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B0C1D" w14:textId="77777777" w:rsidR="003170D7" w:rsidRDefault="00350176">
      <w:pPr>
        <w:spacing w:before="84"/>
        <w:ind w:left="110"/>
        <w:rPr>
          <w:rFonts w:ascii="Cambria" w:hAnsi="Cambria"/>
          <w:sz w:val="24"/>
        </w:rPr>
      </w:pPr>
      <w:r>
        <w:rPr>
          <w:noProof/>
        </w:rPr>
        <mc:AlternateContent>
          <mc:Choice Requires="wps">
            <w:drawing>
              <wp:anchor distT="0" distB="0" distL="0" distR="0" simplePos="0" relativeHeight="479363072" behindDoc="1" locked="0" layoutInCell="1" allowOverlap="1" wp14:anchorId="64A03EE5" wp14:editId="7299BCA4">
                <wp:simplePos x="0" y="0"/>
                <wp:positionH relativeFrom="page">
                  <wp:posOffset>7162800</wp:posOffset>
                </wp:positionH>
                <wp:positionV relativeFrom="page">
                  <wp:posOffset>9294571</wp:posOffset>
                </wp:positionV>
                <wp:extent cx="71120" cy="1403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40335"/>
                        </a:xfrm>
                        <a:prstGeom prst="rect">
                          <a:avLst/>
                        </a:prstGeom>
                      </wps:spPr>
                      <wps:txbx>
                        <w:txbxContent>
                          <w:p w14:paraId="48A4CBF6" w14:textId="77777777" w:rsidR="003170D7" w:rsidRDefault="00350176">
                            <w:pPr>
                              <w:spacing w:line="221" w:lineRule="exact"/>
                              <w:rPr>
                                <w:rFonts w:ascii="Calibri"/>
                              </w:rPr>
                            </w:pPr>
                            <w:r>
                              <w:rPr>
                                <w:rFonts w:ascii="Calibri"/>
                                <w:spacing w:val="-10"/>
                              </w:rPr>
                              <w:t>2</w:t>
                            </w:r>
                          </w:p>
                        </w:txbxContent>
                      </wps:txbx>
                      <wps:bodyPr wrap="square" lIns="0" tIns="0" rIns="0" bIns="0" rtlCol="0">
                        <a:noAutofit/>
                      </wps:bodyPr>
                    </wps:wsp>
                  </a:graphicData>
                </a:graphic>
              </wp:anchor>
            </w:drawing>
          </mc:Choice>
          <mc:Fallback>
            <w:pict>
              <v:shapetype w14:anchorId="64A03EE5" id="_x0000_t202" coordsize="21600,21600" o:spt="202" path="m,l,21600r21600,l21600,xe">
                <v:stroke joinstyle="miter"/>
                <v:path gradientshapeok="t" o:connecttype="rect"/>
              </v:shapetype>
              <v:shape id="Textbox 1" o:spid="_x0000_s1026" type="#_x0000_t202" style="position:absolute;left:0;text-align:left;margin-left:564pt;margin-top:731.85pt;width:5.6pt;height:11.05pt;z-index:-2395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" filled="f" stroked="f">
                <v:textbox inset="0,0,0,0">
                  <w:txbxContent>
                    <w:p w14:paraId="48A4CBF6" w14:textId="77777777" w:rsidR="003170D7" w:rsidRDefault="00350176">
                      <w:pPr>
                        <w:spacing w:line="221" w:lineRule="exact"/>
                        <w:rPr>
                          <w:rFonts w:ascii="Calibri"/>
                        </w:rPr>
                      </w:pPr>
                      <w:r>
                        <w:rPr>
                          <w:rFonts w:ascii="Calibri"/>
                          <w:spacing w:val="-10"/>
                        </w:rPr>
                        <w:t>2</w:t>
                      </w:r>
                    </w:p>
                  </w:txbxContent>
                </v:textbox>
                <w10:wrap anchorx="page" anchory="page"/>
              </v:shape>
            </w:pict>
          </mc:Fallback>
        </mc:AlternateContent>
      </w:r>
      <w:r>
        <w:rPr>
          <w:noProof/>
        </w:rPr>
        <mc:AlternateContent>
          <mc:Choice Requires="wps">
            <w:drawing>
              <wp:anchor distT="0" distB="0" distL="0" distR="0" simplePos="0" relativeHeight="479363584" behindDoc="1" locked="0" layoutInCell="1" allowOverlap="1" wp14:anchorId="0EE6DD89" wp14:editId="49CD9148">
                <wp:simplePos x="0" y="0"/>
                <wp:positionH relativeFrom="page">
                  <wp:posOffset>95250</wp:posOffset>
                </wp:positionH>
                <wp:positionV relativeFrom="paragraph">
                  <wp:posOffset>57065</wp:posOffset>
                </wp:positionV>
                <wp:extent cx="1906270" cy="1778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6270" cy="177800"/>
                        </a:xfrm>
                        <a:prstGeom prst="rect">
                          <a:avLst/>
                        </a:prstGeom>
                      </wps:spPr>
                      <wps:txbx>
                        <w:txbxContent>
                          <w:p w14:paraId="03F2B38D" w14:textId="77777777" w:rsidR="003170D7" w:rsidRDefault="00350176">
                            <w:pPr>
                              <w:spacing w:line="276" w:lineRule="exact"/>
                              <w:rPr>
                                <w:rFonts w:ascii="Cambria" w:hAnsi="Cambria"/>
                                <w:sz w:val="24"/>
                              </w:rPr>
                            </w:pPr>
                            <w:r>
                              <w:rPr>
                                <w:rFonts w:ascii="Cambria" w:hAnsi="Cambria"/>
                                <w:spacing w:val="-2"/>
                                <w:sz w:val="24"/>
                              </w:rPr>
                              <w:t>№</w:t>
                            </w:r>
                            <w:r>
                              <w:rPr>
                                <w:rFonts w:ascii="Cambria" w:hAnsi="Cambria"/>
                                <w:spacing w:val="-4"/>
                                <w:sz w:val="24"/>
                              </w:rPr>
                              <w:t xml:space="preserve"> </w:t>
                            </w:r>
                            <w:r>
                              <w:rPr>
                                <w:rFonts w:ascii="Cambria" w:hAnsi="Cambria"/>
                                <w:spacing w:val="-2"/>
                                <w:sz w:val="24"/>
                              </w:rPr>
                              <w:t>01-02/451</w:t>
                            </w:r>
                            <w:r>
                              <w:rPr>
                                <w:rFonts w:ascii="Cambria" w:hAnsi="Cambria"/>
                                <w:spacing w:val="-4"/>
                                <w:sz w:val="24"/>
                              </w:rPr>
                              <w:t xml:space="preserve"> </w:t>
                            </w:r>
                            <w:r>
                              <w:rPr>
                                <w:rFonts w:ascii="Cambria" w:hAnsi="Cambria"/>
                                <w:spacing w:val="-2"/>
                                <w:sz w:val="24"/>
                              </w:rPr>
                              <w:t>от</w:t>
                            </w:r>
                            <w:r>
                              <w:rPr>
                                <w:rFonts w:ascii="Cambria" w:hAnsi="Cambria"/>
                                <w:spacing w:val="-4"/>
                                <w:sz w:val="24"/>
                              </w:rPr>
                              <w:t xml:space="preserve"> </w:t>
                            </w:r>
                            <w:r>
                              <w:rPr>
                                <w:rFonts w:ascii="Cambria" w:hAnsi="Cambria"/>
                                <w:spacing w:val="-2"/>
                                <w:sz w:val="24"/>
                              </w:rPr>
                              <w:t>03.09.2024</w:t>
                            </w:r>
                          </w:p>
                        </w:txbxContent>
                      </wps:txbx>
                      <wps:bodyPr wrap="square" lIns="0" tIns="0" rIns="0" bIns="0" rtlCol="0">
                        <a:noAutofit/>
                      </wps:bodyPr>
                    </wps:wsp>
                  </a:graphicData>
                </a:graphic>
              </wp:anchor>
            </w:drawing>
          </mc:Choice>
          <mc:Fallback>
            <w:pict>
              <v:shape w14:anchorId="0EE6DD89" id="Textbox 2" o:spid="_x0000_s1027" type="#_x0000_t202" style="position:absolute;left:0;text-align:left;margin-left:7.5pt;margin-top:4.5pt;width:150.1pt;height:14pt;z-index:-23952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" filled="f" stroked="f">
                <v:textbox inset="0,0,0,0">
                  <w:txbxContent>
                    <w:p w14:paraId="03F2B38D" w14:textId="77777777" w:rsidR="003170D7" w:rsidRDefault="00350176">
                      <w:pPr>
                        <w:spacing w:line="276" w:lineRule="exact"/>
                        <w:rPr>
                          <w:rFonts w:ascii="Cambria" w:hAnsi="Cambria"/>
                          <w:sz w:val="24"/>
                        </w:rPr>
                      </w:pPr>
                      <w:r>
                        <w:rPr>
                          <w:rFonts w:ascii="Cambria" w:hAnsi="Cambria"/>
                          <w:spacing w:val="-2"/>
                          <w:sz w:val="24"/>
                        </w:rPr>
                        <w:t>№</w:t>
                      </w:r>
                      <w:r>
                        <w:rPr>
                          <w:rFonts w:ascii="Cambria" w:hAnsi="Cambria"/>
                          <w:spacing w:val="-4"/>
                          <w:sz w:val="24"/>
                        </w:rPr>
                        <w:t xml:space="preserve"> </w:t>
                      </w:r>
                      <w:r>
                        <w:rPr>
                          <w:rFonts w:ascii="Cambria" w:hAnsi="Cambria"/>
                          <w:spacing w:val="-2"/>
                          <w:sz w:val="24"/>
                        </w:rPr>
                        <w:t>01-02/451</w:t>
                      </w:r>
                      <w:r>
                        <w:rPr>
                          <w:rFonts w:ascii="Cambria" w:hAnsi="Cambria"/>
                          <w:spacing w:val="-4"/>
                          <w:sz w:val="24"/>
                        </w:rPr>
                        <w:t xml:space="preserve"> </w:t>
                      </w:r>
                      <w:r>
                        <w:rPr>
                          <w:rFonts w:ascii="Cambria" w:hAnsi="Cambria"/>
                          <w:spacing w:val="-2"/>
                          <w:sz w:val="24"/>
                        </w:rPr>
                        <w:t>от</w:t>
                      </w:r>
                      <w:r>
                        <w:rPr>
                          <w:rFonts w:ascii="Cambria" w:hAnsi="Cambria"/>
                          <w:spacing w:val="-4"/>
                          <w:sz w:val="24"/>
                        </w:rPr>
                        <w:t xml:space="preserve"> </w:t>
                      </w:r>
                      <w:r>
                        <w:rPr>
                          <w:rFonts w:ascii="Cambria" w:hAnsi="Cambria"/>
                          <w:spacing w:val="-2"/>
                          <w:sz w:val="24"/>
                        </w:rPr>
                        <w:t>03.09.2024</w:t>
                      </w:r>
                    </w:p>
                  </w:txbxContent>
                </v:textbox>
                <w10:wrap anchorx="page"/>
              </v:shape>
            </w:pict>
          </mc:Fallback>
        </mc:AlternateContent>
      </w:r>
      <w:r>
        <w:rPr>
          <w:noProof/>
        </w:rPr>
        <mc:AlternateContent>
          <mc:Choice Requires="wpg">
            <w:drawing>
              <wp:anchor distT="0" distB="0" distL="0" distR="0" simplePos="0" relativeHeight="479364096" behindDoc="1" locked="0" layoutInCell="1" allowOverlap="1" wp14:anchorId="6E4B600E" wp14:editId="5CB0DE50">
                <wp:simplePos x="0" y="0"/>
                <wp:positionH relativeFrom="page">
                  <wp:posOffset>0</wp:posOffset>
                </wp:positionH>
                <wp:positionV relativeFrom="page">
                  <wp:posOffset>0</wp:posOffset>
                </wp:positionV>
                <wp:extent cx="7772400" cy="1003554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35540"/>
                          <a:chOff x="0" y="0"/>
                          <a:chExt cx="7772400" cy="10035540"/>
                        </a:xfrm>
                      </wpg:grpSpPr>
                      <pic:pic xmlns:pic="http://schemas.openxmlformats.org/drawingml/2006/picture">
                        <pic:nvPicPr>
                          <pic:cNvPr id="4" name="Image 4"/>
                          <pic:cNvPicPr/>
                        </pic:nvPicPr>
                        <pic:blipFill>
                          <a:blip r:embed="rId7" cstate="print"/>
                          <a:stretch>
                            <a:fillRect/>
                          </a:stretch>
                        </pic:blipFill>
                        <pic:spPr>
                          <a:xfrm>
                            <a:off x="13716" y="0"/>
                            <a:ext cx="7752588" cy="10035538"/>
                          </a:xfrm>
                          <a:prstGeom prst="rect">
                            <a:avLst/>
                          </a:prstGeom>
                        </pic:spPr>
                      </pic:pic>
                      <wps:wsp>
                        <wps:cNvPr id="5" name="Graphic 5"/>
                        <wps:cNvSpPr/>
                        <wps:spPr>
                          <a:xfrm>
                            <a:off x="0" y="0"/>
                            <a:ext cx="7772400" cy="7543800"/>
                          </a:xfrm>
                          <a:custGeom>
                            <a:avLst/>
                            <a:gdLst/>
                            <a:ahLst/>
                            <a:cxnLst/>
                            <a:rect l="l" t="t" r="r" b="b"/>
                            <a:pathLst>
                              <a:path w="7772400" h="7543800">
                                <a:moveTo>
                                  <a:pt x="2096871" y="0"/>
                                </a:moveTo>
                                <a:lnTo>
                                  <a:pt x="0" y="0"/>
                                </a:lnTo>
                                <a:lnTo>
                                  <a:pt x="0" y="297942"/>
                                </a:lnTo>
                                <a:lnTo>
                                  <a:pt x="2096871" y="297942"/>
                                </a:lnTo>
                                <a:lnTo>
                                  <a:pt x="2096871" y="0"/>
                                </a:lnTo>
                                <a:close/>
                              </a:path>
                              <a:path w="7772400" h="7543800">
                                <a:moveTo>
                                  <a:pt x="7772400" y="5540045"/>
                                </a:moveTo>
                                <a:lnTo>
                                  <a:pt x="7637272" y="5540045"/>
                                </a:lnTo>
                                <a:lnTo>
                                  <a:pt x="7637272" y="7543800"/>
                                </a:lnTo>
                                <a:lnTo>
                                  <a:pt x="7772400" y="7543800"/>
                                </a:lnTo>
                                <a:lnTo>
                                  <a:pt x="7772400" y="554004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0CF05E7" id="Group 3" o:spid="_x0000_s1026" style="position:absolute;margin-left:0;margin-top:0;width:612pt;height:790.2pt;z-index:-23952384;mso-wrap-distance-left:0;mso-wrap-distance-right:0;mso-position-horizontal-relative:page;mso-position-vertical-relative:page" coordsize="77724,100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O+2qn+up9y9MqkRIKKKKsyCiiigAoop9ABRRRQWFFFFABRRR&#10;QAVLUVS1IBRRRQAUUUUAFFFFABRRRQAUUUVAD6KKKACiiigAooooNQooooAKKKKACiiigAooooAK&#10;KKKACiiigAooooAKKKKACiiigAooooAf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MolfYtFV5n30BI&#10;ZRRRWpzhRRRQAUUUUAFPoooAKKKKCwooooAKKKKAJaKKKkAooooAKKKKACiiigAooooAKfTKfUAF&#10;FFFABRRRQahRRRQAUUUUAFFFFABRRRQAUUUUAFFFFABRRRQAUUUUAFFFFABRRRQAU+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8z1DQ7+dRWpzTCiiigYUUUUAFFFPoAKKKKCwooooAKKKKACpaiq&#10;WpAKKKKACiiigAooooAKKKKACiiioAfRRRQAUUUUAFFFFBqFFFFABRRRQAUUUUAFFFFABRRRQAUU&#10;UUAFFFFABRRRQAUUUUAFFFP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left:137;width:77526;height:100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">
                  <v:imagedata r:id="rId8" o:title=""/>
                </v:shape>
                <v:shape id="Graphic 5" o:spid="_x0000_s1028" style="position:absolute;width:77724;height:75438;visibility:visible;mso-wrap-style:square;v-text-anchor:top" coordsize="7772400,754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" path="m2096871,l,,,297942r2096871,l2096871,xem7772400,5540045r-135128,l7637272,7543800r135128,l7772400,5540045xe" stroked="f">
                  <v:path arrowok="t"/>
                </v:shape>
                <w10:wrap anchorx="page" anchory="page"/>
              </v:group>
            </w:pict>
          </mc:Fallback>
        </mc:AlternateContent>
      </w:r>
      <w:r>
        <w:rPr>
          <w:noProof/>
        </w:rPr>
        <mc:AlternateContent>
          <mc:Choice Requires="wps">
            <w:drawing>
              <wp:anchor distT="0" distB="0" distL="0" distR="0" simplePos="0" relativeHeight="15730176" behindDoc="0" locked="0" layoutInCell="1" allowOverlap="1" wp14:anchorId="084D8C31" wp14:editId="2207E136">
                <wp:simplePos x="0" y="0"/>
                <wp:positionH relativeFrom="page">
                  <wp:posOffset>7632982</wp:posOffset>
                </wp:positionH>
                <wp:positionV relativeFrom="page">
                  <wp:posOffset>5527595</wp:posOffset>
                </wp:positionV>
                <wp:extent cx="144145" cy="202946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345952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84D8C31" id="Textbox 6" o:spid="_x0000_s1028" type="#_x0000_t202" style="position:absolute;left:0;text-align:left;margin-left:601pt;margin-top:435.25pt;width:11.35pt;height:159.8pt;z-index:1573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LwrZJG1AQAAVQMAAA4AAAAAAAAAAAAAAAAALgIAAGRycy9l&#10;Mm9Eb2MueG1sUEsBAi0AFAAGAAgAAAAhAGxjfrvhAAAADgEAAA8AAAAAAAAAAAAAAAAADwQAAGRy&#10;cy9kb3ducmV2LnhtbFBLBQYAAAAABAAEAPMAAAAdBQAAAAA=&#10;" filled="f" stroked="f">
                <v:textbox style="layout-flow:vertical;mso-layout-flow-alt:bottom-to-top" inset="0,0,0,0">
                  <w:txbxContent>
                    <w:p w14:paraId="5345952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rFonts w:ascii="Cambria" w:hAnsi="Cambria"/>
          <w:spacing w:val="-2"/>
          <w:sz w:val="24"/>
        </w:rPr>
        <w:t>№</w:t>
      </w:r>
      <w:r>
        <w:rPr>
          <w:rFonts w:ascii="Cambria" w:hAnsi="Cambria"/>
          <w:spacing w:val="-4"/>
          <w:sz w:val="24"/>
        </w:rPr>
        <w:t xml:space="preserve"> </w:t>
      </w:r>
      <w:r>
        <w:rPr>
          <w:rFonts w:ascii="Cambria" w:hAnsi="Cambria"/>
          <w:spacing w:val="-2"/>
          <w:sz w:val="24"/>
        </w:rPr>
        <w:t>01-02/451</w:t>
      </w:r>
      <w:r>
        <w:rPr>
          <w:rFonts w:ascii="Cambria" w:hAnsi="Cambria"/>
          <w:spacing w:val="-4"/>
          <w:sz w:val="24"/>
        </w:rPr>
        <w:t xml:space="preserve"> </w:t>
      </w:r>
      <w:r>
        <w:rPr>
          <w:rFonts w:ascii="Cambria" w:hAnsi="Cambria"/>
          <w:spacing w:val="-2"/>
          <w:sz w:val="24"/>
        </w:rPr>
        <w:t>от</w:t>
      </w:r>
      <w:r>
        <w:rPr>
          <w:rFonts w:ascii="Cambria" w:hAnsi="Cambria"/>
          <w:spacing w:val="-4"/>
          <w:sz w:val="24"/>
        </w:rPr>
        <w:t xml:space="preserve"> </w:t>
      </w:r>
      <w:r>
        <w:rPr>
          <w:rFonts w:ascii="Cambria" w:hAnsi="Cambria"/>
          <w:spacing w:val="-2"/>
          <w:sz w:val="24"/>
        </w:rPr>
        <w:t>03.09.2024</w:t>
      </w:r>
    </w:p>
    <w:p w14:paraId="619C8CA6" w14:textId="77777777" w:rsidR="003170D7" w:rsidRDefault="003170D7">
      <w:pPr>
        <w:pStyle w:val="a3"/>
        <w:rPr>
          <w:rFonts w:ascii="Cambria"/>
          <w:sz w:val="36"/>
        </w:rPr>
      </w:pPr>
    </w:p>
    <w:p w14:paraId="4DCCAD85" w14:textId="77777777" w:rsidR="003170D7" w:rsidRDefault="003170D7">
      <w:pPr>
        <w:pStyle w:val="a3"/>
        <w:rPr>
          <w:rFonts w:ascii="Cambria"/>
          <w:sz w:val="36"/>
        </w:rPr>
      </w:pPr>
    </w:p>
    <w:p w14:paraId="4029B2C4" w14:textId="77777777" w:rsidR="003170D7" w:rsidRDefault="003170D7">
      <w:pPr>
        <w:pStyle w:val="a3"/>
        <w:rPr>
          <w:rFonts w:ascii="Cambria"/>
          <w:sz w:val="36"/>
        </w:rPr>
      </w:pPr>
    </w:p>
    <w:p w14:paraId="1ABBCED0" w14:textId="77777777" w:rsidR="003170D7" w:rsidRDefault="003170D7">
      <w:pPr>
        <w:pStyle w:val="a3"/>
        <w:rPr>
          <w:rFonts w:ascii="Cambria"/>
          <w:sz w:val="36"/>
        </w:rPr>
      </w:pPr>
    </w:p>
    <w:p w14:paraId="31F9D196" w14:textId="77777777" w:rsidR="003170D7" w:rsidRDefault="003170D7">
      <w:pPr>
        <w:pStyle w:val="a3"/>
        <w:rPr>
          <w:rFonts w:ascii="Cambria"/>
          <w:sz w:val="36"/>
        </w:rPr>
      </w:pPr>
    </w:p>
    <w:p w14:paraId="57EA4108" w14:textId="77777777" w:rsidR="003170D7" w:rsidRDefault="003170D7">
      <w:pPr>
        <w:pStyle w:val="a3"/>
        <w:rPr>
          <w:rFonts w:ascii="Cambria"/>
          <w:sz w:val="36"/>
        </w:rPr>
      </w:pPr>
    </w:p>
    <w:p w14:paraId="50CDAC11" w14:textId="77777777" w:rsidR="003170D7" w:rsidRDefault="003170D7">
      <w:pPr>
        <w:pStyle w:val="a3"/>
        <w:rPr>
          <w:rFonts w:ascii="Cambria"/>
          <w:sz w:val="36"/>
        </w:rPr>
      </w:pPr>
    </w:p>
    <w:p w14:paraId="7D4EF20C" w14:textId="77777777" w:rsidR="003170D7" w:rsidRDefault="003170D7">
      <w:pPr>
        <w:pStyle w:val="a3"/>
        <w:rPr>
          <w:rFonts w:ascii="Cambria"/>
          <w:sz w:val="36"/>
        </w:rPr>
      </w:pPr>
    </w:p>
    <w:p w14:paraId="58A8A973" w14:textId="77777777" w:rsidR="003170D7" w:rsidRDefault="003170D7">
      <w:pPr>
        <w:pStyle w:val="a3"/>
        <w:rPr>
          <w:rFonts w:ascii="Cambria"/>
          <w:sz w:val="36"/>
        </w:rPr>
      </w:pPr>
    </w:p>
    <w:p w14:paraId="59797A9D" w14:textId="77777777" w:rsidR="003170D7" w:rsidRDefault="003170D7">
      <w:pPr>
        <w:pStyle w:val="a3"/>
        <w:rPr>
          <w:rFonts w:ascii="Cambria"/>
          <w:sz w:val="36"/>
        </w:rPr>
      </w:pPr>
    </w:p>
    <w:p w14:paraId="2461D113" w14:textId="77777777" w:rsidR="003170D7" w:rsidRDefault="003170D7">
      <w:pPr>
        <w:pStyle w:val="a3"/>
        <w:rPr>
          <w:rFonts w:ascii="Cambria"/>
          <w:sz w:val="36"/>
        </w:rPr>
      </w:pPr>
    </w:p>
    <w:p w14:paraId="579E78ED" w14:textId="77777777" w:rsidR="003170D7" w:rsidRDefault="003170D7">
      <w:pPr>
        <w:pStyle w:val="a3"/>
        <w:spacing w:before="176"/>
        <w:rPr>
          <w:rFonts w:ascii="Cambria"/>
          <w:sz w:val="36"/>
        </w:rPr>
      </w:pPr>
    </w:p>
    <w:p w14:paraId="759210AF" w14:textId="77777777" w:rsidR="003170D7" w:rsidRDefault="00350176">
      <w:pPr>
        <w:pStyle w:val="a4"/>
        <w:ind w:left="2173" w:right="1120" w:firstLine="1"/>
      </w:pPr>
      <w:r>
        <w:rPr>
          <w:color w:val="1F4E79"/>
        </w:rPr>
        <w:t>РУКОВОДСТВО ПО ОРГАНИЗАЦИИ ДЕЯТЕЛЬНОСТИ</w:t>
      </w:r>
      <w:r>
        <w:rPr>
          <w:color w:val="1F4E79"/>
          <w:spacing w:val="-20"/>
        </w:rPr>
        <w:t xml:space="preserve"> </w:t>
      </w:r>
      <w:r>
        <w:rPr>
          <w:color w:val="1F4E79"/>
        </w:rPr>
        <w:t>ЦЕНТРОВ</w:t>
      </w:r>
      <w:r>
        <w:rPr>
          <w:color w:val="1F4E79"/>
          <w:spacing w:val="-20"/>
        </w:rPr>
        <w:t xml:space="preserve"> </w:t>
      </w:r>
      <w:r>
        <w:rPr>
          <w:color w:val="1F4E79"/>
        </w:rPr>
        <w:t>ПЕДАГОГИЧЕСКОЙ ПОДДЕРЖКИ РОДИТЕЛЕЙ В ОРГАНИЗАЦИЯХ ОБРАЗОВАНИЯ РЕСПУБЛИКИ КАЗАХСТАН</w:t>
      </w:r>
    </w:p>
    <w:p w14:paraId="7F96FBB0" w14:textId="77777777" w:rsidR="003170D7" w:rsidRDefault="00350176">
      <w:pPr>
        <w:pStyle w:val="a4"/>
      </w:pPr>
      <w:r>
        <w:rPr>
          <w:color w:val="1F4E79"/>
        </w:rPr>
        <w:t>В</w:t>
      </w:r>
      <w:r>
        <w:rPr>
          <w:color w:val="1F4E79"/>
          <w:spacing w:val="-3"/>
        </w:rPr>
        <w:t xml:space="preserve"> </w:t>
      </w:r>
      <w:r>
        <w:rPr>
          <w:color w:val="1F4E79"/>
        </w:rPr>
        <w:t>2024-2025</w:t>
      </w:r>
      <w:r>
        <w:rPr>
          <w:color w:val="1F4E79"/>
          <w:spacing w:val="-1"/>
        </w:rPr>
        <w:t xml:space="preserve"> </w:t>
      </w:r>
      <w:r>
        <w:rPr>
          <w:color w:val="1F4E79"/>
        </w:rPr>
        <w:t>УЧЕБНОМ</w:t>
      </w:r>
      <w:r>
        <w:rPr>
          <w:color w:val="1F4E79"/>
          <w:spacing w:val="1"/>
        </w:rPr>
        <w:t xml:space="preserve"> </w:t>
      </w:r>
      <w:r>
        <w:rPr>
          <w:color w:val="1F4E79"/>
          <w:spacing w:val="-4"/>
        </w:rPr>
        <w:t>ГОДУ</w:t>
      </w:r>
    </w:p>
    <w:p w14:paraId="5E42815A" w14:textId="77777777" w:rsidR="003170D7" w:rsidRDefault="003170D7">
      <w:pPr>
        <w:sectPr w:rsidR="003170D7">
          <w:type w:val="continuous"/>
          <w:pgSz w:w="12240" w:h="15840"/>
          <w:pgMar w:top="80" w:right="240" w:bottom="280" w:left="40" w:header="720" w:footer="720" w:gutter="0"/>
          <w:cols w:space="720"/>
        </w:sectPr>
      </w:pPr>
    </w:p>
    <w:p w14:paraId="3869419F" w14:textId="77777777" w:rsidR="003170D7" w:rsidRDefault="00350176">
      <w:pPr>
        <w:pStyle w:val="a3"/>
        <w:spacing w:before="65"/>
        <w:ind w:left="1378" w:right="600" w:firstLine="566"/>
        <w:jc w:val="both"/>
      </w:pPr>
      <w:r>
        <w:rPr>
          <w:noProof/>
        </w:rPr>
        <w:lastRenderedPageBreak/>
        <mc:AlternateContent>
          <mc:Choice Requires="wps">
            <w:drawing>
              <wp:anchor distT="0" distB="0" distL="0" distR="0" simplePos="0" relativeHeight="15730688" behindDoc="0" locked="0" layoutInCell="1" allowOverlap="1" wp14:anchorId="23578AF1" wp14:editId="707A0D79">
                <wp:simplePos x="0" y="0"/>
                <wp:positionH relativeFrom="page">
                  <wp:posOffset>7632982</wp:posOffset>
                </wp:positionH>
                <wp:positionV relativeFrom="page">
                  <wp:posOffset>5527595</wp:posOffset>
                </wp:positionV>
                <wp:extent cx="144145" cy="202946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90E4DF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3578AF1" id="Textbox 8" o:spid="_x0000_s1029" type="#_x0000_t202" style="position:absolute;left:0;text-align:left;margin-left:601pt;margin-top:435.25pt;width:11.35pt;height:159.8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NomIQG1AQAAVQMAAA4AAAAAAAAAAAAAAAAALgIAAGRycy9l&#10;Mm9Eb2MueG1sUEsBAi0AFAAGAAgAAAAhAGxjfrvhAAAADgEAAA8AAAAAAAAAAAAAAAAADwQAAGRy&#10;cy9kb3ducmV2LnhtbFBLBQYAAAAABAAEAPMAAAAdBQAAAAA=&#10;" filled="f" stroked="f">
                <v:textbox style="layout-flow:vertical;mso-layout-flow-alt:bottom-to-top" inset="0,0,0,0">
                  <w:txbxContent>
                    <w:p w14:paraId="490E4DF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Рекомендовано Научно-методическим советом Национального научно- практического института благополучия детей «</w:t>
      </w:r>
      <w:proofErr w:type="spellStart"/>
      <w:r>
        <w:t>Өркен</w:t>
      </w:r>
      <w:proofErr w:type="spellEnd"/>
      <w:r>
        <w:t xml:space="preserve">» (протокол №5 от </w:t>
      </w:r>
      <w:r>
        <w:rPr>
          <w:spacing w:val="-2"/>
        </w:rPr>
        <w:t>16.08.2024г.).</w:t>
      </w:r>
    </w:p>
    <w:p w14:paraId="39074821" w14:textId="77777777" w:rsidR="003170D7" w:rsidRDefault="003170D7">
      <w:pPr>
        <w:pStyle w:val="a3"/>
      </w:pPr>
    </w:p>
    <w:p w14:paraId="6766EBE2" w14:textId="77777777" w:rsidR="003170D7" w:rsidRDefault="003170D7">
      <w:pPr>
        <w:pStyle w:val="a3"/>
      </w:pPr>
    </w:p>
    <w:p w14:paraId="72742B65" w14:textId="77777777" w:rsidR="003170D7" w:rsidRDefault="003170D7">
      <w:pPr>
        <w:pStyle w:val="a3"/>
      </w:pPr>
    </w:p>
    <w:p w14:paraId="6DB1A9EA" w14:textId="77777777" w:rsidR="003170D7" w:rsidRDefault="003170D7">
      <w:pPr>
        <w:pStyle w:val="a3"/>
      </w:pPr>
    </w:p>
    <w:p w14:paraId="53D06952" w14:textId="77777777" w:rsidR="003170D7" w:rsidRDefault="003170D7">
      <w:pPr>
        <w:pStyle w:val="a3"/>
      </w:pPr>
    </w:p>
    <w:p w14:paraId="7D655D9B" w14:textId="77777777" w:rsidR="003170D7" w:rsidRDefault="003170D7">
      <w:pPr>
        <w:pStyle w:val="a3"/>
        <w:spacing w:before="7"/>
      </w:pPr>
    </w:p>
    <w:p w14:paraId="34C4F5F3" w14:textId="77777777" w:rsidR="003170D7" w:rsidRDefault="00350176">
      <w:pPr>
        <w:pStyle w:val="2"/>
        <w:spacing w:line="240" w:lineRule="auto"/>
        <w:ind w:left="1662" w:right="661" w:firstLine="719"/>
      </w:pPr>
      <w:r>
        <w:t>Руководство по организации деятельности Центров педагогической поддержки</w:t>
      </w:r>
      <w:r>
        <w:rPr>
          <w:spacing w:val="-6"/>
        </w:rPr>
        <w:t xml:space="preserve"> </w:t>
      </w:r>
      <w:r>
        <w:t>родителей</w:t>
      </w:r>
      <w:r>
        <w:rPr>
          <w:spacing w:val="-7"/>
        </w:rPr>
        <w:t xml:space="preserve"> </w:t>
      </w:r>
      <w:r>
        <w:t>в</w:t>
      </w:r>
      <w:r>
        <w:rPr>
          <w:spacing w:val="-6"/>
        </w:rPr>
        <w:t xml:space="preserve"> </w:t>
      </w:r>
      <w:r>
        <w:t>организациях</w:t>
      </w:r>
      <w:r>
        <w:rPr>
          <w:spacing w:val="-3"/>
        </w:rPr>
        <w:t xml:space="preserve"> </w:t>
      </w:r>
      <w:r>
        <w:t>образо</w:t>
      </w:r>
      <w:r>
        <w:t>вания</w:t>
      </w:r>
      <w:r>
        <w:rPr>
          <w:spacing w:val="-5"/>
        </w:rPr>
        <w:t xml:space="preserve"> </w:t>
      </w:r>
      <w:r>
        <w:t>Республики</w:t>
      </w:r>
      <w:r>
        <w:rPr>
          <w:spacing w:val="-6"/>
        </w:rPr>
        <w:t xml:space="preserve"> </w:t>
      </w:r>
      <w:r>
        <w:t>Казахстан</w:t>
      </w:r>
      <w:r>
        <w:rPr>
          <w:spacing w:val="-8"/>
        </w:rPr>
        <w:t xml:space="preserve"> </w:t>
      </w:r>
      <w:r>
        <w:t>в 2024-2025 учебном году. – Алматы: НАО ННПИБД «</w:t>
      </w:r>
      <w:proofErr w:type="spellStart"/>
      <w:r>
        <w:t>Өркен</w:t>
      </w:r>
      <w:proofErr w:type="spellEnd"/>
      <w:r>
        <w:t>», 2024. –</w:t>
      </w:r>
      <w:r>
        <w:rPr>
          <w:spacing w:val="40"/>
        </w:rPr>
        <w:t xml:space="preserve"> </w:t>
      </w:r>
      <w:r>
        <w:t>272 с.</w:t>
      </w:r>
    </w:p>
    <w:p w14:paraId="031C41D3" w14:textId="77777777" w:rsidR="003170D7" w:rsidRDefault="00350176">
      <w:pPr>
        <w:pStyle w:val="a3"/>
        <w:spacing w:before="319"/>
        <w:ind w:left="1662" w:firstLine="707"/>
      </w:pPr>
      <w:r>
        <w:t>В</w:t>
      </w:r>
      <w:r>
        <w:rPr>
          <w:spacing w:val="40"/>
        </w:rPr>
        <w:t xml:space="preserve"> </w:t>
      </w:r>
      <w:r>
        <w:t>Руководстве</w:t>
      </w:r>
      <w:r>
        <w:rPr>
          <w:spacing w:val="40"/>
        </w:rPr>
        <w:t xml:space="preserve"> </w:t>
      </w:r>
      <w:r>
        <w:t>по</w:t>
      </w:r>
      <w:r>
        <w:rPr>
          <w:spacing w:val="40"/>
        </w:rPr>
        <w:t xml:space="preserve"> </w:t>
      </w:r>
      <w:r>
        <w:t>педагогической</w:t>
      </w:r>
      <w:r>
        <w:rPr>
          <w:spacing w:val="40"/>
        </w:rPr>
        <w:t xml:space="preserve"> </w:t>
      </w:r>
      <w:r>
        <w:t>поддержке</w:t>
      </w:r>
      <w:r>
        <w:rPr>
          <w:spacing w:val="40"/>
        </w:rPr>
        <w:t xml:space="preserve"> </w:t>
      </w:r>
      <w:r>
        <w:t>родителей</w:t>
      </w:r>
      <w:r>
        <w:rPr>
          <w:spacing w:val="40"/>
        </w:rPr>
        <w:t xml:space="preserve"> </w:t>
      </w:r>
      <w:r>
        <w:t>в</w:t>
      </w:r>
      <w:r>
        <w:rPr>
          <w:spacing w:val="40"/>
        </w:rPr>
        <w:t xml:space="preserve"> </w:t>
      </w:r>
      <w:r>
        <w:t>организации образования предлагается обновленное содержание занятий для родителей.</w:t>
      </w:r>
    </w:p>
    <w:p w14:paraId="6E15E742" w14:textId="77777777" w:rsidR="003170D7" w:rsidRDefault="00350176">
      <w:pPr>
        <w:pStyle w:val="a3"/>
        <w:ind w:left="1662" w:firstLine="719"/>
      </w:pPr>
      <w:r>
        <w:t>Адресовано</w:t>
      </w:r>
      <w:r>
        <w:rPr>
          <w:spacing w:val="-12"/>
        </w:rPr>
        <w:t xml:space="preserve"> </w:t>
      </w:r>
      <w:r>
        <w:t>руководите</w:t>
      </w:r>
      <w:r>
        <w:t>лям,</w:t>
      </w:r>
      <w:r>
        <w:rPr>
          <w:spacing w:val="-11"/>
        </w:rPr>
        <w:t xml:space="preserve"> </w:t>
      </w:r>
      <w:r>
        <w:t>педагогам</w:t>
      </w:r>
      <w:r>
        <w:rPr>
          <w:spacing w:val="-13"/>
        </w:rPr>
        <w:t xml:space="preserve"> </w:t>
      </w:r>
      <w:r>
        <w:t>организаций</w:t>
      </w:r>
      <w:r>
        <w:rPr>
          <w:spacing w:val="-10"/>
        </w:rPr>
        <w:t xml:space="preserve"> </w:t>
      </w:r>
      <w:r>
        <w:t>среднего</w:t>
      </w:r>
      <w:r>
        <w:rPr>
          <w:spacing w:val="-9"/>
        </w:rPr>
        <w:t xml:space="preserve"> </w:t>
      </w:r>
      <w:r>
        <w:t>образования, методистам, руководителям и специалистам отделов</w:t>
      </w:r>
      <w:r>
        <w:rPr>
          <w:spacing w:val="-1"/>
        </w:rPr>
        <w:t xml:space="preserve"> </w:t>
      </w:r>
      <w:r>
        <w:t>и управлений образования.</w:t>
      </w:r>
    </w:p>
    <w:p w14:paraId="5955C43E" w14:textId="77777777" w:rsidR="003170D7" w:rsidRDefault="00350176">
      <w:pPr>
        <w:pStyle w:val="a3"/>
        <w:spacing w:before="320"/>
        <w:ind w:left="1662" w:right="603" w:firstLine="719"/>
        <w:jc w:val="both"/>
      </w:pPr>
      <w:r>
        <w:t>Составители: эксперты-научные сотрудники НАО ННПИБД «</w:t>
      </w:r>
      <w:proofErr w:type="spellStart"/>
      <w:r>
        <w:t>Өркен</w:t>
      </w:r>
      <w:proofErr w:type="spellEnd"/>
      <w:r>
        <w:rPr>
          <w:b/>
        </w:rPr>
        <w:t>»</w:t>
      </w:r>
      <w:r>
        <w:t xml:space="preserve">: </w:t>
      </w:r>
      <w:proofErr w:type="spellStart"/>
      <w:r>
        <w:t>Сакенова</w:t>
      </w:r>
      <w:proofErr w:type="spellEnd"/>
      <w:r>
        <w:t xml:space="preserve"> Е.Н., </w:t>
      </w:r>
      <w:proofErr w:type="spellStart"/>
      <w:r>
        <w:t>Самсаев</w:t>
      </w:r>
      <w:proofErr w:type="spellEnd"/>
      <w:r>
        <w:t xml:space="preserve"> И.М., </w:t>
      </w:r>
      <w:proofErr w:type="spellStart"/>
      <w:r>
        <w:t>Кудякова</w:t>
      </w:r>
      <w:proofErr w:type="spellEnd"/>
      <w:r>
        <w:t xml:space="preserve"> Р.Ф., </w:t>
      </w:r>
      <w:proofErr w:type="spellStart"/>
      <w:r>
        <w:t>Сагимбаева</w:t>
      </w:r>
      <w:proofErr w:type="spellEnd"/>
      <w:r>
        <w:t xml:space="preserve"> Г.У., </w:t>
      </w:r>
      <w:proofErr w:type="spellStart"/>
      <w:r>
        <w:t>Калиева</w:t>
      </w:r>
      <w:proofErr w:type="spellEnd"/>
      <w:r>
        <w:t xml:space="preserve"> Г.</w:t>
      </w:r>
      <w:r>
        <w:t xml:space="preserve">И., </w:t>
      </w:r>
      <w:proofErr w:type="spellStart"/>
      <w:r>
        <w:t>Кудышева</w:t>
      </w:r>
      <w:proofErr w:type="spellEnd"/>
      <w:r>
        <w:t xml:space="preserve"> Б.К., Омарова Г.Б., </w:t>
      </w:r>
      <w:proofErr w:type="spellStart"/>
      <w:r>
        <w:t>Таипова</w:t>
      </w:r>
      <w:proofErr w:type="spellEnd"/>
      <w:r>
        <w:t xml:space="preserve"> М.К., Мухтаров А.Х., Калачева И.В., Аскарова</w:t>
      </w:r>
      <w:r>
        <w:rPr>
          <w:spacing w:val="-10"/>
        </w:rPr>
        <w:t xml:space="preserve"> </w:t>
      </w:r>
      <w:r>
        <w:t>А.Т.,</w:t>
      </w:r>
      <w:r>
        <w:rPr>
          <w:spacing w:val="-11"/>
        </w:rPr>
        <w:t xml:space="preserve"> </w:t>
      </w:r>
      <w:proofErr w:type="spellStart"/>
      <w:r>
        <w:t>Оспанбек</w:t>
      </w:r>
      <w:proofErr w:type="spellEnd"/>
      <w:r>
        <w:rPr>
          <w:spacing w:val="-9"/>
        </w:rPr>
        <w:t xml:space="preserve"> </w:t>
      </w:r>
      <w:r>
        <w:t>Н.Б.,</w:t>
      </w:r>
      <w:r>
        <w:rPr>
          <w:spacing w:val="-11"/>
        </w:rPr>
        <w:t xml:space="preserve"> </w:t>
      </w:r>
      <w:proofErr w:type="spellStart"/>
      <w:r>
        <w:t>Шайланов</w:t>
      </w:r>
      <w:proofErr w:type="spellEnd"/>
      <w:r>
        <w:rPr>
          <w:spacing w:val="-10"/>
        </w:rPr>
        <w:t xml:space="preserve"> </w:t>
      </w:r>
      <w:r>
        <w:t>Е.С.,</w:t>
      </w:r>
      <w:r>
        <w:rPr>
          <w:spacing w:val="-10"/>
        </w:rPr>
        <w:t xml:space="preserve"> </w:t>
      </w:r>
      <w:proofErr w:type="spellStart"/>
      <w:r>
        <w:t>Самадин</w:t>
      </w:r>
      <w:proofErr w:type="spellEnd"/>
      <w:r>
        <w:rPr>
          <w:spacing w:val="-11"/>
        </w:rPr>
        <w:t xml:space="preserve"> </w:t>
      </w:r>
      <w:r>
        <w:t>А.Н.,</w:t>
      </w:r>
      <w:r>
        <w:rPr>
          <w:spacing w:val="-11"/>
        </w:rPr>
        <w:t xml:space="preserve"> </w:t>
      </w:r>
      <w:proofErr w:type="spellStart"/>
      <w:r>
        <w:t>Нагашыбаева</w:t>
      </w:r>
      <w:proofErr w:type="spellEnd"/>
      <w:r>
        <w:rPr>
          <w:spacing w:val="-12"/>
        </w:rPr>
        <w:t xml:space="preserve"> </w:t>
      </w:r>
      <w:r>
        <w:t xml:space="preserve">С.К., Касимова С.Б., </w:t>
      </w:r>
      <w:proofErr w:type="spellStart"/>
      <w:r>
        <w:t>Бейсембаева</w:t>
      </w:r>
      <w:proofErr w:type="spellEnd"/>
      <w:r>
        <w:t xml:space="preserve"> А.Г., Онищенко Л.В., Даулет А.</w:t>
      </w:r>
    </w:p>
    <w:p w14:paraId="4A565344" w14:textId="77777777" w:rsidR="003170D7" w:rsidRDefault="003170D7">
      <w:pPr>
        <w:pStyle w:val="a3"/>
      </w:pPr>
    </w:p>
    <w:p w14:paraId="6CC54240" w14:textId="77777777" w:rsidR="003170D7" w:rsidRDefault="00350176">
      <w:pPr>
        <w:pStyle w:val="a3"/>
        <w:ind w:left="1662" w:right="607" w:firstLine="719"/>
        <w:jc w:val="both"/>
      </w:pPr>
      <w:r>
        <w:t>Педагогические работники, принимавшие участие в разработке занятий для центров педагогической поддержки родителей в организациях образования Республики Казахстан на 2024 – 2025 учебный год:</w:t>
      </w:r>
    </w:p>
    <w:p w14:paraId="668B7654" w14:textId="77777777" w:rsidR="003170D7" w:rsidRDefault="00350176">
      <w:pPr>
        <w:pStyle w:val="a3"/>
        <w:spacing w:before="2"/>
        <w:ind w:left="1662" w:right="602" w:firstLine="719"/>
        <w:jc w:val="both"/>
      </w:pPr>
      <w:r>
        <w:t xml:space="preserve">Вальцева С.А., Соснина Ю.С., Лазарева Л.Ю., </w:t>
      </w:r>
      <w:proofErr w:type="spellStart"/>
      <w:r>
        <w:t>Еньшина</w:t>
      </w:r>
      <w:proofErr w:type="spellEnd"/>
      <w:r>
        <w:t xml:space="preserve"> Т.Н., </w:t>
      </w:r>
      <w:proofErr w:type="spellStart"/>
      <w:r>
        <w:t>Абдрахма</w:t>
      </w:r>
      <w:r>
        <w:t>нова</w:t>
      </w:r>
      <w:proofErr w:type="spellEnd"/>
      <w:r>
        <w:rPr>
          <w:spacing w:val="-18"/>
        </w:rPr>
        <w:t xml:space="preserve"> </w:t>
      </w:r>
      <w:r>
        <w:t>Д.О.,</w:t>
      </w:r>
      <w:r>
        <w:rPr>
          <w:spacing w:val="-17"/>
        </w:rPr>
        <w:t xml:space="preserve"> </w:t>
      </w:r>
      <w:proofErr w:type="spellStart"/>
      <w:r>
        <w:t>Ғалымова</w:t>
      </w:r>
      <w:proofErr w:type="spellEnd"/>
      <w:r>
        <w:rPr>
          <w:spacing w:val="-18"/>
        </w:rPr>
        <w:t xml:space="preserve"> </w:t>
      </w:r>
      <w:r>
        <w:t>Н.</w:t>
      </w:r>
      <w:r>
        <w:rPr>
          <w:spacing w:val="-17"/>
        </w:rPr>
        <w:t xml:space="preserve"> </w:t>
      </w:r>
      <w:r>
        <w:t>Р.</w:t>
      </w:r>
      <w:r>
        <w:rPr>
          <w:spacing w:val="-18"/>
        </w:rPr>
        <w:t xml:space="preserve"> </w:t>
      </w:r>
      <w:proofErr w:type="spellStart"/>
      <w:r>
        <w:t>Дукеева</w:t>
      </w:r>
      <w:proofErr w:type="spellEnd"/>
      <w:r>
        <w:rPr>
          <w:spacing w:val="-17"/>
        </w:rPr>
        <w:t xml:space="preserve"> </w:t>
      </w:r>
      <w:r>
        <w:t>Н.М.,</w:t>
      </w:r>
      <w:r>
        <w:rPr>
          <w:spacing w:val="-18"/>
        </w:rPr>
        <w:t xml:space="preserve"> </w:t>
      </w:r>
      <w:r>
        <w:t>Ефремова</w:t>
      </w:r>
      <w:r>
        <w:rPr>
          <w:spacing w:val="-17"/>
        </w:rPr>
        <w:t xml:space="preserve"> </w:t>
      </w:r>
      <w:r>
        <w:t>Е.В.,</w:t>
      </w:r>
      <w:r>
        <w:rPr>
          <w:spacing w:val="-18"/>
        </w:rPr>
        <w:t xml:space="preserve"> </w:t>
      </w:r>
      <w:r>
        <w:t>Сенькина</w:t>
      </w:r>
      <w:r>
        <w:rPr>
          <w:spacing w:val="-17"/>
        </w:rPr>
        <w:t xml:space="preserve"> </w:t>
      </w:r>
      <w:r>
        <w:t xml:space="preserve">Е.И., </w:t>
      </w:r>
      <w:proofErr w:type="spellStart"/>
      <w:r>
        <w:t>Базарғалиева</w:t>
      </w:r>
      <w:proofErr w:type="spellEnd"/>
      <w:r>
        <w:rPr>
          <w:spacing w:val="-1"/>
        </w:rPr>
        <w:t xml:space="preserve"> </w:t>
      </w:r>
      <w:r>
        <w:t>Н.Ә.,</w:t>
      </w:r>
      <w:r>
        <w:rPr>
          <w:spacing w:val="-1"/>
        </w:rPr>
        <w:t xml:space="preserve"> </w:t>
      </w:r>
      <w:r>
        <w:t>Симонян Е.В., Клименко Е.Н.,</w:t>
      </w:r>
      <w:r>
        <w:rPr>
          <w:spacing w:val="-1"/>
        </w:rPr>
        <w:t xml:space="preserve"> </w:t>
      </w:r>
      <w:r>
        <w:t>Мельникова</w:t>
      </w:r>
      <w:r>
        <w:rPr>
          <w:spacing w:val="-1"/>
        </w:rPr>
        <w:t xml:space="preserve"> </w:t>
      </w:r>
      <w:r>
        <w:t>Д.Д.,</w:t>
      </w:r>
      <w:r>
        <w:rPr>
          <w:spacing w:val="-1"/>
        </w:rPr>
        <w:t xml:space="preserve"> </w:t>
      </w:r>
      <w:proofErr w:type="spellStart"/>
      <w:r>
        <w:t>Аралбекова</w:t>
      </w:r>
      <w:proofErr w:type="spellEnd"/>
      <w:r>
        <w:t xml:space="preserve"> Д.А., </w:t>
      </w:r>
      <w:proofErr w:type="spellStart"/>
      <w:r>
        <w:t>Живетева</w:t>
      </w:r>
      <w:proofErr w:type="spellEnd"/>
      <w:r>
        <w:t xml:space="preserve"> А.А., Ахметова А.О., </w:t>
      </w:r>
      <w:proofErr w:type="spellStart"/>
      <w:r>
        <w:t>Табильденова</w:t>
      </w:r>
      <w:proofErr w:type="spellEnd"/>
      <w:r>
        <w:t xml:space="preserve"> Л.А., </w:t>
      </w:r>
      <w:proofErr w:type="spellStart"/>
      <w:r>
        <w:t>Батырбаева</w:t>
      </w:r>
      <w:proofErr w:type="spellEnd"/>
      <w:r>
        <w:t xml:space="preserve"> Д.С., </w:t>
      </w:r>
      <w:proofErr w:type="spellStart"/>
      <w:r>
        <w:t>Иназарова</w:t>
      </w:r>
      <w:proofErr w:type="spellEnd"/>
      <w:r>
        <w:rPr>
          <w:spacing w:val="-9"/>
        </w:rPr>
        <w:t xml:space="preserve"> </w:t>
      </w:r>
      <w:r>
        <w:t>Д.Ө.,</w:t>
      </w:r>
      <w:r>
        <w:rPr>
          <w:spacing w:val="-10"/>
        </w:rPr>
        <w:t xml:space="preserve"> </w:t>
      </w:r>
      <w:proofErr w:type="spellStart"/>
      <w:r>
        <w:t>Кайпбекова</w:t>
      </w:r>
      <w:proofErr w:type="spellEnd"/>
      <w:r>
        <w:rPr>
          <w:spacing w:val="-9"/>
        </w:rPr>
        <w:t xml:space="preserve"> </w:t>
      </w:r>
      <w:r>
        <w:t>Д.С.,</w:t>
      </w:r>
      <w:r>
        <w:rPr>
          <w:spacing w:val="-8"/>
        </w:rPr>
        <w:t xml:space="preserve"> </w:t>
      </w:r>
      <w:r>
        <w:t>Виног</w:t>
      </w:r>
      <w:r>
        <w:t>радова</w:t>
      </w:r>
      <w:r>
        <w:rPr>
          <w:spacing w:val="-9"/>
        </w:rPr>
        <w:t xml:space="preserve"> </w:t>
      </w:r>
      <w:r>
        <w:t>М.С.,</w:t>
      </w:r>
      <w:r>
        <w:rPr>
          <w:spacing w:val="-9"/>
        </w:rPr>
        <w:t xml:space="preserve"> </w:t>
      </w:r>
      <w:proofErr w:type="spellStart"/>
      <w:r>
        <w:t>Игизбаева</w:t>
      </w:r>
      <w:proofErr w:type="spellEnd"/>
      <w:r>
        <w:rPr>
          <w:spacing w:val="-9"/>
        </w:rPr>
        <w:t xml:space="preserve"> </w:t>
      </w:r>
      <w:r>
        <w:t>А.А.,</w:t>
      </w:r>
      <w:r>
        <w:rPr>
          <w:spacing w:val="-9"/>
        </w:rPr>
        <w:t xml:space="preserve"> </w:t>
      </w:r>
      <w:proofErr w:type="spellStart"/>
      <w:r>
        <w:t>Ледникова</w:t>
      </w:r>
      <w:proofErr w:type="spellEnd"/>
      <w:r>
        <w:t xml:space="preserve"> А.В., </w:t>
      </w:r>
      <w:proofErr w:type="spellStart"/>
      <w:r>
        <w:t>Алниязова</w:t>
      </w:r>
      <w:proofErr w:type="spellEnd"/>
      <w:r>
        <w:t xml:space="preserve"> Ж.А., </w:t>
      </w:r>
      <w:proofErr w:type="spellStart"/>
      <w:r>
        <w:t>Браленова</w:t>
      </w:r>
      <w:proofErr w:type="spellEnd"/>
      <w:r>
        <w:t xml:space="preserve"> К.И., </w:t>
      </w:r>
      <w:proofErr w:type="spellStart"/>
      <w:r>
        <w:t>Мырзаханова</w:t>
      </w:r>
      <w:proofErr w:type="spellEnd"/>
      <w:r>
        <w:t xml:space="preserve"> Н.С.</w:t>
      </w:r>
    </w:p>
    <w:p w14:paraId="0F474FB5" w14:textId="77777777" w:rsidR="003170D7" w:rsidRDefault="003170D7">
      <w:pPr>
        <w:jc w:val="both"/>
        <w:sectPr w:rsidR="003170D7">
          <w:footerReference w:type="default" r:id="rId9"/>
          <w:pgSz w:w="12240" w:h="15840"/>
          <w:pgMar w:top="1060" w:right="240" w:bottom="1200" w:left="40" w:header="0" w:footer="1003" w:gutter="0"/>
          <w:pgNumType w:start="3"/>
          <w:cols w:space="720"/>
        </w:sectPr>
      </w:pPr>
    </w:p>
    <w:p w14:paraId="3DC98867" w14:textId="77777777" w:rsidR="003170D7" w:rsidRDefault="00350176">
      <w:pPr>
        <w:pStyle w:val="1"/>
        <w:spacing w:before="75"/>
        <w:ind w:left="5423" w:right="1228" w:hanging="1059"/>
      </w:pPr>
      <w:r>
        <w:rPr>
          <w:noProof/>
        </w:rPr>
        <w:lastRenderedPageBreak/>
        <mc:AlternateContent>
          <mc:Choice Requires="wps">
            <w:drawing>
              <wp:anchor distT="0" distB="0" distL="0" distR="0" simplePos="0" relativeHeight="15731200" behindDoc="0" locked="0" layoutInCell="1" allowOverlap="1" wp14:anchorId="1563D791" wp14:editId="32518BDA">
                <wp:simplePos x="0" y="0"/>
                <wp:positionH relativeFrom="page">
                  <wp:posOffset>7632982</wp:posOffset>
                </wp:positionH>
                <wp:positionV relativeFrom="page">
                  <wp:posOffset>5527595</wp:posOffset>
                </wp:positionV>
                <wp:extent cx="144145" cy="202946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9F47BA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563D791" id="Textbox 9" o:spid="_x0000_s1030" type="#_x0000_t202" style="position:absolute;left:0;text-align:left;margin-left:601pt;margin-top:435.25pt;width:11.35pt;height:159.8pt;z-index:1573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" filled="f" stroked="f">
                <v:textbox style="layout-flow:vertical;mso-layout-flow-alt:bottom-to-top" inset="0,0,0,0">
                  <w:txbxContent>
                    <w:p w14:paraId="29F47BA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w:t>
      </w:r>
      <w:r>
        <w:rPr>
          <w:spacing w:val="-9"/>
        </w:rPr>
        <w:t xml:space="preserve"> </w:t>
      </w:r>
      <w:r>
        <w:t>НАО</w:t>
      </w:r>
      <w:r>
        <w:rPr>
          <w:spacing w:val="-8"/>
        </w:rPr>
        <w:t xml:space="preserve"> </w:t>
      </w:r>
      <w:r>
        <w:t>ННПИБД</w:t>
      </w:r>
      <w:r>
        <w:rPr>
          <w:spacing w:val="-9"/>
        </w:rPr>
        <w:t xml:space="preserve"> </w:t>
      </w:r>
      <w:r>
        <w:t>«ӨРКЕН»,</w:t>
      </w:r>
      <w:r>
        <w:rPr>
          <w:spacing w:val="-12"/>
        </w:rPr>
        <w:t xml:space="preserve"> </w:t>
      </w:r>
      <w:r>
        <w:t xml:space="preserve">2024 </w:t>
      </w:r>
      <w:r>
        <w:rPr>
          <w:spacing w:val="-2"/>
        </w:rPr>
        <w:t>СОДЕРЖАНИЕ:</w:t>
      </w:r>
    </w:p>
    <w:p w14:paraId="7782B35A" w14:textId="77777777" w:rsidR="003170D7" w:rsidRDefault="003170D7">
      <w:pPr>
        <w:pStyle w:val="a3"/>
        <w:rPr>
          <w:b/>
          <w:sz w:val="20"/>
        </w:rPr>
      </w:pPr>
    </w:p>
    <w:p w14:paraId="6C277F06" w14:textId="77777777" w:rsidR="003170D7" w:rsidRDefault="003170D7">
      <w:pPr>
        <w:pStyle w:val="a3"/>
        <w:spacing w:before="184"/>
        <w:rPr>
          <w:b/>
          <w:sz w:val="20"/>
        </w:rPr>
      </w:pPr>
    </w:p>
    <w:tbl>
      <w:tblPr>
        <w:tblStyle w:val="TableNormal"/>
        <w:tblW w:w="0" w:type="auto"/>
        <w:tblInd w:w="19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8"/>
        <w:gridCol w:w="8262"/>
        <w:gridCol w:w="928"/>
      </w:tblGrid>
      <w:tr w:rsidR="003170D7" w14:paraId="1870E2C9" w14:textId="77777777">
        <w:trPr>
          <w:trHeight w:val="645"/>
        </w:trPr>
        <w:tc>
          <w:tcPr>
            <w:tcW w:w="698" w:type="dxa"/>
          </w:tcPr>
          <w:p w14:paraId="424108C8" w14:textId="77777777" w:rsidR="003170D7" w:rsidRDefault="00350176">
            <w:pPr>
              <w:pStyle w:val="TableParagraph"/>
              <w:spacing w:line="315" w:lineRule="exact"/>
              <w:ind w:left="107"/>
              <w:rPr>
                <w:sz w:val="28"/>
              </w:rPr>
            </w:pPr>
            <w:r>
              <w:rPr>
                <w:spacing w:val="-10"/>
                <w:sz w:val="28"/>
              </w:rPr>
              <w:t>I</w:t>
            </w:r>
          </w:p>
        </w:tc>
        <w:tc>
          <w:tcPr>
            <w:tcW w:w="8262" w:type="dxa"/>
          </w:tcPr>
          <w:p w14:paraId="53FAC762" w14:textId="77777777" w:rsidR="003170D7" w:rsidRDefault="00350176">
            <w:pPr>
              <w:pStyle w:val="TableParagraph"/>
              <w:spacing w:line="315" w:lineRule="exact"/>
              <w:ind w:left="108"/>
              <w:rPr>
                <w:sz w:val="28"/>
              </w:rPr>
            </w:pPr>
            <w:r>
              <w:rPr>
                <w:spacing w:val="-2"/>
                <w:sz w:val="28"/>
              </w:rPr>
              <w:t>Введение</w:t>
            </w:r>
          </w:p>
        </w:tc>
        <w:tc>
          <w:tcPr>
            <w:tcW w:w="928" w:type="dxa"/>
          </w:tcPr>
          <w:p w14:paraId="56BFD590" w14:textId="77777777" w:rsidR="003170D7" w:rsidRDefault="00350176">
            <w:pPr>
              <w:pStyle w:val="TableParagraph"/>
              <w:spacing w:line="315" w:lineRule="exact"/>
              <w:ind w:left="15" w:right="4"/>
              <w:jc w:val="center"/>
              <w:rPr>
                <w:sz w:val="28"/>
              </w:rPr>
            </w:pPr>
            <w:r>
              <w:rPr>
                <w:spacing w:val="-10"/>
                <w:sz w:val="28"/>
              </w:rPr>
              <w:t>5</w:t>
            </w:r>
          </w:p>
        </w:tc>
      </w:tr>
      <w:tr w:rsidR="003170D7" w14:paraId="60C2895D" w14:textId="77777777">
        <w:trPr>
          <w:trHeight w:val="964"/>
        </w:trPr>
        <w:tc>
          <w:tcPr>
            <w:tcW w:w="698" w:type="dxa"/>
          </w:tcPr>
          <w:p w14:paraId="3DB8FAF5" w14:textId="77777777" w:rsidR="003170D7" w:rsidRDefault="00350176">
            <w:pPr>
              <w:pStyle w:val="TableParagraph"/>
              <w:spacing w:line="315" w:lineRule="exact"/>
              <w:ind w:left="107"/>
              <w:rPr>
                <w:sz w:val="28"/>
              </w:rPr>
            </w:pPr>
            <w:r>
              <w:rPr>
                <w:spacing w:val="-5"/>
                <w:sz w:val="28"/>
              </w:rPr>
              <w:t>II</w:t>
            </w:r>
          </w:p>
        </w:tc>
        <w:tc>
          <w:tcPr>
            <w:tcW w:w="8262" w:type="dxa"/>
          </w:tcPr>
          <w:p w14:paraId="7C805CD8" w14:textId="77777777" w:rsidR="003170D7" w:rsidRDefault="00350176">
            <w:pPr>
              <w:pStyle w:val="TableParagraph"/>
              <w:ind w:left="108" w:right="779"/>
              <w:rPr>
                <w:sz w:val="28"/>
              </w:rPr>
            </w:pPr>
            <w:r>
              <w:rPr>
                <w:sz w:val="28"/>
              </w:rPr>
              <w:t>О</w:t>
            </w:r>
            <w:r>
              <w:rPr>
                <w:spacing w:val="-8"/>
                <w:sz w:val="28"/>
              </w:rPr>
              <w:t xml:space="preserve"> </w:t>
            </w:r>
            <w:r>
              <w:rPr>
                <w:sz w:val="28"/>
              </w:rPr>
              <w:t>некоторых</w:t>
            </w:r>
            <w:r>
              <w:rPr>
                <w:spacing w:val="-6"/>
                <w:sz w:val="28"/>
              </w:rPr>
              <w:t xml:space="preserve"> </w:t>
            </w:r>
            <w:r>
              <w:rPr>
                <w:sz w:val="28"/>
              </w:rPr>
              <w:t>результатах</w:t>
            </w:r>
            <w:r>
              <w:rPr>
                <w:spacing w:val="-7"/>
                <w:sz w:val="28"/>
              </w:rPr>
              <w:t xml:space="preserve"> </w:t>
            </w:r>
            <w:r>
              <w:rPr>
                <w:sz w:val="28"/>
              </w:rPr>
              <w:t>мониторинга</w:t>
            </w:r>
            <w:r>
              <w:rPr>
                <w:spacing w:val="-10"/>
                <w:sz w:val="28"/>
              </w:rPr>
              <w:t xml:space="preserve"> </w:t>
            </w:r>
            <w:r>
              <w:rPr>
                <w:sz w:val="28"/>
              </w:rPr>
              <w:t>деятельности</w:t>
            </w:r>
            <w:r>
              <w:rPr>
                <w:spacing w:val="-7"/>
                <w:sz w:val="28"/>
              </w:rPr>
              <w:t xml:space="preserve"> </w:t>
            </w:r>
            <w:r>
              <w:rPr>
                <w:sz w:val="28"/>
              </w:rPr>
              <w:t>ЦППР</w:t>
            </w:r>
            <w:r>
              <w:rPr>
                <w:spacing w:val="-7"/>
                <w:sz w:val="28"/>
              </w:rPr>
              <w:t xml:space="preserve"> </w:t>
            </w:r>
            <w:r>
              <w:rPr>
                <w:sz w:val="28"/>
              </w:rPr>
              <w:t>в 2023-2024 учебном году</w:t>
            </w:r>
          </w:p>
        </w:tc>
        <w:tc>
          <w:tcPr>
            <w:tcW w:w="928" w:type="dxa"/>
          </w:tcPr>
          <w:p w14:paraId="6376D47C" w14:textId="77777777" w:rsidR="003170D7" w:rsidRDefault="00350176">
            <w:pPr>
              <w:pStyle w:val="TableParagraph"/>
              <w:spacing w:line="315" w:lineRule="exact"/>
              <w:ind w:left="15" w:right="4"/>
              <w:jc w:val="center"/>
              <w:rPr>
                <w:sz w:val="28"/>
              </w:rPr>
            </w:pPr>
            <w:r>
              <w:rPr>
                <w:spacing w:val="-10"/>
                <w:sz w:val="28"/>
              </w:rPr>
              <w:t>6</w:t>
            </w:r>
          </w:p>
        </w:tc>
      </w:tr>
      <w:tr w:rsidR="003170D7" w14:paraId="6C68DEC0" w14:textId="77777777">
        <w:trPr>
          <w:trHeight w:val="1651"/>
        </w:trPr>
        <w:tc>
          <w:tcPr>
            <w:tcW w:w="698" w:type="dxa"/>
          </w:tcPr>
          <w:p w14:paraId="221C9957" w14:textId="77777777" w:rsidR="003170D7" w:rsidRDefault="00350176">
            <w:pPr>
              <w:pStyle w:val="TableParagraph"/>
              <w:spacing w:line="317" w:lineRule="exact"/>
              <w:ind w:left="107"/>
              <w:rPr>
                <w:sz w:val="28"/>
              </w:rPr>
            </w:pPr>
            <w:r>
              <w:rPr>
                <w:spacing w:val="-5"/>
                <w:sz w:val="28"/>
              </w:rPr>
              <w:t>III</w:t>
            </w:r>
          </w:p>
        </w:tc>
        <w:tc>
          <w:tcPr>
            <w:tcW w:w="8262" w:type="dxa"/>
          </w:tcPr>
          <w:p w14:paraId="3E336F4E" w14:textId="77777777" w:rsidR="003170D7" w:rsidRDefault="00350176">
            <w:pPr>
              <w:pStyle w:val="TableParagraph"/>
              <w:ind w:left="108"/>
              <w:rPr>
                <w:sz w:val="28"/>
              </w:rPr>
            </w:pPr>
            <w:r>
              <w:rPr>
                <w:sz w:val="28"/>
              </w:rPr>
              <w:t>О</w:t>
            </w:r>
            <w:r>
              <w:rPr>
                <w:spacing w:val="-5"/>
                <w:sz w:val="28"/>
              </w:rPr>
              <w:t xml:space="preserve"> </w:t>
            </w:r>
            <w:r>
              <w:rPr>
                <w:sz w:val="28"/>
              </w:rPr>
              <w:t>деятельности</w:t>
            </w:r>
            <w:r>
              <w:rPr>
                <w:spacing w:val="-5"/>
                <w:sz w:val="28"/>
              </w:rPr>
              <w:t xml:space="preserve"> </w:t>
            </w:r>
            <w:r>
              <w:rPr>
                <w:sz w:val="28"/>
              </w:rPr>
              <w:t>ЦППР</w:t>
            </w:r>
            <w:r>
              <w:rPr>
                <w:spacing w:val="-5"/>
                <w:sz w:val="28"/>
              </w:rPr>
              <w:t xml:space="preserve"> </w:t>
            </w:r>
            <w:r>
              <w:rPr>
                <w:sz w:val="28"/>
              </w:rPr>
              <w:t>в</w:t>
            </w:r>
            <w:r>
              <w:rPr>
                <w:spacing w:val="-5"/>
                <w:sz w:val="28"/>
              </w:rPr>
              <w:t xml:space="preserve"> </w:t>
            </w:r>
            <w:r>
              <w:rPr>
                <w:sz w:val="28"/>
              </w:rPr>
              <w:t>организациях</w:t>
            </w:r>
            <w:r>
              <w:rPr>
                <w:spacing w:val="-6"/>
                <w:sz w:val="28"/>
              </w:rPr>
              <w:t xml:space="preserve"> </w:t>
            </w:r>
            <w:r>
              <w:rPr>
                <w:sz w:val="28"/>
              </w:rPr>
              <w:t>образования</w:t>
            </w:r>
            <w:r>
              <w:rPr>
                <w:spacing w:val="-5"/>
                <w:sz w:val="28"/>
              </w:rPr>
              <w:t xml:space="preserve"> </w:t>
            </w:r>
            <w:r>
              <w:rPr>
                <w:sz w:val="28"/>
              </w:rPr>
              <w:t>в</w:t>
            </w:r>
            <w:r>
              <w:rPr>
                <w:spacing w:val="-8"/>
                <w:sz w:val="28"/>
              </w:rPr>
              <w:t xml:space="preserve"> </w:t>
            </w:r>
            <w:r>
              <w:rPr>
                <w:sz w:val="28"/>
              </w:rPr>
              <w:t>2024-2025 учебном году</w:t>
            </w:r>
          </w:p>
          <w:p w14:paraId="5641CEDD" w14:textId="77777777" w:rsidR="003170D7" w:rsidRDefault="00350176">
            <w:pPr>
              <w:pStyle w:val="TableParagraph"/>
              <w:numPr>
                <w:ilvl w:val="0"/>
                <w:numId w:val="219"/>
              </w:numPr>
              <w:tabs>
                <w:tab w:val="left" w:pos="828"/>
              </w:tabs>
              <w:spacing w:line="341" w:lineRule="exact"/>
              <w:ind w:hanging="360"/>
              <w:rPr>
                <w:sz w:val="28"/>
              </w:rPr>
            </w:pPr>
            <w:r>
              <w:rPr>
                <w:sz w:val="28"/>
              </w:rPr>
              <w:t>Содержательная</w:t>
            </w:r>
            <w:r>
              <w:rPr>
                <w:spacing w:val="-9"/>
                <w:sz w:val="28"/>
              </w:rPr>
              <w:t xml:space="preserve"> </w:t>
            </w:r>
            <w:r>
              <w:rPr>
                <w:sz w:val="28"/>
              </w:rPr>
              <w:t>основа</w:t>
            </w:r>
            <w:r>
              <w:rPr>
                <w:spacing w:val="-10"/>
                <w:sz w:val="28"/>
              </w:rPr>
              <w:t xml:space="preserve"> </w:t>
            </w:r>
            <w:r>
              <w:rPr>
                <w:sz w:val="28"/>
              </w:rPr>
              <w:t>занятий</w:t>
            </w:r>
            <w:r>
              <w:rPr>
                <w:spacing w:val="-8"/>
                <w:sz w:val="28"/>
              </w:rPr>
              <w:t xml:space="preserve"> </w:t>
            </w:r>
            <w:r>
              <w:rPr>
                <w:spacing w:val="-4"/>
                <w:sz w:val="28"/>
              </w:rPr>
              <w:t>ЦППР</w:t>
            </w:r>
          </w:p>
          <w:p w14:paraId="35A9D1B9" w14:textId="77777777" w:rsidR="003170D7" w:rsidRDefault="00350176">
            <w:pPr>
              <w:pStyle w:val="TableParagraph"/>
              <w:numPr>
                <w:ilvl w:val="0"/>
                <w:numId w:val="219"/>
              </w:numPr>
              <w:tabs>
                <w:tab w:val="left" w:pos="828"/>
              </w:tabs>
              <w:spacing w:line="342" w:lineRule="exact"/>
              <w:ind w:hanging="360"/>
              <w:rPr>
                <w:sz w:val="28"/>
              </w:rPr>
            </w:pPr>
            <w:r>
              <w:rPr>
                <w:sz w:val="28"/>
              </w:rPr>
              <w:t>Программа</w:t>
            </w:r>
            <w:r>
              <w:rPr>
                <w:spacing w:val="-11"/>
                <w:sz w:val="28"/>
              </w:rPr>
              <w:t xml:space="preserve"> </w:t>
            </w:r>
            <w:r>
              <w:rPr>
                <w:sz w:val="28"/>
              </w:rPr>
              <w:t>занятий</w:t>
            </w:r>
            <w:r>
              <w:rPr>
                <w:spacing w:val="-8"/>
                <w:sz w:val="28"/>
              </w:rPr>
              <w:t xml:space="preserve"> </w:t>
            </w:r>
            <w:r>
              <w:rPr>
                <w:sz w:val="28"/>
              </w:rPr>
              <w:t>педагогической</w:t>
            </w:r>
            <w:r>
              <w:rPr>
                <w:spacing w:val="-10"/>
                <w:sz w:val="28"/>
              </w:rPr>
              <w:t xml:space="preserve"> </w:t>
            </w:r>
            <w:r>
              <w:rPr>
                <w:sz w:val="28"/>
              </w:rPr>
              <w:t>поддержки</w:t>
            </w:r>
            <w:r>
              <w:rPr>
                <w:spacing w:val="-8"/>
                <w:sz w:val="28"/>
              </w:rPr>
              <w:t xml:space="preserve"> </w:t>
            </w:r>
            <w:r>
              <w:rPr>
                <w:spacing w:val="-2"/>
                <w:sz w:val="28"/>
              </w:rPr>
              <w:t>родителей</w:t>
            </w:r>
          </w:p>
        </w:tc>
        <w:tc>
          <w:tcPr>
            <w:tcW w:w="928" w:type="dxa"/>
          </w:tcPr>
          <w:p w14:paraId="4EDF6D17" w14:textId="77777777" w:rsidR="003170D7" w:rsidRDefault="00350176">
            <w:pPr>
              <w:pStyle w:val="TableParagraph"/>
              <w:spacing w:line="317" w:lineRule="exact"/>
              <w:ind w:left="15" w:right="4"/>
              <w:jc w:val="center"/>
              <w:rPr>
                <w:sz w:val="28"/>
              </w:rPr>
            </w:pPr>
            <w:r>
              <w:rPr>
                <w:spacing w:val="-10"/>
                <w:sz w:val="28"/>
              </w:rPr>
              <w:t>9</w:t>
            </w:r>
          </w:p>
        </w:tc>
      </w:tr>
      <w:tr w:rsidR="003170D7" w14:paraId="0B6630CA" w14:textId="77777777">
        <w:trPr>
          <w:trHeight w:val="645"/>
        </w:trPr>
        <w:tc>
          <w:tcPr>
            <w:tcW w:w="698" w:type="dxa"/>
          </w:tcPr>
          <w:p w14:paraId="0E364BF6" w14:textId="77777777" w:rsidR="003170D7" w:rsidRDefault="00350176">
            <w:pPr>
              <w:pStyle w:val="TableParagraph"/>
              <w:spacing w:line="315" w:lineRule="exact"/>
              <w:ind w:left="107"/>
              <w:rPr>
                <w:sz w:val="28"/>
              </w:rPr>
            </w:pPr>
            <w:r>
              <w:rPr>
                <w:spacing w:val="-5"/>
                <w:sz w:val="28"/>
              </w:rPr>
              <w:t>IV</w:t>
            </w:r>
          </w:p>
        </w:tc>
        <w:tc>
          <w:tcPr>
            <w:tcW w:w="8262" w:type="dxa"/>
          </w:tcPr>
          <w:p w14:paraId="540CD889" w14:textId="77777777" w:rsidR="003170D7" w:rsidRDefault="00350176">
            <w:pPr>
              <w:pStyle w:val="TableParagraph"/>
              <w:spacing w:line="315" w:lineRule="exact"/>
              <w:ind w:left="108"/>
              <w:rPr>
                <w:sz w:val="28"/>
              </w:rPr>
            </w:pPr>
            <w:r>
              <w:rPr>
                <w:sz w:val="28"/>
              </w:rPr>
              <w:t>Содержание</w:t>
            </w:r>
            <w:r>
              <w:rPr>
                <w:spacing w:val="7"/>
                <w:sz w:val="28"/>
              </w:rPr>
              <w:t xml:space="preserve"> </w:t>
            </w:r>
            <w:r>
              <w:rPr>
                <w:sz w:val="28"/>
              </w:rPr>
              <w:t>занятий</w:t>
            </w:r>
            <w:r>
              <w:rPr>
                <w:spacing w:val="10"/>
                <w:sz w:val="28"/>
              </w:rPr>
              <w:t xml:space="preserve"> </w:t>
            </w:r>
            <w:r>
              <w:rPr>
                <w:sz w:val="28"/>
              </w:rPr>
              <w:t>ЦППР</w:t>
            </w:r>
            <w:r>
              <w:rPr>
                <w:spacing w:val="8"/>
                <w:sz w:val="28"/>
              </w:rPr>
              <w:t xml:space="preserve"> </w:t>
            </w:r>
            <w:r>
              <w:rPr>
                <w:sz w:val="28"/>
              </w:rPr>
              <w:t>в</w:t>
            </w:r>
            <w:r>
              <w:rPr>
                <w:spacing w:val="5"/>
                <w:sz w:val="28"/>
              </w:rPr>
              <w:t xml:space="preserve"> </w:t>
            </w:r>
            <w:r>
              <w:rPr>
                <w:sz w:val="28"/>
              </w:rPr>
              <w:t>2024-2025</w:t>
            </w:r>
            <w:r>
              <w:rPr>
                <w:spacing w:val="9"/>
                <w:sz w:val="28"/>
              </w:rPr>
              <w:t xml:space="preserve"> </w:t>
            </w:r>
            <w:r>
              <w:rPr>
                <w:sz w:val="28"/>
              </w:rPr>
              <w:t>учебном</w:t>
            </w:r>
            <w:r>
              <w:rPr>
                <w:spacing w:val="7"/>
                <w:sz w:val="28"/>
              </w:rPr>
              <w:t xml:space="preserve"> </w:t>
            </w:r>
            <w:r>
              <w:rPr>
                <w:spacing w:val="-4"/>
                <w:sz w:val="28"/>
              </w:rPr>
              <w:t>году</w:t>
            </w:r>
          </w:p>
        </w:tc>
        <w:tc>
          <w:tcPr>
            <w:tcW w:w="928" w:type="dxa"/>
          </w:tcPr>
          <w:p w14:paraId="0BDBD424" w14:textId="77777777" w:rsidR="003170D7" w:rsidRDefault="00350176">
            <w:pPr>
              <w:pStyle w:val="TableParagraph"/>
              <w:spacing w:line="315" w:lineRule="exact"/>
              <w:ind w:left="15"/>
              <w:jc w:val="center"/>
              <w:rPr>
                <w:sz w:val="28"/>
              </w:rPr>
            </w:pPr>
            <w:r>
              <w:rPr>
                <w:spacing w:val="-5"/>
                <w:sz w:val="28"/>
              </w:rPr>
              <w:t>16</w:t>
            </w:r>
          </w:p>
        </w:tc>
      </w:tr>
      <w:tr w:rsidR="003170D7" w14:paraId="2A91E642" w14:textId="77777777">
        <w:trPr>
          <w:trHeight w:val="964"/>
        </w:trPr>
        <w:tc>
          <w:tcPr>
            <w:tcW w:w="698" w:type="dxa"/>
          </w:tcPr>
          <w:p w14:paraId="6A6A6256" w14:textId="77777777" w:rsidR="003170D7" w:rsidRDefault="00350176">
            <w:pPr>
              <w:pStyle w:val="TableParagraph"/>
              <w:spacing w:line="315" w:lineRule="exact"/>
              <w:ind w:left="107"/>
              <w:rPr>
                <w:sz w:val="28"/>
              </w:rPr>
            </w:pPr>
            <w:r>
              <w:rPr>
                <w:spacing w:val="-10"/>
                <w:sz w:val="28"/>
              </w:rPr>
              <w:t>V</w:t>
            </w:r>
          </w:p>
        </w:tc>
        <w:tc>
          <w:tcPr>
            <w:tcW w:w="8262" w:type="dxa"/>
          </w:tcPr>
          <w:p w14:paraId="0E4B7CD9" w14:textId="77777777" w:rsidR="003170D7" w:rsidRDefault="00350176">
            <w:pPr>
              <w:pStyle w:val="TableParagraph"/>
              <w:ind w:left="108"/>
              <w:rPr>
                <w:sz w:val="28"/>
              </w:rPr>
            </w:pPr>
            <w:r>
              <w:rPr>
                <w:sz w:val="28"/>
              </w:rPr>
              <w:t>Тематика занятий, рекомендуемая для разработки педагогами организаций образования</w:t>
            </w:r>
          </w:p>
        </w:tc>
        <w:tc>
          <w:tcPr>
            <w:tcW w:w="928" w:type="dxa"/>
          </w:tcPr>
          <w:p w14:paraId="01015120" w14:textId="77777777" w:rsidR="003170D7" w:rsidRDefault="00350176">
            <w:pPr>
              <w:pStyle w:val="TableParagraph"/>
              <w:spacing w:line="315" w:lineRule="exact"/>
              <w:ind w:left="15" w:right="2"/>
              <w:jc w:val="center"/>
              <w:rPr>
                <w:sz w:val="28"/>
              </w:rPr>
            </w:pPr>
            <w:r>
              <w:rPr>
                <w:spacing w:val="-5"/>
                <w:sz w:val="28"/>
              </w:rPr>
              <w:t>261</w:t>
            </w:r>
          </w:p>
        </w:tc>
      </w:tr>
      <w:tr w:rsidR="003170D7" w14:paraId="65BF8A84" w14:textId="77777777">
        <w:trPr>
          <w:trHeight w:val="645"/>
        </w:trPr>
        <w:tc>
          <w:tcPr>
            <w:tcW w:w="698" w:type="dxa"/>
          </w:tcPr>
          <w:p w14:paraId="3A3B3D35" w14:textId="77777777" w:rsidR="003170D7" w:rsidRDefault="00350176">
            <w:pPr>
              <w:pStyle w:val="TableParagraph"/>
              <w:spacing w:line="315" w:lineRule="exact"/>
              <w:ind w:left="107"/>
              <w:rPr>
                <w:sz w:val="28"/>
              </w:rPr>
            </w:pPr>
            <w:r>
              <w:rPr>
                <w:spacing w:val="-5"/>
                <w:sz w:val="28"/>
              </w:rPr>
              <w:t>VI</w:t>
            </w:r>
          </w:p>
        </w:tc>
        <w:tc>
          <w:tcPr>
            <w:tcW w:w="8262" w:type="dxa"/>
          </w:tcPr>
          <w:p w14:paraId="0DA7E752" w14:textId="77777777" w:rsidR="003170D7" w:rsidRDefault="00350176">
            <w:pPr>
              <w:pStyle w:val="TableParagraph"/>
              <w:spacing w:line="315" w:lineRule="exact"/>
              <w:ind w:left="108"/>
              <w:rPr>
                <w:sz w:val="28"/>
              </w:rPr>
            </w:pPr>
            <w:r>
              <w:rPr>
                <w:sz w:val="28"/>
              </w:rPr>
              <w:t>Анкеты</w:t>
            </w:r>
            <w:r>
              <w:rPr>
                <w:spacing w:val="5"/>
                <w:sz w:val="28"/>
              </w:rPr>
              <w:t xml:space="preserve"> </w:t>
            </w:r>
            <w:r>
              <w:rPr>
                <w:sz w:val="28"/>
              </w:rPr>
              <w:t>для</w:t>
            </w:r>
            <w:r>
              <w:rPr>
                <w:spacing w:val="9"/>
                <w:sz w:val="28"/>
              </w:rPr>
              <w:t xml:space="preserve"> </w:t>
            </w:r>
            <w:r>
              <w:rPr>
                <w:sz w:val="28"/>
              </w:rPr>
              <w:t>родителей</w:t>
            </w:r>
            <w:r>
              <w:rPr>
                <w:spacing w:val="7"/>
                <w:sz w:val="28"/>
              </w:rPr>
              <w:t xml:space="preserve"> </w:t>
            </w:r>
            <w:r>
              <w:rPr>
                <w:sz w:val="28"/>
              </w:rPr>
              <w:t>по</w:t>
            </w:r>
            <w:r>
              <w:rPr>
                <w:spacing w:val="10"/>
                <w:sz w:val="28"/>
              </w:rPr>
              <w:t xml:space="preserve"> </w:t>
            </w:r>
            <w:r>
              <w:rPr>
                <w:sz w:val="28"/>
              </w:rPr>
              <w:t>определению</w:t>
            </w:r>
            <w:r>
              <w:rPr>
                <w:spacing w:val="6"/>
                <w:sz w:val="28"/>
              </w:rPr>
              <w:t xml:space="preserve"> </w:t>
            </w:r>
            <w:r>
              <w:rPr>
                <w:sz w:val="28"/>
              </w:rPr>
              <w:t>уровня</w:t>
            </w:r>
            <w:r>
              <w:rPr>
                <w:spacing w:val="7"/>
                <w:sz w:val="28"/>
              </w:rPr>
              <w:t xml:space="preserve"> </w:t>
            </w:r>
            <w:r>
              <w:rPr>
                <w:sz w:val="28"/>
              </w:rPr>
              <w:t>их</w:t>
            </w:r>
            <w:r>
              <w:rPr>
                <w:spacing w:val="9"/>
                <w:sz w:val="28"/>
              </w:rPr>
              <w:t xml:space="preserve"> </w:t>
            </w:r>
            <w:r>
              <w:rPr>
                <w:spacing w:val="-2"/>
                <w:sz w:val="28"/>
              </w:rPr>
              <w:t>вовлеченности</w:t>
            </w:r>
          </w:p>
          <w:p w14:paraId="7D61F47A" w14:textId="77777777" w:rsidR="003170D7" w:rsidRDefault="00350176">
            <w:pPr>
              <w:pStyle w:val="TableParagraph"/>
              <w:spacing w:before="2" w:line="308" w:lineRule="exact"/>
              <w:ind w:left="108"/>
              <w:rPr>
                <w:sz w:val="28"/>
              </w:rPr>
            </w:pPr>
            <w:r>
              <w:rPr>
                <w:sz w:val="28"/>
              </w:rPr>
              <w:t>в</w:t>
            </w:r>
            <w:r>
              <w:rPr>
                <w:spacing w:val="9"/>
                <w:sz w:val="28"/>
              </w:rPr>
              <w:t xml:space="preserve"> </w:t>
            </w:r>
            <w:r>
              <w:rPr>
                <w:sz w:val="28"/>
              </w:rPr>
              <w:t>образовательный</w:t>
            </w:r>
            <w:r>
              <w:rPr>
                <w:spacing w:val="9"/>
                <w:sz w:val="28"/>
              </w:rPr>
              <w:t xml:space="preserve"> </w:t>
            </w:r>
            <w:r>
              <w:rPr>
                <w:sz w:val="28"/>
              </w:rPr>
              <w:t>процесс</w:t>
            </w:r>
            <w:r>
              <w:rPr>
                <w:spacing w:val="8"/>
                <w:sz w:val="28"/>
              </w:rPr>
              <w:t xml:space="preserve"> </w:t>
            </w:r>
            <w:r>
              <w:rPr>
                <w:sz w:val="28"/>
              </w:rPr>
              <w:t>своих</w:t>
            </w:r>
            <w:r>
              <w:rPr>
                <w:spacing w:val="10"/>
                <w:sz w:val="28"/>
              </w:rPr>
              <w:t xml:space="preserve"> </w:t>
            </w:r>
            <w:r>
              <w:rPr>
                <w:spacing w:val="-2"/>
                <w:sz w:val="28"/>
              </w:rPr>
              <w:t>детей</w:t>
            </w:r>
          </w:p>
        </w:tc>
        <w:tc>
          <w:tcPr>
            <w:tcW w:w="928" w:type="dxa"/>
          </w:tcPr>
          <w:p w14:paraId="31ECD54C" w14:textId="77777777" w:rsidR="003170D7" w:rsidRDefault="00350176">
            <w:pPr>
              <w:pStyle w:val="TableParagraph"/>
              <w:spacing w:line="315" w:lineRule="exact"/>
              <w:ind w:left="15" w:right="2"/>
              <w:jc w:val="center"/>
              <w:rPr>
                <w:sz w:val="28"/>
              </w:rPr>
            </w:pPr>
            <w:r>
              <w:rPr>
                <w:spacing w:val="-5"/>
                <w:sz w:val="28"/>
              </w:rPr>
              <w:t>263</w:t>
            </w:r>
          </w:p>
        </w:tc>
      </w:tr>
      <w:tr w:rsidR="003170D7" w14:paraId="374535CD" w14:textId="77777777">
        <w:trPr>
          <w:trHeight w:val="643"/>
        </w:trPr>
        <w:tc>
          <w:tcPr>
            <w:tcW w:w="698" w:type="dxa"/>
          </w:tcPr>
          <w:p w14:paraId="0031D5DB" w14:textId="77777777" w:rsidR="003170D7" w:rsidRDefault="00350176">
            <w:pPr>
              <w:pStyle w:val="TableParagraph"/>
              <w:spacing w:line="315" w:lineRule="exact"/>
              <w:ind w:left="107"/>
              <w:rPr>
                <w:sz w:val="28"/>
              </w:rPr>
            </w:pPr>
            <w:r>
              <w:rPr>
                <w:spacing w:val="-5"/>
                <w:sz w:val="28"/>
              </w:rPr>
              <w:t>VII</w:t>
            </w:r>
          </w:p>
        </w:tc>
        <w:tc>
          <w:tcPr>
            <w:tcW w:w="8262" w:type="dxa"/>
          </w:tcPr>
          <w:p w14:paraId="12E5D541" w14:textId="77777777" w:rsidR="003170D7" w:rsidRDefault="00350176">
            <w:pPr>
              <w:pStyle w:val="TableParagraph"/>
              <w:spacing w:line="315" w:lineRule="exact"/>
              <w:ind w:left="108"/>
              <w:rPr>
                <w:sz w:val="28"/>
              </w:rPr>
            </w:pPr>
            <w:r>
              <w:rPr>
                <w:sz w:val="28"/>
              </w:rPr>
              <w:t>Рекомендуемая</w:t>
            </w:r>
            <w:r>
              <w:rPr>
                <w:spacing w:val="17"/>
                <w:sz w:val="28"/>
              </w:rPr>
              <w:t xml:space="preserve"> </w:t>
            </w:r>
            <w:r>
              <w:rPr>
                <w:spacing w:val="-2"/>
                <w:sz w:val="28"/>
              </w:rPr>
              <w:t>литература</w:t>
            </w:r>
          </w:p>
        </w:tc>
        <w:tc>
          <w:tcPr>
            <w:tcW w:w="928" w:type="dxa"/>
          </w:tcPr>
          <w:p w14:paraId="1632D5EA" w14:textId="77777777" w:rsidR="003170D7" w:rsidRDefault="00350176">
            <w:pPr>
              <w:pStyle w:val="TableParagraph"/>
              <w:spacing w:line="315" w:lineRule="exact"/>
              <w:ind w:left="15" w:right="2"/>
              <w:jc w:val="center"/>
              <w:rPr>
                <w:sz w:val="28"/>
              </w:rPr>
            </w:pPr>
            <w:r>
              <w:rPr>
                <w:spacing w:val="-5"/>
                <w:sz w:val="28"/>
              </w:rPr>
              <w:t>268</w:t>
            </w:r>
          </w:p>
        </w:tc>
      </w:tr>
    </w:tbl>
    <w:p w14:paraId="752DC38E" w14:textId="77777777" w:rsidR="003170D7" w:rsidRDefault="003170D7">
      <w:pPr>
        <w:spacing w:line="315" w:lineRule="exact"/>
        <w:jc w:val="center"/>
        <w:rPr>
          <w:sz w:val="28"/>
        </w:rPr>
        <w:sectPr w:rsidR="003170D7">
          <w:pgSz w:w="12240" w:h="15840"/>
          <w:pgMar w:top="1380" w:right="240" w:bottom="1200" w:left="40" w:header="0" w:footer="1003" w:gutter="0"/>
          <w:cols w:space="720"/>
        </w:sectPr>
      </w:pPr>
    </w:p>
    <w:p w14:paraId="77B418F1" w14:textId="77777777" w:rsidR="003170D7" w:rsidRDefault="00350176">
      <w:pPr>
        <w:pStyle w:val="a5"/>
        <w:numPr>
          <w:ilvl w:val="0"/>
          <w:numId w:val="218"/>
        </w:numPr>
        <w:tabs>
          <w:tab w:val="left" w:pos="5842"/>
        </w:tabs>
        <w:spacing w:before="76"/>
        <w:ind w:left="5842" w:hanging="234"/>
        <w:jc w:val="left"/>
        <w:rPr>
          <w:b/>
          <w:sz w:val="28"/>
        </w:rPr>
      </w:pPr>
      <w:r>
        <w:rPr>
          <w:noProof/>
        </w:rPr>
        <w:lastRenderedPageBreak/>
        <mc:AlternateContent>
          <mc:Choice Requires="wps">
            <w:drawing>
              <wp:anchor distT="0" distB="0" distL="0" distR="0" simplePos="0" relativeHeight="15731712" behindDoc="0" locked="0" layoutInCell="1" allowOverlap="1" wp14:anchorId="7D6EEA2E" wp14:editId="231AEB90">
                <wp:simplePos x="0" y="0"/>
                <wp:positionH relativeFrom="page">
                  <wp:posOffset>7632982</wp:posOffset>
                </wp:positionH>
                <wp:positionV relativeFrom="page">
                  <wp:posOffset>5527595</wp:posOffset>
                </wp:positionV>
                <wp:extent cx="144145" cy="202946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8F7D9F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D6EEA2E" id="Textbox 10" o:spid="_x0000_s1031" type="#_x0000_t202" style="position:absolute;left:0;text-align:left;margin-left:601pt;margin-top:435.25pt;width:11.35pt;height:159.8pt;z-index:1573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" filled="f" stroked="f">
                <v:textbox style="layout-flow:vertical;mso-layout-flow-alt:bottom-to-top" inset="0,0,0,0">
                  <w:txbxContent>
                    <w:p w14:paraId="38F7D9F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b/>
          <w:spacing w:val="-2"/>
          <w:sz w:val="28"/>
        </w:rPr>
        <w:t>ВВЕДЕНИЕ</w:t>
      </w:r>
    </w:p>
    <w:p w14:paraId="532DC737" w14:textId="77777777" w:rsidR="003170D7" w:rsidRDefault="00350176">
      <w:pPr>
        <w:pStyle w:val="a3"/>
        <w:spacing w:before="317"/>
        <w:ind w:left="1662" w:right="603" w:firstLine="719"/>
        <w:jc w:val="both"/>
      </w:pPr>
      <w:r>
        <w:t>Одной из ведущих тенденций в сфере образования является переосмысление конечных результатов образовательных услуг, то есть тех знаний и навыков, которыми в результате обучения в школе ребенок должен обладать. Среди них особо выделяются социально-эмоциональ</w:t>
      </w:r>
      <w:r>
        <w:t>ные навыки, помогающие поддерживать психологическое благополучие, физическое здоровье, компетенции по самосохранению в ситуациях стресса и неопределенности, а также коммуникативные навыки и умение выстраивать широкие социальные связи.</w:t>
      </w:r>
    </w:p>
    <w:p w14:paraId="1E4077F4" w14:textId="77777777" w:rsidR="003170D7" w:rsidRDefault="00350176">
      <w:pPr>
        <w:pStyle w:val="a3"/>
        <w:ind w:left="1662" w:right="602" w:firstLine="719"/>
        <w:jc w:val="both"/>
      </w:pPr>
      <w:r>
        <w:t>Однако достижение рез</w:t>
      </w:r>
      <w:r>
        <w:t>ультатов в данном направлении немыслимо без эффективного</w:t>
      </w:r>
      <w:r>
        <w:rPr>
          <w:spacing w:val="-18"/>
        </w:rPr>
        <w:t xml:space="preserve"> </w:t>
      </w:r>
      <w:r>
        <w:t>взаимодействия</w:t>
      </w:r>
      <w:r>
        <w:rPr>
          <w:spacing w:val="-17"/>
        </w:rPr>
        <w:t xml:space="preserve"> </w:t>
      </w:r>
      <w:r>
        <w:t>семьи</w:t>
      </w:r>
      <w:r>
        <w:rPr>
          <w:spacing w:val="-18"/>
        </w:rPr>
        <w:t xml:space="preserve"> </w:t>
      </w:r>
      <w:r>
        <w:t>и</w:t>
      </w:r>
      <w:r>
        <w:rPr>
          <w:spacing w:val="-17"/>
        </w:rPr>
        <w:t xml:space="preserve"> </w:t>
      </w:r>
      <w:r>
        <w:t>школы.</w:t>
      </w:r>
      <w:r>
        <w:rPr>
          <w:spacing w:val="-18"/>
        </w:rPr>
        <w:t xml:space="preserve"> </w:t>
      </w:r>
      <w:r>
        <w:t>Благоприятный</w:t>
      </w:r>
      <w:r>
        <w:rPr>
          <w:spacing w:val="-17"/>
        </w:rPr>
        <w:t xml:space="preserve"> </w:t>
      </w:r>
      <w:r>
        <w:t>для</w:t>
      </w:r>
      <w:r>
        <w:rPr>
          <w:spacing w:val="-18"/>
        </w:rPr>
        <w:t xml:space="preserve"> </w:t>
      </w:r>
      <w:r>
        <w:t>гармоничного развития ребенка климат должен быть сформирован как в школе, так и в семье. Необходимо развивать в казахстанском обществе культуру позитив</w:t>
      </w:r>
      <w:r>
        <w:t>ного родительства,</w:t>
      </w:r>
      <w:r>
        <w:rPr>
          <w:spacing w:val="-18"/>
        </w:rPr>
        <w:t xml:space="preserve"> </w:t>
      </w:r>
      <w:r>
        <w:t>которая</w:t>
      </w:r>
      <w:r>
        <w:rPr>
          <w:spacing w:val="-17"/>
        </w:rPr>
        <w:t xml:space="preserve"> </w:t>
      </w:r>
      <w:r>
        <w:t>включает</w:t>
      </w:r>
      <w:r>
        <w:rPr>
          <w:spacing w:val="-18"/>
        </w:rPr>
        <w:t xml:space="preserve"> </w:t>
      </w:r>
      <w:r>
        <w:t>рефлексию,</w:t>
      </w:r>
      <w:r>
        <w:rPr>
          <w:spacing w:val="-17"/>
        </w:rPr>
        <w:t xml:space="preserve"> </w:t>
      </w:r>
      <w:r>
        <w:t>ответственность</w:t>
      </w:r>
      <w:r>
        <w:rPr>
          <w:spacing w:val="-18"/>
        </w:rPr>
        <w:t xml:space="preserve"> </w:t>
      </w:r>
      <w:r>
        <w:t>родителей</w:t>
      </w:r>
      <w:r>
        <w:rPr>
          <w:spacing w:val="-17"/>
        </w:rPr>
        <w:t xml:space="preserve"> </w:t>
      </w:r>
      <w:r>
        <w:t>за</w:t>
      </w:r>
      <w:r>
        <w:rPr>
          <w:spacing w:val="-17"/>
        </w:rPr>
        <w:t xml:space="preserve"> </w:t>
      </w:r>
      <w:r>
        <w:t>выбор ценностей и моделей воспитания, вокруг которых формируются детско- родительские</w:t>
      </w:r>
      <w:r>
        <w:rPr>
          <w:spacing w:val="-2"/>
        </w:rPr>
        <w:t xml:space="preserve"> </w:t>
      </w:r>
      <w:r>
        <w:t>отношения;</w:t>
      </w:r>
      <w:r>
        <w:rPr>
          <w:spacing w:val="-1"/>
        </w:rPr>
        <w:t xml:space="preserve"> </w:t>
      </w:r>
      <w:r>
        <w:t>стремление</w:t>
      </w:r>
      <w:r>
        <w:rPr>
          <w:spacing w:val="-2"/>
        </w:rPr>
        <w:t xml:space="preserve"> </w:t>
      </w:r>
      <w:r>
        <w:t>обеспечить</w:t>
      </w:r>
      <w:r>
        <w:rPr>
          <w:spacing w:val="-3"/>
        </w:rPr>
        <w:t xml:space="preserve"> </w:t>
      </w:r>
      <w:r>
        <w:t>каждому</w:t>
      </w:r>
      <w:r>
        <w:rPr>
          <w:spacing w:val="-3"/>
        </w:rPr>
        <w:t xml:space="preserve"> </w:t>
      </w:r>
      <w:r>
        <w:t>ребенку</w:t>
      </w:r>
      <w:r>
        <w:rPr>
          <w:spacing w:val="-5"/>
        </w:rPr>
        <w:t xml:space="preserve"> </w:t>
      </w:r>
      <w:r>
        <w:t xml:space="preserve">комфортные условия для физического, интеллектуального и социально-эмоционального </w:t>
      </w:r>
      <w:r>
        <w:rPr>
          <w:spacing w:val="-2"/>
        </w:rPr>
        <w:t>развития.</w:t>
      </w:r>
    </w:p>
    <w:p w14:paraId="2A467F7E" w14:textId="77777777" w:rsidR="003170D7" w:rsidRDefault="00350176">
      <w:pPr>
        <w:pStyle w:val="a3"/>
        <w:spacing w:before="1"/>
        <w:ind w:left="1662" w:right="605" w:firstLine="719"/>
        <w:jc w:val="both"/>
      </w:pPr>
      <w:r>
        <w:t>Поддержка родителей помогает детям развивать социальные и эмоциональные навыки, такие как уверенность в себе, управление эмоциями и умение жить в коллективе одноклас</w:t>
      </w:r>
      <w:r>
        <w:t>сников, работать в команде. Вовлеченность родителей в учебно-воспитательный процесс школы помогает сформировать у ребенка положительное отношение к образованию и учебе, способствует улучшению академических результатов ребенка, что может привести к продолже</w:t>
      </w:r>
      <w:r>
        <w:t>нию обучения в будущем и стремлению к саморазвитию.</w:t>
      </w:r>
    </w:p>
    <w:p w14:paraId="6D95D2EC" w14:textId="77777777" w:rsidR="003170D7" w:rsidRDefault="00350176">
      <w:pPr>
        <w:pStyle w:val="a3"/>
        <w:ind w:left="1662" w:right="604" w:firstLine="719"/>
        <w:jc w:val="both"/>
      </w:pPr>
      <w:r>
        <w:t>Воспитание ребенка требует от родителей знания особенностей его физиологического, эмоционального, интеллектуального развития на каждом возрастном этапе. Родителям необходимо владеть способами построения позитивных детско-родительских отношений. Помочь в ов</w:t>
      </w:r>
      <w:r>
        <w:t>ладении этими знаниями и навыками призваны Центры педагогической поддержки родителей, которые были открыты в 2023-2024 учебном году в организациях образования всех регионов Республики Казахстан.</w:t>
      </w:r>
    </w:p>
    <w:p w14:paraId="27C992E2" w14:textId="77777777" w:rsidR="003170D7" w:rsidRDefault="00350176">
      <w:pPr>
        <w:pStyle w:val="a3"/>
        <w:spacing w:before="1"/>
        <w:ind w:left="1662" w:right="606" w:firstLine="707"/>
        <w:jc w:val="both"/>
      </w:pPr>
      <w:r>
        <w:t>Взаимодействие школы</w:t>
      </w:r>
      <w:r>
        <w:rPr>
          <w:spacing w:val="-2"/>
        </w:rPr>
        <w:t xml:space="preserve"> </w:t>
      </w:r>
      <w:r>
        <w:t>и родительской</w:t>
      </w:r>
      <w:r>
        <w:rPr>
          <w:spacing w:val="-1"/>
        </w:rPr>
        <w:t xml:space="preserve"> </w:t>
      </w:r>
      <w:r>
        <w:t>общественности является в</w:t>
      </w:r>
      <w:r>
        <w:t>ажным аспектом</w:t>
      </w:r>
      <w:r>
        <w:rPr>
          <w:spacing w:val="-12"/>
        </w:rPr>
        <w:t xml:space="preserve"> </w:t>
      </w:r>
      <w:r>
        <w:t>образовательного</w:t>
      </w:r>
      <w:r>
        <w:rPr>
          <w:spacing w:val="-11"/>
        </w:rPr>
        <w:t xml:space="preserve"> </w:t>
      </w:r>
      <w:r>
        <w:t>процесса,</w:t>
      </w:r>
      <w:r>
        <w:rPr>
          <w:spacing w:val="-8"/>
        </w:rPr>
        <w:t xml:space="preserve"> </w:t>
      </w:r>
      <w:r>
        <w:t>что</w:t>
      </w:r>
      <w:r>
        <w:rPr>
          <w:spacing w:val="-8"/>
        </w:rPr>
        <w:t xml:space="preserve"> </w:t>
      </w:r>
      <w:r>
        <w:t>способствует</w:t>
      </w:r>
      <w:r>
        <w:rPr>
          <w:spacing w:val="-9"/>
        </w:rPr>
        <w:t xml:space="preserve"> </w:t>
      </w:r>
      <w:r>
        <w:t>созданию</w:t>
      </w:r>
      <w:r>
        <w:rPr>
          <w:spacing w:val="-12"/>
        </w:rPr>
        <w:t xml:space="preserve"> </w:t>
      </w:r>
      <w:r>
        <w:t>благоприятной учебной среды для учащихся. Эффективное взаимодействие между школой и родительской общественностью помогает созданию партнерских отношений, улучшению образовательного процесс</w:t>
      </w:r>
      <w:r>
        <w:t>а и всестороннему развитию учащихся.</w:t>
      </w:r>
    </w:p>
    <w:p w14:paraId="7B14B859" w14:textId="77777777" w:rsidR="003170D7" w:rsidRDefault="003170D7">
      <w:pPr>
        <w:jc w:val="both"/>
        <w:sectPr w:rsidR="003170D7">
          <w:pgSz w:w="12240" w:h="15840"/>
          <w:pgMar w:top="1700" w:right="240" w:bottom="1200" w:left="40" w:header="0" w:footer="1003" w:gutter="0"/>
          <w:cols w:space="720"/>
        </w:sectPr>
      </w:pPr>
    </w:p>
    <w:p w14:paraId="64F11CC6" w14:textId="77777777" w:rsidR="003170D7" w:rsidRDefault="00350176">
      <w:pPr>
        <w:pStyle w:val="a3"/>
        <w:spacing w:before="65"/>
        <w:ind w:left="1662" w:right="605" w:firstLine="707"/>
        <w:jc w:val="both"/>
      </w:pPr>
      <w:r>
        <w:rPr>
          <w:noProof/>
        </w:rPr>
        <w:lastRenderedPageBreak/>
        <mc:AlternateContent>
          <mc:Choice Requires="wps">
            <w:drawing>
              <wp:anchor distT="0" distB="0" distL="0" distR="0" simplePos="0" relativeHeight="15732224" behindDoc="0" locked="0" layoutInCell="1" allowOverlap="1" wp14:anchorId="5ACBA8BC" wp14:editId="521521B1">
                <wp:simplePos x="0" y="0"/>
                <wp:positionH relativeFrom="page">
                  <wp:posOffset>7632982</wp:posOffset>
                </wp:positionH>
                <wp:positionV relativeFrom="page">
                  <wp:posOffset>5527595</wp:posOffset>
                </wp:positionV>
                <wp:extent cx="144145" cy="202946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DF3634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ACBA8BC" id="Textbox 11" o:spid="_x0000_s1032" type="#_x0000_t202" style="position:absolute;left:0;text-align:left;margin-left:601pt;margin-top:435.25pt;width:11.35pt;height:159.8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CSdoOktgEAAFcDAAAOAAAAAAAAAAAAAAAAAC4CAABkcnMv&#10;ZTJvRG9jLnhtbFBLAQItABQABgAIAAAAIQBsY3674QAAAA4BAAAPAAAAAAAAAAAAAAAAABAEAABk&#10;cnMvZG93bnJldi54bWxQSwUGAAAAAAQABADzAAAAHgUAAAAA&#10;" filled="f" stroked="f">
                <v:textbox style="layout-flow:vertical;mso-layout-flow-alt:bottom-to-top" inset="0,0,0,0">
                  <w:txbxContent>
                    <w:p w14:paraId="5DF3634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Мировой научный и практический опыт в области взаимодействия школы и</w:t>
      </w:r>
      <w:r>
        <w:rPr>
          <w:spacing w:val="-14"/>
        </w:rPr>
        <w:t xml:space="preserve"> </w:t>
      </w:r>
      <w:r>
        <w:t>родительской</w:t>
      </w:r>
      <w:r>
        <w:rPr>
          <w:spacing w:val="-16"/>
        </w:rPr>
        <w:t xml:space="preserve"> </w:t>
      </w:r>
      <w:r>
        <w:t>общественности</w:t>
      </w:r>
      <w:r>
        <w:rPr>
          <w:spacing w:val="-12"/>
        </w:rPr>
        <w:t xml:space="preserve"> </w:t>
      </w:r>
      <w:r>
        <w:t>предлагает</w:t>
      </w:r>
      <w:r>
        <w:rPr>
          <w:spacing w:val="-13"/>
        </w:rPr>
        <w:t xml:space="preserve"> </w:t>
      </w:r>
      <w:r>
        <w:t>модель</w:t>
      </w:r>
      <w:r>
        <w:rPr>
          <w:spacing w:val="-15"/>
        </w:rPr>
        <w:t xml:space="preserve"> </w:t>
      </w:r>
      <w:r>
        <w:t>родительской</w:t>
      </w:r>
      <w:r>
        <w:rPr>
          <w:spacing w:val="-14"/>
        </w:rPr>
        <w:t xml:space="preserve"> </w:t>
      </w:r>
      <w:r>
        <w:t>вовлеченности в</w:t>
      </w:r>
      <w:r>
        <w:rPr>
          <w:spacing w:val="40"/>
        </w:rPr>
        <w:t xml:space="preserve"> </w:t>
      </w:r>
      <w:r>
        <w:t>образование, отражающую иерархию видов участия родителей в образовании своих детей.</w:t>
      </w:r>
    </w:p>
    <w:p w14:paraId="10E9CE3F" w14:textId="77777777" w:rsidR="003170D7" w:rsidRDefault="00350176">
      <w:pPr>
        <w:pStyle w:val="a3"/>
        <w:spacing w:before="2" w:line="322" w:lineRule="exact"/>
        <w:ind w:left="2370"/>
        <w:jc w:val="both"/>
      </w:pPr>
      <w:r>
        <w:t>В</w:t>
      </w:r>
      <w:r>
        <w:rPr>
          <w:spacing w:val="-4"/>
        </w:rPr>
        <w:t xml:space="preserve"> </w:t>
      </w:r>
      <w:r>
        <w:t>ней</w:t>
      </w:r>
      <w:r>
        <w:rPr>
          <w:spacing w:val="-3"/>
        </w:rPr>
        <w:t xml:space="preserve"> </w:t>
      </w:r>
      <w:r>
        <w:t>выделяются</w:t>
      </w:r>
      <w:r>
        <w:rPr>
          <w:spacing w:val="-4"/>
        </w:rPr>
        <w:t xml:space="preserve"> </w:t>
      </w:r>
      <w:r>
        <w:t>четыре</w:t>
      </w:r>
      <w:r>
        <w:rPr>
          <w:spacing w:val="61"/>
        </w:rPr>
        <w:t xml:space="preserve"> </w:t>
      </w:r>
      <w:r>
        <w:t>основных</w:t>
      </w:r>
      <w:r>
        <w:rPr>
          <w:spacing w:val="-2"/>
        </w:rPr>
        <w:t xml:space="preserve"> уровня:</w:t>
      </w:r>
    </w:p>
    <w:p w14:paraId="7499F317" w14:textId="77777777" w:rsidR="003170D7" w:rsidRDefault="00350176">
      <w:pPr>
        <w:pStyle w:val="a5"/>
        <w:numPr>
          <w:ilvl w:val="0"/>
          <w:numId w:val="217"/>
        </w:numPr>
        <w:tabs>
          <w:tab w:val="left" w:pos="2653"/>
        </w:tabs>
        <w:ind w:right="600" w:firstLine="707"/>
        <w:jc w:val="both"/>
        <w:rPr>
          <w:sz w:val="28"/>
        </w:rPr>
      </w:pPr>
      <w:r>
        <w:rPr>
          <w:sz w:val="28"/>
        </w:rPr>
        <w:t xml:space="preserve">Первые два уровня – </w:t>
      </w:r>
      <w:r>
        <w:rPr>
          <w:i/>
          <w:sz w:val="28"/>
        </w:rPr>
        <w:t xml:space="preserve">базовая коммуникация </w:t>
      </w:r>
      <w:r>
        <w:rPr>
          <w:sz w:val="28"/>
        </w:rPr>
        <w:t>(отслеживание образовательных</w:t>
      </w:r>
      <w:r>
        <w:rPr>
          <w:spacing w:val="-17"/>
          <w:sz w:val="28"/>
        </w:rPr>
        <w:t xml:space="preserve"> </w:t>
      </w:r>
      <w:r>
        <w:rPr>
          <w:sz w:val="28"/>
        </w:rPr>
        <w:t>результатов</w:t>
      </w:r>
      <w:r>
        <w:rPr>
          <w:spacing w:val="-17"/>
          <w:sz w:val="28"/>
        </w:rPr>
        <w:t xml:space="preserve"> </w:t>
      </w:r>
      <w:r>
        <w:rPr>
          <w:sz w:val="28"/>
        </w:rPr>
        <w:t>детей</w:t>
      </w:r>
      <w:r>
        <w:rPr>
          <w:spacing w:val="-16"/>
          <w:sz w:val="28"/>
        </w:rPr>
        <w:t xml:space="preserve"> </w:t>
      </w:r>
      <w:r>
        <w:rPr>
          <w:sz w:val="28"/>
        </w:rPr>
        <w:t>и</w:t>
      </w:r>
      <w:r>
        <w:rPr>
          <w:spacing w:val="38"/>
          <w:sz w:val="28"/>
        </w:rPr>
        <w:t xml:space="preserve"> </w:t>
      </w:r>
      <w:r>
        <w:rPr>
          <w:sz w:val="28"/>
        </w:rPr>
        <w:t>предоставление</w:t>
      </w:r>
      <w:r>
        <w:rPr>
          <w:spacing w:val="-17"/>
          <w:sz w:val="28"/>
        </w:rPr>
        <w:t xml:space="preserve"> </w:t>
      </w:r>
      <w:r>
        <w:rPr>
          <w:sz w:val="28"/>
        </w:rPr>
        <w:t>необходимой</w:t>
      </w:r>
      <w:r>
        <w:rPr>
          <w:spacing w:val="-16"/>
          <w:sz w:val="28"/>
        </w:rPr>
        <w:t xml:space="preserve"> </w:t>
      </w:r>
      <w:r>
        <w:rPr>
          <w:sz w:val="28"/>
        </w:rPr>
        <w:t>информации в</w:t>
      </w:r>
      <w:r>
        <w:rPr>
          <w:spacing w:val="40"/>
          <w:sz w:val="28"/>
        </w:rPr>
        <w:t xml:space="preserve"> </w:t>
      </w:r>
      <w:r>
        <w:rPr>
          <w:sz w:val="28"/>
        </w:rPr>
        <w:t>школу;</w:t>
      </w:r>
      <w:r>
        <w:rPr>
          <w:spacing w:val="-1"/>
          <w:sz w:val="28"/>
        </w:rPr>
        <w:t xml:space="preserve"> </w:t>
      </w:r>
      <w:r>
        <w:rPr>
          <w:sz w:val="28"/>
        </w:rPr>
        <w:t>общение</w:t>
      </w:r>
      <w:r>
        <w:rPr>
          <w:spacing w:val="-2"/>
          <w:sz w:val="28"/>
        </w:rPr>
        <w:t xml:space="preserve"> </w:t>
      </w:r>
      <w:r>
        <w:rPr>
          <w:sz w:val="28"/>
        </w:rPr>
        <w:t>с</w:t>
      </w:r>
      <w:r>
        <w:rPr>
          <w:spacing w:val="40"/>
          <w:sz w:val="28"/>
        </w:rPr>
        <w:t xml:space="preserve"> </w:t>
      </w:r>
      <w:r>
        <w:rPr>
          <w:sz w:val="28"/>
        </w:rPr>
        <w:t>учителями,</w:t>
      </w:r>
      <w:r>
        <w:rPr>
          <w:spacing w:val="-4"/>
          <w:sz w:val="28"/>
        </w:rPr>
        <w:t xml:space="preserve"> </w:t>
      </w:r>
      <w:r>
        <w:rPr>
          <w:sz w:val="28"/>
        </w:rPr>
        <w:t>получение</w:t>
      </w:r>
      <w:r>
        <w:rPr>
          <w:spacing w:val="-4"/>
          <w:sz w:val="28"/>
        </w:rPr>
        <w:t xml:space="preserve"> </w:t>
      </w:r>
      <w:r>
        <w:rPr>
          <w:sz w:val="28"/>
        </w:rPr>
        <w:t>информации</w:t>
      </w:r>
      <w:r>
        <w:rPr>
          <w:spacing w:val="-1"/>
          <w:sz w:val="28"/>
        </w:rPr>
        <w:t xml:space="preserve"> </w:t>
      </w:r>
      <w:r>
        <w:rPr>
          <w:sz w:val="28"/>
        </w:rPr>
        <w:t>о</w:t>
      </w:r>
      <w:r>
        <w:rPr>
          <w:spacing w:val="-3"/>
          <w:sz w:val="28"/>
        </w:rPr>
        <w:t xml:space="preserve"> </w:t>
      </w:r>
      <w:r>
        <w:rPr>
          <w:sz w:val="28"/>
        </w:rPr>
        <w:t>ребенке)</w:t>
      </w:r>
      <w:r>
        <w:rPr>
          <w:spacing w:val="-4"/>
          <w:sz w:val="28"/>
        </w:rPr>
        <w:t xml:space="preserve"> </w:t>
      </w:r>
      <w:r>
        <w:rPr>
          <w:sz w:val="28"/>
        </w:rPr>
        <w:t xml:space="preserve">и </w:t>
      </w:r>
      <w:r>
        <w:rPr>
          <w:i/>
          <w:sz w:val="28"/>
        </w:rPr>
        <w:t xml:space="preserve">улучшение домашних условий </w:t>
      </w:r>
      <w:r>
        <w:rPr>
          <w:sz w:val="28"/>
        </w:rPr>
        <w:t>(домашняя образовательная среда, дисциплина, забота о здоровье,</w:t>
      </w:r>
      <w:r>
        <w:rPr>
          <w:spacing w:val="-2"/>
          <w:sz w:val="28"/>
        </w:rPr>
        <w:t xml:space="preserve"> </w:t>
      </w:r>
      <w:r>
        <w:rPr>
          <w:sz w:val="28"/>
        </w:rPr>
        <w:t>помощь</w:t>
      </w:r>
      <w:r>
        <w:rPr>
          <w:spacing w:val="-3"/>
          <w:sz w:val="28"/>
        </w:rPr>
        <w:t xml:space="preserve"> </w:t>
      </w:r>
      <w:r>
        <w:rPr>
          <w:sz w:val="28"/>
        </w:rPr>
        <w:t>в</w:t>
      </w:r>
      <w:r>
        <w:rPr>
          <w:spacing w:val="40"/>
          <w:sz w:val="28"/>
        </w:rPr>
        <w:t xml:space="preserve"> </w:t>
      </w:r>
      <w:r>
        <w:rPr>
          <w:sz w:val="28"/>
        </w:rPr>
        <w:t>выполнении</w:t>
      </w:r>
      <w:r>
        <w:rPr>
          <w:spacing w:val="-1"/>
          <w:sz w:val="28"/>
        </w:rPr>
        <w:t xml:space="preserve"> </w:t>
      </w:r>
      <w:r>
        <w:rPr>
          <w:sz w:val="28"/>
        </w:rPr>
        <w:t>домашних</w:t>
      </w:r>
      <w:r>
        <w:rPr>
          <w:spacing w:val="-1"/>
          <w:sz w:val="28"/>
        </w:rPr>
        <w:t xml:space="preserve"> </w:t>
      </w:r>
      <w:r>
        <w:rPr>
          <w:sz w:val="28"/>
        </w:rPr>
        <w:t>заданий,</w:t>
      </w:r>
      <w:r>
        <w:rPr>
          <w:spacing w:val="-2"/>
          <w:sz w:val="28"/>
        </w:rPr>
        <w:t xml:space="preserve"> </w:t>
      </w:r>
      <w:r>
        <w:rPr>
          <w:sz w:val="28"/>
        </w:rPr>
        <w:t>чтение</w:t>
      </w:r>
      <w:r>
        <w:rPr>
          <w:spacing w:val="-4"/>
          <w:sz w:val="28"/>
        </w:rPr>
        <w:t xml:space="preserve"> </w:t>
      </w:r>
      <w:r>
        <w:rPr>
          <w:sz w:val="28"/>
        </w:rPr>
        <w:t>дома) – фактически отражают участие родителей в учебном пр</w:t>
      </w:r>
      <w:r>
        <w:rPr>
          <w:sz w:val="28"/>
        </w:rPr>
        <w:t>оцессе ребенка без существенной включенности в школьную жизнь.</w:t>
      </w:r>
    </w:p>
    <w:p w14:paraId="510FC000" w14:textId="77777777" w:rsidR="003170D7" w:rsidRDefault="00350176">
      <w:pPr>
        <w:pStyle w:val="a5"/>
        <w:numPr>
          <w:ilvl w:val="0"/>
          <w:numId w:val="217"/>
        </w:numPr>
        <w:tabs>
          <w:tab w:val="left" w:pos="2653"/>
        </w:tabs>
        <w:ind w:right="603" w:firstLine="707"/>
        <w:jc w:val="both"/>
        <w:rPr>
          <w:sz w:val="28"/>
        </w:rPr>
      </w:pPr>
      <w:r>
        <w:rPr>
          <w:sz w:val="28"/>
        </w:rPr>
        <w:t>Два</w:t>
      </w:r>
      <w:r>
        <w:rPr>
          <w:spacing w:val="-18"/>
          <w:sz w:val="28"/>
        </w:rPr>
        <w:t xml:space="preserve"> </w:t>
      </w:r>
      <w:r>
        <w:rPr>
          <w:sz w:val="28"/>
        </w:rPr>
        <w:t>более</w:t>
      </w:r>
      <w:r>
        <w:rPr>
          <w:spacing w:val="-17"/>
          <w:sz w:val="28"/>
        </w:rPr>
        <w:t xml:space="preserve"> </w:t>
      </w:r>
      <w:r>
        <w:rPr>
          <w:sz w:val="28"/>
        </w:rPr>
        <w:t>высоких</w:t>
      </w:r>
      <w:r>
        <w:rPr>
          <w:spacing w:val="-18"/>
          <w:sz w:val="28"/>
        </w:rPr>
        <w:t xml:space="preserve"> </w:t>
      </w:r>
      <w:r>
        <w:rPr>
          <w:sz w:val="28"/>
        </w:rPr>
        <w:t>уровня</w:t>
      </w:r>
      <w:r>
        <w:rPr>
          <w:spacing w:val="-17"/>
          <w:sz w:val="28"/>
        </w:rPr>
        <w:t xml:space="preserve"> </w:t>
      </w:r>
      <w:r>
        <w:rPr>
          <w:sz w:val="28"/>
        </w:rPr>
        <w:t>–</w:t>
      </w:r>
      <w:r>
        <w:rPr>
          <w:spacing w:val="-18"/>
          <w:sz w:val="28"/>
        </w:rPr>
        <w:t xml:space="preserve"> </w:t>
      </w:r>
      <w:r>
        <w:rPr>
          <w:i/>
          <w:sz w:val="28"/>
        </w:rPr>
        <w:t>добровольчество</w:t>
      </w:r>
      <w:r>
        <w:rPr>
          <w:i/>
          <w:spacing w:val="-17"/>
          <w:sz w:val="28"/>
        </w:rPr>
        <w:t xml:space="preserve"> </w:t>
      </w:r>
      <w:r>
        <w:rPr>
          <w:sz w:val="28"/>
        </w:rPr>
        <w:t>(помощь</w:t>
      </w:r>
      <w:r>
        <w:rPr>
          <w:spacing w:val="-18"/>
          <w:sz w:val="28"/>
        </w:rPr>
        <w:t xml:space="preserve"> </w:t>
      </w:r>
      <w:r>
        <w:rPr>
          <w:sz w:val="28"/>
        </w:rPr>
        <w:t>и</w:t>
      </w:r>
      <w:r>
        <w:rPr>
          <w:spacing w:val="-17"/>
          <w:sz w:val="28"/>
        </w:rPr>
        <w:t xml:space="preserve"> </w:t>
      </w:r>
      <w:r>
        <w:rPr>
          <w:sz w:val="28"/>
        </w:rPr>
        <w:t>взаимодействие с другими учениками и родителями в школе) и защита (работа с местными жителями и организациями в масштабе региона) – подразумевают активное участие родителей в</w:t>
      </w:r>
      <w:r>
        <w:rPr>
          <w:spacing w:val="40"/>
          <w:sz w:val="28"/>
        </w:rPr>
        <w:t xml:space="preserve"> </w:t>
      </w:r>
      <w:r>
        <w:rPr>
          <w:sz w:val="28"/>
        </w:rPr>
        <w:t xml:space="preserve">жизни образовательной организации. Наивысший уровень – </w:t>
      </w:r>
      <w:r>
        <w:rPr>
          <w:i/>
          <w:sz w:val="28"/>
        </w:rPr>
        <w:t xml:space="preserve">расширение возможностей </w:t>
      </w:r>
      <w:r>
        <w:rPr>
          <w:sz w:val="28"/>
        </w:rPr>
        <w:t xml:space="preserve">– </w:t>
      </w:r>
      <w:r>
        <w:rPr>
          <w:sz w:val="28"/>
        </w:rPr>
        <w:t>достигается, когда родители в состоянии определять школьную политику и</w:t>
      </w:r>
      <w:r>
        <w:rPr>
          <w:spacing w:val="40"/>
          <w:sz w:val="28"/>
        </w:rPr>
        <w:t xml:space="preserve"> </w:t>
      </w:r>
      <w:r>
        <w:rPr>
          <w:sz w:val="28"/>
        </w:rPr>
        <w:t>влиять на</w:t>
      </w:r>
      <w:r>
        <w:rPr>
          <w:spacing w:val="40"/>
          <w:sz w:val="28"/>
        </w:rPr>
        <w:t xml:space="preserve"> </w:t>
      </w:r>
      <w:r>
        <w:rPr>
          <w:sz w:val="28"/>
        </w:rPr>
        <w:t>принятие решений в школе. Для эффективного участия в образовании детей на этом уровне родителям необходимы знания, уверенность и лидерские качества.</w:t>
      </w:r>
    </w:p>
    <w:p w14:paraId="6445A992" w14:textId="77777777" w:rsidR="003170D7" w:rsidRDefault="00350176">
      <w:pPr>
        <w:pStyle w:val="a3"/>
        <w:spacing w:before="2"/>
        <w:ind w:left="1662" w:right="600" w:firstLine="707"/>
        <w:jc w:val="both"/>
      </w:pPr>
      <w:r>
        <w:t>Созданные Центры педагогич</w:t>
      </w:r>
      <w:r>
        <w:t>еской поддержки родителей (ЦППР) отражают эти приоритетные уровни вовлеченности родителей в учебно- воспитательный</w:t>
      </w:r>
      <w:r>
        <w:rPr>
          <w:spacing w:val="-10"/>
        </w:rPr>
        <w:t xml:space="preserve"> </w:t>
      </w:r>
      <w:r>
        <w:t>процесс.</w:t>
      </w:r>
      <w:r>
        <w:rPr>
          <w:spacing w:val="-11"/>
        </w:rPr>
        <w:t xml:space="preserve"> </w:t>
      </w:r>
      <w:r>
        <w:t>Вовлеченность</w:t>
      </w:r>
      <w:r>
        <w:rPr>
          <w:spacing w:val="-11"/>
        </w:rPr>
        <w:t xml:space="preserve"> </w:t>
      </w:r>
      <w:r>
        <w:t>родителей,</w:t>
      </w:r>
      <w:r>
        <w:rPr>
          <w:spacing w:val="-9"/>
        </w:rPr>
        <w:t xml:space="preserve"> </w:t>
      </w:r>
      <w:r>
        <w:t>укрепление</w:t>
      </w:r>
      <w:r>
        <w:rPr>
          <w:spacing w:val="-11"/>
        </w:rPr>
        <w:t xml:space="preserve"> </w:t>
      </w:r>
      <w:r>
        <w:t>взаимодействия и</w:t>
      </w:r>
      <w:r>
        <w:rPr>
          <w:spacing w:val="-11"/>
        </w:rPr>
        <w:t xml:space="preserve"> </w:t>
      </w:r>
      <w:r>
        <w:t>доверительных</w:t>
      </w:r>
      <w:r>
        <w:rPr>
          <w:spacing w:val="-13"/>
        </w:rPr>
        <w:t xml:space="preserve"> </w:t>
      </w:r>
      <w:r>
        <w:t>отношений</w:t>
      </w:r>
      <w:r>
        <w:rPr>
          <w:spacing w:val="-11"/>
        </w:rPr>
        <w:t xml:space="preserve"> </w:t>
      </w:r>
      <w:r>
        <w:t>между</w:t>
      </w:r>
      <w:r>
        <w:rPr>
          <w:spacing w:val="-15"/>
        </w:rPr>
        <w:t xml:space="preserve"> </w:t>
      </w:r>
      <w:r>
        <w:t>педагогами</w:t>
      </w:r>
      <w:r>
        <w:rPr>
          <w:spacing w:val="-11"/>
        </w:rPr>
        <w:t xml:space="preserve"> </w:t>
      </w:r>
      <w:r>
        <w:t>и</w:t>
      </w:r>
      <w:r>
        <w:rPr>
          <w:spacing w:val="-13"/>
        </w:rPr>
        <w:t xml:space="preserve"> </w:t>
      </w:r>
      <w:r>
        <w:t>родителями</w:t>
      </w:r>
      <w:r>
        <w:rPr>
          <w:spacing w:val="-11"/>
        </w:rPr>
        <w:t xml:space="preserve"> </w:t>
      </w:r>
      <w:r>
        <w:t>создаст</w:t>
      </w:r>
      <w:r>
        <w:rPr>
          <w:spacing w:val="-14"/>
        </w:rPr>
        <w:t xml:space="preserve"> </w:t>
      </w:r>
      <w:r>
        <w:t>основу</w:t>
      </w:r>
      <w:r>
        <w:rPr>
          <w:spacing w:val="-16"/>
        </w:rPr>
        <w:t xml:space="preserve"> </w:t>
      </w:r>
      <w:r>
        <w:t>для успешн</w:t>
      </w:r>
      <w:r>
        <w:t>ого сотрудничества в интересах детей.</w:t>
      </w:r>
    </w:p>
    <w:p w14:paraId="5F87439E" w14:textId="77777777" w:rsidR="003170D7" w:rsidRDefault="003170D7">
      <w:pPr>
        <w:pStyle w:val="a3"/>
        <w:spacing w:before="5"/>
      </w:pPr>
    </w:p>
    <w:p w14:paraId="6339EEB8" w14:textId="77777777" w:rsidR="003170D7" w:rsidRDefault="00350176">
      <w:pPr>
        <w:pStyle w:val="1"/>
        <w:numPr>
          <w:ilvl w:val="0"/>
          <w:numId w:val="218"/>
        </w:numPr>
        <w:tabs>
          <w:tab w:val="left" w:pos="4527"/>
        </w:tabs>
        <w:spacing w:line="322" w:lineRule="exact"/>
        <w:ind w:left="4527" w:hanging="359"/>
        <w:jc w:val="left"/>
      </w:pPr>
      <w:r>
        <w:t>О</w:t>
      </w:r>
      <w:r>
        <w:rPr>
          <w:spacing w:val="-6"/>
        </w:rPr>
        <w:t xml:space="preserve"> </w:t>
      </w:r>
      <w:r>
        <w:t>НЕКОТОРЫХ</w:t>
      </w:r>
      <w:r>
        <w:rPr>
          <w:spacing w:val="-6"/>
        </w:rPr>
        <w:t xml:space="preserve"> </w:t>
      </w:r>
      <w:r>
        <w:rPr>
          <w:spacing w:val="-2"/>
        </w:rPr>
        <w:t>РЕЗУЛЬТАТАХ</w:t>
      </w:r>
    </w:p>
    <w:p w14:paraId="4087FF61" w14:textId="77777777" w:rsidR="003170D7" w:rsidRDefault="00350176">
      <w:pPr>
        <w:ind w:left="1695"/>
        <w:rPr>
          <w:b/>
          <w:sz w:val="28"/>
        </w:rPr>
      </w:pPr>
      <w:r>
        <w:rPr>
          <w:b/>
          <w:sz w:val="28"/>
        </w:rPr>
        <w:t>МОНИТОРИНГА</w:t>
      </w:r>
      <w:r>
        <w:rPr>
          <w:b/>
          <w:spacing w:val="-11"/>
          <w:sz w:val="28"/>
        </w:rPr>
        <w:t xml:space="preserve"> </w:t>
      </w:r>
      <w:r>
        <w:rPr>
          <w:b/>
          <w:sz w:val="28"/>
        </w:rPr>
        <w:t>ДЕЯТЕЛЬНОСТИ</w:t>
      </w:r>
      <w:r>
        <w:rPr>
          <w:b/>
          <w:spacing w:val="-9"/>
          <w:sz w:val="28"/>
        </w:rPr>
        <w:t xml:space="preserve"> </w:t>
      </w:r>
      <w:r>
        <w:rPr>
          <w:b/>
          <w:sz w:val="28"/>
        </w:rPr>
        <w:t>ЦППР</w:t>
      </w:r>
      <w:r>
        <w:rPr>
          <w:b/>
          <w:spacing w:val="-7"/>
          <w:sz w:val="28"/>
        </w:rPr>
        <w:t xml:space="preserve"> </w:t>
      </w:r>
      <w:r>
        <w:rPr>
          <w:b/>
          <w:sz w:val="28"/>
        </w:rPr>
        <w:t>В</w:t>
      </w:r>
      <w:r>
        <w:rPr>
          <w:b/>
          <w:spacing w:val="-8"/>
          <w:sz w:val="28"/>
        </w:rPr>
        <w:t xml:space="preserve"> </w:t>
      </w:r>
      <w:r>
        <w:rPr>
          <w:b/>
          <w:sz w:val="28"/>
        </w:rPr>
        <w:t>2023-2024</w:t>
      </w:r>
      <w:r>
        <w:rPr>
          <w:b/>
          <w:spacing w:val="-7"/>
          <w:sz w:val="28"/>
        </w:rPr>
        <w:t xml:space="preserve"> </w:t>
      </w:r>
      <w:r>
        <w:rPr>
          <w:b/>
          <w:sz w:val="28"/>
        </w:rPr>
        <w:t>УЧЕБНОМ</w:t>
      </w:r>
      <w:r>
        <w:rPr>
          <w:b/>
          <w:spacing w:val="-6"/>
          <w:sz w:val="28"/>
        </w:rPr>
        <w:t xml:space="preserve"> </w:t>
      </w:r>
      <w:r>
        <w:rPr>
          <w:b/>
          <w:spacing w:val="-4"/>
          <w:sz w:val="28"/>
        </w:rPr>
        <w:t>ГОДУ</w:t>
      </w:r>
    </w:p>
    <w:p w14:paraId="3C5D13B7" w14:textId="77777777" w:rsidR="003170D7" w:rsidRDefault="00350176">
      <w:pPr>
        <w:pStyle w:val="a3"/>
        <w:spacing w:before="316"/>
        <w:ind w:left="1662" w:right="605" w:firstLine="707"/>
        <w:jc w:val="both"/>
      </w:pPr>
      <w:r>
        <w:t>Анализ первого опыта работы Центров педагогической поддержки родителей</w:t>
      </w:r>
      <w:r>
        <w:rPr>
          <w:spacing w:val="40"/>
        </w:rPr>
        <w:t xml:space="preserve"> </w:t>
      </w:r>
      <w:r>
        <w:t>организациях образования РК в 2023-2024 учебном году позволил сделать некоторые выводы.</w:t>
      </w:r>
    </w:p>
    <w:p w14:paraId="59CA2766" w14:textId="77777777" w:rsidR="003170D7" w:rsidRDefault="00350176">
      <w:pPr>
        <w:pStyle w:val="a3"/>
        <w:ind w:left="1662" w:right="604" w:firstLine="707"/>
        <w:jc w:val="both"/>
      </w:pPr>
      <w:r>
        <w:t>Сотрудниками Национального научно-практического института благополучия детей «</w:t>
      </w:r>
      <w:proofErr w:type="spellStart"/>
      <w:r>
        <w:t>Өркен</w:t>
      </w:r>
      <w:proofErr w:type="spellEnd"/>
      <w:r>
        <w:t>» был проведен</w:t>
      </w:r>
      <w:r>
        <w:t xml:space="preserve"> мониторинг для выявления вовлеченности родителей в образовательный процесс, их участия и понимания необходимости знаний и навыков, получаемых в ЦППР.</w:t>
      </w:r>
    </w:p>
    <w:p w14:paraId="3B565EAE" w14:textId="77777777" w:rsidR="003170D7" w:rsidRDefault="00350176">
      <w:pPr>
        <w:spacing w:before="1"/>
        <w:ind w:left="1662" w:right="610" w:firstLine="707"/>
        <w:jc w:val="both"/>
        <w:rPr>
          <w:sz w:val="28"/>
        </w:rPr>
      </w:pPr>
      <w:r>
        <w:rPr>
          <w:b/>
          <w:sz w:val="28"/>
        </w:rPr>
        <w:t>Цель педагогической поддержки</w:t>
      </w:r>
      <w:r>
        <w:rPr>
          <w:sz w:val="28"/>
        </w:rPr>
        <w:t>: формирование культуры позитивного родительства для обеспечения благополучи</w:t>
      </w:r>
      <w:r>
        <w:rPr>
          <w:sz w:val="28"/>
        </w:rPr>
        <w:t>я и гармоничного развития детей.</w:t>
      </w:r>
    </w:p>
    <w:p w14:paraId="7B7AFEE4" w14:textId="77777777" w:rsidR="003170D7" w:rsidRDefault="00350176">
      <w:pPr>
        <w:pStyle w:val="2"/>
        <w:spacing w:before="4" w:line="321" w:lineRule="exact"/>
        <w:ind w:left="2370"/>
        <w:jc w:val="both"/>
      </w:pPr>
      <w:r>
        <w:t>Задачи</w:t>
      </w:r>
      <w:r>
        <w:rPr>
          <w:spacing w:val="-12"/>
        </w:rPr>
        <w:t xml:space="preserve"> </w:t>
      </w:r>
      <w:r>
        <w:t>педагогической</w:t>
      </w:r>
      <w:r>
        <w:rPr>
          <w:spacing w:val="-10"/>
        </w:rPr>
        <w:t xml:space="preserve"> </w:t>
      </w:r>
      <w:r>
        <w:t>поддержки</w:t>
      </w:r>
      <w:r>
        <w:rPr>
          <w:spacing w:val="-9"/>
        </w:rPr>
        <w:t xml:space="preserve"> </w:t>
      </w:r>
      <w:r>
        <w:rPr>
          <w:spacing w:val="-2"/>
        </w:rPr>
        <w:t>родителей:</w:t>
      </w:r>
    </w:p>
    <w:p w14:paraId="38916E2F" w14:textId="77777777" w:rsidR="003170D7" w:rsidRDefault="00350176">
      <w:pPr>
        <w:pStyle w:val="a5"/>
        <w:numPr>
          <w:ilvl w:val="0"/>
          <w:numId w:val="216"/>
        </w:numPr>
        <w:tabs>
          <w:tab w:val="left" w:pos="2380"/>
          <w:tab w:val="left" w:pos="2382"/>
        </w:tabs>
        <w:ind w:right="607"/>
        <w:jc w:val="both"/>
        <w:rPr>
          <w:sz w:val="28"/>
        </w:rPr>
      </w:pPr>
      <w:r>
        <w:rPr>
          <w:sz w:val="28"/>
        </w:rPr>
        <w:t>организация</w:t>
      </w:r>
      <w:r>
        <w:rPr>
          <w:spacing w:val="-18"/>
          <w:sz w:val="28"/>
        </w:rPr>
        <w:t xml:space="preserve"> </w:t>
      </w:r>
      <w:r>
        <w:rPr>
          <w:sz w:val="28"/>
        </w:rPr>
        <w:t>системной</w:t>
      </w:r>
      <w:r>
        <w:rPr>
          <w:spacing w:val="-17"/>
          <w:sz w:val="28"/>
        </w:rPr>
        <w:t xml:space="preserve"> </w:t>
      </w:r>
      <w:r>
        <w:rPr>
          <w:sz w:val="28"/>
        </w:rPr>
        <w:t>педагогической</w:t>
      </w:r>
      <w:r>
        <w:rPr>
          <w:spacing w:val="-18"/>
          <w:sz w:val="28"/>
        </w:rPr>
        <w:t xml:space="preserve"> </w:t>
      </w:r>
      <w:r>
        <w:rPr>
          <w:sz w:val="28"/>
        </w:rPr>
        <w:t>поддержки</w:t>
      </w:r>
      <w:r>
        <w:rPr>
          <w:spacing w:val="-17"/>
          <w:sz w:val="28"/>
        </w:rPr>
        <w:t xml:space="preserve"> </w:t>
      </w:r>
      <w:r>
        <w:rPr>
          <w:sz w:val="28"/>
        </w:rPr>
        <w:t>родителей</w:t>
      </w:r>
      <w:r>
        <w:rPr>
          <w:spacing w:val="-18"/>
          <w:sz w:val="28"/>
        </w:rPr>
        <w:t xml:space="preserve"> </w:t>
      </w:r>
      <w:r>
        <w:rPr>
          <w:sz w:val="28"/>
        </w:rPr>
        <w:t>для</w:t>
      </w:r>
      <w:r>
        <w:rPr>
          <w:spacing w:val="-17"/>
          <w:sz w:val="28"/>
        </w:rPr>
        <w:t xml:space="preserve"> </w:t>
      </w:r>
      <w:r>
        <w:rPr>
          <w:sz w:val="28"/>
        </w:rPr>
        <w:t xml:space="preserve">развития </w:t>
      </w:r>
      <w:proofErr w:type="gramStart"/>
      <w:r>
        <w:rPr>
          <w:sz w:val="28"/>
        </w:rPr>
        <w:t>педагогической</w:t>
      </w:r>
      <w:r>
        <w:rPr>
          <w:spacing w:val="40"/>
          <w:sz w:val="28"/>
        </w:rPr>
        <w:t xml:space="preserve">  </w:t>
      </w:r>
      <w:r>
        <w:rPr>
          <w:sz w:val="28"/>
        </w:rPr>
        <w:t>культуры</w:t>
      </w:r>
      <w:proofErr w:type="gramEnd"/>
      <w:r>
        <w:rPr>
          <w:sz w:val="28"/>
        </w:rPr>
        <w:t>,</w:t>
      </w:r>
      <w:r>
        <w:rPr>
          <w:spacing w:val="40"/>
          <w:sz w:val="28"/>
        </w:rPr>
        <w:t xml:space="preserve">  </w:t>
      </w:r>
      <w:r>
        <w:rPr>
          <w:sz w:val="28"/>
        </w:rPr>
        <w:t>психолого-педагогических</w:t>
      </w:r>
      <w:r>
        <w:rPr>
          <w:spacing w:val="40"/>
          <w:sz w:val="28"/>
        </w:rPr>
        <w:t xml:space="preserve">  </w:t>
      </w:r>
      <w:r>
        <w:rPr>
          <w:sz w:val="28"/>
        </w:rPr>
        <w:t>и</w:t>
      </w:r>
      <w:r>
        <w:rPr>
          <w:spacing w:val="40"/>
          <w:sz w:val="28"/>
        </w:rPr>
        <w:t xml:space="preserve">  </w:t>
      </w:r>
      <w:r>
        <w:rPr>
          <w:sz w:val="28"/>
        </w:rPr>
        <w:t>социальных</w:t>
      </w:r>
    </w:p>
    <w:p w14:paraId="3E3CD691" w14:textId="77777777" w:rsidR="003170D7" w:rsidRDefault="003170D7">
      <w:pPr>
        <w:jc w:val="both"/>
        <w:rPr>
          <w:sz w:val="28"/>
        </w:rPr>
        <w:sectPr w:rsidR="003170D7">
          <w:pgSz w:w="12240" w:h="15840"/>
          <w:pgMar w:top="1060" w:right="240" w:bottom="1200" w:left="40" w:header="0" w:footer="1003" w:gutter="0"/>
          <w:cols w:space="720"/>
        </w:sectPr>
      </w:pPr>
    </w:p>
    <w:p w14:paraId="3F005C2E" w14:textId="77777777" w:rsidR="003170D7" w:rsidRDefault="00350176">
      <w:pPr>
        <w:pStyle w:val="a3"/>
        <w:spacing w:before="65"/>
        <w:ind w:left="2382"/>
        <w:jc w:val="both"/>
      </w:pPr>
      <w:r>
        <w:rPr>
          <w:noProof/>
        </w:rPr>
        <w:lastRenderedPageBreak/>
        <mc:AlternateContent>
          <mc:Choice Requires="wps">
            <w:drawing>
              <wp:anchor distT="0" distB="0" distL="0" distR="0" simplePos="0" relativeHeight="15732736" behindDoc="0" locked="0" layoutInCell="1" allowOverlap="1" wp14:anchorId="0FBA64A3" wp14:editId="7CB372D0">
                <wp:simplePos x="0" y="0"/>
                <wp:positionH relativeFrom="page">
                  <wp:posOffset>7632982</wp:posOffset>
                </wp:positionH>
                <wp:positionV relativeFrom="page">
                  <wp:posOffset>5527595</wp:posOffset>
                </wp:positionV>
                <wp:extent cx="144145" cy="202946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CFBA41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w:t>
                            </w:r>
                            <w:r>
                              <w:rPr>
                                <w:rFonts w:ascii="Cambria"/>
                                <w:spacing w:val="-2"/>
                                <w:w w:val="105"/>
                                <w:sz w:val="16"/>
                              </w:rPr>
                              <w:t>D42F6A7</w:t>
                            </w:r>
                          </w:p>
                        </w:txbxContent>
                      </wps:txbx>
                      <wps:bodyPr vert="vert270" wrap="square" lIns="0" tIns="0" rIns="0" bIns="0" rtlCol="0">
                        <a:noAutofit/>
                      </wps:bodyPr>
                    </wps:wsp>
                  </a:graphicData>
                </a:graphic>
              </wp:anchor>
            </w:drawing>
          </mc:Choice>
          <mc:Fallback>
            <w:pict>
              <v:shape w14:anchorId="0FBA64A3" id="Textbox 12" o:spid="_x0000_s1033" type="#_x0000_t202" style="position:absolute;left:0;text-align:left;margin-left:601pt;margin-top:435.25pt;width:11.35pt;height:159.8pt;z-index:1573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DS4mD7tgEAAFcDAAAOAAAAAAAAAAAAAAAAAC4CAABkcnMv&#10;ZTJvRG9jLnhtbFBLAQItABQABgAIAAAAIQBsY3674QAAAA4BAAAPAAAAAAAAAAAAAAAAABAEAABk&#10;cnMvZG93bnJldi54bWxQSwUGAAAAAAQABADzAAAAHgUAAAAA&#10;" filled="f" stroked="f">
                <v:textbox style="layout-flow:vertical;mso-layout-flow-alt:bottom-to-top" inset="0,0,0,0">
                  <w:txbxContent>
                    <w:p w14:paraId="3CFBA41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w:t>
                      </w:r>
                      <w:r>
                        <w:rPr>
                          <w:rFonts w:ascii="Cambria"/>
                          <w:spacing w:val="-2"/>
                          <w:w w:val="105"/>
                          <w:sz w:val="16"/>
                        </w:rPr>
                        <w:t>D42F6A7</w:t>
                      </w:r>
                    </w:p>
                  </w:txbxContent>
                </v:textbox>
                <w10:wrap anchorx="page" anchory="page"/>
              </v:shape>
            </w:pict>
          </mc:Fallback>
        </mc:AlternateContent>
      </w:r>
      <w:r>
        <w:t>компетенций</w:t>
      </w:r>
      <w:r>
        <w:rPr>
          <w:spacing w:val="-11"/>
        </w:rPr>
        <w:t xml:space="preserve"> </w:t>
      </w:r>
      <w:r>
        <w:t>родителей</w:t>
      </w:r>
      <w:r>
        <w:rPr>
          <w:spacing w:val="-8"/>
        </w:rPr>
        <w:t xml:space="preserve"> </w:t>
      </w:r>
      <w:r>
        <w:t>для</w:t>
      </w:r>
      <w:r>
        <w:rPr>
          <w:spacing w:val="-11"/>
        </w:rPr>
        <w:t xml:space="preserve"> </w:t>
      </w:r>
      <w:r>
        <w:t>обеспечения</w:t>
      </w:r>
      <w:r>
        <w:rPr>
          <w:spacing w:val="-8"/>
        </w:rPr>
        <w:t xml:space="preserve"> </w:t>
      </w:r>
      <w:r>
        <w:t>благополучия</w:t>
      </w:r>
      <w:r>
        <w:rPr>
          <w:spacing w:val="-10"/>
        </w:rPr>
        <w:t xml:space="preserve"> </w:t>
      </w:r>
      <w:r>
        <w:rPr>
          <w:spacing w:val="-2"/>
        </w:rPr>
        <w:t>детей;</w:t>
      </w:r>
    </w:p>
    <w:p w14:paraId="0BDD32F2" w14:textId="77777777" w:rsidR="003170D7" w:rsidRDefault="00350176">
      <w:pPr>
        <w:pStyle w:val="a5"/>
        <w:numPr>
          <w:ilvl w:val="0"/>
          <w:numId w:val="216"/>
        </w:numPr>
        <w:tabs>
          <w:tab w:val="left" w:pos="2380"/>
          <w:tab w:val="left" w:pos="2382"/>
        </w:tabs>
        <w:spacing w:before="3"/>
        <w:ind w:right="613"/>
        <w:jc w:val="both"/>
        <w:rPr>
          <w:sz w:val="28"/>
        </w:rPr>
      </w:pPr>
      <w:r>
        <w:rPr>
          <w:sz w:val="28"/>
        </w:rPr>
        <w:t>укрепление взаимодействия между организацией образования и семьей в воспитании и развитии детей;</w:t>
      </w:r>
    </w:p>
    <w:p w14:paraId="3FF82669" w14:textId="77777777" w:rsidR="003170D7" w:rsidRDefault="00350176">
      <w:pPr>
        <w:pStyle w:val="a5"/>
        <w:numPr>
          <w:ilvl w:val="0"/>
          <w:numId w:val="216"/>
        </w:numPr>
        <w:tabs>
          <w:tab w:val="left" w:pos="2380"/>
          <w:tab w:val="left" w:pos="2382"/>
        </w:tabs>
        <w:ind w:right="612"/>
        <w:jc w:val="both"/>
        <w:rPr>
          <w:sz w:val="28"/>
        </w:rPr>
      </w:pPr>
      <w:r>
        <w:rPr>
          <w:sz w:val="28"/>
        </w:rPr>
        <w:t>повышение мотивации у</w:t>
      </w:r>
      <w:r>
        <w:rPr>
          <w:spacing w:val="-1"/>
          <w:sz w:val="28"/>
        </w:rPr>
        <w:t xml:space="preserve"> </w:t>
      </w:r>
      <w:r>
        <w:rPr>
          <w:sz w:val="28"/>
        </w:rPr>
        <w:t>родителей по обеспечению</w:t>
      </w:r>
      <w:r>
        <w:rPr>
          <w:spacing w:val="-1"/>
          <w:sz w:val="28"/>
        </w:rPr>
        <w:t xml:space="preserve"> </w:t>
      </w:r>
      <w:r>
        <w:rPr>
          <w:sz w:val="28"/>
        </w:rPr>
        <w:t>благополучия детей в процессе семейного воспитания.</w:t>
      </w:r>
    </w:p>
    <w:p w14:paraId="2DE66256" w14:textId="77777777" w:rsidR="003170D7" w:rsidRDefault="00350176">
      <w:pPr>
        <w:pStyle w:val="a3"/>
        <w:ind w:left="1662" w:right="606" w:firstLine="707"/>
        <w:jc w:val="both"/>
      </w:pPr>
      <w:r>
        <w:t>Результатом занятий в ЦППР должно стать повышение уровня зна</w:t>
      </w:r>
      <w:r>
        <w:t>ний родителей о современных методах и подходах в воспитании детей, более активное участие родителей в образовательном процессе.</w:t>
      </w:r>
    </w:p>
    <w:p w14:paraId="7A574F10" w14:textId="77777777" w:rsidR="003170D7" w:rsidRDefault="00350176">
      <w:pPr>
        <w:pStyle w:val="a3"/>
        <w:spacing w:line="321" w:lineRule="exact"/>
        <w:ind w:left="2370"/>
        <w:jc w:val="both"/>
      </w:pPr>
      <w:r>
        <w:t>В</w:t>
      </w:r>
      <w:r>
        <w:rPr>
          <w:spacing w:val="-8"/>
        </w:rPr>
        <w:t xml:space="preserve"> </w:t>
      </w:r>
      <w:r>
        <w:t>процессе</w:t>
      </w:r>
      <w:r>
        <w:rPr>
          <w:spacing w:val="-5"/>
        </w:rPr>
        <w:t xml:space="preserve"> </w:t>
      </w:r>
      <w:r>
        <w:t>мониторинга</w:t>
      </w:r>
      <w:r>
        <w:rPr>
          <w:spacing w:val="-7"/>
        </w:rPr>
        <w:t xml:space="preserve"> </w:t>
      </w:r>
      <w:r>
        <w:t>использовались</w:t>
      </w:r>
      <w:r>
        <w:rPr>
          <w:spacing w:val="-7"/>
        </w:rPr>
        <w:t xml:space="preserve"> </w:t>
      </w:r>
      <w:r>
        <w:t>следующие</w:t>
      </w:r>
      <w:r>
        <w:rPr>
          <w:spacing w:val="-5"/>
        </w:rPr>
        <w:t xml:space="preserve"> </w:t>
      </w:r>
      <w:r>
        <w:rPr>
          <w:spacing w:val="-2"/>
        </w:rPr>
        <w:t>инструменты:</w:t>
      </w:r>
    </w:p>
    <w:p w14:paraId="02810025" w14:textId="77777777" w:rsidR="003170D7" w:rsidRDefault="00350176">
      <w:pPr>
        <w:pStyle w:val="a5"/>
        <w:numPr>
          <w:ilvl w:val="1"/>
          <w:numId w:val="216"/>
        </w:numPr>
        <w:tabs>
          <w:tab w:val="left" w:pos="2382"/>
        </w:tabs>
        <w:ind w:right="605"/>
        <w:jc w:val="both"/>
        <w:rPr>
          <w:sz w:val="28"/>
        </w:rPr>
      </w:pPr>
      <w:r>
        <w:rPr>
          <w:b/>
          <w:i/>
          <w:sz w:val="28"/>
        </w:rPr>
        <w:t xml:space="preserve">Анкетирование: </w:t>
      </w:r>
      <w:r>
        <w:rPr>
          <w:sz w:val="28"/>
        </w:rPr>
        <w:t>создание опросников для родителей, включающих вопрос</w:t>
      </w:r>
      <w:r>
        <w:rPr>
          <w:sz w:val="28"/>
        </w:rPr>
        <w:t>ы о их осведомленности и удовлетворенности используемыми образовательными методиками.</w:t>
      </w:r>
    </w:p>
    <w:p w14:paraId="29EF2B23" w14:textId="77777777" w:rsidR="003170D7" w:rsidRDefault="00350176">
      <w:pPr>
        <w:pStyle w:val="a5"/>
        <w:numPr>
          <w:ilvl w:val="1"/>
          <w:numId w:val="216"/>
        </w:numPr>
        <w:tabs>
          <w:tab w:val="left" w:pos="2382"/>
        </w:tabs>
        <w:ind w:right="609"/>
        <w:jc w:val="both"/>
        <w:rPr>
          <w:sz w:val="28"/>
        </w:rPr>
      </w:pPr>
      <w:r>
        <w:rPr>
          <w:b/>
          <w:i/>
          <w:sz w:val="28"/>
        </w:rPr>
        <w:t xml:space="preserve">Интервью и фокус-группы: </w:t>
      </w:r>
      <w:r>
        <w:rPr>
          <w:sz w:val="28"/>
        </w:rPr>
        <w:t>проведение углубленных бесед с родителями для получения качественных данных.</w:t>
      </w:r>
    </w:p>
    <w:p w14:paraId="5756B130" w14:textId="77777777" w:rsidR="003170D7" w:rsidRDefault="00350176">
      <w:pPr>
        <w:pStyle w:val="a5"/>
        <w:numPr>
          <w:ilvl w:val="1"/>
          <w:numId w:val="216"/>
        </w:numPr>
        <w:tabs>
          <w:tab w:val="left" w:pos="2382"/>
        </w:tabs>
        <w:ind w:right="611"/>
        <w:jc w:val="both"/>
        <w:rPr>
          <w:sz w:val="28"/>
        </w:rPr>
      </w:pPr>
      <w:r>
        <w:rPr>
          <w:b/>
          <w:i/>
          <w:sz w:val="28"/>
        </w:rPr>
        <w:t xml:space="preserve">Наблюдение: </w:t>
      </w:r>
      <w:r>
        <w:rPr>
          <w:sz w:val="28"/>
        </w:rPr>
        <w:t>анализ участия родителей в школьных мероприятиях и их вз</w:t>
      </w:r>
      <w:r>
        <w:rPr>
          <w:sz w:val="28"/>
        </w:rPr>
        <w:t>аимодействия с педагогами.</w:t>
      </w:r>
    </w:p>
    <w:p w14:paraId="33D85641" w14:textId="77777777" w:rsidR="003170D7" w:rsidRDefault="00350176">
      <w:pPr>
        <w:pStyle w:val="a3"/>
        <w:ind w:left="1662" w:right="607" w:firstLine="719"/>
        <w:jc w:val="both"/>
      </w:pPr>
      <w:r>
        <w:t>Эффективный</w:t>
      </w:r>
      <w:r>
        <w:rPr>
          <w:spacing w:val="-2"/>
        </w:rPr>
        <w:t xml:space="preserve"> </w:t>
      </w:r>
      <w:r>
        <w:t>мониторинг</w:t>
      </w:r>
      <w:r>
        <w:rPr>
          <w:spacing w:val="-3"/>
        </w:rPr>
        <w:t xml:space="preserve"> </w:t>
      </w:r>
      <w:r>
        <w:t>научно-методического</w:t>
      </w:r>
      <w:r>
        <w:rPr>
          <w:spacing w:val="-2"/>
        </w:rPr>
        <w:t xml:space="preserve"> </w:t>
      </w:r>
      <w:r>
        <w:t>просвещения</w:t>
      </w:r>
      <w:r>
        <w:rPr>
          <w:spacing w:val="-4"/>
        </w:rPr>
        <w:t xml:space="preserve"> </w:t>
      </w:r>
      <w:r>
        <w:t>родителей способствует созданию более тесного и продуктивного взаимодействия между школой и семьей, что, в конечном итоге, положительно сказывается на учебных достижениях уч</w:t>
      </w:r>
      <w:r>
        <w:t>ащихся. Такой комплексный подход позволяет создать благоприятную образовательную среду, в которой родители активно участвуют в процессе обучения и воспитания своих детей, что способствует улучшению результатов и общей атмосферы в образовательных учреждения</w:t>
      </w:r>
      <w:r>
        <w:t>х.</w:t>
      </w:r>
    </w:p>
    <w:p w14:paraId="0D71D0F6" w14:textId="77777777" w:rsidR="003170D7" w:rsidRDefault="00350176">
      <w:pPr>
        <w:pStyle w:val="2"/>
        <w:spacing w:before="2" w:line="240" w:lineRule="auto"/>
        <w:ind w:left="1662" w:right="605" w:firstLine="707"/>
        <w:jc w:val="both"/>
      </w:pPr>
      <w:r>
        <w:t>Объектами мониторинга эффективности ЦППР в 2023-2024 учебном году являлись:</w:t>
      </w:r>
    </w:p>
    <w:p w14:paraId="626A1C92" w14:textId="77777777" w:rsidR="003170D7" w:rsidRDefault="00350176">
      <w:pPr>
        <w:pStyle w:val="a5"/>
        <w:numPr>
          <w:ilvl w:val="0"/>
          <w:numId w:val="215"/>
        </w:numPr>
        <w:tabs>
          <w:tab w:val="left" w:pos="2369"/>
        </w:tabs>
        <w:spacing w:line="319" w:lineRule="exact"/>
        <w:ind w:left="2369" w:hanging="359"/>
        <w:jc w:val="both"/>
        <w:rPr>
          <w:sz w:val="28"/>
        </w:rPr>
      </w:pPr>
      <w:r>
        <w:rPr>
          <w:sz w:val="28"/>
        </w:rPr>
        <w:t>Статистические</w:t>
      </w:r>
      <w:r>
        <w:rPr>
          <w:spacing w:val="-11"/>
          <w:sz w:val="28"/>
        </w:rPr>
        <w:t xml:space="preserve"> </w:t>
      </w:r>
      <w:r>
        <w:rPr>
          <w:sz w:val="28"/>
        </w:rPr>
        <w:t>данные</w:t>
      </w:r>
      <w:r>
        <w:rPr>
          <w:spacing w:val="-13"/>
          <w:sz w:val="28"/>
        </w:rPr>
        <w:t xml:space="preserve"> </w:t>
      </w:r>
      <w:r>
        <w:rPr>
          <w:sz w:val="28"/>
        </w:rPr>
        <w:t>о</w:t>
      </w:r>
      <w:r>
        <w:rPr>
          <w:spacing w:val="-13"/>
          <w:sz w:val="28"/>
        </w:rPr>
        <w:t xml:space="preserve"> </w:t>
      </w:r>
      <w:r>
        <w:rPr>
          <w:sz w:val="28"/>
        </w:rPr>
        <w:t>количестве</w:t>
      </w:r>
      <w:r>
        <w:rPr>
          <w:spacing w:val="-12"/>
          <w:sz w:val="28"/>
        </w:rPr>
        <w:t xml:space="preserve"> </w:t>
      </w:r>
      <w:r>
        <w:rPr>
          <w:sz w:val="28"/>
        </w:rPr>
        <w:t>слушателей</w:t>
      </w:r>
      <w:r>
        <w:rPr>
          <w:spacing w:val="-11"/>
          <w:sz w:val="28"/>
        </w:rPr>
        <w:t xml:space="preserve"> </w:t>
      </w:r>
      <w:r>
        <w:rPr>
          <w:sz w:val="28"/>
        </w:rPr>
        <w:t>и</w:t>
      </w:r>
      <w:r>
        <w:rPr>
          <w:spacing w:val="-11"/>
          <w:sz w:val="28"/>
        </w:rPr>
        <w:t xml:space="preserve"> </w:t>
      </w:r>
      <w:r>
        <w:rPr>
          <w:sz w:val="28"/>
        </w:rPr>
        <w:t>посещаемости</w:t>
      </w:r>
      <w:r>
        <w:rPr>
          <w:spacing w:val="-10"/>
          <w:sz w:val="28"/>
        </w:rPr>
        <w:t xml:space="preserve"> </w:t>
      </w:r>
      <w:r>
        <w:rPr>
          <w:spacing w:val="-2"/>
          <w:sz w:val="28"/>
        </w:rPr>
        <w:t>занятий.</w:t>
      </w:r>
    </w:p>
    <w:p w14:paraId="1BD6F784" w14:textId="77777777" w:rsidR="003170D7" w:rsidRDefault="00350176">
      <w:pPr>
        <w:pStyle w:val="a5"/>
        <w:numPr>
          <w:ilvl w:val="0"/>
          <w:numId w:val="215"/>
        </w:numPr>
        <w:tabs>
          <w:tab w:val="left" w:pos="2369"/>
        </w:tabs>
        <w:spacing w:line="322" w:lineRule="exact"/>
        <w:ind w:left="2369" w:hanging="359"/>
        <w:jc w:val="both"/>
        <w:rPr>
          <w:sz w:val="28"/>
        </w:rPr>
      </w:pPr>
      <w:r>
        <w:rPr>
          <w:sz w:val="28"/>
        </w:rPr>
        <w:t>Удовлетворенность</w:t>
      </w:r>
      <w:r>
        <w:rPr>
          <w:spacing w:val="-17"/>
          <w:sz w:val="28"/>
        </w:rPr>
        <w:t xml:space="preserve"> </w:t>
      </w:r>
      <w:r>
        <w:rPr>
          <w:sz w:val="28"/>
        </w:rPr>
        <w:t>родителей</w:t>
      </w:r>
      <w:r>
        <w:rPr>
          <w:spacing w:val="-12"/>
          <w:sz w:val="28"/>
        </w:rPr>
        <w:t xml:space="preserve"> </w:t>
      </w:r>
      <w:r>
        <w:rPr>
          <w:sz w:val="28"/>
        </w:rPr>
        <w:t>полученными</w:t>
      </w:r>
      <w:r>
        <w:rPr>
          <w:spacing w:val="-10"/>
          <w:sz w:val="28"/>
        </w:rPr>
        <w:t xml:space="preserve"> </w:t>
      </w:r>
      <w:r>
        <w:rPr>
          <w:spacing w:val="-2"/>
          <w:sz w:val="28"/>
        </w:rPr>
        <w:t>знаниями.</w:t>
      </w:r>
    </w:p>
    <w:p w14:paraId="20E23AB4" w14:textId="77777777" w:rsidR="003170D7" w:rsidRDefault="00350176">
      <w:pPr>
        <w:pStyle w:val="a5"/>
        <w:numPr>
          <w:ilvl w:val="0"/>
          <w:numId w:val="215"/>
        </w:numPr>
        <w:tabs>
          <w:tab w:val="left" w:pos="2370"/>
        </w:tabs>
        <w:ind w:right="613"/>
        <w:jc w:val="both"/>
        <w:rPr>
          <w:sz w:val="28"/>
        </w:rPr>
      </w:pPr>
      <w:r>
        <w:rPr>
          <w:sz w:val="28"/>
        </w:rPr>
        <w:t>Вовлеченность родителей в образовательный и воспитательный процессы своих детей.</w:t>
      </w:r>
    </w:p>
    <w:p w14:paraId="21F2C443" w14:textId="77777777" w:rsidR="003170D7" w:rsidRDefault="00350176">
      <w:pPr>
        <w:pStyle w:val="a3"/>
        <w:ind w:left="1662" w:right="604" w:firstLine="707"/>
        <w:jc w:val="both"/>
      </w:pPr>
      <w:r>
        <w:t>Отвечая на вопросы анкет, родители отмечали, что теоретические знания необходимы.</w:t>
      </w:r>
      <w:r>
        <w:rPr>
          <w:spacing w:val="-3"/>
        </w:rPr>
        <w:t xml:space="preserve"> </w:t>
      </w:r>
      <w:r>
        <w:t>Вместе</w:t>
      </w:r>
      <w:r>
        <w:rPr>
          <w:spacing w:val="-3"/>
        </w:rPr>
        <w:t xml:space="preserve"> </w:t>
      </w:r>
      <w:r>
        <w:t>с</w:t>
      </w:r>
      <w:r>
        <w:rPr>
          <w:spacing w:val="-3"/>
        </w:rPr>
        <w:t xml:space="preserve"> </w:t>
      </w:r>
      <w:r>
        <w:t>тем</w:t>
      </w:r>
      <w:r>
        <w:rPr>
          <w:spacing w:val="-3"/>
        </w:rPr>
        <w:t xml:space="preserve"> </w:t>
      </w:r>
      <w:r>
        <w:t>очень</w:t>
      </w:r>
      <w:r>
        <w:rPr>
          <w:spacing w:val="-4"/>
        </w:rPr>
        <w:t xml:space="preserve"> </w:t>
      </w:r>
      <w:r>
        <w:t>востребованы</w:t>
      </w:r>
      <w:r>
        <w:rPr>
          <w:spacing w:val="-2"/>
        </w:rPr>
        <w:t xml:space="preserve"> </w:t>
      </w:r>
      <w:r>
        <w:t>практические умения</w:t>
      </w:r>
      <w:r>
        <w:rPr>
          <w:spacing w:val="-2"/>
        </w:rPr>
        <w:t xml:space="preserve"> </w:t>
      </w:r>
      <w:r>
        <w:t>и</w:t>
      </w:r>
      <w:r>
        <w:rPr>
          <w:spacing w:val="-4"/>
        </w:rPr>
        <w:t xml:space="preserve"> </w:t>
      </w:r>
      <w:r>
        <w:t>навыки</w:t>
      </w:r>
      <w:r>
        <w:rPr>
          <w:spacing w:val="-2"/>
        </w:rPr>
        <w:t xml:space="preserve"> </w:t>
      </w:r>
      <w:r>
        <w:t xml:space="preserve">в различных сферах воспитания и </w:t>
      </w:r>
      <w:r>
        <w:t>развития ребенка. Были высказаны также пожелания о необходимости участия в занятиях психологов, повышения компетентности педагогов, ведущих занятия ЦППР.</w:t>
      </w:r>
    </w:p>
    <w:p w14:paraId="79601301" w14:textId="77777777" w:rsidR="003170D7" w:rsidRDefault="00350176">
      <w:pPr>
        <w:pStyle w:val="a3"/>
        <w:ind w:left="1662" w:right="615" w:firstLine="707"/>
        <w:jc w:val="both"/>
      </w:pPr>
      <w:r>
        <w:t>Одним из открытых вопросов в анкетировании родителей были их пожелания к работе ЦППР. Получены следующ</w:t>
      </w:r>
      <w:r>
        <w:t>ие пожелания родителей.</w:t>
      </w:r>
    </w:p>
    <w:p w14:paraId="75C6174E" w14:textId="77777777" w:rsidR="003170D7" w:rsidRDefault="00350176">
      <w:pPr>
        <w:pStyle w:val="2"/>
        <w:spacing w:before="4"/>
        <w:ind w:left="2382"/>
        <w:jc w:val="both"/>
      </w:pPr>
      <w:r>
        <w:t>Родители</w:t>
      </w:r>
      <w:r>
        <w:rPr>
          <w:spacing w:val="-5"/>
        </w:rPr>
        <w:t xml:space="preserve"> </w:t>
      </w:r>
      <w:r>
        <w:t>хотели</w:t>
      </w:r>
      <w:r>
        <w:rPr>
          <w:spacing w:val="-5"/>
        </w:rPr>
        <w:t xml:space="preserve"> </w:t>
      </w:r>
      <w:r>
        <w:t>бы</w:t>
      </w:r>
      <w:r>
        <w:rPr>
          <w:spacing w:val="-5"/>
        </w:rPr>
        <w:t xml:space="preserve"> </w:t>
      </w:r>
      <w:r>
        <w:t>развивать</w:t>
      </w:r>
      <w:r>
        <w:rPr>
          <w:spacing w:val="-7"/>
        </w:rPr>
        <w:t xml:space="preserve"> </w:t>
      </w:r>
      <w:r>
        <w:t>у</w:t>
      </w:r>
      <w:r>
        <w:rPr>
          <w:spacing w:val="-3"/>
        </w:rPr>
        <w:t xml:space="preserve"> </w:t>
      </w:r>
      <w:r>
        <w:t>своего</w:t>
      </w:r>
      <w:r>
        <w:rPr>
          <w:spacing w:val="-4"/>
        </w:rPr>
        <w:t xml:space="preserve"> </w:t>
      </w:r>
      <w:r>
        <w:rPr>
          <w:spacing w:val="-2"/>
        </w:rPr>
        <w:t>ребенка:</w:t>
      </w:r>
    </w:p>
    <w:p w14:paraId="4B78F49C" w14:textId="77777777" w:rsidR="003170D7" w:rsidRDefault="00350176">
      <w:pPr>
        <w:pStyle w:val="a5"/>
        <w:numPr>
          <w:ilvl w:val="0"/>
          <w:numId w:val="214"/>
        </w:numPr>
        <w:tabs>
          <w:tab w:val="left" w:pos="2228"/>
        </w:tabs>
        <w:spacing w:line="340" w:lineRule="exact"/>
        <w:rPr>
          <w:sz w:val="28"/>
        </w:rPr>
      </w:pPr>
      <w:r>
        <w:rPr>
          <w:sz w:val="28"/>
        </w:rPr>
        <w:t>мотивацию</w:t>
      </w:r>
      <w:r>
        <w:rPr>
          <w:spacing w:val="-5"/>
          <w:sz w:val="28"/>
        </w:rPr>
        <w:t xml:space="preserve"> </w:t>
      </w:r>
      <w:r>
        <w:rPr>
          <w:sz w:val="28"/>
        </w:rPr>
        <w:t>к</w:t>
      </w:r>
      <w:r>
        <w:rPr>
          <w:spacing w:val="-5"/>
          <w:sz w:val="28"/>
        </w:rPr>
        <w:t xml:space="preserve"> </w:t>
      </w:r>
      <w:r>
        <w:rPr>
          <w:spacing w:val="-2"/>
          <w:sz w:val="28"/>
        </w:rPr>
        <w:t>учебе;</w:t>
      </w:r>
    </w:p>
    <w:p w14:paraId="7A4CE673" w14:textId="77777777" w:rsidR="003170D7" w:rsidRDefault="00350176">
      <w:pPr>
        <w:pStyle w:val="a5"/>
        <w:numPr>
          <w:ilvl w:val="0"/>
          <w:numId w:val="214"/>
        </w:numPr>
        <w:tabs>
          <w:tab w:val="left" w:pos="2228"/>
        </w:tabs>
        <w:spacing w:before="1" w:line="342" w:lineRule="exact"/>
        <w:rPr>
          <w:sz w:val="28"/>
        </w:rPr>
      </w:pPr>
      <w:r>
        <w:rPr>
          <w:sz w:val="28"/>
        </w:rPr>
        <w:t>умение</w:t>
      </w:r>
      <w:r>
        <w:rPr>
          <w:spacing w:val="-10"/>
          <w:sz w:val="28"/>
        </w:rPr>
        <w:t xml:space="preserve"> </w:t>
      </w:r>
      <w:r>
        <w:rPr>
          <w:sz w:val="28"/>
        </w:rPr>
        <w:t>правильно</w:t>
      </w:r>
      <w:r>
        <w:rPr>
          <w:spacing w:val="-8"/>
          <w:sz w:val="28"/>
        </w:rPr>
        <w:t xml:space="preserve"> </w:t>
      </w:r>
      <w:r>
        <w:rPr>
          <w:sz w:val="28"/>
        </w:rPr>
        <w:t>распределять</w:t>
      </w:r>
      <w:r>
        <w:rPr>
          <w:spacing w:val="-11"/>
          <w:sz w:val="28"/>
        </w:rPr>
        <w:t xml:space="preserve"> </w:t>
      </w:r>
      <w:r>
        <w:rPr>
          <w:spacing w:val="-2"/>
          <w:sz w:val="28"/>
        </w:rPr>
        <w:t>время;</w:t>
      </w:r>
    </w:p>
    <w:p w14:paraId="7331CB8D" w14:textId="77777777" w:rsidR="003170D7" w:rsidRDefault="00350176">
      <w:pPr>
        <w:pStyle w:val="a5"/>
        <w:numPr>
          <w:ilvl w:val="0"/>
          <w:numId w:val="214"/>
        </w:numPr>
        <w:tabs>
          <w:tab w:val="left" w:pos="2228"/>
        </w:tabs>
        <w:spacing w:line="342" w:lineRule="exact"/>
        <w:rPr>
          <w:sz w:val="28"/>
        </w:rPr>
      </w:pPr>
      <w:r>
        <w:rPr>
          <w:sz w:val="28"/>
        </w:rPr>
        <w:t>память,</w:t>
      </w:r>
      <w:r>
        <w:rPr>
          <w:spacing w:val="-8"/>
          <w:sz w:val="28"/>
        </w:rPr>
        <w:t xml:space="preserve"> </w:t>
      </w:r>
      <w:r>
        <w:rPr>
          <w:sz w:val="28"/>
        </w:rPr>
        <w:t>творческие</w:t>
      </w:r>
      <w:r>
        <w:rPr>
          <w:spacing w:val="-8"/>
          <w:sz w:val="28"/>
        </w:rPr>
        <w:t xml:space="preserve"> </w:t>
      </w:r>
      <w:r>
        <w:rPr>
          <w:spacing w:val="-2"/>
          <w:sz w:val="28"/>
        </w:rPr>
        <w:t>способности;</w:t>
      </w:r>
    </w:p>
    <w:p w14:paraId="585AD123" w14:textId="77777777" w:rsidR="003170D7" w:rsidRDefault="00350176">
      <w:pPr>
        <w:pStyle w:val="a5"/>
        <w:numPr>
          <w:ilvl w:val="0"/>
          <w:numId w:val="214"/>
        </w:numPr>
        <w:tabs>
          <w:tab w:val="left" w:pos="2228"/>
        </w:tabs>
        <w:rPr>
          <w:sz w:val="28"/>
        </w:rPr>
      </w:pPr>
      <w:r>
        <w:rPr>
          <w:sz w:val="28"/>
        </w:rPr>
        <w:t>тягу</w:t>
      </w:r>
      <w:r>
        <w:rPr>
          <w:spacing w:val="-7"/>
          <w:sz w:val="28"/>
        </w:rPr>
        <w:t xml:space="preserve"> </w:t>
      </w:r>
      <w:r>
        <w:rPr>
          <w:sz w:val="28"/>
        </w:rPr>
        <w:t>к</w:t>
      </w:r>
      <w:r>
        <w:rPr>
          <w:spacing w:val="-3"/>
          <w:sz w:val="28"/>
        </w:rPr>
        <w:t xml:space="preserve"> </w:t>
      </w:r>
      <w:r>
        <w:rPr>
          <w:sz w:val="28"/>
        </w:rPr>
        <w:t>здоровому</w:t>
      </w:r>
      <w:r>
        <w:rPr>
          <w:spacing w:val="-5"/>
          <w:sz w:val="28"/>
        </w:rPr>
        <w:t xml:space="preserve"> </w:t>
      </w:r>
      <w:r>
        <w:rPr>
          <w:sz w:val="28"/>
        </w:rPr>
        <w:t>образу</w:t>
      </w:r>
      <w:r>
        <w:rPr>
          <w:spacing w:val="-6"/>
          <w:sz w:val="28"/>
        </w:rPr>
        <w:t xml:space="preserve"> </w:t>
      </w:r>
      <w:r>
        <w:rPr>
          <w:sz w:val="28"/>
        </w:rPr>
        <w:t>жизни,</w:t>
      </w:r>
      <w:r>
        <w:rPr>
          <w:spacing w:val="-3"/>
          <w:sz w:val="28"/>
        </w:rPr>
        <w:t xml:space="preserve"> </w:t>
      </w:r>
      <w:r>
        <w:rPr>
          <w:sz w:val="28"/>
        </w:rPr>
        <w:t>навыки</w:t>
      </w:r>
      <w:r>
        <w:rPr>
          <w:spacing w:val="-4"/>
          <w:sz w:val="28"/>
        </w:rPr>
        <w:t xml:space="preserve"> </w:t>
      </w:r>
      <w:r>
        <w:rPr>
          <w:sz w:val="28"/>
        </w:rPr>
        <w:t>правильного</w:t>
      </w:r>
      <w:r>
        <w:rPr>
          <w:spacing w:val="-2"/>
          <w:sz w:val="28"/>
        </w:rPr>
        <w:t xml:space="preserve"> питания;</w:t>
      </w:r>
    </w:p>
    <w:p w14:paraId="2F1621BA" w14:textId="77777777" w:rsidR="003170D7" w:rsidRDefault="003170D7">
      <w:pPr>
        <w:rPr>
          <w:sz w:val="28"/>
        </w:rPr>
        <w:sectPr w:rsidR="003170D7">
          <w:pgSz w:w="12240" w:h="15840"/>
          <w:pgMar w:top="1060" w:right="240" w:bottom="1200" w:left="40" w:header="0" w:footer="1003" w:gutter="0"/>
          <w:cols w:space="720"/>
        </w:sectPr>
      </w:pPr>
    </w:p>
    <w:p w14:paraId="7F18B9A1" w14:textId="77777777" w:rsidR="003170D7" w:rsidRDefault="00350176">
      <w:pPr>
        <w:pStyle w:val="a5"/>
        <w:numPr>
          <w:ilvl w:val="0"/>
          <w:numId w:val="214"/>
        </w:numPr>
        <w:tabs>
          <w:tab w:val="left" w:pos="2228"/>
        </w:tabs>
        <w:spacing w:before="85"/>
        <w:rPr>
          <w:sz w:val="28"/>
        </w:rPr>
      </w:pPr>
      <w:r>
        <w:rPr>
          <w:noProof/>
        </w:rPr>
        <w:lastRenderedPageBreak/>
        <mc:AlternateContent>
          <mc:Choice Requires="wps">
            <w:drawing>
              <wp:anchor distT="0" distB="0" distL="0" distR="0" simplePos="0" relativeHeight="15733248" behindDoc="0" locked="0" layoutInCell="1" allowOverlap="1" wp14:anchorId="0B489F36" wp14:editId="7C1081A7">
                <wp:simplePos x="0" y="0"/>
                <wp:positionH relativeFrom="page">
                  <wp:posOffset>7632982</wp:posOffset>
                </wp:positionH>
                <wp:positionV relativeFrom="page">
                  <wp:posOffset>5527595</wp:posOffset>
                </wp:positionV>
                <wp:extent cx="144145" cy="202946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BA034B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B489F36" id="Textbox 13" o:spid="_x0000_s1034" type="#_x0000_t202" style="position:absolute;left:0;text-align:left;margin-left:601pt;margin-top:435.25pt;width:11.35pt;height:159.8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CVRArJtgEAAFcDAAAOAAAAAAAAAAAAAAAAAC4CAABkcnMv&#10;ZTJvRG9jLnhtbFBLAQItABQABgAIAAAAIQBsY3674QAAAA4BAAAPAAAAAAAAAAAAAAAAABAEAABk&#10;cnMvZG93bnJldi54bWxQSwUGAAAAAAQABADzAAAAHgUAAAAA&#10;" filled="f" stroked="f">
                <v:textbox style="layout-flow:vertical;mso-layout-flow-alt:bottom-to-top" inset="0,0,0,0">
                  <w:txbxContent>
                    <w:p w14:paraId="6BA034B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коммуникативные</w:t>
      </w:r>
      <w:r>
        <w:rPr>
          <w:spacing w:val="-14"/>
          <w:sz w:val="28"/>
        </w:rPr>
        <w:t xml:space="preserve"> </w:t>
      </w:r>
      <w:r>
        <w:rPr>
          <w:spacing w:val="-2"/>
          <w:sz w:val="28"/>
        </w:rPr>
        <w:t>навыки;</w:t>
      </w:r>
    </w:p>
    <w:p w14:paraId="72964641" w14:textId="77777777" w:rsidR="003170D7" w:rsidRDefault="00350176">
      <w:pPr>
        <w:pStyle w:val="a5"/>
        <w:numPr>
          <w:ilvl w:val="0"/>
          <w:numId w:val="214"/>
        </w:numPr>
        <w:tabs>
          <w:tab w:val="left" w:pos="2228"/>
        </w:tabs>
        <w:rPr>
          <w:sz w:val="28"/>
        </w:rPr>
      </w:pPr>
      <w:r>
        <w:rPr>
          <w:spacing w:val="-2"/>
          <w:sz w:val="28"/>
        </w:rPr>
        <w:t>психоэмоциональную</w:t>
      </w:r>
      <w:r>
        <w:rPr>
          <w:spacing w:val="15"/>
          <w:sz w:val="28"/>
        </w:rPr>
        <w:t xml:space="preserve"> </w:t>
      </w:r>
      <w:r>
        <w:rPr>
          <w:spacing w:val="-2"/>
          <w:sz w:val="28"/>
        </w:rPr>
        <w:t>устойчивость;</w:t>
      </w:r>
    </w:p>
    <w:p w14:paraId="0A1213B1" w14:textId="77777777" w:rsidR="003170D7" w:rsidRDefault="00350176">
      <w:pPr>
        <w:pStyle w:val="a5"/>
        <w:numPr>
          <w:ilvl w:val="0"/>
          <w:numId w:val="214"/>
        </w:numPr>
        <w:tabs>
          <w:tab w:val="left" w:pos="2228"/>
        </w:tabs>
        <w:spacing w:line="342" w:lineRule="exact"/>
        <w:rPr>
          <w:sz w:val="28"/>
        </w:rPr>
      </w:pPr>
      <w:r>
        <w:rPr>
          <w:sz w:val="28"/>
        </w:rPr>
        <w:t>умение</w:t>
      </w:r>
      <w:r>
        <w:rPr>
          <w:spacing w:val="-6"/>
          <w:sz w:val="28"/>
        </w:rPr>
        <w:t xml:space="preserve"> </w:t>
      </w:r>
      <w:r>
        <w:rPr>
          <w:sz w:val="28"/>
        </w:rPr>
        <w:t>отстаивать</w:t>
      </w:r>
      <w:r>
        <w:rPr>
          <w:spacing w:val="-7"/>
          <w:sz w:val="28"/>
        </w:rPr>
        <w:t xml:space="preserve"> </w:t>
      </w:r>
      <w:r>
        <w:rPr>
          <w:sz w:val="28"/>
        </w:rPr>
        <w:t>свои</w:t>
      </w:r>
      <w:r>
        <w:rPr>
          <w:spacing w:val="-4"/>
          <w:sz w:val="28"/>
        </w:rPr>
        <w:t xml:space="preserve"> </w:t>
      </w:r>
      <w:r>
        <w:rPr>
          <w:spacing w:val="-2"/>
          <w:sz w:val="28"/>
        </w:rPr>
        <w:t>границы</w:t>
      </w:r>
    </w:p>
    <w:p w14:paraId="728A2C50" w14:textId="77777777" w:rsidR="003170D7" w:rsidRDefault="00350176">
      <w:pPr>
        <w:pStyle w:val="a5"/>
        <w:numPr>
          <w:ilvl w:val="0"/>
          <w:numId w:val="214"/>
        </w:numPr>
        <w:tabs>
          <w:tab w:val="left" w:pos="2228"/>
        </w:tabs>
        <w:spacing w:line="342" w:lineRule="exact"/>
        <w:rPr>
          <w:sz w:val="28"/>
        </w:rPr>
      </w:pPr>
      <w:r>
        <w:rPr>
          <w:sz w:val="28"/>
        </w:rPr>
        <w:t>безопасное</w:t>
      </w:r>
      <w:r>
        <w:rPr>
          <w:spacing w:val="-5"/>
          <w:sz w:val="28"/>
        </w:rPr>
        <w:t xml:space="preserve"> </w:t>
      </w:r>
      <w:r>
        <w:rPr>
          <w:spacing w:val="-2"/>
          <w:sz w:val="28"/>
        </w:rPr>
        <w:t>поведение;</w:t>
      </w:r>
    </w:p>
    <w:p w14:paraId="39D2F00D" w14:textId="77777777" w:rsidR="003170D7" w:rsidRDefault="00350176">
      <w:pPr>
        <w:pStyle w:val="a5"/>
        <w:numPr>
          <w:ilvl w:val="0"/>
          <w:numId w:val="214"/>
        </w:numPr>
        <w:tabs>
          <w:tab w:val="left" w:pos="2228"/>
        </w:tabs>
        <w:spacing w:before="1"/>
        <w:rPr>
          <w:sz w:val="28"/>
        </w:rPr>
      </w:pPr>
      <w:r>
        <w:rPr>
          <w:sz w:val="28"/>
        </w:rPr>
        <w:t>навыки</w:t>
      </w:r>
      <w:r>
        <w:rPr>
          <w:spacing w:val="-7"/>
          <w:sz w:val="28"/>
        </w:rPr>
        <w:t xml:space="preserve"> </w:t>
      </w:r>
      <w:r>
        <w:rPr>
          <w:sz w:val="28"/>
        </w:rPr>
        <w:t>поведения</w:t>
      </w:r>
      <w:r>
        <w:rPr>
          <w:spacing w:val="-3"/>
          <w:sz w:val="28"/>
        </w:rPr>
        <w:t xml:space="preserve"> </w:t>
      </w:r>
      <w:r>
        <w:rPr>
          <w:sz w:val="28"/>
        </w:rPr>
        <w:t>в</w:t>
      </w:r>
      <w:r>
        <w:rPr>
          <w:spacing w:val="-6"/>
          <w:sz w:val="28"/>
        </w:rPr>
        <w:t xml:space="preserve"> </w:t>
      </w:r>
      <w:r>
        <w:rPr>
          <w:sz w:val="28"/>
        </w:rPr>
        <w:t>чрезвычайной</w:t>
      </w:r>
      <w:r>
        <w:rPr>
          <w:spacing w:val="-4"/>
          <w:sz w:val="28"/>
        </w:rPr>
        <w:t xml:space="preserve"> </w:t>
      </w:r>
      <w:r>
        <w:rPr>
          <w:spacing w:val="-2"/>
          <w:sz w:val="28"/>
        </w:rPr>
        <w:t>ситуации.</w:t>
      </w:r>
    </w:p>
    <w:p w14:paraId="6C4FE748" w14:textId="77777777" w:rsidR="003170D7" w:rsidRDefault="003170D7">
      <w:pPr>
        <w:pStyle w:val="a3"/>
      </w:pPr>
    </w:p>
    <w:p w14:paraId="506896B6" w14:textId="77777777" w:rsidR="003170D7" w:rsidRDefault="00350176">
      <w:pPr>
        <w:pStyle w:val="2"/>
        <w:numPr>
          <w:ilvl w:val="0"/>
          <w:numId w:val="213"/>
        </w:numPr>
        <w:tabs>
          <w:tab w:val="left" w:pos="2088"/>
        </w:tabs>
        <w:spacing w:line="240" w:lineRule="auto"/>
        <w:ind w:left="2088" w:hanging="359"/>
        <w:jc w:val="left"/>
      </w:pPr>
      <w:r>
        <w:t>Предложения</w:t>
      </w:r>
      <w:r>
        <w:rPr>
          <w:spacing w:val="-9"/>
        </w:rPr>
        <w:t xml:space="preserve"> </w:t>
      </w:r>
      <w:r>
        <w:t>по</w:t>
      </w:r>
      <w:r>
        <w:rPr>
          <w:spacing w:val="-5"/>
        </w:rPr>
        <w:t xml:space="preserve"> </w:t>
      </w:r>
      <w:r>
        <w:t>организации</w:t>
      </w:r>
      <w:r>
        <w:rPr>
          <w:spacing w:val="-6"/>
        </w:rPr>
        <w:t xml:space="preserve"> </w:t>
      </w:r>
      <w:r>
        <w:t>занятий</w:t>
      </w:r>
      <w:r>
        <w:rPr>
          <w:spacing w:val="-7"/>
        </w:rPr>
        <w:t xml:space="preserve"> </w:t>
      </w:r>
      <w:r>
        <w:rPr>
          <w:spacing w:val="-2"/>
        </w:rPr>
        <w:t>ЦППР:</w:t>
      </w:r>
    </w:p>
    <w:p w14:paraId="576AB123" w14:textId="77777777" w:rsidR="003170D7" w:rsidRDefault="00350176">
      <w:pPr>
        <w:pStyle w:val="a5"/>
        <w:numPr>
          <w:ilvl w:val="1"/>
          <w:numId w:val="213"/>
        </w:numPr>
        <w:tabs>
          <w:tab w:val="left" w:pos="2382"/>
        </w:tabs>
        <w:spacing w:before="23"/>
        <w:ind w:right="613"/>
        <w:rPr>
          <w:sz w:val="28"/>
        </w:rPr>
      </w:pPr>
      <w:r>
        <w:rPr>
          <w:sz w:val="28"/>
        </w:rPr>
        <w:t>занятия</w:t>
      </w:r>
      <w:r>
        <w:rPr>
          <w:spacing w:val="37"/>
          <w:sz w:val="28"/>
        </w:rPr>
        <w:t xml:space="preserve"> </w:t>
      </w:r>
      <w:r>
        <w:rPr>
          <w:sz w:val="28"/>
        </w:rPr>
        <w:t>необходимо</w:t>
      </w:r>
      <w:r>
        <w:rPr>
          <w:spacing w:val="37"/>
          <w:sz w:val="28"/>
        </w:rPr>
        <w:t xml:space="preserve"> </w:t>
      </w:r>
      <w:r>
        <w:rPr>
          <w:sz w:val="28"/>
        </w:rPr>
        <w:t>проводить</w:t>
      </w:r>
      <w:r>
        <w:rPr>
          <w:spacing w:val="35"/>
          <w:sz w:val="28"/>
        </w:rPr>
        <w:t xml:space="preserve"> </w:t>
      </w:r>
      <w:r>
        <w:rPr>
          <w:sz w:val="28"/>
        </w:rPr>
        <w:t>чаще,</w:t>
      </w:r>
      <w:r>
        <w:rPr>
          <w:spacing w:val="36"/>
          <w:sz w:val="28"/>
        </w:rPr>
        <w:t xml:space="preserve"> </w:t>
      </w:r>
      <w:r>
        <w:rPr>
          <w:sz w:val="28"/>
        </w:rPr>
        <w:t>примерно</w:t>
      </w:r>
      <w:r>
        <w:rPr>
          <w:spacing w:val="37"/>
          <w:sz w:val="28"/>
        </w:rPr>
        <w:t xml:space="preserve"> </w:t>
      </w:r>
      <w:r>
        <w:rPr>
          <w:sz w:val="28"/>
        </w:rPr>
        <w:t>раз</w:t>
      </w:r>
      <w:r>
        <w:rPr>
          <w:spacing w:val="36"/>
          <w:sz w:val="28"/>
        </w:rPr>
        <w:t xml:space="preserve"> </w:t>
      </w:r>
      <w:r>
        <w:rPr>
          <w:sz w:val="28"/>
        </w:rPr>
        <w:t>в</w:t>
      </w:r>
      <w:r>
        <w:rPr>
          <w:spacing w:val="36"/>
          <w:sz w:val="28"/>
        </w:rPr>
        <w:t xml:space="preserve"> </w:t>
      </w:r>
      <w:r>
        <w:rPr>
          <w:sz w:val="28"/>
        </w:rPr>
        <w:t>месяц</w:t>
      </w:r>
      <w:r>
        <w:rPr>
          <w:spacing w:val="38"/>
          <w:sz w:val="28"/>
        </w:rPr>
        <w:t xml:space="preserve"> </w:t>
      </w:r>
      <w:r>
        <w:rPr>
          <w:sz w:val="28"/>
        </w:rPr>
        <w:t>(около</w:t>
      </w:r>
      <w:r>
        <w:rPr>
          <w:spacing w:val="37"/>
          <w:sz w:val="28"/>
        </w:rPr>
        <w:t xml:space="preserve"> </w:t>
      </w:r>
      <w:r>
        <w:rPr>
          <w:sz w:val="28"/>
        </w:rPr>
        <w:t xml:space="preserve">30% </w:t>
      </w:r>
      <w:r>
        <w:rPr>
          <w:spacing w:val="-2"/>
          <w:sz w:val="28"/>
        </w:rPr>
        <w:t>респондентов);</w:t>
      </w:r>
    </w:p>
    <w:p w14:paraId="331A7092" w14:textId="77777777" w:rsidR="003170D7" w:rsidRDefault="00350176">
      <w:pPr>
        <w:pStyle w:val="a5"/>
        <w:numPr>
          <w:ilvl w:val="1"/>
          <w:numId w:val="213"/>
        </w:numPr>
        <w:tabs>
          <w:tab w:val="left" w:pos="2381"/>
        </w:tabs>
        <w:spacing w:line="342" w:lineRule="exact"/>
        <w:ind w:left="2381" w:hanging="359"/>
        <w:rPr>
          <w:sz w:val="28"/>
        </w:rPr>
      </w:pPr>
      <w:r>
        <w:rPr>
          <w:sz w:val="28"/>
        </w:rPr>
        <w:t>предусмотреть</w:t>
      </w:r>
      <w:r>
        <w:rPr>
          <w:spacing w:val="-9"/>
          <w:sz w:val="28"/>
        </w:rPr>
        <w:t xml:space="preserve"> </w:t>
      </w:r>
      <w:r>
        <w:rPr>
          <w:sz w:val="28"/>
        </w:rPr>
        <w:t>совместные</w:t>
      </w:r>
      <w:r>
        <w:rPr>
          <w:spacing w:val="-6"/>
          <w:sz w:val="28"/>
        </w:rPr>
        <w:t xml:space="preserve"> </w:t>
      </w:r>
      <w:r>
        <w:rPr>
          <w:sz w:val="28"/>
        </w:rPr>
        <w:t>занятия</w:t>
      </w:r>
      <w:r>
        <w:rPr>
          <w:spacing w:val="-3"/>
          <w:sz w:val="28"/>
        </w:rPr>
        <w:t xml:space="preserve"> </w:t>
      </w:r>
      <w:r>
        <w:rPr>
          <w:sz w:val="28"/>
        </w:rPr>
        <w:t>–</w:t>
      </w:r>
      <w:r>
        <w:rPr>
          <w:spacing w:val="-8"/>
          <w:sz w:val="28"/>
        </w:rPr>
        <w:t xml:space="preserve"> </w:t>
      </w:r>
      <w:r>
        <w:rPr>
          <w:sz w:val="28"/>
        </w:rPr>
        <w:t>родителей</w:t>
      </w:r>
      <w:r>
        <w:rPr>
          <w:spacing w:val="-6"/>
          <w:sz w:val="28"/>
        </w:rPr>
        <w:t xml:space="preserve"> </w:t>
      </w:r>
      <w:r>
        <w:rPr>
          <w:sz w:val="28"/>
        </w:rPr>
        <w:t>с</w:t>
      </w:r>
      <w:r>
        <w:rPr>
          <w:spacing w:val="-6"/>
          <w:sz w:val="28"/>
        </w:rPr>
        <w:t xml:space="preserve"> </w:t>
      </w:r>
      <w:r>
        <w:rPr>
          <w:spacing w:val="-2"/>
          <w:sz w:val="28"/>
        </w:rPr>
        <w:t>детьми;</w:t>
      </w:r>
    </w:p>
    <w:p w14:paraId="185D5740" w14:textId="77777777" w:rsidR="003170D7" w:rsidRDefault="00350176">
      <w:pPr>
        <w:pStyle w:val="a5"/>
        <w:numPr>
          <w:ilvl w:val="1"/>
          <w:numId w:val="213"/>
        </w:numPr>
        <w:tabs>
          <w:tab w:val="left" w:pos="2382"/>
          <w:tab w:val="left" w:pos="3262"/>
          <w:tab w:val="left" w:pos="4437"/>
          <w:tab w:val="left" w:pos="5438"/>
          <w:tab w:val="left" w:pos="6870"/>
          <w:tab w:val="left" w:pos="7239"/>
          <w:tab w:val="left" w:pos="8263"/>
          <w:tab w:val="left" w:pos="9356"/>
          <w:tab w:val="left" w:pos="10036"/>
        </w:tabs>
        <w:ind w:right="610"/>
        <w:rPr>
          <w:sz w:val="28"/>
        </w:rPr>
      </w:pPr>
      <w:r>
        <w:rPr>
          <w:spacing w:val="-2"/>
          <w:sz w:val="28"/>
        </w:rPr>
        <w:t>часть</w:t>
      </w:r>
      <w:r>
        <w:rPr>
          <w:sz w:val="28"/>
        </w:rPr>
        <w:tab/>
      </w:r>
      <w:r>
        <w:rPr>
          <w:spacing w:val="-2"/>
          <w:sz w:val="28"/>
        </w:rPr>
        <w:t>занятий</w:t>
      </w:r>
      <w:r>
        <w:rPr>
          <w:sz w:val="28"/>
        </w:rPr>
        <w:tab/>
      </w:r>
      <w:r>
        <w:rPr>
          <w:spacing w:val="-2"/>
          <w:sz w:val="28"/>
        </w:rPr>
        <w:t>лучше</w:t>
      </w:r>
      <w:r>
        <w:rPr>
          <w:sz w:val="28"/>
        </w:rPr>
        <w:tab/>
      </w:r>
      <w:r>
        <w:rPr>
          <w:spacing w:val="-2"/>
          <w:sz w:val="28"/>
        </w:rPr>
        <w:t>перевести</w:t>
      </w:r>
      <w:r>
        <w:rPr>
          <w:sz w:val="28"/>
        </w:rPr>
        <w:tab/>
      </w:r>
      <w:r>
        <w:rPr>
          <w:spacing w:val="-10"/>
          <w:sz w:val="28"/>
        </w:rPr>
        <w:t>в</w:t>
      </w:r>
      <w:r>
        <w:rPr>
          <w:sz w:val="28"/>
        </w:rPr>
        <w:tab/>
      </w:r>
      <w:r>
        <w:rPr>
          <w:spacing w:val="-4"/>
          <w:sz w:val="28"/>
        </w:rPr>
        <w:t>режим</w:t>
      </w:r>
      <w:r>
        <w:rPr>
          <w:sz w:val="28"/>
        </w:rPr>
        <w:tab/>
      </w:r>
      <w:r>
        <w:rPr>
          <w:spacing w:val="-2"/>
          <w:sz w:val="28"/>
        </w:rPr>
        <w:t>онлайн</w:t>
      </w:r>
      <w:r>
        <w:rPr>
          <w:sz w:val="28"/>
        </w:rPr>
        <w:tab/>
      </w:r>
      <w:r>
        <w:rPr>
          <w:spacing w:val="-4"/>
          <w:sz w:val="28"/>
        </w:rPr>
        <w:t>или</w:t>
      </w:r>
      <w:r>
        <w:rPr>
          <w:sz w:val="28"/>
        </w:rPr>
        <w:tab/>
      </w:r>
      <w:r>
        <w:rPr>
          <w:spacing w:val="-2"/>
          <w:sz w:val="28"/>
        </w:rPr>
        <w:t xml:space="preserve">передавать </w:t>
      </w:r>
      <w:r>
        <w:rPr>
          <w:sz w:val="28"/>
        </w:rPr>
        <w:t>информацию в форме рассылки;</w:t>
      </w:r>
    </w:p>
    <w:p w14:paraId="4FE8ED4B" w14:textId="77777777" w:rsidR="003170D7" w:rsidRDefault="00350176">
      <w:pPr>
        <w:pStyle w:val="a5"/>
        <w:numPr>
          <w:ilvl w:val="1"/>
          <w:numId w:val="213"/>
        </w:numPr>
        <w:tabs>
          <w:tab w:val="left" w:pos="2382"/>
        </w:tabs>
        <w:ind w:right="607"/>
        <w:rPr>
          <w:sz w:val="28"/>
        </w:rPr>
      </w:pPr>
      <w:r>
        <w:rPr>
          <w:sz w:val="28"/>
        </w:rPr>
        <w:t>для</w:t>
      </w:r>
      <w:r>
        <w:rPr>
          <w:spacing w:val="-4"/>
          <w:sz w:val="28"/>
        </w:rPr>
        <w:t xml:space="preserve"> </w:t>
      </w:r>
      <w:r>
        <w:rPr>
          <w:sz w:val="28"/>
        </w:rPr>
        <w:t>занятых</w:t>
      </w:r>
      <w:r>
        <w:rPr>
          <w:spacing w:val="-7"/>
          <w:sz w:val="28"/>
        </w:rPr>
        <w:t xml:space="preserve"> </w:t>
      </w:r>
      <w:r>
        <w:rPr>
          <w:sz w:val="28"/>
        </w:rPr>
        <w:t>родителей</w:t>
      </w:r>
      <w:r>
        <w:rPr>
          <w:spacing w:val="-3"/>
          <w:sz w:val="28"/>
        </w:rPr>
        <w:t xml:space="preserve"> </w:t>
      </w:r>
      <w:r>
        <w:rPr>
          <w:sz w:val="28"/>
        </w:rPr>
        <w:t>делать</w:t>
      </w:r>
      <w:r>
        <w:rPr>
          <w:spacing w:val="-5"/>
          <w:sz w:val="28"/>
        </w:rPr>
        <w:t xml:space="preserve"> </w:t>
      </w:r>
      <w:r>
        <w:rPr>
          <w:sz w:val="28"/>
        </w:rPr>
        <w:t>рассылку</w:t>
      </w:r>
      <w:r>
        <w:rPr>
          <w:spacing w:val="-5"/>
          <w:sz w:val="28"/>
        </w:rPr>
        <w:t xml:space="preserve"> </w:t>
      </w:r>
      <w:r>
        <w:rPr>
          <w:sz w:val="28"/>
        </w:rPr>
        <w:t>материала</w:t>
      </w:r>
      <w:r>
        <w:rPr>
          <w:spacing w:val="-6"/>
          <w:sz w:val="28"/>
        </w:rPr>
        <w:t xml:space="preserve"> </w:t>
      </w:r>
      <w:r>
        <w:rPr>
          <w:sz w:val="28"/>
        </w:rPr>
        <w:t>в</w:t>
      </w:r>
      <w:r>
        <w:rPr>
          <w:spacing w:val="-7"/>
          <w:sz w:val="28"/>
        </w:rPr>
        <w:t xml:space="preserve"> </w:t>
      </w:r>
      <w:r>
        <w:rPr>
          <w:sz w:val="28"/>
        </w:rPr>
        <w:t>виде</w:t>
      </w:r>
      <w:r>
        <w:rPr>
          <w:spacing w:val="-7"/>
          <w:sz w:val="28"/>
        </w:rPr>
        <w:t xml:space="preserve"> </w:t>
      </w:r>
      <w:r>
        <w:rPr>
          <w:sz w:val="28"/>
        </w:rPr>
        <w:t>презентаций</w:t>
      </w:r>
      <w:r>
        <w:rPr>
          <w:spacing w:val="-6"/>
          <w:sz w:val="28"/>
        </w:rPr>
        <w:t xml:space="preserve"> </w:t>
      </w:r>
      <w:r>
        <w:rPr>
          <w:sz w:val="28"/>
        </w:rPr>
        <w:t xml:space="preserve">или </w:t>
      </w:r>
      <w:r>
        <w:rPr>
          <w:spacing w:val="-2"/>
          <w:sz w:val="28"/>
        </w:rPr>
        <w:t>видео;</w:t>
      </w:r>
    </w:p>
    <w:p w14:paraId="35E4352E" w14:textId="77777777" w:rsidR="003170D7" w:rsidRDefault="00350176">
      <w:pPr>
        <w:pStyle w:val="a5"/>
        <w:numPr>
          <w:ilvl w:val="1"/>
          <w:numId w:val="213"/>
        </w:numPr>
        <w:tabs>
          <w:tab w:val="left" w:pos="2381"/>
        </w:tabs>
        <w:spacing w:line="342" w:lineRule="exact"/>
        <w:ind w:left="2381" w:hanging="359"/>
        <w:rPr>
          <w:sz w:val="28"/>
        </w:rPr>
      </w:pPr>
      <w:r>
        <w:rPr>
          <w:sz w:val="28"/>
        </w:rPr>
        <w:t>обязательно</w:t>
      </w:r>
      <w:r>
        <w:rPr>
          <w:spacing w:val="-8"/>
          <w:sz w:val="28"/>
        </w:rPr>
        <w:t xml:space="preserve"> </w:t>
      </w:r>
      <w:r>
        <w:rPr>
          <w:sz w:val="28"/>
        </w:rPr>
        <w:t>привлекать</w:t>
      </w:r>
      <w:r>
        <w:rPr>
          <w:spacing w:val="-9"/>
          <w:sz w:val="28"/>
        </w:rPr>
        <w:t xml:space="preserve"> </w:t>
      </w:r>
      <w:r>
        <w:rPr>
          <w:sz w:val="28"/>
        </w:rPr>
        <w:t>к</w:t>
      </w:r>
      <w:r>
        <w:rPr>
          <w:spacing w:val="-6"/>
          <w:sz w:val="28"/>
        </w:rPr>
        <w:t xml:space="preserve"> </w:t>
      </w:r>
      <w:r>
        <w:rPr>
          <w:sz w:val="28"/>
        </w:rPr>
        <w:t>проведению</w:t>
      </w:r>
      <w:r>
        <w:rPr>
          <w:spacing w:val="-8"/>
          <w:sz w:val="28"/>
        </w:rPr>
        <w:t xml:space="preserve"> </w:t>
      </w:r>
      <w:r>
        <w:rPr>
          <w:sz w:val="28"/>
        </w:rPr>
        <w:t>занятий</w:t>
      </w:r>
      <w:r>
        <w:rPr>
          <w:spacing w:val="-9"/>
          <w:sz w:val="28"/>
        </w:rPr>
        <w:t xml:space="preserve"> </w:t>
      </w:r>
      <w:r>
        <w:rPr>
          <w:spacing w:val="-2"/>
          <w:sz w:val="28"/>
        </w:rPr>
        <w:t>психолога;</w:t>
      </w:r>
    </w:p>
    <w:p w14:paraId="0ED904E0" w14:textId="77777777" w:rsidR="003170D7" w:rsidRDefault="00350176">
      <w:pPr>
        <w:pStyle w:val="a5"/>
        <w:numPr>
          <w:ilvl w:val="1"/>
          <w:numId w:val="213"/>
        </w:numPr>
        <w:tabs>
          <w:tab w:val="left" w:pos="2381"/>
        </w:tabs>
        <w:spacing w:line="342" w:lineRule="exact"/>
        <w:ind w:left="2381" w:hanging="359"/>
        <w:rPr>
          <w:sz w:val="28"/>
        </w:rPr>
      </w:pPr>
      <w:r>
        <w:rPr>
          <w:sz w:val="28"/>
        </w:rPr>
        <w:t>привлекать</w:t>
      </w:r>
      <w:r>
        <w:rPr>
          <w:spacing w:val="-6"/>
          <w:sz w:val="28"/>
        </w:rPr>
        <w:t xml:space="preserve"> </w:t>
      </w:r>
      <w:r>
        <w:rPr>
          <w:sz w:val="28"/>
        </w:rPr>
        <w:t>к</w:t>
      </w:r>
      <w:r>
        <w:rPr>
          <w:spacing w:val="-5"/>
          <w:sz w:val="28"/>
        </w:rPr>
        <w:t xml:space="preserve"> </w:t>
      </w:r>
      <w:r>
        <w:rPr>
          <w:sz w:val="28"/>
        </w:rPr>
        <w:t>занятиям</w:t>
      </w:r>
      <w:r>
        <w:rPr>
          <w:spacing w:val="-4"/>
          <w:sz w:val="28"/>
        </w:rPr>
        <w:t xml:space="preserve"> </w:t>
      </w:r>
      <w:r>
        <w:rPr>
          <w:sz w:val="28"/>
        </w:rPr>
        <w:t>ЦППР</w:t>
      </w:r>
      <w:r>
        <w:rPr>
          <w:spacing w:val="-4"/>
          <w:sz w:val="28"/>
        </w:rPr>
        <w:t xml:space="preserve"> </w:t>
      </w:r>
      <w:r>
        <w:rPr>
          <w:sz w:val="28"/>
        </w:rPr>
        <w:t>–</w:t>
      </w:r>
      <w:r>
        <w:rPr>
          <w:spacing w:val="-5"/>
          <w:sz w:val="28"/>
        </w:rPr>
        <w:t xml:space="preserve"> </w:t>
      </w:r>
      <w:r>
        <w:rPr>
          <w:sz w:val="28"/>
        </w:rPr>
        <w:t>мужчин,</w:t>
      </w:r>
      <w:r>
        <w:rPr>
          <w:spacing w:val="-5"/>
          <w:sz w:val="28"/>
        </w:rPr>
        <w:t xml:space="preserve"> </w:t>
      </w:r>
      <w:r>
        <w:rPr>
          <w:spacing w:val="-2"/>
          <w:sz w:val="28"/>
        </w:rPr>
        <w:t>отцов.</w:t>
      </w:r>
    </w:p>
    <w:p w14:paraId="369CACB7" w14:textId="77777777" w:rsidR="003170D7" w:rsidRDefault="003170D7">
      <w:pPr>
        <w:pStyle w:val="a3"/>
        <w:spacing w:before="2"/>
      </w:pPr>
    </w:p>
    <w:p w14:paraId="339AA9D2" w14:textId="77777777" w:rsidR="003170D7" w:rsidRDefault="00350176">
      <w:pPr>
        <w:pStyle w:val="2"/>
        <w:numPr>
          <w:ilvl w:val="0"/>
          <w:numId w:val="213"/>
        </w:numPr>
        <w:tabs>
          <w:tab w:val="left" w:pos="2088"/>
        </w:tabs>
        <w:spacing w:line="240" w:lineRule="auto"/>
        <w:ind w:left="2088" w:hanging="359"/>
        <w:jc w:val="both"/>
      </w:pPr>
      <w:r>
        <w:t>Предложения</w:t>
      </w:r>
      <w:r>
        <w:rPr>
          <w:spacing w:val="-11"/>
        </w:rPr>
        <w:t xml:space="preserve"> </w:t>
      </w:r>
      <w:r>
        <w:t>по</w:t>
      </w:r>
      <w:r>
        <w:rPr>
          <w:spacing w:val="-6"/>
        </w:rPr>
        <w:t xml:space="preserve"> </w:t>
      </w:r>
      <w:r>
        <w:t>методике</w:t>
      </w:r>
      <w:r>
        <w:rPr>
          <w:spacing w:val="-6"/>
        </w:rPr>
        <w:t xml:space="preserve"> </w:t>
      </w:r>
      <w:r>
        <w:t>проведения</w:t>
      </w:r>
      <w:r>
        <w:rPr>
          <w:spacing w:val="-9"/>
        </w:rPr>
        <w:t xml:space="preserve"> </w:t>
      </w:r>
      <w:r>
        <w:t>занятий</w:t>
      </w:r>
      <w:r>
        <w:rPr>
          <w:spacing w:val="-8"/>
        </w:rPr>
        <w:t xml:space="preserve"> </w:t>
      </w:r>
      <w:r>
        <w:rPr>
          <w:spacing w:val="-2"/>
        </w:rPr>
        <w:t>ЦППР:</w:t>
      </w:r>
    </w:p>
    <w:p w14:paraId="4F719FC0" w14:textId="77777777" w:rsidR="003170D7" w:rsidRDefault="00350176">
      <w:pPr>
        <w:pStyle w:val="a5"/>
        <w:numPr>
          <w:ilvl w:val="1"/>
          <w:numId w:val="213"/>
        </w:numPr>
        <w:tabs>
          <w:tab w:val="left" w:pos="2382"/>
        </w:tabs>
        <w:spacing w:before="23"/>
        <w:ind w:right="607"/>
        <w:jc w:val="both"/>
        <w:rPr>
          <w:sz w:val="28"/>
        </w:rPr>
      </w:pPr>
      <w:r>
        <w:rPr>
          <w:sz w:val="28"/>
        </w:rPr>
        <w:t>больше использовать форму практических занятий, тренингов, круглых столов,</w:t>
      </w:r>
      <w:r>
        <w:rPr>
          <w:spacing w:val="-14"/>
          <w:sz w:val="28"/>
        </w:rPr>
        <w:t xml:space="preserve"> </w:t>
      </w:r>
      <w:r>
        <w:rPr>
          <w:sz w:val="28"/>
        </w:rPr>
        <w:t>«разбора</w:t>
      </w:r>
      <w:r>
        <w:rPr>
          <w:spacing w:val="-15"/>
          <w:sz w:val="28"/>
        </w:rPr>
        <w:t xml:space="preserve"> </w:t>
      </w:r>
      <w:r>
        <w:rPr>
          <w:sz w:val="28"/>
        </w:rPr>
        <w:t>реальных</w:t>
      </w:r>
      <w:r>
        <w:rPr>
          <w:spacing w:val="-12"/>
          <w:sz w:val="28"/>
        </w:rPr>
        <w:t xml:space="preserve"> </w:t>
      </w:r>
      <w:r>
        <w:rPr>
          <w:sz w:val="28"/>
        </w:rPr>
        <w:t>ситуаций</w:t>
      </w:r>
      <w:r>
        <w:rPr>
          <w:spacing w:val="-14"/>
          <w:sz w:val="28"/>
        </w:rPr>
        <w:t xml:space="preserve"> </w:t>
      </w:r>
      <w:r>
        <w:rPr>
          <w:sz w:val="28"/>
        </w:rPr>
        <w:t>по</w:t>
      </w:r>
      <w:r>
        <w:rPr>
          <w:spacing w:val="-12"/>
          <w:sz w:val="28"/>
        </w:rPr>
        <w:t xml:space="preserve"> </w:t>
      </w:r>
      <w:r>
        <w:rPr>
          <w:sz w:val="28"/>
        </w:rPr>
        <w:t>запросу</w:t>
      </w:r>
      <w:r>
        <w:rPr>
          <w:spacing w:val="-16"/>
          <w:sz w:val="28"/>
        </w:rPr>
        <w:t xml:space="preserve"> </w:t>
      </w:r>
      <w:r>
        <w:rPr>
          <w:sz w:val="28"/>
        </w:rPr>
        <w:t>родителя»,</w:t>
      </w:r>
      <w:r>
        <w:rPr>
          <w:spacing w:val="-14"/>
          <w:sz w:val="28"/>
        </w:rPr>
        <w:t xml:space="preserve"> </w:t>
      </w:r>
      <w:r>
        <w:rPr>
          <w:sz w:val="28"/>
        </w:rPr>
        <w:t>в</w:t>
      </w:r>
      <w:r>
        <w:rPr>
          <w:spacing w:val="-11"/>
          <w:sz w:val="28"/>
        </w:rPr>
        <w:t xml:space="preserve"> </w:t>
      </w:r>
      <w:r>
        <w:rPr>
          <w:sz w:val="28"/>
        </w:rPr>
        <w:t>том</w:t>
      </w:r>
      <w:r>
        <w:rPr>
          <w:spacing w:val="-13"/>
          <w:sz w:val="28"/>
        </w:rPr>
        <w:t xml:space="preserve"> </w:t>
      </w:r>
      <w:r>
        <w:rPr>
          <w:sz w:val="28"/>
        </w:rPr>
        <w:t>числе,</w:t>
      </w:r>
      <w:r>
        <w:rPr>
          <w:spacing w:val="40"/>
          <w:sz w:val="28"/>
        </w:rPr>
        <w:t xml:space="preserve"> </w:t>
      </w:r>
      <w:r>
        <w:rPr>
          <w:sz w:val="28"/>
        </w:rPr>
        <w:t>по взаимоотношениям педагога и ученика;</w:t>
      </w:r>
    </w:p>
    <w:p w14:paraId="550A6702" w14:textId="77777777" w:rsidR="003170D7" w:rsidRDefault="00350176">
      <w:pPr>
        <w:pStyle w:val="a5"/>
        <w:numPr>
          <w:ilvl w:val="1"/>
          <w:numId w:val="213"/>
        </w:numPr>
        <w:tabs>
          <w:tab w:val="left" w:pos="2381"/>
        </w:tabs>
        <w:spacing w:line="340" w:lineRule="exact"/>
        <w:ind w:left="2381" w:hanging="359"/>
        <w:jc w:val="both"/>
        <w:rPr>
          <w:sz w:val="28"/>
        </w:rPr>
      </w:pPr>
      <w:r>
        <w:rPr>
          <w:sz w:val="28"/>
        </w:rPr>
        <w:t>проводить</w:t>
      </w:r>
      <w:r>
        <w:rPr>
          <w:spacing w:val="-6"/>
          <w:sz w:val="28"/>
        </w:rPr>
        <w:t xml:space="preserve"> </w:t>
      </w:r>
      <w:r>
        <w:rPr>
          <w:sz w:val="28"/>
        </w:rPr>
        <w:t>занятия</w:t>
      </w:r>
      <w:r>
        <w:rPr>
          <w:spacing w:val="-3"/>
          <w:sz w:val="28"/>
        </w:rPr>
        <w:t xml:space="preserve"> </w:t>
      </w:r>
      <w:r>
        <w:rPr>
          <w:sz w:val="28"/>
        </w:rPr>
        <w:t>в</w:t>
      </w:r>
      <w:r>
        <w:rPr>
          <w:spacing w:val="-6"/>
          <w:sz w:val="28"/>
        </w:rPr>
        <w:t xml:space="preserve"> </w:t>
      </w:r>
      <w:r>
        <w:rPr>
          <w:sz w:val="28"/>
        </w:rPr>
        <w:t>игровой</w:t>
      </w:r>
      <w:r>
        <w:rPr>
          <w:spacing w:val="-2"/>
          <w:sz w:val="28"/>
        </w:rPr>
        <w:t xml:space="preserve"> </w:t>
      </w:r>
      <w:r>
        <w:rPr>
          <w:sz w:val="28"/>
        </w:rPr>
        <w:t>форме</w:t>
      </w:r>
      <w:r>
        <w:rPr>
          <w:spacing w:val="-3"/>
          <w:sz w:val="28"/>
        </w:rPr>
        <w:t xml:space="preserve"> </w:t>
      </w:r>
      <w:r>
        <w:rPr>
          <w:sz w:val="28"/>
        </w:rPr>
        <w:t>и</w:t>
      </w:r>
      <w:r>
        <w:rPr>
          <w:spacing w:val="-6"/>
          <w:sz w:val="28"/>
        </w:rPr>
        <w:t xml:space="preserve"> </w:t>
      </w:r>
      <w:r>
        <w:rPr>
          <w:sz w:val="28"/>
        </w:rPr>
        <w:t>не</w:t>
      </w:r>
      <w:r>
        <w:rPr>
          <w:spacing w:val="-4"/>
          <w:sz w:val="28"/>
        </w:rPr>
        <w:t xml:space="preserve"> </w:t>
      </w:r>
      <w:r>
        <w:rPr>
          <w:sz w:val="28"/>
        </w:rPr>
        <w:t>только</w:t>
      </w:r>
      <w:r>
        <w:rPr>
          <w:spacing w:val="-2"/>
          <w:sz w:val="28"/>
        </w:rPr>
        <w:t xml:space="preserve"> </w:t>
      </w:r>
      <w:r>
        <w:rPr>
          <w:sz w:val="28"/>
        </w:rPr>
        <w:t>в</w:t>
      </w:r>
      <w:r>
        <w:rPr>
          <w:spacing w:val="-4"/>
          <w:sz w:val="28"/>
        </w:rPr>
        <w:t xml:space="preserve"> </w:t>
      </w:r>
      <w:r>
        <w:rPr>
          <w:sz w:val="28"/>
        </w:rPr>
        <w:t>стенах</w:t>
      </w:r>
      <w:r>
        <w:rPr>
          <w:spacing w:val="-1"/>
          <w:sz w:val="28"/>
        </w:rPr>
        <w:t xml:space="preserve"> </w:t>
      </w:r>
      <w:r>
        <w:rPr>
          <w:spacing w:val="-2"/>
          <w:sz w:val="28"/>
        </w:rPr>
        <w:t>школы;</w:t>
      </w:r>
    </w:p>
    <w:p w14:paraId="0B1EA4E7" w14:textId="77777777" w:rsidR="003170D7" w:rsidRDefault="00350176">
      <w:pPr>
        <w:pStyle w:val="a5"/>
        <w:numPr>
          <w:ilvl w:val="1"/>
          <w:numId w:val="213"/>
        </w:numPr>
        <w:tabs>
          <w:tab w:val="left" w:pos="2381"/>
        </w:tabs>
        <w:ind w:left="2381" w:hanging="359"/>
        <w:jc w:val="both"/>
        <w:rPr>
          <w:sz w:val="28"/>
        </w:rPr>
      </w:pPr>
      <w:r>
        <w:rPr>
          <w:sz w:val="28"/>
        </w:rPr>
        <w:t>больше</w:t>
      </w:r>
      <w:r>
        <w:rPr>
          <w:spacing w:val="-12"/>
          <w:sz w:val="28"/>
        </w:rPr>
        <w:t xml:space="preserve"> </w:t>
      </w:r>
      <w:r>
        <w:rPr>
          <w:sz w:val="28"/>
        </w:rPr>
        <w:t>использовать</w:t>
      </w:r>
      <w:r>
        <w:rPr>
          <w:spacing w:val="-7"/>
          <w:sz w:val="28"/>
        </w:rPr>
        <w:t xml:space="preserve"> </w:t>
      </w:r>
      <w:r>
        <w:rPr>
          <w:sz w:val="28"/>
        </w:rPr>
        <w:t>видеороликов</w:t>
      </w:r>
      <w:r>
        <w:rPr>
          <w:spacing w:val="-11"/>
          <w:sz w:val="28"/>
        </w:rPr>
        <w:t xml:space="preserve"> </w:t>
      </w:r>
      <w:r>
        <w:rPr>
          <w:sz w:val="28"/>
        </w:rPr>
        <w:t>по</w:t>
      </w:r>
      <w:r>
        <w:rPr>
          <w:spacing w:val="-5"/>
          <w:sz w:val="28"/>
        </w:rPr>
        <w:t xml:space="preserve"> </w:t>
      </w:r>
      <w:r>
        <w:rPr>
          <w:sz w:val="28"/>
        </w:rPr>
        <w:t>вопросам</w:t>
      </w:r>
      <w:r>
        <w:rPr>
          <w:spacing w:val="-7"/>
          <w:sz w:val="28"/>
        </w:rPr>
        <w:t xml:space="preserve"> </w:t>
      </w:r>
      <w:r>
        <w:rPr>
          <w:sz w:val="28"/>
        </w:rPr>
        <w:t>воспитания</w:t>
      </w:r>
      <w:r>
        <w:rPr>
          <w:spacing w:val="-8"/>
          <w:sz w:val="28"/>
        </w:rPr>
        <w:t xml:space="preserve"> </w:t>
      </w:r>
      <w:r>
        <w:rPr>
          <w:spacing w:val="-2"/>
          <w:sz w:val="28"/>
        </w:rPr>
        <w:t>детей;</w:t>
      </w:r>
    </w:p>
    <w:p w14:paraId="31A8D7FC" w14:textId="77777777" w:rsidR="003170D7" w:rsidRDefault="00350176">
      <w:pPr>
        <w:pStyle w:val="a5"/>
        <w:numPr>
          <w:ilvl w:val="1"/>
          <w:numId w:val="213"/>
        </w:numPr>
        <w:tabs>
          <w:tab w:val="left" w:pos="2382"/>
        </w:tabs>
        <w:ind w:right="611"/>
        <w:jc w:val="both"/>
        <w:rPr>
          <w:sz w:val="28"/>
        </w:rPr>
      </w:pPr>
      <w:r>
        <w:rPr>
          <w:sz w:val="28"/>
        </w:rPr>
        <w:t>больше</w:t>
      </w:r>
      <w:r>
        <w:rPr>
          <w:spacing w:val="-4"/>
          <w:sz w:val="28"/>
        </w:rPr>
        <w:t xml:space="preserve"> </w:t>
      </w:r>
      <w:r>
        <w:rPr>
          <w:sz w:val="28"/>
        </w:rPr>
        <w:t>занятий</w:t>
      </w:r>
      <w:r>
        <w:rPr>
          <w:spacing w:val="-3"/>
          <w:sz w:val="28"/>
        </w:rPr>
        <w:t xml:space="preserve"> </w:t>
      </w:r>
      <w:r>
        <w:rPr>
          <w:sz w:val="28"/>
        </w:rPr>
        <w:t>с</w:t>
      </w:r>
      <w:r>
        <w:rPr>
          <w:spacing w:val="-5"/>
          <w:sz w:val="28"/>
        </w:rPr>
        <w:t xml:space="preserve"> </w:t>
      </w:r>
      <w:r>
        <w:rPr>
          <w:sz w:val="28"/>
        </w:rPr>
        <w:t>психологом</w:t>
      </w:r>
      <w:r>
        <w:rPr>
          <w:spacing w:val="-5"/>
          <w:sz w:val="28"/>
        </w:rPr>
        <w:t xml:space="preserve"> </w:t>
      </w:r>
      <w:r>
        <w:rPr>
          <w:sz w:val="28"/>
        </w:rPr>
        <w:t>для</w:t>
      </w:r>
      <w:r>
        <w:rPr>
          <w:spacing w:val="-5"/>
          <w:sz w:val="28"/>
        </w:rPr>
        <w:t xml:space="preserve"> </w:t>
      </w:r>
      <w:r>
        <w:rPr>
          <w:sz w:val="28"/>
        </w:rPr>
        <w:t>составления</w:t>
      </w:r>
      <w:r>
        <w:rPr>
          <w:spacing w:val="-6"/>
          <w:sz w:val="28"/>
        </w:rPr>
        <w:t xml:space="preserve"> </w:t>
      </w:r>
      <w:r>
        <w:rPr>
          <w:sz w:val="28"/>
        </w:rPr>
        <w:t>психологического</w:t>
      </w:r>
      <w:r>
        <w:rPr>
          <w:spacing w:val="-4"/>
          <w:sz w:val="28"/>
        </w:rPr>
        <w:t xml:space="preserve"> </w:t>
      </w:r>
      <w:r>
        <w:rPr>
          <w:sz w:val="28"/>
        </w:rPr>
        <w:t xml:space="preserve">портрета </w:t>
      </w:r>
      <w:r>
        <w:rPr>
          <w:spacing w:val="-2"/>
          <w:sz w:val="28"/>
        </w:rPr>
        <w:t>ребенка;</w:t>
      </w:r>
    </w:p>
    <w:p w14:paraId="35729C83" w14:textId="77777777" w:rsidR="003170D7" w:rsidRDefault="00350176">
      <w:pPr>
        <w:pStyle w:val="a5"/>
        <w:numPr>
          <w:ilvl w:val="1"/>
          <w:numId w:val="213"/>
        </w:numPr>
        <w:tabs>
          <w:tab w:val="left" w:pos="2381"/>
        </w:tabs>
        <w:spacing w:line="340" w:lineRule="exact"/>
        <w:ind w:left="2381" w:hanging="359"/>
        <w:jc w:val="both"/>
        <w:rPr>
          <w:sz w:val="28"/>
        </w:rPr>
      </w:pPr>
      <w:r>
        <w:rPr>
          <w:sz w:val="28"/>
        </w:rPr>
        <w:t>больше</w:t>
      </w:r>
      <w:r>
        <w:rPr>
          <w:spacing w:val="-11"/>
          <w:sz w:val="28"/>
        </w:rPr>
        <w:t xml:space="preserve"> </w:t>
      </w:r>
      <w:r>
        <w:rPr>
          <w:sz w:val="28"/>
        </w:rPr>
        <w:t>проводить</w:t>
      </w:r>
      <w:r>
        <w:rPr>
          <w:spacing w:val="-6"/>
          <w:sz w:val="28"/>
        </w:rPr>
        <w:t xml:space="preserve"> </w:t>
      </w:r>
      <w:r>
        <w:rPr>
          <w:sz w:val="28"/>
        </w:rPr>
        <w:t>тренингов</w:t>
      </w:r>
      <w:r>
        <w:rPr>
          <w:spacing w:val="-9"/>
          <w:sz w:val="28"/>
        </w:rPr>
        <w:t xml:space="preserve"> </w:t>
      </w:r>
      <w:r>
        <w:rPr>
          <w:sz w:val="28"/>
        </w:rPr>
        <w:t>по</w:t>
      </w:r>
      <w:r>
        <w:rPr>
          <w:spacing w:val="-4"/>
          <w:sz w:val="28"/>
        </w:rPr>
        <w:t xml:space="preserve"> </w:t>
      </w:r>
      <w:r>
        <w:rPr>
          <w:sz w:val="28"/>
        </w:rPr>
        <w:t>тематике</w:t>
      </w:r>
      <w:r>
        <w:rPr>
          <w:spacing w:val="-5"/>
          <w:sz w:val="28"/>
        </w:rPr>
        <w:t xml:space="preserve"> </w:t>
      </w:r>
      <w:r>
        <w:rPr>
          <w:sz w:val="28"/>
        </w:rPr>
        <w:t>семейных</w:t>
      </w:r>
      <w:r>
        <w:rPr>
          <w:spacing w:val="-4"/>
          <w:sz w:val="28"/>
        </w:rPr>
        <w:t xml:space="preserve"> </w:t>
      </w:r>
      <w:r>
        <w:rPr>
          <w:spacing w:val="-2"/>
          <w:sz w:val="28"/>
        </w:rPr>
        <w:t>отношений.</w:t>
      </w:r>
    </w:p>
    <w:p w14:paraId="08EB2FC0" w14:textId="77777777" w:rsidR="003170D7" w:rsidRDefault="003170D7">
      <w:pPr>
        <w:pStyle w:val="a3"/>
        <w:spacing w:before="3"/>
      </w:pPr>
    </w:p>
    <w:p w14:paraId="41938A47" w14:textId="77777777" w:rsidR="003170D7" w:rsidRDefault="00350176">
      <w:pPr>
        <w:pStyle w:val="2"/>
        <w:numPr>
          <w:ilvl w:val="0"/>
          <w:numId w:val="213"/>
        </w:numPr>
        <w:tabs>
          <w:tab w:val="left" w:pos="1944"/>
        </w:tabs>
        <w:spacing w:line="240" w:lineRule="auto"/>
        <w:ind w:left="1944" w:hanging="359"/>
        <w:jc w:val="left"/>
      </w:pPr>
      <w:r>
        <w:t>Предложения</w:t>
      </w:r>
      <w:r>
        <w:rPr>
          <w:spacing w:val="-8"/>
        </w:rPr>
        <w:t xml:space="preserve"> </w:t>
      </w:r>
      <w:r>
        <w:t>по</w:t>
      </w:r>
      <w:r>
        <w:rPr>
          <w:spacing w:val="-4"/>
        </w:rPr>
        <w:t xml:space="preserve"> </w:t>
      </w:r>
      <w:r>
        <w:t>содержанию</w:t>
      </w:r>
      <w:r>
        <w:rPr>
          <w:spacing w:val="-6"/>
        </w:rPr>
        <w:t xml:space="preserve"> </w:t>
      </w:r>
      <w:r>
        <w:t>занятий</w:t>
      </w:r>
      <w:r>
        <w:rPr>
          <w:spacing w:val="-6"/>
        </w:rPr>
        <w:t xml:space="preserve"> </w:t>
      </w:r>
      <w:r>
        <w:rPr>
          <w:spacing w:val="-2"/>
        </w:rPr>
        <w:t>ЦППР:</w:t>
      </w:r>
    </w:p>
    <w:p w14:paraId="542CA21B" w14:textId="77777777" w:rsidR="003170D7" w:rsidRDefault="00350176">
      <w:pPr>
        <w:pStyle w:val="a5"/>
        <w:numPr>
          <w:ilvl w:val="1"/>
          <w:numId w:val="213"/>
        </w:numPr>
        <w:tabs>
          <w:tab w:val="left" w:pos="2382"/>
        </w:tabs>
        <w:spacing w:before="23"/>
        <w:ind w:right="612"/>
        <w:rPr>
          <w:sz w:val="28"/>
        </w:rPr>
      </w:pPr>
      <w:r>
        <w:rPr>
          <w:sz w:val="28"/>
        </w:rPr>
        <w:t>научить</w:t>
      </w:r>
      <w:r>
        <w:rPr>
          <w:spacing w:val="80"/>
          <w:sz w:val="28"/>
        </w:rPr>
        <w:t xml:space="preserve"> </w:t>
      </w:r>
      <w:r>
        <w:rPr>
          <w:sz w:val="28"/>
        </w:rPr>
        <w:t>навыкам</w:t>
      </w:r>
      <w:r>
        <w:rPr>
          <w:spacing w:val="80"/>
          <w:sz w:val="28"/>
        </w:rPr>
        <w:t xml:space="preserve"> </w:t>
      </w:r>
      <w:r>
        <w:rPr>
          <w:sz w:val="28"/>
        </w:rPr>
        <w:t>обеспечения</w:t>
      </w:r>
      <w:r>
        <w:rPr>
          <w:spacing w:val="80"/>
          <w:sz w:val="28"/>
        </w:rPr>
        <w:t xml:space="preserve"> </w:t>
      </w:r>
      <w:r>
        <w:rPr>
          <w:sz w:val="28"/>
        </w:rPr>
        <w:t>безопасности</w:t>
      </w:r>
      <w:r>
        <w:rPr>
          <w:spacing w:val="80"/>
          <w:sz w:val="28"/>
        </w:rPr>
        <w:t xml:space="preserve"> </w:t>
      </w:r>
      <w:r>
        <w:rPr>
          <w:sz w:val="28"/>
        </w:rPr>
        <w:t>ребенка</w:t>
      </w:r>
      <w:r>
        <w:rPr>
          <w:spacing w:val="80"/>
          <w:sz w:val="28"/>
        </w:rPr>
        <w:t xml:space="preserve"> </w:t>
      </w:r>
      <w:r>
        <w:rPr>
          <w:sz w:val="28"/>
        </w:rPr>
        <w:t>в</w:t>
      </w:r>
      <w:r>
        <w:rPr>
          <w:spacing w:val="80"/>
          <w:sz w:val="28"/>
        </w:rPr>
        <w:t xml:space="preserve"> </w:t>
      </w:r>
      <w:r>
        <w:rPr>
          <w:sz w:val="28"/>
        </w:rPr>
        <w:t xml:space="preserve">чрезвычайных </w:t>
      </w:r>
      <w:r>
        <w:rPr>
          <w:spacing w:val="-2"/>
          <w:sz w:val="28"/>
        </w:rPr>
        <w:t>ситуациях;</w:t>
      </w:r>
    </w:p>
    <w:p w14:paraId="4F53B741" w14:textId="77777777" w:rsidR="003170D7" w:rsidRDefault="00350176">
      <w:pPr>
        <w:pStyle w:val="a5"/>
        <w:numPr>
          <w:ilvl w:val="1"/>
          <w:numId w:val="213"/>
        </w:numPr>
        <w:tabs>
          <w:tab w:val="left" w:pos="2382"/>
        </w:tabs>
        <w:ind w:right="613"/>
        <w:rPr>
          <w:sz w:val="28"/>
        </w:rPr>
      </w:pPr>
      <w:r>
        <w:rPr>
          <w:sz w:val="28"/>
        </w:rPr>
        <w:t>научить</w:t>
      </w:r>
      <w:r>
        <w:rPr>
          <w:spacing w:val="36"/>
          <w:sz w:val="28"/>
        </w:rPr>
        <w:t xml:space="preserve"> </w:t>
      </w:r>
      <w:r>
        <w:rPr>
          <w:sz w:val="28"/>
        </w:rPr>
        <w:t>родителей,</w:t>
      </w:r>
      <w:r>
        <w:rPr>
          <w:spacing w:val="34"/>
          <w:sz w:val="28"/>
        </w:rPr>
        <w:t xml:space="preserve"> </w:t>
      </w:r>
      <w:r>
        <w:rPr>
          <w:sz w:val="28"/>
        </w:rPr>
        <w:t>как</w:t>
      </w:r>
      <w:r>
        <w:rPr>
          <w:spacing w:val="38"/>
          <w:sz w:val="28"/>
        </w:rPr>
        <w:t xml:space="preserve"> </w:t>
      </w:r>
      <w:r>
        <w:rPr>
          <w:sz w:val="28"/>
        </w:rPr>
        <w:t>помочь</w:t>
      </w:r>
      <w:r>
        <w:rPr>
          <w:spacing w:val="34"/>
          <w:sz w:val="28"/>
        </w:rPr>
        <w:t xml:space="preserve"> </w:t>
      </w:r>
      <w:r>
        <w:rPr>
          <w:sz w:val="28"/>
        </w:rPr>
        <w:t>ребенку</w:t>
      </w:r>
      <w:r>
        <w:rPr>
          <w:spacing w:val="33"/>
          <w:sz w:val="28"/>
        </w:rPr>
        <w:t xml:space="preserve"> </w:t>
      </w:r>
      <w:r>
        <w:rPr>
          <w:sz w:val="28"/>
        </w:rPr>
        <w:t>освоить</w:t>
      </w:r>
      <w:r>
        <w:rPr>
          <w:spacing w:val="36"/>
          <w:sz w:val="28"/>
        </w:rPr>
        <w:t xml:space="preserve"> </w:t>
      </w:r>
      <w:r>
        <w:rPr>
          <w:sz w:val="28"/>
        </w:rPr>
        <w:t>алгоритмы</w:t>
      </w:r>
      <w:r>
        <w:rPr>
          <w:spacing w:val="38"/>
          <w:sz w:val="28"/>
        </w:rPr>
        <w:t xml:space="preserve"> </w:t>
      </w:r>
      <w:r>
        <w:rPr>
          <w:sz w:val="28"/>
        </w:rPr>
        <w:t>безопасного поведения, когда он дома один;</w:t>
      </w:r>
    </w:p>
    <w:p w14:paraId="59AA2376" w14:textId="77777777" w:rsidR="003170D7" w:rsidRDefault="00350176">
      <w:pPr>
        <w:pStyle w:val="a5"/>
        <w:numPr>
          <w:ilvl w:val="1"/>
          <w:numId w:val="213"/>
        </w:numPr>
        <w:tabs>
          <w:tab w:val="left" w:pos="2381"/>
        </w:tabs>
        <w:ind w:left="2381" w:hanging="359"/>
        <w:rPr>
          <w:sz w:val="28"/>
        </w:rPr>
      </w:pPr>
      <w:r>
        <w:rPr>
          <w:sz w:val="28"/>
        </w:rPr>
        <w:t>расширить</w:t>
      </w:r>
      <w:r>
        <w:rPr>
          <w:spacing w:val="-8"/>
          <w:sz w:val="28"/>
        </w:rPr>
        <w:t xml:space="preserve"> </w:t>
      </w:r>
      <w:r>
        <w:rPr>
          <w:sz w:val="28"/>
        </w:rPr>
        <w:t>тематику</w:t>
      </w:r>
      <w:r>
        <w:rPr>
          <w:spacing w:val="-8"/>
          <w:sz w:val="28"/>
        </w:rPr>
        <w:t xml:space="preserve"> </w:t>
      </w:r>
      <w:r>
        <w:rPr>
          <w:sz w:val="28"/>
        </w:rPr>
        <w:t>развития</w:t>
      </w:r>
      <w:r>
        <w:rPr>
          <w:spacing w:val="-7"/>
          <w:sz w:val="28"/>
        </w:rPr>
        <w:t xml:space="preserve"> </w:t>
      </w:r>
      <w:r>
        <w:rPr>
          <w:sz w:val="28"/>
        </w:rPr>
        <w:t>здоровья</w:t>
      </w:r>
      <w:r>
        <w:rPr>
          <w:spacing w:val="-8"/>
          <w:sz w:val="28"/>
        </w:rPr>
        <w:t xml:space="preserve"> </w:t>
      </w:r>
      <w:r>
        <w:rPr>
          <w:spacing w:val="-2"/>
          <w:sz w:val="28"/>
        </w:rPr>
        <w:t>детей;</w:t>
      </w:r>
    </w:p>
    <w:p w14:paraId="6F1F4074" w14:textId="77777777" w:rsidR="003170D7" w:rsidRDefault="00350176">
      <w:pPr>
        <w:pStyle w:val="a5"/>
        <w:numPr>
          <w:ilvl w:val="1"/>
          <w:numId w:val="213"/>
        </w:numPr>
        <w:tabs>
          <w:tab w:val="left" w:pos="2381"/>
        </w:tabs>
        <w:spacing w:line="342" w:lineRule="exact"/>
        <w:ind w:left="2381" w:hanging="359"/>
        <w:rPr>
          <w:sz w:val="28"/>
        </w:rPr>
      </w:pPr>
      <w:r>
        <w:rPr>
          <w:sz w:val="28"/>
        </w:rPr>
        <w:t>включить</w:t>
      </w:r>
      <w:r>
        <w:rPr>
          <w:spacing w:val="-10"/>
          <w:sz w:val="28"/>
        </w:rPr>
        <w:t xml:space="preserve"> </w:t>
      </w:r>
      <w:r>
        <w:rPr>
          <w:sz w:val="28"/>
        </w:rPr>
        <w:t>занятия</w:t>
      </w:r>
      <w:r>
        <w:rPr>
          <w:spacing w:val="-9"/>
          <w:sz w:val="28"/>
        </w:rPr>
        <w:t xml:space="preserve"> </w:t>
      </w:r>
      <w:r>
        <w:rPr>
          <w:sz w:val="28"/>
        </w:rPr>
        <w:t>по</w:t>
      </w:r>
      <w:r>
        <w:rPr>
          <w:spacing w:val="-5"/>
          <w:sz w:val="28"/>
        </w:rPr>
        <w:t xml:space="preserve"> </w:t>
      </w:r>
      <w:r>
        <w:rPr>
          <w:sz w:val="28"/>
        </w:rPr>
        <w:t>организации</w:t>
      </w:r>
      <w:r>
        <w:rPr>
          <w:spacing w:val="-6"/>
          <w:sz w:val="28"/>
        </w:rPr>
        <w:t xml:space="preserve"> </w:t>
      </w:r>
      <w:r>
        <w:rPr>
          <w:sz w:val="28"/>
        </w:rPr>
        <w:t>здорового</w:t>
      </w:r>
      <w:r>
        <w:rPr>
          <w:spacing w:val="-5"/>
          <w:sz w:val="28"/>
        </w:rPr>
        <w:t xml:space="preserve"> </w:t>
      </w:r>
      <w:r>
        <w:rPr>
          <w:sz w:val="28"/>
        </w:rPr>
        <w:t>пита</w:t>
      </w:r>
      <w:r>
        <w:rPr>
          <w:sz w:val="28"/>
        </w:rPr>
        <w:t>ния</w:t>
      </w:r>
      <w:r>
        <w:rPr>
          <w:spacing w:val="-6"/>
          <w:sz w:val="28"/>
        </w:rPr>
        <w:t xml:space="preserve"> </w:t>
      </w:r>
      <w:r>
        <w:rPr>
          <w:spacing w:val="-2"/>
          <w:sz w:val="28"/>
        </w:rPr>
        <w:t>ребенка;</w:t>
      </w:r>
    </w:p>
    <w:p w14:paraId="1CF89323" w14:textId="77777777" w:rsidR="003170D7" w:rsidRDefault="00350176">
      <w:pPr>
        <w:pStyle w:val="a5"/>
        <w:numPr>
          <w:ilvl w:val="1"/>
          <w:numId w:val="213"/>
        </w:numPr>
        <w:tabs>
          <w:tab w:val="left" w:pos="2381"/>
        </w:tabs>
        <w:spacing w:line="342" w:lineRule="exact"/>
        <w:ind w:left="2381" w:hanging="359"/>
        <w:rPr>
          <w:sz w:val="28"/>
        </w:rPr>
      </w:pPr>
      <w:r>
        <w:rPr>
          <w:sz w:val="28"/>
        </w:rPr>
        <w:t>необходимы</w:t>
      </w:r>
      <w:r>
        <w:rPr>
          <w:spacing w:val="-9"/>
          <w:sz w:val="28"/>
        </w:rPr>
        <w:t xml:space="preserve"> </w:t>
      </w:r>
      <w:r>
        <w:rPr>
          <w:sz w:val="28"/>
        </w:rPr>
        <w:t>занятия</w:t>
      </w:r>
      <w:r>
        <w:rPr>
          <w:spacing w:val="-8"/>
          <w:sz w:val="28"/>
        </w:rPr>
        <w:t xml:space="preserve"> </w:t>
      </w:r>
      <w:r>
        <w:rPr>
          <w:sz w:val="28"/>
        </w:rPr>
        <w:t>по</w:t>
      </w:r>
      <w:r>
        <w:rPr>
          <w:spacing w:val="-10"/>
          <w:sz w:val="28"/>
        </w:rPr>
        <w:t xml:space="preserve"> </w:t>
      </w:r>
      <w:r>
        <w:rPr>
          <w:sz w:val="28"/>
        </w:rPr>
        <w:t>развитию</w:t>
      </w:r>
      <w:r>
        <w:rPr>
          <w:spacing w:val="-9"/>
          <w:sz w:val="28"/>
        </w:rPr>
        <w:t xml:space="preserve"> </w:t>
      </w:r>
      <w:r>
        <w:rPr>
          <w:sz w:val="28"/>
        </w:rPr>
        <w:t>умственных</w:t>
      </w:r>
      <w:r>
        <w:rPr>
          <w:spacing w:val="-7"/>
          <w:sz w:val="28"/>
        </w:rPr>
        <w:t xml:space="preserve"> </w:t>
      </w:r>
      <w:r>
        <w:rPr>
          <w:sz w:val="28"/>
        </w:rPr>
        <w:t>способностей</w:t>
      </w:r>
      <w:r>
        <w:rPr>
          <w:spacing w:val="-8"/>
          <w:sz w:val="28"/>
        </w:rPr>
        <w:t xml:space="preserve"> </w:t>
      </w:r>
      <w:r>
        <w:rPr>
          <w:spacing w:val="-2"/>
          <w:sz w:val="28"/>
        </w:rPr>
        <w:t>детей;</w:t>
      </w:r>
    </w:p>
    <w:p w14:paraId="073155E6" w14:textId="77777777" w:rsidR="003170D7" w:rsidRDefault="00350176">
      <w:pPr>
        <w:pStyle w:val="a5"/>
        <w:numPr>
          <w:ilvl w:val="1"/>
          <w:numId w:val="213"/>
        </w:numPr>
        <w:tabs>
          <w:tab w:val="left" w:pos="2382"/>
        </w:tabs>
        <w:ind w:right="611"/>
        <w:jc w:val="both"/>
        <w:rPr>
          <w:sz w:val="28"/>
        </w:rPr>
      </w:pPr>
      <w:r>
        <w:rPr>
          <w:sz w:val="28"/>
        </w:rPr>
        <w:t>ввести занятия по основам ментальной математики для развития памяти, внимания, мышления, воображения, способности оперировать большими объемами данных, умения находить оптимальные решения;</w:t>
      </w:r>
    </w:p>
    <w:p w14:paraId="0AB9042B" w14:textId="77777777" w:rsidR="003170D7" w:rsidRDefault="00350176">
      <w:pPr>
        <w:pStyle w:val="a5"/>
        <w:numPr>
          <w:ilvl w:val="1"/>
          <w:numId w:val="213"/>
        </w:numPr>
        <w:tabs>
          <w:tab w:val="left" w:pos="2381"/>
        </w:tabs>
        <w:spacing w:line="340" w:lineRule="exact"/>
        <w:ind w:left="2381" w:hanging="359"/>
        <w:jc w:val="both"/>
        <w:rPr>
          <w:sz w:val="28"/>
        </w:rPr>
      </w:pPr>
      <w:r>
        <w:rPr>
          <w:sz w:val="28"/>
        </w:rPr>
        <w:t>больше</w:t>
      </w:r>
      <w:r>
        <w:rPr>
          <w:spacing w:val="-7"/>
          <w:sz w:val="28"/>
        </w:rPr>
        <w:t xml:space="preserve"> </w:t>
      </w:r>
      <w:r>
        <w:rPr>
          <w:sz w:val="28"/>
        </w:rPr>
        <w:t>уделить</w:t>
      </w:r>
      <w:r>
        <w:rPr>
          <w:spacing w:val="-8"/>
          <w:sz w:val="28"/>
        </w:rPr>
        <w:t xml:space="preserve"> </w:t>
      </w:r>
      <w:r>
        <w:rPr>
          <w:sz w:val="28"/>
        </w:rPr>
        <w:t>внимания</w:t>
      </w:r>
      <w:r>
        <w:rPr>
          <w:spacing w:val="-7"/>
          <w:sz w:val="28"/>
        </w:rPr>
        <w:t xml:space="preserve"> </w:t>
      </w:r>
      <w:r>
        <w:rPr>
          <w:sz w:val="28"/>
        </w:rPr>
        <w:t>вопросу</w:t>
      </w:r>
      <w:r>
        <w:rPr>
          <w:spacing w:val="-10"/>
          <w:sz w:val="28"/>
        </w:rPr>
        <w:t xml:space="preserve"> </w:t>
      </w:r>
      <w:r>
        <w:rPr>
          <w:sz w:val="28"/>
        </w:rPr>
        <w:t>развития</w:t>
      </w:r>
      <w:r>
        <w:rPr>
          <w:spacing w:val="-10"/>
          <w:sz w:val="28"/>
        </w:rPr>
        <w:t xml:space="preserve"> </w:t>
      </w:r>
      <w:r>
        <w:rPr>
          <w:sz w:val="28"/>
        </w:rPr>
        <w:t>самооценки</w:t>
      </w:r>
      <w:r>
        <w:rPr>
          <w:spacing w:val="-5"/>
          <w:sz w:val="28"/>
        </w:rPr>
        <w:t xml:space="preserve"> </w:t>
      </w:r>
      <w:r>
        <w:rPr>
          <w:spacing w:val="-2"/>
          <w:sz w:val="28"/>
        </w:rPr>
        <w:t>учащегося.</w:t>
      </w:r>
    </w:p>
    <w:p w14:paraId="76E18E27" w14:textId="77777777" w:rsidR="003170D7" w:rsidRDefault="003170D7">
      <w:pPr>
        <w:spacing w:line="340" w:lineRule="exact"/>
        <w:jc w:val="both"/>
        <w:rPr>
          <w:sz w:val="28"/>
        </w:rPr>
        <w:sectPr w:rsidR="003170D7">
          <w:pgSz w:w="12240" w:h="15840"/>
          <w:pgMar w:top="1040" w:right="240" w:bottom="1200" w:left="40" w:header="0" w:footer="1003" w:gutter="0"/>
          <w:cols w:space="720"/>
        </w:sectPr>
      </w:pPr>
    </w:p>
    <w:p w14:paraId="461778A3" w14:textId="77777777" w:rsidR="003170D7" w:rsidRDefault="00350176">
      <w:pPr>
        <w:pStyle w:val="1"/>
        <w:numPr>
          <w:ilvl w:val="0"/>
          <w:numId w:val="218"/>
        </w:numPr>
        <w:tabs>
          <w:tab w:val="left" w:pos="2470"/>
          <w:tab w:val="left" w:pos="4561"/>
        </w:tabs>
        <w:spacing w:before="76"/>
        <w:ind w:left="4561" w:right="950" w:hanging="2557"/>
        <w:jc w:val="left"/>
      </w:pPr>
      <w:r>
        <w:rPr>
          <w:noProof/>
        </w:rPr>
        <w:lastRenderedPageBreak/>
        <mc:AlternateContent>
          <mc:Choice Requires="wps">
            <w:drawing>
              <wp:anchor distT="0" distB="0" distL="0" distR="0" simplePos="0" relativeHeight="15733760" behindDoc="0" locked="0" layoutInCell="1" allowOverlap="1" wp14:anchorId="204AD5DC" wp14:editId="71FB2BDD">
                <wp:simplePos x="0" y="0"/>
                <wp:positionH relativeFrom="page">
                  <wp:posOffset>7632982</wp:posOffset>
                </wp:positionH>
                <wp:positionV relativeFrom="page">
                  <wp:posOffset>5527595</wp:posOffset>
                </wp:positionV>
                <wp:extent cx="144145" cy="202946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A72EDB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04AD5DC" id="Textbox 14" o:spid="_x0000_s1035" type="#_x0000_t202" style="position:absolute;left:0;text-align:left;margin-left:601pt;margin-top:435.25pt;width:11.35pt;height:159.8pt;z-index:157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AQoOtm1AQAAVwMAAA4AAAAAAAAAAAAAAAAALgIAAGRycy9l&#10;Mm9Eb2MueG1sUEsBAi0AFAAGAAgAAAAhAGxjfrvhAAAADgEAAA8AAAAAAAAAAAAAAAAADwQAAGRy&#10;cy9kb3ducmV2LnhtbFBLBQYAAAAABAAEAPMAAAAdBQAAAAA=&#10;" filled="f" stroked="f">
                <v:textbox style="layout-flow:vertical;mso-layout-flow-alt:bottom-to-top" inset="0,0,0,0">
                  <w:txbxContent>
                    <w:p w14:paraId="0A72EDB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О</w:t>
      </w:r>
      <w:r>
        <w:rPr>
          <w:spacing w:val="-7"/>
        </w:rPr>
        <w:t xml:space="preserve"> </w:t>
      </w:r>
      <w:r>
        <w:t>ДЕЯТЕЛЬНОСТИ</w:t>
      </w:r>
      <w:r>
        <w:rPr>
          <w:spacing w:val="-7"/>
        </w:rPr>
        <w:t xml:space="preserve"> </w:t>
      </w:r>
      <w:r>
        <w:t>ЦППР</w:t>
      </w:r>
      <w:r>
        <w:rPr>
          <w:spacing w:val="-8"/>
        </w:rPr>
        <w:t xml:space="preserve"> </w:t>
      </w:r>
      <w:r>
        <w:t>В</w:t>
      </w:r>
      <w:r>
        <w:rPr>
          <w:spacing w:val="-7"/>
        </w:rPr>
        <w:t xml:space="preserve"> </w:t>
      </w:r>
      <w:r>
        <w:t>ОРГАНИЗАЦИЯХ</w:t>
      </w:r>
      <w:r>
        <w:rPr>
          <w:spacing w:val="-8"/>
        </w:rPr>
        <w:t xml:space="preserve"> </w:t>
      </w:r>
      <w:r>
        <w:t>ОБРАЗОВАНИЯ В 2024-2025 УЧЕБНОМ ГОДУ</w:t>
      </w:r>
    </w:p>
    <w:p w14:paraId="0D7BD278" w14:textId="77777777" w:rsidR="003170D7" w:rsidRDefault="00350176">
      <w:pPr>
        <w:pStyle w:val="2"/>
        <w:spacing w:before="321"/>
        <w:ind w:left="3983"/>
        <w:jc w:val="both"/>
      </w:pPr>
      <w:r>
        <w:t>Содержательная</w:t>
      </w:r>
      <w:r>
        <w:rPr>
          <w:spacing w:val="-7"/>
        </w:rPr>
        <w:t xml:space="preserve"> </w:t>
      </w:r>
      <w:r>
        <w:t>основа</w:t>
      </w:r>
      <w:r>
        <w:rPr>
          <w:spacing w:val="-6"/>
        </w:rPr>
        <w:t xml:space="preserve"> </w:t>
      </w:r>
      <w:r>
        <w:t>занятий</w:t>
      </w:r>
      <w:r>
        <w:rPr>
          <w:spacing w:val="-8"/>
        </w:rPr>
        <w:t xml:space="preserve"> </w:t>
      </w:r>
      <w:r>
        <w:rPr>
          <w:spacing w:val="-4"/>
        </w:rPr>
        <w:t>ЦППР</w:t>
      </w:r>
    </w:p>
    <w:p w14:paraId="6246037C" w14:textId="77777777" w:rsidR="003170D7" w:rsidRDefault="00350176">
      <w:pPr>
        <w:pStyle w:val="a3"/>
        <w:ind w:left="1662" w:right="605" w:firstLine="707"/>
        <w:jc w:val="both"/>
      </w:pPr>
      <w:r>
        <w:t>В основе деятельности Центров педагогической поддержки родителей лежит концепция благополучия детей, ведь родители играют ключевую роль в развитии и воспитании ребенка. Взаимное уважение и поддержка помогают каждому члену семьи почувствовать любовь и забот</w:t>
      </w:r>
      <w:r>
        <w:t>у окружающих – эти ценности формируют умения эффективно разрешать конфликты и споры, находить компромиссы и понимать друг друга.</w:t>
      </w:r>
      <w:r>
        <w:rPr>
          <w:spacing w:val="40"/>
        </w:rPr>
        <w:t xml:space="preserve"> </w:t>
      </w:r>
      <w:r>
        <w:t>Создание и поддержание благополучия</w:t>
      </w:r>
      <w:r>
        <w:rPr>
          <w:spacing w:val="-18"/>
        </w:rPr>
        <w:t xml:space="preserve"> </w:t>
      </w:r>
      <w:r>
        <w:t>в</w:t>
      </w:r>
      <w:r>
        <w:rPr>
          <w:spacing w:val="-17"/>
        </w:rPr>
        <w:t xml:space="preserve"> </w:t>
      </w:r>
      <w:r>
        <w:t>семье</w:t>
      </w:r>
      <w:r>
        <w:rPr>
          <w:spacing w:val="-18"/>
        </w:rPr>
        <w:t xml:space="preserve"> </w:t>
      </w:r>
      <w:r>
        <w:t>требует</w:t>
      </w:r>
      <w:r>
        <w:rPr>
          <w:spacing w:val="-17"/>
        </w:rPr>
        <w:t xml:space="preserve"> </w:t>
      </w:r>
      <w:r>
        <w:t>постоянных</w:t>
      </w:r>
      <w:r>
        <w:rPr>
          <w:spacing w:val="-18"/>
        </w:rPr>
        <w:t xml:space="preserve"> </w:t>
      </w:r>
      <w:r>
        <w:t>усилий,</w:t>
      </w:r>
      <w:r>
        <w:rPr>
          <w:spacing w:val="-17"/>
        </w:rPr>
        <w:t xml:space="preserve"> </w:t>
      </w:r>
      <w:r>
        <w:t>внимания</w:t>
      </w:r>
      <w:r>
        <w:rPr>
          <w:spacing w:val="-18"/>
        </w:rPr>
        <w:t xml:space="preserve"> </w:t>
      </w:r>
      <w:r>
        <w:t>и</w:t>
      </w:r>
      <w:r>
        <w:rPr>
          <w:spacing w:val="-17"/>
        </w:rPr>
        <w:t xml:space="preserve"> </w:t>
      </w:r>
      <w:r>
        <w:t>заботы</w:t>
      </w:r>
      <w:r>
        <w:rPr>
          <w:spacing w:val="-18"/>
        </w:rPr>
        <w:t xml:space="preserve"> </w:t>
      </w:r>
      <w:r>
        <w:t>со</w:t>
      </w:r>
      <w:r>
        <w:rPr>
          <w:spacing w:val="-17"/>
        </w:rPr>
        <w:t xml:space="preserve"> </w:t>
      </w:r>
      <w:r>
        <w:t>стороны всех её членов и домашняя обстановка – это первая среда, в которой ребенок начинает учиться и развиваться.</w:t>
      </w:r>
    </w:p>
    <w:p w14:paraId="3300873C" w14:textId="77777777" w:rsidR="003170D7" w:rsidRDefault="00350176">
      <w:pPr>
        <w:pStyle w:val="a3"/>
        <w:ind w:left="1662" w:right="610" w:firstLine="707"/>
        <w:jc w:val="both"/>
        <w:rPr>
          <w:b/>
        </w:rPr>
      </w:pPr>
      <w:r>
        <w:t xml:space="preserve">Эмоциональная стабильность и положительные отношения между родителями и детьми способствуют здоровой атмосфере в доме. Родители обеспечивают </w:t>
      </w:r>
      <w:r>
        <w:t xml:space="preserve">эмоциональную поддержку и безопасность, которые необходимы для здорового психологического развития ребенка. Любовь и забота родителей помогают формировать у ребенка чувство уверенности и собственного </w:t>
      </w:r>
      <w:r>
        <w:rPr>
          <w:spacing w:val="-2"/>
        </w:rPr>
        <w:t>достоинства</w:t>
      </w:r>
      <w:r>
        <w:rPr>
          <w:b/>
          <w:spacing w:val="-2"/>
        </w:rPr>
        <w:t>.</w:t>
      </w:r>
    </w:p>
    <w:p w14:paraId="3650E4CF" w14:textId="77777777" w:rsidR="003170D7" w:rsidRDefault="00350176">
      <w:pPr>
        <w:pStyle w:val="a3"/>
        <w:ind w:left="1662" w:right="604" w:firstLine="707"/>
        <w:jc w:val="both"/>
        <w:rPr>
          <w:b/>
          <w:i/>
        </w:rPr>
      </w:pPr>
      <w:r>
        <w:t>На формирование семейного благополучия влия</w:t>
      </w:r>
      <w:r>
        <w:t>ет забота о здоровье всех членов</w:t>
      </w:r>
      <w:r>
        <w:rPr>
          <w:spacing w:val="-18"/>
        </w:rPr>
        <w:t xml:space="preserve"> </w:t>
      </w:r>
      <w:r>
        <w:t>семьи,</w:t>
      </w:r>
      <w:r>
        <w:rPr>
          <w:spacing w:val="-17"/>
        </w:rPr>
        <w:t xml:space="preserve"> </w:t>
      </w:r>
      <w:r>
        <w:t>регулярные</w:t>
      </w:r>
      <w:r>
        <w:rPr>
          <w:spacing w:val="-18"/>
        </w:rPr>
        <w:t xml:space="preserve"> </w:t>
      </w:r>
      <w:r>
        <w:t>медицинские</w:t>
      </w:r>
      <w:r>
        <w:rPr>
          <w:spacing w:val="-17"/>
        </w:rPr>
        <w:t xml:space="preserve"> </w:t>
      </w:r>
      <w:r>
        <w:t>осмотры,</w:t>
      </w:r>
      <w:r>
        <w:rPr>
          <w:spacing w:val="-18"/>
        </w:rPr>
        <w:t xml:space="preserve"> </w:t>
      </w:r>
      <w:r>
        <w:t>здоровое</w:t>
      </w:r>
      <w:r>
        <w:rPr>
          <w:spacing w:val="-15"/>
        </w:rPr>
        <w:t xml:space="preserve"> </w:t>
      </w:r>
      <w:r>
        <w:t>питание</w:t>
      </w:r>
      <w:r>
        <w:rPr>
          <w:spacing w:val="-18"/>
        </w:rPr>
        <w:t xml:space="preserve"> </w:t>
      </w:r>
      <w:r>
        <w:t>и</w:t>
      </w:r>
      <w:r>
        <w:rPr>
          <w:spacing w:val="-15"/>
        </w:rPr>
        <w:t xml:space="preserve"> </w:t>
      </w:r>
      <w:r>
        <w:t xml:space="preserve">физическая активность. Родители обеспечивают детей правильным питанием, режимом сна и физической активностью, что способствует физическому развитию, общему </w:t>
      </w:r>
      <w:r>
        <w:rPr>
          <w:spacing w:val="-2"/>
        </w:rPr>
        <w:t>здоровью</w:t>
      </w:r>
      <w:r>
        <w:rPr>
          <w:b/>
          <w:i/>
          <w:spacing w:val="-2"/>
        </w:rPr>
        <w:t>.</w:t>
      </w:r>
    </w:p>
    <w:p w14:paraId="5866B523" w14:textId="77777777" w:rsidR="003170D7" w:rsidRDefault="00350176">
      <w:pPr>
        <w:pStyle w:val="a3"/>
        <w:spacing w:before="1"/>
        <w:ind w:left="1662" w:right="607" w:firstLine="707"/>
        <w:jc w:val="both"/>
      </w:pPr>
      <w:r>
        <w:t>Родители играют важную роль в образовательном процессе, начиная с раннего детства. Они могут</w:t>
      </w:r>
      <w:r>
        <w:rPr>
          <w:spacing w:val="40"/>
        </w:rPr>
        <w:t xml:space="preserve"> </w:t>
      </w:r>
      <w:r>
        <w:t>следить за режимом дня, обращая внимание на количество</w:t>
      </w:r>
      <w:r>
        <w:rPr>
          <w:spacing w:val="-18"/>
        </w:rPr>
        <w:t xml:space="preserve"> </w:t>
      </w:r>
      <w:r>
        <w:t>и</w:t>
      </w:r>
      <w:r>
        <w:rPr>
          <w:spacing w:val="-17"/>
        </w:rPr>
        <w:t xml:space="preserve"> </w:t>
      </w:r>
      <w:r>
        <w:t>качество</w:t>
      </w:r>
      <w:r>
        <w:rPr>
          <w:spacing w:val="-18"/>
        </w:rPr>
        <w:t xml:space="preserve"> </w:t>
      </w:r>
      <w:r>
        <w:t>сна</w:t>
      </w:r>
      <w:r>
        <w:rPr>
          <w:spacing w:val="-17"/>
        </w:rPr>
        <w:t xml:space="preserve"> </w:t>
      </w:r>
      <w:r>
        <w:t>и</w:t>
      </w:r>
      <w:r>
        <w:rPr>
          <w:spacing w:val="-18"/>
        </w:rPr>
        <w:t xml:space="preserve"> </w:t>
      </w:r>
      <w:r>
        <w:t>отдыха,</w:t>
      </w:r>
      <w:r>
        <w:rPr>
          <w:spacing w:val="-17"/>
        </w:rPr>
        <w:t xml:space="preserve"> </w:t>
      </w:r>
      <w:r>
        <w:t>помогать</w:t>
      </w:r>
      <w:r>
        <w:rPr>
          <w:spacing w:val="-18"/>
        </w:rPr>
        <w:t xml:space="preserve"> </w:t>
      </w:r>
      <w:r>
        <w:t>с</w:t>
      </w:r>
      <w:r>
        <w:rPr>
          <w:spacing w:val="-17"/>
        </w:rPr>
        <w:t xml:space="preserve"> </w:t>
      </w:r>
      <w:r>
        <w:t>выполнением</w:t>
      </w:r>
      <w:r>
        <w:rPr>
          <w:spacing w:val="-18"/>
        </w:rPr>
        <w:t xml:space="preserve"> </w:t>
      </w:r>
      <w:r>
        <w:t>домашних</w:t>
      </w:r>
      <w:r>
        <w:rPr>
          <w:spacing w:val="-17"/>
        </w:rPr>
        <w:t xml:space="preserve"> </w:t>
      </w:r>
      <w:r>
        <w:t>заданий, мотивировать к учебе и поощрять интерес к</w:t>
      </w:r>
      <w:r>
        <w:t xml:space="preserve"> знаниям, развивать и поддерживать умственные способности ребенка.</w:t>
      </w:r>
    </w:p>
    <w:p w14:paraId="773FD4AE" w14:textId="77777777" w:rsidR="003170D7" w:rsidRDefault="00350176">
      <w:pPr>
        <w:pStyle w:val="a3"/>
        <w:ind w:left="1662" w:right="604" w:firstLine="707"/>
        <w:jc w:val="both"/>
      </w:pPr>
      <w:r>
        <w:t>Родители демонстрируют собственным примером и развивают у детей социальные навыки и нормы поведения, которые необходимы для взаимодействия с окружающими. Они помогают детям научиться разреш</w:t>
      </w:r>
      <w:r>
        <w:t>ать конфликты, сотрудничать и уважать других. Важно развивать доверительные отношения</w:t>
      </w:r>
      <w:r>
        <w:rPr>
          <w:spacing w:val="-8"/>
        </w:rPr>
        <w:t xml:space="preserve"> </w:t>
      </w:r>
      <w:r>
        <w:t>между</w:t>
      </w:r>
      <w:r>
        <w:rPr>
          <w:spacing w:val="-10"/>
        </w:rPr>
        <w:t xml:space="preserve"> </w:t>
      </w:r>
      <w:r>
        <w:t>родителями</w:t>
      </w:r>
      <w:r>
        <w:rPr>
          <w:spacing w:val="-7"/>
        </w:rPr>
        <w:t xml:space="preserve"> </w:t>
      </w:r>
      <w:r>
        <w:t>и</w:t>
      </w:r>
      <w:r>
        <w:rPr>
          <w:spacing w:val="-7"/>
        </w:rPr>
        <w:t xml:space="preserve"> </w:t>
      </w:r>
      <w:r>
        <w:t>детьми,</w:t>
      </w:r>
      <w:r>
        <w:rPr>
          <w:spacing w:val="-9"/>
        </w:rPr>
        <w:t xml:space="preserve"> </w:t>
      </w:r>
      <w:r>
        <w:t>чтобы</w:t>
      </w:r>
      <w:r>
        <w:rPr>
          <w:spacing w:val="-8"/>
        </w:rPr>
        <w:t xml:space="preserve"> </w:t>
      </w:r>
      <w:r>
        <w:t>каждый</w:t>
      </w:r>
      <w:r>
        <w:rPr>
          <w:spacing w:val="-8"/>
        </w:rPr>
        <w:t xml:space="preserve"> </w:t>
      </w:r>
      <w:r>
        <w:t>член</w:t>
      </w:r>
      <w:r>
        <w:rPr>
          <w:spacing w:val="-8"/>
        </w:rPr>
        <w:t xml:space="preserve"> </w:t>
      </w:r>
      <w:r>
        <w:t>семьи</w:t>
      </w:r>
      <w:r>
        <w:rPr>
          <w:spacing w:val="-8"/>
        </w:rPr>
        <w:t xml:space="preserve"> </w:t>
      </w:r>
      <w:r>
        <w:t>мог</w:t>
      </w:r>
      <w:r>
        <w:rPr>
          <w:spacing w:val="-9"/>
        </w:rPr>
        <w:t xml:space="preserve"> </w:t>
      </w:r>
      <w:r>
        <w:t xml:space="preserve">выразить свои чувства и мнения, чему способствуют совместные занятия, праздники, отдых, семейные традиции, которые </w:t>
      </w:r>
      <w:r>
        <w:t>укрепляют семейные узы.</w:t>
      </w:r>
    </w:p>
    <w:p w14:paraId="66CF16A9" w14:textId="77777777" w:rsidR="003170D7" w:rsidRDefault="00350176">
      <w:pPr>
        <w:pStyle w:val="a3"/>
        <w:ind w:left="1662" w:right="602" w:firstLine="707"/>
        <w:jc w:val="both"/>
      </w:pPr>
      <w:r>
        <w:t>Концепция благополучия личности получила широкое распространение в последние</w:t>
      </w:r>
      <w:r>
        <w:rPr>
          <w:spacing w:val="-13"/>
        </w:rPr>
        <w:t xml:space="preserve"> </w:t>
      </w:r>
      <w:r>
        <w:t>десятилетия,</w:t>
      </w:r>
      <w:r>
        <w:rPr>
          <w:spacing w:val="-12"/>
        </w:rPr>
        <w:t xml:space="preserve"> </w:t>
      </w:r>
      <w:r>
        <w:t>разрабатывалась</w:t>
      </w:r>
      <w:r>
        <w:rPr>
          <w:spacing w:val="-12"/>
        </w:rPr>
        <w:t xml:space="preserve"> </w:t>
      </w:r>
      <w:r>
        <w:t>разными</w:t>
      </w:r>
      <w:r>
        <w:rPr>
          <w:spacing w:val="-11"/>
        </w:rPr>
        <w:t xml:space="preserve"> </w:t>
      </w:r>
      <w:r>
        <w:t>исследователями</w:t>
      </w:r>
      <w:r>
        <w:rPr>
          <w:spacing w:val="-10"/>
        </w:rPr>
        <w:t xml:space="preserve"> </w:t>
      </w:r>
      <w:r>
        <w:t>и</w:t>
      </w:r>
      <w:r>
        <w:rPr>
          <w:spacing w:val="-13"/>
        </w:rPr>
        <w:t xml:space="preserve"> </w:t>
      </w:r>
      <w:r>
        <w:t>отражена</w:t>
      </w:r>
      <w:r>
        <w:rPr>
          <w:spacing w:val="-11"/>
        </w:rPr>
        <w:t xml:space="preserve"> </w:t>
      </w:r>
      <w:r>
        <w:t>в рекомендациях</w:t>
      </w:r>
      <w:r>
        <w:rPr>
          <w:spacing w:val="40"/>
        </w:rPr>
        <w:t xml:space="preserve"> </w:t>
      </w:r>
      <w:r>
        <w:t>Всемирной организации здравоохранения (ВОЗ).</w:t>
      </w:r>
    </w:p>
    <w:p w14:paraId="31A5508D" w14:textId="77777777" w:rsidR="003170D7" w:rsidRDefault="003170D7">
      <w:pPr>
        <w:jc w:val="both"/>
        <w:sectPr w:rsidR="003170D7">
          <w:pgSz w:w="12240" w:h="15840"/>
          <w:pgMar w:top="1700" w:right="240" w:bottom="1200" w:left="40" w:header="0" w:footer="1003" w:gutter="0"/>
          <w:cols w:space="720"/>
        </w:sectPr>
      </w:pPr>
    </w:p>
    <w:p w14:paraId="2E0FEE11" w14:textId="77777777" w:rsidR="003170D7" w:rsidRDefault="00350176">
      <w:pPr>
        <w:spacing w:before="65"/>
        <w:ind w:left="1662" w:right="607" w:firstLine="707"/>
        <w:jc w:val="both"/>
        <w:rPr>
          <w:sz w:val="28"/>
        </w:rPr>
      </w:pPr>
      <w:r>
        <w:rPr>
          <w:noProof/>
        </w:rPr>
        <w:lastRenderedPageBreak/>
        <mc:AlternateContent>
          <mc:Choice Requires="wps">
            <w:drawing>
              <wp:anchor distT="0" distB="0" distL="0" distR="0" simplePos="0" relativeHeight="15734272" behindDoc="0" locked="0" layoutInCell="1" allowOverlap="1" wp14:anchorId="4BCEC069" wp14:editId="55B85130">
                <wp:simplePos x="0" y="0"/>
                <wp:positionH relativeFrom="page">
                  <wp:posOffset>7632982</wp:posOffset>
                </wp:positionH>
                <wp:positionV relativeFrom="page">
                  <wp:posOffset>5527595</wp:posOffset>
                </wp:positionV>
                <wp:extent cx="144145" cy="202946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7C853F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BCEC069" id="Textbox 15" o:spid="_x0000_s1036" type="#_x0000_t202" style="position:absolute;left:0;text-align:left;margin-left:601pt;margin-top:435.25pt;width:11.35pt;height:159.8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" filled="f" stroked="f">
                <v:textbox style="layout-flow:vertical;mso-layout-flow-alt:bottom-to-top" inset="0,0,0,0">
                  <w:txbxContent>
                    <w:p w14:paraId="27C853F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z w:val="28"/>
        </w:rPr>
        <w:t>Всемирная организация здравоохранения (</w:t>
      </w:r>
      <w:r>
        <w:rPr>
          <w:sz w:val="28"/>
        </w:rPr>
        <w:t>ВОЗ): в своих публикациях, в определении здоровья организация включает не только физическое, но и психическое и социальное благополучие</w:t>
      </w:r>
      <w:r>
        <w:rPr>
          <w:color w:val="FF0000"/>
          <w:sz w:val="28"/>
        </w:rPr>
        <w:t>.</w:t>
      </w:r>
    </w:p>
    <w:p w14:paraId="342CC889" w14:textId="77777777" w:rsidR="003170D7" w:rsidRDefault="00350176">
      <w:pPr>
        <w:pStyle w:val="a3"/>
        <w:spacing w:before="2"/>
        <w:ind w:left="1662" w:right="603" w:firstLine="707"/>
        <w:jc w:val="both"/>
      </w:pPr>
      <w:r>
        <w:rPr>
          <w:i/>
        </w:rPr>
        <w:t xml:space="preserve">Модель благополучия </w:t>
      </w:r>
      <w:r>
        <w:t xml:space="preserve">PERMA: разработанная Мартином </w:t>
      </w:r>
      <w:proofErr w:type="spellStart"/>
      <w:r>
        <w:t>Селигманом</w:t>
      </w:r>
      <w:proofErr w:type="spellEnd"/>
      <w:r>
        <w:t xml:space="preserve">, одним из основателей позитивной психологии, модель PERMA </w:t>
      </w:r>
      <w:r>
        <w:t xml:space="preserve">включает пять ключевых элементов благополучия: </w:t>
      </w:r>
      <w:proofErr w:type="spellStart"/>
      <w:r>
        <w:t>Positive</w:t>
      </w:r>
      <w:proofErr w:type="spellEnd"/>
      <w:r>
        <w:t xml:space="preserve"> </w:t>
      </w:r>
      <w:proofErr w:type="spellStart"/>
      <w:r>
        <w:t>Emotion</w:t>
      </w:r>
      <w:proofErr w:type="spellEnd"/>
      <w:r>
        <w:t xml:space="preserve"> (позитивные эмоции), </w:t>
      </w:r>
      <w:proofErr w:type="spellStart"/>
      <w:r>
        <w:t>Engagement</w:t>
      </w:r>
      <w:proofErr w:type="spellEnd"/>
      <w:r>
        <w:t xml:space="preserve"> (вовлеченность), </w:t>
      </w:r>
      <w:proofErr w:type="spellStart"/>
      <w:r>
        <w:t>Relationships</w:t>
      </w:r>
      <w:proofErr w:type="spellEnd"/>
      <w:r>
        <w:t xml:space="preserve"> (отношения), </w:t>
      </w:r>
      <w:proofErr w:type="spellStart"/>
      <w:r>
        <w:t>Meaning</w:t>
      </w:r>
      <w:proofErr w:type="spellEnd"/>
      <w:r>
        <w:t xml:space="preserve"> (смысл) и </w:t>
      </w:r>
      <w:proofErr w:type="spellStart"/>
      <w:r>
        <w:t>Achievement</w:t>
      </w:r>
      <w:proofErr w:type="spellEnd"/>
      <w:r>
        <w:t xml:space="preserve"> (достижения).</w:t>
      </w:r>
    </w:p>
    <w:p w14:paraId="3515F8C0" w14:textId="77777777" w:rsidR="003170D7" w:rsidRDefault="00350176">
      <w:pPr>
        <w:pStyle w:val="a3"/>
        <w:spacing w:before="1"/>
        <w:ind w:left="1662" w:right="606" w:firstLine="707"/>
        <w:jc w:val="both"/>
      </w:pPr>
      <w:r>
        <w:rPr>
          <w:i/>
        </w:rPr>
        <w:t xml:space="preserve">Маслоу, Абрахам (1954): </w:t>
      </w:r>
      <w:r>
        <w:t>В своей теории иерархии потребностей Маслоу обсу</w:t>
      </w:r>
      <w:r>
        <w:t>ждает различные уровни человеческих потребностей, которые включают физиологические (физическое благополучие), потребности в безопасности (частично связаны с физическим и социальным благополучием), социальные потребности (социальное благополучие), потребнос</w:t>
      </w:r>
      <w:r>
        <w:t>ти в уважении (связаны с эмоциональным благополучием) и потребности в самоактуализации (включают когнитивное благополучие).</w:t>
      </w:r>
    </w:p>
    <w:p w14:paraId="26F4B472" w14:textId="77777777" w:rsidR="003170D7" w:rsidRDefault="00350176">
      <w:pPr>
        <w:pStyle w:val="a3"/>
        <w:ind w:left="1662" w:right="603" w:firstLine="707"/>
        <w:jc w:val="both"/>
      </w:pPr>
      <w:proofErr w:type="spellStart"/>
      <w:r>
        <w:rPr>
          <w:i/>
        </w:rPr>
        <w:t>Райфф</w:t>
      </w:r>
      <w:proofErr w:type="spellEnd"/>
      <w:r>
        <w:rPr>
          <w:i/>
        </w:rPr>
        <w:t xml:space="preserve">, Кэрол (1989): </w:t>
      </w:r>
      <w:r>
        <w:t xml:space="preserve">Кэрол Д. </w:t>
      </w:r>
      <w:proofErr w:type="spellStart"/>
      <w:r>
        <w:t>Райфф</w:t>
      </w:r>
      <w:proofErr w:type="spellEnd"/>
      <w:r>
        <w:t xml:space="preserve"> разработала структуру психологического благополучия, включающую шесть компонентов, которые связа</w:t>
      </w:r>
      <w:r>
        <w:t>ны с когнитивным, эмоциональным и социальным благополучием: автономия, личностный рост, самооценка, позитивные отношения с другими, цели в жизни и окружающая среда.</w:t>
      </w:r>
    </w:p>
    <w:p w14:paraId="14BB32F6" w14:textId="77777777" w:rsidR="003170D7" w:rsidRDefault="00350176">
      <w:pPr>
        <w:pStyle w:val="a3"/>
        <w:spacing w:before="1" w:line="242" w:lineRule="auto"/>
        <w:ind w:left="1662" w:right="605" w:firstLine="707"/>
        <w:jc w:val="both"/>
        <w:rPr>
          <w:b/>
        </w:rPr>
      </w:pPr>
      <w:r>
        <w:t>Эти</w:t>
      </w:r>
      <w:r>
        <w:rPr>
          <w:spacing w:val="-18"/>
        </w:rPr>
        <w:t xml:space="preserve"> </w:t>
      </w:r>
      <w:r>
        <w:t>источники</w:t>
      </w:r>
      <w:r>
        <w:rPr>
          <w:spacing w:val="-17"/>
        </w:rPr>
        <w:t xml:space="preserve"> </w:t>
      </w:r>
      <w:r>
        <w:t>и</w:t>
      </w:r>
      <w:r>
        <w:rPr>
          <w:spacing w:val="-18"/>
        </w:rPr>
        <w:t xml:space="preserve"> </w:t>
      </w:r>
      <w:r>
        <w:t>модели</w:t>
      </w:r>
      <w:r>
        <w:rPr>
          <w:spacing w:val="-17"/>
        </w:rPr>
        <w:t xml:space="preserve"> </w:t>
      </w:r>
      <w:r>
        <w:t>дают</w:t>
      </w:r>
      <w:r>
        <w:rPr>
          <w:spacing w:val="-18"/>
        </w:rPr>
        <w:t xml:space="preserve"> </w:t>
      </w:r>
      <w:r>
        <w:t>комплексное</w:t>
      </w:r>
      <w:r>
        <w:rPr>
          <w:spacing w:val="-17"/>
        </w:rPr>
        <w:t xml:space="preserve"> </w:t>
      </w:r>
      <w:r>
        <w:t>понимание</w:t>
      </w:r>
      <w:r>
        <w:rPr>
          <w:spacing w:val="-18"/>
        </w:rPr>
        <w:t xml:space="preserve"> </w:t>
      </w:r>
      <w:r>
        <w:t>различных</w:t>
      </w:r>
      <w:r>
        <w:rPr>
          <w:spacing w:val="-17"/>
        </w:rPr>
        <w:t xml:space="preserve"> </w:t>
      </w:r>
      <w:r>
        <w:t>аспектов благополучия и их взаи</w:t>
      </w:r>
      <w:r>
        <w:t xml:space="preserve">мосвязей, на основе которых мы выделяем </w:t>
      </w:r>
      <w:r>
        <w:rPr>
          <w:b/>
        </w:rPr>
        <w:t>четыре основных вида:</w:t>
      </w:r>
    </w:p>
    <w:p w14:paraId="6C9ECE06" w14:textId="77777777" w:rsidR="003170D7" w:rsidRDefault="00350176">
      <w:pPr>
        <w:pStyle w:val="a3"/>
        <w:ind w:left="1662" w:right="603" w:firstLine="707"/>
        <w:jc w:val="both"/>
      </w:pPr>
      <w:r>
        <w:rPr>
          <w:b/>
        </w:rPr>
        <w:t xml:space="preserve">Когнитивное благополучие </w:t>
      </w:r>
      <w:r>
        <w:t>– развитость психических процессов, таких как память, внимание, способность понимать и учиться, развитость мыслительных процессов, интеллекта. Когнитивное благополучие</w:t>
      </w:r>
      <w:r>
        <w:rPr>
          <w:spacing w:val="-3"/>
        </w:rPr>
        <w:t xml:space="preserve"> </w:t>
      </w:r>
      <w:r>
        <w:t>отражает состояние,</w:t>
      </w:r>
      <w:r>
        <w:rPr>
          <w:spacing w:val="-18"/>
        </w:rPr>
        <w:t xml:space="preserve"> </w:t>
      </w:r>
      <w:r>
        <w:t>в</w:t>
      </w:r>
      <w:r>
        <w:rPr>
          <w:spacing w:val="-17"/>
        </w:rPr>
        <w:t xml:space="preserve"> </w:t>
      </w:r>
      <w:r>
        <w:t>котором</w:t>
      </w:r>
      <w:r>
        <w:rPr>
          <w:spacing w:val="-18"/>
        </w:rPr>
        <w:t xml:space="preserve"> </w:t>
      </w:r>
      <w:r>
        <w:t>эти</w:t>
      </w:r>
      <w:r>
        <w:rPr>
          <w:spacing w:val="-17"/>
        </w:rPr>
        <w:t xml:space="preserve"> </w:t>
      </w:r>
      <w:r>
        <w:t>процессы</w:t>
      </w:r>
      <w:r>
        <w:rPr>
          <w:spacing w:val="-18"/>
        </w:rPr>
        <w:t xml:space="preserve"> </w:t>
      </w:r>
      <w:r>
        <w:t>функционируют</w:t>
      </w:r>
      <w:r>
        <w:rPr>
          <w:spacing w:val="-17"/>
        </w:rPr>
        <w:t xml:space="preserve"> </w:t>
      </w:r>
      <w:r>
        <w:t>оптимально,</w:t>
      </w:r>
      <w:r>
        <w:rPr>
          <w:spacing w:val="-18"/>
        </w:rPr>
        <w:t xml:space="preserve"> </w:t>
      </w:r>
      <w:r>
        <w:t>позволяя</w:t>
      </w:r>
      <w:r>
        <w:rPr>
          <w:spacing w:val="-17"/>
        </w:rPr>
        <w:t xml:space="preserve"> </w:t>
      </w:r>
      <w:r>
        <w:t>людям вести полноценную жизнь.</w:t>
      </w:r>
    </w:p>
    <w:p w14:paraId="2352A109" w14:textId="77777777" w:rsidR="003170D7" w:rsidRDefault="00350176">
      <w:pPr>
        <w:pStyle w:val="a3"/>
        <w:ind w:left="1662" w:right="604" w:firstLine="707"/>
        <w:jc w:val="both"/>
      </w:pPr>
      <w:r>
        <w:rPr>
          <w:b/>
        </w:rPr>
        <w:t xml:space="preserve">Физическое благополучие </w:t>
      </w:r>
      <w:r>
        <w:t>– адаптированность организма к внешним условиям, слаженной работе всех его органов и систем, крепком иммунитете. Культура з</w:t>
      </w:r>
      <w:r>
        <w:t>дорового образа жизни: режим дня, правильное питание, качественный сон, физическая активность, отдых,</w:t>
      </w:r>
      <w:r>
        <w:rPr>
          <w:spacing w:val="40"/>
        </w:rPr>
        <w:t xml:space="preserve"> </w:t>
      </w:r>
      <w:r>
        <w:t>здоровье и имидж современного человека.</w:t>
      </w:r>
    </w:p>
    <w:p w14:paraId="33F89CA1" w14:textId="77777777" w:rsidR="003170D7" w:rsidRDefault="00350176">
      <w:pPr>
        <w:pStyle w:val="a3"/>
        <w:ind w:left="1662" w:right="608" w:firstLine="707"/>
        <w:jc w:val="both"/>
      </w:pPr>
      <w:r>
        <w:rPr>
          <w:b/>
        </w:rPr>
        <w:t xml:space="preserve">Эмоциональное благополучие </w:t>
      </w:r>
      <w:r>
        <w:t>– способность ребенка к</w:t>
      </w:r>
      <w:r>
        <w:rPr>
          <w:spacing w:val="40"/>
        </w:rPr>
        <w:t xml:space="preserve"> </w:t>
      </w:r>
      <w:r>
        <w:t>пониманию и контролю своих эмоций и поведения,</w:t>
      </w:r>
      <w:r>
        <w:rPr>
          <w:spacing w:val="40"/>
        </w:rPr>
        <w:t xml:space="preserve"> </w:t>
      </w:r>
      <w:r>
        <w:t>чувство уверенно</w:t>
      </w:r>
      <w:r>
        <w:t>сти, защищенности, которые способствуют нормальному развитию личности ребенка, выработке у него положительных качеств, доброжелательного отношения к другим людям, эмпатии, сопереживания чувствам и состоянию другого человека.</w:t>
      </w:r>
    </w:p>
    <w:p w14:paraId="639D9577" w14:textId="77777777" w:rsidR="003170D7" w:rsidRDefault="00350176">
      <w:pPr>
        <w:pStyle w:val="a3"/>
        <w:tabs>
          <w:tab w:val="left" w:pos="3942"/>
        </w:tabs>
        <w:ind w:left="1662" w:right="604" w:firstLine="707"/>
        <w:jc w:val="both"/>
      </w:pPr>
      <w:r>
        <w:rPr>
          <w:b/>
        </w:rPr>
        <w:t xml:space="preserve">Социальное благополучие – </w:t>
      </w:r>
      <w:r>
        <w:t>сформ</w:t>
      </w:r>
      <w:r>
        <w:t xml:space="preserve">ированность навыков социального взаимодействия, умения налаживать отношения, сотрудничать, разрешать </w:t>
      </w:r>
      <w:r>
        <w:rPr>
          <w:spacing w:val="-2"/>
        </w:rPr>
        <w:t>конфликты,</w:t>
      </w:r>
      <w:r>
        <w:tab/>
        <w:t>устойчивость</w:t>
      </w:r>
      <w:r>
        <w:rPr>
          <w:spacing w:val="71"/>
        </w:rPr>
        <w:t xml:space="preserve">   </w:t>
      </w:r>
      <w:r>
        <w:t>при</w:t>
      </w:r>
      <w:r>
        <w:rPr>
          <w:spacing w:val="71"/>
        </w:rPr>
        <w:t xml:space="preserve">   </w:t>
      </w:r>
      <w:r>
        <w:t>взаимодействии</w:t>
      </w:r>
      <w:r>
        <w:rPr>
          <w:spacing w:val="71"/>
        </w:rPr>
        <w:t xml:space="preserve">   </w:t>
      </w:r>
      <w:r>
        <w:t>с</w:t>
      </w:r>
      <w:r>
        <w:rPr>
          <w:spacing w:val="72"/>
        </w:rPr>
        <w:t xml:space="preserve">   </w:t>
      </w:r>
      <w:r>
        <w:rPr>
          <w:spacing w:val="-2"/>
        </w:rPr>
        <w:t>окружающей</w:t>
      </w:r>
    </w:p>
    <w:p w14:paraId="2F7BF34A" w14:textId="77777777" w:rsidR="003170D7" w:rsidRDefault="003170D7">
      <w:pPr>
        <w:jc w:val="both"/>
        <w:sectPr w:rsidR="003170D7">
          <w:pgSz w:w="12240" w:h="15840"/>
          <w:pgMar w:top="1060" w:right="240" w:bottom="1200" w:left="40" w:header="0" w:footer="1003" w:gutter="0"/>
          <w:cols w:space="720"/>
        </w:sectPr>
      </w:pPr>
    </w:p>
    <w:p w14:paraId="4131176E" w14:textId="77777777" w:rsidR="003170D7" w:rsidRDefault="00350176">
      <w:pPr>
        <w:pStyle w:val="a3"/>
        <w:spacing w:before="65" w:line="242" w:lineRule="auto"/>
        <w:ind w:left="1662" w:right="605"/>
        <w:jc w:val="both"/>
      </w:pPr>
      <w:r>
        <w:rPr>
          <w:noProof/>
        </w:rPr>
        <w:lastRenderedPageBreak/>
        <mc:AlternateContent>
          <mc:Choice Requires="wps">
            <w:drawing>
              <wp:anchor distT="0" distB="0" distL="0" distR="0" simplePos="0" relativeHeight="15734784" behindDoc="0" locked="0" layoutInCell="1" allowOverlap="1" wp14:anchorId="1B0F7E80" wp14:editId="3C74A2BB">
                <wp:simplePos x="0" y="0"/>
                <wp:positionH relativeFrom="page">
                  <wp:posOffset>7632982</wp:posOffset>
                </wp:positionH>
                <wp:positionV relativeFrom="page">
                  <wp:posOffset>5527595</wp:posOffset>
                </wp:positionV>
                <wp:extent cx="144145" cy="202946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1A435E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B0F7E80" id="Textbox 16" o:spid="_x0000_s1037" type="#_x0000_t202" style="position:absolute;left:0;text-align:left;margin-left:601pt;margin-top:435.25pt;width:11.35pt;height:159.8pt;z-index:157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JR36OC1AQAAWAMAAA4AAAAAAAAAAAAAAAAALgIAAGRycy9l&#10;Mm9Eb2MueG1sUEsBAi0AFAAGAAgAAAAhAGxjfrvhAAAADgEAAA8AAAAAAAAAAAAAAAAADwQAAGRy&#10;cy9kb3ducmV2LnhtbFBLBQYAAAAABAAEAPMAAAAdBQAAAAA=&#10;" filled="f" stroked="f">
                <v:textbox style="layout-flow:vertical;mso-layout-flow-alt:bottom-to-top" inset="0,0,0,0">
                  <w:txbxContent>
                    <w:p w14:paraId="11A435E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действительностью, развитие навыков безопасного поведения и защиты в условиях чрезвычайных ситуаций.</w:t>
      </w:r>
    </w:p>
    <w:p w14:paraId="135C9D9F" w14:textId="77777777" w:rsidR="003170D7" w:rsidRDefault="00350176">
      <w:pPr>
        <w:pStyle w:val="a3"/>
        <w:ind w:left="1662" w:right="607" w:firstLine="707"/>
        <w:jc w:val="both"/>
      </w:pPr>
      <w:r>
        <w:t xml:space="preserve">Содержание занятий для психолого-педагогического просвещения в Центре педагогической поддержки родителей основано на данных видах </w:t>
      </w:r>
      <w:r>
        <w:rPr>
          <w:spacing w:val="-2"/>
        </w:rPr>
        <w:t>благополучия:</w:t>
      </w:r>
    </w:p>
    <w:p w14:paraId="63179B40" w14:textId="77777777" w:rsidR="003170D7" w:rsidRDefault="003170D7">
      <w:pPr>
        <w:pStyle w:val="a3"/>
        <w:spacing w:before="93" w:after="1"/>
        <w:rPr>
          <w:sz w:val="20"/>
        </w:rPr>
      </w:pPr>
    </w:p>
    <w:tbl>
      <w:tblPr>
        <w:tblStyle w:val="TableNormal"/>
        <w:tblW w:w="0" w:type="auto"/>
        <w:tblInd w:w="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2264"/>
        <w:gridCol w:w="2542"/>
        <w:gridCol w:w="2545"/>
        <w:gridCol w:w="2478"/>
      </w:tblGrid>
      <w:tr w:rsidR="003170D7" w14:paraId="2E1546BE" w14:textId="77777777">
        <w:trPr>
          <w:trHeight w:val="323"/>
        </w:trPr>
        <w:tc>
          <w:tcPr>
            <w:tcW w:w="567" w:type="dxa"/>
            <w:vMerge w:val="restart"/>
          </w:tcPr>
          <w:p w14:paraId="1BABD2D3" w14:textId="77777777" w:rsidR="003170D7" w:rsidRDefault="00350176">
            <w:pPr>
              <w:pStyle w:val="TableParagraph"/>
              <w:spacing w:line="317" w:lineRule="exact"/>
              <w:ind w:left="105"/>
              <w:rPr>
                <w:sz w:val="28"/>
              </w:rPr>
            </w:pPr>
            <w:r>
              <w:rPr>
                <w:spacing w:val="-10"/>
                <w:sz w:val="28"/>
              </w:rPr>
              <w:t>№</w:t>
            </w:r>
          </w:p>
        </w:tc>
        <w:tc>
          <w:tcPr>
            <w:tcW w:w="2264" w:type="dxa"/>
            <w:vMerge w:val="restart"/>
          </w:tcPr>
          <w:p w14:paraId="29C3A3B3" w14:textId="77777777" w:rsidR="003170D7" w:rsidRDefault="00350176">
            <w:pPr>
              <w:pStyle w:val="TableParagraph"/>
              <w:ind w:left="107"/>
              <w:rPr>
                <w:b/>
                <w:sz w:val="28"/>
              </w:rPr>
            </w:pPr>
            <w:r>
              <w:rPr>
                <w:b/>
                <w:spacing w:val="-4"/>
                <w:sz w:val="28"/>
              </w:rPr>
              <w:t xml:space="preserve">Виды </w:t>
            </w:r>
            <w:r>
              <w:rPr>
                <w:b/>
                <w:spacing w:val="-2"/>
                <w:sz w:val="28"/>
              </w:rPr>
              <w:t>благополучия</w:t>
            </w:r>
          </w:p>
        </w:tc>
        <w:tc>
          <w:tcPr>
            <w:tcW w:w="7565" w:type="dxa"/>
            <w:gridSpan w:val="3"/>
          </w:tcPr>
          <w:p w14:paraId="516BC299" w14:textId="77777777" w:rsidR="003170D7" w:rsidRDefault="00350176">
            <w:pPr>
              <w:pStyle w:val="TableParagraph"/>
              <w:spacing w:line="304" w:lineRule="exact"/>
              <w:ind w:left="198"/>
              <w:rPr>
                <w:b/>
                <w:sz w:val="28"/>
              </w:rPr>
            </w:pPr>
            <w:r>
              <w:rPr>
                <w:b/>
                <w:sz w:val="28"/>
              </w:rPr>
              <w:t>Тематика</w:t>
            </w:r>
            <w:r>
              <w:rPr>
                <w:b/>
                <w:spacing w:val="-6"/>
                <w:sz w:val="28"/>
              </w:rPr>
              <w:t xml:space="preserve"> </w:t>
            </w:r>
            <w:r>
              <w:rPr>
                <w:b/>
                <w:sz w:val="28"/>
              </w:rPr>
              <w:t>занятий</w:t>
            </w:r>
            <w:r>
              <w:rPr>
                <w:b/>
                <w:spacing w:val="-9"/>
                <w:sz w:val="28"/>
              </w:rPr>
              <w:t xml:space="preserve"> </w:t>
            </w:r>
            <w:r>
              <w:rPr>
                <w:b/>
                <w:sz w:val="28"/>
              </w:rPr>
              <w:t>для</w:t>
            </w:r>
            <w:r>
              <w:rPr>
                <w:b/>
                <w:spacing w:val="-6"/>
                <w:sz w:val="28"/>
              </w:rPr>
              <w:t xml:space="preserve"> </w:t>
            </w:r>
            <w:r>
              <w:rPr>
                <w:b/>
                <w:sz w:val="28"/>
              </w:rPr>
              <w:t>родителей</w:t>
            </w:r>
            <w:r>
              <w:rPr>
                <w:b/>
                <w:spacing w:val="-8"/>
                <w:sz w:val="28"/>
              </w:rPr>
              <w:t xml:space="preserve"> </w:t>
            </w:r>
            <w:r>
              <w:rPr>
                <w:b/>
                <w:sz w:val="28"/>
              </w:rPr>
              <w:t>обучающихся</w:t>
            </w:r>
            <w:r>
              <w:rPr>
                <w:b/>
                <w:spacing w:val="-6"/>
                <w:sz w:val="28"/>
              </w:rPr>
              <w:t xml:space="preserve"> </w:t>
            </w:r>
            <w:r>
              <w:rPr>
                <w:b/>
                <w:sz w:val="28"/>
              </w:rPr>
              <w:t>в</w:t>
            </w:r>
            <w:r>
              <w:rPr>
                <w:b/>
                <w:spacing w:val="-5"/>
                <w:sz w:val="28"/>
              </w:rPr>
              <w:t xml:space="preserve"> </w:t>
            </w:r>
            <w:r>
              <w:rPr>
                <w:b/>
                <w:spacing w:val="-4"/>
                <w:sz w:val="28"/>
              </w:rPr>
              <w:t>ЦППР</w:t>
            </w:r>
          </w:p>
        </w:tc>
      </w:tr>
      <w:tr w:rsidR="003170D7" w14:paraId="630C7C72" w14:textId="77777777">
        <w:trPr>
          <w:trHeight w:val="642"/>
        </w:trPr>
        <w:tc>
          <w:tcPr>
            <w:tcW w:w="567" w:type="dxa"/>
            <w:vMerge/>
            <w:tcBorders>
              <w:top w:val="nil"/>
            </w:tcBorders>
          </w:tcPr>
          <w:p w14:paraId="0147B4BA" w14:textId="77777777" w:rsidR="003170D7" w:rsidRDefault="003170D7">
            <w:pPr>
              <w:rPr>
                <w:sz w:val="2"/>
                <w:szCs w:val="2"/>
              </w:rPr>
            </w:pPr>
          </w:p>
        </w:tc>
        <w:tc>
          <w:tcPr>
            <w:tcW w:w="2264" w:type="dxa"/>
            <w:vMerge/>
            <w:tcBorders>
              <w:top w:val="nil"/>
            </w:tcBorders>
          </w:tcPr>
          <w:p w14:paraId="36ED04E9" w14:textId="77777777" w:rsidR="003170D7" w:rsidRDefault="003170D7">
            <w:pPr>
              <w:rPr>
                <w:sz w:val="2"/>
                <w:szCs w:val="2"/>
              </w:rPr>
            </w:pPr>
          </w:p>
        </w:tc>
        <w:tc>
          <w:tcPr>
            <w:tcW w:w="2542" w:type="dxa"/>
          </w:tcPr>
          <w:p w14:paraId="3DE2211C" w14:textId="77777777" w:rsidR="003170D7" w:rsidRDefault="00350176">
            <w:pPr>
              <w:pStyle w:val="TableParagraph"/>
              <w:spacing w:line="315" w:lineRule="exact"/>
              <w:ind w:left="160"/>
              <w:rPr>
                <w:sz w:val="28"/>
              </w:rPr>
            </w:pPr>
            <w:r>
              <w:rPr>
                <w:sz w:val="28"/>
              </w:rPr>
              <w:t>6-7</w:t>
            </w:r>
            <w:r>
              <w:rPr>
                <w:spacing w:val="-3"/>
                <w:sz w:val="28"/>
              </w:rPr>
              <w:t xml:space="preserve"> </w:t>
            </w:r>
            <w:r>
              <w:rPr>
                <w:sz w:val="28"/>
              </w:rPr>
              <w:t>лет</w:t>
            </w:r>
            <w:r>
              <w:rPr>
                <w:spacing w:val="-5"/>
                <w:sz w:val="28"/>
              </w:rPr>
              <w:t xml:space="preserve"> </w:t>
            </w:r>
            <w:r>
              <w:rPr>
                <w:sz w:val="28"/>
              </w:rPr>
              <w:t>–</w:t>
            </w:r>
            <w:r>
              <w:rPr>
                <w:spacing w:val="-1"/>
                <w:sz w:val="28"/>
              </w:rPr>
              <w:t xml:space="preserve"> </w:t>
            </w:r>
            <w:r>
              <w:rPr>
                <w:sz w:val="28"/>
              </w:rPr>
              <w:t>10-11</w:t>
            </w:r>
            <w:r>
              <w:rPr>
                <w:spacing w:val="1"/>
                <w:sz w:val="28"/>
              </w:rPr>
              <w:t xml:space="preserve"> </w:t>
            </w:r>
            <w:r>
              <w:rPr>
                <w:spacing w:val="-5"/>
                <w:sz w:val="28"/>
              </w:rPr>
              <w:t>лет</w:t>
            </w:r>
          </w:p>
        </w:tc>
        <w:tc>
          <w:tcPr>
            <w:tcW w:w="2545" w:type="dxa"/>
          </w:tcPr>
          <w:p w14:paraId="271CF289" w14:textId="77777777" w:rsidR="003170D7" w:rsidRDefault="00350176">
            <w:pPr>
              <w:pStyle w:val="TableParagraph"/>
              <w:spacing w:line="315" w:lineRule="exact"/>
              <w:ind w:left="6"/>
              <w:jc w:val="center"/>
              <w:rPr>
                <w:sz w:val="28"/>
              </w:rPr>
            </w:pPr>
            <w:r>
              <w:rPr>
                <w:sz w:val="28"/>
              </w:rPr>
              <w:t>11-12</w:t>
            </w:r>
            <w:r>
              <w:rPr>
                <w:spacing w:val="-2"/>
                <w:sz w:val="28"/>
              </w:rPr>
              <w:t xml:space="preserve"> </w:t>
            </w:r>
            <w:r>
              <w:rPr>
                <w:sz w:val="28"/>
              </w:rPr>
              <w:t>лет</w:t>
            </w:r>
            <w:r>
              <w:rPr>
                <w:spacing w:val="-3"/>
                <w:sz w:val="28"/>
              </w:rPr>
              <w:t xml:space="preserve"> </w:t>
            </w:r>
            <w:r>
              <w:rPr>
                <w:sz w:val="28"/>
              </w:rPr>
              <w:t>–</w:t>
            </w:r>
            <w:r>
              <w:rPr>
                <w:spacing w:val="-3"/>
                <w:sz w:val="28"/>
              </w:rPr>
              <w:t xml:space="preserve"> </w:t>
            </w:r>
            <w:r>
              <w:rPr>
                <w:sz w:val="28"/>
              </w:rPr>
              <w:t>14-</w:t>
            </w:r>
            <w:r>
              <w:rPr>
                <w:spacing w:val="-5"/>
                <w:sz w:val="28"/>
              </w:rPr>
              <w:t>15</w:t>
            </w:r>
          </w:p>
          <w:p w14:paraId="1C913090" w14:textId="77777777" w:rsidR="003170D7" w:rsidRDefault="00350176">
            <w:pPr>
              <w:pStyle w:val="TableParagraph"/>
              <w:spacing w:line="308" w:lineRule="exact"/>
              <w:ind w:left="6" w:right="1"/>
              <w:jc w:val="center"/>
              <w:rPr>
                <w:sz w:val="28"/>
              </w:rPr>
            </w:pPr>
            <w:r>
              <w:rPr>
                <w:spacing w:val="-5"/>
                <w:sz w:val="28"/>
              </w:rPr>
              <w:t>лет</w:t>
            </w:r>
          </w:p>
        </w:tc>
        <w:tc>
          <w:tcPr>
            <w:tcW w:w="2478" w:type="dxa"/>
          </w:tcPr>
          <w:p w14:paraId="0900C009" w14:textId="77777777" w:rsidR="003170D7" w:rsidRDefault="00350176">
            <w:pPr>
              <w:pStyle w:val="TableParagraph"/>
              <w:spacing w:line="315" w:lineRule="exact"/>
              <w:ind w:left="6"/>
              <w:jc w:val="center"/>
              <w:rPr>
                <w:sz w:val="28"/>
              </w:rPr>
            </w:pPr>
            <w:r>
              <w:rPr>
                <w:sz w:val="28"/>
              </w:rPr>
              <w:t>15-16</w:t>
            </w:r>
            <w:r>
              <w:rPr>
                <w:spacing w:val="-2"/>
                <w:sz w:val="28"/>
              </w:rPr>
              <w:t xml:space="preserve"> </w:t>
            </w:r>
            <w:r>
              <w:rPr>
                <w:sz w:val="28"/>
              </w:rPr>
              <w:t>лет</w:t>
            </w:r>
            <w:r>
              <w:rPr>
                <w:spacing w:val="-3"/>
                <w:sz w:val="28"/>
              </w:rPr>
              <w:t xml:space="preserve"> </w:t>
            </w:r>
            <w:r>
              <w:rPr>
                <w:sz w:val="28"/>
              </w:rPr>
              <w:t>–</w:t>
            </w:r>
            <w:r>
              <w:rPr>
                <w:spacing w:val="-3"/>
                <w:sz w:val="28"/>
              </w:rPr>
              <w:t xml:space="preserve"> </w:t>
            </w:r>
            <w:r>
              <w:rPr>
                <w:sz w:val="28"/>
              </w:rPr>
              <w:t>17-</w:t>
            </w:r>
            <w:r>
              <w:rPr>
                <w:spacing w:val="-5"/>
                <w:sz w:val="28"/>
              </w:rPr>
              <w:t>18</w:t>
            </w:r>
          </w:p>
          <w:p w14:paraId="7CD3C3D3" w14:textId="77777777" w:rsidR="003170D7" w:rsidRDefault="00350176">
            <w:pPr>
              <w:pStyle w:val="TableParagraph"/>
              <w:spacing w:line="308" w:lineRule="exact"/>
              <w:ind w:left="6" w:right="1"/>
              <w:jc w:val="center"/>
              <w:rPr>
                <w:sz w:val="28"/>
              </w:rPr>
            </w:pPr>
            <w:r>
              <w:rPr>
                <w:spacing w:val="-5"/>
                <w:sz w:val="28"/>
              </w:rPr>
              <w:t>лет</w:t>
            </w:r>
          </w:p>
        </w:tc>
      </w:tr>
      <w:tr w:rsidR="003170D7" w14:paraId="5D3F0307" w14:textId="77777777">
        <w:trPr>
          <w:trHeight w:val="966"/>
        </w:trPr>
        <w:tc>
          <w:tcPr>
            <w:tcW w:w="567" w:type="dxa"/>
            <w:vMerge w:val="restart"/>
          </w:tcPr>
          <w:p w14:paraId="710F18EC" w14:textId="77777777" w:rsidR="003170D7" w:rsidRDefault="00350176">
            <w:pPr>
              <w:pStyle w:val="TableParagraph"/>
              <w:spacing w:line="315" w:lineRule="exact"/>
              <w:ind w:left="105"/>
              <w:rPr>
                <w:sz w:val="28"/>
              </w:rPr>
            </w:pPr>
            <w:r>
              <w:rPr>
                <w:spacing w:val="-10"/>
                <w:sz w:val="28"/>
              </w:rPr>
              <w:t>1</w:t>
            </w:r>
          </w:p>
        </w:tc>
        <w:tc>
          <w:tcPr>
            <w:tcW w:w="2264" w:type="dxa"/>
            <w:vMerge w:val="restart"/>
          </w:tcPr>
          <w:p w14:paraId="6B3C0B12" w14:textId="77777777" w:rsidR="003170D7" w:rsidRDefault="00350176">
            <w:pPr>
              <w:pStyle w:val="TableParagraph"/>
              <w:spacing w:line="320" w:lineRule="exact"/>
              <w:ind w:left="107"/>
              <w:rPr>
                <w:b/>
                <w:sz w:val="28"/>
              </w:rPr>
            </w:pPr>
            <w:r>
              <w:rPr>
                <w:b/>
                <w:spacing w:val="-2"/>
                <w:sz w:val="28"/>
              </w:rPr>
              <w:t>Физическое</w:t>
            </w:r>
          </w:p>
        </w:tc>
        <w:tc>
          <w:tcPr>
            <w:tcW w:w="2542" w:type="dxa"/>
          </w:tcPr>
          <w:p w14:paraId="79819CC2" w14:textId="77777777" w:rsidR="003170D7" w:rsidRDefault="00350176">
            <w:pPr>
              <w:pStyle w:val="TableParagraph"/>
              <w:spacing w:line="315" w:lineRule="exact"/>
              <w:ind w:left="107"/>
              <w:rPr>
                <w:sz w:val="28"/>
              </w:rPr>
            </w:pPr>
            <w:r>
              <w:rPr>
                <w:sz w:val="28"/>
              </w:rPr>
              <w:t>Качественный</w:t>
            </w:r>
            <w:r>
              <w:rPr>
                <w:spacing w:val="-9"/>
                <w:sz w:val="28"/>
              </w:rPr>
              <w:t xml:space="preserve"> </w:t>
            </w:r>
            <w:r>
              <w:rPr>
                <w:spacing w:val="-4"/>
                <w:sz w:val="28"/>
              </w:rPr>
              <w:t>сон:</w:t>
            </w:r>
          </w:p>
          <w:p w14:paraId="7C67BBFA" w14:textId="77777777" w:rsidR="003170D7" w:rsidRDefault="00350176">
            <w:pPr>
              <w:pStyle w:val="TableParagraph"/>
              <w:spacing w:line="322" w:lineRule="exact"/>
              <w:ind w:left="107"/>
              <w:rPr>
                <w:sz w:val="28"/>
              </w:rPr>
            </w:pPr>
            <w:r>
              <w:rPr>
                <w:sz w:val="28"/>
              </w:rPr>
              <w:t>основа</w:t>
            </w:r>
            <w:r>
              <w:rPr>
                <w:spacing w:val="-18"/>
                <w:sz w:val="28"/>
              </w:rPr>
              <w:t xml:space="preserve"> </w:t>
            </w:r>
            <w:r>
              <w:rPr>
                <w:sz w:val="28"/>
              </w:rPr>
              <w:t>развития</w:t>
            </w:r>
            <w:r>
              <w:rPr>
                <w:spacing w:val="-17"/>
                <w:sz w:val="28"/>
              </w:rPr>
              <w:t xml:space="preserve"> </w:t>
            </w:r>
            <w:r>
              <w:rPr>
                <w:sz w:val="28"/>
              </w:rPr>
              <w:t>и здоровья детей</w:t>
            </w:r>
          </w:p>
        </w:tc>
        <w:tc>
          <w:tcPr>
            <w:tcW w:w="2545" w:type="dxa"/>
          </w:tcPr>
          <w:p w14:paraId="32A36F9D" w14:textId="77777777" w:rsidR="003170D7" w:rsidRDefault="00350176">
            <w:pPr>
              <w:pStyle w:val="TableParagraph"/>
              <w:spacing w:line="315" w:lineRule="exact"/>
              <w:ind w:left="107"/>
              <w:rPr>
                <w:sz w:val="28"/>
              </w:rPr>
            </w:pPr>
            <w:r>
              <w:rPr>
                <w:sz w:val="28"/>
              </w:rPr>
              <w:t>Сон у</w:t>
            </w:r>
            <w:r>
              <w:rPr>
                <w:spacing w:val="-5"/>
                <w:sz w:val="28"/>
              </w:rPr>
              <w:t xml:space="preserve"> </w:t>
            </w:r>
            <w:r>
              <w:rPr>
                <w:spacing w:val="-2"/>
                <w:sz w:val="28"/>
              </w:rPr>
              <w:t>подростков:</w:t>
            </w:r>
          </w:p>
          <w:p w14:paraId="42FDB55F" w14:textId="77777777" w:rsidR="003170D7" w:rsidRDefault="00350176">
            <w:pPr>
              <w:pStyle w:val="TableParagraph"/>
              <w:spacing w:line="322" w:lineRule="exact"/>
              <w:ind w:left="107"/>
              <w:rPr>
                <w:sz w:val="28"/>
              </w:rPr>
            </w:pPr>
            <w:r>
              <w:rPr>
                <w:sz w:val="28"/>
              </w:rPr>
              <w:t>влияние</w:t>
            </w:r>
            <w:r>
              <w:rPr>
                <w:spacing w:val="-13"/>
                <w:sz w:val="28"/>
              </w:rPr>
              <w:t xml:space="preserve"> </w:t>
            </w:r>
            <w:r>
              <w:rPr>
                <w:sz w:val="28"/>
              </w:rPr>
              <w:t>на</w:t>
            </w:r>
            <w:r>
              <w:rPr>
                <w:spacing w:val="-13"/>
                <w:sz w:val="28"/>
              </w:rPr>
              <w:t xml:space="preserve"> </w:t>
            </w:r>
            <w:r>
              <w:rPr>
                <w:sz w:val="28"/>
              </w:rPr>
              <w:t>учебу</w:t>
            </w:r>
            <w:r>
              <w:rPr>
                <w:spacing w:val="-16"/>
                <w:sz w:val="28"/>
              </w:rPr>
              <w:t xml:space="preserve"> </w:t>
            </w:r>
            <w:r>
              <w:rPr>
                <w:sz w:val="28"/>
              </w:rPr>
              <w:t xml:space="preserve">и </w:t>
            </w:r>
            <w:r>
              <w:rPr>
                <w:spacing w:val="-2"/>
                <w:sz w:val="28"/>
              </w:rPr>
              <w:t>поведение</w:t>
            </w:r>
          </w:p>
        </w:tc>
        <w:tc>
          <w:tcPr>
            <w:tcW w:w="2478" w:type="dxa"/>
          </w:tcPr>
          <w:p w14:paraId="1A23E777" w14:textId="77777777" w:rsidR="003170D7" w:rsidRDefault="00350176">
            <w:pPr>
              <w:pStyle w:val="TableParagraph"/>
              <w:spacing w:line="315" w:lineRule="exact"/>
              <w:ind w:left="106"/>
              <w:rPr>
                <w:sz w:val="28"/>
              </w:rPr>
            </w:pPr>
            <w:r>
              <w:rPr>
                <w:sz w:val="28"/>
              </w:rPr>
              <w:t>Сон</w:t>
            </w:r>
            <w:r>
              <w:rPr>
                <w:spacing w:val="-3"/>
                <w:sz w:val="28"/>
              </w:rPr>
              <w:t xml:space="preserve"> </w:t>
            </w:r>
            <w:r>
              <w:rPr>
                <w:sz w:val="28"/>
              </w:rPr>
              <w:t xml:space="preserve">и </w:t>
            </w:r>
            <w:r>
              <w:rPr>
                <w:spacing w:val="-2"/>
                <w:sz w:val="28"/>
              </w:rPr>
              <w:t>ментальное</w:t>
            </w:r>
          </w:p>
          <w:p w14:paraId="6E736D8F" w14:textId="77777777" w:rsidR="003170D7" w:rsidRDefault="00350176">
            <w:pPr>
              <w:pStyle w:val="TableParagraph"/>
              <w:spacing w:line="322" w:lineRule="exact"/>
              <w:ind w:left="106" w:right="187"/>
              <w:rPr>
                <w:sz w:val="28"/>
              </w:rPr>
            </w:pPr>
            <w:r>
              <w:rPr>
                <w:spacing w:val="-2"/>
                <w:sz w:val="28"/>
              </w:rPr>
              <w:t>здоровье подростка</w:t>
            </w:r>
          </w:p>
        </w:tc>
      </w:tr>
      <w:tr w:rsidR="003170D7" w14:paraId="28BEF60A" w14:textId="77777777">
        <w:trPr>
          <w:trHeight w:val="965"/>
        </w:trPr>
        <w:tc>
          <w:tcPr>
            <w:tcW w:w="567" w:type="dxa"/>
            <w:vMerge/>
            <w:tcBorders>
              <w:top w:val="nil"/>
            </w:tcBorders>
          </w:tcPr>
          <w:p w14:paraId="55641BF4" w14:textId="77777777" w:rsidR="003170D7" w:rsidRDefault="003170D7">
            <w:pPr>
              <w:rPr>
                <w:sz w:val="2"/>
                <w:szCs w:val="2"/>
              </w:rPr>
            </w:pPr>
          </w:p>
        </w:tc>
        <w:tc>
          <w:tcPr>
            <w:tcW w:w="2264" w:type="dxa"/>
            <w:vMerge/>
            <w:tcBorders>
              <w:top w:val="nil"/>
            </w:tcBorders>
          </w:tcPr>
          <w:p w14:paraId="7C913581" w14:textId="77777777" w:rsidR="003170D7" w:rsidRDefault="003170D7">
            <w:pPr>
              <w:rPr>
                <w:sz w:val="2"/>
                <w:szCs w:val="2"/>
              </w:rPr>
            </w:pPr>
          </w:p>
        </w:tc>
        <w:tc>
          <w:tcPr>
            <w:tcW w:w="2542" w:type="dxa"/>
          </w:tcPr>
          <w:p w14:paraId="69BE9C35" w14:textId="77777777" w:rsidR="003170D7" w:rsidRDefault="00350176">
            <w:pPr>
              <w:pStyle w:val="TableParagraph"/>
              <w:ind w:left="107"/>
              <w:rPr>
                <w:sz w:val="28"/>
              </w:rPr>
            </w:pPr>
            <w:r>
              <w:rPr>
                <w:sz w:val="28"/>
              </w:rPr>
              <w:t>Создаем</w:t>
            </w:r>
            <w:r>
              <w:rPr>
                <w:spacing w:val="-18"/>
                <w:sz w:val="28"/>
              </w:rPr>
              <w:t xml:space="preserve"> </w:t>
            </w:r>
            <w:r>
              <w:rPr>
                <w:sz w:val="28"/>
              </w:rPr>
              <w:t xml:space="preserve">здоровые </w:t>
            </w:r>
            <w:r>
              <w:rPr>
                <w:spacing w:val="-2"/>
                <w:sz w:val="28"/>
              </w:rPr>
              <w:t>пищевые</w:t>
            </w:r>
          </w:p>
          <w:p w14:paraId="507B9151" w14:textId="77777777" w:rsidR="003170D7" w:rsidRDefault="00350176">
            <w:pPr>
              <w:pStyle w:val="TableParagraph"/>
              <w:spacing w:line="308" w:lineRule="exact"/>
              <w:ind w:left="107"/>
              <w:rPr>
                <w:sz w:val="28"/>
              </w:rPr>
            </w:pPr>
            <w:r>
              <w:rPr>
                <w:spacing w:val="-2"/>
                <w:sz w:val="28"/>
              </w:rPr>
              <w:t>привычки</w:t>
            </w:r>
          </w:p>
        </w:tc>
        <w:tc>
          <w:tcPr>
            <w:tcW w:w="2545" w:type="dxa"/>
          </w:tcPr>
          <w:p w14:paraId="2F82B821" w14:textId="77777777" w:rsidR="003170D7" w:rsidRDefault="00350176">
            <w:pPr>
              <w:pStyle w:val="TableParagraph"/>
              <w:ind w:left="107"/>
              <w:rPr>
                <w:sz w:val="28"/>
              </w:rPr>
            </w:pPr>
            <w:r>
              <w:rPr>
                <w:sz w:val="28"/>
              </w:rPr>
              <w:t>Здоровый</w:t>
            </w:r>
            <w:r>
              <w:rPr>
                <w:spacing w:val="-18"/>
                <w:sz w:val="28"/>
              </w:rPr>
              <w:t xml:space="preserve"> </w:t>
            </w:r>
            <w:r>
              <w:rPr>
                <w:sz w:val="28"/>
              </w:rPr>
              <w:t>рацион для всей семьи</w:t>
            </w:r>
          </w:p>
        </w:tc>
        <w:tc>
          <w:tcPr>
            <w:tcW w:w="2478" w:type="dxa"/>
          </w:tcPr>
          <w:p w14:paraId="44DE8C73" w14:textId="77777777" w:rsidR="003170D7" w:rsidRDefault="00350176">
            <w:pPr>
              <w:pStyle w:val="TableParagraph"/>
              <w:spacing w:line="315" w:lineRule="exact"/>
              <w:ind w:left="106"/>
              <w:rPr>
                <w:sz w:val="28"/>
              </w:rPr>
            </w:pPr>
            <w:r>
              <w:rPr>
                <w:sz w:val="28"/>
              </w:rPr>
              <w:t>Питание</w:t>
            </w:r>
            <w:r>
              <w:rPr>
                <w:spacing w:val="-7"/>
                <w:sz w:val="28"/>
              </w:rPr>
              <w:t xml:space="preserve"> </w:t>
            </w:r>
            <w:r>
              <w:rPr>
                <w:sz w:val="28"/>
              </w:rPr>
              <w:t>вне</w:t>
            </w:r>
            <w:r>
              <w:rPr>
                <w:spacing w:val="-6"/>
                <w:sz w:val="28"/>
              </w:rPr>
              <w:t xml:space="preserve"> </w:t>
            </w:r>
            <w:r>
              <w:rPr>
                <w:spacing w:val="-4"/>
                <w:sz w:val="28"/>
              </w:rPr>
              <w:t>дома</w:t>
            </w:r>
          </w:p>
        </w:tc>
      </w:tr>
      <w:tr w:rsidR="003170D7" w14:paraId="07C69BD5" w14:textId="77777777">
        <w:trPr>
          <w:trHeight w:val="966"/>
        </w:trPr>
        <w:tc>
          <w:tcPr>
            <w:tcW w:w="567" w:type="dxa"/>
            <w:vMerge w:val="restart"/>
          </w:tcPr>
          <w:p w14:paraId="40F1A471" w14:textId="77777777" w:rsidR="003170D7" w:rsidRDefault="00350176">
            <w:pPr>
              <w:pStyle w:val="TableParagraph"/>
              <w:spacing w:line="317" w:lineRule="exact"/>
              <w:ind w:left="105"/>
              <w:rPr>
                <w:sz w:val="28"/>
              </w:rPr>
            </w:pPr>
            <w:r>
              <w:rPr>
                <w:spacing w:val="-10"/>
                <w:sz w:val="28"/>
              </w:rPr>
              <w:t>2</w:t>
            </w:r>
          </w:p>
        </w:tc>
        <w:tc>
          <w:tcPr>
            <w:tcW w:w="2264" w:type="dxa"/>
            <w:vMerge w:val="restart"/>
          </w:tcPr>
          <w:p w14:paraId="113E4F7B" w14:textId="77777777" w:rsidR="003170D7" w:rsidRDefault="00350176">
            <w:pPr>
              <w:pStyle w:val="TableParagraph"/>
              <w:ind w:left="107"/>
              <w:rPr>
                <w:b/>
                <w:sz w:val="28"/>
              </w:rPr>
            </w:pPr>
            <w:r>
              <w:rPr>
                <w:b/>
                <w:spacing w:val="-2"/>
                <w:sz w:val="28"/>
              </w:rPr>
              <w:t>Когнитивное</w:t>
            </w:r>
          </w:p>
        </w:tc>
        <w:tc>
          <w:tcPr>
            <w:tcW w:w="2542" w:type="dxa"/>
          </w:tcPr>
          <w:p w14:paraId="1E7BDFA7" w14:textId="77777777" w:rsidR="003170D7" w:rsidRDefault="00350176">
            <w:pPr>
              <w:pStyle w:val="TableParagraph"/>
              <w:ind w:left="107" w:right="207"/>
              <w:rPr>
                <w:sz w:val="28"/>
              </w:rPr>
            </w:pPr>
            <w:r>
              <w:rPr>
                <w:spacing w:val="-2"/>
                <w:sz w:val="28"/>
              </w:rPr>
              <w:t>Развиваем внимание</w:t>
            </w:r>
          </w:p>
        </w:tc>
        <w:tc>
          <w:tcPr>
            <w:tcW w:w="2545" w:type="dxa"/>
          </w:tcPr>
          <w:p w14:paraId="113FC577" w14:textId="77777777" w:rsidR="003170D7" w:rsidRDefault="00350176">
            <w:pPr>
              <w:pStyle w:val="TableParagraph"/>
              <w:spacing w:line="317" w:lineRule="exact"/>
              <w:ind w:left="107"/>
              <w:rPr>
                <w:sz w:val="28"/>
              </w:rPr>
            </w:pPr>
            <w:r>
              <w:rPr>
                <w:sz w:val="28"/>
              </w:rPr>
              <w:t>Развиваем</w:t>
            </w:r>
            <w:r>
              <w:rPr>
                <w:spacing w:val="-9"/>
                <w:sz w:val="28"/>
              </w:rPr>
              <w:t xml:space="preserve"> </w:t>
            </w:r>
            <w:r>
              <w:rPr>
                <w:spacing w:val="-2"/>
                <w:sz w:val="28"/>
              </w:rPr>
              <w:t>память</w:t>
            </w:r>
          </w:p>
        </w:tc>
        <w:tc>
          <w:tcPr>
            <w:tcW w:w="2478" w:type="dxa"/>
          </w:tcPr>
          <w:p w14:paraId="568717C2" w14:textId="77777777" w:rsidR="003170D7" w:rsidRDefault="00350176">
            <w:pPr>
              <w:pStyle w:val="TableParagraph"/>
              <w:spacing w:line="317" w:lineRule="exact"/>
              <w:ind w:left="106"/>
              <w:rPr>
                <w:sz w:val="28"/>
              </w:rPr>
            </w:pPr>
            <w:r>
              <w:rPr>
                <w:sz w:val="28"/>
              </w:rPr>
              <w:t>Учимся</w:t>
            </w:r>
            <w:r>
              <w:rPr>
                <w:spacing w:val="-3"/>
                <w:sz w:val="28"/>
              </w:rPr>
              <w:t xml:space="preserve"> </w:t>
            </w:r>
            <w:r>
              <w:rPr>
                <w:sz w:val="28"/>
              </w:rPr>
              <w:t>в</w:t>
            </w:r>
            <w:r>
              <w:rPr>
                <w:spacing w:val="-2"/>
                <w:sz w:val="28"/>
              </w:rPr>
              <w:t xml:space="preserve"> течении</w:t>
            </w:r>
          </w:p>
          <w:p w14:paraId="17A749CA" w14:textId="77777777" w:rsidR="003170D7" w:rsidRDefault="00350176">
            <w:pPr>
              <w:pStyle w:val="TableParagraph"/>
              <w:spacing w:line="322" w:lineRule="exact"/>
              <w:ind w:left="106" w:right="187"/>
              <w:rPr>
                <w:sz w:val="28"/>
              </w:rPr>
            </w:pPr>
            <w:r>
              <w:rPr>
                <w:sz w:val="28"/>
              </w:rPr>
              <w:t>всей</w:t>
            </w:r>
            <w:r>
              <w:rPr>
                <w:spacing w:val="-18"/>
                <w:sz w:val="28"/>
              </w:rPr>
              <w:t xml:space="preserve"> </w:t>
            </w:r>
            <w:r>
              <w:rPr>
                <w:sz w:val="28"/>
              </w:rPr>
              <w:t>жизни: зачем?</w:t>
            </w:r>
            <w:r>
              <w:rPr>
                <w:spacing w:val="-3"/>
                <w:sz w:val="28"/>
              </w:rPr>
              <w:t xml:space="preserve"> </w:t>
            </w:r>
            <w:r>
              <w:rPr>
                <w:spacing w:val="-4"/>
                <w:sz w:val="28"/>
              </w:rPr>
              <w:t>как?</w:t>
            </w:r>
          </w:p>
        </w:tc>
      </w:tr>
      <w:tr w:rsidR="003170D7" w14:paraId="2C4087AB" w14:textId="77777777">
        <w:trPr>
          <w:trHeight w:val="645"/>
        </w:trPr>
        <w:tc>
          <w:tcPr>
            <w:tcW w:w="567" w:type="dxa"/>
            <w:vMerge/>
            <w:tcBorders>
              <w:top w:val="nil"/>
            </w:tcBorders>
          </w:tcPr>
          <w:p w14:paraId="6954FEDC" w14:textId="77777777" w:rsidR="003170D7" w:rsidRDefault="003170D7">
            <w:pPr>
              <w:rPr>
                <w:sz w:val="2"/>
                <w:szCs w:val="2"/>
              </w:rPr>
            </w:pPr>
          </w:p>
        </w:tc>
        <w:tc>
          <w:tcPr>
            <w:tcW w:w="2264" w:type="dxa"/>
            <w:vMerge/>
            <w:tcBorders>
              <w:top w:val="nil"/>
            </w:tcBorders>
          </w:tcPr>
          <w:p w14:paraId="7CC23EDF" w14:textId="77777777" w:rsidR="003170D7" w:rsidRDefault="003170D7">
            <w:pPr>
              <w:rPr>
                <w:sz w:val="2"/>
                <w:szCs w:val="2"/>
              </w:rPr>
            </w:pPr>
          </w:p>
        </w:tc>
        <w:tc>
          <w:tcPr>
            <w:tcW w:w="2542" w:type="dxa"/>
          </w:tcPr>
          <w:p w14:paraId="42F2E201" w14:textId="77777777" w:rsidR="003170D7" w:rsidRDefault="00350176">
            <w:pPr>
              <w:pStyle w:val="TableParagraph"/>
              <w:spacing w:line="315" w:lineRule="exact"/>
              <w:ind w:left="107"/>
              <w:rPr>
                <w:sz w:val="28"/>
              </w:rPr>
            </w:pPr>
            <w:r>
              <w:rPr>
                <w:sz w:val="28"/>
              </w:rPr>
              <w:t>Учимся</w:t>
            </w:r>
            <w:r>
              <w:rPr>
                <w:spacing w:val="-4"/>
                <w:sz w:val="28"/>
              </w:rPr>
              <w:t xml:space="preserve"> </w:t>
            </w:r>
            <w:r>
              <w:rPr>
                <w:spacing w:val="-2"/>
                <w:sz w:val="28"/>
              </w:rPr>
              <w:t>мыслить</w:t>
            </w:r>
          </w:p>
          <w:p w14:paraId="7AD516E7" w14:textId="77777777" w:rsidR="003170D7" w:rsidRDefault="00350176">
            <w:pPr>
              <w:pStyle w:val="TableParagraph"/>
              <w:spacing w:line="311" w:lineRule="exact"/>
              <w:ind w:left="107"/>
              <w:rPr>
                <w:sz w:val="28"/>
              </w:rPr>
            </w:pPr>
            <w:r>
              <w:rPr>
                <w:spacing w:val="-2"/>
                <w:sz w:val="28"/>
              </w:rPr>
              <w:t>логический</w:t>
            </w:r>
          </w:p>
        </w:tc>
        <w:tc>
          <w:tcPr>
            <w:tcW w:w="2545" w:type="dxa"/>
          </w:tcPr>
          <w:p w14:paraId="5BDC9440" w14:textId="77777777" w:rsidR="003170D7" w:rsidRDefault="00350176">
            <w:pPr>
              <w:pStyle w:val="TableParagraph"/>
              <w:spacing w:line="315" w:lineRule="exact"/>
              <w:ind w:left="107"/>
              <w:rPr>
                <w:sz w:val="28"/>
              </w:rPr>
            </w:pPr>
            <w:r>
              <w:rPr>
                <w:sz w:val="28"/>
              </w:rPr>
              <w:t>Разбудите</w:t>
            </w:r>
            <w:r>
              <w:rPr>
                <w:spacing w:val="-4"/>
                <w:sz w:val="28"/>
              </w:rPr>
              <w:t xml:space="preserve"> </w:t>
            </w:r>
            <w:r>
              <w:rPr>
                <w:spacing w:val="-5"/>
                <w:sz w:val="28"/>
              </w:rPr>
              <w:t>ум</w:t>
            </w:r>
          </w:p>
          <w:p w14:paraId="383050AA" w14:textId="77777777" w:rsidR="003170D7" w:rsidRDefault="00350176">
            <w:pPr>
              <w:pStyle w:val="TableParagraph"/>
              <w:spacing w:line="311" w:lineRule="exact"/>
              <w:ind w:left="107"/>
              <w:rPr>
                <w:sz w:val="28"/>
              </w:rPr>
            </w:pPr>
            <w:r>
              <w:rPr>
                <w:sz w:val="28"/>
              </w:rPr>
              <w:t>вашего</w:t>
            </w:r>
            <w:r>
              <w:rPr>
                <w:spacing w:val="-3"/>
                <w:sz w:val="28"/>
              </w:rPr>
              <w:t xml:space="preserve"> </w:t>
            </w:r>
            <w:r>
              <w:rPr>
                <w:spacing w:val="-2"/>
                <w:sz w:val="28"/>
              </w:rPr>
              <w:t>ребенка</w:t>
            </w:r>
          </w:p>
        </w:tc>
        <w:tc>
          <w:tcPr>
            <w:tcW w:w="2478" w:type="dxa"/>
          </w:tcPr>
          <w:p w14:paraId="30935570" w14:textId="77777777" w:rsidR="003170D7" w:rsidRDefault="00350176">
            <w:pPr>
              <w:pStyle w:val="TableParagraph"/>
              <w:spacing w:line="315" w:lineRule="exact"/>
              <w:ind w:left="106"/>
              <w:rPr>
                <w:sz w:val="28"/>
              </w:rPr>
            </w:pPr>
            <w:r>
              <w:rPr>
                <w:spacing w:val="-2"/>
                <w:sz w:val="28"/>
              </w:rPr>
              <w:t>Поощряем</w:t>
            </w:r>
          </w:p>
          <w:p w14:paraId="1F416EB3" w14:textId="77777777" w:rsidR="003170D7" w:rsidRDefault="00350176">
            <w:pPr>
              <w:pStyle w:val="TableParagraph"/>
              <w:spacing w:line="311" w:lineRule="exact"/>
              <w:ind w:left="106"/>
              <w:rPr>
                <w:sz w:val="28"/>
              </w:rPr>
            </w:pPr>
            <w:r>
              <w:rPr>
                <w:spacing w:val="-2"/>
                <w:sz w:val="28"/>
              </w:rPr>
              <w:t>креативность</w:t>
            </w:r>
          </w:p>
        </w:tc>
      </w:tr>
      <w:tr w:rsidR="003170D7" w14:paraId="2FD71353" w14:textId="77777777">
        <w:trPr>
          <w:trHeight w:val="1286"/>
        </w:trPr>
        <w:tc>
          <w:tcPr>
            <w:tcW w:w="567" w:type="dxa"/>
            <w:vMerge w:val="restart"/>
          </w:tcPr>
          <w:p w14:paraId="42A17F44" w14:textId="77777777" w:rsidR="003170D7" w:rsidRDefault="00350176">
            <w:pPr>
              <w:pStyle w:val="TableParagraph"/>
              <w:spacing w:line="315" w:lineRule="exact"/>
              <w:ind w:left="105"/>
              <w:rPr>
                <w:sz w:val="28"/>
              </w:rPr>
            </w:pPr>
            <w:r>
              <w:rPr>
                <w:spacing w:val="-10"/>
                <w:sz w:val="28"/>
              </w:rPr>
              <w:t>3</w:t>
            </w:r>
          </w:p>
        </w:tc>
        <w:tc>
          <w:tcPr>
            <w:tcW w:w="2264" w:type="dxa"/>
            <w:vMerge w:val="restart"/>
          </w:tcPr>
          <w:p w14:paraId="489C2CDE" w14:textId="77777777" w:rsidR="003170D7" w:rsidRDefault="00350176">
            <w:pPr>
              <w:pStyle w:val="TableParagraph"/>
              <w:spacing w:line="320" w:lineRule="exact"/>
              <w:ind w:left="107"/>
              <w:rPr>
                <w:b/>
                <w:sz w:val="28"/>
              </w:rPr>
            </w:pPr>
            <w:r>
              <w:rPr>
                <w:b/>
                <w:spacing w:val="-2"/>
                <w:sz w:val="28"/>
              </w:rPr>
              <w:t>Эмоциональное</w:t>
            </w:r>
          </w:p>
        </w:tc>
        <w:tc>
          <w:tcPr>
            <w:tcW w:w="2542" w:type="dxa"/>
          </w:tcPr>
          <w:p w14:paraId="2A722055" w14:textId="77777777" w:rsidR="003170D7" w:rsidRDefault="00350176">
            <w:pPr>
              <w:pStyle w:val="TableParagraph"/>
              <w:ind w:left="107"/>
              <w:rPr>
                <w:sz w:val="28"/>
              </w:rPr>
            </w:pPr>
            <w:r>
              <w:rPr>
                <w:sz w:val="28"/>
              </w:rPr>
              <w:t>Ключ</w:t>
            </w:r>
            <w:r>
              <w:rPr>
                <w:spacing w:val="-18"/>
                <w:sz w:val="28"/>
              </w:rPr>
              <w:t xml:space="preserve"> </w:t>
            </w:r>
            <w:r>
              <w:rPr>
                <w:sz w:val="28"/>
              </w:rPr>
              <w:t>к</w:t>
            </w:r>
            <w:r>
              <w:rPr>
                <w:spacing w:val="-17"/>
                <w:sz w:val="28"/>
              </w:rPr>
              <w:t xml:space="preserve"> </w:t>
            </w:r>
            <w:r>
              <w:rPr>
                <w:sz w:val="28"/>
              </w:rPr>
              <w:t xml:space="preserve">семейной гармонии – </w:t>
            </w:r>
            <w:r>
              <w:rPr>
                <w:spacing w:val="-2"/>
                <w:sz w:val="28"/>
              </w:rPr>
              <w:t>доверительное</w:t>
            </w:r>
          </w:p>
          <w:p w14:paraId="774F34FE" w14:textId="77777777" w:rsidR="003170D7" w:rsidRDefault="00350176">
            <w:pPr>
              <w:pStyle w:val="TableParagraph"/>
              <w:spacing w:line="308" w:lineRule="exact"/>
              <w:ind w:left="107"/>
              <w:rPr>
                <w:sz w:val="28"/>
              </w:rPr>
            </w:pPr>
            <w:r>
              <w:rPr>
                <w:spacing w:val="-2"/>
                <w:sz w:val="28"/>
              </w:rPr>
              <w:t>общение</w:t>
            </w:r>
          </w:p>
        </w:tc>
        <w:tc>
          <w:tcPr>
            <w:tcW w:w="2545" w:type="dxa"/>
          </w:tcPr>
          <w:p w14:paraId="34B0E57E" w14:textId="77777777" w:rsidR="003170D7" w:rsidRDefault="00350176">
            <w:pPr>
              <w:pStyle w:val="TableParagraph"/>
              <w:ind w:left="107"/>
              <w:rPr>
                <w:sz w:val="28"/>
              </w:rPr>
            </w:pPr>
            <w:r>
              <w:rPr>
                <w:sz w:val="28"/>
              </w:rPr>
              <w:t>Как понять и принять</w:t>
            </w:r>
            <w:r>
              <w:rPr>
                <w:spacing w:val="-18"/>
                <w:sz w:val="28"/>
              </w:rPr>
              <w:t xml:space="preserve"> </w:t>
            </w:r>
            <w:r>
              <w:rPr>
                <w:sz w:val="28"/>
              </w:rPr>
              <w:t>подростка</w:t>
            </w:r>
          </w:p>
        </w:tc>
        <w:tc>
          <w:tcPr>
            <w:tcW w:w="2478" w:type="dxa"/>
          </w:tcPr>
          <w:p w14:paraId="0160D7F0" w14:textId="77777777" w:rsidR="003170D7" w:rsidRDefault="00350176">
            <w:pPr>
              <w:pStyle w:val="TableParagraph"/>
              <w:ind w:left="106" w:right="187"/>
              <w:rPr>
                <w:sz w:val="28"/>
              </w:rPr>
            </w:pPr>
            <w:r>
              <w:rPr>
                <w:spacing w:val="-2"/>
                <w:sz w:val="28"/>
              </w:rPr>
              <w:t xml:space="preserve">Становление </w:t>
            </w:r>
            <w:r>
              <w:rPr>
                <w:sz w:val="28"/>
              </w:rPr>
              <w:t>личности:</w:t>
            </w:r>
            <w:r>
              <w:rPr>
                <w:spacing w:val="-18"/>
                <w:sz w:val="28"/>
              </w:rPr>
              <w:t xml:space="preserve"> </w:t>
            </w:r>
            <w:r>
              <w:rPr>
                <w:sz w:val="28"/>
              </w:rPr>
              <w:t xml:space="preserve">право </w:t>
            </w:r>
            <w:r>
              <w:rPr>
                <w:spacing w:val="-6"/>
                <w:sz w:val="28"/>
              </w:rPr>
              <w:t>на</w:t>
            </w:r>
          </w:p>
          <w:p w14:paraId="7B48B866" w14:textId="77777777" w:rsidR="003170D7" w:rsidRDefault="00350176">
            <w:pPr>
              <w:pStyle w:val="TableParagraph"/>
              <w:spacing w:line="308" w:lineRule="exact"/>
              <w:ind w:left="106"/>
              <w:rPr>
                <w:sz w:val="28"/>
              </w:rPr>
            </w:pPr>
            <w:r>
              <w:rPr>
                <w:spacing w:val="-2"/>
                <w:sz w:val="28"/>
              </w:rPr>
              <w:t>самостоятельность</w:t>
            </w:r>
          </w:p>
        </w:tc>
      </w:tr>
      <w:tr w:rsidR="003170D7" w14:paraId="5905FA10" w14:textId="77777777">
        <w:trPr>
          <w:trHeight w:val="1609"/>
        </w:trPr>
        <w:tc>
          <w:tcPr>
            <w:tcW w:w="567" w:type="dxa"/>
            <w:vMerge/>
            <w:tcBorders>
              <w:top w:val="nil"/>
            </w:tcBorders>
          </w:tcPr>
          <w:p w14:paraId="690D1651" w14:textId="77777777" w:rsidR="003170D7" w:rsidRDefault="003170D7">
            <w:pPr>
              <w:rPr>
                <w:sz w:val="2"/>
                <w:szCs w:val="2"/>
              </w:rPr>
            </w:pPr>
          </w:p>
        </w:tc>
        <w:tc>
          <w:tcPr>
            <w:tcW w:w="2264" w:type="dxa"/>
            <w:vMerge/>
            <w:tcBorders>
              <w:top w:val="nil"/>
            </w:tcBorders>
          </w:tcPr>
          <w:p w14:paraId="361DFFFC" w14:textId="77777777" w:rsidR="003170D7" w:rsidRDefault="003170D7">
            <w:pPr>
              <w:rPr>
                <w:sz w:val="2"/>
                <w:szCs w:val="2"/>
              </w:rPr>
            </w:pPr>
          </w:p>
        </w:tc>
        <w:tc>
          <w:tcPr>
            <w:tcW w:w="2542" w:type="dxa"/>
          </w:tcPr>
          <w:p w14:paraId="37F2493A" w14:textId="77777777" w:rsidR="003170D7" w:rsidRDefault="00350176">
            <w:pPr>
              <w:pStyle w:val="TableParagraph"/>
              <w:ind w:left="107" w:right="207"/>
              <w:rPr>
                <w:sz w:val="28"/>
              </w:rPr>
            </w:pPr>
            <w:r>
              <w:rPr>
                <w:sz w:val="28"/>
              </w:rPr>
              <w:t>Как научить ребенка</w:t>
            </w:r>
            <w:r>
              <w:rPr>
                <w:spacing w:val="-18"/>
                <w:sz w:val="28"/>
              </w:rPr>
              <w:t xml:space="preserve"> </w:t>
            </w:r>
            <w:r>
              <w:rPr>
                <w:sz w:val="28"/>
              </w:rPr>
              <w:t xml:space="preserve">понимать свои и чужие </w:t>
            </w:r>
            <w:r>
              <w:rPr>
                <w:spacing w:val="-2"/>
                <w:sz w:val="28"/>
              </w:rPr>
              <w:t>чувства</w:t>
            </w:r>
          </w:p>
        </w:tc>
        <w:tc>
          <w:tcPr>
            <w:tcW w:w="2545" w:type="dxa"/>
          </w:tcPr>
          <w:p w14:paraId="64F01860" w14:textId="77777777" w:rsidR="003170D7" w:rsidRDefault="00350176">
            <w:pPr>
              <w:pStyle w:val="TableParagraph"/>
              <w:ind w:left="107" w:right="99"/>
              <w:rPr>
                <w:sz w:val="28"/>
              </w:rPr>
            </w:pPr>
            <w:r>
              <w:rPr>
                <w:spacing w:val="-2"/>
                <w:sz w:val="28"/>
              </w:rPr>
              <w:t xml:space="preserve">Устойчивость </w:t>
            </w:r>
            <w:r>
              <w:rPr>
                <w:sz w:val="28"/>
              </w:rPr>
              <w:t xml:space="preserve">детей к </w:t>
            </w:r>
            <w:r>
              <w:rPr>
                <w:spacing w:val="-2"/>
                <w:sz w:val="28"/>
              </w:rPr>
              <w:t xml:space="preserve">разрушающим </w:t>
            </w:r>
            <w:r>
              <w:rPr>
                <w:sz w:val="28"/>
              </w:rPr>
              <w:t>внешним</w:t>
            </w:r>
            <w:r>
              <w:rPr>
                <w:spacing w:val="-18"/>
                <w:sz w:val="28"/>
              </w:rPr>
              <w:t xml:space="preserve"> </w:t>
            </w:r>
            <w:r>
              <w:rPr>
                <w:sz w:val="28"/>
              </w:rPr>
              <w:t>влияниям</w:t>
            </w:r>
          </w:p>
        </w:tc>
        <w:tc>
          <w:tcPr>
            <w:tcW w:w="2478" w:type="dxa"/>
          </w:tcPr>
          <w:p w14:paraId="69E400B3" w14:textId="77777777" w:rsidR="003170D7" w:rsidRDefault="00350176">
            <w:pPr>
              <w:pStyle w:val="TableParagraph"/>
              <w:ind w:left="106"/>
              <w:rPr>
                <w:sz w:val="28"/>
              </w:rPr>
            </w:pPr>
            <w:r>
              <w:rPr>
                <w:spacing w:val="-2"/>
                <w:sz w:val="28"/>
              </w:rPr>
              <w:t xml:space="preserve">Эмоциональное выгорание </w:t>
            </w:r>
            <w:r>
              <w:rPr>
                <w:sz w:val="28"/>
              </w:rPr>
              <w:t>родителей:</w:t>
            </w:r>
            <w:r>
              <w:rPr>
                <w:spacing w:val="-18"/>
                <w:sz w:val="28"/>
              </w:rPr>
              <w:t xml:space="preserve"> </w:t>
            </w:r>
            <w:r>
              <w:rPr>
                <w:sz w:val="28"/>
              </w:rPr>
              <w:t>как</w:t>
            </w:r>
            <w:r>
              <w:rPr>
                <w:spacing w:val="-17"/>
                <w:sz w:val="28"/>
              </w:rPr>
              <w:t xml:space="preserve"> </w:t>
            </w:r>
            <w:r>
              <w:rPr>
                <w:sz w:val="28"/>
              </w:rPr>
              <w:t>его предотвратить и</w:t>
            </w:r>
          </w:p>
          <w:p w14:paraId="6AFBCD75" w14:textId="77777777" w:rsidR="003170D7" w:rsidRDefault="00350176">
            <w:pPr>
              <w:pStyle w:val="TableParagraph"/>
              <w:spacing w:line="307" w:lineRule="exact"/>
              <w:ind w:left="106"/>
              <w:rPr>
                <w:sz w:val="28"/>
              </w:rPr>
            </w:pPr>
            <w:r>
              <w:rPr>
                <w:spacing w:val="-2"/>
                <w:sz w:val="28"/>
              </w:rPr>
              <w:t>преодолеть?</w:t>
            </w:r>
          </w:p>
        </w:tc>
      </w:tr>
      <w:tr w:rsidR="003170D7" w14:paraId="6C4B0640" w14:textId="77777777">
        <w:trPr>
          <w:trHeight w:val="1289"/>
        </w:trPr>
        <w:tc>
          <w:tcPr>
            <w:tcW w:w="567" w:type="dxa"/>
            <w:vMerge w:val="restart"/>
          </w:tcPr>
          <w:p w14:paraId="55571BB1" w14:textId="77777777" w:rsidR="003170D7" w:rsidRDefault="00350176">
            <w:pPr>
              <w:pStyle w:val="TableParagraph"/>
              <w:spacing w:line="317" w:lineRule="exact"/>
              <w:ind w:left="105"/>
              <w:rPr>
                <w:sz w:val="28"/>
              </w:rPr>
            </w:pPr>
            <w:r>
              <w:rPr>
                <w:spacing w:val="-10"/>
                <w:sz w:val="28"/>
              </w:rPr>
              <w:t>4</w:t>
            </w:r>
          </w:p>
        </w:tc>
        <w:tc>
          <w:tcPr>
            <w:tcW w:w="2264" w:type="dxa"/>
            <w:vMerge w:val="restart"/>
          </w:tcPr>
          <w:p w14:paraId="09CE3404" w14:textId="77777777" w:rsidR="003170D7" w:rsidRDefault="00350176">
            <w:pPr>
              <w:pStyle w:val="TableParagraph"/>
              <w:ind w:left="107"/>
              <w:rPr>
                <w:b/>
                <w:sz w:val="28"/>
              </w:rPr>
            </w:pPr>
            <w:r>
              <w:rPr>
                <w:b/>
                <w:spacing w:val="-2"/>
                <w:sz w:val="28"/>
              </w:rPr>
              <w:t>Социальное</w:t>
            </w:r>
          </w:p>
        </w:tc>
        <w:tc>
          <w:tcPr>
            <w:tcW w:w="2542" w:type="dxa"/>
          </w:tcPr>
          <w:p w14:paraId="46AE2158" w14:textId="77777777" w:rsidR="003170D7" w:rsidRDefault="00350176">
            <w:pPr>
              <w:pStyle w:val="TableParagraph"/>
              <w:ind w:left="107" w:right="207"/>
              <w:rPr>
                <w:sz w:val="28"/>
              </w:rPr>
            </w:pPr>
            <w:r>
              <w:rPr>
                <w:spacing w:val="-2"/>
                <w:sz w:val="28"/>
              </w:rPr>
              <w:t xml:space="preserve">Безопасность </w:t>
            </w:r>
            <w:r>
              <w:rPr>
                <w:sz w:val="28"/>
              </w:rPr>
              <w:t>детей</w:t>
            </w:r>
            <w:r>
              <w:rPr>
                <w:spacing w:val="-18"/>
                <w:sz w:val="28"/>
              </w:rPr>
              <w:t xml:space="preserve"> </w:t>
            </w:r>
            <w:r>
              <w:rPr>
                <w:sz w:val="28"/>
              </w:rPr>
              <w:t>–</w:t>
            </w:r>
            <w:r>
              <w:rPr>
                <w:spacing w:val="-17"/>
                <w:sz w:val="28"/>
              </w:rPr>
              <w:t xml:space="preserve"> </w:t>
            </w:r>
            <w:r>
              <w:rPr>
                <w:sz w:val="28"/>
              </w:rPr>
              <w:t xml:space="preserve">забота </w:t>
            </w:r>
            <w:r>
              <w:rPr>
                <w:spacing w:val="-2"/>
                <w:sz w:val="28"/>
              </w:rPr>
              <w:t>взрослых</w:t>
            </w:r>
          </w:p>
        </w:tc>
        <w:tc>
          <w:tcPr>
            <w:tcW w:w="2545" w:type="dxa"/>
          </w:tcPr>
          <w:p w14:paraId="21420709" w14:textId="77777777" w:rsidR="003170D7" w:rsidRDefault="00350176">
            <w:pPr>
              <w:pStyle w:val="TableParagraph"/>
              <w:ind w:left="107"/>
              <w:rPr>
                <w:sz w:val="28"/>
              </w:rPr>
            </w:pPr>
            <w:r>
              <w:rPr>
                <w:sz w:val="28"/>
              </w:rPr>
              <w:t xml:space="preserve">Готов ли ваш ребенок к </w:t>
            </w:r>
            <w:r>
              <w:rPr>
                <w:spacing w:val="-2"/>
                <w:sz w:val="28"/>
              </w:rPr>
              <w:t>чрезвычайной</w:t>
            </w:r>
          </w:p>
          <w:p w14:paraId="7D14A47B" w14:textId="77777777" w:rsidR="003170D7" w:rsidRDefault="00350176">
            <w:pPr>
              <w:pStyle w:val="TableParagraph"/>
              <w:spacing w:line="308" w:lineRule="exact"/>
              <w:ind w:left="107"/>
              <w:rPr>
                <w:sz w:val="28"/>
              </w:rPr>
            </w:pPr>
            <w:proofErr w:type="gramStart"/>
            <w:r>
              <w:rPr>
                <w:sz w:val="28"/>
              </w:rPr>
              <w:t>ситуации</w:t>
            </w:r>
            <w:r>
              <w:rPr>
                <w:spacing w:val="-9"/>
                <w:sz w:val="28"/>
              </w:rPr>
              <w:t xml:space="preserve"> </w:t>
            </w:r>
            <w:r>
              <w:rPr>
                <w:spacing w:val="-10"/>
                <w:sz w:val="28"/>
              </w:rPr>
              <w:t>?</w:t>
            </w:r>
            <w:proofErr w:type="gramEnd"/>
          </w:p>
        </w:tc>
        <w:tc>
          <w:tcPr>
            <w:tcW w:w="2478" w:type="dxa"/>
          </w:tcPr>
          <w:p w14:paraId="1BF6F613" w14:textId="77777777" w:rsidR="003170D7" w:rsidRDefault="00350176">
            <w:pPr>
              <w:pStyle w:val="TableParagraph"/>
              <w:ind w:left="106"/>
              <w:rPr>
                <w:sz w:val="28"/>
              </w:rPr>
            </w:pPr>
            <w:r>
              <w:rPr>
                <w:spacing w:val="-2"/>
                <w:sz w:val="28"/>
              </w:rPr>
              <w:t xml:space="preserve">Формирование </w:t>
            </w:r>
            <w:r>
              <w:rPr>
                <w:sz w:val="28"/>
              </w:rPr>
              <w:t>культуры</w:t>
            </w:r>
            <w:r>
              <w:rPr>
                <w:spacing w:val="-18"/>
                <w:sz w:val="28"/>
              </w:rPr>
              <w:t xml:space="preserve"> </w:t>
            </w:r>
            <w:r>
              <w:rPr>
                <w:sz w:val="28"/>
              </w:rPr>
              <w:t xml:space="preserve">личной </w:t>
            </w:r>
            <w:r>
              <w:rPr>
                <w:spacing w:val="-2"/>
                <w:sz w:val="28"/>
              </w:rPr>
              <w:t>безопасности</w:t>
            </w:r>
          </w:p>
        </w:tc>
      </w:tr>
      <w:tr w:rsidR="003170D7" w14:paraId="25C38D76" w14:textId="77777777">
        <w:trPr>
          <w:trHeight w:val="1288"/>
        </w:trPr>
        <w:tc>
          <w:tcPr>
            <w:tcW w:w="567" w:type="dxa"/>
            <w:vMerge/>
            <w:tcBorders>
              <w:top w:val="nil"/>
            </w:tcBorders>
          </w:tcPr>
          <w:p w14:paraId="153BACCE" w14:textId="77777777" w:rsidR="003170D7" w:rsidRDefault="003170D7">
            <w:pPr>
              <w:rPr>
                <w:sz w:val="2"/>
                <w:szCs w:val="2"/>
              </w:rPr>
            </w:pPr>
          </w:p>
        </w:tc>
        <w:tc>
          <w:tcPr>
            <w:tcW w:w="2264" w:type="dxa"/>
            <w:vMerge/>
            <w:tcBorders>
              <w:top w:val="nil"/>
            </w:tcBorders>
          </w:tcPr>
          <w:p w14:paraId="2D610F83" w14:textId="77777777" w:rsidR="003170D7" w:rsidRDefault="003170D7">
            <w:pPr>
              <w:rPr>
                <w:sz w:val="2"/>
                <w:szCs w:val="2"/>
              </w:rPr>
            </w:pPr>
          </w:p>
        </w:tc>
        <w:tc>
          <w:tcPr>
            <w:tcW w:w="2542" w:type="dxa"/>
          </w:tcPr>
          <w:p w14:paraId="7F9CE2A9" w14:textId="77777777" w:rsidR="003170D7" w:rsidRDefault="00350176">
            <w:pPr>
              <w:pStyle w:val="TableParagraph"/>
              <w:ind w:left="107" w:right="207"/>
              <w:rPr>
                <w:sz w:val="28"/>
              </w:rPr>
            </w:pPr>
            <w:r>
              <w:rPr>
                <w:spacing w:val="-2"/>
                <w:sz w:val="28"/>
              </w:rPr>
              <w:t>Секреты счастливого материнства</w:t>
            </w:r>
          </w:p>
        </w:tc>
        <w:tc>
          <w:tcPr>
            <w:tcW w:w="2545" w:type="dxa"/>
          </w:tcPr>
          <w:p w14:paraId="40B077F0" w14:textId="77777777" w:rsidR="003170D7" w:rsidRDefault="00350176">
            <w:pPr>
              <w:pStyle w:val="TableParagraph"/>
              <w:ind w:left="107"/>
              <w:rPr>
                <w:sz w:val="28"/>
              </w:rPr>
            </w:pPr>
            <w:r>
              <w:rPr>
                <w:sz w:val="28"/>
              </w:rPr>
              <w:t>Отцовство – источник</w:t>
            </w:r>
            <w:r>
              <w:rPr>
                <w:spacing w:val="-18"/>
                <w:sz w:val="28"/>
              </w:rPr>
              <w:t xml:space="preserve"> </w:t>
            </w:r>
            <w:r>
              <w:rPr>
                <w:sz w:val="28"/>
              </w:rPr>
              <w:t xml:space="preserve">счастья </w:t>
            </w:r>
            <w:r>
              <w:rPr>
                <w:spacing w:val="-2"/>
                <w:sz w:val="28"/>
              </w:rPr>
              <w:t>ребенка</w:t>
            </w:r>
          </w:p>
        </w:tc>
        <w:tc>
          <w:tcPr>
            <w:tcW w:w="2478" w:type="dxa"/>
          </w:tcPr>
          <w:p w14:paraId="4CF6067B" w14:textId="77777777" w:rsidR="003170D7" w:rsidRDefault="00350176">
            <w:pPr>
              <w:pStyle w:val="TableParagraph"/>
              <w:ind w:left="106" w:right="83"/>
              <w:rPr>
                <w:sz w:val="28"/>
              </w:rPr>
            </w:pPr>
            <w:r>
              <w:rPr>
                <w:sz w:val="28"/>
              </w:rPr>
              <w:t>Взгляд</w:t>
            </w:r>
            <w:r>
              <w:rPr>
                <w:spacing w:val="-18"/>
                <w:sz w:val="28"/>
              </w:rPr>
              <w:t xml:space="preserve"> </w:t>
            </w:r>
            <w:r>
              <w:rPr>
                <w:sz w:val="28"/>
              </w:rPr>
              <w:t>в</w:t>
            </w:r>
            <w:r>
              <w:rPr>
                <w:spacing w:val="-17"/>
                <w:sz w:val="28"/>
              </w:rPr>
              <w:t xml:space="preserve"> </w:t>
            </w:r>
            <w:r>
              <w:rPr>
                <w:sz w:val="28"/>
              </w:rPr>
              <w:t>будущее: как помочь ребенку раскрыть</w:t>
            </w:r>
          </w:p>
          <w:p w14:paraId="156383CA" w14:textId="77777777" w:rsidR="003170D7" w:rsidRDefault="00350176">
            <w:pPr>
              <w:pStyle w:val="TableParagraph"/>
              <w:spacing w:line="308" w:lineRule="exact"/>
              <w:ind w:left="106"/>
              <w:rPr>
                <w:sz w:val="28"/>
              </w:rPr>
            </w:pPr>
            <w:r>
              <w:rPr>
                <w:sz w:val="28"/>
              </w:rPr>
              <w:t>свой</w:t>
            </w:r>
            <w:r>
              <w:rPr>
                <w:spacing w:val="-5"/>
                <w:sz w:val="28"/>
              </w:rPr>
              <w:t xml:space="preserve"> </w:t>
            </w:r>
            <w:r>
              <w:rPr>
                <w:spacing w:val="-2"/>
                <w:sz w:val="28"/>
              </w:rPr>
              <w:t>потенциал</w:t>
            </w:r>
          </w:p>
        </w:tc>
      </w:tr>
    </w:tbl>
    <w:p w14:paraId="5A16C0BB" w14:textId="77777777" w:rsidR="003170D7" w:rsidRDefault="00350176">
      <w:pPr>
        <w:pStyle w:val="a3"/>
        <w:spacing w:before="319"/>
        <w:ind w:left="1662" w:right="604" w:firstLine="719"/>
        <w:jc w:val="both"/>
      </w:pPr>
      <w:r>
        <w:t>К разработке занятий для родителей в новом</w:t>
      </w:r>
      <w:r>
        <w:rPr>
          <w:spacing w:val="40"/>
        </w:rPr>
        <w:t xml:space="preserve"> </w:t>
      </w:r>
      <w:r>
        <w:t>2024-2025 учебном были привлечены лучшие педагоги страны, принявшие участие в Республиканском конкурсе</w:t>
      </w:r>
      <w:r>
        <w:rPr>
          <w:spacing w:val="40"/>
        </w:rPr>
        <w:t xml:space="preserve"> </w:t>
      </w:r>
      <w:r>
        <w:t>«Педагоги</w:t>
      </w:r>
      <w:r>
        <w:rPr>
          <w:spacing w:val="40"/>
        </w:rPr>
        <w:t xml:space="preserve"> </w:t>
      </w:r>
      <w:r>
        <w:t>и</w:t>
      </w:r>
      <w:r>
        <w:rPr>
          <w:spacing w:val="40"/>
        </w:rPr>
        <w:t xml:space="preserve"> </w:t>
      </w:r>
      <w:r>
        <w:t>родители:</w:t>
      </w:r>
      <w:r>
        <w:rPr>
          <w:spacing w:val="40"/>
        </w:rPr>
        <w:t xml:space="preserve"> </w:t>
      </w:r>
      <w:r>
        <w:t>содружество</w:t>
      </w:r>
      <w:r>
        <w:rPr>
          <w:spacing w:val="40"/>
        </w:rPr>
        <w:t xml:space="preserve"> </w:t>
      </w:r>
      <w:r>
        <w:t>в</w:t>
      </w:r>
      <w:r>
        <w:rPr>
          <w:spacing w:val="40"/>
        </w:rPr>
        <w:t xml:space="preserve"> </w:t>
      </w:r>
      <w:r>
        <w:t>интересах</w:t>
      </w:r>
      <w:r>
        <w:rPr>
          <w:spacing w:val="40"/>
        </w:rPr>
        <w:t xml:space="preserve"> </w:t>
      </w:r>
      <w:r>
        <w:t>детей».</w:t>
      </w:r>
      <w:r>
        <w:rPr>
          <w:spacing w:val="40"/>
        </w:rPr>
        <w:t xml:space="preserve"> </w:t>
      </w:r>
      <w:r>
        <w:t>Призеры</w:t>
      </w:r>
      <w:r>
        <w:rPr>
          <w:spacing w:val="40"/>
        </w:rPr>
        <w:t xml:space="preserve"> </w:t>
      </w:r>
      <w:r>
        <w:t>и</w:t>
      </w:r>
    </w:p>
    <w:p w14:paraId="35ECB01C" w14:textId="77777777" w:rsidR="003170D7" w:rsidRDefault="003170D7">
      <w:pPr>
        <w:jc w:val="both"/>
        <w:sectPr w:rsidR="003170D7">
          <w:pgSz w:w="12240" w:h="15840"/>
          <w:pgMar w:top="1060" w:right="240" w:bottom="1200" w:left="40" w:header="0" w:footer="1003" w:gutter="0"/>
          <w:cols w:space="720"/>
        </w:sectPr>
      </w:pPr>
    </w:p>
    <w:p w14:paraId="542CE468" w14:textId="77777777" w:rsidR="003170D7" w:rsidRDefault="00350176">
      <w:pPr>
        <w:pStyle w:val="a3"/>
        <w:spacing w:before="65"/>
        <w:ind w:left="1662"/>
        <w:jc w:val="both"/>
      </w:pPr>
      <w:r>
        <w:rPr>
          <w:noProof/>
        </w:rPr>
        <w:lastRenderedPageBreak/>
        <mc:AlternateContent>
          <mc:Choice Requires="wps">
            <w:drawing>
              <wp:anchor distT="0" distB="0" distL="0" distR="0" simplePos="0" relativeHeight="15735296" behindDoc="0" locked="0" layoutInCell="1" allowOverlap="1" wp14:anchorId="6193BC8B" wp14:editId="7BB50DD0">
                <wp:simplePos x="0" y="0"/>
                <wp:positionH relativeFrom="page">
                  <wp:posOffset>7632982</wp:posOffset>
                </wp:positionH>
                <wp:positionV relativeFrom="page">
                  <wp:posOffset>5527595</wp:posOffset>
                </wp:positionV>
                <wp:extent cx="144145" cy="202946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CB4E4B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193BC8B" id="Textbox 17" o:spid="_x0000_s1038" type="#_x0000_t202" style="position:absolute;left:0;text-align:left;margin-left:601pt;margin-top:435.25pt;width:11.35pt;height:159.8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Bvw+n7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7CB4E4B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номинанты</w:t>
      </w:r>
      <w:r>
        <w:rPr>
          <w:spacing w:val="-10"/>
        </w:rPr>
        <w:t xml:space="preserve"> </w:t>
      </w:r>
      <w:r>
        <w:t>данного</w:t>
      </w:r>
      <w:r>
        <w:rPr>
          <w:spacing w:val="-9"/>
        </w:rPr>
        <w:t xml:space="preserve"> </w:t>
      </w:r>
      <w:r>
        <w:t>конкурса</w:t>
      </w:r>
      <w:r>
        <w:rPr>
          <w:spacing w:val="-9"/>
        </w:rPr>
        <w:t xml:space="preserve"> </w:t>
      </w:r>
      <w:r>
        <w:t>включены</w:t>
      </w:r>
      <w:r>
        <w:rPr>
          <w:spacing w:val="-12"/>
        </w:rPr>
        <w:t xml:space="preserve"> </w:t>
      </w:r>
      <w:r>
        <w:t>в</w:t>
      </w:r>
      <w:r>
        <w:rPr>
          <w:spacing w:val="-10"/>
        </w:rPr>
        <w:t xml:space="preserve"> </w:t>
      </w:r>
      <w:r>
        <w:t>состав</w:t>
      </w:r>
      <w:r>
        <w:rPr>
          <w:spacing w:val="-10"/>
        </w:rPr>
        <w:t xml:space="preserve"> </w:t>
      </w:r>
      <w:r>
        <w:t>сообщества</w:t>
      </w:r>
      <w:r>
        <w:rPr>
          <w:spacing w:val="-13"/>
        </w:rPr>
        <w:t xml:space="preserve"> </w:t>
      </w:r>
      <w:r>
        <w:t>«</w:t>
      </w:r>
      <w:proofErr w:type="spellStart"/>
      <w:r>
        <w:t>Жалын</w:t>
      </w:r>
      <w:proofErr w:type="spellEnd"/>
      <w:r>
        <w:t>»</w:t>
      </w:r>
      <w:r>
        <w:rPr>
          <w:spacing w:val="-3"/>
        </w:rPr>
        <w:t xml:space="preserve"> </w:t>
      </w:r>
      <w:r>
        <w:t>при</w:t>
      </w:r>
      <w:r>
        <w:rPr>
          <w:spacing w:val="-9"/>
        </w:rPr>
        <w:t xml:space="preserve"> </w:t>
      </w:r>
      <w:r>
        <w:rPr>
          <w:spacing w:val="-5"/>
        </w:rPr>
        <w:t>НАО</w:t>
      </w:r>
    </w:p>
    <w:p w14:paraId="59435980" w14:textId="77777777" w:rsidR="003170D7" w:rsidRDefault="00350176">
      <w:pPr>
        <w:pStyle w:val="a3"/>
        <w:spacing w:before="3" w:line="322" w:lineRule="exact"/>
        <w:ind w:left="1662"/>
        <w:jc w:val="both"/>
      </w:pPr>
      <w:r>
        <w:t>«Национальный</w:t>
      </w:r>
      <w:r>
        <w:rPr>
          <w:spacing w:val="-14"/>
        </w:rPr>
        <w:t xml:space="preserve"> </w:t>
      </w:r>
      <w:r>
        <w:t>научно-практический</w:t>
      </w:r>
      <w:r>
        <w:rPr>
          <w:spacing w:val="-12"/>
        </w:rPr>
        <w:t xml:space="preserve"> </w:t>
      </w:r>
      <w:r>
        <w:t>институт</w:t>
      </w:r>
      <w:r>
        <w:rPr>
          <w:spacing w:val="-10"/>
        </w:rPr>
        <w:t xml:space="preserve"> </w:t>
      </w:r>
      <w:r>
        <w:t>благополучия</w:t>
      </w:r>
      <w:r>
        <w:rPr>
          <w:spacing w:val="-9"/>
        </w:rPr>
        <w:t xml:space="preserve"> </w:t>
      </w:r>
      <w:r>
        <w:t>детей</w:t>
      </w:r>
      <w:r>
        <w:rPr>
          <w:spacing w:val="-8"/>
        </w:rPr>
        <w:t xml:space="preserve"> </w:t>
      </w:r>
      <w:r>
        <w:rPr>
          <w:spacing w:val="-2"/>
        </w:rPr>
        <w:t>«</w:t>
      </w:r>
      <w:proofErr w:type="spellStart"/>
      <w:r>
        <w:rPr>
          <w:spacing w:val="-2"/>
        </w:rPr>
        <w:t>Өркен</w:t>
      </w:r>
      <w:proofErr w:type="spellEnd"/>
      <w:r>
        <w:rPr>
          <w:spacing w:val="-2"/>
        </w:rPr>
        <w:t>».</w:t>
      </w:r>
    </w:p>
    <w:p w14:paraId="07CD56AD" w14:textId="77777777" w:rsidR="003170D7" w:rsidRDefault="00350176">
      <w:pPr>
        <w:pStyle w:val="a3"/>
        <w:ind w:left="1662" w:right="602" w:firstLine="719"/>
        <w:jc w:val="both"/>
      </w:pPr>
      <w:r>
        <w:t>Лучшим педагогам организаций образования страны была предложена тематика занятий</w:t>
      </w:r>
      <w:r>
        <w:rPr>
          <w:spacing w:val="40"/>
        </w:rPr>
        <w:t xml:space="preserve"> </w:t>
      </w:r>
      <w:r>
        <w:t>ЦППР-2 на казахском и русском языках. Тематика занятий опре</w:t>
      </w:r>
      <w:r>
        <w:t xml:space="preserve">делялась на основе результатов мониторинга деятельности Центра педагогической поддержки родителей, учитывались запросы родителей и организаций образования. Научные сотрудники института (рабочая группа экспертов) оказывала методическую помощь педагогам при </w:t>
      </w:r>
      <w:r>
        <w:t>разработке занятий, с каждым разработчиком велась индивидуальная консультативная работа в формате ZOOM-конференций.</w:t>
      </w:r>
    </w:p>
    <w:p w14:paraId="6B82CFC9" w14:textId="77777777" w:rsidR="003170D7" w:rsidRDefault="00350176">
      <w:pPr>
        <w:pStyle w:val="a3"/>
        <w:ind w:left="1662" w:right="605" w:firstLine="719"/>
        <w:jc w:val="both"/>
      </w:pPr>
      <w:r>
        <w:t xml:space="preserve">С целью оказания методической помощи педагогам в данном руководстве представлены разработки занятий психолого-педагогической поддержки </w:t>
      </w:r>
      <w:r>
        <w:rPr>
          <w:spacing w:val="-2"/>
        </w:rPr>
        <w:t>родит</w:t>
      </w:r>
      <w:r>
        <w:rPr>
          <w:spacing w:val="-2"/>
        </w:rPr>
        <w:t>елей.</w:t>
      </w:r>
    </w:p>
    <w:p w14:paraId="146A40EB" w14:textId="77777777" w:rsidR="003170D7" w:rsidRDefault="003170D7">
      <w:pPr>
        <w:pStyle w:val="a3"/>
        <w:spacing w:before="5"/>
      </w:pPr>
    </w:p>
    <w:p w14:paraId="4B492441" w14:textId="77777777" w:rsidR="003170D7" w:rsidRDefault="00350176">
      <w:pPr>
        <w:ind w:left="3330"/>
        <w:rPr>
          <w:b/>
          <w:sz w:val="28"/>
        </w:rPr>
      </w:pPr>
      <w:r>
        <w:rPr>
          <w:b/>
          <w:sz w:val="28"/>
        </w:rPr>
        <w:t>Программа</w:t>
      </w:r>
      <w:r>
        <w:rPr>
          <w:b/>
          <w:spacing w:val="-11"/>
          <w:sz w:val="28"/>
        </w:rPr>
        <w:t xml:space="preserve"> </w:t>
      </w:r>
      <w:r>
        <w:rPr>
          <w:b/>
          <w:sz w:val="28"/>
        </w:rPr>
        <w:t>педагогической</w:t>
      </w:r>
      <w:r>
        <w:rPr>
          <w:b/>
          <w:spacing w:val="-13"/>
          <w:sz w:val="28"/>
        </w:rPr>
        <w:t xml:space="preserve"> </w:t>
      </w:r>
      <w:r>
        <w:rPr>
          <w:b/>
          <w:sz w:val="28"/>
        </w:rPr>
        <w:t>поддержки</w:t>
      </w:r>
      <w:r>
        <w:rPr>
          <w:b/>
          <w:spacing w:val="-12"/>
          <w:sz w:val="28"/>
        </w:rPr>
        <w:t xml:space="preserve"> </w:t>
      </w:r>
      <w:r>
        <w:rPr>
          <w:b/>
          <w:spacing w:val="-2"/>
          <w:sz w:val="28"/>
        </w:rPr>
        <w:t>родителей</w:t>
      </w:r>
    </w:p>
    <w:p w14:paraId="5000A3E2" w14:textId="77777777" w:rsidR="003170D7" w:rsidRDefault="003170D7">
      <w:pPr>
        <w:pStyle w:val="a3"/>
        <w:spacing w:before="94"/>
        <w:rPr>
          <w:b/>
          <w:sz w:val="20"/>
        </w:rPr>
      </w:pPr>
    </w:p>
    <w:tbl>
      <w:tblPr>
        <w:tblStyle w:val="TableNormal"/>
        <w:tblW w:w="0" w:type="auto"/>
        <w:tblInd w:w="1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2530"/>
        <w:gridCol w:w="6968"/>
      </w:tblGrid>
      <w:tr w:rsidR="003170D7" w14:paraId="20E6FC22" w14:textId="77777777">
        <w:trPr>
          <w:trHeight w:val="321"/>
        </w:trPr>
        <w:tc>
          <w:tcPr>
            <w:tcW w:w="569" w:type="dxa"/>
          </w:tcPr>
          <w:p w14:paraId="439BFFE0" w14:textId="77777777" w:rsidR="003170D7" w:rsidRDefault="00350176">
            <w:pPr>
              <w:pStyle w:val="TableParagraph"/>
              <w:spacing w:line="301" w:lineRule="exact"/>
              <w:ind w:left="143"/>
              <w:rPr>
                <w:b/>
                <w:sz w:val="28"/>
              </w:rPr>
            </w:pPr>
            <w:r>
              <w:rPr>
                <w:b/>
                <w:spacing w:val="-10"/>
                <w:sz w:val="28"/>
              </w:rPr>
              <w:t>№</w:t>
            </w:r>
          </w:p>
        </w:tc>
        <w:tc>
          <w:tcPr>
            <w:tcW w:w="2530" w:type="dxa"/>
          </w:tcPr>
          <w:p w14:paraId="52B407FF" w14:textId="77777777" w:rsidR="003170D7" w:rsidRDefault="00350176">
            <w:pPr>
              <w:pStyle w:val="TableParagraph"/>
              <w:spacing w:line="301" w:lineRule="exact"/>
              <w:ind w:left="8"/>
              <w:jc w:val="center"/>
              <w:rPr>
                <w:b/>
                <w:sz w:val="28"/>
              </w:rPr>
            </w:pPr>
            <w:r>
              <w:rPr>
                <w:b/>
                <w:spacing w:val="-4"/>
                <w:sz w:val="28"/>
              </w:rPr>
              <w:t>Тема</w:t>
            </w:r>
          </w:p>
        </w:tc>
        <w:tc>
          <w:tcPr>
            <w:tcW w:w="6968" w:type="dxa"/>
          </w:tcPr>
          <w:p w14:paraId="5FA39062" w14:textId="77777777" w:rsidR="003170D7" w:rsidRDefault="00350176">
            <w:pPr>
              <w:pStyle w:val="TableParagraph"/>
              <w:spacing w:line="301" w:lineRule="exact"/>
              <w:ind w:left="6"/>
              <w:jc w:val="center"/>
              <w:rPr>
                <w:b/>
                <w:sz w:val="28"/>
              </w:rPr>
            </w:pPr>
            <w:r>
              <w:rPr>
                <w:b/>
                <w:spacing w:val="-2"/>
                <w:sz w:val="28"/>
              </w:rPr>
              <w:t>Содержание</w:t>
            </w:r>
          </w:p>
        </w:tc>
      </w:tr>
      <w:tr w:rsidR="003170D7" w14:paraId="4FB7D0B0" w14:textId="77777777">
        <w:trPr>
          <w:trHeight w:val="645"/>
        </w:trPr>
        <w:tc>
          <w:tcPr>
            <w:tcW w:w="10067" w:type="dxa"/>
            <w:gridSpan w:val="3"/>
          </w:tcPr>
          <w:p w14:paraId="586379D8" w14:textId="77777777" w:rsidR="003170D7" w:rsidRDefault="00350176">
            <w:pPr>
              <w:pStyle w:val="TableParagraph"/>
              <w:spacing w:line="320" w:lineRule="exact"/>
              <w:ind w:left="8" w:right="3"/>
              <w:jc w:val="center"/>
              <w:rPr>
                <w:b/>
                <w:sz w:val="28"/>
              </w:rPr>
            </w:pPr>
            <w:r>
              <w:rPr>
                <w:b/>
                <w:sz w:val="28"/>
              </w:rPr>
              <w:t>Программа</w:t>
            </w:r>
            <w:r>
              <w:rPr>
                <w:b/>
                <w:spacing w:val="-11"/>
                <w:sz w:val="28"/>
              </w:rPr>
              <w:t xml:space="preserve"> </w:t>
            </w:r>
            <w:r>
              <w:rPr>
                <w:b/>
                <w:sz w:val="28"/>
              </w:rPr>
              <w:t>педагогической</w:t>
            </w:r>
            <w:r>
              <w:rPr>
                <w:b/>
                <w:spacing w:val="-13"/>
                <w:sz w:val="28"/>
              </w:rPr>
              <w:t xml:space="preserve"> </w:t>
            </w:r>
            <w:r>
              <w:rPr>
                <w:b/>
                <w:sz w:val="28"/>
              </w:rPr>
              <w:t>поддержки</w:t>
            </w:r>
            <w:r>
              <w:rPr>
                <w:b/>
                <w:spacing w:val="-12"/>
                <w:sz w:val="28"/>
              </w:rPr>
              <w:t xml:space="preserve"> </w:t>
            </w:r>
            <w:r>
              <w:rPr>
                <w:b/>
                <w:spacing w:val="-2"/>
                <w:sz w:val="28"/>
              </w:rPr>
              <w:t>родителей</w:t>
            </w:r>
          </w:p>
          <w:p w14:paraId="7B4636F8" w14:textId="77777777" w:rsidR="003170D7" w:rsidRDefault="00350176">
            <w:pPr>
              <w:pStyle w:val="TableParagraph"/>
              <w:spacing w:before="2" w:line="304" w:lineRule="exact"/>
              <w:ind w:left="8"/>
              <w:jc w:val="center"/>
              <w:rPr>
                <w:b/>
                <w:sz w:val="28"/>
              </w:rPr>
            </w:pPr>
            <w:r>
              <w:rPr>
                <w:b/>
                <w:sz w:val="28"/>
              </w:rPr>
              <w:t>учащихся</w:t>
            </w:r>
            <w:r>
              <w:rPr>
                <w:b/>
                <w:spacing w:val="-4"/>
                <w:sz w:val="28"/>
              </w:rPr>
              <w:t xml:space="preserve"> </w:t>
            </w:r>
            <w:r>
              <w:rPr>
                <w:b/>
                <w:sz w:val="28"/>
              </w:rPr>
              <w:t>1–4</w:t>
            </w:r>
            <w:r>
              <w:rPr>
                <w:b/>
                <w:spacing w:val="-2"/>
                <w:sz w:val="28"/>
              </w:rPr>
              <w:t xml:space="preserve"> классов</w:t>
            </w:r>
          </w:p>
        </w:tc>
      </w:tr>
      <w:tr w:rsidR="003170D7" w14:paraId="3EC3772F" w14:textId="77777777">
        <w:trPr>
          <w:trHeight w:val="1610"/>
        </w:trPr>
        <w:tc>
          <w:tcPr>
            <w:tcW w:w="569" w:type="dxa"/>
          </w:tcPr>
          <w:p w14:paraId="59CDCEDF" w14:textId="77777777" w:rsidR="003170D7" w:rsidRDefault="00350176">
            <w:pPr>
              <w:pStyle w:val="TableParagraph"/>
              <w:spacing w:line="315" w:lineRule="exact"/>
              <w:ind w:left="107"/>
              <w:rPr>
                <w:sz w:val="28"/>
              </w:rPr>
            </w:pPr>
            <w:r>
              <w:rPr>
                <w:spacing w:val="-10"/>
                <w:sz w:val="28"/>
              </w:rPr>
              <w:t>1</w:t>
            </w:r>
          </w:p>
        </w:tc>
        <w:tc>
          <w:tcPr>
            <w:tcW w:w="2530" w:type="dxa"/>
          </w:tcPr>
          <w:p w14:paraId="4786202C" w14:textId="77777777" w:rsidR="003170D7" w:rsidRDefault="00350176">
            <w:pPr>
              <w:pStyle w:val="TableParagraph"/>
              <w:ind w:left="107" w:right="95"/>
              <w:rPr>
                <w:sz w:val="28"/>
              </w:rPr>
            </w:pPr>
            <w:r>
              <w:rPr>
                <w:sz w:val="28"/>
              </w:rPr>
              <w:t>Качественный</w:t>
            </w:r>
            <w:r>
              <w:rPr>
                <w:spacing w:val="-18"/>
                <w:sz w:val="28"/>
              </w:rPr>
              <w:t xml:space="preserve"> </w:t>
            </w:r>
            <w:r>
              <w:rPr>
                <w:sz w:val="28"/>
              </w:rPr>
              <w:t>сон: основа развития и здоровья детей</w:t>
            </w:r>
          </w:p>
        </w:tc>
        <w:tc>
          <w:tcPr>
            <w:tcW w:w="6968" w:type="dxa"/>
          </w:tcPr>
          <w:p w14:paraId="7F8D05AE" w14:textId="77777777" w:rsidR="003170D7" w:rsidRDefault="00350176">
            <w:pPr>
              <w:pStyle w:val="TableParagraph"/>
              <w:numPr>
                <w:ilvl w:val="0"/>
                <w:numId w:val="212"/>
              </w:numPr>
              <w:tabs>
                <w:tab w:val="left" w:pos="315"/>
              </w:tabs>
              <w:spacing w:line="315" w:lineRule="exact"/>
              <w:ind w:left="315" w:hanging="210"/>
              <w:rPr>
                <w:sz w:val="28"/>
              </w:rPr>
            </w:pPr>
            <w:r>
              <w:rPr>
                <w:sz w:val="28"/>
              </w:rPr>
              <w:t>Значение</w:t>
            </w:r>
            <w:r>
              <w:rPr>
                <w:spacing w:val="-6"/>
                <w:sz w:val="28"/>
              </w:rPr>
              <w:t xml:space="preserve"> </w:t>
            </w:r>
            <w:r>
              <w:rPr>
                <w:sz w:val="28"/>
              </w:rPr>
              <w:t>сна</w:t>
            </w:r>
            <w:r>
              <w:rPr>
                <w:spacing w:val="-5"/>
                <w:sz w:val="28"/>
              </w:rPr>
              <w:t xml:space="preserve"> </w:t>
            </w:r>
            <w:r>
              <w:rPr>
                <w:sz w:val="28"/>
              </w:rPr>
              <w:t>для</w:t>
            </w:r>
            <w:r>
              <w:rPr>
                <w:spacing w:val="-7"/>
                <w:sz w:val="28"/>
              </w:rPr>
              <w:t xml:space="preserve"> </w:t>
            </w:r>
            <w:r>
              <w:rPr>
                <w:sz w:val="28"/>
              </w:rPr>
              <w:t>развития</w:t>
            </w:r>
            <w:r>
              <w:rPr>
                <w:spacing w:val="-5"/>
                <w:sz w:val="28"/>
              </w:rPr>
              <w:t xml:space="preserve"> </w:t>
            </w:r>
            <w:r>
              <w:rPr>
                <w:sz w:val="28"/>
              </w:rPr>
              <w:t>личности</w:t>
            </w:r>
            <w:r>
              <w:rPr>
                <w:spacing w:val="-5"/>
                <w:sz w:val="28"/>
              </w:rPr>
              <w:t xml:space="preserve"> </w:t>
            </w:r>
            <w:r>
              <w:rPr>
                <w:spacing w:val="-2"/>
                <w:sz w:val="28"/>
              </w:rPr>
              <w:t>ребенка.</w:t>
            </w:r>
          </w:p>
          <w:p w14:paraId="601FF246" w14:textId="77777777" w:rsidR="003170D7" w:rsidRDefault="00350176">
            <w:pPr>
              <w:pStyle w:val="TableParagraph"/>
              <w:numPr>
                <w:ilvl w:val="0"/>
                <w:numId w:val="212"/>
              </w:numPr>
              <w:tabs>
                <w:tab w:val="left" w:pos="315"/>
              </w:tabs>
              <w:ind w:left="105" w:right="1829" w:firstLine="0"/>
              <w:rPr>
                <w:sz w:val="28"/>
              </w:rPr>
            </w:pPr>
            <w:r>
              <w:rPr>
                <w:sz w:val="28"/>
              </w:rPr>
              <w:t>Сон</w:t>
            </w:r>
            <w:r>
              <w:rPr>
                <w:spacing w:val="-9"/>
                <w:sz w:val="28"/>
              </w:rPr>
              <w:t xml:space="preserve"> </w:t>
            </w:r>
            <w:r>
              <w:rPr>
                <w:sz w:val="28"/>
              </w:rPr>
              <w:t>как</w:t>
            </w:r>
            <w:r>
              <w:rPr>
                <w:spacing w:val="-9"/>
                <w:sz w:val="28"/>
              </w:rPr>
              <w:t xml:space="preserve"> </w:t>
            </w:r>
            <w:r>
              <w:rPr>
                <w:sz w:val="28"/>
              </w:rPr>
              <w:t>основа</w:t>
            </w:r>
            <w:r>
              <w:rPr>
                <w:spacing w:val="-9"/>
                <w:sz w:val="28"/>
              </w:rPr>
              <w:t xml:space="preserve"> </w:t>
            </w:r>
            <w:r>
              <w:rPr>
                <w:sz w:val="28"/>
              </w:rPr>
              <w:t>развития</w:t>
            </w:r>
            <w:r>
              <w:rPr>
                <w:spacing w:val="-8"/>
                <w:sz w:val="28"/>
              </w:rPr>
              <w:t xml:space="preserve"> </w:t>
            </w:r>
            <w:r>
              <w:rPr>
                <w:sz w:val="28"/>
              </w:rPr>
              <w:t>когнитивных</w:t>
            </w:r>
            <w:r>
              <w:rPr>
                <w:spacing w:val="-9"/>
                <w:sz w:val="28"/>
              </w:rPr>
              <w:t xml:space="preserve"> </w:t>
            </w:r>
            <w:r>
              <w:rPr>
                <w:sz w:val="28"/>
              </w:rPr>
              <w:t>и эмоциональных навыков ребенка.</w:t>
            </w:r>
          </w:p>
          <w:p w14:paraId="449E5041" w14:textId="77777777" w:rsidR="003170D7" w:rsidRDefault="00350176">
            <w:pPr>
              <w:pStyle w:val="TableParagraph"/>
              <w:numPr>
                <w:ilvl w:val="0"/>
                <w:numId w:val="212"/>
              </w:numPr>
              <w:tabs>
                <w:tab w:val="left" w:pos="314"/>
              </w:tabs>
              <w:spacing w:line="322" w:lineRule="exact"/>
              <w:ind w:left="314" w:hanging="209"/>
              <w:rPr>
                <w:sz w:val="28"/>
              </w:rPr>
            </w:pPr>
            <w:r>
              <w:rPr>
                <w:sz w:val="28"/>
              </w:rPr>
              <w:t>Алгоритм</w:t>
            </w:r>
            <w:r>
              <w:rPr>
                <w:spacing w:val="-9"/>
                <w:sz w:val="28"/>
              </w:rPr>
              <w:t xml:space="preserve"> </w:t>
            </w:r>
            <w:r>
              <w:rPr>
                <w:sz w:val="28"/>
              </w:rPr>
              <w:t>формирования</w:t>
            </w:r>
            <w:r>
              <w:rPr>
                <w:spacing w:val="-11"/>
                <w:sz w:val="28"/>
              </w:rPr>
              <w:t xml:space="preserve"> </w:t>
            </w:r>
            <w:r>
              <w:rPr>
                <w:spacing w:val="-2"/>
                <w:sz w:val="28"/>
              </w:rPr>
              <w:t>привычки.</w:t>
            </w:r>
          </w:p>
          <w:p w14:paraId="0879ABE0" w14:textId="77777777" w:rsidR="003170D7" w:rsidRDefault="00350176">
            <w:pPr>
              <w:pStyle w:val="TableParagraph"/>
              <w:numPr>
                <w:ilvl w:val="0"/>
                <w:numId w:val="212"/>
              </w:numPr>
              <w:tabs>
                <w:tab w:val="left" w:pos="384"/>
              </w:tabs>
              <w:spacing w:before="2" w:line="308" w:lineRule="exact"/>
              <w:ind w:left="384" w:hanging="279"/>
              <w:rPr>
                <w:sz w:val="28"/>
              </w:rPr>
            </w:pPr>
            <w:r>
              <w:rPr>
                <w:sz w:val="28"/>
              </w:rPr>
              <w:t>Необходимые</w:t>
            </w:r>
            <w:r>
              <w:rPr>
                <w:spacing w:val="-9"/>
                <w:sz w:val="28"/>
              </w:rPr>
              <w:t xml:space="preserve"> </w:t>
            </w:r>
            <w:r>
              <w:rPr>
                <w:sz w:val="28"/>
              </w:rPr>
              <w:t>условия</w:t>
            </w:r>
            <w:r>
              <w:rPr>
                <w:spacing w:val="-9"/>
                <w:sz w:val="28"/>
              </w:rPr>
              <w:t xml:space="preserve"> </w:t>
            </w:r>
            <w:r>
              <w:rPr>
                <w:sz w:val="28"/>
              </w:rPr>
              <w:t>для</w:t>
            </w:r>
            <w:r>
              <w:rPr>
                <w:spacing w:val="-7"/>
                <w:sz w:val="28"/>
              </w:rPr>
              <w:t xml:space="preserve"> </w:t>
            </w:r>
            <w:r>
              <w:rPr>
                <w:sz w:val="28"/>
              </w:rPr>
              <w:t>здорового</w:t>
            </w:r>
            <w:r>
              <w:rPr>
                <w:spacing w:val="-9"/>
                <w:sz w:val="28"/>
              </w:rPr>
              <w:t xml:space="preserve"> </w:t>
            </w:r>
            <w:r>
              <w:rPr>
                <w:spacing w:val="-4"/>
                <w:sz w:val="28"/>
              </w:rPr>
              <w:t>сна.</w:t>
            </w:r>
          </w:p>
        </w:tc>
      </w:tr>
      <w:tr w:rsidR="003170D7" w14:paraId="4F34CD52" w14:textId="77777777">
        <w:trPr>
          <w:trHeight w:val="2574"/>
        </w:trPr>
        <w:tc>
          <w:tcPr>
            <w:tcW w:w="569" w:type="dxa"/>
          </w:tcPr>
          <w:p w14:paraId="6BC01280" w14:textId="77777777" w:rsidR="003170D7" w:rsidRDefault="00350176">
            <w:pPr>
              <w:pStyle w:val="TableParagraph"/>
              <w:spacing w:line="315" w:lineRule="exact"/>
              <w:ind w:left="107"/>
              <w:rPr>
                <w:sz w:val="28"/>
              </w:rPr>
            </w:pPr>
            <w:r>
              <w:rPr>
                <w:spacing w:val="-10"/>
                <w:sz w:val="28"/>
              </w:rPr>
              <w:t>2</w:t>
            </w:r>
          </w:p>
        </w:tc>
        <w:tc>
          <w:tcPr>
            <w:tcW w:w="2530" w:type="dxa"/>
          </w:tcPr>
          <w:p w14:paraId="42929CD4" w14:textId="77777777" w:rsidR="003170D7" w:rsidRDefault="00350176">
            <w:pPr>
              <w:pStyle w:val="TableParagraph"/>
              <w:ind w:left="107" w:right="192"/>
              <w:rPr>
                <w:sz w:val="28"/>
              </w:rPr>
            </w:pPr>
            <w:r>
              <w:rPr>
                <w:sz w:val="28"/>
              </w:rPr>
              <w:t>Создаем</w:t>
            </w:r>
            <w:r>
              <w:rPr>
                <w:spacing w:val="-18"/>
                <w:sz w:val="28"/>
              </w:rPr>
              <w:t xml:space="preserve"> </w:t>
            </w:r>
            <w:r>
              <w:rPr>
                <w:sz w:val="28"/>
              </w:rPr>
              <w:t xml:space="preserve">здоровые </w:t>
            </w:r>
            <w:r>
              <w:rPr>
                <w:spacing w:val="-2"/>
                <w:sz w:val="28"/>
              </w:rPr>
              <w:t>пищевые привычки</w:t>
            </w:r>
          </w:p>
        </w:tc>
        <w:tc>
          <w:tcPr>
            <w:tcW w:w="6968" w:type="dxa"/>
          </w:tcPr>
          <w:p w14:paraId="0D975340" w14:textId="77777777" w:rsidR="003170D7" w:rsidRDefault="00350176">
            <w:pPr>
              <w:pStyle w:val="TableParagraph"/>
              <w:numPr>
                <w:ilvl w:val="0"/>
                <w:numId w:val="211"/>
              </w:numPr>
              <w:tabs>
                <w:tab w:val="left" w:pos="384"/>
              </w:tabs>
              <w:ind w:right="928" w:firstLine="0"/>
              <w:rPr>
                <w:sz w:val="28"/>
              </w:rPr>
            </w:pPr>
            <w:r>
              <w:rPr>
                <w:sz w:val="28"/>
              </w:rPr>
              <w:t>Важность</w:t>
            </w:r>
            <w:r>
              <w:rPr>
                <w:spacing w:val="-8"/>
                <w:sz w:val="28"/>
              </w:rPr>
              <w:t xml:space="preserve"> </w:t>
            </w:r>
            <w:r>
              <w:rPr>
                <w:sz w:val="28"/>
              </w:rPr>
              <w:t>здорового</w:t>
            </w:r>
            <w:r>
              <w:rPr>
                <w:spacing w:val="-9"/>
                <w:sz w:val="28"/>
              </w:rPr>
              <w:t xml:space="preserve"> </w:t>
            </w:r>
            <w:r>
              <w:rPr>
                <w:sz w:val="28"/>
              </w:rPr>
              <w:t>питания</w:t>
            </w:r>
            <w:r>
              <w:rPr>
                <w:spacing w:val="-7"/>
                <w:sz w:val="28"/>
              </w:rPr>
              <w:t xml:space="preserve"> </w:t>
            </w:r>
            <w:r>
              <w:rPr>
                <w:sz w:val="28"/>
              </w:rPr>
              <w:t>в</w:t>
            </w:r>
            <w:r>
              <w:rPr>
                <w:spacing w:val="-9"/>
                <w:sz w:val="28"/>
              </w:rPr>
              <w:t xml:space="preserve"> </w:t>
            </w:r>
            <w:r>
              <w:rPr>
                <w:sz w:val="28"/>
              </w:rPr>
              <w:t>развитии</w:t>
            </w:r>
            <w:r>
              <w:rPr>
                <w:spacing w:val="-9"/>
                <w:sz w:val="28"/>
              </w:rPr>
              <w:t xml:space="preserve"> </w:t>
            </w:r>
            <w:r>
              <w:rPr>
                <w:sz w:val="28"/>
              </w:rPr>
              <w:t>детей: физическое и психическое состояние</w:t>
            </w:r>
          </w:p>
          <w:p w14:paraId="016176C0" w14:textId="77777777" w:rsidR="003170D7" w:rsidRDefault="00350176">
            <w:pPr>
              <w:pStyle w:val="TableParagraph"/>
              <w:numPr>
                <w:ilvl w:val="0"/>
                <w:numId w:val="211"/>
              </w:numPr>
              <w:tabs>
                <w:tab w:val="left" w:pos="454"/>
              </w:tabs>
              <w:ind w:right="417" w:firstLine="0"/>
              <w:rPr>
                <w:sz w:val="28"/>
              </w:rPr>
            </w:pPr>
            <w:r>
              <w:rPr>
                <w:sz w:val="28"/>
              </w:rPr>
              <w:t>Примеры</w:t>
            </w:r>
            <w:r>
              <w:rPr>
                <w:spacing w:val="-10"/>
                <w:sz w:val="28"/>
              </w:rPr>
              <w:t xml:space="preserve"> </w:t>
            </w:r>
            <w:r>
              <w:rPr>
                <w:sz w:val="28"/>
              </w:rPr>
              <w:t>заболеваний,</w:t>
            </w:r>
            <w:r>
              <w:rPr>
                <w:spacing w:val="-10"/>
                <w:sz w:val="28"/>
              </w:rPr>
              <w:t xml:space="preserve"> </w:t>
            </w:r>
            <w:r>
              <w:rPr>
                <w:sz w:val="28"/>
              </w:rPr>
              <w:t>связанных</w:t>
            </w:r>
            <w:r>
              <w:rPr>
                <w:spacing w:val="-9"/>
                <w:sz w:val="28"/>
              </w:rPr>
              <w:t xml:space="preserve"> </w:t>
            </w:r>
            <w:r>
              <w:rPr>
                <w:sz w:val="28"/>
              </w:rPr>
              <w:t>с</w:t>
            </w:r>
            <w:r>
              <w:rPr>
                <w:spacing w:val="-10"/>
                <w:sz w:val="28"/>
              </w:rPr>
              <w:t xml:space="preserve"> </w:t>
            </w:r>
            <w:r>
              <w:rPr>
                <w:sz w:val="28"/>
              </w:rPr>
              <w:t>неправильным питанием, и их последствия</w:t>
            </w:r>
          </w:p>
          <w:p w14:paraId="13155595" w14:textId="77777777" w:rsidR="003170D7" w:rsidRDefault="00350176">
            <w:pPr>
              <w:pStyle w:val="TableParagraph"/>
              <w:numPr>
                <w:ilvl w:val="0"/>
                <w:numId w:val="211"/>
              </w:numPr>
              <w:tabs>
                <w:tab w:val="left" w:pos="384"/>
              </w:tabs>
              <w:ind w:right="1506" w:firstLine="0"/>
              <w:rPr>
                <w:sz w:val="28"/>
              </w:rPr>
            </w:pPr>
            <w:r>
              <w:rPr>
                <w:sz w:val="28"/>
              </w:rPr>
              <w:t>Основы</w:t>
            </w:r>
            <w:r>
              <w:rPr>
                <w:spacing w:val="-14"/>
                <w:sz w:val="28"/>
              </w:rPr>
              <w:t xml:space="preserve"> </w:t>
            </w:r>
            <w:r>
              <w:rPr>
                <w:sz w:val="28"/>
              </w:rPr>
              <w:t>здорового</w:t>
            </w:r>
            <w:r>
              <w:rPr>
                <w:spacing w:val="-13"/>
                <w:sz w:val="28"/>
              </w:rPr>
              <w:t xml:space="preserve"> </w:t>
            </w:r>
            <w:r>
              <w:rPr>
                <w:sz w:val="28"/>
              </w:rPr>
              <w:t>питания:</w:t>
            </w:r>
            <w:r>
              <w:rPr>
                <w:spacing w:val="-13"/>
                <w:sz w:val="28"/>
              </w:rPr>
              <w:t xml:space="preserve"> </w:t>
            </w:r>
            <w:r>
              <w:rPr>
                <w:sz w:val="28"/>
              </w:rPr>
              <w:t>разнообразие, умеренность и баланс.</w:t>
            </w:r>
          </w:p>
          <w:p w14:paraId="3480E097" w14:textId="77777777" w:rsidR="003170D7" w:rsidRDefault="00350176">
            <w:pPr>
              <w:pStyle w:val="TableParagraph"/>
              <w:numPr>
                <w:ilvl w:val="0"/>
                <w:numId w:val="211"/>
              </w:numPr>
              <w:tabs>
                <w:tab w:val="left" w:pos="314"/>
              </w:tabs>
              <w:spacing w:line="322" w:lineRule="exact"/>
              <w:ind w:right="277" w:firstLine="0"/>
              <w:rPr>
                <w:sz w:val="28"/>
              </w:rPr>
            </w:pPr>
            <w:r>
              <w:rPr>
                <w:sz w:val="28"/>
              </w:rPr>
              <w:t>Практические</w:t>
            </w:r>
            <w:r>
              <w:rPr>
                <w:spacing w:val="-9"/>
                <w:sz w:val="28"/>
              </w:rPr>
              <w:t xml:space="preserve"> </w:t>
            </w:r>
            <w:r>
              <w:rPr>
                <w:sz w:val="28"/>
              </w:rPr>
              <w:t>советы</w:t>
            </w:r>
            <w:r>
              <w:rPr>
                <w:spacing w:val="-9"/>
                <w:sz w:val="28"/>
              </w:rPr>
              <w:t xml:space="preserve"> </w:t>
            </w:r>
            <w:r>
              <w:rPr>
                <w:sz w:val="28"/>
              </w:rPr>
              <w:t>по</w:t>
            </w:r>
            <w:r>
              <w:rPr>
                <w:spacing w:val="-8"/>
                <w:sz w:val="28"/>
              </w:rPr>
              <w:t xml:space="preserve"> </w:t>
            </w:r>
            <w:r>
              <w:rPr>
                <w:sz w:val="28"/>
              </w:rPr>
              <w:t>созданию</w:t>
            </w:r>
            <w:r>
              <w:rPr>
                <w:spacing w:val="-13"/>
                <w:sz w:val="28"/>
              </w:rPr>
              <w:t xml:space="preserve"> </w:t>
            </w:r>
            <w:r>
              <w:rPr>
                <w:sz w:val="28"/>
              </w:rPr>
              <w:t>поддерживающей среды для здорового питания в семье.</w:t>
            </w:r>
          </w:p>
        </w:tc>
      </w:tr>
      <w:tr w:rsidR="003170D7" w14:paraId="4921D7C8" w14:textId="77777777">
        <w:trPr>
          <w:trHeight w:val="1931"/>
        </w:trPr>
        <w:tc>
          <w:tcPr>
            <w:tcW w:w="569" w:type="dxa"/>
          </w:tcPr>
          <w:p w14:paraId="37B5976C" w14:textId="77777777" w:rsidR="003170D7" w:rsidRDefault="00350176">
            <w:pPr>
              <w:pStyle w:val="TableParagraph"/>
              <w:spacing w:line="314" w:lineRule="exact"/>
              <w:ind w:left="107"/>
              <w:rPr>
                <w:sz w:val="28"/>
              </w:rPr>
            </w:pPr>
            <w:r>
              <w:rPr>
                <w:spacing w:val="-10"/>
                <w:sz w:val="28"/>
              </w:rPr>
              <w:t>3</w:t>
            </w:r>
          </w:p>
        </w:tc>
        <w:tc>
          <w:tcPr>
            <w:tcW w:w="2530" w:type="dxa"/>
          </w:tcPr>
          <w:p w14:paraId="4C7ED71C" w14:textId="77777777" w:rsidR="003170D7" w:rsidRDefault="00350176">
            <w:pPr>
              <w:pStyle w:val="TableParagraph"/>
              <w:ind w:left="107" w:right="95"/>
              <w:rPr>
                <w:sz w:val="28"/>
              </w:rPr>
            </w:pPr>
            <w:r>
              <w:rPr>
                <w:spacing w:val="-2"/>
                <w:sz w:val="28"/>
              </w:rPr>
              <w:t>Развиваем внимание</w:t>
            </w:r>
          </w:p>
        </w:tc>
        <w:tc>
          <w:tcPr>
            <w:tcW w:w="6968" w:type="dxa"/>
          </w:tcPr>
          <w:p w14:paraId="390F34F3" w14:textId="77777777" w:rsidR="003170D7" w:rsidRDefault="00350176">
            <w:pPr>
              <w:pStyle w:val="TableParagraph"/>
              <w:numPr>
                <w:ilvl w:val="0"/>
                <w:numId w:val="210"/>
              </w:numPr>
              <w:tabs>
                <w:tab w:val="left" w:pos="384"/>
              </w:tabs>
              <w:ind w:right="232" w:firstLine="0"/>
              <w:rPr>
                <w:sz w:val="28"/>
              </w:rPr>
            </w:pPr>
            <w:r>
              <w:rPr>
                <w:sz w:val="28"/>
              </w:rPr>
              <w:t>Важность</w:t>
            </w:r>
            <w:r>
              <w:rPr>
                <w:spacing w:val="-8"/>
                <w:sz w:val="28"/>
              </w:rPr>
              <w:t xml:space="preserve"> </w:t>
            </w:r>
            <w:r>
              <w:rPr>
                <w:sz w:val="28"/>
              </w:rPr>
              <w:t>и</w:t>
            </w:r>
            <w:r>
              <w:rPr>
                <w:spacing w:val="-7"/>
                <w:sz w:val="28"/>
              </w:rPr>
              <w:t xml:space="preserve"> </w:t>
            </w:r>
            <w:r>
              <w:rPr>
                <w:sz w:val="28"/>
              </w:rPr>
              <w:t>значимость</w:t>
            </w:r>
            <w:r>
              <w:rPr>
                <w:spacing w:val="-8"/>
                <w:sz w:val="28"/>
              </w:rPr>
              <w:t xml:space="preserve"> </w:t>
            </w:r>
            <w:r>
              <w:rPr>
                <w:sz w:val="28"/>
              </w:rPr>
              <w:t>проблемы</w:t>
            </w:r>
            <w:r>
              <w:rPr>
                <w:spacing w:val="-7"/>
                <w:sz w:val="28"/>
              </w:rPr>
              <w:t xml:space="preserve"> </w:t>
            </w:r>
            <w:r>
              <w:rPr>
                <w:sz w:val="28"/>
              </w:rPr>
              <w:t>развития</w:t>
            </w:r>
            <w:r>
              <w:rPr>
                <w:spacing w:val="-10"/>
                <w:sz w:val="28"/>
              </w:rPr>
              <w:t xml:space="preserve"> </w:t>
            </w:r>
            <w:r>
              <w:rPr>
                <w:sz w:val="28"/>
              </w:rPr>
              <w:t xml:space="preserve">детского </w:t>
            </w:r>
            <w:r>
              <w:rPr>
                <w:spacing w:val="-2"/>
                <w:sz w:val="28"/>
              </w:rPr>
              <w:t>внимания.</w:t>
            </w:r>
          </w:p>
          <w:p w14:paraId="176F17B6" w14:textId="77777777" w:rsidR="003170D7" w:rsidRDefault="00350176">
            <w:pPr>
              <w:pStyle w:val="TableParagraph"/>
              <w:numPr>
                <w:ilvl w:val="0"/>
                <w:numId w:val="210"/>
              </w:numPr>
              <w:tabs>
                <w:tab w:val="left" w:pos="384"/>
              </w:tabs>
              <w:spacing w:line="322" w:lineRule="exact"/>
              <w:ind w:left="384" w:hanging="279"/>
              <w:rPr>
                <w:sz w:val="28"/>
              </w:rPr>
            </w:pPr>
            <w:r>
              <w:rPr>
                <w:sz w:val="28"/>
              </w:rPr>
              <w:t>Основные</w:t>
            </w:r>
            <w:r>
              <w:rPr>
                <w:spacing w:val="-8"/>
                <w:sz w:val="28"/>
              </w:rPr>
              <w:t xml:space="preserve"> </w:t>
            </w:r>
            <w:r>
              <w:rPr>
                <w:sz w:val="28"/>
              </w:rPr>
              <w:t>свойства</w:t>
            </w:r>
            <w:r>
              <w:rPr>
                <w:spacing w:val="-8"/>
                <w:sz w:val="28"/>
              </w:rPr>
              <w:t xml:space="preserve"> </w:t>
            </w:r>
            <w:r>
              <w:rPr>
                <w:spacing w:val="-2"/>
                <w:sz w:val="28"/>
              </w:rPr>
              <w:t>внимания.</w:t>
            </w:r>
          </w:p>
          <w:p w14:paraId="1BED54E5" w14:textId="77777777" w:rsidR="003170D7" w:rsidRDefault="00350176">
            <w:pPr>
              <w:pStyle w:val="TableParagraph"/>
              <w:numPr>
                <w:ilvl w:val="0"/>
                <w:numId w:val="210"/>
              </w:numPr>
              <w:tabs>
                <w:tab w:val="left" w:pos="384"/>
              </w:tabs>
              <w:spacing w:line="322" w:lineRule="exact"/>
              <w:ind w:left="384" w:hanging="279"/>
              <w:rPr>
                <w:sz w:val="28"/>
              </w:rPr>
            </w:pPr>
            <w:r>
              <w:rPr>
                <w:sz w:val="28"/>
              </w:rPr>
              <w:t>Методы</w:t>
            </w:r>
            <w:r>
              <w:rPr>
                <w:spacing w:val="-5"/>
                <w:sz w:val="28"/>
              </w:rPr>
              <w:t xml:space="preserve"> </w:t>
            </w:r>
            <w:r>
              <w:rPr>
                <w:sz w:val="28"/>
              </w:rPr>
              <w:t>и</w:t>
            </w:r>
            <w:r>
              <w:rPr>
                <w:spacing w:val="-5"/>
                <w:sz w:val="28"/>
              </w:rPr>
              <w:t xml:space="preserve"> </w:t>
            </w:r>
            <w:r>
              <w:rPr>
                <w:sz w:val="28"/>
              </w:rPr>
              <w:t>приемы</w:t>
            </w:r>
            <w:r>
              <w:rPr>
                <w:spacing w:val="-5"/>
                <w:sz w:val="28"/>
              </w:rPr>
              <w:t xml:space="preserve"> </w:t>
            </w:r>
            <w:r>
              <w:rPr>
                <w:sz w:val="28"/>
              </w:rPr>
              <w:t>развития</w:t>
            </w:r>
            <w:r>
              <w:rPr>
                <w:spacing w:val="-5"/>
                <w:sz w:val="28"/>
              </w:rPr>
              <w:t xml:space="preserve"> </w:t>
            </w:r>
            <w:r>
              <w:rPr>
                <w:spacing w:val="-2"/>
                <w:sz w:val="28"/>
              </w:rPr>
              <w:t>внимания.</w:t>
            </w:r>
          </w:p>
          <w:p w14:paraId="7ADE9C5F" w14:textId="77777777" w:rsidR="003170D7" w:rsidRDefault="00350176">
            <w:pPr>
              <w:pStyle w:val="TableParagraph"/>
              <w:numPr>
                <w:ilvl w:val="0"/>
                <w:numId w:val="210"/>
              </w:numPr>
              <w:tabs>
                <w:tab w:val="left" w:pos="384"/>
              </w:tabs>
              <w:spacing w:line="322" w:lineRule="exact"/>
              <w:ind w:right="695" w:firstLine="0"/>
              <w:rPr>
                <w:sz w:val="28"/>
              </w:rPr>
            </w:pPr>
            <w:r>
              <w:rPr>
                <w:sz w:val="28"/>
              </w:rPr>
              <w:t>Практические</w:t>
            </w:r>
            <w:r>
              <w:rPr>
                <w:spacing w:val="-7"/>
                <w:sz w:val="28"/>
              </w:rPr>
              <w:t xml:space="preserve"> </w:t>
            </w:r>
            <w:r>
              <w:rPr>
                <w:sz w:val="28"/>
              </w:rPr>
              <w:t>задания</w:t>
            </w:r>
            <w:r>
              <w:rPr>
                <w:spacing w:val="-7"/>
                <w:sz w:val="28"/>
              </w:rPr>
              <w:t xml:space="preserve"> </w:t>
            </w:r>
            <w:r>
              <w:rPr>
                <w:sz w:val="28"/>
              </w:rPr>
              <w:t>и</w:t>
            </w:r>
            <w:r>
              <w:rPr>
                <w:spacing w:val="-7"/>
                <w:sz w:val="28"/>
              </w:rPr>
              <w:t xml:space="preserve"> </w:t>
            </w:r>
            <w:r>
              <w:rPr>
                <w:sz w:val="28"/>
              </w:rPr>
              <w:t>игры</w:t>
            </w:r>
            <w:r>
              <w:rPr>
                <w:spacing w:val="-7"/>
                <w:sz w:val="28"/>
              </w:rPr>
              <w:t xml:space="preserve"> </w:t>
            </w:r>
            <w:r>
              <w:rPr>
                <w:sz w:val="28"/>
              </w:rPr>
              <w:t>для</w:t>
            </w:r>
            <w:r>
              <w:rPr>
                <w:spacing w:val="-10"/>
                <w:sz w:val="28"/>
              </w:rPr>
              <w:t xml:space="preserve"> </w:t>
            </w:r>
            <w:r>
              <w:rPr>
                <w:sz w:val="28"/>
              </w:rPr>
              <w:t xml:space="preserve">использования </w:t>
            </w:r>
            <w:r>
              <w:rPr>
                <w:spacing w:val="-2"/>
                <w:sz w:val="28"/>
              </w:rPr>
              <w:t>дома.</w:t>
            </w:r>
          </w:p>
        </w:tc>
      </w:tr>
      <w:tr w:rsidR="003170D7" w14:paraId="385F121E" w14:textId="77777777">
        <w:trPr>
          <w:trHeight w:val="966"/>
        </w:trPr>
        <w:tc>
          <w:tcPr>
            <w:tcW w:w="569" w:type="dxa"/>
          </w:tcPr>
          <w:p w14:paraId="325FE375" w14:textId="77777777" w:rsidR="003170D7" w:rsidRDefault="00350176">
            <w:pPr>
              <w:pStyle w:val="TableParagraph"/>
              <w:spacing w:line="315" w:lineRule="exact"/>
              <w:ind w:left="107"/>
              <w:rPr>
                <w:sz w:val="28"/>
              </w:rPr>
            </w:pPr>
            <w:r>
              <w:rPr>
                <w:spacing w:val="-10"/>
                <w:sz w:val="28"/>
              </w:rPr>
              <w:t>4</w:t>
            </w:r>
          </w:p>
        </w:tc>
        <w:tc>
          <w:tcPr>
            <w:tcW w:w="2530" w:type="dxa"/>
          </w:tcPr>
          <w:p w14:paraId="23A5C424" w14:textId="77777777" w:rsidR="003170D7" w:rsidRDefault="00350176">
            <w:pPr>
              <w:pStyle w:val="TableParagraph"/>
              <w:tabs>
                <w:tab w:val="left" w:pos="1393"/>
              </w:tabs>
              <w:spacing w:line="242" w:lineRule="auto"/>
              <w:ind w:left="107" w:right="94"/>
              <w:rPr>
                <w:sz w:val="28"/>
              </w:rPr>
            </w:pPr>
            <w:r>
              <w:rPr>
                <w:spacing w:val="-2"/>
                <w:sz w:val="28"/>
              </w:rPr>
              <w:t>Учимся</w:t>
            </w:r>
            <w:r>
              <w:rPr>
                <w:sz w:val="28"/>
              </w:rPr>
              <w:tab/>
            </w:r>
            <w:r>
              <w:rPr>
                <w:spacing w:val="-2"/>
                <w:sz w:val="28"/>
              </w:rPr>
              <w:t>мыслить логический</w:t>
            </w:r>
          </w:p>
        </w:tc>
        <w:tc>
          <w:tcPr>
            <w:tcW w:w="6968" w:type="dxa"/>
          </w:tcPr>
          <w:p w14:paraId="29625B3E" w14:textId="77777777" w:rsidR="003170D7" w:rsidRDefault="00350176">
            <w:pPr>
              <w:pStyle w:val="TableParagraph"/>
              <w:numPr>
                <w:ilvl w:val="0"/>
                <w:numId w:val="209"/>
              </w:numPr>
              <w:tabs>
                <w:tab w:val="left" w:pos="314"/>
              </w:tabs>
              <w:spacing w:line="315" w:lineRule="exact"/>
              <w:ind w:left="314" w:hanging="209"/>
              <w:rPr>
                <w:sz w:val="28"/>
              </w:rPr>
            </w:pPr>
            <w:r>
              <w:rPr>
                <w:sz w:val="28"/>
              </w:rPr>
              <w:t>Логическое</w:t>
            </w:r>
            <w:r>
              <w:rPr>
                <w:spacing w:val="-5"/>
                <w:sz w:val="28"/>
              </w:rPr>
              <w:t xml:space="preserve"> </w:t>
            </w:r>
            <w:r>
              <w:rPr>
                <w:sz w:val="28"/>
              </w:rPr>
              <w:t>мышление</w:t>
            </w:r>
            <w:r>
              <w:rPr>
                <w:spacing w:val="-5"/>
                <w:sz w:val="28"/>
              </w:rPr>
              <w:t xml:space="preserve"> </w:t>
            </w:r>
            <w:r>
              <w:rPr>
                <w:sz w:val="28"/>
              </w:rPr>
              <w:t>как</w:t>
            </w:r>
            <w:r>
              <w:rPr>
                <w:spacing w:val="-7"/>
                <w:sz w:val="28"/>
              </w:rPr>
              <w:t xml:space="preserve"> </w:t>
            </w:r>
            <w:r>
              <w:rPr>
                <w:sz w:val="28"/>
              </w:rPr>
              <w:t>основа</w:t>
            </w:r>
            <w:r>
              <w:rPr>
                <w:spacing w:val="-5"/>
                <w:sz w:val="28"/>
              </w:rPr>
              <w:t xml:space="preserve"> </w:t>
            </w:r>
            <w:r>
              <w:rPr>
                <w:spacing w:val="-2"/>
                <w:sz w:val="28"/>
              </w:rPr>
              <w:t>успеха</w:t>
            </w:r>
          </w:p>
          <w:p w14:paraId="3D531BE9" w14:textId="77777777" w:rsidR="003170D7" w:rsidRDefault="00350176">
            <w:pPr>
              <w:pStyle w:val="TableParagraph"/>
              <w:numPr>
                <w:ilvl w:val="0"/>
                <w:numId w:val="209"/>
              </w:numPr>
              <w:tabs>
                <w:tab w:val="left" w:pos="315"/>
              </w:tabs>
              <w:spacing w:before="2" w:line="322" w:lineRule="exact"/>
              <w:ind w:left="315" w:hanging="210"/>
              <w:rPr>
                <w:sz w:val="28"/>
              </w:rPr>
            </w:pPr>
            <w:r>
              <w:rPr>
                <w:sz w:val="28"/>
              </w:rPr>
              <w:t>Ключевые</w:t>
            </w:r>
            <w:r>
              <w:rPr>
                <w:spacing w:val="-7"/>
                <w:sz w:val="28"/>
              </w:rPr>
              <w:t xml:space="preserve"> </w:t>
            </w:r>
            <w:r>
              <w:rPr>
                <w:sz w:val="28"/>
              </w:rPr>
              <w:t>аспекты</w:t>
            </w:r>
            <w:r>
              <w:rPr>
                <w:spacing w:val="-6"/>
                <w:sz w:val="28"/>
              </w:rPr>
              <w:t xml:space="preserve"> </w:t>
            </w:r>
            <w:r>
              <w:rPr>
                <w:sz w:val="28"/>
              </w:rPr>
              <w:t>логического</w:t>
            </w:r>
            <w:r>
              <w:rPr>
                <w:spacing w:val="-5"/>
                <w:sz w:val="28"/>
              </w:rPr>
              <w:t xml:space="preserve"> </w:t>
            </w:r>
            <w:r>
              <w:rPr>
                <w:sz w:val="28"/>
              </w:rPr>
              <w:t>мышления</w:t>
            </w:r>
            <w:r>
              <w:rPr>
                <w:spacing w:val="-6"/>
                <w:sz w:val="28"/>
              </w:rPr>
              <w:t xml:space="preserve"> </w:t>
            </w:r>
            <w:r>
              <w:rPr>
                <w:sz w:val="28"/>
              </w:rPr>
              <w:t>у</w:t>
            </w:r>
            <w:r>
              <w:rPr>
                <w:spacing w:val="-9"/>
                <w:sz w:val="28"/>
              </w:rPr>
              <w:t xml:space="preserve"> </w:t>
            </w:r>
            <w:r>
              <w:rPr>
                <w:spacing w:val="-2"/>
                <w:sz w:val="28"/>
              </w:rPr>
              <w:t>детей.</w:t>
            </w:r>
          </w:p>
          <w:p w14:paraId="386290F0" w14:textId="77777777" w:rsidR="003170D7" w:rsidRDefault="00350176">
            <w:pPr>
              <w:pStyle w:val="TableParagraph"/>
              <w:numPr>
                <w:ilvl w:val="0"/>
                <w:numId w:val="209"/>
              </w:numPr>
              <w:tabs>
                <w:tab w:val="left" w:pos="315"/>
              </w:tabs>
              <w:spacing w:line="308" w:lineRule="exact"/>
              <w:ind w:left="315" w:hanging="210"/>
              <w:rPr>
                <w:sz w:val="28"/>
              </w:rPr>
            </w:pPr>
            <w:r>
              <w:rPr>
                <w:sz w:val="28"/>
              </w:rPr>
              <w:t>Как</w:t>
            </w:r>
            <w:r>
              <w:rPr>
                <w:spacing w:val="-6"/>
                <w:sz w:val="28"/>
              </w:rPr>
              <w:t xml:space="preserve"> </w:t>
            </w:r>
            <w:r>
              <w:rPr>
                <w:sz w:val="28"/>
              </w:rPr>
              <w:t>помочь</w:t>
            </w:r>
            <w:r>
              <w:rPr>
                <w:spacing w:val="-4"/>
                <w:sz w:val="28"/>
              </w:rPr>
              <w:t xml:space="preserve"> </w:t>
            </w:r>
            <w:r>
              <w:rPr>
                <w:sz w:val="28"/>
              </w:rPr>
              <w:t>детям</w:t>
            </w:r>
            <w:r>
              <w:rPr>
                <w:spacing w:val="-5"/>
                <w:sz w:val="28"/>
              </w:rPr>
              <w:t xml:space="preserve"> </w:t>
            </w:r>
            <w:r>
              <w:rPr>
                <w:sz w:val="28"/>
              </w:rPr>
              <w:t>развить</w:t>
            </w:r>
            <w:r>
              <w:rPr>
                <w:spacing w:val="-4"/>
                <w:sz w:val="28"/>
              </w:rPr>
              <w:t xml:space="preserve"> </w:t>
            </w:r>
            <w:r>
              <w:rPr>
                <w:sz w:val="28"/>
              </w:rPr>
              <w:t>этот</w:t>
            </w:r>
            <w:r>
              <w:rPr>
                <w:spacing w:val="-5"/>
                <w:sz w:val="28"/>
              </w:rPr>
              <w:t xml:space="preserve"> </w:t>
            </w:r>
            <w:r>
              <w:rPr>
                <w:spacing w:val="-4"/>
                <w:sz w:val="28"/>
              </w:rPr>
              <w:t>навык</w:t>
            </w:r>
          </w:p>
        </w:tc>
      </w:tr>
    </w:tbl>
    <w:p w14:paraId="3246D4F4" w14:textId="77777777" w:rsidR="003170D7" w:rsidRDefault="003170D7">
      <w:pPr>
        <w:spacing w:line="308" w:lineRule="exact"/>
        <w:rPr>
          <w:sz w:val="28"/>
        </w:rPr>
        <w:sectPr w:rsidR="003170D7">
          <w:pgSz w:w="12240" w:h="15840"/>
          <w:pgMar w:top="1060" w:right="240" w:bottom="1200" w:left="40" w:header="0" w:footer="1003" w:gutter="0"/>
          <w:cols w:space="720"/>
        </w:sectPr>
      </w:pPr>
    </w:p>
    <w:tbl>
      <w:tblPr>
        <w:tblStyle w:val="TableNormal"/>
        <w:tblW w:w="0" w:type="auto"/>
        <w:tblInd w:w="1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2530"/>
        <w:gridCol w:w="6968"/>
      </w:tblGrid>
      <w:tr w:rsidR="003170D7" w14:paraId="5BF2AA1A" w14:textId="77777777">
        <w:trPr>
          <w:trHeight w:val="323"/>
        </w:trPr>
        <w:tc>
          <w:tcPr>
            <w:tcW w:w="569" w:type="dxa"/>
          </w:tcPr>
          <w:p w14:paraId="62645620" w14:textId="77777777" w:rsidR="003170D7" w:rsidRDefault="003170D7">
            <w:pPr>
              <w:pStyle w:val="TableParagraph"/>
              <w:rPr>
                <w:sz w:val="24"/>
              </w:rPr>
            </w:pPr>
          </w:p>
        </w:tc>
        <w:tc>
          <w:tcPr>
            <w:tcW w:w="2530" w:type="dxa"/>
          </w:tcPr>
          <w:p w14:paraId="3E490063" w14:textId="77777777" w:rsidR="003170D7" w:rsidRDefault="003170D7">
            <w:pPr>
              <w:pStyle w:val="TableParagraph"/>
              <w:rPr>
                <w:sz w:val="24"/>
              </w:rPr>
            </w:pPr>
          </w:p>
        </w:tc>
        <w:tc>
          <w:tcPr>
            <w:tcW w:w="6968" w:type="dxa"/>
          </w:tcPr>
          <w:p w14:paraId="11A0ABFC" w14:textId="77777777" w:rsidR="003170D7" w:rsidRDefault="00350176">
            <w:pPr>
              <w:pStyle w:val="TableParagraph"/>
              <w:spacing w:line="304" w:lineRule="exact"/>
              <w:ind w:left="105"/>
              <w:rPr>
                <w:sz w:val="28"/>
              </w:rPr>
            </w:pPr>
            <w:r>
              <w:rPr>
                <w:sz w:val="28"/>
              </w:rPr>
              <w:t>4.Практические</w:t>
            </w:r>
            <w:r>
              <w:rPr>
                <w:spacing w:val="-5"/>
                <w:sz w:val="28"/>
              </w:rPr>
              <w:t xml:space="preserve"> </w:t>
            </w:r>
            <w:r>
              <w:rPr>
                <w:sz w:val="28"/>
              </w:rPr>
              <w:t>советы</w:t>
            </w:r>
            <w:r>
              <w:rPr>
                <w:spacing w:val="-4"/>
                <w:sz w:val="28"/>
              </w:rPr>
              <w:t xml:space="preserve"> </w:t>
            </w:r>
            <w:r>
              <w:rPr>
                <w:sz w:val="28"/>
              </w:rPr>
              <w:t>для</w:t>
            </w:r>
            <w:r>
              <w:rPr>
                <w:spacing w:val="-7"/>
                <w:sz w:val="28"/>
              </w:rPr>
              <w:t xml:space="preserve"> </w:t>
            </w:r>
            <w:r>
              <w:rPr>
                <w:spacing w:val="-2"/>
                <w:sz w:val="28"/>
              </w:rPr>
              <w:t>родителей</w:t>
            </w:r>
          </w:p>
        </w:tc>
      </w:tr>
      <w:tr w:rsidR="003170D7" w14:paraId="4E8B5D5D" w14:textId="77777777">
        <w:trPr>
          <w:trHeight w:val="2575"/>
        </w:trPr>
        <w:tc>
          <w:tcPr>
            <w:tcW w:w="569" w:type="dxa"/>
          </w:tcPr>
          <w:p w14:paraId="07749332" w14:textId="77777777" w:rsidR="003170D7" w:rsidRDefault="00350176">
            <w:pPr>
              <w:pStyle w:val="TableParagraph"/>
              <w:spacing w:line="315" w:lineRule="exact"/>
              <w:ind w:left="107"/>
              <w:rPr>
                <w:sz w:val="28"/>
              </w:rPr>
            </w:pPr>
            <w:r>
              <w:rPr>
                <w:spacing w:val="-10"/>
                <w:sz w:val="28"/>
              </w:rPr>
              <w:t>5</w:t>
            </w:r>
          </w:p>
        </w:tc>
        <w:tc>
          <w:tcPr>
            <w:tcW w:w="2530" w:type="dxa"/>
          </w:tcPr>
          <w:p w14:paraId="1E3FA049" w14:textId="77777777" w:rsidR="003170D7" w:rsidRDefault="00350176">
            <w:pPr>
              <w:pStyle w:val="TableParagraph"/>
              <w:tabs>
                <w:tab w:val="left" w:pos="2282"/>
              </w:tabs>
              <w:ind w:left="107" w:right="95"/>
              <w:rPr>
                <w:sz w:val="28"/>
              </w:rPr>
            </w:pPr>
            <w:r>
              <w:rPr>
                <w:sz w:val="28"/>
              </w:rPr>
              <w:t>Ключ</w:t>
            </w:r>
            <w:r>
              <w:rPr>
                <w:spacing w:val="80"/>
                <w:sz w:val="28"/>
              </w:rPr>
              <w:t xml:space="preserve"> </w:t>
            </w:r>
            <w:r>
              <w:rPr>
                <w:sz w:val="28"/>
              </w:rPr>
              <w:t>к</w:t>
            </w:r>
            <w:r>
              <w:rPr>
                <w:spacing w:val="80"/>
                <w:sz w:val="28"/>
              </w:rPr>
              <w:t xml:space="preserve"> </w:t>
            </w:r>
            <w:r>
              <w:rPr>
                <w:sz w:val="28"/>
              </w:rPr>
              <w:t xml:space="preserve">семейной </w:t>
            </w:r>
            <w:r>
              <w:rPr>
                <w:spacing w:val="-2"/>
                <w:sz w:val="28"/>
              </w:rPr>
              <w:t>гармонии</w:t>
            </w:r>
            <w:r>
              <w:rPr>
                <w:sz w:val="28"/>
              </w:rPr>
              <w:tab/>
            </w:r>
            <w:r>
              <w:rPr>
                <w:spacing w:val="-10"/>
                <w:sz w:val="28"/>
              </w:rPr>
              <w:t xml:space="preserve">– </w:t>
            </w:r>
            <w:r>
              <w:rPr>
                <w:spacing w:val="-2"/>
                <w:sz w:val="28"/>
              </w:rPr>
              <w:t>доверительное общение</w:t>
            </w:r>
          </w:p>
        </w:tc>
        <w:tc>
          <w:tcPr>
            <w:tcW w:w="6968" w:type="dxa"/>
          </w:tcPr>
          <w:p w14:paraId="09F4D010" w14:textId="77777777" w:rsidR="003170D7" w:rsidRDefault="00350176">
            <w:pPr>
              <w:pStyle w:val="TableParagraph"/>
              <w:numPr>
                <w:ilvl w:val="0"/>
                <w:numId w:val="208"/>
              </w:numPr>
              <w:tabs>
                <w:tab w:val="left" w:pos="384"/>
              </w:tabs>
              <w:ind w:right="735" w:firstLine="0"/>
              <w:rPr>
                <w:sz w:val="28"/>
              </w:rPr>
            </w:pPr>
            <w:r>
              <w:rPr>
                <w:sz w:val="28"/>
              </w:rPr>
              <w:t>Доверительное</w:t>
            </w:r>
            <w:r>
              <w:rPr>
                <w:spacing w:val="-12"/>
                <w:sz w:val="28"/>
              </w:rPr>
              <w:t xml:space="preserve"> </w:t>
            </w:r>
            <w:r>
              <w:rPr>
                <w:sz w:val="28"/>
              </w:rPr>
              <w:t>общение:</w:t>
            </w:r>
            <w:r>
              <w:rPr>
                <w:spacing w:val="-14"/>
                <w:sz w:val="28"/>
              </w:rPr>
              <w:t xml:space="preserve"> </w:t>
            </w:r>
            <w:r>
              <w:rPr>
                <w:sz w:val="28"/>
              </w:rPr>
              <w:t>фундамент</w:t>
            </w:r>
            <w:r>
              <w:rPr>
                <w:spacing w:val="-13"/>
                <w:sz w:val="28"/>
              </w:rPr>
              <w:t xml:space="preserve"> </w:t>
            </w:r>
            <w:r>
              <w:rPr>
                <w:sz w:val="28"/>
              </w:rPr>
              <w:t>счастливых семейных отношений.</w:t>
            </w:r>
          </w:p>
          <w:p w14:paraId="0FDEAA7E" w14:textId="77777777" w:rsidR="003170D7" w:rsidRDefault="00350176">
            <w:pPr>
              <w:pStyle w:val="TableParagraph"/>
              <w:numPr>
                <w:ilvl w:val="0"/>
                <w:numId w:val="208"/>
              </w:numPr>
              <w:tabs>
                <w:tab w:val="left" w:pos="384"/>
              </w:tabs>
              <w:ind w:right="785" w:firstLine="0"/>
              <w:rPr>
                <w:sz w:val="28"/>
              </w:rPr>
            </w:pPr>
            <w:r>
              <w:rPr>
                <w:sz w:val="28"/>
              </w:rPr>
              <w:t>Основные</w:t>
            </w:r>
            <w:r>
              <w:rPr>
                <w:spacing w:val="-9"/>
                <w:sz w:val="28"/>
              </w:rPr>
              <w:t xml:space="preserve"> </w:t>
            </w:r>
            <w:r>
              <w:rPr>
                <w:sz w:val="28"/>
              </w:rPr>
              <w:t>принципы</w:t>
            </w:r>
            <w:r>
              <w:rPr>
                <w:spacing w:val="-12"/>
                <w:sz w:val="28"/>
              </w:rPr>
              <w:t xml:space="preserve"> </w:t>
            </w:r>
            <w:r>
              <w:rPr>
                <w:sz w:val="28"/>
              </w:rPr>
              <w:t>и</w:t>
            </w:r>
            <w:r>
              <w:rPr>
                <w:spacing w:val="-9"/>
                <w:sz w:val="28"/>
              </w:rPr>
              <w:t xml:space="preserve"> </w:t>
            </w:r>
            <w:r>
              <w:rPr>
                <w:sz w:val="28"/>
              </w:rPr>
              <w:t>факторы</w:t>
            </w:r>
            <w:r>
              <w:rPr>
                <w:spacing w:val="-12"/>
                <w:sz w:val="28"/>
              </w:rPr>
              <w:t xml:space="preserve"> </w:t>
            </w:r>
            <w:r>
              <w:rPr>
                <w:sz w:val="28"/>
              </w:rPr>
              <w:t xml:space="preserve">доверительного </w:t>
            </w:r>
            <w:r>
              <w:rPr>
                <w:spacing w:val="-2"/>
                <w:sz w:val="28"/>
              </w:rPr>
              <w:t>общения.</w:t>
            </w:r>
          </w:p>
          <w:p w14:paraId="6C3F4B7C" w14:textId="77777777" w:rsidR="003170D7" w:rsidRDefault="00350176">
            <w:pPr>
              <w:pStyle w:val="TableParagraph"/>
              <w:numPr>
                <w:ilvl w:val="0"/>
                <w:numId w:val="208"/>
              </w:numPr>
              <w:tabs>
                <w:tab w:val="left" w:pos="384"/>
              </w:tabs>
              <w:ind w:right="158" w:firstLine="0"/>
              <w:rPr>
                <w:sz w:val="28"/>
              </w:rPr>
            </w:pPr>
            <w:r>
              <w:rPr>
                <w:sz w:val="28"/>
              </w:rPr>
              <w:t>Недоверие,</w:t>
            </w:r>
            <w:r>
              <w:rPr>
                <w:spacing w:val="-9"/>
                <w:sz w:val="28"/>
              </w:rPr>
              <w:t xml:space="preserve"> </w:t>
            </w:r>
            <w:r>
              <w:rPr>
                <w:sz w:val="28"/>
              </w:rPr>
              <w:t>псевдодоверие,</w:t>
            </w:r>
            <w:r>
              <w:rPr>
                <w:spacing w:val="-10"/>
                <w:sz w:val="28"/>
              </w:rPr>
              <w:t xml:space="preserve"> </w:t>
            </w:r>
            <w:r>
              <w:rPr>
                <w:sz w:val="28"/>
              </w:rPr>
              <w:t>истинное</w:t>
            </w:r>
            <w:r>
              <w:rPr>
                <w:spacing w:val="-9"/>
                <w:sz w:val="28"/>
              </w:rPr>
              <w:t xml:space="preserve"> </w:t>
            </w:r>
            <w:r>
              <w:rPr>
                <w:sz w:val="28"/>
              </w:rPr>
              <w:t>доверие.</w:t>
            </w:r>
            <w:r>
              <w:rPr>
                <w:spacing w:val="-10"/>
                <w:sz w:val="28"/>
              </w:rPr>
              <w:t xml:space="preserve"> </w:t>
            </w:r>
            <w:r>
              <w:rPr>
                <w:sz w:val="28"/>
              </w:rPr>
              <w:t>Разбор кейсов. Негативные последствия недоверия.</w:t>
            </w:r>
          </w:p>
          <w:p w14:paraId="533FB83A" w14:textId="77777777" w:rsidR="003170D7" w:rsidRDefault="00350176">
            <w:pPr>
              <w:pStyle w:val="TableParagraph"/>
              <w:numPr>
                <w:ilvl w:val="0"/>
                <w:numId w:val="208"/>
              </w:numPr>
              <w:tabs>
                <w:tab w:val="left" w:pos="384"/>
              </w:tabs>
              <w:spacing w:line="322" w:lineRule="exact"/>
              <w:ind w:right="229" w:firstLine="0"/>
              <w:rPr>
                <w:sz w:val="28"/>
              </w:rPr>
            </w:pPr>
            <w:r>
              <w:rPr>
                <w:sz w:val="28"/>
              </w:rPr>
              <w:t>Ключевые</w:t>
            </w:r>
            <w:r>
              <w:rPr>
                <w:spacing w:val="-10"/>
                <w:sz w:val="28"/>
              </w:rPr>
              <w:t xml:space="preserve"> </w:t>
            </w:r>
            <w:r>
              <w:rPr>
                <w:sz w:val="28"/>
              </w:rPr>
              <w:t>навыки</w:t>
            </w:r>
            <w:r>
              <w:rPr>
                <w:spacing w:val="-8"/>
                <w:sz w:val="28"/>
              </w:rPr>
              <w:t xml:space="preserve"> </w:t>
            </w:r>
            <w:r>
              <w:rPr>
                <w:sz w:val="28"/>
              </w:rPr>
              <w:t>и</w:t>
            </w:r>
            <w:r>
              <w:rPr>
                <w:spacing w:val="-8"/>
                <w:sz w:val="28"/>
              </w:rPr>
              <w:t xml:space="preserve"> </w:t>
            </w:r>
            <w:r>
              <w:rPr>
                <w:sz w:val="28"/>
              </w:rPr>
              <w:t>практические</w:t>
            </w:r>
            <w:r>
              <w:rPr>
                <w:spacing w:val="-8"/>
                <w:sz w:val="28"/>
              </w:rPr>
              <w:t xml:space="preserve"> </w:t>
            </w:r>
            <w:r>
              <w:rPr>
                <w:sz w:val="28"/>
              </w:rPr>
              <w:t>советы</w:t>
            </w:r>
            <w:r>
              <w:rPr>
                <w:spacing w:val="-8"/>
                <w:sz w:val="28"/>
              </w:rPr>
              <w:t xml:space="preserve"> </w:t>
            </w:r>
            <w:r>
              <w:rPr>
                <w:sz w:val="28"/>
              </w:rPr>
              <w:t>родителям для успешного доверительного общения с ребенком.</w:t>
            </w:r>
          </w:p>
        </w:tc>
      </w:tr>
      <w:tr w:rsidR="003170D7" w14:paraId="61DD3535" w14:textId="77777777">
        <w:trPr>
          <w:trHeight w:val="2252"/>
        </w:trPr>
        <w:tc>
          <w:tcPr>
            <w:tcW w:w="569" w:type="dxa"/>
          </w:tcPr>
          <w:p w14:paraId="53899FE3" w14:textId="77777777" w:rsidR="003170D7" w:rsidRDefault="00350176">
            <w:pPr>
              <w:pStyle w:val="TableParagraph"/>
              <w:spacing w:line="314" w:lineRule="exact"/>
              <w:ind w:left="107"/>
              <w:rPr>
                <w:sz w:val="28"/>
              </w:rPr>
            </w:pPr>
            <w:r>
              <w:rPr>
                <w:spacing w:val="-10"/>
                <w:sz w:val="28"/>
              </w:rPr>
              <w:t>6</w:t>
            </w:r>
          </w:p>
        </w:tc>
        <w:tc>
          <w:tcPr>
            <w:tcW w:w="2530" w:type="dxa"/>
          </w:tcPr>
          <w:p w14:paraId="61C79EE8" w14:textId="77777777" w:rsidR="003170D7" w:rsidRDefault="00350176">
            <w:pPr>
              <w:pStyle w:val="TableParagraph"/>
              <w:tabs>
                <w:tab w:val="left" w:pos="1465"/>
              </w:tabs>
              <w:ind w:left="107" w:right="95"/>
              <w:jc w:val="both"/>
              <w:rPr>
                <w:sz w:val="28"/>
              </w:rPr>
            </w:pPr>
            <w:r>
              <w:rPr>
                <w:spacing w:val="-4"/>
                <w:sz w:val="28"/>
              </w:rPr>
              <w:t>Как</w:t>
            </w:r>
            <w:r>
              <w:rPr>
                <w:sz w:val="28"/>
              </w:rPr>
              <w:tab/>
            </w:r>
            <w:r>
              <w:rPr>
                <w:spacing w:val="-2"/>
                <w:sz w:val="28"/>
              </w:rPr>
              <w:t xml:space="preserve">научить </w:t>
            </w:r>
            <w:r>
              <w:rPr>
                <w:sz w:val="28"/>
              </w:rPr>
              <w:t xml:space="preserve">ребенка понимать свои и чужие </w:t>
            </w:r>
            <w:r>
              <w:rPr>
                <w:spacing w:val="-2"/>
                <w:sz w:val="28"/>
              </w:rPr>
              <w:t>чувства</w:t>
            </w:r>
          </w:p>
        </w:tc>
        <w:tc>
          <w:tcPr>
            <w:tcW w:w="6968" w:type="dxa"/>
          </w:tcPr>
          <w:p w14:paraId="42280325" w14:textId="77777777" w:rsidR="003170D7" w:rsidRDefault="00350176">
            <w:pPr>
              <w:pStyle w:val="TableParagraph"/>
              <w:numPr>
                <w:ilvl w:val="0"/>
                <w:numId w:val="207"/>
              </w:numPr>
              <w:tabs>
                <w:tab w:val="left" w:pos="384"/>
              </w:tabs>
              <w:spacing w:line="314" w:lineRule="exact"/>
              <w:ind w:left="384" w:hanging="279"/>
              <w:rPr>
                <w:sz w:val="28"/>
              </w:rPr>
            </w:pPr>
            <w:r>
              <w:rPr>
                <w:sz w:val="28"/>
              </w:rPr>
              <w:t>Эмпатия</w:t>
            </w:r>
            <w:r>
              <w:rPr>
                <w:spacing w:val="-6"/>
                <w:sz w:val="28"/>
              </w:rPr>
              <w:t xml:space="preserve"> </w:t>
            </w:r>
            <w:r>
              <w:rPr>
                <w:sz w:val="28"/>
              </w:rPr>
              <w:t>и</w:t>
            </w:r>
            <w:r>
              <w:rPr>
                <w:spacing w:val="-2"/>
                <w:sz w:val="28"/>
              </w:rPr>
              <w:t xml:space="preserve"> </w:t>
            </w:r>
            <w:r>
              <w:rPr>
                <w:sz w:val="28"/>
              </w:rPr>
              <w:t>ее</w:t>
            </w:r>
            <w:r>
              <w:rPr>
                <w:spacing w:val="-4"/>
                <w:sz w:val="28"/>
              </w:rPr>
              <w:t xml:space="preserve"> </w:t>
            </w:r>
            <w:r>
              <w:rPr>
                <w:sz w:val="28"/>
              </w:rPr>
              <w:t>роль</w:t>
            </w:r>
            <w:r>
              <w:rPr>
                <w:spacing w:val="-2"/>
                <w:sz w:val="28"/>
              </w:rPr>
              <w:t xml:space="preserve"> </w:t>
            </w:r>
            <w:r>
              <w:rPr>
                <w:sz w:val="28"/>
              </w:rPr>
              <w:t>в</w:t>
            </w:r>
            <w:r>
              <w:rPr>
                <w:spacing w:val="-4"/>
                <w:sz w:val="28"/>
              </w:rPr>
              <w:t xml:space="preserve"> </w:t>
            </w:r>
            <w:r>
              <w:rPr>
                <w:sz w:val="28"/>
              </w:rPr>
              <w:t>развитии</w:t>
            </w:r>
            <w:r>
              <w:rPr>
                <w:spacing w:val="-2"/>
                <w:sz w:val="28"/>
              </w:rPr>
              <w:t xml:space="preserve"> ребенка.</w:t>
            </w:r>
          </w:p>
          <w:p w14:paraId="140D8C9E" w14:textId="77777777" w:rsidR="003170D7" w:rsidRDefault="00350176">
            <w:pPr>
              <w:pStyle w:val="TableParagraph"/>
              <w:numPr>
                <w:ilvl w:val="0"/>
                <w:numId w:val="207"/>
              </w:numPr>
              <w:tabs>
                <w:tab w:val="left" w:pos="384"/>
              </w:tabs>
              <w:spacing w:before="2"/>
              <w:ind w:left="105" w:right="534" w:firstLine="0"/>
              <w:rPr>
                <w:sz w:val="28"/>
              </w:rPr>
            </w:pPr>
            <w:r>
              <w:rPr>
                <w:sz w:val="28"/>
              </w:rPr>
              <w:t>Открытое</w:t>
            </w:r>
            <w:r>
              <w:rPr>
                <w:spacing w:val="-8"/>
                <w:sz w:val="28"/>
              </w:rPr>
              <w:t xml:space="preserve"> </w:t>
            </w:r>
            <w:r>
              <w:rPr>
                <w:sz w:val="28"/>
              </w:rPr>
              <w:t>общение,</w:t>
            </w:r>
            <w:r>
              <w:rPr>
                <w:spacing w:val="-9"/>
                <w:sz w:val="28"/>
              </w:rPr>
              <w:t xml:space="preserve"> </w:t>
            </w:r>
            <w:r>
              <w:rPr>
                <w:sz w:val="28"/>
              </w:rPr>
              <w:t>уважение</w:t>
            </w:r>
            <w:r>
              <w:rPr>
                <w:spacing w:val="-8"/>
                <w:sz w:val="28"/>
              </w:rPr>
              <w:t xml:space="preserve"> </w:t>
            </w:r>
            <w:r>
              <w:rPr>
                <w:sz w:val="28"/>
              </w:rPr>
              <w:t>и</w:t>
            </w:r>
            <w:r>
              <w:rPr>
                <w:spacing w:val="-8"/>
                <w:sz w:val="28"/>
              </w:rPr>
              <w:t xml:space="preserve"> </w:t>
            </w:r>
            <w:r>
              <w:rPr>
                <w:sz w:val="28"/>
              </w:rPr>
              <w:t>понимание</w:t>
            </w:r>
            <w:r>
              <w:rPr>
                <w:spacing w:val="-8"/>
                <w:sz w:val="28"/>
              </w:rPr>
              <w:t xml:space="preserve"> </w:t>
            </w:r>
            <w:r>
              <w:rPr>
                <w:sz w:val="28"/>
              </w:rPr>
              <w:t>чувств ребенка и других людей.</w:t>
            </w:r>
          </w:p>
          <w:p w14:paraId="66D84BA2" w14:textId="77777777" w:rsidR="003170D7" w:rsidRDefault="00350176">
            <w:pPr>
              <w:pStyle w:val="TableParagraph"/>
              <w:numPr>
                <w:ilvl w:val="0"/>
                <w:numId w:val="207"/>
              </w:numPr>
              <w:tabs>
                <w:tab w:val="left" w:pos="384"/>
              </w:tabs>
              <w:ind w:left="105" w:right="1587" w:firstLine="0"/>
              <w:rPr>
                <w:sz w:val="28"/>
              </w:rPr>
            </w:pPr>
            <w:r>
              <w:rPr>
                <w:sz w:val="28"/>
              </w:rPr>
              <w:t>Способы</w:t>
            </w:r>
            <w:r>
              <w:rPr>
                <w:spacing w:val="-9"/>
                <w:sz w:val="28"/>
              </w:rPr>
              <w:t xml:space="preserve"> </w:t>
            </w:r>
            <w:r>
              <w:rPr>
                <w:sz w:val="28"/>
              </w:rPr>
              <w:t>выражения,</w:t>
            </w:r>
            <w:r>
              <w:rPr>
                <w:spacing w:val="-12"/>
                <w:sz w:val="28"/>
              </w:rPr>
              <w:t xml:space="preserve"> </w:t>
            </w:r>
            <w:r>
              <w:rPr>
                <w:sz w:val="28"/>
              </w:rPr>
              <w:t>понимания</w:t>
            </w:r>
            <w:r>
              <w:rPr>
                <w:spacing w:val="-9"/>
                <w:sz w:val="28"/>
              </w:rPr>
              <w:t xml:space="preserve"> </w:t>
            </w:r>
            <w:r>
              <w:rPr>
                <w:sz w:val="28"/>
              </w:rPr>
              <w:t>чужих</w:t>
            </w:r>
            <w:r>
              <w:rPr>
                <w:spacing w:val="-12"/>
                <w:sz w:val="28"/>
              </w:rPr>
              <w:t xml:space="preserve"> </w:t>
            </w:r>
            <w:r>
              <w:rPr>
                <w:sz w:val="28"/>
              </w:rPr>
              <w:t>и собственных чувств.</w:t>
            </w:r>
          </w:p>
          <w:p w14:paraId="12DA7593" w14:textId="77777777" w:rsidR="003170D7" w:rsidRDefault="00350176">
            <w:pPr>
              <w:pStyle w:val="TableParagraph"/>
              <w:numPr>
                <w:ilvl w:val="0"/>
                <w:numId w:val="207"/>
              </w:numPr>
              <w:tabs>
                <w:tab w:val="left" w:pos="384"/>
              </w:tabs>
              <w:spacing w:line="322" w:lineRule="exact"/>
              <w:ind w:left="105" w:right="771" w:firstLine="0"/>
              <w:rPr>
                <w:sz w:val="28"/>
              </w:rPr>
            </w:pPr>
            <w:r>
              <w:rPr>
                <w:sz w:val="28"/>
              </w:rPr>
              <w:t>Научить</w:t>
            </w:r>
            <w:r>
              <w:rPr>
                <w:spacing w:val="-8"/>
                <w:sz w:val="28"/>
              </w:rPr>
              <w:t xml:space="preserve"> </w:t>
            </w:r>
            <w:r>
              <w:rPr>
                <w:sz w:val="28"/>
              </w:rPr>
              <w:t>ребенка</w:t>
            </w:r>
            <w:r>
              <w:rPr>
                <w:spacing w:val="-9"/>
                <w:sz w:val="28"/>
              </w:rPr>
              <w:t xml:space="preserve"> </w:t>
            </w:r>
            <w:r>
              <w:rPr>
                <w:sz w:val="28"/>
              </w:rPr>
              <w:t>разрешать</w:t>
            </w:r>
            <w:r>
              <w:rPr>
                <w:spacing w:val="-8"/>
                <w:sz w:val="28"/>
              </w:rPr>
              <w:t xml:space="preserve"> </w:t>
            </w:r>
            <w:r>
              <w:rPr>
                <w:sz w:val="28"/>
              </w:rPr>
              <w:t>конфликты</w:t>
            </w:r>
            <w:r>
              <w:rPr>
                <w:spacing w:val="-3"/>
                <w:sz w:val="28"/>
              </w:rPr>
              <w:t xml:space="preserve"> </w:t>
            </w:r>
            <w:r>
              <w:rPr>
                <w:sz w:val="28"/>
              </w:rPr>
              <w:t>-</w:t>
            </w:r>
            <w:r>
              <w:rPr>
                <w:spacing w:val="-8"/>
                <w:sz w:val="28"/>
              </w:rPr>
              <w:t xml:space="preserve"> </w:t>
            </w:r>
            <w:r>
              <w:rPr>
                <w:sz w:val="28"/>
              </w:rPr>
              <w:t xml:space="preserve">советы </w:t>
            </w:r>
            <w:r>
              <w:rPr>
                <w:spacing w:val="-2"/>
                <w:sz w:val="28"/>
              </w:rPr>
              <w:t>родителям.</w:t>
            </w:r>
          </w:p>
        </w:tc>
      </w:tr>
      <w:tr w:rsidR="003170D7" w14:paraId="079D67B6" w14:textId="77777777">
        <w:trPr>
          <w:trHeight w:val="2577"/>
        </w:trPr>
        <w:tc>
          <w:tcPr>
            <w:tcW w:w="569" w:type="dxa"/>
          </w:tcPr>
          <w:p w14:paraId="7E4F23EB" w14:textId="77777777" w:rsidR="003170D7" w:rsidRDefault="00350176">
            <w:pPr>
              <w:pStyle w:val="TableParagraph"/>
              <w:spacing w:line="317" w:lineRule="exact"/>
              <w:ind w:left="107"/>
              <w:rPr>
                <w:sz w:val="28"/>
              </w:rPr>
            </w:pPr>
            <w:r>
              <w:rPr>
                <w:spacing w:val="-10"/>
                <w:sz w:val="28"/>
              </w:rPr>
              <w:t>7</w:t>
            </w:r>
          </w:p>
        </w:tc>
        <w:tc>
          <w:tcPr>
            <w:tcW w:w="2530" w:type="dxa"/>
          </w:tcPr>
          <w:p w14:paraId="3D21DD44" w14:textId="77777777" w:rsidR="003170D7" w:rsidRDefault="00350176">
            <w:pPr>
              <w:pStyle w:val="TableParagraph"/>
              <w:tabs>
                <w:tab w:val="left" w:pos="1144"/>
                <w:tab w:val="left" w:pos="1658"/>
              </w:tabs>
              <w:ind w:left="107" w:right="93"/>
              <w:rPr>
                <w:sz w:val="28"/>
              </w:rPr>
            </w:pPr>
            <w:r>
              <w:rPr>
                <w:spacing w:val="-2"/>
                <w:sz w:val="28"/>
              </w:rPr>
              <w:t>Безопасность</w:t>
            </w:r>
            <w:r>
              <w:rPr>
                <w:spacing w:val="80"/>
                <w:sz w:val="28"/>
              </w:rPr>
              <w:t xml:space="preserve"> </w:t>
            </w:r>
            <w:r>
              <w:rPr>
                <w:spacing w:val="-2"/>
                <w:sz w:val="28"/>
              </w:rPr>
              <w:t>детей</w:t>
            </w:r>
            <w:r>
              <w:rPr>
                <w:sz w:val="28"/>
              </w:rPr>
              <w:tab/>
            </w:r>
            <w:r>
              <w:rPr>
                <w:spacing w:val="-10"/>
                <w:sz w:val="28"/>
              </w:rPr>
              <w:t>–</w:t>
            </w:r>
            <w:r>
              <w:rPr>
                <w:sz w:val="28"/>
              </w:rPr>
              <w:tab/>
            </w:r>
            <w:r>
              <w:rPr>
                <w:spacing w:val="-2"/>
                <w:sz w:val="28"/>
              </w:rPr>
              <w:t>забота взрослых</w:t>
            </w:r>
          </w:p>
        </w:tc>
        <w:tc>
          <w:tcPr>
            <w:tcW w:w="6968" w:type="dxa"/>
          </w:tcPr>
          <w:p w14:paraId="57324CF3" w14:textId="77777777" w:rsidR="003170D7" w:rsidRDefault="00350176">
            <w:pPr>
              <w:pStyle w:val="TableParagraph"/>
              <w:numPr>
                <w:ilvl w:val="0"/>
                <w:numId w:val="206"/>
              </w:numPr>
              <w:tabs>
                <w:tab w:val="left" w:pos="314"/>
              </w:tabs>
              <w:ind w:right="680" w:firstLine="0"/>
              <w:rPr>
                <w:sz w:val="28"/>
              </w:rPr>
            </w:pPr>
            <w:r>
              <w:rPr>
                <w:sz w:val="28"/>
              </w:rPr>
              <w:t>Физическая</w:t>
            </w:r>
            <w:r>
              <w:rPr>
                <w:spacing w:val="-8"/>
                <w:sz w:val="28"/>
              </w:rPr>
              <w:t xml:space="preserve"> </w:t>
            </w:r>
            <w:r>
              <w:rPr>
                <w:sz w:val="28"/>
              </w:rPr>
              <w:t>готовность:</w:t>
            </w:r>
            <w:r>
              <w:rPr>
                <w:spacing w:val="-7"/>
                <w:sz w:val="28"/>
              </w:rPr>
              <w:t xml:space="preserve"> </w:t>
            </w:r>
            <w:r>
              <w:rPr>
                <w:sz w:val="28"/>
              </w:rPr>
              <w:t>умения</w:t>
            </w:r>
            <w:r>
              <w:rPr>
                <w:spacing w:val="-11"/>
                <w:sz w:val="28"/>
              </w:rPr>
              <w:t xml:space="preserve"> </w:t>
            </w:r>
            <w:r>
              <w:rPr>
                <w:sz w:val="28"/>
              </w:rPr>
              <w:t>и</w:t>
            </w:r>
            <w:r>
              <w:rPr>
                <w:spacing w:val="-8"/>
                <w:sz w:val="28"/>
              </w:rPr>
              <w:t xml:space="preserve"> </w:t>
            </w:r>
            <w:r>
              <w:rPr>
                <w:sz w:val="28"/>
              </w:rPr>
              <w:t>навыки</w:t>
            </w:r>
            <w:r>
              <w:rPr>
                <w:spacing w:val="-7"/>
                <w:sz w:val="28"/>
              </w:rPr>
              <w:t xml:space="preserve"> </w:t>
            </w:r>
            <w:r>
              <w:rPr>
                <w:sz w:val="28"/>
              </w:rPr>
              <w:t>защиты организма в условиях ЧС</w:t>
            </w:r>
          </w:p>
          <w:p w14:paraId="3FBED88D" w14:textId="77777777" w:rsidR="003170D7" w:rsidRDefault="00350176">
            <w:pPr>
              <w:pStyle w:val="TableParagraph"/>
              <w:numPr>
                <w:ilvl w:val="0"/>
                <w:numId w:val="206"/>
              </w:numPr>
              <w:tabs>
                <w:tab w:val="left" w:pos="314"/>
              </w:tabs>
              <w:ind w:right="997" w:firstLine="0"/>
              <w:rPr>
                <w:sz w:val="28"/>
              </w:rPr>
            </w:pPr>
            <w:r>
              <w:rPr>
                <w:sz w:val="28"/>
              </w:rPr>
              <w:t>Эмоциональная</w:t>
            </w:r>
            <w:r>
              <w:rPr>
                <w:spacing w:val="-9"/>
                <w:sz w:val="28"/>
              </w:rPr>
              <w:t xml:space="preserve"> </w:t>
            </w:r>
            <w:r>
              <w:rPr>
                <w:sz w:val="28"/>
              </w:rPr>
              <w:t>готовность:</w:t>
            </w:r>
            <w:r>
              <w:rPr>
                <w:spacing w:val="-11"/>
                <w:sz w:val="28"/>
              </w:rPr>
              <w:t xml:space="preserve"> </w:t>
            </w:r>
            <w:r>
              <w:rPr>
                <w:sz w:val="28"/>
              </w:rPr>
              <w:t>приемы</w:t>
            </w:r>
            <w:r>
              <w:rPr>
                <w:spacing w:val="-9"/>
                <w:sz w:val="28"/>
              </w:rPr>
              <w:t xml:space="preserve"> </w:t>
            </w:r>
            <w:r>
              <w:rPr>
                <w:sz w:val="28"/>
              </w:rPr>
              <w:t>и</w:t>
            </w:r>
            <w:r>
              <w:rPr>
                <w:spacing w:val="-12"/>
                <w:sz w:val="28"/>
              </w:rPr>
              <w:t xml:space="preserve"> </w:t>
            </w:r>
            <w:r>
              <w:rPr>
                <w:sz w:val="28"/>
              </w:rPr>
              <w:t>способы преодоления страха и паники</w:t>
            </w:r>
          </w:p>
          <w:p w14:paraId="17865DA3" w14:textId="77777777" w:rsidR="003170D7" w:rsidRDefault="00350176">
            <w:pPr>
              <w:pStyle w:val="TableParagraph"/>
              <w:numPr>
                <w:ilvl w:val="0"/>
                <w:numId w:val="206"/>
              </w:numPr>
              <w:tabs>
                <w:tab w:val="left" w:pos="314"/>
              </w:tabs>
              <w:ind w:right="1262" w:firstLine="0"/>
              <w:rPr>
                <w:sz w:val="28"/>
              </w:rPr>
            </w:pPr>
            <w:r>
              <w:rPr>
                <w:sz w:val="28"/>
              </w:rPr>
              <w:t>Когнитивная</w:t>
            </w:r>
            <w:r>
              <w:rPr>
                <w:spacing w:val="-13"/>
                <w:sz w:val="28"/>
              </w:rPr>
              <w:t xml:space="preserve"> </w:t>
            </w:r>
            <w:r>
              <w:rPr>
                <w:sz w:val="28"/>
              </w:rPr>
              <w:t>готовность:</w:t>
            </w:r>
            <w:r>
              <w:rPr>
                <w:spacing w:val="-12"/>
                <w:sz w:val="28"/>
              </w:rPr>
              <w:t xml:space="preserve"> </w:t>
            </w:r>
            <w:r>
              <w:rPr>
                <w:sz w:val="28"/>
              </w:rPr>
              <w:t>владение</w:t>
            </w:r>
            <w:r>
              <w:rPr>
                <w:spacing w:val="-13"/>
                <w:sz w:val="28"/>
              </w:rPr>
              <w:t xml:space="preserve"> </w:t>
            </w:r>
            <w:r>
              <w:rPr>
                <w:sz w:val="28"/>
              </w:rPr>
              <w:t>знаниями безопасности и способами защиты</w:t>
            </w:r>
          </w:p>
          <w:p w14:paraId="18C2E379" w14:textId="77777777" w:rsidR="003170D7" w:rsidRDefault="00350176">
            <w:pPr>
              <w:pStyle w:val="TableParagraph"/>
              <w:numPr>
                <w:ilvl w:val="0"/>
                <w:numId w:val="206"/>
              </w:numPr>
              <w:tabs>
                <w:tab w:val="left" w:pos="315"/>
              </w:tabs>
              <w:spacing w:line="322" w:lineRule="exact"/>
              <w:ind w:right="221" w:firstLine="0"/>
              <w:rPr>
                <w:sz w:val="28"/>
              </w:rPr>
            </w:pPr>
            <w:r>
              <w:rPr>
                <w:sz w:val="28"/>
              </w:rPr>
              <w:t>Социальная</w:t>
            </w:r>
            <w:r>
              <w:rPr>
                <w:spacing w:val="-8"/>
                <w:sz w:val="28"/>
              </w:rPr>
              <w:t xml:space="preserve"> </w:t>
            </w:r>
            <w:r>
              <w:rPr>
                <w:sz w:val="28"/>
              </w:rPr>
              <w:t>готовность:</w:t>
            </w:r>
            <w:r>
              <w:rPr>
                <w:spacing w:val="-7"/>
                <w:sz w:val="28"/>
              </w:rPr>
              <w:t xml:space="preserve"> </w:t>
            </w:r>
            <w:r>
              <w:rPr>
                <w:sz w:val="28"/>
              </w:rPr>
              <w:t>развитие</w:t>
            </w:r>
            <w:r>
              <w:rPr>
                <w:spacing w:val="-5"/>
                <w:sz w:val="28"/>
              </w:rPr>
              <w:t xml:space="preserve"> </w:t>
            </w:r>
            <w:r>
              <w:rPr>
                <w:sz w:val="28"/>
              </w:rPr>
              <w:t>навыков</w:t>
            </w:r>
            <w:r>
              <w:rPr>
                <w:spacing w:val="-9"/>
                <w:sz w:val="28"/>
              </w:rPr>
              <w:t xml:space="preserve"> </w:t>
            </w:r>
            <w:r>
              <w:rPr>
                <w:sz w:val="28"/>
              </w:rPr>
              <w:t>общения</w:t>
            </w:r>
            <w:r>
              <w:rPr>
                <w:spacing w:val="-11"/>
                <w:sz w:val="28"/>
              </w:rPr>
              <w:t xml:space="preserve"> </w:t>
            </w:r>
            <w:r>
              <w:rPr>
                <w:sz w:val="28"/>
              </w:rPr>
              <w:t>и коммуникаций ребенка в трудной ситуации</w:t>
            </w:r>
          </w:p>
        </w:tc>
      </w:tr>
      <w:tr w:rsidR="003170D7" w14:paraId="3D379386" w14:textId="77777777">
        <w:trPr>
          <w:trHeight w:val="1288"/>
        </w:trPr>
        <w:tc>
          <w:tcPr>
            <w:tcW w:w="569" w:type="dxa"/>
          </w:tcPr>
          <w:p w14:paraId="3CA060EC" w14:textId="77777777" w:rsidR="003170D7" w:rsidRDefault="00350176">
            <w:pPr>
              <w:pStyle w:val="TableParagraph"/>
              <w:spacing w:line="315" w:lineRule="exact"/>
              <w:ind w:left="107"/>
              <w:rPr>
                <w:sz w:val="28"/>
              </w:rPr>
            </w:pPr>
            <w:r>
              <w:rPr>
                <w:spacing w:val="-10"/>
                <w:sz w:val="28"/>
              </w:rPr>
              <w:t>8</w:t>
            </w:r>
          </w:p>
        </w:tc>
        <w:tc>
          <w:tcPr>
            <w:tcW w:w="2530" w:type="dxa"/>
          </w:tcPr>
          <w:p w14:paraId="6FB3133A" w14:textId="77777777" w:rsidR="003170D7" w:rsidRDefault="00350176">
            <w:pPr>
              <w:pStyle w:val="TableParagraph"/>
              <w:ind w:left="107" w:right="95"/>
              <w:rPr>
                <w:sz w:val="28"/>
              </w:rPr>
            </w:pPr>
            <w:r>
              <w:rPr>
                <w:spacing w:val="-2"/>
                <w:sz w:val="28"/>
              </w:rPr>
              <w:t>Секреты счастливого материнства</w:t>
            </w:r>
          </w:p>
        </w:tc>
        <w:tc>
          <w:tcPr>
            <w:tcW w:w="6968" w:type="dxa"/>
          </w:tcPr>
          <w:p w14:paraId="43F57B93" w14:textId="77777777" w:rsidR="003170D7" w:rsidRDefault="00350176">
            <w:pPr>
              <w:pStyle w:val="TableParagraph"/>
              <w:numPr>
                <w:ilvl w:val="0"/>
                <w:numId w:val="205"/>
              </w:numPr>
              <w:tabs>
                <w:tab w:val="left" w:pos="384"/>
              </w:tabs>
              <w:spacing w:line="315" w:lineRule="exact"/>
              <w:ind w:left="384" w:hanging="279"/>
              <w:rPr>
                <w:sz w:val="28"/>
              </w:rPr>
            </w:pPr>
            <w:r>
              <w:rPr>
                <w:sz w:val="28"/>
              </w:rPr>
              <w:t>Особенности</w:t>
            </w:r>
            <w:r>
              <w:rPr>
                <w:spacing w:val="-13"/>
                <w:sz w:val="28"/>
              </w:rPr>
              <w:t xml:space="preserve"> </w:t>
            </w:r>
            <w:r>
              <w:rPr>
                <w:sz w:val="28"/>
              </w:rPr>
              <w:t>современного</w:t>
            </w:r>
            <w:r>
              <w:rPr>
                <w:spacing w:val="-11"/>
                <w:sz w:val="28"/>
              </w:rPr>
              <w:t xml:space="preserve"> </w:t>
            </w:r>
            <w:r>
              <w:rPr>
                <w:spacing w:val="-2"/>
                <w:sz w:val="28"/>
              </w:rPr>
              <w:t>материнства</w:t>
            </w:r>
          </w:p>
          <w:p w14:paraId="3B9298A2" w14:textId="77777777" w:rsidR="003170D7" w:rsidRDefault="00350176">
            <w:pPr>
              <w:pStyle w:val="TableParagraph"/>
              <w:numPr>
                <w:ilvl w:val="0"/>
                <w:numId w:val="205"/>
              </w:numPr>
              <w:tabs>
                <w:tab w:val="left" w:pos="384"/>
              </w:tabs>
              <w:spacing w:line="322" w:lineRule="exact"/>
              <w:ind w:left="384" w:hanging="279"/>
              <w:rPr>
                <w:sz w:val="28"/>
              </w:rPr>
            </w:pPr>
            <w:r>
              <w:rPr>
                <w:sz w:val="28"/>
              </w:rPr>
              <w:t>Семья</w:t>
            </w:r>
            <w:r>
              <w:rPr>
                <w:spacing w:val="-7"/>
                <w:sz w:val="28"/>
              </w:rPr>
              <w:t xml:space="preserve"> </w:t>
            </w:r>
            <w:r>
              <w:rPr>
                <w:sz w:val="28"/>
              </w:rPr>
              <w:t>и</w:t>
            </w:r>
            <w:r>
              <w:rPr>
                <w:spacing w:val="-8"/>
                <w:sz w:val="28"/>
              </w:rPr>
              <w:t xml:space="preserve"> </w:t>
            </w:r>
            <w:r>
              <w:rPr>
                <w:sz w:val="28"/>
              </w:rPr>
              <w:t>профессиональная</w:t>
            </w:r>
            <w:r>
              <w:rPr>
                <w:spacing w:val="-6"/>
                <w:sz w:val="28"/>
              </w:rPr>
              <w:t xml:space="preserve"> </w:t>
            </w:r>
            <w:r>
              <w:rPr>
                <w:spacing w:val="-2"/>
                <w:sz w:val="28"/>
              </w:rPr>
              <w:t>занятость</w:t>
            </w:r>
          </w:p>
          <w:p w14:paraId="01F65DB7" w14:textId="77777777" w:rsidR="003170D7" w:rsidRDefault="00350176">
            <w:pPr>
              <w:pStyle w:val="TableParagraph"/>
              <w:numPr>
                <w:ilvl w:val="0"/>
                <w:numId w:val="205"/>
              </w:numPr>
              <w:tabs>
                <w:tab w:val="left" w:pos="315"/>
              </w:tabs>
              <w:ind w:left="315" w:hanging="210"/>
              <w:rPr>
                <w:sz w:val="28"/>
              </w:rPr>
            </w:pPr>
            <w:r>
              <w:rPr>
                <w:sz w:val="28"/>
              </w:rPr>
              <w:t>Если</w:t>
            </w:r>
            <w:r>
              <w:rPr>
                <w:spacing w:val="-3"/>
                <w:sz w:val="28"/>
              </w:rPr>
              <w:t xml:space="preserve"> </w:t>
            </w:r>
            <w:r>
              <w:rPr>
                <w:sz w:val="28"/>
              </w:rPr>
              <w:t>мама</w:t>
            </w:r>
            <w:r>
              <w:rPr>
                <w:spacing w:val="-7"/>
                <w:sz w:val="28"/>
              </w:rPr>
              <w:t xml:space="preserve"> </w:t>
            </w:r>
            <w:r>
              <w:rPr>
                <w:sz w:val="28"/>
              </w:rPr>
              <w:t>осталась</w:t>
            </w:r>
            <w:r>
              <w:rPr>
                <w:spacing w:val="-3"/>
                <w:sz w:val="28"/>
              </w:rPr>
              <w:t xml:space="preserve"> </w:t>
            </w:r>
            <w:r>
              <w:rPr>
                <w:spacing w:val="-4"/>
                <w:sz w:val="28"/>
              </w:rPr>
              <w:t>одна…</w:t>
            </w:r>
          </w:p>
          <w:p w14:paraId="6375E74E" w14:textId="77777777" w:rsidR="003170D7" w:rsidRDefault="00350176">
            <w:pPr>
              <w:pStyle w:val="TableParagraph"/>
              <w:numPr>
                <w:ilvl w:val="0"/>
                <w:numId w:val="205"/>
              </w:numPr>
              <w:tabs>
                <w:tab w:val="left" w:pos="384"/>
              </w:tabs>
              <w:spacing w:before="2" w:line="308" w:lineRule="exact"/>
              <w:ind w:left="384" w:hanging="279"/>
              <w:rPr>
                <w:sz w:val="28"/>
              </w:rPr>
            </w:pPr>
            <w:r>
              <w:rPr>
                <w:sz w:val="28"/>
              </w:rPr>
              <w:t>Навыки</w:t>
            </w:r>
            <w:r>
              <w:rPr>
                <w:spacing w:val="-8"/>
                <w:sz w:val="28"/>
              </w:rPr>
              <w:t xml:space="preserve"> </w:t>
            </w:r>
            <w:r>
              <w:rPr>
                <w:sz w:val="28"/>
              </w:rPr>
              <w:t>эффективной</w:t>
            </w:r>
            <w:r>
              <w:rPr>
                <w:spacing w:val="-8"/>
                <w:sz w:val="28"/>
              </w:rPr>
              <w:t xml:space="preserve"> </w:t>
            </w:r>
            <w:r>
              <w:rPr>
                <w:spacing w:val="-4"/>
                <w:sz w:val="28"/>
              </w:rPr>
              <w:t>мамы.</w:t>
            </w:r>
          </w:p>
        </w:tc>
      </w:tr>
      <w:tr w:rsidR="003170D7" w14:paraId="1E4CC439" w14:textId="77777777">
        <w:trPr>
          <w:trHeight w:val="642"/>
        </w:trPr>
        <w:tc>
          <w:tcPr>
            <w:tcW w:w="10067" w:type="dxa"/>
            <w:gridSpan w:val="3"/>
          </w:tcPr>
          <w:p w14:paraId="182353A6" w14:textId="77777777" w:rsidR="003170D7" w:rsidRDefault="00350176">
            <w:pPr>
              <w:pStyle w:val="TableParagraph"/>
              <w:spacing w:line="322" w:lineRule="exact"/>
              <w:ind w:left="3626" w:right="657" w:hanging="1772"/>
              <w:rPr>
                <w:b/>
                <w:sz w:val="28"/>
              </w:rPr>
            </w:pPr>
            <w:r>
              <w:rPr>
                <w:b/>
                <w:sz w:val="28"/>
              </w:rPr>
              <w:t>Программа</w:t>
            </w:r>
            <w:r>
              <w:rPr>
                <w:b/>
                <w:spacing w:val="-11"/>
                <w:sz w:val="28"/>
              </w:rPr>
              <w:t xml:space="preserve"> </w:t>
            </w:r>
            <w:r>
              <w:rPr>
                <w:b/>
                <w:sz w:val="28"/>
              </w:rPr>
              <w:t>педагогической</w:t>
            </w:r>
            <w:r>
              <w:rPr>
                <w:b/>
                <w:spacing w:val="-12"/>
                <w:sz w:val="28"/>
              </w:rPr>
              <w:t xml:space="preserve"> </w:t>
            </w:r>
            <w:r>
              <w:rPr>
                <w:b/>
                <w:sz w:val="28"/>
              </w:rPr>
              <w:t>поддержки</w:t>
            </w:r>
            <w:r>
              <w:rPr>
                <w:b/>
                <w:spacing w:val="-13"/>
                <w:sz w:val="28"/>
              </w:rPr>
              <w:t xml:space="preserve"> </w:t>
            </w:r>
            <w:r>
              <w:rPr>
                <w:b/>
                <w:sz w:val="28"/>
              </w:rPr>
              <w:t>родителей учащихся 5–9 классов</w:t>
            </w:r>
          </w:p>
        </w:tc>
      </w:tr>
      <w:tr w:rsidR="003170D7" w14:paraId="561D623E" w14:textId="77777777">
        <w:trPr>
          <w:trHeight w:val="1931"/>
        </w:trPr>
        <w:tc>
          <w:tcPr>
            <w:tcW w:w="569" w:type="dxa"/>
          </w:tcPr>
          <w:p w14:paraId="02108C0A" w14:textId="77777777" w:rsidR="003170D7" w:rsidRDefault="00350176">
            <w:pPr>
              <w:pStyle w:val="TableParagraph"/>
              <w:spacing w:line="314" w:lineRule="exact"/>
              <w:ind w:left="107"/>
              <w:rPr>
                <w:sz w:val="28"/>
              </w:rPr>
            </w:pPr>
            <w:r>
              <w:rPr>
                <w:spacing w:val="-10"/>
                <w:sz w:val="28"/>
              </w:rPr>
              <w:t>1</w:t>
            </w:r>
          </w:p>
        </w:tc>
        <w:tc>
          <w:tcPr>
            <w:tcW w:w="2530" w:type="dxa"/>
          </w:tcPr>
          <w:p w14:paraId="4FD8FA21" w14:textId="77777777" w:rsidR="003170D7" w:rsidRDefault="00350176">
            <w:pPr>
              <w:pStyle w:val="TableParagraph"/>
              <w:ind w:left="107" w:right="97"/>
              <w:jc w:val="both"/>
              <w:rPr>
                <w:sz w:val="28"/>
              </w:rPr>
            </w:pPr>
            <w:r>
              <w:rPr>
                <w:sz w:val="28"/>
              </w:rPr>
              <w:t>Сон у подростков: влияние</w:t>
            </w:r>
            <w:r>
              <w:rPr>
                <w:spacing w:val="-6"/>
                <w:sz w:val="28"/>
              </w:rPr>
              <w:t xml:space="preserve"> </w:t>
            </w:r>
            <w:r>
              <w:rPr>
                <w:sz w:val="28"/>
              </w:rPr>
              <w:t>на</w:t>
            </w:r>
            <w:r>
              <w:rPr>
                <w:spacing w:val="-6"/>
                <w:sz w:val="28"/>
              </w:rPr>
              <w:t xml:space="preserve"> </w:t>
            </w:r>
            <w:r>
              <w:rPr>
                <w:sz w:val="28"/>
              </w:rPr>
              <w:t>учебу</w:t>
            </w:r>
            <w:r>
              <w:rPr>
                <w:spacing w:val="-10"/>
                <w:sz w:val="28"/>
              </w:rPr>
              <w:t xml:space="preserve"> </w:t>
            </w:r>
            <w:r>
              <w:rPr>
                <w:sz w:val="28"/>
              </w:rPr>
              <w:t xml:space="preserve">и </w:t>
            </w:r>
            <w:r>
              <w:rPr>
                <w:spacing w:val="-2"/>
                <w:sz w:val="28"/>
              </w:rPr>
              <w:t>поведение</w:t>
            </w:r>
          </w:p>
        </w:tc>
        <w:tc>
          <w:tcPr>
            <w:tcW w:w="6968" w:type="dxa"/>
          </w:tcPr>
          <w:p w14:paraId="52009B0E" w14:textId="77777777" w:rsidR="003170D7" w:rsidRDefault="00350176">
            <w:pPr>
              <w:pStyle w:val="TableParagraph"/>
              <w:numPr>
                <w:ilvl w:val="0"/>
                <w:numId w:val="204"/>
              </w:numPr>
              <w:tabs>
                <w:tab w:val="left" w:pos="314"/>
              </w:tabs>
              <w:spacing w:line="313" w:lineRule="exact"/>
              <w:ind w:left="314" w:hanging="209"/>
              <w:rPr>
                <w:sz w:val="28"/>
              </w:rPr>
            </w:pPr>
            <w:r>
              <w:rPr>
                <w:sz w:val="28"/>
              </w:rPr>
              <w:t>Физиология</w:t>
            </w:r>
            <w:r>
              <w:rPr>
                <w:spacing w:val="-7"/>
                <w:sz w:val="28"/>
              </w:rPr>
              <w:t xml:space="preserve"> </w:t>
            </w:r>
            <w:r>
              <w:rPr>
                <w:sz w:val="28"/>
              </w:rPr>
              <w:t>сна</w:t>
            </w:r>
            <w:r>
              <w:rPr>
                <w:spacing w:val="-3"/>
                <w:sz w:val="28"/>
              </w:rPr>
              <w:t xml:space="preserve"> </w:t>
            </w:r>
            <w:r>
              <w:rPr>
                <w:sz w:val="28"/>
              </w:rPr>
              <w:t>у</w:t>
            </w:r>
            <w:r>
              <w:rPr>
                <w:spacing w:val="-8"/>
                <w:sz w:val="28"/>
              </w:rPr>
              <w:t xml:space="preserve"> </w:t>
            </w:r>
            <w:r>
              <w:rPr>
                <w:spacing w:val="-2"/>
                <w:sz w:val="28"/>
              </w:rPr>
              <w:t>подростков.</w:t>
            </w:r>
          </w:p>
          <w:p w14:paraId="7C495B79" w14:textId="77777777" w:rsidR="003170D7" w:rsidRDefault="00350176">
            <w:pPr>
              <w:pStyle w:val="TableParagraph"/>
              <w:numPr>
                <w:ilvl w:val="0"/>
                <w:numId w:val="204"/>
              </w:numPr>
              <w:tabs>
                <w:tab w:val="left" w:pos="314"/>
              </w:tabs>
              <w:ind w:left="314" w:hanging="209"/>
              <w:rPr>
                <w:sz w:val="28"/>
              </w:rPr>
            </w:pPr>
            <w:r>
              <w:rPr>
                <w:sz w:val="28"/>
              </w:rPr>
              <w:t>Нарушения</w:t>
            </w:r>
            <w:r>
              <w:rPr>
                <w:spacing w:val="-5"/>
                <w:sz w:val="28"/>
              </w:rPr>
              <w:t xml:space="preserve"> </w:t>
            </w:r>
            <w:r>
              <w:rPr>
                <w:sz w:val="28"/>
              </w:rPr>
              <w:t>сна:</w:t>
            </w:r>
            <w:r>
              <w:rPr>
                <w:spacing w:val="-3"/>
                <w:sz w:val="28"/>
              </w:rPr>
              <w:t xml:space="preserve"> </w:t>
            </w:r>
            <w:r>
              <w:rPr>
                <w:sz w:val="28"/>
              </w:rPr>
              <w:t>повод</w:t>
            </w:r>
            <w:r>
              <w:rPr>
                <w:spacing w:val="-4"/>
                <w:sz w:val="28"/>
              </w:rPr>
              <w:t xml:space="preserve"> </w:t>
            </w:r>
            <w:r>
              <w:rPr>
                <w:sz w:val="28"/>
              </w:rPr>
              <w:t>для</w:t>
            </w:r>
            <w:r>
              <w:rPr>
                <w:spacing w:val="-7"/>
                <w:sz w:val="28"/>
              </w:rPr>
              <w:t xml:space="preserve"> </w:t>
            </w:r>
            <w:r>
              <w:rPr>
                <w:sz w:val="28"/>
              </w:rPr>
              <w:t>обращения</w:t>
            </w:r>
            <w:r>
              <w:rPr>
                <w:spacing w:val="-6"/>
                <w:sz w:val="28"/>
              </w:rPr>
              <w:t xml:space="preserve"> </w:t>
            </w:r>
            <w:r>
              <w:rPr>
                <w:sz w:val="28"/>
              </w:rPr>
              <w:t>к</w:t>
            </w:r>
            <w:r>
              <w:rPr>
                <w:spacing w:val="-5"/>
                <w:sz w:val="28"/>
              </w:rPr>
              <w:t xml:space="preserve"> </w:t>
            </w:r>
            <w:r>
              <w:rPr>
                <w:spacing w:val="-2"/>
                <w:sz w:val="28"/>
              </w:rPr>
              <w:t>врачу.</w:t>
            </w:r>
          </w:p>
          <w:p w14:paraId="254726AC" w14:textId="77777777" w:rsidR="003170D7" w:rsidRDefault="00350176">
            <w:pPr>
              <w:pStyle w:val="TableParagraph"/>
              <w:numPr>
                <w:ilvl w:val="0"/>
                <w:numId w:val="204"/>
              </w:numPr>
              <w:tabs>
                <w:tab w:val="left" w:pos="315"/>
              </w:tabs>
              <w:spacing w:before="2"/>
              <w:ind w:left="105" w:right="542" w:firstLine="0"/>
              <w:rPr>
                <w:sz w:val="28"/>
              </w:rPr>
            </w:pPr>
            <w:r>
              <w:rPr>
                <w:sz w:val="28"/>
              </w:rPr>
              <w:t>Влияние</w:t>
            </w:r>
            <w:r>
              <w:rPr>
                <w:spacing w:val="-8"/>
                <w:sz w:val="28"/>
              </w:rPr>
              <w:t xml:space="preserve"> </w:t>
            </w:r>
            <w:r>
              <w:rPr>
                <w:sz w:val="28"/>
              </w:rPr>
              <w:t>нарушения</w:t>
            </w:r>
            <w:r>
              <w:rPr>
                <w:spacing w:val="-8"/>
                <w:sz w:val="28"/>
              </w:rPr>
              <w:t xml:space="preserve"> </w:t>
            </w:r>
            <w:r>
              <w:rPr>
                <w:sz w:val="28"/>
              </w:rPr>
              <w:t>сна</w:t>
            </w:r>
            <w:r>
              <w:rPr>
                <w:spacing w:val="-8"/>
                <w:sz w:val="28"/>
              </w:rPr>
              <w:t xml:space="preserve"> </w:t>
            </w:r>
            <w:r>
              <w:rPr>
                <w:sz w:val="28"/>
              </w:rPr>
              <w:t>на</w:t>
            </w:r>
            <w:r>
              <w:rPr>
                <w:spacing w:val="-10"/>
                <w:sz w:val="28"/>
              </w:rPr>
              <w:t xml:space="preserve"> </w:t>
            </w:r>
            <w:r>
              <w:rPr>
                <w:sz w:val="28"/>
              </w:rPr>
              <w:t>настроение,</w:t>
            </w:r>
            <w:r>
              <w:rPr>
                <w:spacing w:val="-9"/>
                <w:sz w:val="28"/>
              </w:rPr>
              <w:t xml:space="preserve"> </w:t>
            </w:r>
            <w:r>
              <w:rPr>
                <w:sz w:val="28"/>
              </w:rPr>
              <w:t>поведение, обучаемость подростков.</w:t>
            </w:r>
          </w:p>
          <w:p w14:paraId="35A355BF" w14:textId="77777777" w:rsidR="003170D7" w:rsidRDefault="00350176">
            <w:pPr>
              <w:pStyle w:val="TableParagraph"/>
              <w:numPr>
                <w:ilvl w:val="0"/>
                <w:numId w:val="204"/>
              </w:numPr>
              <w:tabs>
                <w:tab w:val="left" w:pos="315"/>
              </w:tabs>
              <w:spacing w:line="322" w:lineRule="exact"/>
              <w:ind w:left="105" w:right="942" w:firstLine="0"/>
              <w:rPr>
                <w:sz w:val="28"/>
              </w:rPr>
            </w:pPr>
            <w:r>
              <w:rPr>
                <w:sz w:val="28"/>
              </w:rPr>
              <w:t>Здоровый</w:t>
            </w:r>
            <w:r>
              <w:rPr>
                <w:spacing w:val="-9"/>
                <w:sz w:val="28"/>
              </w:rPr>
              <w:t xml:space="preserve"> </w:t>
            </w:r>
            <w:r>
              <w:rPr>
                <w:sz w:val="28"/>
              </w:rPr>
              <w:t>сон:</w:t>
            </w:r>
            <w:r>
              <w:rPr>
                <w:spacing w:val="-9"/>
                <w:sz w:val="28"/>
              </w:rPr>
              <w:t xml:space="preserve"> </w:t>
            </w:r>
            <w:r>
              <w:rPr>
                <w:sz w:val="28"/>
              </w:rPr>
              <w:t>приемы</w:t>
            </w:r>
            <w:r>
              <w:rPr>
                <w:spacing w:val="-10"/>
                <w:sz w:val="28"/>
              </w:rPr>
              <w:t xml:space="preserve"> </w:t>
            </w:r>
            <w:r>
              <w:rPr>
                <w:sz w:val="28"/>
              </w:rPr>
              <w:t>организации,</w:t>
            </w:r>
            <w:r>
              <w:rPr>
                <w:spacing w:val="-11"/>
                <w:sz w:val="28"/>
              </w:rPr>
              <w:t xml:space="preserve"> </w:t>
            </w:r>
            <w:r>
              <w:rPr>
                <w:sz w:val="28"/>
              </w:rPr>
              <w:t>выработка позитивных привычек.</w:t>
            </w:r>
          </w:p>
        </w:tc>
      </w:tr>
      <w:tr w:rsidR="003170D7" w14:paraId="77CE486F" w14:textId="77777777">
        <w:trPr>
          <w:trHeight w:val="1609"/>
        </w:trPr>
        <w:tc>
          <w:tcPr>
            <w:tcW w:w="569" w:type="dxa"/>
          </w:tcPr>
          <w:p w14:paraId="404EC6E8" w14:textId="77777777" w:rsidR="003170D7" w:rsidRDefault="00350176">
            <w:pPr>
              <w:pStyle w:val="TableParagraph"/>
              <w:spacing w:line="315" w:lineRule="exact"/>
              <w:ind w:left="107"/>
              <w:rPr>
                <w:sz w:val="28"/>
              </w:rPr>
            </w:pPr>
            <w:r>
              <w:rPr>
                <w:spacing w:val="-10"/>
                <w:sz w:val="28"/>
              </w:rPr>
              <w:t>2</w:t>
            </w:r>
          </w:p>
        </w:tc>
        <w:tc>
          <w:tcPr>
            <w:tcW w:w="2530" w:type="dxa"/>
          </w:tcPr>
          <w:p w14:paraId="293178B7" w14:textId="77777777" w:rsidR="003170D7" w:rsidRDefault="00350176">
            <w:pPr>
              <w:pStyle w:val="TableParagraph"/>
              <w:tabs>
                <w:tab w:val="left" w:pos="1564"/>
              </w:tabs>
              <w:spacing w:line="242" w:lineRule="auto"/>
              <w:ind w:left="107" w:right="98"/>
              <w:rPr>
                <w:sz w:val="28"/>
              </w:rPr>
            </w:pPr>
            <w:r>
              <w:rPr>
                <w:spacing w:val="-2"/>
                <w:sz w:val="28"/>
              </w:rPr>
              <w:t>Здоровый</w:t>
            </w:r>
            <w:r>
              <w:rPr>
                <w:sz w:val="28"/>
              </w:rPr>
              <w:tab/>
            </w:r>
            <w:r>
              <w:rPr>
                <w:spacing w:val="-2"/>
                <w:sz w:val="28"/>
              </w:rPr>
              <w:t xml:space="preserve">рацион </w:t>
            </w:r>
            <w:r>
              <w:rPr>
                <w:sz w:val="28"/>
              </w:rPr>
              <w:t>для всей семьи</w:t>
            </w:r>
          </w:p>
        </w:tc>
        <w:tc>
          <w:tcPr>
            <w:tcW w:w="6968" w:type="dxa"/>
          </w:tcPr>
          <w:p w14:paraId="69F0D46D" w14:textId="77777777" w:rsidR="003170D7" w:rsidRDefault="00350176">
            <w:pPr>
              <w:pStyle w:val="TableParagraph"/>
              <w:numPr>
                <w:ilvl w:val="0"/>
                <w:numId w:val="203"/>
              </w:numPr>
              <w:tabs>
                <w:tab w:val="left" w:pos="384"/>
              </w:tabs>
              <w:spacing w:line="242" w:lineRule="auto"/>
              <w:ind w:right="675" w:firstLine="0"/>
              <w:rPr>
                <w:sz w:val="28"/>
              </w:rPr>
            </w:pPr>
            <w:r>
              <w:rPr>
                <w:sz w:val="28"/>
              </w:rPr>
              <w:t>Выбор</w:t>
            </w:r>
            <w:r>
              <w:rPr>
                <w:spacing w:val="-5"/>
                <w:sz w:val="28"/>
              </w:rPr>
              <w:t xml:space="preserve"> </w:t>
            </w:r>
            <w:r>
              <w:rPr>
                <w:sz w:val="28"/>
              </w:rPr>
              <w:t>здоровых</w:t>
            </w:r>
            <w:r>
              <w:rPr>
                <w:spacing w:val="40"/>
                <w:sz w:val="28"/>
              </w:rPr>
              <w:t xml:space="preserve"> </w:t>
            </w:r>
            <w:r>
              <w:rPr>
                <w:sz w:val="28"/>
              </w:rPr>
              <w:t>и</w:t>
            </w:r>
            <w:r>
              <w:rPr>
                <w:spacing w:val="-6"/>
                <w:sz w:val="28"/>
              </w:rPr>
              <w:t xml:space="preserve"> </w:t>
            </w:r>
            <w:r>
              <w:rPr>
                <w:sz w:val="28"/>
              </w:rPr>
              <w:t>полезных</w:t>
            </w:r>
            <w:r>
              <w:rPr>
                <w:spacing w:val="-8"/>
                <w:sz w:val="28"/>
              </w:rPr>
              <w:t xml:space="preserve"> </w:t>
            </w:r>
            <w:r>
              <w:rPr>
                <w:sz w:val="28"/>
              </w:rPr>
              <w:t>продуктов</w:t>
            </w:r>
            <w:r>
              <w:rPr>
                <w:spacing w:val="-7"/>
                <w:sz w:val="28"/>
              </w:rPr>
              <w:t xml:space="preserve"> </w:t>
            </w:r>
            <w:r>
              <w:rPr>
                <w:sz w:val="28"/>
              </w:rPr>
              <w:t>для</w:t>
            </w:r>
            <w:r>
              <w:rPr>
                <w:spacing w:val="-6"/>
                <w:sz w:val="28"/>
              </w:rPr>
              <w:t xml:space="preserve"> </w:t>
            </w:r>
            <w:r>
              <w:rPr>
                <w:sz w:val="28"/>
              </w:rPr>
              <w:t xml:space="preserve">всей </w:t>
            </w:r>
            <w:r>
              <w:rPr>
                <w:spacing w:val="-2"/>
                <w:sz w:val="28"/>
              </w:rPr>
              <w:t>семьи.</w:t>
            </w:r>
          </w:p>
          <w:p w14:paraId="57125288" w14:textId="77777777" w:rsidR="003170D7" w:rsidRDefault="00350176">
            <w:pPr>
              <w:pStyle w:val="TableParagraph"/>
              <w:numPr>
                <w:ilvl w:val="0"/>
                <w:numId w:val="203"/>
              </w:numPr>
              <w:tabs>
                <w:tab w:val="left" w:pos="384"/>
              </w:tabs>
              <w:ind w:right="1294" w:firstLine="0"/>
              <w:rPr>
                <w:sz w:val="28"/>
              </w:rPr>
            </w:pPr>
            <w:r>
              <w:rPr>
                <w:sz w:val="28"/>
              </w:rPr>
              <w:t>Участие</w:t>
            </w:r>
            <w:r>
              <w:rPr>
                <w:spacing w:val="-6"/>
                <w:sz w:val="28"/>
              </w:rPr>
              <w:t xml:space="preserve"> </w:t>
            </w:r>
            <w:r>
              <w:rPr>
                <w:sz w:val="28"/>
              </w:rPr>
              <w:t>членов</w:t>
            </w:r>
            <w:r>
              <w:rPr>
                <w:spacing w:val="-7"/>
                <w:sz w:val="28"/>
              </w:rPr>
              <w:t xml:space="preserve"> </w:t>
            </w:r>
            <w:r>
              <w:rPr>
                <w:sz w:val="28"/>
              </w:rPr>
              <w:t>семьи</w:t>
            </w:r>
            <w:r>
              <w:rPr>
                <w:spacing w:val="-6"/>
                <w:sz w:val="28"/>
              </w:rPr>
              <w:t xml:space="preserve"> </w:t>
            </w:r>
            <w:r>
              <w:rPr>
                <w:sz w:val="28"/>
              </w:rPr>
              <w:t>в</w:t>
            </w:r>
            <w:r>
              <w:rPr>
                <w:spacing w:val="-7"/>
                <w:sz w:val="28"/>
              </w:rPr>
              <w:t xml:space="preserve"> </w:t>
            </w:r>
            <w:r>
              <w:rPr>
                <w:sz w:val="28"/>
              </w:rPr>
              <w:t>составлении</w:t>
            </w:r>
            <w:r>
              <w:rPr>
                <w:spacing w:val="40"/>
                <w:sz w:val="28"/>
              </w:rPr>
              <w:t xml:space="preserve"> </w:t>
            </w:r>
            <w:r>
              <w:rPr>
                <w:sz w:val="28"/>
              </w:rPr>
              <w:t>меню, приготовлении пищи и покупке продуктов.</w:t>
            </w:r>
          </w:p>
          <w:p w14:paraId="74F50BB0" w14:textId="77777777" w:rsidR="003170D7" w:rsidRDefault="00350176">
            <w:pPr>
              <w:pStyle w:val="TableParagraph"/>
              <w:numPr>
                <w:ilvl w:val="0"/>
                <w:numId w:val="203"/>
              </w:numPr>
              <w:tabs>
                <w:tab w:val="left" w:pos="384"/>
              </w:tabs>
              <w:spacing w:line="308" w:lineRule="exact"/>
              <w:ind w:left="384" w:hanging="279"/>
              <w:rPr>
                <w:sz w:val="28"/>
              </w:rPr>
            </w:pPr>
            <w:r>
              <w:rPr>
                <w:sz w:val="28"/>
              </w:rPr>
              <w:t>Сбалансированные</w:t>
            </w:r>
            <w:r>
              <w:rPr>
                <w:spacing w:val="-6"/>
                <w:sz w:val="28"/>
              </w:rPr>
              <w:t xml:space="preserve"> </w:t>
            </w:r>
            <w:r>
              <w:rPr>
                <w:sz w:val="28"/>
              </w:rPr>
              <w:t>приемы</w:t>
            </w:r>
            <w:r>
              <w:rPr>
                <w:spacing w:val="-5"/>
                <w:sz w:val="28"/>
              </w:rPr>
              <w:t xml:space="preserve"> </w:t>
            </w:r>
            <w:r>
              <w:rPr>
                <w:sz w:val="28"/>
              </w:rPr>
              <w:t>пищи,</w:t>
            </w:r>
            <w:r>
              <w:rPr>
                <w:spacing w:val="-8"/>
                <w:sz w:val="28"/>
              </w:rPr>
              <w:t xml:space="preserve"> </w:t>
            </w:r>
            <w:r>
              <w:rPr>
                <w:sz w:val="28"/>
              </w:rPr>
              <w:t>без</w:t>
            </w:r>
            <w:r>
              <w:rPr>
                <w:spacing w:val="-8"/>
                <w:sz w:val="28"/>
              </w:rPr>
              <w:t xml:space="preserve"> </w:t>
            </w:r>
            <w:r>
              <w:rPr>
                <w:spacing w:val="-2"/>
                <w:sz w:val="28"/>
              </w:rPr>
              <w:t>пропусков</w:t>
            </w:r>
          </w:p>
        </w:tc>
      </w:tr>
    </w:tbl>
    <w:p w14:paraId="3FBDC0F0" w14:textId="77777777" w:rsidR="003170D7" w:rsidRDefault="00350176">
      <w:pPr>
        <w:rPr>
          <w:sz w:val="2"/>
          <w:szCs w:val="2"/>
        </w:rPr>
      </w:pPr>
      <w:r>
        <w:rPr>
          <w:noProof/>
        </w:rPr>
        <mc:AlternateContent>
          <mc:Choice Requires="wps">
            <w:drawing>
              <wp:anchor distT="0" distB="0" distL="0" distR="0" simplePos="0" relativeHeight="15735808" behindDoc="0" locked="0" layoutInCell="1" allowOverlap="1" wp14:anchorId="6BDFE549" wp14:editId="076C2420">
                <wp:simplePos x="0" y="0"/>
                <wp:positionH relativeFrom="page">
                  <wp:posOffset>7632982</wp:posOffset>
                </wp:positionH>
                <wp:positionV relativeFrom="page">
                  <wp:posOffset>5527595</wp:posOffset>
                </wp:positionV>
                <wp:extent cx="144145" cy="202946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CBAC96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BDFE549" id="Textbox 18" o:spid="_x0000_s1039" type="#_x0000_t202" style="position:absolute;margin-left:601pt;margin-top:435.25pt;width:11.35pt;height:159.8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N8UvGu1AQAAWAMAAA4AAAAAAAAAAAAAAAAALgIAAGRycy9l&#10;Mm9Eb2MueG1sUEsBAi0AFAAGAAgAAAAhAGxjfrvhAAAADgEAAA8AAAAAAAAAAAAAAAAADwQAAGRy&#10;cy9kb3ducmV2LnhtbFBLBQYAAAAABAAEAPMAAAAdBQAAAAA=&#10;" filled="f" stroked="f">
                <v:textbox style="layout-flow:vertical;mso-layout-flow-alt:bottom-to-top" inset="0,0,0,0">
                  <w:txbxContent>
                    <w:p w14:paraId="2CBAC96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D9F7F57" w14:textId="77777777" w:rsidR="003170D7" w:rsidRDefault="003170D7">
      <w:pPr>
        <w:rPr>
          <w:sz w:val="2"/>
          <w:szCs w:val="2"/>
        </w:rPr>
        <w:sectPr w:rsidR="003170D7">
          <w:type w:val="continuous"/>
          <w:pgSz w:w="12240" w:h="15840"/>
          <w:pgMar w:top="1120" w:right="240" w:bottom="1200" w:left="40" w:header="0" w:footer="1003" w:gutter="0"/>
          <w:cols w:space="720"/>
        </w:sectPr>
      </w:pPr>
    </w:p>
    <w:tbl>
      <w:tblPr>
        <w:tblStyle w:val="TableNormal"/>
        <w:tblW w:w="0" w:type="auto"/>
        <w:tblInd w:w="1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2530"/>
        <w:gridCol w:w="6968"/>
      </w:tblGrid>
      <w:tr w:rsidR="003170D7" w14:paraId="2AAB4F0C" w14:textId="77777777">
        <w:trPr>
          <w:trHeight w:val="645"/>
        </w:trPr>
        <w:tc>
          <w:tcPr>
            <w:tcW w:w="569" w:type="dxa"/>
          </w:tcPr>
          <w:p w14:paraId="1AE529BD" w14:textId="77777777" w:rsidR="003170D7" w:rsidRDefault="003170D7">
            <w:pPr>
              <w:pStyle w:val="TableParagraph"/>
              <w:rPr>
                <w:sz w:val="26"/>
              </w:rPr>
            </w:pPr>
          </w:p>
        </w:tc>
        <w:tc>
          <w:tcPr>
            <w:tcW w:w="2530" w:type="dxa"/>
          </w:tcPr>
          <w:p w14:paraId="647EF852" w14:textId="77777777" w:rsidR="003170D7" w:rsidRDefault="003170D7">
            <w:pPr>
              <w:pStyle w:val="TableParagraph"/>
              <w:rPr>
                <w:sz w:val="26"/>
              </w:rPr>
            </w:pPr>
          </w:p>
        </w:tc>
        <w:tc>
          <w:tcPr>
            <w:tcW w:w="6968" w:type="dxa"/>
          </w:tcPr>
          <w:p w14:paraId="7609589F" w14:textId="77777777" w:rsidR="003170D7" w:rsidRDefault="00350176">
            <w:pPr>
              <w:pStyle w:val="TableParagraph"/>
              <w:spacing w:line="317" w:lineRule="exact"/>
              <w:ind w:left="105"/>
              <w:rPr>
                <w:sz w:val="28"/>
              </w:rPr>
            </w:pPr>
            <w:r>
              <w:rPr>
                <w:sz w:val="28"/>
              </w:rPr>
              <w:t>завтраков,</w:t>
            </w:r>
            <w:r>
              <w:rPr>
                <w:spacing w:val="-5"/>
                <w:sz w:val="28"/>
              </w:rPr>
              <w:t xml:space="preserve"> </w:t>
            </w:r>
            <w:r>
              <w:rPr>
                <w:sz w:val="28"/>
              </w:rPr>
              <w:t>обедов</w:t>
            </w:r>
            <w:r>
              <w:rPr>
                <w:spacing w:val="-7"/>
                <w:sz w:val="28"/>
              </w:rPr>
              <w:t xml:space="preserve"> </w:t>
            </w:r>
            <w:r>
              <w:rPr>
                <w:sz w:val="28"/>
              </w:rPr>
              <w:t>и</w:t>
            </w:r>
            <w:r>
              <w:rPr>
                <w:spacing w:val="-3"/>
                <w:sz w:val="28"/>
              </w:rPr>
              <w:t xml:space="preserve"> </w:t>
            </w:r>
            <w:r>
              <w:rPr>
                <w:spacing w:val="-2"/>
                <w:sz w:val="28"/>
              </w:rPr>
              <w:t>ужинов.</w:t>
            </w:r>
          </w:p>
          <w:p w14:paraId="5F99CF1C" w14:textId="77777777" w:rsidR="003170D7" w:rsidRDefault="00350176">
            <w:pPr>
              <w:pStyle w:val="TableParagraph"/>
              <w:spacing w:line="308" w:lineRule="exact"/>
              <w:ind w:left="105"/>
              <w:rPr>
                <w:sz w:val="28"/>
              </w:rPr>
            </w:pPr>
            <w:r>
              <w:rPr>
                <w:sz w:val="28"/>
              </w:rPr>
              <w:t>4.</w:t>
            </w:r>
            <w:r>
              <w:rPr>
                <w:spacing w:val="-7"/>
                <w:sz w:val="28"/>
              </w:rPr>
              <w:t xml:space="preserve"> </w:t>
            </w:r>
            <w:r>
              <w:rPr>
                <w:sz w:val="28"/>
              </w:rPr>
              <w:t>Неосознанное</w:t>
            </w:r>
            <w:r>
              <w:rPr>
                <w:spacing w:val="-7"/>
                <w:sz w:val="28"/>
              </w:rPr>
              <w:t xml:space="preserve"> </w:t>
            </w:r>
            <w:r>
              <w:rPr>
                <w:spacing w:val="-2"/>
                <w:sz w:val="28"/>
              </w:rPr>
              <w:t>переедание.</w:t>
            </w:r>
          </w:p>
        </w:tc>
      </w:tr>
      <w:tr w:rsidR="003170D7" w14:paraId="6E08D332" w14:textId="77777777">
        <w:trPr>
          <w:trHeight w:val="1609"/>
        </w:trPr>
        <w:tc>
          <w:tcPr>
            <w:tcW w:w="569" w:type="dxa"/>
          </w:tcPr>
          <w:p w14:paraId="09044C17" w14:textId="77777777" w:rsidR="003170D7" w:rsidRDefault="00350176">
            <w:pPr>
              <w:pStyle w:val="TableParagraph"/>
              <w:spacing w:line="315" w:lineRule="exact"/>
              <w:ind w:left="107"/>
              <w:rPr>
                <w:sz w:val="28"/>
              </w:rPr>
            </w:pPr>
            <w:r>
              <w:rPr>
                <w:spacing w:val="-10"/>
                <w:sz w:val="28"/>
              </w:rPr>
              <w:t>3</w:t>
            </w:r>
          </w:p>
        </w:tc>
        <w:tc>
          <w:tcPr>
            <w:tcW w:w="2530" w:type="dxa"/>
          </w:tcPr>
          <w:p w14:paraId="04E7C1D6" w14:textId="77777777" w:rsidR="003170D7" w:rsidRDefault="00350176">
            <w:pPr>
              <w:pStyle w:val="TableParagraph"/>
              <w:spacing w:line="315" w:lineRule="exact"/>
              <w:ind w:left="107"/>
              <w:rPr>
                <w:sz w:val="28"/>
              </w:rPr>
            </w:pPr>
            <w:r>
              <w:rPr>
                <w:sz w:val="28"/>
              </w:rPr>
              <w:t>Развиваем</w:t>
            </w:r>
            <w:r>
              <w:rPr>
                <w:spacing w:val="-9"/>
                <w:sz w:val="28"/>
              </w:rPr>
              <w:t xml:space="preserve"> </w:t>
            </w:r>
            <w:r>
              <w:rPr>
                <w:spacing w:val="-2"/>
                <w:sz w:val="28"/>
              </w:rPr>
              <w:t>память</w:t>
            </w:r>
          </w:p>
        </w:tc>
        <w:tc>
          <w:tcPr>
            <w:tcW w:w="6968" w:type="dxa"/>
          </w:tcPr>
          <w:p w14:paraId="4A03DA0D" w14:textId="77777777" w:rsidR="003170D7" w:rsidRDefault="00350176">
            <w:pPr>
              <w:pStyle w:val="TableParagraph"/>
              <w:numPr>
                <w:ilvl w:val="0"/>
                <w:numId w:val="202"/>
              </w:numPr>
              <w:tabs>
                <w:tab w:val="left" w:pos="384"/>
              </w:tabs>
              <w:ind w:right="662" w:firstLine="0"/>
              <w:rPr>
                <w:sz w:val="28"/>
              </w:rPr>
            </w:pPr>
            <w:r>
              <w:rPr>
                <w:sz w:val="28"/>
              </w:rPr>
              <w:t>Почему</w:t>
            </w:r>
            <w:r>
              <w:rPr>
                <w:spacing w:val="-12"/>
                <w:sz w:val="28"/>
              </w:rPr>
              <w:t xml:space="preserve"> </w:t>
            </w:r>
            <w:r>
              <w:rPr>
                <w:sz w:val="28"/>
              </w:rPr>
              <w:t>подросток</w:t>
            </w:r>
            <w:r>
              <w:rPr>
                <w:spacing w:val="-9"/>
                <w:sz w:val="28"/>
              </w:rPr>
              <w:t xml:space="preserve"> </w:t>
            </w:r>
            <w:r>
              <w:rPr>
                <w:sz w:val="28"/>
              </w:rPr>
              <w:t>может</w:t>
            </w:r>
            <w:r>
              <w:rPr>
                <w:spacing w:val="-9"/>
                <w:sz w:val="28"/>
              </w:rPr>
              <w:t xml:space="preserve"> </w:t>
            </w:r>
            <w:r>
              <w:rPr>
                <w:sz w:val="28"/>
              </w:rPr>
              <w:t>испытывать</w:t>
            </w:r>
            <w:r>
              <w:rPr>
                <w:spacing w:val="-10"/>
                <w:sz w:val="28"/>
              </w:rPr>
              <w:t xml:space="preserve"> </w:t>
            </w:r>
            <w:r>
              <w:rPr>
                <w:sz w:val="28"/>
              </w:rPr>
              <w:t xml:space="preserve">сложности </w:t>
            </w:r>
            <w:r>
              <w:rPr>
                <w:spacing w:val="-2"/>
                <w:sz w:val="28"/>
              </w:rPr>
              <w:t>запоминания</w:t>
            </w:r>
          </w:p>
          <w:p w14:paraId="10D0FE1E" w14:textId="77777777" w:rsidR="003170D7" w:rsidRDefault="00350176">
            <w:pPr>
              <w:pStyle w:val="TableParagraph"/>
              <w:numPr>
                <w:ilvl w:val="0"/>
                <w:numId w:val="202"/>
              </w:numPr>
              <w:tabs>
                <w:tab w:val="left" w:pos="384"/>
              </w:tabs>
              <w:spacing w:line="321" w:lineRule="exact"/>
              <w:ind w:left="384" w:hanging="279"/>
              <w:rPr>
                <w:sz w:val="28"/>
              </w:rPr>
            </w:pPr>
            <w:r>
              <w:rPr>
                <w:sz w:val="28"/>
              </w:rPr>
              <w:t>Особенности</w:t>
            </w:r>
            <w:r>
              <w:rPr>
                <w:spacing w:val="-14"/>
                <w:sz w:val="28"/>
              </w:rPr>
              <w:t xml:space="preserve"> </w:t>
            </w:r>
            <w:r>
              <w:rPr>
                <w:sz w:val="28"/>
              </w:rPr>
              <w:t>подростковой</w:t>
            </w:r>
            <w:r>
              <w:rPr>
                <w:spacing w:val="-11"/>
                <w:sz w:val="28"/>
              </w:rPr>
              <w:t xml:space="preserve"> </w:t>
            </w:r>
            <w:r>
              <w:rPr>
                <w:spacing w:val="-2"/>
                <w:sz w:val="28"/>
              </w:rPr>
              <w:t>памяти</w:t>
            </w:r>
          </w:p>
          <w:p w14:paraId="3CB16CC3" w14:textId="77777777" w:rsidR="003170D7" w:rsidRDefault="00350176">
            <w:pPr>
              <w:pStyle w:val="TableParagraph"/>
              <w:numPr>
                <w:ilvl w:val="0"/>
                <w:numId w:val="202"/>
              </w:numPr>
              <w:tabs>
                <w:tab w:val="left" w:pos="384"/>
              </w:tabs>
              <w:spacing w:line="322" w:lineRule="exact"/>
              <w:ind w:left="384" w:hanging="279"/>
              <w:rPr>
                <w:sz w:val="28"/>
              </w:rPr>
            </w:pPr>
            <w:r>
              <w:rPr>
                <w:sz w:val="28"/>
              </w:rPr>
              <w:t>Практика</w:t>
            </w:r>
            <w:r>
              <w:rPr>
                <w:spacing w:val="-8"/>
                <w:sz w:val="28"/>
              </w:rPr>
              <w:t xml:space="preserve"> </w:t>
            </w:r>
            <w:r>
              <w:rPr>
                <w:sz w:val="28"/>
              </w:rPr>
              <w:t>мнемотехники</w:t>
            </w:r>
            <w:r>
              <w:rPr>
                <w:spacing w:val="-7"/>
                <w:sz w:val="28"/>
              </w:rPr>
              <w:t xml:space="preserve"> </w:t>
            </w:r>
            <w:r>
              <w:rPr>
                <w:sz w:val="28"/>
              </w:rPr>
              <w:t>для</w:t>
            </w:r>
            <w:r>
              <w:rPr>
                <w:spacing w:val="-8"/>
                <w:sz w:val="28"/>
              </w:rPr>
              <w:t xml:space="preserve"> </w:t>
            </w:r>
            <w:r>
              <w:rPr>
                <w:sz w:val="28"/>
              </w:rPr>
              <w:t>улучшения</w:t>
            </w:r>
            <w:r>
              <w:rPr>
                <w:spacing w:val="-7"/>
                <w:sz w:val="28"/>
              </w:rPr>
              <w:t xml:space="preserve"> </w:t>
            </w:r>
            <w:r>
              <w:rPr>
                <w:spacing w:val="-2"/>
                <w:sz w:val="28"/>
              </w:rPr>
              <w:t>памяти</w:t>
            </w:r>
          </w:p>
          <w:p w14:paraId="7DA64097" w14:textId="77777777" w:rsidR="003170D7" w:rsidRDefault="00350176">
            <w:pPr>
              <w:pStyle w:val="TableParagraph"/>
              <w:numPr>
                <w:ilvl w:val="0"/>
                <w:numId w:val="202"/>
              </w:numPr>
              <w:tabs>
                <w:tab w:val="left" w:pos="384"/>
              </w:tabs>
              <w:spacing w:line="308" w:lineRule="exact"/>
              <w:ind w:left="384" w:hanging="279"/>
              <w:rPr>
                <w:sz w:val="28"/>
              </w:rPr>
            </w:pPr>
            <w:r>
              <w:rPr>
                <w:sz w:val="28"/>
              </w:rPr>
              <w:t>Шаги</w:t>
            </w:r>
            <w:r>
              <w:rPr>
                <w:spacing w:val="-4"/>
                <w:sz w:val="28"/>
              </w:rPr>
              <w:t xml:space="preserve"> </w:t>
            </w:r>
            <w:r>
              <w:rPr>
                <w:sz w:val="28"/>
              </w:rPr>
              <w:t>к</w:t>
            </w:r>
            <w:r>
              <w:rPr>
                <w:spacing w:val="-5"/>
                <w:sz w:val="28"/>
              </w:rPr>
              <w:t xml:space="preserve"> </w:t>
            </w:r>
            <w:r>
              <w:rPr>
                <w:sz w:val="28"/>
              </w:rPr>
              <w:t>лучшей</w:t>
            </w:r>
            <w:r>
              <w:rPr>
                <w:spacing w:val="-3"/>
                <w:sz w:val="28"/>
              </w:rPr>
              <w:t xml:space="preserve"> </w:t>
            </w:r>
            <w:r>
              <w:rPr>
                <w:spacing w:val="-2"/>
                <w:sz w:val="28"/>
              </w:rPr>
              <w:t>памяти</w:t>
            </w:r>
          </w:p>
        </w:tc>
      </w:tr>
      <w:tr w:rsidR="003170D7" w14:paraId="0CDA1115" w14:textId="77777777">
        <w:trPr>
          <w:trHeight w:val="2575"/>
        </w:trPr>
        <w:tc>
          <w:tcPr>
            <w:tcW w:w="569" w:type="dxa"/>
          </w:tcPr>
          <w:p w14:paraId="639B0632" w14:textId="77777777" w:rsidR="003170D7" w:rsidRDefault="00350176">
            <w:pPr>
              <w:pStyle w:val="TableParagraph"/>
              <w:spacing w:line="315" w:lineRule="exact"/>
              <w:ind w:left="107"/>
              <w:rPr>
                <w:sz w:val="28"/>
              </w:rPr>
            </w:pPr>
            <w:r>
              <w:rPr>
                <w:spacing w:val="-10"/>
                <w:sz w:val="28"/>
              </w:rPr>
              <w:t>4</w:t>
            </w:r>
          </w:p>
        </w:tc>
        <w:tc>
          <w:tcPr>
            <w:tcW w:w="2530" w:type="dxa"/>
          </w:tcPr>
          <w:p w14:paraId="4D498EB2" w14:textId="77777777" w:rsidR="003170D7" w:rsidRDefault="00350176">
            <w:pPr>
              <w:pStyle w:val="TableParagraph"/>
              <w:tabs>
                <w:tab w:val="left" w:pos="2103"/>
              </w:tabs>
              <w:ind w:left="107" w:right="100"/>
              <w:rPr>
                <w:sz w:val="28"/>
              </w:rPr>
            </w:pPr>
            <w:r>
              <w:rPr>
                <w:spacing w:val="-2"/>
                <w:sz w:val="28"/>
              </w:rPr>
              <w:t>Разбудите</w:t>
            </w:r>
            <w:r>
              <w:rPr>
                <w:sz w:val="28"/>
              </w:rPr>
              <w:tab/>
            </w:r>
            <w:r>
              <w:rPr>
                <w:spacing w:val="-6"/>
                <w:sz w:val="28"/>
              </w:rPr>
              <w:t xml:space="preserve">ум </w:t>
            </w:r>
            <w:r>
              <w:rPr>
                <w:sz w:val="28"/>
              </w:rPr>
              <w:t>вашего ребенка</w:t>
            </w:r>
          </w:p>
        </w:tc>
        <w:tc>
          <w:tcPr>
            <w:tcW w:w="6968" w:type="dxa"/>
          </w:tcPr>
          <w:p w14:paraId="19F41709" w14:textId="77777777" w:rsidR="003170D7" w:rsidRDefault="00350176">
            <w:pPr>
              <w:pStyle w:val="TableParagraph"/>
              <w:numPr>
                <w:ilvl w:val="0"/>
                <w:numId w:val="201"/>
              </w:numPr>
              <w:tabs>
                <w:tab w:val="left" w:pos="315"/>
              </w:tabs>
              <w:ind w:right="905" w:firstLine="0"/>
              <w:rPr>
                <w:sz w:val="28"/>
              </w:rPr>
            </w:pPr>
            <w:r>
              <w:rPr>
                <w:sz w:val="28"/>
              </w:rPr>
              <w:t>Важность</w:t>
            </w:r>
            <w:r>
              <w:rPr>
                <w:spacing w:val="-11"/>
                <w:sz w:val="28"/>
              </w:rPr>
              <w:t xml:space="preserve"> </w:t>
            </w:r>
            <w:r>
              <w:rPr>
                <w:sz w:val="28"/>
              </w:rPr>
              <w:t>развития</w:t>
            </w:r>
            <w:r>
              <w:rPr>
                <w:spacing w:val="-10"/>
                <w:sz w:val="28"/>
              </w:rPr>
              <w:t xml:space="preserve"> </w:t>
            </w:r>
            <w:r>
              <w:rPr>
                <w:sz w:val="28"/>
              </w:rPr>
              <w:t>умственных</w:t>
            </w:r>
            <w:r>
              <w:rPr>
                <w:spacing w:val="-9"/>
                <w:sz w:val="28"/>
              </w:rPr>
              <w:t xml:space="preserve"> </w:t>
            </w:r>
            <w:r>
              <w:rPr>
                <w:sz w:val="28"/>
              </w:rPr>
              <w:t>способностей</w:t>
            </w:r>
            <w:r>
              <w:rPr>
                <w:spacing w:val="-10"/>
                <w:sz w:val="28"/>
              </w:rPr>
              <w:t xml:space="preserve"> </w:t>
            </w:r>
            <w:r>
              <w:rPr>
                <w:sz w:val="28"/>
              </w:rPr>
              <w:t>и навыков у подростков.</w:t>
            </w:r>
          </w:p>
          <w:p w14:paraId="44247BFA" w14:textId="77777777" w:rsidR="003170D7" w:rsidRDefault="00350176">
            <w:pPr>
              <w:pStyle w:val="TableParagraph"/>
              <w:numPr>
                <w:ilvl w:val="0"/>
                <w:numId w:val="201"/>
              </w:numPr>
              <w:tabs>
                <w:tab w:val="left" w:pos="314"/>
              </w:tabs>
              <w:spacing w:line="242" w:lineRule="auto"/>
              <w:ind w:right="861" w:firstLine="0"/>
              <w:rPr>
                <w:sz w:val="28"/>
              </w:rPr>
            </w:pPr>
            <w:r>
              <w:rPr>
                <w:sz w:val="28"/>
              </w:rPr>
              <w:t>Проблема</w:t>
            </w:r>
            <w:r>
              <w:rPr>
                <w:spacing w:val="-10"/>
                <w:sz w:val="28"/>
              </w:rPr>
              <w:t xml:space="preserve"> </w:t>
            </w:r>
            <w:r>
              <w:rPr>
                <w:sz w:val="28"/>
              </w:rPr>
              <w:t>недостаточного</w:t>
            </w:r>
            <w:r>
              <w:rPr>
                <w:spacing w:val="-9"/>
                <w:sz w:val="28"/>
              </w:rPr>
              <w:t xml:space="preserve"> </w:t>
            </w:r>
            <w:r>
              <w:rPr>
                <w:sz w:val="28"/>
              </w:rPr>
              <w:t>внимания</w:t>
            </w:r>
            <w:r>
              <w:rPr>
                <w:spacing w:val="-10"/>
                <w:sz w:val="28"/>
              </w:rPr>
              <w:t xml:space="preserve"> </w:t>
            </w:r>
            <w:r>
              <w:rPr>
                <w:sz w:val="28"/>
              </w:rPr>
              <w:t>к</w:t>
            </w:r>
            <w:r>
              <w:rPr>
                <w:spacing w:val="-12"/>
                <w:sz w:val="28"/>
              </w:rPr>
              <w:t xml:space="preserve"> </w:t>
            </w:r>
            <w:r>
              <w:rPr>
                <w:sz w:val="28"/>
              </w:rPr>
              <w:t>развитию интеллекта подростков.</w:t>
            </w:r>
          </w:p>
          <w:p w14:paraId="46B4F924" w14:textId="77777777" w:rsidR="003170D7" w:rsidRDefault="00350176">
            <w:pPr>
              <w:pStyle w:val="TableParagraph"/>
              <w:numPr>
                <w:ilvl w:val="0"/>
                <w:numId w:val="201"/>
              </w:numPr>
              <w:tabs>
                <w:tab w:val="left" w:pos="314"/>
              </w:tabs>
              <w:ind w:right="446" w:firstLine="0"/>
              <w:rPr>
                <w:sz w:val="28"/>
              </w:rPr>
            </w:pPr>
            <w:r>
              <w:rPr>
                <w:sz w:val="28"/>
              </w:rPr>
              <w:t>Эффективные</w:t>
            </w:r>
            <w:r>
              <w:rPr>
                <w:spacing w:val="-9"/>
                <w:sz w:val="28"/>
              </w:rPr>
              <w:t xml:space="preserve"> </w:t>
            </w:r>
            <w:proofErr w:type="spellStart"/>
            <w:r>
              <w:rPr>
                <w:sz w:val="28"/>
              </w:rPr>
              <w:t>нструменты</w:t>
            </w:r>
            <w:proofErr w:type="spellEnd"/>
            <w:r>
              <w:rPr>
                <w:spacing w:val="-9"/>
                <w:sz w:val="28"/>
              </w:rPr>
              <w:t xml:space="preserve"> </w:t>
            </w:r>
            <w:r>
              <w:rPr>
                <w:sz w:val="28"/>
              </w:rPr>
              <w:t>для</w:t>
            </w:r>
            <w:r>
              <w:rPr>
                <w:spacing w:val="-12"/>
                <w:sz w:val="28"/>
              </w:rPr>
              <w:t xml:space="preserve"> </w:t>
            </w:r>
            <w:r>
              <w:rPr>
                <w:sz w:val="28"/>
              </w:rPr>
              <w:t>развития</w:t>
            </w:r>
            <w:r>
              <w:rPr>
                <w:spacing w:val="-9"/>
                <w:sz w:val="28"/>
              </w:rPr>
              <w:t xml:space="preserve"> </w:t>
            </w:r>
            <w:r>
              <w:rPr>
                <w:sz w:val="28"/>
              </w:rPr>
              <w:t xml:space="preserve">интеллекта </w:t>
            </w:r>
            <w:r>
              <w:rPr>
                <w:spacing w:val="-2"/>
                <w:sz w:val="28"/>
              </w:rPr>
              <w:t>подростков.</w:t>
            </w:r>
          </w:p>
          <w:p w14:paraId="27C6B352" w14:textId="77777777" w:rsidR="003170D7" w:rsidRDefault="00350176">
            <w:pPr>
              <w:pStyle w:val="TableParagraph"/>
              <w:numPr>
                <w:ilvl w:val="0"/>
                <w:numId w:val="201"/>
              </w:numPr>
              <w:tabs>
                <w:tab w:val="left" w:pos="314"/>
              </w:tabs>
              <w:spacing w:line="322" w:lineRule="exact"/>
              <w:ind w:right="366" w:firstLine="0"/>
              <w:rPr>
                <w:sz w:val="28"/>
              </w:rPr>
            </w:pPr>
            <w:r>
              <w:rPr>
                <w:sz w:val="28"/>
              </w:rPr>
              <w:t>Поддержка</w:t>
            </w:r>
            <w:r>
              <w:rPr>
                <w:spacing w:val="-9"/>
                <w:sz w:val="28"/>
              </w:rPr>
              <w:t xml:space="preserve"> </w:t>
            </w:r>
            <w:r>
              <w:rPr>
                <w:sz w:val="28"/>
              </w:rPr>
              <w:t>родителей</w:t>
            </w:r>
            <w:r>
              <w:rPr>
                <w:spacing w:val="-9"/>
                <w:sz w:val="28"/>
              </w:rPr>
              <w:t xml:space="preserve"> </w:t>
            </w:r>
            <w:r>
              <w:rPr>
                <w:sz w:val="28"/>
              </w:rPr>
              <w:t>в</w:t>
            </w:r>
            <w:r>
              <w:rPr>
                <w:spacing w:val="-11"/>
                <w:sz w:val="28"/>
              </w:rPr>
              <w:t xml:space="preserve"> </w:t>
            </w:r>
            <w:r>
              <w:rPr>
                <w:sz w:val="28"/>
              </w:rPr>
              <w:t>интеллектуальном</w:t>
            </w:r>
            <w:r>
              <w:rPr>
                <w:spacing w:val="-12"/>
                <w:sz w:val="28"/>
              </w:rPr>
              <w:t xml:space="preserve"> </w:t>
            </w:r>
            <w:r>
              <w:rPr>
                <w:sz w:val="28"/>
              </w:rPr>
              <w:t>развитии подростков: практические рекомендации</w:t>
            </w:r>
          </w:p>
        </w:tc>
      </w:tr>
      <w:tr w:rsidR="003170D7" w14:paraId="7472529E" w14:textId="77777777">
        <w:trPr>
          <w:trHeight w:val="2248"/>
        </w:trPr>
        <w:tc>
          <w:tcPr>
            <w:tcW w:w="569" w:type="dxa"/>
          </w:tcPr>
          <w:p w14:paraId="24CE0043" w14:textId="77777777" w:rsidR="003170D7" w:rsidRDefault="00350176">
            <w:pPr>
              <w:pStyle w:val="TableParagraph"/>
              <w:spacing w:line="308" w:lineRule="exact"/>
              <w:ind w:left="107"/>
              <w:rPr>
                <w:sz w:val="28"/>
              </w:rPr>
            </w:pPr>
            <w:r>
              <w:rPr>
                <w:spacing w:val="-10"/>
                <w:sz w:val="28"/>
              </w:rPr>
              <w:t>5</w:t>
            </w:r>
          </w:p>
        </w:tc>
        <w:tc>
          <w:tcPr>
            <w:tcW w:w="2530" w:type="dxa"/>
          </w:tcPr>
          <w:p w14:paraId="0DECD592" w14:textId="77777777" w:rsidR="003170D7" w:rsidRDefault="00350176">
            <w:pPr>
              <w:pStyle w:val="TableParagraph"/>
              <w:tabs>
                <w:tab w:val="left" w:pos="1004"/>
                <w:tab w:val="left" w:pos="2271"/>
              </w:tabs>
              <w:spacing w:line="242" w:lineRule="auto"/>
              <w:ind w:left="107" w:right="96"/>
              <w:rPr>
                <w:sz w:val="28"/>
              </w:rPr>
            </w:pPr>
            <w:r>
              <w:rPr>
                <w:spacing w:val="-4"/>
                <w:sz w:val="28"/>
              </w:rPr>
              <w:t>Как</w:t>
            </w:r>
            <w:r>
              <w:rPr>
                <w:sz w:val="28"/>
              </w:rPr>
              <w:tab/>
            </w:r>
            <w:r>
              <w:rPr>
                <w:spacing w:val="-2"/>
                <w:sz w:val="28"/>
              </w:rPr>
              <w:t>понять</w:t>
            </w:r>
            <w:r>
              <w:rPr>
                <w:sz w:val="28"/>
              </w:rPr>
              <w:tab/>
            </w:r>
            <w:r>
              <w:rPr>
                <w:spacing w:val="-10"/>
                <w:sz w:val="28"/>
              </w:rPr>
              <w:t xml:space="preserve">и </w:t>
            </w:r>
            <w:r>
              <w:rPr>
                <w:sz w:val="28"/>
              </w:rPr>
              <w:t>принять подростка</w:t>
            </w:r>
          </w:p>
        </w:tc>
        <w:tc>
          <w:tcPr>
            <w:tcW w:w="6968" w:type="dxa"/>
          </w:tcPr>
          <w:p w14:paraId="51CA039A" w14:textId="77777777" w:rsidR="003170D7" w:rsidRDefault="00350176">
            <w:pPr>
              <w:pStyle w:val="TableParagraph"/>
              <w:spacing w:line="308" w:lineRule="exact"/>
              <w:ind w:left="105"/>
              <w:rPr>
                <w:sz w:val="28"/>
              </w:rPr>
            </w:pPr>
            <w:r>
              <w:rPr>
                <w:sz w:val="28"/>
              </w:rPr>
              <w:t>Как</w:t>
            </w:r>
            <w:r>
              <w:rPr>
                <w:spacing w:val="-4"/>
                <w:sz w:val="28"/>
              </w:rPr>
              <w:t xml:space="preserve"> </w:t>
            </w:r>
            <w:r>
              <w:rPr>
                <w:sz w:val="28"/>
              </w:rPr>
              <w:t>понять</w:t>
            </w:r>
            <w:r>
              <w:rPr>
                <w:spacing w:val="-5"/>
                <w:sz w:val="28"/>
              </w:rPr>
              <w:t xml:space="preserve"> </w:t>
            </w:r>
            <w:r>
              <w:rPr>
                <w:sz w:val="28"/>
              </w:rPr>
              <w:t>и</w:t>
            </w:r>
            <w:r>
              <w:rPr>
                <w:spacing w:val="-3"/>
                <w:sz w:val="28"/>
              </w:rPr>
              <w:t xml:space="preserve"> </w:t>
            </w:r>
            <w:r>
              <w:rPr>
                <w:sz w:val="28"/>
              </w:rPr>
              <w:t>принять</w:t>
            </w:r>
            <w:r>
              <w:rPr>
                <w:spacing w:val="-4"/>
                <w:sz w:val="28"/>
              </w:rPr>
              <w:t xml:space="preserve"> </w:t>
            </w:r>
            <w:r>
              <w:rPr>
                <w:spacing w:val="-2"/>
                <w:sz w:val="28"/>
              </w:rPr>
              <w:t>подростка</w:t>
            </w:r>
          </w:p>
          <w:p w14:paraId="4DF90250" w14:textId="77777777" w:rsidR="003170D7" w:rsidRDefault="00350176">
            <w:pPr>
              <w:pStyle w:val="TableParagraph"/>
              <w:numPr>
                <w:ilvl w:val="0"/>
                <w:numId w:val="200"/>
              </w:numPr>
              <w:tabs>
                <w:tab w:val="left" w:pos="453"/>
              </w:tabs>
              <w:spacing w:before="2" w:line="322" w:lineRule="exact"/>
              <w:ind w:left="453" w:hanging="279"/>
              <w:jc w:val="left"/>
              <w:rPr>
                <w:sz w:val="28"/>
              </w:rPr>
            </w:pPr>
            <w:r>
              <w:rPr>
                <w:sz w:val="28"/>
              </w:rPr>
              <w:t>Понимание</w:t>
            </w:r>
            <w:r>
              <w:rPr>
                <w:spacing w:val="-9"/>
                <w:sz w:val="28"/>
              </w:rPr>
              <w:t xml:space="preserve"> </w:t>
            </w:r>
            <w:r>
              <w:rPr>
                <w:sz w:val="28"/>
              </w:rPr>
              <w:t>развития</w:t>
            </w:r>
            <w:r>
              <w:rPr>
                <w:spacing w:val="-5"/>
                <w:sz w:val="28"/>
              </w:rPr>
              <w:t xml:space="preserve"> </w:t>
            </w:r>
            <w:r>
              <w:rPr>
                <w:spacing w:val="-2"/>
                <w:sz w:val="28"/>
              </w:rPr>
              <w:t>подростка</w:t>
            </w:r>
          </w:p>
          <w:p w14:paraId="64DA88F5" w14:textId="77777777" w:rsidR="003170D7" w:rsidRDefault="00350176">
            <w:pPr>
              <w:pStyle w:val="TableParagraph"/>
              <w:numPr>
                <w:ilvl w:val="0"/>
                <w:numId w:val="200"/>
              </w:numPr>
              <w:tabs>
                <w:tab w:val="left" w:pos="384"/>
              </w:tabs>
              <w:ind w:left="105" w:right="1489" w:firstLine="0"/>
              <w:jc w:val="left"/>
              <w:rPr>
                <w:sz w:val="28"/>
              </w:rPr>
            </w:pPr>
            <w:r>
              <w:rPr>
                <w:sz w:val="28"/>
              </w:rPr>
              <w:t>Развитие</w:t>
            </w:r>
            <w:r>
              <w:rPr>
                <w:spacing w:val="-9"/>
                <w:sz w:val="28"/>
              </w:rPr>
              <w:t xml:space="preserve"> </w:t>
            </w:r>
            <w:r>
              <w:rPr>
                <w:sz w:val="28"/>
              </w:rPr>
              <w:t>навыков</w:t>
            </w:r>
            <w:r>
              <w:rPr>
                <w:spacing w:val="-12"/>
                <w:sz w:val="28"/>
              </w:rPr>
              <w:t xml:space="preserve"> </w:t>
            </w:r>
            <w:r>
              <w:rPr>
                <w:sz w:val="28"/>
              </w:rPr>
              <w:t>эмпатии</w:t>
            </w:r>
            <w:r>
              <w:rPr>
                <w:spacing w:val="-9"/>
                <w:sz w:val="28"/>
              </w:rPr>
              <w:t xml:space="preserve"> </w:t>
            </w:r>
            <w:r>
              <w:rPr>
                <w:sz w:val="28"/>
              </w:rPr>
              <w:t>и</w:t>
            </w:r>
            <w:r>
              <w:rPr>
                <w:spacing w:val="-9"/>
                <w:sz w:val="28"/>
              </w:rPr>
              <w:t xml:space="preserve"> </w:t>
            </w:r>
            <w:r>
              <w:rPr>
                <w:sz w:val="28"/>
              </w:rPr>
              <w:t>эффективной коммуникации с подростком</w:t>
            </w:r>
          </w:p>
          <w:p w14:paraId="2EC50D4D" w14:textId="77777777" w:rsidR="003170D7" w:rsidRDefault="00350176">
            <w:pPr>
              <w:pStyle w:val="TableParagraph"/>
              <w:numPr>
                <w:ilvl w:val="0"/>
                <w:numId w:val="200"/>
              </w:numPr>
              <w:tabs>
                <w:tab w:val="left" w:pos="315"/>
              </w:tabs>
              <w:ind w:left="105" w:right="1364" w:firstLine="0"/>
              <w:jc w:val="left"/>
              <w:rPr>
                <w:sz w:val="28"/>
              </w:rPr>
            </w:pPr>
            <w:r>
              <w:rPr>
                <w:sz w:val="28"/>
              </w:rPr>
              <w:t>Рекомендации</w:t>
            </w:r>
            <w:r>
              <w:rPr>
                <w:spacing w:val="-11"/>
                <w:sz w:val="28"/>
              </w:rPr>
              <w:t xml:space="preserve"> </w:t>
            </w:r>
            <w:r>
              <w:rPr>
                <w:sz w:val="28"/>
              </w:rPr>
              <w:t>по</w:t>
            </w:r>
            <w:r>
              <w:rPr>
                <w:spacing w:val="-14"/>
                <w:sz w:val="28"/>
              </w:rPr>
              <w:t xml:space="preserve"> </w:t>
            </w:r>
            <w:r>
              <w:rPr>
                <w:sz w:val="28"/>
              </w:rPr>
              <w:t>установлению</w:t>
            </w:r>
            <w:r>
              <w:rPr>
                <w:spacing w:val="-12"/>
                <w:sz w:val="28"/>
              </w:rPr>
              <w:t xml:space="preserve"> </w:t>
            </w:r>
            <w:r>
              <w:rPr>
                <w:sz w:val="28"/>
              </w:rPr>
              <w:t xml:space="preserve">адекватной самооценки и </w:t>
            </w:r>
            <w:proofErr w:type="spellStart"/>
            <w:r>
              <w:rPr>
                <w:sz w:val="28"/>
              </w:rPr>
              <w:t>самопонимания</w:t>
            </w:r>
            <w:proofErr w:type="spellEnd"/>
            <w:r>
              <w:rPr>
                <w:sz w:val="28"/>
              </w:rPr>
              <w:t xml:space="preserve"> подростка</w:t>
            </w:r>
          </w:p>
          <w:p w14:paraId="589C04D5" w14:textId="77777777" w:rsidR="003170D7" w:rsidRDefault="00350176">
            <w:pPr>
              <w:pStyle w:val="TableParagraph"/>
              <w:numPr>
                <w:ilvl w:val="0"/>
                <w:numId w:val="200"/>
              </w:numPr>
              <w:tabs>
                <w:tab w:val="left" w:pos="384"/>
              </w:tabs>
              <w:spacing w:line="310" w:lineRule="exact"/>
              <w:ind w:left="384" w:hanging="279"/>
              <w:jc w:val="left"/>
              <w:rPr>
                <w:sz w:val="28"/>
              </w:rPr>
            </w:pPr>
            <w:r>
              <w:rPr>
                <w:sz w:val="28"/>
              </w:rPr>
              <w:t>Методы</w:t>
            </w:r>
            <w:r>
              <w:rPr>
                <w:spacing w:val="-8"/>
                <w:sz w:val="28"/>
              </w:rPr>
              <w:t xml:space="preserve"> </w:t>
            </w:r>
            <w:r>
              <w:rPr>
                <w:sz w:val="28"/>
              </w:rPr>
              <w:t>создания</w:t>
            </w:r>
            <w:r>
              <w:rPr>
                <w:spacing w:val="-10"/>
                <w:sz w:val="28"/>
              </w:rPr>
              <w:t xml:space="preserve"> </w:t>
            </w:r>
            <w:r>
              <w:rPr>
                <w:sz w:val="28"/>
              </w:rPr>
              <w:t>поддерживающей</w:t>
            </w:r>
            <w:r>
              <w:rPr>
                <w:spacing w:val="-7"/>
                <w:sz w:val="28"/>
              </w:rPr>
              <w:t xml:space="preserve"> </w:t>
            </w:r>
            <w:r>
              <w:rPr>
                <w:spacing w:val="-4"/>
                <w:sz w:val="28"/>
              </w:rPr>
              <w:t>среды</w:t>
            </w:r>
          </w:p>
        </w:tc>
      </w:tr>
      <w:tr w:rsidR="003170D7" w14:paraId="73A11E1C" w14:textId="77777777">
        <w:trPr>
          <w:trHeight w:val="2896"/>
        </w:trPr>
        <w:tc>
          <w:tcPr>
            <w:tcW w:w="569" w:type="dxa"/>
          </w:tcPr>
          <w:p w14:paraId="60D85F2C" w14:textId="77777777" w:rsidR="003170D7" w:rsidRDefault="00350176">
            <w:pPr>
              <w:pStyle w:val="TableParagraph"/>
              <w:spacing w:line="315" w:lineRule="exact"/>
              <w:ind w:left="107"/>
              <w:rPr>
                <w:sz w:val="28"/>
              </w:rPr>
            </w:pPr>
            <w:r>
              <w:rPr>
                <w:spacing w:val="-10"/>
                <w:sz w:val="28"/>
              </w:rPr>
              <w:t>6</w:t>
            </w:r>
          </w:p>
        </w:tc>
        <w:tc>
          <w:tcPr>
            <w:tcW w:w="2530" w:type="dxa"/>
          </w:tcPr>
          <w:p w14:paraId="67C80ADA" w14:textId="77777777" w:rsidR="003170D7" w:rsidRDefault="00350176">
            <w:pPr>
              <w:pStyle w:val="TableParagraph"/>
              <w:tabs>
                <w:tab w:val="left" w:pos="2286"/>
              </w:tabs>
              <w:ind w:left="107" w:right="95"/>
              <w:rPr>
                <w:sz w:val="28"/>
              </w:rPr>
            </w:pPr>
            <w:r>
              <w:rPr>
                <w:spacing w:val="-2"/>
                <w:sz w:val="28"/>
              </w:rPr>
              <w:t>Устойчивость детей</w:t>
            </w:r>
            <w:r>
              <w:rPr>
                <w:sz w:val="28"/>
              </w:rPr>
              <w:tab/>
            </w:r>
            <w:r>
              <w:rPr>
                <w:spacing w:val="-10"/>
                <w:sz w:val="28"/>
              </w:rPr>
              <w:t>к</w:t>
            </w:r>
          </w:p>
          <w:p w14:paraId="00552E4E" w14:textId="77777777" w:rsidR="003170D7" w:rsidRDefault="00350176">
            <w:pPr>
              <w:pStyle w:val="TableParagraph"/>
              <w:ind w:left="107" w:right="85"/>
              <w:rPr>
                <w:sz w:val="28"/>
              </w:rPr>
            </w:pPr>
            <w:r>
              <w:rPr>
                <w:spacing w:val="-2"/>
                <w:sz w:val="28"/>
              </w:rPr>
              <w:t xml:space="preserve">разрушающим </w:t>
            </w:r>
            <w:r>
              <w:rPr>
                <w:sz w:val="28"/>
              </w:rPr>
              <w:t>внешним</w:t>
            </w:r>
            <w:r>
              <w:rPr>
                <w:spacing w:val="-18"/>
                <w:sz w:val="28"/>
              </w:rPr>
              <w:t xml:space="preserve"> </w:t>
            </w:r>
            <w:r>
              <w:rPr>
                <w:sz w:val="28"/>
              </w:rPr>
              <w:t>влияниям</w:t>
            </w:r>
          </w:p>
        </w:tc>
        <w:tc>
          <w:tcPr>
            <w:tcW w:w="6968" w:type="dxa"/>
          </w:tcPr>
          <w:p w14:paraId="5EDE2965" w14:textId="77777777" w:rsidR="003170D7" w:rsidRDefault="00350176">
            <w:pPr>
              <w:pStyle w:val="TableParagraph"/>
              <w:numPr>
                <w:ilvl w:val="0"/>
                <w:numId w:val="199"/>
              </w:numPr>
              <w:tabs>
                <w:tab w:val="left" w:pos="315"/>
              </w:tabs>
              <w:ind w:right="1087" w:firstLine="0"/>
              <w:rPr>
                <w:sz w:val="28"/>
              </w:rPr>
            </w:pPr>
            <w:r>
              <w:rPr>
                <w:sz w:val="28"/>
              </w:rPr>
              <w:t>Риски</w:t>
            </w:r>
            <w:r>
              <w:rPr>
                <w:spacing w:val="-9"/>
                <w:sz w:val="28"/>
              </w:rPr>
              <w:t xml:space="preserve"> </w:t>
            </w:r>
            <w:r>
              <w:rPr>
                <w:sz w:val="28"/>
              </w:rPr>
              <w:t>и</w:t>
            </w:r>
            <w:r>
              <w:rPr>
                <w:spacing w:val="-8"/>
                <w:sz w:val="28"/>
              </w:rPr>
              <w:t xml:space="preserve"> </w:t>
            </w:r>
            <w:r>
              <w:rPr>
                <w:sz w:val="28"/>
              </w:rPr>
              <w:t>угрозы,</w:t>
            </w:r>
            <w:r>
              <w:rPr>
                <w:spacing w:val="-8"/>
                <w:sz w:val="28"/>
              </w:rPr>
              <w:t xml:space="preserve"> </w:t>
            </w:r>
            <w:r>
              <w:rPr>
                <w:sz w:val="28"/>
              </w:rPr>
              <w:t>связанные</w:t>
            </w:r>
            <w:r>
              <w:rPr>
                <w:spacing w:val="-8"/>
                <w:sz w:val="28"/>
              </w:rPr>
              <w:t xml:space="preserve"> </w:t>
            </w:r>
            <w:r>
              <w:rPr>
                <w:sz w:val="28"/>
              </w:rPr>
              <w:t>с</w:t>
            </w:r>
            <w:r>
              <w:rPr>
                <w:spacing w:val="-8"/>
                <w:sz w:val="28"/>
              </w:rPr>
              <w:t xml:space="preserve"> </w:t>
            </w:r>
            <w:r>
              <w:rPr>
                <w:sz w:val="28"/>
              </w:rPr>
              <w:t>экстремистскими идеологиями: анализ кейсов</w:t>
            </w:r>
          </w:p>
          <w:p w14:paraId="0BE6F757" w14:textId="77777777" w:rsidR="003170D7" w:rsidRDefault="00350176">
            <w:pPr>
              <w:pStyle w:val="TableParagraph"/>
              <w:numPr>
                <w:ilvl w:val="0"/>
                <w:numId w:val="199"/>
              </w:numPr>
              <w:tabs>
                <w:tab w:val="left" w:pos="315"/>
              </w:tabs>
              <w:ind w:right="285" w:firstLine="0"/>
              <w:rPr>
                <w:sz w:val="28"/>
              </w:rPr>
            </w:pPr>
            <w:r>
              <w:rPr>
                <w:sz w:val="28"/>
              </w:rPr>
              <w:t>Критическое</w:t>
            </w:r>
            <w:r>
              <w:rPr>
                <w:spacing w:val="-9"/>
                <w:sz w:val="28"/>
              </w:rPr>
              <w:t xml:space="preserve"> </w:t>
            </w:r>
            <w:r>
              <w:rPr>
                <w:sz w:val="28"/>
              </w:rPr>
              <w:t>мышление</w:t>
            </w:r>
            <w:r>
              <w:rPr>
                <w:spacing w:val="-12"/>
                <w:sz w:val="28"/>
              </w:rPr>
              <w:t xml:space="preserve"> </w:t>
            </w:r>
            <w:r>
              <w:rPr>
                <w:sz w:val="28"/>
              </w:rPr>
              <w:t>и</w:t>
            </w:r>
            <w:r>
              <w:rPr>
                <w:spacing w:val="-6"/>
                <w:sz w:val="28"/>
              </w:rPr>
              <w:t xml:space="preserve"> </w:t>
            </w:r>
            <w:r>
              <w:rPr>
                <w:sz w:val="28"/>
              </w:rPr>
              <w:t>эмоциональный</w:t>
            </w:r>
            <w:r>
              <w:rPr>
                <w:spacing w:val="-9"/>
                <w:sz w:val="28"/>
              </w:rPr>
              <w:t xml:space="preserve"> </w:t>
            </w:r>
            <w:r>
              <w:rPr>
                <w:sz w:val="28"/>
              </w:rPr>
              <w:t>интеллект как основа формирования духовного иммунитета</w:t>
            </w:r>
          </w:p>
          <w:p w14:paraId="36AB78D5" w14:textId="77777777" w:rsidR="003170D7" w:rsidRDefault="00350176">
            <w:pPr>
              <w:pStyle w:val="TableParagraph"/>
              <w:numPr>
                <w:ilvl w:val="0"/>
                <w:numId w:val="199"/>
              </w:numPr>
              <w:tabs>
                <w:tab w:val="left" w:pos="314"/>
              </w:tabs>
              <w:spacing w:line="242" w:lineRule="auto"/>
              <w:ind w:right="765" w:firstLine="0"/>
              <w:rPr>
                <w:sz w:val="28"/>
              </w:rPr>
            </w:pPr>
            <w:r>
              <w:rPr>
                <w:sz w:val="28"/>
              </w:rPr>
              <w:t>Способы</w:t>
            </w:r>
            <w:r>
              <w:rPr>
                <w:spacing w:val="-10"/>
                <w:sz w:val="28"/>
              </w:rPr>
              <w:t xml:space="preserve"> </w:t>
            </w:r>
            <w:proofErr w:type="spellStart"/>
            <w:r>
              <w:rPr>
                <w:sz w:val="28"/>
              </w:rPr>
              <w:t>дерадикализации</w:t>
            </w:r>
            <w:proofErr w:type="spellEnd"/>
            <w:r>
              <w:rPr>
                <w:spacing w:val="-10"/>
                <w:sz w:val="28"/>
              </w:rPr>
              <w:t xml:space="preserve"> </w:t>
            </w:r>
            <w:r>
              <w:rPr>
                <w:sz w:val="28"/>
              </w:rPr>
              <w:t>сознания</w:t>
            </w:r>
            <w:r>
              <w:rPr>
                <w:spacing w:val="-10"/>
                <w:sz w:val="28"/>
              </w:rPr>
              <w:t xml:space="preserve"> </w:t>
            </w:r>
            <w:r>
              <w:rPr>
                <w:sz w:val="28"/>
              </w:rPr>
              <w:t>и</w:t>
            </w:r>
            <w:r>
              <w:rPr>
                <w:spacing w:val="-12"/>
                <w:sz w:val="28"/>
              </w:rPr>
              <w:t xml:space="preserve"> </w:t>
            </w:r>
            <w:r>
              <w:rPr>
                <w:sz w:val="28"/>
              </w:rPr>
              <w:t xml:space="preserve">поведения </w:t>
            </w:r>
            <w:r>
              <w:rPr>
                <w:spacing w:val="-2"/>
                <w:sz w:val="28"/>
              </w:rPr>
              <w:t>детей</w:t>
            </w:r>
          </w:p>
          <w:p w14:paraId="6B474E01" w14:textId="77777777" w:rsidR="003170D7" w:rsidRDefault="00350176">
            <w:pPr>
              <w:pStyle w:val="TableParagraph"/>
              <w:numPr>
                <w:ilvl w:val="0"/>
                <w:numId w:val="199"/>
              </w:numPr>
              <w:tabs>
                <w:tab w:val="left" w:pos="314"/>
              </w:tabs>
              <w:ind w:right="589" w:firstLine="0"/>
              <w:rPr>
                <w:sz w:val="28"/>
              </w:rPr>
            </w:pPr>
            <w:r>
              <w:rPr>
                <w:sz w:val="28"/>
              </w:rPr>
              <w:t>Эффективные стратегии профилактической деятельности</w:t>
            </w:r>
            <w:r>
              <w:rPr>
                <w:spacing w:val="-8"/>
                <w:sz w:val="28"/>
              </w:rPr>
              <w:t xml:space="preserve"> </w:t>
            </w:r>
            <w:r>
              <w:rPr>
                <w:sz w:val="28"/>
              </w:rPr>
              <w:t>семьи</w:t>
            </w:r>
            <w:r>
              <w:rPr>
                <w:spacing w:val="-11"/>
                <w:sz w:val="28"/>
              </w:rPr>
              <w:t xml:space="preserve"> </w:t>
            </w:r>
            <w:r>
              <w:rPr>
                <w:sz w:val="28"/>
              </w:rPr>
              <w:t>и</w:t>
            </w:r>
            <w:r>
              <w:rPr>
                <w:spacing w:val="-8"/>
                <w:sz w:val="28"/>
              </w:rPr>
              <w:t xml:space="preserve"> </w:t>
            </w:r>
            <w:r>
              <w:rPr>
                <w:sz w:val="28"/>
              </w:rPr>
              <w:t>школы,</w:t>
            </w:r>
            <w:r>
              <w:rPr>
                <w:spacing w:val="-9"/>
                <w:sz w:val="28"/>
              </w:rPr>
              <w:t xml:space="preserve"> </w:t>
            </w:r>
            <w:r>
              <w:rPr>
                <w:sz w:val="28"/>
              </w:rPr>
              <w:t>поощрение</w:t>
            </w:r>
            <w:r>
              <w:rPr>
                <w:spacing w:val="-8"/>
                <w:sz w:val="28"/>
              </w:rPr>
              <w:t xml:space="preserve"> </w:t>
            </w:r>
            <w:r>
              <w:rPr>
                <w:sz w:val="28"/>
              </w:rPr>
              <w:t>открытого</w:t>
            </w:r>
          </w:p>
          <w:p w14:paraId="29887945" w14:textId="77777777" w:rsidR="003170D7" w:rsidRDefault="00350176">
            <w:pPr>
              <w:pStyle w:val="TableParagraph"/>
              <w:spacing w:line="308" w:lineRule="exact"/>
              <w:ind w:left="105"/>
              <w:rPr>
                <w:sz w:val="28"/>
              </w:rPr>
            </w:pPr>
            <w:r>
              <w:rPr>
                <w:sz w:val="28"/>
              </w:rPr>
              <w:t>общения</w:t>
            </w:r>
            <w:r>
              <w:rPr>
                <w:spacing w:val="-7"/>
                <w:sz w:val="28"/>
              </w:rPr>
              <w:t xml:space="preserve"> </w:t>
            </w:r>
            <w:r>
              <w:rPr>
                <w:sz w:val="28"/>
              </w:rPr>
              <w:t>и</w:t>
            </w:r>
            <w:r>
              <w:rPr>
                <w:spacing w:val="-4"/>
                <w:sz w:val="28"/>
              </w:rPr>
              <w:t xml:space="preserve"> </w:t>
            </w:r>
            <w:r>
              <w:rPr>
                <w:sz w:val="28"/>
              </w:rPr>
              <w:t>участия</w:t>
            </w:r>
            <w:r>
              <w:rPr>
                <w:spacing w:val="-4"/>
                <w:sz w:val="28"/>
              </w:rPr>
              <w:t xml:space="preserve"> </w:t>
            </w:r>
            <w:r>
              <w:rPr>
                <w:sz w:val="28"/>
              </w:rPr>
              <w:t>в</w:t>
            </w:r>
            <w:r>
              <w:rPr>
                <w:spacing w:val="-6"/>
                <w:sz w:val="28"/>
              </w:rPr>
              <w:t xml:space="preserve"> </w:t>
            </w:r>
            <w:r>
              <w:rPr>
                <w:sz w:val="28"/>
              </w:rPr>
              <w:t>совместной</w:t>
            </w:r>
            <w:r>
              <w:rPr>
                <w:spacing w:val="-3"/>
                <w:sz w:val="28"/>
              </w:rPr>
              <w:t xml:space="preserve"> </w:t>
            </w:r>
            <w:r>
              <w:rPr>
                <w:spacing w:val="-2"/>
                <w:sz w:val="28"/>
              </w:rPr>
              <w:t>деятельности</w:t>
            </w:r>
          </w:p>
        </w:tc>
      </w:tr>
      <w:tr w:rsidR="003170D7" w14:paraId="3F49273F" w14:textId="77777777">
        <w:trPr>
          <w:trHeight w:val="1932"/>
        </w:trPr>
        <w:tc>
          <w:tcPr>
            <w:tcW w:w="569" w:type="dxa"/>
          </w:tcPr>
          <w:p w14:paraId="070D1468" w14:textId="77777777" w:rsidR="003170D7" w:rsidRDefault="00350176">
            <w:pPr>
              <w:pStyle w:val="TableParagraph"/>
              <w:spacing w:line="315" w:lineRule="exact"/>
              <w:ind w:left="107"/>
              <w:rPr>
                <w:sz w:val="28"/>
              </w:rPr>
            </w:pPr>
            <w:r>
              <w:rPr>
                <w:spacing w:val="-10"/>
                <w:sz w:val="28"/>
              </w:rPr>
              <w:t>7</w:t>
            </w:r>
          </w:p>
        </w:tc>
        <w:tc>
          <w:tcPr>
            <w:tcW w:w="2530" w:type="dxa"/>
          </w:tcPr>
          <w:p w14:paraId="1BD4938E" w14:textId="77777777" w:rsidR="003170D7" w:rsidRDefault="00350176">
            <w:pPr>
              <w:pStyle w:val="TableParagraph"/>
              <w:ind w:left="107" w:right="95"/>
              <w:rPr>
                <w:sz w:val="28"/>
              </w:rPr>
            </w:pPr>
            <w:r>
              <w:rPr>
                <w:sz w:val="28"/>
              </w:rPr>
              <w:t xml:space="preserve">Готов ли ваш ребенок к </w:t>
            </w:r>
            <w:r>
              <w:rPr>
                <w:spacing w:val="-2"/>
                <w:sz w:val="28"/>
              </w:rPr>
              <w:t xml:space="preserve">чрезвычайной </w:t>
            </w:r>
            <w:proofErr w:type="gramStart"/>
            <w:r>
              <w:rPr>
                <w:sz w:val="28"/>
              </w:rPr>
              <w:t>ситуации ?</w:t>
            </w:r>
            <w:proofErr w:type="gramEnd"/>
          </w:p>
        </w:tc>
        <w:tc>
          <w:tcPr>
            <w:tcW w:w="6968" w:type="dxa"/>
          </w:tcPr>
          <w:p w14:paraId="452D63C9" w14:textId="77777777" w:rsidR="003170D7" w:rsidRDefault="00350176">
            <w:pPr>
              <w:pStyle w:val="TableParagraph"/>
              <w:numPr>
                <w:ilvl w:val="0"/>
                <w:numId w:val="198"/>
              </w:numPr>
              <w:tabs>
                <w:tab w:val="left" w:pos="384"/>
              </w:tabs>
              <w:ind w:right="619" w:firstLine="0"/>
              <w:rPr>
                <w:sz w:val="28"/>
              </w:rPr>
            </w:pPr>
            <w:r>
              <w:rPr>
                <w:sz w:val="28"/>
              </w:rPr>
              <w:t>Особенности</w:t>
            </w:r>
            <w:r>
              <w:rPr>
                <w:spacing w:val="-12"/>
                <w:sz w:val="28"/>
              </w:rPr>
              <w:t xml:space="preserve"> </w:t>
            </w:r>
            <w:r>
              <w:rPr>
                <w:sz w:val="28"/>
              </w:rPr>
              <w:t>чрезвычайных</w:t>
            </w:r>
            <w:r>
              <w:rPr>
                <w:spacing w:val="-8"/>
                <w:sz w:val="28"/>
              </w:rPr>
              <w:t xml:space="preserve"> </w:t>
            </w:r>
            <w:r>
              <w:rPr>
                <w:sz w:val="28"/>
              </w:rPr>
              <w:t>ситуаций</w:t>
            </w:r>
            <w:r>
              <w:rPr>
                <w:spacing w:val="-11"/>
                <w:sz w:val="28"/>
              </w:rPr>
              <w:t xml:space="preserve"> </w:t>
            </w:r>
            <w:r>
              <w:rPr>
                <w:sz w:val="28"/>
              </w:rPr>
              <w:t>и</w:t>
            </w:r>
            <w:r>
              <w:rPr>
                <w:spacing w:val="-9"/>
                <w:sz w:val="28"/>
              </w:rPr>
              <w:t xml:space="preserve"> </w:t>
            </w:r>
            <w:r>
              <w:rPr>
                <w:sz w:val="28"/>
              </w:rPr>
              <w:t>принятие конкретных мер при ЧС</w:t>
            </w:r>
          </w:p>
          <w:p w14:paraId="7959EE82" w14:textId="77777777" w:rsidR="003170D7" w:rsidRDefault="00350176">
            <w:pPr>
              <w:pStyle w:val="TableParagraph"/>
              <w:numPr>
                <w:ilvl w:val="0"/>
                <w:numId w:val="198"/>
              </w:numPr>
              <w:tabs>
                <w:tab w:val="left" w:pos="384"/>
              </w:tabs>
              <w:spacing w:line="322" w:lineRule="exact"/>
              <w:ind w:left="384" w:hanging="279"/>
              <w:rPr>
                <w:sz w:val="28"/>
              </w:rPr>
            </w:pPr>
            <w:r>
              <w:rPr>
                <w:sz w:val="28"/>
              </w:rPr>
              <w:t>Правила</w:t>
            </w:r>
            <w:r>
              <w:rPr>
                <w:spacing w:val="-8"/>
                <w:sz w:val="28"/>
              </w:rPr>
              <w:t xml:space="preserve"> </w:t>
            </w:r>
            <w:r>
              <w:rPr>
                <w:sz w:val="28"/>
              </w:rPr>
              <w:t>поведения</w:t>
            </w:r>
            <w:r>
              <w:rPr>
                <w:spacing w:val="-3"/>
                <w:sz w:val="28"/>
              </w:rPr>
              <w:t xml:space="preserve"> </w:t>
            </w:r>
            <w:r>
              <w:rPr>
                <w:sz w:val="28"/>
              </w:rPr>
              <w:t>ребенка</w:t>
            </w:r>
            <w:r>
              <w:rPr>
                <w:spacing w:val="-3"/>
                <w:sz w:val="28"/>
              </w:rPr>
              <w:t xml:space="preserve"> </w:t>
            </w:r>
            <w:r>
              <w:rPr>
                <w:sz w:val="28"/>
              </w:rPr>
              <w:t>до</w:t>
            </w:r>
            <w:r>
              <w:rPr>
                <w:spacing w:val="-3"/>
                <w:sz w:val="28"/>
              </w:rPr>
              <w:t xml:space="preserve"> </w:t>
            </w:r>
            <w:r>
              <w:rPr>
                <w:sz w:val="28"/>
              </w:rPr>
              <w:t>и</w:t>
            </w:r>
            <w:r>
              <w:rPr>
                <w:spacing w:val="-3"/>
                <w:sz w:val="28"/>
              </w:rPr>
              <w:t xml:space="preserve"> </w:t>
            </w:r>
            <w:r>
              <w:rPr>
                <w:sz w:val="28"/>
              </w:rPr>
              <w:t>во</w:t>
            </w:r>
            <w:r>
              <w:rPr>
                <w:spacing w:val="-3"/>
                <w:sz w:val="28"/>
              </w:rPr>
              <w:t xml:space="preserve"> </w:t>
            </w:r>
            <w:r>
              <w:rPr>
                <w:sz w:val="28"/>
              </w:rPr>
              <w:t>время</w:t>
            </w:r>
            <w:r>
              <w:rPr>
                <w:spacing w:val="-3"/>
                <w:sz w:val="28"/>
              </w:rPr>
              <w:t xml:space="preserve"> </w:t>
            </w:r>
            <w:r>
              <w:rPr>
                <w:spacing w:val="-5"/>
                <w:sz w:val="28"/>
              </w:rPr>
              <w:t>ЧС</w:t>
            </w:r>
          </w:p>
          <w:p w14:paraId="0A1FDEED" w14:textId="77777777" w:rsidR="003170D7" w:rsidRDefault="00350176">
            <w:pPr>
              <w:pStyle w:val="TableParagraph"/>
              <w:numPr>
                <w:ilvl w:val="0"/>
                <w:numId w:val="198"/>
              </w:numPr>
              <w:tabs>
                <w:tab w:val="left" w:pos="384"/>
              </w:tabs>
              <w:spacing w:line="322" w:lineRule="exact"/>
              <w:ind w:left="384" w:hanging="279"/>
              <w:rPr>
                <w:sz w:val="28"/>
              </w:rPr>
            </w:pPr>
            <w:r>
              <w:rPr>
                <w:sz w:val="28"/>
              </w:rPr>
              <w:t>О</w:t>
            </w:r>
            <w:r>
              <w:rPr>
                <w:spacing w:val="-9"/>
                <w:sz w:val="28"/>
              </w:rPr>
              <w:t xml:space="preserve"> </w:t>
            </w:r>
            <w:r>
              <w:rPr>
                <w:sz w:val="28"/>
              </w:rPr>
              <w:t>важности</w:t>
            </w:r>
            <w:r>
              <w:rPr>
                <w:spacing w:val="-9"/>
                <w:sz w:val="28"/>
              </w:rPr>
              <w:t xml:space="preserve"> </w:t>
            </w:r>
            <w:r>
              <w:rPr>
                <w:sz w:val="28"/>
              </w:rPr>
              <w:t>навыков</w:t>
            </w:r>
            <w:r>
              <w:rPr>
                <w:spacing w:val="-6"/>
                <w:sz w:val="28"/>
              </w:rPr>
              <w:t xml:space="preserve"> </w:t>
            </w:r>
            <w:r>
              <w:rPr>
                <w:sz w:val="28"/>
              </w:rPr>
              <w:t>самообладания</w:t>
            </w:r>
            <w:r>
              <w:rPr>
                <w:spacing w:val="-6"/>
                <w:sz w:val="28"/>
              </w:rPr>
              <w:t xml:space="preserve"> </w:t>
            </w:r>
            <w:r>
              <w:rPr>
                <w:sz w:val="28"/>
              </w:rPr>
              <w:t>при</w:t>
            </w:r>
            <w:r>
              <w:rPr>
                <w:spacing w:val="-5"/>
                <w:sz w:val="28"/>
              </w:rPr>
              <w:t xml:space="preserve"> ЧС</w:t>
            </w:r>
          </w:p>
          <w:p w14:paraId="03B7DA95" w14:textId="77777777" w:rsidR="003170D7" w:rsidRDefault="00350176">
            <w:pPr>
              <w:pStyle w:val="TableParagraph"/>
              <w:numPr>
                <w:ilvl w:val="0"/>
                <w:numId w:val="198"/>
              </w:numPr>
              <w:tabs>
                <w:tab w:val="left" w:pos="384"/>
              </w:tabs>
              <w:spacing w:line="322" w:lineRule="exact"/>
              <w:ind w:right="1083" w:firstLine="0"/>
              <w:rPr>
                <w:sz w:val="28"/>
              </w:rPr>
            </w:pPr>
            <w:r>
              <w:rPr>
                <w:sz w:val="28"/>
              </w:rPr>
              <w:t>Алгоритмы</w:t>
            </w:r>
            <w:r>
              <w:rPr>
                <w:spacing w:val="-7"/>
                <w:sz w:val="28"/>
              </w:rPr>
              <w:t xml:space="preserve"> </w:t>
            </w:r>
            <w:r>
              <w:rPr>
                <w:sz w:val="28"/>
              </w:rPr>
              <w:t>действии</w:t>
            </w:r>
            <w:r>
              <w:rPr>
                <w:spacing w:val="-7"/>
                <w:sz w:val="28"/>
              </w:rPr>
              <w:t xml:space="preserve"> </w:t>
            </w:r>
            <w:r>
              <w:rPr>
                <w:sz w:val="28"/>
              </w:rPr>
              <w:t>для</w:t>
            </w:r>
            <w:r>
              <w:rPr>
                <w:spacing w:val="-7"/>
                <w:sz w:val="28"/>
              </w:rPr>
              <w:t xml:space="preserve"> </w:t>
            </w:r>
            <w:r>
              <w:rPr>
                <w:sz w:val="28"/>
              </w:rPr>
              <w:t>сохранения</w:t>
            </w:r>
            <w:r>
              <w:rPr>
                <w:spacing w:val="-10"/>
                <w:sz w:val="28"/>
              </w:rPr>
              <w:t xml:space="preserve"> </w:t>
            </w:r>
            <w:r>
              <w:rPr>
                <w:sz w:val="28"/>
              </w:rPr>
              <w:t>жизни</w:t>
            </w:r>
            <w:r>
              <w:rPr>
                <w:spacing w:val="-7"/>
                <w:sz w:val="28"/>
              </w:rPr>
              <w:t xml:space="preserve"> </w:t>
            </w:r>
            <w:r>
              <w:rPr>
                <w:sz w:val="28"/>
              </w:rPr>
              <w:t>в неожиданной опасности</w:t>
            </w:r>
          </w:p>
        </w:tc>
      </w:tr>
      <w:tr w:rsidR="003170D7" w14:paraId="6E3B1DE7" w14:textId="77777777">
        <w:trPr>
          <w:trHeight w:val="1288"/>
        </w:trPr>
        <w:tc>
          <w:tcPr>
            <w:tcW w:w="569" w:type="dxa"/>
          </w:tcPr>
          <w:p w14:paraId="747380AA" w14:textId="77777777" w:rsidR="003170D7" w:rsidRDefault="00350176">
            <w:pPr>
              <w:pStyle w:val="TableParagraph"/>
              <w:spacing w:line="315" w:lineRule="exact"/>
              <w:ind w:left="107"/>
              <w:rPr>
                <w:sz w:val="28"/>
              </w:rPr>
            </w:pPr>
            <w:r>
              <w:rPr>
                <w:spacing w:val="-10"/>
                <w:sz w:val="28"/>
              </w:rPr>
              <w:t>8</w:t>
            </w:r>
          </w:p>
        </w:tc>
        <w:tc>
          <w:tcPr>
            <w:tcW w:w="2530" w:type="dxa"/>
          </w:tcPr>
          <w:p w14:paraId="0E1BDF5D" w14:textId="77777777" w:rsidR="003170D7" w:rsidRDefault="00350176">
            <w:pPr>
              <w:pStyle w:val="TableParagraph"/>
              <w:tabs>
                <w:tab w:val="left" w:pos="2282"/>
              </w:tabs>
              <w:ind w:left="107" w:right="95"/>
              <w:jc w:val="both"/>
              <w:rPr>
                <w:sz w:val="28"/>
              </w:rPr>
            </w:pPr>
            <w:r>
              <w:rPr>
                <w:spacing w:val="-2"/>
                <w:sz w:val="28"/>
              </w:rPr>
              <w:t>Отцовство</w:t>
            </w:r>
            <w:r>
              <w:rPr>
                <w:sz w:val="28"/>
              </w:rPr>
              <w:tab/>
            </w:r>
            <w:r>
              <w:rPr>
                <w:spacing w:val="-10"/>
                <w:sz w:val="28"/>
              </w:rPr>
              <w:t xml:space="preserve">– </w:t>
            </w:r>
            <w:r>
              <w:rPr>
                <w:sz w:val="28"/>
              </w:rPr>
              <w:t xml:space="preserve">источник счастья </w:t>
            </w:r>
            <w:r>
              <w:rPr>
                <w:spacing w:val="-2"/>
                <w:sz w:val="28"/>
              </w:rPr>
              <w:t>ребенка</w:t>
            </w:r>
          </w:p>
        </w:tc>
        <w:tc>
          <w:tcPr>
            <w:tcW w:w="6968" w:type="dxa"/>
          </w:tcPr>
          <w:p w14:paraId="5E54B1F3" w14:textId="77777777" w:rsidR="003170D7" w:rsidRDefault="00350176">
            <w:pPr>
              <w:pStyle w:val="TableParagraph"/>
              <w:numPr>
                <w:ilvl w:val="0"/>
                <w:numId w:val="197"/>
              </w:numPr>
              <w:tabs>
                <w:tab w:val="left" w:pos="384"/>
              </w:tabs>
              <w:spacing w:line="315" w:lineRule="exact"/>
              <w:ind w:left="384" w:hanging="279"/>
              <w:rPr>
                <w:sz w:val="28"/>
              </w:rPr>
            </w:pPr>
            <w:r>
              <w:rPr>
                <w:sz w:val="28"/>
              </w:rPr>
              <w:t>Какие</w:t>
            </w:r>
            <w:r>
              <w:rPr>
                <w:spacing w:val="-5"/>
                <w:sz w:val="28"/>
              </w:rPr>
              <w:t xml:space="preserve"> </w:t>
            </w:r>
            <w:r>
              <w:rPr>
                <w:sz w:val="28"/>
              </w:rPr>
              <w:t>ценности</w:t>
            </w:r>
            <w:r>
              <w:rPr>
                <w:spacing w:val="-4"/>
                <w:sz w:val="28"/>
              </w:rPr>
              <w:t xml:space="preserve"> </w:t>
            </w:r>
            <w:r>
              <w:rPr>
                <w:sz w:val="28"/>
              </w:rPr>
              <w:t>у</w:t>
            </w:r>
            <w:r>
              <w:rPr>
                <w:spacing w:val="-6"/>
                <w:sz w:val="28"/>
              </w:rPr>
              <w:t xml:space="preserve"> </w:t>
            </w:r>
            <w:r>
              <w:rPr>
                <w:sz w:val="28"/>
              </w:rPr>
              <w:t>современного</w:t>
            </w:r>
            <w:r>
              <w:rPr>
                <w:spacing w:val="-6"/>
                <w:sz w:val="28"/>
              </w:rPr>
              <w:t xml:space="preserve"> </w:t>
            </w:r>
            <w:r>
              <w:rPr>
                <w:spacing w:val="-4"/>
                <w:sz w:val="28"/>
              </w:rPr>
              <w:t>отца?</w:t>
            </w:r>
          </w:p>
          <w:p w14:paraId="723B95D6" w14:textId="77777777" w:rsidR="003170D7" w:rsidRDefault="00350176">
            <w:pPr>
              <w:pStyle w:val="TableParagraph"/>
              <w:numPr>
                <w:ilvl w:val="0"/>
                <w:numId w:val="197"/>
              </w:numPr>
              <w:tabs>
                <w:tab w:val="left" w:pos="384"/>
              </w:tabs>
              <w:spacing w:before="2" w:line="322" w:lineRule="exact"/>
              <w:ind w:left="384" w:hanging="279"/>
              <w:rPr>
                <w:sz w:val="28"/>
              </w:rPr>
            </w:pPr>
            <w:r>
              <w:rPr>
                <w:sz w:val="28"/>
              </w:rPr>
              <w:t>Личностные</w:t>
            </w:r>
            <w:r>
              <w:rPr>
                <w:spacing w:val="-7"/>
                <w:sz w:val="28"/>
              </w:rPr>
              <w:t xml:space="preserve"> </w:t>
            </w:r>
            <w:r>
              <w:rPr>
                <w:sz w:val="28"/>
              </w:rPr>
              <w:t>качества</w:t>
            </w:r>
            <w:r>
              <w:rPr>
                <w:spacing w:val="-7"/>
                <w:sz w:val="28"/>
              </w:rPr>
              <w:t xml:space="preserve"> </w:t>
            </w:r>
            <w:r>
              <w:rPr>
                <w:spacing w:val="-4"/>
                <w:sz w:val="28"/>
              </w:rPr>
              <w:t>отца</w:t>
            </w:r>
          </w:p>
          <w:p w14:paraId="72F0156C" w14:textId="77777777" w:rsidR="003170D7" w:rsidRDefault="00350176">
            <w:pPr>
              <w:pStyle w:val="TableParagraph"/>
              <w:numPr>
                <w:ilvl w:val="0"/>
                <w:numId w:val="197"/>
              </w:numPr>
              <w:tabs>
                <w:tab w:val="left" w:pos="384"/>
              </w:tabs>
              <w:spacing w:line="322" w:lineRule="exact"/>
              <w:ind w:left="384" w:hanging="279"/>
              <w:rPr>
                <w:sz w:val="28"/>
              </w:rPr>
            </w:pPr>
            <w:r>
              <w:rPr>
                <w:sz w:val="28"/>
              </w:rPr>
              <w:t>Вовлеченность</w:t>
            </w:r>
            <w:r>
              <w:rPr>
                <w:spacing w:val="-9"/>
                <w:sz w:val="28"/>
              </w:rPr>
              <w:t xml:space="preserve"> </w:t>
            </w:r>
            <w:r>
              <w:rPr>
                <w:sz w:val="28"/>
              </w:rPr>
              <w:t>отца</w:t>
            </w:r>
            <w:r>
              <w:rPr>
                <w:spacing w:val="-5"/>
                <w:sz w:val="28"/>
              </w:rPr>
              <w:t xml:space="preserve"> </w:t>
            </w:r>
            <w:r>
              <w:rPr>
                <w:sz w:val="28"/>
              </w:rPr>
              <w:t>в</w:t>
            </w:r>
            <w:r>
              <w:rPr>
                <w:spacing w:val="-6"/>
                <w:sz w:val="28"/>
              </w:rPr>
              <w:t xml:space="preserve"> </w:t>
            </w:r>
            <w:r>
              <w:rPr>
                <w:sz w:val="28"/>
              </w:rPr>
              <w:t>воспитание</w:t>
            </w:r>
            <w:r>
              <w:rPr>
                <w:spacing w:val="-5"/>
                <w:sz w:val="28"/>
              </w:rPr>
              <w:t xml:space="preserve"> </w:t>
            </w:r>
            <w:r>
              <w:rPr>
                <w:sz w:val="28"/>
              </w:rPr>
              <w:t>и</w:t>
            </w:r>
            <w:r>
              <w:rPr>
                <w:spacing w:val="-8"/>
                <w:sz w:val="28"/>
              </w:rPr>
              <w:t xml:space="preserve"> </w:t>
            </w:r>
            <w:r>
              <w:rPr>
                <w:sz w:val="28"/>
              </w:rPr>
              <w:t>обучение</w:t>
            </w:r>
            <w:r>
              <w:rPr>
                <w:spacing w:val="-8"/>
                <w:sz w:val="28"/>
              </w:rPr>
              <w:t xml:space="preserve"> </w:t>
            </w:r>
            <w:r>
              <w:rPr>
                <w:spacing w:val="-2"/>
                <w:sz w:val="28"/>
              </w:rPr>
              <w:t>ребенка</w:t>
            </w:r>
          </w:p>
          <w:p w14:paraId="7F72B29D" w14:textId="77777777" w:rsidR="003170D7" w:rsidRDefault="00350176">
            <w:pPr>
              <w:pStyle w:val="TableParagraph"/>
              <w:numPr>
                <w:ilvl w:val="0"/>
                <w:numId w:val="197"/>
              </w:numPr>
              <w:tabs>
                <w:tab w:val="left" w:pos="384"/>
              </w:tabs>
              <w:spacing w:line="308" w:lineRule="exact"/>
              <w:ind w:left="384" w:hanging="279"/>
              <w:rPr>
                <w:sz w:val="28"/>
              </w:rPr>
            </w:pPr>
            <w:r>
              <w:rPr>
                <w:sz w:val="28"/>
              </w:rPr>
              <w:t>Влияние</w:t>
            </w:r>
            <w:r>
              <w:rPr>
                <w:spacing w:val="-4"/>
                <w:sz w:val="28"/>
              </w:rPr>
              <w:t xml:space="preserve"> </w:t>
            </w:r>
            <w:r>
              <w:rPr>
                <w:sz w:val="28"/>
              </w:rPr>
              <w:t>отца</w:t>
            </w:r>
            <w:r>
              <w:rPr>
                <w:spacing w:val="-3"/>
                <w:sz w:val="28"/>
              </w:rPr>
              <w:t xml:space="preserve"> </w:t>
            </w:r>
            <w:r>
              <w:rPr>
                <w:sz w:val="28"/>
              </w:rPr>
              <w:t>на</w:t>
            </w:r>
            <w:r>
              <w:rPr>
                <w:spacing w:val="-6"/>
                <w:sz w:val="28"/>
              </w:rPr>
              <w:t xml:space="preserve"> </w:t>
            </w:r>
            <w:r>
              <w:rPr>
                <w:sz w:val="28"/>
              </w:rPr>
              <w:t>формирование</w:t>
            </w:r>
            <w:r>
              <w:rPr>
                <w:spacing w:val="-3"/>
                <w:sz w:val="28"/>
              </w:rPr>
              <w:t xml:space="preserve"> </w:t>
            </w:r>
            <w:r>
              <w:rPr>
                <w:sz w:val="28"/>
              </w:rPr>
              <w:t>у</w:t>
            </w:r>
            <w:r>
              <w:rPr>
                <w:spacing w:val="-8"/>
                <w:sz w:val="28"/>
              </w:rPr>
              <w:t xml:space="preserve"> </w:t>
            </w:r>
            <w:r>
              <w:rPr>
                <w:sz w:val="28"/>
              </w:rPr>
              <w:t>ребенка</w:t>
            </w:r>
            <w:r>
              <w:rPr>
                <w:spacing w:val="-3"/>
                <w:sz w:val="28"/>
              </w:rPr>
              <w:t xml:space="preserve"> </w:t>
            </w:r>
            <w:r>
              <w:rPr>
                <w:spacing w:val="-2"/>
                <w:sz w:val="28"/>
              </w:rPr>
              <w:t>сильных</w:t>
            </w:r>
          </w:p>
        </w:tc>
      </w:tr>
    </w:tbl>
    <w:p w14:paraId="6CF72445" w14:textId="77777777" w:rsidR="003170D7" w:rsidRDefault="00350176">
      <w:pPr>
        <w:rPr>
          <w:sz w:val="2"/>
          <w:szCs w:val="2"/>
        </w:rPr>
      </w:pPr>
      <w:r>
        <w:rPr>
          <w:noProof/>
        </w:rPr>
        <mc:AlternateContent>
          <mc:Choice Requires="wps">
            <w:drawing>
              <wp:anchor distT="0" distB="0" distL="0" distR="0" simplePos="0" relativeHeight="15736320" behindDoc="0" locked="0" layoutInCell="1" allowOverlap="1" wp14:anchorId="5AB283D0" wp14:editId="0D77B881">
                <wp:simplePos x="0" y="0"/>
                <wp:positionH relativeFrom="page">
                  <wp:posOffset>7632982</wp:posOffset>
                </wp:positionH>
                <wp:positionV relativeFrom="page">
                  <wp:posOffset>5527595</wp:posOffset>
                </wp:positionV>
                <wp:extent cx="144145" cy="202946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2547DF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AB283D0" id="Textbox 19" o:spid="_x0000_s1040" type="#_x0000_t202" style="position:absolute;margin-left:601pt;margin-top:435.25pt;width:11.35pt;height:159.8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AW/jYE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32547DF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03766EC" w14:textId="77777777" w:rsidR="003170D7" w:rsidRDefault="003170D7">
      <w:pPr>
        <w:rPr>
          <w:sz w:val="2"/>
          <w:szCs w:val="2"/>
        </w:rPr>
        <w:sectPr w:rsidR="003170D7">
          <w:type w:val="continuous"/>
          <w:pgSz w:w="12240" w:h="15840"/>
          <w:pgMar w:top="1120" w:right="240" w:bottom="1200" w:left="40" w:header="0" w:footer="1003" w:gutter="0"/>
          <w:cols w:space="720"/>
        </w:sectPr>
      </w:pPr>
    </w:p>
    <w:tbl>
      <w:tblPr>
        <w:tblStyle w:val="TableNormal"/>
        <w:tblW w:w="0" w:type="auto"/>
        <w:tblInd w:w="1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2530"/>
        <w:gridCol w:w="6968"/>
      </w:tblGrid>
      <w:tr w:rsidR="003170D7" w14:paraId="7FB729D4" w14:textId="77777777">
        <w:trPr>
          <w:trHeight w:val="323"/>
        </w:trPr>
        <w:tc>
          <w:tcPr>
            <w:tcW w:w="569" w:type="dxa"/>
          </w:tcPr>
          <w:p w14:paraId="48744F50" w14:textId="77777777" w:rsidR="003170D7" w:rsidRDefault="003170D7">
            <w:pPr>
              <w:pStyle w:val="TableParagraph"/>
              <w:rPr>
                <w:sz w:val="24"/>
              </w:rPr>
            </w:pPr>
          </w:p>
        </w:tc>
        <w:tc>
          <w:tcPr>
            <w:tcW w:w="2530" w:type="dxa"/>
          </w:tcPr>
          <w:p w14:paraId="31139943" w14:textId="77777777" w:rsidR="003170D7" w:rsidRDefault="003170D7">
            <w:pPr>
              <w:pStyle w:val="TableParagraph"/>
              <w:rPr>
                <w:sz w:val="24"/>
              </w:rPr>
            </w:pPr>
          </w:p>
        </w:tc>
        <w:tc>
          <w:tcPr>
            <w:tcW w:w="6968" w:type="dxa"/>
          </w:tcPr>
          <w:p w14:paraId="57EB7A14" w14:textId="77777777" w:rsidR="003170D7" w:rsidRDefault="00350176">
            <w:pPr>
              <w:pStyle w:val="TableParagraph"/>
              <w:spacing w:line="304" w:lineRule="exact"/>
              <w:ind w:left="105"/>
              <w:rPr>
                <w:sz w:val="28"/>
              </w:rPr>
            </w:pPr>
            <w:r>
              <w:rPr>
                <w:sz w:val="28"/>
              </w:rPr>
              <w:t>качеств</w:t>
            </w:r>
            <w:r>
              <w:rPr>
                <w:spacing w:val="-8"/>
                <w:sz w:val="28"/>
              </w:rPr>
              <w:t xml:space="preserve"> </w:t>
            </w:r>
            <w:r>
              <w:rPr>
                <w:sz w:val="28"/>
              </w:rPr>
              <w:t>для</w:t>
            </w:r>
            <w:r>
              <w:rPr>
                <w:spacing w:val="-4"/>
                <w:sz w:val="28"/>
              </w:rPr>
              <w:t xml:space="preserve"> </w:t>
            </w:r>
            <w:r>
              <w:rPr>
                <w:sz w:val="28"/>
              </w:rPr>
              <w:t>успешной</w:t>
            </w:r>
            <w:r>
              <w:rPr>
                <w:spacing w:val="-2"/>
                <w:sz w:val="28"/>
              </w:rPr>
              <w:t xml:space="preserve"> </w:t>
            </w:r>
            <w:r>
              <w:rPr>
                <w:spacing w:val="-4"/>
                <w:sz w:val="28"/>
              </w:rPr>
              <w:t>жизни</w:t>
            </w:r>
          </w:p>
        </w:tc>
      </w:tr>
      <w:tr w:rsidR="003170D7" w14:paraId="34F04C02" w14:textId="77777777">
        <w:trPr>
          <w:trHeight w:val="643"/>
        </w:trPr>
        <w:tc>
          <w:tcPr>
            <w:tcW w:w="10067" w:type="dxa"/>
            <w:gridSpan w:val="3"/>
          </w:tcPr>
          <w:p w14:paraId="30CC9EAE" w14:textId="77777777" w:rsidR="003170D7" w:rsidRDefault="00350176">
            <w:pPr>
              <w:pStyle w:val="TableParagraph"/>
              <w:spacing w:line="322" w:lineRule="exact"/>
              <w:ind w:left="3487" w:right="657" w:hanging="1632"/>
              <w:rPr>
                <w:b/>
                <w:sz w:val="28"/>
              </w:rPr>
            </w:pPr>
            <w:r>
              <w:rPr>
                <w:b/>
                <w:sz w:val="28"/>
              </w:rPr>
              <w:t>Программа</w:t>
            </w:r>
            <w:r>
              <w:rPr>
                <w:b/>
                <w:spacing w:val="-12"/>
                <w:sz w:val="28"/>
              </w:rPr>
              <w:t xml:space="preserve"> </w:t>
            </w:r>
            <w:r>
              <w:rPr>
                <w:b/>
                <w:sz w:val="28"/>
              </w:rPr>
              <w:t>педагогической</w:t>
            </w:r>
            <w:r>
              <w:rPr>
                <w:b/>
                <w:spacing w:val="-14"/>
                <w:sz w:val="28"/>
              </w:rPr>
              <w:t xml:space="preserve"> </w:t>
            </w:r>
            <w:r>
              <w:rPr>
                <w:b/>
                <w:sz w:val="28"/>
              </w:rPr>
              <w:t>поддержки</w:t>
            </w:r>
            <w:r>
              <w:rPr>
                <w:b/>
                <w:spacing w:val="-14"/>
                <w:sz w:val="28"/>
              </w:rPr>
              <w:t xml:space="preserve"> </w:t>
            </w:r>
            <w:r>
              <w:rPr>
                <w:b/>
                <w:sz w:val="28"/>
              </w:rPr>
              <w:t>родителей учащихся 10–11 классов</w:t>
            </w:r>
          </w:p>
        </w:tc>
      </w:tr>
      <w:tr w:rsidR="003170D7" w14:paraId="46B237A9" w14:textId="77777777">
        <w:trPr>
          <w:trHeight w:val="1930"/>
        </w:trPr>
        <w:tc>
          <w:tcPr>
            <w:tcW w:w="569" w:type="dxa"/>
          </w:tcPr>
          <w:p w14:paraId="01A0B78E" w14:textId="77777777" w:rsidR="003170D7" w:rsidRDefault="00350176">
            <w:pPr>
              <w:pStyle w:val="TableParagraph"/>
              <w:spacing w:line="314" w:lineRule="exact"/>
              <w:ind w:left="107"/>
              <w:rPr>
                <w:sz w:val="28"/>
              </w:rPr>
            </w:pPr>
            <w:r>
              <w:rPr>
                <w:spacing w:val="-10"/>
                <w:sz w:val="28"/>
              </w:rPr>
              <w:t>1</w:t>
            </w:r>
          </w:p>
        </w:tc>
        <w:tc>
          <w:tcPr>
            <w:tcW w:w="2530" w:type="dxa"/>
          </w:tcPr>
          <w:p w14:paraId="0DAE795D" w14:textId="77777777" w:rsidR="003170D7" w:rsidRDefault="00350176">
            <w:pPr>
              <w:pStyle w:val="TableParagraph"/>
              <w:ind w:left="107" w:right="150"/>
              <w:rPr>
                <w:sz w:val="28"/>
              </w:rPr>
            </w:pPr>
            <w:r>
              <w:rPr>
                <w:sz w:val="28"/>
              </w:rPr>
              <w:t>Сон</w:t>
            </w:r>
            <w:r>
              <w:rPr>
                <w:spacing w:val="40"/>
                <w:sz w:val="28"/>
              </w:rPr>
              <w:t xml:space="preserve"> </w:t>
            </w:r>
            <w:r>
              <w:rPr>
                <w:sz w:val="28"/>
              </w:rPr>
              <w:t>и</w:t>
            </w:r>
            <w:r>
              <w:rPr>
                <w:spacing w:val="40"/>
                <w:sz w:val="28"/>
              </w:rPr>
              <w:t xml:space="preserve"> </w:t>
            </w:r>
            <w:r>
              <w:rPr>
                <w:sz w:val="28"/>
              </w:rPr>
              <w:t xml:space="preserve">ментальное </w:t>
            </w:r>
            <w:r>
              <w:rPr>
                <w:spacing w:val="-2"/>
                <w:sz w:val="28"/>
              </w:rPr>
              <w:t>здоровье</w:t>
            </w:r>
            <w:r>
              <w:rPr>
                <w:spacing w:val="80"/>
                <w:sz w:val="28"/>
              </w:rPr>
              <w:t xml:space="preserve"> </w:t>
            </w:r>
            <w:r>
              <w:rPr>
                <w:spacing w:val="-2"/>
                <w:sz w:val="28"/>
              </w:rPr>
              <w:t>подростка</w:t>
            </w:r>
          </w:p>
        </w:tc>
        <w:tc>
          <w:tcPr>
            <w:tcW w:w="6968" w:type="dxa"/>
          </w:tcPr>
          <w:p w14:paraId="79728FCB" w14:textId="77777777" w:rsidR="003170D7" w:rsidRDefault="00350176">
            <w:pPr>
              <w:pStyle w:val="TableParagraph"/>
              <w:numPr>
                <w:ilvl w:val="0"/>
                <w:numId w:val="196"/>
              </w:numPr>
              <w:tabs>
                <w:tab w:val="left" w:pos="384"/>
              </w:tabs>
              <w:spacing w:line="314" w:lineRule="exact"/>
              <w:ind w:left="384" w:hanging="279"/>
              <w:rPr>
                <w:sz w:val="28"/>
              </w:rPr>
            </w:pPr>
            <w:r>
              <w:rPr>
                <w:sz w:val="28"/>
              </w:rPr>
              <w:t>Понимание</w:t>
            </w:r>
            <w:r>
              <w:rPr>
                <w:spacing w:val="-9"/>
                <w:sz w:val="28"/>
              </w:rPr>
              <w:t xml:space="preserve"> </w:t>
            </w:r>
            <w:r>
              <w:rPr>
                <w:sz w:val="28"/>
              </w:rPr>
              <w:t>важности</w:t>
            </w:r>
            <w:r>
              <w:rPr>
                <w:spacing w:val="-8"/>
                <w:sz w:val="28"/>
              </w:rPr>
              <w:t xml:space="preserve"> </w:t>
            </w:r>
            <w:r>
              <w:rPr>
                <w:sz w:val="28"/>
              </w:rPr>
              <w:t>здорового</w:t>
            </w:r>
            <w:r>
              <w:rPr>
                <w:spacing w:val="-7"/>
                <w:sz w:val="28"/>
              </w:rPr>
              <w:t xml:space="preserve"> </w:t>
            </w:r>
            <w:r>
              <w:rPr>
                <w:spacing w:val="-4"/>
                <w:sz w:val="28"/>
              </w:rPr>
              <w:t>сна.</w:t>
            </w:r>
          </w:p>
          <w:p w14:paraId="3B034E21" w14:textId="77777777" w:rsidR="003170D7" w:rsidRDefault="00350176">
            <w:pPr>
              <w:pStyle w:val="TableParagraph"/>
              <w:numPr>
                <w:ilvl w:val="0"/>
                <w:numId w:val="196"/>
              </w:numPr>
              <w:tabs>
                <w:tab w:val="left" w:pos="384"/>
              </w:tabs>
              <w:spacing w:before="2" w:line="322" w:lineRule="exact"/>
              <w:ind w:left="384" w:hanging="279"/>
              <w:rPr>
                <w:sz w:val="28"/>
              </w:rPr>
            </w:pPr>
            <w:r>
              <w:rPr>
                <w:sz w:val="28"/>
              </w:rPr>
              <w:t>Влияния</w:t>
            </w:r>
            <w:r>
              <w:rPr>
                <w:spacing w:val="-6"/>
                <w:sz w:val="28"/>
              </w:rPr>
              <w:t xml:space="preserve"> </w:t>
            </w:r>
            <w:r>
              <w:rPr>
                <w:sz w:val="28"/>
              </w:rPr>
              <w:t>сна</w:t>
            </w:r>
            <w:r>
              <w:rPr>
                <w:spacing w:val="-6"/>
                <w:sz w:val="28"/>
              </w:rPr>
              <w:t xml:space="preserve"> </w:t>
            </w:r>
            <w:r>
              <w:rPr>
                <w:sz w:val="28"/>
              </w:rPr>
              <w:t>на</w:t>
            </w:r>
            <w:r>
              <w:rPr>
                <w:spacing w:val="-4"/>
                <w:sz w:val="28"/>
              </w:rPr>
              <w:t xml:space="preserve"> </w:t>
            </w:r>
            <w:r>
              <w:rPr>
                <w:sz w:val="28"/>
              </w:rPr>
              <w:t>физическое</w:t>
            </w:r>
            <w:r>
              <w:rPr>
                <w:spacing w:val="-4"/>
                <w:sz w:val="28"/>
              </w:rPr>
              <w:t xml:space="preserve"> </w:t>
            </w:r>
            <w:r>
              <w:rPr>
                <w:sz w:val="28"/>
              </w:rPr>
              <w:t>и</w:t>
            </w:r>
            <w:r>
              <w:rPr>
                <w:spacing w:val="-6"/>
                <w:sz w:val="28"/>
              </w:rPr>
              <w:t xml:space="preserve"> </w:t>
            </w:r>
            <w:r>
              <w:rPr>
                <w:sz w:val="28"/>
              </w:rPr>
              <w:t>психическое</w:t>
            </w:r>
            <w:r>
              <w:rPr>
                <w:spacing w:val="-4"/>
                <w:sz w:val="28"/>
              </w:rPr>
              <w:t xml:space="preserve"> </w:t>
            </w:r>
            <w:r>
              <w:rPr>
                <w:spacing w:val="-2"/>
                <w:sz w:val="28"/>
              </w:rPr>
              <w:t>состояние.</w:t>
            </w:r>
          </w:p>
          <w:p w14:paraId="08D90F19" w14:textId="77777777" w:rsidR="003170D7" w:rsidRDefault="00350176">
            <w:pPr>
              <w:pStyle w:val="TableParagraph"/>
              <w:numPr>
                <w:ilvl w:val="0"/>
                <w:numId w:val="196"/>
              </w:numPr>
              <w:tabs>
                <w:tab w:val="left" w:pos="384"/>
              </w:tabs>
              <w:ind w:left="105" w:right="156" w:firstLine="0"/>
              <w:rPr>
                <w:sz w:val="28"/>
              </w:rPr>
            </w:pPr>
            <w:r>
              <w:rPr>
                <w:sz w:val="28"/>
              </w:rPr>
              <w:t>Почему</w:t>
            </w:r>
            <w:r>
              <w:rPr>
                <w:spacing w:val="-8"/>
                <w:sz w:val="28"/>
              </w:rPr>
              <w:t xml:space="preserve"> </w:t>
            </w:r>
            <w:r>
              <w:rPr>
                <w:sz w:val="28"/>
              </w:rPr>
              <w:t>важно</w:t>
            </w:r>
            <w:r>
              <w:rPr>
                <w:spacing w:val="-4"/>
                <w:sz w:val="28"/>
              </w:rPr>
              <w:t xml:space="preserve"> </w:t>
            </w:r>
            <w:r>
              <w:rPr>
                <w:sz w:val="28"/>
              </w:rPr>
              <w:t>умение</w:t>
            </w:r>
            <w:r>
              <w:rPr>
                <w:spacing w:val="-5"/>
                <w:sz w:val="28"/>
              </w:rPr>
              <w:t xml:space="preserve"> </w:t>
            </w:r>
            <w:r>
              <w:rPr>
                <w:sz w:val="28"/>
              </w:rPr>
              <w:t>расслабиться</w:t>
            </w:r>
            <w:r>
              <w:rPr>
                <w:spacing w:val="-8"/>
                <w:sz w:val="28"/>
              </w:rPr>
              <w:t xml:space="preserve"> </w:t>
            </w:r>
            <w:r>
              <w:rPr>
                <w:sz w:val="28"/>
              </w:rPr>
              <w:t>перед</w:t>
            </w:r>
            <w:r>
              <w:rPr>
                <w:spacing w:val="-4"/>
                <w:sz w:val="28"/>
              </w:rPr>
              <w:t xml:space="preserve"> </w:t>
            </w:r>
            <w:r>
              <w:rPr>
                <w:sz w:val="28"/>
              </w:rPr>
              <w:t>сном</w:t>
            </w:r>
            <w:r>
              <w:rPr>
                <w:spacing w:val="-8"/>
                <w:sz w:val="28"/>
              </w:rPr>
              <w:t xml:space="preserve"> </w:t>
            </w:r>
            <w:r>
              <w:rPr>
                <w:sz w:val="28"/>
              </w:rPr>
              <w:t>и как это влияет на качество сна.</w:t>
            </w:r>
          </w:p>
          <w:p w14:paraId="0A24F406" w14:textId="77777777" w:rsidR="003170D7" w:rsidRDefault="00350176">
            <w:pPr>
              <w:pStyle w:val="TableParagraph"/>
              <w:numPr>
                <w:ilvl w:val="0"/>
                <w:numId w:val="196"/>
              </w:numPr>
              <w:tabs>
                <w:tab w:val="left" w:pos="384"/>
              </w:tabs>
              <w:spacing w:line="322" w:lineRule="exact"/>
              <w:ind w:left="105" w:right="589" w:firstLine="0"/>
              <w:rPr>
                <w:sz w:val="28"/>
              </w:rPr>
            </w:pPr>
            <w:r>
              <w:rPr>
                <w:sz w:val="28"/>
              </w:rPr>
              <w:t>Рекомендации:</w:t>
            </w:r>
            <w:r>
              <w:rPr>
                <w:spacing w:val="-9"/>
                <w:sz w:val="28"/>
              </w:rPr>
              <w:t xml:space="preserve"> </w:t>
            </w:r>
            <w:r>
              <w:rPr>
                <w:sz w:val="28"/>
              </w:rPr>
              <w:t>как</w:t>
            </w:r>
            <w:r>
              <w:rPr>
                <w:spacing w:val="-10"/>
                <w:sz w:val="28"/>
              </w:rPr>
              <w:t xml:space="preserve"> </w:t>
            </w:r>
            <w:r>
              <w:rPr>
                <w:sz w:val="28"/>
              </w:rPr>
              <w:t>создать</w:t>
            </w:r>
            <w:r>
              <w:rPr>
                <w:spacing w:val="-11"/>
                <w:sz w:val="28"/>
              </w:rPr>
              <w:t xml:space="preserve"> </w:t>
            </w:r>
            <w:r>
              <w:rPr>
                <w:sz w:val="28"/>
              </w:rPr>
              <w:t>спокойную</w:t>
            </w:r>
            <w:r>
              <w:rPr>
                <w:spacing w:val="-11"/>
                <w:sz w:val="28"/>
              </w:rPr>
              <w:t xml:space="preserve"> </w:t>
            </w:r>
            <w:r>
              <w:rPr>
                <w:sz w:val="28"/>
              </w:rPr>
              <w:t>атмосферу перед сном для лучшего отдыха</w:t>
            </w:r>
          </w:p>
        </w:tc>
      </w:tr>
      <w:tr w:rsidR="003170D7" w14:paraId="6EB00A56" w14:textId="77777777">
        <w:trPr>
          <w:trHeight w:val="1932"/>
        </w:trPr>
        <w:tc>
          <w:tcPr>
            <w:tcW w:w="569" w:type="dxa"/>
          </w:tcPr>
          <w:p w14:paraId="3E0E320D" w14:textId="77777777" w:rsidR="003170D7" w:rsidRDefault="00350176">
            <w:pPr>
              <w:pStyle w:val="TableParagraph"/>
              <w:spacing w:line="317" w:lineRule="exact"/>
              <w:ind w:left="107"/>
              <w:rPr>
                <w:sz w:val="28"/>
              </w:rPr>
            </w:pPr>
            <w:r>
              <w:rPr>
                <w:spacing w:val="-10"/>
                <w:sz w:val="28"/>
              </w:rPr>
              <w:t>2</w:t>
            </w:r>
          </w:p>
        </w:tc>
        <w:tc>
          <w:tcPr>
            <w:tcW w:w="2530" w:type="dxa"/>
          </w:tcPr>
          <w:p w14:paraId="41A2E687" w14:textId="77777777" w:rsidR="003170D7" w:rsidRDefault="00350176">
            <w:pPr>
              <w:pStyle w:val="TableParagraph"/>
              <w:spacing w:line="317" w:lineRule="exact"/>
              <w:ind w:left="107"/>
              <w:rPr>
                <w:sz w:val="28"/>
              </w:rPr>
            </w:pPr>
            <w:r>
              <w:rPr>
                <w:sz w:val="28"/>
              </w:rPr>
              <w:t>Питание</w:t>
            </w:r>
            <w:r>
              <w:rPr>
                <w:spacing w:val="-7"/>
                <w:sz w:val="28"/>
              </w:rPr>
              <w:t xml:space="preserve"> </w:t>
            </w:r>
            <w:r>
              <w:rPr>
                <w:sz w:val="28"/>
              </w:rPr>
              <w:t>вне</w:t>
            </w:r>
            <w:r>
              <w:rPr>
                <w:spacing w:val="-6"/>
                <w:sz w:val="28"/>
              </w:rPr>
              <w:t xml:space="preserve"> </w:t>
            </w:r>
            <w:r>
              <w:rPr>
                <w:spacing w:val="-4"/>
                <w:sz w:val="28"/>
              </w:rPr>
              <w:t>дома</w:t>
            </w:r>
          </w:p>
        </w:tc>
        <w:tc>
          <w:tcPr>
            <w:tcW w:w="6968" w:type="dxa"/>
          </w:tcPr>
          <w:p w14:paraId="21729FAA" w14:textId="77777777" w:rsidR="003170D7" w:rsidRDefault="00350176">
            <w:pPr>
              <w:pStyle w:val="TableParagraph"/>
              <w:numPr>
                <w:ilvl w:val="0"/>
                <w:numId w:val="195"/>
              </w:numPr>
              <w:tabs>
                <w:tab w:val="left" w:pos="384"/>
              </w:tabs>
              <w:spacing w:line="317" w:lineRule="exact"/>
              <w:ind w:left="384" w:hanging="279"/>
              <w:rPr>
                <w:sz w:val="28"/>
              </w:rPr>
            </w:pPr>
            <w:r>
              <w:rPr>
                <w:sz w:val="28"/>
              </w:rPr>
              <w:t>Развитие</w:t>
            </w:r>
            <w:r>
              <w:rPr>
                <w:spacing w:val="-6"/>
                <w:sz w:val="28"/>
              </w:rPr>
              <w:t xml:space="preserve"> </w:t>
            </w:r>
            <w:r>
              <w:rPr>
                <w:sz w:val="28"/>
              </w:rPr>
              <w:t>навыка</w:t>
            </w:r>
            <w:r>
              <w:rPr>
                <w:spacing w:val="-8"/>
                <w:sz w:val="28"/>
              </w:rPr>
              <w:t xml:space="preserve"> </w:t>
            </w:r>
            <w:r>
              <w:rPr>
                <w:sz w:val="28"/>
              </w:rPr>
              <w:t>принятия</w:t>
            </w:r>
            <w:r>
              <w:rPr>
                <w:spacing w:val="-6"/>
                <w:sz w:val="28"/>
              </w:rPr>
              <w:t xml:space="preserve"> </w:t>
            </w:r>
            <w:r>
              <w:rPr>
                <w:sz w:val="28"/>
              </w:rPr>
              <w:t>решений</w:t>
            </w:r>
            <w:r>
              <w:rPr>
                <w:spacing w:val="-5"/>
                <w:sz w:val="28"/>
              </w:rPr>
              <w:t xml:space="preserve"> </w:t>
            </w:r>
            <w:r>
              <w:rPr>
                <w:sz w:val="28"/>
              </w:rPr>
              <w:t>у</w:t>
            </w:r>
            <w:r>
              <w:rPr>
                <w:spacing w:val="-10"/>
                <w:sz w:val="28"/>
              </w:rPr>
              <w:t xml:space="preserve"> </w:t>
            </w:r>
            <w:r>
              <w:rPr>
                <w:spacing w:val="-2"/>
                <w:sz w:val="28"/>
              </w:rPr>
              <w:t>ребенка.</w:t>
            </w:r>
          </w:p>
          <w:p w14:paraId="4563EF56" w14:textId="77777777" w:rsidR="003170D7" w:rsidRDefault="00350176">
            <w:pPr>
              <w:pStyle w:val="TableParagraph"/>
              <w:numPr>
                <w:ilvl w:val="0"/>
                <w:numId w:val="195"/>
              </w:numPr>
              <w:tabs>
                <w:tab w:val="left" w:pos="384"/>
              </w:tabs>
              <w:ind w:left="105" w:right="256" w:firstLine="0"/>
              <w:rPr>
                <w:sz w:val="28"/>
              </w:rPr>
            </w:pPr>
            <w:r>
              <w:rPr>
                <w:sz w:val="28"/>
              </w:rPr>
              <w:t>Экологичные</w:t>
            </w:r>
            <w:r>
              <w:rPr>
                <w:spacing w:val="-13"/>
                <w:sz w:val="28"/>
              </w:rPr>
              <w:t xml:space="preserve"> </w:t>
            </w:r>
            <w:r>
              <w:rPr>
                <w:sz w:val="28"/>
              </w:rPr>
              <w:t>(психологически</w:t>
            </w:r>
            <w:r>
              <w:rPr>
                <w:spacing w:val="-13"/>
                <w:sz w:val="28"/>
              </w:rPr>
              <w:t xml:space="preserve"> </w:t>
            </w:r>
            <w:r>
              <w:rPr>
                <w:sz w:val="28"/>
              </w:rPr>
              <w:t>безопасные)</w:t>
            </w:r>
            <w:r>
              <w:rPr>
                <w:spacing w:val="-13"/>
                <w:sz w:val="28"/>
              </w:rPr>
              <w:t xml:space="preserve"> </w:t>
            </w:r>
            <w:r>
              <w:rPr>
                <w:sz w:val="28"/>
              </w:rPr>
              <w:t>способы замены фастфуда.</w:t>
            </w:r>
          </w:p>
          <w:p w14:paraId="25E18106" w14:textId="77777777" w:rsidR="003170D7" w:rsidRDefault="00350176">
            <w:pPr>
              <w:pStyle w:val="TableParagraph"/>
              <w:numPr>
                <w:ilvl w:val="0"/>
                <w:numId w:val="195"/>
              </w:numPr>
              <w:tabs>
                <w:tab w:val="left" w:pos="384"/>
              </w:tabs>
              <w:spacing w:line="322" w:lineRule="exact"/>
              <w:ind w:left="384" w:hanging="279"/>
              <w:rPr>
                <w:sz w:val="28"/>
              </w:rPr>
            </w:pPr>
            <w:r>
              <w:rPr>
                <w:sz w:val="28"/>
              </w:rPr>
              <w:t>Поддержка</w:t>
            </w:r>
            <w:r>
              <w:rPr>
                <w:spacing w:val="-8"/>
                <w:sz w:val="28"/>
              </w:rPr>
              <w:t xml:space="preserve"> </w:t>
            </w:r>
            <w:r>
              <w:rPr>
                <w:sz w:val="28"/>
              </w:rPr>
              <w:t>здорового</w:t>
            </w:r>
            <w:r>
              <w:rPr>
                <w:spacing w:val="-8"/>
                <w:sz w:val="28"/>
              </w:rPr>
              <w:t xml:space="preserve"> </w:t>
            </w:r>
            <w:r>
              <w:rPr>
                <w:sz w:val="28"/>
              </w:rPr>
              <w:t>питания:</w:t>
            </w:r>
            <w:r>
              <w:rPr>
                <w:spacing w:val="-4"/>
                <w:sz w:val="28"/>
              </w:rPr>
              <w:t xml:space="preserve"> </w:t>
            </w:r>
            <w:r>
              <w:rPr>
                <w:sz w:val="28"/>
              </w:rPr>
              <w:t>мотивы</w:t>
            </w:r>
            <w:r>
              <w:rPr>
                <w:spacing w:val="-6"/>
                <w:sz w:val="28"/>
              </w:rPr>
              <w:t xml:space="preserve"> </w:t>
            </w:r>
            <w:r>
              <w:rPr>
                <w:sz w:val="28"/>
              </w:rPr>
              <w:t>и</w:t>
            </w:r>
            <w:r>
              <w:rPr>
                <w:spacing w:val="-5"/>
                <w:sz w:val="28"/>
              </w:rPr>
              <w:t xml:space="preserve"> </w:t>
            </w:r>
            <w:r>
              <w:rPr>
                <w:spacing w:val="-2"/>
                <w:sz w:val="28"/>
              </w:rPr>
              <w:t>решения.</w:t>
            </w:r>
          </w:p>
          <w:p w14:paraId="571F814B" w14:textId="77777777" w:rsidR="003170D7" w:rsidRDefault="00350176">
            <w:pPr>
              <w:pStyle w:val="TableParagraph"/>
              <w:numPr>
                <w:ilvl w:val="0"/>
                <w:numId w:val="195"/>
              </w:numPr>
              <w:tabs>
                <w:tab w:val="left" w:pos="384"/>
              </w:tabs>
              <w:spacing w:line="322" w:lineRule="exact"/>
              <w:ind w:left="105" w:right="582" w:firstLine="0"/>
              <w:rPr>
                <w:sz w:val="28"/>
              </w:rPr>
            </w:pPr>
            <w:r>
              <w:rPr>
                <w:sz w:val="28"/>
              </w:rPr>
              <w:t>Практические</w:t>
            </w:r>
            <w:r>
              <w:rPr>
                <w:spacing w:val="-7"/>
                <w:sz w:val="28"/>
              </w:rPr>
              <w:t xml:space="preserve"> </w:t>
            </w:r>
            <w:r>
              <w:rPr>
                <w:sz w:val="28"/>
              </w:rPr>
              <w:t>советы</w:t>
            </w:r>
            <w:r>
              <w:rPr>
                <w:spacing w:val="-7"/>
                <w:sz w:val="28"/>
              </w:rPr>
              <w:t xml:space="preserve"> </w:t>
            </w:r>
            <w:r>
              <w:rPr>
                <w:sz w:val="28"/>
              </w:rPr>
              <w:t>и</w:t>
            </w:r>
            <w:r>
              <w:rPr>
                <w:spacing w:val="-6"/>
                <w:sz w:val="28"/>
              </w:rPr>
              <w:t xml:space="preserve"> </w:t>
            </w:r>
            <w:r>
              <w:rPr>
                <w:sz w:val="28"/>
              </w:rPr>
              <w:t>шаги</w:t>
            </w:r>
            <w:r>
              <w:rPr>
                <w:spacing w:val="-6"/>
                <w:sz w:val="28"/>
              </w:rPr>
              <w:t xml:space="preserve"> </w:t>
            </w:r>
            <w:r>
              <w:rPr>
                <w:sz w:val="28"/>
              </w:rPr>
              <w:t>здорового</w:t>
            </w:r>
            <w:r>
              <w:rPr>
                <w:spacing w:val="-6"/>
                <w:sz w:val="28"/>
              </w:rPr>
              <w:t xml:space="preserve"> </w:t>
            </w:r>
            <w:r>
              <w:rPr>
                <w:sz w:val="28"/>
              </w:rPr>
              <w:t>питания</w:t>
            </w:r>
            <w:r>
              <w:rPr>
                <w:spacing w:val="-7"/>
                <w:sz w:val="28"/>
              </w:rPr>
              <w:t xml:space="preserve"> </w:t>
            </w:r>
            <w:r>
              <w:rPr>
                <w:sz w:val="28"/>
              </w:rPr>
              <w:t>в домашних условиях и вне.</w:t>
            </w:r>
          </w:p>
        </w:tc>
      </w:tr>
      <w:tr w:rsidR="003170D7" w14:paraId="0C758995" w14:textId="77777777">
        <w:trPr>
          <w:trHeight w:val="2255"/>
        </w:trPr>
        <w:tc>
          <w:tcPr>
            <w:tcW w:w="569" w:type="dxa"/>
          </w:tcPr>
          <w:p w14:paraId="72897B40" w14:textId="77777777" w:rsidR="003170D7" w:rsidRDefault="00350176">
            <w:pPr>
              <w:pStyle w:val="TableParagraph"/>
              <w:spacing w:line="317" w:lineRule="exact"/>
              <w:ind w:left="107"/>
              <w:rPr>
                <w:sz w:val="28"/>
              </w:rPr>
            </w:pPr>
            <w:r>
              <w:rPr>
                <w:spacing w:val="-10"/>
                <w:sz w:val="28"/>
              </w:rPr>
              <w:t>3</w:t>
            </w:r>
          </w:p>
        </w:tc>
        <w:tc>
          <w:tcPr>
            <w:tcW w:w="2530" w:type="dxa"/>
          </w:tcPr>
          <w:p w14:paraId="1F4A49C0" w14:textId="77777777" w:rsidR="003170D7" w:rsidRDefault="00350176">
            <w:pPr>
              <w:pStyle w:val="TableParagraph"/>
              <w:ind w:left="107" w:right="97"/>
              <w:jc w:val="both"/>
              <w:rPr>
                <w:sz w:val="28"/>
              </w:rPr>
            </w:pPr>
            <w:r>
              <w:rPr>
                <w:sz w:val="28"/>
              </w:rPr>
              <w:t>Учимся в течении всей</w:t>
            </w:r>
            <w:r>
              <w:rPr>
                <w:spacing w:val="-15"/>
                <w:sz w:val="28"/>
              </w:rPr>
              <w:t xml:space="preserve"> </w:t>
            </w:r>
            <w:r>
              <w:rPr>
                <w:sz w:val="28"/>
              </w:rPr>
              <w:t>жизни:</w:t>
            </w:r>
            <w:r>
              <w:rPr>
                <w:spacing w:val="-14"/>
                <w:sz w:val="28"/>
              </w:rPr>
              <w:t xml:space="preserve"> </w:t>
            </w:r>
            <w:r>
              <w:rPr>
                <w:sz w:val="28"/>
              </w:rPr>
              <w:t xml:space="preserve">зачем? </w:t>
            </w:r>
            <w:r>
              <w:rPr>
                <w:spacing w:val="-4"/>
                <w:sz w:val="28"/>
              </w:rPr>
              <w:t>как?</w:t>
            </w:r>
          </w:p>
        </w:tc>
        <w:tc>
          <w:tcPr>
            <w:tcW w:w="6968" w:type="dxa"/>
          </w:tcPr>
          <w:p w14:paraId="7FFC1C32" w14:textId="77777777" w:rsidR="003170D7" w:rsidRDefault="00350176">
            <w:pPr>
              <w:pStyle w:val="TableParagraph"/>
              <w:numPr>
                <w:ilvl w:val="0"/>
                <w:numId w:val="194"/>
              </w:numPr>
              <w:tabs>
                <w:tab w:val="left" w:pos="315"/>
              </w:tabs>
              <w:spacing w:line="317" w:lineRule="exact"/>
              <w:ind w:left="315" w:hanging="210"/>
              <w:rPr>
                <w:sz w:val="28"/>
              </w:rPr>
            </w:pPr>
            <w:r>
              <w:rPr>
                <w:sz w:val="28"/>
              </w:rPr>
              <w:t>Зачем</w:t>
            </w:r>
            <w:r>
              <w:rPr>
                <w:spacing w:val="-4"/>
                <w:sz w:val="28"/>
              </w:rPr>
              <w:t xml:space="preserve"> </w:t>
            </w:r>
            <w:r>
              <w:rPr>
                <w:sz w:val="28"/>
              </w:rPr>
              <w:t>человеку</w:t>
            </w:r>
            <w:r>
              <w:rPr>
                <w:spacing w:val="-8"/>
                <w:sz w:val="28"/>
              </w:rPr>
              <w:t xml:space="preserve"> </w:t>
            </w:r>
            <w:r>
              <w:rPr>
                <w:sz w:val="28"/>
              </w:rPr>
              <w:t>нужно</w:t>
            </w:r>
            <w:r>
              <w:rPr>
                <w:spacing w:val="-2"/>
                <w:sz w:val="28"/>
              </w:rPr>
              <w:t xml:space="preserve"> самообразование?</w:t>
            </w:r>
          </w:p>
          <w:p w14:paraId="05D29504" w14:textId="77777777" w:rsidR="003170D7" w:rsidRDefault="00350176">
            <w:pPr>
              <w:pStyle w:val="TableParagraph"/>
              <w:numPr>
                <w:ilvl w:val="0"/>
                <w:numId w:val="194"/>
              </w:numPr>
              <w:tabs>
                <w:tab w:val="left" w:pos="315"/>
              </w:tabs>
              <w:ind w:left="105" w:right="789" w:firstLine="0"/>
              <w:rPr>
                <w:sz w:val="28"/>
              </w:rPr>
            </w:pPr>
            <w:r>
              <w:rPr>
                <w:sz w:val="28"/>
              </w:rPr>
              <w:t>Какое место занимают в самообразовании самоанализ,</w:t>
            </w:r>
            <w:r>
              <w:rPr>
                <w:spacing w:val="-11"/>
                <w:sz w:val="28"/>
              </w:rPr>
              <w:t xml:space="preserve"> </w:t>
            </w:r>
            <w:r>
              <w:rPr>
                <w:sz w:val="28"/>
              </w:rPr>
              <w:t>самооценка,</w:t>
            </w:r>
            <w:r>
              <w:rPr>
                <w:spacing w:val="-10"/>
                <w:sz w:val="28"/>
              </w:rPr>
              <w:t xml:space="preserve"> </w:t>
            </w:r>
            <w:r>
              <w:rPr>
                <w:sz w:val="28"/>
              </w:rPr>
              <w:t>умение</w:t>
            </w:r>
            <w:r>
              <w:rPr>
                <w:spacing w:val="-10"/>
                <w:sz w:val="28"/>
              </w:rPr>
              <w:t xml:space="preserve"> </w:t>
            </w:r>
            <w:r>
              <w:rPr>
                <w:sz w:val="28"/>
              </w:rPr>
              <w:t>управлять</w:t>
            </w:r>
            <w:r>
              <w:rPr>
                <w:spacing w:val="-12"/>
                <w:sz w:val="28"/>
              </w:rPr>
              <w:t xml:space="preserve"> </w:t>
            </w:r>
            <w:r>
              <w:rPr>
                <w:sz w:val="28"/>
              </w:rPr>
              <w:t>собой?</w:t>
            </w:r>
          </w:p>
          <w:p w14:paraId="7AAB6ED3" w14:textId="77777777" w:rsidR="003170D7" w:rsidRDefault="00350176">
            <w:pPr>
              <w:pStyle w:val="TableParagraph"/>
              <w:numPr>
                <w:ilvl w:val="0"/>
                <w:numId w:val="194"/>
              </w:numPr>
              <w:tabs>
                <w:tab w:val="left" w:pos="315"/>
              </w:tabs>
              <w:ind w:left="105" w:right="861" w:firstLine="0"/>
              <w:rPr>
                <w:sz w:val="28"/>
              </w:rPr>
            </w:pPr>
            <w:r>
              <w:rPr>
                <w:sz w:val="28"/>
              </w:rPr>
              <w:t>Какими</w:t>
            </w:r>
            <w:r>
              <w:rPr>
                <w:spacing w:val="-10"/>
                <w:sz w:val="28"/>
              </w:rPr>
              <w:t xml:space="preserve"> </w:t>
            </w:r>
            <w:r>
              <w:rPr>
                <w:sz w:val="28"/>
              </w:rPr>
              <w:t>умениями</w:t>
            </w:r>
            <w:r>
              <w:rPr>
                <w:spacing w:val="-11"/>
                <w:sz w:val="28"/>
              </w:rPr>
              <w:t xml:space="preserve"> </w:t>
            </w:r>
            <w:r>
              <w:rPr>
                <w:sz w:val="28"/>
              </w:rPr>
              <w:t>и</w:t>
            </w:r>
            <w:r>
              <w:rPr>
                <w:spacing w:val="-10"/>
                <w:sz w:val="28"/>
              </w:rPr>
              <w:t xml:space="preserve"> </w:t>
            </w:r>
            <w:r>
              <w:rPr>
                <w:sz w:val="28"/>
              </w:rPr>
              <w:t>навыками</w:t>
            </w:r>
            <w:r>
              <w:rPr>
                <w:spacing w:val="-10"/>
                <w:sz w:val="28"/>
              </w:rPr>
              <w:t xml:space="preserve"> </w:t>
            </w:r>
            <w:r>
              <w:rPr>
                <w:sz w:val="28"/>
              </w:rPr>
              <w:t>самообразования должен овладеть ребенок.</w:t>
            </w:r>
          </w:p>
          <w:p w14:paraId="1DC79395" w14:textId="77777777" w:rsidR="003170D7" w:rsidRDefault="00350176">
            <w:pPr>
              <w:pStyle w:val="TableParagraph"/>
              <w:numPr>
                <w:ilvl w:val="0"/>
                <w:numId w:val="194"/>
              </w:numPr>
              <w:tabs>
                <w:tab w:val="left" w:pos="315"/>
              </w:tabs>
              <w:spacing w:line="324" w:lineRule="exact"/>
              <w:ind w:left="105" w:right="2503" w:firstLine="0"/>
              <w:rPr>
                <w:sz w:val="28"/>
              </w:rPr>
            </w:pPr>
            <w:r>
              <w:rPr>
                <w:sz w:val="28"/>
              </w:rPr>
              <w:t>Как помочь ребенку организовать самообразовательную</w:t>
            </w:r>
            <w:r>
              <w:rPr>
                <w:spacing w:val="-18"/>
                <w:sz w:val="28"/>
              </w:rPr>
              <w:t xml:space="preserve"> </w:t>
            </w:r>
            <w:r>
              <w:rPr>
                <w:sz w:val="28"/>
              </w:rPr>
              <w:t>деятельность.</w:t>
            </w:r>
          </w:p>
        </w:tc>
      </w:tr>
      <w:tr w:rsidR="003170D7" w14:paraId="4B3F4183" w14:textId="77777777">
        <w:trPr>
          <w:trHeight w:val="2253"/>
        </w:trPr>
        <w:tc>
          <w:tcPr>
            <w:tcW w:w="569" w:type="dxa"/>
          </w:tcPr>
          <w:p w14:paraId="142BD36D" w14:textId="77777777" w:rsidR="003170D7" w:rsidRDefault="00350176">
            <w:pPr>
              <w:pStyle w:val="TableParagraph"/>
              <w:spacing w:line="315" w:lineRule="exact"/>
              <w:ind w:left="107"/>
              <w:rPr>
                <w:sz w:val="28"/>
              </w:rPr>
            </w:pPr>
            <w:r>
              <w:rPr>
                <w:spacing w:val="-10"/>
                <w:sz w:val="28"/>
              </w:rPr>
              <w:t>4</w:t>
            </w:r>
          </w:p>
        </w:tc>
        <w:tc>
          <w:tcPr>
            <w:tcW w:w="2530" w:type="dxa"/>
          </w:tcPr>
          <w:p w14:paraId="705ABC36" w14:textId="77777777" w:rsidR="003170D7" w:rsidRDefault="00350176">
            <w:pPr>
              <w:pStyle w:val="TableParagraph"/>
              <w:ind w:left="107" w:right="95"/>
              <w:rPr>
                <w:sz w:val="28"/>
              </w:rPr>
            </w:pPr>
            <w:r>
              <w:rPr>
                <w:spacing w:val="-2"/>
                <w:sz w:val="28"/>
              </w:rPr>
              <w:t>Поощряем креативность</w:t>
            </w:r>
          </w:p>
        </w:tc>
        <w:tc>
          <w:tcPr>
            <w:tcW w:w="6968" w:type="dxa"/>
          </w:tcPr>
          <w:p w14:paraId="63F3459F" w14:textId="77777777" w:rsidR="003170D7" w:rsidRDefault="00350176">
            <w:pPr>
              <w:pStyle w:val="TableParagraph"/>
              <w:numPr>
                <w:ilvl w:val="0"/>
                <w:numId w:val="193"/>
              </w:numPr>
              <w:tabs>
                <w:tab w:val="left" w:pos="385"/>
              </w:tabs>
              <w:ind w:right="359" w:firstLine="0"/>
              <w:jc w:val="left"/>
              <w:rPr>
                <w:sz w:val="28"/>
              </w:rPr>
            </w:pPr>
            <w:r>
              <w:rPr>
                <w:sz w:val="28"/>
              </w:rPr>
              <w:t>Значимость</w:t>
            </w:r>
            <w:r>
              <w:rPr>
                <w:spacing w:val="-11"/>
                <w:sz w:val="28"/>
              </w:rPr>
              <w:t xml:space="preserve"> </w:t>
            </w:r>
            <w:r>
              <w:rPr>
                <w:sz w:val="28"/>
              </w:rPr>
              <w:t>креативного</w:t>
            </w:r>
            <w:r>
              <w:rPr>
                <w:spacing w:val="-9"/>
                <w:sz w:val="28"/>
              </w:rPr>
              <w:t xml:space="preserve"> </w:t>
            </w:r>
            <w:r>
              <w:rPr>
                <w:sz w:val="28"/>
              </w:rPr>
              <w:t>мышления</w:t>
            </w:r>
            <w:r>
              <w:rPr>
                <w:spacing w:val="-10"/>
                <w:sz w:val="28"/>
              </w:rPr>
              <w:t xml:space="preserve"> </w:t>
            </w:r>
            <w:r>
              <w:rPr>
                <w:sz w:val="28"/>
              </w:rPr>
              <w:t>в</w:t>
            </w:r>
            <w:r>
              <w:rPr>
                <w:spacing w:val="-12"/>
                <w:sz w:val="28"/>
              </w:rPr>
              <w:t xml:space="preserve"> </w:t>
            </w:r>
            <w:r>
              <w:rPr>
                <w:sz w:val="28"/>
              </w:rPr>
              <w:t xml:space="preserve">преуспевании </w:t>
            </w:r>
            <w:r>
              <w:rPr>
                <w:spacing w:val="-2"/>
                <w:sz w:val="28"/>
              </w:rPr>
              <w:t>старшеклассников</w:t>
            </w:r>
          </w:p>
          <w:p w14:paraId="06C2D515" w14:textId="77777777" w:rsidR="003170D7" w:rsidRDefault="00350176">
            <w:pPr>
              <w:pStyle w:val="TableParagraph"/>
              <w:numPr>
                <w:ilvl w:val="0"/>
                <w:numId w:val="193"/>
              </w:numPr>
              <w:tabs>
                <w:tab w:val="left" w:pos="453"/>
              </w:tabs>
              <w:ind w:right="638" w:firstLine="69"/>
              <w:jc w:val="left"/>
              <w:rPr>
                <w:sz w:val="28"/>
              </w:rPr>
            </w:pPr>
            <w:r>
              <w:rPr>
                <w:sz w:val="28"/>
              </w:rPr>
              <w:t>Навыки,</w:t>
            </w:r>
            <w:r>
              <w:rPr>
                <w:spacing w:val="-12"/>
                <w:sz w:val="28"/>
              </w:rPr>
              <w:t xml:space="preserve"> </w:t>
            </w:r>
            <w:r>
              <w:rPr>
                <w:sz w:val="28"/>
              </w:rPr>
              <w:t>способствующие</w:t>
            </w:r>
            <w:r>
              <w:rPr>
                <w:spacing w:val="-11"/>
                <w:sz w:val="28"/>
              </w:rPr>
              <w:t xml:space="preserve"> </w:t>
            </w:r>
            <w:r>
              <w:rPr>
                <w:sz w:val="28"/>
              </w:rPr>
              <w:t>развитию</w:t>
            </w:r>
            <w:r>
              <w:rPr>
                <w:spacing w:val="-15"/>
                <w:sz w:val="28"/>
              </w:rPr>
              <w:t xml:space="preserve"> </w:t>
            </w:r>
            <w:r>
              <w:rPr>
                <w:sz w:val="28"/>
              </w:rPr>
              <w:t xml:space="preserve">креативного </w:t>
            </w:r>
            <w:r>
              <w:rPr>
                <w:spacing w:val="-2"/>
                <w:sz w:val="28"/>
              </w:rPr>
              <w:t>мышления</w:t>
            </w:r>
          </w:p>
          <w:p w14:paraId="7B7544D1" w14:textId="77777777" w:rsidR="003170D7" w:rsidRDefault="00350176">
            <w:pPr>
              <w:pStyle w:val="TableParagraph"/>
              <w:numPr>
                <w:ilvl w:val="0"/>
                <w:numId w:val="193"/>
              </w:numPr>
              <w:tabs>
                <w:tab w:val="left" w:pos="384"/>
              </w:tabs>
              <w:ind w:right="1277" w:firstLine="0"/>
              <w:jc w:val="left"/>
              <w:rPr>
                <w:sz w:val="28"/>
              </w:rPr>
            </w:pPr>
            <w:r>
              <w:rPr>
                <w:sz w:val="28"/>
              </w:rPr>
              <w:t>Способы</w:t>
            </w:r>
            <w:r>
              <w:rPr>
                <w:spacing w:val="-10"/>
                <w:sz w:val="28"/>
              </w:rPr>
              <w:t xml:space="preserve"> </w:t>
            </w:r>
            <w:r>
              <w:rPr>
                <w:sz w:val="28"/>
              </w:rPr>
              <w:t>развития</w:t>
            </w:r>
            <w:r>
              <w:rPr>
                <w:spacing w:val="-10"/>
                <w:sz w:val="28"/>
              </w:rPr>
              <w:t xml:space="preserve"> </w:t>
            </w:r>
            <w:r>
              <w:rPr>
                <w:sz w:val="28"/>
              </w:rPr>
              <w:t>креативности</w:t>
            </w:r>
            <w:r>
              <w:rPr>
                <w:spacing w:val="-10"/>
                <w:sz w:val="28"/>
              </w:rPr>
              <w:t xml:space="preserve"> </w:t>
            </w:r>
            <w:r>
              <w:rPr>
                <w:sz w:val="28"/>
              </w:rPr>
              <w:t>в</w:t>
            </w:r>
            <w:r>
              <w:rPr>
                <w:spacing w:val="-11"/>
                <w:sz w:val="28"/>
              </w:rPr>
              <w:t xml:space="preserve"> </w:t>
            </w:r>
            <w:r>
              <w:rPr>
                <w:sz w:val="28"/>
              </w:rPr>
              <w:t xml:space="preserve">семейной </w:t>
            </w:r>
            <w:r>
              <w:rPr>
                <w:spacing w:val="-2"/>
                <w:sz w:val="28"/>
              </w:rPr>
              <w:t>обстановке</w:t>
            </w:r>
          </w:p>
          <w:p w14:paraId="5CDDFCFC" w14:textId="77777777" w:rsidR="003170D7" w:rsidRDefault="00350176">
            <w:pPr>
              <w:pStyle w:val="TableParagraph"/>
              <w:numPr>
                <w:ilvl w:val="0"/>
                <w:numId w:val="193"/>
              </w:numPr>
              <w:tabs>
                <w:tab w:val="left" w:pos="384"/>
              </w:tabs>
              <w:spacing w:line="308" w:lineRule="exact"/>
              <w:ind w:left="384" w:hanging="279"/>
              <w:jc w:val="left"/>
              <w:rPr>
                <w:sz w:val="28"/>
              </w:rPr>
            </w:pPr>
            <w:r>
              <w:rPr>
                <w:sz w:val="28"/>
              </w:rPr>
              <w:t>Путь</w:t>
            </w:r>
            <w:r>
              <w:rPr>
                <w:spacing w:val="-4"/>
                <w:sz w:val="28"/>
              </w:rPr>
              <w:t xml:space="preserve"> </w:t>
            </w:r>
            <w:r>
              <w:rPr>
                <w:sz w:val="28"/>
              </w:rPr>
              <w:t>к</w:t>
            </w:r>
            <w:r>
              <w:rPr>
                <w:spacing w:val="-5"/>
                <w:sz w:val="28"/>
              </w:rPr>
              <w:t xml:space="preserve"> </w:t>
            </w:r>
            <w:r>
              <w:rPr>
                <w:sz w:val="28"/>
              </w:rPr>
              <w:t>креативности:</w:t>
            </w:r>
            <w:r>
              <w:rPr>
                <w:spacing w:val="-4"/>
                <w:sz w:val="28"/>
              </w:rPr>
              <w:t xml:space="preserve"> </w:t>
            </w:r>
            <w:r>
              <w:rPr>
                <w:sz w:val="28"/>
              </w:rPr>
              <w:t>методы</w:t>
            </w:r>
            <w:r>
              <w:rPr>
                <w:spacing w:val="-7"/>
                <w:sz w:val="28"/>
              </w:rPr>
              <w:t xml:space="preserve"> </w:t>
            </w:r>
            <w:r>
              <w:rPr>
                <w:sz w:val="28"/>
              </w:rPr>
              <w:t>и</w:t>
            </w:r>
            <w:r>
              <w:rPr>
                <w:spacing w:val="-4"/>
                <w:sz w:val="28"/>
              </w:rPr>
              <w:t xml:space="preserve"> </w:t>
            </w:r>
            <w:r>
              <w:rPr>
                <w:spacing w:val="-2"/>
                <w:sz w:val="28"/>
              </w:rPr>
              <w:t>подходы</w:t>
            </w:r>
          </w:p>
        </w:tc>
      </w:tr>
      <w:tr w:rsidR="003170D7" w14:paraId="7A1BA0C3" w14:textId="77777777">
        <w:trPr>
          <w:trHeight w:val="2253"/>
        </w:trPr>
        <w:tc>
          <w:tcPr>
            <w:tcW w:w="569" w:type="dxa"/>
          </w:tcPr>
          <w:p w14:paraId="54C122FE" w14:textId="77777777" w:rsidR="003170D7" w:rsidRDefault="00350176">
            <w:pPr>
              <w:pStyle w:val="TableParagraph"/>
              <w:spacing w:line="315" w:lineRule="exact"/>
              <w:ind w:left="107"/>
              <w:rPr>
                <w:sz w:val="28"/>
              </w:rPr>
            </w:pPr>
            <w:r>
              <w:rPr>
                <w:spacing w:val="-10"/>
                <w:sz w:val="28"/>
              </w:rPr>
              <w:t>5</w:t>
            </w:r>
          </w:p>
        </w:tc>
        <w:tc>
          <w:tcPr>
            <w:tcW w:w="2530" w:type="dxa"/>
          </w:tcPr>
          <w:p w14:paraId="10685367" w14:textId="77777777" w:rsidR="003170D7" w:rsidRDefault="00350176">
            <w:pPr>
              <w:pStyle w:val="TableParagraph"/>
              <w:ind w:left="107" w:right="95"/>
              <w:rPr>
                <w:sz w:val="28"/>
              </w:rPr>
            </w:pPr>
            <w:r>
              <w:rPr>
                <w:spacing w:val="-2"/>
                <w:sz w:val="28"/>
              </w:rPr>
              <w:t xml:space="preserve">Становление </w:t>
            </w:r>
            <w:r>
              <w:rPr>
                <w:sz w:val="28"/>
              </w:rPr>
              <w:t>личности:</w:t>
            </w:r>
            <w:r>
              <w:rPr>
                <w:spacing w:val="-10"/>
                <w:sz w:val="28"/>
              </w:rPr>
              <w:t xml:space="preserve"> </w:t>
            </w:r>
            <w:r>
              <w:rPr>
                <w:sz w:val="28"/>
              </w:rPr>
              <w:t>право</w:t>
            </w:r>
            <w:r>
              <w:rPr>
                <w:spacing w:val="-10"/>
                <w:sz w:val="28"/>
              </w:rPr>
              <w:t xml:space="preserve"> </w:t>
            </w:r>
            <w:r>
              <w:rPr>
                <w:sz w:val="28"/>
              </w:rPr>
              <w:t xml:space="preserve">на </w:t>
            </w:r>
            <w:r>
              <w:rPr>
                <w:spacing w:val="-2"/>
                <w:sz w:val="28"/>
              </w:rPr>
              <w:t>самостоятельность</w:t>
            </w:r>
          </w:p>
        </w:tc>
        <w:tc>
          <w:tcPr>
            <w:tcW w:w="6968" w:type="dxa"/>
          </w:tcPr>
          <w:p w14:paraId="0D5443D4" w14:textId="77777777" w:rsidR="003170D7" w:rsidRDefault="00350176">
            <w:pPr>
              <w:pStyle w:val="TableParagraph"/>
              <w:numPr>
                <w:ilvl w:val="0"/>
                <w:numId w:val="192"/>
              </w:numPr>
              <w:tabs>
                <w:tab w:val="left" w:pos="384"/>
              </w:tabs>
              <w:ind w:right="382" w:firstLine="0"/>
              <w:rPr>
                <w:sz w:val="28"/>
              </w:rPr>
            </w:pPr>
            <w:r>
              <w:rPr>
                <w:sz w:val="28"/>
              </w:rPr>
              <w:t>Важность</w:t>
            </w:r>
            <w:r>
              <w:rPr>
                <w:spacing w:val="-15"/>
                <w:sz w:val="28"/>
              </w:rPr>
              <w:t xml:space="preserve"> </w:t>
            </w:r>
            <w:r>
              <w:rPr>
                <w:sz w:val="28"/>
              </w:rPr>
              <w:t>психологического</w:t>
            </w:r>
            <w:r>
              <w:rPr>
                <w:spacing w:val="-13"/>
                <w:sz w:val="28"/>
              </w:rPr>
              <w:t xml:space="preserve"> </w:t>
            </w:r>
            <w:r>
              <w:rPr>
                <w:sz w:val="28"/>
              </w:rPr>
              <w:t>отделения</w:t>
            </w:r>
            <w:r>
              <w:rPr>
                <w:spacing w:val="-14"/>
                <w:sz w:val="28"/>
              </w:rPr>
              <w:t xml:space="preserve"> </w:t>
            </w:r>
            <w:r>
              <w:rPr>
                <w:sz w:val="28"/>
              </w:rPr>
              <w:t>(сепарации) от родителей, этапы.</w:t>
            </w:r>
          </w:p>
          <w:p w14:paraId="74BAD256" w14:textId="77777777" w:rsidR="003170D7" w:rsidRDefault="00350176">
            <w:pPr>
              <w:pStyle w:val="TableParagraph"/>
              <w:numPr>
                <w:ilvl w:val="0"/>
                <w:numId w:val="192"/>
              </w:numPr>
              <w:tabs>
                <w:tab w:val="left" w:pos="384"/>
              </w:tabs>
              <w:spacing w:line="242" w:lineRule="auto"/>
              <w:ind w:right="1056" w:firstLine="0"/>
              <w:rPr>
                <w:sz w:val="28"/>
              </w:rPr>
            </w:pPr>
            <w:r>
              <w:rPr>
                <w:sz w:val="28"/>
              </w:rPr>
              <w:t>Виды</w:t>
            </w:r>
            <w:r>
              <w:rPr>
                <w:spacing w:val="-13"/>
                <w:sz w:val="28"/>
              </w:rPr>
              <w:t xml:space="preserve"> </w:t>
            </w:r>
            <w:r>
              <w:rPr>
                <w:sz w:val="28"/>
              </w:rPr>
              <w:t>сепарации:</w:t>
            </w:r>
            <w:r>
              <w:rPr>
                <w:spacing w:val="-14"/>
                <w:sz w:val="28"/>
              </w:rPr>
              <w:t xml:space="preserve"> </w:t>
            </w:r>
            <w:r>
              <w:rPr>
                <w:sz w:val="28"/>
              </w:rPr>
              <w:t>эмоциональная,</w:t>
            </w:r>
            <w:r>
              <w:rPr>
                <w:spacing w:val="-13"/>
                <w:sz w:val="28"/>
              </w:rPr>
              <w:t xml:space="preserve"> </w:t>
            </w:r>
            <w:r>
              <w:rPr>
                <w:sz w:val="28"/>
              </w:rPr>
              <w:t>ценностная, практическая, конфликтная.</w:t>
            </w:r>
          </w:p>
          <w:p w14:paraId="3E242188" w14:textId="77777777" w:rsidR="003170D7" w:rsidRDefault="00350176">
            <w:pPr>
              <w:pStyle w:val="TableParagraph"/>
              <w:numPr>
                <w:ilvl w:val="0"/>
                <w:numId w:val="192"/>
              </w:numPr>
              <w:tabs>
                <w:tab w:val="left" w:pos="384"/>
              </w:tabs>
              <w:spacing w:line="318" w:lineRule="exact"/>
              <w:ind w:left="384" w:hanging="279"/>
              <w:rPr>
                <w:sz w:val="28"/>
              </w:rPr>
            </w:pPr>
            <w:r>
              <w:rPr>
                <w:sz w:val="28"/>
              </w:rPr>
              <w:t>Факторы,</w:t>
            </w:r>
            <w:r>
              <w:rPr>
                <w:spacing w:val="-8"/>
                <w:sz w:val="28"/>
              </w:rPr>
              <w:t xml:space="preserve"> </w:t>
            </w:r>
            <w:r>
              <w:rPr>
                <w:sz w:val="28"/>
              </w:rPr>
              <w:t>влияющие</w:t>
            </w:r>
            <w:r>
              <w:rPr>
                <w:spacing w:val="-5"/>
                <w:sz w:val="28"/>
              </w:rPr>
              <w:t xml:space="preserve"> </w:t>
            </w:r>
            <w:r>
              <w:rPr>
                <w:sz w:val="28"/>
              </w:rPr>
              <w:t>на</w:t>
            </w:r>
            <w:r>
              <w:rPr>
                <w:spacing w:val="-5"/>
                <w:sz w:val="28"/>
              </w:rPr>
              <w:t xml:space="preserve"> </w:t>
            </w:r>
            <w:r>
              <w:rPr>
                <w:sz w:val="28"/>
              </w:rPr>
              <w:t>сепарацию:</w:t>
            </w:r>
            <w:r>
              <w:rPr>
                <w:spacing w:val="-7"/>
                <w:sz w:val="28"/>
              </w:rPr>
              <w:t xml:space="preserve"> </w:t>
            </w:r>
            <w:r>
              <w:rPr>
                <w:sz w:val="28"/>
              </w:rPr>
              <w:t>анализ</w:t>
            </w:r>
            <w:r>
              <w:rPr>
                <w:spacing w:val="-5"/>
                <w:sz w:val="28"/>
              </w:rPr>
              <w:t xml:space="preserve"> </w:t>
            </w:r>
            <w:r>
              <w:rPr>
                <w:spacing w:val="-2"/>
                <w:sz w:val="28"/>
              </w:rPr>
              <w:t>кейсов.</w:t>
            </w:r>
          </w:p>
          <w:p w14:paraId="0B2734A7" w14:textId="77777777" w:rsidR="003170D7" w:rsidRDefault="00350176">
            <w:pPr>
              <w:pStyle w:val="TableParagraph"/>
              <w:numPr>
                <w:ilvl w:val="0"/>
                <w:numId w:val="192"/>
              </w:numPr>
              <w:tabs>
                <w:tab w:val="left" w:pos="384"/>
              </w:tabs>
              <w:spacing w:line="322" w:lineRule="exact"/>
              <w:ind w:right="846" w:firstLine="0"/>
              <w:rPr>
                <w:sz w:val="28"/>
              </w:rPr>
            </w:pPr>
            <w:r>
              <w:rPr>
                <w:sz w:val="28"/>
              </w:rPr>
              <w:t>Значимость</w:t>
            </w:r>
            <w:r>
              <w:rPr>
                <w:spacing w:val="-10"/>
                <w:sz w:val="28"/>
              </w:rPr>
              <w:t xml:space="preserve"> </w:t>
            </w:r>
            <w:r>
              <w:rPr>
                <w:sz w:val="28"/>
              </w:rPr>
              <w:t>установления</w:t>
            </w:r>
            <w:r>
              <w:rPr>
                <w:spacing w:val="-9"/>
                <w:sz w:val="28"/>
              </w:rPr>
              <w:t xml:space="preserve"> </w:t>
            </w:r>
            <w:r>
              <w:rPr>
                <w:sz w:val="28"/>
              </w:rPr>
              <w:t>границ</w:t>
            </w:r>
            <w:r>
              <w:rPr>
                <w:spacing w:val="-9"/>
                <w:sz w:val="28"/>
              </w:rPr>
              <w:t xml:space="preserve"> </w:t>
            </w:r>
            <w:r>
              <w:rPr>
                <w:sz w:val="28"/>
              </w:rPr>
              <w:t>в</w:t>
            </w:r>
            <w:r>
              <w:rPr>
                <w:spacing w:val="-10"/>
                <w:sz w:val="28"/>
              </w:rPr>
              <w:t xml:space="preserve"> </w:t>
            </w:r>
            <w:r>
              <w:rPr>
                <w:sz w:val="28"/>
              </w:rPr>
              <w:t>отношениях между родителями и подростками.</w:t>
            </w:r>
          </w:p>
        </w:tc>
      </w:tr>
      <w:tr w:rsidR="003170D7" w14:paraId="6F0C78BA" w14:textId="77777777">
        <w:trPr>
          <w:trHeight w:val="1607"/>
        </w:trPr>
        <w:tc>
          <w:tcPr>
            <w:tcW w:w="569" w:type="dxa"/>
          </w:tcPr>
          <w:p w14:paraId="10F35E97" w14:textId="77777777" w:rsidR="003170D7" w:rsidRDefault="00350176">
            <w:pPr>
              <w:pStyle w:val="TableParagraph"/>
              <w:spacing w:line="313" w:lineRule="exact"/>
              <w:ind w:left="107"/>
              <w:rPr>
                <w:sz w:val="28"/>
              </w:rPr>
            </w:pPr>
            <w:r>
              <w:rPr>
                <w:spacing w:val="-10"/>
                <w:sz w:val="28"/>
              </w:rPr>
              <w:t>6</w:t>
            </w:r>
          </w:p>
        </w:tc>
        <w:tc>
          <w:tcPr>
            <w:tcW w:w="2530" w:type="dxa"/>
          </w:tcPr>
          <w:p w14:paraId="6380832C" w14:textId="77777777" w:rsidR="003170D7" w:rsidRDefault="00350176">
            <w:pPr>
              <w:pStyle w:val="TableParagraph"/>
              <w:ind w:left="107" w:right="95"/>
              <w:rPr>
                <w:sz w:val="28"/>
              </w:rPr>
            </w:pPr>
            <w:r>
              <w:rPr>
                <w:spacing w:val="-2"/>
                <w:sz w:val="28"/>
              </w:rPr>
              <w:t xml:space="preserve">Эмоциональное выгорание </w:t>
            </w:r>
            <w:r>
              <w:rPr>
                <w:sz w:val="28"/>
              </w:rPr>
              <w:t>родителей:</w:t>
            </w:r>
            <w:r>
              <w:rPr>
                <w:spacing w:val="38"/>
                <w:sz w:val="28"/>
              </w:rPr>
              <w:t xml:space="preserve"> </w:t>
            </w:r>
            <w:r>
              <w:rPr>
                <w:sz w:val="28"/>
              </w:rPr>
              <w:t>как</w:t>
            </w:r>
            <w:r>
              <w:rPr>
                <w:spacing w:val="39"/>
                <w:sz w:val="28"/>
              </w:rPr>
              <w:t xml:space="preserve"> </w:t>
            </w:r>
            <w:r>
              <w:rPr>
                <w:spacing w:val="-5"/>
                <w:sz w:val="28"/>
              </w:rPr>
              <w:t>его</w:t>
            </w:r>
          </w:p>
          <w:p w14:paraId="5435114A" w14:textId="77777777" w:rsidR="003170D7" w:rsidRDefault="00350176">
            <w:pPr>
              <w:pStyle w:val="TableParagraph"/>
              <w:tabs>
                <w:tab w:val="left" w:pos="2270"/>
              </w:tabs>
              <w:spacing w:line="322" w:lineRule="exact"/>
              <w:ind w:left="107" w:right="96"/>
              <w:rPr>
                <w:sz w:val="28"/>
              </w:rPr>
            </w:pPr>
            <w:r>
              <w:rPr>
                <w:spacing w:val="-2"/>
                <w:sz w:val="28"/>
              </w:rPr>
              <w:t>предотвратить</w:t>
            </w:r>
            <w:r>
              <w:rPr>
                <w:sz w:val="28"/>
              </w:rPr>
              <w:tab/>
            </w:r>
            <w:r>
              <w:rPr>
                <w:spacing w:val="-10"/>
                <w:sz w:val="28"/>
              </w:rPr>
              <w:t xml:space="preserve">и </w:t>
            </w:r>
            <w:r>
              <w:rPr>
                <w:spacing w:val="-2"/>
                <w:sz w:val="28"/>
              </w:rPr>
              <w:t>преодолеть?</w:t>
            </w:r>
          </w:p>
        </w:tc>
        <w:tc>
          <w:tcPr>
            <w:tcW w:w="6968" w:type="dxa"/>
          </w:tcPr>
          <w:p w14:paraId="12E529B7" w14:textId="77777777" w:rsidR="003170D7" w:rsidRDefault="00350176">
            <w:pPr>
              <w:pStyle w:val="TableParagraph"/>
              <w:numPr>
                <w:ilvl w:val="0"/>
                <w:numId w:val="191"/>
              </w:numPr>
              <w:tabs>
                <w:tab w:val="left" w:pos="384"/>
              </w:tabs>
              <w:spacing w:line="242" w:lineRule="auto"/>
              <w:ind w:right="1261" w:firstLine="0"/>
              <w:rPr>
                <w:sz w:val="28"/>
              </w:rPr>
            </w:pPr>
            <w:r>
              <w:rPr>
                <w:sz w:val="28"/>
              </w:rPr>
              <w:t>Как распознать признаки эмоционального истощения:</w:t>
            </w:r>
            <w:r>
              <w:rPr>
                <w:spacing w:val="-12"/>
                <w:sz w:val="28"/>
              </w:rPr>
              <w:t xml:space="preserve"> </w:t>
            </w:r>
            <w:r>
              <w:rPr>
                <w:sz w:val="28"/>
              </w:rPr>
              <w:t>сигналы</w:t>
            </w:r>
            <w:r>
              <w:rPr>
                <w:spacing w:val="-14"/>
                <w:sz w:val="28"/>
              </w:rPr>
              <w:t xml:space="preserve"> </w:t>
            </w:r>
            <w:r>
              <w:rPr>
                <w:sz w:val="28"/>
              </w:rPr>
              <w:t>предстоящего</w:t>
            </w:r>
            <w:r>
              <w:rPr>
                <w:spacing w:val="-12"/>
                <w:sz w:val="28"/>
              </w:rPr>
              <w:t xml:space="preserve"> </w:t>
            </w:r>
            <w:r>
              <w:rPr>
                <w:sz w:val="28"/>
              </w:rPr>
              <w:t>выгорания.</w:t>
            </w:r>
          </w:p>
          <w:p w14:paraId="7C7DFF2F" w14:textId="77777777" w:rsidR="003170D7" w:rsidRDefault="00350176">
            <w:pPr>
              <w:pStyle w:val="TableParagraph"/>
              <w:numPr>
                <w:ilvl w:val="0"/>
                <w:numId w:val="191"/>
              </w:numPr>
              <w:tabs>
                <w:tab w:val="left" w:pos="384"/>
              </w:tabs>
              <w:ind w:right="678" w:firstLine="0"/>
              <w:rPr>
                <w:sz w:val="28"/>
              </w:rPr>
            </w:pPr>
            <w:r>
              <w:rPr>
                <w:sz w:val="28"/>
              </w:rPr>
              <w:t>Фазы</w:t>
            </w:r>
            <w:r>
              <w:rPr>
                <w:spacing w:val="-9"/>
                <w:sz w:val="28"/>
              </w:rPr>
              <w:t xml:space="preserve"> </w:t>
            </w:r>
            <w:r>
              <w:rPr>
                <w:sz w:val="28"/>
              </w:rPr>
              <w:t>эмоционального</w:t>
            </w:r>
            <w:r>
              <w:rPr>
                <w:spacing w:val="-8"/>
                <w:sz w:val="28"/>
              </w:rPr>
              <w:t xml:space="preserve"> </w:t>
            </w:r>
            <w:r>
              <w:rPr>
                <w:sz w:val="28"/>
              </w:rPr>
              <w:t>истощения</w:t>
            </w:r>
            <w:r>
              <w:rPr>
                <w:spacing w:val="-9"/>
                <w:sz w:val="28"/>
              </w:rPr>
              <w:t xml:space="preserve"> </w:t>
            </w:r>
            <w:r>
              <w:rPr>
                <w:sz w:val="28"/>
              </w:rPr>
              <w:t>у</w:t>
            </w:r>
            <w:r>
              <w:rPr>
                <w:spacing w:val="-13"/>
                <w:sz w:val="28"/>
              </w:rPr>
              <w:t xml:space="preserve"> </w:t>
            </w:r>
            <w:r>
              <w:rPr>
                <w:sz w:val="28"/>
              </w:rPr>
              <w:t xml:space="preserve">вовлеченных </w:t>
            </w:r>
            <w:r>
              <w:rPr>
                <w:spacing w:val="-2"/>
                <w:sz w:val="28"/>
              </w:rPr>
              <w:t>родителей</w:t>
            </w:r>
          </w:p>
          <w:p w14:paraId="08B3A6A3" w14:textId="77777777" w:rsidR="003170D7" w:rsidRDefault="00350176">
            <w:pPr>
              <w:pStyle w:val="TableParagraph"/>
              <w:numPr>
                <w:ilvl w:val="0"/>
                <w:numId w:val="191"/>
              </w:numPr>
              <w:tabs>
                <w:tab w:val="left" w:pos="384"/>
              </w:tabs>
              <w:spacing w:line="308" w:lineRule="exact"/>
              <w:ind w:left="384" w:hanging="279"/>
              <w:rPr>
                <w:sz w:val="28"/>
              </w:rPr>
            </w:pPr>
            <w:r>
              <w:rPr>
                <w:sz w:val="28"/>
              </w:rPr>
              <w:t>Методы</w:t>
            </w:r>
            <w:r>
              <w:rPr>
                <w:spacing w:val="-3"/>
                <w:sz w:val="28"/>
              </w:rPr>
              <w:t xml:space="preserve"> </w:t>
            </w:r>
            <w:r>
              <w:rPr>
                <w:sz w:val="28"/>
              </w:rPr>
              <w:t>и</w:t>
            </w:r>
            <w:r>
              <w:rPr>
                <w:spacing w:val="-3"/>
                <w:sz w:val="28"/>
              </w:rPr>
              <w:t xml:space="preserve"> </w:t>
            </w:r>
            <w:r>
              <w:rPr>
                <w:sz w:val="28"/>
              </w:rPr>
              <w:t>приемы</w:t>
            </w:r>
            <w:r>
              <w:rPr>
                <w:spacing w:val="-3"/>
                <w:sz w:val="28"/>
              </w:rPr>
              <w:t xml:space="preserve"> </w:t>
            </w:r>
            <w:r>
              <w:rPr>
                <w:sz w:val="28"/>
              </w:rPr>
              <w:t>для</w:t>
            </w:r>
            <w:r>
              <w:rPr>
                <w:spacing w:val="-2"/>
                <w:sz w:val="28"/>
              </w:rPr>
              <w:t xml:space="preserve"> самостоятельного</w:t>
            </w:r>
          </w:p>
        </w:tc>
      </w:tr>
    </w:tbl>
    <w:p w14:paraId="4C807CA4" w14:textId="77777777" w:rsidR="003170D7" w:rsidRDefault="00350176">
      <w:pPr>
        <w:rPr>
          <w:sz w:val="2"/>
          <w:szCs w:val="2"/>
        </w:rPr>
      </w:pPr>
      <w:r>
        <w:rPr>
          <w:noProof/>
        </w:rPr>
        <mc:AlternateContent>
          <mc:Choice Requires="wps">
            <w:drawing>
              <wp:anchor distT="0" distB="0" distL="0" distR="0" simplePos="0" relativeHeight="15736832" behindDoc="0" locked="0" layoutInCell="1" allowOverlap="1" wp14:anchorId="44EDDC98" wp14:editId="743481BE">
                <wp:simplePos x="0" y="0"/>
                <wp:positionH relativeFrom="page">
                  <wp:posOffset>7632982</wp:posOffset>
                </wp:positionH>
                <wp:positionV relativeFrom="page">
                  <wp:posOffset>5527595</wp:posOffset>
                </wp:positionV>
                <wp:extent cx="144145" cy="202946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912133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4EDDC98" id="Textbox 20" o:spid="_x0000_s1041" type="#_x0000_t202" style="position:absolute;margin-left:601pt;margin-top:435.25pt;width:11.35pt;height:159.8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OhRmnS1AQAAWAMAAA4AAAAAAAAAAAAAAAAALgIAAGRycy9l&#10;Mm9Eb2MueG1sUEsBAi0AFAAGAAgAAAAhAGxjfrvhAAAADgEAAA8AAAAAAAAAAAAAAAAADwQAAGRy&#10;cy9kb3ducmV2LnhtbFBLBQYAAAAABAAEAPMAAAAdBQAAAAA=&#10;" filled="f" stroked="f">
                <v:textbox style="layout-flow:vertical;mso-layout-flow-alt:bottom-to-top" inset="0,0,0,0">
                  <w:txbxContent>
                    <w:p w14:paraId="0912133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83A9031" w14:textId="77777777" w:rsidR="003170D7" w:rsidRDefault="003170D7">
      <w:pPr>
        <w:rPr>
          <w:sz w:val="2"/>
          <w:szCs w:val="2"/>
        </w:rPr>
        <w:sectPr w:rsidR="003170D7">
          <w:type w:val="continuous"/>
          <w:pgSz w:w="12240" w:h="15840"/>
          <w:pgMar w:top="1120" w:right="240" w:bottom="1200" w:left="40" w:header="0" w:footer="1003" w:gutter="0"/>
          <w:cols w:space="720"/>
        </w:sectPr>
      </w:pPr>
    </w:p>
    <w:tbl>
      <w:tblPr>
        <w:tblStyle w:val="TableNormal"/>
        <w:tblW w:w="0" w:type="auto"/>
        <w:tblInd w:w="1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2530"/>
        <w:gridCol w:w="6968"/>
      </w:tblGrid>
      <w:tr w:rsidR="003170D7" w14:paraId="3CB16EEB" w14:textId="77777777">
        <w:trPr>
          <w:trHeight w:val="645"/>
        </w:trPr>
        <w:tc>
          <w:tcPr>
            <w:tcW w:w="569" w:type="dxa"/>
          </w:tcPr>
          <w:p w14:paraId="79BAA83A" w14:textId="77777777" w:rsidR="003170D7" w:rsidRDefault="003170D7">
            <w:pPr>
              <w:pStyle w:val="TableParagraph"/>
              <w:rPr>
                <w:sz w:val="26"/>
              </w:rPr>
            </w:pPr>
          </w:p>
        </w:tc>
        <w:tc>
          <w:tcPr>
            <w:tcW w:w="2530" w:type="dxa"/>
          </w:tcPr>
          <w:p w14:paraId="08D49FCD" w14:textId="77777777" w:rsidR="003170D7" w:rsidRDefault="003170D7">
            <w:pPr>
              <w:pStyle w:val="TableParagraph"/>
              <w:rPr>
                <w:sz w:val="26"/>
              </w:rPr>
            </w:pPr>
          </w:p>
        </w:tc>
        <w:tc>
          <w:tcPr>
            <w:tcW w:w="6968" w:type="dxa"/>
          </w:tcPr>
          <w:p w14:paraId="60033025" w14:textId="77777777" w:rsidR="003170D7" w:rsidRDefault="00350176">
            <w:pPr>
              <w:pStyle w:val="TableParagraph"/>
              <w:spacing w:line="317" w:lineRule="exact"/>
              <w:ind w:left="105"/>
              <w:rPr>
                <w:sz w:val="28"/>
              </w:rPr>
            </w:pPr>
            <w:r>
              <w:rPr>
                <w:sz w:val="28"/>
              </w:rPr>
              <w:t>преодоления</w:t>
            </w:r>
            <w:r>
              <w:rPr>
                <w:spacing w:val="-13"/>
                <w:sz w:val="28"/>
              </w:rPr>
              <w:t xml:space="preserve"> </w:t>
            </w:r>
            <w:r>
              <w:rPr>
                <w:sz w:val="28"/>
              </w:rPr>
              <w:t>эмоционального</w:t>
            </w:r>
            <w:r>
              <w:rPr>
                <w:spacing w:val="-12"/>
                <w:sz w:val="28"/>
              </w:rPr>
              <w:t xml:space="preserve"> </w:t>
            </w:r>
            <w:r>
              <w:rPr>
                <w:spacing w:val="-2"/>
                <w:sz w:val="28"/>
              </w:rPr>
              <w:t>выгорания.</w:t>
            </w:r>
          </w:p>
          <w:p w14:paraId="755AEFE1" w14:textId="77777777" w:rsidR="003170D7" w:rsidRDefault="00350176">
            <w:pPr>
              <w:pStyle w:val="TableParagraph"/>
              <w:spacing w:line="308" w:lineRule="exact"/>
              <w:ind w:left="105"/>
              <w:rPr>
                <w:sz w:val="28"/>
              </w:rPr>
            </w:pPr>
            <w:r>
              <w:rPr>
                <w:sz w:val="28"/>
              </w:rPr>
              <w:t>4.</w:t>
            </w:r>
            <w:r>
              <w:rPr>
                <w:spacing w:val="-11"/>
                <w:sz w:val="28"/>
              </w:rPr>
              <w:t xml:space="preserve"> </w:t>
            </w:r>
            <w:r>
              <w:rPr>
                <w:sz w:val="28"/>
              </w:rPr>
              <w:t>Профилактика</w:t>
            </w:r>
            <w:r>
              <w:rPr>
                <w:spacing w:val="-10"/>
                <w:sz w:val="28"/>
              </w:rPr>
              <w:t xml:space="preserve"> </w:t>
            </w:r>
            <w:r>
              <w:rPr>
                <w:sz w:val="28"/>
              </w:rPr>
              <w:t>эмоционального</w:t>
            </w:r>
            <w:r>
              <w:rPr>
                <w:spacing w:val="-8"/>
                <w:sz w:val="28"/>
              </w:rPr>
              <w:t xml:space="preserve"> </w:t>
            </w:r>
            <w:r>
              <w:rPr>
                <w:spacing w:val="-2"/>
                <w:sz w:val="28"/>
              </w:rPr>
              <w:t>выгорания.</w:t>
            </w:r>
          </w:p>
        </w:tc>
      </w:tr>
      <w:tr w:rsidR="003170D7" w14:paraId="170F7287" w14:textId="77777777">
        <w:trPr>
          <w:trHeight w:val="1931"/>
        </w:trPr>
        <w:tc>
          <w:tcPr>
            <w:tcW w:w="569" w:type="dxa"/>
          </w:tcPr>
          <w:p w14:paraId="7DF901A9" w14:textId="77777777" w:rsidR="003170D7" w:rsidRDefault="00350176">
            <w:pPr>
              <w:pStyle w:val="TableParagraph"/>
              <w:spacing w:line="315" w:lineRule="exact"/>
              <w:ind w:left="107"/>
              <w:rPr>
                <w:sz w:val="28"/>
              </w:rPr>
            </w:pPr>
            <w:r>
              <w:rPr>
                <w:spacing w:val="-10"/>
                <w:sz w:val="28"/>
              </w:rPr>
              <w:t>7</w:t>
            </w:r>
          </w:p>
        </w:tc>
        <w:tc>
          <w:tcPr>
            <w:tcW w:w="2530" w:type="dxa"/>
          </w:tcPr>
          <w:p w14:paraId="54C1BDDC" w14:textId="77777777" w:rsidR="003170D7" w:rsidRDefault="00350176">
            <w:pPr>
              <w:pStyle w:val="TableParagraph"/>
              <w:tabs>
                <w:tab w:val="left" w:pos="1548"/>
              </w:tabs>
              <w:ind w:left="107" w:right="97"/>
              <w:rPr>
                <w:sz w:val="28"/>
              </w:rPr>
            </w:pPr>
            <w:r>
              <w:rPr>
                <w:spacing w:val="-2"/>
                <w:sz w:val="28"/>
              </w:rPr>
              <w:t>Формирование культуры</w:t>
            </w:r>
            <w:r>
              <w:rPr>
                <w:sz w:val="28"/>
              </w:rPr>
              <w:tab/>
            </w:r>
            <w:r>
              <w:rPr>
                <w:spacing w:val="-2"/>
                <w:sz w:val="28"/>
              </w:rPr>
              <w:t>личной безопасности</w:t>
            </w:r>
          </w:p>
        </w:tc>
        <w:tc>
          <w:tcPr>
            <w:tcW w:w="6968" w:type="dxa"/>
          </w:tcPr>
          <w:p w14:paraId="279D785D" w14:textId="77777777" w:rsidR="003170D7" w:rsidRDefault="00350176">
            <w:pPr>
              <w:pStyle w:val="TableParagraph"/>
              <w:numPr>
                <w:ilvl w:val="0"/>
                <w:numId w:val="190"/>
              </w:numPr>
              <w:tabs>
                <w:tab w:val="left" w:pos="384"/>
              </w:tabs>
              <w:spacing w:line="315" w:lineRule="exact"/>
              <w:ind w:left="384" w:hanging="279"/>
              <w:rPr>
                <w:sz w:val="28"/>
              </w:rPr>
            </w:pPr>
            <w:r>
              <w:rPr>
                <w:sz w:val="28"/>
              </w:rPr>
              <w:t>Что</w:t>
            </w:r>
            <w:r>
              <w:rPr>
                <w:spacing w:val="-4"/>
                <w:sz w:val="28"/>
              </w:rPr>
              <w:t xml:space="preserve"> </w:t>
            </w:r>
            <w:r>
              <w:rPr>
                <w:sz w:val="28"/>
              </w:rPr>
              <w:t>такое</w:t>
            </w:r>
            <w:r>
              <w:rPr>
                <w:spacing w:val="-6"/>
                <w:sz w:val="28"/>
              </w:rPr>
              <w:t xml:space="preserve"> </w:t>
            </w:r>
            <w:r>
              <w:rPr>
                <w:sz w:val="28"/>
              </w:rPr>
              <w:t>культура</w:t>
            </w:r>
            <w:r>
              <w:rPr>
                <w:spacing w:val="-3"/>
                <w:sz w:val="28"/>
              </w:rPr>
              <w:t xml:space="preserve"> </w:t>
            </w:r>
            <w:r>
              <w:rPr>
                <w:sz w:val="28"/>
              </w:rPr>
              <w:t>личной</w:t>
            </w:r>
            <w:r>
              <w:rPr>
                <w:spacing w:val="-6"/>
                <w:sz w:val="28"/>
              </w:rPr>
              <w:t xml:space="preserve"> </w:t>
            </w:r>
            <w:r>
              <w:rPr>
                <w:spacing w:val="-2"/>
                <w:sz w:val="28"/>
              </w:rPr>
              <w:t>безопасности?</w:t>
            </w:r>
          </w:p>
          <w:p w14:paraId="5F1F60A6" w14:textId="77777777" w:rsidR="003170D7" w:rsidRDefault="00350176">
            <w:pPr>
              <w:pStyle w:val="TableParagraph"/>
              <w:numPr>
                <w:ilvl w:val="0"/>
                <w:numId w:val="190"/>
              </w:numPr>
              <w:tabs>
                <w:tab w:val="left" w:pos="384"/>
              </w:tabs>
              <w:spacing w:line="322" w:lineRule="exact"/>
              <w:ind w:left="384" w:hanging="279"/>
              <w:rPr>
                <w:sz w:val="28"/>
              </w:rPr>
            </w:pPr>
            <w:r>
              <w:rPr>
                <w:sz w:val="28"/>
              </w:rPr>
              <w:t>Привитие</w:t>
            </w:r>
            <w:r>
              <w:rPr>
                <w:spacing w:val="-5"/>
                <w:sz w:val="28"/>
              </w:rPr>
              <w:t xml:space="preserve"> </w:t>
            </w:r>
            <w:r>
              <w:rPr>
                <w:sz w:val="28"/>
              </w:rPr>
              <w:t>в</w:t>
            </w:r>
            <w:r>
              <w:rPr>
                <w:spacing w:val="-5"/>
                <w:sz w:val="28"/>
              </w:rPr>
              <w:t xml:space="preserve"> </w:t>
            </w:r>
            <w:r>
              <w:rPr>
                <w:sz w:val="28"/>
              </w:rPr>
              <w:t>семье</w:t>
            </w:r>
            <w:r>
              <w:rPr>
                <w:spacing w:val="-6"/>
                <w:sz w:val="28"/>
              </w:rPr>
              <w:t xml:space="preserve"> </w:t>
            </w:r>
            <w:r>
              <w:rPr>
                <w:sz w:val="28"/>
              </w:rPr>
              <w:t>навыков</w:t>
            </w:r>
            <w:r>
              <w:rPr>
                <w:spacing w:val="-5"/>
                <w:sz w:val="28"/>
              </w:rPr>
              <w:t xml:space="preserve"> </w:t>
            </w:r>
            <w:r>
              <w:rPr>
                <w:sz w:val="28"/>
              </w:rPr>
              <w:t>личной</w:t>
            </w:r>
            <w:r>
              <w:rPr>
                <w:spacing w:val="-6"/>
                <w:sz w:val="28"/>
              </w:rPr>
              <w:t xml:space="preserve"> </w:t>
            </w:r>
            <w:r>
              <w:rPr>
                <w:spacing w:val="-2"/>
                <w:sz w:val="28"/>
              </w:rPr>
              <w:t>безопасности</w:t>
            </w:r>
          </w:p>
          <w:p w14:paraId="51CBAA7A" w14:textId="77777777" w:rsidR="003170D7" w:rsidRDefault="00350176">
            <w:pPr>
              <w:pStyle w:val="TableParagraph"/>
              <w:numPr>
                <w:ilvl w:val="0"/>
                <w:numId w:val="190"/>
              </w:numPr>
              <w:tabs>
                <w:tab w:val="left" w:pos="384"/>
              </w:tabs>
              <w:spacing w:line="242" w:lineRule="auto"/>
              <w:ind w:left="105" w:right="362" w:firstLine="0"/>
              <w:rPr>
                <w:sz w:val="28"/>
              </w:rPr>
            </w:pPr>
            <w:r>
              <w:rPr>
                <w:sz w:val="28"/>
              </w:rPr>
              <w:t>Формирование</w:t>
            </w:r>
            <w:r>
              <w:rPr>
                <w:spacing w:val="-8"/>
                <w:sz w:val="28"/>
              </w:rPr>
              <w:t xml:space="preserve"> </w:t>
            </w:r>
            <w:r>
              <w:rPr>
                <w:sz w:val="28"/>
              </w:rPr>
              <w:t>этики</w:t>
            </w:r>
            <w:r>
              <w:rPr>
                <w:spacing w:val="-10"/>
                <w:sz w:val="28"/>
              </w:rPr>
              <w:t xml:space="preserve"> </w:t>
            </w:r>
            <w:r>
              <w:rPr>
                <w:sz w:val="28"/>
              </w:rPr>
              <w:t>поведения</w:t>
            </w:r>
            <w:r>
              <w:rPr>
                <w:spacing w:val="-8"/>
                <w:sz w:val="28"/>
              </w:rPr>
              <w:t xml:space="preserve"> </w:t>
            </w:r>
            <w:r>
              <w:rPr>
                <w:sz w:val="28"/>
              </w:rPr>
              <w:t>и</w:t>
            </w:r>
            <w:r>
              <w:rPr>
                <w:spacing w:val="-8"/>
                <w:sz w:val="28"/>
              </w:rPr>
              <w:t xml:space="preserve"> </w:t>
            </w:r>
            <w:r>
              <w:rPr>
                <w:sz w:val="28"/>
              </w:rPr>
              <w:t>культуры</w:t>
            </w:r>
            <w:r>
              <w:rPr>
                <w:spacing w:val="-8"/>
                <w:sz w:val="28"/>
              </w:rPr>
              <w:t xml:space="preserve"> </w:t>
            </w:r>
            <w:r>
              <w:rPr>
                <w:sz w:val="28"/>
              </w:rPr>
              <w:t xml:space="preserve">личной </w:t>
            </w:r>
            <w:r>
              <w:rPr>
                <w:spacing w:val="-2"/>
                <w:sz w:val="28"/>
              </w:rPr>
              <w:t>безопасности</w:t>
            </w:r>
          </w:p>
          <w:p w14:paraId="0D57F2EC" w14:textId="77777777" w:rsidR="003170D7" w:rsidRDefault="00350176">
            <w:pPr>
              <w:pStyle w:val="TableParagraph"/>
              <w:numPr>
                <w:ilvl w:val="0"/>
                <w:numId w:val="190"/>
              </w:numPr>
              <w:tabs>
                <w:tab w:val="left" w:pos="384"/>
              </w:tabs>
              <w:spacing w:line="317" w:lineRule="exact"/>
              <w:ind w:left="384" w:hanging="279"/>
              <w:rPr>
                <w:sz w:val="28"/>
              </w:rPr>
            </w:pPr>
            <w:r>
              <w:rPr>
                <w:sz w:val="28"/>
              </w:rPr>
              <w:t>Принятие</w:t>
            </w:r>
            <w:r>
              <w:rPr>
                <w:spacing w:val="-8"/>
                <w:sz w:val="28"/>
              </w:rPr>
              <w:t xml:space="preserve"> </w:t>
            </w:r>
            <w:r>
              <w:rPr>
                <w:sz w:val="28"/>
              </w:rPr>
              <w:t>норм,</w:t>
            </w:r>
            <w:r>
              <w:rPr>
                <w:spacing w:val="-8"/>
                <w:sz w:val="28"/>
              </w:rPr>
              <w:t xml:space="preserve"> </w:t>
            </w:r>
            <w:r>
              <w:rPr>
                <w:sz w:val="28"/>
              </w:rPr>
              <w:t>убеждений,</w:t>
            </w:r>
            <w:r>
              <w:rPr>
                <w:spacing w:val="-8"/>
                <w:sz w:val="28"/>
              </w:rPr>
              <w:t xml:space="preserve"> </w:t>
            </w:r>
            <w:r>
              <w:rPr>
                <w:sz w:val="28"/>
              </w:rPr>
              <w:t>ценностей</w:t>
            </w:r>
            <w:r>
              <w:rPr>
                <w:spacing w:val="-7"/>
                <w:sz w:val="28"/>
              </w:rPr>
              <w:t xml:space="preserve"> </w:t>
            </w:r>
            <w:r>
              <w:rPr>
                <w:spacing w:val="-2"/>
                <w:sz w:val="28"/>
              </w:rPr>
              <w:t>личной</w:t>
            </w:r>
          </w:p>
          <w:p w14:paraId="020F1118" w14:textId="77777777" w:rsidR="003170D7" w:rsidRDefault="00350176">
            <w:pPr>
              <w:pStyle w:val="TableParagraph"/>
              <w:spacing w:line="308" w:lineRule="exact"/>
              <w:ind w:left="105"/>
              <w:rPr>
                <w:sz w:val="28"/>
              </w:rPr>
            </w:pPr>
            <w:r>
              <w:rPr>
                <w:sz w:val="28"/>
              </w:rPr>
              <w:t>безопасности</w:t>
            </w:r>
            <w:r>
              <w:rPr>
                <w:spacing w:val="-7"/>
                <w:sz w:val="28"/>
              </w:rPr>
              <w:t xml:space="preserve"> </w:t>
            </w:r>
            <w:r>
              <w:rPr>
                <w:sz w:val="28"/>
              </w:rPr>
              <w:t>в</w:t>
            </w:r>
            <w:r>
              <w:rPr>
                <w:spacing w:val="-10"/>
                <w:sz w:val="28"/>
              </w:rPr>
              <w:t xml:space="preserve"> </w:t>
            </w:r>
            <w:r>
              <w:rPr>
                <w:sz w:val="28"/>
              </w:rPr>
              <w:t>повседневной</w:t>
            </w:r>
            <w:r>
              <w:rPr>
                <w:spacing w:val="-8"/>
                <w:sz w:val="28"/>
              </w:rPr>
              <w:t xml:space="preserve"> </w:t>
            </w:r>
            <w:r>
              <w:rPr>
                <w:spacing w:val="-4"/>
                <w:sz w:val="28"/>
              </w:rPr>
              <w:t>жизни</w:t>
            </w:r>
          </w:p>
        </w:tc>
      </w:tr>
      <w:tr w:rsidR="003170D7" w14:paraId="4EA9B513" w14:textId="77777777">
        <w:trPr>
          <w:trHeight w:val="1932"/>
        </w:trPr>
        <w:tc>
          <w:tcPr>
            <w:tcW w:w="569" w:type="dxa"/>
          </w:tcPr>
          <w:p w14:paraId="46A97059" w14:textId="77777777" w:rsidR="003170D7" w:rsidRDefault="00350176">
            <w:pPr>
              <w:pStyle w:val="TableParagraph"/>
              <w:spacing w:line="315" w:lineRule="exact"/>
              <w:ind w:left="107"/>
              <w:rPr>
                <w:sz w:val="28"/>
              </w:rPr>
            </w:pPr>
            <w:r>
              <w:rPr>
                <w:spacing w:val="-10"/>
                <w:sz w:val="28"/>
              </w:rPr>
              <w:t>8</w:t>
            </w:r>
          </w:p>
        </w:tc>
        <w:tc>
          <w:tcPr>
            <w:tcW w:w="2530" w:type="dxa"/>
          </w:tcPr>
          <w:p w14:paraId="6D47E5DD" w14:textId="77777777" w:rsidR="003170D7" w:rsidRDefault="00350176">
            <w:pPr>
              <w:pStyle w:val="TableParagraph"/>
              <w:tabs>
                <w:tab w:val="left" w:pos="1544"/>
              </w:tabs>
              <w:ind w:left="107" w:right="95"/>
              <w:jc w:val="both"/>
              <w:rPr>
                <w:sz w:val="28"/>
              </w:rPr>
            </w:pPr>
            <w:r>
              <w:rPr>
                <w:sz w:val="28"/>
              </w:rPr>
              <w:t xml:space="preserve">Взгляд в будущее: </w:t>
            </w:r>
            <w:r>
              <w:rPr>
                <w:spacing w:val="-4"/>
                <w:sz w:val="28"/>
              </w:rPr>
              <w:t>как</w:t>
            </w:r>
            <w:r>
              <w:rPr>
                <w:sz w:val="28"/>
              </w:rPr>
              <w:tab/>
            </w:r>
            <w:r>
              <w:rPr>
                <w:spacing w:val="-2"/>
                <w:sz w:val="28"/>
              </w:rPr>
              <w:t xml:space="preserve">помочь </w:t>
            </w:r>
            <w:r>
              <w:rPr>
                <w:sz w:val="28"/>
              </w:rPr>
              <w:t>ребенку раскрыть свой потенциал</w:t>
            </w:r>
          </w:p>
        </w:tc>
        <w:tc>
          <w:tcPr>
            <w:tcW w:w="6968" w:type="dxa"/>
          </w:tcPr>
          <w:p w14:paraId="7A4A3FD3" w14:textId="77777777" w:rsidR="003170D7" w:rsidRDefault="00350176">
            <w:pPr>
              <w:pStyle w:val="TableParagraph"/>
              <w:numPr>
                <w:ilvl w:val="0"/>
                <w:numId w:val="189"/>
              </w:numPr>
              <w:tabs>
                <w:tab w:val="left" w:pos="384"/>
              </w:tabs>
              <w:spacing w:line="315" w:lineRule="exact"/>
              <w:ind w:left="384" w:hanging="279"/>
              <w:jc w:val="left"/>
              <w:rPr>
                <w:sz w:val="28"/>
              </w:rPr>
            </w:pPr>
            <w:r>
              <w:rPr>
                <w:sz w:val="28"/>
              </w:rPr>
              <w:t>Как</w:t>
            </w:r>
            <w:r>
              <w:rPr>
                <w:spacing w:val="-4"/>
                <w:sz w:val="28"/>
              </w:rPr>
              <w:t xml:space="preserve"> </w:t>
            </w:r>
            <w:r>
              <w:rPr>
                <w:sz w:val="28"/>
              </w:rPr>
              <w:t>понять</w:t>
            </w:r>
            <w:r>
              <w:rPr>
                <w:spacing w:val="-4"/>
                <w:sz w:val="28"/>
              </w:rPr>
              <w:t xml:space="preserve"> </w:t>
            </w:r>
            <w:r>
              <w:rPr>
                <w:spacing w:val="-2"/>
                <w:sz w:val="28"/>
              </w:rPr>
              <w:t>старшеклассника</w:t>
            </w:r>
          </w:p>
          <w:p w14:paraId="0D7F7B44" w14:textId="77777777" w:rsidR="003170D7" w:rsidRDefault="00350176">
            <w:pPr>
              <w:pStyle w:val="TableParagraph"/>
              <w:numPr>
                <w:ilvl w:val="0"/>
                <w:numId w:val="189"/>
              </w:numPr>
              <w:tabs>
                <w:tab w:val="left" w:pos="454"/>
              </w:tabs>
              <w:spacing w:line="242" w:lineRule="auto"/>
              <w:ind w:left="105" w:right="554" w:firstLine="0"/>
              <w:jc w:val="left"/>
              <w:rPr>
                <w:sz w:val="28"/>
              </w:rPr>
            </w:pPr>
            <w:r>
              <w:rPr>
                <w:sz w:val="28"/>
              </w:rPr>
              <w:t>Новые</w:t>
            </w:r>
            <w:r>
              <w:rPr>
                <w:spacing w:val="-6"/>
                <w:sz w:val="28"/>
              </w:rPr>
              <w:t xml:space="preserve"> </w:t>
            </w:r>
            <w:r>
              <w:rPr>
                <w:sz w:val="28"/>
              </w:rPr>
              <w:t>возможности</w:t>
            </w:r>
            <w:r>
              <w:rPr>
                <w:spacing w:val="-6"/>
                <w:sz w:val="28"/>
              </w:rPr>
              <w:t xml:space="preserve"> </w:t>
            </w:r>
            <w:r>
              <w:rPr>
                <w:sz w:val="28"/>
              </w:rPr>
              <w:t>для</w:t>
            </w:r>
            <w:r>
              <w:rPr>
                <w:spacing w:val="-8"/>
                <w:sz w:val="28"/>
              </w:rPr>
              <w:t xml:space="preserve"> </w:t>
            </w:r>
            <w:r>
              <w:rPr>
                <w:sz w:val="28"/>
              </w:rPr>
              <w:t>ребенка</w:t>
            </w:r>
            <w:r>
              <w:rPr>
                <w:spacing w:val="-5"/>
                <w:sz w:val="28"/>
              </w:rPr>
              <w:t xml:space="preserve"> </w:t>
            </w:r>
            <w:r>
              <w:rPr>
                <w:sz w:val="28"/>
              </w:rPr>
              <w:t>—</w:t>
            </w:r>
            <w:r>
              <w:rPr>
                <w:spacing w:val="-8"/>
                <w:sz w:val="28"/>
              </w:rPr>
              <w:t xml:space="preserve"> </w:t>
            </w:r>
            <w:r>
              <w:rPr>
                <w:sz w:val="28"/>
              </w:rPr>
              <w:t>новые</w:t>
            </w:r>
            <w:r>
              <w:rPr>
                <w:spacing w:val="-6"/>
                <w:sz w:val="28"/>
              </w:rPr>
              <w:t xml:space="preserve"> </w:t>
            </w:r>
            <w:r>
              <w:rPr>
                <w:sz w:val="28"/>
              </w:rPr>
              <w:t xml:space="preserve">задачи </w:t>
            </w:r>
            <w:r>
              <w:rPr>
                <w:spacing w:val="-2"/>
                <w:sz w:val="28"/>
              </w:rPr>
              <w:t>родителей</w:t>
            </w:r>
          </w:p>
          <w:p w14:paraId="6EA88BAF" w14:textId="77777777" w:rsidR="003170D7" w:rsidRDefault="00350176">
            <w:pPr>
              <w:pStyle w:val="TableParagraph"/>
              <w:numPr>
                <w:ilvl w:val="0"/>
                <w:numId w:val="189"/>
              </w:numPr>
              <w:tabs>
                <w:tab w:val="left" w:pos="384"/>
              </w:tabs>
              <w:spacing w:line="317" w:lineRule="exact"/>
              <w:ind w:left="384" w:hanging="279"/>
              <w:jc w:val="left"/>
              <w:rPr>
                <w:sz w:val="28"/>
              </w:rPr>
            </w:pPr>
            <w:r>
              <w:rPr>
                <w:sz w:val="28"/>
              </w:rPr>
              <w:t>Помощь</w:t>
            </w:r>
            <w:r>
              <w:rPr>
                <w:spacing w:val="-6"/>
                <w:sz w:val="28"/>
              </w:rPr>
              <w:t xml:space="preserve"> </w:t>
            </w:r>
            <w:r>
              <w:rPr>
                <w:sz w:val="28"/>
              </w:rPr>
              <w:t>в</w:t>
            </w:r>
            <w:r>
              <w:rPr>
                <w:spacing w:val="-5"/>
                <w:sz w:val="28"/>
              </w:rPr>
              <w:t xml:space="preserve"> </w:t>
            </w:r>
            <w:r>
              <w:rPr>
                <w:sz w:val="28"/>
              </w:rPr>
              <w:t>выборе</w:t>
            </w:r>
            <w:r>
              <w:rPr>
                <w:spacing w:val="-5"/>
                <w:sz w:val="28"/>
              </w:rPr>
              <w:t xml:space="preserve"> </w:t>
            </w:r>
            <w:r>
              <w:rPr>
                <w:spacing w:val="-2"/>
                <w:sz w:val="28"/>
              </w:rPr>
              <w:t>профессии</w:t>
            </w:r>
          </w:p>
          <w:p w14:paraId="5303AA51" w14:textId="77777777" w:rsidR="003170D7" w:rsidRDefault="00350176">
            <w:pPr>
              <w:pStyle w:val="TableParagraph"/>
              <w:numPr>
                <w:ilvl w:val="0"/>
                <w:numId w:val="189"/>
              </w:numPr>
              <w:tabs>
                <w:tab w:val="left" w:pos="453"/>
              </w:tabs>
              <w:spacing w:line="322" w:lineRule="exact"/>
              <w:ind w:left="105" w:right="714" w:firstLine="69"/>
              <w:jc w:val="left"/>
              <w:rPr>
                <w:sz w:val="28"/>
              </w:rPr>
            </w:pPr>
            <w:r>
              <w:rPr>
                <w:sz w:val="28"/>
              </w:rPr>
              <w:t>Развитие</w:t>
            </w:r>
            <w:r>
              <w:rPr>
                <w:spacing w:val="-9"/>
                <w:sz w:val="28"/>
              </w:rPr>
              <w:t xml:space="preserve"> </w:t>
            </w:r>
            <w:r>
              <w:rPr>
                <w:sz w:val="28"/>
              </w:rPr>
              <w:t>универсальных</w:t>
            </w:r>
            <w:r>
              <w:rPr>
                <w:spacing w:val="-8"/>
                <w:sz w:val="28"/>
              </w:rPr>
              <w:t xml:space="preserve"> </w:t>
            </w:r>
            <w:r>
              <w:rPr>
                <w:sz w:val="28"/>
              </w:rPr>
              <w:t>навыков</w:t>
            </w:r>
            <w:r>
              <w:rPr>
                <w:spacing w:val="-10"/>
                <w:sz w:val="28"/>
              </w:rPr>
              <w:t xml:space="preserve"> </w:t>
            </w:r>
            <w:r>
              <w:rPr>
                <w:sz w:val="28"/>
              </w:rPr>
              <w:t>для</w:t>
            </w:r>
            <w:r>
              <w:rPr>
                <w:spacing w:val="-10"/>
                <w:sz w:val="28"/>
              </w:rPr>
              <w:t xml:space="preserve"> </w:t>
            </w:r>
            <w:r>
              <w:rPr>
                <w:sz w:val="28"/>
              </w:rPr>
              <w:t xml:space="preserve">успешной </w:t>
            </w:r>
            <w:r>
              <w:rPr>
                <w:spacing w:val="-2"/>
                <w:sz w:val="28"/>
              </w:rPr>
              <w:t>жизни</w:t>
            </w:r>
          </w:p>
        </w:tc>
      </w:tr>
    </w:tbl>
    <w:p w14:paraId="5F9476F6" w14:textId="77777777" w:rsidR="003170D7" w:rsidRDefault="00350176">
      <w:pPr>
        <w:pStyle w:val="a3"/>
        <w:spacing w:before="11"/>
        <w:rPr>
          <w:b/>
        </w:rPr>
      </w:pPr>
      <w:r>
        <w:rPr>
          <w:noProof/>
        </w:rPr>
        <mc:AlternateContent>
          <mc:Choice Requires="wps">
            <w:drawing>
              <wp:anchor distT="0" distB="0" distL="0" distR="0" simplePos="0" relativeHeight="15737344" behindDoc="0" locked="0" layoutInCell="1" allowOverlap="1" wp14:anchorId="1D623DA7" wp14:editId="5CE3EB3C">
                <wp:simplePos x="0" y="0"/>
                <wp:positionH relativeFrom="page">
                  <wp:posOffset>7632982</wp:posOffset>
                </wp:positionH>
                <wp:positionV relativeFrom="page">
                  <wp:posOffset>5527595</wp:posOffset>
                </wp:positionV>
                <wp:extent cx="144145" cy="202946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83DBF5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D623DA7" id="Textbox 21" o:spid="_x0000_s1042" type="#_x0000_t202" style="position:absolute;margin-left:601pt;margin-top:435.25pt;width:11.35pt;height:159.8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E+Wbb7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283DBF5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DA4AC22" w14:textId="77777777" w:rsidR="003170D7" w:rsidRDefault="00350176">
      <w:pPr>
        <w:pStyle w:val="1"/>
        <w:numPr>
          <w:ilvl w:val="0"/>
          <w:numId w:val="218"/>
        </w:numPr>
        <w:tabs>
          <w:tab w:val="left" w:pos="4963"/>
        </w:tabs>
        <w:ind w:left="4963" w:hanging="450"/>
        <w:jc w:val="left"/>
      </w:pPr>
      <w:r>
        <w:t>СОДЕРЖАНИЕ</w:t>
      </w:r>
      <w:r>
        <w:rPr>
          <w:spacing w:val="-8"/>
        </w:rPr>
        <w:t xml:space="preserve"> </w:t>
      </w:r>
      <w:r>
        <w:rPr>
          <w:spacing w:val="-2"/>
        </w:rPr>
        <w:t>ЗАНЯТИЙ</w:t>
      </w:r>
    </w:p>
    <w:p w14:paraId="116C7C5B" w14:textId="77777777" w:rsidR="003170D7" w:rsidRDefault="003170D7">
      <w:pPr>
        <w:pStyle w:val="a3"/>
        <w:spacing w:before="1"/>
        <w:rPr>
          <w:b/>
        </w:rPr>
      </w:pPr>
    </w:p>
    <w:p w14:paraId="09EB6709" w14:textId="77777777" w:rsidR="003170D7" w:rsidRDefault="00350176">
      <w:pPr>
        <w:spacing w:before="1"/>
        <w:ind w:left="1054"/>
        <w:jc w:val="center"/>
        <w:rPr>
          <w:b/>
          <w:sz w:val="28"/>
        </w:rPr>
      </w:pPr>
      <w:r>
        <w:rPr>
          <w:b/>
          <w:sz w:val="28"/>
        </w:rPr>
        <w:t>ЗАНЯТИЯ</w:t>
      </w:r>
      <w:r>
        <w:rPr>
          <w:b/>
          <w:spacing w:val="-9"/>
          <w:sz w:val="28"/>
        </w:rPr>
        <w:t xml:space="preserve"> </w:t>
      </w:r>
      <w:r>
        <w:rPr>
          <w:b/>
          <w:sz w:val="28"/>
        </w:rPr>
        <w:t>ДЛЯ</w:t>
      </w:r>
      <w:r>
        <w:rPr>
          <w:b/>
          <w:spacing w:val="-6"/>
          <w:sz w:val="28"/>
        </w:rPr>
        <w:t xml:space="preserve"> </w:t>
      </w:r>
      <w:r>
        <w:rPr>
          <w:b/>
          <w:sz w:val="28"/>
        </w:rPr>
        <w:t>РОДИТЕЛЕЙ</w:t>
      </w:r>
      <w:r>
        <w:rPr>
          <w:b/>
          <w:spacing w:val="-4"/>
          <w:sz w:val="28"/>
        </w:rPr>
        <w:t xml:space="preserve"> </w:t>
      </w:r>
      <w:r>
        <w:rPr>
          <w:b/>
          <w:sz w:val="28"/>
        </w:rPr>
        <w:t>УЧАЩИХСЯ</w:t>
      </w:r>
      <w:r>
        <w:rPr>
          <w:b/>
          <w:spacing w:val="-5"/>
          <w:sz w:val="28"/>
        </w:rPr>
        <w:t xml:space="preserve"> </w:t>
      </w:r>
      <w:r>
        <w:rPr>
          <w:b/>
          <w:sz w:val="28"/>
        </w:rPr>
        <w:t>1–4</w:t>
      </w:r>
      <w:r>
        <w:rPr>
          <w:b/>
          <w:spacing w:val="-3"/>
          <w:sz w:val="28"/>
        </w:rPr>
        <w:t xml:space="preserve"> </w:t>
      </w:r>
      <w:r>
        <w:rPr>
          <w:b/>
          <w:spacing w:val="-2"/>
          <w:sz w:val="28"/>
        </w:rPr>
        <w:t>КЛАССОВ</w:t>
      </w:r>
    </w:p>
    <w:p w14:paraId="26DC6BAF" w14:textId="77777777" w:rsidR="003170D7" w:rsidRDefault="00350176">
      <w:pPr>
        <w:pStyle w:val="2"/>
        <w:spacing w:before="318" w:line="240" w:lineRule="auto"/>
        <w:ind w:left="1054" w:right="1"/>
        <w:jc w:val="center"/>
      </w:pPr>
      <w:r>
        <w:t>Занятие</w:t>
      </w:r>
      <w:r>
        <w:rPr>
          <w:spacing w:val="-3"/>
        </w:rPr>
        <w:t xml:space="preserve"> </w:t>
      </w:r>
      <w:r>
        <w:rPr>
          <w:spacing w:val="-5"/>
        </w:rPr>
        <w:t>1.1</w:t>
      </w:r>
    </w:p>
    <w:p w14:paraId="711BE0E1" w14:textId="77777777" w:rsidR="003170D7" w:rsidRDefault="00350176">
      <w:pPr>
        <w:spacing w:before="26"/>
        <w:ind w:left="1054"/>
        <w:jc w:val="center"/>
        <w:rPr>
          <w:b/>
          <w:sz w:val="28"/>
        </w:rPr>
      </w:pPr>
      <w:r>
        <w:rPr>
          <w:b/>
          <w:sz w:val="28"/>
        </w:rPr>
        <w:t>Качественный</w:t>
      </w:r>
      <w:r>
        <w:rPr>
          <w:b/>
          <w:spacing w:val="-5"/>
          <w:sz w:val="28"/>
        </w:rPr>
        <w:t xml:space="preserve"> </w:t>
      </w:r>
      <w:r>
        <w:rPr>
          <w:b/>
          <w:sz w:val="28"/>
        </w:rPr>
        <w:t>сон:</w:t>
      </w:r>
      <w:r>
        <w:rPr>
          <w:b/>
          <w:spacing w:val="-4"/>
          <w:sz w:val="28"/>
        </w:rPr>
        <w:t xml:space="preserve"> </w:t>
      </w:r>
      <w:r>
        <w:rPr>
          <w:b/>
          <w:sz w:val="28"/>
        </w:rPr>
        <w:t>основа</w:t>
      </w:r>
      <w:r>
        <w:rPr>
          <w:b/>
          <w:spacing w:val="-4"/>
          <w:sz w:val="28"/>
        </w:rPr>
        <w:t xml:space="preserve"> </w:t>
      </w:r>
      <w:r>
        <w:rPr>
          <w:b/>
          <w:sz w:val="28"/>
        </w:rPr>
        <w:t>развития</w:t>
      </w:r>
      <w:r>
        <w:rPr>
          <w:b/>
          <w:spacing w:val="-5"/>
          <w:sz w:val="28"/>
        </w:rPr>
        <w:t xml:space="preserve"> </w:t>
      </w:r>
      <w:r>
        <w:rPr>
          <w:b/>
          <w:sz w:val="28"/>
        </w:rPr>
        <w:t>и</w:t>
      </w:r>
      <w:r>
        <w:rPr>
          <w:b/>
          <w:spacing w:val="-5"/>
          <w:sz w:val="28"/>
        </w:rPr>
        <w:t xml:space="preserve"> </w:t>
      </w:r>
      <w:r>
        <w:rPr>
          <w:b/>
          <w:sz w:val="28"/>
        </w:rPr>
        <w:t>здоровья</w:t>
      </w:r>
      <w:r>
        <w:rPr>
          <w:b/>
          <w:spacing w:val="-2"/>
          <w:sz w:val="28"/>
        </w:rPr>
        <w:t xml:space="preserve"> детей</w:t>
      </w:r>
    </w:p>
    <w:p w14:paraId="558EFC71" w14:textId="77777777" w:rsidR="003170D7" w:rsidRDefault="00350176">
      <w:pPr>
        <w:pStyle w:val="a3"/>
        <w:spacing w:before="24"/>
        <w:ind w:left="1662"/>
      </w:pPr>
      <w:r>
        <w:rPr>
          <w:b/>
        </w:rPr>
        <w:t xml:space="preserve">Цель: </w:t>
      </w:r>
      <w:r>
        <w:t>формирование у родителей ценностного отношения ко сну как фактору</w:t>
      </w:r>
      <w:r>
        <w:rPr>
          <w:spacing w:val="40"/>
        </w:rPr>
        <w:t xml:space="preserve"> </w:t>
      </w:r>
      <w:r>
        <w:t>сохранения физического и психического здоровья ребенка.</w:t>
      </w:r>
    </w:p>
    <w:p w14:paraId="697759AF" w14:textId="77777777" w:rsidR="003170D7" w:rsidRDefault="00350176">
      <w:pPr>
        <w:pStyle w:val="2"/>
        <w:spacing w:before="5"/>
        <w:ind w:left="1662"/>
      </w:pPr>
      <w:r>
        <w:rPr>
          <w:spacing w:val="-2"/>
        </w:rPr>
        <w:t>Задачи:</w:t>
      </w:r>
    </w:p>
    <w:p w14:paraId="22B8783A" w14:textId="77777777" w:rsidR="003170D7" w:rsidRDefault="00350176">
      <w:pPr>
        <w:pStyle w:val="a5"/>
        <w:numPr>
          <w:ilvl w:val="0"/>
          <w:numId w:val="188"/>
        </w:numPr>
        <w:tabs>
          <w:tab w:val="left" w:pos="2382"/>
        </w:tabs>
        <w:ind w:right="611"/>
        <w:rPr>
          <w:rFonts w:ascii="Symbol" w:hAnsi="Symbol"/>
          <w:sz w:val="28"/>
        </w:rPr>
      </w:pPr>
      <w:r>
        <w:rPr>
          <w:sz w:val="28"/>
        </w:rPr>
        <w:t>развивать у родителей стремление создавать благоприятные условия для обеспечения ребенку полноценного сна;</w:t>
      </w:r>
    </w:p>
    <w:p w14:paraId="19E900E5" w14:textId="77777777" w:rsidR="003170D7" w:rsidRDefault="00350176">
      <w:pPr>
        <w:pStyle w:val="a5"/>
        <w:numPr>
          <w:ilvl w:val="0"/>
          <w:numId w:val="188"/>
        </w:numPr>
        <w:tabs>
          <w:tab w:val="left" w:pos="2382"/>
        </w:tabs>
        <w:ind w:right="612"/>
        <w:rPr>
          <w:rFonts w:ascii="Symbol" w:hAnsi="Symbol"/>
          <w:sz w:val="28"/>
        </w:rPr>
      </w:pPr>
      <w:r>
        <w:rPr>
          <w:sz w:val="28"/>
        </w:rPr>
        <w:t>углубить представления о влиянии здорового сна на организм и развитие ребенка и негативных последствиях нарушения сна;</w:t>
      </w:r>
    </w:p>
    <w:p w14:paraId="1AD41108" w14:textId="77777777" w:rsidR="003170D7" w:rsidRDefault="00350176">
      <w:pPr>
        <w:pStyle w:val="a5"/>
        <w:numPr>
          <w:ilvl w:val="0"/>
          <w:numId w:val="188"/>
        </w:numPr>
        <w:tabs>
          <w:tab w:val="left" w:pos="2382"/>
        </w:tabs>
        <w:ind w:right="613"/>
        <w:rPr>
          <w:rFonts w:ascii="Symbol" w:hAnsi="Symbol"/>
          <w:sz w:val="28"/>
        </w:rPr>
      </w:pPr>
      <w:r>
        <w:rPr>
          <w:sz w:val="28"/>
        </w:rPr>
        <w:t>сформировать четкий алгоритм с</w:t>
      </w:r>
      <w:r>
        <w:rPr>
          <w:sz w:val="28"/>
        </w:rPr>
        <w:t>облюдения режима дня для организации здорового сна ребенка.</w:t>
      </w:r>
    </w:p>
    <w:p w14:paraId="549E3074" w14:textId="77777777" w:rsidR="003170D7" w:rsidRDefault="00350176">
      <w:pPr>
        <w:pStyle w:val="a3"/>
        <w:ind w:left="1662" w:right="605"/>
        <w:jc w:val="both"/>
      </w:pPr>
      <w:r>
        <w:rPr>
          <w:b/>
        </w:rPr>
        <w:t xml:space="preserve">Национальные ценности и качества личности: </w:t>
      </w:r>
      <w:r>
        <w:t>здоровый образ жизни, ответственность, закон и порядок, знание и понимание принципов межличностного взаимодействия и сотрудничества, стремление анализиро</w:t>
      </w:r>
      <w:r>
        <w:t>вать ситуации, предвидеть возможные последствия и принимать обоснованные решения, умение строить доверительные отношения и поддерживать психологически комфортный климат в семье.</w:t>
      </w:r>
    </w:p>
    <w:p w14:paraId="53B5B618" w14:textId="77777777" w:rsidR="003170D7" w:rsidRDefault="00350176">
      <w:pPr>
        <w:pStyle w:val="2"/>
        <w:spacing w:before="161"/>
        <w:ind w:left="1662"/>
      </w:pPr>
      <w:r>
        <w:rPr>
          <w:spacing w:val="-4"/>
        </w:rPr>
        <w:t>План</w:t>
      </w:r>
    </w:p>
    <w:p w14:paraId="7D179C65" w14:textId="77777777" w:rsidR="003170D7" w:rsidRDefault="00350176">
      <w:pPr>
        <w:pStyle w:val="a5"/>
        <w:numPr>
          <w:ilvl w:val="0"/>
          <w:numId w:val="187"/>
        </w:numPr>
        <w:tabs>
          <w:tab w:val="left" w:pos="1894"/>
        </w:tabs>
        <w:spacing w:line="319" w:lineRule="exact"/>
        <w:ind w:hanging="232"/>
        <w:rPr>
          <w:sz w:val="28"/>
        </w:rPr>
      </w:pPr>
      <w:r>
        <w:rPr>
          <w:sz w:val="28"/>
        </w:rPr>
        <w:t>Вводная</w:t>
      </w:r>
      <w:r>
        <w:rPr>
          <w:spacing w:val="-6"/>
          <w:sz w:val="28"/>
        </w:rPr>
        <w:t xml:space="preserve"> </w:t>
      </w:r>
      <w:r>
        <w:rPr>
          <w:sz w:val="28"/>
        </w:rPr>
        <w:t>часть.</w:t>
      </w:r>
      <w:r>
        <w:rPr>
          <w:spacing w:val="-6"/>
          <w:sz w:val="28"/>
        </w:rPr>
        <w:t xml:space="preserve"> </w:t>
      </w:r>
      <w:r>
        <w:rPr>
          <w:sz w:val="28"/>
        </w:rPr>
        <w:t>Вступительное</w:t>
      </w:r>
      <w:r>
        <w:rPr>
          <w:spacing w:val="-5"/>
          <w:sz w:val="28"/>
        </w:rPr>
        <w:t xml:space="preserve"> </w:t>
      </w:r>
      <w:r>
        <w:rPr>
          <w:spacing w:val="-2"/>
          <w:sz w:val="28"/>
        </w:rPr>
        <w:t>слово</w:t>
      </w:r>
    </w:p>
    <w:p w14:paraId="0DD7BB31" w14:textId="77777777" w:rsidR="003170D7" w:rsidRDefault="00350176">
      <w:pPr>
        <w:pStyle w:val="a5"/>
        <w:numPr>
          <w:ilvl w:val="1"/>
          <w:numId w:val="187"/>
        </w:numPr>
        <w:tabs>
          <w:tab w:val="left" w:pos="2381"/>
        </w:tabs>
        <w:spacing w:line="342" w:lineRule="exact"/>
        <w:ind w:left="2381" w:hanging="359"/>
        <w:rPr>
          <w:rFonts w:ascii="Symbol" w:hAnsi="Symbol"/>
          <w:sz w:val="28"/>
        </w:rPr>
      </w:pPr>
      <w:r>
        <w:rPr>
          <w:sz w:val="28"/>
        </w:rPr>
        <w:t>Разминка</w:t>
      </w:r>
      <w:r>
        <w:rPr>
          <w:spacing w:val="-6"/>
          <w:sz w:val="28"/>
        </w:rPr>
        <w:t xml:space="preserve"> </w:t>
      </w:r>
      <w:r>
        <w:rPr>
          <w:sz w:val="28"/>
        </w:rPr>
        <w:t>«Мой</w:t>
      </w:r>
      <w:r>
        <w:rPr>
          <w:spacing w:val="-7"/>
          <w:sz w:val="28"/>
        </w:rPr>
        <w:t xml:space="preserve"> </w:t>
      </w:r>
      <w:r>
        <w:rPr>
          <w:spacing w:val="-2"/>
          <w:sz w:val="28"/>
        </w:rPr>
        <w:t>ребенок»</w:t>
      </w:r>
    </w:p>
    <w:p w14:paraId="2834FAE1" w14:textId="77777777" w:rsidR="003170D7" w:rsidRDefault="00350176">
      <w:pPr>
        <w:pStyle w:val="a5"/>
        <w:numPr>
          <w:ilvl w:val="0"/>
          <w:numId w:val="187"/>
        </w:numPr>
        <w:tabs>
          <w:tab w:val="left" w:pos="1988"/>
        </w:tabs>
        <w:spacing w:before="1"/>
        <w:ind w:left="1988" w:hanging="326"/>
        <w:rPr>
          <w:sz w:val="28"/>
        </w:rPr>
      </w:pPr>
      <w:r>
        <w:rPr>
          <w:sz w:val="28"/>
        </w:rPr>
        <w:t>Основная</w:t>
      </w:r>
      <w:r>
        <w:rPr>
          <w:spacing w:val="-6"/>
          <w:sz w:val="28"/>
        </w:rPr>
        <w:t xml:space="preserve"> </w:t>
      </w:r>
      <w:r>
        <w:rPr>
          <w:spacing w:val="-2"/>
          <w:sz w:val="28"/>
        </w:rPr>
        <w:t>часть</w:t>
      </w:r>
    </w:p>
    <w:p w14:paraId="1389466F" w14:textId="77777777" w:rsidR="003170D7" w:rsidRDefault="003170D7">
      <w:pPr>
        <w:rPr>
          <w:sz w:val="28"/>
        </w:rPr>
        <w:sectPr w:rsidR="003170D7">
          <w:type w:val="continuous"/>
          <w:pgSz w:w="12240" w:h="15840"/>
          <w:pgMar w:top="1120" w:right="240" w:bottom="1200" w:left="40" w:header="0" w:footer="1003" w:gutter="0"/>
          <w:cols w:space="720"/>
        </w:sectPr>
      </w:pPr>
    </w:p>
    <w:p w14:paraId="145FC8C0" w14:textId="77777777" w:rsidR="003170D7" w:rsidRDefault="00350176">
      <w:pPr>
        <w:pStyle w:val="a5"/>
        <w:numPr>
          <w:ilvl w:val="1"/>
          <w:numId w:val="187"/>
        </w:numPr>
        <w:tabs>
          <w:tab w:val="left" w:pos="2381"/>
        </w:tabs>
        <w:spacing w:before="85"/>
        <w:ind w:left="2381" w:hanging="359"/>
        <w:rPr>
          <w:rFonts w:ascii="Symbol" w:hAnsi="Symbol"/>
          <w:sz w:val="28"/>
        </w:rPr>
      </w:pPr>
      <w:r>
        <w:rPr>
          <w:noProof/>
        </w:rPr>
        <w:lastRenderedPageBreak/>
        <mc:AlternateContent>
          <mc:Choice Requires="wps">
            <w:drawing>
              <wp:anchor distT="0" distB="0" distL="0" distR="0" simplePos="0" relativeHeight="15737856" behindDoc="0" locked="0" layoutInCell="1" allowOverlap="1" wp14:anchorId="2EC44626" wp14:editId="3AC3E21E">
                <wp:simplePos x="0" y="0"/>
                <wp:positionH relativeFrom="page">
                  <wp:posOffset>7632982</wp:posOffset>
                </wp:positionH>
                <wp:positionV relativeFrom="page">
                  <wp:posOffset>5527595</wp:posOffset>
                </wp:positionV>
                <wp:extent cx="144145" cy="202946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77672C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EC44626" id="Textbox 22" o:spid="_x0000_s1043" type="#_x0000_t202" style="position:absolute;left:0;text-align:left;margin-left:601pt;margin-top:435.25pt;width:11.35pt;height:159.8pt;z-index:157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LGYSNr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677672C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Мини-лекция</w:t>
      </w:r>
      <w:r>
        <w:rPr>
          <w:spacing w:val="-8"/>
          <w:sz w:val="28"/>
        </w:rPr>
        <w:t xml:space="preserve"> </w:t>
      </w:r>
      <w:r>
        <w:rPr>
          <w:sz w:val="28"/>
        </w:rPr>
        <w:t>«Значение</w:t>
      </w:r>
      <w:r>
        <w:rPr>
          <w:spacing w:val="-6"/>
          <w:sz w:val="28"/>
        </w:rPr>
        <w:t xml:space="preserve"> </w:t>
      </w:r>
      <w:r>
        <w:rPr>
          <w:sz w:val="28"/>
        </w:rPr>
        <w:t>сна</w:t>
      </w:r>
      <w:r>
        <w:rPr>
          <w:spacing w:val="-7"/>
          <w:sz w:val="28"/>
        </w:rPr>
        <w:t xml:space="preserve"> </w:t>
      </w:r>
      <w:r>
        <w:rPr>
          <w:sz w:val="28"/>
        </w:rPr>
        <w:t>для</w:t>
      </w:r>
      <w:r>
        <w:rPr>
          <w:spacing w:val="-6"/>
          <w:sz w:val="28"/>
        </w:rPr>
        <w:t xml:space="preserve"> </w:t>
      </w:r>
      <w:r>
        <w:rPr>
          <w:sz w:val="28"/>
        </w:rPr>
        <w:t>развития</w:t>
      </w:r>
      <w:r>
        <w:rPr>
          <w:spacing w:val="-5"/>
          <w:sz w:val="28"/>
        </w:rPr>
        <w:t xml:space="preserve"> </w:t>
      </w:r>
      <w:r>
        <w:rPr>
          <w:sz w:val="28"/>
        </w:rPr>
        <w:t>личности</w:t>
      </w:r>
      <w:r>
        <w:rPr>
          <w:spacing w:val="-8"/>
          <w:sz w:val="28"/>
        </w:rPr>
        <w:t xml:space="preserve"> </w:t>
      </w:r>
      <w:r>
        <w:rPr>
          <w:spacing w:val="-2"/>
          <w:sz w:val="28"/>
        </w:rPr>
        <w:t>ребенка»</w:t>
      </w:r>
    </w:p>
    <w:p w14:paraId="39A5189C" w14:textId="77777777" w:rsidR="003170D7" w:rsidRDefault="00350176">
      <w:pPr>
        <w:pStyle w:val="a5"/>
        <w:numPr>
          <w:ilvl w:val="1"/>
          <w:numId w:val="187"/>
        </w:numPr>
        <w:tabs>
          <w:tab w:val="left" w:pos="2381"/>
        </w:tabs>
        <w:ind w:left="2381" w:hanging="359"/>
        <w:rPr>
          <w:rFonts w:ascii="Symbol" w:hAnsi="Symbol"/>
          <w:sz w:val="28"/>
        </w:rPr>
      </w:pPr>
      <w:r>
        <w:rPr>
          <w:sz w:val="28"/>
        </w:rPr>
        <w:t>Работа</w:t>
      </w:r>
      <w:r>
        <w:rPr>
          <w:spacing w:val="-2"/>
          <w:sz w:val="28"/>
        </w:rPr>
        <w:t xml:space="preserve"> </w:t>
      </w:r>
      <w:r>
        <w:rPr>
          <w:sz w:val="28"/>
        </w:rPr>
        <w:t>в</w:t>
      </w:r>
      <w:r>
        <w:rPr>
          <w:spacing w:val="-2"/>
          <w:sz w:val="28"/>
        </w:rPr>
        <w:t xml:space="preserve"> группах</w:t>
      </w:r>
    </w:p>
    <w:p w14:paraId="0DADEE9E" w14:textId="77777777" w:rsidR="003170D7" w:rsidRDefault="00350176">
      <w:pPr>
        <w:pStyle w:val="a5"/>
        <w:numPr>
          <w:ilvl w:val="1"/>
          <w:numId w:val="187"/>
        </w:numPr>
        <w:tabs>
          <w:tab w:val="left" w:pos="2381"/>
        </w:tabs>
        <w:spacing w:line="342" w:lineRule="exact"/>
        <w:ind w:left="2381" w:hanging="359"/>
        <w:rPr>
          <w:rFonts w:ascii="Symbol" w:hAnsi="Symbol"/>
          <w:sz w:val="28"/>
        </w:rPr>
      </w:pPr>
      <w:r>
        <w:rPr>
          <w:sz w:val="28"/>
        </w:rPr>
        <w:t>Упражнение</w:t>
      </w:r>
      <w:r>
        <w:rPr>
          <w:spacing w:val="-11"/>
          <w:sz w:val="28"/>
        </w:rPr>
        <w:t xml:space="preserve"> </w:t>
      </w:r>
      <w:r>
        <w:rPr>
          <w:sz w:val="28"/>
        </w:rPr>
        <w:t>«Функции</w:t>
      </w:r>
      <w:r>
        <w:rPr>
          <w:spacing w:val="-9"/>
          <w:sz w:val="28"/>
        </w:rPr>
        <w:t xml:space="preserve"> </w:t>
      </w:r>
      <w:r>
        <w:rPr>
          <w:spacing w:val="-4"/>
          <w:sz w:val="28"/>
        </w:rPr>
        <w:t>сна»</w:t>
      </w:r>
    </w:p>
    <w:p w14:paraId="64A7E3FC" w14:textId="77777777" w:rsidR="003170D7" w:rsidRDefault="00350176">
      <w:pPr>
        <w:pStyle w:val="a5"/>
        <w:numPr>
          <w:ilvl w:val="1"/>
          <w:numId w:val="187"/>
        </w:numPr>
        <w:tabs>
          <w:tab w:val="left" w:pos="2381"/>
        </w:tabs>
        <w:spacing w:line="342" w:lineRule="exact"/>
        <w:ind w:left="2381" w:hanging="359"/>
        <w:rPr>
          <w:rFonts w:ascii="Symbol" w:hAnsi="Symbol"/>
          <w:sz w:val="28"/>
        </w:rPr>
      </w:pPr>
      <w:r>
        <w:rPr>
          <w:sz w:val="28"/>
        </w:rPr>
        <w:t>Мозговой</w:t>
      </w:r>
      <w:r>
        <w:rPr>
          <w:spacing w:val="-5"/>
          <w:sz w:val="28"/>
        </w:rPr>
        <w:t xml:space="preserve"> </w:t>
      </w:r>
      <w:r>
        <w:rPr>
          <w:sz w:val="28"/>
        </w:rPr>
        <w:t>штурм</w:t>
      </w:r>
      <w:r>
        <w:rPr>
          <w:spacing w:val="-5"/>
          <w:sz w:val="28"/>
        </w:rPr>
        <w:t xml:space="preserve"> </w:t>
      </w:r>
      <w:r>
        <w:rPr>
          <w:sz w:val="28"/>
        </w:rPr>
        <w:t>«Запреты</w:t>
      </w:r>
      <w:r>
        <w:rPr>
          <w:spacing w:val="-7"/>
          <w:sz w:val="28"/>
        </w:rPr>
        <w:t xml:space="preserve"> </w:t>
      </w:r>
      <w:r>
        <w:rPr>
          <w:sz w:val="28"/>
        </w:rPr>
        <w:t>и</w:t>
      </w:r>
      <w:r>
        <w:rPr>
          <w:spacing w:val="-5"/>
          <w:sz w:val="28"/>
        </w:rPr>
        <w:t xml:space="preserve"> </w:t>
      </w:r>
      <w:r>
        <w:rPr>
          <w:sz w:val="28"/>
        </w:rPr>
        <w:t>ритуалы</w:t>
      </w:r>
      <w:r>
        <w:rPr>
          <w:spacing w:val="-4"/>
          <w:sz w:val="28"/>
        </w:rPr>
        <w:t xml:space="preserve"> сна»</w:t>
      </w:r>
    </w:p>
    <w:p w14:paraId="17E22A6B" w14:textId="77777777" w:rsidR="003170D7" w:rsidRDefault="00350176">
      <w:pPr>
        <w:pStyle w:val="a5"/>
        <w:numPr>
          <w:ilvl w:val="1"/>
          <w:numId w:val="187"/>
        </w:numPr>
        <w:tabs>
          <w:tab w:val="left" w:pos="2381"/>
        </w:tabs>
        <w:spacing w:before="1" w:line="342" w:lineRule="exact"/>
        <w:ind w:left="2381" w:hanging="359"/>
        <w:rPr>
          <w:rFonts w:ascii="Symbol" w:hAnsi="Symbol"/>
          <w:sz w:val="28"/>
        </w:rPr>
      </w:pPr>
      <w:r>
        <w:rPr>
          <w:sz w:val="28"/>
        </w:rPr>
        <w:t>Работа</w:t>
      </w:r>
      <w:r>
        <w:rPr>
          <w:spacing w:val="-5"/>
          <w:sz w:val="28"/>
        </w:rPr>
        <w:t xml:space="preserve"> </w:t>
      </w:r>
      <w:r>
        <w:rPr>
          <w:sz w:val="28"/>
        </w:rPr>
        <w:t>в</w:t>
      </w:r>
      <w:r>
        <w:rPr>
          <w:spacing w:val="-7"/>
          <w:sz w:val="28"/>
        </w:rPr>
        <w:t xml:space="preserve"> </w:t>
      </w:r>
      <w:r>
        <w:rPr>
          <w:sz w:val="28"/>
        </w:rPr>
        <w:t>группах</w:t>
      </w:r>
      <w:r>
        <w:rPr>
          <w:spacing w:val="-4"/>
          <w:sz w:val="28"/>
        </w:rPr>
        <w:t xml:space="preserve"> </w:t>
      </w:r>
      <w:r>
        <w:rPr>
          <w:sz w:val="28"/>
        </w:rPr>
        <w:t>«Правила</w:t>
      </w:r>
      <w:r>
        <w:rPr>
          <w:spacing w:val="-5"/>
          <w:sz w:val="28"/>
        </w:rPr>
        <w:t xml:space="preserve"> </w:t>
      </w:r>
      <w:r>
        <w:rPr>
          <w:sz w:val="28"/>
        </w:rPr>
        <w:t>здорового</w:t>
      </w:r>
      <w:r>
        <w:rPr>
          <w:spacing w:val="-3"/>
          <w:sz w:val="28"/>
        </w:rPr>
        <w:t xml:space="preserve"> </w:t>
      </w:r>
      <w:r>
        <w:rPr>
          <w:spacing w:val="-4"/>
          <w:sz w:val="28"/>
        </w:rPr>
        <w:t>сна»</w:t>
      </w:r>
    </w:p>
    <w:p w14:paraId="5A82059D" w14:textId="77777777" w:rsidR="003170D7" w:rsidRDefault="00350176">
      <w:pPr>
        <w:pStyle w:val="a5"/>
        <w:numPr>
          <w:ilvl w:val="1"/>
          <w:numId w:val="187"/>
        </w:numPr>
        <w:tabs>
          <w:tab w:val="left" w:pos="2381"/>
        </w:tabs>
        <w:spacing w:line="342" w:lineRule="exact"/>
        <w:ind w:left="2381" w:hanging="359"/>
        <w:rPr>
          <w:rFonts w:ascii="Symbol" w:hAnsi="Symbol"/>
          <w:sz w:val="28"/>
        </w:rPr>
      </w:pPr>
      <w:r>
        <w:rPr>
          <w:sz w:val="28"/>
        </w:rPr>
        <w:t>Работа</w:t>
      </w:r>
      <w:r>
        <w:rPr>
          <w:spacing w:val="-5"/>
          <w:sz w:val="28"/>
        </w:rPr>
        <w:t xml:space="preserve"> </w:t>
      </w:r>
      <w:r>
        <w:rPr>
          <w:sz w:val="28"/>
        </w:rPr>
        <w:t>в</w:t>
      </w:r>
      <w:r>
        <w:rPr>
          <w:spacing w:val="-6"/>
          <w:sz w:val="28"/>
        </w:rPr>
        <w:t xml:space="preserve"> </w:t>
      </w:r>
      <w:r>
        <w:rPr>
          <w:sz w:val="28"/>
        </w:rPr>
        <w:t>группах.</w:t>
      </w:r>
      <w:r>
        <w:rPr>
          <w:spacing w:val="-6"/>
          <w:sz w:val="28"/>
        </w:rPr>
        <w:t xml:space="preserve"> </w:t>
      </w:r>
      <w:r>
        <w:rPr>
          <w:sz w:val="28"/>
        </w:rPr>
        <w:t>Мастерская</w:t>
      </w:r>
      <w:r>
        <w:rPr>
          <w:spacing w:val="-7"/>
          <w:sz w:val="28"/>
        </w:rPr>
        <w:t xml:space="preserve"> </w:t>
      </w:r>
      <w:r>
        <w:rPr>
          <w:sz w:val="28"/>
        </w:rPr>
        <w:t>идей</w:t>
      </w:r>
      <w:r>
        <w:rPr>
          <w:spacing w:val="-4"/>
          <w:sz w:val="28"/>
        </w:rPr>
        <w:t xml:space="preserve"> </w:t>
      </w:r>
      <w:r>
        <w:rPr>
          <w:sz w:val="28"/>
        </w:rPr>
        <w:t>«Здоровый</w:t>
      </w:r>
      <w:r>
        <w:rPr>
          <w:spacing w:val="-4"/>
          <w:sz w:val="28"/>
        </w:rPr>
        <w:t xml:space="preserve"> сон»</w:t>
      </w:r>
    </w:p>
    <w:p w14:paraId="491E4176" w14:textId="77777777" w:rsidR="003170D7" w:rsidRDefault="00350176">
      <w:pPr>
        <w:pStyle w:val="a5"/>
        <w:numPr>
          <w:ilvl w:val="0"/>
          <w:numId w:val="187"/>
        </w:numPr>
        <w:tabs>
          <w:tab w:val="left" w:pos="2081"/>
        </w:tabs>
        <w:spacing w:before="1" w:line="321" w:lineRule="exact"/>
        <w:ind w:left="2081" w:hanging="419"/>
        <w:rPr>
          <w:sz w:val="28"/>
        </w:rPr>
      </w:pPr>
      <w:r>
        <w:rPr>
          <w:sz w:val="28"/>
        </w:rPr>
        <w:t>Заключительная</w:t>
      </w:r>
      <w:r>
        <w:rPr>
          <w:spacing w:val="-13"/>
          <w:sz w:val="28"/>
        </w:rPr>
        <w:t xml:space="preserve"> </w:t>
      </w:r>
      <w:r>
        <w:rPr>
          <w:spacing w:val="-2"/>
          <w:sz w:val="28"/>
        </w:rPr>
        <w:t>часть.</w:t>
      </w:r>
    </w:p>
    <w:p w14:paraId="28C21526" w14:textId="77777777" w:rsidR="003170D7" w:rsidRDefault="00350176">
      <w:pPr>
        <w:pStyle w:val="a5"/>
        <w:numPr>
          <w:ilvl w:val="1"/>
          <w:numId w:val="187"/>
        </w:numPr>
        <w:tabs>
          <w:tab w:val="left" w:pos="2381"/>
        </w:tabs>
        <w:spacing w:line="342" w:lineRule="exact"/>
        <w:ind w:left="2381" w:hanging="359"/>
        <w:rPr>
          <w:rFonts w:ascii="Symbol" w:hAnsi="Symbol"/>
          <w:sz w:val="28"/>
        </w:rPr>
      </w:pPr>
      <w:r>
        <w:rPr>
          <w:sz w:val="28"/>
        </w:rPr>
        <w:t>Рефлексия</w:t>
      </w:r>
      <w:r>
        <w:rPr>
          <w:spacing w:val="-7"/>
          <w:sz w:val="28"/>
        </w:rPr>
        <w:t xml:space="preserve"> </w:t>
      </w:r>
      <w:r>
        <w:rPr>
          <w:sz w:val="28"/>
        </w:rPr>
        <w:t>«Цветовой</w:t>
      </w:r>
      <w:r>
        <w:rPr>
          <w:spacing w:val="-7"/>
          <w:sz w:val="28"/>
        </w:rPr>
        <w:t xml:space="preserve"> </w:t>
      </w:r>
      <w:r>
        <w:rPr>
          <w:spacing w:val="-2"/>
          <w:sz w:val="28"/>
        </w:rPr>
        <w:t>спектр»</w:t>
      </w:r>
    </w:p>
    <w:p w14:paraId="38B21F02" w14:textId="77777777" w:rsidR="003170D7" w:rsidRDefault="003170D7">
      <w:pPr>
        <w:pStyle w:val="a3"/>
        <w:spacing w:before="5"/>
      </w:pPr>
    </w:p>
    <w:p w14:paraId="245C5F27" w14:textId="77777777" w:rsidR="003170D7" w:rsidRDefault="00350176">
      <w:pPr>
        <w:pStyle w:val="2"/>
        <w:ind w:left="1662"/>
      </w:pPr>
      <w:r>
        <w:t>Ожидаемые</w:t>
      </w:r>
      <w:r>
        <w:rPr>
          <w:spacing w:val="-7"/>
        </w:rPr>
        <w:t xml:space="preserve"> </w:t>
      </w:r>
      <w:r>
        <w:rPr>
          <w:spacing w:val="-2"/>
        </w:rPr>
        <w:t>результаты</w:t>
      </w:r>
    </w:p>
    <w:p w14:paraId="06BB2354" w14:textId="77777777" w:rsidR="003170D7" w:rsidRDefault="00350176">
      <w:pPr>
        <w:pStyle w:val="a3"/>
        <w:spacing w:line="319" w:lineRule="exact"/>
        <w:ind w:left="1662"/>
      </w:pPr>
      <w:r>
        <w:rPr>
          <w:spacing w:val="-2"/>
        </w:rPr>
        <w:t>Родители:</w:t>
      </w:r>
    </w:p>
    <w:p w14:paraId="5446FDEB" w14:textId="77777777" w:rsidR="003170D7" w:rsidRDefault="00350176">
      <w:pPr>
        <w:pStyle w:val="a5"/>
        <w:numPr>
          <w:ilvl w:val="1"/>
          <w:numId w:val="187"/>
        </w:numPr>
        <w:tabs>
          <w:tab w:val="left" w:pos="2381"/>
        </w:tabs>
        <w:spacing w:line="342" w:lineRule="exact"/>
        <w:ind w:left="2381" w:hanging="359"/>
        <w:rPr>
          <w:rFonts w:ascii="Symbol" w:hAnsi="Symbol"/>
          <w:sz w:val="28"/>
        </w:rPr>
      </w:pPr>
      <w:r>
        <w:rPr>
          <w:sz w:val="28"/>
        </w:rPr>
        <w:t>будут</w:t>
      </w:r>
      <w:r>
        <w:rPr>
          <w:spacing w:val="-6"/>
          <w:sz w:val="28"/>
        </w:rPr>
        <w:t xml:space="preserve"> </w:t>
      </w:r>
      <w:r>
        <w:rPr>
          <w:sz w:val="28"/>
        </w:rPr>
        <w:t>мотивированы</w:t>
      </w:r>
      <w:r>
        <w:rPr>
          <w:spacing w:val="-7"/>
          <w:sz w:val="28"/>
        </w:rPr>
        <w:t xml:space="preserve"> </w:t>
      </w:r>
      <w:r>
        <w:rPr>
          <w:sz w:val="28"/>
        </w:rPr>
        <w:t>к</w:t>
      </w:r>
      <w:r>
        <w:rPr>
          <w:spacing w:val="-8"/>
          <w:sz w:val="28"/>
        </w:rPr>
        <w:t xml:space="preserve"> </w:t>
      </w:r>
      <w:r>
        <w:rPr>
          <w:sz w:val="28"/>
        </w:rPr>
        <w:t>обеспечению</w:t>
      </w:r>
      <w:r>
        <w:rPr>
          <w:spacing w:val="-7"/>
          <w:sz w:val="28"/>
        </w:rPr>
        <w:t xml:space="preserve"> </w:t>
      </w:r>
      <w:r>
        <w:rPr>
          <w:sz w:val="28"/>
        </w:rPr>
        <w:t>ребенку</w:t>
      </w:r>
      <w:r>
        <w:rPr>
          <w:spacing w:val="-11"/>
          <w:sz w:val="28"/>
        </w:rPr>
        <w:t xml:space="preserve"> </w:t>
      </w:r>
      <w:r>
        <w:rPr>
          <w:sz w:val="28"/>
        </w:rPr>
        <w:t>полноценного</w:t>
      </w:r>
      <w:r>
        <w:rPr>
          <w:spacing w:val="-7"/>
          <w:sz w:val="28"/>
        </w:rPr>
        <w:t xml:space="preserve"> </w:t>
      </w:r>
      <w:r>
        <w:rPr>
          <w:spacing w:val="-4"/>
          <w:sz w:val="28"/>
        </w:rPr>
        <w:t>сна;</w:t>
      </w:r>
    </w:p>
    <w:p w14:paraId="4288073F" w14:textId="77777777" w:rsidR="003170D7" w:rsidRDefault="00350176">
      <w:pPr>
        <w:pStyle w:val="a5"/>
        <w:numPr>
          <w:ilvl w:val="1"/>
          <w:numId w:val="187"/>
        </w:numPr>
        <w:tabs>
          <w:tab w:val="left" w:pos="2381"/>
        </w:tabs>
        <w:spacing w:line="342" w:lineRule="exact"/>
        <w:ind w:left="2381" w:hanging="359"/>
        <w:rPr>
          <w:rFonts w:ascii="Symbol" w:hAnsi="Symbol"/>
          <w:sz w:val="28"/>
        </w:rPr>
      </w:pPr>
      <w:r>
        <w:rPr>
          <w:sz w:val="28"/>
        </w:rPr>
        <w:t>будут</w:t>
      </w:r>
      <w:r>
        <w:rPr>
          <w:spacing w:val="-6"/>
          <w:sz w:val="28"/>
        </w:rPr>
        <w:t xml:space="preserve"> </w:t>
      </w:r>
      <w:r>
        <w:rPr>
          <w:sz w:val="28"/>
        </w:rPr>
        <w:t>понимать</w:t>
      </w:r>
      <w:r>
        <w:rPr>
          <w:spacing w:val="-5"/>
          <w:sz w:val="28"/>
        </w:rPr>
        <w:t xml:space="preserve"> </w:t>
      </w:r>
      <w:r>
        <w:rPr>
          <w:sz w:val="28"/>
        </w:rPr>
        <w:t>влияние</w:t>
      </w:r>
      <w:r>
        <w:rPr>
          <w:spacing w:val="-4"/>
          <w:sz w:val="28"/>
        </w:rPr>
        <w:t xml:space="preserve"> </w:t>
      </w:r>
      <w:r>
        <w:rPr>
          <w:sz w:val="28"/>
        </w:rPr>
        <w:t>сна</w:t>
      </w:r>
      <w:r>
        <w:rPr>
          <w:spacing w:val="-6"/>
          <w:sz w:val="28"/>
        </w:rPr>
        <w:t xml:space="preserve"> </w:t>
      </w:r>
      <w:r>
        <w:rPr>
          <w:sz w:val="28"/>
        </w:rPr>
        <w:t>на</w:t>
      </w:r>
      <w:r>
        <w:rPr>
          <w:spacing w:val="-7"/>
          <w:sz w:val="28"/>
        </w:rPr>
        <w:t xml:space="preserve"> </w:t>
      </w:r>
      <w:r>
        <w:rPr>
          <w:sz w:val="28"/>
        </w:rPr>
        <w:t>организм</w:t>
      </w:r>
      <w:r>
        <w:rPr>
          <w:spacing w:val="-4"/>
          <w:sz w:val="28"/>
        </w:rPr>
        <w:t xml:space="preserve"> </w:t>
      </w:r>
      <w:r>
        <w:rPr>
          <w:sz w:val="28"/>
        </w:rPr>
        <w:t>и</w:t>
      </w:r>
      <w:r>
        <w:rPr>
          <w:spacing w:val="-4"/>
          <w:sz w:val="28"/>
        </w:rPr>
        <w:t xml:space="preserve"> </w:t>
      </w:r>
      <w:r>
        <w:rPr>
          <w:sz w:val="28"/>
        </w:rPr>
        <w:t>развитие</w:t>
      </w:r>
      <w:r>
        <w:rPr>
          <w:spacing w:val="-6"/>
          <w:sz w:val="28"/>
        </w:rPr>
        <w:t xml:space="preserve"> </w:t>
      </w:r>
      <w:r>
        <w:rPr>
          <w:spacing w:val="-2"/>
          <w:sz w:val="28"/>
        </w:rPr>
        <w:t>ребенка;</w:t>
      </w:r>
    </w:p>
    <w:p w14:paraId="778AE4C9" w14:textId="77777777" w:rsidR="003170D7" w:rsidRDefault="00350176">
      <w:pPr>
        <w:pStyle w:val="a5"/>
        <w:numPr>
          <w:ilvl w:val="1"/>
          <w:numId w:val="187"/>
        </w:numPr>
        <w:tabs>
          <w:tab w:val="left" w:pos="2381"/>
        </w:tabs>
        <w:spacing w:line="342" w:lineRule="exact"/>
        <w:ind w:left="2381" w:hanging="359"/>
        <w:rPr>
          <w:rFonts w:ascii="Symbol" w:hAnsi="Symbol"/>
          <w:sz w:val="28"/>
        </w:rPr>
      </w:pPr>
      <w:r>
        <w:rPr>
          <w:sz w:val="28"/>
        </w:rPr>
        <w:t>овладеют</w:t>
      </w:r>
      <w:r>
        <w:rPr>
          <w:spacing w:val="-13"/>
          <w:sz w:val="28"/>
        </w:rPr>
        <w:t xml:space="preserve"> </w:t>
      </w:r>
      <w:r>
        <w:rPr>
          <w:sz w:val="28"/>
        </w:rPr>
        <w:t>навыками</w:t>
      </w:r>
      <w:r>
        <w:rPr>
          <w:spacing w:val="-7"/>
          <w:sz w:val="28"/>
        </w:rPr>
        <w:t xml:space="preserve"> </w:t>
      </w:r>
      <w:r>
        <w:rPr>
          <w:sz w:val="28"/>
        </w:rPr>
        <w:t>организации</w:t>
      </w:r>
      <w:r>
        <w:rPr>
          <w:spacing w:val="-6"/>
          <w:sz w:val="28"/>
        </w:rPr>
        <w:t xml:space="preserve"> </w:t>
      </w:r>
      <w:r>
        <w:rPr>
          <w:sz w:val="28"/>
        </w:rPr>
        <w:t>здорового</w:t>
      </w:r>
      <w:r>
        <w:rPr>
          <w:spacing w:val="-7"/>
          <w:sz w:val="28"/>
        </w:rPr>
        <w:t xml:space="preserve"> </w:t>
      </w:r>
      <w:r>
        <w:rPr>
          <w:sz w:val="28"/>
        </w:rPr>
        <w:t>сна</w:t>
      </w:r>
      <w:r>
        <w:rPr>
          <w:spacing w:val="-8"/>
          <w:sz w:val="28"/>
        </w:rPr>
        <w:t xml:space="preserve"> </w:t>
      </w:r>
      <w:r>
        <w:rPr>
          <w:spacing w:val="-2"/>
          <w:sz w:val="28"/>
        </w:rPr>
        <w:t>ребенка.</w:t>
      </w:r>
    </w:p>
    <w:p w14:paraId="2677D840" w14:textId="77777777" w:rsidR="003170D7" w:rsidRDefault="00350176">
      <w:pPr>
        <w:spacing w:line="321" w:lineRule="exact"/>
        <w:ind w:left="16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5EAFD202" w14:textId="77777777" w:rsidR="003170D7" w:rsidRDefault="003170D7">
      <w:pPr>
        <w:pStyle w:val="a3"/>
        <w:spacing w:before="101"/>
        <w:rPr>
          <w:sz w:val="20"/>
        </w:r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3"/>
        <w:gridCol w:w="7351"/>
        <w:gridCol w:w="1471"/>
      </w:tblGrid>
      <w:tr w:rsidR="003170D7" w14:paraId="1196BDD4" w14:textId="77777777">
        <w:trPr>
          <w:trHeight w:val="722"/>
        </w:trPr>
        <w:tc>
          <w:tcPr>
            <w:tcW w:w="1313" w:type="dxa"/>
          </w:tcPr>
          <w:p w14:paraId="1A1890DD" w14:textId="77777777" w:rsidR="003170D7" w:rsidRDefault="00350176">
            <w:pPr>
              <w:pStyle w:val="TableParagraph"/>
              <w:ind w:left="364" w:right="104" w:hanging="245"/>
              <w:rPr>
                <w:sz w:val="28"/>
              </w:rPr>
            </w:pPr>
            <w:proofErr w:type="spellStart"/>
            <w:r>
              <w:rPr>
                <w:spacing w:val="-2"/>
                <w:sz w:val="28"/>
              </w:rPr>
              <w:t>Хрономе</w:t>
            </w:r>
            <w:proofErr w:type="spellEnd"/>
            <w:r>
              <w:rPr>
                <w:spacing w:val="-2"/>
                <w:sz w:val="28"/>
              </w:rPr>
              <w:t xml:space="preserve"> </w:t>
            </w:r>
            <w:proofErr w:type="spellStart"/>
            <w:r>
              <w:rPr>
                <w:spacing w:val="-4"/>
                <w:sz w:val="28"/>
              </w:rPr>
              <w:t>траж</w:t>
            </w:r>
            <w:proofErr w:type="spellEnd"/>
          </w:p>
        </w:tc>
        <w:tc>
          <w:tcPr>
            <w:tcW w:w="7351" w:type="dxa"/>
          </w:tcPr>
          <w:p w14:paraId="3B7A249C" w14:textId="77777777" w:rsidR="003170D7" w:rsidRDefault="00350176">
            <w:pPr>
              <w:pStyle w:val="TableParagraph"/>
              <w:spacing w:line="315" w:lineRule="exact"/>
              <w:ind w:left="7"/>
              <w:jc w:val="center"/>
              <w:rPr>
                <w:sz w:val="28"/>
              </w:rPr>
            </w:pPr>
            <w:r>
              <w:rPr>
                <w:spacing w:val="-2"/>
                <w:sz w:val="28"/>
              </w:rPr>
              <w:t>Содержание</w:t>
            </w:r>
          </w:p>
        </w:tc>
        <w:tc>
          <w:tcPr>
            <w:tcW w:w="1471" w:type="dxa"/>
          </w:tcPr>
          <w:p w14:paraId="57DB4299" w14:textId="77777777" w:rsidR="003170D7" w:rsidRDefault="00350176">
            <w:pPr>
              <w:pStyle w:val="TableParagraph"/>
              <w:spacing w:line="315" w:lineRule="exact"/>
              <w:ind w:left="236"/>
              <w:rPr>
                <w:sz w:val="28"/>
              </w:rPr>
            </w:pPr>
            <w:r>
              <w:rPr>
                <w:spacing w:val="-2"/>
                <w:sz w:val="28"/>
              </w:rPr>
              <w:t>Ресурсы</w:t>
            </w:r>
          </w:p>
        </w:tc>
      </w:tr>
      <w:tr w:rsidR="003170D7" w14:paraId="3DEBB652" w14:textId="77777777">
        <w:trPr>
          <w:trHeight w:val="638"/>
        </w:trPr>
        <w:tc>
          <w:tcPr>
            <w:tcW w:w="1313" w:type="dxa"/>
            <w:tcBorders>
              <w:bottom w:val="nil"/>
            </w:tcBorders>
          </w:tcPr>
          <w:p w14:paraId="5EFD241D" w14:textId="77777777" w:rsidR="003170D7" w:rsidRDefault="003170D7">
            <w:pPr>
              <w:pStyle w:val="TableParagraph"/>
              <w:rPr>
                <w:sz w:val="26"/>
              </w:rPr>
            </w:pPr>
          </w:p>
        </w:tc>
        <w:tc>
          <w:tcPr>
            <w:tcW w:w="7351" w:type="dxa"/>
            <w:vMerge w:val="restart"/>
          </w:tcPr>
          <w:p w14:paraId="305F4BEC" w14:textId="77777777" w:rsidR="003170D7" w:rsidRDefault="00350176">
            <w:pPr>
              <w:pStyle w:val="TableParagraph"/>
              <w:spacing w:line="317" w:lineRule="exact"/>
              <w:ind w:left="287"/>
              <w:jc w:val="both"/>
              <w:rPr>
                <w:b/>
                <w:sz w:val="28"/>
              </w:rPr>
            </w:pPr>
            <w:r>
              <w:rPr>
                <w:b/>
                <w:sz w:val="28"/>
              </w:rPr>
              <w:t>I.</w:t>
            </w:r>
            <w:r>
              <w:rPr>
                <w:b/>
                <w:spacing w:val="72"/>
                <w:w w:val="150"/>
                <w:sz w:val="28"/>
              </w:rPr>
              <w:t xml:space="preserve">  </w:t>
            </w:r>
            <w:r>
              <w:rPr>
                <w:b/>
                <w:sz w:val="28"/>
              </w:rPr>
              <w:t>Вводная</w:t>
            </w:r>
            <w:r>
              <w:rPr>
                <w:b/>
                <w:spacing w:val="1"/>
                <w:sz w:val="28"/>
              </w:rPr>
              <w:t xml:space="preserve"> </w:t>
            </w:r>
            <w:r>
              <w:rPr>
                <w:b/>
                <w:spacing w:val="-4"/>
                <w:sz w:val="28"/>
              </w:rPr>
              <w:t>часть</w:t>
            </w:r>
          </w:p>
          <w:p w14:paraId="52F058FA" w14:textId="77777777" w:rsidR="003170D7" w:rsidRDefault="00350176">
            <w:pPr>
              <w:pStyle w:val="TableParagraph"/>
              <w:spacing w:line="319" w:lineRule="exact"/>
              <w:ind w:left="107"/>
              <w:jc w:val="both"/>
              <w:rPr>
                <w:sz w:val="28"/>
              </w:rPr>
            </w:pPr>
            <w:r>
              <w:rPr>
                <w:sz w:val="28"/>
              </w:rPr>
              <w:t>Вступительное</w:t>
            </w:r>
            <w:r>
              <w:rPr>
                <w:spacing w:val="-7"/>
                <w:sz w:val="28"/>
              </w:rPr>
              <w:t xml:space="preserve"> </w:t>
            </w:r>
            <w:r>
              <w:rPr>
                <w:sz w:val="28"/>
              </w:rPr>
              <w:t>слово</w:t>
            </w:r>
            <w:r>
              <w:rPr>
                <w:spacing w:val="-3"/>
                <w:sz w:val="28"/>
              </w:rPr>
              <w:t xml:space="preserve"> </w:t>
            </w:r>
            <w:r>
              <w:rPr>
                <w:sz w:val="28"/>
              </w:rPr>
              <w:t>педагога</w:t>
            </w:r>
            <w:r>
              <w:rPr>
                <w:spacing w:val="-7"/>
                <w:sz w:val="28"/>
              </w:rPr>
              <w:t xml:space="preserve"> </w:t>
            </w:r>
            <w:r>
              <w:rPr>
                <w:sz w:val="28"/>
              </w:rPr>
              <w:t>о</w:t>
            </w:r>
            <w:r>
              <w:rPr>
                <w:spacing w:val="-3"/>
                <w:sz w:val="28"/>
              </w:rPr>
              <w:t xml:space="preserve"> </w:t>
            </w:r>
            <w:r>
              <w:rPr>
                <w:sz w:val="28"/>
              </w:rPr>
              <w:t>теме</w:t>
            </w:r>
            <w:r>
              <w:rPr>
                <w:spacing w:val="-4"/>
                <w:sz w:val="28"/>
              </w:rPr>
              <w:t xml:space="preserve"> </w:t>
            </w:r>
            <w:r>
              <w:rPr>
                <w:sz w:val="28"/>
              </w:rPr>
              <w:t>занятия</w:t>
            </w:r>
            <w:r>
              <w:rPr>
                <w:spacing w:val="-4"/>
                <w:sz w:val="28"/>
              </w:rPr>
              <w:t xml:space="preserve"> </w:t>
            </w:r>
            <w:r>
              <w:rPr>
                <w:sz w:val="28"/>
              </w:rPr>
              <w:t>и</w:t>
            </w:r>
            <w:r>
              <w:rPr>
                <w:spacing w:val="-4"/>
                <w:sz w:val="28"/>
              </w:rPr>
              <w:t xml:space="preserve"> </w:t>
            </w:r>
            <w:r>
              <w:rPr>
                <w:sz w:val="28"/>
              </w:rPr>
              <w:t>его</w:t>
            </w:r>
            <w:r>
              <w:rPr>
                <w:spacing w:val="-3"/>
                <w:sz w:val="28"/>
              </w:rPr>
              <w:t xml:space="preserve"> </w:t>
            </w:r>
            <w:r>
              <w:rPr>
                <w:spacing w:val="-2"/>
                <w:sz w:val="28"/>
              </w:rPr>
              <w:t>целях.</w:t>
            </w:r>
          </w:p>
          <w:p w14:paraId="69924A28" w14:textId="77777777" w:rsidR="003170D7" w:rsidRDefault="00350176">
            <w:pPr>
              <w:pStyle w:val="TableParagraph"/>
              <w:spacing w:before="7" w:line="320" w:lineRule="exact"/>
              <w:ind w:left="107"/>
              <w:jc w:val="both"/>
              <w:rPr>
                <w:b/>
                <w:sz w:val="28"/>
              </w:rPr>
            </w:pPr>
            <w:r>
              <w:rPr>
                <w:b/>
                <w:sz w:val="28"/>
              </w:rPr>
              <w:t>Разминка</w:t>
            </w:r>
            <w:r>
              <w:rPr>
                <w:b/>
                <w:spacing w:val="-8"/>
                <w:sz w:val="28"/>
              </w:rPr>
              <w:t xml:space="preserve"> </w:t>
            </w:r>
            <w:r>
              <w:rPr>
                <w:b/>
                <w:sz w:val="28"/>
              </w:rPr>
              <w:t>«Мой</w:t>
            </w:r>
            <w:r>
              <w:rPr>
                <w:b/>
                <w:spacing w:val="-6"/>
                <w:sz w:val="28"/>
              </w:rPr>
              <w:t xml:space="preserve"> </w:t>
            </w:r>
            <w:r>
              <w:rPr>
                <w:b/>
                <w:spacing w:val="-2"/>
                <w:sz w:val="28"/>
              </w:rPr>
              <w:t>ребенок»</w:t>
            </w:r>
          </w:p>
          <w:p w14:paraId="2C33CA7B" w14:textId="77777777" w:rsidR="003170D7" w:rsidRDefault="00350176">
            <w:pPr>
              <w:pStyle w:val="TableParagraph"/>
              <w:ind w:left="107" w:right="101"/>
              <w:jc w:val="both"/>
              <w:rPr>
                <w:sz w:val="28"/>
              </w:rPr>
            </w:pPr>
            <w:r>
              <w:rPr>
                <w:sz w:val="28"/>
              </w:rPr>
              <w:t xml:space="preserve">Цель: настрой группы на активную деятельность, сплочение временного коллектива, раскрепощение </w:t>
            </w:r>
            <w:r>
              <w:rPr>
                <w:spacing w:val="-2"/>
                <w:sz w:val="28"/>
              </w:rPr>
              <w:t>участников.</w:t>
            </w:r>
          </w:p>
          <w:p w14:paraId="59EBA461" w14:textId="77777777" w:rsidR="003170D7" w:rsidRDefault="00350176">
            <w:pPr>
              <w:pStyle w:val="TableParagraph"/>
              <w:ind w:left="107" w:right="100"/>
              <w:jc w:val="both"/>
              <w:rPr>
                <w:sz w:val="28"/>
              </w:rPr>
            </w:pPr>
            <w:r>
              <w:rPr>
                <w:sz w:val="28"/>
              </w:rPr>
              <w:t>Родителям необходимо описать своего ребенка, его интересы или совместную деятельность в двух предложениях. Один родитель начинает рассказ, задача втор</w:t>
            </w:r>
            <w:r>
              <w:rPr>
                <w:sz w:val="28"/>
              </w:rPr>
              <w:t>ого, третьего и т.</w:t>
            </w:r>
            <w:r>
              <w:rPr>
                <w:spacing w:val="-1"/>
                <w:sz w:val="28"/>
              </w:rPr>
              <w:t xml:space="preserve"> </w:t>
            </w:r>
            <w:r>
              <w:rPr>
                <w:sz w:val="28"/>
              </w:rPr>
              <w:t xml:space="preserve">д. – продолжить его, но уже о своем </w:t>
            </w:r>
            <w:r>
              <w:rPr>
                <w:spacing w:val="-2"/>
                <w:sz w:val="28"/>
              </w:rPr>
              <w:t>ребенке.</w:t>
            </w:r>
          </w:p>
          <w:p w14:paraId="400DF2F5" w14:textId="77777777" w:rsidR="003170D7" w:rsidRDefault="00350176">
            <w:pPr>
              <w:pStyle w:val="TableParagraph"/>
              <w:spacing w:line="322" w:lineRule="exact"/>
              <w:ind w:left="107"/>
              <w:rPr>
                <w:i/>
                <w:sz w:val="28"/>
              </w:rPr>
            </w:pPr>
            <w:r>
              <w:rPr>
                <w:i/>
                <w:spacing w:val="-2"/>
                <w:sz w:val="28"/>
              </w:rPr>
              <w:t>Например</w:t>
            </w:r>
          </w:p>
          <w:p w14:paraId="722E730C" w14:textId="77777777" w:rsidR="003170D7" w:rsidRDefault="00350176">
            <w:pPr>
              <w:pStyle w:val="TableParagraph"/>
              <w:ind w:left="107" w:right="95"/>
              <w:jc w:val="both"/>
              <w:rPr>
                <w:i/>
                <w:sz w:val="28"/>
              </w:rPr>
            </w:pPr>
            <w:r>
              <w:rPr>
                <w:i/>
                <w:sz w:val="28"/>
              </w:rPr>
              <w:t xml:space="preserve">Первый родитель: «Моего сына зовут Арман. Он очень активный ребенок. Арман часто встречается и играет с </w:t>
            </w:r>
            <w:r>
              <w:rPr>
                <w:i/>
                <w:spacing w:val="-2"/>
                <w:sz w:val="28"/>
              </w:rPr>
              <w:t>друзьями».</w:t>
            </w:r>
          </w:p>
          <w:p w14:paraId="7B008F96" w14:textId="77777777" w:rsidR="003170D7" w:rsidRDefault="00350176">
            <w:pPr>
              <w:pStyle w:val="TableParagraph"/>
              <w:ind w:left="107" w:right="102"/>
              <w:jc w:val="both"/>
              <w:rPr>
                <w:i/>
                <w:sz w:val="28"/>
              </w:rPr>
            </w:pPr>
            <w:r>
              <w:rPr>
                <w:i/>
                <w:sz w:val="28"/>
              </w:rPr>
              <w:t>Второй</w:t>
            </w:r>
            <w:r>
              <w:rPr>
                <w:i/>
                <w:spacing w:val="-8"/>
                <w:sz w:val="28"/>
              </w:rPr>
              <w:t xml:space="preserve"> </w:t>
            </w:r>
            <w:r>
              <w:rPr>
                <w:i/>
                <w:sz w:val="28"/>
              </w:rPr>
              <w:t>родитель:</w:t>
            </w:r>
            <w:r>
              <w:rPr>
                <w:i/>
                <w:spacing w:val="-9"/>
                <w:sz w:val="28"/>
              </w:rPr>
              <w:t xml:space="preserve"> </w:t>
            </w:r>
            <w:r>
              <w:rPr>
                <w:i/>
                <w:sz w:val="28"/>
              </w:rPr>
              <w:t>«Моя</w:t>
            </w:r>
            <w:r>
              <w:rPr>
                <w:i/>
                <w:spacing w:val="-6"/>
                <w:sz w:val="28"/>
              </w:rPr>
              <w:t xml:space="preserve"> </w:t>
            </w:r>
            <w:r>
              <w:rPr>
                <w:i/>
                <w:sz w:val="28"/>
              </w:rPr>
              <w:t>дочь</w:t>
            </w:r>
            <w:r>
              <w:rPr>
                <w:i/>
                <w:spacing w:val="-5"/>
                <w:sz w:val="28"/>
              </w:rPr>
              <w:t xml:space="preserve"> </w:t>
            </w:r>
            <w:r>
              <w:rPr>
                <w:i/>
                <w:sz w:val="28"/>
              </w:rPr>
              <w:t>Алина</w:t>
            </w:r>
            <w:r>
              <w:rPr>
                <w:i/>
                <w:spacing w:val="-4"/>
                <w:sz w:val="28"/>
              </w:rPr>
              <w:t xml:space="preserve"> </w:t>
            </w:r>
            <w:r>
              <w:rPr>
                <w:i/>
                <w:sz w:val="28"/>
              </w:rPr>
              <w:t>тоже</w:t>
            </w:r>
            <w:r>
              <w:rPr>
                <w:i/>
                <w:spacing w:val="-5"/>
                <w:sz w:val="28"/>
              </w:rPr>
              <w:t xml:space="preserve"> </w:t>
            </w:r>
            <w:r>
              <w:rPr>
                <w:i/>
                <w:sz w:val="28"/>
              </w:rPr>
              <w:t>любит</w:t>
            </w:r>
            <w:r>
              <w:rPr>
                <w:i/>
                <w:spacing w:val="-6"/>
                <w:sz w:val="28"/>
              </w:rPr>
              <w:t xml:space="preserve"> </w:t>
            </w:r>
            <w:r>
              <w:rPr>
                <w:i/>
                <w:sz w:val="28"/>
              </w:rPr>
              <w:t>играть</w:t>
            </w:r>
            <w:r>
              <w:rPr>
                <w:i/>
                <w:spacing w:val="-6"/>
                <w:sz w:val="28"/>
              </w:rPr>
              <w:t xml:space="preserve"> </w:t>
            </w:r>
            <w:r>
              <w:rPr>
                <w:i/>
                <w:sz w:val="28"/>
              </w:rPr>
              <w:t>с друзьями. Она у</w:t>
            </w:r>
            <w:r>
              <w:rPr>
                <w:i/>
                <w:sz w:val="28"/>
              </w:rPr>
              <w:t>чится в одном классе с Арманом. И очень любит кататься на велосипеде».</w:t>
            </w:r>
          </w:p>
          <w:p w14:paraId="5F9173FD" w14:textId="77777777" w:rsidR="003170D7" w:rsidRDefault="00350176">
            <w:pPr>
              <w:pStyle w:val="TableParagraph"/>
              <w:spacing w:line="322" w:lineRule="exact"/>
              <w:ind w:left="107" w:right="95"/>
              <w:jc w:val="both"/>
              <w:rPr>
                <w:i/>
                <w:sz w:val="28"/>
              </w:rPr>
            </w:pPr>
            <w:r>
              <w:rPr>
                <w:i/>
                <w:sz w:val="28"/>
              </w:rPr>
              <w:t>Третий родитель: «Моя дочь Дина дружит с Арманом и Алиной. Они часто приходят к нам в гости. Они очень любят мороженое».</w:t>
            </w:r>
          </w:p>
        </w:tc>
        <w:tc>
          <w:tcPr>
            <w:tcW w:w="1471" w:type="dxa"/>
            <w:tcBorders>
              <w:bottom w:val="nil"/>
            </w:tcBorders>
          </w:tcPr>
          <w:p w14:paraId="6A1B8C8C" w14:textId="77777777" w:rsidR="003170D7" w:rsidRDefault="00350176">
            <w:pPr>
              <w:pStyle w:val="TableParagraph"/>
              <w:spacing w:before="314" w:line="304" w:lineRule="exact"/>
              <w:ind w:left="107"/>
              <w:rPr>
                <w:sz w:val="28"/>
              </w:rPr>
            </w:pPr>
            <w:r>
              <w:rPr>
                <w:sz w:val="28"/>
              </w:rPr>
              <w:t>Слайд</w:t>
            </w:r>
            <w:r>
              <w:rPr>
                <w:spacing w:val="-7"/>
                <w:sz w:val="28"/>
              </w:rPr>
              <w:t xml:space="preserve"> </w:t>
            </w:r>
            <w:r>
              <w:rPr>
                <w:spacing w:val="-10"/>
                <w:sz w:val="28"/>
              </w:rPr>
              <w:t>1</w:t>
            </w:r>
          </w:p>
        </w:tc>
      </w:tr>
      <w:tr w:rsidR="003170D7" w14:paraId="2AD6AE83" w14:textId="77777777">
        <w:trPr>
          <w:trHeight w:val="1278"/>
        </w:trPr>
        <w:tc>
          <w:tcPr>
            <w:tcW w:w="1313" w:type="dxa"/>
            <w:tcBorders>
              <w:top w:val="nil"/>
              <w:bottom w:val="nil"/>
            </w:tcBorders>
          </w:tcPr>
          <w:p w14:paraId="16BE2B01" w14:textId="77777777" w:rsidR="003170D7" w:rsidRDefault="00350176">
            <w:pPr>
              <w:pStyle w:val="TableParagraph"/>
              <w:spacing w:line="312" w:lineRule="exact"/>
              <w:ind w:left="107"/>
              <w:rPr>
                <w:sz w:val="28"/>
              </w:rPr>
            </w:pPr>
            <w:r>
              <w:rPr>
                <w:sz w:val="28"/>
              </w:rPr>
              <w:t>10</w:t>
            </w:r>
            <w:r>
              <w:rPr>
                <w:spacing w:val="1"/>
                <w:sz w:val="28"/>
              </w:rPr>
              <w:t xml:space="preserve"> </w:t>
            </w:r>
            <w:r>
              <w:rPr>
                <w:spacing w:val="-4"/>
                <w:sz w:val="28"/>
              </w:rPr>
              <w:t>мин.</w:t>
            </w:r>
          </w:p>
        </w:tc>
        <w:tc>
          <w:tcPr>
            <w:tcW w:w="7351" w:type="dxa"/>
            <w:vMerge/>
            <w:tcBorders>
              <w:top w:val="nil"/>
            </w:tcBorders>
          </w:tcPr>
          <w:p w14:paraId="18847638" w14:textId="77777777" w:rsidR="003170D7" w:rsidRDefault="003170D7">
            <w:pPr>
              <w:rPr>
                <w:sz w:val="2"/>
                <w:szCs w:val="2"/>
              </w:rPr>
            </w:pPr>
          </w:p>
        </w:tc>
        <w:tc>
          <w:tcPr>
            <w:tcW w:w="1471" w:type="dxa"/>
            <w:tcBorders>
              <w:top w:val="nil"/>
              <w:bottom w:val="nil"/>
            </w:tcBorders>
          </w:tcPr>
          <w:p w14:paraId="2CB8064E" w14:textId="77777777" w:rsidR="003170D7" w:rsidRDefault="003170D7">
            <w:pPr>
              <w:pStyle w:val="TableParagraph"/>
              <w:rPr>
                <w:sz w:val="26"/>
              </w:rPr>
            </w:pPr>
          </w:p>
        </w:tc>
      </w:tr>
      <w:tr w:rsidR="003170D7" w14:paraId="565BC0CA" w14:textId="77777777">
        <w:trPr>
          <w:trHeight w:val="4826"/>
        </w:trPr>
        <w:tc>
          <w:tcPr>
            <w:tcW w:w="1313" w:type="dxa"/>
            <w:tcBorders>
              <w:top w:val="nil"/>
            </w:tcBorders>
          </w:tcPr>
          <w:p w14:paraId="08F198B5" w14:textId="77777777" w:rsidR="003170D7" w:rsidRDefault="003170D7">
            <w:pPr>
              <w:pStyle w:val="TableParagraph"/>
              <w:rPr>
                <w:sz w:val="26"/>
              </w:rPr>
            </w:pPr>
          </w:p>
        </w:tc>
        <w:tc>
          <w:tcPr>
            <w:tcW w:w="7351" w:type="dxa"/>
            <w:vMerge/>
            <w:tcBorders>
              <w:top w:val="nil"/>
            </w:tcBorders>
          </w:tcPr>
          <w:p w14:paraId="377C0550" w14:textId="77777777" w:rsidR="003170D7" w:rsidRDefault="003170D7">
            <w:pPr>
              <w:rPr>
                <w:sz w:val="2"/>
                <w:szCs w:val="2"/>
              </w:rPr>
            </w:pPr>
          </w:p>
        </w:tc>
        <w:tc>
          <w:tcPr>
            <w:tcW w:w="1471" w:type="dxa"/>
            <w:tcBorders>
              <w:top w:val="nil"/>
            </w:tcBorders>
          </w:tcPr>
          <w:p w14:paraId="2BE49253" w14:textId="77777777" w:rsidR="003170D7" w:rsidRDefault="003170D7">
            <w:pPr>
              <w:pStyle w:val="TableParagraph"/>
              <w:rPr>
                <w:sz w:val="28"/>
              </w:rPr>
            </w:pPr>
          </w:p>
          <w:p w14:paraId="7ACE3FD5" w14:textId="77777777" w:rsidR="003170D7" w:rsidRDefault="003170D7">
            <w:pPr>
              <w:pStyle w:val="TableParagraph"/>
              <w:spacing w:before="311"/>
              <w:rPr>
                <w:sz w:val="28"/>
              </w:rPr>
            </w:pPr>
          </w:p>
          <w:p w14:paraId="5573CBBC" w14:textId="77777777" w:rsidR="003170D7" w:rsidRDefault="00350176">
            <w:pPr>
              <w:pStyle w:val="TableParagraph"/>
              <w:ind w:left="107"/>
              <w:rPr>
                <w:sz w:val="28"/>
              </w:rPr>
            </w:pPr>
            <w:r>
              <w:rPr>
                <w:sz w:val="28"/>
              </w:rPr>
              <w:t>Слайд</w:t>
            </w:r>
            <w:r>
              <w:rPr>
                <w:spacing w:val="-7"/>
                <w:sz w:val="28"/>
              </w:rPr>
              <w:t xml:space="preserve"> </w:t>
            </w:r>
            <w:r>
              <w:rPr>
                <w:spacing w:val="-10"/>
                <w:sz w:val="28"/>
              </w:rPr>
              <w:t>2</w:t>
            </w:r>
          </w:p>
        </w:tc>
      </w:tr>
    </w:tbl>
    <w:p w14:paraId="18FFE8E4" w14:textId="77777777" w:rsidR="003170D7" w:rsidRDefault="003170D7">
      <w:pPr>
        <w:rPr>
          <w:sz w:val="28"/>
        </w:rPr>
        <w:sectPr w:rsidR="003170D7">
          <w:pgSz w:w="12240" w:h="15840"/>
          <w:pgMar w:top="1040" w:right="240" w:bottom="1200" w:left="40" w:header="0" w:footer="1003" w:gutter="0"/>
          <w:cols w:space="720"/>
        </w:sect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3"/>
        <w:gridCol w:w="7351"/>
        <w:gridCol w:w="1471"/>
      </w:tblGrid>
      <w:tr w:rsidR="003170D7" w14:paraId="17712FB5" w14:textId="77777777">
        <w:trPr>
          <w:trHeight w:val="3220"/>
        </w:trPr>
        <w:tc>
          <w:tcPr>
            <w:tcW w:w="1313" w:type="dxa"/>
          </w:tcPr>
          <w:p w14:paraId="2C962EB3" w14:textId="77777777" w:rsidR="003170D7" w:rsidRDefault="003170D7">
            <w:pPr>
              <w:pStyle w:val="TableParagraph"/>
              <w:rPr>
                <w:sz w:val="26"/>
              </w:rPr>
            </w:pPr>
          </w:p>
        </w:tc>
        <w:tc>
          <w:tcPr>
            <w:tcW w:w="7351" w:type="dxa"/>
          </w:tcPr>
          <w:p w14:paraId="188A4187" w14:textId="77777777" w:rsidR="003170D7" w:rsidRDefault="00350176">
            <w:pPr>
              <w:pStyle w:val="TableParagraph"/>
              <w:ind w:left="107" w:right="99"/>
              <w:jc w:val="both"/>
              <w:rPr>
                <w:sz w:val="28"/>
              </w:rPr>
            </w:pPr>
            <w:r>
              <w:rPr>
                <w:sz w:val="28"/>
              </w:rPr>
              <w:t>Рассказы бывают совершенно разные в зависимости от воображения и творчества родителей. Родители очень любят</w:t>
            </w:r>
            <w:r>
              <w:rPr>
                <w:spacing w:val="-3"/>
                <w:sz w:val="28"/>
              </w:rPr>
              <w:t xml:space="preserve"> </w:t>
            </w:r>
            <w:r>
              <w:rPr>
                <w:sz w:val="28"/>
              </w:rPr>
              <w:t>говорить</w:t>
            </w:r>
            <w:r>
              <w:rPr>
                <w:spacing w:val="-5"/>
                <w:sz w:val="28"/>
              </w:rPr>
              <w:t xml:space="preserve"> </w:t>
            </w:r>
            <w:r>
              <w:rPr>
                <w:sz w:val="28"/>
              </w:rPr>
              <w:t>о</w:t>
            </w:r>
            <w:r>
              <w:rPr>
                <w:spacing w:val="-2"/>
                <w:sz w:val="28"/>
              </w:rPr>
              <w:t xml:space="preserve"> </w:t>
            </w:r>
            <w:r>
              <w:rPr>
                <w:sz w:val="28"/>
              </w:rPr>
              <w:t>своих</w:t>
            </w:r>
            <w:r>
              <w:rPr>
                <w:spacing w:val="-3"/>
                <w:sz w:val="28"/>
              </w:rPr>
              <w:t xml:space="preserve"> </w:t>
            </w:r>
            <w:r>
              <w:rPr>
                <w:sz w:val="28"/>
              </w:rPr>
              <w:t>детях,</w:t>
            </w:r>
            <w:r>
              <w:rPr>
                <w:spacing w:val="-3"/>
                <w:sz w:val="28"/>
              </w:rPr>
              <w:t xml:space="preserve"> </w:t>
            </w:r>
            <w:r>
              <w:rPr>
                <w:sz w:val="28"/>
              </w:rPr>
              <w:t>поэтому</w:t>
            </w:r>
            <w:r>
              <w:rPr>
                <w:spacing w:val="-7"/>
                <w:sz w:val="28"/>
              </w:rPr>
              <w:t xml:space="preserve"> </w:t>
            </w:r>
            <w:r>
              <w:rPr>
                <w:sz w:val="28"/>
              </w:rPr>
              <w:t>данное</w:t>
            </w:r>
            <w:r>
              <w:rPr>
                <w:spacing w:val="-3"/>
                <w:sz w:val="28"/>
              </w:rPr>
              <w:t xml:space="preserve"> </w:t>
            </w:r>
            <w:r>
              <w:rPr>
                <w:sz w:val="28"/>
              </w:rPr>
              <w:t>упражнение помогает не только настроить их на работу, но и позволяет рассказать о своем ребенке что-то новое,</w:t>
            </w:r>
            <w:r>
              <w:rPr>
                <w:sz w:val="28"/>
              </w:rPr>
              <w:t xml:space="preserve"> узнать лучше своих детей, их интересы и то, как они проводят время с друзьями, какие у них взаимоотношения с другими детьми </w:t>
            </w:r>
            <w:r>
              <w:rPr>
                <w:spacing w:val="-2"/>
                <w:sz w:val="28"/>
              </w:rPr>
              <w:t>(окружающими).</w:t>
            </w:r>
          </w:p>
          <w:p w14:paraId="0B0089E0" w14:textId="77777777" w:rsidR="003170D7" w:rsidRDefault="00350176">
            <w:pPr>
              <w:pStyle w:val="TableParagraph"/>
              <w:spacing w:line="322" w:lineRule="exact"/>
              <w:ind w:left="107" w:right="102"/>
              <w:jc w:val="both"/>
              <w:rPr>
                <w:i/>
                <w:sz w:val="28"/>
              </w:rPr>
            </w:pPr>
            <w:r>
              <w:rPr>
                <w:i/>
                <w:sz w:val="28"/>
              </w:rPr>
              <w:t>Педагог выделяет главные качества детей и обобщает рассказы родителей.</w:t>
            </w:r>
          </w:p>
        </w:tc>
        <w:tc>
          <w:tcPr>
            <w:tcW w:w="1471" w:type="dxa"/>
          </w:tcPr>
          <w:p w14:paraId="2EB601D6" w14:textId="77777777" w:rsidR="003170D7" w:rsidRDefault="003170D7">
            <w:pPr>
              <w:pStyle w:val="TableParagraph"/>
              <w:rPr>
                <w:sz w:val="26"/>
              </w:rPr>
            </w:pPr>
          </w:p>
        </w:tc>
      </w:tr>
      <w:tr w:rsidR="003170D7" w14:paraId="1A440394" w14:textId="77777777">
        <w:trPr>
          <w:trHeight w:val="9982"/>
        </w:trPr>
        <w:tc>
          <w:tcPr>
            <w:tcW w:w="1313" w:type="dxa"/>
          </w:tcPr>
          <w:p w14:paraId="6C3FF8BC" w14:textId="77777777" w:rsidR="003170D7" w:rsidRDefault="00350176">
            <w:pPr>
              <w:pStyle w:val="TableParagraph"/>
              <w:spacing w:before="316"/>
              <w:ind w:left="206"/>
              <w:rPr>
                <w:sz w:val="28"/>
              </w:rPr>
            </w:pPr>
            <w:r>
              <w:rPr>
                <w:sz w:val="28"/>
              </w:rPr>
              <w:t>10</w:t>
            </w:r>
            <w:r>
              <w:rPr>
                <w:spacing w:val="1"/>
                <w:sz w:val="28"/>
              </w:rPr>
              <w:t xml:space="preserve"> </w:t>
            </w:r>
            <w:r>
              <w:rPr>
                <w:spacing w:val="-4"/>
                <w:sz w:val="28"/>
              </w:rPr>
              <w:t>мин.</w:t>
            </w:r>
          </w:p>
        </w:tc>
        <w:tc>
          <w:tcPr>
            <w:tcW w:w="7351" w:type="dxa"/>
          </w:tcPr>
          <w:p w14:paraId="6D363729" w14:textId="77777777" w:rsidR="003170D7" w:rsidRDefault="00350176">
            <w:pPr>
              <w:pStyle w:val="TableParagraph"/>
              <w:spacing w:line="320" w:lineRule="exact"/>
              <w:ind w:left="179"/>
              <w:jc w:val="both"/>
              <w:rPr>
                <w:b/>
                <w:sz w:val="28"/>
              </w:rPr>
            </w:pPr>
            <w:r>
              <w:rPr>
                <w:b/>
                <w:sz w:val="28"/>
              </w:rPr>
              <w:t>II.</w:t>
            </w:r>
            <w:r>
              <w:rPr>
                <w:b/>
                <w:spacing w:val="71"/>
                <w:w w:val="150"/>
                <w:sz w:val="28"/>
              </w:rPr>
              <w:t xml:space="preserve">  </w:t>
            </w:r>
            <w:r>
              <w:rPr>
                <w:b/>
                <w:sz w:val="28"/>
              </w:rPr>
              <w:t>Основная</w:t>
            </w:r>
            <w:r>
              <w:rPr>
                <w:b/>
                <w:spacing w:val="-1"/>
                <w:sz w:val="28"/>
              </w:rPr>
              <w:t xml:space="preserve"> </w:t>
            </w:r>
            <w:r>
              <w:rPr>
                <w:b/>
                <w:spacing w:val="-4"/>
                <w:sz w:val="28"/>
              </w:rPr>
              <w:t>часть</w:t>
            </w:r>
          </w:p>
          <w:p w14:paraId="53EF0B44" w14:textId="77777777" w:rsidR="003170D7" w:rsidRDefault="00350176">
            <w:pPr>
              <w:pStyle w:val="TableParagraph"/>
              <w:spacing w:before="2"/>
              <w:ind w:left="107" w:right="98"/>
              <w:jc w:val="both"/>
              <w:rPr>
                <w:b/>
                <w:sz w:val="28"/>
              </w:rPr>
            </w:pPr>
            <w:r>
              <w:rPr>
                <w:b/>
                <w:sz w:val="28"/>
              </w:rPr>
              <w:t xml:space="preserve">Мини-лекция «Значение сна для развития личности </w:t>
            </w:r>
            <w:r>
              <w:rPr>
                <w:b/>
                <w:spacing w:val="-2"/>
                <w:sz w:val="28"/>
              </w:rPr>
              <w:t>ребенка»</w:t>
            </w:r>
          </w:p>
          <w:p w14:paraId="149014C9" w14:textId="77777777" w:rsidR="003170D7" w:rsidRDefault="00350176">
            <w:pPr>
              <w:pStyle w:val="TableParagraph"/>
              <w:ind w:left="107" w:right="94" w:firstLine="415"/>
              <w:jc w:val="both"/>
              <w:rPr>
                <w:sz w:val="28"/>
              </w:rPr>
            </w:pPr>
            <w:r>
              <w:rPr>
                <w:i/>
                <w:sz w:val="28"/>
              </w:rPr>
              <w:t>Педагог</w:t>
            </w:r>
            <w:r>
              <w:rPr>
                <w:sz w:val="28"/>
              </w:rPr>
              <w:t xml:space="preserve">: Алмаз </w:t>
            </w:r>
            <w:proofErr w:type="spellStart"/>
            <w:r>
              <w:rPr>
                <w:sz w:val="28"/>
              </w:rPr>
              <w:t>Шарман</w:t>
            </w:r>
            <w:proofErr w:type="spellEnd"/>
            <w:r>
              <w:rPr>
                <w:sz w:val="28"/>
              </w:rPr>
              <w:t>, президент Академии профилактической медицины Казахстана, член Американской ассоциации здравоохранения, поделился размышлениями о том, какое значение для здоровья имеет полноцен</w:t>
            </w:r>
            <w:r>
              <w:rPr>
                <w:sz w:val="28"/>
              </w:rPr>
              <w:t>ный сон. Примерно 25 лет своей жизни люди проводят во сне. Однако сны человек видит только примерно 6 лет.</w:t>
            </w:r>
          </w:p>
          <w:p w14:paraId="767A17C4" w14:textId="77777777" w:rsidR="003170D7" w:rsidRDefault="00350176">
            <w:pPr>
              <w:pStyle w:val="TableParagraph"/>
              <w:ind w:left="107" w:right="93" w:firstLine="415"/>
              <w:jc w:val="both"/>
              <w:rPr>
                <w:sz w:val="28"/>
              </w:rPr>
            </w:pPr>
            <w:r>
              <w:rPr>
                <w:sz w:val="28"/>
              </w:rPr>
              <w:t>Для детей считается нормой сон продолжительностью 10–11 часов, для подростков – 9–10, для взрослых – 7–8. Человек может прожить без сна всего несколь</w:t>
            </w:r>
            <w:r>
              <w:rPr>
                <w:sz w:val="28"/>
              </w:rPr>
              <w:t>ко дней. Хроническая нехватка сна (менее 6 часов в сутки) ведет к расстройству слуха и зрения, повышению тревожности, навязчивым состояниям, нервным тикам, неспособности сосредоточиться, апатии, общей слабости, нарушению обмена веществ и быстрому набору ве</w:t>
            </w:r>
            <w:r>
              <w:rPr>
                <w:sz w:val="28"/>
              </w:rPr>
              <w:t>са.</w:t>
            </w:r>
          </w:p>
          <w:p w14:paraId="44EEB59C" w14:textId="77777777" w:rsidR="003170D7" w:rsidRDefault="00350176">
            <w:pPr>
              <w:pStyle w:val="TableParagraph"/>
              <w:ind w:left="107" w:right="98" w:firstLine="415"/>
              <w:jc w:val="both"/>
              <w:rPr>
                <w:sz w:val="28"/>
              </w:rPr>
            </w:pPr>
            <w:r>
              <w:rPr>
                <w:sz w:val="28"/>
              </w:rPr>
              <w:t>Научные факты свидетельствуют, что в средней полосе наибольшую пользу приносит сон между 22 и 24 часами, в тропическом регионе – с 23 до часа ночи, за полярным кругом – с 21 до 23 часов.</w:t>
            </w:r>
          </w:p>
          <w:p w14:paraId="14BA01CF" w14:textId="77777777" w:rsidR="003170D7" w:rsidRDefault="00350176">
            <w:pPr>
              <w:pStyle w:val="TableParagraph"/>
              <w:ind w:left="107" w:right="95" w:firstLine="415"/>
              <w:jc w:val="both"/>
              <w:rPr>
                <w:sz w:val="28"/>
              </w:rPr>
            </w:pPr>
            <w:r>
              <w:rPr>
                <w:sz w:val="28"/>
              </w:rPr>
              <w:t>Во многих культурах распространен дневной сон – сиеста. Известный фак</w:t>
            </w:r>
            <w:r>
              <w:rPr>
                <w:sz w:val="28"/>
              </w:rPr>
              <w:t xml:space="preserve">т, что регулярный дневной сон улучшает самочувствие человека, повышает работоспособность, восполняет необходимую организму энергию, снимает стресс и снижает риск различных </w:t>
            </w:r>
            <w:r>
              <w:rPr>
                <w:spacing w:val="-2"/>
                <w:sz w:val="28"/>
              </w:rPr>
              <w:t>заболеваний.</w:t>
            </w:r>
          </w:p>
          <w:p w14:paraId="3EE41766" w14:textId="77777777" w:rsidR="003170D7" w:rsidRDefault="00350176">
            <w:pPr>
              <w:pStyle w:val="TableParagraph"/>
              <w:ind w:left="107" w:right="102" w:firstLine="415"/>
              <w:jc w:val="both"/>
              <w:rPr>
                <w:sz w:val="28"/>
              </w:rPr>
            </w:pPr>
            <w:r>
              <w:rPr>
                <w:sz w:val="28"/>
              </w:rPr>
              <w:t>К сожалению, в наше время недосыпают не только занятые</w:t>
            </w:r>
            <w:r>
              <w:rPr>
                <w:spacing w:val="22"/>
                <w:sz w:val="28"/>
              </w:rPr>
              <w:t xml:space="preserve"> </w:t>
            </w:r>
            <w:r>
              <w:rPr>
                <w:sz w:val="28"/>
              </w:rPr>
              <w:t>карьерой</w:t>
            </w:r>
            <w:r>
              <w:rPr>
                <w:spacing w:val="23"/>
                <w:sz w:val="28"/>
              </w:rPr>
              <w:t xml:space="preserve"> </w:t>
            </w:r>
            <w:r>
              <w:rPr>
                <w:sz w:val="28"/>
              </w:rPr>
              <w:t>и</w:t>
            </w:r>
            <w:r>
              <w:rPr>
                <w:spacing w:val="22"/>
                <w:sz w:val="28"/>
              </w:rPr>
              <w:t xml:space="preserve"> </w:t>
            </w:r>
            <w:r>
              <w:rPr>
                <w:sz w:val="28"/>
              </w:rPr>
              <w:t>домаш</w:t>
            </w:r>
            <w:r>
              <w:rPr>
                <w:sz w:val="28"/>
              </w:rPr>
              <w:t>ним</w:t>
            </w:r>
            <w:r>
              <w:rPr>
                <w:spacing w:val="23"/>
                <w:sz w:val="28"/>
              </w:rPr>
              <w:t xml:space="preserve"> </w:t>
            </w:r>
            <w:r>
              <w:rPr>
                <w:sz w:val="28"/>
              </w:rPr>
              <w:t>хозяйством</w:t>
            </w:r>
            <w:r>
              <w:rPr>
                <w:spacing w:val="23"/>
                <w:sz w:val="28"/>
              </w:rPr>
              <w:t xml:space="preserve"> </w:t>
            </w:r>
            <w:r>
              <w:rPr>
                <w:sz w:val="28"/>
              </w:rPr>
              <w:t>родители,</w:t>
            </w:r>
            <w:r>
              <w:rPr>
                <w:spacing w:val="22"/>
                <w:sz w:val="28"/>
              </w:rPr>
              <w:t xml:space="preserve"> </w:t>
            </w:r>
            <w:r>
              <w:rPr>
                <w:sz w:val="28"/>
              </w:rPr>
              <w:t>но</w:t>
            </w:r>
            <w:r>
              <w:rPr>
                <w:spacing w:val="23"/>
                <w:sz w:val="28"/>
              </w:rPr>
              <w:t xml:space="preserve"> </w:t>
            </w:r>
            <w:r>
              <w:rPr>
                <w:spacing w:val="-10"/>
                <w:sz w:val="28"/>
              </w:rPr>
              <w:t>и</w:t>
            </w:r>
          </w:p>
        </w:tc>
        <w:tc>
          <w:tcPr>
            <w:tcW w:w="1471" w:type="dxa"/>
          </w:tcPr>
          <w:p w14:paraId="4F627C8B" w14:textId="77777777" w:rsidR="003170D7" w:rsidRDefault="00350176">
            <w:pPr>
              <w:pStyle w:val="TableParagraph"/>
              <w:spacing w:before="316"/>
              <w:ind w:left="107" w:right="122"/>
              <w:rPr>
                <w:sz w:val="28"/>
              </w:rPr>
            </w:pPr>
            <w:r>
              <w:rPr>
                <w:sz w:val="28"/>
              </w:rPr>
              <w:t xml:space="preserve">Слайд 3 </w:t>
            </w:r>
            <w:r>
              <w:rPr>
                <w:i/>
                <w:spacing w:val="-2"/>
                <w:sz w:val="28"/>
              </w:rPr>
              <w:t xml:space="preserve">Прим.: </w:t>
            </w:r>
            <w:r>
              <w:rPr>
                <w:spacing w:val="-4"/>
                <w:sz w:val="28"/>
              </w:rPr>
              <w:t xml:space="preserve">сайт </w:t>
            </w:r>
            <w:r>
              <w:rPr>
                <w:color w:val="0462C1"/>
                <w:spacing w:val="-2"/>
                <w:sz w:val="28"/>
                <w:u w:val="single" w:color="0462C1"/>
              </w:rPr>
              <w:t>https://ten</w:t>
            </w:r>
            <w:r>
              <w:rPr>
                <w:color w:val="0462C1"/>
                <w:spacing w:val="-2"/>
                <w:sz w:val="28"/>
              </w:rPr>
              <w:t xml:space="preserve"> </w:t>
            </w:r>
            <w:r>
              <w:rPr>
                <w:color w:val="0462C1"/>
                <w:spacing w:val="-2"/>
                <w:sz w:val="28"/>
                <w:u w:val="single" w:color="0462C1"/>
              </w:rPr>
              <w:t>grinews.kz</w:t>
            </w:r>
          </w:p>
          <w:p w14:paraId="1050CE32" w14:textId="77777777" w:rsidR="003170D7" w:rsidRPr="00856089" w:rsidRDefault="00350176">
            <w:pPr>
              <w:pStyle w:val="TableParagraph"/>
              <w:ind w:left="107" w:right="122"/>
              <w:rPr>
                <w:sz w:val="28"/>
                <w:lang w:val="en-US"/>
              </w:rPr>
            </w:pPr>
            <w:r w:rsidRPr="00856089">
              <w:rPr>
                <w:color w:val="0462C1"/>
                <w:spacing w:val="-2"/>
                <w:sz w:val="28"/>
                <w:u w:val="single" w:color="0462C1"/>
                <w:lang w:val="en-US"/>
              </w:rPr>
              <w:t>/healthy/al</w:t>
            </w:r>
            <w:r w:rsidRPr="00856089">
              <w:rPr>
                <w:color w:val="0462C1"/>
                <w:spacing w:val="-2"/>
                <w:sz w:val="28"/>
                <w:lang w:val="en-US"/>
              </w:rPr>
              <w:t xml:space="preserve"> </w:t>
            </w:r>
            <w:proofErr w:type="spellStart"/>
            <w:r w:rsidRPr="00856089">
              <w:rPr>
                <w:color w:val="0462C1"/>
                <w:spacing w:val="-4"/>
                <w:sz w:val="28"/>
                <w:u w:val="single" w:color="0462C1"/>
                <w:lang w:val="en-US"/>
              </w:rPr>
              <w:t>maz</w:t>
            </w:r>
            <w:proofErr w:type="spellEnd"/>
            <w:r w:rsidRPr="00856089">
              <w:rPr>
                <w:color w:val="0462C1"/>
                <w:spacing w:val="-4"/>
                <w:sz w:val="28"/>
                <w:u w:val="single" w:color="0462C1"/>
                <w:lang w:val="en-US"/>
              </w:rPr>
              <w:t>-</w:t>
            </w:r>
            <w:r w:rsidRPr="00856089">
              <w:rPr>
                <w:color w:val="0462C1"/>
                <w:spacing w:val="-4"/>
                <w:sz w:val="28"/>
                <w:lang w:val="en-US"/>
              </w:rPr>
              <w:t xml:space="preserve"> </w:t>
            </w:r>
            <w:proofErr w:type="spellStart"/>
            <w:r w:rsidRPr="00856089">
              <w:rPr>
                <w:color w:val="0462C1"/>
                <w:spacing w:val="-2"/>
                <w:sz w:val="28"/>
                <w:u w:val="single" w:color="0462C1"/>
                <w:lang w:val="en-US"/>
              </w:rPr>
              <w:t>sharman</w:t>
            </w:r>
            <w:proofErr w:type="spellEnd"/>
            <w:r w:rsidRPr="00856089">
              <w:rPr>
                <w:color w:val="0462C1"/>
                <w:spacing w:val="-2"/>
                <w:sz w:val="28"/>
                <w:u w:val="single" w:color="0462C1"/>
                <w:lang w:val="en-US"/>
              </w:rPr>
              <w:t>-</w:t>
            </w:r>
            <w:r w:rsidRPr="00856089">
              <w:rPr>
                <w:color w:val="0462C1"/>
                <w:spacing w:val="-2"/>
                <w:sz w:val="28"/>
                <w:lang w:val="en-US"/>
              </w:rPr>
              <w:t xml:space="preserve"> </w:t>
            </w:r>
            <w:proofErr w:type="spellStart"/>
            <w:r w:rsidRPr="00856089">
              <w:rPr>
                <w:color w:val="0462C1"/>
                <w:spacing w:val="-2"/>
                <w:sz w:val="28"/>
                <w:u w:val="single" w:color="0462C1"/>
                <w:lang w:val="en-US"/>
              </w:rPr>
              <w:t>polnotsenn</w:t>
            </w:r>
            <w:proofErr w:type="spellEnd"/>
            <w:r w:rsidRPr="00856089">
              <w:rPr>
                <w:color w:val="0462C1"/>
                <w:spacing w:val="-2"/>
                <w:sz w:val="28"/>
                <w:lang w:val="en-US"/>
              </w:rPr>
              <w:t xml:space="preserve"> </w:t>
            </w:r>
            <w:proofErr w:type="spellStart"/>
            <w:r w:rsidRPr="00856089">
              <w:rPr>
                <w:color w:val="0462C1"/>
                <w:spacing w:val="-2"/>
                <w:sz w:val="28"/>
                <w:u w:val="single" w:color="0462C1"/>
                <w:lang w:val="en-US"/>
              </w:rPr>
              <w:t>yiy</w:t>
            </w:r>
            <w:proofErr w:type="spellEnd"/>
            <w:r w:rsidRPr="00856089">
              <w:rPr>
                <w:color w:val="0462C1"/>
                <w:spacing w:val="-2"/>
                <w:sz w:val="28"/>
                <w:u w:val="single" w:color="0462C1"/>
                <w:lang w:val="en-US"/>
              </w:rPr>
              <w:t>-son-</w:t>
            </w:r>
            <w:r w:rsidRPr="00856089">
              <w:rPr>
                <w:color w:val="0462C1"/>
                <w:spacing w:val="-2"/>
                <w:sz w:val="28"/>
                <w:lang w:val="en-US"/>
              </w:rPr>
              <w:t xml:space="preserve"> </w:t>
            </w:r>
            <w:proofErr w:type="spellStart"/>
            <w:r w:rsidRPr="00856089">
              <w:rPr>
                <w:color w:val="0462C1"/>
                <w:spacing w:val="-2"/>
                <w:sz w:val="28"/>
                <w:u w:val="single" w:color="0462C1"/>
                <w:lang w:val="en-US"/>
              </w:rPr>
              <w:t>universaln</w:t>
            </w:r>
            <w:proofErr w:type="spellEnd"/>
            <w:r w:rsidRPr="00856089">
              <w:rPr>
                <w:color w:val="0462C1"/>
                <w:spacing w:val="-2"/>
                <w:sz w:val="28"/>
                <w:lang w:val="en-US"/>
              </w:rPr>
              <w:t xml:space="preserve"> </w:t>
            </w:r>
            <w:proofErr w:type="spellStart"/>
            <w:r w:rsidRPr="00856089">
              <w:rPr>
                <w:color w:val="0462C1"/>
                <w:spacing w:val="-4"/>
                <w:sz w:val="28"/>
                <w:u w:val="single" w:color="0462C1"/>
                <w:lang w:val="en-US"/>
              </w:rPr>
              <w:t>aya</w:t>
            </w:r>
            <w:proofErr w:type="spellEnd"/>
            <w:r w:rsidRPr="00856089">
              <w:rPr>
                <w:color w:val="0462C1"/>
                <w:spacing w:val="-4"/>
                <w:sz w:val="28"/>
                <w:u w:val="single" w:color="0462C1"/>
                <w:lang w:val="en-US"/>
              </w:rPr>
              <w:t>-</w:t>
            </w:r>
            <w:r w:rsidRPr="00856089">
              <w:rPr>
                <w:color w:val="0462C1"/>
                <w:spacing w:val="-4"/>
                <w:sz w:val="28"/>
                <w:lang w:val="en-US"/>
              </w:rPr>
              <w:t xml:space="preserve"> </w:t>
            </w:r>
            <w:proofErr w:type="spellStart"/>
            <w:r w:rsidRPr="00856089">
              <w:rPr>
                <w:color w:val="0462C1"/>
                <w:spacing w:val="-2"/>
                <w:sz w:val="28"/>
                <w:u w:val="single" w:color="0462C1"/>
                <w:lang w:val="en-US"/>
              </w:rPr>
              <w:t>potrebnost</w:t>
            </w:r>
            <w:proofErr w:type="spellEnd"/>
          </w:p>
          <w:p w14:paraId="070304A5" w14:textId="77777777" w:rsidR="003170D7" w:rsidRDefault="00350176">
            <w:pPr>
              <w:pStyle w:val="TableParagraph"/>
              <w:tabs>
                <w:tab w:val="left" w:pos="1284"/>
              </w:tabs>
              <w:spacing w:before="1" w:line="322" w:lineRule="exact"/>
              <w:ind w:left="107"/>
              <w:rPr>
                <w:sz w:val="28"/>
              </w:rPr>
            </w:pPr>
            <w:r>
              <w:rPr>
                <w:color w:val="0462C1"/>
                <w:sz w:val="28"/>
                <w:u w:val="single" w:color="0462C1"/>
              </w:rPr>
              <w:t>-</w:t>
            </w:r>
            <w:r>
              <w:rPr>
                <w:color w:val="0462C1"/>
                <w:spacing w:val="-2"/>
                <w:sz w:val="28"/>
                <w:u w:val="single" w:color="0462C1"/>
              </w:rPr>
              <w:t>489045</w:t>
            </w:r>
            <w:r>
              <w:rPr>
                <w:color w:val="0462C1"/>
                <w:sz w:val="28"/>
                <w:u w:val="single" w:color="0462C1"/>
              </w:rPr>
              <w:tab/>
            </w:r>
            <w:r>
              <w:rPr>
                <w:color w:val="0462C1"/>
                <w:spacing w:val="-10"/>
                <w:sz w:val="28"/>
                <w:u w:val="single" w:color="0462C1"/>
              </w:rPr>
              <w:t>/</w:t>
            </w:r>
          </w:p>
          <w:p w14:paraId="19D5F56D" w14:textId="77777777" w:rsidR="003170D7" w:rsidRDefault="00350176">
            <w:pPr>
              <w:pStyle w:val="TableParagraph"/>
              <w:ind w:left="107" w:right="225"/>
              <w:rPr>
                <w:sz w:val="28"/>
              </w:rPr>
            </w:pPr>
            <w:r>
              <w:rPr>
                <w:spacing w:val="-2"/>
                <w:sz w:val="28"/>
              </w:rPr>
              <w:t xml:space="preserve">статья Алмаза </w:t>
            </w:r>
            <w:proofErr w:type="spellStart"/>
            <w:r>
              <w:rPr>
                <w:spacing w:val="-2"/>
                <w:sz w:val="28"/>
              </w:rPr>
              <w:t>Шармана</w:t>
            </w:r>
            <w:proofErr w:type="spellEnd"/>
          </w:p>
          <w:p w14:paraId="40351503" w14:textId="77777777" w:rsidR="003170D7" w:rsidRDefault="00350176">
            <w:pPr>
              <w:pStyle w:val="TableParagraph"/>
              <w:ind w:left="107" w:right="94"/>
              <w:jc w:val="both"/>
              <w:rPr>
                <w:sz w:val="28"/>
              </w:rPr>
            </w:pPr>
            <w:r>
              <w:rPr>
                <w:spacing w:val="-2"/>
                <w:sz w:val="28"/>
              </w:rPr>
              <w:t>«</w:t>
            </w:r>
            <w:proofErr w:type="spellStart"/>
            <w:r>
              <w:rPr>
                <w:spacing w:val="-2"/>
                <w:sz w:val="28"/>
              </w:rPr>
              <w:t>Полноце</w:t>
            </w:r>
            <w:proofErr w:type="spellEnd"/>
            <w:r>
              <w:rPr>
                <w:spacing w:val="-2"/>
                <w:sz w:val="28"/>
              </w:rPr>
              <w:t xml:space="preserve"> </w:t>
            </w:r>
            <w:proofErr w:type="spellStart"/>
            <w:r>
              <w:rPr>
                <w:sz w:val="28"/>
              </w:rPr>
              <w:t>нный</w:t>
            </w:r>
            <w:proofErr w:type="spellEnd"/>
            <w:r>
              <w:rPr>
                <w:sz w:val="28"/>
              </w:rPr>
              <w:t xml:space="preserve"> сон –</w:t>
            </w:r>
            <w:r>
              <w:rPr>
                <w:spacing w:val="78"/>
                <w:w w:val="150"/>
                <w:sz w:val="28"/>
              </w:rPr>
              <w:t xml:space="preserve">    </w:t>
            </w:r>
            <w:r>
              <w:rPr>
                <w:spacing w:val="-5"/>
                <w:sz w:val="28"/>
              </w:rPr>
              <w:t>это</w:t>
            </w:r>
          </w:p>
          <w:p w14:paraId="4F73F9B1" w14:textId="77777777" w:rsidR="003170D7" w:rsidRDefault="00350176">
            <w:pPr>
              <w:pStyle w:val="TableParagraph"/>
              <w:tabs>
                <w:tab w:val="left" w:pos="1211"/>
              </w:tabs>
              <w:ind w:left="107" w:right="97"/>
              <w:rPr>
                <w:sz w:val="28"/>
              </w:rPr>
            </w:pPr>
            <w:r>
              <w:rPr>
                <w:spacing w:val="-2"/>
                <w:sz w:val="28"/>
              </w:rPr>
              <w:t xml:space="preserve">универсал </w:t>
            </w:r>
            <w:proofErr w:type="spellStart"/>
            <w:r>
              <w:rPr>
                <w:spacing w:val="-4"/>
                <w:sz w:val="28"/>
              </w:rPr>
              <w:t>ьная</w:t>
            </w:r>
            <w:proofErr w:type="spellEnd"/>
            <w:r>
              <w:rPr>
                <w:spacing w:val="-4"/>
                <w:sz w:val="28"/>
              </w:rPr>
              <w:t xml:space="preserve"> </w:t>
            </w:r>
            <w:proofErr w:type="spellStart"/>
            <w:r>
              <w:rPr>
                <w:spacing w:val="-2"/>
                <w:sz w:val="28"/>
              </w:rPr>
              <w:t>потребнос</w:t>
            </w:r>
            <w:proofErr w:type="spellEnd"/>
            <w:r>
              <w:rPr>
                <w:spacing w:val="-2"/>
                <w:sz w:val="28"/>
              </w:rPr>
              <w:t xml:space="preserve"> </w:t>
            </w:r>
            <w:proofErr w:type="spellStart"/>
            <w:r>
              <w:rPr>
                <w:spacing w:val="-5"/>
                <w:sz w:val="28"/>
              </w:rPr>
              <w:t>ть</w:t>
            </w:r>
            <w:proofErr w:type="spellEnd"/>
            <w:r>
              <w:rPr>
                <w:sz w:val="28"/>
              </w:rPr>
              <w:tab/>
            </w:r>
            <w:r>
              <w:rPr>
                <w:spacing w:val="-10"/>
                <w:sz w:val="28"/>
              </w:rPr>
              <w:t>и</w:t>
            </w:r>
          </w:p>
          <w:p w14:paraId="2F3EE0D4" w14:textId="77777777" w:rsidR="003170D7" w:rsidRDefault="00350176">
            <w:pPr>
              <w:pStyle w:val="TableParagraph"/>
              <w:ind w:left="107" w:right="272"/>
              <w:rPr>
                <w:sz w:val="28"/>
              </w:rPr>
            </w:pPr>
            <w:proofErr w:type="spellStart"/>
            <w:r>
              <w:rPr>
                <w:spacing w:val="-2"/>
                <w:sz w:val="28"/>
              </w:rPr>
              <w:t>бесплатн</w:t>
            </w:r>
            <w:proofErr w:type="spellEnd"/>
            <w:r>
              <w:rPr>
                <w:spacing w:val="-2"/>
                <w:sz w:val="28"/>
              </w:rPr>
              <w:t xml:space="preserve"> </w:t>
            </w:r>
            <w:proofErr w:type="spellStart"/>
            <w:r>
              <w:rPr>
                <w:spacing w:val="-6"/>
                <w:sz w:val="28"/>
              </w:rPr>
              <w:t>ый</w:t>
            </w:r>
            <w:proofErr w:type="spellEnd"/>
            <w:r>
              <w:rPr>
                <w:spacing w:val="-6"/>
                <w:sz w:val="28"/>
              </w:rPr>
              <w:t xml:space="preserve"> </w:t>
            </w:r>
            <w:r>
              <w:rPr>
                <w:spacing w:val="-2"/>
                <w:sz w:val="28"/>
              </w:rPr>
              <w:t>ресурс»</w:t>
            </w:r>
          </w:p>
        </w:tc>
      </w:tr>
    </w:tbl>
    <w:p w14:paraId="3E4A0115" w14:textId="77777777" w:rsidR="003170D7" w:rsidRDefault="00350176">
      <w:pPr>
        <w:rPr>
          <w:sz w:val="2"/>
          <w:szCs w:val="2"/>
        </w:rPr>
      </w:pPr>
      <w:r>
        <w:rPr>
          <w:noProof/>
        </w:rPr>
        <mc:AlternateContent>
          <mc:Choice Requires="wps">
            <w:drawing>
              <wp:anchor distT="0" distB="0" distL="0" distR="0" simplePos="0" relativeHeight="15738368" behindDoc="0" locked="0" layoutInCell="1" allowOverlap="1" wp14:anchorId="07C6693A" wp14:editId="61BF7EC1">
                <wp:simplePos x="0" y="0"/>
                <wp:positionH relativeFrom="page">
                  <wp:posOffset>7632982</wp:posOffset>
                </wp:positionH>
                <wp:positionV relativeFrom="page">
                  <wp:posOffset>5527595</wp:posOffset>
                </wp:positionV>
                <wp:extent cx="144145" cy="202946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3A6B04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7C6693A" id="Textbox 23" o:spid="_x0000_s1044" type="#_x0000_t202" style="position:absolute;margin-left:601pt;margin-top:435.25pt;width:11.35pt;height:159.8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gTCOsL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63A6B04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81864F0" w14:textId="77777777" w:rsidR="003170D7" w:rsidRDefault="003170D7">
      <w:pPr>
        <w:rPr>
          <w:sz w:val="2"/>
          <w:szCs w:val="2"/>
        </w:rPr>
        <w:sectPr w:rsidR="003170D7">
          <w:type w:val="continuous"/>
          <w:pgSz w:w="12240" w:h="15840"/>
          <w:pgMar w:top="1120" w:right="240" w:bottom="1200" w:left="40" w:header="0" w:footer="1003" w:gutter="0"/>
          <w:cols w:space="720"/>
        </w:sect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3"/>
        <w:gridCol w:w="7351"/>
        <w:gridCol w:w="1471"/>
      </w:tblGrid>
      <w:tr w:rsidR="003170D7" w14:paraId="3A742F1C" w14:textId="77777777">
        <w:trPr>
          <w:trHeight w:val="6596"/>
        </w:trPr>
        <w:tc>
          <w:tcPr>
            <w:tcW w:w="1313" w:type="dxa"/>
            <w:tcBorders>
              <w:bottom w:val="nil"/>
            </w:tcBorders>
          </w:tcPr>
          <w:p w14:paraId="1AE50AA8" w14:textId="77777777" w:rsidR="003170D7" w:rsidRDefault="003170D7">
            <w:pPr>
              <w:pStyle w:val="TableParagraph"/>
              <w:rPr>
                <w:sz w:val="26"/>
              </w:rPr>
            </w:pPr>
          </w:p>
        </w:tc>
        <w:tc>
          <w:tcPr>
            <w:tcW w:w="7351" w:type="dxa"/>
            <w:vMerge w:val="restart"/>
          </w:tcPr>
          <w:p w14:paraId="5FD67CBC" w14:textId="77777777" w:rsidR="003170D7" w:rsidRDefault="00350176">
            <w:pPr>
              <w:pStyle w:val="TableParagraph"/>
              <w:ind w:left="107" w:right="104"/>
              <w:jc w:val="both"/>
              <w:rPr>
                <w:sz w:val="28"/>
              </w:rPr>
            </w:pPr>
            <w:r>
              <w:rPr>
                <w:sz w:val="28"/>
              </w:rPr>
              <w:t>их дети. По данным статистики, среди детей сейчас примерно 5% недосыпающих по 1,5–2 часа в сутки.</w:t>
            </w:r>
          </w:p>
          <w:p w14:paraId="427C30DB" w14:textId="77777777" w:rsidR="003170D7" w:rsidRDefault="00350176">
            <w:pPr>
              <w:pStyle w:val="TableParagraph"/>
              <w:ind w:left="107" w:right="101" w:firstLine="415"/>
              <w:jc w:val="both"/>
              <w:rPr>
                <w:sz w:val="28"/>
              </w:rPr>
            </w:pPr>
            <w:r>
              <w:rPr>
                <w:sz w:val="28"/>
              </w:rPr>
              <w:t>Часто причина недосыпа в том, что родители считают, что полноценный сон для ребенка не важен, и перестали строго следить за правильной организацией сна.</w:t>
            </w:r>
          </w:p>
          <w:p w14:paraId="316B255D" w14:textId="77777777" w:rsidR="003170D7" w:rsidRDefault="00350176">
            <w:pPr>
              <w:pStyle w:val="TableParagraph"/>
              <w:ind w:left="107" w:right="99" w:firstLine="415"/>
              <w:jc w:val="both"/>
              <w:rPr>
                <w:sz w:val="28"/>
              </w:rPr>
            </w:pPr>
            <w:r>
              <w:rPr>
                <w:sz w:val="28"/>
              </w:rPr>
              <w:t>Они не уделяют должного внимания ребенку, который не</w:t>
            </w:r>
            <w:r>
              <w:rPr>
                <w:spacing w:val="-10"/>
                <w:sz w:val="28"/>
              </w:rPr>
              <w:t xml:space="preserve"> </w:t>
            </w:r>
            <w:r>
              <w:rPr>
                <w:sz w:val="28"/>
              </w:rPr>
              <w:t>выпускает</w:t>
            </w:r>
            <w:r>
              <w:rPr>
                <w:spacing w:val="-10"/>
                <w:sz w:val="28"/>
              </w:rPr>
              <w:t xml:space="preserve"> </w:t>
            </w:r>
            <w:r>
              <w:rPr>
                <w:sz w:val="28"/>
              </w:rPr>
              <w:t>из</w:t>
            </w:r>
            <w:r>
              <w:rPr>
                <w:spacing w:val="-11"/>
                <w:sz w:val="28"/>
              </w:rPr>
              <w:t xml:space="preserve"> </w:t>
            </w:r>
            <w:r>
              <w:rPr>
                <w:sz w:val="28"/>
              </w:rPr>
              <w:t>рук</w:t>
            </w:r>
            <w:r>
              <w:rPr>
                <w:spacing w:val="-7"/>
                <w:sz w:val="28"/>
              </w:rPr>
              <w:t xml:space="preserve"> </w:t>
            </w:r>
            <w:r>
              <w:rPr>
                <w:sz w:val="28"/>
              </w:rPr>
              <w:t>смартфон</w:t>
            </w:r>
            <w:r>
              <w:rPr>
                <w:spacing w:val="-10"/>
                <w:sz w:val="28"/>
              </w:rPr>
              <w:t xml:space="preserve"> </w:t>
            </w:r>
            <w:r>
              <w:rPr>
                <w:sz w:val="28"/>
              </w:rPr>
              <w:t>не</w:t>
            </w:r>
            <w:r>
              <w:rPr>
                <w:spacing w:val="-10"/>
                <w:sz w:val="28"/>
              </w:rPr>
              <w:t xml:space="preserve"> </w:t>
            </w:r>
            <w:r>
              <w:rPr>
                <w:sz w:val="28"/>
              </w:rPr>
              <w:t>только</w:t>
            </w:r>
            <w:r>
              <w:rPr>
                <w:spacing w:val="-9"/>
                <w:sz w:val="28"/>
              </w:rPr>
              <w:t xml:space="preserve"> </w:t>
            </w:r>
            <w:r>
              <w:rPr>
                <w:sz w:val="28"/>
              </w:rPr>
              <w:t>в</w:t>
            </w:r>
            <w:r>
              <w:rPr>
                <w:spacing w:val="-11"/>
                <w:sz w:val="28"/>
              </w:rPr>
              <w:t xml:space="preserve"> </w:t>
            </w:r>
            <w:r>
              <w:rPr>
                <w:sz w:val="28"/>
              </w:rPr>
              <w:t>течение</w:t>
            </w:r>
            <w:r>
              <w:rPr>
                <w:spacing w:val="-10"/>
                <w:sz w:val="28"/>
              </w:rPr>
              <w:t xml:space="preserve"> </w:t>
            </w:r>
            <w:r>
              <w:rPr>
                <w:sz w:val="28"/>
              </w:rPr>
              <w:t>дня,</w:t>
            </w:r>
            <w:r>
              <w:rPr>
                <w:spacing w:val="-10"/>
                <w:sz w:val="28"/>
              </w:rPr>
              <w:t xml:space="preserve"> </w:t>
            </w:r>
            <w:r>
              <w:rPr>
                <w:sz w:val="28"/>
              </w:rPr>
              <w:t>но</w:t>
            </w:r>
            <w:r>
              <w:rPr>
                <w:spacing w:val="-9"/>
                <w:sz w:val="28"/>
              </w:rPr>
              <w:t xml:space="preserve"> </w:t>
            </w:r>
            <w:r>
              <w:rPr>
                <w:sz w:val="28"/>
              </w:rPr>
              <w:t>и ночью. Зачастую ему разрешают допоздна засиживаться за уроками, смотреть телевизор перед сном, играть в компьютерные и, что еще хуже, – в подвижные игры в позднее вечернее время, когда организм необходимо подготовить ко сну.</w:t>
            </w:r>
          </w:p>
          <w:p w14:paraId="76853886" w14:textId="77777777" w:rsidR="003170D7" w:rsidRDefault="00350176">
            <w:pPr>
              <w:pStyle w:val="TableParagraph"/>
              <w:ind w:left="107" w:right="96" w:firstLine="415"/>
              <w:jc w:val="both"/>
              <w:rPr>
                <w:sz w:val="28"/>
              </w:rPr>
            </w:pPr>
            <w:r>
              <w:rPr>
                <w:sz w:val="28"/>
              </w:rPr>
              <w:t xml:space="preserve">Во-первых, сон участвует </w:t>
            </w:r>
            <w:r>
              <w:rPr>
                <w:sz w:val="28"/>
              </w:rPr>
              <w:t>в процессе роста. Почти 80% гормона роста у ребенка вырабатывается в первом цикле сна. Дефицит сна может вызвать отставание в росте и замедление физического развития ребенка.</w:t>
            </w:r>
          </w:p>
          <w:p w14:paraId="6FD6616A" w14:textId="77777777" w:rsidR="003170D7" w:rsidRDefault="00350176">
            <w:pPr>
              <w:pStyle w:val="TableParagraph"/>
              <w:ind w:left="107" w:right="102" w:firstLine="415"/>
              <w:jc w:val="both"/>
              <w:rPr>
                <w:sz w:val="28"/>
              </w:rPr>
            </w:pPr>
            <w:r>
              <w:rPr>
                <w:sz w:val="28"/>
              </w:rPr>
              <w:t>Во-вторых, дефицит</w:t>
            </w:r>
            <w:r>
              <w:rPr>
                <w:spacing w:val="-1"/>
                <w:sz w:val="28"/>
              </w:rPr>
              <w:t xml:space="preserve"> </w:t>
            </w:r>
            <w:r>
              <w:rPr>
                <w:sz w:val="28"/>
              </w:rPr>
              <w:t>сна снижает у</w:t>
            </w:r>
            <w:r>
              <w:rPr>
                <w:spacing w:val="-1"/>
                <w:sz w:val="28"/>
              </w:rPr>
              <w:t xml:space="preserve"> </w:t>
            </w:r>
            <w:r>
              <w:rPr>
                <w:sz w:val="28"/>
              </w:rPr>
              <w:t>детей способность</w:t>
            </w:r>
            <w:r>
              <w:rPr>
                <w:spacing w:val="-1"/>
                <w:sz w:val="28"/>
              </w:rPr>
              <w:t xml:space="preserve"> </w:t>
            </w:r>
            <w:r>
              <w:rPr>
                <w:sz w:val="28"/>
              </w:rPr>
              <w:t>к усвоению и переработке информации, переносу и закреплению ее в памяти.</w:t>
            </w:r>
          </w:p>
          <w:p w14:paraId="0E641FB7" w14:textId="77777777" w:rsidR="003170D7" w:rsidRDefault="00350176">
            <w:pPr>
              <w:pStyle w:val="TableParagraph"/>
              <w:ind w:left="107" w:right="99" w:firstLine="415"/>
              <w:jc w:val="both"/>
              <w:rPr>
                <w:sz w:val="28"/>
              </w:rPr>
            </w:pPr>
            <w:r>
              <w:rPr>
                <w:sz w:val="28"/>
              </w:rPr>
              <w:t>В-третьих,</w:t>
            </w:r>
            <w:r>
              <w:rPr>
                <w:spacing w:val="-3"/>
                <w:sz w:val="28"/>
              </w:rPr>
              <w:t xml:space="preserve"> </w:t>
            </w:r>
            <w:r>
              <w:rPr>
                <w:sz w:val="28"/>
              </w:rPr>
              <w:t>не</w:t>
            </w:r>
            <w:r>
              <w:rPr>
                <w:spacing w:val="-1"/>
                <w:sz w:val="28"/>
              </w:rPr>
              <w:t xml:space="preserve"> </w:t>
            </w:r>
            <w:r>
              <w:rPr>
                <w:sz w:val="28"/>
              </w:rPr>
              <w:t>менее</w:t>
            </w:r>
            <w:r>
              <w:rPr>
                <w:spacing w:val="-5"/>
                <w:sz w:val="28"/>
              </w:rPr>
              <w:t xml:space="preserve"> </w:t>
            </w:r>
            <w:r>
              <w:rPr>
                <w:sz w:val="28"/>
              </w:rPr>
              <w:t>важное</w:t>
            </w:r>
            <w:r>
              <w:rPr>
                <w:spacing w:val="-2"/>
                <w:sz w:val="28"/>
              </w:rPr>
              <w:t xml:space="preserve"> </w:t>
            </w:r>
            <w:r>
              <w:rPr>
                <w:sz w:val="28"/>
              </w:rPr>
              <w:t>отрицательное</w:t>
            </w:r>
            <w:r>
              <w:rPr>
                <w:spacing w:val="-5"/>
                <w:sz w:val="28"/>
              </w:rPr>
              <w:t xml:space="preserve"> </w:t>
            </w:r>
            <w:r>
              <w:rPr>
                <w:sz w:val="28"/>
              </w:rPr>
              <w:t xml:space="preserve">последствие недосыпа у детей – снижение способности адаптироваться к стрессовым ситуациям. Иногда у них наблюдаются вялость, заторможенность, </w:t>
            </w:r>
            <w:r>
              <w:rPr>
                <w:sz w:val="28"/>
              </w:rPr>
              <w:t xml:space="preserve">апатия. Поэтому родителям не рекомендуется вступать в противоречие с законами </w:t>
            </w:r>
            <w:r>
              <w:rPr>
                <w:spacing w:val="-2"/>
                <w:sz w:val="28"/>
              </w:rPr>
              <w:t>физиологии.</w:t>
            </w:r>
          </w:p>
          <w:p w14:paraId="32215ADD" w14:textId="77777777" w:rsidR="003170D7" w:rsidRDefault="00350176">
            <w:pPr>
              <w:pStyle w:val="TableParagraph"/>
              <w:ind w:left="107" w:right="101" w:firstLine="415"/>
              <w:jc w:val="both"/>
              <w:rPr>
                <w:sz w:val="28"/>
              </w:rPr>
            </w:pPr>
            <w:r>
              <w:rPr>
                <w:sz w:val="28"/>
              </w:rPr>
              <w:t>Все эти изменения носят обратимый характер и исчезают при установлении правильного режима сна.</w:t>
            </w:r>
          </w:p>
          <w:p w14:paraId="44A7B0A5" w14:textId="77777777" w:rsidR="003170D7" w:rsidRDefault="00350176">
            <w:pPr>
              <w:pStyle w:val="TableParagraph"/>
              <w:ind w:left="107" w:right="101" w:firstLine="415"/>
              <w:jc w:val="both"/>
              <w:rPr>
                <w:sz w:val="28"/>
              </w:rPr>
            </w:pPr>
            <w:r>
              <w:rPr>
                <w:sz w:val="28"/>
              </w:rPr>
              <w:t>Недосыпание грозит ребенку не только нарушениями в эмоциональной</w:t>
            </w:r>
            <w:r>
              <w:rPr>
                <w:spacing w:val="-6"/>
                <w:sz w:val="28"/>
              </w:rPr>
              <w:t xml:space="preserve"> </w:t>
            </w:r>
            <w:r>
              <w:rPr>
                <w:sz w:val="28"/>
              </w:rPr>
              <w:t>сфере</w:t>
            </w:r>
            <w:r>
              <w:rPr>
                <w:spacing w:val="-7"/>
                <w:sz w:val="28"/>
              </w:rPr>
              <w:t xml:space="preserve"> </w:t>
            </w:r>
            <w:r>
              <w:rPr>
                <w:sz w:val="28"/>
              </w:rPr>
              <w:t>(раздражительностью,</w:t>
            </w:r>
            <w:r>
              <w:rPr>
                <w:spacing w:val="-7"/>
                <w:sz w:val="28"/>
              </w:rPr>
              <w:t xml:space="preserve"> </w:t>
            </w:r>
            <w:r>
              <w:rPr>
                <w:sz w:val="28"/>
              </w:rPr>
              <w:t>апатией),</w:t>
            </w:r>
            <w:r>
              <w:rPr>
                <w:spacing w:val="-9"/>
                <w:sz w:val="28"/>
              </w:rPr>
              <w:t xml:space="preserve"> </w:t>
            </w:r>
            <w:r>
              <w:rPr>
                <w:sz w:val="28"/>
              </w:rPr>
              <w:t>но</w:t>
            </w:r>
            <w:r>
              <w:rPr>
                <w:spacing w:val="-7"/>
                <w:sz w:val="28"/>
              </w:rPr>
              <w:t xml:space="preserve"> </w:t>
            </w:r>
            <w:r>
              <w:rPr>
                <w:sz w:val="28"/>
              </w:rPr>
              <w:t>и нарушением концентрации внимания. Ему трудно запоминать новую информацию, как следствие, страдают все когнитивные процессы, включая мышление и речь. Ребенку тяжело формулировать мысли, искажается восприятие окружающего м</w:t>
            </w:r>
            <w:r>
              <w:rPr>
                <w:sz w:val="28"/>
              </w:rPr>
              <w:t>ира, отсутствует желание придумывать, фантазировать, страдает воображение.</w:t>
            </w:r>
          </w:p>
          <w:p w14:paraId="7030740B" w14:textId="77777777" w:rsidR="003170D7" w:rsidRDefault="00350176">
            <w:pPr>
              <w:pStyle w:val="TableParagraph"/>
              <w:ind w:left="107" w:right="94" w:firstLine="415"/>
              <w:jc w:val="both"/>
              <w:rPr>
                <w:sz w:val="28"/>
              </w:rPr>
            </w:pPr>
            <w:r>
              <w:rPr>
                <w:sz w:val="28"/>
              </w:rPr>
              <w:t>Каким должен быть сон школьника, чтобы ребенок успевал в полной мере восстановиться и отдохнуть, накопить</w:t>
            </w:r>
            <w:r>
              <w:rPr>
                <w:spacing w:val="-7"/>
                <w:sz w:val="28"/>
              </w:rPr>
              <w:t xml:space="preserve"> </w:t>
            </w:r>
            <w:r>
              <w:rPr>
                <w:sz w:val="28"/>
              </w:rPr>
              <w:t>силы</w:t>
            </w:r>
            <w:r>
              <w:rPr>
                <w:spacing w:val="-7"/>
                <w:sz w:val="28"/>
              </w:rPr>
              <w:t xml:space="preserve"> </w:t>
            </w:r>
            <w:r>
              <w:rPr>
                <w:sz w:val="28"/>
              </w:rPr>
              <w:t>для</w:t>
            </w:r>
            <w:r>
              <w:rPr>
                <w:spacing w:val="-7"/>
                <w:sz w:val="28"/>
              </w:rPr>
              <w:t xml:space="preserve"> </w:t>
            </w:r>
            <w:r>
              <w:rPr>
                <w:sz w:val="28"/>
              </w:rPr>
              <w:t>усвоения</w:t>
            </w:r>
            <w:r>
              <w:rPr>
                <w:spacing w:val="-6"/>
                <w:sz w:val="28"/>
              </w:rPr>
              <w:t xml:space="preserve"> </w:t>
            </w:r>
            <w:r>
              <w:rPr>
                <w:sz w:val="28"/>
              </w:rPr>
              <w:t>новых</w:t>
            </w:r>
            <w:r>
              <w:rPr>
                <w:spacing w:val="-6"/>
                <w:sz w:val="28"/>
              </w:rPr>
              <w:t xml:space="preserve"> </w:t>
            </w:r>
            <w:r>
              <w:rPr>
                <w:sz w:val="28"/>
              </w:rPr>
              <w:t>знаний</w:t>
            </w:r>
            <w:r>
              <w:rPr>
                <w:spacing w:val="-6"/>
                <w:sz w:val="28"/>
              </w:rPr>
              <w:t xml:space="preserve"> </w:t>
            </w:r>
            <w:r>
              <w:rPr>
                <w:sz w:val="28"/>
              </w:rPr>
              <w:t>и</w:t>
            </w:r>
            <w:r>
              <w:rPr>
                <w:spacing w:val="-6"/>
                <w:sz w:val="28"/>
              </w:rPr>
              <w:t xml:space="preserve"> </w:t>
            </w:r>
            <w:r>
              <w:rPr>
                <w:sz w:val="28"/>
              </w:rPr>
              <w:t>зарядить</w:t>
            </w:r>
            <w:r>
              <w:rPr>
                <w:spacing w:val="-7"/>
                <w:sz w:val="28"/>
              </w:rPr>
              <w:t xml:space="preserve"> </w:t>
            </w:r>
            <w:r>
              <w:rPr>
                <w:sz w:val="28"/>
              </w:rPr>
              <w:t>свою иммунную систему, чтобы не п</w:t>
            </w:r>
            <w:r>
              <w:rPr>
                <w:sz w:val="28"/>
              </w:rPr>
              <w:t xml:space="preserve">ропускать уроки из-за </w:t>
            </w:r>
            <w:r>
              <w:rPr>
                <w:spacing w:val="-2"/>
                <w:sz w:val="28"/>
              </w:rPr>
              <w:t>недомоганий?</w:t>
            </w:r>
          </w:p>
        </w:tc>
        <w:tc>
          <w:tcPr>
            <w:tcW w:w="1471" w:type="dxa"/>
            <w:tcBorders>
              <w:bottom w:val="nil"/>
            </w:tcBorders>
          </w:tcPr>
          <w:p w14:paraId="0DE0BC7D" w14:textId="77777777" w:rsidR="003170D7" w:rsidRDefault="003170D7">
            <w:pPr>
              <w:pStyle w:val="TableParagraph"/>
              <w:rPr>
                <w:sz w:val="28"/>
              </w:rPr>
            </w:pPr>
          </w:p>
          <w:p w14:paraId="01ABCFDF" w14:textId="77777777" w:rsidR="003170D7" w:rsidRDefault="003170D7">
            <w:pPr>
              <w:pStyle w:val="TableParagraph"/>
              <w:rPr>
                <w:sz w:val="28"/>
              </w:rPr>
            </w:pPr>
          </w:p>
          <w:p w14:paraId="375243ED" w14:textId="77777777" w:rsidR="003170D7" w:rsidRDefault="003170D7">
            <w:pPr>
              <w:pStyle w:val="TableParagraph"/>
              <w:rPr>
                <w:sz w:val="28"/>
              </w:rPr>
            </w:pPr>
          </w:p>
          <w:p w14:paraId="6A04B17D" w14:textId="77777777" w:rsidR="003170D7" w:rsidRDefault="003170D7">
            <w:pPr>
              <w:pStyle w:val="TableParagraph"/>
              <w:rPr>
                <w:sz w:val="28"/>
              </w:rPr>
            </w:pPr>
          </w:p>
          <w:p w14:paraId="511A09D0" w14:textId="77777777" w:rsidR="003170D7" w:rsidRDefault="003170D7">
            <w:pPr>
              <w:pStyle w:val="TableParagraph"/>
              <w:rPr>
                <w:sz w:val="28"/>
              </w:rPr>
            </w:pPr>
          </w:p>
          <w:p w14:paraId="6EF73EA3" w14:textId="77777777" w:rsidR="003170D7" w:rsidRDefault="003170D7">
            <w:pPr>
              <w:pStyle w:val="TableParagraph"/>
              <w:rPr>
                <w:sz w:val="28"/>
              </w:rPr>
            </w:pPr>
          </w:p>
          <w:p w14:paraId="1E2AD765" w14:textId="77777777" w:rsidR="003170D7" w:rsidRDefault="003170D7">
            <w:pPr>
              <w:pStyle w:val="TableParagraph"/>
              <w:rPr>
                <w:sz w:val="28"/>
              </w:rPr>
            </w:pPr>
          </w:p>
          <w:p w14:paraId="6C9611FC" w14:textId="77777777" w:rsidR="003170D7" w:rsidRDefault="003170D7">
            <w:pPr>
              <w:pStyle w:val="TableParagraph"/>
              <w:rPr>
                <w:sz w:val="28"/>
              </w:rPr>
            </w:pPr>
          </w:p>
          <w:p w14:paraId="543CD7A6" w14:textId="77777777" w:rsidR="003170D7" w:rsidRDefault="003170D7">
            <w:pPr>
              <w:pStyle w:val="TableParagraph"/>
              <w:rPr>
                <w:sz w:val="28"/>
              </w:rPr>
            </w:pPr>
          </w:p>
          <w:p w14:paraId="3D29D2BF" w14:textId="77777777" w:rsidR="003170D7" w:rsidRDefault="003170D7">
            <w:pPr>
              <w:pStyle w:val="TableParagraph"/>
              <w:rPr>
                <w:sz w:val="28"/>
              </w:rPr>
            </w:pPr>
          </w:p>
          <w:p w14:paraId="0886C241" w14:textId="77777777" w:rsidR="003170D7" w:rsidRDefault="003170D7">
            <w:pPr>
              <w:pStyle w:val="TableParagraph"/>
              <w:rPr>
                <w:sz w:val="28"/>
              </w:rPr>
            </w:pPr>
          </w:p>
          <w:p w14:paraId="34D6FB6D" w14:textId="77777777" w:rsidR="003170D7" w:rsidRDefault="003170D7">
            <w:pPr>
              <w:pStyle w:val="TableParagraph"/>
              <w:rPr>
                <w:sz w:val="28"/>
              </w:rPr>
            </w:pPr>
          </w:p>
          <w:p w14:paraId="367846D6" w14:textId="77777777" w:rsidR="003170D7" w:rsidRDefault="003170D7">
            <w:pPr>
              <w:pStyle w:val="TableParagraph"/>
              <w:rPr>
                <w:sz w:val="28"/>
              </w:rPr>
            </w:pPr>
          </w:p>
          <w:p w14:paraId="3F424919" w14:textId="77777777" w:rsidR="003170D7" w:rsidRDefault="003170D7">
            <w:pPr>
              <w:pStyle w:val="TableParagraph"/>
              <w:rPr>
                <w:sz w:val="28"/>
              </w:rPr>
            </w:pPr>
          </w:p>
          <w:p w14:paraId="6CFB1740" w14:textId="77777777" w:rsidR="003170D7" w:rsidRDefault="003170D7">
            <w:pPr>
              <w:pStyle w:val="TableParagraph"/>
              <w:rPr>
                <w:sz w:val="28"/>
              </w:rPr>
            </w:pPr>
          </w:p>
          <w:p w14:paraId="77B7E3EA" w14:textId="77777777" w:rsidR="003170D7" w:rsidRDefault="003170D7">
            <w:pPr>
              <w:pStyle w:val="TableParagraph"/>
              <w:spacing w:before="316"/>
              <w:rPr>
                <w:sz w:val="28"/>
              </w:rPr>
            </w:pPr>
          </w:p>
          <w:p w14:paraId="64AF76FA" w14:textId="77777777" w:rsidR="003170D7" w:rsidRDefault="00350176">
            <w:pPr>
              <w:pStyle w:val="TableParagraph"/>
              <w:ind w:left="107"/>
              <w:rPr>
                <w:sz w:val="28"/>
              </w:rPr>
            </w:pPr>
            <w:r>
              <w:rPr>
                <w:sz w:val="28"/>
              </w:rPr>
              <w:t>Слайд</w:t>
            </w:r>
            <w:r>
              <w:rPr>
                <w:spacing w:val="-7"/>
                <w:sz w:val="28"/>
              </w:rPr>
              <w:t xml:space="preserve"> </w:t>
            </w:r>
            <w:r>
              <w:rPr>
                <w:spacing w:val="-10"/>
                <w:sz w:val="28"/>
              </w:rPr>
              <w:t>4</w:t>
            </w:r>
          </w:p>
        </w:tc>
      </w:tr>
      <w:tr w:rsidR="003170D7" w14:paraId="135E67AE" w14:textId="77777777">
        <w:trPr>
          <w:trHeight w:val="2888"/>
        </w:trPr>
        <w:tc>
          <w:tcPr>
            <w:tcW w:w="1313" w:type="dxa"/>
            <w:tcBorders>
              <w:top w:val="nil"/>
              <w:bottom w:val="nil"/>
            </w:tcBorders>
          </w:tcPr>
          <w:p w14:paraId="16401A4B" w14:textId="77777777" w:rsidR="003170D7" w:rsidRDefault="003170D7">
            <w:pPr>
              <w:pStyle w:val="TableParagraph"/>
              <w:rPr>
                <w:sz w:val="28"/>
              </w:rPr>
            </w:pPr>
          </w:p>
          <w:p w14:paraId="343D6FE9" w14:textId="77777777" w:rsidR="003170D7" w:rsidRDefault="003170D7">
            <w:pPr>
              <w:pStyle w:val="TableParagraph"/>
              <w:spacing w:before="150"/>
              <w:rPr>
                <w:sz w:val="28"/>
              </w:rPr>
            </w:pPr>
          </w:p>
          <w:p w14:paraId="33FB0E1E" w14:textId="77777777" w:rsidR="003170D7" w:rsidRDefault="00350176">
            <w:pPr>
              <w:pStyle w:val="TableParagraph"/>
              <w:ind w:left="206"/>
              <w:rPr>
                <w:sz w:val="28"/>
              </w:rPr>
            </w:pPr>
            <w:r>
              <w:rPr>
                <w:sz w:val="28"/>
              </w:rPr>
              <w:t>10</w:t>
            </w:r>
            <w:r>
              <w:rPr>
                <w:spacing w:val="1"/>
                <w:sz w:val="28"/>
              </w:rPr>
              <w:t xml:space="preserve"> </w:t>
            </w:r>
            <w:r>
              <w:rPr>
                <w:spacing w:val="-4"/>
                <w:sz w:val="28"/>
              </w:rPr>
              <w:t>мин.</w:t>
            </w:r>
          </w:p>
        </w:tc>
        <w:tc>
          <w:tcPr>
            <w:tcW w:w="7351" w:type="dxa"/>
            <w:vMerge/>
            <w:tcBorders>
              <w:top w:val="nil"/>
            </w:tcBorders>
          </w:tcPr>
          <w:p w14:paraId="415971E2" w14:textId="77777777" w:rsidR="003170D7" w:rsidRDefault="003170D7">
            <w:pPr>
              <w:rPr>
                <w:sz w:val="2"/>
                <w:szCs w:val="2"/>
              </w:rPr>
            </w:pPr>
          </w:p>
        </w:tc>
        <w:tc>
          <w:tcPr>
            <w:tcW w:w="1471" w:type="dxa"/>
            <w:tcBorders>
              <w:top w:val="nil"/>
              <w:bottom w:val="nil"/>
            </w:tcBorders>
          </w:tcPr>
          <w:p w14:paraId="1F72D4E7" w14:textId="77777777" w:rsidR="003170D7" w:rsidRDefault="003170D7">
            <w:pPr>
              <w:pStyle w:val="TableParagraph"/>
              <w:rPr>
                <w:sz w:val="26"/>
              </w:rPr>
            </w:pPr>
          </w:p>
        </w:tc>
      </w:tr>
      <w:tr w:rsidR="003170D7" w14:paraId="0777E312" w14:textId="77777777">
        <w:trPr>
          <w:trHeight w:val="3049"/>
        </w:trPr>
        <w:tc>
          <w:tcPr>
            <w:tcW w:w="1313" w:type="dxa"/>
            <w:tcBorders>
              <w:top w:val="nil"/>
              <w:bottom w:val="nil"/>
            </w:tcBorders>
          </w:tcPr>
          <w:p w14:paraId="27BC35CF" w14:textId="77777777" w:rsidR="003170D7" w:rsidRDefault="003170D7">
            <w:pPr>
              <w:pStyle w:val="TableParagraph"/>
              <w:rPr>
                <w:sz w:val="26"/>
              </w:rPr>
            </w:pPr>
          </w:p>
        </w:tc>
        <w:tc>
          <w:tcPr>
            <w:tcW w:w="7351" w:type="dxa"/>
            <w:vMerge/>
            <w:tcBorders>
              <w:top w:val="nil"/>
            </w:tcBorders>
          </w:tcPr>
          <w:p w14:paraId="7A69177E" w14:textId="77777777" w:rsidR="003170D7" w:rsidRDefault="003170D7">
            <w:pPr>
              <w:rPr>
                <w:sz w:val="2"/>
                <w:szCs w:val="2"/>
              </w:rPr>
            </w:pPr>
          </w:p>
        </w:tc>
        <w:tc>
          <w:tcPr>
            <w:tcW w:w="1471" w:type="dxa"/>
            <w:tcBorders>
              <w:top w:val="nil"/>
              <w:bottom w:val="nil"/>
            </w:tcBorders>
          </w:tcPr>
          <w:p w14:paraId="2CB7400D" w14:textId="77777777" w:rsidR="003170D7" w:rsidRDefault="003170D7">
            <w:pPr>
              <w:pStyle w:val="TableParagraph"/>
              <w:rPr>
                <w:sz w:val="28"/>
              </w:rPr>
            </w:pPr>
          </w:p>
          <w:p w14:paraId="0D20EF31" w14:textId="77777777" w:rsidR="003170D7" w:rsidRDefault="003170D7">
            <w:pPr>
              <w:pStyle w:val="TableParagraph"/>
              <w:rPr>
                <w:sz w:val="28"/>
              </w:rPr>
            </w:pPr>
          </w:p>
          <w:p w14:paraId="4384F4AE" w14:textId="77777777" w:rsidR="003170D7" w:rsidRDefault="003170D7">
            <w:pPr>
              <w:pStyle w:val="TableParagraph"/>
              <w:rPr>
                <w:sz w:val="28"/>
              </w:rPr>
            </w:pPr>
          </w:p>
          <w:p w14:paraId="5EAB94CB" w14:textId="77777777" w:rsidR="003170D7" w:rsidRDefault="003170D7">
            <w:pPr>
              <w:pStyle w:val="TableParagraph"/>
              <w:rPr>
                <w:sz w:val="28"/>
              </w:rPr>
            </w:pPr>
          </w:p>
          <w:p w14:paraId="77782AED" w14:textId="77777777" w:rsidR="003170D7" w:rsidRDefault="003170D7">
            <w:pPr>
              <w:pStyle w:val="TableParagraph"/>
              <w:spacing w:before="150"/>
              <w:rPr>
                <w:sz w:val="28"/>
              </w:rPr>
            </w:pPr>
          </w:p>
          <w:p w14:paraId="5813B79D" w14:textId="77777777" w:rsidR="003170D7" w:rsidRDefault="00350176">
            <w:pPr>
              <w:pStyle w:val="TableParagraph"/>
              <w:ind w:left="107" w:right="211"/>
              <w:rPr>
                <w:sz w:val="28"/>
              </w:rPr>
            </w:pPr>
            <w:proofErr w:type="spellStart"/>
            <w:r>
              <w:rPr>
                <w:spacing w:val="-2"/>
                <w:sz w:val="28"/>
              </w:rPr>
              <w:t>Пластико</w:t>
            </w:r>
            <w:proofErr w:type="spellEnd"/>
            <w:r>
              <w:rPr>
                <w:spacing w:val="-2"/>
                <w:sz w:val="28"/>
              </w:rPr>
              <w:t xml:space="preserve"> </w:t>
            </w:r>
            <w:r>
              <w:rPr>
                <w:spacing w:val="-4"/>
                <w:sz w:val="28"/>
              </w:rPr>
              <w:t xml:space="preserve">вые </w:t>
            </w:r>
            <w:r>
              <w:rPr>
                <w:spacing w:val="-2"/>
                <w:sz w:val="28"/>
              </w:rPr>
              <w:t>кейсы</w:t>
            </w:r>
          </w:p>
        </w:tc>
      </w:tr>
      <w:tr w:rsidR="003170D7" w14:paraId="5AF6B3FF" w14:textId="77777777">
        <w:trPr>
          <w:trHeight w:val="640"/>
        </w:trPr>
        <w:tc>
          <w:tcPr>
            <w:tcW w:w="1313" w:type="dxa"/>
            <w:tcBorders>
              <w:top w:val="nil"/>
            </w:tcBorders>
          </w:tcPr>
          <w:p w14:paraId="1D4EE5A2" w14:textId="77777777" w:rsidR="003170D7" w:rsidRDefault="003170D7">
            <w:pPr>
              <w:pStyle w:val="TableParagraph"/>
              <w:rPr>
                <w:sz w:val="26"/>
              </w:rPr>
            </w:pPr>
          </w:p>
        </w:tc>
        <w:tc>
          <w:tcPr>
            <w:tcW w:w="7351" w:type="dxa"/>
            <w:vMerge/>
            <w:tcBorders>
              <w:top w:val="nil"/>
            </w:tcBorders>
          </w:tcPr>
          <w:p w14:paraId="76CC4540" w14:textId="77777777" w:rsidR="003170D7" w:rsidRDefault="003170D7">
            <w:pPr>
              <w:rPr>
                <w:sz w:val="2"/>
                <w:szCs w:val="2"/>
              </w:rPr>
            </w:pPr>
          </w:p>
        </w:tc>
        <w:tc>
          <w:tcPr>
            <w:tcW w:w="1471" w:type="dxa"/>
            <w:tcBorders>
              <w:top w:val="nil"/>
            </w:tcBorders>
          </w:tcPr>
          <w:p w14:paraId="15899A72" w14:textId="77777777" w:rsidR="003170D7" w:rsidRDefault="00350176">
            <w:pPr>
              <w:pStyle w:val="TableParagraph"/>
              <w:spacing w:before="312" w:line="308" w:lineRule="exact"/>
              <w:ind w:left="107"/>
              <w:rPr>
                <w:sz w:val="28"/>
              </w:rPr>
            </w:pPr>
            <w:r>
              <w:rPr>
                <w:spacing w:val="-2"/>
                <w:sz w:val="28"/>
              </w:rPr>
              <w:t>Ватман</w:t>
            </w:r>
          </w:p>
        </w:tc>
      </w:tr>
    </w:tbl>
    <w:p w14:paraId="45641A66" w14:textId="77777777" w:rsidR="003170D7" w:rsidRDefault="00350176">
      <w:pPr>
        <w:rPr>
          <w:sz w:val="2"/>
          <w:szCs w:val="2"/>
        </w:rPr>
      </w:pPr>
      <w:r>
        <w:rPr>
          <w:noProof/>
        </w:rPr>
        <mc:AlternateContent>
          <mc:Choice Requires="wps">
            <w:drawing>
              <wp:anchor distT="0" distB="0" distL="0" distR="0" simplePos="0" relativeHeight="15738880" behindDoc="0" locked="0" layoutInCell="1" allowOverlap="1" wp14:anchorId="0A6EA428" wp14:editId="519C578A">
                <wp:simplePos x="0" y="0"/>
                <wp:positionH relativeFrom="page">
                  <wp:posOffset>7632982</wp:posOffset>
                </wp:positionH>
                <wp:positionV relativeFrom="page">
                  <wp:posOffset>5527595</wp:posOffset>
                </wp:positionV>
                <wp:extent cx="144145" cy="202946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862EEE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A6EA428" id="Textbox 24" o:spid="_x0000_s1045" type="#_x0000_t202" style="position:absolute;margin-left:601pt;margin-top:435.25pt;width:11.35pt;height:159.8pt;z-index:157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BIKcGL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1862EEE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C558FF3" w14:textId="77777777" w:rsidR="003170D7" w:rsidRDefault="003170D7">
      <w:pPr>
        <w:rPr>
          <w:sz w:val="2"/>
          <w:szCs w:val="2"/>
        </w:rPr>
        <w:sectPr w:rsidR="003170D7">
          <w:type w:val="continuous"/>
          <w:pgSz w:w="12240" w:h="15840"/>
          <w:pgMar w:top="1120" w:right="240" w:bottom="1200" w:left="40" w:header="0" w:footer="1003" w:gutter="0"/>
          <w:cols w:space="720"/>
        </w:sect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3"/>
        <w:gridCol w:w="7351"/>
        <w:gridCol w:w="1471"/>
      </w:tblGrid>
      <w:tr w:rsidR="003170D7" w14:paraId="31F61ABF" w14:textId="77777777">
        <w:trPr>
          <w:trHeight w:val="4672"/>
        </w:trPr>
        <w:tc>
          <w:tcPr>
            <w:tcW w:w="1313" w:type="dxa"/>
            <w:tcBorders>
              <w:bottom w:val="nil"/>
            </w:tcBorders>
          </w:tcPr>
          <w:p w14:paraId="69802F66" w14:textId="77777777" w:rsidR="003170D7" w:rsidRDefault="003170D7">
            <w:pPr>
              <w:pStyle w:val="TableParagraph"/>
              <w:rPr>
                <w:sz w:val="26"/>
              </w:rPr>
            </w:pPr>
          </w:p>
        </w:tc>
        <w:tc>
          <w:tcPr>
            <w:tcW w:w="7351" w:type="dxa"/>
            <w:tcBorders>
              <w:bottom w:val="nil"/>
            </w:tcBorders>
          </w:tcPr>
          <w:p w14:paraId="75A738E3" w14:textId="77777777" w:rsidR="003170D7" w:rsidRDefault="00350176">
            <w:pPr>
              <w:pStyle w:val="TableParagraph"/>
              <w:ind w:left="107" w:right="98" w:firstLine="415"/>
              <w:jc w:val="both"/>
              <w:rPr>
                <w:sz w:val="28"/>
              </w:rPr>
            </w:pPr>
            <w:r>
              <w:rPr>
                <w:sz w:val="28"/>
              </w:rPr>
              <w:t>Ранние подъемы детей школьного возраста определяют режим их сна. Многие уже легко обходятся без дневного сна, но некоторые все еще нуждаются в дневном отдыхе. Вопреки ожиданиям многих родителей, дети не слишком стремительно</w:t>
            </w:r>
            <w:r>
              <w:rPr>
                <w:spacing w:val="-17"/>
                <w:sz w:val="28"/>
              </w:rPr>
              <w:t xml:space="preserve"> </w:t>
            </w:r>
            <w:r>
              <w:rPr>
                <w:sz w:val="28"/>
              </w:rPr>
              <w:t>сокращают</w:t>
            </w:r>
            <w:r>
              <w:rPr>
                <w:spacing w:val="-18"/>
                <w:sz w:val="28"/>
              </w:rPr>
              <w:t xml:space="preserve"> </w:t>
            </w:r>
            <w:r>
              <w:rPr>
                <w:sz w:val="28"/>
              </w:rPr>
              <w:t>свои</w:t>
            </w:r>
            <w:r>
              <w:rPr>
                <w:spacing w:val="-16"/>
                <w:sz w:val="28"/>
              </w:rPr>
              <w:t xml:space="preserve"> </w:t>
            </w:r>
            <w:r>
              <w:rPr>
                <w:sz w:val="28"/>
              </w:rPr>
              <w:t>потребности</w:t>
            </w:r>
            <w:r>
              <w:rPr>
                <w:spacing w:val="-17"/>
                <w:sz w:val="28"/>
              </w:rPr>
              <w:t xml:space="preserve"> </w:t>
            </w:r>
            <w:r>
              <w:rPr>
                <w:sz w:val="28"/>
              </w:rPr>
              <w:t>в</w:t>
            </w:r>
            <w:r>
              <w:rPr>
                <w:spacing w:val="-18"/>
                <w:sz w:val="28"/>
              </w:rPr>
              <w:t xml:space="preserve"> </w:t>
            </w:r>
            <w:r>
              <w:rPr>
                <w:sz w:val="28"/>
              </w:rPr>
              <w:t>сне</w:t>
            </w:r>
            <w:r>
              <w:rPr>
                <w:sz w:val="28"/>
              </w:rPr>
              <w:t>.</w:t>
            </w:r>
            <w:r>
              <w:rPr>
                <w:spacing w:val="-17"/>
                <w:sz w:val="28"/>
              </w:rPr>
              <w:t xml:space="preserve"> </w:t>
            </w:r>
            <w:r>
              <w:rPr>
                <w:sz w:val="28"/>
              </w:rPr>
              <w:t>Наиболее благоприятное время утреннего подъема младшего школьника 7–7:30, общая продолжительность ночного сна 10,5–11 часов.</w:t>
            </w:r>
          </w:p>
          <w:p w14:paraId="2B3E5EB1" w14:textId="77777777" w:rsidR="003170D7" w:rsidRDefault="00350176">
            <w:pPr>
              <w:pStyle w:val="TableParagraph"/>
              <w:ind w:left="107" w:right="99" w:firstLine="415"/>
              <w:jc w:val="both"/>
              <w:rPr>
                <w:sz w:val="28"/>
              </w:rPr>
            </w:pPr>
            <w:r>
              <w:rPr>
                <w:sz w:val="28"/>
              </w:rPr>
              <w:t>Начинать свой день младшему школьнику следует с утренней гимнастики. Она не должна занимать много времени.</w:t>
            </w:r>
            <w:r>
              <w:rPr>
                <w:spacing w:val="40"/>
                <w:sz w:val="28"/>
              </w:rPr>
              <w:t xml:space="preserve"> </w:t>
            </w:r>
            <w:r>
              <w:rPr>
                <w:sz w:val="28"/>
              </w:rPr>
              <w:t>Посещение школы предпо</w:t>
            </w:r>
            <w:r>
              <w:rPr>
                <w:sz w:val="28"/>
              </w:rPr>
              <w:t>лагает ранний подъем, поэтому единственный способ обеспечить полноценный и качественный сон ребенка – это достаточно ранний отход ко сну.</w:t>
            </w:r>
          </w:p>
        </w:tc>
        <w:tc>
          <w:tcPr>
            <w:tcW w:w="1471" w:type="dxa"/>
            <w:tcBorders>
              <w:bottom w:val="nil"/>
            </w:tcBorders>
          </w:tcPr>
          <w:p w14:paraId="12C37A74" w14:textId="77777777" w:rsidR="003170D7" w:rsidRDefault="00350176">
            <w:pPr>
              <w:pStyle w:val="TableParagraph"/>
              <w:ind w:left="107" w:right="110"/>
              <w:rPr>
                <w:sz w:val="28"/>
              </w:rPr>
            </w:pPr>
            <w:r>
              <w:rPr>
                <w:spacing w:val="-2"/>
                <w:sz w:val="28"/>
              </w:rPr>
              <w:t xml:space="preserve">Маркеры Приложен </w:t>
            </w:r>
            <w:proofErr w:type="spellStart"/>
            <w:r>
              <w:rPr>
                <w:sz w:val="28"/>
              </w:rPr>
              <w:t>ие</w:t>
            </w:r>
            <w:proofErr w:type="spellEnd"/>
            <w:r>
              <w:rPr>
                <w:sz w:val="28"/>
              </w:rPr>
              <w:t xml:space="preserve"> 1</w:t>
            </w:r>
          </w:p>
          <w:p w14:paraId="703D78EC" w14:textId="77777777" w:rsidR="003170D7" w:rsidRDefault="003170D7">
            <w:pPr>
              <w:pStyle w:val="TableParagraph"/>
              <w:spacing w:before="315"/>
              <w:rPr>
                <w:sz w:val="28"/>
              </w:rPr>
            </w:pPr>
          </w:p>
          <w:p w14:paraId="0154EC33" w14:textId="77777777" w:rsidR="003170D7" w:rsidRDefault="00350176">
            <w:pPr>
              <w:pStyle w:val="TableParagraph"/>
              <w:ind w:left="107"/>
              <w:rPr>
                <w:sz w:val="28"/>
              </w:rPr>
            </w:pPr>
            <w:r>
              <w:rPr>
                <w:sz w:val="28"/>
              </w:rPr>
              <w:t>Слайд</w:t>
            </w:r>
            <w:r>
              <w:rPr>
                <w:spacing w:val="-7"/>
                <w:sz w:val="28"/>
              </w:rPr>
              <w:t xml:space="preserve"> </w:t>
            </w:r>
            <w:r>
              <w:rPr>
                <w:spacing w:val="-10"/>
                <w:sz w:val="28"/>
              </w:rPr>
              <w:t>5</w:t>
            </w:r>
          </w:p>
        </w:tc>
      </w:tr>
      <w:tr w:rsidR="003170D7" w14:paraId="53DA8C46" w14:textId="77777777">
        <w:trPr>
          <w:trHeight w:val="3220"/>
        </w:trPr>
        <w:tc>
          <w:tcPr>
            <w:tcW w:w="1313" w:type="dxa"/>
            <w:tcBorders>
              <w:top w:val="nil"/>
              <w:bottom w:val="nil"/>
            </w:tcBorders>
          </w:tcPr>
          <w:p w14:paraId="496CF066" w14:textId="77777777" w:rsidR="003170D7" w:rsidRDefault="003170D7">
            <w:pPr>
              <w:pStyle w:val="TableParagraph"/>
              <w:rPr>
                <w:sz w:val="26"/>
              </w:rPr>
            </w:pPr>
          </w:p>
        </w:tc>
        <w:tc>
          <w:tcPr>
            <w:tcW w:w="7351" w:type="dxa"/>
            <w:tcBorders>
              <w:top w:val="nil"/>
              <w:bottom w:val="nil"/>
            </w:tcBorders>
          </w:tcPr>
          <w:p w14:paraId="734F4451" w14:textId="77777777" w:rsidR="003170D7" w:rsidRDefault="00350176">
            <w:pPr>
              <w:pStyle w:val="TableParagraph"/>
              <w:spacing w:before="157" w:line="319" w:lineRule="exact"/>
              <w:ind w:left="107"/>
              <w:jc w:val="both"/>
              <w:rPr>
                <w:b/>
                <w:sz w:val="28"/>
              </w:rPr>
            </w:pPr>
            <w:r>
              <w:rPr>
                <w:b/>
                <w:sz w:val="28"/>
              </w:rPr>
              <w:t>Работа</w:t>
            </w:r>
            <w:r>
              <w:rPr>
                <w:b/>
                <w:spacing w:val="-3"/>
                <w:sz w:val="28"/>
              </w:rPr>
              <w:t xml:space="preserve"> </w:t>
            </w:r>
            <w:r>
              <w:rPr>
                <w:b/>
                <w:sz w:val="28"/>
              </w:rPr>
              <w:t>в</w:t>
            </w:r>
            <w:r>
              <w:rPr>
                <w:b/>
                <w:spacing w:val="-3"/>
                <w:sz w:val="28"/>
              </w:rPr>
              <w:t xml:space="preserve"> </w:t>
            </w:r>
            <w:r>
              <w:rPr>
                <w:b/>
                <w:spacing w:val="-2"/>
                <w:sz w:val="28"/>
              </w:rPr>
              <w:t>группах</w:t>
            </w:r>
          </w:p>
          <w:p w14:paraId="42FCD60E" w14:textId="77777777" w:rsidR="003170D7" w:rsidRDefault="00350176">
            <w:pPr>
              <w:pStyle w:val="TableParagraph"/>
              <w:ind w:left="107" w:right="94"/>
              <w:jc w:val="both"/>
              <w:rPr>
                <w:sz w:val="28"/>
              </w:rPr>
            </w:pPr>
            <w:r>
              <w:rPr>
                <w:sz w:val="28"/>
              </w:rPr>
              <w:t>Делим родителей на группы. Для этого подойдут небольшие пластиковые кейсы (футляры по типу корпусов для игрушек в киндер-сюрпризе), в которых будут находиться бумажки определенного цвета в равной пропорции. Можно использовать какой-либо предмет, фигуру, ко</w:t>
            </w:r>
            <w:r>
              <w:rPr>
                <w:sz w:val="28"/>
              </w:rPr>
              <w:t>нфеты-драже и т.</w:t>
            </w:r>
            <w:r>
              <w:rPr>
                <w:spacing w:val="-2"/>
                <w:sz w:val="28"/>
              </w:rPr>
              <w:t xml:space="preserve"> </w:t>
            </w:r>
            <w:r>
              <w:rPr>
                <w:sz w:val="28"/>
              </w:rPr>
              <w:t>п. После того как каждый родитель выберет кейс и откроет его, команды делятся по предложенному способу.</w:t>
            </w:r>
          </w:p>
        </w:tc>
        <w:tc>
          <w:tcPr>
            <w:tcW w:w="1471" w:type="dxa"/>
            <w:tcBorders>
              <w:top w:val="nil"/>
              <w:bottom w:val="nil"/>
            </w:tcBorders>
          </w:tcPr>
          <w:p w14:paraId="78ACB006" w14:textId="77777777" w:rsidR="003170D7" w:rsidRDefault="003170D7">
            <w:pPr>
              <w:pStyle w:val="TableParagraph"/>
              <w:rPr>
                <w:sz w:val="28"/>
              </w:rPr>
            </w:pPr>
          </w:p>
          <w:p w14:paraId="13E9C753" w14:textId="77777777" w:rsidR="003170D7" w:rsidRDefault="003170D7">
            <w:pPr>
              <w:pStyle w:val="TableParagraph"/>
              <w:rPr>
                <w:sz w:val="28"/>
              </w:rPr>
            </w:pPr>
          </w:p>
          <w:p w14:paraId="0A90796C" w14:textId="77777777" w:rsidR="003170D7" w:rsidRDefault="003170D7">
            <w:pPr>
              <w:pStyle w:val="TableParagraph"/>
              <w:rPr>
                <w:sz w:val="28"/>
              </w:rPr>
            </w:pPr>
          </w:p>
          <w:p w14:paraId="638ED589" w14:textId="77777777" w:rsidR="003170D7" w:rsidRDefault="003170D7">
            <w:pPr>
              <w:pStyle w:val="TableParagraph"/>
              <w:rPr>
                <w:sz w:val="28"/>
              </w:rPr>
            </w:pPr>
          </w:p>
          <w:p w14:paraId="79A2D689" w14:textId="77777777" w:rsidR="003170D7" w:rsidRDefault="003170D7">
            <w:pPr>
              <w:pStyle w:val="TableParagraph"/>
              <w:spacing w:before="153"/>
              <w:rPr>
                <w:sz w:val="28"/>
              </w:rPr>
            </w:pPr>
          </w:p>
          <w:p w14:paraId="770D49F1" w14:textId="77777777" w:rsidR="003170D7" w:rsidRDefault="00350176">
            <w:pPr>
              <w:pStyle w:val="TableParagraph"/>
              <w:ind w:left="107"/>
              <w:rPr>
                <w:sz w:val="28"/>
              </w:rPr>
            </w:pPr>
            <w:r>
              <w:rPr>
                <w:sz w:val="28"/>
              </w:rPr>
              <w:t>Слайд</w:t>
            </w:r>
            <w:r>
              <w:rPr>
                <w:spacing w:val="-7"/>
                <w:sz w:val="28"/>
              </w:rPr>
              <w:t xml:space="preserve"> </w:t>
            </w:r>
            <w:r>
              <w:rPr>
                <w:spacing w:val="-10"/>
                <w:sz w:val="28"/>
              </w:rPr>
              <w:t>6</w:t>
            </w:r>
          </w:p>
        </w:tc>
      </w:tr>
      <w:tr w:rsidR="003170D7" w14:paraId="5451C5A6" w14:textId="77777777">
        <w:trPr>
          <w:trHeight w:val="5311"/>
        </w:trPr>
        <w:tc>
          <w:tcPr>
            <w:tcW w:w="1313" w:type="dxa"/>
            <w:tcBorders>
              <w:top w:val="nil"/>
            </w:tcBorders>
          </w:tcPr>
          <w:p w14:paraId="02443EA9" w14:textId="77777777" w:rsidR="003170D7" w:rsidRDefault="003170D7">
            <w:pPr>
              <w:pStyle w:val="TableParagraph"/>
              <w:rPr>
                <w:sz w:val="28"/>
              </w:rPr>
            </w:pPr>
          </w:p>
          <w:p w14:paraId="0F249C16" w14:textId="77777777" w:rsidR="003170D7" w:rsidRDefault="003170D7">
            <w:pPr>
              <w:pStyle w:val="TableParagraph"/>
              <w:rPr>
                <w:sz w:val="28"/>
              </w:rPr>
            </w:pPr>
          </w:p>
          <w:p w14:paraId="0A849E70" w14:textId="77777777" w:rsidR="003170D7" w:rsidRDefault="003170D7">
            <w:pPr>
              <w:pStyle w:val="TableParagraph"/>
              <w:rPr>
                <w:sz w:val="28"/>
              </w:rPr>
            </w:pPr>
          </w:p>
          <w:p w14:paraId="1CBED9C6" w14:textId="77777777" w:rsidR="003170D7" w:rsidRDefault="003170D7">
            <w:pPr>
              <w:pStyle w:val="TableParagraph"/>
              <w:rPr>
                <w:sz w:val="28"/>
              </w:rPr>
            </w:pPr>
          </w:p>
          <w:p w14:paraId="60B5456A" w14:textId="77777777" w:rsidR="003170D7" w:rsidRDefault="003170D7">
            <w:pPr>
              <w:pStyle w:val="TableParagraph"/>
              <w:rPr>
                <w:sz w:val="28"/>
              </w:rPr>
            </w:pPr>
          </w:p>
          <w:p w14:paraId="2534CE19" w14:textId="77777777" w:rsidR="003170D7" w:rsidRDefault="003170D7">
            <w:pPr>
              <w:pStyle w:val="TableParagraph"/>
              <w:rPr>
                <w:sz w:val="28"/>
              </w:rPr>
            </w:pPr>
          </w:p>
          <w:p w14:paraId="75D35FB5" w14:textId="77777777" w:rsidR="003170D7" w:rsidRDefault="003170D7">
            <w:pPr>
              <w:pStyle w:val="TableParagraph"/>
              <w:rPr>
                <w:sz w:val="28"/>
              </w:rPr>
            </w:pPr>
          </w:p>
          <w:p w14:paraId="490B9FA9" w14:textId="77777777" w:rsidR="003170D7" w:rsidRDefault="003170D7">
            <w:pPr>
              <w:pStyle w:val="TableParagraph"/>
              <w:rPr>
                <w:sz w:val="28"/>
              </w:rPr>
            </w:pPr>
          </w:p>
          <w:p w14:paraId="5DF8E871" w14:textId="77777777" w:rsidR="003170D7" w:rsidRDefault="003170D7">
            <w:pPr>
              <w:pStyle w:val="TableParagraph"/>
              <w:rPr>
                <w:sz w:val="28"/>
              </w:rPr>
            </w:pPr>
          </w:p>
          <w:p w14:paraId="30FA0CEB" w14:textId="77777777" w:rsidR="003170D7" w:rsidRDefault="003170D7">
            <w:pPr>
              <w:pStyle w:val="TableParagraph"/>
              <w:rPr>
                <w:sz w:val="28"/>
              </w:rPr>
            </w:pPr>
          </w:p>
          <w:p w14:paraId="03CE735C" w14:textId="77777777" w:rsidR="003170D7" w:rsidRDefault="003170D7">
            <w:pPr>
              <w:pStyle w:val="TableParagraph"/>
              <w:spacing w:before="152"/>
              <w:rPr>
                <w:sz w:val="28"/>
              </w:rPr>
            </w:pPr>
          </w:p>
          <w:p w14:paraId="222C37B0" w14:textId="77777777" w:rsidR="003170D7" w:rsidRDefault="00350176">
            <w:pPr>
              <w:pStyle w:val="TableParagraph"/>
              <w:ind w:left="278"/>
              <w:rPr>
                <w:sz w:val="28"/>
              </w:rPr>
            </w:pPr>
            <w:r>
              <w:rPr>
                <w:sz w:val="28"/>
              </w:rPr>
              <w:t>5</w:t>
            </w:r>
            <w:r>
              <w:rPr>
                <w:spacing w:val="1"/>
                <w:sz w:val="28"/>
              </w:rPr>
              <w:t xml:space="preserve"> </w:t>
            </w:r>
            <w:r>
              <w:rPr>
                <w:spacing w:val="-4"/>
                <w:sz w:val="28"/>
              </w:rPr>
              <w:t>мин.</w:t>
            </w:r>
          </w:p>
        </w:tc>
        <w:tc>
          <w:tcPr>
            <w:tcW w:w="7351" w:type="dxa"/>
            <w:tcBorders>
              <w:top w:val="nil"/>
            </w:tcBorders>
          </w:tcPr>
          <w:p w14:paraId="1561154F" w14:textId="77777777" w:rsidR="003170D7" w:rsidRDefault="00350176">
            <w:pPr>
              <w:pStyle w:val="TableParagraph"/>
              <w:spacing w:before="158" w:line="319" w:lineRule="exact"/>
              <w:ind w:left="107"/>
              <w:jc w:val="both"/>
              <w:rPr>
                <w:b/>
                <w:sz w:val="28"/>
              </w:rPr>
            </w:pPr>
            <w:r>
              <w:rPr>
                <w:b/>
                <w:sz w:val="28"/>
              </w:rPr>
              <w:t>Упражнение</w:t>
            </w:r>
            <w:r>
              <w:rPr>
                <w:b/>
                <w:spacing w:val="-11"/>
                <w:sz w:val="28"/>
              </w:rPr>
              <w:t xml:space="preserve"> </w:t>
            </w:r>
            <w:r>
              <w:rPr>
                <w:b/>
                <w:sz w:val="28"/>
              </w:rPr>
              <w:t>«Функции</w:t>
            </w:r>
            <w:r>
              <w:rPr>
                <w:b/>
                <w:spacing w:val="-10"/>
                <w:sz w:val="28"/>
              </w:rPr>
              <w:t xml:space="preserve"> </w:t>
            </w:r>
            <w:r>
              <w:rPr>
                <w:b/>
                <w:spacing w:val="-4"/>
                <w:sz w:val="28"/>
              </w:rPr>
              <w:t>сна»</w:t>
            </w:r>
          </w:p>
          <w:p w14:paraId="487B3E48" w14:textId="77777777" w:rsidR="003170D7" w:rsidRDefault="00350176">
            <w:pPr>
              <w:pStyle w:val="TableParagraph"/>
              <w:ind w:left="107" w:right="102"/>
              <w:jc w:val="both"/>
              <w:rPr>
                <w:sz w:val="28"/>
              </w:rPr>
            </w:pPr>
            <w:r>
              <w:rPr>
                <w:sz w:val="28"/>
              </w:rPr>
              <w:t>Цель: активизировать стремление родителей к формированию прочных навыков организации своевременного и полноценного сна ребенка.</w:t>
            </w:r>
          </w:p>
          <w:p w14:paraId="3B112E0B" w14:textId="77777777" w:rsidR="003170D7" w:rsidRDefault="00350176">
            <w:pPr>
              <w:pStyle w:val="TableParagraph"/>
              <w:spacing w:line="321" w:lineRule="exact"/>
              <w:ind w:left="107"/>
              <w:jc w:val="both"/>
              <w:rPr>
                <w:sz w:val="28"/>
              </w:rPr>
            </w:pPr>
            <w:r>
              <w:rPr>
                <w:sz w:val="28"/>
              </w:rPr>
              <w:t>Родителям</w:t>
            </w:r>
            <w:r>
              <w:rPr>
                <w:spacing w:val="-8"/>
                <w:sz w:val="28"/>
              </w:rPr>
              <w:t xml:space="preserve"> </w:t>
            </w:r>
            <w:r>
              <w:rPr>
                <w:sz w:val="28"/>
              </w:rPr>
              <w:t>предлагаются</w:t>
            </w:r>
            <w:r>
              <w:rPr>
                <w:spacing w:val="-5"/>
                <w:sz w:val="28"/>
              </w:rPr>
              <w:t xml:space="preserve"> </w:t>
            </w:r>
            <w:r>
              <w:rPr>
                <w:sz w:val="28"/>
              </w:rPr>
              <w:t>ватман</w:t>
            </w:r>
            <w:r>
              <w:rPr>
                <w:spacing w:val="-8"/>
                <w:sz w:val="28"/>
              </w:rPr>
              <w:t xml:space="preserve"> </w:t>
            </w:r>
            <w:r>
              <w:rPr>
                <w:sz w:val="28"/>
              </w:rPr>
              <w:t>и</w:t>
            </w:r>
            <w:r>
              <w:rPr>
                <w:spacing w:val="-4"/>
                <w:sz w:val="28"/>
              </w:rPr>
              <w:t xml:space="preserve"> </w:t>
            </w:r>
            <w:r>
              <w:rPr>
                <w:spacing w:val="-2"/>
                <w:sz w:val="28"/>
              </w:rPr>
              <w:t>маркеры.</w:t>
            </w:r>
          </w:p>
          <w:p w14:paraId="1D202654" w14:textId="77777777" w:rsidR="003170D7" w:rsidRDefault="00350176">
            <w:pPr>
              <w:pStyle w:val="TableParagraph"/>
              <w:ind w:left="107" w:right="94"/>
              <w:jc w:val="both"/>
              <w:rPr>
                <w:sz w:val="28"/>
              </w:rPr>
            </w:pPr>
            <w:r>
              <w:rPr>
                <w:i/>
                <w:sz w:val="28"/>
              </w:rPr>
              <w:t>Педагог</w:t>
            </w:r>
            <w:proofErr w:type="gramStart"/>
            <w:r>
              <w:rPr>
                <w:i/>
                <w:sz w:val="28"/>
              </w:rPr>
              <w:t xml:space="preserve">: </w:t>
            </w:r>
            <w:r>
              <w:rPr>
                <w:sz w:val="28"/>
              </w:rPr>
              <w:t>Что</w:t>
            </w:r>
            <w:proofErr w:type="gramEnd"/>
            <w:r>
              <w:rPr>
                <w:sz w:val="28"/>
              </w:rPr>
              <w:t xml:space="preserve"> такое «функции сна»? (Ответы родителей) Ваша задача – обсудить и написать </w:t>
            </w:r>
            <w:r>
              <w:rPr>
                <w:sz w:val="28"/>
              </w:rPr>
              <w:t>на ватмане, какие функции сна существуют.</w:t>
            </w:r>
          </w:p>
          <w:p w14:paraId="756B1F2E" w14:textId="77777777" w:rsidR="003170D7" w:rsidRDefault="00350176">
            <w:pPr>
              <w:pStyle w:val="TableParagraph"/>
              <w:spacing w:line="322" w:lineRule="exact"/>
              <w:ind w:left="107"/>
              <w:rPr>
                <w:sz w:val="28"/>
              </w:rPr>
            </w:pPr>
            <w:r>
              <w:rPr>
                <w:spacing w:val="-2"/>
                <w:sz w:val="28"/>
              </w:rPr>
              <w:t>Обсуждение</w:t>
            </w:r>
          </w:p>
          <w:p w14:paraId="29983088" w14:textId="77777777" w:rsidR="003170D7" w:rsidRDefault="00350176">
            <w:pPr>
              <w:pStyle w:val="TableParagraph"/>
              <w:spacing w:line="322" w:lineRule="exact"/>
              <w:ind w:left="107"/>
              <w:rPr>
                <w:sz w:val="28"/>
              </w:rPr>
            </w:pPr>
            <w:r>
              <w:rPr>
                <w:sz w:val="28"/>
              </w:rPr>
              <w:t>После</w:t>
            </w:r>
            <w:r>
              <w:rPr>
                <w:spacing w:val="-8"/>
                <w:sz w:val="28"/>
              </w:rPr>
              <w:t xml:space="preserve"> </w:t>
            </w:r>
            <w:r>
              <w:rPr>
                <w:sz w:val="28"/>
              </w:rPr>
              <w:t>обсуждения</w:t>
            </w:r>
            <w:r>
              <w:rPr>
                <w:spacing w:val="-8"/>
                <w:sz w:val="28"/>
              </w:rPr>
              <w:t xml:space="preserve"> </w:t>
            </w:r>
            <w:r>
              <w:rPr>
                <w:sz w:val="28"/>
              </w:rPr>
              <w:t>родители</w:t>
            </w:r>
            <w:r>
              <w:rPr>
                <w:spacing w:val="-8"/>
                <w:sz w:val="28"/>
              </w:rPr>
              <w:t xml:space="preserve"> </w:t>
            </w:r>
            <w:r>
              <w:rPr>
                <w:sz w:val="28"/>
              </w:rPr>
              <w:t>получают</w:t>
            </w:r>
            <w:r>
              <w:rPr>
                <w:spacing w:val="-7"/>
                <w:sz w:val="28"/>
              </w:rPr>
              <w:t xml:space="preserve"> </w:t>
            </w:r>
            <w:r>
              <w:rPr>
                <w:spacing w:val="-2"/>
                <w:sz w:val="28"/>
              </w:rPr>
              <w:t>памятку.</w:t>
            </w:r>
          </w:p>
          <w:p w14:paraId="4E8A9EF5" w14:textId="77777777" w:rsidR="003170D7" w:rsidRDefault="00350176">
            <w:pPr>
              <w:pStyle w:val="TableParagraph"/>
              <w:ind w:left="107" w:right="95"/>
              <w:jc w:val="both"/>
              <w:rPr>
                <w:sz w:val="28"/>
              </w:rPr>
            </w:pPr>
            <w:r>
              <w:rPr>
                <w:sz w:val="28"/>
              </w:rPr>
              <w:t xml:space="preserve">На картинке изображение 8 деталей </w:t>
            </w:r>
            <w:proofErr w:type="spellStart"/>
            <w:r>
              <w:rPr>
                <w:sz w:val="28"/>
              </w:rPr>
              <w:t>пазла</w:t>
            </w:r>
            <w:proofErr w:type="spellEnd"/>
            <w:r>
              <w:rPr>
                <w:sz w:val="28"/>
              </w:rPr>
              <w:t xml:space="preserve">. Выберите </w:t>
            </w:r>
            <w:proofErr w:type="spellStart"/>
            <w:r>
              <w:rPr>
                <w:sz w:val="28"/>
              </w:rPr>
              <w:t>пазл</w:t>
            </w:r>
            <w:proofErr w:type="spellEnd"/>
            <w:r>
              <w:rPr>
                <w:sz w:val="28"/>
              </w:rPr>
              <w:t>. Раскройте, почему указанная функция сна важна для организма ребенка. Презентуйте результат.</w:t>
            </w:r>
            <w:r>
              <w:rPr>
                <w:spacing w:val="40"/>
                <w:sz w:val="28"/>
              </w:rPr>
              <w:t xml:space="preserve"> </w:t>
            </w:r>
            <w:r>
              <w:rPr>
                <w:sz w:val="28"/>
              </w:rPr>
              <w:t xml:space="preserve">Каждый </w:t>
            </w:r>
            <w:proofErr w:type="spellStart"/>
            <w:r>
              <w:rPr>
                <w:sz w:val="28"/>
              </w:rPr>
              <w:t>пазл</w:t>
            </w:r>
            <w:proofErr w:type="spellEnd"/>
            <w:r>
              <w:rPr>
                <w:sz w:val="28"/>
              </w:rPr>
              <w:t xml:space="preserve"> содержит следующие утверждения.</w:t>
            </w:r>
          </w:p>
          <w:p w14:paraId="3700F6C5" w14:textId="77777777" w:rsidR="003170D7" w:rsidRDefault="00350176">
            <w:pPr>
              <w:pStyle w:val="TableParagraph"/>
              <w:spacing w:line="322" w:lineRule="exact"/>
              <w:ind w:left="107" w:right="1226"/>
              <w:jc w:val="both"/>
              <w:rPr>
                <w:sz w:val="28"/>
              </w:rPr>
            </w:pPr>
            <w:r>
              <w:rPr>
                <w:sz w:val="28"/>
              </w:rPr>
              <w:t>Центральный</w:t>
            </w:r>
            <w:r>
              <w:rPr>
                <w:spacing w:val="-7"/>
                <w:sz w:val="28"/>
              </w:rPr>
              <w:t xml:space="preserve"> </w:t>
            </w:r>
            <w:proofErr w:type="spellStart"/>
            <w:r>
              <w:rPr>
                <w:sz w:val="28"/>
              </w:rPr>
              <w:t>пазл</w:t>
            </w:r>
            <w:proofErr w:type="spellEnd"/>
            <w:r>
              <w:rPr>
                <w:spacing w:val="-8"/>
                <w:sz w:val="28"/>
              </w:rPr>
              <w:t xml:space="preserve"> </w:t>
            </w:r>
            <w:r>
              <w:rPr>
                <w:sz w:val="28"/>
              </w:rPr>
              <w:t>имеет</w:t>
            </w:r>
            <w:r>
              <w:rPr>
                <w:spacing w:val="-7"/>
                <w:sz w:val="28"/>
              </w:rPr>
              <w:t xml:space="preserve"> </w:t>
            </w:r>
            <w:r>
              <w:rPr>
                <w:sz w:val="28"/>
              </w:rPr>
              <w:t>надпись</w:t>
            </w:r>
            <w:r>
              <w:rPr>
                <w:spacing w:val="-9"/>
                <w:sz w:val="28"/>
              </w:rPr>
              <w:t xml:space="preserve"> </w:t>
            </w:r>
            <w:r>
              <w:rPr>
                <w:sz w:val="28"/>
              </w:rPr>
              <w:t>«Функции</w:t>
            </w:r>
            <w:r>
              <w:rPr>
                <w:spacing w:val="-7"/>
                <w:sz w:val="28"/>
              </w:rPr>
              <w:t xml:space="preserve"> </w:t>
            </w:r>
            <w:r>
              <w:rPr>
                <w:sz w:val="28"/>
              </w:rPr>
              <w:t xml:space="preserve">сна». Следующие </w:t>
            </w:r>
            <w:proofErr w:type="spellStart"/>
            <w:r>
              <w:rPr>
                <w:sz w:val="28"/>
              </w:rPr>
              <w:t>пазлы</w:t>
            </w:r>
            <w:proofErr w:type="spellEnd"/>
            <w:r>
              <w:rPr>
                <w:sz w:val="28"/>
              </w:rPr>
              <w:t>:</w:t>
            </w:r>
          </w:p>
        </w:tc>
        <w:tc>
          <w:tcPr>
            <w:tcW w:w="1471" w:type="dxa"/>
            <w:tcBorders>
              <w:top w:val="nil"/>
            </w:tcBorders>
          </w:tcPr>
          <w:p w14:paraId="3B07AE45" w14:textId="77777777" w:rsidR="003170D7" w:rsidRDefault="003170D7">
            <w:pPr>
              <w:pStyle w:val="TableParagraph"/>
              <w:rPr>
                <w:sz w:val="28"/>
              </w:rPr>
            </w:pPr>
          </w:p>
          <w:p w14:paraId="30B56A94" w14:textId="77777777" w:rsidR="003170D7" w:rsidRDefault="003170D7">
            <w:pPr>
              <w:pStyle w:val="TableParagraph"/>
              <w:spacing w:before="153"/>
              <w:rPr>
                <w:sz w:val="28"/>
              </w:rPr>
            </w:pPr>
          </w:p>
          <w:p w14:paraId="3AC67D9E" w14:textId="77777777" w:rsidR="003170D7" w:rsidRDefault="00350176">
            <w:pPr>
              <w:pStyle w:val="TableParagraph"/>
              <w:ind w:left="107"/>
              <w:rPr>
                <w:sz w:val="28"/>
              </w:rPr>
            </w:pPr>
            <w:r>
              <w:rPr>
                <w:sz w:val="28"/>
              </w:rPr>
              <w:t>Бумага</w:t>
            </w:r>
            <w:r>
              <w:rPr>
                <w:spacing w:val="-4"/>
                <w:sz w:val="28"/>
              </w:rPr>
              <w:t xml:space="preserve"> </w:t>
            </w:r>
            <w:r>
              <w:rPr>
                <w:spacing w:val="-5"/>
                <w:sz w:val="28"/>
              </w:rPr>
              <w:t>А4</w:t>
            </w:r>
          </w:p>
          <w:p w14:paraId="6BCDE5AC" w14:textId="77777777" w:rsidR="003170D7" w:rsidRDefault="003170D7">
            <w:pPr>
              <w:pStyle w:val="TableParagraph"/>
              <w:rPr>
                <w:sz w:val="28"/>
              </w:rPr>
            </w:pPr>
          </w:p>
          <w:p w14:paraId="54F0D811" w14:textId="77777777" w:rsidR="003170D7" w:rsidRDefault="003170D7">
            <w:pPr>
              <w:pStyle w:val="TableParagraph"/>
              <w:rPr>
                <w:sz w:val="28"/>
              </w:rPr>
            </w:pPr>
          </w:p>
          <w:p w14:paraId="369DE343" w14:textId="77777777" w:rsidR="003170D7" w:rsidRDefault="003170D7">
            <w:pPr>
              <w:pStyle w:val="TableParagraph"/>
              <w:rPr>
                <w:sz w:val="28"/>
              </w:rPr>
            </w:pPr>
          </w:p>
          <w:p w14:paraId="62244812" w14:textId="77777777" w:rsidR="003170D7" w:rsidRDefault="003170D7">
            <w:pPr>
              <w:pStyle w:val="TableParagraph"/>
              <w:rPr>
                <w:sz w:val="28"/>
              </w:rPr>
            </w:pPr>
          </w:p>
          <w:p w14:paraId="24EDC65D" w14:textId="77777777" w:rsidR="003170D7" w:rsidRDefault="003170D7">
            <w:pPr>
              <w:pStyle w:val="TableParagraph"/>
              <w:rPr>
                <w:sz w:val="28"/>
              </w:rPr>
            </w:pPr>
          </w:p>
          <w:p w14:paraId="50DF9FDF" w14:textId="77777777" w:rsidR="003170D7" w:rsidRDefault="003170D7">
            <w:pPr>
              <w:pStyle w:val="TableParagraph"/>
              <w:rPr>
                <w:sz w:val="28"/>
              </w:rPr>
            </w:pPr>
          </w:p>
          <w:p w14:paraId="2E050FCB" w14:textId="77777777" w:rsidR="003170D7" w:rsidRDefault="003170D7">
            <w:pPr>
              <w:pStyle w:val="TableParagraph"/>
              <w:rPr>
                <w:sz w:val="28"/>
              </w:rPr>
            </w:pPr>
          </w:p>
          <w:p w14:paraId="133BBA29" w14:textId="77777777" w:rsidR="003170D7" w:rsidRDefault="003170D7">
            <w:pPr>
              <w:pStyle w:val="TableParagraph"/>
              <w:rPr>
                <w:sz w:val="28"/>
              </w:rPr>
            </w:pPr>
          </w:p>
          <w:p w14:paraId="75618172" w14:textId="77777777" w:rsidR="003170D7" w:rsidRDefault="003170D7">
            <w:pPr>
              <w:pStyle w:val="TableParagraph"/>
              <w:rPr>
                <w:sz w:val="28"/>
              </w:rPr>
            </w:pPr>
          </w:p>
          <w:p w14:paraId="38AFE85A" w14:textId="77777777" w:rsidR="003170D7" w:rsidRDefault="003170D7">
            <w:pPr>
              <w:pStyle w:val="TableParagraph"/>
              <w:spacing w:before="1"/>
              <w:rPr>
                <w:sz w:val="28"/>
              </w:rPr>
            </w:pPr>
          </w:p>
          <w:p w14:paraId="4F719AF0" w14:textId="77777777" w:rsidR="003170D7" w:rsidRDefault="00350176">
            <w:pPr>
              <w:pStyle w:val="TableParagraph"/>
              <w:ind w:left="107"/>
              <w:rPr>
                <w:sz w:val="28"/>
              </w:rPr>
            </w:pPr>
            <w:r>
              <w:rPr>
                <w:sz w:val="28"/>
              </w:rPr>
              <w:t>Слайд</w:t>
            </w:r>
            <w:r>
              <w:rPr>
                <w:spacing w:val="-7"/>
                <w:sz w:val="28"/>
              </w:rPr>
              <w:t xml:space="preserve"> </w:t>
            </w:r>
            <w:r>
              <w:rPr>
                <w:spacing w:val="-10"/>
                <w:sz w:val="28"/>
              </w:rPr>
              <w:t>7</w:t>
            </w:r>
          </w:p>
        </w:tc>
      </w:tr>
    </w:tbl>
    <w:p w14:paraId="601850B0" w14:textId="77777777" w:rsidR="003170D7" w:rsidRDefault="00350176">
      <w:pPr>
        <w:rPr>
          <w:sz w:val="2"/>
          <w:szCs w:val="2"/>
        </w:rPr>
      </w:pPr>
      <w:r>
        <w:rPr>
          <w:noProof/>
        </w:rPr>
        <mc:AlternateContent>
          <mc:Choice Requires="wps">
            <w:drawing>
              <wp:anchor distT="0" distB="0" distL="0" distR="0" simplePos="0" relativeHeight="15739392" behindDoc="0" locked="0" layoutInCell="1" allowOverlap="1" wp14:anchorId="75D72E22" wp14:editId="5B11C8DC">
                <wp:simplePos x="0" y="0"/>
                <wp:positionH relativeFrom="page">
                  <wp:posOffset>7632982</wp:posOffset>
                </wp:positionH>
                <wp:positionV relativeFrom="page">
                  <wp:posOffset>5527595</wp:posOffset>
                </wp:positionV>
                <wp:extent cx="144145" cy="202946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B495C8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5D72E22" id="Textbox 25" o:spid="_x0000_s1046" type="#_x0000_t202" style="position:absolute;margin-left:601pt;margin-top:435.25pt;width:11.35pt;height:159.8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" filled="f" stroked="f">
                <v:textbox style="layout-flow:vertical;mso-layout-flow-alt:bottom-to-top" inset="0,0,0,0">
                  <w:txbxContent>
                    <w:p w14:paraId="4B495C8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FDC528C" w14:textId="77777777" w:rsidR="003170D7" w:rsidRDefault="003170D7">
      <w:pPr>
        <w:rPr>
          <w:sz w:val="2"/>
          <w:szCs w:val="2"/>
        </w:rPr>
        <w:sectPr w:rsidR="003170D7">
          <w:type w:val="continuous"/>
          <w:pgSz w:w="12240" w:h="15840"/>
          <w:pgMar w:top="1120" w:right="240" w:bottom="1200" w:left="40" w:header="0" w:footer="1003" w:gutter="0"/>
          <w:cols w:space="720"/>
        </w:sect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3"/>
        <w:gridCol w:w="7351"/>
        <w:gridCol w:w="1471"/>
      </w:tblGrid>
      <w:tr w:rsidR="003170D7" w14:paraId="21636A6E" w14:textId="77777777">
        <w:trPr>
          <w:trHeight w:val="6441"/>
        </w:trPr>
        <w:tc>
          <w:tcPr>
            <w:tcW w:w="1313" w:type="dxa"/>
            <w:tcBorders>
              <w:bottom w:val="nil"/>
            </w:tcBorders>
          </w:tcPr>
          <w:p w14:paraId="625779D5" w14:textId="77777777" w:rsidR="003170D7" w:rsidRDefault="003170D7">
            <w:pPr>
              <w:pStyle w:val="TableParagraph"/>
              <w:rPr>
                <w:sz w:val="26"/>
              </w:rPr>
            </w:pPr>
          </w:p>
        </w:tc>
        <w:tc>
          <w:tcPr>
            <w:tcW w:w="7351" w:type="dxa"/>
            <w:tcBorders>
              <w:bottom w:val="nil"/>
            </w:tcBorders>
          </w:tcPr>
          <w:p w14:paraId="50E9CA54" w14:textId="77777777" w:rsidR="003170D7" w:rsidRDefault="00350176">
            <w:pPr>
              <w:pStyle w:val="TableParagraph"/>
              <w:numPr>
                <w:ilvl w:val="0"/>
                <w:numId w:val="186"/>
              </w:numPr>
              <w:tabs>
                <w:tab w:val="left" w:pos="257"/>
              </w:tabs>
              <w:spacing w:line="317" w:lineRule="exact"/>
              <w:ind w:left="257" w:hanging="150"/>
              <w:rPr>
                <w:sz w:val="28"/>
              </w:rPr>
            </w:pPr>
            <w:r>
              <w:rPr>
                <w:sz w:val="28"/>
              </w:rPr>
              <w:t>Отдых</w:t>
            </w:r>
            <w:r>
              <w:rPr>
                <w:spacing w:val="-2"/>
                <w:sz w:val="28"/>
              </w:rPr>
              <w:t xml:space="preserve"> организма.</w:t>
            </w:r>
          </w:p>
          <w:p w14:paraId="3403CC36" w14:textId="77777777" w:rsidR="003170D7" w:rsidRDefault="00350176">
            <w:pPr>
              <w:pStyle w:val="TableParagraph"/>
              <w:numPr>
                <w:ilvl w:val="0"/>
                <w:numId w:val="186"/>
              </w:numPr>
              <w:tabs>
                <w:tab w:val="left" w:pos="256"/>
                <w:tab w:val="left" w:pos="258"/>
              </w:tabs>
              <w:ind w:right="104"/>
              <w:rPr>
                <w:sz w:val="28"/>
              </w:rPr>
            </w:pPr>
            <w:r>
              <w:rPr>
                <w:sz w:val="28"/>
              </w:rPr>
              <w:t>Защита и восстановление</w:t>
            </w:r>
            <w:r>
              <w:rPr>
                <w:spacing w:val="-3"/>
                <w:sz w:val="28"/>
              </w:rPr>
              <w:t xml:space="preserve"> </w:t>
            </w:r>
            <w:r>
              <w:rPr>
                <w:sz w:val="28"/>
              </w:rPr>
              <w:t>органов</w:t>
            </w:r>
            <w:r>
              <w:rPr>
                <w:spacing w:val="-1"/>
                <w:sz w:val="28"/>
              </w:rPr>
              <w:t xml:space="preserve"> </w:t>
            </w:r>
            <w:r>
              <w:rPr>
                <w:sz w:val="28"/>
              </w:rPr>
              <w:t>и</w:t>
            </w:r>
            <w:r>
              <w:rPr>
                <w:spacing w:val="-2"/>
                <w:sz w:val="28"/>
              </w:rPr>
              <w:t xml:space="preserve"> </w:t>
            </w:r>
            <w:r>
              <w:rPr>
                <w:sz w:val="28"/>
              </w:rPr>
              <w:t>систем</w:t>
            </w:r>
            <w:r>
              <w:rPr>
                <w:spacing w:val="-1"/>
                <w:sz w:val="28"/>
              </w:rPr>
              <w:t xml:space="preserve"> </w:t>
            </w:r>
            <w:r>
              <w:rPr>
                <w:sz w:val="28"/>
              </w:rPr>
              <w:t>организма</w:t>
            </w:r>
            <w:r>
              <w:rPr>
                <w:spacing w:val="-3"/>
                <w:sz w:val="28"/>
              </w:rPr>
              <w:t xml:space="preserve"> </w:t>
            </w:r>
            <w:r>
              <w:rPr>
                <w:sz w:val="28"/>
              </w:rPr>
              <w:t>для нормальной жизнедеятельности.</w:t>
            </w:r>
          </w:p>
          <w:p w14:paraId="10BE0957" w14:textId="77777777" w:rsidR="003170D7" w:rsidRDefault="00350176">
            <w:pPr>
              <w:pStyle w:val="TableParagraph"/>
              <w:numPr>
                <w:ilvl w:val="0"/>
                <w:numId w:val="186"/>
              </w:numPr>
              <w:tabs>
                <w:tab w:val="left" w:pos="257"/>
              </w:tabs>
              <w:spacing w:line="321" w:lineRule="exact"/>
              <w:ind w:left="257" w:hanging="150"/>
              <w:rPr>
                <w:sz w:val="28"/>
              </w:rPr>
            </w:pPr>
            <w:r>
              <w:rPr>
                <w:sz w:val="28"/>
              </w:rPr>
              <w:t>Переработка,</w:t>
            </w:r>
            <w:r>
              <w:rPr>
                <w:spacing w:val="-7"/>
                <w:sz w:val="28"/>
              </w:rPr>
              <w:t xml:space="preserve"> </w:t>
            </w:r>
            <w:r>
              <w:rPr>
                <w:sz w:val="28"/>
              </w:rPr>
              <w:t>закрепление</w:t>
            </w:r>
            <w:r>
              <w:rPr>
                <w:spacing w:val="-9"/>
                <w:sz w:val="28"/>
              </w:rPr>
              <w:t xml:space="preserve"> </w:t>
            </w:r>
            <w:r>
              <w:rPr>
                <w:sz w:val="28"/>
              </w:rPr>
              <w:t>и</w:t>
            </w:r>
            <w:r>
              <w:rPr>
                <w:spacing w:val="-6"/>
                <w:sz w:val="28"/>
              </w:rPr>
              <w:t xml:space="preserve"> </w:t>
            </w:r>
            <w:r>
              <w:rPr>
                <w:sz w:val="28"/>
              </w:rPr>
              <w:t>хранение</w:t>
            </w:r>
            <w:r>
              <w:rPr>
                <w:spacing w:val="-8"/>
                <w:sz w:val="28"/>
              </w:rPr>
              <w:t xml:space="preserve"> </w:t>
            </w:r>
            <w:r>
              <w:rPr>
                <w:spacing w:val="-2"/>
                <w:sz w:val="28"/>
              </w:rPr>
              <w:t>информации.</w:t>
            </w:r>
          </w:p>
          <w:p w14:paraId="6578FA49" w14:textId="77777777" w:rsidR="003170D7" w:rsidRDefault="00350176">
            <w:pPr>
              <w:pStyle w:val="TableParagraph"/>
              <w:numPr>
                <w:ilvl w:val="0"/>
                <w:numId w:val="186"/>
              </w:numPr>
              <w:tabs>
                <w:tab w:val="left" w:pos="257"/>
              </w:tabs>
              <w:spacing w:line="322" w:lineRule="exact"/>
              <w:ind w:left="257" w:hanging="150"/>
              <w:rPr>
                <w:sz w:val="28"/>
              </w:rPr>
            </w:pPr>
            <w:r>
              <w:rPr>
                <w:sz w:val="28"/>
              </w:rPr>
              <w:t>Адаптация</w:t>
            </w:r>
            <w:r>
              <w:rPr>
                <w:spacing w:val="-5"/>
                <w:sz w:val="28"/>
              </w:rPr>
              <w:t xml:space="preserve"> </w:t>
            </w:r>
            <w:r>
              <w:rPr>
                <w:sz w:val="28"/>
              </w:rPr>
              <w:t>к</w:t>
            </w:r>
            <w:r>
              <w:rPr>
                <w:spacing w:val="-5"/>
                <w:sz w:val="28"/>
              </w:rPr>
              <w:t xml:space="preserve"> </w:t>
            </w:r>
            <w:r>
              <w:rPr>
                <w:sz w:val="28"/>
              </w:rPr>
              <w:t>изменению</w:t>
            </w:r>
            <w:r>
              <w:rPr>
                <w:spacing w:val="-6"/>
                <w:sz w:val="28"/>
              </w:rPr>
              <w:t xml:space="preserve"> </w:t>
            </w:r>
            <w:r>
              <w:rPr>
                <w:sz w:val="28"/>
              </w:rPr>
              <w:t>освещенности</w:t>
            </w:r>
            <w:r>
              <w:rPr>
                <w:spacing w:val="-5"/>
                <w:sz w:val="28"/>
              </w:rPr>
              <w:t xml:space="preserve"> </w:t>
            </w:r>
            <w:r>
              <w:rPr>
                <w:sz w:val="28"/>
              </w:rPr>
              <w:t>(день</w:t>
            </w:r>
            <w:r>
              <w:rPr>
                <w:spacing w:val="-4"/>
                <w:sz w:val="28"/>
              </w:rPr>
              <w:t xml:space="preserve"> </w:t>
            </w:r>
            <w:r>
              <w:rPr>
                <w:sz w:val="28"/>
              </w:rPr>
              <w:t>–</w:t>
            </w:r>
            <w:r>
              <w:rPr>
                <w:spacing w:val="-4"/>
                <w:sz w:val="28"/>
              </w:rPr>
              <w:t xml:space="preserve"> </w:t>
            </w:r>
            <w:r>
              <w:rPr>
                <w:spacing w:val="-2"/>
                <w:sz w:val="28"/>
              </w:rPr>
              <w:t>ночь).</w:t>
            </w:r>
          </w:p>
          <w:p w14:paraId="6D26BEC0" w14:textId="77777777" w:rsidR="003170D7" w:rsidRDefault="00350176">
            <w:pPr>
              <w:pStyle w:val="TableParagraph"/>
              <w:numPr>
                <w:ilvl w:val="0"/>
                <w:numId w:val="186"/>
              </w:numPr>
              <w:tabs>
                <w:tab w:val="left" w:pos="256"/>
                <w:tab w:val="left" w:pos="258"/>
                <w:tab w:val="left" w:pos="2459"/>
                <w:tab w:val="left" w:pos="4570"/>
              </w:tabs>
              <w:spacing w:line="242" w:lineRule="auto"/>
              <w:ind w:right="103"/>
              <w:rPr>
                <w:sz w:val="28"/>
              </w:rPr>
            </w:pPr>
            <w:r>
              <w:rPr>
                <w:spacing w:val="-2"/>
                <w:sz w:val="28"/>
              </w:rPr>
              <w:t>Поддержание</w:t>
            </w:r>
            <w:r>
              <w:rPr>
                <w:sz w:val="28"/>
              </w:rPr>
              <w:tab/>
            </w:r>
            <w:r>
              <w:rPr>
                <w:spacing w:val="-2"/>
                <w:sz w:val="28"/>
              </w:rPr>
              <w:t>нормального</w:t>
            </w:r>
            <w:r>
              <w:rPr>
                <w:sz w:val="28"/>
              </w:rPr>
              <w:tab/>
            </w:r>
            <w:r>
              <w:rPr>
                <w:spacing w:val="-2"/>
                <w:sz w:val="28"/>
              </w:rPr>
              <w:t xml:space="preserve">психоэмоционального </w:t>
            </w:r>
            <w:r>
              <w:rPr>
                <w:sz w:val="28"/>
              </w:rPr>
              <w:t>состояния человека.</w:t>
            </w:r>
          </w:p>
          <w:p w14:paraId="0270ABBD" w14:textId="77777777" w:rsidR="003170D7" w:rsidRDefault="00350176">
            <w:pPr>
              <w:pStyle w:val="TableParagraph"/>
              <w:numPr>
                <w:ilvl w:val="0"/>
                <w:numId w:val="186"/>
              </w:numPr>
              <w:tabs>
                <w:tab w:val="left" w:pos="257"/>
              </w:tabs>
              <w:spacing w:line="317" w:lineRule="exact"/>
              <w:ind w:left="257" w:hanging="150"/>
              <w:rPr>
                <w:sz w:val="28"/>
              </w:rPr>
            </w:pPr>
            <w:r>
              <w:rPr>
                <w:sz w:val="28"/>
              </w:rPr>
              <w:t>Восстановление</w:t>
            </w:r>
            <w:r>
              <w:rPr>
                <w:spacing w:val="-10"/>
                <w:sz w:val="28"/>
              </w:rPr>
              <w:t xml:space="preserve"> </w:t>
            </w:r>
            <w:r>
              <w:rPr>
                <w:sz w:val="28"/>
              </w:rPr>
              <w:t>иммунитета</w:t>
            </w:r>
            <w:r>
              <w:rPr>
                <w:spacing w:val="-10"/>
                <w:sz w:val="28"/>
              </w:rPr>
              <w:t xml:space="preserve"> </w:t>
            </w:r>
            <w:r>
              <w:rPr>
                <w:spacing w:val="-2"/>
                <w:sz w:val="28"/>
              </w:rPr>
              <w:t>организма.</w:t>
            </w:r>
          </w:p>
          <w:p w14:paraId="37791900" w14:textId="77777777" w:rsidR="003170D7" w:rsidRDefault="00350176">
            <w:pPr>
              <w:pStyle w:val="TableParagraph"/>
              <w:numPr>
                <w:ilvl w:val="0"/>
                <w:numId w:val="186"/>
              </w:numPr>
              <w:tabs>
                <w:tab w:val="left" w:pos="256"/>
                <w:tab w:val="left" w:pos="258"/>
                <w:tab w:val="left" w:pos="2614"/>
                <w:tab w:val="left" w:pos="4376"/>
                <w:tab w:val="left" w:pos="6005"/>
              </w:tabs>
              <w:ind w:right="100"/>
              <w:rPr>
                <w:sz w:val="28"/>
              </w:rPr>
            </w:pPr>
            <w:r>
              <w:rPr>
                <w:spacing w:val="-2"/>
                <w:sz w:val="28"/>
              </w:rPr>
              <w:t>Восстановление</w:t>
            </w:r>
            <w:r>
              <w:rPr>
                <w:sz w:val="28"/>
              </w:rPr>
              <w:tab/>
            </w:r>
            <w:r>
              <w:rPr>
                <w:spacing w:val="-2"/>
                <w:sz w:val="28"/>
              </w:rPr>
              <w:t>ресурсного</w:t>
            </w:r>
            <w:r>
              <w:rPr>
                <w:sz w:val="28"/>
              </w:rPr>
              <w:tab/>
            </w:r>
            <w:r>
              <w:rPr>
                <w:spacing w:val="-2"/>
                <w:sz w:val="28"/>
              </w:rPr>
              <w:t>состояния</w:t>
            </w:r>
            <w:r>
              <w:rPr>
                <w:sz w:val="28"/>
              </w:rPr>
              <w:tab/>
            </w:r>
            <w:r>
              <w:rPr>
                <w:spacing w:val="-2"/>
                <w:sz w:val="28"/>
              </w:rPr>
              <w:t>организма человека.</w:t>
            </w:r>
          </w:p>
          <w:p w14:paraId="3BC0D657" w14:textId="77777777" w:rsidR="003170D7" w:rsidRDefault="00350176">
            <w:pPr>
              <w:pStyle w:val="TableParagraph"/>
              <w:numPr>
                <w:ilvl w:val="0"/>
                <w:numId w:val="186"/>
              </w:numPr>
              <w:tabs>
                <w:tab w:val="left" w:pos="257"/>
              </w:tabs>
              <w:spacing w:line="321" w:lineRule="exact"/>
              <w:ind w:left="257" w:hanging="150"/>
              <w:rPr>
                <w:sz w:val="28"/>
              </w:rPr>
            </w:pPr>
            <w:r>
              <w:rPr>
                <w:sz w:val="28"/>
              </w:rPr>
              <w:t>Восстановление</w:t>
            </w:r>
            <w:r>
              <w:rPr>
                <w:spacing w:val="-14"/>
                <w:sz w:val="28"/>
              </w:rPr>
              <w:t xml:space="preserve"> </w:t>
            </w:r>
            <w:r>
              <w:rPr>
                <w:sz w:val="28"/>
              </w:rPr>
              <w:t>эмоционального</w:t>
            </w:r>
            <w:r>
              <w:rPr>
                <w:spacing w:val="-16"/>
                <w:sz w:val="28"/>
              </w:rPr>
              <w:t xml:space="preserve"> </w:t>
            </w:r>
            <w:r>
              <w:rPr>
                <w:spacing w:val="-2"/>
                <w:sz w:val="28"/>
              </w:rPr>
              <w:t>баланса.</w:t>
            </w:r>
          </w:p>
          <w:p w14:paraId="6FEBA111" w14:textId="77777777" w:rsidR="003170D7" w:rsidRDefault="00350176">
            <w:pPr>
              <w:pStyle w:val="TableParagraph"/>
              <w:ind w:left="107" w:right="99"/>
              <w:jc w:val="both"/>
              <w:rPr>
                <w:sz w:val="28"/>
              </w:rPr>
            </w:pPr>
            <w:r>
              <w:rPr>
                <w:i/>
                <w:sz w:val="28"/>
              </w:rPr>
              <w:t>Педагог</w:t>
            </w:r>
            <w:proofErr w:type="gramStart"/>
            <w:r>
              <w:rPr>
                <w:i/>
                <w:sz w:val="28"/>
              </w:rPr>
              <w:t xml:space="preserve">: </w:t>
            </w:r>
            <w:r>
              <w:rPr>
                <w:sz w:val="28"/>
              </w:rPr>
              <w:t>Перед</w:t>
            </w:r>
            <w:proofErr w:type="gramEnd"/>
            <w:r>
              <w:rPr>
                <w:sz w:val="28"/>
              </w:rPr>
              <w:t xml:space="preserve"> вами 8 функций сна, оформленных в виде картины-</w:t>
            </w:r>
            <w:proofErr w:type="spellStart"/>
            <w:r>
              <w:rPr>
                <w:sz w:val="28"/>
              </w:rPr>
              <w:t>пазла</w:t>
            </w:r>
            <w:proofErr w:type="spellEnd"/>
            <w:r>
              <w:rPr>
                <w:sz w:val="28"/>
              </w:rPr>
              <w:t>. Мы наглядно видим, что каждая деталь любой картины важна, присутствует целостность и полноце</w:t>
            </w:r>
            <w:r>
              <w:rPr>
                <w:sz w:val="28"/>
              </w:rPr>
              <w:t xml:space="preserve">нность общего образа. Если мы уберем хоть одну деталь данного </w:t>
            </w:r>
            <w:proofErr w:type="spellStart"/>
            <w:r>
              <w:rPr>
                <w:sz w:val="28"/>
              </w:rPr>
              <w:t>пазла</w:t>
            </w:r>
            <w:proofErr w:type="spellEnd"/>
            <w:r>
              <w:rPr>
                <w:sz w:val="28"/>
              </w:rPr>
              <w:t>, т.</w:t>
            </w:r>
            <w:r>
              <w:rPr>
                <w:spacing w:val="-1"/>
                <w:sz w:val="28"/>
              </w:rPr>
              <w:t xml:space="preserve"> </w:t>
            </w:r>
            <w:r>
              <w:rPr>
                <w:sz w:val="28"/>
              </w:rPr>
              <w:t>е. при отсутствии хоть одной детали, картина не будет являться полноценной. То же самое</w:t>
            </w:r>
            <w:r>
              <w:rPr>
                <w:spacing w:val="68"/>
                <w:w w:val="150"/>
                <w:sz w:val="28"/>
              </w:rPr>
              <w:t xml:space="preserve"> </w:t>
            </w:r>
            <w:r>
              <w:rPr>
                <w:sz w:val="28"/>
              </w:rPr>
              <w:t>происходит,</w:t>
            </w:r>
            <w:r>
              <w:rPr>
                <w:spacing w:val="72"/>
                <w:w w:val="150"/>
                <w:sz w:val="28"/>
              </w:rPr>
              <w:t xml:space="preserve"> </w:t>
            </w:r>
            <w:r>
              <w:rPr>
                <w:sz w:val="28"/>
              </w:rPr>
              <w:t>если</w:t>
            </w:r>
            <w:r>
              <w:rPr>
                <w:spacing w:val="73"/>
                <w:w w:val="150"/>
                <w:sz w:val="28"/>
              </w:rPr>
              <w:t xml:space="preserve"> </w:t>
            </w:r>
            <w:r>
              <w:rPr>
                <w:sz w:val="28"/>
              </w:rPr>
              <w:t>ребенок</w:t>
            </w:r>
            <w:r>
              <w:rPr>
                <w:spacing w:val="73"/>
                <w:w w:val="150"/>
                <w:sz w:val="28"/>
              </w:rPr>
              <w:t xml:space="preserve"> </w:t>
            </w:r>
            <w:r>
              <w:rPr>
                <w:sz w:val="28"/>
              </w:rPr>
              <w:t>недосыпает:</w:t>
            </w:r>
            <w:r>
              <w:rPr>
                <w:spacing w:val="74"/>
                <w:w w:val="150"/>
                <w:sz w:val="28"/>
              </w:rPr>
              <w:t xml:space="preserve"> </w:t>
            </w:r>
            <w:r>
              <w:rPr>
                <w:spacing w:val="-2"/>
                <w:sz w:val="28"/>
              </w:rPr>
              <w:t>начинает</w:t>
            </w:r>
          </w:p>
          <w:p w14:paraId="3D8F04BC" w14:textId="77777777" w:rsidR="003170D7" w:rsidRDefault="00350176">
            <w:pPr>
              <w:pStyle w:val="TableParagraph"/>
              <w:spacing w:line="324" w:lineRule="exact"/>
              <w:ind w:left="107" w:right="101"/>
              <w:jc w:val="both"/>
              <w:rPr>
                <w:sz w:val="28"/>
              </w:rPr>
            </w:pPr>
            <w:r>
              <w:rPr>
                <w:sz w:val="28"/>
              </w:rPr>
              <w:t>давать</w:t>
            </w:r>
            <w:r>
              <w:rPr>
                <w:spacing w:val="-18"/>
                <w:sz w:val="28"/>
              </w:rPr>
              <w:t xml:space="preserve"> </w:t>
            </w:r>
            <w:r>
              <w:rPr>
                <w:sz w:val="28"/>
              </w:rPr>
              <w:t>сбой</w:t>
            </w:r>
            <w:r>
              <w:rPr>
                <w:spacing w:val="-17"/>
                <w:sz w:val="28"/>
              </w:rPr>
              <w:t xml:space="preserve"> </w:t>
            </w:r>
            <w:r>
              <w:rPr>
                <w:sz w:val="28"/>
              </w:rPr>
              <w:t>одна</w:t>
            </w:r>
            <w:r>
              <w:rPr>
                <w:spacing w:val="-18"/>
                <w:sz w:val="28"/>
              </w:rPr>
              <w:t xml:space="preserve"> </w:t>
            </w:r>
            <w:r>
              <w:rPr>
                <w:sz w:val="28"/>
              </w:rPr>
              <w:t>из</w:t>
            </w:r>
            <w:r>
              <w:rPr>
                <w:spacing w:val="-17"/>
                <w:sz w:val="28"/>
              </w:rPr>
              <w:t xml:space="preserve"> </w:t>
            </w:r>
            <w:r>
              <w:rPr>
                <w:sz w:val="28"/>
              </w:rPr>
              <w:t>функций</w:t>
            </w:r>
            <w:r>
              <w:rPr>
                <w:spacing w:val="-18"/>
                <w:sz w:val="28"/>
              </w:rPr>
              <w:t xml:space="preserve"> </w:t>
            </w:r>
            <w:r>
              <w:rPr>
                <w:sz w:val="28"/>
              </w:rPr>
              <w:t>организма,</w:t>
            </w:r>
            <w:r>
              <w:rPr>
                <w:spacing w:val="-17"/>
                <w:sz w:val="28"/>
              </w:rPr>
              <w:t xml:space="preserve"> </w:t>
            </w:r>
            <w:r>
              <w:rPr>
                <w:sz w:val="28"/>
              </w:rPr>
              <w:t>оставляя</w:t>
            </w:r>
            <w:r>
              <w:rPr>
                <w:spacing w:val="-18"/>
                <w:sz w:val="28"/>
              </w:rPr>
              <w:t xml:space="preserve"> </w:t>
            </w:r>
            <w:r>
              <w:rPr>
                <w:sz w:val="28"/>
              </w:rPr>
              <w:t>отпечаток на общем самочувствии.</w:t>
            </w:r>
          </w:p>
        </w:tc>
        <w:tc>
          <w:tcPr>
            <w:tcW w:w="1471" w:type="dxa"/>
            <w:tcBorders>
              <w:bottom w:val="nil"/>
            </w:tcBorders>
          </w:tcPr>
          <w:p w14:paraId="32B56801" w14:textId="77777777" w:rsidR="003170D7" w:rsidRDefault="00350176">
            <w:pPr>
              <w:pStyle w:val="TableParagraph"/>
              <w:spacing w:before="317"/>
              <w:ind w:left="107"/>
              <w:rPr>
                <w:sz w:val="28"/>
              </w:rPr>
            </w:pPr>
            <w:proofErr w:type="spellStart"/>
            <w:r>
              <w:rPr>
                <w:spacing w:val="-2"/>
                <w:sz w:val="28"/>
              </w:rPr>
              <w:t>Раздаточн</w:t>
            </w:r>
            <w:proofErr w:type="spellEnd"/>
            <w:r>
              <w:rPr>
                <w:spacing w:val="-2"/>
                <w:sz w:val="28"/>
              </w:rPr>
              <w:t xml:space="preserve"> </w:t>
            </w:r>
            <w:proofErr w:type="spellStart"/>
            <w:r>
              <w:rPr>
                <w:spacing w:val="-6"/>
                <w:sz w:val="28"/>
              </w:rPr>
              <w:t>ый</w:t>
            </w:r>
            <w:proofErr w:type="spellEnd"/>
            <w:r>
              <w:rPr>
                <w:spacing w:val="-6"/>
                <w:sz w:val="28"/>
              </w:rPr>
              <w:t xml:space="preserve"> </w:t>
            </w:r>
            <w:r>
              <w:rPr>
                <w:spacing w:val="-2"/>
                <w:sz w:val="28"/>
              </w:rPr>
              <w:t>материал (таблица)</w:t>
            </w:r>
          </w:p>
          <w:p w14:paraId="7463C1AE" w14:textId="77777777" w:rsidR="003170D7" w:rsidRDefault="003170D7">
            <w:pPr>
              <w:pStyle w:val="TableParagraph"/>
              <w:rPr>
                <w:sz w:val="28"/>
              </w:rPr>
            </w:pPr>
          </w:p>
          <w:p w14:paraId="320A2FD1" w14:textId="77777777" w:rsidR="003170D7" w:rsidRDefault="003170D7">
            <w:pPr>
              <w:pStyle w:val="TableParagraph"/>
              <w:rPr>
                <w:sz w:val="28"/>
              </w:rPr>
            </w:pPr>
          </w:p>
          <w:p w14:paraId="4BD9254A" w14:textId="77777777" w:rsidR="003170D7" w:rsidRDefault="003170D7">
            <w:pPr>
              <w:pStyle w:val="TableParagraph"/>
              <w:rPr>
                <w:sz w:val="28"/>
              </w:rPr>
            </w:pPr>
          </w:p>
          <w:p w14:paraId="647862D8" w14:textId="77777777" w:rsidR="003170D7" w:rsidRDefault="003170D7">
            <w:pPr>
              <w:pStyle w:val="TableParagraph"/>
              <w:rPr>
                <w:sz w:val="28"/>
              </w:rPr>
            </w:pPr>
          </w:p>
          <w:p w14:paraId="7974E5F0" w14:textId="77777777" w:rsidR="003170D7" w:rsidRDefault="003170D7">
            <w:pPr>
              <w:pStyle w:val="TableParagraph"/>
              <w:rPr>
                <w:sz w:val="28"/>
              </w:rPr>
            </w:pPr>
          </w:p>
          <w:p w14:paraId="14A6107E" w14:textId="77777777" w:rsidR="003170D7" w:rsidRDefault="003170D7">
            <w:pPr>
              <w:pStyle w:val="TableParagraph"/>
              <w:rPr>
                <w:sz w:val="28"/>
              </w:rPr>
            </w:pPr>
          </w:p>
          <w:p w14:paraId="41D35F41" w14:textId="77777777" w:rsidR="003170D7" w:rsidRDefault="003170D7">
            <w:pPr>
              <w:pStyle w:val="TableParagraph"/>
              <w:rPr>
                <w:sz w:val="28"/>
              </w:rPr>
            </w:pPr>
          </w:p>
          <w:p w14:paraId="64FA2444" w14:textId="77777777" w:rsidR="003170D7" w:rsidRDefault="003170D7">
            <w:pPr>
              <w:pStyle w:val="TableParagraph"/>
              <w:rPr>
                <w:sz w:val="28"/>
              </w:rPr>
            </w:pPr>
          </w:p>
          <w:p w14:paraId="6B4E34DE" w14:textId="77777777" w:rsidR="003170D7" w:rsidRDefault="003170D7">
            <w:pPr>
              <w:pStyle w:val="TableParagraph"/>
              <w:rPr>
                <w:sz w:val="28"/>
              </w:rPr>
            </w:pPr>
          </w:p>
          <w:p w14:paraId="324F25A1" w14:textId="77777777" w:rsidR="003170D7" w:rsidRDefault="00350176">
            <w:pPr>
              <w:pStyle w:val="TableParagraph"/>
              <w:ind w:left="107"/>
              <w:rPr>
                <w:sz w:val="28"/>
              </w:rPr>
            </w:pPr>
            <w:r>
              <w:rPr>
                <w:sz w:val="28"/>
              </w:rPr>
              <w:t>Слайд</w:t>
            </w:r>
            <w:r>
              <w:rPr>
                <w:spacing w:val="-7"/>
                <w:sz w:val="28"/>
              </w:rPr>
              <w:t xml:space="preserve"> </w:t>
            </w:r>
            <w:r>
              <w:rPr>
                <w:spacing w:val="-10"/>
                <w:sz w:val="28"/>
              </w:rPr>
              <w:t>8</w:t>
            </w:r>
          </w:p>
        </w:tc>
      </w:tr>
      <w:tr w:rsidR="003170D7" w14:paraId="07A681CC" w14:textId="77777777">
        <w:trPr>
          <w:trHeight w:val="379"/>
        </w:trPr>
        <w:tc>
          <w:tcPr>
            <w:tcW w:w="1313" w:type="dxa"/>
            <w:tcBorders>
              <w:top w:val="nil"/>
              <w:bottom w:val="nil"/>
            </w:tcBorders>
          </w:tcPr>
          <w:p w14:paraId="7DF6C8BC" w14:textId="77777777" w:rsidR="003170D7" w:rsidRDefault="00350176">
            <w:pPr>
              <w:pStyle w:val="TableParagraph"/>
              <w:spacing w:line="316" w:lineRule="exact"/>
              <w:ind w:left="107"/>
              <w:rPr>
                <w:sz w:val="28"/>
              </w:rPr>
            </w:pPr>
            <w:r>
              <w:rPr>
                <w:sz w:val="28"/>
              </w:rPr>
              <w:t>10</w:t>
            </w:r>
            <w:r>
              <w:rPr>
                <w:spacing w:val="1"/>
                <w:sz w:val="28"/>
              </w:rPr>
              <w:t xml:space="preserve"> </w:t>
            </w:r>
            <w:r>
              <w:rPr>
                <w:spacing w:val="-4"/>
                <w:sz w:val="28"/>
              </w:rPr>
              <w:t>мин.</w:t>
            </w:r>
          </w:p>
        </w:tc>
        <w:tc>
          <w:tcPr>
            <w:tcW w:w="7351" w:type="dxa"/>
            <w:tcBorders>
              <w:top w:val="nil"/>
              <w:bottom w:val="nil"/>
            </w:tcBorders>
          </w:tcPr>
          <w:p w14:paraId="7F7FDF23" w14:textId="77777777" w:rsidR="003170D7" w:rsidRDefault="003170D7">
            <w:pPr>
              <w:pStyle w:val="TableParagraph"/>
              <w:rPr>
                <w:sz w:val="26"/>
              </w:rPr>
            </w:pPr>
          </w:p>
        </w:tc>
        <w:tc>
          <w:tcPr>
            <w:tcW w:w="1471" w:type="dxa"/>
            <w:tcBorders>
              <w:top w:val="nil"/>
              <w:bottom w:val="nil"/>
            </w:tcBorders>
          </w:tcPr>
          <w:p w14:paraId="67A031E1" w14:textId="77777777" w:rsidR="003170D7" w:rsidRDefault="003170D7">
            <w:pPr>
              <w:pStyle w:val="TableParagraph"/>
              <w:rPr>
                <w:sz w:val="26"/>
              </w:rPr>
            </w:pPr>
          </w:p>
        </w:tc>
      </w:tr>
      <w:tr w:rsidR="003170D7" w14:paraId="682D0A0C" w14:textId="77777777">
        <w:trPr>
          <w:trHeight w:val="1368"/>
        </w:trPr>
        <w:tc>
          <w:tcPr>
            <w:tcW w:w="1313" w:type="dxa"/>
            <w:tcBorders>
              <w:top w:val="nil"/>
              <w:bottom w:val="nil"/>
            </w:tcBorders>
          </w:tcPr>
          <w:p w14:paraId="19CE28A8" w14:textId="77777777" w:rsidR="003170D7" w:rsidRDefault="003170D7">
            <w:pPr>
              <w:pStyle w:val="TableParagraph"/>
              <w:rPr>
                <w:sz w:val="26"/>
              </w:rPr>
            </w:pPr>
          </w:p>
        </w:tc>
        <w:tc>
          <w:tcPr>
            <w:tcW w:w="7351" w:type="dxa"/>
            <w:tcBorders>
              <w:top w:val="nil"/>
              <w:bottom w:val="nil"/>
            </w:tcBorders>
          </w:tcPr>
          <w:p w14:paraId="14FA7BB1" w14:textId="77777777" w:rsidR="003170D7" w:rsidRDefault="003170D7">
            <w:pPr>
              <w:pStyle w:val="TableParagraph"/>
              <w:spacing w:before="5"/>
              <w:rPr>
                <w:sz w:val="5"/>
              </w:rPr>
            </w:pPr>
          </w:p>
          <w:p w14:paraId="6867F3CA" w14:textId="77777777" w:rsidR="003170D7" w:rsidRDefault="00350176">
            <w:pPr>
              <w:pStyle w:val="TableParagraph"/>
              <w:ind w:left="1110"/>
              <w:rPr>
                <w:sz w:val="20"/>
              </w:rPr>
            </w:pPr>
            <w:r>
              <w:rPr>
                <w:noProof/>
                <w:sz w:val="20"/>
              </w:rPr>
              <w:drawing>
                <wp:inline distT="0" distB="0" distL="0" distR="0" wp14:anchorId="54537929" wp14:editId="215C008C">
                  <wp:extent cx="683232" cy="71247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0" cstate="print"/>
                          <a:stretch>
                            <a:fillRect/>
                          </a:stretch>
                        </pic:blipFill>
                        <pic:spPr>
                          <a:xfrm>
                            <a:off x="0" y="0"/>
                            <a:ext cx="683232" cy="712470"/>
                          </a:xfrm>
                          <a:prstGeom prst="rect">
                            <a:avLst/>
                          </a:prstGeom>
                        </pic:spPr>
                      </pic:pic>
                    </a:graphicData>
                  </a:graphic>
                </wp:inline>
              </w:drawing>
            </w:r>
          </w:p>
        </w:tc>
        <w:tc>
          <w:tcPr>
            <w:tcW w:w="1471" w:type="dxa"/>
            <w:tcBorders>
              <w:top w:val="nil"/>
              <w:bottom w:val="nil"/>
            </w:tcBorders>
          </w:tcPr>
          <w:p w14:paraId="770078F3" w14:textId="77777777" w:rsidR="003170D7" w:rsidRDefault="003170D7">
            <w:pPr>
              <w:pStyle w:val="TableParagraph"/>
              <w:rPr>
                <w:sz w:val="26"/>
              </w:rPr>
            </w:pPr>
          </w:p>
        </w:tc>
      </w:tr>
      <w:tr w:rsidR="003170D7" w14:paraId="3C5A3814" w14:textId="77777777">
        <w:trPr>
          <w:trHeight w:val="5014"/>
        </w:trPr>
        <w:tc>
          <w:tcPr>
            <w:tcW w:w="1313" w:type="dxa"/>
            <w:tcBorders>
              <w:top w:val="nil"/>
            </w:tcBorders>
          </w:tcPr>
          <w:p w14:paraId="22E74D4C" w14:textId="77777777" w:rsidR="003170D7" w:rsidRDefault="003170D7">
            <w:pPr>
              <w:pStyle w:val="TableParagraph"/>
              <w:rPr>
                <w:sz w:val="26"/>
              </w:rPr>
            </w:pPr>
          </w:p>
        </w:tc>
        <w:tc>
          <w:tcPr>
            <w:tcW w:w="7351" w:type="dxa"/>
            <w:tcBorders>
              <w:top w:val="nil"/>
            </w:tcBorders>
          </w:tcPr>
          <w:p w14:paraId="1E8D1568" w14:textId="77777777" w:rsidR="003170D7" w:rsidRDefault="00350176">
            <w:pPr>
              <w:pStyle w:val="TableParagraph"/>
              <w:spacing w:before="183" w:line="322" w:lineRule="exact"/>
              <w:ind w:left="107"/>
              <w:jc w:val="both"/>
              <w:rPr>
                <w:b/>
                <w:sz w:val="28"/>
              </w:rPr>
            </w:pPr>
            <w:r>
              <w:rPr>
                <w:b/>
                <w:sz w:val="28"/>
              </w:rPr>
              <w:t>Мозговой</w:t>
            </w:r>
            <w:r>
              <w:rPr>
                <w:b/>
                <w:spacing w:val="-8"/>
                <w:sz w:val="28"/>
              </w:rPr>
              <w:t xml:space="preserve"> </w:t>
            </w:r>
            <w:r>
              <w:rPr>
                <w:b/>
                <w:spacing w:val="-4"/>
                <w:sz w:val="28"/>
              </w:rPr>
              <w:t>штурм</w:t>
            </w:r>
          </w:p>
          <w:p w14:paraId="257B047C" w14:textId="77777777" w:rsidR="003170D7" w:rsidRDefault="00350176">
            <w:pPr>
              <w:pStyle w:val="TableParagraph"/>
              <w:spacing w:line="319" w:lineRule="exact"/>
              <w:ind w:left="107"/>
              <w:jc w:val="both"/>
              <w:rPr>
                <w:b/>
                <w:sz w:val="28"/>
              </w:rPr>
            </w:pPr>
            <w:r>
              <w:rPr>
                <w:b/>
                <w:sz w:val="28"/>
              </w:rPr>
              <w:t>«Запреты</w:t>
            </w:r>
            <w:r>
              <w:rPr>
                <w:b/>
                <w:spacing w:val="-5"/>
                <w:sz w:val="28"/>
              </w:rPr>
              <w:t xml:space="preserve"> </w:t>
            </w:r>
            <w:r>
              <w:rPr>
                <w:b/>
                <w:sz w:val="28"/>
              </w:rPr>
              <w:t>и</w:t>
            </w:r>
            <w:r>
              <w:rPr>
                <w:b/>
                <w:spacing w:val="-6"/>
                <w:sz w:val="28"/>
              </w:rPr>
              <w:t xml:space="preserve"> </w:t>
            </w:r>
            <w:r>
              <w:rPr>
                <w:b/>
                <w:sz w:val="28"/>
              </w:rPr>
              <w:t>ритуалы</w:t>
            </w:r>
            <w:r>
              <w:rPr>
                <w:b/>
                <w:spacing w:val="-4"/>
                <w:sz w:val="28"/>
              </w:rPr>
              <w:t xml:space="preserve"> сна»</w:t>
            </w:r>
          </w:p>
          <w:p w14:paraId="7B67CA62" w14:textId="77777777" w:rsidR="003170D7" w:rsidRDefault="00350176">
            <w:pPr>
              <w:pStyle w:val="TableParagraph"/>
              <w:ind w:left="107" w:right="99"/>
              <w:jc w:val="both"/>
              <w:rPr>
                <w:sz w:val="28"/>
              </w:rPr>
            </w:pPr>
            <w:r>
              <w:rPr>
                <w:sz w:val="28"/>
              </w:rPr>
              <w:t>Цель: активизировать и расширить знания родителей о здоровом и качественном сне ребенка.</w:t>
            </w:r>
          </w:p>
          <w:p w14:paraId="57CBFA6D" w14:textId="77777777" w:rsidR="003170D7" w:rsidRDefault="00350176">
            <w:pPr>
              <w:pStyle w:val="TableParagraph"/>
              <w:ind w:left="107" w:right="101"/>
              <w:jc w:val="both"/>
              <w:rPr>
                <w:sz w:val="28"/>
              </w:rPr>
            </w:pPr>
            <w:r>
              <w:rPr>
                <w:i/>
                <w:sz w:val="28"/>
              </w:rPr>
              <w:t>Педагог</w:t>
            </w:r>
            <w:proofErr w:type="gramStart"/>
            <w:r>
              <w:rPr>
                <w:i/>
                <w:sz w:val="28"/>
              </w:rPr>
              <w:t xml:space="preserve">: </w:t>
            </w:r>
            <w:r>
              <w:rPr>
                <w:sz w:val="28"/>
              </w:rPr>
              <w:t>Сегодня</w:t>
            </w:r>
            <w:proofErr w:type="gramEnd"/>
            <w:r>
              <w:rPr>
                <w:sz w:val="28"/>
              </w:rPr>
              <w:t xml:space="preserve"> мы говорим о сне ребенка. Мне бы хотелось</w:t>
            </w:r>
            <w:r>
              <w:rPr>
                <w:spacing w:val="-17"/>
                <w:sz w:val="28"/>
              </w:rPr>
              <w:t xml:space="preserve"> </w:t>
            </w:r>
            <w:r>
              <w:rPr>
                <w:sz w:val="28"/>
              </w:rPr>
              <w:t>узнать,</w:t>
            </w:r>
            <w:r>
              <w:rPr>
                <w:spacing w:val="-17"/>
                <w:sz w:val="28"/>
              </w:rPr>
              <w:t xml:space="preserve"> </w:t>
            </w:r>
            <w:r>
              <w:rPr>
                <w:sz w:val="28"/>
              </w:rPr>
              <w:t>какие</w:t>
            </w:r>
            <w:r>
              <w:rPr>
                <w:spacing w:val="-15"/>
                <w:sz w:val="28"/>
              </w:rPr>
              <w:t xml:space="preserve"> </w:t>
            </w:r>
            <w:r>
              <w:rPr>
                <w:sz w:val="28"/>
              </w:rPr>
              <w:t>вы</w:t>
            </w:r>
            <w:r>
              <w:rPr>
                <w:spacing w:val="-15"/>
                <w:sz w:val="28"/>
              </w:rPr>
              <w:t xml:space="preserve"> </w:t>
            </w:r>
            <w:r>
              <w:rPr>
                <w:sz w:val="28"/>
              </w:rPr>
              <w:t>знаете</w:t>
            </w:r>
            <w:r>
              <w:rPr>
                <w:spacing w:val="-18"/>
                <w:sz w:val="28"/>
              </w:rPr>
              <w:t xml:space="preserve"> </w:t>
            </w:r>
            <w:r>
              <w:rPr>
                <w:sz w:val="28"/>
              </w:rPr>
              <w:t>пословицы,</w:t>
            </w:r>
            <w:r>
              <w:rPr>
                <w:spacing w:val="-16"/>
                <w:sz w:val="28"/>
              </w:rPr>
              <w:t xml:space="preserve"> </w:t>
            </w:r>
            <w:r>
              <w:rPr>
                <w:sz w:val="28"/>
              </w:rPr>
              <w:t>поговорки</w:t>
            </w:r>
            <w:r>
              <w:rPr>
                <w:spacing w:val="-17"/>
                <w:sz w:val="28"/>
              </w:rPr>
              <w:t xml:space="preserve"> </w:t>
            </w:r>
            <w:r>
              <w:rPr>
                <w:sz w:val="28"/>
              </w:rPr>
              <w:t>или афоризмы о сне. (Ответы родителей)</w:t>
            </w:r>
          </w:p>
          <w:p w14:paraId="475305EF" w14:textId="77777777" w:rsidR="003170D7" w:rsidRDefault="00350176">
            <w:pPr>
              <w:pStyle w:val="TableParagraph"/>
              <w:ind w:left="107" w:right="95"/>
              <w:jc w:val="both"/>
              <w:rPr>
                <w:sz w:val="28"/>
              </w:rPr>
            </w:pPr>
            <w:r>
              <w:rPr>
                <w:sz w:val="28"/>
              </w:rPr>
              <w:t>А</w:t>
            </w:r>
            <w:r>
              <w:rPr>
                <w:spacing w:val="-5"/>
                <w:sz w:val="28"/>
              </w:rPr>
              <w:t xml:space="preserve"> </w:t>
            </w:r>
            <w:r>
              <w:rPr>
                <w:sz w:val="28"/>
              </w:rPr>
              <w:t>какие</w:t>
            </w:r>
            <w:r>
              <w:rPr>
                <w:spacing w:val="-4"/>
                <w:sz w:val="28"/>
              </w:rPr>
              <w:t xml:space="preserve"> </w:t>
            </w:r>
            <w:proofErr w:type="spellStart"/>
            <w:r>
              <w:rPr>
                <w:sz w:val="28"/>
              </w:rPr>
              <w:t>лайфхаки</w:t>
            </w:r>
            <w:proofErr w:type="spellEnd"/>
            <w:r>
              <w:rPr>
                <w:spacing w:val="-5"/>
                <w:sz w:val="28"/>
              </w:rPr>
              <w:t xml:space="preserve"> </w:t>
            </w:r>
            <w:r>
              <w:rPr>
                <w:sz w:val="28"/>
              </w:rPr>
              <w:t>вы</w:t>
            </w:r>
            <w:r>
              <w:rPr>
                <w:spacing w:val="-4"/>
                <w:sz w:val="28"/>
              </w:rPr>
              <w:t xml:space="preserve"> </w:t>
            </w:r>
            <w:r>
              <w:rPr>
                <w:sz w:val="28"/>
              </w:rPr>
              <w:t>знаете</w:t>
            </w:r>
            <w:r>
              <w:rPr>
                <w:spacing w:val="-7"/>
                <w:sz w:val="28"/>
              </w:rPr>
              <w:t xml:space="preserve"> </w:t>
            </w:r>
            <w:r>
              <w:rPr>
                <w:sz w:val="28"/>
              </w:rPr>
              <w:t>для</w:t>
            </w:r>
            <w:r>
              <w:rPr>
                <w:spacing w:val="-4"/>
                <w:sz w:val="28"/>
              </w:rPr>
              <w:t xml:space="preserve"> </w:t>
            </w:r>
            <w:r>
              <w:rPr>
                <w:sz w:val="28"/>
              </w:rPr>
              <w:t>здорового</w:t>
            </w:r>
            <w:r>
              <w:rPr>
                <w:spacing w:val="-5"/>
                <w:sz w:val="28"/>
              </w:rPr>
              <w:t xml:space="preserve"> </w:t>
            </w:r>
            <w:r>
              <w:rPr>
                <w:sz w:val="28"/>
              </w:rPr>
              <w:t>и</w:t>
            </w:r>
            <w:r>
              <w:rPr>
                <w:spacing w:val="-7"/>
                <w:sz w:val="28"/>
              </w:rPr>
              <w:t xml:space="preserve"> </w:t>
            </w:r>
            <w:r>
              <w:rPr>
                <w:sz w:val="28"/>
              </w:rPr>
              <w:t>качественного ночного сна? (Ответы родителей)</w:t>
            </w:r>
          </w:p>
          <w:p w14:paraId="57176F99" w14:textId="77777777" w:rsidR="003170D7" w:rsidRDefault="00350176">
            <w:pPr>
              <w:pStyle w:val="TableParagraph"/>
              <w:spacing w:line="321" w:lineRule="exact"/>
              <w:ind w:left="107"/>
              <w:jc w:val="both"/>
              <w:rPr>
                <w:sz w:val="28"/>
              </w:rPr>
            </w:pPr>
            <w:r>
              <w:rPr>
                <w:sz w:val="28"/>
              </w:rPr>
              <w:t>Я</w:t>
            </w:r>
            <w:r>
              <w:rPr>
                <w:spacing w:val="24"/>
                <w:sz w:val="28"/>
              </w:rPr>
              <w:t xml:space="preserve"> </w:t>
            </w:r>
            <w:r>
              <w:rPr>
                <w:sz w:val="28"/>
              </w:rPr>
              <w:t>предлагаю</w:t>
            </w:r>
            <w:r>
              <w:rPr>
                <w:spacing w:val="25"/>
                <w:sz w:val="28"/>
              </w:rPr>
              <w:t xml:space="preserve"> </w:t>
            </w:r>
            <w:r>
              <w:rPr>
                <w:sz w:val="28"/>
              </w:rPr>
              <w:t>вам</w:t>
            </w:r>
            <w:r>
              <w:rPr>
                <w:spacing w:val="23"/>
                <w:sz w:val="28"/>
              </w:rPr>
              <w:t xml:space="preserve"> </w:t>
            </w:r>
            <w:r>
              <w:rPr>
                <w:sz w:val="28"/>
              </w:rPr>
              <w:t>подумать</w:t>
            </w:r>
            <w:r>
              <w:rPr>
                <w:spacing w:val="26"/>
                <w:sz w:val="28"/>
              </w:rPr>
              <w:t xml:space="preserve"> </w:t>
            </w:r>
            <w:r>
              <w:rPr>
                <w:sz w:val="28"/>
              </w:rPr>
              <w:t>и</w:t>
            </w:r>
            <w:r>
              <w:rPr>
                <w:spacing w:val="24"/>
                <w:sz w:val="28"/>
              </w:rPr>
              <w:t xml:space="preserve"> </w:t>
            </w:r>
            <w:r>
              <w:rPr>
                <w:sz w:val="28"/>
              </w:rPr>
              <w:t>написать,</w:t>
            </w:r>
            <w:r>
              <w:rPr>
                <w:spacing w:val="25"/>
                <w:sz w:val="28"/>
              </w:rPr>
              <w:t xml:space="preserve"> </w:t>
            </w:r>
            <w:r>
              <w:rPr>
                <w:sz w:val="28"/>
              </w:rPr>
              <w:t>какие</w:t>
            </w:r>
            <w:r>
              <w:rPr>
                <w:spacing w:val="27"/>
                <w:sz w:val="28"/>
              </w:rPr>
              <w:t xml:space="preserve"> </w:t>
            </w:r>
            <w:r>
              <w:rPr>
                <w:spacing w:val="-2"/>
                <w:sz w:val="28"/>
              </w:rPr>
              <w:t>существуют</w:t>
            </w:r>
          </w:p>
          <w:p w14:paraId="39212F40" w14:textId="77777777" w:rsidR="003170D7" w:rsidRDefault="00350176">
            <w:pPr>
              <w:pStyle w:val="TableParagraph"/>
              <w:ind w:left="107"/>
              <w:rPr>
                <w:sz w:val="28"/>
              </w:rPr>
            </w:pPr>
            <w:r>
              <w:rPr>
                <w:i/>
                <w:sz w:val="28"/>
              </w:rPr>
              <w:t>помощники</w:t>
            </w:r>
            <w:r>
              <w:rPr>
                <w:i/>
                <w:spacing w:val="-4"/>
                <w:sz w:val="28"/>
              </w:rPr>
              <w:t xml:space="preserve"> </w:t>
            </w:r>
            <w:r>
              <w:rPr>
                <w:i/>
                <w:sz w:val="28"/>
              </w:rPr>
              <w:t>сна</w:t>
            </w:r>
            <w:r>
              <w:rPr>
                <w:sz w:val="28"/>
              </w:rPr>
              <w:t>,</w:t>
            </w:r>
            <w:r>
              <w:rPr>
                <w:spacing w:val="-6"/>
                <w:sz w:val="28"/>
              </w:rPr>
              <w:t xml:space="preserve"> </w:t>
            </w:r>
            <w:r>
              <w:rPr>
                <w:sz w:val="28"/>
              </w:rPr>
              <w:t>и</w:t>
            </w:r>
            <w:r>
              <w:rPr>
                <w:spacing w:val="-8"/>
                <w:sz w:val="28"/>
              </w:rPr>
              <w:t xml:space="preserve"> </w:t>
            </w:r>
            <w:r>
              <w:rPr>
                <w:sz w:val="28"/>
              </w:rPr>
              <w:t>какие</w:t>
            </w:r>
            <w:r>
              <w:rPr>
                <w:spacing w:val="-8"/>
                <w:sz w:val="28"/>
              </w:rPr>
              <w:t xml:space="preserve"> </w:t>
            </w:r>
            <w:r>
              <w:rPr>
                <w:sz w:val="28"/>
              </w:rPr>
              <w:t>бывают</w:t>
            </w:r>
            <w:r>
              <w:rPr>
                <w:spacing w:val="-7"/>
                <w:sz w:val="28"/>
              </w:rPr>
              <w:t xml:space="preserve"> </w:t>
            </w:r>
            <w:r>
              <w:rPr>
                <w:i/>
                <w:sz w:val="28"/>
              </w:rPr>
              <w:t>разрушители</w:t>
            </w:r>
            <w:r>
              <w:rPr>
                <w:i/>
                <w:spacing w:val="-4"/>
                <w:sz w:val="28"/>
              </w:rPr>
              <w:t xml:space="preserve"> </w:t>
            </w:r>
            <w:r>
              <w:rPr>
                <w:i/>
                <w:sz w:val="28"/>
              </w:rPr>
              <w:t>сна</w:t>
            </w:r>
            <w:r>
              <w:rPr>
                <w:sz w:val="28"/>
              </w:rPr>
              <w:t xml:space="preserve">. </w:t>
            </w:r>
            <w:r>
              <w:rPr>
                <w:spacing w:val="-2"/>
                <w:sz w:val="28"/>
              </w:rPr>
              <w:t>Обсуждение</w:t>
            </w:r>
          </w:p>
          <w:p w14:paraId="491E8EF4" w14:textId="77777777" w:rsidR="003170D7" w:rsidRDefault="00350176">
            <w:pPr>
              <w:pStyle w:val="TableParagraph"/>
              <w:ind w:left="107"/>
              <w:rPr>
                <w:i/>
                <w:sz w:val="28"/>
              </w:rPr>
            </w:pPr>
            <w:r>
              <w:rPr>
                <w:i/>
                <w:spacing w:val="-2"/>
                <w:sz w:val="28"/>
              </w:rPr>
              <w:t>Например:</w:t>
            </w:r>
          </w:p>
        </w:tc>
        <w:tc>
          <w:tcPr>
            <w:tcW w:w="1471" w:type="dxa"/>
            <w:tcBorders>
              <w:top w:val="nil"/>
            </w:tcBorders>
          </w:tcPr>
          <w:p w14:paraId="345F0547" w14:textId="77777777" w:rsidR="003170D7" w:rsidRDefault="003170D7">
            <w:pPr>
              <w:pStyle w:val="TableParagraph"/>
              <w:rPr>
                <w:sz w:val="26"/>
              </w:rPr>
            </w:pPr>
          </w:p>
        </w:tc>
      </w:tr>
    </w:tbl>
    <w:p w14:paraId="6C263573" w14:textId="77777777" w:rsidR="003170D7" w:rsidRDefault="00350176">
      <w:pPr>
        <w:rPr>
          <w:sz w:val="2"/>
          <w:szCs w:val="2"/>
        </w:rPr>
      </w:pPr>
      <w:r>
        <w:rPr>
          <w:noProof/>
        </w:rPr>
        <mc:AlternateContent>
          <mc:Choice Requires="wps">
            <w:drawing>
              <wp:anchor distT="0" distB="0" distL="0" distR="0" simplePos="0" relativeHeight="15739904" behindDoc="0" locked="0" layoutInCell="1" allowOverlap="1" wp14:anchorId="618DCEDA" wp14:editId="184572CA">
                <wp:simplePos x="0" y="0"/>
                <wp:positionH relativeFrom="page">
                  <wp:posOffset>7632982</wp:posOffset>
                </wp:positionH>
                <wp:positionV relativeFrom="page">
                  <wp:posOffset>5527595</wp:posOffset>
                </wp:positionV>
                <wp:extent cx="144145" cy="202946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635637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18DCEDA" id="Textbox 27" o:spid="_x0000_s1047" type="#_x0000_t202" style="position:absolute;margin-left:601pt;margin-top:435.25pt;width:11.35pt;height:159.8pt;z-index:157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ALcVjj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7635637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0DD62FC" w14:textId="77777777" w:rsidR="003170D7" w:rsidRDefault="003170D7">
      <w:pPr>
        <w:rPr>
          <w:sz w:val="2"/>
          <w:szCs w:val="2"/>
        </w:rPr>
        <w:sectPr w:rsidR="003170D7">
          <w:type w:val="continuous"/>
          <w:pgSz w:w="12240" w:h="15840"/>
          <w:pgMar w:top="1120" w:right="240" w:bottom="1200" w:left="40" w:header="0" w:footer="1003" w:gutter="0"/>
          <w:cols w:space="720"/>
        </w:sectPr>
      </w:pPr>
    </w:p>
    <w:p w14:paraId="182B07BC" w14:textId="77777777" w:rsidR="003170D7" w:rsidRDefault="00350176">
      <w:pPr>
        <w:pStyle w:val="a3"/>
        <w:spacing w:before="5"/>
        <w:rPr>
          <w:sz w:val="2"/>
        </w:rPr>
      </w:pPr>
      <w:r>
        <w:rPr>
          <w:noProof/>
        </w:rPr>
        <w:lastRenderedPageBreak/>
        <mc:AlternateContent>
          <mc:Choice Requires="wps">
            <w:drawing>
              <wp:anchor distT="0" distB="0" distL="0" distR="0" simplePos="0" relativeHeight="15740416" behindDoc="0" locked="0" layoutInCell="1" allowOverlap="1" wp14:anchorId="3B5170F2" wp14:editId="3E66CB48">
                <wp:simplePos x="0" y="0"/>
                <wp:positionH relativeFrom="page">
                  <wp:posOffset>7632982</wp:posOffset>
                </wp:positionH>
                <wp:positionV relativeFrom="page">
                  <wp:posOffset>5527595</wp:posOffset>
                </wp:positionV>
                <wp:extent cx="144145" cy="202946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9CF661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B5170F2" id="Textbox 28" o:spid="_x0000_s1048" type="#_x0000_t202" style="position:absolute;margin-left:601pt;margin-top:435.25pt;width:11.35pt;height:159.8pt;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CiCUhJ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39CF661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3"/>
        <w:gridCol w:w="113"/>
        <w:gridCol w:w="4675"/>
        <w:gridCol w:w="2411"/>
        <w:gridCol w:w="155"/>
        <w:gridCol w:w="1473"/>
      </w:tblGrid>
      <w:tr w:rsidR="003170D7" w14:paraId="34303B3A" w14:textId="77777777">
        <w:trPr>
          <w:trHeight w:val="6763"/>
        </w:trPr>
        <w:tc>
          <w:tcPr>
            <w:tcW w:w="1313" w:type="dxa"/>
            <w:vMerge w:val="restart"/>
          </w:tcPr>
          <w:p w14:paraId="45D474E3" w14:textId="77777777" w:rsidR="003170D7" w:rsidRDefault="003170D7">
            <w:pPr>
              <w:pStyle w:val="TableParagraph"/>
              <w:rPr>
                <w:sz w:val="26"/>
              </w:rPr>
            </w:pPr>
          </w:p>
        </w:tc>
        <w:tc>
          <w:tcPr>
            <w:tcW w:w="7354" w:type="dxa"/>
            <w:gridSpan w:val="4"/>
          </w:tcPr>
          <w:p w14:paraId="02950E26" w14:textId="77777777" w:rsidR="003170D7" w:rsidRDefault="00350176">
            <w:pPr>
              <w:pStyle w:val="TableParagraph"/>
              <w:ind w:left="107"/>
              <w:rPr>
                <w:sz w:val="28"/>
              </w:rPr>
            </w:pPr>
            <w:r>
              <w:rPr>
                <w:sz w:val="28"/>
              </w:rPr>
              <w:t>помощники</w:t>
            </w:r>
            <w:r>
              <w:rPr>
                <w:spacing w:val="-18"/>
                <w:sz w:val="28"/>
              </w:rPr>
              <w:t xml:space="preserve"> </w:t>
            </w:r>
            <w:r>
              <w:rPr>
                <w:sz w:val="28"/>
              </w:rPr>
              <w:t>сна:</w:t>
            </w:r>
            <w:r>
              <w:rPr>
                <w:spacing w:val="-17"/>
                <w:sz w:val="28"/>
              </w:rPr>
              <w:t xml:space="preserve"> </w:t>
            </w:r>
            <w:r>
              <w:rPr>
                <w:sz w:val="28"/>
              </w:rPr>
              <w:t>темнота</w:t>
            </w:r>
            <w:r>
              <w:rPr>
                <w:spacing w:val="-18"/>
                <w:sz w:val="28"/>
              </w:rPr>
              <w:t xml:space="preserve"> </w:t>
            </w:r>
            <w:r>
              <w:rPr>
                <w:sz w:val="28"/>
              </w:rPr>
              <w:t>(помогает</w:t>
            </w:r>
            <w:r>
              <w:rPr>
                <w:spacing w:val="-17"/>
                <w:sz w:val="28"/>
              </w:rPr>
              <w:t xml:space="preserve"> </w:t>
            </w:r>
            <w:r>
              <w:rPr>
                <w:sz w:val="28"/>
              </w:rPr>
              <w:t>выработке</w:t>
            </w:r>
            <w:r>
              <w:rPr>
                <w:spacing w:val="-18"/>
                <w:sz w:val="28"/>
              </w:rPr>
              <w:t xml:space="preserve"> </w:t>
            </w:r>
            <w:r>
              <w:rPr>
                <w:sz w:val="28"/>
              </w:rPr>
              <w:t>мелатонина); белый</w:t>
            </w:r>
            <w:r>
              <w:rPr>
                <w:spacing w:val="40"/>
                <w:sz w:val="28"/>
              </w:rPr>
              <w:t xml:space="preserve"> </w:t>
            </w:r>
            <w:r>
              <w:rPr>
                <w:sz w:val="28"/>
              </w:rPr>
              <w:t>шум</w:t>
            </w:r>
            <w:r>
              <w:rPr>
                <w:spacing w:val="40"/>
                <w:sz w:val="28"/>
              </w:rPr>
              <w:t xml:space="preserve"> </w:t>
            </w:r>
            <w:r>
              <w:rPr>
                <w:sz w:val="28"/>
              </w:rPr>
              <w:t>(создание</w:t>
            </w:r>
            <w:r>
              <w:rPr>
                <w:spacing w:val="40"/>
                <w:sz w:val="28"/>
              </w:rPr>
              <w:t xml:space="preserve"> </w:t>
            </w:r>
            <w:r>
              <w:rPr>
                <w:sz w:val="28"/>
              </w:rPr>
              <w:t>звукового</w:t>
            </w:r>
            <w:r>
              <w:rPr>
                <w:spacing w:val="40"/>
                <w:sz w:val="28"/>
              </w:rPr>
              <w:t xml:space="preserve"> </w:t>
            </w:r>
            <w:r>
              <w:rPr>
                <w:sz w:val="28"/>
              </w:rPr>
              <w:t>фона</w:t>
            </w:r>
            <w:r>
              <w:rPr>
                <w:spacing w:val="40"/>
                <w:sz w:val="28"/>
              </w:rPr>
              <w:t xml:space="preserve"> </w:t>
            </w:r>
            <w:r>
              <w:rPr>
                <w:sz w:val="28"/>
              </w:rPr>
              <w:t>для</w:t>
            </w:r>
            <w:r>
              <w:rPr>
                <w:spacing w:val="40"/>
                <w:sz w:val="28"/>
              </w:rPr>
              <w:t xml:space="preserve"> </w:t>
            </w:r>
            <w:r>
              <w:rPr>
                <w:sz w:val="28"/>
              </w:rPr>
              <w:t>сна);</w:t>
            </w:r>
            <w:r>
              <w:rPr>
                <w:spacing w:val="40"/>
                <w:sz w:val="28"/>
              </w:rPr>
              <w:t xml:space="preserve"> </w:t>
            </w:r>
            <w:r>
              <w:rPr>
                <w:sz w:val="28"/>
              </w:rPr>
              <w:t>ритуал</w:t>
            </w:r>
            <w:r>
              <w:rPr>
                <w:spacing w:val="80"/>
                <w:w w:val="150"/>
                <w:sz w:val="28"/>
              </w:rPr>
              <w:t xml:space="preserve"> </w:t>
            </w:r>
            <w:r>
              <w:rPr>
                <w:sz w:val="28"/>
              </w:rPr>
              <w:t>(расслабляет и готовит ребенка к укладыванию в кровать); р</w:t>
            </w:r>
            <w:r>
              <w:rPr>
                <w:sz w:val="28"/>
              </w:rPr>
              <w:t>азрушители:</w:t>
            </w:r>
            <w:r>
              <w:rPr>
                <w:spacing w:val="-14"/>
                <w:sz w:val="28"/>
              </w:rPr>
              <w:t xml:space="preserve"> </w:t>
            </w:r>
            <w:r>
              <w:rPr>
                <w:sz w:val="28"/>
              </w:rPr>
              <w:t>позднее</w:t>
            </w:r>
            <w:r>
              <w:rPr>
                <w:spacing w:val="-12"/>
                <w:sz w:val="28"/>
              </w:rPr>
              <w:t xml:space="preserve"> </w:t>
            </w:r>
            <w:r>
              <w:rPr>
                <w:sz w:val="28"/>
              </w:rPr>
              <w:t>укладывание</w:t>
            </w:r>
            <w:r>
              <w:rPr>
                <w:spacing w:val="-12"/>
                <w:sz w:val="28"/>
              </w:rPr>
              <w:t xml:space="preserve"> </w:t>
            </w:r>
            <w:r>
              <w:rPr>
                <w:sz w:val="28"/>
              </w:rPr>
              <w:t>(переутомляет</w:t>
            </w:r>
            <w:r>
              <w:rPr>
                <w:spacing w:val="-12"/>
                <w:sz w:val="28"/>
              </w:rPr>
              <w:t xml:space="preserve"> </w:t>
            </w:r>
            <w:r>
              <w:rPr>
                <w:sz w:val="28"/>
              </w:rPr>
              <w:t>ребенка, вызывает</w:t>
            </w:r>
            <w:r>
              <w:rPr>
                <w:spacing w:val="-8"/>
                <w:sz w:val="28"/>
              </w:rPr>
              <w:t xml:space="preserve"> </w:t>
            </w:r>
            <w:r>
              <w:rPr>
                <w:sz w:val="28"/>
              </w:rPr>
              <w:t>ранние</w:t>
            </w:r>
            <w:r>
              <w:rPr>
                <w:spacing w:val="-5"/>
                <w:sz w:val="28"/>
              </w:rPr>
              <w:t xml:space="preserve"> </w:t>
            </w:r>
            <w:r>
              <w:rPr>
                <w:sz w:val="28"/>
              </w:rPr>
              <w:t>подъемы);</w:t>
            </w:r>
            <w:r>
              <w:rPr>
                <w:spacing w:val="-4"/>
                <w:sz w:val="28"/>
              </w:rPr>
              <w:t xml:space="preserve"> </w:t>
            </w:r>
            <w:r>
              <w:rPr>
                <w:sz w:val="28"/>
              </w:rPr>
              <w:t>отсутствие</w:t>
            </w:r>
            <w:r>
              <w:rPr>
                <w:spacing w:val="-8"/>
                <w:sz w:val="28"/>
              </w:rPr>
              <w:t xml:space="preserve"> </w:t>
            </w:r>
            <w:r>
              <w:rPr>
                <w:sz w:val="28"/>
              </w:rPr>
              <w:t>сна</w:t>
            </w:r>
            <w:r>
              <w:rPr>
                <w:spacing w:val="-5"/>
                <w:sz w:val="28"/>
              </w:rPr>
              <w:t xml:space="preserve"> </w:t>
            </w:r>
            <w:r>
              <w:rPr>
                <w:sz w:val="28"/>
              </w:rPr>
              <w:t>днем</w:t>
            </w:r>
            <w:r>
              <w:rPr>
                <w:spacing w:val="-5"/>
                <w:sz w:val="28"/>
              </w:rPr>
              <w:t xml:space="preserve"> </w:t>
            </w:r>
            <w:r>
              <w:rPr>
                <w:sz w:val="28"/>
              </w:rPr>
              <w:t>(вызывает протест перед сном и ночные гуляния);</w:t>
            </w:r>
          </w:p>
          <w:p w14:paraId="2B4C6793" w14:textId="77777777" w:rsidR="003170D7" w:rsidRDefault="00350176">
            <w:pPr>
              <w:pStyle w:val="TableParagraph"/>
              <w:ind w:left="107" w:right="100"/>
              <w:jc w:val="both"/>
              <w:rPr>
                <w:sz w:val="28"/>
              </w:rPr>
            </w:pPr>
            <w:r>
              <w:rPr>
                <w:sz w:val="28"/>
              </w:rPr>
              <w:t>свет (препятствует образованию мелатонина); негативные ассоциации (вызывают зависимость на все время сна); негативные эмоции.</w:t>
            </w:r>
          </w:p>
          <w:p w14:paraId="2D2E4CD8" w14:textId="77777777" w:rsidR="003170D7" w:rsidRDefault="00350176">
            <w:pPr>
              <w:pStyle w:val="TableParagraph"/>
              <w:spacing w:before="321" w:line="322" w:lineRule="exact"/>
              <w:ind w:left="107"/>
              <w:rPr>
                <w:b/>
                <w:sz w:val="28"/>
              </w:rPr>
            </w:pPr>
            <w:r>
              <w:rPr>
                <w:b/>
                <w:sz w:val="28"/>
              </w:rPr>
              <w:t>Работа</w:t>
            </w:r>
            <w:r>
              <w:rPr>
                <w:b/>
                <w:spacing w:val="-3"/>
                <w:sz w:val="28"/>
              </w:rPr>
              <w:t xml:space="preserve"> </w:t>
            </w:r>
            <w:r>
              <w:rPr>
                <w:b/>
                <w:sz w:val="28"/>
              </w:rPr>
              <w:t>в</w:t>
            </w:r>
            <w:r>
              <w:rPr>
                <w:b/>
                <w:spacing w:val="-3"/>
                <w:sz w:val="28"/>
              </w:rPr>
              <w:t xml:space="preserve"> </w:t>
            </w:r>
            <w:r>
              <w:rPr>
                <w:b/>
                <w:spacing w:val="-2"/>
                <w:sz w:val="28"/>
              </w:rPr>
              <w:t>группах</w:t>
            </w:r>
          </w:p>
          <w:p w14:paraId="6446CE29" w14:textId="77777777" w:rsidR="003170D7" w:rsidRDefault="00350176">
            <w:pPr>
              <w:pStyle w:val="TableParagraph"/>
              <w:spacing w:line="321" w:lineRule="exact"/>
              <w:ind w:left="107"/>
              <w:rPr>
                <w:b/>
                <w:sz w:val="28"/>
              </w:rPr>
            </w:pPr>
            <w:r>
              <w:rPr>
                <w:b/>
                <w:sz w:val="28"/>
              </w:rPr>
              <w:t>«Правила</w:t>
            </w:r>
            <w:r>
              <w:rPr>
                <w:b/>
                <w:spacing w:val="-9"/>
                <w:sz w:val="28"/>
              </w:rPr>
              <w:t xml:space="preserve"> </w:t>
            </w:r>
            <w:r>
              <w:rPr>
                <w:b/>
                <w:sz w:val="28"/>
              </w:rPr>
              <w:t>здорового</w:t>
            </w:r>
            <w:r>
              <w:rPr>
                <w:b/>
                <w:spacing w:val="-9"/>
                <w:sz w:val="28"/>
              </w:rPr>
              <w:t xml:space="preserve"> </w:t>
            </w:r>
            <w:r>
              <w:rPr>
                <w:b/>
                <w:spacing w:val="-4"/>
                <w:sz w:val="28"/>
              </w:rPr>
              <w:t>сна»</w:t>
            </w:r>
          </w:p>
          <w:p w14:paraId="0B5FF6FB" w14:textId="77777777" w:rsidR="003170D7" w:rsidRDefault="00350176">
            <w:pPr>
              <w:pStyle w:val="TableParagraph"/>
              <w:spacing w:line="321" w:lineRule="exact"/>
              <w:ind w:left="107"/>
              <w:rPr>
                <w:i/>
                <w:sz w:val="28"/>
              </w:rPr>
            </w:pPr>
            <w:r>
              <w:rPr>
                <w:i/>
                <w:sz w:val="28"/>
              </w:rPr>
              <w:t>Рекомендации</w:t>
            </w:r>
            <w:r>
              <w:rPr>
                <w:i/>
                <w:spacing w:val="-8"/>
                <w:sz w:val="28"/>
              </w:rPr>
              <w:t xml:space="preserve"> </w:t>
            </w:r>
            <w:r>
              <w:rPr>
                <w:i/>
                <w:spacing w:val="-2"/>
                <w:sz w:val="28"/>
              </w:rPr>
              <w:t>родителям</w:t>
            </w:r>
          </w:p>
          <w:p w14:paraId="7B92A6DD" w14:textId="77777777" w:rsidR="003170D7" w:rsidRDefault="00350176">
            <w:pPr>
              <w:pStyle w:val="TableParagraph"/>
              <w:tabs>
                <w:tab w:val="left" w:pos="1427"/>
                <w:tab w:val="left" w:pos="3263"/>
                <w:tab w:val="left" w:pos="5177"/>
                <w:tab w:val="left" w:pos="5580"/>
                <w:tab w:val="left" w:pos="7091"/>
              </w:tabs>
              <w:ind w:left="107" w:right="100"/>
              <w:rPr>
                <w:sz w:val="28"/>
              </w:rPr>
            </w:pPr>
            <w:r>
              <w:rPr>
                <w:spacing w:val="-2"/>
                <w:sz w:val="28"/>
              </w:rPr>
              <w:t>Группам</w:t>
            </w:r>
            <w:r>
              <w:rPr>
                <w:sz w:val="28"/>
              </w:rPr>
              <w:tab/>
            </w:r>
            <w:r>
              <w:rPr>
                <w:spacing w:val="-2"/>
                <w:sz w:val="28"/>
              </w:rPr>
              <w:t>предлагается</w:t>
            </w:r>
            <w:r>
              <w:rPr>
                <w:sz w:val="28"/>
              </w:rPr>
              <w:tab/>
            </w:r>
            <w:r>
              <w:rPr>
                <w:spacing w:val="-2"/>
                <w:sz w:val="28"/>
              </w:rPr>
              <w:t>ознакомиться</w:t>
            </w:r>
            <w:r>
              <w:rPr>
                <w:sz w:val="28"/>
              </w:rPr>
              <w:tab/>
            </w:r>
            <w:r>
              <w:rPr>
                <w:spacing w:val="-10"/>
                <w:sz w:val="28"/>
              </w:rPr>
              <w:t>с</w:t>
            </w:r>
            <w:r>
              <w:rPr>
                <w:sz w:val="28"/>
              </w:rPr>
              <w:tab/>
            </w:r>
            <w:r>
              <w:rPr>
                <w:spacing w:val="-2"/>
                <w:sz w:val="28"/>
              </w:rPr>
              <w:t>ситуацией</w:t>
            </w:r>
            <w:r>
              <w:rPr>
                <w:sz w:val="28"/>
              </w:rPr>
              <w:tab/>
            </w:r>
            <w:r>
              <w:rPr>
                <w:spacing w:val="-10"/>
                <w:sz w:val="28"/>
              </w:rPr>
              <w:t xml:space="preserve">и </w:t>
            </w:r>
            <w:r>
              <w:rPr>
                <w:sz w:val="28"/>
              </w:rPr>
              <w:t>выработать рекомен</w:t>
            </w:r>
            <w:r>
              <w:rPr>
                <w:sz w:val="28"/>
              </w:rPr>
              <w:t>дации «Правила здорового сна».</w:t>
            </w:r>
          </w:p>
          <w:p w14:paraId="44186884" w14:textId="77777777" w:rsidR="003170D7" w:rsidRDefault="00350176">
            <w:pPr>
              <w:pStyle w:val="TableParagraph"/>
              <w:ind w:left="107" w:right="103"/>
              <w:jc w:val="both"/>
              <w:rPr>
                <w:sz w:val="28"/>
              </w:rPr>
            </w:pPr>
            <w:r>
              <w:rPr>
                <w:sz w:val="28"/>
              </w:rPr>
              <w:t>Также можно предложить каждой группе полный список вопросов и сравнить ответы участников. Или разделить вопросы по группам в равной пропорции и дать возможность каждой высказаться только относительно предложенных ситуаций.</w:t>
            </w:r>
          </w:p>
          <w:p w14:paraId="776E7015" w14:textId="77777777" w:rsidR="003170D7" w:rsidRDefault="00350176">
            <w:pPr>
              <w:pStyle w:val="TableParagraph"/>
              <w:spacing w:line="308" w:lineRule="exact"/>
              <w:ind w:left="2522"/>
              <w:jc w:val="both"/>
              <w:rPr>
                <w:i/>
                <w:sz w:val="28"/>
              </w:rPr>
            </w:pPr>
            <w:r>
              <w:rPr>
                <w:i/>
                <w:sz w:val="28"/>
              </w:rPr>
              <w:t>Раздаточный</w:t>
            </w:r>
            <w:r>
              <w:rPr>
                <w:i/>
                <w:spacing w:val="-13"/>
                <w:sz w:val="28"/>
              </w:rPr>
              <w:t xml:space="preserve"> </w:t>
            </w:r>
            <w:r>
              <w:rPr>
                <w:i/>
                <w:spacing w:val="-4"/>
                <w:sz w:val="28"/>
              </w:rPr>
              <w:t>лист</w:t>
            </w:r>
          </w:p>
        </w:tc>
        <w:tc>
          <w:tcPr>
            <w:tcW w:w="1473" w:type="dxa"/>
            <w:vMerge w:val="restart"/>
          </w:tcPr>
          <w:p w14:paraId="62CED78E" w14:textId="77777777" w:rsidR="003170D7" w:rsidRDefault="003170D7">
            <w:pPr>
              <w:pStyle w:val="TableParagraph"/>
              <w:rPr>
                <w:sz w:val="26"/>
              </w:rPr>
            </w:pPr>
          </w:p>
        </w:tc>
      </w:tr>
      <w:tr w:rsidR="003170D7" w14:paraId="7F0FF693" w14:textId="77777777">
        <w:trPr>
          <w:trHeight w:val="643"/>
        </w:trPr>
        <w:tc>
          <w:tcPr>
            <w:tcW w:w="1313" w:type="dxa"/>
            <w:vMerge/>
            <w:tcBorders>
              <w:top w:val="nil"/>
            </w:tcBorders>
          </w:tcPr>
          <w:p w14:paraId="395CF557" w14:textId="77777777" w:rsidR="003170D7" w:rsidRDefault="003170D7">
            <w:pPr>
              <w:rPr>
                <w:sz w:val="2"/>
                <w:szCs w:val="2"/>
              </w:rPr>
            </w:pPr>
          </w:p>
        </w:tc>
        <w:tc>
          <w:tcPr>
            <w:tcW w:w="113" w:type="dxa"/>
            <w:vMerge w:val="restart"/>
            <w:tcBorders>
              <w:top w:val="nil"/>
            </w:tcBorders>
          </w:tcPr>
          <w:p w14:paraId="3E3CD935" w14:textId="77777777" w:rsidR="003170D7" w:rsidRDefault="003170D7">
            <w:pPr>
              <w:pStyle w:val="TableParagraph"/>
              <w:rPr>
                <w:sz w:val="26"/>
              </w:rPr>
            </w:pPr>
          </w:p>
        </w:tc>
        <w:tc>
          <w:tcPr>
            <w:tcW w:w="4675" w:type="dxa"/>
          </w:tcPr>
          <w:p w14:paraId="3F658E7C" w14:textId="77777777" w:rsidR="003170D7" w:rsidRDefault="00350176">
            <w:pPr>
              <w:pStyle w:val="TableParagraph"/>
              <w:spacing w:line="320" w:lineRule="exact"/>
              <w:ind w:left="890"/>
              <w:rPr>
                <w:b/>
                <w:sz w:val="28"/>
              </w:rPr>
            </w:pPr>
            <w:r>
              <w:rPr>
                <w:b/>
                <w:sz w:val="28"/>
              </w:rPr>
              <w:t>Ситуационный</w:t>
            </w:r>
            <w:r>
              <w:rPr>
                <w:b/>
                <w:spacing w:val="-10"/>
                <w:sz w:val="28"/>
              </w:rPr>
              <w:t xml:space="preserve"> </w:t>
            </w:r>
            <w:r>
              <w:rPr>
                <w:b/>
                <w:spacing w:val="-2"/>
                <w:sz w:val="28"/>
              </w:rPr>
              <w:t>вопрос</w:t>
            </w:r>
          </w:p>
        </w:tc>
        <w:tc>
          <w:tcPr>
            <w:tcW w:w="2411" w:type="dxa"/>
          </w:tcPr>
          <w:p w14:paraId="361808C8" w14:textId="77777777" w:rsidR="003170D7" w:rsidRDefault="00350176">
            <w:pPr>
              <w:pStyle w:val="TableParagraph"/>
              <w:spacing w:line="322" w:lineRule="exact"/>
              <w:ind w:left="296" w:right="288" w:firstLine="554"/>
              <w:rPr>
                <w:b/>
                <w:sz w:val="28"/>
              </w:rPr>
            </w:pPr>
            <w:r>
              <w:rPr>
                <w:b/>
                <w:spacing w:val="-4"/>
                <w:sz w:val="28"/>
              </w:rPr>
              <w:t xml:space="preserve">Ваша </w:t>
            </w:r>
            <w:r>
              <w:rPr>
                <w:b/>
                <w:spacing w:val="-2"/>
                <w:sz w:val="28"/>
              </w:rPr>
              <w:t>рекомендация</w:t>
            </w:r>
          </w:p>
        </w:tc>
        <w:tc>
          <w:tcPr>
            <w:tcW w:w="155" w:type="dxa"/>
            <w:vMerge w:val="restart"/>
            <w:tcBorders>
              <w:top w:val="nil"/>
            </w:tcBorders>
          </w:tcPr>
          <w:p w14:paraId="5315C369" w14:textId="77777777" w:rsidR="003170D7" w:rsidRDefault="003170D7">
            <w:pPr>
              <w:pStyle w:val="TableParagraph"/>
              <w:rPr>
                <w:sz w:val="26"/>
              </w:rPr>
            </w:pPr>
          </w:p>
        </w:tc>
        <w:tc>
          <w:tcPr>
            <w:tcW w:w="1473" w:type="dxa"/>
            <w:vMerge/>
            <w:tcBorders>
              <w:top w:val="nil"/>
            </w:tcBorders>
          </w:tcPr>
          <w:p w14:paraId="04F67C6C" w14:textId="77777777" w:rsidR="003170D7" w:rsidRDefault="003170D7">
            <w:pPr>
              <w:rPr>
                <w:sz w:val="2"/>
                <w:szCs w:val="2"/>
              </w:rPr>
            </w:pPr>
          </w:p>
        </w:tc>
      </w:tr>
      <w:tr w:rsidR="003170D7" w14:paraId="48EE75D0" w14:textId="77777777">
        <w:trPr>
          <w:trHeight w:val="2254"/>
        </w:trPr>
        <w:tc>
          <w:tcPr>
            <w:tcW w:w="1313" w:type="dxa"/>
            <w:vMerge/>
            <w:tcBorders>
              <w:top w:val="nil"/>
            </w:tcBorders>
          </w:tcPr>
          <w:p w14:paraId="22736036" w14:textId="77777777" w:rsidR="003170D7" w:rsidRDefault="003170D7">
            <w:pPr>
              <w:rPr>
                <w:sz w:val="2"/>
                <w:szCs w:val="2"/>
              </w:rPr>
            </w:pPr>
          </w:p>
        </w:tc>
        <w:tc>
          <w:tcPr>
            <w:tcW w:w="113" w:type="dxa"/>
            <w:vMerge/>
            <w:tcBorders>
              <w:top w:val="nil"/>
            </w:tcBorders>
          </w:tcPr>
          <w:p w14:paraId="3F3EC65E" w14:textId="77777777" w:rsidR="003170D7" w:rsidRDefault="003170D7">
            <w:pPr>
              <w:rPr>
                <w:sz w:val="2"/>
                <w:szCs w:val="2"/>
              </w:rPr>
            </w:pPr>
          </w:p>
        </w:tc>
        <w:tc>
          <w:tcPr>
            <w:tcW w:w="4675" w:type="dxa"/>
          </w:tcPr>
          <w:p w14:paraId="664CDA50" w14:textId="77777777" w:rsidR="003170D7" w:rsidRDefault="00350176">
            <w:pPr>
              <w:pStyle w:val="TableParagraph"/>
              <w:ind w:left="107" w:right="98"/>
              <w:jc w:val="both"/>
              <w:rPr>
                <w:sz w:val="28"/>
              </w:rPr>
            </w:pPr>
            <w:r>
              <w:rPr>
                <w:sz w:val="28"/>
              </w:rPr>
              <w:t>Ребенок изо дня в день ложится в то время, когда ему удобно или когда родители говорят, что пора спать. Капризничает и не хочет идти спать, тянет время. Важно ли укладывать ребенка</w:t>
            </w:r>
            <w:r>
              <w:rPr>
                <w:spacing w:val="20"/>
                <w:sz w:val="28"/>
              </w:rPr>
              <w:t xml:space="preserve"> </w:t>
            </w:r>
            <w:r>
              <w:rPr>
                <w:sz w:val="28"/>
              </w:rPr>
              <w:t>спать</w:t>
            </w:r>
            <w:r>
              <w:rPr>
                <w:spacing w:val="20"/>
                <w:sz w:val="28"/>
              </w:rPr>
              <w:t xml:space="preserve"> </w:t>
            </w:r>
            <w:r>
              <w:rPr>
                <w:sz w:val="28"/>
              </w:rPr>
              <w:t>в</w:t>
            </w:r>
            <w:r>
              <w:rPr>
                <w:spacing w:val="20"/>
                <w:sz w:val="28"/>
              </w:rPr>
              <w:t xml:space="preserve"> </w:t>
            </w:r>
            <w:r>
              <w:rPr>
                <w:sz w:val="28"/>
              </w:rPr>
              <w:t>одно</w:t>
            </w:r>
            <w:r>
              <w:rPr>
                <w:spacing w:val="22"/>
                <w:sz w:val="28"/>
              </w:rPr>
              <w:t xml:space="preserve"> </w:t>
            </w:r>
            <w:r>
              <w:rPr>
                <w:sz w:val="28"/>
              </w:rPr>
              <w:t>и</w:t>
            </w:r>
            <w:r>
              <w:rPr>
                <w:spacing w:val="21"/>
                <w:sz w:val="28"/>
              </w:rPr>
              <w:t xml:space="preserve"> </w:t>
            </w:r>
            <w:r>
              <w:rPr>
                <w:sz w:val="28"/>
              </w:rPr>
              <w:t>то</w:t>
            </w:r>
            <w:r>
              <w:rPr>
                <w:spacing w:val="21"/>
                <w:sz w:val="28"/>
              </w:rPr>
              <w:t xml:space="preserve"> </w:t>
            </w:r>
            <w:r>
              <w:rPr>
                <w:sz w:val="28"/>
              </w:rPr>
              <w:t>же</w:t>
            </w:r>
            <w:r>
              <w:rPr>
                <w:spacing w:val="21"/>
                <w:sz w:val="28"/>
              </w:rPr>
              <w:t xml:space="preserve"> </w:t>
            </w:r>
            <w:r>
              <w:rPr>
                <w:spacing w:val="-2"/>
                <w:sz w:val="28"/>
              </w:rPr>
              <w:t>время,</w:t>
            </w:r>
          </w:p>
          <w:p w14:paraId="2D602AEC" w14:textId="77777777" w:rsidR="003170D7" w:rsidRDefault="00350176">
            <w:pPr>
              <w:pStyle w:val="TableParagraph"/>
              <w:spacing w:line="308" w:lineRule="exact"/>
              <w:ind w:left="107"/>
              <w:jc w:val="both"/>
              <w:rPr>
                <w:sz w:val="28"/>
              </w:rPr>
            </w:pPr>
            <w:r>
              <w:rPr>
                <w:sz w:val="28"/>
              </w:rPr>
              <w:t>независимо</w:t>
            </w:r>
            <w:r>
              <w:rPr>
                <w:spacing w:val="-4"/>
                <w:sz w:val="28"/>
              </w:rPr>
              <w:t xml:space="preserve"> </w:t>
            </w:r>
            <w:r>
              <w:rPr>
                <w:sz w:val="28"/>
              </w:rPr>
              <w:t>от</w:t>
            </w:r>
            <w:r>
              <w:rPr>
                <w:spacing w:val="-7"/>
                <w:sz w:val="28"/>
              </w:rPr>
              <w:t xml:space="preserve"> </w:t>
            </w:r>
            <w:r>
              <w:rPr>
                <w:sz w:val="28"/>
              </w:rPr>
              <w:t>дня</w:t>
            </w:r>
            <w:r>
              <w:rPr>
                <w:spacing w:val="-2"/>
                <w:sz w:val="28"/>
              </w:rPr>
              <w:t xml:space="preserve"> недели?</w:t>
            </w:r>
          </w:p>
        </w:tc>
        <w:tc>
          <w:tcPr>
            <w:tcW w:w="2411" w:type="dxa"/>
          </w:tcPr>
          <w:p w14:paraId="5D5B5CE0" w14:textId="77777777" w:rsidR="003170D7" w:rsidRDefault="003170D7">
            <w:pPr>
              <w:pStyle w:val="TableParagraph"/>
              <w:rPr>
                <w:sz w:val="26"/>
              </w:rPr>
            </w:pPr>
          </w:p>
        </w:tc>
        <w:tc>
          <w:tcPr>
            <w:tcW w:w="155" w:type="dxa"/>
            <w:vMerge/>
            <w:tcBorders>
              <w:top w:val="nil"/>
            </w:tcBorders>
          </w:tcPr>
          <w:p w14:paraId="1506DF9C" w14:textId="77777777" w:rsidR="003170D7" w:rsidRDefault="003170D7">
            <w:pPr>
              <w:rPr>
                <w:sz w:val="2"/>
                <w:szCs w:val="2"/>
              </w:rPr>
            </w:pPr>
          </w:p>
        </w:tc>
        <w:tc>
          <w:tcPr>
            <w:tcW w:w="1473" w:type="dxa"/>
            <w:vMerge/>
            <w:tcBorders>
              <w:top w:val="nil"/>
            </w:tcBorders>
          </w:tcPr>
          <w:p w14:paraId="43BD1C2B" w14:textId="77777777" w:rsidR="003170D7" w:rsidRDefault="003170D7">
            <w:pPr>
              <w:rPr>
                <w:sz w:val="2"/>
                <w:szCs w:val="2"/>
              </w:rPr>
            </w:pPr>
          </w:p>
        </w:tc>
      </w:tr>
      <w:tr w:rsidR="003170D7" w14:paraId="033FF8FE" w14:textId="77777777">
        <w:trPr>
          <w:trHeight w:val="1610"/>
        </w:trPr>
        <w:tc>
          <w:tcPr>
            <w:tcW w:w="1313" w:type="dxa"/>
            <w:vMerge/>
            <w:tcBorders>
              <w:top w:val="nil"/>
            </w:tcBorders>
          </w:tcPr>
          <w:p w14:paraId="7F2A7E61" w14:textId="77777777" w:rsidR="003170D7" w:rsidRDefault="003170D7">
            <w:pPr>
              <w:rPr>
                <w:sz w:val="2"/>
                <w:szCs w:val="2"/>
              </w:rPr>
            </w:pPr>
          </w:p>
        </w:tc>
        <w:tc>
          <w:tcPr>
            <w:tcW w:w="113" w:type="dxa"/>
            <w:vMerge/>
            <w:tcBorders>
              <w:top w:val="nil"/>
            </w:tcBorders>
          </w:tcPr>
          <w:p w14:paraId="1C3F5CEE" w14:textId="77777777" w:rsidR="003170D7" w:rsidRDefault="003170D7">
            <w:pPr>
              <w:rPr>
                <w:sz w:val="2"/>
                <w:szCs w:val="2"/>
              </w:rPr>
            </w:pPr>
          </w:p>
        </w:tc>
        <w:tc>
          <w:tcPr>
            <w:tcW w:w="4675" w:type="dxa"/>
          </w:tcPr>
          <w:p w14:paraId="45DCDC85" w14:textId="77777777" w:rsidR="003170D7" w:rsidRDefault="00350176">
            <w:pPr>
              <w:pStyle w:val="TableParagraph"/>
              <w:ind w:left="107" w:right="100"/>
              <w:jc w:val="both"/>
              <w:rPr>
                <w:sz w:val="28"/>
              </w:rPr>
            </w:pPr>
            <w:r>
              <w:rPr>
                <w:sz w:val="28"/>
              </w:rPr>
              <w:t>Ребенок стремится лечь спать как можно позже, находит себе новые занятия и оправдания.</w:t>
            </w:r>
          </w:p>
          <w:p w14:paraId="4504ADC9" w14:textId="77777777" w:rsidR="003170D7" w:rsidRDefault="00350176">
            <w:pPr>
              <w:pStyle w:val="TableParagraph"/>
              <w:spacing w:line="322" w:lineRule="exact"/>
              <w:ind w:left="107" w:right="96"/>
              <w:jc w:val="both"/>
              <w:rPr>
                <w:sz w:val="28"/>
              </w:rPr>
            </w:pPr>
            <w:r>
              <w:rPr>
                <w:sz w:val="28"/>
              </w:rPr>
              <w:t>В какое время лучше укладывать ребенка спать?</w:t>
            </w:r>
          </w:p>
        </w:tc>
        <w:tc>
          <w:tcPr>
            <w:tcW w:w="2411" w:type="dxa"/>
          </w:tcPr>
          <w:p w14:paraId="5F8BDF32" w14:textId="77777777" w:rsidR="003170D7" w:rsidRDefault="003170D7">
            <w:pPr>
              <w:pStyle w:val="TableParagraph"/>
              <w:rPr>
                <w:sz w:val="26"/>
              </w:rPr>
            </w:pPr>
          </w:p>
        </w:tc>
        <w:tc>
          <w:tcPr>
            <w:tcW w:w="155" w:type="dxa"/>
            <w:vMerge/>
            <w:tcBorders>
              <w:top w:val="nil"/>
            </w:tcBorders>
          </w:tcPr>
          <w:p w14:paraId="13FE5F94" w14:textId="77777777" w:rsidR="003170D7" w:rsidRDefault="003170D7">
            <w:pPr>
              <w:rPr>
                <w:sz w:val="2"/>
                <w:szCs w:val="2"/>
              </w:rPr>
            </w:pPr>
          </w:p>
        </w:tc>
        <w:tc>
          <w:tcPr>
            <w:tcW w:w="1473" w:type="dxa"/>
            <w:vMerge/>
            <w:tcBorders>
              <w:top w:val="nil"/>
            </w:tcBorders>
          </w:tcPr>
          <w:p w14:paraId="20A55F26" w14:textId="77777777" w:rsidR="003170D7" w:rsidRDefault="003170D7">
            <w:pPr>
              <w:rPr>
                <w:sz w:val="2"/>
                <w:szCs w:val="2"/>
              </w:rPr>
            </w:pPr>
          </w:p>
        </w:tc>
      </w:tr>
      <w:tr w:rsidR="003170D7" w14:paraId="45AF0D44" w14:textId="77777777">
        <w:trPr>
          <w:trHeight w:val="1936"/>
        </w:trPr>
        <w:tc>
          <w:tcPr>
            <w:tcW w:w="1313" w:type="dxa"/>
            <w:vMerge/>
            <w:tcBorders>
              <w:top w:val="nil"/>
            </w:tcBorders>
          </w:tcPr>
          <w:p w14:paraId="483FE6FD" w14:textId="77777777" w:rsidR="003170D7" w:rsidRDefault="003170D7">
            <w:pPr>
              <w:rPr>
                <w:sz w:val="2"/>
                <w:szCs w:val="2"/>
              </w:rPr>
            </w:pPr>
          </w:p>
        </w:tc>
        <w:tc>
          <w:tcPr>
            <w:tcW w:w="113" w:type="dxa"/>
            <w:vMerge/>
            <w:tcBorders>
              <w:top w:val="nil"/>
            </w:tcBorders>
          </w:tcPr>
          <w:p w14:paraId="568D5306" w14:textId="77777777" w:rsidR="003170D7" w:rsidRDefault="003170D7">
            <w:pPr>
              <w:rPr>
                <w:sz w:val="2"/>
                <w:szCs w:val="2"/>
              </w:rPr>
            </w:pPr>
          </w:p>
        </w:tc>
        <w:tc>
          <w:tcPr>
            <w:tcW w:w="4675" w:type="dxa"/>
            <w:tcBorders>
              <w:bottom w:val="single" w:sz="8" w:space="0" w:color="000000"/>
            </w:tcBorders>
          </w:tcPr>
          <w:p w14:paraId="06B6F93B" w14:textId="77777777" w:rsidR="003170D7" w:rsidRDefault="00350176">
            <w:pPr>
              <w:pStyle w:val="TableParagraph"/>
              <w:ind w:left="107" w:right="98"/>
              <w:jc w:val="both"/>
              <w:rPr>
                <w:sz w:val="28"/>
              </w:rPr>
            </w:pPr>
            <w:r>
              <w:rPr>
                <w:sz w:val="28"/>
              </w:rPr>
              <w:t>Во</w:t>
            </w:r>
            <w:r>
              <w:rPr>
                <w:spacing w:val="-17"/>
                <w:sz w:val="28"/>
              </w:rPr>
              <w:t xml:space="preserve"> </w:t>
            </w:r>
            <w:r>
              <w:rPr>
                <w:sz w:val="28"/>
              </w:rPr>
              <w:t>многих</w:t>
            </w:r>
            <w:r>
              <w:rPr>
                <w:spacing w:val="-17"/>
                <w:sz w:val="28"/>
              </w:rPr>
              <w:t xml:space="preserve"> </w:t>
            </w:r>
            <w:r>
              <w:rPr>
                <w:sz w:val="28"/>
              </w:rPr>
              <w:t>семьях</w:t>
            </w:r>
            <w:r>
              <w:rPr>
                <w:spacing w:val="-17"/>
                <w:sz w:val="28"/>
              </w:rPr>
              <w:t xml:space="preserve"> </w:t>
            </w:r>
            <w:r>
              <w:rPr>
                <w:sz w:val="28"/>
              </w:rPr>
              <w:t>существует</w:t>
            </w:r>
            <w:r>
              <w:rPr>
                <w:spacing w:val="-18"/>
                <w:sz w:val="28"/>
              </w:rPr>
              <w:t xml:space="preserve"> </w:t>
            </w:r>
            <w:r>
              <w:rPr>
                <w:sz w:val="28"/>
              </w:rPr>
              <w:t>ритуал засыпания, чтобы подготовить ребенка ко сну.</w:t>
            </w:r>
          </w:p>
          <w:p w14:paraId="3483FD10" w14:textId="77777777" w:rsidR="003170D7" w:rsidRDefault="00350176">
            <w:pPr>
              <w:pStyle w:val="TableParagraph"/>
              <w:ind w:left="107" w:right="94"/>
              <w:jc w:val="both"/>
              <w:rPr>
                <w:sz w:val="28"/>
              </w:rPr>
            </w:pPr>
            <w:r>
              <w:rPr>
                <w:sz w:val="28"/>
              </w:rPr>
              <w:t xml:space="preserve">Как вы думаете, важно ли создавать </w:t>
            </w:r>
            <w:proofErr w:type="gramStart"/>
            <w:r>
              <w:rPr>
                <w:sz w:val="28"/>
              </w:rPr>
              <w:t>семейные</w:t>
            </w:r>
            <w:r>
              <w:rPr>
                <w:spacing w:val="26"/>
                <w:sz w:val="28"/>
              </w:rPr>
              <w:t xml:space="preserve">  </w:t>
            </w:r>
            <w:r>
              <w:rPr>
                <w:sz w:val="28"/>
              </w:rPr>
              <w:t>ритуалы</w:t>
            </w:r>
            <w:proofErr w:type="gramEnd"/>
            <w:r>
              <w:rPr>
                <w:spacing w:val="27"/>
                <w:sz w:val="28"/>
              </w:rPr>
              <w:t xml:space="preserve">  </w:t>
            </w:r>
            <w:r>
              <w:rPr>
                <w:sz w:val="28"/>
              </w:rPr>
              <w:t>перед</w:t>
            </w:r>
            <w:r>
              <w:rPr>
                <w:spacing w:val="27"/>
                <w:sz w:val="28"/>
              </w:rPr>
              <w:t xml:space="preserve">  </w:t>
            </w:r>
            <w:r>
              <w:rPr>
                <w:sz w:val="28"/>
              </w:rPr>
              <w:t>сном,</w:t>
            </w:r>
            <w:r>
              <w:rPr>
                <w:spacing w:val="27"/>
                <w:sz w:val="28"/>
              </w:rPr>
              <w:t xml:space="preserve">  </w:t>
            </w:r>
            <w:r>
              <w:rPr>
                <w:spacing w:val="-12"/>
                <w:sz w:val="28"/>
              </w:rPr>
              <w:t>и</w:t>
            </w:r>
          </w:p>
          <w:p w14:paraId="4690243B" w14:textId="77777777" w:rsidR="003170D7" w:rsidRDefault="00350176">
            <w:pPr>
              <w:pStyle w:val="TableParagraph"/>
              <w:spacing w:line="313" w:lineRule="exact"/>
              <w:ind w:left="107"/>
              <w:jc w:val="both"/>
              <w:rPr>
                <w:sz w:val="28"/>
              </w:rPr>
            </w:pPr>
            <w:r>
              <w:rPr>
                <w:sz w:val="28"/>
              </w:rPr>
              <w:t>какой</w:t>
            </w:r>
            <w:r>
              <w:rPr>
                <w:spacing w:val="-3"/>
                <w:sz w:val="28"/>
              </w:rPr>
              <w:t xml:space="preserve"> </w:t>
            </w:r>
            <w:r>
              <w:rPr>
                <w:sz w:val="28"/>
              </w:rPr>
              <w:t>смысл</w:t>
            </w:r>
            <w:r>
              <w:rPr>
                <w:spacing w:val="-5"/>
                <w:sz w:val="28"/>
              </w:rPr>
              <w:t xml:space="preserve"> </w:t>
            </w:r>
            <w:r>
              <w:rPr>
                <w:sz w:val="28"/>
              </w:rPr>
              <w:t>это</w:t>
            </w:r>
            <w:r>
              <w:rPr>
                <w:spacing w:val="-3"/>
                <w:sz w:val="28"/>
              </w:rPr>
              <w:t xml:space="preserve"> </w:t>
            </w:r>
            <w:r>
              <w:rPr>
                <w:sz w:val="28"/>
              </w:rPr>
              <w:t>может</w:t>
            </w:r>
            <w:r>
              <w:rPr>
                <w:spacing w:val="-2"/>
                <w:sz w:val="28"/>
              </w:rPr>
              <w:t xml:space="preserve"> иметь?</w:t>
            </w:r>
          </w:p>
        </w:tc>
        <w:tc>
          <w:tcPr>
            <w:tcW w:w="2411" w:type="dxa"/>
            <w:tcBorders>
              <w:bottom w:val="single" w:sz="8" w:space="0" w:color="000000"/>
            </w:tcBorders>
          </w:tcPr>
          <w:p w14:paraId="22CAC7F9" w14:textId="77777777" w:rsidR="003170D7" w:rsidRDefault="003170D7">
            <w:pPr>
              <w:pStyle w:val="TableParagraph"/>
              <w:rPr>
                <w:sz w:val="26"/>
              </w:rPr>
            </w:pPr>
          </w:p>
        </w:tc>
        <w:tc>
          <w:tcPr>
            <w:tcW w:w="155" w:type="dxa"/>
            <w:vMerge/>
            <w:tcBorders>
              <w:top w:val="nil"/>
            </w:tcBorders>
          </w:tcPr>
          <w:p w14:paraId="58665B72" w14:textId="77777777" w:rsidR="003170D7" w:rsidRDefault="003170D7">
            <w:pPr>
              <w:rPr>
                <w:sz w:val="2"/>
                <w:szCs w:val="2"/>
              </w:rPr>
            </w:pPr>
          </w:p>
        </w:tc>
        <w:tc>
          <w:tcPr>
            <w:tcW w:w="1473" w:type="dxa"/>
            <w:vMerge/>
            <w:tcBorders>
              <w:top w:val="nil"/>
            </w:tcBorders>
          </w:tcPr>
          <w:p w14:paraId="69CF02E5" w14:textId="77777777" w:rsidR="003170D7" w:rsidRDefault="003170D7">
            <w:pPr>
              <w:rPr>
                <w:sz w:val="2"/>
                <w:szCs w:val="2"/>
              </w:rPr>
            </w:pPr>
          </w:p>
        </w:tc>
      </w:tr>
    </w:tbl>
    <w:p w14:paraId="679CD021" w14:textId="77777777" w:rsidR="003170D7" w:rsidRDefault="003170D7">
      <w:pPr>
        <w:rPr>
          <w:sz w:val="2"/>
          <w:szCs w:val="2"/>
        </w:rPr>
        <w:sectPr w:rsidR="003170D7">
          <w:pgSz w:w="12240" w:h="15840"/>
          <w:pgMar w:top="1100" w:right="240" w:bottom="1200" w:left="40" w:header="0" w:footer="1003" w:gutter="0"/>
          <w:cols w:space="720"/>
        </w:sect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3"/>
        <w:gridCol w:w="113"/>
        <w:gridCol w:w="4675"/>
        <w:gridCol w:w="2411"/>
        <w:gridCol w:w="155"/>
        <w:gridCol w:w="1473"/>
      </w:tblGrid>
      <w:tr w:rsidR="003170D7" w14:paraId="33066A61" w14:textId="77777777">
        <w:trPr>
          <w:trHeight w:val="2577"/>
        </w:trPr>
        <w:tc>
          <w:tcPr>
            <w:tcW w:w="1313" w:type="dxa"/>
            <w:vMerge w:val="restart"/>
          </w:tcPr>
          <w:p w14:paraId="05E96772" w14:textId="77777777" w:rsidR="003170D7" w:rsidRDefault="003170D7">
            <w:pPr>
              <w:pStyle w:val="TableParagraph"/>
              <w:rPr>
                <w:sz w:val="26"/>
              </w:rPr>
            </w:pPr>
          </w:p>
        </w:tc>
        <w:tc>
          <w:tcPr>
            <w:tcW w:w="113" w:type="dxa"/>
            <w:vMerge w:val="restart"/>
            <w:tcBorders>
              <w:bottom w:val="nil"/>
            </w:tcBorders>
          </w:tcPr>
          <w:p w14:paraId="663231A4" w14:textId="77777777" w:rsidR="003170D7" w:rsidRDefault="003170D7">
            <w:pPr>
              <w:pStyle w:val="TableParagraph"/>
              <w:rPr>
                <w:sz w:val="26"/>
              </w:rPr>
            </w:pPr>
          </w:p>
        </w:tc>
        <w:tc>
          <w:tcPr>
            <w:tcW w:w="4675" w:type="dxa"/>
            <w:tcBorders>
              <w:top w:val="double" w:sz="4" w:space="0" w:color="000000"/>
            </w:tcBorders>
          </w:tcPr>
          <w:p w14:paraId="2EA74762" w14:textId="77777777" w:rsidR="003170D7" w:rsidRDefault="00350176">
            <w:pPr>
              <w:pStyle w:val="TableParagraph"/>
              <w:ind w:left="107" w:right="100"/>
              <w:jc w:val="both"/>
              <w:rPr>
                <w:sz w:val="28"/>
              </w:rPr>
            </w:pPr>
            <w:r>
              <w:rPr>
                <w:sz w:val="28"/>
              </w:rPr>
              <w:t>Близится время ко сну, но ребенок играет в шумные подвижные игры (бегает, прыгает, кричит) и не собирается успокаиваться.</w:t>
            </w:r>
          </w:p>
          <w:p w14:paraId="626A362B" w14:textId="77777777" w:rsidR="003170D7" w:rsidRDefault="00350176">
            <w:pPr>
              <w:pStyle w:val="TableParagraph"/>
              <w:ind w:left="107" w:right="98"/>
              <w:jc w:val="both"/>
              <w:rPr>
                <w:sz w:val="28"/>
              </w:rPr>
            </w:pPr>
            <w:r>
              <w:rPr>
                <w:sz w:val="28"/>
              </w:rPr>
              <w:t>Разумно ли оставить его в покое и ждать,</w:t>
            </w:r>
            <w:r>
              <w:rPr>
                <w:spacing w:val="-15"/>
                <w:sz w:val="28"/>
              </w:rPr>
              <w:t xml:space="preserve"> </w:t>
            </w:r>
            <w:r>
              <w:rPr>
                <w:sz w:val="28"/>
              </w:rPr>
              <w:t>пока</w:t>
            </w:r>
            <w:r>
              <w:rPr>
                <w:spacing w:val="-16"/>
                <w:sz w:val="28"/>
              </w:rPr>
              <w:t xml:space="preserve"> </w:t>
            </w:r>
            <w:r>
              <w:rPr>
                <w:sz w:val="28"/>
              </w:rPr>
              <w:t>он</w:t>
            </w:r>
            <w:r>
              <w:rPr>
                <w:spacing w:val="-14"/>
                <w:sz w:val="28"/>
              </w:rPr>
              <w:t xml:space="preserve"> </w:t>
            </w:r>
            <w:r>
              <w:rPr>
                <w:sz w:val="28"/>
              </w:rPr>
              <w:t>сам</w:t>
            </w:r>
            <w:r>
              <w:rPr>
                <w:spacing w:val="-14"/>
                <w:sz w:val="28"/>
              </w:rPr>
              <w:t xml:space="preserve"> </w:t>
            </w:r>
            <w:r>
              <w:rPr>
                <w:sz w:val="28"/>
              </w:rPr>
              <w:t>успокоится,</w:t>
            </w:r>
            <w:r>
              <w:rPr>
                <w:spacing w:val="-14"/>
                <w:sz w:val="28"/>
              </w:rPr>
              <w:t xml:space="preserve"> </w:t>
            </w:r>
            <w:r>
              <w:rPr>
                <w:sz w:val="28"/>
              </w:rPr>
              <w:t>и</w:t>
            </w:r>
            <w:r>
              <w:rPr>
                <w:spacing w:val="-10"/>
                <w:sz w:val="28"/>
              </w:rPr>
              <w:t xml:space="preserve"> </w:t>
            </w:r>
            <w:r>
              <w:rPr>
                <w:sz w:val="28"/>
              </w:rPr>
              <w:t>уже потом</w:t>
            </w:r>
            <w:r>
              <w:rPr>
                <w:spacing w:val="-14"/>
                <w:sz w:val="28"/>
              </w:rPr>
              <w:t xml:space="preserve"> </w:t>
            </w:r>
            <w:r>
              <w:rPr>
                <w:sz w:val="28"/>
              </w:rPr>
              <w:t>укладывать</w:t>
            </w:r>
            <w:r>
              <w:rPr>
                <w:spacing w:val="-15"/>
                <w:sz w:val="28"/>
              </w:rPr>
              <w:t xml:space="preserve"> </w:t>
            </w:r>
            <w:r>
              <w:rPr>
                <w:sz w:val="28"/>
              </w:rPr>
              <w:t>спать,</w:t>
            </w:r>
            <w:r>
              <w:rPr>
                <w:spacing w:val="-15"/>
                <w:sz w:val="28"/>
              </w:rPr>
              <w:t xml:space="preserve"> </w:t>
            </w:r>
            <w:r>
              <w:rPr>
                <w:sz w:val="28"/>
              </w:rPr>
              <w:t>несмотря</w:t>
            </w:r>
            <w:r>
              <w:rPr>
                <w:spacing w:val="-13"/>
                <w:sz w:val="28"/>
              </w:rPr>
              <w:t xml:space="preserve"> </w:t>
            </w:r>
            <w:r>
              <w:rPr>
                <w:spacing w:val="-5"/>
                <w:sz w:val="28"/>
              </w:rPr>
              <w:t>на</w:t>
            </w:r>
          </w:p>
          <w:p w14:paraId="1FACF8F9" w14:textId="77777777" w:rsidR="003170D7" w:rsidRDefault="00350176">
            <w:pPr>
              <w:pStyle w:val="TableParagraph"/>
              <w:spacing w:line="308" w:lineRule="exact"/>
              <w:ind w:left="107"/>
              <w:jc w:val="both"/>
              <w:rPr>
                <w:sz w:val="28"/>
              </w:rPr>
            </w:pPr>
            <w:r>
              <w:rPr>
                <w:sz w:val="28"/>
              </w:rPr>
              <w:t>то,</w:t>
            </w:r>
            <w:r>
              <w:rPr>
                <w:spacing w:val="-7"/>
                <w:sz w:val="28"/>
              </w:rPr>
              <w:t xml:space="preserve"> </w:t>
            </w:r>
            <w:r>
              <w:rPr>
                <w:sz w:val="28"/>
              </w:rPr>
              <w:t>что</w:t>
            </w:r>
            <w:r>
              <w:rPr>
                <w:spacing w:val="-6"/>
                <w:sz w:val="28"/>
              </w:rPr>
              <w:t xml:space="preserve"> </w:t>
            </w:r>
            <w:r>
              <w:rPr>
                <w:sz w:val="28"/>
              </w:rPr>
              <w:t>утром</w:t>
            </w:r>
            <w:r>
              <w:rPr>
                <w:spacing w:val="-6"/>
                <w:sz w:val="28"/>
              </w:rPr>
              <w:t xml:space="preserve"> </w:t>
            </w:r>
            <w:r>
              <w:rPr>
                <w:sz w:val="28"/>
              </w:rPr>
              <w:t>рано</w:t>
            </w:r>
            <w:r>
              <w:rPr>
                <w:spacing w:val="-5"/>
                <w:sz w:val="28"/>
              </w:rPr>
              <w:t xml:space="preserve"> </w:t>
            </w:r>
            <w:r>
              <w:rPr>
                <w:sz w:val="28"/>
              </w:rPr>
              <w:t>вставать</w:t>
            </w:r>
            <w:r>
              <w:rPr>
                <w:spacing w:val="-8"/>
                <w:sz w:val="28"/>
              </w:rPr>
              <w:t xml:space="preserve"> </w:t>
            </w:r>
            <w:r>
              <w:rPr>
                <w:sz w:val="28"/>
              </w:rPr>
              <w:t>в</w:t>
            </w:r>
            <w:r>
              <w:rPr>
                <w:spacing w:val="-6"/>
                <w:sz w:val="28"/>
              </w:rPr>
              <w:t xml:space="preserve"> </w:t>
            </w:r>
            <w:r>
              <w:rPr>
                <w:spacing w:val="-2"/>
                <w:sz w:val="28"/>
              </w:rPr>
              <w:t>школу?</w:t>
            </w:r>
          </w:p>
        </w:tc>
        <w:tc>
          <w:tcPr>
            <w:tcW w:w="2411" w:type="dxa"/>
            <w:tcBorders>
              <w:top w:val="double" w:sz="4" w:space="0" w:color="000000"/>
            </w:tcBorders>
          </w:tcPr>
          <w:p w14:paraId="49D82AC5" w14:textId="77777777" w:rsidR="003170D7" w:rsidRDefault="003170D7">
            <w:pPr>
              <w:pStyle w:val="TableParagraph"/>
              <w:rPr>
                <w:sz w:val="26"/>
              </w:rPr>
            </w:pPr>
          </w:p>
        </w:tc>
        <w:tc>
          <w:tcPr>
            <w:tcW w:w="155" w:type="dxa"/>
            <w:vMerge w:val="restart"/>
            <w:tcBorders>
              <w:bottom w:val="nil"/>
            </w:tcBorders>
          </w:tcPr>
          <w:p w14:paraId="04ED97E5" w14:textId="77777777" w:rsidR="003170D7" w:rsidRDefault="003170D7">
            <w:pPr>
              <w:pStyle w:val="TableParagraph"/>
              <w:rPr>
                <w:sz w:val="26"/>
              </w:rPr>
            </w:pPr>
          </w:p>
        </w:tc>
        <w:tc>
          <w:tcPr>
            <w:tcW w:w="1473" w:type="dxa"/>
            <w:vMerge w:val="restart"/>
          </w:tcPr>
          <w:p w14:paraId="29E8D4E1" w14:textId="77777777" w:rsidR="003170D7" w:rsidRDefault="003170D7">
            <w:pPr>
              <w:pStyle w:val="TableParagraph"/>
              <w:rPr>
                <w:sz w:val="28"/>
              </w:rPr>
            </w:pPr>
          </w:p>
          <w:p w14:paraId="643B876A" w14:textId="77777777" w:rsidR="003170D7" w:rsidRDefault="003170D7">
            <w:pPr>
              <w:pStyle w:val="TableParagraph"/>
              <w:rPr>
                <w:sz w:val="28"/>
              </w:rPr>
            </w:pPr>
          </w:p>
          <w:p w14:paraId="5AC6D8E1" w14:textId="77777777" w:rsidR="003170D7" w:rsidRDefault="003170D7">
            <w:pPr>
              <w:pStyle w:val="TableParagraph"/>
              <w:rPr>
                <w:sz w:val="28"/>
              </w:rPr>
            </w:pPr>
          </w:p>
          <w:p w14:paraId="197B14BF" w14:textId="77777777" w:rsidR="003170D7" w:rsidRDefault="003170D7">
            <w:pPr>
              <w:pStyle w:val="TableParagraph"/>
              <w:spacing w:before="305"/>
              <w:rPr>
                <w:sz w:val="28"/>
              </w:rPr>
            </w:pPr>
          </w:p>
          <w:p w14:paraId="21D7912C" w14:textId="77777777" w:rsidR="003170D7" w:rsidRDefault="00350176">
            <w:pPr>
              <w:pStyle w:val="TableParagraph"/>
              <w:ind w:left="173"/>
              <w:rPr>
                <w:sz w:val="28"/>
              </w:rPr>
            </w:pPr>
            <w:r>
              <w:rPr>
                <w:sz w:val="28"/>
              </w:rPr>
              <w:t>Слайд</w:t>
            </w:r>
            <w:r>
              <w:rPr>
                <w:spacing w:val="-7"/>
                <w:sz w:val="28"/>
              </w:rPr>
              <w:t xml:space="preserve"> </w:t>
            </w:r>
            <w:r>
              <w:rPr>
                <w:spacing w:val="-10"/>
                <w:sz w:val="28"/>
              </w:rPr>
              <w:t>9</w:t>
            </w:r>
          </w:p>
          <w:p w14:paraId="65E8F7C9" w14:textId="77777777" w:rsidR="003170D7" w:rsidRDefault="003170D7">
            <w:pPr>
              <w:pStyle w:val="TableParagraph"/>
              <w:spacing w:before="2"/>
              <w:rPr>
                <w:sz w:val="28"/>
              </w:rPr>
            </w:pPr>
          </w:p>
          <w:p w14:paraId="3576B9B4" w14:textId="77777777" w:rsidR="003170D7" w:rsidRDefault="00350176">
            <w:pPr>
              <w:pStyle w:val="TableParagraph"/>
              <w:ind w:left="104" w:right="251"/>
              <w:rPr>
                <w:sz w:val="28"/>
              </w:rPr>
            </w:pPr>
            <w:r>
              <w:rPr>
                <w:spacing w:val="-2"/>
                <w:sz w:val="28"/>
              </w:rPr>
              <w:t>Ватман Маркеры</w:t>
            </w:r>
          </w:p>
          <w:p w14:paraId="26BF0682" w14:textId="77777777" w:rsidR="003170D7" w:rsidRDefault="003170D7">
            <w:pPr>
              <w:pStyle w:val="TableParagraph"/>
              <w:rPr>
                <w:sz w:val="28"/>
              </w:rPr>
            </w:pPr>
          </w:p>
          <w:p w14:paraId="09697415" w14:textId="77777777" w:rsidR="003170D7" w:rsidRDefault="003170D7">
            <w:pPr>
              <w:pStyle w:val="TableParagraph"/>
              <w:rPr>
                <w:sz w:val="28"/>
              </w:rPr>
            </w:pPr>
          </w:p>
          <w:p w14:paraId="2D970EB7" w14:textId="77777777" w:rsidR="003170D7" w:rsidRDefault="003170D7">
            <w:pPr>
              <w:pStyle w:val="TableParagraph"/>
              <w:spacing w:before="1"/>
              <w:rPr>
                <w:sz w:val="28"/>
              </w:rPr>
            </w:pPr>
          </w:p>
          <w:p w14:paraId="171C4817" w14:textId="77777777" w:rsidR="003170D7" w:rsidRDefault="00350176">
            <w:pPr>
              <w:pStyle w:val="TableParagraph"/>
              <w:ind w:left="104"/>
              <w:rPr>
                <w:sz w:val="28"/>
              </w:rPr>
            </w:pPr>
            <w:r>
              <w:rPr>
                <w:sz w:val="28"/>
              </w:rPr>
              <w:t>Слайд</w:t>
            </w:r>
            <w:r>
              <w:rPr>
                <w:spacing w:val="-7"/>
                <w:sz w:val="28"/>
              </w:rPr>
              <w:t xml:space="preserve"> </w:t>
            </w:r>
            <w:r>
              <w:rPr>
                <w:spacing w:val="-5"/>
                <w:sz w:val="28"/>
              </w:rPr>
              <w:t>10</w:t>
            </w:r>
          </w:p>
        </w:tc>
      </w:tr>
      <w:tr w:rsidR="003170D7" w14:paraId="73023018" w14:textId="77777777">
        <w:trPr>
          <w:trHeight w:val="3542"/>
        </w:trPr>
        <w:tc>
          <w:tcPr>
            <w:tcW w:w="1313" w:type="dxa"/>
            <w:vMerge/>
            <w:tcBorders>
              <w:top w:val="nil"/>
            </w:tcBorders>
          </w:tcPr>
          <w:p w14:paraId="182BE4C8" w14:textId="77777777" w:rsidR="003170D7" w:rsidRDefault="003170D7">
            <w:pPr>
              <w:rPr>
                <w:sz w:val="2"/>
                <w:szCs w:val="2"/>
              </w:rPr>
            </w:pPr>
          </w:p>
        </w:tc>
        <w:tc>
          <w:tcPr>
            <w:tcW w:w="113" w:type="dxa"/>
            <w:vMerge/>
            <w:tcBorders>
              <w:top w:val="nil"/>
              <w:bottom w:val="nil"/>
            </w:tcBorders>
          </w:tcPr>
          <w:p w14:paraId="66F48274" w14:textId="77777777" w:rsidR="003170D7" w:rsidRDefault="003170D7">
            <w:pPr>
              <w:rPr>
                <w:sz w:val="2"/>
                <w:szCs w:val="2"/>
              </w:rPr>
            </w:pPr>
          </w:p>
        </w:tc>
        <w:tc>
          <w:tcPr>
            <w:tcW w:w="4675" w:type="dxa"/>
          </w:tcPr>
          <w:p w14:paraId="4D3D8604" w14:textId="77777777" w:rsidR="003170D7" w:rsidRDefault="00350176">
            <w:pPr>
              <w:pStyle w:val="TableParagraph"/>
              <w:ind w:left="107" w:right="96"/>
              <w:jc w:val="both"/>
              <w:rPr>
                <w:sz w:val="28"/>
              </w:rPr>
            </w:pPr>
            <w:r>
              <w:rPr>
                <w:sz w:val="28"/>
              </w:rPr>
              <w:t>В комнате ребенка</w:t>
            </w:r>
            <w:r>
              <w:rPr>
                <w:spacing w:val="40"/>
                <w:sz w:val="28"/>
              </w:rPr>
              <w:t xml:space="preserve"> </w:t>
            </w:r>
            <w:r>
              <w:rPr>
                <w:sz w:val="28"/>
              </w:rPr>
              <w:t>душно, хотя температура вполне комфортная, в окно светит фонарь. Родители смотрят по телевизору фильм на достаточно</w:t>
            </w:r>
            <w:r>
              <w:rPr>
                <w:spacing w:val="-2"/>
                <w:sz w:val="28"/>
              </w:rPr>
              <w:t xml:space="preserve"> </w:t>
            </w:r>
            <w:r>
              <w:rPr>
                <w:sz w:val="28"/>
              </w:rPr>
              <w:t>большой</w:t>
            </w:r>
            <w:r>
              <w:rPr>
                <w:spacing w:val="-3"/>
                <w:sz w:val="28"/>
              </w:rPr>
              <w:t xml:space="preserve"> </w:t>
            </w:r>
            <w:r>
              <w:rPr>
                <w:sz w:val="28"/>
              </w:rPr>
              <w:t>громкости.</w:t>
            </w:r>
            <w:r>
              <w:rPr>
                <w:spacing w:val="-4"/>
                <w:sz w:val="28"/>
              </w:rPr>
              <w:t xml:space="preserve"> </w:t>
            </w:r>
            <w:r>
              <w:rPr>
                <w:sz w:val="28"/>
              </w:rPr>
              <w:t>Они считают, что</w:t>
            </w:r>
            <w:r>
              <w:rPr>
                <w:spacing w:val="40"/>
                <w:sz w:val="28"/>
              </w:rPr>
              <w:t xml:space="preserve"> </w:t>
            </w:r>
            <w:r>
              <w:rPr>
                <w:sz w:val="28"/>
              </w:rPr>
              <w:t>ребенок может засыпать при наличии любого раздражителя,</w:t>
            </w:r>
            <w:r>
              <w:rPr>
                <w:spacing w:val="-2"/>
                <w:sz w:val="28"/>
              </w:rPr>
              <w:t xml:space="preserve"> </w:t>
            </w:r>
            <w:r>
              <w:rPr>
                <w:sz w:val="28"/>
              </w:rPr>
              <w:t>и</w:t>
            </w:r>
            <w:r>
              <w:rPr>
                <w:spacing w:val="-1"/>
                <w:sz w:val="28"/>
              </w:rPr>
              <w:t xml:space="preserve"> </w:t>
            </w:r>
            <w:r>
              <w:rPr>
                <w:sz w:val="28"/>
              </w:rPr>
              <w:t>не</w:t>
            </w:r>
            <w:r>
              <w:rPr>
                <w:spacing w:val="-3"/>
                <w:sz w:val="28"/>
              </w:rPr>
              <w:t xml:space="preserve"> </w:t>
            </w:r>
            <w:r>
              <w:rPr>
                <w:sz w:val="28"/>
              </w:rPr>
              <w:t>стремятся</w:t>
            </w:r>
            <w:r>
              <w:rPr>
                <w:spacing w:val="-1"/>
                <w:sz w:val="28"/>
              </w:rPr>
              <w:t xml:space="preserve"> </w:t>
            </w:r>
            <w:r>
              <w:rPr>
                <w:sz w:val="28"/>
              </w:rPr>
              <w:t xml:space="preserve">ничего </w:t>
            </w:r>
            <w:proofErr w:type="gramStart"/>
            <w:r>
              <w:rPr>
                <w:sz w:val="28"/>
              </w:rPr>
              <w:t>менять:</w:t>
            </w:r>
            <w:r>
              <w:rPr>
                <w:spacing w:val="36"/>
                <w:sz w:val="28"/>
              </w:rPr>
              <w:t xml:space="preserve">  </w:t>
            </w:r>
            <w:r>
              <w:rPr>
                <w:sz w:val="28"/>
              </w:rPr>
              <w:t>пусть</w:t>
            </w:r>
            <w:proofErr w:type="gramEnd"/>
            <w:r>
              <w:rPr>
                <w:spacing w:val="37"/>
                <w:sz w:val="28"/>
              </w:rPr>
              <w:t xml:space="preserve">  </w:t>
            </w:r>
            <w:r>
              <w:rPr>
                <w:sz w:val="28"/>
              </w:rPr>
              <w:t>учится</w:t>
            </w:r>
            <w:r>
              <w:rPr>
                <w:spacing w:val="36"/>
                <w:sz w:val="28"/>
              </w:rPr>
              <w:t xml:space="preserve">  </w:t>
            </w:r>
            <w:r>
              <w:rPr>
                <w:sz w:val="28"/>
              </w:rPr>
              <w:t>за</w:t>
            </w:r>
            <w:r>
              <w:rPr>
                <w:sz w:val="28"/>
              </w:rPr>
              <w:t>сыпать</w:t>
            </w:r>
            <w:r>
              <w:rPr>
                <w:spacing w:val="36"/>
                <w:sz w:val="28"/>
              </w:rPr>
              <w:t xml:space="preserve">  </w:t>
            </w:r>
            <w:r>
              <w:rPr>
                <w:spacing w:val="-10"/>
                <w:sz w:val="28"/>
              </w:rPr>
              <w:t>в</w:t>
            </w:r>
          </w:p>
          <w:p w14:paraId="4C4B142E" w14:textId="77777777" w:rsidR="003170D7" w:rsidRDefault="00350176">
            <w:pPr>
              <w:pStyle w:val="TableParagraph"/>
              <w:spacing w:line="322" w:lineRule="exact"/>
              <w:ind w:left="107" w:right="99"/>
              <w:jc w:val="both"/>
              <w:rPr>
                <w:sz w:val="28"/>
              </w:rPr>
            </w:pPr>
            <w:r>
              <w:rPr>
                <w:sz w:val="28"/>
              </w:rPr>
              <w:t xml:space="preserve">любой обстановке. Вы тоже так </w:t>
            </w:r>
            <w:r>
              <w:rPr>
                <w:spacing w:val="-2"/>
                <w:sz w:val="28"/>
              </w:rPr>
              <w:t>считаете?</w:t>
            </w:r>
          </w:p>
        </w:tc>
        <w:tc>
          <w:tcPr>
            <w:tcW w:w="2411" w:type="dxa"/>
          </w:tcPr>
          <w:p w14:paraId="7752028C" w14:textId="77777777" w:rsidR="003170D7" w:rsidRDefault="003170D7">
            <w:pPr>
              <w:pStyle w:val="TableParagraph"/>
              <w:rPr>
                <w:sz w:val="26"/>
              </w:rPr>
            </w:pPr>
          </w:p>
        </w:tc>
        <w:tc>
          <w:tcPr>
            <w:tcW w:w="155" w:type="dxa"/>
            <w:vMerge/>
            <w:tcBorders>
              <w:top w:val="nil"/>
              <w:bottom w:val="nil"/>
            </w:tcBorders>
          </w:tcPr>
          <w:p w14:paraId="2038ACE6" w14:textId="77777777" w:rsidR="003170D7" w:rsidRDefault="003170D7">
            <w:pPr>
              <w:rPr>
                <w:sz w:val="2"/>
                <w:szCs w:val="2"/>
              </w:rPr>
            </w:pPr>
          </w:p>
        </w:tc>
        <w:tc>
          <w:tcPr>
            <w:tcW w:w="1473" w:type="dxa"/>
            <w:vMerge/>
            <w:tcBorders>
              <w:top w:val="nil"/>
            </w:tcBorders>
          </w:tcPr>
          <w:p w14:paraId="394DA6BB" w14:textId="77777777" w:rsidR="003170D7" w:rsidRDefault="003170D7">
            <w:pPr>
              <w:rPr>
                <w:sz w:val="2"/>
                <w:szCs w:val="2"/>
              </w:rPr>
            </w:pPr>
          </w:p>
        </w:tc>
      </w:tr>
      <w:tr w:rsidR="003170D7" w14:paraId="6B3331D5" w14:textId="77777777">
        <w:trPr>
          <w:trHeight w:val="1931"/>
        </w:trPr>
        <w:tc>
          <w:tcPr>
            <w:tcW w:w="1313" w:type="dxa"/>
            <w:vMerge/>
            <w:tcBorders>
              <w:top w:val="nil"/>
            </w:tcBorders>
          </w:tcPr>
          <w:p w14:paraId="35FBF298" w14:textId="77777777" w:rsidR="003170D7" w:rsidRDefault="003170D7">
            <w:pPr>
              <w:rPr>
                <w:sz w:val="2"/>
                <w:szCs w:val="2"/>
              </w:rPr>
            </w:pPr>
          </w:p>
        </w:tc>
        <w:tc>
          <w:tcPr>
            <w:tcW w:w="113" w:type="dxa"/>
            <w:vMerge/>
            <w:tcBorders>
              <w:top w:val="nil"/>
              <w:bottom w:val="nil"/>
            </w:tcBorders>
          </w:tcPr>
          <w:p w14:paraId="1D967E06" w14:textId="77777777" w:rsidR="003170D7" w:rsidRDefault="003170D7">
            <w:pPr>
              <w:rPr>
                <w:sz w:val="2"/>
                <w:szCs w:val="2"/>
              </w:rPr>
            </w:pPr>
          </w:p>
        </w:tc>
        <w:tc>
          <w:tcPr>
            <w:tcW w:w="4675" w:type="dxa"/>
          </w:tcPr>
          <w:p w14:paraId="316D66A0" w14:textId="77777777" w:rsidR="003170D7" w:rsidRDefault="00350176">
            <w:pPr>
              <w:pStyle w:val="TableParagraph"/>
              <w:tabs>
                <w:tab w:val="left" w:pos="1986"/>
                <w:tab w:val="left" w:pos="2985"/>
              </w:tabs>
              <w:ind w:left="107" w:right="97"/>
              <w:jc w:val="both"/>
              <w:rPr>
                <w:sz w:val="28"/>
              </w:rPr>
            </w:pPr>
            <w:r>
              <w:rPr>
                <w:sz w:val="28"/>
              </w:rPr>
              <w:t>Ребенок</w:t>
            </w:r>
            <w:r>
              <w:rPr>
                <w:spacing w:val="-15"/>
                <w:sz w:val="28"/>
              </w:rPr>
              <w:t xml:space="preserve"> </w:t>
            </w:r>
            <w:r>
              <w:rPr>
                <w:sz w:val="28"/>
              </w:rPr>
              <w:t>выбрал</w:t>
            </w:r>
            <w:r>
              <w:rPr>
                <w:spacing w:val="-15"/>
                <w:sz w:val="28"/>
              </w:rPr>
              <w:t xml:space="preserve"> </w:t>
            </w:r>
            <w:r>
              <w:rPr>
                <w:sz w:val="28"/>
              </w:rPr>
              <w:t>себе</w:t>
            </w:r>
            <w:r>
              <w:rPr>
                <w:spacing w:val="-15"/>
                <w:sz w:val="28"/>
              </w:rPr>
              <w:t xml:space="preserve"> </w:t>
            </w:r>
            <w:r>
              <w:rPr>
                <w:sz w:val="28"/>
              </w:rPr>
              <w:t>пижаму</w:t>
            </w:r>
            <w:r>
              <w:rPr>
                <w:spacing w:val="-18"/>
                <w:sz w:val="28"/>
              </w:rPr>
              <w:t xml:space="preserve"> </w:t>
            </w:r>
            <w:r>
              <w:rPr>
                <w:sz w:val="28"/>
              </w:rPr>
              <w:t>с</w:t>
            </w:r>
            <w:r>
              <w:rPr>
                <w:spacing w:val="-14"/>
                <w:sz w:val="28"/>
              </w:rPr>
              <w:t xml:space="preserve"> </w:t>
            </w:r>
            <w:r>
              <w:rPr>
                <w:sz w:val="28"/>
              </w:rPr>
              <w:t xml:space="preserve">ярким </w:t>
            </w:r>
            <w:r>
              <w:rPr>
                <w:spacing w:val="-2"/>
                <w:sz w:val="28"/>
              </w:rPr>
              <w:t>принтом</w:t>
            </w:r>
            <w:r>
              <w:rPr>
                <w:sz w:val="28"/>
              </w:rPr>
              <w:tab/>
            </w:r>
            <w:r>
              <w:rPr>
                <w:spacing w:val="-10"/>
                <w:sz w:val="28"/>
              </w:rPr>
              <w:t>и</w:t>
            </w:r>
            <w:r>
              <w:rPr>
                <w:sz w:val="28"/>
              </w:rPr>
              <w:tab/>
            </w:r>
            <w:r>
              <w:rPr>
                <w:spacing w:val="-2"/>
                <w:sz w:val="28"/>
              </w:rPr>
              <w:t xml:space="preserve">отказывается </w:t>
            </w:r>
            <w:r>
              <w:rPr>
                <w:sz w:val="28"/>
              </w:rPr>
              <w:t>рассматривать другие варианты, по вашему</w:t>
            </w:r>
            <w:r>
              <w:rPr>
                <w:spacing w:val="53"/>
                <w:w w:val="150"/>
                <w:sz w:val="28"/>
              </w:rPr>
              <w:t xml:space="preserve"> </w:t>
            </w:r>
            <w:r>
              <w:rPr>
                <w:sz w:val="28"/>
              </w:rPr>
              <w:t>мнению,</w:t>
            </w:r>
            <w:r>
              <w:rPr>
                <w:spacing w:val="57"/>
                <w:w w:val="150"/>
                <w:sz w:val="28"/>
              </w:rPr>
              <w:t xml:space="preserve"> </w:t>
            </w:r>
            <w:r>
              <w:rPr>
                <w:sz w:val="28"/>
              </w:rPr>
              <w:t>более</w:t>
            </w:r>
            <w:r>
              <w:rPr>
                <w:spacing w:val="57"/>
                <w:w w:val="150"/>
                <w:sz w:val="28"/>
              </w:rPr>
              <w:t xml:space="preserve"> </w:t>
            </w:r>
            <w:r>
              <w:rPr>
                <w:sz w:val="28"/>
              </w:rPr>
              <w:t>удобные</w:t>
            </w:r>
            <w:r>
              <w:rPr>
                <w:spacing w:val="58"/>
                <w:w w:val="150"/>
                <w:sz w:val="28"/>
              </w:rPr>
              <w:t xml:space="preserve"> </w:t>
            </w:r>
            <w:r>
              <w:rPr>
                <w:spacing w:val="-10"/>
                <w:sz w:val="28"/>
              </w:rPr>
              <w:t>и</w:t>
            </w:r>
          </w:p>
          <w:p w14:paraId="4D06D5AD" w14:textId="77777777" w:rsidR="003170D7" w:rsidRDefault="00350176">
            <w:pPr>
              <w:pStyle w:val="TableParagraph"/>
              <w:spacing w:line="322" w:lineRule="exact"/>
              <w:ind w:left="107" w:right="99"/>
              <w:jc w:val="both"/>
              <w:rPr>
                <w:sz w:val="28"/>
              </w:rPr>
            </w:pPr>
            <w:r>
              <w:rPr>
                <w:sz w:val="28"/>
              </w:rPr>
              <w:t>комфортные</w:t>
            </w:r>
            <w:r>
              <w:rPr>
                <w:spacing w:val="-9"/>
                <w:sz w:val="28"/>
              </w:rPr>
              <w:t xml:space="preserve"> </w:t>
            </w:r>
            <w:r>
              <w:rPr>
                <w:sz w:val="28"/>
              </w:rPr>
              <w:t>для</w:t>
            </w:r>
            <w:r>
              <w:rPr>
                <w:spacing w:val="-8"/>
                <w:sz w:val="28"/>
              </w:rPr>
              <w:t xml:space="preserve"> </w:t>
            </w:r>
            <w:r>
              <w:rPr>
                <w:sz w:val="28"/>
              </w:rPr>
              <w:t>сна.</w:t>
            </w:r>
            <w:r>
              <w:rPr>
                <w:spacing w:val="-8"/>
                <w:sz w:val="28"/>
              </w:rPr>
              <w:t xml:space="preserve"> </w:t>
            </w:r>
            <w:r>
              <w:rPr>
                <w:sz w:val="28"/>
              </w:rPr>
              <w:t>Вы</w:t>
            </w:r>
            <w:r>
              <w:rPr>
                <w:spacing w:val="-7"/>
                <w:sz w:val="28"/>
              </w:rPr>
              <w:t xml:space="preserve"> </w:t>
            </w:r>
            <w:r>
              <w:rPr>
                <w:sz w:val="28"/>
              </w:rPr>
              <w:t>согласитесь с его выбором?</w:t>
            </w:r>
          </w:p>
        </w:tc>
        <w:tc>
          <w:tcPr>
            <w:tcW w:w="2411" w:type="dxa"/>
          </w:tcPr>
          <w:p w14:paraId="1A40279D" w14:textId="77777777" w:rsidR="003170D7" w:rsidRDefault="003170D7">
            <w:pPr>
              <w:pStyle w:val="TableParagraph"/>
              <w:rPr>
                <w:sz w:val="26"/>
              </w:rPr>
            </w:pPr>
          </w:p>
        </w:tc>
        <w:tc>
          <w:tcPr>
            <w:tcW w:w="155" w:type="dxa"/>
            <w:vMerge/>
            <w:tcBorders>
              <w:top w:val="nil"/>
              <w:bottom w:val="nil"/>
            </w:tcBorders>
          </w:tcPr>
          <w:p w14:paraId="2A3C7CBE" w14:textId="77777777" w:rsidR="003170D7" w:rsidRDefault="003170D7">
            <w:pPr>
              <w:rPr>
                <w:sz w:val="2"/>
                <w:szCs w:val="2"/>
              </w:rPr>
            </w:pPr>
          </w:p>
        </w:tc>
        <w:tc>
          <w:tcPr>
            <w:tcW w:w="1473" w:type="dxa"/>
            <w:vMerge/>
            <w:tcBorders>
              <w:top w:val="nil"/>
            </w:tcBorders>
          </w:tcPr>
          <w:p w14:paraId="6D8A3C2B" w14:textId="77777777" w:rsidR="003170D7" w:rsidRDefault="003170D7">
            <w:pPr>
              <w:rPr>
                <w:sz w:val="2"/>
                <w:szCs w:val="2"/>
              </w:rPr>
            </w:pPr>
          </w:p>
        </w:tc>
      </w:tr>
      <w:tr w:rsidR="003170D7" w14:paraId="2CDE7B8D" w14:textId="77777777">
        <w:trPr>
          <w:trHeight w:val="1288"/>
        </w:trPr>
        <w:tc>
          <w:tcPr>
            <w:tcW w:w="1313" w:type="dxa"/>
            <w:vMerge/>
            <w:tcBorders>
              <w:top w:val="nil"/>
            </w:tcBorders>
          </w:tcPr>
          <w:p w14:paraId="260BAE18" w14:textId="77777777" w:rsidR="003170D7" w:rsidRDefault="003170D7">
            <w:pPr>
              <w:rPr>
                <w:sz w:val="2"/>
                <w:szCs w:val="2"/>
              </w:rPr>
            </w:pPr>
          </w:p>
        </w:tc>
        <w:tc>
          <w:tcPr>
            <w:tcW w:w="113" w:type="dxa"/>
            <w:vMerge/>
            <w:tcBorders>
              <w:top w:val="nil"/>
              <w:bottom w:val="nil"/>
            </w:tcBorders>
          </w:tcPr>
          <w:p w14:paraId="29228FFC" w14:textId="77777777" w:rsidR="003170D7" w:rsidRDefault="003170D7">
            <w:pPr>
              <w:rPr>
                <w:sz w:val="2"/>
                <w:szCs w:val="2"/>
              </w:rPr>
            </w:pPr>
          </w:p>
        </w:tc>
        <w:tc>
          <w:tcPr>
            <w:tcW w:w="4675" w:type="dxa"/>
          </w:tcPr>
          <w:p w14:paraId="2DFA720B" w14:textId="77777777" w:rsidR="003170D7" w:rsidRDefault="00350176">
            <w:pPr>
              <w:pStyle w:val="TableParagraph"/>
              <w:ind w:left="107" w:right="100"/>
              <w:jc w:val="both"/>
              <w:rPr>
                <w:sz w:val="28"/>
              </w:rPr>
            </w:pPr>
            <w:r>
              <w:rPr>
                <w:sz w:val="28"/>
              </w:rPr>
              <w:t>У ребенка</w:t>
            </w:r>
            <w:r>
              <w:rPr>
                <w:spacing w:val="40"/>
                <w:sz w:val="28"/>
              </w:rPr>
              <w:t xml:space="preserve"> </w:t>
            </w:r>
            <w:r>
              <w:rPr>
                <w:sz w:val="28"/>
              </w:rPr>
              <w:t>неудобная кровать, он часто жалуется, что плохо спит и не высыпается.</w:t>
            </w:r>
            <w:r>
              <w:rPr>
                <w:spacing w:val="20"/>
                <w:sz w:val="28"/>
              </w:rPr>
              <w:t xml:space="preserve"> </w:t>
            </w:r>
            <w:r>
              <w:rPr>
                <w:sz w:val="28"/>
              </w:rPr>
              <w:t>Стоит</w:t>
            </w:r>
            <w:r>
              <w:rPr>
                <w:spacing w:val="17"/>
                <w:sz w:val="28"/>
              </w:rPr>
              <w:t xml:space="preserve"> </w:t>
            </w:r>
            <w:r>
              <w:rPr>
                <w:sz w:val="28"/>
              </w:rPr>
              <w:t>ли</w:t>
            </w:r>
            <w:r>
              <w:rPr>
                <w:spacing w:val="21"/>
                <w:sz w:val="28"/>
              </w:rPr>
              <w:t xml:space="preserve"> </w:t>
            </w:r>
            <w:r>
              <w:rPr>
                <w:spacing w:val="-2"/>
                <w:sz w:val="28"/>
              </w:rPr>
              <w:t>прислушаться</w:t>
            </w:r>
          </w:p>
          <w:p w14:paraId="7BF5CC03" w14:textId="77777777" w:rsidR="003170D7" w:rsidRDefault="00350176">
            <w:pPr>
              <w:pStyle w:val="TableParagraph"/>
              <w:spacing w:line="308" w:lineRule="exact"/>
              <w:ind w:left="107"/>
              <w:jc w:val="both"/>
              <w:rPr>
                <w:sz w:val="28"/>
              </w:rPr>
            </w:pPr>
            <w:r>
              <w:rPr>
                <w:sz w:val="28"/>
              </w:rPr>
              <w:t>к</w:t>
            </w:r>
            <w:r>
              <w:rPr>
                <w:spacing w:val="-2"/>
                <w:sz w:val="28"/>
              </w:rPr>
              <w:t xml:space="preserve"> ребенку?</w:t>
            </w:r>
          </w:p>
        </w:tc>
        <w:tc>
          <w:tcPr>
            <w:tcW w:w="2411" w:type="dxa"/>
          </w:tcPr>
          <w:p w14:paraId="1FA07BE3" w14:textId="77777777" w:rsidR="003170D7" w:rsidRDefault="003170D7">
            <w:pPr>
              <w:pStyle w:val="TableParagraph"/>
              <w:rPr>
                <w:sz w:val="26"/>
              </w:rPr>
            </w:pPr>
          </w:p>
        </w:tc>
        <w:tc>
          <w:tcPr>
            <w:tcW w:w="155" w:type="dxa"/>
            <w:vMerge/>
            <w:tcBorders>
              <w:top w:val="nil"/>
              <w:bottom w:val="nil"/>
            </w:tcBorders>
          </w:tcPr>
          <w:p w14:paraId="6ABD8369" w14:textId="77777777" w:rsidR="003170D7" w:rsidRDefault="003170D7">
            <w:pPr>
              <w:rPr>
                <w:sz w:val="2"/>
                <w:szCs w:val="2"/>
              </w:rPr>
            </w:pPr>
          </w:p>
        </w:tc>
        <w:tc>
          <w:tcPr>
            <w:tcW w:w="1473" w:type="dxa"/>
            <w:vMerge/>
            <w:tcBorders>
              <w:top w:val="nil"/>
            </w:tcBorders>
          </w:tcPr>
          <w:p w14:paraId="03674C15" w14:textId="77777777" w:rsidR="003170D7" w:rsidRDefault="003170D7">
            <w:pPr>
              <w:rPr>
                <w:sz w:val="2"/>
                <w:szCs w:val="2"/>
              </w:rPr>
            </w:pPr>
          </w:p>
        </w:tc>
      </w:tr>
      <w:tr w:rsidR="003170D7" w14:paraId="4BBFA7ED" w14:textId="77777777">
        <w:trPr>
          <w:trHeight w:val="3542"/>
        </w:trPr>
        <w:tc>
          <w:tcPr>
            <w:tcW w:w="1313" w:type="dxa"/>
            <w:vMerge/>
            <w:tcBorders>
              <w:top w:val="nil"/>
            </w:tcBorders>
          </w:tcPr>
          <w:p w14:paraId="6E36935B" w14:textId="77777777" w:rsidR="003170D7" w:rsidRDefault="003170D7">
            <w:pPr>
              <w:rPr>
                <w:sz w:val="2"/>
                <w:szCs w:val="2"/>
              </w:rPr>
            </w:pPr>
          </w:p>
        </w:tc>
        <w:tc>
          <w:tcPr>
            <w:tcW w:w="113" w:type="dxa"/>
            <w:vMerge/>
            <w:tcBorders>
              <w:top w:val="nil"/>
              <w:bottom w:val="nil"/>
            </w:tcBorders>
          </w:tcPr>
          <w:p w14:paraId="3EC000AC" w14:textId="77777777" w:rsidR="003170D7" w:rsidRDefault="003170D7">
            <w:pPr>
              <w:rPr>
                <w:sz w:val="2"/>
                <w:szCs w:val="2"/>
              </w:rPr>
            </w:pPr>
          </w:p>
        </w:tc>
        <w:tc>
          <w:tcPr>
            <w:tcW w:w="4675" w:type="dxa"/>
          </w:tcPr>
          <w:p w14:paraId="66E68EA3" w14:textId="77777777" w:rsidR="003170D7" w:rsidRDefault="00350176">
            <w:pPr>
              <w:pStyle w:val="TableParagraph"/>
              <w:ind w:left="107" w:right="94"/>
              <w:jc w:val="both"/>
              <w:rPr>
                <w:sz w:val="28"/>
              </w:rPr>
            </w:pPr>
            <w:r>
              <w:rPr>
                <w:sz w:val="28"/>
              </w:rPr>
              <w:t>Ребенок</w:t>
            </w:r>
            <w:r>
              <w:rPr>
                <w:spacing w:val="-9"/>
                <w:sz w:val="28"/>
              </w:rPr>
              <w:t xml:space="preserve"> </w:t>
            </w:r>
            <w:r>
              <w:rPr>
                <w:sz w:val="28"/>
              </w:rPr>
              <w:t>пошел</w:t>
            </w:r>
            <w:r>
              <w:rPr>
                <w:spacing w:val="-12"/>
                <w:sz w:val="28"/>
              </w:rPr>
              <w:t xml:space="preserve"> </w:t>
            </w:r>
            <w:r>
              <w:rPr>
                <w:sz w:val="28"/>
              </w:rPr>
              <w:t>спать,</w:t>
            </w:r>
            <w:r>
              <w:rPr>
                <w:spacing w:val="-10"/>
                <w:sz w:val="28"/>
              </w:rPr>
              <w:t xml:space="preserve"> </w:t>
            </w:r>
            <w:r>
              <w:rPr>
                <w:sz w:val="28"/>
              </w:rPr>
              <w:t>но</w:t>
            </w:r>
            <w:r>
              <w:rPr>
                <w:spacing w:val="-9"/>
                <w:sz w:val="28"/>
              </w:rPr>
              <w:t xml:space="preserve"> </w:t>
            </w:r>
            <w:r>
              <w:rPr>
                <w:sz w:val="28"/>
              </w:rPr>
              <w:t>у</w:t>
            </w:r>
            <w:r>
              <w:rPr>
                <w:spacing w:val="-12"/>
                <w:sz w:val="28"/>
              </w:rPr>
              <w:t xml:space="preserve"> </w:t>
            </w:r>
            <w:r>
              <w:rPr>
                <w:sz w:val="28"/>
              </w:rPr>
              <w:t>родителей осталось</w:t>
            </w:r>
            <w:r>
              <w:rPr>
                <w:spacing w:val="-11"/>
                <w:sz w:val="28"/>
              </w:rPr>
              <w:t xml:space="preserve"> </w:t>
            </w:r>
            <w:r>
              <w:rPr>
                <w:sz w:val="28"/>
              </w:rPr>
              <w:t>много</w:t>
            </w:r>
            <w:r>
              <w:rPr>
                <w:spacing w:val="-8"/>
                <w:sz w:val="28"/>
              </w:rPr>
              <w:t xml:space="preserve"> </w:t>
            </w:r>
            <w:r>
              <w:rPr>
                <w:sz w:val="28"/>
              </w:rPr>
              <w:t>незавершенных</w:t>
            </w:r>
            <w:r>
              <w:rPr>
                <w:spacing w:val="-8"/>
                <w:sz w:val="28"/>
              </w:rPr>
              <w:t xml:space="preserve"> </w:t>
            </w:r>
            <w:r>
              <w:rPr>
                <w:sz w:val="28"/>
              </w:rPr>
              <w:t>дел</w:t>
            </w:r>
            <w:r>
              <w:rPr>
                <w:spacing w:val="-7"/>
                <w:sz w:val="28"/>
              </w:rPr>
              <w:t xml:space="preserve"> </w:t>
            </w:r>
            <w:r>
              <w:rPr>
                <w:sz w:val="28"/>
              </w:rPr>
              <w:t>в связи</w:t>
            </w:r>
            <w:r>
              <w:rPr>
                <w:spacing w:val="-6"/>
                <w:sz w:val="28"/>
              </w:rPr>
              <w:t xml:space="preserve"> </w:t>
            </w:r>
            <w:r>
              <w:rPr>
                <w:sz w:val="28"/>
              </w:rPr>
              <w:t>с</w:t>
            </w:r>
            <w:r>
              <w:rPr>
                <w:spacing w:val="-7"/>
                <w:sz w:val="28"/>
              </w:rPr>
              <w:t xml:space="preserve"> </w:t>
            </w:r>
            <w:r>
              <w:rPr>
                <w:sz w:val="28"/>
              </w:rPr>
              <w:t>дневной</w:t>
            </w:r>
            <w:r>
              <w:rPr>
                <w:spacing w:val="-6"/>
                <w:sz w:val="28"/>
              </w:rPr>
              <w:t xml:space="preserve"> </w:t>
            </w:r>
            <w:r>
              <w:rPr>
                <w:sz w:val="28"/>
              </w:rPr>
              <w:t>занятостью</w:t>
            </w:r>
            <w:r>
              <w:rPr>
                <w:spacing w:val="-7"/>
                <w:sz w:val="28"/>
              </w:rPr>
              <w:t xml:space="preserve"> </w:t>
            </w:r>
            <w:r>
              <w:rPr>
                <w:sz w:val="28"/>
              </w:rPr>
              <w:t>(работа), и другого времени закончить дела нет. Один из родителей сидит за компьютером,</w:t>
            </w:r>
            <w:r>
              <w:rPr>
                <w:spacing w:val="-16"/>
                <w:sz w:val="28"/>
              </w:rPr>
              <w:t xml:space="preserve"> </w:t>
            </w:r>
            <w:r>
              <w:rPr>
                <w:sz w:val="28"/>
              </w:rPr>
              <w:t>и</w:t>
            </w:r>
            <w:r>
              <w:rPr>
                <w:spacing w:val="-13"/>
                <w:sz w:val="28"/>
              </w:rPr>
              <w:t xml:space="preserve"> </w:t>
            </w:r>
            <w:r>
              <w:rPr>
                <w:sz w:val="28"/>
              </w:rPr>
              <w:t>ему</w:t>
            </w:r>
            <w:r>
              <w:rPr>
                <w:spacing w:val="-16"/>
                <w:sz w:val="28"/>
              </w:rPr>
              <w:t xml:space="preserve"> </w:t>
            </w:r>
            <w:r>
              <w:rPr>
                <w:sz w:val="28"/>
              </w:rPr>
              <w:t>необходим</w:t>
            </w:r>
            <w:r>
              <w:rPr>
                <w:spacing w:val="-13"/>
                <w:sz w:val="28"/>
              </w:rPr>
              <w:t xml:space="preserve"> </w:t>
            </w:r>
            <w:r>
              <w:rPr>
                <w:sz w:val="28"/>
              </w:rPr>
              <w:t>звук, а для дел второго родителя нужен яркий свет. Какие будут ваши действия с учетом того, что ребенку необходим</w:t>
            </w:r>
            <w:r>
              <w:rPr>
                <w:spacing w:val="66"/>
                <w:w w:val="150"/>
                <w:sz w:val="28"/>
              </w:rPr>
              <w:t xml:space="preserve"> </w:t>
            </w:r>
            <w:r>
              <w:rPr>
                <w:sz w:val="28"/>
              </w:rPr>
              <w:t>спокойный</w:t>
            </w:r>
            <w:r>
              <w:rPr>
                <w:spacing w:val="70"/>
                <w:w w:val="150"/>
                <w:sz w:val="28"/>
              </w:rPr>
              <w:t xml:space="preserve"> </w:t>
            </w:r>
            <w:r>
              <w:rPr>
                <w:sz w:val="28"/>
              </w:rPr>
              <w:t>ночной</w:t>
            </w:r>
            <w:r>
              <w:rPr>
                <w:spacing w:val="65"/>
                <w:w w:val="150"/>
                <w:sz w:val="28"/>
              </w:rPr>
              <w:t xml:space="preserve"> </w:t>
            </w:r>
            <w:r>
              <w:rPr>
                <w:spacing w:val="-5"/>
                <w:sz w:val="28"/>
              </w:rPr>
              <w:t>сон</w:t>
            </w:r>
          </w:p>
          <w:p w14:paraId="35FB0059" w14:textId="77777777" w:rsidR="003170D7" w:rsidRDefault="00350176">
            <w:pPr>
              <w:pStyle w:val="TableParagraph"/>
              <w:spacing w:line="308" w:lineRule="exact"/>
              <w:ind w:left="107"/>
              <w:jc w:val="both"/>
              <w:rPr>
                <w:sz w:val="28"/>
              </w:rPr>
            </w:pPr>
            <w:r>
              <w:rPr>
                <w:sz w:val="28"/>
              </w:rPr>
              <w:t>для</w:t>
            </w:r>
            <w:r>
              <w:rPr>
                <w:spacing w:val="-8"/>
                <w:sz w:val="28"/>
              </w:rPr>
              <w:t xml:space="preserve"> </w:t>
            </w:r>
            <w:r>
              <w:rPr>
                <w:sz w:val="28"/>
              </w:rPr>
              <w:t>полноценного</w:t>
            </w:r>
            <w:r>
              <w:rPr>
                <w:spacing w:val="-9"/>
                <w:sz w:val="28"/>
              </w:rPr>
              <w:t xml:space="preserve"> </w:t>
            </w:r>
            <w:r>
              <w:rPr>
                <w:spacing w:val="-2"/>
                <w:sz w:val="28"/>
              </w:rPr>
              <w:t>отдыха?</w:t>
            </w:r>
          </w:p>
        </w:tc>
        <w:tc>
          <w:tcPr>
            <w:tcW w:w="2411" w:type="dxa"/>
          </w:tcPr>
          <w:p w14:paraId="794916D8" w14:textId="77777777" w:rsidR="003170D7" w:rsidRDefault="003170D7">
            <w:pPr>
              <w:pStyle w:val="TableParagraph"/>
              <w:rPr>
                <w:sz w:val="26"/>
              </w:rPr>
            </w:pPr>
          </w:p>
        </w:tc>
        <w:tc>
          <w:tcPr>
            <w:tcW w:w="155" w:type="dxa"/>
            <w:vMerge/>
            <w:tcBorders>
              <w:top w:val="nil"/>
              <w:bottom w:val="nil"/>
            </w:tcBorders>
          </w:tcPr>
          <w:p w14:paraId="03FE455F" w14:textId="77777777" w:rsidR="003170D7" w:rsidRDefault="003170D7">
            <w:pPr>
              <w:rPr>
                <w:sz w:val="2"/>
                <w:szCs w:val="2"/>
              </w:rPr>
            </w:pPr>
          </w:p>
        </w:tc>
        <w:tc>
          <w:tcPr>
            <w:tcW w:w="1473" w:type="dxa"/>
            <w:vMerge/>
            <w:tcBorders>
              <w:top w:val="nil"/>
            </w:tcBorders>
          </w:tcPr>
          <w:p w14:paraId="4CB80C60" w14:textId="77777777" w:rsidR="003170D7" w:rsidRDefault="003170D7">
            <w:pPr>
              <w:rPr>
                <w:sz w:val="2"/>
                <w:szCs w:val="2"/>
              </w:rPr>
            </w:pPr>
          </w:p>
        </w:tc>
      </w:tr>
      <w:tr w:rsidR="003170D7" w14:paraId="6A1C6501" w14:textId="77777777">
        <w:trPr>
          <w:trHeight w:val="321"/>
        </w:trPr>
        <w:tc>
          <w:tcPr>
            <w:tcW w:w="1313" w:type="dxa"/>
            <w:vMerge/>
            <w:tcBorders>
              <w:top w:val="nil"/>
            </w:tcBorders>
          </w:tcPr>
          <w:p w14:paraId="1299FBE7" w14:textId="77777777" w:rsidR="003170D7" w:rsidRDefault="003170D7">
            <w:pPr>
              <w:rPr>
                <w:sz w:val="2"/>
                <w:szCs w:val="2"/>
              </w:rPr>
            </w:pPr>
          </w:p>
        </w:tc>
        <w:tc>
          <w:tcPr>
            <w:tcW w:w="7354" w:type="dxa"/>
            <w:gridSpan w:val="4"/>
          </w:tcPr>
          <w:p w14:paraId="3861875D" w14:textId="77777777" w:rsidR="003170D7" w:rsidRDefault="003170D7">
            <w:pPr>
              <w:pStyle w:val="TableParagraph"/>
              <w:rPr>
                <w:sz w:val="24"/>
              </w:rPr>
            </w:pPr>
          </w:p>
        </w:tc>
        <w:tc>
          <w:tcPr>
            <w:tcW w:w="1473" w:type="dxa"/>
            <w:vMerge/>
            <w:tcBorders>
              <w:top w:val="nil"/>
            </w:tcBorders>
          </w:tcPr>
          <w:p w14:paraId="1092C857" w14:textId="77777777" w:rsidR="003170D7" w:rsidRDefault="003170D7">
            <w:pPr>
              <w:rPr>
                <w:sz w:val="2"/>
                <w:szCs w:val="2"/>
              </w:rPr>
            </w:pPr>
          </w:p>
        </w:tc>
      </w:tr>
    </w:tbl>
    <w:p w14:paraId="5E5BC86E" w14:textId="77777777" w:rsidR="003170D7" w:rsidRDefault="00350176">
      <w:pPr>
        <w:rPr>
          <w:sz w:val="2"/>
          <w:szCs w:val="2"/>
        </w:rPr>
      </w:pPr>
      <w:r>
        <w:rPr>
          <w:noProof/>
        </w:rPr>
        <mc:AlternateContent>
          <mc:Choice Requires="wps">
            <w:drawing>
              <wp:anchor distT="0" distB="0" distL="0" distR="0" simplePos="0" relativeHeight="15740928" behindDoc="0" locked="0" layoutInCell="1" allowOverlap="1" wp14:anchorId="08915B0E" wp14:editId="4B5EF004">
                <wp:simplePos x="0" y="0"/>
                <wp:positionH relativeFrom="page">
                  <wp:posOffset>7632982</wp:posOffset>
                </wp:positionH>
                <wp:positionV relativeFrom="page">
                  <wp:posOffset>5527595</wp:posOffset>
                </wp:positionV>
                <wp:extent cx="144145" cy="202946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C890EB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8915B0E" id="Textbox 29" o:spid="_x0000_s1049" type="#_x0000_t202" style="position:absolute;margin-left:601pt;margin-top:435.25pt;width:11.35pt;height:159.8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BAEgxo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0C890EB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225017A" w14:textId="77777777" w:rsidR="003170D7" w:rsidRDefault="003170D7">
      <w:pPr>
        <w:rPr>
          <w:sz w:val="2"/>
          <w:szCs w:val="2"/>
        </w:rPr>
        <w:sectPr w:rsidR="003170D7">
          <w:type w:val="continuous"/>
          <w:pgSz w:w="12240" w:h="15840"/>
          <w:pgMar w:top="1120" w:right="240" w:bottom="1200" w:left="40" w:header="0" w:footer="1003" w:gutter="0"/>
          <w:cols w:space="720"/>
        </w:sectPr>
      </w:pPr>
    </w:p>
    <w:p w14:paraId="60B64CCE" w14:textId="77777777" w:rsidR="003170D7" w:rsidRDefault="00350176">
      <w:pPr>
        <w:pStyle w:val="a3"/>
        <w:spacing w:before="5"/>
        <w:rPr>
          <w:sz w:val="2"/>
        </w:rPr>
      </w:pPr>
      <w:r>
        <w:rPr>
          <w:noProof/>
        </w:rPr>
        <w:lastRenderedPageBreak/>
        <mc:AlternateContent>
          <mc:Choice Requires="wps">
            <w:drawing>
              <wp:anchor distT="0" distB="0" distL="0" distR="0" simplePos="0" relativeHeight="15741440" behindDoc="0" locked="0" layoutInCell="1" allowOverlap="1" wp14:anchorId="142AB1AE" wp14:editId="44EF2D16">
                <wp:simplePos x="0" y="0"/>
                <wp:positionH relativeFrom="page">
                  <wp:posOffset>7632982</wp:posOffset>
                </wp:positionH>
                <wp:positionV relativeFrom="page">
                  <wp:posOffset>5527595</wp:posOffset>
                </wp:positionV>
                <wp:extent cx="144145" cy="202946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B050BC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42AB1AE" id="Textbox 30" o:spid="_x0000_s1050" type="#_x0000_t202" style="position:absolute;margin-left:601pt;margin-top:435.25pt;width:11.35pt;height:159.8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GQvdK61AQAAWAMAAA4AAAAAAAAAAAAAAAAALgIAAGRycy9l&#10;Mm9Eb2MueG1sUEsBAi0AFAAGAAgAAAAhAGxjfrvhAAAADgEAAA8AAAAAAAAAAAAAAAAADwQAAGRy&#10;cy9kb3ducmV2LnhtbFBLBQYAAAAABAAEAPMAAAAdBQAAAAA=&#10;" filled="f" stroked="f">
                <v:textbox style="layout-flow:vertical;mso-layout-flow-alt:bottom-to-top" inset="0,0,0,0">
                  <w:txbxContent>
                    <w:p w14:paraId="5B050BC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3"/>
        <w:gridCol w:w="113"/>
        <w:gridCol w:w="2252"/>
        <w:gridCol w:w="4124"/>
        <w:gridCol w:w="862"/>
        <w:gridCol w:w="1471"/>
      </w:tblGrid>
      <w:tr w:rsidR="003170D7" w14:paraId="2C5742A4" w14:textId="77777777">
        <w:trPr>
          <w:trHeight w:val="317"/>
        </w:trPr>
        <w:tc>
          <w:tcPr>
            <w:tcW w:w="1313" w:type="dxa"/>
            <w:tcBorders>
              <w:bottom w:val="nil"/>
            </w:tcBorders>
          </w:tcPr>
          <w:p w14:paraId="4CAD707A" w14:textId="77777777" w:rsidR="003170D7" w:rsidRDefault="003170D7">
            <w:pPr>
              <w:pStyle w:val="TableParagraph"/>
              <w:rPr>
                <w:sz w:val="24"/>
              </w:rPr>
            </w:pPr>
          </w:p>
        </w:tc>
        <w:tc>
          <w:tcPr>
            <w:tcW w:w="7351" w:type="dxa"/>
            <w:gridSpan w:val="4"/>
            <w:tcBorders>
              <w:bottom w:val="nil"/>
            </w:tcBorders>
          </w:tcPr>
          <w:p w14:paraId="34C0C98B" w14:textId="77777777" w:rsidR="003170D7" w:rsidRDefault="00350176">
            <w:pPr>
              <w:pStyle w:val="TableParagraph"/>
              <w:spacing w:line="298" w:lineRule="exact"/>
              <w:ind w:left="107"/>
              <w:rPr>
                <w:i/>
                <w:sz w:val="28"/>
              </w:rPr>
            </w:pPr>
            <w:r>
              <w:rPr>
                <w:i/>
                <w:sz w:val="28"/>
              </w:rPr>
              <w:t>По</w:t>
            </w:r>
            <w:r>
              <w:rPr>
                <w:i/>
                <w:spacing w:val="60"/>
                <w:sz w:val="28"/>
              </w:rPr>
              <w:t xml:space="preserve"> </w:t>
            </w:r>
            <w:r>
              <w:rPr>
                <w:i/>
                <w:sz w:val="28"/>
              </w:rPr>
              <w:t>завершении</w:t>
            </w:r>
            <w:r>
              <w:rPr>
                <w:i/>
                <w:spacing w:val="63"/>
                <w:sz w:val="28"/>
              </w:rPr>
              <w:t xml:space="preserve"> </w:t>
            </w:r>
            <w:r>
              <w:rPr>
                <w:i/>
                <w:sz w:val="28"/>
              </w:rPr>
              <w:t>презентации</w:t>
            </w:r>
            <w:r>
              <w:rPr>
                <w:i/>
                <w:spacing w:val="63"/>
                <w:sz w:val="28"/>
              </w:rPr>
              <w:t xml:space="preserve"> </w:t>
            </w:r>
            <w:r>
              <w:rPr>
                <w:i/>
                <w:sz w:val="28"/>
              </w:rPr>
              <w:t>работ</w:t>
            </w:r>
            <w:r>
              <w:rPr>
                <w:i/>
                <w:spacing w:val="61"/>
                <w:sz w:val="28"/>
              </w:rPr>
              <w:t xml:space="preserve"> </w:t>
            </w:r>
            <w:r>
              <w:rPr>
                <w:i/>
                <w:sz w:val="28"/>
              </w:rPr>
              <w:t>можно</w:t>
            </w:r>
            <w:r>
              <w:rPr>
                <w:i/>
                <w:spacing w:val="63"/>
                <w:sz w:val="28"/>
              </w:rPr>
              <w:t xml:space="preserve"> </w:t>
            </w:r>
            <w:r>
              <w:rPr>
                <w:i/>
                <w:spacing w:val="-2"/>
                <w:sz w:val="28"/>
              </w:rPr>
              <w:t>предложить</w:t>
            </w:r>
          </w:p>
        </w:tc>
        <w:tc>
          <w:tcPr>
            <w:tcW w:w="1471" w:type="dxa"/>
            <w:vMerge w:val="restart"/>
          </w:tcPr>
          <w:p w14:paraId="6300AF70" w14:textId="77777777" w:rsidR="003170D7" w:rsidRDefault="003170D7">
            <w:pPr>
              <w:pStyle w:val="TableParagraph"/>
              <w:rPr>
                <w:sz w:val="26"/>
              </w:rPr>
            </w:pPr>
          </w:p>
        </w:tc>
      </w:tr>
      <w:tr w:rsidR="003170D7" w14:paraId="0E638C91" w14:textId="77777777">
        <w:trPr>
          <w:trHeight w:val="317"/>
        </w:trPr>
        <w:tc>
          <w:tcPr>
            <w:tcW w:w="1313" w:type="dxa"/>
            <w:tcBorders>
              <w:top w:val="nil"/>
              <w:bottom w:val="nil"/>
            </w:tcBorders>
          </w:tcPr>
          <w:p w14:paraId="2AA45716" w14:textId="77777777" w:rsidR="003170D7" w:rsidRDefault="003170D7">
            <w:pPr>
              <w:pStyle w:val="TableParagraph"/>
              <w:rPr>
                <w:sz w:val="24"/>
              </w:rPr>
            </w:pPr>
          </w:p>
        </w:tc>
        <w:tc>
          <w:tcPr>
            <w:tcW w:w="7351" w:type="dxa"/>
            <w:gridSpan w:val="4"/>
            <w:tcBorders>
              <w:top w:val="nil"/>
              <w:bottom w:val="nil"/>
            </w:tcBorders>
          </w:tcPr>
          <w:p w14:paraId="7DADA1BC" w14:textId="77777777" w:rsidR="003170D7" w:rsidRDefault="00350176">
            <w:pPr>
              <w:pStyle w:val="TableParagraph"/>
              <w:spacing w:line="298" w:lineRule="exact"/>
              <w:ind w:left="107"/>
              <w:rPr>
                <w:i/>
                <w:sz w:val="28"/>
              </w:rPr>
            </w:pPr>
            <w:r>
              <w:rPr>
                <w:i/>
                <w:sz w:val="28"/>
              </w:rPr>
              <w:t>родителям</w:t>
            </w:r>
            <w:r>
              <w:rPr>
                <w:i/>
                <w:spacing w:val="-9"/>
                <w:sz w:val="28"/>
              </w:rPr>
              <w:t xml:space="preserve"> </w:t>
            </w:r>
            <w:r>
              <w:rPr>
                <w:i/>
                <w:sz w:val="28"/>
              </w:rPr>
              <w:t>рекомендации,</w:t>
            </w:r>
            <w:r>
              <w:rPr>
                <w:i/>
                <w:spacing w:val="-6"/>
                <w:sz w:val="28"/>
              </w:rPr>
              <w:t xml:space="preserve"> </w:t>
            </w:r>
            <w:r>
              <w:rPr>
                <w:i/>
                <w:sz w:val="28"/>
              </w:rPr>
              <w:t>данные</w:t>
            </w:r>
            <w:r>
              <w:rPr>
                <w:i/>
                <w:spacing w:val="-8"/>
                <w:sz w:val="28"/>
              </w:rPr>
              <w:t xml:space="preserve"> </w:t>
            </w:r>
            <w:r>
              <w:rPr>
                <w:i/>
                <w:spacing w:val="-2"/>
                <w:sz w:val="28"/>
              </w:rPr>
              <w:t>психологом.</w:t>
            </w:r>
          </w:p>
        </w:tc>
        <w:tc>
          <w:tcPr>
            <w:tcW w:w="1471" w:type="dxa"/>
            <w:vMerge/>
            <w:tcBorders>
              <w:top w:val="nil"/>
            </w:tcBorders>
          </w:tcPr>
          <w:p w14:paraId="092292BA" w14:textId="77777777" w:rsidR="003170D7" w:rsidRDefault="003170D7">
            <w:pPr>
              <w:rPr>
                <w:sz w:val="2"/>
                <w:szCs w:val="2"/>
              </w:rPr>
            </w:pPr>
          </w:p>
        </w:tc>
      </w:tr>
      <w:tr w:rsidR="003170D7" w14:paraId="361A284F" w14:textId="77777777">
        <w:trPr>
          <w:trHeight w:val="320"/>
        </w:trPr>
        <w:tc>
          <w:tcPr>
            <w:tcW w:w="1313" w:type="dxa"/>
            <w:tcBorders>
              <w:top w:val="nil"/>
              <w:bottom w:val="nil"/>
            </w:tcBorders>
          </w:tcPr>
          <w:p w14:paraId="1C14437C" w14:textId="77777777" w:rsidR="003170D7" w:rsidRDefault="003170D7">
            <w:pPr>
              <w:pStyle w:val="TableParagraph"/>
              <w:rPr>
                <w:sz w:val="24"/>
              </w:rPr>
            </w:pPr>
          </w:p>
        </w:tc>
        <w:tc>
          <w:tcPr>
            <w:tcW w:w="113" w:type="dxa"/>
            <w:vMerge w:val="restart"/>
            <w:tcBorders>
              <w:top w:val="nil"/>
            </w:tcBorders>
          </w:tcPr>
          <w:p w14:paraId="506DB759" w14:textId="77777777" w:rsidR="003170D7" w:rsidRDefault="003170D7">
            <w:pPr>
              <w:pStyle w:val="TableParagraph"/>
              <w:rPr>
                <w:sz w:val="26"/>
              </w:rPr>
            </w:pPr>
          </w:p>
        </w:tc>
        <w:tc>
          <w:tcPr>
            <w:tcW w:w="2252" w:type="dxa"/>
            <w:tcBorders>
              <w:bottom w:val="nil"/>
            </w:tcBorders>
          </w:tcPr>
          <w:p w14:paraId="1C1FC03A" w14:textId="77777777" w:rsidR="003170D7" w:rsidRDefault="00350176">
            <w:pPr>
              <w:pStyle w:val="TableParagraph"/>
              <w:spacing w:line="300" w:lineRule="exact"/>
              <w:ind w:left="6"/>
              <w:jc w:val="center"/>
              <w:rPr>
                <w:b/>
                <w:sz w:val="28"/>
              </w:rPr>
            </w:pPr>
            <w:r>
              <w:rPr>
                <w:b/>
                <w:spacing w:val="-2"/>
                <w:sz w:val="28"/>
              </w:rPr>
              <w:t>Ситуационный</w:t>
            </w:r>
          </w:p>
        </w:tc>
        <w:tc>
          <w:tcPr>
            <w:tcW w:w="4124" w:type="dxa"/>
            <w:tcBorders>
              <w:bottom w:val="nil"/>
            </w:tcBorders>
          </w:tcPr>
          <w:p w14:paraId="091E4452" w14:textId="77777777" w:rsidR="003170D7" w:rsidRDefault="00350176">
            <w:pPr>
              <w:pStyle w:val="TableParagraph"/>
              <w:spacing w:line="300" w:lineRule="exact"/>
              <w:ind w:left="457"/>
              <w:rPr>
                <w:b/>
                <w:sz w:val="28"/>
              </w:rPr>
            </w:pPr>
            <w:r>
              <w:rPr>
                <w:b/>
                <w:sz w:val="28"/>
              </w:rPr>
              <w:t>Рекомендации</w:t>
            </w:r>
            <w:r>
              <w:rPr>
                <w:b/>
                <w:spacing w:val="-12"/>
                <w:sz w:val="28"/>
              </w:rPr>
              <w:t xml:space="preserve"> </w:t>
            </w:r>
            <w:r>
              <w:rPr>
                <w:b/>
                <w:spacing w:val="-2"/>
                <w:sz w:val="28"/>
              </w:rPr>
              <w:t>психолога</w:t>
            </w:r>
          </w:p>
        </w:tc>
        <w:tc>
          <w:tcPr>
            <w:tcW w:w="862" w:type="dxa"/>
            <w:vMerge w:val="restart"/>
            <w:tcBorders>
              <w:top w:val="nil"/>
            </w:tcBorders>
          </w:tcPr>
          <w:p w14:paraId="692FA9B2" w14:textId="77777777" w:rsidR="003170D7" w:rsidRDefault="003170D7">
            <w:pPr>
              <w:pStyle w:val="TableParagraph"/>
              <w:rPr>
                <w:sz w:val="26"/>
              </w:rPr>
            </w:pPr>
          </w:p>
        </w:tc>
        <w:tc>
          <w:tcPr>
            <w:tcW w:w="1471" w:type="dxa"/>
            <w:vMerge/>
            <w:tcBorders>
              <w:top w:val="nil"/>
            </w:tcBorders>
          </w:tcPr>
          <w:p w14:paraId="648DFC6F" w14:textId="77777777" w:rsidR="003170D7" w:rsidRDefault="003170D7">
            <w:pPr>
              <w:rPr>
                <w:sz w:val="2"/>
                <w:szCs w:val="2"/>
              </w:rPr>
            </w:pPr>
          </w:p>
        </w:tc>
      </w:tr>
      <w:tr w:rsidR="003170D7" w14:paraId="6ADC96DC" w14:textId="77777777">
        <w:trPr>
          <w:trHeight w:val="312"/>
        </w:trPr>
        <w:tc>
          <w:tcPr>
            <w:tcW w:w="1313" w:type="dxa"/>
            <w:tcBorders>
              <w:top w:val="nil"/>
              <w:bottom w:val="nil"/>
            </w:tcBorders>
          </w:tcPr>
          <w:p w14:paraId="24892D73" w14:textId="77777777" w:rsidR="003170D7" w:rsidRDefault="003170D7">
            <w:pPr>
              <w:pStyle w:val="TableParagraph"/>
            </w:pPr>
          </w:p>
        </w:tc>
        <w:tc>
          <w:tcPr>
            <w:tcW w:w="113" w:type="dxa"/>
            <w:vMerge/>
            <w:tcBorders>
              <w:top w:val="nil"/>
            </w:tcBorders>
          </w:tcPr>
          <w:p w14:paraId="3DA16AF2" w14:textId="77777777" w:rsidR="003170D7" w:rsidRDefault="003170D7">
            <w:pPr>
              <w:rPr>
                <w:sz w:val="2"/>
                <w:szCs w:val="2"/>
              </w:rPr>
            </w:pPr>
          </w:p>
        </w:tc>
        <w:tc>
          <w:tcPr>
            <w:tcW w:w="2252" w:type="dxa"/>
            <w:tcBorders>
              <w:top w:val="nil"/>
            </w:tcBorders>
          </w:tcPr>
          <w:p w14:paraId="74909B68" w14:textId="77777777" w:rsidR="003170D7" w:rsidRDefault="00350176">
            <w:pPr>
              <w:pStyle w:val="TableParagraph"/>
              <w:spacing w:line="293" w:lineRule="exact"/>
              <w:ind w:left="6"/>
              <w:jc w:val="center"/>
              <w:rPr>
                <w:b/>
                <w:sz w:val="28"/>
              </w:rPr>
            </w:pPr>
            <w:r>
              <w:rPr>
                <w:b/>
                <w:spacing w:val="-2"/>
                <w:sz w:val="28"/>
              </w:rPr>
              <w:t>вопрос</w:t>
            </w:r>
          </w:p>
        </w:tc>
        <w:tc>
          <w:tcPr>
            <w:tcW w:w="4124" w:type="dxa"/>
            <w:tcBorders>
              <w:top w:val="nil"/>
            </w:tcBorders>
          </w:tcPr>
          <w:p w14:paraId="6AA6C849" w14:textId="77777777" w:rsidR="003170D7" w:rsidRDefault="003170D7">
            <w:pPr>
              <w:pStyle w:val="TableParagraph"/>
            </w:pPr>
          </w:p>
        </w:tc>
        <w:tc>
          <w:tcPr>
            <w:tcW w:w="862" w:type="dxa"/>
            <w:vMerge/>
            <w:tcBorders>
              <w:top w:val="nil"/>
            </w:tcBorders>
          </w:tcPr>
          <w:p w14:paraId="1B5E7AC1" w14:textId="77777777" w:rsidR="003170D7" w:rsidRDefault="003170D7">
            <w:pPr>
              <w:rPr>
                <w:sz w:val="2"/>
                <w:szCs w:val="2"/>
              </w:rPr>
            </w:pPr>
          </w:p>
        </w:tc>
        <w:tc>
          <w:tcPr>
            <w:tcW w:w="1471" w:type="dxa"/>
            <w:vMerge/>
            <w:tcBorders>
              <w:top w:val="nil"/>
            </w:tcBorders>
          </w:tcPr>
          <w:p w14:paraId="1297F69D" w14:textId="77777777" w:rsidR="003170D7" w:rsidRDefault="003170D7">
            <w:pPr>
              <w:rPr>
                <w:sz w:val="2"/>
                <w:szCs w:val="2"/>
              </w:rPr>
            </w:pPr>
          </w:p>
        </w:tc>
      </w:tr>
      <w:tr w:rsidR="003170D7" w14:paraId="00D8E154" w14:textId="77777777">
        <w:trPr>
          <w:trHeight w:val="317"/>
        </w:trPr>
        <w:tc>
          <w:tcPr>
            <w:tcW w:w="1313" w:type="dxa"/>
            <w:tcBorders>
              <w:top w:val="nil"/>
              <w:bottom w:val="nil"/>
            </w:tcBorders>
          </w:tcPr>
          <w:p w14:paraId="2B946E1C" w14:textId="77777777" w:rsidR="003170D7" w:rsidRDefault="003170D7">
            <w:pPr>
              <w:pStyle w:val="TableParagraph"/>
              <w:rPr>
                <w:sz w:val="24"/>
              </w:rPr>
            </w:pPr>
          </w:p>
        </w:tc>
        <w:tc>
          <w:tcPr>
            <w:tcW w:w="113" w:type="dxa"/>
            <w:vMerge/>
            <w:tcBorders>
              <w:top w:val="nil"/>
            </w:tcBorders>
          </w:tcPr>
          <w:p w14:paraId="7850E922" w14:textId="77777777" w:rsidR="003170D7" w:rsidRDefault="003170D7">
            <w:pPr>
              <w:rPr>
                <w:sz w:val="2"/>
                <w:szCs w:val="2"/>
              </w:rPr>
            </w:pPr>
          </w:p>
        </w:tc>
        <w:tc>
          <w:tcPr>
            <w:tcW w:w="2252" w:type="dxa"/>
            <w:vMerge w:val="restart"/>
          </w:tcPr>
          <w:p w14:paraId="530CA9B2" w14:textId="77777777" w:rsidR="003170D7" w:rsidRDefault="003170D7">
            <w:pPr>
              <w:pStyle w:val="TableParagraph"/>
              <w:rPr>
                <w:sz w:val="26"/>
              </w:rPr>
            </w:pPr>
          </w:p>
        </w:tc>
        <w:tc>
          <w:tcPr>
            <w:tcW w:w="4124" w:type="dxa"/>
            <w:tcBorders>
              <w:bottom w:val="nil"/>
            </w:tcBorders>
          </w:tcPr>
          <w:p w14:paraId="27D704AE" w14:textId="77777777" w:rsidR="003170D7" w:rsidRDefault="00350176">
            <w:pPr>
              <w:pStyle w:val="TableParagraph"/>
              <w:tabs>
                <w:tab w:val="left" w:pos="603"/>
                <w:tab w:val="left" w:pos="1737"/>
                <w:tab w:val="left" w:pos="2991"/>
              </w:tabs>
              <w:spacing w:line="298" w:lineRule="exact"/>
              <w:ind w:left="104"/>
              <w:rPr>
                <w:sz w:val="28"/>
              </w:rPr>
            </w:pPr>
            <w:r>
              <w:rPr>
                <w:spacing w:val="-10"/>
                <w:sz w:val="28"/>
              </w:rPr>
              <w:t>С</w:t>
            </w:r>
            <w:r>
              <w:rPr>
                <w:sz w:val="28"/>
              </w:rPr>
              <w:tab/>
            </w:r>
            <w:r>
              <w:rPr>
                <w:spacing w:val="-2"/>
                <w:sz w:val="28"/>
              </w:rPr>
              <w:t>самого</w:t>
            </w:r>
            <w:r>
              <w:rPr>
                <w:sz w:val="28"/>
              </w:rPr>
              <w:tab/>
            </w:r>
            <w:r>
              <w:rPr>
                <w:spacing w:val="-2"/>
                <w:sz w:val="28"/>
              </w:rPr>
              <w:t>раннего</w:t>
            </w:r>
            <w:r>
              <w:rPr>
                <w:sz w:val="28"/>
              </w:rPr>
              <w:tab/>
            </w:r>
            <w:r>
              <w:rPr>
                <w:spacing w:val="-2"/>
                <w:sz w:val="28"/>
              </w:rPr>
              <w:t>возраста</w:t>
            </w:r>
          </w:p>
        </w:tc>
        <w:tc>
          <w:tcPr>
            <w:tcW w:w="862" w:type="dxa"/>
            <w:vMerge/>
            <w:tcBorders>
              <w:top w:val="nil"/>
            </w:tcBorders>
          </w:tcPr>
          <w:p w14:paraId="7EDB5A14" w14:textId="77777777" w:rsidR="003170D7" w:rsidRDefault="003170D7">
            <w:pPr>
              <w:rPr>
                <w:sz w:val="2"/>
                <w:szCs w:val="2"/>
              </w:rPr>
            </w:pPr>
          </w:p>
        </w:tc>
        <w:tc>
          <w:tcPr>
            <w:tcW w:w="1471" w:type="dxa"/>
            <w:vMerge/>
            <w:tcBorders>
              <w:top w:val="nil"/>
            </w:tcBorders>
          </w:tcPr>
          <w:p w14:paraId="401BAD6C" w14:textId="77777777" w:rsidR="003170D7" w:rsidRDefault="003170D7">
            <w:pPr>
              <w:rPr>
                <w:sz w:val="2"/>
                <w:szCs w:val="2"/>
              </w:rPr>
            </w:pPr>
          </w:p>
        </w:tc>
      </w:tr>
      <w:tr w:rsidR="003170D7" w14:paraId="372CCFC6" w14:textId="77777777">
        <w:trPr>
          <w:trHeight w:val="311"/>
        </w:trPr>
        <w:tc>
          <w:tcPr>
            <w:tcW w:w="1313" w:type="dxa"/>
            <w:tcBorders>
              <w:top w:val="nil"/>
              <w:bottom w:val="nil"/>
            </w:tcBorders>
          </w:tcPr>
          <w:p w14:paraId="1B4905DF" w14:textId="77777777" w:rsidR="003170D7" w:rsidRDefault="003170D7">
            <w:pPr>
              <w:pStyle w:val="TableParagraph"/>
            </w:pPr>
          </w:p>
        </w:tc>
        <w:tc>
          <w:tcPr>
            <w:tcW w:w="113" w:type="dxa"/>
            <w:vMerge/>
            <w:tcBorders>
              <w:top w:val="nil"/>
            </w:tcBorders>
          </w:tcPr>
          <w:p w14:paraId="5B72F1E3" w14:textId="77777777" w:rsidR="003170D7" w:rsidRDefault="003170D7">
            <w:pPr>
              <w:rPr>
                <w:sz w:val="2"/>
                <w:szCs w:val="2"/>
              </w:rPr>
            </w:pPr>
          </w:p>
        </w:tc>
        <w:tc>
          <w:tcPr>
            <w:tcW w:w="2252" w:type="dxa"/>
            <w:vMerge/>
            <w:tcBorders>
              <w:top w:val="nil"/>
            </w:tcBorders>
          </w:tcPr>
          <w:p w14:paraId="63B66771" w14:textId="77777777" w:rsidR="003170D7" w:rsidRDefault="003170D7">
            <w:pPr>
              <w:rPr>
                <w:sz w:val="2"/>
                <w:szCs w:val="2"/>
              </w:rPr>
            </w:pPr>
          </w:p>
        </w:tc>
        <w:tc>
          <w:tcPr>
            <w:tcW w:w="4124" w:type="dxa"/>
            <w:tcBorders>
              <w:top w:val="nil"/>
              <w:bottom w:val="nil"/>
            </w:tcBorders>
          </w:tcPr>
          <w:p w14:paraId="67AB57A1" w14:textId="77777777" w:rsidR="003170D7" w:rsidRDefault="00350176">
            <w:pPr>
              <w:pStyle w:val="TableParagraph"/>
              <w:tabs>
                <w:tab w:val="left" w:pos="1848"/>
                <w:tab w:val="left" w:pos="3011"/>
                <w:tab w:val="left" w:pos="3879"/>
              </w:tabs>
              <w:spacing w:line="292" w:lineRule="exact"/>
              <w:ind w:left="104"/>
              <w:rPr>
                <w:sz w:val="28"/>
              </w:rPr>
            </w:pPr>
            <w:r>
              <w:rPr>
                <w:spacing w:val="-2"/>
                <w:sz w:val="28"/>
              </w:rPr>
              <w:t>укладывайте</w:t>
            </w:r>
            <w:r>
              <w:rPr>
                <w:sz w:val="28"/>
              </w:rPr>
              <w:tab/>
            </w:r>
            <w:r>
              <w:rPr>
                <w:spacing w:val="-2"/>
                <w:sz w:val="28"/>
              </w:rPr>
              <w:t>ребенка</w:t>
            </w:r>
            <w:r>
              <w:rPr>
                <w:sz w:val="28"/>
              </w:rPr>
              <w:tab/>
            </w:r>
            <w:r>
              <w:rPr>
                <w:spacing w:val="-4"/>
                <w:sz w:val="28"/>
              </w:rPr>
              <w:t>спать</w:t>
            </w:r>
            <w:r>
              <w:rPr>
                <w:sz w:val="28"/>
              </w:rPr>
              <w:tab/>
            </w:r>
            <w:r>
              <w:rPr>
                <w:spacing w:val="-10"/>
                <w:sz w:val="28"/>
              </w:rPr>
              <w:t>в</w:t>
            </w:r>
          </w:p>
        </w:tc>
        <w:tc>
          <w:tcPr>
            <w:tcW w:w="862" w:type="dxa"/>
            <w:vMerge/>
            <w:tcBorders>
              <w:top w:val="nil"/>
            </w:tcBorders>
          </w:tcPr>
          <w:p w14:paraId="334DA5D0" w14:textId="77777777" w:rsidR="003170D7" w:rsidRDefault="003170D7">
            <w:pPr>
              <w:rPr>
                <w:sz w:val="2"/>
                <w:szCs w:val="2"/>
              </w:rPr>
            </w:pPr>
          </w:p>
        </w:tc>
        <w:tc>
          <w:tcPr>
            <w:tcW w:w="1471" w:type="dxa"/>
            <w:vMerge/>
            <w:tcBorders>
              <w:top w:val="nil"/>
            </w:tcBorders>
          </w:tcPr>
          <w:p w14:paraId="44DEECBC" w14:textId="77777777" w:rsidR="003170D7" w:rsidRDefault="003170D7">
            <w:pPr>
              <w:rPr>
                <w:sz w:val="2"/>
                <w:szCs w:val="2"/>
              </w:rPr>
            </w:pPr>
          </w:p>
        </w:tc>
      </w:tr>
      <w:tr w:rsidR="003170D7" w14:paraId="3A29EE49" w14:textId="77777777">
        <w:trPr>
          <w:trHeight w:val="311"/>
        </w:trPr>
        <w:tc>
          <w:tcPr>
            <w:tcW w:w="1313" w:type="dxa"/>
            <w:tcBorders>
              <w:top w:val="nil"/>
              <w:bottom w:val="nil"/>
            </w:tcBorders>
          </w:tcPr>
          <w:p w14:paraId="4D2BB2D9" w14:textId="77777777" w:rsidR="003170D7" w:rsidRDefault="003170D7">
            <w:pPr>
              <w:pStyle w:val="TableParagraph"/>
            </w:pPr>
          </w:p>
        </w:tc>
        <w:tc>
          <w:tcPr>
            <w:tcW w:w="113" w:type="dxa"/>
            <w:vMerge/>
            <w:tcBorders>
              <w:top w:val="nil"/>
            </w:tcBorders>
          </w:tcPr>
          <w:p w14:paraId="20791975" w14:textId="77777777" w:rsidR="003170D7" w:rsidRDefault="003170D7">
            <w:pPr>
              <w:rPr>
                <w:sz w:val="2"/>
                <w:szCs w:val="2"/>
              </w:rPr>
            </w:pPr>
          </w:p>
        </w:tc>
        <w:tc>
          <w:tcPr>
            <w:tcW w:w="2252" w:type="dxa"/>
            <w:vMerge/>
            <w:tcBorders>
              <w:top w:val="nil"/>
            </w:tcBorders>
          </w:tcPr>
          <w:p w14:paraId="60D2632F" w14:textId="77777777" w:rsidR="003170D7" w:rsidRDefault="003170D7">
            <w:pPr>
              <w:rPr>
                <w:sz w:val="2"/>
                <w:szCs w:val="2"/>
              </w:rPr>
            </w:pPr>
          </w:p>
        </w:tc>
        <w:tc>
          <w:tcPr>
            <w:tcW w:w="4124" w:type="dxa"/>
            <w:tcBorders>
              <w:top w:val="nil"/>
              <w:bottom w:val="nil"/>
            </w:tcBorders>
          </w:tcPr>
          <w:p w14:paraId="0233FF6F" w14:textId="77777777" w:rsidR="003170D7" w:rsidRDefault="00350176">
            <w:pPr>
              <w:pStyle w:val="TableParagraph"/>
              <w:spacing w:line="292" w:lineRule="exact"/>
              <w:ind w:left="104"/>
              <w:rPr>
                <w:sz w:val="28"/>
              </w:rPr>
            </w:pPr>
            <w:r>
              <w:rPr>
                <w:sz w:val="28"/>
              </w:rPr>
              <w:t>одно</w:t>
            </w:r>
            <w:r>
              <w:rPr>
                <w:spacing w:val="18"/>
                <w:sz w:val="28"/>
              </w:rPr>
              <w:t xml:space="preserve"> </w:t>
            </w:r>
            <w:r>
              <w:rPr>
                <w:sz w:val="28"/>
              </w:rPr>
              <w:t>и</w:t>
            </w:r>
            <w:r>
              <w:rPr>
                <w:spacing w:val="17"/>
                <w:sz w:val="28"/>
              </w:rPr>
              <w:t xml:space="preserve"> </w:t>
            </w:r>
            <w:r>
              <w:rPr>
                <w:sz w:val="28"/>
              </w:rPr>
              <w:t>то</w:t>
            </w:r>
            <w:r>
              <w:rPr>
                <w:spacing w:val="18"/>
                <w:sz w:val="28"/>
              </w:rPr>
              <w:t xml:space="preserve"> </w:t>
            </w:r>
            <w:r>
              <w:rPr>
                <w:sz w:val="28"/>
              </w:rPr>
              <w:t>же</w:t>
            </w:r>
            <w:r>
              <w:rPr>
                <w:spacing w:val="18"/>
                <w:sz w:val="28"/>
              </w:rPr>
              <w:t xml:space="preserve"> </w:t>
            </w:r>
            <w:r>
              <w:rPr>
                <w:sz w:val="28"/>
              </w:rPr>
              <w:t>время,</w:t>
            </w:r>
            <w:r>
              <w:rPr>
                <w:spacing w:val="19"/>
                <w:sz w:val="28"/>
              </w:rPr>
              <w:t xml:space="preserve"> </w:t>
            </w:r>
            <w:r>
              <w:rPr>
                <w:spacing w:val="-2"/>
                <w:sz w:val="28"/>
              </w:rPr>
              <w:t>независимо</w:t>
            </w:r>
          </w:p>
        </w:tc>
        <w:tc>
          <w:tcPr>
            <w:tcW w:w="862" w:type="dxa"/>
            <w:vMerge/>
            <w:tcBorders>
              <w:top w:val="nil"/>
            </w:tcBorders>
          </w:tcPr>
          <w:p w14:paraId="1FDAF462" w14:textId="77777777" w:rsidR="003170D7" w:rsidRDefault="003170D7">
            <w:pPr>
              <w:rPr>
                <w:sz w:val="2"/>
                <w:szCs w:val="2"/>
              </w:rPr>
            </w:pPr>
          </w:p>
        </w:tc>
        <w:tc>
          <w:tcPr>
            <w:tcW w:w="1471" w:type="dxa"/>
            <w:vMerge/>
            <w:tcBorders>
              <w:top w:val="nil"/>
            </w:tcBorders>
          </w:tcPr>
          <w:p w14:paraId="2DDE09C7" w14:textId="77777777" w:rsidR="003170D7" w:rsidRDefault="003170D7">
            <w:pPr>
              <w:rPr>
                <w:sz w:val="2"/>
                <w:szCs w:val="2"/>
              </w:rPr>
            </w:pPr>
          </w:p>
        </w:tc>
      </w:tr>
      <w:tr w:rsidR="003170D7" w14:paraId="76179F7C" w14:textId="77777777">
        <w:trPr>
          <w:trHeight w:val="317"/>
        </w:trPr>
        <w:tc>
          <w:tcPr>
            <w:tcW w:w="1313" w:type="dxa"/>
            <w:tcBorders>
              <w:top w:val="nil"/>
              <w:bottom w:val="nil"/>
            </w:tcBorders>
          </w:tcPr>
          <w:p w14:paraId="75A73BEF" w14:textId="77777777" w:rsidR="003170D7" w:rsidRDefault="003170D7">
            <w:pPr>
              <w:pStyle w:val="TableParagraph"/>
              <w:rPr>
                <w:sz w:val="24"/>
              </w:rPr>
            </w:pPr>
          </w:p>
        </w:tc>
        <w:tc>
          <w:tcPr>
            <w:tcW w:w="113" w:type="dxa"/>
            <w:vMerge/>
            <w:tcBorders>
              <w:top w:val="nil"/>
            </w:tcBorders>
          </w:tcPr>
          <w:p w14:paraId="2BB342BA" w14:textId="77777777" w:rsidR="003170D7" w:rsidRDefault="003170D7">
            <w:pPr>
              <w:rPr>
                <w:sz w:val="2"/>
                <w:szCs w:val="2"/>
              </w:rPr>
            </w:pPr>
          </w:p>
        </w:tc>
        <w:tc>
          <w:tcPr>
            <w:tcW w:w="2252" w:type="dxa"/>
            <w:vMerge/>
            <w:tcBorders>
              <w:top w:val="nil"/>
            </w:tcBorders>
          </w:tcPr>
          <w:p w14:paraId="171399A3" w14:textId="77777777" w:rsidR="003170D7" w:rsidRDefault="003170D7">
            <w:pPr>
              <w:rPr>
                <w:sz w:val="2"/>
                <w:szCs w:val="2"/>
              </w:rPr>
            </w:pPr>
          </w:p>
        </w:tc>
        <w:tc>
          <w:tcPr>
            <w:tcW w:w="4124" w:type="dxa"/>
            <w:tcBorders>
              <w:top w:val="nil"/>
            </w:tcBorders>
          </w:tcPr>
          <w:p w14:paraId="65F9C14D" w14:textId="77777777" w:rsidR="003170D7" w:rsidRDefault="00350176">
            <w:pPr>
              <w:pStyle w:val="TableParagraph"/>
              <w:spacing w:line="298" w:lineRule="exact"/>
              <w:ind w:left="104"/>
              <w:rPr>
                <w:sz w:val="28"/>
              </w:rPr>
            </w:pPr>
            <w:r>
              <w:rPr>
                <w:sz w:val="28"/>
              </w:rPr>
              <w:t>от</w:t>
            </w:r>
            <w:r>
              <w:rPr>
                <w:spacing w:val="-2"/>
                <w:sz w:val="28"/>
              </w:rPr>
              <w:t xml:space="preserve"> </w:t>
            </w:r>
            <w:r>
              <w:rPr>
                <w:sz w:val="28"/>
              </w:rPr>
              <w:t>дня</w:t>
            </w:r>
            <w:r>
              <w:rPr>
                <w:spacing w:val="-1"/>
                <w:sz w:val="28"/>
              </w:rPr>
              <w:t xml:space="preserve"> </w:t>
            </w:r>
            <w:r>
              <w:rPr>
                <w:spacing w:val="-2"/>
                <w:sz w:val="28"/>
              </w:rPr>
              <w:t>недели.</w:t>
            </w:r>
          </w:p>
        </w:tc>
        <w:tc>
          <w:tcPr>
            <w:tcW w:w="862" w:type="dxa"/>
            <w:vMerge/>
            <w:tcBorders>
              <w:top w:val="nil"/>
            </w:tcBorders>
          </w:tcPr>
          <w:p w14:paraId="3979A4EE" w14:textId="77777777" w:rsidR="003170D7" w:rsidRDefault="003170D7">
            <w:pPr>
              <w:rPr>
                <w:sz w:val="2"/>
                <w:szCs w:val="2"/>
              </w:rPr>
            </w:pPr>
          </w:p>
        </w:tc>
        <w:tc>
          <w:tcPr>
            <w:tcW w:w="1471" w:type="dxa"/>
            <w:vMerge/>
            <w:tcBorders>
              <w:top w:val="nil"/>
            </w:tcBorders>
          </w:tcPr>
          <w:p w14:paraId="0AB8FEE7" w14:textId="77777777" w:rsidR="003170D7" w:rsidRDefault="003170D7">
            <w:pPr>
              <w:rPr>
                <w:sz w:val="2"/>
                <w:szCs w:val="2"/>
              </w:rPr>
            </w:pPr>
          </w:p>
        </w:tc>
      </w:tr>
      <w:tr w:rsidR="003170D7" w14:paraId="5298258A" w14:textId="77777777">
        <w:trPr>
          <w:trHeight w:val="316"/>
        </w:trPr>
        <w:tc>
          <w:tcPr>
            <w:tcW w:w="1313" w:type="dxa"/>
            <w:tcBorders>
              <w:top w:val="nil"/>
              <w:bottom w:val="nil"/>
            </w:tcBorders>
          </w:tcPr>
          <w:p w14:paraId="034E4166" w14:textId="77777777" w:rsidR="003170D7" w:rsidRDefault="003170D7">
            <w:pPr>
              <w:pStyle w:val="TableParagraph"/>
              <w:rPr>
                <w:sz w:val="24"/>
              </w:rPr>
            </w:pPr>
          </w:p>
        </w:tc>
        <w:tc>
          <w:tcPr>
            <w:tcW w:w="113" w:type="dxa"/>
            <w:vMerge/>
            <w:tcBorders>
              <w:top w:val="nil"/>
            </w:tcBorders>
          </w:tcPr>
          <w:p w14:paraId="6C2FA884" w14:textId="77777777" w:rsidR="003170D7" w:rsidRDefault="003170D7">
            <w:pPr>
              <w:rPr>
                <w:sz w:val="2"/>
                <w:szCs w:val="2"/>
              </w:rPr>
            </w:pPr>
          </w:p>
        </w:tc>
        <w:tc>
          <w:tcPr>
            <w:tcW w:w="2252" w:type="dxa"/>
            <w:vMerge w:val="restart"/>
          </w:tcPr>
          <w:p w14:paraId="7B60AE36" w14:textId="77777777" w:rsidR="003170D7" w:rsidRDefault="003170D7">
            <w:pPr>
              <w:pStyle w:val="TableParagraph"/>
              <w:rPr>
                <w:sz w:val="26"/>
              </w:rPr>
            </w:pPr>
          </w:p>
        </w:tc>
        <w:tc>
          <w:tcPr>
            <w:tcW w:w="4124" w:type="dxa"/>
            <w:tcBorders>
              <w:bottom w:val="nil"/>
            </w:tcBorders>
          </w:tcPr>
          <w:p w14:paraId="470851DE" w14:textId="77777777" w:rsidR="003170D7" w:rsidRDefault="00350176">
            <w:pPr>
              <w:pStyle w:val="TableParagraph"/>
              <w:tabs>
                <w:tab w:val="left" w:pos="1455"/>
                <w:tab w:val="left" w:pos="2636"/>
              </w:tabs>
              <w:spacing w:line="296" w:lineRule="exact"/>
              <w:ind w:left="104"/>
              <w:rPr>
                <w:sz w:val="28"/>
              </w:rPr>
            </w:pPr>
            <w:r>
              <w:rPr>
                <w:spacing w:val="-2"/>
                <w:sz w:val="28"/>
              </w:rPr>
              <w:t>Лучше</w:t>
            </w:r>
            <w:r>
              <w:rPr>
                <w:sz w:val="28"/>
              </w:rPr>
              <w:tab/>
            </w:r>
            <w:r>
              <w:rPr>
                <w:spacing w:val="-2"/>
                <w:sz w:val="28"/>
              </w:rPr>
              <w:t>всего</w:t>
            </w:r>
            <w:r>
              <w:rPr>
                <w:sz w:val="28"/>
              </w:rPr>
              <w:tab/>
            </w:r>
            <w:r>
              <w:rPr>
                <w:spacing w:val="-2"/>
                <w:sz w:val="28"/>
              </w:rPr>
              <w:t>укладывать</w:t>
            </w:r>
          </w:p>
        </w:tc>
        <w:tc>
          <w:tcPr>
            <w:tcW w:w="862" w:type="dxa"/>
            <w:vMerge/>
            <w:tcBorders>
              <w:top w:val="nil"/>
            </w:tcBorders>
          </w:tcPr>
          <w:p w14:paraId="25397C0E" w14:textId="77777777" w:rsidR="003170D7" w:rsidRDefault="003170D7">
            <w:pPr>
              <w:rPr>
                <w:sz w:val="2"/>
                <w:szCs w:val="2"/>
              </w:rPr>
            </w:pPr>
          </w:p>
        </w:tc>
        <w:tc>
          <w:tcPr>
            <w:tcW w:w="1471" w:type="dxa"/>
            <w:vMerge/>
            <w:tcBorders>
              <w:top w:val="nil"/>
            </w:tcBorders>
          </w:tcPr>
          <w:p w14:paraId="2958E6BA" w14:textId="77777777" w:rsidR="003170D7" w:rsidRDefault="003170D7">
            <w:pPr>
              <w:rPr>
                <w:sz w:val="2"/>
                <w:szCs w:val="2"/>
              </w:rPr>
            </w:pPr>
          </w:p>
        </w:tc>
      </w:tr>
      <w:tr w:rsidR="003170D7" w14:paraId="1C4A1EC7" w14:textId="77777777">
        <w:trPr>
          <w:trHeight w:val="312"/>
        </w:trPr>
        <w:tc>
          <w:tcPr>
            <w:tcW w:w="1313" w:type="dxa"/>
            <w:tcBorders>
              <w:top w:val="nil"/>
              <w:bottom w:val="nil"/>
            </w:tcBorders>
          </w:tcPr>
          <w:p w14:paraId="31E51346" w14:textId="77777777" w:rsidR="003170D7" w:rsidRDefault="003170D7">
            <w:pPr>
              <w:pStyle w:val="TableParagraph"/>
            </w:pPr>
          </w:p>
        </w:tc>
        <w:tc>
          <w:tcPr>
            <w:tcW w:w="113" w:type="dxa"/>
            <w:vMerge/>
            <w:tcBorders>
              <w:top w:val="nil"/>
            </w:tcBorders>
          </w:tcPr>
          <w:p w14:paraId="3C212CBC" w14:textId="77777777" w:rsidR="003170D7" w:rsidRDefault="003170D7">
            <w:pPr>
              <w:rPr>
                <w:sz w:val="2"/>
                <w:szCs w:val="2"/>
              </w:rPr>
            </w:pPr>
          </w:p>
        </w:tc>
        <w:tc>
          <w:tcPr>
            <w:tcW w:w="2252" w:type="dxa"/>
            <w:vMerge/>
            <w:tcBorders>
              <w:top w:val="nil"/>
            </w:tcBorders>
          </w:tcPr>
          <w:p w14:paraId="5FBE0D00" w14:textId="77777777" w:rsidR="003170D7" w:rsidRDefault="003170D7">
            <w:pPr>
              <w:rPr>
                <w:sz w:val="2"/>
                <w:szCs w:val="2"/>
              </w:rPr>
            </w:pPr>
          </w:p>
        </w:tc>
        <w:tc>
          <w:tcPr>
            <w:tcW w:w="4124" w:type="dxa"/>
            <w:tcBorders>
              <w:top w:val="nil"/>
              <w:bottom w:val="nil"/>
            </w:tcBorders>
          </w:tcPr>
          <w:p w14:paraId="190597A3" w14:textId="77777777" w:rsidR="003170D7" w:rsidRDefault="00350176">
            <w:pPr>
              <w:pStyle w:val="TableParagraph"/>
              <w:spacing w:line="293" w:lineRule="exact"/>
              <w:ind w:left="104"/>
              <w:rPr>
                <w:sz w:val="28"/>
              </w:rPr>
            </w:pPr>
            <w:r>
              <w:rPr>
                <w:sz w:val="28"/>
              </w:rPr>
              <w:t>ребенка</w:t>
            </w:r>
            <w:r>
              <w:rPr>
                <w:spacing w:val="35"/>
                <w:sz w:val="28"/>
              </w:rPr>
              <w:t xml:space="preserve"> </w:t>
            </w:r>
            <w:r>
              <w:rPr>
                <w:sz w:val="28"/>
              </w:rPr>
              <w:t>в</w:t>
            </w:r>
            <w:r>
              <w:rPr>
                <w:spacing w:val="34"/>
                <w:sz w:val="28"/>
              </w:rPr>
              <w:t xml:space="preserve"> </w:t>
            </w:r>
            <w:r>
              <w:rPr>
                <w:sz w:val="28"/>
              </w:rPr>
              <w:t>22:00</w:t>
            </w:r>
            <w:r>
              <w:rPr>
                <w:spacing w:val="36"/>
                <w:sz w:val="28"/>
              </w:rPr>
              <w:t xml:space="preserve"> </w:t>
            </w:r>
            <w:r>
              <w:rPr>
                <w:sz w:val="28"/>
              </w:rPr>
              <w:t>–</w:t>
            </w:r>
            <w:r>
              <w:rPr>
                <w:spacing w:val="36"/>
                <w:sz w:val="28"/>
              </w:rPr>
              <w:t xml:space="preserve"> </w:t>
            </w:r>
            <w:r>
              <w:rPr>
                <w:sz w:val="28"/>
              </w:rPr>
              <w:t>именно</w:t>
            </w:r>
            <w:r>
              <w:rPr>
                <w:spacing w:val="35"/>
                <w:sz w:val="28"/>
              </w:rPr>
              <w:t xml:space="preserve"> </w:t>
            </w:r>
            <w:r>
              <w:rPr>
                <w:sz w:val="28"/>
              </w:rPr>
              <w:t>в</w:t>
            </w:r>
            <w:r>
              <w:rPr>
                <w:spacing w:val="35"/>
                <w:sz w:val="28"/>
              </w:rPr>
              <w:t xml:space="preserve"> </w:t>
            </w:r>
            <w:r>
              <w:rPr>
                <w:spacing w:val="-5"/>
                <w:sz w:val="28"/>
              </w:rPr>
              <w:t>это</w:t>
            </w:r>
          </w:p>
        </w:tc>
        <w:tc>
          <w:tcPr>
            <w:tcW w:w="862" w:type="dxa"/>
            <w:vMerge/>
            <w:tcBorders>
              <w:top w:val="nil"/>
            </w:tcBorders>
          </w:tcPr>
          <w:p w14:paraId="06970B81" w14:textId="77777777" w:rsidR="003170D7" w:rsidRDefault="003170D7">
            <w:pPr>
              <w:rPr>
                <w:sz w:val="2"/>
                <w:szCs w:val="2"/>
              </w:rPr>
            </w:pPr>
          </w:p>
        </w:tc>
        <w:tc>
          <w:tcPr>
            <w:tcW w:w="1471" w:type="dxa"/>
            <w:vMerge/>
            <w:tcBorders>
              <w:top w:val="nil"/>
            </w:tcBorders>
          </w:tcPr>
          <w:p w14:paraId="6BA10BAF" w14:textId="77777777" w:rsidR="003170D7" w:rsidRDefault="003170D7">
            <w:pPr>
              <w:rPr>
                <w:sz w:val="2"/>
                <w:szCs w:val="2"/>
              </w:rPr>
            </w:pPr>
          </w:p>
        </w:tc>
      </w:tr>
      <w:tr w:rsidR="003170D7" w14:paraId="17CCDA6A" w14:textId="77777777">
        <w:trPr>
          <w:trHeight w:val="311"/>
        </w:trPr>
        <w:tc>
          <w:tcPr>
            <w:tcW w:w="1313" w:type="dxa"/>
            <w:tcBorders>
              <w:top w:val="nil"/>
              <w:bottom w:val="nil"/>
            </w:tcBorders>
          </w:tcPr>
          <w:p w14:paraId="628B88D7" w14:textId="77777777" w:rsidR="003170D7" w:rsidRDefault="003170D7">
            <w:pPr>
              <w:pStyle w:val="TableParagraph"/>
            </w:pPr>
          </w:p>
        </w:tc>
        <w:tc>
          <w:tcPr>
            <w:tcW w:w="113" w:type="dxa"/>
            <w:vMerge/>
            <w:tcBorders>
              <w:top w:val="nil"/>
            </w:tcBorders>
          </w:tcPr>
          <w:p w14:paraId="1E0D8410" w14:textId="77777777" w:rsidR="003170D7" w:rsidRDefault="003170D7">
            <w:pPr>
              <w:rPr>
                <w:sz w:val="2"/>
                <w:szCs w:val="2"/>
              </w:rPr>
            </w:pPr>
          </w:p>
        </w:tc>
        <w:tc>
          <w:tcPr>
            <w:tcW w:w="2252" w:type="dxa"/>
            <w:vMerge/>
            <w:tcBorders>
              <w:top w:val="nil"/>
            </w:tcBorders>
          </w:tcPr>
          <w:p w14:paraId="07901921" w14:textId="77777777" w:rsidR="003170D7" w:rsidRDefault="003170D7">
            <w:pPr>
              <w:rPr>
                <w:sz w:val="2"/>
                <w:szCs w:val="2"/>
              </w:rPr>
            </w:pPr>
          </w:p>
        </w:tc>
        <w:tc>
          <w:tcPr>
            <w:tcW w:w="4124" w:type="dxa"/>
            <w:tcBorders>
              <w:top w:val="nil"/>
              <w:bottom w:val="nil"/>
            </w:tcBorders>
          </w:tcPr>
          <w:p w14:paraId="3E20CD1F" w14:textId="77777777" w:rsidR="003170D7" w:rsidRDefault="00350176">
            <w:pPr>
              <w:pStyle w:val="TableParagraph"/>
              <w:tabs>
                <w:tab w:val="left" w:pos="1056"/>
                <w:tab w:val="left" w:pos="2411"/>
                <w:tab w:val="left" w:pos="3737"/>
              </w:tabs>
              <w:spacing w:line="292" w:lineRule="exact"/>
              <w:ind w:left="104"/>
              <w:rPr>
                <w:sz w:val="28"/>
              </w:rPr>
            </w:pPr>
            <w:r>
              <w:rPr>
                <w:spacing w:val="-2"/>
                <w:sz w:val="28"/>
              </w:rPr>
              <w:t>время</w:t>
            </w:r>
            <w:r>
              <w:rPr>
                <w:sz w:val="28"/>
              </w:rPr>
              <w:tab/>
            </w:r>
            <w:r>
              <w:rPr>
                <w:spacing w:val="-2"/>
                <w:sz w:val="28"/>
              </w:rPr>
              <w:t>организм</w:t>
            </w:r>
            <w:r>
              <w:rPr>
                <w:sz w:val="28"/>
              </w:rPr>
              <w:tab/>
            </w:r>
            <w:r>
              <w:rPr>
                <w:spacing w:val="-2"/>
                <w:sz w:val="28"/>
              </w:rPr>
              <w:t>настроен</w:t>
            </w:r>
            <w:r>
              <w:rPr>
                <w:sz w:val="28"/>
              </w:rPr>
              <w:tab/>
            </w:r>
            <w:r>
              <w:rPr>
                <w:spacing w:val="-5"/>
                <w:sz w:val="28"/>
              </w:rPr>
              <w:t>на</w:t>
            </w:r>
          </w:p>
        </w:tc>
        <w:tc>
          <w:tcPr>
            <w:tcW w:w="862" w:type="dxa"/>
            <w:vMerge/>
            <w:tcBorders>
              <w:top w:val="nil"/>
            </w:tcBorders>
          </w:tcPr>
          <w:p w14:paraId="0B69F8B4" w14:textId="77777777" w:rsidR="003170D7" w:rsidRDefault="003170D7">
            <w:pPr>
              <w:rPr>
                <w:sz w:val="2"/>
                <w:szCs w:val="2"/>
              </w:rPr>
            </w:pPr>
          </w:p>
        </w:tc>
        <w:tc>
          <w:tcPr>
            <w:tcW w:w="1471" w:type="dxa"/>
            <w:vMerge/>
            <w:tcBorders>
              <w:top w:val="nil"/>
            </w:tcBorders>
          </w:tcPr>
          <w:p w14:paraId="7B76CE14" w14:textId="77777777" w:rsidR="003170D7" w:rsidRDefault="003170D7">
            <w:pPr>
              <w:rPr>
                <w:sz w:val="2"/>
                <w:szCs w:val="2"/>
              </w:rPr>
            </w:pPr>
          </w:p>
        </w:tc>
      </w:tr>
      <w:tr w:rsidR="003170D7" w14:paraId="4CBD0D54" w14:textId="77777777">
        <w:trPr>
          <w:trHeight w:val="317"/>
        </w:trPr>
        <w:tc>
          <w:tcPr>
            <w:tcW w:w="1313" w:type="dxa"/>
            <w:tcBorders>
              <w:top w:val="nil"/>
              <w:bottom w:val="nil"/>
            </w:tcBorders>
          </w:tcPr>
          <w:p w14:paraId="28E3E5CF" w14:textId="77777777" w:rsidR="003170D7" w:rsidRDefault="003170D7">
            <w:pPr>
              <w:pStyle w:val="TableParagraph"/>
              <w:rPr>
                <w:sz w:val="24"/>
              </w:rPr>
            </w:pPr>
          </w:p>
        </w:tc>
        <w:tc>
          <w:tcPr>
            <w:tcW w:w="113" w:type="dxa"/>
            <w:vMerge/>
            <w:tcBorders>
              <w:top w:val="nil"/>
            </w:tcBorders>
          </w:tcPr>
          <w:p w14:paraId="49F3ECBF" w14:textId="77777777" w:rsidR="003170D7" w:rsidRDefault="003170D7">
            <w:pPr>
              <w:rPr>
                <w:sz w:val="2"/>
                <w:szCs w:val="2"/>
              </w:rPr>
            </w:pPr>
          </w:p>
        </w:tc>
        <w:tc>
          <w:tcPr>
            <w:tcW w:w="2252" w:type="dxa"/>
            <w:vMerge/>
            <w:tcBorders>
              <w:top w:val="nil"/>
            </w:tcBorders>
          </w:tcPr>
          <w:p w14:paraId="2DCE3E38" w14:textId="77777777" w:rsidR="003170D7" w:rsidRDefault="003170D7">
            <w:pPr>
              <w:rPr>
                <w:sz w:val="2"/>
                <w:szCs w:val="2"/>
              </w:rPr>
            </w:pPr>
          </w:p>
        </w:tc>
        <w:tc>
          <w:tcPr>
            <w:tcW w:w="4124" w:type="dxa"/>
            <w:tcBorders>
              <w:top w:val="nil"/>
            </w:tcBorders>
          </w:tcPr>
          <w:p w14:paraId="5C35B439" w14:textId="77777777" w:rsidR="003170D7" w:rsidRDefault="00350176">
            <w:pPr>
              <w:pStyle w:val="TableParagraph"/>
              <w:spacing w:line="298" w:lineRule="exact"/>
              <w:ind w:left="104"/>
              <w:rPr>
                <w:sz w:val="28"/>
              </w:rPr>
            </w:pPr>
            <w:r>
              <w:rPr>
                <w:spacing w:val="-2"/>
                <w:sz w:val="28"/>
              </w:rPr>
              <w:t>расслабление.</w:t>
            </w:r>
          </w:p>
        </w:tc>
        <w:tc>
          <w:tcPr>
            <w:tcW w:w="862" w:type="dxa"/>
            <w:vMerge/>
            <w:tcBorders>
              <w:top w:val="nil"/>
            </w:tcBorders>
          </w:tcPr>
          <w:p w14:paraId="134FCC4C" w14:textId="77777777" w:rsidR="003170D7" w:rsidRDefault="003170D7">
            <w:pPr>
              <w:rPr>
                <w:sz w:val="2"/>
                <w:szCs w:val="2"/>
              </w:rPr>
            </w:pPr>
          </w:p>
        </w:tc>
        <w:tc>
          <w:tcPr>
            <w:tcW w:w="1471" w:type="dxa"/>
            <w:vMerge/>
            <w:tcBorders>
              <w:top w:val="nil"/>
            </w:tcBorders>
          </w:tcPr>
          <w:p w14:paraId="775D2E10" w14:textId="77777777" w:rsidR="003170D7" w:rsidRDefault="003170D7">
            <w:pPr>
              <w:rPr>
                <w:sz w:val="2"/>
                <w:szCs w:val="2"/>
              </w:rPr>
            </w:pPr>
          </w:p>
        </w:tc>
      </w:tr>
      <w:tr w:rsidR="003170D7" w14:paraId="2A2D111D" w14:textId="77777777">
        <w:trPr>
          <w:trHeight w:val="315"/>
        </w:trPr>
        <w:tc>
          <w:tcPr>
            <w:tcW w:w="1313" w:type="dxa"/>
            <w:tcBorders>
              <w:top w:val="nil"/>
              <w:bottom w:val="nil"/>
            </w:tcBorders>
          </w:tcPr>
          <w:p w14:paraId="0BB5308D" w14:textId="77777777" w:rsidR="003170D7" w:rsidRDefault="003170D7">
            <w:pPr>
              <w:pStyle w:val="TableParagraph"/>
            </w:pPr>
          </w:p>
        </w:tc>
        <w:tc>
          <w:tcPr>
            <w:tcW w:w="113" w:type="dxa"/>
            <w:vMerge/>
            <w:tcBorders>
              <w:top w:val="nil"/>
            </w:tcBorders>
          </w:tcPr>
          <w:p w14:paraId="41144D51" w14:textId="77777777" w:rsidR="003170D7" w:rsidRDefault="003170D7">
            <w:pPr>
              <w:rPr>
                <w:sz w:val="2"/>
                <w:szCs w:val="2"/>
              </w:rPr>
            </w:pPr>
          </w:p>
        </w:tc>
        <w:tc>
          <w:tcPr>
            <w:tcW w:w="2252" w:type="dxa"/>
            <w:vMerge w:val="restart"/>
          </w:tcPr>
          <w:p w14:paraId="42E6E9D4" w14:textId="77777777" w:rsidR="003170D7" w:rsidRDefault="003170D7">
            <w:pPr>
              <w:pStyle w:val="TableParagraph"/>
              <w:rPr>
                <w:sz w:val="26"/>
              </w:rPr>
            </w:pPr>
          </w:p>
        </w:tc>
        <w:tc>
          <w:tcPr>
            <w:tcW w:w="4124" w:type="dxa"/>
            <w:tcBorders>
              <w:bottom w:val="nil"/>
            </w:tcBorders>
          </w:tcPr>
          <w:p w14:paraId="2FA535D8" w14:textId="77777777" w:rsidR="003170D7" w:rsidRDefault="00350176">
            <w:pPr>
              <w:pStyle w:val="TableParagraph"/>
              <w:spacing w:line="295" w:lineRule="exact"/>
              <w:ind w:left="104"/>
              <w:rPr>
                <w:sz w:val="28"/>
              </w:rPr>
            </w:pPr>
            <w:r>
              <w:rPr>
                <w:sz w:val="28"/>
              </w:rPr>
              <w:t>Придумайте</w:t>
            </w:r>
            <w:r>
              <w:rPr>
                <w:spacing w:val="67"/>
                <w:sz w:val="28"/>
              </w:rPr>
              <w:t xml:space="preserve"> </w:t>
            </w:r>
            <w:r>
              <w:rPr>
                <w:sz w:val="28"/>
              </w:rPr>
              <w:t>ритуал</w:t>
            </w:r>
            <w:r>
              <w:rPr>
                <w:spacing w:val="68"/>
                <w:sz w:val="28"/>
              </w:rPr>
              <w:t xml:space="preserve"> </w:t>
            </w:r>
            <w:r>
              <w:rPr>
                <w:spacing w:val="-2"/>
                <w:sz w:val="28"/>
              </w:rPr>
              <w:t>засыпания:</w:t>
            </w:r>
          </w:p>
        </w:tc>
        <w:tc>
          <w:tcPr>
            <w:tcW w:w="862" w:type="dxa"/>
            <w:vMerge/>
            <w:tcBorders>
              <w:top w:val="nil"/>
            </w:tcBorders>
          </w:tcPr>
          <w:p w14:paraId="700F7269" w14:textId="77777777" w:rsidR="003170D7" w:rsidRDefault="003170D7">
            <w:pPr>
              <w:rPr>
                <w:sz w:val="2"/>
                <w:szCs w:val="2"/>
              </w:rPr>
            </w:pPr>
          </w:p>
        </w:tc>
        <w:tc>
          <w:tcPr>
            <w:tcW w:w="1471" w:type="dxa"/>
            <w:vMerge/>
            <w:tcBorders>
              <w:top w:val="nil"/>
            </w:tcBorders>
          </w:tcPr>
          <w:p w14:paraId="1BA52946" w14:textId="77777777" w:rsidR="003170D7" w:rsidRDefault="003170D7">
            <w:pPr>
              <w:rPr>
                <w:sz w:val="2"/>
                <w:szCs w:val="2"/>
              </w:rPr>
            </w:pPr>
          </w:p>
        </w:tc>
      </w:tr>
      <w:tr w:rsidR="003170D7" w14:paraId="7FC3A01E" w14:textId="77777777">
        <w:trPr>
          <w:trHeight w:val="312"/>
        </w:trPr>
        <w:tc>
          <w:tcPr>
            <w:tcW w:w="1313" w:type="dxa"/>
            <w:tcBorders>
              <w:top w:val="nil"/>
              <w:bottom w:val="nil"/>
            </w:tcBorders>
          </w:tcPr>
          <w:p w14:paraId="1DF63F3B" w14:textId="77777777" w:rsidR="003170D7" w:rsidRDefault="003170D7">
            <w:pPr>
              <w:pStyle w:val="TableParagraph"/>
            </w:pPr>
          </w:p>
        </w:tc>
        <w:tc>
          <w:tcPr>
            <w:tcW w:w="113" w:type="dxa"/>
            <w:vMerge/>
            <w:tcBorders>
              <w:top w:val="nil"/>
            </w:tcBorders>
          </w:tcPr>
          <w:p w14:paraId="0AE48F08" w14:textId="77777777" w:rsidR="003170D7" w:rsidRDefault="003170D7">
            <w:pPr>
              <w:rPr>
                <w:sz w:val="2"/>
                <w:szCs w:val="2"/>
              </w:rPr>
            </w:pPr>
          </w:p>
        </w:tc>
        <w:tc>
          <w:tcPr>
            <w:tcW w:w="2252" w:type="dxa"/>
            <w:vMerge/>
            <w:tcBorders>
              <w:top w:val="nil"/>
            </w:tcBorders>
          </w:tcPr>
          <w:p w14:paraId="7D4FDC27" w14:textId="77777777" w:rsidR="003170D7" w:rsidRDefault="003170D7">
            <w:pPr>
              <w:rPr>
                <w:sz w:val="2"/>
                <w:szCs w:val="2"/>
              </w:rPr>
            </w:pPr>
          </w:p>
        </w:tc>
        <w:tc>
          <w:tcPr>
            <w:tcW w:w="4124" w:type="dxa"/>
            <w:tcBorders>
              <w:top w:val="nil"/>
              <w:bottom w:val="nil"/>
            </w:tcBorders>
          </w:tcPr>
          <w:p w14:paraId="7BBDB17C" w14:textId="77777777" w:rsidR="003170D7" w:rsidRDefault="00350176">
            <w:pPr>
              <w:pStyle w:val="TableParagraph"/>
              <w:tabs>
                <w:tab w:val="left" w:pos="1672"/>
                <w:tab w:val="left" w:pos="2795"/>
                <w:tab w:val="left" w:pos="3382"/>
              </w:tabs>
              <w:spacing w:line="293" w:lineRule="exact"/>
              <w:ind w:left="104"/>
              <w:rPr>
                <w:sz w:val="28"/>
              </w:rPr>
            </w:pPr>
            <w:r>
              <w:rPr>
                <w:spacing w:val="-2"/>
                <w:sz w:val="28"/>
              </w:rPr>
              <w:t>умывание,</w:t>
            </w:r>
            <w:r>
              <w:rPr>
                <w:sz w:val="28"/>
              </w:rPr>
              <w:tab/>
            </w:r>
            <w:r>
              <w:rPr>
                <w:spacing w:val="-2"/>
                <w:sz w:val="28"/>
              </w:rPr>
              <w:t>чтение</w:t>
            </w:r>
            <w:r>
              <w:rPr>
                <w:sz w:val="28"/>
              </w:rPr>
              <w:tab/>
            </w:r>
            <w:r>
              <w:rPr>
                <w:spacing w:val="-5"/>
                <w:sz w:val="28"/>
              </w:rPr>
              <w:t>на</w:t>
            </w:r>
            <w:r>
              <w:rPr>
                <w:sz w:val="28"/>
              </w:rPr>
              <w:tab/>
            </w:r>
            <w:r>
              <w:rPr>
                <w:spacing w:val="-2"/>
                <w:sz w:val="28"/>
              </w:rPr>
              <w:t>ночь,</w:t>
            </w:r>
          </w:p>
        </w:tc>
        <w:tc>
          <w:tcPr>
            <w:tcW w:w="862" w:type="dxa"/>
            <w:vMerge/>
            <w:tcBorders>
              <w:top w:val="nil"/>
            </w:tcBorders>
          </w:tcPr>
          <w:p w14:paraId="374EE2D9" w14:textId="77777777" w:rsidR="003170D7" w:rsidRDefault="003170D7">
            <w:pPr>
              <w:rPr>
                <w:sz w:val="2"/>
                <w:szCs w:val="2"/>
              </w:rPr>
            </w:pPr>
          </w:p>
        </w:tc>
        <w:tc>
          <w:tcPr>
            <w:tcW w:w="1471" w:type="dxa"/>
            <w:vMerge/>
            <w:tcBorders>
              <w:top w:val="nil"/>
            </w:tcBorders>
          </w:tcPr>
          <w:p w14:paraId="686181F6" w14:textId="77777777" w:rsidR="003170D7" w:rsidRDefault="003170D7">
            <w:pPr>
              <w:rPr>
                <w:sz w:val="2"/>
                <w:szCs w:val="2"/>
              </w:rPr>
            </w:pPr>
          </w:p>
        </w:tc>
      </w:tr>
      <w:tr w:rsidR="003170D7" w14:paraId="2E5A5A82" w14:textId="77777777">
        <w:trPr>
          <w:trHeight w:val="312"/>
        </w:trPr>
        <w:tc>
          <w:tcPr>
            <w:tcW w:w="1313" w:type="dxa"/>
            <w:tcBorders>
              <w:top w:val="nil"/>
              <w:bottom w:val="nil"/>
            </w:tcBorders>
          </w:tcPr>
          <w:p w14:paraId="0EE2925E" w14:textId="77777777" w:rsidR="003170D7" w:rsidRDefault="003170D7">
            <w:pPr>
              <w:pStyle w:val="TableParagraph"/>
            </w:pPr>
          </w:p>
        </w:tc>
        <w:tc>
          <w:tcPr>
            <w:tcW w:w="113" w:type="dxa"/>
            <w:vMerge/>
            <w:tcBorders>
              <w:top w:val="nil"/>
            </w:tcBorders>
          </w:tcPr>
          <w:p w14:paraId="2515D02E" w14:textId="77777777" w:rsidR="003170D7" w:rsidRDefault="003170D7">
            <w:pPr>
              <w:rPr>
                <w:sz w:val="2"/>
                <w:szCs w:val="2"/>
              </w:rPr>
            </w:pPr>
          </w:p>
        </w:tc>
        <w:tc>
          <w:tcPr>
            <w:tcW w:w="2252" w:type="dxa"/>
            <w:vMerge/>
            <w:tcBorders>
              <w:top w:val="nil"/>
            </w:tcBorders>
          </w:tcPr>
          <w:p w14:paraId="50E038BF" w14:textId="77777777" w:rsidR="003170D7" w:rsidRDefault="003170D7">
            <w:pPr>
              <w:rPr>
                <w:sz w:val="2"/>
                <w:szCs w:val="2"/>
              </w:rPr>
            </w:pPr>
          </w:p>
        </w:tc>
        <w:tc>
          <w:tcPr>
            <w:tcW w:w="4124" w:type="dxa"/>
            <w:tcBorders>
              <w:top w:val="nil"/>
              <w:bottom w:val="nil"/>
            </w:tcBorders>
          </w:tcPr>
          <w:p w14:paraId="44EDCE87" w14:textId="77777777" w:rsidR="003170D7" w:rsidRDefault="00350176">
            <w:pPr>
              <w:pStyle w:val="TableParagraph"/>
              <w:tabs>
                <w:tab w:val="left" w:pos="2731"/>
              </w:tabs>
              <w:spacing w:line="293" w:lineRule="exact"/>
              <w:ind w:left="104"/>
              <w:rPr>
                <w:sz w:val="28"/>
              </w:rPr>
            </w:pPr>
            <w:r>
              <w:rPr>
                <w:spacing w:val="-2"/>
                <w:sz w:val="28"/>
              </w:rPr>
              <w:t>прослушивание</w:t>
            </w:r>
            <w:r>
              <w:rPr>
                <w:sz w:val="28"/>
              </w:rPr>
              <w:tab/>
            </w:r>
            <w:r>
              <w:rPr>
                <w:spacing w:val="-2"/>
                <w:sz w:val="28"/>
              </w:rPr>
              <w:t>спокойной</w:t>
            </w:r>
          </w:p>
        </w:tc>
        <w:tc>
          <w:tcPr>
            <w:tcW w:w="862" w:type="dxa"/>
            <w:vMerge/>
            <w:tcBorders>
              <w:top w:val="nil"/>
            </w:tcBorders>
          </w:tcPr>
          <w:p w14:paraId="7218F465" w14:textId="77777777" w:rsidR="003170D7" w:rsidRDefault="003170D7">
            <w:pPr>
              <w:rPr>
                <w:sz w:val="2"/>
                <w:szCs w:val="2"/>
              </w:rPr>
            </w:pPr>
          </w:p>
        </w:tc>
        <w:tc>
          <w:tcPr>
            <w:tcW w:w="1471" w:type="dxa"/>
            <w:vMerge/>
            <w:tcBorders>
              <w:top w:val="nil"/>
            </w:tcBorders>
          </w:tcPr>
          <w:p w14:paraId="4264C159" w14:textId="77777777" w:rsidR="003170D7" w:rsidRDefault="003170D7">
            <w:pPr>
              <w:rPr>
                <w:sz w:val="2"/>
                <w:szCs w:val="2"/>
              </w:rPr>
            </w:pPr>
          </w:p>
        </w:tc>
      </w:tr>
      <w:tr w:rsidR="003170D7" w14:paraId="16804EC4" w14:textId="77777777">
        <w:trPr>
          <w:trHeight w:val="311"/>
        </w:trPr>
        <w:tc>
          <w:tcPr>
            <w:tcW w:w="1313" w:type="dxa"/>
            <w:tcBorders>
              <w:top w:val="nil"/>
              <w:bottom w:val="nil"/>
            </w:tcBorders>
          </w:tcPr>
          <w:p w14:paraId="5B4F0BA3" w14:textId="77777777" w:rsidR="003170D7" w:rsidRDefault="003170D7">
            <w:pPr>
              <w:pStyle w:val="TableParagraph"/>
            </w:pPr>
          </w:p>
        </w:tc>
        <w:tc>
          <w:tcPr>
            <w:tcW w:w="113" w:type="dxa"/>
            <w:vMerge/>
            <w:tcBorders>
              <w:top w:val="nil"/>
            </w:tcBorders>
          </w:tcPr>
          <w:p w14:paraId="027E40F6" w14:textId="77777777" w:rsidR="003170D7" w:rsidRDefault="003170D7">
            <w:pPr>
              <w:rPr>
                <w:sz w:val="2"/>
                <w:szCs w:val="2"/>
              </w:rPr>
            </w:pPr>
          </w:p>
        </w:tc>
        <w:tc>
          <w:tcPr>
            <w:tcW w:w="2252" w:type="dxa"/>
            <w:vMerge/>
            <w:tcBorders>
              <w:top w:val="nil"/>
            </w:tcBorders>
          </w:tcPr>
          <w:p w14:paraId="408EE18D" w14:textId="77777777" w:rsidR="003170D7" w:rsidRDefault="003170D7">
            <w:pPr>
              <w:rPr>
                <w:sz w:val="2"/>
                <w:szCs w:val="2"/>
              </w:rPr>
            </w:pPr>
          </w:p>
        </w:tc>
        <w:tc>
          <w:tcPr>
            <w:tcW w:w="4124" w:type="dxa"/>
            <w:tcBorders>
              <w:top w:val="nil"/>
              <w:bottom w:val="nil"/>
            </w:tcBorders>
          </w:tcPr>
          <w:p w14:paraId="446FC34E" w14:textId="77777777" w:rsidR="003170D7" w:rsidRDefault="00350176">
            <w:pPr>
              <w:pStyle w:val="TableParagraph"/>
              <w:tabs>
                <w:tab w:val="left" w:pos="1224"/>
                <w:tab w:val="left" w:pos="1883"/>
                <w:tab w:val="left" w:pos="2890"/>
              </w:tabs>
              <w:spacing w:line="292" w:lineRule="exact"/>
              <w:ind w:left="104"/>
              <w:rPr>
                <w:sz w:val="28"/>
              </w:rPr>
            </w:pPr>
            <w:r>
              <w:rPr>
                <w:spacing w:val="-2"/>
                <w:sz w:val="28"/>
              </w:rPr>
              <w:t>музыки</w:t>
            </w:r>
            <w:r>
              <w:rPr>
                <w:sz w:val="28"/>
              </w:rPr>
              <w:tab/>
            </w:r>
            <w:r>
              <w:rPr>
                <w:spacing w:val="-5"/>
                <w:sz w:val="28"/>
              </w:rPr>
              <w:t>или</w:t>
            </w:r>
            <w:r>
              <w:rPr>
                <w:sz w:val="28"/>
              </w:rPr>
              <w:tab/>
            </w:r>
            <w:r>
              <w:rPr>
                <w:spacing w:val="-2"/>
                <w:sz w:val="28"/>
              </w:rPr>
              <w:t>звуков</w:t>
            </w:r>
            <w:r>
              <w:rPr>
                <w:sz w:val="28"/>
              </w:rPr>
              <w:tab/>
            </w:r>
            <w:r>
              <w:rPr>
                <w:spacing w:val="-2"/>
                <w:sz w:val="28"/>
              </w:rPr>
              <w:t>природы,</w:t>
            </w:r>
          </w:p>
        </w:tc>
        <w:tc>
          <w:tcPr>
            <w:tcW w:w="862" w:type="dxa"/>
            <w:vMerge/>
            <w:tcBorders>
              <w:top w:val="nil"/>
            </w:tcBorders>
          </w:tcPr>
          <w:p w14:paraId="0EA45317" w14:textId="77777777" w:rsidR="003170D7" w:rsidRDefault="003170D7">
            <w:pPr>
              <w:rPr>
                <w:sz w:val="2"/>
                <w:szCs w:val="2"/>
              </w:rPr>
            </w:pPr>
          </w:p>
        </w:tc>
        <w:tc>
          <w:tcPr>
            <w:tcW w:w="1471" w:type="dxa"/>
            <w:vMerge/>
            <w:tcBorders>
              <w:top w:val="nil"/>
            </w:tcBorders>
          </w:tcPr>
          <w:p w14:paraId="51146555" w14:textId="77777777" w:rsidR="003170D7" w:rsidRDefault="003170D7">
            <w:pPr>
              <w:rPr>
                <w:sz w:val="2"/>
                <w:szCs w:val="2"/>
              </w:rPr>
            </w:pPr>
          </w:p>
        </w:tc>
      </w:tr>
      <w:tr w:rsidR="003170D7" w14:paraId="1A9FC02A" w14:textId="77777777">
        <w:trPr>
          <w:trHeight w:val="311"/>
        </w:trPr>
        <w:tc>
          <w:tcPr>
            <w:tcW w:w="1313" w:type="dxa"/>
            <w:tcBorders>
              <w:top w:val="nil"/>
              <w:bottom w:val="nil"/>
            </w:tcBorders>
          </w:tcPr>
          <w:p w14:paraId="535A635C" w14:textId="77777777" w:rsidR="003170D7" w:rsidRDefault="003170D7">
            <w:pPr>
              <w:pStyle w:val="TableParagraph"/>
            </w:pPr>
          </w:p>
        </w:tc>
        <w:tc>
          <w:tcPr>
            <w:tcW w:w="113" w:type="dxa"/>
            <w:vMerge/>
            <w:tcBorders>
              <w:top w:val="nil"/>
            </w:tcBorders>
          </w:tcPr>
          <w:p w14:paraId="4DA29610" w14:textId="77777777" w:rsidR="003170D7" w:rsidRDefault="003170D7">
            <w:pPr>
              <w:rPr>
                <w:sz w:val="2"/>
                <w:szCs w:val="2"/>
              </w:rPr>
            </w:pPr>
          </w:p>
        </w:tc>
        <w:tc>
          <w:tcPr>
            <w:tcW w:w="2252" w:type="dxa"/>
            <w:vMerge/>
            <w:tcBorders>
              <w:top w:val="nil"/>
            </w:tcBorders>
          </w:tcPr>
          <w:p w14:paraId="7163D540" w14:textId="77777777" w:rsidR="003170D7" w:rsidRDefault="003170D7">
            <w:pPr>
              <w:rPr>
                <w:sz w:val="2"/>
                <w:szCs w:val="2"/>
              </w:rPr>
            </w:pPr>
          </w:p>
        </w:tc>
        <w:tc>
          <w:tcPr>
            <w:tcW w:w="4124" w:type="dxa"/>
            <w:tcBorders>
              <w:top w:val="nil"/>
              <w:bottom w:val="nil"/>
            </w:tcBorders>
          </w:tcPr>
          <w:p w14:paraId="1DF8F89B" w14:textId="77777777" w:rsidR="003170D7" w:rsidRDefault="00350176">
            <w:pPr>
              <w:pStyle w:val="TableParagraph"/>
              <w:spacing w:line="292" w:lineRule="exact"/>
              <w:ind w:left="104"/>
              <w:rPr>
                <w:sz w:val="28"/>
              </w:rPr>
            </w:pPr>
            <w:r>
              <w:rPr>
                <w:sz w:val="28"/>
              </w:rPr>
              <w:t>колыбельной</w:t>
            </w:r>
            <w:r>
              <w:rPr>
                <w:spacing w:val="15"/>
                <w:sz w:val="28"/>
              </w:rPr>
              <w:t xml:space="preserve"> </w:t>
            </w:r>
            <w:r>
              <w:rPr>
                <w:sz w:val="28"/>
              </w:rPr>
              <w:t>и</w:t>
            </w:r>
            <w:r>
              <w:rPr>
                <w:spacing w:val="15"/>
                <w:sz w:val="28"/>
              </w:rPr>
              <w:t xml:space="preserve"> </w:t>
            </w:r>
            <w:r>
              <w:rPr>
                <w:sz w:val="28"/>
              </w:rPr>
              <w:t>т.</w:t>
            </w:r>
            <w:r>
              <w:rPr>
                <w:spacing w:val="-1"/>
                <w:sz w:val="28"/>
              </w:rPr>
              <w:t xml:space="preserve"> </w:t>
            </w:r>
            <w:r>
              <w:rPr>
                <w:sz w:val="28"/>
              </w:rPr>
              <w:t>п.</w:t>
            </w:r>
            <w:r>
              <w:rPr>
                <w:spacing w:val="64"/>
                <w:w w:val="150"/>
                <w:sz w:val="28"/>
              </w:rPr>
              <w:t xml:space="preserve"> </w:t>
            </w:r>
            <w:r>
              <w:rPr>
                <w:spacing w:val="-2"/>
                <w:sz w:val="28"/>
              </w:rPr>
              <w:t>Старайтесь</w:t>
            </w:r>
          </w:p>
        </w:tc>
        <w:tc>
          <w:tcPr>
            <w:tcW w:w="862" w:type="dxa"/>
            <w:vMerge/>
            <w:tcBorders>
              <w:top w:val="nil"/>
            </w:tcBorders>
          </w:tcPr>
          <w:p w14:paraId="73660BA0" w14:textId="77777777" w:rsidR="003170D7" w:rsidRDefault="003170D7">
            <w:pPr>
              <w:rPr>
                <w:sz w:val="2"/>
                <w:szCs w:val="2"/>
              </w:rPr>
            </w:pPr>
          </w:p>
        </w:tc>
        <w:tc>
          <w:tcPr>
            <w:tcW w:w="1471" w:type="dxa"/>
            <w:vMerge/>
            <w:tcBorders>
              <w:top w:val="nil"/>
            </w:tcBorders>
          </w:tcPr>
          <w:p w14:paraId="2CD8F79B" w14:textId="77777777" w:rsidR="003170D7" w:rsidRDefault="003170D7">
            <w:pPr>
              <w:rPr>
                <w:sz w:val="2"/>
                <w:szCs w:val="2"/>
              </w:rPr>
            </w:pPr>
          </w:p>
        </w:tc>
      </w:tr>
      <w:tr w:rsidR="003170D7" w14:paraId="655ABB46" w14:textId="77777777">
        <w:trPr>
          <w:trHeight w:val="317"/>
        </w:trPr>
        <w:tc>
          <w:tcPr>
            <w:tcW w:w="1313" w:type="dxa"/>
            <w:tcBorders>
              <w:top w:val="nil"/>
              <w:bottom w:val="nil"/>
            </w:tcBorders>
          </w:tcPr>
          <w:p w14:paraId="7D9BD057" w14:textId="77777777" w:rsidR="003170D7" w:rsidRDefault="003170D7">
            <w:pPr>
              <w:pStyle w:val="TableParagraph"/>
              <w:rPr>
                <w:sz w:val="24"/>
              </w:rPr>
            </w:pPr>
          </w:p>
        </w:tc>
        <w:tc>
          <w:tcPr>
            <w:tcW w:w="113" w:type="dxa"/>
            <w:vMerge/>
            <w:tcBorders>
              <w:top w:val="nil"/>
            </w:tcBorders>
          </w:tcPr>
          <w:p w14:paraId="5D948593" w14:textId="77777777" w:rsidR="003170D7" w:rsidRDefault="003170D7">
            <w:pPr>
              <w:rPr>
                <w:sz w:val="2"/>
                <w:szCs w:val="2"/>
              </w:rPr>
            </w:pPr>
          </w:p>
        </w:tc>
        <w:tc>
          <w:tcPr>
            <w:tcW w:w="2252" w:type="dxa"/>
            <w:vMerge/>
            <w:tcBorders>
              <w:top w:val="nil"/>
            </w:tcBorders>
          </w:tcPr>
          <w:p w14:paraId="25D54EDE" w14:textId="77777777" w:rsidR="003170D7" w:rsidRDefault="003170D7">
            <w:pPr>
              <w:rPr>
                <w:sz w:val="2"/>
                <w:szCs w:val="2"/>
              </w:rPr>
            </w:pPr>
          </w:p>
        </w:tc>
        <w:tc>
          <w:tcPr>
            <w:tcW w:w="4124" w:type="dxa"/>
            <w:tcBorders>
              <w:top w:val="nil"/>
            </w:tcBorders>
          </w:tcPr>
          <w:p w14:paraId="033F54CC" w14:textId="77777777" w:rsidR="003170D7" w:rsidRDefault="00350176">
            <w:pPr>
              <w:pStyle w:val="TableParagraph"/>
              <w:spacing w:line="298" w:lineRule="exact"/>
              <w:ind w:left="104"/>
              <w:rPr>
                <w:sz w:val="28"/>
              </w:rPr>
            </w:pPr>
            <w:r>
              <w:rPr>
                <w:sz w:val="28"/>
              </w:rPr>
              <w:t>не</w:t>
            </w:r>
            <w:r>
              <w:rPr>
                <w:spacing w:val="-2"/>
                <w:sz w:val="28"/>
              </w:rPr>
              <w:t xml:space="preserve"> </w:t>
            </w:r>
            <w:r>
              <w:rPr>
                <w:sz w:val="28"/>
              </w:rPr>
              <w:t>изменять</w:t>
            </w:r>
            <w:r>
              <w:rPr>
                <w:spacing w:val="-4"/>
                <w:sz w:val="28"/>
              </w:rPr>
              <w:t xml:space="preserve"> </w:t>
            </w:r>
            <w:r>
              <w:rPr>
                <w:sz w:val="28"/>
              </w:rPr>
              <w:t>ему</w:t>
            </w:r>
            <w:r>
              <w:rPr>
                <w:spacing w:val="-5"/>
                <w:sz w:val="28"/>
              </w:rPr>
              <w:t xml:space="preserve"> </w:t>
            </w:r>
            <w:r>
              <w:rPr>
                <w:spacing w:val="-2"/>
                <w:sz w:val="28"/>
              </w:rPr>
              <w:t>никогда.</w:t>
            </w:r>
          </w:p>
        </w:tc>
        <w:tc>
          <w:tcPr>
            <w:tcW w:w="862" w:type="dxa"/>
            <w:vMerge/>
            <w:tcBorders>
              <w:top w:val="nil"/>
            </w:tcBorders>
          </w:tcPr>
          <w:p w14:paraId="2FA4C7CA" w14:textId="77777777" w:rsidR="003170D7" w:rsidRDefault="003170D7">
            <w:pPr>
              <w:rPr>
                <w:sz w:val="2"/>
                <w:szCs w:val="2"/>
              </w:rPr>
            </w:pPr>
          </w:p>
        </w:tc>
        <w:tc>
          <w:tcPr>
            <w:tcW w:w="1471" w:type="dxa"/>
            <w:vMerge/>
            <w:tcBorders>
              <w:top w:val="nil"/>
            </w:tcBorders>
          </w:tcPr>
          <w:p w14:paraId="5F915445" w14:textId="77777777" w:rsidR="003170D7" w:rsidRDefault="003170D7">
            <w:pPr>
              <w:rPr>
                <w:sz w:val="2"/>
                <w:szCs w:val="2"/>
              </w:rPr>
            </w:pPr>
          </w:p>
        </w:tc>
      </w:tr>
      <w:tr w:rsidR="003170D7" w14:paraId="16784F01" w14:textId="77777777">
        <w:trPr>
          <w:trHeight w:val="315"/>
        </w:trPr>
        <w:tc>
          <w:tcPr>
            <w:tcW w:w="1313" w:type="dxa"/>
            <w:tcBorders>
              <w:top w:val="nil"/>
              <w:bottom w:val="nil"/>
            </w:tcBorders>
          </w:tcPr>
          <w:p w14:paraId="64CF4EF5" w14:textId="77777777" w:rsidR="003170D7" w:rsidRDefault="003170D7">
            <w:pPr>
              <w:pStyle w:val="TableParagraph"/>
            </w:pPr>
          </w:p>
        </w:tc>
        <w:tc>
          <w:tcPr>
            <w:tcW w:w="113" w:type="dxa"/>
            <w:vMerge/>
            <w:tcBorders>
              <w:top w:val="nil"/>
            </w:tcBorders>
          </w:tcPr>
          <w:p w14:paraId="001507BE" w14:textId="77777777" w:rsidR="003170D7" w:rsidRDefault="003170D7">
            <w:pPr>
              <w:rPr>
                <w:sz w:val="2"/>
                <w:szCs w:val="2"/>
              </w:rPr>
            </w:pPr>
          </w:p>
        </w:tc>
        <w:tc>
          <w:tcPr>
            <w:tcW w:w="2252" w:type="dxa"/>
            <w:vMerge w:val="restart"/>
          </w:tcPr>
          <w:p w14:paraId="41D6A55E" w14:textId="77777777" w:rsidR="003170D7" w:rsidRDefault="003170D7">
            <w:pPr>
              <w:pStyle w:val="TableParagraph"/>
              <w:rPr>
                <w:sz w:val="26"/>
              </w:rPr>
            </w:pPr>
          </w:p>
        </w:tc>
        <w:tc>
          <w:tcPr>
            <w:tcW w:w="4124" w:type="dxa"/>
            <w:tcBorders>
              <w:bottom w:val="nil"/>
            </w:tcBorders>
          </w:tcPr>
          <w:p w14:paraId="6292DA78" w14:textId="77777777" w:rsidR="003170D7" w:rsidRDefault="00350176">
            <w:pPr>
              <w:pStyle w:val="TableParagraph"/>
              <w:spacing w:line="295" w:lineRule="exact"/>
              <w:ind w:left="104"/>
              <w:rPr>
                <w:sz w:val="28"/>
              </w:rPr>
            </w:pPr>
            <w:r>
              <w:rPr>
                <w:sz w:val="28"/>
              </w:rPr>
              <w:t>За</w:t>
            </w:r>
            <w:r>
              <w:rPr>
                <w:spacing w:val="51"/>
                <w:w w:val="150"/>
                <w:sz w:val="28"/>
              </w:rPr>
              <w:t xml:space="preserve"> </w:t>
            </w:r>
            <w:r>
              <w:rPr>
                <w:sz w:val="28"/>
              </w:rPr>
              <w:t>пару</w:t>
            </w:r>
            <w:r>
              <w:rPr>
                <w:spacing w:val="48"/>
                <w:w w:val="150"/>
                <w:sz w:val="28"/>
              </w:rPr>
              <w:t xml:space="preserve"> </w:t>
            </w:r>
            <w:r>
              <w:rPr>
                <w:sz w:val="28"/>
              </w:rPr>
              <w:t>часов</w:t>
            </w:r>
            <w:r>
              <w:rPr>
                <w:spacing w:val="51"/>
                <w:w w:val="150"/>
                <w:sz w:val="28"/>
              </w:rPr>
              <w:t xml:space="preserve"> </w:t>
            </w:r>
            <w:r>
              <w:rPr>
                <w:sz w:val="28"/>
              </w:rPr>
              <w:t>до</w:t>
            </w:r>
            <w:r>
              <w:rPr>
                <w:spacing w:val="50"/>
                <w:w w:val="150"/>
                <w:sz w:val="28"/>
              </w:rPr>
              <w:t xml:space="preserve"> </w:t>
            </w:r>
            <w:r>
              <w:rPr>
                <w:sz w:val="28"/>
              </w:rPr>
              <w:t>сна</w:t>
            </w:r>
            <w:r>
              <w:rPr>
                <w:spacing w:val="49"/>
                <w:w w:val="150"/>
                <w:sz w:val="28"/>
              </w:rPr>
              <w:t xml:space="preserve"> </w:t>
            </w:r>
            <w:r>
              <w:rPr>
                <w:spacing w:val="-2"/>
                <w:sz w:val="28"/>
              </w:rPr>
              <w:t>ребенок</w:t>
            </w:r>
          </w:p>
        </w:tc>
        <w:tc>
          <w:tcPr>
            <w:tcW w:w="862" w:type="dxa"/>
            <w:vMerge/>
            <w:tcBorders>
              <w:top w:val="nil"/>
            </w:tcBorders>
          </w:tcPr>
          <w:p w14:paraId="36D41479" w14:textId="77777777" w:rsidR="003170D7" w:rsidRDefault="003170D7">
            <w:pPr>
              <w:rPr>
                <w:sz w:val="2"/>
                <w:szCs w:val="2"/>
              </w:rPr>
            </w:pPr>
          </w:p>
        </w:tc>
        <w:tc>
          <w:tcPr>
            <w:tcW w:w="1471" w:type="dxa"/>
            <w:vMerge/>
            <w:tcBorders>
              <w:top w:val="nil"/>
            </w:tcBorders>
          </w:tcPr>
          <w:p w14:paraId="0122287F" w14:textId="77777777" w:rsidR="003170D7" w:rsidRDefault="003170D7">
            <w:pPr>
              <w:rPr>
                <w:sz w:val="2"/>
                <w:szCs w:val="2"/>
              </w:rPr>
            </w:pPr>
          </w:p>
        </w:tc>
      </w:tr>
      <w:tr w:rsidR="003170D7" w14:paraId="4E17FF75" w14:textId="77777777">
        <w:trPr>
          <w:trHeight w:val="635"/>
        </w:trPr>
        <w:tc>
          <w:tcPr>
            <w:tcW w:w="1313" w:type="dxa"/>
            <w:tcBorders>
              <w:top w:val="nil"/>
              <w:bottom w:val="nil"/>
            </w:tcBorders>
          </w:tcPr>
          <w:p w14:paraId="207B9C0E" w14:textId="77777777" w:rsidR="003170D7" w:rsidRDefault="00350176">
            <w:pPr>
              <w:pStyle w:val="TableParagraph"/>
              <w:spacing w:before="262"/>
              <w:ind w:left="107"/>
              <w:rPr>
                <w:sz w:val="28"/>
              </w:rPr>
            </w:pPr>
            <w:r>
              <w:rPr>
                <w:sz w:val="28"/>
              </w:rPr>
              <w:t>10</w:t>
            </w:r>
            <w:r>
              <w:rPr>
                <w:spacing w:val="1"/>
                <w:sz w:val="28"/>
              </w:rPr>
              <w:t xml:space="preserve"> </w:t>
            </w:r>
            <w:r>
              <w:rPr>
                <w:spacing w:val="-4"/>
                <w:sz w:val="28"/>
              </w:rPr>
              <w:t>мин.</w:t>
            </w:r>
          </w:p>
        </w:tc>
        <w:tc>
          <w:tcPr>
            <w:tcW w:w="113" w:type="dxa"/>
            <w:vMerge/>
            <w:tcBorders>
              <w:top w:val="nil"/>
            </w:tcBorders>
          </w:tcPr>
          <w:p w14:paraId="411E7707" w14:textId="77777777" w:rsidR="003170D7" w:rsidRDefault="003170D7">
            <w:pPr>
              <w:rPr>
                <w:sz w:val="2"/>
                <w:szCs w:val="2"/>
              </w:rPr>
            </w:pPr>
          </w:p>
        </w:tc>
        <w:tc>
          <w:tcPr>
            <w:tcW w:w="2252" w:type="dxa"/>
            <w:vMerge/>
            <w:tcBorders>
              <w:top w:val="nil"/>
            </w:tcBorders>
          </w:tcPr>
          <w:p w14:paraId="48C910A3" w14:textId="77777777" w:rsidR="003170D7" w:rsidRDefault="003170D7">
            <w:pPr>
              <w:rPr>
                <w:sz w:val="2"/>
                <w:szCs w:val="2"/>
              </w:rPr>
            </w:pPr>
          </w:p>
        </w:tc>
        <w:tc>
          <w:tcPr>
            <w:tcW w:w="4124" w:type="dxa"/>
            <w:tcBorders>
              <w:top w:val="nil"/>
              <w:bottom w:val="nil"/>
            </w:tcBorders>
          </w:tcPr>
          <w:p w14:paraId="64900B23" w14:textId="77777777" w:rsidR="003170D7" w:rsidRDefault="00350176">
            <w:pPr>
              <w:pStyle w:val="TableParagraph"/>
              <w:spacing w:line="311" w:lineRule="exact"/>
              <w:ind w:left="104"/>
              <w:rPr>
                <w:sz w:val="28"/>
              </w:rPr>
            </w:pPr>
            <w:r>
              <w:rPr>
                <w:spacing w:val="-2"/>
                <w:sz w:val="28"/>
              </w:rPr>
              <w:t>должен</w:t>
            </w:r>
            <w:r>
              <w:rPr>
                <w:spacing w:val="-9"/>
                <w:sz w:val="28"/>
              </w:rPr>
              <w:t xml:space="preserve"> </w:t>
            </w:r>
            <w:r>
              <w:rPr>
                <w:spacing w:val="-2"/>
                <w:sz w:val="28"/>
              </w:rPr>
              <w:t>закончить</w:t>
            </w:r>
            <w:r>
              <w:rPr>
                <w:spacing w:val="-11"/>
                <w:sz w:val="28"/>
              </w:rPr>
              <w:t xml:space="preserve"> </w:t>
            </w:r>
            <w:r>
              <w:rPr>
                <w:spacing w:val="-2"/>
                <w:sz w:val="28"/>
              </w:rPr>
              <w:t>шумные</w:t>
            </w:r>
            <w:r>
              <w:rPr>
                <w:spacing w:val="-9"/>
                <w:sz w:val="28"/>
              </w:rPr>
              <w:t xml:space="preserve"> </w:t>
            </w:r>
            <w:r>
              <w:rPr>
                <w:spacing w:val="-2"/>
                <w:sz w:val="28"/>
              </w:rPr>
              <w:t>игры,</w:t>
            </w:r>
          </w:p>
          <w:p w14:paraId="05083A53" w14:textId="77777777" w:rsidR="003170D7" w:rsidRDefault="00350176">
            <w:pPr>
              <w:pStyle w:val="TableParagraph"/>
              <w:tabs>
                <w:tab w:val="left" w:pos="1556"/>
                <w:tab w:val="left" w:pos="2874"/>
              </w:tabs>
              <w:spacing w:before="2" w:line="302" w:lineRule="exact"/>
              <w:ind w:left="104"/>
              <w:rPr>
                <w:sz w:val="28"/>
              </w:rPr>
            </w:pPr>
            <w:r>
              <w:rPr>
                <w:spacing w:val="-2"/>
                <w:sz w:val="28"/>
              </w:rPr>
              <w:t>сделать</w:t>
            </w:r>
            <w:r>
              <w:rPr>
                <w:sz w:val="28"/>
              </w:rPr>
              <w:tab/>
            </w:r>
            <w:r>
              <w:rPr>
                <w:spacing w:val="-2"/>
                <w:sz w:val="28"/>
              </w:rPr>
              <w:t>уроки,</w:t>
            </w:r>
            <w:r>
              <w:rPr>
                <w:sz w:val="28"/>
              </w:rPr>
              <w:tab/>
            </w:r>
            <w:r>
              <w:rPr>
                <w:spacing w:val="-2"/>
                <w:sz w:val="28"/>
              </w:rPr>
              <w:t>отложить</w:t>
            </w:r>
          </w:p>
        </w:tc>
        <w:tc>
          <w:tcPr>
            <w:tcW w:w="862" w:type="dxa"/>
            <w:vMerge/>
            <w:tcBorders>
              <w:top w:val="nil"/>
            </w:tcBorders>
          </w:tcPr>
          <w:p w14:paraId="27B23841" w14:textId="77777777" w:rsidR="003170D7" w:rsidRDefault="003170D7">
            <w:pPr>
              <w:rPr>
                <w:sz w:val="2"/>
                <w:szCs w:val="2"/>
              </w:rPr>
            </w:pPr>
          </w:p>
        </w:tc>
        <w:tc>
          <w:tcPr>
            <w:tcW w:w="1471" w:type="dxa"/>
            <w:vMerge/>
            <w:tcBorders>
              <w:top w:val="nil"/>
            </w:tcBorders>
          </w:tcPr>
          <w:p w14:paraId="7B24CEA1" w14:textId="77777777" w:rsidR="003170D7" w:rsidRDefault="003170D7">
            <w:pPr>
              <w:rPr>
                <w:sz w:val="2"/>
                <w:szCs w:val="2"/>
              </w:rPr>
            </w:pPr>
          </w:p>
        </w:tc>
      </w:tr>
      <w:tr w:rsidR="003170D7" w14:paraId="26B21115" w14:textId="77777777">
        <w:trPr>
          <w:trHeight w:val="311"/>
        </w:trPr>
        <w:tc>
          <w:tcPr>
            <w:tcW w:w="1313" w:type="dxa"/>
            <w:tcBorders>
              <w:top w:val="nil"/>
              <w:bottom w:val="nil"/>
            </w:tcBorders>
          </w:tcPr>
          <w:p w14:paraId="09B006D8" w14:textId="77777777" w:rsidR="003170D7" w:rsidRDefault="003170D7">
            <w:pPr>
              <w:pStyle w:val="TableParagraph"/>
            </w:pPr>
          </w:p>
        </w:tc>
        <w:tc>
          <w:tcPr>
            <w:tcW w:w="113" w:type="dxa"/>
            <w:vMerge/>
            <w:tcBorders>
              <w:top w:val="nil"/>
            </w:tcBorders>
          </w:tcPr>
          <w:p w14:paraId="4103500E" w14:textId="77777777" w:rsidR="003170D7" w:rsidRDefault="003170D7">
            <w:pPr>
              <w:rPr>
                <w:sz w:val="2"/>
                <w:szCs w:val="2"/>
              </w:rPr>
            </w:pPr>
          </w:p>
        </w:tc>
        <w:tc>
          <w:tcPr>
            <w:tcW w:w="2252" w:type="dxa"/>
            <w:vMerge/>
            <w:tcBorders>
              <w:top w:val="nil"/>
            </w:tcBorders>
          </w:tcPr>
          <w:p w14:paraId="3722FCC8" w14:textId="77777777" w:rsidR="003170D7" w:rsidRDefault="003170D7">
            <w:pPr>
              <w:rPr>
                <w:sz w:val="2"/>
                <w:szCs w:val="2"/>
              </w:rPr>
            </w:pPr>
          </w:p>
        </w:tc>
        <w:tc>
          <w:tcPr>
            <w:tcW w:w="4124" w:type="dxa"/>
            <w:tcBorders>
              <w:top w:val="nil"/>
              <w:bottom w:val="nil"/>
            </w:tcBorders>
          </w:tcPr>
          <w:p w14:paraId="54485A60" w14:textId="77777777" w:rsidR="003170D7" w:rsidRDefault="00350176">
            <w:pPr>
              <w:pStyle w:val="TableParagraph"/>
              <w:tabs>
                <w:tab w:val="left" w:pos="1891"/>
                <w:tab w:val="left" w:pos="2666"/>
              </w:tabs>
              <w:spacing w:line="292" w:lineRule="exact"/>
              <w:ind w:left="104"/>
              <w:rPr>
                <w:sz w:val="28"/>
              </w:rPr>
            </w:pPr>
            <w:r>
              <w:rPr>
                <w:spacing w:val="-2"/>
                <w:sz w:val="28"/>
              </w:rPr>
              <w:t>смартфон</w:t>
            </w:r>
            <w:r>
              <w:rPr>
                <w:sz w:val="28"/>
              </w:rPr>
              <w:tab/>
            </w:r>
            <w:r>
              <w:rPr>
                <w:spacing w:val="-10"/>
                <w:sz w:val="28"/>
              </w:rPr>
              <w:t>и</w:t>
            </w:r>
            <w:r>
              <w:rPr>
                <w:sz w:val="28"/>
              </w:rPr>
              <w:tab/>
            </w:r>
            <w:r>
              <w:rPr>
                <w:spacing w:val="-2"/>
                <w:sz w:val="28"/>
              </w:rPr>
              <w:t>выключить</w:t>
            </w:r>
          </w:p>
        </w:tc>
        <w:tc>
          <w:tcPr>
            <w:tcW w:w="862" w:type="dxa"/>
            <w:vMerge/>
            <w:tcBorders>
              <w:top w:val="nil"/>
            </w:tcBorders>
          </w:tcPr>
          <w:p w14:paraId="76BFE6EB" w14:textId="77777777" w:rsidR="003170D7" w:rsidRDefault="003170D7">
            <w:pPr>
              <w:rPr>
                <w:sz w:val="2"/>
                <w:szCs w:val="2"/>
              </w:rPr>
            </w:pPr>
          </w:p>
        </w:tc>
        <w:tc>
          <w:tcPr>
            <w:tcW w:w="1471" w:type="dxa"/>
            <w:vMerge/>
            <w:tcBorders>
              <w:top w:val="nil"/>
            </w:tcBorders>
          </w:tcPr>
          <w:p w14:paraId="3B0AC19A" w14:textId="77777777" w:rsidR="003170D7" w:rsidRDefault="003170D7">
            <w:pPr>
              <w:rPr>
                <w:sz w:val="2"/>
                <w:szCs w:val="2"/>
              </w:rPr>
            </w:pPr>
          </w:p>
        </w:tc>
      </w:tr>
      <w:tr w:rsidR="003170D7" w14:paraId="2E83D470" w14:textId="77777777">
        <w:trPr>
          <w:trHeight w:val="311"/>
        </w:trPr>
        <w:tc>
          <w:tcPr>
            <w:tcW w:w="1313" w:type="dxa"/>
            <w:tcBorders>
              <w:top w:val="nil"/>
              <w:bottom w:val="nil"/>
            </w:tcBorders>
          </w:tcPr>
          <w:p w14:paraId="184607D5" w14:textId="77777777" w:rsidR="003170D7" w:rsidRDefault="003170D7">
            <w:pPr>
              <w:pStyle w:val="TableParagraph"/>
            </w:pPr>
          </w:p>
        </w:tc>
        <w:tc>
          <w:tcPr>
            <w:tcW w:w="113" w:type="dxa"/>
            <w:vMerge/>
            <w:tcBorders>
              <w:top w:val="nil"/>
            </w:tcBorders>
          </w:tcPr>
          <w:p w14:paraId="51A72881" w14:textId="77777777" w:rsidR="003170D7" w:rsidRDefault="003170D7">
            <w:pPr>
              <w:rPr>
                <w:sz w:val="2"/>
                <w:szCs w:val="2"/>
              </w:rPr>
            </w:pPr>
          </w:p>
        </w:tc>
        <w:tc>
          <w:tcPr>
            <w:tcW w:w="2252" w:type="dxa"/>
            <w:vMerge/>
            <w:tcBorders>
              <w:top w:val="nil"/>
            </w:tcBorders>
          </w:tcPr>
          <w:p w14:paraId="14C9CA90" w14:textId="77777777" w:rsidR="003170D7" w:rsidRDefault="003170D7">
            <w:pPr>
              <w:rPr>
                <w:sz w:val="2"/>
                <w:szCs w:val="2"/>
              </w:rPr>
            </w:pPr>
          </w:p>
        </w:tc>
        <w:tc>
          <w:tcPr>
            <w:tcW w:w="4124" w:type="dxa"/>
            <w:tcBorders>
              <w:top w:val="nil"/>
              <w:bottom w:val="nil"/>
            </w:tcBorders>
          </w:tcPr>
          <w:p w14:paraId="1C6CA6CB" w14:textId="77777777" w:rsidR="003170D7" w:rsidRDefault="00350176">
            <w:pPr>
              <w:pStyle w:val="TableParagraph"/>
              <w:spacing w:line="292" w:lineRule="exact"/>
              <w:ind w:left="104"/>
              <w:rPr>
                <w:sz w:val="28"/>
              </w:rPr>
            </w:pPr>
            <w:r>
              <w:rPr>
                <w:sz w:val="28"/>
              </w:rPr>
              <w:t>компьютер.</w:t>
            </w:r>
            <w:r>
              <w:rPr>
                <w:spacing w:val="78"/>
                <w:w w:val="150"/>
                <w:sz w:val="28"/>
              </w:rPr>
              <w:t xml:space="preserve"> </w:t>
            </w:r>
            <w:r>
              <w:rPr>
                <w:sz w:val="28"/>
              </w:rPr>
              <w:t>Спокойное</w:t>
            </w:r>
            <w:r>
              <w:rPr>
                <w:spacing w:val="79"/>
                <w:w w:val="150"/>
                <w:sz w:val="28"/>
              </w:rPr>
              <w:t xml:space="preserve"> </w:t>
            </w:r>
            <w:r>
              <w:rPr>
                <w:spacing w:val="-2"/>
                <w:sz w:val="28"/>
              </w:rPr>
              <w:t>чтение</w:t>
            </w:r>
          </w:p>
        </w:tc>
        <w:tc>
          <w:tcPr>
            <w:tcW w:w="862" w:type="dxa"/>
            <w:vMerge/>
            <w:tcBorders>
              <w:top w:val="nil"/>
            </w:tcBorders>
          </w:tcPr>
          <w:p w14:paraId="0F47813B" w14:textId="77777777" w:rsidR="003170D7" w:rsidRDefault="003170D7">
            <w:pPr>
              <w:rPr>
                <w:sz w:val="2"/>
                <w:szCs w:val="2"/>
              </w:rPr>
            </w:pPr>
          </w:p>
        </w:tc>
        <w:tc>
          <w:tcPr>
            <w:tcW w:w="1471" w:type="dxa"/>
            <w:vMerge/>
            <w:tcBorders>
              <w:top w:val="nil"/>
            </w:tcBorders>
          </w:tcPr>
          <w:p w14:paraId="453572D9" w14:textId="77777777" w:rsidR="003170D7" w:rsidRDefault="003170D7">
            <w:pPr>
              <w:rPr>
                <w:sz w:val="2"/>
                <w:szCs w:val="2"/>
              </w:rPr>
            </w:pPr>
          </w:p>
        </w:tc>
      </w:tr>
      <w:tr w:rsidR="003170D7" w14:paraId="4049C471" w14:textId="77777777">
        <w:trPr>
          <w:trHeight w:val="311"/>
        </w:trPr>
        <w:tc>
          <w:tcPr>
            <w:tcW w:w="1313" w:type="dxa"/>
            <w:tcBorders>
              <w:top w:val="nil"/>
              <w:bottom w:val="nil"/>
            </w:tcBorders>
          </w:tcPr>
          <w:p w14:paraId="12798BDB" w14:textId="77777777" w:rsidR="003170D7" w:rsidRDefault="003170D7">
            <w:pPr>
              <w:pStyle w:val="TableParagraph"/>
            </w:pPr>
          </w:p>
        </w:tc>
        <w:tc>
          <w:tcPr>
            <w:tcW w:w="113" w:type="dxa"/>
            <w:vMerge/>
            <w:tcBorders>
              <w:top w:val="nil"/>
            </w:tcBorders>
          </w:tcPr>
          <w:p w14:paraId="5BF708C1" w14:textId="77777777" w:rsidR="003170D7" w:rsidRDefault="003170D7">
            <w:pPr>
              <w:rPr>
                <w:sz w:val="2"/>
                <w:szCs w:val="2"/>
              </w:rPr>
            </w:pPr>
          </w:p>
        </w:tc>
        <w:tc>
          <w:tcPr>
            <w:tcW w:w="2252" w:type="dxa"/>
            <w:vMerge/>
            <w:tcBorders>
              <w:top w:val="nil"/>
            </w:tcBorders>
          </w:tcPr>
          <w:p w14:paraId="2F17B6CC" w14:textId="77777777" w:rsidR="003170D7" w:rsidRDefault="003170D7">
            <w:pPr>
              <w:rPr>
                <w:sz w:val="2"/>
                <w:szCs w:val="2"/>
              </w:rPr>
            </w:pPr>
          </w:p>
        </w:tc>
        <w:tc>
          <w:tcPr>
            <w:tcW w:w="4124" w:type="dxa"/>
            <w:tcBorders>
              <w:top w:val="nil"/>
              <w:bottom w:val="nil"/>
            </w:tcBorders>
          </w:tcPr>
          <w:p w14:paraId="3BCC6C0D" w14:textId="77777777" w:rsidR="003170D7" w:rsidRDefault="00350176">
            <w:pPr>
              <w:pStyle w:val="TableParagraph"/>
              <w:spacing w:line="292" w:lineRule="exact"/>
              <w:ind w:left="104"/>
              <w:rPr>
                <w:sz w:val="28"/>
              </w:rPr>
            </w:pPr>
            <w:proofErr w:type="gramStart"/>
            <w:r>
              <w:rPr>
                <w:sz w:val="28"/>
              </w:rPr>
              <w:t>или</w:t>
            </w:r>
            <w:r>
              <w:rPr>
                <w:spacing w:val="28"/>
                <w:sz w:val="28"/>
              </w:rPr>
              <w:t xml:space="preserve">  </w:t>
            </w:r>
            <w:r>
              <w:rPr>
                <w:sz w:val="28"/>
              </w:rPr>
              <w:t>тихая</w:t>
            </w:r>
            <w:proofErr w:type="gramEnd"/>
            <w:r>
              <w:rPr>
                <w:spacing w:val="29"/>
                <w:sz w:val="28"/>
              </w:rPr>
              <w:t xml:space="preserve">  </w:t>
            </w:r>
            <w:r>
              <w:rPr>
                <w:sz w:val="28"/>
              </w:rPr>
              <w:t>игра</w:t>
            </w:r>
            <w:r>
              <w:rPr>
                <w:spacing w:val="28"/>
                <w:sz w:val="28"/>
              </w:rPr>
              <w:t xml:space="preserve">  </w:t>
            </w:r>
            <w:r>
              <w:rPr>
                <w:sz w:val="28"/>
              </w:rPr>
              <w:t>с</w:t>
            </w:r>
            <w:r>
              <w:rPr>
                <w:spacing w:val="28"/>
                <w:sz w:val="28"/>
              </w:rPr>
              <w:t xml:space="preserve">  </w:t>
            </w:r>
            <w:r>
              <w:rPr>
                <w:spacing w:val="-2"/>
                <w:sz w:val="28"/>
              </w:rPr>
              <w:t>игрушками</w:t>
            </w:r>
          </w:p>
        </w:tc>
        <w:tc>
          <w:tcPr>
            <w:tcW w:w="862" w:type="dxa"/>
            <w:vMerge/>
            <w:tcBorders>
              <w:top w:val="nil"/>
            </w:tcBorders>
          </w:tcPr>
          <w:p w14:paraId="2C5A148D" w14:textId="77777777" w:rsidR="003170D7" w:rsidRDefault="003170D7">
            <w:pPr>
              <w:rPr>
                <w:sz w:val="2"/>
                <w:szCs w:val="2"/>
              </w:rPr>
            </w:pPr>
          </w:p>
        </w:tc>
        <w:tc>
          <w:tcPr>
            <w:tcW w:w="1471" w:type="dxa"/>
            <w:vMerge/>
            <w:tcBorders>
              <w:top w:val="nil"/>
            </w:tcBorders>
          </w:tcPr>
          <w:p w14:paraId="16D3394C" w14:textId="77777777" w:rsidR="003170D7" w:rsidRDefault="003170D7">
            <w:pPr>
              <w:rPr>
                <w:sz w:val="2"/>
                <w:szCs w:val="2"/>
              </w:rPr>
            </w:pPr>
          </w:p>
        </w:tc>
      </w:tr>
      <w:tr w:rsidR="003170D7" w14:paraId="0EB9CF0F" w14:textId="77777777">
        <w:trPr>
          <w:trHeight w:val="311"/>
        </w:trPr>
        <w:tc>
          <w:tcPr>
            <w:tcW w:w="1313" w:type="dxa"/>
            <w:tcBorders>
              <w:top w:val="nil"/>
              <w:bottom w:val="nil"/>
            </w:tcBorders>
          </w:tcPr>
          <w:p w14:paraId="690206DA" w14:textId="77777777" w:rsidR="003170D7" w:rsidRDefault="003170D7">
            <w:pPr>
              <w:pStyle w:val="TableParagraph"/>
            </w:pPr>
          </w:p>
        </w:tc>
        <w:tc>
          <w:tcPr>
            <w:tcW w:w="113" w:type="dxa"/>
            <w:vMerge/>
            <w:tcBorders>
              <w:top w:val="nil"/>
            </w:tcBorders>
          </w:tcPr>
          <w:p w14:paraId="0DCDD74E" w14:textId="77777777" w:rsidR="003170D7" w:rsidRDefault="003170D7">
            <w:pPr>
              <w:rPr>
                <w:sz w:val="2"/>
                <w:szCs w:val="2"/>
              </w:rPr>
            </w:pPr>
          </w:p>
        </w:tc>
        <w:tc>
          <w:tcPr>
            <w:tcW w:w="2252" w:type="dxa"/>
            <w:vMerge/>
            <w:tcBorders>
              <w:top w:val="nil"/>
            </w:tcBorders>
          </w:tcPr>
          <w:p w14:paraId="2CC97359" w14:textId="77777777" w:rsidR="003170D7" w:rsidRDefault="003170D7">
            <w:pPr>
              <w:rPr>
                <w:sz w:val="2"/>
                <w:szCs w:val="2"/>
              </w:rPr>
            </w:pPr>
          </w:p>
        </w:tc>
        <w:tc>
          <w:tcPr>
            <w:tcW w:w="4124" w:type="dxa"/>
            <w:tcBorders>
              <w:top w:val="nil"/>
              <w:bottom w:val="nil"/>
            </w:tcBorders>
          </w:tcPr>
          <w:p w14:paraId="475AF705" w14:textId="77777777" w:rsidR="003170D7" w:rsidRDefault="00350176">
            <w:pPr>
              <w:pStyle w:val="TableParagraph"/>
              <w:spacing w:line="292" w:lineRule="exact"/>
              <w:ind w:left="104"/>
              <w:rPr>
                <w:sz w:val="28"/>
              </w:rPr>
            </w:pPr>
            <w:r>
              <w:rPr>
                <w:sz w:val="28"/>
              </w:rPr>
              <w:t>помогут</w:t>
            </w:r>
            <w:r>
              <w:rPr>
                <w:spacing w:val="68"/>
                <w:sz w:val="28"/>
              </w:rPr>
              <w:t xml:space="preserve"> </w:t>
            </w:r>
            <w:r>
              <w:rPr>
                <w:sz w:val="28"/>
              </w:rPr>
              <w:t>успокоиться</w:t>
            </w:r>
            <w:r>
              <w:rPr>
                <w:spacing w:val="68"/>
                <w:sz w:val="28"/>
              </w:rPr>
              <w:t xml:space="preserve"> </w:t>
            </w:r>
            <w:r>
              <w:rPr>
                <w:sz w:val="28"/>
              </w:rPr>
              <w:t>и</w:t>
            </w:r>
            <w:r>
              <w:rPr>
                <w:spacing w:val="68"/>
                <w:sz w:val="28"/>
              </w:rPr>
              <w:t xml:space="preserve"> </w:t>
            </w:r>
            <w:r>
              <w:rPr>
                <w:spacing w:val="-2"/>
                <w:sz w:val="28"/>
              </w:rPr>
              <w:t>быстро</w:t>
            </w:r>
          </w:p>
        </w:tc>
        <w:tc>
          <w:tcPr>
            <w:tcW w:w="862" w:type="dxa"/>
            <w:vMerge/>
            <w:tcBorders>
              <w:top w:val="nil"/>
            </w:tcBorders>
          </w:tcPr>
          <w:p w14:paraId="07C364EB" w14:textId="77777777" w:rsidR="003170D7" w:rsidRDefault="003170D7">
            <w:pPr>
              <w:rPr>
                <w:sz w:val="2"/>
                <w:szCs w:val="2"/>
              </w:rPr>
            </w:pPr>
          </w:p>
        </w:tc>
        <w:tc>
          <w:tcPr>
            <w:tcW w:w="1471" w:type="dxa"/>
            <w:vMerge/>
            <w:tcBorders>
              <w:top w:val="nil"/>
            </w:tcBorders>
          </w:tcPr>
          <w:p w14:paraId="6E0346A3" w14:textId="77777777" w:rsidR="003170D7" w:rsidRDefault="003170D7">
            <w:pPr>
              <w:rPr>
                <w:sz w:val="2"/>
                <w:szCs w:val="2"/>
              </w:rPr>
            </w:pPr>
          </w:p>
        </w:tc>
      </w:tr>
      <w:tr w:rsidR="003170D7" w14:paraId="57743E2E" w14:textId="77777777">
        <w:trPr>
          <w:trHeight w:val="319"/>
        </w:trPr>
        <w:tc>
          <w:tcPr>
            <w:tcW w:w="1313" w:type="dxa"/>
            <w:tcBorders>
              <w:top w:val="nil"/>
              <w:bottom w:val="nil"/>
            </w:tcBorders>
          </w:tcPr>
          <w:p w14:paraId="09491F09" w14:textId="77777777" w:rsidR="003170D7" w:rsidRDefault="003170D7">
            <w:pPr>
              <w:pStyle w:val="TableParagraph"/>
              <w:rPr>
                <w:sz w:val="24"/>
              </w:rPr>
            </w:pPr>
          </w:p>
        </w:tc>
        <w:tc>
          <w:tcPr>
            <w:tcW w:w="113" w:type="dxa"/>
            <w:vMerge/>
            <w:tcBorders>
              <w:top w:val="nil"/>
            </w:tcBorders>
          </w:tcPr>
          <w:p w14:paraId="553852AB" w14:textId="77777777" w:rsidR="003170D7" w:rsidRDefault="003170D7">
            <w:pPr>
              <w:rPr>
                <w:sz w:val="2"/>
                <w:szCs w:val="2"/>
              </w:rPr>
            </w:pPr>
          </w:p>
        </w:tc>
        <w:tc>
          <w:tcPr>
            <w:tcW w:w="2252" w:type="dxa"/>
            <w:vMerge/>
            <w:tcBorders>
              <w:top w:val="nil"/>
            </w:tcBorders>
          </w:tcPr>
          <w:p w14:paraId="6CC83F03" w14:textId="77777777" w:rsidR="003170D7" w:rsidRDefault="003170D7">
            <w:pPr>
              <w:rPr>
                <w:sz w:val="2"/>
                <w:szCs w:val="2"/>
              </w:rPr>
            </w:pPr>
          </w:p>
        </w:tc>
        <w:tc>
          <w:tcPr>
            <w:tcW w:w="4124" w:type="dxa"/>
            <w:tcBorders>
              <w:top w:val="nil"/>
            </w:tcBorders>
          </w:tcPr>
          <w:p w14:paraId="59264E93" w14:textId="77777777" w:rsidR="003170D7" w:rsidRDefault="00350176">
            <w:pPr>
              <w:pStyle w:val="TableParagraph"/>
              <w:spacing w:line="300" w:lineRule="exact"/>
              <w:ind w:left="104"/>
              <w:rPr>
                <w:sz w:val="28"/>
              </w:rPr>
            </w:pPr>
            <w:r>
              <w:rPr>
                <w:spacing w:val="-2"/>
                <w:sz w:val="28"/>
              </w:rPr>
              <w:t>заснуть.</w:t>
            </w:r>
          </w:p>
        </w:tc>
        <w:tc>
          <w:tcPr>
            <w:tcW w:w="862" w:type="dxa"/>
            <w:vMerge/>
            <w:tcBorders>
              <w:top w:val="nil"/>
            </w:tcBorders>
          </w:tcPr>
          <w:p w14:paraId="2DA13A3D" w14:textId="77777777" w:rsidR="003170D7" w:rsidRDefault="003170D7">
            <w:pPr>
              <w:rPr>
                <w:sz w:val="2"/>
                <w:szCs w:val="2"/>
              </w:rPr>
            </w:pPr>
          </w:p>
        </w:tc>
        <w:tc>
          <w:tcPr>
            <w:tcW w:w="1471" w:type="dxa"/>
            <w:vMerge/>
            <w:tcBorders>
              <w:top w:val="nil"/>
            </w:tcBorders>
          </w:tcPr>
          <w:p w14:paraId="1D441206" w14:textId="77777777" w:rsidR="003170D7" w:rsidRDefault="003170D7">
            <w:pPr>
              <w:rPr>
                <w:sz w:val="2"/>
                <w:szCs w:val="2"/>
              </w:rPr>
            </w:pPr>
          </w:p>
        </w:tc>
      </w:tr>
      <w:tr w:rsidR="003170D7" w14:paraId="652510F7" w14:textId="77777777">
        <w:trPr>
          <w:trHeight w:val="315"/>
        </w:trPr>
        <w:tc>
          <w:tcPr>
            <w:tcW w:w="1313" w:type="dxa"/>
            <w:tcBorders>
              <w:top w:val="nil"/>
              <w:bottom w:val="nil"/>
            </w:tcBorders>
          </w:tcPr>
          <w:p w14:paraId="218247ED" w14:textId="77777777" w:rsidR="003170D7" w:rsidRDefault="003170D7">
            <w:pPr>
              <w:pStyle w:val="TableParagraph"/>
            </w:pPr>
          </w:p>
        </w:tc>
        <w:tc>
          <w:tcPr>
            <w:tcW w:w="113" w:type="dxa"/>
            <w:vMerge/>
            <w:tcBorders>
              <w:top w:val="nil"/>
            </w:tcBorders>
          </w:tcPr>
          <w:p w14:paraId="1E0E0114" w14:textId="77777777" w:rsidR="003170D7" w:rsidRDefault="003170D7">
            <w:pPr>
              <w:rPr>
                <w:sz w:val="2"/>
                <w:szCs w:val="2"/>
              </w:rPr>
            </w:pPr>
          </w:p>
        </w:tc>
        <w:tc>
          <w:tcPr>
            <w:tcW w:w="2252" w:type="dxa"/>
            <w:vMerge w:val="restart"/>
          </w:tcPr>
          <w:p w14:paraId="1A4C15AA" w14:textId="77777777" w:rsidR="003170D7" w:rsidRDefault="003170D7">
            <w:pPr>
              <w:pStyle w:val="TableParagraph"/>
              <w:rPr>
                <w:sz w:val="26"/>
              </w:rPr>
            </w:pPr>
          </w:p>
        </w:tc>
        <w:tc>
          <w:tcPr>
            <w:tcW w:w="4124" w:type="dxa"/>
            <w:tcBorders>
              <w:bottom w:val="nil"/>
            </w:tcBorders>
          </w:tcPr>
          <w:p w14:paraId="73E7D37A" w14:textId="77777777" w:rsidR="003170D7" w:rsidRDefault="00350176">
            <w:pPr>
              <w:pStyle w:val="TableParagraph"/>
              <w:spacing w:line="295" w:lineRule="exact"/>
              <w:ind w:left="104"/>
              <w:rPr>
                <w:sz w:val="28"/>
              </w:rPr>
            </w:pPr>
            <w:r>
              <w:rPr>
                <w:sz w:val="28"/>
              </w:rPr>
              <w:t>В</w:t>
            </w:r>
            <w:r>
              <w:rPr>
                <w:spacing w:val="4"/>
                <w:sz w:val="28"/>
              </w:rPr>
              <w:t xml:space="preserve"> </w:t>
            </w:r>
            <w:r>
              <w:rPr>
                <w:sz w:val="28"/>
              </w:rPr>
              <w:t>комнате</w:t>
            </w:r>
            <w:r>
              <w:rPr>
                <w:spacing w:val="5"/>
                <w:sz w:val="28"/>
              </w:rPr>
              <w:t xml:space="preserve"> </w:t>
            </w:r>
            <w:r>
              <w:rPr>
                <w:sz w:val="28"/>
              </w:rPr>
              <w:t>ребенка</w:t>
            </w:r>
            <w:r>
              <w:rPr>
                <w:spacing w:val="5"/>
                <w:sz w:val="28"/>
              </w:rPr>
              <w:t xml:space="preserve"> </w:t>
            </w:r>
            <w:r>
              <w:rPr>
                <w:sz w:val="28"/>
              </w:rPr>
              <w:t>должно</w:t>
            </w:r>
            <w:r>
              <w:rPr>
                <w:spacing w:val="7"/>
                <w:sz w:val="28"/>
              </w:rPr>
              <w:t xml:space="preserve"> </w:t>
            </w:r>
            <w:r>
              <w:rPr>
                <w:spacing w:val="-4"/>
                <w:sz w:val="28"/>
              </w:rPr>
              <w:t>быть</w:t>
            </w:r>
          </w:p>
        </w:tc>
        <w:tc>
          <w:tcPr>
            <w:tcW w:w="862" w:type="dxa"/>
            <w:vMerge/>
            <w:tcBorders>
              <w:top w:val="nil"/>
            </w:tcBorders>
          </w:tcPr>
          <w:p w14:paraId="1FA8DC6B" w14:textId="77777777" w:rsidR="003170D7" w:rsidRDefault="003170D7">
            <w:pPr>
              <w:rPr>
                <w:sz w:val="2"/>
                <w:szCs w:val="2"/>
              </w:rPr>
            </w:pPr>
          </w:p>
        </w:tc>
        <w:tc>
          <w:tcPr>
            <w:tcW w:w="1471" w:type="dxa"/>
            <w:vMerge/>
            <w:tcBorders>
              <w:top w:val="nil"/>
            </w:tcBorders>
          </w:tcPr>
          <w:p w14:paraId="2C1CBA55" w14:textId="77777777" w:rsidR="003170D7" w:rsidRDefault="003170D7">
            <w:pPr>
              <w:rPr>
                <w:sz w:val="2"/>
                <w:szCs w:val="2"/>
              </w:rPr>
            </w:pPr>
          </w:p>
        </w:tc>
      </w:tr>
      <w:tr w:rsidR="003170D7" w14:paraId="5BB0FFA8" w14:textId="77777777">
        <w:trPr>
          <w:trHeight w:val="311"/>
        </w:trPr>
        <w:tc>
          <w:tcPr>
            <w:tcW w:w="1313" w:type="dxa"/>
            <w:tcBorders>
              <w:top w:val="nil"/>
              <w:bottom w:val="nil"/>
            </w:tcBorders>
          </w:tcPr>
          <w:p w14:paraId="5A08B583" w14:textId="77777777" w:rsidR="003170D7" w:rsidRDefault="003170D7">
            <w:pPr>
              <w:pStyle w:val="TableParagraph"/>
            </w:pPr>
          </w:p>
        </w:tc>
        <w:tc>
          <w:tcPr>
            <w:tcW w:w="113" w:type="dxa"/>
            <w:vMerge/>
            <w:tcBorders>
              <w:top w:val="nil"/>
            </w:tcBorders>
          </w:tcPr>
          <w:p w14:paraId="1B283E01" w14:textId="77777777" w:rsidR="003170D7" w:rsidRDefault="003170D7">
            <w:pPr>
              <w:rPr>
                <w:sz w:val="2"/>
                <w:szCs w:val="2"/>
              </w:rPr>
            </w:pPr>
          </w:p>
        </w:tc>
        <w:tc>
          <w:tcPr>
            <w:tcW w:w="2252" w:type="dxa"/>
            <w:vMerge/>
            <w:tcBorders>
              <w:top w:val="nil"/>
            </w:tcBorders>
          </w:tcPr>
          <w:p w14:paraId="71DF76EA" w14:textId="77777777" w:rsidR="003170D7" w:rsidRDefault="003170D7">
            <w:pPr>
              <w:rPr>
                <w:sz w:val="2"/>
                <w:szCs w:val="2"/>
              </w:rPr>
            </w:pPr>
          </w:p>
        </w:tc>
        <w:tc>
          <w:tcPr>
            <w:tcW w:w="4124" w:type="dxa"/>
            <w:tcBorders>
              <w:top w:val="nil"/>
              <w:bottom w:val="nil"/>
            </w:tcBorders>
          </w:tcPr>
          <w:p w14:paraId="24E1E4F2" w14:textId="77777777" w:rsidR="003170D7" w:rsidRDefault="00350176">
            <w:pPr>
              <w:pStyle w:val="TableParagraph"/>
              <w:spacing w:line="292" w:lineRule="exact"/>
              <w:ind w:left="104"/>
              <w:rPr>
                <w:sz w:val="28"/>
              </w:rPr>
            </w:pPr>
            <w:r>
              <w:rPr>
                <w:sz w:val="28"/>
              </w:rPr>
              <w:t>прохладно,</w:t>
            </w:r>
            <w:r>
              <w:rPr>
                <w:spacing w:val="9"/>
                <w:sz w:val="28"/>
              </w:rPr>
              <w:t xml:space="preserve"> </w:t>
            </w:r>
            <w:r>
              <w:rPr>
                <w:sz w:val="28"/>
              </w:rPr>
              <w:t>темно</w:t>
            </w:r>
            <w:r>
              <w:rPr>
                <w:spacing w:val="13"/>
                <w:sz w:val="28"/>
              </w:rPr>
              <w:t xml:space="preserve"> </w:t>
            </w:r>
            <w:r>
              <w:rPr>
                <w:sz w:val="28"/>
              </w:rPr>
              <w:t>и</w:t>
            </w:r>
            <w:r>
              <w:rPr>
                <w:spacing w:val="13"/>
                <w:sz w:val="28"/>
              </w:rPr>
              <w:t xml:space="preserve"> </w:t>
            </w:r>
            <w:r>
              <w:rPr>
                <w:sz w:val="28"/>
              </w:rPr>
              <w:t>тихо,</w:t>
            </w:r>
            <w:r>
              <w:rPr>
                <w:spacing w:val="12"/>
                <w:sz w:val="28"/>
              </w:rPr>
              <w:t xml:space="preserve"> </w:t>
            </w:r>
            <w:r>
              <w:rPr>
                <w:spacing w:val="-4"/>
                <w:sz w:val="28"/>
              </w:rPr>
              <w:t>чтобы</w:t>
            </w:r>
          </w:p>
        </w:tc>
        <w:tc>
          <w:tcPr>
            <w:tcW w:w="862" w:type="dxa"/>
            <w:vMerge/>
            <w:tcBorders>
              <w:top w:val="nil"/>
            </w:tcBorders>
          </w:tcPr>
          <w:p w14:paraId="0918EE29" w14:textId="77777777" w:rsidR="003170D7" w:rsidRDefault="003170D7">
            <w:pPr>
              <w:rPr>
                <w:sz w:val="2"/>
                <w:szCs w:val="2"/>
              </w:rPr>
            </w:pPr>
          </w:p>
        </w:tc>
        <w:tc>
          <w:tcPr>
            <w:tcW w:w="1471" w:type="dxa"/>
            <w:vMerge/>
            <w:tcBorders>
              <w:top w:val="nil"/>
            </w:tcBorders>
          </w:tcPr>
          <w:p w14:paraId="1C7550FF" w14:textId="77777777" w:rsidR="003170D7" w:rsidRDefault="003170D7">
            <w:pPr>
              <w:rPr>
                <w:sz w:val="2"/>
                <w:szCs w:val="2"/>
              </w:rPr>
            </w:pPr>
          </w:p>
        </w:tc>
      </w:tr>
      <w:tr w:rsidR="003170D7" w14:paraId="62ABA118" w14:textId="77777777">
        <w:trPr>
          <w:trHeight w:val="311"/>
        </w:trPr>
        <w:tc>
          <w:tcPr>
            <w:tcW w:w="1313" w:type="dxa"/>
            <w:tcBorders>
              <w:top w:val="nil"/>
              <w:bottom w:val="nil"/>
            </w:tcBorders>
          </w:tcPr>
          <w:p w14:paraId="304CB2A3" w14:textId="77777777" w:rsidR="003170D7" w:rsidRDefault="003170D7">
            <w:pPr>
              <w:pStyle w:val="TableParagraph"/>
            </w:pPr>
          </w:p>
        </w:tc>
        <w:tc>
          <w:tcPr>
            <w:tcW w:w="113" w:type="dxa"/>
            <w:vMerge/>
            <w:tcBorders>
              <w:top w:val="nil"/>
            </w:tcBorders>
          </w:tcPr>
          <w:p w14:paraId="096DF28E" w14:textId="77777777" w:rsidR="003170D7" w:rsidRDefault="003170D7">
            <w:pPr>
              <w:rPr>
                <w:sz w:val="2"/>
                <w:szCs w:val="2"/>
              </w:rPr>
            </w:pPr>
          </w:p>
        </w:tc>
        <w:tc>
          <w:tcPr>
            <w:tcW w:w="2252" w:type="dxa"/>
            <w:vMerge/>
            <w:tcBorders>
              <w:top w:val="nil"/>
            </w:tcBorders>
          </w:tcPr>
          <w:p w14:paraId="59FEF52C" w14:textId="77777777" w:rsidR="003170D7" w:rsidRDefault="003170D7">
            <w:pPr>
              <w:rPr>
                <w:sz w:val="2"/>
                <w:szCs w:val="2"/>
              </w:rPr>
            </w:pPr>
          </w:p>
        </w:tc>
        <w:tc>
          <w:tcPr>
            <w:tcW w:w="4124" w:type="dxa"/>
            <w:tcBorders>
              <w:top w:val="nil"/>
              <w:bottom w:val="nil"/>
            </w:tcBorders>
          </w:tcPr>
          <w:p w14:paraId="25106CAE" w14:textId="77777777" w:rsidR="003170D7" w:rsidRDefault="00350176">
            <w:pPr>
              <w:pStyle w:val="TableParagraph"/>
              <w:tabs>
                <w:tab w:val="left" w:pos="1178"/>
                <w:tab w:val="left" w:pos="1707"/>
                <w:tab w:val="left" w:pos="2880"/>
              </w:tabs>
              <w:spacing w:line="292" w:lineRule="exact"/>
              <w:ind w:left="104"/>
              <w:rPr>
                <w:sz w:val="28"/>
              </w:rPr>
            </w:pPr>
            <w:r>
              <w:rPr>
                <w:spacing w:val="-2"/>
                <w:sz w:val="28"/>
              </w:rPr>
              <w:t>ничего</w:t>
            </w:r>
            <w:r>
              <w:rPr>
                <w:sz w:val="28"/>
              </w:rPr>
              <w:tab/>
            </w:r>
            <w:r>
              <w:rPr>
                <w:spacing w:val="-5"/>
                <w:sz w:val="28"/>
              </w:rPr>
              <w:t>не</w:t>
            </w:r>
            <w:r>
              <w:rPr>
                <w:sz w:val="28"/>
              </w:rPr>
              <w:tab/>
            </w:r>
            <w:r>
              <w:rPr>
                <w:spacing w:val="-2"/>
                <w:sz w:val="28"/>
              </w:rPr>
              <w:t>мешало</w:t>
            </w:r>
            <w:r>
              <w:rPr>
                <w:sz w:val="28"/>
              </w:rPr>
              <w:tab/>
            </w:r>
            <w:r>
              <w:rPr>
                <w:spacing w:val="-2"/>
                <w:sz w:val="28"/>
              </w:rPr>
              <w:t>спокойно</w:t>
            </w:r>
          </w:p>
        </w:tc>
        <w:tc>
          <w:tcPr>
            <w:tcW w:w="862" w:type="dxa"/>
            <w:vMerge/>
            <w:tcBorders>
              <w:top w:val="nil"/>
            </w:tcBorders>
          </w:tcPr>
          <w:p w14:paraId="022624EF" w14:textId="77777777" w:rsidR="003170D7" w:rsidRDefault="003170D7">
            <w:pPr>
              <w:rPr>
                <w:sz w:val="2"/>
                <w:szCs w:val="2"/>
              </w:rPr>
            </w:pPr>
          </w:p>
        </w:tc>
        <w:tc>
          <w:tcPr>
            <w:tcW w:w="1471" w:type="dxa"/>
            <w:vMerge/>
            <w:tcBorders>
              <w:top w:val="nil"/>
            </w:tcBorders>
          </w:tcPr>
          <w:p w14:paraId="0C639083" w14:textId="77777777" w:rsidR="003170D7" w:rsidRDefault="003170D7">
            <w:pPr>
              <w:rPr>
                <w:sz w:val="2"/>
                <w:szCs w:val="2"/>
              </w:rPr>
            </w:pPr>
          </w:p>
        </w:tc>
      </w:tr>
      <w:tr w:rsidR="003170D7" w14:paraId="77307F8D" w14:textId="77777777">
        <w:trPr>
          <w:trHeight w:val="317"/>
        </w:trPr>
        <w:tc>
          <w:tcPr>
            <w:tcW w:w="1313" w:type="dxa"/>
            <w:tcBorders>
              <w:top w:val="nil"/>
              <w:bottom w:val="nil"/>
            </w:tcBorders>
          </w:tcPr>
          <w:p w14:paraId="6D500CB1" w14:textId="77777777" w:rsidR="003170D7" w:rsidRDefault="003170D7">
            <w:pPr>
              <w:pStyle w:val="TableParagraph"/>
              <w:rPr>
                <w:sz w:val="24"/>
              </w:rPr>
            </w:pPr>
          </w:p>
        </w:tc>
        <w:tc>
          <w:tcPr>
            <w:tcW w:w="113" w:type="dxa"/>
            <w:vMerge/>
            <w:tcBorders>
              <w:top w:val="nil"/>
            </w:tcBorders>
          </w:tcPr>
          <w:p w14:paraId="3303E44D" w14:textId="77777777" w:rsidR="003170D7" w:rsidRDefault="003170D7">
            <w:pPr>
              <w:rPr>
                <w:sz w:val="2"/>
                <w:szCs w:val="2"/>
              </w:rPr>
            </w:pPr>
          </w:p>
        </w:tc>
        <w:tc>
          <w:tcPr>
            <w:tcW w:w="2252" w:type="dxa"/>
            <w:vMerge/>
            <w:tcBorders>
              <w:top w:val="nil"/>
            </w:tcBorders>
          </w:tcPr>
          <w:p w14:paraId="375A3D82" w14:textId="77777777" w:rsidR="003170D7" w:rsidRDefault="003170D7">
            <w:pPr>
              <w:rPr>
                <w:sz w:val="2"/>
                <w:szCs w:val="2"/>
              </w:rPr>
            </w:pPr>
          </w:p>
        </w:tc>
        <w:tc>
          <w:tcPr>
            <w:tcW w:w="4124" w:type="dxa"/>
            <w:tcBorders>
              <w:top w:val="nil"/>
            </w:tcBorders>
          </w:tcPr>
          <w:p w14:paraId="1BF66E68" w14:textId="77777777" w:rsidR="003170D7" w:rsidRDefault="00350176">
            <w:pPr>
              <w:pStyle w:val="TableParagraph"/>
              <w:spacing w:line="298" w:lineRule="exact"/>
              <w:ind w:left="104"/>
              <w:rPr>
                <w:sz w:val="28"/>
              </w:rPr>
            </w:pPr>
            <w:r>
              <w:rPr>
                <w:spacing w:val="-2"/>
                <w:sz w:val="28"/>
              </w:rPr>
              <w:t>заснуть.</w:t>
            </w:r>
          </w:p>
        </w:tc>
        <w:tc>
          <w:tcPr>
            <w:tcW w:w="862" w:type="dxa"/>
            <w:vMerge/>
            <w:tcBorders>
              <w:top w:val="nil"/>
            </w:tcBorders>
          </w:tcPr>
          <w:p w14:paraId="57F65EE0" w14:textId="77777777" w:rsidR="003170D7" w:rsidRDefault="003170D7">
            <w:pPr>
              <w:rPr>
                <w:sz w:val="2"/>
                <w:szCs w:val="2"/>
              </w:rPr>
            </w:pPr>
          </w:p>
        </w:tc>
        <w:tc>
          <w:tcPr>
            <w:tcW w:w="1471" w:type="dxa"/>
            <w:vMerge/>
            <w:tcBorders>
              <w:top w:val="nil"/>
            </w:tcBorders>
          </w:tcPr>
          <w:p w14:paraId="21A2A213" w14:textId="77777777" w:rsidR="003170D7" w:rsidRDefault="003170D7">
            <w:pPr>
              <w:rPr>
                <w:sz w:val="2"/>
                <w:szCs w:val="2"/>
              </w:rPr>
            </w:pPr>
          </w:p>
        </w:tc>
      </w:tr>
      <w:tr w:rsidR="003170D7" w14:paraId="5F5FFE56" w14:textId="77777777">
        <w:trPr>
          <w:trHeight w:val="316"/>
        </w:trPr>
        <w:tc>
          <w:tcPr>
            <w:tcW w:w="1313" w:type="dxa"/>
            <w:tcBorders>
              <w:top w:val="nil"/>
              <w:bottom w:val="nil"/>
            </w:tcBorders>
          </w:tcPr>
          <w:p w14:paraId="1A9A3D76" w14:textId="77777777" w:rsidR="003170D7" w:rsidRDefault="003170D7">
            <w:pPr>
              <w:pStyle w:val="TableParagraph"/>
              <w:rPr>
                <w:sz w:val="24"/>
              </w:rPr>
            </w:pPr>
          </w:p>
        </w:tc>
        <w:tc>
          <w:tcPr>
            <w:tcW w:w="113" w:type="dxa"/>
            <w:vMerge/>
            <w:tcBorders>
              <w:top w:val="nil"/>
            </w:tcBorders>
          </w:tcPr>
          <w:p w14:paraId="2A348773" w14:textId="77777777" w:rsidR="003170D7" w:rsidRDefault="003170D7">
            <w:pPr>
              <w:rPr>
                <w:sz w:val="2"/>
                <w:szCs w:val="2"/>
              </w:rPr>
            </w:pPr>
          </w:p>
        </w:tc>
        <w:tc>
          <w:tcPr>
            <w:tcW w:w="2252" w:type="dxa"/>
            <w:vMerge w:val="restart"/>
          </w:tcPr>
          <w:p w14:paraId="3C3D075E" w14:textId="77777777" w:rsidR="003170D7" w:rsidRDefault="003170D7">
            <w:pPr>
              <w:pStyle w:val="TableParagraph"/>
              <w:rPr>
                <w:sz w:val="26"/>
              </w:rPr>
            </w:pPr>
          </w:p>
        </w:tc>
        <w:tc>
          <w:tcPr>
            <w:tcW w:w="4124" w:type="dxa"/>
            <w:tcBorders>
              <w:bottom w:val="nil"/>
            </w:tcBorders>
          </w:tcPr>
          <w:p w14:paraId="0C506AA8" w14:textId="77777777" w:rsidR="003170D7" w:rsidRDefault="00350176">
            <w:pPr>
              <w:pStyle w:val="TableParagraph"/>
              <w:spacing w:line="296" w:lineRule="exact"/>
              <w:ind w:left="104"/>
              <w:rPr>
                <w:sz w:val="28"/>
              </w:rPr>
            </w:pPr>
            <w:r>
              <w:rPr>
                <w:sz w:val="28"/>
              </w:rPr>
              <w:t>Пижама</w:t>
            </w:r>
            <w:r>
              <w:rPr>
                <w:spacing w:val="1"/>
                <w:sz w:val="28"/>
              </w:rPr>
              <w:t xml:space="preserve"> </w:t>
            </w:r>
            <w:r>
              <w:rPr>
                <w:sz w:val="28"/>
              </w:rPr>
              <w:t>должна</w:t>
            </w:r>
            <w:r>
              <w:rPr>
                <w:spacing w:val="1"/>
                <w:sz w:val="28"/>
              </w:rPr>
              <w:t xml:space="preserve"> </w:t>
            </w:r>
            <w:r>
              <w:rPr>
                <w:sz w:val="28"/>
              </w:rPr>
              <w:t>быть</w:t>
            </w:r>
            <w:r>
              <w:rPr>
                <w:spacing w:val="2"/>
                <w:sz w:val="28"/>
              </w:rPr>
              <w:t xml:space="preserve"> </w:t>
            </w:r>
            <w:r>
              <w:rPr>
                <w:sz w:val="28"/>
              </w:rPr>
              <w:t>удобной</w:t>
            </w:r>
            <w:r>
              <w:rPr>
                <w:spacing w:val="2"/>
                <w:sz w:val="28"/>
              </w:rPr>
              <w:t xml:space="preserve"> </w:t>
            </w:r>
            <w:r>
              <w:rPr>
                <w:spacing w:val="-10"/>
                <w:sz w:val="28"/>
              </w:rPr>
              <w:t>и</w:t>
            </w:r>
          </w:p>
        </w:tc>
        <w:tc>
          <w:tcPr>
            <w:tcW w:w="862" w:type="dxa"/>
            <w:vMerge/>
            <w:tcBorders>
              <w:top w:val="nil"/>
            </w:tcBorders>
          </w:tcPr>
          <w:p w14:paraId="041869C7" w14:textId="77777777" w:rsidR="003170D7" w:rsidRDefault="003170D7">
            <w:pPr>
              <w:rPr>
                <w:sz w:val="2"/>
                <w:szCs w:val="2"/>
              </w:rPr>
            </w:pPr>
          </w:p>
        </w:tc>
        <w:tc>
          <w:tcPr>
            <w:tcW w:w="1471" w:type="dxa"/>
            <w:vMerge/>
            <w:tcBorders>
              <w:top w:val="nil"/>
            </w:tcBorders>
          </w:tcPr>
          <w:p w14:paraId="379EBA5B" w14:textId="77777777" w:rsidR="003170D7" w:rsidRDefault="003170D7">
            <w:pPr>
              <w:rPr>
                <w:sz w:val="2"/>
                <w:szCs w:val="2"/>
              </w:rPr>
            </w:pPr>
          </w:p>
        </w:tc>
      </w:tr>
      <w:tr w:rsidR="003170D7" w14:paraId="3F476456" w14:textId="77777777">
        <w:trPr>
          <w:trHeight w:val="313"/>
        </w:trPr>
        <w:tc>
          <w:tcPr>
            <w:tcW w:w="1313" w:type="dxa"/>
            <w:tcBorders>
              <w:top w:val="nil"/>
              <w:bottom w:val="nil"/>
            </w:tcBorders>
          </w:tcPr>
          <w:p w14:paraId="00AD1BD0" w14:textId="77777777" w:rsidR="003170D7" w:rsidRDefault="003170D7">
            <w:pPr>
              <w:pStyle w:val="TableParagraph"/>
            </w:pPr>
          </w:p>
        </w:tc>
        <w:tc>
          <w:tcPr>
            <w:tcW w:w="113" w:type="dxa"/>
            <w:vMerge/>
            <w:tcBorders>
              <w:top w:val="nil"/>
            </w:tcBorders>
          </w:tcPr>
          <w:p w14:paraId="0C10A3A0" w14:textId="77777777" w:rsidR="003170D7" w:rsidRDefault="003170D7">
            <w:pPr>
              <w:rPr>
                <w:sz w:val="2"/>
                <w:szCs w:val="2"/>
              </w:rPr>
            </w:pPr>
          </w:p>
        </w:tc>
        <w:tc>
          <w:tcPr>
            <w:tcW w:w="2252" w:type="dxa"/>
            <w:vMerge/>
            <w:tcBorders>
              <w:top w:val="nil"/>
            </w:tcBorders>
          </w:tcPr>
          <w:p w14:paraId="7561F947" w14:textId="77777777" w:rsidR="003170D7" w:rsidRDefault="003170D7">
            <w:pPr>
              <w:rPr>
                <w:sz w:val="2"/>
                <w:szCs w:val="2"/>
              </w:rPr>
            </w:pPr>
          </w:p>
        </w:tc>
        <w:tc>
          <w:tcPr>
            <w:tcW w:w="4124" w:type="dxa"/>
            <w:tcBorders>
              <w:top w:val="nil"/>
              <w:bottom w:val="nil"/>
            </w:tcBorders>
          </w:tcPr>
          <w:p w14:paraId="4AA5216D" w14:textId="77777777" w:rsidR="003170D7" w:rsidRDefault="00350176">
            <w:pPr>
              <w:pStyle w:val="TableParagraph"/>
              <w:spacing w:line="293" w:lineRule="exact"/>
              <w:ind w:left="104"/>
              <w:rPr>
                <w:sz w:val="28"/>
              </w:rPr>
            </w:pPr>
            <w:r>
              <w:rPr>
                <w:sz w:val="28"/>
              </w:rPr>
              <w:t>максимально</w:t>
            </w:r>
            <w:r>
              <w:rPr>
                <w:spacing w:val="66"/>
                <w:w w:val="150"/>
                <w:sz w:val="28"/>
              </w:rPr>
              <w:t xml:space="preserve"> </w:t>
            </w:r>
            <w:r>
              <w:rPr>
                <w:sz w:val="28"/>
              </w:rPr>
              <w:t>свободной,</w:t>
            </w:r>
            <w:r>
              <w:rPr>
                <w:spacing w:val="67"/>
                <w:w w:val="150"/>
                <w:sz w:val="28"/>
              </w:rPr>
              <w:t xml:space="preserve"> </w:t>
            </w:r>
            <w:r>
              <w:rPr>
                <w:spacing w:val="-4"/>
                <w:sz w:val="28"/>
              </w:rPr>
              <w:t>тогда</w:t>
            </w:r>
          </w:p>
        </w:tc>
        <w:tc>
          <w:tcPr>
            <w:tcW w:w="862" w:type="dxa"/>
            <w:vMerge/>
            <w:tcBorders>
              <w:top w:val="nil"/>
            </w:tcBorders>
          </w:tcPr>
          <w:p w14:paraId="3C0021CC" w14:textId="77777777" w:rsidR="003170D7" w:rsidRDefault="003170D7">
            <w:pPr>
              <w:rPr>
                <w:sz w:val="2"/>
                <w:szCs w:val="2"/>
              </w:rPr>
            </w:pPr>
          </w:p>
        </w:tc>
        <w:tc>
          <w:tcPr>
            <w:tcW w:w="1471" w:type="dxa"/>
            <w:vMerge/>
            <w:tcBorders>
              <w:top w:val="nil"/>
            </w:tcBorders>
          </w:tcPr>
          <w:p w14:paraId="6C1D68B9" w14:textId="77777777" w:rsidR="003170D7" w:rsidRDefault="003170D7">
            <w:pPr>
              <w:rPr>
                <w:sz w:val="2"/>
                <w:szCs w:val="2"/>
              </w:rPr>
            </w:pPr>
          </w:p>
        </w:tc>
      </w:tr>
      <w:tr w:rsidR="003170D7" w14:paraId="588FDC02" w14:textId="77777777">
        <w:trPr>
          <w:trHeight w:val="311"/>
        </w:trPr>
        <w:tc>
          <w:tcPr>
            <w:tcW w:w="1313" w:type="dxa"/>
            <w:tcBorders>
              <w:top w:val="nil"/>
              <w:bottom w:val="nil"/>
            </w:tcBorders>
          </w:tcPr>
          <w:p w14:paraId="30E11D12" w14:textId="77777777" w:rsidR="003170D7" w:rsidRDefault="003170D7">
            <w:pPr>
              <w:pStyle w:val="TableParagraph"/>
            </w:pPr>
          </w:p>
        </w:tc>
        <w:tc>
          <w:tcPr>
            <w:tcW w:w="113" w:type="dxa"/>
            <w:vMerge/>
            <w:tcBorders>
              <w:top w:val="nil"/>
            </w:tcBorders>
          </w:tcPr>
          <w:p w14:paraId="47250F9C" w14:textId="77777777" w:rsidR="003170D7" w:rsidRDefault="003170D7">
            <w:pPr>
              <w:rPr>
                <w:sz w:val="2"/>
                <w:szCs w:val="2"/>
              </w:rPr>
            </w:pPr>
          </w:p>
        </w:tc>
        <w:tc>
          <w:tcPr>
            <w:tcW w:w="2252" w:type="dxa"/>
            <w:vMerge/>
            <w:tcBorders>
              <w:top w:val="nil"/>
            </w:tcBorders>
          </w:tcPr>
          <w:p w14:paraId="73D4A5DE" w14:textId="77777777" w:rsidR="003170D7" w:rsidRDefault="003170D7">
            <w:pPr>
              <w:rPr>
                <w:sz w:val="2"/>
                <w:szCs w:val="2"/>
              </w:rPr>
            </w:pPr>
          </w:p>
        </w:tc>
        <w:tc>
          <w:tcPr>
            <w:tcW w:w="4124" w:type="dxa"/>
            <w:tcBorders>
              <w:top w:val="nil"/>
              <w:bottom w:val="nil"/>
            </w:tcBorders>
          </w:tcPr>
          <w:p w14:paraId="3FEC1974" w14:textId="77777777" w:rsidR="003170D7" w:rsidRDefault="00350176">
            <w:pPr>
              <w:pStyle w:val="TableParagraph"/>
              <w:spacing w:line="292" w:lineRule="exact"/>
              <w:ind w:left="104"/>
              <w:rPr>
                <w:sz w:val="28"/>
              </w:rPr>
            </w:pPr>
            <w:r>
              <w:rPr>
                <w:sz w:val="28"/>
              </w:rPr>
              <w:t>тело</w:t>
            </w:r>
            <w:r>
              <w:rPr>
                <w:spacing w:val="-9"/>
                <w:sz w:val="28"/>
              </w:rPr>
              <w:t xml:space="preserve"> </w:t>
            </w:r>
            <w:r>
              <w:rPr>
                <w:sz w:val="28"/>
              </w:rPr>
              <w:t>будет</w:t>
            </w:r>
            <w:r>
              <w:rPr>
                <w:spacing w:val="-12"/>
                <w:sz w:val="28"/>
              </w:rPr>
              <w:t xml:space="preserve"> </w:t>
            </w:r>
            <w:r>
              <w:rPr>
                <w:sz w:val="28"/>
              </w:rPr>
              <w:t>отдыхать,</w:t>
            </w:r>
            <w:r>
              <w:rPr>
                <w:spacing w:val="-9"/>
                <w:sz w:val="28"/>
              </w:rPr>
              <w:t xml:space="preserve"> </w:t>
            </w:r>
            <w:r>
              <w:rPr>
                <w:sz w:val="28"/>
              </w:rPr>
              <w:t>а</w:t>
            </w:r>
            <w:r>
              <w:rPr>
                <w:spacing w:val="-10"/>
                <w:sz w:val="28"/>
              </w:rPr>
              <w:t xml:space="preserve"> </w:t>
            </w:r>
            <w:r>
              <w:rPr>
                <w:sz w:val="28"/>
              </w:rPr>
              <w:t>сон</w:t>
            </w:r>
            <w:r>
              <w:rPr>
                <w:spacing w:val="-8"/>
                <w:sz w:val="28"/>
              </w:rPr>
              <w:t xml:space="preserve"> </w:t>
            </w:r>
            <w:r>
              <w:rPr>
                <w:spacing w:val="-2"/>
                <w:sz w:val="28"/>
              </w:rPr>
              <w:t>будет</w:t>
            </w:r>
          </w:p>
        </w:tc>
        <w:tc>
          <w:tcPr>
            <w:tcW w:w="862" w:type="dxa"/>
            <w:vMerge/>
            <w:tcBorders>
              <w:top w:val="nil"/>
            </w:tcBorders>
          </w:tcPr>
          <w:p w14:paraId="5F994EE1" w14:textId="77777777" w:rsidR="003170D7" w:rsidRDefault="003170D7">
            <w:pPr>
              <w:rPr>
                <w:sz w:val="2"/>
                <w:szCs w:val="2"/>
              </w:rPr>
            </w:pPr>
          </w:p>
        </w:tc>
        <w:tc>
          <w:tcPr>
            <w:tcW w:w="1471" w:type="dxa"/>
            <w:vMerge/>
            <w:tcBorders>
              <w:top w:val="nil"/>
            </w:tcBorders>
          </w:tcPr>
          <w:p w14:paraId="1774027B" w14:textId="77777777" w:rsidR="003170D7" w:rsidRDefault="003170D7">
            <w:pPr>
              <w:rPr>
                <w:sz w:val="2"/>
                <w:szCs w:val="2"/>
              </w:rPr>
            </w:pPr>
          </w:p>
        </w:tc>
      </w:tr>
      <w:tr w:rsidR="003170D7" w14:paraId="120E8A00" w14:textId="77777777">
        <w:trPr>
          <w:trHeight w:val="317"/>
        </w:trPr>
        <w:tc>
          <w:tcPr>
            <w:tcW w:w="1313" w:type="dxa"/>
            <w:tcBorders>
              <w:top w:val="nil"/>
              <w:bottom w:val="nil"/>
            </w:tcBorders>
          </w:tcPr>
          <w:p w14:paraId="21F822D4" w14:textId="77777777" w:rsidR="003170D7" w:rsidRDefault="003170D7">
            <w:pPr>
              <w:pStyle w:val="TableParagraph"/>
              <w:rPr>
                <w:sz w:val="24"/>
              </w:rPr>
            </w:pPr>
          </w:p>
        </w:tc>
        <w:tc>
          <w:tcPr>
            <w:tcW w:w="113" w:type="dxa"/>
            <w:vMerge/>
            <w:tcBorders>
              <w:top w:val="nil"/>
            </w:tcBorders>
          </w:tcPr>
          <w:p w14:paraId="475CDA49" w14:textId="77777777" w:rsidR="003170D7" w:rsidRDefault="003170D7">
            <w:pPr>
              <w:rPr>
                <w:sz w:val="2"/>
                <w:szCs w:val="2"/>
              </w:rPr>
            </w:pPr>
          </w:p>
        </w:tc>
        <w:tc>
          <w:tcPr>
            <w:tcW w:w="2252" w:type="dxa"/>
            <w:vMerge/>
            <w:tcBorders>
              <w:top w:val="nil"/>
            </w:tcBorders>
          </w:tcPr>
          <w:p w14:paraId="502EEFFF" w14:textId="77777777" w:rsidR="003170D7" w:rsidRDefault="003170D7">
            <w:pPr>
              <w:rPr>
                <w:sz w:val="2"/>
                <w:szCs w:val="2"/>
              </w:rPr>
            </w:pPr>
          </w:p>
        </w:tc>
        <w:tc>
          <w:tcPr>
            <w:tcW w:w="4124" w:type="dxa"/>
            <w:tcBorders>
              <w:top w:val="nil"/>
            </w:tcBorders>
          </w:tcPr>
          <w:p w14:paraId="33B9DC6F" w14:textId="77777777" w:rsidR="003170D7" w:rsidRDefault="00350176">
            <w:pPr>
              <w:pStyle w:val="TableParagraph"/>
              <w:spacing w:line="298" w:lineRule="exact"/>
              <w:ind w:left="104"/>
              <w:rPr>
                <w:sz w:val="28"/>
              </w:rPr>
            </w:pPr>
            <w:r>
              <w:rPr>
                <w:spacing w:val="-2"/>
                <w:sz w:val="28"/>
              </w:rPr>
              <w:t>крепче.</w:t>
            </w:r>
          </w:p>
        </w:tc>
        <w:tc>
          <w:tcPr>
            <w:tcW w:w="862" w:type="dxa"/>
            <w:vMerge/>
            <w:tcBorders>
              <w:top w:val="nil"/>
            </w:tcBorders>
          </w:tcPr>
          <w:p w14:paraId="7C4A5D25" w14:textId="77777777" w:rsidR="003170D7" w:rsidRDefault="003170D7">
            <w:pPr>
              <w:rPr>
                <w:sz w:val="2"/>
                <w:szCs w:val="2"/>
              </w:rPr>
            </w:pPr>
          </w:p>
        </w:tc>
        <w:tc>
          <w:tcPr>
            <w:tcW w:w="1471" w:type="dxa"/>
            <w:vMerge/>
            <w:tcBorders>
              <w:top w:val="nil"/>
            </w:tcBorders>
          </w:tcPr>
          <w:p w14:paraId="4BE457F1" w14:textId="77777777" w:rsidR="003170D7" w:rsidRDefault="003170D7">
            <w:pPr>
              <w:rPr>
                <w:sz w:val="2"/>
                <w:szCs w:val="2"/>
              </w:rPr>
            </w:pPr>
          </w:p>
        </w:tc>
      </w:tr>
      <w:tr w:rsidR="003170D7" w14:paraId="21B9CE44" w14:textId="77777777">
        <w:trPr>
          <w:trHeight w:val="315"/>
        </w:trPr>
        <w:tc>
          <w:tcPr>
            <w:tcW w:w="1313" w:type="dxa"/>
            <w:tcBorders>
              <w:top w:val="nil"/>
              <w:bottom w:val="nil"/>
            </w:tcBorders>
          </w:tcPr>
          <w:p w14:paraId="52D0E67C" w14:textId="77777777" w:rsidR="003170D7" w:rsidRDefault="003170D7">
            <w:pPr>
              <w:pStyle w:val="TableParagraph"/>
            </w:pPr>
          </w:p>
        </w:tc>
        <w:tc>
          <w:tcPr>
            <w:tcW w:w="113" w:type="dxa"/>
            <w:vMerge/>
            <w:tcBorders>
              <w:top w:val="nil"/>
            </w:tcBorders>
          </w:tcPr>
          <w:p w14:paraId="3326FDA3" w14:textId="77777777" w:rsidR="003170D7" w:rsidRDefault="003170D7">
            <w:pPr>
              <w:rPr>
                <w:sz w:val="2"/>
                <w:szCs w:val="2"/>
              </w:rPr>
            </w:pPr>
          </w:p>
        </w:tc>
        <w:tc>
          <w:tcPr>
            <w:tcW w:w="2252" w:type="dxa"/>
            <w:vMerge w:val="restart"/>
          </w:tcPr>
          <w:p w14:paraId="79DD20D7" w14:textId="77777777" w:rsidR="003170D7" w:rsidRDefault="003170D7">
            <w:pPr>
              <w:pStyle w:val="TableParagraph"/>
              <w:rPr>
                <w:sz w:val="26"/>
              </w:rPr>
            </w:pPr>
          </w:p>
        </w:tc>
        <w:tc>
          <w:tcPr>
            <w:tcW w:w="4124" w:type="dxa"/>
            <w:tcBorders>
              <w:bottom w:val="nil"/>
            </w:tcBorders>
          </w:tcPr>
          <w:p w14:paraId="3341D503" w14:textId="77777777" w:rsidR="003170D7" w:rsidRDefault="00350176">
            <w:pPr>
              <w:pStyle w:val="TableParagraph"/>
              <w:spacing w:line="295" w:lineRule="exact"/>
              <w:ind w:left="104"/>
              <w:rPr>
                <w:sz w:val="28"/>
              </w:rPr>
            </w:pPr>
            <w:proofErr w:type="gramStart"/>
            <w:r>
              <w:rPr>
                <w:sz w:val="28"/>
              </w:rPr>
              <w:t>Спальное</w:t>
            </w:r>
            <w:r>
              <w:rPr>
                <w:spacing w:val="23"/>
                <w:sz w:val="28"/>
              </w:rPr>
              <w:t xml:space="preserve">  </w:t>
            </w:r>
            <w:r>
              <w:rPr>
                <w:sz w:val="28"/>
              </w:rPr>
              <w:t>место</w:t>
            </w:r>
            <w:proofErr w:type="gramEnd"/>
            <w:r>
              <w:rPr>
                <w:spacing w:val="24"/>
                <w:sz w:val="28"/>
              </w:rPr>
              <w:t xml:space="preserve">  </w:t>
            </w:r>
            <w:r>
              <w:rPr>
                <w:sz w:val="28"/>
              </w:rPr>
              <w:t>должно</w:t>
            </w:r>
            <w:r>
              <w:rPr>
                <w:spacing w:val="25"/>
                <w:sz w:val="28"/>
              </w:rPr>
              <w:t xml:space="preserve">  </w:t>
            </w:r>
            <w:r>
              <w:rPr>
                <w:spacing w:val="-4"/>
                <w:sz w:val="28"/>
              </w:rPr>
              <w:t>быть</w:t>
            </w:r>
          </w:p>
        </w:tc>
        <w:tc>
          <w:tcPr>
            <w:tcW w:w="862" w:type="dxa"/>
            <w:vMerge/>
            <w:tcBorders>
              <w:top w:val="nil"/>
            </w:tcBorders>
          </w:tcPr>
          <w:p w14:paraId="7F95A622" w14:textId="77777777" w:rsidR="003170D7" w:rsidRDefault="003170D7">
            <w:pPr>
              <w:rPr>
                <w:sz w:val="2"/>
                <w:szCs w:val="2"/>
              </w:rPr>
            </w:pPr>
          </w:p>
        </w:tc>
        <w:tc>
          <w:tcPr>
            <w:tcW w:w="1471" w:type="dxa"/>
            <w:vMerge/>
            <w:tcBorders>
              <w:top w:val="nil"/>
            </w:tcBorders>
          </w:tcPr>
          <w:p w14:paraId="2B136296" w14:textId="77777777" w:rsidR="003170D7" w:rsidRDefault="003170D7">
            <w:pPr>
              <w:rPr>
                <w:sz w:val="2"/>
                <w:szCs w:val="2"/>
              </w:rPr>
            </w:pPr>
          </w:p>
        </w:tc>
      </w:tr>
      <w:tr w:rsidR="003170D7" w14:paraId="4EA8B1A9" w14:textId="77777777">
        <w:trPr>
          <w:trHeight w:val="312"/>
        </w:trPr>
        <w:tc>
          <w:tcPr>
            <w:tcW w:w="1313" w:type="dxa"/>
            <w:tcBorders>
              <w:top w:val="nil"/>
              <w:bottom w:val="nil"/>
            </w:tcBorders>
          </w:tcPr>
          <w:p w14:paraId="702ABBE6" w14:textId="77777777" w:rsidR="003170D7" w:rsidRDefault="003170D7">
            <w:pPr>
              <w:pStyle w:val="TableParagraph"/>
            </w:pPr>
          </w:p>
        </w:tc>
        <w:tc>
          <w:tcPr>
            <w:tcW w:w="113" w:type="dxa"/>
            <w:vMerge/>
            <w:tcBorders>
              <w:top w:val="nil"/>
            </w:tcBorders>
          </w:tcPr>
          <w:p w14:paraId="32776569" w14:textId="77777777" w:rsidR="003170D7" w:rsidRDefault="003170D7">
            <w:pPr>
              <w:rPr>
                <w:sz w:val="2"/>
                <w:szCs w:val="2"/>
              </w:rPr>
            </w:pPr>
          </w:p>
        </w:tc>
        <w:tc>
          <w:tcPr>
            <w:tcW w:w="2252" w:type="dxa"/>
            <w:vMerge/>
            <w:tcBorders>
              <w:top w:val="nil"/>
            </w:tcBorders>
          </w:tcPr>
          <w:p w14:paraId="297A348E" w14:textId="77777777" w:rsidR="003170D7" w:rsidRDefault="003170D7">
            <w:pPr>
              <w:rPr>
                <w:sz w:val="2"/>
                <w:szCs w:val="2"/>
              </w:rPr>
            </w:pPr>
          </w:p>
        </w:tc>
        <w:tc>
          <w:tcPr>
            <w:tcW w:w="4124" w:type="dxa"/>
            <w:tcBorders>
              <w:top w:val="nil"/>
              <w:bottom w:val="nil"/>
            </w:tcBorders>
          </w:tcPr>
          <w:p w14:paraId="503EE308" w14:textId="77777777" w:rsidR="003170D7" w:rsidRDefault="00350176">
            <w:pPr>
              <w:pStyle w:val="TableParagraph"/>
              <w:spacing w:line="293" w:lineRule="exact"/>
              <w:ind w:left="104"/>
              <w:rPr>
                <w:sz w:val="28"/>
              </w:rPr>
            </w:pPr>
            <w:r>
              <w:rPr>
                <w:sz w:val="28"/>
              </w:rPr>
              <w:t>ровным,</w:t>
            </w:r>
            <w:r>
              <w:rPr>
                <w:spacing w:val="54"/>
                <w:sz w:val="28"/>
              </w:rPr>
              <w:t xml:space="preserve"> </w:t>
            </w:r>
            <w:r>
              <w:rPr>
                <w:sz w:val="28"/>
              </w:rPr>
              <w:t>не</w:t>
            </w:r>
            <w:r>
              <w:rPr>
                <w:spacing w:val="55"/>
                <w:sz w:val="28"/>
              </w:rPr>
              <w:t xml:space="preserve"> </w:t>
            </w:r>
            <w:r>
              <w:rPr>
                <w:sz w:val="28"/>
              </w:rPr>
              <w:t>слишком</w:t>
            </w:r>
            <w:r>
              <w:rPr>
                <w:spacing w:val="56"/>
                <w:sz w:val="28"/>
              </w:rPr>
              <w:t xml:space="preserve"> </w:t>
            </w:r>
            <w:r>
              <w:rPr>
                <w:sz w:val="28"/>
              </w:rPr>
              <w:t>мягким</w:t>
            </w:r>
            <w:r>
              <w:rPr>
                <w:spacing w:val="53"/>
                <w:sz w:val="28"/>
              </w:rPr>
              <w:t xml:space="preserve"> </w:t>
            </w:r>
            <w:r>
              <w:rPr>
                <w:spacing w:val="-10"/>
                <w:sz w:val="28"/>
              </w:rPr>
              <w:t>и</w:t>
            </w:r>
          </w:p>
        </w:tc>
        <w:tc>
          <w:tcPr>
            <w:tcW w:w="862" w:type="dxa"/>
            <w:vMerge/>
            <w:tcBorders>
              <w:top w:val="nil"/>
            </w:tcBorders>
          </w:tcPr>
          <w:p w14:paraId="179893A2" w14:textId="77777777" w:rsidR="003170D7" w:rsidRDefault="003170D7">
            <w:pPr>
              <w:rPr>
                <w:sz w:val="2"/>
                <w:szCs w:val="2"/>
              </w:rPr>
            </w:pPr>
          </w:p>
        </w:tc>
        <w:tc>
          <w:tcPr>
            <w:tcW w:w="1471" w:type="dxa"/>
            <w:vMerge/>
            <w:tcBorders>
              <w:top w:val="nil"/>
            </w:tcBorders>
          </w:tcPr>
          <w:p w14:paraId="53646CA4" w14:textId="77777777" w:rsidR="003170D7" w:rsidRDefault="003170D7">
            <w:pPr>
              <w:rPr>
                <w:sz w:val="2"/>
                <w:szCs w:val="2"/>
              </w:rPr>
            </w:pPr>
          </w:p>
        </w:tc>
      </w:tr>
      <w:tr w:rsidR="003170D7" w14:paraId="79E8C5F1" w14:textId="77777777">
        <w:trPr>
          <w:trHeight w:val="318"/>
        </w:trPr>
        <w:tc>
          <w:tcPr>
            <w:tcW w:w="1313" w:type="dxa"/>
            <w:tcBorders>
              <w:top w:val="nil"/>
              <w:bottom w:val="nil"/>
            </w:tcBorders>
          </w:tcPr>
          <w:p w14:paraId="38B47151" w14:textId="77777777" w:rsidR="003170D7" w:rsidRDefault="003170D7">
            <w:pPr>
              <w:pStyle w:val="TableParagraph"/>
              <w:rPr>
                <w:sz w:val="24"/>
              </w:rPr>
            </w:pPr>
          </w:p>
        </w:tc>
        <w:tc>
          <w:tcPr>
            <w:tcW w:w="113" w:type="dxa"/>
            <w:vMerge/>
            <w:tcBorders>
              <w:top w:val="nil"/>
            </w:tcBorders>
          </w:tcPr>
          <w:p w14:paraId="7D6C10DB" w14:textId="77777777" w:rsidR="003170D7" w:rsidRDefault="003170D7">
            <w:pPr>
              <w:rPr>
                <w:sz w:val="2"/>
                <w:szCs w:val="2"/>
              </w:rPr>
            </w:pPr>
          </w:p>
        </w:tc>
        <w:tc>
          <w:tcPr>
            <w:tcW w:w="2252" w:type="dxa"/>
            <w:vMerge/>
            <w:tcBorders>
              <w:top w:val="nil"/>
            </w:tcBorders>
          </w:tcPr>
          <w:p w14:paraId="35CF98FF" w14:textId="77777777" w:rsidR="003170D7" w:rsidRDefault="003170D7">
            <w:pPr>
              <w:rPr>
                <w:sz w:val="2"/>
                <w:szCs w:val="2"/>
              </w:rPr>
            </w:pPr>
          </w:p>
        </w:tc>
        <w:tc>
          <w:tcPr>
            <w:tcW w:w="4124" w:type="dxa"/>
            <w:tcBorders>
              <w:top w:val="nil"/>
            </w:tcBorders>
          </w:tcPr>
          <w:p w14:paraId="782D36CA" w14:textId="77777777" w:rsidR="003170D7" w:rsidRDefault="00350176">
            <w:pPr>
              <w:pStyle w:val="TableParagraph"/>
              <w:spacing w:line="299" w:lineRule="exact"/>
              <w:ind w:left="104"/>
              <w:rPr>
                <w:sz w:val="28"/>
              </w:rPr>
            </w:pPr>
            <w:r>
              <w:rPr>
                <w:sz w:val="28"/>
              </w:rPr>
              <w:t>не</w:t>
            </w:r>
            <w:r>
              <w:rPr>
                <w:spacing w:val="-5"/>
                <w:sz w:val="28"/>
              </w:rPr>
              <w:t xml:space="preserve"> </w:t>
            </w:r>
            <w:r>
              <w:rPr>
                <w:sz w:val="28"/>
              </w:rPr>
              <w:t>слишком</w:t>
            </w:r>
            <w:r>
              <w:rPr>
                <w:spacing w:val="-4"/>
                <w:sz w:val="28"/>
              </w:rPr>
              <w:t xml:space="preserve"> </w:t>
            </w:r>
            <w:r>
              <w:rPr>
                <w:spacing w:val="-2"/>
                <w:sz w:val="28"/>
              </w:rPr>
              <w:t>жестким.</w:t>
            </w:r>
          </w:p>
        </w:tc>
        <w:tc>
          <w:tcPr>
            <w:tcW w:w="862" w:type="dxa"/>
            <w:vMerge/>
            <w:tcBorders>
              <w:top w:val="nil"/>
            </w:tcBorders>
          </w:tcPr>
          <w:p w14:paraId="799BE083" w14:textId="77777777" w:rsidR="003170D7" w:rsidRDefault="003170D7">
            <w:pPr>
              <w:rPr>
                <w:sz w:val="2"/>
                <w:szCs w:val="2"/>
              </w:rPr>
            </w:pPr>
          </w:p>
        </w:tc>
        <w:tc>
          <w:tcPr>
            <w:tcW w:w="1471" w:type="dxa"/>
            <w:vMerge/>
            <w:tcBorders>
              <w:top w:val="nil"/>
            </w:tcBorders>
          </w:tcPr>
          <w:p w14:paraId="6C00E89D" w14:textId="77777777" w:rsidR="003170D7" w:rsidRDefault="003170D7">
            <w:pPr>
              <w:rPr>
                <w:sz w:val="2"/>
                <w:szCs w:val="2"/>
              </w:rPr>
            </w:pPr>
          </w:p>
        </w:tc>
      </w:tr>
      <w:tr w:rsidR="003170D7" w14:paraId="04011861" w14:textId="77777777">
        <w:trPr>
          <w:trHeight w:val="310"/>
        </w:trPr>
        <w:tc>
          <w:tcPr>
            <w:tcW w:w="1313" w:type="dxa"/>
            <w:tcBorders>
              <w:top w:val="nil"/>
              <w:bottom w:val="nil"/>
            </w:tcBorders>
          </w:tcPr>
          <w:p w14:paraId="71FEB8F1" w14:textId="77777777" w:rsidR="003170D7" w:rsidRDefault="003170D7">
            <w:pPr>
              <w:pStyle w:val="TableParagraph"/>
            </w:pPr>
          </w:p>
        </w:tc>
        <w:tc>
          <w:tcPr>
            <w:tcW w:w="113" w:type="dxa"/>
            <w:vMerge/>
            <w:tcBorders>
              <w:top w:val="nil"/>
            </w:tcBorders>
          </w:tcPr>
          <w:p w14:paraId="5409E245" w14:textId="77777777" w:rsidR="003170D7" w:rsidRDefault="003170D7">
            <w:pPr>
              <w:rPr>
                <w:sz w:val="2"/>
                <w:szCs w:val="2"/>
              </w:rPr>
            </w:pPr>
          </w:p>
        </w:tc>
        <w:tc>
          <w:tcPr>
            <w:tcW w:w="2252" w:type="dxa"/>
            <w:vMerge w:val="restart"/>
            <w:tcBorders>
              <w:bottom w:val="single" w:sz="8" w:space="0" w:color="000000"/>
            </w:tcBorders>
          </w:tcPr>
          <w:p w14:paraId="1A3A607D" w14:textId="77777777" w:rsidR="003170D7" w:rsidRDefault="003170D7">
            <w:pPr>
              <w:pStyle w:val="TableParagraph"/>
              <w:rPr>
                <w:sz w:val="26"/>
              </w:rPr>
            </w:pPr>
          </w:p>
        </w:tc>
        <w:tc>
          <w:tcPr>
            <w:tcW w:w="4124" w:type="dxa"/>
            <w:tcBorders>
              <w:bottom w:val="nil"/>
            </w:tcBorders>
          </w:tcPr>
          <w:p w14:paraId="4C9452B5" w14:textId="77777777" w:rsidR="003170D7" w:rsidRDefault="00350176">
            <w:pPr>
              <w:pStyle w:val="TableParagraph"/>
              <w:spacing w:line="290" w:lineRule="exact"/>
              <w:ind w:left="104"/>
              <w:rPr>
                <w:sz w:val="28"/>
              </w:rPr>
            </w:pPr>
            <w:r>
              <w:rPr>
                <w:sz w:val="28"/>
              </w:rPr>
              <w:t>Если</w:t>
            </w:r>
            <w:r>
              <w:rPr>
                <w:spacing w:val="3"/>
                <w:sz w:val="28"/>
              </w:rPr>
              <w:t xml:space="preserve"> </w:t>
            </w:r>
            <w:r>
              <w:rPr>
                <w:sz w:val="28"/>
              </w:rPr>
              <w:t>после</w:t>
            </w:r>
            <w:r>
              <w:rPr>
                <w:spacing w:val="2"/>
                <w:sz w:val="28"/>
              </w:rPr>
              <w:t xml:space="preserve"> </w:t>
            </w:r>
            <w:r>
              <w:rPr>
                <w:sz w:val="28"/>
              </w:rPr>
              <w:t>засыпания</w:t>
            </w:r>
            <w:r>
              <w:rPr>
                <w:spacing w:val="1"/>
                <w:sz w:val="28"/>
              </w:rPr>
              <w:t xml:space="preserve"> </w:t>
            </w:r>
            <w:r>
              <w:rPr>
                <w:sz w:val="28"/>
              </w:rPr>
              <w:t>ребенка</w:t>
            </w:r>
            <w:r>
              <w:rPr>
                <w:spacing w:val="4"/>
                <w:sz w:val="28"/>
              </w:rPr>
              <w:t xml:space="preserve"> </w:t>
            </w:r>
            <w:r>
              <w:rPr>
                <w:spacing w:val="-10"/>
                <w:sz w:val="28"/>
              </w:rPr>
              <w:t>у</w:t>
            </w:r>
          </w:p>
        </w:tc>
        <w:tc>
          <w:tcPr>
            <w:tcW w:w="862" w:type="dxa"/>
            <w:vMerge/>
            <w:tcBorders>
              <w:top w:val="nil"/>
            </w:tcBorders>
          </w:tcPr>
          <w:p w14:paraId="7135C58A" w14:textId="77777777" w:rsidR="003170D7" w:rsidRDefault="003170D7">
            <w:pPr>
              <w:rPr>
                <w:sz w:val="2"/>
                <w:szCs w:val="2"/>
              </w:rPr>
            </w:pPr>
          </w:p>
        </w:tc>
        <w:tc>
          <w:tcPr>
            <w:tcW w:w="1471" w:type="dxa"/>
            <w:vMerge/>
            <w:tcBorders>
              <w:top w:val="nil"/>
            </w:tcBorders>
          </w:tcPr>
          <w:p w14:paraId="36E82C87" w14:textId="77777777" w:rsidR="003170D7" w:rsidRDefault="003170D7">
            <w:pPr>
              <w:rPr>
                <w:sz w:val="2"/>
                <w:szCs w:val="2"/>
              </w:rPr>
            </w:pPr>
          </w:p>
        </w:tc>
      </w:tr>
      <w:tr w:rsidR="003170D7" w14:paraId="775BDA54" w14:textId="77777777">
        <w:trPr>
          <w:trHeight w:val="301"/>
        </w:trPr>
        <w:tc>
          <w:tcPr>
            <w:tcW w:w="1313" w:type="dxa"/>
            <w:tcBorders>
              <w:top w:val="nil"/>
              <w:bottom w:val="nil"/>
            </w:tcBorders>
          </w:tcPr>
          <w:p w14:paraId="3910F2D7" w14:textId="77777777" w:rsidR="003170D7" w:rsidRDefault="003170D7">
            <w:pPr>
              <w:pStyle w:val="TableParagraph"/>
            </w:pPr>
          </w:p>
        </w:tc>
        <w:tc>
          <w:tcPr>
            <w:tcW w:w="113" w:type="dxa"/>
            <w:vMerge/>
            <w:tcBorders>
              <w:top w:val="nil"/>
            </w:tcBorders>
          </w:tcPr>
          <w:p w14:paraId="5A410562" w14:textId="77777777" w:rsidR="003170D7" w:rsidRDefault="003170D7">
            <w:pPr>
              <w:rPr>
                <w:sz w:val="2"/>
                <w:szCs w:val="2"/>
              </w:rPr>
            </w:pPr>
          </w:p>
        </w:tc>
        <w:tc>
          <w:tcPr>
            <w:tcW w:w="2252" w:type="dxa"/>
            <w:vMerge/>
            <w:tcBorders>
              <w:top w:val="nil"/>
              <w:bottom w:val="single" w:sz="8" w:space="0" w:color="000000"/>
            </w:tcBorders>
          </w:tcPr>
          <w:p w14:paraId="0B78744B" w14:textId="77777777" w:rsidR="003170D7" w:rsidRDefault="003170D7">
            <w:pPr>
              <w:rPr>
                <w:sz w:val="2"/>
                <w:szCs w:val="2"/>
              </w:rPr>
            </w:pPr>
          </w:p>
        </w:tc>
        <w:tc>
          <w:tcPr>
            <w:tcW w:w="4124" w:type="dxa"/>
            <w:tcBorders>
              <w:top w:val="nil"/>
              <w:bottom w:val="nil"/>
            </w:tcBorders>
          </w:tcPr>
          <w:p w14:paraId="2712261B" w14:textId="77777777" w:rsidR="003170D7" w:rsidRDefault="00350176">
            <w:pPr>
              <w:pStyle w:val="TableParagraph"/>
              <w:tabs>
                <w:tab w:val="left" w:pos="956"/>
                <w:tab w:val="left" w:pos="1889"/>
                <w:tab w:val="left" w:pos="3412"/>
              </w:tabs>
              <w:spacing w:line="282" w:lineRule="exact"/>
              <w:ind w:left="104"/>
              <w:rPr>
                <w:sz w:val="28"/>
              </w:rPr>
            </w:pPr>
            <w:r>
              <w:rPr>
                <w:spacing w:val="-5"/>
                <w:sz w:val="28"/>
              </w:rPr>
              <w:t>вас</w:t>
            </w:r>
            <w:r>
              <w:rPr>
                <w:sz w:val="28"/>
              </w:rPr>
              <w:tab/>
            </w:r>
            <w:r>
              <w:rPr>
                <w:spacing w:val="-5"/>
                <w:sz w:val="28"/>
              </w:rPr>
              <w:t>еще</w:t>
            </w:r>
            <w:r>
              <w:rPr>
                <w:sz w:val="28"/>
              </w:rPr>
              <w:tab/>
            </w:r>
            <w:r>
              <w:rPr>
                <w:spacing w:val="-2"/>
                <w:sz w:val="28"/>
              </w:rPr>
              <w:t>остались</w:t>
            </w:r>
            <w:r>
              <w:rPr>
                <w:sz w:val="28"/>
              </w:rPr>
              <w:tab/>
            </w:r>
            <w:r>
              <w:rPr>
                <w:spacing w:val="-2"/>
                <w:sz w:val="28"/>
              </w:rPr>
              <w:t>дела,</w:t>
            </w:r>
          </w:p>
        </w:tc>
        <w:tc>
          <w:tcPr>
            <w:tcW w:w="862" w:type="dxa"/>
            <w:vMerge/>
            <w:tcBorders>
              <w:top w:val="nil"/>
            </w:tcBorders>
          </w:tcPr>
          <w:p w14:paraId="7E4CB0DF" w14:textId="77777777" w:rsidR="003170D7" w:rsidRDefault="003170D7">
            <w:pPr>
              <w:rPr>
                <w:sz w:val="2"/>
                <w:szCs w:val="2"/>
              </w:rPr>
            </w:pPr>
          </w:p>
        </w:tc>
        <w:tc>
          <w:tcPr>
            <w:tcW w:w="1471" w:type="dxa"/>
            <w:vMerge/>
            <w:tcBorders>
              <w:top w:val="nil"/>
            </w:tcBorders>
          </w:tcPr>
          <w:p w14:paraId="5F2A5DC3" w14:textId="77777777" w:rsidR="003170D7" w:rsidRDefault="003170D7">
            <w:pPr>
              <w:rPr>
                <w:sz w:val="2"/>
                <w:szCs w:val="2"/>
              </w:rPr>
            </w:pPr>
          </w:p>
        </w:tc>
      </w:tr>
      <w:tr w:rsidR="003170D7" w14:paraId="597025F4" w14:textId="77777777">
        <w:trPr>
          <w:trHeight w:val="301"/>
        </w:trPr>
        <w:tc>
          <w:tcPr>
            <w:tcW w:w="1313" w:type="dxa"/>
            <w:tcBorders>
              <w:top w:val="nil"/>
              <w:bottom w:val="nil"/>
            </w:tcBorders>
          </w:tcPr>
          <w:p w14:paraId="19D3B637" w14:textId="77777777" w:rsidR="003170D7" w:rsidRDefault="003170D7">
            <w:pPr>
              <w:pStyle w:val="TableParagraph"/>
            </w:pPr>
          </w:p>
        </w:tc>
        <w:tc>
          <w:tcPr>
            <w:tcW w:w="113" w:type="dxa"/>
            <w:vMerge/>
            <w:tcBorders>
              <w:top w:val="nil"/>
            </w:tcBorders>
          </w:tcPr>
          <w:p w14:paraId="6A020C75" w14:textId="77777777" w:rsidR="003170D7" w:rsidRDefault="003170D7">
            <w:pPr>
              <w:rPr>
                <w:sz w:val="2"/>
                <w:szCs w:val="2"/>
              </w:rPr>
            </w:pPr>
          </w:p>
        </w:tc>
        <w:tc>
          <w:tcPr>
            <w:tcW w:w="2252" w:type="dxa"/>
            <w:vMerge/>
            <w:tcBorders>
              <w:top w:val="nil"/>
              <w:bottom w:val="single" w:sz="8" w:space="0" w:color="000000"/>
            </w:tcBorders>
          </w:tcPr>
          <w:p w14:paraId="6BA4D259" w14:textId="77777777" w:rsidR="003170D7" w:rsidRDefault="003170D7">
            <w:pPr>
              <w:rPr>
                <w:sz w:val="2"/>
                <w:szCs w:val="2"/>
              </w:rPr>
            </w:pPr>
          </w:p>
        </w:tc>
        <w:tc>
          <w:tcPr>
            <w:tcW w:w="4124" w:type="dxa"/>
            <w:tcBorders>
              <w:top w:val="nil"/>
              <w:bottom w:val="nil"/>
            </w:tcBorders>
          </w:tcPr>
          <w:p w14:paraId="2D26851D" w14:textId="77777777" w:rsidR="003170D7" w:rsidRDefault="00350176">
            <w:pPr>
              <w:pStyle w:val="TableParagraph"/>
              <w:tabs>
                <w:tab w:val="left" w:pos="1654"/>
                <w:tab w:val="left" w:pos="2820"/>
              </w:tabs>
              <w:spacing w:line="282" w:lineRule="exact"/>
              <w:ind w:left="104"/>
              <w:rPr>
                <w:sz w:val="28"/>
              </w:rPr>
            </w:pPr>
            <w:r>
              <w:rPr>
                <w:spacing w:val="-2"/>
                <w:sz w:val="28"/>
              </w:rPr>
              <w:t>выключите</w:t>
            </w:r>
            <w:r>
              <w:rPr>
                <w:sz w:val="28"/>
              </w:rPr>
              <w:tab/>
            </w:r>
            <w:r>
              <w:rPr>
                <w:spacing w:val="-2"/>
                <w:sz w:val="28"/>
              </w:rPr>
              <w:t>музыку,</w:t>
            </w:r>
            <w:r>
              <w:rPr>
                <w:sz w:val="28"/>
              </w:rPr>
              <w:tab/>
            </w:r>
            <w:r>
              <w:rPr>
                <w:spacing w:val="-2"/>
                <w:sz w:val="28"/>
              </w:rPr>
              <w:t>работайте</w:t>
            </w:r>
          </w:p>
        </w:tc>
        <w:tc>
          <w:tcPr>
            <w:tcW w:w="862" w:type="dxa"/>
            <w:vMerge/>
            <w:tcBorders>
              <w:top w:val="nil"/>
            </w:tcBorders>
          </w:tcPr>
          <w:p w14:paraId="39CD68DA" w14:textId="77777777" w:rsidR="003170D7" w:rsidRDefault="003170D7">
            <w:pPr>
              <w:rPr>
                <w:sz w:val="2"/>
                <w:szCs w:val="2"/>
              </w:rPr>
            </w:pPr>
          </w:p>
        </w:tc>
        <w:tc>
          <w:tcPr>
            <w:tcW w:w="1471" w:type="dxa"/>
            <w:vMerge/>
            <w:tcBorders>
              <w:top w:val="nil"/>
            </w:tcBorders>
          </w:tcPr>
          <w:p w14:paraId="183C3955" w14:textId="77777777" w:rsidR="003170D7" w:rsidRDefault="003170D7">
            <w:pPr>
              <w:rPr>
                <w:sz w:val="2"/>
                <w:szCs w:val="2"/>
              </w:rPr>
            </w:pPr>
          </w:p>
        </w:tc>
      </w:tr>
      <w:tr w:rsidR="003170D7" w14:paraId="64A7BA41" w14:textId="77777777">
        <w:trPr>
          <w:trHeight w:val="319"/>
        </w:trPr>
        <w:tc>
          <w:tcPr>
            <w:tcW w:w="1313" w:type="dxa"/>
            <w:tcBorders>
              <w:top w:val="nil"/>
            </w:tcBorders>
          </w:tcPr>
          <w:p w14:paraId="3E6CE4B2" w14:textId="77777777" w:rsidR="003170D7" w:rsidRDefault="003170D7">
            <w:pPr>
              <w:pStyle w:val="TableParagraph"/>
              <w:rPr>
                <w:sz w:val="24"/>
              </w:rPr>
            </w:pPr>
          </w:p>
        </w:tc>
        <w:tc>
          <w:tcPr>
            <w:tcW w:w="113" w:type="dxa"/>
            <w:vMerge/>
            <w:tcBorders>
              <w:top w:val="nil"/>
            </w:tcBorders>
          </w:tcPr>
          <w:p w14:paraId="728E5F72" w14:textId="77777777" w:rsidR="003170D7" w:rsidRDefault="003170D7">
            <w:pPr>
              <w:rPr>
                <w:sz w:val="2"/>
                <w:szCs w:val="2"/>
              </w:rPr>
            </w:pPr>
          </w:p>
        </w:tc>
        <w:tc>
          <w:tcPr>
            <w:tcW w:w="2252" w:type="dxa"/>
            <w:vMerge/>
            <w:tcBorders>
              <w:top w:val="nil"/>
              <w:bottom w:val="single" w:sz="8" w:space="0" w:color="000000"/>
            </w:tcBorders>
          </w:tcPr>
          <w:p w14:paraId="5AF09000" w14:textId="77777777" w:rsidR="003170D7" w:rsidRDefault="003170D7">
            <w:pPr>
              <w:rPr>
                <w:sz w:val="2"/>
                <w:szCs w:val="2"/>
              </w:rPr>
            </w:pPr>
          </w:p>
        </w:tc>
        <w:tc>
          <w:tcPr>
            <w:tcW w:w="4124" w:type="dxa"/>
            <w:tcBorders>
              <w:top w:val="nil"/>
              <w:bottom w:val="single" w:sz="8" w:space="0" w:color="000000"/>
            </w:tcBorders>
          </w:tcPr>
          <w:p w14:paraId="59D125F1" w14:textId="77777777" w:rsidR="003170D7" w:rsidRDefault="00350176">
            <w:pPr>
              <w:pStyle w:val="TableParagraph"/>
              <w:tabs>
                <w:tab w:val="left" w:pos="596"/>
                <w:tab w:val="left" w:pos="2262"/>
                <w:tab w:val="left" w:pos="2610"/>
              </w:tabs>
              <w:spacing w:line="300" w:lineRule="exact"/>
              <w:ind w:left="104"/>
              <w:rPr>
                <w:sz w:val="28"/>
              </w:rPr>
            </w:pPr>
            <w:r>
              <w:rPr>
                <w:spacing w:val="-5"/>
                <w:sz w:val="28"/>
              </w:rPr>
              <w:t>на</w:t>
            </w:r>
            <w:r>
              <w:rPr>
                <w:sz w:val="28"/>
              </w:rPr>
              <w:tab/>
            </w:r>
            <w:r>
              <w:rPr>
                <w:spacing w:val="-2"/>
                <w:sz w:val="28"/>
              </w:rPr>
              <w:t>компьютере</w:t>
            </w:r>
            <w:r>
              <w:rPr>
                <w:sz w:val="28"/>
              </w:rPr>
              <w:tab/>
            </w:r>
            <w:r>
              <w:rPr>
                <w:spacing w:val="-10"/>
                <w:sz w:val="28"/>
              </w:rPr>
              <w:t>в</w:t>
            </w:r>
            <w:r>
              <w:rPr>
                <w:sz w:val="28"/>
              </w:rPr>
              <w:tab/>
            </w:r>
            <w:r>
              <w:rPr>
                <w:spacing w:val="-2"/>
                <w:sz w:val="28"/>
              </w:rPr>
              <w:t>наушниках,</w:t>
            </w:r>
          </w:p>
        </w:tc>
        <w:tc>
          <w:tcPr>
            <w:tcW w:w="862" w:type="dxa"/>
            <w:vMerge/>
            <w:tcBorders>
              <w:top w:val="nil"/>
            </w:tcBorders>
          </w:tcPr>
          <w:p w14:paraId="47A97581" w14:textId="77777777" w:rsidR="003170D7" w:rsidRDefault="003170D7">
            <w:pPr>
              <w:rPr>
                <w:sz w:val="2"/>
                <w:szCs w:val="2"/>
              </w:rPr>
            </w:pPr>
          </w:p>
        </w:tc>
        <w:tc>
          <w:tcPr>
            <w:tcW w:w="1471" w:type="dxa"/>
            <w:vMerge/>
            <w:tcBorders>
              <w:top w:val="nil"/>
            </w:tcBorders>
          </w:tcPr>
          <w:p w14:paraId="4B0D9F5E" w14:textId="77777777" w:rsidR="003170D7" w:rsidRDefault="003170D7">
            <w:pPr>
              <w:rPr>
                <w:sz w:val="2"/>
                <w:szCs w:val="2"/>
              </w:rPr>
            </w:pPr>
          </w:p>
        </w:tc>
      </w:tr>
    </w:tbl>
    <w:p w14:paraId="11A1390A" w14:textId="77777777" w:rsidR="003170D7" w:rsidRDefault="003170D7">
      <w:pPr>
        <w:rPr>
          <w:sz w:val="2"/>
          <w:szCs w:val="2"/>
        </w:rPr>
        <w:sectPr w:rsidR="003170D7">
          <w:pgSz w:w="12240" w:h="15840"/>
          <w:pgMar w:top="1100" w:right="240" w:bottom="1200" w:left="40" w:header="0" w:footer="1003" w:gutter="0"/>
          <w:cols w:space="720"/>
        </w:sect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3"/>
        <w:gridCol w:w="113"/>
        <w:gridCol w:w="2252"/>
        <w:gridCol w:w="4124"/>
        <w:gridCol w:w="862"/>
        <w:gridCol w:w="1471"/>
      </w:tblGrid>
      <w:tr w:rsidR="003170D7" w14:paraId="0F38667A" w14:textId="77777777">
        <w:trPr>
          <w:trHeight w:val="645"/>
        </w:trPr>
        <w:tc>
          <w:tcPr>
            <w:tcW w:w="1313" w:type="dxa"/>
            <w:vMerge w:val="restart"/>
          </w:tcPr>
          <w:p w14:paraId="7115FDE9" w14:textId="77777777" w:rsidR="003170D7" w:rsidRDefault="003170D7">
            <w:pPr>
              <w:pStyle w:val="TableParagraph"/>
              <w:rPr>
                <w:sz w:val="26"/>
              </w:rPr>
            </w:pPr>
          </w:p>
        </w:tc>
        <w:tc>
          <w:tcPr>
            <w:tcW w:w="113" w:type="dxa"/>
            <w:tcBorders>
              <w:bottom w:val="nil"/>
            </w:tcBorders>
          </w:tcPr>
          <w:p w14:paraId="73BAC635" w14:textId="77777777" w:rsidR="003170D7" w:rsidRDefault="003170D7">
            <w:pPr>
              <w:pStyle w:val="TableParagraph"/>
              <w:rPr>
                <w:sz w:val="26"/>
              </w:rPr>
            </w:pPr>
          </w:p>
        </w:tc>
        <w:tc>
          <w:tcPr>
            <w:tcW w:w="2252" w:type="dxa"/>
            <w:tcBorders>
              <w:top w:val="double" w:sz="4" w:space="0" w:color="000000"/>
            </w:tcBorders>
          </w:tcPr>
          <w:p w14:paraId="5F52D51D" w14:textId="77777777" w:rsidR="003170D7" w:rsidRDefault="003170D7">
            <w:pPr>
              <w:pStyle w:val="TableParagraph"/>
              <w:rPr>
                <w:sz w:val="26"/>
              </w:rPr>
            </w:pPr>
          </w:p>
        </w:tc>
        <w:tc>
          <w:tcPr>
            <w:tcW w:w="4124" w:type="dxa"/>
            <w:tcBorders>
              <w:top w:val="double" w:sz="4" w:space="0" w:color="000000"/>
            </w:tcBorders>
          </w:tcPr>
          <w:p w14:paraId="07C6AF1A" w14:textId="77777777" w:rsidR="003170D7" w:rsidRDefault="00350176">
            <w:pPr>
              <w:pStyle w:val="TableParagraph"/>
              <w:tabs>
                <w:tab w:val="left" w:pos="1559"/>
                <w:tab w:val="left" w:pos="2950"/>
                <w:tab w:val="left" w:pos="3859"/>
              </w:tabs>
              <w:spacing w:line="317" w:lineRule="exact"/>
              <w:ind w:left="104"/>
              <w:rPr>
                <w:sz w:val="28"/>
              </w:rPr>
            </w:pPr>
            <w:r>
              <w:rPr>
                <w:spacing w:val="-2"/>
                <w:sz w:val="28"/>
              </w:rPr>
              <w:t>погасите</w:t>
            </w:r>
            <w:r>
              <w:rPr>
                <w:sz w:val="28"/>
              </w:rPr>
              <w:tab/>
            </w:r>
            <w:r>
              <w:rPr>
                <w:spacing w:val="-2"/>
                <w:sz w:val="28"/>
              </w:rPr>
              <w:t>верхний</w:t>
            </w:r>
            <w:r>
              <w:rPr>
                <w:sz w:val="28"/>
              </w:rPr>
              <w:tab/>
            </w:r>
            <w:r>
              <w:rPr>
                <w:spacing w:val="-4"/>
                <w:sz w:val="28"/>
              </w:rPr>
              <w:t>свет</w:t>
            </w:r>
            <w:r>
              <w:rPr>
                <w:sz w:val="28"/>
              </w:rPr>
              <w:tab/>
            </w:r>
            <w:r>
              <w:rPr>
                <w:spacing w:val="-10"/>
                <w:sz w:val="28"/>
              </w:rPr>
              <w:t>и</w:t>
            </w:r>
          </w:p>
          <w:p w14:paraId="6C382BB2" w14:textId="77777777" w:rsidR="003170D7" w:rsidRDefault="00350176">
            <w:pPr>
              <w:pStyle w:val="TableParagraph"/>
              <w:spacing w:line="308" w:lineRule="exact"/>
              <w:ind w:left="104"/>
              <w:rPr>
                <w:sz w:val="28"/>
              </w:rPr>
            </w:pPr>
            <w:r>
              <w:rPr>
                <w:sz w:val="28"/>
              </w:rPr>
              <w:t>разговаривайте</w:t>
            </w:r>
            <w:r>
              <w:rPr>
                <w:spacing w:val="-10"/>
                <w:sz w:val="28"/>
              </w:rPr>
              <w:t xml:space="preserve"> </w:t>
            </w:r>
            <w:r>
              <w:rPr>
                <w:spacing w:val="-2"/>
                <w:sz w:val="28"/>
              </w:rPr>
              <w:t>вполголоса.</w:t>
            </w:r>
          </w:p>
        </w:tc>
        <w:tc>
          <w:tcPr>
            <w:tcW w:w="862" w:type="dxa"/>
            <w:tcBorders>
              <w:bottom w:val="nil"/>
            </w:tcBorders>
          </w:tcPr>
          <w:p w14:paraId="41F12ECB" w14:textId="77777777" w:rsidR="003170D7" w:rsidRDefault="003170D7">
            <w:pPr>
              <w:pStyle w:val="TableParagraph"/>
              <w:rPr>
                <w:sz w:val="26"/>
              </w:rPr>
            </w:pPr>
          </w:p>
        </w:tc>
        <w:tc>
          <w:tcPr>
            <w:tcW w:w="1471" w:type="dxa"/>
            <w:vMerge w:val="restart"/>
          </w:tcPr>
          <w:p w14:paraId="5C9D0792" w14:textId="77777777" w:rsidR="003170D7" w:rsidRDefault="003170D7">
            <w:pPr>
              <w:pStyle w:val="TableParagraph"/>
              <w:rPr>
                <w:sz w:val="26"/>
              </w:rPr>
            </w:pPr>
          </w:p>
        </w:tc>
      </w:tr>
      <w:tr w:rsidR="003170D7" w14:paraId="37E624A9" w14:textId="77777777">
        <w:trPr>
          <w:trHeight w:val="4831"/>
        </w:trPr>
        <w:tc>
          <w:tcPr>
            <w:tcW w:w="1313" w:type="dxa"/>
            <w:vMerge/>
            <w:tcBorders>
              <w:top w:val="nil"/>
            </w:tcBorders>
          </w:tcPr>
          <w:p w14:paraId="01C00228" w14:textId="77777777" w:rsidR="003170D7" w:rsidRDefault="003170D7">
            <w:pPr>
              <w:rPr>
                <w:sz w:val="2"/>
                <w:szCs w:val="2"/>
              </w:rPr>
            </w:pPr>
          </w:p>
        </w:tc>
        <w:tc>
          <w:tcPr>
            <w:tcW w:w="7351" w:type="dxa"/>
            <w:gridSpan w:val="4"/>
            <w:tcBorders>
              <w:top w:val="nil"/>
            </w:tcBorders>
          </w:tcPr>
          <w:p w14:paraId="3E1F75F9" w14:textId="77777777" w:rsidR="003170D7" w:rsidRDefault="00350176">
            <w:pPr>
              <w:pStyle w:val="TableParagraph"/>
              <w:spacing w:before="319"/>
              <w:ind w:left="107"/>
              <w:jc w:val="both"/>
              <w:rPr>
                <w:b/>
                <w:sz w:val="28"/>
              </w:rPr>
            </w:pPr>
            <w:r>
              <w:rPr>
                <w:b/>
                <w:sz w:val="28"/>
              </w:rPr>
              <w:t>Работа</w:t>
            </w:r>
            <w:r>
              <w:rPr>
                <w:b/>
                <w:spacing w:val="-3"/>
                <w:sz w:val="28"/>
              </w:rPr>
              <w:t xml:space="preserve"> </w:t>
            </w:r>
            <w:r>
              <w:rPr>
                <w:b/>
                <w:sz w:val="28"/>
              </w:rPr>
              <w:t>в</w:t>
            </w:r>
            <w:r>
              <w:rPr>
                <w:b/>
                <w:spacing w:val="-3"/>
                <w:sz w:val="28"/>
              </w:rPr>
              <w:t xml:space="preserve"> </w:t>
            </w:r>
            <w:r>
              <w:rPr>
                <w:b/>
                <w:spacing w:val="-2"/>
                <w:sz w:val="28"/>
              </w:rPr>
              <w:t>группах</w:t>
            </w:r>
          </w:p>
          <w:p w14:paraId="57FDA933" w14:textId="77777777" w:rsidR="003170D7" w:rsidRDefault="00350176">
            <w:pPr>
              <w:pStyle w:val="TableParagraph"/>
              <w:spacing w:before="2" w:line="319" w:lineRule="exact"/>
              <w:ind w:left="107"/>
              <w:jc w:val="both"/>
              <w:rPr>
                <w:b/>
                <w:sz w:val="28"/>
              </w:rPr>
            </w:pPr>
            <w:r>
              <w:rPr>
                <w:b/>
                <w:sz w:val="28"/>
              </w:rPr>
              <w:t>Мастерская</w:t>
            </w:r>
            <w:r>
              <w:rPr>
                <w:b/>
                <w:spacing w:val="-6"/>
                <w:sz w:val="28"/>
              </w:rPr>
              <w:t xml:space="preserve"> </w:t>
            </w:r>
            <w:r>
              <w:rPr>
                <w:b/>
                <w:sz w:val="28"/>
              </w:rPr>
              <w:t>идей</w:t>
            </w:r>
            <w:r>
              <w:rPr>
                <w:b/>
                <w:spacing w:val="-7"/>
                <w:sz w:val="28"/>
              </w:rPr>
              <w:t xml:space="preserve"> </w:t>
            </w:r>
            <w:r>
              <w:rPr>
                <w:b/>
                <w:sz w:val="28"/>
              </w:rPr>
              <w:t>«Здоровый</w:t>
            </w:r>
            <w:r>
              <w:rPr>
                <w:b/>
                <w:spacing w:val="-5"/>
                <w:sz w:val="28"/>
              </w:rPr>
              <w:t xml:space="preserve"> </w:t>
            </w:r>
            <w:r>
              <w:rPr>
                <w:b/>
                <w:spacing w:val="-4"/>
                <w:sz w:val="28"/>
              </w:rPr>
              <w:t>сон»</w:t>
            </w:r>
          </w:p>
          <w:p w14:paraId="3950EEE8" w14:textId="77777777" w:rsidR="003170D7" w:rsidRDefault="00350176">
            <w:pPr>
              <w:pStyle w:val="TableParagraph"/>
              <w:ind w:left="107" w:right="97"/>
              <w:jc w:val="both"/>
              <w:rPr>
                <w:sz w:val="28"/>
              </w:rPr>
            </w:pPr>
            <w:r>
              <w:rPr>
                <w:i/>
                <w:sz w:val="28"/>
              </w:rPr>
              <w:t>Педагог</w:t>
            </w:r>
            <w:proofErr w:type="gramStart"/>
            <w:r>
              <w:rPr>
                <w:i/>
                <w:sz w:val="28"/>
              </w:rPr>
              <w:t xml:space="preserve">: </w:t>
            </w:r>
            <w:r>
              <w:rPr>
                <w:sz w:val="28"/>
              </w:rPr>
              <w:t>Все</w:t>
            </w:r>
            <w:proofErr w:type="gramEnd"/>
            <w:r>
              <w:rPr>
                <w:sz w:val="28"/>
              </w:rPr>
              <w:t xml:space="preserve"> мы прекрасно знаем, насколько важен сон. Предлагаю вам принять участие в конкурсе и предложить новые идеи на тему «Здоровый сон».</w:t>
            </w:r>
            <w:r>
              <w:rPr>
                <w:spacing w:val="40"/>
                <w:sz w:val="28"/>
              </w:rPr>
              <w:t xml:space="preserve"> </w:t>
            </w:r>
            <w:r>
              <w:rPr>
                <w:sz w:val="28"/>
              </w:rPr>
              <w:t xml:space="preserve">Посмотрим, кто предложит больше идей и чьи идеи будут интереснее </w:t>
            </w:r>
            <w:r>
              <w:rPr>
                <w:spacing w:val="-2"/>
                <w:sz w:val="28"/>
              </w:rPr>
              <w:t>(креативнее).</w:t>
            </w:r>
          </w:p>
          <w:p w14:paraId="70EA0AE7" w14:textId="77777777" w:rsidR="003170D7" w:rsidRDefault="00350176">
            <w:pPr>
              <w:pStyle w:val="TableParagraph"/>
              <w:spacing w:before="3" w:line="319" w:lineRule="exact"/>
              <w:ind w:left="107"/>
              <w:rPr>
                <w:b/>
                <w:sz w:val="28"/>
              </w:rPr>
            </w:pPr>
            <w:r>
              <w:rPr>
                <w:b/>
                <w:spacing w:val="-2"/>
                <w:sz w:val="28"/>
              </w:rPr>
              <w:t>Вывод</w:t>
            </w:r>
          </w:p>
          <w:p w14:paraId="5DB12AD7" w14:textId="77777777" w:rsidR="003170D7" w:rsidRDefault="00350176">
            <w:pPr>
              <w:pStyle w:val="TableParagraph"/>
              <w:ind w:left="107" w:right="100"/>
              <w:jc w:val="both"/>
              <w:rPr>
                <w:sz w:val="28"/>
              </w:rPr>
            </w:pPr>
            <w:r>
              <w:rPr>
                <w:sz w:val="28"/>
              </w:rPr>
              <w:t>Сон</w:t>
            </w:r>
            <w:r>
              <w:rPr>
                <w:spacing w:val="-14"/>
                <w:sz w:val="28"/>
              </w:rPr>
              <w:t xml:space="preserve"> </w:t>
            </w:r>
            <w:r>
              <w:rPr>
                <w:sz w:val="28"/>
              </w:rPr>
              <w:t>очень</w:t>
            </w:r>
            <w:r>
              <w:rPr>
                <w:spacing w:val="-13"/>
                <w:sz w:val="28"/>
              </w:rPr>
              <w:t xml:space="preserve"> </w:t>
            </w:r>
            <w:r>
              <w:rPr>
                <w:sz w:val="28"/>
              </w:rPr>
              <w:t>важен</w:t>
            </w:r>
            <w:r>
              <w:rPr>
                <w:spacing w:val="-14"/>
                <w:sz w:val="28"/>
              </w:rPr>
              <w:t xml:space="preserve"> </w:t>
            </w:r>
            <w:r>
              <w:rPr>
                <w:sz w:val="28"/>
              </w:rPr>
              <w:t>для</w:t>
            </w:r>
            <w:r>
              <w:rPr>
                <w:spacing w:val="-12"/>
                <w:sz w:val="28"/>
              </w:rPr>
              <w:t xml:space="preserve"> </w:t>
            </w:r>
            <w:r>
              <w:rPr>
                <w:sz w:val="28"/>
              </w:rPr>
              <w:t>нормального</w:t>
            </w:r>
            <w:r>
              <w:rPr>
                <w:spacing w:val="-13"/>
                <w:sz w:val="28"/>
              </w:rPr>
              <w:t xml:space="preserve"> </w:t>
            </w:r>
            <w:r>
              <w:rPr>
                <w:sz w:val="28"/>
              </w:rPr>
              <w:t>роста</w:t>
            </w:r>
            <w:r>
              <w:rPr>
                <w:spacing w:val="-15"/>
                <w:sz w:val="28"/>
              </w:rPr>
              <w:t xml:space="preserve"> </w:t>
            </w:r>
            <w:r>
              <w:rPr>
                <w:sz w:val="28"/>
              </w:rPr>
              <w:t>ребенка</w:t>
            </w:r>
            <w:r>
              <w:rPr>
                <w:spacing w:val="-14"/>
                <w:sz w:val="28"/>
              </w:rPr>
              <w:t xml:space="preserve"> </w:t>
            </w:r>
            <w:r>
              <w:rPr>
                <w:sz w:val="28"/>
              </w:rPr>
              <w:t>и</w:t>
            </w:r>
            <w:r>
              <w:rPr>
                <w:spacing w:val="-14"/>
                <w:sz w:val="28"/>
              </w:rPr>
              <w:t xml:space="preserve"> </w:t>
            </w:r>
            <w:r>
              <w:rPr>
                <w:sz w:val="28"/>
              </w:rPr>
              <w:t>развития его мозга, а регулярный недосып может привести к серьезным болезням. Создайте ребенку условия для засыпания</w:t>
            </w:r>
            <w:r>
              <w:rPr>
                <w:spacing w:val="-18"/>
                <w:sz w:val="28"/>
              </w:rPr>
              <w:t xml:space="preserve"> </w:t>
            </w:r>
            <w:r>
              <w:rPr>
                <w:sz w:val="28"/>
              </w:rPr>
              <w:t>и</w:t>
            </w:r>
            <w:r>
              <w:rPr>
                <w:spacing w:val="-17"/>
                <w:sz w:val="28"/>
              </w:rPr>
              <w:t xml:space="preserve"> </w:t>
            </w:r>
            <w:r>
              <w:rPr>
                <w:sz w:val="28"/>
              </w:rPr>
              <w:t>тщательно</w:t>
            </w:r>
            <w:r>
              <w:rPr>
                <w:spacing w:val="-18"/>
                <w:sz w:val="28"/>
              </w:rPr>
              <w:t xml:space="preserve"> </w:t>
            </w:r>
            <w:r>
              <w:rPr>
                <w:sz w:val="28"/>
              </w:rPr>
              <w:t>следите,</w:t>
            </w:r>
            <w:r>
              <w:rPr>
                <w:spacing w:val="-17"/>
                <w:sz w:val="28"/>
              </w:rPr>
              <w:t xml:space="preserve"> </w:t>
            </w:r>
            <w:r>
              <w:rPr>
                <w:sz w:val="28"/>
              </w:rPr>
              <w:t>чтобы</w:t>
            </w:r>
            <w:r>
              <w:rPr>
                <w:spacing w:val="-18"/>
                <w:sz w:val="28"/>
              </w:rPr>
              <w:t xml:space="preserve"> </w:t>
            </w:r>
            <w:r>
              <w:rPr>
                <w:sz w:val="28"/>
              </w:rPr>
              <w:t>ничто</w:t>
            </w:r>
            <w:r>
              <w:rPr>
                <w:spacing w:val="-17"/>
                <w:sz w:val="28"/>
              </w:rPr>
              <w:t xml:space="preserve"> </w:t>
            </w:r>
            <w:r>
              <w:rPr>
                <w:sz w:val="28"/>
              </w:rPr>
              <w:t>не</w:t>
            </w:r>
            <w:r>
              <w:rPr>
                <w:spacing w:val="-18"/>
                <w:sz w:val="28"/>
              </w:rPr>
              <w:t xml:space="preserve"> </w:t>
            </w:r>
            <w:r>
              <w:rPr>
                <w:sz w:val="28"/>
              </w:rPr>
              <w:t>мешало</w:t>
            </w:r>
            <w:r>
              <w:rPr>
                <w:spacing w:val="-17"/>
                <w:sz w:val="28"/>
              </w:rPr>
              <w:t xml:space="preserve"> </w:t>
            </w:r>
            <w:r>
              <w:rPr>
                <w:spacing w:val="-5"/>
                <w:sz w:val="28"/>
              </w:rPr>
              <w:t>его</w:t>
            </w:r>
          </w:p>
          <w:p w14:paraId="70C55BBC" w14:textId="77777777" w:rsidR="003170D7" w:rsidRDefault="00350176">
            <w:pPr>
              <w:pStyle w:val="TableParagraph"/>
              <w:spacing w:line="322" w:lineRule="exact"/>
              <w:ind w:left="107" w:right="100"/>
              <w:jc w:val="both"/>
              <w:rPr>
                <w:sz w:val="28"/>
              </w:rPr>
            </w:pPr>
            <w:r>
              <w:rPr>
                <w:sz w:val="28"/>
              </w:rPr>
              <w:t>полноценному сну. Регулярный сон помогает чувствовать себя отдохнувшим.</w:t>
            </w:r>
          </w:p>
        </w:tc>
        <w:tc>
          <w:tcPr>
            <w:tcW w:w="1471" w:type="dxa"/>
            <w:vMerge/>
            <w:tcBorders>
              <w:top w:val="nil"/>
            </w:tcBorders>
          </w:tcPr>
          <w:p w14:paraId="5E5D2F22" w14:textId="77777777" w:rsidR="003170D7" w:rsidRDefault="003170D7">
            <w:pPr>
              <w:rPr>
                <w:sz w:val="2"/>
                <w:szCs w:val="2"/>
              </w:rPr>
            </w:pPr>
          </w:p>
        </w:tc>
      </w:tr>
      <w:tr w:rsidR="003170D7" w14:paraId="645EF164" w14:textId="77777777">
        <w:trPr>
          <w:trHeight w:val="6761"/>
        </w:trPr>
        <w:tc>
          <w:tcPr>
            <w:tcW w:w="1313" w:type="dxa"/>
          </w:tcPr>
          <w:p w14:paraId="13194429" w14:textId="77777777" w:rsidR="003170D7" w:rsidRDefault="00350176">
            <w:pPr>
              <w:pStyle w:val="TableParagraph"/>
              <w:spacing w:line="315" w:lineRule="exact"/>
              <w:ind w:left="177"/>
              <w:rPr>
                <w:sz w:val="28"/>
              </w:rPr>
            </w:pPr>
            <w:r>
              <w:rPr>
                <w:sz w:val="28"/>
              </w:rPr>
              <w:t>10</w:t>
            </w:r>
            <w:r>
              <w:rPr>
                <w:spacing w:val="1"/>
                <w:sz w:val="28"/>
              </w:rPr>
              <w:t xml:space="preserve"> </w:t>
            </w:r>
            <w:r>
              <w:rPr>
                <w:spacing w:val="-4"/>
                <w:sz w:val="28"/>
              </w:rPr>
              <w:t>мин.</w:t>
            </w:r>
          </w:p>
        </w:tc>
        <w:tc>
          <w:tcPr>
            <w:tcW w:w="7351" w:type="dxa"/>
            <w:gridSpan w:val="4"/>
          </w:tcPr>
          <w:p w14:paraId="4B58876D" w14:textId="77777777" w:rsidR="003170D7" w:rsidRDefault="00350176">
            <w:pPr>
              <w:pStyle w:val="TableParagraph"/>
              <w:numPr>
                <w:ilvl w:val="0"/>
                <w:numId w:val="185"/>
              </w:numPr>
              <w:tabs>
                <w:tab w:val="left" w:pos="107"/>
                <w:tab w:val="left" w:pos="825"/>
              </w:tabs>
              <w:ind w:right="3355" w:hanging="36"/>
              <w:jc w:val="both"/>
              <w:rPr>
                <w:b/>
                <w:sz w:val="28"/>
              </w:rPr>
            </w:pPr>
            <w:r>
              <w:rPr>
                <w:b/>
                <w:sz w:val="28"/>
              </w:rPr>
              <w:t>Заключительная часть Рефлексия</w:t>
            </w:r>
            <w:r>
              <w:rPr>
                <w:b/>
                <w:spacing w:val="-18"/>
                <w:sz w:val="28"/>
              </w:rPr>
              <w:t xml:space="preserve"> </w:t>
            </w:r>
            <w:r>
              <w:rPr>
                <w:b/>
                <w:sz w:val="28"/>
              </w:rPr>
              <w:t>«Цветовой</w:t>
            </w:r>
            <w:r>
              <w:rPr>
                <w:b/>
                <w:spacing w:val="-17"/>
                <w:sz w:val="28"/>
              </w:rPr>
              <w:t xml:space="preserve"> </w:t>
            </w:r>
            <w:r>
              <w:rPr>
                <w:b/>
                <w:sz w:val="28"/>
              </w:rPr>
              <w:t>спектр»</w:t>
            </w:r>
          </w:p>
          <w:p w14:paraId="1E5032B9" w14:textId="77777777" w:rsidR="003170D7" w:rsidRDefault="00350176">
            <w:pPr>
              <w:pStyle w:val="TableParagraph"/>
              <w:ind w:left="107" w:right="95"/>
              <w:jc w:val="both"/>
              <w:rPr>
                <w:sz w:val="28"/>
              </w:rPr>
            </w:pPr>
            <w:r>
              <w:rPr>
                <w:sz w:val="28"/>
              </w:rPr>
              <w:t>Родителям предлагается набор «Карамель», состоящий из карточек</w:t>
            </w:r>
            <w:r>
              <w:rPr>
                <w:spacing w:val="-12"/>
                <w:sz w:val="28"/>
              </w:rPr>
              <w:t xml:space="preserve"> </w:t>
            </w:r>
            <w:r>
              <w:rPr>
                <w:sz w:val="28"/>
              </w:rPr>
              <w:t>в</w:t>
            </w:r>
            <w:r>
              <w:rPr>
                <w:spacing w:val="-13"/>
                <w:sz w:val="28"/>
              </w:rPr>
              <w:t xml:space="preserve"> </w:t>
            </w:r>
            <w:r>
              <w:rPr>
                <w:sz w:val="28"/>
              </w:rPr>
              <w:t>виде</w:t>
            </w:r>
            <w:r>
              <w:rPr>
                <w:spacing w:val="-12"/>
                <w:sz w:val="28"/>
              </w:rPr>
              <w:t xml:space="preserve"> </w:t>
            </w:r>
            <w:r>
              <w:rPr>
                <w:sz w:val="28"/>
              </w:rPr>
              <w:t>«конфет»</w:t>
            </w:r>
            <w:r>
              <w:rPr>
                <w:spacing w:val="-13"/>
                <w:sz w:val="28"/>
              </w:rPr>
              <w:t xml:space="preserve"> </w:t>
            </w:r>
            <w:r>
              <w:rPr>
                <w:sz w:val="28"/>
              </w:rPr>
              <w:t>широкого</w:t>
            </w:r>
            <w:r>
              <w:rPr>
                <w:spacing w:val="-8"/>
                <w:sz w:val="28"/>
              </w:rPr>
              <w:t xml:space="preserve"> </w:t>
            </w:r>
            <w:r>
              <w:rPr>
                <w:sz w:val="28"/>
              </w:rPr>
              <w:t>цветового</w:t>
            </w:r>
            <w:r>
              <w:rPr>
                <w:spacing w:val="-11"/>
                <w:sz w:val="28"/>
              </w:rPr>
              <w:t xml:space="preserve"> </w:t>
            </w:r>
            <w:r>
              <w:rPr>
                <w:sz w:val="28"/>
              </w:rPr>
              <w:t>спектра</w:t>
            </w:r>
            <w:r>
              <w:rPr>
                <w:spacing w:val="-12"/>
                <w:sz w:val="28"/>
              </w:rPr>
              <w:t xml:space="preserve"> </w:t>
            </w:r>
            <w:r>
              <w:rPr>
                <w:sz w:val="28"/>
              </w:rPr>
              <w:t>(10– 16 цветов). Затем педагог просит их выбрать «конфету» понравившегося цвета, описать, какие чувства вызывает этот</w:t>
            </w:r>
            <w:r>
              <w:rPr>
                <w:spacing w:val="-16"/>
                <w:sz w:val="28"/>
              </w:rPr>
              <w:t xml:space="preserve"> </w:t>
            </w:r>
            <w:r>
              <w:rPr>
                <w:sz w:val="28"/>
              </w:rPr>
              <w:t>цвет,</w:t>
            </w:r>
            <w:r>
              <w:rPr>
                <w:spacing w:val="-17"/>
                <w:sz w:val="28"/>
              </w:rPr>
              <w:t xml:space="preserve"> </w:t>
            </w:r>
            <w:r>
              <w:rPr>
                <w:sz w:val="28"/>
              </w:rPr>
              <w:t>с</w:t>
            </w:r>
            <w:r>
              <w:rPr>
                <w:spacing w:val="-16"/>
                <w:sz w:val="28"/>
              </w:rPr>
              <w:t xml:space="preserve"> </w:t>
            </w:r>
            <w:r>
              <w:rPr>
                <w:sz w:val="28"/>
              </w:rPr>
              <w:t>чем</w:t>
            </w:r>
            <w:r>
              <w:rPr>
                <w:spacing w:val="-16"/>
                <w:sz w:val="28"/>
              </w:rPr>
              <w:t xml:space="preserve"> </w:t>
            </w:r>
            <w:r>
              <w:rPr>
                <w:sz w:val="28"/>
              </w:rPr>
              <w:t>ассоциируется</w:t>
            </w:r>
            <w:r>
              <w:rPr>
                <w:spacing w:val="-16"/>
                <w:sz w:val="28"/>
              </w:rPr>
              <w:t xml:space="preserve"> </w:t>
            </w:r>
            <w:r>
              <w:rPr>
                <w:sz w:val="28"/>
              </w:rPr>
              <w:t>и</w:t>
            </w:r>
            <w:r>
              <w:rPr>
                <w:spacing w:val="-15"/>
                <w:sz w:val="28"/>
              </w:rPr>
              <w:t xml:space="preserve"> </w:t>
            </w:r>
            <w:r>
              <w:rPr>
                <w:sz w:val="28"/>
              </w:rPr>
              <w:t>какое</w:t>
            </w:r>
            <w:r>
              <w:rPr>
                <w:spacing w:val="-16"/>
                <w:sz w:val="28"/>
              </w:rPr>
              <w:t xml:space="preserve"> </w:t>
            </w:r>
            <w:r>
              <w:rPr>
                <w:sz w:val="28"/>
              </w:rPr>
              <w:t>настроение</w:t>
            </w:r>
            <w:r>
              <w:rPr>
                <w:spacing w:val="-16"/>
                <w:sz w:val="28"/>
              </w:rPr>
              <w:t xml:space="preserve"> </w:t>
            </w:r>
            <w:r>
              <w:rPr>
                <w:sz w:val="28"/>
              </w:rPr>
              <w:t>в</w:t>
            </w:r>
            <w:r>
              <w:rPr>
                <w:spacing w:val="-17"/>
                <w:sz w:val="28"/>
              </w:rPr>
              <w:t xml:space="preserve"> </w:t>
            </w:r>
            <w:r>
              <w:rPr>
                <w:sz w:val="28"/>
              </w:rPr>
              <w:t>данный момент родитель испытывает. «Конфета» крепится на магнитную доску.</w:t>
            </w:r>
          </w:p>
          <w:p w14:paraId="05B699AF" w14:textId="77777777" w:rsidR="003170D7" w:rsidRDefault="00350176">
            <w:pPr>
              <w:pStyle w:val="TableParagraph"/>
              <w:ind w:left="107" w:right="101"/>
              <w:jc w:val="both"/>
              <w:rPr>
                <w:sz w:val="28"/>
              </w:rPr>
            </w:pPr>
            <w:r>
              <w:rPr>
                <w:sz w:val="28"/>
              </w:rPr>
              <w:t>После</w:t>
            </w:r>
            <w:r>
              <w:rPr>
                <w:spacing w:val="-9"/>
                <w:sz w:val="28"/>
              </w:rPr>
              <w:t xml:space="preserve"> </w:t>
            </w:r>
            <w:r>
              <w:rPr>
                <w:sz w:val="28"/>
              </w:rPr>
              <w:t>этого</w:t>
            </w:r>
            <w:r>
              <w:rPr>
                <w:spacing w:val="-10"/>
                <w:sz w:val="28"/>
              </w:rPr>
              <w:t xml:space="preserve"> </w:t>
            </w:r>
            <w:r>
              <w:rPr>
                <w:sz w:val="28"/>
              </w:rPr>
              <w:t>родит</w:t>
            </w:r>
            <w:r>
              <w:rPr>
                <w:sz w:val="28"/>
              </w:rPr>
              <w:t>ели</w:t>
            </w:r>
            <w:r>
              <w:rPr>
                <w:spacing w:val="-8"/>
                <w:sz w:val="28"/>
              </w:rPr>
              <w:t xml:space="preserve"> </w:t>
            </w:r>
            <w:r>
              <w:rPr>
                <w:sz w:val="28"/>
              </w:rPr>
              <w:t>должны</w:t>
            </w:r>
            <w:r>
              <w:rPr>
                <w:spacing w:val="-10"/>
                <w:sz w:val="28"/>
              </w:rPr>
              <w:t xml:space="preserve"> </w:t>
            </w:r>
            <w:r>
              <w:rPr>
                <w:sz w:val="28"/>
              </w:rPr>
              <w:t>написать</w:t>
            </w:r>
            <w:r>
              <w:rPr>
                <w:spacing w:val="-12"/>
                <w:sz w:val="28"/>
              </w:rPr>
              <w:t xml:space="preserve"> </w:t>
            </w:r>
            <w:r>
              <w:rPr>
                <w:sz w:val="28"/>
              </w:rPr>
              <w:t>на</w:t>
            </w:r>
            <w:r>
              <w:rPr>
                <w:spacing w:val="-11"/>
                <w:sz w:val="28"/>
              </w:rPr>
              <w:t xml:space="preserve"> </w:t>
            </w:r>
            <w:r>
              <w:rPr>
                <w:sz w:val="28"/>
              </w:rPr>
              <w:t>стикерах</w:t>
            </w:r>
            <w:r>
              <w:rPr>
                <w:spacing w:val="-10"/>
                <w:sz w:val="28"/>
              </w:rPr>
              <w:t xml:space="preserve"> </w:t>
            </w:r>
            <w:r>
              <w:rPr>
                <w:sz w:val="28"/>
              </w:rPr>
              <w:t>ответы на следующие вопросы.</w:t>
            </w:r>
          </w:p>
          <w:p w14:paraId="49328413" w14:textId="77777777" w:rsidR="003170D7" w:rsidRDefault="00350176">
            <w:pPr>
              <w:pStyle w:val="TableParagraph"/>
              <w:numPr>
                <w:ilvl w:val="1"/>
                <w:numId w:val="185"/>
              </w:numPr>
              <w:tabs>
                <w:tab w:val="left" w:pos="386"/>
              </w:tabs>
              <w:spacing w:line="322" w:lineRule="exact"/>
              <w:ind w:left="386" w:hanging="279"/>
              <w:rPr>
                <w:sz w:val="28"/>
              </w:rPr>
            </w:pPr>
            <w:r>
              <w:rPr>
                <w:sz w:val="28"/>
              </w:rPr>
              <w:t>Полезным</w:t>
            </w:r>
            <w:r>
              <w:rPr>
                <w:spacing w:val="-4"/>
                <w:sz w:val="28"/>
              </w:rPr>
              <w:t xml:space="preserve"> </w:t>
            </w:r>
            <w:r>
              <w:rPr>
                <w:sz w:val="28"/>
              </w:rPr>
              <w:t>ли</w:t>
            </w:r>
            <w:r>
              <w:rPr>
                <w:spacing w:val="-7"/>
                <w:sz w:val="28"/>
              </w:rPr>
              <w:t xml:space="preserve"> </w:t>
            </w:r>
            <w:r>
              <w:rPr>
                <w:sz w:val="28"/>
              </w:rPr>
              <w:t>для</w:t>
            </w:r>
            <w:r>
              <w:rPr>
                <w:spacing w:val="-6"/>
                <w:sz w:val="28"/>
              </w:rPr>
              <w:t xml:space="preserve"> </w:t>
            </w:r>
            <w:r>
              <w:rPr>
                <w:sz w:val="28"/>
              </w:rPr>
              <w:t>вас</w:t>
            </w:r>
            <w:r>
              <w:rPr>
                <w:spacing w:val="-5"/>
                <w:sz w:val="28"/>
              </w:rPr>
              <w:t xml:space="preserve"> </w:t>
            </w:r>
            <w:r>
              <w:rPr>
                <w:sz w:val="28"/>
              </w:rPr>
              <w:t>оказалось</w:t>
            </w:r>
            <w:r>
              <w:rPr>
                <w:spacing w:val="-6"/>
                <w:sz w:val="28"/>
              </w:rPr>
              <w:t xml:space="preserve"> </w:t>
            </w:r>
            <w:r>
              <w:rPr>
                <w:sz w:val="28"/>
              </w:rPr>
              <w:t>данное</w:t>
            </w:r>
            <w:r>
              <w:rPr>
                <w:spacing w:val="-3"/>
                <w:sz w:val="28"/>
              </w:rPr>
              <w:t xml:space="preserve"> </w:t>
            </w:r>
            <w:r>
              <w:rPr>
                <w:spacing w:val="-2"/>
                <w:sz w:val="28"/>
              </w:rPr>
              <w:t>занятие?</w:t>
            </w:r>
          </w:p>
          <w:p w14:paraId="32019AE7" w14:textId="77777777" w:rsidR="003170D7" w:rsidRDefault="00350176">
            <w:pPr>
              <w:pStyle w:val="TableParagraph"/>
              <w:numPr>
                <w:ilvl w:val="1"/>
                <w:numId w:val="185"/>
              </w:numPr>
              <w:tabs>
                <w:tab w:val="left" w:pos="386"/>
              </w:tabs>
              <w:spacing w:line="322" w:lineRule="exact"/>
              <w:ind w:left="386" w:hanging="279"/>
              <w:rPr>
                <w:sz w:val="28"/>
              </w:rPr>
            </w:pPr>
            <w:r>
              <w:rPr>
                <w:sz w:val="28"/>
              </w:rPr>
              <w:t>Что</w:t>
            </w:r>
            <w:r>
              <w:rPr>
                <w:spacing w:val="-6"/>
                <w:sz w:val="28"/>
              </w:rPr>
              <w:t xml:space="preserve"> </w:t>
            </w:r>
            <w:r>
              <w:rPr>
                <w:sz w:val="28"/>
              </w:rPr>
              <w:t>нового</w:t>
            </w:r>
            <w:r>
              <w:rPr>
                <w:spacing w:val="-2"/>
                <w:sz w:val="28"/>
              </w:rPr>
              <w:t xml:space="preserve"> </w:t>
            </w:r>
            <w:r>
              <w:rPr>
                <w:sz w:val="28"/>
              </w:rPr>
              <w:t>вы</w:t>
            </w:r>
            <w:r>
              <w:rPr>
                <w:spacing w:val="-2"/>
                <w:sz w:val="28"/>
              </w:rPr>
              <w:t xml:space="preserve"> узнали?</w:t>
            </w:r>
          </w:p>
          <w:p w14:paraId="02A06D22" w14:textId="77777777" w:rsidR="003170D7" w:rsidRDefault="00350176">
            <w:pPr>
              <w:pStyle w:val="TableParagraph"/>
              <w:numPr>
                <w:ilvl w:val="1"/>
                <w:numId w:val="185"/>
              </w:numPr>
              <w:tabs>
                <w:tab w:val="left" w:pos="386"/>
              </w:tabs>
              <w:spacing w:line="322" w:lineRule="exact"/>
              <w:ind w:left="386" w:hanging="279"/>
              <w:rPr>
                <w:sz w:val="28"/>
              </w:rPr>
            </w:pPr>
            <w:r>
              <w:rPr>
                <w:sz w:val="28"/>
              </w:rPr>
              <w:t>Что</w:t>
            </w:r>
            <w:r>
              <w:rPr>
                <w:spacing w:val="-8"/>
                <w:sz w:val="28"/>
              </w:rPr>
              <w:t xml:space="preserve"> </w:t>
            </w:r>
            <w:r>
              <w:rPr>
                <w:sz w:val="28"/>
              </w:rPr>
              <w:t>оказалось</w:t>
            </w:r>
            <w:r>
              <w:rPr>
                <w:spacing w:val="-7"/>
                <w:sz w:val="28"/>
              </w:rPr>
              <w:t xml:space="preserve"> </w:t>
            </w:r>
            <w:r>
              <w:rPr>
                <w:sz w:val="28"/>
              </w:rPr>
              <w:t>особенно</w:t>
            </w:r>
            <w:r>
              <w:rPr>
                <w:spacing w:val="-4"/>
                <w:sz w:val="28"/>
              </w:rPr>
              <w:t xml:space="preserve"> </w:t>
            </w:r>
            <w:r>
              <w:rPr>
                <w:spacing w:val="-2"/>
                <w:sz w:val="28"/>
              </w:rPr>
              <w:t>интересным?</w:t>
            </w:r>
          </w:p>
          <w:p w14:paraId="5F876354" w14:textId="77777777" w:rsidR="003170D7" w:rsidRDefault="00350176">
            <w:pPr>
              <w:pStyle w:val="TableParagraph"/>
              <w:numPr>
                <w:ilvl w:val="1"/>
                <w:numId w:val="185"/>
              </w:numPr>
              <w:tabs>
                <w:tab w:val="left" w:pos="386"/>
              </w:tabs>
              <w:spacing w:line="322" w:lineRule="exact"/>
              <w:ind w:left="386" w:hanging="279"/>
              <w:rPr>
                <w:sz w:val="28"/>
              </w:rPr>
            </w:pPr>
            <w:r>
              <w:rPr>
                <w:sz w:val="28"/>
              </w:rPr>
              <w:t>Чему</w:t>
            </w:r>
            <w:r>
              <w:rPr>
                <w:spacing w:val="-5"/>
                <w:sz w:val="28"/>
              </w:rPr>
              <w:t xml:space="preserve"> </w:t>
            </w:r>
            <w:r>
              <w:rPr>
                <w:sz w:val="28"/>
              </w:rPr>
              <w:t>вы</w:t>
            </w:r>
            <w:r>
              <w:rPr>
                <w:spacing w:val="-1"/>
                <w:sz w:val="28"/>
              </w:rPr>
              <w:t xml:space="preserve"> </w:t>
            </w:r>
            <w:r>
              <w:rPr>
                <w:spacing w:val="-2"/>
                <w:sz w:val="28"/>
              </w:rPr>
              <w:t>научились?</w:t>
            </w:r>
          </w:p>
          <w:p w14:paraId="67FA6D46" w14:textId="77777777" w:rsidR="003170D7" w:rsidRDefault="00350176">
            <w:pPr>
              <w:pStyle w:val="TableParagraph"/>
              <w:numPr>
                <w:ilvl w:val="1"/>
                <w:numId w:val="185"/>
              </w:numPr>
              <w:tabs>
                <w:tab w:val="left" w:pos="381"/>
              </w:tabs>
              <w:ind w:left="107" w:right="96" w:firstLine="0"/>
              <w:rPr>
                <w:sz w:val="28"/>
              </w:rPr>
            </w:pPr>
            <w:r>
              <w:rPr>
                <w:sz w:val="28"/>
              </w:rPr>
              <w:t>Что</w:t>
            </w:r>
            <w:r>
              <w:rPr>
                <w:spacing w:val="-12"/>
                <w:sz w:val="28"/>
              </w:rPr>
              <w:t xml:space="preserve"> </w:t>
            </w:r>
            <w:r>
              <w:rPr>
                <w:sz w:val="28"/>
              </w:rPr>
              <w:t>будете</w:t>
            </w:r>
            <w:r>
              <w:rPr>
                <w:spacing w:val="-11"/>
                <w:sz w:val="28"/>
              </w:rPr>
              <w:t xml:space="preserve"> </w:t>
            </w:r>
            <w:r>
              <w:rPr>
                <w:sz w:val="28"/>
              </w:rPr>
              <w:t>применять</w:t>
            </w:r>
            <w:r>
              <w:rPr>
                <w:spacing w:val="-11"/>
                <w:sz w:val="28"/>
              </w:rPr>
              <w:t xml:space="preserve"> </w:t>
            </w:r>
            <w:r>
              <w:rPr>
                <w:sz w:val="28"/>
              </w:rPr>
              <w:t>в</w:t>
            </w:r>
            <w:r>
              <w:rPr>
                <w:spacing w:val="-11"/>
                <w:sz w:val="28"/>
              </w:rPr>
              <w:t xml:space="preserve"> </w:t>
            </w:r>
            <w:r>
              <w:rPr>
                <w:sz w:val="28"/>
              </w:rPr>
              <w:t>практике</w:t>
            </w:r>
            <w:r>
              <w:rPr>
                <w:spacing w:val="-10"/>
                <w:sz w:val="28"/>
              </w:rPr>
              <w:t xml:space="preserve"> </w:t>
            </w:r>
            <w:r>
              <w:rPr>
                <w:sz w:val="28"/>
              </w:rPr>
              <w:t>семейного</w:t>
            </w:r>
            <w:r>
              <w:rPr>
                <w:spacing w:val="-10"/>
                <w:sz w:val="28"/>
              </w:rPr>
              <w:t xml:space="preserve"> </w:t>
            </w:r>
            <w:r>
              <w:rPr>
                <w:sz w:val="28"/>
              </w:rPr>
              <w:t>воспитания? Каждый родитель приклеивает стикеры на выбранную им</w:t>
            </w:r>
          </w:p>
          <w:p w14:paraId="0D3F0C85" w14:textId="77777777" w:rsidR="003170D7" w:rsidRDefault="00350176">
            <w:pPr>
              <w:pStyle w:val="TableParagraph"/>
              <w:ind w:left="107"/>
              <w:rPr>
                <w:sz w:val="28"/>
              </w:rPr>
            </w:pPr>
            <w:r>
              <w:rPr>
                <w:noProof/>
              </w:rPr>
              <mc:AlternateContent>
                <mc:Choice Requires="wpg">
                  <w:drawing>
                    <wp:anchor distT="0" distB="0" distL="0" distR="0" simplePos="0" relativeHeight="15742464" behindDoc="0" locked="0" layoutInCell="1" allowOverlap="1" wp14:anchorId="26A18CC5" wp14:editId="1EA22B00">
                      <wp:simplePos x="0" y="0"/>
                      <wp:positionH relativeFrom="column">
                        <wp:posOffset>1188465</wp:posOffset>
                      </wp:positionH>
                      <wp:positionV relativeFrom="paragraph">
                        <wp:posOffset>74806</wp:posOffset>
                      </wp:positionV>
                      <wp:extent cx="1009015" cy="757555"/>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9015" cy="757555"/>
                                <a:chOff x="0" y="0"/>
                                <a:chExt cx="1009015" cy="757555"/>
                              </a:xfrm>
                            </wpg:grpSpPr>
                            <pic:pic xmlns:pic="http://schemas.openxmlformats.org/drawingml/2006/picture">
                              <pic:nvPicPr>
                                <pic:cNvPr id="32" name="Image 32"/>
                                <pic:cNvPicPr/>
                              </pic:nvPicPr>
                              <pic:blipFill>
                                <a:blip r:embed="rId11" cstate="print"/>
                                <a:stretch>
                                  <a:fillRect/>
                                </a:stretch>
                              </pic:blipFill>
                              <pic:spPr>
                                <a:xfrm>
                                  <a:off x="0" y="0"/>
                                  <a:ext cx="1008888" cy="757428"/>
                                </a:xfrm>
                                <a:prstGeom prst="rect">
                                  <a:avLst/>
                                </a:prstGeom>
                              </pic:spPr>
                            </pic:pic>
                          </wpg:wgp>
                        </a:graphicData>
                      </a:graphic>
                    </wp:anchor>
                  </w:drawing>
                </mc:Choice>
                <mc:Fallback>
                  <w:pict>
                    <v:group w14:anchorId="540005EC" id="Group 31" o:spid="_x0000_s1026" style="position:absolute;margin-left:93.6pt;margin-top:5.9pt;width:79.45pt;height:59.65pt;z-index:15742464;mso-wrap-distance-left:0;mso-wrap-distance-right:0" coordsize="10090,7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">
                      <v:shape id="Image 32" o:spid="_x0000_s1027" type="#_x0000_t75" style="position:absolute;width:10088;height:7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">
                        <v:imagedata r:id="rId12" o:title=""/>
                      </v:shape>
                    </v:group>
                  </w:pict>
                </mc:Fallback>
              </mc:AlternateContent>
            </w:r>
            <w:r>
              <w:rPr>
                <w:spacing w:val="-2"/>
                <w:sz w:val="28"/>
              </w:rPr>
              <w:t>«конфету».</w:t>
            </w:r>
          </w:p>
        </w:tc>
        <w:tc>
          <w:tcPr>
            <w:tcW w:w="1471" w:type="dxa"/>
          </w:tcPr>
          <w:p w14:paraId="46D007FB" w14:textId="77777777" w:rsidR="003170D7" w:rsidRDefault="00350176">
            <w:pPr>
              <w:pStyle w:val="TableParagraph"/>
              <w:ind w:left="107" w:right="112"/>
              <w:rPr>
                <w:sz w:val="28"/>
              </w:rPr>
            </w:pPr>
            <w:r>
              <w:rPr>
                <w:spacing w:val="-2"/>
                <w:sz w:val="28"/>
              </w:rPr>
              <w:t xml:space="preserve">Приложен </w:t>
            </w:r>
            <w:proofErr w:type="spellStart"/>
            <w:r>
              <w:rPr>
                <w:sz w:val="28"/>
              </w:rPr>
              <w:t>ие</w:t>
            </w:r>
            <w:proofErr w:type="spellEnd"/>
            <w:r>
              <w:rPr>
                <w:sz w:val="28"/>
              </w:rPr>
              <w:t xml:space="preserve"> 2 </w:t>
            </w:r>
            <w:r>
              <w:rPr>
                <w:spacing w:val="-2"/>
                <w:sz w:val="28"/>
              </w:rPr>
              <w:t>Стикеры Набор карточек-</w:t>
            </w:r>
          </w:p>
          <w:p w14:paraId="35CF14D5" w14:textId="77777777" w:rsidR="003170D7" w:rsidRDefault="00350176">
            <w:pPr>
              <w:pStyle w:val="TableParagraph"/>
              <w:spacing w:line="480" w:lineRule="auto"/>
              <w:ind w:left="176" w:right="187" w:hanging="70"/>
              <w:rPr>
                <w:sz w:val="28"/>
              </w:rPr>
            </w:pPr>
            <w:r>
              <w:rPr>
                <w:spacing w:val="-2"/>
                <w:sz w:val="28"/>
              </w:rPr>
              <w:t xml:space="preserve">«конфет» </w:t>
            </w:r>
            <w:r>
              <w:rPr>
                <w:sz w:val="28"/>
              </w:rPr>
              <w:t>Слайд</w:t>
            </w:r>
            <w:r>
              <w:rPr>
                <w:spacing w:val="-7"/>
                <w:sz w:val="28"/>
              </w:rPr>
              <w:t xml:space="preserve"> </w:t>
            </w:r>
            <w:r>
              <w:rPr>
                <w:spacing w:val="-5"/>
                <w:sz w:val="28"/>
              </w:rPr>
              <w:t>11</w:t>
            </w:r>
          </w:p>
        </w:tc>
      </w:tr>
    </w:tbl>
    <w:p w14:paraId="295F6425" w14:textId="77777777" w:rsidR="003170D7" w:rsidRDefault="00350176">
      <w:pPr>
        <w:rPr>
          <w:sz w:val="2"/>
          <w:szCs w:val="2"/>
        </w:rPr>
      </w:pPr>
      <w:r>
        <w:rPr>
          <w:noProof/>
        </w:rPr>
        <mc:AlternateContent>
          <mc:Choice Requires="wps">
            <w:drawing>
              <wp:anchor distT="0" distB="0" distL="0" distR="0" simplePos="0" relativeHeight="15741952" behindDoc="0" locked="0" layoutInCell="1" allowOverlap="1" wp14:anchorId="4E5852C6" wp14:editId="2D6C637A">
                <wp:simplePos x="0" y="0"/>
                <wp:positionH relativeFrom="page">
                  <wp:posOffset>7632982</wp:posOffset>
                </wp:positionH>
                <wp:positionV relativeFrom="page">
                  <wp:posOffset>5527595</wp:posOffset>
                </wp:positionV>
                <wp:extent cx="144145" cy="202946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47F90D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E5852C6" id="Textbox 33" o:spid="_x0000_s1051" type="#_x0000_t202" style="position:absolute;margin-left:601pt;margin-top:435.25pt;width:11.35pt;height:159.8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W6z997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347F90D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B91989C" w14:textId="77777777" w:rsidR="003170D7" w:rsidRDefault="003170D7">
      <w:pPr>
        <w:rPr>
          <w:sz w:val="2"/>
          <w:szCs w:val="2"/>
        </w:rPr>
        <w:sectPr w:rsidR="003170D7">
          <w:type w:val="continuous"/>
          <w:pgSz w:w="12240" w:h="15840"/>
          <w:pgMar w:top="1120" w:right="240" w:bottom="1200" w:left="40" w:header="0" w:footer="1003" w:gutter="0"/>
          <w:cols w:space="720"/>
        </w:sectPr>
      </w:pPr>
    </w:p>
    <w:p w14:paraId="2B988937" w14:textId="77777777" w:rsidR="003170D7" w:rsidRDefault="00350176">
      <w:pPr>
        <w:pStyle w:val="a3"/>
        <w:rPr>
          <w:sz w:val="20"/>
        </w:rPr>
      </w:pPr>
      <w:r>
        <w:rPr>
          <w:noProof/>
        </w:rPr>
        <w:lastRenderedPageBreak/>
        <mc:AlternateContent>
          <mc:Choice Requires="wps">
            <w:drawing>
              <wp:anchor distT="0" distB="0" distL="0" distR="0" simplePos="0" relativeHeight="15742976" behindDoc="0" locked="0" layoutInCell="1" allowOverlap="1" wp14:anchorId="3231083A" wp14:editId="1E1568CC">
                <wp:simplePos x="0" y="0"/>
                <wp:positionH relativeFrom="page">
                  <wp:posOffset>9127782</wp:posOffset>
                </wp:positionH>
                <wp:positionV relativeFrom="page">
                  <wp:posOffset>6113526</wp:posOffset>
                </wp:positionV>
                <wp:extent cx="222885" cy="113220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1132205"/>
                        </a:xfrm>
                        <a:prstGeom prst="rect">
                          <a:avLst/>
                        </a:prstGeom>
                      </wps:spPr>
                      <wps:txbx>
                        <w:txbxContent>
                          <w:p w14:paraId="277F1216" w14:textId="77777777" w:rsidR="003170D7" w:rsidRDefault="00350176">
                            <w:pPr>
                              <w:spacing w:before="9"/>
                              <w:ind w:left="20"/>
                              <w:rPr>
                                <w:i/>
                                <w:sz w:val="28"/>
                              </w:rPr>
                            </w:pPr>
                            <w:r>
                              <w:rPr>
                                <w:i/>
                                <w:sz w:val="28"/>
                              </w:rPr>
                              <w:t>Приложение</w:t>
                            </w:r>
                            <w:r>
                              <w:rPr>
                                <w:i/>
                                <w:spacing w:val="-10"/>
                                <w:sz w:val="28"/>
                              </w:rPr>
                              <w:t xml:space="preserve"> 1</w:t>
                            </w:r>
                          </w:p>
                        </w:txbxContent>
                      </wps:txbx>
                      <wps:bodyPr vert="vert" wrap="square" lIns="0" tIns="0" rIns="0" bIns="0" rtlCol="0">
                        <a:noAutofit/>
                      </wps:bodyPr>
                    </wps:wsp>
                  </a:graphicData>
                </a:graphic>
              </wp:anchor>
            </w:drawing>
          </mc:Choice>
          <mc:Fallback>
            <w:pict>
              <v:shape w14:anchorId="3231083A" id="Textbox 34" o:spid="_x0000_s1052" type="#_x0000_t202" style="position:absolute;margin-left:718.7pt;margin-top:481.4pt;width:17.55pt;height:89.15pt;z-index:157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" filled="f" stroked="f">
                <v:textbox style="layout-flow:vertical" inset="0,0,0,0">
                  <w:txbxContent>
                    <w:p w14:paraId="277F1216" w14:textId="77777777" w:rsidR="003170D7" w:rsidRDefault="00350176">
                      <w:pPr>
                        <w:spacing w:before="9"/>
                        <w:ind w:left="20"/>
                        <w:rPr>
                          <w:i/>
                          <w:sz w:val="28"/>
                        </w:rPr>
                      </w:pPr>
                      <w:r>
                        <w:rPr>
                          <w:i/>
                          <w:sz w:val="28"/>
                        </w:rPr>
                        <w:t>Приложение</w:t>
                      </w:r>
                      <w:r>
                        <w:rPr>
                          <w:i/>
                          <w:spacing w:val="-10"/>
                          <w:sz w:val="28"/>
                        </w:rPr>
                        <w:t xml:space="preserve"> 1</w:t>
                      </w:r>
                    </w:p>
                  </w:txbxContent>
                </v:textbox>
                <w10:wrap anchorx="page" anchory="page"/>
              </v:shape>
            </w:pict>
          </mc:Fallback>
        </mc:AlternateContent>
      </w:r>
      <w:r>
        <w:rPr>
          <w:noProof/>
        </w:rPr>
        <mc:AlternateContent>
          <mc:Choice Requires="wps">
            <w:drawing>
              <wp:anchor distT="0" distB="0" distL="0" distR="0" simplePos="0" relativeHeight="15743488" behindDoc="0" locked="0" layoutInCell="1" allowOverlap="1" wp14:anchorId="366217C7" wp14:editId="6C36F393">
                <wp:simplePos x="0" y="0"/>
                <wp:positionH relativeFrom="page">
                  <wp:posOffset>610920</wp:posOffset>
                </wp:positionH>
                <wp:positionV relativeFrom="page">
                  <wp:posOffset>7078471</wp:posOffset>
                </wp:positionV>
                <wp:extent cx="165735" cy="16891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8910"/>
                        </a:xfrm>
                        <a:prstGeom prst="rect">
                          <a:avLst/>
                        </a:prstGeom>
                      </wps:spPr>
                      <wps:txbx>
                        <w:txbxContent>
                          <w:p w14:paraId="136CB486" w14:textId="77777777" w:rsidR="003170D7" w:rsidRDefault="00350176">
                            <w:pPr>
                              <w:spacing w:line="245" w:lineRule="exact"/>
                              <w:ind w:left="20"/>
                              <w:rPr>
                                <w:rFonts w:ascii="Calibri"/>
                              </w:rPr>
                            </w:pPr>
                            <w:r>
                              <w:rPr>
                                <w:rFonts w:ascii="Calibri"/>
                                <w:spacing w:val="-5"/>
                              </w:rPr>
                              <w:t>26</w:t>
                            </w:r>
                          </w:p>
                        </w:txbxContent>
                      </wps:txbx>
                      <wps:bodyPr vert="vert" wrap="square" lIns="0" tIns="0" rIns="0" bIns="0" rtlCol="0">
                        <a:noAutofit/>
                      </wps:bodyPr>
                    </wps:wsp>
                  </a:graphicData>
                </a:graphic>
              </wp:anchor>
            </w:drawing>
          </mc:Choice>
          <mc:Fallback>
            <w:pict>
              <v:shape w14:anchorId="366217C7" id="Textbox 35" o:spid="_x0000_s1053" type="#_x0000_t202" style="position:absolute;margin-left:48.1pt;margin-top:557.35pt;width:13.05pt;height:13.3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" filled="f" stroked="f">
                <v:textbox style="layout-flow:vertical" inset="0,0,0,0">
                  <w:txbxContent>
                    <w:p w14:paraId="136CB486" w14:textId="77777777" w:rsidR="003170D7" w:rsidRDefault="00350176">
                      <w:pPr>
                        <w:spacing w:line="245" w:lineRule="exact"/>
                        <w:ind w:left="20"/>
                        <w:rPr>
                          <w:rFonts w:ascii="Calibri"/>
                        </w:rPr>
                      </w:pPr>
                      <w:r>
                        <w:rPr>
                          <w:rFonts w:ascii="Calibri"/>
                          <w:spacing w:val="-5"/>
                        </w:rPr>
                        <w:t>26</w:t>
                      </w:r>
                    </w:p>
                  </w:txbxContent>
                </v:textbox>
                <w10:wrap anchorx="page" anchory="page"/>
              </v:shape>
            </w:pict>
          </mc:Fallback>
        </mc:AlternateContent>
      </w:r>
    </w:p>
    <w:p w14:paraId="15D4D614" w14:textId="77777777" w:rsidR="003170D7" w:rsidRDefault="003170D7">
      <w:pPr>
        <w:pStyle w:val="a3"/>
        <w:spacing w:before="190"/>
        <w:rPr>
          <w:sz w:val="20"/>
        </w:rPr>
      </w:pPr>
    </w:p>
    <w:p w14:paraId="2125819A" w14:textId="77777777" w:rsidR="003170D7" w:rsidRDefault="00350176">
      <w:pPr>
        <w:pStyle w:val="a3"/>
        <w:ind w:left="2091"/>
        <w:rPr>
          <w:sz w:val="20"/>
        </w:rPr>
      </w:pPr>
      <w:r>
        <w:rPr>
          <w:noProof/>
          <w:sz w:val="20"/>
        </w:rPr>
        <w:drawing>
          <wp:inline distT="0" distB="0" distL="0" distR="0" wp14:anchorId="132B36C8" wp14:editId="7BE14B2D">
            <wp:extent cx="5904018" cy="5913120"/>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3" cstate="print"/>
                    <a:stretch>
                      <a:fillRect/>
                    </a:stretch>
                  </pic:blipFill>
                  <pic:spPr>
                    <a:xfrm>
                      <a:off x="0" y="0"/>
                      <a:ext cx="5904018" cy="5913120"/>
                    </a:xfrm>
                    <a:prstGeom prst="rect">
                      <a:avLst/>
                    </a:prstGeom>
                  </pic:spPr>
                </pic:pic>
              </a:graphicData>
            </a:graphic>
          </wp:inline>
        </w:drawing>
      </w:r>
    </w:p>
    <w:p w14:paraId="36E9BD99" w14:textId="77777777" w:rsidR="003170D7" w:rsidRDefault="003170D7">
      <w:pPr>
        <w:pStyle w:val="a3"/>
        <w:rPr>
          <w:sz w:val="16"/>
        </w:rPr>
      </w:pPr>
    </w:p>
    <w:p w14:paraId="401B6974" w14:textId="77777777" w:rsidR="003170D7" w:rsidRDefault="003170D7">
      <w:pPr>
        <w:pStyle w:val="a3"/>
        <w:rPr>
          <w:sz w:val="16"/>
        </w:rPr>
      </w:pPr>
    </w:p>
    <w:p w14:paraId="76A95CEE" w14:textId="77777777" w:rsidR="003170D7" w:rsidRDefault="003170D7">
      <w:pPr>
        <w:pStyle w:val="a3"/>
        <w:spacing w:before="142"/>
        <w:rPr>
          <w:sz w:val="16"/>
        </w:rPr>
      </w:pPr>
    </w:p>
    <w:p w14:paraId="5A5F15D6" w14:textId="77777777" w:rsidR="003170D7" w:rsidRDefault="00350176">
      <w:pPr>
        <w:ind w:left="170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10"/>
          <w:sz w:val="16"/>
        </w:rPr>
        <w:t>KZN6YWP202410001966D42F6A7</w:t>
      </w:r>
    </w:p>
    <w:p w14:paraId="0CD5AADB" w14:textId="77777777" w:rsidR="003170D7" w:rsidRDefault="003170D7">
      <w:pPr>
        <w:rPr>
          <w:rFonts w:ascii="Cambria"/>
          <w:sz w:val="16"/>
        </w:rPr>
        <w:sectPr w:rsidR="003170D7">
          <w:footerReference w:type="default" r:id="rId14"/>
          <w:pgSz w:w="15840" w:h="12240" w:orient="landscape"/>
          <w:pgMar w:top="1380" w:right="2040" w:bottom="0" w:left="2260" w:header="0" w:footer="0" w:gutter="0"/>
          <w:cols w:space="720"/>
        </w:sectPr>
      </w:pPr>
    </w:p>
    <w:p w14:paraId="7C084D8D" w14:textId="77777777" w:rsidR="003170D7" w:rsidRDefault="00350176">
      <w:pPr>
        <w:spacing w:before="63"/>
        <w:ind w:right="565"/>
        <w:jc w:val="right"/>
        <w:rPr>
          <w:i/>
          <w:sz w:val="28"/>
        </w:rPr>
      </w:pPr>
      <w:r>
        <w:rPr>
          <w:noProof/>
        </w:rPr>
        <w:lastRenderedPageBreak/>
        <mc:AlternateContent>
          <mc:Choice Requires="wps">
            <w:drawing>
              <wp:anchor distT="0" distB="0" distL="0" distR="0" simplePos="0" relativeHeight="15744512" behindDoc="0" locked="0" layoutInCell="1" allowOverlap="1" wp14:anchorId="0D0E0A37" wp14:editId="6EAAA609">
                <wp:simplePos x="0" y="0"/>
                <wp:positionH relativeFrom="page">
                  <wp:posOffset>7632982</wp:posOffset>
                </wp:positionH>
                <wp:positionV relativeFrom="page">
                  <wp:posOffset>5527595</wp:posOffset>
                </wp:positionV>
                <wp:extent cx="144145" cy="202946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286B99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D0E0A37" id="Textbox 38" o:spid="_x0000_s1054" type="#_x0000_t202" style="position:absolute;left:0;text-align:left;margin-left:601pt;margin-top:435.25pt;width:11.35pt;height:159.8pt;z-index:157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AHqK4L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2286B99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z w:val="28"/>
        </w:rPr>
        <w:t>Приложение</w:t>
      </w:r>
      <w:r>
        <w:rPr>
          <w:i/>
          <w:spacing w:val="-10"/>
          <w:sz w:val="28"/>
        </w:rPr>
        <w:t xml:space="preserve"> 2</w:t>
      </w:r>
    </w:p>
    <w:p w14:paraId="65940AB0" w14:textId="77777777" w:rsidR="003170D7" w:rsidRDefault="00350176">
      <w:pPr>
        <w:pStyle w:val="a3"/>
        <w:spacing w:before="133"/>
        <w:rPr>
          <w:i/>
          <w:sz w:val="20"/>
        </w:rPr>
      </w:pPr>
      <w:r>
        <w:rPr>
          <w:noProof/>
        </w:rPr>
        <w:drawing>
          <wp:anchor distT="0" distB="0" distL="0" distR="0" simplePos="0" relativeHeight="487603200" behindDoc="1" locked="0" layoutInCell="1" allowOverlap="1" wp14:anchorId="23B0A11B" wp14:editId="4A2149C5">
            <wp:simplePos x="0" y="0"/>
            <wp:positionH relativeFrom="page">
              <wp:posOffset>2154272</wp:posOffset>
            </wp:positionH>
            <wp:positionV relativeFrom="paragraph">
              <wp:posOffset>246287</wp:posOffset>
            </wp:positionV>
            <wp:extent cx="3999023" cy="2261616"/>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5" cstate="print"/>
                    <a:stretch>
                      <a:fillRect/>
                    </a:stretch>
                  </pic:blipFill>
                  <pic:spPr>
                    <a:xfrm>
                      <a:off x="0" y="0"/>
                      <a:ext cx="3999023" cy="2261616"/>
                    </a:xfrm>
                    <a:prstGeom prst="rect">
                      <a:avLst/>
                    </a:prstGeom>
                  </pic:spPr>
                </pic:pic>
              </a:graphicData>
            </a:graphic>
          </wp:anchor>
        </w:drawing>
      </w:r>
    </w:p>
    <w:p w14:paraId="7B6AF480" w14:textId="77777777" w:rsidR="003170D7" w:rsidRDefault="003170D7">
      <w:pPr>
        <w:pStyle w:val="a3"/>
        <w:rPr>
          <w:i/>
        </w:rPr>
      </w:pPr>
    </w:p>
    <w:p w14:paraId="5132C849" w14:textId="77777777" w:rsidR="003170D7" w:rsidRDefault="003170D7">
      <w:pPr>
        <w:pStyle w:val="a3"/>
        <w:rPr>
          <w:i/>
        </w:rPr>
      </w:pPr>
    </w:p>
    <w:p w14:paraId="243A870A" w14:textId="77777777" w:rsidR="003170D7" w:rsidRDefault="003170D7">
      <w:pPr>
        <w:pStyle w:val="a3"/>
        <w:rPr>
          <w:i/>
        </w:rPr>
      </w:pPr>
    </w:p>
    <w:p w14:paraId="745B6166" w14:textId="77777777" w:rsidR="003170D7" w:rsidRDefault="003170D7">
      <w:pPr>
        <w:pStyle w:val="a3"/>
        <w:spacing w:before="67"/>
        <w:rPr>
          <w:i/>
        </w:rPr>
      </w:pPr>
    </w:p>
    <w:p w14:paraId="70B46CEE" w14:textId="77777777" w:rsidR="003170D7" w:rsidRDefault="00350176">
      <w:pPr>
        <w:pStyle w:val="2"/>
        <w:spacing w:line="322" w:lineRule="exact"/>
        <w:ind w:left="0" w:right="104"/>
        <w:jc w:val="center"/>
      </w:pPr>
      <w:r>
        <w:t>Занятие</w:t>
      </w:r>
      <w:r>
        <w:rPr>
          <w:spacing w:val="-3"/>
        </w:rPr>
        <w:t xml:space="preserve"> </w:t>
      </w:r>
      <w:r>
        <w:rPr>
          <w:spacing w:val="-5"/>
        </w:rPr>
        <w:t>1.2</w:t>
      </w:r>
    </w:p>
    <w:p w14:paraId="54C3CF6F" w14:textId="77777777" w:rsidR="003170D7" w:rsidRDefault="00350176">
      <w:pPr>
        <w:ind w:right="103"/>
        <w:jc w:val="center"/>
        <w:rPr>
          <w:b/>
          <w:sz w:val="28"/>
        </w:rPr>
      </w:pPr>
      <w:r>
        <w:rPr>
          <w:b/>
          <w:sz w:val="28"/>
        </w:rPr>
        <w:t>Создаем</w:t>
      </w:r>
      <w:r>
        <w:rPr>
          <w:b/>
          <w:spacing w:val="-5"/>
          <w:sz w:val="28"/>
        </w:rPr>
        <w:t xml:space="preserve"> </w:t>
      </w:r>
      <w:r>
        <w:rPr>
          <w:b/>
          <w:sz w:val="28"/>
        </w:rPr>
        <w:t>здоровые</w:t>
      </w:r>
      <w:r>
        <w:rPr>
          <w:b/>
          <w:spacing w:val="-8"/>
          <w:sz w:val="28"/>
        </w:rPr>
        <w:t xml:space="preserve"> </w:t>
      </w:r>
      <w:r>
        <w:rPr>
          <w:b/>
          <w:sz w:val="28"/>
        </w:rPr>
        <w:t>пищевые</w:t>
      </w:r>
      <w:r>
        <w:rPr>
          <w:b/>
          <w:spacing w:val="-4"/>
          <w:sz w:val="28"/>
        </w:rPr>
        <w:t xml:space="preserve"> </w:t>
      </w:r>
      <w:r>
        <w:rPr>
          <w:b/>
          <w:spacing w:val="-2"/>
          <w:sz w:val="28"/>
        </w:rPr>
        <w:t>привычки</w:t>
      </w:r>
    </w:p>
    <w:p w14:paraId="76F9C198" w14:textId="77777777" w:rsidR="003170D7" w:rsidRDefault="00350176">
      <w:pPr>
        <w:pStyle w:val="a3"/>
        <w:spacing w:before="293"/>
        <w:ind w:left="462" w:right="533"/>
      </w:pPr>
      <w:r>
        <w:rPr>
          <w:b/>
        </w:rPr>
        <w:t>Цель:</w:t>
      </w:r>
      <w:r>
        <w:rPr>
          <w:b/>
          <w:spacing w:val="-7"/>
        </w:rPr>
        <w:t xml:space="preserve"> </w:t>
      </w:r>
      <w:r>
        <w:t>формирование</w:t>
      </w:r>
      <w:r>
        <w:rPr>
          <w:spacing w:val="-5"/>
        </w:rPr>
        <w:t xml:space="preserve"> </w:t>
      </w:r>
      <w:r>
        <w:t>у</w:t>
      </w:r>
      <w:r>
        <w:rPr>
          <w:spacing w:val="-10"/>
        </w:rPr>
        <w:t xml:space="preserve"> </w:t>
      </w:r>
      <w:r>
        <w:t>родителей</w:t>
      </w:r>
      <w:r>
        <w:rPr>
          <w:spacing w:val="-5"/>
        </w:rPr>
        <w:t xml:space="preserve"> </w:t>
      </w:r>
      <w:r>
        <w:t>культуры</w:t>
      </w:r>
      <w:r>
        <w:rPr>
          <w:spacing w:val="-5"/>
        </w:rPr>
        <w:t xml:space="preserve"> </w:t>
      </w:r>
      <w:r>
        <w:t>питания</w:t>
      </w:r>
      <w:r>
        <w:rPr>
          <w:spacing w:val="-5"/>
        </w:rPr>
        <w:t xml:space="preserve"> </w:t>
      </w:r>
      <w:r>
        <w:t>как</w:t>
      </w:r>
      <w:r>
        <w:rPr>
          <w:spacing w:val="-5"/>
        </w:rPr>
        <w:t xml:space="preserve"> </w:t>
      </w:r>
      <w:r>
        <w:t>составляющей здорового образа жизни детей.</w:t>
      </w:r>
    </w:p>
    <w:p w14:paraId="6684D01D" w14:textId="77777777" w:rsidR="003170D7" w:rsidRDefault="00350176">
      <w:pPr>
        <w:pStyle w:val="2"/>
        <w:spacing w:before="4" w:line="240" w:lineRule="auto"/>
        <w:ind w:left="462"/>
      </w:pPr>
      <w:r>
        <w:rPr>
          <w:spacing w:val="-2"/>
        </w:rPr>
        <w:t>Задачи:</w:t>
      </w:r>
    </w:p>
    <w:p w14:paraId="1030D7F5" w14:textId="77777777" w:rsidR="003170D7" w:rsidRDefault="00350176">
      <w:pPr>
        <w:pStyle w:val="a5"/>
        <w:numPr>
          <w:ilvl w:val="0"/>
          <w:numId w:val="184"/>
        </w:numPr>
        <w:tabs>
          <w:tab w:val="left" w:pos="1181"/>
        </w:tabs>
        <w:spacing w:before="155"/>
        <w:ind w:left="1181" w:right="1153"/>
        <w:rPr>
          <w:sz w:val="28"/>
        </w:rPr>
      </w:pPr>
      <w:r>
        <w:rPr>
          <w:sz w:val="28"/>
        </w:rPr>
        <w:t>раскрыть важность здорового питания в физическом и психическом развитии</w:t>
      </w:r>
      <w:r>
        <w:rPr>
          <w:spacing w:val="-9"/>
          <w:sz w:val="28"/>
        </w:rPr>
        <w:t xml:space="preserve"> </w:t>
      </w:r>
      <w:r>
        <w:rPr>
          <w:sz w:val="28"/>
        </w:rPr>
        <w:t>детей;</w:t>
      </w:r>
      <w:r>
        <w:rPr>
          <w:spacing w:val="-8"/>
          <w:sz w:val="28"/>
        </w:rPr>
        <w:t xml:space="preserve"> </w:t>
      </w:r>
      <w:r>
        <w:rPr>
          <w:sz w:val="28"/>
        </w:rPr>
        <w:t>расширить</w:t>
      </w:r>
      <w:r>
        <w:rPr>
          <w:spacing w:val="-7"/>
          <w:sz w:val="28"/>
        </w:rPr>
        <w:t xml:space="preserve"> </w:t>
      </w:r>
      <w:r>
        <w:rPr>
          <w:sz w:val="28"/>
        </w:rPr>
        <w:t>представления</w:t>
      </w:r>
      <w:r>
        <w:rPr>
          <w:spacing w:val="-6"/>
          <w:sz w:val="28"/>
        </w:rPr>
        <w:t xml:space="preserve"> </w:t>
      </w:r>
      <w:r>
        <w:rPr>
          <w:sz w:val="28"/>
        </w:rPr>
        <w:t>о</w:t>
      </w:r>
      <w:r>
        <w:rPr>
          <w:spacing w:val="-9"/>
          <w:sz w:val="28"/>
        </w:rPr>
        <w:t xml:space="preserve"> </w:t>
      </w:r>
      <w:r>
        <w:rPr>
          <w:sz w:val="28"/>
        </w:rPr>
        <w:t>различных</w:t>
      </w:r>
      <w:r>
        <w:rPr>
          <w:spacing w:val="-5"/>
          <w:sz w:val="28"/>
        </w:rPr>
        <w:t xml:space="preserve"> </w:t>
      </w:r>
      <w:r>
        <w:rPr>
          <w:sz w:val="28"/>
        </w:rPr>
        <w:t>заболеваниях, связанных с неправильным питанием, и их последствиях;</w:t>
      </w:r>
    </w:p>
    <w:p w14:paraId="3CD9894D" w14:textId="77777777" w:rsidR="003170D7" w:rsidRDefault="00350176">
      <w:pPr>
        <w:pStyle w:val="a5"/>
        <w:numPr>
          <w:ilvl w:val="0"/>
          <w:numId w:val="184"/>
        </w:numPr>
        <w:tabs>
          <w:tab w:val="left" w:pos="1181"/>
        </w:tabs>
        <w:ind w:left="1181" w:right="1848"/>
        <w:rPr>
          <w:sz w:val="28"/>
        </w:rPr>
      </w:pPr>
      <w:r>
        <w:rPr>
          <w:sz w:val="28"/>
        </w:rPr>
        <w:t>научить</w:t>
      </w:r>
      <w:r>
        <w:rPr>
          <w:spacing w:val="-9"/>
          <w:sz w:val="28"/>
        </w:rPr>
        <w:t xml:space="preserve"> </w:t>
      </w:r>
      <w:r>
        <w:rPr>
          <w:sz w:val="28"/>
        </w:rPr>
        <w:t>формировать</w:t>
      </w:r>
      <w:r>
        <w:rPr>
          <w:spacing w:val="-9"/>
          <w:sz w:val="28"/>
        </w:rPr>
        <w:t xml:space="preserve"> </w:t>
      </w:r>
      <w:r>
        <w:rPr>
          <w:sz w:val="28"/>
        </w:rPr>
        <w:t>основы</w:t>
      </w:r>
      <w:r>
        <w:rPr>
          <w:spacing w:val="-8"/>
          <w:sz w:val="28"/>
        </w:rPr>
        <w:t xml:space="preserve"> </w:t>
      </w:r>
      <w:r>
        <w:rPr>
          <w:sz w:val="28"/>
        </w:rPr>
        <w:t>здорового</w:t>
      </w:r>
      <w:r>
        <w:rPr>
          <w:spacing w:val="-7"/>
          <w:sz w:val="28"/>
        </w:rPr>
        <w:t xml:space="preserve"> </w:t>
      </w:r>
      <w:r>
        <w:rPr>
          <w:sz w:val="28"/>
        </w:rPr>
        <w:t>питания</w:t>
      </w:r>
      <w:r>
        <w:rPr>
          <w:spacing w:val="-8"/>
          <w:sz w:val="28"/>
        </w:rPr>
        <w:t xml:space="preserve"> </w:t>
      </w:r>
      <w:r>
        <w:rPr>
          <w:sz w:val="28"/>
        </w:rPr>
        <w:t>(разнообразие, умеренность и баланс);</w:t>
      </w:r>
    </w:p>
    <w:p w14:paraId="00752AC4" w14:textId="77777777" w:rsidR="003170D7" w:rsidRDefault="00350176">
      <w:pPr>
        <w:pStyle w:val="a5"/>
        <w:numPr>
          <w:ilvl w:val="0"/>
          <w:numId w:val="184"/>
        </w:numPr>
        <w:tabs>
          <w:tab w:val="left" w:pos="1181"/>
        </w:tabs>
        <w:spacing w:before="2" w:line="237" w:lineRule="auto"/>
        <w:ind w:left="1181" w:right="788"/>
        <w:rPr>
          <w:sz w:val="28"/>
        </w:rPr>
      </w:pPr>
      <w:r>
        <w:rPr>
          <w:sz w:val="28"/>
        </w:rPr>
        <w:t>разработать</w:t>
      </w:r>
      <w:r>
        <w:rPr>
          <w:spacing w:val="-7"/>
          <w:sz w:val="28"/>
        </w:rPr>
        <w:t xml:space="preserve"> </w:t>
      </w:r>
      <w:r>
        <w:rPr>
          <w:sz w:val="28"/>
        </w:rPr>
        <w:t>практические</w:t>
      </w:r>
      <w:r>
        <w:rPr>
          <w:spacing w:val="-6"/>
          <w:sz w:val="28"/>
        </w:rPr>
        <w:t xml:space="preserve"> </w:t>
      </w:r>
      <w:r>
        <w:rPr>
          <w:sz w:val="28"/>
        </w:rPr>
        <w:t>советы</w:t>
      </w:r>
      <w:r>
        <w:rPr>
          <w:spacing w:val="-6"/>
          <w:sz w:val="28"/>
        </w:rPr>
        <w:t xml:space="preserve"> </w:t>
      </w:r>
      <w:r>
        <w:rPr>
          <w:sz w:val="28"/>
        </w:rPr>
        <w:t>по</w:t>
      </w:r>
      <w:r>
        <w:rPr>
          <w:spacing w:val="-5"/>
          <w:sz w:val="28"/>
        </w:rPr>
        <w:t xml:space="preserve"> </w:t>
      </w:r>
      <w:r>
        <w:rPr>
          <w:sz w:val="28"/>
        </w:rPr>
        <w:t>созданию</w:t>
      </w:r>
      <w:r>
        <w:rPr>
          <w:spacing w:val="-7"/>
          <w:sz w:val="28"/>
        </w:rPr>
        <w:t xml:space="preserve"> </w:t>
      </w:r>
      <w:r>
        <w:rPr>
          <w:sz w:val="28"/>
        </w:rPr>
        <w:t>в</w:t>
      </w:r>
      <w:r>
        <w:rPr>
          <w:spacing w:val="-7"/>
          <w:sz w:val="28"/>
        </w:rPr>
        <w:t xml:space="preserve"> </w:t>
      </w:r>
      <w:r>
        <w:rPr>
          <w:sz w:val="28"/>
        </w:rPr>
        <w:t>семье</w:t>
      </w:r>
      <w:r>
        <w:rPr>
          <w:spacing w:val="-6"/>
          <w:sz w:val="28"/>
        </w:rPr>
        <w:t xml:space="preserve"> </w:t>
      </w:r>
      <w:r>
        <w:rPr>
          <w:sz w:val="28"/>
        </w:rPr>
        <w:t>поддерживающей среды для здорового питания.</w:t>
      </w:r>
    </w:p>
    <w:p w14:paraId="29F641E0" w14:textId="77777777" w:rsidR="003170D7" w:rsidRDefault="00350176">
      <w:pPr>
        <w:spacing w:before="163"/>
        <w:ind w:left="462" w:right="533"/>
        <w:rPr>
          <w:sz w:val="28"/>
        </w:rPr>
      </w:pPr>
      <w:r>
        <w:rPr>
          <w:b/>
          <w:sz w:val="28"/>
        </w:rPr>
        <w:t xml:space="preserve">Национальные ценности и качества личности: </w:t>
      </w:r>
      <w:r>
        <w:rPr>
          <w:sz w:val="28"/>
        </w:rPr>
        <w:t>умение анализировать ситуации,</w:t>
      </w:r>
      <w:r>
        <w:rPr>
          <w:spacing w:val="-9"/>
          <w:sz w:val="28"/>
        </w:rPr>
        <w:t xml:space="preserve"> </w:t>
      </w:r>
      <w:r>
        <w:rPr>
          <w:sz w:val="28"/>
        </w:rPr>
        <w:t>предвидеть</w:t>
      </w:r>
      <w:r>
        <w:rPr>
          <w:spacing w:val="-7"/>
          <w:sz w:val="28"/>
        </w:rPr>
        <w:t xml:space="preserve"> </w:t>
      </w:r>
      <w:r>
        <w:rPr>
          <w:sz w:val="28"/>
        </w:rPr>
        <w:t>возможные</w:t>
      </w:r>
      <w:r>
        <w:rPr>
          <w:spacing w:val="-6"/>
          <w:sz w:val="28"/>
        </w:rPr>
        <w:t xml:space="preserve"> </w:t>
      </w:r>
      <w:r>
        <w:rPr>
          <w:sz w:val="28"/>
        </w:rPr>
        <w:t>последствия</w:t>
      </w:r>
      <w:r>
        <w:rPr>
          <w:spacing w:val="-6"/>
          <w:sz w:val="28"/>
        </w:rPr>
        <w:t xml:space="preserve"> </w:t>
      </w:r>
      <w:r>
        <w:rPr>
          <w:sz w:val="28"/>
        </w:rPr>
        <w:t>и</w:t>
      </w:r>
      <w:r>
        <w:rPr>
          <w:spacing w:val="-6"/>
          <w:sz w:val="28"/>
        </w:rPr>
        <w:t xml:space="preserve"> </w:t>
      </w:r>
      <w:r>
        <w:rPr>
          <w:sz w:val="28"/>
        </w:rPr>
        <w:t>принимать</w:t>
      </w:r>
      <w:r>
        <w:rPr>
          <w:spacing w:val="-10"/>
          <w:sz w:val="28"/>
        </w:rPr>
        <w:t xml:space="preserve"> </w:t>
      </w:r>
      <w:r>
        <w:rPr>
          <w:sz w:val="28"/>
        </w:rPr>
        <w:t>обоснованные решения, здоровый образ жизни, ответственность, закон и порядок.</w:t>
      </w:r>
    </w:p>
    <w:p w14:paraId="6749E958" w14:textId="77777777" w:rsidR="003170D7" w:rsidRDefault="003170D7">
      <w:pPr>
        <w:pStyle w:val="a3"/>
        <w:spacing w:before="6"/>
      </w:pPr>
    </w:p>
    <w:p w14:paraId="1989B870" w14:textId="77777777" w:rsidR="003170D7" w:rsidRDefault="00350176">
      <w:pPr>
        <w:pStyle w:val="2"/>
        <w:ind w:left="462"/>
      </w:pPr>
      <w:r>
        <w:rPr>
          <w:spacing w:val="-4"/>
        </w:rPr>
        <w:t>План</w:t>
      </w:r>
    </w:p>
    <w:p w14:paraId="53756C37" w14:textId="77777777" w:rsidR="003170D7" w:rsidRDefault="00350176">
      <w:pPr>
        <w:pStyle w:val="a5"/>
        <w:numPr>
          <w:ilvl w:val="0"/>
          <w:numId w:val="183"/>
        </w:numPr>
        <w:tabs>
          <w:tab w:val="left" w:pos="745"/>
        </w:tabs>
        <w:spacing w:line="319" w:lineRule="exact"/>
        <w:jc w:val="left"/>
        <w:rPr>
          <w:sz w:val="28"/>
        </w:rPr>
      </w:pPr>
      <w:r>
        <w:rPr>
          <w:sz w:val="28"/>
        </w:rPr>
        <w:t>Вводная</w:t>
      </w:r>
      <w:r>
        <w:rPr>
          <w:spacing w:val="-3"/>
          <w:sz w:val="28"/>
        </w:rPr>
        <w:t xml:space="preserve"> </w:t>
      </w:r>
      <w:r>
        <w:rPr>
          <w:spacing w:val="-2"/>
          <w:sz w:val="28"/>
        </w:rPr>
        <w:t>часть</w:t>
      </w:r>
    </w:p>
    <w:p w14:paraId="5AC5576A" w14:textId="77777777" w:rsidR="003170D7" w:rsidRDefault="00350176">
      <w:pPr>
        <w:pStyle w:val="a5"/>
        <w:numPr>
          <w:ilvl w:val="0"/>
          <w:numId w:val="183"/>
        </w:numPr>
        <w:tabs>
          <w:tab w:val="left" w:pos="745"/>
        </w:tabs>
        <w:spacing w:line="321" w:lineRule="exact"/>
        <w:ind w:hanging="540"/>
        <w:jc w:val="left"/>
        <w:rPr>
          <w:sz w:val="28"/>
        </w:rPr>
      </w:pPr>
      <w:r>
        <w:rPr>
          <w:sz w:val="28"/>
        </w:rPr>
        <w:t>Основная</w:t>
      </w:r>
      <w:r>
        <w:rPr>
          <w:spacing w:val="-6"/>
          <w:sz w:val="28"/>
        </w:rPr>
        <w:t xml:space="preserve"> </w:t>
      </w:r>
      <w:r>
        <w:rPr>
          <w:spacing w:val="-2"/>
          <w:sz w:val="28"/>
        </w:rPr>
        <w:t>часть</w:t>
      </w:r>
    </w:p>
    <w:p w14:paraId="5FB76AC0" w14:textId="77777777" w:rsidR="003170D7" w:rsidRDefault="00350176">
      <w:pPr>
        <w:pStyle w:val="a5"/>
        <w:numPr>
          <w:ilvl w:val="1"/>
          <w:numId w:val="183"/>
        </w:numPr>
        <w:tabs>
          <w:tab w:val="left" w:pos="745"/>
        </w:tabs>
        <w:ind w:right="4035"/>
        <w:rPr>
          <w:sz w:val="28"/>
        </w:rPr>
      </w:pPr>
      <w:r>
        <w:rPr>
          <w:sz w:val="28"/>
        </w:rPr>
        <w:t>Просмотр видеозаписей, в</w:t>
      </w:r>
      <w:r>
        <w:rPr>
          <w:sz w:val="28"/>
        </w:rPr>
        <w:t xml:space="preserve">идеороликов: </w:t>
      </w:r>
      <w:r>
        <w:rPr>
          <w:color w:val="0462C1"/>
          <w:spacing w:val="-2"/>
          <w:sz w:val="28"/>
          <w:u w:val="single" w:color="0462C1"/>
        </w:rPr>
        <w:t>https://</w:t>
      </w:r>
      <w:hyperlink r:id="rId16">
        <w:r>
          <w:rPr>
            <w:color w:val="0462C1"/>
            <w:spacing w:val="-2"/>
            <w:sz w:val="28"/>
            <w:u w:val="single" w:color="0462C1"/>
          </w:rPr>
          <w:t>www.youtube.com/watch?v=CkqmwnVHlmo</w:t>
        </w:r>
      </w:hyperlink>
    </w:p>
    <w:p w14:paraId="1A874183" w14:textId="77777777" w:rsidR="003170D7" w:rsidRDefault="00350176">
      <w:pPr>
        <w:pStyle w:val="a5"/>
        <w:numPr>
          <w:ilvl w:val="1"/>
          <w:numId w:val="183"/>
        </w:numPr>
        <w:tabs>
          <w:tab w:val="left" w:pos="745"/>
        </w:tabs>
        <w:spacing w:line="343" w:lineRule="exact"/>
        <w:ind w:hanging="283"/>
        <w:rPr>
          <w:sz w:val="28"/>
        </w:rPr>
      </w:pPr>
      <w:r>
        <w:rPr>
          <w:sz w:val="28"/>
        </w:rPr>
        <w:t>Разминка</w:t>
      </w:r>
      <w:r>
        <w:rPr>
          <w:spacing w:val="-5"/>
          <w:sz w:val="28"/>
        </w:rPr>
        <w:t xml:space="preserve"> </w:t>
      </w:r>
      <w:r>
        <w:rPr>
          <w:sz w:val="28"/>
        </w:rPr>
        <w:t>«Вопрос</w:t>
      </w:r>
      <w:r>
        <w:rPr>
          <w:spacing w:val="-5"/>
          <w:sz w:val="28"/>
        </w:rPr>
        <w:t xml:space="preserve"> </w:t>
      </w:r>
      <w:r>
        <w:rPr>
          <w:sz w:val="28"/>
        </w:rPr>
        <w:t>–</w:t>
      </w:r>
      <w:r>
        <w:rPr>
          <w:spacing w:val="-5"/>
          <w:sz w:val="28"/>
        </w:rPr>
        <w:t xml:space="preserve"> </w:t>
      </w:r>
      <w:r>
        <w:rPr>
          <w:spacing w:val="-2"/>
          <w:sz w:val="28"/>
        </w:rPr>
        <w:t>ответ»</w:t>
      </w:r>
    </w:p>
    <w:p w14:paraId="51E8F86F" w14:textId="77777777" w:rsidR="003170D7" w:rsidRDefault="003170D7">
      <w:pPr>
        <w:spacing w:line="343" w:lineRule="exact"/>
        <w:rPr>
          <w:sz w:val="28"/>
        </w:rPr>
        <w:sectPr w:rsidR="003170D7">
          <w:footerReference w:type="default" r:id="rId17"/>
          <w:pgSz w:w="12240" w:h="15840"/>
          <w:pgMar w:top="1060" w:right="280" w:bottom="1200" w:left="1240" w:header="0" w:footer="1003" w:gutter="0"/>
          <w:pgNumType w:start="27"/>
          <w:cols w:space="720"/>
        </w:sectPr>
      </w:pPr>
    </w:p>
    <w:p w14:paraId="718F9CDA" w14:textId="77777777" w:rsidR="003170D7" w:rsidRDefault="00350176">
      <w:pPr>
        <w:pStyle w:val="a5"/>
        <w:numPr>
          <w:ilvl w:val="1"/>
          <w:numId w:val="183"/>
        </w:numPr>
        <w:tabs>
          <w:tab w:val="left" w:pos="745"/>
        </w:tabs>
        <w:spacing w:before="85"/>
        <w:ind w:right="1194"/>
        <w:rPr>
          <w:sz w:val="28"/>
        </w:rPr>
      </w:pPr>
      <w:r>
        <w:rPr>
          <w:noProof/>
        </w:rPr>
        <w:lastRenderedPageBreak/>
        <mc:AlternateContent>
          <mc:Choice Requires="wps">
            <w:drawing>
              <wp:anchor distT="0" distB="0" distL="0" distR="0" simplePos="0" relativeHeight="15745024" behindDoc="0" locked="0" layoutInCell="1" allowOverlap="1" wp14:anchorId="7A17F6E9" wp14:editId="04683B83">
                <wp:simplePos x="0" y="0"/>
                <wp:positionH relativeFrom="page">
                  <wp:posOffset>7632982</wp:posOffset>
                </wp:positionH>
                <wp:positionV relativeFrom="page">
                  <wp:posOffset>5527595</wp:posOffset>
                </wp:positionV>
                <wp:extent cx="144145" cy="202946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640759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A17F6E9" id="Textbox 40" o:spid="_x0000_s1055" type="#_x0000_t202" style="position:absolute;left:0;text-align:left;margin-left:601pt;margin-top:435.25pt;width:11.35pt;height:159.8pt;z-index:157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BSJmYG1AQAAWAMAAA4AAAAAAAAAAAAAAAAALgIAAGRycy9l&#10;Mm9Eb2MueG1sUEsBAi0AFAAGAAgAAAAhAGxjfrvhAAAADgEAAA8AAAAAAAAAAAAAAAAADwQAAGRy&#10;cy9kb3ducmV2LnhtbFBLBQYAAAAABAAEAPMAAAAdBQAAAAA=&#10;" filled="f" stroked="f">
                <v:textbox style="layout-flow:vertical;mso-layout-flow-alt:bottom-to-top" inset="0,0,0,0">
                  <w:txbxContent>
                    <w:p w14:paraId="4640759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Мозговой</w:t>
      </w:r>
      <w:r>
        <w:rPr>
          <w:spacing w:val="-5"/>
          <w:sz w:val="28"/>
        </w:rPr>
        <w:t xml:space="preserve"> </w:t>
      </w:r>
      <w:r>
        <w:rPr>
          <w:sz w:val="28"/>
        </w:rPr>
        <w:t>штурм</w:t>
      </w:r>
      <w:r>
        <w:rPr>
          <w:spacing w:val="-5"/>
          <w:sz w:val="28"/>
        </w:rPr>
        <w:t xml:space="preserve"> </w:t>
      </w:r>
      <w:r>
        <w:rPr>
          <w:sz w:val="28"/>
        </w:rPr>
        <w:t>«Как</w:t>
      </w:r>
      <w:r>
        <w:rPr>
          <w:spacing w:val="-5"/>
          <w:sz w:val="28"/>
        </w:rPr>
        <w:t xml:space="preserve"> </w:t>
      </w:r>
      <w:r>
        <w:rPr>
          <w:sz w:val="28"/>
        </w:rPr>
        <w:t>помочь</w:t>
      </w:r>
      <w:r>
        <w:rPr>
          <w:spacing w:val="-6"/>
          <w:sz w:val="28"/>
        </w:rPr>
        <w:t xml:space="preserve"> </w:t>
      </w:r>
      <w:r>
        <w:rPr>
          <w:sz w:val="28"/>
        </w:rPr>
        <w:t>ребенку</w:t>
      </w:r>
      <w:r>
        <w:rPr>
          <w:spacing w:val="-9"/>
          <w:sz w:val="28"/>
        </w:rPr>
        <w:t xml:space="preserve"> </w:t>
      </w:r>
      <w:r>
        <w:rPr>
          <w:sz w:val="28"/>
        </w:rPr>
        <w:t>сформировать</w:t>
      </w:r>
      <w:r>
        <w:rPr>
          <w:spacing w:val="-7"/>
          <w:sz w:val="28"/>
        </w:rPr>
        <w:t xml:space="preserve"> </w:t>
      </w:r>
      <w:r>
        <w:rPr>
          <w:sz w:val="28"/>
        </w:rPr>
        <w:t>здоровые</w:t>
      </w:r>
      <w:r>
        <w:rPr>
          <w:spacing w:val="-5"/>
          <w:sz w:val="28"/>
        </w:rPr>
        <w:t xml:space="preserve"> </w:t>
      </w:r>
      <w:r>
        <w:rPr>
          <w:sz w:val="28"/>
        </w:rPr>
        <w:t xml:space="preserve">пищевые </w:t>
      </w:r>
      <w:r>
        <w:rPr>
          <w:spacing w:val="-2"/>
          <w:sz w:val="28"/>
        </w:rPr>
        <w:t>привычки»</w:t>
      </w:r>
    </w:p>
    <w:p w14:paraId="2D8151EE" w14:textId="77777777" w:rsidR="003170D7" w:rsidRDefault="00350176">
      <w:pPr>
        <w:pStyle w:val="a5"/>
        <w:numPr>
          <w:ilvl w:val="1"/>
          <w:numId w:val="183"/>
        </w:numPr>
        <w:tabs>
          <w:tab w:val="left" w:pos="745"/>
        </w:tabs>
        <w:ind w:hanging="283"/>
        <w:rPr>
          <w:sz w:val="28"/>
        </w:rPr>
      </w:pPr>
      <w:r>
        <w:rPr>
          <w:sz w:val="28"/>
        </w:rPr>
        <w:t>Работа</w:t>
      </w:r>
      <w:r>
        <w:rPr>
          <w:spacing w:val="-8"/>
          <w:sz w:val="28"/>
        </w:rPr>
        <w:t xml:space="preserve"> </w:t>
      </w:r>
      <w:r>
        <w:rPr>
          <w:sz w:val="28"/>
        </w:rPr>
        <w:t>в</w:t>
      </w:r>
      <w:r>
        <w:rPr>
          <w:spacing w:val="-7"/>
          <w:sz w:val="28"/>
        </w:rPr>
        <w:t xml:space="preserve"> </w:t>
      </w:r>
      <w:r>
        <w:rPr>
          <w:sz w:val="28"/>
        </w:rPr>
        <w:t>группах.</w:t>
      </w:r>
      <w:r>
        <w:rPr>
          <w:spacing w:val="-6"/>
          <w:sz w:val="28"/>
        </w:rPr>
        <w:t xml:space="preserve"> </w:t>
      </w:r>
      <w:r>
        <w:rPr>
          <w:sz w:val="28"/>
        </w:rPr>
        <w:t>Стенгазета</w:t>
      </w:r>
      <w:r>
        <w:rPr>
          <w:spacing w:val="-6"/>
          <w:sz w:val="28"/>
        </w:rPr>
        <w:t xml:space="preserve"> </w:t>
      </w:r>
      <w:r>
        <w:rPr>
          <w:sz w:val="28"/>
        </w:rPr>
        <w:t>«Газета</w:t>
      </w:r>
      <w:r>
        <w:rPr>
          <w:spacing w:val="-6"/>
          <w:sz w:val="28"/>
        </w:rPr>
        <w:t xml:space="preserve"> </w:t>
      </w:r>
      <w:r>
        <w:rPr>
          <w:sz w:val="28"/>
        </w:rPr>
        <w:t>правильного</w:t>
      </w:r>
      <w:r>
        <w:rPr>
          <w:spacing w:val="-6"/>
          <w:sz w:val="28"/>
        </w:rPr>
        <w:t xml:space="preserve"> </w:t>
      </w:r>
      <w:r>
        <w:rPr>
          <w:spacing w:val="-2"/>
          <w:sz w:val="28"/>
        </w:rPr>
        <w:t>питания»</w:t>
      </w:r>
    </w:p>
    <w:p w14:paraId="5530DF51" w14:textId="77777777" w:rsidR="003170D7" w:rsidRDefault="00350176">
      <w:pPr>
        <w:pStyle w:val="a5"/>
        <w:numPr>
          <w:ilvl w:val="0"/>
          <w:numId w:val="183"/>
        </w:numPr>
        <w:tabs>
          <w:tab w:val="left" w:pos="745"/>
        </w:tabs>
        <w:spacing w:before="1"/>
        <w:ind w:hanging="634"/>
        <w:jc w:val="left"/>
        <w:rPr>
          <w:sz w:val="28"/>
        </w:rPr>
      </w:pPr>
      <w:r>
        <w:rPr>
          <w:sz w:val="28"/>
        </w:rPr>
        <w:t>Заключительная</w:t>
      </w:r>
      <w:r>
        <w:rPr>
          <w:spacing w:val="-13"/>
          <w:sz w:val="28"/>
        </w:rPr>
        <w:t xml:space="preserve"> </w:t>
      </w:r>
      <w:r>
        <w:rPr>
          <w:spacing w:val="-4"/>
          <w:sz w:val="28"/>
        </w:rPr>
        <w:t>часть</w:t>
      </w:r>
    </w:p>
    <w:p w14:paraId="4EF407AF" w14:textId="77777777" w:rsidR="003170D7" w:rsidRDefault="003170D7">
      <w:pPr>
        <w:pStyle w:val="a3"/>
        <w:spacing w:before="4"/>
      </w:pPr>
    </w:p>
    <w:p w14:paraId="02D79593" w14:textId="77777777" w:rsidR="003170D7" w:rsidRDefault="00350176">
      <w:pPr>
        <w:pStyle w:val="2"/>
        <w:spacing w:line="318" w:lineRule="exact"/>
        <w:ind w:left="462"/>
      </w:pPr>
      <w:r>
        <w:t>Ожидаемые</w:t>
      </w:r>
      <w:r>
        <w:rPr>
          <w:spacing w:val="-7"/>
        </w:rPr>
        <w:t xml:space="preserve"> </w:t>
      </w:r>
      <w:r>
        <w:rPr>
          <w:spacing w:val="-2"/>
        </w:rPr>
        <w:t>результаты</w:t>
      </w:r>
    </w:p>
    <w:p w14:paraId="2391E971" w14:textId="77777777" w:rsidR="003170D7" w:rsidRDefault="00350176">
      <w:pPr>
        <w:pStyle w:val="a3"/>
        <w:spacing w:line="318" w:lineRule="exact"/>
        <w:ind w:left="462"/>
      </w:pPr>
      <w:r>
        <w:rPr>
          <w:spacing w:val="-2"/>
        </w:rPr>
        <w:t>Родители:</w:t>
      </w:r>
    </w:p>
    <w:p w14:paraId="2FB56101" w14:textId="77777777" w:rsidR="003170D7" w:rsidRDefault="00350176">
      <w:pPr>
        <w:pStyle w:val="a5"/>
        <w:numPr>
          <w:ilvl w:val="1"/>
          <w:numId w:val="183"/>
        </w:numPr>
        <w:tabs>
          <w:tab w:val="left" w:pos="1181"/>
        </w:tabs>
        <w:spacing w:before="162"/>
        <w:ind w:left="1181" w:hanging="360"/>
        <w:rPr>
          <w:sz w:val="28"/>
        </w:rPr>
      </w:pPr>
      <w:r>
        <w:rPr>
          <w:sz w:val="28"/>
        </w:rPr>
        <w:t>узнают</w:t>
      </w:r>
      <w:r>
        <w:rPr>
          <w:spacing w:val="-7"/>
          <w:sz w:val="28"/>
        </w:rPr>
        <w:t xml:space="preserve"> </w:t>
      </w:r>
      <w:r>
        <w:rPr>
          <w:sz w:val="28"/>
        </w:rPr>
        <w:t>о</w:t>
      </w:r>
      <w:r>
        <w:rPr>
          <w:spacing w:val="-4"/>
          <w:sz w:val="28"/>
        </w:rPr>
        <w:t xml:space="preserve"> </w:t>
      </w:r>
      <w:r>
        <w:rPr>
          <w:sz w:val="28"/>
        </w:rPr>
        <w:t>значении</w:t>
      </w:r>
      <w:r>
        <w:rPr>
          <w:spacing w:val="-8"/>
          <w:sz w:val="28"/>
        </w:rPr>
        <w:t xml:space="preserve"> </w:t>
      </w:r>
      <w:r>
        <w:rPr>
          <w:sz w:val="28"/>
        </w:rPr>
        <w:t>и</w:t>
      </w:r>
      <w:r>
        <w:rPr>
          <w:spacing w:val="-6"/>
          <w:sz w:val="28"/>
        </w:rPr>
        <w:t xml:space="preserve"> </w:t>
      </w:r>
      <w:r>
        <w:rPr>
          <w:sz w:val="28"/>
        </w:rPr>
        <w:t>важности</w:t>
      </w:r>
      <w:r>
        <w:rPr>
          <w:spacing w:val="-5"/>
          <w:sz w:val="28"/>
        </w:rPr>
        <w:t xml:space="preserve"> </w:t>
      </w:r>
      <w:r>
        <w:rPr>
          <w:sz w:val="28"/>
        </w:rPr>
        <w:t>здорового</w:t>
      </w:r>
      <w:r>
        <w:rPr>
          <w:spacing w:val="-4"/>
          <w:sz w:val="28"/>
        </w:rPr>
        <w:t xml:space="preserve"> </w:t>
      </w:r>
      <w:r>
        <w:rPr>
          <w:sz w:val="28"/>
        </w:rPr>
        <w:t>питания</w:t>
      </w:r>
      <w:r>
        <w:rPr>
          <w:spacing w:val="-5"/>
          <w:sz w:val="28"/>
        </w:rPr>
        <w:t xml:space="preserve"> </w:t>
      </w:r>
      <w:r>
        <w:rPr>
          <w:sz w:val="28"/>
        </w:rPr>
        <w:t>в</w:t>
      </w:r>
      <w:r>
        <w:rPr>
          <w:spacing w:val="-9"/>
          <w:sz w:val="28"/>
        </w:rPr>
        <w:t xml:space="preserve"> </w:t>
      </w:r>
      <w:r>
        <w:rPr>
          <w:sz w:val="28"/>
        </w:rPr>
        <w:t>развитии</w:t>
      </w:r>
      <w:r>
        <w:rPr>
          <w:spacing w:val="-4"/>
          <w:sz w:val="28"/>
        </w:rPr>
        <w:t xml:space="preserve"> </w:t>
      </w:r>
      <w:r>
        <w:rPr>
          <w:spacing w:val="-2"/>
          <w:sz w:val="28"/>
        </w:rPr>
        <w:t>детей;</w:t>
      </w:r>
    </w:p>
    <w:p w14:paraId="5C5742BF" w14:textId="77777777" w:rsidR="003170D7" w:rsidRDefault="00350176">
      <w:pPr>
        <w:pStyle w:val="a5"/>
        <w:numPr>
          <w:ilvl w:val="1"/>
          <w:numId w:val="183"/>
        </w:numPr>
        <w:tabs>
          <w:tab w:val="left" w:pos="1181"/>
        </w:tabs>
        <w:spacing w:line="342" w:lineRule="exact"/>
        <w:ind w:left="1181" w:hanging="360"/>
        <w:rPr>
          <w:sz w:val="28"/>
        </w:rPr>
      </w:pPr>
      <w:r>
        <w:rPr>
          <w:sz w:val="28"/>
        </w:rPr>
        <w:t>овладеют</w:t>
      </w:r>
      <w:r>
        <w:rPr>
          <w:spacing w:val="-9"/>
          <w:sz w:val="28"/>
        </w:rPr>
        <w:t xml:space="preserve"> </w:t>
      </w:r>
      <w:r>
        <w:rPr>
          <w:sz w:val="28"/>
        </w:rPr>
        <w:t>знаниями</w:t>
      </w:r>
      <w:r>
        <w:rPr>
          <w:spacing w:val="-10"/>
          <w:sz w:val="28"/>
        </w:rPr>
        <w:t xml:space="preserve"> </w:t>
      </w:r>
      <w:r>
        <w:rPr>
          <w:sz w:val="28"/>
        </w:rPr>
        <w:t>об</w:t>
      </w:r>
      <w:r>
        <w:rPr>
          <w:spacing w:val="-9"/>
          <w:sz w:val="28"/>
        </w:rPr>
        <w:t xml:space="preserve"> </w:t>
      </w:r>
      <w:r>
        <w:rPr>
          <w:sz w:val="28"/>
        </w:rPr>
        <w:t>основных</w:t>
      </w:r>
      <w:r>
        <w:rPr>
          <w:spacing w:val="-6"/>
          <w:sz w:val="28"/>
        </w:rPr>
        <w:t xml:space="preserve"> </w:t>
      </w:r>
      <w:r>
        <w:rPr>
          <w:sz w:val="28"/>
        </w:rPr>
        <w:t>принципах</w:t>
      </w:r>
      <w:r>
        <w:rPr>
          <w:spacing w:val="-6"/>
          <w:sz w:val="28"/>
        </w:rPr>
        <w:t xml:space="preserve"> </w:t>
      </w:r>
      <w:r>
        <w:rPr>
          <w:sz w:val="28"/>
        </w:rPr>
        <w:t>здорового</w:t>
      </w:r>
      <w:r>
        <w:rPr>
          <w:spacing w:val="-6"/>
          <w:sz w:val="28"/>
        </w:rPr>
        <w:t xml:space="preserve"> </w:t>
      </w:r>
      <w:r>
        <w:rPr>
          <w:spacing w:val="-2"/>
          <w:sz w:val="28"/>
        </w:rPr>
        <w:t>питания;</w:t>
      </w:r>
    </w:p>
    <w:p w14:paraId="1AA87BFF" w14:textId="77777777" w:rsidR="003170D7" w:rsidRDefault="00350176">
      <w:pPr>
        <w:pStyle w:val="a5"/>
        <w:numPr>
          <w:ilvl w:val="1"/>
          <w:numId w:val="183"/>
        </w:numPr>
        <w:tabs>
          <w:tab w:val="left" w:pos="1181"/>
        </w:tabs>
        <w:ind w:left="1181" w:right="1014" w:hanging="360"/>
        <w:rPr>
          <w:sz w:val="28"/>
        </w:rPr>
      </w:pPr>
      <w:r>
        <w:rPr>
          <w:sz w:val="28"/>
        </w:rPr>
        <w:t>сформируют</w:t>
      </w:r>
      <w:r>
        <w:rPr>
          <w:spacing w:val="-8"/>
          <w:sz w:val="28"/>
        </w:rPr>
        <w:t xml:space="preserve"> </w:t>
      </w:r>
      <w:r>
        <w:rPr>
          <w:sz w:val="28"/>
        </w:rPr>
        <w:t>компетенции</w:t>
      </w:r>
      <w:r>
        <w:rPr>
          <w:spacing w:val="-11"/>
          <w:sz w:val="28"/>
        </w:rPr>
        <w:t xml:space="preserve"> </w:t>
      </w:r>
      <w:r>
        <w:rPr>
          <w:sz w:val="28"/>
        </w:rPr>
        <w:t>по</w:t>
      </w:r>
      <w:r>
        <w:rPr>
          <w:spacing w:val="-8"/>
          <w:sz w:val="28"/>
        </w:rPr>
        <w:t xml:space="preserve"> </w:t>
      </w:r>
      <w:r>
        <w:rPr>
          <w:sz w:val="28"/>
        </w:rPr>
        <w:t>организации</w:t>
      </w:r>
      <w:r>
        <w:rPr>
          <w:spacing w:val="-8"/>
          <w:sz w:val="28"/>
        </w:rPr>
        <w:t xml:space="preserve"> </w:t>
      </w:r>
      <w:r>
        <w:rPr>
          <w:sz w:val="28"/>
        </w:rPr>
        <w:t>сбалансированного</w:t>
      </w:r>
      <w:r>
        <w:rPr>
          <w:spacing w:val="-8"/>
          <w:sz w:val="28"/>
        </w:rPr>
        <w:t xml:space="preserve"> </w:t>
      </w:r>
      <w:r>
        <w:rPr>
          <w:sz w:val="28"/>
        </w:rPr>
        <w:t xml:space="preserve">питания </w:t>
      </w:r>
      <w:r>
        <w:rPr>
          <w:spacing w:val="-2"/>
          <w:sz w:val="28"/>
        </w:rPr>
        <w:t>детей;</w:t>
      </w:r>
    </w:p>
    <w:p w14:paraId="4CA99A9C" w14:textId="77777777" w:rsidR="003170D7" w:rsidRDefault="00350176">
      <w:pPr>
        <w:pStyle w:val="a5"/>
        <w:numPr>
          <w:ilvl w:val="1"/>
          <w:numId w:val="183"/>
        </w:numPr>
        <w:tabs>
          <w:tab w:val="left" w:pos="1181"/>
        </w:tabs>
        <w:ind w:left="1181" w:right="1080" w:hanging="360"/>
        <w:rPr>
          <w:sz w:val="28"/>
        </w:rPr>
      </w:pPr>
      <w:r>
        <w:rPr>
          <w:sz w:val="28"/>
        </w:rPr>
        <w:t>закрепят</w:t>
      </w:r>
      <w:r>
        <w:rPr>
          <w:spacing w:val="-6"/>
          <w:sz w:val="28"/>
        </w:rPr>
        <w:t xml:space="preserve"> </w:t>
      </w:r>
      <w:r>
        <w:rPr>
          <w:sz w:val="28"/>
        </w:rPr>
        <w:t>знания</w:t>
      </w:r>
      <w:r>
        <w:rPr>
          <w:spacing w:val="-9"/>
          <w:sz w:val="28"/>
        </w:rPr>
        <w:t xml:space="preserve"> </w:t>
      </w:r>
      <w:r>
        <w:rPr>
          <w:sz w:val="28"/>
        </w:rPr>
        <w:t>о</w:t>
      </w:r>
      <w:r>
        <w:rPr>
          <w:spacing w:val="-5"/>
          <w:sz w:val="28"/>
        </w:rPr>
        <w:t xml:space="preserve"> </w:t>
      </w:r>
      <w:r>
        <w:rPr>
          <w:sz w:val="28"/>
        </w:rPr>
        <w:t>различных</w:t>
      </w:r>
      <w:r>
        <w:rPr>
          <w:spacing w:val="-5"/>
          <w:sz w:val="28"/>
        </w:rPr>
        <w:t xml:space="preserve"> </w:t>
      </w:r>
      <w:r>
        <w:rPr>
          <w:sz w:val="28"/>
        </w:rPr>
        <w:t>заболеваниях,</w:t>
      </w:r>
      <w:r>
        <w:rPr>
          <w:spacing w:val="-7"/>
          <w:sz w:val="28"/>
        </w:rPr>
        <w:t xml:space="preserve"> </w:t>
      </w:r>
      <w:r>
        <w:rPr>
          <w:sz w:val="28"/>
        </w:rPr>
        <w:t>связанных</w:t>
      </w:r>
      <w:r>
        <w:rPr>
          <w:spacing w:val="-5"/>
          <w:sz w:val="28"/>
        </w:rPr>
        <w:t xml:space="preserve"> </w:t>
      </w:r>
      <w:r>
        <w:rPr>
          <w:sz w:val="28"/>
        </w:rPr>
        <w:t>с</w:t>
      </w:r>
      <w:r>
        <w:rPr>
          <w:spacing w:val="-10"/>
          <w:sz w:val="28"/>
        </w:rPr>
        <w:t xml:space="preserve"> </w:t>
      </w:r>
      <w:r>
        <w:rPr>
          <w:sz w:val="28"/>
        </w:rPr>
        <w:t>нарушениями режима питания и употреблением вредных для здоровья продуктов.</w:t>
      </w:r>
    </w:p>
    <w:p w14:paraId="219D3C9F" w14:textId="77777777" w:rsidR="003170D7" w:rsidRDefault="00350176">
      <w:pPr>
        <w:spacing w:line="320" w:lineRule="exact"/>
        <w:ind w:left="4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282B7375" w14:textId="77777777" w:rsidR="003170D7" w:rsidRDefault="003170D7">
      <w:pPr>
        <w:pStyle w:val="a3"/>
        <w:rPr>
          <w:sz w:val="20"/>
        </w:rPr>
      </w:pPr>
    </w:p>
    <w:p w14:paraId="25F92539" w14:textId="77777777" w:rsidR="003170D7" w:rsidRDefault="003170D7">
      <w:pPr>
        <w:pStyle w:val="a3"/>
        <w:spacing w:before="55"/>
        <w:rPr>
          <w:sz w:val="20"/>
        </w:rPr>
      </w:pPr>
    </w:p>
    <w:tbl>
      <w:tblPr>
        <w:tblStyle w:val="TableNormal"/>
        <w:tblW w:w="0" w:type="auto"/>
        <w:tblInd w:w="5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7202"/>
        <w:gridCol w:w="1471"/>
      </w:tblGrid>
      <w:tr w:rsidR="003170D7" w14:paraId="633E5B7D" w14:textId="77777777">
        <w:trPr>
          <w:trHeight w:val="645"/>
        </w:trPr>
        <w:tc>
          <w:tcPr>
            <w:tcW w:w="1349" w:type="dxa"/>
          </w:tcPr>
          <w:p w14:paraId="6215CDC0" w14:textId="77777777" w:rsidR="003170D7" w:rsidRDefault="00350176">
            <w:pPr>
              <w:pStyle w:val="TableParagraph"/>
              <w:spacing w:line="313" w:lineRule="exact"/>
              <w:ind w:left="10" w:right="2"/>
              <w:jc w:val="center"/>
              <w:rPr>
                <w:sz w:val="28"/>
              </w:rPr>
            </w:pPr>
            <w:proofErr w:type="spellStart"/>
            <w:r>
              <w:rPr>
                <w:spacing w:val="-2"/>
                <w:sz w:val="28"/>
              </w:rPr>
              <w:t>Хрономе</w:t>
            </w:r>
            <w:proofErr w:type="spellEnd"/>
          </w:p>
          <w:p w14:paraId="79833AFA" w14:textId="77777777" w:rsidR="003170D7" w:rsidRDefault="00350176">
            <w:pPr>
              <w:pStyle w:val="TableParagraph"/>
              <w:spacing w:line="312" w:lineRule="exact"/>
              <w:ind w:left="10"/>
              <w:jc w:val="center"/>
              <w:rPr>
                <w:sz w:val="28"/>
              </w:rPr>
            </w:pPr>
            <w:proofErr w:type="spellStart"/>
            <w:r>
              <w:rPr>
                <w:spacing w:val="-4"/>
                <w:sz w:val="28"/>
              </w:rPr>
              <w:t>траж</w:t>
            </w:r>
            <w:proofErr w:type="spellEnd"/>
          </w:p>
        </w:tc>
        <w:tc>
          <w:tcPr>
            <w:tcW w:w="7202" w:type="dxa"/>
          </w:tcPr>
          <w:p w14:paraId="3A7A8F2B" w14:textId="77777777" w:rsidR="003170D7" w:rsidRDefault="00350176">
            <w:pPr>
              <w:pStyle w:val="TableParagraph"/>
              <w:spacing w:line="312" w:lineRule="exact"/>
              <w:ind w:left="7"/>
              <w:jc w:val="center"/>
              <w:rPr>
                <w:sz w:val="28"/>
              </w:rPr>
            </w:pPr>
            <w:r>
              <w:rPr>
                <w:spacing w:val="-2"/>
                <w:sz w:val="28"/>
              </w:rPr>
              <w:t>Содержание</w:t>
            </w:r>
          </w:p>
        </w:tc>
        <w:tc>
          <w:tcPr>
            <w:tcW w:w="1471" w:type="dxa"/>
          </w:tcPr>
          <w:p w14:paraId="0AD33253" w14:textId="77777777" w:rsidR="003170D7" w:rsidRDefault="00350176">
            <w:pPr>
              <w:pStyle w:val="TableParagraph"/>
              <w:spacing w:line="312" w:lineRule="exact"/>
              <w:ind w:left="237"/>
              <w:rPr>
                <w:sz w:val="28"/>
              </w:rPr>
            </w:pPr>
            <w:r>
              <w:rPr>
                <w:spacing w:val="-2"/>
                <w:sz w:val="28"/>
              </w:rPr>
              <w:t>Ресурсы</w:t>
            </w:r>
          </w:p>
        </w:tc>
      </w:tr>
      <w:tr w:rsidR="003170D7" w14:paraId="4E462DE5" w14:textId="77777777">
        <w:trPr>
          <w:trHeight w:val="2321"/>
        </w:trPr>
        <w:tc>
          <w:tcPr>
            <w:tcW w:w="1349" w:type="dxa"/>
            <w:tcBorders>
              <w:bottom w:val="nil"/>
            </w:tcBorders>
          </w:tcPr>
          <w:p w14:paraId="6A48B33C" w14:textId="77777777" w:rsidR="003170D7" w:rsidRDefault="00350176">
            <w:pPr>
              <w:pStyle w:val="TableParagraph"/>
              <w:spacing w:line="312" w:lineRule="exact"/>
              <w:ind w:left="107"/>
              <w:rPr>
                <w:sz w:val="28"/>
              </w:rPr>
            </w:pPr>
            <w:r>
              <w:rPr>
                <w:sz w:val="28"/>
              </w:rPr>
              <w:t>5</w:t>
            </w:r>
            <w:r>
              <w:rPr>
                <w:spacing w:val="1"/>
                <w:sz w:val="28"/>
              </w:rPr>
              <w:t xml:space="preserve"> </w:t>
            </w:r>
            <w:r>
              <w:rPr>
                <w:spacing w:val="-4"/>
                <w:sz w:val="28"/>
              </w:rPr>
              <w:t>мин.</w:t>
            </w:r>
          </w:p>
        </w:tc>
        <w:tc>
          <w:tcPr>
            <w:tcW w:w="7202" w:type="dxa"/>
            <w:tcBorders>
              <w:bottom w:val="nil"/>
            </w:tcBorders>
          </w:tcPr>
          <w:p w14:paraId="0210E310" w14:textId="77777777" w:rsidR="003170D7" w:rsidRDefault="00350176">
            <w:pPr>
              <w:pStyle w:val="TableParagraph"/>
              <w:spacing w:line="317" w:lineRule="exact"/>
              <w:ind w:left="288"/>
              <w:jc w:val="both"/>
              <w:rPr>
                <w:b/>
                <w:sz w:val="28"/>
              </w:rPr>
            </w:pPr>
            <w:r>
              <w:rPr>
                <w:b/>
                <w:sz w:val="28"/>
              </w:rPr>
              <w:t>I.</w:t>
            </w:r>
            <w:r>
              <w:rPr>
                <w:b/>
                <w:spacing w:val="72"/>
                <w:w w:val="150"/>
                <w:sz w:val="28"/>
              </w:rPr>
              <w:t xml:space="preserve">  </w:t>
            </w:r>
            <w:r>
              <w:rPr>
                <w:b/>
                <w:sz w:val="28"/>
              </w:rPr>
              <w:t>Вводная</w:t>
            </w:r>
            <w:r>
              <w:rPr>
                <w:b/>
                <w:spacing w:val="1"/>
                <w:sz w:val="28"/>
              </w:rPr>
              <w:t xml:space="preserve"> </w:t>
            </w:r>
            <w:r>
              <w:rPr>
                <w:b/>
                <w:spacing w:val="-4"/>
                <w:sz w:val="28"/>
              </w:rPr>
              <w:t>часть</w:t>
            </w:r>
          </w:p>
          <w:p w14:paraId="5CE37D41" w14:textId="77777777" w:rsidR="003170D7" w:rsidRDefault="00350176">
            <w:pPr>
              <w:pStyle w:val="TableParagraph"/>
              <w:spacing w:before="155"/>
              <w:ind w:left="107"/>
              <w:jc w:val="both"/>
              <w:rPr>
                <w:sz w:val="28"/>
              </w:rPr>
            </w:pPr>
            <w:r>
              <w:rPr>
                <w:sz w:val="28"/>
              </w:rPr>
              <w:t>Звучит</w:t>
            </w:r>
            <w:r>
              <w:rPr>
                <w:spacing w:val="-4"/>
                <w:sz w:val="28"/>
              </w:rPr>
              <w:t xml:space="preserve"> </w:t>
            </w:r>
            <w:r>
              <w:rPr>
                <w:sz w:val="28"/>
              </w:rPr>
              <w:t>легкая</w:t>
            </w:r>
            <w:r>
              <w:rPr>
                <w:spacing w:val="-2"/>
                <w:sz w:val="28"/>
              </w:rPr>
              <w:t xml:space="preserve"> музыка.</w:t>
            </w:r>
          </w:p>
          <w:p w14:paraId="1E491968" w14:textId="77777777" w:rsidR="003170D7" w:rsidRDefault="00350176">
            <w:pPr>
              <w:pStyle w:val="TableParagraph"/>
              <w:spacing w:before="154"/>
              <w:ind w:left="107" w:right="98"/>
              <w:jc w:val="both"/>
              <w:rPr>
                <w:sz w:val="28"/>
              </w:rPr>
            </w:pPr>
            <w:r>
              <w:rPr>
                <w:i/>
                <w:sz w:val="28"/>
              </w:rPr>
              <w:t xml:space="preserve">Деление на группы. </w:t>
            </w:r>
            <w:r>
              <w:rPr>
                <w:sz w:val="28"/>
              </w:rPr>
              <w:t>Перед началом занятия каждый родитель вытаскивает из корзины картинку с изображением</w:t>
            </w:r>
            <w:r>
              <w:rPr>
                <w:spacing w:val="-7"/>
                <w:sz w:val="28"/>
              </w:rPr>
              <w:t xml:space="preserve"> </w:t>
            </w:r>
            <w:r>
              <w:rPr>
                <w:sz w:val="28"/>
              </w:rPr>
              <w:t>фрукта</w:t>
            </w:r>
            <w:r>
              <w:rPr>
                <w:spacing w:val="-7"/>
                <w:sz w:val="28"/>
              </w:rPr>
              <w:t xml:space="preserve"> </w:t>
            </w:r>
            <w:r>
              <w:rPr>
                <w:sz w:val="28"/>
              </w:rPr>
              <w:t>или</w:t>
            </w:r>
            <w:r>
              <w:rPr>
                <w:spacing w:val="-7"/>
                <w:sz w:val="28"/>
              </w:rPr>
              <w:t xml:space="preserve"> </w:t>
            </w:r>
            <w:r>
              <w:rPr>
                <w:sz w:val="28"/>
              </w:rPr>
              <w:t>овоща</w:t>
            </w:r>
            <w:r>
              <w:rPr>
                <w:spacing w:val="-7"/>
                <w:sz w:val="28"/>
              </w:rPr>
              <w:t xml:space="preserve"> </w:t>
            </w:r>
            <w:r>
              <w:rPr>
                <w:sz w:val="28"/>
              </w:rPr>
              <w:t>и</w:t>
            </w:r>
            <w:r>
              <w:rPr>
                <w:spacing w:val="-7"/>
                <w:sz w:val="28"/>
              </w:rPr>
              <w:t xml:space="preserve"> </w:t>
            </w:r>
            <w:r>
              <w:rPr>
                <w:sz w:val="28"/>
              </w:rPr>
              <w:t>занимает</w:t>
            </w:r>
            <w:r>
              <w:rPr>
                <w:spacing w:val="-7"/>
                <w:sz w:val="28"/>
              </w:rPr>
              <w:t xml:space="preserve"> </w:t>
            </w:r>
            <w:r>
              <w:rPr>
                <w:sz w:val="28"/>
              </w:rPr>
              <w:t>свое</w:t>
            </w:r>
            <w:r>
              <w:rPr>
                <w:spacing w:val="-7"/>
                <w:sz w:val="28"/>
              </w:rPr>
              <w:t xml:space="preserve"> </w:t>
            </w:r>
            <w:r>
              <w:rPr>
                <w:sz w:val="28"/>
              </w:rPr>
              <w:t>место</w:t>
            </w:r>
            <w:r>
              <w:rPr>
                <w:spacing w:val="-7"/>
                <w:sz w:val="28"/>
              </w:rPr>
              <w:t xml:space="preserve"> </w:t>
            </w:r>
            <w:r>
              <w:rPr>
                <w:sz w:val="28"/>
              </w:rPr>
              <w:t>за столом в соответствии с этим изображением.</w:t>
            </w:r>
          </w:p>
        </w:tc>
        <w:tc>
          <w:tcPr>
            <w:tcW w:w="1471" w:type="dxa"/>
            <w:tcBorders>
              <w:bottom w:val="nil"/>
            </w:tcBorders>
          </w:tcPr>
          <w:p w14:paraId="75607FBF" w14:textId="77777777" w:rsidR="003170D7" w:rsidRPr="00856089" w:rsidRDefault="00350176">
            <w:pPr>
              <w:pStyle w:val="TableParagraph"/>
              <w:ind w:left="107" w:right="105"/>
              <w:jc w:val="both"/>
              <w:rPr>
                <w:sz w:val="28"/>
                <w:lang w:val="en-US"/>
              </w:rPr>
            </w:pPr>
            <w:r w:rsidRPr="00856089">
              <w:rPr>
                <w:color w:val="0462C1"/>
                <w:spacing w:val="-2"/>
                <w:sz w:val="28"/>
                <w:u w:val="single" w:color="0462C1"/>
                <w:lang w:val="en-US"/>
              </w:rPr>
              <w:t>https://ww</w:t>
            </w:r>
            <w:r w:rsidRPr="00856089">
              <w:rPr>
                <w:color w:val="0462C1"/>
                <w:spacing w:val="-2"/>
                <w:sz w:val="28"/>
                <w:lang w:val="en-US"/>
              </w:rPr>
              <w:t xml:space="preserve"> </w:t>
            </w:r>
            <w:proofErr w:type="spellStart"/>
            <w:proofErr w:type="gramStart"/>
            <w:r w:rsidRPr="00856089">
              <w:rPr>
                <w:color w:val="0462C1"/>
                <w:spacing w:val="-2"/>
                <w:sz w:val="28"/>
                <w:u w:val="single" w:color="0462C1"/>
                <w:lang w:val="en-US"/>
              </w:rPr>
              <w:t>w.youtube</w:t>
            </w:r>
            <w:proofErr w:type="spellEnd"/>
            <w:proofErr w:type="gramEnd"/>
            <w:r w:rsidRPr="00856089">
              <w:rPr>
                <w:color w:val="0462C1"/>
                <w:spacing w:val="-2"/>
                <w:sz w:val="28"/>
                <w:u w:val="single" w:color="0462C1"/>
                <w:lang w:val="en-US"/>
              </w:rPr>
              <w:t>.</w:t>
            </w:r>
            <w:r w:rsidRPr="00856089">
              <w:rPr>
                <w:color w:val="0462C1"/>
                <w:spacing w:val="-2"/>
                <w:sz w:val="28"/>
                <w:lang w:val="en-US"/>
              </w:rPr>
              <w:t xml:space="preserve"> </w:t>
            </w:r>
            <w:r w:rsidRPr="00856089">
              <w:rPr>
                <w:color w:val="0462C1"/>
                <w:spacing w:val="-2"/>
                <w:sz w:val="28"/>
                <w:u w:val="single" w:color="0462C1"/>
                <w:lang w:val="en-US"/>
              </w:rPr>
              <w:t>com/watch</w:t>
            </w:r>
          </w:p>
          <w:p w14:paraId="1211C1D8" w14:textId="77777777" w:rsidR="003170D7" w:rsidRDefault="00350176">
            <w:pPr>
              <w:pStyle w:val="TableParagraph"/>
              <w:ind w:left="107" w:right="118"/>
              <w:rPr>
                <w:sz w:val="28"/>
              </w:rPr>
            </w:pPr>
            <w:r>
              <w:rPr>
                <w:color w:val="0462C1"/>
                <w:spacing w:val="-2"/>
                <w:sz w:val="28"/>
                <w:u w:val="single" w:color="0462C1"/>
              </w:rPr>
              <w:t>?v=BoQq8</w:t>
            </w:r>
            <w:r>
              <w:rPr>
                <w:color w:val="0462C1"/>
                <w:spacing w:val="-2"/>
                <w:sz w:val="28"/>
              </w:rPr>
              <w:t xml:space="preserve"> </w:t>
            </w:r>
            <w:r>
              <w:rPr>
                <w:color w:val="0462C1"/>
                <w:spacing w:val="-2"/>
                <w:sz w:val="28"/>
                <w:u w:val="single" w:color="0462C1"/>
              </w:rPr>
              <w:t>Zk22pg</w:t>
            </w:r>
            <w:r>
              <w:rPr>
                <w:color w:val="0462C1"/>
                <w:spacing w:val="-2"/>
                <w:sz w:val="28"/>
              </w:rPr>
              <w:t xml:space="preserve"> </w:t>
            </w:r>
            <w:r>
              <w:rPr>
                <w:spacing w:val="-2"/>
                <w:sz w:val="28"/>
              </w:rPr>
              <w:t>Легкая музыка</w:t>
            </w:r>
          </w:p>
        </w:tc>
      </w:tr>
      <w:tr w:rsidR="003170D7" w14:paraId="6EFB18F8" w14:textId="77777777">
        <w:trPr>
          <w:trHeight w:val="1431"/>
        </w:trPr>
        <w:tc>
          <w:tcPr>
            <w:tcW w:w="1349" w:type="dxa"/>
            <w:tcBorders>
              <w:top w:val="nil"/>
              <w:bottom w:val="nil"/>
            </w:tcBorders>
          </w:tcPr>
          <w:p w14:paraId="755B8D65" w14:textId="77777777" w:rsidR="003170D7" w:rsidRDefault="003170D7">
            <w:pPr>
              <w:pStyle w:val="TableParagraph"/>
              <w:rPr>
                <w:sz w:val="26"/>
              </w:rPr>
            </w:pPr>
          </w:p>
        </w:tc>
        <w:tc>
          <w:tcPr>
            <w:tcW w:w="7202" w:type="dxa"/>
            <w:tcBorders>
              <w:top w:val="nil"/>
              <w:bottom w:val="nil"/>
            </w:tcBorders>
          </w:tcPr>
          <w:p w14:paraId="544C4869" w14:textId="77777777" w:rsidR="003170D7" w:rsidRDefault="00350176">
            <w:pPr>
              <w:pStyle w:val="TableParagraph"/>
              <w:spacing w:before="65"/>
              <w:ind w:left="107" w:right="97"/>
              <w:jc w:val="both"/>
              <w:rPr>
                <w:sz w:val="28"/>
              </w:rPr>
            </w:pPr>
            <w:r>
              <w:rPr>
                <w:i/>
                <w:sz w:val="28"/>
              </w:rPr>
              <w:t>Педагог:</w:t>
            </w:r>
            <w:r>
              <w:rPr>
                <w:i/>
                <w:spacing w:val="-12"/>
                <w:sz w:val="28"/>
              </w:rPr>
              <w:t xml:space="preserve"> </w:t>
            </w:r>
            <w:r>
              <w:rPr>
                <w:sz w:val="28"/>
              </w:rPr>
              <w:t>Уважаемые</w:t>
            </w:r>
            <w:r>
              <w:rPr>
                <w:spacing w:val="-11"/>
                <w:sz w:val="28"/>
              </w:rPr>
              <w:t xml:space="preserve"> </w:t>
            </w:r>
            <w:r>
              <w:rPr>
                <w:sz w:val="28"/>
              </w:rPr>
              <w:t>мамы</w:t>
            </w:r>
            <w:r>
              <w:rPr>
                <w:spacing w:val="-13"/>
                <w:sz w:val="28"/>
              </w:rPr>
              <w:t xml:space="preserve"> </w:t>
            </w:r>
            <w:r>
              <w:rPr>
                <w:sz w:val="28"/>
              </w:rPr>
              <w:t>и</w:t>
            </w:r>
            <w:r>
              <w:rPr>
                <w:spacing w:val="-11"/>
                <w:sz w:val="28"/>
              </w:rPr>
              <w:t xml:space="preserve"> </w:t>
            </w:r>
            <w:r>
              <w:rPr>
                <w:sz w:val="28"/>
              </w:rPr>
              <w:t>папы!</w:t>
            </w:r>
            <w:r>
              <w:rPr>
                <w:spacing w:val="-11"/>
                <w:sz w:val="28"/>
              </w:rPr>
              <w:t xml:space="preserve"> </w:t>
            </w:r>
            <w:r>
              <w:rPr>
                <w:sz w:val="28"/>
              </w:rPr>
              <w:t>Мы</w:t>
            </w:r>
            <w:r>
              <w:rPr>
                <w:spacing w:val="-13"/>
                <w:sz w:val="28"/>
              </w:rPr>
              <w:t xml:space="preserve"> </w:t>
            </w:r>
            <w:r>
              <w:rPr>
                <w:sz w:val="28"/>
              </w:rPr>
              <w:t>рады</w:t>
            </w:r>
            <w:r>
              <w:rPr>
                <w:spacing w:val="-11"/>
                <w:sz w:val="28"/>
              </w:rPr>
              <w:t xml:space="preserve"> </w:t>
            </w:r>
            <w:r>
              <w:rPr>
                <w:sz w:val="28"/>
              </w:rPr>
              <w:t>вновь</w:t>
            </w:r>
            <w:r>
              <w:rPr>
                <w:spacing w:val="-13"/>
                <w:sz w:val="28"/>
              </w:rPr>
              <w:t xml:space="preserve"> </w:t>
            </w:r>
            <w:r>
              <w:rPr>
                <w:sz w:val="28"/>
              </w:rPr>
              <w:t>видеть вас. Сегодня мы поговорим о здоровых пищевых привычках.</w:t>
            </w:r>
            <w:r>
              <w:rPr>
                <w:spacing w:val="-10"/>
                <w:sz w:val="28"/>
              </w:rPr>
              <w:t xml:space="preserve"> </w:t>
            </w:r>
            <w:r>
              <w:rPr>
                <w:sz w:val="28"/>
              </w:rPr>
              <w:t>Прежде</w:t>
            </w:r>
            <w:r>
              <w:rPr>
                <w:spacing w:val="-12"/>
                <w:sz w:val="28"/>
              </w:rPr>
              <w:t xml:space="preserve"> </w:t>
            </w:r>
            <w:r>
              <w:rPr>
                <w:sz w:val="28"/>
              </w:rPr>
              <w:t>чем</w:t>
            </w:r>
            <w:r>
              <w:rPr>
                <w:spacing w:val="-9"/>
                <w:sz w:val="28"/>
              </w:rPr>
              <w:t xml:space="preserve"> </w:t>
            </w:r>
            <w:r>
              <w:rPr>
                <w:sz w:val="28"/>
              </w:rPr>
              <w:t>мы</w:t>
            </w:r>
            <w:r>
              <w:rPr>
                <w:spacing w:val="-11"/>
                <w:sz w:val="28"/>
              </w:rPr>
              <w:t xml:space="preserve"> </w:t>
            </w:r>
            <w:r>
              <w:rPr>
                <w:sz w:val="28"/>
              </w:rPr>
              <w:t>приступим</w:t>
            </w:r>
            <w:r>
              <w:rPr>
                <w:spacing w:val="-12"/>
                <w:sz w:val="28"/>
              </w:rPr>
              <w:t xml:space="preserve"> </w:t>
            </w:r>
            <w:r>
              <w:rPr>
                <w:sz w:val="28"/>
              </w:rPr>
              <w:t>к</w:t>
            </w:r>
            <w:r>
              <w:rPr>
                <w:spacing w:val="-12"/>
                <w:sz w:val="28"/>
              </w:rPr>
              <w:t xml:space="preserve"> </w:t>
            </w:r>
            <w:r>
              <w:rPr>
                <w:sz w:val="28"/>
              </w:rPr>
              <w:t>занятию,</w:t>
            </w:r>
            <w:r>
              <w:rPr>
                <w:spacing w:val="-10"/>
                <w:sz w:val="28"/>
              </w:rPr>
              <w:t xml:space="preserve"> </w:t>
            </w:r>
            <w:r>
              <w:rPr>
                <w:sz w:val="28"/>
              </w:rPr>
              <w:t>давайте поприветствуем друг друга.</w:t>
            </w:r>
          </w:p>
        </w:tc>
        <w:tc>
          <w:tcPr>
            <w:tcW w:w="1471" w:type="dxa"/>
            <w:tcBorders>
              <w:top w:val="nil"/>
              <w:bottom w:val="nil"/>
            </w:tcBorders>
          </w:tcPr>
          <w:p w14:paraId="0D82D391" w14:textId="77777777" w:rsidR="003170D7" w:rsidRDefault="00350176">
            <w:pPr>
              <w:pStyle w:val="TableParagraph"/>
              <w:spacing w:before="84"/>
              <w:ind w:left="107"/>
              <w:rPr>
                <w:sz w:val="28"/>
              </w:rPr>
            </w:pPr>
            <w:r>
              <w:rPr>
                <w:sz w:val="28"/>
              </w:rPr>
              <w:t>Слайд</w:t>
            </w:r>
            <w:r>
              <w:rPr>
                <w:spacing w:val="-7"/>
                <w:sz w:val="28"/>
              </w:rPr>
              <w:t xml:space="preserve"> </w:t>
            </w:r>
            <w:r>
              <w:rPr>
                <w:spacing w:val="-10"/>
                <w:sz w:val="28"/>
              </w:rPr>
              <w:t>1</w:t>
            </w:r>
          </w:p>
        </w:tc>
      </w:tr>
      <w:tr w:rsidR="003170D7" w14:paraId="6184963F" w14:textId="77777777">
        <w:trPr>
          <w:trHeight w:val="1120"/>
        </w:trPr>
        <w:tc>
          <w:tcPr>
            <w:tcW w:w="1349" w:type="dxa"/>
            <w:tcBorders>
              <w:top w:val="nil"/>
              <w:bottom w:val="nil"/>
            </w:tcBorders>
          </w:tcPr>
          <w:p w14:paraId="31F9E43F" w14:textId="77777777" w:rsidR="003170D7" w:rsidRDefault="003170D7">
            <w:pPr>
              <w:pStyle w:val="TableParagraph"/>
              <w:rPr>
                <w:sz w:val="26"/>
              </w:rPr>
            </w:pPr>
          </w:p>
        </w:tc>
        <w:tc>
          <w:tcPr>
            <w:tcW w:w="7202" w:type="dxa"/>
            <w:tcBorders>
              <w:top w:val="nil"/>
              <w:bottom w:val="nil"/>
            </w:tcBorders>
          </w:tcPr>
          <w:p w14:paraId="5AB60BFE" w14:textId="77777777" w:rsidR="003170D7" w:rsidRDefault="00350176">
            <w:pPr>
              <w:pStyle w:val="TableParagraph"/>
              <w:spacing w:before="71" w:line="242" w:lineRule="auto"/>
              <w:ind w:left="107" w:right="95" w:firstLine="70"/>
              <w:jc w:val="both"/>
              <w:rPr>
                <w:b/>
                <w:i/>
                <w:sz w:val="28"/>
              </w:rPr>
            </w:pPr>
            <w:r>
              <w:rPr>
                <w:b/>
                <w:i/>
                <w:sz w:val="28"/>
              </w:rPr>
              <w:t xml:space="preserve">Здоровый образ жизни </w:t>
            </w:r>
            <w:r>
              <w:rPr>
                <w:sz w:val="28"/>
              </w:rPr>
              <w:t xml:space="preserve">включает в себя несколько компонентов. И один из них, очень важный, – </w:t>
            </w:r>
            <w:r>
              <w:rPr>
                <w:b/>
                <w:i/>
                <w:sz w:val="28"/>
              </w:rPr>
              <w:t xml:space="preserve">здоровое </w:t>
            </w:r>
            <w:r>
              <w:rPr>
                <w:b/>
                <w:i/>
                <w:spacing w:val="-2"/>
                <w:sz w:val="28"/>
              </w:rPr>
              <w:t>питание.</w:t>
            </w:r>
          </w:p>
        </w:tc>
        <w:tc>
          <w:tcPr>
            <w:tcW w:w="1471" w:type="dxa"/>
            <w:tcBorders>
              <w:top w:val="nil"/>
              <w:bottom w:val="nil"/>
            </w:tcBorders>
          </w:tcPr>
          <w:p w14:paraId="14F6F794" w14:textId="77777777" w:rsidR="003170D7" w:rsidRDefault="003170D7">
            <w:pPr>
              <w:pStyle w:val="TableParagraph"/>
              <w:rPr>
                <w:sz w:val="26"/>
              </w:rPr>
            </w:pPr>
          </w:p>
        </w:tc>
      </w:tr>
      <w:tr w:rsidR="003170D7" w14:paraId="7CF181CB" w14:textId="77777777">
        <w:trPr>
          <w:trHeight w:val="1190"/>
        </w:trPr>
        <w:tc>
          <w:tcPr>
            <w:tcW w:w="1349" w:type="dxa"/>
            <w:tcBorders>
              <w:top w:val="nil"/>
            </w:tcBorders>
          </w:tcPr>
          <w:p w14:paraId="3684D28B" w14:textId="77777777" w:rsidR="003170D7" w:rsidRDefault="003170D7">
            <w:pPr>
              <w:pStyle w:val="TableParagraph"/>
              <w:rPr>
                <w:sz w:val="26"/>
              </w:rPr>
            </w:pPr>
          </w:p>
        </w:tc>
        <w:tc>
          <w:tcPr>
            <w:tcW w:w="7202" w:type="dxa"/>
            <w:tcBorders>
              <w:top w:val="nil"/>
            </w:tcBorders>
          </w:tcPr>
          <w:p w14:paraId="208DE84D" w14:textId="77777777" w:rsidR="003170D7" w:rsidRDefault="00350176">
            <w:pPr>
              <w:pStyle w:val="TableParagraph"/>
              <w:spacing w:before="67"/>
              <w:ind w:left="107" w:right="100"/>
              <w:jc w:val="both"/>
              <w:rPr>
                <w:sz w:val="28"/>
              </w:rPr>
            </w:pPr>
            <w:r>
              <w:rPr>
                <w:sz w:val="28"/>
              </w:rPr>
              <w:t>Но вся ли пища, которую мы едим, одинакова полезна? Какую еду нужно выбирать, чтобы сохранить свое здоровье</w:t>
            </w:r>
            <w:r>
              <w:rPr>
                <w:spacing w:val="-2"/>
                <w:sz w:val="28"/>
              </w:rPr>
              <w:t xml:space="preserve"> </w:t>
            </w:r>
            <w:r>
              <w:rPr>
                <w:sz w:val="28"/>
              </w:rPr>
              <w:t>на</w:t>
            </w:r>
            <w:r>
              <w:rPr>
                <w:spacing w:val="-4"/>
                <w:sz w:val="28"/>
              </w:rPr>
              <w:t xml:space="preserve"> </w:t>
            </w:r>
            <w:r>
              <w:rPr>
                <w:sz w:val="28"/>
              </w:rPr>
              <w:t>долгие</w:t>
            </w:r>
            <w:r>
              <w:rPr>
                <w:spacing w:val="-5"/>
                <w:sz w:val="28"/>
              </w:rPr>
              <w:t xml:space="preserve"> </w:t>
            </w:r>
            <w:r>
              <w:rPr>
                <w:sz w:val="28"/>
              </w:rPr>
              <w:t>годы? Об</w:t>
            </w:r>
            <w:r>
              <w:rPr>
                <w:spacing w:val="-1"/>
                <w:sz w:val="28"/>
              </w:rPr>
              <w:t xml:space="preserve"> </w:t>
            </w:r>
            <w:r>
              <w:rPr>
                <w:sz w:val="28"/>
              </w:rPr>
              <w:t>этом</w:t>
            </w:r>
            <w:r>
              <w:rPr>
                <w:spacing w:val="-2"/>
                <w:sz w:val="28"/>
              </w:rPr>
              <w:t xml:space="preserve"> </w:t>
            </w:r>
            <w:r>
              <w:rPr>
                <w:sz w:val="28"/>
              </w:rPr>
              <w:t>мы</w:t>
            </w:r>
            <w:r>
              <w:rPr>
                <w:spacing w:val="-2"/>
                <w:sz w:val="28"/>
              </w:rPr>
              <w:t xml:space="preserve"> </w:t>
            </w:r>
            <w:r>
              <w:rPr>
                <w:sz w:val="28"/>
              </w:rPr>
              <w:t>поговорим</w:t>
            </w:r>
            <w:r>
              <w:rPr>
                <w:spacing w:val="-2"/>
                <w:sz w:val="28"/>
              </w:rPr>
              <w:t xml:space="preserve"> </w:t>
            </w:r>
            <w:r>
              <w:rPr>
                <w:sz w:val="28"/>
              </w:rPr>
              <w:t>сегодня.</w:t>
            </w:r>
          </w:p>
        </w:tc>
        <w:tc>
          <w:tcPr>
            <w:tcW w:w="1471" w:type="dxa"/>
            <w:tcBorders>
              <w:top w:val="nil"/>
            </w:tcBorders>
          </w:tcPr>
          <w:p w14:paraId="7F15A896" w14:textId="77777777" w:rsidR="003170D7" w:rsidRDefault="003170D7">
            <w:pPr>
              <w:pStyle w:val="TableParagraph"/>
              <w:rPr>
                <w:sz w:val="26"/>
              </w:rPr>
            </w:pPr>
          </w:p>
        </w:tc>
      </w:tr>
      <w:tr w:rsidR="003170D7" w14:paraId="6221840C" w14:textId="77777777">
        <w:trPr>
          <w:trHeight w:val="966"/>
        </w:trPr>
        <w:tc>
          <w:tcPr>
            <w:tcW w:w="1349" w:type="dxa"/>
          </w:tcPr>
          <w:p w14:paraId="580D39F6" w14:textId="77777777" w:rsidR="003170D7" w:rsidRDefault="003170D7">
            <w:pPr>
              <w:pStyle w:val="TableParagraph"/>
              <w:spacing w:before="150"/>
              <w:rPr>
                <w:sz w:val="28"/>
              </w:rPr>
            </w:pPr>
          </w:p>
          <w:p w14:paraId="0E757DE5" w14:textId="77777777" w:rsidR="003170D7" w:rsidRDefault="00350176">
            <w:pPr>
              <w:pStyle w:val="TableParagraph"/>
              <w:ind w:left="294"/>
              <w:rPr>
                <w:sz w:val="28"/>
              </w:rPr>
            </w:pPr>
            <w:r>
              <w:rPr>
                <w:sz w:val="28"/>
              </w:rPr>
              <w:t>5</w:t>
            </w:r>
            <w:r>
              <w:rPr>
                <w:spacing w:val="1"/>
                <w:sz w:val="28"/>
              </w:rPr>
              <w:t xml:space="preserve"> </w:t>
            </w:r>
            <w:r>
              <w:rPr>
                <w:spacing w:val="-4"/>
                <w:sz w:val="28"/>
              </w:rPr>
              <w:t>мин.</w:t>
            </w:r>
          </w:p>
        </w:tc>
        <w:tc>
          <w:tcPr>
            <w:tcW w:w="7202" w:type="dxa"/>
          </w:tcPr>
          <w:p w14:paraId="4C6B6068" w14:textId="77777777" w:rsidR="003170D7" w:rsidRDefault="00350176">
            <w:pPr>
              <w:pStyle w:val="TableParagraph"/>
              <w:spacing w:line="319" w:lineRule="exact"/>
              <w:ind w:left="107"/>
              <w:rPr>
                <w:b/>
                <w:sz w:val="28"/>
              </w:rPr>
            </w:pPr>
            <w:r>
              <w:rPr>
                <w:b/>
                <w:sz w:val="28"/>
              </w:rPr>
              <w:t>ІІ.</w:t>
            </w:r>
            <w:r>
              <w:rPr>
                <w:b/>
                <w:spacing w:val="-8"/>
                <w:sz w:val="28"/>
              </w:rPr>
              <w:t xml:space="preserve"> </w:t>
            </w:r>
            <w:r>
              <w:rPr>
                <w:b/>
                <w:sz w:val="28"/>
              </w:rPr>
              <w:t>Основная</w:t>
            </w:r>
            <w:r>
              <w:rPr>
                <w:b/>
                <w:spacing w:val="-3"/>
                <w:sz w:val="28"/>
              </w:rPr>
              <w:t xml:space="preserve"> </w:t>
            </w:r>
            <w:r>
              <w:rPr>
                <w:b/>
                <w:spacing w:val="-4"/>
                <w:sz w:val="28"/>
              </w:rPr>
              <w:t>часть</w:t>
            </w:r>
          </w:p>
          <w:p w14:paraId="4E5E41AF" w14:textId="77777777" w:rsidR="003170D7" w:rsidRDefault="00350176">
            <w:pPr>
              <w:pStyle w:val="TableParagraph"/>
              <w:spacing w:line="322" w:lineRule="exact"/>
              <w:ind w:left="107"/>
              <w:rPr>
                <w:b/>
                <w:sz w:val="28"/>
              </w:rPr>
            </w:pPr>
            <w:r>
              <w:rPr>
                <w:b/>
                <w:sz w:val="28"/>
              </w:rPr>
              <w:t xml:space="preserve">Просмотр видеозаписей, видеороликов: </w:t>
            </w:r>
            <w:r>
              <w:rPr>
                <w:b/>
                <w:spacing w:val="-2"/>
                <w:sz w:val="28"/>
              </w:rPr>
              <w:t>https://</w:t>
            </w:r>
            <w:hyperlink r:id="rId18">
              <w:r>
                <w:rPr>
                  <w:b/>
                  <w:spacing w:val="-2"/>
                  <w:sz w:val="28"/>
                </w:rPr>
                <w:t>www.youtube.com/watch?v=CkqmwnVHlmo</w:t>
              </w:r>
            </w:hyperlink>
          </w:p>
        </w:tc>
        <w:tc>
          <w:tcPr>
            <w:tcW w:w="1471" w:type="dxa"/>
          </w:tcPr>
          <w:p w14:paraId="110AB07E" w14:textId="77777777" w:rsidR="003170D7" w:rsidRDefault="00350176">
            <w:pPr>
              <w:pStyle w:val="TableParagraph"/>
              <w:spacing w:line="312" w:lineRule="exact"/>
              <w:ind w:left="107"/>
              <w:rPr>
                <w:sz w:val="28"/>
              </w:rPr>
            </w:pPr>
            <w:r>
              <w:rPr>
                <w:sz w:val="28"/>
              </w:rPr>
              <w:t>Слайд</w:t>
            </w:r>
            <w:r>
              <w:rPr>
                <w:spacing w:val="-7"/>
                <w:sz w:val="28"/>
              </w:rPr>
              <w:t xml:space="preserve"> </w:t>
            </w:r>
            <w:r>
              <w:rPr>
                <w:spacing w:val="-10"/>
                <w:sz w:val="28"/>
              </w:rPr>
              <w:t>2</w:t>
            </w:r>
          </w:p>
        </w:tc>
      </w:tr>
    </w:tbl>
    <w:p w14:paraId="3AD3BBFE" w14:textId="77777777" w:rsidR="003170D7" w:rsidRDefault="003170D7">
      <w:pPr>
        <w:spacing w:line="312" w:lineRule="exact"/>
        <w:rPr>
          <w:sz w:val="28"/>
        </w:rPr>
        <w:sectPr w:rsidR="003170D7">
          <w:pgSz w:w="12240" w:h="15840"/>
          <w:pgMar w:top="1040" w:right="280" w:bottom="1200" w:left="1240" w:header="0" w:footer="1003" w:gutter="0"/>
          <w:cols w:space="720"/>
        </w:sectPr>
      </w:pPr>
    </w:p>
    <w:tbl>
      <w:tblPr>
        <w:tblStyle w:val="TableNormal"/>
        <w:tblW w:w="0" w:type="auto"/>
        <w:tblInd w:w="5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7202"/>
        <w:gridCol w:w="1471"/>
      </w:tblGrid>
      <w:tr w:rsidR="003170D7" w14:paraId="7F54BB13" w14:textId="77777777">
        <w:trPr>
          <w:trHeight w:val="13357"/>
        </w:trPr>
        <w:tc>
          <w:tcPr>
            <w:tcW w:w="1349" w:type="dxa"/>
          </w:tcPr>
          <w:p w14:paraId="67DFCDDF" w14:textId="77777777" w:rsidR="003170D7" w:rsidRDefault="003170D7">
            <w:pPr>
              <w:pStyle w:val="TableParagraph"/>
              <w:rPr>
                <w:sz w:val="28"/>
              </w:rPr>
            </w:pPr>
          </w:p>
          <w:p w14:paraId="0FE9D29C" w14:textId="77777777" w:rsidR="003170D7" w:rsidRDefault="003170D7">
            <w:pPr>
              <w:pStyle w:val="TableParagraph"/>
              <w:rPr>
                <w:sz w:val="28"/>
              </w:rPr>
            </w:pPr>
          </w:p>
          <w:p w14:paraId="1841620C" w14:textId="77777777" w:rsidR="003170D7" w:rsidRDefault="003170D7">
            <w:pPr>
              <w:pStyle w:val="TableParagraph"/>
              <w:rPr>
                <w:sz w:val="28"/>
              </w:rPr>
            </w:pPr>
          </w:p>
          <w:p w14:paraId="1F5B22C1" w14:textId="77777777" w:rsidR="003170D7" w:rsidRDefault="003170D7">
            <w:pPr>
              <w:pStyle w:val="TableParagraph"/>
              <w:rPr>
                <w:sz w:val="28"/>
              </w:rPr>
            </w:pPr>
          </w:p>
          <w:p w14:paraId="06510907" w14:textId="77777777" w:rsidR="003170D7" w:rsidRDefault="003170D7">
            <w:pPr>
              <w:pStyle w:val="TableParagraph"/>
              <w:rPr>
                <w:sz w:val="28"/>
              </w:rPr>
            </w:pPr>
          </w:p>
          <w:p w14:paraId="6DD40CE2" w14:textId="77777777" w:rsidR="003170D7" w:rsidRDefault="003170D7">
            <w:pPr>
              <w:pStyle w:val="TableParagraph"/>
              <w:rPr>
                <w:sz w:val="28"/>
              </w:rPr>
            </w:pPr>
          </w:p>
          <w:p w14:paraId="7AFF34E8" w14:textId="77777777" w:rsidR="003170D7" w:rsidRDefault="003170D7">
            <w:pPr>
              <w:pStyle w:val="TableParagraph"/>
              <w:rPr>
                <w:sz w:val="28"/>
              </w:rPr>
            </w:pPr>
          </w:p>
          <w:p w14:paraId="2B9D9D65" w14:textId="77777777" w:rsidR="003170D7" w:rsidRDefault="003170D7">
            <w:pPr>
              <w:pStyle w:val="TableParagraph"/>
              <w:rPr>
                <w:sz w:val="28"/>
              </w:rPr>
            </w:pPr>
          </w:p>
          <w:p w14:paraId="58AC01EF" w14:textId="77777777" w:rsidR="003170D7" w:rsidRDefault="003170D7">
            <w:pPr>
              <w:pStyle w:val="TableParagraph"/>
              <w:rPr>
                <w:sz w:val="28"/>
              </w:rPr>
            </w:pPr>
          </w:p>
          <w:p w14:paraId="59D30A49" w14:textId="77777777" w:rsidR="003170D7" w:rsidRDefault="003170D7">
            <w:pPr>
              <w:pStyle w:val="TableParagraph"/>
              <w:spacing w:before="145"/>
              <w:rPr>
                <w:sz w:val="28"/>
              </w:rPr>
            </w:pPr>
          </w:p>
          <w:p w14:paraId="103E71E8" w14:textId="77777777" w:rsidR="003170D7" w:rsidRDefault="00350176">
            <w:pPr>
              <w:pStyle w:val="TableParagraph"/>
              <w:ind w:left="294"/>
              <w:rPr>
                <w:sz w:val="28"/>
              </w:rPr>
            </w:pPr>
            <w:r>
              <w:rPr>
                <w:sz w:val="28"/>
              </w:rPr>
              <w:t>5</w:t>
            </w:r>
            <w:r>
              <w:rPr>
                <w:spacing w:val="1"/>
                <w:sz w:val="28"/>
              </w:rPr>
              <w:t xml:space="preserve"> </w:t>
            </w:r>
            <w:r>
              <w:rPr>
                <w:spacing w:val="-4"/>
                <w:sz w:val="28"/>
              </w:rPr>
              <w:t>мин.</w:t>
            </w:r>
          </w:p>
        </w:tc>
        <w:tc>
          <w:tcPr>
            <w:tcW w:w="7202" w:type="dxa"/>
          </w:tcPr>
          <w:p w14:paraId="46A48D86" w14:textId="77777777" w:rsidR="003170D7" w:rsidRDefault="00350176">
            <w:pPr>
              <w:pStyle w:val="TableParagraph"/>
              <w:spacing w:line="315" w:lineRule="exact"/>
              <w:ind w:left="107"/>
              <w:jc w:val="both"/>
              <w:rPr>
                <w:sz w:val="28"/>
              </w:rPr>
            </w:pPr>
            <w:r>
              <w:rPr>
                <w:sz w:val="28"/>
              </w:rPr>
              <w:t>Здоровое</w:t>
            </w:r>
            <w:r>
              <w:rPr>
                <w:spacing w:val="-6"/>
                <w:sz w:val="28"/>
              </w:rPr>
              <w:t xml:space="preserve"> </w:t>
            </w:r>
            <w:r>
              <w:rPr>
                <w:sz w:val="28"/>
              </w:rPr>
              <w:t>питание:</w:t>
            </w:r>
            <w:r>
              <w:rPr>
                <w:spacing w:val="-7"/>
                <w:sz w:val="28"/>
              </w:rPr>
              <w:t xml:space="preserve"> </w:t>
            </w:r>
            <w:r>
              <w:rPr>
                <w:sz w:val="28"/>
              </w:rPr>
              <w:t>белки,</w:t>
            </w:r>
            <w:r>
              <w:rPr>
                <w:spacing w:val="-6"/>
                <w:sz w:val="28"/>
              </w:rPr>
              <w:t xml:space="preserve"> </w:t>
            </w:r>
            <w:r>
              <w:rPr>
                <w:sz w:val="28"/>
              </w:rPr>
              <w:t>жиры,</w:t>
            </w:r>
            <w:r>
              <w:rPr>
                <w:spacing w:val="-6"/>
                <w:sz w:val="28"/>
              </w:rPr>
              <w:t xml:space="preserve"> </w:t>
            </w:r>
            <w:r>
              <w:rPr>
                <w:spacing w:val="-2"/>
                <w:sz w:val="28"/>
              </w:rPr>
              <w:t>углеводы</w:t>
            </w:r>
          </w:p>
          <w:p w14:paraId="31D62905" w14:textId="77777777" w:rsidR="003170D7" w:rsidRDefault="00350176">
            <w:pPr>
              <w:pStyle w:val="TableParagraph"/>
              <w:spacing w:before="161"/>
              <w:ind w:left="107" w:right="100"/>
              <w:jc w:val="both"/>
              <w:rPr>
                <w:sz w:val="28"/>
              </w:rPr>
            </w:pPr>
            <w:r>
              <w:rPr>
                <w:i/>
                <w:sz w:val="28"/>
              </w:rPr>
              <w:t xml:space="preserve">Педагог: </w:t>
            </w:r>
            <w:r>
              <w:rPr>
                <w:sz w:val="28"/>
              </w:rPr>
              <w:t>Просмотрев видео, мы можем отметить, что правильное питание помогает нам вести здоровый образ жизни. Здоровая пища питает наш организм и дает ему энергию, чтобы мы чувствовали себя хорошо. В этом ей помогают 3 компонента: белки,</w:t>
            </w:r>
            <w:r>
              <w:rPr>
                <w:spacing w:val="40"/>
                <w:sz w:val="28"/>
              </w:rPr>
              <w:t xml:space="preserve"> </w:t>
            </w:r>
            <w:r>
              <w:rPr>
                <w:sz w:val="28"/>
              </w:rPr>
              <w:t>жиры и углеводы.</w:t>
            </w:r>
          </w:p>
          <w:p w14:paraId="7FF06866" w14:textId="77777777" w:rsidR="003170D7" w:rsidRDefault="00350176">
            <w:pPr>
              <w:pStyle w:val="TableParagraph"/>
              <w:spacing w:before="163" w:line="237" w:lineRule="auto"/>
              <w:ind w:left="107" w:right="99"/>
              <w:jc w:val="both"/>
              <w:rPr>
                <w:sz w:val="28"/>
              </w:rPr>
            </w:pPr>
            <w:r>
              <w:rPr>
                <w:sz w:val="28"/>
              </w:rPr>
              <w:t xml:space="preserve">Уважаемые </w:t>
            </w:r>
            <w:r>
              <w:rPr>
                <w:sz w:val="28"/>
              </w:rPr>
              <w:t>родители, можете ли вы назвать, в каких продуктах содержатся эти питательные вещества?</w:t>
            </w:r>
          </w:p>
          <w:p w14:paraId="44E20B1D" w14:textId="77777777" w:rsidR="003170D7" w:rsidRDefault="00350176">
            <w:pPr>
              <w:pStyle w:val="TableParagraph"/>
              <w:spacing w:before="287"/>
              <w:ind w:left="107"/>
              <w:jc w:val="both"/>
              <w:rPr>
                <w:b/>
                <w:sz w:val="28"/>
              </w:rPr>
            </w:pPr>
            <w:r>
              <w:rPr>
                <w:b/>
                <w:sz w:val="28"/>
              </w:rPr>
              <w:t>Разминка</w:t>
            </w:r>
            <w:r>
              <w:rPr>
                <w:b/>
                <w:spacing w:val="-7"/>
                <w:sz w:val="28"/>
              </w:rPr>
              <w:t xml:space="preserve"> </w:t>
            </w:r>
            <w:r>
              <w:rPr>
                <w:b/>
                <w:sz w:val="28"/>
              </w:rPr>
              <w:t>«Вопрос</w:t>
            </w:r>
            <w:r>
              <w:rPr>
                <w:b/>
                <w:spacing w:val="-5"/>
                <w:sz w:val="28"/>
              </w:rPr>
              <w:t xml:space="preserve"> </w:t>
            </w:r>
            <w:r>
              <w:rPr>
                <w:b/>
                <w:sz w:val="28"/>
              </w:rPr>
              <w:t>–</w:t>
            </w:r>
            <w:r>
              <w:rPr>
                <w:b/>
                <w:spacing w:val="-4"/>
                <w:sz w:val="28"/>
              </w:rPr>
              <w:t xml:space="preserve"> </w:t>
            </w:r>
            <w:r>
              <w:rPr>
                <w:b/>
                <w:spacing w:val="-2"/>
                <w:sz w:val="28"/>
              </w:rPr>
              <w:t>ответ»</w:t>
            </w:r>
          </w:p>
          <w:p w14:paraId="2ED12D54" w14:textId="77777777" w:rsidR="003170D7" w:rsidRDefault="00350176">
            <w:pPr>
              <w:pStyle w:val="TableParagraph"/>
              <w:spacing w:before="278"/>
              <w:ind w:left="107" w:right="98"/>
              <w:jc w:val="both"/>
              <w:rPr>
                <w:sz w:val="28"/>
              </w:rPr>
            </w:pPr>
            <w:r>
              <w:rPr>
                <w:i/>
                <w:sz w:val="28"/>
              </w:rPr>
              <w:t xml:space="preserve">Педагог: </w:t>
            </w:r>
            <w:r>
              <w:rPr>
                <w:sz w:val="28"/>
              </w:rPr>
              <w:t>Мы с вами живем в многонациональной стране. Давайте узнаем, насколько национальные блюда соответствуют правильному питанию. А для этог</w:t>
            </w:r>
            <w:r>
              <w:rPr>
                <w:sz w:val="28"/>
              </w:rPr>
              <w:t>о вам нужно</w:t>
            </w:r>
            <w:r>
              <w:rPr>
                <w:spacing w:val="-3"/>
                <w:sz w:val="28"/>
              </w:rPr>
              <w:t xml:space="preserve"> </w:t>
            </w:r>
            <w:r>
              <w:rPr>
                <w:sz w:val="28"/>
              </w:rPr>
              <w:t>ответить</w:t>
            </w:r>
            <w:r>
              <w:rPr>
                <w:spacing w:val="-5"/>
                <w:sz w:val="28"/>
              </w:rPr>
              <w:t xml:space="preserve"> </w:t>
            </w:r>
            <w:r>
              <w:rPr>
                <w:sz w:val="28"/>
              </w:rPr>
              <w:t>на</w:t>
            </w:r>
            <w:r>
              <w:rPr>
                <w:spacing w:val="-4"/>
                <w:sz w:val="28"/>
              </w:rPr>
              <w:t xml:space="preserve"> </w:t>
            </w:r>
            <w:r>
              <w:rPr>
                <w:sz w:val="28"/>
              </w:rPr>
              <w:t>несколько</w:t>
            </w:r>
            <w:r>
              <w:rPr>
                <w:spacing w:val="-2"/>
                <w:sz w:val="28"/>
              </w:rPr>
              <w:t xml:space="preserve"> </w:t>
            </w:r>
            <w:r>
              <w:rPr>
                <w:sz w:val="28"/>
              </w:rPr>
              <w:t>вопросов.</w:t>
            </w:r>
            <w:r>
              <w:rPr>
                <w:spacing w:val="-5"/>
                <w:sz w:val="28"/>
              </w:rPr>
              <w:t xml:space="preserve"> </w:t>
            </w:r>
            <w:r>
              <w:rPr>
                <w:sz w:val="28"/>
              </w:rPr>
              <w:t>Я</w:t>
            </w:r>
            <w:r>
              <w:rPr>
                <w:spacing w:val="-3"/>
                <w:sz w:val="28"/>
              </w:rPr>
              <w:t xml:space="preserve"> </w:t>
            </w:r>
            <w:r>
              <w:rPr>
                <w:sz w:val="28"/>
              </w:rPr>
              <w:t>буду</w:t>
            </w:r>
            <w:r>
              <w:rPr>
                <w:spacing w:val="-7"/>
                <w:sz w:val="28"/>
              </w:rPr>
              <w:t xml:space="preserve"> </w:t>
            </w:r>
            <w:r>
              <w:rPr>
                <w:sz w:val="28"/>
              </w:rPr>
              <w:t>подходить к</w:t>
            </w:r>
            <w:r>
              <w:rPr>
                <w:spacing w:val="-8"/>
                <w:sz w:val="28"/>
              </w:rPr>
              <w:t xml:space="preserve"> </w:t>
            </w:r>
            <w:r>
              <w:rPr>
                <w:sz w:val="28"/>
              </w:rPr>
              <w:t>каждому</w:t>
            </w:r>
            <w:r>
              <w:rPr>
                <w:spacing w:val="-12"/>
                <w:sz w:val="28"/>
              </w:rPr>
              <w:t xml:space="preserve"> </w:t>
            </w:r>
            <w:r>
              <w:rPr>
                <w:sz w:val="28"/>
              </w:rPr>
              <w:t>из</w:t>
            </w:r>
            <w:r>
              <w:rPr>
                <w:spacing w:val="-9"/>
                <w:sz w:val="28"/>
              </w:rPr>
              <w:t xml:space="preserve"> </w:t>
            </w:r>
            <w:r>
              <w:rPr>
                <w:sz w:val="28"/>
              </w:rPr>
              <w:t>вас</w:t>
            </w:r>
            <w:r>
              <w:rPr>
                <w:spacing w:val="-9"/>
                <w:sz w:val="28"/>
              </w:rPr>
              <w:t xml:space="preserve"> </w:t>
            </w:r>
            <w:r>
              <w:rPr>
                <w:sz w:val="28"/>
              </w:rPr>
              <w:t>с</w:t>
            </w:r>
            <w:r>
              <w:rPr>
                <w:spacing w:val="-9"/>
                <w:sz w:val="28"/>
              </w:rPr>
              <w:t xml:space="preserve"> </w:t>
            </w:r>
            <w:r>
              <w:rPr>
                <w:sz w:val="28"/>
              </w:rPr>
              <w:t>мешочком,</w:t>
            </w:r>
            <w:r>
              <w:rPr>
                <w:spacing w:val="-10"/>
                <w:sz w:val="28"/>
              </w:rPr>
              <w:t xml:space="preserve"> </w:t>
            </w:r>
            <w:r>
              <w:rPr>
                <w:sz w:val="28"/>
              </w:rPr>
              <w:t>в</w:t>
            </w:r>
            <w:r>
              <w:rPr>
                <w:spacing w:val="-9"/>
                <w:sz w:val="28"/>
              </w:rPr>
              <w:t xml:space="preserve"> </w:t>
            </w:r>
            <w:r>
              <w:rPr>
                <w:sz w:val="28"/>
              </w:rPr>
              <w:t>котором</w:t>
            </w:r>
            <w:r>
              <w:rPr>
                <w:spacing w:val="-9"/>
                <w:sz w:val="28"/>
              </w:rPr>
              <w:t xml:space="preserve"> </w:t>
            </w:r>
            <w:r>
              <w:rPr>
                <w:sz w:val="28"/>
              </w:rPr>
              <w:t>лежат</w:t>
            </w:r>
            <w:r>
              <w:rPr>
                <w:spacing w:val="-8"/>
                <w:sz w:val="28"/>
              </w:rPr>
              <w:t xml:space="preserve"> </w:t>
            </w:r>
            <w:r>
              <w:rPr>
                <w:sz w:val="28"/>
              </w:rPr>
              <w:t>листочки</w:t>
            </w:r>
            <w:r>
              <w:rPr>
                <w:spacing w:val="-10"/>
                <w:sz w:val="28"/>
              </w:rPr>
              <w:t xml:space="preserve"> </w:t>
            </w:r>
            <w:r>
              <w:rPr>
                <w:sz w:val="28"/>
              </w:rPr>
              <w:t>с написанными на них вопросами. Вы вытягиваете по одному листочку и отвечаете.</w:t>
            </w:r>
          </w:p>
          <w:p w14:paraId="29C4C888" w14:textId="77777777" w:rsidR="003170D7" w:rsidRDefault="00350176">
            <w:pPr>
              <w:pStyle w:val="TableParagraph"/>
              <w:spacing w:before="279"/>
              <w:ind w:left="107" w:right="100"/>
              <w:jc w:val="both"/>
              <w:rPr>
                <w:i/>
                <w:sz w:val="28"/>
              </w:rPr>
            </w:pPr>
            <w:r>
              <w:rPr>
                <w:i/>
                <w:sz w:val="28"/>
              </w:rPr>
              <w:t>Подсказка для педагога: правильные ответы выделены жирным шрифтом.</w:t>
            </w:r>
          </w:p>
          <w:p w14:paraId="7D4DDB26" w14:textId="77777777" w:rsidR="003170D7" w:rsidRDefault="00350176">
            <w:pPr>
              <w:pStyle w:val="TableParagraph"/>
              <w:numPr>
                <w:ilvl w:val="0"/>
                <w:numId w:val="182"/>
              </w:numPr>
              <w:tabs>
                <w:tab w:val="left" w:pos="391"/>
              </w:tabs>
              <w:spacing w:before="280"/>
              <w:ind w:right="248"/>
              <w:rPr>
                <w:sz w:val="28"/>
              </w:rPr>
            </w:pPr>
            <w:r>
              <w:rPr>
                <w:sz w:val="28"/>
              </w:rPr>
              <w:t>Говорят, люди, которые пьют этот напиток, не страдают</w:t>
            </w:r>
            <w:r>
              <w:rPr>
                <w:spacing w:val="-6"/>
                <w:sz w:val="28"/>
              </w:rPr>
              <w:t xml:space="preserve"> </w:t>
            </w:r>
            <w:r>
              <w:rPr>
                <w:sz w:val="28"/>
              </w:rPr>
              <w:t>болезнями</w:t>
            </w:r>
            <w:r>
              <w:rPr>
                <w:spacing w:val="-6"/>
                <w:sz w:val="28"/>
              </w:rPr>
              <w:t xml:space="preserve"> </w:t>
            </w:r>
            <w:r>
              <w:rPr>
                <w:sz w:val="28"/>
              </w:rPr>
              <w:t>желудка</w:t>
            </w:r>
            <w:r>
              <w:rPr>
                <w:spacing w:val="-5"/>
                <w:sz w:val="28"/>
              </w:rPr>
              <w:t xml:space="preserve"> </w:t>
            </w:r>
            <w:r>
              <w:rPr>
                <w:sz w:val="28"/>
              </w:rPr>
              <w:t>и</w:t>
            </w:r>
            <w:r>
              <w:rPr>
                <w:spacing w:val="-5"/>
                <w:sz w:val="28"/>
              </w:rPr>
              <w:t xml:space="preserve"> </w:t>
            </w:r>
            <w:r>
              <w:rPr>
                <w:sz w:val="28"/>
              </w:rPr>
              <w:t>легких,</w:t>
            </w:r>
            <w:r>
              <w:rPr>
                <w:spacing w:val="-6"/>
                <w:sz w:val="28"/>
              </w:rPr>
              <w:t xml:space="preserve"> </w:t>
            </w:r>
            <w:r>
              <w:rPr>
                <w:sz w:val="28"/>
              </w:rPr>
              <w:t>с</w:t>
            </w:r>
            <w:r>
              <w:rPr>
                <w:spacing w:val="-7"/>
                <w:sz w:val="28"/>
              </w:rPr>
              <w:t xml:space="preserve"> </w:t>
            </w:r>
            <w:r>
              <w:rPr>
                <w:sz w:val="28"/>
              </w:rPr>
              <w:t>его</w:t>
            </w:r>
            <w:r>
              <w:rPr>
                <w:spacing w:val="-5"/>
                <w:sz w:val="28"/>
              </w:rPr>
              <w:t xml:space="preserve"> </w:t>
            </w:r>
            <w:r>
              <w:rPr>
                <w:sz w:val="28"/>
              </w:rPr>
              <w:t>помощью даже лечат туб</w:t>
            </w:r>
            <w:r>
              <w:rPr>
                <w:sz w:val="28"/>
              </w:rPr>
              <w:t>еркулез. (Зеленый чай, шубат</w:t>
            </w:r>
            <w:r>
              <w:rPr>
                <w:b/>
                <w:sz w:val="28"/>
              </w:rPr>
              <w:t>, кумыс</w:t>
            </w:r>
            <w:r>
              <w:rPr>
                <w:sz w:val="28"/>
              </w:rPr>
              <w:t>)</w:t>
            </w:r>
          </w:p>
          <w:p w14:paraId="2EDD4787" w14:textId="77777777" w:rsidR="003170D7" w:rsidRDefault="00350176">
            <w:pPr>
              <w:pStyle w:val="TableParagraph"/>
              <w:numPr>
                <w:ilvl w:val="0"/>
                <w:numId w:val="182"/>
              </w:numPr>
              <w:tabs>
                <w:tab w:val="left" w:pos="391"/>
              </w:tabs>
              <w:spacing w:before="1"/>
              <w:ind w:right="377"/>
              <w:rPr>
                <w:sz w:val="28"/>
              </w:rPr>
            </w:pPr>
            <w:r>
              <w:rPr>
                <w:sz w:val="28"/>
              </w:rPr>
              <w:t>Казахский</w:t>
            </w:r>
            <w:r>
              <w:rPr>
                <w:spacing w:val="-6"/>
                <w:sz w:val="28"/>
              </w:rPr>
              <w:t xml:space="preserve"> </w:t>
            </w:r>
            <w:r>
              <w:rPr>
                <w:sz w:val="28"/>
              </w:rPr>
              <w:t>«шоколад».</w:t>
            </w:r>
            <w:r>
              <w:rPr>
                <w:spacing w:val="-7"/>
                <w:sz w:val="28"/>
              </w:rPr>
              <w:t xml:space="preserve"> </w:t>
            </w:r>
            <w:r>
              <w:rPr>
                <w:sz w:val="28"/>
              </w:rPr>
              <w:t>Его</w:t>
            </w:r>
            <w:r>
              <w:rPr>
                <w:spacing w:val="-5"/>
                <w:sz w:val="28"/>
              </w:rPr>
              <w:t xml:space="preserve"> </w:t>
            </w:r>
            <w:r>
              <w:rPr>
                <w:sz w:val="28"/>
              </w:rPr>
              <w:t>делают</w:t>
            </w:r>
            <w:r>
              <w:rPr>
                <w:spacing w:val="-7"/>
                <w:sz w:val="28"/>
              </w:rPr>
              <w:t xml:space="preserve"> </w:t>
            </w:r>
            <w:r>
              <w:rPr>
                <w:sz w:val="28"/>
              </w:rPr>
              <w:t>из</w:t>
            </w:r>
            <w:r>
              <w:rPr>
                <w:spacing w:val="-9"/>
                <w:sz w:val="28"/>
              </w:rPr>
              <w:t xml:space="preserve"> </w:t>
            </w:r>
            <w:r>
              <w:rPr>
                <w:sz w:val="28"/>
              </w:rPr>
              <w:t>пшена,</w:t>
            </w:r>
            <w:r>
              <w:rPr>
                <w:spacing w:val="-7"/>
                <w:sz w:val="28"/>
              </w:rPr>
              <w:t xml:space="preserve"> </w:t>
            </w:r>
            <w:r>
              <w:rPr>
                <w:sz w:val="28"/>
              </w:rPr>
              <w:t>творога, сахара, изюма и масла. (</w:t>
            </w:r>
            <w:proofErr w:type="spellStart"/>
            <w:r>
              <w:rPr>
                <w:b/>
                <w:sz w:val="28"/>
              </w:rPr>
              <w:t>Жент</w:t>
            </w:r>
            <w:proofErr w:type="spellEnd"/>
            <w:r>
              <w:rPr>
                <w:sz w:val="28"/>
              </w:rPr>
              <w:t xml:space="preserve">, </w:t>
            </w:r>
            <w:proofErr w:type="spellStart"/>
            <w:r>
              <w:rPr>
                <w:sz w:val="28"/>
              </w:rPr>
              <w:t>балкаймак</w:t>
            </w:r>
            <w:proofErr w:type="spellEnd"/>
            <w:r>
              <w:rPr>
                <w:sz w:val="28"/>
              </w:rPr>
              <w:t>, курт)</w:t>
            </w:r>
          </w:p>
          <w:p w14:paraId="7A0DD04B" w14:textId="77777777" w:rsidR="003170D7" w:rsidRDefault="00350176">
            <w:pPr>
              <w:pStyle w:val="TableParagraph"/>
              <w:numPr>
                <w:ilvl w:val="0"/>
                <w:numId w:val="182"/>
              </w:numPr>
              <w:tabs>
                <w:tab w:val="left" w:pos="391"/>
              </w:tabs>
              <w:ind w:right="416"/>
              <w:jc w:val="both"/>
              <w:rPr>
                <w:sz w:val="28"/>
              </w:rPr>
            </w:pPr>
            <w:r>
              <w:rPr>
                <w:sz w:val="28"/>
              </w:rPr>
              <w:t>Казахская</w:t>
            </w:r>
            <w:r>
              <w:rPr>
                <w:spacing w:val="-10"/>
                <w:sz w:val="28"/>
              </w:rPr>
              <w:t xml:space="preserve"> </w:t>
            </w:r>
            <w:r>
              <w:rPr>
                <w:sz w:val="28"/>
              </w:rPr>
              <w:t>пословица:</w:t>
            </w:r>
            <w:r>
              <w:rPr>
                <w:spacing w:val="-6"/>
                <w:sz w:val="28"/>
              </w:rPr>
              <w:t xml:space="preserve"> </w:t>
            </w:r>
            <w:r>
              <w:rPr>
                <w:sz w:val="28"/>
              </w:rPr>
              <w:t>«Семь</w:t>
            </w:r>
            <w:r>
              <w:rPr>
                <w:spacing w:val="-8"/>
                <w:sz w:val="28"/>
              </w:rPr>
              <w:t xml:space="preserve"> </w:t>
            </w:r>
            <w:proofErr w:type="spellStart"/>
            <w:r>
              <w:rPr>
                <w:sz w:val="28"/>
              </w:rPr>
              <w:t>шелпеков</w:t>
            </w:r>
            <w:proofErr w:type="spellEnd"/>
            <w:r>
              <w:rPr>
                <w:spacing w:val="-8"/>
                <w:sz w:val="28"/>
              </w:rPr>
              <w:t xml:space="preserve"> </w:t>
            </w:r>
            <w:r>
              <w:rPr>
                <w:sz w:val="28"/>
              </w:rPr>
              <w:t>сохранят</w:t>
            </w:r>
            <w:r>
              <w:rPr>
                <w:spacing w:val="-7"/>
                <w:sz w:val="28"/>
              </w:rPr>
              <w:t xml:space="preserve"> </w:t>
            </w:r>
            <w:r>
              <w:rPr>
                <w:sz w:val="28"/>
              </w:rPr>
              <w:t xml:space="preserve">тебя от семи напастей». </w:t>
            </w:r>
            <w:proofErr w:type="spellStart"/>
            <w:r>
              <w:rPr>
                <w:sz w:val="28"/>
              </w:rPr>
              <w:t>Шелпек</w:t>
            </w:r>
            <w:proofErr w:type="spellEnd"/>
            <w:r>
              <w:rPr>
                <w:sz w:val="28"/>
              </w:rPr>
              <w:t xml:space="preserve"> – это </w:t>
            </w:r>
            <w:proofErr w:type="gramStart"/>
            <w:r>
              <w:rPr>
                <w:sz w:val="28"/>
              </w:rPr>
              <w:t>… .</w:t>
            </w:r>
            <w:proofErr w:type="gramEnd"/>
            <w:r>
              <w:rPr>
                <w:sz w:val="28"/>
              </w:rPr>
              <w:t xml:space="preserve"> (Кусочки мяса, творог, </w:t>
            </w:r>
            <w:r>
              <w:rPr>
                <w:b/>
                <w:sz w:val="28"/>
              </w:rPr>
              <w:t>лепешки</w:t>
            </w:r>
            <w:r>
              <w:rPr>
                <w:sz w:val="28"/>
              </w:rPr>
              <w:t>)</w:t>
            </w:r>
          </w:p>
          <w:p w14:paraId="7EFCCDAB" w14:textId="77777777" w:rsidR="003170D7" w:rsidRDefault="00350176">
            <w:pPr>
              <w:pStyle w:val="TableParagraph"/>
              <w:numPr>
                <w:ilvl w:val="0"/>
                <w:numId w:val="182"/>
              </w:numPr>
              <w:tabs>
                <w:tab w:val="left" w:pos="391"/>
              </w:tabs>
              <w:spacing w:before="1"/>
              <w:ind w:right="697"/>
              <w:rPr>
                <w:sz w:val="28"/>
              </w:rPr>
            </w:pPr>
            <w:r>
              <w:rPr>
                <w:sz w:val="28"/>
              </w:rPr>
              <w:t>Основное</w:t>
            </w:r>
            <w:r>
              <w:rPr>
                <w:spacing w:val="-6"/>
                <w:sz w:val="28"/>
              </w:rPr>
              <w:t xml:space="preserve"> </w:t>
            </w:r>
            <w:r>
              <w:rPr>
                <w:sz w:val="28"/>
              </w:rPr>
              <w:t>первое</w:t>
            </w:r>
            <w:r>
              <w:rPr>
                <w:spacing w:val="-6"/>
                <w:sz w:val="28"/>
              </w:rPr>
              <w:t xml:space="preserve"> </w:t>
            </w:r>
            <w:r>
              <w:rPr>
                <w:sz w:val="28"/>
              </w:rPr>
              <w:t>блюдо</w:t>
            </w:r>
            <w:r>
              <w:rPr>
                <w:spacing w:val="-9"/>
                <w:sz w:val="28"/>
              </w:rPr>
              <w:t xml:space="preserve"> </w:t>
            </w:r>
            <w:r>
              <w:rPr>
                <w:sz w:val="28"/>
              </w:rPr>
              <w:t>русской</w:t>
            </w:r>
            <w:r>
              <w:rPr>
                <w:spacing w:val="-6"/>
                <w:sz w:val="28"/>
              </w:rPr>
              <w:t xml:space="preserve"> </w:t>
            </w:r>
            <w:r>
              <w:rPr>
                <w:sz w:val="28"/>
              </w:rPr>
              <w:t>кухни.</w:t>
            </w:r>
            <w:r>
              <w:rPr>
                <w:spacing w:val="-10"/>
                <w:sz w:val="28"/>
              </w:rPr>
              <w:t xml:space="preserve"> </w:t>
            </w:r>
            <w:r>
              <w:rPr>
                <w:sz w:val="28"/>
              </w:rPr>
              <w:t>Была</w:t>
            </w:r>
            <w:r>
              <w:rPr>
                <w:spacing w:val="-7"/>
                <w:sz w:val="28"/>
              </w:rPr>
              <w:t xml:space="preserve"> </w:t>
            </w:r>
            <w:r>
              <w:rPr>
                <w:sz w:val="28"/>
              </w:rPr>
              <w:t xml:space="preserve">даже пословица: «Отец родной надоест, а … никогда». (Тюря, </w:t>
            </w:r>
            <w:r>
              <w:rPr>
                <w:b/>
                <w:sz w:val="28"/>
              </w:rPr>
              <w:t xml:space="preserve">щи, </w:t>
            </w:r>
            <w:r>
              <w:rPr>
                <w:sz w:val="28"/>
              </w:rPr>
              <w:t>борщ)</w:t>
            </w:r>
          </w:p>
          <w:p w14:paraId="436B2636" w14:textId="77777777" w:rsidR="003170D7" w:rsidRDefault="00350176">
            <w:pPr>
              <w:pStyle w:val="TableParagraph"/>
              <w:numPr>
                <w:ilvl w:val="0"/>
                <w:numId w:val="182"/>
              </w:numPr>
              <w:tabs>
                <w:tab w:val="left" w:pos="391"/>
              </w:tabs>
              <w:ind w:right="1004"/>
              <w:rPr>
                <w:sz w:val="28"/>
              </w:rPr>
            </w:pPr>
            <w:r>
              <w:rPr>
                <w:sz w:val="28"/>
              </w:rPr>
              <w:t>Русская</w:t>
            </w:r>
            <w:r>
              <w:rPr>
                <w:spacing w:val="-4"/>
                <w:sz w:val="28"/>
              </w:rPr>
              <w:t xml:space="preserve"> </w:t>
            </w:r>
            <w:r>
              <w:rPr>
                <w:sz w:val="28"/>
              </w:rPr>
              <w:t>пословица:</w:t>
            </w:r>
            <w:r>
              <w:rPr>
                <w:spacing w:val="-4"/>
                <w:sz w:val="28"/>
              </w:rPr>
              <w:t xml:space="preserve"> </w:t>
            </w:r>
            <w:r>
              <w:rPr>
                <w:sz w:val="28"/>
              </w:rPr>
              <w:t>«Хотя</w:t>
            </w:r>
            <w:r>
              <w:rPr>
                <w:spacing w:val="-5"/>
                <w:sz w:val="28"/>
              </w:rPr>
              <w:t xml:space="preserve"> </w:t>
            </w:r>
            <w:r>
              <w:rPr>
                <w:sz w:val="28"/>
              </w:rPr>
              <w:t>палата</w:t>
            </w:r>
            <w:r>
              <w:rPr>
                <w:spacing w:val="-9"/>
                <w:sz w:val="28"/>
              </w:rPr>
              <w:t xml:space="preserve"> </w:t>
            </w:r>
            <w:proofErr w:type="spellStart"/>
            <w:r>
              <w:rPr>
                <w:sz w:val="28"/>
              </w:rPr>
              <w:t>белá</w:t>
            </w:r>
            <w:proofErr w:type="spellEnd"/>
            <w:r>
              <w:rPr>
                <w:sz w:val="28"/>
              </w:rPr>
              <w:t>,</w:t>
            </w:r>
            <w:r>
              <w:rPr>
                <w:spacing w:val="-9"/>
                <w:sz w:val="28"/>
              </w:rPr>
              <w:t xml:space="preserve"> </w:t>
            </w:r>
            <w:r>
              <w:rPr>
                <w:sz w:val="28"/>
              </w:rPr>
              <w:t>да</w:t>
            </w:r>
            <w:r>
              <w:rPr>
                <w:spacing w:val="-5"/>
                <w:sz w:val="28"/>
              </w:rPr>
              <w:t xml:space="preserve"> </w:t>
            </w:r>
            <w:r>
              <w:rPr>
                <w:sz w:val="28"/>
              </w:rPr>
              <w:t>без</w:t>
            </w:r>
            <w:r>
              <w:rPr>
                <w:spacing w:val="-6"/>
                <w:sz w:val="28"/>
              </w:rPr>
              <w:t xml:space="preserve"> </w:t>
            </w:r>
            <w:r>
              <w:rPr>
                <w:sz w:val="28"/>
              </w:rPr>
              <w:t>… скучна». (</w:t>
            </w:r>
            <w:r>
              <w:rPr>
                <w:b/>
                <w:sz w:val="28"/>
              </w:rPr>
              <w:t xml:space="preserve">Хлеб, </w:t>
            </w:r>
            <w:r>
              <w:rPr>
                <w:sz w:val="28"/>
              </w:rPr>
              <w:t>мясо, сахар)</w:t>
            </w:r>
          </w:p>
          <w:p w14:paraId="00A5C0A9" w14:textId="77777777" w:rsidR="003170D7" w:rsidRDefault="00350176">
            <w:pPr>
              <w:pStyle w:val="TableParagraph"/>
              <w:numPr>
                <w:ilvl w:val="0"/>
                <w:numId w:val="182"/>
              </w:numPr>
              <w:tabs>
                <w:tab w:val="left" w:pos="391"/>
              </w:tabs>
              <w:ind w:right="433"/>
              <w:rPr>
                <w:sz w:val="28"/>
              </w:rPr>
            </w:pPr>
            <w:r>
              <w:rPr>
                <w:sz w:val="28"/>
              </w:rPr>
              <w:t>Согласно немецкому поверью, она обладает целебными свойствами, и тот, кто поел ее на Новый год, в течение всего года будет здоровым. Немцы, желая</w:t>
            </w:r>
            <w:r>
              <w:rPr>
                <w:spacing w:val="-8"/>
                <w:sz w:val="28"/>
              </w:rPr>
              <w:t xml:space="preserve"> </w:t>
            </w:r>
            <w:r>
              <w:rPr>
                <w:sz w:val="28"/>
              </w:rPr>
              <w:t>кому-нибудь</w:t>
            </w:r>
            <w:r>
              <w:rPr>
                <w:spacing w:val="-9"/>
                <w:sz w:val="28"/>
              </w:rPr>
              <w:t xml:space="preserve"> </w:t>
            </w:r>
            <w:r>
              <w:rPr>
                <w:sz w:val="28"/>
              </w:rPr>
              <w:t>счастья,</w:t>
            </w:r>
            <w:r>
              <w:rPr>
                <w:spacing w:val="-8"/>
                <w:sz w:val="28"/>
              </w:rPr>
              <w:t xml:space="preserve"> </w:t>
            </w:r>
            <w:r>
              <w:rPr>
                <w:sz w:val="28"/>
              </w:rPr>
              <w:t>говорят:</w:t>
            </w:r>
            <w:r>
              <w:rPr>
                <w:spacing w:val="-7"/>
                <w:sz w:val="28"/>
              </w:rPr>
              <w:t xml:space="preserve"> </w:t>
            </w:r>
            <w:r>
              <w:rPr>
                <w:sz w:val="28"/>
              </w:rPr>
              <w:t>«Живи</w:t>
            </w:r>
            <w:r>
              <w:rPr>
                <w:spacing w:val="-10"/>
                <w:sz w:val="28"/>
              </w:rPr>
              <w:t xml:space="preserve"> </w:t>
            </w:r>
            <w:r>
              <w:rPr>
                <w:sz w:val="28"/>
              </w:rPr>
              <w:t xml:space="preserve">хорошо, ешь </w:t>
            </w:r>
            <w:proofErr w:type="gramStart"/>
            <w:r>
              <w:rPr>
                <w:sz w:val="28"/>
              </w:rPr>
              <w:t>… »</w:t>
            </w:r>
            <w:proofErr w:type="gramEnd"/>
            <w:r>
              <w:rPr>
                <w:sz w:val="28"/>
              </w:rPr>
              <w:t>. (</w:t>
            </w:r>
            <w:r>
              <w:rPr>
                <w:b/>
                <w:sz w:val="28"/>
              </w:rPr>
              <w:t xml:space="preserve">Капуста, </w:t>
            </w:r>
            <w:r>
              <w:rPr>
                <w:sz w:val="28"/>
              </w:rPr>
              <w:t>крапива, лук)</w:t>
            </w:r>
          </w:p>
          <w:p w14:paraId="71DCBB1B" w14:textId="77777777" w:rsidR="003170D7" w:rsidRDefault="00350176">
            <w:pPr>
              <w:pStyle w:val="TableParagraph"/>
              <w:numPr>
                <w:ilvl w:val="0"/>
                <w:numId w:val="182"/>
              </w:numPr>
              <w:tabs>
                <w:tab w:val="left" w:pos="390"/>
              </w:tabs>
              <w:spacing w:line="311" w:lineRule="exact"/>
              <w:ind w:left="390" w:hanging="283"/>
              <w:rPr>
                <w:sz w:val="28"/>
              </w:rPr>
            </w:pPr>
            <w:r>
              <w:rPr>
                <w:sz w:val="28"/>
              </w:rPr>
              <w:t>Мясо</w:t>
            </w:r>
            <w:r>
              <w:rPr>
                <w:spacing w:val="-4"/>
                <w:sz w:val="28"/>
              </w:rPr>
              <w:t xml:space="preserve"> </w:t>
            </w:r>
            <w:r>
              <w:rPr>
                <w:sz w:val="28"/>
              </w:rPr>
              <w:t>или</w:t>
            </w:r>
            <w:r>
              <w:rPr>
                <w:spacing w:val="-5"/>
                <w:sz w:val="28"/>
              </w:rPr>
              <w:t xml:space="preserve"> </w:t>
            </w:r>
            <w:r>
              <w:rPr>
                <w:sz w:val="28"/>
              </w:rPr>
              <w:t>рыбу</w:t>
            </w:r>
            <w:r>
              <w:rPr>
                <w:spacing w:val="-5"/>
                <w:sz w:val="28"/>
              </w:rPr>
              <w:t xml:space="preserve"> </w:t>
            </w:r>
            <w:r>
              <w:rPr>
                <w:sz w:val="28"/>
              </w:rPr>
              <w:t>не</w:t>
            </w:r>
            <w:r>
              <w:rPr>
                <w:spacing w:val="-2"/>
                <w:sz w:val="28"/>
              </w:rPr>
              <w:t xml:space="preserve"> </w:t>
            </w:r>
            <w:r>
              <w:rPr>
                <w:sz w:val="28"/>
              </w:rPr>
              <w:t>вар</w:t>
            </w:r>
            <w:r>
              <w:rPr>
                <w:sz w:val="28"/>
              </w:rPr>
              <w:t>ят,</w:t>
            </w:r>
            <w:r>
              <w:rPr>
                <w:spacing w:val="-3"/>
                <w:sz w:val="28"/>
              </w:rPr>
              <w:t xml:space="preserve"> </w:t>
            </w:r>
            <w:r>
              <w:rPr>
                <w:sz w:val="28"/>
              </w:rPr>
              <w:t>не</w:t>
            </w:r>
            <w:r>
              <w:rPr>
                <w:spacing w:val="-1"/>
                <w:sz w:val="28"/>
              </w:rPr>
              <w:t xml:space="preserve"> </w:t>
            </w:r>
            <w:r>
              <w:rPr>
                <w:sz w:val="28"/>
              </w:rPr>
              <w:t>жарят,</w:t>
            </w:r>
            <w:r>
              <w:rPr>
                <w:spacing w:val="-3"/>
                <w:sz w:val="28"/>
              </w:rPr>
              <w:t xml:space="preserve"> </w:t>
            </w:r>
            <w:r>
              <w:rPr>
                <w:sz w:val="28"/>
              </w:rPr>
              <w:t>а</w:t>
            </w:r>
            <w:r>
              <w:rPr>
                <w:spacing w:val="-2"/>
                <w:sz w:val="28"/>
              </w:rPr>
              <w:t xml:space="preserve"> </w:t>
            </w:r>
            <w:r>
              <w:rPr>
                <w:sz w:val="28"/>
              </w:rPr>
              <w:t xml:space="preserve">просто </w:t>
            </w:r>
            <w:r>
              <w:rPr>
                <w:spacing w:val="-5"/>
                <w:sz w:val="28"/>
              </w:rPr>
              <w:t>на</w:t>
            </w:r>
          </w:p>
        </w:tc>
        <w:tc>
          <w:tcPr>
            <w:tcW w:w="1471" w:type="dxa"/>
          </w:tcPr>
          <w:p w14:paraId="3C02DEFD" w14:textId="77777777" w:rsidR="003170D7" w:rsidRDefault="003170D7">
            <w:pPr>
              <w:pStyle w:val="TableParagraph"/>
              <w:rPr>
                <w:sz w:val="28"/>
              </w:rPr>
            </w:pPr>
          </w:p>
          <w:p w14:paraId="55316FBE" w14:textId="77777777" w:rsidR="003170D7" w:rsidRDefault="003170D7">
            <w:pPr>
              <w:pStyle w:val="TableParagraph"/>
              <w:rPr>
                <w:sz w:val="28"/>
              </w:rPr>
            </w:pPr>
          </w:p>
          <w:p w14:paraId="6498B213" w14:textId="77777777" w:rsidR="003170D7" w:rsidRDefault="003170D7">
            <w:pPr>
              <w:pStyle w:val="TableParagraph"/>
              <w:rPr>
                <w:sz w:val="28"/>
              </w:rPr>
            </w:pPr>
          </w:p>
          <w:p w14:paraId="50F46BE0" w14:textId="77777777" w:rsidR="003170D7" w:rsidRDefault="003170D7">
            <w:pPr>
              <w:pStyle w:val="TableParagraph"/>
              <w:rPr>
                <w:sz w:val="28"/>
              </w:rPr>
            </w:pPr>
          </w:p>
          <w:p w14:paraId="4BDB5C92" w14:textId="77777777" w:rsidR="003170D7" w:rsidRDefault="003170D7">
            <w:pPr>
              <w:pStyle w:val="TableParagraph"/>
              <w:rPr>
                <w:sz w:val="28"/>
              </w:rPr>
            </w:pPr>
          </w:p>
          <w:p w14:paraId="397B31F8" w14:textId="77777777" w:rsidR="003170D7" w:rsidRDefault="003170D7">
            <w:pPr>
              <w:pStyle w:val="TableParagraph"/>
              <w:rPr>
                <w:sz w:val="28"/>
              </w:rPr>
            </w:pPr>
          </w:p>
          <w:p w14:paraId="4638C445" w14:textId="77777777" w:rsidR="003170D7" w:rsidRDefault="003170D7">
            <w:pPr>
              <w:pStyle w:val="TableParagraph"/>
              <w:rPr>
                <w:sz w:val="28"/>
              </w:rPr>
            </w:pPr>
          </w:p>
          <w:p w14:paraId="0ACE685B" w14:textId="77777777" w:rsidR="003170D7" w:rsidRDefault="003170D7">
            <w:pPr>
              <w:pStyle w:val="TableParagraph"/>
              <w:rPr>
                <w:sz w:val="28"/>
              </w:rPr>
            </w:pPr>
          </w:p>
          <w:p w14:paraId="2B862401" w14:textId="77777777" w:rsidR="003170D7" w:rsidRDefault="003170D7">
            <w:pPr>
              <w:pStyle w:val="TableParagraph"/>
              <w:rPr>
                <w:sz w:val="28"/>
              </w:rPr>
            </w:pPr>
          </w:p>
          <w:p w14:paraId="54201600" w14:textId="77777777" w:rsidR="003170D7" w:rsidRDefault="003170D7">
            <w:pPr>
              <w:pStyle w:val="TableParagraph"/>
              <w:spacing w:before="145"/>
              <w:rPr>
                <w:sz w:val="28"/>
              </w:rPr>
            </w:pPr>
          </w:p>
          <w:p w14:paraId="6DF8DD75" w14:textId="77777777" w:rsidR="003170D7" w:rsidRDefault="00350176">
            <w:pPr>
              <w:pStyle w:val="TableParagraph"/>
              <w:ind w:left="107"/>
              <w:rPr>
                <w:sz w:val="28"/>
              </w:rPr>
            </w:pPr>
            <w:r>
              <w:rPr>
                <w:sz w:val="28"/>
              </w:rPr>
              <w:t>Слайд</w:t>
            </w:r>
            <w:r>
              <w:rPr>
                <w:spacing w:val="-7"/>
                <w:sz w:val="28"/>
              </w:rPr>
              <w:t xml:space="preserve"> </w:t>
            </w:r>
            <w:r>
              <w:rPr>
                <w:spacing w:val="-10"/>
                <w:sz w:val="28"/>
              </w:rPr>
              <w:t>3</w:t>
            </w:r>
          </w:p>
        </w:tc>
      </w:tr>
    </w:tbl>
    <w:p w14:paraId="7099C58E" w14:textId="77777777" w:rsidR="003170D7" w:rsidRDefault="00350176">
      <w:pPr>
        <w:rPr>
          <w:sz w:val="2"/>
          <w:szCs w:val="2"/>
        </w:rPr>
      </w:pPr>
      <w:r>
        <w:rPr>
          <w:noProof/>
        </w:rPr>
        <mc:AlternateContent>
          <mc:Choice Requires="wps">
            <w:drawing>
              <wp:anchor distT="0" distB="0" distL="0" distR="0" simplePos="0" relativeHeight="15745536" behindDoc="0" locked="0" layoutInCell="1" allowOverlap="1" wp14:anchorId="2DBFD59A" wp14:editId="33723396">
                <wp:simplePos x="0" y="0"/>
                <wp:positionH relativeFrom="page">
                  <wp:posOffset>7632982</wp:posOffset>
                </wp:positionH>
                <wp:positionV relativeFrom="page">
                  <wp:posOffset>5527595</wp:posOffset>
                </wp:positionV>
                <wp:extent cx="144145" cy="202946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645D89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DBFD59A" id="Textbox 41" o:spid="_x0000_s1056" type="#_x0000_t202" style="position:absolute;margin-left:601pt;margin-top:435.25pt;width:11.35pt;height:159.8pt;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AFW1uW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3645D89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63CC9F4" w14:textId="77777777" w:rsidR="003170D7" w:rsidRDefault="003170D7">
      <w:pPr>
        <w:rPr>
          <w:sz w:val="2"/>
          <w:szCs w:val="2"/>
        </w:rPr>
        <w:sectPr w:rsidR="003170D7">
          <w:type w:val="continuous"/>
          <w:pgSz w:w="12240" w:h="15840"/>
          <w:pgMar w:top="1120" w:right="280" w:bottom="1200" w:left="1240" w:header="0" w:footer="1003" w:gutter="0"/>
          <w:cols w:space="720"/>
        </w:sectPr>
      </w:pPr>
    </w:p>
    <w:tbl>
      <w:tblPr>
        <w:tblStyle w:val="TableNormal"/>
        <w:tblW w:w="0" w:type="auto"/>
        <w:tblInd w:w="5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7202"/>
        <w:gridCol w:w="1471"/>
      </w:tblGrid>
      <w:tr w:rsidR="003170D7" w14:paraId="653862C9" w14:textId="77777777">
        <w:trPr>
          <w:trHeight w:val="13182"/>
        </w:trPr>
        <w:tc>
          <w:tcPr>
            <w:tcW w:w="1349" w:type="dxa"/>
          </w:tcPr>
          <w:p w14:paraId="751C68BC" w14:textId="77777777" w:rsidR="003170D7" w:rsidRDefault="003170D7">
            <w:pPr>
              <w:pStyle w:val="TableParagraph"/>
              <w:rPr>
                <w:sz w:val="28"/>
              </w:rPr>
            </w:pPr>
          </w:p>
          <w:p w14:paraId="5DEADEFE" w14:textId="77777777" w:rsidR="003170D7" w:rsidRDefault="003170D7">
            <w:pPr>
              <w:pStyle w:val="TableParagraph"/>
              <w:rPr>
                <w:sz w:val="28"/>
              </w:rPr>
            </w:pPr>
          </w:p>
          <w:p w14:paraId="1679A94B" w14:textId="77777777" w:rsidR="003170D7" w:rsidRDefault="003170D7">
            <w:pPr>
              <w:pStyle w:val="TableParagraph"/>
              <w:rPr>
                <w:sz w:val="28"/>
              </w:rPr>
            </w:pPr>
          </w:p>
          <w:p w14:paraId="54604EC1" w14:textId="77777777" w:rsidR="003170D7" w:rsidRDefault="003170D7">
            <w:pPr>
              <w:pStyle w:val="TableParagraph"/>
              <w:rPr>
                <w:sz w:val="28"/>
              </w:rPr>
            </w:pPr>
          </w:p>
          <w:p w14:paraId="0DBA17E9" w14:textId="77777777" w:rsidR="003170D7" w:rsidRDefault="003170D7">
            <w:pPr>
              <w:pStyle w:val="TableParagraph"/>
              <w:rPr>
                <w:sz w:val="28"/>
              </w:rPr>
            </w:pPr>
          </w:p>
          <w:p w14:paraId="3733F84C" w14:textId="77777777" w:rsidR="003170D7" w:rsidRDefault="003170D7">
            <w:pPr>
              <w:pStyle w:val="TableParagraph"/>
              <w:rPr>
                <w:sz w:val="28"/>
              </w:rPr>
            </w:pPr>
          </w:p>
          <w:p w14:paraId="5FC94D5B" w14:textId="77777777" w:rsidR="003170D7" w:rsidRDefault="003170D7">
            <w:pPr>
              <w:pStyle w:val="TableParagraph"/>
              <w:rPr>
                <w:sz w:val="28"/>
              </w:rPr>
            </w:pPr>
          </w:p>
          <w:p w14:paraId="48A97C6B" w14:textId="77777777" w:rsidR="003170D7" w:rsidRDefault="003170D7">
            <w:pPr>
              <w:pStyle w:val="TableParagraph"/>
              <w:rPr>
                <w:sz w:val="28"/>
              </w:rPr>
            </w:pPr>
          </w:p>
          <w:p w14:paraId="2916DEFA" w14:textId="77777777" w:rsidR="003170D7" w:rsidRDefault="003170D7">
            <w:pPr>
              <w:pStyle w:val="TableParagraph"/>
              <w:rPr>
                <w:sz w:val="28"/>
              </w:rPr>
            </w:pPr>
          </w:p>
          <w:p w14:paraId="6D74E8F2" w14:textId="77777777" w:rsidR="003170D7" w:rsidRDefault="003170D7">
            <w:pPr>
              <w:pStyle w:val="TableParagraph"/>
              <w:rPr>
                <w:sz w:val="28"/>
              </w:rPr>
            </w:pPr>
          </w:p>
          <w:p w14:paraId="39197ABC" w14:textId="77777777" w:rsidR="003170D7" w:rsidRDefault="003170D7">
            <w:pPr>
              <w:pStyle w:val="TableParagraph"/>
              <w:rPr>
                <w:sz w:val="28"/>
              </w:rPr>
            </w:pPr>
          </w:p>
          <w:p w14:paraId="21864AA7" w14:textId="77777777" w:rsidR="003170D7" w:rsidRDefault="003170D7">
            <w:pPr>
              <w:pStyle w:val="TableParagraph"/>
              <w:rPr>
                <w:sz w:val="28"/>
              </w:rPr>
            </w:pPr>
          </w:p>
          <w:p w14:paraId="37EA9FAB" w14:textId="77777777" w:rsidR="003170D7" w:rsidRDefault="003170D7">
            <w:pPr>
              <w:pStyle w:val="TableParagraph"/>
              <w:rPr>
                <w:sz w:val="28"/>
              </w:rPr>
            </w:pPr>
          </w:p>
          <w:p w14:paraId="3EFC2309" w14:textId="77777777" w:rsidR="003170D7" w:rsidRDefault="003170D7">
            <w:pPr>
              <w:pStyle w:val="TableParagraph"/>
              <w:rPr>
                <w:sz w:val="28"/>
              </w:rPr>
            </w:pPr>
          </w:p>
          <w:p w14:paraId="69D8E7C9" w14:textId="77777777" w:rsidR="003170D7" w:rsidRDefault="003170D7">
            <w:pPr>
              <w:pStyle w:val="TableParagraph"/>
              <w:rPr>
                <w:sz w:val="28"/>
              </w:rPr>
            </w:pPr>
          </w:p>
          <w:p w14:paraId="4140E9DA" w14:textId="77777777" w:rsidR="003170D7" w:rsidRDefault="003170D7">
            <w:pPr>
              <w:pStyle w:val="TableParagraph"/>
              <w:rPr>
                <w:sz w:val="28"/>
              </w:rPr>
            </w:pPr>
          </w:p>
          <w:p w14:paraId="7258363F" w14:textId="77777777" w:rsidR="003170D7" w:rsidRDefault="003170D7">
            <w:pPr>
              <w:pStyle w:val="TableParagraph"/>
              <w:rPr>
                <w:sz w:val="28"/>
              </w:rPr>
            </w:pPr>
          </w:p>
          <w:p w14:paraId="3D25F7DD" w14:textId="77777777" w:rsidR="003170D7" w:rsidRDefault="003170D7">
            <w:pPr>
              <w:pStyle w:val="TableParagraph"/>
              <w:rPr>
                <w:sz w:val="28"/>
              </w:rPr>
            </w:pPr>
          </w:p>
          <w:p w14:paraId="74A29F31" w14:textId="77777777" w:rsidR="003170D7" w:rsidRDefault="003170D7">
            <w:pPr>
              <w:pStyle w:val="TableParagraph"/>
              <w:rPr>
                <w:sz w:val="28"/>
              </w:rPr>
            </w:pPr>
          </w:p>
          <w:p w14:paraId="1DC206B3" w14:textId="77777777" w:rsidR="003170D7" w:rsidRDefault="003170D7">
            <w:pPr>
              <w:pStyle w:val="TableParagraph"/>
              <w:rPr>
                <w:sz w:val="28"/>
              </w:rPr>
            </w:pPr>
          </w:p>
          <w:p w14:paraId="3787CA15" w14:textId="77777777" w:rsidR="003170D7" w:rsidRDefault="003170D7">
            <w:pPr>
              <w:pStyle w:val="TableParagraph"/>
              <w:rPr>
                <w:sz w:val="28"/>
              </w:rPr>
            </w:pPr>
          </w:p>
          <w:p w14:paraId="6F606549" w14:textId="77777777" w:rsidR="003170D7" w:rsidRDefault="003170D7">
            <w:pPr>
              <w:pStyle w:val="TableParagraph"/>
              <w:rPr>
                <w:sz w:val="28"/>
              </w:rPr>
            </w:pPr>
          </w:p>
          <w:p w14:paraId="601AA3AB" w14:textId="77777777" w:rsidR="003170D7" w:rsidRDefault="003170D7">
            <w:pPr>
              <w:pStyle w:val="TableParagraph"/>
              <w:rPr>
                <w:sz w:val="28"/>
              </w:rPr>
            </w:pPr>
          </w:p>
          <w:p w14:paraId="7905C497" w14:textId="77777777" w:rsidR="003170D7" w:rsidRDefault="003170D7">
            <w:pPr>
              <w:pStyle w:val="TableParagraph"/>
              <w:rPr>
                <w:sz w:val="28"/>
              </w:rPr>
            </w:pPr>
          </w:p>
          <w:p w14:paraId="6D53BD27" w14:textId="77777777" w:rsidR="003170D7" w:rsidRDefault="003170D7">
            <w:pPr>
              <w:pStyle w:val="TableParagraph"/>
              <w:rPr>
                <w:sz w:val="28"/>
              </w:rPr>
            </w:pPr>
          </w:p>
          <w:p w14:paraId="408C7B60" w14:textId="77777777" w:rsidR="003170D7" w:rsidRDefault="003170D7">
            <w:pPr>
              <w:pStyle w:val="TableParagraph"/>
              <w:rPr>
                <w:sz w:val="28"/>
              </w:rPr>
            </w:pPr>
          </w:p>
          <w:p w14:paraId="6865F59A" w14:textId="77777777" w:rsidR="003170D7" w:rsidRDefault="003170D7">
            <w:pPr>
              <w:pStyle w:val="TableParagraph"/>
              <w:rPr>
                <w:sz w:val="28"/>
              </w:rPr>
            </w:pPr>
          </w:p>
          <w:p w14:paraId="2A8C0C15" w14:textId="77777777" w:rsidR="003170D7" w:rsidRDefault="003170D7">
            <w:pPr>
              <w:pStyle w:val="TableParagraph"/>
              <w:rPr>
                <w:sz w:val="28"/>
              </w:rPr>
            </w:pPr>
          </w:p>
          <w:p w14:paraId="59B85420" w14:textId="77777777" w:rsidR="003170D7" w:rsidRDefault="003170D7">
            <w:pPr>
              <w:pStyle w:val="TableParagraph"/>
              <w:rPr>
                <w:sz w:val="28"/>
              </w:rPr>
            </w:pPr>
          </w:p>
          <w:p w14:paraId="0F8028F1" w14:textId="77777777" w:rsidR="003170D7" w:rsidRDefault="003170D7">
            <w:pPr>
              <w:pStyle w:val="TableParagraph"/>
              <w:rPr>
                <w:sz w:val="28"/>
              </w:rPr>
            </w:pPr>
          </w:p>
          <w:p w14:paraId="42AF6CCF" w14:textId="77777777" w:rsidR="003170D7" w:rsidRDefault="003170D7">
            <w:pPr>
              <w:pStyle w:val="TableParagraph"/>
              <w:rPr>
                <w:sz w:val="28"/>
              </w:rPr>
            </w:pPr>
          </w:p>
          <w:p w14:paraId="5EEE1112" w14:textId="77777777" w:rsidR="003170D7" w:rsidRDefault="003170D7">
            <w:pPr>
              <w:pStyle w:val="TableParagraph"/>
              <w:rPr>
                <w:sz w:val="28"/>
              </w:rPr>
            </w:pPr>
          </w:p>
          <w:p w14:paraId="6E11D181" w14:textId="77777777" w:rsidR="003170D7" w:rsidRDefault="003170D7">
            <w:pPr>
              <w:pStyle w:val="TableParagraph"/>
              <w:rPr>
                <w:sz w:val="28"/>
              </w:rPr>
            </w:pPr>
          </w:p>
          <w:p w14:paraId="3C9F2645" w14:textId="77777777" w:rsidR="003170D7" w:rsidRDefault="003170D7">
            <w:pPr>
              <w:pStyle w:val="TableParagraph"/>
              <w:spacing w:before="133"/>
              <w:rPr>
                <w:sz w:val="28"/>
              </w:rPr>
            </w:pPr>
          </w:p>
          <w:p w14:paraId="408BE7D4" w14:textId="77777777" w:rsidR="003170D7" w:rsidRDefault="00350176">
            <w:pPr>
              <w:pStyle w:val="TableParagraph"/>
              <w:ind w:left="225"/>
              <w:rPr>
                <w:sz w:val="28"/>
              </w:rPr>
            </w:pPr>
            <w:r>
              <w:rPr>
                <w:sz w:val="28"/>
              </w:rPr>
              <w:t>10</w:t>
            </w:r>
            <w:r>
              <w:rPr>
                <w:spacing w:val="1"/>
                <w:sz w:val="28"/>
              </w:rPr>
              <w:t xml:space="preserve"> </w:t>
            </w:r>
            <w:r>
              <w:rPr>
                <w:spacing w:val="-4"/>
                <w:sz w:val="28"/>
              </w:rPr>
              <w:t>мин.</w:t>
            </w:r>
          </w:p>
        </w:tc>
        <w:tc>
          <w:tcPr>
            <w:tcW w:w="7202" w:type="dxa"/>
          </w:tcPr>
          <w:p w14:paraId="524983C9" w14:textId="77777777" w:rsidR="003170D7" w:rsidRDefault="00350176">
            <w:pPr>
              <w:pStyle w:val="TableParagraph"/>
              <w:ind w:left="391"/>
              <w:rPr>
                <w:sz w:val="28"/>
              </w:rPr>
            </w:pPr>
            <w:r>
              <w:rPr>
                <w:sz w:val="28"/>
              </w:rPr>
              <w:t>несколько</w:t>
            </w:r>
            <w:r>
              <w:rPr>
                <w:spacing w:val="-6"/>
                <w:sz w:val="28"/>
              </w:rPr>
              <w:t xml:space="preserve"> </w:t>
            </w:r>
            <w:r>
              <w:rPr>
                <w:sz w:val="28"/>
              </w:rPr>
              <w:t>часов</w:t>
            </w:r>
            <w:r>
              <w:rPr>
                <w:spacing w:val="-7"/>
                <w:sz w:val="28"/>
              </w:rPr>
              <w:t xml:space="preserve"> </w:t>
            </w:r>
            <w:r>
              <w:rPr>
                <w:sz w:val="28"/>
              </w:rPr>
              <w:t>заливают</w:t>
            </w:r>
            <w:r>
              <w:rPr>
                <w:spacing w:val="-7"/>
                <w:sz w:val="28"/>
              </w:rPr>
              <w:t xml:space="preserve"> </w:t>
            </w:r>
            <w:r>
              <w:rPr>
                <w:sz w:val="28"/>
              </w:rPr>
              <w:t>маринадом.</w:t>
            </w:r>
            <w:r>
              <w:rPr>
                <w:spacing w:val="-8"/>
                <w:sz w:val="28"/>
              </w:rPr>
              <w:t xml:space="preserve"> </w:t>
            </w:r>
            <w:r>
              <w:rPr>
                <w:sz w:val="28"/>
              </w:rPr>
              <w:t>(</w:t>
            </w:r>
            <w:r>
              <w:rPr>
                <w:b/>
                <w:sz w:val="28"/>
              </w:rPr>
              <w:t>Хе,</w:t>
            </w:r>
            <w:r>
              <w:rPr>
                <w:b/>
                <w:spacing w:val="-7"/>
                <w:sz w:val="28"/>
              </w:rPr>
              <w:t xml:space="preserve"> </w:t>
            </w:r>
            <w:r>
              <w:rPr>
                <w:sz w:val="28"/>
              </w:rPr>
              <w:t xml:space="preserve">шашлык, </w:t>
            </w:r>
            <w:r>
              <w:rPr>
                <w:spacing w:val="-2"/>
                <w:sz w:val="28"/>
              </w:rPr>
              <w:t>заливное)</w:t>
            </w:r>
          </w:p>
          <w:p w14:paraId="695192B4" w14:textId="77777777" w:rsidR="003170D7" w:rsidRDefault="00350176">
            <w:pPr>
              <w:pStyle w:val="TableParagraph"/>
              <w:numPr>
                <w:ilvl w:val="0"/>
                <w:numId w:val="181"/>
              </w:numPr>
              <w:tabs>
                <w:tab w:val="left" w:pos="391"/>
              </w:tabs>
              <w:ind w:right="297"/>
              <w:rPr>
                <w:sz w:val="28"/>
              </w:rPr>
            </w:pPr>
            <w:r>
              <w:rPr>
                <w:sz w:val="28"/>
              </w:rPr>
              <w:t>Это блюдо известно с древности. Говорят, сам Ибн Сина прописывал его при истощении организма. Существуют</w:t>
            </w:r>
            <w:r>
              <w:rPr>
                <w:spacing w:val="-6"/>
                <w:sz w:val="28"/>
              </w:rPr>
              <w:t xml:space="preserve"> </w:t>
            </w:r>
            <w:r>
              <w:rPr>
                <w:sz w:val="28"/>
              </w:rPr>
              <w:t>десятки</w:t>
            </w:r>
            <w:r>
              <w:rPr>
                <w:spacing w:val="-4"/>
                <w:sz w:val="28"/>
              </w:rPr>
              <w:t xml:space="preserve"> </w:t>
            </w:r>
            <w:r>
              <w:rPr>
                <w:sz w:val="28"/>
              </w:rPr>
              <w:t>рецептов,</w:t>
            </w:r>
            <w:r>
              <w:rPr>
                <w:spacing w:val="-6"/>
                <w:sz w:val="28"/>
              </w:rPr>
              <w:t xml:space="preserve"> </w:t>
            </w:r>
            <w:r>
              <w:rPr>
                <w:sz w:val="28"/>
              </w:rPr>
              <w:t>и</w:t>
            </w:r>
            <w:r>
              <w:rPr>
                <w:spacing w:val="-5"/>
                <w:sz w:val="28"/>
              </w:rPr>
              <w:t xml:space="preserve"> </w:t>
            </w:r>
            <w:r>
              <w:rPr>
                <w:sz w:val="28"/>
              </w:rPr>
              <w:t>уметь</w:t>
            </w:r>
            <w:r>
              <w:rPr>
                <w:spacing w:val="-6"/>
                <w:sz w:val="28"/>
              </w:rPr>
              <w:t xml:space="preserve"> </w:t>
            </w:r>
            <w:r>
              <w:rPr>
                <w:sz w:val="28"/>
              </w:rPr>
              <w:t>его</w:t>
            </w:r>
            <w:r>
              <w:rPr>
                <w:spacing w:val="-5"/>
                <w:sz w:val="28"/>
              </w:rPr>
              <w:t xml:space="preserve"> </w:t>
            </w:r>
            <w:r>
              <w:rPr>
                <w:sz w:val="28"/>
              </w:rPr>
              <w:t>готовить</w:t>
            </w:r>
            <w:r>
              <w:rPr>
                <w:spacing w:val="-3"/>
                <w:sz w:val="28"/>
              </w:rPr>
              <w:t xml:space="preserve"> </w:t>
            </w:r>
            <w:r>
              <w:rPr>
                <w:sz w:val="28"/>
              </w:rPr>
              <w:t xml:space="preserve">– дело чести каждого узбекского мужчины. (Лагман, бешбармак, </w:t>
            </w:r>
            <w:r>
              <w:rPr>
                <w:b/>
                <w:sz w:val="28"/>
              </w:rPr>
              <w:t>плов</w:t>
            </w:r>
            <w:r>
              <w:rPr>
                <w:sz w:val="28"/>
              </w:rPr>
              <w:t>)</w:t>
            </w:r>
          </w:p>
          <w:p w14:paraId="7975F7AD" w14:textId="77777777" w:rsidR="003170D7" w:rsidRDefault="00350176">
            <w:pPr>
              <w:pStyle w:val="TableParagraph"/>
              <w:numPr>
                <w:ilvl w:val="0"/>
                <w:numId w:val="181"/>
              </w:numPr>
              <w:tabs>
                <w:tab w:val="left" w:pos="391"/>
              </w:tabs>
              <w:ind w:right="348"/>
              <w:rPr>
                <w:sz w:val="28"/>
              </w:rPr>
            </w:pPr>
            <w:r>
              <w:rPr>
                <w:sz w:val="28"/>
              </w:rPr>
              <w:t>Название этого блюда, популярного в Казахстан</w:t>
            </w:r>
            <w:r>
              <w:rPr>
                <w:sz w:val="28"/>
              </w:rPr>
              <w:t>е и других странах Центральной Азии, переводится с тюркского</w:t>
            </w:r>
            <w:r>
              <w:rPr>
                <w:spacing w:val="-7"/>
                <w:sz w:val="28"/>
              </w:rPr>
              <w:t xml:space="preserve"> </w:t>
            </w:r>
            <w:r>
              <w:rPr>
                <w:sz w:val="28"/>
              </w:rPr>
              <w:t>языка</w:t>
            </w:r>
            <w:r>
              <w:rPr>
                <w:spacing w:val="-8"/>
                <w:sz w:val="28"/>
              </w:rPr>
              <w:t xml:space="preserve"> </w:t>
            </w:r>
            <w:r>
              <w:rPr>
                <w:sz w:val="28"/>
              </w:rPr>
              <w:t>как</w:t>
            </w:r>
            <w:r>
              <w:rPr>
                <w:spacing w:val="-8"/>
                <w:sz w:val="28"/>
              </w:rPr>
              <w:t xml:space="preserve"> </w:t>
            </w:r>
            <w:r>
              <w:rPr>
                <w:sz w:val="28"/>
              </w:rPr>
              <w:t>«начиненная</w:t>
            </w:r>
            <w:r>
              <w:rPr>
                <w:spacing w:val="-8"/>
                <w:sz w:val="28"/>
              </w:rPr>
              <w:t xml:space="preserve"> </w:t>
            </w:r>
            <w:r>
              <w:rPr>
                <w:sz w:val="28"/>
              </w:rPr>
              <w:t>голова».</w:t>
            </w:r>
            <w:r>
              <w:rPr>
                <w:spacing w:val="-9"/>
                <w:sz w:val="28"/>
              </w:rPr>
              <w:t xml:space="preserve"> </w:t>
            </w:r>
            <w:r>
              <w:rPr>
                <w:sz w:val="28"/>
              </w:rPr>
              <w:t xml:space="preserve">(Куырдак, </w:t>
            </w:r>
            <w:r>
              <w:rPr>
                <w:b/>
                <w:sz w:val="28"/>
              </w:rPr>
              <w:t xml:space="preserve">манты, </w:t>
            </w:r>
            <w:proofErr w:type="spellStart"/>
            <w:r>
              <w:rPr>
                <w:sz w:val="28"/>
              </w:rPr>
              <w:t>ат</w:t>
            </w:r>
            <w:proofErr w:type="spellEnd"/>
            <w:r>
              <w:rPr>
                <w:sz w:val="28"/>
              </w:rPr>
              <w:t>-бас)</w:t>
            </w:r>
          </w:p>
          <w:p w14:paraId="3DABA474" w14:textId="77777777" w:rsidR="003170D7" w:rsidRDefault="00350176">
            <w:pPr>
              <w:pStyle w:val="TableParagraph"/>
              <w:numPr>
                <w:ilvl w:val="0"/>
                <w:numId w:val="181"/>
              </w:numPr>
              <w:tabs>
                <w:tab w:val="left" w:pos="391"/>
                <w:tab w:val="left" w:pos="828"/>
              </w:tabs>
              <w:ind w:right="255"/>
              <w:rPr>
                <w:sz w:val="28"/>
              </w:rPr>
            </w:pPr>
            <w:r>
              <w:rPr>
                <w:sz w:val="28"/>
              </w:rPr>
              <w:t>Похлебка</w:t>
            </w:r>
            <w:r>
              <w:rPr>
                <w:spacing w:val="-9"/>
                <w:sz w:val="28"/>
              </w:rPr>
              <w:t xml:space="preserve"> </w:t>
            </w:r>
            <w:proofErr w:type="spellStart"/>
            <w:r>
              <w:rPr>
                <w:sz w:val="28"/>
              </w:rPr>
              <w:t>наурыз</w:t>
            </w:r>
            <w:proofErr w:type="spellEnd"/>
            <w:r>
              <w:rPr>
                <w:sz w:val="28"/>
              </w:rPr>
              <w:t>-коже</w:t>
            </w:r>
            <w:r>
              <w:rPr>
                <w:spacing w:val="-6"/>
                <w:sz w:val="28"/>
              </w:rPr>
              <w:t xml:space="preserve"> </w:t>
            </w:r>
            <w:r>
              <w:rPr>
                <w:sz w:val="28"/>
              </w:rPr>
              <w:t>состоит</w:t>
            </w:r>
            <w:r>
              <w:rPr>
                <w:spacing w:val="-7"/>
                <w:sz w:val="28"/>
              </w:rPr>
              <w:t xml:space="preserve"> </w:t>
            </w:r>
            <w:r>
              <w:rPr>
                <w:sz w:val="28"/>
              </w:rPr>
              <w:t>из</w:t>
            </w:r>
            <w:r>
              <w:rPr>
                <w:spacing w:val="-7"/>
                <w:sz w:val="28"/>
              </w:rPr>
              <w:t xml:space="preserve"> </w:t>
            </w:r>
            <w:r>
              <w:rPr>
                <w:sz w:val="28"/>
              </w:rPr>
              <w:t>семи</w:t>
            </w:r>
            <w:r>
              <w:rPr>
                <w:spacing w:val="-9"/>
                <w:sz w:val="28"/>
              </w:rPr>
              <w:t xml:space="preserve"> </w:t>
            </w:r>
            <w:r>
              <w:rPr>
                <w:sz w:val="28"/>
              </w:rPr>
              <w:t xml:space="preserve">элементов: вода, сушеное или вяленое мясо, соль, лапша, айран или кефир, курт, </w:t>
            </w:r>
            <w:proofErr w:type="gramStart"/>
            <w:r>
              <w:rPr>
                <w:sz w:val="28"/>
              </w:rPr>
              <w:t>… .</w:t>
            </w:r>
            <w:proofErr w:type="gramEnd"/>
            <w:r>
              <w:rPr>
                <w:sz w:val="28"/>
              </w:rPr>
              <w:t xml:space="preserve"> (Яйца, </w:t>
            </w:r>
            <w:r>
              <w:rPr>
                <w:b/>
                <w:sz w:val="28"/>
              </w:rPr>
              <w:t>крупы</w:t>
            </w:r>
            <w:r>
              <w:rPr>
                <w:sz w:val="28"/>
              </w:rPr>
              <w:t>, творог)</w:t>
            </w:r>
          </w:p>
          <w:p w14:paraId="7CD0D2AC" w14:textId="77777777" w:rsidR="003170D7" w:rsidRDefault="00350176">
            <w:pPr>
              <w:pStyle w:val="TableParagraph"/>
              <w:ind w:left="107" w:right="100"/>
              <w:jc w:val="both"/>
              <w:rPr>
                <w:i/>
                <w:sz w:val="28"/>
              </w:rPr>
            </w:pPr>
            <w:r>
              <w:rPr>
                <w:i/>
                <w:sz w:val="28"/>
              </w:rPr>
              <w:t xml:space="preserve">Педагог: </w:t>
            </w:r>
            <w:r>
              <w:rPr>
                <w:sz w:val="28"/>
              </w:rPr>
              <w:t>Мы можем сделать вывод, что кухня народов нашей страны разнообразна и удивительна</w:t>
            </w:r>
            <w:r>
              <w:rPr>
                <w:i/>
                <w:sz w:val="28"/>
              </w:rPr>
              <w:t>.</w:t>
            </w:r>
          </w:p>
          <w:p w14:paraId="722F1D32" w14:textId="77777777" w:rsidR="003170D7" w:rsidRDefault="00350176">
            <w:pPr>
              <w:pStyle w:val="TableParagraph"/>
              <w:ind w:left="107" w:right="100"/>
              <w:jc w:val="both"/>
              <w:rPr>
                <w:sz w:val="28"/>
              </w:rPr>
            </w:pPr>
            <w:r>
              <w:rPr>
                <w:sz w:val="28"/>
              </w:rPr>
              <w:t>А</w:t>
            </w:r>
            <w:r>
              <w:rPr>
                <w:spacing w:val="-15"/>
                <w:sz w:val="28"/>
              </w:rPr>
              <w:t xml:space="preserve"> </w:t>
            </w:r>
            <w:r>
              <w:rPr>
                <w:sz w:val="28"/>
              </w:rPr>
              <w:t>теперь</w:t>
            </w:r>
            <w:r>
              <w:rPr>
                <w:spacing w:val="-17"/>
                <w:sz w:val="28"/>
              </w:rPr>
              <w:t xml:space="preserve"> </w:t>
            </w:r>
            <w:r>
              <w:rPr>
                <w:sz w:val="28"/>
              </w:rPr>
              <w:t>предлагаю</w:t>
            </w:r>
            <w:r>
              <w:rPr>
                <w:spacing w:val="-17"/>
                <w:sz w:val="28"/>
              </w:rPr>
              <w:t xml:space="preserve"> </w:t>
            </w:r>
            <w:r>
              <w:rPr>
                <w:sz w:val="28"/>
              </w:rPr>
              <w:t>вам</w:t>
            </w:r>
            <w:r>
              <w:rPr>
                <w:spacing w:val="-14"/>
                <w:sz w:val="28"/>
              </w:rPr>
              <w:t xml:space="preserve"> </w:t>
            </w:r>
            <w:r>
              <w:rPr>
                <w:sz w:val="28"/>
              </w:rPr>
              <w:t>послушать</w:t>
            </w:r>
            <w:r>
              <w:rPr>
                <w:spacing w:val="-15"/>
                <w:sz w:val="28"/>
              </w:rPr>
              <w:t xml:space="preserve"> </w:t>
            </w:r>
            <w:r>
              <w:rPr>
                <w:sz w:val="28"/>
              </w:rPr>
              <w:t>историю</w:t>
            </w:r>
            <w:r>
              <w:rPr>
                <w:spacing w:val="-17"/>
                <w:sz w:val="28"/>
              </w:rPr>
              <w:t xml:space="preserve"> </w:t>
            </w:r>
            <w:r>
              <w:rPr>
                <w:sz w:val="28"/>
              </w:rPr>
              <w:t>про</w:t>
            </w:r>
            <w:r>
              <w:rPr>
                <w:spacing w:val="-14"/>
                <w:sz w:val="28"/>
              </w:rPr>
              <w:t xml:space="preserve"> </w:t>
            </w:r>
            <w:r>
              <w:rPr>
                <w:sz w:val="28"/>
              </w:rPr>
              <w:t>мальчика Алише</w:t>
            </w:r>
            <w:r>
              <w:rPr>
                <w:sz w:val="28"/>
              </w:rPr>
              <w:t>ра и определить, какая проблема у него возникла и как ее можно решить.</w:t>
            </w:r>
          </w:p>
          <w:p w14:paraId="14800C2A" w14:textId="77777777" w:rsidR="003170D7" w:rsidRDefault="00350176">
            <w:pPr>
              <w:pStyle w:val="TableParagraph"/>
              <w:spacing w:line="322" w:lineRule="exact"/>
              <w:ind w:left="107"/>
              <w:jc w:val="both"/>
              <w:rPr>
                <w:i/>
                <w:sz w:val="28"/>
              </w:rPr>
            </w:pPr>
            <w:r>
              <w:rPr>
                <w:i/>
                <w:sz w:val="28"/>
              </w:rPr>
              <w:t>Педагог</w:t>
            </w:r>
            <w:r>
              <w:rPr>
                <w:i/>
                <w:spacing w:val="-11"/>
                <w:sz w:val="28"/>
              </w:rPr>
              <w:t xml:space="preserve"> </w:t>
            </w:r>
            <w:r>
              <w:rPr>
                <w:i/>
                <w:sz w:val="28"/>
              </w:rPr>
              <w:t>рассказывает</w:t>
            </w:r>
            <w:r>
              <w:rPr>
                <w:i/>
                <w:spacing w:val="-10"/>
                <w:sz w:val="28"/>
              </w:rPr>
              <w:t xml:space="preserve"> </w:t>
            </w:r>
            <w:r>
              <w:rPr>
                <w:i/>
                <w:spacing w:val="-2"/>
                <w:sz w:val="28"/>
              </w:rPr>
              <w:t>историю.</w:t>
            </w:r>
          </w:p>
          <w:p w14:paraId="0F5F6A9F" w14:textId="77777777" w:rsidR="003170D7" w:rsidRDefault="00350176">
            <w:pPr>
              <w:pStyle w:val="TableParagraph"/>
              <w:ind w:left="107" w:right="99"/>
              <w:jc w:val="both"/>
              <w:rPr>
                <w:sz w:val="28"/>
              </w:rPr>
            </w:pPr>
            <w:r>
              <w:rPr>
                <w:sz w:val="28"/>
              </w:rPr>
              <w:t>Алишер – ученик 3 класса. Мальчику постоянно дают карманные деньги, которые он тратит на жевательные резинки, чипсы, газировку. Больше всего Алишер любит ходить в Макдоналдс, где покупает гамбургеры, чизбургеры, картофель-фри. В школьной столовой мальчик н</w:t>
            </w:r>
            <w:r>
              <w:rPr>
                <w:sz w:val="28"/>
              </w:rPr>
              <w:t>е питается, потому что не ест супы и каши. На переменах он покупает в буфете булочки и торопливо съедает</w:t>
            </w:r>
            <w:r>
              <w:rPr>
                <w:spacing w:val="-10"/>
                <w:sz w:val="28"/>
              </w:rPr>
              <w:t xml:space="preserve"> </w:t>
            </w:r>
            <w:r>
              <w:rPr>
                <w:sz w:val="28"/>
              </w:rPr>
              <w:t>их</w:t>
            </w:r>
            <w:r>
              <w:rPr>
                <w:spacing w:val="-9"/>
                <w:sz w:val="28"/>
              </w:rPr>
              <w:t xml:space="preserve"> </w:t>
            </w:r>
            <w:r>
              <w:rPr>
                <w:sz w:val="28"/>
              </w:rPr>
              <w:t>всухомятку,</w:t>
            </w:r>
            <w:r>
              <w:rPr>
                <w:spacing w:val="-8"/>
                <w:sz w:val="28"/>
              </w:rPr>
              <w:t xml:space="preserve"> </w:t>
            </w:r>
            <w:r>
              <w:rPr>
                <w:sz w:val="28"/>
              </w:rPr>
              <w:t>чтобы</w:t>
            </w:r>
            <w:r>
              <w:rPr>
                <w:spacing w:val="-9"/>
                <w:sz w:val="28"/>
              </w:rPr>
              <w:t xml:space="preserve"> </w:t>
            </w:r>
            <w:r>
              <w:rPr>
                <w:sz w:val="28"/>
              </w:rPr>
              <w:t>не</w:t>
            </w:r>
            <w:r>
              <w:rPr>
                <w:spacing w:val="-10"/>
                <w:sz w:val="28"/>
              </w:rPr>
              <w:t xml:space="preserve"> </w:t>
            </w:r>
            <w:r>
              <w:rPr>
                <w:sz w:val="28"/>
              </w:rPr>
              <w:t>опоздать</w:t>
            </w:r>
            <w:r>
              <w:rPr>
                <w:spacing w:val="-11"/>
                <w:sz w:val="28"/>
              </w:rPr>
              <w:t xml:space="preserve"> </w:t>
            </w:r>
            <w:r>
              <w:rPr>
                <w:sz w:val="28"/>
              </w:rPr>
              <w:t>на</w:t>
            </w:r>
            <w:r>
              <w:rPr>
                <w:spacing w:val="-7"/>
                <w:sz w:val="28"/>
              </w:rPr>
              <w:t xml:space="preserve"> </w:t>
            </w:r>
            <w:r>
              <w:rPr>
                <w:sz w:val="28"/>
              </w:rPr>
              <w:t>урок,</w:t>
            </w:r>
            <w:r>
              <w:rPr>
                <w:spacing w:val="-10"/>
                <w:sz w:val="28"/>
              </w:rPr>
              <w:t xml:space="preserve"> </w:t>
            </w:r>
            <w:r>
              <w:rPr>
                <w:sz w:val="28"/>
              </w:rPr>
              <w:t>так</w:t>
            </w:r>
            <w:r>
              <w:rPr>
                <w:spacing w:val="-10"/>
                <w:sz w:val="28"/>
              </w:rPr>
              <w:t xml:space="preserve"> </w:t>
            </w:r>
            <w:r>
              <w:rPr>
                <w:sz w:val="28"/>
              </w:rPr>
              <w:t>как перемены короткие, а в буфете всегда очередь.</w:t>
            </w:r>
          </w:p>
          <w:p w14:paraId="5A8A148D" w14:textId="77777777" w:rsidR="003170D7" w:rsidRDefault="00350176">
            <w:pPr>
              <w:pStyle w:val="TableParagraph"/>
              <w:ind w:left="107" w:right="99"/>
              <w:jc w:val="both"/>
              <w:rPr>
                <w:sz w:val="28"/>
              </w:rPr>
            </w:pPr>
            <w:r>
              <w:rPr>
                <w:sz w:val="28"/>
              </w:rPr>
              <w:t>К сожалению, с каждым годом мальчик учится все хуже. У</w:t>
            </w:r>
            <w:r>
              <w:rPr>
                <w:spacing w:val="-11"/>
                <w:sz w:val="28"/>
              </w:rPr>
              <w:t xml:space="preserve"> </w:t>
            </w:r>
            <w:r>
              <w:rPr>
                <w:sz w:val="28"/>
              </w:rPr>
              <w:t>него</w:t>
            </w:r>
            <w:r>
              <w:rPr>
                <w:spacing w:val="-10"/>
                <w:sz w:val="28"/>
              </w:rPr>
              <w:t xml:space="preserve"> </w:t>
            </w:r>
            <w:r>
              <w:rPr>
                <w:sz w:val="28"/>
              </w:rPr>
              <w:t>часто</w:t>
            </w:r>
            <w:r>
              <w:rPr>
                <w:spacing w:val="-12"/>
                <w:sz w:val="28"/>
              </w:rPr>
              <w:t xml:space="preserve"> </w:t>
            </w:r>
            <w:r>
              <w:rPr>
                <w:sz w:val="28"/>
              </w:rPr>
              <w:t>болит</w:t>
            </w:r>
            <w:r>
              <w:rPr>
                <w:spacing w:val="-11"/>
                <w:sz w:val="28"/>
              </w:rPr>
              <w:t xml:space="preserve"> </w:t>
            </w:r>
            <w:r>
              <w:rPr>
                <w:sz w:val="28"/>
              </w:rPr>
              <w:t>голова,</w:t>
            </w:r>
            <w:r>
              <w:rPr>
                <w:spacing w:val="-12"/>
                <w:sz w:val="28"/>
              </w:rPr>
              <w:t xml:space="preserve"> </w:t>
            </w:r>
            <w:r>
              <w:rPr>
                <w:sz w:val="28"/>
              </w:rPr>
              <w:t>ему</w:t>
            </w:r>
            <w:r>
              <w:rPr>
                <w:spacing w:val="-15"/>
                <w:sz w:val="28"/>
              </w:rPr>
              <w:t xml:space="preserve"> </w:t>
            </w:r>
            <w:r>
              <w:rPr>
                <w:sz w:val="28"/>
              </w:rPr>
              <w:t>трудно</w:t>
            </w:r>
            <w:r>
              <w:rPr>
                <w:spacing w:val="-10"/>
                <w:sz w:val="28"/>
              </w:rPr>
              <w:t xml:space="preserve"> </w:t>
            </w:r>
            <w:r>
              <w:rPr>
                <w:sz w:val="28"/>
              </w:rPr>
              <w:t>сосредоточиться</w:t>
            </w:r>
            <w:r>
              <w:rPr>
                <w:spacing w:val="-11"/>
                <w:sz w:val="28"/>
              </w:rPr>
              <w:t xml:space="preserve"> </w:t>
            </w:r>
            <w:r>
              <w:rPr>
                <w:sz w:val="28"/>
              </w:rPr>
              <w:t>на уроках, он быстро устает.</w:t>
            </w:r>
          </w:p>
          <w:p w14:paraId="7E43474D" w14:textId="77777777" w:rsidR="003170D7" w:rsidRDefault="003170D7">
            <w:pPr>
              <w:pStyle w:val="TableParagraph"/>
              <w:spacing w:before="153"/>
              <w:rPr>
                <w:sz w:val="28"/>
              </w:rPr>
            </w:pPr>
          </w:p>
          <w:p w14:paraId="76134C41" w14:textId="0B732414" w:rsidR="003170D7" w:rsidRDefault="00350176">
            <w:pPr>
              <w:pStyle w:val="TableParagraph"/>
              <w:spacing w:line="237" w:lineRule="auto"/>
              <w:ind w:left="107" w:right="100"/>
              <w:jc w:val="both"/>
              <w:rPr>
                <w:b/>
                <w:sz w:val="28"/>
              </w:rPr>
            </w:pPr>
            <w:r>
              <w:rPr>
                <w:b/>
                <w:sz w:val="28"/>
              </w:rPr>
              <w:t>Мозговой штурм «Как помочь ребенку сформировать здоровые пищевые привычки»</w:t>
            </w:r>
          </w:p>
          <w:p w14:paraId="37237C5C" w14:textId="5D1815A6" w:rsidR="00856089" w:rsidRPr="00856089" w:rsidRDefault="00856089" w:rsidP="00856089">
            <w:pPr>
              <w:pStyle w:val="TableParagraph"/>
              <w:spacing w:line="237" w:lineRule="auto"/>
              <w:ind w:right="100"/>
              <w:jc w:val="both"/>
              <w:rPr>
                <w:b/>
                <w:i/>
                <w:iCs/>
                <w:sz w:val="28"/>
              </w:rPr>
            </w:pPr>
            <w:r w:rsidRPr="00856089">
              <w:rPr>
                <w:b/>
                <w:i/>
                <w:iCs/>
                <w:sz w:val="28"/>
                <w:highlight w:val="yellow"/>
              </w:rPr>
              <w:t>Игра «Собери слово» (листы А4 на спинах)</w:t>
            </w:r>
          </w:p>
          <w:p w14:paraId="5D616068" w14:textId="77777777" w:rsidR="003170D7" w:rsidRDefault="00350176">
            <w:pPr>
              <w:pStyle w:val="TableParagraph"/>
              <w:spacing w:before="149"/>
              <w:ind w:left="107" w:right="99"/>
              <w:jc w:val="both"/>
              <w:rPr>
                <w:i/>
                <w:sz w:val="28"/>
              </w:rPr>
            </w:pPr>
            <w:r>
              <w:rPr>
                <w:i/>
                <w:sz w:val="28"/>
              </w:rPr>
              <w:t xml:space="preserve">Педагог: </w:t>
            </w:r>
            <w:r>
              <w:rPr>
                <w:sz w:val="28"/>
              </w:rPr>
              <w:t>Уважаемые родители, подумайте, какая проблема возникла у мальчика Алишера. Какова ее причи</w:t>
            </w:r>
            <w:r>
              <w:rPr>
                <w:sz w:val="28"/>
              </w:rPr>
              <w:t xml:space="preserve">на? </w:t>
            </w:r>
            <w:r>
              <w:rPr>
                <w:i/>
                <w:sz w:val="28"/>
              </w:rPr>
              <w:t>(Ответы родителей)</w:t>
            </w:r>
          </w:p>
          <w:p w14:paraId="7BBC6D4A" w14:textId="77777777" w:rsidR="003170D7" w:rsidRDefault="00350176">
            <w:pPr>
              <w:pStyle w:val="TableParagraph"/>
              <w:spacing w:line="322" w:lineRule="exact"/>
              <w:ind w:left="107" w:right="99"/>
              <w:jc w:val="both"/>
              <w:rPr>
                <w:sz w:val="28"/>
              </w:rPr>
            </w:pPr>
            <w:r>
              <w:rPr>
                <w:sz w:val="28"/>
              </w:rPr>
              <w:t>Действительно, у Алишера появились проблемы со здоровьем:</w:t>
            </w:r>
            <w:r>
              <w:rPr>
                <w:spacing w:val="39"/>
                <w:sz w:val="28"/>
              </w:rPr>
              <w:t xml:space="preserve"> </w:t>
            </w:r>
            <w:r>
              <w:rPr>
                <w:sz w:val="28"/>
              </w:rPr>
              <w:t>он</w:t>
            </w:r>
            <w:r>
              <w:rPr>
                <w:spacing w:val="42"/>
                <w:sz w:val="28"/>
              </w:rPr>
              <w:t xml:space="preserve"> </w:t>
            </w:r>
            <w:r>
              <w:rPr>
                <w:sz w:val="28"/>
              </w:rPr>
              <w:t>стал</w:t>
            </w:r>
            <w:r>
              <w:rPr>
                <w:spacing w:val="37"/>
                <w:sz w:val="28"/>
              </w:rPr>
              <w:t xml:space="preserve"> </w:t>
            </w:r>
            <w:r>
              <w:rPr>
                <w:sz w:val="28"/>
              </w:rPr>
              <w:t>хуже</w:t>
            </w:r>
            <w:r>
              <w:rPr>
                <w:spacing w:val="42"/>
                <w:sz w:val="28"/>
              </w:rPr>
              <w:t xml:space="preserve"> </w:t>
            </w:r>
            <w:r>
              <w:rPr>
                <w:sz w:val="28"/>
              </w:rPr>
              <w:t>учиться,</w:t>
            </w:r>
            <w:r>
              <w:rPr>
                <w:spacing w:val="41"/>
                <w:sz w:val="28"/>
              </w:rPr>
              <w:t xml:space="preserve"> </w:t>
            </w:r>
            <w:r>
              <w:rPr>
                <w:sz w:val="28"/>
              </w:rPr>
              <w:t>быстро</w:t>
            </w:r>
            <w:r>
              <w:rPr>
                <w:spacing w:val="39"/>
                <w:sz w:val="28"/>
              </w:rPr>
              <w:t xml:space="preserve"> </w:t>
            </w:r>
            <w:r>
              <w:rPr>
                <w:sz w:val="28"/>
              </w:rPr>
              <w:t>устает,</w:t>
            </w:r>
            <w:r>
              <w:rPr>
                <w:spacing w:val="41"/>
                <w:sz w:val="28"/>
              </w:rPr>
              <w:t xml:space="preserve"> </w:t>
            </w:r>
            <w:r>
              <w:rPr>
                <w:sz w:val="28"/>
              </w:rPr>
              <w:t>у</w:t>
            </w:r>
            <w:r>
              <w:rPr>
                <w:spacing w:val="38"/>
                <w:sz w:val="28"/>
              </w:rPr>
              <w:t xml:space="preserve"> </w:t>
            </w:r>
            <w:r>
              <w:rPr>
                <w:spacing w:val="-4"/>
                <w:sz w:val="28"/>
              </w:rPr>
              <w:t>него</w:t>
            </w:r>
          </w:p>
        </w:tc>
        <w:tc>
          <w:tcPr>
            <w:tcW w:w="1471" w:type="dxa"/>
          </w:tcPr>
          <w:p w14:paraId="06B9A539" w14:textId="77777777" w:rsidR="003170D7" w:rsidRDefault="003170D7">
            <w:pPr>
              <w:pStyle w:val="TableParagraph"/>
              <w:rPr>
                <w:sz w:val="28"/>
              </w:rPr>
            </w:pPr>
          </w:p>
          <w:p w14:paraId="1B044092" w14:textId="77777777" w:rsidR="003170D7" w:rsidRDefault="003170D7">
            <w:pPr>
              <w:pStyle w:val="TableParagraph"/>
              <w:rPr>
                <w:sz w:val="28"/>
              </w:rPr>
            </w:pPr>
          </w:p>
          <w:p w14:paraId="0D2DD1BF" w14:textId="77777777" w:rsidR="003170D7" w:rsidRDefault="003170D7">
            <w:pPr>
              <w:pStyle w:val="TableParagraph"/>
              <w:rPr>
                <w:sz w:val="28"/>
              </w:rPr>
            </w:pPr>
          </w:p>
          <w:p w14:paraId="31D44269" w14:textId="77777777" w:rsidR="003170D7" w:rsidRDefault="003170D7">
            <w:pPr>
              <w:pStyle w:val="TableParagraph"/>
              <w:rPr>
                <w:sz w:val="28"/>
              </w:rPr>
            </w:pPr>
          </w:p>
          <w:p w14:paraId="37048E90" w14:textId="77777777" w:rsidR="003170D7" w:rsidRDefault="003170D7">
            <w:pPr>
              <w:pStyle w:val="TableParagraph"/>
              <w:rPr>
                <w:sz w:val="28"/>
              </w:rPr>
            </w:pPr>
          </w:p>
          <w:p w14:paraId="44DDEAAD" w14:textId="77777777" w:rsidR="003170D7" w:rsidRDefault="003170D7">
            <w:pPr>
              <w:pStyle w:val="TableParagraph"/>
              <w:rPr>
                <w:sz w:val="28"/>
              </w:rPr>
            </w:pPr>
          </w:p>
          <w:p w14:paraId="1080C9D0" w14:textId="77777777" w:rsidR="003170D7" w:rsidRDefault="003170D7">
            <w:pPr>
              <w:pStyle w:val="TableParagraph"/>
              <w:rPr>
                <w:sz w:val="28"/>
              </w:rPr>
            </w:pPr>
          </w:p>
          <w:p w14:paraId="37CAF7AC" w14:textId="77777777" w:rsidR="003170D7" w:rsidRDefault="003170D7">
            <w:pPr>
              <w:pStyle w:val="TableParagraph"/>
              <w:rPr>
                <w:sz w:val="28"/>
              </w:rPr>
            </w:pPr>
          </w:p>
          <w:p w14:paraId="008C436D" w14:textId="77777777" w:rsidR="003170D7" w:rsidRDefault="003170D7">
            <w:pPr>
              <w:pStyle w:val="TableParagraph"/>
              <w:rPr>
                <w:sz w:val="28"/>
              </w:rPr>
            </w:pPr>
          </w:p>
          <w:p w14:paraId="20035A15" w14:textId="77777777" w:rsidR="003170D7" w:rsidRDefault="003170D7">
            <w:pPr>
              <w:pStyle w:val="TableParagraph"/>
              <w:rPr>
                <w:sz w:val="28"/>
              </w:rPr>
            </w:pPr>
          </w:p>
          <w:p w14:paraId="3BA394EC" w14:textId="77777777" w:rsidR="003170D7" w:rsidRDefault="003170D7">
            <w:pPr>
              <w:pStyle w:val="TableParagraph"/>
              <w:rPr>
                <w:sz w:val="28"/>
              </w:rPr>
            </w:pPr>
          </w:p>
          <w:p w14:paraId="0D94F70B" w14:textId="77777777" w:rsidR="003170D7" w:rsidRDefault="003170D7">
            <w:pPr>
              <w:pStyle w:val="TableParagraph"/>
              <w:rPr>
                <w:sz w:val="28"/>
              </w:rPr>
            </w:pPr>
          </w:p>
          <w:p w14:paraId="26D61FF0" w14:textId="77777777" w:rsidR="003170D7" w:rsidRDefault="003170D7">
            <w:pPr>
              <w:pStyle w:val="TableParagraph"/>
              <w:rPr>
                <w:sz w:val="28"/>
              </w:rPr>
            </w:pPr>
          </w:p>
          <w:p w14:paraId="7F9403D7" w14:textId="77777777" w:rsidR="003170D7" w:rsidRDefault="003170D7">
            <w:pPr>
              <w:pStyle w:val="TableParagraph"/>
              <w:rPr>
                <w:sz w:val="28"/>
              </w:rPr>
            </w:pPr>
          </w:p>
          <w:p w14:paraId="6C643E26" w14:textId="77777777" w:rsidR="003170D7" w:rsidRDefault="003170D7">
            <w:pPr>
              <w:pStyle w:val="TableParagraph"/>
              <w:rPr>
                <w:sz w:val="28"/>
              </w:rPr>
            </w:pPr>
          </w:p>
          <w:p w14:paraId="5CB11923" w14:textId="77777777" w:rsidR="003170D7" w:rsidRDefault="003170D7">
            <w:pPr>
              <w:pStyle w:val="TableParagraph"/>
              <w:rPr>
                <w:sz w:val="28"/>
              </w:rPr>
            </w:pPr>
          </w:p>
          <w:p w14:paraId="111E2BC2" w14:textId="77777777" w:rsidR="003170D7" w:rsidRDefault="003170D7">
            <w:pPr>
              <w:pStyle w:val="TableParagraph"/>
              <w:rPr>
                <w:sz w:val="28"/>
              </w:rPr>
            </w:pPr>
          </w:p>
          <w:p w14:paraId="4D81755C" w14:textId="77777777" w:rsidR="003170D7" w:rsidRDefault="003170D7">
            <w:pPr>
              <w:pStyle w:val="TableParagraph"/>
              <w:rPr>
                <w:sz w:val="28"/>
              </w:rPr>
            </w:pPr>
          </w:p>
          <w:p w14:paraId="7A8039FD" w14:textId="77777777" w:rsidR="003170D7" w:rsidRDefault="003170D7">
            <w:pPr>
              <w:pStyle w:val="TableParagraph"/>
              <w:rPr>
                <w:sz w:val="28"/>
              </w:rPr>
            </w:pPr>
          </w:p>
          <w:p w14:paraId="243D8A82" w14:textId="77777777" w:rsidR="003170D7" w:rsidRDefault="003170D7">
            <w:pPr>
              <w:pStyle w:val="TableParagraph"/>
              <w:rPr>
                <w:sz w:val="28"/>
              </w:rPr>
            </w:pPr>
          </w:p>
          <w:p w14:paraId="67F770C5" w14:textId="77777777" w:rsidR="003170D7" w:rsidRDefault="003170D7">
            <w:pPr>
              <w:pStyle w:val="TableParagraph"/>
              <w:rPr>
                <w:sz w:val="28"/>
              </w:rPr>
            </w:pPr>
          </w:p>
          <w:p w14:paraId="1AAE23B7" w14:textId="77777777" w:rsidR="003170D7" w:rsidRDefault="003170D7">
            <w:pPr>
              <w:pStyle w:val="TableParagraph"/>
              <w:rPr>
                <w:sz w:val="28"/>
              </w:rPr>
            </w:pPr>
          </w:p>
          <w:p w14:paraId="259CD768" w14:textId="77777777" w:rsidR="003170D7" w:rsidRDefault="003170D7">
            <w:pPr>
              <w:pStyle w:val="TableParagraph"/>
              <w:rPr>
                <w:sz w:val="28"/>
              </w:rPr>
            </w:pPr>
          </w:p>
          <w:p w14:paraId="0D0085E7" w14:textId="77777777" w:rsidR="003170D7" w:rsidRDefault="003170D7">
            <w:pPr>
              <w:pStyle w:val="TableParagraph"/>
              <w:rPr>
                <w:sz w:val="28"/>
              </w:rPr>
            </w:pPr>
          </w:p>
          <w:p w14:paraId="681DAF94" w14:textId="77777777" w:rsidR="003170D7" w:rsidRDefault="003170D7">
            <w:pPr>
              <w:pStyle w:val="TableParagraph"/>
              <w:rPr>
                <w:sz w:val="28"/>
              </w:rPr>
            </w:pPr>
          </w:p>
          <w:p w14:paraId="55E5B79A" w14:textId="77777777" w:rsidR="003170D7" w:rsidRDefault="003170D7">
            <w:pPr>
              <w:pStyle w:val="TableParagraph"/>
              <w:rPr>
                <w:sz w:val="28"/>
              </w:rPr>
            </w:pPr>
          </w:p>
          <w:p w14:paraId="68C16BEE" w14:textId="77777777" w:rsidR="003170D7" w:rsidRDefault="003170D7">
            <w:pPr>
              <w:pStyle w:val="TableParagraph"/>
              <w:rPr>
                <w:sz w:val="28"/>
              </w:rPr>
            </w:pPr>
          </w:p>
          <w:p w14:paraId="5F567342" w14:textId="77777777" w:rsidR="003170D7" w:rsidRDefault="003170D7">
            <w:pPr>
              <w:pStyle w:val="TableParagraph"/>
              <w:rPr>
                <w:sz w:val="28"/>
              </w:rPr>
            </w:pPr>
          </w:p>
          <w:p w14:paraId="1290971A" w14:textId="77777777" w:rsidR="003170D7" w:rsidRDefault="003170D7">
            <w:pPr>
              <w:pStyle w:val="TableParagraph"/>
              <w:rPr>
                <w:sz w:val="28"/>
              </w:rPr>
            </w:pPr>
          </w:p>
          <w:p w14:paraId="5001780B" w14:textId="77777777" w:rsidR="003170D7" w:rsidRDefault="003170D7">
            <w:pPr>
              <w:pStyle w:val="TableParagraph"/>
              <w:rPr>
                <w:sz w:val="28"/>
              </w:rPr>
            </w:pPr>
          </w:p>
          <w:p w14:paraId="63670F4B" w14:textId="77777777" w:rsidR="003170D7" w:rsidRDefault="003170D7">
            <w:pPr>
              <w:pStyle w:val="TableParagraph"/>
              <w:rPr>
                <w:sz w:val="28"/>
              </w:rPr>
            </w:pPr>
          </w:p>
          <w:p w14:paraId="03C28D29" w14:textId="77777777" w:rsidR="003170D7" w:rsidRDefault="003170D7">
            <w:pPr>
              <w:pStyle w:val="TableParagraph"/>
              <w:rPr>
                <w:sz w:val="28"/>
              </w:rPr>
            </w:pPr>
          </w:p>
          <w:p w14:paraId="59AE1A5C" w14:textId="77777777" w:rsidR="003170D7" w:rsidRDefault="003170D7">
            <w:pPr>
              <w:pStyle w:val="TableParagraph"/>
              <w:rPr>
                <w:sz w:val="28"/>
              </w:rPr>
            </w:pPr>
          </w:p>
          <w:p w14:paraId="07362BAB" w14:textId="77777777" w:rsidR="003170D7" w:rsidRDefault="003170D7">
            <w:pPr>
              <w:pStyle w:val="TableParagraph"/>
              <w:spacing w:before="133"/>
              <w:rPr>
                <w:sz w:val="28"/>
              </w:rPr>
            </w:pPr>
          </w:p>
          <w:p w14:paraId="4435F658" w14:textId="77777777" w:rsidR="003170D7" w:rsidRDefault="00350176">
            <w:pPr>
              <w:pStyle w:val="TableParagraph"/>
              <w:ind w:left="107"/>
              <w:rPr>
                <w:sz w:val="28"/>
              </w:rPr>
            </w:pPr>
            <w:r>
              <w:rPr>
                <w:sz w:val="28"/>
              </w:rPr>
              <w:t>Слайд</w:t>
            </w:r>
            <w:r>
              <w:rPr>
                <w:spacing w:val="-7"/>
                <w:sz w:val="28"/>
              </w:rPr>
              <w:t xml:space="preserve"> </w:t>
            </w:r>
            <w:r>
              <w:rPr>
                <w:spacing w:val="-10"/>
                <w:sz w:val="28"/>
              </w:rPr>
              <w:t>4</w:t>
            </w:r>
          </w:p>
        </w:tc>
      </w:tr>
    </w:tbl>
    <w:p w14:paraId="3F32AA89" w14:textId="77777777" w:rsidR="003170D7" w:rsidRDefault="00350176">
      <w:pPr>
        <w:rPr>
          <w:sz w:val="2"/>
          <w:szCs w:val="2"/>
        </w:rPr>
      </w:pPr>
      <w:r>
        <w:rPr>
          <w:noProof/>
        </w:rPr>
        <w:lastRenderedPageBreak/>
        <mc:AlternateContent>
          <mc:Choice Requires="wps">
            <w:drawing>
              <wp:anchor distT="0" distB="0" distL="0" distR="0" simplePos="0" relativeHeight="15746048" behindDoc="0" locked="0" layoutInCell="1" allowOverlap="1" wp14:anchorId="3F31D5A3" wp14:editId="75DDA760">
                <wp:simplePos x="0" y="0"/>
                <wp:positionH relativeFrom="page">
                  <wp:posOffset>7632982</wp:posOffset>
                </wp:positionH>
                <wp:positionV relativeFrom="page">
                  <wp:posOffset>5527595</wp:posOffset>
                </wp:positionV>
                <wp:extent cx="144145" cy="202946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973699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F31D5A3" id="Textbox 42" o:spid="_x0000_s1057" type="#_x0000_t202" style="position:absolute;margin-left:601pt;margin-top:435.25pt;width:11.35pt;height:159.8pt;z-index:157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OtjSz7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6973699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5C52ABB" w14:textId="77777777" w:rsidR="003170D7" w:rsidRDefault="003170D7">
      <w:pPr>
        <w:rPr>
          <w:sz w:val="2"/>
          <w:szCs w:val="2"/>
        </w:rPr>
        <w:sectPr w:rsidR="003170D7">
          <w:type w:val="continuous"/>
          <w:pgSz w:w="12240" w:h="15840"/>
          <w:pgMar w:top="1120" w:right="280" w:bottom="1200" w:left="1240" w:header="0" w:footer="1003" w:gutter="0"/>
          <w:cols w:space="720"/>
        </w:sectPr>
      </w:pPr>
    </w:p>
    <w:tbl>
      <w:tblPr>
        <w:tblStyle w:val="TableNormal"/>
        <w:tblW w:w="0" w:type="auto"/>
        <w:tblInd w:w="5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7202"/>
        <w:gridCol w:w="1471"/>
      </w:tblGrid>
      <w:tr w:rsidR="003170D7" w14:paraId="6A055B2C" w14:textId="77777777">
        <w:trPr>
          <w:trHeight w:val="2977"/>
        </w:trPr>
        <w:tc>
          <w:tcPr>
            <w:tcW w:w="1349" w:type="dxa"/>
            <w:tcBorders>
              <w:bottom w:val="nil"/>
            </w:tcBorders>
          </w:tcPr>
          <w:p w14:paraId="4804FD0F" w14:textId="77777777" w:rsidR="003170D7" w:rsidRDefault="003170D7">
            <w:pPr>
              <w:pStyle w:val="TableParagraph"/>
              <w:rPr>
                <w:sz w:val="26"/>
              </w:rPr>
            </w:pPr>
          </w:p>
        </w:tc>
        <w:tc>
          <w:tcPr>
            <w:tcW w:w="7202" w:type="dxa"/>
            <w:tcBorders>
              <w:bottom w:val="nil"/>
            </w:tcBorders>
          </w:tcPr>
          <w:p w14:paraId="026CF9FA" w14:textId="77777777" w:rsidR="003170D7" w:rsidRDefault="00350176">
            <w:pPr>
              <w:pStyle w:val="TableParagraph"/>
              <w:ind w:left="107" w:right="94"/>
              <w:jc w:val="both"/>
              <w:rPr>
                <w:sz w:val="28"/>
              </w:rPr>
            </w:pPr>
            <w:r>
              <w:rPr>
                <w:sz w:val="28"/>
              </w:rPr>
              <w:t>часто болит голова. А все потому, что мальчик стал неправильно питаться.</w:t>
            </w:r>
          </w:p>
          <w:p w14:paraId="29BE90E9" w14:textId="77777777" w:rsidR="003170D7" w:rsidRDefault="00350176">
            <w:pPr>
              <w:pStyle w:val="TableParagraph"/>
              <w:ind w:left="107" w:right="100"/>
              <w:jc w:val="both"/>
              <w:rPr>
                <w:sz w:val="28"/>
              </w:rPr>
            </w:pPr>
            <w:r>
              <w:rPr>
                <w:sz w:val="28"/>
              </w:rPr>
              <w:t>Как помочь ребенку решить эту проблему? Предлагаю высказать предложения.</w:t>
            </w:r>
          </w:p>
          <w:p w14:paraId="0ECA111E" w14:textId="77777777" w:rsidR="003170D7" w:rsidRDefault="00350176">
            <w:pPr>
              <w:pStyle w:val="TableParagraph"/>
              <w:spacing w:line="321" w:lineRule="exact"/>
              <w:ind w:left="107"/>
              <w:jc w:val="both"/>
              <w:rPr>
                <w:i/>
                <w:sz w:val="28"/>
              </w:rPr>
            </w:pPr>
            <w:r>
              <w:rPr>
                <w:i/>
                <w:sz w:val="28"/>
              </w:rPr>
              <w:t>Предложения</w:t>
            </w:r>
            <w:r>
              <w:rPr>
                <w:i/>
                <w:spacing w:val="-12"/>
                <w:sz w:val="28"/>
              </w:rPr>
              <w:t xml:space="preserve"> </w:t>
            </w:r>
            <w:r>
              <w:rPr>
                <w:i/>
                <w:sz w:val="28"/>
              </w:rPr>
              <w:t>родителей</w:t>
            </w:r>
            <w:r>
              <w:rPr>
                <w:i/>
                <w:spacing w:val="-9"/>
                <w:sz w:val="28"/>
              </w:rPr>
              <w:t xml:space="preserve"> </w:t>
            </w:r>
            <w:r>
              <w:rPr>
                <w:i/>
                <w:sz w:val="28"/>
              </w:rPr>
              <w:t>фиксируются</w:t>
            </w:r>
            <w:r>
              <w:rPr>
                <w:i/>
                <w:spacing w:val="-9"/>
                <w:sz w:val="28"/>
              </w:rPr>
              <w:t xml:space="preserve"> </w:t>
            </w:r>
            <w:r>
              <w:rPr>
                <w:i/>
                <w:spacing w:val="-2"/>
                <w:sz w:val="28"/>
              </w:rPr>
              <w:t>педагогом.</w:t>
            </w:r>
          </w:p>
          <w:p w14:paraId="78FF678A" w14:textId="77777777" w:rsidR="003170D7" w:rsidRDefault="00350176">
            <w:pPr>
              <w:pStyle w:val="TableParagraph"/>
              <w:ind w:left="107" w:right="100"/>
              <w:jc w:val="both"/>
              <w:rPr>
                <w:i/>
                <w:sz w:val="28"/>
              </w:rPr>
            </w:pPr>
            <w:r>
              <w:rPr>
                <w:i/>
                <w:sz w:val="28"/>
              </w:rPr>
              <w:t>По завершении мозгового штурма педагог предлагает пять принципов рационального питания детей, рекомендуемых специалистами.</w:t>
            </w:r>
          </w:p>
          <w:p w14:paraId="79340972" w14:textId="77777777" w:rsidR="003170D7" w:rsidRDefault="00350176">
            <w:pPr>
              <w:pStyle w:val="TableParagraph"/>
              <w:spacing w:line="321" w:lineRule="exact"/>
              <w:ind w:left="107"/>
              <w:jc w:val="both"/>
              <w:rPr>
                <w:sz w:val="28"/>
              </w:rPr>
            </w:pPr>
            <w:r>
              <w:rPr>
                <w:b/>
                <w:sz w:val="28"/>
              </w:rPr>
              <w:t>1.</w:t>
            </w:r>
            <w:r>
              <w:rPr>
                <w:b/>
                <w:spacing w:val="-8"/>
                <w:sz w:val="28"/>
              </w:rPr>
              <w:t xml:space="preserve"> </w:t>
            </w:r>
            <w:r>
              <w:rPr>
                <w:b/>
                <w:sz w:val="28"/>
              </w:rPr>
              <w:t>Регулярность</w:t>
            </w:r>
            <w:r>
              <w:rPr>
                <w:b/>
                <w:spacing w:val="-6"/>
                <w:sz w:val="28"/>
              </w:rPr>
              <w:t xml:space="preserve"> </w:t>
            </w:r>
            <w:r>
              <w:rPr>
                <w:sz w:val="28"/>
              </w:rPr>
              <w:t>–</w:t>
            </w:r>
            <w:r>
              <w:rPr>
                <w:spacing w:val="-4"/>
                <w:sz w:val="28"/>
              </w:rPr>
              <w:t xml:space="preserve"> </w:t>
            </w:r>
            <w:r>
              <w:rPr>
                <w:sz w:val="28"/>
              </w:rPr>
              <w:t>соблюдение</w:t>
            </w:r>
            <w:r>
              <w:rPr>
                <w:spacing w:val="-8"/>
                <w:sz w:val="28"/>
              </w:rPr>
              <w:t xml:space="preserve"> </w:t>
            </w:r>
            <w:r>
              <w:rPr>
                <w:sz w:val="28"/>
              </w:rPr>
              <w:t>режима</w:t>
            </w:r>
            <w:r>
              <w:rPr>
                <w:spacing w:val="-7"/>
                <w:sz w:val="28"/>
              </w:rPr>
              <w:t xml:space="preserve"> </w:t>
            </w:r>
            <w:r>
              <w:rPr>
                <w:spacing w:val="-2"/>
                <w:sz w:val="28"/>
              </w:rPr>
              <w:t>питания.</w:t>
            </w:r>
          </w:p>
        </w:tc>
        <w:tc>
          <w:tcPr>
            <w:tcW w:w="1471" w:type="dxa"/>
            <w:tcBorders>
              <w:bottom w:val="nil"/>
            </w:tcBorders>
          </w:tcPr>
          <w:p w14:paraId="5C5B6568" w14:textId="77777777" w:rsidR="003170D7" w:rsidRDefault="003170D7">
            <w:pPr>
              <w:pStyle w:val="TableParagraph"/>
              <w:rPr>
                <w:sz w:val="28"/>
              </w:rPr>
            </w:pPr>
          </w:p>
          <w:p w14:paraId="394E1E86" w14:textId="77777777" w:rsidR="003170D7" w:rsidRDefault="003170D7">
            <w:pPr>
              <w:pStyle w:val="TableParagraph"/>
              <w:rPr>
                <w:sz w:val="28"/>
              </w:rPr>
            </w:pPr>
          </w:p>
          <w:p w14:paraId="04F5C90F" w14:textId="77777777" w:rsidR="003170D7" w:rsidRDefault="003170D7">
            <w:pPr>
              <w:pStyle w:val="TableParagraph"/>
              <w:rPr>
                <w:sz w:val="28"/>
              </w:rPr>
            </w:pPr>
          </w:p>
          <w:p w14:paraId="642EF7C6" w14:textId="77777777" w:rsidR="003170D7" w:rsidRDefault="003170D7">
            <w:pPr>
              <w:pStyle w:val="TableParagraph"/>
              <w:spacing w:before="150"/>
              <w:rPr>
                <w:sz w:val="28"/>
              </w:rPr>
            </w:pPr>
          </w:p>
          <w:p w14:paraId="78E45106" w14:textId="77777777" w:rsidR="003170D7" w:rsidRDefault="00350176">
            <w:pPr>
              <w:pStyle w:val="TableParagraph"/>
              <w:ind w:left="107"/>
              <w:rPr>
                <w:sz w:val="28"/>
              </w:rPr>
            </w:pPr>
            <w:r>
              <w:rPr>
                <w:sz w:val="28"/>
              </w:rPr>
              <w:t>Слайд</w:t>
            </w:r>
            <w:r>
              <w:rPr>
                <w:spacing w:val="-7"/>
                <w:sz w:val="28"/>
              </w:rPr>
              <w:t xml:space="preserve"> </w:t>
            </w:r>
            <w:r>
              <w:rPr>
                <w:spacing w:val="-10"/>
                <w:sz w:val="28"/>
              </w:rPr>
              <w:t>5</w:t>
            </w:r>
          </w:p>
        </w:tc>
      </w:tr>
      <w:tr w:rsidR="003170D7" w14:paraId="551D9E5C" w14:textId="77777777">
        <w:trPr>
          <w:trHeight w:val="1447"/>
        </w:trPr>
        <w:tc>
          <w:tcPr>
            <w:tcW w:w="1349" w:type="dxa"/>
            <w:tcBorders>
              <w:top w:val="nil"/>
              <w:bottom w:val="nil"/>
            </w:tcBorders>
          </w:tcPr>
          <w:p w14:paraId="6A879AE5" w14:textId="77777777" w:rsidR="003170D7" w:rsidRDefault="003170D7">
            <w:pPr>
              <w:pStyle w:val="TableParagraph"/>
              <w:rPr>
                <w:sz w:val="26"/>
              </w:rPr>
            </w:pPr>
          </w:p>
        </w:tc>
        <w:tc>
          <w:tcPr>
            <w:tcW w:w="7202" w:type="dxa"/>
            <w:tcBorders>
              <w:top w:val="nil"/>
              <w:bottom w:val="nil"/>
            </w:tcBorders>
          </w:tcPr>
          <w:p w14:paraId="6F4E4351" w14:textId="77777777" w:rsidR="003170D7" w:rsidRDefault="00350176">
            <w:pPr>
              <w:pStyle w:val="TableParagraph"/>
              <w:spacing w:before="75"/>
              <w:ind w:left="107" w:right="95"/>
              <w:jc w:val="both"/>
              <w:rPr>
                <w:sz w:val="28"/>
              </w:rPr>
            </w:pPr>
            <w:r>
              <w:rPr>
                <w:b/>
                <w:sz w:val="28"/>
              </w:rPr>
              <w:t xml:space="preserve">2. Разнообразие </w:t>
            </w:r>
            <w:r>
              <w:rPr>
                <w:sz w:val="28"/>
              </w:rPr>
              <w:t>– организм нуждается в разнообразном пластическом и энергетическом материале: белки, жиры, углеводы,</w:t>
            </w:r>
            <w:r>
              <w:rPr>
                <w:spacing w:val="-18"/>
                <w:sz w:val="28"/>
              </w:rPr>
              <w:t xml:space="preserve"> </w:t>
            </w:r>
            <w:r>
              <w:rPr>
                <w:sz w:val="28"/>
              </w:rPr>
              <w:t>витамины,</w:t>
            </w:r>
            <w:r>
              <w:rPr>
                <w:spacing w:val="-17"/>
                <w:sz w:val="28"/>
              </w:rPr>
              <w:t xml:space="preserve"> </w:t>
            </w:r>
            <w:r>
              <w:rPr>
                <w:sz w:val="28"/>
              </w:rPr>
              <w:t>минеральные</w:t>
            </w:r>
            <w:r>
              <w:rPr>
                <w:spacing w:val="-18"/>
                <w:sz w:val="28"/>
              </w:rPr>
              <w:t xml:space="preserve"> </w:t>
            </w:r>
            <w:r>
              <w:rPr>
                <w:sz w:val="28"/>
              </w:rPr>
              <w:t>вещества</w:t>
            </w:r>
            <w:r>
              <w:rPr>
                <w:spacing w:val="-17"/>
                <w:sz w:val="28"/>
              </w:rPr>
              <w:t xml:space="preserve"> </w:t>
            </w:r>
            <w:r>
              <w:rPr>
                <w:sz w:val="28"/>
              </w:rPr>
              <w:t>–</w:t>
            </w:r>
            <w:r>
              <w:rPr>
                <w:spacing w:val="-18"/>
                <w:sz w:val="28"/>
              </w:rPr>
              <w:t xml:space="preserve"> </w:t>
            </w:r>
            <w:r>
              <w:rPr>
                <w:sz w:val="28"/>
              </w:rPr>
              <w:t>все</w:t>
            </w:r>
            <w:r>
              <w:rPr>
                <w:spacing w:val="-17"/>
                <w:sz w:val="28"/>
              </w:rPr>
              <w:t xml:space="preserve"> </w:t>
            </w:r>
            <w:r>
              <w:rPr>
                <w:sz w:val="28"/>
              </w:rPr>
              <w:t>это</w:t>
            </w:r>
            <w:r>
              <w:rPr>
                <w:spacing w:val="-18"/>
                <w:sz w:val="28"/>
              </w:rPr>
              <w:t xml:space="preserve"> </w:t>
            </w:r>
            <w:r>
              <w:rPr>
                <w:sz w:val="28"/>
              </w:rPr>
              <w:t xml:space="preserve">дети </w:t>
            </w:r>
            <w:r>
              <w:rPr>
                <w:strike/>
                <w:sz w:val="28"/>
              </w:rPr>
              <w:t>мы</w:t>
            </w:r>
            <w:r>
              <w:rPr>
                <w:sz w:val="28"/>
              </w:rPr>
              <w:t xml:space="preserve"> должны получать из пищи.</w:t>
            </w:r>
          </w:p>
        </w:tc>
        <w:tc>
          <w:tcPr>
            <w:tcW w:w="1471" w:type="dxa"/>
            <w:tcBorders>
              <w:top w:val="nil"/>
              <w:bottom w:val="nil"/>
            </w:tcBorders>
          </w:tcPr>
          <w:p w14:paraId="28796B7F" w14:textId="77777777" w:rsidR="003170D7" w:rsidRDefault="003170D7">
            <w:pPr>
              <w:pStyle w:val="TableParagraph"/>
              <w:rPr>
                <w:sz w:val="26"/>
              </w:rPr>
            </w:pPr>
          </w:p>
        </w:tc>
      </w:tr>
      <w:tr w:rsidR="003170D7" w14:paraId="2C41A445" w14:textId="77777777">
        <w:trPr>
          <w:trHeight w:val="1125"/>
        </w:trPr>
        <w:tc>
          <w:tcPr>
            <w:tcW w:w="1349" w:type="dxa"/>
            <w:tcBorders>
              <w:top w:val="nil"/>
              <w:bottom w:val="nil"/>
            </w:tcBorders>
          </w:tcPr>
          <w:p w14:paraId="6C51043D" w14:textId="77777777" w:rsidR="003170D7" w:rsidRDefault="003170D7">
            <w:pPr>
              <w:pStyle w:val="TableParagraph"/>
              <w:rPr>
                <w:sz w:val="26"/>
              </w:rPr>
            </w:pPr>
          </w:p>
        </w:tc>
        <w:tc>
          <w:tcPr>
            <w:tcW w:w="7202" w:type="dxa"/>
            <w:tcBorders>
              <w:top w:val="nil"/>
              <w:bottom w:val="nil"/>
            </w:tcBorders>
          </w:tcPr>
          <w:p w14:paraId="7B1C89AC" w14:textId="77777777" w:rsidR="003170D7" w:rsidRDefault="00350176">
            <w:pPr>
              <w:pStyle w:val="TableParagraph"/>
              <w:spacing w:before="75"/>
              <w:ind w:left="107" w:right="100"/>
              <w:jc w:val="both"/>
              <w:rPr>
                <w:sz w:val="28"/>
              </w:rPr>
            </w:pPr>
            <w:r>
              <w:rPr>
                <w:b/>
                <w:sz w:val="28"/>
              </w:rPr>
              <w:t xml:space="preserve">3. Адекватность </w:t>
            </w:r>
            <w:r>
              <w:rPr>
                <w:sz w:val="28"/>
              </w:rPr>
              <w:t xml:space="preserve">– пища, которая съедается ребенком в течение дня, должна восполнять энергозатраты его </w:t>
            </w:r>
            <w:r>
              <w:rPr>
                <w:spacing w:val="-2"/>
                <w:sz w:val="28"/>
              </w:rPr>
              <w:t>организма.</w:t>
            </w:r>
          </w:p>
        </w:tc>
        <w:tc>
          <w:tcPr>
            <w:tcW w:w="1471" w:type="dxa"/>
            <w:tcBorders>
              <w:top w:val="nil"/>
              <w:bottom w:val="nil"/>
            </w:tcBorders>
          </w:tcPr>
          <w:p w14:paraId="10DA92E2" w14:textId="77777777" w:rsidR="003170D7" w:rsidRDefault="003170D7">
            <w:pPr>
              <w:pStyle w:val="TableParagraph"/>
              <w:rPr>
                <w:sz w:val="26"/>
              </w:rPr>
            </w:pPr>
          </w:p>
        </w:tc>
      </w:tr>
      <w:tr w:rsidR="003170D7" w14:paraId="44E15546" w14:textId="77777777">
        <w:trPr>
          <w:trHeight w:val="1125"/>
        </w:trPr>
        <w:tc>
          <w:tcPr>
            <w:tcW w:w="1349" w:type="dxa"/>
            <w:tcBorders>
              <w:top w:val="nil"/>
              <w:bottom w:val="nil"/>
            </w:tcBorders>
          </w:tcPr>
          <w:p w14:paraId="6D47BF6F" w14:textId="77777777" w:rsidR="003170D7" w:rsidRDefault="003170D7">
            <w:pPr>
              <w:pStyle w:val="TableParagraph"/>
              <w:rPr>
                <w:sz w:val="26"/>
              </w:rPr>
            </w:pPr>
          </w:p>
        </w:tc>
        <w:tc>
          <w:tcPr>
            <w:tcW w:w="7202" w:type="dxa"/>
            <w:tcBorders>
              <w:top w:val="nil"/>
              <w:bottom w:val="nil"/>
            </w:tcBorders>
          </w:tcPr>
          <w:p w14:paraId="7487F364" w14:textId="77777777" w:rsidR="003170D7" w:rsidRDefault="00350176">
            <w:pPr>
              <w:pStyle w:val="TableParagraph"/>
              <w:spacing w:before="75"/>
              <w:ind w:left="107" w:right="99"/>
              <w:jc w:val="both"/>
              <w:rPr>
                <w:sz w:val="28"/>
              </w:rPr>
            </w:pPr>
            <w:r>
              <w:rPr>
                <w:b/>
                <w:sz w:val="28"/>
              </w:rPr>
              <w:t xml:space="preserve">4. Безопасность – </w:t>
            </w:r>
            <w:r>
              <w:rPr>
                <w:sz w:val="28"/>
              </w:rPr>
              <w:t>соблюдение правил личной гигиены, умение различать свежие и несвежие продукты, осторожное обращение с незнакомыми продуктами.</w:t>
            </w:r>
          </w:p>
        </w:tc>
        <w:tc>
          <w:tcPr>
            <w:tcW w:w="1471" w:type="dxa"/>
            <w:tcBorders>
              <w:top w:val="nil"/>
              <w:bottom w:val="nil"/>
            </w:tcBorders>
          </w:tcPr>
          <w:p w14:paraId="1E913D17" w14:textId="77777777" w:rsidR="003170D7" w:rsidRDefault="003170D7">
            <w:pPr>
              <w:pStyle w:val="TableParagraph"/>
              <w:rPr>
                <w:sz w:val="26"/>
              </w:rPr>
            </w:pPr>
          </w:p>
        </w:tc>
      </w:tr>
      <w:tr w:rsidR="003170D7" w14:paraId="13F6D627" w14:textId="77777777">
        <w:trPr>
          <w:trHeight w:val="1042"/>
        </w:trPr>
        <w:tc>
          <w:tcPr>
            <w:tcW w:w="1349" w:type="dxa"/>
            <w:tcBorders>
              <w:top w:val="nil"/>
              <w:bottom w:val="nil"/>
            </w:tcBorders>
          </w:tcPr>
          <w:p w14:paraId="139147EF" w14:textId="77777777" w:rsidR="003170D7" w:rsidRDefault="003170D7">
            <w:pPr>
              <w:pStyle w:val="TableParagraph"/>
              <w:rPr>
                <w:sz w:val="26"/>
              </w:rPr>
            </w:pPr>
          </w:p>
        </w:tc>
        <w:tc>
          <w:tcPr>
            <w:tcW w:w="7202" w:type="dxa"/>
            <w:tcBorders>
              <w:top w:val="nil"/>
              <w:bottom w:val="nil"/>
            </w:tcBorders>
          </w:tcPr>
          <w:p w14:paraId="478145B6" w14:textId="77777777" w:rsidR="003170D7" w:rsidRDefault="00350176">
            <w:pPr>
              <w:pStyle w:val="TableParagraph"/>
              <w:spacing w:before="75"/>
              <w:ind w:left="107"/>
              <w:rPr>
                <w:sz w:val="28"/>
              </w:rPr>
            </w:pPr>
            <w:r>
              <w:rPr>
                <w:b/>
                <w:sz w:val="28"/>
              </w:rPr>
              <w:t>5.</w:t>
            </w:r>
            <w:r>
              <w:rPr>
                <w:b/>
                <w:spacing w:val="16"/>
                <w:sz w:val="28"/>
              </w:rPr>
              <w:t xml:space="preserve"> </w:t>
            </w:r>
            <w:r>
              <w:rPr>
                <w:b/>
                <w:sz w:val="28"/>
              </w:rPr>
              <w:t>Удовольствие</w:t>
            </w:r>
            <w:r>
              <w:rPr>
                <w:b/>
                <w:spacing w:val="20"/>
                <w:sz w:val="28"/>
              </w:rPr>
              <w:t xml:space="preserve"> </w:t>
            </w:r>
            <w:r>
              <w:rPr>
                <w:sz w:val="28"/>
              </w:rPr>
              <w:t>–</w:t>
            </w:r>
            <w:r>
              <w:rPr>
                <w:spacing w:val="17"/>
                <w:sz w:val="28"/>
              </w:rPr>
              <w:t xml:space="preserve"> </w:t>
            </w:r>
            <w:r>
              <w:rPr>
                <w:sz w:val="28"/>
              </w:rPr>
              <w:t>чем</w:t>
            </w:r>
            <w:r>
              <w:rPr>
                <w:spacing w:val="18"/>
                <w:sz w:val="28"/>
              </w:rPr>
              <w:t xml:space="preserve"> </w:t>
            </w:r>
            <w:r>
              <w:rPr>
                <w:sz w:val="28"/>
              </w:rPr>
              <w:t>выше</w:t>
            </w:r>
            <w:r>
              <w:rPr>
                <w:spacing w:val="18"/>
                <w:sz w:val="28"/>
              </w:rPr>
              <w:t xml:space="preserve"> </w:t>
            </w:r>
            <w:r>
              <w:rPr>
                <w:sz w:val="28"/>
              </w:rPr>
              <w:t>уровень</w:t>
            </w:r>
            <w:r>
              <w:rPr>
                <w:spacing w:val="17"/>
                <w:sz w:val="28"/>
              </w:rPr>
              <w:t xml:space="preserve"> </w:t>
            </w:r>
            <w:r>
              <w:rPr>
                <w:sz w:val="28"/>
              </w:rPr>
              <w:t>развития</w:t>
            </w:r>
            <w:r>
              <w:rPr>
                <w:spacing w:val="18"/>
                <w:sz w:val="28"/>
              </w:rPr>
              <w:t xml:space="preserve"> </w:t>
            </w:r>
            <w:r>
              <w:rPr>
                <w:spacing w:val="-2"/>
                <w:sz w:val="28"/>
              </w:rPr>
              <w:t>вкусовой</w:t>
            </w:r>
          </w:p>
          <w:p w14:paraId="455C1F33" w14:textId="77777777" w:rsidR="003170D7" w:rsidRDefault="00350176">
            <w:pPr>
              <w:pStyle w:val="TableParagraph"/>
              <w:spacing w:line="322" w:lineRule="exact"/>
              <w:ind w:left="107"/>
              <w:rPr>
                <w:sz w:val="28"/>
              </w:rPr>
            </w:pPr>
            <w:r>
              <w:rPr>
                <w:sz w:val="28"/>
              </w:rPr>
              <w:t>чувствительности,</w:t>
            </w:r>
            <w:r>
              <w:rPr>
                <w:spacing w:val="80"/>
                <w:sz w:val="28"/>
              </w:rPr>
              <w:t xml:space="preserve"> </w:t>
            </w:r>
            <w:r>
              <w:rPr>
                <w:sz w:val="28"/>
              </w:rPr>
              <w:t>тем</w:t>
            </w:r>
            <w:r>
              <w:rPr>
                <w:spacing w:val="80"/>
                <w:sz w:val="28"/>
              </w:rPr>
              <w:t xml:space="preserve"> </w:t>
            </w:r>
            <w:r>
              <w:rPr>
                <w:sz w:val="28"/>
              </w:rPr>
              <w:t>более</w:t>
            </w:r>
            <w:r>
              <w:rPr>
                <w:spacing w:val="80"/>
                <w:sz w:val="28"/>
              </w:rPr>
              <w:t xml:space="preserve"> </w:t>
            </w:r>
            <w:r>
              <w:rPr>
                <w:sz w:val="28"/>
              </w:rPr>
              <w:t>высока</w:t>
            </w:r>
            <w:r>
              <w:rPr>
                <w:spacing w:val="80"/>
                <w:sz w:val="28"/>
              </w:rPr>
              <w:t xml:space="preserve"> </w:t>
            </w:r>
            <w:r>
              <w:rPr>
                <w:sz w:val="28"/>
              </w:rPr>
              <w:t>степень</w:t>
            </w:r>
            <w:r>
              <w:rPr>
                <w:spacing w:val="80"/>
                <w:sz w:val="28"/>
              </w:rPr>
              <w:t xml:space="preserve"> </w:t>
            </w:r>
            <w:r>
              <w:rPr>
                <w:sz w:val="28"/>
              </w:rPr>
              <w:t xml:space="preserve">защиты </w:t>
            </w:r>
            <w:r>
              <w:rPr>
                <w:spacing w:val="-2"/>
                <w:sz w:val="28"/>
              </w:rPr>
              <w:t>организма.</w:t>
            </w:r>
          </w:p>
        </w:tc>
        <w:tc>
          <w:tcPr>
            <w:tcW w:w="1471" w:type="dxa"/>
            <w:tcBorders>
              <w:top w:val="nil"/>
              <w:bottom w:val="nil"/>
            </w:tcBorders>
          </w:tcPr>
          <w:p w14:paraId="7A25B753" w14:textId="77777777" w:rsidR="003170D7" w:rsidRDefault="003170D7">
            <w:pPr>
              <w:pStyle w:val="TableParagraph"/>
              <w:rPr>
                <w:sz w:val="26"/>
              </w:rPr>
            </w:pPr>
          </w:p>
        </w:tc>
      </w:tr>
      <w:tr w:rsidR="003170D7" w14:paraId="12B3BB4F" w14:textId="77777777">
        <w:trPr>
          <w:trHeight w:val="1533"/>
        </w:trPr>
        <w:tc>
          <w:tcPr>
            <w:tcW w:w="1349" w:type="dxa"/>
            <w:tcBorders>
              <w:top w:val="nil"/>
              <w:bottom w:val="nil"/>
            </w:tcBorders>
          </w:tcPr>
          <w:p w14:paraId="7F825853" w14:textId="77777777" w:rsidR="003170D7" w:rsidRDefault="003170D7">
            <w:pPr>
              <w:pStyle w:val="TableParagraph"/>
              <w:rPr>
                <w:sz w:val="26"/>
              </w:rPr>
            </w:pPr>
          </w:p>
        </w:tc>
        <w:tc>
          <w:tcPr>
            <w:tcW w:w="7202" w:type="dxa"/>
            <w:tcBorders>
              <w:top w:val="nil"/>
              <w:bottom w:val="nil"/>
            </w:tcBorders>
          </w:tcPr>
          <w:p w14:paraId="46837744" w14:textId="77777777" w:rsidR="003170D7" w:rsidRDefault="00350176">
            <w:pPr>
              <w:pStyle w:val="TableParagraph"/>
              <w:spacing w:before="159"/>
              <w:ind w:left="107" w:right="101"/>
              <w:jc w:val="both"/>
              <w:rPr>
                <w:sz w:val="28"/>
              </w:rPr>
            </w:pPr>
            <w:r>
              <w:rPr>
                <w:i/>
                <w:sz w:val="28"/>
              </w:rPr>
              <w:t xml:space="preserve">Педагог: </w:t>
            </w:r>
            <w:r>
              <w:rPr>
                <w:sz w:val="28"/>
              </w:rPr>
              <w:t>Соблюдая эти принципы разнообразного питания, вы сможете обеспечить своих детей всеми необходимыми</w:t>
            </w:r>
            <w:r>
              <w:rPr>
                <w:spacing w:val="-1"/>
                <w:sz w:val="28"/>
              </w:rPr>
              <w:t xml:space="preserve"> </w:t>
            </w:r>
            <w:r>
              <w:rPr>
                <w:sz w:val="28"/>
              </w:rPr>
              <w:t>питательными веществами, поддерживать у</w:t>
            </w:r>
            <w:r>
              <w:rPr>
                <w:spacing w:val="-19"/>
                <w:sz w:val="28"/>
              </w:rPr>
              <w:t xml:space="preserve"> </w:t>
            </w:r>
            <w:r>
              <w:rPr>
                <w:sz w:val="28"/>
              </w:rPr>
              <w:t>них</w:t>
            </w:r>
            <w:r>
              <w:rPr>
                <w:spacing w:val="-15"/>
                <w:sz w:val="28"/>
              </w:rPr>
              <w:t xml:space="preserve"> </w:t>
            </w:r>
            <w:r>
              <w:rPr>
                <w:sz w:val="28"/>
              </w:rPr>
              <w:t>здоровый</w:t>
            </w:r>
            <w:r>
              <w:rPr>
                <w:spacing w:val="-14"/>
                <w:sz w:val="28"/>
              </w:rPr>
              <w:t xml:space="preserve"> </w:t>
            </w:r>
            <w:r>
              <w:rPr>
                <w:sz w:val="28"/>
              </w:rPr>
              <w:t>вес</w:t>
            </w:r>
            <w:r>
              <w:rPr>
                <w:spacing w:val="-16"/>
                <w:sz w:val="28"/>
              </w:rPr>
              <w:t xml:space="preserve"> </w:t>
            </w:r>
            <w:r>
              <w:rPr>
                <w:sz w:val="28"/>
              </w:rPr>
              <w:t>и</w:t>
            </w:r>
            <w:r>
              <w:rPr>
                <w:spacing w:val="-15"/>
                <w:sz w:val="28"/>
              </w:rPr>
              <w:t xml:space="preserve"> </w:t>
            </w:r>
            <w:r>
              <w:rPr>
                <w:sz w:val="28"/>
              </w:rPr>
              <w:t>улучшить</w:t>
            </w:r>
            <w:r>
              <w:rPr>
                <w:spacing w:val="-16"/>
                <w:sz w:val="28"/>
              </w:rPr>
              <w:t xml:space="preserve"> </w:t>
            </w:r>
            <w:r>
              <w:rPr>
                <w:sz w:val="28"/>
              </w:rPr>
              <w:t>общее</w:t>
            </w:r>
            <w:r>
              <w:rPr>
                <w:spacing w:val="-16"/>
                <w:sz w:val="28"/>
              </w:rPr>
              <w:t xml:space="preserve"> </w:t>
            </w:r>
            <w:r>
              <w:rPr>
                <w:sz w:val="28"/>
              </w:rPr>
              <w:t>состояние</w:t>
            </w:r>
            <w:r>
              <w:rPr>
                <w:spacing w:val="-15"/>
                <w:sz w:val="28"/>
              </w:rPr>
              <w:t xml:space="preserve"> </w:t>
            </w:r>
            <w:r>
              <w:rPr>
                <w:spacing w:val="-2"/>
                <w:sz w:val="28"/>
              </w:rPr>
              <w:t>здоровья.</w:t>
            </w:r>
          </w:p>
        </w:tc>
        <w:tc>
          <w:tcPr>
            <w:tcW w:w="1471" w:type="dxa"/>
            <w:tcBorders>
              <w:top w:val="nil"/>
              <w:bottom w:val="nil"/>
            </w:tcBorders>
          </w:tcPr>
          <w:p w14:paraId="3C834325" w14:textId="77777777" w:rsidR="003170D7" w:rsidRDefault="00350176">
            <w:pPr>
              <w:pStyle w:val="TableParagraph"/>
              <w:spacing w:line="237" w:lineRule="auto"/>
              <w:ind w:left="107" w:right="110"/>
              <w:rPr>
                <w:sz w:val="28"/>
              </w:rPr>
            </w:pPr>
            <w:r>
              <w:rPr>
                <w:spacing w:val="-2"/>
                <w:sz w:val="28"/>
              </w:rPr>
              <w:t xml:space="preserve">Приложен </w:t>
            </w:r>
            <w:proofErr w:type="spellStart"/>
            <w:r>
              <w:rPr>
                <w:spacing w:val="-6"/>
                <w:sz w:val="28"/>
              </w:rPr>
              <w:t>ие</w:t>
            </w:r>
            <w:proofErr w:type="spellEnd"/>
          </w:p>
        </w:tc>
      </w:tr>
      <w:tr w:rsidR="003170D7" w14:paraId="1F2AB83E" w14:textId="77777777">
        <w:trPr>
          <w:trHeight w:val="2894"/>
        </w:trPr>
        <w:tc>
          <w:tcPr>
            <w:tcW w:w="1349" w:type="dxa"/>
            <w:tcBorders>
              <w:top w:val="nil"/>
              <w:bottom w:val="nil"/>
            </w:tcBorders>
          </w:tcPr>
          <w:p w14:paraId="14258983" w14:textId="77777777" w:rsidR="003170D7" w:rsidRDefault="003170D7">
            <w:pPr>
              <w:pStyle w:val="TableParagraph"/>
              <w:rPr>
                <w:sz w:val="28"/>
              </w:rPr>
            </w:pPr>
          </w:p>
          <w:p w14:paraId="7F1928D3" w14:textId="77777777" w:rsidR="003170D7" w:rsidRDefault="003170D7">
            <w:pPr>
              <w:pStyle w:val="TableParagraph"/>
              <w:rPr>
                <w:sz w:val="28"/>
              </w:rPr>
            </w:pPr>
          </w:p>
          <w:p w14:paraId="03401660" w14:textId="77777777" w:rsidR="003170D7" w:rsidRDefault="003170D7">
            <w:pPr>
              <w:pStyle w:val="TableParagraph"/>
              <w:rPr>
                <w:sz w:val="28"/>
              </w:rPr>
            </w:pPr>
          </w:p>
          <w:p w14:paraId="4CA70DC2" w14:textId="77777777" w:rsidR="003170D7" w:rsidRDefault="003170D7">
            <w:pPr>
              <w:pStyle w:val="TableParagraph"/>
              <w:spacing w:before="58"/>
              <w:rPr>
                <w:sz w:val="28"/>
              </w:rPr>
            </w:pPr>
          </w:p>
          <w:p w14:paraId="3FC79DC0" w14:textId="77777777" w:rsidR="003170D7" w:rsidRDefault="00350176">
            <w:pPr>
              <w:pStyle w:val="TableParagraph"/>
              <w:ind w:left="107"/>
              <w:rPr>
                <w:sz w:val="28"/>
              </w:rPr>
            </w:pPr>
            <w:r>
              <w:rPr>
                <w:sz w:val="28"/>
              </w:rPr>
              <w:t>10</w:t>
            </w:r>
            <w:r>
              <w:rPr>
                <w:spacing w:val="1"/>
                <w:sz w:val="28"/>
              </w:rPr>
              <w:t xml:space="preserve"> </w:t>
            </w:r>
            <w:r>
              <w:rPr>
                <w:spacing w:val="-4"/>
                <w:sz w:val="28"/>
              </w:rPr>
              <w:t>мин.</w:t>
            </w:r>
          </w:p>
        </w:tc>
        <w:tc>
          <w:tcPr>
            <w:tcW w:w="7202" w:type="dxa"/>
            <w:tcBorders>
              <w:top w:val="nil"/>
              <w:bottom w:val="nil"/>
            </w:tcBorders>
          </w:tcPr>
          <w:p w14:paraId="67FBAA29" w14:textId="77777777" w:rsidR="003170D7" w:rsidRDefault="00350176">
            <w:pPr>
              <w:pStyle w:val="TableParagraph"/>
              <w:spacing w:before="75"/>
              <w:ind w:left="107" w:right="95"/>
              <w:jc w:val="both"/>
              <w:rPr>
                <w:sz w:val="28"/>
              </w:rPr>
            </w:pPr>
            <w:r>
              <w:rPr>
                <w:sz w:val="28"/>
              </w:rPr>
              <w:t>Важно помнить, что здоровый образ жизни ребенка – это результат постоянных усилий родителей и правильного выбора необходимых продуктов для его полноценного и сбалансированного питания.</w:t>
            </w:r>
          </w:p>
          <w:p w14:paraId="3CBBD7D0" w14:textId="77777777" w:rsidR="003170D7" w:rsidRDefault="00350176">
            <w:pPr>
              <w:pStyle w:val="TableParagraph"/>
              <w:spacing w:before="165" w:line="322" w:lineRule="exact"/>
              <w:ind w:left="107"/>
              <w:rPr>
                <w:b/>
                <w:sz w:val="28"/>
              </w:rPr>
            </w:pPr>
            <w:r w:rsidRPr="00856089">
              <w:rPr>
                <w:b/>
                <w:sz w:val="28"/>
                <w:highlight w:val="yellow"/>
              </w:rPr>
              <w:t>Работа</w:t>
            </w:r>
            <w:r w:rsidRPr="00856089">
              <w:rPr>
                <w:b/>
                <w:spacing w:val="-3"/>
                <w:sz w:val="28"/>
                <w:highlight w:val="yellow"/>
              </w:rPr>
              <w:t xml:space="preserve"> </w:t>
            </w:r>
            <w:r w:rsidRPr="00856089">
              <w:rPr>
                <w:b/>
                <w:sz w:val="28"/>
                <w:highlight w:val="yellow"/>
              </w:rPr>
              <w:t>в</w:t>
            </w:r>
            <w:r w:rsidRPr="00856089">
              <w:rPr>
                <w:b/>
                <w:spacing w:val="-3"/>
                <w:sz w:val="28"/>
                <w:highlight w:val="yellow"/>
              </w:rPr>
              <w:t xml:space="preserve"> </w:t>
            </w:r>
            <w:r w:rsidRPr="00856089">
              <w:rPr>
                <w:b/>
                <w:spacing w:val="-2"/>
                <w:sz w:val="28"/>
                <w:highlight w:val="yellow"/>
              </w:rPr>
              <w:t>группах</w:t>
            </w:r>
          </w:p>
          <w:p w14:paraId="0D531624" w14:textId="77777777" w:rsidR="003170D7" w:rsidRDefault="00350176">
            <w:pPr>
              <w:pStyle w:val="TableParagraph"/>
              <w:spacing w:line="319" w:lineRule="exact"/>
              <w:ind w:left="107"/>
              <w:rPr>
                <w:b/>
                <w:sz w:val="28"/>
              </w:rPr>
            </w:pPr>
            <w:r>
              <w:rPr>
                <w:b/>
                <w:sz w:val="28"/>
              </w:rPr>
              <w:t>Стенгазета</w:t>
            </w:r>
            <w:r>
              <w:rPr>
                <w:b/>
                <w:spacing w:val="-9"/>
                <w:sz w:val="28"/>
              </w:rPr>
              <w:t xml:space="preserve"> </w:t>
            </w:r>
            <w:r>
              <w:rPr>
                <w:b/>
                <w:sz w:val="28"/>
              </w:rPr>
              <w:t>«Газета</w:t>
            </w:r>
            <w:r>
              <w:rPr>
                <w:b/>
                <w:spacing w:val="-9"/>
                <w:sz w:val="28"/>
              </w:rPr>
              <w:t xml:space="preserve"> </w:t>
            </w:r>
            <w:r>
              <w:rPr>
                <w:b/>
                <w:sz w:val="28"/>
              </w:rPr>
              <w:t>правильного</w:t>
            </w:r>
            <w:r>
              <w:rPr>
                <w:b/>
                <w:spacing w:val="-8"/>
                <w:sz w:val="28"/>
              </w:rPr>
              <w:t xml:space="preserve"> </w:t>
            </w:r>
            <w:r>
              <w:rPr>
                <w:b/>
                <w:spacing w:val="-2"/>
                <w:sz w:val="28"/>
              </w:rPr>
              <w:t>питания»</w:t>
            </w:r>
          </w:p>
          <w:p w14:paraId="478512CF" w14:textId="77777777" w:rsidR="003170D7" w:rsidRDefault="00350176">
            <w:pPr>
              <w:pStyle w:val="TableParagraph"/>
              <w:spacing w:line="318" w:lineRule="exact"/>
              <w:ind w:left="107"/>
              <w:rPr>
                <w:sz w:val="28"/>
              </w:rPr>
            </w:pPr>
            <w:r>
              <w:rPr>
                <w:i/>
                <w:sz w:val="28"/>
              </w:rPr>
              <w:t>Педагог</w:t>
            </w:r>
            <w:proofErr w:type="gramStart"/>
            <w:r>
              <w:rPr>
                <w:i/>
                <w:sz w:val="28"/>
              </w:rPr>
              <w:t>:</w:t>
            </w:r>
            <w:r>
              <w:rPr>
                <w:i/>
                <w:spacing w:val="-4"/>
                <w:sz w:val="28"/>
              </w:rPr>
              <w:t xml:space="preserve"> </w:t>
            </w:r>
            <w:r>
              <w:rPr>
                <w:sz w:val="28"/>
              </w:rPr>
              <w:t>Чтобы</w:t>
            </w:r>
            <w:proofErr w:type="gramEnd"/>
            <w:r>
              <w:rPr>
                <w:spacing w:val="-2"/>
                <w:sz w:val="28"/>
              </w:rPr>
              <w:t xml:space="preserve"> </w:t>
            </w:r>
            <w:r>
              <w:rPr>
                <w:sz w:val="28"/>
              </w:rPr>
              <w:t>закрепить</w:t>
            </w:r>
            <w:r>
              <w:rPr>
                <w:spacing w:val="-3"/>
                <w:sz w:val="28"/>
              </w:rPr>
              <w:t xml:space="preserve"> </w:t>
            </w:r>
            <w:r>
              <w:rPr>
                <w:sz w:val="28"/>
              </w:rPr>
              <w:t>изученный</w:t>
            </w:r>
            <w:r>
              <w:rPr>
                <w:spacing w:val="-2"/>
                <w:sz w:val="28"/>
              </w:rPr>
              <w:t xml:space="preserve"> </w:t>
            </w:r>
            <w:r>
              <w:rPr>
                <w:sz w:val="28"/>
              </w:rPr>
              <w:t>материал,</w:t>
            </w:r>
            <w:r>
              <w:rPr>
                <w:spacing w:val="-4"/>
                <w:sz w:val="28"/>
              </w:rPr>
              <w:t xml:space="preserve"> </w:t>
            </w:r>
            <w:r>
              <w:rPr>
                <w:spacing w:val="-2"/>
                <w:sz w:val="28"/>
              </w:rPr>
              <w:t>создадим</w:t>
            </w:r>
          </w:p>
          <w:p w14:paraId="572F5DB9" w14:textId="77777777" w:rsidR="003170D7" w:rsidRDefault="00350176">
            <w:pPr>
              <w:pStyle w:val="TableParagraph"/>
              <w:spacing w:line="321" w:lineRule="exact"/>
              <w:ind w:left="107"/>
              <w:rPr>
                <w:b/>
                <w:i/>
                <w:sz w:val="28"/>
              </w:rPr>
            </w:pPr>
            <w:r>
              <w:rPr>
                <w:i/>
                <w:sz w:val="28"/>
              </w:rPr>
              <w:t>«Газету</w:t>
            </w:r>
            <w:r>
              <w:rPr>
                <w:i/>
                <w:spacing w:val="-10"/>
                <w:sz w:val="28"/>
              </w:rPr>
              <w:t xml:space="preserve"> </w:t>
            </w:r>
            <w:r>
              <w:rPr>
                <w:i/>
                <w:sz w:val="28"/>
              </w:rPr>
              <w:t>правильного</w:t>
            </w:r>
            <w:r>
              <w:rPr>
                <w:i/>
                <w:spacing w:val="-8"/>
                <w:sz w:val="28"/>
              </w:rPr>
              <w:t xml:space="preserve"> </w:t>
            </w:r>
            <w:r>
              <w:rPr>
                <w:i/>
                <w:spacing w:val="-2"/>
                <w:sz w:val="28"/>
              </w:rPr>
              <w:t>питания</w:t>
            </w:r>
            <w:r>
              <w:rPr>
                <w:b/>
                <w:i/>
                <w:spacing w:val="-2"/>
                <w:sz w:val="28"/>
              </w:rPr>
              <w:t>».</w:t>
            </w:r>
          </w:p>
        </w:tc>
        <w:tc>
          <w:tcPr>
            <w:tcW w:w="1471" w:type="dxa"/>
            <w:tcBorders>
              <w:top w:val="nil"/>
              <w:bottom w:val="nil"/>
            </w:tcBorders>
          </w:tcPr>
          <w:p w14:paraId="4F2B69D5" w14:textId="77777777" w:rsidR="003170D7" w:rsidRDefault="003170D7">
            <w:pPr>
              <w:pStyle w:val="TableParagraph"/>
              <w:rPr>
                <w:sz w:val="28"/>
              </w:rPr>
            </w:pPr>
          </w:p>
          <w:p w14:paraId="4F87F23C" w14:textId="77777777" w:rsidR="003170D7" w:rsidRDefault="003170D7">
            <w:pPr>
              <w:pStyle w:val="TableParagraph"/>
              <w:rPr>
                <w:sz w:val="28"/>
              </w:rPr>
            </w:pPr>
          </w:p>
          <w:p w14:paraId="2D64CA2E" w14:textId="77777777" w:rsidR="003170D7" w:rsidRDefault="003170D7">
            <w:pPr>
              <w:pStyle w:val="TableParagraph"/>
              <w:rPr>
                <w:sz w:val="28"/>
              </w:rPr>
            </w:pPr>
          </w:p>
          <w:p w14:paraId="0EAD0D26" w14:textId="77777777" w:rsidR="003170D7" w:rsidRDefault="003170D7">
            <w:pPr>
              <w:pStyle w:val="TableParagraph"/>
              <w:rPr>
                <w:sz w:val="28"/>
              </w:rPr>
            </w:pPr>
          </w:p>
          <w:p w14:paraId="1FDE1464" w14:textId="77777777" w:rsidR="003170D7" w:rsidRDefault="003170D7">
            <w:pPr>
              <w:pStyle w:val="TableParagraph"/>
              <w:rPr>
                <w:sz w:val="28"/>
              </w:rPr>
            </w:pPr>
          </w:p>
          <w:p w14:paraId="25C112E7" w14:textId="77777777" w:rsidR="003170D7" w:rsidRDefault="003170D7">
            <w:pPr>
              <w:pStyle w:val="TableParagraph"/>
              <w:spacing w:before="218"/>
              <w:rPr>
                <w:sz w:val="28"/>
              </w:rPr>
            </w:pPr>
          </w:p>
          <w:p w14:paraId="7AFEE1D6" w14:textId="77777777" w:rsidR="003170D7" w:rsidRDefault="00350176">
            <w:pPr>
              <w:pStyle w:val="TableParagraph"/>
              <w:ind w:left="107"/>
              <w:rPr>
                <w:sz w:val="28"/>
              </w:rPr>
            </w:pPr>
            <w:r>
              <w:rPr>
                <w:sz w:val="28"/>
              </w:rPr>
              <w:t>Слайд</w:t>
            </w:r>
            <w:r>
              <w:rPr>
                <w:spacing w:val="-7"/>
                <w:sz w:val="28"/>
              </w:rPr>
              <w:t xml:space="preserve"> </w:t>
            </w:r>
            <w:r>
              <w:rPr>
                <w:spacing w:val="-10"/>
                <w:sz w:val="28"/>
              </w:rPr>
              <w:t>6</w:t>
            </w:r>
          </w:p>
        </w:tc>
      </w:tr>
      <w:tr w:rsidR="003170D7" w14:paraId="7A6BB776" w14:textId="77777777">
        <w:trPr>
          <w:trHeight w:val="1191"/>
        </w:trPr>
        <w:tc>
          <w:tcPr>
            <w:tcW w:w="1349" w:type="dxa"/>
            <w:tcBorders>
              <w:top w:val="nil"/>
            </w:tcBorders>
          </w:tcPr>
          <w:p w14:paraId="44EAF2C6" w14:textId="77777777" w:rsidR="003170D7" w:rsidRDefault="003170D7">
            <w:pPr>
              <w:pStyle w:val="TableParagraph"/>
              <w:rPr>
                <w:sz w:val="26"/>
              </w:rPr>
            </w:pPr>
          </w:p>
        </w:tc>
        <w:tc>
          <w:tcPr>
            <w:tcW w:w="7202" w:type="dxa"/>
            <w:tcBorders>
              <w:top w:val="nil"/>
            </w:tcBorders>
          </w:tcPr>
          <w:p w14:paraId="04705E04" w14:textId="77777777" w:rsidR="003170D7" w:rsidRDefault="00350176">
            <w:pPr>
              <w:pStyle w:val="TableParagraph"/>
              <w:spacing w:before="78" w:line="237" w:lineRule="auto"/>
              <w:ind w:left="107"/>
              <w:rPr>
                <w:sz w:val="28"/>
              </w:rPr>
            </w:pPr>
            <w:r>
              <w:rPr>
                <w:sz w:val="28"/>
              </w:rPr>
              <w:t>На</w:t>
            </w:r>
            <w:r>
              <w:rPr>
                <w:spacing w:val="40"/>
                <w:sz w:val="28"/>
              </w:rPr>
              <w:t xml:space="preserve"> </w:t>
            </w:r>
            <w:r>
              <w:rPr>
                <w:sz w:val="28"/>
              </w:rPr>
              <w:t>столах</w:t>
            </w:r>
            <w:r>
              <w:rPr>
                <w:spacing w:val="40"/>
                <w:sz w:val="28"/>
              </w:rPr>
              <w:t xml:space="preserve"> </w:t>
            </w:r>
            <w:r>
              <w:rPr>
                <w:sz w:val="28"/>
              </w:rPr>
              <w:t>заранее</w:t>
            </w:r>
            <w:r>
              <w:rPr>
                <w:spacing w:val="40"/>
                <w:sz w:val="28"/>
              </w:rPr>
              <w:t xml:space="preserve"> </w:t>
            </w:r>
            <w:r>
              <w:rPr>
                <w:sz w:val="28"/>
              </w:rPr>
              <w:t>разложены</w:t>
            </w:r>
            <w:r>
              <w:rPr>
                <w:spacing w:val="40"/>
                <w:sz w:val="28"/>
              </w:rPr>
              <w:t xml:space="preserve"> </w:t>
            </w:r>
            <w:r>
              <w:rPr>
                <w:sz w:val="28"/>
              </w:rPr>
              <w:t>инструменты</w:t>
            </w:r>
            <w:r>
              <w:rPr>
                <w:spacing w:val="40"/>
                <w:sz w:val="28"/>
              </w:rPr>
              <w:t xml:space="preserve"> </w:t>
            </w:r>
            <w:r>
              <w:rPr>
                <w:sz w:val="28"/>
              </w:rPr>
              <w:t>для</w:t>
            </w:r>
            <w:r>
              <w:rPr>
                <w:spacing w:val="40"/>
                <w:sz w:val="28"/>
              </w:rPr>
              <w:t xml:space="preserve"> </w:t>
            </w:r>
            <w:r>
              <w:rPr>
                <w:sz w:val="28"/>
              </w:rPr>
              <w:t>работы: три листа ватмана, клей, цветные маркеры.</w:t>
            </w:r>
          </w:p>
        </w:tc>
        <w:tc>
          <w:tcPr>
            <w:tcW w:w="1471" w:type="dxa"/>
            <w:tcBorders>
              <w:top w:val="nil"/>
            </w:tcBorders>
          </w:tcPr>
          <w:p w14:paraId="65D368E3" w14:textId="77777777" w:rsidR="003170D7" w:rsidRDefault="003170D7">
            <w:pPr>
              <w:pStyle w:val="TableParagraph"/>
              <w:rPr>
                <w:sz w:val="26"/>
              </w:rPr>
            </w:pPr>
          </w:p>
        </w:tc>
      </w:tr>
    </w:tbl>
    <w:p w14:paraId="116A1265" w14:textId="77777777" w:rsidR="003170D7" w:rsidRDefault="00350176">
      <w:pPr>
        <w:rPr>
          <w:sz w:val="2"/>
          <w:szCs w:val="2"/>
        </w:rPr>
      </w:pPr>
      <w:r>
        <w:rPr>
          <w:noProof/>
        </w:rPr>
        <mc:AlternateContent>
          <mc:Choice Requires="wps">
            <w:drawing>
              <wp:anchor distT="0" distB="0" distL="0" distR="0" simplePos="0" relativeHeight="15746560" behindDoc="0" locked="0" layoutInCell="1" allowOverlap="1" wp14:anchorId="536B13EC" wp14:editId="4DE81CED">
                <wp:simplePos x="0" y="0"/>
                <wp:positionH relativeFrom="page">
                  <wp:posOffset>7632982</wp:posOffset>
                </wp:positionH>
                <wp:positionV relativeFrom="page">
                  <wp:posOffset>5527595</wp:posOffset>
                </wp:positionV>
                <wp:extent cx="144145" cy="202946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5C4A8A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36B13EC" id="Textbox 43" o:spid="_x0000_s1058" type="#_x0000_t202" style="position:absolute;margin-left:601pt;margin-top:435.25pt;width:11.35pt;height:159.8pt;z-index:157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wWzT1L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35C4A8A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D506F27" w14:textId="77777777" w:rsidR="003170D7" w:rsidRDefault="003170D7">
      <w:pPr>
        <w:rPr>
          <w:sz w:val="2"/>
          <w:szCs w:val="2"/>
        </w:rPr>
        <w:sectPr w:rsidR="003170D7">
          <w:type w:val="continuous"/>
          <w:pgSz w:w="12240" w:h="15840"/>
          <w:pgMar w:top="1120" w:right="280" w:bottom="1200" w:left="1240" w:header="0" w:footer="1003" w:gutter="0"/>
          <w:cols w:space="720"/>
        </w:sectPr>
      </w:pPr>
    </w:p>
    <w:tbl>
      <w:tblPr>
        <w:tblStyle w:val="TableNormal"/>
        <w:tblW w:w="0" w:type="auto"/>
        <w:tblInd w:w="5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7202"/>
        <w:gridCol w:w="1471"/>
      </w:tblGrid>
      <w:tr w:rsidR="003170D7" w14:paraId="64C52CAF" w14:textId="77777777">
        <w:trPr>
          <w:trHeight w:val="6598"/>
        </w:trPr>
        <w:tc>
          <w:tcPr>
            <w:tcW w:w="1349" w:type="dxa"/>
          </w:tcPr>
          <w:p w14:paraId="01C5096F" w14:textId="77777777" w:rsidR="003170D7" w:rsidRDefault="003170D7">
            <w:pPr>
              <w:pStyle w:val="TableParagraph"/>
              <w:rPr>
                <w:sz w:val="26"/>
              </w:rPr>
            </w:pPr>
          </w:p>
        </w:tc>
        <w:tc>
          <w:tcPr>
            <w:tcW w:w="7202" w:type="dxa"/>
          </w:tcPr>
          <w:p w14:paraId="7F0787C4" w14:textId="77777777" w:rsidR="003170D7" w:rsidRDefault="00350176">
            <w:pPr>
              <w:pStyle w:val="TableParagraph"/>
              <w:spacing w:line="237" w:lineRule="auto"/>
              <w:ind w:left="107" w:right="98"/>
              <w:jc w:val="both"/>
              <w:rPr>
                <w:sz w:val="28"/>
              </w:rPr>
            </w:pPr>
            <w:r>
              <w:rPr>
                <w:i/>
                <w:sz w:val="28"/>
              </w:rPr>
              <w:t xml:space="preserve">Задание для группы 1. </w:t>
            </w:r>
            <w:r>
              <w:rPr>
                <w:sz w:val="28"/>
              </w:rPr>
              <w:t>Создайте рубрику «Национальные традиции полезного питания». Презентуйте результат.</w:t>
            </w:r>
          </w:p>
          <w:p w14:paraId="5EF05CFE" w14:textId="77777777" w:rsidR="003170D7" w:rsidRDefault="00350176">
            <w:pPr>
              <w:pStyle w:val="TableParagraph"/>
              <w:spacing w:before="164" w:line="237" w:lineRule="auto"/>
              <w:ind w:left="107" w:right="97"/>
              <w:jc w:val="both"/>
              <w:rPr>
                <w:sz w:val="28"/>
              </w:rPr>
            </w:pPr>
            <w:r>
              <w:rPr>
                <w:i/>
                <w:sz w:val="28"/>
              </w:rPr>
              <w:t xml:space="preserve">Задание для группы 2. </w:t>
            </w:r>
            <w:r>
              <w:rPr>
                <w:sz w:val="28"/>
              </w:rPr>
              <w:t>Создайте рубрику «Здоровое меню здоровой семьи». Презентуйте результат.</w:t>
            </w:r>
          </w:p>
          <w:p w14:paraId="462C77AE" w14:textId="77777777" w:rsidR="003170D7" w:rsidRDefault="00350176">
            <w:pPr>
              <w:pStyle w:val="TableParagraph"/>
              <w:spacing w:before="167" w:line="237" w:lineRule="auto"/>
              <w:ind w:left="107" w:right="97"/>
              <w:jc w:val="both"/>
              <w:rPr>
                <w:sz w:val="28"/>
              </w:rPr>
            </w:pPr>
            <w:r>
              <w:rPr>
                <w:i/>
                <w:sz w:val="28"/>
              </w:rPr>
              <w:t xml:space="preserve">Задание для </w:t>
            </w:r>
            <w:r>
              <w:rPr>
                <w:i/>
                <w:sz w:val="28"/>
              </w:rPr>
              <w:t xml:space="preserve">группы 3. </w:t>
            </w:r>
            <w:r>
              <w:rPr>
                <w:sz w:val="28"/>
              </w:rPr>
              <w:t>Создайте рубрику «Полезные советы». Презентуйте результат.</w:t>
            </w:r>
          </w:p>
          <w:p w14:paraId="32F82E45" w14:textId="4746C8BC" w:rsidR="003170D7" w:rsidRDefault="00350176">
            <w:pPr>
              <w:pStyle w:val="TableParagraph"/>
              <w:spacing w:before="166" w:line="237" w:lineRule="auto"/>
              <w:ind w:left="107" w:right="100"/>
              <w:jc w:val="both"/>
              <w:rPr>
                <w:i/>
                <w:sz w:val="28"/>
              </w:rPr>
            </w:pPr>
            <w:r>
              <w:rPr>
                <w:i/>
                <w:sz w:val="28"/>
              </w:rPr>
              <w:t>По</w:t>
            </w:r>
            <w:r>
              <w:rPr>
                <w:i/>
                <w:spacing w:val="-13"/>
                <w:sz w:val="28"/>
              </w:rPr>
              <w:t xml:space="preserve"> </w:t>
            </w:r>
            <w:r>
              <w:rPr>
                <w:i/>
                <w:sz w:val="28"/>
              </w:rPr>
              <w:t>завершении</w:t>
            </w:r>
            <w:r>
              <w:rPr>
                <w:i/>
                <w:spacing w:val="-13"/>
                <w:sz w:val="28"/>
              </w:rPr>
              <w:t xml:space="preserve"> </w:t>
            </w:r>
            <w:r>
              <w:rPr>
                <w:i/>
                <w:sz w:val="28"/>
              </w:rPr>
              <w:t>презентаций</w:t>
            </w:r>
            <w:r>
              <w:rPr>
                <w:i/>
                <w:spacing w:val="-13"/>
                <w:sz w:val="28"/>
              </w:rPr>
              <w:t xml:space="preserve"> </w:t>
            </w:r>
            <w:r>
              <w:rPr>
                <w:i/>
                <w:sz w:val="28"/>
              </w:rPr>
              <w:t>командами</w:t>
            </w:r>
            <w:r>
              <w:rPr>
                <w:i/>
                <w:spacing w:val="-15"/>
                <w:sz w:val="28"/>
              </w:rPr>
              <w:t xml:space="preserve"> </w:t>
            </w:r>
            <w:r>
              <w:rPr>
                <w:i/>
                <w:sz w:val="28"/>
              </w:rPr>
              <w:t>созданных</w:t>
            </w:r>
            <w:r>
              <w:rPr>
                <w:i/>
                <w:spacing w:val="-16"/>
                <w:sz w:val="28"/>
              </w:rPr>
              <w:t xml:space="preserve"> </w:t>
            </w:r>
            <w:r>
              <w:rPr>
                <w:i/>
                <w:sz w:val="28"/>
              </w:rPr>
              <w:t>рубрик они соединяются в единую газету.</w:t>
            </w:r>
          </w:p>
          <w:p w14:paraId="018FA78C" w14:textId="77E22800" w:rsidR="00856089" w:rsidRDefault="00856089">
            <w:pPr>
              <w:pStyle w:val="TableParagraph"/>
              <w:spacing w:before="166" w:line="237" w:lineRule="auto"/>
              <w:ind w:left="107" w:right="100"/>
              <w:jc w:val="both"/>
              <w:rPr>
                <w:b/>
                <w:bCs/>
                <w:i/>
                <w:sz w:val="28"/>
              </w:rPr>
            </w:pPr>
            <w:r w:rsidRPr="00856089">
              <w:rPr>
                <w:b/>
                <w:bCs/>
                <w:i/>
                <w:sz w:val="28"/>
                <w:highlight w:val="yellow"/>
              </w:rPr>
              <w:t>Игра с трубочками</w:t>
            </w:r>
          </w:p>
          <w:p w14:paraId="3A258E4F" w14:textId="4028CC3F" w:rsidR="00856089" w:rsidRPr="00856089" w:rsidRDefault="00856089">
            <w:pPr>
              <w:pStyle w:val="TableParagraph"/>
              <w:spacing w:before="166" w:line="237" w:lineRule="auto"/>
              <w:ind w:left="107" w:right="100"/>
              <w:jc w:val="both"/>
              <w:rPr>
                <w:b/>
                <w:bCs/>
                <w:i/>
                <w:color w:val="FF0000"/>
                <w:sz w:val="28"/>
              </w:rPr>
            </w:pPr>
            <w:r w:rsidRPr="00856089">
              <w:rPr>
                <w:b/>
                <w:bCs/>
                <w:i/>
                <w:color w:val="FF0000"/>
                <w:sz w:val="28"/>
              </w:rPr>
              <w:t>Защита «+» каждой группы</w:t>
            </w:r>
          </w:p>
          <w:p w14:paraId="7613E1A8" w14:textId="77777777" w:rsidR="003170D7" w:rsidRDefault="00350176">
            <w:pPr>
              <w:pStyle w:val="TableParagraph"/>
              <w:tabs>
                <w:tab w:val="left" w:pos="3304"/>
                <w:tab w:val="left" w:pos="4913"/>
                <w:tab w:val="left" w:pos="6938"/>
              </w:tabs>
              <w:spacing w:before="164"/>
              <w:ind w:left="107" w:right="95"/>
              <w:jc w:val="both"/>
              <w:rPr>
                <w:sz w:val="28"/>
              </w:rPr>
            </w:pPr>
            <w:r>
              <w:rPr>
                <w:i/>
                <w:sz w:val="28"/>
              </w:rPr>
              <w:t>Педагог</w:t>
            </w:r>
            <w:proofErr w:type="gramStart"/>
            <w:r>
              <w:rPr>
                <w:i/>
                <w:sz w:val="28"/>
              </w:rPr>
              <w:t xml:space="preserve">: </w:t>
            </w:r>
            <w:r>
              <w:rPr>
                <w:sz w:val="28"/>
              </w:rPr>
              <w:t>Сделать</w:t>
            </w:r>
            <w:proofErr w:type="gramEnd"/>
            <w:r>
              <w:rPr>
                <w:sz w:val="28"/>
              </w:rPr>
              <w:t xml:space="preserve"> вывод сегодняшней нашей работы хочу известной мудростью: «Нужно есть, чтобы жить, а не жить, чтобы есть». От того как наши дети питаются, во многом зависит состояние их здоровья, иммунитет, отвечающий за устойчивость к заболеваниям, трудоспособност</w:t>
            </w:r>
            <w:r>
              <w:rPr>
                <w:sz w:val="28"/>
              </w:rPr>
              <w:t xml:space="preserve">ь, защитные и приспособительные возможности организма, качество жизни и ее </w:t>
            </w:r>
            <w:r>
              <w:rPr>
                <w:spacing w:val="-2"/>
                <w:sz w:val="28"/>
              </w:rPr>
              <w:t>продолжительность.</w:t>
            </w:r>
            <w:r>
              <w:rPr>
                <w:sz w:val="28"/>
              </w:rPr>
              <w:tab/>
            </w:r>
            <w:r>
              <w:rPr>
                <w:spacing w:val="-2"/>
                <w:sz w:val="28"/>
              </w:rPr>
              <w:t>Только</w:t>
            </w:r>
            <w:r>
              <w:rPr>
                <w:sz w:val="28"/>
              </w:rPr>
              <w:tab/>
            </w:r>
            <w:r>
              <w:rPr>
                <w:spacing w:val="-2"/>
                <w:sz w:val="28"/>
              </w:rPr>
              <w:t>умеренное</w:t>
            </w:r>
            <w:r>
              <w:rPr>
                <w:sz w:val="28"/>
              </w:rPr>
              <w:tab/>
            </w:r>
            <w:r>
              <w:rPr>
                <w:spacing w:val="-10"/>
                <w:sz w:val="28"/>
              </w:rPr>
              <w:t xml:space="preserve">и </w:t>
            </w:r>
            <w:r>
              <w:rPr>
                <w:sz w:val="28"/>
              </w:rPr>
              <w:t>сбалансированное</w:t>
            </w:r>
            <w:r>
              <w:rPr>
                <w:spacing w:val="-5"/>
                <w:sz w:val="28"/>
              </w:rPr>
              <w:t xml:space="preserve"> </w:t>
            </w:r>
            <w:r>
              <w:rPr>
                <w:sz w:val="28"/>
              </w:rPr>
              <w:t>питание</w:t>
            </w:r>
            <w:r>
              <w:rPr>
                <w:spacing w:val="-5"/>
                <w:sz w:val="28"/>
              </w:rPr>
              <w:t xml:space="preserve"> </w:t>
            </w:r>
            <w:r>
              <w:rPr>
                <w:sz w:val="28"/>
              </w:rPr>
              <w:t>может</w:t>
            </w:r>
            <w:r>
              <w:rPr>
                <w:spacing w:val="-5"/>
                <w:sz w:val="28"/>
              </w:rPr>
              <w:t xml:space="preserve"> </w:t>
            </w:r>
            <w:r>
              <w:rPr>
                <w:sz w:val="28"/>
              </w:rPr>
              <w:t>стать</w:t>
            </w:r>
            <w:r>
              <w:rPr>
                <w:spacing w:val="-7"/>
                <w:sz w:val="28"/>
              </w:rPr>
              <w:t xml:space="preserve"> </w:t>
            </w:r>
            <w:r>
              <w:rPr>
                <w:sz w:val="28"/>
              </w:rPr>
              <w:t>гарантией</w:t>
            </w:r>
            <w:r>
              <w:rPr>
                <w:spacing w:val="-5"/>
                <w:sz w:val="28"/>
              </w:rPr>
              <w:t xml:space="preserve"> </w:t>
            </w:r>
            <w:r>
              <w:rPr>
                <w:sz w:val="28"/>
              </w:rPr>
              <w:t>долгих, здоровых и счастливых лет жизни.</w:t>
            </w:r>
          </w:p>
        </w:tc>
        <w:tc>
          <w:tcPr>
            <w:tcW w:w="1471" w:type="dxa"/>
          </w:tcPr>
          <w:p w14:paraId="73C4ED01" w14:textId="77777777" w:rsidR="003170D7" w:rsidRDefault="003170D7">
            <w:pPr>
              <w:pStyle w:val="TableParagraph"/>
              <w:rPr>
                <w:sz w:val="26"/>
              </w:rPr>
            </w:pPr>
          </w:p>
        </w:tc>
      </w:tr>
      <w:tr w:rsidR="003170D7" w14:paraId="23245993" w14:textId="77777777">
        <w:trPr>
          <w:trHeight w:val="2491"/>
        </w:trPr>
        <w:tc>
          <w:tcPr>
            <w:tcW w:w="1349" w:type="dxa"/>
            <w:tcBorders>
              <w:bottom w:val="nil"/>
            </w:tcBorders>
          </w:tcPr>
          <w:p w14:paraId="7B501002" w14:textId="77777777" w:rsidR="003170D7" w:rsidRDefault="00350176">
            <w:pPr>
              <w:pStyle w:val="TableParagraph"/>
              <w:spacing w:line="312" w:lineRule="exact"/>
              <w:ind w:left="107"/>
              <w:rPr>
                <w:sz w:val="28"/>
              </w:rPr>
            </w:pPr>
            <w:r>
              <w:rPr>
                <w:sz w:val="28"/>
              </w:rPr>
              <w:t>10</w:t>
            </w:r>
            <w:r>
              <w:rPr>
                <w:spacing w:val="1"/>
                <w:sz w:val="28"/>
              </w:rPr>
              <w:t xml:space="preserve"> </w:t>
            </w:r>
            <w:r>
              <w:rPr>
                <w:spacing w:val="-4"/>
                <w:sz w:val="28"/>
              </w:rPr>
              <w:t>мин.</w:t>
            </w:r>
          </w:p>
        </w:tc>
        <w:tc>
          <w:tcPr>
            <w:tcW w:w="7202" w:type="dxa"/>
            <w:tcBorders>
              <w:bottom w:val="nil"/>
            </w:tcBorders>
          </w:tcPr>
          <w:p w14:paraId="49832625" w14:textId="77777777" w:rsidR="003170D7" w:rsidRDefault="00350176">
            <w:pPr>
              <w:pStyle w:val="TableParagraph"/>
              <w:spacing w:line="317" w:lineRule="exact"/>
              <w:ind w:left="71"/>
              <w:jc w:val="both"/>
              <w:rPr>
                <w:b/>
                <w:sz w:val="28"/>
              </w:rPr>
            </w:pPr>
            <w:r>
              <w:rPr>
                <w:b/>
                <w:sz w:val="28"/>
              </w:rPr>
              <w:t>III.</w:t>
            </w:r>
            <w:r>
              <w:rPr>
                <w:b/>
                <w:spacing w:val="69"/>
                <w:w w:val="150"/>
                <w:sz w:val="28"/>
              </w:rPr>
              <w:t xml:space="preserve">  </w:t>
            </w:r>
            <w:r>
              <w:rPr>
                <w:b/>
                <w:sz w:val="28"/>
              </w:rPr>
              <w:t xml:space="preserve">Заключительная </w:t>
            </w:r>
            <w:r>
              <w:rPr>
                <w:b/>
                <w:spacing w:val="-4"/>
                <w:sz w:val="28"/>
              </w:rPr>
              <w:t>часть</w:t>
            </w:r>
          </w:p>
          <w:p w14:paraId="475B3860" w14:textId="77777777" w:rsidR="003170D7" w:rsidRDefault="00350176">
            <w:pPr>
              <w:pStyle w:val="TableParagraph"/>
              <w:spacing w:before="158"/>
              <w:ind w:left="107" w:right="97"/>
              <w:jc w:val="both"/>
              <w:rPr>
                <w:sz w:val="28"/>
              </w:rPr>
            </w:pPr>
            <w:r>
              <w:rPr>
                <w:i/>
                <w:sz w:val="28"/>
              </w:rPr>
              <w:t xml:space="preserve">Педагог: </w:t>
            </w:r>
            <w:r>
              <w:rPr>
                <w:sz w:val="28"/>
              </w:rPr>
              <w:t xml:space="preserve">А теперь давайте подведем итоги нашей сегодняшней встречи. Попрошу всех достать свои телефоны и отсканировать QR-код. Пройдя по ссылке, вы можете поделиться своими впечатлениями в PADLET: </w:t>
            </w:r>
            <w:r>
              <w:rPr>
                <w:color w:val="0462C1"/>
                <w:spacing w:val="-2"/>
                <w:sz w:val="28"/>
                <w:u w:val="single" w:color="0462C1"/>
              </w:rPr>
              <w:t>https://padlet.com/auth/login?referrer=https%3A%2F%2Fpad</w:t>
            </w:r>
            <w:r>
              <w:rPr>
                <w:color w:val="0462C1"/>
                <w:spacing w:val="-2"/>
                <w:sz w:val="28"/>
              </w:rPr>
              <w:t xml:space="preserve"> </w:t>
            </w:r>
            <w:r>
              <w:rPr>
                <w:color w:val="0462C1"/>
                <w:spacing w:val="-2"/>
                <w:sz w:val="28"/>
                <w:u w:val="single" w:color="0462C1"/>
              </w:rPr>
              <w:t>let.com%2Fd</w:t>
            </w:r>
            <w:r>
              <w:rPr>
                <w:color w:val="0462C1"/>
                <w:spacing w:val="-2"/>
                <w:sz w:val="28"/>
                <w:u w:val="single" w:color="0462C1"/>
              </w:rPr>
              <w:t>ashboard</w:t>
            </w:r>
            <w:r>
              <w:rPr>
                <w:spacing w:val="-2"/>
                <w:sz w:val="28"/>
              </w:rPr>
              <w:t>.</w:t>
            </w:r>
          </w:p>
        </w:tc>
        <w:tc>
          <w:tcPr>
            <w:tcW w:w="1471" w:type="dxa"/>
            <w:tcBorders>
              <w:bottom w:val="nil"/>
            </w:tcBorders>
          </w:tcPr>
          <w:p w14:paraId="118E9A09" w14:textId="77777777" w:rsidR="003170D7" w:rsidRDefault="00350176">
            <w:pPr>
              <w:pStyle w:val="TableParagraph"/>
              <w:spacing w:line="237" w:lineRule="auto"/>
              <w:ind w:left="107" w:right="110"/>
              <w:rPr>
                <w:sz w:val="28"/>
              </w:rPr>
            </w:pPr>
            <w:r>
              <w:rPr>
                <w:spacing w:val="-2"/>
                <w:sz w:val="28"/>
              </w:rPr>
              <w:t xml:space="preserve">Приложен </w:t>
            </w:r>
            <w:proofErr w:type="spellStart"/>
            <w:r>
              <w:rPr>
                <w:sz w:val="28"/>
              </w:rPr>
              <w:t>ие</w:t>
            </w:r>
            <w:proofErr w:type="spellEnd"/>
            <w:r>
              <w:rPr>
                <w:sz w:val="28"/>
              </w:rPr>
              <w:t xml:space="preserve"> 2</w:t>
            </w:r>
          </w:p>
          <w:p w14:paraId="26B818F9" w14:textId="77777777" w:rsidR="003170D7" w:rsidRDefault="003170D7">
            <w:pPr>
              <w:pStyle w:val="TableParagraph"/>
              <w:spacing w:before="317"/>
              <w:rPr>
                <w:sz w:val="28"/>
              </w:rPr>
            </w:pPr>
          </w:p>
          <w:p w14:paraId="7FA2C9CA" w14:textId="77777777" w:rsidR="003170D7" w:rsidRDefault="00350176">
            <w:pPr>
              <w:pStyle w:val="TableParagraph"/>
              <w:ind w:left="107"/>
              <w:rPr>
                <w:sz w:val="28"/>
              </w:rPr>
            </w:pPr>
            <w:r>
              <w:rPr>
                <w:sz w:val="28"/>
              </w:rPr>
              <w:t>Слайд</w:t>
            </w:r>
            <w:r>
              <w:rPr>
                <w:spacing w:val="-7"/>
                <w:sz w:val="28"/>
              </w:rPr>
              <w:t xml:space="preserve"> </w:t>
            </w:r>
            <w:r>
              <w:rPr>
                <w:spacing w:val="-10"/>
                <w:sz w:val="28"/>
              </w:rPr>
              <w:t>7</w:t>
            </w:r>
          </w:p>
        </w:tc>
      </w:tr>
      <w:tr w:rsidR="003170D7" w14:paraId="49AC1F3C" w14:textId="77777777">
        <w:trPr>
          <w:trHeight w:val="1770"/>
        </w:trPr>
        <w:tc>
          <w:tcPr>
            <w:tcW w:w="1349" w:type="dxa"/>
            <w:tcBorders>
              <w:top w:val="nil"/>
              <w:bottom w:val="nil"/>
            </w:tcBorders>
          </w:tcPr>
          <w:p w14:paraId="448D1460" w14:textId="77777777" w:rsidR="003170D7" w:rsidRDefault="003170D7">
            <w:pPr>
              <w:pStyle w:val="TableParagraph"/>
              <w:rPr>
                <w:sz w:val="26"/>
              </w:rPr>
            </w:pPr>
          </w:p>
        </w:tc>
        <w:tc>
          <w:tcPr>
            <w:tcW w:w="7202" w:type="dxa"/>
            <w:tcBorders>
              <w:top w:val="nil"/>
              <w:bottom w:val="nil"/>
            </w:tcBorders>
          </w:tcPr>
          <w:p w14:paraId="735374A6" w14:textId="77777777" w:rsidR="003170D7" w:rsidRDefault="00350176">
            <w:pPr>
              <w:pStyle w:val="TableParagraph"/>
              <w:spacing w:before="74"/>
              <w:ind w:left="107" w:right="98"/>
              <w:jc w:val="both"/>
              <w:rPr>
                <w:i/>
                <w:sz w:val="28"/>
              </w:rPr>
            </w:pPr>
            <w:r>
              <w:rPr>
                <w:i/>
                <w:sz w:val="28"/>
              </w:rPr>
              <w:t xml:space="preserve">Педагог: </w:t>
            </w:r>
            <w:r>
              <w:rPr>
                <w:sz w:val="28"/>
              </w:rPr>
              <w:t>Уважаемые родители, вот и подошла к концу наша встреча. Я предлагаю вам высказаться о том, что нового для себя вы узнали сегодня на занятии и о чем бы хотели</w:t>
            </w:r>
            <w:r>
              <w:rPr>
                <w:spacing w:val="80"/>
                <w:sz w:val="28"/>
              </w:rPr>
              <w:t xml:space="preserve">   </w:t>
            </w:r>
            <w:r>
              <w:rPr>
                <w:sz w:val="28"/>
              </w:rPr>
              <w:t>поговорить</w:t>
            </w:r>
            <w:r>
              <w:rPr>
                <w:spacing w:val="80"/>
                <w:sz w:val="28"/>
              </w:rPr>
              <w:t xml:space="preserve">   </w:t>
            </w:r>
            <w:r>
              <w:rPr>
                <w:sz w:val="28"/>
              </w:rPr>
              <w:t>в</w:t>
            </w:r>
            <w:r>
              <w:rPr>
                <w:spacing w:val="80"/>
                <w:sz w:val="28"/>
              </w:rPr>
              <w:t xml:space="preserve">   </w:t>
            </w:r>
            <w:r>
              <w:rPr>
                <w:sz w:val="28"/>
              </w:rPr>
              <w:t>следующий</w:t>
            </w:r>
            <w:r>
              <w:rPr>
                <w:spacing w:val="80"/>
                <w:sz w:val="28"/>
              </w:rPr>
              <w:t xml:space="preserve">   </w:t>
            </w:r>
            <w:r>
              <w:rPr>
                <w:sz w:val="28"/>
              </w:rPr>
              <w:t xml:space="preserve">раз. </w:t>
            </w:r>
            <w:r>
              <w:rPr>
                <w:i/>
                <w:sz w:val="28"/>
              </w:rPr>
              <w:t>(Ответы родителей)</w:t>
            </w:r>
          </w:p>
        </w:tc>
        <w:tc>
          <w:tcPr>
            <w:tcW w:w="1471" w:type="dxa"/>
            <w:tcBorders>
              <w:top w:val="nil"/>
              <w:bottom w:val="nil"/>
            </w:tcBorders>
          </w:tcPr>
          <w:p w14:paraId="63AEF2F9" w14:textId="77777777" w:rsidR="003170D7" w:rsidRDefault="003170D7">
            <w:pPr>
              <w:pStyle w:val="TableParagraph"/>
              <w:rPr>
                <w:sz w:val="26"/>
              </w:rPr>
            </w:pPr>
          </w:p>
        </w:tc>
      </w:tr>
      <w:tr w:rsidR="003170D7" w14:paraId="7EBCAA6B" w14:textId="77777777">
        <w:trPr>
          <w:trHeight w:val="1529"/>
        </w:trPr>
        <w:tc>
          <w:tcPr>
            <w:tcW w:w="1349" w:type="dxa"/>
            <w:tcBorders>
              <w:top w:val="nil"/>
            </w:tcBorders>
          </w:tcPr>
          <w:p w14:paraId="6B372666" w14:textId="77777777" w:rsidR="003170D7" w:rsidRDefault="003170D7">
            <w:pPr>
              <w:pStyle w:val="TableParagraph"/>
              <w:rPr>
                <w:sz w:val="26"/>
              </w:rPr>
            </w:pPr>
          </w:p>
        </w:tc>
        <w:tc>
          <w:tcPr>
            <w:tcW w:w="7202" w:type="dxa"/>
            <w:tcBorders>
              <w:top w:val="nil"/>
            </w:tcBorders>
          </w:tcPr>
          <w:p w14:paraId="3DC8FC95" w14:textId="2083B5CC" w:rsidR="003170D7" w:rsidRDefault="00350176">
            <w:pPr>
              <w:pStyle w:val="TableParagraph"/>
              <w:spacing w:before="75"/>
              <w:ind w:left="107" w:right="95"/>
              <w:jc w:val="both"/>
              <w:rPr>
                <w:sz w:val="28"/>
              </w:rPr>
            </w:pPr>
            <w:r>
              <w:rPr>
                <w:sz w:val="28"/>
              </w:rPr>
              <w:t>Я уверена, что после нашей встречи вы будете уделять больше</w:t>
            </w:r>
            <w:r>
              <w:rPr>
                <w:spacing w:val="-16"/>
                <w:sz w:val="28"/>
              </w:rPr>
              <w:t xml:space="preserve"> </w:t>
            </w:r>
            <w:r>
              <w:rPr>
                <w:sz w:val="28"/>
              </w:rPr>
              <w:t>внимания</w:t>
            </w:r>
            <w:r>
              <w:rPr>
                <w:spacing w:val="-16"/>
                <w:sz w:val="28"/>
              </w:rPr>
              <w:t xml:space="preserve"> </w:t>
            </w:r>
            <w:r>
              <w:rPr>
                <w:sz w:val="28"/>
              </w:rPr>
              <w:t>своему</w:t>
            </w:r>
            <w:r>
              <w:rPr>
                <w:spacing w:val="-18"/>
                <w:sz w:val="28"/>
              </w:rPr>
              <w:t xml:space="preserve"> </w:t>
            </w:r>
            <w:r>
              <w:rPr>
                <w:sz w:val="28"/>
              </w:rPr>
              <w:t>здоровому</w:t>
            </w:r>
            <w:r>
              <w:rPr>
                <w:spacing w:val="-17"/>
                <w:sz w:val="28"/>
              </w:rPr>
              <w:t xml:space="preserve"> </w:t>
            </w:r>
            <w:r>
              <w:rPr>
                <w:sz w:val="28"/>
              </w:rPr>
              <w:t>питанию,</w:t>
            </w:r>
            <w:r>
              <w:rPr>
                <w:spacing w:val="-15"/>
                <w:sz w:val="28"/>
              </w:rPr>
              <w:t xml:space="preserve"> </w:t>
            </w:r>
            <w:r>
              <w:rPr>
                <w:sz w:val="28"/>
              </w:rPr>
              <w:t>своих</w:t>
            </w:r>
            <w:r>
              <w:rPr>
                <w:spacing w:val="-16"/>
                <w:sz w:val="28"/>
              </w:rPr>
              <w:t xml:space="preserve"> </w:t>
            </w:r>
            <w:r>
              <w:rPr>
                <w:sz w:val="28"/>
              </w:rPr>
              <w:t>детей и всех членов ваших семей</w:t>
            </w:r>
            <w:r w:rsidR="00856089">
              <w:rPr>
                <w:sz w:val="28"/>
              </w:rPr>
              <w:t>.</w:t>
            </w:r>
          </w:p>
        </w:tc>
        <w:tc>
          <w:tcPr>
            <w:tcW w:w="1471" w:type="dxa"/>
            <w:tcBorders>
              <w:top w:val="nil"/>
            </w:tcBorders>
          </w:tcPr>
          <w:p w14:paraId="628EBEC3" w14:textId="77777777" w:rsidR="003170D7" w:rsidRDefault="003170D7">
            <w:pPr>
              <w:pStyle w:val="TableParagraph"/>
              <w:rPr>
                <w:sz w:val="28"/>
              </w:rPr>
            </w:pPr>
          </w:p>
          <w:p w14:paraId="1939287E" w14:textId="77777777" w:rsidR="003170D7" w:rsidRDefault="003170D7">
            <w:pPr>
              <w:pStyle w:val="TableParagraph"/>
              <w:spacing w:before="226"/>
              <w:rPr>
                <w:sz w:val="28"/>
              </w:rPr>
            </w:pPr>
          </w:p>
          <w:p w14:paraId="40D32198" w14:textId="77777777" w:rsidR="003170D7" w:rsidRDefault="00350176">
            <w:pPr>
              <w:pStyle w:val="TableParagraph"/>
              <w:ind w:left="107"/>
              <w:rPr>
                <w:sz w:val="28"/>
              </w:rPr>
            </w:pPr>
            <w:r>
              <w:rPr>
                <w:sz w:val="28"/>
              </w:rPr>
              <w:t>Слайд</w:t>
            </w:r>
            <w:r>
              <w:rPr>
                <w:spacing w:val="-7"/>
                <w:sz w:val="28"/>
              </w:rPr>
              <w:t xml:space="preserve"> </w:t>
            </w:r>
            <w:r>
              <w:rPr>
                <w:spacing w:val="-10"/>
                <w:sz w:val="28"/>
              </w:rPr>
              <w:t>8</w:t>
            </w:r>
          </w:p>
        </w:tc>
      </w:tr>
    </w:tbl>
    <w:p w14:paraId="26E2C1C9" w14:textId="77777777" w:rsidR="003170D7" w:rsidRDefault="00350176">
      <w:pPr>
        <w:pStyle w:val="a3"/>
        <w:spacing w:before="165"/>
      </w:pPr>
      <w:r>
        <w:rPr>
          <w:noProof/>
        </w:rPr>
        <w:lastRenderedPageBreak/>
        <mc:AlternateContent>
          <mc:Choice Requires="wps">
            <w:drawing>
              <wp:anchor distT="0" distB="0" distL="0" distR="0" simplePos="0" relativeHeight="15747072" behindDoc="0" locked="0" layoutInCell="1" allowOverlap="1" wp14:anchorId="5CAA81EB" wp14:editId="1446FBB3">
                <wp:simplePos x="0" y="0"/>
                <wp:positionH relativeFrom="page">
                  <wp:posOffset>7632982</wp:posOffset>
                </wp:positionH>
                <wp:positionV relativeFrom="page">
                  <wp:posOffset>5527595</wp:posOffset>
                </wp:positionV>
                <wp:extent cx="144145" cy="202946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AE56AD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CAA81EB" id="Textbox 44" o:spid="_x0000_s1059" type="#_x0000_t202" style="position:absolute;margin-left:601pt;margin-top:435.25pt;width:11.35pt;height:159.8pt;z-index:157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RN7BfL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6AE56AD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430F9AF" w14:textId="77777777" w:rsidR="003170D7" w:rsidRDefault="00350176">
      <w:pPr>
        <w:ind w:right="565"/>
        <w:jc w:val="right"/>
        <w:rPr>
          <w:i/>
          <w:sz w:val="28"/>
        </w:rPr>
      </w:pPr>
      <w:r>
        <w:rPr>
          <w:i/>
          <w:sz w:val="28"/>
        </w:rPr>
        <w:t>Приложение</w:t>
      </w:r>
      <w:r>
        <w:rPr>
          <w:i/>
          <w:spacing w:val="-10"/>
          <w:sz w:val="28"/>
        </w:rPr>
        <w:t xml:space="preserve"> 1</w:t>
      </w:r>
    </w:p>
    <w:p w14:paraId="45E79B38" w14:textId="77777777" w:rsidR="003170D7" w:rsidRDefault="003170D7">
      <w:pPr>
        <w:jc w:val="right"/>
        <w:rPr>
          <w:sz w:val="28"/>
        </w:rPr>
        <w:sectPr w:rsidR="003170D7">
          <w:type w:val="continuous"/>
          <w:pgSz w:w="12240" w:h="15840"/>
          <w:pgMar w:top="1120" w:right="280" w:bottom="1200" w:left="1240" w:header="0" w:footer="1003" w:gutter="0"/>
          <w:cols w:space="720"/>
        </w:sectPr>
      </w:pPr>
    </w:p>
    <w:p w14:paraId="613A9BB8" w14:textId="77777777" w:rsidR="003170D7" w:rsidRDefault="00350176">
      <w:pPr>
        <w:spacing w:before="68"/>
        <w:ind w:left="1311"/>
        <w:jc w:val="both"/>
        <w:rPr>
          <w:b/>
          <w:sz w:val="28"/>
        </w:rPr>
      </w:pPr>
      <w:r>
        <w:rPr>
          <w:noProof/>
        </w:rPr>
        <w:lastRenderedPageBreak/>
        <mc:AlternateContent>
          <mc:Choice Requires="wps">
            <w:drawing>
              <wp:anchor distT="0" distB="0" distL="0" distR="0" simplePos="0" relativeHeight="15747584" behindDoc="0" locked="0" layoutInCell="1" allowOverlap="1" wp14:anchorId="0232C804" wp14:editId="712FE797">
                <wp:simplePos x="0" y="0"/>
                <wp:positionH relativeFrom="page">
                  <wp:posOffset>7632982</wp:posOffset>
                </wp:positionH>
                <wp:positionV relativeFrom="page">
                  <wp:posOffset>5527595</wp:posOffset>
                </wp:positionV>
                <wp:extent cx="144145" cy="202946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F2A653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232C804" id="Textbox 45" o:spid="_x0000_s1060" type="#_x0000_t202" style="position:absolute;left:0;text-align:left;margin-left:601pt;margin-top:435.25pt;width:11.35pt;height:159.8pt;z-index:157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CNNEsT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6F2A653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b/>
          <w:i/>
          <w:sz w:val="28"/>
        </w:rPr>
        <w:t>Группа</w:t>
      </w:r>
      <w:r>
        <w:rPr>
          <w:b/>
          <w:i/>
          <w:spacing w:val="-7"/>
          <w:sz w:val="28"/>
        </w:rPr>
        <w:t xml:space="preserve"> </w:t>
      </w:r>
      <w:r>
        <w:rPr>
          <w:b/>
          <w:i/>
          <w:sz w:val="28"/>
        </w:rPr>
        <w:t>1.</w:t>
      </w:r>
      <w:r>
        <w:rPr>
          <w:b/>
          <w:i/>
          <w:spacing w:val="-4"/>
          <w:sz w:val="28"/>
        </w:rPr>
        <w:t xml:space="preserve"> </w:t>
      </w:r>
      <w:r>
        <w:rPr>
          <w:b/>
          <w:sz w:val="28"/>
        </w:rPr>
        <w:t>Правильное</w:t>
      </w:r>
      <w:r>
        <w:rPr>
          <w:b/>
          <w:spacing w:val="-3"/>
          <w:sz w:val="28"/>
        </w:rPr>
        <w:t xml:space="preserve"> </w:t>
      </w:r>
      <w:r>
        <w:rPr>
          <w:b/>
          <w:spacing w:val="-2"/>
          <w:sz w:val="28"/>
        </w:rPr>
        <w:t>питание</w:t>
      </w:r>
    </w:p>
    <w:p w14:paraId="2074BCA9" w14:textId="77777777" w:rsidR="003170D7" w:rsidRDefault="00350176">
      <w:pPr>
        <w:pStyle w:val="a3"/>
        <w:spacing w:before="158"/>
        <w:ind w:left="462" w:right="567" w:firstLine="849"/>
        <w:jc w:val="both"/>
      </w:pPr>
      <w:r>
        <w:t>Правильное</w:t>
      </w:r>
      <w:r>
        <w:rPr>
          <w:spacing w:val="-15"/>
        </w:rPr>
        <w:t xml:space="preserve"> </w:t>
      </w:r>
      <w:r>
        <w:t>питание</w:t>
      </w:r>
      <w:r>
        <w:rPr>
          <w:spacing w:val="-15"/>
        </w:rPr>
        <w:t xml:space="preserve"> </w:t>
      </w:r>
      <w:r>
        <w:t>является</w:t>
      </w:r>
      <w:r>
        <w:rPr>
          <w:spacing w:val="-15"/>
        </w:rPr>
        <w:t xml:space="preserve"> </w:t>
      </w:r>
      <w:r>
        <w:t>одной</w:t>
      </w:r>
      <w:r>
        <w:rPr>
          <w:spacing w:val="-17"/>
        </w:rPr>
        <w:t xml:space="preserve"> </w:t>
      </w:r>
      <w:r>
        <w:t>из</w:t>
      </w:r>
      <w:r>
        <w:rPr>
          <w:spacing w:val="-12"/>
        </w:rPr>
        <w:t xml:space="preserve"> </w:t>
      </w:r>
      <w:r>
        <w:t>важнейших</w:t>
      </w:r>
      <w:r>
        <w:rPr>
          <w:spacing w:val="-15"/>
        </w:rPr>
        <w:t xml:space="preserve"> </w:t>
      </w:r>
      <w:r>
        <w:t>составляющих</w:t>
      </w:r>
      <w:r>
        <w:rPr>
          <w:spacing w:val="-15"/>
        </w:rPr>
        <w:t xml:space="preserve"> </w:t>
      </w:r>
      <w:r>
        <w:t>нашего здоровья.</w:t>
      </w:r>
      <w:r>
        <w:rPr>
          <w:spacing w:val="-1"/>
        </w:rPr>
        <w:t xml:space="preserve"> </w:t>
      </w:r>
      <w:r>
        <w:t>Но в</w:t>
      </w:r>
      <w:r>
        <w:rPr>
          <w:spacing w:val="-1"/>
        </w:rPr>
        <w:t xml:space="preserve"> </w:t>
      </w:r>
      <w:r>
        <w:t>силу</w:t>
      </w:r>
      <w:r>
        <w:rPr>
          <w:spacing w:val="-2"/>
        </w:rPr>
        <w:t xml:space="preserve"> </w:t>
      </w:r>
      <w:r>
        <w:t>разных обстоятельств</w:t>
      </w:r>
      <w:r>
        <w:rPr>
          <w:spacing w:val="-2"/>
        </w:rPr>
        <w:t xml:space="preserve"> </w:t>
      </w:r>
      <w:r>
        <w:t>мы добровольно</w:t>
      </w:r>
      <w:r>
        <w:rPr>
          <w:spacing w:val="-1"/>
        </w:rPr>
        <w:t xml:space="preserve"> </w:t>
      </w:r>
      <w:r>
        <w:t>лишаем</w:t>
      </w:r>
      <w:r>
        <w:rPr>
          <w:spacing w:val="-1"/>
        </w:rPr>
        <w:t xml:space="preserve"> </w:t>
      </w:r>
      <w:r>
        <w:t>себя</w:t>
      </w:r>
      <w:r>
        <w:rPr>
          <w:spacing w:val="-2"/>
        </w:rPr>
        <w:t xml:space="preserve"> </w:t>
      </w:r>
      <w:r>
        <w:t>и своих детей преимуществ</w:t>
      </w:r>
      <w:r>
        <w:rPr>
          <w:spacing w:val="-1"/>
        </w:rPr>
        <w:t xml:space="preserve"> </w:t>
      </w:r>
      <w:r>
        <w:t>здорового питания, обходясь перекусами, сухомяткой</w:t>
      </w:r>
      <w:r>
        <w:rPr>
          <w:spacing w:val="-2"/>
        </w:rPr>
        <w:t xml:space="preserve"> </w:t>
      </w:r>
      <w:r>
        <w:t>и т. д.</w:t>
      </w:r>
    </w:p>
    <w:p w14:paraId="39765891" w14:textId="77777777" w:rsidR="003170D7" w:rsidRDefault="00350176">
      <w:pPr>
        <w:pStyle w:val="a3"/>
        <w:spacing w:before="160"/>
        <w:ind w:left="462" w:right="562" w:firstLine="849"/>
        <w:jc w:val="both"/>
      </w:pPr>
      <w:r>
        <w:t xml:space="preserve">В рационе любого человека, в том числе и ребенка, должны </w:t>
      </w:r>
      <w:r>
        <w:rPr>
          <w:spacing w:val="-2"/>
        </w:rPr>
        <w:t>присутствовать</w:t>
      </w:r>
      <w:r>
        <w:rPr>
          <w:spacing w:val="-7"/>
        </w:rPr>
        <w:t xml:space="preserve"> </w:t>
      </w:r>
      <w:r>
        <w:rPr>
          <w:spacing w:val="-2"/>
        </w:rPr>
        <w:t>белки,</w:t>
      </w:r>
      <w:r>
        <w:rPr>
          <w:spacing w:val="-6"/>
        </w:rPr>
        <w:t xml:space="preserve"> </w:t>
      </w:r>
      <w:r>
        <w:rPr>
          <w:spacing w:val="-2"/>
        </w:rPr>
        <w:t>жиры,</w:t>
      </w:r>
      <w:r>
        <w:rPr>
          <w:spacing w:val="-6"/>
        </w:rPr>
        <w:t xml:space="preserve"> </w:t>
      </w:r>
      <w:r>
        <w:rPr>
          <w:spacing w:val="-2"/>
        </w:rPr>
        <w:t>углеводы,</w:t>
      </w:r>
      <w:r>
        <w:rPr>
          <w:spacing w:val="-6"/>
        </w:rPr>
        <w:t xml:space="preserve"> </w:t>
      </w:r>
      <w:r>
        <w:rPr>
          <w:spacing w:val="-2"/>
        </w:rPr>
        <w:t>клетчатка.</w:t>
      </w:r>
      <w:r>
        <w:rPr>
          <w:spacing w:val="-6"/>
        </w:rPr>
        <w:t xml:space="preserve"> </w:t>
      </w:r>
      <w:r>
        <w:rPr>
          <w:spacing w:val="-2"/>
        </w:rPr>
        <w:t>Нельзя</w:t>
      </w:r>
      <w:r>
        <w:rPr>
          <w:spacing w:val="-6"/>
        </w:rPr>
        <w:t xml:space="preserve"> </w:t>
      </w:r>
      <w:r>
        <w:rPr>
          <w:spacing w:val="-2"/>
        </w:rPr>
        <w:t>сидеть</w:t>
      </w:r>
      <w:r>
        <w:rPr>
          <w:spacing w:val="-7"/>
        </w:rPr>
        <w:t xml:space="preserve"> </w:t>
      </w:r>
      <w:r>
        <w:rPr>
          <w:spacing w:val="-2"/>
        </w:rPr>
        <w:t>на</w:t>
      </w:r>
      <w:r>
        <w:rPr>
          <w:spacing w:val="-8"/>
        </w:rPr>
        <w:t xml:space="preserve"> </w:t>
      </w:r>
      <w:r>
        <w:rPr>
          <w:spacing w:val="-2"/>
        </w:rPr>
        <w:t>одних</w:t>
      </w:r>
      <w:r>
        <w:rPr>
          <w:spacing w:val="-4"/>
        </w:rPr>
        <w:t xml:space="preserve"> </w:t>
      </w:r>
      <w:r>
        <w:rPr>
          <w:spacing w:val="-2"/>
        </w:rPr>
        <w:t xml:space="preserve">белках </w:t>
      </w:r>
      <w:r>
        <w:t>или одних углеводах долгое время! При таком питании в организме происходят нарушения обмена веществ, что вызывает заболевания желудочно-кишечного тракта, а в дальнейшем – повышение веса.</w:t>
      </w:r>
    </w:p>
    <w:p w14:paraId="0C307CDC" w14:textId="77777777" w:rsidR="003170D7" w:rsidRDefault="00350176">
      <w:pPr>
        <w:pStyle w:val="a3"/>
        <w:spacing w:before="161"/>
        <w:ind w:left="462" w:right="568" w:firstLine="849"/>
        <w:jc w:val="both"/>
      </w:pPr>
      <w:r>
        <w:t>Что же делать? Как правильно распределить белки, жиры и углеводы в на</w:t>
      </w:r>
      <w:r>
        <w:t>шем рационе? Об этом чуть позже, а пока поговорим о времени приема и количестве принимаемой пищи.</w:t>
      </w:r>
    </w:p>
    <w:p w14:paraId="3B32B0A8" w14:textId="77777777" w:rsidR="003170D7" w:rsidRDefault="00350176">
      <w:pPr>
        <w:pStyle w:val="a3"/>
        <w:spacing w:before="161"/>
        <w:ind w:left="462" w:right="569" w:firstLine="849"/>
        <w:jc w:val="both"/>
      </w:pPr>
      <w:r>
        <w:t>Существует режим питания, которого придерживаются в детских садах. Дома можно составить примерное меню, купить необходимые продукты. Вам будет легче, когда вы</w:t>
      </w:r>
      <w:r>
        <w:t xml:space="preserve"> знаете, что готовить. (Слайд 2)</w:t>
      </w:r>
    </w:p>
    <w:p w14:paraId="22AFE15E" w14:textId="77777777" w:rsidR="003170D7" w:rsidRDefault="00350176">
      <w:pPr>
        <w:pStyle w:val="a3"/>
        <w:spacing w:before="159"/>
        <w:ind w:left="462" w:right="571" w:firstLine="849"/>
        <w:jc w:val="both"/>
      </w:pPr>
      <w:r>
        <w:t>Следует</w:t>
      </w:r>
      <w:r>
        <w:rPr>
          <w:spacing w:val="-4"/>
        </w:rPr>
        <w:t xml:space="preserve"> </w:t>
      </w:r>
      <w:r>
        <w:t>учитывать,</w:t>
      </w:r>
      <w:r>
        <w:rPr>
          <w:spacing w:val="-4"/>
        </w:rPr>
        <w:t xml:space="preserve"> </w:t>
      </w:r>
      <w:r>
        <w:t>что</w:t>
      </w:r>
      <w:r>
        <w:rPr>
          <w:spacing w:val="-3"/>
        </w:rPr>
        <w:t xml:space="preserve"> </w:t>
      </w:r>
      <w:r>
        <w:t>углеводы</w:t>
      </w:r>
      <w:r>
        <w:rPr>
          <w:spacing w:val="-3"/>
        </w:rPr>
        <w:t xml:space="preserve"> </w:t>
      </w:r>
      <w:r>
        <w:t>мы</w:t>
      </w:r>
      <w:r>
        <w:rPr>
          <w:spacing w:val="-3"/>
        </w:rPr>
        <w:t xml:space="preserve"> </w:t>
      </w:r>
      <w:r>
        <w:t>употребляем,</w:t>
      </w:r>
      <w:r>
        <w:rPr>
          <w:spacing w:val="-4"/>
        </w:rPr>
        <w:t xml:space="preserve"> </w:t>
      </w:r>
      <w:r>
        <w:t>как</w:t>
      </w:r>
      <w:r>
        <w:rPr>
          <w:spacing w:val="-3"/>
        </w:rPr>
        <w:t xml:space="preserve"> </w:t>
      </w:r>
      <w:r>
        <w:t>правило,</w:t>
      </w:r>
      <w:r>
        <w:rPr>
          <w:spacing w:val="-4"/>
        </w:rPr>
        <w:t xml:space="preserve"> </w:t>
      </w:r>
      <w:r>
        <w:t>в</w:t>
      </w:r>
      <w:r>
        <w:rPr>
          <w:spacing w:val="-6"/>
        </w:rPr>
        <w:t xml:space="preserve"> </w:t>
      </w:r>
      <w:r>
        <w:t>первой половине дня, так как это наши энергетические резервы и питание для мозга. Белки</w:t>
      </w:r>
      <w:r>
        <w:rPr>
          <w:spacing w:val="-3"/>
        </w:rPr>
        <w:t xml:space="preserve"> </w:t>
      </w:r>
      <w:r>
        <w:t>следует</w:t>
      </w:r>
      <w:r>
        <w:rPr>
          <w:spacing w:val="-4"/>
        </w:rPr>
        <w:t xml:space="preserve"> </w:t>
      </w:r>
      <w:r>
        <w:t>распределять</w:t>
      </w:r>
      <w:r>
        <w:rPr>
          <w:spacing w:val="-6"/>
        </w:rPr>
        <w:t xml:space="preserve"> </w:t>
      </w:r>
      <w:r>
        <w:t>в</w:t>
      </w:r>
      <w:r>
        <w:rPr>
          <w:spacing w:val="-5"/>
        </w:rPr>
        <w:t xml:space="preserve"> </w:t>
      </w:r>
      <w:r>
        <w:t>течение</w:t>
      </w:r>
      <w:r>
        <w:rPr>
          <w:spacing w:val="-4"/>
        </w:rPr>
        <w:t xml:space="preserve"> </w:t>
      </w:r>
      <w:r>
        <w:t>дня</w:t>
      </w:r>
      <w:r>
        <w:rPr>
          <w:spacing w:val="-4"/>
        </w:rPr>
        <w:t xml:space="preserve"> </w:t>
      </w:r>
      <w:r>
        <w:t>равномерно,</w:t>
      </w:r>
      <w:r>
        <w:rPr>
          <w:spacing w:val="-5"/>
        </w:rPr>
        <w:t xml:space="preserve"> </w:t>
      </w:r>
      <w:r>
        <w:t>большую</w:t>
      </w:r>
      <w:r>
        <w:rPr>
          <w:spacing w:val="-5"/>
        </w:rPr>
        <w:t xml:space="preserve"> </w:t>
      </w:r>
      <w:r>
        <w:t>часть</w:t>
      </w:r>
      <w:r>
        <w:rPr>
          <w:spacing w:val="-5"/>
        </w:rPr>
        <w:t xml:space="preserve"> </w:t>
      </w:r>
      <w:r>
        <w:t>на</w:t>
      </w:r>
      <w:r>
        <w:rPr>
          <w:spacing w:val="-4"/>
        </w:rPr>
        <w:t xml:space="preserve"> </w:t>
      </w:r>
      <w:r>
        <w:t>обед</w:t>
      </w:r>
      <w:r>
        <w:rPr>
          <w:spacing w:val="-6"/>
        </w:rPr>
        <w:t xml:space="preserve"> </w:t>
      </w:r>
      <w:r>
        <w:t>и у</w:t>
      </w:r>
      <w:r>
        <w:t xml:space="preserve">жин, ведь это строительный материал для мышечной системы. Жиры желательно употреблять в первой половине дня, так как они достаточно </w:t>
      </w:r>
      <w:r>
        <w:rPr>
          <w:spacing w:val="-2"/>
        </w:rPr>
        <w:t>калорийны.</w:t>
      </w:r>
    </w:p>
    <w:p w14:paraId="50659FCD" w14:textId="77777777" w:rsidR="003170D7" w:rsidRDefault="00350176">
      <w:pPr>
        <w:pStyle w:val="a3"/>
        <w:spacing w:before="162"/>
        <w:ind w:left="462" w:right="564" w:firstLine="849"/>
        <w:jc w:val="both"/>
      </w:pPr>
      <w:r>
        <w:t>В век современных технологий существует множество приложений, которые за вас рассчитают суточную норму белков, жи</w:t>
      </w:r>
      <w:r>
        <w:t>ров и углеводов, предложат множество вариантов блюд, будут напоминать о приеме пищи и необходимости выпить воды.</w:t>
      </w:r>
    </w:p>
    <w:p w14:paraId="65B04E57" w14:textId="77777777" w:rsidR="003170D7" w:rsidRDefault="00350176">
      <w:pPr>
        <w:pStyle w:val="a3"/>
        <w:spacing w:before="159"/>
        <w:ind w:left="462" w:right="570" w:firstLine="849"/>
        <w:jc w:val="both"/>
      </w:pPr>
      <w:r>
        <w:t>Также существует формула, которой нужно придерживаться, чтобы не набрать лишнего веса, который является показателем избыточного потребления продуктов и недостатка двигательной активности.</w:t>
      </w:r>
    </w:p>
    <w:p w14:paraId="37BA5BC3" w14:textId="77777777" w:rsidR="003170D7" w:rsidRDefault="00350176">
      <w:pPr>
        <w:spacing w:before="157"/>
        <w:ind w:left="1311"/>
        <w:jc w:val="both"/>
        <w:rPr>
          <w:i/>
          <w:sz w:val="28"/>
        </w:rPr>
      </w:pPr>
      <w:r>
        <w:rPr>
          <w:i/>
          <w:sz w:val="28"/>
        </w:rPr>
        <w:t>Для</w:t>
      </w:r>
      <w:r>
        <w:rPr>
          <w:i/>
          <w:spacing w:val="-5"/>
          <w:sz w:val="28"/>
        </w:rPr>
        <w:t xml:space="preserve"> </w:t>
      </w:r>
      <w:r>
        <w:rPr>
          <w:i/>
          <w:sz w:val="28"/>
        </w:rPr>
        <w:t>вас</w:t>
      </w:r>
      <w:r>
        <w:rPr>
          <w:i/>
          <w:spacing w:val="-4"/>
          <w:sz w:val="28"/>
        </w:rPr>
        <w:t xml:space="preserve"> </w:t>
      </w:r>
      <w:r>
        <w:rPr>
          <w:i/>
          <w:sz w:val="28"/>
        </w:rPr>
        <w:t>я</w:t>
      </w:r>
      <w:r>
        <w:rPr>
          <w:i/>
          <w:spacing w:val="-6"/>
          <w:sz w:val="28"/>
        </w:rPr>
        <w:t xml:space="preserve"> </w:t>
      </w:r>
      <w:r>
        <w:rPr>
          <w:i/>
          <w:sz w:val="28"/>
        </w:rPr>
        <w:t>подобрала</w:t>
      </w:r>
      <w:r>
        <w:rPr>
          <w:i/>
          <w:spacing w:val="-5"/>
          <w:sz w:val="28"/>
        </w:rPr>
        <w:t xml:space="preserve"> </w:t>
      </w:r>
      <w:r>
        <w:rPr>
          <w:i/>
          <w:sz w:val="28"/>
        </w:rPr>
        <w:t>несколько</w:t>
      </w:r>
      <w:r>
        <w:rPr>
          <w:i/>
          <w:spacing w:val="-2"/>
          <w:sz w:val="28"/>
        </w:rPr>
        <w:t xml:space="preserve"> </w:t>
      </w:r>
      <w:r>
        <w:rPr>
          <w:i/>
          <w:sz w:val="28"/>
        </w:rPr>
        <w:t>вариантов:</w:t>
      </w:r>
      <w:r>
        <w:rPr>
          <w:i/>
          <w:spacing w:val="-4"/>
          <w:sz w:val="28"/>
        </w:rPr>
        <w:t xml:space="preserve"> </w:t>
      </w:r>
      <w:r>
        <w:rPr>
          <w:i/>
          <w:sz w:val="28"/>
        </w:rPr>
        <w:t>на</w:t>
      </w:r>
      <w:r>
        <w:rPr>
          <w:i/>
          <w:spacing w:val="-3"/>
          <w:sz w:val="28"/>
        </w:rPr>
        <w:t xml:space="preserve"> </w:t>
      </w:r>
      <w:r>
        <w:rPr>
          <w:i/>
          <w:sz w:val="28"/>
        </w:rPr>
        <w:t>завтрак,</w:t>
      </w:r>
      <w:r>
        <w:rPr>
          <w:i/>
          <w:spacing w:val="-4"/>
          <w:sz w:val="28"/>
        </w:rPr>
        <w:t xml:space="preserve"> </w:t>
      </w:r>
      <w:r>
        <w:rPr>
          <w:i/>
          <w:sz w:val="28"/>
        </w:rPr>
        <w:t>обед</w:t>
      </w:r>
      <w:r>
        <w:rPr>
          <w:i/>
          <w:spacing w:val="-7"/>
          <w:sz w:val="28"/>
        </w:rPr>
        <w:t xml:space="preserve"> </w:t>
      </w:r>
      <w:r>
        <w:rPr>
          <w:i/>
          <w:sz w:val="28"/>
        </w:rPr>
        <w:t>и</w:t>
      </w:r>
      <w:r>
        <w:rPr>
          <w:i/>
          <w:spacing w:val="-3"/>
          <w:sz w:val="28"/>
        </w:rPr>
        <w:t xml:space="preserve"> </w:t>
      </w:r>
      <w:r>
        <w:rPr>
          <w:i/>
          <w:spacing w:val="-2"/>
          <w:sz w:val="28"/>
        </w:rPr>
        <w:t>ужин.</w:t>
      </w:r>
    </w:p>
    <w:p w14:paraId="035F20DC" w14:textId="77777777" w:rsidR="003170D7" w:rsidRDefault="003170D7">
      <w:pPr>
        <w:pStyle w:val="a3"/>
        <w:rPr>
          <w:i/>
        </w:rPr>
      </w:pPr>
    </w:p>
    <w:p w14:paraId="737C434D" w14:textId="77777777" w:rsidR="003170D7" w:rsidRDefault="003170D7">
      <w:pPr>
        <w:pStyle w:val="a3"/>
        <w:spacing w:before="4"/>
        <w:rPr>
          <w:i/>
        </w:rPr>
      </w:pPr>
    </w:p>
    <w:p w14:paraId="012EE7B3" w14:textId="77777777" w:rsidR="003170D7" w:rsidRDefault="00350176">
      <w:pPr>
        <w:pStyle w:val="1"/>
        <w:spacing w:before="1"/>
        <w:ind w:left="3196"/>
      </w:pPr>
      <w:r>
        <w:t>НЕ</w:t>
      </w:r>
      <w:r>
        <w:rPr>
          <w:spacing w:val="-3"/>
        </w:rPr>
        <w:t xml:space="preserve"> </w:t>
      </w:r>
      <w:r>
        <w:t>ВИЖУ</w:t>
      </w:r>
      <w:r>
        <w:rPr>
          <w:spacing w:val="-2"/>
        </w:rPr>
        <w:t xml:space="preserve"> </w:t>
      </w:r>
      <w:r>
        <w:t>НИ</w:t>
      </w:r>
      <w:r>
        <w:rPr>
          <w:spacing w:val="-4"/>
        </w:rPr>
        <w:t xml:space="preserve"> </w:t>
      </w:r>
      <w:r>
        <w:t>ЗАВТРАКА,</w:t>
      </w:r>
      <w:r>
        <w:rPr>
          <w:spacing w:val="-4"/>
        </w:rPr>
        <w:t xml:space="preserve"> </w:t>
      </w:r>
      <w:r>
        <w:t>НИ</w:t>
      </w:r>
      <w:r>
        <w:rPr>
          <w:spacing w:val="-4"/>
        </w:rPr>
        <w:t xml:space="preserve"> ОБЕДА</w:t>
      </w:r>
    </w:p>
    <w:p w14:paraId="7F7B61EA" w14:textId="77777777" w:rsidR="003170D7" w:rsidRDefault="00350176">
      <w:pPr>
        <w:pStyle w:val="a3"/>
        <w:spacing w:before="158"/>
        <w:ind w:left="462" w:right="564" w:firstLine="849"/>
        <w:jc w:val="both"/>
      </w:pPr>
      <w:r>
        <w:t>Ужин – это тот прием пищи, который нужно продумать наиболее тщательно. Пища имеет свойство перевариваться, и на это уходит разное количество времени – от получаса до шести часов (мясо). И если на ужин, предположим, в 19:00, с</w:t>
      </w:r>
      <w:r>
        <w:t>ъесть большое количество мяса и лечь спать в 21–22, то</w:t>
      </w:r>
    </w:p>
    <w:p w14:paraId="3B684E70" w14:textId="77777777" w:rsidR="003170D7" w:rsidRDefault="003170D7">
      <w:pPr>
        <w:jc w:val="both"/>
        <w:sectPr w:rsidR="003170D7">
          <w:pgSz w:w="12240" w:h="15840"/>
          <w:pgMar w:top="1060" w:right="280" w:bottom="1200" w:left="1240" w:header="0" w:footer="1003" w:gutter="0"/>
          <w:cols w:space="720"/>
        </w:sectPr>
      </w:pPr>
    </w:p>
    <w:p w14:paraId="2B95EA71" w14:textId="77777777" w:rsidR="003170D7" w:rsidRDefault="00350176">
      <w:pPr>
        <w:pStyle w:val="a3"/>
        <w:spacing w:before="65"/>
        <w:ind w:left="462" w:right="533"/>
      </w:pPr>
      <w:r>
        <w:rPr>
          <w:noProof/>
        </w:rPr>
        <w:lastRenderedPageBreak/>
        <mc:AlternateContent>
          <mc:Choice Requires="wps">
            <w:drawing>
              <wp:anchor distT="0" distB="0" distL="0" distR="0" simplePos="0" relativeHeight="15748096" behindDoc="0" locked="0" layoutInCell="1" allowOverlap="1" wp14:anchorId="55D47727" wp14:editId="52EC0848">
                <wp:simplePos x="0" y="0"/>
                <wp:positionH relativeFrom="page">
                  <wp:posOffset>7632982</wp:posOffset>
                </wp:positionH>
                <wp:positionV relativeFrom="page">
                  <wp:posOffset>5527595</wp:posOffset>
                </wp:positionV>
                <wp:extent cx="144145" cy="202946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CAB03D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5D47727" id="Textbox 46" o:spid="_x0000_s1061" type="#_x0000_t202" style="position:absolute;left:0;text-align:left;margin-left:601pt;margin-top:435.25pt;width:11.35pt;height:159.8pt;z-index:157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Cyt8JK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0CAB03D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оно</w:t>
      </w:r>
      <w:r>
        <w:rPr>
          <w:spacing w:val="-10"/>
        </w:rPr>
        <w:t xml:space="preserve"> </w:t>
      </w:r>
      <w:r>
        <w:t>будет</w:t>
      </w:r>
      <w:r>
        <w:rPr>
          <w:spacing w:val="-9"/>
        </w:rPr>
        <w:t xml:space="preserve"> </w:t>
      </w:r>
      <w:r>
        <w:t>продолжать</w:t>
      </w:r>
      <w:r>
        <w:rPr>
          <w:spacing w:val="-10"/>
        </w:rPr>
        <w:t xml:space="preserve"> </w:t>
      </w:r>
      <w:r>
        <w:t>перевариваться,</w:t>
      </w:r>
      <w:r>
        <w:rPr>
          <w:spacing w:val="-11"/>
        </w:rPr>
        <w:t xml:space="preserve"> </w:t>
      </w:r>
      <w:r>
        <w:t>но</w:t>
      </w:r>
      <w:r>
        <w:rPr>
          <w:spacing w:val="-8"/>
        </w:rPr>
        <w:t xml:space="preserve"> </w:t>
      </w:r>
      <w:r>
        <w:t>уже</w:t>
      </w:r>
      <w:r>
        <w:rPr>
          <w:spacing w:val="-8"/>
        </w:rPr>
        <w:t xml:space="preserve"> </w:t>
      </w:r>
      <w:r>
        <w:t>медленнее</w:t>
      </w:r>
      <w:r>
        <w:rPr>
          <w:spacing w:val="-9"/>
        </w:rPr>
        <w:t xml:space="preserve"> </w:t>
      </w:r>
      <w:r>
        <w:t>и</w:t>
      </w:r>
      <w:r>
        <w:rPr>
          <w:spacing w:val="-8"/>
        </w:rPr>
        <w:t xml:space="preserve"> </w:t>
      </w:r>
      <w:r>
        <w:t>все</w:t>
      </w:r>
      <w:r>
        <w:rPr>
          <w:spacing w:val="-8"/>
        </w:rPr>
        <w:t xml:space="preserve"> </w:t>
      </w:r>
      <w:r>
        <w:t>равно</w:t>
      </w:r>
      <w:r>
        <w:rPr>
          <w:spacing w:val="-10"/>
        </w:rPr>
        <w:t xml:space="preserve"> </w:t>
      </w:r>
      <w:r>
        <w:t>до</w:t>
      </w:r>
      <w:r>
        <w:rPr>
          <w:spacing w:val="-8"/>
        </w:rPr>
        <w:t xml:space="preserve"> </w:t>
      </w:r>
      <w:r>
        <w:t>конца</w:t>
      </w:r>
      <w:r>
        <w:rPr>
          <w:spacing w:val="-11"/>
        </w:rPr>
        <w:t xml:space="preserve"> </w:t>
      </w:r>
      <w:r>
        <w:t>не переварится. И что оно будет делать в организме вашего ребенка?</w:t>
      </w:r>
    </w:p>
    <w:p w14:paraId="314FBD07" w14:textId="77777777" w:rsidR="003170D7" w:rsidRDefault="00350176">
      <w:pPr>
        <w:pStyle w:val="1"/>
        <w:spacing w:before="166" w:line="322" w:lineRule="exact"/>
        <w:ind w:left="1434" w:right="691"/>
        <w:jc w:val="center"/>
      </w:pPr>
      <w:r>
        <w:t>ДО</w:t>
      </w:r>
      <w:r>
        <w:rPr>
          <w:spacing w:val="-5"/>
        </w:rPr>
        <w:t xml:space="preserve"> </w:t>
      </w:r>
      <w:r>
        <w:t>ЭТОГО</w:t>
      </w:r>
      <w:r>
        <w:rPr>
          <w:spacing w:val="-3"/>
        </w:rPr>
        <w:t xml:space="preserve"> </w:t>
      </w:r>
      <w:r>
        <w:t>НЕ</w:t>
      </w:r>
      <w:r>
        <w:rPr>
          <w:spacing w:val="-5"/>
        </w:rPr>
        <w:t xml:space="preserve"> </w:t>
      </w:r>
      <w:r>
        <w:t>БЫЛО</w:t>
      </w:r>
      <w:r>
        <w:rPr>
          <w:spacing w:val="-3"/>
        </w:rPr>
        <w:t xml:space="preserve"> </w:t>
      </w:r>
      <w:r>
        <w:t>АКЦЕНТА</w:t>
      </w:r>
      <w:r>
        <w:rPr>
          <w:spacing w:val="-4"/>
        </w:rPr>
        <w:t xml:space="preserve"> </w:t>
      </w:r>
      <w:r>
        <w:t>ИМЕННО</w:t>
      </w:r>
      <w:r>
        <w:rPr>
          <w:spacing w:val="-4"/>
        </w:rPr>
        <w:t xml:space="preserve"> </w:t>
      </w:r>
      <w:r>
        <w:t>НА</w:t>
      </w:r>
      <w:r>
        <w:rPr>
          <w:spacing w:val="-3"/>
        </w:rPr>
        <w:t xml:space="preserve"> </w:t>
      </w:r>
      <w:r>
        <w:rPr>
          <w:spacing w:val="-2"/>
        </w:rPr>
        <w:t>ПИТАНИИ</w:t>
      </w:r>
    </w:p>
    <w:p w14:paraId="5B13966D" w14:textId="77777777" w:rsidR="003170D7" w:rsidRDefault="00350176">
      <w:pPr>
        <w:ind w:right="102"/>
        <w:jc w:val="center"/>
        <w:rPr>
          <w:b/>
          <w:sz w:val="28"/>
        </w:rPr>
      </w:pPr>
      <w:r>
        <w:rPr>
          <w:b/>
          <w:spacing w:val="-2"/>
          <w:sz w:val="28"/>
        </w:rPr>
        <w:t>ДЕТЕЙ</w:t>
      </w:r>
    </w:p>
    <w:p w14:paraId="197EA81F" w14:textId="77777777" w:rsidR="003170D7" w:rsidRDefault="00350176">
      <w:pPr>
        <w:pStyle w:val="a3"/>
        <w:spacing w:before="155"/>
        <w:ind w:left="462" w:right="565" w:firstLine="849"/>
        <w:jc w:val="both"/>
      </w:pPr>
      <w:r>
        <w:t>Не знаете? Отвечаю – гнить! Также помидор + мясо – плохо в вечернее время. И помидор, съеденный вечером, будет киснуть в организме всю ночь. Поэтому помидоры рекомендуется есть в первой половине дня или в обед.</w:t>
      </w:r>
    </w:p>
    <w:p w14:paraId="2B045C8B" w14:textId="77777777" w:rsidR="003170D7" w:rsidRDefault="00350176">
      <w:pPr>
        <w:spacing w:before="160"/>
        <w:ind w:left="1311"/>
        <w:jc w:val="both"/>
        <w:rPr>
          <w:i/>
          <w:sz w:val="28"/>
        </w:rPr>
      </w:pPr>
      <w:r>
        <w:rPr>
          <w:i/>
          <w:sz w:val="28"/>
        </w:rPr>
        <w:t>Что</w:t>
      </w:r>
      <w:r>
        <w:rPr>
          <w:i/>
          <w:spacing w:val="-7"/>
          <w:sz w:val="28"/>
        </w:rPr>
        <w:t xml:space="preserve"> </w:t>
      </w:r>
      <w:r>
        <w:rPr>
          <w:i/>
          <w:sz w:val="28"/>
        </w:rPr>
        <w:t>полезно</w:t>
      </w:r>
      <w:r>
        <w:rPr>
          <w:i/>
          <w:spacing w:val="-3"/>
          <w:sz w:val="28"/>
        </w:rPr>
        <w:t xml:space="preserve"> </w:t>
      </w:r>
      <w:r>
        <w:rPr>
          <w:i/>
          <w:sz w:val="28"/>
        </w:rPr>
        <w:t>в</w:t>
      </w:r>
      <w:r>
        <w:rPr>
          <w:i/>
          <w:spacing w:val="-5"/>
          <w:sz w:val="28"/>
        </w:rPr>
        <w:t xml:space="preserve"> </w:t>
      </w:r>
      <w:r>
        <w:rPr>
          <w:i/>
          <w:sz w:val="28"/>
        </w:rPr>
        <w:t>роли</w:t>
      </w:r>
      <w:r>
        <w:rPr>
          <w:i/>
          <w:spacing w:val="-6"/>
          <w:sz w:val="28"/>
        </w:rPr>
        <w:t xml:space="preserve"> </w:t>
      </w:r>
      <w:r>
        <w:rPr>
          <w:i/>
          <w:sz w:val="28"/>
        </w:rPr>
        <w:t>перекуса</w:t>
      </w:r>
      <w:r>
        <w:rPr>
          <w:i/>
          <w:spacing w:val="-4"/>
          <w:sz w:val="28"/>
        </w:rPr>
        <w:t xml:space="preserve"> </w:t>
      </w:r>
      <w:r>
        <w:rPr>
          <w:i/>
          <w:sz w:val="28"/>
        </w:rPr>
        <w:t>в</w:t>
      </w:r>
      <w:r>
        <w:rPr>
          <w:i/>
          <w:spacing w:val="-4"/>
          <w:sz w:val="28"/>
        </w:rPr>
        <w:t xml:space="preserve"> </w:t>
      </w:r>
      <w:r>
        <w:rPr>
          <w:i/>
          <w:sz w:val="28"/>
        </w:rPr>
        <w:t>течение</w:t>
      </w:r>
      <w:r>
        <w:rPr>
          <w:i/>
          <w:spacing w:val="-6"/>
          <w:sz w:val="28"/>
        </w:rPr>
        <w:t xml:space="preserve"> </w:t>
      </w:r>
      <w:r>
        <w:rPr>
          <w:i/>
          <w:spacing w:val="-4"/>
          <w:sz w:val="28"/>
        </w:rPr>
        <w:t>дня?</w:t>
      </w:r>
    </w:p>
    <w:p w14:paraId="615F0B93" w14:textId="77777777" w:rsidR="003170D7" w:rsidRDefault="00350176">
      <w:pPr>
        <w:pStyle w:val="a5"/>
        <w:numPr>
          <w:ilvl w:val="0"/>
          <w:numId w:val="180"/>
        </w:numPr>
        <w:tabs>
          <w:tab w:val="left" w:pos="743"/>
          <w:tab w:val="left" w:pos="745"/>
        </w:tabs>
        <w:spacing w:before="160"/>
        <w:ind w:right="633"/>
        <w:rPr>
          <w:sz w:val="28"/>
        </w:rPr>
      </w:pPr>
      <w:r>
        <w:rPr>
          <w:sz w:val="28"/>
        </w:rPr>
        <w:t>Фр</w:t>
      </w:r>
      <w:r>
        <w:rPr>
          <w:sz w:val="28"/>
        </w:rPr>
        <w:t>укты: банан, яблоко, груша, авокадо и др. Фрукты можно разделить на красные и зеленые. В красных содержание сахара больше, чем в зеленых. Именно поэтому красные фрукты на ночь употреблять не желательно, ведь сахар</w:t>
      </w:r>
      <w:r>
        <w:rPr>
          <w:spacing w:val="-2"/>
          <w:sz w:val="28"/>
        </w:rPr>
        <w:t xml:space="preserve"> </w:t>
      </w:r>
      <w:r>
        <w:rPr>
          <w:sz w:val="28"/>
        </w:rPr>
        <w:t>–</w:t>
      </w:r>
      <w:r>
        <w:rPr>
          <w:spacing w:val="-3"/>
          <w:sz w:val="28"/>
        </w:rPr>
        <w:t xml:space="preserve"> </w:t>
      </w:r>
      <w:r>
        <w:rPr>
          <w:sz w:val="28"/>
        </w:rPr>
        <w:t>это</w:t>
      </w:r>
      <w:r>
        <w:rPr>
          <w:spacing w:val="-2"/>
          <w:sz w:val="28"/>
        </w:rPr>
        <w:t xml:space="preserve"> </w:t>
      </w:r>
      <w:r>
        <w:rPr>
          <w:sz w:val="28"/>
        </w:rPr>
        <w:t>углеводы,</w:t>
      </w:r>
      <w:r>
        <w:rPr>
          <w:spacing w:val="-3"/>
          <w:sz w:val="28"/>
        </w:rPr>
        <w:t xml:space="preserve"> </w:t>
      </w:r>
      <w:r>
        <w:rPr>
          <w:sz w:val="28"/>
        </w:rPr>
        <w:t>повышенное</w:t>
      </w:r>
      <w:r>
        <w:rPr>
          <w:spacing w:val="-6"/>
          <w:sz w:val="28"/>
        </w:rPr>
        <w:t xml:space="preserve"> </w:t>
      </w:r>
      <w:r>
        <w:rPr>
          <w:sz w:val="28"/>
        </w:rPr>
        <w:t>количество</w:t>
      </w:r>
      <w:r>
        <w:rPr>
          <w:spacing w:val="-2"/>
          <w:sz w:val="28"/>
        </w:rPr>
        <w:t xml:space="preserve"> </w:t>
      </w:r>
      <w:r>
        <w:rPr>
          <w:sz w:val="28"/>
        </w:rPr>
        <w:t>кото</w:t>
      </w:r>
      <w:r>
        <w:rPr>
          <w:sz w:val="28"/>
        </w:rPr>
        <w:t>рых,</w:t>
      </w:r>
      <w:r>
        <w:rPr>
          <w:spacing w:val="-7"/>
          <w:sz w:val="28"/>
        </w:rPr>
        <w:t xml:space="preserve"> </w:t>
      </w:r>
      <w:r>
        <w:rPr>
          <w:sz w:val="28"/>
        </w:rPr>
        <w:t>попавшее</w:t>
      </w:r>
      <w:r>
        <w:rPr>
          <w:spacing w:val="-3"/>
          <w:sz w:val="28"/>
        </w:rPr>
        <w:t xml:space="preserve"> </w:t>
      </w:r>
      <w:r>
        <w:rPr>
          <w:sz w:val="28"/>
        </w:rPr>
        <w:t>в</w:t>
      </w:r>
      <w:r>
        <w:rPr>
          <w:spacing w:val="-8"/>
          <w:sz w:val="28"/>
        </w:rPr>
        <w:t xml:space="preserve"> </w:t>
      </w:r>
      <w:r>
        <w:rPr>
          <w:sz w:val="28"/>
        </w:rPr>
        <w:t>организм вечером и на ночь, влечет переизбыток веса.</w:t>
      </w:r>
    </w:p>
    <w:p w14:paraId="164BE065" w14:textId="77777777" w:rsidR="003170D7" w:rsidRDefault="00350176">
      <w:pPr>
        <w:pStyle w:val="a5"/>
        <w:numPr>
          <w:ilvl w:val="0"/>
          <w:numId w:val="180"/>
        </w:numPr>
        <w:tabs>
          <w:tab w:val="left" w:pos="744"/>
        </w:tabs>
        <w:spacing w:before="1" w:line="322" w:lineRule="exact"/>
        <w:ind w:left="744" w:hanging="282"/>
        <w:rPr>
          <w:sz w:val="28"/>
        </w:rPr>
      </w:pPr>
      <w:r>
        <w:rPr>
          <w:sz w:val="28"/>
        </w:rPr>
        <w:t>Овощи:</w:t>
      </w:r>
      <w:r>
        <w:rPr>
          <w:spacing w:val="-5"/>
          <w:sz w:val="28"/>
        </w:rPr>
        <w:t xml:space="preserve"> </w:t>
      </w:r>
      <w:r>
        <w:rPr>
          <w:sz w:val="28"/>
        </w:rPr>
        <w:t>огурец,</w:t>
      </w:r>
      <w:r>
        <w:rPr>
          <w:spacing w:val="-8"/>
          <w:sz w:val="28"/>
        </w:rPr>
        <w:t xml:space="preserve"> </w:t>
      </w:r>
      <w:r>
        <w:rPr>
          <w:sz w:val="28"/>
        </w:rPr>
        <w:t>помидор,</w:t>
      </w:r>
      <w:r>
        <w:rPr>
          <w:spacing w:val="-5"/>
          <w:sz w:val="28"/>
        </w:rPr>
        <w:t xml:space="preserve"> </w:t>
      </w:r>
      <w:r>
        <w:rPr>
          <w:sz w:val="28"/>
        </w:rPr>
        <w:t>перец</w:t>
      </w:r>
      <w:r>
        <w:rPr>
          <w:spacing w:val="-6"/>
          <w:sz w:val="28"/>
        </w:rPr>
        <w:t xml:space="preserve"> </w:t>
      </w:r>
      <w:r>
        <w:rPr>
          <w:sz w:val="28"/>
        </w:rPr>
        <w:t>или</w:t>
      </w:r>
      <w:r>
        <w:rPr>
          <w:spacing w:val="-7"/>
          <w:sz w:val="28"/>
        </w:rPr>
        <w:t xml:space="preserve"> </w:t>
      </w:r>
      <w:r>
        <w:rPr>
          <w:sz w:val="28"/>
        </w:rPr>
        <w:t>нарезать</w:t>
      </w:r>
      <w:r>
        <w:rPr>
          <w:spacing w:val="-6"/>
          <w:sz w:val="28"/>
        </w:rPr>
        <w:t xml:space="preserve"> </w:t>
      </w:r>
      <w:r>
        <w:rPr>
          <w:sz w:val="28"/>
        </w:rPr>
        <w:t>салатик</w:t>
      </w:r>
      <w:r>
        <w:rPr>
          <w:spacing w:val="-3"/>
          <w:sz w:val="28"/>
        </w:rPr>
        <w:t xml:space="preserve"> </w:t>
      </w:r>
      <w:r>
        <w:rPr>
          <w:sz w:val="28"/>
        </w:rPr>
        <w:t>в</w:t>
      </w:r>
      <w:r>
        <w:rPr>
          <w:spacing w:val="-4"/>
          <w:sz w:val="28"/>
        </w:rPr>
        <w:t xml:space="preserve"> </w:t>
      </w:r>
      <w:r>
        <w:rPr>
          <w:spacing w:val="-2"/>
          <w:sz w:val="28"/>
        </w:rPr>
        <w:t>контейнер.</w:t>
      </w:r>
    </w:p>
    <w:p w14:paraId="77EC3BEF" w14:textId="77777777" w:rsidR="003170D7" w:rsidRDefault="00350176">
      <w:pPr>
        <w:pStyle w:val="a5"/>
        <w:numPr>
          <w:ilvl w:val="0"/>
          <w:numId w:val="180"/>
        </w:numPr>
        <w:tabs>
          <w:tab w:val="left" w:pos="744"/>
        </w:tabs>
        <w:spacing w:line="322" w:lineRule="exact"/>
        <w:ind w:left="744" w:hanging="282"/>
        <w:rPr>
          <w:sz w:val="28"/>
        </w:rPr>
      </w:pPr>
      <w:r>
        <w:rPr>
          <w:sz w:val="28"/>
        </w:rPr>
        <w:t>Бутерброды:</w:t>
      </w:r>
      <w:r>
        <w:rPr>
          <w:spacing w:val="-8"/>
          <w:sz w:val="28"/>
        </w:rPr>
        <w:t xml:space="preserve"> </w:t>
      </w:r>
      <w:proofErr w:type="spellStart"/>
      <w:r>
        <w:rPr>
          <w:sz w:val="28"/>
        </w:rPr>
        <w:t>цельнозерновой</w:t>
      </w:r>
      <w:proofErr w:type="spellEnd"/>
      <w:r>
        <w:rPr>
          <w:spacing w:val="-9"/>
          <w:sz w:val="28"/>
        </w:rPr>
        <w:t xml:space="preserve"> </w:t>
      </w:r>
      <w:r>
        <w:rPr>
          <w:sz w:val="28"/>
        </w:rPr>
        <w:t>хлеб</w:t>
      </w:r>
      <w:r>
        <w:rPr>
          <w:spacing w:val="-8"/>
          <w:sz w:val="28"/>
        </w:rPr>
        <w:t xml:space="preserve"> </w:t>
      </w:r>
      <w:r>
        <w:rPr>
          <w:sz w:val="28"/>
        </w:rPr>
        <w:t>и</w:t>
      </w:r>
      <w:r>
        <w:rPr>
          <w:spacing w:val="-6"/>
          <w:sz w:val="28"/>
        </w:rPr>
        <w:t xml:space="preserve"> </w:t>
      </w:r>
      <w:r>
        <w:rPr>
          <w:sz w:val="28"/>
        </w:rPr>
        <w:t>кусочек</w:t>
      </w:r>
      <w:r>
        <w:rPr>
          <w:spacing w:val="-6"/>
          <w:sz w:val="28"/>
        </w:rPr>
        <w:t xml:space="preserve"> </w:t>
      </w:r>
      <w:r>
        <w:rPr>
          <w:spacing w:val="-2"/>
          <w:sz w:val="28"/>
        </w:rPr>
        <w:t>сыра.</w:t>
      </w:r>
    </w:p>
    <w:p w14:paraId="3CC43756" w14:textId="77777777" w:rsidR="003170D7" w:rsidRDefault="00350176">
      <w:pPr>
        <w:pStyle w:val="a5"/>
        <w:numPr>
          <w:ilvl w:val="0"/>
          <w:numId w:val="180"/>
        </w:numPr>
        <w:tabs>
          <w:tab w:val="left" w:pos="744"/>
        </w:tabs>
        <w:ind w:left="744" w:hanging="282"/>
        <w:rPr>
          <w:sz w:val="28"/>
        </w:rPr>
      </w:pPr>
      <w:r>
        <w:rPr>
          <w:sz w:val="28"/>
        </w:rPr>
        <w:t>Детское</w:t>
      </w:r>
      <w:r>
        <w:rPr>
          <w:spacing w:val="-5"/>
          <w:sz w:val="28"/>
        </w:rPr>
        <w:t xml:space="preserve"> </w:t>
      </w:r>
      <w:r>
        <w:rPr>
          <w:sz w:val="28"/>
        </w:rPr>
        <w:t>пюре:</w:t>
      </w:r>
      <w:r>
        <w:rPr>
          <w:spacing w:val="-3"/>
          <w:sz w:val="28"/>
        </w:rPr>
        <w:t xml:space="preserve"> </w:t>
      </w:r>
      <w:r>
        <w:rPr>
          <w:sz w:val="28"/>
        </w:rPr>
        <w:t>лучше</w:t>
      </w:r>
      <w:r>
        <w:rPr>
          <w:spacing w:val="-5"/>
          <w:sz w:val="28"/>
        </w:rPr>
        <w:t xml:space="preserve"> </w:t>
      </w:r>
      <w:r>
        <w:rPr>
          <w:sz w:val="28"/>
        </w:rPr>
        <w:t>без</w:t>
      </w:r>
      <w:r>
        <w:rPr>
          <w:spacing w:val="-4"/>
          <w:sz w:val="28"/>
        </w:rPr>
        <w:t xml:space="preserve"> </w:t>
      </w:r>
      <w:r>
        <w:rPr>
          <w:sz w:val="28"/>
        </w:rPr>
        <w:t>добавления</w:t>
      </w:r>
      <w:r>
        <w:rPr>
          <w:spacing w:val="-4"/>
          <w:sz w:val="28"/>
        </w:rPr>
        <w:t xml:space="preserve"> </w:t>
      </w:r>
      <w:r>
        <w:rPr>
          <w:spacing w:val="-2"/>
          <w:sz w:val="28"/>
        </w:rPr>
        <w:t>сахара.</w:t>
      </w:r>
    </w:p>
    <w:p w14:paraId="4E8BAD4A" w14:textId="77777777" w:rsidR="003170D7" w:rsidRDefault="00350176">
      <w:pPr>
        <w:pStyle w:val="a5"/>
        <w:numPr>
          <w:ilvl w:val="0"/>
          <w:numId w:val="180"/>
        </w:numPr>
        <w:tabs>
          <w:tab w:val="left" w:pos="743"/>
          <w:tab w:val="left" w:pos="745"/>
        </w:tabs>
        <w:spacing w:before="2"/>
        <w:ind w:right="1130"/>
        <w:rPr>
          <w:sz w:val="28"/>
        </w:rPr>
      </w:pPr>
      <w:r>
        <w:rPr>
          <w:sz w:val="28"/>
        </w:rPr>
        <w:t>Глазированный</w:t>
      </w:r>
      <w:r>
        <w:rPr>
          <w:spacing w:val="-5"/>
          <w:sz w:val="28"/>
        </w:rPr>
        <w:t xml:space="preserve"> </w:t>
      </w:r>
      <w:r>
        <w:rPr>
          <w:sz w:val="28"/>
        </w:rPr>
        <w:t>сырок.</w:t>
      </w:r>
      <w:r>
        <w:rPr>
          <w:spacing w:val="-6"/>
          <w:sz w:val="28"/>
        </w:rPr>
        <w:t xml:space="preserve"> </w:t>
      </w:r>
      <w:r>
        <w:rPr>
          <w:sz w:val="28"/>
        </w:rPr>
        <w:t>Внимательно</w:t>
      </w:r>
      <w:r>
        <w:rPr>
          <w:spacing w:val="-4"/>
          <w:sz w:val="28"/>
        </w:rPr>
        <w:t xml:space="preserve"> </w:t>
      </w:r>
      <w:r>
        <w:rPr>
          <w:sz w:val="28"/>
        </w:rPr>
        <w:t>читайте</w:t>
      </w:r>
      <w:r>
        <w:rPr>
          <w:spacing w:val="-2"/>
          <w:sz w:val="28"/>
        </w:rPr>
        <w:t xml:space="preserve"> </w:t>
      </w:r>
      <w:r>
        <w:rPr>
          <w:sz w:val="28"/>
        </w:rPr>
        <w:t>состав</w:t>
      </w:r>
      <w:r>
        <w:rPr>
          <w:spacing w:val="-6"/>
          <w:sz w:val="28"/>
        </w:rPr>
        <w:t xml:space="preserve"> </w:t>
      </w:r>
      <w:r>
        <w:rPr>
          <w:sz w:val="28"/>
        </w:rPr>
        <w:t>продукта.</w:t>
      </w:r>
      <w:r>
        <w:rPr>
          <w:spacing w:val="-6"/>
          <w:sz w:val="28"/>
        </w:rPr>
        <w:t xml:space="preserve"> </w:t>
      </w:r>
      <w:r>
        <w:rPr>
          <w:sz w:val="28"/>
        </w:rPr>
        <w:t>Не</w:t>
      </w:r>
      <w:r>
        <w:rPr>
          <w:spacing w:val="-5"/>
          <w:sz w:val="28"/>
        </w:rPr>
        <w:t xml:space="preserve"> </w:t>
      </w:r>
      <w:r>
        <w:rPr>
          <w:sz w:val="28"/>
        </w:rPr>
        <w:t>должно быть лишних химических ингредиентов.</w:t>
      </w:r>
    </w:p>
    <w:p w14:paraId="5F83E1EC" w14:textId="77777777" w:rsidR="003170D7" w:rsidRDefault="00350176">
      <w:pPr>
        <w:pStyle w:val="a5"/>
        <w:numPr>
          <w:ilvl w:val="0"/>
          <w:numId w:val="180"/>
        </w:numPr>
        <w:tabs>
          <w:tab w:val="left" w:pos="744"/>
        </w:tabs>
        <w:spacing w:line="321" w:lineRule="exact"/>
        <w:ind w:left="744" w:hanging="282"/>
        <w:rPr>
          <w:sz w:val="28"/>
        </w:rPr>
      </w:pPr>
      <w:r>
        <w:rPr>
          <w:spacing w:val="-2"/>
          <w:sz w:val="28"/>
        </w:rPr>
        <w:t>Хлебцы.</w:t>
      </w:r>
    </w:p>
    <w:p w14:paraId="617F061B" w14:textId="77777777" w:rsidR="003170D7" w:rsidRDefault="00350176">
      <w:pPr>
        <w:pStyle w:val="a5"/>
        <w:numPr>
          <w:ilvl w:val="0"/>
          <w:numId w:val="180"/>
        </w:numPr>
        <w:tabs>
          <w:tab w:val="left" w:pos="744"/>
        </w:tabs>
        <w:ind w:left="744" w:hanging="282"/>
        <w:rPr>
          <w:sz w:val="28"/>
        </w:rPr>
      </w:pPr>
      <w:r>
        <w:rPr>
          <w:spacing w:val="-2"/>
          <w:sz w:val="28"/>
        </w:rPr>
        <w:t>Орехи.</w:t>
      </w:r>
    </w:p>
    <w:p w14:paraId="611A1ECF" w14:textId="77777777" w:rsidR="003170D7" w:rsidRDefault="00350176">
      <w:pPr>
        <w:pStyle w:val="a5"/>
        <w:numPr>
          <w:ilvl w:val="0"/>
          <w:numId w:val="180"/>
        </w:numPr>
        <w:tabs>
          <w:tab w:val="left" w:pos="743"/>
          <w:tab w:val="left" w:pos="745"/>
        </w:tabs>
        <w:ind w:right="1716"/>
        <w:rPr>
          <w:sz w:val="28"/>
        </w:rPr>
      </w:pPr>
      <w:r>
        <w:rPr>
          <w:sz w:val="28"/>
        </w:rPr>
        <w:t xml:space="preserve">Батончики: не сникерсы и марсы, а </w:t>
      </w:r>
      <w:proofErr w:type="spellStart"/>
      <w:r>
        <w:rPr>
          <w:sz w:val="28"/>
        </w:rPr>
        <w:t>fitness</w:t>
      </w:r>
      <w:proofErr w:type="spellEnd"/>
      <w:r>
        <w:rPr>
          <w:sz w:val="28"/>
        </w:rPr>
        <w:t>-батончик с небольшим содержанием</w:t>
      </w:r>
      <w:r>
        <w:rPr>
          <w:spacing w:val="-6"/>
          <w:sz w:val="28"/>
        </w:rPr>
        <w:t xml:space="preserve"> </w:t>
      </w:r>
      <w:r>
        <w:rPr>
          <w:sz w:val="28"/>
        </w:rPr>
        <w:t>сахара,</w:t>
      </w:r>
      <w:r>
        <w:rPr>
          <w:spacing w:val="-4"/>
          <w:sz w:val="28"/>
        </w:rPr>
        <w:t xml:space="preserve"> </w:t>
      </w:r>
      <w:r>
        <w:rPr>
          <w:sz w:val="28"/>
        </w:rPr>
        <w:t>70%</w:t>
      </w:r>
      <w:r>
        <w:rPr>
          <w:spacing w:val="-4"/>
          <w:sz w:val="28"/>
        </w:rPr>
        <w:t xml:space="preserve"> </w:t>
      </w:r>
      <w:r>
        <w:rPr>
          <w:sz w:val="28"/>
        </w:rPr>
        <w:t>углеводов,</w:t>
      </w:r>
      <w:r>
        <w:rPr>
          <w:spacing w:val="-8"/>
          <w:sz w:val="28"/>
        </w:rPr>
        <w:t xml:space="preserve"> </w:t>
      </w:r>
      <w:r>
        <w:rPr>
          <w:sz w:val="28"/>
        </w:rPr>
        <w:t>20%</w:t>
      </w:r>
      <w:r>
        <w:rPr>
          <w:spacing w:val="-4"/>
          <w:sz w:val="28"/>
        </w:rPr>
        <w:t xml:space="preserve"> </w:t>
      </w:r>
      <w:r>
        <w:rPr>
          <w:sz w:val="28"/>
        </w:rPr>
        <w:t>белка. Бывают</w:t>
      </w:r>
      <w:r>
        <w:rPr>
          <w:spacing w:val="-4"/>
          <w:sz w:val="28"/>
        </w:rPr>
        <w:t xml:space="preserve"> </w:t>
      </w:r>
      <w:r>
        <w:rPr>
          <w:sz w:val="28"/>
        </w:rPr>
        <w:t>и</w:t>
      </w:r>
      <w:r>
        <w:rPr>
          <w:spacing w:val="-6"/>
          <w:sz w:val="28"/>
        </w:rPr>
        <w:t xml:space="preserve"> </w:t>
      </w:r>
      <w:r>
        <w:rPr>
          <w:sz w:val="28"/>
        </w:rPr>
        <w:t>белковые батончики (с содержанием белка</w:t>
      </w:r>
      <w:r>
        <w:rPr>
          <w:sz w:val="28"/>
        </w:rPr>
        <w:t xml:space="preserve"> 40%).</w:t>
      </w:r>
    </w:p>
    <w:p w14:paraId="421CE5B5" w14:textId="77777777" w:rsidR="003170D7" w:rsidRDefault="00350176">
      <w:pPr>
        <w:pStyle w:val="a5"/>
        <w:numPr>
          <w:ilvl w:val="0"/>
          <w:numId w:val="180"/>
        </w:numPr>
        <w:tabs>
          <w:tab w:val="left" w:pos="744"/>
        </w:tabs>
        <w:spacing w:before="1" w:line="322" w:lineRule="exact"/>
        <w:ind w:left="744" w:hanging="282"/>
        <w:rPr>
          <w:sz w:val="28"/>
        </w:rPr>
      </w:pPr>
      <w:r>
        <w:rPr>
          <w:sz w:val="28"/>
        </w:rPr>
        <w:t>Воду:</w:t>
      </w:r>
      <w:r>
        <w:rPr>
          <w:spacing w:val="-3"/>
          <w:sz w:val="28"/>
        </w:rPr>
        <w:t xml:space="preserve"> </w:t>
      </w:r>
      <w:r>
        <w:rPr>
          <w:spacing w:val="-2"/>
          <w:sz w:val="28"/>
        </w:rPr>
        <w:t>обязательно!</w:t>
      </w:r>
    </w:p>
    <w:p w14:paraId="69A529EB" w14:textId="77777777" w:rsidR="003170D7" w:rsidRDefault="00350176">
      <w:pPr>
        <w:pStyle w:val="a3"/>
        <w:ind w:left="462" w:right="569" w:firstLine="849"/>
        <w:jc w:val="both"/>
      </w:pPr>
      <w:r>
        <w:t>Если</w:t>
      </w:r>
      <w:r>
        <w:rPr>
          <w:spacing w:val="-2"/>
        </w:rPr>
        <w:t xml:space="preserve"> </w:t>
      </w:r>
      <w:r>
        <w:t>ваш</w:t>
      </w:r>
      <w:r>
        <w:rPr>
          <w:spacing w:val="-2"/>
        </w:rPr>
        <w:t xml:space="preserve"> </w:t>
      </w:r>
      <w:r>
        <w:t>ребенок</w:t>
      </w:r>
      <w:r>
        <w:rPr>
          <w:spacing w:val="-1"/>
        </w:rPr>
        <w:t xml:space="preserve"> </w:t>
      </w:r>
      <w:r>
        <w:t>любит</w:t>
      </w:r>
      <w:r>
        <w:rPr>
          <w:spacing w:val="-2"/>
        </w:rPr>
        <w:t xml:space="preserve"> </w:t>
      </w:r>
      <w:r>
        <w:t>сладкое</w:t>
      </w:r>
      <w:r>
        <w:rPr>
          <w:spacing w:val="-2"/>
        </w:rPr>
        <w:t xml:space="preserve"> </w:t>
      </w:r>
      <w:r>
        <w:t>(ну</w:t>
      </w:r>
      <w:r>
        <w:rPr>
          <w:spacing w:val="-6"/>
        </w:rPr>
        <w:t xml:space="preserve"> </w:t>
      </w:r>
      <w:r>
        <w:t>какой</w:t>
      </w:r>
      <w:r>
        <w:rPr>
          <w:spacing w:val="-1"/>
        </w:rPr>
        <w:t xml:space="preserve"> </w:t>
      </w:r>
      <w:r>
        <w:t>ребенок</w:t>
      </w:r>
      <w:r>
        <w:rPr>
          <w:spacing w:val="-1"/>
        </w:rPr>
        <w:t xml:space="preserve"> </w:t>
      </w:r>
      <w:r>
        <w:t>не</w:t>
      </w:r>
      <w:r>
        <w:rPr>
          <w:spacing w:val="-2"/>
        </w:rPr>
        <w:t xml:space="preserve"> </w:t>
      </w:r>
      <w:r>
        <w:t>любить</w:t>
      </w:r>
      <w:r>
        <w:rPr>
          <w:spacing w:val="-3"/>
        </w:rPr>
        <w:t xml:space="preserve"> </w:t>
      </w:r>
      <w:r>
        <w:t>сладкое?), то</w:t>
      </w:r>
      <w:r>
        <w:rPr>
          <w:spacing w:val="-5"/>
        </w:rPr>
        <w:t xml:space="preserve"> </w:t>
      </w:r>
      <w:r>
        <w:t>дайте</w:t>
      </w:r>
      <w:r>
        <w:rPr>
          <w:spacing w:val="-5"/>
        </w:rPr>
        <w:t xml:space="preserve"> </w:t>
      </w:r>
      <w:r>
        <w:t>ему</w:t>
      </w:r>
      <w:r>
        <w:rPr>
          <w:spacing w:val="-9"/>
        </w:rPr>
        <w:t xml:space="preserve"> </w:t>
      </w:r>
      <w:r>
        <w:t>на</w:t>
      </w:r>
      <w:r>
        <w:rPr>
          <w:spacing w:val="-5"/>
        </w:rPr>
        <w:t xml:space="preserve"> </w:t>
      </w:r>
      <w:r>
        <w:t>завтрак</w:t>
      </w:r>
      <w:r>
        <w:rPr>
          <w:spacing w:val="-5"/>
        </w:rPr>
        <w:t xml:space="preserve"> </w:t>
      </w:r>
      <w:r>
        <w:t>конфетку</w:t>
      </w:r>
      <w:r>
        <w:rPr>
          <w:spacing w:val="-8"/>
        </w:rPr>
        <w:t xml:space="preserve"> </w:t>
      </w:r>
      <w:r>
        <w:t>или</w:t>
      </w:r>
      <w:r>
        <w:rPr>
          <w:spacing w:val="-5"/>
        </w:rPr>
        <w:t xml:space="preserve"> </w:t>
      </w:r>
      <w:r>
        <w:t>кусочек</w:t>
      </w:r>
      <w:r>
        <w:rPr>
          <w:spacing w:val="-5"/>
        </w:rPr>
        <w:t xml:space="preserve"> </w:t>
      </w:r>
      <w:r>
        <w:t>шоколадки</w:t>
      </w:r>
      <w:r>
        <w:rPr>
          <w:spacing w:val="-5"/>
        </w:rPr>
        <w:t xml:space="preserve"> </w:t>
      </w:r>
      <w:r>
        <w:t>(желательно,</w:t>
      </w:r>
      <w:r>
        <w:rPr>
          <w:spacing w:val="-6"/>
        </w:rPr>
        <w:t xml:space="preserve"> </w:t>
      </w:r>
      <w:r>
        <w:t>чтобы</w:t>
      </w:r>
      <w:r>
        <w:rPr>
          <w:spacing w:val="-5"/>
        </w:rPr>
        <w:t xml:space="preserve"> </w:t>
      </w:r>
      <w:r>
        <w:t>он съел это не позднее 12 часов дня). Но не стоит баловать его этим каждый день, ведь съеденная сегодня и завтра конфета никаким образом не отразится на состоянии ребенка</w:t>
      </w:r>
      <w:r>
        <w:rPr>
          <w:spacing w:val="-1"/>
        </w:rPr>
        <w:t xml:space="preserve"> </w:t>
      </w:r>
      <w:r>
        <w:t>послезавтра,</w:t>
      </w:r>
      <w:r>
        <w:rPr>
          <w:spacing w:val="-1"/>
        </w:rPr>
        <w:t xml:space="preserve"> </w:t>
      </w:r>
      <w:r>
        <w:t>через</w:t>
      </w:r>
      <w:r>
        <w:rPr>
          <w:spacing w:val="-1"/>
        </w:rPr>
        <w:t xml:space="preserve"> </w:t>
      </w:r>
      <w:r>
        <w:t>год,</w:t>
      </w:r>
      <w:r>
        <w:rPr>
          <w:spacing w:val="-3"/>
        </w:rPr>
        <w:t xml:space="preserve"> </w:t>
      </w:r>
      <w:r>
        <w:t>два,</w:t>
      </w:r>
      <w:r>
        <w:rPr>
          <w:spacing w:val="-2"/>
        </w:rPr>
        <w:t xml:space="preserve"> </w:t>
      </w:r>
      <w:r>
        <w:t>а</w:t>
      </w:r>
      <w:r>
        <w:rPr>
          <w:spacing w:val="-1"/>
        </w:rPr>
        <w:t xml:space="preserve"> </w:t>
      </w:r>
      <w:r>
        <w:t>вот в</w:t>
      </w:r>
      <w:r>
        <w:rPr>
          <w:spacing w:val="-3"/>
        </w:rPr>
        <w:t xml:space="preserve"> </w:t>
      </w:r>
      <w:r>
        <w:t>50 лет</w:t>
      </w:r>
      <w:r>
        <w:rPr>
          <w:spacing w:val="-1"/>
        </w:rPr>
        <w:t xml:space="preserve"> </w:t>
      </w:r>
      <w:r>
        <w:t>это скажется</w:t>
      </w:r>
      <w:r>
        <w:rPr>
          <w:spacing w:val="-2"/>
        </w:rPr>
        <w:t xml:space="preserve"> </w:t>
      </w:r>
      <w:r>
        <w:t>на</w:t>
      </w:r>
      <w:r>
        <w:rPr>
          <w:spacing w:val="-1"/>
        </w:rPr>
        <w:t xml:space="preserve"> </w:t>
      </w:r>
      <w:r>
        <w:t>его поджелудочной железе.</w:t>
      </w:r>
      <w:r>
        <w:t xml:space="preserve"> Так что здоровье вашего ребенка – в ваших руках.</w:t>
      </w:r>
    </w:p>
    <w:p w14:paraId="0045FC0F" w14:textId="77777777" w:rsidR="003170D7" w:rsidRDefault="00350176">
      <w:pPr>
        <w:pStyle w:val="3"/>
        <w:spacing w:before="164"/>
        <w:ind w:left="1311"/>
      </w:pPr>
      <w:r>
        <w:t>Что</w:t>
      </w:r>
      <w:r>
        <w:rPr>
          <w:spacing w:val="-7"/>
        </w:rPr>
        <w:t xml:space="preserve"> </w:t>
      </w:r>
      <w:r>
        <w:t>нужно</w:t>
      </w:r>
      <w:r>
        <w:rPr>
          <w:spacing w:val="-2"/>
        </w:rPr>
        <w:t xml:space="preserve"> </w:t>
      </w:r>
      <w:r>
        <w:t>знать</w:t>
      </w:r>
      <w:r>
        <w:rPr>
          <w:spacing w:val="-8"/>
        </w:rPr>
        <w:t xml:space="preserve"> </w:t>
      </w:r>
      <w:r>
        <w:rPr>
          <w:spacing w:val="-2"/>
        </w:rPr>
        <w:t>родителям?</w:t>
      </w:r>
    </w:p>
    <w:p w14:paraId="17E37D34" w14:textId="77777777" w:rsidR="003170D7" w:rsidRDefault="00350176">
      <w:pPr>
        <w:pStyle w:val="a5"/>
        <w:numPr>
          <w:ilvl w:val="0"/>
          <w:numId w:val="180"/>
        </w:numPr>
        <w:tabs>
          <w:tab w:val="left" w:pos="744"/>
        </w:tabs>
        <w:spacing w:before="156" w:line="322" w:lineRule="exact"/>
        <w:ind w:left="744" w:hanging="282"/>
        <w:rPr>
          <w:sz w:val="28"/>
        </w:rPr>
      </w:pPr>
      <w:r>
        <w:rPr>
          <w:sz w:val="28"/>
        </w:rPr>
        <w:t>Кормить</w:t>
      </w:r>
      <w:r>
        <w:rPr>
          <w:spacing w:val="-7"/>
          <w:sz w:val="28"/>
        </w:rPr>
        <w:t xml:space="preserve"> </w:t>
      </w:r>
      <w:r>
        <w:rPr>
          <w:sz w:val="28"/>
        </w:rPr>
        <w:t>детей</w:t>
      </w:r>
      <w:r>
        <w:rPr>
          <w:spacing w:val="-5"/>
          <w:sz w:val="28"/>
        </w:rPr>
        <w:t xml:space="preserve"> </w:t>
      </w:r>
      <w:r>
        <w:rPr>
          <w:sz w:val="28"/>
        </w:rPr>
        <w:t>в</w:t>
      </w:r>
      <w:r>
        <w:rPr>
          <w:spacing w:val="-6"/>
          <w:sz w:val="28"/>
        </w:rPr>
        <w:t xml:space="preserve"> </w:t>
      </w:r>
      <w:r>
        <w:rPr>
          <w:sz w:val="28"/>
        </w:rPr>
        <w:t>строго</w:t>
      </w:r>
      <w:r>
        <w:rPr>
          <w:spacing w:val="-5"/>
          <w:sz w:val="28"/>
        </w:rPr>
        <w:t xml:space="preserve"> </w:t>
      </w:r>
      <w:r>
        <w:rPr>
          <w:sz w:val="28"/>
        </w:rPr>
        <w:t>отведенное</w:t>
      </w:r>
      <w:r>
        <w:rPr>
          <w:spacing w:val="-5"/>
          <w:sz w:val="28"/>
        </w:rPr>
        <w:t xml:space="preserve"> </w:t>
      </w:r>
      <w:r>
        <w:rPr>
          <w:spacing w:val="-2"/>
          <w:sz w:val="28"/>
        </w:rPr>
        <w:t>время.</w:t>
      </w:r>
    </w:p>
    <w:p w14:paraId="0D46FEC0" w14:textId="77777777" w:rsidR="003170D7" w:rsidRDefault="00350176">
      <w:pPr>
        <w:pStyle w:val="a5"/>
        <w:numPr>
          <w:ilvl w:val="0"/>
          <w:numId w:val="180"/>
        </w:numPr>
        <w:tabs>
          <w:tab w:val="left" w:pos="743"/>
          <w:tab w:val="left" w:pos="745"/>
        </w:tabs>
        <w:spacing w:line="242" w:lineRule="auto"/>
        <w:ind w:right="1689"/>
        <w:rPr>
          <w:sz w:val="28"/>
        </w:rPr>
      </w:pPr>
      <w:r>
        <w:rPr>
          <w:sz w:val="28"/>
        </w:rPr>
        <w:t>Давать</w:t>
      </w:r>
      <w:r>
        <w:rPr>
          <w:spacing w:val="-4"/>
          <w:sz w:val="28"/>
        </w:rPr>
        <w:t xml:space="preserve"> </w:t>
      </w:r>
      <w:r>
        <w:rPr>
          <w:sz w:val="28"/>
        </w:rPr>
        <w:t>в</w:t>
      </w:r>
      <w:r>
        <w:rPr>
          <w:spacing w:val="-4"/>
          <w:sz w:val="28"/>
        </w:rPr>
        <w:t xml:space="preserve"> </w:t>
      </w:r>
      <w:r>
        <w:rPr>
          <w:sz w:val="28"/>
        </w:rPr>
        <w:t>пищу</w:t>
      </w:r>
      <w:r>
        <w:rPr>
          <w:spacing w:val="-7"/>
          <w:sz w:val="28"/>
        </w:rPr>
        <w:t xml:space="preserve"> </w:t>
      </w:r>
      <w:r>
        <w:rPr>
          <w:sz w:val="28"/>
        </w:rPr>
        <w:t>только</w:t>
      </w:r>
      <w:r>
        <w:rPr>
          <w:spacing w:val="-2"/>
          <w:sz w:val="28"/>
        </w:rPr>
        <w:t xml:space="preserve"> </w:t>
      </w:r>
      <w:r>
        <w:rPr>
          <w:sz w:val="28"/>
        </w:rPr>
        <w:t>то,</w:t>
      </w:r>
      <w:r>
        <w:rPr>
          <w:spacing w:val="-4"/>
          <w:sz w:val="28"/>
        </w:rPr>
        <w:t xml:space="preserve"> </w:t>
      </w:r>
      <w:r>
        <w:rPr>
          <w:sz w:val="28"/>
        </w:rPr>
        <w:t>что</w:t>
      </w:r>
      <w:r>
        <w:rPr>
          <w:spacing w:val="-6"/>
          <w:sz w:val="28"/>
        </w:rPr>
        <w:t xml:space="preserve"> </w:t>
      </w:r>
      <w:r>
        <w:rPr>
          <w:sz w:val="28"/>
        </w:rPr>
        <w:t>полагается</w:t>
      </w:r>
      <w:r>
        <w:rPr>
          <w:spacing w:val="-3"/>
          <w:sz w:val="28"/>
        </w:rPr>
        <w:t xml:space="preserve"> </w:t>
      </w:r>
      <w:r>
        <w:rPr>
          <w:sz w:val="28"/>
        </w:rPr>
        <w:t>по</w:t>
      </w:r>
      <w:r>
        <w:rPr>
          <w:spacing w:val="-2"/>
          <w:sz w:val="28"/>
        </w:rPr>
        <w:t xml:space="preserve"> </w:t>
      </w:r>
      <w:r>
        <w:rPr>
          <w:sz w:val="28"/>
        </w:rPr>
        <w:t>возрасту</w:t>
      </w:r>
      <w:r>
        <w:rPr>
          <w:spacing w:val="-7"/>
          <w:sz w:val="28"/>
        </w:rPr>
        <w:t xml:space="preserve"> </w:t>
      </w:r>
      <w:r>
        <w:rPr>
          <w:sz w:val="28"/>
        </w:rPr>
        <w:t>и</w:t>
      </w:r>
      <w:r>
        <w:rPr>
          <w:spacing w:val="-3"/>
          <w:sz w:val="28"/>
        </w:rPr>
        <w:t xml:space="preserve"> </w:t>
      </w:r>
      <w:r>
        <w:rPr>
          <w:sz w:val="28"/>
        </w:rPr>
        <w:t>соответствует правильному рациону питания.</w:t>
      </w:r>
    </w:p>
    <w:p w14:paraId="77A7B8D6" w14:textId="77777777" w:rsidR="003170D7" w:rsidRDefault="00350176">
      <w:pPr>
        <w:pStyle w:val="a5"/>
        <w:numPr>
          <w:ilvl w:val="0"/>
          <w:numId w:val="180"/>
        </w:numPr>
        <w:tabs>
          <w:tab w:val="left" w:pos="743"/>
          <w:tab w:val="left" w:pos="745"/>
        </w:tabs>
        <w:ind w:right="1208"/>
        <w:rPr>
          <w:sz w:val="28"/>
        </w:rPr>
      </w:pPr>
      <w:r>
        <w:rPr>
          <w:sz w:val="28"/>
        </w:rPr>
        <w:t>Кормить</w:t>
      </w:r>
      <w:r>
        <w:rPr>
          <w:spacing w:val="-6"/>
          <w:sz w:val="28"/>
        </w:rPr>
        <w:t xml:space="preserve"> </w:t>
      </w:r>
      <w:r>
        <w:rPr>
          <w:sz w:val="28"/>
        </w:rPr>
        <w:t>спокойно,</w:t>
      </w:r>
      <w:r>
        <w:rPr>
          <w:spacing w:val="-9"/>
          <w:sz w:val="28"/>
        </w:rPr>
        <w:t xml:space="preserve"> </w:t>
      </w:r>
      <w:r>
        <w:rPr>
          <w:sz w:val="28"/>
        </w:rPr>
        <w:t>терпеливо,</w:t>
      </w:r>
      <w:r>
        <w:rPr>
          <w:spacing w:val="-6"/>
          <w:sz w:val="28"/>
        </w:rPr>
        <w:t xml:space="preserve"> </w:t>
      </w:r>
      <w:r>
        <w:rPr>
          <w:sz w:val="28"/>
        </w:rPr>
        <w:t>давая</w:t>
      </w:r>
      <w:r>
        <w:rPr>
          <w:spacing w:val="-6"/>
          <w:sz w:val="28"/>
        </w:rPr>
        <w:t xml:space="preserve"> </w:t>
      </w:r>
      <w:r>
        <w:rPr>
          <w:sz w:val="28"/>
        </w:rPr>
        <w:t>возможность</w:t>
      </w:r>
      <w:r>
        <w:rPr>
          <w:spacing w:val="-6"/>
          <w:sz w:val="28"/>
        </w:rPr>
        <w:t xml:space="preserve"> </w:t>
      </w:r>
      <w:r>
        <w:rPr>
          <w:sz w:val="28"/>
        </w:rPr>
        <w:t>хорошо</w:t>
      </w:r>
      <w:r>
        <w:rPr>
          <w:spacing w:val="-5"/>
          <w:sz w:val="28"/>
        </w:rPr>
        <w:t xml:space="preserve"> </w:t>
      </w:r>
      <w:r>
        <w:rPr>
          <w:sz w:val="28"/>
        </w:rPr>
        <w:t xml:space="preserve">пережевывать </w:t>
      </w:r>
      <w:r>
        <w:rPr>
          <w:spacing w:val="-2"/>
          <w:sz w:val="28"/>
        </w:rPr>
        <w:t>пищу.</w:t>
      </w:r>
    </w:p>
    <w:p w14:paraId="786AD8C4" w14:textId="77777777" w:rsidR="003170D7" w:rsidRDefault="00350176">
      <w:pPr>
        <w:pStyle w:val="a5"/>
        <w:numPr>
          <w:ilvl w:val="0"/>
          <w:numId w:val="180"/>
        </w:numPr>
        <w:tabs>
          <w:tab w:val="left" w:pos="744"/>
        </w:tabs>
        <w:spacing w:line="321" w:lineRule="exact"/>
        <w:ind w:left="744" w:hanging="282"/>
        <w:rPr>
          <w:sz w:val="28"/>
        </w:rPr>
      </w:pPr>
      <w:r>
        <w:rPr>
          <w:sz w:val="28"/>
        </w:rPr>
        <w:t>Ни</w:t>
      </w:r>
      <w:r>
        <w:rPr>
          <w:spacing w:val="-5"/>
          <w:sz w:val="28"/>
        </w:rPr>
        <w:t xml:space="preserve"> </w:t>
      </w:r>
      <w:r>
        <w:rPr>
          <w:sz w:val="28"/>
        </w:rPr>
        <w:t>в</w:t>
      </w:r>
      <w:r>
        <w:rPr>
          <w:spacing w:val="-4"/>
          <w:sz w:val="28"/>
        </w:rPr>
        <w:t xml:space="preserve"> </w:t>
      </w:r>
      <w:r>
        <w:rPr>
          <w:sz w:val="28"/>
        </w:rPr>
        <w:t>коем</w:t>
      </w:r>
      <w:r>
        <w:rPr>
          <w:spacing w:val="-3"/>
          <w:sz w:val="28"/>
        </w:rPr>
        <w:t xml:space="preserve"> </w:t>
      </w:r>
      <w:r>
        <w:rPr>
          <w:sz w:val="28"/>
        </w:rPr>
        <w:t>случае</w:t>
      </w:r>
      <w:r>
        <w:rPr>
          <w:spacing w:val="-3"/>
          <w:sz w:val="28"/>
        </w:rPr>
        <w:t xml:space="preserve"> </w:t>
      </w:r>
      <w:r>
        <w:rPr>
          <w:sz w:val="28"/>
        </w:rPr>
        <w:t>не</w:t>
      </w:r>
      <w:r>
        <w:rPr>
          <w:spacing w:val="-5"/>
          <w:sz w:val="28"/>
        </w:rPr>
        <w:t xml:space="preserve"> </w:t>
      </w:r>
      <w:r>
        <w:rPr>
          <w:sz w:val="28"/>
        </w:rPr>
        <w:t>кормить</w:t>
      </w:r>
      <w:r>
        <w:rPr>
          <w:spacing w:val="-4"/>
          <w:sz w:val="28"/>
        </w:rPr>
        <w:t xml:space="preserve"> </w:t>
      </w:r>
      <w:r>
        <w:rPr>
          <w:sz w:val="28"/>
        </w:rPr>
        <w:t>ребенка</w:t>
      </w:r>
      <w:r>
        <w:rPr>
          <w:spacing w:val="-2"/>
          <w:sz w:val="28"/>
        </w:rPr>
        <w:t xml:space="preserve"> насильно!</w:t>
      </w:r>
    </w:p>
    <w:p w14:paraId="360AC054" w14:textId="77777777" w:rsidR="003170D7" w:rsidRDefault="00350176">
      <w:pPr>
        <w:pStyle w:val="a5"/>
        <w:numPr>
          <w:ilvl w:val="0"/>
          <w:numId w:val="180"/>
        </w:numPr>
        <w:tabs>
          <w:tab w:val="left" w:pos="744"/>
        </w:tabs>
        <w:ind w:left="744" w:hanging="282"/>
        <w:rPr>
          <w:sz w:val="28"/>
        </w:rPr>
      </w:pPr>
      <w:r>
        <w:rPr>
          <w:sz w:val="28"/>
        </w:rPr>
        <w:t>Не</w:t>
      </w:r>
      <w:r>
        <w:rPr>
          <w:spacing w:val="-3"/>
          <w:sz w:val="28"/>
        </w:rPr>
        <w:t xml:space="preserve"> </w:t>
      </w:r>
      <w:r>
        <w:rPr>
          <w:sz w:val="28"/>
        </w:rPr>
        <w:t>отвлекать</w:t>
      </w:r>
      <w:r>
        <w:rPr>
          <w:spacing w:val="-4"/>
          <w:sz w:val="28"/>
        </w:rPr>
        <w:t xml:space="preserve"> </w:t>
      </w:r>
      <w:r>
        <w:rPr>
          <w:sz w:val="28"/>
        </w:rPr>
        <w:t>от</w:t>
      </w:r>
      <w:r>
        <w:rPr>
          <w:spacing w:val="-4"/>
          <w:sz w:val="28"/>
        </w:rPr>
        <w:t xml:space="preserve"> </w:t>
      </w:r>
      <w:r>
        <w:rPr>
          <w:sz w:val="28"/>
        </w:rPr>
        <w:t>еды</w:t>
      </w:r>
      <w:r>
        <w:rPr>
          <w:spacing w:val="-4"/>
          <w:sz w:val="28"/>
        </w:rPr>
        <w:t xml:space="preserve"> </w:t>
      </w:r>
      <w:r>
        <w:rPr>
          <w:spacing w:val="-2"/>
          <w:sz w:val="28"/>
        </w:rPr>
        <w:t>играми.</w:t>
      </w:r>
    </w:p>
    <w:p w14:paraId="55812A5C" w14:textId="77777777" w:rsidR="003170D7" w:rsidRDefault="003170D7">
      <w:pPr>
        <w:rPr>
          <w:sz w:val="28"/>
        </w:rPr>
        <w:sectPr w:rsidR="003170D7">
          <w:pgSz w:w="12240" w:h="15840"/>
          <w:pgMar w:top="1060" w:right="280" w:bottom="1200" w:left="1240" w:header="0" w:footer="1003" w:gutter="0"/>
          <w:cols w:space="720"/>
        </w:sectPr>
      </w:pPr>
    </w:p>
    <w:p w14:paraId="5742EF13" w14:textId="77777777" w:rsidR="003170D7" w:rsidRDefault="00350176">
      <w:pPr>
        <w:pStyle w:val="a5"/>
        <w:numPr>
          <w:ilvl w:val="0"/>
          <w:numId w:val="180"/>
        </w:numPr>
        <w:tabs>
          <w:tab w:val="left" w:pos="743"/>
          <w:tab w:val="left" w:pos="745"/>
        </w:tabs>
        <w:spacing w:before="65" w:line="242" w:lineRule="auto"/>
        <w:ind w:right="1903"/>
        <w:rPr>
          <w:sz w:val="28"/>
        </w:rPr>
      </w:pPr>
      <w:r>
        <w:rPr>
          <w:noProof/>
        </w:rPr>
        <w:lastRenderedPageBreak/>
        <mc:AlternateContent>
          <mc:Choice Requires="wps">
            <w:drawing>
              <wp:anchor distT="0" distB="0" distL="0" distR="0" simplePos="0" relativeHeight="15748608" behindDoc="0" locked="0" layoutInCell="1" allowOverlap="1" wp14:anchorId="44068853" wp14:editId="49A8ADA5">
                <wp:simplePos x="0" y="0"/>
                <wp:positionH relativeFrom="page">
                  <wp:posOffset>7632982</wp:posOffset>
                </wp:positionH>
                <wp:positionV relativeFrom="page">
                  <wp:posOffset>5527595</wp:posOffset>
                </wp:positionV>
                <wp:extent cx="144145" cy="202946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AC98E5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4068853" id="Textbox 47" o:spid="_x0000_s1062" type="#_x0000_t202" style="position:absolute;left:0;text-align:left;margin-left:601pt;margin-top:435.25pt;width:11.35pt;height:159.8pt;z-index:157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BJA8NR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2AC98E5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Не</w:t>
      </w:r>
      <w:r>
        <w:rPr>
          <w:spacing w:val="-3"/>
          <w:sz w:val="28"/>
        </w:rPr>
        <w:t xml:space="preserve"> </w:t>
      </w:r>
      <w:r>
        <w:rPr>
          <w:sz w:val="28"/>
        </w:rPr>
        <w:t>хвалить</w:t>
      </w:r>
      <w:r>
        <w:rPr>
          <w:spacing w:val="-5"/>
          <w:sz w:val="28"/>
        </w:rPr>
        <w:t xml:space="preserve"> </w:t>
      </w:r>
      <w:r>
        <w:rPr>
          <w:sz w:val="28"/>
        </w:rPr>
        <w:t>и</w:t>
      </w:r>
      <w:r>
        <w:rPr>
          <w:spacing w:val="-3"/>
          <w:sz w:val="28"/>
        </w:rPr>
        <w:t xml:space="preserve"> </w:t>
      </w:r>
      <w:r>
        <w:rPr>
          <w:sz w:val="28"/>
        </w:rPr>
        <w:t>поощрять</w:t>
      </w:r>
      <w:r>
        <w:rPr>
          <w:spacing w:val="-5"/>
          <w:sz w:val="28"/>
        </w:rPr>
        <w:t xml:space="preserve"> </w:t>
      </w:r>
      <w:r>
        <w:rPr>
          <w:sz w:val="28"/>
        </w:rPr>
        <w:t>за</w:t>
      </w:r>
      <w:r>
        <w:rPr>
          <w:spacing w:val="-4"/>
          <w:sz w:val="28"/>
        </w:rPr>
        <w:t xml:space="preserve"> </w:t>
      </w:r>
      <w:r>
        <w:rPr>
          <w:sz w:val="28"/>
        </w:rPr>
        <w:t>съеденное,</w:t>
      </w:r>
      <w:r>
        <w:rPr>
          <w:spacing w:val="-4"/>
          <w:sz w:val="28"/>
        </w:rPr>
        <w:t xml:space="preserve"> </w:t>
      </w:r>
      <w:r>
        <w:rPr>
          <w:sz w:val="28"/>
        </w:rPr>
        <w:t>избегать</w:t>
      </w:r>
      <w:r>
        <w:rPr>
          <w:spacing w:val="-5"/>
          <w:sz w:val="28"/>
        </w:rPr>
        <w:t xml:space="preserve"> </w:t>
      </w:r>
      <w:r>
        <w:rPr>
          <w:sz w:val="28"/>
        </w:rPr>
        <w:t>угроз</w:t>
      </w:r>
      <w:r>
        <w:rPr>
          <w:spacing w:val="-4"/>
          <w:sz w:val="28"/>
        </w:rPr>
        <w:t xml:space="preserve"> </w:t>
      </w:r>
      <w:r>
        <w:rPr>
          <w:sz w:val="28"/>
        </w:rPr>
        <w:t>и</w:t>
      </w:r>
      <w:r>
        <w:rPr>
          <w:spacing w:val="-6"/>
          <w:sz w:val="28"/>
        </w:rPr>
        <w:t xml:space="preserve"> </w:t>
      </w:r>
      <w:r>
        <w:rPr>
          <w:sz w:val="28"/>
        </w:rPr>
        <w:t>наказаний</w:t>
      </w:r>
      <w:r>
        <w:rPr>
          <w:spacing w:val="-3"/>
          <w:sz w:val="28"/>
        </w:rPr>
        <w:t xml:space="preserve"> </w:t>
      </w:r>
      <w:r>
        <w:rPr>
          <w:sz w:val="28"/>
        </w:rPr>
        <w:t xml:space="preserve">за </w:t>
      </w:r>
      <w:r>
        <w:rPr>
          <w:spacing w:val="-2"/>
          <w:sz w:val="28"/>
        </w:rPr>
        <w:t>несъеденное.</w:t>
      </w:r>
    </w:p>
    <w:p w14:paraId="3DDA9C12" w14:textId="77777777" w:rsidR="003170D7" w:rsidRDefault="003170D7">
      <w:pPr>
        <w:pStyle w:val="a3"/>
        <w:spacing w:before="164"/>
      </w:pPr>
    </w:p>
    <w:p w14:paraId="06A23529" w14:textId="77777777" w:rsidR="003170D7" w:rsidRDefault="00350176">
      <w:pPr>
        <w:pStyle w:val="3"/>
        <w:spacing w:line="318" w:lineRule="exact"/>
        <w:ind w:left="1311"/>
      </w:pPr>
      <w:r>
        <w:rPr>
          <w:spacing w:val="-2"/>
        </w:rPr>
        <w:t>Поощрять:</w:t>
      </w:r>
    </w:p>
    <w:p w14:paraId="17DE1879" w14:textId="77777777" w:rsidR="003170D7" w:rsidRDefault="00350176">
      <w:pPr>
        <w:pStyle w:val="a5"/>
        <w:numPr>
          <w:ilvl w:val="0"/>
          <w:numId w:val="180"/>
        </w:numPr>
        <w:tabs>
          <w:tab w:val="left" w:pos="744"/>
        </w:tabs>
        <w:spacing w:line="318" w:lineRule="exact"/>
        <w:ind w:left="744" w:hanging="282"/>
        <w:rPr>
          <w:sz w:val="28"/>
        </w:rPr>
      </w:pPr>
      <w:r>
        <w:rPr>
          <w:sz w:val="28"/>
        </w:rPr>
        <w:t>желание</w:t>
      </w:r>
      <w:r>
        <w:rPr>
          <w:spacing w:val="-9"/>
          <w:sz w:val="28"/>
        </w:rPr>
        <w:t xml:space="preserve"> </w:t>
      </w:r>
      <w:r>
        <w:rPr>
          <w:sz w:val="28"/>
        </w:rPr>
        <w:t>ребенка</w:t>
      </w:r>
      <w:r>
        <w:rPr>
          <w:spacing w:val="-6"/>
          <w:sz w:val="28"/>
        </w:rPr>
        <w:t xml:space="preserve"> </w:t>
      </w:r>
      <w:r>
        <w:rPr>
          <w:sz w:val="28"/>
        </w:rPr>
        <w:t>принимать</w:t>
      </w:r>
      <w:r>
        <w:rPr>
          <w:spacing w:val="-7"/>
          <w:sz w:val="28"/>
        </w:rPr>
        <w:t xml:space="preserve"> </w:t>
      </w:r>
      <w:r>
        <w:rPr>
          <w:sz w:val="28"/>
        </w:rPr>
        <w:t>пищу</w:t>
      </w:r>
      <w:r>
        <w:rPr>
          <w:spacing w:val="-9"/>
          <w:sz w:val="28"/>
        </w:rPr>
        <w:t xml:space="preserve"> </w:t>
      </w:r>
      <w:r>
        <w:rPr>
          <w:spacing w:val="-2"/>
          <w:sz w:val="28"/>
        </w:rPr>
        <w:t>самостоятельно;</w:t>
      </w:r>
    </w:p>
    <w:p w14:paraId="3E5DA4BC" w14:textId="77777777" w:rsidR="003170D7" w:rsidRDefault="00350176">
      <w:pPr>
        <w:pStyle w:val="a5"/>
        <w:numPr>
          <w:ilvl w:val="0"/>
          <w:numId w:val="180"/>
        </w:numPr>
        <w:tabs>
          <w:tab w:val="left" w:pos="744"/>
        </w:tabs>
        <w:ind w:left="744" w:hanging="282"/>
        <w:rPr>
          <w:sz w:val="28"/>
        </w:rPr>
      </w:pPr>
      <w:r>
        <w:rPr>
          <w:sz w:val="28"/>
        </w:rPr>
        <w:t>стремление</w:t>
      </w:r>
      <w:r>
        <w:rPr>
          <w:spacing w:val="-7"/>
          <w:sz w:val="28"/>
        </w:rPr>
        <w:t xml:space="preserve"> </w:t>
      </w:r>
      <w:r>
        <w:rPr>
          <w:sz w:val="28"/>
        </w:rPr>
        <w:t>участвовать</w:t>
      </w:r>
      <w:r>
        <w:rPr>
          <w:spacing w:val="-5"/>
          <w:sz w:val="28"/>
        </w:rPr>
        <w:t xml:space="preserve"> </w:t>
      </w:r>
      <w:r>
        <w:rPr>
          <w:sz w:val="28"/>
        </w:rPr>
        <w:t>в</w:t>
      </w:r>
      <w:r>
        <w:rPr>
          <w:spacing w:val="-5"/>
          <w:sz w:val="28"/>
        </w:rPr>
        <w:t xml:space="preserve"> </w:t>
      </w:r>
      <w:r>
        <w:rPr>
          <w:sz w:val="28"/>
        </w:rPr>
        <w:t>сервировке</w:t>
      </w:r>
      <w:r>
        <w:rPr>
          <w:spacing w:val="-5"/>
          <w:sz w:val="28"/>
        </w:rPr>
        <w:t xml:space="preserve"> </w:t>
      </w:r>
      <w:r>
        <w:rPr>
          <w:sz w:val="28"/>
        </w:rPr>
        <w:t>и</w:t>
      </w:r>
      <w:r>
        <w:rPr>
          <w:spacing w:val="-6"/>
          <w:sz w:val="28"/>
        </w:rPr>
        <w:t xml:space="preserve"> </w:t>
      </w:r>
      <w:r>
        <w:rPr>
          <w:sz w:val="28"/>
        </w:rPr>
        <w:t>уборке</w:t>
      </w:r>
      <w:r>
        <w:rPr>
          <w:spacing w:val="-4"/>
          <w:sz w:val="28"/>
        </w:rPr>
        <w:t xml:space="preserve"> </w:t>
      </w:r>
      <w:r>
        <w:rPr>
          <w:spacing w:val="-2"/>
          <w:sz w:val="28"/>
        </w:rPr>
        <w:t>стола.</w:t>
      </w:r>
    </w:p>
    <w:p w14:paraId="2985A4C7" w14:textId="77777777" w:rsidR="003170D7" w:rsidRDefault="00350176">
      <w:pPr>
        <w:pStyle w:val="3"/>
        <w:spacing w:before="6" w:line="318" w:lineRule="exact"/>
        <w:ind w:left="1311"/>
      </w:pPr>
      <w:r>
        <w:t>Приучать</w:t>
      </w:r>
      <w:r>
        <w:rPr>
          <w:spacing w:val="-5"/>
        </w:rPr>
        <w:t xml:space="preserve"> </w:t>
      </w:r>
      <w:r>
        <w:rPr>
          <w:spacing w:val="-2"/>
        </w:rPr>
        <w:t>детей:</w:t>
      </w:r>
    </w:p>
    <w:p w14:paraId="070F3007" w14:textId="77777777" w:rsidR="003170D7" w:rsidRDefault="00350176">
      <w:pPr>
        <w:pStyle w:val="a5"/>
        <w:numPr>
          <w:ilvl w:val="0"/>
          <w:numId w:val="180"/>
        </w:numPr>
        <w:tabs>
          <w:tab w:val="left" w:pos="744"/>
        </w:tabs>
        <w:spacing w:line="318" w:lineRule="exact"/>
        <w:ind w:left="744" w:hanging="282"/>
        <w:rPr>
          <w:sz w:val="28"/>
        </w:rPr>
      </w:pPr>
      <w:r>
        <w:rPr>
          <w:sz w:val="28"/>
        </w:rPr>
        <w:t>мыть</w:t>
      </w:r>
      <w:r>
        <w:rPr>
          <w:spacing w:val="-6"/>
          <w:sz w:val="28"/>
        </w:rPr>
        <w:t xml:space="preserve"> </w:t>
      </w:r>
      <w:r>
        <w:rPr>
          <w:sz w:val="28"/>
        </w:rPr>
        <w:t>руки</w:t>
      </w:r>
      <w:r>
        <w:rPr>
          <w:spacing w:val="-3"/>
          <w:sz w:val="28"/>
        </w:rPr>
        <w:t xml:space="preserve"> </w:t>
      </w:r>
      <w:r>
        <w:rPr>
          <w:sz w:val="28"/>
        </w:rPr>
        <w:t>перед</w:t>
      </w:r>
      <w:r>
        <w:rPr>
          <w:spacing w:val="-3"/>
          <w:sz w:val="28"/>
        </w:rPr>
        <w:t xml:space="preserve"> </w:t>
      </w:r>
      <w:r>
        <w:rPr>
          <w:spacing w:val="-4"/>
          <w:sz w:val="28"/>
        </w:rPr>
        <w:t>едой;</w:t>
      </w:r>
    </w:p>
    <w:p w14:paraId="6CB225D3" w14:textId="77777777" w:rsidR="003170D7" w:rsidRDefault="00350176">
      <w:pPr>
        <w:pStyle w:val="a5"/>
        <w:numPr>
          <w:ilvl w:val="0"/>
          <w:numId w:val="180"/>
        </w:numPr>
        <w:tabs>
          <w:tab w:val="left" w:pos="744"/>
        </w:tabs>
        <w:ind w:left="744" w:hanging="282"/>
        <w:rPr>
          <w:sz w:val="28"/>
        </w:rPr>
      </w:pPr>
      <w:r>
        <w:rPr>
          <w:sz w:val="28"/>
        </w:rPr>
        <w:t>жевать</w:t>
      </w:r>
      <w:r>
        <w:rPr>
          <w:spacing w:val="-4"/>
          <w:sz w:val="28"/>
        </w:rPr>
        <w:t xml:space="preserve"> </w:t>
      </w:r>
      <w:r>
        <w:rPr>
          <w:sz w:val="28"/>
        </w:rPr>
        <w:t>пищу</w:t>
      </w:r>
      <w:r>
        <w:rPr>
          <w:spacing w:val="-5"/>
          <w:sz w:val="28"/>
        </w:rPr>
        <w:t xml:space="preserve"> </w:t>
      </w:r>
      <w:r>
        <w:rPr>
          <w:sz w:val="28"/>
        </w:rPr>
        <w:t>с</w:t>
      </w:r>
      <w:r>
        <w:rPr>
          <w:spacing w:val="-3"/>
          <w:sz w:val="28"/>
        </w:rPr>
        <w:t xml:space="preserve"> </w:t>
      </w:r>
      <w:r>
        <w:rPr>
          <w:sz w:val="28"/>
        </w:rPr>
        <w:t>закрытым</w:t>
      </w:r>
      <w:r>
        <w:rPr>
          <w:spacing w:val="-3"/>
          <w:sz w:val="28"/>
        </w:rPr>
        <w:t xml:space="preserve"> </w:t>
      </w:r>
      <w:r>
        <w:rPr>
          <w:spacing w:val="-2"/>
          <w:sz w:val="28"/>
        </w:rPr>
        <w:t>ртом;</w:t>
      </w:r>
    </w:p>
    <w:p w14:paraId="09621315" w14:textId="77777777" w:rsidR="003170D7" w:rsidRDefault="00350176">
      <w:pPr>
        <w:pStyle w:val="a5"/>
        <w:numPr>
          <w:ilvl w:val="0"/>
          <w:numId w:val="180"/>
        </w:numPr>
        <w:tabs>
          <w:tab w:val="left" w:pos="744"/>
        </w:tabs>
        <w:spacing w:before="2" w:line="322" w:lineRule="exact"/>
        <w:ind w:left="744" w:hanging="282"/>
        <w:rPr>
          <w:sz w:val="28"/>
        </w:rPr>
      </w:pPr>
      <w:r>
        <w:rPr>
          <w:sz w:val="28"/>
        </w:rPr>
        <w:t>есть</w:t>
      </w:r>
      <w:r>
        <w:rPr>
          <w:spacing w:val="-4"/>
          <w:sz w:val="28"/>
        </w:rPr>
        <w:t xml:space="preserve"> </w:t>
      </w:r>
      <w:r>
        <w:rPr>
          <w:sz w:val="28"/>
        </w:rPr>
        <w:t>только</w:t>
      </w:r>
      <w:r>
        <w:rPr>
          <w:spacing w:val="-2"/>
          <w:sz w:val="28"/>
        </w:rPr>
        <w:t xml:space="preserve"> </w:t>
      </w:r>
      <w:r>
        <w:rPr>
          <w:sz w:val="28"/>
        </w:rPr>
        <w:t>за</w:t>
      </w:r>
      <w:r>
        <w:rPr>
          <w:spacing w:val="-2"/>
          <w:sz w:val="28"/>
        </w:rPr>
        <w:t xml:space="preserve"> столом;</w:t>
      </w:r>
    </w:p>
    <w:p w14:paraId="1282B0D3" w14:textId="77777777" w:rsidR="003170D7" w:rsidRDefault="00350176">
      <w:pPr>
        <w:pStyle w:val="a5"/>
        <w:numPr>
          <w:ilvl w:val="0"/>
          <w:numId w:val="180"/>
        </w:numPr>
        <w:tabs>
          <w:tab w:val="left" w:pos="744"/>
        </w:tabs>
        <w:ind w:left="744" w:hanging="282"/>
        <w:rPr>
          <w:sz w:val="28"/>
        </w:rPr>
      </w:pPr>
      <w:r>
        <w:rPr>
          <w:sz w:val="28"/>
        </w:rPr>
        <w:t>правильно</w:t>
      </w:r>
      <w:r>
        <w:rPr>
          <w:spacing w:val="-8"/>
          <w:sz w:val="28"/>
        </w:rPr>
        <w:t xml:space="preserve"> </w:t>
      </w:r>
      <w:r>
        <w:rPr>
          <w:sz w:val="28"/>
        </w:rPr>
        <w:t>пользоваться</w:t>
      </w:r>
      <w:r>
        <w:rPr>
          <w:spacing w:val="-8"/>
          <w:sz w:val="28"/>
        </w:rPr>
        <w:t xml:space="preserve"> </w:t>
      </w:r>
      <w:r>
        <w:rPr>
          <w:sz w:val="28"/>
        </w:rPr>
        <w:t>столовыми</w:t>
      </w:r>
      <w:r>
        <w:rPr>
          <w:spacing w:val="-8"/>
          <w:sz w:val="28"/>
        </w:rPr>
        <w:t xml:space="preserve"> </w:t>
      </w:r>
      <w:r>
        <w:rPr>
          <w:spacing w:val="-2"/>
          <w:sz w:val="28"/>
        </w:rPr>
        <w:t>приборами;</w:t>
      </w:r>
    </w:p>
    <w:p w14:paraId="3AC637DD" w14:textId="77777777" w:rsidR="003170D7" w:rsidRDefault="00350176">
      <w:pPr>
        <w:pStyle w:val="a5"/>
        <w:numPr>
          <w:ilvl w:val="0"/>
          <w:numId w:val="180"/>
        </w:numPr>
        <w:tabs>
          <w:tab w:val="left" w:pos="743"/>
          <w:tab w:val="left" w:pos="745"/>
        </w:tabs>
        <w:ind w:right="1208"/>
        <w:rPr>
          <w:sz w:val="28"/>
        </w:rPr>
      </w:pPr>
      <w:r>
        <w:rPr>
          <w:sz w:val="28"/>
        </w:rPr>
        <w:t>вставая</w:t>
      </w:r>
      <w:r>
        <w:rPr>
          <w:spacing w:val="-3"/>
          <w:sz w:val="28"/>
        </w:rPr>
        <w:t xml:space="preserve"> </w:t>
      </w:r>
      <w:r>
        <w:rPr>
          <w:sz w:val="28"/>
        </w:rPr>
        <w:t>из-за</w:t>
      </w:r>
      <w:r>
        <w:rPr>
          <w:spacing w:val="-4"/>
          <w:sz w:val="28"/>
        </w:rPr>
        <w:t xml:space="preserve"> </w:t>
      </w:r>
      <w:r>
        <w:rPr>
          <w:sz w:val="28"/>
        </w:rPr>
        <w:t>стола,</w:t>
      </w:r>
      <w:r>
        <w:rPr>
          <w:spacing w:val="-7"/>
          <w:sz w:val="28"/>
        </w:rPr>
        <w:t xml:space="preserve"> </w:t>
      </w:r>
      <w:r>
        <w:rPr>
          <w:sz w:val="28"/>
        </w:rPr>
        <w:t>проверять</w:t>
      </w:r>
      <w:r>
        <w:rPr>
          <w:spacing w:val="-5"/>
          <w:sz w:val="28"/>
        </w:rPr>
        <w:t xml:space="preserve"> </w:t>
      </w:r>
      <w:r>
        <w:rPr>
          <w:sz w:val="28"/>
        </w:rPr>
        <w:t>свое</w:t>
      </w:r>
      <w:r>
        <w:rPr>
          <w:spacing w:val="-3"/>
          <w:sz w:val="28"/>
        </w:rPr>
        <w:t xml:space="preserve"> </w:t>
      </w:r>
      <w:r>
        <w:rPr>
          <w:sz w:val="28"/>
        </w:rPr>
        <w:t>место:</w:t>
      </w:r>
      <w:r>
        <w:rPr>
          <w:spacing w:val="-5"/>
          <w:sz w:val="28"/>
        </w:rPr>
        <w:t xml:space="preserve"> </w:t>
      </w:r>
      <w:r>
        <w:rPr>
          <w:sz w:val="28"/>
        </w:rPr>
        <w:t>достаточно</w:t>
      </w:r>
      <w:r>
        <w:rPr>
          <w:spacing w:val="-2"/>
          <w:sz w:val="28"/>
        </w:rPr>
        <w:t xml:space="preserve"> </w:t>
      </w:r>
      <w:r>
        <w:rPr>
          <w:sz w:val="28"/>
        </w:rPr>
        <w:t>ли</w:t>
      </w:r>
      <w:r>
        <w:rPr>
          <w:spacing w:val="-6"/>
          <w:sz w:val="28"/>
        </w:rPr>
        <w:t xml:space="preserve"> </w:t>
      </w:r>
      <w:r>
        <w:rPr>
          <w:sz w:val="28"/>
        </w:rPr>
        <w:t>оно</w:t>
      </w:r>
      <w:r>
        <w:rPr>
          <w:spacing w:val="-2"/>
          <w:sz w:val="28"/>
        </w:rPr>
        <w:t xml:space="preserve"> </w:t>
      </w:r>
      <w:r>
        <w:rPr>
          <w:sz w:val="28"/>
        </w:rPr>
        <w:t>чистое,</w:t>
      </w:r>
      <w:r>
        <w:rPr>
          <w:spacing w:val="-7"/>
          <w:sz w:val="28"/>
        </w:rPr>
        <w:t xml:space="preserve"> </w:t>
      </w:r>
      <w:r>
        <w:rPr>
          <w:sz w:val="28"/>
        </w:rPr>
        <w:t>при необходимости самостоятельно приводить его в порядок;</w:t>
      </w:r>
    </w:p>
    <w:p w14:paraId="6159EF60" w14:textId="77777777" w:rsidR="003170D7" w:rsidRDefault="00350176">
      <w:pPr>
        <w:pStyle w:val="a5"/>
        <w:numPr>
          <w:ilvl w:val="0"/>
          <w:numId w:val="180"/>
        </w:numPr>
        <w:tabs>
          <w:tab w:val="left" w:pos="744"/>
        </w:tabs>
        <w:spacing w:line="321" w:lineRule="exact"/>
        <w:ind w:left="744" w:hanging="282"/>
        <w:rPr>
          <w:sz w:val="28"/>
        </w:rPr>
      </w:pPr>
      <w:r>
        <w:rPr>
          <w:sz w:val="28"/>
        </w:rPr>
        <w:t>после</w:t>
      </w:r>
      <w:r>
        <w:rPr>
          <w:spacing w:val="-10"/>
          <w:sz w:val="28"/>
        </w:rPr>
        <w:t xml:space="preserve"> </w:t>
      </w:r>
      <w:r>
        <w:rPr>
          <w:sz w:val="28"/>
        </w:rPr>
        <w:t>окончания</w:t>
      </w:r>
      <w:r>
        <w:rPr>
          <w:spacing w:val="-7"/>
          <w:sz w:val="28"/>
        </w:rPr>
        <w:t xml:space="preserve"> </w:t>
      </w:r>
      <w:r>
        <w:rPr>
          <w:sz w:val="28"/>
        </w:rPr>
        <w:t>приема</w:t>
      </w:r>
      <w:r>
        <w:rPr>
          <w:spacing w:val="-7"/>
          <w:sz w:val="28"/>
        </w:rPr>
        <w:t xml:space="preserve"> </w:t>
      </w:r>
      <w:r>
        <w:rPr>
          <w:sz w:val="28"/>
        </w:rPr>
        <w:t>пищи</w:t>
      </w:r>
      <w:r>
        <w:rPr>
          <w:spacing w:val="-4"/>
          <w:sz w:val="28"/>
        </w:rPr>
        <w:t xml:space="preserve"> </w:t>
      </w:r>
      <w:r>
        <w:rPr>
          <w:sz w:val="28"/>
        </w:rPr>
        <w:t>благодарить</w:t>
      </w:r>
      <w:r>
        <w:rPr>
          <w:spacing w:val="-5"/>
          <w:sz w:val="28"/>
        </w:rPr>
        <w:t xml:space="preserve"> </w:t>
      </w:r>
      <w:r>
        <w:rPr>
          <w:sz w:val="28"/>
        </w:rPr>
        <w:t>того,</w:t>
      </w:r>
      <w:r>
        <w:rPr>
          <w:spacing w:val="-5"/>
          <w:sz w:val="28"/>
        </w:rPr>
        <w:t xml:space="preserve"> </w:t>
      </w:r>
      <w:r>
        <w:rPr>
          <w:sz w:val="28"/>
        </w:rPr>
        <w:t>кто</w:t>
      </w:r>
      <w:r>
        <w:rPr>
          <w:spacing w:val="-3"/>
          <w:sz w:val="28"/>
        </w:rPr>
        <w:t xml:space="preserve"> </w:t>
      </w:r>
      <w:r>
        <w:rPr>
          <w:sz w:val="28"/>
        </w:rPr>
        <w:t>ее</w:t>
      </w:r>
      <w:r>
        <w:rPr>
          <w:spacing w:val="-4"/>
          <w:sz w:val="28"/>
        </w:rPr>
        <w:t xml:space="preserve"> </w:t>
      </w:r>
      <w:r>
        <w:rPr>
          <w:spacing w:val="-2"/>
          <w:sz w:val="28"/>
        </w:rPr>
        <w:t>приготовил;</w:t>
      </w:r>
    </w:p>
    <w:p w14:paraId="52412AC3" w14:textId="77777777" w:rsidR="003170D7" w:rsidRDefault="00350176">
      <w:pPr>
        <w:pStyle w:val="a5"/>
        <w:numPr>
          <w:ilvl w:val="0"/>
          <w:numId w:val="180"/>
        </w:numPr>
        <w:tabs>
          <w:tab w:val="left" w:pos="744"/>
        </w:tabs>
        <w:ind w:left="744" w:hanging="282"/>
        <w:rPr>
          <w:sz w:val="28"/>
        </w:rPr>
      </w:pPr>
      <w:r>
        <w:rPr>
          <w:sz w:val="28"/>
        </w:rPr>
        <w:t>помнить,</w:t>
      </w:r>
      <w:r>
        <w:rPr>
          <w:spacing w:val="-4"/>
          <w:sz w:val="28"/>
        </w:rPr>
        <w:t xml:space="preserve"> </w:t>
      </w:r>
      <w:r>
        <w:rPr>
          <w:sz w:val="28"/>
        </w:rPr>
        <w:t>что</w:t>
      </w:r>
      <w:r>
        <w:rPr>
          <w:spacing w:val="-2"/>
          <w:sz w:val="28"/>
        </w:rPr>
        <w:t xml:space="preserve"> </w:t>
      </w:r>
      <w:r>
        <w:rPr>
          <w:sz w:val="28"/>
        </w:rPr>
        <w:t>человек</w:t>
      </w:r>
      <w:r>
        <w:rPr>
          <w:spacing w:val="-1"/>
          <w:sz w:val="28"/>
        </w:rPr>
        <w:t xml:space="preserve"> </w:t>
      </w:r>
      <w:r>
        <w:rPr>
          <w:sz w:val="28"/>
        </w:rPr>
        <w:t>–</w:t>
      </w:r>
      <w:r>
        <w:rPr>
          <w:spacing w:val="-3"/>
          <w:sz w:val="28"/>
        </w:rPr>
        <w:t xml:space="preserve"> </w:t>
      </w:r>
      <w:r>
        <w:rPr>
          <w:sz w:val="28"/>
        </w:rPr>
        <w:t>то,</w:t>
      </w:r>
      <w:r>
        <w:rPr>
          <w:spacing w:val="-4"/>
          <w:sz w:val="28"/>
        </w:rPr>
        <w:t xml:space="preserve"> </w:t>
      </w:r>
      <w:r>
        <w:rPr>
          <w:sz w:val="28"/>
        </w:rPr>
        <w:t>что</w:t>
      </w:r>
      <w:r>
        <w:rPr>
          <w:spacing w:val="-2"/>
          <w:sz w:val="28"/>
        </w:rPr>
        <w:t xml:space="preserve"> </w:t>
      </w:r>
      <w:r>
        <w:rPr>
          <w:sz w:val="28"/>
        </w:rPr>
        <w:t>он</w:t>
      </w:r>
      <w:r>
        <w:rPr>
          <w:spacing w:val="-2"/>
          <w:sz w:val="28"/>
        </w:rPr>
        <w:t xml:space="preserve"> </w:t>
      </w:r>
      <w:r>
        <w:rPr>
          <w:spacing w:val="-4"/>
          <w:sz w:val="28"/>
        </w:rPr>
        <w:t>ест.</w:t>
      </w:r>
    </w:p>
    <w:p w14:paraId="29126278" w14:textId="77777777" w:rsidR="003170D7" w:rsidRDefault="003170D7">
      <w:pPr>
        <w:pStyle w:val="a3"/>
        <w:spacing w:before="6"/>
      </w:pPr>
    </w:p>
    <w:p w14:paraId="41585116" w14:textId="77777777" w:rsidR="003170D7" w:rsidRDefault="00350176">
      <w:pPr>
        <w:spacing w:before="1" w:line="319" w:lineRule="exact"/>
        <w:ind w:left="1181"/>
        <w:jc w:val="both"/>
        <w:rPr>
          <w:b/>
          <w:sz w:val="28"/>
        </w:rPr>
      </w:pPr>
      <w:r>
        <w:rPr>
          <w:b/>
          <w:i/>
          <w:sz w:val="28"/>
        </w:rPr>
        <w:t>Группа</w:t>
      </w:r>
      <w:r>
        <w:rPr>
          <w:b/>
          <w:i/>
          <w:spacing w:val="-6"/>
          <w:sz w:val="28"/>
        </w:rPr>
        <w:t xml:space="preserve"> </w:t>
      </w:r>
      <w:r>
        <w:rPr>
          <w:b/>
          <w:i/>
          <w:sz w:val="28"/>
        </w:rPr>
        <w:t>2.</w:t>
      </w:r>
      <w:r>
        <w:rPr>
          <w:b/>
          <w:i/>
          <w:spacing w:val="-3"/>
          <w:sz w:val="28"/>
        </w:rPr>
        <w:t xml:space="preserve"> </w:t>
      </w:r>
      <w:r>
        <w:rPr>
          <w:b/>
          <w:sz w:val="28"/>
        </w:rPr>
        <w:t>Вредная</w:t>
      </w:r>
      <w:r>
        <w:rPr>
          <w:b/>
          <w:spacing w:val="-6"/>
          <w:sz w:val="28"/>
        </w:rPr>
        <w:t xml:space="preserve"> </w:t>
      </w:r>
      <w:r>
        <w:rPr>
          <w:b/>
          <w:spacing w:val="-5"/>
          <w:sz w:val="28"/>
        </w:rPr>
        <w:t>еда</w:t>
      </w:r>
    </w:p>
    <w:p w14:paraId="742B9B5F" w14:textId="77777777" w:rsidR="003170D7" w:rsidRDefault="00350176">
      <w:pPr>
        <w:spacing w:line="319" w:lineRule="exact"/>
        <w:ind w:left="1170"/>
        <w:jc w:val="both"/>
        <w:rPr>
          <w:sz w:val="28"/>
        </w:rPr>
      </w:pPr>
      <w:r>
        <w:rPr>
          <w:i/>
          <w:sz w:val="28"/>
        </w:rPr>
        <w:t>Скудное</w:t>
      </w:r>
      <w:r>
        <w:rPr>
          <w:i/>
          <w:spacing w:val="41"/>
          <w:sz w:val="28"/>
        </w:rPr>
        <w:t xml:space="preserve"> </w:t>
      </w:r>
      <w:r>
        <w:rPr>
          <w:i/>
          <w:sz w:val="28"/>
        </w:rPr>
        <w:t>питание</w:t>
      </w:r>
      <w:r>
        <w:rPr>
          <w:i/>
          <w:spacing w:val="44"/>
          <w:sz w:val="28"/>
        </w:rPr>
        <w:t xml:space="preserve"> </w:t>
      </w:r>
      <w:r>
        <w:rPr>
          <w:b/>
          <w:sz w:val="28"/>
        </w:rPr>
        <w:t>–</w:t>
      </w:r>
      <w:r>
        <w:rPr>
          <w:b/>
          <w:spacing w:val="42"/>
          <w:sz w:val="28"/>
        </w:rPr>
        <w:t xml:space="preserve"> </w:t>
      </w:r>
      <w:r>
        <w:rPr>
          <w:sz w:val="28"/>
        </w:rPr>
        <w:t>залог</w:t>
      </w:r>
      <w:r>
        <w:rPr>
          <w:spacing w:val="44"/>
          <w:sz w:val="28"/>
        </w:rPr>
        <w:t xml:space="preserve"> </w:t>
      </w:r>
      <w:r>
        <w:rPr>
          <w:sz w:val="28"/>
        </w:rPr>
        <w:t>слабого</w:t>
      </w:r>
      <w:r>
        <w:rPr>
          <w:spacing w:val="44"/>
          <w:sz w:val="28"/>
        </w:rPr>
        <w:t xml:space="preserve"> </w:t>
      </w:r>
      <w:r>
        <w:rPr>
          <w:sz w:val="28"/>
        </w:rPr>
        <w:t>здоровья</w:t>
      </w:r>
      <w:r>
        <w:rPr>
          <w:spacing w:val="45"/>
          <w:sz w:val="28"/>
        </w:rPr>
        <w:t xml:space="preserve"> </w:t>
      </w:r>
      <w:r>
        <w:rPr>
          <w:sz w:val="28"/>
        </w:rPr>
        <w:t>и</w:t>
      </w:r>
      <w:r>
        <w:rPr>
          <w:spacing w:val="44"/>
          <w:sz w:val="28"/>
        </w:rPr>
        <w:t xml:space="preserve"> </w:t>
      </w:r>
      <w:r>
        <w:rPr>
          <w:sz w:val="28"/>
        </w:rPr>
        <w:t>пониженного</w:t>
      </w:r>
      <w:r>
        <w:rPr>
          <w:spacing w:val="46"/>
          <w:sz w:val="28"/>
        </w:rPr>
        <w:t xml:space="preserve"> </w:t>
      </w:r>
      <w:r>
        <w:rPr>
          <w:spacing w:val="-2"/>
          <w:sz w:val="28"/>
        </w:rPr>
        <w:t>иммунитета.</w:t>
      </w:r>
    </w:p>
    <w:p w14:paraId="47F4784F" w14:textId="77777777" w:rsidR="003170D7" w:rsidRDefault="00350176">
      <w:pPr>
        <w:pStyle w:val="a3"/>
        <w:spacing w:line="322" w:lineRule="exact"/>
        <w:ind w:left="462"/>
        <w:jc w:val="both"/>
      </w:pPr>
      <w:r>
        <w:t>Очень</w:t>
      </w:r>
      <w:r>
        <w:rPr>
          <w:spacing w:val="-7"/>
        </w:rPr>
        <w:t xml:space="preserve"> </w:t>
      </w:r>
      <w:r>
        <w:t>важно</w:t>
      </w:r>
      <w:r>
        <w:rPr>
          <w:spacing w:val="-5"/>
        </w:rPr>
        <w:t xml:space="preserve"> </w:t>
      </w:r>
      <w:r>
        <w:t>привить</w:t>
      </w:r>
      <w:r>
        <w:rPr>
          <w:spacing w:val="-5"/>
        </w:rPr>
        <w:t xml:space="preserve"> </w:t>
      </w:r>
      <w:r>
        <w:t>ребенку</w:t>
      </w:r>
      <w:r>
        <w:rPr>
          <w:spacing w:val="-6"/>
        </w:rPr>
        <w:t xml:space="preserve"> </w:t>
      </w:r>
      <w:r>
        <w:t>любовь</w:t>
      </w:r>
      <w:r>
        <w:rPr>
          <w:spacing w:val="-6"/>
        </w:rPr>
        <w:t xml:space="preserve"> </w:t>
      </w:r>
      <w:r>
        <w:t>к</w:t>
      </w:r>
      <w:r>
        <w:rPr>
          <w:spacing w:val="-5"/>
        </w:rPr>
        <w:t xml:space="preserve"> </w:t>
      </w:r>
      <w:r>
        <w:t>правильным</w:t>
      </w:r>
      <w:r>
        <w:rPr>
          <w:spacing w:val="-2"/>
        </w:rPr>
        <w:t xml:space="preserve"> продуктам.</w:t>
      </w:r>
    </w:p>
    <w:p w14:paraId="08B83EA7" w14:textId="77777777" w:rsidR="003170D7" w:rsidRDefault="00350176">
      <w:pPr>
        <w:pStyle w:val="a3"/>
        <w:ind w:left="462" w:right="564" w:firstLine="707"/>
        <w:jc w:val="both"/>
      </w:pPr>
      <w:r>
        <w:t xml:space="preserve">Питание должно быть рациональным. Как часто бывает, что занятые родители кормят ребенка макаронами и сосисками! Но по возможности </w:t>
      </w:r>
      <w:r>
        <w:t>нужно разнообразить детское меню. Преобладать в нем должны овощи, мясо нужно выбирать</w:t>
      </w:r>
      <w:r>
        <w:rPr>
          <w:spacing w:val="-11"/>
        </w:rPr>
        <w:t xml:space="preserve"> </w:t>
      </w:r>
      <w:r>
        <w:t>нежирное,</w:t>
      </w:r>
      <w:r>
        <w:rPr>
          <w:spacing w:val="-11"/>
        </w:rPr>
        <w:t xml:space="preserve"> </w:t>
      </w:r>
      <w:r>
        <w:t>колбасы</w:t>
      </w:r>
      <w:r>
        <w:rPr>
          <w:spacing w:val="-10"/>
        </w:rPr>
        <w:t xml:space="preserve"> </w:t>
      </w:r>
      <w:r>
        <w:t>и</w:t>
      </w:r>
      <w:r>
        <w:rPr>
          <w:spacing w:val="-9"/>
        </w:rPr>
        <w:t xml:space="preserve"> </w:t>
      </w:r>
      <w:r>
        <w:t>копчености</w:t>
      </w:r>
      <w:r>
        <w:rPr>
          <w:spacing w:val="-8"/>
        </w:rPr>
        <w:t xml:space="preserve"> </w:t>
      </w:r>
      <w:r>
        <w:t>лучше</w:t>
      </w:r>
      <w:r>
        <w:rPr>
          <w:spacing w:val="-9"/>
        </w:rPr>
        <w:t xml:space="preserve"> </w:t>
      </w:r>
      <w:r>
        <w:t>полностью</w:t>
      </w:r>
      <w:r>
        <w:rPr>
          <w:spacing w:val="-10"/>
        </w:rPr>
        <w:t xml:space="preserve"> </w:t>
      </w:r>
      <w:r>
        <w:t>исключить,</w:t>
      </w:r>
      <w:r>
        <w:rPr>
          <w:spacing w:val="-9"/>
        </w:rPr>
        <w:t xml:space="preserve"> </w:t>
      </w:r>
      <w:r>
        <w:t>так</w:t>
      </w:r>
      <w:r>
        <w:rPr>
          <w:spacing w:val="-10"/>
        </w:rPr>
        <w:t xml:space="preserve"> </w:t>
      </w:r>
      <w:r>
        <w:t>как они содержат большое количество скрытых жиров.</w:t>
      </w:r>
    </w:p>
    <w:p w14:paraId="1F4838E1" w14:textId="77777777" w:rsidR="003170D7" w:rsidRDefault="00350176">
      <w:pPr>
        <w:pStyle w:val="a3"/>
        <w:ind w:left="462" w:right="562" w:firstLine="707"/>
        <w:jc w:val="both"/>
      </w:pPr>
      <w:r>
        <w:t>К</w:t>
      </w:r>
      <w:r>
        <w:rPr>
          <w:spacing w:val="-18"/>
        </w:rPr>
        <w:t xml:space="preserve"> </w:t>
      </w:r>
      <w:r>
        <w:t>сожалению,</w:t>
      </w:r>
      <w:r>
        <w:rPr>
          <w:spacing w:val="-17"/>
        </w:rPr>
        <w:t xml:space="preserve"> </w:t>
      </w:r>
      <w:r>
        <w:t>к</w:t>
      </w:r>
      <w:r>
        <w:rPr>
          <w:spacing w:val="-18"/>
        </w:rPr>
        <w:t xml:space="preserve"> </w:t>
      </w:r>
      <w:r>
        <w:t>вредным</w:t>
      </w:r>
      <w:r>
        <w:rPr>
          <w:spacing w:val="-17"/>
        </w:rPr>
        <w:t xml:space="preserve"> </w:t>
      </w:r>
      <w:r>
        <w:t>продуктам</w:t>
      </w:r>
      <w:r>
        <w:rPr>
          <w:spacing w:val="-18"/>
        </w:rPr>
        <w:t xml:space="preserve"> </w:t>
      </w:r>
      <w:r>
        <w:t>ребенка</w:t>
      </w:r>
      <w:r>
        <w:rPr>
          <w:spacing w:val="-17"/>
        </w:rPr>
        <w:t xml:space="preserve"> </w:t>
      </w:r>
      <w:r>
        <w:t>приучаем</w:t>
      </w:r>
      <w:r>
        <w:rPr>
          <w:spacing w:val="-17"/>
        </w:rPr>
        <w:t xml:space="preserve"> </w:t>
      </w:r>
      <w:r>
        <w:t>мы</w:t>
      </w:r>
      <w:r>
        <w:rPr>
          <w:spacing w:val="-17"/>
        </w:rPr>
        <w:t xml:space="preserve"> </w:t>
      </w:r>
      <w:r>
        <w:t>сами</w:t>
      </w:r>
      <w:r>
        <w:rPr>
          <w:spacing w:val="-17"/>
        </w:rPr>
        <w:t xml:space="preserve"> </w:t>
      </w:r>
      <w:r>
        <w:t>–</w:t>
      </w:r>
      <w:r>
        <w:rPr>
          <w:spacing w:val="-17"/>
        </w:rPr>
        <w:t xml:space="preserve"> </w:t>
      </w:r>
      <w:r>
        <w:t>родители. Мы вознаграждаем детей сладким. Это мы, желая устроить малышу праздник, ведем его в заведение с фаст-</w:t>
      </w:r>
      <w:proofErr w:type="spellStart"/>
      <w:r>
        <w:t>фудом</w:t>
      </w:r>
      <w:proofErr w:type="spellEnd"/>
      <w:r>
        <w:t>. И мы же сами кушаем все те вредные продукты, от которых так хотим оградить своих детей.</w:t>
      </w:r>
    </w:p>
    <w:p w14:paraId="30BAC9A9" w14:textId="77777777" w:rsidR="003170D7" w:rsidRDefault="00350176">
      <w:pPr>
        <w:spacing w:before="1" w:line="322" w:lineRule="exact"/>
        <w:ind w:left="1170"/>
        <w:jc w:val="both"/>
        <w:rPr>
          <w:b/>
          <w:sz w:val="28"/>
        </w:rPr>
      </w:pPr>
      <w:r>
        <w:rPr>
          <w:sz w:val="28"/>
        </w:rPr>
        <w:t>То,</w:t>
      </w:r>
      <w:r>
        <w:rPr>
          <w:spacing w:val="-6"/>
          <w:sz w:val="28"/>
        </w:rPr>
        <w:t xml:space="preserve"> </w:t>
      </w:r>
      <w:r>
        <w:rPr>
          <w:sz w:val="28"/>
        </w:rPr>
        <w:t>что</w:t>
      </w:r>
      <w:r>
        <w:rPr>
          <w:spacing w:val="-2"/>
          <w:sz w:val="28"/>
        </w:rPr>
        <w:t xml:space="preserve"> </w:t>
      </w:r>
      <w:r>
        <w:rPr>
          <w:sz w:val="28"/>
        </w:rPr>
        <w:t>полезно</w:t>
      </w:r>
      <w:r>
        <w:rPr>
          <w:spacing w:val="-4"/>
          <w:sz w:val="28"/>
        </w:rPr>
        <w:t xml:space="preserve"> </w:t>
      </w:r>
      <w:r>
        <w:rPr>
          <w:sz w:val="28"/>
        </w:rPr>
        <w:t>и</w:t>
      </w:r>
      <w:r>
        <w:rPr>
          <w:spacing w:val="-3"/>
          <w:sz w:val="28"/>
        </w:rPr>
        <w:t xml:space="preserve"> </w:t>
      </w:r>
      <w:r>
        <w:rPr>
          <w:sz w:val="28"/>
        </w:rPr>
        <w:t>необходимо</w:t>
      </w:r>
      <w:r>
        <w:rPr>
          <w:spacing w:val="-1"/>
          <w:sz w:val="28"/>
        </w:rPr>
        <w:t xml:space="preserve"> </w:t>
      </w:r>
      <w:r>
        <w:rPr>
          <w:sz w:val="28"/>
        </w:rPr>
        <w:t>детям,</w:t>
      </w:r>
      <w:r>
        <w:rPr>
          <w:spacing w:val="-4"/>
          <w:sz w:val="28"/>
        </w:rPr>
        <w:t xml:space="preserve"> </w:t>
      </w:r>
      <w:r>
        <w:rPr>
          <w:sz w:val="28"/>
        </w:rPr>
        <w:t>–</w:t>
      </w:r>
      <w:r>
        <w:rPr>
          <w:spacing w:val="-4"/>
          <w:sz w:val="28"/>
        </w:rPr>
        <w:t xml:space="preserve"> </w:t>
      </w:r>
      <w:r>
        <w:rPr>
          <w:sz w:val="28"/>
        </w:rPr>
        <w:t>нам</w:t>
      </w:r>
      <w:r>
        <w:rPr>
          <w:spacing w:val="-4"/>
          <w:sz w:val="28"/>
        </w:rPr>
        <w:t xml:space="preserve"> </w:t>
      </w:r>
      <w:r>
        <w:rPr>
          <w:sz w:val="28"/>
        </w:rPr>
        <w:t>и</w:t>
      </w:r>
      <w:r>
        <w:rPr>
          <w:sz w:val="28"/>
        </w:rPr>
        <w:t>звестно.</w:t>
      </w:r>
      <w:r>
        <w:rPr>
          <w:spacing w:val="-4"/>
          <w:sz w:val="28"/>
        </w:rPr>
        <w:t xml:space="preserve"> </w:t>
      </w:r>
      <w:r>
        <w:rPr>
          <w:b/>
          <w:sz w:val="28"/>
        </w:rPr>
        <w:t>А</w:t>
      </w:r>
      <w:r>
        <w:rPr>
          <w:b/>
          <w:spacing w:val="-5"/>
          <w:sz w:val="28"/>
        </w:rPr>
        <w:t xml:space="preserve"> </w:t>
      </w:r>
      <w:r>
        <w:rPr>
          <w:b/>
          <w:sz w:val="28"/>
        </w:rPr>
        <w:t>вот</w:t>
      </w:r>
      <w:r>
        <w:rPr>
          <w:b/>
          <w:spacing w:val="-5"/>
          <w:sz w:val="28"/>
        </w:rPr>
        <w:t xml:space="preserve"> </w:t>
      </w:r>
      <w:r>
        <w:rPr>
          <w:b/>
          <w:sz w:val="28"/>
        </w:rPr>
        <w:t>что</w:t>
      </w:r>
      <w:r>
        <w:rPr>
          <w:b/>
          <w:spacing w:val="-1"/>
          <w:sz w:val="28"/>
        </w:rPr>
        <w:t xml:space="preserve"> </w:t>
      </w:r>
      <w:r>
        <w:rPr>
          <w:b/>
          <w:spacing w:val="-2"/>
          <w:sz w:val="28"/>
        </w:rPr>
        <w:t>вредно?</w:t>
      </w:r>
    </w:p>
    <w:p w14:paraId="08D71B89" w14:textId="77777777" w:rsidR="003170D7" w:rsidRDefault="00350176">
      <w:pPr>
        <w:pStyle w:val="a3"/>
        <w:ind w:left="462" w:right="561" w:firstLine="707"/>
        <w:jc w:val="both"/>
      </w:pPr>
      <w:r>
        <w:rPr>
          <w:b/>
        </w:rPr>
        <w:t xml:space="preserve">Сладости: </w:t>
      </w:r>
      <w:r>
        <w:t xml:space="preserve">конфеты, торты, печенье. Пользы от них никакой, они не содержат витаминов и минералов. Да и не стоит забывать, что сладкое отбивает аппетит к здоровой и полезной пище и может негативно отразиться на нормальном развитии </w:t>
      </w:r>
      <w:r>
        <w:t>зубов. Поэтому кондитерские изделия следует давать ребенку очень редко и в небольших количествах.</w:t>
      </w:r>
    </w:p>
    <w:p w14:paraId="3F4800A8" w14:textId="77777777" w:rsidR="003170D7" w:rsidRDefault="00350176">
      <w:pPr>
        <w:pStyle w:val="a3"/>
        <w:ind w:left="462" w:right="563" w:firstLine="707"/>
        <w:jc w:val="both"/>
      </w:pPr>
      <w:r>
        <w:rPr>
          <w:b/>
        </w:rPr>
        <w:t xml:space="preserve">Газированная вода: </w:t>
      </w:r>
      <w:r>
        <w:t>помимо сахара, в ней содержится множество химических красителей и ароматизаторов, которые просто «убивают» пищеварительную систему человека</w:t>
      </w:r>
      <w:r>
        <w:t>.</w:t>
      </w:r>
    </w:p>
    <w:p w14:paraId="484DF51D" w14:textId="77777777" w:rsidR="003170D7" w:rsidRDefault="00350176">
      <w:pPr>
        <w:pStyle w:val="a3"/>
        <w:ind w:left="462" w:right="563" w:firstLine="707"/>
        <w:jc w:val="both"/>
      </w:pPr>
      <w:r>
        <w:rPr>
          <w:b/>
        </w:rPr>
        <w:t>Кукурузные палочки</w:t>
      </w:r>
      <w:r>
        <w:t>. Особенно вредным этот продукт, конечно, назвать нельзя.</w:t>
      </w:r>
      <w:r>
        <w:rPr>
          <w:spacing w:val="36"/>
        </w:rPr>
        <w:t xml:space="preserve">  </w:t>
      </w:r>
      <w:proofErr w:type="gramStart"/>
      <w:r>
        <w:t>Скорее,</w:t>
      </w:r>
      <w:r>
        <w:rPr>
          <w:spacing w:val="36"/>
        </w:rPr>
        <w:t xml:space="preserve">  </w:t>
      </w:r>
      <w:r>
        <w:t>более</w:t>
      </w:r>
      <w:proofErr w:type="gramEnd"/>
      <w:r>
        <w:rPr>
          <w:spacing w:val="37"/>
        </w:rPr>
        <w:t xml:space="preserve">  </w:t>
      </w:r>
      <w:r>
        <w:t>подходящим</w:t>
      </w:r>
      <w:r>
        <w:rPr>
          <w:spacing w:val="36"/>
        </w:rPr>
        <w:t xml:space="preserve">  </w:t>
      </w:r>
      <w:r>
        <w:t>определением</w:t>
      </w:r>
      <w:r>
        <w:rPr>
          <w:spacing w:val="36"/>
        </w:rPr>
        <w:t xml:space="preserve">  </w:t>
      </w:r>
      <w:r>
        <w:t>для</w:t>
      </w:r>
      <w:r>
        <w:rPr>
          <w:spacing w:val="37"/>
        </w:rPr>
        <w:t xml:space="preserve">  </w:t>
      </w:r>
      <w:r>
        <w:t>него</w:t>
      </w:r>
      <w:r>
        <w:rPr>
          <w:spacing w:val="35"/>
        </w:rPr>
        <w:t xml:space="preserve">  </w:t>
      </w:r>
      <w:r>
        <w:t>будет</w:t>
      </w:r>
      <w:r>
        <w:rPr>
          <w:spacing w:val="37"/>
        </w:rPr>
        <w:t xml:space="preserve">  </w:t>
      </w:r>
      <w:r>
        <w:rPr>
          <w:spacing w:val="-2"/>
        </w:rPr>
        <w:t>слово</w:t>
      </w:r>
    </w:p>
    <w:p w14:paraId="71C12955" w14:textId="77777777" w:rsidR="003170D7" w:rsidRDefault="00350176">
      <w:pPr>
        <w:pStyle w:val="a3"/>
        <w:ind w:left="462" w:right="561"/>
        <w:jc w:val="both"/>
      </w:pPr>
      <w:r>
        <w:t>«бесполезный».</w:t>
      </w:r>
      <w:r>
        <w:rPr>
          <w:spacing w:val="-3"/>
        </w:rPr>
        <w:t xml:space="preserve"> </w:t>
      </w:r>
      <w:r>
        <w:t>Но!</w:t>
      </w:r>
      <w:r>
        <w:rPr>
          <w:spacing w:val="-3"/>
        </w:rPr>
        <w:t xml:space="preserve"> </w:t>
      </w:r>
      <w:r>
        <w:t>Производители</w:t>
      </w:r>
      <w:r>
        <w:rPr>
          <w:spacing w:val="-3"/>
        </w:rPr>
        <w:t xml:space="preserve"> </w:t>
      </w:r>
      <w:r>
        <w:t>добавляют</w:t>
      </w:r>
      <w:r>
        <w:rPr>
          <w:spacing w:val="-4"/>
        </w:rPr>
        <w:t xml:space="preserve"> </w:t>
      </w:r>
      <w:r>
        <w:t>в</w:t>
      </w:r>
      <w:r>
        <w:rPr>
          <w:spacing w:val="-4"/>
        </w:rPr>
        <w:t xml:space="preserve"> </w:t>
      </w:r>
      <w:r>
        <w:t>них</w:t>
      </w:r>
      <w:r>
        <w:rPr>
          <w:spacing w:val="-2"/>
        </w:rPr>
        <w:t xml:space="preserve"> </w:t>
      </w:r>
      <w:r>
        <w:t>не</w:t>
      </w:r>
      <w:r>
        <w:rPr>
          <w:spacing w:val="-4"/>
        </w:rPr>
        <w:t xml:space="preserve"> </w:t>
      </w:r>
      <w:r>
        <w:t>только</w:t>
      </w:r>
      <w:r>
        <w:rPr>
          <w:spacing w:val="-2"/>
        </w:rPr>
        <w:t xml:space="preserve"> </w:t>
      </w:r>
      <w:r>
        <w:t>обычные</w:t>
      </w:r>
      <w:r>
        <w:rPr>
          <w:spacing w:val="-3"/>
        </w:rPr>
        <w:t xml:space="preserve"> </w:t>
      </w:r>
      <w:r>
        <w:t>сахар</w:t>
      </w:r>
      <w:r>
        <w:rPr>
          <w:spacing w:val="-4"/>
        </w:rPr>
        <w:t xml:space="preserve"> </w:t>
      </w:r>
      <w:r>
        <w:t>и масло,</w:t>
      </w:r>
      <w:r>
        <w:rPr>
          <w:spacing w:val="20"/>
        </w:rPr>
        <w:t xml:space="preserve"> </w:t>
      </w:r>
      <w:r>
        <w:t>но</w:t>
      </w:r>
      <w:r>
        <w:rPr>
          <w:spacing w:val="24"/>
        </w:rPr>
        <w:t xml:space="preserve"> </w:t>
      </w:r>
      <w:r>
        <w:t>также</w:t>
      </w:r>
      <w:r>
        <w:rPr>
          <w:spacing w:val="22"/>
        </w:rPr>
        <w:t xml:space="preserve"> </w:t>
      </w:r>
      <w:r>
        <w:t>и</w:t>
      </w:r>
      <w:r>
        <w:rPr>
          <w:spacing w:val="22"/>
        </w:rPr>
        <w:t xml:space="preserve"> </w:t>
      </w:r>
      <w:r>
        <w:t>различные</w:t>
      </w:r>
      <w:r>
        <w:rPr>
          <w:spacing w:val="24"/>
        </w:rPr>
        <w:t xml:space="preserve"> </w:t>
      </w:r>
      <w:r>
        <w:t>ароматизаторы,</w:t>
      </w:r>
      <w:r>
        <w:rPr>
          <w:spacing w:val="24"/>
        </w:rPr>
        <w:t xml:space="preserve"> </w:t>
      </w:r>
      <w:r>
        <w:t>красители</w:t>
      </w:r>
      <w:r>
        <w:rPr>
          <w:spacing w:val="23"/>
        </w:rPr>
        <w:t xml:space="preserve"> </w:t>
      </w:r>
      <w:r>
        <w:t>и</w:t>
      </w:r>
      <w:r>
        <w:rPr>
          <w:spacing w:val="24"/>
        </w:rPr>
        <w:t xml:space="preserve"> </w:t>
      </w:r>
      <w:proofErr w:type="spellStart"/>
      <w:r>
        <w:t>вкусозаменители</w:t>
      </w:r>
      <w:proofErr w:type="spellEnd"/>
      <w:r>
        <w:t>,</w:t>
      </w:r>
      <w:r>
        <w:rPr>
          <w:spacing w:val="23"/>
        </w:rPr>
        <w:t xml:space="preserve"> </w:t>
      </w:r>
      <w:r>
        <w:rPr>
          <w:spacing w:val="-5"/>
        </w:rPr>
        <w:t>на</w:t>
      </w:r>
    </w:p>
    <w:p w14:paraId="1A5B8CE1" w14:textId="77777777" w:rsidR="003170D7" w:rsidRDefault="003170D7">
      <w:pPr>
        <w:jc w:val="both"/>
        <w:sectPr w:rsidR="003170D7">
          <w:pgSz w:w="12240" w:h="15840"/>
          <w:pgMar w:top="1060" w:right="280" w:bottom="1200" w:left="1240" w:header="0" w:footer="1003" w:gutter="0"/>
          <w:cols w:space="720"/>
        </w:sectPr>
      </w:pPr>
    </w:p>
    <w:p w14:paraId="453855E6" w14:textId="77777777" w:rsidR="003170D7" w:rsidRDefault="00350176">
      <w:pPr>
        <w:pStyle w:val="a3"/>
        <w:spacing w:before="65" w:line="242" w:lineRule="auto"/>
        <w:ind w:left="462" w:right="564"/>
        <w:jc w:val="both"/>
      </w:pPr>
      <w:r>
        <w:rPr>
          <w:noProof/>
        </w:rPr>
        <w:lastRenderedPageBreak/>
        <mc:AlternateContent>
          <mc:Choice Requires="wps">
            <w:drawing>
              <wp:anchor distT="0" distB="0" distL="0" distR="0" simplePos="0" relativeHeight="15749120" behindDoc="0" locked="0" layoutInCell="1" allowOverlap="1" wp14:anchorId="671A7672" wp14:editId="7D3ED5A4">
                <wp:simplePos x="0" y="0"/>
                <wp:positionH relativeFrom="page">
                  <wp:posOffset>7632982</wp:posOffset>
                </wp:positionH>
                <wp:positionV relativeFrom="page">
                  <wp:posOffset>5527595</wp:posOffset>
                </wp:positionV>
                <wp:extent cx="144145" cy="2029460"/>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1489B1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71A7672" id="Textbox 48" o:spid="_x0000_s1063" type="#_x0000_t202" style="position:absolute;left:0;text-align:left;margin-left:601pt;margin-top:435.25pt;width:11.35pt;height:159.8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dSWwb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31489B1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которые может развиться аллергия. Особенно это касается совсем маленьких детей, которых мамы привыкли баловать этим вкусным лакомством</w:t>
      </w:r>
    </w:p>
    <w:p w14:paraId="1D44414F" w14:textId="77777777" w:rsidR="003170D7" w:rsidRDefault="00350176">
      <w:pPr>
        <w:pStyle w:val="a3"/>
        <w:ind w:left="462" w:right="563" w:firstLine="707"/>
        <w:jc w:val="both"/>
      </w:pPr>
      <w:r>
        <w:rPr>
          <w:b/>
        </w:rPr>
        <w:t xml:space="preserve">Вареные и копченые колбасы, мясные и рыбные деликатесы </w:t>
      </w:r>
      <w:r>
        <w:t>из-за своей</w:t>
      </w:r>
      <w:r>
        <w:rPr>
          <w:spacing w:val="-18"/>
        </w:rPr>
        <w:t xml:space="preserve"> </w:t>
      </w:r>
      <w:r>
        <w:t>насыщенности</w:t>
      </w:r>
      <w:r>
        <w:rPr>
          <w:spacing w:val="-17"/>
        </w:rPr>
        <w:t xml:space="preserve"> </w:t>
      </w:r>
      <w:r>
        <w:t>разными</w:t>
      </w:r>
      <w:r>
        <w:rPr>
          <w:spacing w:val="-18"/>
        </w:rPr>
        <w:t xml:space="preserve"> </w:t>
      </w:r>
      <w:r>
        <w:t>специями</w:t>
      </w:r>
      <w:r>
        <w:rPr>
          <w:spacing w:val="-17"/>
        </w:rPr>
        <w:t xml:space="preserve"> </w:t>
      </w:r>
      <w:r>
        <w:t>и</w:t>
      </w:r>
      <w:r>
        <w:rPr>
          <w:spacing w:val="-18"/>
        </w:rPr>
        <w:t xml:space="preserve"> </w:t>
      </w:r>
      <w:r>
        <w:t>добавками</w:t>
      </w:r>
      <w:r>
        <w:rPr>
          <w:spacing w:val="-17"/>
        </w:rPr>
        <w:t xml:space="preserve"> </w:t>
      </w:r>
      <w:r>
        <w:t>крайне</w:t>
      </w:r>
      <w:r>
        <w:rPr>
          <w:spacing w:val="-18"/>
        </w:rPr>
        <w:t xml:space="preserve"> </w:t>
      </w:r>
      <w:r>
        <w:t>вредн</w:t>
      </w:r>
      <w:r>
        <w:t>ы</w:t>
      </w:r>
      <w:r>
        <w:rPr>
          <w:spacing w:val="-17"/>
        </w:rPr>
        <w:t xml:space="preserve"> </w:t>
      </w:r>
      <w:r>
        <w:t>для</w:t>
      </w:r>
      <w:r>
        <w:rPr>
          <w:spacing w:val="-18"/>
        </w:rPr>
        <w:t xml:space="preserve"> </w:t>
      </w:r>
      <w:r>
        <w:t>детского организма. Они содержат тяжелые для пищеварения жиры, в них добавляют ароматизаторы,</w:t>
      </w:r>
      <w:r>
        <w:rPr>
          <w:spacing w:val="-11"/>
        </w:rPr>
        <w:t xml:space="preserve"> </w:t>
      </w:r>
      <w:r>
        <w:t>заменители</w:t>
      </w:r>
      <w:r>
        <w:rPr>
          <w:spacing w:val="-11"/>
        </w:rPr>
        <w:t xml:space="preserve"> </w:t>
      </w:r>
      <w:r>
        <w:t>вкусов,</w:t>
      </w:r>
      <w:r>
        <w:rPr>
          <w:spacing w:val="-13"/>
        </w:rPr>
        <w:t xml:space="preserve"> </w:t>
      </w:r>
      <w:r>
        <w:t>красители.</w:t>
      </w:r>
      <w:r>
        <w:rPr>
          <w:spacing w:val="-11"/>
        </w:rPr>
        <w:t xml:space="preserve"> </w:t>
      </w:r>
      <w:r>
        <w:t>В</w:t>
      </w:r>
      <w:r>
        <w:rPr>
          <w:spacing w:val="-12"/>
        </w:rPr>
        <w:t xml:space="preserve"> </w:t>
      </w:r>
      <w:r>
        <w:t>колбасе</w:t>
      </w:r>
      <w:r>
        <w:rPr>
          <w:spacing w:val="-11"/>
        </w:rPr>
        <w:t xml:space="preserve"> </w:t>
      </w:r>
      <w:r>
        <w:t>содержится</w:t>
      </w:r>
      <w:r>
        <w:rPr>
          <w:spacing w:val="-10"/>
        </w:rPr>
        <w:t xml:space="preserve"> </w:t>
      </w:r>
      <w:r>
        <w:t>много</w:t>
      </w:r>
      <w:r>
        <w:rPr>
          <w:spacing w:val="-11"/>
        </w:rPr>
        <w:t xml:space="preserve"> </w:t>
      </w:r>
      <w:r>
        <w:t xml:space="preserve">соли и раздражающих веществ, которые пагубно влияют на пищеварительные и выделительные органы, а также сильно </w:t>
      </w:r>
      <w:proofErr w:type="spellStart"/>
      <w:r>
        <w:t>закисляют</w:t>
      </w:r>
      <w:proofErr w:type="spellEnd"/>
      <w:r>
        <w:t xml:space="preserve"> кровь. Около 80% сосисок, колбас, сарделек состоят из трансгенной сои.</w:t>
      </w:r>
    </w:p>
    <w:p w14:paraId="5E8A24A0" w14:textId="77777777" w:rsidR="003170D7" w:rsidRDefault="00350176">
      <w:pPr>
        <w:pStyle w:val="a3"/>
        <w:ind w:left="462" w:right="564" w:firstLine="707"/>
        <w:jc w:val="both"/>
      </w:pPr>
      <w:r>
        <w:t>Если все-таки мамы хотят кормить детей сосисками, то нужно покупа</w:t>
      </w:r>
      <w:r>
        <w:t>ть только те, которые изготовлены специально для малышей.</w:t>
      </w:r>
    </w:p>
    <w:p w14:paraId="74ABFF6A" w14:textId="77777777" w:rsidR="003170D7" w:rsidRDefault="00350176">
      <w:pPr>
        <w:pStyle w:val="a3"/>
        <w:ind w:left="462" w:right="563" w:firstLine="707"/>
        <w:jc w:val="both"/>
      </w:pPr>
      <w:r>
        <w:t xml:space="preserve">Также вредно и </w:t>
      </w:r>
      <w:r>
        <w:rPr>
          <w:b/>
        </w:rPr>
        <w:t>жирное мясо</w:t>
      </w:r>
      <w:r>
        <w:t>. Жиры приносят в организм холестерин, который забивает сосуды, чем ускоряет старение и повышает риск возникновения заболеваний сердечно-сосудистой системы.</w:t>
      </w:r>
    </w:p>
    <w:p w14:paraId="057277ED" w14:textId="77777777" w:rsidR="003170D7" w:rsidRDefault="00350176">
      <w:pPr>
        <w:pStyle w:val="a3"/>
        <w:ind w:left="462" w:right="563" w:firstLine="707"/>
        <w:jc w:val="both"/>
      </w:pPr>
      <w:r>
        <w:rPr>
          <w:b/>
        </w:rPr>
        <w:t>Полуфабрикаты</w:t>
      </w:r>
      <w:r>
        <w:t xml:space="preserve">, </w:t>
      </w:r>
      <w:r>
        <w:t>без сомнения, являются находкой для мам. Их приготовление не занимает много времени – только разогреть. Пельмени являются тяжелым продуктом для пищеварительной системы ребенка. Готовые котлеты, обжаренные на масле, содержат большое количество жира и румяну</w:t>
      </w:r>
      <w:r>
        <w:t>ю корочку, которая очень трудно и долго будет перевариваться в желудке. Полуфабрикаты нельзя давать детям ни в каком возрасте, лучше приготовить паровые котлеты или фрикадельки.</w:t>
      </w:r>
    </w:p>
    <w:p w14:paraId="136F80AA" w14:textId="77777777" w:rsidR="003170D7" w:rsidRDefault="00350176">
      <w:pPr>
        <w:pStyle w:val="a3"/>
        <w:ind w:left="462" w:right="563" w:firstLine="707"/>
        <w:jc w:val="both"/>
      </w:pPr>
      <w:r>
        <w:rPr>
          <w:b/>
        </w:rPr>
        <w:t xml:space="preserve">Грибы – </w:t>
      </w:r>
      <w:r>
        <w:t>трудноусвояемый организмом продукт, а неблагоприятная экологическая об</w:t>
      </w:r>
      <w:r>
        <w:t>становка делает их опасными, так как они впитывают из окружающей среды вредные вещества.</w:t>
      </w:r>
    </w:p>
    <w:p w14:paraId="37A7AAC3" w14:textId="77777777" w:rsidR="003170D7" w:rsidRDefault="00350176">
      <w:pPr>
        <w:pStyle w:val="a3"/>
        <w:ind w:left="462" w:right="564" w:firstLine="707"/>
        <w:jc w:val="both"/>
      </w:pPr>
      <w:r>
        <w:rPr>
          <w:b/>
        </w:rPr>
        <w:t xml:space="preserve">Майонез, кетчуп – </w:t>
      </w:r>
      <w:r>
        <w:t>калорийные продукты, содержащие огромное количество жиров и углеводов, а также красители, подсластители, заменители.</w:t>
      </w:r>
    </w:p>
    <w:p w14:paraId="364ECCBD" w14:textId="77777777" w:rsidR="003170D7" w:rsidRDefault="00350176">
      <w:pPr>
        <w:pStyle w:val="a3"/>
        <w:ind w:left="462" w:right="561" w:firstLine="707"/>
        <w:jc w:val="both"/>
      </w:pPr>
      <w:r>
        <w:rPr>
          <w:b/>
        </w:rPr>
        <w:t xml:space="preserve">Морепродукты </w:t>
      </w:r>
      <w:r>
        <w:t>являются сильными а</w:t>
      </w:r>
      <w:r>
        <w:t>ллергенами. Бесспорно, они очень питательны, но не полезны для маленьких детей. Холестерин в них достигает от 1,5 до</w:t>
      </w:r>
      <w:r>
        <w:rPr>
          <w:spacing w:val="-5"/>
        </w:rPr>
        <w:t xml:space="preserve"> </w:t>
      </w:r>
      <w:r>
        <w:t>14%, в соленых морепродуктах содержится поваренная соль (хлористый натрий), которая может неблагоприятно сказаться на водно-солевом и жиров</w:t>
      </w:r>
      <w:r>
        <w:t>ом обмене веществ.</w:t>
      </w:r>
    </w:p>
    <w:p w14:paraId="08113698" w14:textId="77777777" w:rsidR="003170D7" w:rsidRDefault="00350176">
      <w:pPr>
        <w:pStyle w:val="a3"/>
        <w:ind w:left="462" w:right="562" w:firstLine="707"/>
        <w:jc w:val="both"/>
      </w:pPr>
      <w:r>
        <w:t xml:space="preserve">Недооценивают родители и </w:t>
      </w:r>
      <w:proofErr w:type="gramStart"/>
      <w:r>
        <w:t>различные запеканки</w:t>
      </w:r>
      <w:proofErr w:type="gramEnd"/>
      <w:r>
        <w:t xml:space="preserve"> и пудинги. Не очень любимые</w:t>
      </w:r>
      <w:r>
        <w:rPr>
          <w:spacing w:val="-6"/>
        </w:rPr>
        <w:t xml:space="preserve"> </w:t>
      </w:r>
      <w:r>
        <w:t>ребенком</w:t>
      </w:r>
      <w:r>
        <w:rPr>
          <w:spacing w:val="-6"/>
        </w:rPr>
        <w:t xml:space="preserve"> </w:t>
      </w:r>
      <w:r>
        <w:rPr>
          <w:b/>
        </w:rPr>
        <w:t>каши,</w:t>
      </w:r>
      <w:r>
        <w:rPr>
          <w:b/>
          <w:spacing w:val="-8"/>
        </w:rPr>
        <w:t xml:space="preserve"> </w:t>
      </w:r>
      <w:r>
        <w:rPr>
          <w:b/>
        </w:rPr>
        <w:t>з</w:t>
      </w:r>
      <w:r>
        <w:t>лаки</w:t>
      </w:r>
      <w:r>
        <w:rPr>
          <w:spacing w:val="-5"/>
        </w:rPr>
        <w:t xml:space="preserve"> </w:t>
      </w:r>
      <w:r>
        <w:t>и</w:t>
      </w:r>
      <w:r>
        <w:rPr>
          <w:spacing w:val="-6"/>
        </w:rPr>
        <w:t xml:space="preserve"> </w:t>
      </w:r>
      <w:r>
        <w:t>зерновые</w:t>
      </w:r>
      <w:r>
        <w:rPr>
          <w:spacing w:val="-7"/>
        </w:rPr>
        <w:t xml:space="preserve"> </w:t>
      </w:r>
      <w:r>
        <w:t>культуры</w:t>
      </w:r>
      <w:r>
        <w:rPr>
          <w:spacing w:val="-5"/>
        </w:rPr>
        <w:t xml:space="preserve"> </w:t>
      </w:r>
      <w:r>
        <w:t>обязательно</w:t>
      </w:r>
      <w:r>
        <w:rPr>
          <w:spacing w:val="-5"/>
        </w:rPr>
        <w:t xml:space="preserve"> </w:t>
      </w:r>
      <w:r>
        <w:t>должны</w:t>
      </w:r>
      <w:r>
        <w:rPr>
          <w:spacing w:val="-5"/>
        </w:rPr>
        <w:t xml:space="preserve"> </w:t>
      </w:r>
      <w:r>
        <w:t>быть в его рационе – это лучший источник углеводов, а значит, энергии.</w:t>
      </w:r>
    </w:p>
    <w:p w14:paraId="17682715" w14:textId="77777777" w:rsidR="003170D7" w:rsidRDefault="00350176">
      <w:pPr>
        <w:pStyle w:val="a3"/>
        <w:ind w:left="462" w:right="563" w:firstLine="707"/>
        <w:jc w:val="both"/>
      </w:pPr>
      <w:r>
        <w:rPr>
          <w:b/>
        </w:rPr>
        <w:t>Молочные и кисломолочные продукты</w:t>
      </w:r>
      <w:r>
        <w:rPr>
          <w:b/>
        </w:rPr>
        <w:t xml:space="preserve"> </w:t>
      </w:r>
      <w:r>
        <w:t>незаменимы в качестве источника кальция, необходимого для построения костной ткани. Про дисбактериоз и проблемы с кишечником можно будет забыть, если регулярно давать ребенку кефир, йогурт и т. п. Йогурт предпочтительнее «живой».</w:t>
      </w:r>
    </w:p>
    <w:p w14:paraId="11B01D82" w14:textId="77777777" w:rsidR="003170D7" w:rsidRDefault="00350176">
      <w:pPr>
        <w:pStyle w:val="a3"/>
        <w:spacing w:line="320" w:lineRule="exact"/>
        <w:ind w:left="1170"/>
        <w:jc w:val="both"/>
      </w:pPr>
      <w:r>
        <w:t>На</w:t>
      </w:r>
      <w:r>
        <w:rPr>
          <w:spacing w:val="53"/>
        </w:rPr>
        <w:t xml:space="preserve"> </w:t>
      </w:r>
      <w:r>
        <w:rPr>
          <w:b/>
        </w:rPr>
        <w:t>десерт</w:t>
      </w:r>
      <w:r>
        <w:rPr>
          <w:b/>
          <w:spacing w:val="56"/>
        </w:rPr>
        <w:t xml:space="preserve"> </w:t>
      </w:r>
      <w:r>
        <w:t>надо</w:t>
      </w:r>
      <w:r>
        <w:rPr>
          <w:spacing w:val="58"/>
        </w:rPr>
        <w:t xml:space="preserve"> </w:t>
      </w:r>
      <w:r>
        <w:t>чаще</w:t>
      </w:r>
      <w:r>
        <w:rPr>
          <w:spacing w:val="56"/>
        </w:rPr>
        <w:t xml:space="preserve"> </w:t>
      </w:r>
      <w:r>
        <w:t>дават</w:t>
      </w:r>
      <w:r>
        <w:t>ь</w:t>
      </w:r>
      <w:r>
        <w:rPr>
          <w:spacing w:val="53"/>
        </w:rPr>
        <w:t xml:space="preserve"> </w:t>
      </w:r>
      <w:r>
        <w:t>фрукты</w:t>
      </w:r>
      <w:r>
        <w:rPr>
          <w:spacing w:val="55"/>
        </w:rPr>
        <w:t xml:space="preserve"> </w:t>
      </w:r>
      <w:r>
        <w:t>и</w:t>
      </w:r>
      <w:r>
        <w:rPr>
          <w:spacing w:val="57"/>
        </w:rPr>
        <w:t xml:space="preserve"> </w:t>
      </w:r>
      <w:r>
        <w:t>ягоды,</w:t>
      </w:r>
      <w:r>
        <w:rPr>
          <w:spacing w:val="57"/>
        </w:rPr>
        <w:t xml:space="preserve"> </w:t>
      </w:r>
      <w:r>
        <w:t>чем</w:t>
      </w:r>
      <w:r>
        <w:rPr>
          <w:spacing w:val="56"/>
        </w:rPr>
        <w:t xml:space="preserve"> </w:t>
      </w:r>
      <w:r>
        <w:t>конфеты</w:t>
      </w:r>
      <w:r>
        <w:rPr>
          <w:spacing w:val="57"/>
        </w:rPr>
        <w:t xml:space="preserve"> </w:t>
      </w:r>
      <w:r>
        <w:t>и</w:t>
      </w:r>
      <w:r>
        <w:rPr>
          <w:spacing w:val="55"/>
        </w:rPr>
        <w:t xml:space="preserve"> </w:t>
      </w:r>
      <w:r>
        <w:rPr>
          <w:spacing w:val="-2"/>
        </w:rPr>
        <w:t>печенье.</w:t>
      </w:r>
    </w:p>
    <w:p w14:paraId="2C68C5A4" w14:textId="77777777" w:rsidR="003170D7" w:rsidRDefault="00350176">
      <w:pPr>
        <w:pStyle w:val="a3"/>
        <w:spacing w:line="322" w:lineRule="exact"/>
        <w:ind w:left="462"/>
        <w:jc w:val="both"/>
      </w:pPr>
      <w:r>
        <w:t>Можно</w:t>
      </w:r>
      <w:r>
        <w:rPr>
          <w:spacing w:val="-10"/>
        </w:rPr>
        <w:t xml:space="preserve"> </w:t>
      </w:r>
      <w:r>
        <w:t>приготовить,</w:t>
      </w:r>
      <w:r>
        <w:rPr>
          <w:spacing w:val="-7"/>
        </w:rPr>
        <w:t xml:space="preserve"> </w:t>
      </w:r>
      <w:r>
        <w:t>например,</w:t>
      </w:r>
      <w:r>
        <w:rPr>
          <w:spacing w:val="-7"/>
        </w:rPr>
        <w:t xml:space="preserve"> </w:t>
      </w:r>
      <w:r>
        <w:rPr>
          <w:spacing w:val="-2"/>
        </w:rPr>
        <w:t>желе.</w:t>
      </w:r>
    </w:p>
    <w:p w14:paraId="4A72EE02" w14:textId="77777777" w:rsidR="003170D7" w:rsidRDefault="00350176">
      <w:pPr>
        <w:pStyle w:val="a3"/>
        <w:ind w:left="1170"/>
        <w:jc w:val="both"/>
      </w:pPr>
      <w:r>
        <w:t>Вообще</w:t>
      </w:r>
      <w:r>
        <w:rPr>
          <w:spacing w:val="56"/>
          <w:w w:val="150"/>
        </w:rPr>
        <w:t xml:space="preserve"> </w:t>
      </w:r>
      <w:r>
        <w:t>крайне</w:t>
      </w:r>
      <w:r>
        <w:rPr>
          <w:spacing w:val="54"/>
          <w:w w:val="150"/>
        </w:rPr>
        <w:t xml:space="preserve"> </w:t>
      </w:r>
      <w:r>
        <w:t>неосмотрительно</w:t>
      </w:r>
      <w:r>
        <w:rPr>
          <w:spacing w:val="56"/>
          <w:w w:val="150"/>
        </w:rPr>
        <w:t xml:space="preserve"> </w:t>
      </w:r>
      <w:r>
        <w:t>поступают</w:t>
      </w:r>
      <w:r>
        <w:rPr>
          <w:spacing w:val="56"/>
          <w:w w:val="150"/>
        </w:rPr>
        <w:t xml:space="preserve"> </w:t>
      </w:r>
      <w:r>
        <w:t>родители,</w:t>
      </w:r>
      <w:r>
        <w:rPr>
          <w:spacing w:val="54"/>
          <w:w w:val="150"/>
        </w:rPr>
        <w:t xml:space="preserve"> </w:t>
      </w:r>
      <w:r>
        <w:t>которые</w:t>
      </w:r>
      <w:r>
        <w:rPr>
          <w:spacing w:val="56"/>
          <w:w w:val="150"/>
        </w:rPr>
        <w:t xml:space="preserve"> </w:t>
      </w:r>
      <w:r>
        <w:rPr>
          <w:spacing w:val="-2"/>
        </w:rPr>
        <w:t>после</w:t>
      </w:r>
    </w:p>
    <w:p w14:paraId="36219CDE" w14:textId="77777777" w:rsidR="003170D7" w:rsidRDefault="003170D7">
      <w:pPr>
        <w:jc w:val="both"/>
        <w:sectPr w:rsidR="003170D7">
          <w:pgSz w:w="12240" w:h="15840"/>
          <w:pgMar w:top="1060" w:right="280" w:bottom="1200" w:left="1240" w:header="0" w:footer="1003" w:gutter="0"/>
          <w:cols w:space="720"/>
        </w:sectPr>
      </w:pPr>
    </w:p>
    <w:p w14:paraId="428BB7D5" w14:textId="77777777" w:rsidR="003170D7" w:rsidRDefault="00350176">
      <w:pPr>
        <w:pStyle w:val="a3"/>
        <w:spacing w:before="65"/>
        <w:ind w:left="462" w:right="564"/>
        <w:jc w:val="both"/>
      </w:pPr>
      <w:r>
        <w:rPr>
          <w:noProof/>
        </w:rPr>
        <w:lastRenderedPageBreak/>
        <mc:AlternateContent>
          <mc:Choice Requires="wps">
            <w:drawing>
              <wp:anchor distT="0" distB="0" distL="0" distR="0" simplePos="0" relativeHeight="15749632" behindDoc="0" locked="0" layoutInCell="1" allowOverlap="1" wp14:anchorId="6E96F9CC" wp14:editId="30FA05D0">
                <wp:simplePos x="0" y="0"/>
                <wp:positionH relativeFrom="page">
                  <wp:posOffset>7632982</wp:posOffset>
                </wp:positionH>
                <wp:positionV relativeFrom="page">
                  <wp:posOffset>5527595</wp:posOffset>
                </wp:positionV>
                <wp:extent cx="144145" cy="202946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726B74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E96F9CC" id="Textbox 49" o:spid="_x0000_s1064" type="#_x0000_t202" style="position:absolute;left:0;text-align:left;margin-left:601pt;margin-top:435.25pt;width:11.35pt;height:159.8pt;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VIIKR7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3726B74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каждого приема пищи балуют ребенка сладеньким. Кроме того, что сладкое в принципе нельзя есть часто, это приводит к тому, что ребенок может впоследствии чувствовать голод даже после плотного приема пищи, не получив желанный десерт.</w:t>
      </w:r>
    </w:p>
    <w:p w14:paraId="05182F4A" w14:textId="77777777" w:rsidR="003170D7" w:rsidRDefault="00350176">
      <w:pPr>
        <w:pStyle w:val="a3"/>
        <w:spacing w:before="2"/>
        <w:ind w:left="462" w:right="562" w:firstLine="707"/>
        <w:jc w:val="both"/>
      </w:pPr>
      <w:r>
        <w:t>Вместо разрекламированны</w:t>
      </w:r>
      <w:r>
        <w:t xml:space="preserve">х сладостей лучше покупать качественные шоколад, зефир и мармелад. В настоящем шоколаде много полезных веществ, а зефир и мармелад еще и </w:t>
      </w:r>
      <w:proofErr w:type="spellStart"/>
      <w:r>
        <w:t>низкокалорийны</w:t>
      </w:r>
      <w:proofErr w:type="spellEnd"/>
      <w:r>
        <w:t>.</w:t>
      </w:r>
    </w:p>
    <w:p w14:paraId="0BDAD33F" w14:textId="77777777" w:rsidR="003170D7" w:rsidRDefault="00350176">
      <w:pPr>
        <w:pStyle w:val="2"/>
        <w:spacing w:before="6"/>
        <w:ind w:left="1170"/>
        <w:jc w:val="both"/>
      </w:pPr>
      <w:r>
        <w:t>К</w:t>
      </w:r>
      <w:r>
        <w:rPr>
          <w:spacing w:val="-8"/>
        </w:rPr>
        <w:t xml:space="preserve"> </w:t>
      </w:r>
      <w:r>
        <w:t>чему</w:t>
      </w:r>
      <w:r>
        <w:rPr>
          <w:spacing w:val="-5"/>
        </w:rPr>
        <w:t xml:space="preserve"> </w:t>
      </w:r>
      <w:r>
        <w:t>приводит</w:t>
      </w:r>
      <w:r>
        <w:rPr>
          <w:spacing w:val="-8"/>
        </w:rPr>
        <w:t xml:space="preserve"> </w:t>
      </w:r>
      <w:r>
        <w:t>употребление</w:t>
      </w:r>
      <w:r>
        <w:rPr>
          <w:spacing w:val="-6"/>
        </w:rPr>
        <w:t xml:space="preserve"> </w:t>
      </w:r>
      <w:r>
        <w:t>вредных</w:t>
      </w:r>
      <w:r>
        <w:rPr>
          <w:spacing w:val="-5"/>
        </w:rPr>
        <w:t xml:space="preserve"> </w:t>
      </w:r>
      <w:r>
        <w:rPr>
          <w:spacing w:val="-2"/>
        </w:rPr>
        <w:t>продуктов?</w:t>
      </w:r>
    </w:p>
    <w:p w14:paraId="64E6D58D" w14:textId="77777777" w:rsidR="003170D7" w:rsidRDefault="00350176">
      <w:pPr>
        <w:pStyle w:val="a3"/>
        <w:ind w:left="462" w:right="565" w:firstLine="707"/>
        <w:jc w:val="both"/>
      </w:pPr>
      <w:r>
        <w:t>Неправильное питание, как известно, является скрытой пр</w:t>
      </w:r>
      <w:r>
        <w:t>ичиной большинства заболеваний человека – это прямая дорога к ожирению, заболеваниям сердечно-сосудистой системы и желудочно-кишечного тракта.</w:t>
      </w:r>
    </w:p>
    <w:p w14:paraId="069B6EDF" w14:textId="77777777" w:rsidR="003170D7" w:rsidRDefault="003170D7">
      <w:pPr>
        <w:pStyle w:val="a3"/>
        <w:spacing w:before="155"/>
      </w:pPr>
    </w:p>
    <w:p w14:paraId="13F92307" w14:textId="77777777" w:rsidR="003170D7" w:rsidRDefault="00350176">
      <w:pPr>
        <w:ind w:right="565"/>
        <w:jc w:val="right"/>
        <w:rPr>
          <w:i/>
          <w:sz w:val="28"/>
        </w:rPr>
      </w:pPr>
      <w:r>
        <w:rPr>
          <w:i/>
          <w:sz w:val="28"/>
        </w:rPr>
        <w:t>Приложение</w:t>
      </w:r>
      <w:r>
        <w:rPr>
          <w:i/>
          <w:spacing w:val="-10"/>
          <w:sz w:val="28"/>
        </w:rPr>
        <w:t xml:space="preserve"> 2</w:t>
      </w:r>
    </w:p>
    <w:p w14:paraId="57C177FE" w14:textId="77777777" w:rsidR="003170D7" w:rsidRDefault="003170D7">
      <w:pPr>
        <w:jc w:val="right"/>
        <w:rPr>
          <w:sz w:val="28"/>
        </w:rPr>
        <w:sectPr w:rsidR="003170D7">
          <w:pgSz w:w="12240" w:h="15840"/>
          <w:pgMar w:top="1060" w:right="280" w:bottom="1200" w:left="1240" w:header="0" w:footer="1003" w:gutter="0"/>
          <w:cols w:space="720"/>
        </w:sectPr>
      </w:pPr>
    </w:p>
    <w:p w14:paraId="34252ACF" w14:textId="77777777" w:rsidR="003170D7" w:rsidRDefault="00350176">
      <w:pPr>
        <w:pStyle w:val="a3"/>
        <w:rPr>
          <w:i/>
          <w:sz w:val="20"/>
        </w:rPr>
      </w:pPr>
      <w:r>
        <w:rPr>
          <w:noProof/>
        </w:rPr>
        <w:lastRenderedPageBreak/>
        <mc:AlternateContent>
          <mc:Choice Requires="wps">
            <w:drawing>
              <wp:anchor distT="0" distB="0" distL="0" distR="0" simplePos="0" relativeHeight="15750144" behindDoc="0" locked="0" layoutInCell="1" allowOverlap="1" wp14:anchorId="02BDDC66" wp14:editId="48BCF4BE">
                <wp:simplePos x="0" y="0"/>
                <wp:positionH relativeFrom="page">
                  <wp:posOffset>3309785</wp:posOffset>
                </wp:positionH>
                <wp:positionV relativeFrom="page">
                  <wp:posOffset>6115050</wp:posOffset>
                </wp:positionV>
                <wp:extent cx="222885" cy="113220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1132205"/>
                        </a:xfrm>
                        <a:prstGeom prst="rect">
                          <a:avLst/>
                        </a:prstGeom>
                      </wps:spPr>
                      <wps:txbx>
                        <w:txbxContent>
                          <w:p w14:paraId="51397E10" w14:textId="77777777" w:rsidR="003170D7" w:rsidRDefault="00350176">
                            <w:pPr>
                              <w:spacing w:before="9"/>
                              <w:ind w:left="20"/>
                              <w:rPr>
                                <w:i/>
                                <w:sz w:val="28"/>
                              </w:rPr>
                            </w:pPr>
                            <w:r>
                              <w:rPr>
                                <w:i/>
                                <w:sz w:val="28"/>
                              </w:rPr>
                              <w:t>Приложение</w:t>
                            </w:r>
                            <w:r>
                              <w:rPr>
                                <w:i/>
                                <w:spacing w:val="-10"/>
                                <w:sz w:val="28"/>
                              </w:rPr>
                              <w:t xml:space="preserve"> 3</w:t>
                            </w:r>
                          </w:p>
                        </w:txbxContent>
                      </wps:txbx>
                      <wps:bodyPr vert="vert" wrap="square" lIns="0" tIns="0" rIns="0" bIns="0" rtlCol="0">
                        <a:noAutofit/>
                      </wps:bodyPr>
                    </wps:wsp>
                  </a:graphicData>
                </a:graphic>
              </wp:anchor>
            </w:drawing>
          </mc:Choice>
          <mc:Fallback>
            <w:pict>
              <v:shape w14:anchorId="02BDDC66" id="Textbox 51" o:spid="_x0000_s1065" type="#_x0000_t202" style="position:absolute;margin-left:260.6pt;margin-top:481.5pt;width:17.55pt;height:89.15pt;z-index:157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" filled="f" stroked="f">
                <v:textbox style="layout-flow:vertical" inset="0,0,0,0">
                  <w:txbxContent>
                    <w:p w14:paraId="51397E10" w14:textId="77777777" w:rsidR="003170D7" w:rsidRDefault="00350176">
                      <w:pPr>
                        <w:spacing w:before="9"/>
                        <w:ind w:left="20"/>
                        <w:rPr>
                          <w:i/>
                          <w:sz w:val="28"/>
                        </w:rPr>
                      </w:pPr>
                      <w:r>
                        <w:rPr>
                          <w:i/>
                          <w:sz w:val="28"/>
                        </w:rPr>
                        <w:t>Приложение</w:t>
                      </w:r>
                      <w:r>
                        <w:rPr>
                          <w:i/>
                          <w:spacing w:val="-10"/>
                          <w:sz w:val="28"/>
                        </w:rPr>
                        <w:t xml:space="preserve"> 3</w:t>
                      </w:r>
                    </w:p>
                  </w:txbxContent>
                </v:textbox>
                <w10:wrap anchorx="page" anchory="page"/>
              </v:shape>
            </w:pict>
          </mc:Fallback>
        </mc:AlternateContent>
      </w:r>
      <w:r>
        <w:rPr>
          <w:noProof/>
        </w:rPr>
        <mc:AlternateContent>
          <mc:Choice Requires="wps">
            <w:drawing>
              <wp:anchor distT="0" distB="0" distL="0" distR="0" simplePos="0" relativeHeight="15750656" behindDoc="0" locked="0" layoutInCell="1" allowOverlap="1" wp14:anchorId="14060601" wp14:editId="46210AD6">
                <wp:simplePos x="0" y="0"/>
                <wp:positionH relativeFrom="page">
                  <wp:posOffset>610920</wp:posOffset>
                </wp:positionH>
                <wp:positionV relativeFrom="page">
                  <wp:posOffset>7078471</wp:posOffset>
                </wp:positionV>
                <wp:extent cx="165735" cy="16891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8910"/>
                        </a:xfrm>
                        <a:prstGeom prst="rect">
                          <a:avLst/>
                        </a:prstGeom>
                      </wps:spPr>
                      <wps:txbx>
                        <w:txbxContent>
                          <w:p w14:paraId="6D0E4B05" w14:textId="77777777" w:rsidR="003170D7" w:rsidRDefault="00350176">
                            <w:pPr>
                              <w:spacing w:line="245" w:lineRule="exact"/>
                              <w:ind w:left="20"/>
                              <w:rPr>
                                <w:rFonts w:ascii="Calibri"/>
                              </w:rPr>
                            </w:pPr>
                            <w:r>
                              <w:rPr>
                                <w:rFonts w:ascii="Calibri"/>
                                <w:spacing w:val="-5"/>
                              </w:rPr>
                              <w:t>38</w:t>
                            </w:r>
                          </w:p>
                        </w:txbxContent>
                      </wps:txbx>
                      <wps:bodyPr vert="vert" wrap="square" lIns="0" tIns="0" rIns="0" bIns="0" rtlCol="0">
                        <a:noAutofit/>
                      </wps:bodyPr>
                    </wps:wsp>
                  </a:graphicData>
                </a:graphic>
              </wp:anchor>
            </w:drawing>
          </mc:Choice>
          <mc:Fallback>
            <w:pict>
              <v:shape w14:anchorId="14060601" id="Textbox 52" o:spid="_x0000_s1066" type="#_x0000_t202" style="position:absolute;margin-left:48.1pt;margin-top:557.35pt;width:13.05pt;height:13.3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" filled="f" stroked="f">
                <v:textbox style="layout-flow:vertical" inset="0,0,0,0">
                  <w:txbxContent>
                    <w:p w14:paraId="6D0E4B05" w14:textId="77777777" w:rsidR="003170D7" w:rsidRDefault="00350176">
                      <w:pPr>
                        <w:spacing w:line="245" w:lineRule="exact"/>
                        <w:ind w:left="20"/>
                        <w:rPr>
                          <w:rFonts w:ascii="Calibri"/>
                        </w:rPr>
                      </w:pPr>
                      <w:r>
                        <w:rPr>
                          <w:rFonts w:ascii="Calibri"/>
                          <w:spacing w:val="-5"/>
                        </w:rPr>
                        <w:t>38</w:t>
                      </w:r>
                    </w:p>
                  </w:txbxContent>
                </v:textbox>
                <w10:wrap anchorx="page" anchory="page"/>
              </v:shape>
            </w:pict>
          </mc:Fallback>
        </mc:AlternateContent>
      </w:r>
    </w:p>
    <w:p w14:paraId="10E81162" w14:textId="77777777" w:rsidR="003170D7" w:rsidRDefault="003170D7">
      <w:pPr>
        <w:pStyle w:val="a3"/>
        <w:rPr>
          <w:i/>
          <w:sz w:val="20"/>
        </w:rPr>
      </w:pPr>
    </w:p>
    <w:p w14:paraId="31EF8956" w14:textId="77777777" w:rsidR="003170D7" w:rsidRDefault="003170D7">
      <w:pPr>
        <w:pStyle w:val="a3"/>
        <w:rPr>
          <w:i/>
          <w:sz w:val="20"/>
        </w:rPr>
      </w:pPr>
    </w:p>
    <w:p w14:paraId="4D746C94" w14:textId="77777777" w:rsidR="003170D7" w:rsidRDefault="003170D7">
      <w:pPr>
        <w:pStyle w:val="a3"/>
        <w:spacing w:before="90"/>
        <w:rPr>
          <w:i/>
          <w:sz w:val="20"/>
        </w:rPr>
      </w:pPr>
    </w:p>
    <w:p w14:paraId="0676366C" w14:textId="77777777" w:rsidR="003170D7" w:rsidRDefault="00350176">
      <w:pPr>
        <w:pStyle w:val="a3"/>
        <w:ind w:left="3447"/>
        <w:rPr>
          <w:sz w:val="20"/>
        </w:rPr>
      </w:pPr>
      <w:r>
        <w:rPr>
          <w:noProof/>
          <w:sz w:val="20"/>
        </w:rPr>
        <w:drawing>
          <wp:inline distT="0" distB="0" distL="0" distR="0" wp14:anchorId="7CA98F9A" wp14:editId="0FF6FB50">
            <wp:extent cx="5712333" cy="5712333"/>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9" cstate="print"/>
                    <a:stretch>
                      <a:fillRect/>
                    </a:stretch>
                  </pic:blipFill>
                  <pic:spPr>
                    <a:xfrm>
                      <a:off x="0" y="0"/>
                      <a:ext cx="5712333" cy="5712333"/>
                    </a:xfrm>
                    <a:prstGeom prst="rect">
                      <a:avLst/>
                    </a:prstGeom>
                  </pic:spPr>
                </pic:pic>
              </a:graphicData>
            </a:graphic>
          </wp:inline>
        </w:drawing>
      </w:r>
    </w:p>
    <w:p w14:paraId="001279BF" w14:textId="77777777" w:rsidR="003170D7" w:rsidRDefault="003170D7">
      <w:pPr>
        <w:rPr>
          <w:sz w:val="20"/>
        </w:rPr>
        <w:sectPr w:rsidR="003170D7">
          <w:footerReference w:type="default" r:id="rId20"/>
          <w:pgSz w:w="15840" w:h="12240" w:orient="landscape"/>
          <w:pgMar w:top="1380" w:right="1020" w:bottom="180" w:left="2260" w:header="0" w:footer="0" w:gutter="0"/>
          <w:cols w:space="720"/>
        </w:sectPr>
      </w:pPr>
    </w:p>
    <w:p w14:paraId="5FD543D1" w14:textId="77777777" w:rsidR="003170D7" w:rsidRDefault="00350176">
      <w:pPr>
        <w:pStyle w:val="a3"/>
        <w:spacing w:before="91"/>
        <w:rPr>
          <w:i/>
          <w:sz w:val="20"/>
        </w:rPr>
      </w:pPr>
      <w:r>
        <w:rPr>
          <w:noProof/>
        </w:rPr>
        <w:lastRenderedPageBreak/>
        <mc:AlternateContent>
          <mc:Choice Requires="wps">
            <w:drawing>
              <wp:anchor distT="0" distB="0" distL="0" distR="0" simplePos="0" relativeHeight="15751168" behindDoc="0" locked="0" layoutInCell="1" allowOverlap="1" wp14:anchorId="1113E2FD" wp14:editId="42F7BCDB">
                <wp:simplePos x="0" y="0"/>
                <wp:positionH relativeFrom="page">
                  <wp:posOffset>610920</wp:posOffset>
                </wp:positionH>
                <wp:positionV relativeFrom="page">
                  <wp:posOffset>7078471</wp:posOffset>
                </wp:positionV>
                <wp:extent cx="165735" cy="16891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8910"/>
                        </a:xfrm>
                        <a:prstGeom prst="rect">
                          <a:avLst/>
                        </a:prstGeom>
                      </wps:spPr>
                      <wps:txbx>
                        <w:txbxContent>
                          <w:p w14:paraId="189ABD3B" w14:textId="77777777" w:rsidR="003170D7" w:rsidRDefault="00350176">
                            <w:pPr>
                              <w:spacing w:line="245" w:lineRule="exact"/>
                              <w:ind w:left="20"/>
                              <w:rPr>
                                <w:rFonts w:ascii="Calibri"/>
                              </w:rPr>
                            </w:pPr>
                            <w:r>
                              <w:rPr>
                                <w:rFonts w:ascii="Calibri"/>
                                <w:spacing w:val="-5"/>
                              </w:rPr>
                              <w:t>39</w:t>
                            </w:r>
                          </w:p>
                        </w:txbxContent>
                      </wps:txbx>
                      <wps:bodyPr vert="vert" wrap="square" lIns="0" tIns="0" rIns="0" bIns="0" rtlCol="0">
                        <a:noAutofit/>
                      </wps:bodyPr>
                    </wps:wsp>
                  </a:graphicData>
                </a:graphic>
              </wp:anchor>
            </w:drawing>
          </mc:Choice>
          <mc:Fallback>
            <w:pict>
              <v:shape w14:anchorId="1113E2FD" id="Textbox 54" o:spid="_x0000_s1067" type="#_x0000_t202" style="position:absolute;margin-left:48.1pt;margin-top:557.35pt;width:13.05pt;height:13.3pt;z-index:157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" filled="f" stroked="f">
                <v:textbox style="layout-flow:vertical" inset="0,0,0,0">
                  <w:txbxContent>
                    <w:p w14:paraId="189ABD3B" w14:textId="77777777" w:rsidR="003170D7" w:rsidRDefault="00350176">
                      <w:pPr>
                        <w:spacing w:line="245" w:lineRule="exact"/>
                        <w:ind w:left="20"/>
                        <w:rPr>
                          <w:rFonts w:ascii="Calibri"/>
                        </w:rPr>
                      </w:pPr>
                      <w:r>
                        <w:rPr>
                          <w:rFonts w:ascii="Calibri"/>
                          <w:spacing w:val="-5"/>
                        </w:rPr>
                        <w:t>39</w:t>
                      </w:r>
                    </w:p>
                  </w:txbxContent>
                </v:textbox>
                <w10:wrap anchorx="page" anchory="page"/>
              </v:shape>
            </w:pict>
          </mc:Fallback>
        </mc:AlternateContent>
      </w:r>
    </w:p>
    <w:p w14:paraId="139781F2" w14:textId="77777777" w:rsidR="003170D7" w:rsidRDefault="00350176">
      <w:pPr>
        <w:pStyle w:val="a3"/>
        <w:ind w:left="183"/>
        <w:rPr>
          <w:sz w:val="20"/>
        </w:rPr>
      </w:pPr>
      <w:r>
        <w:rPr>
          <w:noProof/>
          <w:sz w:val="20"/>
        </w:rPr>
        <w:drawing>
          <wp:inline distT="0" distB="0" distL="0" distR="0" wp14:anchorId="3514F932" wp14:editId="00A8D2A0">
            <wp:extent cx="7778207" cy="5498020"/>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1" cstate="print"/>
                    <a:stretch>
                      <a:fillRect/>
                    </a:stretch>
                  </pic:blipFill>
                  <pic:spPr>
                    <a:xfrm>
                      <a:off x="0" y="0"/>
                      <a:ext cx="7778207" cy="5498020"/>
                    </a:xfrm>
                    <a:prstGeom prst="rect">
                      <a:avLst/>
                    </a:prstGeom>
                  </pic:spPr>
                </pic:pic>
              </a:graphicData>
            </a:graphic>
          </wp:inline>
        </w:drawing>
      </w:r>
    </w:p>
    <w:p w14:paraId="3660D9EF" w14:textId="77777777" w:rsidR="003170D7" w:rsidRDefault="003170D7">
      <w:pPr>
        <w:rPr>
          <w:sz w:val="20"/>
        </w:rPr>
        <w:sectPr w:rsidR="003170D7">
          <w:pgSz w:w="15840" w:h="12240" w:orient="landscape"/>
          <w:pgMar w:top="1380" w:right="1020" w:bottom="180" w:left="2260" w:header="0" w:footer="0" w:gutter="0"/>
          <w:cols w:space="720"/>
        </w:sectPr>
      </w:pPr>
    </w:p>
    <w:p w14:paraId="3C95886E" w14:textId="77777777" w:rsidR="003170D7" w:rsidRDefault="00350176">
      <w:pPr>
        <w:pStyle w:val="2"/>
        <w:spacing w:before="70" w:line="242" w:lineRule="auto"/>
        <w:ind w:left="3653" w:right="3840" w:firstLine="2"/>
        <w:jc w:val="center"/>
      </w:pPr>
      <w:r>
        <w:rPr>
          <w:noProof/>
        </w:rPr>
        <w:lastRenderedPageBreak/>
        <mc:AlternateContent>
          <mc:Choice Requires="wps">
            <w:drawing>
              <wp:anchor distT="0" distB="0" distL="0" distR="0" simplePos="0" relativeHeight="15751680" behindDoc="0" locked="0" layoutInCell="1" allowOverlap="1" wp14:anchorId="67A50755" wp14:editId="41174576">
                <wp:simplePos x="0" y="0"/>
                <wp:positionH relativeFrom="page">
                  <wp:posOffset>7632982</wp:posOffset>
                </wp:positionH>
                <wp:positionV relativeFrom="page">
                  <wp:posOffset>5527595</wp:posOffset>
                </wp:positionV>
                <wp:extent cx="144145" cy="202946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5866ED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7A50755" id="Textbox 57" o:spid="_x0000_s1068" type="#_x0000_t202" style="position:absolute;left:0;text-align:left;margin-left:601pt;margin-top:435.25pt;width:11.35pt;height:159.8pt;z-index:157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ha2fx7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35866ED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Занятие 1.3 Развиваем</w:t>
      </w:r>
      <w:r>
        <w:rPr>
          <w:spacing w:val="-18"/>
        </w:rPr>
        <w:t xml:space="preserve"> </w:t>
      </w:r>
      <w:r>
        <w:t>внимание</w:t>
      </w:r>
    </w:p>
    <w:p w14:paraId="4F9FBF4C" w14:textId="77777777" w:rsidR="003170D7" w:rsidRDefault="003170D7">
      <w:pPr>
        <w:pStyle w:val="a3"/>
        <w:spacing w:before="15"/>
        <w:rPr>
          <w:b/>
        </w:rPr>
      </w:pPr>
    </w:p>
    <w:p w14:paraId="3E7AB08F" w14:textId="77777777" w:rsidR="003170D7" w:rsidRDefault="00350176">
      <w:pPr>
        <w:pStyle w:val="a3"/>
        <w:spacing w:line="259" w:lineRule="auto"/>
        <w:ind w:left="142" w:right="325"/>
        <w:jc w:val="both"/>
      </w:pPr>
      <w:r>
        <w:rPr>
          <w:b/>
        </w:rPr>
        <w:t>Цель</w:t>
      </w:r>
      <w:r>
        <w:t>:</w:t>
      </w:r>
      <w:r>
        <w:rPr>
          <w:spacing w:val="-15"/>
        </w:rPr>
        <w:t xml:space="preserve"> </w:t>
      </w:r>
      <w:r>
        <w:t>формирование</w:t>
      </w:r>
      <w:r>
        <w:rPr>
          <w:spacing w:val="-13"/>
        </w:rPr>
        <w:t xml:space="preserve"> </w:t>
      </w:r>
      <w:r>
        <w:t>у</w:t>
      </w:r>
      <w:r>
        <w:rPr>
          <w:spacing w:val="-17"/>
        </w:rPr>
        <w:t xml:space="preserve"> </w:t>
      </w:r>
      <w:r>
        <w:t>родителей</w:t>
      </w:r>
      <w:r>
        <w:rPr>
          <w:spacing w:val="-13"/>
        </w:rPr>
        <w:t xml:space="preserve"> </w:t>
      </w:r>
      <w:r>
        <w:t>готовности</w:t>
      </w:r>
      <w:r>
        <w:rPr>
          <w:spacing w:val="-15"/>
        </w:rPr>
        <w:t xml:space="preserve"> </w:t>
      </w:r>
      <w:r>
        <w:t>к</w:t>
      </w:r>
      <w:r>
        <w:rPr>
          <w:spacing w:val="-16"/>
        </w:rPr>
        <w:t xml:space="preserve"> </w:t>
      </w:r>
      <w:r>
        <w:t>развитию</w:t>
      </w:r>
      <w:r>
        <w:rPr>
          <w:spacing w:val="-14"/>
        </w:rPr>
        <w:t xml:space="preserve"> </w:t>
      </w:r>
      <w:r>
        <w:t>у</w:t>
      </w:r>
      <w:r>
        <w:rPr>
          <w:spacing w:val="-17"/>
        </w:rPr>
        <w:t xml:space="preserve"> </w:t>
      </w:r>
      <w:r>
        <w:t>ребенка</w:t>
      </w:r>
      <w:r>
        <w:rPr>
          <w:spacing w:val="-13"/>
        </w:rPr>
        <w:t xml:space="preserve"> </w:t>
      </w:r>
      <w:r>
        <w:t>внимания</w:t>
      </w:r>
      <w:r>
        <w:rPr>
          <w:spacing w:val="-15"/>
        </w:rPr>
        <w:t xml:space="preserve"> </w:t>
      </w:r>
      <w:r>
        <w:t>как психического процесса, определяющего продуктивность его учебно- познавательной деятельности.</w:t>
      </w:r>
    </w:p>
    <w:p w14:paraId="03D431A6" w14:textId="77777777" w:rsidR="003170D7" w:rsidRDefault="00350176">
      <w:pPr>
        <w:pStyle w:val="2"/>
        <w:spacing w:before="3" w:line="240" w:lineRule="auto"/>
        <w:ind w:left="142"/>
      </w:pPr>
      <w:r>
        <w:rPr>
          <w:spacing w:val="-2"/>
        </w:rPr>
        <w:t>Задачи:</w:t>
      </w:r>
    </w:p>
    <w:p w14:paraId="7E815CA8" w14:textId="77777777" w:rsidR="003170D7" w:rsidRDefault="00350176">
      <w:pPr>
        <w:pStyle w:val="a5"/>
        <w:numPr>
          <w:ilvl w:val="0"/>
          <w:numId w:val="179"/>
        </w:numPr>
        <w:tabs>
          <w:tab w:val="left" w:pos="861"/>
        </w:tabs>
        <w:spacing w:before="23" w:line="256" w:lineRule="auto"/>
        <w:ind w:left="861" w:right="331"/>
        <w:rPr>
          <w:sz w:val="28"/>
        </w:rPr>
      </w:pPr>
      <w:r>
        <w:rPr>
          <w:sz w:val="28"/>
        </w:rPr>
        <w:t>стимулировать</w:t>
      </w:r>
      <w:r>
        <w:rPr>
          <w:spacing w:val="40"/>
          <w:sz w:val="28"/>
        </w:rPr>
        <w:t xml:space="preserve"> </w:t>
      </w:r>
      <w:r>
        <w:rPr>
          <w:sz w:val="28"/>
        </w:rPr>
        <w:t>родителей</w:t>
      </w:r>
      <w:r>
        <w:rPr>
          <w:spacing w:val="40"/>
          <w:sz w:val="28"/>
        </w:rPr>
        <w:t xml:space="preserve"> </w:t>
      </w:r>
      <w:r>
        <w:rPr>
          <w:sz w:val="28"/>
        </w:rPr>
        <w:t>к</w:t>
      </w:r>
      <w:r>
        <w:rPr>
          <w:spacing w:val="40"/>
          <w:sz w:val="28"/>
        </w:rPr>
        <w:t xml:space="preserve"> </w:t>
      </w:r>
      <w:r>
        <w:rPr>
          <w:sz w:val="28"/>
        </w:rPr>
        <w:t>развитию</w:t>
      </w:r>
      <w:r>
        <w:rPr>
          <w:spacing w:val="40"/>
          <w:sz w:val="28"/>
        </w:rPr>
        <w:t xml:space="preserve"> </w:t>
      </w:r>
      <w:r>
        <w:rPr>
          <w:sz w:val="28"/>
        </w:rPr>
        <w:t>у</w:t>
      </w:r>
      <w:r>
        <w:rPr>
          <w:spacing w:val="40"/>
          <w:sz w:val="28"/>
        </w:rPr>
        <w:t xml:space="preserve"> </w:t>
      </w:r>
      <w:r>
        <w:rPr>
          <w:sz w:val="28"/>
        </w:rPr>
        <w:t>ребенка</w:t>
      </w:r>
      <w:r>
        <w:rPr>
          <w:spacing w:val="40"/>
          <w:sz w:val="28"/>
        </w:rPr>
        <w:t xml:space="preserve"> </w:t>
      </w:r>
      <w:r>
        <w:rPr>
          <w:sz w:val="28"/>
        </w:rPr>
        <w:t>внимания</w:t>
      </w:r>
      <w:r>
        <w:rPr>
          <w:spacing w:val="40"/>
          <w:sz w:val="28"/>
        </w:rPr>
        <w:t xml:space="preserve"> </w:t>
      </w:r>
      <w:r>
        <w:rPr>
          <w:sz w:val="28"/>
        </w:rPr>
        <w:t>как</w:t>
      </w:r>
      <w:r>
        <w:rPr>
          <w:spacing w:val="40"/>
          <w:sz w:val="28"/>
        </w:rPr>
        <w:t xml:space="preserve"> </w:t>
      </w:r>
      <w:r>
        <w:rPr>
          <w:sz w:val="28"/>
        </w:rPr>
        <w:t>фактора успешности его учебно-познавательной деятельности;</w:t>
      </w:r>
    </w:p>
    <w:p w14:paraId="43CC9171" w14:textId="77777777" w:rsidR="003170D7" w:rsidRDefault="00350176">
      <w:pPr>
        <w:pStyle w:val="a5"/>
        <w:numPr>
          <w:ilvl w:val="0"/>
          <w:numId w:val="179"/>
        </w:numPr>
        <w:tabs>
          <w:tab w:val="left" w:pos="861"/>
        </w:tabs>
        <w:spacing w:before="3" w:line="256" w:lineRule="auto"/>
        <w:ind w:left="861" w:right="332"/>
        <w:rPr>
          <w:sz w:val="28"/>
        </w:rPr>
      </w:pPr>
      <w:r>
        <w:rPr>
          <w:sz w:val="28"/>
        </w:rPr>
        <w:t>расширить</w:t>
      </w:r>
      <w:r>
        <w:rPr>
          <w:spacing w:val="-6"/>
          <w:sz w:val="28"/>
        </w:rPr>
        <w:t xml:space="preserve"> </w:t>
      </w:r>
      <w:r>
        <w:rPr>
          <w:sz w:val="28"/>
        </w:rPr>
        <w:t>представления</w:t>
      </w:r>
      <w:r>
        <w:rPr>
          <w:spacing w:val="-7"/>
          <w:sz w:val="28"/>
        </w:rPr>
        <w:t xml:space="preserve"> </w:t>
      </w:r>
      <w:r>
        <w:rPr>
          <w:sz w:val="28"/>
        </w:rPr>
        <w:t>о</w:t>
      </w:r>
      <w:r>
        <w:rPr>
          <w:spacing w:val="-8"/>
          <w:sz w:val="28"/>
        </w:rPr>
        <w:t xml:space="preserve"> </w:t>
      </w:r>
      <w:r>
        <w:rPr>
          <w:sz w:val="28"/>
        </w:rPr>
        <w:t>сущности</w:t>
      </w:r>
      <w:r>
        <w:rPr>
          <w:spacing w:val="-8"/>
          <w:sz w:val="28"/>
        </w:rPr>
        <w:t xml:space="preserve"> </w:t>
      </w:r>
      <w:r>
        <w:rPr>
          <w:sz w:val="28"/>
        </w:rPr>
        <w:t>и</w:t>
      </w:r>
      <w:r>
        <w:rPr>
          <w:spacing w:val="-8"/>
          <w:sz w:val="28"/>
        </w:rPr>
        <w:t xml:space="preserve"> </w:t>
      </w:r>
      <w:r>
        <w:rPr>
          <w:sz w:val="28"/>
        </w:rPr>
        <w:t>основных</w:t>
      </w:r>
      <w:r>
        <w:rPr>
          <w:spacing w:val="-4"/>
          <w:sz w:val="28"/>
        </w:rPr>
        <w:t xml:space="preserve"> </w:t>
      </w:r>
      <w:r>
        <w:rPr>
          <w:sz w:val="28"/>
        </w:rPr>
        <w:t>свойствах</w:t>
      </w:r>
      <w:r>
        <w:rPr>
          <w:spacing w:val="-6"/>
          <w:sz w:val="28"/>
        </w:rPr>
        <w:t xml:space="preserve"> </w:t>
      </w:r>
      <w:r>
        <w:rPr>
          <w:sz w:val="28"/>
        </w:rPr>
        <w:t>внимания</w:t>
      </w:r>
      <w:r>
        <w:rPr>
          <w:spacing w:val="-5"/>
          <w:sz w:val="28"/>
        </w:rPr>
        <w:t xml:space="preserve"> </w:t>
      </w:r>
      <w:r>
        <w:rPr>
          <w:sz w:val="28"/>
        </w:rPr>
        <w:t>как важного психического процесса;</w:t>
      </w:r>
    </w:p>
    <w:p w14:paraId="19F471FF" w14:textId="77777777" w:rsidR="003170D7" w:rsidRDefault="00350176">
      <w:pPr>
        <w:pStyle w:val="a5"/>
        <w:numPr>
          <w:ilvl w:val="0"/>
          <w:numId w:val="179"/>
        </w:numPr>
        <w:tabs>
          <w:tab w:val="left" w:pos="861"/>
        </w:tabs>
        <w:spacing w:before="5" w:line="256" w:lineRule="auto"/>
        <w:ind w:left="861" w:right="331"/>
        <w:rPr>
          <w:sz w:val="28"/>
        </w:rPr>
      </w:pPr>
      <w:r>
        <w:rPr>
          <w:sz w:val="28"/>
        </w:rPr>
        <w:t>содействовать овладению родителями эффективными приемами развития внимания у ребенка младшего школьного возраста.</w:t>
      </w:r>
    </w:p>
    <w:p w14:paraId="51C60439" w14:textId="77777777" w:rsidR="003170D7" w:rsidRDefault="00350176">
      <w:pPr>
        <w:spacing w:before="2"/>
        <w:ind w:left="142" w:right="324"/>
        <w:jc w:val="both"/>
        <w:rPr>
          <w:sz w:val="28"/>
        </w:rPr>
      </w:pPr>
      <w:r>
        <w:rPr>
          <w:b/>
          <w:sz w:val="28"/>
        </w:rPr>
        <w:t xml:space="preserve">Национальные ценности и качества личности: </w:t>
      </w:r>
      <w:r>
        <w:rPr>
          <w:sz w:val="28"/>
        </w:rPr>
        <w:t xml:space="preserve">справедливость, ответственность, </w:t>
      </w:r>
      <w:r>
        <w:rPr>
          <w:sz w:val="28"/>
        </w:rPr>
        <w:t>созидание, новаторство</w:t>
      </w:r>
      <w:r>
        <w:rPr>
          <w:b/>
          <w:sz w:val="28"/>
        </w:rPr>
        <w:t xml:space="preserve">, </w:t>
      </w:r>
      <w:r>
        <w:rPr>
          <w:sz w:val="28"/>
        </w:rPr>
        <w:t>доброжелательность, навыки коммуникации, готовность сотрудничать, доброта, открытость.</w:t>
      </w:r>
    </w:p>
    <w:p w14:paraId="349CEE93" w14:textId="77777777" w:rsidR="003170D7" w:rsidRDefault="003170D7">
      <w:pPr>
        <w:pStyle w:val="a3"/>
        <w:spacing w:before="5"/>
      </w:pPr>
    </w:p>
    <w:p w14:paraId="03795E83" w14:textId="77777777" w:rsidR="003170D7" w:rsidRDefault="00350176">
      <w:pPr>
        <w:pStyle w:val="2"/>
        <w:ind w:left="142"/>
      </w:pPr>
      <w:r>
        <w:rPr>
          <w:spacing w:val="-4"/>
        </w:rPr>
        <w:t>План</w:t>
      </w:r>
    </w:p>
    <w:p w14:paraId="622B8AA6" w14:textId="77777777" w:rsidR="003170D7" w:rsidRDefault="00350176">
      <w:pPr>
        <w:pStyle w:val="a3"/>
        <w:spacing w:line="319" w:lineRule="exact"/>
        <w:ind w:left="142"/>
      </w:pPr>
      <w:r>
        <w:t>I.</w:t>
      </w:r>
      <w:r>
        <w:rPr>
          <w:spacing w:val="44"/>
        </w:rPr>
        <w:t xml:space="preserve"> </w:t>
      </w:r>
      <w:r>
        <w:t>Вступительная</w:t>
      </w:r>
      <w:r>
        <w:rPr>
          <w:spacing w:val="-2"/>
        </w:rPr>
        <w:t xml:space="preserve"> часть</w:t>
      </w:r>
    </w:p>
    <w:p w14:paraId="3B72F1F3" w14:textId="77777777" w:rsidR="003170D7" w:rsidRDefault="00350176">
      <w:pPr>
        <w:pStyle w:val="a5"/>
        <w:numPr>
          <w:ilvl w:val="0"/>
          <w:numId w:val="178"/>
        </w:numPr>
        <w:tabs>
          <w:tab w:val="left" w:pos="707"/>
        </w:tabs>
        <w:spacing w:line="342" w:lineRule="exact"/>
        <w:ind w:left="707" w:hanging="282"/>
        <w:rPr>
          <w:sz w:val="28"/>
        </w:rPr>
      </w:pPr>
      <w:r>
        <w:rPr>
          <w:sz w:val="28"/>
        </w:rPr>
        <w:t>Знакомство</w:t>
      </w:r>
      <w:r>
        <w:rPr>
          <w:spacing w:val="-5"/>
          <w:sz w:val="28"/>
        </w:rPr>
        <w:t xml:space="preserve"> </w:t>
      </w:r>
      <w:r>
        <w:rPr>
          <w:sz w:val="28"/>
        </w:rPr>
        <w:t>с</w:t>
      </w:r>
      <w:r>
        <w:rPr>
          <w:spacing w:val="-5"/>
          <w:sz w:val="28"/>
        </w:rPr>
        <w:t xml:space="preserve"> </w:t>
      </w:r>
      <w:r>
        <w:rPr>
          <w:sz w:val="28"/>
        </w:rPr>
        <w:t>эпиграфом</w:t>
      </w:r>
      <w:r>
        <w:rPr>
          <w:spacing w:val="-4"/>
          <w:sz w:val="28"/>
        </w:rPr>
        <w:t xml:space="preserve"> темы</w:t>
      </w:r>
    </w:p>
    <w:p w14:paraId="43B8C37B" w14:textId="77777777" w:rsidR="003170D7" w:rsidRDefault="00350176">
      <w:pPr>
        <w:pStyle w:val="a5"/>
        <w:numPr>
          <w:ilvl w:val="0"/>
          <w:numId w:val="178"/>
        </w:numPr>
        <w:tabs>
          <w:tab w:val="left" w:pos="707"/>
        </w:tabs>
        <w:spacing w:before="1"/>
        <w:ind w:right="5967" w:firstLine="283"/>
        <w:rPr>
          <w:sz w:val="28"/>
        </w:rPr>
      </w:pPr>
      <w:r>
        <w:rPr>
          <w:sz w:val="28"/>
        </w:rPr>
        <w:t>Упражнение</w:t>
      </w:r>
      <w:r>
        <w:rPr>
          <w:spacing w:val="-16"/>
          <w:sz w:val="28"/>
        </w:rPr>
        <w:t xml:space="preserve"> </w:t>
      </w:r>
      <w:r>
        <w:rPr>
          <w:sz w:val="28"/>
        </w:rPr>
        <w:t>«Цепочка</w:t>
      </w:r>
      <w:r>
        <w:rPr>
          <w:spacing w:val="-16"/>
          <w:sz w:val="28"/>
        </w:rPr>
        <w:t xml:space="preserve"> </w:t>
      </w:r>
      <w:r>
        <w:rPr>
          <w:sz w:val="28"/>
        </w:rPr>
        <w:t>слов» II.</w:t>
      </w:r>
      <w:r>
        <w:rPr>
          <w:spacing w:val="-31"/>
          <w:sz w:val="28"/>
        </w:rPr>
        <w:t xml:space="preserve"> </w:t>
      </w:r>
      <w:r>
        <w:rPr>
          <w:sz w:val="28"/>
        </w:rPr>
        <w:t>Основная часть</w:t>
      </w:r>
    </w:p>
    <w:p w14:paraId="2230151C" w14:textId="77777777" w:rsidR="003170D7" w:rsidRDefault="00350176">
      <w:pPr>
        <w:pStyle w:val="a5"/>
        <w:numPr>
          <w:ilvl w:val="0"/>
          <w:numId w:val="178"/>
        </w:numPr>
        <w:tabs>
          <w:tab w:val="left" w:pos="707"/>
        </w:tabs>
        <w:spacing w:line="342" w:lineRule="exact"/>
        <w:ind w:left="707" w:hanging="282"/>
        <w:rPr>
          <w:sz w:val="28"/>
        </w:rPr>
      </w:pPr>
      <w:r>
        <w:rPr>
          <w:sz w:val="28"/>
        </w:rPr>
        <w:t>Внимание</w:t>
      </w:r>
      <w:r>
        <w:rPr>
          <w:spacing w:val="-8"/>
          <w:sz w:val="28"/>
        </w:rPr>
        <w:t xml:space="preserve"> </w:t>
      </w:r>
      <w:r>
        <w:rPr>
          <w:sz w:val="28"/>
        </w:rPr>
        <w:t>и</w:t>
      </w:r>
      <w:r>
        <w:rPr>
          <w:spacing w:val="-6"/>
          <w:sz w:val="28"/>
        </w:rPr>
        <w:t xml:space="preserve"> </w:t>
      </w:r>
      <w:r>
        <w:rPr>
          <w:sz w:val="28"/>
        </w:rPr>
        <w:t>актуальность</w:t>
      </w:r>
      <w:r>
        <w:rPr>
          <w:spacing w:val="-10"/>
          <w:sz w:val="28"/>
        </w:rPr>
        <w:t xml:space="preserve"> </w:t>
      </w:r>
      <w:r>
        <w:rPr>
          <w:sz w:val="28"/>
        </w:rPr>
        <w:t>развития</w:t>
      </w:r>
      <w:r>
        <w:rPr>
          <w:spacing w:val="-9"/>
          <w:sz w:val="28"/>
        </w:rPr>
        <w:t xml:space="preserve"> </w:t>
      </w:r>
      <w:r>
        <w:rPr>
          <w:sz w:val="28"/>
        </w:rPr>
        <w:t>навыка</w:t>
      </w:r>
      <w:r>
        <w:rPr>
          <w:spacing w:val="-5"/>
          <w:sz w:val="28"/>
        </w:rPr>
        <w:t xml:space="preserve"> </w:t>
      </w:r>
      <w:r>
        <w:rPr>
          <w:spacing w:val="-2"/>
          <w:sz w:val="28"/>
        </w:rPr>
        <w:t>внимания</w:t>
      </w:r>
    </w:p>
    <w:p w14:paraId="29A69B54" w14:textId="77777777" w:rsidR="003170D7" w:rsidRDefault="00350176">
      <w:pPr>
        <w:pStyle w:val="a5"/>
        <w:numPr>
          <w:ilvl w:val="0"/>
          <w:numId w:val="178"/>
        </w:numPr>
        <w:tabs>
          <w:tab w:val="left" w:pos="707"/>
        </w:tabs>
        <w:spacing w:line="342" w:lineRule="exact"/>
        <w:ind w:left="707" w:hanging="282"/>
        <w:rPr>
          <w:sz w:val="28"/>
        </w:rPr>
      </w:pPr>
      <w:r>
        <w:rPr>
          <w:sz w:val="28"/>
        </w:rPr>
        <w:t>Просмотр</w:t>
      </w:r>
      <w:r>
        <w:rPr>
          <w:spacing w:val="-4"/>
          <w:sz w:val="28"/>
        </w:rPr>
        <w:t xml:space="preserve"> </w:t>
      </w:r>
      <w:r>
        <w:rPr>
          <w:sz w:val="28"/>
        </w:rPr>
        <w:t>ролика.</w:t>
      </w:r>
      <w:r>
        <w:rPr>
          <w:spacing w:val="-5"/>
          <w:sz w:val="28"/>
        </w:rPr>
        <w:t xml:space="preserve"> </w:t>
      </w:r>
      <w:r>
        <w:rPr>
          <w:sz w:val="28"/>
        </w:rPr>
        <w:t>Как</w:t>
      </w:r>
      <w:r>
        <w:rPr>
          <w:spacing w:val="-5"/>
          <w:sz w:val="28"/>
        </w:rPr>
        <w:t xml:space="preserve"> </w:t>
      </w:r>
      <w:r>
        <w:rPr>
          <w:sz w:val="28"/>
        </w:rPr>
        <w:t>работает</w:t>
      </w:r>
      <w:r>
        <w:rPr>
          <w:spacing w:val="-6"/>
          <w:sz w:val="28"/>
        </w:rPr>
        <w:t xml:space="preserve"> </w:t>
      </w:r>
      <w:r>
        <w:rPr>
          <w:sz w:val="28"/>
        </w:rPr>
        <w:t>мозг</w:t>
      </w:r>
      <w:r>
        <w:rPr>
          <w:spacing w:val="-6"/>
          <w:sz w:val="28"/>
        </w:rPr>
        <w:t xml:space="preserve"> </w:t>
      </w:r>
      <w:r>
        <w:rPr>
          <w:spacing w:val="-2"/>
          <w:sz w:val="28"/>
        </w:rPr>
        <w:t>ребенка?</w:t>
      </w:r>
    </w:p>
    <w:p w14:paraId="77A1BC48" w14:textId="77777777" w:rsidR="003170D7" w:rsidRDefault="00350176">
      <w:pPr>
        <w:pStyle w:val="a5"/>
        <w:numPr>
          <w:ilvl w:val="0"/>
          <w:numId w:val="178"/>
        </w:numPr>
        <w:tabs>
          <w:tab w:val="left" w:pos="707"/>
        </w:tabs>
        <w:spacing w:line="342" w:lineRule="exact"/>
        <w:ind w:left="707" w:hanging="282"/>
        <w:rPr>
          <w:sz w:val="28"/>
        </w:rPr>
      </w:pPr>
      <w:r>
        <w:rPr>
          <w:sz w:val="28"/>
        </w:rPr>
        <w:t>Работа</w:t>
      </w:r>
      <w:r>
        <w:rPr>
          <w:spacing w:val="-2"/>
          <w:sz w:val="28"/>
        </w:rPr>
        <w:t xml:space="preserve"> </w:t>
      </w:r>
      <w:r>
        <w:rPr>
          <w:sz w:val="28"/>
        </w:rPr>
        <w:t>в</w:t>
      </w:r>
      <w:r>
        <w:rPr>
          <w:spacing w:val="-2"/>
          <w:sz w:val="28"/>
        </w:rPr>
        <w:t xml:space="preserve"> группах</w:t>
      </w:r>
    </w:p>
    <w:p w14:paraId="12C0FD09" w14:textId="77777777" w:rsidR="003170D7" w:rsidRDefault="00350176">
      <w:pPr>
        <w:pStyle w:val="a5"/>
        <w:numPr>
          <w:ilvl w:val="0"/>
          <w:numId w:val="178"/>
        </w:numPr>
        <w:tabs>
          <w:tab w:val="left" w:pos="707"/>
        </w:tabs>
        <w:spacing w:line="342" w:lineRule="exact"/>
        <w:ind w:left="707" w:hanging="282"/>
        <w:rPr>
          <w:sz w:val="28"/>
        </w:rPr>
      </w:pPr>
      <w:r>
        <w:rPr>
          <w:sz w:val="28"/>
        </w:rPr>
        <w:t>Мозговой</w:t>
      </w:r>
      <w:r>
        <w:rPr>
          <w:spacing w:val="-8"/>
          <w:sz w:val="28"/>
        </w:rPr>
        <w:t xml:space="preserve"> </w:t>
      </w:r>
      <w:r>
        <w:rPr>
          <w:spacing w:val="-4"/>
          <w:sz w:val="28"/>
        </w:rPr>
        <w:t>штурм</w:t>
      </w:r>
    </w:p>
    <w:p w14:paraId="10B804E2" w14:textId="77777777" w:rsidR="003170D7" w:rsidRDefault="00350176">
      <w:pPr>
        <w:pStyle w:val="a5"/>
        <w:numPr>
          <w:ilvl w:val="0"/>
          <w:numId w:val="178"/>
        </w:numPr>
        <w:tabs>
          <w:tab w:val="left" w:pos="707"/>
        </w:tabs>
        <w:spacing w:line="342" w:lineRule="exact"/>
        <w:ind w:left="707" w:hanging="282"/>
        <w:rPr>
          <w:sz w:val="28"/>
        </w:rPr>
      </w:pPr>
      <w:r>
        <w:rPr>
          <w:sz w:val="28"/>
        </w:rPr>
        <w:t>Знакомство</w:t>
      </w:r>
      <w:r>
        <w:rPr>
          <w:spacing w:val="-10"/>
          <w:sz w:val="28"/>
        </w:rPr>
        <w:t xml:space="preserve"> </w:t>
      </w:r>
      <w:r>
        <w:rPr>
          <w:sz w:val="28"/>
        </w:rPr>
        <w:t>с</w:t>
      </w:r>
      <w:r>
        <w:rPr>
          <w:spacing w:val="-6"/>
          <w:sz w:val="28"/>
        </w:rPr>
        <w:t xml:space="preserve"> </w:t>
      </w:r>
      <w:r>
        <w:rPr>
          <w:sz w:val="28"/>
        </w:rPr>
        <w:t>GUIDEBOOK</w:t>
      </w:r>
      <w:r>
        <w:rPr>
          <w:spacing w:val="-8"/>
          <w:sz w:val="28"/>
        </w:rPr>
        <w:t xml:space="preserve"> </w:t>
      </w:r>
      <w:r>
        <w:rPr>
          <w:sz w:val="28"/>
        </w:rPr>
        <w:t>«Развиваем</w:t>
      </w:r>
      <w:r>
        <w:rPr>
          <w:spacing w:val="-7"/>
          <w:sz w:val="28"/>
        </w:rPr>
        <w:t xml:space="preserve"> </w:t>
      </w:r>
      <w:r>
        <w:rPr>
          <w:spacing w:val="-2"/>
          <w:sz w:val="28"/>
        </w:rPr>
        <w:t>внимание»</w:t>
      </w:r>
    </w:p>
    <w:p w14:paraId="7EA017EE" w14:textId="77777777" w:rsidR="003170D7" w:rsidRDefault="00350176">
      <w:pPr>
        <w:pStyle w:val="a5"/>
        <w:numPr>
          <w:ilvl w:val="0"/>
          <w:numId w:val="177"/>
        </w:numPr>
        <w:tabs>
          <w:tab w:val="left" w:pos="861"/>
        </w:tabs>
        <w:spacing w:line="321" w:lineRule="exact"/>
        <w:ind w:left="861" w:hanging="719"/>
        <w:rPr>
          <w:sz w:val="28"/>
        </w:rPr>
      </w:pPr>
      <w:r>
        <w:rPr>
          <w:sz w:val="28"/>
        </w:rPr>
        <w:t>Заключительная</w:t>
      </w:r>
      <w:r>
        <w:rPr>
          <w:spacing w:val="-13"/>
          <w:sz w:val="28"/>
        </w:rPr>
        <w:t xml:space="preserve"> </w:t>
      </w:r>
      <w:r>
        <w:rPr>
          <w:spacing w:val="-4"/>
          <w:sz w:val="28"/>
        </w:rPr>
        <w:t>часть</w:t>
      </w:r>
    </w:p>
    <w:p w14:paraId="5EC310C0" w14:textId="77777777" w:rsidR="003170D7" w:rsidRDefault="00350176">
      <w:pPr>
        <w:pStyle w:val="a5"/>
        <w:numPr>
          <w:ilvl w:val="1"/>
          <w:numId w:val="177"/>
        </w:numPr>
        <w:tabs>
          <w:tab w:val="left" w:pos="707"/>
        </w:tabs>
        <w:spacing w:line="342" w:lineRule="exact"/>
        <w:ind w:left="707" w:hanging="282"/>
        <w:rPr>
          <w:sz w:val="28"/>
        </w:rPr>
      </w:pPr>
      <w:r>
        <w:rPr>
          <w:sz w:val="28"/>
        </w:rPr>
        <w:t>Планирование</w:t>
      </w:r>
      <w:r>
        <w:rPr>
          <w:spacing w:val="-15"/>
          <w:sz w:val="28"/>
        </w:rPr>
        <w:t xml:space="preserve"> </w:t>
      </w:r>
      <w:r>
        <w:rPr>
          <w:sz w:val="28"/>
        </w:rPr>
        <w:t>дальнейших</w:t>
      </w:r>
      <w:r>
        <w:rPr>
          <w:spacing w:val="-12"/>
          <w:sz w:val="28"/>
        </w:rPr>
        <w:t xml:space="preserve"> </w:t>
      </w:r>
      <w:r>
        <w:rPr>
          <w:sz w:val="28"/>
        </w:rPr>
        <w:t>действий</w:t>
      </w:r>
      <w:r>
        <w:rPr>
          <w:spacing w:val="-12"/>
          <w:sz w:val="28"/>
        </w:rPr>
        <w:t xml:space="preserve"> </w:t>
      </w:r>
      <w:r>
        <w:rPr>
          <w:sz w:val="28"/>
        </w:rPr>
        <w:t>(индивидуальная</w:t>
      </w:r>
      <w:r>
        <w:rPr>
          <w:spacing w:val="-12"/>
          <w:sz w:val="28"/>
        </w:rPr>
        <w:t xml:space="preserve"> </w:t>
      </w:r>
      <w:r>
        <w:rPr>
          <w:spacing w:val="-2"/>
          <w:sz w:val="28"/>
        </w:rPr>
        <w:t>работа)</w:t>
      </w:r>
    </w:p>
    <w:p w14:paraId="7C66895C" w14:textId="77777777" w:rsidR="003170D7" w:rsidRDefault="00350176">
      <w:pPr>
        <w:pStyle w:val="a5"/>
        <w:numPr>
          <w:ilvl w:val="1"/>
          <w:numId w:val="177"/>
        </w:numPr>
        <w:tabs>
          <w:tab w:val="left" w:pos="707"/>
        </w:tabs>
        <w:ind w:left="707" w:hanging="282"/>
        <w:rPr>
          <w:sz w:val="28"/>
        </w:rPr>
      </w:pPr>
      <w:r>
        <w:rPr>
          <w:sz w:val="28"/>
        </w:rPr>
        <w:t>Рефлексия.</w:t>
      </w:r>
      <w:r>
        <w:rPr>
          <w:spacing w:val="-6"/>
          <w:sz w:val="28"/>
        </w:rPr>
        <w:t xml:space="preserve"> </w:t>
      </w:r>
      <w:r>
        <w:rPr>
          <w:sz w:val="28"/>
        </w:rPr>
        <w:t>Ментальная</w:t>
      </w:r>
      <w:r>
        <w:rPr>
          <w:spacing w:val="-6"/>
          <w:sz w:val="28"/>
        </w:rPr>
        <w:t xml:space="preserve"> </w:t>
      </w:r>
      <w:r>
        <w:rPr>
          <w:spacing w:val="-2"/>
          <w:sz w:val="28"/>
        </w:rPr>
        <w:t>карта</w:t>
      </w:r>
    </w:p>
    <w:p w14:paraId="04B0990B" w14:textId="77777777" w:rsidR="003170D7" w:rsidRDefault="003170D7">
      <w:pPr>
        <w:pStyle w:val="a3"/>
        <w:spacing w:before="28"/>
      </w:pPr>
    </w:p>
    <w:p w14:paraId="05EBEFF9" w14:textId="77777777" w:rsidR="003170D7" w:rsidRDefault="00350176">
      <w:pPr>
        <w:pStyle w:val="2"/>
        <w:spacing w:line="240" w:lineRule="auto"/>
        <w:ind w:left="142"/>
      </w:pPr>
      <w:r>
        <w:t>Ожидаемые</w:t>
      </w:r>
      <w:r>
        <w:rPr>
          <w:spacing w:val="-7"/>
        </w:rPr>
        <w:t xml:space="preserve"> </w:t>
      </w:r>
      <w:r>
        <w:rPr>
          <w:spacing w:val="-2"/>
        </w:rPr>
        <w:t>результаты</w:t>
      </w:r>
    </w:p>
    <w:p w14:paraId="4761E70B" w14:textId="77777777" w:rsidR="003170D7" w:rsidRDefault="00350176">
      <w:pPr>
        <w:pStyle w:val="a3"/>
        <w:spacing w:before="21"/>
        <w:ind w:left="501"/>
      </w:pPr>
      <w:r>
        <w:rPr>
          <w:spacing w:val="-2"/>
        </w:rPr>
        <w:t>Родители:</w:t>
      </w:r>
    </w:p>
    <w:p w14:paraId="11E964B2" w14:textId="77777777" w:rsidR="003170D7" w:rsidRDefault="00350176">
      <w:pPr>
        <w:pStyle w:val="a5"/>
        <w:numPr>
          <w:ilvl w:val="1"/>
          <w:numId w:val="177"/>
        </w:numPr>
        <w:tabs>
          <w:tab w:val="left" w:pos="861"/>
        </w:tabs>
        <w:spacing w:before="28"/>
        <w:ind w:left="861" w:hanging="360"/>
        <w:rPr>
          <w:sz w:val="28"/>
        </w:rPr>
      </w:pPr>
      <w:r>
        <w:rPr>
          <w:sz w:val="28"/>
        </w:rPr>
        <w:t>будут</w:t>
      </w:r>
      <w:r>
        <w:rPr>
          <w:spacing w:val="-5"/>
          <w:sz w:val="28"/>
        </w:rPr>
        <w:t xml:space="preserve"> </w:t>
      </w:r>
      <w:r>
        <w:rPr>
          <w:sz w:val="28"/>
        </w:rPr>
        <w:t>мотивированы</w:t>
      </w:r>
      <w:r>
        <w:rPr>
          <w:spacing w:val="-6"/>
          <w:sz w:val="28"/>
        </w:rPr>
        <w:t xml:space="preserve"> </w:t>
      </w:r>
      <w:r>
        <w:rPr>
          <w:sz w:val="28"/>
        </w:rPr>
        <w:t>к</w:t>
      </w:r>
      <w:r>
        <w:rPr>
          <w:spacing w:val="-7"/>
          <w:sz w:val="28"/>
        </w:rPr>
        <w:t xml:space="preserve"> </w:t>
      </w:r>
      <w:r>
        <w:rPr>
          <w:sz w:val="28"/>
        </w:rPr>
        <w:t>развитию</w:t>
      </w:r>
      <w:r>
        <w:rPr>
          <w:spacing w:val="-6"/>
          <w:sz w:val="28"/>
        </w:rPr>
        <w:t xml:space="preserve"> </w:t>
      </w:r>
      <w:r>
        <w:rPr>
          <w:sz w:val="28"/>
        </w:rPr>
        <w:t>внимания</w:t>
      </w:r>
      <w:r>
        <w:rPr>
          <w:spacing w:val="-6"/>
          <w:sz w:val="28"/>
        </w:rPr>
        <w:t xml:space="preserve"> </w:t>
      </w:r>
      <w:r>
        <w:rPr>
          <w:sz w:val="28"/>
        </w:rPr>
        <w:t>у</w:t>
      </w:r>
      <w:r>
        <w:rPr>
          <w:spacing w:val="-9"/>
          <w:sz w:val="28"/>
        </w:rPr>
        <w:t xml:space="preserve"> </w:t>
      </w:r>
      <w:r>
        <w:rPr>
          <w:spacing w:val="-2"/>
          <w:sz w:val="28"/>
        </w:rPr>
        <w:t>ребенка;</w:t>
      </w:r>
    </w:p>
    <w:p w14:paraId="41C8B005" w14:textId="77777777" w:rsidR="003170D7" w:rsidRDefault="00350176">
      <w:pPr>
        <w:pStyle w:val="a5"/>
        <w:numPr>
          <w:ilvl w:val="1"/>
          <w:numId w:val="177"/>
        </w:numPr>
        <w:tabs>
          <w:tab w:val="left" w:pos="861"/>
        </w:tabs>
        <w:spacing w:before="24" w:line="256" w:lineRule="auto"/>
        <w:ind w:left="861" w:right="330" w:hanging="360"/>
        <w:rPr>
          <w:sz w:val="28"/>
        </w:rPr>
      </w:pPr>
      <w:r>
        <w:rPr>
          <w:sz w:val="28"/>
        </w:rPr>
        <w:t>расширят представления</w:t>
      </w:r>
      <w:r>
        <w:rPr>
          <w:spacing w:val="34"/>
          <w:sz w:val="28"/>
        </w:rPr>
        <w:t xml:space="preserve"> </w:t>
      </w:r>
      <w:r>
        <w:rPr>
          <w:sz w:val="28"/>
        </w:rPr>
        <w:t>о</w:t>
      </w:r>
      <w:r>
        <w:rPr>
          <w:spacing w:val="34"/>
          <w:sz w:val="28"/>
        </w:rPr>
        <w:t xml:space="preserve"> </w:t>
      </w:r>
      <w:r>
        <w:rPr>
          <w:sz w:val="28"/>
        </w:rPr>
        <w:t>сущности</w:t>
      </w:r>
      <w:r>
        <w:rPr>
          <w:spacing w:val="34"/>
          <w:sz w:val="28"/>
        </w:rPr>
        <w:t xml:space="preserve"> </w:t>
      </w:r>
      <w:r>
        <w:rPr>
          <w:sz w:val="28"/>
        </w:rPr>
        <w:t>и свойствах</w:t>
      </w:r>
      <w:r>
        <w:rPr>
          <w:spacing w:val="34"/>
          <w:sz w:val="28"/>
        </w:rPr>
        <w:t xml:space="preserve"> </w:t>
      </w:r>
      <w:r>
        <w:rPr>
          <w:sz w:val="28"/>
        </w:rPr>
        <w:t>внимания</w:t>
      </w:r>
      <w:r>
        <w:rPr>
          <w:spacing w:val="34"/>
          <w:sz w:val="28"/>
        </w:rPr>
        <w:t xml:space="preserve"> </w:t>
      </w:r>
      <w:r>
        <w:rPr>
          <w:sz w:val="28"/>
        </w:rPr>
        <w:t>как</w:t>
      </w:r>
      <w:r>
        <w:rPr>
          <w:spacing w:val="34"/>
          <w:sz w:val="28"/>
        </w:rPr>
        <w:t xml:space="preserve"> </w:t>
      </w:r>
      <w:r>
        <w:rPr>
          <w:sz w:val="28"/>
        </w:rPr>
        <w:t>важного психического процесса;</w:t>
      </w:r>
    </w:p>
    <w:p w14:paraId="4B1581DD" w14:textId="77777777" w:rsidR="003170D7" w:rsidRDefault="00350176">
      <w:pPr>
        <w:pStyle w:val="a5"/>
        <w:numPr>
          <w:ilvl w:val="1"/>
          <w:numId w:val="177"/>
        </w:numPr>
        <w:tabs>
          <w:tab w:val="left" w:pos="861"/>
        </w:tabs>
        <w:spacing w:before="4"/>
        <w:ind w:left="861" w:hanging="360"/>
        <w:rPr>
          <w:sz w:val="28"/>
        </w:rPr>
      </w:pPr>
      <w:r>
        <w:rPr>
          <w:sz w:val="28"/>
        </w:rPr>
        <w:t>овладеют</w:t>
      </w:r>
      <w:r>
        <w:rPr>
          <w:spacing w:val="-11"/>
          <w:sz w:val="28"/>
        </w:rPr>
        <w:t xml:space="preserve"> </w:t>
      </w:r>
      <w:r>
        <w:rPr>
          <w:sz w:val="28"/>
        </w:rPr>
        <w:t>определенными</w:t>
      </w:r>
      <w:r>
        <w:rPr>
          <w:spacing w:val="-7"/>
          <w:sz w:val="28"/>
        </w:rPr>
        <w:t xml:space="preserve"> </w:t>
      </w:r>
      <w:r>
        <w:rPr>
          <w:sz w:val="28"/>
        </w:rPr>
        <w:t>приемами</w:t>
      </w:r>
      <w:r>
        <w:rPr>
          <w:spacing w:val="-6"/>
          <w:sz w:val="28"/>
        </w:rPr>
        <w:t xml:space="preserve"> </w:t>
      </w:r>
      <w:r>
        <w:rPr>
          <w:sz w:val="28"/>
        </w:rPr>
        <w:t>развития</w:t>
      </w:r>
      <w:r>
        <w:rPr>
          <w:spacing w:val="-6"/>
          <w:sz w:val="28"/>
        </w:rPr>
        <w:t xml:space="preserve"> </w:t>
      </w:r>
      <w:r>
        <w:rPr>
          <w:sz w:val="28"/>
        </w:rPr>
        <w:t>внимания</w:t>
      </w:r>
      <w:r>
        <w:rPr>
          <w:spacing w:val="-6"/>
          <w:sz w:val="28"/>
        </w:rPr>
        <w:t xml:space="preserve"> </w:t>
      </w:r>
      <w:r>
        <w:rPr>
          <w:sz w:val="28"/>
        </w:rPr>
        <w:t>у</w:t>
      </w:r>
      <w:r>
        <w:rPr>
          <w:spacing w:val="-10"/>
          <w:sz w:val="28"/>
        </w:rPr>
        <w:t xml:space="preserve"> </w:t>
      </w:r>
      <w:r>
        <w:rPr>
          <w:spacing w:val="-2"/>
          <w:sz w:val="28"/>
        </w:rPr>
        <w:t>детей.</w:t>
      </w:r>
    </w:p>
    <w:p w14:paraId="1323D128" w14:textId="77777777" w:rsidR="003170D7" w:rsidRDefault="00350176">
      <w:pPr>
        <w:spacing w:before="25"/>
        <w:ind w:left="14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w:t>
      </w:r>
      <w:r>
        <w:rPr>
          <w:spacing w:val="-2"/>
          <w:sz w:val="28"/>
        </w:rPr>
        <w:t>минут.</w:t>
      </w:r>
    </w:p>
    <w:p w14:paraId="601BA526" w14:textId="77777777" w:rsidR="003170D7" w:rsidRDefault="003170D7">
      <w:pPr>
        <w:rPr>
          <w:sz w:val="28"/>
        </w:rPr>
        <w:sectPr w:rsidR="003170D7">
          <w:footerReference w:type="default" r:id="rId22"/>
          <w:pgSz w:w="12240" w:h="15840"/>
          <w:pgMar w:top="1060" w:right="520" w:bottom="1200" w:left="1560" w:header="0" w:footer="1003" w:gutter="0"/>
          <w:pgNumType w:start="4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7089"/>
        <w:gridCol w:w="1274"/>
      </w:tblGrid>
      <w:tr w:rsidR="003170D7" w14:paraId="65D1102F" w14:textId="77777777">
        <w:trPr>
          <w:trHeight w:val="643"/>
        </w:trPr>
        <w:tc>
          <w:tcPr>
            <w:tcW w:w="1272" w:type="dxa"/>
          </w:tcPr>
          <w:p w14:paraId="1F9B96CC" w14:textId="77777777" w:rsidR="003170D7" w:rsidRDefault="00350176">
            <w:pPr>
              <w:pStyle w:val="TableParagraph"/>
              <w:spacing w:line="315" w:lineRule="exact"/>
              <w:ind w:left="160"/>
              <w:rPr>
                <w:sz w:val="28"/>
              </w:rPr>
            </w:pPr>
            <w:proofErr w:type="spellStart"/>
            <w:r>
              <w:rPr>
                <w:spacing w:val="-2"/>
                <w:sz w:val="28"/>
              </w:rPr>
              <w:lastRenderedPageBreak/>
              <w:t>Хроном</w:t>
            </w:r>
            <w:proofErr w:type="spellEnd"/>
          </w:p>
          <w:p w14:paraId="2EF4CA7B" w14:textId="77777777" w:rsidR="003170D7" w:rsidRDefault="00350176">
            <w:pPr>
              <w:pStyle w:val="TableParagraph"/>
              <w:spacing w:line="308" w:lineRule="exact"/>
              <w:ind w:left="282"/>
              <w:rPr>
                <w:sz w:val="28"/>
              </w:rPr>
            </w:pPr>
            <w:proofErr w:type="spellStart"/>
            <w:r>
              <w:rPr>
                <w:spacing w:val="-2"/>
                <w:sz w:val="28"/>
              </w:rPr>
              <w:t>етраж</w:t>
            </w:r>
            <w:proofErr w:type="spellEnd"/>
          </w:p>
        </w:tc>
        <w:tc>
          <w:tcPr>
            <w:tcW w:w="7089" w:type="dxa"/>
          </w:tcPr>
          <w:p w14:paraId="00089745" w14:textId="77777777" w:rsidR="003170D7" w:rsidRDefault="00350176">
            <w:pPr>
              <w:pStyle w:val="TableParagraph"/>
              <w:spacing w:line="315" w:lineRule="exact"/>
              <w:ind w:left="10"/>
              <w:jc w:val="center"/>
              <w:rPr>
                <w:sz w:val="28"/>
              </w:rPr>
            </w:pPr>
            <w:r>
              <w:rPr>
                <w:spacing w:val="-2"/>
                <w:sz w:val="28"/>
              </w:rPr>
              <w:t>Содержание</w:t>
            </w:r>
          </w:p>
        </w:tc>
        <w:tc>
          <w:tcPr>
            <w:tcW w:w="1274" w:type="dxa"/>
          </w:tcPr>
          <w:p w14:paraId="649FE996" w14:textId="77777777" w:rsidR="003170D7" w:rsidRDefault="00350176">
            <w:pPr>
              <w:pStyle w:val="TableParagraph"/>
              <w:spacing w:line="315" w:lineRule="exact"/>
              <w:ind w:left="11"/>
              <w:jc w:val="center"/>
              <w:rPr>
                <w:sz w:val="28"/>
              </w:rPr>
            </w:pPr>
            <w:r>
              <w:rPr>
                <w:spacing w:val="-2"/>
                <w:sz w:val="28"/>
              </w:rPr>
              <w:t>Ресурсы</w:t>
            </w:r>
          </w:p>
        </w:tc>
      </w:tr>
      <w:tr w:rsidR="003170D7" w14:paraId="2637033A" w14:textId="77777777">
        <w:trPr>
          <w:trHeight w:val="2096"/>
        </w:trPr>
        <w:tc>
          <w:tcPr>
            <w:tcW w:w="1272" w:type="dxa"/>
            <w:tcBorders>
              <w:bottom w:val="nil"/>
            </w:tcBorders>
          </w:tcPr>
          <w:p w14:paraId="2066C9BF" w14:textId="77777777" w:rsidR="003170D7" w:rsidRDefault="003170D7">
            <w:pPr>
              <w:pStyle w:val="TableParagraph"/>
              <w:rPr>
                <w:sz w:val="26"/>
              </w:rPr>
            </w:pPr>
          </w:p>
        </w:tc>
        <w:tc>
          <w:tcPr>
            <w:tcW w:w="7089" w:type="dxa"/>
            <w:tcBorders>
              <w:bottom w:val="nil"/>
            </w:tcBorders>
          </w:tcPr>
          <w:p w14:paraId="225662BB" w14:textId="77777777" w:rsidR="003170D7" w:rsidRDefault="00350176">
            <w:pPr>
              <w:pStyle w:val="TableParagraph"/>
              <w:spacing w:line="319" w:lineRule="exact"/>
              <w:ind w:left="107"/>
              <w:rPr>
                <w:b/>
                <w:sz w:val="28"/>
              </w:rPr>
            </w:pPr>
            <w:r>
              <w:rPr>
                <w:b/>
                <w:sz w:val="28"/>
              </w:rPr>
              <w:t>I.</w:t>
            </w:r>
            <w:r>
              <w:rPr>
                <w:b/>
                <w:spacing w:val="-7"/>
                <w:sz w:val="28"/>
              </w:rPr>
              <w:t xml:space="preserve"> </w:t>
            </w:r>
            <w:r>
              <w:rPr>
                <w:b/>
                <w:sz w:val="28"/>
              </w:rPr>
              <w:t>Вводная</w:t>
            </w:r>
            <w:r>
              <w:rPr>
                <w:b/>
                <w:spacing w:val="-5"/>
                <w:sz w:val="28"/>
              </w:rPr>
              <w:t xml:space="preserve"> </w:t>
            </w:r>
            <w:r>
              <w:rPr>
                <w:b/>
                <w:spacing w:val="-4"/>
                <w:sz w:val="28"/>
              </w:rPr>
              <w:t>часть</w:t>
            </w:r>
          </w:p>
          <w:p w14:paraId="67165834" w14:textId="77777777" w:rsidR="003170D7" w:rsidRDefault="00350176">
            <w:pPr>
              <w:pStyle w:val="TableParagraph"/>
              <w:spacing w:line="319" w:lineRule="exact"/>
              <w:ind w:left="107"/>
              <w:rPr>
                <w:sz w:val="28"/>
              </w:rPr>
            </w:pPr>
            <w:r>
              <w:rPr>
                <w:sz w:val="28"/>
              </w:rPr>
              <w:t>Знакомство</w:t>
            </w:r>
            <w:r>
              <w:rPr>
                <w:spacing w:val="-3"/>
                <w:sz w:val="28"/>
              </w:rPr>
              <w:t xml:space="preserve"> </w:t>
            </w:r>
            <w:r>
              <w:rPr>
                <w:sz w:val="28"/>
              </w:rPr>
              <w:t>с</w:t>
            </w:r>
            <w:r>
              <w:rPr>
                <w:spacing w:val="-5"/>
                <w:sz w:val="28"/>
              </w:rPr>
              <w:t xml:space="preserve"> </w:t>
            </w:r>
            <w:r>
              <w:rPr>
                <w:spacing w:val="-2"/>
                <w:sz w:val="28"/>
              </w:rPr>
              <w:t>цитатой</w:t>
            </w:r>
          </w:p>
          <w:p w14:paraId="5F42AC8A" w14:textId="77777777" w:rsidR="003170D7" w:rsidRDefault="00350176">
            <w:pPr>
              <w:pStyle w:val="TableParagraph"/>
              <w:ind w:left="1435" w:hanging="1247"/>
              <w:rPr>
                <w:i/>
                <w:sz w:val="28"/>
              </w:rPr>
            </w:pPr>
            <w:r>
              <w:rPr>
                <w:i/>
                <w:sz w:val="28"/>
              </w:rPr>
              <w:t>«Внимание</w:t>
            </w:r>
            <w:r>
              <w:rPr>
                <w:i/>
                <w:spacing w:val="-6"/>
                <w:sz w:val="28"/>
              </w:rPr>
              <w:t xml:space="preserve"> </w:t>
            </w:r>
            <w:r>
              <w:rPr>
                <w:i/>
                <w:sz w:val="28"/>
              </w:rPr>
              <w:t>есть</w:t>
            </w:r>
            <w:r>
              <w:rPr>
                <w:i/>
                <w:spacing w:val="-7"/>
                <w:sz w:val="28"/>
              </w:rPr>
              <w:t xml:space="preserve"> </w:t>
            </w:r>
            <w:r>
              <w:rPr>
                <w:i/>
                <w:sz w:val="28"/>
              </w:rPr>
              <w:t>единственная</w:t>
            </w:r>
            <w:r>
              <w:rPr>
                <w:i/>
                <w:spacing w:val="-7"/>
                <w:sz w:val="28"/>
              </w:rPr>
              <w:t xml:space="preserve"> </w:t>
            </w:r>
            <w:r>
              <w:rPr>
                <w:i/>
                <w:sz w:val="28"/>
              </w:rPr>
              <w:t>дверь</w:t>
            </w:r>
            <w:r>
              <w:rPr>
                <w:i/>
                <w:spacing w:val="-7"/>
                <w:sz w:val="28"/>
              </w:rPr>
              <w:t xml:space="preserve"> </w:t>
            </w:r>
            <w:r>
              <w:rPr>
                <w:i/>
                <w:sz w:val="28"/>
              </w:rPr>
              <w:t>нашей</w:t>
            </w:r>
            <w:r>
              <w:rPr>
                <w:i/>
                <w:spacing w:val="-6"/>
                <w:sz w:val="28"/>
              </w:rPr>
              <w:t xml:space="preserve"> </w:t>
            </w:r>
            <w:r>
              <w:rPr>
                <w:i/>
                <w:sz w:val="28"/>
              </w:rPr>
              <w:t>души,</w:t>
            </w:r>
            <w:r>
              <w:rPr>
                <w:i/>
                <w:spacing w:val="-7"/>
                <w:sz w:val="28"/>
              </w:rPr>
              <w:t xml:space="preserve"> </w:t>
            </w:r>
            <w:r>
              <w:rPr>
                <w:i/>
                <w:sz w:val="28"/>
              </w:rPr>
              <w:t>через которую непременно проходит все</w:t>
            </w:r>
          </w:p>
          <w:p w14:paraId="1BE20852" w14:textId="77777777" w:rsidR="003170D7" w:rsidRDefault="00350176">
            <w:pPr>
              <w:pStyle w:val="TableParagraph"/>
              <w:spacing w:line="321" w:lineRule="exact"/>
              <w:ind w:left="485"/>
              <w:rPr>
                <w:i/>
                <w:sz w:val="28"/>
              </w:rPr>
            </w:pPr>
            <w:r>
              <w:rPr>
                <w:i/>
                <w:sz w:val="28"/>
              </w:rPr>
              <w:t>из</w:t>
            </w:r>
            <w:r>
              <w:rPr>
                <w:i/>
                <w:spacing w:val="-7"/>
                <w:sz w:val="28"/>
              </w:rPr>
              <w:t xml:space="preserve"> </w:t>
            </w:r>
            <w:r>
              <w:rPr>
                <w:i/>
                <w:sz w:val="28"/>
              </w:rPr>
              <w:t>внешнего</w:t>
            </w:r>
            <w:r>
              <w:rPr>
                <w:i/>
                <w:spacing w:val="-3"/>
                <w:sz w:val="28"/>
              </w:rPr>
              <w:t xml:space="preserve"> </w:t>
            </w:r>
            <w:r>
              <w:rPr>
                <w:i/>
                <w:sz w:val="28"/>
              </w:rPr>
              <w:t>мира,</w:t>
            </w:r>
            <w:r>
              <w:rPr>
                <w:i/>
                <w:spacing w:val="-5"/>
                <w:sz w:val="28"/>
              </w:rPr>
              <w:t xml:space="preserve"> </w:t>
            </w:r>
            <w:r>
              <w:rPr>
                <w:i/>
                <w:sz w:val="28"/>
              </w:rPr>
              <w:t>что</w:t>
            </w:r>
            <w:r>
              <w:rPr>
                <w:i/>
                <w:spacing w:val="-4"/>
                <w:sz w:val="28"/>
              </w:rPr>
              <w:t xml:space="preserve"> </w:t>
            </w:r>
            <w:r>
              <w:rPr>
                <w:i/>
                <w:sz w:val="28"/>
              </w:rPr>
              <w:t>только</w:t>
            </w:r>
            <w:r>
              <w:rPr>
                <w:i/>
                <w:spacing w:val="-3"/>
                <w:sz w:val="28"/>
              </w:rPr>
              <w:t xml:space="preserve"> </w:t>
            </w:r>
            <w:r>
              <w:rPr>
                <w:i/>
                <w:sz w:val="28"/>
              </w:rPr>
              <w:t>входит</w:t>
            </w:r>
            <w:r>
              <w:rPr>
                <w:i/>
                <w:spacing w:val="-5"/>
                <w:sz w:val="28"/>
              </w:rPr>
              <w:t xml:space="preserve"> </w:t>
            </w:r>
            <w:r>
              <w:rPr>
                <w:i/>
                <w:sz w:val="28"/>
              </w:rPr>
              <w:t>в</w:t>
            </w:r>
            <w:r>
              <w:rPr>
                <w:i/>
                <w:spacing w:val="-6"/>
                <w:sz w:val="28"/>
              </w:rPr>
              <w:t xml:space="preserve"> </w:t>
            </w:r>
            <w:r>
              <w:rPr>
                <w:i/>
                <w:spacing w:val="-2"/>
                <w:sz w:val="28"/>
              </w:rPr>
              <w:t>сознание».</w:t>
            </w:r>
          </w:p>
          <w:p w14:paraId="4965F1A1" w14:textId="77777777" w:rsidR="003170D7" w:rsidRDefault="00350176">
            <w:pPr>
              <w:pStyle w:val="TableParagraph"/>
              <w:spacing w:before="6"/>
              <w:ind w:left="5002"/>
              <w:rPr>
                <w:b/>
                <w:i/>
                <w:sz w:val="28"/>
              </w:rPr>
            </w:pPr>
            <w:r>
              <w:rPr>
                <w:b/>
                <w:i/>
                <w:sz w:val="28"/>
              </w:rPr>
              <w:t>К.</w:t>
            </w:r>
            <w:r>
              <w:rPr>
                <w:b/>
                <w:i/>
                <w:spacing w:val="-5"/>
                <w:sz w:val="28"/>
              </w:rPr>
              <w:t xml:space="preserve"> </w:t>
            </w:r>
            <w:r>
              <w:rPr>
                <w:b/>
                <w:i/>
                <w:sz w:val="28"/>
              </w:rPr>
              <w:t>Д.</w:t>
            </w:r>
            <w:r>
              <w:rPr>
                <w:b/>
                <w:i/>
                <w:spacing w:val="-2"/>
                <w:sz w:val="28"/>
              </w:rPr>
              <w:t xml:space="preserve"> Ушинский</w:t>
            </w:r>
          </w:p>
        </w:tc>
        <w:tc>
          <w:tcPr>
            <w:tcW w:w="1274" w:type="dxa"/>
            <w:tcBorders>
              <w:bottom w:val="nil"/>
            </w:tcBorders>
          </w:tcPr>
          <w:p w14:paraId="66F37E09" w14:textId="77777777" w:rsidR="003170D7" w:rsidRDefault="00350176">
            <w:pPr>
              <w:pStyle w:val="TableParagraph"/>
              <w:spacing w:before="316"/>
              <w:ind w:left="107" w:right="217"/>
              <w:rPr>
                <w:sz w:val="28"/>
              </w:rPr>
            </w:pPr>
            <w:r>
              <w:rPr>
                <w:spacing w:val="-2"/>
                <w:sz w:val="28"/>
              </w:rPr>
              <w:t xml:space="preserve">Слайды </w:t>
            </w:r>
            <w:r>
              <w:rPr>
                <w:sz w:val="28"/>
              </w:rPr>
              <w:t>1, 2</w:t>
            </w:r>
          </w:p>
        </w:tc>
      </w:tr>
      <w:tr w:rsidR="003170D7" w14:paraId="0AA977D9" w14:textId="77777777">
        <w:trPr>
          <w:trHeight w:val="8047"/>
        </w:trPr>
        <w:tc>
          <w:tcPr>
            <w:tcW w:w="1272" w:type="dxa"/>
            <w:tcBorders>
              <w:top w:val="nil"/>
              <w:bottom w:val="nil"/>
            </w:tcBorders>
          </w:tcPr>
          <w:p w14:paraId="27838763" w14:textId="77777777" w:rsidR="003170D7" w:rsidRDefault="00350176">
            <w:pPr>
              <w:pStyle w:val="TableParagraph"/>
              <w:spacing w:before="152"/>
              <w:ind w:left="107"/>
              <w:rPr>
                <w:sz w:val="28"/>
              </w:rPr>
            </w:pPr>
            <w:r>
              <w:rPr>
                <w:sz w:val="28"/>
              </w:rPr>
              <w:t>5</w:t>
            </w:r>
            <w:r>
              <w:rPr>
                <w:spacing w:val="1"/>
                <w:sz w:val="28"/>
              </w:rPr>
              <w:t xml:space="preserve"> </w:t>
            </w:r>
            <w:r>
              <w:rPr>
                <w:spacing w:val="-4"/>
                <w:sz w:val="28"/>
              </w:rPr>
              <w:t>мин.</w:t>
            </w:r>
          </w:p>
        </w:tc>
        <w:tc>
          <w:tcPr>
            <w:tcW w:w="7089" w:type="dxa"/>
            <w:tcBorders>
              <w:top w:val="nil"/>
              <w:bottom w:val="nil"/>
            </w:tcBorders>
          </w:tcPr>
          <w:p w14:paraId="7BEDA718" w14:textId="77777777" w:rsidR="003170D7" w:rsidRDefault="00350176">
            <w:pPr>
              <w:pStyle w:val="TableParagraph"/>
              <w:spacing w:before="157" w:line="319" w:lineRule="exact"/>
              <w:ind w:left="107"/>
              <w:rPr>
                <w:b/>
                <w:sz w:val="28"/>
              </w:rPr>
            </w:pPr>
            <w:r>
              <w:rPr>
                <w:b/>
                <w:sz w:val="28"/>
              </w:rPr>
              <w:t>Упражнение</w:t>
            </w:r>
            <w:r>
              <w:rPr>
                <w:b/>
                <w:spacing w:val="-8"/>
                <w:sz w:val="28"/>
              </w:rPr>
              <w:t xml:space="preserve"> </w:t>
            </w:r>
            <w:r>
              <w:rPr>
                <w:b/>
                <w:sz w:val="28"/>
              </w:rPr>
              <w:t>«Цепочка</w:t>
            </w:r>
            <w:r>
              <w:rPr>
                <w:b/>
                <w:spacing w:val="-6"/>
                <w:sz w:val="28"/>
              </w:rPr>
              <w:t xml:space="preserve"> </w:t>
            </w:r>
            <w:r>
              <w:rPr>
                <w:b/>
                <w:spacing w:val="-4"/>
                <w:sz w:val="28"/>
              </w:rPr>
              <w:t>слов»</w:t>
            </w:r>
          </w:p>
          <w:p w14:paraId="67304485" w14:textId="77777777" w:rsidR="003170D7" w:rsidRDefault="00350176">
            <w:pPr>
              <w:pStyle w:val="TableParagraph"/>
              <w:ind w:left="107"/>
              <w:rPr>
                <w:sz w:val="28"/>
              </w:rPr>
            </w:pPr>
            <w:r>
              <w:rPr>
                <w:sz w:val="28"/>
              </w:rPr>
              <w:t>Участники</w:t>
            </w:r>
            <w:r>
              <w:rPr>
                <w:spacing w:val="40"/>
                <w:sz w:val="28"/>
              </w:rPr>
              <w:t xml:space="preserve"> </w:t>
            </w:r>
            <w:r>
              <w:rPr>
                <w:sz w:val="28"/>
              </w:rPr>
              <w:t>становятся</w:t>
            </w:r>
            <w:r>
              <w:rPr>
                <w:spacing w:val="40"/>
                <w:sz w:val="28"/>
              </w:rPr>
              <w:t xml:space="preserve"> </w:t>
            </w:r>
            <w:r>
              <w:rPr>
                <w:sz w:val="28"/>
              </w:rPr>
              <w:t>в</w:t>
            </w:r>
            <w:r>
              <w:rPr>
                <w:spacing w:val="40"/>
                <w:sz w:val="28"/>
              </w:rPr>
              <w:t xml:space="preserve"> </w:t>
            </w:r>
            <w:r>
              <w:rPr>
                <w:sz w:val="28"/>
              </w:rPr>
              <w:t>круг</w:t>
            </w:r>
            <w:r>
              <w:rPr>
                <w:spacing w:val="40"/>
                <w:sz w:val="28"/>
              </w:rPr>
              <w:t xml:space="preserve"> </w:t>
            </w:r>
            <w:r>
              <w:rPr>
                <w:sz w:val="28"/>
              </w:rPr>
              <w:t>(если</w:t>
            </w:r>
            <w:r>
              <w:rPr>
                <w:spacing w:val="40"/>
                <w:sz w:val="28"/>
              </w:rPr>
              <w:t xml:space="preserve"> </w:t>
            </w:r>
            <w:r>
              <w:rPr>
                <w:sz w:val="28"/>
              </w:rPr>
              <w:t>это</w:t>
            </w:r>
            <w:r>
              <w:rPr>
                <w:spacing w:val="40"/>
                <w:sz w:val="28"/>
              </w:rPr>
              <w:t xml:space="preserve"> </w:t>
            </w:r>
            <w:r>
              <w:rPr>
                <w:sz w:val="28"/>
              </w:rPr>
              <w:t>возможно)</w:t>
            </w:r>
            <w:r>
              <w:rPr>
                <w:spacing w:val="40"/>
                <w:sz w:val="28"/>
              </w:rPr>
              <w:t xml:space="preserve"> </w:t>
            </w:r>
            <w:r>
              <w:rPr>
                <w:sz w:val="28"/>
              </w:rPr>
              <w:t>или садятся так, чтобы все видели друг друга.</w:t>
            </w:r>
          </w:p>
          <w:p w14:paraId="41C18572" w14:textId="77777777" w:rsidR="003170D7" w:rsidRDefault="00350176">
            <w:pPr>
              <w:pStyle w:val="TableParagraph"/>
              <w:spacing w:line="322" w:lineRule="exact"/>
              <w:ind w:left="107"/>
              <w:rPr>
                <w:sz w:val="28"/>
              </w:rPr>
            </w:pPr>
            <w:r>
              <w:rPr>
                <w:sz w:val="28"/>
              </w:rPr>
              <w:t>Педагог</w:t>
            </w:r>
            <w:r>
              <w:rPr>
                <w:spacing w:val="5"/>
                <w:sz w:val="28"/>
              </w:rPr>
              <w:t xml:space="preserve"> </w:t>
            </w:r>
            <w:r>
              <w:rPr>
                <w:sz w:val="28"/>
              </w:rPr>
              <w:t>начинает</w:t>
            </w:r>
            <w:r>
              <w:rPr>
                <w:spacing w:val="10"/>
                <w:sz w:val="28"/>
              </w:rPr>
              <w:t xml:space="preserve"> </w:t>
            </w:r>
            <w:r>
              <w:rPr>
                <w:sz w:val="28"/>
              </w:rPr>
              <w:t>игру,</w:t>
            </w:r>
            <w:r>
              <w:rPr>
                <w:spacing w:val="9"/>
                <w:sz w:val="28"/>
              </w:rPr>
              <w:t xml:space="preserve"> </w:t>
            </w:r>
            <w:r>
              <w:rPr>
                <w:sz w:val="28"/>
              </w:rPr>
              <w:t>называя</w:t>
            </w:r>
            <w:r>
              <w:rPr>
                <w:spacing w:val="8"/>
                <w:sz w:val="28"/>
              </w:rPr>
              <w:t xml:space="preserve"> </w:t>
            </w:r>
            <w:r>
              <w:rPr>
                <w:sz w:val="28"/>
              </w:rPr>
              <w:t>любое</w:t>
            </w:r>
            <w:r>
              <w:rPr>
                <w:spacing w:val="8"/>
                <w:sz w:val="28"/>
              </w:rPr>
              <w:t xml:space="preserve"> </w:t>
            </w:r>
            <w:r>
              <w:rPr>
                <w:sz w:val="28"/>
              </w:rPr>
              <w:t>слово</w:t>
            </w:r>
            <w:r>
              <w:rPr>
                <w:spacing w:val="9"/>
                <w:sz w:val="28"/>
              </w:rPr>
              <w:t xml:space="preserve"> </w:t>
            </w:r>
            <w:r>
              <w:rPr>
                <w:spacing w:val="-2"/>
                <w:sz w:val="28"/>
              </w:rPr>
              <w:t>(например,</w:t>
            </w:r>
          </w:p>
          <w:p w14:paraId="38294C2B" w14:textId="77777777" w:rsidR="003170D7" w:rsidRDefault="00350176">
            <w:pPr>
              <w:pStyle w:val="TableParagraph"/>
              <w:spacing w:line="322" w:lineRule="exact"/>
              <w:ind w:left="107"/>
              <w:rPr>
                <w:sz w:val="28"/>
              </w:rPr>
            </w:pPr>
            <w:r>
              <w:rPr>
                <w:spacing w:val="-2"/>
                <w:sz w:val="28"/>
              </w:rPr>
              <w:t>«кабинет»).</w:t>
            </w:r>
          </w:p>
          <w:p w14:paraId="235BDAB9" w14:textId="77777777" w:rsidR="003170D7" w:rsidRDefault="00350176">
            <w:pPr>
              <w:pStyle w:val="TableParagraph"/>
              <w:ind w:left="107" w:right="100"/>
              <w:jc w:val="both"/>
              <w:rPr>
                <w:sz w:val="28"/>
              </w:rPr>
            </w:pPr>
            <w:r>
              <w:rPr>
                <w:sz w:val="28"/>
              </w:rPr>
              <w:t>Следующий участник должен назвать слово, которое начинается на последнюю букву предыдущего слова (например, «табурет»).</w:t>
            </w:r>
          </w:p>
          <w:p w14:paraId="15E2C187" w14:textId="77777777" w:rsidR="003170D7" w:rsidRDefault="00350176">
            <w:pPr>
              <w:pStyle w:val="TableParagraph"/>
              <w:ind w:left="107" w:right="99"/>
              <w:jc w:val="both"/>
              <w:rPr>
                <w:sz w:val="28"/>
              </w:rPr>
            </w:pPr>
            <w:r>
              <w:rPr>
                <w:sz w:val="28"/>
              </w:rPr>
              <w:t>Игра продолжается по кругу. Каждый участник должен внимательно</w:t>
            </w:r>
            <w:r>
              <w:rPr>
                <w:spacing w:val="-13"/>
                <w:sz w:val="28"/>
              </w:rPr>
              <w:t xml:space="preserve"> </w:t>
            </w:r>
            <w:r>
              <w:rPr>
                <w:sz w:val="28"/>
              </w:rPr>
              <w:t>слушать,</w:t>
            </w:r>
            <w:r>
              <w:rPr>
                <w:spacing w:val="-12"/>
                <w:sz w:val="28"/>
              </w:rPr>
              <w:t xml:space="preserve"> </w:t>
            </w:r>
            <w:r>
              <w:rPr>
                <w:sz w:val="28"/>
              </w:rPr>
              <w:t>чтобы</w:t>
            </w:r>
            <w:r>
              <w:rPr>
                <w:spacing w:val="-14"/>
                <w:sz w:val="28"/>
              </w:rPr>
              <w:t xml:space="preserve"> </w:t>
            </w:r>
            <w:r>
              <w:rPr>
                <w:sz w:val="28"/>
              </w:rPr>
              <w:t>быстро</w:t>
            </w:r>
            <w:r>
              <w:rPr>
                <w:spacing w:val="-13"/>
                <w:sz w:val="28"/>
              </w:rPr>
              <w:t xml:space="preserve"> </w:t>
            </w:r>
            <w:r>
              <w:rPr>
                <w:sz w:val="28"/>
              </w:rPr>
              <w:t>и</w:t>
            </w:r>
            <w:r>
              <w:rPr>
                <w:spacing w:val="-14"/>
                <w:sz w:val="28"/>
              </w:rPr>
              <w:t xml:space="preserve"> </w:t>
            </w:r>
            <w:r>
              <w:rPr>
                <w:sz w:val="28"/>
              </w:rPr>
              <w:t>правильно</w:t>
            </w:r>
            <w:r>
              <w:rPr>
                <w:spacing w:val="-13"/>
                <w:sz w:val="28"/>
              </w:rPr>
              <w:t xml:space="preserve"> </w:t>
            </w:r>
            <w:r>
              <w:rPr>
                <w:sz w:val="28"/>
              </w:rPr>
              <w:t>назвать свое слово.</w:t>
            </w:r>
          </w:p>
          <w:p w14:paraId="3727151C" w14:textId="77777777" w:rsidR="003170D7" w:rsidRDefault="00350176">
            <w:pPr>
              <w:pStyle w:val="TableParagraph"/>
              <w:ind w:left="107" w:right="100"/>
              <w:jc w:val="both"/>
              <w:rPr>
                <w:sz w:val="28"/>
              </w:rPr>
            </w:pPr>
            <w:r>
              <w:rPr>
                <w:sz w:val="28"/>
              </w:rPr>
              <w:t>Если кто-то не може</w:t>
            </w:r>
            <w:r>
              <w:rPr>
                <w:sz w:val="28"/>
              </w:rPr>
              <w:t xml:space="preserve">т придумать слово в течение пяти секунд, он выбывает из игры, и круг продолжается без </w:t>
            </w:r>
            <w:r>
              <w:rPr>
                <w:spacing w:val="-4"/>
                <w:sz w:val="28"/>
              </w:rPr>
              <w:t>него.</w:t>
            </w:r>
          </w:p>
          <w:p w14:paraId="7161AE6F" w14:textId="77777777" w:rsidR="003170D7" w:rsidRDefault="00350176">
            <w:pPr>
              <w:pStyle w:val="TableParagraph"/>
              <w:ind w:left="107" w:right="97"/>
              <w:jc w:val="both"/>
              <w:rPr>
                <w:sz w:val="28"/>
              </w:rPr>
            </w:pPr>
            <w:r>
              <w:rPr>
                <w:sz w:val="28"/>
              </w:rPr>
              <w:t xml:space="preserve">Игра продолжается до тех пор, пока не останется один победитель или пока участники не согласятся завершить </w:t>
            </w:r>
            <w:r>
              <w:rPr>
                <w:spacing w:val="-2"/>
                <w:sz w:val="28"/>
              </w:rPr>
              <w:t>упражнение.</w:t>
            </w:r>
          </w:p>
          <w:p w14:paraId="4B6DBB4E" w14:textId="77777777" w:rsidR="003170D7" w:rsidRDefault="00350176">
            <w:pPr>
              <w:pStyle w:val="TableParagraph"/>
              <w:spacing w:line="321" w:lineRule="exact"/>
              <w:ind w:left="107"/>
              <w:jc w:val="both"/>
              <w:rPr>
                <w:i/>
                <w:sz w:val="28"/>
              </w:rPr>
            </w:pPr>
            <w:r>
              <w:rPr>
                <w:i/>
                <w:sz w:val="28"/>
              </w:rPr>
              <w:t>Вариации</w:t>
            </w:r>
            <w:r>
              <w:rPr>
                <w:i/>
                <w:spacing w:val="-7"/>
                <w:sz w:val="28"/>
              </w:rPr>
              <w:t xml:space="preserve"> </w:t>
            </w:r>
            <w:r>
              <w:rPr>
                <w:i/>
                <w:spacing w:val="-2"/>
                <w:sz w:val="28"/>
              </w:rPr>
              <w:t>упражнения</w:t>
            </w:r>
          </w:p>
          <w:p w14:paraId="4BB7773A" w14:textId="77777777" w:rsidR="003170D7" w:rsidRDefault="00350176">
            <w:pPr>
              <w:pStyle w:val="TableParagraph"/>
              <w:numPr>
                <w:ilvl w:val="0"/>
                <w:numId w:val="176"/>
              </w:numPr>
              <w:tabs>
                <w:tab w:val="left" w:pos="541"/>
              </w:tabs>
              <w:ind w:right="99" w:firstLine="0"/>
              <w:jc w:val="both"/>
              <w:rPr>
                <w:i/>
                <w:sz w:val="28"/>
              </w:rPr>
            </w:pPr>
            <w:r>
              <w:rPr>
                <w:i/>
                <w:sz w:val="28"/>
              </w:rPr>
              <w:t>Тематика слов: для усложн</w:t>
            </w:r>
            <w:r>
              <w:rPr>
                <w:i/>
                <w:sz w:val="28"/>
              </w:rPr>
              <w:t>ения задачи можно ограничить слова определенной темой (например, только животные, только города и т. д.).</w:t>
            </w:r>
          </w:p>
          <w:p w14:paraId="5865C861" w14:textId="77777777" w:rsidR="003170D7" w:rsidRDefault="00350176">
            <w:pPr>
              <w:pStyle w:val="TableParagraph"/>
              <w:numPr>
                <w:ilvl w:val="0"/>
                <w:numId w:val="176"/>
              </w:numPr>
              <w:tabs>
                <w:tab w:val="left" w:pos="409"/>
              </w:tabs>
              <w:ind w:right="98" w:firstLine="0"/>
              <w:jc w:val="both"/>
              <w:rPr>
                <w:i/>
                <w:sz w:val="28"/>
              </w:rPr>
            </w:pPr>
            <w:r>
              <w:rPr>
                <w:i/>
                <w:sz w:val="28"/>
              </w:rPr>
              <w:t>Усложнение: можно добавить правило, что слова не должны повторяться, что потребует от участников большего внимания и памяти.</w:t>
            </w:r>
          </w:p>
        </w:tc>
        <w:tc>
          <w:tcPr>
            <w:tcW w:w="1274" w:type="dxa"/>
            <w:tcBorders>
              <w:top w:val="nil"/>
              <w:bottom w:val="nil"/>
            </w:tcBorders>
          </w:tcPr>
          <w:p w14:paraId="53C5290C" w14:textId="77777777" w:rsidR="003170D7" w:rsidRDefault="003170D7">
            <w:pPr>
              <w:pStyle w:val="TableParagraph"/>
              <w:spacing w:before="152"/>
              <w:rPr>
                <w:sz w:val="28"/>
              </w:rPr>
            </w:pPr>
          </w:p>
          <w:p w14:paraId="4DC49C35" w14:textId="77777777" w:rsidR="003170D7" w:rsidRDefault="00350176">
            <w:pPr>
              <w:pStyle w:val="TableParagraph"/>
              <w:ind w:left="11" w:right="103"/>
              <w:jc w:val="center"/>
              <w:rPr>
                <w:sz w:val="28"/>
              </w:rPr>
            </w:pPr>
            <w:r>
              <w:rPr>
                <w:sz w:val="28"/>
              </w:rPr>
              <w:t>Слайд</w:t>
            </w:r>
            <w:r>
              <w:rPr>
                <w:spacing w:val="-7"/>
                <w:sz w:val="28"/>
              </w:rPr>
              <w:t xml:space="preserve"> </w:t>
            </w:r>
            <w:r>
              <w:rPr>
                <w:spacing w:val="-10"/>
                <w:sz w:val="28"/>
              </w:rPr>
              <w:t>3</w:t>
            </w:r>
          </w:p>
        </w:tc>
      </w:tr>
      <w:tr w:rsidR="003170D7" w14:paraId="58E77B45" w14:textId="77777777">
        <w:trPr>
          <w:trHeight w:val="2416"/>
        </w:trPr>
        <w:tc>
          <w:tcPr>
            <w:tcW w:w="1272" w:type="dxa"/>
            <w:tcBorders>
              <w:top w:val="nil"/>
            </w:tcBorders>
          </w:tcPr>
          <w:p w14:paraId="22676419" w14:textId="77777777" w:rsidR="003170D7" w:rsidRDefault="003170D7">
            <w:pPr>
              <w:pStyle w:val="TableParagraph"/>
              <w:rPr>
                <w:sz w:val="26"/>
              </w:rPr>
            </w:pPr>
          </w:p>
        </w:tc>
        <w:tc>
          <w:tcPr>
            <w:tcW w:w="7089" w:type="dxa"/>
            <w:tcBorders>
              <w:top w:val="nil"/>
            </w:tcBorders>
          </w:tcPr>
          <w:p w14:paraId="7377E99F" w14:textId="77777777" w:rsidR="003170D7" w:rsidRDefault="00350176">
            <w:pPr>
              <w:pStyle w:val="TableParagraph"/>
              <w:spacing w:before="156" w:line="322" w:lineRule="exact"/>
              <w:ind w:left="107"/>
              <w:rPr>
                <w:i/>
                <w:sz w:val="28"/>
              </w:rPr>
            </w:pPr>
            <w:r>
              <w:rPr>
                <w:i/>
                <w:spacing w:val="-2"/>
                <w:sz w:val="28"/>
              </w:rPr>
              <w:t>Обсуждение</w:t>
            </w:r>
          </w:p>
          <w:p w14:paraId="5A4A7118" w14:textId="77777777" w:rsidR="003170D7" w:rsidRDefault="00350176">
            <w:pPr>
              <w:pStyle w:val="TableParagraph"/>
              <w:tabs>
                <w:tab w:val="left" w:pos="834"/>
                <w:tab w:val="left" w:pos="1434"/>
                <w:tab w:val="left" w:pos="2235"/>
                <w:tab w:val="left" w:pos="3991"/>
                <w:tab w:val="left" w:pos="4542"/>
                <w:tab w:val="left" w:pos="5524"/>
              </w:tabs>
              <w:ind w:left="107" w:right="100"/>
              <w:rPr>
                <w:sz w:val="28"/>
              </w:rPr>
            </w:pPr>
            <w:r>
              <w:rPr>
                <w:spacing w:val="-4"/>
                <w:sz w:val="28"/>
              </w:rPr>
              <w:t>Как</w:t>
            </w:r>
            <w:r>
              <w:rPr>
                <w:sz w:val="28"/>
              </w:rPr>
              <w:tab/>
            </w:r>
            <w:r>
              <w:rPr>
                <w:spacing w:val="-6"/>
                <w:sz w:val="28"/>
              </w:rPr>
              <w:t>вы</w:t>
            </w:r>
            <w:r>
              <w:rPr>
                <w:sz w:val="28"/>
              </w:rPr>
              <w:tab/>
            </w:r>
            <w:r>
              <w:rPr>
                <w:spacing w:val="-4"/>
                <w:sz w:val="28"/>
              </w:rPr>
              <w:t>себя</w:t>
            </w:r>
            <w:r>
              <w:rPr>
                <w:sz w:val="28"/>
              </w:rPr>
              <w:tab/>
            </w:r>
            <w:r>
              <w:rPr>
                <w:spacing w:val="-2"/>
                <w:sz w:val="28"/>
              </w:rPr>
              <w:t>чувствовали</w:t>
            </w:r>
            <w:r>
              <w:rPr>
                <w:sz w:val="28"/>
              </w:rPr>
              <w:tab/>
            </w:r>
            <w:r>
              <w:rPr>
                <w:spacing w:val="-6"/>
                <w:sz w:val="28"/>
              </w:rPr>
              <w:t>во</w:t>
            </w:r>
            <w:r>
              <w:rPr>
                <w:sz w:val="28"/>
              </w:rPr>
              <w:tab/>
            </w:r>
            <w:r>
              <w:rPr>
                <w:spacing w:val="-2"/>
                <w:sz w:val="28"/>
              </w:rPr>
              <w:t>время</w:t>
            </w:r>
            <w:r>
              <w:rPr>
                <w:sz w:val="28"/>
              </w:rPr>
              <w:tab/>
            </w:r>
            <w:r>
              <w:rPr>
                <w:spacing w:val="-2"/>
                <w:sz w:val="28"/>
              </w:rPr>
              <w:t>выполнения упражнения?</w:t>
            </w:r>
          </w:p>
          <w:p w14:paraId="74E19B21" w14:textId="77777777" w:rsidR="003170D7" w:rsidRDefault="00350176">
            <w:pPr>
              <w:pStyle w:val="TableParagraph"/>
              <w:ind w:left="107"/>
              <w:rPr>
                <w:sz w:val="28"/>
              </w:rPr>
            </w:pPr>
            <w:r>
              <w:rPr>
                <w:sz w:val="28"/>
              </w:rPr>
              <w:t>Какие</w:t>
            </w:r>
            <w:r>
              <w:rPr>
                <w:spacing w:val="40"/>
                <w:sz w:val="28"/>
              </w:rPr>
              <w:t xml:space="preserve"> </w:t>
            </w:r>
            <w:r>
              <w:rPr>
                <w:sz w:val="28"/>
              </w:rPr>
              <w:t>стратегии</w:t>
            </w:r>
            <w:r>
              <w:rPr>
                <w:spacing w:val="40"/>
                <w:sz w:val="28"/>
              </w:rPr>
              <w:t xml:space="preserve"> </w:t>
            </w:r>
            <w:r>
              <w:rPr>
                <w:sz w:val="28"/>
              </w:rPr>
              <w:t>использовали</w:t>
            </w:r>
            <w:r>
              <w:rPr>
                <w:spacing w:val="40"/>
                <w:sz w:val="28"/>
              </w:rPr>
              <w:t xml:space="preserve"> </w:t>
            </w:r>
            <w:r>
              <w:rPr>
                <w:sz w:val="28"/>
              </w:rPr>
              <w:t>для</w:t>
            </w:r>
            <w:r>
              <w:rPr>
                <w:spacing w:val="40"/>
                <w:sz w:val="28"/>
              </w:rPr>
              <w:t xml:space="preserve"> </w:t>
            </w:r>
            <w:r>
              <w:rPr>
                <w:sz w:val="28"/>
              </w:rPr>
              <w:t>того,</w:t>
            </w:r>
            <w:r>
              <w:rPr>
                <w:spacing w:val="40"/>
                <w:sz w:val="28"/>
              </w:rPr>
              <w:t xml:space="preserve"> </w:t>
            </w:r>
            <w:r>
              <w:rPr>
                <w:sz w:val="28"/>
              </w:rPr>
              <w:t>чтобы</w:t>
            </w:r>
            <w:r>
              <w:rPr>
                <w:spacing w:val="40"/>
                <w:sz w:val="28"/>
              </w:rPr>
              <w:t xml:space="preserve"> </w:t>
            </w:r>
            <w:r>
              <w:rPr>
                <w:sz w:val="28"/>
              </w:rPr>
              <w:t>быстро придумывать слова?</w:t>
            </w:r>
          </w:p>
          <w:p w14:paraId="0E093308" w14:textId="77777777" w:rsidR="003170D7" w:rsidRDefault="00350176">
            <w:pPr>
              <w:pStyle w:val="TableParagraph"/>
              <w:spacing w:line="322" w:lineRule="exact"/>
              <w:ind w:left="107"/>
              <w:rPr>
                <w:sz w:val="28"/>
              </w:rPr>
            </w:pPr>
            <w:r>
              <w:rPr>
                <w:i/>
                <w:sz w:val="28"/>
              </w:rPr>
              <w:t>Вывод:</w:t>
            </w:r>
            <w:r>
              <w:rPr>
                <w:i/>
                <w:spacing w:val="-7"/>
                <w:sz w:val="28"/>
              </w:rPr>
              <w:t xml:space="preserve"> </w:t>
            </w:r>
            <w:r>
              <w:rPr>
                <w:sz w:val="28"/>
              </w:rPr>
              <w:t>концентрация</w:t>
            </w:r>
            <w:r>
              <w:rPr>
                <w:spacing w:val="-10"/>
                <w:sz w:val="28"/>
              </w:rPr>
              <w:t xml:space="preserve"> </w:t>
            </w:r>
            <w:r>
              <w:rPr>
                <w:sz w:val="28"/>
              </w:rPr>
              <w:t>и</w:t>
            </w:r>
            <w:r>
              <w:rPr>
                <w:spacing w:val="-10"/>
                <w:sz w:val="28"/>
              </w:rPr>
              <w:t xml:space="preserve"> </w:t>
            </w:r>
            <w:r>
              <w:rPr>
                <w:sz w:val="28"/>
              </w:rPr>
              <w:t>быстрое</w:t>
            </w:r>
            <w:r>
              <w:rPr>
                <w:spacing w:val="-10"/>
                <w:sz w:val="28"/>
              </w:rPr>
              <w:t xml:space="preserve"> </w:t>
            </w:r>
            <w:r>
              <w:rPr>
                <w:sz w:val="28"/>
              </w:rPr>
              <w:t>переключение</w:t>
            </w:r>
            <w:r>
              <w:rPr>
                <w:spacing w:val="-7"/>
                <w:sz w:val="28"/>
              </w:rPr>
              <w:t xml:space="preserve"> </w:t>
            </w:r>
            <w:r>
              <w:rPr>
                <w:sz w:val="28"/>
              </w:rPr>
              <w:t>внимания очень важны в повседневной жизни и обучении.</w:t>
            </w:r>
          </w:p>
        </w:tc>
        <w:tc>
          <w:tcPr>
            <w:tcW w:w="1274" w:type="dxa"/>
            <w:tcBorders>
              <w:top w:val="nil"/>
            </w:tcBorders>
          </w:tcPr>
          <w:p w14:paraId="11F77F11" w14:textId="77777777" w:rsidR="003170D7" w:rsidRDefault="003170D7">
            <w:pPr>
              <w:pStyle w:val="TableParagraph"/>
              <w:rPr>
                <w:sz w:val="28"/>
              </w:rPr>
            </w:pPr>
          </w:p>
          <w:p w14:paraId="5ED27BC0" w14:textId="77777777" w:rsidR="003170D7" w:rsidRDefault="003170D7">
            <w:pPr>
              <w:pStyle w:val="TableParagraph"/>
              <w:rPr>
                <w:sz w:val="28"/>
              </w:rPr>
            </w:pPr>
          </w:p>
          <w:p w14:paraId="4BE26704" w14:textId="77777777" w:rsidR="003170D7" w:rsidRDefault="003170D7">
            <w:pPr>
              <w:pStyle w:val="TableParagraph"/>
              <w:rPr>
                <w:sz w:val="28"/>
              </w:rPr>
            </w:pPr>
          </w:p>
          <w:p w14:paraId="4796DE5E" w14:textId="77777777" w:rsidR="003170D7" w:rsidRDefault="003170D7">
            <w:pPr>
              <w:pStyle w:val="TableParagraph"/>
              <w:rPr>
                <w:sz w:val="28"/>
              </w:rPr>
            </w:pPr>
          </w:p>
          <w:p w14:paraId="01DD94CB" w14:textId="77777777" w:rsidR="003170D7" w:rsidRDefault="003170D7">
            <w:pPr>
              <w:pStyle w:val="TableParagraph"/>
              <w:spacing w:before="154"/>
              <w:rPr>
                <w:sz w:val="28"/>
              </w:rPr>
            </w:pPr>
          </w:p>
          <w:p w14:paraId="2CA1DEA7" w14:textId="77777777" w:rsidR="003170D7" w:rsidRDefault="00350176">
            <w:pPr>
              <w:pStyle w:val="TableParagraph"/>
              <w:ind w:left="11" w:right="103"/>
              <w:jc w:val="center"/>
              <w:rPr>
                <w:sz w:val="28"/>
              </w:rPr>
            </w:pPr>
            <w:r>
              <w:rPr>
                <w:sz w:val="28"/>
              </w:rPr>
              <w:t>Слайд</w:t>
            </w:r>
            <w:r>
              <w:rPr>
                <w:spacing w:val="-7"/>
                <w:sz w:val="28"/>
              </w:rPr>
              <w:t xml:space="preserve"> </w:t>
            </w:r>
            <w:r>
              <w:rPr>
                <w:spacing w:val="-10"/>
                <w:sz w:val="28"/>
              </w:rPr>
              <w:t>4</w:t>
            </w:r>
          </w:p>
        </w:tc>
      </w:tr>
    </w:tbl>
    <w:p w14:paraId="4370E54D" w14:textId="77777777" w:rsidR="003170D7" w:rsidRDefault="00350176">
      <w:pPr>
        <w:rPr>
          <w:sz w:val="2"/>
          <w:szCs w:val="2"/>
        </w:rPr>
      </w:pPr>
      <w:r>
        <w:rPr>
          <w:noProof/>
        </w:rPr>
        <mc:AlternateContent>
          <mc:Choice Requires="wps">
            <w:drawing>
              <wp:anchor distT="0" distB="0" distL="0" distR="0" simplePos="0" relativeHeight="15752192" behindDoc="0" locked="0" layoutInCell="1" allowOverlap="1" wp14:anchorId="34D08F4B" wp14:editId="4015F867">
                <wp:simplePos x="0" y="0"/>
                <wp:positionH relativeFrom="page">
                  <wp:posOffset>7632982</wp:posOffset>
                </wp:positionH>
                <wp:positionV relativeFrom="page">
                  <wp:posOffset>5527595</wp:posOffset>
                </wp:positionV>
                <wp:extent cx="144145" cy="202946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F01651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4D08F4B" id="Textbox 58" o:spid="_x0000_s1069" type="#_x0000_t202" style="position:absolute;margin-left:601pt;margin-top:435.25pt;width:11.35pt;height:159.8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NXrKV7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6F01651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D198FA4" w14:textId="77777777" w:rsidR="003170D7" w:rsidRDefault="003170D7">
      <w:pPr>
        <w:rPr>
          <w:sz w:val="2"/>
          <w:szCs w:val="2"/>
        </w:rPr>
        <w:sectPr w:rsidR="003170D7">
          <w:pgSz w:w="12240" w:h="15840"/>
          <w:pgMar w:top="1120" w:right="520" w:bottom="1326" w:left="1560" w:header="0" w:footer="1003"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7089"/>
        <w:gridCol w:w="1274"/>
      </w:tblGrid>
      <w:tr w:rsidR="003170D7" w14:paraId="048F6787" w14:textId="77777777">
        <w:trPr>
          <w:trHeight w:val="322"/>
        </w:trPr>
        <w:tc>
          <w:tcPr>
            <w:tcW w:w="1272" w:type="dxa"/>
            <w:tcBorders>
              <w:bottom w:val="nil"/>
            </w:tcBorders>
          </w:tcPr>
          <w:p w14:paraId="38A86A29" w14:textId="77777777" w:rsidR="003170D7" w:rsidRDefault="003170D7">
            <w:pPr>
              <w:pStyle w:val="TableParagraph"/>
              <w:rPr>
                <w:sz w:val="24"/>
              </w:rPr>
            </w:pPr>
          </w:p>
        </w:tc>
        <w:tc>
          <w:tcPr>
            <w:tcW w:w="7089" w:type="dxa"/>
            <w:tcBorders>
              <w:bottom w:val="nil"/>
            </w:tcBorders>
          </w:tcPr>
          <w:p w14:paraId="2FFD69BB" w14:textId="77777777" w:rsidR="003170D7" w:rsidRDefault="00350176">
            <w:pPr>
              <w:pStyle w:val="TableParagraph"/>
              <w:spacing w:line="303" w:lineRule="exact"/>
              <w:ind w:left="107"/>
              <w:rPr>
                <w:b/>
                <w:sz w:val="28"/>
              </w:rPr>
            </w:pPr>
            <w:r>
              <w:rPr>
                <w:b/>
                <w:sz w:val="28"/>
              </w:rPr>
              <w:t>II.</w:t>
            </w:r>
            <w:r>
              <w:rPr>
                <w:b/>
                <w:spacing w:val="-5"/>
                <w:sz w:val="28"/>
              </w:rPr>
              <w:t xml:space="preserve"> </w:t>
            </w:r>
            <w:r>
              <w:rPr>
                <w:b/>
                <w:sz w:val="28"/>
              </w:rPr>
              <w:t>Основная</w:t>
            </w:r>
            <w:r>
              <w:rPr>
                <w:b/>
                <w:spacing w:val="-5"/>
                <w:sz w:val="28"/>
              </w:rPr>
              <w:t xml:space="preserve"> </w:t>
            </w:r>
            <w:r>
              <w:rPr>
                <w:b/>
                <w:spacing w:val="-4"/>
                <w:sz w:val="28"/>
              </w:rPr>
              <w:t>часть</w:t>
            </w:r>
          </w:p>
        </w:tc>
        <w:tc>
          <w:tcPr>
            <w:tcW w:w="1274" w:type="dxa"/>
            <w:vMerge w:val="restart"/>
          </w:tcPr>
          <w:p w14:paraId="27CE05AC" w14:textId="77777777" w:rsidR="003170D7" w:rsidRDefault="003170D7">
            <w:pPr>
              <w:pStyle w:val="TableParagraph"/>
              <w:spacing w:before="316"/>
              <w:rPr>
                <w:sz w:val="28"/>
              </w:rPr>
            </w:pPr>
          </w:p>
          <w:p w14:paraId="25BC700D" w14:textId="77777777" w:rsidR="003170D7" w:rsidRDefault="00350176">
            <w:pPr>
              <w:pStyle w:val="TableParagraph"/>
              <w:spacing w:before="1"/>
              <w:ind w:left="107"/>
              <w:rPr>
                <w:sz w:val="28"/>
              </w:rPr>
            </w:pPr>
            <w:r>
              <w:rPr>
                <w:sz w:val="28"/>
              </w:rPr>
              <w:t>Слайд</w:t>
            </w:r>
            <w:r>
              <w:rPr>
                <w:spacing w:val="-7"/>
                <w:sz w:val="28"/>
              </w:rPr>
              <w:t xml:space="preserve"> </w:t>
            </w:r>
            <w:r>
              <w:rPr>
                <w:spacing w:val="-10"/>
                <w:sz w:val="28"/>
              </w:rPr>
              <w:t>5</w:t>
            </w:r>
          </w:p>
          <w:p w14:paraId="49237106" w14:textId="77777777" w:rsidR="003170D7" w:rsidRDefault="003170D7">
            <w:pPr>
              <w:pStyle w:val="TableParagraph"/>
              <w:rPr>
                <w:sz w:val="28"/>
              </w:rPr>
            </w:pPr>
          </w:p>
          <w:p w14:paraId="6FB3C5E6" w14:textId="77777777" w:rsidR="003170D7" w:rsidRDefault="003170D7">
            <w:pPr>
              <w:pStyle w:val="TableParagraph"/>
              <w:rPr>
                <w:sz w:val="28"/>
              </w:rPr>
            </w:pPr>
          </w:p>
          <w:p w14:paraId="5EBBF6C6" w14:textId="77777777" w:rsidR="003170D7" w:rsidRDefault="003170D7">
            <w:pPr>
              <w:pStyle w:val="TableParagraph"/>
              <w:rPr>
                <w:sz w:val="28"/>
              </w:rPr>
            </w:pPr>
          </w:p>
          <w:p w14:paraId="6BF6EB42" w14:textId="77777777" w:rsidR="003170D7" w:rsidRDefault="003170D7">
            <w:pPr>
              <w:pStyle w:val="TableParagraph"/>
              <w:rPr>
                <w:sz w:val="28"/>
              </w:rPr>
            </w:pPr>
          </w:p>
          <w:p w14:paraId="7AAC414D" w14:textId="77777777" w:rsidR="003170D7" w:rsidRDefault="003170D7">
            <w:pPr>
              <w:pStyle w:val="TableParagraph"/>
              <w:rPr>
                <w:sz w:val="28"/>
              </w:rPr>
            </w:pPr>
          </w:p>
          <w:p w14:paraId="3D5230C4" w14:textId="77777777" w:rsidR="003170D7" w:rsidRDefault="003170D7">
            <w:pPr>
              <w:pStyle w:val="TableParagraph"/>
              <w:rPr>
                <w:sz w:val="28"/>
              </w:rPr>
            </w:pPr>
          </w:p>
          <w:p w14:paraId="1525AA8B" w14:textId="77777777" w:rsidR="003170D7" w:rsidRDefault="003170D7">
            <w:pPr>
              <w:pStyle w:val="TableParagraph"/>
              <w:rPr>
                <w:sz w:val="28"/>
              </w:rPr>
            </w:pPr>
          </w:p>
          <w:p w14:paraId="610C5A14" w14:textId="77777777" w:rsidR="003170D7" w:rsidRDefault="003170D7">
            <w:pPr>
              <w:pStyle w:val="TableParagraph"/>
              <w:rPr>
                <w:sz w:val="28"/>
              </w:rPr>
            </w:pPr>
          </w:p>
          <w:p w14:paraId="31E8AB53" w14:textId="77777777" w:rsidR="003170D7" w:rsidRDefault="003170D7">
            <w:pPr>
              <w:pStyle w:val="TableParagraph"/>
              <w:rPr>
                <w:sz w:val="28"/>
              </w:rPr>
            </w:pPr>
          </w:p>
          <w:p w14:paraId="460164DF" w14:textId="77777777" w:rsidR="003170D7" w:rsidRDefault="003170D7">
            <w:pPr>
              <w:pStyle w:val="TableParagraph"/>
              <w:rPr>
                <w:sz w:val="28"/>
              </w:rPr>
            </w:pPr>
          </w:p>
          <w:p w14:paraId="3E87910F" w14:textId="77777777" w:rsidR="003170D7" w:rsidRDefault="003170D7">
            <w:pPr>
              <w:pStyle w:val="TableParagraph"/>
              <w:rPr>
                <w:sz w:val="28"/>
              </w:rPr>
            </w:pPr>
          </w:p>
          <w:p w14:paraId="71D4C250" w14:textId="77777777" w:rsidR="003170D7" w:rsidRDefault="003170D7">
            <w:pPr>
              <w:pStyle w:val="TableParagraph"/>
              <w:rPr>
                <w:sz w:val="28"/>
              </w:rPr>
            </w:pPr>
          </w:p>
          <w:p w14:paraId="0A2F7D6A" w14:textId="77777777" w:rsidR="003170D7" w:rsidRDefault="003170D7">
            <w:pPr>
              <w:pStyle w:val="TableParagraph"/>
              <w:rPr>
                <w:sz w:val="28"/>
              </w:rPr>
            </w:pPr>
          </w:p>
          <w:p w14:paraId="5AEAF2D8" w14:textId="77777777" w:rsidR="003170D7" w:rsidRDefault="003170D7">
            <w:pPr>
              <w:pStyle w:val="TableParagraph"/>
              <w:rPr>
                <w:sz w:val="28"/>
              </w:rPr>
            </w:pPr>
          </w:p>
          <w:p w14:paraId="0273302C" w14:textId="77777777" w:rsidR="003170D7" w:rsidRDefault="003170D7">
            <w:pPr>
              <w:pStyle w:val="TableParagraph"/>
              <w:rPr>
                <w:sz w:val="28"/>
              </w:rPr>
            </w:pPr>
          </w:p>
          <w:p w14:paraId="180BCA73" w14:textId="77777777" w:rsidR="003170D7" w:rsidRDefault="003170D7">
            <w:pPr>
              <w:pStyle w:val="TableParagraph"/>
              <w:rPr>
                <w:sz w:val="28"/>
              </w:rPr>
            </w:pPr>
          </w:p>
          <w:p w14:paraId="176255AE" w14:textId="77777777" w:rsidR="003170D7" w:rsidRDefault="003170D7">
            <w:pPr>
              <w:pStyle w:val="TableParagraph"/>
              <w:rPr>
                <w:sz w:val="28"/>
              </w:rPr>
            </w:pPr>
          </w:p>
          <w:p w14:paraId="327DABA9" w14:textId="77777777" w:rsidR="003170D7" w:rsidRDefault="003170D7">
            <w:pPr>
              <w:pStyle w:val="TableParagraph"/>
              <w:rPr>
                <w:sz w:val="28"/>
              </w:rPr>
            </w:pPr>
          </w:p>
          <w:p w14:paraId="1A2F35C2" w14:textId="77777777" w:rsidR="003170D7" w:rsidRDefault="003170D7">
            <w:pPr>
              <w:pStyle w:val="TableParagraph"/>
              <w:rPr>
                <w:sz w:val="28"/>
              </w:rPr>
            </w:pPr>
          </w:p>
          <w:p w14:paraId="202E1245" w14:textId="77777777" w:rsidR="003170D7" w:rsidRDefault="003170D7">
            <w:pPr>
              <w:pStyle w:val="TableParagraph"/>
              <w:rPr>
                <w:sz w:val="28"/>
              </w:rPr>
            </w:pPr>
          </w:p>
          <w:p w14:paraId="227F9CC9" w14:textId="77777777" w:rsidR="003170D7" w:rsidRDefault="003170D7">
            <w:pPr>
              <w:pStyle w:val="TableParagraph"/>
              <w:rPr>
                <w:sz w:val="28"/>
              </w:rPr>
            </w:pPr>
          </w:p>
          <w:p w14:paraId="14AE9BF2" w14:textId="77777777" w:rsidR="003170D7" w:rsidRDefault="003170D7">
            <w:pPr>
              <w:pStyle w:val="TableParagraph"/>
              <w:rPr>
                <w:sz w:val="28"/>
              </w:rPr>
            </w:pPr>
          </w:p>
          <w:p w14:paraId="09A14CFD" w14:textId="77777777" w:rsidR="003170D7" w:rsidRDefault="003170D7">
            <w:pPr>
              <w:pStyle w:val="TableParagraph"/>
              <w:spacing w:before="1"/>
              <w:rPr>
                <w:sz w:val="28"/>
              </w:rPr>
            </w:pPr>
          </w:p>
          <w:p w14:paraId="0C13309F" w14:textId="77777777" w:rsidR="003170D7" w:rsidRDefault="00350176">
            <w:pPr>
              <w:pStyle w:val="TableParagraph"/>
              <w:ind w:left="107"/>
              <w:rPr>
                <w:sz w:val="28"/>
              </w:rPr>
            </w:pPr>
            <w:r>
              <w:rPr>
                <w:sz w:val="28"/>
              </w:rPr>
              <w:t>Слайд</w:t>
            </w:r>
            <w:r>
              <w:rPr>
                <w:spacing w:val="-7"/>
                <w:sz w:val="28"/>
              </w:rPr>
              <w:t xml:space="preserve"> </w:t>
            </w:r>
            <w:r>
              <w:rPr>
                <w:spacing w:val="-10"/>
                <w:sz w:val="28"/>
              </w:rPr>
              <w:t>6</w:t>
            </w:r>
          </w:p>
          <w:p w14:paraId="573D0BC4" w14:textId="77777777" w:rsidR="003170D7" w:rsidRDefault="00350176">
            <w:pPr>
              <w:pStyle w:val="TableParagraph"/>
              <w:ind w:left="107" w:right="392"/>
              <w:rPr>
                <w:sz w:val="20"/>
              </w:rPr>
            </w:pPr>
            <w:r>
              <w:rPr>
                <w:spacing w:val="-2"/>
                <w:sz w:val="20"/>
              </w:rPr>
              <w:t xml:space="preserve">Захарова </w:t>
            </w:r>
            <w:r>
              <w:rPr>
                <w:sz w:val="20"/>
              </w:rPr>
              <w:t>И. Н.</w:t>
            </w:r>
          </w:p>
          <w:p w14:paraId="5BF94D65" w14:textId="77777777" w:rsidR="003170D7" w:rsidRDefault="00350176">
            <w:pPr>
              <w:pStyle w:val="TableParagraph"/>
              <w:tabs>
                <w:tab w:val="left" w:pos="503"/>
                <w:tab w:val="left" w:pos="1058"/>
              </w:tabs>
              <w:spacing w:before="1"/>
              <w:ind w:left="107" w:right="97"/>
              <w:rPr>
                <w:sz w:val="20"/>
              </w:rPr>
            </w:pPr>
            <w:proofErr w:type="spellStart"/>
            <w:r>
              <w:rPr>
                <w:spacing w:val="-2"/>
                <w:sz w:val="20"/>
              </w:rPr>
              <w:t>Особенност</w:t>
            </w:r>
            <w:proofErr w:type="spellEnd"/>
            <w:r>
              <w:rPr>
                <w:spacing w:val="-2"/>
                <w:sz w:val="20"/>
              </w:rPr>
              <w:t xml:space="preserve"> </w:t>
            </w:r>
            <w:r>
              <w:rPr>
                <w:spacing w:val="-10"/>
                <w:sz w:val="20"/>
              </w:rPr>
              <w:t>и</w:t>
            </w:r>
            <w:r>
              <w:rPr>
                <w:sz w:val="20"/>
              </w:rPr>
              <w:tab/>
            </w:r>
            <w:r>
              <w:rPr>
                <w:spacing w:val="-2"/>
                <w:sz w:val="20"/>
              </w:rPr>
              <w:t xml:space="preserve">свойств внимания: </w:t>
            </w:r>
            <w:proofErr w:type="spellStart"/>
            <w:r>
              <w:rPr>
                <w:spacing w:val="-2"/>
                <w:sz w:val="20"/>
              </w:rPr>
              <w:t>концентрац</w:t>
            </w:r>
            <w:proofErr w:type="spellEnd"/>
            <w:r>
              <w:rPr>
                <w:spacing w:val="-2"/>
                <w:sz w:val="20"/>
              </w:rPr>
              <w:t xml:space="preserve"> </w:t>
            </w:r>
            <w:proofErr w:type="spellStart"/>
            <w:r>
              <w:rPr>
                <w:spacing w:val="-4"/>
                <w:sz w:val="20"/>
              </w:rPr>
              <w:t>ия</w:t>
            </w:r>
            <w:proofErr w:type="spellEnd"/>
            <w:r>
              <w:rPr>
                <w:spacing w:val="-4"/>
                <w:sz w:val="20"/>
              </w:rPr>
              <w:t xml:space="preserve">, </w:t>
            </w:r>
            <w:proofErr w:type="spellStart"/>
            <w:r>
              <w:rPr>
                <w:spacing w:val="-2"/>
                <w:sz w:val="20"/>
              </w:rPr>
              <w:t>устойчивос</w:t>
            </w:r>
            <w:proofErr w:type="spellEnd"/>
            <w:r>
              <w:rPr>
                <w:spacing w:val="-2"/>
                <w:sz w:val="20"/>
              </w:rPr>
              <w:t xml:space="preserve"> </w:t>
            </w:r>
            <w:proofErr w:type="spellStart"/>
            <w:r>
              <w:rPr>
                <w:spacing w:val="-5"/>
                <w:sz w:val="20"/>
              </w:rPr>
              <w:t>ть</w:t>
            </w:r>
            <w:proofErr w:type="spellEnd"/>
            <w:r>
              <w:rPr>
                <w:sz w:val="20"/>
              </w:rPr>
              <w:tab/>
            </w:r>
            <w:r>
              <w:rPr>
                <w:sz w:val="20"/>
              </w:rPr>
              <w:tab/>
            </w:r>
            <w:r>
              <w:rPr>
                <w:spacing w:val="-10"/>
                <w:sz w:val="20"/>
              </w:rPr>
              <w:t>и</w:t>
            </w:r>
          </w:p>
          <w:p w14:paraId="061B0AD0" w14:textId="77777777" w:rsidR="003170D7" w:rsidRDefault="00350176">
            <w:pPr>
              <w:pStyle w:val="TableParagraph"/>
              <w:tabs>
                <w:tab w:val="left" w:pos="1067"/>
              </w:tabs>
              <w:ind w:left="107" w:right="94"/>
              <w:rPr>
                <w:sz w:val="20"/>
              </w:rPr>
            </w:pPr>
            <w:proofErr w:type="spellStart"/>
            <w:r>
              <w:rPr>
                <w:spacing w:val="-2"/>
                <w:sz w:val="20"/>
              </w:rPr>
              <w:t>переключае</w:t>
            </w:r>
            <w:proofErr w:type="spellEnd"/>
            <w:r>
              <w:rPr>
                <w:spacing w:val="-2"/>
                <w:sz w:val="20"/>
              </w:rPr>
              <w:t xml:space="preserve"> </w:t>
            </w:r>
            <w:proofErr w:type="spellStart"/>
            <w:r>
              <w:rPr>
                <w:spacing w:val="-2"/>
                <w:sz w:val="20"/>
              </w:rPr>
              <w:t>мость</w:t>
            </w:r>
            <w:proofErr w:type="spellEnd"/>
            <w:r>
              <w:rPr>
                <w:sz w:val="20"/>
              </w:rPr>
              <w:tab/>
            </w:r>
            <w:r>
              <w:rPr>
                <w:spacing w:val="-10"/>
                <w:sz w:val="20"/>
              </w:rPr>
              <w:t>у</w:t>
            </w:r>
            <w:r>
              <w:rPr>
                <w:spacing w:val="-2"/>
                <w:sz w:val="20"/>
              </w:rPr>
              <w:t xml:space="preserve"> младших школьников</w:t>
            </w:r>
          </w:p>
          <w:p w14:paraId="567A8F59" w14:textId="77777777" w:rsidR="003170D7" w:rsidRDefault="00350176">
            <w:pPr>
              <w:pStyle w:val="TableParagraph"/>
              <w:ind w:left="107" w:right="95"/>
              <w:rPr>
                <w:sz w:val="20"/>
              </w:rPr>
            </w:pPr>
            <w:r>
              <w:rPr>
                <w:sz w:val="20"/>
              </w:rPr>
              <w:t>//</w:t>
            </w:r>
            <w:r>
              <w:rPr>
                <w:spacing w:val="72"/>
                <w:sz w:val="20"/>
              </w:rPr>
              <w:t xml:space="preserve"> </w:t>
            </w:r>
            <w:r>
              <w:rPr>
                <w:sz w:val="20"/>
              </w:rPr>
              <w:t xml:space="preserve">Молодой </w:t>
            </w:r>
            <w:r>
              <w:rPr>
                <w:spacing w:val="-2"/>
                <w:sz w:val="20"/>
              </w:rPr>
              <w:t>ученый, 2018,</w:t>
            </w:r>
          </w:p>
          <w:p w14:paraId="36DA359B" w14:textId="77777777" w:rsidR="003170D7" w:rsidRDefault="00350176">
            <w:pPr>
              <w:pStyle w:val="TableParagraph"/>
              <w:ind w:left="107" w:right="97"/>
              <w:rPr>
                <w:sz w:val="20"/>
              </w:rPr>
            </w:pPr>
            <w:r>
              <w:rPr>
                <w:spacing w:val="-2"/>
                <w:sz w:val="20"/>
              </w:rPr>
              <w:t>№49(235).</w:t>
            </w:r>
            <w:r>
              <w:rPr>
                <w:spacing w:val="40"/>
                <w:sz w:val="20"/>
              </w:rPr>
              <w:t xml:space="preserve"> </w:t>
            </w:r>
            <w:r>
              <w:rPr>
                <w:sz w:val="20"/>
              </w:rPr>
              <w:t>С.</w:t>
            </w:r>
            <w:r>
              <w:rPr>
                <w:spacing w:val="39"/>
                <w:sz w:val="20"/>
              </w:rPr>
              <w:t xml:space="preserve"> </w:t>
            </w:r>
            <w:r>
              <w:rPr>
                <w:sz w:val="20"/>
              </w:rPr>
              <w:t xml:space="preserve">272–275. </w:t>
            </w:r>
            <w:r>
              <w:rPr>
                <w:spacing w:val="-4"/>
                <w:sz w:val="20"/>
              </w:rPr>
              <w:t>URL:</w:t>
            </w:r>
          </w:p>
          <w:p w14:paraId="6C4740D7" w14:textId="77777777" w:rsidR="003170D7" w:rsidRDefault="00350176">
            <w:pPr>
              <w:pStyle w:val="TableParagraph"/>
              <w:spacing w:line="217" w:lineRule="exact"/>
              <w:ind w:left="107"/>
              <w:rPr>
                <w:sz w:val="20"/>
              </w:rPr>
            </w:pPr>
            <w:r>
              <w:rPr>
                <w:spacing w:val="-2"/>
                <w:sz w:val="20"/>
              </w:rPr>
              <w:t>https://moluc</w:t>
            </w:r>
          </w:p>
        </w:tc>
      </w:tr>
      <w:tr w:rsidR="003170D7" w14:paraId="62CD2DBD" w14:textId="77777777">
        <w:trPr>
          <w:trHeight w:val="309"/>
        </w:trPr>
        <w:tc>
          <w:tcPr>
            <w:tcW w:w="1272" w:type="dxa"/>
            <w:tcBorders>
              <w:top w:val="nil"/>
              <w:bottom w:val="nil"/>
            </w:tcBorders>
          </w:tcPr>
          <w:p w14:paraId="0C835D6B" w14:textId="77777777" w:rsidR="003170D7" w:rsidRDefault="003170D7">
            <w:pPr>
              <w:pStyle w:val="TableParagraph"/>
            </w:pPr>
          </w:p>
        </w:tc>
        <w:tc>
          <w:tcPr>
            <w:tcW w:w="7089" w:type="dxa"/>
            <w:tcBorders>
              <w:top w:val="nil"/>
              <w:bottom w:val="nil"/>
            </w:tcBorders>
          </w:tcPr>
          <w:p w14:paraId="26A38E44" w14:textId="77777777" w:rsidR="003170D7" w:rsidRDefault="00350176">
            <w:pPr>
              <w:pStyle w:val="TableParagraph"/>
              <w:spacing w:line="289" w:lineRule="exact"/>
              <w:ind w:left="107"/>
              <w:rPr>
                <w:b/>
                <w:sz w:val="28"/>
              </w:rPr>
            </w:pPr>
            <w:r>
              <w:rPr>
                <w:b/>
                <w:spacing w:val="-2"/>
                <w:sz w:val="28"/>
              </w:rPr>
              <w:t>Внимание</w:t>
            </w:r>
            <w:r>
              <w:rPr>
                <w:b/>
                <w:spacing w:val="-12"/>
                <w:sz w:val="28"/>
              </w:rPr>
              <w:t xml:space="preserve"> </w:t>
            </w:r>
            <w:r>
              <w:rPr>
                <w:b/>
                <w:spacing w:val="-2"/>
                <w:sz w:val="28"/>
              </w:rPr>
              <w:t>и</w:t>
            </w:r>
            <w:r>
              <w:rPr>
                <w:b/>
                <w:spacing w:val="-10"/>
                <w:sz w:val="28"/>
              </w:rPr>
              <w:t xml:space="preserve"> </w:t>
            </w:r>
            <w:r>
              <w:rPr>
                <w:b/>
                <w:spacing w:val="-2"/>
                <w:sz w:val="28"/>
              </w:rPr>
              <w:t>актуальность</w:t>
            </w:r>
            <w:r>
              <w:rPr>
                <w:b/>
                <w:spacing w:val="-8"/>
                <w:sz w:val="28"/>
              </w:rPr>
              <w:t xml:space="preserve"> </w:t>
            </w:r>
            <w:r>
              <w:rPr>
                <w:b/>
                <w:spacing w:val="-2"/>
                <w:sz w:val="28"/>
              </w:rPr>
              <w:t>развития</w:t>
            </w:r>
            <w:r>
              <w:rPr>
                <w:b/>
                <w:spacing w:val="-10"/>
                <w:sz w:val="28"/>
              </w:rPr>
              <w:t xml:space="preserve"> </w:t>
            </w:r>
            <w:r>
              <w:rPr>
                <w:b/>
                <w:spacing w:val="-2"/>
                <w:sz w:val="28"/>
              </w:rPr>
              <w:t>навыка</w:t>
            </w:r>
            <w:r>
              <w:rPr>
                <w:b/>
                <w:spacing w:val="-8"/>
                <w:sz w:val="28"/>
              </w:rPr>
              <w:t xml:space="preserve"> </w:t>
            </w:r>
            <w:r>
              <w:rPr>
                <w:b/>
                <w:spacing w:val="-2"/>
                <w:sz w:val="28"/>
              </w:rPr>
              <w:t>внимания</w:t>
            </w:r>
          </w:p>
        </w:tc>
        <w:tc>
          <w:tcPr>
            <w:tcW w:w="1274" w:type="dxa"/>
            <w:vMerge/>
            <w:tcBorders>
              <w:top w:val="nil"/>
            </w:tcBorders>
          </w:tcPr>
          <w:p w14:paraId="6B95899D" w14:textId="77777777" w:rsidR="003170D7" w:rsidRDefault="003170D7">
            <w:pPr>
              <w:rPr>
                <w:sz w:val="2"/>
                <w:szCs w:val="2"/>
              </w:rPr>
            </w:pPr>
          </w:p>
        </w:tc>
      </w:tr>
      <w:tr w:rsidR="003170D7" w14:paraId="380B700F" w14:textId="77777777">
        <w:trPr>
          <w:trHeight w:val="309"/>
        </w:trPr>
        <w:tc>
          <w:tcPr>
            <w:tcW w:w="1272" w:type="dxa"/>
            <w:tcBorders>
              <w:top w:val="nil"/>
              <w:bottom w:val="nil"/>
            </w:tcBorders>
          </w:tcPr>
          <w:p w14:paraId="7460A677" w14:textId="77777777" w:rsidR="003170D7" w:rsidRDefault="003170D7">
            <w:pPr>
              <w:pStyle w:val="TableParagraph"/>
            </w:pPr>
          </w:p>
        </w:tc>
        <w:tc>
          <w:tcPr>
            <w:tcW w:w="7089" w:type="dxa"/>
            <w:tcBorders>
              <w:top w:val="nil"/>
              <w:bottom w:val="nil"/>
            </w:tcBorders>
          </w:tcPr>
          <w:p w14:paraId="3ADF1845" w14:textId="77777777" w:rsidR="003170D7" w:rsidRDefault="00350176">
            <w:pPr>
              <w:pStyle w:val="TableParagraph"/>
              <w:spacing w:line="289" w:lineRule="exact"/>
              <w:ind w:left="107"/>
              <w:rPr>
                <w:sz w:val="28"/>
              </w:rPr>
            </w:pPr>
            <w:r>
              <w:rPr>
                <w:i/>
                <w:sz w:val="28"/>
              </w:rPr>
              <w:t>Педагог:</w:t>
            </w:r>
            <w:r>
              <w:rPr>
                <w:i/>
                <w:spacing w:val="-8"/>
                <w:sz w:val="28"/>
              </w:rPr>
              <w:t xml:space="preserve"> </w:t>
            </w:r>
            <w:r>
              <w:rPr>
                <w:sz w:val="28"/>
              </w:rPr>
              <w:t>Давайте</w:t>
            </w:r>
            <w:r>
              <w:rPr>
                <w:spacing w:val="-5"/>
                <w:sz w:val="28"/>
              </w:rPr>
              <w:t xml:space="preserve"> </w:t>
            </w:r>
            <w:r>
              <w:rPr>
                <w:sz w:val="28"/>
              </w:rPr>
              <w:t>вспомним,</w:t>
            </w:r>
            <w:r>
              <w:rPr>
                <w:spacing w:val="-7"/>
                <w:sz w:val="28"/>
              </w:rPr>
              <w:t xml:space="preserve"> </w:t>
            </w:r>
            <w:r>
              <w:rPr>
                <w:sz w:val="28"/>
              </w:rPr>
              <w:t>что</w:t>
            </w:r>
            <w:r>
              <w:rPr>
                <w:spacing w:val="-4"/>
                <w:sz w:val="28"/>
              </w:rPr>
              <w:t xml:space="preserve"> </w:t>
            </w:r>
            <w:r>
              <w:rPr>
                <w:sz w:val="28"/>
              </w:rPr>
              <w:t>такое</w:t>
            </w:r>
            <w:r>
              <w:rPr>
                <w:spacing w:val="-3"/>
                <w:sz w:val="28"/>
              </w:rPr>
              <w:t xml:space="preserve"> </w:t>
            </w:r>
            <w:r>
              <w:rPr>
                <w:i/>
                <w:sz w:val="28"/>
              </w:rPr>
              <w:t>внимание</w:t>
            </w:r>
            <w:r>
              <w:rPr>
                <w:i/>
                <w:spacing w:val="-4"/>
                <w:sz w:val="28"/>
              </w:rPr>
              <w:t xml:space="preserve"> </w:t>
            </w:r>
            <w:r>
              <w:rPr>
                <w:spacing w:val="-10"/>
                <w:sz w:val="28"/>
              </w:rPr>
              <w:t>и</w:t>
            </w:r>
          </w:p>
        </w:tc>
        <w:tc>
          <w:tcPr>
            <w:tcW w:w="1274" w:type="dxa"/>
            <w:vMerge/>
            <w:tcBorders>
              <w:top w:val="nil"/>
            </w:tcBorders>
          </w:tcPr>
          <w:p w14:paraId="1BB2DE6B" w14:textId="77777777" w:rsidR="003170D7" w:rsidRDefault="003170D7">
            <w:pPr>
              <w:rPr>
                <w:sz w:val="2"/>
                <w:szCs w:val="2"/>
              </w:rPr>
            </w:pPr>
          </w:p>
        </w:tc>
      </w:tr>
      <w:tr w:rsidR="003170D7" w14:paraId="02CB5CE3" w14:textId="77777777">
        <w:trPr>
          <w:trHeight w:val="311"/>
        </w:trPr>
        <w:tc>
          <w:tcPr>
            <w:tcW w:w="1272" w:type="dxa"/>
            <w:tcBorders>
              <w:top w:val="nil"/>
              <w:bottom w:val="nil"/>
            </w:tcBorders>
          </w:tcPr>
          <w:p w14:paraId="29D6CA57" w14:textId="77777777" w:rsidR="003170D7" w:rsidRDefault="00350176">
            <w:pPr>
              <w:pStyle w:val="TableParagraph"/>
              <w:spacing w:line="292" w:lineRule="exact"/>
              <w:ind w:left="107"/>
              <w:rPr>
                <w:sz w:val="28"/>
              </w:rPr>
            </w:pPr>
            <w:r>
              <w:rPr>
                <w:sz w:val="28"/>
              </w:rPr>
              <w:t>5</w:t>
            </w:r>
            <w:r>
              <w:rPr>
                <w:spacing w:val="1"/>
                <w:sz w:val="28"/>
              </w:rPr>
              <w:t xml:space="preserve"> </w:t>
            </w:r>
            <w:r>
              <w:rPr>
                <w:spacing w:val="-4"/>
                <w:sz w:val="28"/>
              </w:rPr>
              <w:t>мин.</w:t>
            </w:r>
          </w:p>
        </w:tc>
        <w:tc>
          <w:tcPr>
            <w:tcW w:w="7089" w:type="dxa"/>
            <w:tcBorders>
              <w:top w:val="nil"/>
              <w:bottom w:val="nil"/>
            </w:tcBorders>
          </w:tcPr>
          <w:p w14:paraId="301D2BBF" w14:textId="77777777" w:rsidR="003170D7" w:rsidRDefault="00350176">
            <w:pPr>
              <w:pStyle w:val="TableParagraph"/>
              <w:spacing w:line="292" w:lineRule="exact"/>
              <w:ind w:left="107"/>
              <w:rPr>
                <w:sz w:val="28"/>
              </w:rPr>
            </w:pPr>
            <w:r>
              <w:rPr>
                <w:sz w:val="28"/>
              </w:rPr>
              <w:t>каковы</w:t>
            </w:r>
            <w:r>
              <w:rPr>
                <w:spacing w:val="-3"/>
                <w:sz w:val="28"/>
              </w:rPr>
              <w:t xml:space="preserve"> </w:t>
            </w:r>
            <w:r>
              <w:rPr>
                <w:sz w:val="28"/>
              </w:rPr>
              <w:t>его</w:t>
            </w:r>
            <w:r>
              <w:rPr>
                <w:spacing w:val="-2"/>
                <w:sz w:val="28"/>
              </w:rPr>
              <w:t xml:space="preserve"> свойства.</w:t>
            </w:r>
          </w:p>
        </w:tc>
        <w:tc>
          <w:tcPr>
            <w:tcW w:w="1274" w:type="dxa"/>
            <w:vMerge/>
            <w:tcBorders>
              <w:top w:val="nil"/>
            </w:tcBorders>
          </w:tcPr>
          <w:p w14:paraId="6A240471" w14:textId="77777777" w:rsidR="003170D7" w:rsidRDefault="003170D7">
            <w:pPr>
              <w:rPr>
                <w:sz w:val="2"/>
                <w:szCs w:val="2"/>
              </w:rPr>
            </w:pPr>
          </w:p>
        </w:tc>
      </w:tr>
      <w:tr w:rsidR="003170D7" w14:paraId="2DFA73B3" w14:textId="77777777">
        <w:trPr>
          <w:trHeight w:val="311"/>
        </w:trPr>
        <w:tc>
          <w:tcPr>
            <w:tcW w:w="1272" w:type="dxa"/>
            <w:tcBorders>
              <w:top w:val="nil"/>
              <w:bottom w:val="nil"/>
            </w:tcBorders>
          </w:tcPr>
          <w:p w14:paraId="4EB73147" w14:textId="77777777" w:rsidR="003170D7" w:rsidRDefault="003170D7">
            <w:pPr>
              <w:pStyle w:val="TableParagraph"/>
            </w:pPr>
          </w:p>
        </w:tc>
        <w:tc>
          <w:tcPr>
            <w:tcW w:w="7089" w:type="dxa"/>
            <w:tcBorders>
              <w:top w:val="nil"/>
              <w:bottom w:val="nil"/>
            </w:tcBorders>
          </w:tcPr>
          <w:p w14:paraId="64EA4F34" w14:textId="77777777" w:rsidR="003170D7" w:rsidRDefault="00350176">
            <w:pPr>
              <w:pStyle w:val="TableParagraph"/>
              <w:spacing w:line="292" w:lineRule="exact"/>
              <w:ind w:left="107"/>
              <w:rPr>
                <w:sz w:val="28"/>
              </w:rPr>
            </w:pPr>
            <w:r>
              <w:rPr>
                <w:sz w:val="28"/>
              </w:rPr>
              <w:t>В</w:t>
            </w:r>
            <w:r>
              <w:rPr>
                <w:spacing w:val="-8"/>
                <w:sz w:val="28"/>
              </w:rPr>
              <w:t xml:space="preserve"> </w:t>
            </w:r>
            <w:r>
              <w:rPr>
                <w:sz w:val="28"/>
              </w:rPr>
              <w:t>словаре</w:t>
            </w:r>
            <w:r>
              <w:rPr>
                <w:spacing w:val="-5"/>
                <w:sz w:val="28"/>
              </w:rPr>
              <w:t xml:space="preserve"> </w:t>
            </w:r>
            <w:r>
              <w:rPr>
                <w:sz w:val="28"/>
              </w:rPr>
              <w:t>Ожегова</w:t>
            </w:r>
            <w:r>
              <w:rPr>
                <w:spacing w:val="-8"/>
                <w:sz w:val="28"/>
              </w:rPr>
              <w:t xml:space="preserve"> </w:t>
            </w:r>
            <w:r>
              <w:rPr>
                <w:sz w:val="28"/>
              </w:rPr>
              <w:t>«Внимание</w:t>
            </w:r>
            <w:r>
              <w:rPr>
                <w:spacing w:val="-3"/>
                <w:sz w:val="28"/>
              </w:rPr>
              <w:t xml:space="preserve"> </w:t>
            </w:r>
            <w:r>
              <w:rPr>
                <w:sz w:val="28"/>
              </w:rPr>
              <w:t>–</w:t>
            </w:r>
            <w:r>
              <w:rPr>
                <w:spacing w:val="-5"/>
                <w:sz w:val="28"/>
              </w:rPr>
              <w:t xml:space="preserve"> </w:t>
            </w:r>
            <w:r>
              <w:rPr>
                <w:sz w:val="28"/>
              </w:rPr>
              <w:t>концентрация</w:t>
            </w:r>
            <w:r>
              <w:rPr>
                <w:spacing w:val="-5"/>
                <w:sz w:val="28"/>
              </w:rPr>
              <w:t xml:space="preserve"> </w:t>
            </w:r>
            <w:r>
              <w:rPr>
                <w:spacing w:val="-2"/>
                <w:sz w:val="28"/>
              </w:rPr>
              <w:t>сознания</w:t>
            </w:r>
          </w:p>
        </w:tc>
        <w:tc>
          <w:tcPr>
            <w:tcW w:w="1274" w:type="dxa"/>
            <w:vMerge/>
            <w:tcBorders>
              <w:top w:val="nil"/>
            </w:tcBorders>
          </w:tcPr>
          <w:p w14:paraId="0BED69A4" w14:textId="77777777" w:rsidR="003170D7" w:rsidRDefault="003170D7">
            <w:pPr>
              <w:rPr>
                <w:sz w:val="2"/>
                <w:szCs w:val="2"/>
              </w:rPr>
            </w:pPr>
          </w:p>
        </w:tc>
      </w:tr>
      <w:tr w:rsidR="003170D7" w14:paraId="6818D7A2" w14:textId="77777777">
        <w:trPr>
          <w:trHeight w:val="312"/>
        </w:trPr>
        <w:tc>
          <w:tcPr>
            <w:tcW w:w="1272" w:type="dxa"/>
            <w:tcBorders>
              <w:top w:val="nil"/>
              <w:bottom w:val="nil"/>
            </w:tcBorders>
          </w:tcPr>
          <w:p w14:paraId="7C355990" w14:textId="77777777" w:rsidR="003170D7" w:rsidRDefault="003170D7">
            <w:pPr>
              <w:pStyle w:val="TableParagraph"/>
            </w:pPr>
          </w:p>
        </w:tc>
        <w:tc>
          <w:tcPr>
            <w:tcW w:w="7089" w:type="dxa"/>
            <w:tcBorders>
              <w:top w:val="nil"/>
              <w:bottom w:val="nil"/>
            </w:tcBorders>
          </w:tcPr>
          <w:p w14:paraId="25B9EAB7" w14:textId="77777777" w:rsidR="003170D7" w:rsidRDefault="00350176">
            <w:pPr>
              <w:pStyle w:val="TableParagraph"/>
              <w:spacing w:line="293" w:lineRule="exact"/>
              <w:ind w:left="107"/>
              <w:rPr>
                <w:sz w:val="28"/>
              </w:rPr>
            </w:pPr>
            <w:r>
              <w:rPr>
                <w:sz w:val="28"/>
              </w:rPr>
              <w:t>на</w:t>
            </w:r>
            <w:r>
              <w:rPr>
                <w:spacing w:val="-5"/>
                <w:sz w:val="28"/>
              </w:rPr>
              <w:t xml:space="preserve"> </w:t>
            </w:r>
            <w:r>
              <w:rPr>
                <w:sz w:val="28"/>
              </w:rPr>
              <w:t>одном</w:t>
            </w:r>
            <w:r>
              <w:rPr>
                <w:spacing w:val="-7"/>
                <w:sz w:val="28"/>
              </w:rPr>
              <w:t xml:space="preserve"> </w:t>
            </w:r>
            <w:r>
              <w:rPr>
                <w:sz w:val="28"/>
              </w:rPr>
              <w:t>объекте</w:t>
            </w:r>
            <w:r>
              <w:rPr>
                <w:spacing w:val="-4"/>
                <w:sz w:val="28"/>
              </w:rPr>
              <w:t xml:space="preserve"> </w:t>
            </w:r>
            <w:r>
              <w:rPr>
                <w:sz w:val="28"/>
              </w:rPr>
              <w:t>с</w:t>
            </w:r>
            <w:r>
              <w:rPr>
                <w:spacing w:val="-8"/>
                <w:sz w:val="28"/>
              </w:rPr>
              <w:t xml:space="preserve"> </w:t>
            </w:r>
            <w:r>
              <w:rPr>
                <w:sz w:val="28"/>
              </w:rPr>
              <w:t>одновременным</w:t>
            </w:r>
            <w:r>
              <w:rPr>
                <w:spacing w:val="-5"/>
                <w:sz w:val="28"/>
              </w:rPr>
              <w:t xml:space="preserve"> </w:t>
            </w:r>
            <w:r>
              <w:rPr>
                <w:sz w:val="28"/>
              </w:rPr>
              <w:t>отвлечением</w:t>
            </w:r>
            <w:r>
              <w:rPr>
                <w:spacing w:val="-4"/>
                <w:sz w:val="28"/>
              </w:rPr>
              <w:t xml:space="preserve"> </w:t>
            </w:r>
            <w:r>
              <w:rPr>
                <w:sz w:val="28"/>
              </w:rPr>
              <w:t>его</w:t>
            </w:r>
            <w:r>
              <w:rPr>
                <w:spacing w:val="-3"/>
                <w:sz w:val="28"/>
              </w:rPr>
              <w:t xml:space="preserve"> </w:t>
            </w:r>
            <w:r>
              <w:rPr>
                <w:spacing w:val="-5"/>
                <w:sz w:val="28"/>
              </w:rPr>
              <w:t>от</w:t>
            </w:r>
          </w:p>
        </w:tc>
        <w:tc>
          <w:tcPr>
            <w:tcW w:w="1274" w:type="dxa"/>
            <w:vMerge/>
            <w:tcBorders>
              <w:top w:val="nil"/>
            </w:tcBorders>
          </w:tcPr>
          <w:p w14:paraId="686E3CA1" w14:textId="77777777" w:rsidR="003170D7" w:rsidRDefault="003170D7">
            <w:pPr>
              <w:rPr>
                <w:sz w:val="2"/>
                <w:szCs w:val="2"/>
              </w:rPr>
            </w:pPr>
          </w:p>
        </w:tc>
      </w:tr>
      <w:tr w:rsidR="003170D7" w14:paraId="63FC5B96" w14:textId="77777777">
        <w:trPr>
          <w:trHeight w:val="312"/>
        </w:trPr>
        <w:tc>
          <w:tcPr>
            <w:tcW w:w="1272" w:type="dxa"/>
            <w:tcBorders>
              <w:top w:val="nil"/>
              <w:bottom w:val="nil"/>
            </w:tcBorders>
          </w:tcPr>
          <w:p w14:paraId="1C155851" w14:textId="77777777" w:rsidR="003170D7" w:rsidRDefault="003170D7">
            <w:pPr>
              <w:pStyle w:val="TableParagraph"/>
            </w:pPr>
          </w:p>
        </w:tc>
        <w:tc>
          <w:tcPr>
            <w:tcW w:w="7089" w:type="dxa"/>
            <w:tcBorders>
              <w:top w:val="nil"/>
              <w:bottom w:val="nil"/>
            </w:tcBorders>
          </w:tcPr>
          <w:p w14:paraId="79E9D591" w14:textId="77777777" w:rsidR="003170D7" w:rsidRDefault="00350176">
            <w:pPr>
              <w:pStyle w:val="TableParagraph"/>
              <w:spacing w:line="293" w:lineRule="exact"/>
              <w:ind w:left="107"/>
              <w:rPr>
                <w:sz w:val="28"/>
              </w:rPr>
            </w:pPr>
            <w:r>
              <w:rPr>
                <w:sz w:val="28"/>
              </w:rPr>
              <w:t>других</w:t>
            </w:r>
            <w:r>
              <w:rPr>
                <w:spacing w:val="-8"/>
                <w:sz w:val="28"/>
              </w:rPr>
              <w:t xml:space="preserve"> </w:t>
            </w:r>
            <w:r>
              <w:rPr>
                <w:spacing w:val="-2"/>
                <w:sz w:val="28"/>
              </w:rPr>
              <w:t>объектов».</w:t>
            </w:r>
          </w:p>
        </w:tc>
        <w:tc>
          <w:tcPr>
            <w:tcW w:w="1274" w:type="dxa"/>
            <w:vMerge/>
            <w:tcBorders>
              <w:top w:val="nil"/>
            </w:tcBorders>
          </w:tcPr>
          <w:p w14:paraId="1AB31A15" w14:textId="77777777" w:rsidR="003170D7" w:rsidRDefault="003170D7">
            <w:pPr>
              <w:rPr>
                <w:sz w:val="2"/>
                <w:szCs w:val="2"/>
              </w:rPr>
            </w:pPr>
          </w:p>
        </w:tc>
      </w:tr>
      <w:tr w:rsidR="003170D7" w14:paraId="6E9E91EB" w14:textId="77777777">
        <w:trPr>
          <w:trHeight w:val="311"/>
        </w:trPr>
        <w:tc>
          <w:tcPr>
            <w:tcW w:w="1272" w:type="dxa"/>
            <w:tcBorders>
              <w:top w:val="nil"/>
              <w:bottom w:val="nil"/>
            </w:tcBorders>
          </w:tcPr>
          <w:p w14:paraId="63528007" w14:textId="77777777" w:rsidR="003170D7" w:rsidRDefault="003170D7">
            <w:pPr>
              <w:pStyle w:val="TableParagraph"/>
            </w:pPr>
          </w:p>
        </w:tc>
        <w:tc>
          <w:tcPr>
            <w:tcW w:w="7089" w:type="dxa"/>
            <w:tcBorders>
              <w:top w:val="nil"/>
              <w:bottom w:val="nil"/>
            </w:tcBorders>
          </w:tcPr>
          <w:p w14:paraId="6F067404" w14:textId="77777777" w:rsidR="003170D7" w:rsidRDefault="00350176">
            <w:pPr>
              <w:pStyle w:val="TableParagraph"/>
              <w:spacing w:line="292" w:lineRule="exact"/>
              <w:ind w:left="107"/>
              <w:rPr>
                <w:sz w:val="28"/>
              </w:rPr>
            </w:pPr>
            <w:r>
              <w:rPr>
                <w:sz w:val="28"/>
              </w:rPr>
              <w:t>Представьте</w:t>
            </w:r>
            <w:r>
              <w:rPr>
                <w:spacing w:val="-10"/>
                <w:sz w:val="28"/>
              </w:rPr>
              <w:t xml:space="preserve"> </w:t>
            </w:r>
            <w:r>
              <w:rPr>
                <w:sz w:val="28"/>
              </w:rPr>
              <w:t>себе</w:t>
            </w:r>
            <w:r>
              <w:rPr>
                <w:spacing w:val="-7"/>
                <w:sz w:val="28"/>
              </w:rPr>
              <w:t xml:space="preserve"> </w:t>
            </w:r>
            <w:r>
              <w:rPr>
                <w:sz w:val="28"/>
              </w:rPr>
              <w:t>многоголосный</w:t>
            </w:r>
            <w:r>
              <w:rPr>
                <w:spacing w:val="-8"/>
                <w:sz w:val="28"/>
              </w:rPr>
              <w:t xml:space="preserve"> </w:t>
            </w:r>
            <w:r>
              <w:rPr>
                <w:sz w:val="28"/>
              </w:rPr>
              <w:t>шум</w:t>
            </w:r>
            <w:r>
              <w:rPr>
                <w:spacing w:val="-7"/>
                <w:sz w:val="28"/>
              </w:rPr>
              <w:t xml:space="preserve"> </w:t>
            </w:r>
            <w:r>
              <w:rPr>
                <w:sz w:val="28"/>
              </w:rPr>
              <w:t>где-нибудь</w:t>
            </w:r>
            <w:r>
              <w:rPr>
                <w:spacing w:val="-8"/>
                <w:sz w:val="28"/>
              </w:rPr>
              <w:t xml:space="preserve"> </w:t>
            </w:r>
            <w:r>
              <w:rPr>
                <w:spacing w:val="-10"/>
                <w:sz w:val="28"/>
              </w:rPr>
              <w:t>в</w:t>
            </w:r>
          </w:p>
        </w:tc>
        <w:tc>
          <w:tcPr>
            <w:tcW w:w="1274" w:type="dxa"/>
            <w:vMerge/>
            <w:tcBorders>
              <w:top w:val="nil"/>
            </w:tcBorders>
          </w:tcPr>
          <w:p w14:paraId="659DB7BC" w14:textId="77777777" w:rsidR="003170D7" w:rsidRDefault="003170D7">
            <w:pPr>
              <w:rPr>
                <w:sz w:val="2"/>
                <w:szCs w:val="2"/>
              </w:rPr>
            </w:pPr>
          </w:p>
        </w:tc>
      </w:tr>
      <w:tr w:rsidR="003170D7" w14:paraId="5CDA17B5" w14:textId="77777777">
        <w:trPr>
          <w:trHeight w:val="311"/>
        </w:trPr>
        <w:tc>
          <w:tcPr>
            <w:tcW w:w="1272" w:type="dxa"/>
            <w:tcBorders>
              <w:top w:val="nil"/>
              <w:bottom w:val="nil"/>
            </w:tcBorders>
          </w:tcPr>
          <w:p w14:paraId="5450D06B" w14:textId="77777777" w:rsidR="003170D7" w:rsidRDefault="003170D7">
            <w:pPr>
              <w:pStyle w:val="TableParagraph"/>
            </w:pPr>
          </w:p>
        </w:tc>
        <w:tc>
          <w:tcPr>
            <w:tcW w:w="7089" w:type="dxa"/>
            <w:tcBorders>
              <w:top w:val="nil"/>
              <w:bottom w:val="nil"/>
            </w:tcBorders>
          </w:tcPr>
          <w:p w14:paraId="3B587003" w14:textId="77777777" w:rsidR="003170D7" w:rsidRDefault="00350176">
            <w:pPr>
              <w:pStyle w:val="TableParagraph"/>
              <w:spacing w:line="292" w:lineRule="exact"/>
              <w:ind w:left="107"/>
              <w:rPr>
                <w:sz w:val="28"/>
              </w:rPr>
            </w:pPr>
            <w:r>
              <w:rPr>
                <w:sz w:val="28"/>
              </w:rPr>
              <w:t>многолюдном</w:t>
            </w:r>
            <w:r>
              <w:rPr>
                <w:spacing w:val="-5"/>
                <w:sz w:val="28"/>
              </w:rPr>
              <w:t xml:space="preserve"> </w:t>
            </w:r>
            <w:r>
              <w:rPr>
                <w:sz w:val="28"/>
              </w:rPr>
              <w:t>помещении,</w:t>
            </w:r>
            <w:r>
              <w:rPr>
                <w:spacing w:val="-5"/>
                <w:sz w:val="28"/>
              </w:rPr>
              <w:t xml:space="preserve"> </w:t>
            </w:r>
            <w:r>
              <w:rPr>
                <w:sz w:val="28"/>
              </w:rPr>
              <w:t>мы</w:t>
            </w:r>
            <w:r>
              <w:rPr>
                <w:spacing w:val="-7"/>
                <w:sz w:val="28"/>
              </w:rPr>
              <w:t xml:space="preserve"> </w:t>
            </w:r>
            <w:r>
              <w:rPr>
                <w:sz w:val="28"/>
              </w:rPr>
              <w:t>не</w:t>
            </w:r>
            <w:r>
              <w:rPr>
                <w:spacing w:val="-5"/>
                <w:sz w:val="28"/>
              </w:rPr>
              <w:t xml:space="preserve"> </w:t>
            </w:r>
            <w:r>
              <w:rPr>
                <w:sz w:val="28"/>
              </w:rPr>
              <w:t>выделяем</w:t>
            </w:r>
            <w:r>
              <w:rPr>
                <w:spacing w:val="-4"/>
                <w:sz w:val="28"/>
              </w:rPr>
              <w:t xml:space="preserve"> </w:t>
            </w:r>
            <w:r>
              <w:rPr>
                <w:sz w:val="28"/>
              </w:rPr>
              <w:t>для</w:t>
            </w:r>
            <w:r>
              <w:rPr>
                <w:spacing w:val="-4"/>
                <w:sz w:val="28"/>
              </w:rPr>
              <w:t xml:space="preserve"> </w:t>
            </w:r>
            <w:r>
              <w:rPr>
                <w:sz w:val="28"/>
              </w:rPr>
              <w:t>себя</w:t>
            </w:r>
            <w:r>
              <w:rPr>
                <w:spacing w:val="-4"/>
                <w:sz w:val="28"/>
              </w:rPr>
              <w:t xml:space="preserve"> </w:t>
            </w:r>
            <w:r>
              <w:rPr>
                <w:spacing w:val="-10"/>
                <w:sz w:val="28"/>
              </w:rPr>
              <w:t>в</w:t>
            </w:r>
          </w:p>
        </w:tc>
        <w:tc>
          <w:tcPr>
            <w:tcW w:w="1274" w:type="dxa"/>
            <w:vMerge/>
            <w:tcBorders>
              <w:top w:val="nil"/>
            </w:tcBorders>
          </w:tcPr>
          <w:p w14:paraId="4ACE0672" w14:textId="77777777" w:rsidR="003170D7" w:rsidRDefault="003170D7">
            <w:pPr>
              <w:rPr>
                <w:sz w:val="2"/>
                <w:szCs w:val="2"/>
              </w:rPr>
            </w:pPr>
          </w:p>
        </w:tc>
      </w:tr>
      <w:tr w:rsidR="003170D7" w14:paraId="264D169C" w14:textId="77777777">
        <w:trPr>
          <w:trHeight w:val="311"/>
        </w:trPr>
        <w:tc>
          <w:tcPr>
            <w:tcW w:w="1272" w:type="dxa"/>
            <w:tcBorders>
              <w:top w:val="nil"/>
              <w:bottom w:val="nil"/>
            </w:tcBorders>
          </w:tcPr>
          <w:p w14:paraId="35CC61DB" w14:textId="77777777" w:rsidR="003170D7" w:rsidRDefault="003170D7">
            <w:pPr>
              <w:pStyle w:val="TableParagraph"/>
            </w:pPr>
          </w:p>
        </w:tc>
        <w:tc>
          <w:tcPr>
            <w:tcW w:w="7089" w:type="dxa"/>
            <w:tcBorders>
              <w:top w:val="nil"/>
              <w:bottom w:val="nil"/>
            </w:tcBorders>
          </w:tcPr>
          <w:p w14:paraId="7CD2E5FF" w14:textId="77777777" w:rsidR="003170D7" w:rsidRDefault="00350176">
            <w:pPr>
              <w:pStyle w:val="TableParagraph"/>
              <w:spacing w:line="292" w:lineRule="exact"/>
              <w:ind w:left="107"/>
              <w:rPr>
                <w:sz w:val="28"/>
              </w:rPr>
            </w:pPr>
            <w:r>
              <w:rPr>
                <w:sz w:val="28"/>
              </w:rPr>
              <w:t>нём</w:t>
            </w:r>
            <w:r>
              <w:rPr>
                <w:spacing w:val="-5"/>
                <w:sz w:val="28"/>
              </w:rPr>
              <w:t xml:space="preserve"> </w:t>
            </w:r>
            <w:r>
              <w:rPr>
                <w:sz w:val="28"/>
              </w:rPr>
              <w:t>ничего.</w:t>
            </w:r>
            <w:r>
              <w:rPr>
                <w:spacing w:val="-4"/>
                <w:sz w:val="28"/>
              </w:rPr>
              <w:t xml:space="preserve"> </w:t>
            </w:r>
            <w:r>
              <w:rPr>
                <w:sz w:val="28"/>
              </w:rPr>
              <w:t>Но</w:t>
            </w:r>
            <w:r>
              <w:rPr>
                <w:spacing w:val="-2"/>
                <w:sz w:val="28"/>
              </w:rPr>
              <w:t xml:space="preserve"> </w:t>
            </w:r>
            <w:r>
              <w:rPr>
                <w:sz w:val="28"/>
              </w:rPr>
              <w:t>вдруг</w:t>
            </w:r>
            <w:r>
              <w:rPr>
                <w:spacing w:val="-3"/>
                <w:sz w:val="28"/>
              </w:rPr>
              <w:t xml:space="preserve"> </w:t>
            </w:r>
            <w:r>
              <w:rPr>
                <w:sz w:val="28"/>
              </w:rPr>
              <w:t>звучит</w:t>
            </w:r>
            <w:r>
              <w:rPr>
                <w:spacing w:val="-4"/>
                <w:sz w:val="28"/>
              </w:rPr>
              <w:t xml:space="preserve"> </w:t>
            </w:r>
            <w:r>
              <w:rPr>
                <w:sz w:val="28"/>
              </w:rPr>
              <w:t>ваша</w:t>
            </w:r>
            <w:r>
              <w:rPr>
                <w:spacing w:val="-4"/>
                <w:sz w:val="28"/>
              </w:rPr>
              <w:t xml:space="preserve"> </w:t>
            </w:r>
            <w:r>
              <w:rPr>
                <w:sz w:val="28"/>
              </w:rPr>
              <w:t>фамилия,</w:t>
            </w:r>
            <w:r>
              <w:rPr>
                <w:spacing w:val="-3"/>
                <w:sz w:val="28"/>
              </w:rPr>
              <w:t xml:space="preserve"> </w:t>
            </w:r>
            <w:r>
              <w:rPr>
                <w:sz w:val="28"/>
              </w:rPr>
              <w:t>и</w:t>
            </w:r>
            <w:r>
              <w:rPr>
                <w:spacing w:val="-2"/>
                <w:sz w:val="28"/>
              </w:rPr>
              <w:t xml:space="preserve"> орган</w:t>
            </w:r>
          </w:p>
        </w:tc>
        <w:tc>
          <w:tcPr>
            <w:tcW w:w="1274" w:type="dxa"/>
            <w:vMerge/>
            <w:tcBorders>
              <w:top w:val="nil"/>
            </w:tcBorders>
          </w:tcPr>
          <w:p w14:paraId="41CE66DD" w14:textId="77777777" w:rsidR="003170D7" w:rsidRDefault="003170D7">
            <w:pPr>
              <w:rPr>
                <w:sz w:val="2"/>
                <w:szCs w:val="2"/>
              </w:rPr>
            </w:pPr>
          </w:p>
        </w:tc>
      </w:tr>
      <w:tr w:rsidR="003170D7" w14:paraId="68E923DF" w14:textId="77777777">
        <w:trPr>
          <w:trHeight w:val="311"/>
        </w:trPr>
        <w:tc>
          <w:tcPr>
            <w:tcW w:w="1272" w:type="dxa"/>
            <w:tcBorders>
              <w:top w:val="nil"/>
              <w:bottom w:val="nil"/>
            </w:tcBorders>
          </w:tcPr>
          <w:p w14:paraId="76692ED8" w14:textId="77777777" w:rsidR="003170D7" w:rsidRDefault="003170D7">
            <w:pPr>
              <w:pStyle w:val="TableParagraph"/>
            </w:pPr>
          </w:p>
        </w:tc>
        <w:tc>
          <w:tcPr>
            <w:tcW w:w="7089" w:type="dxa"/>
            <w:tcBorders>
              <w:top w:val="nil"/>
              <w:bottom w:val="nil"/>
            </w:tcBorders>
          </w:tcPr>
          <w:p w14:paraId="3C36FBF2" w14:textId="77777777" w:rsidR="003170D7" w:rsidRDefault="00350176">
            <w:pPr>
              <w:pStyle w:val="TableParagraph"/>
              <w:spacing w:line="292" w:lineRule="exact"/>
              <w:ind w:left="107"/>
              <w:rPr>
                <w:sz w:val="28"/>
              </w:rPr>
            </w:pPr>
            <w:r>
              <w:rPr>
                <w:sz w:val="28"/>
              </w:rPr>
              <w:t>вашего</w:t>
            </w:r>
            <w:r>
              <w:rPr>
                <w:spacing w:val="-3"/>
                <w:sz w:val="28"/>
              </w:rPr>
              <w:t xml:space="preserve"> </w:t>
            </w:r>
            <w:r>
              <w:rPr>
                <w:sz w:val="28"/>
              </w:rPr>
              <w:t>слуха</w:t>
            </w:r>
            <w:r>
              <w:rPr>
                <w:spacing w:val="-3"/>
                <w:sz w:val="28"/>
              </w:rPr>
              <w:t xml:space="preserve"> </w:t>
            </w:r>
            <w:r>
              <w:rPr>
                <w:sz w:val="28"/>
              </w:rPr>
              <w:t>почему-то</w:t>
            </w:r>
            <w:r>
              <w:rPr>
                <w:spacing w:val="-3"/>
                <w:sz w:val="28"/>
              </w:rPr>
              <w:t xml:space="preserve"> </w:t>
            </w:r>
            <w:r>
              <w:rPr>
                <w:sz w:val="28"/>
              </w:rPr>
              <w:t>сразу</w:t>
            </w:r>
            <w:r>
              <w:rPr>
                <w:spacing w:val="-8"/>
                <w:sz w:val="28"/>
              </w:rPr>
              <w:t xml:space="preserve"> </w:t>
            </w:r>
            <w:r>
              <w:rPr>
                <w:sz w:val="28"/>
              </w:rPr>
              <w:t>различает</w:t>
            </w:r>
            <w:r>
              <w:rPr>
                <w:spacing w:val="-6"/>
                <w:sz w:val="28"/>
              </w:rPr>
              <w:t xml:space="preserve"> </w:t>
            </w:r>
            <w:r>
              <w:rPr>
                <w:sz w:val="28"/>
              </w:rPr>
              <w:t>важную</w:t>
            </w:r>
            <w:r>
              <w:rPr>
                <w:spacing w:val="-4"/>
                <w:sz w:val="28"/>
              </w:rPr>
              <w:t xml:space="preserve"> </w:t>
            </w:r>
            <w:r>
              <w:rPr>
                <w:sz w:val="28"/>
              </w:rPr>
              <w:t>для</w:t>
            </w:r>
            <w:r>
              <w:rPr>
                <w:spacing w:val="-2"/>
                <w:sz w:val="28"/>
              </w:rPr>
              <w:t xml:space="preserve"> </w:t>
            </w:r>
            <w:r>
              <w:rPr>
                <w:spacing w:val="-5"/>
                <w:sz w:val="28"/>
              </w:rPr>
              <w:t>вас</w:t>
            </w:r>
          </w:p>
        </w:tc>
        <w:tc>
          <w:tcPr>
            <w:tcW w:w="1274" w:type="dxa"/>
            <w:vMerge/>
            <w:tcBorders>
              <w:top w:val="nil"/>
            </w:tcBorders>
          </w:tcPr>
          <w:p w14:paraId="246C46E9" w14:textId="77777777" w:rsidR="003170D7" w:rsidRDefault="003170D7">
            <w:pPr>
              <w:rPr>
                <w:sz w:val="2"/>
                <w:szCs w:val="2"/>
              </w:rPr>
            </w:pPr>
          </w:p>
        </w:tc>
      </w:tr>
      <w:tr w:rsidR="003170D7" w14:paraId="3B025D0E" w14:textId="77777777">
        <w:trPr>
          <w:trHeight w:val="313"/>
        </w:trPr>
        <w:tc>
          <w:tcPr>
            <w:tcW w:w="1272" w:type="dxa"/>
            <w:tcBorders>
              <w:top w:val="nil"/>
              <w:bottom w:val="nil"/>
            </w:tcBorders>
          </w:tcPr>
          <w:p w14:paraId="531209F0" w14:textId="77777777" w:rsidR="003170D7" w:rsidRDefault="003170D7">
            <w:pPr>
              <w:pStyle w:val="TableParagraph"/>
            </w:pPr>
          </w:p>
        </w:tc>
        <w:tc>
          <w:tcPr>
            <w:tcW w:w="7089" w:type="dxa"/>
            <w:tcBorders>
              <w:top w:val="nil"/>
              <w:bottom w:val="nil"/>
            </w:tcBorders>
          </w:tcPr>
          <w:p w14:paraId="7614138D" w14:textId="77777777" w:rsidR="003170D7" w:rsidRDefault="00350176">
            <w:pPr>
              <w:pStyle w:val="TableParagraph"/>
              <w:spacing w:line="293" w:lineRule="exact"/>
              <w:ind w:left="107"/>
              <w:rPr>
                <w:sz w:val="28"/>
              </w:rPr>
            </w:pPr>
            <w:r>
              <w:rPr>
                <w:sz w:val="28"/>
              </w:rPr>
              <w:t>информацию.</w:t>
            </w:r>
            <w:r>
              <w:rPr>
                <w:spacing w:val="-9"/>
                <w:sz w:val="28"/>
              </w:rPr>
              <w:t xml:space="preserve"> </w:t>
            </w:r>
            <w:r>
              <w:rPr>
                <w:sz w:val="28"/>
              </w:rPr>
              <w:t>Что</w:t>
            </w:r>
            <w:r>
              <w:rPr>
                <w:spacing w:val="-5"/>
                <w:sz w:val="28"/>
              </w:rPr>
              <w:t xml:space="preserve"> </w:t>
            </w:r>
            <w:r>
              <w:rPr>
                <w:sz w:val="28"/>
              </w:rPr>
              <w:t>произошло?</w:t>
            </w:r>
            <w:r>
              <w:rPr>
                <w:spacing w:val="-7"/>
                <w:sz w:val="28"/>
              </w:rPr>
              <w:t xml:space="preserve"> </w:t>
            </w:r>
            <w:r>
              <w:rPr>
                <w:sz w:val="28"/>
              </w:rPr>
              <w:t>Звуковые</w:t>
            </w:r>
            <w:r>
              <w:rPr>
                <w:spacing w:val="-6"/>
                <w:sz w:val="28"/>
              </w:rPr>
              <w:t xml:space="preserve"> </w:t>
            </w:r>
            <w:r>
              <w:rPr>
                <w:sz w:val="28"/>
              </w:rPr>
              <w:t>волны</w:t>
            </w:r>
            <w:r>
              <w:rPr>
                <w:spacing w:val="-5"/>
                <w:sz w:val="28"/>
              </w:rPr>
              <w:t xml:space="preserve"> </w:t>
            </w:r>
            <w:r>
              <w:rPr>
                <w:spacing w:val="-2"/>
                <w:sz w:val="28"/>
              </w:rPr>
              <w:t>долетали</w:t>
            </w:r>
          </w:p>
        </w:tc>
        <w:tc>
          <w:tcPr>
            <w:tcW w:w="1274" w:type="dxa"/>
            <w:vMerge/>
            <w:tcBorders>
              <w:top w:val="nil"/>
            </w:tcBorders>
          </w:tcPr>
          <w:p w14:paraId="7B3F007B" w14:textId="77777777" w:rsidR="003170D7" w:rsidRDefault="003170D7">
            <w:pPr>
              <w:rPr>
                <w:sz w:val="2"/>
                <w:szCs w:val="2"/>
              </w:rPr>
            </w:pPr>
          </w:p>
        </w:tc>
      </w:tr>
      <w:tr w:rsidR="003170D7" w14:paraId="37924168" w14:textId="77777777">
        <w:trPr>
          <w:trHeight w:val="313"/>
        </w:trPr>
        <w:tc>
          <w:tcPr>
            <w:tcW w:w="1272" w:type="dxa"/>
            <w:tcBorders>
              <w:top w:val="nil"/>
              <w:bottom w:val="nil"/>
            </w:tcBorders>
          </w:tcPr>
          <w:p w14:paraId="64B8AAFD" w14:textId="77777777" w:rsidR="003170D7" w:rsidRDefault="003170D7">
            <w:pPr>
              <w:pStyle w:val="TableParagraph"/>
            </w:pPr>
          </w:p>
        </w:tc>
        <w:tc>
          <w:tcPr>
            <w:tcW w:w="7089" w:type="dxa"/>
            <w:tcBorders>
              <w:top w:val="nil"/>
              <w:bottom w:val="nil"/>
            </w:tcBorders>
          </w:tcPr>
          <w:p w14:paraId="1B84A200" w14:textId="77777777" w:rsidR="003170D7" w:rsidRDefault="00350176">
            <w:pPr>
              <w:pStyle w:val="TableParagraph"/>
              <w:spacing w:line="293" w:lineRule="exact"/>
              <w:ind w:left="107"/>
              <w:rPr>
                <w:sz w:val="28"/>
              </w:rPr>
            </w:pPr>
            <w:r>
              <w:rPr>
                <w:sz w:val="28"/>
              </w:rPr>
              <w:t>до</w:t>
            </w:r>
            <w:r>
              <w:rPr>
                <w:spacing w:val="-9"/>
                <w:sz w:val="28"/>
              </w:rPr>
              <w:t xml:space="preserve"> </w:t>
            </w:r>
            <w:r>
              <w:rPr>
                <w:sz w:val="28"/>
              </w:rPr>
              <w:t>нашего</w:t>
            </w:r>
            <w:r>
              <w:rPr>
                <w:spacing w:val="-4"/>
                <w:sz w:val="28"/>
              </w:rPr>
              <w:t xml:space="preserve"> </w:t>
            </w:r>
            <w:r>
              <w:rPr>
                <w:sz w:val="28"/>
              </w:rPr>
              <w:t>слуха</w:t>
            </w:r>
            <w:r>
              <w:rPr>
                <w:spacing w:val="-4"/>
                <w:sz w:val="28"/>
              </w:rPr>
              <w:t xml:space="preserve"> </w:t>
            </w:r>
            <w:r>
              <w:rPr>
                <w:sz w:val="28"/>
              </w:rPr>
              <w:t>достаточно</w:t>
            </w:r>
            <w:r>
              <w:rPr>
                <w:spacing w:val="-7"/>
                <w:sz w:val="28"/>
              </w:rPr>
              <w:t xml:space="preserve"> </w:t>
            </w:r>
            <w:r>
              <w:rPr>
                <w:sz w:val="28"/>
              </w:rPr>
              <w:t>долго,</w:t>
            </w:r>
            <w:r>
              <w:rPr>
                <w:spacing w:val="-5"/>
                <w:sz w:val="28"/>
              </w:rPr>
              <w:t xml:space="preserve"> </w:t>
            </w:r>
            <w:r>
              <w:rPr>
                <w:sz w:val="28"/>
              </w:rPr>
              <w:t>но</w:t>
            </w:r>
            <w:r>
              <w:rPr>
                <w:spacing w:val="-3"/>
                <w:sz w:val="28"/>
              </w:rPr>
              <w:t xml:space="preserve"> </w:t>
            </w:r>
            <w:r>
              <w:rPr>
                <w:sz w:val="28"/>
              </w:rPr>
              <w:t>только</w:t>
            </w:r>
            <w:r>
              <w:rPr>
                <w:spacing w:val="-3"/>
                <w:sz w:val="28"/>
              </w:rPr>
              <w:t xml:space="preserve"> </w:t>
            </w:r>
            <w:r>
              <w:rPr>
                <w:sz w:val="28"/>
              </w:rPr>
              <w:t>при</w:t>
            </w:r>
            <w:r>
              <w:rPr>
                <w:spacing w:val="-4"/>
                <w:sz w:val="28"/>
              </w:rPr>
              <w:t xml:space="preserve"> </w:t>
            </w:r>
            <w:r>
              <w:rPr>
                <w:spacing w:val="-2"/>
                <w:sz w:val="28"/>
              </w:rPr>
              <w:t>звуке</w:t>
            </w:r>
          </w:p>
        </w:tc>
        <w:tc>
          <w:tcPr>
            <w:tcW w:w="1274" w:type="dxa"/>
            <w:vMerge/>
            <w:tcBorders>
              <w:top w:val="nil"/>
            </w:tcBorders>
          </w:tcPr>
          <w:p w14:paraId="4A4797AA" w14:textId="77777777" w:rsidR="003170D7" w:rsidRDefault="003170D7">
            <w:pPr>
              <w:rPr>
                <w:sz w:val="2"/>
                <w:szCs w:val="2"/>
              </w:rPr>
            </w:pPr>
          </w:p>
        </w:tc>
      </w:tr>
      <w:tr w:rsidR="003170D7" w14:paraId="46BF1DB1" w14:textId="77777777">
        <w:trPr>
          <w:trHeight w:val="311"/>
        </w:trPr>
        <w:tc>
          <w:tcPr>
            <w:tcW w:w="1272" w:type="dxa"/>
            <w:tcBorders>
              <w:top w:val="nil"/>
              <w:bottom w:val="nil"/>
            </w:tcBorders>
          </w:tcPr>
          <w:p w14:paraId="00E3F4CC" w14:textId="77777777" w:rsidR="003170D7" w:rsidRDefault="003170D7">
            <w:pPr>
              <w:pStyle w:val="TableParagraph"/>
            </w:pPr>
          </w:p>
        </w:tc>
        <w:tc>
          <w:tcPr>
            <w:tcW w:w="7089" w:type="dxa"/>
            <w:tcBorders>
              <w:top w:val="nil"/>
              <w:bottom w:val="nil"/>
            </w:tcBorders>
          </w:tcPr>
          <w:p w14:paraId="4432EA8F" w14:textId="77777777" w:rsidR="003170D7" w:rsidRDefault="00350176">
            <w:pPr>
              <w:pStyle w:val="TableParagraph"/>
              <w:spacing w:line="292" w:lineRule="exact"/>
              <w:ind w:left="107"/>
              <w:rPr>
                <w:sz w:val="28"/>
              </w:rPr>
            </w:pPr>
            <w:r>
              <w:rPr>
                <w:sz w:val="28"/>
              </w:rPr>
              <w:t>фамилии</w:t>
            </w:r>
            <w:r>
              <w:rPr>
                <w:spacing w:val="-14"/>
                <w:sz w:val="28"/>
              </w:rPr>
              <w:t xml:space="preserve"> </w:t>
            </w:r>
            <w:r>
              <w:rPr>
                <w:sz w:val="28"/>
              </w:rPr>
              <w:t>процесс</w:t>
            </w:r>
            <w:r>
              <w:rPr>
                <w:spacing w:val="-8"/>
                <w:sz w:val="28"/>
              </w:rPr>
              <w:t xml:space="preserve"> </w:t>
            </w:r>
            <w:r>
              <w:rPr>
                <w:sz w:val="28"/>
              </w:rPr>
              <w:t>восприятия</w:t>
            </w:r>
            <w:r>
              <w:rPr>
                <w:spacing w:val="-9"/>
                <w:sz w:val="28"/>
              </w:rPr>
              <w:t xml:space="preserve"> </w:t>
            </w:r>
            <w:r>
              <w:rPr>
                <w:sz w:val="28"/>
              </w:rPr>
              <w:t>мгновенно</w:t>
            </w:r>
            <w:r>
              <w:rPr>
                <w:spacing w:val="-9"/>
                <w:sz w:val="28"/>
              </w:rPr>
              <w:t xml:space="preserve"> </w:t>
            </w:r>
            <w:r>
              <w:rPr>
                <w:spacing w:val="-2"/>
                <w:sz w:val="28"/>
              </w:rPr>
              <w:t>перестроился</w:t>
            </w:r>
          </w:p>
        </w:tc>
        <w:tc>
          <w:tcPr>
            <w:tcW w:w="1274" w:type="dxa"/>
            <w:vMerge/>
            <w:tcBorders>
              <w:top w:val="nil"/>
            </w:tcBorders>
          </w:tcPr>
          <w:p w14:paraId="705D4F7B" w14:textId="77777777" w:rsidR="003170D7" w:rsidRDefault="003170D7">
            <w:pPr>
              <w:rPr>
                <w:sz w:val="2"/>
                <w:szCs w:val="2"/>
              </w:rPr>
            </w:pPr>
          </w:p>
        </w:tc>
      </w:tr>
      <w:tr w:rsidR="003170D7" w14:paraId="4EFE818F" w14:textId="77777777">
        <w:trPr>
          <w:trHeight w:val="311"/>
        </w:trPr>
        <w:tc>
          <w:tcPr>
            <w:tcW w:w="1272" w:type="dxa"/>
            <w:tcBorders>
              <w:top w:val="nil"/>
              <w:bottom w:val="nil"/>
            </w:tcBorders>
          </w:tcPr>
          <w:p w14:paraId="2CE2DA75" w14:textId="77777777" w:rsidR="003170D7" w:rsidRDefault="003170D7">
            <w:pPr>
              <w:pStyle w:val="TableParagraph"/>
            </w:pPr>
          </w:p>
        </w:tc>
        <w:tc>
          <w:tcPr>
            <w:tcW w:w="7089" w:type="dxa"/>
            <w:tcBorders>
              <w:top w:val="nil"/>
              <w:bottom w:val="nil"/>
            </w:tcBorders>
          </w:tcPr>
          <w:p w14:paraId="15E3751A" w14:textId="77777777" w:rsidR="003170D7" w:rsidRDefault="00350176">
            <w:pPr>
              <w:pStyle w:val="TableParagraph"/>
              <w:spacing w:line="292" w:lineRule="exact"/>
              <w:ind w:left="107"/>
              <w:rPr>
                <w:sz w:val="28"/>
              </w:rPr>
            </w:pPr>
            <w:r>
              <w:rPr>
                <w:sz w:val="28"/>
              </w:rPr>
              <w:t>из</w:t>
            </w:r>
            <w:r>
              <w:rPr>
                <w:spacing w:val="-6"/>
                <w:sz w:val="28"/>
              </w:rPr>
              <w:t xml:space="preserve"> </w:t>
            </w:r>
            <w:r>
              <w:rPr>
                <w:sz w:val="28"/>
              </w:rPr>
              <w:t>«слушаю»</w:t>
            </w:r>
            <w:r>
              <w:rPr>
                <w:spacing w:val="-4"/>
                <w:sz w:val="28"/>
              </w:rPr>
              <w:t xml:space="preserve"> </w:t>
            </w:r>
            <w:r>
              <w:rPr>
                <w:sz w:val="28"/>
              </w:rPr>
              <w:t>в</w:t>
            </w:r>
            <w:r>
              <w:rPr>
                <w:spacing w:val="-4"/>
                <w:sz w:val="28"/>
              </w:rPr>
              <w:t xml:space="preserve"> </w:t>
            </w:r>
            <w:r>
              <w:rPr>
                <w:sz w:val="28"/>
              </w:rPr>
              <w:t>«слышу»,</w:t>
            </w:r>
            <w:r>
              <w:rPr>
                <w:spacing w:val="-4"/>
                <w:sz w:val="28"/>
              </w:rPr>
              <w:t xml:space="preserve"> </w:t>
            </w:r>
            <w:r>
              <w:rPr>
                <w:sz w:val="28"/>
              </w:rPr>
              <w:t>то</w:t>
            </w:r>
            <w:r>
              <w:rPr>
                <w:spacing w:val="-3"/>
                <w:sz w:val="28"/>
              </w:rPr>
              <w:t xml:space="preserve"> </w:t>
            </w:r>
            <w:r>
              <w:rPr>
                <w:sz w:val="28"/>
              </w:rPr>
              <w:t>есть</w:t>
            </w:r>
            <w:r>
              <w:rPr>
                <w:spacing w:val="-5"/>
                <w:sz w:val="28"/>
              </w:rPr>
              <w:t xml:space="preserve"> </w:t>
            </w:r>
            <w:r>
              <w:rPr>
                <w:sz w:val="28"/>
              </w:rPr>
              <w:t>возникла</w:t>
            </w:r>
            <w:r>
              <w:rPr>
                <w:spacing w:val="-3"/>
                <w:sz w:val="28"/>
              </w:rPr>
              <w:t xml:space="preserve"> </w:t>
            </w:r>
            <w:r>
              <w:rPr>
                <w:sz w:val="28"/>
              </w:rPr>
              <w:t>та</w:t>
            </w:r>
            <w:r>
              <w:rPr>
                <w:spacing w:val="-3"/>
                <w:sz w:val="28"/>
              </w:rPr>
              <w:t xml:space="preserve"> </w:t>
            </w:r>
            <w:r>
              <w:rPr>
                <w:spacing w:val="-2"/>
                <w:sz w:val="28"/>
              </w:rPr>
              <w:t>самая</w:t>
            </w:r>
          </w:p>
        </w:tc>
        <w:tc>
          <w:tcPr>
            <w:tcW w:w="1274" w:type="dxa"/>
            <w:vMerge/>
            <w:tcBorders>
              <w:top w:val="nil"/>
            </w:tcBorders>
          </w:tcPr>
          <w:p w14:paraId="52101B92" w14:textId="77777777" w:rsidR="003170D7" w:rsidRDefault="003170D7">
            <w:pPr>
              <w:rPr>
                <w:sz w:val="2"/>
                <w:szCs w:val="2"/>
              </w:rPr>
            </w:pPr>
          </w:p>
        </w:tc>
      </w:tr>
      <w:tr w:rsidR="003170D7" w14:paraId="6C7F046E" w14:textId="77777777">
        <w:trPr>
          <w:trHeight w:val="311"/>
        </w:trPr>
        <w:tc>
          <w:tcPr>
            <w:tcW w:w="1272" w:type="dxa"/>
            <w:tcBorders>
              <w:top w:val="nil"/>
              <w:bottom w:val="nil"/>
            </w:tcBorders>
          </w:tcPr>
          <w:p w14:paraId="14BD3CC5" w14:textId="77777777" w:rsidR="003170D7" w:rsidRDefault="003170D7">
            <w:pPr>
              <w:pStyle w:val="TableParagraph"/>
            </w:pPr>
          </w:p>
        </w:tc>
        <w:tc>
          <w:tcPr>
            <w:tcW w:w="7089" w:type="dxa"/>
            <w:tcBorders>
              <w:top w:val="nil"/>
              <w:bottom w:val="nil"/>
            </w:tcBorders>
          </w:tcPr>
          <w:p w14:paraId="3AD101AC" w14:textId="77777777" w:rsidR="003170D7" w:rsidRDefault="00350176">
            <w:pPr>
              <w:pStyle w:val="TableParagraph"/>
              <w:spacing w:line="292" w:lineRule="exact"/>
              <w:ind w:left="107"/>
              <w:rPr>
                <w:sz w:val="28"/>
              </w:rPr>
            </w:pPr>
            <w:r>
              <w:rPr>
                <w:sz w:val="28"/>
              </w:rPr>
              <w:t>концентрация</w:t>
            </w:r>
            <w:r>
              <w:rPr>
                <w:spacing w:val="-6"/>
                <w:sz w:val="28"/>
              </w:rPr>
              <w:t xml:space="preserve"> </w:t>
            </w:r>
            <w:r>
              <w:rPr>
                <w:sz w:val="28"/>
              </w:rPr>
              <w:t>сознания,</w:t>
            </w:r>
            <w:r>
              <w:rPr>
                <w:spacing w:val="-6"/>
                <w:sz w:val="28"/>
              </w:rPr>
              <w:t xml:space="preserve"> </w:t>
            </w:r>
            <w:r>
              <w:rPr>
                <w:sz w:val="28"/>
              </w:rPr>
              <w:t>то</w:t>
            </w:r>
            <w:r>
              <w:rPr>
                <w:spacing w:val="-4"/>
                <w:sz w:val="28"/>
              </w:rPr>
              <w:t xml:space="preserve"> </w:t>
            </w:r>
            <w:r>
              <w:rPr>
                <w:sz w:val="28"/>
              </w:rPr>
              <w:t>есть</w:t>
            </w:r>
            <w:r>
              <w:rPr>
                <w:spacing w:val="-7"/>
                <w:sz w:val="28"/>
              </w:rPr>
              <w:t xml:space="preserve"> </w:t>
            </w:r>
            <w:r>
              <w:rPr>
                <w:spacing w:val="-2"/>
                <w:sz w:val="28"/>
              </w:rPr>
              <w:t>внимания.</w:t>
            </w:r>
          </w:p>
        </w:tc>
        <w:tc>
          <w:tcPr>
            <w:tcW w:w="1274" w:type="dxa"/>
            <w:vMerge/>
            <w:tcBorders>
              <w:top w:val="nil"/>
            </w:tcBorders>
          </w:tcPr>
          <w:p w14:paraId="7F39EE7C" w14:textId="77777777" w:rsidR="003170D7" w:rsidRDefault="003170D7">
            <w:pPr>
              <w:rPr>
                <w:sz w:val="2"/>
                <w:szCs w:val="2"/>
              </w:rPr>
            </w:pPr>
          </w:p>
        </w:tc>
      </w:tr>
      <w:tr w:rsidR="003170D7" w14:paraId="6CAD1942" w14:textId="77777777">
        <w:trPr>
          <w:trHeight w:val="311"/>
        </w:trPr>
        <w:tc>
          <w:tcPr>
            <w:tcW w:w="1272" w:type="dxa"/>
            <w:tcBorders>
              <w:top w:val="nil"/>
              <w:bottom w:val="nil"/>
            </w:tcBorders>
          </w:tcPr>
          <w:p w14:paraId="5FD9D3B0" w14:textId="77777777" w:rsidR="003170D7" w:rsidRDefault="003170D7">
            <w:pPr>
              <w:pStyle w:val="TableParagraph"/>
            </w:pPr>
          </w:p>
        </w:tc>
        <w:tc>
          <w:tcPr>
            <w:tcW w:w="7089" w:type="dxa"/>
            <w:tcBorders>
              <w:top w:val="nil"/>
              <w:bottom w:val="nil"/>
            </w:tcBorders>
          </w:tcPr>
          <w:p w14:paraId="429AFE26" w14:textId="77777777" w:rsidR="003170D7" w:rsidRDefault="00350176">
            <w:pPr>
              <w:pStyle w:val="TableParagraph"/>
              <w:spacing w:line="292" w:lineRule="exact"/>
              <w:ind w:left="107"/>
              <w:rPr>
                <w:sz w:val="28"/>
              </w:rPr>
            </w:pPr>
            <w:r>
              <w:rPr>
                <w:sz w:val="28"/>
              </w:rPr>
              <w:t>Итак,</w:t>
            </w:r>
            <w:r>
              <w:rPr>
                <w:spacing w:val="-5"/>
                <w:sz w:val="28"/>
              </w:rPr>
              <w:t xml:space="preserve"> </w:t>
            </w:r>
            <w:r>
              <w:rPr>
                <w:sz w:val="28"/>
              </w:rPr>
              <w:t>«слушаю»</w:t>
            </w:r>
            <w:r>
              <w:rPr>
                <w:spacing w:val="-5"/>
                <w:sz w:val="28"/>
              </w:rPr>
              <w:t xml:space="preserve"> </w:t>
            </w:r>
            <w:r>
              <w:rPr>
                <w:sz w:val="28"/>
              </w:rPr>
              <w:t>-</w:t>
            </w:r>
            <w:r>
              <w:rPr>
                <w:spacing w:val="-5"/>
                <w:sz w:val="28"/>
              </w:rPr>
              <w:t xml:space="preserve"> </w:t>
            </w:r>
            <w:r>
              <w:rPr>
                <w:sz w:val="28"/>
              </w:rPr>
              <w:t>не</w:t>
            </w:r>
            <w:r>
              <w:rPr>
                <w:spacing w:val="-4"/>
                <w:sz w:val="28"/>
              </w:rPr>
              <w:t xml:space="preserve"> </w:t>
            </w:r>
            <w:r>
              <w:rPr>
                <w:sz w:val="28"/>
              </w:rPr>
              <w:t>обязательно</w:t>
            </w:r>
            <w:r>
              <w:rPr>
                <w:spacing w:val="-3"/>
                <w:sz w:val="28"/>
              </w:rPr>
              <w:t xml:space="preserve"> </w:t>
            </w:r>
            <w:r>
              <w:rPr>
                <w:sz w:val="28"/>
              </w:rPr>
              <w:t>«слышу»,</w:t>
            </w:r>
            <w:r>
              <w:rPr>
                <w:spacing w:val="-5"/>
                <w:sz w:val="28"/>
              </w:rPr>
              <w:t xml:space="preserve"> </w:t>
            </w:r>
            <w:r>
              <w:rPr>
                <w:sz w:val="28"/>
              </w:rPr>
              <w:t>«смотрю»</w:t>
            </w:r>
            <w:r>
              <w:rPr>
                <w:spacing w:val="-3"/>
                <w:sz w:val="28"/>
              </w:rPr>
              <w:t xml:space="preserve"> </w:t>
            </w:r>
            <w:r>
              <w:rPr>
                <w:spacing w:val="-10"/>
                <w:sz w:val="28"/>
              </w:rPr>
              <w:t>-</w:t>
            </w:r>
          </w:p>
        </w:tc>
        <w:tc>
          <w:tcPr>
            <w:tcW w:w="1274" w:type="dxa"/>
            <w:vMerge/>
            <w:tcBorders>
              <w:top w:val="nil"/>
            </w:tcBorders>
          </w:tcPr>
          <w:p w14:paraId="4F14D145" w14:textId="77777777" w:rsidR="003170D7" w:rsidRDefault="003170D7">
            <w:pPr>
              <w:rPr>
                <w:sz w:val="2"/>
                <w:szCs w:val="2"/>
              </w:rPr>
            </w:pPr>
          </w:p>
        </w:tc>
      </w:tr>
      <w:tr w:rsidR="003170D7" w14:paraId="56BDE83A" w14:textId="77777777">
        <w:trPr>
          <w:trHeight w:val="311"/>
        </w:trPr>
        <w:tc>
          <w:tcPr>
            <w:tcW w:w="1272" w:type="dxa"/>
            <w:tcBorders>
              <w:top w:val="nil"/>
              <w:bottom w:val="nil"/>
            </w:tcBorders>
          </w:tcPr>
          <w:p w14:paraId="47AEE6F9" w14:textId="77777777" w:rsidR="003170D7" w:rsidRDefault="003170D7">
            <w:pPr>
              <w:pStyle w:val="TableParagraph"/>
            </w:pPr>
          </w:p>
        </w:tc>
        <w:tc>
          <w:tcPr>
            <w:tcW w:w="7089" w:type="dxa"/>
            <w:tcBorders>
              <w:top w:val="nil"/>
              <w:bottom w:val="nil"/>
            </w:tcBorders>
          </w:tcPr>
          <w:p w14:paraId="1BDFAAD0" w14:textId="77777777" w:rsidR="003170D7" w:rsidRDefault="00350176">
            <w:pPr>
              <w:pStyle w:val="TableParagraph"/>
              <w:spacing w:line="292" w:lineRule="exact"/>
              <w:ind w:left="107"/>
              <w:rPr>
                <w:sz w:val="28"/>
              </w:rPr>
            </w:pPr>
            <w:r>
              <w:rPr>
                <w:sz w:val="28"/>
              </w:rPr>
              <w:t>не</w:t>
            </w:r>
            <w:r>
              <w:rPr>
                <w:spacing w:val="-6"/>
                <w:sz w:val="28"/>
              </w:rPr>
              <w:t xml:space="preserve"> </w:t>
            </w:r>
            <w:r>
              <w:rPr>
                <w:sz w:val="28"/>
              </w:rPr>
              <w:t>обязательно</w:t>
            </w:r>
            <w:r>
              <w:rPr>
                <w:spacing w:val="-4"/>
                <w:sz w:val="28"/>
              </w:rPr>
              <w:t xml:space="preserve"> </w:t>
            </w:r>
            <w:r>
              <w:rPr>
                <w:sz w:val="28"/>
              </w:rPr>
              <w:t>«вижу».</w:t>
            </w:r>
            <w:r>
              <w:rPr>
                <w:spacing w:val="-5"/>
                <w:sz w:val="28"/>
              </w:rPr>
              <w:t xml:space="preserve"> </w:t>
            </w:r>
            <w:r>
              <w:rPr>
                <w:sz w:val="28"/>
              </w:rPr>
              <w:t>При</w:t>
            </w:r>
            <w:r>
              <w:rPr>
                <w:spacing w:val="-5"/>
                <w:sz w:val="28"/>
              </w:rPr>
              <w:t xml:space="preserve"> </w:t>
            </w:r>
            <w:r>
              <w:rPr>
                <w:spacing w:val="-2"/>
                <w:sz w:val="28"/>
              </w:rPr>
              <w:t>получении</w:t>
            </w:r>
          </w:p>
        </w:tc>
        <w:tc>
          <w:tcPr>
            <w:tcW w:w="1274" w:type="dxa"/>
            <w:vMerge/>
            <w:tcBorders>
              <w:top w:val="nil"/>
            </w:tcBorders>
          </w:tcPr>
          <w:p w14:paraId="6EA8A48F" w14:textId="77777777" w:rsidR="003170D7" w:rsidRDefault="003170D7">
            <w:pPr>
              <w:rPr>
                <w:sz w:val="2"/>
                <w:szCs w:val="2"/>
              </w:rPr>
            </w:pPr>
          </w:p>
        </w:tc>
      </w:tr>
      <w:tr w:rsidR="003170D7" w14:paraId="729AFC11" w14:textId="77777777">
        <w:trPr>
          <w:trHeight w:val="312"/>
        </w:trPr>
        <w:tc>
          <w:tcPr>
            <w:tcW w:w="1272" w:type="dxa"/>
            <w:tcBorders>
              <w:top w:val="nil"/>
              <w:bottom w:val="nil"/>
            </w:tcBorders>
          </w:tcPr>
          <w:p w14:paraId="4E82D0A9" w14:textId="77777777" w:rsidR="003170D7" w:rsidRDefault="003170D7">
            <w:pPr>
              <w:pStyle w:val="TableParagraph"/>
            </w:pPr>
          </w:p>
        </w:tc>
        <w:tc>
          <w:tcPr>
            <w:tcW w:w="7089" w:type="dxa"/>
            <w:tcBorders>
              <w:top w:val="nil"/>
              <w:bottom w:val="nil"/>
            </w:tcBorders>
          </w:tcPr>
          <w:p w14:paraId="0B8BCA33" w14:textId="77777777" w:rsidR="003170D7" w:rsidRDefault="00350176">
            <w:pPr>
              <w:pStyle w:val="TableParagraph"/>
              <w:spacing w:line="293" w:lineRule="exact"/>
              <w:ind w:left="107"/>
              <w:rPr>
                <w:sz w:val="28"/>
              </w:rPr>
            </w:pPr>
            <w:r>
              <w:rPr>
                <w:sz w:val="28"/>
              </w:rPr>
              <w:t>соответствующего</w:t>
            </w:r>
            <w:r>
              <w:rPr>
                <w:spacing w:val="-13"/>
                <w:sz w:val="28"/>
              </w:rPr>
              <w:t xml:space="preserve"> </w:t>
            </w:r>
            <w:r>
              <w:rPr>
                <w:sz w:val="28"/>
              </w:rPr>
              <w:t>сигнала</w:t>
            </w:r>
            <w:r>
              <w:rPr>
                <w:spacing w:val="-14"/>
                <w:sz w:val="28"/>
              </w:rPr>
              <w:t xml:space="preserve"> </w:t>
            </w:r>
            <w:r>
              <w:rPr>
                <w:sz w:val="28"/>
              </w:rPr>
              <w:t>чувствительность</w:t>
            </w:r>
            <w:r>
              <w:rPr>
                <w:spacing w:val="-11"/>
                <w:sz w:val="28"/>
              </w:rPr>
              <w:t xml:space="preserve"> </w:t>
            </w:r>
            <w:r>
              <w:rPr>
                <w:spacing w:val="-2"/>
                <w:sz w:val="28"/>
              </w:rPr>
              <w:t>возрастает</w:t>
            </w:r>
          </w:p>
        </w:tc>
        <w:tc>
          <w:tcPr>
            <w:tcW w:w="1274" w:type="dxa"/>
            <w:vMerge/>
            <w:tcBorders>
              <w:top w:val="nil"/>
            </w:tcBorders>
          </w:tcPr>
          <w:p w14:paraId="0CD8C219" w14:textId="77777777" w:rsidR="003170D7" w:rsidRDefault="003170D7">
            <w:pPr>
              <w:rPr>
                <w:sz w:val="2"/>
                <w:szCs w:val="2"/>
              </w:rPr>
            </w:pPr>
          </w:p>
        </w:tc>
      </w:tr>
      <w:tr w:rsidR="003170D7" w14:paraId="11B187B8" w14:textId="77777777">
        <w:trPr>
          <w:trHeight w:val="312"/>
        </w:trPr>
        <w:tc>
          <w:tcPr>
            <w:tcW w:w="1272" w:type="dxa"/>
            <w:tcBorders>
              <w:top w:val="nil"/>
              <w:bottom w:val="nil"/>
            </w:tcBorders>
          </w:tcPr>
          <w:p w14:paraId="3EC500DA" w14:textId="77777777" w:rsidR="003170D7" w:rsidRDefault="003170D7">
            <w:pPr>
              <w:pStyle w:val="TableParagraph"/>
            </w:pPr>
          </w:p>
        </w:tc>
        <w:tc>
          <w:tcPr>
            <w:tcW w:w="7089" w:type="dxa"/>
            <w:tcBorders>
              <w:top w:val="nil"/>
              <w:bottom w:val="nil"/>
            </w:tcBorders>
          </w:tcPr>
          <w:p w14:paraId="26BE7B98" w14:textId="77777777" w:rsidR="003170D7" w:rsidRDefault="00350176">
            <w:pPr>
              <w:pStyle w:val="TableParagraph"/>
              <w:spacing w:line="293" w:lineRule="exact"/>
              <w:ind w:left="107"/>
              <w:rPr>
                <w:sz w:val="28"/>
              </w:rPr>
            </w:pPr>
            <w:r>
              <w:rPr>
                <w:sz w:val="28"/>
              </w:rPr>
              <w:t>(лучше</w:t>
            </w:r>
            <w:r>
              <w:rPr>
                <w:spacing w:val="-4"/>
                <w:sz w:val="28"/>
              </w:rPr>
              <w:t xml:space="preserve"> </w:t>
            </w:r>
            <w:r>
              <w:rPr>
                <w:sz w:val="28"/>
              </w:rPr>
              <w:t>слышу,</w:t>
            </w:r>
            <w:r>
              <w:rPr>
                <w:spacing w:val="-4"/>
                <w:sz w:val="28"/>
              </w:rPr>
              <w:t xml:space="preserve"> </w:t>
            </w:r>
            <w:r>
              <w:rPr>
                <w:sz w:val="28"/>
              </w:rPr>
              <w:t>лучше</w:t>
            </w:r>
            <w:r>
              <w:rPr>
                <w:spacing w:val="-4"/>
                <w:sz w:val="28"/>
              </w:rPr>
              <w:t xml:space="preserve"> </w:t>
            </w:r>
            <w:r>
              <w:rPr>
                <w:sz w:val="28"/>
              </w:rPr>
              <w:t>вижу,</w:t>
            </w:r>
            <w:r>
              <w:rPr>
                <w:spacing w:val="-4"/>
                <w:sz w:val="28"/>
              </w:rPr>
              <w:t xml:space="preserve"> </w:t>
            </w:r>
            <w:r>
              <w:rPr>
                <w:sz w:val="28"/>
              </w:rPr>
              <w:t>яснее</w:t>
            </w:r>
            <w:r>
              <w:rPr>
                <w:spacing w:val="-3"/>
                <w:sz w:val="28"/>
              </w:rPr>
              <w:t xml:space="preserve"> </w:t>
            </w:r>
            <w:r>
              <w:rPr>
                <w:spacing w:val="-2"/>
                <w:sz w:val="28"/>
              </w:rPr>
              <w:t>мыслю).</w:t>
            </w:r>
          </w:p>
        </w:tc>
        <w:tc>
          <w:tcPr>
            <w:tcW w:w="1274" w:type="dxa"/>
            <w:vMerge/>
            <w:tcBorders>
              <w:top w:val="nil"/>
            </w:tcBorders>
          </w:tcPr>
          <w:p w14:paraId="74984C3C" w14:textId="77777777" w:rsidR="003170D7" w:rsidRDefault="003170D7">
            <w:pPr>
              <w:rPr>
                <w:sz w:val="2"/>
                <w:szCs w:val="2"/>
              </w:rPr>
            </w:pPr>
          </w:p>
        </w:tc>
      </w:tr>
      <w:tr w:rsidR="003170D7" w14:paraId="794812DD" w14:textId="77777777">
        <w:trPr>
          <w:trHeight w:val="311"/>
        </w:trPr>
        <w:tc>
          <w:tcPr>
            <w:tcW w:w="1272" w:type="dxa"/>
            <w:tcBorders>
              <w:top w:val="nil"/>
              <w:bottom w:val="nil"/>
            </w:tcBorders>
          </w:tcPr>
          <w:p w14:paraId="62B0634D" w14:textId="77777777" w:rsidR="003170D7" w:rsidRDefault="003170D7">
            <w:pPr>
              <w:pStyle w:val="TableParagraph"/>
            </w:pPr>
          </w:p>
        </w:tc>
        <w:tc>
          <w:tcPr>
            <w:tcW w:w="7089" w:type="dxa"/>
            <w:tcBorders>
              <w:top w:val="nil"/>
              <w:bottom w:val="nil"/>
            </w:tcBorders>
          </w:tcPr>
          <w:p w14:paraId="23DE696D" w14:textId="77777777" w:rsidR="003170D7" w:rsidRDefault="00350176">
            <w:pPr>
              <w:pStyle w:val="TableParagraph"/>
              <w:spacing w:line="292" w:lineRule="exact"/>
              <w:ind w:left="107"/>
              <w:rPr>
                <w:sz w:val="28"/>
              </w:rPr>
            </w:pPr>
            <w:r>
              <w:rPr>
                <w:sz w:val="28"/>
              </w:rPr>
              <w:t>Внимание</w:t>
            </w:r>
            <w:r>
              <w:rPr>
                <w:spacing w:val="-7"/>
                <w:sz w:val="28"/>
              </w:rPr>
              <w:t xml:space="preserve"> </w:t>
            </w:r>
            <w:r>
              <w:rPr>
                <w:sz w:val="28"/>
              </w:rPr>
              <w:t>не</w:t>
            </w:r>
            <w:r>
              <w:rPr>
                <w:spacing w:val="-6"/>
                <w:sz w:val="28"/>
              </w:rPr>
              <w:t xml:space="preserve"> </w:t>
            </w:r>
            <w:r>
              <w:rPr>
                <w:sz w:val="28"/>
              </w:rPr>
              <w:t>существует</w:t>
            </w:r>
            <w:r>
              <w:rPr>
                <w:spacing w:val="-7"/>
                <w:sz w:val="28"/>
              </w:rPr>
              <w:t xml:space="preserve"> </w:t>
            </w:r>
            <w:r>
              <w:rPr>
                <w:sz w:val="28"/>
              </w:rPr>
              <w:t>самостоятельно,</w:t>
            </w:r>
            <w:r>
              <w:rPr>
                <w:spacing w:val="-9"/>
                <w:sz w:val="28"/>
              </w:rPr>
              <w:t xml:space="preserve"> </w:t>
            </w:r>
            <w:r>
              <w:rPr>
                <w:spacing w:val="-5"/>
                <w:sz w:val="28"/>
              </w:rPr>
              <w:t>без</w:t>
            </w:r>
          </w:p>
        </w:tc>
        <w:tc>
          <w:tcPr>
            <w:tcW w:w="1274" w:type="dxa"/>
            <w:vMerge/>
            <w:tcBorders>
              <w:top w:val="nil"/>
            </w:tcBorders>
          </w:tcPr>
          <w:p w14:paraId="267F3605" w14:textId="77777777" w:rsidR="003170D7" w:rsidRDefault="003170D7">
            <w:pPr>
              <w:rPr>
                <w:sz w:val="2"/>
                <w:szCs w:val="2"/>
              </w:rPr>
            </w:pPr>
          </w:p>
        </w:tc>
      </w:tr>
      <w:tr w:rsidR="003170D7" w14:paraId="7377AE91" w14:textId="77777777">
        <w:trPr>
          <w:trHeight w:val="311"/>
        </w:trPr>
        <w:tc>
          <w:tcPr>
            <w:tcW w:w="1272" w:type="dxa"/>
            <w:tcBorders>
              <w:top w:val="nil"/>
              <w:bottom w:val="nil"/>
            </w:tcBorders>
          </w:tcPr>
          <w:p w14:paraId="5D089933" w14:textId="77777777" w:rsidR="003170D7" w:rsidRDefault="003170D7">
            <w:pPr>
              <w:pStyle w:val="TableParagraph"/>
            </w:pPr>
          </w:p>
        </w:tc>
        <w:tc>
          <w:tcPr>
            <w:tcW w:w="7089" w:type="dxa"/>
            <w:tcBorders>
              <w:top w:val="nil"/>
              <w:bottom w:val="nil"/>
            </w:tcBorders>
          </w:tcPr>
          <w:p w14:paraId="2DEA2F8A" w14:textId="77777777" w:rsidR="003170D7" w:rsidRDefault="00350176">
            <w:pPr>
              <w:pStyle w:val="TableParagraph"/>
              <w:spacing w:line="292" w:lineRule="exact"/>
              <w:ind w:left="107"/>
              <w:rPr>
                <w:sz w:val="28"/>
              </w:rPr>
            </w:pPr>
            <w:r>
              <w:rPr>
                <w:sz w:val="28"/>
              </w:rPr>
              <w:t>восприятия,</w:t>
            </w:r>
            <w:r>
              <w:rPr>
                <w:spacing w:val="-8"/>
                <w:sz w:val="28"/>
              </w:rPr>
              <w:t xml:space="preserve"> </w:t>
            </w:r>
            <w:r>
              <w:rPr>
                <w:sz w:val="28"/>
              </w:rPr>
              <w:t>запоминания,</w:t>
            </w:r>
            <w:r>
              <w:rPr>
                <w:spacing w:val="-7"/>
                <w:sz w:val="28"/>
              </w:rPr>
              <w:t xml:space="preserve"> </w:t>
            </w:r>
            <w:r>
              <w:rPr>
                <w:sz w:val="28"/>
              </w:rPr>
              <w:t>мышления.</w:t>
            </w:r>
            <w:r>
              <w:rPr>
                <w:spacing w:val="-8"/>
                <w:sz w:val="28"/>
              </w:rPr>
              <w:t xml:space="preserve"> </w:t>
            </w:r>
            <w:r>
              <w:rPr>
                <w:sz w:val="28"/>
              </w:rPr>
              <w:t>То,</w:t>
            </w:r>
            <w:r>
              <w:rPr>
                <w:spacing w:val="-8"/>
                <w:sz w:val="28"/>
              </w:rPr>
              <w:t xml:space="preserve"> </w:t>
            </w:r>
            <w:r>
              <w:rPr>
                <w:sz w:val="28"/>
              </w:rPr>
              <w:t>есть,</w:t>
            </w:r>
            <w:r>
              <w:rPr>
                <w:spacing w:val="-8"/>
                <w:sz w:val="28"/>
              </w:rPr>
              <w:t xml:space="preserve"> </w:t>
            </w:r>
            <w:r>
              <w:rPr>
                <w:spacing w:val="-2"/>
                <w:sz w:val="28"/>
              </w:rPr>
              <w:t>чтобы</w:t>
            </w:r>
          </w:p>
        </w:tc>
        <w:tc>
          <w:tcPr>
            <w:tcW w:w="1274" w:type="dxa"/>
            <w:vMerge/>
            <w:tcBorders>
              <w:top w:val="nil"/>
            </w:tcBorders>
          </w:tcPr>
          <w:p w14:paraId="0C2E9E32" w14:textId="77777777" w:rsidR="003170D7" w:rsidRDefault="003170D7">
            <w:pPr>
              <w:rPr>
                <w:sz w:val="2"/>
                <w:szCs w:val="2"/>
              </w:rPr>
            </w:pPr>
          </w:p>
        </w:tc>
      </w:tr>
      <w:tr w:rsidR="003170D7" w14:paraId="15BB86A7" w14:textId="77777777">
        <w:trPr>
          <w:trHeight w:val="311"/>
        </w:trPr>
        <w:tc>
          <w:tcPr>
            <w:tcW w:w="1272" w:type="dxa"/>
            <w:tcBorders>
              <w:top w:val="nil"/>
              <w:bottom w:val="nil"/>
            </w:tcBorders>
          </w:tcPr>
          <w:p w14:paraId="5170D8AD" w14:textId="77777777" w:rsidR="003170D7" w:rsidRDefault="003170D7">
            <w:pPr>
              <w:pStyle w:val="TableParagraph"/>
            </w:pPr>
          </w:p>
        </w:tc>
        <w:tc>
          <w:tcPr>
            <w:tcW w:w="7089" w:type="dxa"/>
            <w:tcBorders>
              <w:top w:val="nil"/>
              <w:bottom w:val="nil"/>
            </w:tcBorders>
          </w:tcPr>
          <w:p w14:paraId="7135432E" w14:textId="77777777" w:rsidR="003170D7" w:rsidRDefault="00350176">
            <w:pPr>
              <w:pStyle w:val="TableParagraph"/>
              <w:spacing w:line="292" w:lineRule="exact"/>
              <w:ind w:left="107"/>
              <w:rPr>
                <w:sz w:val="28"/>
              </w:rPr>
            </w:pPr>
            <w:r>
              <w:rPr>
                <w:sz w:val="28"/>
              </w:rPr>
              <w:t>быть</w:t>
            </w:r>
            <w:r>
              <w:rPr>
                <w:spacing w:val="-10"/>
                <w:sz w:val="28"/>
              </w:rPr>
              <w:t xml:space="preserve"> </w:t>
            </w:r>
            <w:r>
              <w:rPr>
                <w:sz w:val="28"/>
              </w:rPr>
              <w:t>внимательным,</w:t>
            </w:r>
            <w:r>
              <w:rPr>
                <w:spacing w:val="-7"/>
                <w:sz w:val="28"/>
              </w:rPr>
              <w:t xml:space="preserve"> </w:t>
            </w:r>
            <w:r>
              <w:rPr>
                <w:sz w:val="28"/>
              </w:rPr>
              <w:t>надо</w:t>
            </w:r>
            <w:r>
              <w:rPr>
                <w:spacing w:val="-5"/>
                <w:sz w:val="28"/>
              </w:rPr>
              <w:t xml:space="preserve"> </w:t>
            </w:r>
            <w:r>
              <w:rPr>
                <w:sz w:val="28"/>
              </w:rPr>
              <w:t>хорошо</w:t>
            </w:r>
            <w:r>
              <w:rPr>
                <w:spacing w:val="-9"/>
                <w:sz w:val="28"/>
              </w:rPr>
              <w:t xml:space="preserve"> </w:t>
            </w:r>
            <w:r>
              <w:rPr>
                <w:sz w:val="28"/>
              </w:rPr>
              <w:t>ощущать,</w:t>
            </w:r>
            <w:r>
              <w:rPr>
                <w:spacing w:val="-7"/>
                <w:sz w:val="28"/>
              </w:rPr>
              <w:t xml:space="preserve"> </w:t>
            </w:r>
            <w:r>
              <w:rPr>
                <w:spacing w:val="-2"/>
                <w:sz w:val="28"/>
              </w:rPr>
              <w:t>хорошо</w:t>
            </w:r>
          </w:p>
        </w:tc>
        <w:tc>
          <w:tcPr>
            <w:tcW w:w="1274" w:type="dxa"/>
            <w:vMerge/>
            <w:tcBorders>
              <w:top w:val="nil"/>
            </w:tcBorders>
          </w:tcPr>
          <w:p w14:paraId="235F2FDA" w14:textId="77777777" w:rsidR="003170D7" w:rsidRDefault="003170D7">
            <w:pPr>
              <w:rPr>
                <w:sz w:val="2"/>
                <w:szCs w:val="2"/>
              </w:rPr>
            </w:pPr>
          </w:p>
        </w:tc>
      </w:tr>
      <w:tr w:rsidR="003170D7" w14:paraId="3483DF71" w14:textId="77777777">
        <w:trPr>
          <w:trHeight w:val="476"/>
        </w:trPr>
        <w:tc>
          <w:tcPr>
            <w:tcW w:w="1272" w:type="dxa"/>
            <w:tcBorders>
              <w:top w:val="nil"/>
              <w:bottom w:val="nil"/>
            </w:tcBorders>
          </w:tcPr>
          <w:p w14:paraId="562980F2" w14:textId="77777777" w:rsidR="003170D7" w:rsidRDefault="003170D7">
            <w:pPr>
              <w:pStyle w:val="TableParagraph"/>
              <w:rPr>
                <w:sz w:val="26"/>
              </w:rPr>
            </w:pPr>
          </w:p>
        </w:tc>
        <w:tc>
          <w:tcPr>
            <w:tcW w:w="7089" w:type="dxa"/>
            <w:tcBorders>
              <w:top w:val="nil"/>
              <w:bottom w:val="nil"/>
            </w:tcBorders>
          </w:tcPr>
          <w:p w14:paraId="11449A4F" w14:textId="77777777" w:rsidR="003170D7" w:rsidRDefault="00350176">
            <w:pPr>
              <w:pStyle w:val="TableParagraph"/>
              <w:spacing w:line="311" w:lineRule="exact"/>
              <w:ind w:left="107"/>
              <w:rPr>
                <w:sz w:val="28"/>
              </w:rPr>
            </w:pPr>
            <w:r>
              <w:rPr>
                <w:sz w:val="28"/>
              </w:rPr>
              <w:t>запоминать,</w:t>
            </w:r>
            <w:r>
              <w:rPr>
                <w:spacing w:val="-11"/>
                <w:sz w:val="28"/>
              </w:rPr>
              <w:t xml:space="preserve"> </w:t>
            </w:r>
            <w:r>
              <w:rPr>
                <w:sz w:val="28"/>
              </w:rPr>
              <w:t>хорошо</w:t>
            </w:r>
            <w:r>
              <w:rPr>
                <w:spacing w:val="-10"/>
                <w:sz w:val="28"/>
              </w:rPr>
              <w:t xml:space="preserve"> </w:t>
            </w:r>
            <w:r>
              <w:rPr>
                <w:spacing w:val="-2"/>
                <w:sz w:val="28"/>
              </w:rPr>
              <w:t>мыслить.</w:t>
            </w:r>
          </w:p>
        </w:tc>
        <w:tc>
          <w:tcPr>
            <w:tcW w:w="1274" w:type="dxa"/>
            <w:vMerge/>
            <w:tcBorders>
              <w:top w:val="nil"/>
            </w:tcBorders>
          </w:tcPr>
          <w:p w14:paraId="0FE08CBD" w14:textId="77777777" w:rsidR="003170D7" w:rsidRDefault="003170D7">
            <w:pPr>
              <w:rPr>
                <w:sz w:val="2"/>
                <w:szCs w:val="2"/>
              </w:rPr>
            </w:pPr>
          </w:p>
        </w:tc>
      </w:tr>
      <w:tr w:rsidR="003170D7" w14:paraId="3F3DB8FD" w14:textId="77777777">
        <w:trPr>
          <w:trHeight w:val="473"/>
        </w:trPr>
        <w:tc>
          <w:tcPr>
            <w:tcW w:w="1272" w:type="dxa"/>
            <w:tcBorders>
              <w:top w:val="nil"/>
              <w:bottom w:val="nil"/>
            </w:tcBorders>
          </w:tcPr>
          <w:p w14:paraId="421FAF0B" w14:textId="77777777" w:rsidR="003170D7" w:rsidRDefault="003170D7">
            <w:pPr>
              <w:pStyle w:val="TableParagraph"/>
              <w:rPr>
                <w:sz w:val="26"/>
              </w:rPr>
            </w:pPr>
          </w:p>
        </w:tc>
        <w:tc>
          <w:tcPr>
            <w:tcW w:w="7089" w:type="dxa"/>
            <w:tcBorders>
              <w:top w:val="nil"/>
              <w:bottom w:val="nil"/>
            </w:tcBorders>
          </w:tcPr>
          <w:p w14:paraId="548B0D4A" w14:textId="77777777" w:rsidR="003170D7" w:rsidRDefault="00350176">
            <w:pPr>
              <w:pStyle w:val="TableParagraph"/>
              <w:spacing w:before="153" w:line="300" w:lineRule="exact"/>
              <w:ind w:left="107"/>
              <w:rPr>
                <w:b/>
                <w:sz w:val="28"/>
              </w:rPr>
            </w:pPr>
            <w:r>
              <w:rPr>
                <w:b/>
                <w:sz w:val="28"/>
              </w:rPr>
              <w:t>Просмотр</w:t>
            </w:r>
            <w:r>
              <w:rPr>
                <w:b/>
                <w:spacing w:val="-6"/>
                <w:sz w:val="28"/>
              </w:rPr>
              <w:t xml:space="preserve"> </w:t>
            </w:r>
            <w:r>
              <w:rPr>
                <w:b/>
                <w:sz w:val="28"/>
              </w:rPr>
              <w:t>ролика.</w:t>
            </w:r>
            <w:r>
              <w:rPr>
                <w:b/>
                <w:spacing w:val="-6"/>
                <w:sz w:val="28"/>
              </w:rPr>
              <w:t xml:space="preserve"> </w:t>
            </w:r>
            <w:r>
              <w:rPr>
                <w:b/>
                <w:sz w:val="28"/>
              </w:rPr>
              <w:t>Как</w:t>
            </w:r>
            <w:r>
              <w:rPr>
                <w:b/>
                <w:spacing w:val="-6"/>
                <w:sz w:val="28"/>
              </w:rPr>
              <w:t xml:space="preserve"> </w:t>
            </w:r>
            <w:r>
              <w:rPr>
                <w:b/>
                <w:sz w:val="28"/>
              </w:rPr>
              <w:t>работает</w:t>
            </w:r>
            <w:r>
              <w:rPr>
                <w:b/>
                <w:spacing w:val="-5"/>
                <w:sz w:val="28"/>
              </w:rPr>
              <w:t xml:space="preserve"> </w:t>
            </w:r>
            <w:r>
              <w:rPr>
                <w:b/>
                <w:sz w:val="28"/>
              </w:rPr>
              <w:t>мозг</w:t>
            </w:r>
            <w:r>
              <w:rPr>
                <w:b/>
                <w:spacing w:val="-8"/>
                <w:sz w:val="28"/>
              </w:rPr>
              <w:t xml:space="preserve"> </w:t>
            </w:r>
            <w:r>
              <w:rPr>
                <w:b/>
                <w:spacing w:val="-2"/>
                <w:sz w:val="28"/>
              </w:rPr>
              <w:t>ребенка?</w:t>
            </w:r>
          </w:p>
        </w:tc>
        <w:tc>
          <w:tcPr>
            <w:tcW w:w="1274" w:type="dxa"/>
            <w:vMerge/>
            <w:tcBorders>
              <w:top w:val="nil"/>
            </w:tcBorders>
          </w:tcPr>
          <w:p w14:paraId="7589B6FB" w14:textId="77777777" w:rsidR="003170D7" w:rsidRDefault="003170D7">
            <w:pPr>
              <w:rPr>
                <w:sz w:val="2"/>
                <w:szCs w:val="2"/>
              </w:rPr>
            </w:pPr>
          </w:p>
        </w:tc>
      </w:tr>
      <w:tr w:rsidR="003170D7" w14:paraId="2D3083EB" w14:textId="77777777">
        <w:trPr>
          <w:trHeight w:val="309"/>
        </w:trPr>
        <w:tc>
          <w:tcPr>
            <w:tcW w:w="1272" w:type="dxa"/>
            <w:tcBorders>
              <w:top w:val="nil"/>
              <w:bottom w:val="nil"/>
            </w:tcBorders>
          </w:tcPr>
          <w:p w14:paraId="3DEE9ADA" w14:textId="77777777" w:rsidR="003170D7" w:rsidRDefault="003170D7">
            <w:pPr>
              <w:pStyle w:val="TableParagraph"/>
            </w:pPr>
          </w:p>
        </w:tc>
        <w:tc>
          <w:tcPr>
            <w:tcW w:w="7089" w:type="dxa"/>
            <w:tcBorders>
              <w:top w:val="nil"/>
              <w:bottom w:val="nil"/>
            </w:tcBorders>
          </w:tcPr>
          <w:p w14:paraId="05B767FA" w14:textId="77777777" w:rsidR="003170D7" w:rsidRDefault="00350176">
            <w:pPr>
              <w:pStyle w:val="TableParagraph"/>
              <w:spacing w:line="289" w:lineRule="exact"/>
              <w:ind w:left="107"/>
              <w:rPr>
                <w:sz w:val="28"/>
              </w:rPr>
            </w:pPr>
            <w:r>
              <w:rPr>
                <w:spacing w:val="-2"/>
                <w:sz w:val="28"/>
              </w:rPr>
              <w:t>https://mail.ru/search?search_source=mailru_desktop_safe&amp;</w:t>
            </w:r>
          </w:p>
        </w:tc>
        <w:tc>
          <w:tcPr>
            <w:tcW w:w="1274" w:type="dxa"/>
            <w:vMerge/>
            <w:tcBorders>
              <w:top w:val="nil"/>
            </w:tcBorders>
          </w:tcPr>
          <w:p w14:paraId="681C9FEF" w14:textId="77777777" w:rsidR="003170D7" w:rsidRDefault="003170D7">
            <w:pPr>
              <w:rPr>
                <w:sz w:val="2"/>
                <w:szCs w:val="2"/>
              </w:rPr>
            </w:pPr>
          </w:p>
        </w:tc>
      </w:tr>
      <w:tr w:rsidR="003170D7" w:rsidRPr="00856089" w14:paraId="2BD71915" w14:textId="77777777">
        <w:trPr>
          <w:trHeight w:val="311"/>
        </w:trPr>
        <w:tc>
          <w:tcPr>
            <w:tcW w:w="1272" w:type="dxa"/>
            <w:tcBorders>
              <w:top w:val="nil"/>
              <w:bottom w:val="nil"/>
            </w:tcBorders>
          </w:tcPr>
          <w:p w14:paraId="39419E05" w14:textId="77777777" w:rsidR="003170D7" w:rsidRDefault="003170D7">
            <w:pPr>
              <w:pStyle w:val="TableParagraph"/>
            </w:pPr>
          </w:p>
        </w:tc>
        <w:tc>
          <w:tcPr>
            <w:tcW w:w="7089" w:type="dxa"/>
            <w:tcBorders>
              <w:top w:val="nil"/>
              <w:bottom w:val="nil"/>
            </w:tcBorders>
          </w:tcPr>
          <w:p w14:paraId="255802E1" w14:textId="77777777" w:rsidR="003170D7" w:rsidRPr="00856089" w:rsidRDefault="00350176">
            <w:pPr>
              <w:pStyle w:val="TableParagraph"/>
              <w:spacing w:line="292" w:lineRule="exact"/>
              <w:ind w:left="107"/>
              <w:rPr>
                <w:sz w:val="28"/>
                <w:lang w:val="en-US"/>
              </w:rPr>
            </w:pPr>
            <w:proofErr w:type="spellStart"/>
            <w:r w:rsidRPr="00856089">
              <w:rPr>
                <w:spacing w:val="-2"/>
                <w:sz w:val="28"/>
                <w:lang w:val="en-US"/>
              </w:rPr>
              <w:t>msid</w:t>
            </w:r>
            <w:proofErr w:type="spellEnd"/>
            <w:r w:rsidRPr="00856089">
              <w:rPr>
                <w:spacing w:val="-2"/>
                <w:sz w:val="28"/>
                <w:lang w:val="en-US"/>
              </w:rPr>
              <w:t>=1&amp;src=</w:t>
            </w:r>
            <w:proofErr w:type="spellStart"/>
            <w:r w:rsidRPr="00856089">
              <w:rPr>
                <w:spacing w:val="-2"/>
                <w:sz w:val="28"/>
                <w:lang w:val="en-US"/>
              </w:rPr>
              <w:t>suggest_B&amp;encoded_text</w:t>
            </w:r>
            <w:proofErr w:type="spellEnd"/>
            <w:r w:rsidRPr="00856089">
              <w:rPr>
                <w:spacing w:val="-2"/>
                <w:sz w:val="28"/>
                <w:lang w:val="en-US"/>
              </w:rPr>
              <w:t>=AABmh4rlqbzgHS</w:t>
            </w:r>
          </w:p>
        </w:tc>
        <w:tc>
          <w:tcPr>
            <w:tcW w:w="1274" w:type="dxa"/>
            <w:vMerge/>
            <w:tcBorders>
              <w:top w:val="nil"/>
            </w:tcBorders>
          </w:tcPr>
          <w:p w14:paraId="3C733C25" w14:textId="77777777" w:rsidR="003170D7" w:rsidRPr="00856089" w:rsidRDefault="003170D7">
            <w:pPr>
              <w:rPr>
                <w:sz w:val="2"/>
                <w:szCs w:val="2"/>
                <w:lang w:val="en-US"/>
              </w:rPr>
            </w:pPr>
          </w:p>
        </w:tc>
      </w:tr>
      <w:tr w:rsidR="003170D7" w14:paraId="2FED8609" w14:textId="77777777">
        <w:trPr>
          <w:trHeight w:val="311"/>
        </w:trPr>
        <w:tc>
          <w:tcPr>
            <w:tcW w:w="1272" w:type="dxa"/>
            <w:tcBorders>
              <w:top w:val="nil"/>
              <w:bottom w:val="nil"/>
            </w:tcBorders>
          </w:tcPr>
          <w:p w14:paraId="75E9F299" w14:textId="77777777" w:rsidR="003170D7" w:rsidRPr="00856089" w:rsidRDefault="003170D7">
            <w:pPr>
              <w:pStyle w:val="TableParagraph"/>
              <w:rPr>
                <w:lang w:val="en-US"/>
              </w:rPr>
            </w:pPr>
          </w:p>
        </w:tc>
        <w:tc>
          <w:tcPr>
            <w:tcW w:w="7089" w:type="dxa"/>
            <w:tcBorders>
              <w:top w:val="nil"/>
              <w:bottom w:val="nil"/>
            </w:tcBorders>
          </w:tcPr>
          <w:p w14:paraId="2B0CCBB9" w14:textId="77777777" w:rsidR="003170D7" w:rsidRDefault="00350176">
            <w:pPr>
              <w:pStyle w:val="TableParagraph"/>
              <w:spacing w:line="292" w:lineRule="exact"/>
              <w:ind w:left="107"/>
              <w:rPr>
                <w:sz w:val="28"/>
              </w:rPr>
            </w:pPr>
            <w:r>
              <w:rPr>
                <w:spacing w:val="-2"/>
                <w:sz w:val="28"/>
              </w:rPr>
              <w:t>98gNQZPlp772uzp4gO0u8Wvnx8ACvtERUIkmoSmRElGZ</w:t>
            </w:r>
          </w:p>
        </w:tc>
        <w:tc>
          <w:tcPr>
            <w:tcW w:w="1274" w:type="dxa"/>
            <w:vMerge/>
            <w:tcBorders>
              <w:top w:val="nil"/>
            </w:tcBorders>
          </w:tcPr>
          <w:p w14:paraId="24F040AA" w14:textId="77777777" w:rsidR="003170D7" w:rsidRDefault="003170D7">
            <w:pPr>
              <w:rPr>
                <w:sz w:val="2"/>
                <w:szCs w:val="2"/>
              </w:rPr>
            </w:pPr>
          </w:p>
        </w:tc>
      </w:tr>
      <w:tr w:rsidR="003170D7" w14:paraId="3F9417D3" w14:textId="77777777">
        <w:trPr>
          <w:trHeight w:val="311"/>
        </w:trPr>
        <w:tc>
          <w:tcPr>
            <w:tcW w:w="1272" w:type="dxa"/>
            <w:tcBorders>
              <w:top w:val="nil"/>
              <w:bottom w:val="nil"/>
            </w:tcBorders>
          </w:tcPr>
          <w:p w14:paraId="463BDDA9" w14:textId="77777777" w:rsidR="003170D7" w:rsidRDefault="003170D7">
            <w:pPr>
              <w:pStyle w:val="TableParagraph"/>
            </w:pPr>
          </w:p>
        </w:tc>
        <w:tc>
          <w:tcPr>
            <w:tcW w:w="7089" w:type="dxa"/>
            <w:tcBorders>
              <w:top w:val="nil"/>
              <w:bottom w:val="nil"/>
            </w:tcBorders>
          </w:tcPr>
          <w:p w14:paraId="01B386CC" w14:textId="77777777" w:rsidR="003170D7" w:rsidRDefault="00350176">
            <w:pPr>
              <w:pStyle w:val="TableParagraph"/>
              <w:spacing w:line="292" w:lineRule="exact"/>
              <w:ind w:left="107"/>
              <w:rPr>
                <w:sz w:val="28"/>
              </w:rPr>
            </w:pPr>
            <w:r>
              <w:rPr>
                <w:spacing w:val="-2"/>
                <w:sz w:val="28"/>
              </w:rPr>
              <w:t>hQOnHms5RjMKpnk9GP0GjhIH5cTi8XNLTu1oEJHSv8sn</w:t>
            </w:r>
          </w:p>
        </w:tc>
        <w:tc>
          <w:tcPr>
            <w:tcW w:w="1274" w:type="dxa"/>
            <w:vMerge/>
            <w:tcBorders>
              <w:top w:val="nil"/>
            </w:tcBorders>
          </w:tcPr>
          <w:p w14:paraId="5F46F0E3" w14:textId="77777777" w:rsidR="003170D7" w:rsidRDefault="003170D7">
            <w:pPr>
              <w:rPr>
                <w:sz w:val="2"/>
                <w:szCs w:val="2"/>
              </w:rPr>
            </w:pPr>
          </w:p>
        </w:tc>
      </w:tr>
      <w:tr w:rsidR="003170D7" w:rsidRPr="00856089" w14:paraId="190464A4" w14:textId="77777777">
        <w:trPr>
          <w:trHeight w:val="311"/>
        </w:trPr>
        <w:tc>
          <w:tcPr>
            <w:tcW w:w="1272" w:type="dxa"/>
            <w:tcBorders>
              <w:top w:val="nil"/>
              <w:bottom w:val="nil"/>
            </w:tcBorders>
          </w:tcPr>
          <w:p w14:paraId="2F62BE96" w14:textId="77777777" w:rsidR="003170D7" w:rsidRDefault="003170D7">
            <w:pPr>
              <w:pStyle w:val="TableParagraph"/>
            </w:pPr>
          </w:p>
        </w:tc>
        <w:tc>
          <w:tcPr>
            <w:tcW w:w="7089" w:type="dxa"/>
            <w:tcBorders>
              <w:top w:val="nil"/>
              <w:bottom w:val="nil"/>
            </w:tcBorders>
          </w:tcPr>
          <w:p w14:paraId="7A365E86" w14:textId="77777777" w:rsidR="003170D7" w:rsidRPr="00856089" w:rsidRDefault="00350176">
            <w:pPr>
              <w:pStyle w:val="TableParagraph"/>
              <w:spacing w:line="292" w:lineRule="exact"/>
              <w:ind w:left="107"/>
              <w:rPr>
                <w:sz w:val="28"/>
                <w:lang w:val="en-US"/>
              </w:rPr>
            </w:pPr>
            <w:r w:rsidRPr="00856089">
              <w:rPr>
                <w:spacing w:val="-2"/>
                <w:sz w:val="28"/>
                <w:lang w:val="en-US"/>
              </w:rPr>
              <w:t>JVzv96GRV6_O0rR_Q9rPxLpv7HcsKq24H1Pes7&amp;serp_pa</w:t>
            </w:r>
          </w:p>
        </w:tc>
        <w:tc>
          <w:tcPr>
            <w:tcW w:w="1274" w:type="dxa"/>
            <w:vMerge/>
            <w:tcBorders>
              <w:top w:val="nil"/>
            </w:tcBorders>
          </w:tcPr>
          <w:p w14:paraId="12D53950" w14:textId="77777777" w:rsidR="003170D7" w:rsidRPr="00856089" w:rsidRDefault="003170D7">
            <w:pPr>
              <w:rPr>
                <w:sz w:val="2"/>
                <w:szCs w:val="2"/>
                <w:lang w:val="en-US"/>
              </w:rPr>
            </w:pPr>
          </w:p>
        </w:tc>
      </w:tr>
      <w:tr w:rsidR="003170D7" w:rsidRPr="00856089" w14:paraId="687BA1EF" w14:textId="77777777">
        <w:trPr>
          <w:trHeight w:val="312"/>
        </w:trPr>
        <w:tc>
          <w:tcPr>
            <w:tcW w:w="1272" w:type="dxa"/>
            <w:tcBorders>
              <w:top w:val="nil"/>
              <w:bottom w:val="nil"/>
            </w:tcBorders>
          </w:tcPr>
          <w:p w14:paraId="5895B25B" w14:textId="77777777" w:rsidR="003170D7" w:rsidRPr="00856089" w:rsidRDefault="003170D7">
            <w:pPr>
              <w:pStyle w:val="TableParagraph"/>
              <w:rPr>
                <w:lang w:val="en-US"/>
              </w:rPr>
            </w:pPr>
          </w:p>
        </w:tc>
        <w:tc>
          <w:tcPr>
            <w:tcW w:w="7089" w:type="dxa"/>
            <w:tcBorders>
              <w:top w:val="nil"/>
              <w:bottom w:val="nil"/>
            </w:tcBorders>
          </w:tcPr>
          <w:p w14:paraId="01E8318B" w14:textId="77777777" w:rsidR="003170D7" w:rsidRPr="00856089" w:rsidRDefault="00350176">
            <w:pPr>
              <w:pStyle w:val="TableParagraph"/>
              <w:spacing w:line="293" w:lineRule="exact"/>
              <w:ind w:left="107"/>
              <w:rPr>
                <w:sz w:val="28"/>
                <w:lang w:val="en-US"/>
              </w:rPr>
            </w:pPr>
            <w:proofErr w:type="spellStart"/>
            <w:r w:rsidRPr="00856089">
              <w:rPr>
                <w:spacing w:val="-2"/>
                <w:sz w:val="28"/>
                <w:lang w:val="en-US"/>
              </w:rPr>
              <w:t>th</w:t>
            </w:r>
            <w:proofErr w:type="spellEnd"/>
            <w:r w:rsidRPr="00856089">
              <w:rPr>
                <w:spacing w:val="-2"/>
                <w:sz w:val="28"/>
                <w:lang w:val="en-US"/>
              </w:rPr>
              <w:t>=%2Fvideo%2Fpreview%2F3901959044032255842&amp;type</w:t>
            </w:r>
          </w:p>
        </w:tc>
        <w:tc>
          <w:tcPr>
            <w:tcW w:w="1274" w:type="dxa"/>
            <w:vMerge/>
            <w:tcBorders>
              <w:top w:val="nil"/>
            </w:tcBorders>
          </w:tcPr>
          <w:p w14:paraId="43C144DD" w14:textId="77777777" w:rsidR="003170D7" w:rsidRPr="00856089" w:rsidRDefault="003170D7">
            <w:pPr>
              <w:rPr>
                <w:sz w:val="2"/>
                <w:szCs w:val="2"/>
                <w:lang w:val="en-US"/>
              </w:rPr>
            </w:pPr>
          </w:p>
        </w:tc>
      </w:tr>
      <w:tr w:rsidR="003170D7" w14:paraId="329E78E4" w14:textId="77777777">
        <w:trPr>
          <w:trHeight w:val="313"/>
        </w:trPr>
        <w:tc>
          <w:tcPr>
            <w:tcW w:w="1272" w:type="dxa"/>
            <w:tcBorders>
              <w:top w:val="nil"/>
              <w:bottom w:val="nil"/>
            </w:tcBorders>
          </w:tcPr>
          <w:p w14:paraId="6A0041E3" w14:textId="77777777" w:rsidR="003170D7" w:rsidRPr="00856089" w:rsidRDefault="003170D7">
            <w:pPr>
              <w:pStyle w:val="TableParagraph"/>
              <w:rPr>
                <w:lang w:val="en-US"/>
              </w:rPr>
            </w:pPr>
          </w:p>
        </w:tc>
        <w:tc>
          <w:tcPr>
            <w:tcW w:w="7089" w:type="dxa"/>
            <w:tcBorders>
              <w:top w:val="nil"/>
              <w:bottom w:val="nil"/>
            </w:tcBorders>
          </w:tcPr>
          <w:p w14:paraId="26EC892B" w14:textId="77777777" w:rsidR="003170D7" w:rsidRDefault="00350176">
            <w:pPr>
              <w:pStyle w:val="TableParagraph"/>
              <w:spacing w:line="293" w:lineRule="exact"/>
              <w:ind w:left="107"/>
              <w:rPr>
                <w:sz w:val="28"/>
              </w:rPr>
            </w:pPr>
            <w:r>
              <w:rPr>
                <w:sz w:val="28"/>
              </w:rPr>
              <w:t>=</w:t>
            </w:r>
            <w:proofErr w:type="spellStart"/>
            <w:r>
              <w:rPr>
                <w:sz w:val="28"/>
              </w:rPr>
              <w:t>video</w:t>
            </w:r>
            <w:proofErr w:type="spellEnd"/>
            <w:r>
              <w:rPr>
                <w:spacing w:val="-4"/>
                <w:sz w:val="28"/>
              </w:rPr>
              <w:t xml:space="preserve"> </w:t>
            </w:r>
            <w:r>
              <w:rPr>
                <w:color w:val="0462C1"/>
                <w:sz w:val="28"/>
                <w:u w:val="single" w:color="0462C1"/>
              </w:rPr>
              <w:t>(1</w:t>
            </w:r>
            <w:r>
              <w:rPr>
                <w:color w:val="0462C1"/>
                <w:spacing w:val="-3"/>
                <w:sz w:val="28"/>
                <w:u w:val="single" w:color="0462C1"/>
              </w:rPr>
              <w:t xml:space="preserve"> </w:t>
            </w:r>
            <w:r>
              <w:rPr>
                <w:color w:val="0462C1"/>
                <w:sz w:val="28"/>
                <w:u w:val="single" w:color="0462C1"/>
              </w:rPr>
              <w:t>мин</w:t>
            </w:r>
            <w:r>
              <w:rPr>
                <w:color w:val="0462C1"/>
                <w:spacing w:val="-3"/>
                <w:sz w:val="28"/>
                <w:u w:val="single" w:color="0462C1"/>
              </w:rPr>
              <w:t xml:space="preserve"> </w:t>
            </w:r>
            <w:r>
              <w:rPr>
                <w:color w:val="0462C1"/>
                <w:sz w:val="28"/>
                <w:u w:val="single" w:color="0462C1"/>
              </w:rPr>
              <w:t>06</w:t>
            </w:r>
            <w:r>
              <w:rPr>
                <w:color w:val="0462C1"/>
                <w:spacing w:val="-2"/>
                <w:sz w:val="28"/>
                <w:u w:val="single" w:color="0462C1"/>
              </w:rPr>
              <w:t xml:space="preserve"> </w:t>
            </w:r>
            <w:r>
              <w:rPr>
                <w:color w:val="0462C1"/>
                <w:spacing w:val="-4"/>
                <w:sz w:val="28"/>
                <w:u w:val="single" w:color="0462C1"/>
              </w:rPr>
              <w:t>сек)</w:t>
            </w:r>
          </w:p>
        </w:tc>
        <w:tc>
          <w:tcPr>
            <w:tcW w:w="1274" w:type="dxa"/>
            <w:vMerge/>
            <w:tcBorders>
              <w:top w:val="nil"/>
            </w:tcBorders>
          </w:tcPr>
          <w:p w14:paraId="5B56F915" w14:textId="77777777" w:rsidR="003170D7" w:rsidRDefault="003170D7">
            <w:pPr>
              <w:rPr>
                <w:sz w:val="2"/>
                <w:szCs w:val="2"/>
              </w:rPr>
            </w:pPr>
          </w:p>
        </w:tc>
      </w:tr>
      <w:tr w:rsidR="003170D7" w14:paraId="469F4F70" w14:textId="77777777">
        <w:trPr>
          <w:trHeight w:val="311"/>
        </w:trPr>
        <w:tc>
          <w:tcPr>
            <w:tcW w:w="1272" w:type="dxa"/>
            <w:tcBorders>
              <w:top w:val="nil"/>
              <w:bottom w:val="nil"/>
            </w:tcBorders>
          </w:tcPr>
          <w:p w14:paraId="049089A4" w14:textId="77777777" w:rsidR="003170D7" w:rsidRDefault="003170D7">
            <w:pPr>
              <w:pStyle w:val="TableParagraph"/>
            </w:pPr>
          </w:p>
        </w:tc>
        <w:tc>
          <w:tcPr>
            <w:tcW w:w="7089" w:type="dxa"/>
            <w:tcBorders>
              <w:top w:val="nil"/>
              <w:bottom w:val="nil"/>
            </w:tcBorders>
          </w:tcPr>
          <w:p w14:paraId="37FCFEA4" w14:textId="77777777" w:rsidR="003170D7" w:rsidRDefault="00350176">
            <w:pPr>
              <w:pStyle w:val="TableParagraph"/>
              <w:tabs>
                <w:tab w:val="left" w:pos="1342"/>
                <w:tab w:val="left" w:pos="2973"/>
                <w:tab w:val="left" w:pos="5057"/>
              </w:tabs>
              <w:spacing w:line="292" w:lineRule="exact"/>
              <w:ind w:right="97"/>
              <w:jc w:val="right"/>
              <w:rPr>
                <w:sz w:val="28"/>
              </w:rPr>
            </w:pPr>
            <w:r>
              <w:rPr>
                <w:i/>
                <w:spacing w:val="-2"/>
                <w:sz w:val="28"/>
              </w:rPr>
              <w:t>Педагог:</w:t>
            </w:r>
            <w:r>
              <w:rPr>
                <w:i/>
                <w:sz w:val="28"/>
              </w:rPr>
              <w:tab/>
            </w:r>
            <w:r>
              <w:rPr>
                <w:spacing w:val="-2"/>
                <w:sz w:val="28"/>
              </w:rPr>
              <w:t>Результаты</w:t>
            </w:r>
            <w:r>
              <w:rPr>
                <w:sz w:val="28"/>
              </w:rPr>
              <w:tab/>
            </w:r>
            <w:r>
              <w:rPr>
                <w:spacing w:val="-2"/>
                <w:sz w:val="28"/>
              </w:rPr>
              <w:t>эмпирического</w:t>
            </w:r>
            <w:r>
              <w:rPr>
                <w:sz w:val="28"/>
              </w:rPr>
              <w:tab/>
            </w:r>
            <w:r>
              <w:rPr>
                <w:spacing w:val="-2"/>
                <w:sz w:val="28"/>
              </w:rPr>
              <w:t>исследования,</w:t>
            </w:r>
          </w:p>
        </w:tc>
        <w:tc>
          <w:tcPr>
            <w:tcW w:w="1274" w:type="dxa"/>
            <w:vMerge/>
            <w:tcBorders>
              <w:top w:val="nil"/>
            </w:tcBorders>
          </w:tcPr>
          <w:p w14:paraId="7FC1BDE7" w14:textId="77777777" w:rsidR="003170D7" w:rsidRDefault="003170D7">
            <w:pPr>
              <w:rPr>
                <w:sz w:val="2"/>
                <w:szCs w:val="2"/>
              </w:rPr>
            </w:pPr>
          </w:p>
        </w:tc>
      </w:tr>
      <w:tr w:rsidR="003170D7" w14:paraId="1FB0DA5F" w14:textId="77777777">
        <w:trPr>
          <w:trHeight w:val="311"/>
        </w:trPr>
        <w:tc>
          <w:tcPr>
            <w:tcW w:w="1272" w:type="dxa"/>
            <w:tcBorders>
              <w:top w:val="nil"/>
              <w:bottom w:val="nil"/>
            </w:tcBorders>
          </w:tcPr>
          <w:p w14:paraId="68B753BA" w14:textId="77777777" w:rsidR="003170D7" w:rsidRDefault="003170D7">
            <w:pPr>
              <w:pStyle w:val="TableParagraph"/>
            </w:pPr>
          </w:p>
        </w:tc>
        <w:tc>
          <w:tcPr>
            <w:tcW w:w="7089" w:type="dxa"/>
            <w:tcBorders>
              <w:top w:val="nil"/>
              <w:bottom w:val="nil"/>
            </w:tcBorders>
          </w:tcPr>
          <w:p w14:paraId="5C13F0D1" w14:textId="77777777" w:rsidR="003170D7" w:rsidRDefault="00350176">
            <w:pPr>
              <w:pStyle w:val="TableParagraph"/>
              <w:tabs>
                <w:tab w:val="left" w:pos="3668"/>
                <w:tab w:val="left" w:pos="6013"/>
              </w:tabs>
              <w:spacing w:line="292" w:lineRule="exact"/>
              <w:ind w:right="96"/>
              <w:jc w:val="right"/>
              <w:rPr>
                <w:sz w:val="28"/>
              </w:rPr>
            </w:pPr>
            <w:r>
              <w:rPr>
                <w:spacing w:val="-2"/>
                <w:sz w:val="28"/>
              </w:rPr>
              <w:t>отраженные</w:t>
            </w:r>
            <w:r>
              <w:rPr>
                <w:sz w:val="28"/>
              </w:rPr>
              <w:tab/>
            </w:r>
            <w:r>
              <w:rPr>
                <w:spacing w:val="-10"/>
                <w:sz w:val="28"/>
              </w:rPr>
              <w:t>в</w:t>
            </w:r>
            <w:r>
              <w:rPr>
                <w:sz w:val="28"/>
              </w:rPr>
              <w:tab/>
            </w:r>
            <w:r>
              <w:rPr>
                <w:spacing w:val="-2"/>
                <w:sz w:val="28"/>
              </w:rPr>
              <w:t>статье</w:t>
            </w:r>
          </w:p>
        </w:tc>
        <w:tc>
          <w:tcPr>
            <w:tcW w:w="1274" w:type="dxa"/>
            <w:vMerge/>
            <w:tcBorders>
              <w:top w:val="nil"/>
            </w:tcBorders>
          </w:tcPr>
          <w:p w14:paraId="040A717F" w14:textId="77777777" w:rsidR="003170D7" w:rsidRDefault="003170D7">
            <w:pPr>
              <w:rPr>
                <w:sz w:val="2"/>
                <w:szCs w:val="2"/>
              </w:rPr>
            </w:pPr>
          </w:p>
        </w:tc>
      </w:tr>
      <w:tr w:rsidR="003170D7" w14:paraId="5D66A453" w14:textId="77777777">
        <w:trPr>
          <w:trHeight w:val="311"/>
        </w:trPr>
        <w:tc>
          <w:tcPr>
            <w:tcW w:w="1272" w:type="dxa"/>
            <w:tcBorders>
              <w:top w:val="nil"/>
              <w:bottom w:val="nil"/>
            </w:tcBorders>
          </w:tcPr>
          <w:p w14:paraId="5EB6420E" w14:textId="77777777" w:rsidR="003170D7" w:rsidRDefault="003170D7">
            <w:pPr>
              <w:pStyle w:val="TableParagraph"/>
            </w:pPr>
          </w:p>
        </w:tc>
        <w:tc>
          <w:tcPr>
            <w:tcW w:w="7089" w:type="dxa"/>
            <w:tcBorders>
              <w:top w:val="nil"/>
              <w:bottom w:val="nil"/>
            </w:tcBorders>
          </w:tcPr>
          <w:p w14:paraId="1111013C" w14:textId="77777777" w:rsidR="003170D7" w:rsidRDefault="00350176">
            <w:pPr>
              <w:pStyle w:val="TableParagraph"/>
              <w:tabs>
                <w:tab w:val="left" w:pos="1452"/>
                <w:tab w:val="left" w:pos="1944"/>
                <w:tab w:val="left" w:pos="2438"/>
                <w:tab w:val="left" w:pos="4368"/>
                <w:tab w:val="left" w:pos="5514"/>
              </w:tabs>
              <w:spacing w:line="292" w:lineRule="exact"/>
              <w:ind w:right="102"/>
              <w:jc w:val="right"/>
              <w:rPr>
                <w:sz w:val="28"/>
              </w:rPr>
            </w:pPr>
            <w:r>
              <w:rPr>
                <w:spacing w:val="-2"/>
                <w:sz w:val="28"/>
              </w:rPr>
              <w:t>Захаровой</w:t>
            </w:r>
            <w:r>
              <w:rPr>
                <w:sz w:val="28"/>
              </w:rPr>
              <w:tab/>
            </w:r>
            <w:r>
              <w:rPr>
                <w:spacing w:val="-5"/>
                <w:sz w:val="28"/>
              </w:rPr>
              <w:t>И.</w:t>
            </w:r>
            <w:r>
              <w:rPr>
                <w:sz w:val="28"/>
              </w:rPr>
              <w:tab/>
            </w:r>
            <w:r>
              <w:rPr>
                <w:spacing w:val="-5"/>
                <w:sz w:val="28"/>
              </w:rPr>
              <w:t>Н.</w:t>
            </w:r>
            <w:r>
              <w:rPr>
                <w:sz w:val="28"/>
              </w:rPr>
              <w:tab/>
            </w:r>
            <w:r>
              <w:rPr>
                <w:spacing w:val="-2"/>
                <w:sz w:val="28"/>
              </w:rPr>
              <w:t>«Особенности</w:t>
            </w:r>
            <w:r>
              <w:rPr>
                <w:sz w:val="28"/>
              </w:rPr>
              <w:tab/>
            </w:r>
            <w:r>
              <w:rPr>
                <w:spacing w:val="-2"/>
                <w:sz w:val="28"/>
              </w:rPr>
              <w:t>свойств</w:t>
            </w:r>
            <w:r>
              <w:rPr>
                <w:sz w:val="28"/>
              </w:rPr>
              <w:tab/>
            </w:r>
            <w:r>
              <w:rPr>
                <w:spacing w:val="-2"/>
                <w:sz w:val="28"/>
              </w:rPr>
              <w:t>внимания:</w:t>
            </w:r>
          </w:p>
        </w:tc>
        <w:tc>
          <w:tcPr>
            <w:tcW w:w="1274" w:type="dxa"/>
            <w:vMerge/>
            <w:tcBorders>
              <w:top w:val="nil"/>
            </w:tcBorders>
          </w:tcPr>
          <w:p w14:paraId="54690EB9" w14:textId="77777777" w:rsidR="003170D7" w:rsidRDefault="003170D7">
            <w:pPr>
              <w:rPr>
                <w:sz w:val="2"/>
                <w:szCs w:val="2"/>
              </w:rPr>
            </w:pPr>
          </w:p>
        </w:tc>
      </w:tr>
      <w:tr w:rsidR="003170D7" w14:paraId="5513253F" w14:textId="77777777">
        <w:trPr>
          <w:trHeight w:val="311"/>
        </w:trPr>
        <w:tc>
          <w:tcPr>
            <w:tcW w:w="1272" w:type="dxa"/>
            <w:tcBorders>
              <w:top w:val="nil"/>
              <w:bottom w:val="nil"/>
            </w:tcBorders>
          </w:tcPr>
          <w:p w14:paraId="45BAEB2E" w14:textId="77777777" w:rsidR="003170D7" w:rsidRDefault="003170D7">
            <w:pPr>
              <w:pStyle w:val="TableParagraph"/>
            </w:pPr>
          </w:p>
        </w:tc>
        <w:tc>
          <w:tcPr>
            <w:tcW w:w="7089" w:type="dxa"/>
            <w:tcBorders>
              <w:top w:val="nil"/>
              <w:bottom w:val="nil"/>
            </w:tcBorders>
          </w:tcPr>
          <w:p w14:paraId="2EDD142F" w14:textId="77777777" w:rsidR="003170D7" w:rsidRDefault="00350176">
            <w:pPr>
              <w:pStyle w:val="TableParagraph"/>
              <w:tabs>
                <w:tab w:val="left" w:pos="1989"/>
                <w:tab w:val="left" w:pos="3855"/>
                <w:tab w:val="left" w:pos="4258"/>
                <w:tab w:val="left" w:pos="6615"/>
              </w:tabs>
              <w:spacing w:line="292" w:lineRule="exact"/>
              <w:ind w:right="100"/>
              <w:jc w:val="right"/>
              <w:rPr>
                <w:sz w:val="28"/>
              </w:rPr>
            </w:pPr>
            <w:r>
              <w:rPr>
                <w:spacing w:val="-2"/>
                <w:sz w:val="28"/>
              </w:rPr>
              <w:t>концентрация,</w:t>
            </w:r>
            <w:r>
              <w:rPr>
                <w:sz w:val="28"/>
              </w:rPr>
              <w:tab/>
            </w:r>
            <w:r>
              <w:rPr>
                <w:spacing w:val="-2"/>
                <w:sz w:val="28"/>
              </w:rPr>
              <w:t>устойчивость</w:t>
            </w:r>
            <w:r>
              <w:rPr>
                <w:sz w:val="28"/>
              </w:rPr>
              <w:tab/>
            </w:r>
            <w:r>
              <w:rPr>
                <w:spacing w:val="-10"/>
                <w:sz w:val="28"/>
              </w:rPr>
              <w:t>и</w:t>
            </w:r>
            <w:r>
              <w:rPr>
                <w:sz w:val="28"/>
              </w:rPr>
              <w:tab/>
            </w:r>
            <w:r>
              <w:rPr>
                <w:spacing w:val="-2"/>
                <w:sz w:val="28"/>
              </w:rPr>
              <w:t>переключаемость</w:t>
            </w:r>
            <w:r>
              <w:rPr>
                <w:sz w:val="28"/>
              </w:rPr>
              <w:tab/>
            </w:r>
            <w:r>
              <w:rPr>
                <w:spacing w:val="-10"/>
                <w:sz w:val="28"/>
              </w:rPr>
              <w:t>у</w:t>
            </w:r>
          </w:p>
        </w:tc>
        <w:tc>
          <w:tcPr>
            <w:tcW w:w="1274" w:type="dxa"/>
            <w:vMerge/>
            <w:tcBorders>
              <w:top w:val="nil"/>
            </w:tcBorders>
          </w:tcPr>
          <w:p w14:paraId="725C2C0F" w14:textId="77777777" w:rsidR="003170D7" w:rsidRDefault="003170D7">
            <w:pPr>
              <w:rPr>
                <w:sz w:val="2"/>
                <w:szCs w:val="2"/>
              </w:rPr>
            </w:pPr>
          </w:p>
        </w:tc>
      </w:tr>
      <w:tr w:rsidR="003170D7" w14:paraId="048CA7B6" w14:textId="77777777">
        <w:trPr>
          <w:trHeight w:val="312"/>
        </w:trPr>
        <w:tc>
          <w:tcPr>
            <w:tcW w:w="1272" w:type="dxa"/>
            <w:tcBorders>
              <w:top w:val="nil"/>
              <w:bottom w:val="nil"/>
            </w:tcBorders>
          </w:tcPr>
          <w:p w14:paraId="5A88CE02" w14:textId="77777777" w:rsidR="003170D7" w:rsidRDefault="003170D7">
            <w:pPr>
              <w:pStyle w:val="TableParagraph"/>
            </w:pPr>
          </w:p>
        </w:tc>
        <w:tc>
          <w:tcPr>
            <w:tcW w:w="7089" w:type="dxa"/>
            <w:tcBorders>
              <w:top w:val="nil"/>
              <w:bottom w:val="nil"/>
            </w:tcBorders>
          </w:tcPr>
          <w:p w14:paraId="4D5400B0" w14:textId="77777777" w:rsidR="003170D7" w:rsidRDefault="00350176">
            <w:pPr>
              <w:pStyle w:val="TableParagraph"/>
              <w:spacing w:line="293" w:lineRule="exact"/>
              <w:ind w:right="103"/>
              <w:jc w:val="right"/>
              <w:rPr>
                <w:sz w:val="28"/>
              </w:rPr>
            </w:pPr>
            <w:r>
              <w:rPr>
                <w:sz w:val="28"/>
              </w:rPr>
              <w:t>младших</w:t>
            </w:r>
            <w:r>
              <w:rPr>
                <w:spacing w:val="46"/>
                <w:sz w:val="28"/>
              </w:rPr>
              <w:t xml:space="preserve"> </w:t>
            </w:r>
            <w:r>
              <w:rPr>
                <w:sz w:val="28"/>
              </w:rPr>
              <w:t>школьников»,</w:t>
            </w:r>
            <w:r>
              <w:rPr>
                <w:spacing w:val="46"/>
                <w:sz w:val="28"/>
              </w:rPr>
              <w:t xml:space="preserve"> </w:t>
            </w:r>
            <w:r>
              <w:rPr>
                <w:sz w:val="28"/>
              </w:rPr>
              <w:t>позволили</w:t>
            </w:r>
            <w:r>
              <w:rPr>
                <w:spacing w:val="48"/>
                <w:sz w:val="28"/>
              </w:rPr>
              <w:t xml:space="preserve"> </w:t>
            </w:r>
            <w:r>
              <w:rPr>
                <w:sz w:val="28"/>
              </w:rPr>
              <w:t>сделать</w:t>
            </w:r>
            <w:r>
              <w:rPr>
                <w:spacing w:val="46"/>
                <w:sz w:val="28"/>
              </w:rPr>
              <w:t xml:space="preserve"> </w:t>
            </w:r>
            <w:r>
              <w:rPr>
                <w:sz w:val="28"/>
              </w:rPr>
              <w:t>вывод,</w:t>
            </w:r>
            <w:r>
              <w:rPr>
                <w:spacing w:val="47"/>
                <w:sz w:val="28"/>
              </w:rPr>
              <w:t xml:space="preserve"> </w:t>
            </w:r>
            <w:r>
              <w:rPr>
                <w:spacing w:val="-5"/>
                <w:sz w:val="28"/>
              </w:rPr>
              <w:t>что</w:t>
            </w:r>
          </w:p>
        </w:tc>
        <w:tc>
          <w:tcPr>
            <w:tcW w:w="1274" w:type="dxa"/>
            <w:vMerge/>
            <w:tcBorders>
              <w:top w:val="nil"/>
            </w:tcBorders>
          </w:tcPr>
          <w:p w14:paraId="2AAB313C" w14:textId="77777777" w:rsidR="003170D7" w:rsidRDefault="003170D7">
            <w:pPr>
              <w:rPr>
                <w:sz w:val="2"/>
                <w:szCs w:val="2"/>
              </w:rPr>
            </w:pPr>
          </w:p>
        </w:tc>
      </w:tr>
      <w:tr w:rsidR="003170D7" w14:paraId="2B06CAFA" w14:textId="77777777">
        <w:trPr>
          <w:trHeight w:val="312"/>
        </w:trPr>
        <w:tc>
          <w:tcPr>
            <w:tcW w:w="1272" w:type="dxa"/>
            <w:tcBorders>
              <w:top w:val="nil"/>
              <w:bottom w:val="nil"/>
            </w:tcBorders>
          </w:tcPr>
          <w:p w14:paraId="230AAD96" w14:textId="77777777" w:rsidR="003170D7" w:rsidRDefault="003170D7">
            <w:pPr>
              <w:pStyle w:val="TableParagraph"/>
            </w:pPr>
          </w:p>
        </w:tc>
        <w:tc>
          <w:tcPr>
            <w:tcW w:w="7089" w:type="dxa"/>
            <w:tcBorders>
              <w:top w:val="nil"/>
              <w:bottom w:val="nil"/>
            </w:tcBorders>
          </w:tcPr>
          <w:p w14:paraId="6BB21D5F" w14:textId="77777777" w:rsidR="003170D7" w:rsidRDefault="00350176">
            <w:pPr>
              <w:pStyle w:val="TableParagraph"/>
              <w:spacing w:line="293" w:lineRule="exact"/>
              <w:ind w:right="101"/>
              <w:jc w:val="right"/>
              <w:rPr>
                <w:sz w:val="28"/>
              </w:rPr>
            </w:pPr>
            <w:r>
              <w:rPr>
                <w:sz w:val="28"/>
              </w:rPr>
              <w:t>«свойства</w:t>
            </w:r>
            <w:r>
              <w:rPr>
                <w:spacing w:val="68"/>
                <w:w w:val="150"/>
                <w:sz w:val="28"/>
              </w:rPr>
              <w:t xml:space="preserve"> </w:t>
            </w:r>
            <w:r>
              <w:rPr>
                <w:sz w:val="28"/>
              </w:rPr>
              <w:t>внимания</w:t>
            </w:r>
            <w:r>
              <w:rPr>
                <w:spacing w:val="75"/>
                <w:w w:val="150"/>
                <w:sz w:val="28"/>
              </w:rPr>
              <w:t xml:space="preserve"> </w:t>
            </w:r>
            <w:r>
              <w:rPr>
                <w:sz w:val="28"/>
              </w:rPr>
              <w:t>взаимосвязаны</w:t>
            </w:r>
            <w:r>
              <w:rPr>
                <w:spacing w:val="71"/>
                <w:w w:val="150"/>
                <w:sz w:val="28"/>
              </w:rPr>
              <w:t xml:space="preserve"> </w:t>
            </w:r>
            <w:r>
              <w:rPr>
                <w:sz w:val="28"/>
              </w:rPr>
              <w:t>между</w:t>
            </w:r>
            <w:r>
              <w:rPr>
                <w:spacing w:val="70"/>
                <w:w w:val="150"/>
                <w:sz w:val="28"/>
              </w:rPr>
              <w:t xml:space="preserve"> </w:t>
            </w:r>
            <w:r>
              <w:rPr>
                <w:sz w:val="28"/>
              </w:rPr>
              <w:t>собой,</w:t>
            </w:r>
            <w:r>
              <w:rPr>
                <w:spacing w:val="71"/>
                <w:w w:val="150"/>
                <w:sz w:val="28"/>
              </w:rPr>
              <w:t xml:space="preserve"> </w:t>
            </w:r>
            <w:r>
              <w:rPr>
                <w:spacing w:val="-10"/>
                <w:sz w:val="28"/>
              </w:rPr>
              <w:t>и</w:t>
            </w:r>
          </w:p>
        </w:tc>
        <w:tc>
          <w:tcPr>
            <w:tcW w:w="1274" w:type="dxa"/>
            <w:vMerge/>
            <w:tcBorders>
              <w:top w:val="nil"/>
            </w:tcBorders>
          </w:tcPr>
          <w:p w14:paraId="2B1DA319" w14:textId="77777777" w:rsidR="003170D7" w:rsidRDefault="003170D7">
            <w:pPr>
              <w:rPr>
                <w:sz w:val="2"/>
                <w:szCs w:val="2"/>
              </w:rPr>
            </w:pPr>
          </w:p>
        </w:tc>
      </w:tr>
      <w:tr w:rsidR="003170D7" w14:paraId="5C947C2A" w14:textId="77777777">
        <w:trPr>
          <w:trHeight w:val="311"/>
        </w:trPr>
        <w:tc>
          <w:tcPr>
            <w:tcW w:w="1272" w:type="dxa"/>
            <w:tcBorders>
              <w:top w:val="nil"/>
              <w:bottom w:val="nil"/>
            </w:tcBorders>
          </w:tcPr>
          <w:p w14:paraId="3EA5AAF1" w14:textId="77777777" w:rsidR="003170D7" w:rsidRDefault="003170D7">
            <w:pPr>
              <w:pStyle w:val="TableParagraph"/>
            </w:pPr>
          </w:p>
        </w:tc>
        <w:tc>
          <w:tcPr>
            <w:tcW w:w="7089" w:type="dxa"/>
            <w:tcBorders>
              <w:top w:val="nil"/>
              <w:bottom w:val="nil"/>
            </w:tcBorders>
          </w:tcPr>
          <w:p w14:paraId="749BBC62" w14:textId="77777777" w:rsidR="003170D7" w:rsidRDefault="00350176">
            <w:pPr>
              <w:pStyle w:val="TableParagraph"/>
              <w:spacing w:line="292" w:lineRule="exact"/>
              <w:ind w:right="98"/>
              <w:jc w:val="right"/>
              <w:rPr>
                <w:sz w:val="28"/>
              </w:rPr>
            </w:pPr>
            <w:r>
              <w:rPr>
                <w:spacing w:val="-2"/>
                <w:sz w:val="28"/>
              </w:rPr>
              <w:t>нарушение</w:t>
            </w:r>
            <w:r>
              <w:rPr>
                <w:spacing w:val="-9"/>
                <w:sz w:val="28"/>
              </w:rPr>
              <w:t xml:space="preserve"> </w:t>
            </w:r>
            <w:r>
              <w:rPr>
                <w:spacing w:val="-2"/>
                <w:sz w:val="28"/>
              </w:rPr>
              <w:t>отдельного</w:t>
            </w:r>
            <w:r>
              <w:rPr>
                <w:spacing w:val="-5"/>
                <w:sz w:val="28"/>
              </w:rPr>
              <w:t xml:space="preserve"> </w:t>
            </w:r>
            <w:r>
              <w:rPr>
                <w:spacing w:val="-2"/>
                <w:sz w:val="28"/>
              </w:rPr>
              <w:t>свойства</w:t>
            </w:r>
            <w:r>
              <w:rPr>
                <w:spacing w:val="-7"/>
                <w:sz w:val="28"/>
              </w:rPr>
              <w:t xml:space="preserve"> </w:t>
            </w:r>
            <w:r>
              <w:rPr>
                <w:spacing w:val="-2"/>
                <w:sz w:val="28"/>
              </w:rPr>
              <w:t>может</w:t>
            </w:r>
            <w:r>
              <w:rPr>
                <w:spacing w:val="-6"/>
                <w:sz w:val="28"/>
              </w:rPr>
              <w:t xml:space="preserve"> </w:t>
            </w:r>
            <w:r>
              <w:rPr>
                <w:spacing w:val="-2"/>
                <w:sz w:val="28"/>
              </w:rPr>
              <w:t>влиять</w:t>
            </w:r>
            <w:r>
              <w:rPr>
                <w:spacing w:val="-7"/>
                <w:sz w:val="28"/>
              </w:rPr>
              <w:t xml:space="preserve"> </w:t>
            </w:r>
            <w:r>
              <w:rPr>
                <w:spacing w:val="-2"/>
                <w:sz w:val="28"/>
              </w:rPr>
              <w:t>на</w:t>
            </w:r>
            <w:r>
              <w:rPr>
                <w:spacing w:val="-6"/>
                <w:sz w:val="28"/>
              </w:rPr>
              <w:t xml:space="preserve"> </w:t>
            </w:r>
            <w:r>
              <w:rPr>
                <w:spacing w:val="-2"/>
                <w:sz w:val="28"/>
              </w:rPr>
              <w:t>другие,</w:t>
            </w:r>
          </w:p>
        </w:tc>
        <w:tc>
          <w:tcPr>
            <w:tcW w:w="1274" w:type="dxa"/>
            <w:vMerge/>
            <w:tcBorders>
              <w:top w:val="nil"/>
            </w:tcBorders>
          </w:tcPr>
          <w:p w14:paraId="1596FDD4" w14:textId="77777777" w:rsidR="003170D7" w:rsidRDefault="003170D7">
            <w:pPr>
              <w:rPr>
                <w:sz w:val="2"/>
                <w:szCs w:val="2"/>
              </w:rPr>
            </w:pPr>
          </w:p>
        </w:tc>
      </w:tr>
      <w:tr w:rsidR="003170D7" w14:paraId="5F1D17ED" w14:textId="77777777">
        <w:trPr>
          <w:trHeight w:val="411"/>
        </w:trPr>
        <w:tc>
          <w:tcPr>
            <w:tcW w:w="1272" w:type="dxa"/>
            <w:tcBorders>
              <w:top w:val="nil"/>
            </w:tcBorders>
          </w:tcPr>
          <w:p w14:paraId="476C4268" w14:textId="77777777" w:rsidR="003170D7" w:rsidRDefault="003170D7">
            <w:pPr>
              <w:pStyle w:val="TableParagraph"/>
              <w:rPr>
                <w:sz w:val="26"/>
              </w:rPr>
            </w:pPr>
          </w:p>
        </w:tc>
        <w:tc>
          <w:tcPr>
            <w:tcW w:w="7089" w:type="dxa"/>
            <w:tcBorders>
              <w:top w:val="nil"/>
            </w:tcBorders>
          </w:tcPr>
          <w:p w14:paraId="1F3C5FE2" w14:textId="77777777" w:rsidR="003170D7" w:rsidRDefault="00350176">
            <w:pPr>
              <w:pStyle w:val="TableParagraph"/>
              <w:spacing w:line="311" w:lineRule="exact"/>
              <w:ind w:right="101"/>
              <w:jc w:val="right"/>
              <w:rPr>
                <w:sz w:val="28"/>
              </w:rPr>
            </w:pPr>
            <w:r>
              <w:rPr>
                <w:sz w:val="28"/>
              </w:rPr>
              <w:t>а</w:t>
            </w:r>
            <w:r>
              <w:rPr>
                <w:spacing w:val="57"/>
                <w:w w:val="150"/>
                <w:sz w:val="28"/>
              </w:rPr>
              <w:t xml:space="preserve"> </w:t>
            </w:r>
            <w:r>
              <w:rPr>
                <w:sz w:val="28"/>
              </w:rPr>
              <w:t>может</w:t>
            </w:r>
            <w:r>
              <w:rPr>
                <w:spacing w:val="57"/>
                <w:w w:val="150"/>
                <w:sz w:val="28"/>
              </w:rPr>
              <w:t xml:space="preserve"> </w:t>
            </w:r>
            <w:r>
              <w:rPr>
                <w:sz w:val="28"/>
              </w:rPr>
              <w:t>компенсировать</w:t>
            </w:r>
            <w:r>
              <w:rPr>
                <w:spacing w:val="56"/>
                <w:w w:val="150"/>
                <w:sz w:val="28"/>
              </w:rPr>
              <w:t xml:space="preserve"> </w:t>
            </w:r>
            <w:r>
              <w:rPr>
                <w:sz w:val="28"/>
              </w:rPr>
              <w:t>его.</w:t>
            </w:r>
            <w:r>
              <w:rPr>
                <w:spacing w:val="56"/>
                <w:w w:val="150"/>
                <w:sz w:val="28"/>
              </w:rPr>
              <w:t xml:space="preserve"> </w:t>
            </w:r>
            <w:r>
              <w:rPr>
                <w:sz w:val="28"/>
              </w:rPr>
              <w:t>В</w:t>
            </w:r>
            <w:r>
              <w:rPr>
                <w:spacing w:val="57"/>
                <w:w w:val="150"/>
                <w:sz w:val="28"/>
              </w:rPr>
              <w:t xml:space="preserve"> </w:t>
            </w:r>
            <w:r>
              <w:rPr>
                <w:sz w:val="28"/>
              </w:rPr>
              <w:t>то</w:t>
            </w:r>
            <w:r>
              <w:rPr>
                <w:spacing w:val="56"/>
                <w:w w:val="150"/>
                <w:sz w:val="28"/>
              </w:rPr>
              <w:t xml:space="preserve"> </w:t>
            </w:r>
            <w:r>
              <w:rPr>
                <w:sz w:val="28"/>
              </w:rPr>
              <w:t>же</w:t>
            </w:r>
            <w:r>
              <w:rPr>
                <w:spacing w:val="57"/>
                <w:w w:val="150"/>
                <w:sz w:val="28"/>
              </w:rPr>
              <w:t xml:space="preserve"> </w:t>
            </w:r>
            <w:r>
              <w:rPr>
                <w:sz w:val="28"/>
              </w:rPr>
              <w:t>самое</w:t>
            </w:r>
            <w:r>
              <w:rPr>
                <w:spacing w:val="58"/>
                <w:w w:val="150"/>
                <w:sz w:val="28"/>
              </w:rPr>
              <w:t xml:space="preserve"> </w:t>
            </w:r>
            <w:r>
              <w:rPr>
                <w:spacing w:val="-2"/>
                <w:sz w:val="28"/>
              </w:rPr>
              <w:t>время</w:t>
            </w:r>
          </w:p>
        </w:tc>
        <w:tc>
          <w:tcPr>
            <w:tcW w:w="1274" w:type="dxa"/>
            <w:vMerge/>
            <w:tcBorders>
              <w:top w:val="nil"/>
            </w:tcBorders>
          </w:tcPr>
          <w:p w14:paraId="6A371B3E" w14:textId="77777777" w:rsidR="003170D7" w:rsidRDefault="003170D7">
            <w:pPr>
              <w:rPr>
                <w:sz w:val="2"/>
                <w:szCs w:val="2"/>
              </w:rPr>
            </w:pPr>
          </w:p>
        </w:tc>
      </w:tr>
    </w:tbl>
    <w:p w14:paraId="7A2BC958" w14:textId="77777777" w:rsidR="003170D7" w:rsidRDefault="00350176">
      <w:pPr>
        <w:rPr>
          <w:sz w:val="2"/>
          <w:szCs w:val="2"/>
        </w:rPr>
      </w:pPr>
      <w:r>
        <w:rPr>
          <w:noProof/>
        </w:rPr>
        <mc:AlternateContent>
          <mc:Choice Requires="wps">
            <w:drawing>
              <wp:anchor distT="0" distB="0" distL="0" distR="0" simplePos="0" relativeHeight="15752704" behindDoc="0" locked="0" layoutInCell="1" allowOverlap="1" wp14:anchorId="25E75E30" wp14:editId="381517F4">
                <wp:simplePos x="0" y="0"/>
                <wp:positionH relativeFrom="page">
                  <wp:posOffset>7632982</wp:posOffset>
                </wp:positionH>
                <wp:positionV relativeFrom="page">
                  <wp:posOffset>5527595</wp:posOffset>
                </wp:positionV>
                <wp:extent cx="144145" cy="202946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BCDE89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5E75E30" id="Textbox 59" o:spid="_x0000_s1070" type="#_x0000_t202" style="position:absolute;margin-left:601pt;margin-top:435.25pt;width:11.35pt;height:159.8pt;z-index:157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JBAOL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7BCDE89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CD82489" w14:textId="77777777" w:rsidR="003170D7" w:rsidRDefault="003170D7">
      <w:pPr>
        <w:rPr>
          <w:sz w:val="2"/>
          <w:szCs w:val="2"/>
        </w:rPr>
        <w:sectPr w:rsidR="003170D7">
          <w:type w:val="continuous"/>
          <w:pgSz w:w="12240" w:h="15840"/>
          <w:pgMar w:top="1120" w:right="520" w:bottom="1200" w:left="1560" w:header="0" w:footer="1003"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13"/>
        <w:gridCol w:w="2972"/>
        <w:gridCol w:w="4004"/>
        <w:gridCol w:w="1274"/>
      </w:tblGrid>
      <w:tr w:rsidR="003170D7" w14:paraId="354E85B6" w14:textId="77777777">
        <w:trPr>
          <w:trHeight w:val="2090"/>
        </w:trPr>
        <w:tc>
          <w:tcPr>
            <w:tcW w:w="1272" w:type="dxa"/>
            <w:tcBorders>
              <w:bottom w:val="nil"/>
            </w:tcBorders>
          </w:tcPr>
          <w:p w14:paraId="0AFE8772" w14:textId="77777777" w:rsidR="003170D7" w:rsidRDefault="003170D7">
            <w:pPr>
              <w:pStyle w:val="TableParagraph"/>
              <w:rPr>
                <w:sz w:val="26"/>
              </w:rPr>
            </w:pPr>
          </w:p>
        </w:tc>
        <w:tc>
          <w:tcPr>
            <w:tcW w:w="7089" w:type="dxa"/>
            <w:gridSpan w:val="3"/>
            <w:tcBorders>
              <w:bottom w:val="nil"/>
            </w:tcBorders>
          </w:tcPr>
          <w:p w14:paraId="619ED4A3" w14:textId="77777777" w:rsidR="003170D7" w:rsidRDefault="00350176">
            <w:pPr>
              <w:pStyle w:val="TableParagraph"/>
              <w:ind w:left="220" w:right="99"/>
              <w:jc w:val="both"/>
              <w:rPr>
                <w:sz w:val="28"/>
              </w:rPr>
            </w:pPr>
            <w:r>
              <w:rPr>
                <w:sz w:val="28"/>
              </w:rPr>
              <w:t xml:space="preserve">каждое из свойств можно рассматривать отдельно от других, и при нарушении одного свойства все прочие могут иметь достаточно высокий уровень </w:t>
            </w:r>
            <w:r>
              <w:rPr>
                <w:spacing w:val="-2"/>
                <w:sz w:val="28"/>
              </w:rPr>
              <w:t>выраженности».</w:t>
            </w:r>
          </w:p>
          <w:p w14:paraId="25506235" w14:textId="77777777" w:rsidR="003170D7" w:rsidRDefault="00350176">
            <w:pPr>
              <w:pStyle w:val="TableParagraph"/>
              <w:ind w:left="220" w:right="98"/>
              <w:jc w:val="both"/>
              <w:rPr>
                <w:sz w:val="28"/>
              </w:rPr>
            </w:pPr>
            <w:r>
              <w:rPr>
                <w:sz w:val="28"/>
              </w:rPr>
              <w:t xml:space="preserve">Следовательно, важно развивать каждое из свойств </w:t>
            </w:r>
            <w:r>
              <w:rPr>
                <w:spacing w:val="-2"/>
                <w:sz w:val="28"/>
              </w:rPr>
              <w:t>внимания.</w:t>
            </w:r>
          </w:p>
        </w:tc>
        <w:tc>
          <w:tcPr>
            <w:tcW w:w="1274" w:type="dxa"/>
            <w:vMerge w:val="restart"/>
            <w:tcBorders>
              <w:left w:val="nil"/>
            </w:tcBorders>
          </w:tcPr>
          <w:p w14:paraId="17D461CD" w14:textId="77777777" w:rsidR="003170D7" w:rsidRDefault="00350176">
            <w:pPr>
              <w:pStyle w:val="TableParagraph"/>
              <w:spacing w:line="237" w:lineRule="auto"/>
              <w:ind w:left="97"/>
              <w:rPr>
                <w:sz w:val="20"/>
              </w:rPr>
            </w:pPr>
            <w:r>
              <w:rPr>
                <w:spacing w:val="-2"/>
                <w:sz w:val="20"/>
              </w:rPr>
              <w:t>h.ru/</w:t>
            </w:r>
            <w:proofErr w:type="spellStart"/>
            <w:r>
              <w:rPr>
                <w:spacing w:val="-2"/>
                <w:sz w:val="20"/>
              </w:rPr>
              <w:t>archive</w:t>
            </w:r>
            <w:proofErr w:type="spellEnd"/>
            <w:r>
              <w:rPr>
                <w:spacing w:val="-2"/>
                <w:sz w:val="20"/>
              </w:rPr>
              <w:t>/ 235/54570/)</w:t>
            </w:r>
          </w:p>
          <w:p w14:paraId="49B8A115" w14:textId="77777777" w:rsidR="003170D7" w:rsidRDefault="003170D7">
            <w:pPr>
              <w:pStyle w:val="TableParagraph"/>
              <w:rPr>
                <w:sz w:val="20"/>
              </w:rPr>
            </w:pPr>
          </w:p>
          <w:p w14:paraId="4B087187" w14:textId="77777777" w:rsidR="003170D7" w:rsidRDefault="003170D7">
            <w:pPr>
              <w:pStyle w:val="TableParagraph"/>
              <w:rPr>
                <w:sz w:val="20"/>
              </w:rPr>
            </w:pPr>
          </w:p>
          <w:p w14:paraId="1DF82C26" w14:textId="77777777" w:rsidR="003170D7" w:rsidRDefault="003170D7">
            <w:pPr>
              <w:pStyle w:val="TableParagraph"/>
              <w:rPr>
                <w:sz w:val="20"/>
              </w:rPr>
            </w:pPr>
          </w:p>
          <w:p w14:paraId="54C27B0E" w14:textId="77777777" w:rsidR="003170D7" w:rsidRDefault="003170D7">
            <w:pPr>
              <w:pStyle w:val="TableParagraph"/>
              <w:rPr>
                <w:sz w:val="20"/>
              </w:rPr>
            </w:pPr>
          </w:p>
          <w:p w14:paraId="43F7AC57" w14:textId="77777777" w:rsidR="003170D7" w:rsidRDefault="003170D7">
            <w:pPr>
              <w:pStyle w:val="TableParagraph"/>
              <w:rPr>
                <w:sz w:val="20"/>
              </w:rPr>
            </w:pPr>
          </w:p>
          <w:p w14:paraId="0F9B60CC" w14:textId="77777777" w:rsidR="003170D7" w:rsidRDefault="003170D7">
            <w:pPr>
              <w:pStyle w:val="TableParagraph"/>
              <w:rPr>
                <w:sz w:val="20"/>
              </w:rPr>
            </w:pPr>
          </w:p>
          <w:p w14:paraId="56DD27C2" w14:textId="77777777" w:rsidR="003170D7" w:rsidRDefault="003170D7">
            <w:pPr>
              <w:pStyle w:val="TableParagraph"/>
              <w:rPr>
                <w:sz w:val="20"/>
              </w:rPr>
            </w:pPr>
          </w:p>
          <w:p w14:paraId="7D4B1969" w14:textId="77777777" w:rsidR="003170D7" w:rsidRDefault="003170D7">
            <w:pPr>
              <w:pStyle w:val="TableParagraph"/>
              <w:rPr>
                <w:sz w:val="20"/>
              </w:rPr>
            </w:pPr>
          </w:p>
          <w:p w14:paraId="451ACC7A" w14:textId="77777777" w:rsidR="003170D7" w:rsidRDefault="003170D7">
            <w:pPr>
              <w:pStyle w:val="TableParagraph"/>
              <w:rPr>
                <w:sz w:val="20"/>
              </w:rPr>
            </w:pPr>
          </w:p>
          <w:p w14:paraId="30233D90" w14:textId="77777777" w:rsidR="003170D7" w:rsidRDefault="003170D7">
            <w:pPr>
              <w:pStyle w:val="TableParagraph"/>
              <w:rPr>
                <w:sz w:val="20"/>
              </w:rPr>
            </w:pPr>
          </w:p>
          <w:p w14:paraId="52FD7D9A" w14:textId="77777777" w:rsidR="003170D7" w:rsidRDefault="003170D7">
            <w:pPr>
              <w:pStyle w:val="TableParagraph"/>
              <w:spacing w:before="46"/>
              <w:rPr>
                <w:sz w:val="20"/>
              </w:rPr>
            </w:pPr>
          </w:p>
          <w:p w14:paraId="61C850F0" w14:textId="77777777" w:rsidR="003170D7" w:rsidRDefault="00350176">
            <w:pPr>
              <w:pStyle w:val="TableParagraph"/>
              <w:ind w:left="97"/>
              <w:rPr>
                <w:sz w:val="28"/>
              </w:rPr>
            </w:pPr>
            <w:r>
              <w:rPr>
                <w:sz w:val="28"/>
              </w:rPr>
              <w:t>Слайд</w:t>
            </w:r>
            <w:r>
              <w:rPr>
                <w:spacing w:val="-7"/>
                <w:sz w:val="28"/>
              </w:rPr>
              <w:t xml:space="preserve"> </w:t>
            </w:r>
            <w:r>
              <w:rPr>
                <w:spacing w:val="-10"/>
                <w:sz w:val="28"/>
              </w:rPr>
              <w:t>7</w:t>
            </w:r>
          </w:p>
          <w:p w14:paraId="5CD5F8C7" w14:textId="77777777" w:rsidR="003170D7" w:rsidRDefault="003170D7">
            <w:pPr>
              <w:pStyle w:val="TableParagraph"/>
              <w:rPr>
                <w:sz w:val="28"/>
              </w:rPr>
            </w:pPr>
          </w:p>
          <w:p w14:paraId="17B5D239" w14:textId="77777777" w:rsidR="003170D7" w:rsidRDefault="00350176">
            <w:pPr>
              <w:pStyle w:val="TableParagraph"/>
              <w:ind w:left="97" w:right="95"/>
              <w:rPr>
                <w:sz w:val="28"/>
              </w:rPr>
            </w:pPr>
            <w:proofErr w:type="spellStart"/>
            <w:r>
              <w:rPr>
                <w:spacing w:val="-2"/>
                <w:sz w:val="28"/>
              </w:rPr>
              <w:t>Раздато</w:t>
            </w:r>
            <w:proofErr w:type="spellEnd"/>
            <w:r>
              <w:rPr>
                <w:spacing w:val="-2"/>
                <w:sz w:val="28"/>
              </w:rPr>
              <w:t xml:space="preserve"> </w:t>
            </w:r>
            <w:proofErr w:type="spellStart"/>
            <w:r>
              <w:rPr>
                <w:spacing w:val="-4"/>
                <w:sz w:val="28"/>
              </w:rPr>
              <w:t>чный</w:t>
            </w:r>
            <w:proofErr w:type="spellEnd"/>
            <w:r>
              <w:rPr>
                <w:spacing w:val="-4"/>
                <w:sz w:val="28"/>
              </w:rPr>
              <w:t xml:space="preserve"> </w:t>
            </w:r>
            <w:proofErr w:type="spellStart"/>
            <w:r>
              <w:rPr>
                <w:spacing w:val="-2"/>
                <w:sz w:val="28"/>
              </w:rPr>
              <w:t>материа</w:t>
            </w:r>
            <w:proofErr w:type="spellEnd"/>
            <w:r>
              <w:rPr>
                <w:spacing w:val="-2"/>
                <w:sz w:val="28"/>
              </w:rPr>
              <w:t xml:space="preserve"> </w:t>
            </w:r>
            <w:r>
              <w:rPr>
                <w:spacing w:val="-10"/>
                <w:sz w:val="28"/>
              </w:rPr>
              <w:t>л</w:t>
            </w:r>
            <w:r>
              <w:rPr>
                <w:spacing w:val="40"/>
                <w:sz w:val="28"/>
              </w:rPr>
              <w:t xml:space="preserve"> </w:t>
            </w:r>
            <w:r>
              <w:rPr>
                <w:spacing w:val="-2"/>
                <w:sz w:val="28"/>
              </w:rPr>
              <w:t xml:space="preserve">(таблиц </w:t>
            </w:r>
            <w:r>
              <w:rPr>
                <w:spacing w:val="-6"/>
                <w:sz w:val="28"/>
              </w:rPr>
              <w:t xml:space="preserve">ы, </w:t>
            </w:r>
            <w:r>
              <w:rPr>
                <w:spacing w:val="-2"/>
                <w:sz w:val="28"/>
              </w:rPr>
              <w:t xml:space="preserve">опорный </w:t>
            </w:r>
            <w:proofErr w:type="spellStart"/>
            <w:r>
              <w:rPr>
                <w:spacing w:val="-2"/>
                <w:sz w:val="28"/>
              </w:rPr>
              <w:t>конспек</w:t>
            </w:r>
            <w:proofErr w:type="spellEnd"/>
            <w:r>
              <w:rPr>
                <w:spacing w:val="-2"/>
                <w:sz w:val="28"/>
              </w:rPr>
              <w:t xml:space="preserve"> </w:t>
            </w:r>
            <w:r>
              <w:rPr>
                <w:spacing w:val="-6"/>
                <w:sz w:val="28"/>
              </w:rPr>
              <w:t>т)</w:t>
            </w:r>
          </w:p>
        </w:tc>
      </w:tr>
      <w:tr w:rsidR="003170D7" w14:paraId="6A2EE000" w14:textId="77777777">
        <w:trPr>
          <w:trHeight w:val="2731"/>
        </w:trPr>
        <w:tc>
          <w:tcPr>
            <w:tcW w:w="1272" w:type="dxa"/>
            <w:tcBorders>
              <w:top w:val="nil"/>
              <w:bottom w:val="nil"/>
            </w:tcBorders>
          </w:tcPr>
          <w:p w14:paraId="206C6904" w14:textId="77777777" w:rsidR="003170D7" w:rsidRDefault="003170D7">
            <w:pPr>
              <w:pStyle w:val="TableParagraph"/>
              <w:spacing w:before="148"/>
              <w:rPr>
                <w:sz w:val="28"/>
              </w:rPr>
            </w:pPr>
          </w:p>
          <w:p w14:paraId="7A058662" w14:textId="77777777" w:rsidR="003170D7" w:rsidRDefault="00350176">
            <w:pPr>
              <w:pStyle w:val="TableParagraph"/>
              <w:ind w:left="107"/>
              <w:rPr>
                <w:sz w:val="28"/>
              </w:rPr>
            </w:pPr>
            <w:r>
              <w:rPr>
                <w:sz w:val="28"/>
              </w:rPr>
              <w:t>15</w:t>
            </w:r>
            <w:r>
              <w:rPr>
                <w:spacing w:val="1"/>
                <w:sz w:val="28"/>
              </w:rPr>
              <w:t xml:space="preserve"> </w:t>
            </w:r>
            <w:r>
              <w:rPr>
                <w:spacing w:val="-4"/>
                <w:sz w:val="28"/>
              </w:rPr>
              <w:t>мин.</w:t>
            </w:r>
          </w:p>
        </w:tc>
        <w:tc>
          <w:tcPr>
            <w:tcW w:w="7089" w:type="dxa"/>
            <w:gridSpan w:val="3"/>
            <w:tcBorders>
              <w:top w:val="nil"/>
            </w:tcBorders>
          </w:tcPr>
          <w:p w14:paraId="410145D4" w14:textId="77777777" w:rsidR="003170D7" w:rsidRDefault="00350176">
            <w:pPr>
              <w:pStyle w:val="TableParagraph"/>
              <w:spacing w:before="153" w:line="319" w:lineRule="exact"/>
              <w:ind w:left="290"/>
              <w:jc w:val="both"/>
              <w:rPr>
                <w:b/>
                <w:sz w:val="28"/>
              </w:rPr>
            </w:pPr>
            <w:r>
              <w:rPr>
                <w:b/>
                <w:sz w:val="28"/>
              </w:rPr>
              <w:t>Работа</w:t>
            </w:r>
            <w:r>
              <w:rPr>
                <w:b/>
                <w:spacing w:val="-3"/>
                <w:sz w:val="28"/>
              </w:rPr>
              <w:t xml:space="preserve"> </w:t>
            </w:r>
            <w:r>
              <w:rPr>
                <w:b/>
                <w:sz w:val="28"/>
              </w:rPr>
              <w:t>в</w:t>
            </w:r>
            <w:r>
              <w:rPr>
                <w:b/>
                <w:spacing w:val="-3"/>
                <w:sz w:val="28"/>
              </w:rPr>
              <w:t xml:space="preserve"> </w:t>
            </w:r>
            <w:r>
              <w:rPr>
                <w:b/>
                <w:spacing w:val="-2"/>
                <w:sz w:val="28"/>
              </w:rPr>
              <w:t>группах</w:t>
            </w:r>
          </w:p>
          <w:p w14:paraId="68E0A2F7" w14:textId="77777777" w:rsidR="003170D7" w:rsidRDefault="00350176">
            <w:pPr>
              <w:pStyle w:val="TableParagraph"/>
              <w:ind w:left="107" w:right="100" w:firstLine="708"/>
              <w:jc w:val="both"/>
              <w:rPr>
                <w:sz w:val="28"/>
              </w:rPr>
            </w:pPr>
            <w:r>
              <w:rPr>
                <w:i/>
                <w:sz w:val="28"/>
              </w:rPr>
              <w:t xml:space="preserve">Задание. </w:t>
            </w:r>
            <w:r>
              <w:rPr>
                <w:sz w:val="28"/>
              </w:rPr>
              <w:t xml:space="preserve">Каждой группе необходимо сформулировать советы по развитию свойств внимания, используя опорный конспект. Результаты оформить в </w:t>
            </w:r>
            <w:r>
              <w:rPr>
                <w:spacing w:val="-2"/>
                <w:sz w:val="28"/>
              </w:rPr>
              <w:t>таблицу.</w:t>
            </w:r>
          </w:p>
          <w:p w14:paraId="0CD8CC7A" w14:textId="77777777" w:rsidR="003170D7" w:rsidRDefault="00350176">
            <w:pPr>
              <w:pStyle w:val="TableParagraph"/>
              <w:ind w:left="107" w:right="101" w:firstLine="708"/>
              <w:jc w:val="both"/>
              <w:rPr>
                <w:i/>
                <w:sz w:val="28"/>
              </w:rPr>
            </w:pPr>
            <w:r>
              <w:rPr>
                <w:i/>
                <w:sz w:val="28"/>
              </w:rPr>
              <w:t>Для выполнения задания родители делятся на 3 группы. Время разработки советов 7 мин.</w:t>
            </w:r>
          </w:p>
        </w:tc>
        <w:tc>
          <w:tcPr>
            <w:tcW w:w="1274" w:type="dxa"/>
            <w:vMerge/>
            <w:tcBorders>
              <w:top w:val="nil"/>
              <w:left w:val="nil"/>
            </w:tcBorders>
          </w:tcPr>
          <w:p w14:paraId="742929A0" w14:textId="77777777" w:rsidR="003170D7" w:rsidRDefault="003170D7">
            <w:pPr>
              <w:rPr>
                <w:sz w:val="2"/>
                <w:szCs w:val="2"/>
              </w:rPr>
            </w:pPr>
          </w:p>
        </w:tc>
      </w:tr>
      <w:tr w:rsidR="003170D7" w14:paraId="588042BA" w14:textId="77777777">
        <w:trPr>
          <w:trHeight w:val="642"/>
        </w:trPr>
        <w:tc>
          <w:tcPr>
            <w:tcW w:w="1272" w:type="dxa"/>
            <w:tcBorders>
              <w:top w:val="nil"/>
              <w:bottom w:val="nil"/>
            </w:tcBorders>
          </w:tcPr>
          <w:p w14:paraId="23544A07" w14:textId="77777777" w:rsidR="003170D7" w:rsidRDefault="003170D7">
            <w:pPr>
              <w:pStyle w:val="TableParagraph"/>
              <w:rPr>
                <w:sz w:val="26"/>
              </w:rPr>
            </w:pPr>
          </w:p>
        </w:tc>
        <w:tc>
          <w:tcPr>
            <w:tcW w:w="113" w:type="dxa"/>
            <w:vMerge w:val="restart"/>
            <w:tcBorders>
              <w:top w:val="nil"/>
              <w:bottom w:val="nil"/>
            </w:tcBorders>
          </w:tcPr>
          <w:p w14:paraId="73A8A2D7" w14:textId="77777777" w:rsidR="003170D7" w:rsidRDefault="003170D7">
            <w:pPr>
              <w:pStyle w:val="TableParagraph"/>
              <w:rPr>
                <w:sz w:val="26"/>
              </w:rPr>
            </w:pPr>
          </w:p>
        </w:tc>
        <w:tc>
          <w:tcPr>
            <w:tcW w:w="2972" w:type="dxa"/>
          </w:tcPr>
          <w:p w14:paraId="277C0A11" w14:textId="77777777" w:rsidR="003170D7" w:rsidRDefault="00350176">
            <w:pPr>
              <w:pStyle w:val="TableParagraph"/>
              <w:spacing w:line="320" w:lineRule="exact"/>
              <w:ind w:left="205"/>
              <w:rPr>
                <w:b/>
                <w:sz w:val="28"/>
              </w:rPr>
            </w:pPr>
            <w:r>
              <w:rPr>
                <w:b/>
                <w:sz w:val="28"/>
              </w:rPr>
              <w:t>Свойства</w:t>
            </w:r>
            <w:r>
              <w:rPr>
                <w:b/>
                <w:spacing w:val="-7"/>
                <w:sz w:val="28"/>
              </w:rPr>
              <w:t xml:space="preserve"> </w:t>
            </w:r>
            <w:r>
              <w:rPr>
                <w:b/>
                <w:spacing w:val="-2"/>
                <w:sz w:val="28"/>
              </w:rPr>
              <w:t>внимания</w:t>
            </w:r>
          </w:p>
        </w:tc>
        <w:tc>
          <w:tcPr>
            <w:tcW w:w="4004" w:type="dxa"/>
            <w:tcBorders>
              <w:right w:val="double" w:sz="4" w:space="0" w:color="000000"/>
            </w:tcBorders>
          </w:tcPr>
          <w:p w14:paraId="5C9B00AC" w14:textId="77777777" w:rsidR="003170D7" w:rsidRDefault="00350176">
            <w:pPr>
              <w:pStyle w:val="TableParagraph"/>
              <w:spacing w:line="322" w:lineRule="exact"/>
              <w:ind w:left="182" w:right="197" w:firstLine="309"/>
              <w:rPr>
                <w:b/>
                <w:sz w:val="28"/>
              </w:rPr>
            </w:pPr>
            <w:r>
              <w:rPr>
                <w:b/>
                <w:sz w:val="28"/>
              </w:rPr>
              <w:t>Ваш совет по развитию каждого</w:t>
            </w:r>
            <w:r>
              <w:rPr>
                <w:b/>
                <w:spacing w:val="-18"/>
                <w:sz w:val="28"/>
              </w:rPr>
              <w:t xml:space="preserve"> </w:t>
            </w:r>
            <w:r>
              <w:rPr>
                <w:b/>
                <w:sz w:val="28"/>
              </w:rPr>
              <w:t>свойства</w:t>
            </w:r>
            <w:r>
              <w:rPr>
                <w:b/>
                <w:spacing w:val="-17"/>
                <w:sz w:val="28"/>
              </w:rPr>
              <w:t xml:space="preserve"> </w:t>
            </w:r>
            <w:r>
              <w:rPr>
                <w:b/>
                <w:sz w:val="28"/>
              </w:rPr>
              <w:t>внимания</w:t>
            </w:r>
          </w:p>
        </w:tc>
        <w:tc>
          <w:tcPr>
            <w:tcW w:w="1274" w:type="dxa"/>
            <w:vMerge/>
            <w:tcBorders>
              <w:top w:val="nil"/>
              <w:left w:val="nil"/>
            </w:tcBorders>
          </w:tcPr>
          <w:p w14:paraId="41759FCD" w14:textId="77777777" w:rsidR="003170D7" w:rsidRDefault="003170D7">
            <w:pPr>
              <w:rPr>
                <w:sz w:val="2"/>
                <w:szCs w:val="2"/>
              </w:rPr>
            </w:pPr>
          </w:p>
        </w:tc>
      </w:tr>
      <w:tr w:rsidR="003170D7" w14:paraId="6C2236C0" w14:textId="77777777">
        <w:trPr>
          <w:trHeight w:val="372"/>
        </w:trPr>
        <w:tc>
          <w:tcPr>
            <w:tcW w:w="1272" w:type="dxa"/>
            <w:tcBorders>
              <w:top w:val="nil"/>
              <w:bottom w:val="nil"/>
            </w:tcBorders>
          </w:tcPr>
          <w:p w14:paraId="4B8CCFCF" w14:textId="77777777" w:rsidR="003170D7" w:rsidRDefault="003170D7">
            <w:pPr>
              <w:pStyle w:val="TableParagraph"/>
              <w:rPr>
                <w:sz w:val="26"/>
              </w:rPr>
            </w:pPr>
          </w:p>
        </w:tc>
        <w:tc>
          <w:tcPr>
            <w:tcW w:w="113" w:type="dxa"/>
            <w:vMerge/>
            <w:tcBorders>
              <w:top w:val="nil"/>
              <w:bottom w:val="nil"/>
            </w:tcBorders>
          </w:tcPr>
          <w:p w14:paraId="740D03CD" w14:textId="77777777" w:rsidR="003170D7" w:rsidRDefault="003170D7">
            <w:pPr>
              <w:rPr>
                <w:sz w:val="2"/>
                <w:szCs w:val="2"/>
              </w:rPr>
            </w:pPr>
          </w:p>
        </w:tc>
        <w:tc>
          <w:tcPr>
            <w:tcW w:w="2972" w:type="dxa"/>
          </w:tcPr>
          <w:p w14:paraId="3257B3E1" w14:textId="77777777" w:rsidR="003170D7" w:rsidRDefault="00350176">
            <w:pPr>
              <w:pStyle w:val="TableParagraph"/>
              <w:spacing w:line="316" w:lineRule="exact"/>
              <w:ind w:left="107"/>
              <w:rPr>
                <w:sz w:val="28"/>
              </w:rPr>
            </w:pPr>
            <w:r>
              <w:rPr>
                <w:spacing w:val="-2"/>
                <w:sz w:val="28"/>
              </w:rPr>
              <w:t>Объем</w:t>
            </w:r>
          </w:p>
        </w:tc>
        <w:tc>
          <w:tcPr>
            <w:tcW w:w="4004" w:type="dxa"/>
            <w:tcBorders>
              <w:right w:val="double" w:sz="4" w:space="0" w:color="000000"/>
            </w:tcBorders>
          </w:tcPr>
          <w:p w14:paraId="699C817F" w14:textId="77777777" w:rsidR="003170D7" w:rsidRDefault="003170D7">
            <w:pPr>
              <w:pStyle w:val="TableParagraph"/>
              <w:rPr>
                <w:sz w:val="26"/>
              </w:rPr>
            </w:pPr>
          </w:p>
        </w:tc>
        <w:tc>
          <w:tcPr>
            <w:tcW w:w="1274" w:type="dxa"/>
            <w:vMerge/>
            <w:tcBorders>
              <w:top w:val="nil"/>
              <w:left w:val="nil"/>
            </w:tcBorders>
          </w:tcPr>
          <w:p w14:paraId="3420DF45" w14:textId="77777777" w:rsidR="003170D7" w:rsidRDefault="003170D7">
            <w:pPr>
              <w:rPr>
                <w:sz w:val="2"/>
                <w:szCs w:val="2"/>
              </w:rPr>
            </w:pPr>
          </w:p>
        </w:tc>
      </w:tr>
      <w:tr w:rsidR="003170D7" w14:paraId="253F6FFA" w14:textId="77777777">
        <w:trPr>
          <w:trHeight w:val="410"/>
        </w:trPr>
        <w:tc>
          <w:tcPr>
            <w:tcW w:w="1272" w:type="dxa"/>
            <w:tcBorders>
              <w:top w:val="nil"/>
              <w:bottom w:val="nil"/>
            </w:tcBorders>
          </w:tcPr>
          <w:p w14:paraId="779B5809" w14:textId="77777777" w:rsidR="003170D7" w:rsidRDefault="003170D7">
            <w:pPr>
              <w:pStyle w:val="TableParagraph"/>
              <w:rPr>
                <w:sz w:val="26"/>
              </w:rPr>
            </w:pPr>
          </w:p>
        </w:tc>
        <w:tc>
          <w:tcPr>
            <w:tcW w:w="113" w:type="dxa"/>
            <w:vMerge/>
            <w:tcBorders>
              <w:top w:val="nil"/>
              <w:bottom w:val="nil"/>
            </w:tcBorders>
          </w:tcPr>
          <w:p w14:paraId="1D8D4DE1" w14:textId="77777777" w:rsidR="003170D7" w:rsidRDefault="003170D7">
            <w:pPr>
              <w:rPr>
                <w:sz w:val="2"/>
                <w:szCs w:val="2"/>
              </w:rPr>
            </w:pPr>
          </w:p>
        </w:tc>
        <w:tc>
          <w:tcPr>
            <w:tcW w:w="2972" w:type="dxa"/>
          </w:tcPr>
          <w:p w14:paraId="50F166E9" w14:textId="77777777" w:rsidR="003170D7" w:rsidRDefault="00350176">
            <w:pPr>
              <w:pStyle w:val="TableParagraph"/>
              <w:spacing w:line="315" w:lineRule="exact"/>
              <w:ind w:left="107"/>
              <w:rPr>
                <w:sz w:val="28"/>
              </w:rPr>
            </w:pPr>
            <w:r>
              <w:rPr>
                <w:spacing w:val="-2"/>
                <w:sz w:val="28"/>
              </w:rPr>
              <w:t>Устойчивость</w:t>
            </w:r>
          </w:p>
        </w:tc>
        <w:tc>
          <w:tcPr>
            <w:tcW w:w="4004" w:type="dxa"/>
            <w:tcBorders>
              <w:right w:val="double" w:sz="4" w:space="0" w:color="000000"/>
            </w:tcBorders>
          </w:tcPr>
          <w:p w14:paraId="5805DEFF" w14:textId="77777777" w:rsidR="003170D7" w:rsidRDefault="003170D7">
            <w:pPr>
              <w:pStyle w:val="TableParagraph"/>
              <w:rPr>
                <w:sz w:val="26"/>
              </w:rPr>
            </w:pPr>
          </w:p>
        </w:tc>
        <w:tc>
          <w:tcPr>
            <w:tcW w:w="1274" w:type="dxa"/>
            <w:vMerge/>
            <w:tcBorders>
              <w:top w:val="nil"/>
              <w:left w:val="nil"/>
            </w:tcBorders>
          </w:tcPr>
          <w:p w14:paraId="7448BB1E" w14:textId="77777777" w:rsidR="003170D7" w:rsidRDefault="003170D7">
            <w:pPr>
              <w:rPr>
                <w:sz w:val="2"/>
                <w:szCs w:val="2"/>
              </w:rPr>
            </w:pPr>
          </w:p>
        </w:tc>
      </w:tr>
      <w:tr w:rsidR="003170D7" w14:paraId="4902ACB9" w14:textId="77777777">
        <w:trPr>
          <w:trHeight w:val="376"/>
        </w:trPr>
        <w:tc>
          <w:tcPr>
            <w:tcW w:w="1272" w:type="dxa"/>
            <w:tcBorders>
              <w:top w:val="nil"/>
              <w:bottom w:val="nil"/>
            </w:tcBorders>
          </w:tcPr>
          <w:p w14:paraId="0DB789E3" w14:textId="77777777" w:rsidR="003170D7" w:rsidRDefault="003170D7">
            <w:pPr>
              <w:pStyle w:val="TableParagraph"/>
              <w:rPr>
                <w:sz w:val="26"/>
              </w:rPr>
            </w:pPr>
          </w:p>
        </w:tc>
        <w:tc>
          <w:tcPr>
            <w:tcW w:w="113" w:type="dxa"/>
            <w:vMerge/>
            <w:tcBorders>
              <w:top w:val="nil"/>
              <w:bottom w:val="nil"/>
            </w:tcBorders>
          </w:tcPr>
          <w:p w14:paraId="5531888E" w14:textId="77777777" w:rsidR="003170D7" w:rsidRDefault="003170D7">
            <w:pPr>
              <w:rPr>
                <w:sz w:val="2"/>
                <w:szCs w:val="2"/>
              </w:rPr>
            </w:pPr>
          </w:p>
        </w:tc>
        <w:tc>
          <w:tcPr>
            <w:tcW w:w="2972" w:type="dxa"/>
          </w:tcPr>
          <w:p w14:paraId="6850872D" w14:textId="77777777" w:rsidR="003170D7" w:rsidRDefault="00350176">
            <w:pPr>
              <w:pStyle w:val="TableParagraph"/>
              <w:spacing w:line="315" w:lineRule="exact"/>
              <w:ind w:left="107"/>
              <w:rPr>
                <w:sz w:val="28"/>
              </w:rPr>
            </w:pPr>
            <w:r>
              <w:rPr>
                <w:spacing w:val="-2"/>
                <w:sz w:val="28"/>
              </w:rPr>
              <w:t>Переключаемость</w:t>
            </w:r>
          </w:p>
        </w:tc>
        <w:tc>
          <w:tcPr>
            <w:tcW w:w="4004" w:type="dxa"/>
            <w:tcBorders>
              <w:right w:val="double" w:sz="4" w:space="0" w:color="000000"/>
            </w:tcBorders>
          </w:tcPr>
          <w:p w14:paraId="745EB025" w14:textId="77777777" w:rsidR="003170D7" w:rsidRDefault="003170D7">
            <w:pPr>
              <w:pStyle w:val="TableParagraph"/>
              <w:rPr>
                <w:sz w:val="26"/>
              </w:rPr>
            </w:pPr>
          </w:p>
        </w:tc>
        <w:tc>
          <w:tcPr>
            <w:tcW w:w="1274" w:type="dxa"/>
            <w:vMerge/>
            <w:tcBorders>
              <w:top w:val="nil"/>
              <w:left w:val="nil"/>
            </w:tcBorders>
          </w:tcPr>
          <w:p w14:paraId="6F9883BC" w14:textId="77777777" w:rsidR="003170D7" w:rsidRDefault="003170D7">
            <w:pPr>
              <w:rPr>
                <w:sz w:val="2"/>
                <w:szCs w:val="2"/>
              </w:rPr>
            </w:pPr>
          </w:p>
        </w:tc>
      </w:tr>
      <w:tr w:rsidR="003170D7" w14:paraId="3D3233B3" w14:textId="77777777">
        <w:trPr>
          <w:trHeight w:val="395"/>
        </w:trPr>
        <w:tc>
          <w:tcPr>
            <w:tcW w:w="1272" w:type="dxa"/>
            <w:tcBorders>
              <w:top w:val="nil"/>
              <w:bottom w:val="nil"/>
            </w:tcBorders>
          </w:tcPr>
          <w:p w14:paraId="06A8FE91" w14:textId="77777777" w:rsidR="003170D7" w:rsidRDefault="003170D7">
            <w:pPr>
              <w:pStyle w:val="TableParagraph"/>
              <w:rPr>
                <w:sz w:val="26"/>
              </w:rPr>
            </w:pPr>
          </w:p>
        </w:tc>
        <w:tc>
          <w:tcPr>
            <w:tcW w:w="113" w:type="dxa"/>
            <w:vMerge/>
            <w:tcBorders>
              <w:top w:val="nil"/>
              <w:bottom w:val="nil"/>
            </w:tcBorders>
          </w:tcPr>
          <w:p w14:paraId="1C3AAD7C" w14:textId="77777777" w:rsidR="003170D7" w:rsidRDefault="003170D7">
            <w:pPr>
              <w:rPr>
                <w:sz w:val="2"/>
                <w:szCs w:val="2"/>
              </w:rPr>
            </w:pPr>
          </w:p>
        </w:tc>
        <w:tc>
          <w:tcPr>
            <w:tcW w:w="2972" w:type="dxa"/>
          </w:tcPr>
          <w:p w14:paraId="121E395A" w14:textId="77777777" w:rsidR="003170D7" w:rsidRDefault="00350176">
            <w:pPr>
              <w:pStyle w:val="TableParagraph"/>
              <w:spacing w:line="315" w:lineRule="exact"/>
              <w:ind w:left="107"/>
              <w:rPr>
                <w:sz w:val="28"/>
              </w:rPr>
            </w:pPr>
            <w:proofErr w:type="spellStart"/>
            <w:r>
              <w:rPr>
                <w:spacing w:val="-2"/>
                <w:sz w:val="28"/>
              </w:rPr>
              <w:t>Распределяемость</w:t>
            </w:r>
            <w:proofErr w:type="spellEnd"/>
          </w:p>
        </w:tc>
        <w:tc>
          <w:tcPr>
            <w:tcW w:w="4004" w:type="dxa"/>
            <w:tcBorders>
              <w:right w:val="double" w:sz="4" w:space="0" w:color="000000"/>
            </w:tcBorders>
          </w:tcPr>
          <w:p w14:paraId="2C8AFA3A" w14:textId="77777777" w:rsidR="003170D7" w:rsidRDefault="003170D7">
            <w:pPr>
              <w:pStyle w:val="TableParagraph"/>
              <w:rPr>
                <w:sz w:val="26"/>
              </w:rPr>
            </w:pPr>
          </w:p>
        </w:tc>
        <w:tc>
          <w:tcPr>
            <w:tcW w:w="1274" w:type="dxa"/>
            <w:vMerge/>
            <w:tcBorders>
              <w:top w:val="nil"/>
              <w:left w:val="nil"/>
            </w:tcBorders>
          </w:tcPr>
          <w:p w14:paraId="6AAE5650" w14:textId="77777777" w:rsidR="003170D7" w:rsidRDefault="003170D7">
            <w:pPr>
              <w:rPr>
                <w:sz w:val="2"/>
                <w:szCs w:val="2"/>
              </w:rPr>
            </w:pPr>
          </w:p>
        </w:tc>
      </w:tr>
      <w:tr w:rsidR="003170D7" w14:paraId="64788C98" w14:textId="77777777">
        <w:trPr>
          <w:trHeight w:val="386"/>
        </w:trPr>
        <w:tc>
          <w:tcPr>
            <w:tcW w:w="1272" w:type="dxa"/>
            <w:tcBorders>
              <w:top w:val="nil"/>
              <w:bottom w:val="nil"/>
            </w:tcBorders>
          </w:tcPr>
          <w:p w14:paraId="49F61E70" w14:textId="77777777" w:rsidR="003170D7" w:rsidRDefault="003170D7">
            <w:pPr>
              <w:pStyle w:val="TableParagraph"/>
              <w:rPr>
                <w:sz w:val="26"/>
              </w:rPr>
            </w:pPr>
          </w:p>
        </w:tc>
        <w:tc>
          <w:tcPr>
            <w:tcW w:w="113" w:type="dxa"/>
            <w:vMerge/>
            <w:tcBorders>
              <w:top w:val="nil"/>
              <w:bottom w:val="nil"/>
            </w:tcBorders>
          </w:tcPr>
          <w:p w14:paraId="01FA8250" w14:textId="77777777" w:rsidR="003170D7" w:rsidRDefault="003170D7">
            <w:pPr>
              <w:rPr>
                <w:sz w:val="2"/>
                <w:szCs w:val="2"/>
              </w:rPr>
            </w:pPr>
          </w:p>
        </w:tc>
        <w:tc>
          <w:tcPr>
            <w:tcW w:w="2972" w:type="dxa"/>
          </w:tcPr>
          <w:p w14:paraId="0265DF74" w14:textId="77777777" w:rsidR="003170D7" w:rsidRDefault="00350176">
            <w:pPr>
              <w:pStyle w:val="TableParagraph"/>
              <w:spacing w:line="315" w:lineRule="exact"/>
              <w:ind w:left="107"/>
              <w:rPr>
                <w:sz w:val="28"/>
              </w:rPr>
            </w:pPr>
            <w:r>
              <w:rPr>
                <w:spacing w:val="-2"/>
                <w:sz w:val="28"/>
              </w:rPr>
              <w:t>Концентрированность</w:t>
            </w:r>
          </w:p>
        </w:tc>
        <w:tc>
          <w:tcPr>
            <w:tcW w:w="4004" w:type="dxa"/>
            <w:tcBorders>
              <w:right w:val="double" w:sz="4" w:space="0" w:color="000000"/>
            </w:tcBorders>
          </w:tcPr>
          <w:p w14:paraId="193A14F3" w14:textId="77777777" w:rsidR="003170D7" w:rsidRDefault="003170D7">
            <w:pPr>
              <w:pStyle w:val="TableParagraph"/>
              <w:rPr>
                <w:sz w:val="26"/>
              </w:rPr>
            </w:pPr>
          </w:p>
        </w:tc>
        <w:tc>
          <w:tcPr>
            <w:tcW w:w="1274" w:type="dxa"/>
            <w:vMerge/>
            <w:tcBorders>
              <w:top w:val="nil"/>
              <w:left w:val="nil"/>
            </w:tcBorders>
          </w:tcPr>
          <w:p w14:paraId="64427467" w14:textId="77777777" w:rsidR="003170D7" w:rsidRDefault="003170D7">
            <w:pPr>
              <w:rPr>
                <w:sz w:val="2"/>
                <w:szCs w:val="2"/>
              </w:rPr>
            </w:pPr>
          </w:p>
        </w:tc>
      </w:tr>
      <w:tr w:rsidR="003170D7" w14:paraId="41EE198A" w14:textId="77777777">
        <w:trPr>
          <w:trHeight w:val="5856"/>
        </w:trPr>
        <w:tc>
          <w:tcPr>
            <w:tcW w:w="1272" w:type="dxa"/>
            <w:tcBorders>
              <w:top w:val="nil"/>
            </w:tcBorders>
          </w:tcPr>
          <w:p w14:paraId="7FB69089" w14:textId="77777777" w:rsidR="003170D7" w:rsidRDefault="003170D7">
            <w:pPr>
              <w:pStyle w:val="TableParagraph"/>
              <w:rPr>
                <w:sz w:val="26"/>
              </w:rPr>
            </w:pPr>
          </w:p>
        </w:tc>
        <w:tc>
          <w:tcPr>
            <w:tcW w:w="7089" w:type="dxa"/>
            <w:gridSpan w:val="3"/>
          </w:tcPr>
          <w:p w14:paraId="19D3D880" w14:textId="77777777" w:rsidR="003170D7" w:rsidRDefault="00350176">
            <w:pPr>
              <w:pStyle w:val="TableParagraph"/>
              <w:spacing w:before="321" w:line="319" w:lineRule="exact"/>
              <w:ind w:left="816"/>
              <w:jc w:val="both"/>
              <w:rPr>
                <w:b/>
                <w:i/>
                <w:sz w:val="28"/>
              </w:rPr>
            </w:pPr>
            <w:r>
              <w:rPr>
                <w:b/>
                <w:i/>
                <w:sz w:val="28"/>
              </w:rPr>
              <w:t>Опорный</w:t>
            </w:r>
            <w:r>
              <w:rPr>
                <w:b/>
                <w:i/>
                <w:spacing w:val="-6"/>
                <w:sz w:val="28"/>
              </w:rPr>
              <w:t xml:space="preserve"> </w:t>
            </w:r>
            <w:r>
              <w:rPr>
                <w:b/>
                <w:i/>
                <w:spacing w:val="-2"/>
                <w:sz w:val="28"/>
              </w:rPr>
              <w:t>конспект</w:t>
            </w:r>
          </w:p>
          <w:p w14:paraId="6F255C5F" w14:textId="77777777" w:rsidR="003170D7" w:rsidRDefault="00350176">
            <w:pPr>
              <w:pStyle w:val="TableParagraph"/>
              <w:ind w:left="107" w:right="97" w:firstLine="708"/>
              <w:jc w:val="both"/>
              <w:rPr>
                <w:sz w:val="28"/>
              </w:rPr>
            </w:pPr>
            <w:r>
              <w:rPr>
                <w:sz w:val="28"/>
              </w:rPr>
              <w:t xml:space="preserve">Под </w:t>
            </w:r>
            <w:r>
              <w:rPr>
                <w:i/>
                <w:sz w:val="28"/>
              </w:rPr>
              <w:t xml:space="preserve">объемом внимания </w:t>
            </w:r>
            <w:r>
              <w:rPr>
                <w:sz w:val="28"/>
              </w:rPr>
              <w:t>понимается количество символов, воспринимаемых нашим сознанием одномоментно.</w:t>
            </w:r>
            <w:r>
              <w:rPr>
                <w:spacing w:val="-9"/>
                <w:sz w:val="28"/>
              </w:rPr>
              <w:t xml:space="preserve"> </w:t>
            </w:r>
            <w:r>
              <w:rPr>
                <w:sz w:val="28"/>
              </w:rPr>
              <w:t>У</w:t>
            </w:r>
            <w:r>
              <w:rPr>
                <w:spacing w:val="-8"/>
                <w:sz w:val="28"/>
              </w:rPr>
              <w:t xml:space="preserve"> </w:t>
            </w:r>
            <w:r>
              <w:rPr>
                <w:sz w:val="28"/>
              </w:rPr>
              <w:t>младших</w:t>
            </w:r>
            <w:r>
              <w:rPr>
                <w:spacing w:val="-8"/>
                <w:sz w:val="28"/>
              </w:rPr>
              <w:t xml:space="preserve"> </w:t>
            </w:r>
            <w:r>
              <w:rPr>
                <w:sz w:val="28"/>
              </w:rPr>
              <w:t>школьников</w:t>
            </w:r>
            <w:r>
              <w:rPr>
                <w:spacing w:val="-11"/>
                <w:sz w:val="28"/>
              </w:rPr>
              <w:t xml:space="preserve"> </w:t>
            </w:r>
            <w:r>
              <w:rPr>
                <w:sz w:val="28"/>
              </w:rPr>
              <w:t>он</w:t>
            </w:r>
            <w:r>
              <w:rPr>
                <w:spacing w:val="-8"/>
                <w:sz w:val="28"/>
              </w:rPr>
              <w:t xml:space="preserve"> </w:t>
            </w:r>
            <w:r>
              <w:rPr>
                <w:sz w:val="28"/>
              </w:rPr>
              <w:t>не</w:t>
            </w:r>
            <w:r>
              <w:rPr>
                <w:spacing w:val="-8"/>
                <w:sz w:val="28"/>
              </w:rPr>
              <w:t xml:space="preserve"> </w:t>
            </w:r>
            <w:r>
              <w:rPr>
                <w:sz w:val="28"/>
              </w:rPr>
              <w:t>превышает трех-четырех символов, а у некоторых и еще меньше.</w:t>
            </w:r>
          </w:p>
          <w:p w14:paraId="0755995C" w14:textId="77777777" w:rsidR="003170D7" w:rsidRDefault="00350176">
            <w:pPr>
              <w:pStyle w:val="TableParagraph"/>
              <w:ind w:left="107" w:right="97" w:firstLine="708"/>
              <w:jc w:val="both"/>
              <w:rPr>
                <w:sz w:val="28"/>
              </w:rPr>
            </w:pPr>
            <w:r>
              <w:rPr>
                <w:i/>
                <w:sz w:val="28"/>
              </w:rPr>
              <w:t xml:space="preserve">Устойчивость внимания </w:t>
            </w:r>
            <w:r>
              <w:rPr>
                <w:sz w:val="28"/>
              </w:rPr>
              <w:t>определяет время сохранения концентрации сознания на определенном объ</w:t>
            </w:r>
            <w:r>
              <w:rPr>
                <w:sz w:val="28"/>
              </w:rPr>
              <w:t>екте.</w:t>
            </w:r>
            <w:r>
              <w:rPr>
                <w:spacing w:val="-10"/>
                <w:sz w:val="28"/>
              </w:rPr>
              <w:t xml:space="preserve"> </w:t>
            </w:r>
            <w:r>
              <w:rPr>
                <w:sz w:val="28"/>
              </w:rPr>
              <w:t>У</w:t>
            </w:r>
            <w:r>
              <w:rPr>
                <w:spacing w:val="-9"/>
                <w:sz w:val="28"/>
              </w:rPr>
              <w:t xml:space="preserve"> </w:t>
            </w:r>
            <w:r>
              <w:rPr>
                <w:sz w:val="28"/>
              </w:rPr>
              <w:t>младших</w:t>
            </w:r>
            <w:r>
              <w:rPr>
                <w:spacing w:val="-11"/>
                <w:sz w:val="28"/>
              </w:rPr>
              <w:t xml:space="preserve"> </w:t>
            </w:r>
            <w:r>
              <w:rPr>
                <w:sz w:val="28"/>
              </w:rPr>
              <w:t>школьников</w:t>
            </w:r>
            <w:r>
              <w:rPr>
                <w:spacing w:val="-10"/>
                <w:sz w:val="28"/>
              </w:rPr>
              <w:t xml:space="preserve"> </w:t>
            </w:r>
            <w:r>
              <w:rPr>
                <w:sz w:val="28"/>
              </w:rPr>
              <w:t>устойчивость</w:t>
            </w:r>
            <w:r>
              <w:rPr>
                <w:spacing w:val="-10"/>
                <w:sz w:val="28"/>
              </w:rPr>
              <w:t xml:space="preserve"> </w:t>
            </w:r>
            <w:r>
              <w:rPr>
                <w:sz w:val="28"/>
              </w:rPr>
              <w:t>внимания активно возрастает к 9–10 годам. В начале учебного процесса она держится во временном диапазоне от 7 до 12 мин.</w:t>
            </w:r>
          </w:p>
          <w:p w14:paraId="79E900D0" w14:textId="77777777" w:rsidR="003170D7" w:rsidRDefault="00350176">
            <w:pPr>
              <w:pStyle w:val="TableParagraph"/>
              <w:ind w:left="107" w:right="95" w:firstLine="708"/>
              <w:jc w:val="both"/>
              <w:rPr>
                <w:sz w:val="28"/>
              </w:rPr>
            </w:pPr>
            <w:r>
              <w:rPr>
                <w:sz w:val="28"/>
              </w:rPr>
              <w:t xml:space="preserve">Под </w:t>
            </w:r>
            <w:r>
              <w:rPr>
                <w:i/>
                <w:sz w:val="28"/>
              </w:rPr>
              <w:t xml:space="preserve">переключаемостью внимания </w:t>
            </w:r>
            <w:r>
              <w:rPr>
                <w:sz w:val="28"/>
              </w:rPr>
              <w:t>понимается возможность отвлечь сознание от одного объекта и перем</w:t>
            </w:r>
            <w:r>
              <w:rPr>
                <w:sz w:val="28"/>
              </w:rPr>
              <w:t>естить его на другой. Переключение внимания у младших школьников происходит не сразу. Так, дав следующее задание, учителя еще продолжают выслушивать</w:t>
            </w:r>
            <w:r>
              <w:rPr>
                <w:spacing w:val="65"/>
                <w:sz w:val="28"/>
              </w:rPr>
              <w:t xml:space="preserve"> </w:t>
            </w:r>
            <w:r>
              <w:rPr>
                <w:sz w:val="28"/>
              </w:rPr>
              <w:t>ответы</w:t>
            </w:r>
            <w:r>
              <w:rPr>
                <w:spacing w:val="68"/>
                <w:sz w:val="28"/>
              </w:rPr>
              <w:t xml:space="preserve"> </w:t>
            </w:r>
            <w:r>
              <w:rPr>
                <w:sz w:val="28"/>
              </w:rPr>
              <w:t>на</w:t>
            </w:r>
            <w:r>
              <w:rPr>
                <w:spacing w:val="66"/>
                <w:sz w:val="28"/>
              </w:rPr>
              <w:t xml:space="preserve"> </w:t>
            </w:r>
            <w:r>
              <w:rPr>
                <w:sz w:val="28"/>
              </w:rPr>
              <w:t>предыдущее.</w:t>
            </w:r>
            <w:r>
              <w:rPr>
                <w:spacing w:val="64"/>
                <w:sz w:val="28"/>
              </w:rPr>
              <w:t xml:space="preserve"> </w:t>
            </w:r>
            <w:r>
              <w:rPr>
                <w:sz w:val="28"/>
              </w:rPr>
              <w:t>Будьте</w:t>
            </w:r>
            <w:r>
              <w:rPr>
                <w:spacing w:val="70"/>
                <w:sz w:val="28"/>
              </w:rPr>
              <w:t xml:space="preserve"> </w:t>
            </w:r>
            <w:r>
              <w:rPr>
                <w:spacing w:val="-2"/>
                <w:sz w:val="28"/>
              </w:rPr>
              <w:t>уверены:</w:t>
            </w:r>
          </w:p>
        </w:tc>
        <w:tc>
          <w:tcPr>
            <w:tcW w:w="1274" w:type="dxa"/>
            <w:vMerge/>
            <w:tcBorders>
              <w:top w:val="nil"/>
              <w:left w:val="nil"/>
            </w:tcBorders>
          </w:tcPr>
          <w:p w14:paraId="7AD113B6" w14:textId="77777777" w:rsidR="003170D7" w:rsidRDefault="003170D7">
            <w:pPr>
              <w:rPr>
                <w:sz w:val="2"/>
                <w:szCs w:val="2"/>
              </w:rPr>
            </w:pPr>
          </w:p>
        </w:tc>
      </w:tr>
    </w:tbl>
    <w:p w14:paraId="665696AD" w14:textId="77777777" w:rsidR="003170D7" w:rsidRDefault="00350176">
      <w:pPr>
        <w:rPr>
          <w:sz w:val="2"/>
          <w:szCs w:val="2"/>
        </w:rPr>
      </w:pPr>
      <w:r>
        <w:rPr>
          <w:noProof/>
        </w:rPr>
        <mc:AlternateContent>
          <mc:Choice Requires="wps">
            <w:drawing>
              <wp:anchor distT="0" distB="0" distL="0" distR="0" simplePos="0" relativeHeight="15753216" behindDoc="0" locked="0" layoutInCell="1" allowOverlap="1" wp14:anchorId="1C44AE2E" wp14:editId="11DAD994">
                <wp:simplePos x="0" y="0"/>
                <wp:positionH relativeFrom="page">
                  <wp:posOffset>7632982</wp:posOffset>
                </wp:positionH>
                <wp:positionV relativeFrom="page">
                  <wp:posOffset>5527595</wp:posOffset>
                </wp:positionV>
                <wp:extent cx="144145" cy="202946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9C3EBA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C44AE2E" id="Textbox 60" o:spid="_x0000_s1071" type="#_x0000_t202" style="position:absolute;margin-left:601pt;margin-top:435.25pt;width:11.35pt;height:159.8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" filled="f" stroked="f">
                <v:textbox style="layout-flow:vertical;mso-layout-flow-alt:bottom-to-top" inset="0,0,0,0">
                  <w:txbxContent>
                    <w:p w14:paraId="79C3EBA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2DF58FF" w14:textId="77777777" w:rsidR="003170D7" w:rsidRDefault="003170D7">
      <w:pPr>
        <w:rPr>
          <w:sz w:val="2"/>
          <w:szCs w:val="2"/>
        </w:rPr>
        <w:sectPr w:rsidR="003170D7">
          <w:type w:val="continuous"/>
          <w:pgSz w:w="12240" w:h="15840"/>
          <w:pgMar w:top="1120" w:right="520" w:bottom="1200" w:left="1560" w:header="0" w:footer="1003" w:gutter="0"/>
          <w:cols w:space="720"/>
        </w:sectPr>
      </w:pPr>
    </w:p>
    <w:p w14:paraId="6D65E28F" w14:textId="77777777" w:rsidR="003170D7" w:rsidRDefault="00350176">
      <w:pPr>
        <w:pStyle w:val="a3"/>
        <w:spacing w:before="77"/>
        <w:ind w:left="1490" w:right="1796"/>
        <w:jc w:val="both"/>
      </w:pPr>
      <w:r>
        <w:rPr>
          <w:noProof/>
        </w:rPr>
        <w:lastRenderedPageBreak/>
        <mc:AlternateContent>
          <mc:Choice Requires="wps">
            <w:drawing>
              <wp:anchor distT="0" distB="0" distL="0" distR="0" simplePos="0" relativeHeight="479388160" behindDoc="1" locked="0" layoutInCell="1" allowOverlap="1" wp14:anchorId="13D9C574" wp14:editId="2478BFF2">
                <wp:simplePos x="0" y="0"/>
                <wp:positionH relativeFrom="page">
                  <wp:posOffset>1057960</wp:posOffset>
                </wp:positionH>
                <wp:positionV relativeFrom="page">
                  <wp:posOffset>719327</wp:posOffset>
                </wp:positionV>
                <wp:extent cx="6125210" cy="8397240"/>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5210" cy="8397240"/>
                        </a:xfrm>
                        <a:custGeom>
                          <a:avLst/>
                          <a:gdLst/>
                          <a:ahLst/>
                          <a:cxnLst/>
                          <a:rect l="l" t="t" r="r" b="b"/>
                          <a:pathLst>
                            <a:path w="6125210" h="8397240">
                              <a:moveTo>
                                <a:pt x="5315394" y="8390852"/>
                              </a:moveTo>
                              <a:lnTo>
                                <a:pt x="5315394" y="8390852"/>
                              </a:lnTo>
                              <a:lnTo>
                                <a:pt x="0" y="8390852"/>
                              </a:lnTo>
                              <a:lnTo>
                                <a:pt x="0" y="8396935"/>
                              </a:lnTo>
                              <a:lnTo>
                                <a:pt x="5315394" y="8396935"/>
                              </a:lnTo>
                              <a:lnTo>
                                <a:pt x="5315394" y="8390852"/>
                              </a:lnTo>
                              <a:close/>
                            </a:path>
                            <a:path w="6125210" h="8397240">
                              <a:moveTo>
                                <a:pt x="5315394" y="0"/>
                              </a:moveTo>
                              <a:lnTo>
                                <a:pt x="5315394" y="0"/>
                              </a:lnTo>
                              <a:lnTo>
                                <a:pt x="0" y="0"/>
                              </a:lnTo>
                              <a:lnTo>
                                <a:pt x="0" y="6045"/>
                              </a:lnTo>
                              <a:lnTo>
                                <a:pt x="0" y="8390839"/>
                              </a:lnTo>
                              <a:lnTo>
                                <a:pt x="6096" y="8390839"/>
                              </a:lnTo>
                              <a:lnTo>
                                <a:pt x="6096" y="6096"/>
                              </a:lnTo>
                              <a:lnTo>
                                <a:pt x="807669" y="6096"/>
                              </a:lnTo>
                              <a:lnTo>
                                <a:pt x="807669" y="8390839"/>
                              </a:lnTo>
                              <a:lnTo>
                                <a:pt x="813765" y="8390839"/>
                              </a:lnTo>
                              <a:lnTo>
                                <a:pt x="813765" y="6096"/>
                              </a:lnTo>
                              <a:lnTo>
                                <a:pt x="5309311" y="6096"/>
                              </a:lnTo>
                              <a:lnTo>
                                <a:pt x="5309311" y="8390839"/>
                              </a:lnTo>
                              <a:lnTo>
                                <a:pt x="5315394" y="8390839"/>
                              </a:lnTo>
                              <a:lnTo>
                                <a:pt x="5315394" y="6096"/>
                              </a:lnTo>
                              <a:lnTo>
                                <a:pt x="5315394" y="0"/>
                              </a:lnTo>
                              <a:close/>
                            </a:path>
                            <a:path w="6125210" h="8397240">
                              <a:moveTo>
                                <a:pt x="6118542" y="8390852"/>
                              </a:moveTo>
                              <a:lnTo>
                                <a:pt x="5315407" y="8390852"/>
                              </a:lnTo>
                              <a:lnTo>
                                <a:pt x="5315407" y="8396935"/>
                              </a:lnTo>
                              <a:lnTo>
                                <a:pt x="6118542" y="8396935"/>
                              </a:lnTo>
                              <a:lnTo>
                                <a:pt x="6118542" y="8390852"/>
                              </a:lnTo>
                              <a:close/>
                            </a:path>
                            <a:path w="6125210" h="8397240">
                              <a:moveTo>
                                <a:pt x="6118542" y="0"/>
                              </a:moveTo>
                              <a:lnTo>
                                <a:pt x="5315407" y="0"/>
                              </a:lnTo>
                              <a:lnTo>
                                <a:pt x="5315407" y="6096"/>
                              </a:lnTo>
                              <a:lnTo>
                                <a:pt x="6118542" y="6096"/>
                              </a:lnTo>
                              <a:lnTo>
                                <a:pt x="6118542" y="0"/>
                              </a:lnTo>
                              <a:close/>
                            </a:path>
                            <a:path w="6125210" h="8397240">
                              <a:moveTo>
                                <a:pt x="6124638" y="8390852"/>
                              </a:moveTo>
                              <a:lnTo>
                                <a:pt x="6118555" y="8390852"/>
                              </a:lnTo>
                              <a:lnTo>
                                <a:pt x="6118555" y="8396935"/>
                              </a:lnTo>
                              <a:lnTo>
                                <a:pt x="6124638" y="8396935"/>
                              </a:lnTo>
                              <a:lnTo>
                                <a:pt x="6124638" y="8390852"/>
                              </a:lnTo>
                              <a:close/>
                            </a:path>
                            <a:path w="6125210" h="8397240">
                              <a:moveTo>
                                <a:pt x="6124638" y="0"/>
                              </a:moveTo>
                              <a:lnTo>
                                <a:pt x="6118555" y="0"/>
                              </a:lnTo>
                              <a:lnTo>
                                <a:pt x="6118555" y="6045"/>
                              </a:lnTo>
                              <a:lnTo>
                                <a:pt x="6118555" y="8390839"/>
                              </a:lnTo>
                              <a:lnTo>
                                <a:pt x="6124638" y="8390839"/>
                              </a:lnTo>
                              <a:lnTo>
                                <a:pt x="6124638" y="6096"/>
                              </a:lnTo>
                              <a:lnTo>
                                <a:pt x="612463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68BC3F" id="Graphic 61" o:spid="_x0000_s1026" style="position:absolute;margin-left:83.3pt;margin-top:56.65pt;width:482.3pt;height:661.2pt;z-index:-23928320;visibility:visible;mso-wrap-style:square;mso-wrap-distance-left:0;mso-wrap-distance-top:0;mso-wrap-distance-right:0;mso-wrap-distance-bottom:0;mso-position-horizontal:absolute;mso-position-horizontal-relative:page;mso-position-vertical:absolute;mso-position-vertical-relative:page;v-text-anchor:top" coordsize="6125210,839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" path="m5315394,8390852r,l,8390852r,6083l5315394,8396935r,-6083xem5315394,r,l,,,6045,,8390839r6096,l6096,6096r801573,l807669,8390839r6096,l813765,6096r4495546,l5309311,8390839r6083,l5315394,6096r,-6096xem6118542,8390852r-803135,l5315407,8396935r803135,l6118542,8390852xem6118542,l5315407,r,6096l6118542,6096r,-6096xem6124638,8390852r-6083,l6118555,8396935r6083,l6124638,8390852xem6124638,r-6083,l6118555,6045r,8384794l6124638,8390839r,-8384743l6124638,xe" fillcolor="black" stroked="f">
                <v:path arrowok="t"/>
                <w10:wrap anchorx="page" anchory="page"/>
              </v:shape>
            </w:pict>
          </mc:Fallback>
        </mc:AlternateContent>
      </w:r>
      <w:r>
        <w:rPr>
          <w:noProof/>
        </w:rPr>
        <mc:AlternateContent>
          <mc:Choice Requires="wps">
            <w:drawing>
              <wp:anchor distT="0" distB="0" distL="0" distR="0" simplePos="0" relativeHeight="15754240" behindDoc="0" locked="0" layoutInCell="1" allowOverlap="1" wp14:anchorId="4768615C" wp14:editId="0A6BD3FA">
                <wp:simplePos x="0" y="0"/>
                <wp:positionH relativeFrom="page">
                  <wp:posOffset>7632982</wp:posOffset>
                </wp:positionH>
                <wp:positionV relativeFrom="page">
                  <wp:posOffset>5527595</wp:posOffset>
                </wp:positionV>
                <wp:extent cx="144145" cy="202946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CA351E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768615C" id="Textbox 62" o:spid="_x0000_s1072" type="#_x0000_t202" style="position:absolute;left:0;text-align:left;margin-left:601pt;margin-top:435.25pt;width:11.35pt;height:159.8pt;z-index:157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BqXP76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4CA351E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новое задание дети не слышали. Для тренировки переключаемости внимания следует регулярно менять виды деятельности и виды заданий.</w:t>
      </w:r>
    </w:p>
    <w:p w14:paraId="78B1836E" w14:textId="77777777" w:rsidR="003170D7" w:rsidRDefault="00350176">
      <w:pPr>
        <w:pStyle w:val="a3"/>
        <w:ind w:left="1490" w:right="1793" w:firstLine="708"/>
        <w:jc w:val="both"/>
      </w:pPr>
      <w:proofErr w:type="spellStart"/>
      <w:r>
        <w:rPr>
          <w:i/>
          <w:spacing w:val="-2"/>
        </w:rPr>
        <w:t>Распределяемость</w:t>
      </w:r>
      <w:proofErr w:type="spellEnd"/>
      <w:r>
        <w:rPr>
          <w:i/>
          <w:spacing w:val="-4"/>
        </w:rPr>
        <w:t xml:space="preserve"> </w:t>
      </w:r>
      <w:r>
        <w:rPr>
          <w:i/>
          <w:spacing w:val="-2"/>
        </w:rPr>
        <w:t>внимания</w:t>
      </w:r>
      <w:r>
        <w:rPr>
          <w:i/>
          <w:spacing w:val="-4"/>
        </w:rPr>
        <w:t xml:space="preserve"> </w:t>
      </w:r>
      <w:r>
        <w:rPr>
          <w:spacing w:val="-2"/>
        </w:rPr>
        <w:t>означает</w:t>
      </w:r>
      <w:r>
        <w:rPr>
          <w:spacing w:val="-5"/>
        </w:rPr>
        <w:t xml:space="preserve"> </w:t>
      </w:r>
      <w:r>
        <w:rPr>
          <w:spacing w:val="-2"/>
        </w:rPr>
        <w:t>наличие</w:t>
      </w:r>
      <w:r>
        <w:rPr>
          <w:spacing w:val="-7"/>
        </w:rPr>
        <w:t xml:space="preserve"> </w:t>
      </w:r>
      <w:r>
        <w:rPr>
          <w:spacing w:val="-2"/>
        </w:rPr>
        <w:t xml:space="preserve">двух </w:t>
      </w:r>
      <w:r>
        <w:t>фокусов внимания одновременно. Это свойство необход</w:t>
      </w:r>
      <w:r>
        <w:t>имо младшим школьникам при выполнении комментированного письма, проверке собственных работ, проведении математических диктантов и т. д. Но нужно</w:t>
      </w:r>
      <w:r>
        <w:rPr>
          <w:spacing w:val="-3"/>
        </w:rPr>
        <w:t xml:space="preserve"> </w:t>
      </w:r>
      <w:r>
        <w:t>помнить,</w:t>
      </w:r>
      <w:r>
        <w:rPr>
          <w:spacing w:val="-5"/>
        </w:rPr>
        <w:t xml:space="preserve"> </w:t>
      </w:r>
      <w:r>
        <w:t>что</w:t>
      </w:r>
      <w:r>
        <w:rPr>
          <w:spacing w:val="-5"/>
        </w:rPr>
        <w:t xml:space="preserve"> </w:t>
      </w:r>
      <w:r>
        <w:t>именно</w:t>
      </w:r>
      <w:r>
        <w:rPr>
          <w:spacing w:val="-3"/>
        </w:rPr>
        <w:t xml:space="preserve"> </w:t>
      </w:r>
      <w:r>
        <w:t>оно</w:t>
      </w:r>
      <w:r>
        <w:rPr>
          <w:spacing w:val="-3"/>
        </w:rPr>
        <w:t xml:space="preserve"> </w:t>
      </w:r>
      <w:r>
        <w:t>не</w:t>
      </w:r>
      <w:r>
        <w:rPr>
          <w:spacing w:val="-4"/>
        </w:rPr>
        <w:t xml:space="preserve"> </w:t>
      </w:r>
      <w:r>
        <w:t>формируется</w:t>
      </w:r>
      <w:r>
        <w:rPr>
          <w:spacing w:val="-4"/>
        </w:rPr>
        <w:t xml:space="preserve"> </w:t>
      </w:r>
      <w:r>
        <w:t>до</w:t>
      </w:r>
      <w:r>
        <w:rPr>
          <w:spacing w:val="-3"/>
        </w:rPr>
        <w:t xml:space="preserve"> </w:t>
      </w:r>
      <w:r>
        <w:t>7</w:t>
      </w:r>
      <w:r>
        <w:rPr>
          <w:spacing w:val="-4"/>
        </w:rPr>
        <w:t xml:space="preserve"> </w:t>
      </w:r>
      <w:r>
        <w:t>лет при нормальном психическом развитии ребенка. К 8 годам распреде</w:t>
      </w:r>
      <w:r>
        <w:t>ление внимания становится нормой.</w:t>
      </w:r>
    </w:p>
    <w:p w14:paraId="4D0BF9FD" w14:textId="77777777" w:rsidR="003170D7" w:rsidRDefault="00350176">
      <w:pPr>
        <w:pStyle w:val="a3"/>
        <w:ind w:left="1490" w:right="1793" w:firstLine="708"/>
        <w:jc w:val="both"/>
      </w:pPr>
      <w:r>
        <w:t xml:space="preserve">Под </w:t>
      </w:r>
      <w:r>
        <w:rPr>
          <w:i/>
        </w:rPr>
        <w:t xml:space="preserve">концентрированностью внимания </w:t>
      </w:r>
      <w:r>
        <w:t>понимается возможность</w:t>
      </w:r>
      <w:r>
        <w:rPr>
          <w:spacing w:val="-1"/>
        </w:rPr>
        <w:t xml:space="preserve"> </w:t>
      </w:r>
      <w:r>
        <w:t>удерживать</w:t>
      </w:r>
      <w:r>
        <w:rPr>
          <w:spacing w:val="-2"/>
        </w:rPr>
        <w:t xml:space="preserve"> </w:t>
      </w:r>
      <w:r>
        <w:t>сознание</w:t>
      </w:r>
      <w:r>
        <w:rPr>
          <w:spacing w:val="-3"/>
        </w:rPr>
        <w:t xml:space="preserve"> </w:t>
      </w:r>
      <w:r>
        <w:t>на</w:t>
      </w:r>
      <w:r>
        <w:rPr>
          <w:spacing w:val="-3"/>
        </w:rPr>
        <w:t xml:space="preserve"> </w:t>
      </w:r>
      <w:r>
        <w:t>одном</w:t>
      </w:r>
      <w:r>
        <w:rPr>
          <w:spacing w:val="-3"/>
        </w:rPr>
        <w:t xml:space="preserve"> </w:t>
      </w:r>
      <w:r>
        <w:t>объекте при наличии отвлекающих факторов. Если дети много смотрят</w:t>
      </w:r>
      <w:r>
        <w:rPr>
          <w:spacing w:val="-14"/>
        </w:rPr>
        <w:t xml:space="preserve"> </w:t>
      </w:r>
      <w:r>
        <w:t>телевизор,</w:t>
      </w:r>
      <w:r>
        <w:rPr>
          <w:spacing w:val="-15"/>
        </w:rPr>
        <w:t xml:space="preserve"> </w:t>
      </w:r>
      <w:r>
        <w:t>у</w:t>
      </w:r>
      <w:r>
        <w:rPr>
          <w:spacing w:val="-15"/>
        </w:rPr>
        <w:t xml:space="preserve"> </w:t>
      </w:r>
      <w:r>
        <w:t>них</w:t>
      </w:r>
      <w:r>
        <w:rPr>
          <w:spacing w:val="-13"/>
        </w:rPr>
        <w:t xml:space="preserve"> </w:t>
      </w:r>
      <w:r>
        <w:t>вырабатывается</w:t>
      </w:r>
      <w:r>
        <w:rPr>
          <w:spacing w:val="-14"/>
        </w:rPr>
        <w:t xml:space="preserve"> </w:t>
      </w:r>
      <w:r>
        <w:t xml:space="preserve">поверхностный взгляд, который они переносят и на другие виды </w:t>
      </w:r>
      <w:r>
        <w:rPr>
          <w:spacing w:val="-2"/>
        </w:rPr>
        <w:t>деятельности.</w:t>
      </w:r>
    </w:p>
    <w:p w14:paraId="5F822F75" w14:textId="77777777" w:rsidR="003170D7" w:rsidRDefault="00350176">
      <w:pPr>
        <w:ind w:left="1490" w:right="1797" w:firstLine="708"/>
        <w:jc w:val="both"/>
        <w:rPr>
          <w:i/>
          <w:sz w:val="28"/>
        </w:rPr>
      </w:pPr>
      <w:r>
        <w:rPr>
          <w:i/>
          <w:sz w:val="28"/>
        </w:rPr>
        <w:t>По завершении работы представители групп зачитывают советы, обсуждают и принимают рекомендации. (2 мин. каждой группе)</w:t>
      </w:r>
    </w:p>
    <w:p w14:paraId="20637F76" w14:textId="77777777" w:rsidR="003170D7" w:rsidRDefault="00350176">
      <w:pPr>
        <w:spacing w:before="1"/>
        <w:ind w:left="2199"/>
        <w:jc w:val="both"/>
        <w:rPr>
          <w:i/>
          <w:sz w:val="28"/>
        </w:rPr>
      </w:pPr>
      <w:r>
        <w:rPr>
          <w:noProof/>
        </w:rPr>
        <mc:AlternateContent>
          <mc:Choice Requires="wps">
            <w:drawing>
              <wp:anchor distT="0" distB="0" distL="0" distR="0" simplePos="0" relativeHeight="15754752" behindDoc="0" locked="0" layoutInCell="1" allowOverlap="1" wp14:anchorId="65AFD138" wp14:editId="24FA426A">
                <wp:simplePos x="0" y="0"/>
                <wp:positionH relativeFrom="page">
                  <wp:posOffset>1899157</wp:posOffset>
                </wp:positionH>
                <wp:positionV relativeFrom="paragraph">
                  <wp:posOffset>209643</wp:posOffset>
                </wp:positionV>
                <wp:extent cx="4401185" cy="294195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1185" cy="294195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4395"/>
                            </w:tblGrid>
                            <w:tr w:rsidR="003170D7" w14:paraId="59AE83D4" w14:textId="77777777">
                              <w:trPr>
                                <w:trHeight w:val="643"/>
                              </w:trPr>
                              <w:tc>
                                <w:tcPr>
                                  <w:tcW w:w="2405" w:type="dxa"/>
                                </w:tcPr>
                                <w:p w14:paraId="236783F8" w14:textId="77777777" w:rsidR="003170D7" w:rsidRDefault="00350176">
                                  <w:pPr>
                                    <w:pStyle w:val="TableParagraph"/>
                                    <w:spacing w:line="322" w:lineRule="exact"/>
                                    <w:ind w:left="562" w:right="551" w:firstLine="36"/>
                                    <w:rPr>
                                      <w:b/>
                                      <w:sz w:val="28"/>
                                    </w:rPr>
                                  </w:pPr>
                                  <w:r>
                                    <w:rPr>
                                      <w:b/>
                                      <w:spacing w:val="-2"/>
                                      <w:sz w:val="28"/>
                                    </w:rPr>
                                    <w:t>Свойства внимания</w:t>
                                  </w:r>
                                </w:p>
                              </w:tc>
                              <w:tc>
                                <w:tcPr>
                                  <w:tcW w:w="4395" w:type="dxa"/>
                                </w:tcPr>
                                <w:p w14:paraId="553E7F82" w14:textId="77777777" w:rsidR="003170D7" w:rsidRDefault="00350176">
                                  <w:pPr>
                                    <w:pStyle w:val="TableParagraph"/>
                                    <w:spacing w:line="322" w:lineRule="exact"/>
                                    <w:ind w:left="958" w:hanging="816"/>
                                    <w:rPr>
                                      <w:b/>
                                      <w:sz w:val="28"/>
                                    </w:rPr>
                                  </w:pPr>
                                  <w:r>
                                    <w:rPr>
                                      <w:b/>
                                      <w:sz w:val="28"/>
                                    </w:rPr>
                                    <w:t>Ваш</w:t>
                                  </w:r>
                                  <w:r>
                                    <w:rPr>
                                      <w:b/>
                                      <w:spacing w:val="-11"/>
                                      <w:sz w:val="28"/>
                                    </w:rPr>
                                    <w:t xml:space="preserve"> </w:t>
                                  </w:r>
                                  <w:r>
                                    <w:rPr>
                                      <w:b/>
                                      <w:sz w:val="28"/>
                                    </w:rPr>
                                    <w:t>совет</w:t>
                                  </w:r>
                                  <w:r>
                                    <w:rPr>
                                      <w:b/>
                                      <w:spacing w:val="-9"/>
                                      <w:sz w:val="28"/>
                                    </w:rPr>
                                    <w:t xml:space="preserve"> </w:t>
                                  </w:r>
                                  <w:r>
                                    <w:rPr>
                                      <w:b/>
                                      <w:sz w:val="28"/>
                                    </w:rPr>
                                    <w:t>по</w:t>
                                  </w:r>
                                  <w:r>
                                    <w:rPr>
                                      <w:b/>
                                      <w:spacing w:val="-9"/>
                                      <w:sz w:val="28"/>
                                    </w:rPr>
                                    <w:t xml:space="preserve"> </w:t>
                                  </w:r>
                                  <w:r>
                                    <w:rPr>
                                      <w:b/>
                                      <w:sz w:val="28"/>
                                    </w:rPr>
                                    <w:t>развитию</w:t>
                                  </w:r>
                                  <w:r>
                                    <w:rPr>
                                      <w:b/>
                                      <w:spacing w:val="-11"/>
                                      <w:sz w:val="28"/>
                                    </w:rPr>
                                    <w:t xml:space="preserve"> </w:t>
                                  </w:r>
                                  <w:r>
                                    <w:rPr>
                                      <w:b/>
                                      <w:sz w:val="28"/>
                                    </w:rPr>
                                    <w:t>каждого свойства внимания</w:t>
                                  </w:r>
                                </w:p>
                              </w:tc>
                            </w:tr>
                            <w:tr w:rsidR="003170D7" w14:paraId="3D574082" w14:textId="77777777">
                              <w:trPr>
                                <w:trHeight w:val="965"/>
                              </w:trPr>
                              <w:tc>
                                <w:tcPr>
                                  <w:tcW w:w="2405" w:type="dxa"/>
                                </w:tcPr>
                                <w:p w14:paraId="1704418C" w14:textId="77777777" w:rsidR="003170D7" w:rsidRDefault="00350176">
                                  <w:pPr>
                                    <w:pStyle w:val="TableParagraph"/>
                                    <w:spacing w:line="316" w:lineRule="exact"/>
                                    <w:ind w:left="107"/>
                                    <w:rPr>
                                      <w:sz w:val="28"/>
                                    </w:rPr>
                                  </w:pPr>
                                  <w:r>
                                    <w:rPr>
                                      <w:spacing w:val="-2"/>
                                      <w:sz w:val="28"/>
                                    </w:rPr>
                                    <w:t>Объем</w:t>
                                  </w:r>
                                </w:p>
                              </w:tc>
                              <w:tc>
                                <w:tcPr>
                                  <w:tcW w:w="4395" w:type="dxa"/>
                                </w:tcPr>
                                <w:p w14:paraId="1953500F" w14:textId="77777777" w:rsidR="003170D7" w:rsidRDefault="00350176">
                                  <w:pPr>
                                    <w:pStyle w:val="TableParagraph"/>
                                    <w:spacing w:line="316" w:lineRule="exact"/>
                                    <w:ind w:left="108"/>
                                    <w:rPr>
                                      <w:sz w:val="28"/>
                                    </w:rPr>
                                  </w:pPr>
                                  <w:r>
                                    <w:rPr>
                                      <w:sz w:val="28"/>
                                    </w:rPr>
                                    <w:t>Не</w:t>
                                  </w:r>
                                  <w:r>
                                    <w:rPr>
                                      <w:spacing w:val="-7"/>
                                      <w:sz w:val="28"/>
                                    </w:rPr>
                                    <w:t xml:space="preserve"> </w:t>
                                  </w:r>
                                  <w:r>
                                    <w:rPr>
                                      <w:sz w:val="28"/>
                                    </w:rPr>
                                    <w:t>перегружать</w:t>
                                  </w:r>
                                  <w:r>
                                    <w:rPr>
                                      <w:spacing w:val="-6"/>
                                      <w:sz w:val="28"/>
                                    </w:rPr>
                                    <w:t xml:space="preserve"> </w:t>
                                  </w:r>
                                  <w:r>
                                    <w:rPr>
                                      <w:sz w:val="28"/>
                                    </w:rPr>
                                    <w:t>внимание</w:t>
                                  </w:r>
                                  <w:r>
                                    <w:rPr>
                                      <w:spacing w:val="-6"/>
                                      <w:sz w:val="28"/>
                                    </w:rPr>
                                    <w:t xml:space="preserve"> </w:t>
                                  </w:r>
                                  <w:r>
                                    <w:rPr>
                                      <w:spacing w:val="-4"/>
                                      <w:sz w:val="28"/>
                                    </w:rPr>
                                    <w:t>детей</w:t>
                                  </w:r>
                                </w:p>
                                <w:p w14:paraId="2C330BC5" w14:textId="77777777" w:rsidR="003170D7" w:rsidRDefault="00350176">
                                  <w:pPr>
                                    <w:pStyle w:val="TableParagraph"/>
                                    <w:spacing w:line="322" w:lineRule="exact"/>
                                    <w:ind w:left="108"/>
                                    <w:rPr>
                                      <w:sz w:val="28"/>
                                    </w:rPr>
                                  </w:pPr>
                                  <w:r>
                                    <w:rPr>
                                      <w:sz w:val="28"/>
                                    </w:rPr>
                                    <w:t>во время занятий большим количеством</w:t>
                                  </w:r>
                                  <w:r>
                                    <w:rPr>
                                      <w:spacing w:val="-13"/>
                                      <w:sz w:val="28"/>
                                    </w:rPr>
                                    <w:t xml:space="preserve"> </w:t>
                                  </w:r>
                                  <w:r>
                                    <w:rPr>
                                      <w:sz w:val="28"/>
                                    </w:rPr>
                                    <w:t>предметов</w:t>
                                  </w:r>
                                  <w:r>
                                    <w:rPr>
                                      <w:spacing w:val="-13"/>
                                      <w:sz w:val="28"/>
                                    </w:rPr>
                                    <w:t xml:space="preserve"> </w:t>
                                  </w:r>
                                  <w:r>
                                    <w:rPr>
                                      <w:sz w:val="28"/>
                                    </w:rPr>
                                    <w:t>на</w:t>
                                  </w:r>
                                  <w:r>
                                    <w:rPr>
                                      <w:spacing w:val="-13"/>
                                      <w:sz w:val="28"/>
                                    </w:rPr>
                                    <w:t xml:space="preserve"> </w:t>
                                  </w:r>
                                  <w:r>
                                    <w:rPr>
                                      <w:sz w:val="28"/>
                                    </w:rPr>
                                    <w:t>столе.</w:t>
                                  </w:r>
                                </w:p>
                              </w:tc>
                            </w:tr>
                            <w:tr w:rsidR="003170D7" w14:paraId="47F48D60" w14:textId="77777777">
                              <w:trPr>
                                <w:trHeight w:val="645"/>
                              </w:trPr>
                              <w:tc>
                                <w:tcPr>
                                  <w:tcW w:w="2405" w:type="dxa"/>
                                </w:tcPr>
                                <w:p w14:paraId="5752A10E" w14:textId="77777777" w:rsidR="003170D7" w:rsidRDefault="00350176">
                                  <w:pPr>
                                    <w:pStyle w:val="TableParagraph"/>
                                    <w:spacing w:line="315" w:lineRule="exact"/>
                                    <w:ind w:left="107"/>
                                    <w:rPr>
                                      <w:sz w:val="28"/>
                                    </w:rPr>
                                  </w:pPr>
                                  <w:r>
                                    <w:rPr>
                                      <w:spacing w:val="-2"/>
                                      <w:sz w:val="28"/>
                                    </w:rPr>
                                    <w:t>Устойчивость</w:t>
                                  </w:r>
                                </w:p>
                              </w:tc>
                              <w:tc>
                                <w:tcPr>
                                  <w:tcW w:w="4395" w:type="dxa"/>
                                </w:tcPr>
                                <w:p w14:paraId="17F96A29" w14:textId="77777777" w:rsidR="003170D7" w:rsidRDefault="00350176">
                                  <w:pPr>
                                    <w:pStyle w:val="TableParagraph"/>
                                    <w:spacing w:line="315" w:lineRule="exact"/>
                                    <w:ind w:left="108"/>
                                    <w:rPr>
                                      <w:sz w:val="28"/>
                                    </w:rPr>
                                  </w:pPr>
                                  <w:r>
                                    <w:rPr>
                                      <w:sz w:val="28"/>
                                    </w:rPr>
                                    <w:t>Работа</w:t>
                                  </w:r>
                                  <w:r>
                                    <w:rPr>
                                      <w:spacing w:val="-5"/>
                                      <w:sz w:val="28"/>
                                    </w:rPr>
                                    <w:t xml:space="preserve"> </w:t>
                                  </w:r>
                                  <w:r>
                                    <w:rPr>
                                      <w:sz w:val="28"/>
                                    </w:rPr>
                                    <w:t>«блоками»:</w:t>
                                  </w:r>
                                  <w:r>
                                    <w:rPr>
                                      <w:spacing w:val="-6"/>
                                      <w:sz w:val="28"/>
                                    </w:rPr>
                                    <w:t xml:space="preserve"> </w:t>
                                  </w:r>
                                  <w:r>
                                    <w:rPr>
                                      <w:sz w:val="28"/>
                                    </w:rPr>
                                    <w:t>7–10</w:t>
                                  </w:r>
                                  <w:r>
                                    <w:rPr>
                                      <w:spacing w:val="-3"/>
                                      <w:sz w:val="28"/>
                                    </w:rPr>
                                    <w:t xml:space="preserve"> </w:t>
                                  </w:r>
                                  <w:r>
                                    <w:rPr>
                                      <w:spacing w:val="-4"/>
                                      <w:sz w:val="28"/>
                                    </w:rPr>
                                    <w:t>минут</w:t>
                                  </w:r>
                                </w:p>
                                <w:p w14:paraId="566A52BA" w14:textId="77777777" w:rsidR="003170D7" w:rsidRDefault="00350176">
                                  <w:pPr>
                                    <w:pStyle w:val="TableParagraph"/>
                                    <w:spacing w:line="311" w:lineRule="exact"/>
                                    <w:ind w:left="108"/>
                                    <w:rPr>
                                      <w:sz w:val="28"/>
                                    </w:rPr>
                                  </w:pPr>
                                  <w:r>
                                    <w:rPr>
                                      <w:sz w:val="28"/>
                                    </w:rPr>
                                    <w:t>занятий</w:t>
                                  </w:r>
                                  <w:r>
                                    <w:rPr>
                                      <w:spacing w:val="-7"/>
                                      <w:sz w:val="28"/>
                                    </w:rPr>
                                    <w:t xml:space="preserve"> </w:t>
                                  </w:r>
                                  <w:r>
                                    <w:rPr>
                                      <w:sz w:val="28"/>
                                    </w:rPr>
                                    <w:t>и</w:t>
                                  </w:r>
                                  <w:r>
                                    <w:rPr>
                                      <w:spacing w:val="-3"/>
                                      <w:sz w:val="28"/>
                                    </w:rPr>
                                    <w:t xml:space="preserve"> </w:t>
                                  </w:r>
                                  <w:r>
                                    <w:rPr>
                                      <w:sz w:val="28"/>
                                    </w:rPr>
                                    <w:t>короткий</w:t>
                                  </w:r>
                                  <w:r>
                                    <w:rPr>
                                      <w:spacing w:val="-6"/>
                                      <w:sz w:val="28"/>
                                    </w:rPr>
                                    <w:t xml:space="preserve"> </w:t>
                                  </w:r>
                                  <w:r>
                                    <w:rPr>
                                      <w:spacing w:val="-2"/>
                                      <w:sz w:val="28"/>
                                    </w:rPr>
                                    <w:t>отдых.</w:t>
                                  </w:r>
                                </w:p>
                              </w:tc>
                            </w:tr>
                            <w:tr w:rsidR="003170D7" w14:paraId="36CE7F9F" w14:textId="77777777">
                              <w:trPr>
                                <w:trHeight w:val="376"/>
                              </w:trPr>
                              <w:tc>
                                <w:tcPr>
                                  <w:tcW w:w="2405" w:type="dxa"/>
                                </w:tcPr>
                                <w:p w14:paraId="0BE0739F" w14:textId="77777777" w:rsidR="003170D7" w:rsidRDefault="00350176">
                                  <w:pPr>
                                    <w:pStyle w:val="TableParagraph"/>
                                    <w:spacing w:line="315" w:lineRule="exact"/>
                                    <w:ind w:left="107"/>
                                    <w:rPr>
                                      <w:sz w:val="28"/>
                                    </w:rPr>
                                  </w:pPr>
                                  <w:r>
                                    <w:rPr>
                                      <w:spacing w:val="-2"/>
                                      <w:sz w:val="28"/>
                                    </w:rPr>
                                    <w:t>Переключаемость</w:t>
                                  </w:r>
                                </w:p>
                              </w:tc>
                              <w:tc>
                                <w:tcPr>
                                  <w:tcW w:w="4395" w:type="dxa"/>
                                </w:tcPr>
                                <w:p w14:paraId="3CC042C6" w14:textId="77777777" w:rsidR="003170D7" w:rsidRDefault="00350176">
                                  <w:pPr>
                                    <w:pStyle w:val="TableParagraph"/>
                                    <w:spacing w:line="315" w:lineRule="exact"/>
                                    <w:ind w:left="108"/>
                                    <w:rPr>
                                      <w:sz w:val="28"/>
                                    </w:rPr>
                                  </w:pPr>
                                  <w:r>
                                    <w:rPr>
                                      <w:sz w:val="28"/>
                                    </w:rPr>
                                    <w:t>Разнообразить</w:t>
                                  </w:r>
                                  <w:r>
                                    <w:rPr>
                                      <w:spacing w:val="-7"/>
                                      <w:sz w:val="28"/>
                                    </w:rPr>
                                    <w:t xml:space="preserve"> </w:t>
                                  </w:r>
                                  <w:r>
                                    <w:rPr>
                                      <w:sz w:val="28"/>
                                    </w:rPr>
                                    <w:t>виды</w:t>
                                  </w:r>
                                  <w:r>
                                    <w:rPr>
                                      <w:spacing w:val="-7"/>
                                      <w:sz w:val="28"/>
                                    </w:rPr>
                                    <w:t xml:space="preserve"> </w:t>
                                  </w:r>
                                  <w:r>
                                    <w:rPr>
                                      <w:spacing w:val="-2"/>
                                      <w:sz w:val="28"/>
                                    </w:rPr>
                                    <w:t>заданий.</w:t>
                                  </w:r>
                                </w:p>
                              </w:tc>
                            </w:tr>
                            <w:tr w:rsidR="003170D7" w14:paraId="3A3132CB" w14:textId="77777777">
                              <w:trPr>
                                <w:trHeight w:val="645"/>
                              </w:trPr>
                              <w:tc>
                                <w:tcPr>
                                  <w:tcW w:w="2405" w:type="dxa"/>
                                </w:tcPr>
                                <w:p w14:paraId="2B02BA80" w14:textId="77777777" w:rsidR="003170D7" w:rsidRDefault="00350176">
                                  <w:pPr>
                                    <w:pStyle w:val="TableParagraph"/>
                                    <w:spacing w:line="315" w:lineRule="exact"/>
                                    <w:ind w:left="107"/>
                                    <w:rPr>
                                      <w:sz w:val="28"/>
                                    </w:rPr>
                                  </w:pPr>
                                  <w:proofErr w:type="spellStart"/>
                                  <w:r>
                                    <w:rPr>
                                      <w:spacing w:val="-2"/>
                                      <w:sz w:val="28"/>
                                    </w:rPr>
                                    <w:t>Распределяемость</w:t>
                                  </w:r>
                                  <w:proofErr w:type="spellEnd"/>
                                </w:p>
                              </w:tc>
                              <w:tc>
                                <w:tcPr>
                                  <w:tcW w:w="4395" w:type="dxa"/>
                                </w:tcPr>
                                <w:p w14:paraId="22B97BC5" w14:textId="77777777" w:rsidR="003170D7" w:rsidRDefault="00350176">
                                  <w:pPr>
                                    <w:pStyle w:val="TableParagraph"/>
                                    <w:spacing w:line="315" w:lineRule="exact"/>
                                    <w:ind w:left="108"/>
                                    <w:rPr>
                                      <w:sz w:val="28"/>
                                    </w:rPr>
                                  </w:pPr>
                                  <w:r>
                                    <w:rPr>
                                      <w:sz w:val="28"/>
                                    </w:rPr>
                                    <w:t>Тренировка:</w:t>
                                  </w:r>
                                  <w:r>
                                    <w:rPr>
                                      <w:spacing w:val="-12"/>
                                      <w:sz w:val="28"/>
                                    </w:rPr>
                                    <w:t xml:space="preserve"> </w:t>
                                  </w:r>
                                  <w:r>
                                    <w:rPr>
                                      <w:spacing w:val="-2"/>
                                      <w:sz w:val="28"/>
                                    </w:rPr>
                                    <w:t>одновременно</w:t>
                                  </w:r>
                                </w:p>
                                <w:p w14:paraId="40CE020B" w14:textId="77777777" w:rsidR="003170D7" w:rsidRDefault="00350176">
                                  <w:pPr>
                                    <w:pStyle w:val="TableParagraph"/>
                                    <w:spacing w:before="2" w:line="308" w:lineRule="exact"/>
                                    <w:ind w:left="108"/>
                                    <w:rPr>
                                      <w:sz w:val="28"/>
                                    </w:rPr>
                                  </w:pPr>
                                  <w:r>
                                    <w:rPr>
                                      <w:sz w:val="28"/>
                                    </w:rPr>
                                    <w:t>говорить</w:t>
                                  </w:r>
                                  <w:r>
                                    <w:rPr>
                                      <w:spacing w:val="-3"/>
                                      <w:sz w:val="28"/>
                                    </w:rPr>
                                    <w:t xml:space="preserve"> </w:t>
                                  </w:r>
                                  <w:r>
                                    <w:rPr>
                                      <w:sz w:val="28"/>
                                    </w:rPr>
                                    <w:t>и</w:t>
                                  </w:r>
                                  <w:r>
                                    <w:rPr>
                                      <w:spacing w:val="-2"/>
                                      <w:sz w:val="28"/>
                                    </w:rPr>
                                    <w:t xml:space="preserve"> писать.</w:t>
                                  </w:r>
                                </w:p>
                              </w:tc>
                            </w:tr>
                            <w:tr w:rsidR="003170D7" w14:paraId="377A8BB9" w14:textId="77777777">
                              <w:trPr>
                                <w:trHeight w:val="1288"/>
                              </w:trPr>
                              <w:tc>
                                <w:tcPr>
                                  <w:tcW w:w="2405" w:type="dxa"/>
                                </w:tcPr>
                                <w:p w14:paraId="0C766493" w14:textId="77777777" w:rsidR="003170D7" w:rsidRDefault="00350176">
                                  <w:pPr>
                                    <w:pStyle w:val="TableParagraph"/>
                                    <w:ind w:left="107"/>
                                    <w:rPr>
                                      <w:sz w:val="28"/>
                                    </w:rPr>
                                  </w:pPr>
                                  <w:proofErr w:type="spellStart"/>
                                  <w:r>
                                    <w:rPr>
                                      <w:spacing w:val="-2"/>
                                      <w:sz w:val="28"/>
                                    </w:rPr>
                                    <w:t>Концентрированн</w:t>
                                  </w:r>
                                  <w:proofErr w:type="spellEnd"/>
                                  <w:r>
                                    <w:rPr>
                                      <w:spacing w:val="-2"/>
                                      <w:sz w:val="28"/>
                                    </w:rPr>
                                    <w:t xml:space="preserve"> </w:t>
                                  </w:r>
                                  <w:r>
                                    <w:rPr>
                                      <w:spacing w:val="-4"/>
                                      <w:sz w:val="28"/>
                                    </w:rPr>
                                    <w:t>ость</w:t>
                                  </w:r>
                                </w:p>
                              </w:tc>
                              <w:tc>
                                <w:tcPr>
                                  <w:tcW w:w="4395" w:type="dxa"/>
                                </w:tcPr>
                                <w:p w14:paraId="34FD122D" w14:textId="77777777" w:rsidR="003170D7" w:rsidRDefault="00350176">
                                  <w:pPr>
                                    <w:pStyle w:val="TableParagraph"/>
                                    <w:ind w:left="108"/>
                                    <w:rPr>
                                      <w:sz w:val="28"/>
                                    </w:rPr>
                                  </w:pPr>
                                  <w:r>
                                    <w:rPr>
                                      <w:sz w:val="28"/>
                                    </w:rPr>
                                    <w:t>Не</w:t>
                                  </w:r>
                                  <w:r>
                                    <w:rPr>
                                      <w:spacing w:val="-18"/>
                                      <w:sz w:val="28"/>
                                    </w:rPr>
                                    <w:t xml:space="preserve"> </w:t>
                                  </w:r>
                                  <w:r>
                                    <w:rPr>
                                      <w:sz w:val="28"/>
                                    </w:rPr>
                                    <w:t>злоупотреблять</w:t>
                                  </w:r>
                                  <w:r>
                                    <w:rPr>
                                      <w:spacing w:val="-17"/>
                                      <w:sz w:val="28"/>
                                    </w:rPr>
                                    <w:t xml:space="preserve"> </w:t>
                                  </w:r>
                                  <w:r>
                                    <w:rPr>
                                      <w:sz w:val="28"/>
                                    </w:rPr>
                                    <w:t>телевизором, компьютером, сотовым</w:t>
                                  </w:r>
                                </w:p>
                                <w:p w14:paraId="6BAF19B8" w14:textId="77777777" w:rsidR="003170D7" w:rsidRDefault="00350176">
                                  <w:pPr>
                                    <w:pStyle w:val="TableParagraph"/>
                                    <w:spacing w:line="322" w:lineRule="exact"/>
                                    <w:ind w:left="108"/>
                                    <w:rPr>
                                      <w:sz w:val="28"/>
                                    </w:rPr>
                                  </w:pPr>
                                  <w:r>
                                    <w:rPr>
                                      <w:sz w:val="28"/>
                                    </w:rPr>
                                    <w:t>телефоном,</w:t>
                                  </w:r>
                                  <w:r>
                                    <w:rPr>
                                      <w:spacing w:val="-13"/>
                                      <w:sz w:val="28"/>
                                    </w:rPr>
                                    <w:t xml:space="preserve"> </w:t>
                                  </w:r>
                                  <w:r>
                                    <w:rPr>
                                      <w:sz w:val="28"/>
                                    </w:rPr>
                                    <w:t>лучше</w:t>
                                  </w:r>
                                  <w:r>
                                    <w:rPr>
                                      <w:spacing w:val="-12"/>
                                      <w:sz w:val="28"/>
                                    </w:rPr>
                                    <w:t xml:space="preserve"> </w:t>
                                  </w:r>
                                  <w:r>
                                    <w:rPr>
                                      <w:sz w:val="28"/>
                                    </w:rPr>
                                    <w:t>рисовать</w:t>
                                  </w:r>
                                  <w:r>
                                    <w:rPr>
                                      <w:spacing w:val="-13"/>
                                      <w:sz w:val="28"/>
                                    </w:rPr>
                                    <w:t xml:space="preserve"> </w:t>
                                  </w:r>
                                  <w:r>
                                    <w:rPr>
                                      <w:sz w:val="28"/>
                                    </w:rPr>
                                    <w:t xml:space="preserve">и </w:t>
                                  </w:r>
                                  <w:r>
                                    <w:rPr>
                                      <w:spacing w:val="-2"/>
                                      <w:sz w:val="28"/>
                                    </w:rPr>
                                    <w:t>лепить.</w:t>
                                  </w:r>
                                </w:p>
                              </w:tc>
                            </w:tr>
                          </w:tbl>
                          <w:p w14:paraId="734F16FD" w14:textId="77777777" w:rsidR="003170D7" w:rsidRDefault="003170D7">
                            <w:pPr>
                              <w:pStyle w:val="a3"/>
                            </w:pPr>
                          </w:p>
                        </w:txbxContent>
                      </wps:txbx>
                      <wps:bodyPr wrap="square" lIns="0" tIns="0" rIns="0" bIns="0" rtlCol="0">
                        <a:noAutofit/>
                      </wps:bodyPr>
                    </wps:wsp>
                  </a:graphicData>
                </a:graphic>
              </wp:anchor>
            </w:drawing>
          </mc:Choice>
          <mc:Fallback>
            <w:pict>
              <v:shape w14:anchorId="65AFD138" id="Textbox 63" o:spid="_x0000_s1073" type="#_x0000_t202" style="position:absolute;left:0;text-align:left;margin-left:149.55pt;margin-top:16.5pt;width:346.55pt;height:231.65pt;z-index:15754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4395"/>
                      </w:tblGrid>
                      <w:tr w:rsidR="003170D7" w14:paraId="59AE83D4" w14:textId="77777777">
                        <w:trPr>
                          <w:trHeight w:val="643"/>
                        </w:trPr>
                        <w:tc>
                          <w:tcPr>
                            <w:tcW w:w="2405" w:type="dxa"/>
                          </w:tcPr>
                          <w:p w14:paraId="236783F8" w14:textId="77777777" w:rsidR="003170D7" w:rsidRDefault="00350176">
                            <w:pPr>
                              <w:pStyle w:val="TableParagraph"/>
                              <w:spacing w:line="322" w:lineRule="exact"/>
                              <w:ind w:left="562" w:right="551" w:firstLine="36"/>
                              <w:rPr>
                                <w:b/>
                                <w:sz w:val="28"/>
                              </w:rPr>
                            </w:pPr>
                            <w:r>
                              <w:rPr>
                                <w:b/>
                                <w:spacing w:val="-2"/>
                                <w:sz w:val="28"/>
                              </w:rPr>
                              <w:t>Свойства внимания</w:t>
                            </w:r>
                          </w:p>
                        </w:tc>
                        <w:tc>
                          <w:tcPr>
                            <w:tcW w:w="4395" w:type="dxa"/>
                          </w:tcPr>
                          <w:p w14:paraId="553E7F82" w14:textId="77777777" w:rsidR="003170D7" w:rsidRDefault="00350176">
                            <w:pPr>
                              <w:pStyle w:val="TableParagraph"/>
                              <w:spacing w:line="322" w:lineRule="exact"/>
                              <w:ind w:left="958" w:hanging="816"/>
                              <w:rPr>
                                <w:b/>
                                <w:sz w:val="28"/>
                              </w:rPr>
                            </w:pPr>
                            <w:r>
                              <w:rPr>
                                <w:b/>
                                <w:sz w:val="28"/>
                              </w:rPr>
                              <w:t>Ваш</w:t>
                            </w:r>
                            <w:r>
                              <w:rPr>
                                <w:b/>
                                <w:spacing w:val="-11"/>
                                <w:sz w:val="28"/>
                              </w:rPr>
                              <w:t xml:space="preserve"> </w:t>
                            </w:r>
                            <w:r>
                              <w:rPr>
                                <w:b/>
                                <w:sz w:val="28"/>
                              </w:rPr>
                              <w:t>совет</w:t>
                            </w:r>
                            <w:r>
                              <w:rPr>
                                <w:b/>
                                <w:spacing w:val="-9"/>
                                <w:sz w:val="28"/>
                              </w:rPr>
                              <w:t xml:space="preserve"> </w:t>
                            </w:r>
                            <w:r>
                              <w:rPr>
                                <w:b/>
                                <w:sz w:val="28"/>
                              </w:rPr>
                              <w:t>по</w:t>
                            </w:r>
                            <w:r>
                              <w:rPr>
                                <w:b/>
                                <w:spacing w:val="-9"/>
                                <w:sz w:val="28"/>
                              </w:rPr>
                              <w:t xml:space="preserve"> </w:t>
                            </w:r>
                            <w:r>
                              <w:rPr>
                                <w:b/>
                                <w:sz w:val="28"/>
                              </w:rPr>
                              <w:t>развитию</w:t>
                            </w:r>
                            <w:r>
                              <w:rPr>
                                <w:b/>
                                <w:spacing w:val="-11"/>
                                <w:sz w:val="28"/>
                              </w:rPr>
                              <w:t xml:space="preserve"> </w:t>
                            </w:r>
                            <w:r>
                              <w:rPr>
                                <w:b/>
                                <w:sz w:val="28"/>
                              </w:rPr>
                              <w:t>каждого свойства внимания</w:t>
                            </w:r>
                          </w:p>
                        </w:tc>
                      </w:tr>
                      <w:tr w:rsidR="003170D7" w14:paraId="3D574082" w14:textId="77777777">
                        <w:trPr>
                          <w:trHeight w:val="965"/>
                        </w:trPr>
                        <w:tc>
                          <w:tcPr>
                            <w:tcW w:w="2405" w:type="dxa"/>
                          </w:tcPr>
                          <w:p w14:paraId="1704418C" w14:textId="77777777" w:rsidR="003170D7" w:rsidRDefault="00350176">
                            <w:pPr>
                              <w:pStyle w:val="TableParagraph"/>
                              <w:spacing w:line="316" w:lineRule="exact"/>
                              <w:ind w:left="107"/>
                              <w:rPr>
                                <w:sz w:val="28"/>
                              </w:rPr>
                            </w:pPr>
                            <w:r>
                              <w:rPr>
                                <w:spacing w:val="-2"/>
                                <w:sz w:val="28"/>
                              </w:rPr>
                              <w:t>Объем</w:t>
                            </w:r>
                          </w:p>
                        </w:tc>
                        <w:tc>
                          <w:tcPr>
                            <w:tcW w:w="4395" w:type="dxa"/>
                          </w:tcPr>
                          <w:p w14:paraId="1953500F" w14:textId="77777777" w:rsidR="003170D7" w:rsidRDefault="00350176">
                            <w:pPr>
                              <w:pStyle w:val="TableParagraph"/>
                              <w:spacing w:line="316" w:lineRule="exact"/>
                              <w:ind w:left="108"/>
                              <w:rPr>
                                <w:sz w:val="28"/>
                              </w:rPr>
                            </w:pPr>
                            <w:r>
                              <w:rPr>
                                <w:sz w:val="28"/>
                              </w:rPr>
                              <w:t>Не</w:t>
                            </w:r>
                            <w:r>
                              <w:rPr>
                                <w:spacing w:val="-7"/>
                                <w:sz w:val="28"/>
                              </w:rPr>
                              <w:t xml:space="preserve"> </w:t>
                            </w:r>
                            <w:r>
                              <w:rPr>
                                <w:sz w:val="28"/>
                              </w:rPr>
                              <w:t>перегружать</w:t>
                            </w:r>
                            <w:r>
                              <w:rPr>
                                <w:spacing w:val="-6"/>
                                <w:sz w:val="28"/>
                              </w:rPr>
                              <w:t xml:space="preserve"> </w:t>
                            </w:r>
                            <w:r>
                              <w:rPr>
                                <w:sz w:val="28"/>
                              </w:rPr>
                              <w:t>внимание</w:t>
                            </w:r>
                            <w:r>
                              <w:rPr>
                                <w:spacing w:val="-6"/>
                                <w:sz w:val="28"/>
                              </w:rPr>
                              <w:t xml:space="preserve"> </w:t>
                            </w:r>
                            <w:r>
                              <w:rPr>
                                <w:spacing w:val="-4"/>
                                <w:sz w:val="28"/>
                              </w:rPr>
                              <w:t>детей</w:t>
                            </w:r>
                          </w:p>
                          <w:p w14:paraId="2C330BC5" w14:textId="77777777" w:rsidR="003170D7" w:rsidRDefault="00350176">
                            <w:pPr>
                              <w:pStyle w:val="TableParagraph"/>
                              <w:spacing w:line="322" w:lineRule="exact"/>
                              <w:ind w:left="108"/>
                              <w:rPr>
                                <w:sz w:val="28"/>
                              </w:rPr>
                            </w:pPr>
                            <w:r>
                              <w:rPr>
                                <w:sz w:val="28"/>
                              </w:rPr>
                              <w:t>во время занятий большим количеством</w:t>
                            </w:r>
                            <w:r>
                              <w:rPr>
                                <w:spacing w:val="-13"/>
                                <w:sz w:val="28"/>
                              </w:rPr>
                              <w:t xml:space="preserve"> </w:t>
                            </w:r>
                            <w:r>
                              <w:rPr>
                                <w:sz w:val="28"/>
                              </w:rPr>
                              <w:t>предметов</w:t>
                            </w:r>
                            <w:r>
                              <w:rPr>
                                <w:spacing w:val="-13"/>
                                <w:sz w:val="28"/>
                              </w:rPr>
                              <w:t xml:space="preserve"> </w:t>
                            </w:r>
                            <w:r>
                              <w:rPr>
                                <w:sz w:val="28"/>
                              </w:rPr>
                              <w:t>на</w:t>
                            </w:r>
                            <w:r>
                              <w:rPr>
                                <w:spacing w:val="-13"/>
                                <w:sz w:val="28"/>
                              </w:rPr>
                              <w:t xml:space="preserve"> </w:t>
                            </w:r>
                            <w:r>
                              <w:rPr>
                                <w:sz w:val="28"/>
                              </w:rPr>
                              <w:t>столе.</w:t>
                            </w:r>
                          </w:p>
                        </w:tc>
                      </w:tr>
                      <w:tr w:rsidR="003170D7" w14:paraId="47F48D60" w14:textId="77777777">
                        <w:trPr>
                          <w:trHeight w:val="645"/>
                        </w:trPr>
                        <w:tc>
                          <w:tcPr>
                            <w:tcW w:w="2405" w:type="dxa"/>
                          </w:tcPr>
                          <w:p w14:paraId="5752A10E" w14:textId="77777777" w:rsidR="003170D7" w:rsidRDefault="00350176">
                            <w:pPr>
                              <w:pStyle w:val="TableParagraph"/>
                              <w:spacing w:line="315" w:lineRule="exact"/>
                              <w:ind w:left="107"/>
                              <w:rPr>
                                <w:sz w:val="28"/>
                              </w:rPr>
                            </w:pPr>
                            <w:r>
                              <w:rPr>
                                <w:spacing w:val="-2"/>
                                <w:sz w:val="28"/>
                              </w:rPr>
                              <w:t>Устойчивость</w:t>
                            </w:r>
                          </w:p>
                        </w:tc>
                        <w:tc>
                          <w:tcPr>
                            <w:tcW w:w="4395" w:type="dxa"/>
                          </w:tcPr>
                          <w:p w14:paraId="17F96A29" w14:textId="77777777" w:rsidR="003170D7" w:rsidRDefault="00350176">
                            <w:pPr>
                              <w:pStyle w:val="TableParagraph"/>
                              <w:spacing w:line="315" w:lineRule="exact"/>
                              <w:ind w:left="108"/>
                              <w:rPr>
                                <w:sz w:val="28"/>
                              </w:rPr>
                            </w:pPr>
                            <w:r>
                              <w:rPr>
                                <w:sz w:val="28"/>
                              </w:rPr>
                              <w:t>Работа</w:t>
                            </w:r>
                            <w:r>
                              <w:rPr>
                                <w:spacing w:val="-5"/>
                                <w:sz w:val="28"/>
                              </w:rPr>
                              <w:t xml:space="preserve"> </w:t>
                            </w:r>
                            <w:r>
                              <w:rPr>
                                <w:sz w:val="28"/>
                              </w:rPr>
                              <w:t>«блоками»:</w:t>
                            </w:r>
                            <w:r>
                              <w:rPr>
                                <w:spacing w:val="-6"/>
                                <w:sz w:val="28"/>
                              </w:rPr>
                              <w:t xml:space="preserve"> </w:t>
                            </w:r>
                            <w:r>
                              <w:rPr>
                                <w:sz w:val="28"/>
                              </w:rPr>
                              <w:t>7–10</w:t>
                            </w:r>
                            <w:r>
                              <w:rPr>
                                <w:spacing w:val="-3"/>
                                <w:sz w:val="28"/>
                              </w:rPr>
                              <w:t xml:space="preserve"> </w:t>
                            </w:r>
                            <w:r>
                              <w:rPr>
                                <w:spacing w:val="-4"/>
                                <w:sz w:val="28"/>
                              </w:rPr>
                              <w:t>минут</w:t>
                            </w:r>
                          </w:p>
                          <w:p w14:paraId="566A52BA" w14:textId="77777777" w:rsidR="003170D7" w:rsidRDefault="00350176">
                            <w:pPr>
                              <w:pStyle w:val="TableParagraph"/>
                              <w:spacing w:line="311" w:lineRule="exact"/>
                              <w:ind w:left="108"/>
                              <w:rPr>
                                <w:sz w:val="28"/>
                              </w:rPr>
                            </w:pPr>
                            <w:r>
                              <w:rPr>
                                <w:sz w:val="28"/>
                              </w:rPr>
                              <w:t>занятий</w:t>
                            </w:r>
                            <w:r>
                              <w:rPr>
                                <w:spacing w:val="-7"/>
                                <w:sz w:val="28"/>
                              </w:rPr>
                              <w:t xml:space="preserve"> </w:t>
                            </w:r>
                            <w:r>
                              <w:rPr>
                                <w:sz w:val="28"/>
                              </w:rPr>
                              <w:t>и</w:t>
                            </w:r>
                            <w:r>
                              <w:rPr>
                                <w:spacing w:val="-3"/>
                                <w:sz w:val="28"/>
                              </w:rPr>
                              <w:t xml:space="preserve"> </w:t>
                            </w:r>
                            <w:r>
                              <w:rPr>
                                <w:sz w:val="28"/>
                              </w:rPr>
                              <w:t>короткий</w:t>
                            </w:r>
                            <w:r>
                              <w:rPr>
                                <w:spacing w:val="-6"/>
                                <w:sz w:val="28"/>
                              </w:rPr>
                              <w:t xml:space="preserve"> </w:t>
                            </w:r>
                            <w:r>
                              <w:rPr>
                                <w:spacing w:val="-2"/>
                                <w:sz w:val="28"/>
                              </w:rPr>
                              <w:t>отдых.</w:t>
                            </w:r>
                          </w:p>
                        </w:tc>
                      </w:tr>
                      <w:tr w:rsidR="003170D7" w14:paraId="36CE7F9F" w14:textId="77777777">
                        <w:trPr>
                          <w:trHeight w:val="376"/>
                        </w:trPr>
                        <w:tc>
                          <w:tcPr>
                            <w:tcW w:w="2405" w:type="dxa"/>
                          </w:tcPr>
                          <w:p w14:paraId="0BE0739F" w14:textId="77777777" w:rsidR="003170D7" w:rsidRDefault="00350176">
                            <w:pPr>
                              <w:pStyle w:val="TableParagraph"/>
                              <w:spacing w:line="315" w:lineRule="exact"/>
                              <w:ind w:left="107"/>
                              <w:rPr>
                                <w:sz w:val="28"/>
                              </w:rPr>
                            </w:pPr>
                            <w:r>
                              <w:rPr>
                                <w:spacing w:val="-2"/>
                                <w:sz w:val="28"/>
                              </w:rPr>
                              <w:t>Переключаемость</w:t>
                            </w:r>
                          </w:p>
                        </w:tc>
                        <w:tc>
                          <w:tcPr>
                            <w:tcW w:w="4395" w:type="dxa"/>
                          </w:tcPr>
                          <w:p w14:paraId="3CC042C6" w14:textId="77777777" w:rsidR="003170D7" w:rsidRDefault="00350176">
                            <w:pPr>
                              <w:pStyle w:val="TableParagraph"/>
                              <w:spacing w:line="315" w:lineRule="exact"/>
                              <w:ind w:left="108"/>
                              <w:rPr>
                                <w:sz w:val="28"/>
                              </w:rPr>
                            </w:pPr>
                            <w:r>
                              <w:rPr>
                                <w:sz w:val="28"/>
                              </w:rPr>
                              <w:t>Разнообразить</w:t>
                            </w:r>
                            <w:r>
                              <w:rPr>
                                <w:spacing w:val="-7"/>
                                <w:sz w:val="28"/>
                              </w:rPr>
                              <w:t xml:space="preserve"> </w:t>
                            </w:r>
                            <w:r>
                              <w:rPr>
                                <w:sz w:val="28"/>
                              </w:rPr>
                              <w:t>виды</w:t>
                            </w:r>
                            <w:r>
                              <w:rPr>
                                <w:spacing w:val="-7"/>
                                <w:sz w:val="28"/>
                              </w:rPr>
                              <w:t xml:space="preserve"> </w:t>
                            </w:r>
                            <w:r>
                              <w:rPr>
                                <w:spacing w:val="-2"/>
                                <w:sz w:val="28"/>
                              </w:rPr>
                              <w:t>заданий.</w:t>
                            </w:r>
                          </w:p>
                        </w:tc>
                      </w:tr>
                      <w:tr w:rsidR="003170D7" w14:paraId="3A3132CB" w14:textId="77777777">
                        <w:trPr>
                          <w:trHeight w:val="645"/>
                        </w:trPr>
                        <w:tc>
                          <w:tcPr>
                            <w:tcW w:w="2405" w:type="dxa"/>
                          </w:tcPr>
                          <w:p w14:paraId="2B02BA80" w14:textId="77777777" w:rsidR="003170D7" w:rsidRDefault="00350176">
                            <w:pPr>
                              <w:pStyle w:val="TableParagraph"/>
                              <w:spacing w:line="315" w:lineRule="exact"/>
                              <w:ind w:left="107"/>
                              <w:rPr>
                                <w:sz w:val="28"/>
                              </w:rPr>
                            </w:pPr>
                            <w:proofErr w:type="spellStart"/>
                            <w:r>
                              <w:rPr>
                                <w:spacing w:val="-2"/>
                                <w:sz w:val="28"/>
                              </w:rPr>
                              <w:t>Распределяемость</w:t>
                            </w:r>
                            <w:proofErr w:type="spellEnd"/>
                          </w:p>
                        </w:tc>
                        <w:tc>
                          <w:tcPr>
                            <w:tcW w:w="4395" w:type="dxa"/>
                          </w:tcPr>
                          <w:p w14:paraId="22B97BC5" w14:textId="77777777" w:rsidR="003170D7" w:rsidRDefault="00350176">
                            <w:pPr>
                              <w:pStyle w:val="TableParagraph"/>
                              <w:spacing w:line="315" w:lineRule="exact"/>
                              <w:ind w:left="108"/>
                              <w:rPr>
                                <w:sz w:val="28"/>
                              </w:rPr>
                            </w:pPr>
                            <w:r>
                              <w:rPr>
                                <w:sz w:val="28"/>
                              </w:rPr>
                              <w:t>Тренировка:</w:t>
                            </w:r>
                            <w:r>
                              <w:rPr>
                                <w:spacing w:val="-12"/>
                                <w:sz w:val="28"/>
                              </w:rPr>
                              <w:t xml:space="preserve"> </w:t>
                            </w:r>
                            <w:r>
                              <w:rPr>
                                <w:spacing w:val="-2"/>
                                <w:sz w:val="28"/>
                              </w:rPr>
                              <w:t>одновременно</w:t>
                            </w:r>
                          </w:p>
                          <w:p w14:paraId="40CE020B" w14:textId="77777777" w:rsidR="003170D7" w:rsidRDefault="00350176">
                            <w:pPr>
                              <w:pStyle w:val="TableParagraph"/>
                              <w:spacing w:before="2" w:line="308" w:lineRule="exact"/>
                              <w:ind w:left="108"/>
                              <w:rPr>
                                <w:sz w:val="28"/>
                              </w:rPr>
                            </w:pPr>
                            <w:r>
                              <w:rPr>
                                <w:sz w:val="28"/>
                              </w:rPr>
                              <w:t>говорить</w:t>
                            </w:r>
                            <w:r>
                              <w:rPr>
                                <w:spacing w:val="-3"/>
                                <w:sz w:val="28"/>
                              </w:rPr>
                              <w:t xml:space="preserve"> </w:t>
                            </w:r>
                            <w:r>
                              <w:rPr>
                                <w:sz w:val="28"/>
                              </w:rPr>
                              <w:t>и</w:t>
                            </w:r>
                            <w:r>
                              <w:rPr>
                                <w:spacing w:val="-2"/>
                                <w:sz w:val="28"/>
                              </w:rPr>
                              <w:t xml:space="preserve"> писать.</w:t>
                            </w:r>
                          </w:p>
                        </w:tc>
                      </w:tr>
                      <w:tr w:rsidR="003170D7" w14:paraId="377A8BB9" w14:textId="77777777">
                        <w:trPr>
                          <w:trHeight w:val="1288"/>
                        </w:trPr>
                        <w:tc>
                          <w:tcPr>
                            <w:tcW w:w="2405" w:type="dxa"/>
                          </w:tcPr>
                          <w:p w14:paraId="0C766493" w14:textId="77777777" w:rsidR="003170D7" w:rsidRDefault="00350176">
                            <w:pPr>
                              <w:pStyle w:val="TableParagraph"/>
                              <w:ind w:left="107"/>
                              <w:rPr>
                                <w:sz w:val="28"/>
                              </w:rPr>
                            </w:pPr>
                            <w:proofErr w:type="spellStart"/>
                            <w:r>
                              <w:rPr>
                                <w:spacing w:val="-2"/>
                                <w:sz w:val="28"/>
                              </w:rPr>
                              <w:t>Концентрированн</w:t>
                            </w:r>
                            <w:proofErr w:type="spellEnd"/>
                            <w:r>
                              <w:rPr>
                                <w:spacing w:val="-2"/>
                                <w:sz w:val="28"/>
                              </w:rPr>
                              <w:t xml:space="preserve"> </w:t>
                            </w:r>
                            <w:r>
                              <w:rPr>
                                <w:spacing w:val="-4"/>
                                <w:sz w:val="28"/>
                              </w:rPr>
                              <w:t>ость</w:t>
                            </w:r>
                          </w:p>
                        </w:tc>
                        <w:tc>
                          <w:tcPr>
                            <w:tcW w:w="4395" w:type="dxa"/>
                          </w:tcPr>
                          <w:p w14:paraId="34FD122D" w14:textId="77777777" w:rsidR="003170D7" w:rsidRDefault="00350176">
                            <w:pPr>
                              <w:pStyle w:val="TableParagraph"/>
                              <w:ind w:left="108"/>
                              <w:rPr>
                                <w:sz w:val="28"/>
                              </w:rPr>
                            </w:pPr>
                            <w:r>
                              <w:rPr>
                                <w:sz w:val="28"/>
                              </w:rPr>
                              <w:t>Не</w:t>
                            </w:r>
                            <w:r>
                              <w:rPr>
                                <w:spacing w:val="-18"/>
                                <w:sz w:val="28"/>
                              </w:rPr>
                              <w:t xml:space="preserve"> </w:t>
                            </w:r>
                            <w:r>
                              <w:rPr>
                                <w:sz w:val="28"/>
                              </w:rPr>
                              <w:t>злоупотреблять</w:t>
                            </w:r>
                            <w:r>
                              <w:rPr>
                                <w:spacing w:val="-17"/>
                                <w:sz w:val="28"/>
                              </w:rPr>
                              <w:t xml:space="preserve"> </w:t>
                            </w:r>
                            <w:r>
                              <w:rPr>
                                <w:sz w:val="28"/>
                              </w:rPr>
                              <w:t>телевизором, компьютером, сотовым</w:t>
                            </w:r>
                          </w:p>
                          <w:p w14:paraId="6BAF19B8" w14:textId="77777777" w:rsidR="003170D7" w:rsidRDefault="00350176">
                            <w:pPr>
                              <w:pStyle w:val="TableParagraph"/>
                              <w:spacing w:line="322" w:lineRule="exact"/>
                              <w:ind w:left="108"/>
                              <w:rPr>
                                <w:sz w:val="28"/>
                              </w:rPr>
                            </w:pPr>
                            <w:r>
                              <w:rPr>
                                <w:sz w:val="28"/>
                              </w:rPr>
                              <w:t>телефоном,</w:t>
                            </w:r>
                            <w:r>
                              <w:rPr>
                                <w:spacing w:val="-13"/>
                                <w:sz w:val="28"/>
                              </w:rPr>
                              <w:t xml:space="preserve"> </w:t>
                            </w:r>
                            <w:r>
                              <w:rPr>
                                <w:sz w:val="28"/>
                              </w:rPr>
                              <w:t>лучше</w:t>
                            </w:r>
                            <w:r>
                              <w:rPr>
                                <w:spacing w:val="-12"/>
                                <w:sz w:val="28"/>
                              </w:rPr>
                              <w:t xml:space="preserve"> </w:t>
                            </w:r>
                            <w:r>
                              <w:rPr>
                                <w:sz w:val="28"/>
                              </w:rPr>
                              <w:t>рисовать</w:t>
                            </w:r>
                            <w:r>
                              <w:rPr>
                                <w:spacing w:val="-13"/>
                                <w:sz w:val="28"/>
                              </w:rPr>
                              <w:t xml:space="preserve"> </w:t>
                            </w:r>
                            <w:r>
                              <w:rPr>
                                <w:sz w:val="28"/>
                              </w:rPr>
                              <w:t xml:space="preserve">и </w:t>
                            </w:r>
                            <w:r>
                              <w:rPr>
                                <w:spacing w:val="-2"/>
                                <w:sz w:val="28"/>
                              </w:rPr>
                              <w:t>лепить.</w:t>
                            </w:r>
                          </w:p>
                        </w:tc>
                      </w:tr>
                    </w:tbl>
                    <w:p w14:paraId="734F16FD" w14:textId="77777777" w:rsidR="003170D7" w:rsidRDefault="003170D7">
                      <w:pPr>
                        <w:pStyle w:val="a3"/>
                      </w:pPr>
                    </w:p>
                  </w:txbxContent>
                </v:textbox>
                <w10:wrap anchorx="page"/>
              </v:shape>
            </w:pict>
          </mc:Fallback>
        </mc:AlternateContent>
      </w:r>
      <w:r>
        <w:rPr>
          <w:i/>
          <w:sz w:val="28"/>
        </w:rPr>
        <w:t>Может</w:t>
      </w:r>
      <w:r>
        <w:rPr>
          <w:i/>
          <w:spacing w:val="-7"/>
          <w:sz w:val="28"/>
        </w:rPr>
        <w:t xml:space="preserve"> </w:t>
      </w:r>
      <w:r>
        <w:rPr>
          <w:i/>
          <w:sz w:val="28"/>
        </w:rPr>
        <w:t>быть</w:t>
      </w:r>
      <w:r>
        <w:rPr>
          <w:i/>
          <w:spacing w:val="-7"/>
          <w:sz w:val="28"/>
        </w:rPr>
        <w:t xml:space="preserve"> </w:t>
      </w:r>
      <w:r>
        <w:rPr>
          <w:i/>
          <w:sz w:val="28"/>
        </w:rPr>
        <w:t>озвучен</w:t>
      </w:r>
      <w:r>
        <w:rPr>
          <w:i/>
          <w:spacing w:val="-6"/>
          <w:sz w:val="28"/>
        </w:rPr>
        <w:t xml:space="preserve"> </w:t>
      </w:r>
      <w:r>
        <w:rPr>
          <w:i/>
          <w:sz w:val="28"/>
        </w:rPr>
        <w:t>следующий</w:t>
      </w:r>
      <w:r>
        <w:rPr>
          <w:i/>
          <w:spacing w:val="-5"/>
          <w:sz w:val="28"/>
        </w:rPr>
        <w:t xml:space="preserve"> </w:t>
      </w:r>
      <w:r>
        <w:rPr>
          <w:i/>
          <w:spacing w:val="-2"/>
          <w:sz w:val="28"/>
        </w:rPr>
        <w:t>вариант.</w:t>
      </w:r>
    </w:p>
    <w:p w14:paraId="241D912F" w14:textId="77777777" w:rsidR="003170D7" w:rsidRDefault="003170D7">
      <w:pPr>
        <w:pStyle w:val="a3"/>
        <w:rPr>
          <w:i/>
        </w:rPr>
      </w:pPr>
    </w:p>
    <w:p w14:paraId="1D577E36" w14:textId="77777777" w:rsidR="003170D7" w:rsidRDefault="003170D7">
      <w:pPr>
        <w:pStyle w:val="a3"/>
        <w:rPr>
          <w:i/>
        </w:rPr>
      </w:pPr>
    </w:p>
    <w:p w14:paraId="409191B1" w14:textId="77777777" w:rsidR="003170D7" w:rsidRDefault="003170D7">
      <w:pPr>
        <w:pStyle w:val="a3"/>
        <w:rPr>
          <w:i/>
        </w:rPr>
      </w:pPr>
    </w:p>
    <w:p w14:paraId="2B8F165C" w14:textId="77777777" w:rsidR="003170D7" w:rsidRDefault="003170D7">
      <w:pPr>
        <w:pStyle w:val="a3"/>
        <w:rPr>
          <w:i/>
        </w:rPr>
      </w:pPr>
    </w:p>
    <w:p w14:paraId="2B597FD8" w14:textId="77777777" w:rsidR="003170D7" w:rsidRDefault="003170D7">
      <w:pPr>
        <w:pStyle w:val="a3"/>
        <w:rPr>
          <w:i/>
        </w:rPr>
      </w:pPr>
    </w:p>
    <w:p w14:paraId="238A52B1" w14:textId="77777777" w:rsidR="003170D7" w:rsidRDefault="003170D7">
      <w:pPr>
        <w:pStyle w:val="a3"/>
        <w:rPr>
          <w:i/>
        </w:rPr>
      </w:pPr>
    </w:p>
    <w:p w14:paraId="0C93263F" w14:textId="77777777" w:rsidR="003170D7" w:rsidRDefault="003170D7">
      <w:pPr>
        <w:pStyle w:val="a3"/>
        <w:rPr>
          <w:i/>
        </w:rPr>
      </w:pPr>
    </w:p>
    <w:p w14:paraId="042EFF7B" w14:textId="77777777" w:rsidR="003170D7" w:rsidRDefault="003170D7">
      <w:pPr>
        <w:pStyle w:val="a3"/>
        <w:rPr>
          <w:i/>
        </w:rPr>
      </w:pPr>
    </w:p>
    <w:p w14:paraId="1A0BB4D4" w14:textId="77777777" w:rsidR="003170D7" w:rsidRDefault="003170D7">
      <w:pPr>
        <w:pStyle w:val="a3"/>
        <w:rPr>
          <w:i/>
        </w:rPr>
      </w:pPr>
    </w:p>
    <w:p w14:paraId="4E24E3C2" w14:textId="77777777" w:rsidR="003170D7" w:rsidRDefault="003170D7">
      <w:pPr>
        <w:pStyle w:val="a3"/>
        <w:rPr>
          <w:i/>
        </w:rPr>
      </w:pPr>
    </w:p>
    <w:p w14:paraId="784272E6" w14:textId="77777777" w:rsidR="003170D7" w:rsidRDefault="003170D7">
      <w:pPr>
        <w:pStyle w:val="a3"/>
        <w:spacing w:before="1"/>
        <w:rPr>
          <w:i/>
        </w:rPr>
      </w:pPr>
    </w:p>
    <w:p w14:paraId="283ED133" w14:textId="77777777" w:rsidR="003170D7" w:rsidRDefault="00350176">
      <w:pPr>
        <w:pStyle w:val="a3"/>
        <w:ind w:right="624"/>
        <w:jc w:val="right"/>
      </w:pPr>
      <w:r>
        <w:t>Слайд</w:t>
      </w:r>
      <w:r>
        <w:rPr>
          <w:spacing w:val="-7"/>
        </w:rPr>
        <w:t xml:space="preserve"> </w:t>
      </w:r>
      <w:r>
        <w:rPr>
          <w:spacing w:val="-10"/>
        </w:rPr>
        <w:t>8</w:t>
      </w:r>
    </w:p>
    <w:p w14:paraId="0CEC5DE2" w14:textId="77777777" w:rsidR="003170D7" w:rsidRDefault="003170D7">
      <w:pPr>
        <w:pStyle w:val="a3"/>
      </w:pPr>
    </w:p>
    <w:p w14:paraId="62DA5E19" w14:textId="77777777" w:rsidR="003170D7" w:rsidRDefault="003170D7">
      <w:pPr>
        <w:pStyle w:val="a3"/>
        <w:spacing w:before="126"/>
      </w:pPr>
    </w:p>
    <w:p w14:paraId="6E58CB5B" w14:textId="77777777" w:rsidR="003170D7" w:rsidRDefault="00350176">
      <w:pPr>
        <w:pStyle w:val="a3"/>
        <w:spacing w:before="1"/>
        <w:ind w:left="1490" w:right="1792" w:firstLine="708"/>
        <w:jc w:val="both"/>
      </w:pPr>
      <w:r>
        <w:rPr>
          <w:i/>
        </w:rPr>
        <w:t xml:space="preserve">Вывод. </w:t>
      </w:r>
      <w:r>
        <w:t xml:space="preserve">Не упускайте возможности развивать у ребенка внимание: наблюдения за предметами во время прогулки, проезда в транспорте. Объектом тренировки внимания могут быть люди на остановке, машины, </w:t>
      </w:r>
      <w:proofErr w:type="gramStart"/>
      <w:r>
        <w:t>ассортимент</w:t>
      </w:r>
      <w:r>
        <w:rPr>
          <w:spacing w:val="44"/>
        </w:rPr>
        <w:t xml:space="preserve">  </w:t>
      </w:r>
      <w:r>
        <w:t>хлеба</w:t>
      </w:r>
      <w:proofErr w:type="gramEnd"/>
      <w:r>
        <w:rPr>
          <w:spacing w:val="44"/>
        </w:rPr>
        <w:t xml:space="preserve">  </w:t>
      </w:r>
      <w:r>
        <w:t>в</w:t>
      </w:r>
      <w:r>
        <w:rPr>
          <w:spacing w:val="46"/>
        </w:rPr>
        <w:t xml:space="preserve">  </w:t>
      </w:r>
      <w:r>
        <w:t>магазине.</w:t>
      </w:r>
      <w:r>
        <w:rPr>
          <w:spacing w:val="45"/>
        </w:rPr>
        <w:t xml:space="preserve">  </w:t>
      </w:r>
      <w:proofErr w:type="gramStart"/>
      <w:r>
        <w:t>Всегда</w:t>
      </w:r>
      <w:r>
        <w:rPr>
          <w:spacing w:val="46"/>
        </w:rPr>
        <w:t xml:space="preserve">  </w:t>
      </w:r>
      <w:r>
        <w:rPr>
          <w:spacing w:val="-2"/>
        </w:rPr>
        <w:t>побуждайте</w:t>
      </w:r>
      <w:proofErr w:type="gramEnd"/>
    </w:p>
    <w:p w14:paraId="5F7E5FF0" w14:textId="77777777" w:rsidR="003170D7" w:rsidRDefault="003170D7">
      <w:pPr>
        <w:jc w:val="both"/>
        <w:sectPr w:rsidR="003170D7">
          <w:pgSz w:w="12240" w:h="15840"/>
          <w:pgMar w:top="1060" w:right="520" w:bottom="1200" w:left="1560" w:header="0" w:footer="1003" w:gutter="0"/>
          <w:cols w:space="720"/>
        </w:sectPr>
      </w:pPr>
    </w:p>
    <w:p w14:paraId="0E335A06" w14:textId="77777777" w:rsidR="003170D7" w:rsidRDefault="00350176">
      <w:pPr>
        <w:pStyle w:val="a3"/>
        <w:spacing w:before="77"/>
        <w:ind w:left="1490" w:right="1719"/>
      </w:pPr>
      <w:r>
        <w:lastRenderedPageBreak/>
        <w:t>ребенка</w:t>
      </w:r>
      <w:r>
        <w:rPr>
          <w:spacing w:val="-6"/>
        </w:rPr>
        <w:t xml:space="preserve"> </w:t>
      </w:r>
      <w:r>
        <w:t>наблюдать</w:t>
      </w:r>
      <w:r>
        <w:rPr>
          <w:spacing w:val="-9"/>
        </w:rPr>
        <w:t xml:space="preserve"> </w:t>
      </w:r>
      <w:r>
        <w:t>окружающий</w:t>
      </w:r>
      <w:r>
        <w:rPr>
          <w:spacing w:val="-6"/>
        </w:rPr>
        <w:t xml:space="preserve"> </w:t>
      </w:r>
      <w:r>
        <w:t>мир,</w:t>
      </w:r>
      <w:r>
        <w:rPr>
          <w:spacing w:val="-7"/>
        </w:rPr>
        <w:t xml:space="preserve"> </w:t>
      </w:r>
      <w:r>
        <w:t>задавая</w:t>
      </w:r>
      <w:r>
        <w:rPr>
          <w:spacing w:val="-6"/>
        </w:rPr>
        <w:t xml:space="preserve"> </w:t>
      </w:r>
      <w:r>
        <w:t xml:space="preserve">различные </w:t>
      </w:r>
      <w:r>
        <w:rPr>
          <w:spacing w:val="-2"/>
        </w:rPr>
        <w:t>вопросы.</w:t>
      </w:r>
    </w:p>
    <w:p w14:paraId="631157DE" w14:textId="77777777" w:rsidR="003170D7" w:rsidRDefault="003170D7">
      <w:pPr>
        <w:pStyle w:val="a3"/>
        <w:spacing w:before="8"/>
        <w:rPr>
          <w:sz w:val="20"/>
        </w:rPr>
      </w:pPr>
    </w:p>
    <w:p w14:paraId="2B64C8A0" w14:textId="77777777" w:rsidR="003170D7" w:rsidRDefault="003170D7">
      <w:pPr>
        <w:rPr>
          <w:sz w:val="20"/>
        </w:rPr>
        <w:sectPr w:rsidR="003170D7">
          <w:pgSz w:w="12240" w:h="15840"/>
          <w:pgMar w:top="1060" w:right="520" w:bottom="1200" w:left="1560" w:header="0" w:footer="1003" w:gutter="0"/>
          <w:cols w:space="720"/>
        </w:sectPr>
      </w:pPr>
    </w:p>
    <w:p w14:paraId="547167F5" w14:textId="77777777" w:rsidR="003170D7" w:rsidRDefault="00350176">
      <w:pPr>
        <w:pStyle w:val="a3"/>
      </w:pPr>
      <w:r>
        <w:rPr>
          <w:noProof/>
        </w:rPr>
        <mc:AlternateContent>
          <mc:Choice Requires="wps">
            <w:drawing>
              <wp:anchor distT="0" distB="0" distL="0" distR="0" simplePos="0" relativeHeight="479389696" behindDoc="1" locked="0" layoutInCell="1" allowOverlap="1" wp14:anchorId="2FD293A8" wp14:editId="3C7761E2">
                <wp:simplePos x="0" y="0"/>
                <wp:positionH relativeFrom="page">
                  <wp:posOffset>1057960</wp:posOffset>
                </wp:positionH>
                <wp:positionV relativeFrom="page">
                  <wp:posOffset>719327</wp:posOffset>
                </wp:positionV>
                <wp:extent cx="6125210" cy="839724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5210" cy="8397240"/>
                        </a:xfrm>
                        <a:custGeom>
                          <a:avLst/>
                          <a:gdLst/>
                          <a:ahLst/>
                          <a:cxnLst/>
                          <a:rect l="l" t="t" r="r" b="b"/>
                          <a:pathLst>
                            <a:path w="6125210" h="8397240">
                              <a:moveTo>
                                <a:pt x="5315394" y="8390852"/>
                              </a:moveTo>
                              <a:lnTo>
                                <a:pt x="5315394" y="8390852"/>
                              </a:lnTo>
                              <a:lnTo>
                                <a:pt x="0" y="8390852"/>
                              </a:lnTo>
                              <a:lnTo>
                                <a:pt x="0" y="8396935"/>
                              </a:lnTo>
                              <a:lnTo>
                                <a:pt x="5315394" y="8396935"/>
                              </a:lnTo>
                              <a:lnTo>
                                <a:pt x="5315394" y="8390852"/>
                              </a:lnTo>
                              <a:close/>
                            </a:path>
                            <a:path w="6125210" h="8397240">
                              <a:moveTo>
                                <a:pt x="5315394" y="0"/>
                              </a:moveTo>
                              <a:lnTo>
                                <a:pt x="5315394" y="0"/>
                              </a:lnTo>
                              <a:lnTo>
                                <a:pt x="0" y="0"/>
                              </a:lnTo>
                              <a:lnTo>
                                <a:pt x="0" y="6045"/>
                              </a:lnTo>
                              <a:lnTo>
                                <a:pt x="0" y="8390839"/>
                              </a:lnTo>
                              <a:lnTo>
                                <a:pt x="6096" y="8390839"/>
                              </a:lnTo>
                              <a:lnTo>
                                <a:pt x="6096" y="6096"/>
                              </a:lnTo>
                              <a:lnTo>
                                <a:pt x="807669" y="6096"/>
                              </a:lnTo>
                              <a:lnTo>
                                <a:pt x="807669" y="8390839"/>
                              </a:lnTo>
                              <a:lnTo>
                                <a:pt x="813765" y="8390839"/>
                              </a:lnTo>
                              <a:lnTo>
                                <a:pt x="813765" y="6096"/>
                              </a:lnTo>
                              <a:lnTo>
                                <a:pt x="5309311" y="6096"/>
                              </a:lnTo>
                              <a:lnTo>
                                <a:pt x="5309311" y="8390839"/>
                              </a:lnTo>
                              <a:lnTo>
                                <a:pt x="5315394" y="8390839"/>
                              </a:lnTo>
                              <a:lnTo>
                                <a:pt x="5315394" y="6096"/>
                              </a:lnTo>
                              <a:lnTo>
                                <a:pt x="5315394" y="0"/>
                              </a:lnTo>
                              <a:close/>
                            </a:path>
                            <a:path w="6125210" h="8397240">
                              <a:moveTo>
                                <a:pt x="6118542" y="8390852"/>
                              </a:moveTo>
                              <a:lnTo>
                                <a:pt x="5315407" y="8390852"/>
                              </a:lnTo>
                              <a:lnTo>
                                <a:pt x="5315407" y="8396935"/>
                              </a:lnTo>
                              <a:lnTo>
                                <a:pt x="6118542" y="8396935"/>
                              </a:lnTo>
                              <a:lnTo>
                                <a:pt x="6118542" y="8390852"/>
                              </a:lnTo>
                              <a:close/>
                            </a:path>
                            <a:path w="6125210" h="8397240">
                              <a:moveTo>
                                <a:pt x="6118542" y="0"/>
                              </a:moveTo>
                              <a:lnTo>
                                <a:pt x="5315407" y="0"/>
                              </a:lnTo>
                              <a:lnTo>
                                <a:pt x="5315407" y="6096"/>
                              </a:lnTo>
                              <a:lnTo>
                                <a:pt x="6118542" y="6096"/>
                              </a:lnTo>
                              <a:lnTo>
                                <a:pt x="6118542" y="0"/>
                              </a:lnTo>
                              <a:close/>
                            </a:path>
                            <a:path w="6125210" h="8397240">
                              <a:moveTo>
                                <a:pt x="6124638" y="8390852"/>
                              </a:moveTo>
                              <a:lnTo>
                                <a:pt x="6118555" y="8390852"/>
                              </a:lnTo>
                              <a:lnTo>
                                <a:pt x="6118555" y="8396935"/>
                              </a:lnTo>
                              <a:lnTo>
                                <a:pt x="6124638" y="8396935"/>
                              </a:lnTo>
                              <a:lnTo>
                                <a:pt x="6124638" y="8390852"/>
                              </a:lnTo>
                              <a:close/>
                            </a:path>
                            <a:path w="6125210" h="8397240">
                              <a:moveTo>
                                <a:pt x="6124638" y="0"/>
                              </a:moveTo>
                              <a:lnTo>
                                <a:pt x="6118555" y="0"/>
                              </a:lnTo>
                              <a:lnTo>
                                <a:pt x="6118555" y="6045"/>
                              </a:lnTo>
                              <a:lnTo>
                                <a:pt x="6118555" y="8390839"/>
                              </a:lnTo>
                              <a:lnTo>
                                <a:pt x="6124638" y="8390839"/>
                              </a:lnTo>
                              <a:lnTo>
                                <a:pt x="6124638" y="6096"/>
                              </a:lnTo>
                              <a:lnTo>
                                <a:pt x="612463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EA2260" id="Graphic 64" o:spid="_x0000_s1026" style="position:absolute;margin-left:83.3pt;margin-top:56.65pt;width:482.3pt;height:661.2pt;z-index:-23926784;visibility:visible;mso-wrap-style:square;mso-wrap-distance-left:0;mso-wrap-distance-top:0;mso-wrap-distance-right:0;mso-wrap-distance-bottom:0;mso-position-horizontal:absolute;mso-position-horizontal-relative:page;mso-position-vertical:absolute;mso-position-vertical-relative:page;v-text-anchor:top" coordsize="6125210,839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" path="m5315394,8390852r,l,8390852r,6083l5315394,8396935r,-6083xem5315394,r,l,,,6045,,8390839r6096,l6096,6096r801573,l807669,8390839r6096,l813765,6096r4495546,l5309311,8390839r6083,l5315394,6096r,-6096xem6118542,8390852r-803135,l5315407,8396935r803135,l6118542,8390852xem6118542,l5315407,r,6096l6118542,6096r,-6096xem6124638,8390852r-6083,l6118555,8396935r6083,l6124638,8390852xem6124638,r-6083,l6118555,6045r,8384794l6124638,8390839r,-8384743l6124638,xe" fillcolor="black" stroked="f">
                <v:path arrowok="t"/>
                <w10:wrap anchorx="page" anchory="page"/>
              </v:shape>
            </w:pict>
          </mc:Fallback>
        </mc:AlternateContent>
      </w:r>
      <w:r>
        <w:rPr>
          <w:noProof/>
        </w:rPr>
        <mc:AlternateContent>
          <mc:Choice Requires="wps">
            <w:drawing>
              <wp:anchor distT="0" distB="0" distL="0" distR="0" simplePos="0" relativeHeight="15755776" behindDoc="0" locked="0" layoutInCell="1" allowOverlap="1" wp14:anchorId="4AF2EA60" wp14:editId="64164575">
                <wp:simplePos x="0" y="0"/>
                <wp:positionH relativeFrom="page">
                  <wp:posOffset>7632982</wp:posOffset>
                </wp:positionH>
                <wp:positionV relativeFrom="page">
                  <wp:posOffset>5527595</wp:posOffset>
                </wp:positionV>
                <wp:extent cx="144145" cy="202946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057E11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AF2EA60" id="Textbox 65" o:spid="_x0000_s1074" type="#_x0000_t202" style="position:absolute;margin-left:601pt;margin-top:435.25pt;width:11.35pt;height:159.8pt;z-index:157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AM964FtgEAAFgDAAAOAAAAAAAAAAAAAAAAAC4CAABkcnMv&#10;ZTJvRG9jLnhtbFBLAQItABQABgAIAAAAIQBsY3674QAAAA4BAAAPAAAAAAAAAAAAAAAAABAEAABk&#10;cnMvZG93bnJldi54bWxQSwUGAAAAAAQABADzAAAAHgUAAAAA&#10;" filled="f" stroked="f">
                <v:textbox style="layout-flow:vertical;mso-layout-flow-alt:bottom-to-top" inset="0,0,0,0">
                  <w:txbxContent>
                    <w:p w14:paraId="6057E11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DAE06EF" w14:textId="77777777" w:rsidR="003170D7" w:rsidRDefault="003170D7">
      <w:pPr>
        <w:pStyle w:val="a3"/>
      </w:pPr>
    </w:p>
    <w:p w14:paraId="384CCC00" w14:textId="77777777" w:rsidR="003170D7" w:rsidRDefault="003170D7">
      <w:pPr>
        <w:pStyle w:val="a3"/>
      </w:pPr>
    </w:p>
    <w:p w14:paraId="753AF948" w14:textId="77777777" w:rsidR="003170D7" w:rsidRDefault="003170D7">
      <w:pPr>
        <w:pStyle w:val="a3"/>
      </w:pPr>
    </w:p>
    <w:p w14:paraId="727A44D3" w14:textId="77777777" w:rsidR="003170D7" w:rsidRDefault="003170D7">
      <w:pPr>
        <w:pStyle w:val="a3"/>
      </w:pPr>
    </w:p>
    <w:p w14:paraId="57AF54A7" w14:textId="77777777" w:rsidR="003170D7" w:rsidRDefault="003170D7">
      <w:pPr>
        <w:pStyle w:val="a3"/>
      </w:pPr>
    </w:p>
    <w:p w14:paraId="7C4F6A33" w14:textId="77777777" w:rsidR="003170D7" w:rsidRDefault="003170D7">
      <w:pPr>
        <w:pStyle w:val="a3"/>
      </w:pPr>
    </w:p>
    <w:p w14:paraId="0DAA1713" w14:textId="77777777" w:rsidR="003170D7" w:rsidRDefault="003170D7">
      <w:pPr>
        <w:pStyle w:val="a3"/>
      </w:pPr>
    </w:p>
    <w:p w14:paraId="5143E0C9" w14:textId="77777777" w:rsidR="003170D7" w:rsidRDefault="003170D7">
      <w:pPr>
        <w:pStyle w:val="a3"/>
      </w:pPr>
    </w:p>
    <w:p w14:paraId="3413514B" w14:textId="77777777" w:rsidR="003170D7" w:rsidRDefault="003170D7">
      <w:pPr>
        <w:pStyle w:val="a3"/>
      </w:pPr>
    </w:p>
    <w:p w14:paraId="64226EA7" w14:textId="77777777" w:rsidR="003170D7" w:rsidRDefault="003170D7">
      <w:pPr>
        <w:pStyle w:val="a3"/>
      </w:pPr>
    </w:p>
    <w:p w14:paraId="17FBF6A7" w14:textId="77777777" w:rsidR="003170D7" w:rsidRDefault="003170D7">
      <w:pPr>
        <w:pStyle w:val="a3"/>
      </w:pPr>
    </w:p>
    <w:p w14:paraId="3832336B" w14:textId="77777777" w:rsidR="003170D7" w:rsidRDefault="003170D7">
      <w:pPr>
        <w:pStyle w:val="a3"/>
        <w:spacing w:before="84"/>
      </w:pPr>
    </w:p>
    <w:p w14:paraId="78EB6609" w14:textId="77777777" w:rsidR="003170D7" w:rsidRDefault="00350176">
      <w:pPr>
        <w:pStyle w:val="a3"/>
        <w:ind w:left="218"/>
      </w:pPr>
      <w:r>
        <w:t>25</w:t>
      </w:r>
      <w:r>
        <w:rPr>
          <w:spacing w:val="1"/>
        </w:rPr>
        <w:t xml:space="preserve"> </w:t>
      </w:r>
      <w:r>
        <w:rPr>
          <w:spacing w:val="-4"/>
        </w:rPr>
        <w:t>мин.</w:t>
      </w:r>
    </w:p>
    <w:p w14:paraId="79B6631F" w14:textId="77777777" w:rsidR="003170D7" w:rsidRDefault="00350176">
      <w:pPr>
        <w:pStyle w:val="2"/>
        <w:spacing w:before="89"/>
        <w:ind w:left="579"/>
        <w:jc w:val="both"/>
      </w:pPr>
      <w:r>
        <w:rPr>
          <w:b w:val="0"/>
        </w:rPr>
        <w:br w:type="column"/>
      </w:r>
      <w:r>
        <w:t>Мозговой</w:t>
      </w:r>
      <w:r>
        <w:rPr>
          <w:spacing w:val="-8"/>
        </w:rPr>
        <w:t xml:space="preserve"> </w:t>
      </w:r>
      <w:r>
        <w:rPr>
          <w:spacing w:val="-4"/>
        </w:rPr>
        <w:t>штурм</w:t>
      </w:r>
    </w:p>
    <w:p w14:paraId="6505A634" w14:textId="77777777" w:rsidR="003170D7" w:rsidRDefault="00350176">
      <w:pPr>
        <w:pStyle w:val="a3"/>
        <w:spacing w:line="319" w:lineRule="exact"/>
        <w:ind w:left="579"/>
        <w:jc w:val="both"/>
      </w:pPr>
      <w:r>
        <w:t>Группе</w:t>
      </w:r>
      <w:r>
        <w:rPr>
          <w:spacing w:val="-6"/>
        </w:rPr>
        <w:t xml:space="preserve"> </w:t>
      </w:r>
      <w:r>
        <w:t>выдается</w:t>
      </w:r>
      <w:r>
        <w:rPr>
          <w:spacing w:val="-5"/>
        </w:rPr>
        <w:t xml:space="preserve"> </w:t>
      </w:r>
      <w:proofErr w:type="spellStart"/>
      <w:r>
        <w:rPr>
          <w:spacing w:val="-2"/>
        </w:rPr>
        <w:t>флипчарт</w:t>
      </w:r>
      <w:proofErr w:type="spellEnd"/>
      <w:r>
        <w:rPr>
          <w:spacing w:val="-2"/>
        </w:rPr>
        <w:t>.</w:t>
      </w:r>
    </w:p>
    <w:p w14:paraId="24C6022B" w14:textId="77777777" w:rsidR="003170D7" w:rsidRDefault="00350176">
      <w:pPr>
        <w:pStyle w:val="a3"/>
        <w:spacing w:line="242" w:lineRule="auto"/>
        <w:ind w:left="252" w:firstLine="327"/>
        <w:jc w:val="both"/>
      </w:pPr>
      <w:r>
        <w:t>Каждому участнику группы выдаются стикеры определенного цвета или формы.</w:t>
      </w:r>
    </w:p>
    <w:p w14:paraId="5B4DE6F7" w14:textId="77777777" w:rsidR="003170D7" w:rsidRDefault="00350176">
      <w:pPr>
        <w:pStyle w:val="a3"/>
        <w:spacing w:line="317" w:lineRule="exact"/>
        <w:ind w:left="579"/>
        <w:jc w:val="both"/>
      </w:pPr>
      <w:r>
        <w:rPr>
          <w:i/>
        </w:rPr>
        <w:t>Задание:</w:t>
      </w:r>
      <w:r>
        <w:rPr>
          <w:i/>
          <w:spacing w:val="3"/>
        </w:rPr>
        <w:t xml:space="preserve"> </w:t>
      </w:r>
      <w:r>
        <w:t>предложить</w:t>
      </w:r>
      <w:r>
        <w:rPr>
          <w:spacing w:val="1"/>
        </w:rPr>
        <w:t xml:space="preserve"> </w:t>
      </w:r>
      <w:r>
        <w:t>как</w:t>
      </w:r>
      <w:r>
        <w:rPr>
          <w:spacing w:val="3"/>
        </w:rPr>
        <w:t xml:space="preserve"> </w:t>
      </w:r>
      <w:r>
        <w:t>можно</w:t>
      </w:r>
      <w:r>
        <w:rPr>
          <w:spacing w:val="1"/>
        </w:rPr>
        <w:t xml:space="preserve"> </w:t>
      </w:r>
      <w:r>
        <w:t>больше идей на</w:t>
      </w:r>
      <w:r>
        <w:rPr>
          <w:spacing w:val="3"/>
        </w:rPr>
        <w:t xml:space="preserve"> </w:t>
      </w:r>
      <w:r>
        <w:rPr>
          <w:spacing w:val="-4"/>
        </w:rPr>
        <w:t>тему</w:t>
      </w:r>
    </w:p>
    <w:p w14:paraId="56A2662C" w14:textId="77777777" w:rsidR="003170D7" w:rsidRDefault="00350176">
      <w:pPr>
        <w:pStyle w:val="a3"/>
        <w:ind w:left="252" w:right="3"/>
        <w:jc w:val="both"/>
      </w:pPr>
      <w:r>
        <w:t>«Развитие внимания у младших школьников». Каждая идея важна и ценна.</w:t>
      </w:r>
    </w:p>
    <w:p w14:paraId="2F369B06" w14:textId="77777777" w:rsidR="003170D7" w:rsidRDefault="00350176">
      <w:pPr>
        <w:pStyle w:val="a3"/>
        <w:ind w:left="252" w:firstLine="327"/>
        <w:jc w:val="both"/>
      </w:pPr>
      <w:r>
        <w:t xml:space="preserve">Каждый участник записывает на стикере свои идеи, </w:t>
      </w:r>
      <w:proofErr w:type="spellStart"/>
      <w:r>
        <w:t>лайфхаки</w:t>
      </w:r>
      <w:proofErr w:type="spellEnd"/>
      <w:r>
        <w:t>,</w:t>
      </w:r>
      <w:r>
        <w:rPr>
          <w:spacing w:val="-17"/>
        </w:rPr>
        <w:t xml:space="preserve"> </w:t>
      </w:r>
      <w:r>
        <w:t>упражнения</w:t>
      </w:r>
      <w:r>
        <w:rPr>
          <w:spacing w:val="-16"/>
        </w:rPr>
        <w:t xml:space="preserve"> </w:t>
      </w:r>
      <w:r>
        <w:t>и</w:t>
      </w:r>
      <w:r>
        <w:rPr>
          <w:spacing w:val="-16"/>
        </w:rPr>
        <w:t xml:space="preserve"> </w:t>
      </w:r>
      <w:r>
        <w:t>т.</w:t>
      </w:r>
      <w:r>
        <w:rPr>
          <w:spacing w:val="-7"/>
        </w:rPr>
        <w:t xml:space="preserve"> </w:t>
      </w:r>
      <w:r>
        <w:t>д.,</w:t>
      </w:r>
      <w:r>
        <w:rPr>
          <w:spacing w:val="-18"/>
        </w:rPr>
        <w:t xml:space="preserve"> </w:t>
      </w:r>
      <w:r>
        <w:t>способствующие</w:t>
      </w:r>
      <w:r>
        <w:rPr>
          <w:spacing w:val="-15"/>
        </w:rPr>
        <w:t xml:space="preserve"> </w:t>
      </w:r>
      <w:r>
        <w:t>развитию внимания, которые он использует со своим ребенком (или хотел бы использовать).</w:t>
      </w:r>
    </w:p>
    <w:p w14:paraId="5CE60461" w14:textId="77777777" w:rsidR="003170D7" w:rsidRDefault="00350176">
      <w:pPr>
        <w:pStyle w:val="a3"/>
        <w:spacing w:line="322" w:lineRule="exact"/>
        <w:ind w:left="579"/>
        <w:jc w:val="both"/>
      </w:pPr>
      <w:r>
        <w:t>Стикеры</w:t>
      </w:r>
      <w:r>
        <w:rPr>
          <w:spacing w:val="-5"/>
        </w:rPr>
        <w:t xml:space="preserve"> </w:t>
      </w:r>
      <w:r>
        <w:t>наклеиваются</w:t>
      </w:r>
      <w:r>
        <w:rPr>
          <w:spacing w:val="-5"/>
        </w:rPr>
        <w:t xml:space="preserve"> </w:t>
      </w:r>
      <w:r>
        <w:t>на</w:t>
      </w:r>
      <w:r>
        <w:rPr>
          <w:spacing w:val="-4"/>
        </w:rPr>
        <w:t xml:space="preserve"> </w:t>
      </w:r>
      <w:proofErr w:type="spellStart"/>
      <w:r>
        <w:rPr>
          <w:spacing w:val="-2"/>
        </w:rPr>
        <w:t>флипчарт</w:t>
      </w:r>
      <w:proofErr w:type="spellEnd"/>
      <w:r>
        <w:rPr>
          <w:spacing w:val="-2"/>
        </w:rPr>
        <w:t>.</w:t>
      </w:r>
    </w:p>
    <w:p w14:paraId="7F42D6D9" w14:textId="77777777" w:rsidR="003170D7" w:rsidRDefault="00350176">
      <w:pPr>
        <w:pStyle w:val="a3"/>
        <w:ind w:left="252" w:right="3" w:firstLine="327"/>
        <w:jc w:val="both"/>
      </w:pPr>
      <w:r>
        <w:t xml:space="preserve">Через 7 мин. группы обмениваются </w:t>
      </w:r>
      <w:proofErr w:type="spellStart"/>
      <w:r>
        <w:t>флипчар</w:t>
      </w:r>
      <w:r>
        <w:t>тами</w:t>
      </w:r>
      <w:proofErr w:type="spellEnd"/>
      <w:r>
        <w:t xml:space="preserve"> с идеями (по кругу).</w:t>
      </w:r>
    </w:p>
    <w:p w14:paraId="42394C53" w14:textId="77777777" w:rsidR="003170D7" w:rsidRDefault="00350176">
      <w:pPr>
        <w:pStyle w:val="a3"/>
        <w:ind w:left="252" w:right="2" w:firstLine="327"/>
        <w:jc w:val="both"/>
      </w:pPr>
      <w:r>
        <w:t>Группа изучает полученные идеи, выбирает одну, наиболее понравившуюся всем членам группы, и развивает</w:t>
      </w:r>
      <w:r>
        <w:rPr>
          <w:spacing w:val="-5"/>
        </w:rPr>
        <w:t xml:space="preserve"> </w:t>
      </w:r>
      <w:r>
        <w:t>эту</w:t>
      </w:r>
      <w:r>
        <w:rPr>
          <w:spacing w:val="-8"/>
        </w:rPr>
        <w:t xml:space="preserve"> </w:t>
      </w:r>
      <w:r>
        <w:t>идею</w:t>
      </w:r>
      <w:r>
        <w:rPr>
          <w:spacing w:val="-8"/>
        </w:rPr>
        <w:t xml:space="preserve"> </w:t>
      </w:r>
      <w:r>
        <w:t>дальше.</w:t>
      </w:r>
      <w:r>
        <w:rPr>
          <w:spacing w:val="-6"/>
        </w:rPr>
        <w:t xml:space="preserve"> </w:t>
      </w:r>
      <w:r>
        <w:t>Свои</w:t>
      </w:r>
      <w:r>
        <w:rPr>
          <w:spacing w:val="-7"/>
        </w:rPr>
        <w:t xml:space="preserve"> </w:t>
      </w:r>
      <w:r>
        <w:t>рекомендации,</w:t>
      </w:r>
      <w:r>
        <w:rPr>
          <w:spacing w:val="-8"/>
        </w:rPr>
        <w:t xml:space="preserve"> </w:t>
      </w:r>
      <w:r>
        <w:t>идеи</w:t>
      </w:r>
      <w:r>
        <w:rPr>
          <w:spacing w:val="-6"/>
        </w:rPr>
        <w:t xml:space="preserve"> </w:t>
      </w:r>
      <w:r>
        <w:t>по улучшению записывают на стикерах и подклеивают к выбранной идее.</w:t>
      </w:r>
    </w:p>
    <w:p w14:paraId="2B31F1FB" w14:textId="77777777" w:rsidR="003170D7" w:rsidRDefault="00350176">
      <w:pPr>
        <w:pStyle w:val="a3"/>
        <w:ind w:left="252" w:right="4" w:firstLine="327"/>
        <w:jc w:val="both"/>
      </w:pPr>
      <w:r>
        <w:t>Еще через 7 мин. группы обмениваются</w:t>
      </w:r>
      <w:r>
        <w:rPr>
          <w:spacing w:val="-1"/>
        </w:rPr>
        <w:t xml:space="preserve"> </w:t>
      </w:r>
      <w:proofErr w:type="spellStart"/>
      <w:r>
        <w:t>флипчартами</w:t>
      </w:r>
      <w:proofErr w:type="spellEnd"/>
      <w:r>
        <w:t xml:space="preserve"> с идеями (по кругу).</w:t>
      </w:r>
    </w:p>
    <w:p w14:paraId="361CFE41" w14:textId="77777777" w:rsidR="003170D7" w:rsidRDefault="00350176">
      <w:pPr>
        <w:pStyle w:val="a3"/>
        <w:ind w:left="252" w:firstLine="327"/>
        <w:jc w:val="both"/>
      </w:pPr>
      <w:r>
        <w:t>Группа изучает полученные идеи, выбирает одну, наиболее понравившуюся всем участникам группы, и развивает</w:t>
      </w:r>
      <w:r>
        <w:rPr>
          <w:spacing w:val="-4"/>
        </w:rPr>
        <w:t xml:space="preserve"> </w:t>
      </w:r>
      <w:r>
        <w:t>эту</w:t>
      </w:r>
      <w:r>
        <w:rPr>
          <w:spacing w:val="-8"/>
        </w:rPr>
        <w:t xml:space="preserve"> </w:t>
      </w:r>
      <w:r>
        <w:t>идею</w:t>
      </w:r>
      <w:r>
        <w:rPr>
          <w:spacing w:val="-8"/>
        </w:rPr>
        <w:t xml:space="preserve"> </w:t>
      </w:r>
      <w:r>
        <w:t>дал</w:t>
      </w:r>
      <w:r>
        <w:t>ьше.</w:t>
      </w:r>
      <w:r>
        <w:rPr>
          <w:spacing w:val="-6"/>
        </w:rPr>
        <w:t xml:space="preserve"> </w:t>
      </w:r>
      <w:r>
        <w:t>Свои</w:t>
      </w:r>
      <w:r>
        <w:rPr>
          <w:spacing w:val="-7"/>
        </w:rPr>
        <w:t xml:space="preserve"> </w:t>
      </w:r>
      <w:r>
        <w:t>рекомендации,</w:t>
      </w:r>
      <w:r>
        <w:rPr>
          <w:spacing w:val="-8"/>
        </w:rPr>
        <w:t xml:space="preserve"> </w:t>
      </w:r>
      <w:r>
        <w:t>идеи</w:t>
      </w:r>
      <w:r>
        <w:rPr>
          <w:spacing w:val="-6"/>
        </w:rPr>
        <w:t xml:space="preserve"> </w:t>
      </w:r>
      <w:r>
        <w:t>по улучшению записывают на стикерах и подклеивают к выбранной идее.</w:t>
      </w:r>
    </w:p>
    <w:p w14:paraId="1152D5D0" w14:textId="77777777" w:rsidR="003170D7" w:rsidRDefault="00350176">
      <w:pPr>
        <w:pStyle w:val="a3"/>
        <w:ind w:left="252" w:right="1" w:firstLine="327"/>
        <w:jc w:val="both"/>
      </w:pPr>
      <w:r>
        <w:t xml:space="preserve">Через 7 мин. </w:t>
      </w:r>
      <w:proofErr w:type="spellStart"/>
      <w:r>
        <w:t>флипчарты</w:t>
      </w:r>
      <w:proofErr w:type="spellEnd"/>
      <w:r>
        <w:t xml:space="preserve"> вывешиваются на доску, и педагог зачитывает выбранные и доработанные идеи. Можно отметить самую оригинальную, самую практичную и т.</w:t>
      </w:r>
      <w:r>
        <w:rPr>
          <w:spacing w:val="-1"/>
        </w:rPr>
        <w:t xml:space="preserve"> </w:t>
      </w:r>
      <w:r>
        <w:t>д. и</w:t>
      </w:r>
      <w:r>
        <w:t>дею, подготовить и вручить сертификаты или грамоты.</w:t>
      </w:r>
    </w:p>
    <w:p w14:paraId="31E14A01" w14:textId="77777777" w:rsidR="003170D7" w:rsidRDefault="003170D7">
      <w:pPr>
        <w:pStyle w:val="a3"/>
        <w:spacing w:before="5"/>
      </w:pPr>
    </w:p>
    <w:p w14:paraId="2AE0E01B" w14:textId="77777777" w:rsidR="003170D7" w:rsidRDefault="00350176">
      <w:pPr>
        <w:ind w:left="579" w:hanging="361"/>
        <w:rPr>
          <w:i/>
          <w:sz w:val="28"/>
        </w:rPr>
      </w:pPr>
      <w:r>
        <w:rPr>
          <w:b/>
          <w:sz w:val="28"/>
        </w:rPr>
        <w:t>Знакомство</w:t>
      </w:r>
      <w:r>
        <w:rPr>
          <w:b/>
          <w:spacing w:val="-9"/>
          <w:sz w:val="28"/>
        </w:rPr>
        <w:t xml:space="preserve"> </w:t>
      </w:r>
      <w:r>
        <w:rPr>
          <w:b/>
          <w:sz w:val="28"/>
        </w:rPr>
        <w:t>с</w:t>
      </w:r>
      <w:r>
        <w:rPr>
          <w:b/>
          <w:spacing w:val="-9"/>
          <w:sz w:val="28"/>
        </w:rPr>
        <w:t xml:space="preserve"> </w:t>
      </w:r>
      <w:r>
        <w:rPr>
          <w:b/>
          <w:sz w:val="28"/>
        </w:rPr>
        <w:t>GUIDEBOOK</w:t>
      </w:r>
      <w:r>
        <w:rPr>
          <w:b/>
          <w:spacing w:val="-10"/>
          <w:sz w:val="28"/>
        </w:rPr>
        <w:t xml:space="preserve"> </w:t>
      </w:r>
      <w:r>
        <w:rPr>
          <w:b/>
          <w:sz w:val="28"/>
        </w:rPr>
        <w:t>«Развиваем</w:t>
      </w:r>
      <w:r>
        <w:rPr>
          <w:b/>
          <w:spacing w:val="-9"/>
          <w:sz w:val="28"/>
        </w:rPr>
        <w:t xml:space="preserve"> </w:t>
      </w:r>
      <w:r>
        <w:rPr>
          <w:b/>
          <w:sz w:val="28"/>
        </w:rPr>
        <w:t xml:space="preserve">внимание» </w:t>
      </w:r>
      <w:r>
        <w:rPr>
          <w:i/>
          <w:sz w:val="28"/>
        </w:rPr>
        <w:t>Педагог демонстрирует родителям (на экране</w:t>
      </w:r>
      <w:r>
        <w:rPr>
          <w:i/>
          <w:spacing w:val="-2"/>
          <w:sz w:val="28"/>
        </w:rPr>
        <w:t xml:space="preserve"> </w:t>
      </w:r>
      <w:r>
        <w:rPr>
          <w:i/>
          <w:sz w:val="28"/>
        </w:rPr>
        <w:t>или бумаге)</w:t>
      </w:r>
      <w:r>
        <w:rPr>
          <w:i/>
          <w:spacing w:val="-4"/>
          <w:sz w:val="28"/>
        </w:rPr>
        <w:t xml:space="preserve"> </w:t>
      </w:r>
      <w:r>
        <w:rPr>
          <w:i/>
          <w:sz w:val="28"/>
        </w:rPr>
        <w:t>GUIDEBOOK</w:t>
      </w:r>
      <w:r>
        <w:rPr>
          <w:i/>
          <w:spacing w:val="-4"/>
          <w:sz w:val="28"/>
        </w:rPr>
        <w:t xml:space="preserve"> </w:t>
      </w:r>
      <w:r>
        <w:rPr>
          <w:i/>
          <w:sz w:val="28"/>
        </w:rPr>
        <w:t>«Развиваем</w:t>
      </w:r>
      <w:r>
        <w:rPr>
          <w:i/>
          <w:spacing w:val="-7"/>
          <w:sz w:val="28"/>
        </w:rPr>
        <w:t xml:space="preserve"> </w:t>
      </w:r>
      <w:r>
        <w:rPr>
          <w:i/>
          <w:sz w:val="28"/>
        </w:rPr>
        <w:t>внимание»,</w:t>
      </w:r>
      <w:r>
        <w:rPr>
          <w:i/>
          <w:spacing w:val="-5"/>
          <w:sz w:val="28"/>
        </w:rPr>
        <w:t xml:space="preserve"> </w:t>
      </w:r>
      <w:r>
        <w:rPr>
          <w:i/>
          <w:sz w:val="28"/>
        </w:rPr>
        <w:t>дает рекомендации по выполнению упражнений, игр, работе с роликами и т. д.</w:t>
      </w:r>
    </w:p>
    <w:p w14:paraId="10023A30" w14:textId="77777777" w:rsidR="003170D7" w:rsidRDefault="00350176">
      <w:pPr>
        <w:pStyle w:val="2"/>
        <w:spacing w:before="1" w:line="240" w:lineRule="auto"/>
        <w:ind w:left="218"/>
      </w:pPr>
      <w:r>
        <w:t>Раздел</w:t>
      </w:r>
      <w:r>
        <w:rPr>
          <w:spacing w:val="-4"/>
        </w:rPr>
        <w:t xml:space="preserve"> </w:t>
      </w:r>
      <w:r>
        <w:t>1.</w:t>
      </w:r>
      <w:r>
        <w:rPr>
          <w:spacing w:val="-2"/>
        </w:rPr>
        <w:t xml:space="preserve"> Упражнения</w:t>
      </w:r>
    </w:p>
    <w:p w14:paraId="407EF6C4" w14:textId="77777777" w:rsidR="003170D7" w:rsidRDefault="00350176">
      <w:pPr>
        <w:rPr>
          <w:b/>
          <w:sz w:val="28"/>
        </w:rPr>
      </w:pPr>
      <w:r>
        <w:br w:type="column"/>
      </w:r>
    </w:p>
    <w:p w14:paraId="61CD80F0" w14:textId="77777777" w:rsidR="003170D7" w:rsidRDefault="003170D7">
      <w:pPr>
        <w:pStyle w:val="a3"/>
        <w:rPr>
          <w:b/>
        </w:rPr>
      </w:pPr>
    </w:p>
    <w:p w14:paraId="23D858D2" w14:textId="77777777" w:rsidR="003170D7" w:rsidRDefault="003170D7">
      <w:pPr>
        <w:pStyle w:val="a3"/>
        <w:rPr>
          <w:b/>
        </w:rPr>
      </w:pPr>
    </w:p>
    <w:p w14:paraId="3DD43DC4" w14:textId="77777777" w:rsidR="003170D7" w:rsidRDefault="003170D7">
      <w:pPr>
        <w:pStyle w:val="a3"/>
        <w:rPr>
          <w:b/>
        </w:rPr>
      </w:pPr>
    </w:p>
    <w:p w14:paraId="12525B01" w14:textId="77777777" w:rsidR="003170D7" w:rsidRDefault="003170D7">
      <w:pPr>
        <w:pStyle w:val="a3"/>
        <w:rPr>
          <w:b/>
        </w:rPr>
      </w:pPr>
    </w:p>
    <w:p w14:paraId="7C79DDD2" w14:textId="77777777" w:rsidR="003170D7" w:rsidRDefault="003170D7">
      <w:pPr>
        <w:pStyle w:val="a3"/>
        <w:rPr>
          <w:b/>
        </w:rPr>
      </w:pPr>
    </w:p>
    <w:p w14:paraId="6A3FC4C9" w14:textId="77777777" w:rsidR="003170D7" w:rsidRDefault="003170D7">
      <w:pPr>
        <w:pStyle w:val="a3"/>
        <w:rPr>
          <w:b/>
        </w:rPr>
      </w:pPr>
    </w:p>
    <w:p w14:paraId="2B6D4AD5" w14:textId="77777777" w:rsidR="003170D7" w:rsidRDefault="003170D7">
      <w:pPr>
        <w:pStyle w:val="a3"/>
        <w:rPr>
          <w:b/>
        </w:rPr>
      </w:pPr>
    </w:p>
    <w:p w14:paraId="1ADC91DE" w14:textId="77777777" w:rsidR="003170D7" w:rsidRDefault="003170D7">
      <w:pPr>
        <w:pStyle w:val="a3"/>
        <w:rPr>
          <w:b/>
        </w:rPr>
      </w:pPr>
    </w:p>
    <w:p w14:paraId="1AD4A5E0" w14:textId="77777777" w:rsidR="003170D7" w:rsidRDefault="003170D7">
      <w:pPr>
        <w:pStyle w:val="a3"/>
        <w:rPr>
          <w:b/>
        </w:rPr>
      </w:pPr>
    </w:p>
    <w:p w14:paraId="6AEC4D00" w14:textId="77777777" w:rsidR="003170D7" w:rsidRDefault="003170D7">
      <w:pPr>
        <w:pStyle w:val="a3"/>
        <w:rPr>
          <w:b/>
        </w:rPr>
      </w:pPr>
    </w:p>
    <w:p w14:paraId="0652F5E9" w14:textId="77777777" w:rsidR="003170D7" w:rsidRDefault="003170D7">
      <w:pPr>
        <w:pStyle w:val="a3"/>
        <w:rPr>
          <w:b/>
        </w:rPr>
      </w:pPr>
    </w:p>
    <w:p w14:paraId="37B09754" w14:textId="77777777" w:rsidR="003170D7" w:rsidRDefault="003170D7">
      <w:pPr>
        <w:pStyle w:val="a3"/>
        <w:rPr>
          <w:b/>
        </w:rPr>
      </w:pPr>
    </w:p>
    <w:p w14:paraId="0CAA4763" w14:textId="77777777" w:rsidR="003170D7" w:rsidRDefault="003170D7">
      <w:pPr>
        <w:pStyle w:val="a3"/>
        <w:spacing w:before="84"/>
        <w:rPr>
          <w:b/>
        </w:rPr>
      </w:pPr>
    </w:p>
    <w:p w14:paraId="7B815A95" w14:textId="77777777" w:rsidR="003170D7" w:rsidRDefault="00350176">
      <w:pPr>
        <w:pStyle w:val="a3"/>
        <w:ind w:right="449"/>
        <w:jc w:val="center"/>
      </w:pPr>
      <w:r>
        <w:t>Слайд</w:t>
      </w:r>
      <w:r>
        <w:rPr>
          <w:spacing w:val="-7"/>
        </w:rPr>
        <w:t xml:space="preserve"> </w:t>
      </w:r>
      <w:r>
        <w:rPr>
          <w:spacing w:val="-10"/>
        </w:rPr>
        <w:t>9</w:t>
      </w:r>
    </w:p>
    <w:p w14:paraId="2C7CFA1F" w14:textId="77777777" w:rsidR="003170D7" w:rsidRDefault="003170D7">
      <w:pPr>
        <w:pStyle w:val="a3"/>
        <w:spacing w:before="1"/>
      </w:pPr>
    </w:p>
    <w:p w14:paraId="519431A1" w14:textId="77777777" w:rsidR="003170D7" w:rsidRDefault="00350176">
      <w:pPr>
        <w:pStyle w:val="a3"/>
        <w:spacing w:before="1"/>
        <w:ind w:left="175" w:right="521"/>
        <w:jc w:val="center"/>
      </w:pPr>
      <w:proofErr w:type="spellStart"/>
      <w:r>
        <w:rPr>
          <w:spacing w:val="-2"/>
        </w:rPr>
        <w:t>Флипча</w:t>
      </w:r>
      <w:proofErr w:type="spellEnd"/>
      <w:r>
        <w:rPr>
          <w:spacing w:val="-2"/>
        </w:rPr>
        <w:t xml:space="preserve"> </w:t>
      </w:r>
      <w:r>
        <w:rPr>
          <w:spacing w:val="-4"/>
        </w:rPr>
        <w:t xml:space="preserve">рты, </w:t>
      </w:r>
      <w:r>
        <w:rPr>
          <w:spacing w:val="-2"/>
        </w:rPr>
        <w:t xml:space="preserve">стикеры, </w:t>
      </w:r>
      <w:proofErr w:type="spellStart"/>
      <w:r>
        <w:rPr>
          <w:spacing w:val="-2"/>
        </w:rPr>
        <w:t>сертифи</w:t>
      </w:r>
      <w:proofErr w:type="spellEnd"/>
      <w:r>
        <w:rPr>
          <w:spacing w:val="-2"/>
        </w:rPr>
        <w:t xml:space="preserve"> </w:t>
      </w:r>
      <w:r>
        <w:t xml:space="preserve">каты / </w:t>
      </w:r>
      <w:r>
        <w:rPr>
          <w:spacing w:val="-2"/>
        </w:rPr>
        <w:t>грамоты</w:t>
      </w:r>
    </w:p>
    <w:p w14:paraId="3D40DA6F" w14:textId="77777777" w:rsidR="003170D7" w:rsidRDefault="003170D7">
      <w:pPr>
        <w:jc w:val="center"/>
        <w:sectPr w:rsidR="003170D7">
          <w:type w:val="continuous"/>
          <w:pgSz w:w="12240" w:h="15840"/>
          <w:pgMar w:top="80" w:right="520" w:bottom="280" w:left="1560" w:header="0" w:footer="1003" w:gutter="0"/>
          <w:cols w:num="3" w:space="720" w:equalWidth="0">
            <w:col w:w="1159" w:space="113"/>
            <w:col w:w="7093" w:space="39"/>
            <w:col w:w="1756"/>
          </w:cols>
        </w:sectPr>
      </w:pPr>
    </w:p>
    <w:p w14:paraId="7C08B235" w14:textId="77777777" w:rsidR="003170D7" w:rsidRDefault="00350176">
      <w:pPr>
        <w:pStyle w:val="a3"/>
      </w:pPr>
      <w:r>
        <w:rPr>
          <w:noProof/>
        </w:rPr>
        <w:lastRenderedPageBreak/>
        <mc:AlternateContent>
          <mc:Choice Requires="wps">
            <w:drawing>
              <wp:anchor distT="0" distB="0" distL="0" distR="0" simplePos="0" relativeHeight="479390720" behindDoc="1" locked="0" layoutInCell="1" allowOverlap="1" wp14:anchorId="45737883" wp14:editId="79E31FB7">
                <wp:simplePos x="0" y="0"/>
                <wp:positionH relativeFrom="page">
                  <wp:posOffset>1057960</wp:posOffset>
                </wp:positionH>
                <wp:positionV relativeFrom="page">
                  <wp:posOffset>719327</wp:posOffset>
                </wp:positionV>
                <wp:extent cx="6125210" cy="8397240"/>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5210" cy="8397240"/>
                        </a:xfrm>
                        <a:custGeom>
                          <a:avLst/>
                          <a:gdLst/>
                          <a:ahLst/>
                          <a:cxnLst/>
                          <a:rect l="l" t="t" r="r" b="b"/>
                          <a:pathLst>
                            <a:path w="6125210" h="8397240">
                              <a:moveTo>
                                <a:pt x="5315394" y="8390852"/>
                              </a:moveTo>
                              <a:lnTo>
                                <a:pt x="5315394" y="8390852"/>
                              </a:lnTo>
                              <a:lnTo>
                                <a:pt x="0" y="8390852"/>
                              </a:lnTo>
                              <a:lnTo>
                                <a:pt x="0" y="8396935"/>
                              </a:lnTo>
                              <a:lnTo>
                                <a:pt x="5315394" y="8396935"/>
                              </a:lnTo>
                              <a:lnTo>
                                <a:pt x="5315394" y="8390852"/>
                              </a:lnTo>
                              <a:close/>
                            </a:path>
                            <a:path w="6125210" h="8397240">
                              <a:moveTo>
                                <a:pt x="5315394" y="0"/>
                              </a:moveTo>
                              <a:lnTo>
                                <a:pt x="5315394" y="0"/>
                              </a:lnTo>
                              <a:lnTo>
                                <a:pt x="0" y="0"/>
                              </a:lnTo>
                              <a:lnTo>
                                <a:pt x="0" y="6045"/>
                              </a:lnTo>
                              <a:lnTo>
                                <a:pt x="0" y="8390839"/>
                              </a:lnTo>
                              <a:lnTo>
                                <a:pt x="6096" y="8390839"/>
                              </a:lnTo>
                              <a:lnTo>
                                <a:pt x="6096" y="6096"/>
                              </a:lnTo>
                              <a:lnTo>
                                <a:pt x="807669" y="6096"/>
                              </a:lnTo>
                              <a:lnTo>
                                <a:pt x="807669" y="8390839"/>
                              </a:lnTo>
                              <a:lnTo>
                                <a:pt x="813765" y="8390839"/>
                              </a:lnTo>
                              <a:lnTo>
                                <a:pt x="813765" y="6096"/>
                              </a:lnTo>
                              <a:lnTo>
                                <a:pt x="5309311" y="6096"/>
                              </a:lnTo>
                              <a:lnTo>
                                <a:pt x="5309311" y="8390839"/>
                              </a:lnTo>
                              <a:lnTo>
                                <a:pt x="5315394" y="8390839"/>
                              </a:lnTo>
                              <a:lnTo>
                                <a:pt x="5315394" y="6096"/>
                              </a:lnTo>
                              <a:lnTo>
                                <a:pt x="5315394" y="0"/>
                              </a:lnTo>
                              <a:close/>
                            </a:path>
                            <a:path w="6125210" h="8397240">
                              <a:moveTo>
                                <a:pt x="6118542" y="8390852"/>
                              </a:moveTo>
                              <a:lnTo>
                                <a:pt x="5315407" y="8390852"/>
                              </a:lnTo>
                              <a:lnTo>
                                <a:pt x="5315407" y="8396935"/>
                              </a:lnTo>
                              <a:lnTo>
                                <a:pt x="6118542" y="8396935"/>
                              </a:lnTo>
                              <a:lnTo>
                                <a:pt x="6118542" y="8390852"/>
                              </a:lnTo>
                              <a:close/>
                            </a:path>
                            <a:path w="6125210" h="8397240">
                              <a:moveTo>
                                <a:pt x="6118542" y="0"/>
                              </a:moveTo>
                              <a:lnTo>
                                <a:pt x="5315407" y="0"/>
                              </a:lnTo>
                              <a:lnTo>
                                <a:pt x="5315407" y="6096"/>
                              </a:lnTo>
                              <a:lnTo>
                                <a:pt x="6118542" y="6096"/>
                              </a:lnTo>
                              <a:lnTo>
                                <a:pt x="6118542" y="0"/>
                              </a:lnTo>
                              <a:close/>
                            </a:path>
                            <a:path w="6125210" h="8397240">
                              <a:moveTo>
                                <a:pt x="6124638" y="8390852"/>
                              </a:moveTo>
                              <a:lnTo>
                                <a:pt x="6118555" y="8390852"/>
                              </a:lnTo>
                              <a:lnTo>
                                <a:pt x="6118555" y="8396935"/>
                              </a:lnTo>
                              <a:lnTo>
                                <a:pt x="6124638" y="8396935"/>
                              </a:lnTo>
                              <a:lnTo>
                                <a:pt x="6124638" y="8390852"/>
                              </a:lnTo>
                              <a:close/>
                            </a:path>
                            <a:path w="6125210" h="8397240">
                              <a:moveTo>
                                <a:pt x="6124638" y="0"/>
                              </a:moveTo>
                              <a:lnTo>
                                <a:pt x="6118555" y="0"/>
                              </a:lnTo>
                              <a:lnTo>
                                <a:pt x="6118555" y="6045"/>
                              </a:lnTo>
                              <a:lnTo>
                                <a:pt x="6118555" y="8390839"/>
                              </a:lnTo>
                              <a:lnTo>
                                <a:pt x="6124638" y="8390839"/>
                              </a:lnTo>
                              <a:lnTo>
                                <a:pt x="6124638" y="6096"/>
                              </a:lnTo>
                              <a:lnTo>
                                <a:pt x="612463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492072" id="Graphic 66" o:spid="_x0000_s1026" style="position:absolute;margin-left:83.3pt;margin-top:56.65pt;width:482.3pt;height:661.2pt;z-index:-23925760;visibility:visible;mso-wrap-style:square;mso-wrap-distance-left:0;mso-wrap-distance-top:0;mso-wrap-distance-right:0;mso-wrap-distance-bottom:0;mso-position-horizontal:absolute;mso-position-horizontal-relative:page;mso-position-vertical:absolute;mso-position-vertical-relative:page;v-text-anchor:top" coordsize="6125210,839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" path="m5315394,8390852r,l,8390852r,6083l5315394,8396935r,-6083xem5315394,r,l,,,6045,,8390839r6096,l6096,6096r801573,l807669,8390839r6096,l813765,6096r4495546,l5309311,8390839r6083,l5315394,6096r,-6096xem6118542,8390852r-803135,l5315407,8396935r803135,l6118542,8390852xem6118542,l5315407,r,6096l6118542,6096r,-6096xem6124638,8390852r-6083,l6118555,8396935r6083,l6124638,8390852xem6124638,r-6083,l6118555,6045r,8384794l6124638,8390839r,-8384743l6124638,xe" fillcolor="black" stroked="f">
                <v:path arrowok="t"/>
                <w10:wrap anchorx="page" anchory="page"/>
              </v:shape>
            </w:pict>
          </mc:Fallback>
        </mc:AlternateContent>
      </w:r>
      <w:r>
        <w:rPr>
          <w:noProof/>
        </w:rPr>
        <mc:AlternateContent>
          <mc:Choice Requires="wps">
            <w:drawing>
              <wp:anchor distT="0" distB="0" distL="0" distR="0" simplePos="0" relativeHeight="15756800" behindDoc="0" locked="0" layoutInCell="1" allowOverlap="1" wp14:anchorId="19449F6D" wp14:editId="78A4DA75">
                <wp:simplePos x="0" y="0"/>
                <wp:positionH relativeFrom="page">
                  <wp:posOffset>7632982</wp:posOffset>
                </wp:positionH>
                <wp:positionV relativeFrom="page">
                  <wp:posOffset>5527595</wp:posOffset>
                </wp:positionV>
                <wp:extent cx="144145" cy="202946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11C64D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9449F6D" id="Textbox 67" o:spid="_x0000_s1075" type="#_x0000_t202" style="position:absolute;margin-left:601pt;margin-top:435.25pt;width:11.35pt;height:159.8pt;z-index:157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fTv5jb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311C64D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4A98BF1" w14:textId="77777777" w:rsidR="003170D7" w:rsidRDefault="003170D7">
      <w:pPr>
        <w:pStyle w:val="a3"/>
      </w:pPr>
    </w:p>
    <w:p w14:paraId="276AA3F3" w14:textId="77777777" w:rsidR="003170D7" w:rsidRDefault="003170D7">
      <w:pPr>
        <w:pStyle w:val="a3"/>
      </w:pPr>
    </w:p>
    <w:p w14:paraId="41205D72" w14:textId="77777777" w:rsidR="003170D7" w:rsidRDefault="003170D7">
      <w:pPr>
        <w:pStyle w:val="a3"/>
      </w:pPr>
    </w:p>
    <w:p w14:paraId="11ADB2C9" w14:textId="77777777" w:rsidR="003170D7" w:rsidRDefault="003170D7">
      <w:pPr>
        <w:pStyle w:val="a3"/>
      </w:pPr>
    </w:p>
    <w:p w14:paraId="4FB090BA" w14:textId="77777777" w:rsidR="003170D7" w:rsidRDefault="003170D7">
      <w:pPr>
        <w:pStyle w:val="a3"/>
      </w:pPr>
    </w:p>
    <w:p w14:paraId="43AD02E4" w14:textId="77777777" w:rsidR="003170D7" w:rsidRDefault="003170D7">
      <w:pPr>
        <w:pStyle w:val="a3"/>
        <w:spacing w:before="77"/>
      </w:pPr>
    </w:p>
    <w:p w14:paraId="5F54BE11" w14:textId="77777777" w:rsidR="003170D7" w:rsidRDefault="00350176">
      <w:pPr>
        <w:pStyle w:val="a3"/>
        <w:spacing w:before="1"/>
        <w:ind w:left="218"/>
      </w:pPr>
      <w:r>
        <w:t>5</w:t>
      </w:r>
      <w:r>
        <w:rPr>
          <w:spacing w:val="1"/>
        </w:rPr>
        <w:t xml:space="preserve"> </w:t>
      </w:r>
      <w:r>
        <w:rPr>
          <w:spacing w:val="-4"/>
        </w:rPr>
        <w:t>мин.</w:t>
      </w:r>
    </w:p>
    <w:p w14:paraId="510C78D4" w14:textId="77777777" w:rsidR="003170D7" w:rsidRDefault="00350176">
      <w:pPr>
        <w:pStyle w:val="a3"/>
        <w:spacing w:before="77"/>
        <w:ind w:left="218"/>
      </w:pPr>
      <w:r>
        <w:br w:type="column"/>
      </w:r>
      <w:r>
        <w:rPr>
          <w:b/>
        </w:rPr>
        <w:t>Упражнение</w:t>
      </w:r>
      <w:r>
        <w:rPr>
          <w:b/>
          <w:spacing w:val="-7"/>
        </w:rPr>
        <w:t xml:space="preserve"> </w:t>
      </w:r>
      <w:r>
        <w:rPr>
          <w:b/>
        </w:rPr>
        <w:t>1.</w:t>
      </w:r>
      <w:r>
        <w:rPr>
          <w:b/>
          <w:spacing w:val="-7"/>
        </w:rPr>
        <w:t xml:space="preserve"> </w:t>
      </w:r>
      <w:r>
        <w:t>Переписать</w:t>
      </w:r>
      <w:r>
        <w:rPr>
          <w:spacing w:val="-8"/>
        </w:rPr>
        <w:t xml:space="preserve"> </w:t>
      </w:r>
      <w:r>
        <w:t>без</w:t>
      </w:r>
      <w:r>
        <w:rPr>
          <w:spacing w:val="-9"/>
        </w:rPr>
        <w:t xml:space="preserve"> </w:t>
      </w:r>
      <w:r>
        <w:t>ошибок</w:t>
      </w:r>
      <w:r>
        <w:rPr>
          <w:spacing w:val="-9"/>
        </w:rPr>
        <w:t xml:space="preserve"> </w:t>
      </w:r>
      <w:r>
        <w:t>зашифрованные слова, а затем их расшифровать.</w:t>
      </w:r>
    </w:p>
    <w:p w14:paraId="66843102" w14:textId="77777777" w:rsidR="003170D7" w:rsidRDefault="00350176">
      <w:pPr>
        <w:pStyle w:val="1"/>
        <w:spacing w:before="5"/>
        <w:ind w:left="2638" w:right="2385" w:hanging="1"/>
        <w:jc w:val="center"/>
      </w:pPr>
      <w:r>
        <w:rPr>
          <w:spacing w:val="-2"/>
        </w:rPr>
        <w:t>ВЖУЕНАЕИ ТВСОЕСЬ ТРАТЗОПИМИ</w:t>
      </w:r>
    </w:p>
    <w:p w14:paraId="78590B51" w14:textId="77777777" w:rsidR="003170D7" w:rsidRDefault="00350176">
      <w:pPr>
        <w:pStyle w:val="a3"/>
        <w:ind w:left="218"/>
      </w:pPr>
      <w:r>
        <w:rPr>
          <w:b/>
        </w:rPr>
        <w:t xml:space="preserve">Упражнение 2. </w:t>
      </w:r>
      <w:r>
        <w:t>Переписать без ошибок следующие строчки</w:t>
      </w:r>
      <w:r>
        <w:rPr>
          <w:spacing w:val="-4"/>
        </w:rPr>
        <w:t xml:space="preserve"> </w:t>
      </w:r>
      <w:r>
        <w:t>и</w:t>
      </w:r>
      <w:r>
        <w:rPr>
          <w:spacing w:val="-7"/>
        </w:rPr>
        <w:t xml:space="preserve"> </w:t>
      </w:r>
      <w:r>
        <w:t>представить</w:t>
      </w:r>
      <w:r>
        <w:rPr>
          <w:spacing w:val="-5"/>
        </w:rPr>
        <w:t xml:space="preserve"> </w:t>
      </w:r>
      <w:r>
        <w:t>себе,</w:t>
      </w:r>
      <w:r>
        <w:rPr>
          <w:spacing w:val="-5"/>
        </w:rPr>
        <w:t xml:space="preserve"> </w:t>
      </w:r>
      <w:r>
        <w:t>что</w:t>
      </w:r>
      <w:r>
        <w:rPr>
          <w:spacing w:val="-3"/>
        </w:rPr>
        <w:t xml:space="preserve"> </w:t>
      </w:r>
      <w:r>
        <w:t>могли</w:t>
      </w:r>
      <w:r>
        <w:rPr>
          <w:spacing w:val="-4"/>
        </w:rPr>
        <w:t xml:space="preserve"> </w:t>
      </w:r>
      <w:r>
        <w:t>бы</w:t>
      </w:r>
      <w:r>
        <w:rPr>
          <w:spacing w:val="-4"/>
        </w:rPr>
        <w:t xml:space="preserve"> </w:t>
      </w:r>
      <w:r>
        <w:t>означать</w:t>
      </w:r>
      <w:r>
        <w:rPr>
          <w:spacing w:val="-5"/>
        </w:rPr>
        <w:t xml:space="preserve"> </w:t>
      </w:r>
      <w:r>
        <w:t xml:space="preserve">эти </w:t>
      </w:r>
      <w:r>
        <w:rPr>
          <w:spacing w:val="-2"/>
        </w:rPr>
        <w:t>слова.</w:t>
      </w:r>
    </w:p>
    <w:p w14:paraId="0B140A5B" w14:textId="77777777" w:rsidR="003170D7" w:rsidRDefault="00350176">
      <w:pPr>
        <w:pStyle w:val="1"/>
        <w:numPr>
          <w:ilvl w:val="0"/>
          <w:numId w:val="175"/>
        </w:numPr>
        <w:tabs>
          <w:tab w:val="left" w:pos="498"/>
        </w:tabs>
        <w:spacing w:line="242" w:lineRule="auto"/>
        <w:ind w:right="1122" w:firstLine="0"/>
      </w:pPr>
      <w:r>
        <w:t>АММАДАМА РЕБЕРГЕ АССАМАСА ГЕСКЛАЛЛА</w:t>
      </w:r>
      <w:r>
        <w:rPr>
          <w:spacing w:val="-18"/>
        </w:rPr>
        <w:t xml:space="preserve"> </w:t>
      </w:r>
      <w:r>
        <w:t>ЕССАНЕССАС</w:t>
      </w:r>
      <w:r>
        <w:rPr>
          <w:spacing w:val="-17"/>
        </w:rPr>
        <w:t xml:space="preserve"> </w:t>
      </w:r>
      <w:r>
        <w:t>ДАТАЛАТТА</w:t>
      </w:r>
    </w:p>
    <w:p w14:paraId="1ADDF624" w14:textId="77777777" w:rsidR="003170D7" w:rsidRDefault="00350176">
      <w:pPr>
        <w:pStyle w:val="a5"/>
        <w:numPr>
          <w:ilvl w:val="0"/>
          <w:numId w:val="175"/>
        </w:numPr>
        <w:tabs>
          <w:tab w:val="left" w:pos="498"/>
        </w:tabs>
        <w:spacing w:line="315" w:lineRule="exact"/>
        <w:ind w:left="498" w:hanging="280"/>
        <w:rPr>
          <w:b/>
          <w:sz w:val="28"/>
        </w:rPr>
      </w:pPr>
      <w:r>
        <w:rPr>
          <w:b/>
          <w:sz w:val="28"/>
        </w:rPr>
        <w:t>РЕТАБЕРТА</w:t>
      </w:r>
      <w:r>
        <w:rPr>
          <w:b/>
          <w:spacing w:val="-11"/>
          <w:sz w:val="28"/>
        </w:rPr>
        <w:t xml:space="preserve"> </w:t>
      </w:r>
      <w:r>
        <w:rPr>
          <w:b/>
          <w:sz w:val="28"/>
        </w:rPr>
        <w:t>ГРУММОПД</w:t>
      </w:r>
      <w:r>
        <w:rPr>
          <w:b/>
          <w:spacing w:val="-8"/>
          <w:sz w:val="28"/>
        </w:rPr>
        <w:t xml:space="preserve"> </w:t>
      </w:r>
      <w:r>
        <w:rPr>
          <w:b/>
          <w:spacing w:val="-2"/>
          <w:sz w:val="28"/>
        </w:rPr>
        <w:t>ЛАЙОНОСАНДЕРА</w:t>
      </w:r>
    </w:p>
    <w:p w14:paraId="50387594" w14:textId="77777777" w:rsidR="003170D7" w:rsidRDefault="00350176">
      <w:pPr>
        <w:ind w:left="218"/>
        <w:rPr>
          <w:b/>
          <w:sz w:val="28"/>
        </w:rPr>
      </w:pPr>
      <w:r>
        <w:rPr>
          <w:b/>
          <w:sz w:val="28"/>
        </w:rPr>
        <w:t>Упражнение 3. Традиционные казахские игры и развлечения.</w:t>
      </w:r>
      <w:r>
        <w:rPr>
          <w:b/>
          <w:spacing w:val="-4"/>
          <w:sz w:val="28"/>
        </w:rPr>
        <w:t xml:space="preserve"> </w:t>
      </w:r>
      <w:r>
        <w:rPr>
          <w:sz w:val="28"/>
        </w:rPr>
        <w:t>В</w:t>
      </w:r>
      <w:r>
        <w:rPr>
          <w:spacing w:val="-3"/>
          <w:sz w:val="28"/>
        </w:rPr>
        <w:t xml:space="preserve"> </w:t>
      </w:r>
      <w:r>
        <w:rPr>
          <w:sz w:val="28"/>
        </w:rPr>
        <w:t>ниже</w:t>
      </w:r>
      <w:r>
        <w:rPr>
          <w:spacing w:val="-3"/>
          <w:sz w:val="28"/>
        </w:rPr>
        <w:t xml:space="preserve"> </w:t>
      </w:r>
      <w:r>
        <w:rPr>
          <w:sz w:val="28"/>
        </w:rPr>
        <w:t>приведенных</w:t>
      </w:r>
      <w:r>
        <w:rPr>
          <w:spacing w:val="-2"/>
          <w:sz w:val="28"/>
        </w:rPr>
        <w:t xml:space="preserve"> </w:t>
      </w:r>
      <w:r>
        <w:rPr>
          <w:sz w:val="28"/>
        </w:rPr>
        <w:t>рядах</w:t>
      </w:r>
      <w:r>
        <w:rPr>
          <w:spacing w:val="-2"/>
          <w:sz w:val="28"/>
        </w:rPr>
        <w:t xml:space="preserve"> </w:t>
      </w:r>
      <w:r>
        <w:rPr>
          <w:sz w:val="28"/>
        </w:rPr>
        <w:t>букв</w:t>
      </w:r>
      <w:r>
        <w:rPr>
          <w:spacing w:val="-3"/>
          <w:sz w:val="28"/>
        </w:rPr>
        <w:t xml:space="preserve"> </w:t>
      </w:r>
      <w:r>
        <w:rPr>
          <w:sz w:val="28"/>
        </w:rPr>
        <w:t>можно предложить</w:t>
      </w:r>
      <w:r>
        <w:rPr>
          <w:spacing w:val="-11"/>
          <w:sz w:val="28"/>
        </w:rPr>
        <w:t xml:space="preserve"> </w:t>
      </w:r>
      <w:r>
        <w:rPr>
          <w:sz w:val="28"/>
        </w:rPr>
        <w:t>ребенку</w:t>
      </w:r>
      <w:r>
        <w:rPr>
          <w:spacing w:val="-8"/>
          <w:sz w:val="28"/>
        </w:rPr>
        <w:t xml:space="preserve"> </w:t>
      </w:r>
      <w:r>
        <w:rPr>
          <w:sz w:val="28"/>
        </w:rPr>
        <w:t>найти</w:t>
      </w:r>
      <w:r>
        <w:rPr>
          <w:spacing w:val="-7"/>
          <w:sz w:val="28"/>
        </w:rPr>
        <w:t xml:space="preserve"> </w:t>
      </w:r>
      <w:r>
        <w:rPr>
          <w:sz w:val="28"/>
        </w:rPr>
        <w:t>«спрятавшиеся»</w:t>
      </w:r>
      <w:r>
        <w:rPr>
          <w:spacing w:val="-8"/>
          <w:sz w:val="28"/>
        </w:rPr>
        <w:t xml:space="preserve"> </w:t>
      </w:r>
      <w:r>
        <w:rPr>
          <w:sz w:val="28"/>
        </w:rPr>
        <w:t>там</w:t>
      </w:r>
      <w:r>
        <w:rPr>
          <w:spacing w:val="-8"/>
          <w:sz w:val="28"/>
        </w:rPr>
        <w:t xml:space="preserve"> </w:t>
      </w:r>
      <w:r>
        <w:rPr>
          <w:sz w:val="28"/>
        </w:rPr>
        <w:t xml:space="preserve">слова. </w:t>
      </w:r>
      <w:r>
        <w:rPr>
          <w:b/>
          <w:spacing w:val="-2"/>
          <w:sz w:val="28"/>
        </w:rPr>
        <w:t>ЛМТРЫАЮЛАСЫКЛАО</w:t>
      </w:r>
      <w:r>
        <w:rPr>
          <w:b/>
          <w:spacing w:val="-2"/>
          <w:sz w:val="28"/>
        </w:rPr>
        <w:t>ПРЛД РАПИЛПИЛКУРЕСОПБЛП АПТОГЫЗРМИДШКУМАЛАК</w:t>
      </w:r>
    </w:p>
    <w:p w14:paraId="210398F1" w14:textId="77777777" w:rsidR="003170D7" w:rsidRDefault="00350176">
      <w:pPr>
        <w:spacing w:line="242" w:lineRule="auto"/>
        <w:ind w:left="218"/>
        <w:rPr>
          <w:b/>
          <w:sz w:val="28"/>
        </w:rPr>
      </w:pPr>
      <w:r>
        <w:rPr>
          <w:b/>
          <w:sz w:val="28"/>
        </w:rPr>
        <w:t xml:space="preserve">Упражнение 4. Крылатые слова Абая. </w:t>
      </w:r>
      <w:r>
        <w:rPr>
          <w:sz w:val="28"/>
        </w:rPr>
        <w:t>Ребенку предлагается</w:t>
      </w:r>
      <w:r>
        <w:rPr>
          <w:spacing w:val="-9"/>
          <w:sz w:val="28"/>
        </w:rPr>
        <w:t xml:space="preserve"> </w:t>
      </w:r>
      <w:r>
        <w:rPr>
          <w:sz w:val="28"/>
        </w:rPr>
        <w:t>разделить</w:t>
      </w:r>
      <w:r>
        <w:rPr>
          <w:spacing w:val="-7"/>
          <w:sz w:val="28"/>
        </w:rPr>
        <w:t xml:space="preserve"> </w:t>
      </w:r>
      <w:r>
        <w:rPr>
          <w:sz w:val="28"/>
        </w:rPr>
        <w:t>«склеенные»</w:t>
      </w:r>
      <w:r>
        <w:rPr>
          <w:spacing w:val="-7"/>
          <w:sz w:val="28"/>
        </w:rPr>
        <w:t xml:space="preserve"> </w:t>
      </w:r>
      <w:r>
        <w:rPr>
          <w:sz w:val="28"/>
        </w:rPr>
        <w:t>между</w:t>
      </w:r>
      <w:r>
        <w:rPr>
          <w:spacing w:val="-9"/>
          <w:sz w:val="28"/>
        </w:rPr>
        <w:t xml:space="preserve"> </w:t>
      </w:r>
      <w:r>
        <w:rPr>
          <w:sz w:val="28"/>
        </w:rPr>
        <w:t>собой</w:t>
      </w:r>
      <w:r>
        <w:rPr>
          <w:spacing w:val="-5"/>
          <w:sz w:val="28"/>
        </w:rPr>
        <w:t xml:space="preserve"> </w:t>
      </w:r>
      <w:r>
        <w:rPr>
          <w:sz w:val="28"/>
        </w:rPr>
        <w:t xml:space="preserve">слова. </w:t>
      </w:r>
      <w:proofErr w:type="spellStart"/>
      <w:r>
        <w:rPr>
          <w:b/>
          <w:color w:val="000000"/>
          <w:spacing w:val="-2"/>
          <w:sz w:val="28"/>
          <w:shd w:val="clear" w:color="auto" w:fill="F0F1F6"/>
        </w:rPr>
        <w:t>Худшийчеловекизчислалюдейэточеловекбезстремлен</w:t>
      </w:r>
      <w:proofErr w:type="spellEnd"/>
      <w:r>
        <w:rPr>
          <w:b/>
          <w:color w:val="000000"/>
          <w:spacing w:val="-2"/>
          <w:sz w:val="28"/>
        </w:rPr>
        <w:t xml:space="preserve"> </w:t>
      </w:r>
      <w:proofErr w:type="spellStart"/>
      <w:r>
        <w:rPr>
          <w:b/>
          <w:color w:val="000000"/>
          <w:spacing w:val="-4"/>
          <w:sz w:val="28"/>
          <w:shd w:val="clear" w:color="auto" w:fill="F0F1F6"/>
        </w:rPr>
        <w:t>ий</w:t>
      </w:r>
      <w:proofErr w:type="spellEnd"/>
      <w:r>
        <w:rPr>
          <w:b/>
          <w:color w:val="000000"/>
          <w:spacing w:val="-4"/>
          <w:sz w:val="28"/>
          <w:shd w:val="clear" w:color="auto" w:fill="F0F1F6"/>
        </w:rPr>
        <w:t>.</w:t>
      </w:r>
    </w:p>
    <w:p w14:paraId="220F17CA" w14:textId="77777777" w:rsidR="003170D7" w:rsidRDefault="00350176">
      <w:pPr>
        <w:pStyle w:val="2"/>
        <w:spacing w:line="240" w:lineRule="auto"/>
        <w:ind w:left="218"/>
      </w:pPr>
      <w:proofErr w:type="spellStart"/>
      <w:r>
        <w:rPr>
          <w:color w:val="000000"/>
          <w:spacing w:val="-2"/>
          <w:shd w:val="clear" w:color="auto" w:fill="F0F1F6"/>
        </w:rPr>
        <w:t>воспитайволюэтобронясохраняющаяразум</w:t>
      </w:r>
      <w:proofErr w:type="spellEnd"/>
      <w:r>
        <w:rPr>
          <w:color w:val="000000"/>
          <w:spacing w:val="-2"/>
          <w:shd w:val="clear" w:color="auto" w:fill="F0F1F6"/>
        </w:rPr>
        <w:t>.</w:t>
      </w:r>
      <w:r>
        <w:rPr>
          <w:color w:val="000000"/>
          <w:spacing w:val="-2"/>
        </w:rPr>
        <w:t xml:space="preserve"> </w:t>
      </w:r>
      <w:proofErr w:type="spellStart"/>
      <w:r>
        <w:rPr>
          <w:color w:val="000000"/>
          <w:spacing w:val="-2"/>
          <w:shd w:val="clear" w:color="auto" w:fill="F0F1F6"/>
        </w:rPr>
        <w:t>плохойпдругпкактеньвсолнечныйденьбегинеубежиш</w:t>
      </w:r>
      <w:proofErr w:type="spellEnd"/>
      <w:r>
        <w:rPr>
          <w:color w:val="000000"/>
          <w:spacing w:val="-2"/>
        </w:rPr>
        <w:t xml:space="preserve"> </w:t>
      </w:r>
      <w:proofErr w:type="spellStart"/>
      <w:r>
        <w:rPr>
          <w:color w:val="000000"/>
          <w:spacing w:val="-2"/>
          <w:shd w:val="clear" w:color="auto" w:fill="F0F1F6"/>
        </w:rPr>
        <w:t>ьвпасмурныйденьищинесыщешь</w:t>
      </w:r>
      <w:proofErr w:type="spellEnd"/>
      <w:r>
        <w:rPr>
          <w:color w:val="000000"/>
          <w:spacing w:val="-2"/>
          <w:shd w:val="clear" w:color="auto" w:fill="F0F1F6"/>
        </w:rPr>
        <w:t>.</w:t>
      </w:r>
    </w:p>
    <w:p w14:paraId="381069BD" w14:textId="77777777" w:rsidR="003170D7" w:rsidRDefault="00350176">
      <w:pPr>
        <w:spacing w:line="316" w:lineRule="exact"/>
        <w:ind w:left="218"/>
        <w:rPr>
          <w:sz w:val="28"/>
        </w:rPr>
      </w:pPr>
      <w:r>
        <w:rPr>
          <w:b/>
          <w:sz w:val="28"/>
        </w:rPr>
        <w:t>Упражнение</w:t>
      </w:r>
      <w:r>
        <w:rPr>
          <w:b/>
          <w:spacing w:val="-6"/>
          <w:sz w:val="28"/>
        </w:rPr>
        <w:t xml:space="preserve"> </w:t>
      </w:r>
      <w:r>
        <w:rPr>
          <w:b/>
          <w:sz w:val="28"/>
        </w:rPr>
        <w:t>5.</w:t>
      </w:r>
      <w:r>
        <w:rPr>
          <w:b/>
          <w:spacing w:val="-5"/>
          <w:sz w:val="28"/>
        </w:rPr>
        <w:t xml:space="preserve"> </w:t>
      </w:r>
      <w:r>
        <w:rPr>
          <w:sz w:val="28"/>
        </w:rPr>
        <w:t>Ребенку</w:t>
      </w:r>
      <w:r>
        <w:rPr>
          <w:spacing w:val="-8"/>
          <w:sz w:val="28"/>
        </w:rPr>
        <w:t xml:space="preserve"> </w:t>
      </w:r>
      <w:r>
        <w:rPr>
          <w:sz w:val="28"/>
        </w:rPr>
        <w:t>предлагается</w:t>
      </w:r>
      <w:r>
        <w:rPr>
          <w:spacing w:val="-5"/>
          <w:sz w:val="28"/>
        </w:rPr>
        <w:t xml:space="preserve"> </w:t>
      </w:r>
      <w:r>
        <w:rPr>
          <w:spacing w:val="-2"/>
          <w:sz w:val="28"/>
        </w:rPr>
        <w:t>разделить</w:t>
      </w:r>
    </w:p>
    <w:p w14:paraId="68B54AD4" w14:textId="77777777" w:rsidR="003170D7" w:rsidRDefault="00350176">
      <w:pPr>
        <w:pStyle w:val="2"/>
        <w:spacing w:line="240" w:lineRule="auto"/>
        <w:ind w:left="218"/>
      </w:pPr>
      <w:r>
        <w:rPr>
          <w:b w:val="0"/>
        </w:rPr>
        <w:t xml:space="preserve">«склеенные» между собой слова и предложения. </w:t>
      </w:r>
      <w:proofErr w:type="spellStart"/>
      <w:r>
        <w:rPr>
          <w:spacing w:val="-2"/>
        </w:rPr>
        <w:t>казахскаятрадиционнаяохотасберкутомберкутиздр</w:t>
      </w:r>
      <w:proofErr w:type="spellEnd"/>
      <w:r>
        <w:rPr>
          <w:spacing w:val="80"/>
        </w:rPr>
        <w:t xml:space="preserve"> </w:t>
      </w:r>
      <w:proofErr w:type="spellStart"/>
      <w:r>
        <w:rPr>
          <w:spacing w:val="-2"/>
        </w:rPr>
        <w:t>евлеиспо</w:t>
      </w:r>
      <w:r>
        <w:rPr>
          <w:spacing w:val="-2"/>
        </w:rPr>
        <w:t>льзуется</w:t>
      </w:r>
      <w:proofErr w:type="spellEnd"/>
      <w:r>
        <w:rPr>
          <w:spacing w:val="-2"/>
        </w:rPr>
        <w:t xml:space="preserve"> </w:t>
      </w:r>
      <w:proofErr w:type="spellStart"/>
      <w:r>
        <w:rPr>
          <w:spacing w:val="-2"/>
        </w:rPr>
        <w:t>кочевникамидляохотынамелкуюдичьзайцевкорсак</w:t>
      </w:r>
      <w:proofErr w:type="spellEnd"/>
      <w:r>
        <w:rPr>
          <w:spacing w:val="40"/>
        </w:rPr>
        <w:t xml:space="preserve"> </w:t>
      </w:r>
      <w:proofErr w:type="spellStart"/>
      <w:r>
        <w:t>овлисспециально</w:t>
      </w:r>
      <w:proofErr w:type="spellEnd"/>
      <w:r>
        <w:t xml:space="preserve"> </w:t>
      </w:r>
      <w:proofErr w:type="spellStart"/>
      <w:r>
        <w:t>обученныеохотники</w:t>
      </w:r>
      <w:proofErr w:type="spellEnd"/>
      <w:r>
        <w:t xml:space="preserve">- </w:t>
      </w:r>
      <w:proofErr w:type="spellStart"/>
      <w:r>
        <w:rPr>
          <w:spacing w:val="-2"/>
        </w:rPr>
        <w:t>беркутчизанимаютсявыращиваниемиподготовкой</w:t>
      </w:r>
      <w:proofErr w:type="spellEnd"/>
      <w:r>
        <w:rPr>
          <w:spacing w:val="40"/>
        </w:rPr>
        <w:t xml:space="preserve"> </w:t>
      </w:r>
      <w:proofErr w:type="spellStart"/>
      <w:r>
        <w:rPr>
          <w:spacing w:val="-2"/>
        </w:rPr>
        <w:t>охотничьихптиц</w:t>
      </w:r>
      <w:proofErr w:type="spellEnd"/>
      <w:r>
        <w:rPr>
          <w:spacing w:val="-2"/>
        </w:rPr>
        <w:t>.</w:t>
      </w:r>
    </w:p>
    <w:p w14:paraId="0E0498AF" w14:textId="77777777" w:rsidR="003170D7" w:rsidRDefault="00350176">
      <w:pPr>
        <w:pStyle w:val="a3"/>
        <w:ind w:left="218" w:right="66"/>
      </w:pPr>
      <w:r>
        <w:rPr>
          <w:b/>
        </w:rPr>
        <w:t>Упражнение</w:t>
      </w:r>
      <w:r>
        <w:rPr>
          <w:b/>
          <w:spacing w:val="-9"/>
        </w:rPr>
        <w:t xml:space="preserve"> </w:t>
      </w:r>
      <w:r>
        <w:rPr>
          <w:b/>
        </w:rPr>
        <w:t>6.</w:t>
      </w:r>
      <w:r>
        <w:rPr>
          <w:b/>
          <w:spacing w:val="-9"/>
        </w:rPr>
        <w:t xml:space="preserve"> </w:t>
      </w:r>
      <w:r>
        <w:t>Ребенку</w:t>
      </w:r>
      <w:r>
        <w:rPr>
          <w:spacing w:val="-13"/>
        </w:rPr>
        <w:t xml:space="preserve"> </w:t>
      </w:r>
      <w:r>
        <w:t>предлагается</w:t>
      </w:r>
      <w:r>
        <w:rPr>
          <w:spacing w:val="-9"/>
        </w:rPr>
        <w:t xml:space="preserve"> </w:t>
      </w:r>
      <w:r>
        <w:t xml:space="preserve">вычеркнуть повторяющиеся традиции, связанные с </w:t>
      </w:r>
      <w:r>
        <w:rPr>
          <w:spacing w:val="-2"/>
        </w:rPr>
        <w:t>гостеприимством.</w:t>
      </w:r>
    </w:p>
    <w:p w14:paraId="61623A1A" w14:textId="77777777" w:rsidR="003170D7" w:rsidRDefault="00350176">
      <w:pPr>
        <w:pStyle w:val="2"/>
        <w:spacing w:line="240" w:lineRule="auto"/>
        <w:ind w:left="218" w:right="66"/>
        <w:rPr>
          <w:b w:val="0"/>
        </w:rPr>
      </w:pPr>
      <w:proofErr w:type="spellStart"/>
      <w:r>
        <w:t>Суюнши</w:t>
      </w:r>
      <w:proofErr w:type="spellEnd"/>
      <w:r>
        <w:t xml:space="preserve">, </w:t>
      </w:r>
      <w:proofErr w:type="spellStart"/>
      <w:r>
        <w:t>Токымкагар</w:t>
      </w:r>
      <w:proofErr w:type="spellEnd"/>
      <w:r>
        <w:rPr>
          <w:b w:val="0"/>
        </w:rPr>
        <w:t xml:space="preserve">, </w:t>
      </w:r>
      <w:proofErr w:type="spellStart"/>
      <w:r>
        <w:t>Тизе</w:t>
      </w:r>
      <w:proofErr w:type="spellEnd"/>
      <w:r>
        <w:t xml:space="preserve"> Бугу</w:t>
      </w:r>
      <w:r>
        <w:rPr>
          <w:b w:val="0"/>
        </w:rPr>
        <w:t xml:space="preserve">, </w:t>
      </w:r>
      <w:r>
        <w:t xml:space="preserve">Той-дастархан, </w:t>
      </w:r>
      <w:proofErr w:type="spellStart"/>
      <w:r>
        <w:t>Шашу</w:t>
      </w:r>
      <w:proofErr w:type="spellEnd"/>
      <w:r>
        <w:t xml:space="preserve">, </w:t>
      </w:r>
      <w:proofErr w:type="spellStart"/>
      <w:r>
        <w:t>Суюнши</w:t>
      </w:r>
      <w:proofErr w:type="spellEnd"/>
      <w:r>
        <w:t xml:space="preserve">, </w:t>
      </w:r>
      <w:proofErr w:type="spellStart"/>
      <w:r>
        <w:t>Байғазы</w:t>
      </w:r>
      <w:proofErr w:type="spellEnd"/>
      <w:r>
        <w:rPr>
          <w:b w:val="0"/>
        </w:rPr>
        <w:t xml:space="preserve">, </w:t>
      </w:r>
      <w:proofErr w:type="spellStart"/>
      <w:r>
        <w:t>Саркыт</w:t>
      </w:r>
      <w:proofErr w:type="spellEnd"/>
      <w:r>
        <w:t xml:space="preserve">, </w:t>
      </w:r>
      <w:proofErr w:type="spellStart"/>
      <w:r>
        <w:t>Шашу</w:t>
      </w:r>
      <w:proofErr w:type="spellEnd"/>
      <w:r>
        <w:t xml:space="preserve">, Той- дастархан, Туган </w:t>
      </w:r>
      <w:proofErr w:type="spellStart"/>
      <w:r>
        <w:t>жерге</w:t>
      </w:r>
      <w:proofErr w:type="spellEnd"/>
      <w:r>
        <w:t xml:space="preserve"> </w:t>
      </w:r>
      <w:proofErr w:type="spellStart"/>
      <w:r>
        <w:t>аунату</w:t>
      </w:r>
      <w:proofErr w:type="spellEnd"/>
      <w:r>
        <w:t xml:space="preserve">, </w:t>
      </w:r>
      <w:proofErr w:type="spellStart"/>
      <w:r>
        <w:t>Белкотерер</w:t>
      </w:r>
      <w:proofErr w:type="spellEnd"/>
      <w:r>
        <w:t xml:space="preserve"> </w:t>
      </w:r>
      <w:proofErr w:type="spellStart"/>
      <w:r>
        <w:t>Тизе</w:t>
      </w:r>
      <w:proofErr w:type="spellEnd"/>
      <w:r>
        <w:t xml:space="preserve"> Бугу</w:t>
      </w:r>
      <w:r>
        <w:rPr>
          <w:b w:val="0"/>
        </w:rPr>
        <w:t xml:space="preserve">, </w:t>
      </w:r>
      <w:proofErr w:type="spellStart"/>
      <w:r>
        <w:t>Токымкагар</w:t>
      </w:r>
      <w:proofErr w:type="spellEnd"/>
      <w:r>
        <w:rPr>
          <w:b w:val="0"/>
        </w:rPr>
        <w:t>.</w:t>
      </w:r>
    </w:p>
    <w:p w14:paraId="105BF10F" w14:textId="77777777" w:rsidR="003170D7" w:rsidRDefault="00350176">
      <w:pPr>
        <w:ind w:left="218"/>
        <w:rPr>
          <w:sz w:val="28"/>
        </w:rPr>
      </w:pPr>
      <w:r>
        <w:rPr>
          <w:b/>
          <w:sz w:val="28"/>
        </w:rPr>
        <w:t>Упражнение</w:t>
      </w:r>
      <w:r>
        <w:rPr>
          <w:b/>
          <w:spacing w:val="-6"/>
          <w:sz w:val="28"/>
        </w:rPr>
        <w:t xml:space="preserve"> </w:t>
      </w:r>
      <w:r>
        <w:rPr>
          <w:b/>
          <w:sz w:val="28"/>
        </w:rPr>
        <w:t>7.</w:t>
      </w:r>
      <w:r>
        <w:rPr>
          <w:b/>
          <w:spacing w:val="-6"/>
          <w:sz w:val="28"/>
        </w:rPr>
        <w:t xml:space="preserve"> </w:t>
      </w:r>
      <w:r>
        <w:rPr>
          <w:sz w:val="28"/>
        </w:rPr>
        <w:t>Предложите</w:t>
      </w:r>
      <w:r>
        <w:rPr>
          <w:spacing w:val="-6"/>
          <w:sz w:val="28"/>
        </w:rPr>
        <w:t xml:space="preserve"> </w:t>
      </w:r>
      <w:r>
        <w:rPr>
          <w:sz w:val="28"/>
        </w:rPr>
        <w:t>своему</w:t>
      </w:r>
      <w:r>
        <w:rPr>
          <w:spacing w:val="-10"/>
          <w:sz w:val="28"/>
        </w:rPr>
        <w:t xml:space="preserve"> </w:t>
      </w:r>
      <w:r>
        <w:rPr>
          <w:sz w:val="28"/>
        </w:rPr>
        <w:t>ребенку</w:t>
      </w:r>
      <w:r>
        <w:rPr>
          <w:spacing w:val="-9"/>
          <w:sz w:val="28"/>
        </w:rPr>
        <w:t xml:space="preserve"> </w:t>
      </w:r>
      <w:r>
        <w:rPr>
          <w:sz w:val="28"/>
        </w:rPr>
        <w:t>решить следующую задачу.</w:t>
      </w:r>
    </w:p>
    <w:p w14:paraId="323B785C" w14:textId="77777777" w:rsidR="003170D7" w:rsidRDefault="00350176">
      <w:pPr>
        <w:rPr>
          <w:sz w:val="28"/>
        </w:rPr>
      </w:pPr>
      <w:r>
        <w:br w:type="column"/>
      </w:r>
    </w:p>
    <w:p w14:paraId="2E8525D5" w14:textId="77777777" w:rsidR="003170D7" w:rsidRDefault="003170D7">
      <w:pPr>
        <w:pStyle w:val="a3"/>
      </w:pPr>
    </w:p>
    <w:p w14:paraId="45093000" w14:textId="77777777" w:rsidR="003170D7" w:rsidRDefault="003170D7">
      <w:pPr>
        <w:pStyle w:val="a3"/>
      </w:pPr>
    </w:p>
    <w:p w14:paraId="0C833EC1" w14:textId="77777777" w:rsidR="003170D7" w:rsidRDefault="003170D7">
      <w:pPr>
        <w:pStyle w:val="a3"/>
      </w:pPr>
    </w:p>
    <w:p w14:paraId="220B21EB" w14:textId="77777777" w:rsidR="003170D7" w:rsidRDefault="003170D7">
      <w:pPr>
        <w:pStyle w:val="a3"/>
      </w:pPr>
    </w:p>
    <w:p w14:paraId="202109DE" w14:textId="77777777" w:rsidR="003170D7" w:rsidRDefault="003170D7">
      <w:pPr>
        <w:pStyle w:val="a3"/>
      </w:pPr>
    </w:p>
    <w:p w14:paraId="2E8446CB" w14:textId="77777777" w:rsidR="003170D7" w:rsidRDefault="003170D7">
      <w:pPr>
        <w:pStyle w:val="a3"/>
      </w:pPr>
    </w:p>
    <w:p w14:paraId="239C959E" w14:textId="77777777" w:rsidR="003170D7" w:rsidRDefault="003170D7">
      <w:pPr>
        <w:pStyle w:val="a3"/>
      </w:pPr>
    </w:p>
    <w:p w14:paraId="492486E5" w14:textId="77777777" w:rsidR="003170D7" w:rsidRDefault="003170D7">
      <w:pPr>
        <w:pStyle w:val="a3"/>
      </w:pPr>
    </w:p>
    <w:p w14:paraId="1957D762" w14:textId="77777777" w:rsidR="003170D7" w:rsidRDefault="003170D7">
      <w:pPr>
        <w:pStyle w:val="a3"/>
        <w:spacing w:before="76"/>
      </w:pPr>
    </w:p>
    <w:p w14:paraId="59EE9C6C" w14:textId="77777777" w:rsidR="003170D7" w:rsidRDefault="00350176">
      <w:pPr>
        <w:pStyle w:val="a3"/>
        <w:spacing w:before="1"/>
        <w:ind w:left="207" w:right="827"/>
      </w:pPr>
      <w:r>
        <w:rPr>
          <w:spacing w:val="-2"/>
        </w:rPr>
        <w:t xml:space="preserve">Слайд </w:t>
      </w:r>
      <w:r>
        <w:rPr>
          <w:spacing w:val="-6"/>
        </w:rPr>
        <w:t>10</w:t>
      </w:r>
    </w:p>
    <w:p w14:paraId="31F3C290" w14:textId="77777777" w:rsidR="003170D7" w:rsidRDefault="003170D7">
      <w:pPr>
        <w:pStyle w:val="a3"/>
        <w:spacing w:before="1"/>
      </w:pPr>
    </w:p>
    <w:p w14:paraId="6F7BD44B" w14:textId="77777777" w:rsidR="003170D7" w:rsidRDefault="00350176">
      <w:pPr>
        <w:ind w:left="207" w:right="531"/>
        <w:rPr>
          <w:i/>
          <w:sz w:val="28"/>
        </w:rPr>
      </w:pPr>
      <w:proofErr w:type="spellStart"/>
      <w:r>
        <w:rPr>
          <w:i/>
          <w:spacing w:val="-2"/>
          <w:sz w:val="28"/>
        </w:rPr>
        <w:t>Электро</w:t>
      </w:r>
      <w:proofErr w:type="spellEnd"/>
      <w:r>
        <w:rPr>
          <w:i/>
          <w:spacing w:val="-2"/>
          <w:sz w:val="28"/>
        </w:rPr>
        <w:t xml:space="preserve"> </w:t>
      </w:r>
      <w:proofErr w:type="spellStart"/>
      <w:r>
        <w:rPr>
          <w:i/>
          <w:spacing w:val="-4"/>
          <w:sz w:val="28"/>
        </w:rPr>
        <w:t>нную</w:t>
      </w:r>
      <w:proofErr w:type="spellEnd"/>
      <w:r>
        <w:rPr>
          <w:i/>
          <w:spacing w:val="-4"/>
          <w:sz w:val="28"/>
        </w:rPr>
        <w:t xml:space="preserve"> </w:t>
      </w:r>
      <w:r>
        <w:rPr>
          <w:i/>
          <w:spacing w:val="-2"/>
          <w:sz w:val="28"/>
        </w:rPr>
        <w:t xml:space="preserve">версию GUIDEB </w:t>
      </w:r>
      <w:r>
        <w:rPr>
          <w:i/>
          <w:spacing w:val="-4"/>
          <w:sz w:val="28"/>
        </w:rPr>
        <w:t>OOK</w:t>
      </w:r>
    </w:p>
    <w:p w14:paraId="7C8C341C" w14:textId="77777777" w:rsidR="003170D7" w:rsidRDefault="00350176">
      <w:pPr>
        <w:tabs>
          <w:tab w:val="left" w:pos="986"/>
          <w:tab w:val="left" w:pos="1126"/>
        </w:tabs>
        <w:ind w:left="207" w:right="515"/>
        <w:rPr>
          <w:i/>
          <w:sz w:val="28"/>
        </w:rPr>
      </w:pPr>
      <w:r>
        <w:rPr>
          <w:i/>
          <w:spacing w:val="-2"/>
          <w:sz w:val="28"/>
        </w:rPr>
        <w:t xml:space="preserve">можно </w:t>
      </w:r>
      <w:proofErr w:type="spellStart"/>
      <w:r>
        <w:rPr>
          <w:i/>
          <w:spacing w:val="-2"/>
          <w:sz w:val="28"/>
        </w:rPr>
        <w:t>размест</w:t>
      </w:r>
      <w:proofErr w:type="spellEnd"/>
      <w:r>
        <w:rPr>
          <w:i/>
          <w:spacing w:val="-2"/>
          <w:sz w:val="28"/>
        </w:rPr>
        <w:t xml:space="preserve"> </w:t>
      </w:r>
      <w:r>
        <w:rPr>
          <w:i/>
          <w:spacing w:val="-4"/>
          <w:sz w:val="28"/>
        </w:rPr>
        <w:t>ить</w:t>
      </w:r>
      <w:r>
        <w:rPr>
          <w:i/>
          <w:sz w:val="28"/>
        </w:rPr>
        <w:tab/>
      </w:r>
      <w:r>
        <w:rPr>
          <w:i/>
          <w:spacing w:val="-6"/>
          <w:sz w:val="28"/>
        </w:rPr>
        <w:t xml:space="preserve">на </w:t>
      </w:r>
      <w:r>
        <w:rPr>
          <w:i/>
          <w:spacing w:val="-2"/>
          <w:sz w:val="28"/>
        </w:rPr>
        <w:t xml:space="preserve">сайте </w:t>
      </w:r>
      <w:r>
        <w:rPr>
          <w:i/>
          <w:sz w:val="28"/>
        </w:rPr>
        <w:t>школы,</w:t>
      </w:r>
      <w:r>
        <w:rPr>
          <w:i/>
          <w:spacing w:val="-18"/>
          <w:sz w:val="28"/>
        </w:rPr>
        <w:t xml:space="preserve"> </w:t>
      </w:r>
      <w:r>
        <w:rPr>
          <w:i/>
          <w:sz w:val="28"/>
        </w:rPr>
        <w:t>в чате</w:t>
      </w:r>
      <w:r>
        <w:rPr>
          <w:i/>
          <w:spacing w:val="-18"/>
          <w:sz w:val="28"/>
        </w:rPr>
        <w:t xml:space="preserve"> </w:t>
      </w:r>
      <w:r>
        <w:rPr>
          <w:i/>
          <w:sz w:val="28"/>
        </w:rPr>
        <w:t xml:space="preserve">для </w:t>
      </w:r>
      <w:proofErr w:type="spellStart"/>
      <w:r>
        <w:rPr>
          <w:i/>
          <w:spacing w:val="-2"/>
          <w:sz w:val="28"/>
        </w:rPr>
        <w:t>родител</w:t>
      </w:r>
      <w:proofErr w:type="spellEnd"/>
      <w:r>
        <w:rPr>
          <w:i/>
          <w:spacing w:val="-2"/>
          <w:sz w:val="28"/>
        </w:rPr>
        <w:t xml:space="preserve"> </w:t>
      </w:r>
      <w:r>
        <w:rPr>
          <w:i/>
          <w:spacing w:val="-5"/>
          <w:sz w:val="28"/>
        </w:rPr>
        <w:t>ей</w:t>
      </w:r>
      <w:r>
        <w:rPr>
          <w:i/>
          <w:sz w:val="28"/>
        </w:rPr>
        <w:tab/>
      </w:r>
      <w:r>
        <w:rPr>
          <w:i/>
          <w:sz w:val="28"/>
        </w:rPr>
        <w:tab/>
      </w:r>
      <w:r>
        <w:rPr>
          <w:i/>
          <w:spacing w:val="-10"/>
          <w:sz w:val="28"/>
        </w:rPr>
        <w:t>и</w:t>
      </w:r>
    </w:p>
    <w:p w14:paraId="29B8018C" w14:textId="77777777" w:rsidR="003170D7" w:rsidRDefault="00350176">
      <w:pPr>
        <w:tabs>
          <w:tab w:val="left" w:pos="1125"/>
        </w:tabs>
        <w:spacing w:before="1"/>
        <w:ind w:left="207" w:right="519"/>
        <w:rPr>
          <w:i/>
          <w:sz w:val="28"/>
        </w:rPr>
      </w:pPr>
      <w:r>
        <w:rPr>
          <w:i/>
          <w:sz w:val="28"/>
        </w:rPr>
        <w:t>т. д.</w:t>
      </w:r>
      <w:r>
        <w:rPr>
          <w:i/>
          <w:spacing w:val="40"/>
          <w:sz w:val="28"/>
        </w:rPr>
        <w:t xml:space="preserve"> </w:t>
      </w:r>
      <w:r>
        <w:rPr>
          <w:i/>
          <w:spacing w:val="-4"/>
          <w:sz w:val="28"/>
        </w:rPr>
        <w:t xml:space="preserve">При </w:t>
      </w:r>
      <w:proofErr w:type="spellStart"/>
      <w:r>
        <w:rPr>
          <w:i/>
          <w:spacing w:val="-2"/>
          <w:sz w:val="28"/>
        </w:rPr>
        <w:t>необход</w:t>
      </w:r>
      <w:proofErr w:type="spellEnd"/>
      <w:r>
        <w:rPr>
          <w:i/>
          <w:spacing w:val="-2"/>
          <w:sz w:val="28"/>
        </w:rPr>
        <w:t xml:space="preserve"> </w:t>
      </w:r>
      <w:proofErr w:type="spellStart"/>
      <w:r>
        <w:rPr>
          <w:i/>
          <w:spacing w:val="-2"/>
          <w:sz w:val="28"/>
        </w:rPr>
        <w:t>имости</w:t>
      </w:r>
      <w:proofErr w:type="spellEnd"/>
      <w:r>
        <w:rPr>
          <w:i/>
          <w:spacing w:val="-2"/>
          <w:sz w:val="28"/>
        </w:rPr>
        <w:t xml:space="preserve"> </w:t>
      </w:r>
      <w:proofErr w:type="spellStart"/>
      <w:r>
        <w:rPr>
          <w:i/>
          <w:spacing w:val="-2"/>
          <w:sz w:val="28"/>
        </w:rPr>
        <w:t>распеча</w:t>
      </w:r>
      <w:proofErr w:type="spellEnd"/>
      <w:r>
        <w:rPr>
          <w:i/>
          <w:spacing w:val="-2"/>
          <w:sz w:val="28"/>
        </w:rPr>
        <w:t xml:space="preserve"> </w:t>
      </w:r>
      <w:r>
        <w:rPr>
          <w:i/>
          <w:spacing w:val="-4"/>
          <w:sz w:val="28"/>
        </w:rPr>
        <w:t>тать</w:t>
      </w:r>
      <w:r>
        <w:rPr>
          <w:i/>
          <w:sz w:val="28"/>
        </w:rPr>
        <w:tab/>
      </w:r>
      <w:r>
        <w:rPr>
          <w:i/>
          <w:spacing w:val="-10"/>
          <w:sz w:val="28"/>
        </w:rPr>
        <w:t xml:space="preserve">и </w:t>
      </w:r>
      <w:r>
        <w:rPr>
          <w:i/>
          <w:spacing w:val="-2"/>
          <w:sz w:val="28"/>
        </w:rPr>
        <w:t xml:space="preserve">подарит </w:t>
      </w:r>
      <w:r>
        <w:rPr>
          <w:i/>
          <w:spacing w:val="-10"/>
          <w:sz w:val="28"/>
        </w:rPr>
        <w:t xml:space="preserve">ь </w:t>
      </w:r>
      <w:proofErr w:type="spellStart"/>
      <w:r>
        <w:rPr>
          <w:i/>
          <w:spacing w:val="-2"/>
          <w:sz w:val="28"/>
        </w:rPr>
        <w:t>родител</w:t>
      </w:r>
      <w:proofErr w:type="spellEnd"/>
      <w:r>
        <w:rPr>
          <w:i/>
          <w:spacing w:val="-2"/>
          <w:sz w:val="28"/>
        </w:rPr>
        <w:t xml:space="preserve"> </w:t>
      </w:r>
      <w:r>
        <w:rPr>
          <w:i/>
          <w:spacing w:val="-4"/>
          <w:sz w:val="28"/>
        </w:rPr>
        <w:t>ям.</w:t>
      </w:r>
    </w:p>
    <w:p w14:paraId="13201694" w14:textId="77777777" w:rsidR="003170D7" w:rsidRDefault="003170D7">
      <w:pPr>
        <w:rPr>
          <w:sz w:val="28"/>
        </w:rPr>
        <w:sectPr w:rsidR="003170D7">
          <w:pgSz w:w="12240" w:h="15840"/>
          <w:pgMar w:top="1060" w:right="520" w:bottom="1200" w:left="1560" w:header="0" w:footer="1003" w:gutter="0"/>
          <w:cols w:num="3" w:space="720" w:equalWidth="0">
            <w:col w:w="1017" w:space="254"/>
            <w:col w:w="7061" w:space="40"/>
            <w:col w:w="1788"/>
          </w:cols>
        </w:sectPr>
      </w:pPr>
    </w:p>
    <w:p w14:paraId="510EE084" w14:textId="77777777" w:rsidR="003170D7" w:rsidRDefault="00350176">
      <w:pPr>
        <w:pStyle w:val="3"/>
        <w:spacing w:before="65"/>
        <w:ind w:left="1490" w:right="1719"/>
      </w:pPr>
      <w:r>
        <w:rPr>
          <w:noProof/>
        </w:rPr>
        <w:lastRenderedPageBreak/>
        <mc:AlternateContent>
          <mc:Choice Requires="wpg">
            <w:drawing>
              <wp:anchor distT="0" distB="0" distL="0" distR="0" simplePos="0" relativeHeight="479391744" behindDoc="1" locked="0" layoutInCell="1" allowOverlap="1" wp14:anchorId="675DADBE" wp14:editId="0FDF39F4">
                <wp:simplePos x="0" y="0"/>
                <wp:positionH relativeFrom="page">
                  <wp:posOffset>1057960</wp:posOffset>
                </wp:positionH>
                <wp:positionV relativeFrom="page">
                  <wp:posOffset>719327</wp:posOffset>
                </wp:positionV>
                <wp:extent cx="6125210" cy="841883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5210" cy="8418830"/>
                          <a:chOff x="0" y="0"/>
                          <a:chExt cx="6125210" cy="8418830"/>
                        </a:xfrm>
                      </wpg:grpSpPr>
                      <wps:wsp>
                        <wps:cNvPr id="69" name="Graphic 69"/>
                        <wps:cNvSpPr/>
                        <wps:spPr>
                          <a:xfrm>
                            <a:off x="0" y="0"/>
                            <a:ext cx="6125210" cy="8418830"/>
                          </a:xfrm>
                          <a:custGeom>
                            <a:avLst/>
                            <a:gdLst/>
                            <a:ahLst/>
                            <a:cxnLst/>
                            <a:rect l="l" t="t" r="r" b="b"/>
                            <a:pathLst>
                              <a:path w="6125210" h="8418830">
                                <a:moveTo>
                                  <a:pt x="5315394" y="0"/>
                                </a:moveTo>
                                <a:lnTo>
                                  <a:pt x="5309311" y="0"/>
                                </a:lnTo>
                                <a:lnTo>
                                  <a:pt x="5309311" y="6096"/>
                                </a:lnTo>
                                <a:lnTo>
                                  <a:pt x="5309311" y="8412175"/>
                                </a:lnTo>
                                <a:lnTo>
                                  <a:pt x="813765" y="8412175"/>
                                </a:lnTo>
                                <a:lnTo>
                                  <a:pt x="813765" y="6096"/>
                                </a:lnTo>
                                <a:lnTo>
                                  <a:pt x="5309311" y="6096"/>
                                </a:lnTo>
                                <a:lnTo>
                                  <a:pt x="5309311" y="0"/>
                                </a:lnTo>
                                <a:lnTo>
                                  <a:pt x="813765" y="0"/>
                                </a:lnTo>
                                <a:lnTo>
                                  <a:pt x="807720" y="0"/>
                                </a:lnTo>
                                <a:lnTo>
                                  <a:pt x="807669" y="6096"/>
                                </a:lnTo>
                                <a:lnTo>
                                  <a:pt x="807669" y="8412175"/>
                                </a:lnTo>
                                <a:lnTo>
                                  <a:pt x="6096" y="8412175"/>
                                </a:lnTo>
                                <a:lnTo>
                                  <a:pt x="6096" y="6096"/>
                                </a:lnTo>
                                <a:lnTo>
                                  <a:pt x="807669" y="6096"/>
                                </a:lnTo>
                                <a:lnTo>
                                  <a:pt x="807669" y="0"/>
                                </a:lnTo>
                                <a:lnTo>
                                  <a:pt x="6096" y="0"/>
                                </a:lnTo>
                                <a:lnTo>
                                  <a:pt x="0" y="0"/>
                                </a:lnTo>
                                <a:lnTo>
                                  <a:pt x="0" y="6045"/>
                                </a:lnTo>
                                <a:lnTo>
                                  <a:pt x="0" y="8412175"/>
                                </a:lnTo>
                                <a:lnTo>
                                  <a:pt x="0" y="8418271"/>
                                </a:lnTo>
                                <a:lnTo>
                                  <a:pt x="6096" y="8418271"/>
                                </a:lnTo>
                                <a:lnTo>
                                  <a:pt x="5315394" y="8418271"/>
                                </a:lnTo>
                                <a:lnTo>
                                  <a:pt x="5315394" y="8412175"/>
                                </a:lnTo>
                                <a:lnTo>
                                  <a:pt x="5315394" y="6096"/>
                                </a:lnTo>
                                <a:lnTo>
                                  <a:pt x="5315394" y="0"/>
                                </a:lnTo>
                                <a:close/>
                              </a:path>
                              <a:path w="6125210" h="8418830">
                                <a:moveTo>
                                  <a:pt x="6118542" y="8412175"/>
                                </a:moveTo>
                                <a:lnTo>
                                  <a:pt x="5315407" y="8412175"/>
                                </a:lnTo>
                                <a:lnTo>
                                  <a:pt x="5315407" y="8418271"/>
                                </a:lnTo>
                                <a:lnTo>
                                  <a:pt x="6118542" y="8418271"/>
                                </a:lnTo>
                                <a:lnTo>
                                  <a:pt x="6118542" y="8412175"/>
                                </a:lnTo>
                                <a:close/>
                              </a:path>
                              <a:path w="6125210" h="8418830">
                                <a:moveTo>
                                  <a:pt x="6118542" y="0"/>
                                </a:moveTo>
                                <a:lnTo>
                                  <a:pt x="5315407" y="0"/>
                                </a:lnTo>
                                <a:lnTo>
                                  <a:pt x="5315407" y="6096"/>
                                </a:lnTo>
                                <a:lnTo>
                                  <a:pt x="6118542" y="6096"/>
                                </a:lnTo>
                                <a:lnTo>
                                  <a:pt x="6118542" y="0"/>
                                </a:lnTo>
                                <a:close/>
                              </a:path>
                              <a:path w="6125210" h="8418830">
                                <a:moveTo>
                                  <a:pt x="6124638" y="0"/>
                                </a:moveTo>
                                <a:lnTo>
                                  <a:pt x="6118555" y="0"/>
                                </a:lnTo>
                                <a:lnTo>
                                  <a:pt x="6118555" y="6045"/>
                                </a:lnTo>
                                <a:lnTo>
                                  <a:pt x="6118555" y="8412175"/>
                                </a:lnTo>
                                <a:lnTo>
                                  <a:pt x="6118555" y="8418271"/>
                                </a:lnTo>
                                <a:lnTo>
                                  <a:pt x="6124638" y="8418271"/>
                                </a:lnTo>
                                <a:lnTo>
                                  <a:pt x="6124638" y="8412175"/>
                                </a:lnTo>
                                <a:lnTo>
                                  <a:pt x="6124638" y="6096"/>
                                </a:lnTo>
                                <a:lnTo>
                                  <a:pt x="612463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0" name="Image 70"/>
                          <pic:cNvPicPr/>
                        </pic:nvPicPr>
                        <pic:blipFill>
                          <a:blip r:embed="rId23" cstate="print"/>
                          <a:stretch>
                            <a:fillRect/>
                          </a:stretch>
                        </pic:blipFill>
                        <pic:spPr>
                          <a:xfrm>
                            <a:off x="879043" y="2145122"/>
                            <a:ext cx="2112264" cy="1976053"/>
                          </a:xfrm>
                          <a:prstGeom prst="rect">
                            <a:avLst/>
                          </a:prstGeom>
                        </pic:spPr>
                      </pic:pic>
                      <pic:pic xmlns:pic="http://schemas.openxmlformats.org/drawingml/2006/picture">
                        <pic:nvPicPr>
                          <pic:cNvPr id="71" name="Image 71"/>
                          <pic:cNvPicPr/>
                        </pic:nvPicPr>
                        <pic:blipFill>
                          <a:blip r:embed="rId24" cstate="print"/>
                          <a:stretch>
                            <a:fillRect/>
                          </a:stretch>
                        </pic:blipFill>
                        <pic:spPr>
                          <a:xfrm>
                            <a:off x="3257284" y="2121407"/>
                            <a:ext cx="1763687" cy="2149982"/>
                          </a:xfrm>
                          <a:prstGeom prst="rect">
                            <a:avLst/>
                          </a:prstGeom>
                        </pic:spPr>
                      </pic:pic>
                    </wpg:wgp>
                  </a:graphicData>
                </a:graphic>
              </wp:anchor>
            </w:drawing>
          </mc:Choice>
          <mc:Fallback>
            <w:pict>
              <v:group w14:anchorId="53AC3125" id="Group 68" o:spid="_x0000_s1026" style="position:absolute;margin-left:83.3pt;margin-top:56.65pt;width:482.3pt;height:662.9pt;z-index:-23924736;mso-wrap-distance-left:0;mso-wrap-distance-right:0;mso-position-horizontal-relative:page;mso-position-vertical-relative:page" coordsize="61252,84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">
                <v:shape id="Graphic 69" o:spid="_x0000_s1027" style="position:absolute;width:61252;height:84188;visibility:visible;mso-wrap-style:square;v-text-anchor:top" coordsize="6125210,841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" path="m5315394,r-6083,l5309311,6096r,8406079l813765,8412175r,-8406079l5309311,6096r,-6096l813765,r-6045,l807669,6096r,8406079l6096,8412175,6096,6096r801573,l807669,,6096,,,,,6045,,8412175r,6096l6096,8418271r5309298,l5315394,8412175r,-8406079l5315394,xem6118542,8412175r-803135,l5315407,8418271r803135,l6118542,8412175xem6118542,l5315407,r,6096l6118542,6096r,-6096xem6124638,r-6083,l6118555,6045r,8406130l6118555,8418271r6083,l6124638,8412175r,-8406079l6124638,xe" fillcolor="black" stroked="f">
                  <v:path arrowok="t"/>
                </v:shape>
                <v:shape id="Image 70" o:spid="_x0000_s1028" type="#_x0000_t75" style="position:absolute;left:8790;top:21451;width:21123;height:19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">
                  <v:imagedata r:id="rId25" o:title=""/>
                </v:shape>
                <v:shape id="Image 71" o:spid="_x0000_s1029" type="#_x0000_t75" style="position:absolute;left:32572;top:21214;width:17637;height:2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">
                  <v:imagedata r:id="rId26" o:title=""/>
                </v:shape>
                <w10:wrap anchorx="page" anchory="page"/>
              </v:group>
            </w:pict>
          </mc:Fallback>
        </mc:AlternateContent>
      </w:r>
      <w:r>
        <w:rPr>
          <w:noProof/>
        </w:rPr>
        <mc:AlternateContent>
          <mc:Choice Requires="wps">
            <w:drawing>
              <wp:anchor distT="0" distB="0" distL="0" distR="0" simplePos="0" relativeHeight="15757824" behindDoc="0" locked="0" layoutInCell="1" allowOverlap="1" wp14:anchorId="01BEF6A6" wp14:editId="1608E9D7">
                <wp:simplePos x="0" y="0"/>
                <wp:positionH relativeFrom="page">
                  <wp:posOffset>7632982</wp:posOffset>
                </wp:positionH>
                <wp:positionV relativeFrom="page">
                  <wp:posOffset>5527595</wp:posOffset>
                </wp:positionV>
                <wp:extent cx="144145" cy="202946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8CB159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1BEF6A6" id="Textbox 72" o:spid="_x0000_s1076" type="#_x0000_t202" style="position:absolute;left:0;text-align:left;margin-left:601pt;margin-top:435.25pt;width:11.35pt;height:159.8pt;z-index:1575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A5qFfq1AQAAWAMAAA4AAAAAAAAAAAAAAAAALgIAAGRycy9l&#10;Mm9Eb2MueG1sUEsBAi0AFAAGAAgAAAAhAGxjfrvhAAAADgEAAA8AAAAAAAAAAAAAAAAADwQAAGRy&#10;cy9kb3ducmV2LnhtbFBLBQYAAAAABAAEAPMAAAAdBQAAAAA=&#10;" filled="f" stroked="f">
                <v:textbox style="layout-flow:vertical;mso-layout-flow-alt:bottom-to-top" inset="0,0,0,0">
                  <w:txbxContent>
                    <w:p w14:paraId="58CB159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На столе лежали книга, ручка, краски, фломастер, тушь. Один предмет убрали и заменили другим. И оказалось,</w:t>
      </w:r>
      <w:r>
        <w:rPr>
          <w:spacing w:val="-6"/>
        </w:rPr>
        <w:t xml:space="preserve"> </w:t>
      </w:r>
      <w:r>
        <w:t>что</w:t>
      </w:r>
      <w:r>
        <w:rPr>
          <w:spacing w:val="-4"/>
        </w:rPr>
        <w:t xml:space="preserve"> </w:t>
      </w:r>
      <w:r>
        <w:t>на</w:t>
      </w:r>
      <w:r>
        <w:rPr>
          <w:spacing w:val="-4"/>
        </w:rPr>
        <w:t xml:space="preserve"> </w:t>
      </w:r>
      <w:r>
        <w:t>столе</w:t>
      </w:r>
      <w:r>
        <w:rPr>
          <w:spacing w:val="-5"/>
        </w:rPr>
        <w:t xml:space="preserve"> </w:t>
      </w:r>
      <w:r>
        <w:t>лежат</w:t>
      </w:r>
      <w:r>
        <w:rPr>
          <w:spacing w:val="-4"/>
        </w:rPr>
        <w:t xml:space="preserve"> </w:t>
      </w:r>
      <w:r>
        <w:t>ручка,</w:t>
      </w:r>
      <w:r>
        <w:rPr>
          <w:spacing w:val="-11"/>
        </w:rPr>
        <w:t xml:space="preserve"> </w:t>
      </w:r>
      <w:r>
        <w:t>тушь,</w:t>
      </w:r>
      <w:r>
        <w:rPr>
          <w:spacing w:val="-6"/>
        </w:rPr>
        <w:t xml:space="preserve"> </w:t>
      </w:r>
      <w:r>
        <w:t xml:space="preserve">ластик, книга, краски. Что убрали со </w:t>
      </w:r>
      <w:r>
        <w:rPr>
          <w:b w:val="0"/>
        </w:rPr>
        <w:t xml:space="preserve">стола, </w:t>
      </w:r>
      <w:r>
        <w:t>и что положили на стол?</w:t>
      </w:r>
    </w:p>
    <w:p w14:paraId="42C7FCFF" w14:textId="77777777" w:rsidR="003170D7" w:rsidRDefault="00350176">
      <w:pPr>
        <w:pStyle w:val="a3"/>
        <w:ind w:left="1490" w:right="1792"/>
        <w:jc w:val="both"/>
      </w:pPr>
      <w:r>
        <w:rPr>
          <w:b/>
        </w:rPr>
        <w:t>Упражнение 8. Игра «Ко</w:t>
      </w:r>
      <w:r>
        <w:rPr>
          <w:b/>
        </w:rPr>
        <w:t xml:space="preserve">шки-мышки». </w:t>
      </w:r>
      <w:r>
        <w:t>Игра в парах. Ход переходит по очереди от одного игрока к другому. (Можно нарисовать поле самостоятельно или воспользоваться шаблоном для распечатки.)</w:t>
      </w:r>
    </w:p>
    <w:p w14:paraId="0D41A2B3" w14:textId="77777777" w:rsidR="003170D7" w:rsidRDefault="003170D7">
      <w:pPr>
        <w:pStyle w:val="a3"/>
      </w:pPr>
    </w:p>
    <w:p w14:paraId="2A0B5B43" w14:textId="77777777" w:rsidR="003170D7" w:rsidRDefault="003170D7">
      <w:pPr>
        <w:pStyle w:val="a3"/>
      </w:pPr>
    </w:p>
    <w:p w14:paraId="10B8CF97" w14:textId="77777777" w:rsidR="003170D7" w:rsidRDefault="003170D7">
      <w:pPr>
        <w:pStyle w:val="a3"/>
      </w:pPr>
    </w:p>
    <w:p w14:paraId="1D009AD1" w14:textId="77777777" w:rsidR="003170D7" w:rsidRDefault="003170D7">
      <w:pPr>
        <w:pStyle w:val="a3"/>
      </w:pPr>
    </w:p>
    <w:p w14:paraId="3B3FF7ED" w14:textId="77777777" w:rsidR="003170D7" w:rsidRDefault="003170D7">
      <w:pPr>
        <w:pStyle w:val="a3"/>
      </w:pPr>
    </w:p>
    <w:p w14:paraId="20171B30" w14:textId="77777777" w:rsidR="003170D7" w:rsidRDefault="003170D7">
      <w:pPr>
        <w:pStyle w:val="a3"/>
      </w:pPr>
    </w:p>
    <w:p w14:paraId="317ABCFB" w14:textId="77777777" w:rsidR="003170D7" w:rsidRDefault="003170D7">
      <w:pPr>
        <w:pStyle w:val="a3"/>
      </w:pPr>
    </w:p>
    <w:p w14:paraId="4CB0BA08" w14:textId="77777777" w:rsidR="003170D7" w:rsidRDefault="003170D7">
      <w:pPr>
        <w:pStyle w:val="a3"/>
      </w:pPr>
    </w:p>
    <w:p w14:paraId="32DD9E5F" w14:textId="77777777" w:rsidR="003170D7" w:rsidRDefault="003170D7">
      <w:pPr>
        <w:pStyle w:val="a3"/>
      </w:pPr>
    </w:p>
    <w:p w14:paraId="7B1177B4" w14:textId="77777777" w:rsidR="003170D7" w:rsidRDefault="003170D7">
      <w:pPr>
        <w:pStyle w:val="a3"/>
      </w:pPr>
    </w:p>
    <w:p w14:paraId="682A2262" w14:textId="77777777" w:rsidR="003170D7" w:rsidRDefault="003170D7">
      <w:pPr>
        <w:pStyle w:val="a3"/>
      </w:pPr>
    </w:p>
    <w:p w14:paraId="3375FC51" w14:textId="77777777" w:rsidR="003170D7" w:rsidRDefault="003170D7">
      <w:pPr>
        <w:pStyle w:val="a3"/>
      </w:pPr>
    </w:p>
    <w:p w14:paraId="505D8CC9" w14:textId="77777777" w:rsidR="003170D7" w:rsidRDefault="003170D7">
      <w:pPr>
        <w:pStyle w:val="a3"/>
        <w:spacing w:before="34"/>
      </w:pPr>
    </w:p>
    <w:p w14:paraId="2FEEE14C" w14:textId="77777777" w:rsidR="003170D7" w:rsidRDefault="00350176">
      <w:pPr>
        <w:spacing w:line="237" w:lineRule="auto"/>
        <w:ind w:left="1524" w:right="1719" w:firstLine="327"/>
        <w:rPr>
          <w:sz w:val="28"/>
        </w:rPr>
      </w:pPr>
      <w:r>
        <w:rPr>
          <w:b/>
          <w:sz w:val="28"/>
        </w:rPr>
        <w:t xml:space="preserve">Раздел 2. Казахские национальные игры </w:t>
      </w:r>
      <w:r>
        <w:rPr>
          <w:sz w:val="28"/>
        </w:rPr>
        <w:t>Традиционные</w:t>
      </w:r>
      <w:r>
        <w:rPr>
          <w:spacing w:val="40"/>
          <w:sz w:val="28"/>
        </w:rPr>
        <w:t xml:space="preserve"> </w:t>
      </w:r>
      <w:r>
        <w:rPr>
          <w:sz w:val="28"/>
        </w:rPr>
        <w:t>национальные</w:t>
      </w:r>
      <w:r>
        <w:rPr>
          <w:spacing w:val="40"/>
          <w:sz w:val="28"/>
        </w:rPr>
        <w:t xml:space="preserve"> </w:t>
      </w:r>
      <w:r>
        <w:rPr>
          <w:sz w:val="28"/>
        </w:rPr>
        <w:t>игры</w:t>
      </w:r>
      <w:r>
        <w:rPr>
          <w:spacing w:val="40"/>
          <w:sz w:val="28"/>
        </w:rPr>
        <w:t xml:space="preserve"> </w:t>
      </w:r>
      <w:r>
        <w:rPr>
          <w:sz w:val="28"/>
        </w:rPr>
        <w:t>казахского</w:t>
      </w:r>
      <w:r>
        <w:rPr>
          <w:spacing w:val="40"/>
          <w:sz w:val="28"/>
        </w:rPr>
        <w:t xml:space="preserve"> </w:t>
      </w:r>
      <w:r>
        <w:rPr>
          <w:sz w:val="28"/>
        </w:rPr>
        <w:t>народа могут</w:t>
      </w:r>
      <w:r>
        <w:rPr>
          <w:spacing w:val="40"/>
          <w:sz w:val="28"/>
        </w:rPr>
        <w:t xml:space="preserve"> </w:t>
      </w:r>
      <w:r>
        <w:rPr>
          <w:sz w:val="28"/>
        </w:rPr>
        <w:t>быть</w:t>
      </w:r>
      <w:r>
        <w:rPr>
          <w:spacing w:val="40"/>
          <w:sz w:val="28"/>
        </w:rPr>
        <w:t xml:space="preserve"> </w:t>
      </w:r>
      <w:r>
        <w:rPr>
          <w:sz w:val="28"/>
        </w:rPr>
        <w:t>отличным</w:t>
      </w:r>
      <w:r>
        <w:rPr>
          <w:spacing w:val="40"/>
          <w:sz w:val="28"/>
        </w:rPr>
        <w:t xml:space="preserve"> </w:t>
      </w:r>
      <w:r>
        <w:rPr>
          <w:sz w:val="28"/>
        </w:rPr>
        <w:t>способом</w:t>
      </w:r>
      <w:r>
        <w:rPr>
          <w:spacing w:val="40"/>
          <w:sz w:val="28"/>
        </w:rPr>
        <w:t xml:space="preserve"> </w:t>
      </w:r>
      <w:r>
        <w:rPr>
          <w:sz w:val="28"/>
        </w:rPr>
        <w:t>развивать</w:t>
      </w:r>
      <w:r>
        <w:rPr>
          <w:spacing w:val="40"/>
          <w:sz w:val="28"/>
        </w:rPr>
        <w:t xml:space="preserve"> </w:t>
      </w:r>
      <w:r>
        <w:rPr>
          <w:sz w:val="28"/>
        </w:rPr>
        <w:t>внимание</w:t>
      </w:r>
      <w:r>
        <w:rPr>
          <w:spacing w:val="40"/>
          <w:sz w:val="28"/>
        </w:rPr>
        <w:t xml:space="preserve"> </w:t>
      </w:r>
      <w:r>
        <w:rPr>
          <w:sz w:val="28"/>
        </w:rPr>
        <w:t>у младших школьников.</w:t>
      </w:r>
    </w:p>
    <w:p w14:paraId="7A45F81F" w14:textId="77777777" w:rsidR="003170D7" w:rsidRDefault="00350176">
      <w:pPr>
        <w:pStyle w:val="a3"/>
        <w:spacing w:before="4"/>
        <w:ind w:left="1524" w:right="1798"/>
        <w:jc w:val="both"/>
      </w:pPr>
      <w:proofErr w:type="spellStart"/>
      <w:r>
        <w:rPr>
          <w:b/>
          <w:i/>
        </w:rPr>
        <w:t>Теңге</w:t>
      </w:r>
      <w:proofErr w:type="spellEnd"/>
      <w:r>
        <w:rPr>
          <w:b/>
          <w:i/>
        </w:rPr>
        <w:t xml:space="preserve"> </w:t>
      </w:r>
      <w:proofErr w:type="spellStart"/>
      <w:r>
        <w:rPr>
          <w:b/>
          <w:i/>
        </w:rPr>
        <w:t>алу</w:t>
      </w:r>
      <w:proofErr w:type="spellEnd"/>
      <w:r>
        <w:rPr>
          <w:b/>
          <w:i/>
        </w:rPr>
        <w:t xml:space="preserve">: </w:t>
      </w:r>
      <w:r>
        <w:t>игроки на скорости стараются собрать как можно больше монет (</w:t>
      </w:r>
      <w:proofErr w:type="spellStart"/>
      <w:r>
        <w:t>теңге</w:t>
      </w:r>
      <w:proofErr w:type="spellEnd"/>
      <w:r>
        <w:t>), разложенных на земле (сосредоточенность на объекте и быстрота реакции).</w:t>
      </w:r>
    </w:p>
    <w:p w14:paraId="694CC375" w14:textId="77777777" w:rsidR="003170D7" w:rsidRDefault="00350176">
      <w:pPr>
        <w:pStyle w:val="a3"/>
        <w:spacing w:before="1"/>
        <w:ind w:left="1524" w:right="1795"/>
        <w:jc w:val="both"/>
      </w:pPr>
      <w:proofErr w:type="spellStart"/>
      <w:r>
        <w:rPr>
          <w:b/>
          <w:i/>
        </w:rPr>
        <w:t>Асық</w:t>
      </w:r>
      <w:proofErr w:type="spellEnd"/>
      <w:r>
        <w:t>:</w:t>
      </w:r>
      <w:r>
        <w:rPr>
          <w:spacing w:val="-6"/>
        </w:rPr>
        <w:t xml:space="preserve"> </w:t>
      </w:r>
      <w:r>
        <w:t>игра</w:t>
      </w:r>
      <w:r>
        <w:rPr>
          <w:spacing w:val="-10"/>
        </w:rPr>
        <w:t xml:space="preserve"> </w:t>
      </w:r>
      <w:r>
        <w:t>с</w:t>
      </w:r>
      <w:r>
        <w:rPr>
          <w:spacing w:val="-7"/>
        </w:rPr>
        <w:t xml:space="preserve"> </w:t>
      </w:r>
      <w:r>
        <w:t>косточками</w:t>
      </w:r>
      <w:r>
        <w:rPr>
          <w:spacing w:val="-9"/>
        </w:rPr>
        <w:t xml:space="preserve"> </w:t>
      </w:r>
      <w:r>
        <w:t>овцы</w:t>
      </w:r>
      <w:r>
        <w:rPr>
          <w:spacing w:val="-9"/>
        </w:rPr>
        <w:t xml:space="preserve"> </w:t>
      </w:r>
      <w:r>
        <w:t>или</w:t>
      </w:r>
      <w:r>
        <w:rPr>
          <w:spacing w:val="-7"/>
        </w:rPr>
        <w:t xml:space="preserve"> </w:t>
      </w:r>
      <w:r>
        <w:t>козы.</w:t>
      </w:r>
      <w:r>
        <w:rPr>
          <w:spacing w:val="-8"/>
        </w:rPr>
        <w:t xml:space="preserve"> </w:t>
      </w:r>
      <w:r>
        <w:t>Игроки</w:t>
      </w:r>
      <w:r>
        <w:rPr>
          <w:spacing w:val="-9"/>
        </w:rPr>
        <w:t xml:space="preserve"> </w:t>
      </w:r>
      <w:r>
        <w:t xml:space="preserve">должны метко кидать свои </w:t>
      </w:r>
      <w:proofErr w:type="spellStart"/>
      <w:r>
        <w:t>асыки</w:t>
      </w:r>
      <w:proofErr w:type="spellEnd"/>
      <w:r>
        <w:t xml:space="preserve">, стараясь сбить </w:t>
      </w:r>
      <w:proofErr w:type="spellStart"/>
      <w:r>
        <w:t>асыки</w:t>
      </w:r>
      <w:proofErr w:type="spellEnd"/>
      <w:r>
        <w:t xml:space="preserve"> соперника или по</w:t>
      </w:r>
      <w:r>
        <w:t>пасть в определенные мишени (точность и концентрация на цели).</w:t>
      </w:r>
    </w:p>
    <w:p w14:paraId="40F345A2" w14:textId="77777777" w:rsidR="003170D7" w:rsidRDefault="00350176">
      <w:pPr>
        <w:pStyle w:val="a3"/>
        <w:ind w:left="1524" w:right="1796"/>
        <w:jc w:val="both"/>
      </w:pPr>
      <w:proofErr w:type="spellStart"/>
      <w:r>
        <w:rPr>
          <w:b/>
          <w:i/>
        </w:rPr>
        <w:t>Тоғызқұмалақ</w:t>
      </w:r>
      <w:proofErr w:type="spellEnd"/>
      <w:r>
        <w:rPr>
          <w:b/>
          <w:i/>
        </w:rPr>
        <w:t xml:space="preserve">: </w:t>
      </w:r>
      <w:r>
        <w:t xml:space="preserve">настольная игра, напоминающая </w:t>
      </w:r>
      <w:proofErr w:type="spellStart"/>
      <w:r>
        <w:t>манкалу</w:t>
      </w:r>
      <w:proofErr w:type="spellEnd"/>
      <w:r>
        <w:t xml:space="preserve">. Включает в себя доску с углублениями и камешки, которые игроки перекладывают по определенным правилам (стратегическое мышление и </w:t>
      </w:r>
      <w:r>
        <w:rPr>
          <w:spacing w:val="-2"/>
        </w:rPr>
        <w:t>концентраци</w:t>
      </w:r>
      <w:r>
        <w:rPr>
          <w:spacing w:val="-2"/>
        </w:rPr>
        <w:t>я).</w:t>
      </w:r>
    </w:p>
    <w:p w14:paraId="4FC3216E" w14:textId="77777777" w:rsidR="003170D7" w:rsidRDefault="00350176">
      <w:pPr>
        <w:pStyle w:val="a3"/>
        <w:ind w:left="1524" w:right="1798"/>
        <w:jc w:val="both"/>
      </w:pPr>
      <w:proofErr w:type="spellStart"/>
      <w:r>
        <w:rPr>
          <w:b/>
          <w:i/>
        </w:rPr>
        <w:t>Сақина</w:t>
      </w:r>
      <w:proofErr w:type="spellEnd"/>
      <w:r>
        <w:rPr>
          <w:b/>
          <w:i/>
          <w:spacing w:val="-18"/>
        </w:rPr>
        <w:t xml:space="preserve"> </w:t>
      </w:r>
      <w:r>
        <w:rPr>
          <w:b/>
          <w:i/>
        </w:rPr>
        <w:t>салу</w:t>
      </w:r>
      <w:r>
        <w:t>:</w:t>
      </w:r>
      <w:r>
        <w:rPr>
          <w:spacing w:val="-17"/>
        </w:rPr>
        <w:t xml:space="preserve"> </w:t>
      </w:r>
      <w:r>
        <w:t>игроки</w:t>
      </w:r>
      <w:r>
        <w:rPr>
          <w:spacing w:val="-18"/>
        </w:rPr>
        <w:t xml:space="preserve"> </w:t>
      </w:r>
      <w:r>
        <w:t>сидят</w:t>
      </w:r>
      <w:r>
        <w:rPr>
          <w:spacing w:val="-17"/>
        </w:rPr>
        <w:t xml:space="preserve"> </w:t>
      </w:r>
      <w:r>
        <w:t>в</w:t>
      </w:r>
      <w:r>
        <w:rPr>
          <w:spacing w:val="-18"/>
        </w:rPr>
        <w:t xml:space="preserve"> </w:t>
      </w:r>
      <w:r>
        <w:t>кругу</w:t>
      </w:r>
      <w:r>
        <w:rPr>
          <w:spacing w:val="-17"/>
        </w:rPr>
        <w:t xml:space="preserve"> </w:t>
      </w:r>
      <w:r>
        <w:t>и</w:t>
      </w:r>
      <w:r>
        <w:rPr>
          <w:spacing w:val="-18"/>
        </w:rPr>
        <w:t xml:space="preserve"> </w:t>
      </w:r>
      <w:r>
        <w:t>передают</w:t>
      </w:r>
      <w:r>
        <w:rPr>
          <w:spacing w:val="-17"/>
        </w:rPr>
        <w:t xml:space="preserve"> </w:t>
      </w:r>
      <w:r>
        <w:t>друг</w:t>
      </w:r>
      <w:r>
        <w:rPr>
          <w:spacing w:val="-18"/>
        </w:rPr>
        <w:t xml:space="preserve"> </w:t>
      </w:r>
      <w:r>
        <w:t>другу кольцо (</w:t>
      </w:r>
      <w:proofErr w:type="spellStart"/>
      <w:r>
        <w:t>сақина</w:t>
      </w:r>
      <w:proofErr w:type="spellEnd"/>
      <w:r>
        <w:t xml:space="preserve">). При этом один из игроков должен </w:t>
      </w:r>
      <w:proofErr w:type="gramStart"/>
      <w:r>
        <w:t>угадать,</w:t>
      </w:r>
      <w:r>
        <w:rPr>
          <w:spacing w:val="44"/>
        </w:rPr>
        <w:t xml:space="preserve">  </w:t>
      </w:r>
      <w:r>
        <w:t>у</w:t>
      </w:r>
      <w:proofErr w:type="gramEnd"/>
      <w:r>
        <w:rPr>
          <w:spacing w:val="43"/>
        </w:rPr>
        <w:t xml:space="preserve">  </w:t>
      </w:r>
      <w:r>
        <w:t>кого</w:t>
      </w:r>
      <w:r>
        <w:rPr>
          <w:spacing w:val="45"/>
        </w:rPr>
        <w:t xml:space="preserve">  </w:t>
      </w:r>
      <w:r>
        <w:t>оно</w:t>
      </w:r>
      <w:r>
        <w:rPr>
          <w:spacing w:val="44"/>
        </w:rPr>
        <w:t xml:space="preserve">  </w:t>
      </w:r>
      <w:r>
        <w:t>в</w:t>
      </w:r>
      <w:r>
        <w:rPr>
          <w:spacing w:val="43"/>
        </w:rPr>
        <w:t xml:space="preserve">  </w:t>
      </w:r>
      <w:r>
        <w:t>данный</w:t>
      </w:r>
      <w:r>
        <w:rPr>
          <w:spacing w:val="44"/>
        </w:rPr>
        <w:t xml:space="preserve">  </w:t>
      </w:r>
      <w:r>
        <w:t>момент</w:t>
      </w:r>
      <w:r>
        <w:rPr>
          <w:spacing w:val="44"/>
        </w:rPr>
        <w:t xml:space="preserve">  </w:t>
      </w:r>
      <w:r>
        <w:rPr>
          <w:spacing w:val="-2"/>
        </w:rPr>
        <w:t>находится</w:t>
      </w:r>
    </w:p>
    <w:p w14:paraId="0BE6610A" w14:textId="77777777" w:rsidR="003170D7" w:rsidRDefault="003170D7">
      <w:pPr>
        <w:jc w:val="both"/>
        <w:sectPr w:rsidR="003170D7">
          <w:pgSz w:w="12240" w:h="15840"/>
          <w:pgMar w:top="1080" w:right="520" w:bottom="1200" w:left="1560" w:header="0" w:footer="1003" w:gutter="0"/>
          <w:cols w:space="720"/>
        </w:sectPr>
      </w:pPr>
    </w:p>
    <w:p w14:paraId="20257B93" w14:textId="77777777" w:rsidR="003170D7" w:rsidRDefault="00350176">
      <w:pPr>
        <w:pStyle w:val="a3"/>
        <w:spacing w:before="77"/>
        <w:ind w:left="1524" w:right="1799"/>
        <w:jc w:val="both"/>
      </w:pPr>
      <w:r>
        <w:rPr>
          <w:noProof/>
        </w:rPr>
        <w:lastRenderedPageBreak/>
        <mc:AlternateContent>
          <mc:Choice Requires="wpg">
            <w:drawing>
              <wp:anchor distT="0" distB="0" distL="0" distR="0" simplePos="0" relativeHeight="479392768" behindDoc="1" locked="0" layoutInCell="1" allowOverlap="1" wp14:anchorId="6EFFA509" wp14:editId="606B497F">
                <wp:simplePos x="0" y="0"/>
                <wp:positionH relativeFrom="page">
                  <wp:posOffset>1057960</wp:posOffset>
                </wp:positionH>
                <wp:positionV relativeFrom="page">
                  <wp:posOffset>719327</wp:posOffset>
                </wp:positionV>
                <wp:extent cx="6125210" cy="849503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5210" cy="8495030"/>
                          <a:chOff x="0" y="0"/>
                          <a:chExt cx="6125210" cy="8495030"/>
                        </a:xfrm>
                      </wpg:grpSpPr>
                      <wps:wsp>
                        <wps:cNvPr id="74" name="Graphic 74"/>
                        <wps:cNvSpPr/>
                        <wps:spPr>
                          <a:xfrm>
                            <a:off x="0" y="0"/>
                            <a:ext cx="6125210" cy="8495030"/>
                          </a:xfrm>
                          <a:custGeom>
                            <a:avLst/>
                            <a:gdLst/>
                            <a:ahLst/>
                            <a:cxnLst/>
                            <a:rect l="l" t="t" r="r" b="b"/>
                            <a:pathLst>
                              <a:path w="6125210" h="8495030">
                                <a:moveTo>
                                  <a:pt x="5315394" y="0"/>
                                </a:moveTo>
                                <a:lnTo>
                                  <a:pt x="5309311" y="0"/>
                                </a:lnTo>
                                <a:lnTo>
                                  <a:pt x="5309311" y="6096"/>
                                </a:lnTo>
                                <a:lnTo>
                                  <a:pt x="5309311" y="8488375"/>
                                </a:lnTo>
                                <a:lnTo>
                                  <a:pt x="813765" y="8488375"/>
                                </a:lnTo>
                                <a:lnTo>
                                  <a:pt x="813765" y="6096"/>
                                </a:lnTo>
                                <a:lnTo>
                                  <a:pt x="5309311" y="6096"/>
                                </a:lnTo>
                                <a:lnTo>
                                  <a:pt x="5309311" y="0"/>
                                </a:lnTo>
                                <a:lnTo>
                                  <a:pt x="813765" y="0"/>
                                </a:lnTo>
                                <a:lnTo>
                                  <a:pt x="807720" y="0"/>
                                </a:lnTo>
                                <a:lnTo>
                                  <a:pt x="807669" y="6096"/>
                                </a:lnTo>
                                <a:lnTo>
                                  <a:pt x="807669" y="8488375"/>
                                </a:lnTo>
                                <a:lnTo>
                                  <a:pt x="6096" y="8488375"/>
                                </a:lnTo>
                                <a:lnTo>
                                  <a:pt x="6096" y="6096"/>
                                </a:lnTo>
                                <a:lnTo>
                                  <a:pt x="807669" y="6096"/>
                                </a:lnTo>
                                <a:lnTo>
                                  <a:pt x="807669" y="0"/>
                                </a:lnTo>
                                <a:lnTo>
                                  <a:pt x="6096" y="0"/>
                                </a:lnTo>
                                <a:lnTo>
                                  <a:pt x="0" y="0"/>
                                </a:lnTo>
                                <a:lnTo>
                                  <a:pt x="0" y="6045"/>
                                </a:lnTo>
                                <a:lnTo>
                                  <a:pt x="0" y="8488375"/>
                                </a:lnTo>
                                <a:lnTo>
                                  <a:pt x="0" y="8494471"/>
                                </a:lnTo>
                                <a:lnTo>
                                  <a:pt x="6096" y="8494471"/>
                                </a:lnTo>
                                <a:lnTo>
                                  <a:pt x="5315394" y="8494471"/>
                                </a:lnTo>
                                <a:lnTo>
                                  <a:pt x="5315394" y="8488375"/>
                                </a:lnTo>
                                <a:lnTo>
                                  <a:pt x="5315394" y="6096"/>
                                </a:lnTo>
                                <a:lnTo>
                                  <a:pt x="5315394" y="0"/>
                                </a:lnTo>
                                <a:close/>
                              </a:path>
                              <a:path w="6125210" h="8495030">
                                <a:moveTo>
                                  <a:pt x="6118542" y="8488375"/>
                                </a:moveTo>
                                <a:lnTo>
                                  <a:pt x="5315407" y="8488375"/>
                                </a:lnTo>
                                <a:lnTo>
                                  <a:pt x="5315407" y="8494471"/>
                                </a:lnTo>
                                <a:lnTo>
                                  <a:pt x="6118542" y="8494471"/>
                                </a:lnTo>
                                <a:lnTo>
                                  <a:pt x="6118542" y="8488375"/>
                                </a:lnTo>
                                <a:close/>
                              </a:path>
                              <a:path w="6125210" h="8495030">
                                <a:moveTo>
                                  <a:pt x="6118542" y="0"/>
                                </a:moveTo>
                                <a:lnTo>
                                  <a:pt x="5315407" y="0"/>
                                </a:lnTo>
                                <a:lnTo>
                                  <a:pt x="5315407" y="6096"/>
                                </a:lnTo>
                                <a:lnTo>
                                  <a:pt x="6118542" y="6096"/>
                                </a:lnTo>
                                <a:lnTo>
                                  <a:pt x="6118542" y="0"/>
                                </a:lnTo>
                                <a:close/>
                              </a:path>
                              <a:path w="6125210" h="8495030">
                                <a:moveTo>
                                  <a:pt x="6124638" y="0"/>
                                </a:moveTo>
                                <a:lnTo>
                                  <a:pt x="6118555" y="0"/>
                                </a:lnTo>
                                <a:lnTo>
                                  <a:pt x="6118555" y="6045"/>
                                </a:lnTo>
                                <a:lnTo>
                                  <a:pt x="6118555" y="8488375"/>
                                </a:lnTo>
                                <a:lnTo>
                                  <a:pt x="6118555" y="8494471"/>
                                </a:lnTo>
                                <a:lnTo>
                                  <a:pt x="6124638" y="8494471"/>
                                </a:lnTo>
                                <a:lnTo>
                                  <a:pt x="6124638" y="8488375"/>
                                </a:lnTo>
                                <a:lnTo>
                                  <a:pt x="6124638" y="6096"/>
                                </a:lnTo>
                                <a:lnTo>
                                  <a:pt x="612463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27" cstate="print"/>
                          <a:stretch>
                            <a:fillRect/>
                          </a:stretch>
                        </pic:blipFill>
                        <pic:spPr>
                          <a:xfrm>
                            <a:off x="879043" y="3686555"/>
                            <a:ext cx="1571244" cy="1732788"/>
                          </a:xfrm>
                          <a:prstGeom prst="rect">
                            <a:avLst/>
                          </a:prstGeom>
                        </pic:spPr>
                      </pic:pic>
                    </wpg:wgp>
                  </a:graphicData>
                </a:graphic>
              </wp:anchor>
            </w:drawing>
          </mc:Choice>
          <mc:Fallback>
            <w:pict>
              <v:group w14:anchorId="09464925" id="Group 73" o:spid="_x0000_s1026" style="position:absolute;margin-left:83.3pt;margin-top:56.65pt;width:482.3pt;height:668.9pt;z-index:-23923712;mso-wrap-distance-left:0;mso-wrap-distance-right:0;mso-position-horizontal-relative:page;mso-position-vertical-relative:page" coordsize="61252,84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">
                <v:shape id="Graphic 74" o:spid="_x0000_s1027" style="position:absolute;width:61252;height:84950;visibility:visible;mso-wrap-style:square;v-text-anchor:top" coordsize="6125210,8495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" path="m5315394,r-6083,l5309311,6096r,8482279l813765,8488375r,-8482279l5309311,6096r,-6096l813765,r-6045,l807669,6096r,8482279l6096,8488375,6096,6096r801573,l807669,,6096,,,,,6045,,8488375r,6096l6096,8494471r5309298,l5315394,8488375r,-8482279l5315394,xem6118542,8488375r-803135,l5315407,8494471r803135,l6118542,8488375xem6118542,l5315407,r,6096l6118542,6096r,-6096xem6124638,r-6083,l6118555,6045r,8482330l6118555,8494471r6083,l6124638,8488375r,-8482279l6124638,xe" fillcolor="black" stroked="f">
                  <v:path arrowok="t"/>
                </v:shape>
                <v:shape id="Image 75" o:spid="_x0000_s1028" type="#_x0000_t75" style="position:absolute;left:8790;top:36865;width:15712;height:17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">
                  <v:imagedata r:id="rId28" o:title=""/>
                </v:shape>
                <w10:wrap anchorx="page" anchory="page"/>
              </v:group>
            </w:pict>
          </mc:Fallback>
        </mc:AlternateContent>
      </w:r>
      <w:r>
        <w:rPr>
          <w:noProof/>
        </w:rPr>
        <mc:AlternateContent>
          <mc:Choice Requires="wps">
            <w:drawing>
              <wp:anchor distT="0" distB="0" distL="0" distR="0" simplePos="0" relativeHeight="15758848" behindDoc="0" locked="0" layoutInCell="1" allowOverlap="1" wp14:anchorId="0EEF7777" wp14:editId="13C6BA0B">
                <wp:simplePos x="0" y="0"/>
                <wp:positionH relativeFrom="page">
                  <wp:posOffset>7632982</wp:posOffset>
                </wp:positionH>
                <wp:positionV relativeFrom="page">
                  <wp:posOffset>5527595</wp:posOffset>
                </wp:positionV>
                <wp:extent cx="144145" cy="202946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C1E7CA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EEF7777" id="Textbox 76" o:spid="_x0000_s1077" type="#_x0000_t202" style="position:absolute;left:0;text-align:left;margin-left:601pt;margin-top:435.25pt;width:11.35pt;height:159.8pt;z-index:1575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GA8U+7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2C1E7CA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 xml:space="preserve">(наблюдательность и способность к быстрой оценке </w:t>
      </w:r>
      <w:r>
        <w:rPr>
          <w:spacing w:val="-2"/>
        </w:rPr>
        <w:t>ситуации).</w:t>
      </w:r>
    </w:p>
    <w:p w14:paraId="5902800E" w14:textId="77777777" w:rsidR="003170D7" w:rsidRDefault="00350176">
      <w:pPr>
        <w:pStyle w:val="a3"/>
        <w:ind w:left="1524" w:right="1796"/>
        <w:jc w:val="both"/>
      </w:pPr>
      <w:proofErr w:type="spellStart"/>
      <w:r>
        <w:rPr>
          <w:b/>
          <w:i/>
        </w:rPr>
        <w:t>Ақ</w:t>
      </w:r>
      <w:proofErr w:type="spellEnd"/>
      <w:r>
        <w:rPr>
          <w:b/>
          <w:i/>
          <w:spacing w:val="-12"/>
        </w:rPr>
        <w:t xml:space="preserve"> </w:t>
      </w:r>
      <w:proofErr w:type="spellStart"/>
      <w:r>
        <w:rPr>
          <w:b/>
          <w:i/>
        </w:rPr>
        <w:t>сүйек</w:t>
      </w:r>
      <w:proofErr w:type="spellEnd"/>
      <w:r>
        <w:t>:</w:t>
      </w:r>
      <w:r>
        <w:rPr>
          <w:spacing w:val="-11"/>
        </w:rPr>
        <w:t xml:space="preserve"> </w:t>
      </w:r>
      <w:r>
        <w:t>в</w:t>
      </w:r>
      <w:r>
        <w:rPr>
          <w:spacing w:val="-12"/>
        </w:rPr>
        <w:t xml:space="preserve"> </w:t>
      </w:r>
      <w:r>
        <w:t>темное</w:t>
      </w:r>
      <w:r>
        <w:rPr>
          <w:spacing w:val="-12"/>
        </w:rPr>
        <w:t xml:space="preserve"> </w:t>
      </w:r>
      <w:r>
        <w:t>время</w:t>
      </w:r>
      <w:r>
        <w:rPr>
          <w:spacing w:val="-11"/>
        </w:rPr>
        <w:t xml:space="preserve"> </w:t>
      </w:r>
      <w:r>
        <w:t>суток</w:t>
      </w:r>
      <w:r>
        <w:rPr>
          <w:spacing w:val="-12"/>
        </w:rPr>
        <w:t xml:space="preserve"> </w:t>
      </w:r>
      <w:r>
        <w:t>или</w:t>
      </w:r>
      <w:r>
        <w:rPr>
          <w:spacing w:val="-12"/>
        </w:rPr>
        <w:t xml:space="preserve"> </w:t>
      </w:r>
      <w:r>
        <w:t>в</w:t>
      </w:r>
      <w:r>
        <w:rPr>
          <w:spacing w:val="-12"/>
        </w:rPr>
        <w:t xml:space="preserve"> </w:t>
      </w:r>
      <w:r>
        <w:t>темном</w:t>
      </w:r>
      <w:r>
        <w:rPr>
          <w:spacing w:val="-12"/>
        </w:rPr>
        <w:t xml:space="preserve"> </w:t>
      </w:r>
      <w:r>
        <w:t>помещении ведущий бросает белую кость (</w:t>
      </w:r>
      <w:proofErr w:type="spellStart"/>
      <w:r>
        <w:t>ақ</w:t>
      </w:r>
      <w:proofErr w:type="spellEnd"/>
      <w:r>
        <w:t xml:space="preserve"> </w:t>
      </w:r>
      <w:proofErr w:type="spellStart"/>
      <w:r>
        <w:t>сүйек</w:t>
      </w:r>
      <w:proofErr w:type="spellEnd"/>
      <w:r>
        <w:t>), и участники должны</w:t>
      </w:r>
      <w:r>
        <w:rPr>
          <w:spacing w:val="-15"/>
        </w:rPr>
        <w:t xml:space="preserve"> </w:t>
      </w:r>
      <w:r>
        <w:t>ее</w:t>
      </w:r>
      <w:r>
        <w:rPr>
          <w:spacing w:val="-14"/>
        </w:rPr>
        <w:t xml:space="preserve"> </w:t>
      </w:r>
      <w:r>
        <w:t>найти</w:t>
      </w:r>
      <w:r>
        <w:rPr>
          <w:spacing w:val="-14"/>
        </w:rPr>
        <w:t xml:space="preserve"> </w:t>
      </w:r>
      <w:r>
        <w:t>(внимательность</w:t>
      </w:r>
      <w:r>
        <w:rPr>
          <w:spacing w:val="-16"/>
        </w:rPr>
        <w:t xml:space="preserve"> </w:t>
      </w:r>
      <w:r>
        <w:t>к</w:t>
      </w:r>
      <w:r>
        <w:rPr>
          <w:spacing w:val="-17"/>
        </w:rPr>
        <w:t xml:space="preserve"> </w:t>
      </w:r>
      <w:r>
        <w:t>окружающей</w:t>
      </w:r>
      <w:r>
        <w:rPr>
          <w:spacing w:val="-16"/>
        </w:rPr>
        <w:t xml:space="preserve"> </w:t>
      </w:r>
      <w:r>
        <w:t>среде</w:t>
      </w:r>
      <w:r>
        <w:rPr>
          <w:spacing w:val="-18"/>
        </w:rPr>
        <w:t xml:space="preserve"> </w:t>
      </w:r>
      <w:r>
        <w:t>и мелким деталям).</w:t>
      </w:r>
    </w:p>
    <w:p w14:paraId="4FF78821" w14:textId="77777777" w:rsidR="003170D7" w:rsidRDefault="00350176">
      <w:pPr>
        <w:tabs>
          <w:tab w:val="left" w:pos="3029"/>
          <w:tab w:val="left" w:pos="4900"/>
          <w:tab w:val="left" w:pos="6253"/>
          <w:tab w:val="left" w:pos="8233"/>
        </w:tabs>
        <w:spacing w:before="8" w:line="237" w:lineRule="auto"/>
        <w:ind w:left="1490" w:right="1797" w:firstLine="360"/>
        <w:jc w:val="right"/>
        <w:rPr>
          <w:sz w:val="28"/>
        </w:rPr>
      </w:pPr>
      <w:r>
        <w:rPr>
          <w:b/>
          <w:sz w:val="28"/>
        </w:rPr>
        <w:t>Раздел</w:t>
      </w:r>
      <w:r>
        <w:rPr>
          <w:b/>
          <w:spacing w:val="40"/>
          <w:sz w:val="28"/>
        </w:rPr>
        <w:t xml:space="preserve"> </w:t>
      </w:r>
      <w:r>
        <w:rPr>
          <w:b/>
          <w:sz w:val="28"/>
        </w:rPr>
        <w:t>3.</w:t>
      </w:r>
      <w:r>
        <w:rPr>
          <w:b/>
          <w:spacing w:val="40"/>
          <w:sz w:val="28"/>
        </w:rPr>
        <w:t xml:space="preserve"> </w:t>
      </w:r>
      <w:r>
        <w:rPr>
          <w:b/>
          <w:sz w:val="28"/>
        </w:rPr>
        <w:t>Обзор</w:t>
      </w:r>
      <w:r>
        <w:rPr>
          <w:b/>
          <w:spacing w:val="40"/>
          <w:sz w:val="28"/>
        </w:rPr>
        <w:t xml:space="preserve"> </w:t>
      </w:r>
      <w:r>
        <w:rPr>
          <w:b/>
          <w:sz w:val="28"/>
        </w:rPr>
        <w:t>роли</w:t>
      </w:r>
      <w:r>
        <w:rPr>
          <w:b/>
          <w:sz w:val="28"/>
        </w:rPr>
        <w:t>ков</w:t>
      </w:r>
      <w:r>
        <w:rPr>
          <w:b/>
          <w:spacing w:val="40"/>
          <w:sz w:val="28"/>
        </w:rPr>
        <w:t xml:space="preserve"> </w:t>
      </w:r>
      <w:r>
        <w:rPr>
          <w:b/>
          <w:sz w:val="28"/>
        </w:rPr>
        <w:t>с</w:t>
      </w:r>
      <w:r>
        <w:rPr>
          <w:b/>
          <w:spacing w:val="40"/>
          <w:sz w:val="28"/>
        </w:rPr>
        <w:t xml:space="preserve"> </w:t>
      </w:r>
      <w:r>
        <w:rPr>
          <w:b/>
          <w:sz w:val="28"/>
        </w:rPr>
        <w:t>рекомендациями</w:t>
      </w:r>
      <w:r>
        <w:rPr>
          <w:b/>
          <w:spacing w:val="40"/>
          <w:sz w:val="28"/>
        </w:rPr>
        <w:t xml:space="preserve"> </w:t>
      </w:r>
      <w:r>
        <w:rPr>
          <w:b/>
          <w:sz w:val="28"/>
        </w:rPr>
        <w:t xml:space="preserve">для родителей по развитию навыков внимания у детей </w:t>
      </w:r>
      <w:r>
        <w:rPr>
          <w:spacing w:val="-2"/>
          <w:sz w:val="28"/>
        </w:rPr>
        <w:t>Просмотр</w:t>
      </w:r>
      <w:r>
        <w:rPr>
          <w:sz w:val="28"/>
        </w:rPr>
        <w:tab/>
      </w:r>
      <w:r>
        <w:rPr>
          <w:spacing w:val="-2"/>
          <w:sz w:val="28"/>
        </w:rPr>
        <w:t>видеоролика</w:t>
      </w:r>
      <w:r>
        <w:rPr>
          <w:sz w:val="28"/>
        </w:rPr>
        <w:tab/>
      </w:r>
      <w:r>
        <w:rPr>
          <w:spacing w:val="-2"/>
          <w:sz w:val="28"/>
        </w:rPr>
        <w:t>Шамиля</w:t>
      </w:r>
      <w:r>
        <w:rPr>
          <w:sz w:val="28"/>
        </w:rPr>
        <w:tab/>
      </w:r>
      <w:r>
        <w:rPr>
          <w:spacing w:val="-2"/>
          <w:sz w:val="28"/>
        </w:rPr>
        <w:t>Ахмадуллина</w:t>
      </w:r>
      <w:r>
        <w:rPr>
          <w:sz w:val="28"/>
        </w:rPr>
        <w:tab/>
      </w:r>
      <w:r>
        <w:rPr>
          <w:spacing w:val="-10"/>
          <w:sz w:val="28"/>
        </w:rPr>
        <w:t xml:space="preserve">с </w:t>
      </w:r>
      <w:r>
        <w:rPr>
          <w:sz w:val="28"/>
        </w:rPr>
        <w:t>комплексом упражнений по развитию внимания у детей.</w:t>
      </w:r>
    </w:p>
    <w:p w14:paraId="662E3B2B" w14:textId="77777777" w:rsidR="003170D7" w:rsidRPr="00856089" w:rsidRDefault="00350176">
      <w:pPr>
        <w:pStyle w:val="a3"/>
        <w:spacing w:before="4"/>
        <w:ind w:left="1490" w:right="1879"/>
        <w:jc w:val="both"/>
        <w:rPr>
          <w:lang w:val="en-US"/>
        </w:rPr>
      </w:pPr>
      <w:r w:rsidRPr="00856089">
        <w:rPr>
          <w:color w:val="0462C1"/>
          <w:spacing w:val="-2"/>
          <w:u w:val="single" w:color="0462C1"/>
          <w:lang w:val="en-US"/>
        </w:rPr>
        <w:t>https://</w:t>
      </w:r>
      <w:hyperlink r:id="rId29">
        <w:r w:rsidRPr="00856089">
          <w:rPr>
            <w:color w:val="0462C1"/>
            <w:spacing w:val="-2"/>
            <w:u w:val="single" w:color="0462C1"/>
            <w:lang w:val="en-US"/>
          </w:rPr>
          <w:t>www.youtube.com/watch?v=w4E9w6U3yvY&amp;ab_ch</w:t>
        </w:r>
      </w:hyperlink>
      <w:r w:rsidRPr="00856089">
        <w:rPr>
          <w:color w:val="0462C1"/>
          <w:spacing w:val="-2"/>
          <w:lang w:val="en-US"/>
        </w:rPr>
        <w:t xml:space="preserve"> </w:t>
      </w:r>
      <w:proofErr w:type="spellStart"/>
      <w:r w:rsidRPr="00856089">
        <w:rPr>
          <w:color w:val="0462C1"/>
          <w:spacing w:val="-2"/>
          <w:u w:val="single" w:color="0462C1"/>
          <w:lang w:val="en-US"/>
        </w:rPr>
        <w:t>annel</w:t>
      </w:r>
      <w:proofErr w:type="spellEnd"/>
      <w:r w:rsidRPr="00856089">
        <w:rPr>
          <w:color w:val="0462C1"/>
          <w:spacing w:val="-2"/>
          <w:u w:val="single" w:color="0462C1"/>
          <w:lang w:val="en-US"/>
        </w:rPr>
        <w:t>=%D0%A8%D0%B0%D0%BC%D0%B8%D0%BB%</w:t>
      </w:r>
      <w:r w:rsidRPr="00856089">
        <w:rPr>
          <w:color w:val="0462C1"/>
          <w:spacing w:val="-2"/>
          <w:lang w:val="en-US"/>
        </w:rPr>
        <w:t xml:space="preserve"> </w:t>
      </w:r>
      <w:r w:rsidRPr="00856089">
        <w:rPr>
          <w:color w:val="0462C1"/>
          <w:spacing w:val="-2"/>
          <w:u w:val="single" w:color="0462C1"/>
          <w:lang w:val="en-US"/>
        </w:rPr>
        <w:t>D1%8C%D0%90%D1%85%D0%BC%D0%B0%D0%B4%</w:t>
      </w:r>
      <w:r w:rsidRPr="00856089">
        <w:rPr>
          <w:color w:val="0462C1"/>
          <w:spacing w:val="-2"/>
          <w:lang w:val="en-US"/>
        </w:rPr>
        <w:t xml:space="preserve"> </w:t>
      </w:r>
      <w:r w:rsidRPr="00856089">
        <w:rPr>
          <w:color w:val="0462C1"/>
          <w:spacing w:val="-2"/>
          <w:u w:val="single" w:color="0462C1"/>
          <w:lang w:val="en-US"/>
        </w:rPr>
        <w:t>D1%83%D0%BB%D0%BB%D0%B8%D0%BD-</w:t>
      </w:r>
    </w:p>
    <w:p w14:paraId="16A0D104" w14:textId="77777777" w:rsidR="003170D7" w:rsidRPr="00856089" w:rsidRDefault="00350176">
      <w:pPr>
        <w:pStyle w:val="a3"/>
        <w:spacing w:before="2" w:line="322" w:lineRule="exact"/>
        <w:ind w:right="403"/>
        <w:jc w:val="center"/>
        <w:rPr>
          <w:lang w:val="en-US"/>
        </w:rPr>
      </w:pPr>
      <w:r w:rsidRPr="00856089">
        <w:rPr>
          <w:color w:val="0462C1"/>
          <w:spacing w:val="-2"/>
          <w:u w:val="single" w:color="0462C1"/>
          <w:lang w:val="en-US"/>
        </w:rPr>
        <w:t>%D0%9E%D0%B1%D1%83%D1%87%D0%B5%D0%BD</w:t>
      </w:r>
    </w:p>
    <w:p w14:paraId="327F4B9D" w14:textId="77777777" w:rsidR="003170D7" w:rsidRPr="00856089" w:rsidRDefault="00350176">
      <w:pPr>
        <w:pStyle w:val="a3"/>
        <w:spacing w:line="322" w:lineRule="exact"/>
        <w:ind w:right="409"/>
        <w:jc w:val="center"/>
        <w:rPr>
          <w:lang w:val="en-US"/>
        </w:rPr>
      </w:pPr>
      <w:r w:rsidRPr="00856089">
        <w:rPr>
          <w:color w:val="0462C1"/>
          <w:spacing w:val="-2"/>
          <w:u w:val="single" w:color="0462C1"/>
          <w:lang w:val="en-US"/>
        </w:rPr>
        <w:t>%D0%B</w:t>
      </w:r>
      <w:r w:rsidRPr="00856089">
        <w:rPr>
          <w:color w:val="0462C1"/>
          <w:spacing w:val="-2"/>
          <w:u w:val="single" w:color="0462C1"/>
          <w:lang w:val="en-US"/>
        </w:rPr>
        <w:t>8%D0%B5%D0%B8%D1%80%D0%B0%D0%B7</w:t>
      </w:r>
    </w:p>
    <w:p w14:paraId="5884929C" w14:textId="77777777" w:rsidR="003170D7" w:rsidRPr="00856089" w:rsidRDefault="00350176">
      <w:pPr>
        <w:pStyle w:val="a3"/>
        <w:spacing w:line="322" w:lineRule="exact"/>
        <w:ind w:right="409"/>
        <w:jc w:val="center"/>
        <w:rPr>
          <w:lang w:val="en-US"/>
        </w:rPr>
      </w:pPr>
      <w:r w:rsidRPr="00856089">
        <w:rPr>
          <w:color w:val="0462C1"/>
          <w:spacing w:val="-2"/>
          <w:u w:val="single" w:color="0462C1"/>
          <w:lang w:val="en-US"/>
        </w:rPr>
        <w:t>%D0%B2%D0%B8%D1%82%D0%B8%D0%B5%D0%B4</w:t>
      </w:r>
    </w:p>
    <w:p w14:paraId="70F95CEF" w14:textId="77777777" w:rsidR="003170D7" w:rsidRDefault="00350176">
      <w:pPr>
        <w:pStyle w:val="a3"/>
        <w:ind w:left="1490"/>
      </w:pPr>
      <w:r>
        <w:rPr>
          <w:color w:val="0462C1"/>
          <w:spacing w:val="-2"/>
          <w:u w:val="single" w:color="0462C1"/>
        </w:rPr>
        <w:t>%D0%B5%D1%82%D0%B5%D0%B9</w:t>
      </w:r>
    </w:p>
    <w:p w14:paraId="296F3D1A" w14:textId="77777777" w:rsidR="003170D7" w:rsidRDefault="003170D7">
      <w:pPr>
        <w:pStyle w:val="a3"/>
      </w:pPr>
    </w:p>
    <w:p w14:paraId="2B87E716" w14:textId="77777777" w:rsidR="003170D7" w:rsidRDefault="003170D7">
      <w:pPr>
        <w:pStyle w:val="a3"/>
      </w:pPr>
    </w:p>
    <w:p w14:paraId="17B90C43" w14:textId="77777777" w:rsidR="003170D7" w:rsidRDefault="003170D7">
      <w:pPr>
        <w:pStyle w:val="a3"/>
      </w:pPr>
    </w:p>
    <w:p w14:paraId="311834F1" w14:textId="77777777" w:rsidR="003170D7" w:rsidRDefault="003170D7">
      <w:pPr>
        <w:pStyle w:val="a3"/>
      </w:pPr>
    </w:p>
    <w:p w14:paraId="08B3C9C9" w14:textId="77777777" w:rsidR="003170D7" w:rsidRDefault="003170D7">
      <w:pPr>
        <w:pStyle w:val="a3"/>
      </w:pPr>
    </w:p>
    <w:p w14:paraId="7450DB64" w14:textId="77777777" w:rsidR="003170D7" w:rsidRDefault="003170D7">
      <w:pPr>
        <w:pStyle w:val="a3"/>
      </w:pPr>
    </w:p>
    <w:p w14:paraId="5CFD6E15" w14:textId="77777777" w:rsidR="003170D7" w:rsidRDefault="003170D7">
      <w:pPr>
        <w:pStyle w:val="a3"/>
      </w:pPr>
    </w:p>
    <w:p w14:paraId="0175050F" w14:textId="77777777" w:rsidR="003170D7" w:rsidRDefault="003170D7">
      <w:pPr>
        <w:pStyle w:val="a3"/>
        <w:spacing w:before="160"/>
      </w:pPr>
    </w:p>
    <w:p w14:paraId="014FB35F" w14:textId="77777777" w:rsidR="003170D7" w:rsidRDefault="00350176">
      <w:pPr>
        <w:pStyle w:val="2"/>
        <w:spacing w:line="240" w:lineRule="auto"/>
        <w:ind w:left="1490" w:right="1719"/>
      </w:pPr>
      <w:r>
        <w:t>Раздел</w:t>
      </w:r>
      <w:r>
        <w:rPr>
          <w:spacing w:val="-8"/>
        </w:rPr>
        <w:t xml:space="preserve"> </w:t>
      </w:r>
      <w:r>
        <w:t>4.</w:t>
      </w:r>
      <w:r>
        <w:rPr>
          <w:spacing w:val="-6"/>
        </w:rPr>
        <w:t xml:space="preserve"> </w:t>
      </w:r>
      <w:r>
        <w:t>Рекомендации</w:t>
      </w:r>
      <w:r>
        <w:rPr>
          <w:spacing w:val="-5"/>
        </w:rPr>
        <w:t xml:space="preserve"> </w:t>
      </w:r>
      <w:r>
        <w:t>по</w:t>
      </w:r>
      <w:r>
        <w:rPr>
          <w:spacing w:val="-4"/>
        </w:rPr>
        <w:t xml:space="preserve"> </w:t>
      </w:r>
      <w:r>
        <w:t>развитию</w:t>
      </w:r>
      <w:r>
        <w:rPr>
          <w:spacing w:val="-9"/>
        </w:rPr>
        <w:t xml:space="preserve"> </w:t>
      </w:r>
      <w:r>
        <w:t>внимания</w:t>
      </w:r>
      <w:r>
        <w:rPr>
          <w:spacing w:val="-7"/>
        </w:rPr>
        <w:t xml:space="preserve"> </w:t>
      </w:r>
      <w:r>
        <w:t xml:space="preserve">у </w:t>
      </w:r>
      <w:r>
        <w:rPr>
          <w:spacing w:val="-2"/>
        </w:rPr>
        <w:t>учащихся</w:t>
      </w:r>
    </w:p>
    <w:p w14:paraId="69A0E959" w14:textId="77777777" w:rsidR="003170D7" w:rsidRDefault="00350176">
      <w:pPr>
        <w:pStyle w:val="a3"/>
        <w:ind w:left="1490" w:right="1854"/>
      </w:pPr>
      <w:r>
        <w:rPr>
          <w:b/>
        </w:rPr>
        <w:t xml:space="preserve">Питание </w:t>
      </w:r>
      <w:r>
        <w:t>должно быть полноценным, содержать продукты с антиоксидантами, витаминами C, E, B12, Омега-3 (полиненасыщенными жирными кислотами): мясо и птица, субпродукты, говяжья печень, яйца, рыба, кисломолочные продукты, овощи, особенно шпинат и брокколи, свекла, фр</w:t>
      </w:r>
      <w:r>
        <w:t>укты, ягоды, сухофрукты, цитрусовые,</w:t>
      </w:r>
      <w:r>
        <w:rPr>
          <w:spacing w:val="-6"/>
        </w:rPr>
        <w:t xml:space="preserve"> </w:t>
      </w:r>
      <w:r>
        <w:t>черника,</w:t>
      </w:r>
      <w:r>
        <w:rPr>
          <w:spacing w:val="-7"/>
        </w:rPr>
        <w:t xml:space="preserve"> </w:t>
      </w:r>
      <w:r>
        <w:t>орехи,</w:t>
      </w:r>
      <w:r>
        <w:rPr>
          <w:spacing w:val="-7"/>
        </w:rPr>
        <w:t xml:space="preserve"> </w:t>
      </w:r>
      <w:r>
        <w:t>изюм</w:t>
      </w:r>
      <w:r>
        <w:rPr>
          <w:spacing w:val="-6"/>
        </w:rPr>
        <w:t xml:space="preserve"> </w:t>
      </w:r>
      <w:r>
        <w:t>и</w:t>
      </w:r>
      <w:r>
        <w:rPr>
          <w:spacing w:val="-6"/>
        </w:rPr>
        <w:t xml:space="preserve"> </w:t>
      </w:r>
      <w:r>
        <w:t>чернослив.</w:t>
      </w:r>
      <w:r>
        <w:rPr>
          <w:spacing w:val="-7"/>
        </w:rPr>
        <w:t xml:space="preserve"> </w:t>
      </w:r>
      <w:r>
        <w:t xml:space="preserve">Полезно пить соки из темных сортов винограда, яблок, </w:t>
      </w:r>
      <w:r>
        <w:rPr>
          <w:spacing w:val="-2"/>
        </w:rPr>
        <w:t>апельсинов.</w:t>
      </w:r>
    </w:p>
    <w:p w14:paraId="5D24FC9E" w14:textId="77777777" w:rsidR="003170D7" w:rsidRDefault="00350176">
      <w:pPr>
        <w:pStyle w:val="a3"/>
        <w:ind w:left="1490" w:right="1719"/>
      </w:pPr>
      <w:r>
        <w:t>Количество</w:t>
      </w:r>
      <w:r>
        <w:rPr>
          <w:spacing w:val="-6"/>
        </w:rPr>
        <w:t xml:space="preserve"> </w:t>
      </w:r>
      <w:r>
        <w:t>животных</w:t>
      </w:r>
      <w:r>
        <w:rPr>
          <w:spacing w:val="-6"/>
        </w:rPr>
        <w:t xml:space="preserve"> </w:t>
      </w:r>
      <w:r>
        <w:t>жиров</w:t>
      </w:r>
      <w:r>
        <w:rPr>
          <w:spacing w:val="-11"/>
        </w:rPr>
        <w:t xml:space="preserve"> </w:t>
      </w:r>
      <w:r>
        <w:t>и</w:t>
      </w:r>
      <w:r>
        <w:rPr>
          <w:spacing w:val="-7"/>
        </w:rPr>
        <w:t xml:space="preserve"> </w:t>
      </w:r>
      <w:r>
        <w:t>кондитерских</w:t>
      </w:r>
      <w:r>
        <w:rPr>
          <w:spacing w:val="-10"/>
        </w:rPr>
        <w:t xml:space="preserve"> </w:t>
      </w:r>
      <w:r>
        <w:t>изделий лучше сократить.</w:t>
      </w:r>
    </w:p>
    <w:p w14:paraId="6EFC1F99" w14:textId="77777777" w:rsidR="003170D7" w:rsidRDefault="00350176">
      <w:pPr>
        <w:pStyle w:val="3"/>
        <w:spacing w:before="3" w:line="318" w:lineRule="exact"/>
        <w:ind w:left="1490"/>
      </w:pPr>
      <w:r>
        <w:rPr>
          <w:spacing w:val="-2"/>
        </w:rPr>
        <w:t>Внимание!</w:t>
      </w:r>
    </w:p>
    <w:p w14:paraId="5955277E" w14:textId="77777777" w:rsidR="003170D7" w:rsidRDefault="00350176">
      <w:pPr>
        <w:pStyle w:val="a5"/>
        <w:numPr>
          <w:ilvl w:val="0"/>
          <w:numId w:val="174"/>
        </w:numPr>
        <w:tabs>
          <w:tab w:val="left" w:pos="1773"/>
        </w:tabs>
        <w:spacing w:line="318" w:lineRule="exact"/>
        <w:ind w:left="1773" w:hanging="283"/>
        <w:rPr>
          <w:sz w:val="28"/>
        </w:rPr>
      </w:pPr>
      <w:r>
        <w:rPr>
          <w:sz w:val="28"/>
        </w:rPr>
        <w:t>Не</w:t>
      </w:r>
      <w:r>
        <w:rPr>
          <w:spacing w:val="-4"/>
          <w:sz w:val="28"/>
        </w:rPr>
        <w:t xml:space="preserve"> </w:t>
      </w:r>
      <w:r>
        <w:rPr>
          <w:sz w:val="28"/>
        </w:rPr>
        <w:t>ставьте</w:t>
      </w:r>
      <w:r>
        <w:rPr>
          <w:spacing w:val="-4"/>
          <w:sz w:val="28"/>
        </w:rPr>
        <w:t xml:space="preserve"> </w:t>
      </w:r>
      <w:r>
        <w:rPr>
          <w:sz w:val="28"/>
        </w:rPr>
        <w:t>питание</w:t>
      </w:r>
      <w:r>
        <w:rPr>
          <w:spacing w:val="-3"/>
          <w:sz w:val="28"/>
        </w:rPr>
        <w:t xml:space="preserve"> </w:t>
      </w:r>
      <w:r>
        <w:rPr>
          <w:sz w:val="28"/>
        </w:rPr>
        <w:t>во</w:t>
      </w:r>
      <w:r>
        <w:rPr>
          <w:spacing w:val="-3"/>
          <w:sz w:val="28"/>
        </w:rPr>
        <w:t xml:space="preserve"> </w:t>
      </w:r>
      <w:r>
        <w:rPr>
          <w:sz w:val="28"/>
        </w:rPr>
        <w:t>главу</w:t>
      </w:r>
      <w:r>
        <w:rPr>
          <w:spacing w:val="-7"/>
          <w:sz w:val="28"/>
        </w:rPr>
        <w:t xml:space="preserve"> </w:t>
      </w:r>
      <w:r>
        <w:rPr>
          <w:sz w:val="28"/>
        </w:rPr>
        <w:t>угла,</w:t>
      </w:r>
      <w:r>
        <w:rPr>
          <w:spacing w:val="-2"/>
          <w:sz w:val="28"/>
        </w:rPr>
        <w:t xml:space="preserve"> </w:t>
      </w:r>
      <w:r>
        <w:rPr>
          <w:sz w:val="28"/>
        </w:rPr>
        <w:t>будьте</w:t>
      </w:r>
      <w:r>
        <w:rPr>
          <w:spacing w:val="-4"/>
          <w:sz w:val="28"/>
        </w:rPr>
        <w:t xml:space="preserve"> </w:t>
      </w:r>
      <w:r>
        <w:rPr>
          <w:sz w:val="28"/>
        </w:rPr>
        <w:t>гибкими</w:t>
      </w:r>
      <w:r>
        <w:rPr>
          <w:spacing w:val="-3"/>
          <w:sz w:val="28"/>
        </w:rPr>
        <w:t xml:space="preserve"> </w:t>
      </w:r>
      <w:r>
        <w:rPr>
          <w:spacing w:val="-10"/>
          <w:sz w:val="28"/>
        </w:rPr>
        <w:t>в</w:t>
      </w:r>
    </w:p>
    <w:p w14:paraId="32D8F0CE" w14:textId="77777777" w:rsidR="003170D7" w:rsidRDefault="003170D7">
      <w:pPr>
        <w:spacing w:line="318" w:lineRule="exact"/>
        <w:rPr>
          <w:sz w:val="28"/>
        </w:rPr>
        <w:sectPr w:rsidR="003170D7">
          <w:pgSz w:w="12240" w:h="15840"/>
          <w:pgMar w:top="1060" w:right="520" w:bottom="1200" w:left="1560" w:header="0" w:footer="1003"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7089"/>
        <w:gridCol w:w="1274"/>
      </w:tblGrid>
      <w:tr w:rsidR="003170D7" w14:paraId="5E6673F9" w14:textId="77777777">
        <w:trPr>
          <w:trHeight w:val="9339"/>
        </w:trPr>
        <w:tc>
          <w:tcPr>
            <w:tcW w:w="1272" w:type="dxa"/>
          </w:tcPr>
          <w:p w14:paraId="479AD51E" w14:textId="77777777" w:rsidR="003170D7" w:rsidRDefault="003170D7">
            <w:pPr>
              <w:pStyle w:val="TableParagraph"/>
              <w:rPr>
                <w:sz w:val="26"/>
              </w:rPr>
            </w:pPr>
          </w:p>
        </w:tc>
        <w:tc>
          <w:tcPr>
            <w:tcW w:w="7089" w:type="dxa"/>
          </w:tcPr>
          <w:p w14:paraId="19EEC847" w14:textId="77777777" w:rsidR="003170D7" w:rsidRDefault="00350176">
            <w:pPr>
              <w:pStyle w:val="TableParagraph"/>
              <w:ind w:left="391"/>
              <w:rPr>
                <w:sz w:val="28"/>
              </w:rPr>
            </w:pPr>
            <w:r>
              <w:rPr>
                <w:sz w:val="28"/>
              </w:rPr>
              <w:t>этом вопросе: порция мороженого или шоколадка совершенно</w:t>
            </w:r>
            <w:r>
              <w:rPr>
                <w:spacing w:val="-6"/>
                <w:sz w:val="28"/>
              </w:rPr>
              <w:t xml:space="preserve"> </w:t>
            </w:r>
            <w:r>
              <w:rPr>
                <w:sz w:val="28"/>
              </w:rPr>
              <w:t>не</w:t>
            </w:r>
            <w:r>
              <w:rPr>
                <w:spacing w:val="-9"/>
                <w:sz w:val="28"/>
              </w:rPr>
              <w:t xml:space="preserve"> </w:t>
            </w:r>
            <w:r>
              <w:rPr>
                <w:sz w:val="28"/>
              </w:rPr>
              <w:t>повредят</w:t>
            </w:r>
            <w:r>
              <w:rPr>
                <w:spacing w:val="-9"/>
                <w:sz w:val="28"/>
              </w:rPr>
              <w:t xml:space="preserve"> </w:t>
            </w:r>
            <w:r>
              <w:rPr>
                <w:sz w:val="28"/>
              </w:rPr>
              <w:t>ребенку,</w:t>
            </w:r>
            <w:r>
              <w:rPr>
                <w:spacing w:val="-8"/>
                <w:sz w:val="28"/>
              </w:rPr>
              <w:t xml:space="preserve"> </w:t>
            </w:r>
            <w:r>
              <w:rPr>
                <w:sz w:val="28"/>
              </w:rPr>
              <w:t>который</w:t>
            </w:r>
            <w:r>
              <w:rPr>
                <w:spacing w:val="-9"/>
                <w:sz w:val="28"/>
              </w:rPr>
              <w:t xml:space="preserve"> </w:t>
            </w:r>
            <w:r>
              <w:rPr>
                <w:sz w:val="28"/>
              </w:rPr>
              <w:t xml:space="preserve">питается </w:t>
            </w:r>
            <w:r>
              <w:rPr>
                <w:spacing w:val="-2"/>
                <w:sz w:val="28"/>
              </w:rPr>
              <w:t>полноценно.</w:t>
            </w:r>
          </w:p>
          <w:p w14:paraId="7886003D" w14:textId="77777777" w:rsidR="003170D7" w:rsidRDefault="00350176">
            <w:pPr>
              <w:pStyle w:val="TableParagraph"/>
              <w:numPr>
                <w:ilvl w:val="0"/>
                <w:numId w:val="173"/>
              </w:numPr>
              <w:tabs>
                <w:tab w:val="left" w:pos="391"/>
              </w:tabs>
              <w:ind w:right="574"/>
              <w:rPr>
                <w:sz w:val="28"/>
              </w:rPr>
            </w:pPr>
            <w:r>
              <w:rPr>
                <w:sz w:val="28"/>
              </w:rPr>
              <w:t>Не заставляйте есть, потому что надо, то, что ваш школьник</w:t>
            </w:r>
            <w:r>
              <w:rPr>
                <w:spacing w:val="-10"/>
                <w:sz w:val="28"/>
              </w:rPr>
              <w:t xml:space="preserve"> </w:t>
            </w:r>
            <w:r>
              <w:rPr>
                <w:sz w:val="28"/>
              </w:rPr>
              <w:t>не</w:t>
            </w:r>
            <w:r>
              <w:rPr>
                <w:spacing w:val="-7"/>
                <w:sz w:val="28"/>
              </w:rPr>
              <w:t xml:space="preserve"> </w:t>
            </w:r>
            <w:r>
              <w:rPr>
                <w:sz w:val="28"/>
              </w:rPr>
              <w:t>любит,</w:t>
            </w:r>
            <w:r>
              <w:rPr>
                <w:spacing w:val="-10"/>
                <w:sz w:val="28"/>
              </w:rPr>
              <w:t xml:space="preserve"> </w:t>
            </w:r>
            <w:r>
              <w:rPr>
                <w:sz w:val="28"/>
              </w:rPr>
              <w:t>ищите</w:t>
            </w:r>
            <w:r>
              <w:rPr>
                <w:spacing w:val="-7"/>
                <w:sz w:val="28"/>
              </w:rPr>
              <w:t xml:space="preserve"> </w:t>
            </w:r>
            <w:r>
              <w:rPr>
                <w:sz w:val="28"/>
              </w:rPr>
              <w:t>вкусную</w:t>
            </w:r>
            <w:r>
              <w:rPr>
                <w:spacing w:val="-8"/>
                <w:sz w:val="28"/>
              </w:rPr>
              <w:t xml:space="preserve"> </w:t>
            </w:r>
            <w:r>
              <w:rPr>
                <w:sz w:val="28"/>
              </w:rPr>
              <w:t>альтернативу.</w:t>
            </w:r>
          </w:p>
          <w:p w14:paraId="47C42A0F" w14:textId="77777777" w:rsidR="003170D7" w:rsidRDefault="00350176">
            <w:pPr>
              <w:pStyle w:val="TableParagraph"/>
              <w:numPr>
                <w:ilvl w:val="0"/>
                <w:numId w:val="173"/>
              </w:numPr>
              <w:tabs>
                <w:tab w:val="left" w:pos="390"/>
              </w:tabs>
              <w:spacing w:line="321" w:lineRule="exact"/>
              <w:ind w:left="390" w:hanging="283"/>
              <w:rPr>
                <w:sz w:val="28"/>
              </w:rPr>
            </w:pPr>
            <w:r>
              <w:rPr>
                <w:sz w:val="28"/>
              </w:rPr>
              <w:t>Не</w:t>
            </w:r>
            <w:r>
              <w:rPr>
                <w:spacing w:val="-6"/>
                <w:sz w:val="28"/>
              </w:rPr>
              <w:t xml:space="preserve"> </w:t>
            </w:r>
            <w:r>
              <w:rPr>
                <w:sz w:val="28"/>
              </w:rPr>
              <w:t>перекармливайте</w:t>
            </w:r>
            <w:r>
              <w:rPr>
                <w:spacing w:val="-8"/>
                <w:sz w:val="28"/>
              </w:rPr>
              <w:t xml:space="preserve"> </w:t>
            </w:r>
            <w:r>
              <w:rPr>
                <w:spacing w:val="-2"/>
                <w:sz w:val="28"/>
              </w:rPr>
              <w:t>ребенка.</w:t>
            </w:r>
          </w:p>
          <w:p w14:paraId="4B8E4BB4" w14:textId="77777777" w:rsidR="003170D7" w:rsidRDefault="00350176">
            <w:pPr>
              <w:pStyle w:val="TableParagraph"/>
              <w:ind w:left="107"/>
              <w:rPr>
                <w:sz w:val="28"/>
              </w:rPr>
            </w:pPr>
            <w:r>
              <w:rPr>
                <w:b/>
                <w:sz w:val="28"/>
              </w:rPr>
              <w:t>Отдых.</w:t>
            </w:r>
            <w:r>
              <w:rPr>
                <w:b/>
                <w:spacing w:val="-5"/>
                <w:sz w:val="28"/>
              </w:rPr>
              <w:t xml:space="preserve"> </w:t>
            </w:r>
            <w:r>
              <w:rPr>
                <w:sz w:val="28"/>
              </w:rPr>
              <w:t>Сон</w:t>
            </w:r>
            <w:r>
              <w:rPr>
                <w:spacing w:val="-5"/>
                <w:sz w:val="28"/>
              </w:rPr>
              <w:t xml:space="preserve"> </w:t>
            </w:r>
            <w:r>
              <w:rPr>
                <w:sz w:val="28"/>
              </w:rPr>
              <w:t>–</w:t>
            </w:r>
            <w:r>
              <w:rPr>
                <w:spacing w:val="-5"/>
                <w:sz w:val="28"/>
              </w:rPr>
              <w:t xml:space="preserve"> </w:t>
            </w:r>
            <w:r>
              <w:rPr>
                <w:sz w:val="28"/>
              </w:rPr>
              <w:t>залог</w:t>
            </w:r>
            <w:r>
              <w:rPr>
                <w:spacing w:val="-5"/>
                <w:sz w:val="28"/>
              </w:rPr>
              <w:t xml:space="preserve"> </w:t>
            </w:r>
            <w:r>
              <w:rPr>
                <w:sz w:val="28"/>
              </w:rPr>
              <w:t>хорошей</w:t>
            </w:r>
            <w:r>
              <w:rPr>
                <w:spacing w:val="-5"/>
                <w:sz w:val="28"/>
              </w:rPr>
              <w:t xml:space="preserve"> </w:t>
            </w:r>
            <w:r>
              <w:rPr>
                <w:sz w:val="28"/>
              </w:rPr>
              <w:t>памяти.</w:t>
            </w:r>
            <w:r>
              <w:rPr>
                <w:spacing w:val="-6"/>
                <w:sz w:val="28"/>
              </w:rPr>
              <w:t xml:space="preserve"> </w:t>
            </w:r>
            <w:r>
              <w:rPr>
                <w:sz w:val="28"/>
              </w:rPr>
              <w:t>Важно,</w:t>
            </w:r>
            <w:r>
              <w:rPr>
                <w:spacing w:val="-6"/>
                <w:sz w:val="28"/>
              </w:rPr>
              <w:t xml:space="preserve"> </w:t>
            </w:r>
            <w:r>
              <w:rPr>
                <w:sz w:val="28"/>
              </w:rPr>
              <w:t>чтобы</w:t>
            </w:r>
            <w:r>
              <w:rPr>
                <w:spacing w:val="-5"/>
                <w:sz w:val="28"/>
              </w:rPr>
              <w:t xml:space="preserve"> </w:t>
            </w:r>
            <w:r>
              <w:rPr>
                <w:sz w:val="28"/>
              </w:rPr>
              <w:t>он был</w:t>
            </w:r>
            <w:r>
              <w:rPr>
                <w:spacing w:val="-3"/>
                <w:sz w:val="28"/>
              </w:rPr>
              <w:t xml:space="preserve"> </w:t>
            </w:r>
            <w:r>
              <w:rPr>
                <w:sz w:val="28"/>
              </w:rPr>
              <w:t>непрерывным</w:t>
            </w:r>
            <w:r>
              <w:rPr>
                <w:spacing w:val="-2"/>
                <w:sz w:val="28"/>
              </w:rPr>
              <w:t xml:space="preserve"> </w:t>
            </w:r>
            <w:r>
              <w:rPr>
                <w:sz w:val="28"/>
              </w:rPr>
              <w:t>и</w:t>
            </w:r>
            <w:r>
              <w:rPr>
                <w:spacing w:val="-5"/>
                <w:sz w:val="28"/>
              </w:rPr>
              <w:t xml:space="preserve"> </w:t>
            </w:r>
            <w:r>
              <w:rPr>
                <w:sz w:val="28"/>
              </w:rPr>
              <w:t>продолжительным.</w:t>
            </w:r>
            <w:r>
              <w:rPr>
                <w:spacing w:val="-6"/>
                <w:sz w:val="28"/>
              </w:rPr>
              <w:t xml:space="preserve"> </w:t>
            </w:r>
            <w:r>
              <w:rPr>
                <w:sz w:val="28"/>
              </w:rPr>
              <w:t>Когда</w:t>
            </w:r>
            <w:r>
              <w:rPr>
                <w:spacing w:val="-2"/>
                <w:sz w:val="28"/>
              </w:rPr>
              <w:t xml:space="preserve"> </w:t>
            </w:r>
            <w:r>
              <w:rPr>
                <w:sz w:val="28"/>
              </w:rPr>
              <w:t>человек спит, его мозг обрабатывает полученную днем информацию, т. е. хуже спим, меньше помним.</w:t>
            </w:r>
          </w:p>
          <w:p w14:paraId="2CFB1275" w14:textId="77777777" w:rsidR="003170D7" w:rsidRDefault="00350176">
            <w:pPr>
              <w:pStyle w:val="TableParagraph"/>
              <w:ind w:left="107" w:right="302"/>
              <w:jc w:val="both"/>
              <w:rPr>
                <w:sz w:val="28"/>
              </w:rPr>
            </w:pPr>
            <w:r>
              <w:rPr>
                <w:sz w:val="28"/>
              </w:rPr>
              <w:t>Старайтесь организовать режим отдыха – одно и то же время</w:t>
            </w:r>
            <w:r>
              <w:rPr>
                <w:spacing w:val="-1"/>
                <w:sz w:val="28"/>
              </w:rPr>
              <w:t xml:space="preserve"> </w:t>
            </w:r>
            <w:r>
              <w:rPr>
                <w:sz w:val="28"/>
              </w:rPr>
              <w:t>засыпания</w:t>
            </w:r>
            <w:r>
              <w:rPr>
                <w:spacing w:val="-5"/>
                <w:sz w:val="28"/>
              </w:rPr>
              <w:t xml:space="preserve"> </w:t>
            </w:r>
            <w:r>
              <w:rPr>
                <w:sz w:val="28"/>
              </w:rPr>
              <w:t>и</w:t>
            </w:r>
            <w:r>
              <w:rPr>
                <w:spacing w:val="-5"/>
                <w:sz w:val="28"/>
              </w:rPr>
              <w:t xml:space="preserve"> </w:t>
            </w:r>
            <w:r>
              <w:rPr>
                <w:sz w:val="28"/>
              </w:rPr>
              <w:t>пробуждения</w:t>
            </w:r>
            <w:r>
              <w:rPr>
                <w:spacing w:val="-2"/>
                <w:sz w:val="28"/>
              </w:rPr>
              <w:t xml:space="preserve"> </w:t>
            </w:r>
            <w:r>
              <w:rPr>
                <w:sz w:val="28"/>
              </w:rPr>
              <w:t>каждый</w:t>
            </w:r>
            <w:r>
              <w:rPr>
                <w:spacing w:val="-2"/>
                <w:sz w:val="28"/>
              </w:rPr>
              <w:t xml:space="preserve"> </w:t>
            </w:r>
            <w:r>
              <w:rPr>
                <w:sz w:val="28"/>
              </w:rPr>
              <w:t>день.</w:t>
            </w:r>
            <w:r>
              <w:rPr>
                <w:spacing w:val="-3"/>
                <w:sz w:val="28"/>
              </w:rPr>
              <w:t xml:space="preserve"> </w:t>
            </w:r>
            <w:r>
              <w:rPr>
                <w:sz w:val="28"/>
              </w:rPr>
              <w:t>Ребенку сложно</w:t>
            </w:r>
            <w:r>
              <w:rPr>
                <w:spacing w:val="-7"/>
                <w:sz w:val="28"/>
              </w:rPr>
              <w:t xml:space="preserve"> </w:t>
            </w:r>
            <w:r>
              <w:rPr>
                <w:sz w:val="28"/>
              </w:rPr>
              <w:t>заснуть?</w:t>
            </w:r>
            <w:r>
              <w:rPr>
                <w:spacing w:val="-7"/>
                <w:sz w:val="28"/>
              </w:rPr>
              <w:t xml:space="preserve"> </w:t>
            </w:r>
            <w:r>
              <w:rPr>
                <w:sz w:val="28"/>
              </w:rPr>
              <w:t>Расслабляющий</w:t>
            </w:r>
            <w:r>
              <w:rPr>
                <w:spacing w:val="-8"/>
                <w:sz w:val="28"/>
              </w:rPr>
              <w:t xml:space="preserve"> </w:t>
            </w:r>
            <w:r>
              <w:rPr>
                <w:sz w:val="28"/>
              </w:rPr>
              <w:t>массаж,</w:t>
            </w:r>
            <w:r>
              <w:rPr>
                <w:spacing w:val="-8"/>
                <w:sz w:val="28"/>
              </w:rPr>
              <w:t xml:space="preserve"> </w:t>
            </w:r>
            <w:r>
              <w:rPr>
                <w:sz w:val="28"/>
              </w:rPr>
              <w:t>теплая</w:t>
            </w:r>
            <w:r>
              <w:rPr>
                <w:spacing w:val="-8"/>
                <w:sz w:val="28"/>
              </w:rPr>
              <w:t xml:space="preserve"> </w:t>
            </w:r>
            <w:r>
              <w:rPr>
                <w:sz w:val="28"/>
              </w:rPr>
              <w:t>ванна, травя</w:t>
            </w:r>
            <w:r>
              <w:rPr>
                <w:sz w:val="28"/>
              </w:rPr>
              <w:t>ные чаи вам в помощь.</w:t>
            </w:r>
          </w:p>
          <w:p w14:paraId="36FFD2B8" w14:textId="77777777" w:rsidR="003170D7" w:rsidRDefault="00350176">
            <w:pPr>
              <w:pStyle w:val="TableParagraph"/>
              <w:spacing w:before="1"/>
              <w:ind w:left="107" w:right="120"/>
              <w:rPr>
                <w:sz w:val="28"/>
              </w:rPr>
            </w:pPr>
            <w:r>
              <w:rPr>
                <w:b/>
                <w:sz w:val="28"/>
              </w:rPr>
              <w:t xml:space="preserve">Прогулки на свежем воздухе и физическая активность в любой сезон. </w:t>
            </w:r>
            <w:r>
              <w:rPr>
                <w:sz w:val="28"/>
              </w:rPr>
              <w:t>Все это улучшает кровообращение и снабжение мозга кислородом. Обязательно ввести в режим дня утреннюю зарядку. Кстати, правило собственного примера – отличный способ на</w:t>
            </w:r>
            <w:r>
              <w:rPr>
                <w:sz w:val="28"/>
              </w:rPr>
              <w:t>учить ребенка делать зарядку по утрам и принимать контрастный душ. Попробуйте сделать это вашей семейной традицией. Достаточно уделять физической нагрузке 30–60 мин. в день. Что вы будете делать</w:t>
            </w:r>
            <w:r>
              <w:rPr>
                <w:spacing w:val="-7"/>
                <w:sz w:val="28"/>
              </w:rPr>
              <w:t xml:space="preserve"> </w:t>
            </w:r>
            <w:r>
              <w:rPr>
                <w:sz w:val="28"/>
              </w:rPr>
              <w:t>(бегать,</w:t>
            </w:r>
            <w:r>
              <w:rPr>
                <w:spacing w:val="-7"/>
                <w:sz w:val="28"/>
              </w:rPr>
              <w:t xml:space="preserve"> </w:t>
            </w:r>
            <w:r>
              <w:rPr>
                <w:sz w:val="28"/>
              </w:rPr>
              <w:t>выполнять</w:t>
            </w:r>
            <w:r>
              <w:rPr>
                <w:spacing w:val="-8"/>
                <w:sz w:val="28"/>
              </w:rPr>
              <w:t xml:space="preserve"> </w:t>
            </w:r>
            <w:r>
              <w:rPr>
                <w:sz w:val="28"/>
              </w:rPr>
              <w:t>упражнения</w:t>
            </w:r>
            <w:r>
              <w:rPr>
                <w:spacing w:val="-6"/>
                <w:sz w:val="28"/>
              </w:rPr>
              <w:t xml:space="preserve"> </w:t>
            </w:r>
            <w:r>
              <w:rPr>
                <w:sz w:val="28"/>
              </w:rPr>
              <w:t>или</w:t>
            </w:r>
            <w:r>
              <w:rPr>
                <w:spacing w:val="-6"/>
                <w:sz w:val="28"/>
              </w:rPr>
              <w:t xml:space="preserve"> </w:t>
            </w:r>
            <w:r>
              <w:rPr>
                <w:sz w:val="28"/>
              </w:rPr>
              <w:t>танцевать)</w:t>
            </w:r>
            <w:r>
              <w:rPr>
                <w:spacing w:val="-6"/>
                <w:sz w:val="28"/>
              </w:rPr>
              <w:t xml:space="preserve"> </w:t>
            </w:r>
            <w:r>
              <w:rPr>
                <w:sz w:val="28"/>
              </w:rPr>
              <w:t>не важно. Главно</w:t>
            </w:r>
            <w:r>
              <w:rPr>
                <w:sz w:val="28"/>
              </w:rPr>
              <w:t>е, чтобы было весело!</w:t>
            </w:r>
          </w:p>
          <w:p w14:paraId="0F43A9E0" w14:textId="77777777" w:rsidR="003170D7" w:rsidRDefault="00350176">
            <w:pPr>
              <w:pStyle w:val="TableParagraph"/>
              <w:spacing w:line="322" w:lineRule="exact"/>
              <w:ind w:left="107" w:right="100"/>
              <w:rPr>
                <w:sz w:val="28"/>
              </w:rPr>
            </w:pPr>
            <w:r>
              <w:rPr>
                <w:b/>
                <w:sz w:val="28"/>
              </w:rPr>
              <w:t xml:space="preserve">Гимнастика для глаз и разминка для рук. </w:t>
            </w:r>
            <w:r>
              <w:rPr>
                <w:sz w:val="28"/>
              </w:rPr>
              <w:t>Такая зарядка</w:t>
            </w:r>
            <w:r>
              <w:rPr>
                <w:spacing w:val="-6"/>
                <w:sz w:val="28"/>
              </w:rPr>
              <w:t xml:space="preserve"> </w:t>
            </w:r>
            <w:r>
              <w:rPr>
                <w:sz w:val="28"/>
              </w:rPr>
              <w:t>включает</w:t>
            </w:r>
            <w:r>
              <w:rPr>
                <w:spacing w:val="-6"/>
                <w:sz w:val="28"/>
              </w:rPr>
              <w:t xml:space="preserve"> </w:t>
            </w:r>
            <w:r>
              <w:rPr>
                <w:sz w:val="28"/>
              </w:rPr>
              <w:t>в</w:t>
            </w:r>
            <w:r>
              <w:rPr>
                <w:spacing w:val="-7"/>
                <w:sz w:val="28"/>
              </w:rPr>
              <w:t xml:space="preserve"> </w:t>
            </w:r>
            <w:r>
              <w:rPr>
                <w:sz w:val="28"/>
              </w:rPr>
              <w:t>работу</w:t>
            </w:r>
            <w:r>
              <w:rPr>
                <w:spacing w:val="-9"/>
                <w:sz w:val="28"/>
              </w:rPr>
              <w:t xml:space="preserve"> </w:t>
            </w:r>
            <w:r>
              <w:rPr>
                <w:sz w:val="28"/>
              </w:rPr>
              <w:t>оба</w:t>
            </w:r>
            <w:r>
              <w:rPr>
                <w:spacing w:val="-8"/>
                <w:sz w:val="28"/>
              </w:rPr>
              <w:t xml:space="preserve"> </w:t>
            </w:r>
            <w:r>
              <w:rPr>
                <w:sz w:val="28"/>
              </w:rPr>
              <w:t>полушария</w:t>
            </w:r>
            <w:r>
              <w:rPr>
                <w:spacing w:val="-6"/>
                <w:sz w:val="28"/>
              </w:rPr>
              <w:t xml:space="preserve"> </w:t>
            </w:r>
            <w:r>
              <w:rPr>
                <w:sz w:val="28"/>
              </w:rPr>
              <w:t>головного мозга, развивает память, внимание, координацию движений, а занимает всего пару минут.</w:t>
            </w:r>
          </w:p>
        </w:tc>
        <w:tc>
          <w:tcPr>
            <w:tcW w:w="1274" w:type="dxa"/>
          </w:tcPr>
          <w:p w14:paraId="31D89F5D" w14:textId="77777777" w:rsidR="003170D7" w:rsidRDefault="003170D7">
            <w:pPr>
              <w:pStyle w:val="TableParagraph"/>
              <w:rPr>
                <w:sz w:val="26"/>
              </w:rPr>
            </w:pPr>
          </w:p>
        </w:tc>
      </w:tr>
      <w:tr w:rsidR="003170D7" w14:paraId="05D71AD2" w14:textId="77777777">
        <w:trPr>
          <w:trHeight w:val="3864"/>
        </w:trPr>
        <w:tc>
          <w:tcPr>
            <w:tcW w:w="1272" w:type="dxa"/>
          </w:tcPr>
          <w:p w14:paraId="1B7BF259" w14:textId="77777777" w:rsidR="003170D7" w:rsidRDefault="003170D7">
            <w:pPr>
              <w:pStyle w:val="TableParagraph"/>
              <w:rPr>
                <w:sz w:val="26"/>
              </w:rPr>
            </w:pPr>
          </w:p>
        </w:tc>
        <w:tc>
          <w:tcPr>
            <w:tcW w:w="7089" w:type="dxa"/>
          </w:tcPr>
          <w:p w14:paraId="7D0D0078" w14:textId="77777777" w:rsidR="003170D7" w:rsidRDefault="00350176">
            <w:pPr>
              <w:pStyle w:val="TableParagraph"/>
              <w:spacing w:line="317" w:lineRule="exact"/>
              <w:ind w:left="23"/>
              <w:rPr>
                <w:b/>
                <w:sz w:val="28"/>
              </w:rPr>
            </w:pPr>
            <w:r>
              <w:rPr>
                <w:b/>
                <w:sz w:val="28"/>
              </w:rPr>
              <w:t>III.</w:t>
            </w:r>
            <w:r>
              <w:rPr>
                <w:b/>
                <w:spacing w:val="-24"/>
                <w:sz w:val="28"/>
              </w:rPr>
              <w:t xml:space="preserve"> </w:t>
            </w:r>
            <w:r>
              <w:rPr>
                <w:b/>
                <w:sz w:val="28"/>
              </w:rPr>
              <w:t>Заключительная</w:t>
            </w:r>
            <w:r>
              <w:rPr>
                <w:b/>
                <w:spacing w:val="-10"/>
                <w:sz w:val="28"/>
              </w:rPr>
              <w:t xml:space="preserve"> </w:t>
            </w:r>
            <w:r>
              <w:rPr>
                <w:b/>
                <w:spacing w:val="-4"/>
                <w:sz w:val="28"/>
              </w:rPr>
              <w:t>часть</w:t>
            </w:r>
          </w:p>
          <w:p w14:paraId="76D7E803" w14:textId="77777777" w:rsidR="003170D7" w:rsidRDefault="00350176">
            <w:pPr>
              <w:pStyle w:val="TableParagraph"/>
              <w:ind w:left="107" w:right="100"/>
              <w:rPr>
                <w:sz w:val="28"/>
              </w:rPr>
            </w:pPr>
            <w:r>
              <w:rPr>
                <w:i/>
                <w:sz w:val="28"/>
              </w:rPr>
              <w:t xml:space="preserve">Педагог: </w:t>
            </w:r>
            <w:r>
              <w:rPr>
                <w:sz w:val="28"/>
              </w:rPr>
              <w:t>Внимание во многом определяет успех любой деятельности. Именно от особенностей внимания зависит, сможет ли ребенок достаточно быстро перейти от одной деятельности к другой, как долго он может работать</w:t>
            </w:r>
            <w:r>
              <w:rPr>
                <w:spacing w:val="-6"/>
                <w:sz w:val="28"/>
              </w:rPr>
              <w:t xml:space="preserve"> </w:t>
            </w:r>
            <w:r>
              <w:rPr>
                <w:sz w:val="28"/>
              </w:rPr>
              <w:t>с</w:t>
            </w:r>
            <w:r>
              <w:rPr>
                <w:spacing w:val="-8"/>
                <w:sz w:val="28"/>
              </w:rPr>
              <w:t xml:space="preserve"> </w:t>
            </w:r>
            <w:r>
              <w:rPr>
                <w:sz w:val="28"/>
              </w:rPr>
              <w:t>одним</w:t>
            </w:r>
            <w:r>
              <w:rPr>
                <w:spacing w:val="-4"/>
                <w:sz w:val="28"/>
              </w:rPr>
              <w:t xml:space="preserve"> </w:t>
            </w:r>
            <w:r>
              <w:rPr>
                <w:sz w:val="28"/>
              </w:rPr>
              <w:t>и</w:t>
            </w:r>
            <w:r>
              <w:rPr>
                <w:spacing w:val="-7"/>
                <w:sz w:val="28"/>
              </w:rPr>
              <w:t xml:space="preserve"> </w:t>
            </w:r>
            <w:r>
              <w:rPr>
                <w:sz w:val="28"/>
              </w:rPr>
              <w:t>тем</w:t>
            </w:r>
            <w:r>
              <w:rPr>
                <w:spacing w:val="-5"/>
                <w:sz w:val="28"/>
              </w:rPr>
              <w:t xml:space="preserve"> </w:t>
            </w:r>
            <w:r>
              <w:rPr>
                <w:sz w:val="28"/>
              </w:rPr>
              <w:t>же</w:t>
            </w:r>
            <w:r>
              <w:rPr>
                <w:spacing w:val="-4"/>
                <w:sz w:val="28"/>
              </w:rPr>
              <w:t xml:space="preserve"> </w:t>
            </w:r>
            <w:r>
              <w:rPr>
                <w:sz w:val="28"/>
              </w:rPr>
              <w:t>материалом,</w:t>
            </w:r>
            <w:r>
              <w:rPr>
                <w:spacing w:val="-8"/>
                <w:sz w:val="28"/>
              </w:rPr>
              <w:t xml:space="preserve"> </w:t>
            </w:r>
            <w:r>
              <w:rPr>
                <w:sz w:val="28"/>
              </w:rPr>
              <w:t>насколько</w:t>
            </w:r>
            <w:r>
              <w:rPr>
                <w:spacing w:val="-3"/>
                <w:sz w:val="28"/>
              </w:rPr>
              <w:t xml:space="preserve"> </w:t>
            </w:r>
            <w:r>
              <w:rPr>
                <w:sz w:val="28"/>
              </w:rPr>
              <w:t>четко ему удаетс</w:t>
            </w:r>
            <w:r>
              <w:rPr>
                <w:sz w:val="28"/>
              </w:rPr>
              <w:t>я вычленять объект и рассматривать, изучать его достаточно длительное время. Невнимательность младших школьников – одна из наиболее распространенных причин снижения успеваемости.</w:t>
            </w:r>
          </w:p>
          <w:p w14:paraId="53ECB4FF" w14:textId="77777777" w:rsidR="003170D7" w:rsidRDefault="00350176">
            <w:pPr>
              <w:pStyle w:val="TableParagraph"/>
              <w:spacing w:line="322" w:lineRule="exact"/>
              <w:ind w:left="107"/>
              <w:rPr>
                <w:sz w:val="28"/>
              </w:rPr>
            </w:pPr>
            <w:r>
              <w:rPr>
                <w:sz w:val="28"/>
              </w:rPr>
              <w:t>Ошибки</w:t>
            </w:r>
            <w:r>
              <w:rPr>
                <w:spacing w:val="-8"/>
                <w:sz w:val="28"/>
              </w:rPr>
              <w:t xml:space="preserve"> </w:t>
            </w:r>
            <w:r>
              <w:rPr>
                <w:sz w:val="28"/>
              </w:rPr>
              <w:t>«по</w:t>
            </w:r>
            <w:r>
              <w:rPr>
                <w:spacing w:val="-7"/>
                <w:sz w:val="28"/>
              </w:rPr>
              <w:t xml:space="preserve"> </w:t>
            </w:r>
            <w:r>
              <w:rPr>
                <w:sz w:val="28"/>
              </w:rPr>
              <w:t>невнимательности»</w:t>
            </w:r>
            <w:r>
              <w:rPr>
                <w:spacing w:val="-9"/>
                <w:sz w:val="28"/>
              </w:rPr>
              <w:t xml:space="preserve"> </w:t>
            </w:r>
            <w:r>
              <w:rPr>
                <w:sz w:val="28"/>
              </w:rPr>
              <w:t>в</w:t>
            </w:r>
            <w:r>
              <w:rPr>
                <w:spacing w:val="-9"/>
                <w:sz w:val="28"/>
              </w:rPr>
              <w:t xml:space="preserve"> </w:t>
            </w:r>
            <w:r>
              <w:rPr>
                <w:sz w:val="28"/>
              </w:rPr>
              <w:t>письменных</w:t>
            </w:r>
            <w:r>
              <w:rPr>
                <w:spacing w:val="-7"/>
                <w:sz w:val="28"/>
              </w:rPr>
              <w:t xml:space="preserve"> </w:t>
            </w:r>
            <w:r>
              <w:rPr>
                <w:sz w:val="28"/>
              </w:rPr>
              <w:t xml:space="preserve">работах, при вычислениях, чтении – </w:t>
            </w:r>
            <w:r>
              <w:rPr>
                <w:sz w:val="28"/>
              </w:rPr>
              <w:t>самые обидные как для</w:t>
            </w:r>
          </w:p>
        </w:tc>
        <w:tc>
          <w:tcPr>
            <w:tcW w:w="1274" w:type="dxa"/>
          </w:tcPr>
          <w:p w14:paraId="3AE888DB" w14:textId="77777777" w:rsidR="003170D7" w:rsidRDefault="003170D7">
            <w:pPr>
              <w:pStyle w:val="TableParagraph"/>
              <w:rPr>
                <w:sz w:val="26"/>
              </w:rPr>
            </w:pPr>
          </w:p>
        </w:tc>
      </w:tr>
    </w:tbl>
    <w:p w14:paraId="282C94ED" w14:textId="77777777" w:rsidR="003170D7" w:rsidRDefault="00350176">
      <w:pPr>
        <w:rPr>
          <w:sz w:val="2"/>
          <w:szCs w:val="2"/>
        </w:rPr>
      </w:pPr>
      <w:r>
        <w:rPr>
          <w:noProof/>
        </w:rPr>
        <mc:AlternateContent>
          <mc:Choice Requires="wps">
            <w:drawing>
              <wp:anchor distT="0" distB="0" distL="0" distR="0" simplePos="0" relativeHeight="15759360" behindDoc="0" locked="0" layoutInCell="1" allowOverlap="1" wp14:anchorId="49DBF91C" wp14:editId="16F07B18">
                <wp:simplePos x="0" y="0"/>
                <wp:positionH relativeFrom="page">
                  <wp:posOffset>7632982</wp:posOffset>
                </wp:positionH>
                <wp:positionV relativeFrom="page">
                  <wp:posOffset>5527595</wp:posOffset>
                </wp:positionV>
                <wp:extent cx="144145" cy="202946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C901F2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9DBF91C" id="Textbox 77" o:spid="_x0000_s1078" type="#_x0000_t202" style="position:absolute;margin-left:601pt;margin-top:435.25pt;width:11.35pt;height:159.8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47sV4L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1C901F2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15A0922" w14:textId="77777777" w:rsidR="003170D7" w:rsidRDefault="003170D7">
      <w:pPr>
        <w:rPr>
          <w:sz w:val="2"/>
          <w:szCs w:val="2"/>
        </w:rPr>
        <w:sectPr w:rsidR="003170D7">
          <w:pgSz w:w="12240" w:h="15840"/>
          <w:pgMar w:top="1120" w:right="520" w:bottom="1200" w:left="1560" w:header="0" w:footer="1003"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7089"/>
        <w:gridCol w:w="1274"/>
      </w:tblGrid>
      <w:tr w:rsidR="003170D7" w14:paraId="43A11E29" w14:textId="77777777">
        <w:trPr>
          <w:trHeight w:val="2739"/>
        </w:trPr>
        <w:tc>
          <w:tcPr>
            <w:tcW w:w="1272" w:type="dxa"/>
            <w:tcBorders>
              <w:bottom w:val="nil"/>
            </w:tcBorders>
          </w:tcPr>
          <w:p w14:paraId="061D50AC" w14:textId="77777777" w:rsidR="003170D7" w:rsidRDefault="003170D7">
            <w:pPr>
              <w:pStyle w:val="TableParagraph"/>
              <w:rPr>
                <w:sz w:val="26"/>
              </w:rPr>
            </w:pPr>
          </w:p>
        </w:tc>
        <w:tc>
          <w:tcPr>
            <w:tcW w:w="7089" w:type="dxa"/>
            <w:tcBorders>
              <w:bottom w:val="nil"/>
            </w:tcBorders>
          </w:tcPr>
          <w:p w14:paraId="2DAC7881" w14:textId="77777777" w:rsidR="003170D7" w:rsidRDefault="00350176">
            <w:pPr>
              <w:pStyle w:val="TableParagraph"/>
              <w:ind w:left="107"/>
              <w:rPr>
                <w:sz w:val="28"/>
              </w:rPr>
            </w:pPr>
            <w:r>
              <w:rPr>
                <w:sz w:val="28"/>
              </w:rPr>
              <w:t>учителя, так и для ученика. Выполняя элементарные упражнения,</w:t>
            </w:r>
            <w:r>
              <w:rPr>
                <w:spacing w:val="-7"/>
                <w:sz w:val="28"/>
              </w:rPr>
              <w:t xml:space="preserve"> </w:t>
            </w:r>
            <w:r>
              <w:rPr>
                <w:sz w:val="28"/>
              </w:rPr>
              <w:t>можно</w:t>
            </w:r>
            <w:r>
              <w:rPr>
                <w:spacing w:val="-8"/>
                <w:sz w:val="28"/>
              </w:rPr>
              <w:t xml:space="preserve"> </w:t>
            </w:r>
            <w:r>
              <w:rPr>
                <w:sz w:val="28"/>
              </w:rPr>
              <w:t>найти</w:t>
            </w:r>
            <w:r>
              <w:rPr>
                <w:spacing w:val="-7"/>
                <w:sz w:val="28"/>
              </w:rPr>
              <w:t xml:space="preserve"> </w:t>
            </w:r>
            <w:r>
              <w:rPr>
                <w:sz w:val="28"/>
              </w:rPr>
              <w:t>некоторые</w:t>
            </w:r>
            <w:r>
              <w:rPr>
                <w:spacing w:val="-9"/>
                <w:sz w:val="28"/>
              </w:rPr>
              <w:t xml:space="preserve"> </w:t>
            </w:r>
            <w:r>
              <w:rPr>
                <w:sz w:val="28"/>
              </w:rPr>
              <w:t>пути</w:t>
            </w:r>
            <w:r>
              <w:rPr>
                <w:spacing w:val="-7"/>
                <w:sz w:val="28"/>
              </w:rPr>
              <w:t xml:space="preserve"> </w:t>
            </w:r>
            <w:r>
              <w:rPr>
                <w:sz w:val="28"/>
              </w:rPr>
              <w:t>решения</w:t>
            </w:r>
            <w:r>
              <w:rPr>
                <w:spacing w:val="-7"/>
                <w:sz w:val="28"/>
              </w:rPr>
              <w:t xml:space="preserve"> </w:t>
            </w:r>
            <w:r>
              <w:rPr>
                <w:sz w:val="28"/>
              </w:rPr>
              <w:t>этой проблемы. Освоив данные несложные упражнения на развитие произвольного внимания, можно с успехом использовать их в практике семейного воспитания самостоятельно, без помощи педагога.</w:t>
            </w:r>
          </w:p>
          <w:p w14:paraId="4C97B22C" w14:textId="77777777" w:rsidR="003170D7" w:rsidRDefault="00350176">
            <w:pPr>
              <w:pStyle w:val="TableParagraph"/>
              <w:ind w:left="107"/>
              <w:rPr>
                <w:sz w:val="28"/>
              </w:rPr>
            </w:pPr>
            <w:r>
              <w:rPr>
                <w:sz w:val="28"/>
              </w:rPr>
              <w:t>Именно</w:t>
            </w:r>
            <w:r>
              <w:rPr>
                <w:spacing w:val="-6"/>
                <w:sz w:val="28"/>
              </w:rPr>
              <w:t xml:space="preserve"> </w:t>
            </w:r>
            <w:r>
              <w:rPr>
                <w:sz w:val="28"/>
              </w:rPr>
              <w:t>родители</w:t>
            </w:r>
            <w:r>
              <w:rPr>
                <w:spacing w:val="-7"/>
                <w:sz w:val="28"/>
              </w:rPr>
              <w:t xml:space="preserve"> </w:t>
            </w:r>
            <w:r>
              <w:rPr>
                <w:sz w:val="28"/>
              </w:rPr>
              <w:t>должны</w:t>
            </w:r>
            <w:r>
              <w:rPr>
                <w:spacing w:val="-7"/>
                <w:sz w:val="28"/>
              </w:rPr>
              <w:t xml:space="preserve"> </w:t>
            </w:r>
            <w:r>
              <w:rPr>
                <w:sz w:val="28"/>
              </w:rPr>
              <w:t>сыграть</w:t>
            </w:r>
            <w:r>
              <w:rPr>
                <w:spacing w:val="-7"/>
                <w:sz w:val="28"/>
              </w:rPr>
              <w:t xml:space="preserve"> </w:t>
            </w:r>
            <w:r>
              <w:rPr>
                <w:sz w:val="28"/>
              </w:rPr>
              <w:t>главную</w:t>
            </w:r>
            <w:r>
              <w:rPr>
                <w:spacing w:val="-7"/>
                <w:sz w:val="28"/>
              </w:rPr>
              <w:t xml:space="preserve"> </w:t>
            </w:r>
            <w:r>
              <w:rPr>
                <w:sz w:val="28"/>
              </w:rPr>
              <w:t>роль</w:t>
            </w:r>
            <w:r>
              <w:rPr>
                <w:spacing w:val="-7"/>
                <w:sz w:val="28"/>
              </w:rPr>
              <w:t xml:space="preserve"> </w:t>
            </w:r>
            <w:r>
              <w:rPr>
                <w:sz w:val="28"/>
              </w:rPr>
              <w:t>в развитии внимания у дет</w:t>
            </w:r>
            <w:r>
              <w:rPr>
                <w:sz w:val="28"/>
              </w:rPr>
              <w:t>ей.</w:t>
            </w:r>
          </w:p>
        </w:tc>
        <w:tc>
          <w:tcPr>
            <w:tcW w:w="1274" w:type="dxa"/>
            <w:tcBorders>
              <w:bottom w:val="nil"/>
            </w:tcBorders>
          </w:tcPr>
          <w:p w14:paraId="729B1C7F" w14:textId="77777777" w:rsidR="003170D7" w:rsidRDefault="003170D7">
            <w:pPr>
              <w:pStyle w:val="TableParagraph"/>
              <w:rPr>
                <w:sz w:val="26"/>
              </w:rPr>
            </w:pPr>
          </w:p>
        </w:tc>
      </w:tr>
      <w:tr w:rsidR="003170D7" w14:paraId="6D1E043B" w14:textId="77777777">
        <w:trPr>
          <w:trHeight w:val="2897"/>
        </w:trPr>
        <w:tc>
          <w:tcPr>
            <w:tcW w:w="1272" w:type="dxa"/>
            <w:tcBorders>
              <w:top w:val="nil"/>
              <w:bottom w:val="nil"/>
            </w:tcBorders>
          </w:tcPr>
          <w:p w14:paraId="170EE5A3" w14:textId="77777777" w:rsidR="003170D7" w:rsidRDefault="003170D7">
            <w:pPr>
              <w:pStyle w:val="TableParagraph"/>
              <w:spacing w:before="152"/>
              <w:rPr>
                <w:sz w:val="28"/>
              </w:rPr>
            </w:pPr>
          </w:p>
          <w:p w14:paraId="318C506B"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089" w:type="dxa"/>
            <w:tcBorders>
              <w:top w:val="nil"/>
              <w:bottom w:val="nil"/>
            </w:tcBorders>
          </w:tcPr>
          <w:p w14:paraId="6EF5E72B" w14:textId="77777777" w:rsidR="003170D7" w:rsidRDefault="00350176">
            <w:pPr>
              <w:pStyle w:val="TableParagraph"/>
              <w:spacing w:before="157"/>
              <w:ind w:left="107" w:right="100"/>
              <w:rPr>
                <w:b/>
                <w:sz w:val="28"/>
              </w:rPr>
            </w:pPr>
            <w:r>
              <w:rPr>
                <w:b/>
                <w:sz w:val="28"/>
              </w:rPr>
              <w:t>Планирование</w:t>
            </w:r>
            <w:r>
              <w:rPr>
                <w:b/>
                <w:spacing w:val="-18"/>
                <w:sz w:val="28"/>
              </w:rPr>
              <w:t xml:space="preserve"> </w:t>
            </w:r>
            <w:r>
              <w:rPr>
                <w:b/>
                <w:sz w:val="28"/>
              </w:rPr>
              <w:t>дальнейших</w:t>
            </w:r>
            <w:r>
              <w:rPr>
                <w:b/>
                <w:spacing w:val="-17"/>
                <w:sz w:val="28"/>
              </w:rPr>
              <w:t xml:space="preserve"> </w:t>
            </w:r>
            <w:r>
              <w:rPr>
                <w:b/>
                <w:sz w:val="28"/>
              </w:rPr>
              <w:t>действий (индивидуальная работа)</w:t>
            </w:r>
          </w:p>
          <w:p w14:paraId="6AB255B4" w14:textId="77777777" w:rsidR="003170D7" w:rsidRDefault="00350176">
            <w:pPr>
              <w:pStyle w:val="TableParagraph"/>
              <w:tabs>
                <w:tab w:val="left" w:pos="1548"/>
              </w:tabs>
              <w:ind w:left="107" w:right="477"/>
              <w:rPr>
                <w:sz w:val="28"/>
              </w:rPr>
            </w:pPr>
            <w:r>
              <w:rPr>
                <w:i/>
                <w:sz w:val="28"/>
              </w:rPr>
              <w:t>Педагог: -</w:t>
            </w:r>
            <w:r>
              <w:rPr>
                <w:i/>
                <w:sz w:val="28"/>
              </w:rPr>
              <w:tab/>
            </w:r>
            <w:r>
              <w:rPr>
                <w:sz w:val="28"/>
              </w:rPr>
              <w:t>Уважаемые родители, составьте план действий на ближайший месяц, включающий конкретные</w:t>
            </w:r>
            <w:r>
              <w:rPr>
                <w:spacing w:val="-7"/>
                <w:sz w:val="28"/>
              </w:rPr>
              <w:t xml:space="preserve"> </w:t>
            </w:r>
            <w:r>
              <w:rPr>
                <w:sz w:val="28"/>
              </w:rPr>
              <w:t>шаги</w:t>
            </w:r>
            <w:r>
              <w:rPr>
                <w:spacing w:val="-7"/>
                <w:sz w:val="28"/>
              </w:rPr>
              <w:t xml:space="preserve"> </w:t>
            </w:r>
            <w:r>
              <w:rPr>
                <w:sz w:val="28"/>
              </w:rPr>
              <w:t>по</w:t>
            </w:r>
            <w:r>
              <w:rPr>
                <w:spacing w:val="-8"/>
                <w:sz w:val="28"/>
              </w:rPr>
              <w:t xml:space="preserve"> </w:t>
            </w:r>
            <w:r>
              <w:rPr>
                <w:sz w:val="28"/>
              </w:rPr>
              <w:t>внедрению</w:t>
            </w:r>
            <w:r>
              <w:rPr>
                <w:spacing w:val="-8"/>
                <w:sz w:val="28"/>
              </w:rPr>
              <w:t xml:space="preserve"> </w:t>
            </w:r>
            <w:r>
              <w:rPr>
                <w:sz w:val="28"/>
              </w:rPr>
              <w:t>полученных</w:t>
            </w:r>
            <w:r>
              <w:rPr>
                <w:spacing w:val="-6"/>
                <w:sz w:val="28"/>
              </w:rPr>
              <w:t xml:space="preserve"> </w:t>
            </w:r>
            <w:r>
              <w:rPr>
                <w:sz w:val="28"/>
              </w:rPr>
              <w:t>знаний</w:t>
            </w:r>
            <w:r>
              <w:rPr>
                <w:spacing w:val="-7"/>
                <w:sz w:val="28"/>
              </w:rPr>
              <w:t xml:space="preserve"> </w:t>
            </w:r>
            <w:r>
              <w:rPr>
                <w:sz w:val="28"/>
              </w:rPr>
              <w:t xml:space="preserve">и </w:t>
            </w:r>
            <w:r>
              <w:rPr>
                <w:spacing w:val="-2"/>
                <w:sz w:val="28"/>
              </w:rPr>
              <w:t>техник.</w:t>
            </w:r>
          </w:p>
          <w:p w14:paraId="568EC89C" w14:textId="77777777" w:rsidR="003170D7" w:rsidRDefault="00350176">
            <w:pPr>
              <w:pStyle w:val="TableParagraph"/>
              <w:ind w:left="107"/>
              <w:rPr>
                <w:sz w:val="28"/>
              </w:rPr>
            </w:pPr>
            <w:r>
              <w:rPr>
                <w:sz w:val="28"/>
              </w:rPr>
              <w:t>После</w:t>
            </w:r>
            <w:r>
              <w:rPr>
                <w:spacing w:val="-10"/>
                <w:sz w:val="28"/>
              </w:rPr>
              <w:t xml:space="preserve"> </w:t>
            </w:r>
            <w:r>
              <w:rPr>
                <w:sz w:val="28"/>
              </w:rPr>
              <w:t>выполнения</w:t>
            </w:r>
            <w:r>
              <w:rPr>
                <w:spacing w:val="-8"/>
                <w:sz w:val="28"/>
              </w:rPr>
              <w:t xml:space="preserve"> </w:t>
            </w:r>
            <w:r>
              <w:rPr>
                <w:sz w:val="28"/>
              </w:rPr>
              <w:t>задания,</w:t>
            </w:r>
            <w:r>
              <w:rPr>
                <w:spacing w:val="-8"/>
                <w:sz w:val="28"/>
              </w:rPr>
              <w:t xml:space="preserve"> </w:t>
            </w:r>
            <w:r>
              <w:rPr>
                <w:sz w:val="28"/>
              </w:rPr>
              <w:t>желающие</w:t>
            </w:r>
            <w:r>
              <w:rPr>
                <w:spacing w:val="-8"/>
                <w:sz w:val="28"/>
              </w:rPr>
              <w:t xml:space="preserve"> </w:t>
            </w:r>
            <w:r>
              <w:rPr>
                <w:sz w:val="28"/>
              </w:rPr>
              <w:t>зачитыв</w:t>
            </w:r>
            <w:r>
              <w:rPr>
                <w:sz w:val="28"/>
              </w:rPr>
              <w:t>ают</w:t>
            </w:r>
            <w:r>
              <w:rPr>
                <w:spacing w:val="-9"/>
                <w:sz w:val="28"/>
              </w:rPr>
              <w:t xml:space="preserve"> </w:t>
            </w:r>
            <w:r>
              <w:rPr>
                <w:sz w:val="28"/>
              </w:rPr>
              <w:t>свои планы. Обмен мнениями.</w:t>
            </w:r>
          </w:p>
        </w:tc>
        <w:tc>
          <w:tcPr>
            <w:tcW w:w="1274" w:type="dxa"/>
            <w:tcBorders>
              <w:top w:val="nil"/>
              <w:bottom w:val="nil"/>
            </w:tcBorders>
          </w:tcPr>
          <w:p w14:paraId="3EB2E9EE" w14:textId="77777777" w:rsidR="003170D7" w:rsidRDefault="003170D7">
            <w:pPr>
              <w:pStyle w:val="TableParagraph"/>
              <w:spacing w:before="152"/>
              <w:rPr>
                <w:sz w:val="28"/>
              </w:rPr>
            </w:pPr>
          </w:p>
          <w:p w14:paraId="70C52075" w14:textId="77777777" w:rsidR="003170D7" w:rsidRDefault="00350176">
            <w:pPr>
              <w:pStyle w:val="TableParagraph"/>
              <w:ind w:left="107" w:right="403"/>
              <w:rPr>
                <w:sz w:val="28"/>
              </w:rPr>
            </w:pPr>
            <w:r>
              <w:rPr>
                <w:spacing w:val="-2"/>
                <w:sz w:val="28"/>
              </w:rPr>
              <w:t xml:space="preserve">Слайд </w:t>
            </w:r>
            <w:r>
              <w:rPr>
                <w:spacing w:val="-6"/>
                <w:sz w:val="28"/>
              </w:rPr>
              <w:t>11</w:t>
            </w:r>
          </w:p>
          <w:p w14:paraId="557B0FE7" w14:textId="77777777" w:rsidR="003170D7" w:rsidRDefault="00350176">
            <w:pPr>
              <w:pStyle w:val="TableParagraph"/>
              <w:spacing w:before="2"/>
              <w:ind w:left="107" w:right="307"/>
              <w:rPr>
                <w:sz w:val="28"/>
              </w:rPr>
            </w:pPr>
            <w:r>
              <w:rPr>
                <w:spacing w:val="-2"/>
                <w:sz w:val="28"/>
              </w:rPr>
              <w:t xml:space="preserve">Бумага </w:t>
            </w:r>
            <w:r>
              <w:rPr>
                <w:spacing w:val="-6"/>
                <w:sz w:val="28"/>
              </w:rPr>
              <w:t>А4</w:t>
            </w:r>
          </w:p>
        </w:tc>
      </w:tr>
      <w:tr w:rsidR="003170D7" w14:paraId="547AD162" w14:textId="77777777">
        <w:trPr>
          <w:trHeight w:val="4023"/>
        </w:trPr>
        <w:tc>
          <w:tcPr>
            <w:tcW w:w="1272" w:type="dxa"/>
            <w:tcBorders>
              <w:top w:val="nil"/>
            </w:tcBorders>
          </w:tcPr>
          <w:p w14:paraId="33953A2E" w14:textId="77777777" w:rsidR="003170D7" w:rsidRDefault="003170D7">
            <w:pPr>
              <w:pStyle w:val="TableParagraph"/>
              <w:spacing w:before="154"/>
              <w:rPr>
                <w:sz w:val="28"/>
              </w:rPr>
            </w:pPr>
          </w:p>
          <w:p w14:paraId="7EE5BC2A"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089" w:type="dxa"/>
            <w:tcBorders>
              <w:top w:val="nil"/>
            </w:tcBorders>
          </w:tcPr>
          <w:p w14:paraId="4E70A612" w14:textId="77777777" w:rsidR="003170D7" w:rsidRDefault="00350176">
            <w:pPr>
              <w:pStyle w:val="TableParagraph"/>
              <w:spacing w:before="157" w:line="321" w:lineRule="exact"/>
              <w:ind w:left="107"/>
              <w:rPr>
                <w:b/>
                <w:sz w:val="28"/>
              </w:rPr>
            </w:pPr>
            <w:r>
              <w:rPr>
                <w:b/>
                <w:sz w:val="28"/>
              </w:rPr>
              <w:t>Рефлексия.</w:t>
            </w:r>
            <w:r>
              <w:rPr>
                <w:b/>
                <w:spacing w:val="-8"/>
                <w:sz w:val="28"/>
              </w:rPr>
              <w:t xml:space="preserve"> </w:t>
            </w:r>
            <w:r>
              <w:rPr>
                <w:b/>
                <w:sz w:val="28"/>
              </w:rPr>
              <w:t>Ментальная</w:t>
            </w:r>
            <w:r>
              <w:rPr>
                <w:b/>
                <w:spacing w:val="-5"/>
                <w:sz w:val="28"/>
              </w:rPr>
              <w:t xml:space="preserve"> </w:t>
            </w:r>
            <w:r>
              <w:rPr>
                <w:b/>
                <w:spacing w:val="-4"/>
                <w:sz w:val="28"/>
              </w:rPr>
              <w:t>карта</w:t>
            </w:r>
          </w:p>
          <w:p w14:paraId="529FE278" w14:textId="77777777" w:rsidR="003170D7" w:rsidRDefault="00350176">
            <w:pPr>
              <w:pStyle w:val="TableParagraph"/>
              <w:ind w:left="107"/>
              <w:rPr>
                <w:sz w:val="28"/>
              </w:rPr>
            </w:pPr>
            <w:r>
              <w:rPr>
                <w:sz w:val="28"/>
              </w:rPr>
              <w:t>Напишите</w:t>
            </w:r>
            <w:r>
              <w:rPr>
                <w:spacing w:val="-9"/>
                <w:sz w:val="28"/>
              </w:rPr>
              <w:t xml:space="preserve"> </w:t>
            </w:r>
            <w:r>
              <w:rPr>
                <w:sz w:val="28"/>
              </w:rPr>
              <w:t>или</w:t>
            </w:r>
            <w:r>
              <w:rPr>
                <w:spacing w:val="-9"/>
                <w:sz w:val="28"/>
              </w:rPr>
              <w:t xml:space="preserve"> </w:t>
            </w:r>
            <w:r>
              <w:rPr>
                <w:sz w:val="28"/>
              </w:rPr>
              <w:t>нарисуйте</w:t>
            </w:r>
            <w:r>
              <w:rPr>
                <w:spacing w:val="-9"/>
                <w:sz w:val="28"/>
              </w:rPr>
              <w:t xml:space="preserve"> </w:t>
            </w:r>
            <w:r>
              <w:rPr>
                <w:sz w:val="28"/>
              </w:rPr>
              <w:t>на</w:t>
            </w:r>
            <w:r>
              <w:rPr>
                <w:spacing w:val="-9"/>
                <w:sz w:val="28"/>
              </w:rPr>
              <w:t xml:space="preserve"> </w:t>
            </w:r>
            <w:r>
              <w:rPr>
                <w:sz w:val="28"/>
              </w:rPr>
              <w:t>стикерах</w:t>
            </w:r>
            <w:r>
              <w:rPr>
                <w:spacing w:val="-8"/>
                <w:sz w:val="28"/>
              </w:rPr>
              <w:t xml:space="preserve"> </w:t>
            </w:r>
            <w:r>
              <w:rPr>
                <w:sz w:val="28"/>
              </w:rPr>
              <w:t xml:space="preserve">запомнившиеся моменты занятия (можно несколько). Наклейте их на </w:t>
            </w:r>
            <w:proofErr w:type="spellStart"/>
            <w:r>
              <w:rPr>
                <w:sz w:val="28"/>
              </w:rPr>
              <w:t>флипчарт</w:t>
            </w:r>
            <w:proofErr w:type="spellEnd"/>
            <w:r>
              <w:rPr>
                <w:sz w:val="28"/>
              </w:rPr>
              <w:t xml:space="preserve"> по уровням:</w:t>
            </w:r>
          </w:p>
          <w:p w14:paraId="5ABFFEF1" w14:textId="77777777" w:rsidR="003170D7" w:rsidRDefault="00350176">
            <w:pPr>
              <w:pStyle w:val="TableParagraph"/>
              <w:ind w:left="107" w:right="3099"/>
              <w:rPr>
                <w:sz w:val="28"/>
              </w:rPr>
            </w:pPr>
            <w:r>
              <w:rPr>
                <w:sz w:val="28"/>
              </w:rPr>
              <w:t>УЗНАЛ НОВОЕ;</w:t>
            </w:r>
            <w:r>
              <w:rPr>
                <w:spacing w:val="40"/>
                <w:sz w:val="28"/>
              </w:rPr>
              <w:t xml:space="preserve"> </w:t>
            </w:r>
            <w:r>
              <w:rPr>
                <w:sz w:val="28"/>
              </w:rPr>
              <w:t>ИСПОЛЬЗУЮ</w:t>
            </w:r>
            <w:r>
              <w:rPr>
                <w:spacing w:val="-18"/>
                <w:sz w:val="28"/>
              </w:rPr>
              <w:t xml:space="preserve"> </w:t>
            </w:r>
            <w:r>
              <w:rPr>
                <w:sz w:val="28"/>
              </w:rPr>
              <w:t>НА</w:t>
            </w:r>
            <w:r>
              <w:rPr>
                <w:spacing w:val="-17"/>
                <w:sz w:val="28"/>
              </w:rPr>
              <w:t xml:space="preserve"> </w:t>
            </w:r>
            <w:r>
              <w:rPr>
                <w:sz w:val="28"/>
              </w:rPr>
              <w:t>ПРАКТИКЕ; ОСТАЛИСЬ ВОПРОСЫ.</w:t>
            </w:r>
          </w:p>
          <w:p w14:paraId="12A44C3B" w14:textId="77777777" w:rsidR="003170D7" w:rsidRDefault="00350176">
            <w:pPr>
              <w:pStyle w:val="TableParagraph"/>
              <w:ind w:left="107"/>
              <w:rPr>
                <w:sz w:val="28"/>
              </w:rPr>
            </w:pPr>
            <w:r>
              <w:rPr>
                <w:color w:val="1D1D1B"/>
                <w:sz w:val="28"/>
              </w:rPr>
              <w:t>Педагог благодарит всех родителей за продуктивную деятельность</w:t>
            </w:r>
            <w:r>
              <w:rPr>
                <w:color w:val="1D1D1B"/>
                <w:spacing w:val="-11"/>
                <w:sz w:val="28"/>
              </w:rPr>
              <w:t xml:space="preserve"> </w:t>
            </w:r>
            <w:r>
              <w:rPr>
                <w:color w:val="1D1D1B"/>
                <w:sz w:val="28"/>
              </w:rPr>
              <w:t>и</w:t>
            </w:r>
            <w:r>
              <w:rPr>
                <w:color w:val="1D1D1B"/>
                <w:spacing w:val="-7"/>
                <w:sz w:val="28"/>
              </w:rPr>
              <w:t xml:space="preserve"> </w:t>
            </w:r>
            <w:r>
              <w:rPr>
                <w:color w:val="1D1D1B"/>
                <w:sz w:val="28"/>
              </w:rPr>
              <w:t>желает</w:t>
            </w:r>
            <w:r>
              <w:rPr>
                <w:color w:val="1D1D1B"/>
                <w:spacing w:val="-7"/>
                <w:sz w:val="28"/>
              </w:rPr>
              <w:t xml:space="preserve"> </w:t>
            </w:r>
            <w:r>
              <w:rPr>
                <w:color w:val="1D1D1B"/>
                <w:sz w:val="28"/>
              </w:rPr>
              <w:t>использовать</w:t>
            </w:r>
            <w:r>
              <w:rPr>
                <w:color w:val="1D1D1B"/>
                <w:spacing w:val="-10"/>
                <w:sz w:val="28"/>
              </w:rPr>
              <w:t xml:space="preserve"> </w:t>
            </w:r>
            <w:r>
              <w:rPr>
                <w:color w:val="1D1D1B"/>
                <w:sz w:val="28"/>
              </w:rPr>
              <w:t>полученные</w:t>
            </w:r>
            <w:r>
              <w:rPr>
                <w:color w:val="1D1D1B"/>
                <w:spacing w:val="-7"/>
                <w:sz w:val="28"/>
              </w:rPr>
              <w:t xml:space="preserve"> </w:t>
            </w:r>
            <w:r>
              <w:rPr>
                <w:color w:val="1D1D1B"/>
                <w:sz w:val="28"/>
              </w:rPr>
              <w:t>знания для развития навыков у детей.</w:t>
            </w:r>
          </w:p>
          <w:p w14:paraId="440D1D65" w14:textId="77777777" w:rsidR="003170D7" w:rsidRDefault="00350176">
            <w:pPr>
              <w:pStyle w:val="TableParagraph"/>
              <w:spacing w:line="322" w:lineRule="exact"/>
              <w:ind w:left="107"/>
              <w:rPr>
                <w:sz w:val="28"/>
              </w:rPr>
            </w:pPr>
            <w:r>
              <w:rPr>
                <w:sz w:val="28"/>
              </w:rPr>
              <w:t>Будьте</w:t>
            </w:r>
            <w:r>
              <w:rPr>
                <w:spacing w:val="-6"/>
                <w:sz w:val="28"/>
              </w:rPr>
              <w:t xml:space="preserve"> </w:t>
            </w:r>
            <w:r>
              <w:rPr>
                <w:sz w:val="28"/>
              </w:rPr>
              <w:t>терпеливы</w:t>
            </w:r>
            <w:r>
              <w:rPr>
                <w:spacing w:val="-6"/>
                <w:sz w:val="28"/>
              </w:rPr>
              <w:t xml:space="preserve"> </w:t>
            </w:r>
            <w:r>
              <w:rPr>
                <w:sz w:val="28"/>
              </w:rPr>
              <w:t>и</w:t>
            </w:r>
            <w:r>
              <w:rPr>
                <w:spacing w:val="-9"/>
                <w:sz w:val="28"/>
              </w:rPr>
              <w:t xml:space="preserve"> </w:t>
            </w:r>
            <w:r>
              <w:rPr>
                <w:sz w:val="28"/>
              </w:rPr>
              <w:t>настойчивы,</w:t>
            </w:r>
            <w:r>
              <w:rPr>
                <w:spacing w:val="-7"/>
                <w:sz w:val="28"/>
              </w:rPr>
              <w:t xml:space="preserve"> </w:t>
            </w:r>
            <w:r>
              <w:rPr>
                <w:sz w:val="28"/>
              </w:rPr>
              <w:t>и</w:t>
            </w:r>
            <w:r>
              <w:rPr>
                <w:spacing w:val="-6"/>
                <w:sz w:val="28"/>
              </w:rPr>
              <w:t xml:space="preserve"> </w:t>
            </w:r>
            <w:r>
              <w:rPr>
                <w:sz w:val="28"/>
              </w:rPr>
              <w:t>успех</w:t>
            </w:r>
            <w:r>
              <w:rPr>
                <w:spacing w:val="-5"/>
                <w:sz w:val="28"/>
              </w:rPr>
              <w:t xml:space="preserve"> </w:t>
            </w:r>
            <w:r>
              <w:rPr>
                <w:sz w:val="28"/>
              </w:rPr>
              <w:t xml:space="preserve">обязательно </w:t>
            </w:r>
            <w:r>
              <w:rPr>
                <w:spacing w:val="-2"/>
                <w:sz w:val="28"/>
              </w:rPr>
              <w:t>придет!</w:t>
            </w:r>
          </w:p>
        </w:tc>
        <w:tc>
          <w:tcPr>
            <w:tcW w:w="1274" w:type="dxa"/>
            <w:tcBorders>
              <w:top w:val="nil"/>
            </w:tcBorders>
          </w:tcPr>
          <w:p w14:paraId="462D7ABE" w14:textId="77777777" w:rsidR="003170D7" w:rsidRDefault="003170D7">
            <w:pPr>
              <w:pStyle w:val="TableParagraph"/>
              <w:rPr>
                <w:sz w:val="28"/>
              </w:rPr>
            </w:pPr>
          </w:p>
          <w:p w14:paraId="59CA96B3" w14:textId="77777777" w:rsidR="003170D7" w:rsidRDefault="003170D7">
            <w:pPr>
              <w:pStyle w:val="TableParagraph"/>
              <w:spacing w:before="154"/>
              <w:rPr>
                <w:sz w:val="28"/>
              </w:rPr>
            </w:pPr>
          </w:p>
          <w:p w14:paraId="4C043C66" w14:textId="77777777" w:rsidR="003170D7" w:rsidRDefault="00350176">
            <w:pPr>
              <w:pStyle w:val="TableParagraph"/>
              <w:ind w:left="107" w:right="403"/>
              <w:rPr>
                <w:sz w:val="28"/>
              </w:rPr>
            </w:pPr>
            <w:r>
              <w:rPr>
                <w:spacing w:val="-2"/>
                <w:sz w:val="28"/>
              </w:rPr>
              <w:t xml:space="preserve">Слайд </w:t>
            </w:r>
            <w:r>
              <w:rPr>
                <w:spacing w:val="-6"/>
                <w:sz w:val="28"/>
              </w:rPr>
              <w:t>12</w:t>
            </w:r>
          </w:p>
          <w:p w14:paraId="598DFA0F" w14:textId="77777777" w:rsidR="003170D7" w:rsidRDefault="00350176">
            <w:pPr>
              <w:pStyle w:val="TableParagraph"/>
              <w:ind w:left="107" w:right="223"/>
              <w:rPr>
                <w:sz w:val="28"/>
              </w:rPr>
            </w:pPr>
            <w:proofErr w:type="spellStart"/>
            <w:r>
              <w:rPr>
                <w:spacing w:val="-2"/>
                <w:sz w:val="28"/>
              </w:rPr>
              <w:t>Флипча</w:t>
            </w:r>
            <w:proofErr w:type="spellEnd"/>
            <w:r>
              <w:rPr>
                <w:spacing w:val="-2"/>
                <w:sz w:val="28"/>
              </w:rPr>
              <w:t xml:space="preserve"> </w:t>
            </w:r>
            <w:proofErr w:type="spellStart"/>
            <w:r>
              <w:rPr>
                <w:spacing w:val="-6"/>
                <w:sz w:val="28"/>
              </w:rPr>
              <w:t>рт</w:t>
            </w:r>
            <w:proofErr w:type="spellEnd"/>
          </w:p>
          <w:p w14:paraId="36BEE598" w14:textId="77777777" w:rsidR="003170D7" w:rsidRDefault="00350176">
            <w:pPr>
              <w:pStyle w:val="TableParagraph"/>
              <w:ind w:left="107" w:right="105"/>
              <w:rPr>
                <w:sz w:val="28"/>
              </w:rPr>
            </w:pPr>
            <w:r>
              <w:rPr>
                <w:spacing w:val="-10"/>
                <w:sz w:val="28"/>
              </w:rPr>
              <w:t xml:space="preserve">с </w:t>
            </w:r>
            <w:proofErr w:type="spellStart"/>
            <w:r>
              <w:rPr>
                <w:spacing w:val="-2"/>
                <w:sz w:val="28"/>
              </w:rPr>
              <w:t>указани</w:t>
            </w:r>
            <w:proofErr w:type="spellEnd"/>
            <w:r>
              <w:rPr>
                <w:spacing w:val="-2"/>
                <w:sz w:val="28"/>
              </w:rPr>
              <w:t xml:space="preserve"> </w:t>
            </w:r>
            <w:r>
              <w:rPr>
                <w:spacing w:val="-6"/>
                <w:sz w:val="28"/>
              </w:rPr>
              <w:t xml:space="preserve">ем </w:t>
            </w:r>
            <w:r>
              <w:rPr>
                <w:spacing w:val="-2"/>
                <w:sz w:val="28"/>
              </w:rPr>
              <w:t>уровней, стикеры</w:t>
            </w:r>
          </w:p>
        </w:tc>
      </w:tr>
    </w:tbl>
    <w:p w14:paraId="06BF7C4A" w14:textId="77777777" w:rsidR="003170D7" w:rsidRDefault="00350176">
      <w:pPr>
        <w:pStyle w:val="a3"/>
        <w:spacing w:before="35"/>
      </w:pPr>
      <w:r>
        <w:rPr>
          <w:noProof/>
        </w:rPr>
        <mc:AlternateContent>
          <mc:Choice Requires="wps">
            <w:drawing>
              <wp:anchor distT="0" distB="0" distL="0" distR="0" simplePos="0" relativeHeight="15759872" behindDoc="0" locked="0" layoutInCell="1" allowOverlap="1" wp14:anchorId="22AF0BFB" wp14:editId="306B61DE">
                <wp:simplePos x="0" y="0"/>
                <wp:positionH relativeFrom="page">
                  <wp:posOffset>7632982</wp:posOffset>
                </wp:positionH>
                <wp:positionV relativeFrom="page">
                  <wp:posOffset>5527595</wp:posOffset>
                </wp:positionV>
                <wp:extent cx="144145" cy="202946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17C6B7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2AF0BFB" id="Textbox 78" o:spid="_x0000_s1079" type="#_x0000_t202" style="position:absolute;margin-left:601pt;margin-top:435.25pt;width:11.35pt;height:159.8pt;z-index:157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U2xAcL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417C6B7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B0FD4A2" w14:textId="77777777" w:rsidR="003170D7" w:rsidRDefault="00350176">
      <w:pPr>
        <w:pStyle w:val="2"/>
        <w:spacing w:before="1" w:line="240" w:lineRule="auto"/>
        <w:ind w:left="225" w:right="409"/>
        <w:jc w:val="center"/>
      </w:pPr>
      <w:r>
        <w:t>Занятие</w:t>
      </w:r>
      <w:r>
        <w:rPr>
          <w:spacing w:val="-3"/>
        </w:rPr>
        <w:t xml:space="preserve"> </w:t>
      </w:r>
      <w:r>
        <w:rPr>
          <w:spacing w:val="-5"/>
        </w:rPr>
        <w:t>1.4</w:t>
      </w:r>
    </w:p>
    <w:p w14:paraId="295D3C12" w14:textId="77777777" w:rsidR="003170D7" w:rsidRDefault="00350176">
      <w:pPr>
        <w:spacing w:before="26"/>
        <w:ind w:left="218" w:right="403"/>
        <w:jc w:val="center"/>
        <w:rPr>
          <w:b/>
          <w:sz w:val="28"/>
        </w:rPr>
      </w:pPr>
      <w:r>
        <w:rPr>
          <w:b/>
          <w:sz w:val="28"/>
        </w:rPr>
        <w:t>Учим</w:t>
      </w:r>
      <w:r>
        <w:rPr>
          <w:b/>
          <w:spacing w:val="-5"/>
          <w:sz w:val="28"/>
        </w:rPr>
        <w:t xml:space="preserve"> </w:t>
      </w:r>
      <w:r>
        <w:rPr>
          <w:b/>
          <w:sz w:val="28"/>
        </w:rPr>
        <w:t>мыслить</w:t>
      </w:r>
      <w:r>
        <w:rPr>
          <w:b/>
          <w:spacing w:val="-4"/>
          <w:sz w:val="28"/>
        </w:rPr>
        <w:t xml:space="preserve"> </w:t>
      </w:r>
      <w:r>
        <w:rPr>
          <w:b/>
          <w:spacing w:val="-2"/>
          <w:sz w:val="28"/>
        </w:rPr>
        <w:t>логически</w:t>
      </w:r>
    </w:p>
    <w:p w14:paraId="78D643B2" w14:textId="77777777" w:rsidR="003170D7" w:rsidRDefault="00350176">
      <w:pPr>
        <w:pStyle w:val="a3"/>
        <w:spacing w:before="21" w:line="259" w:lineRule="auto"/>
        <w:ind w:left="142" w:right="255"/>
      </w:pPr>
      <w:r>
        <w:rPr>
          <w:b/>
        </w:rPr>
        <w:t>Цель:</w:t>
      </w:r>
      <w:r>
        <w:rPr>
          <w:b/>
          <w:spacing w:val="-17"/>
        </w:rPr>
        <w:t xml:space="preserve"> </w:t>
      </w:r>
      <w:r>
        <w:t>формирование</w:t>
      </w:r>
      <w:r>
        <w:rPr>
          <w:spacing w:val="-15"/>
        </w:rPr>
        <w:t xml:space="preserve"> </w:t>
      </w:r>
      <w:r>
        <w:t>у</w:t>
      </w:r>
      <w:r>
        <w:rPr>
          <w:spacing w:val="-18"/>
        </w:rPr>
        <w:t xml:space="preserve"> </w:t>
      </w:r>
      <w:r>
        <w:t>родителей</w:t>
      </w:r>
      <w:r>
        <w:rPr>
          <w:spacing w:val="-16"/>
        </w:rPr>
        <w:t xml:space="preserve"> </w:t>
      </w:r>
      <w:r>
        <w:t>готовности</w:t>
      </w:r>
      <w:r>
        <w:rPr>
          <w:spacing w:val="-15"/>
        </w:rPr>
        <w:t xml:space="preserve"> </w:t>
      </w:r>
      <w:r>
        <w:t>к</w:t>
      </w:r>
      <w:r>
        <w:rPr>
          <w:spacing w:val="-18"/>
        </w:rPr>
        <w:t xml:space="preserve"> </w:t>
      </w:r>
      <w:r>
        <w:t>развитию</w:t>
      </w:r>
      <w:r>
        <w:rPr>
          <w:spacing w:val="-15"/>
        </w:rPr>
        <w:t xml:space="preserve"> </w:t>
      </w:r>
      <w:r>
        <w:t>логического</w:t>
      </w:r>
      <w:r>
        <w:rPr>
          <w:spacing w:val="-14"/>
        </w:rPr>
        <w:t xml:space="preserve"> </w:t>
      </w:r>
      <w:r>
        <w:t>мышления у детей младшего школьного возраста.</w:t>
      </w:r>
    </w:p>
    <w:p w14:paraId="4EEFF69A" w14:textId="77777777" w:rsidR="003170D7" w:rsidRDefault="00350176">
      <w:pPr>
        <w:pStyle w:val="2"/>
        <w:spacing w:before="3" w:line="240" w:lineRule="auto"/>
        <w:ind w:left="142"/>
      </w:pPr>
      <w:r>
        <w:rPr>
          <w:spacing w:val="-2"/>
        </w:rPr>
        <w:t>Задачи:</w:t>
      </w:r>
    </w:p>
    <w:p w14:paraId="66D4645C" w14:textId="77777777" w:rsidR="003170D7" w:rsidRDefault="00350176">
      <w:pPr>
        <w:pStyle w:val="a3"/>
        <w:spacing w:before="24"/>
        <w:ind w:left="142"/>
      </w:pPr>
      <w:r>
        <w:t>развивать у родителей стремление к развитию логического мышления ребенка; ознакомить</w:t>
      </w:r>
      <w:r>
        <w:rPr>
          <w:spacing w:val="-2"/>
        </w:rPr>
        <w:t xml:space="preserve"> </w:t>
      </w:r>
      <w:r>
        <w:t>родителей</w:t>
      </w:r>
      <w:r>
        <w:rPr>
          <w:spacing w:val="-1"/>
        </w:rPr>
        <w:t xml:space="preserve"> </w:t>
      </w:r>
      <w:r>
        <w:t>с</w:t>
      </w:r>
      <w:r>
        <w:rPr>
          <w:spacing w:val="-1"/>
        </w:rPr>
        <w:t xml:space="preserve"> </w:t>
      </w:r>
      <w:r>
        <w:t>ключевыми</w:t>
      </w:r>
      <w:r>
        <w:rPr>
          <w:spacing w:val="-1"/>
        </w:rPr>
        <w:t xml:space="preserve"> </w:t>
      </w:r>
      <w:r>
        <w:t>аспектами</w:t>
      </w:r>
      <w:r>
        <w:rPr>
          <w:spacing w:val="-3"/>
        </w:rPr>
        <w:t xml:space="preserve"> </w:t>
      </w:r>
      <w:r>
        <w:t>развития</w:t>
      </w:r>
      <w:r>
        <w:rPr>
          <w:spacing w:val="-1"/>
        </w:rPr>
        <w:t xml:space="preserve"> </w:t>
      </w:r>
      <w:r>
        <w:t>логического</w:t>
      </w:r>
      <w:r>
        <w:rPr>
          <w:spacing w:val="-1"/>
        </w:rPr>
        <w:t xml:space="preserve"> </w:t>
      </w:r>
      <w:r>
        <w:t xml:space="preserve">мышления </w:t>
      </w:r>
      <w:r>
        <w:rPr>
          <w:spacing w:val="-2"/>
        </w:rPr>
        <w:t>ребенка;</w:t>
      </w:r>
    </w:p>
    <w:p w14:paraId="7D1B0545" w14:textId="77777777" w:rsidR="003170D7" w:rsidRDefault="00350176">
      <w:pPr>
        <w:pStyle w:val="a3"/>
        <w:tabs>
          <w:tab w:val="left" w:pos="2259"/>
          <w:tab w:val="left" w:pos="3669"/>
          <w:tab w:val="left" w:pos="4077"/>
          <w:tab w:val="left" w:pos="5585"/>
          <w:tab w:val="left" w:pos="7492"/>
          <w:tab w:val="left" w:pos="8768"/>
        </w:tabs>
        <w:spacing w:before="1"/>
        <w:ind w:left="142" w:right="332"/>
      </w:pPr>
      <w:r>
        <w:rPr>
          <w:spacing w:val="-2"/>
        </w:rPr>
        <w:t>способствовать</w:t>
      </w:r>
      <w:r>
        <w:tab/>
      </w:r>
      <w:r>
        <w:rPr>
          <w:spacing w:val="-2"/>
        </w:rPr>
        <w:t>развитию</w:t>
      </w:r>
      <w:r>
        <w:tab/>
      </w:r>
      <w:r>
        <w:rPr>
          <w:spacing w:val="-10"/>
        </w:rPr>
        <w:t>у</w:t>
      </w:r>
      <w:r>
        <w:tab/>
      </w:r>
      <w:r>
        <w:rPr>
          <w:spacing w:val="-2"/>
        </w:rPr>
        <w:t>родителей</w:t>
      </w:r>
      <w:r>
        <w:tab/>
      </w:r>
      <w:r>
        <w:rPr>
          <w:spacing w:val="-2"/>
        </w:rPr>
        <w:t>практических</w:t>
      </w:r>
      <w:r>
        <w:tab/>
      </w:r>
      <w:r>
        <w:rPr>
          <w:spacing w:val="-2"/>
        </w:rPr>
        <w:t>навыков</w:t>
      </w:r>
      <w:r>
        <w:tab/>
      </w:r>
      <w:r>
        <w:rPr>
          <w:spacing w:val="-2"/>
        </w:rPr>
        <w:t xml:space="preserve">развития </w:t>
      </w:r>
      <w:r>
        <w:t>логического мышления ребенка.</w:t>
      </w:r>
    </w:p>
    <w:p w14:paraId="10A61ED5" w14:textId="77777777" w:rsidR="003170D7" w:rsidRDefault="003170D7">
      <w:pPr>
        <w:sectPr w:rsidR="003170D7">
          <w:type w:val="continuous"/>
          <w:pgSz w:w="12240" w:h="15840"/>
          <w:pgMar w:top="1120" w:right="520" w:bottom="1200" w:left="1560" w:header="0" w:footer="1003" w:gutter="0"/>
          <w:cols w:space="720"/>
        </w:sectPr>
      </w:pPr>
    </w:p>
    <w:p w14:paraId="4FF9811C" w14:textId="77777777" w:rsidR="003170D7" w:rsidRDefault="00350176">
      <w:pPr>
        <w:spacing w:before="63" w:line="259" w:lineRule="auto"/>
        <w:ind w:left="142" w:right="324"/>
        <w:jc w:val="both"/>
        <w:rPr>
          <w:sz w:val="28"/>
        </w:rPr>
      </w:pPr>
      <w:r>
        <w:rPr>
          <w:noProof/>
        </w:rPr>
        <w:lastRenderedPageBreak/>
        <mc:AlternateContent>
          <mc:Choice Requires="wps">
            <w:drawing>
              <wp:anchor distT="0" distB="0" distL="0" distR="0" simplePos="0" relativeHeight="15760384" behindDoc="0" locked="0" layoutInCell="1" allowOverlap="1" wp14:anchorId="229658A4" wp14:editId="7CD360FE">
                <wp:simplePos x="0" y="0"/>
                <wp:positionH relativeFrom="page">
                  <wp:posOffset>7632982</wp:posOffset>
                </wp:positionH>
                <wp:positionV relativeFrom="page">
                  <wp:posOffset>5527595</wp:posOffset>
                </wp:positionV>
                <wp:extent cx="144145" cy="202946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29B730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29658A4" id="Textbox 79" o:spid="_x0000_s1080" type="#_x0000_t202" style="position:absolute;left:0;text-align:left;margin-left:601pt;margin-top:435.25pt;width:11.35pt;height:159.8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mobKH7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429B730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b/>
          <w:sz w:val="28"/>
        </w:rPr>
        <w:t xml:space="preserve">Национальные ценности и качества личности: </w:t>
      </w:r>
      <w:r>
        <w:rPr>
          <w:sz w:val="28"/>
        </w:rPr>
        <w:t>справедливость, ответственность, созидание и новаторство</w:t>
      </w:r>
      <w:r>
        <w:rPr>
          <w:b/>
          <w:sz w:val="28"/>
        </w:rPr>
        <w:t xml:space="preserve">, </w:t>
      </w:r>
      <w:r>
        <w:rPr>
          <w:sz w:val="28"/>
        </w:rPr>
        <w:t>доброжелательность, навыки коммуникации, готовность сотрудничать, доброж</w:t>
      </w:r>
      <w:r>
        <w:rPr>
          <w:sz w:val="28"/>
        </w:rPr>
        <w:t>елательность, открытость.</w:t>
      </w:r>
    </w:p>
    <w:p w14:paraId="31DADDB3" w14:textId="77777777" w:rsidR="003170D7" w:rsidRDefault="003170D7">
      <w:pPr>
        <w:pStyle w:val="a3"/>
        <w:spacing w:before="32"/>
      </w:pPr>
    </w:p>
    <w:p w14:paraId="3477DD4A" w14:textId="77777777" w:rsidR="003170D7" w:rsidRDefault="00350176">
      <w:pPr>
        <w:pStyle w:val="2"/>
        <w:spacing w:line="240" w:lineRule="auto"/>
        <w:ind w:left="142"/>
      </w:pPr>
      <w:r>
        <w:rPr>
          <w:spacing w:val="-4"/>
        </w:rPr>
        <w:t>План</w:t>
      </w:r>
    </w:p>
    <w:p w14:paraId="757141BC" w14:textId="77777777" w:rsidR="003170D7" w:rsidRDefault="00350176">
      <w:pPr>
        <w:pStyle w:val="a3"/>
        <w:spacing w:before="21"/>
        <w:ind w:left="283"/>
      </w:pPr>
      <w:r>
        <w:t>I.</w:t>
      </w:r>
      <w:r>
        <w:rPr>
          <w:spacing w:val="51"/>
        </w:rPr>
        <w:t xml:space="preserve"> </w:t>
      </w:r>
      <w:r>
        <w:t>Вводная</w:t>
      </w:r>
      <w:r>
        <w:rPr>
          <w:spacing w:val="-3"/>
        </w:rPr>
        <w:t xml:space="preserve"> </w:t>
      </w:r>
      <w:r>
        <w:rPr>
          <w:spacing w:val="-2"/>
        </w:rPr>
        <w:t>часть</w:t>
      </w:r>
    </w:p>
    <w:p w14:paraId="14F3D20B" w14:textId="77777777" w:rsidR="003170D7" w:rsidRDefault="00350176">
      <w:pPr>
        <w:pStyle w:val="a5"/>
        <w:numPr>
          <w:ilvl w:val="0"/>
          <w:numId w:val="172"/>
        </w:numPr>
        <w:tabs>
          <w:tab w:val="left" w:pos="849"/>
        </w:tabs>
        <w:spacing w:before="1" w:line="342" w:lineRule="exact"/>
        <w:ind w:left="849" w:hanging="283"/>
        <w:rPr>
          <w:sz w:val="28"/>
        </w:rPr>
      </w:pPr>
      <w:r>
        <w:rPr>
          <w:sz w:val="28"/>
        </w:rPr>
        <w:t>организационный</w:t>
      </w:r>
      <w:r>
        <w:rPr>
          <w:spacing w:val="-16"/>
          <w:sz w:val="28"/>
        </w:rPr>
        <w:t xml:space="preserve"> </w:t>
      </w:r>
      <w:r>
        <w:rPr>
          <w:spacing w:val="-2"/>
          <w:sz w:val="28"/>
        </w:rPr>
        <w:t>момент</w:t>
      </w:r>
    </w:p>
    <w:p w14:paraId="68CDB680" w14:textId="77777777" w:rsidR="003170D7" w:rsidRDefault="00350176">
      <w:pPr>
        <w:pStyle w:val="a5"/>
        <w:numPr>
          <w:ilvl w:val="0"/>
          <w:numId w:val="172"/>
        </w:numPr>
        <w:tabs>
          <w:tab w:val="left" w:pos="849"/>
        </w:tabs>
        <w:ind w:right="6954" w:firstLine="424"/>
        <w:rPr>
          <w:sz w:val="28"/>
        </w:rPr>
      </w:pPr>
      <w:r>
        <w:rPr>
          <w:sz w:val="28"/>
        </w:rPr>
        <w:t>обсуждение</w:t>
      </w:r>
      <w:r>
        <w:rPr>
          <w:spacing w:val="-18"/>
          <w:sz w:val="28"/>
        </w:rPr>
        <w:t xml:space="preserve"> </w:t>
      </w:r>
      <w:r>
        <w:rPr>
          <w:sz w:val="28"/>
        </w:rPr>
        <w:t>притчи II.</w:t>
      </w:r>
      <w:r>
        <w:rPr>
          <w:spacing w:val="-31"/>
          <w:sz w:val="28"/>
        </w:rPr>
        <w:t xml:space="preserve"> </w:t>
      </w:r>
      <w:r>
        <w:rPr>
          <w:sz w:val="28"/>
        </w:rPr>
        <w:t>Основная часть</w:t>
      </w:r>
    </w:p>
    <w:p w14:paraId="36DF49C8" w14:textId="77777777" w:rsidR="003170D7" w:rsidRDefault="00350176">
      <w:pPr>
        <w:pStyle w:val="a5"/>
        <w:numPr>
          <w:ilvl w:val="0"/>
          <w:numId w:val="172"/>
        </w:numPr>
        <w:tabs>
          <w:tab w:val="left" w:pos="849"/>
        </w:tabs>
        <w:spacing w:line="342" w:lineRule="exact"/>
        <w:ind w:left="849" w:hanging="283"/>
        <w:rPr>
          <w:sz w:val="28"/>
        </w:rPr>
      </w:pPr>
      <w:r>
        <w:rPr>
          <w:spacing w:val="-2"/>
          <w:sz w:val="28"/>
        </w:rPr>
        <w:t>Разминка</w:t>
      </w:r>
    </w:p>
    <w:p w14:paraId="2F1E4C1C" w14:textId="77777777" w:rsidR="003170D7" w:rsidRDefault="00350176">
      <w:pPr>
        <w:pStyle w:val="a5"/>
        <w:numPr>
          <w:ilvl w:val="0"/>
          <w:numId w:val="172"/>
        </w:numPr>
        <w:tabs>
          <w:tab w:val="left" w:pos="849"/>
        </w:tabs>
        <w:spacing w:line="342" w:lineRule="exact"/>
        <w:ind w:left="849" w:hanging="283"/>
        <w:rPr>
          <w:sz w:val="28"/>
        </w:rPr>
      </w:pPr>
      <w:r>
        <w:rPr>
          <w:sz w:val="28"/>
        </w:rPr>
        <w:t>Работа</w:t>
      </w:r>
      <w:r>
        <w:rPr>
          <w:spacing w:val="-2"/>
          <w:sz w:val="28"/>
        </w:rPr>
        <w:t xml:space="preserve"> </w:t>
      </w:r>
      <w:r>
        <w:rPr>
          <w:sz w:val="28"/>
        </w:rPr>
        <w:t>в</w:t>
      </w:r>
      <w:r>
        <w:rPr>
          <w:spacing w:val="-2"/>
          <w:sz w:val="28"/>
        </w:rPr>
        <w:t xml:space="preserve"> группах</w:t>
      </w:r>
    </w:p>
    <w:p w14:paraId="385A8878" w14:textId="77777777" w:rsidR="003170D7" w:rsidRDefault="00350176">
      <w:pPr>
        <w:pStyle w:val="a5"/>
        <w:numPr>
          <w:ilvl w:val="0"/>
          <w:numId w:val="172"/>
        </w:numPr>
        <w:tabs>
          <w:tab w:val="left" w:pos="849"/>
        </w:tabs>
        <w:spacing w:line="342" w:lineRule="exact"/>
        <w:ind w:left="849" w:hanging="283"/>
        <w:rPr>
          <w:sz w:val="28"/>
        </w:rPr>
      </w:pPr>
      <w:r>
        <w:rPr>
          <w:sz w:val="28"/>
        </w:rPr>
        <w:t>Работа</w:t>
      </w:r>
      <w:r>
        <w:rPr>
          <w:spacing w:val="-4"/>
          <w:sz w:val="28"/>
        </w:rPr>
        <w:t xml:space="preserve"> </w:t>
      </w:r>
      <w:r>
        <w:rPr>
          <w:sz w:val="28"/>
        </w:rPr>
        <w:t>в</w:t>
      </w:r>
      <w:r>
        <w:rPr>
          <w:spacing w:val="-2"/>
          <w:sz w:val="28"/>
        </w:rPr>
        <w:t xml:space="preserve"> </w:t>
      </w:r>
      <w:r>
        <w:rPr>
          <w:spacing w:val="-4"/>
          <w:sz w:val="28"/>
        </w:rPr>
        <w:t>парах</w:t>
      </w:r>
    </w:p>
    <w:p w14:paraId="04322336" w14:textId="77777777" w:rsidR="003170D7" w:rsidRDefault="00350176">
      <w:pPr>
        <w:pStyle w:val="a5"/>
        <w:numPr>
          <w:ilvl w:val="0"/>
          <w:numId w:val="172"/>
        </w:numPr>
        <w:tabs>
          <w:tab w:val="left" w:pos="849"/>
        </w:tabs>
        <w:spacing w:line="342" w:lineRule="exact"/>
        <w:ind w:left="849" w:hanging="283"/>
        <w:rPr>
          <w:sz w:val="28"/>
        </w:rPr>
      </w:pPr>
      <w:r>
        <w:rPr>
          <w:sz w:val="28"/>
        </w:rPr>
        <w:t>Обсуждение</w:t>
      </w:r>
      <w:r>
        <w:rPr>
          <w:spacing w:val="-8"/>
          <w:sz w:val="28"/>
        </w:rPr>
        <w:t xml:space="preserve"> </w:t>
      </w:r>
      <w:r>
        <w:rPr>
          <w:spacing w:val="-2"/>
          <w:sz w:val="28"/>
        </w:rPr>
        <w:t>рекомендаций</w:t>
      </w:r>
    </w:p>
    <w:p w14:paraId="127D8A43" w14:textId="77777777" w:rsidR="003170D7" w:rsidRDefault="00350176">
      <w:pPr>
        <w:pStyle w:val="a5"/>
        <w:numPr>
          <w:ilvl w:val="0"/>
          <w:numId w:val="172"/>
        </w:numPr>
        <w:tabs>
          <w:tab w:val="left" w:pos="850"/>
        </w:tabs>
        <w:ind w:left="850" w:right="1042"/>
        <w:rPr>
          <w:sz w:val="28"/>
        </w:rPr>
      </w:pPr>
      <w:r>
        <w:rPr>
          <w:sz w:val="28"/>
        </w:rPr>
        <w:t>Просмотр</w:t>
      </w:r>
      <w:r>
        <w:rPr>
          <w:spacing w:val="-3"/>
          <w:sz w:val="28"/>
        </w:rPr>
        <w:t xml:space="preserve"> </w:t>
      </w:r>
      <w:r>
        <w:rPr>
          <w:sz w:val="28"/>
        </w:rPr>
        <w:t>видеоролика</w:t>
      </w:r>
      <w:r>
        <w:rPr>
          <w:spacing w:val="-4"/>
          <w:sz w:val="28"/>
        </w:rPr>
        <w:t xml:space="preserve"> </w:t>
      </w:r>
      <w:r>
        <w:rPr>
          <w:sz w:val="28"/>
        </w:rPr>
        <w:t>«Как</w:t>
      </w:r>
      <w:r>
        <w:rPr>
          <w:spacing w:val="-7"/>
          <w:sz w:val="28"/>
        </w:rPr>
        <w:t xml:space="preserve"> </w:t>
      </w:r>
      <w:r>
        <w:rPr>
          <w:sz w:val="28"/>
        </w:rPr>
        <w:t>помочь</w:t>
      </w:r>
      <w:r>
        <w:rPr>
          <w:spacing w:val="-8"/>
          <w:sz w:val="28"/>
        </w:rPr>
        <w:t xml:space="preserve"> </w:t>
      </w:r>
      <w:r>
        <w:rPr>
          <w:sz w:val="28"/>
        </w:rPr>
        <w:t>детям</w:t>
      </w:r>
      <w:r>
        <w:rPr>
          <w:spacing w:val="-4"/>
          <w:sz w:val="28"/>
        </w:rPr>
        <w:t xml:space="preserve"> </w:t>
      </w:r>
      <w:r>
        <w:rPr>
          <w:sz w:val="28"/>
        </w:rPr>
        <w:t>7–11</w:t>
      </w:r>
      <w:r>
        <w:rPr>
          <w:spacing w:val="-3"/>
          <w:sz w:val="28"/>
        </w:rPr>
        <w:t xml:space="preserve"> </w:t>
      </w:r>
      <w:r>
        <w:rPr>
          <w:sz w:val="28"/>
        </w:rPr>
        <w:t>лет</w:t>
      </w:r>
      <w:r>
        <w:rPr>
          <w:spacing w:val="-4"/>
          <w:sz w:val="28"/>
        </w:rPr>
        <w:t xml:space="preserve"> </w:t>
      </w:r>
      <w:r>
        <w:rPr>
          <w:sz w:val="28"/>
        </w:rPr>
        <w:t>развивать</w:t>
      </w:r>
      <w:r>
        <w:rPr>
          <w:spacing w:val="-5"/>
          <w:sz w:val="28"/>
        </w:rPr>
        <w:t xml:space="preserve"> </w:t>
      </w:r>
      <w:r>
        <w:rPr>
          <w:sz w:val="28"/>
        </w:rPr>
        <w:t>навык логического мышления»</w:t>
      </w:r>
    </w:p>
    <w:p w14:paraId="752DF64B" w14:textId="77777777" w:rsidR="003170D7" w:rsidRDefault="00350176">
      <w:pPr>
        <w:pStyle w:val="a5"/>
        <w:numPr>
          <w:ilvl w:val="0"/>
          <w:numId w:val="172"/>
        </w:numPr>
        <w:tabs>
          <w:tab w:val="left" w:pos="849"/>
        </w:tabs>
        <w:spacing w:line="342" w:lineRule="exact"/>
        <w:ind w:left="849" w:hanging="283"/>
        <w:rPr>
          <w:sz w:val="28"/>
        </w:rPr>
      </w:pPr>
      <w:r>
        <w:rPr>
          <w:sz w:val="28"/>
        </w:rPr>
        <w:t>Игры,</w:t>
      </w:r>
      <w:r>
        <w:rPr>
          <w:spacing w:val="-5"/>
          <w:sz w:val="28"/>
        </w:rPr>
        <w:t xml:space="preserve"> </w:t>
      </w:r>
      <w:r>
        <w:rPr>
          <w:sz w:val="28"/>
        </w:rPr>
        <w:t>задания,</w:t>
      </w:r>
      <w:r>
        <w:rPr>
          <w:spacing w:val="-3"/>
          <w:sz w:val="28"/>
        </w:rPr>
        <w:t xml:space="preserve"> </w:t>
      </w:r>
      <w:r>
        <w:rPr>
          <w:spacing w:val="-2"/>
          <w:sz w:val="28"/>
        </w:rPr>
        <w:t>упражнения</w:t>
      </w:r>
    </w:p>
    <w:p w14:paraId="7F4E7FCC" w14:textId="77777777" w:rsidR="003170D7" w:rsidRDefault="00350176">
      <w:pPr>
        <w:pStyle w:val="a5"/>
        <w:numPr>
          <w:ilvl w:val="0"/>
          <w:numId w:val="171"/>
        </w:numPr>
        <w:tabs>
          <w:tab w:val="left" w:pos="861"/>
        </w:tabs>
        <w:spacing w:line="321" w:lineRule="exact"/>
        <w:ind w:left="861" w:hanging="719"/>
        <w:rPr>
          <w:sz w:val="28"/>
        </w:rPr>
      </w:pPr>
      <w:r>
        <w:rPr>
          <w:sz w:val="28"/>
        </w:rPr>
        <w:t>Заключительная</w:t>
      </w:r>
      <w:r>
        <w:rPr>
          <w:spacing w:val="-13"/>
          <w:sz w:val="28"/>
        </w:rPr>
        <w:t xml:space="preserve"> </w:t>
      </w:r>
      <w:r>
        <w:rPr>
          <w:spacing w:val="-4"/>
          <w:sz w:val="28"/>
        </w:rPr>
        <w:t>часть</w:t>
      </w:r>
    </w:p>
    <w:p w14:paraId="0189AC53" w14:textId="77777777" w:rsidR="003170D7" w:rsidRDefault="00350176">
      <w:pPr>
        <w:pStyle w:val="a5"/>
        <w:numPr>
          <w:ilvl w:val="1"/>
          <w:numId w:val="171"/>
        </w:numPr>
        <w:tabs>
          <w:tab w:val="left" w:pos="849"/>
        </w:tabs>
        <w:spacing w:line="342" w:lineRule="exact"/>
        <w:ind w:left="849" w:hanging="283"/>
        <w:rPr>
          <w:sz w:val="28"/>
        </w:rPr>
      </w:pPr>
      <w:r>
        <w:rPr>
          <w:sz w:val="28"/>
        </w:rPr>
        <w:t>Выводы</w:t>
      </w:r>
      <w:r>
        <w:rPr>
          <w:spacing w:val="-3"/>
          <w:sz w:val="28"/>
        </w:rPr>
        <w:t xml:space="preserve"> </w:t>
      </w:r>
      <w:r>
        <w:rPr>
          <w:sz w:val="28"/>
        </w:rPr>
        <w:t>по</w:t>
      </w:r>
      <w:r>
        <w:rPr>
          <w:spacing w:val="-1"/>
          <w:sz w:val="28"/>
        </w:rPr>
        <w:t xml:space="preserve"> </w:t>
      </w:r>
      <w:r>
        <w:rPr>
          <w:spacing w:val="-2"/>
          <w:sz w:val="28"/>
        </w:rPr>
        <w:t>занятию</w:t>
      </w:r>
    </w:p>
    <w:p w14:paraId="19A49F55" w14:textId="77777777" w:rsidR="003170D7" w:rsidRDefault="00350176">
      <w:pPr>
        <w:pStyle w:val="a5"/>
        <w:numPr>
          <w:ilvl w:val="1"/>
          <w:numId w:val="171"/>
        </w:numPr>
        <w:tabs>
          <w:tab w:val="left" w:pos="849"/>
        </w:tabs>
        <w:spacing w:line="342" w:lineRule="exact"/>
        <w:ind w:left="849" w:hanging="283"/>
        <w:rPr>
          <w:sz w:val="28"/>
        </w:rPr>
      </w:pPr>
      <w:r>
        <w:rPr>
          <w:sz w:val="28"/>
        </w:rPr>
        <w:t>Чек-лист</w:t>
      </w:r>
      <w:r>
        <w:rPr>
          <w:spacing w:val="-8"/>
          <w:sz w:val="28"/>
        </w:rPr>
        <w:t xml:space="preserve"> </w:t>
      </w:r>
      <w:r>
        <w:rPr>
          <w:sz w:val="28"/>
        </w:rPr>
        <w:t>«Практические</w:t>
      </w:r>
      <w:r>
        <w:rPr>
          <w:spacing w:val="-7"/>
          <w:sz w:val="28"/>
        </w:rPr>
        <w:t xml:space="preserve"> </w:t>
      </w:r>
      <w:r>
        <w:rPr>
          <w:spacing w:val="-2"/>
          <w:sz w:val="28"/>
        </w:rPr>
        <w:t>советы»</w:t>
      </w:r>
    </w:p>
    <w:p w14:paraId="5B8135AD" w14:textId="77777777" w:rsidR="003170D7" w:rsidRDefault="00350176">
      <w:pPr>
        <w:pStyle w:val="a5"/>
        <w:numPr>
          <w:ilvl w:val="1"/>
          <w:numId w:val="171"/>
        </w:numPr>
        <w:tabs>
          <w:tab w:val="left" w:pos="849"/>
        </w:tabs>
        <w:spacing w:line="342" w:lineRule="exact"/>
        <w:ind w:left="849" w:hanging="283"/>
        <w:rPr>
          <w:sz w:val="28"/>
        </w:rPr>
      </w:pPr>
      <w:r>
        <w:rPr>
          <w:spacing w:val="-2"/>
          <w:sz w:val="28"/>
        </w:rPr>
        <w:t>Рефлексия</w:t>
      </w:r>
    </w:p>
    <w:p w14:paraId="06F5233A" w14:textId="77777777" w:rsidR="003170D7" w:rsidRDefault="003170D7">
      <w:pPr>
        <w:pStyle w:val="a3"/>
        <w:spacing w:before="30"/>
      </w:pPr>
    </w:p>
    <w:p w14:paraId="05551D20" w14:textId="77777777" w:rsidR="003170D7" w:rsidRDefault="00350176">
      <w:pPr>
        <w:pStyle w:val="2"/>
        <w:spacing w:line="240" w:lineRule="auto"/>
        <w:ind w:left="142"/>
      </w:pPr>
      <w:r>
        <w:t>Ожидаемые</w:t>
      </w:r>
      <w:r>
        <w:rPr>
          <w:spacing w:val="-8"/>
        </w:rPr>
        <w:t xml:space="preserve"> </w:t>
      </w:r>
      <w:r>
        <w:rPr>
          <w:spacing w:val="-2"/>
        </w:rPr>
        <w:t>результаты</w:t>
      </w:r>
    </w:p>
    <w:p w14:paraId="2D4AF8D1" w14:textId="77777777" w:rsidR="003170D7" w:rsidRDefault="00350176">
      <w:pPr>
        <w:pStyle w:val="a3"/>
        <w:spacing w:before="19"/>
        <w:ind w:left="142"/>
      </w:pPr>
      <w:r>
        <w:rPr>
          <w:spacing w:val="-2"/>
        </w:rPr>
        <w:t>Родители:</w:t>
      </w:r>
    </w:p>
    <w:p w14:paraId="30383980" w14:textId="77777777" w:rsidR="003170D7" w:rsidRDefault="00350176">
      <w:pPr>
        <w:pStyle w:val="a5"/>
        <w:numPr>
          <w:ilvl w:val="1"/>
          <w:numId w:val="171"/>
        </w:numPr>
        <w:tabs>
          <w:tab w:val="left" w:pos="860"/>
        </w:tabs>
        <w:spacing w:before="28"/>
        <w:ind w:left="860" w:hanging="359"/>
        <w:jc w:val="both"/>
        <w:rPr>
          <w:sz w:val="28"/>
        </w:rPr>
      </w:pPr>
      <w:r>
        <w:rPr>
          <w:sz w:val="28"/>
        </w:rPr>
        <w:t>будут</w:t>
      </w:r>
      <w:r>
        <w:rPr>
          <w:spacing w:val="-7"/>
          <w:sz w:val="28"/>
        </w:rPr>
        <w:t xml:space="preserve"> </w:t>
      </w:r>
      <w:r>
        <w:rPr>
          <w:sz w:val="28"/>
        </w:rPr>
        <w:t>мотивированы</w:t>
      </w:r>
      <w:r>
        <w:rPr>
          <w:spacing w:val="-8"/>
          <w:sz w:val="28"/>
        </w:rPr>
        <w:t xml:space="preserve"> </w:t>
      </w:r>
      <w:r>
        <w:rPr>
          <w:sz w:val="28"/>
        </w:rPr>
        <w:t>к</w:t>
      </w:r>
      <w:r>
        <w:rPr>
          <w:spacing w:val="-8"/>
          <w:sz w:val="28"/>
        </w:rPr>
        <w:t xml:space="preserve"> </w:t>
      </w:r>
      <w:r>
        <w:rPr>
          <w:sz w:val="28"/>
        </w:rPr>
        <w:t>развитию</w:t>
      </w:r>
      <w:r>
        <w:rPr>
          <w:spacing w:val="-9"/>
          <w:sz w:val="28"/>
        </w:rPr>
        <w:t xml:space="preserve"> </w:t>
      </w:r>
      <w:r>
        <w:rPr>
          <w:sz w:val="28"/>
        </w:rPr>
        <w:t>логического</w:t>
      </w:r>
      <w:r>
        <w:rPr>
          <w:spacing w:val="-7"/>
          <w:sz w:val="28"/>
        </w:rPr>
        <w:t xml:space="preserve"> </w:t>
      </w:r>
      <w:r>
        <w:rPr>
          <w:sz w:val="28"/>
        </w:rPr>
        <w:t>мышления</w:t>
      </w:r>
      <w:r>
        <w:rPr>
          <w:spacing w:val="-10"/>
          <w:sz w:val="28"/>
        </w:rPr>
        <w:t xml:space="preserve"> </w:t>
      </w:r>
      <w:r>
        <w:rPr>
          <w:spacing w:val="-2"/>
          <w:sz w:val="28"/>
        </w:rPr>
        <w:t>ребенка;</w:t>
      </w:r>
    </w:p>
    <w:p w14:paraId="7802B997" w14:textId="77777777" w:rsidR="003170D7" w:rsidRDefault="00350176">
      <w:pPr>
        <w:pStyle w:val="a5"/>
        <w:numPr>
          <w:ilvl w:val="1"/>
          <w:numId w:val="171"/>
        </w:numPr>
        <w:tabs>
          <w:tab w:val="left" w:pos="861"/>
        </w:tabs>
        <w:spacing w:before="24" w:line="256" w:lineRule="auto"/>
        <w:ind w:left="861" w:right="324" w:hanging="360"/>
        <w:jc w:val="both"/>
        <w:rPr>
          <w:sz w:val="28"/>
        </w:rPr>
      </w:pPr>
      <w:r>
        <w:rPr>
          <w:sz w:val="28"/>
        </w:rPr>
        <w:t xml:space="preserve">будут понимать ключевые факторы развития способности детей мыслить логически на основе выстраивания и анализа причинно-следственных </w:t>
      </w:r>
      <w:r>
        <w:rPr>
          <w:spacing w:val="-2"/>
          <w:sz w:val="28"/>
        </w:rPr>
        <w:t>связей;</w:t>
      </w:r>
    </w:p>
    <w:p w14:paraId="1B96CABF" w14:textId="77777777" w:rsidR="003170D7" w:rsidRDefault="00350176">
      <w:pPr>
        <w:pStyle w:val="a5"/>
        <w:numPr>
          <w:ilvl w:val="1"/>
          <w:numId w:val="171"/>
        </w:numPr>
        <w:tabs>
          <w:tab w:val="left" w:pos="861"/>
        </w:tabs>
        <w:spacing w:before="7" w:line="256" w:lineRule="auto"/>
        <w:ind w:left="861" w:right="328" w:hanging="360"/>
        <w:jc w:val="both"/>
        <w:rPr>
          <w:sz w:val="28"/>
        </w:rPr>
      </w:pPr>
      <w:r>
        <w:rPr>
          <w:sz w:val="28"/>
        </w:rPr>
        <w:t>овладеют определенными практическими навыками формированию у ребенка умения логически мыслить, анализировать, обобщать и конкретизировать полученную информацию.</w:t>
      </w:r>
    </w:p>
    <w:p w14:paraId="02ECC2A7" w14:textId="77777777" w:rsidR="003170D7" w:rsidRDefault="00350176">
      <w:pPr>
        <w:spacing w:before="6"/>
        <w:ind w:left="142"/>
        <w:jc w:val="both"/>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70</w:t>
      </w:r>
      <w:r>
        <w:rPr>
          <w:spacing w:val="-4"/>
          <w:sz w:val="28"/>
        </w:rPr>
        <w:t xml:space="preserve"> мин.</w:t>
      </w:r>
    </w:p>
    <w:p w14:paraId="4FF43C29" w14:textId="77777777" w:rsidR="003170D7" w:rsidRDefault="003170D7">
      <w:pPr>
        <w:pStyle w:val="a3"/>
        <w:rPr>
          <w:sz w:val="20"/>
        </w:rPr>
      </w:pPr>
    </w:p>
    <w:p w14:paraId="67B4D347" w14:textId="77777777" w:rsidR="003170D7" w:rsidRDefault="003170D7">
      <w:pPr>
        <w:pStyle w:val="a3"/>
        <w:rPr>
          <w:sz w:val="20"/>
        </w:rPr>
      </w:pPr>
    </w:p>
    <w:p w14:paraId="1F1A283B" w14:textId="77777777" w:rsidR="003170D7" w:rsidRDefault="003170D7">
      <w:pPr>
        <w:pStyle w:val="a3"/>
        <w:spacing w:before="39"/>
        <w:rPr>
          <w:sz w:val="20"/>
        </w:rPr>
      </w:pPr>
    </w:p>
    <w:tbl>
      <w:tblPr>
        <w:tblStyle w:val="TableNormal"/>
        <w:tblW w:w="0" w:type="auto"/>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02"/>
        <w:gridCol w:w="1277"/>
      </w:tblGrid>
      <w:tr w:rsidR="003170D7" w14:paraId="76BF627D" w14:textId="77777777">
        <w:trPr>
          <w:trHeight w:val="642"/>
        </w:trPr>
        <w:tc>
          <w:tcPr>
            <w:tcW w:w="1306" w:type="dxa"/>
          </w:tcPr>
          <w:p w14:paraId="49862651" w14:textId="77777777" w:rsidR="003170D7" w:rsidRDefault="00350176">
            <w:pPr>
              <w:pStyle w:val="TableParagraph"/>
              <w:spacing w:line="315" w:lineRule="exact"/>
              <w:ind w:left="10" w:right="2"/>
              <w:jc w:val="center"/>
              <w:rPr>
                <w:sz w:val="28"/>
              </w:rPr>
            </w:pPr>
            <w:proofErr w:type="spellStart"/>
            <w:r>
              <w:rPr>
                <w:spacing w:val="-2"/>
                <w:sz w:val="28"/>
              </w:rPr>
              <w:t>Хрономе</w:t>
            </w:r>
            <w:proofErr w:type="spellEnd"/>
          </w:p>
          <w:p w14:paraId="3A78C4D2" w14:textId="77777777" w:rsidR="003170D7" w:rsidRDefault="00350176">
            <w:pPr>
              <w:pStyle w:val="TableParagraph"/>
              <w:spacing w:line="308" w:lineRule="exact"/>
              <w:ind w:left="10"/>
              <w:jc w:val="center"/>
              <w:rPr>
                <w:sz w:val="28"/>
              </w:rPr>
            </w:pPr>
            <w:proofErr w:type="spellStart"/>
            <w:r>
              <w:rPr>
                <w:spacing w:val="-4"/>
                <w:sz w:val="28"/>
              </w:rPr>
              <w:t>траж</w:t>
            </w:r>
            <w:proofErr w:type="spellEnd"/>
          </w:p>
        </w:tc>
        <w:tc>
          <w:tcPr>
            <w:tcW w:w="7202" w:type="dxa"/>
          </w:tcPr>
          <w:p w14:paraId="46238C7F" w14:textId="77777777" w:rsidR="003170D7" w:rsidRDefault="00350176">
            <w:pPr>
              <w:pStyle w:val="TableParagraph"/>
              <w:spacing w:line="315" w:lineRule="exact"/>
              <w:ind w:left="7"/>
              <w:jc w:val="center"/>
              <w:rPr>
                <w:sz w:val="28"/>
              </w:rPr>
            </w:pPr>
            <w:r>
              <w:rPr>
                <w:spacing w:val="-2"/>
                <w:sz w:val="28"/>
              </w:rPr>
              <w:t>Содержание</w:t>
            </w:r>
          </w:p>
        </w:tc>
        <w:tc>
          <w:tcPr>
            <w:tcW w:w="1277" w:type="dxa"/>
          </w:tcPr>
          <w:p w14:paraId="5CD1C6AA" w14:textId="77777777" w:rsidR="003170D7" w:rsidRDefault="00350176">
            <w:pPr>
              <w:pStyle w:val="TableParagraph"/>
              <w:spacing w:line="315" w:lineRule="exact"/>
              <w:ind w:left="138"/>
              <w:rPr>
                <w:sz w:val="28"/>
              </w:rPr>
            </w:pPr>
            <w:r>
              <w:rPr>
                <w:spacing w:val="-2"/>
                <w:sz w:val="28"/>
              </w:rPr>
              <w:t>Ресурсы</w:t>
            </w:r>
          </w:p>
        </w:tc>
      </w:tr>
      <w:tr w:rsidR="003170D7" w14:paraId="58ECFBFF" w14:textId="77777777">
        <w:trPr>
          <w:trHeight w:val="1288"/>
        </w:trPr>
        <w:tc>
          <w:tcPr>
            <w:tcW w:w="1306" w:type="dxa"/>
          </w:tcPr>
          <w:p w14:paraId="2732437B" w14:textId="77777777" w:rsidR="003170D7" w:rsidRDefault="003170D7">
            <w:pPr>
              <w:pStyle w:val="TableParagraph"/>
              <w:spacing w:before="316"/>
              <w:rPr>
                <w:sz w:val="28"/>
              </w:rPr>
            </w:pPr>
          </w:p>
          <w:p w14:paraId="4E539914" w14:textId="77777777" w:rsidR="003170D7" w:rsidRDefault="00350176">
            <w:pPr>
              <w:pStyle w:val="TableParagraph"/>
              <w:ind w:left="107"/>
              <w:rPr>
                <w:sz w:val="28"/>
              </w:rPr>
            </w:pPr>
            <w:r>
              <w:rPr>
                <w:sz w:val="28"/>
              </w:rPr>
              <w:t>10</w:t>
            </w:r>
            <w:r>
              <w:rPr>
                <w:spacing w:val="1"/>
                <w:sz w:val="28"/>
              </w:rPr>
              <w:t xml:space="preserve"> </w:t>
            </w:r>
            <w:r>
              <w:rPr>
                <w:spacing w:val="-4"/>
                <w:sz w:val="28"/>
              </w:rPr>
              <w:t>мин.</w:t>
            </w:r>
          </w:p>
        </w:tc>
        <w:tc>
          <w:tcPr>
            <w:tcW w:w="7202" w:type="dxa"/>
          </w:tcPr>
          <w:p w14:paraId="78247478" w14:textId="77777777" w:rsidR="003170D7" w:rsidRDefault="00350176">
            <w:pPr>
              <w:pStyle w:val="TableParagraph"/>
              <w:tabs>
                <w:tab w:val="left" w:pos="827"/>
              </w:tabs>
              <w:ind w:left="107" w:right="3686" w:firstLine="180"/>
              <w:rPr>
                <w:b/>
                <w:sz w:val="28"/>
              </w:rPr>
            </w:pPr>
            <w:r>
              <w:rPr>
                <w:b/>
                <w:spacing w:val="-6"/>
                <w:sz w:val="28"/>
              </w:rPr>
              <w:t>I.</w:t>
            </w:r>
            <w:r>
              <w:rPr>
                <w:b/>
                <w:sz w:val="28"/>
              </w:rPr>
              <w:tab/>
            </w:r>
            <w:r>
              <w:rPr>
                <w:b/>
                <w:sz w:val="28"/>
              </w:rPr>
              <w:t>Вводная часть Организационный</w:t>
            </w:r>
            <w:r>
              <w:rPr>
                <w:b/>
                <w:spacing w:val="-18"/>
                <w:sz w:val="28"/>
              </w:rPr>
              <w:t xml:space="preserve"> </w:t>
            </w:r>
            <w:r>
              <w:rPr>
                <w:b/>
                <w:sz w:val="28"/>
              </w:rPr>
              <w:t>момент</w:t>
            </w:r>
          </w:p>
          <w:p w14:paraId="2995287D" w14:textId="77777777" w:rsidR="003170D7" w:rsidRDefault="00350176">
            <w:pPr>
              <w:pStyle w:val="TableParagraph"/>
              <w:tabs>
                <w:tab w:val="left" w:pos="851"/>
                <w:tab w:val="left" w:pos="1949"/>
                <w:tab w:val="left" w:pos="2499"/>
                <w:tab w:val="left" w:pos="4235"/>
                <w:tab w:val="left" w:pos="5916"/>
              </w:tabs>
              <w:spacing w:line="316" w:lineRule="exact"/>
              <w:ind w:left="107"/>
              <w:rPr>
                <w:sz w:val="28"/>
              </w:rPr>
            </w:pPr>
            <w:r>
              <w:rPr>
                <w:spacing w:val="-5"/>
                <w:sz w:val="28"/>
              </w:rPr>
              <w:t>На</w:t>
            </w:r>
            <w:r>
              <w:rPr>
                <w:sz w:val="28"/>
              </w:rPr>
              <w:tab/>
            </w:r>
            <w:r>
              <w:rPr>
                <w:spacing w:val="-4"/>
                <w:sz w:val="28"/>
              </w:rPr>
              <w:t>входе</w:t>
            </w:r>
            <w:r>
              <w:rPr>
                <w:sz w:val="28"/>
              </w:rPr>
              <w:tab/>
            </w:r>
            <w:r>
              <w:rPr>
                <w:spacing w:val="-10"/>
                <w:sz w:val="28"/>
              </w:rPr>
              <w:t>в</w:t>
            </w:r>
            <w:r>
              <w:rPr>
                <w:sz w:val="28"/>
              </w:rPr>
              <w:tab/>
            </w:r>
            <w:r>
              <w:rPr>
                <w:spacing w:val="-2"/>
                <w:sz w:val="28"/>
              </w:rPr>
              <w:t>аудиторию</w:t>
            </w:r>
            <w:r>
              <w:rPr>
                <w:sz w:val="28"/>
              </w:rPr>
              <w:tab/>
            </w:r>
            <w:r>
              <w:rPr>
                <w:spacing w:val="-2"/>
                <w:sz w:val="28"/>
              </w:rPr>
              <w:t>родителям</w:t>
            </w:r>
            <w:r>
              <w:rPr>
                <w:sz w:val="28"/>
              </w:rPr>
              <w:tab/>
            </w:r>
            <w:r>
              <w:rPr>
                <w:spacing w:val="-2"/>
                <w:sz w:val="28"/>
              </w:rPr>
              <w:t>выдаются</w:t>
            </w:r>
          </w:p>
          <w:p w14:paraId="5A3F17DA" w14:textId="77777777" w:rsidR="003170D7" w:rsidRDefault="00350176">
            <w:pPr>
              <w:pStyle w:val="TableParagraph"/>
              <w:spacing w:line="308" w:lineRule="exact"/>
              <w:ind w:left="107"/>
              <w:rPr>
                <w:sz w:val="28"/>
              </w:rPr>
            </w:pPr>
            <w:r>
              <w:rPr>
                <w:sz w:val="28"/>
              </w:rPr>
              <w:t>геометрические</w:t>
            </w:r>
            <w:r>
              <w:rPr>
                <w:spacing w:val="74"/>
                <w:w w:val="150"/>
                <w:sz w:val="28"/>
              </w:rPr>
              <w:t xml:space="preserve"> </w:t>
            </w:r>
            <w:r>
              <w:rPr>
                <w:sz w:val="28"/>
              </w:rPr>
              <w:t>фигуры</w:t>
            </w:r>
            <w:r>
              <w:rPr>
                <w:spacing w:val="79"/>
                <w:w w:val="150"/>
                <w:sz w:val="28"/>
              </w:rPr>
              <w:t xml:space="preserve"> </w:t>
            </w:r>
            <w:r>
              <w:rPr>
                <w:sz w:val="28"/>
              </w:rPr>
              <w:t>трех</w:t>
            </w:r>
            <w:r>
              <w:rPr>
                <w:spacing w:val="79"/>
                <w:w w:val="150"/>
                <w:sz w:val="28"/>
              </w:rPr>
              <w:t xml:space="preserve"> </w:t>
            </w:r>
            <w:r>
              <w:rPr>
                <w:sz w:val="28"/>
              </w:rPr>
              <w:t>видов:</w:t>
            </w:r>
            <w:r>
              <w:rPr>
                <w:spacing w:val="77"/>
                <w:w w:val="150"/>
                <w:sz w:val="28"/>
              </w:rPr>
              <w:t xml:space="preserve"> </w:t>
            </w:r>
            <w:r>
              <w:rPr>
                <w:sz w:val="28"/>
              </w:rPr>
              <w:t>квадраты,</w:t>
            </w:r>
            <w:r>
              <w:rPr>
                <w:spacing w:val="78"/>
                <w:w w:val="150"/>
                <w:sz w:val="28"/>
              </w:rPr>
              <w:t xml:space="preserve"> </w:t>
            </w:r>
            <w:r>
              <w:rPr>
                <w:spacing w:val="-2"/>
                <w:sz w:val="28"/>
              </w:rPr>
              <w:t>круги,</w:t>
            </w:r>
          </w:p>
        </w:tc>
        <w:tc>
          <w:tcPr>
            <w:tcW w:w="1277" w:type="dxa"/>
          </w:tcPr>
          <w:p w14:paraId="4182FB3C" w14:textId="77777777" w:rsidR="003170D7" w:rsidRDefault="00350176">
            <w:pPr>
              <w:pStyle w:val="TableParagraph"/>
              <w:spacing w:before="302" w:line="322" w:lineRule="exact"/>
              <w:ind w:left="107" w:right="165"/>
              <w:jc w:val="both"/>
              <w:rPr>
                <w:sz w:val="28"/>
              </w:rPr>
            </w:pPr>
            <w:r>
              <w:rPr>
                <w:sz w:val="28"/>
              </w:rPr>
              <w:t xml:space="preserve">Слайд 1 </w:t>
            </w:r>
            <w:proofErr w:type="spellStart"/>
            <w:r>
              <w:rPr>
                <w:spacing w:val="-2"/>
                <w:sz w:val="28"/>
              </w:rPr>
              <w:t>Карточк</w:t>
            </w:r>
            <w:proofErr w:type="spellEnd"/>
            <w:r>
              <w:rPr>
                <w:spacing w:val="-2"/>
                <w:sz w:val="28"/>
              </w:rPr>
              <w:t xml:space="preserve"> </w:t>
            </w:r>
            <w:r>
              <w:rPr>
                <w:sz w:val="28"/>
              </w:rPr>
              <w:t>и с</w:t>
            </w:r>
          </w:p>
        </w:tc>
      </w:tr>
    </w:tbl>
    <w:p w14:paraId="168C3F41" w14:textId="77777777" w:rsidR="003170D7" w:rsidRDefault="003170D7">
      <w:pPr>
        <w:spacing w:line="322" w:lineRule="exact"/>
        <w:jc w:val="both"/>
        <w:rPr>
          <w:sz w:val="28"/>
        </w:rPr>
        <w:sectPr w:rsidR="003170D7">
          <w:pgSz w:w="12240" w:h="15840"/>
          <w:pgMar w:top="1060" w:right="520" w:bottom="1200" w:left="1560" w:header="0" w:footer="1003" w:gutter="0"/>
          <w:cols w:space="720"/>
        </w:sectPr>
      </w:pPr>
    </w:p>
    <w:tbl>
      <w:tblPr>
        <w:tblStyle w:val="TableNormal"/>
        <w:tblW w:w="0" w:type="auto"/>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02"/>
        <w:gridCol w:w="1277"/>
      </w:tblGrid>
      <w:tr w:rsidR="003170D7" w14:paraId="60DBE184" w14:textId="77777777">
        <w:trPr>
          <w:trHeight w:val="3056"/>
        </w:trPr>
        <w:tc>
          <w:tcPr>
            <w:tcW w:w="1306" w:type="dxa"/>
            <w:vMerge w:val="restart"/>
          </w:tcPr>
          <w:p w14:paraId="1D635D62" w14:textId="77777777" w:rsidR="003170D7" w:rsidRDefault="003170D7">
            <w:pPr>
              <w:pStyle w:val="TableParagraph"/>
              <w:rPr>
                <w:sz w:val="26"/>
              </w:rPr>
            </w:pPr>
          </w:p>
        </w:tc>
        <w:tc>
          <w:tcPr>
            <w:tcW w:w="7202" w:type="dxa"/>
            <w:tcBorders>
              <w:bottom w:val="nil"/>
            </w:tcBorders>
          </w:tcPr>
          <w:p w14:paraId="080237FF" w14:textId="77777777" w:rsidR="003170D7" w:rsidRDefault="00350176">
            <w:pPr>
              <w:pStyle w:val="TableParagraph"/>
              <w:ind w:left="107" w:right="101"/>
              <w:jc w:val="both"/>
              <w:rPr>
                <w:sz w:val="28"/>
              </w:rPr>
            </w:pPr>
            <w:r>
              <w:rPr>
                <w:sz w:val="28"/>
              </w:rPr>
              <w:t>треугольники. Затем родители рассаживаются за столы согласно</w:t>
            </w:r>
            <w:r>
              <w:rPr>
                <w:spacing w:val="-16"/>
                <w:sz w:val="28"/>
              </w:rPr>
              <w:t xml:space="preserve"> </w:t>
            </w:r>
            <w:r>
              <w:rPr>
                <w:sz w:val="28"/>
              </w:rPr>
              <w:t>указателю</w:t>
            </w:r>
            <w:r>
              <w:rPr>
                <w:spacing w:val="-18"/>
                <w:sz w:val="28"/>
              </w:rPr>
              <w:t xml:space="preserve"> </w:t>
            </w:r>
            <w:r>
              <w:rPr>
                <w:sz w:val="28"/>
              </w:rPr>
              <w:t>и</w:t>
            </w:r>
            <w:r>
              <w:rPr>
                <w:spacing w:val="-15"/>
                <w:sz w:val="28"/>
              </w:rPr>
              <w:t xml:space="preserve"> </w:t>
            </w:r>
            <w:r>
              <w:rPr>
                <w:sz w:val="28"/>
              </w:rPr>
              <w:t>фигуре,</w:t>
            </w:r>
            <w:r>
              <w:rPr>
                <w:spacing w:val="-16"/>
                <w:sz w:val="28"/>
              </w:rPr>
              <w:t xml:space="preserve"> </w:t>
            </w:r>
            <w:r>
              <w:rPr>
                <w:sz w:val="28"/>
              </w:rPr>
              <w:t>полученной</w:t>
            </w:r>
            <w:r>
              <w:rPr>
                <w:spacing w:val="-17"/>
                <w:sz w:val="28"/>
              </w:rPr>
              <w:t xml:space="preserve"> </w:t>
            </w:r>
            <w:r>
              <w:rPr>
                <w:sz w:val="28"/>
              </w:rPr>
              <w:t>на</w:t>
            </w:r>
            <w:r>
              <w:rPr>
                <w:spacing w:val="-15"/>
                <w:sz w:val="28"/>
              </w:rPr>
              <w:t xml:space="preserve"> </w:t>
            </w:r>
            <w:r>
              <w:rPr>
                <w:sz w:val="28"/>
              </w:rPr>
              <w:t>входе.</w:t>
            </w:r>
            <w:r>
              <w:rPr>
                <w:spacing w:val="-16"/>
                <w:sz w:val="28"/>
              </w:rPr>
              <w:t xml:space="preserve"> </w:t>
            </w:r>
            <w:r>
              <w:rPr>
                <w:sz w:val="28"/>
              </w:rPr>
              <w:t>Таким образом,</w:t>
            </w:r>
            <w:r>
              <w:rPr>
                <w:spacing w:val="-11"/>
                <w:sz w:val="28"/>
              </w:rPr>
              <w:t xml:space="preserve"> </w:t>
            </w:r>
            <w:r>
              <w:rPr>
                <w:sz w:val="28"/>
              </w:rPr>
              <w:t>на</w:t>
            </w:r>
            <w:r>
              <w:rPr>
                <w:spacing w:val="-11"/>
                <w:sz w:val="28"/>
              </w:rPr>
              <w:t xml:space="preserve"> </w:t>
            </w:r>
            <w:r>
              <w:rPr>
                <w:sz w:val="28"/>
              </w:rPr>
              <w:t>начало</w:t>
            </w:r>
            <w:r>
              <w:rPr>
                <w:spacing w:val="-8"/>
                <w:sz w:val="28"/>
              </w:rPr>
              <w:t xml:space="preserve"> </w:t>
            </w:r>
            <w:r>
              <w:rPr>
                <w:sz w:val="28"/>
              </w:rPr>
              <w:t>занятия</w:t>
            </w:r>
            <w:r>
              <w:rPr>
                <w:spacing w:val="-10"/>
                <w:sz w:val="28"/>
              </w:rPr>
              <w:t xml:space="preserve"> </w:t>
            </w:r>
            <w:r>
              <w:rPr>
                <w:sz w:val="28"/>
              </w:rPr>
              <w:t>родители</w:t>
            </w:r>
            <w:r>
              <w:rPr>
                <w:spacing w:val="-10"/>
                <w:sz w:val="28"/>
              </w:rPr>
              <w:t xml:space="preserve"> </w:t>
            </w:r>
            <w:r>
              <w:rPr>
                <w:sz w:val="28"/>
              </w:rPr>
              <w:t>распределены</w:t>
            </w:r>
            <w:r>
              <w:rPr>
                <w:spacing w:val="-10"/>
                <w:sz w:val="28"/>
              </w:rPr>
              <w:t xml:space="preserve"> </w:t>
            </w:r>
            <w:r>
              <w:rPr>
                <w:sz w:val="28"/>
              </w:rPr>
              <w:t>на</w:t>
            </w:r>
            <w:r>
              <w:rPr>
                <w:spacing w:val="-11"/>
                <w:sz w:val="28"/>
              </w:rPr>
              <w:t xml:space="preserve"> </w:t>
            </w:r>
            <w:r>
              <w:rPr>
                <w:sz w:val="28"/>
              </w:rPr>
              <w:t>три команды: «квадраты», «круги», «треугольники».</w:t>
            </w:r>
          </w:p>
          <w:p w14:paraId="582AD860" w14:textId="77777777" w:rsidR="003170D7" w:rsidRDefault="00350176">
            <w:pPr>
              <w:pStyle w:val="TableParagraph"/>
              <w:ind w:left="107" w:right="99"/>
              <w:jc w:val="both"/>
              <w:rPr>
                <w:sz w:val="28"/>
              </w:rPr>
            </w:pPr>
            <w:r>
              <w:rPr>
                <w:i/>
                <w:sz w:val="28"/>
              </w:rPr>
              <w:t>Педагог</w:t>
            </w:r>
            <w:proofErr w:type="gramStart"/>
            <w:r>
              <w:rPr>
                <w:i/>
                <w:sz w:val="28"/>
              </w:rPr>
              <w:t xml:space="preserve">: </w:t>
            </w:r>
            <w:r>
              <w:rPr>
                <w:sz w:val="28"/>
              </w:rPr>
              <w:t>Здравствуйте</w:t>
            </w:r>
            <w:proofErr w:type="gramEnd"/>
            <w:r>
              <w:rPr>
                <w:sz w:val="28"/>
              </w:rPr>
              <w:t>, уважаемые родители! Оче</w:t>
            </w:r>
            <w:r>
              <w:rPr>
                <w:sz w:val="28"/>
              </w:rPr>
              <w:t>нь рада видеть вас на нашей сегодняшней встрече!</w:t>
            </w:r>
          </w:p>
          <w:p w14:paraId="7EBBB130" w14:textId="77777777" w:rsidR="003170D7" w:rsidRDefault="00350176">
            <w:pPr>
              <w:pStyle w:val="TableParagraph"/>
              <w:spacing w:line="322" w:lineRule="exact"/>
              <w:ind w:left="107"/>
              <w:jc w:val="both"/>
              <w:rPr>
                <w:sz w:val="28"/>
              </w:rPr>
            </w:pPr>
            <w:proofErr w:type="gramStart"/>
            <w:r>
              <w:rPr>
                <w:sz w:val="28"/>
              </w:rPr>
              <w:t>Сегодня</w:t>
            </w:r>
            <w:r>
              <w:rPr>
                <w:spacing w:val="49"/>
                <w:sz w:val="28"/>
              </w:rPr>
              <w:t xml:space="preserve">  </w:t>
            </w:r>
            <w:r>
              <w:rPr>
                <w:sz w:val="28"/>
              </w:rPr>
              <w:t>мы</w:t>
            </w:r>
            <w:proofErr w:type="gramEnd"/>
            <w:r>
              <w:rPr>
                <w:spacing w:val="49"/>
                <w:sz w:val="28"/>
              </w:rPr>
              <w:t xml:space="preserve">  </w:t>
            </w:r>
            <w:r>
              <w:rPr>
                <w:sz w:val="28"/>
              </w:rPr>
              <w:t>с</w:t>
            </w:r>
            <w:r>
              <w:rPr>
                <w:spacing w:val="50"/>
                <w:sz w:val="28"/>
              </w:rPr>
              <w:t xml:space="preserve">  </w:t>
            </w:r>
            <w:r>
              <w:rPr>
                <w:sz w:val="28"/>
              </w:rPr>
              <w:t>вами</w:t>
            </w:r>
            <w:r>
              <w:rPr>
                <w:spacing w:val="50"/>
                <w:sz w:val="28"/>
              </w:rPr>
              <w:t xml:space="preserve">  </w:t>
            </w:r>
            <w:r>
              <w:rPr>
                <w:sz w:val="28"/>
              </w:rPr>
              <w:t>поговорим</w:t>
            </w:r>
            <w:r>
              <w:rPr>
                <w:spacing w:val="50"/>
                <w:sz w:val="28"/>
              </w:rPr>
              <w:t xml:space="preserve">  </w:t>
            </w:r>
            <w:r>
              <w:rPr>
                <w:sz w:val="28"/>
              </w:rPr>
              <w:t>о</w:t>
            </w:r>
            <w:r>
              <w:rPr>
                <w:spacing w:val="48"/>
                <w:sz w:val="28"/>
              </w:rPr>
              <w:t xml:space="preserve">  </w:t>
            </w:r>
            <w:r>
              <w:rPr>
                <w:sz w:val="28"/>
              </w:rPr>
              <w:t>том,</w:t>
            </w:r>
            <w:r>
              <w:rPr>
                <w:spacing w:val="50"/>
                <w:sz w:val="28"/>
              </w:rPr>
              <w:t xml:space="preserve">  </w:t>
            </w:r>
            <w:r>
              <w:rPr>
                <w:sz w:val="28"/>
              </w:rPr>
              <w:t>что</w:t>
            </w:r>
            <w:r>
              <w:rPr>
                <w:spacing w:val="50"/>
                <w:sz w:val="28"/>
              </w:rPr>
              <w:t xml:space="preserve">  </w:t>
            </w:r>
            <w:r>
              <w:rPr>
                <w:spacing w:val="-2"/>
                <w:sz w:val="28"/>
              </w:rPr>
              <w:t>такое</w:t>
            </w:r>
          </w:p>
          <w:p w14:paraId="0189883C" w14:textId="77777777" w:rsidR="003170D7" w:rsidRDefault="00350176">
            <w:pPr>
              <w:pStyle w:val="TableParagraph"/>
              <w:ind w:left="107" w:right="101"/>
              <w:jc w:val="both"/>
              <w:rPr>
                <w:sz w:val="28"/>
              </w:rPr>
            </w:pPr>
            <w:r>
              <w:rPr>
                <w:sz w:val="28"/>
              </w:rPr>
              <w:t>«логическое мышление» и почему важно учить детей мыслить логически.</w:t>
            </w:r>
          </w:p>
        </w:tc>
        <w:tc>
          <w:tcPr>
            <w:tcW w:w="1277" w:type="dxa"/>
            <w:tcBorders>
              <w:bottom w:val="nil"/>
            </w:tcBorders>
          </w:tcPr>
          <w:p w14:paraId="143C1AC6" w14:textId="77777777" w:rsidR="003170D7" w:rsidRDefault="00350176">
            <w:pPr>
              <w:pStyle w:val="TableParagraph"/>
              <w:ind w:left="107" w:right="212"/>
              <w:rPr>
                <w:sz w:val="28"/>
              </w:rPr>
            </w:pPr>
            <w:proofErr w:type="spellStart"/>
            <w:proofErr w:type="gramStart"/>
            <w:r>
              <w:rPr>
                <w:spacing w:val="-2"/>
                <w:sz w:val="28"/>
              </w:rPr>
              <w:t>геоме</w:t>
            </w:r>
            <w:proofErr w:type="spellEnd"/>
            <w:r>
              <w:rPr>
                <w:spacing w:val="-2"/>
                <w:sz w:val="28"/>
              </w:rPr>
              <w:t xml:space="preserve">- </w:t>
            </w:r>
            <w:proofErr w:type="spellStart"/>
            <w:r>
              <w:rPr>
                <w:spacing w:val="-2"/>
                <w:sz w:val="28"/>
              </w:rPr>
              <w:t>тричес</w:t>
            </w:r>
            <w:proofErr w:type="spellEnd"/>
            <w:r>
              <w:rPr>
                <w:spacing w:val="-2"/>
                <w:sz w:val="28"/>
              </w:rPr>
              <w:t xml:space="preserve">- </w:t>
            </w:r>
            <w:r>
              <w:rPr>
                <w:spacing w:val="-4"/>
                <w:sz w:val="28"/>
              </w:rPr>
              <w:t>кими</w:t>
            </w:r>
            <w:proofErr w:type="gramEnd"/>
            <w:r>
              <w:rPr>
                <w:spacing w:val="-4"/>
                <w:sz w:val="28"/>
              </w:rPr>
              <w:t xml:space="preserve"> </w:t>
            </w:r>
            <w:r>
              <w:rPr>
                <w:spacing w:val="-2"/>
                <w:sz w:val="28"/>
              </w:rPr>
              <w:t xml:space="preserve">фигура- </w:t>
            </w:r>
            <w:r>
              <w:rPr>
                <w:spacing w:val="-6"/>
                <w:sz w:val="28"/>
              </w:rPr>
              <w:t>ми</w:t>
            </w:r>
          </w:p>
        </w:tc>
      </w:tr>
      <w:tr w:rsidR="003170D7" w14:paraId="50C1B1FD" w14:textId="77777777">
        <w:trPr>
          <w:trHeight w:val="10137"/>
        </w:trPr>
        <w:tc>
          <w:tcPr>
            <w:tcW w:w="1306" w:type="dxa"/>
            <w:vMerge/>
            <w:tcBorders>
              <w:top w:val="nil"/>
            </w:tcBorders>
          </w:tcPr>
          <w:p w14:paraId="6E676426" w14:textId="77777777" w:rsidR="003170D7" w:rsidRDefault="003170D7">
            <w:pPr>
              <w:rPr>
                <w:sz w:val="2"/>
                <w:szCs w:val="2"/>
              </w:rPr>
            </w:pPr>
          </w:p>
        </w:tc>
        <w:tc>
          <w:tcPr>
            <w:tcW w:w="7202" w:type="dxa"/>
            <w:tcBorders>
              <w:top w:val="nil"/>
            </w:tcBorders>
          </w:tcPr>
          <w:p w14:paraId="0F79EA36" w14:textId="77777777" w:rsidR="003170D7" w:rsidRDefault="00350176">
            <w:pPr>
              <w:pStyle w:val="TableParagraph"/>
              <w:spacing w:before="152" w:line="319" w:lineRule="exact"/>
              <w:ind w:left="107"/>
              <w:jc w:val="both"/>
              <w:rPr>
                <w:b/>
                <w:sz w:val="28"/>
              </w:rPr>
            </w:pPr>
            <w:r>
              <w:rPr>
                <w:b/>
                <w:sz w:val="28"/>
              </w:rPr>
              <w:t>Обсуждение</w:t>
            </w:r>
            <w:r>
              <w:rPr>
                <w:b/>
                <w:spacing w:val="-10"/>
                <w:sz w:val="28"/>
              </w:rPr>
              <w:t xml:space="preserve"> </w:t>
            </w:r>
            <w:r>
              <w:rPr>
                <w:b/>
                <w:spacing w:val="-2"/>
                <w:sz w:val="28"/>
              </w:rPr>
              <w:t>притчи</w:t>
            </w:r>
          </w:p>
          <w:p w14:paraId="531ADC61" w14:textId="77777777" w:rsidR="003170D7" w:rsidRDefault="00350176">
            <w:pPr>
              <w:pStyle w:val="TableParagraph"/>
              <w:spacing w:line="319" w:lineRule="exact"/>
              <w:ind w:left="107"/>
              <w:jc w:val="both"/>
              <w:rPr>
                <w:sz w:val="28"/>
              </w:rPr>
            </w:pPr>
            <w:proofErr w:type="gramStart"/>
            <w:r>
              <w:rPr>
                <w:i/>
                <w:sz w:val="28"/>
              </w:rPr>
              <w:t>Педагог:</w:t>
            </w:r>
            <w:r>
              <w:rPr>
                <w:i/>
                <w:spacing w:val="24"/>
                <w:sz w:val="28"/>
              </w:rPr>
              <w:t xml:space="preserve">  </w:t>
            </w:r>
            <w:r>
              <w:rPr>
                <w:sz w:val="28"/>
              </w:rPr>
              <w:t>Нашу</w:t>
            </w:r>
            <w:proofErr w:type="gramEnd"/>
            <w:r>
              <w:rPr>
                <w:spacing w:val="24"/>
                <w:sz w:val="28"/>
              </w:rPr>
              <w:t xml:space="preserve">  </w:t>
            </w:r>
            <w:r>
              <w:rPr>
                <w:sz w:val="28"/>
              </w:rPr>
              <w:t>встречу</w:t>
            </w:r>
            <w:r>
              <w:rPr>
                <w:spacing w:val="23"/>
                <w:sz w:val="28"/>
              </w:rPr>
              <w:t xml:space="preserve">  </w:t>
            </w:r>
            <w:r>
              <w:rPr>
                <w:sz w:val="28"/>
              </w:rPr>
              <w:t>хотелось</w:t>
            </w:r>
            <w:r>
              <w:rPr>
                <w:spacing w:val="24"/>
                <w:sz w:val="28"/>
              </w:rPr>
              <w:t xml:space="preserve">  </w:t>
            </w:r>
            <w:r>
              <w:rPr>
                <w:sz w:val="28"/>
              </w:rPr>
              <w:t>бы</w:t>
            </w:r>
            <w:r>
              <w:rPr>
                <w:spacing w:val="24"/>
                <w:sz w:val="28"/>
              </w:rPr>
              <w:t xml:space="preserve">  </w:t>
            </w:r>
            <w:r>
              <w:rPr>
                <w:sz w:val="28"/>
              </w:rPr>
              <w:t>начать</w:t>
            </w:r>
            <w:r>
              <w:rPr>
                <w:spacing w:val="24"/>
                <w:sz w:val="28"/>
              </w:rPr>
              <w:t xml:space="preserve">  </w:t>
            </w:r>
            <w:r>
              <w:rPr>
                <w:spacing w:val="-2"/>
                <w:sz w:val="28"/>
              </w:rPr>
              <w:t>притчей</w:t>
            </w:r>
          </w:p>
          <w:p w14:paraId="48854902" w14:textId="77777777" w:rsidR="003170D7" w:rsidRDefault="00350176">
            <w:pPr>
              <w:pStyle w:val="TableParagraph"/>
              <w:tabs>
                <w:tab w:val="left" w:pos="2280"/>
                <w:tab w:val="left" w:pos="5955"/>
              </w:tabs>
              <w:spacing w:before="3"/>
              <w:ind w:left="107" w:right="96"/>
              <w:jc w:val="both"/>
              <w:rPr>
                <w:sz w:val="28"/>
              </w:rPr>
            </w:pPr>
            <w:r>
              <w:rPr>
                <w:sz w:val="28"/>
              </w:rPr>
              <w:t xml:space="preserve">«Садовые деревья» </w:t>
            </w:r>
            <w:proofErr w:type="spellStart"/>
            <w:r>
              <w:rPr>
                <w:sz w:val="28"/>
              </w:rPr>
              <w:t>Ыбырая</w:t>
            </w:r>
            <w:proofErr w:type="spellEnd"/>
            <w:r>
              <w:rPr>
                <w:sz w:val="28"/>
              </w:rPr>
              <w:t xml:space="preserve"> Алтынсарина – великого </w:t>
            </w:r>
            <w:r>
              <w:rPr>
                <w:spacing w:val="-2"/>
                <w:sz w:val="28"/>
              </w:rPr>
              <w:t>казахского</w:t>
            </w:r>
            <w:r>
              <w:rPr>
                <w:sz w:val="28"/>
              </w:rPr>
              <w:tab/>
            </w:r>
            <w:r>
              <w:rPr>
                <w:spacing w:val="-2"/>
                <w:sz w:val="28"/>
              </w:rPr>
              <w:t>педагога-просветителя,</w:t>
            </w:r>
            <w:r>
              <w:rPr>
                <w:sz w:val="28"/>
              </w:rPr>
              <w:tab/>
            </w:r>
            <w:r>
              <w:rPr>
                <w:spacing w:val="-2"/>
                <w:sz w:val="28"/>
              </w:rPr>
              <w:t xml:space="preserve">писателя, </w:t>
            </w:r>
            <w:r>
              <w:rPr>
                <w:sz w:val="28"/>
              </w:rPr>
              <w:t>общественного деятеля, автора первых казахских учебников, основателя первой начальной школы.</w:t>
            </w:r>
          </w:p>
          <w:p w14:paraId="3C4EAE6A" w14:textId="77777777" w:rsidR="003170D7" w:rsidRDefault="00350176">
            <w:pPr>
              <w:pStyle w:val="TableParagraph"/>
              <w:ind w:left="107" w:right="260"/>
              <w:jc w:val="both"/>
              <w:rPr>
                <w:i/>
                <w:sz w:val="28"/>
              </w:rPr>
            </w:pPr>
            <w:r>
              <w:rPr>
                <w:i/>
                <w:sz w:val="28"/>
              </w:rPr>
              <w:t>Педагог</w:t>
            </w:r>
            <w:r>
              <w:rPr>
                <w:i/>
                <w:spacing w:val="-10"/>
                <w:sz w:val="28"/>
              </w:rPr>
              <w:t xml:space="preserve"> </w:t>
            </w:r>
            <w:r>
              <w:rPr>
                <w:i/>
                <w:sz w:val="28"/>
              </w:rPr>
              <w:t>зачитывает</w:t>
            </w:r>
            <w:r>
              <w:rPr>
                <w:i/>
                <w:spacing w:val="-8"/>
                <w:sz w:val="28"/>
              </w:rPr>
              <w:t xml:space="preserve"> </w:t>
            </w:r>
            <w:r>
              <w:rPr>
                <w:i/>
                <w:sz w:val="28"/>
              </w:rPr>
              <w:t>текст</w:t>
            </w:r>
            <w:r>
              <w:rPr>
                <w:i/>
                <w:spacing w:val="-8"/>
                <w:sz w:val="28"/>
              </w:rPr>
              <w:t xml:space="preserve"> </w:t>
            </w:r>
            <w:r>
              <w:rPr>
                <w:i/>
                <w:sz w:val="28"/>
              </w:rPr>
              <w:t>притчи</w:t>
            </w:r>
            <w:r>
              <w:rPr>
                <w:i/>
                <w:spacing w:val="-9"/>
                <w:sz w:val="28"/>
              </w:rPr>
              <w:t xml:space="preserve"> </w:t>
            </w:r>
            <w:r>
              <w:rPr>
                <w:i/>
                <w:sz w:val="28"/>
              </w:rPr>
              <w:t>или</w:t>
            </w:r>
            <w:r>
              <w:rPr>
                <w:i/>
                <w:spacing w:val="-6"/>
                <w:sz w:val="28"/>
              </w:rPr>
              <w:t xml:space="preserve"> </w:t>
            </w:r>
            <w:r>
              <w:rPr>
                <w:i/>
                <w:sz w:val="28"/>
              </w:rPr>
              <w:t xml:space="preserve">демонстрирует </w:t>
            </w:r>
            <w:r>
              <w:rPr>
                <w:i/>
                <w:spacing w:val="-2"/>
                <w:sz w:val="28"/>
              </w:rPr>
              <w:t>мультфильм.</w:t>
            </w:r>
          </w:p>
          <w:p w14:paraId="3185E66F" w14:textId="77777777" w:rsidR="003170D7" w:rsidRDefault="00350176">
            <w:pPr>
              <w:pStyle w:val="TableParagraph"/>
              <w:ind w:left="107" w:right="728"/>
              <w:jc w:val="both"/>
              <w:rPr>
                <w:sz w:val="28"/>
              </w:rPr>
            </w:pPr>
            <w:r>
              <w:rPr>
                <w:sz w:val="28"/>
              </w:rPr>
              <w:t>Рано</w:t>
            </w:r>
            <w:r>
              <w:rPr>
                <w:spacing w:val="-4"/>
                <w:sz w:val="28"/>
              </w:rPr>
              <w:t xml:space="preserve"> </w:t>
            </w:r>
            <w:r>
              <w:rPr>
                <w:sz w:val="28"/>
              </w:rPr>
              <w:t>утром</w:t>
            </w:r>
            <w:r>
              <w:rPr>
                <w:spacing w:val="-5"/>
                <w:sz w:val="28"/>
              </w:rPr>
              <w:t xml:space="preserve"> </w:t>
            </w:r>
            <w:r>
              <w:rPr>
                <w:sz w:val="28"/>
              </w:rPr>
              <w:t>в</w:t>
            </w:r>
            <w:r>
              <w:rPr>
                <w:spacing w:val="-7"/>
                <w:sz w:val="28"/>
              </w:rPr>
              <w:t xml:space="preserve"> </w:t>
            </w:r>
            <w:r>
              <w:rPr>
                <w:sz w:val="28"/>
              </w:rPr>
              <w:t>погожий</w:t>
            </w:r>
            <w:r>
              <w:rPr>
                <w:spacing w:val="-5"/>
                <w:sz w:val="28"/>
              </w:rPr>
              <w:t xml:space="preserve"> </w:t>
            </w:r>
            <w:r>
              <w:rPr>
                <w:sz w:val="28"/>
              </w:rPr>
              <w:t>летний</w:t>
            </w:r>
            <w:r>
              <w:rPr>
                <w:spacing w:val="-5"/>
                <w:sz w:val="28"/>
              </w:rPr>
              <w:t xml:space="preserve"> </w:t>
            </w:r>
            <w:r>
              <w:rPr>
                <w:sz w:val="28"/>
              </w:rPr>
              <w:t>день</w:t>
            </w:r>
            <w:r>
              <w:rPr>
                <w:spacing w:val="-6"/>
                <w:sz w:val="28"/>
              </w:rPr>
              <w:t xml:space="preserve"> </w:t>
            </w:r>
            <w:r>
              <w:rPr>
                <w:sz w:val="28"/>
              </w:rPr>
              <w:t>один</w:t>
            </w:r>
            <w:r>
              <w:rPr>
                <w:spacing w:val="-5"/>
                <w:sz w:val="28"/>
              </w:rPr>
              <w:t xml:space="preserve"> </w:t>
            </w:r>
            <w:r>
              <w:rPr>
                <w:sz w:val="28"/>
              </w:rPr>
              <w:t>господин</w:t>
            </w:r>
            <w:r>
              <w:rPr>
                <w:spacing w:val="-5"/>
                <w:sz w:val="28"/>
              </w:rPr>
              <w:t xml:space="preserve"> </w:t>
            </w:r>
            <w:r>
              <w:rPr>
                <w:sz w:val="28"/>
              </w:rPr>
              <w:t>со своим сыном прогуливался в саду. Они осматривали посаженные цветы и деревья.</w:t>
            </w:r>
          </w:p>
          <w:p w14:paraId="78E60690" w14:textId="77777777" w:rsidR="003170D7" w:rsidRDefault="00350176">
            <w:pPr>
              <w:pStyle w:val="TableParagraph"/>
              <w:numPr>
                <w:ilvl w:val="0"/>
                <w:numId w:val="170"/>
              </w:numPr>
              <w:tabs>
                <w:tab w:val="left" w:pos="318"/>
              </w:tabs>
              <w:ind w:right="225" w:firstLine="0"/>
              <w:rPr>
                <w:sz w:val="28"/>
              </w:rPr>
            </w:pPr>
            <w:r>
              <w:rPr>
                <w:sz w:val="28"/>
              </w:rPr>
              <w:t>Почему</w:t>
            </w:r>
            <w:r>
              <w:rPr>
                <w:spacing w:val="-8"/>
                <w:sz w:val="28"/>
              </w:rPr>
              <w:t xml:space="preserve"> </w:t>
            </w:r>
            <w:r>
              <w:rPr>
                <w:sz w:val="28"/>
              </w:rPr>
              <w:t>это</w:t>
            </w:r>
            <w:r>
              <w:rPr>
                <w:spacing w:val="-4"/>
                <w:sz w:val="28"/>
              </w:rPr>
              <w:t xml:space="preserve"> </w:t>
            </w:r>
            <w:r>
              <w:rPr>
                <w:sz w:val="28"/>
              </w:rPr>
              <w:t>дерево</w:t>
            </w:r>
            <w:r>
              <w:rPr>
                <w:spacing w:val="-3"/>
                <w:sz w:val="28"/>
              </w:rPr>
              <w:t xml:space="preserve"> </w:t>
            </w:r>
            <w:r>
              <w:rPr>
                <w:sz w:val="28"/>
              </w:rPr>
              <w:t>растет</w:t>
            </w:r>
            <w:r>
              <w:rPr>
                <w:spacing w:val="-5"/>
                <w:sz w:val="28"/>
              </w:rPr>
              <w:t xml:space="preserve"> </w:t>
            </w:r>
            <w:r>
              <w:rPr>
                <w:sz w:val="28"/>
              </w:rPr>
              <w:t>прямо,</w:t>
            </w:r>
            <w:r>
              <w:rPr>
                <w:spacing w:val="-5"/>
                <w:sz w:val="28"/>
              </w:rPr>
              <w:t xml:space="preserve"> </w:t>
            </w:r>
            <w:r>
              <w:rPr>
                <w:sz w:val="28"/>
              </w:rPr>
              <w:t>а</w:t>
            </w:r>
            <w:r>
              <w:rPr>
                <w:spacing w:val="-4"/>
                <w:sz w:val="28"/>
              </w:rPr>
              <w:t xml:space="preserve"> </w:t>
            </w:r>
            <w:r>
              <w:rPr>
                <w:sz w:val="28"/>
              </w:rPr>
              <w:t>вот</w:t>
            </w:r>
            <w:r>
              <w:rPr>
                <w:spacing w:val="-5"/>
                <w:sz w:val="28"/>
              </w:rPr>
              <w:t xml:space="preserve"> </w:t>
            </w:r>
            <w:r>
              <w:rPr>
                <w:sz w:val="28"/>
              </w:rPr>
              <w:t>то</w:t>
            </w:r>
            <w:r>
              <w:rPr>
                <w:spacing w:val="-4"/>
                <w:sz w:val="28"/>
              </w:rPr>
              <w:t xml:space="preserve"> </w:t>
            </w:r>
            <w:r>
              <w:rPr>
                <w:sz w:val="28"/>
              </w:rPr>
              <w:t>дерево</w:t>
            </w:r>
            <w:r>
              <w:rPr>
                <w:spacing w:val="-3"/>
                <w:sz w:val="28"/>
              </w:rPr>
              <w:t xml:space="preserve"> </w:t>
            </w:r>
            <w:r>
              <w:rPr>
                <w:sz w:val="28"/>
              </w:rPr>
              <w:t>растет почему-то криво? – спросил сын.</w:t>
            </w:r>
          </w:p>
          <w:p w14:paraId="2B96C524" w14:textId="77777777" w:rsidR="003170D7" w:rsidRDefault="00350176">
            <w:pPr>
              <w:pStyle w:val="TableParagraph"/>
              <w:numPr>
                <w:ilvl w:val="0"/>
                <w:numId w:val="170"/>
              </w:numPr>
              <w:tabs>
                <w:tab w:val="left" w:pos="318"/>
              </w:tabs>
              <w:ind w:right="238" w:firstLine="0"/>
              <w:rPr>
                <w:sz w:val="28"/>
              </w:rPr>
            </w:pPr>
            <w:r>
              <w:rPr>
                <w:sz w:val="28"/>
              </w:rPr>
              <w:t>Причина, сын мой, та, что за этим деревом при его росте</w:t>
            </w:r>
            <w:r>
              <w:rPr>
                <w:spacing w:val="-5"/>
                <w:sz w:val="28"/>
              </w:rPr>
              <w:t xml:space="preserve"> </w:t>
            </w:r>
            <w:r>
              <w:rPr>
                <w:sz w:val="28"/>
              </w:rPr>
              <w:t>ухаживали,</w:t>
            </w:r>
            <w:r>
              <w:rPr>
                <w:spacing w:val="-6"/>
                <w:sz w:val="28"/>
              </w:rPr>
              <w:t xml:space="preserve"> </w:t>
            </w:r>
            <w:r>
              <w:rPr>
                <w:sz w:val="28"/>
              </w:rPr>
              <w:t>срезали</w:t>
            </w:r>
            <w:r>
              <w:rPr>
                <w:spacing w:val="-5"/>
                <w:sz w:val="28"/>
              </w:rPr>
              <w:t xml:space="preserve"> </w:t>
            </w:r>
            <w:r>
              <w:rPr>
                <w:sz w:val="28"/>
              </w:rPr>
              <w:t>криво</w:t>
            </w:r>
            <w:r>
              <w:rPr>
                <w:spacing w:val="-4"/>
                <w:sz w:val="28"/>
              </w:rPr>
              <w:t xml:space="preserve"> </w:t>
            </w:r>
            <w:r>
              <w:rPr>
                <w:sz w:val="28"/>
              </w:rPr>
              <w:t>растущие</w:t>
            </w:r>
            <w:r>
              <w:rPr>
                <w:spacing w:val="-5"/>
                <w:sz w:val="28"/>
              </w:rPr>
              <w:t xml:space="preserve"> </w:t>
            </w:r>
            <w:r>
              <w:rPr>
                <w:sz w:val="28"/>
              </w:rPr>
              <w:t>ветки,</w:t>
            </w:r>
            <w:r>
              <w:rPr>
                <w:spacing w:val="-6"/>
                <w:sz w:val="28"/>
              </w:rPr>
              <w:t xml:space="preserve"> </w:t>
            </w:r>
            <w:r>
              <w:rPr>
                <w:sz w:val="28"/>
              </w:rPr>
              <w:t>а</w:t>
            </w:r>
            <w:r>
              <w:rPr>
                <w:spacing w:val="-5"/>
                <w:sz w:val="28"/>
              </w:rPr>
              <w:t xml:space="preserve"> </w:t>
            </w:r>
            <w:r>
              <w:rPr>
                <w:sz w:val="28"/>
              </w:rPr>
              <w:t>за</w:t>
            </w:r>
            <w:r>
              <w:rPr>
                <w:spacing w:val="-5"/>
                <w:sz w:val="28"/>
              </w:rPr>
              <w:t xml:space="preserve"> </w:t>
            </w:r>
            <w:r>
              <w:rPr>
                <w:sz w:val="28"/>
              </w:rPr>
              <w:t>тем деревом не было ухода, и оно росло само по себе, – ответил отец.</w:t>
            </w:r>
          </w:p>
          <w:p w14:paraId="5215AF3F" w14:textId="77777777" w:rsidR="003170D7" w:rsidRDefault="00350176">
            <w:pPr>
              <w:pStyle w:val="TableParagraph"/>
              <w:numPr>
                <w:ilvl w:val="0"/>
                <w:numId w:val="170"/>
              </w:numPr>
              <w:tabs>
                <w:tab w:val="left" w:pos="318"/>
              </w:tabs>
              <w:ind w:right="578" w:firstLine="0"/>
              <w:rPr>
                <w:sz w:val="28"/>
              </w:rPr>
            </w:pPr>
            <w:r>
              <w:rPr>
                <w:sz w:val="28"/>
              </w:rPr>
              <w:t>Если</w:t>
            </w:r>
            <w:r>
              <w:rPr>
                <w:spacing w:val="-5"/>
                <w:sz w:val="28"/>
              </w:rPr>
              <w:t xml:space="preserve"> </w:t>
            </w:r>
            <w:r>
              <w:rPr>
                <w:sz w:val="28"/>
              </w:rPr>
              <w:t>так,</w:t>
            </w:r>
            <w:r>
              <w:rPr>
                <w:spacing w:val="-6"/>
                <w:sz w:val="28"/>
              </w:rPr>
              <w:t xml:space="preserve"> </w:t>
            </w:r>
            <w:r>
              <w:rPr>
                <w:sz w:val="28"/>
              </w:rPr>
              <w:t>то,</w:t>
            </w:r>
            <w:r>
              <w:rPr>
                <w:spacing w:val="-9"/>
                <w:sz w:val="28"/>
              </w:rPr>
              <w:t xml:space="preserve"> </w:t>
            </w:r>
            <w:r>
              <w:rPr>
                <w:sz w:val="28"/>
              </w:rPr>
              <w:t>оказывается,</w:t>
            </w:r>
            <w:r>
              <w:rPr>
                <w:spacing w:val="-5"/>
                <w:sz w:val="28"/>
              </w:rPr>
              <w:t xml:space="preserve"> </w:t>
            </w:r>
            <w:r>
              <w:rPr>
                <w:sz w:val="28"/>
              </w:rPr>
              <w:t>большая</w:t>
            </w:r>
            <w:r>
              <w:rPr>
                <w:spacing w:val="-5"/>
                <w:sz w:val="28"/>
              </w:rPr>
              <w:t xml:space="preserve"> </w:t>
            </w:r>
            <w:r>
              <w:rPr>
                <w:sz w:val="28"/>
              </w:rPr>
              <w:t>польза</w:t>
            </w:r>
            <w:r>
              <w:rPr>
                <w:spacing w:val="-6"/>
                <w:sz w:val="28"/>
              </w:rPr>
              <w:t xml:space="preserve"> </w:t>
            </w:r>
            <w:r>
              <w:rPr>
                <w:sz w:val="28"/>
              </w:rPr>
              <w:t>быва</w:t>
            </w:r>
            <w:r>
              <w:rPr>
                <w:sz w:val="28"/>
              </w:rPr>
              <w:t>ет</w:t>
            </w:r>
            <w:r>
              <w:rPr>
                <w:spacing w:val="-5"/>
                <w:sz w:val="28"/>
              </w:rPr>
              <w:t xml:space="preserve"> </w:t>
            </w:r>
            <w:r>
              <w:rPr>
                <w:sz w:val="28"/>
              </w:rPr>
              <w:t>от ухода, – сказал сын.</w:t>
            </w:r>
          </w:p>
          <w:p w14:paraId="24F0F46E" w14:textId="77777777" w:rsidR="003170D7" w:rsidRDefault="00350176">
            <w:pPr>
              <w:pStyle w:val="TableParagraph"/>
              <w:numPr>
                <w:ilvl w:val="0"/>
                <w:numId w:val="170"/>
              </w:numPr>
              <w:tabs>
                <w:tab w:val="left" w:pos="318"/>
              </w:tabs>
              <w:ind w:right="147" w:firstLine="0"/>
              <w:rPr>
                <w:sz w:val="28"/>
              </w:rPr>
            </w:pPr>
            <w:r>
              <w:rPr>
                <w:sz w:val="28"/>
              </w:rPr>
              <w:t>Нет сомнения, милый мой, в том, что в уходе есть большая польза. Это и тебе может послужить наукой. Ты ведь тоже похож на молодое дерево, за тобой так же нужен уход. Если я, поправляя твои ошибки, буду тебя учить</w:t>
            </w:r>
            <w:r>
              <w:rPr>
                <w:spacing w:val="-6"/>
                <w:sz w:val="28"/>
              </w:rPr>
              <w:t xml:space="preserve"> </w:t>
            </w:r>
            <w:r>
              <w:rPr>
                <w:sz w:val="28"/>
              </w:rPr>
              <w:t>хорошему,</w:t>
            </w:r>
            <w:r>
              <w:rPr>
                <w:spacing w:val="-6"/>
                <w:sz w:val="28"/>
              </w:rPr>
              <w:t xml:space="preserve"> </w:t>
            </w:r>
            <w:r>
              <w:rPr>
                <w:sz w:val="28"/>
              </w:rPr>
              <w:t>а</w:t>
            </w:r>
            <w:r>
              <w:rPr>
                <w:spacing w:val="-5"/>
                <w:sz w:val="28"/>
              </w:rPr>
              <w:t xml:space="preserve"> </w:t>
            </w:r>
            <w:r>
              <w:rPr>
                <w:sz w:val="28"/>
              </w:rPr>
              <w:t>ты,</w:t>
            </w:r>
            <w:r>
              <w:rPr>
                <w:spacing w:val="-6"/>
                <w:sz w:val="28"/>
              </w:rPr>
              <w:t xml:space="preserve"> </w:t>
            </w:r>
            <w:r>
              <w:rPr>
                <w:sz w:val="28"/>
              </w:rPr>
              <w:t>слушаясь</w:t>
            </w:r>
            <w:r>
              <w:rPr>
                <w:spacing w:val="-6"/>
                <w:sz w:val="28"/>
              </w:rPr>
              <w:t xml:space="preserve"> </w:t>
            </w:r>
            <w:r>
              <w:rPr>
                <w:sz w:val="28"/>
              </w:rPr>
              <w:t>меня,</w:t>
            </w:r>
            <w:r>
              <w:rPr>
                <w:spacing w:val="-3"/>
                <w:sz w:val="28"/>
              </w:rPr>
              <w:t xml:space="preserve"> </w:t>
            </w:r>
            <w:r>
              <w:rPr>
                <w:sz w:val="28"/>
              </w:rPr>
              <w:t>будешь</w:t>
            </w:r>
            <w:r>
              <w:rPr>
                <w:spacing w:val="-6"/>
                <w:sz w:val="28"/>
              </w:rPr>
              <w:t xml:space="preserve"> </w:t>
            </w:r>
            <w:r>
              <w:rPr>
                <w:sz w:val="28"/>
              </w:rPr>
              <w:t>исполнять, то ты тоже будешь расти правдивым, хорошим человеком; если же ты будешь расти без присмотра, то тоже</w:t>
            </w:r>
            <w:r>
              <w:rPr>
                <w:spacing w:val="-3"/>
                <w:sz w:val="28"/>
              </w:rPr>
              <w:t xml:space="preserve"> </w:t>
            </w:r>
            <w:r>
              <w:rPr>
                <w:sz w:val="28"/>
              </w:rPr>
              <w:t>будешь</w:t>
            </w:r>
            <w:r>
              <w:rPr>
                <w:spacing w:val="-1"/>
                <w:sz w:val="28"/>
              </w:rPr>
              <w:t xml:space="preserve"> </w:t>
            </w:r>
            <w:r>
              <w:rPr>
                <w:sz w:val="28"/>
              </w:rPr>
              <w:t>похож</w:t>
            </w:r>
            <w:r>
              <w:rPr>
                <w:spacing w:val="-3"/>
                <w:sz w:val="28"/>
              </w:rPr>
              <w:t xml:space="preserve"> </w:t>
            </w:r>
            <w:r>
              <w:rPr>
                <w:sz w:val="28"/>
              </w:rPr>
              <w:t>на это кривое</w:t>
            </w:r>
            <w:r>
              <w:rPr>
                <w:spacing w:val="-2"/>
                <w:sz w:val="28"/>
              </w:rPr>
              <w:t xml:space="preserve"> </w:t>
            </w:r>
            <w:r>
              <w:rPr>
                <w:sz w:val="28"/>
              </w:rPr>
              <w:t>дерево, – ответил отец.</w:t>
            </w:r>
          </w:p>
          <w:p w14:paraId="4ADDF30E" w14:textId="77777777" w:rsidR="003170D7" w:rsidRDefault="00350176">
            <w:pPr>
              <w:pStyle w:val="TableParagraph"/>
              <w:ind w:left="1509"/>
              <w:rPr>
                <w:sz w:val="28"/>
              </w:rPr>
            </w:pPr>
            <w:r>
              <w:rPr>
                <w:i/>
                <w:color w:val="0462C1"/>
                <w:sz w:val="28"/>
                <w:u w:val="single" w:color="0462C1"/>
              </w:rPr>
              <w:t>Ы.</w:t>
            </w:r>
            <w:r>
              <w:rPr>
                <w:i/>
                <w:color w:val="0462C1"/>
                <w:spacing w:val="-7"/>
                <w:sz w:val="28"/>
                <w:u w:val="single" w:color="0462C1"/>
              </w:rPr>
              <w:t xml:space="preserve"> </w:t>
            </w:r>
            <w:r>
              <w:rPr>
                <w:i/>
                <w:color w:val="0462C1"/>
                <w:sz w:val="28"/>
                <w:u w:val="single" w:color="0462C1"/>
              </w:rPr>
              <w:t>Алтынсарин.</w:t>
            </w:r>
            <w:r>
              <w:rPr>
                <w:i/>
                <w:color w:val="0462C1"/>
                <w:spacing w:val="-6"/>
                <w:sz w:val="28"/>
                <w:u w:val="single" w:color="0462C1"/>
              </w:rPr>
              <w:t xml:space="preserve"> </w:t>
            </w:r>
            <w:r>
              <w:rPr>
                <w:color w:val="0462C1"/>
                <w:sz w:val="28"/>
                <w:u w:val="single" w:color="0462C1"/>
              </w:rPr>
              <w:t>Садовые</w:t>
            </w:r>
            <w:r>
              <w:rPr>
                <w:color w:val="0462C1"/>
                <w:spacing w:val="-5"/>
                <w:sz w:val="28"/>
                <w:u w:val="single" w:color="0462C1"/>
              </w:rPr>
              <w:t xml:space="preserve"> </w:t>
            </w:r>
            <w:r>
              <w:rPr>
                <w:color w:val="0462C1"/>
                <w:sz w:val="28"/>
                <w:u w:val="single" w:color="0462C1"/>
              </w:rPr>
              <w:t>деревья</w:t>
            </w:r>
            <w:r>
              <w:rPr>
                <w:color w:val="0462C1"/>
                <w:spacing w:val="-4"/>
                <w:sz w:val="28"/>
                <w:u w:val="single" w:color="0462C1"/>
              </w:rPr>
              <w:t xml:space="preserve"> </w:t>
            </w:r>
            <w:r>
              <w:rPr>
                <w:color w:val="0462C1"/>
                <w:spacing w:val="-2"/>
                <w:sz w:val="28"/>
                <w:u w:val="single" w:color="0462C1"/>
              </w:rPr>
              <w:t>youtube.com</w:t>
            </w:r>
          </w:p>
          <w:p w14:paraId="3FC24AC9" w14:textId="77777777" w:rsidR="003170D7" w:rsidRDefault="00350176">
            <w:pPr>
              <w:pStyle w:val="TableParagraph"/>
              <w:spacing w:before="1" w:line="322" w:lineRule="exact"/>
              <w:ind w:left="107"/>
              <w:rPr>
                <w:i/>
                <w:sz w:val="28"/>
              </w:rPr>
            </w:pPr>
            <w:r>
              <w:rPr>
                <w:i/>
                <w:spacing w:val="-2"/>
                <w:sz w:val="28"/>
              </w:rPr>
              <w:t>Обсуждение</w:t>
            </w:r>
          </w:p>
          <w:p w14:paraId="1BBBCDAC" w14:textId="77777777" w:rsidR="003170D7" w:rsidRDefault="00350176">
            <w:pPr>
              <w:pStyle w:val="TableParagraph"/>
              <w:numPr>
                <w:ilvl w:val="0"/>
                <w:numId w:val="170"/>
              </w:numPr>
              <w:tabs>
                <w:tab w:val="left" w:pos="318"/>
              </w:tabs>
              <w:spacing w:line="322" w:lineRule="exact"/>
              <w:ind w:left="318" w:hanging="211"/>
              <w:rPr>
                <w:sz w:val="28"/>
              </w:rPr>
            </w:pPr>
            <w:r>
              <w:rPr>
                <w:sz w:val="28"/>
              </w:rPr>
              <w:t>Кто</w:t>
            </w:r>
            <w:r>
              <w:rPr>
                <w:spacing w:val="-12"/>
                <w:sz w:val="28"/>
              </w:rPr>
              <w:t xml:space="preserve"> </w:t>
            </w:r>
            <w:r>
              <w:rPr>
                <w:sz w:val="28"/>
              </w:rPr>
              <w:t>ответственен</w:t>
            </w:r>
            <w:r>
              <w:rPr>
                <w:spacing w:val="-7"/>
                <w:sz w:val="28"/>
              </w:rPr>
              <w:t xml:space="preserve"> </w:t>
            </w:r>
            <w:r>
              <w:rPr>
                <w:sz w:val="28"/>
              </w:rPr>
              <w:t>за</w:t>
            </w:r>
            <w:r>
              <w:rPr>
                <w:spacing w:val="-7"/>
                <w:sz w:val="28"/>
              </w:rPr>
              <w:t xml:space="preserve"> </w:t>
            </w:r>
            <w:r>
              <w:rPr>
                <w:sz w:val="28"/>
              </w:rPr>
              <w:t>интеллектуальное</w:t>
            </w:r>
            <w:r>
              <w:rPr>
                <w:spacing w:val="-7"/>
                <w:sz w:val="28"/>
              </w:rPr>
              <w:t xml:space="preserve"> </w:t>
            </w:r>
            <w:r>
              <w:rPr>
                <w:sz w:val="28"/>
              </w:rPr>
              <w:t>развитие</w:t>
            </w:r>
            <w:r>
              <w:rPr>
                <w:spacing w:val="-9"/>
                <w:sz w:val="28"/>
              </w:rPr>
              <w:t xml:space="preserve"> </w:t>
            </w:r>
            <w:r>
              <w:rPr>
                <w:spacing w:val="-2"/>
                <w:sz w:val="28"/>
              </w:rPr>
              <w:t>детей?</w:t>
            </w:r>
          </w:p>
          <w:p w14:paraId="0ECE125C" w14:textId="77777777" w:rsidR="003170D7" w:rsidRDefault="00350176">
            <w:pPr>
              <w:pStyle w:val="TableParagraph"/>
              <w:numPr>
                <w:ilvl w:val="0"/>
                <w:numId w:val="170"/>
              </w:numPr>
              <w:tabs>
                <w:tab w:val="left" w:pos="318"/>
              </w:tabs>
              <w:spacing w:line="308" w:lineRule="exact"/>
              <w:ind w:left="318" w:hanging="211"/>
              <w:rPr>
                <w:sz w:val="28"/>
              </w:rPr>
            </w:pPr>
            <w:proofErr w:type="gramStart"/>
            <w:r>
              <w:rPr>
                <w:sz w:val="28"/>
              </w:rPr>
              <w:t>Что</w:t>
            </w:r>
            <w:r>
              <w:rPr>
                <w:spacing w:val="-6"/>
                <w:sz w:val="28"/>
              </w:rPr>
              <w:t xml:space="preserve"> </w:t>
            </w:r>
            <w:r>
              <w:rPr>
                <w:sz w:val="28"/>
              </w:rPr>
              <w:t>по-вашему</w:t>
            </w:r>
            <w:proofErr w:type="gramEnd"/>
            <w:r>
              <w:rPr>
                <w:spacing w:val="-8"/>
                <w:sz w:val="28"/>
              </w:rPr>
              <w:t xml:space="preserve"> </w:t>
            </w:r>
            <w:r>
              <w:rPr>
                <w:sz w:val="28"/>
              </w:rPr>
              <w:t>значит</w:t>
            </w:r>
            <w:r>
              <w:rPr>
                <w:spacing w:val="-4"/>
                <w:sz w:val="28"/>
              </w:rPr>
              <w:t xml:space="preserve"> </w:t>
            </w:r>
            <w:r>
              <w:rPr>
                <w:sz w:val="28"/>
              </w:rPr>
              <w:t>мыслить</w:t>
            </w:r>
            <w:r>
              <w:rPr>
                <w:spacing w:val="-3"/>
                <w:sz w:val="28"/>
              </w:rPr>
              <w:t xml:space="preserve"> </w:t>
            </w:r>
            <w:r>
              <w:rPr>
                <w:spacing w:val="-2"/>
                <w:sz w:val="28"/>
              </w:rPr>
              <w:t>логически?</w:t>
            </w:r>
          </w:p>
        </w:tc>
        <w:tc>
          <w:tcPr>
            <w:tcW w:w="1277" w:type="dxa"/>
            <w:tcBorders>
              <w:top w:val="nil"/>
            </w:tcBorders>
          </w:tcPr>
          <w:p w14:paraId="12A302DB" w14:textId="77777777" w:rsidR="003170D7" w:rsidRDefault="003170D7">
            <w:pPr>
              <w:pStyle w:val="TableParagraph"/>
              <w:rPr>
                <w:sz w:val="28"/>
              </w:rPr>
            </w:pPr>
          </w:p>
          <w:p w14:paraId="12B13E37" w14:textId="77777777" w:rsidR="003170D7" w:rsidRDefault="003170D7">
            <w:pPr>
              <w:pStyle w:val="TableParagraph"/>
              <w:rPr>
                <w:sz w:val="28"/>
              </w:rPr>
            </w:pPr>
          </w:p>
          <w:p w14:paraId="34AC6F5D" w14:textId="77777777" w:rsidR="003170D7" w:rsidRDefault="003170D7">
            <w:pPr>
              <w:pStyle w:val="TableParagraph"/>
              <w:rPr>
                <w:sz w:val="28"/>
              </w:rPr>
            </w:pPr>
          </w:p>
          <w:p w14:paraId="56392324" w14:textId="77777777" w:rsidR="003170D7" w:rsidRDefault="003170D7">
            <w:pPr>
              <w:pStyle w:val="TableParagraph"/>
              <w:rPr>
                <w:sz w:val="28"/>
              </w:rPr>
            </w:pPr>
          </w:p>
          <w:p w14:paraId="69060C8B" w14:textId="77777777" w:rsidR="003170D7" w:rsidRDefault="003170D7">
            <w:pPr>
              <w:pStyle w:val="TableParagraph"/>
              <w:rPr>
                <w:sz w:val="28"/>
              </w:rPr>
            </w:pPr>
          </w:p>
          <w:p w14:paraId="281C22FD" w14:textId="77777777" w:rsidR="003170D7" w:rsidRDefault="003170D7">
            <w:pPr>
              <w:pStyle w:val="TableParagraph"/>
              <w:rPr>
                <w:sz w:val="28"/>
              </w:rPr>
            </w:pPr>
          </w:p>
          <w:p w14:paraId="5A770C5D" w14:textId="77777777" w:rsidR="003170D7" w:rsidRDefault="003170D7">
            <w:pPr>
              <w:pStyle w:val="TableParagraph"/>
              <w:spacing w:before="147"/>
              <w:rPr>
                <w:sz w:val="28"/>
              </w:rPr>
            </w:pPr>
          </w:p>
          <w:p w14:paraId="24223E6D" w14:textId="77777777" w:rsidR="003170D7" w:rsidRDefault="00350176">
            <w:pPr>
              <w:pStyle w:val="TableParagraph"/>
              <w:spacing w:before="1"/>
              <w:ind w:left="107"/>
              <w:rPr>
                <w:sz w:val="28"/>
              </w:rPr>
            </w:pPr>
            <w:r>
              <w:rPr>
                <w:sz w:val="28"/>
              </w:rPr>
              <w:t>Слайд</w:t>
            </w:r>
            <w:r>
              <w:rPr>
                <w:spacing w:val="-7"/>
                <w:sz w:val="28"/>
              </w:rPr>
              <w:t xml:space="preserve"> </w:t>
            </w:r>
            <w:r>
              <w:rPr>
                <w:spacing w:val="-10"/>
                <w:sz w:val="28"/>
              </w:rPr>
              <w:t>2</w:t>
            </w:r>
          </w:p>
        </w:tc>
      </w:tr>
    </w:tbl>
    <w:p w14:paraId="31D6214F" w14:textId="77777777" w:rsidR="003170D7" w:rsidRDefault="00350176">
      <w:pPr>
        <w:rPr>
          <w:sz w:val="2"/>
          <w:szCs w:val="2"/>
        </w:rPr>
      </w:pPr>
      <w:r>
        <w:rPr>
          <w:noProof/>
        </w:rPr>
        <mc:AlternateContent>
          <mc:Choice Requires="wps">
            <w:drawing>
              <wp:anchor distT="0" distB="0" distL="0" distR="0" simplePos="0" relativeHeight="15760896" behindDoc="0" locked="0" layoutInCell="1" allowOverlap="1" wp14:anchorId="543CF32C" wp14:editId="4149C569">
                <wp:simplePos x="0" y="0"/>
                <wp:positionH relativeFrom="page">
                  <wp:posOffset>7632982</wp:posOffset>
                </wp:positionH>
                <wp:positionV relativeFrom="page">
                  <wp:posOffset>5527595</wp:posOffset>
                </wp:positionV>
                <wp:extent cx="144145" cy="202946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764296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43CF32C" id="Textbox 80" o:spid="_x0000_s1081" type="#_x0000_t202" style="position:absolute;margin-left:601pt;margin-top:435.25pt;width:11.35pt;height:159.8pt;z-index:157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IFrqBK1AQAAWAMAAA4AAAAAAAAAAAAAAAAALgIAAGRycy9l&#10;Mm9Eb2MueG1sUEsBAi0AFAAGAAgAAAAhAGxjfrvhAAAADgEAAA8AAAAAAAAAAAAAAAAADwQAAGRy&#10;cy9kb3ducmV2LnhtbFBLBQYAAAAABAAEAPMAAAAdBQAAAAA=&#10;" filled="f" stroked="f">
                <v:textbox style="layout-flow:vertical;mso-layout-flow-alt:bottom-to-top" inset="0,0,0,0">
                  <w:txbxContent>
                    <w:p w14:paraId="0764296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EC8AAD6" w14:textId="77777777" w:rsidR="003170D7" w:rsidRDefault="003170D7">
      <w:pPr>
        <w:rPr>
          <w:sz w:val="2"/>
          <w:szCs w:val="2"/>
        </w:rPr>
        <w:sectPr w:rsidR="003170D7">
          <w:type w:val="continuous"/>
          <w:pgSz w:w="12240" w:h="15840"/>
          <w:pgMar w:top="1120" w:right="520" w:bottom="1200" w:left="1560" w:header="0" w:footer="1003" w:gutter="0"/>
          <w:cols w:space="720"/>
        </w:sectPr>
      </w:pPr>
    </w:p>
    <w:tbl>
      <w:tblPr>
        <w:tblStyle w:val="TableNormal"/>
        <w:tblW w:w="0" w:type="auto"/>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02"/>
        <w:gridCol w:w="1277"/>
      </w:tblGrid>
      <w:tr w:rsidR="003170D7" w14:paraId="7CC11419" w14:textId="77777777">
        <w:trPr>
          <w:trHeight w:val="3220"/>
        </w:trPr>
        <w:tc>
          <w:tcPr>
            <w:tcW w:w="1306" w:type="dxa"/>
          </w:tcPr>
          <w:p w14:paraId="734EDD75" w14:textId="77777777" w:rsidR="003170D7" w:rsidRDefault="003170D7">
            <w:pPr>
              <w:pStyle w:val="TableParagraph"/>
              <w:rPr>
                <w:sz w:val="26"/>
              </w:rPr>
            </w:pPr>
          </w:p>
        </w:tc>
        <w:tc>
          <w:tcPr>
            <w:tcW w:w="7202" w:type="dxa"/>
          </w:tcPr>
          <w:p w14:paraId="3392CC50" w14:textId="77777777" w:rsidR="003170D7" w:rsidRDefault="00350176">
            <w:pPr>
              <w:pStyle w:val="TableParagraph"/>
              <w:ind w:left="107" w:right="345"/>
              <w:rPr>
                <w:i/>
                <w:sz w:val="28"/>
              </w:rPr>
            </w:pPr>
            <w:r>
              <w:rPr>
                <w:sz w:val="28"/>
              </w:rPr>
              <w:t xml:space="preserve">– Почему так важно учить детей мыслить логически? </w:t>
            </w:r>
            <w:r>
              <w:rPr>
                <w:b/>
                <w:i/>
                <w:sz w:val="28"/>
              </w:rPr>
              <w:t>Педагог</w:t>
            </w:r>
            <w:proofErr w:type="gramStart"/>
            <w:r>
              <w:rPr>
                <w:b/>
                <w:i/>
                <w:sz w:val="28"/>
              </w:rPr>
              <w:t>:</w:t>
            </w:r>
            <w:r>
              <w:rPr>
                <w:b/>
                <w:i/>
                <w:spacing w:val="-6"/>
                <w:sz w:val="28"/>
              </w:rPr>
              <w:t xml:space="preserve"> </w:t>
            </w:r>
            <w:r>
              <w:rPr>
                <w:b/>
                <w:sz w:val="28"/>
              </w:rPr>
              <w:t>Да</w:t>
            </w:r>
            <w:proofErr w:type="gramEnd"/>
            <w:r>
              <w:rPr>
                <w:b/>
                <w:sz w:val="28"/>
              </w:rPr>
              <w:t>,</w:t>
            </w:r>
            <w:r>
              <w:rPr>
                <w:b/>
                <w:spacing w:val="-7"/>
                <w:sz w:val="28"/>
              </w:rPr>
              <w:t xml:space="preserve"> </w:t>
            </w:r>
            <w:r>
              <w:rPr>
                <w:b/>
                <w:sz w:val="28"/>
              </w:rPr>
              <w:t>действительно</w:t>
            </w:r>
            <w:r>
              <w:rPr>
                <w:b/>
                <w:spacing w:val="-5"/>
                <w:sz w:val="28"/>
              </w:rPr>
              <w:t xml:space="preserve"> </w:t>
            </w:r>
            <w:r>
              <w:rPr>
                <w:b/>
                <w:i/>
                <w:sz w:val="28"/>
              </w:rPr>
              <w:t>логика</w:t>
            </w:r>
            <w:r>
              <w:rPr>
                <w:b/>
                <w:i/>
                <w:spacing w:val="-8"/>
                <w:sz w:val="28"/>
              </w:rPr>
              <w:t xml:space="preserve"> </w:t>
            </w:r>
            <w:r>
              <w:rPr>
                <w:b/>
                <w:sz w:val="28"/>
              </w:rPr>
              <w:t>–</w:t>
            </w:r>
            <w:r>
              <w:rPr>
                <w:b/>
                <w:spacing w:val="-5"/>
                <w:sz w:val="28"/>
              </w:rPr>
              <w:t xml:space="preserve"> </w:t>
            </w:r>
            <w:r>
              <w:rPr>
                <w:b/>
                <w:i/>
                <w:sz w:val="28"/>
              </w:rPr>
              <w:t>это</w:t>
            </w:r>
            <w:r>
              <w:rPr>
                <w:b/>
                <w:i/>
                <w:spacing w:val="-8"/>
                <w:sz w:val="28"/>
              </w:rPr>
              <w:t xml:space="preserve"> </w:t>
            </w:r>
            <w:r>
              <w:rPr>
                <w:i/>
                <w:sz w:val="28"/>
              </w:rPr>
              <w:t>способность разумно и последовательно рассуждать, выстраивать причинно-следственные связи.</w:t>
            </w:r>
          </w:p>
          <w:p w14:paraId="21B4E7D0" w14:textId="77777777" w:rsidR="003170D7" w:rsidRDefault="00350176">
            <w:pPr>
              <w:pStyle w:val="TableParagraph"/>
              <w:ind w:left="107" w:right="106"/>
              <w:rPr>
                <w:sz w:val="28"/>
              </w:rPr>
            </w:pPr>
            <w:r>
              <w:rPr>
                <w:b/>
                <w:i/>
                <w:sz w:val="28"/>
              </w:rPr>
              <w:t xml:space="preserve">Логическое мышление </w:t>
            </w:r>
            <w:r>
              <w:rPr>
                <w:sz w:val="28"/>
              </w:rPr>
              <w:t>выступает процессом, при котором человек использует лог</w:t>
            </w:r>
            <w:r>
              <w:rPr>
                <w:sz w:val="28"/>
              </w:rPr>
              <w:t>ические понятия, основанные</w:t>
            </w:r>
            <w:r>
              <w:rPr>
                <w:spacing w:val="-9"/>
                <w:sz w:val="28"/>
              </w:rPr>
              <w:t xml:space="preserve"> </w:t>
            </w:r>
            <w:r>
              <w:rPr>
                <w:sz w:val="28"/>
              </w:rPr>
              <w:t>на</w:t>
            </w:r>
            <w:r>
              <w:rPr>
                <w:spacing w:val="-6"/>
                <w:sz w:val="28"/>
              </w:rPr>
              <w:t xml:space="preserve"> </w:t>
            </w:r>
            <w:r>
              <w:rPr>
                <w:sz w:val="28"/>
              </w:rPr>
              <w:t>доказательствах</w:t>
            </w:r>
            <w:r>
              <w:rPr>
                <w:spacing w:val="-6"/>
                <w:sz w:val="28"/>
              </w:rPr>
              <w:t xml:space="preserve"> </w:t>
            </w:r>
            <w:r>
              <w:rPr>
                <w:sz w:val="28"/>
              </w:rPr>
              <w:t>и</w:t>
            </w:r>
            <w:r>
              <w:rPr>
                <w:spacing w:val="-6"/>
                <w:sz w:val="28"/>
              </w:rPr>
              <w:t xml:space="preserve"> </w:t>
            </w:r>
            <w:r>
              <w:rPr>
                <w:sz w:val="28"/>
              </w:rPr>
              <w:t>здравом</w:t>
            </w:r>
            <w:r>
              <w:rPr>
                <w:spacing w:val="-6"/>
                <w:sz w:val="28"/>
              </w:rPr>
              <w:t xml:space="preserve"> </w:t>
            </w:r>
            <w:r>
              <w:rPr>
                <w:sz w:val="28"/>
              </w:rPr>
              <w:t>смысле.</w:t>
            </w:r>
            <w:r>
              <w:rPr>
                <w:spacing w:val="-8"/>
                <w:sz w:val="28"/>
              </w:rPr>
              <w:t xml:space="preserve"> </w:t>
            </w:r>
            <w:r>
              <w:rPr>
                <w:sz w:val="28"/>
              </w:rPr>
              <w:t>Целью логического мышления считается получение обоснованного вывода, отталкиваясь от конкретных</w:t>
            </w:r>
          </w:p>
          <w:p w14:paraId="342DECBB" w14:textId="77777777" w:rsidR="003170D7" w:rsidRDefault="00350176">
            <w:pPr>
              <w:pStyle w:val="TableParagraph"/>
              <w:spacing w:line="308" w:lineRule="exact"/>
              <w:ind w:left="107"/>
              <w:rPr>
                <w:sz w:val="28"/>
              </w:rPr>
            </w:pPr>
            <w:r>
              <w:rPr>
                <w:sz w:val="28"/>
              </w:rPr>
              <w:t>сведений</w:t>
            </w:r>
            <w:r>
              <w:rPr>
                <w:spacing w:val="-3"/>
                <w:sz w:val="28"/>
              </w:rPr>
              <w:t xml:space="preserve"> </w:t>
            </w:r>
            <w:r>
              <w:rPr>
                <w:sz w:val="28"/>
              </w:rPr>
              <w:t>о</w:t>
            </w:r>
            <w:r>
              <w:rPr>
                <w:spacing w:val="-4"/>
                <w:sz w:val="28"/>
              </w:rPr>
              <w:t xml:space="preserve"> </w:t>
            </w:r>
            <w:r>
              <w:rPr>
                <w:spacing w:val="-2"/>
                <w:sz w:val="28"/>
              </w:rPr>
              <w:t>проблеме.</w:t>
            </w:r>
          </w:p>
        </w:tc>
        <w:tc>
          <w:tcPr>
            <w:tcW w:w="1277" w:type="dxa"/>
          </w:tcPr>
          <w:p w14:paraId="60DF976D" w14:textId="77777777" w:rsidR="003170D7" w:rsidRDefault="003170D7">
            <w:pPr>
              <w:pStyle w:val="TableParagraph"/>
              <w:rPr>
                <w:sz w:val="26"/>
              </w:rPr>
            </w:pPr>
          </w:p>
        </w:tc>
      </w:tr>
      <w:tr w:rsidR="003170D7" w14:paraId="437DD54E" w14:textId="77777777">
        <w:trPr>
          <w:trHeight w:val="9982"/>
        </w:trPr>
        <w:tc>
          <w:tcPr>
            <w:tcW w:w="1306" w:type="dxa"/>
          </w:tcPr>
          <w:p w14:paraId="162D0BAE" w14:textId="77777777" w:rsidR="003170D7" w:rsidRDefault="00350176">
            <w:pPr>
              <w:pStyle w:val="TableParagraph"/>
              <w:spacing w:before="316"/>
              <w:ind w:left="107"/>
              <w:rPr>
                <w:sz w:val="28"/>
              </w:rPr>
            </w:pPr>
            <w:r>
              <w:rPr>
                <w:sz w:val="28"/>
              </w:rPr>
              <w:t>3</w:t>
            </w:r>
            <w:r>
              <w:rPr>
                <w:spacing w:val="1"/>
                <w:sz w:val="28"/>
              </w:rPr>
              <w:t xml:space="preserve"> </w:t>
            </w:r>
            <w:r>
              <w:rPr>
                <w:spacing w:val="-4"/>
                <w:sz w:val="28"/>
              </w:rPr>
              <w:t>мин.</w:t>
            </w:r>
          </w:p>
        </w:tc>
        <w:tc>
          <w:tcPr>
            <w:tcW w:w="7202" w:type="dxa"/>
          </w:tcPr>
          <w:p w14:paraId="5925CAC8" w14:textId="77777777" w:rsidR="003170D7" w:rsidRDefault="00350176">
            <w:pPr>
              <w:pStyle w:val="TableParagraph"/>
              <w:numPr>
                <w:ilvl w:val="0"/>
                <w:numId w:val="169"/>
              </w:numPr>
              <w:tabs>
                <w:tab w:val="left" w:pos="827"/>
              </w:tabs>
              <w:spacing w:line="242" w:lineRule="auto"/>
              <w:ind w:right="4335" w:firstLine="72"/>
              <w:rPr>
                <w:b/>
                <w:sz w:val="28"/>
              </w:rPr>
            </w:pPr>
            <w:r>
              <w:rPr>
                <w:b/>
                <w:sz w:val="28"/>
              </w:rPr>
              <w:t>Основная</w:t>
            </w:r>
            <w:r>
              <w:rPr>
                <w:b/>
                <w:spacing w:val="-18"/>
                <w:sz w:val="28"/>
              </w:rPr>
              <w:t xml:space="preserve"> </w:t>
            </w:r>
            <w:r>
              <w:rPr>
                <w:b/>
                <w:sz w:val="28"/>
              </w:rPr>
              <w:t xml:space="preserve">часть </w:t>
            </w:r>
            <w:r>
              <w:rPr>
                <w:b/>
                <w:spacing w:val="-2"/>
                <w:sz w:val="28"/>
              </w:rPr>
              <w:t>Разминка</w:t>
            </w:r>
          </w:p>
          <w:p w14:paraId="19E139D1" w14:textId="77777777" w:rsidR="003170D7" w:rsidRDefault="00350176">
            <w:pPr>
              <w:pStyle w:val="TableParagraph"/>
              <w:tabs>
                <w:tab w:val="left" w:pos="1984"/>
                <w:tab w:val="left" w:pos="2177"/>
                <w:tab w:val="left" w:pos="3425"/>
                <w:tab w:val="left" w:pos="5116"/>
                <w:tab w:val="left" w:pos="5487"/>
              </w:tabs>
              <w:spacing w:line="237" w:lineRule="auto"/>
              <w:ind w:left="107" w:right="98"/>
              <w:rPr>
                <w:sz w:val="28"/>
              </w:rPr>
            </w:pPr>
            <w:r>
              <w:rPr>
                <w:b/>
                <w:i/>
                <w:sz w:val="28"/>
              </w:rPr>
              <w:t xml:space="preserve">Логическая задачка от профессора Ш. </w:t>
            </w:r>
            <w:proofErr w:type="spellStart"/>
            <w:r>
              <w:rPr>
                <w:b/>
                <w:i/>
                <w:sz w:val="28"/>
              </w:rPr>
              <w:t>Султанбекова</w:t>
            </w:r>
            <w:proofErr w:type="spellEnd"/>
            <w:r>
              <w:rPr>
                <w:b/>
                <w:i/>
                <w:sz w:val="28"/>
              </w:rPr>
              <w:t xml:space="preserve"> Педагог</w:t>
            </w:r>
            <w:proofErr w:type="gramStart"/>
            <w:r>
              <w:rPr>
                <w:b/>
                <w:i/>
                <w:sz w:val="28"/>
              </w:rPr>
              <w:t>:</w:t>
            </w:r>
            <w:r>
              <w:rPr>
                <w:b/>
                <w:i/>
                <w:spacing w:val="80"/>
                <w:sz w:val="28"/>
              </w:rPr>
              <w:t xml:space="preserve"> </w:t>
            </w:r>
            <w:r>
              <w:rPr>
                <w:b/>
                <w:sz w:val="28"/>
              </w:rPr>
              <w:t>Предлагаю</w:t>
            </w:r>
            <w:proofErr w:type="gramEnd"/>
            <w:r>
              <w:rPr>
                <w:b/>
                <w:spacing w:val="80"/>
                <w:sz w:val="28"/>
              </w:rPr>
              <w:t xml:space="preserve"> </w:t>
            </w:r>
            <w:r>
              <w:rPr>
                <w:b/>
                <w:sz w:val="28"/>
              </w:rPr>
              <w:t>решить</w:t>
            </w:r>
            <w:r>
              <w:rPr>
                <w:b/>
                <w:spacing w:val="80"/>
                <w:sz w:val="28"/>
              </w:rPr>
              <w:t xml:space="preserve"> </w:t>
            </w:r>
            <w:r>
              <w:rPr>
                <w:b/>
                <w:sz w:val="28"/>
              </w:rPr>
              <w:t>з</w:t>
            </w:r>
            <w:r>
              <w:rPr>
                <w:sz w:val="28"/>
              </w:rPr>
              <w:t>адачку,</w:t>
            </w:r>
            <w:r>
              <w:rPr>
                <w:spacing w:val="80"/>
                <w:sz w:val="28"/>
              </w:rPr>
              <w:t xml:space="preserve"> </w:t>
            </w:r>
            <w:r>
              <w:rPr>
                <w:sz w:val="28"/>
              </w:rPr>
              <w:t xml:space="preserve">разработанную </w:t>
            </w:r>
            <w:r>
              <w:rPr>
                <w:spacing w:val="-2"/>
                <w:sz w:val="28"/>
              </w:rPr>
              <w:t>казахстанским</w:t>
            </w:r>
            <w:r>
              <w:rPr>
                <w:sz w:val="28"/>
              </w:rPr>
              <w:tab/>
            </w:r>
            <w:r>
              <w:rPr>
                <w:sz w:val="28"/>
              </w:rPr>
              <w:tab/>
            </w:r>
            <w:r>
              <w:rPr>
                <w:spacing w:val="-2"/>
                <w:sz w:val="28"/>
              </w:rPr>
              <w:t>ученым</w:t>
            </w:r>
            <w:r>
              <w:rPr>
                <w:sz w:val="28"/>
              </w:rPr>
              <w:tab/>
            </w:r>
            <w:proofErr w:type="spellStart"/>
            <w:r>
              <w:rPr>
                <w:spacing w:val="-2"/>
                <w:sz w:val="28"/>
              </w:rPr>
              <w:t>Шынгысом</w:t>
            </w:r>
            <w:proofErr w:type="spellEnd"/>
            <w:r>
              <w:rPr>
                <w:sz w:val="28"/>
              </w:rPr>
              <w:tab/>
            </w:r>
            <w:proofErr w:type="spellStart"/>
            <w:r>
              <w:rPr>
                <w:spacing w:val="-2"/>
                <w:sz w:val="28"/>
              </w:rPr>
              <w:t>Султанбековым</w:t>
            </w:r>
            <w:proofErr w:type="spellEnd"/>
            <w:r>
              <w:rPr>
                <w:spacing w:val="-2"/>
                <w:sz w:val="28"/>
              </w:rPr>
              <w:t>, профессором</w:t>
            </w:r>
            <w:r>
              <w:rPr>
                <w:sz w:val="28"/>
              </w:rPr>
              <w:tab/>
            </w:r>
            <w:r>
              <w:rPr>
                <w:spacing w:val="-2"/>
                <w:sz w:val="28"/>
              </w:rPr>
              <w:t>Казахстанско-Британского</w:t>
            </w:r>
            <w:r>
              <w:rPr>
                <w:sz w:val="28"/>
              </w:rPr>
              <w:tab/>
            </w:r>
            <w:r>
              <w:rPr>
                <w:spacing w:val="-2"/>
                <w:sz w:val="28"/>
              </w:rPr>
              <w:t>технического университета.</w:t>
            </w:r>
          </w:p>
          <w:p w14:paraId="7073D4A0" w14:textId="77777777" w:rsidR="003170D7" w:rsidRDefault="00350176">
            <w:pPr>
              <w:pStyle w:val="TableParagraph"/>
              <w:spacing w:before="3"/>
              <w:ind w:left="107" w:right="98"/>
              <w:jc w:val="both"/>
              <w:rPr>
                <w:sz w:val="28"/>
              </w:rPr>
            </w:pPr>
            <w:r>
              <w:rPr>
                <w:sz w:val="28"/>
              </w:rPr>
              <w:t>На вершине горы стоит метеостанция, которая пере</w:t>
            </w:r>
            <w:r>
              <w:rPr>
                <w:sz w:val="28"/>
              </w:rPr>
              <w:t>дает данные каждые 15 мин. Однако из-за непогоды передача данных происходит с задержкой, и данные о температуре доходят</w:t>
            </w:r>
            <w:r>
              <w:rPr>
                <w:spacing w:val="-11"/>
                <w:sz w:val="28"/>
              </w:rPr>
              <w:t xml:space="preserve"> </w:t>
            </w:r>
            <w:r>
              <w:rPr>
                <w:sz w:val="28"/>
              </w:rPr>
              <w:t>до</w:t>
            </w:r>
            <w:r>
              <w:rPr>
                <w:spacing w:val="-10"/>
                <w:sz w:val="28"/>
              </w:rPr>
              <w:t xml:space="preserve"> </w:t>
            </w:r>
            <w:r>
              <w:rPr>
                <w:sz w:val="28"/>
              </w:rPr>
              <w:t>пункта</w:t>
            </w:r>
            <w:r>
              <w:rPr>
                <w:spacing w:val="-11"/>
                <w:sz w:val="28"/>
              </w:rPr>
              <w:t xml:space="preserve"> </w:t>
            </w:r>
            <w:r>
              <w:rPr>
                <w:sz w:val="28"/>
              </w:rPr>
              <w:t>назначения</w:t>
            </w:r>
            <w:r>
              <w:rPr>
                <w:spacing w:val="-11"/>
                <w:sz w:val="28"/>
              </w:rPr>
              <w:t xml:space="preserve"> </w:t>
            </w:r>
            <w:r>
              <w:rPr>
                <w:sz w:val="28"/>
              </w:rPr>
              <w:t>через</w:t>
            </w:r>
            <w:r>
              <w:rPr>
                <w:spacing w:val="-14"/>
                <w:sz w:val="28"/>
              </w:rPr>
              <w:t xml:space="preserve"> </w:t>
            </w:r>
            <w:r>
              <w:rPr>
                <w:sz w:val="28"/>
              </w:rPr>
              <w:t>45</w:t>
            </w:r>
            <w:r>
              <w:rPr>
                <w:spacing w:val="-13"/>
                <w:sz w:val="28"/>
              </w:rPr>
              <w:t xml:space="preserve"> </w:t>
            </w:r>
            <w:r>
              <w:rPr>
                <w:sz w:val="28"/>
              </w:rPr>
              <w:t>мин.</w:t>
            </w:r>
            <w:r>
              <w:rPr>
                <w:spacing w:val="-12"/>
                <w:sz w:val="28"/>
              </w:rPr>
              <w:t xml:space="preserve"> </w:t>
            </w:r>
            <w:r>
              <w:rPr>
                <w:sz w:val="28"/>
              </w:rPr>
              <w:t>Если</w:t>
            </w:r>
            <w:r>
              <w:rPr>
                <w:spacing w:val="-11"/>
                <w:sz w:val="28"/>
              </w:rPr>
              <w:t xml:space="preserve"> </w:t>
            </w:r>
            <w:r>
              <w:rPr>
                <w:sz w:val="28"/>
              </w:rPr>
              <w:t>в</w:t>
            </w:r>
            <w:r>
              <w:rPr>
                <w:spacing w:val="-12"/>
                <w:sz w:val="28"/>
              </w:rPr>
              <w:t xml:space="preserve"> </w:t>
            </w:r>
            <w:r>
              <w:rPr>
                <w:sz w:val="28"/>
              </w:rPr>
              <w:t xml:space="preserve">пункте назначения данные получены в 12:00, </w:t>
            </w:r>
            <w:proofErr w:type="gramStart"/>
            <w:r>
              <w:rPr>
                <w:sz w:val="28"/>
              </w:rPr>
              <w:t>то</w:t>
            </w:r>
            <w:proofErr w:type="gramEnd"/>
            <w:r>
              <w:rPr>
                <w:sz w:val="28"/>
              </w:rPr>
              <w:t xml:space="preserve"> когда была сделана запись температуры на метеостанции?</w:t>
            </w:r>
          </w:p>
          <w:p w14:paraId="26B0E5D4" w14:textId="77777777" w:rsidR="003170D7" w:rsidRDefault="00350176">
            <w:pPr>
              <w:pStyle w:val="TableParagraph"/>
              <w:spacing w:line="242" w:lineRule="auto"/>
              <w:ind w:left="107" w:right="103"/>
              <w:jc w:val="both"/>
              <w:rPr>
                <w:i/>
                <w:sz w:val="28"/>
              </w:rPr>
            </w:pPr>
            <w:r>
              <w:rPr>
                <w:i/>
                <w:sz w:val="28"/>
              </w:rPr>
              <w:t>Заслушиваются ответы родителей и комментарии по решению задачи.</w:t>
            </w:r>
          </w:p>
          <w:p w14:paraId="6B6DB87A" w14:textId="77777777" w:rsidR="003170D7" w:rsidRDefault="00350176">
            <w:pPr>
              <w:pStyle w:val="TableParagraph"/>
              <w:spacing w:line="317" w:lineRule="exact"/>
              <w:ind w:left="107"/>
              <w:jc w:val="both"/>
              <w:rPr>
                <w:i/>
                <w:sz w:val="28"/>
              </w:rPr>
            </w:pPr>
            <w:r>
              <w:rPr>
                <w:i/>
                <w:sz w:val="28"/>
              </w:rPr>
              <w:t>Пояснение</w:t>
            </w:r>
            <w:r>
              <w:rPr>
                <w:i/>
                <w:spacing w:val="-5"/>
                <w:sz w:val="28"/>
              </w:rPr>
              <w:t xml:space="preserve"> </w:t>
            </w:r>
            <w:r>
              <w:rPr>
                <w:i/>
                <w:sz w:val="28"/>
              </w:rPr>
              <w:t>для</w:t>
            </w:r>
            <w:r>
              <w:rPr>
                <w:i/>
                <w:spacing w:val="-6"/>
                <w:sz w:val="28"/>
              </w:rPr>
              <w:t xml:space="preserve"> </w:t>
            </w:r>
            <w:r>
              <w:rPr>
                <w:i/>
                <w:sz w:val="28"/>
              </w:rPr>
              <w:t>педагога</w:t>
            </w:r>
            <w:r>
              <w:rPr>
                <w:i/>
                <w:spacing w:val="-4"/>
                <w:sz w:val="28"/>
              </w:rPr>
              <w:t xml:space="preserve"> </w:t>
            </w:r>
            <w:r>
              <w:rPr>
                <w:i/>
                <w:sz w:val="28"/>
              </w:rPr>
              <w:t>по</w:t>
            </w:r>
            <w:r>
              <w:rPr>
                <w:i/>
                <w:spacing w:val="-5"/>
                <w:sz w:val="28"/>
              </w:rPr>
              <w:t xml:space="preserve"> </w:t>
            </w:r>
            <w:r>
              <w:rPr>
                <w:i/>
                <w:sz w:val="28"/>
              </w:rPr>
              <w:t>решению</w:t>
            </w:r>
            <w:r>
              <w:rPr>
                <w:i/>
                <w:spacing w:val="-5"/>
                <w:sz w:val="28"/>
              </w:rPr>
              <w:t xml:space="preserve"> </w:t>
            </w:r>
            <w:r>
              <w:rPr>
                <w:i/>
                <w:spacing w:val="-2"/>
                <w:sz w:val="28"/>
              </w:rPr>
              <w:t>задачи</w:t>
            </w:r>
          </w:p>
          <w:p w14:paraId="6B4AFE94" w14:textId="77777777" w:rsidR="003170D7" w:rsidRDefault="00350176">
            <w:pPr>
              <w:pStyle w:val="TableParagraph"/>
              <w:numPr>
                <w:ilvl w:val="1"/>
                <w:numId w:val="169"/>
              </w:numPr>
              <w:tabs>
                <w:tab w:val="left" w:pos="371"/>
              </w:tabs>
              <w:ind w:right="100" w:firstLine="0"/>
              <w:jc w:val="both"/>
              <w:rPr>
                <w:sz w:val="28"/>
              </w:rPr>
            </w:pPr>
            <w:r>
              <w:rPr>
                <w:sz w:val="28"/>
              </w:rPr>
              <w:t>Определение</w:t>
            </w:r>
            <w:r>
              <w:rPr>
                <w:spacing w:val="-18"/>
                <w:sz w:val="28"/>
              </w:rPr>
              <w:t xml:space="preserve"> </w:t>
            </w:r>
            <w:r>
              <w:rPr>
                <w:sz w:val="28"/>
              </w:rPr>
              <w:t>задержки:</w:t>
            </w:r>
            <w:r>
              <w:rPr>
                <w:spacing w:val="-17"/>
                <w:sz w:val="28"/>
              </w:rPr>
              <w:t xml:space="preserve"> </w:t>
            </w:r>
            <w:r>
              <w:rPr>
                <w:sz w:val="28"/>
              </w:rPr>
              <w:t>из</w:t>
            </w:r>
            <w:r>
              <w:rPr>
                <w:spacing w:val="-18"/>
                <w:sz w:val="28"/>
              </w:rPr>
              <w:t xml:space="preserve"> </w:t>
            </w:r>
            <w:r>
              <w:rPr>
                <w:sz w:val="28"/>
              </w:rPr>
              <w:t>условия</w:t>
            </w:r>
            <w:r>
              <w:rPr>
                <w:spacing w:val="-17"/>
                <w:sz w:val="28"/>
              </w:rPr>
              <w:t xml:space="preserve"> </w:t>
            </w:r>
            <w:r>
              <w:rPr>
                <w:sz w:val="28"/>
              </w:rPr>
              <w:t>известно,</w:t>
            </w:r>
            <w:r>
              <w:rPr>
                <w:spacing w:val="-18"/>
                <w:sz w:val="28"/>
              </w:rPr>
              <w:t xml:space="preserve"> </w:t>
            </w:r>
            <w:r>
              <w:rPr>
                <w:sz w:val="28"/>
              </w:rPr>
              <w:t>что</w:t>
            </w:r>
            <w:r>
              <w:rPr>
                <w:spacing w:val="-17"/>
                <w:sz w:val="28"/>
              </w:rPr>
              <w:t xml:space="preserve"> </w:t>
            </w:r>
            <w:r>
              <w:rPr>
                <w:sz w:val="28"/>
              </w:rPr>
              <w:t>данные передаются с задержкой 45 мин.</w:t>
            </w:r>
          </w:p>
          <w:p w14:paraId="37156116" w14:textId="77777777" w:rsidR="003170D7" w:rsidRDefault="00350176">
            <w:pPr>
              <w:pStyle w:val="TableParagraph"/>
              <w:numPr>
                <w:ilvl w:val="1"/>
                <w:numId w:val="169"/>
              </w:numPr>
              <w:tabs>
                <w:tab w:val="left" w:pos="409"/>
              </w:tabs>
              <w:ind w:right="103" w:firstLine="0"/>
              <w:jc w:val="both"/>
              <w:rPr>
                <w:sz w:val="28"/>
              </w:rPr>
            </w:pPr>
            <w:r>
              <w:rPr>
                <w:sz w:val="28"/>
              </w:rPr>
              <w:t>Время получения данных: данные о температуре были получены в пункте назначения в 12:00.</w:t>
            </w:r>
          </w:p>
          <w:p w14:paraId="4A3A636E" w14:textId="77777777" w:rsidR="003170D7" w:rsidRDefault="00350176">
            <w:pPr>
              <w:pStyle w:val="TableParagraph"/>
              <w:numPr>
                <w:ilvl w:val="1"/>
                <w:numId w:val="169"/>
              </w:numPr>
              <w:tabs>
                <w:tab w:val="left" w:pos="474"/>
              </w:tabs>
              <w:ind w:right="95" w:firstLine="0"/>
              <w:jc w:val="both"/>
              <w:rPr>
                <w:sz w:val="28"/>
              </w:rPr>
            </w:pPr>
            <w:r>
              <w:rPr>
                <w:sz w:val="28"/>
              </w:rPr>
              <w:t>Вычисление времени передачи: поскольку задержка составляет 45 мин., нужно вычесть это время из времени получения дан</w:t>
            </w:r>
            <w:r>
              <w:rPr>
                <w:sz w:val="28"/>
              </w:rPr>
              <w:t>ных:</w:t>
            </w:r>
          </w:p>
          <w:p w14:paraId="3D055604" w14:textId="77777777" w:rsidR="003170D7" w:rsidRDefault="00350176">
            <w:pPr>
              <w:pStyle w:val="TableParagraph"/>
              <w:spacing w:line="322" w:lineRule="exact"/>
              <w:ind w:left="107"/>
              <w:jc w:val="both"/>
              <w:rPr>
                <w:sz w:val="28"/>
              </w:rPr>
            </w:pPr>
            <w:r>
              <w:rPr>
                <w:sz w:val="28"/>
              </w:rPr>
              <w:t>12:00</w:t>
            </w:r>
            <w:r>
              <w:rPr>
                <w:spacing w:val="-5"/>
                <w:sz w:val="28"/>
              </w:rPr>
              <w:t xml:space="preserve"> </w:t>
            </w:r>
            <w:r>
              <w:rPr>
                <w:sz w:val="28"/>
              </w:rPr>
              <w:t>–</w:t>
            </w:r>
            <w:r>
              <w:rPr>
                <w:spacing w:val="-2"/>
                <w:sz w:val="28"/>
              </w:rPr>
              <w:t xml:space="preserve"> </w:t>
            </w:r>
            <w:r>
              <w:rPr>
                <w:sz w:val="28"/>
              </w:rPr>
              <w:t>45</w:t>
            </w:r>
            <w:r>
              <w:rPr>
                <w:spacing w:val="-2"/>
                <w:sz w:val="28"/>
              </w:rPr>
              <w:t xml:space="preserve"> </w:t>
            </w:r>
            <w:r>
              <w:rPr>
                <w:sz w:val="28"/>
              </w:rPr>
              <w:t>мин.</w:t>
            </w:r>
            <w:r>
              <w:rPr>
                <w:spacing w:val="-2"/>
                <w:sz w:val="28"/>
              </w:rPr>
              <w:t xml:space="preserve"> </w:t>
            </w:r>
            <w:r>
              <w:rPr>
                <w:sz w:val="28"/>
              </w:rPr>
              <w:t>=</w:t>
            </w:r>
            <w:r>
              <w:rPr>
                <w:spacing w:val="-2"/>
                <w:sz w:val="28"/>
              </w:rPr>
              <w:t xml:space="preserve"> 11:15.</w:t>
            </w:r>
          </w:p>
          <w:p w14:paraId="10C1B63E" w14:textId="77777777" w:rsidR="003170D7" w:rsidRDefault="00350176">
            <w:pPr>
              <w:pStyle w:val="TableParagraph"/>
              <w:ind w:left="107" w:right="101"/>
              <w:jc w:val="both"/>
              <w:rPr>
                <w:sz w:val="28"/>
              </w:rPr>
            </w:pPr>
            <w:r>
              <w:rPr>
                <w:sz w:val="28"/>
              </w:rPr>
              <w:t>Таким образом, запись температуры на метеостанции была сделана в 11:15.</w:t>
            </w:r>
          </w:p>
          <w:p w14:paraId="72791361" w14:textId="77777777" w:rsidR="003170D7" w:rsidRDefault="00350176">
            <w:pPr>
              <w:pStyle w:val="TableParagraph"/>
              <w:ind w:left="107" w:right="101"/>
              <w:jc w:val="both"/>
              <w:rPr>
                <w:sz w:val="28"/>
              </w:rPr>
            </w:pPr>
            <w:r>
              <w:rPr>
                <w:i/>
                <w:sz w:val="28"/>
              </w:rPr>
              <w:t xml:space="preserve">Вывод. </w:t>
            </w:r>
            <w:r>
              <w:rPr>
                <w:sz w:val="28"/>
              </w:rPr>
              <w:t>Это простая, но эффективная задачка, которая демонстрирует важность умения работать с параметрами времени.</w:t>
            </w:r>
            <w:r>
              <w:rPr>
                <w:spacing w:val="30"/>
                <w:sz w:val="28"/>
              </w:rPr>
              <w:t xml:space="preserve">  </w:t>
            </w:r>
            <w:proofErr w:type="gramStart"/>
            <w:r>
              <w:rPr>
                <w:sz w:val="28"/>
              </w:rPr>
              <w:t>Она</w:t>
            </w:r>
            <w:r>
              <w:rPr>
                <w:spacing w:val="32"/>
                <w:sz w:val="28"/>
              </w:rPr>
              <w:t xml:space="preserve">  </w:t>
            </w:r>
            <w:r>
              <w:rPr>
                <w:sz w:val="28"/>
              </w:rPr>
              <w:t>может</w:t>
            </w:r>
            <w:proofErr w:type="gramEnd"/>
            <w:r>
              <w:rPr>
                <w:spacing w:val="31"/>
                <w:sz w:val="28"/>
              </w:rPr>
              <w:t xml:space="preserve">  </w:t>
            </w:r>
            <w:r>
              <w:rPr>
                <w:sz w:val="28"/>
              </w:rPr>
              <w:t>использоваться</w:t>
            </w:r>
            <w:r>
              <w:rPr>
                <w:spacing w:val="32"/>
                <w:sz w:val="28"/>
              </w:rPr>
              <w:t xml:space="preserve">  </w:t>
            </w:r>
            <w:r>
              <w:rPr>
                <w:sz w:val="28"/>
              </w:rPr>
              <w:t>для</w:t>
            </w:r>
            <w:r>
              <w:rPr>
                <w:spacing w:val="31"/>
                <w:sz w:val="28"/>
              </w:rPr>
              <w:t xml:space="preserve">  </w:t>
            </w:r>
            <w:r>
              <w:rPr>
                <w:spacing w:val="-2"/>
                <w:sz w:val="28"/>
              </w:rPr>
              <w:t>тренировки</w:t>
            </w:r>
          </w:p>
          <w:p w14:paraId="29E96C8C" w14:textId="77777777" w:rsidR="003170D7" w:rsidRDefault="00350176">
            <w:pPr>
              <w:pStyle w:val="TableParagraph"/>
              <w:spacing w:line="322" w:lineRule="exact"/>
              <w:ind w:left="107" w:right="104"/>
              <w:jc w:val="both"/>
              <w:rPr>
                <w:sz w:val="28"/>
              </w:rPr>
            </w:pPr>
            <w:r>
              <w:rPr>
                <w:sz w:val="28"/>
              </w:rPr>
              <w:t>логического мышления и навыков решения практических задач у школьников.</w:t>
            </w:r>
          </w:p>
        </w:tc>
        <w:tc>
          <w:tcPr>
            <w:tcW w:w="1277" w:type="dxa"/>
          </w:tcPr>
          <w:p w14:paraId="7AF5F785" w14:textId="77777777" w:rsidR="003170D7" w:rsidRDefault="003170D7">
            <w:pPr>
              <w:pStyle w:val="TableParagraph"/>
              <w:spacing w:before="317"/>
              <w:rPr>
                <w:sz w:val="28"/>
              </w:rPr>
            </w:pPr>
          </w:p>
          <w:p w14:paraId="4925A027" w14:textId="77777777" w:rsidR="003170D7" w:rsidRDefault="00350176">
            <w:pPr>
              <w:pStyle w:val="TableParagraph"/>
              <w:ind w:left="107"/>
              <w:rPr>
                <w:sz w:val="28"/>
              </w:rPr>
            </w:pPr>
            <w:r>
              <w:rPr>
                <w:sz w:val="28"/>
              </w:rPr>
              <w:t>Слайд</w:t>
            </w:r>
            <w:r>
              <w:rPr>
                <w:spacing w:val="-7"/>
                <w:sz w:val="28"/>
              </w:rPr>
              <w:t xml:space="preserve"> </w:t>
            </w:r>
            <w:r>
              <w:rPr>
                <w:spacing w:val="-10"/>
                <w:sz w:val="28"/>
              </w:rPr>
              <w:t>3</w:t>
            </w:r>
          </w:p>
        </w:tc>
      </w:tr>
    </w:tbl>
    <w:p w14:paraId="4D6CE2B5" w14:textId="77777777" w:rsidR="003170D7" w:rsidRDefault="00350176">
      <w:pPr>
        <w:rPr>
          <w:sz w:val="2"/>
          <w:szCs w:val="2"/>
        </w:rPr>
      </w:pPr>
      <w:r>
        <w:rPr>
          <w:noProof/>
        </w:rPr>
        <mc:AlternateContent>
          <mc:Choice Requires="wps">
            <w:drawing>
              <wp:anchor distT="0" distB="0" distL="0" distR="0" simplePos="0" relativeHeight="15761408" behindDoc="0" locked="0" layoutInCell="1" allowOverlap="1" wp14:anchorId="46273299" wp14:editId="68CCEF2C">
                <wp:simplePos x="0" y="0"/>
                <wp:positionH relativeFrom="page">
                  <wp:posOffset>7632982</wp:posOffset>
                </wp:positionH>
                <wp:positionV relativeFrom="page">
                  <wp:posOffset>5527595</wp:posOffset>
                </wp:positionV>
                <wp:extent cx="144145" cy="202946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FAED98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6273299" id="Textbox 81" o:spid="_x0000_s1082" type="#_x0000_t202" style="position:absolute;margin-left:601pt;margin-top:435.25pt;width:11.35pt;height:159.8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et+pCb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7FAED98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5421DA2" w14:textId="77777777" w:rsidR="003170D7" w:rsidRDefault="003170D7">
      <w:pPr>
        <w:rPr>
          <w:sz w:val="2"/>
          <w:szCs w:val="2"/>
        </w:rPr>
        <w:sectPr w:rsidR="003170D7">
          <w:type w:val="continuous"/>
          <w:pgSz w:w="12240" w:h="15840"/>
          <w:pgMar w:top="1120" w:right="520" w:bottom="1200" w:left="1560" w:header="0" w:footer="1003" w:gutter="0"/>
          <w:cols w:space="720"/>
        </w:sectPr>
      </w:pPr>
    </w:p>
    <w:tbl>
      <w:tblPr>
        <w:tblStyle w:val="TableNormal"/>
        <w:tblW w:w="0" w:type="auto"/>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02"/>
        <w:gridCol w:w="1277"/>
      </w:tblGrid>
      <w:tr w:rsidR="003170D7" w14:paraId="58593163" w14:textId="77777777">
        <w:trPr>
          <w:trHeight w:val="2095"/>
        </w:trPr>
        <w:tc>
          <w:tcPr>
            <w:tcW w:w="1306" w:type="dxa"/>
            <w:tcBorders>
              <w:bottom w:val="nil"/>
            </w:tcBorders>
          </w:tcPr>
          <w:p w14:paraId="3477AE90" w14:textId="77777777" w:rsidR="003170D7" w:rsidRDefault="003170D7">
            <w:pPr>
              <w:pStyle w:val="TableParagraph"/>
              <w:rPr>
                <w:sz w:val="26"/>
              </w:rPr>
            </w:pPr>
          </w:p>
        </w:tc>
        <w:tc>
          <w:tcPr>
            <w:tcW w:w="7202" w:type="dxa"/>
            <w:tcBorders>
              <w:bottom w:val="nil"/>
            </w:tcBorders>
          </w:tcPr>
          <w:p w14:paraId="6E709490" w14:textId="77777777" w:rsidR="003170D7" w:rsidRDefault="00350176">
            <w:pPr>
              <w:pStyle w:val="TableParagraph"/>
              <w:ind w:left="107" w:right="106"/>
              <w:rPr>
                <w:sz w:val="28"/>
              </w:rPr>
            </w:pPr>
            <w:r>
              <w:rPr>
                <w:sz w:val="28"/>
              </w:rPr>
              <w:t>Таким</w:t>
            </w:r>
            <w:r>
              <w:rPr>
                <w:spacing w:val="40"/>
                <w:sz w:val="28"/>
              </w:rPr>
              <w:t xml:space="preserve"> </w:t>
            </w:r>
            <w:r>
              <w:rPr>
                <w:sz w:val="28"/>
              </w:rPr>
              <w:t>образом,</w:t>
            </w:r>
            <w:r>
              <w:rPr>
                <w:spacing w:val="40"/>
                <w:sz w:val="28"/>
              </w:rPr>
              <w:t xml:space="preserve"> </w:t>
            </w:r>
            <w:r>
              <w:rPr>
                <w:sz w:val="28"/>
              </w:rPr>
              <w:t>подводя</w:t>
            </w:r>
            <w:r>
              <w:rPr>
                <w:spacing w:val="40"/>
                <w:sz w:val="28"/>
              </w:rPr>
              <w:t xml:space="preserve"> </w:t>
            </w:r>
            <w:r>
              <w:rPr>
                <w:sz w:val="28"/>
              </w:rPr>
              <w:t>итоги</w:t>
            </w:r>
            <w:r>
              <w:rPr>
                <w:spacing w:val="40"/>
                <w:sz w:val="28"/>
              </w:rPr>
              <w:t xml:space="preserve"> </w:t>
            </w:r>
            <w:r>
              <w:rPr>
                <w:sz w:val="28"/>
              </w:rPr>
              <w:t>нашей</w:t>
            </w:r>
            <w:r>
              <w:rPr>
                <w:spacing w:val="40"/>
                <w:sz w:val="28"/>
              </w:rPr>
              <w:t xml:space="preserve"> </w:t>
            </w:r>
            <w:r>
              <w:rPr>
                <w:sz w:val="28"/>
              </w:rPr>
              <w:t>разминки,</w:t>
            </w:r>
            <w:r>
              <w:rPr>
                <w:spacing w:val="40"/>
                <w:sz w:val="28"/>
              </w:rPr>
              <w:t xml:space="preserve"> </w:t>
            </w:r>
            <w:r>
              <w:rPr>
                <w:sz w:val="28"/>
              </w:rPr>
              <w:t>можно сделать</w:t>
            </w:r>
            <w:r>
              <w:rPr>
                <w:spacing w:val="80"/>
                <w:sz w:val="28"/>
              </w:rPr>
              <w:t xml:space="preserve"> </w:t>
            </w:r>
            <w:r>
              <w:rPr>
                <w:sz w:val="28"/>
              </w:rPr>
              <w:t>вывод,</w:t>
            </w:r>
            <w:r>
              <w:rPr>
                <w:spacing w:val="80"/>
                <w:sz w:val="28"/>
              </w:rPr>
              <w:t xml:space="preserve"> </w:t>
            </w:r>
            <w:r>
              <w:rPr>
                <w:sz w:val="28"/>
              </w:rPr>
              <w:t>что</w:t>
            </w:r>
            <w:r>
              <w:rPr>
                <w:spacing w:val="80"/>
                <w:sz w:val="28"/>
              </w:rPr>
              <w:t xml:space="preserve"> </w:t>
            </w:r>
            <w:r>
              <w:rPr>
                <w:sz w:val="28"/>
              </w:rPr>
              <w:t>мозг</w:t>
            </w:r>
            <w:r>
              <w:rPr>
                <w:spacing w:val="80"/>
                <w:sz w:val="28"/>
              </w:rPr>
              <w:t xml:space="preserve"> </w:t>
            </w:r>
            <w:r>
              <w:rPr>
                <w:sz w:val="28"/>
              </w:rPr>
              <w:t>нуждается</w:t>
            </w:r>
            <w:r>
              <w:rPr>
                <w:spacing w:val="80"/>
                <w:sz w:val="28"/>
              </w:rPr>
              <w:t xml:space="preserve"> </w:t>
            </w:r>
            <w:r>
              <w:rPr>
                <w:sz w:val="28"/>
              </w:rPr>
              <w:t>в</w:t>
            </w:r>
            <w:r>
              <w:rPr>
                <w:spacing w:val="80"/>
                <w:sz w:val="28"/>
              </w:rPr>
              <w:t xml:space="preserve"> </w:t>
            </w:r>
            <w:r>
              <w:rPr>
                <w:sz w:val="28"/>
              </w:rPr>
              <w:t>тренировке,</w:t>
            </w:r>
            <w:r>
              <w:rPr>
                <w:spacing w:val="80"/>
                <w:sz w:val="28"/>
              </w:rPr>
              <w:t xml:space="preserve"> </w:t>
            </w:r>
            <w:r>
              <w:rPr>
                <w:sz w:val="28"/>
              </w:rPr>
              <w:t>мы используем не все наши интеллектуальные возможности. А</w:t>
            </w:r>
            <w:r>
              <w:rPr>
                <w:spacing w:val="80"/>
                <w:sz w:val="28"/>
              </w:rPr>
              <w:t xml:space="preserve"> </w:t>
            </w:r>
            <w:r>
              <w:rPr>
                <w:sz w:val="28"/>
              </w:rPr>
              <w:t>для</w:t>
            </w:r>
            <w:r>
              <w:rPr>
                <w:spacing w:val="80"/>
                <w:sz w:val="28"/>
              </w:rPr>
              <w:t xml:space="preserve"> </w:t>
            </w:r>
            <w:proofErr w:type="gramStart"/>
            <w:r>
              <w:rPr>
                <w:sz w:val="28"/>
              </w:rPr>
              <w:t>того</w:t>
            </w:r>
            <w:proofErr w:type="gramEnd"/>
            <w:r>
              <w:rPr>
                <w:spacing w:val="80"/>
                <w:sz w:val="28"/>
              </w:rPr>
              <w:t xml:space="preserve"> </w:t>
            </w:r>
            <w:r>
              <w:rPr>
                <w:sz w:val="28"/>
              </w:rPr>
              <w:t>чтобы</w:t>
            </w:r>
            <w:r>
              <w:rPr>
                <w:spacing w:val="80"/>
                <w:sz w:val="28"/>
              </w:rPr>
              <w:t xml:space="preserve"> </w:t>
            </w:r>
            <w:r>
              <w:rPr>
                <w:sz w:val="28"/>
              </w:rPr>
              <w:t>узнать,</w:t>
            </w:r>
            <w:r>
              <w:rPr>
                <w:spacing w:val="80"/>
                <w:sz w:val="28"/>
              </w:rPr>
              <w:t xml:space="preserve"> </w:t>
            </w:r>
            <w:r>
              <w:rPr>
                <w:sz w:val="28"/>
              </w:rPr>
              <w:t>какие</w:t>
            </w:r>
            <w:r>
              <w:rPr>
                <w:spacing w:val="80"/>
                <w:sz w:val="28"/>
              </w:rPr>
              <w:t xml:space="preserve"> </w:t>
            </w:r>
            <w:r>
              <w:rPr>
                <w:sz w:val="28"/>
              </w:rPr>
              <w:t>преимущества</w:t>
            </w:r>
            <w:r>
              <w:rPr>
                <w:spacing w:val="80"/>
                <w:sz w:val="28"/>
              </w:rPr>
              <w:t xml:space="preserve"> </w:t>
            </w:r>
            <w:r>
              <w:rPr>
                <w:sz w:val="28"/>
              </w:rPr>
              <w:t>дает</w:t>
            </w:r>
            <w:r>
              <w:rPr>
                <w:spacing w:val="80"/>
                <w:sz w:val="28"/>
              </w:rPr>
              <w:t xml:space="preserve"> </w:t>
            </w:r>
            <w:r>
              <w:rPr>
                <w:sz w:val="28"/>
              </w:rPr>
              <w:t>развитие</w:t>
            </w:r>
            <w:r>
              <w:rPr>
                <w:spacing w:val="40"/>
                <w:sz w:val="28"/>
              </w:rPr>
              <w:t xml:space="preserve"> </w:t>
            </w:r>
            <w:r>
              <w:rPr>
                <w:sz w:val="28"/>
              </w:rPr>
              <w:t>логического</w:t>
            </w:r>
            <w:r>
              <w:rPr>
                <w:spacing w:val="40"/>
                <w:sz w:val="28"/>
              </w:rPr>
              <w:t xml:space="preserve"> </w:t>
            </w:r>
            <w:r>
              <w:rPr>
                <w:sz w:val="28"/>
              </w:rPr>
              <w:t>мышления</w:t>
            </w:r>
            <w:r>
              <w:rPr>
                <w:spacing w:val="40"/>
                <w:sz w:val="28"/>
              </w:rPr>
              <w:t xml:space="preserve"> </w:t>
            </w:r>
            <w:r>
              <w:rPr>
                <w:sz w:val="28"/>
              </w:rPr>
              <w:t>в</w:t>
            </w:r>
            <w:r>
              <w:rPr>
                <w:spacing w:val="40"/>
                <w:sz w:val="28"/>
              </w:rPr>
              <w:t xml:space="preserve"> </w:t>
            </w:r>
            <w:r>
              <w:rPr>
                <w:sz w:val="28"/>
              </w:rPr>
              <w:t>младшем</w:t>
            </w:r>
            <w:r>
              <w:rPr>
                <w:spacing w:val="40"/>
                <w:sz w:val="28"/>
              </w:rPr>
              <w:t xml:space="preserve"> </w:t>
            </w:r>
            <w:r>
              <w:rPr>
                <w:sz w:val="28"/>
              </w:rPr>
              <w:t>школьном возрасте, предлагаю выполнить следующее упражнение.</w:t>
            </w:r>
          </w:p>
        </w:tc>
        <w:tc>
          <w:tcPr>
            <w:tcW w:w="1277" w:type="dxa"/>
            <w:tcBorders>
              <w:bottom w:val="nil"/>
            </w:tcBorders>
          </w:tcPr>
          <w:p w14:paraId="700058BD" w14:textId="77777777" w:rsidR="003170D7" w:rsidRDefault="003170D7">
            <w:pPr>
              <w:pStyle w:val="TableParagraph"/>
              <w:rPr>
                <w:sz w:val="26"/>
              </w:rPr>
            </w:pPr>
          </w:p>
        </w:tc>
      </w:tr>
      <w:tr w:rsidR="003170D7" w14:paraId="16507F92" w14:textId="77777777">
        <w:trPr>
          <w:trHeight w:val="9336"/>
        </w:trPr>
        <w:tc>
          <w:tcPr>
            <w:tcW w:w="1306" w:type="dxa"/>
            <w:tcBorders>
              <w:top w:val="nil"/>
              <w:bottom w:val="nil"/>
            </w:tcBorders>
          </w:tcPr>
          <w:p w14:paraId="70C87E00" w14:textId="77777777" w:rsidR="003170D7" w:rsidRDefault="003170D7">
            <w:pPr>
              <w:pStyle w:val="TableParagraph"/>
              <w:rPr>
                <w:sz w:val="28"/>
              </w:rPr>
            </w:pPr>
          </w:p>
          <w:p w14:paraId="5696BA70" w14:textId="77777777" w:rsidR="003170D7" w:rsidRDefault="003170D7">
            <w:pPr>
              <w:pStyle w:val="TableParagraph"/>
              <w:spacing w:before="153"/>
              <w:rPr>
                <w:sz w:val="28"/>
              </w:rPr>
            </w:pPr>
          </w:p>
          <w:p w14:paraId="6F7B3F04" w14:textId="77777777" w:rsidR="003170D7" w:rsidRDefault="00350176">
            <w:pPr>
              <w:pStyle w:val="TableParagraph"/>
              <w:ind w:left="107"/>
              <w:rPr>
                <w:sz w:val="28"/>
              </w:rPr>
            </w:pPr>
            <w:r>
              <w:rPr>
                <w:sz w:val="28"/>
              </w:rPr>
              <w:t>15</w:t>
            </w:r>
            <w:r>
              <w:rPr>
                <w:spacing w:val="1"/>
                <w:sz w:val="28"/>
              </w:rPr>
              <w:t xml:space="preserve"> </w:t>
            </w:r>
            <w:r>
              <w:rPr>
                <w:spacing w:val="-4"/>
                <w:sz w:val="28"/>
              </w:rPr>
              <w:t>мин.</w:t>
            </w:r>
          </w:p>
        </w:tc>
        <w:tc>
          <w:tcPr>
            <w:tcW w:w="7202" w:type="dxa"/>
            <w:tcBorders>
              <w:top w:val="nil"/>
              <w:bottom w:val="nil"/>
            </w:tcBorders>
          </w:tcPr>
          <w:p w14:paraId="662D5E9B" w14:textId="77777777" w:rsidR="003170D7" w:rsidRDefault="00350176">
            <w:pPr>
              <w:pStyle w:val="TableParagraph"/>
              <w:spacing w:before="158" w:line="319" w:lineRule="exact"/>
              <w:ind w:left="107"/>
              <w:rPr>
                <w:b/>
                <w:sz w:val="28"/>
              </w:rPr>
            </w:pPr>
            <w:r>
              <w:rPr>
                <w:b/>
                <w:sz w:val="28"/>
              </w:rPr>
              <w:t>Работа</w:t>
            </w:r>
            <w:r>
              <w:rPr>
                <w:b/>
                <w:spacing w:val="-3"/>
                <w:sz w:val="28"/>
              </w:rPr>
              <w:t xml:space="preserve"> </w:t>
            </w:r>
            <w:r>
              <w:rPr>
                <w:b/>
                <w:sz w:val="28"/>
              </w:rPr>
              <w:t>в</w:t>
            </w:r>
            <w:r>
              <w:rPr>
                <w:b/>
                <w:spacing w:val="-3"/>
                <w:sz w:val="28"/>
              </w:rPr>
              <w:t xml:space="preserve"> </w:t>
            </w:r>
            <w:r>
              <w:rPr>
                <w:b/>
                <w:spacing w:val="-2"/>
                <w:sz w:val="28"/>
              </w:rPr>
              <w:t>группах</w:t>
            </w:r>
          </w:p>
          <w:p w14:paraId="75935EB6" w14:textId="77777777" w:rsidR="003170D7" w:rsidRDefault="00350176">
            <w:pPr>
              <w:pStyle w:val="TableParagraph"/>
              <w:spacing w:line="319" w:lineRule="exact"/>
              <w:ind w:left="107"/>
              <w:rPr>
                <w:sz w:val="28"/>
              </w:rPr>
            </w:pPr>
            <w:r>
              <w:rPr>
                <w:b/>
                <w:i/>
                <w:sz w:val="28"/>
              </w:rPr>
              <w:t>Задание</w:t>
            </w:r>
            <w:r>
              <w:rPr>
                <w:b/>
                <w:i/>
                <w:spacing w:val="72"/>
                <w:w w:val="150"/>
                <w:sz w:val="28"/>
              </w:rPr>
              <w:t xml:space="preserve"> </w:t>
            </w:r>
            <w:r>
              <w:rPr>
                <w:b/>
                <w:i/>
                <w:sz w:val="28"/>
              </w:rPr>
              <w:t>для</w:t>
            </w:r>
            <w:r>
              <w:rPr>
                <w:b/>
                <w:i/>
                <w:spacing w:val="71"/>
                <w:w w:val="150"/>
                <w:sz w:val="28"/>
              </w:rPr>
              <w:t xml:space="preserve"> </w:t>
            </w:r>
            <w:r>
              <w:rPr>
                <w:b/>
                <w:i/>
                <w:sz w:val="28"/>
              </w:rPr>
              <w:t>групп:</w:t>
            </w:r>
            <w:r>
              <w:rPr>
                <w:b/>
                <w:i/>
                <w:spacing w:val="74"/>
                <w:w w:val="150"/>
                <w:sz w:val="28"/>
              </w:rPr>
              <w:t xml:space="preserve"> </w:t>
            </w:r>
            <w:r>
              <w:rPr>
                <w:sz w:val="28"/>
              </w:rPr>
              <w:t>обсудить</w:t>
            </w:r>
            <w:r>
              <w:rPr>
                <w:spacing w:val="72"/>
                <w:w w:val="150"/>
                <w:sz w:val="28"/>
              </w:rPr>
              <w:t xml:space="preserve"> </w:t>
            </w:r>
            <w:r>
              <w:rPr>
                <w:sz w:val="28"/>
              </w:rPr>
              <w:t>и</w:t>
            </w:r>
            <w:r>
              <w:rPr>
                <w:spacing w:val="74"/>
                <w:w w:val="150"/>
                <w:sz w:val="28"/>
              </w:rPr>
              <w:t xml:space="preserve"> </w:t>
            </w:r>
            <w:r>
              <w:rPr>
                <w:sz w:val="28"/>
              </w:rPr>
              <w:t>записать,</w:t>
            </w:r>
            <w:r>
              <w:rPr>
                <w:spacing w:val="71"/>
                <w:w w:val="150"/>
                <w:sz w:val="28"/>
              </w:rPr>
              <w:t xml:space="preserve"> </w:t>
            </w:r>
            <w:r>
              <w:rPr>
                <w:sz w:val="28"/>
              </w:rPr>
              <w:t>какие</w:t>
            </w:r>
            <w:r>
              <w:rPr>
                <w:spacing w:val="73"/>
                <w:w w:val="150"/>
                <w:sz w:val="28"/>
              </w:rPr>
              <w:t xml:space="preserve"> </w:t>
            </w:r>
            <w:r>
              <w:rPr>
                <w:spacing w:val="-4"/>
                <w:sz w:val="28"/>
              </w:rPr>
              <w:t>есть</w:t>
            </w:r>
          </w:p>
          <w:p w14:paraId="31A5565E" w14:textId="77777777" w:rsidR="003170D7" w:rsidRDefault="00350176">
            <w:pPr>
              <w:pStyle w:val="TableParagraph"/>
              <w:spacing w:line="322" w:lineRule="exact"/>
              <w:ind w:left="107"/>
              <w:rPr>
                <w:i/>
                <w:sz w:val="28"/>
              </w:rPr>
            </w:pPr>
            <w:r>
              <w:rPr>
                <w:i/>
                <w:sz w:val="28"/>
              </w:rPr>
              <w:t>преимущества</w:t>
            </w:r>
            <w:r>
              <w:rPr>
                <w:i/>
                <w:spacing w:val="-11"/>
                <w:sz w:val="28"/>
              </w:rPr>
              <w:t xml:space="preserve"> </w:t>
            </w:r>
            <w:r>
              <w:rPr>
                <w:i/>
                <w:sz w:val="28"/>
              </w:rPr>
              <w:t>логического</w:t>
            </w:r>
            <w:r>
              <w:rPr>
                <w:i/>
                <w:spacing w:val="-11"/>
                <w:sz w:val="28"/>
              </w:rPr>
              <w:t xml:space="preserve"> </w:t>
            </w:r>
            <w:r>
              <w:rPr>
                <w:i/>
                <w:spacing w:val="-2"/>
                <w:sz w:val="28"/>
              </w:rPr>
              <w:t>мышления.</w:t>
            </w:r>
          </w:p>
          <w:p w14:paraId="2EEF1D81" w14:textId="77777777" w:rsidR="003170D7" w:rsidRDefault="00350176">
            <w:pPr>
              <w:pStyle w:val="TableParagraph"/>
              <w:ind w:left="107" w:right="94"/>
              <w:jc w:val="both"/>
              <w:rPr>
                <w:i/>
                <w:sz w:val="28"/>
              </w:rPr>
            </w:pPr>
            <w:r>
              <w:rPr>
                <w:i/>
                <w:sz w:val="28"/>
              </w:rPr>
              <w:t xml:space="preserve">На обсуждение в группе и запись на </w:t>
            </w:r>
            <w:proofErr w:type="spellStart"/>
            <w:r>
              <w:rPr>
                <w:i/>
                <w:sz w:val="28"/>
              </w:rPr>
              <w:t>флипчарте</w:t>
            </w:r>
            <w:proofErr w:type="spellEnd"/>
            <w:r>
              <w:rPr>
                <w:i/>
                <w:sz w:val="28"/>
              </w:rPr>
              <w:t xml:space="preserve"> – 5 мин., озвучивание – по 2 мин. каждой группе. При озвучивании группами педагог может записывать преимущества на плакате или доске.</w:t>
            </w:r>
          </w:p>
          <w:p w14:paraId="264BB109" w14:textId="77777777" w:rsidR="003170D7" w:rsidRDefault="00350176">
            <w:pPr>
              <w:pStyle w:val="TableParagraph"/>
              <w:spacing w:before="2"/>
              <w:ind w:left="107"/>
              <w:rPr>
                <w:i/>
                <w:sz w:val="28"/>
              </w:rPr>
            </w:pPr>
            <w:r>
              <w:rPr>
                <w:i/>
                <w:spacing w:val="-2"/>
                <w:sz w:val="28"/>
              </w:rPr>
              <w:t>Вывод</w:t>
            </w:r>
          </w:p>
          <w:p w14:paraId="40D37193" w14:textId="77777777" w:rsidR="003170D7" w:rsidRDefault="00350176">
            <w:pPr>
              <w:pStyle w:val="TableParagraph"/>
              <w:spacing w:before="6" w:line="318" w:lineRule="exact"/>
              <w:ind w:left="453"/>
              <w:rPr>
                <w:b/>
                <w:i/>
                <w:sz w:val="28"/>
              </w:rPr>
            </w:pPr>
            <w:r>
              <w:rPr>
                <w:b/>
                <w:i/>
                <w:spacing w:val="-2"/>
                <w:sz w:val="28"/>
              </w:rPr>
              <w:t>Преимущества</w:t>
            </w:r>
            <w:r>
              <w:rPr>
                <w:b/>
                <w:i/>
                <w:spacing w:val="-13"/>
                <w:sz w:val="28"/>
              </w:rPr>
              <w:t xml:space="preserve"> </w:t>
            </w:r>
            <w:r>
              <w:rPr>
                <w:b/>
                <w:i/>
                <w:spacing w:val="-2"/>
                <w:sz w:val="28"/>
              </w:rPr>
              <w:t>логического</w:t>
            </w:r>
            <w:r>
              <w:rPr>
                <w:b/>
                <w:i/>
                <w:spacing w:val="-13"/>
                <w:sz w:val="28"/>
              </w:rPr>
              <w:t xml:space="preserve"> </w:t>
            </w:r>
            <w:r>
              <w:rPr>
                <w:b/>
                <w:i/>
                <w:spacing w:val="-2"/>
                <w:sz w:val="28"/>
              </w:rPr>
              <w:t>мышления:</w:t>
            </w:r>
          </w:p>
          <w:p w14:paraId="0AB8DCF0" w14:textId="77777777" w:rsidR="003170D7" w:rsidRDefault="00350176">
            <w:pPr>
              <w:pStyle w:val="TableParagraph"/>
              <w:numPr>
                <w:ilvl w:val="0"/>
                <w:numId w:val="168"/>
              </w:numPr>
              <w:tabs>
                <w:tab w:val="left" w:pos="390"/>
              </w:tabs>
              <w:spacing w:line="318" w:lineRule="exact"/>
              <w:ind w:left="390" w:hanging="283"/>
              <w:rPr>
                <w:sz w:val="28"/>
              </w:rPr>
            </w:pPr>
            <w:r>
              <w:rPr>
                <w:spacing w:val="-2"/>
                <w:sz w:val="28"/>
              </w:rPr>
              <w:t>отделение</w:t>
            </w:r>
            <w:r>
              <w:rPr>
                <w:spacing w:val="-12"/>
                <w:sz w:val="28"/>
              </w:rPr>
              <w:t xml:space="preserve"> </w:t>
            </w:r>
            <w:r>
              <w:rPr>
                <w:spacing w:val="-2"/>
                <w:sz w:val="28"/>
              </w:rPr>
              <w:t>существенного</w:t>
            </w:r>
            <w:r>
              <w:rPr>
                <w:spacing w:val="-9"/>
                <w:sz w:val="28"/>
              </w:rPr>
              <w:t xml:space="preserve"> </w:t>
            </w:r>
            <w:r>
              <w:rPr>
                <w:spacing w:val="-2"/>
                <w:sz w:val="28"/>
              </w:rPr>
              <w:t>от</w:t>
            </w:r>
            <w:r>
              <w:rPr>
                <w:spacing w:val="-9"/>
                <w:sz w:val="28"/>
              </w:rPr>
              <w:t xml:space="preserve"> </w:t>
            </w:r>
            <w:r>
              <w:rPr>
                <w:spacing w:val="-2"/>
                <w:sz w:val="28"/>
              </w:rPr>
              <w:t>второстеп</w:t>
            </w:r>
            <w:r>
              <w:rPr>
                <w:spacing w:val="-2"/>
                <w:sz w:val="28"/>
              </w:rPr>
              <w:t>енного;</w:t>
            </w:r>
          </w:p>
          <w:p w14:paraId="71009011" w14:textId="77777777" w:rsidR="003170D7" w:rsidRDefault="00350176">
            <w:pPr>
              <w:pStyle w:val="TableParagraph"/>
              <w:numPr>
                <w:ilvl w:val="0"/>
                <w:numId w:val="168"/>
              </w:numPr>
              <w:tabs>
                <w:tab w:val="left" w:pos="390"/>
              </w:tabs>
              <w:spacing w:line="322" w:lineRule="exact"/>
              <w:ind w:left="390" w:hanging="283"/>
              <w:rPr>
                <w:sz w:val="28"/>
              </w:rPr>
            </w:pPr>
            <w:r>
              <w:rPr>
                <w:spacing w:val="-2"/>
                <w:sz w:val="28"/>
              </w:rPr>
              <w:t>оперирование</w:t>
            </w:r>
            <w:r>
              <w:rPr>
                <w:spacing w:val="-9"/>
                <w:sz w:val="28"/>
              </w:rPr>
              <w:t xml:space="preserve"> </w:t>
            </w:r>
            <w:r>
              <w:rPr>
                <w:spacing w:val="-2"/>
                <w:sz w:val="28"/>
              </w:rPr>
              <w:t>четкими</w:t>
            </w:r>
            <w:r>
              <w:rPr>
                <w:spacing w:val="-8"/>
                <w:sz w:val="28"/>
              </w:rPr>
              <w:t xml:space="preserve"> </w:t>
            </w:r>
            <w:r>
              <w:rPr>
                <w:spacing w:val="-2"/>
                <w:sz w:val="28"/>
              </w:rPr>
              <w:t>понятиями</w:t>
            </w:r>
            <w:r>
              <w:rPr>
                <w:spacing w:val="-8"/>
                <w:sz w:val="28"/>
              </w:rPr>
              <w:t xml:space="preserve"> </w:t>
            </w:r>
            <w:r>
              <w:rPr>
                <w:spacing w:val="-2"/>
                <w:sz w:val="28"/>
              </w:rPr>
              <w:t>и</w:t>
            </w:r>
            <w:r>
              <w:rPr>
                <w:spacing w:val="-7"/>
                <w:sz w:val="28"/>
              </w:rPr>
              <w:t xml:space="preserve"> </w:t>
            </w:r>
            <w:r>
              <w:rPr>
                <w:spacing w:val="-2"/>
                <w:sz w:val="28"/>
              </w:rPr>
              <w:t>конструкциями;</w:t>
            </w:r>
          </w:p>
          <w:p w14:paraId="3DA3D4D0" w14:textId="77777777" w:rsidR="003170D7" w:rsidRDefault="00350176">
            <w:pPr>
              <w:pStyle w:val="TableParagraph"/>
              <w:numPr>
                <w:ilvl w:val="0"/>
                <w:numId w:val="168"/>
              </w:numPr>
              <w:tabs>
                <w:tab w:val="left" w:pos="391"/>
              </w:tabs>
              <w:spacing w:line="242" w:lineRule="auto"/>
              <w:ind w:right="357"/>
              <w:rPr>
                <w:sz w:val="28"/>
              </w:rPr>
            </w:pPr>
            <w:r>
              <w:rPr>
                <w:spacing w:val="-2"/>
                <w:sz w:val="28"/>
              </w:rPr>
              <w:t>осмысливание</w:t>
            </w:r>
            <w:r>
              <w:rPr>
                <w:spacing w:val="-9"/>
                <w:sz w:val="28"/>
              </w:rPr>
              <w:t xml:space="preserve"> </w:t>
            </w:r>
            <w:r>
              <w:rPr>
                <w:spacing w:val="-2"/>
                <w:sz w:val="28"/>
              </w:rPr>
              <w:t>и</w:t>
            </w:r>
            <w:r>
              <w:rPr>
                <w:spacing w:val="-8"/>
                <w:sz w:val="28"/>
              </w:rPr>
              <w:t xml:space="preserve"> </w:t>
            </w:r>
            <w:r>
              <w:rPr>
                <w:spacing w:val="-2"/>
                <w:sz w:val="28"/>
              </w:rPr>
              <w:t>оценивание</w:t>
            </w:r>
            <w:r>
              <w:rPr>
                <w:spacing w:val="-9"/>
                <w:sz w:val="28"/>
              </w:rPr>
              <w:t xml:space="preserve"> </w:t>
            </w:r>
            <w:r>
              <w:rPr>
                <w:spacing w:val="-2"/>
                <w:sz w:val="28"/>
              </w:rPr>
              <w:t>информации,</w:t>
            </w:r>
            <w:r>
              <w:rPr>
                <w:spacing w:val="-9"/>
                <w:sz w:val="28"/>
              </w:rPr>
              <w:t xml:space="preserve"> </w:t>
            </w:r>
            <w:r>
              <w:rPr>
                <w:spacing w:val="-2"/>
                <w:sz w:val="28"/>
              </w:rPr>
              <w:t>проверка</w:t>
            </w:r>
            <w:r>
              <w:rPr>
                <w:spacing w:val="-9"/>
                <w:sz w:val="28"/>
              </w:rPr>
              <w:t xml:space="preserve"> </w:t>
            </w:r>
            <w:r>
              <w:rPr>
                <w:spacing w:val="-2"/>
                <w:sz w:val="28"/>
              </w:rPr>
              <w:t>ее достоверности;</w:t>
            </w:r>
          </w:p>
          <w:p w14:paraId="5127F41F" w14:textId="77777777" w:rsidR="003170D7" w:rsidRDefault="00350176">
            <w:pPr>
              <w:pStyle w:val="TableParagraph"/>
              <w:numPr>
                <w:ilvl w:val="0"/>
                <w:numId w:val="168"/>
              </w:numPr>
              <w:tabs>
                <w:tab w:val="left" w:pos="390"/>
              </w:tabs>
              <w:spacing w:line="317" w:lineRule="exact"/>
              <w:ind w:left="390" w:hanging="283"/>
              <w:rPr>
                <w:sz w:val="28"/>
              </w:rPr>
            </w:pPr>
            <w:r>
              <w:rPr>
                <w:spacing w:val="-4"/>
                <w:sz w:val="28"/>
              </w:rPr>
              <w:t>исследование</w:t>
            </w:r>
            <w:r>
              <w:rPr>
                <w:spacing w:val="16"/>
                <w:sz w:val="28"/>
              </w:rPr>
              <w:t xml:space="preserve"> </w:t>
            </w:r>
            <w:r>
              <w:rPr>
                <w:spacing w:val="-4"/>
                <w:sz w:val="28"/>
              </w:rPr>
              <w:t>причинно-следственных</w:t>
            </w:r>
            <w:r>
              <w:rPr>
                <w:spacing w:val="18"/>
                <w:sz w:val="28"/>
              </w:rPr>
              <w:t xml:space="preserve"> </w:t>
            </w:r>
            <w:r>
              <w:rPr>
                <w:spacing w:val="-4"/>
                <w:sz w:val="28"/>
              </w:rPr>
              <w:t>связей;</w:t>
            </w:r>
          </w:p>
          <w:p w14:paraId="04CD2AD3" w14:textId="77777777" w:rsidR="003170D7" w:rsidRDefault="00350176">
            <w:pPr>
              <w:pStyle w:val="TableParagraph"/>
              <w:numPr>
                <w:ilvl w:val="0"/>
                <w:numId w:val="168"/>
              </w:numPr>
              <w:tabs>
                <w:tab w:val="left" w:pos="390"/>
              </w:tabs>
              <w:ind w:left="390" w:hanging="283"/>
              <w:rPr>
                <w:sz w:val="28"/>
              </w:rPr>
            </w:pPr>
            <w:r>
              <w:rPr>
                <w:spacing w:val="-2"/>
                <w:sz w:val="28"/>
              </w:rPr>
              <w:t>последовательность</w:t>
            </w:r>
            <w:r>
              <w:rPr>
                <w:spacing w:val="-13"/>
                <w:sz w:val="28"/>
              </w:rPr>
              <w:t xml:space="preserve"> </w:t>
            </w:r>
            <w:r>
              <w:rPr>
                <w:spacing w:val="-2"/>
                <w:sz w:val="28"/>
              </w:rPr>
              <w:t>в</w:t>
            </w:r>
            <w:r>
              <w:rPr>
                <w:spacing w:val="-12"/>
                <w:sz w:val="28"/>
              </w:rPr>
              <w:t xml:space="preserve"> </w:t>
            </w:r>
            <w:r>
              <w:rPr>
                <w:spacing w:val="-2"/>
                <w:sz w:val="28"/>
              </w:rPr>
              <w:t>рассуждениях;</w:t>
            </w:r>
          </w:p>
          <w:p w14:paraId="4DF080CC" w14:textId="77777777" w:rsidR="003170D7" w:rsidRDefault="00350176">
            <w:pPr>
              <w:pStyle w:val="TableParagraph"/>
              <w:numPr>
                <w:ilvl w:val="0"/>
                <w:numId w:val="168"/>
              </w:numPr>
              <w:tabs>
                <w:tab w:val="left" w:pos="391"/>
              </w:tabs>
              <w:ind w:right="112"/>
              <w:rPr>
                <w:sz w:val="28"/>
              </w:rPr>
            </w:pPr>
            <w:r>
              <w:rPr>
                <w:spacing w:val="-2"/>
                <w:sz w:val="28"/>
              </w:rPr>
              <w:t>умение</w:t>
            </w:r>
            <w:r>
              <w:rPr>
                <w:spacing w:val="-8"/>
                <w:sz w:val="28"/>
              </w:rPr>
              <w:t xml:space="preserve"> </w:t>
            </w:r>
            <w:r>
              <w:rPr>
                <w:spacing w:val="-2"/>
                <w:sz w:val="28"/>
              </w:rPr>
              <w:t>выстроить</w:t>
            </w:r>
            <w:r>
              <w:rPr>
                <w:spacing w:val="-7"/>
                <w:sz w:val="28"/>
              </w:rPr>
              <w:t xml:space="preserve"> </w:t>
            </w:r>
            <w:r>
              <w:rPr>
                <w:spacing w:val="-2"/>
                <w:sz w:val="28"/>
              </w:rPr>
              <w:t>умозаключение</w:t>
            </w:r>
            <w:r>
              <w:rPr>
                <w:spacing w:val="-8"/>
                <w:sz w:val="28"/>
              </w:rPr>
              <w:t xml:space="preserve"> </w:t>
            </w:r>
            <w:r>
              <w:rPr>
                <w:spacing w:val="-2"/>
                <w:sz w:val="28"/>
              </w:rPr>
              <w:t>и</w:t>
            </w:r>
            <w:r>
              <w:rPr>
                <w:spacing w:val="-7"/>
                <w:sz w:val="28"/>
              </w:rPr>
              <w:t xml:space="preserve"> </w:t>
            </w:r>
            <w:r>
              <w:rPr>
                <w:spacing w:val="-2"/>
                <w:sz w:val="28"/>
              </w:rPr>
              <w:t>обосновать</w:t>
            </w:r>
            <w:r>
              <w:rPr>
                <w:spacing w:val="-9"/>
                <w:sz w:val="28"/>
              </w:rPr>
              <w:t xml:space="preserve"> </w:t>
            </w:r>
            <w:r>
              <w:rPr>
                <w:spacing w:val="-2"/>
                <w:sz w:val="28"/>
              </w:rPr>
              <w:t>его</w:t>
            </w:r>
            <w:r>
              <w:rPr>
                <w:spacing w:val="-7"/>
                <w:sz w:val="28"/>
              </w:rPr>
              <w:t xml:space="preserve"> </w:t>
            </w:r>
            <w:r>
              <w:rPr>
                <w:spacing w:val="-2"/>
                <w:sz w:val="28"/>
              </w:rPr>
              <w:t xml:space="preserve">себе </w:t>
            </w:r>
            <w:r>
              <w:rPr>
                <w:sz w:val="28"/>
              </w:rPr>
              <w:t>и окружающим;</w:t>
            </w:r>
          </w:p>
          <w:p w14:paraId="1E89E907" w14:textId="77777777" w:rsidR="003170D7" w:rsidRDefault="00350176">
            <w:pPr>
              <w:pStyle w:val="TableParagraph"/>
              <w:numPr>
                <w:ilvl w:val="0"/>
                <w:numId w:val="168"/>
              </w:numPr>
              <w:tabs>
                <w:tab w:val="left" w:pos="390"/>
              </w:tabs>
              <w:spacing w:line="321" w:lineRule="exact"/>
              <w:ind w:left="390" w:hanging="283"/>
              <w:rPr>
                <w:sz w:val="28"/>
              </w:rPr>
            </w:pPr>
            <w:r>
              <w:rPr>
                <w:spacing w:val="-2"/>
                <w:sz w:val="28"/>
              </w:rPr>
              <w:t>развитие</w:t>
            </w:r>
            <w:r>
              <w:rPr>
                <w:spacing w:val="-12"/>
                <w:sz w:val="28"/>
              </w:rPr>
              <w:t xml:space="preserve"> </w:t>
            </w:r>
            <w:r>
              <w:rPr>
                <w:spacing w:val="-2"/>
                <w:sz w:val="28"/>
              </w:rPr>
              <w:t>познавательных</w:t>
            </w:r>
            <w:r>
              <w:rPr>
                <w:spacing w:val="-11"/>
                <w:sz w:val="28"/>
              </w:rPr>
              <w:t xml:space="preserve"> </w:t>
            </w:r>
            <w:r>
              <w:rPr>
                <w:spacing w:val="-2"/>
                <w:sz w:val="28"/>
              </w:rPr>
              <w:t>способностей;</w:t>
            </w:r>
          </w:p>
          <w:p w14:paraId="2BBD7FFF" w14:textId="77777777" w:rsidR="003170D7" w:rsidRDefault="00350176">
            <w:pPr>
              <w:pStyle w:val="TableParagraph"/>
              <w:numPr>
                <w:ilvl w:val="0"/>
                <w:numId w:val="168"/>
              </w:numPr>
              <w:tabs>
                <w:tab w:val="left" w:pos="390"/>
              </w:tabs>
              <w:spacing w:before="2" w:line="322" w:lineRule="exact"/>
              <w:ind w:left="390" w:hanging="283"/>
              <w:rPr>
                <w:sz w:val="28"/>
              </w:rPr>
            </w:pPr>
            <w:r>
              <w:rPr>
                <w:spacing w:val="-2"/>
                <w:sz w:val="28"/>
              </w:rPr>
              <w:t>умение</w:t>
            </w:r>
            <w:r>
              <w:rPr>
                <w:spacing w:val="-10"/>
                <w:sz w:val="28"/>
              </w:rPr>
              <w:t xml:space="preserve"> </w:t>
            </w:r>
            <w:r>
              <w:rPr>
                <w:spacing w:val="-2"/>
                <w:sz w:val="28"/>
              </w:rPr>
              <w:t>взвешенно</w:t>
            </w:r>
            <w:r>
              <w:rPr>
                <w:spacing w:val="-9"/>
                <w:sz w:val="28"/>
              </w:rPr>
              <w:t xml:space="preserve"> </w:t>
            </w:r>
            <w:r>
              <w:rPr>
                <w:spacing w:val="-2"/>
                <w:sz w:val="28"/>
              </w:rPr>
              <w:t>принимать</w:t>
            </w:r>
            <w:r>
              <w:rPr>
                <w:spacing w:val="-10"/>
                <w:sz w:val="28"/>
              </w:rPr>
              <w:t xml:space="preserve"> </w:t>
            </w:r>
            <w:r>
              <w:rPr>
                <w:spacing w:val="-2"/>
                <w:sz w:val="28"/>
              </w:rPr>
              <w:t>решения;</w:t>
            </w:r>
          </w:p>
          <w:p w14:paraId="1FE413EF" w14:textId="77777777" w:rsidR="003170D7" w:rsidRDefault="00350176">
            <w:pPr>
              <w:pStyle w:val="TableParagraph"/>
              <w:numPr>
                <w:ilvl w:val="0"/>
                <w:numId w:val="168"/>
              </w:numPr>
              <w:tabs>
                <w:tab w:val="left" w:pos="391"/>
              </w:tabs>
              <w:ind w:right="123"/>
              <w:rPr>
                <w:sz w:val="28"/>
              </w:rPr>
            </w:pPr>
            <w:r>
              <w:rPr>
                <w:spacing w:val="-2"/>
                <w:sz w:val="28"/>
              </w:rPr>
              <w:t>умение</w:t>
            </w:r>
            <w:r>
              <w:rPr>
                <w:spacing w:val="-8"/>
                <w:sz w:val="28"/>
              </w:rPr>
              <w:t xml:space="preserve"> </w:t>
            </w:r>
            <w:r>
              <w:rPr>
                <w:spacing w:val="-2"/>
                <w:sz w:val="28"/>
              </w:rPr>
              <w:t>быстро</w:t>
            </w:r>
            <w:r>
              <w:rPr>
                <w:spacing w:val="-7"/>
                <w:sz w:val="28"/>
              </w:rPr>
              <w:t xml:space="preserve"> </w:t>
            </w:r>
            <w:r>
              <w:rPr>
                <w:spacing w:val="-2"/>
                <w:sz w:val="28"/>
              </w:rPr>
              <w:t>работать</w:t>
            </w:r>
            <w:r>
              <w:rPr>
                <w:spacing w:val="-9"/>
                <w:sz w:val="28"/>
              </w:rPr>
              <w:t xml:space="preserve"> </w:t>
            </w:r>
            <w:r>
              <w:rPr>
                <w:spacing w:val="-2"/>
                <w:sz w:val="28"/>
              </w:rPr>
              <w:t>с</w:t>
            </w:r>
            <w:r>
              <w:rPr>
                <w:spacing w:val="-8"/>
                <w:sz w:val="28"/>
              </w:rPr>
              <w:t xml:space="preserve"> </w:t>
            </w:r>
            <w:r>
              <w:rPr>
                <w:spacing w:val="-2"/>
                <w:sz w:val="28"/>
              </w:rPr>
              <w:t>информацией,</w:t>
            </w:r>
            <w:r>
              <w:rPr>
                <w:spacing w:val="-11"/>
                <w:sz w:val="28"/>
              </w:rPr>
              <w:t xml:space="preserve"> </w:t>
            </w:r>
            <w:r>
              <w:rPr>
                <w:spacing w:val="-2"/>
                <w:sz w:val="28"/>
              </w:rPr>
              <w:t>легко</w:t>
            </w:r>
            <w:r>
              <w:rPr>
                <w:spacing w:val="-7"/>
                <w:sz w:val="28"/>
              </w:rPr>
              <w:t xml:space="preserve"> </w:t>
            </w:r>
            <w:r>
              <w:rPr>
                <w:spacing w:val="-2"/>
                <w:sz w:val="28"/>
              </w:rPr>
              <w:t xml:space="preserve">выделять </w:t>
            </w:r>
            <w:r>
              <w:rPr>
                <w:sz w:val="28"/>
              </w:rPr>
              <w:t>и запоминать самую суть и т. п.</w:t>
            </w:r>
          </w:p>
          <w:p w14:paraId="0BDD7771" w14:textId="77777777" w:rsidR="003170D7" w:rsidRDefault="00350176">
            <w:pPr>
              <w:pStyle w:val="TableParagraph"/>
              <w:ind w:left="107" w:right="96"/>
              <w:jc w:val="both"/>
              <w:rPr>
                <w:sz w:val="28"/>
              </w:rPr>
            </w:pPr>
            <w:r>
              <w:rPr>
                <w:b/>
                <w:i/>
                <w:sz w:val="28"/>
              </w:rPr>
              <w:t xml:space="preserve">Педагог: </w:t>
            </w:r>
            <w:r>
              <w:rPr>
                <w:sz w:val="28"/>
              </w:rPr>
              <w:t>Ребенок с развитым логическим мышлением выгодно выделяется среди свер</w:t>
            </w:r>
            <w:r>
              <w:rPr>
                <w:sz w:val="28"/>
              </w:rPr>
              <w:t>стников, ему будет легче учиться, решать школьные и бытовые задачи.</w:t>
            </w:r>
          </w:p>
          <w:p w14:paraId="4A3BE5B2" w14:textId="77777777" w:rsidR="003170D7" w:rsidRDefault="00350176">
            <w:pPr>
              <w:pStyle w:val="TableParagraph"/>
              <w:ind w:left="107" w:right="91"/>
              <w:jc w:val="both"/>
              <w:rPr>
                <w:sz w:val="28"/>
              </w:rPr>
            </w:pPr>
            <w:r>
              <w:rPr>
                <w:sz w:val="28"/>
              </w:rPr>
              <w:t>Привычки мышления во многом предопределяют жизнь человека. А логическое мышление не дается человеку по умолчанию. Это особый вид мыслительного процесса, которому нужно учиться.</w:t>
            </w:r>
          </w:p>
        </w:tc>
        <w:tc>
          <w:tcPr>
            <w:tcW w:w="1277" w:type="dxa"/>
            <w:tcBorders>
              <w:top w:val="nil"/>
              <w:bottom w:val="nil"/>
            </w:tcBorders>
          </w:tcPr>
          <w:p w14:paraId="76E7A79E" w14:textId="77777777" w:rsidR="003170D7" w:rsidRDefault="003170D7">
            <w:pPr>
              <w:pStyle w:val="TableParagraph"/>
              <w:rPr>
                <w:sz w:val="28"/>
              </w:rPr>
            </w:pPr>
          </w:p>
          <w:p w14:paraId="30163CF4" w14:textId="77777777" w:rsidR="003170D7" w:rsidRDefault="003170D7">
            <w:pPr>
              <w:pStyle w:val="TableParagraph"/>
              <w:rPr>
                <w:sz w:val="28"/>
              </w:rPr>
            </w:pPr>
          </w:p>
          <w:p w14:paraId="602D2D7D" w14:textId="77777777" w:rsidR="003170D7" w:rsidRDefault="003170D7">
            <w:pPr>
              <w:pStyle w:val="TableParagraph"/>
              <w:spacing w:before="152"/>
              <w:rPr>
                <w:sz w:val="28"/>
              </w:rPr>
            </w:pPr>
          </w:p>
          <w:p w14:paraId="4036EDE0" w14:textId="77777777" w:rsidR="003170D7" w:rsidRDefault="00350176">
            <w:pPr>
              <w:pStyle w:val="TableParagraph"/>
              <w:ind w:left="107" w:right="204"/>
              <w:jc w:val="both"/>
              <w:rPr>
                <w:sz w:val="28"/>
              </w:rPr>
            </w:pPr>
            <w:r>
              <w:rPr>
                <w:sz w:val="28"/>
              </w:rPr>
              <w:t>Слайд</w:t>
            </w:r>
            <w:r>
              <w:rPr>
                <w:spacing w:val="-18"/>
                <w:sz w:val="28"/>
              </w:rPr>
              <w:t xml:space="preserve"> </w:t>
            </w:r>
            <w:r>
              <w:rPr>
                <w:sz w:val="28"/>
              </w:rPr>
              <w:t xml:space="preserve">4 </w:t>
            </w:r>
            <w:proofErr w:type="spellStart"/>
            <w:r>
              <w:rPr>
                <w:spacing w:val="-2"/>
                <w:sz w:val="28"/>
              </w:rPr>
              <w:t>Флипча</w:t>
            </w:r>
            <w:proofErr w:type="spellEnd"/>
            <w:r>
              <w:rPr>
                <w:spacing w:val="-2"/>
                <w:sz w:val="28"/>
              </w:rPr>
              <w:t xml:space="preserve"> </w:t>
            </w:r>
            <w:proofErr w:type="spellStart"/>
            <w:r>
              <w:rPr>
                <w:spacing w:val="-6"/>
                <w:sz w:val="28"/>
              </w:rPr>
              <w:t>рт</w:t>
            </w:r>
            <w:proofErr w:type="spellEnd"/>
          </w:p>
        </w:tc>
      </w:tr>
      <w:tr w:rsidR="003170D7" w14:paraId="11714597" w14:textId="77777777">
        <w:trPr>
          <w:trHeight w:val="1772"/>
        </w:trPr>
        <w:tc>
          <w:tcPr>
            <w:tcW w:w="1306" w:type="dxa"/>
            <w:tcBorders>
              <w:top w:val="nil"/>
            </w:tcBorders>
          </w:tcPr>
          <w:p w14:paraId="293ACBAC" w14:textId="77777777" w:rsidR="003170D7" w:rsidRDefault="003170D7">
            <w:pPr>
              <w:pStyle w:val="TableParagraph"/>
              <w:spacing w:before="154"/>
              <w:rPr>
                <w:sz w:val="28"/>
              </w:rPr>
            </w:pPr>
          </w:p>
          <w:p w14:paraId="4FA451D6" w14:textId="77777777" w:rsidR="003170D7" w:rsidRDefault="00350176">
            <w:pPr>
              <w:pStyle w:val="TableParagraph"/>
              <w:ind w:left="107"/>
              <w:rPr>
                <w:sz w:val="28"/>
              </w:rPr>
            </w:pPr>
            <w:r>
              <w:rPr>
                <w:sz w:val="28"/>
              </w:rPr>
              <w:t>25</w:t>
            </w:r>
            <w:r>
              <w:rPr>
                <w:spacing w:val="1"/>
                <w:sz w:val="28"/>
              </w:rPr>
              <w:t xml:space="preserve"> </w:t>
            </w:r>
            <w:r>
              <w:rPr>
                <w:spacing w:val="-4"/>
                <w:sz w:val="28"/>
              </w:rPr>
              <w:t>мин.</w:t>
            </w:r>
          </w:p>
        </w:tc>
        <w:tc>
          <w:tcPr>
            <w:tcW w:w="7202" w:type="dxa"/>
            <w:tcBorders>
              <w:top w:val="nil"/>
            </w:tcBorders>
          </w:tcPr>
          <w:p w14:paraId="6DE45C1A" w14:textId="77777777" w:rsidR="003170D7" w:rsidRDefault="00350176">
            <w:pPr>
              <w:pStyle w:val="TableParagraph"/>
              <w:spacing w:before="155"/>
              <w:ind w:left="107"/>
              <w:rPr>
                <w:sz w:val="28"/>
              </w:rPr>
            </w:pPr>
            <w:r>
              <w:rPr>
                <w:i/>
                <w:sz w:val="28"/>
              </w:rPr>
              <w:t xml:space="preserve">Педагог: </w:t>
            </w:r>
            <w:r>
              <w:rPr>
                <w:sz w:val="28"/>
              </w:rPr>
              <w:t>Ключевые аспекты логического мышления у детей включают в себя несколько основных элементов, которые формируют их способность анализировать</w:t>
            </w:r>
          </w:p>
          <w:p w14:paraId="6CAE37B8" w14:textId="77777777" w:rsidR="003170D7" w:rsidRDefault="00350176">
            <w:pPr>
              <w:pStyle w:val="TableParagraph"/>
              <w:spacing w:line="322" w:lineRule="exact"/>
              <w:ind w:left="107"/>
              <w:rPr>
                <w:sz w:val="28"/>
              </w:rPr>
            </w:pPr>
            <w:r>
              <w:rPr>
                <w:sz w:val="28"/>
              </w:rPr>
              <w:t>информацию,</w:t>
            </w:r>
            <w:r>
              <w:rPr>
                <w:spacing w:val="-8"/>
                <w:sz w:val="28"/>
              </w:rPr>
              <w:t xml:space="preserve"> </w:t>
            </w:r>
            <w:r>
              <w:rPr>
                <w:sz w:val="28"/>
              </w:rPr>
              <w:t>делать</w:t>
            </w:r>
            <w:r>
              <w:rPr>
                <w:spacing w:val="-8"/>
                <w:sz w:val="28"/>
              </w:rPr>
              <w:t xml:space="preserve"> </w:t>
            </w:r>
            <w:r>
              <w:rPr>
                <w:sz w:val="28"/>
              </w:rPr>
              <w:t>выводы</w:t>
            </w:r>
            <w:r>
              <w:rPr>
                <w:spacing w:val="-7"/>
                <w:sz w:val="28"/>
              </w:rPr>
              <w:t xml:space="preserve"> </w:t>
            </w:r>
            <w:r>
              <w:rPr>
                <w:sz w:val="28"/>
              </w:rPr>
              <w:t>и</w:t>
            </w:r>
            <w:r>
              <w:rPr>
                <w:spacing w:val="-10"/>
                <w:sz w:val="28"/>
              </w:rPr>
              <w:t xml:space="preserve"> </w:t>
            </w:r>
            <w:r>
              <w:rPr>
                <w:sz w:val="28"/>
              </w:rPr>
              <w:t>принимать</w:t>
            </w:r>
            <w:r>
              <w:rPr>
                <w:spacing w:val="-8"/>
                <w:sz w:val="28"/>
              </w:rPr>
              <w:t xml:space="preserve"> </w:t>
            </w:r>
            <w:r>
              <w:rPr>
                <w:sz w:val="28"/>
              </w:rPr>
              <w:t xml:space="preserve">обоснованные </w:t>
            </w:r>
            <w:r>
              <w:rPr>
                <w:spacing w:val="-2"/>
                <w:sz w:val="28"/>
              </w:rPr>
              <w:t>решения.</w:t>
            </w:r>
          </w:p>
        </w:tc>
        <w:tc>
          <w:tcPr>
            <w:tcW w:w="1277" w:type="dxa"/>
            <w:tcBorders>
              <w:top w:val="nil"/>
            </w:tcBorders>
          </w:tcPr>
          <w:p w14:paraId="729C8BCC" w14:textId="77777777" w:rsidR="003170D7" w:rsidRDefault="003170D7">
            <w:pPr>
              <w:pStyle w:val="TableParagraph"/>
              <w:spacing w:before="154"/>
              <w:rPr>
                <w:sz w:val="28"/>
              </w:rPr>
            </w:pPr>
          </w:p>
          <w:p w14:paraId="7AABF7FC" w14:textId="77777777" w:rsidR="003170D7" w:rsidRDefault="00350176">
            <w:pPr>
              <w:pStyle w:val="TableParagraph"/>
              <w:ind w:left="107" w:right="165"/>
              <w:jc w:val="both"/>
              <w:rPr>
                <w:sz w:val="28"/>
              </w:rPr>
            </w:pPr>
            <w:r>
              <w:rPr>
                <w:sz w:val="28"/>
              </w:rPr>
              <w:t xml:space="preserve">Слайд 5 </w:t>
            </w:r>
            <w:proofErr w:type="spellStart"/>
            <w:r>
              <w:rPr>
                <w:spacing w:val="-2"/>
                <w:sz w:val="28"/>
              </w:rPr>
              <w:t>Карточк</w:t>
            </w:r>
            <w:proofErr w:type="spellEnd"/>
            <w:r>
              <w:rPr>
                <w:spacing w:val="-2"/>
                <w:sz w:val="28"/>
              </w:rPr>
              <w:t xml:space="preserve"> </w:t>
            </w:r>
            <w:r>
              <w:rPr>
                <w:sz w:val="28"/>
              </w:rPr>
              <w:t>и с</w:t>
            </w:r>
          </w:p>
          <w:p w14:paraId="32556786" w14:textId="77777777" w:rsidR="003170D7" w:rsidRDefault="00350176">
            <w:pPr>
              <w:pStyle w:val="TableParagraph"/>
              <w:spacing w:before="1" w:line="308" w:lineRule="exact"/>
              <w:ind w:left="107"/>
              <w:rPr>
                <w:sz w:val="28"/>
              </w:rPr>
            </w:pPr>
            <w:proofErr w:type="spellStart"/>
            <w:r>
              <w:rPr>
                <w:spacing w:val="-2"/>
                <w:sz w:val="28"/>
              </w:rPr>
              <w:t>информ</w:t>
            </w:r>
            <w:proofErr w:type="spellEnd"/>
          </w:p>
        </w:tc>
      </w:tr>
    </w:tbl>
    <w:p w14:paraId="41877764" w14:textId="77777777" w:rsidR="003170D7" w:rsidRDefault="00350176">
      <w:pPr>
        <w:rPr>
          <w:sz w:val="2"/>
          <w:szCs w:val="2"/>
        </w:rPr>
      </w:pPr>
      <w:r>
        <w:rPr>
          <w:noProof/>
        </w:rPr>
        <mc:AlternateContent>
          <mc:Choice Requires="wps">
            <w:drawing>
              <wp:anchor distT="0" distB="0" distL="0" distR="0" simplePos="0" relativeHeight="15761920" behindDoc="0" locked="0" layoutInCell="1" allowOverlap="1" wp14:anchorId="190051CA" wp14:editId="3C4E6DF4">
                <wp:simplePos x="0" y="0"/>
                <wp:positionH relativeFrom="page">
                  <wp:posOffset>7632982</wp:posOffset>
                </wp:positionH>
                <wp:positionV relativeFrom="page">
                  <wp:posOffset>5527595</wp:posOffset>
                </wp:positionV>
                <wp:extent cx="144145" cy="202946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35C8F5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90051CA" id="Textbox 82" o:spid="_x0000_s1083" type="#_x0000_t202" style="position:absolute;margin-left:601pt;margin-top:435.25pt;width:11.35pt;height:159.8pt;z-index:157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RVwgUL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335C8F5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4FC0063" w14:textId="77777777" w:rsidR="003170D7" w:rsidRDefault="003170D7">
      <w:pPr>
        <w:rPr>
          <w:sz w:val="2"/>
          <w:szCs w:val="2"/>
        </w:rPr>
        <w:sectPr w:rsidR="003170D7">
          <w:type w:val="continuous"/>
          <w:pgSz w:w="12240" w:h="15840"/>
          <w:pgMar w:top="1120" w:right="520" w:bottom="1200" w:left="1560" w:header="0" w:footer="1003" w:gutter="0"/>
          <w:cols w:space="720"/>
        </w:sectPr>
      </w:pPr>
    </w:p>
    <w:tbl>
      <w:tblPr>
        <w:tblStyle w:val="TableNormal"/>
        <w:tblW w:w="0" w:type="auto"/>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02"/>
        <w:gridCol w:w="1277"/>
      </w:tblGrid>
      <w:tr w:rsidR="003170D7" w14:paraId="0F1BAE80" w14:textId="77777777">
        <w:trPr>
          <w:trHeight w:val="13203"/>
        </w:trPr>
        <w:tc>
          <w:tcPr>
            <w:tcW w:w="1306" w:type="dxa"/>
          </w:tcPr>
          <w:p w14:paraId="52A78D43" w14:textId="77777777" w:rsidR="003170D7" w:rsidRDefault="003170D7">
            <w:pPr>
              <w:pStyle w:val="TableParagraph"/>
              <w:rPr>
                <w:sz w:val="26"/>
              </w:rPr>
            </w:pPr>
          </w:p>
        </w:tc>
        <w:tc>
          <w:tcPr>
            <w:tcW w:w="7202" w:type="dxa"/>
          </w:tcPr>
          <w:p w14:paraId="00E31F22" w14:textId="77777777" w:rsidR="003170D7" w:rsidRDefault="00350176">
            <w:pPr>
              <w:pStyle w:val="TableParagraph"/>
              <w:spacing w:line="317" w:lineRule="exact"/>
              <w:ind w:left="107"/>
              <w:rPr>
                <w:sz w:val="28"/>
              </w:rPr>
            </w:pPr>
            <w:r>
              <w:rPr>
                <w:sz w:val="28"/>
              </w:rPr>
              <w:t>Рассмотрим</w:t>
            </w:r>
            <w:r>
              <w:rPr>
                <w:spacing w:val="-5"/>
                <w:sz w:val="28"/>
              </w:rPr>
              <w:t xml:space="preserve"> </w:t>
            </w:r>
            <w:r>
              <w:rPr>
                <w:sz w:val="28"/>
              </w:rPr>
              <w:t>некоторые</w:t>
            </w:r>
            <w:r>
              <w:rPr>
                <w:spacing w:val="-6"/>
                <w:sz w:val="28"/>
              </w:rPr>
              <w:t xml:space="preserve"> </w:t>
            </w:r>
            <w:r>
              <w:rPr>
                <w:sz w:val="28"/>
              </w:rPr>
              <w:t>из</w:t>
            </w:r>
            <w:r>
              <w:rPr>
                <w:spacing w:val="-5"/>
                <w:sz w:val="28"/>
              </w:rPr>
              <w:t xml:space="preserve"> </w:t>
            </w:r>
            <w:r>
              <w:rPr>
                <w:spacing w:val="-4"/>
                <w:sz w:val="28"/>
              </w:rPr>
              <w:t>них.</w:t>
            </w:r>
          </w:p>
          <w:p w14:paraId="242DFC06" w14:textId="77777777" w:rsidR="003170D7" w:rsidRDefault="003170D7">
            <w:pPr>
              <w:pStyle w:val="TableParagraph"/>
              <w:spacing w:before="4"/>
              <w:rPr>
                <w:sz w:val="28"/>
              </w:rPr>
            </w:pPr>
          </w:p>
          <w:p w14:paraId="132A2D27" w14:textId="77777777" w:rsidR="003170D7" w:rsidRDefault="00350176">
            <w:pPr>
              <w:pStyle w:val="TableParagraph"/>
              <w:spacing w:line="319" w:lineRule="exact"/>
              <w:ind w:left="107"/>
              <w:rPr>
                <w:b/>
                <w:sz w:val="28"/>
              </w:rPr>
            </w:pPr>
            <w:r>
              <w:rPr>
                <w:b/>
                <w:sz w:val="28"/>
              </w:rPr>
              <w:t>Работа</w:t>
            </w:r>
            <w:r>
              <w:rPr>
                <w:b/>
                <w:spacing w:val="-5"/>
                <w:sz w:val="28"/>
              </w:rPr>
              <w:t xml:space="preserve"> </w:t>
            </w:r>
            <w:r>
              <w:rPr>
                <w:b/>
                <w:sz w:val="28"/>
              </w:rPr>
              <w:t>в</w:t>
            </w:r>
            <w:r>
              <w:rPr>
                <w:b/>
                <w:spacing w:val="-3"/>
                <w:sz w:val="28"/>
              </w:rPr>
              <w:t xml:space="preserve"> </w:t>
            </w:r>
            <w:r>
              <w:rPr>
                <w:b/>
                <w:spacing w:val="-4"/>
                <w:sz w:val="28"/>
              </w:rPr>
              <w:t>парах</w:t>
            </w:r>
          </w:p>
          <w:p w14:paraId="5412EE45" w14:textId="77777777" w:rsidR="003170D7" w:rsidRDefault="00350176">
            <w:pPr>
              <w:pStyle w:val="TableParagraph"/>
              <w:ind w:left="107"/>
              <w:rPr>
                <w:i/>
                <w:sz w:val="28"/>
              </w:rPr>
            </w:pPr>
            <w:r>
              <w:rPr>
                <w:i/>
                <w:sz w:val="28"/>
              </w:rPr>
              <w:t>Объединить</w:t>
            </w:r>
            <w:r>
              <w:rPr>
                <w:i/>
                <w:spacing w:val="-6"/>
                <w:sz w:val="28"/>
              </w:rPr>
              <w:t xml:space="preserve"> </w:t>
            </w:r>
            <w:r>
              <w:rPr>
                <w:i/>
                <w:sz w:val="28"/>
              </w:rPr>
              <w:t>участников</w:t>
            </w:r>
            <w:r>
              <w:rPr>
                <w:i/>
                <w:spacing w:val="-5"/>
                <w:sz w:val="28"/>
              </w:rPr>
              <w:t xml:space="preserve"> </w:t>
            </w:r>
            <w:r>
              <w:rPr>
                <w:i/>
                <w:sz w:val="28"/>
              </w:rPr>
              <w:t>в</w:t>
            </w:r>
            <w:r>
              <w:rPr>
                <w:i/>
                <w:spacing w:val="-8"/>
                <w:sz w:val="28"/>
              </w:rPr>
              <w:t xml:space="preserve"> </w:t>
            </w:r>
            <w:r>
              <w:rPr>
                <w:i/>
                <w:sz w:val="28"/>
              </w:rPr>
              <w:t>пары</w:t>
            </w:r>
            <w:r>
              <w:rPr>
                <w:i/>
                <w:spacing w:val="-6"/>
                <w:sz w:val="28"/>
              </w:rPr>
              <w:t xml:space="preserve"> </w:t>
            </w:r>
            <w:r>
              <w:rPr>
                <w:i/>
                <w:sz w:val="28"/>
              </w:rPr>
              <w:t>(на</w:t>
            </w:r>
            <w:r>
              <w:rPr>
                <w:i/>
                <w:spacing w:val="-4"/>
                <w:sz w:val="28"/>
              </w:rPr>
              <w:t xml:space="preserve"> </w:t>
            </w:r>
            <w:r>
              <w:rPr>
                <w:i/>
                <w:sz w:val="28"/>
              </w:rPr>
              <w:t>обороте</w:t>
            </w:r>
            <w:r>
              <w:rPr>
                <w:i/>
                <w:spacing w:val="-8"/>
                <w:sz w:val="28"/>
              </w:rPr>
              <w:t xml:space="preserve"> </w:t>
            </w:r>
            <w:r>
              <w:rPr>
                <w:i/>
                <w:sz w:val="28"/>
              </w:rPr>
              <w:t>карточек</w:t>
            </w:r>
            <w:r>
              <w:rPr>
                <w:i/>
                <w:spacing w:val="-4"/>
                <w:sz w:val="28"/>
              </w:rPr>
              <w:t xml:space="preserve"> </w:t>
            </w:r>
            <w:r>
              <w:rPr>
                <w:i/>
                <w:sz w:val="28"/>
              </w:rPr>
              <w:t>с геометрическими фигурами изображены смайлик,</w:t>
            </w:r>
          </w:p>
          <w:p w14:paraId="754BBEFE" w14:textId="77777777" w:rsidR="003170D7" w:rsidRDefault="00350176">
            <w:pPr>
              <w:pStyle w:val="TableParagraph"/>
              <w:spacing w:line="321" w:lineRule="exact"/>
              <w:ind w:left="107"/>
              <w:rPr>
                <w:i/>
                <w:sz w:val="28"/>
              </w:rPr>
            </w:pPr>
            <w:r>
              <w:rPr>
                <w:i/>
                <w:sz w:val="28"/>
              </w:rPr>
              <w:t>солнышко,</w:t>
            </w:r>
            <w:r>
              <w:rPr>
                <w:i/>
                <w:spacing w:val="-7"/>
                <w:sz w:val="28"/>
              </w:rPr>
              <w:t xml:space="preserve"> </w:t>
            </w:r>
            <w:r>
              <w:rPr>
                <w:i/>
                <w:sz w:val="28"/>
              </w:rPr>
              <w:t>облако,</w:t>
            </w:r>
            <w:r>
              <w:rPr>
                <w:i/>
                <w:spacing w:val="-6"/>
                <w:sz w:val="28"/>
              </w:rPr>
              <w:t xml:space="preserve"> </w:t>
            </w:r>
            <w:r>
              <w:rPr>
                <w:i/>
                <w:sz w:val="28"/>
              </w:rPr>
              <w:t>молния,</w:t>
            </w:r>
            <w:r>
              <w:rPr>
                <w:i/>
                <w:spacing w:val="-6"/>
                <w:sz w:val="28"/>
              </w:rPr>
              <w:t xml:space="preserve"> </w:t>
            </w:r>
            <w:r>
              <w:rPr>
                <w:i/>
                <w:sz w:val="28"/>
              </w:rPr>
              <w:t>сердечко,</w:t>
            </w:r>
            <w:r>
              <w:rPr>
                <w:i/>
                <w:spacing w:val="-8"/>
                <w:sz w:val="28"/>
              </w:rPr>
              <w:t xml:space="preserve"> </w:t>
            </w:r>
            <w:r>
              <w:rPr>
                <w:i/>
                <w:sz w:val="28"/>
              </w:rPr>
              <w:t>обруч).</w:t>
            </w:r>
            <w:r>
              <w:rPr>
                <w:i/>
                <w:spacing w:val="-5"/>
                <w:sz w:val="28"/>
              </w:rPr>
              <w:t xml:space="preserve"> </w:t>
            </w:r>
            <w:r>
              <w:rPr>
                <w:i/>
                <w:spacing w:val="-4"/>
                <w:sz w:val="28"/>
              </w:rPr>
              <w:t>Паре</w:t>
            </w:r>
          </w:p>
          <w:p w14:paraId="75EB0A69" w14:textId="77777777" w:rsidR="003170D7" w:rsidRDefault="00350176">
            <w:pPr>
              <w:pStyle w:val="TableParagraph"/>
              <w:ind w:left="107"/>
              <w:rPr>
                <w:i/>
                <w:sz w:val="28"/>
              </w:rPr>
            </w:pPr>
            <w:r>
              <w:rPr>
                <w:i/>
                <w:sz w:val="28"/>
              </w:rPr>
              <w:t>выдается</w:t>
            </w:r>
            <w:r>
              <w:rPr>
                <w:i/>
                <w:spacing w:val="-6"/>
                <w:sz w:val="28"/>
              </w:rPr>
              <w:t xml:space="preserve"> </w:t>
            </w:r>
            <w:r>
              <w:rPr>
                <w:i/>
                <w:sz w:val="28"/>
              </w:rPr>
              <w:t>одна</w:t>
            </w:r>
            <w:r>
              <w:rPr>
                <w:i/>
                <w:spacing w:val="-7"/>
                <w:sz w:val="28"/>
              </w:rPr>
              <w:t xml:space="preserve"> </w:t>
            </w:r>
            <w:r>
              <w:rPr>
                <w:i/>
                <w:sz w:val="28"/>
              </w:rPr>
              <w:t>или</w:t>
            </w:r>
            <w:r>
              <w:rPr>
                <w:i/>
                <w:spacing w:val="-7"/>
                <w:sz w:val="28"/>
              </w:rPr>
              <w:t xml:space="preserve"> </w:t>
            </w:r>
            <w:r>
              <w:rPr>
                <w:i/>
                <w:sz w:val="28"/>
              </w:rPr>
              <w:t>две</w:t>
            </w:r>
            <w:r>
              <w:rPr>
                <w:i/>
                <w:spacing w:val="-5"/>
                <w:sz w:val="28"/>
              </w:rPr>
              <w:t xml:space="preserve"> </w:t>
            </w:r>
            <w:r>
              <w:rPr>
                <w:i/>
                <w:sz w:val="28"/>
              </w:rPr>
              <w:t>карточки</w:t>
            </w:r>
            <w:r>
              <w:rPr>
                <w:i/>
                <w:spacing w:val="-4"/>
                <w:sz w:val="28"/>
              </w:rPr>
              <w:t xml:space="preserve"> </w:t>
            </w:r>
            <w:r>
              <w:rPr>
                <w:i/>
                <w:sz w:val="28"/>
              </w:rPr>
              <w:t>(в</w:t>
            </w:r>
            <w:r>
              <w:rPr>
                <w:i/>
                <w:spacing w:val="-7"/>
                <w:sz w:val="28"/>
              </w:rPr>
              <w:t xml:space="preserve"> </w:t>
            </w:r>
            <w:r>
              <w:rPr>
                <w:i/>
                <w:sz w:val="28"/>
              </w:rPr>
              <w:t>зависимости</w:t>
            </w:r>
            <w:r>
              <w:rPr>
                <w:i/>
                <w:spacing w:val="-7"/>
                <w:sz w:val="28"/>
              </w:rPr>
              <w:t xml:space="preserve"> </w:t>
            </w:r>
            <w:r>
              <w:rPr>
                <w:i/>
                <w:sz w:val="28"/>
              </w:rPr>
              <w:t>от количества пар) с указанием основных аспектов логического мышления.</w:t>
            </w:r>
          </w:p>
          <w:p w14:paraId="54FB4CF6" w14:textId="77777777" w:rsidR="003170D7" w:rsidRDefault="00350176">
            <w:pPr>
              <w:pStyle w:val="TableParagraph"/>
              <w:spacing w:before="6" w:line="318" w:lineRule="exact"/>
              <w:ind w:left="107"/>
              <w:rPr>
                <w:b/>
                <w:i/>
                <w:sz w:val="28"/>
              </w:rPr>
            </w:pPr>
            <w:r>
              <w:rPr>
                <w:b/>
                <w:i/>
                <w:sz w:val="28"/>
              </w:rPr>
              <w:t>Задание</w:t>
            </w:r>
            <w:r>
              <w:rPr>
                <w:b/>
                <w:i/>
                <w:spacing w:val="-7"/>
                <w:sz w:val="28"/>
              </w:rPr>
              <w:t xml:space="preserve"> </w:t>
            </w:r>
            <w:r>
              <w:rPr>
                <w:b/>
                <w:i/>
                <w:spacing w:val="-2"/>
                <w:sz w:val="28"/>
              </w:rPr>
              <w:t>парам</w:t>
            </w:r>
          </w:p>
          <w:p w14:paraId="47C46C15" w14:textId="77777777" w:rsidR="003170D7" w:rsidRDefault="00350176">
            <w:pPr>
              <w:pStyle w:val="TableParagraph"/>
              <w:spacing w:line="318" w:lineRule="exact"/>
              <w:ind w:left="107"/>
              <w:rPr>
                <w:sz w:val="28"/>
              </w:rPr>
            </w:pPr>
            <w:r>
              <w:rPr>
                <w:sz w:val="28"/>
              </w:rPr>
              <w:t>В</w:t>
            </w:r>
            <w:r>
              <w:rPr>
                <w:spacing w:val="-1"/>
                <w:sz w:val="28"/>
              </w:rPr>
              <w:t xml:space="preserve"> </w:t>
            </w:r>
            <w:r>
              <w:rPr>
                <w:sz w:val="28"/>
              </w:rPr>
              <w:t>течение</w:t>
            </w:r>
            <w:r>
              <w:rPr>
                <w:spacing w:val="-4"/>
                <w:sz w:val="28"/>
              </w:rPr>
              <w:t xml:space="preserve"> </w:t>
            </w:r>
            <w:r>
              <w:rPr>
                <w:sz w:val="28"/>
              </w:rPr>
              <w:t>7</w:t>
            </w:r>
            <w:r>
              <w:rPr>
                <w:spacing w:val="1"/>
                <w:sz w:val="28"/>
              </w:rPr>
              <w:t xml:space="preserve"> </w:t>
            </w:r>
            <w:r>
              <w:rPr>
                <w:spacing w:val="-4"/>
                <w:sz w:val="28"/>
              </w:rPr>
              <w:t>мин.:</w:t>
            </w:r>
          </w:p>
          <w:p w14:paraId="55733EFD" w14:textId="77777777" w:rsidR="003170D7" w:rsidRDefault="00350176">
            <w:pPr>
              <w:pStyle w:val="TableParagraph"/>
              <w:ind w:left="107" w:right="345"/>
              <w:rPr>
                <w:sz w:val="28"/>
              </w:rPr>
            </w:pPr>
            <w:r>
              <w:rPr>
                <w:sz w:val="28"/>
              </w:rPr>
              <w:t>обсудить да</w:t>
            </w:r>
            <w:r>
              <w:rPr>
                <w:sz w:val="28"/>
              </w:rPr>
              <w:t>нный аспект логического мышления; записать</w:t>
            </w:r>
            <w:r>
              <w:rPr>
                <w:spacing w:val="-8"/>
                <w:sz w:val="28"/>
              </w:rPr>
              <w:t xml:space="preserve"> </w:t>
            </w:r>
            <w:r>
              <w:rPr>
                <w:sz w:val="28"/>
              </w:rPr>
              <w:t>несколько</w:t>
            </w:r>
            <w:r>
              <w:rPr>
                <w:spacing w:val="-10"/>
                <w:sz w:val="28"/>
              </w:rPr>
              <w:t xml:space="preserve"> </w:t>
            </w:r>
            <w:r>
              <w:rPr>
                <w:sz w:val="28"/>
              </w:rPr>
              <w:t>примеров</w:t>
            </w:r>
            <w:r>
              <w:rPr>
                <w:spacing w:val="-8"/>
                <w:sz w:val="28"/>
              </w:rPr>
              <w:t xml:space="preserve"> </w:t>
            </w:r>
            <w:r>
              <w:rPr>
                <w:sz w:val="28"/>
              </w:rPr>
              <w:t>ситуаций,</w:t>
            </w:r>
            <w:r>
              <w:rPr>
                <w:spacing w:val="-8"/>
                <w:sz w:val="28"/>
              </w:rPr>
              <w:t xml:space="preserve"> </w:t>
            </w:r>
            <w:r>
              <w:rPr>
                <w:sz w:val="28"/>
              </w:rPr>
              <w:t>где</w:t>
            </w:r>
            <w:r>
              <w:rPr>
                <w:spacing w:val="-7"/>
                <w:sz w:val="28"/>
              </w:rPr>
              <w:t xml:space="preserve"> </w:t>
            </w:r>
            <w:r>
              <w:rPr>
                <w:sz w:val="28"/>
              </w:rPr>
              <w:t>именно данный аспект играет важную роль;</w:t>
            </w:r>
          </w:p>
          <w:p w14:paraId="41445630" w14:textId="77777777" w:rsidR="003170D7" w:rsidRDefault="00350176">
            <w:pPr>
              <w:pStyle w:val="TableParagraph"/>
              <w:spacing w:before="1"/>
              <w:ind w:left="107"/>
              <w:rPr>
                <w:sz w:val="28"/>
              </w:rPr>
            </w:pPr>
            <w:r>
              <w:rPr>
                <w:sz w:val="28"/>
              </w:rPr>
              <w:t>записать рекомендации, как в повседневной жизни родитель</w:t>
            </w:r>
            <w:r>
              <w:rPr>
                <w:spacing w:val="-7"/>
                <w:sz w:val="28"/>
              </w:rPr>
              <w:t xml:space="preserve"> </w:t>
            </w:r>
            <w:r>
              <w:rPr>
                <w:sz w:val="28"/>
              </w:rPr>
              <w:t>может</w:t>
            </w:r>
            <w:r>
              <w:rPr>
                <w:spacing w:val="-6"/>
                <w:sz w:val="28"/>
              </w:rPr>
              <w:t xml:space="preserve"> </w:t>
            </w:r>
            <w:r>
              <w:rPr>
                <w:sz w:val="28"/>
              </w:rPr>
              <w:t>помочь</w:t>
            </w:r>
            <w:r>
              <w:rPr>
                <w:spacing w:val="-7"/>
                <w:sz w:val="28"/>
              </w:rPr>
              <w:t xml:space="preserve"> </w:t>
            </w:r>
            <w:r>
              <w:rPr>
                <w:sz w:val="28"/>
              </w:rPr>
              <w:t>ребенку</w:t>
            </w:r>
            <w:r>
              <w:rPr>
                <w:spacing w:val="-9"/>
                <w:sz w:val="28"/>
              </w:rPr>
              <w:t xml:space="preserve"> </w:t>
            </w:r>
            <w:r>
              <w:rPr>
                <w:sz w:val="28"/>
              </w:rPr>
              <w:t>в</w:t>
            </w:r>
            <w:r>
              <w:rPr>
                <w:spacing w:val="-7"/>
                <w:sz w:val="28"/>
              </w:rPr>
              <w:t xml:space="preserve"> </w:t>
            </w:r>
            <w:r>
              <w:rPr>
                <w:sz w:val="28"/>
              </w:rPr>
              <w:t>развитии</w:t>
            </w:r>
            <w:r>
              <w:rPr>
                <w:spacing w:val="-8"/>
                <w:sz w:val="28"/>
              </w:rPr>
              <w:t xml:space="preserve"> </w:t>
            </w:r>
            <w:r>
              <w:rPr>
                <w:sz w:val="28"/>
              </w:rPr>
              <w:t>данного аспекта логического мышления.</w:t>
            </w:r>
          </w:p>
          <w:p w14:paraId="75AB46F3" w14:textId="77777777" w:rsidR="003170D7" w:rsidRDefault="00350176">
            <w:pPr>
              <w:pStyle w:val="TableParagraph"/>
              <w:spacing w:before="6" w:line="318" w:lineRule="exact"/>
              <w:ind w:left="107"/>
              <w:rPr>
                <w:b/>
                <w:i/>
                <w:sz w:val="28"/>
              </w:rPr>
            </w:pPr>
            <w:r>
              <w:rPr>
                <w:b/>
                <w:i/>
                <w:spacing w:val="-2"/>
                <w:sz w:val="28"/>
              </w:rPr>
              <w:t>Карточки</w:t>
            </w:r>
          </w:p>
          <w:p w14:paraId="46CDDE79" w14:textId="77777777" w:rsidR="003170D7" w:rsidRDefault="00350176">
            <w:pPr>
              <w:pStyle w:val="TableParagraph"/>
              <w:numPr>
                <w:ilvl w:val="0"/>
                <w:numId w:val="167"/>
              </w:numPr>
              <w:tabs>
                <w:tab w:val="left" w:pos="386"/>
              </w:tabs>
              <w:ind w:right="250" w:firstLine="0"/>
              <w:rPr>
                <w:sz w:val="28"/>
              </w:rPr>
            </w:pPr>
            <w:r>
              <w:rPr>
                <w:i/>
                <w:sz w:val="28"/>
              </w:rPr>
              <w:t xml:space="preserve">Анализ информации. </w:t>
            </w:r>
            <w:r>
              <w:rPr>
                <w:sz w:val="28"/>
              </w:rPr>
              <w:t>Дети учатся разбираться в информации, выделять основные факты, определять причинно-следственные связи и отделять главное (первостепенное)</w:t>
            </w:r>
            <w:r>
              <w:rPr>
                <w:spacing w:val="-12"/>
                <w:sz w:val="28"/>
              </w:rPr>
              <w:t xml:space="preserve"> </w:t>
            </w:r>
            <w:r>
              <w:rPr>
                <w:sz w:val="28"/>
              </w:rPr>
              <w:t>от</w:t>
            </w:r>
            <w:r>
              <w:rPr>
                <w:spacing w:val="-15"/>
                <w:sz w:val="28"/>
              </w:rPr>
              <w:t xml:space="preserve"> </w:t>
            </w:r>
            <w:r>
              <w:rPr>
                <w:sz w:val="28"/>
              </w:rPr>
              <w:t>незначительного</w:t>
            </w:r>
            <w:r>
              <w:rPr>
                <w:spacing w:val="-12"/>
                <w:sz w:val="28"/>
              </w:rPr>
              <w:t xml:space="preserve"> </w:t>
            </w:r>
            <w:r>
              <w:rPr>
                <w:sz w:val="28"/>
              </w:rPr>
              <w:t>(второстепенного).</w:t>
            </w:r>
          </w:p>
          <w:p w14:paraId="62DCAE15" w14:textId="77777777" w:rsidR="003170D7" w:rsidRDefault="00350176">
            <w:pPr>
              <w:pStyle w:val="TableParagraph"/>
              <w:numPr>
                <w:ilvl w:val="0"/>
                <w:numId w:val="167"/>
              </w:numPr>
              <w:tabs>
                <w:tab w:val="left" w:pos="386"/>
              </w:tabs>
              <w:ind w:right="106" w:firstLine="0"/>
              <w:rPr>
                <w:sz w:val="28"/>
              </w:rPr>
            </w:pPr>
            <w:r>
              <w:rPr>
                <w:i/>
                <w:sz w:val="28"/>
              </w:rPr>
              <w:t>Синтез</w:t>
            </w:r>
            <w:r>
              <w:rPr>
                <w:i/>
                <w:spacing w:val="-7"/>
                <w:sz w:val="28"/>
              </w:rPr>
              <w:t xml:space="preserve"> </w:t>
            </w:r>
            <w:r>
              <w:rPr>
                <w:i/>
                <w:sz w:val="28"/>
              </w:rPr>
              <w:t>знаний.</w:t>
            </w:r>
            <w:r>
              <w:rPr>
                <w:i/>
                <w:spacing w:val="-7"/>
                <w:sz w:val="28"/>
              </w:rPr>
              <w:t xml:space="preserve"> </w:t>
            </w:r>
            <w:r>
              <w:rPr>
                <w:sz w:val="28"/>
              </w:rPr>
              <w:t>Дети</w:t>
            </w:r>
            <w:r>
              <w:rPr>
                <w:spacing w:val="-7"/>
                <w:sz w:val="28"/>
              </w:rPr>
              <w:t xml:space="preserve"> </w:t>
            </w:r>
            <w:r>
              <w:rPr>
                <w:sz w:val="28"/>
              </w:rPr>
              <w:t>способны</w:t>
            </w:r>
            <w:r>
              <w:rPr>
                <w:spacing w:val="-7"/>
                <w:sz w:val="28"/>
              </w:rPr>
              <w:t xml:space="preserve"> </w:t>
            </w:r>
            <w:r>
              <w:rPr>
                <w:sz w:val="28"/>
              </w:rPr>
              <w:t>объединять</w:t>
            </w:r>
            <w:r>
              <w:rPr>
                <w:spacing w:val="-10"/>
                <w:sz w:val="28"/>
              </w:rPr>
              <w:t xml:space="preserve"> </w:t>
            </w:r>
            <w:r>
              <w:rPr>
                <w:sz w:val="28"/>
              </w:rPr>
              <w:t xml:space="preserve">полученные знания и опыт для создания новых идей или решения проблем, используя логические методы и шаблоны </w:t>
            </w:r>
            <w:r>
              <w:rPr>
                <w:spacing w:val="-2"/>
                <w:sz w:val="28"/>
              </w:rPr>
              <w:t>мышления.</w:t>
            </w:r>
          </w:p>
          <w:p w14:paraId="470F4B92" w14:textId="77777777" w:rsidR="003170D7" w:rsidRDefault="00350176">
            <w:pPr>
              <w:pStyle w:val="TableParagraph"/>
              <w:numPr>
                <w:ilvl w:val="0"/>
                <w:numId w:val="167"/>
              </w:numPr>
              <w:tabs>
                <w:tab w:val="left" w:pos="386"/>
              </w:tabs>
              <w:ind w:right="128" w:firstLine="0"/>
              <w:rPr>
                <w:sz w:val="28"/>
              </w:rPr>
            </w:pPr>
            <w:r>
              <w:rPr>
                <w:i/>
                <w:sz w:val="28"/>
              </w:rPr>
              <w:t xml:space="preserve">Дедукция и индукция. </w:t>
            </w:r>
            <w:r>
              <w:rPr>
                <w:sz w:val="28"/>
              </w:rPr>
              <w:t>Дети развивают умение использовать дедуктивное мышление для вывода специфических</w:t>
            </w:r>
            <w:r>
              <w:rPr>
                <w:spacing w:val="-6"/>
                <w:sz w:val="28"/>
              </w:rPr>
              <w:t xml:space="preserve"> </w:t>
            </w:r>
            <w:r>
              <w:rPr>
                <w:sz w:val="28"/>
              </w:rPr>
              <w:t>суждений</w:t>
            </w:r>
            <w:r>
              <w:rPr>
                <w:spacing w:val="-7"/>
                <w:sz w:val="28"/>
              </w:rPr>
              <w:t xml:space="preserve"> </w:t>
            </w:r>
            <w:r>
              <w:rPr>
                <w:sz w:val="28"/>
              </w:rPr>
              <w:t>и</w:t>
            </w:r>
            <w:r>
              <w:rPr>
                <w:sz w:val="28"/>
              </w:rPr>
              <w:t>з</w:t>
            </w:r>
            <w:r>
              <w:rPr>
                <w:spacing w:val="-7"/>
                <w:sz w:val="28"/>
              </w:rPr>
              <w:t xml:space="preserve"> </w:t>
            </w:r>
            <w:r>
              <w:rPr>
                <w:sz w:val="28"/>
              </w:rPr>
              <w:t>общих</w:t>
            </w:r>
            <w:r>
              <w:rPr>
                <w:spacing w:val="-9"/>
                <w:sz w:val="28"/>
              </w:rPr>
              <w:t xml:space="preserve"> </w:t>
            </w:r>
            <w:r>
              <w:rPr>
                <w:sz w:val="28"/>
              </w:rPr>
              <w:t>предпосылок,</w:t>
            </w:r>
            <w:r>
              <w:rPr>
                <w:spacing w:val="-8"/>
                <w:sz w:val="28"/>
              </w:rPr>
              <w:t xml:space="preserve"> </w:t>
            </w:r>
            <w:r>
              <w:rPr>
                <w:sz w:val="28"/>
              </w:rPr>
              <w:t>а</w:t>
            </w:r>
            <w:r>
              <w:rPr>
                <w:spacing w:val="-7"/>
                <w:sz w:val="28"/>
              </w:rPr>
              <w:t xml:space="preserve"> </w:t>
            </w:r>
            <w:r>
              <w:rPr>
                <w:sz w:val="28"/>
              </w:rPr>
              <w:t>также индуктивное мышление для формирования общих заключений на основе конкретных наблюдений.</w:t>
            </w:r>
          </w:p>
          <w:p w14:paraId="30D3081E" w14:textId="77777777" w:rsidR="003170D7" w:rsidRDefault="00350176">
            <w:pPr>
              <w:pStyle w:val="TableParagraph"/>
              <w:numPr>
                <w:ilvl w:val="0"/>
                <w:numId w:val="167"/>
              </w:numPr>
              <w:tabs>
                <w:tab w:val="left" w:pos="386"/>
              </w:tabs>
              <w:ind w:right="441" w:firstLine="0"/>
              <w:rPr>
                <w:sz w:val="28"/>
              </w:rPr>
            </w:pPr>
            <w:r>
              <w:rPr>
                <w:i/>
                <w:sz w:val="28"/>
              </w:rPr>
              <w:t xml:space="preserve">Сравнение или оценка. </w:t>
            </w:r>
            <w:r>
              <w:rPr>
                <w:sz w:val="28"/>
              </w:rPr>
              <w:t>Дети, анализируя различные варианты решений или подходов к проблеме, могут сравнивать</w:t>
            </w:r>
            <w:r>
              <w:rPr>
                <w:spacing w:val="-7"/>
                <w:sz w:val="28"/>
              </w:rPr>
              <w:t xml:space="preserve"> </w:t>
            </w:r>
            <w:r>
              <w:rPr>
                <w:sz w:val="28"/>
              </w:rPr>
              <w:t>их</w:t>
            </w:r>
            <w:r>
              <w:rPr>
                <w:spacing w:val="-4"/>
                <w:sz w:val="28"/>
              </w:rPr>
              <w:t xml:space="preserve"> </w:t>
            </w:r>
            <w:r>
              <w:rPr>
                <w:sz w:val="28"/>
              </w:rPr>
              <w:t>по</w:t>
            </w:r>
            <w:r>
              <w:rPr>
                <w:spacing w:val="-8"/>
                <w:sz w:val="28"/>
              </w:rPr>
              <w:t xml:space="preserve"> </w:t>
            </w:r>
            <w:r>
              <w:rPr>
                <w:sz w:val="28"/>
              </w:rPr>
              <w:t>различным</w:t>
            </w:r>
            <w:r>
              <w:rPr>
                <w:spacing w:val="-5"/>
                <w:sz w:val="28"/>
              </w:rPr>
              <w:t xml:space="preserve"> </w:t>
            </w:r>
            <w:r>
              <w:rPr>
                <w:sz w:val="28"/>
              </w:rPr>
              <w:t>критериям</w:t>
            </w:r>
            <w:r>
              <w:rPr>
                <w:spacing w:val="-7"/>
                <w:sz w:val="28"/>
              </w:rPr>
              <w:t xml:space="preserve"> </w:t>
            </w:r>
            <w:r>
              <w:rPr>
                <w:sz w:val="28"/>
              </w:rPr>
              <w:t>и</w:t>
            </w:r>
            <w:r>
              <w:rPr>
                <w:spacing w:val="-5"/>
                <w:sz w:val="28"/>
              </w:rPr>
              <w:t xml:space="preserve"> </w:t>
            </w:r>
            <w:r>
              <w:rPr>
                <w:sz w:val="28"/>
              </w:rPr>
              <w:t>оценивать</w:t>
            </w:r>
            <w:r>
              <w:rPr>
                <w:spacing w:val="-7"/>
                <w:sz w:val="28"/>
              </w:rPr>
              <w:t xml:space="preserve"> </w:t>
            </w:r>
            <w:r>
              <w:rPr>
                <w:sz w:val="28"/>
              </w:rPr>
              <w:t>их эффективность или ценность.</w:t>
            </w:r>
          </w:p>
          <w:p w14:paraId="2AEB25D7" w14:textId="77777777" w:rsidR="003170D7" w:rsidRDefault="00350176">
            <w:pPr>
              <w:pStyle w:val="TableParagraph"/>
              <w:numPr>
                <w:ilvl w:val="0"/>
                <w:numId w:val="167"/>
              </w:numPr>
              <w:tabs>
                <w:tab w:val="left" w:pos="386"/>
              </w:tabs>
              <w:ind w:right="348" w:firstLine="0"/>
              <w:rPr>
                <w:sz w:val="28"/>
              </w:rPr>
            </w:pPr>
            <w:r>
              <w:rPr>
                <w:i/>
                <w:sz w:val="28"/>
              </w:rPr>
              <w:t xml:space="preserve">Решение проблем. </w:t>
            </w:r>
            <w:r>
              <w:rPr>
                <w:sz w:val="28"/>
              </w:rPr>
              <w:t>Дети учатся систематически подходить</w:t>
            </w:r>
            <w:r>
              <w:rPr>
                <w:spacing w:val="-8"/>
                <w:sz w:val="28"/>
              </w:rPr>
              <w:t xml:space="preserve"> </w:t>
            </w:r>
            <w:r>
              <w:rPr>
                <w:sz w:val="28"/>
              </w:rPr>
              <w:t>к</w:t>
            </w:r>
            <w:r>
              <w:rPr>
                <w:spacing w:val="-11"/>
                <w:sz w:val="28"/>
              </w:rPr>
              <w:t xml:space="preserve"> </w:t>
            </w:r>
            <w:r>
              <w:rPr>
                <w:sz w:val="28"/>
              </w:rPr>
              <w:t>решению</w:t>
            </w:r>
            <w:r>
              <w:rPr>
                <w:spacing w:val="-8"/>
                <w:sz w:val="28"/>
              </w:rPr>
              <w:t xml:space="preserve"> </w:t>
            </w:r>
            <w:r>
              <w:rPr>
                <w:sz w:val="28"/>
              </w:rPr>
              <w:t>сложных</w:t>
            </w:r>
            <w:r>
              <w:rPr>
                <w:spacing w:val="-6"/>
                <w:sz w:val="28"/>
              </w:rPr>
              <w:t xml:space="preserve"> </w:t>
            </w:r>
            <w:r>
              <w:rPr>
                <w:sz w:val="28"/>
              </w:rPr>
              <w:t>задач,</w:t>
            </w:r>
            <w:r>
              <w:rPr>
                <w:spacing w:val="-7"/>
                <w:sz w:val="28"/>
              </w:rPr>
              <w:t xml:space="preserve"> </w:t>
            </w:r>
            <w:r>
              <w:rPr>
                <w:sz w:val="28"/>
              </w:rPr>
              <w:t>идентифицируя</w:t>
            </w:r>
            <w:r>
              <w:rPr>
                <w:spacing w:val="-7"/>
                <w:sz w:val="28"/>
              </w:rPr>
              <w:t xml:space="preserve"> </w:t>
            </w:r>
            <w:r>
              <w:rPr>
                <w:sz w:val="28"/>
              </w:rPr>
              <w:t>и анализируя проблемы, выявляя возможные причины и разрабатывая стратегии для их решения.</w:t>
            </w:r>
          </w:p>
          <w:p w14:paraId="1A1772C3" w14:textId="77777777" w:rsidR="003170D7" w:rsidRDefault="00350176">
            <w:pPr>
              <w:pStyle w:val="TableParagraph"/>
              <w:numPr>
                <w:ilvl w:val="0"/>
                <w:numId w:val="167"/>
              </w:numPr>
              <w:tabs>
                <w:tab w:val="left" w:pos="386"/>
              </w:tabs>
              <w:spacing w:line="322" w:lineRule="exact"/>
              <w:ind w:right="221" w:firstLine="0"/>
              <w:rPr>
                <w:sz w:val="28"/>
              </w:rPr>
            </w:pPr>
            <w:r>
              <w:rPr>
                <w:i/>
                <w:sz w:val="28"/>
              </w:rPr>
              <w:t>Прогнозирование.</w:t>
            </w:r>
            <w:r>
              <w:rPr>
                <w:i/>
                <w:spacing w:val="-11"/>
                <w:sz w:val="28"/>
              </w:rPr>
              <w:t xml:space="preserve"> </w:t>
            </w:r>
            <w:r>
              <w:rPr>
                <w:sz w:val="28"/>
              </w:rPr>
              <w:t>Дети</w:t>
            </w:r>
            <w:r>
              <w:rPr>
                <w:spacing w:val="-9"/>
                <w:sz w:val="28"/>
              </w:rPr>
              <w:t xml:space="preserve"> </w:t>
            </w:r>
            <w:r>
              <w:rPr>
                <w:sz w:val="28"/>
              </w:rPr>
              <w:t>учатся</w:t>
            </w:r>
            <w:r>
              <w:rPr>
                <w:spacing w:val="-10"/>
                <w:sz w:val="28"/>
              </w:rPr>
              <w:t xml:space="preserve"> </w:t>
            </w:r>
            <w:r>
              <w:rPr>
                <w:sz w:val="28"/>
              </w:rPr>
              <w:t>предсказывать</w:t>
            </w:r>
            <w:r>
              <w:rPr>
                <w:spacing w:val="-11"/>
                <w:sz w:val="28"/>
              </w:rPr>
              <w:t xml:space="preserve"> </w:t>
            </w:r>
            <w:r>
              <w:rPr>
                <w:sz w:val="28"/>
              </w:rPr>
              <w:t>будущие события и их последствия на основе имеющихся данных</w:t>
            </w:r>
          </w:p>
        </w:tc>
        <w:tc>
          <w:tcPr>
            <w:tcW w:w="1277" w:type="dxa"/>
          </w:tcPr>
          <w:p w14:paraId="109A6B86" w14:textId="77777777" w:rsidR="003170D7" w:rsidRDefault="00350176">
            <w:pPr>
              <w:pStyle w:val="TableParagraph"/>
              <w:spacing w:line="317" w:lineRule="exact"/>
              <w:ind w:left="107"/>
              <w:rPr>
                <w:sz w:val="28"/>
              </w:rPr>
            </w:pPr>
            <w:proofErr w:type="spellStart"/>
            <w:r>
              <w:rPr>
                <w:spacing w:val="-2"/>
                <w:sz w:val="28"/>
              </w:rPr>
              <w:t>ацией</w:t>
            </w:r>
            <w:proofErr w:type="spellEnd"/>
          </w:p>
        </w:tc>
      </w:tr>
    </w:tbl>
    <w:p w14:paraId="34022E88" w14:textId="77777777" w:rsidR="003170D7" w:rsidRDefault="00350176">
      <w:pPr>
        <w:rPr>
          <w:sz w:val="2"/>
          <w:szCs w:val="2"/>
        </w:rPr>
      </w:pPr>
      <w:r>
        <w:rPr>
          <w:noProof/>
        </w:rPr>
        <mc:AlternateContent>
          <mc:Choice Requires="wps">
            <w:drawing>
              <wp:anchor distT="0" distB="0" distL="0" distR="0" simplePos="0" relativeHeight="15762432" behindDoc="0" locked="0" layoutInCell="1" allowOverlap="1" wp14:anchorId="27DCECA1" wp14:editId="616E9ECC">
                <wp:simplePos x="0" y="0"/>
                <wp:positionH relativeFrom="page">
                  <wp:posOffset>7632982</wp:posOffset>
                </wp:positionH>
                <wp:positionV relativeFrom="page">
                  <wp:posOffset>5527595</wp:posOffset>
                </wp:positionV>
                <wp:extent cx="144145" cy="202946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68220C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7DCECA1" id="Textbox 83" o:spid="_x0000_s1084" type="#_x0000_t202" style="position:absolute;margin-left:601pt;margin-top:435.25pt;width:11.35pt;height:159.8pt;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6Aq81r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368220C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2BFDC90" w14:textId="77777777" w:rsidR="003170D7" w:rsidRDefault="003170D7">
      <w:pPr>
        <w:rPr>
          <w:sz w:val="2"/>
          <w:szCs w:val="2"/>
        </w:rPr>
        <w:sectPr w:rsidR="003170D7">
          <w:type w:val="continuous"/>
          <w:pgSz w:w="12240" w:h="15840"/>
          <w:pgMar w:top="1120" w:right="520" w:bottom="1200" w:left="1560" w:header="0" w:footer="1003" w:gutter="0"/>
          <w:cols w:space="720"/>
        </w:sectPr>
      </w:pPr>
    </w:p>
    <w:tbl>
      <w:tblPr>
        <w:tblStyle w:val="TableNormal"/>
        <w:tblW w:w="0" w:type="auto"/>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02"/>
        <w:gridCol w:w="1277"/>
      </w:tblGrid>
      <w:tr w:rsidR="003170D7" w14:paraId="50F1BA3A" w14:textId="77777777">
        <w:trPr>
          <w:trHeight w:val="13244"/>
        </w:trPr>
        <w:tc>
          <w:tcPr>
            <w:tcW w:w="1306" w:type="dxa"/>
          </w:tcPr>
          <w:p w14:paraId="257D7341" w14:textId="77777777" w:rsidR="003170D7" w:rsidRDefault="003170D7">
            <w:pPr>
              <w:pStyle w:val="TableParagraph"/>
              <w:rPr>
                <w:sz w:val="28"/>
              </w:rPr>
            </w:pPr>
          </w:p>
          <w:p w14:paraId="58BB5084" w14:textId="77777777" w:rsidR="003170D7" w:rsidRDefault="003170D7">
            <w:pPr>
              <w:pStyle w:val="TableParagraph"/>
              <w:rPr>
                <w:sz w:val="28"/>
              </w:rPr>
            </w:pPr>
          </w:p>
          <w:p w14:paraId="250CB1DE" w14:textId="77777777" w:rsidR="003170D7" w:rsidRDefault="003170D7">
            <w:pPr>
              <w:pStyle w:val="TableParagraph"/>
              <w:rPr>
                <w:sz w:val="28"/>
              </w:rPr>
            </w:pPr>
          </w:p>
          <w:p w14:paraId="73106A49" w14:textId="77777777" w:rsidR="003170D7" w:rsidRDefault="003170D7">
            <w:pPr>
              <w:pStyle w:val="TableParagraph"/>
              <w:rPr>
                <w:sz w:val="28"/>
              </w:rPr>
            </w:pPr>
          </w:p>
          <w:p w14:paraId="57CA6E26" w14:textId="77777777" w:rsidR="003170D7" w:rsidRDefault="003170D7">
            <w:pPr>
              <w:pStyle w:val="TableParagraph"/>
              <w:rPr>
                <w:sz w:val="28"/>
              </w:rPr>
            </w:pPr>
          </w:p>
          <w:p w14:paraId="0BF09CEC" w14:textId="77777777" w:rsidR="003170D7" w:rsidRDefault="003170D7">
            <w:pPr>
              <w:pStyle w:val="TableParagraph"/>
              <w:rPr>
                <w:sz w:val="28"/>
              </w:rPr>
            </w:pPr>
          </w:p>
          <w:p w14:paraId="28C0B98A" w14:textId="77777777" w:rsidR="003170D7" w:rsidRDefault="003170D7">
            <w:pPr>
              <w:pStyle w:val="TableParagraph"/>
              <w:rPr>
                <w:sz w:val="28"/>
              </w:rPr>
            </w:pPr>
          </w:p>
          <w:p w14:paraId="049AB8A1" w14:textId="77777777" w:rsidR="003170D7" w:rsidRDefault="003170D7">
            <w:pPr>
              <w:pStyle w:val="TableParagraph"/>
              <w:rPr>
                <w:sz w:val="28"/>
              </w:rPr>
            </w:pPr>
          </w:p>
          <w:p w14:paraId="3EA9B5A1" w14:textId="77777777" w:rsidR="003170D7" w:rsidRDefault="003170D7">
            <w:pPr>
              <w:pStyle w:val="TableParagraph"/>
              <w:rPr>
                <w:sz w:val="28"/>
              </w:rPr>
            </w:pPr>
          </w:p>
          <w:p w14:paraId="0FA9C3B9" w14:textId="77777777" w:rsidR="003170D7" w:rsidRDefault="003170D7">
            <w:pPr>
              <w:pStyle w:val="TableParagraph"/>
              <w:rPr>
                <w:sz w:val="28"/>
              </w:rPr>
            </w:pPr>
          </w:p>
          <w:p w14:paraId="7EC648B3" w14:textId="77777777" w:rsidR="003170D7" w:rsidRDefault="003170D7">
            <w:pPr>
              <w:pStyle w:val="TableParagraph"/>
              <w:rPr>
                <w:sz w:val="28"/>
              </w:rPr>
            </w:pPr>
          </w:p>
          <w:p w14:paraId="17DFF996" w14:textId="77777777" w:rsidR="003170D7" w:rsidRDefault="003170D7">
            <w:pPr>
              <w:pStyle w:val="TableParagraph"/>
              <w:rPr>
                <w:sz w:val="28"/>
              </w:rPr>
            </w:pPr>
          </w:p>
          <w:p w14:paraId="06769B08" w14:textId="77777777" w:rsidR="003170D7" w:rsidRDefault="003170D7">
            <w:pPr>
              <w:pStyle w:val="TableParagraph"/>
              <w:rPr>
                <w:sz w:val="28"/>
              </w:rPr>
            </w:pPr>
          </w:p>
          <w:p w14:paraId="0F26237A" w14:textId="77777777" w:rsidR="003170D7" w:rsidRDefault="003170D7">
            <w:pPr>
              <w:pStyle w:val="TableParagraph"/>
              <w:rPr>
                <w:sz w:val="28"/>
              </w:rPr>
            </w:pPr>
          </w:p>
          <w:p w14:paraId="452BC12F" w14:textId="77777777" w:rsidR="003170D7" w:rsidRDefault="003170D7">
            <w:pPr>
              <w:pStyle w:val="TableParagraph"/>
              <w:rPr>
                <w:sz w:val="28"/>
              </w:rPr>
            </w:pPr>
          </w:p>
          <w:p w14:paraId="3A9EF4F4" w14:textId="77777777" w:rsidR="003170D7" w:rsidRDefault="003170D7">
            <w:pPr>
              <w:pStyle w:val="TableParagraph"/>
              <w:rPr>
                <w:sz w:val="28"/>
              </w:rPr>
            </w:pPr>
          </w:p>
          <w:p w14:paraId="7F27F60D" w14:textId="77777777" w:rsidR="003170D7" w:rsidRDefault="003170D7">
            <w:pPr>
              <w:pStyle w:val="TableParagraph"/>
              <w:rPr>
                <w:sz w:val="28"/>
              </w:rPr>
            </w:pPr>
          </w:p>
          <w:p w14:paraId="3B174084" w14:textId="77777777" w:rsidR="003170D7" w:rsidRDefault="003170D7">
            <w:pPr>
              <w:pStyle w:val="TableParagraph"/>
              <w:rPr>
                <w:sz w:val="28"/>
              </w:rPr>
            </w:pPr>
          </w:p>
          <w:p w14:paraId="0612E219" w14:textId="77777777" w:rsidR="003170D7" w:rsidRDefault="003170D7">
            <w:pPr>
              <w:pStyle w:val="TableParagraph"/>
              <w:rPr>
                <w:sz w:val="28"/>
              </w:rPr>
            </w:pPr>
          </w:p>
          <w:p w14:paraId="1D7879E7" w14:textId="77777777" w:rsidR="003170D7" w:rsidRDefault="003170D7">
            <w:pPr>
              <w:pStyle w:val="TableParagraph"/>
              <w:rPr>
                <w:sz w:val="28"/>
              </w:rPr>
            </w:pPr>
          </w:p>
          <w:p w14:paraId="31E95BD3" w14:textId="77777777" w:rsidR="003170D7" w:rsidRDefault="003170D7">
            <w:pPr>
              <w:pStyle w:val="TableParagraph"/>
              <w:rPr>
                <w:sz w:val="28"/>
              </w:rPr>
            </w:pPr>
          </w:p>
          <w:p w14:paraId="60747D60" w14:textId="77777777" w:rsidR="003170D7" w:rsidRDefault="003170D7">
            <w:pPr>
              <w:pStyle w:val="TableParagraph"/>
              <w:rPr>
                <w:sz w:val="28"/>
              </w:rPr>
            </w:pPr>
          </w:p>
          <w:p w14:paraId="6FFAAFE7" w14:textId="77777777" w:rsidR="003170D7" w:rsidRDefault="003170D7">
            <w:pPr>
              <w:pStyle w:val="TableParagraph"/>
              <w:spacing w:before="316"/>
              <w:rPr>
                <w:sz w:val="28"/>
              </w:rPr>
            </w:pPr>
          </w:p>
          <w:p w14:paraId="7F3B1D8F" w14:textId="77777777" w:rsidR="003170D7" w:rsidRDefault="00350176">
            <w:pPr>
              <w:pStyle w:val="TableParagraph"/>
              <w:spacing w:before="1"/>
              <w:ind w:left="107"/>
              <w:rPr>
                <w:sz w:val="28"/>
              </w:rPr>
            </w:pPr>
            <w:r>
              <w:rPr>
                <w:sz w:val="28"/>
              </w:rPr>
              <w:t>7</w:t>
            </w:r>
            <w:r>
              <w:rPr>
                <w:spacing w:val="1"/>
                <w:sz w:val="28"/>
              </w:rPr>
              <w:t xml:space="preserve"> </w:t>
            </w:r>
            <w:r>
              <w:rPr>
                <w:spacing w:val="-5"/>
                <w:sz w:val="28"/>
              </w:rPr>
              <w:t>мин</w:t>
            </w:r>
          </w:p>
        </w:tc>
        <w:tc>
          <w:tcPr>
            <w:tcW w:w="7202" w:type="dxa"/>
          </w:tcPr>
          <w:p w14:paraId="19EA05D7" w14:textId="77777777" w:rsidR="003170D7" w:rsidRDefault="00350176">
            <w:pPr>
              <w:pStyle w:val="TableParagraph"/>
              <w:ind w:left="107"/>
              <w:rPr>
                <w:sz w:val="28"/>
              </w:rPr>
            </w:pPr>
            <w:r>
              <w:rPr>
                <w:sz w:val="28"/>
              </w:rPr>
              <w:t>и</w:t>
            </w:r>
            <w:r>
              <w:rPr>
                <w:spacing w:val="-8"/>
                <w:sz w:val="28"/>
              </w:rPr>
              <w:t xml:space="preserve"> </w:t>
            </w:r>
            <w:r>
              <w:rPr>
                <w:sz w:val="28"/>
              </w:rPr>
              <w:t>опыта.</w:t>
            </w:r>
            <w:r>
              <w:rPr>
                <w:spacing w:val="-10"/>
                <w:sz w:val="28"/>
              </w:rPr>
              <w:t xml:space="preserve"> </w:t>
            </w:r>
            <w:r>
              <w:rPr>
                <w:sz w:val="28"/>
              </w:rPr>
              <w:t>Прогнозирование</w:t>
            </w:r>
            <w:r>
              <w:rPr>
                <w:spacing w:val="-10"/>
                <w:sz w:val="28"/>
              </w:rPr>
              <w:t xml:space="preserve"> </w:t>
            </w:r>
            <w:r>
              <w:rPr>
                <w:sz w:val="28"/>
              </w:rPr>
              <w:t>помогает</w:t>
            </w:r>
            <w:r>
              <w:rPr>
                <w:spacing w:val="-8"/>
                <w:sz w:val="28"/>
              </w:rPr>
              <w:t xml:space="preserve"> </w:t>
            </w:r>
            <w:r>
              <w:rPr>
                <w:sz w:val="28"/>
              </w:rPr>
              <w:t>планировать</w:t>
            </w:r>
            <w:r>
              <w:rPr>
                <w:spacing w:val="-10"/>
                <w:sz w:val="28"/>
              </w:rPr>
              <w:t xml:space="preserve"> </w:t>
            </w:r>
            <w:r>
              <w:rPr>
                <w:sz w:val="28"/>
              </w:rPr>
              <w:t>свои действия и принимать предупредительные меры.</w:t>
            </w:r>
          </w:p>
          <w:p w14:paraId="41EECB91" w14:textId="77777777" w:rsidR="003170D7" w:rsidRDefault="00350176">
            <w:pPr>
              <w:pStyle w:val="TableParagraph"/>
              <w:numPr>
                <w:ilvl w:val="0"/>
                <w:numId w:val="166"/>
              </w:numPr>
              <w:tabs>
                <w:tab w:val="left" w:pos="386"/>
              </w:tabs>
              <w:ind w:right="341" w:firstLine="0"/>
              <w:rPr>
                <w:sz w:val="28"/>
              </w:rPr>
            </w:pPr>
            <w:r>
              <w:rPr>
                <w:i/>
                <w:sz w:val="28"/>
              </w:rPr>
              <w:t xml:space="preserve">Планирование. </w:t>
            </w:r>
            <w:r>
              <w:rPr>
                <w:sz w:val="28"/>
              </w:rPr>
              <w:t>Дети учатся структурировать свои мысли</w:t>
            </w:r>
            <w:r>
              <w:rPr>
                <w:spacing w:val="-9"/>
                <w:sz w:val="28"/>
              </w:rPr>
              <w:t xml:space="preserve"> </w:t>
            </w:r>
            <w:r>
              <w:rPr>
                <w:sz w:val="28"/>
              </w:rPr>
              <w:t>и</w:t>
            </w:r>
            <w:r>
              <w:rPr>
                <w:spacing w:val="-6"/>
                <w:sz w:val="28"/>
              </w:rPr>
              <w:t xml:space="preserve"> </w:t>
            </w:r>
            <w:r>
              <w:rPr>
                <w:sz w:val="28"/>
              </w:rPr>
              <w:t>действия</w:t>
            </w:r>
            <w:r>
              <w:rPr>
                <w:spacing w:val="-7"/>
                <w:sz w:val="28"/>
              </w:rPr>
              <w:t xml:space="preserve"> </w:t>
            </w:r>
            <w:r>
              <w:rPr>
                <w:sz w:val="28"/>
              </w:rPr>
              <w:t>для</w:t>
            </w:r>
            <w:r>
              <w:rPr>
                <w:spacing w:val="-6"/>
                <w:sz w:val="28"/>
              </w:rPr>
              <w:t xml:space="preserve"> </w:t>
            </w:r>
            <w:r>
              <w:rPr>
                <w:sz w:val="28"/>
              </w:rPr>
              <w:t>достижения</w:t>
            </w:r>
            <w:r>
              <w:rPr>
                <w:spacing w:val="-7"/>
                <w:sz w:val="28"/>
              </w:rPr>
              <w:t xml:space="preserve"> </w:t>
            </w:r>
            <w:r>
              <w:rPr>
                <w:sz w:val="28"/>
              </w:rPr>
              <w:t>целей.</w:t>
            </w:r>
            <w:r>
              <w:rPr>
                <w:spacing w:val="-7"/>
                <w:sz w:val="28"/>
              </w:rPr>
              <w:t xml:space="preserve"> </w:t>
            </w:r>
            <w:r>
              <w:rPr>
                <w:sz w:val="28"/>
              </w:rPr>
              <w:t>Планирование помогает организовывать свою жизнь, повышать эффективность выполнения задач и достигать успеха в учебной и внеучебной деятельности.</w:t>
            </w:r>
          </w:p>
          <w:p w14:paraId="010457F1" w14:textId="77777777" w:rsidR="003170D7" w:rsidRDefault="00350176">
            <w:pPr>
              <w:pStyle w:val="TableParagraph"/>
              <w:numPr>
                <w:ilvl w:val="0"/>
                <w:numId w:val="166"/>
              </w:numPr>
              <w:tabs>
                <w:tab w:val="left" w:pos="386"/>
              </w:tabs>
              <w:ind w:right="532" w:firstLine="0"/>
              <w:rPr>
                <w:sz w:val="28"/>
              </w:rPr>
            </w:pPr>
            <w:r>
              <w:rPr>
                <w:i/>
                <w:sz w:val="28"/>
              </w:rPr>
              <w:t xml:space="preserve">Обобщение. </w:t>
            </w:r>
            <w:r>
              <w:rPr>
                <w:sz w:val="28"/>
              </w:rPr>
              <w:t>Дети учатся выделять общие закономерности, делать выводы, обобщать факты на основе</w:t>
            </w:r>
            <w:r>
              <w:rPr>
                <w:spacing w:val="-10"/>
                <w:sz w:val="28"/>
              </w:rPr>
              <w:t xml:space="preserve"> </w:t>
            </w:r>
            <w:r>
              <w:rPr>
                <w:sz w:val="28"/>
              </w:rPr>
              <w:t>изученной</w:t>
            </w:r>
            <w:r>
              <w:rPr>
                <w:spacing w:val="-6"/>
                <w:sz w:val="28"/>
              </w:rPr>
              <w:t xml:space="preserve"> </w:t>
            </w:r>
            <w:r>
              <w:rPr>
                <w:sz w:val="28"/>
              </w:rPr>
              <w:t>информа</w:t>
            </w:r>
            <w:r>
              <w:rPr>
                <w:sz w:val="28"/>
              </w:rPr>
              <w:t>ции</w:t>
            </w:r>
            <w:r>
              <w:rPr>
                <w:spacing w:val="-9"/>
                <w:sz w:val="28"/>
              </w:rPr>
              <w:t xml:space="preserve"> </w:t>
            </w:r>
            <w:r>
              <w:rPr>
                <w:sz w:val="28"/>
              </w:rPr>
              <w:t>или</w:t>
            </w:r>
            <w:r>
              <w:rPr>
                <w:spacing w:val="-9"/>
                <w:sz w:val="28"/>
              </w:rPr>
              <w:t xml:space="preserve"> </w:t>
            </w:r>
            <w:r>
              <w:rPr>
                <w:sz w:val="28"/>
              </w:rPr>
              <w:t>опыта.</w:t>
            </w:r>
            <w:r>
              <w:rPr>
                <w:spacing w:val="-8"/>
                <w:sz w:val="28"/>
              </w:rPr>
              <w:t xml:space="preserve"> </w:t>
            </w:r>
            <w:r>
              <w:rPr>
                <w:sz w:val="28"/>
              </w:rPr>
              <w:t>Обобщение способствует формированию устойчивых знаний и способностей к анализу в различных областях.</w:t>
            </w:r>
          </w:p>
          <w:p w14:paraId="1EAE58FF" w14:textId="77777777" w:rsidR="003170D7" w:rsidRDefault="00350176">
            <w:pPr>
              <w:pStyle w:val="TableParagraph"/>
              <w:ind w:left="107" w:right="159"/>
              <w:rPr>
                <w:sz w:val="28"/>
              </w:rPr>
            </w:pPr>
            <w:r>
              <w:rPr>
                <w:sz w:val="28"/>
              </w:rPr>
              <w:t>Через 7 мин. после начала работы в парах родители зачитывают свой аспект логического мышления, приводят</w:t>
            </w:r>
            <w:r>
              <w:rPr>
                <w:spacing w:val="-8"/>
                <w:sz w:val="28"/>
              </w:rPr>
              <w:t xml:space="preserve"> </w:t>
            </w:r>
            <w:r>
              <w:rPr>
                <w:sz w:val="28"/>
              </w:rPr>
              <w:t>примеры</w:t>
            </w:r>
            <w:r>
              <w:rPr>
                <w:spacing w:val="-5"/>
                <w:sz w:val="28"/>
              </w:rPr>
              <w:t xml:space="preserve"> </w:t>
            </w:r>
            <w:r>
              <w:rPr>
                <w:sz w:val="28"/>
              </w:rPr>
              <w:t>и</w:t>
            </w:r>
            <w:r>
              <w:rPr>
                <w:spacing w:val="-5"/>
                <w:sz w:val="28"/>
              </w:rPr>
              <w:t xml:space="preserve"> </w:t>
            </w:r>
            <w:r>
              <w:rPr>
                <w:sz w:val="28"/>
              </w:rPr>
              <w:t>дают</w:t>
            </w:r>
            <w:r>
              <w:rPr>
                <w:spacing w:val="-10"/>
                <w:sz w:val="28"/>
              </w:rPr>
              <w:t xml:space="preserve"> </w:t>
            </w:r>
            <w:r>
              <w:rPr>
                <w:sz w:val="28"/>
              </w:rPr>
              <w:t>рекомендации</w:t>
            </w:r>
            <w:r>
              <w:rPr>
                <w:spacing w:val="-5"/>
                <w:sz w:val="28"/>
              </w:rPr>
              <w:t xml:space="preserve"> </w:t>
            </w:r>
            <w:r>
              <w:rPr>
                <w:sz w:val="28"/>
              </w:rPr>
              <w:t>(2</w:t>
            </w:r>
            <w:r>
              <w:rPr>
                <w:spacing w:val="-5"/>
                <w:sz w:val="28"/>
              </w:rPr>
              <w:t xml:space="preserve"> </w:t>
            </w:r>
            <w:r>
              <w:rPr>
                <w:sz w:val="28"/>
              </w:rPr>
              <w:t>мин.</w:t>
            </w:r>
            <w:r>
              <w:rPr>
                <w:spacing w:val="-6"/>
                <w:sz w:val="28"/>
              </w:rPr>
              <w:t xml:space="preserve"> </w:t>
            </w:r>
            <w:r>
              <w:rPr>
                <w:sz w:val="28"/>
              </w:rPr>
              <w:t xml:space="preserve">каждой </w:t>
            </w:r>
            <w:r>
              <w:rPr>
                <w:spacing w:val="-2"/>
                <w:sz w:val="28"/>
              </w:rPr>
              <w:t>паре).</w:t>
            </w:r>
          </w:p>
          <w:p w14:paraId="2198FB11" w14:textId="77777777" w:rsidR="003170D7" w:rsidRDefault="00350176">
            <w:pPr>
              <w:pStyle w:val="TableParagraph"/>
              <w:spacing w:line="320" w:lineRule="exact"/>
              <w:ind w:left="107"/>
              <w:rPr>
                <w:i/>
                <w:sz w:val="28"/>
              </w:rPr>
            </w:pPr>
            <w:r>
              <w:rPr>
                <w:i/>
                <w:sz w:val="28"/>
              </w:rPr>
              <w:t>Обсуждение</w:t>
            </w:r>
            <w:r>
              <w:rPr>
                <w:i/>
                <w:spacing w:val="-13"/>
                <w:sz w:val="28"/>
              </w:rPr>
              <w:t xml:space="preserve"> </w:t>
            </w:r>
            <w:r>
              <w:rPr>
                <w:i/>
                <w:spacing w:val="-2"/>
                <w:sz w:val="28"/>
              </w:rPr>
              <w:t>рекомендаций</w:t>
            </w:r>
          </w:p>
          <w:p w14:paraId="04E484A6" w14:textId="77777777" w:rsidR="003170D7" w:rsidRDefault="00350176">
            <w:pPr>
              <w:pStyle w:val="TableParagraph"/>
              <w:ind w:left="107" w:right="94"/>
              <w:jc w:val="both"/>
              <w:rPr>
                <w:sz w:val="28"/>
              </w:rPr>
            </w:pPr>
            <w:r>
              <w:rPr>
                <w:i/>
                <w:sz w:val="28"/>
              </w:rPr>
              <w:t xml:space="preserve">Вывод. </w:t>
            </w:r>
            <w:r>
              <w:rPr>
                <w:sz w:val="28"/>
              </w:rPr>
              <w:t>Развитие ключевых аспектов логического мышления у детей осуществляется через игры, задачи, упражнения, обучающие программы и поддержку со стороны взрослых, что способствует их познавательному и креативному разви</w:t>
            </w:r>
            <w:r>
              <w:rPr>
                <w:sz w:val="28"/>
              </w:rPr>
              <w:t>тию.</w:t>
            </w:r>
          </w:p>
          <w:p w14:paraId="4DC17862" w14:textId="77777777" w:rsidR="003170D7" w:rsidRDefault="003170D7">
            <w:pPr>
              <w:pStyle w:val="TableParagraph"/>
              <w:spacing w:before="1"/>
              <w:rPr>
                <w:sz w:val="28"/>
              </w:rPr>
            </w:pPr>
          </w:p>
          <w:p w14:paraId="12341FE8" w14:textId="77777777" w:rsidR="003170D7" w:rsidRDefault="00350176">
            <w:pPr>
              <w:pStyle w:val="TableParagraph"/>
              <w:ind w:left="107"/>
              <w:rPr>
                <w:b/>
                <w:sz w:val="28"/>
              </w:rPr>
            </w:pPr>
            <w:r>
              <w:rPr>
                <w:b/>
                <w:sz w:val="28"/>
              </w:rPr>
              <w:t>Просмотр</w:t>
            </w:r>
            <w:r>
              <w:rPr>
                <w:b/>
                <w:spacing w:val="40"/>
                <w:sz w:val="28"/>
              </w:rPr>
              <w:t xml:space="preserve"> </w:t>
            </w:r>
            <w:r>
              <w:rPr>
                <w:b/>
                <w:sz w:val="28"/>
              </w:rPr>
              <w:t>видеоролика</w:t>
            </w:r>
            <w:r>
              <w:rPr>
                <w:b/>
                <w:spacing w:val="40"/>
                <w:sz w:val="28"/>
              </w:rPr>
              <w:t xml:space="preserve"> </w:t>
            </w:r>
            <w:r>
              <w:rPr>
                <w:b/>
                <w:sz w:val="28"/>
              </w:rPr>
              <w:t>«Как</w:t>
            </w:r>
            <w:r>
              <w:rPr>
                <w:b/>
                <w:spacing w:val="40"/>
                <w:sz w:val="28"/>
              </w:rPr>
              <w:t xml:space="preserve"> </w:t>
            </w:r>
            <w:r>
              <w:rPr>
                <w:b/>
                <w:sz w:val="28"/>
              </w:rPr>
              <w:t>помочь</w:t>
            </w:r>
            <w:r>
              <w:rPr>
                <w:b/>
                <w:spacing w:val="40"/>
                <w:sz w:val="28"/>
              </w:rPr>
              <w:t xml:space="preserve"> </w:t>
            </w:r>
            <w:r>
              <w:rPr>
                <w:b/>
                <w:sz w:val="28"/>
              </w:rPr>
              <w:t>детям</w:t>
            </w:r>
            <w:r>
              <w:rPr>
                <w:b/>
                <w:spacing w:val="40"/>
                <w:sz w:val="28"/>
              </w:rPr>
              <w:t xml:space="preserve"> </w:t>
            </w:r>
            <w:r>
              <w:rPr>
                <w:b/>
                <w:sz w:val="28"/>
              </w:rPr>
              <w:t>7–11</w:t>
            </w:r>
            <w:r>
              <w:rPr>
                <w:b/>
                <w:spacing w:val="40"/>
                <w:sz w:val="28"/>
              </w:rPr>
              <w:t xml:space="preserve"> </w:t>
            </w:r>
            <w:r>
              <w:rPr>
                <w:b/>
                <w:sz w:val="28"/>
              </w:rPr>
              <w:t>лет развивать навык логического мышления»</w:t>
            </w:r>
          </w:p>
          <w:p w14:paraId="74B8D069" w14:textId="77777777" w:rsidR="003170D7" w:rsidRDefault="00350176">
            <w:pPr>
              <w:pStyle w:val="TableParagraph"/>
              <w:ind w:left="107"/>
              <w:rPr>
                <w:sz w:val="28"/>
              </w:rPr>
            </w:pPr>
            <w:r>
              <w:rPr>
                <w:sz w:val="28"/>
              </w:rPr>
              <w:t>Просмотрев</w:t>
            </w:r>
            <w:r>
              <w:rPr>
                <w:spacing w:val="40"/>
                <w:sz w:val="28"/>
              </w:rPr>
              <w:t xml:space="preserve"> </w:t>
            </w:r>
            <w:r>
              <w:rPr>
                <w:sz w:val="28"/>
              </w:rPr>
              <w:t>видеоролик</w:t>
            </w:r>
            <w:r>
              <w:rPr>
                <w:spacing w:val="40"/>
                <w:sz w:val="28"/>
              </w:rPr>
              <w:t xml:space="preserve"> </w:t>
            </w:r>
            <w:r>
              <w:rPr>
                <w:sz w:val="28"/>
              </w:rPr>
              <w:t>Шамиля</w:t>
            </w:r>
            <w:r>
              <w:rPr>
                <w:spacing w:val="40"/>
                <w:sz w:val="28"/>
              </w:rPr>
              <w:t xml:space="preserve"> </w:t>
            </w:r>
            <w:r>
              <w:rPr>
                <w:sz w:val="28"/>
              </w:rPr>
              <w:t>Ахмадулина</w:t>
            </w:r>
            <w:r>
              <w:rPr>
                <w:spacing w:val="40"/>
                <w:sz w:val="28"/>
              </w:rPr>
              <w:t xml:space="preserve"> </w:t>
            </w:r>
            <w:r>
              <w:rPr>
                <w:sz w:val="28"/>
              </w:rPr>
              <w:t>(педагог- психолог,</w:t>
            </w:r>
            <w:r>
              <w:rPr>
                <w:spacing w:val="80"/>
                <w:sz w:val="28"/>
              </w:rPr>
              <w:t xml:space="preserve"> </w:t>
            </w:r>
            <w:r>
              <w:rPr>
                <w:sz w:val="28"/>
              </w:rPr>
              <w:t>физик,</w:t>
            </w:r>
            <w:r>
              <w:rPr>
                <w:spacing w:val="80"/>
                <w:sz w:val="28"/>
              </w:rPr>
              <w:t xml:space="preserve"> </w:t>
            </w:r>
            <w:r>
              <w:rPr>
                <w:sz w:val="28"/>
              </w:rPr>
              <w:t>PhD,</w:t>
            </w:r>
            <w:r>
              <w:rPr>
                <w:spacing w:val="80"/>
                <w:sz w:val="28"/>
              </w:rPr>
              <w:t xml:space="preserve"> </w:t>
            </w:r>
            <w:r>
              <w:rPr>
                <w:sz w:val="28"/>
              </w:rPr>
              <w:t>разработчик</w:t>
            </w:r>
            <w:r>
              <w:rPr>
                <w:spacing w:val="80"/>
                <w:sz w:val="28"/>
              </w:rPr>
              <w:t xml:space="preserve"> </w:t>
            </w:r>
            <w:r>
              <w:rPr>
                <w:sz w:val="28"/>
              </w:rPr>
              <w:t>более</w:t>
            </w:r>
            <w:r>
              <w:rPr>
                <w:spacing w:val="80"/>
                <w:sz w:val="28"/>
              </w:rPr>
              <w:t xml:space="preserve"> </w:t>
            </w:r>
            <w:r>
              <w:rPr>
                <w:sz w:val="28"/>
              </w:rPr>
              <w:t>40</w:t>
            </w:r>
            <w:r>
              <w:rPr>
                <w:spacing w:val="80"/>
                <w:sz w:val="28"/>
              </w:rPr>
              <w:t xml:space="preserve"> </w:t>
            </w:r>
            <w:r>
              <w:rPr>
                <w:sz w:val="28"/>
              </w:rPr>
              <w:t>методик эффективного</w:t>
            </w:r>
            <w:r>
              <w:rPr>
                <w:spacing w:val="40"/>
                <w:sz w:val="28"/>
              </w:rPr>
              <w:t xml:space="preserve"> </w:t>
            </w:r>
            <w:r>
              <w:rPr>
                <w:sz w:val="28"/>
              </w:rPr>
              <w:t>обучения</w:t>
            </w:r>
            <w:r>
              <w:rPr>
                <w:spacing w:val="40"/>
                <w:sz w:val="28"/>
              </w:rPr>
              <w:t xml:space="preserve"> </w:t>
            </w:r>
            <w:r>
              <w:rPr>
                <w:sz w:val="28"/>
              </w:rPr>
              <w:t>детей),</w:t>
            </w:r>
            <w:r>
              <w:rPr>
                <w:spacing w:val="40"/>
                <w:sz w:val="28"/>
              </w:rPr>
              <w:t xml:space="preserve"> </w:t>
            </w:r>
            <w:r>
              <w:rPr>
                <w:sz w:val="28"/>
              </w:rPr>
              <w:t>вы</w:t>
            </w:r>
            <w:r>
              <w:rPr>
                <w:spacing w:val="40"/>
                <w:sz w:val="28"/>
              </w:rPr>
              <w:t xml:space="preserve"> </w:t>
            </w:r>
            <w:r>
              <w:rPr>
                <w:sz w:val="28"/>
              </w:rPr>
              <w:t>узнаете,</w:t>
            </w:r>
            <w:r>
              <w:rPr>
                <w:spacing w:val="40"/>
                <w:sz w:val="28"/>
              </w:rPr>
              <w:t xml:space="preserve"> </w:t>
            </w:r>
            <w:r>
              <w:rPr>
                <w:sz w:val="28"/>
              </w:rPr>
              <w:t>как</w:t>
            </w:r>
            <w:r>
              <w:rPr>
                <w:spacing w:val="40"/>
                <w:sz w:val="28"/>
              </w:rPr>
              <w:t xml:space="preserve"> </w:t>
            </w:r>
            <w:r>
              <w:rPr>
                <w:sz w:val="28"/>
              </w:rPr>
              <w:t>много</w:t>
            </w:r>
            <w:r>
              <w:rPr>
                <w:spacing w:val="40"/>
                <w:sz w:val="28"/>
              </w:rPr>
              <w:t xml:space="preserve"> </w:t>
            </w:r>
            <w:r>
              <w:rPr>
                <w:sz w:val="28"/>
              </w:rPr>
              <w:t xml:space="preserve">способов научить ребенка мыслить логически. </w:t>
            </w:r>
            <w:r>
              <w:rPr>
                <w:color w:val="0462C1"/>
                <w:spacing w:val="-2"/>
                <w:sz w:val="28"/>
                <w:u w:val="single" w:color="0462C1"/>
              </w:rPr>
              <w:t>https://youtu.be/UY69w8o8luE?si=uyqpMPrvcUHe6jqh</w:t>
            </w:r>
          </w:p>
          <w:p w14:paraId="712030C5" w14:textId="77777777" w:rsidR="003170D7" w:rsidRDefault="003170D7">
            <w:pPr>
              <w:pStyle w:val="TableParagraph"/>
              <w:rPr>
                <w:sz w:val="28"/>
              </w:rPr>
            </w:pPr>
          </w:p>
          <w:p w14:paraId="7AFBF3AB" w14:textId="77777777" w:rsidR="003170D7" w:rsidRDefault="00350176">
            <w:pPr>
              <w:pStyle w:val="TableParagraph"/>
              <w:ind w:left="107"/>
              <w:rPr>
                <w:b/>
                <w:sz w:val="28"/>
              </w:rPr>
            </w:pPr>
            <w:r>
              <w:rPr>
                <w:b/>
                <w:sz w:val="28"/>
              </w:rPr>
              <w:t>Игры,</w:t>
            </w:r>
            <w:r>
              <w:rPr>
                <w:b/>
                <w:spacing w:val="-5"/>
                <w:sz w:val="28"/>
              </w:rPr>
              <w:t xml:space="preserve"> </w:t>
            </w:r>
            <w:r>
              <w:rPr>
                <w:b/>
                <w:sz w:val="28"/>
              </w:rPr>
              <w:t>задания,</w:t>
            </w:r>
            <w:r>
              <w:rPr>
                <w:b/>
                <w:spacing w:val="-5"/>
                <w:sz w:val="28"/>
              </w:rPr>
              <w:t xml:space="preserve"> </w:t>
            </w:r>
            <w:r>
              <w:rPr>
                <w:b/>
                <w:spacing w:val="-2"/>
                <w:sz w:val="28"/>
              </w:rPr>
              <w:t>упражнения</w:t>
            </w:r>
          </w:p>
          <w:p w14:paraId="2EBFDBF0" w14:textId="77777777" w:rsidR="003170D7" w:rsidRDefault="00350176">
            <w:pPr>
              <w:pStyle w:val="TableParagraph"/>
              <w:numPr>
                <w:ilvl w:val="1"/>
                <w:numId w:val="166"/>
              </w:numPr>
              <w:tabs>
                <w:tab w:val="left" w:pos="390"/>
              </w:tabs>
              <w:spacing w:before="3" w:line="339" w:lineRule="exact"/>
              <w:ind w:left="390" w:hanging="283"/>
              <w:rPr>
                <w:b/>
                <w:i/>
                <w:sz w:val="28"/>
              </w:rPr>
            </w:pPr>
            <w:r>
              <w:rPr>
                <w:b/>
                <w:i/>
                <w:sz w:val="28"/>
              </w:rPr>
              <w:t>Игра</w:t>
            </w:r>
            <w:r>
              <w:rPr>
                <w:b/>
                <w:i/>
                <w:spacing w:val="-3"/>
                <w:sz w:val="28"/>
              </w:rPr>
              <w:t xml:space="preserve"> </w:t>
            </w:r>
            <w:r>
              <w:rPr>
                <w:b/>
                <w:i/>
                <w:sz w:val="28"/>
              </w:rPr>
              <w:t>«Лишний</w:t>
            </w:r>
            <w:r>
              <w:rPr>
                <w:b/>
                <w:i/>
                <w:spacing w:val="-2"/>
                <w:sz w:val="28"/>
              </w:rPr>
              <w:t xml:space="preserve"> предмет»</w:t>
            </w:r>
          </w:p>
          <w:p w14:paraId="1165408F" w14:textId="77777777" w:rsidR="003170D7" w:rsidRDefault="00350176">
            <w:pPr>
              <w:pStyle w:val="TableParagraph"/>
              <w:ind w:left="107" w:right="106"/>
              <w:rPr>
                <w:sz w:val="28"/>
              </w:rPr>
            </w:pPr>
            <w:r>
              <w:rPr>
                <w:sz w:val="28"/>
              </w:rPr>
              <w:t>Приглашается желающий, которому предлагается рассмотреть различные предметы, лежащие на столе. Далее родителю закрывают глаза, после чего добавляют один или два новых предмета на стол. Задача родителя – узнать,</w:t>
            </w:r>
            <w:r>
              <w:rPr>
                <w:spacing w:val="-5"/>
                <w:sz w:val="28"/>
              </w:rPr>
              <w:t xml:space="preserve"> </w:t>
            </w:r>
            <w:r>
              <w:rPr>
                <w:sz w:val="28"/>
              </w:rPr>
              <w:t>что</w:t>
            </w:r>
            <w:r>
              <w:rPr>
                <w:spacing w:val="-4"/>
                <w:sz w:val="28"/>
              </w:rPr>
              <w:t xml:space="preserve"> </w:t>
            </w:r>
            <w:r>
              <w:rPr>
                <w:sz w:val="28"/>
              </w:rPr>
              <w:t>это</w:t>
            </w:r>
            <w:r>
              <w:rPr>
                <w:spacing w:val="-4"/>
                <w:sz w:val="28"/>
              </w:rPr>
              <w:t xml:space="preserve"> </w:t>
            </w:r>
            <w:r>
              <w:rPr>
                <w:sz w:val="28"/>
              </w:rPr>
              <w:t>за</w:t>
            </w:r>
            <w:r>
              <w:rPr>
                <w:spacing w:val="-5"/>
                <w:sz w:val="28"/>
              </w:rPr>
              <w:t xml:space="preserve"> </w:t>
            </w:r>
            <w:r>
              <w:rPr>
                <w:sz w:val="28"/>
              </w:rPr>
              <w:t>предмет.</w:t>
            </w:r>
            <w:r>
              <w:rPr>
                <w:spacing w:val="-4"/>
                <w:sz w:val="28"/>
              </w:rPr>
              <w:t xml:space="preserve"> </w:t>
            </w:r>
            <w:r>
              <w:rPr>
                <w:sz w:val="28"/>
              </w:rPr>
              <w:t>По</w:t>
            </w:r>
            <w:r>
              <w:rPr>
                <w:spacing w:val="-6"/>
                <w:sz w:val="28"/>
              </w:rPr>
              <w:t xml:space="preserve"> </w:t>
            </w:r>
            <w:r>
              <w:rPr>
                <w:sz w:val="28"/>
              </w:rPr>
              <w:t>желанию</w:t>
            </w:r>
            <w:r>
              <w:rPr>
                <w:spacing w:val="-7"/>
                <w:sz w:val="28"/>
              </w:rPr>
              <w:t xml:space="preserve"> </w:t>
            </w:r>
            <w:r>
              <w:rPr>
                <w:sz w:val="28"/>
              </w:rPr>
              <w:t>можно</w:t>
            </w:r>
            <w:r>
              <w:rPr>
                <w:spacing w:val="-6"/>
                <w:sz w:val="28"/>
              </w:rPr>
              <w:t xml:space="preserve"> </w:t>
            </w:r>
            <w:r>
              <w:rPr>
                <w:sz w:val="28"/>
              </w:rPr>
              <w:t>повторить еще с несколькими участниками.</w:t>
            </w:r>
          </w:p>
          <w:p w14:paraId="746A7487" w14:textId="77777777" w:rsidR="003170D7" w:rsidRDefault="00350176">
            <w:pPr>
              <w:pStyle w:val="TableParagraph"/>
              <w:numPr>
                <w:ilvl w:val="1"/>
                <w:numId w:val="166"/>
              </w:numPr>
              <w:tabs>
                <w:tab w:val="left" w:pos="390"/>
              </w:tabs>
              <w:spacing w:before="3" w:line="340" w:lineRule="exact"/>
              <w:ind w:left="390" w:hanging="283"/>
              <w:rPr>
                <w:b/>
                <w:i/>
                <w:sz w:val="28"/>
              </w:rPr>
            </w:pPr>
            <w:r>
              <w:rPr>
                <w:b/>
                <w:i/>
                <w:sz w:val="28"/>
              </w:rPr>
              <w:t>Задание</w:t>
            </w:r>
            <w:r>
              <w:rPr>
                <w:b/>
                <w:i/>
                <w:spacing w:val="-7"/>
                <w:sz w:val="28"/>
              </w:rPr>
              <w:t xml:space="preserve"> </w:t>
            </w:r>
            <w:r>
              <w:rPr>
                <w:b/>
                <w:i/>
                <w:sz w:val="28"/>
              </w:rPr>
              <w:t>«Сосчитай</w:t>
            </w:r>
            <w:r>
              <w:rPr>
                <w:b/>
                <w:i/>
                <w:spacing w:val="-10"/>
                <w:sz w:val="28"/>
              </w:rPr>
              <w:t xml:space="preserve"> </w:t>
            </w:r>
            <w:r>
              <w:rPr>
                <w:b/>
                <w:i/>
                <w:sz w:val="28"/>
              </w:rPr>
              <w:t>треугольники</w:t>
            </w:r>
            <w:r>
              <w:rPr>
                <w:b/>
                <w:i/>
                <w:spacing w:val="-8"/>
                <w:sz w:val="28"/>
              </w:rPr>
              <w:t xml:space="preserve"> </w:t>
            </w:r>
            <w:r>
              <w:rPr>
                <w:b/>
                <w:i/>
                <w:sz w:val="28"/>
              </w:rPr>
              <w:t>на</w:t>
            </w:r>
            <w:r>
              <w:rPr>
                <w:b/>
                <w:i/>
                <w:spacing w:val="-9"/>
                <w:sz w:val="28"/>
              </w:rPr>
              <w:t xml:space="preserve"> </w:t>
            </w:r>
            <w:r>
              <w:rPr>
                <w:b/>
                <w:i/>
                <w:spacing w:val="-2"/>
                <w:sz w:val="28"/>
              </w:rPr>
              <w:t>картинке»</w:t>
            </w:r>
          </w:p>
          <w:p w14:paraId="3305634B" w14:textId="77777777" w:rsidR="003170D7" w:rsidRDefault="00350176">
            <w:pPr>
              <w:pStyle w:val="TableParagraph"/>
              <w:spacing w:line="305" w:lineRule="exact"/>
              <w:ind w:left="107"/>
              <w:rPr>
                <w:sz w:val="28"/>
              </w:rPr>
            </w:pPr>
            <w:r>
              <w:rPr>
                <w:sz w:val="28"/>
              </w:rPr>
              <w:t>Предлагается</w:t>
            </w:r>
            <w:r>
              <w:rPr>
                <w:spacing w:val="-8"/>
                <w:sz w:val="28"/>
              </w:rPr>
              <w:t xml:space="preserve"> </w:t>
            </w:r>
            <w:r>
              <w:rPr>
                <w:sz w:val="28"/>
              </w:rPr>
              <w:t>картинка,</w:t>
            </w:r>
            <w:r>
              <w:rPr>
                <w:spacing w:val="-5"/>
                <w:sz w:val="28"/>
              </w:rPr>
              <w:t xml:space="preserve"> </w:t>
            </w:r>
            <w:r>
              <w:rPr>
                <w:sz w:val="28"/>
              </w:rPr>
              <w:t>на</w:t>
            </w:r>
            <w:r>
              <w:rPr>
                <w:spacing w:val="-5"/>
                <w:sz w:val="28"/>
              </w:rPr>
              <w:t xml:space="preserve"> </w:t>
            </w:r>
            <w:r>
              <w:rPr>
                <w:sz w:val="28"/>
              </w:rPr>
              <w:t>которой</w:t>
            </w:r>
            <w:r>
              <w:rPr>
                <w:spacing w:val="-5"/>
                <w:sz w:val="28"/>
              </w:rPr>
              <w:t xml:space="preserve"> </w:t>
            </w:r>
            <w:r>
              <w:rPr>
                <w:sz w:val="28"/>
              </w:rPr>
              <w:t>нужно</w:t>
            </w:r>
            <w:r>
              <w:rPr>
                <w:spacing w:val="-4"/>
                <w:sz w:val="28"/>
              </w:rPr>
              <w:t xml:space="preserve"> </w:t>
            </w:r>
            <w:r>
              <w:rPr>
                <w:spacing w:val="-2"/>
                <w:sz w:val="28"/>
              </w:rPr>
              <w:t>сосчитать</w:t>
            </w:r>
          </w:p>
        </w:tc>
        <w:tc>
          <w:tcPr>
            <w:tcW w:w="1277" w:type="dxa"/>
          </w:tcPr>
          <w:p w14:paraId="70BEFEA6" w14:textId="77777777" w:rsidR="003170D7" w:rsidRDefault="003170D7">
            <w:pPr>
              <w:pStyle w:val="TableParagraph"/>
              <w:rPr>
                <w:sz w:val="28"/>
              </w:rPr>
            </w:pPr>
          </w:p>
          <w:p w14:paraId="6A3C0E4E" w14:textId="77777777" w:rsidR="003170D7" w:rsidRDefault="003170D7">
            <w:pPr>
              <w:pStyle w:val="TableParagraph"/>
              <w:rPr>
                <w:sz w:val="28"/>
              </w:rPr>
            </w:pPr>
          </w:p>
          <w:p w14:paraId="1CFDA4AC" w14:textId="77777777" w:rsidR="003170D7" w:rsidRDefault="003170D7">
            <w:pPr>
              <w:pStyle w:val="TableParagraph"/>
              <w:rPr>
                <w:sz w:val="28"/>
              </w:rPr>
            </w:pPr>
          </w:p>
          <w:p w14:paraId="49A32842" w14:textId="77777777" w:rsidR="003170D7" w:rsidRDefault="003170D7">
            <w:pPr>
              <w:pStyle w:val="TableParagraph"/>
              <w:rPr>
                <w:sz w:val="28"/>
              </w:rPr>
            </w:pPr>
          </w:p>
          <w:p w14:paraId="134C5AA6" w14:textId="77777777" w:rsidR="003170D7" w:rsidRDefault="003170D7">
            <w:pPr>
              <w:pStyle w:val="TableParagraph"/>
              <w:rPr>
                <w:sz w:val="28"/>
              </w:rPr>
            </w:pPr>
          </w:p>
          <w:p w14:paraId="733E50A4" w14:textId="77777777" w:rsidR="003170D7" w:rsidRDefault="003170D7">
            <w:pPr>
              <w:pStyle w:val="TableParagraph"/>
              <w:rPr>
                <w:sz w:val="28"/>
              </w:rPr>
            </w:pPr>
          </w:p>
          <w:p w14:paraId="38A8A894" w14:textId="77777777" w:rsidR="003170D7" w:rsidRDefault="003170D7">
            <w:pPr>
              <w:pStyle w:val="TableParagraph"/>
              <w:rPr>
                <w:sz w:val="28"/>
              </w:rPr>
            </w:pPr>
          </w:p>
          <w:p w14:paraId="3957F920" w14:textId="77777777" w:rsidR="003170D7" w:rsidRDefault="003170D7">
            <w:pPr>
              <w:pStyle w:val="TableParagraph"/>
              <w:rPr>
                <w:sz w:val="28"/>
              </w:rPr>
            </w:pPr>
          </w:p>
          <w:p w14:paraId="7EFD25C6" w14:textId="77777777" w:rsidR="003170D7" w:rsidRDefault="003170D7">
            <w:pPr>
              <w:pStyle w:val="TableParagraph"/>
              <w:rPr>
                <w:sz w:val="28"/>
              </w:rPr>
            </w:pPr>
          </w:p>
          <w:p w14:paraId="509F2560" w14:textId="77777777" w:rsidR="003170D7" w:rsidRDefault="003170D7">
            <w:pPr>
              <w:pStyle w:val="TableParagraph"/>
              <w:rPr>
                <w:sz w:val="28"/>
              </w:rPr>
            </w:pPr>
          </w:p>
          <w:p w14:paraId="0469A4E0" w14:textId="77777777" w:rsidR="003170D7" w:rsidRDefault="003170D7">
            <w:pPr>
              <w:pStyle w:val="TableParagraph"/>
              <w:rPr>
                <w:sz w:val="28"/>
              </w:rPr>
            </w:pPr>
          </w:p>
          <w:p w14:paraId="63E6E669" w14:textId="77777777" w:rsidR="003170D7" w:rsidRDefault="003170D7">
            <w:pPr>
              <w:pStyle w:val="TableParagraph"/>
              <w:rPr>
                <w:sz w:val="28"/>
              </w:rPr>
            </w:pPr>
          </w:p>
          <w:p w14:paraId="2C223D76" w14:textId="77777777" w:rsidR="003170D7" w:rsidRDefault="003170D7">
            <w:pPr>
              <w:pStyle w:val="TableParagraph"/>
              <w:rPr>
                <w:sz w:val="28"/>
              </w:rPr>
            </w:pPr>
          </w:p>
          <w:p w14:paraId="389CA040" w14:textId="77777777" w:rsidR="003170D7" w:rsidRDefault="003170D7">
            <w:pPr>
              <w:pStyle w:val="TableParagraph"/>
              <w:rPr>
                <w:sz w:val="28"/>
              </w:rPr>
            </w:pPr>
          </w:p>
          <w:p w14:paraId="6BBC7C8E" w14:textId="77777777" w:rsidR="003170D7" w:rsidRDefault="003170D7">
            <w:pPr>
              <w:pStyle w:val="TableParagraph"/>
              <w:rPr>
                <w:sz w:val="28"/>
              </w:rPr>
            </w:pPr>
          </w:p>
          <w:p w14:paraId="39035477" w14:textId="77777777" w:rsidR="003170D7" w:rsidRDefault="003170D7">
            <w:pPr>
              <w:pStyle w:val="TableParagraph"/>
              <w:rPr>
                <w:sz w:val="28"/>
              </w:rPr>
            </w:pPr>
          </w:p>
          <w:p w14:paraId="4FCC1CE4" w14:textId="77777777" w:rsidR="003170D7" w:rsidRDefault="003170D7">
            <w:pPr>
              <w:pStyle w:val="TableParagraph"/>
              <w:rPr>
                <w:sz w:val="28"/>
              </w:rPr>
            </w:pPr>
          </w:p>
          <w:p w14:paraId="647D317D" w14:textId="77777777" w:rsidR="003170D7" w:rsidRDefault="003170D7">
            <w:pPr>
              <w:pStyle w:val="TableParagraph"/>
              <w:rPr>
                <w:sz w:val="28"/>
              </w:rPr>
            </w:pPr>
          </w:p>
          <w:p w14:paraId="31E0805F" w14:textId="77777777" w:rsidR="003170D7" w:rsidRDefault="003170D7">
            <w:pPr>
              <w:pStyle w:val="TableParagraph"/>
              <w:rPr>
                <w:sz w:val="28"/>
              </w:rPr>
            </w:pPr>
          </w:p>
          <w:p w14:paraId="0CA98EF0" w14:textId="77777777" w:rsidR="003170D7" w:rsidRDefault="003170D7">
            <w:pPr>
              <w:pStyle w:val="TableParagraph"/>
              <w:rPr>
                <w:sz w:val="28"/>
              </w:rPr>
            </w:pPr>
          </w:p>
          <w:p w14:paraId="5FDD392B" w14:textId="77777777" w:rsidR="003170D7" w:rsidRDefault="003170D7">
            <w:pPr>
              <w:pStyle w:val="TableParagraph"/>
              <w:rPr>
                <w:sz w:val="28"/>
              </w:rPr>
            </w:pPr>
          </w:p>
          <w:p w14:paraId="44E7185D" w14:textId="77777777" w:rsidR="003170D7" w:rsidRDefault="003170D7">
            <w:pPr>
              <w:pStyle w:val="TableParagraph"/>
              <w:spacing w:before="317"/>
              <w:rPr>
                <w:sz w:val="28"/>
              </w:rPr>
            </w:pPr>
          </w:p>
          <w:p w14:paraId="709E7748" w14:textId="77777777" w:rsidR="003170D7" w:rsidRDefault="00350176">
            <w:pPr>
              <w:pStyle w:val="TableParagraph"/>
              <w:ind w:left="107"/>
              <w:rPr>
                <w:sz w:val="28"/>
              </w:rPr>
            </w:pPr>
            <w:r>
              <w:rPr>
                <w:sz w:val="28"/>
              </w:rPr>
              <w:t>Слайд</w:t>
            </w:r>
            <w:r>
              <w:rPr>
                <w:spacing w:val="-7"/>
                <w:sz w:val="28"/>
              </w:rPr>
              <w:t xml:space="preserve"> </w:t>
            </w:r>
            <w:r>
              <w:rPr>
                <w:spacing w:val="-10"/>
                <w:sz w:val="28"/>
              </w:rPr>
              <w:t>6</w:t>
            </w:r>
          </w:p>
          <w:p w14:paraId="0A52FAA6" w14:textId="77777777" w:rsidR="003170D7" w:rsidRDefault="003170D7">
            <w:pPr>
              <w:pStyle w:val="TableParagraph"/>
              <w:rPr>
                <w:sz w:val="28"/>
              </w:rPr>
            </w:pPr>
          </w:p>
          <w:p w14:paraId="2C665E97" w14:textId="77777777" w:rsidR="003170D7" w:rsidRDefault="003170D7">
            <w:pPr>
              <w:pStyle w:val="TableParagraph"/>
              <w:rPr>
                <w:sz w:val="28"/>
              </w:rPr>
            </w:pPr>
          </w:p>
          <w:p w14:paraId="6E4787BE" w14:textId="77777777" w:rsidR="003170D7" w:rsidRDefault="003170D7">
            <w:pPr>
              <w:pStyle w:val="TableParagraph"/>
              <w:rPr>
                <w:sz w:val="28"/>
              </w:rPr>
            </w:pPr>
          </w:p>
          <w:p w14:paraId="492F6967" w14:textId="77777777" w:rsidR="003170D7" w:rsidRDefault="003170D7">
            <w:pPr>
              <w:pStyle w:val="TableParagraph"/>
              <w:rPr>
                <w:sz w:val="28"/>
              </w:rPr>
            </w:pPr>
          </w:p>
          <w:p w14:paraId="3AEB651E" w14:textId="77777777" w:rsidR="003170D7" w:rsidRDefault="003170D7">
            <w:pPr>
              <w:pStyle w:val="TableParagraph"/>
              <w:rPr>
                <w:sz w:val="28"/>
              </w:rPr>
            </w:pPr>
          </w:p>
          <w:p w14:paraId="7392FB6C" w14:textId="77777777" w:rsidR="003170D7" w:rsidRDefault="003170D7">
            <w:pPr>
              <w:pStyle w:val="TableParagraph"/>
              <w:spacing w:before="321"/>
              <w:rPr>
                <w:sz w:val="28"/>
              </w:rPr>
            </w:pPr>
          </w:p>
          <w:p w14:paraId="68C46208" w14:textId="77777777" w:rsidR="003170D7" w:rsidRDefault="00350176">
            <w:pPr>
              <w:pStyle w:val="TableParagraph"/>
              <w:ind w:left="107"/>
              <w:rPr>
                <w:sz w:val="28"/>
              </w:rPr>
            </w:pPr>
            <w:r>
              <w:rPr>
                <w:sz w:val="28"/>
              </w:rPr>
              <w:t>Слайд</w:t>
            </w:r>
            <w:r>
              <w:rPr>
                <w:spacing w:val="-7"/>
                <w:sz w:val="28"/>
              </w:rPr>
              <w:t xml:space="preserve"> </w:t>
            </w:r>
            <w:r>
              <w:rPr>
                <w:spacing w:val="-10"/>
                <w:sz w:val="28"/>
              </w:rPr>
              <w:t>7</w:t>
            </w:r>
          </w:p>
        </w:tc>
      </w:tr>
    </w:tbl>
    <w:p w14:paraId="64821D6F" w14:textId="77777777" w:rsidR="003170D7" w:rsidRDefault="00350176">
      <w:pPr>
        <w:rPr>
          <w:sz w:val="2"/>
          <w:szCs w:val="2"/>
        </w:rPr>
      </w:pPr>
      <w:r>
        <w:rPr>
          <w:noProof/>
        </w:rPr>
        <mc:AlternateContent>
          <mc:Choice Requires="wps">
            <w:drawing>
              <wp:anchor distT="0" distB="0" distL="0" distR="0" simplePos="0" relativeHeight="15762944" behindDoc="0" locked="0" layoutInCell="1" allowOverlap="1" wp14:anchorId="6BCEEECB" wp14:editId="7CABD728">
                <wp:simplePos x="0" y="0"/>
                <wp:positionH relativeFrom="page">
                  <wp:posOffset>7632982</wp:posOffset>
                </wp:positionH>
                <wp:positionV relativeFrom="page">
                  <wp:posOffset>5527595</wp:posOffset>
                </wp:positionV>
                <wp:extent cx="144145" cy="202946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0F31B1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BCEEECB" id="Textbox 84" o:spid="_x0000_s1085" type="#_x0000_t202" style="position:absolute;margin-left:601pt;margin-top:435.25pt;width:11.35pt;height:159.8pt;z-index:1576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bbiufr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00F31B1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EB00769" w14:textId="77777777" w:rsidR="003170D7" w:rsidRDefault="003170D7">
      <w:pPr>
        <w:rPr>
          <w:sz w:val="2"/>
          <w:szCs w:val="2"/>
        </w:rPr>
        <w:sectPr w:rsidR="003170D7">
          <w:type w:val="continuous"/>
          <w:pgSz w:w="12240" w:h="15840"/>
          <w:pgMar w:top="1120" w:right="520" w:bottom="1200" w:left="1560" w:header="0" w:footer="1003" w:gutter="0"/>
          <w:cols w:space="720"/>
        </w:sectPr>
      </w:pPr>
    </w:p>
    <w:tbl>
      <w:tblPr>
        <w:tblStyle w:val="TableNormal"/>
        <w:tblW w:w="0" w:type="auto"/>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02"/>
        <w:gridCol w:w="1277"/>
      </w:tblGrid>
      <w:tr w:rsidR="003170D7" w14:paraId="30E9D5F9" w14:textId="77777777">
        <w:trPr>
          <w:trHeight w:val="1346"/>
        </w:trPr>
        <w:tc>
          <w:tcPr>
            <w:tcW w:w="1306" w:type="dxa"/>
            <w:vMerge w:val="restart"/>
          </w:tcPr>
          <w:p w14:paraId="72192A0C" w14:textId="77777777" w:rsidR="003170D7" w:rsidRDefault="003170D7">
            <w:pPr>
              <w:pStyle w:val="TableParagraph"/>
              <w:rPr>
                <w:sz w:val="26"/>
              </w:rPr>
            </w:pPr>
          </w:p>
        </w:tc>
        <w:tc>
          <w:tcPr>
            <w:tcW w:w="7202" w:type="dxa"/>
            <w:tcBorders>
              <w:bottom w:val="nil"/>
            </w:tcBorders>
          </w:tcPr>
          <w:p w14:paraId="4A6F0592" w14:textId="77777777" w:rsidR="003170D7" w:rsidRDefault="00350176">
            <w:pPr>
              <w:pStyle w:val="TableParagraph"/>
              <w:spacing w:line="317" w:lineRule="exact"/>
              <w:ind w:left="107"/>
              <w:rPr>
                <w:sz w:val="28"/>
              </w:rPr>
            </w:pPr>
            <w:r>
              <w:rPr>
                <w:sz w:val="28"/>
              </w:rPr>
              <w:t>количество</w:t>
            </w:r>
            <w:r>
              <w:rPr>
                <w:spacing w:val="-8"/>
                <w:sz w:val="28"/>
              </w:rPr>
              <w:t xml:space="preserve"> </w:t>
            </w:r>
            <w:r>
              <w:rPr>
                <w:spacing w:val="-2"/>
                <w:sz w:val="28"/>
              </w:rPr>
              <w:t>треугольников.</w:t>
            </w:r>
          </w:p>
          <w:p w14:paraId="20358B95" w14:textId="77777777" w:rsidR="003170D7" w:rsidRDefault="00350176">
            <w:pPr>
              <w:pStyle w:val="TableParagraph"/>
              <w:ind w:left="107"/>
              <w:rPr>
                <w:sz w:val="28"/>
              </w:rPr>
            </w:pPr>
            <w:r>
              <w:rPr>
                <w:i/>
                <w:sz w:val="28"/>
              </w:rPr>
              <w:t>Ответ: 27 треугольников. Возможна демонстрация ответа</w:t>
            </w:r>
            <w:r>
              <w:rPr>
                <w:i/>
                <w:spacing w:val="-10"/>
                <w:sz w:val="28"/>
              </w:rPr>
              <w:t xml:space="preserve"> </w:t>
            </w:r>
            <w:r>
              <w:rPr>
                <w:i/>
                <w:sz w:val="28"/>
              </w:rPr>
              <w:t>в</w:t>
            </w:r>
            <w:r>
              <w:rPr>
                <w:i/>
                <w:spacing w:val="-7"/>
                <w:sz w:val="28"/>
              </w:rPr>
              <w:t xml:space="preserve"> </w:t>
            </w:r>
            <w:r>
              <w:rPr>
                <w:i/>
                <w:sz w:val="28"/>
              </w:rPr>
              <w:t>YouTube</w:t>
            </w:r>
            <w:r>
              <w:rPr>
                <w:i/>
                <w:spacing w:val="-9"/>
                <w:sz w:val="28"/>
              </w:rPr>
              <w:t xml:space="preserve"> </w:t>
            </w:r>
            <w:r>
              <w:rPr>
                <w:i/>
                <w:sz w:val="28"/>
              </w:rPr>
              <w:t>по</w:t>
            </w:r>
            <w:r>
              <w:rPr>
                <w:i/>
                <w:spacing w:val="-7"/>
                <w:sz w:val="28"/>
              </w:rPr>
              <w:t xml:space="preserve"> </w:t>
            </w:r>
            <w:r>
              <w:rPr>
                <w:i/>
                <w:sz w:val="28"/>
              </w:rPr>
              <w:t>ссылке</w:t>
            </w:r>
            <w:r>
              <w:rPr>
                <w:i/>
                <w:spacing w:val="-8"/>
                <w:sz w:val="28"/>
              </w:rPr>
              <w:t xml:space="preserve"> </w:t>
            </w:r>
            <w:r>
              <w:rPr>
                <w:color w:val="0462C1"/>
                <w:sz w:val="28"/>
                <w:u w:val="single" w:color="0462C1"/>
              </w:rPr>
              <w:t>https://youtu.be/9mZebVW-</w:t>
            </w:r>
            <w:r>
              <w:rPr>
                <w:color w:val="0462C1"/>
                <w:sz w:val="28"/>
              </w:rPr>
              <w:t xml:space="preserve"> </w:t>
            </w:r>
            <w:proofErr w:type="spellStart"/>
            <w:r>
              <w:rPr>
                <w:color w:val="0462C1"/>
                <w:spacing w:val="-2"/>
                <w:sz w:val="28"/>
                <w:u w:val="single" w:color="0462C1"/>
              </w:rPr>
              <w:t>GII?si</w:t>
            </w:r>
            <w:proofErr w:type="spellEnd"/>
            <w:r>
              <w:rPr>
                <w:color w:val="0462C1"/>
                <w:spacing w:val="-2"/>
                <w:sz w:val="28"/>
                <w:u w:val="single" w:color="0462C1"/>
              </w:rPr>
              <w:t>=WlKf3lsVEDFoLD4q</w:t>
            </w:r>
          </w:p>
        </w:tc>
        <w:tc>
          <w:tcPr>
            <w:tcW w:w="1277" w:type="dxa"/>
            <w:tcBorders>
              <w:bottom w:val="nil"/>
            </w:tcBorders>
          </w:tcPr>
          <w:p w14:paraId="413888ED" w14:textId="77777777" w:rsidR="003170D7" w:rsidRDefault="003170D7">
            <w:pPr>
              <w:pStyle w:val="TableParagraph"/>
              <w:rPr>
                <w:sz w:val="26"/>
              </w:rPr>
            </w:pPr>
          </w:p>
        </w:tc>
      </w:tr>
      <w:tr w:rsidR="003170D7" w14:paraId="51C0622B" w14:textId="77777777">
        <w:trPr>
          <w:trHeight w:val="2373"/>
        </w:trPr>
        <w:tc>
          <w:tcPr>
            <w:tcW w:w="1306" w:type="dxa"/>
            <w:vMerge/>
            <w:tcBorders>
              <w:top w:val="nil"/>
            </w:tcBorders>
          </w:tcPr>
          <w:p w14:paraId="15C27E30" w14:textId="77777777" w:rsidR="003170D7" w:rsidRDefault="003170D7">
            <w:pPr>
              <w:rPr>
                <w:sz w:val="2"/>
                <w:szCs w:val="2"/>
              </w:rPr>
            </w:pPr>
          </w:p>
        </w:tc>
        <w:tc>
          <w:tcPr>
            <w:tcW w:w="7202" w:type="dxa"/>
            <w:tcBorders>
              <w:top w:val="nil"/>
              <w:bottom w:val="nil"/>
            </w:tcBorders>
          </w:tcPr>
          <w:p w14:paraId="616FAAE9" w14:textId="77777777" w:rsidR="003170D7" w:rsidRDefault="003170D7">
            <w:pPr>
              <w:pStyle w:val="TableParagraph"/>
              <w:spacing w:before="6"/>
              <w:rPr>
                <w:sz w:val="5"/>
              </w:rPr>
            </w:pPr>
          </w:p>
          <w:p w14:paraId="13FCA4AF" w14:textId="77777777" w:rsidR="003170D7" w:rsidRDefault="00350176">
            <w:pPr>
              <w:pStyle w:val="TableParagraph"/>
              <w:ind w:left="106"/>
              <w:rPr>
                <w:sz w:val="20"/>
              </w:rPr>
            </w:pPr>
            <w:r>
              <w:rPr>
                <w:noProof/>
                <w:sz w:val="20"/>
              </w:rPr>
              <w:drawing>
                <wp:inline distT="0" distB="0" distL="0" distR="0" wp14:anchorId="676A0BA5" wp14:editId="6A4DAB5B">
                  <wp:extent cx="1662667" cy="1390650"/>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30" cstate="print"/>
                          <a:stretch>
                            <a:fillRect/>
                          </a:stretch>
                        </pic:blipFill>
                        <pic:spPr>
                          <a:xfrm>
                            <a:off x="0" y="0"/>
                            <a:ext cx="1662667" cy="1390650"/>
                          </a:xfrm>
                          <a:prstGeom prst="rect">
                            <a:avLst/>
                          </a:prstGeom>
                        </pic:spPr>
                      </pic:pic>
                    </a:graphicData>
                  </a:graphic>
                </wp:inline>
              </w:drawing>
            </w:r>
          </w:p>
        </w:tc>
        <w:tc>
          <w:tcPr>
            <w:tcW w:w="1277" w:type="dxa"/>
            <w:tcBorders>
              <w:top w:val="nil"/>
              <w:bottom w:val="nil"/>
            </w:tcBorders>
          </w:tcPr>
          <w:p w14:paraId="5E468099" w14:textId="77777777" w:rsidR="003170D7" w:rsidRDefault="003170D7">
            <w:pPr>
              <w:pStyle w:val="TableParagraph"/>
              <w:rPr>
                <w:sz w:val="26"/>
              </w:rPr>
            </w:pPr>
          </w:p>
        </w:tc>
      </w:tr>
      <w:tr w:rsidR="003170D7" w14:paraId="30ADB8EF" w14:textId="77777777">
        <w:trPr>
          <w:trHeight w:val="2230"/>
        </w:trPr>
        <w:tc>
          <w:tcPr>
            <w:tcW w:w="1306" w:type="dxa"/>
            <w:vMerge/>
            <w:tcBorders>
              <w:top w:val="nil"/>
            </w:tcBorders>
          </w:tcPr>
          <w:p w14:paraId="5C82FDBC" w14:textId="77777777" w:rsidR="003170D7" w:rsidRDefault="003170D7">
            <w:pPr>
              <w:rPr>
                <w:sz w:val="2"/>
                <w:szCs w:val="2"/>
              </w:rPr>
            </w:pPr>
          </w:p>
        </w:tc>
        <w:tc>
          <w:tcPr>
            <w:tcW w:w="7202" w:type="dxa"/>
            <w:tcBorders>
              <w:top w:val="nil"/>
              <w:bottom w:val="nil"/>
            </w:tcBorders>
          </w:tcPr>
          <w:p w14:paraId="284D07A4" w14:textId="77777777" w:rsidR="003170D7" w:rsidRDefault="00350176">
            <w:pPr>
              <w:pStyle w:val="TableParagraph"/>
              <w:numPr>
                <w:ilvl w:val="0"/>
                <w:numId w:val="165"/>
              </w:numPr>
              <w:tabs>
                <w:tab w:val="left" w:pos="390"/>
              </w:tabs>
              <w:spacing w:before="126" w:line="339" w:lineRule="exact"/>
              <w:ind w:left="390" w:hanging="283"/>
              <w:jc w:val="both"/>
              <w:rPr>
                <w:b/>
                <w:i/>
                <w:sz w:val="28"/>
              </w:rPr>
            </w:pPr>
            <w:r>
              <w:rPr>
                <w:b/>
                <w:i/>
                <w:sz w:val="28"/>
              </w:rPr>
              <w:t>Упражнение</w:t>
            </w:r>
            <w:r>
              <w:rPr>
                <w:b/>
                <w:i/>
                <w:spacing w:val="-12"/>
                <w:sz w:val="28"/>
              </w:rPr>
              <w:t xml:space="preserve"> </w:t>
            </w:r>
            <w:r>
              <w:rPr>
                <w:b/>
                <w:i/>
                <w:sz w:val="28"/>
              </w:rPr>
              <w:t>«Веревочная</w:t>
            </w:r>
            <w:r>
              <w:rPr>
                <w:b/>
                <w:i/>
                <w:spacing w:val="-8"/>
                <w:sz w:val="28"/>
              </w:rPr>
              <w:t xml:space="preserve"> </w:t>
            </w:r>
            <w:r>
              <w:rPr>
                <w:b/>
                <w:i/>
                <w:spacing w:val="-2"/>
                <w:sz w:val="28"/>
              </w:rPr>
              <w:t>западня»</w:t>
            </w:r>
          </w:p>
          <w:p w14:paraId="2E2AD919" w14:textId="77777777" w:rsidR="003170D7" w:rsidRDefault="00350176">
            <w:pPr>
              <w:pStyle w:val="TableParagraph"/>
              <w:ind w:left="107" w:right="99"/>
              <w:jc w:val="both"/>
              <w:rPr>
                <w:sz w:val="28"/>
              </w:rPr>
            </w:pPr>
            <w:r>
              <w:rPr>
                <w:sz w:val="28"/>
              </w:rPr>
              <w:t>Участников</w:t>
            </w:r>
            <w:r>
              <w:rPr>
                <w:spacing w:val="-5"/>
                <w:sz w:val="28"/>
              </w:rPr>
              <w:t xml:space="preserve"> </w:t>
            </w:r>
            <w:r>
              <w:rPr>
                <w:sz w:val="28"/>
              </w:rPr>
              <w:t>в</w:t>
            </w:r>
            <w:r>
              <w:rPr>
                <w:spacing w:val="-5"/>
                <w:sz w:val="28"/>
              </w:rPr>
              <w:t xml:space="preserve"> </w:t>
            </w:r>
            <w:r>
              <w:rPr>
                <w:sz w:val="28"/>
              </w:rPr>
              <w:t>паре</w:t>
            </w:r>
            <w:r>
              <w:rPr>
                <w:spacing w:val="-4"/>
                <w:sz w:val="28"/>
              </w:rPr>
              <w:t xml:space="preserve"> </w:t>
            </w:r>
            <w:r>
              <w:rPr>
                <w:sz w:val="28"/>
              </w:rPr>
              <w:t>связывают</w:t>
            </w:r>
            <w:r>
              <w:rPr>
                <w:spacing w:val="-5"/>
                <w:sz w:val="28"/>
              </w:rPr>
              <w:t xml:space="preserve"> </w:t>
            </w:r>
            <w:r>
              <w:rPr>
                <w:sz w:val="28"/>
              </w:rPr>
              <w:t>друг</w:t>
            </w:r>
            <w:r>
              <w:rPr>
                <w:spacing w:val="-4"/>
                <w:sz w:val="28"/>
              </w:rPr>
              <w:t xml:space="preserve"> </w:t>
            </w:r>
            <w:r>
              <w:rPr>
                <w:sz w:val="28"/>
              </w:rPr>
              <w:t>с</w:t>
            </w:r>
            <w:r>
              <w:rPr>
                <w:spacing w:val="-5"/>
                <w:sz w:val="28"/>
              </w:rPr>
              <w:t xml:space="preserve"> </w:t>
            </w:r>
            <w:r>
              <w:rPr>
                <w:sz w:val="28"/>
              </w:rPr>
              <w:t>другом,</w:t>
            </w:r>
            <w:r>
              <w:rPr>
                <w:spacing w:val="-6"/>
                <w:sz w:val="28"/>
              </w:rPr>
              <w:t xml:space="preserve"> </w:t>
            </w:r>
            <w:r>
              <w:rPr>
                <w:sz w:val="28"/>
              </w:rPr>
              <w:t>как</w:t>
            </w:r>
            <w:r>
              <w:rPr>
                <w:spacing w:val="-4"/>
                <w:sz w:val="28"/>
              </w:rPr>
              <w:t xml:space="preserve"> </w:t>
            </w:r>
            <w:r>
              <w:rPr>
                <w:sz w:val="28"/>
              </w:rPr>
              <w:t>показано на рисунке. Задание – расцепиться, не развязывая и не разрывая веревку.</w:t>
            </w:r>
          </w:p>
          <w:p w14:paraId="3CD7689A" w14:textId="77777777" w:rsidR="003170D7" w:rsidRDefault="00350176">
            <w:pPr>
              <w:pStyle w:val="TableParagraph"/>
              <w:ind w:left="107" w:right="98"/>
              <w:jc w:val="both"/>
              <w:rPr>
                <w:sz w:val="28"/>
              </w:rPr>
            </w:pPr>
            <w:r>
              <w:rPr>
                <w:i/>
                <w:sz w:val="28"/>
              </w:rPr>
              <w:t xml:space="preserve">Ответ: </w:t>
            </w:r>
            <w:r>
              <w:rPr>
                <w:sz w:val="28"/>
              </w:rPr>
              <w:t xml:space="preserve">в </w:t>
            </w:r>
            <w:r>
              <w:rPr>
                <w:i/>
                <w:sz w:val="28"/>
              </w:rPr>
              <w:t xml:space="preserve">YouTube </w:t>
            </w:r>
            <w:r>
              <w:rPr>
                <w:sz w:val="28"/>
              </w:rPr>
              <w:t xml:space="preserve">пройти по ссылке </w:t>
            </w:r>
            <w:r>
              <w:rPr>
                <w:color w:val="0462C1"/>
                <w:spacing w:val="-2"/>
                <w:sz w:val="28"/>
                <w:u w:val="single" w:color="0462C1"/>
              </w:rPr>
              <w:t>https://youtu.be/iustauhg8H4?si=Ncvs1-6TXvpp5P90</w:t>
            </w:r>
          </w:p>
        </w:tc>
        <w:tc>
          <w:tcPr>
            <w:tcW w:w="1277" w:type="dxa"/>
            <w:tcBorders>
              <w:top w:val="nil"/>
              <w:bottom w:val="nil"/>
            </w:tcBorders>
          </w:tcPr>
          <w:p w14:paraId="2ED4B197" w14:textId="77777777" w:rsidR="003170D7" w:rsidRDefault="003170D7">
            <w:pPr>
              <w:pStyle w:val="TableParagraph"/>
              <w:rPr>
                <w:sz w:val="26"/>
              </w:rPr>
            </w:pPr>
          </w:p>
        </w:tc>
      </w:tr>
      <w:tr w:rsidR="003170D7" w14:paraId="4331F02C" w14:textId="77777777">
        <w:trPr>
          <w:trHeight w:val="1823"/>
        </w:trPr>
        <w:tc>
          <w:tcPr>
            <w:tcW w:w="1306" w:type="dxa"/>
            <w:vMerge/>
            <w:tcBorders>
              <w:top w:val="nil"/>
            </w:tcBorders>
          </w:tcPr>
          <w:p w14:paraId="139C82D1" w14:textId="77777777" w:rsidR="003170D7" w:rsidRDefault="003170D7">
            <w:pPr>
              <w:rPr>
                <w:sz w:val="2"/>
                <w:szCs w:val="2"/>
              </w:rPr>
            </w:pPr>
          </w:p>
        </w:tc>
        <w:tc>
          <w:tcPr>
            <w:tcW w:w="7202" w:type="dxa"/>
            <w:tcBorders>
              <w:top w:val="nil"/>
              <w:bottom w:val="nil"/>
            </w:tcBorders>
          </w:tcPr>
          <w:p w14:paraId="7653452B" w14:textId="77777777" w:rsidR="003170D7" w:rsidRDefault="003170D7">
            <w:pPr>
              <w:pStyle w:val="TableParagraph"/>
              <w:spacing w:before="9"/>
              <w:rPr>
                <w:sz w:val="13"/>
              </w:rPr>
            </w:pPr>
          </w:p>
          <w:p w14:paraId="73917A21" w14:textId="77777777" w:rsidR="003170D7" w:rsidRDefault="00350176">
            <w:pPr>
              <w:pStyle w:val="TableParagraph"/>
              <w:ind w:left="106"/>
              <w:rPr>
                <w:sz w:val="20"/>
              </w:rPr>
            </w:pPr>
            <w:r>
              <w:rPr>
                <w:noProof/>
                <w:sz w:val="20"/>
              </w:rPr>
              <w:drawing>
                <wp:inline distT="0" distB="0" distL="0" distR="0" wp14:anchorId="40B3A9E9" wp14:editId="478A200B">
                  <wp:extent cx="2312050" cy="1056894"/>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31" cstate="print"/>
                          <a:stretch>
                            <a:fillRect/>
                          </a:stretch>
                        </pic:blipFill>
                        <pic:spPr>
                          <a:xfrm>
                            <a:off x="0" y="0"/>
                            <a:ext cx="2312050" cy="1056894"/>
                          </a:xfrm>
                          <a:prstGeom prst="rect">
                            <a:avLst/>
                          </a:prstGeom>
                        </pic:spPr>
                      </pic:pic>
                    </a:graphicData>
                  </a:graphic>
                </wp:inline>
              </w:drawing>
            </w:r>
          </w:p>
        </w:tc>
        <w:tc>
          <w:tcPr>
            <w:tcW w:w="1277" w:type="dxa"/>
            <w:tcBorders>
              <w:top w:val="nil"/>
              <w:bottom w:val="nil"/>
            </w:tcBorders>
          </w:tcPr>
          <w:p w14:paraId="2F073967" w14:textId="77777777" w:rsidR="003170D7" w:rsidRDefault="003170D7">
            <w:pPr>
              <w:pStyle w:val="TableParagraph"/>
              <w:rPr>
                <w:sz w:val="26"/>
              </w:rPr>
            </w:pPr>
          </w:p>
        </w:tc>
      </w:tr>
      <w:tr w:rsidR="003170D7" w14:paraId="5C30B69D" w14:textId="77777777">
        <w:trPr>
          <w:trHeight w:val="5464"/>
        </w:trPr>
        <w:tc>
          <w:tcPr>
            <w:tcW w:w="1306" w:type="dxa"/>
            <w:vMerge/>
            <w:tcBorders>
              <w:top w:val="nil"/>
            </w:tcBorders>
          </w:tcPr>
          <w:p w14:paraId="6DD793F6" w14:textId="77777777" w:rsidR="003170D7" w:rsidRDefault="003170D7">
            <w:pPr>
              <w:rPr>
                <w:sz w:val="2"/>
                <w:szCs w:val="2"/>
              </w:rPr>
            </w:pPr>
          </w:p>
        </w:tc>
        <w:tc>
          <w:tcPr>
            <w:tcW w:w="7202" w:type="dxa"/>
            <w:tcBorders>
              <w:top w:val="nil"/>
            </w:tcBorders>
          </w:tcPr>
          <w:p w14:paraId="02542541" w14:textId="77777777" w:rsidR="003170D7" w:rsidRDefault="00350176">
            <w:pPr>
              <w:pStyle w:val="TableParagraph"/>
              <w:spacing w:line="237" w:lineRule="auto"/>
              <w:ind w:left="107" w:right="345"/>
              <w:rPr>
                <w:i/>
                <w:sz w:val="28"/>
              </w:rPr>
            </w:pPr>
            <w:r>
              <w:rPr>
                <w:b/>
                <w:i/>
                <w:sz w:val="28"/>
              </w:rPr>
              <w:t>Тренировка логического мышления посредствам настольных</w:t>
            </w:r>
            <w:r>
              <w:rPr>
                <w:b/>
                <w:i/>
                <w:spacing w:val="-10"/>
                <w:sz w:val="28"/>
              </w:rPr>
              <w:t xml:space="preserve"> </w:t>
            </w:r>
            <w:r>
              <w:rPr>
                <w:b/>
                <w:i/>
                <w:sz w:val="28"/>
              </w:rPr>
              <w:t>игр</w:t>
            </w:r>
            <w:r>
              <w:rPr>
                <w:b/>
                <w:i/>
                <w:spacing w:val="-9"/>
                <w:sz w:val="28"/>
              </w:rPr>
              <w:t xml:space="preserve"> </w:t>
            </w:r>
            <w:r>
              <w:rPr>
                <w:i/>
                <w:sz w:val="28"/>
              </w:rPr>
              <w:t>(подготовить</w:t>
            </w:r>
            <w:r>
              <w:rPr>
                <w:i/>
                <w:spacing w:val="-11"/>
                <w:sz w:val="28"/>
              </w:rPr>
              <w:t xml:space="preserve"> </w:t>
            </w:r>
            <w:r>
              <w:rPr>
                <w:i/>
                <w:sz w:val="28"/>
              </w:rPr>
              <w:t>выставку</w:t>
            </w:r>
            <w:r>
              <w:rPr>
                <w:i/>
                <w:spacing w:val="-10"/>
                <w:sz w:val="28"/>
              </w:rPr>
              <w:t xml:space="preserve"> </w:t>
            </w:r>
            <w:r>
              <w:rPr>
                <w:i/>
                <w:sz w:val="28"/>
              </w:rPr>
              <w:t xml:space="preserve">настольных </w:t>
            </w:r>
            <w:r>
              <w:rPr>
                <w:i/>
                <w:spacing w:val="-4"/>
                <w:sz w:val="28"/>
              </w:rPr>
              <w:t>игр)</w:t>
            </w:r>
          </w:p>
          <w:p w14:paraId="7125DCD7" w14:textId="77777777" w:rsidR="003170D7" w:rsidRDefault="00350176">
            <w:pPr>
              <w:pStyle w:val="TableParagraph"/>
              <w:ind w:left="107" w:right="101"/>
              <w:jc w:val="both"/>
              <w:rPr>
                <w:sz w:val="28"/>
              </w:rPr>
            </w:pPr>
            <w:proofErr w:type="spellStart"/>
            <w:r>
              <w:rPr>
                <w:i/>
                <w:sz w:val="28"/>
              </w:rPr>
              <w:t>Тоғыз</w:t>
            </w:r>
            <w:proofErr w:type="spellEnd"/>
            <w:r>
              <w:rPr>
                <w:i/>
                <w:sz w:val="28"/>
              </w:rPr>
              <w:t xml:space="preserve"> </w:t>
            </w:r>
            <w:proofErr w:type="spellStart"/>
            <w:r>
              <w:rPr>
                <w:i/>
                <w:sz w:val="28"/>
              </w:rPr>
              <w:t>құмалақ</w:t>
            </w:r>
            <w:proofErr w:type="spellEnd"/>
            <w:r>
              <w:rPr>
                <w:i/>
                <w:sz w:val="28"/>
              </w:rPr>
              <w:t xml:space="preserve"> </w:t>
            </w:r>
            <w:r>
              <w:rPr>
                <w:sz w:val="28"/>
              </w:rPr>
              <w:t>– казахская национальная настольная игра на развитие логики, смекалки, логического и математического мышления.</w:t>
            </w:r>
          </w:p>
          <w:p w14:paraId="54962715" w14:textId="77777777" w:rsidR="003170D7" w:rsidRDefault="00350176">
            <w:pPr>
              <w:pStyle w:val="TableParagraph"/>
              <w:ind w:left="107" w:right="5414"/>
              <w:rPr>
                <w:i/>
                <w:sz w:val="28"/>
              </w:rPr>
            </w:pPr>
            <w:r>
              <w:rPr>
                <w:i/>
                <w:spacing w:val="-2"/>
                <w:sz w:val="28"/>
              </w:rPr>
              <w:t xml:space="preserve">Шахматы шашки домино </w:t>
            </w:r>
            <w:r>
              <w:rPr>
                <w:i/>
                <w:sz w:val="28"/>
              </w:rPr>
              <w:t>морской</w:t>
            </w:r>
            <w:r>
              <w:rPr>
                <w:i/>
                <w:spacing w:val="-18"/>
                <w:sz w:val="28"/>
              </w:rPr>
              <w:t xml:space="preserve"> </w:t>
            </w:r>
            <w:r>
              <w:rPr>
                <w:i/>
                <w:sz w:val="28"/>
              </w:rPr>
              <w:t xml:space="preserve">бой </w:t>
            </w:r>
            <w:proofErr w:type="spellStart"/>
            <w:r>
              <w:rPr>
                <w:i/>
                <w:spacing w:val="-2"/>
                <w:sz w:val="28"/>
              </w:rPr>
              <w:t>танграмм</w:t>
            </w:r>
            <w:proofErr w:type="spellEnd"/>
          </w:p>
          <w:p w14:paraId="1F662EAB" w14:textId="77777777" w:rsidR="003170D7" w:rsidRDefault="00350176">
            <w:pPr>
              <w:pStyle w:val="TableParagraph"/>
              <w:ind w:left="107" w:right="5414"/>
              <w:rPr>
                <w:i/>
                <w:sz w:val="28"/>
              </w:rPr>
            </w:pPr>
            <w:r>
              <w:rPr>
                <w:i/>
                <w:sz w:val="28"/>
              </w:rPr>
              <w:t>4 в один</w:t>
            </w:r>
            <w:r>
              <w:rPr>
                <w:i/>
                <w:spacing w:val="-2"/>
                <w:sz w:val="28"/>
              </w:rPr>
              <w:t xml:space="preserve"> </w:t>
            </w:r>
            <w:r>
              <w:rPr>
                <w:i/>
                <w:sz w:val="28"/>
              </w:rPr>
              <w:t xml:space="preserve">ряд </w:t>
            </w:r>
            <w:proofErr w:type="spellStart"/>
            <w:r>
              <w:rPr>
                <w:i/>
                <w:spacing w:val="-2"/>
                <w:sz w:val="28"/>
              </w:rPr>
              <w:t>геоборд</w:t>
            </w:r>
            <w:proofErr w:type="spellEnd"/>
            <w:r>
              <w:rPr>
                <w:i/>
                <w:spacing w:val="-2"/>
                <w:sz w:val="28"/>
              </w:rPr>
              <w:t xml:space="preserve"> мозаики головоломки ребусы</w:t>
            </w:r>
          </w:p>
          <w:p w14:paraId="2E190806" w14:textId="77777777" w:rsidR="003170D7" w:rsidRDefault="00350176">
            <w:pPr>
              <w:pStyle w:val="TableParagraph"/>
              <w:spacing w:line="308" w:lineRule="exact"/>
              <w:ind w:left="107"/>
              <w:rPr>
                <w:i/>
                <w:sz w:val="28"/>
              </w:rPr>
            </w:pPr>
            <w:r>
              <w:rPr>
                <w:i/>
                <w:sz w:val="28"/>
              </w:rPr>
              <w:t>лабиринты</w:t>
            </w:r>
            <w:r>
              <w:rPr>
                <w:i/>
                <w:spacing w:val="-5"/>
                <w:sz w:val="28"/>
              </w:rPr>
              <w:t xml:space="preserve"> </w:t>
            </w:r>
            <w:r>
              <w:rPr>
                <w:i/>
                <w:sz w:val="28"/>
              </w:rPr>
              <w:t>и</w:t>
            </w:r>
            <w:r>
              <w:rPr>
                <w:i/>
                <w:spacing w:val="-2"/>
                <w:sz w:val="28"/>
              </w:rPr>
              <w:t xml:space="preserve"> </w:t>
            </w:r>
            <w:r>
              <w:rPr>
                <w:i/>
                <w:spacing w:val="-5"/>
                <w:sz w:val="28"/>
              </w:rPr>
              <w:t>др.</w:t>
            </w:r>
          </w:p>
        </w:tc>
        <w:tc>
          <w:tcPr>
            <w:tcW w:w="1277" w:type="dxa"/>
            <w:tcBorders>
              <w:top w:val="nil"/>
            </w:tcBorders>
          </w:tcPr>
          <w:p w14:paraId="1155A6F9" w14:textId="77777777" w:rsidR="003170D7" w:rsidRDefault="003170D7">
            <w:pPr>
              <w:pStyle w:val="TableParagraph"/>
              <w:rPr>
                <w:sz w:val="28"/>
              </w:rPr>
            </w:pPr>
          </w:p>
          <w:p w14:paraId="1DF35B4D" w14:textId="77777777" w:rsidR="003170D7" w:rsidRDefault="003170D7">
            <w:pPr>
              <w:pStyle w:val="TableParagraph"/>
              <w:rPr>
                <w:sz w:val="28"/>
              </w:rPr>
            </w:pPr>
          </w:p>
          <w:p w14:paraId="1C025F55" w14:textId="77777777" w:rsidR="003170D7" w:rsidRDefault="003170D7">
            <w:pPr>
              <w:pStyle w:val="TableParagraph"/>
              <w:spacing w:before="231"/>
              <w:rPr>
                <w:sz w:val="28"/>
              </w:rPr>
            </w:pPr>
          </w:p>
          <w:p w14:paraId="221008DC" w14:textId="77777777" w:rsidR="003170D7" w:rsidRDefault="00350176">
            <w:pPr>
              <w:pStyle w:val="TableParagraph"/>
              <w:ind w:left="107" w:right="173"/>
              <w:rPr>
                <w:sz w:val="28"/>
              </w:rPr>
            </w:pPr>
            <w:proofErr w:type="gramStart"/>
            <w:r>
              <w:rPr>
                <w:spacing w:val="-2"/>
                <w:sz w:val="28"/>
              </w:rPr>
              <w:t xml:space="preserve">Настоль </w:t>
            </w:r>
            <w:proofErr w:type="spellStart"/>
            <w:r>
              <w:rPr>
                <w:spacing w:val="-4"/>
                <w:sz w:val="28"/>
              </w:rPr>
              <w:t>ные</w:t>
            </w:r>
            <w:proofErr w:type="spellEnd"/>
            <w:proofErr w:type="gramEnd"/>
            <w:r>
              <w:rPr>
                <w:spacing w:val="-4"/>
                <w:sz w:val="28"/>
              </w:rPr>
              <w:t xml:space="preserve"> игры</w:t>
            </w:r>
          </w:p>
        </w:tc>
      </w:tr>
    </w:tbl>
    <w:p w14:paraId="53DA84F1" w14:textId="77777777" w:rsidR="003170D7" w:rsidRDefault="00350176">
      <w:pPr>
        <w:rPr>
          <w:sz w:val="2"/>
          <w:szCs w:val="2"/>
        </w:rPr>
      </w:pPr>
      <w:r>
        <w:rPr>
          <w:noProof/>
        </w:rPr>
        <mc:AlternateContent>
          <mc:Choice Requires="wps">
            <w:drawing>
              <wp:anchor distT="0" distB="0" distL="0" distR="0" simplePos="0" relativeHeight="15763456" behindDoc="0" locked="0" layoutInCell="1" allowOverlap="1" wp14:anchorId="18FC1C04" wp14:editId="1ACB8D03">
                <wp:simplePos x="0" y="0"/>
                <wp:positionH relativeFrom="page">
                  <wp:posOffset>7632982</wp:posOffset>
                </wp:positionH>
                <wp:positionV relativeFrom="page">
                  <wp:posOffset>5527595</wp:posOffset>
                </wp:positionV>
                <wp:extent cx="144145" cy="202946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A8739C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8FC1C04" id="Textbox 87" o:spid="_x0000_s1086" type="#_x0000_t202" style="position:absolute;margin-left:601pt;margin-top:435.25pt;width:11.35pt;height:159.8pt;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M4f8HW1AQAAWAMAAA4AAAAAAAAAAAAAAAAALgIAAGRycy9l&#10;Mm9Eb2MueG1sUEsBAi0AFAAGAAgAAAAhAGxjfrvhAAAADgEAAA8AAAAAAAAAAAAAAAAADwQAAGRy&#10;cy9kb3ducmV2LnhtbFBLBQYAAAAABAAEAPMAAAAdBQAAAAA=&#10;" filled="f" stroked="f">
                <v:textbox style="layout-flow:vertical;mso-layout-flow-alt:bottom-to-top" inset="0,0,0,0">
                  <w:txbxContent>
                    <w:p w14:paraId="3A8739C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12AFE93" w14:textId="77777777" w:rsidR="003170D7" w:rsidRDefault="003170D7">
      <w:pPr>
        <w:rPr>
          <w:sz w:val="2"/>
          <w:szCs w:val="2"/>
        </w:rPr>
        <w:sectPr w:rsidR="003170D7">
          <w:type w:val="continuous"/>
          <w:pgSz w:w="12240" w:h="15840"/>
          <w:pgMar w:top="1120" w:right="520" w:bottom="1200" w:left="1560" w:header="0" w:footer="1003" w:gutter="0"/>
          <w:cols w:space="720"/>
        </w:sectPr>
      </w:pPr>
    </w:p>
    <w:tbl>
      <w:tblPr>
        <w:tblStyle w:val="TableNormal"/>
        <w:tblW w:w="0" w:type="auto"/>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02"/>
        <w:gridCol w:w="1277"/>
      </w:tblGrid>
      <w:tr w:rsidR="003170D7" w14:paraId="438DF2A6" w14:textId="77777777">
        <w:trPr>
          <w:trHeight w:val="10648"/>
        </w:trPr>
        <w:tc>
          <w:tcPr>
            <w:tcW w:w="1306" w:type="dxa"/>
          </w:tcPr>
          <w:p w14:paraId="69750BE4" w14:textId="77777777" w:rsidR="003170D7" w:rsidRDefault="00350176">
            <w:pPr>
              <w:pStyle w:val="TableParagraph"/>
              <w:spacing w:line="317" w:lineRule="exact"/>
              <w:ind w:left="107"/>
              <w:rPr>
                <w:sz w:val="28"/>
              </w:rPr>
            </w:pPr>
            <w:r>
              <w:rPr>
                <w:sz w:val="28"/>
              </w:rPr>
              <w:lastRenderedPageBreak/>
              <w:t>5</w:t>
            </w:r>
            <w:r>
              <w:rPr>
                <w:spacing w:val="1"/>
                <w:sz w:val="28"/>
              </w:rPr>
              <w:t xml:space="preserve"> </w:t>
            </w:r>
            <w:r>
              <w:rPr>
                <w:spacing w:val="-4"/>
                <w:sz w:val="28"/>
              </w:rPr>
              <w:t>мин.</w:t>
            </w:r>
          </w:p>
          <w:p w14:paraId="4A561666" w14:textId="77777777" w:rsidR="003170D7" w:rsidRDefault="003170D7">
            <w:pPr>
              <w:pStyle w:val="TableParagraph"/>
              <w:rPr>
                <w:sz w:val="28"/>
              </w:rPr>
            </w:pPr>
          </w:p>
          <w:p w14:paraId="63A633EC" w14:textId="77777777" w:rsidR="003170D7" w:rsidRDefault="003170D7">
            <w:pPr>
              <w:pStyle w:val="TableParagraph"/>
              <w:rPr>
                <w:sz w:val="28"/>
              </w:rPr>
            </w:pPr>
          </w:p>
          <w:p w14:paraId="7A22E203" w14:textId="77777777" w:rsidR="003170D7" w:rsidRDefault="003170D7">
            <w:pPr>
              <w:pStyle w:val="TableParagraph"/>
              <w:rPr>
                <w:sz w:val="28"/>
              </w:rPr>
            </w:pPr>
          </w:p>
          <w:p w14:paraId="274581E8" w14:textId="77777777" w:rsidR="003170D7" w:rsidRDefault="003170D7">
            <w:pPr>
              <w:pStyle w:val="TableParagraph"/>
              <w:rPr>
                <w:sz w:val="28"/>
              </w:rPr>
            </w:pPr>
          </w:p>
          <w:p w14:paraId="30955BA7" w14:textId="77777777" w:rsidR="003170D7" w:rsidRDefault="003170D7">
            <w:pPr>
              <w:pStyle w:val="TableParagraph"/>
              <w:rPr>
                <w:sz w:val="28"/>
              </w:rPr>
            </w:pPr>
          </w:p>
          <w:p w14:paraId="6CE9DC3F" w14:textId="77777777" w:rsidR="003170D7" w:rsidRDefault="003170D7">
            <w:pPr>
              <w:pStyle w:val="TableParagraph"/>
              <w:rPr>
                <w:sz w:val="28"/>
              </w:rPr>
            </w:pPr>
          </w:p>
          <w:p w14:paraId="62B36122" w14:textId="77777777" w:rsidR="003170D7" w:rsidRDefault="003170D7">
            <w:pPr>
              <w:pStyle w:val="TableParagraph"/>
              <w:rPr>
                <w:sz w:val="28"/>
              </w:rPr>
            </w:pPr>
          </w:p>
          <w:p w14:paraId="16A2461F" w14:textId="77777777" w:rsidR="003170D7" w:rsidRDefault="003170D7">
            <w:pPr>
              <w:pStyle w:val="TableParagraph"/>
              <w:rPr>
                <w:sz w:val="28"/>
              </w:rPr>
            </w:pPr>
          </w:p>
          <w:p w14:paraId="6A68D4E6" w14:textId="77777777" w:rsidR="003170D7" w:rsidRDefault="003170D7">
            <w:pPr>
              <w:pStyle w:val="TableParagraph"/>
              <w:rPr>
                <w:sz w:val="28"/>
              </w:rPr>
            </w:pPr>
          </w:p>
          <w:p w14:paraId="52BC59E3" w14:textId="77777777" w:rsidR="003170D7" w:rsidRDefault="003170D7">
            <w:pPr>
              <w:pStyle w:val="TableParagraph"/>
              <w:rPr>
                <w:sz w:val="28"/>
              </w:rPr>
            </w:pPr>
          </w:p>
          <w:p w14:paraId="1ED14D9B" w14:textId="77777777" w:rsidR="003170D7" w:rsidRDefault="003170D7">
            <w:pPr>
              <w:pStyle w:val="TableParagraph"/>
              <w:rPr>
                <w:sz w:val="28"/>
              </w:rPr>
            </w:pPr>
          </w:p>
          <w:p w14:paraId="5E9AFB9D" w14:textId="77777777" w:rsidR="003170D7" w:rsidRDefault="003170D7">
            <w:pPr>
              <w:pStyle w:val="TableParagraph"/>
              <w:rPr>
                <w:sz w:val="28"/>
              </w:rPr>
            </w:pPr>
          </w:p>
          <w:p w14:paraId="7AB39ABC" w14:textId="77777777" w:rsidR="003170D7" w:rsidRDefault="003170D7">
            <w:pPr>
              <w:pStyle w:val="TableParagraph"/>
              <w:rPr>
                <w:sz w:val="28"/>
              </w:rPr>
            </w:pPr>
          </w:p>
          <w:p w14:paraId="5744234B" w14:textId="77777777" w:rsidR="003170D7" w:rsidRDefault="003170D7">
            <w:pPr>
              <w:pStyle w:val="TableParagraph"/>
              <w:rPr>
                <w:sz w:val="28"/>
              </w:rPr>
            </w:pPr>
          </w:p>
          <w:p w14:paraId="6C0ADDF8" w14:textId="77777777" w:rsidR="003170D7" w:rsidRDefault="003170D7">
            <w:pPr>
              <w:pStyle w:val="TableParagraph"/>
              <w:rPr>
                <w:sz w:val="28"/>
              </w:rPr>
            </w:pPr>
          </w:p>
          <w:p w14:paraId="77F2583E" w14:textId="77777777" w:rsidR="003170D7" w:rsidRDefault="003170D7">
            <w:pPr>
              <w:pStyle w:val="TableParagraph"/>
              <w:spacing w:before="321"/>
              <w:rPr>
                <w:sz w:val="28"/>
              </w:rPr>
            </w:pPr>
          </w:p>
          <w:p w14:paraId="27304B1F" w14:textId="77777777" w:rsidR="003170D7" w:rsidRDefault="00350176">
            <w:pPr>
              <w:pStyle w:val="TableParagraph"/>
              <w:ind w:left="107"/>
              <w:rPr>
                <w:sz w:val="28"/>
              </w:rPr>
            </w:pPr>
            <w:r>
              <w:rPr>
                <w:sz w:val="28"/>
              </w:rPr>
              <w:t>5</w:t>
            </w:r>
            <w:r>
              <w:rPr>
                <w:spacing w:val="1"/>
                <w:sz w:val="28"/>
              </w:rPr>
              <w:t xml:space="preserve"> </w:t>
            </w:r>
            <w:r>
              <w:rPr>
                <w:spacing w:val="-5"/>
                <w:sz w:val="28"/>
              </w:rPr>
              <w:t>мин</w:t>
            </w:r>
          </w:p>
        </w:tc>
        <w:tc>
          <w:tcPr>
            <w:tcW w:w="7202" w:type="dxa"/>
          </w:tcPr>
          <w:p w14:paraId="02BE9CD6" w14:textId="77777777" w:rsidR="003170D7" w:rsidRDefault="00350176">
            <w:pPr>
              <w:pStyle w:val="TableParagraph"/>
              <w:numPr>
                <w:ilvl w:val="0"/>
                <w:numId w:val="164"/>
              </w:numPr>
              <w:tabs>
                <w:tab w:val="left" w:pos="107"/>
                <w:tab w:val="left" w:pos="827"/>
              </w:tabs>
              <w:ind w:right="3423" w:hanging="36"/>
              <w:rPr>
                <w:b/>
                <w:sz w:val="28"/>
              </w:rPr>
            </w:pPr>
            <w:r>
              <w:rPr>
                <w:b/>
                <w:sz w:val="28"/>
              </w:rPr>
              <w:t>Заключительная</w:t>
            </w:r>
            <w:r>
              <w:rPr>
                <w:b/>
                <w:spacing w:val="-18"/>
                <w:sz w:val="28"/>
              </w:rPr>
              <w:t xml:space="preserve"> </w:t>
            </w:r>
            <w:r>
              <w:rPr>
                <w:b/>
                <w:sz w:val="28"/>
              </w:rPr>
              <w:t>часть Выводы по занятию</w:t>
            </w:r>
          </w:p>
          <w:p w14:paraId="65937689" w14:textId="77777777" w:rsidR="003170D7" w:rsidRDefault="00350176">
            <w:pPr>
              <w:pStyle w:val="TableParagraph"/>
              <w:spacing w:before="2" w:line="318" w:lineRule="exact"/>
              <w:ind w:left="107"/>
              <w:rPr>
                <w:b/>
                <w:i/>
                <w:sz w:val="28"/>
              </w:rPr>
            </w:pPr>
            <w:r>
              <w:rPr>
                <w:b/>
                <w:i/>
                <w:sz w:val="28"/>
              </w:rPr>
              <w:t>Чек-лист</w:t>
            </w:r>
            <w:r>
              <w:rPr>
                <w:b/>
                <w:i/>
                <w:spacing w:val="-8"/>
                <w:sz w:val="28"/>
              </w:rPr>
              <w:t xml:space="preserve"> </w:t>
            </w:r>
            <w:r>
              <w:rPr>
                <w:b/>
                <w:i/>
                <w:sz w:val="28"/>
              </w:rPr>
              <w:t>«Практические</w:t>
            </w:r>
            <w:r>
              <w:rPr>
                <w:b/>
                <w:i/>
                <w:spacing w:val="-9"/>
                <w:sz w:val="28"/>
              </w:rPr>
              <w:t xml:space="preserve"> </w:t>
            </w:r>
            <w:r>
              <w:rPr>
                <w:b/>
                <w:i/>
                <w:spacing w:val="-2"/>
                <w:sz w:val="28"/>
              </w:rPr>
              <w:t>советы»</w:t>
            </w:r>
          </w:p>
          <w:p w14:paraId="653759D5" w14:textId="77777777" w:rsidR="003170D7" w:rsidRDefault="00350176">
            <w:pPr>
              <w:pStyle w:val="TableParagraph"/>
              <w:ind w:left="107"/>
              <w:rPr>
                <w:sz w:val="28"/>
              </w:rPr>
            </w:pPr>
            <w:r>
              <w:rPr>
                <w:i/>
                <w:sz w:val="28"/>
              </w:rPr>
              <w:t>Педагог</w:t>
            </w:r>
            <w:proofErr w:type="gramStart"/>
            <w:r>
              <w:rPr>
                <w:sz w:val="28"/>
              </w:rPr>
              <w:t>: Что</w:t>
            </w:r>
            <w:proofErr w:type="gramEnd"/>
            <w:r>
              <w:rPr>
                <w:sz w:val="28"/>
              </w:rPr>
              <w:t xml:space="preserve"> же делать, чтобы научить ребенка мыслить </w:t>
            </w:r>
            <w:r>
              <w:rPr>
                <w:spacing w:val="-2"/>
                <w:sz w:val="28"/>
              </w:rPr>
              <w:t>логически?</w:t>
            </w:r>
          </w:p>
          <w:p w14:paraId="177E3F16" w14:textId="77777777" w:rsidR="003170D7" w:rsidRDefault="00350176">
            <w:pPr>
              <w:pStyle w:val="TableParagraph"/>
              <w:numPr>
                <w:ilvl w:val="1"/>
                <w:numId w:val="164"/>
              </w:numPr>
              <w:tabs>
                <w:tab w:val="left" w:pos="479"/>
              </w:tabs>
              <w:spacing w:line="242" w:lineRule="auto"/>
              <w:ind w:right="103" w:firstLine="0"/>
              <w:jc w:val="both"/>
              <w:rPr>
                <w:sz w:val="28"/>
              </w:rPr>
            </w:pPr>
            <w:r>
              <w:rPr>
                <w:sz w:val="28"/>
              </w:rPr>
              <w:t xml:space="preserve">Заниматься развитием логики и мышления ребенка </w:t>
            </w:r>
            <w:r>
              <w:rPr>
                <w:spacing w:val="-2"/>
                <w:sz w:val="28"/>
              </w:rPr>
              <w:t>дома.</w:t>
            </w:r>
          </w:p>
          <w:p w14:paraId="6146E863" w14:textId="77777777" w:rsidR="003170D7" w:rsidRDefault="00350176">
            <w:pPr>
              <w:pStyle w:val="TableParagraph"/>
              <w:numPr>
                <w:ilvl w:val="1"/>
                <w:numId w:val="164"/>
              </w:numPr>
              <w:tabs>
                <w:tab w:val="left" w:pos="484"/>
              </w:tabs>
              <w:ind w:right="94" w:firstLine="0"/>
              <w:jc w:val="both"/>
              <w:rPr>
                <w:sz w:val="28"/>
              </w:rPr>
            </w:pPr>
            <w:r>
              <w:rPr>
                <w:sz w:val="28"/>
              </w:rPr>
              <w:t>Тренировать различные виды мышления: наглядно- образное и наглядно-действенное, абстрактно-логическое и</w:t>
            </w:r>
            <w:r>
              <w:rPr>
                <w:spacing w:val="-5"/>
                <w:sz w:val="28"/>
              </w:rPr>
              <w:t xml:space="preserve"> </w:t>
            </w:r>
            <w:r>
              <w:rPr>
                <w:sz w:val="28"/>
              </w:rPr>
              <w:t>словесно-логическое,</w:t>
            </w:r>
            <w:r>
              <w:rPr>
                <w:spacing w:val="-6"/>
                <w:sz w:val="28"/>
              </w:rPr>
              <w:t xml:space="preserve"> </w:t>
            </w:r>
            <w:r>
              <w:rPr>
                <w:sz w:val="28"/>
              </w:rPr>
              <w:t>пространственное,</w:t>
            </w:r>
            <w:r>
              <w:rPr>
                <w:spacing w:val="-6"/>
                <w:sz w:val="28"/>
              </w:rPr>
              <w:t xml:space="preserve"> </w:t>
            </w:r>
            <w:r>
              <w:rPr>
                <w:sz w:val="28"/>
              </w:rPr>
              <w:t>нестандартное.</w:t>
            </w:r>
          </w:p>
          <w:p w14:paraId="784DFD0C" w14:textId="77777777" w:rsidR="003170D7" w:rsidRDefault="00350176">
            <w:pPr>
              <w:pStyle w:val="TableParagraph"/>
              <w:numPr>
                <w:ilvl w:val="1"/>
                <w:numId w:val="164"/>
              </w:numPr>
              <w:tabs>
                <w:tab w:val="left" w:pos="376"/>
              </w:tabs>
              <w:ind w:right="94" w:firstLine="0"/>
              <w:jc w:val="both"/>
              <w:rPr>
                <w:sz w:val="28"/>
              </w:rPr>
            </w:pPr>
            <w:r>
              <w:rPr>
                <w:sz w:val="28"/>
              </w:rPr>
              <w:t>Играть</w:t>
            </w:r>
            <w:r>
              <w:rPr>
                <w:spacing w:val="-17"/>
                <w:sz w:val="28"/>
              </w:rPr>
              <w:t xml:space="preserve"> </w:t>
            </w:r>
            <w:r>
              <w:rPr>
                <w:sz w:val="28"/>
              </w:rPr>
              <w:t>в</w:t>
            </w:r>
            <w:r>
              <w:rPr>
                <w:spacing w:val="-16"/>
                <w:sz w:val="28"/>
              </w:rPr>
              <w:t xml:space="preserve"> </w:t>
            </w:r>
            <w:r>
              <w:rPr>
                <w:sz w:val="28"/>
              </w:rPr>
              <w:t>устные</w:t>
            </w:r>
            <w:r>
              <w:rPr>
                <w:spacing w:val="-18"/>
                <w:sz w:val="28"/>
              </w:rPr>
              <w:t xml:space="preserve"> </w:t>
            </w:r>
            <w:r>
              <w:rPr>
                <w:sz w:val="28"/>
              </w:rPr>
              <w:t>игры</w:t>
            </w:r>
            <w:r>
              <w:rPr>
                <w:spacing w:val="-16"/>
                <w:sz w:val="28"/>
              </w:rPr>
              <w:t xml:space="preserve"> </w:t>
            </w:r>
            <w:r>
              <w:rPr>
                <w:sz w:val="28"/>
              </w:rPr>
              <w:t>(игры-ассоциации,</w:t>
            </w:r>
            <w:r>
              <w:rPr>
                <w:spacing w:val="-18"/>
                <w:sz w:val="28"/>
              </w:rPr>
              <w:t xml:space="preserve"> </w:t>
            </w:r>
            <w:proofErr w:type="spellStart"/>
            <w:r>
              <w:rPr>
                <w:sz w:val="28"/>
              </w:rPr>
              <w:t>данетк</w:t>
            </w:r>
            <w:r>
              <w:rPr>
                <w:sz w:val="28"/>
              </w:rPr>
              <w:t>и</w:t>
            </w:r>
            <w:proofErr w:type="spellEnd"/>
            <w:r>
              <w:rPr>
                <w:sz w:val="28"/>
              </w:rPr>
              <w:t>,</w:t>
            </w:r>
            <w:r>
              <w:rPr>
                <w:spacing w:val="-15"/>
                <w:sz w:val="28"/>
              </w:rPr>
              <w:t xml:space="preserve"> </w:t>
            </w:r>
            <w:r>
              <w:rPr>
                <w:sz w:val="28"/>
              </w:rPr>
              <w:t>верю- не-верю и др.).</w:t>
            </w:r>
          </w:p>
          <w:p w14:paraId="62F1A274" w14:textId="77777777" w:rsidR="003170D7" w:rsidRDefault="00350176">
            <w:pPr>
              <w:pStyle w:val="TableParagraph"/>
              <w:numPr>
                <w:ilvl w:val="1"/>
                <w:numId w:val="164"/>
              </w:numPr>
              <w:tabs>
                <w:tab w:val="left" w:pos="386"/>
              </w:tabs>
              <w:spacing w:line="322" w:lineRule="exact"/>
              <w:ind w:left="386" w:hanging="279"/>
              <w:jc w:val="both"/>
              <w:rPr>
                <w:sz w:val="28"/>
              </w:rPr>
            </w:pPr>
            <w:r>
              <w:rPr>
                <w:sz w:val="28"/>
              </w:rPr>
              <w:t>Играть</w:t>
            </w:r>
            <w:r>
              <w:rPr>
                <w:spacing w:val="-5"/>
                <w:sz w:val="28"/>
              </w:rPr>
              <w:t xml:space="preserve"> </w:t>
            </w:r>
            <w:r>
              <w:rPr>
                <w:sz w:val="28"/>
              </w:rPr>
              <w:t>в</w:t>
            </w:r>
            <w:r>
              <w:rPr>
                <w:spacing w:val="-4"/>
                <w:sz w:val="28"/>
              </w:rPr>
              <w:t xml:space="preserve"> </w:t>
            </w:r>
            <w:r>
              <w:rPr>
                <w:sz w:val="28"/>
              </w:rPr>
              <w:t>настольные</w:t>
            </w:r>
            <w:r>
              <w:rPr>
                <w:spacing w:val="-7"/>
                <w:sz w:val="28"/>
              </w:rPr>
              <w:t xml:space="preserve"> </w:t>
            </w:r>
            <w:r>
              <w:rPr>
                <w:sz w:val="28"/>
              </w:rPr>
              <w:t>игры</w:t>
            </w:r>
            <w:r>
              <w:rPr>
                <w:spacing w:val="-3"/>
                <w:sz w:val="28"/>
              </w:rPr>
              <w:t xml:space="preserve"> </w:t>
            </w:r>
            <w:r>
              <w:rPr>
                <w:sz w:val="28"/>
              </w:rPr>
              <w:t>в</w:t>
            </w:r>
            <w:r>
              <w:rPr>
                <w:spacing w:val="-5"/>
                <w:sz w:val="28"/>
              </w:rPr>
              <w:t xml:space="preserve"> </w:t>
            </w:r>
            <w:r>
              <w:rPr>
                <w:sz w:val="28"/>
              </w:rPr>
              <w:t>семейном</w:t>
            </w:r>
            <w:r>
              <w:rPr>
                <w:spacing w:val="-3"/>
                <w:sz w:val="28"/>
              </w:rPr>
              <w:t xml:space="preserve"> </w:t>
            </w:r>
            <w:r>
              <w:rPr>
                <w:spacing w:val="-2"/>
                <w:sz w:val="28"/>
              </w:rPr>
              <w:t>кругу.</w:t>
            </w:r>
          </w:p>
          <w:p w14:paraId="6AF227F6" w14:textId="77777777" w:rsidR="003170D7" w:rsidRDefault="00350176">
            <w:pPr>
              <w:pStyle w:val="TableParagraph"/>
              <w:numPr>
                <w:ilvl w:val="1"/>
                <w:numId w:val="164"/>
              </w:numPr>
              <w:tabs>
                <w:tab w:val="left" w:pos="536"/>
              </w:tabs>
              <w:ind w:right="97" w:firstLine="0"/>
              <w:jc w:val="both"/>
              <w:rPr>
                <w:sz w:val="28"/>
              </w:rPr>
            </w:pPr>
            <w:r>
              <w:rPr>
                <w:sz w:val="28"/>
              </w:rPr>
              <w:t xml:space="preserve">Прививать интерес к решению загадок, ребусов, </w:t>
            </w:r>
            <w:r>
              <w:rPr>
                <w:spacing w:val="-2"/>
                <w:sz w:val="28"/>
              </w:rPr>
              <w:t>головоломок.</w:t>
            </w:r>
          </w:p>
          <w:p w14:paraId="66F3F0D1" w14:textId="77777777" w:rsidR="003170D7" w:rsidRDefault="00350176">
            <w:pPr>
              <w:pStyle w:val="TableParagraph"/>
              <w:numPr>
                <w:ilvl w:val="1"/>
                <w:numId w:val="164"/>
              </w:numPr>
              <w:tabs>
                <w:tab w:val="left" w:pos="443"/>
              </w:tabs>
              <w:ind w:right="94" w:firstLine="0"/>
              <w:jc w:val="both"/>
              <w:rPr>
                <w:sz w:val="28"/>
              </w:rPr>
            </w:pPr>
            <w:r>
              <w:rPr>
                <w:sz w:val="28"/>
              </w:rPr>
              <w:t>Участвовать в интеллектуальных играх типа «Брейн- ринг», «Дебаты», «Что? Где? Когда?» и т. д.</w:t>
            </w:r>
          </w:p>
          <w:p w14:paraId="376A63DC" w14:textId="77777777" w:rsidR="003170D7" w:rsidRDefault="00350176">
            <w:pPr>
              <w:pStyle w:val="TableParagraph"/>
              <w:spacing w:before="316" w:line="321" w:lineRule="exact"/>
              <w:ind w:left="107"/>
              <w:rPr>
                <w:b/>
                <w:sz w:val="28"/>
              </w:rPr>
            </w:pPr>
            <w:r>
              <w:rPr>
                <w:b/>
                <w:spacing w:val="-2"/>
                <w:sz w:val="28"/>
              </w:rPr>
              <w:t>Рефлексия</w:t>
            </w:r>
          </w:p>
          <w:p w14:paraId="0785B1E9" w14:textId="77777777" w:rsidR="003170D7" w:rsidRDefault="00350176">
            <w:pPr>
              <w:pStyle w:val="TableParagraph"/>
              <w:ind w:left="107" w:right="94"/>
              <w:jc w:val="both"/>
              <w:rPr>
                <w:sz w:val="28"/>
              </w:rPr>
            </w:pPr>
            <w:r>
              <w:rPr>
                <w:sz w:val="28"/>
              </w:rPr>
              <w:t>Родителям предлагается оценить информацию, полученную на занятии, одним из трех квадратиков зеленого, синего, красного цвета.</w:t>
            </w:r>
          </w:p>
          <w:p w14:paraId="2F06F9F5" w14:textId="77777777" w:rsidR="003170D7" w:rsidRDefault="00350176">
            <w:pPr>
              <w:pStyle w:val="TableParagraph"/>
              <w:ind w:left="107" w:right="96"/>
              <w:jc w:val="both"/>
              <w:rPr>
                <w:sz w:val="28"/>
              </w:rPr>
            </w:pPr>
            <w:r>
              <w:rPr>
                <w:sz w:val="28"/>
              </w:rPr>
              <w:t>Зеленый цвет: считаю инфор</w:t>
            </w:r>
            <w:r>
              <w:rPr>
                <w:sz w:val="28"/>
              </w:rPr>
              <w:t>мацию, полученную на занятии, полезной.</w:t>
            </w:r>
          </w:p>
          <w:p w14:paraId="39AFFC54" w14:textId="77777777" w:rsidR="003170D7" w:rsidRDefault="00350176">
            <w:pPr>
              <w:pStyle w:val="TableParagraph"/>
              <w:spacing w:line="242" w:lineRule="auto"/>
              <w:ind w:left="107" w:right="95"/>
              <w:jc w:val="both"/>
              <w:rPr>
                <w:sz w:val="28"/>
              </w:rPr>
            </w:pPr>
            <w:r>
              <w:rPr>
                <w:spacing w:val="-2"/>
                <w:sz w:val="28"/>
              </w:rPr>
              <w:t>Синий</w:t>
            </w:r>
            <w:r>
              <w:rPr>
                <w:spacing w:val="-8"/>
                <w:sz w:val="28"/>
              </w:rPr>
              <w:t xml:space="preserve"> </w:t>
            </w:r>
            <w:r>
              <w:rPr>
                <w:spacing w:val="-2"/>
                <w:sz w:val="28"/>
              </w:rPr>
              <w:t>цвет:</w:t>
            </w:r>
            <w:r>
              <w:rPr>
                <w:spacing w:val="-7"/>
                <w:sz w:val="28"/>
              </w:rPr>
              <w:t xml:space="preserve"> </w:t>
            </w:r>
            <w:r>
              <w:rPr>
                <w:spacing w:val="-2"/>
                <w:sz w:val="28"/>
              </w:rPr>
              <w:t>считаю</w:t>
            </w:r>
            <w:r>
              <w:rPr>
                <w:spacing w:val="-9"/>
                <w:sz w:val="28"/>
              </w:rPr>
              <w:t xml:space="preserve"> </w:t>
            </w:r>
            <w:r>
              <w:rPr>
                <w:spacing w:val="-2"/>
                <w:sz w:val="28"/>
              </w:rPr>
              <w:t>информацию,</w:t>
            </w:r>
            <w:r>
              <w:rPr>
                <w:spacing w:val="-9"/>
                <w:sz w:val="28"/>
              </w:rPr>
              <w:t xml:space="preserve"> </w:t>
            </w:r>
            <w:r>
              <w:rPr>
                <w:spacing w:val="-2"/>
                <w:sz w:val="28"/>
              </w:rPr>
              <w:t>полученную</w:t>
            </w:r>
            <w:r>
              <w:rPr>
                <w:spacing w:val="-9"/>
                <w:sz w:val="28"/>
              </w:rPr>
              <w:t xml:space="preserve"> </w:t>
            </w:r>
            <w:r>
              <w:rPr>
                <w:spacing w:val="-2"/>
                <w:sz w:val="28"/>
              </w:rPr>
              <w:t>на</w:t>
            </w:r>
            <w:r>
              <w:rPr>
                <w:spacing w:val="-6"/>
                <w:sz w:val="28"/>
              </w:rPr>
              <w:t xml:space="preserve"> </w:t>
            </w:r>
            <w:r>
              <w:rPr>
                <w:spacing w:val="-2"/>
                <w:sz w:val="28"/>
              </w:rPr>
              <w:t xml:space="preserve">занятии, </w:t>
            </w:r>
            <w:r>
              <w:rPr>
                <w:sz w:val="28"/>
              </w:rPr>
              <w:t>недостаточно полезной.</w:t>
            </w:r>
          </w:p>
          <w:p w14:paraId="2F6FF191" w14:textId="77777777" w:rsidR="003170D7" w:rsidRDefault="00350176">
            <w:pPr>
              <w:pStyle w:val="TableParagraph"/>
              <w:spacing w:line="317" w:lineRule="exact"/>
              <w:ind w:left="107"/>
              <w:jc w:val="both"/>
              <w:rPr>
                <w:sz w:val="28"/>
              </w:rPr>
            </w:pPr>
            <w:r>
              <w:rPr>
                <w:sz w:val="28"/>
              </w:rPr>
              <w:t>Красный</w:t>
            </w:r>
            <w:r>
              <w:rPr>
                <w:spacing w:val="-16"/>
                <w:sz w:val="28"/>
              </w:rPr>
              <w:t xml:space="preserve"> </w:t>
            </w:r>
            <w:r>
              <w:rPr>
                <w:sz w:val="28"/>
              </w:rPr>
              <w:t>цвет:</w:t>
            </w:r>
            <w:r>
              <w:rPr>
                <w:spacing w:val="-13"/>
                <w:sz w:val="28"/>
              </w:rPr>
              <w:t xml:space="preserve"> </w:t>
            </w:r>
            <w:r>
              <w:rPr>
                <w:sz w:val="28"/>
              </w:rPr>
              <w:t>мне</w:t>
            </w:r>
            <w:r>
              <w:rPr>
                <w:spacing w:val="-15"/>
                <w:sz w:val="28"/>
              </w:rPr>
              <w:t xml:space="preserve"> </w:t>
            </w:r>
            <w:r>
              <w:rPr>
                <w:sz w:val="28"/>
              </w:rPr>
              <w:t>на</w:t>
            </w:r>
            <w:r>
              <w:rPr>
                <w:spacing w:val="-15"/>
                <w:sz w:val="28"/>
              </w:rPr>
              <w:t xml:space="preserve"> </w:t>
            </w:r>
            <w:r>
              <w:rPr>
                <w:sz w:val="28"/>
              </w:rPr>
              <w:t>занятии</w:t>
            </w:r>
            <w:r>
              <w:rPr>
                <w:spacing w:val="-14"/>
                <w:sz w:val="28"/>
              </w:rPr>
              <w:t xml:space="preserve"> </w:t>
            </w:r>
            <w:r>
              <w:rPr>
                <w:sz w:val="28"/>
              </w:rPr>
              <w:t>было</w:t>
            </w:r>
            <w:r>
              <w:rPr>
                <w:spacing w:val="-14"/>
                <w:sz w:val="28"/>
              </w:rPr>
              <w:t xml:space="preserve"> </w:t>
            </w:r>
            <w:r>
              <w:rPr>
                <w:sz w:val="28"/>
              </w:rPr>
              <w:t>не</w:t>
            </w:r>
            <w:r>
              <w:rPr>
                <w:spacing w:val="-16"/>
                <w:sz w:val="28"/>
              </w:rPr>
              <w:t xml:space="preserve"> </w:t>
            </w:r>
            <w:r>
              <w:rPr>
                <w:spacing w:val="-2"/>
                <w:sz w:val="28"/>
              </w:rPr>
              <w:t>интересно.</w:t>
            </w:r>
          </w:p>
        </w:tc>
        <w:tc>
          <w:tcPr>
            <w:tcW w:w="1277" w:type="dxa"/>
          </w:tcPr>
          <w:p w14:paraId="7493135A" w14:textId="77777777" w:rsidR="003170D7" w:rsidRDefault="00350176">
            <w:pPr>
              <w:pStyle w:val="TableParagraph"/>
              <w:spacing w:before="317"/>
              <w:ind w:left="107"/>
              <w:rPr>
                <w:sz w:val="28"/>
              </w:rPr>
            </w:pPr>
            <w:r>
              <w:rPr>
                <w:sz w:val="28"/>
              </w:rPr>
              <w:t>Слайд</w:t>
            </w:r>
            <w:r>
              <w:rPr>
                <w:spacing w:val="-7"/>
                <w:sz w:val="28"/>
              </w:rPr>
              <w:t xml:space="preserve"> </w:t>
            </w:r>
            <w:r>
              <w:rPr>
                <w:spacing w:val="-10"/>
                <w:sz w:val="28"/>
              </w:rPr>
              <w:t>8</w:t>
            </w:r>
          </w:p>
          <w:p w14:paraId="495A4F11" w14:textId="77777777" w:rsidR="003170D7" w:rsidRDefault="003170D7">
            <w:pPr>
              <w:pStyle w:val="TableParagraph"/>
              <w:rPr>
                <w:sz w:val="28"/>
              </w:rPr>
            </w:pPr>
          </w:p>
          <w:p w14:paraId="28982441" w14:textId="77777777" w:rsidR="003170D7" w:rsidRDefault="003170D7">
            <w:pPr>
              <w:pStyle w:val="TableParagraph"/>
              <w:rPr>
                <w:sz w:val="28"/>
              </w:rPr>
            </w:pPr>
          </w:p>
          <w:p w14:paraId="6FB3ACB9" w14:textId="77777777" w:rsidR="003170D7" w:rsidRDefault="003170D7">
            <w:pPr>
              <w:pStyle w:val="TableParagraph"/>
              <w:rPr>
                <w:sz w:val="28"/>
              </w:rPr>
            </w:pPr>
          </w:p>
          <w:p w14:paraId="5AF6309D" w14:textId="77777777" w:rsidR="003170D7" w:rsidRDefault="003170D7">
            <w:pPr>
              <w:pStyle w:val="TableParagraph"/>
              <w:rPr>
                <w:sz w:val="28"/>
              </w:rPr>
            </w:pPr>
          </w:p>
          <w:p w14:paraId="31B3D72B" w14:textId="77777777" w:rsidR="003170D7" w:rsidRDefault="003170D7">
            <w:pPr>
              <w:pStyle w:val="TableParagraph"/>
              <w:rPr>
                <w:sz w:val="28"/>
              </w:rPr>
            </w:pPr>
          </w:p>
          <w:p w14:paraId="5B52682F" w14:textId="77777777" w:rsidR="003170D7" w:rsidRDefault="003170D7">
            <w:pPr>
              <w:pStyle w:val="TableParagraph"/>
              <w:rPr>
                <w:sz w:val="28"/>
              </w:rPr>
            </w:pPr>
          </w:p>
          <w:p w14:paraId="0373AB92" w14:textId="77777777" w:rsidR="003170D7" w:rsidRDefault="003170D7">
            <w:pPr>
              <w:pStyle w:val="TableParagraph"/>
              <w:rPr>
                <w:sz w:val="28"/>
              </w:rPr>
            </w:pPr>
          </w:p>
          <w:p w14:paraId="0789A103" w14:textId="77777777" w:rsidR="003170D7" w:rsidRDefault="003170D7">
            <w:pPr>
              <w:pStyle w:val="TableParagraph"/>
              <w:rPr>
                <w:sz w:val="28"/>
              </w:rPr>
            </w:pPr>
          </w:p>
          <w:p w14:paraId="45F2A092" w14:textId="77777777" w:rsidR="003170D7" w:rsidRDefault="003170D7">
            <w:pPr>
              <w:pStyle w:val="TableParagraph"/>
              <w:rPr>
                <w:sz w:val="28"/>
              </w:rPr>
            </w:pPr>
          </w:p>
          <w:p w14:paraId="0806C886" w14:textId="77777777" w:rsidR="003170D7" w:rsidRDefault="003170D7">
            <w:pPr>
              <w:pStyle w:val="TableParagraph"/>
              <w:rPr>
                <w:sz w:val="28"/>
              </w:rPr>
            </w:pPr>
          </w:p>
          <w:p w14:paraId="07477B19" w14:textId="77777777" w:rsidR="003170D7" w:rsidRDefault="003170D7">
            <w:pPr>
              <w:pStyle w:val="TableParagraph"/>
              <w:rPr>
                <w:sz w:val="28"/>
              </w:rPr>
            </w:pPr>
          </w:p>
          <w:p w14:paraId="5C4A2D52" w14:textId="77777777" w:rsidR="003170D7" w:rsidRDefault="003170D7">
            <w:pPr>
              <w:pStyle w:val="TableParagraph"/>
              <w:rPr>
                <w:sz w:val="28"/>
              </w:rPr>
            </w:pPr>
          </w:p>
          <w:p w14:paraId="24B98852" w14:textId="77777777" w:rsidR="003170D7" w:rsidRDefault="003170D7">
            <w:pPr>
              <w:pStyle w:val="TableParagraph"/>
              <w:rPr>
                <w:sz w:val="28"/>
              </w:rPr>
            </w:pPr>
          </w:p>
          <w:p w14:paraId="7CAF69FB" w14:textId="77777777" w:rsidR="003170D7" w:rsidRDefault="003170D7">
            <w:pPr>
              <w:pStyle w:val="TableParagraph"/>
              <w:rPr>
                <w:sz w:val="28"/>
              </w:rPr>
            </w:pPr>
          </w:p>
          <w:p w14:paraId="7081CB3A" w14:textId="77777777" w:rsidR="003170D7" w:rsidRDefault="003170D7">
            <w:pPr>
              <w:pStyle w:val="TableParagraph"/>
              <w:spacing w:before="321"/>
              <w:rPr>
                <w:sz w:val="28"/>
              </w:rPr>
            </w:pPr>
          </w:p>
          <w:p w14:paraId="3E5E5274" w14:textId="77777777" w:rsidR="003170D7" w:rsidRDefault="00350176">
            <w:pPr>
              <w:pStyle w:val="TableParagraph"/>
              <w:ind w:left="107" w:right="110"/>
              <w:rPr>
                <w:sz w:val="28"/>
              </w:rPr>
            </w:pPr>
            <w:r>
              <w:rPr>
                <w:sz w:val="28"/>
              </w:rPr>
              <w:t xml:space="preserve">Слайд 9 </w:t>
            </w:r>
            <w:r>
              <w:rPr>
                <w:spacing w:val="-2"/>
                <w:sz w:val="28"/>
              </w:rPr>
              <w:t xml:space="preserve">Цветные квадрат </w:t>
            </w:r>
            <w:proofErr w:type="spellStart"/>
            <w:r>
              <w:rPr>
                <w:sz w:val="28"/>
              </w:rPr>
              <w:t>ики</w:t>
            </w:r>
            <w:proofErr w:type="spellEnd"/>
            <w:r>
              <w:rPr>
                <w:sz w:val="28"/>
              </w:rPr>
              <w:t xml:space="preserve"> на </w:t>
            </w:r>
            <w:r>
              <w:rPr>
                <w:spacing w:val="-2"/>
                <w:sz w:val="28"/>
              </w:rPr>
              <w:t xml:space="preserve">каждого </w:t>
            </w:r>
            <w:proofErr w:type="spellStart"/>
            <w:r>
              <w:rPr>
                <w:spacing w:val="-2"/>
                <w:sz w:val="28"/>
              </w:rPr>
              <w:t>родител</w:t>
            </w:r>
            <w:proofErr w:type="spellEnd"/>
            <w:r>
              <w:rPr>
                <w:spacing w:val="-2"/>
                <w:sz w:val="28"/>
              </w:rPr>
              <w:t xml:space="preserve"> </w:t>
            </w:r>
            <w:r>
              <w:rPr>
                <w:spacing w:val="-6"/>
                <w:sz w:val="28"/>
              </w:rPr>
              <w:t xml:space="preserve">я, </w:t>
            </w:r>
            <w:proofErr w:type="spellStart"/>
            <w:r>
              <w:rPr>
                <w:spacing w:val="-2"/>
                <w:sz w:val="28"/>
              </w:rPr>
              <w:t>флипчар</w:t>
            </w:r>
            <w:proofErr w:type="spellEnd"/>
            <w:r>
              <w:rPr>
                <w:spacing w:val="-2"/>
                <w:sz w:val="28"/>
              </w:rPr>
              <w:t xml:space="preserve"> </w:t>
            </w:r>
            <w:r>
              <w:rPr>
                <w:spacing w:val="-10"/>
                <w:sz w:val="28"/>
              </w:rPr>
              <w:t>т</w:t>
            </w:r>
          </w:p>
        </w:tc>
      </w:tr>
    </w:tbl>
    <w:p w14:paraId="37A2A139" w14:textId="77777777" w:rsidR="003170D7" w:rsidRDefault="00350176">
      <w:pPr>
        <w:pStyle w:val="3"/>
        <w:spacing w:before="10"/>
        <w:ind w:left="225" w:right="409"/>
        <w:jc w:val="center"/>
      </w:pPr>
      <w:r>
        <w:rPr>
          <w:noProof/>
        </w:rPr>
        <mc:AlternateContent>
          <mc:Choice Requires="wps">
            <w:drawing>
              <wp:anchor distT="0" distB="0" distL="0" distR="0" simplePos="0" relativeHeight="15763968" behindDoc="0" locked="0" layoutInCell="1" allowOverlap="1" wp14:anchorId="0DED717A" wp14:editId="69271070">
                <wp:simplePos x="0" y="0"/>
                <wp:positionH relativeFrom="page">
                  <wp:posOffset>7632982</wp:posOffset>
                </wp:positionH>
                <wp:positionV relativeFrom="page">
                  <wp:posOffset>5527595</wp:posOffset>
                </wp:positionV>
                <wp:extent cx="144145" cy="202946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6EB479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DED717A" id="Textbox 88" o:spid="_x0000_s1087" type="#_x0000_t202" style="position:absolute;left:0;text-align:left;margin-left:601pt;margin-top:435.25pt;width:11.35pt;height:159.8pt;z-index:157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fsil5bcBAABYAwAADgAAAAAAAAAAAAAAAAAuAgAAZHJz&#10;L2Uyb0RvYy54bWxQSwECLQAUAAYACAAAACEAbGN+u+EAAAAOAQAADwAAAAAAAAAAAAAAAAARBAAA&#10;ZHJzL2Rvd25yZXYueG1sUEsFBgAAAAAEAAQA8wAAAB8FAAAAAA==&#10;" filled="f" stroked="f">
                <v:textbox style="layout-flow:vertical;mso-layout-flow-alt:bottom-to-top" inset="0,0,0,0">
                  <w:txbxContent>
                    <w:p w14:paraId="36EB479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noProof/>
        </w:rPr>
        <mc:AlternateContent>
          <mc:Choice Requires="wps">
            <w:drawing>
              <wp:anchor distT="0" distB="0" distL="0" distR="0" simplePos="0" relativeHeight="15764480" behindDoc="0" locked="0" layoutInCell="1" allowOverlap="1" wp14:anchorId="1AAE7E98" wp14:editId="333B41E5">
                <wp:simplePos x="0" y="0"/>
                <wp:positionH relativeFrom="page">
                  <wp:posOffset>2011933</wp:posOffset>
                </wp:positionH>
                <wp:positionV relativeFrom="paragraph">
                  <wp:posOffset>-1033399</wp:posOffset>
                </wp:positionV>
                <wp:extent cx="1829435" cy="42227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9435" cy="42227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17"/>
                              <w:gridCol w:w="916"/>
                              <w:gridCol w:w="916"/>
                            </w:tblGrid>
                            <w:tr w:rsidR="003170D7" w14:paraId="3F66A9C3" w14:textId="77777777">
                              <w:trPr>
                                <w:trHeight w:val="645"/>
                              </w:trPr>
                              <w:tc>
                                <w:tcPr>
                                  <w:tcW w:w="917" w:type="dxa"/>
                                  <w:shd w:val="clear" w:color="auto" w:fill="92D050"/>
                                </w:tcPr>
                                <w:p w14:paraId="0EC9AD92" w14:textId="77777777" w:rsidR="003170D7" w:rsidRDefault="003170D7">
                                  <w:pPr>
                                    <w:pStyle w:val="TableParagraph"/>
                                    <w:rPr>
                                      <w:sz w:val="26"/>
                                    </w:rPr>
                                  </w:pPr>
                                </w:p>
                              </w:tc>
                              <w:tc>
                                <w:tcPr>
                                  <w:tcW w:w="916" w:type="dxa"/>
                                  <w:shd w:val="clear" w:color="auto" w:fill="2D74B5"/>
                                </w:tcPr>
                                <w:p w14:paraId="6A14651F" w14:textId="77777777" w:rsidR="003170D7" w:rsidRDefault="003170D7">
                                  <w:pPr>
                                    <w:pStyle w:val="TableParagraph"/>
                                    <w:rPr>
                                      <w:sz w:val="26"/>
                                    </w:rPr>
                                  </w:pPr>
                                </w:p>
                              </w:tc>
                              <w:tc>
                                <w:tcPr>
                                  <w:tcW w:w="916" w:type="dxa"/>
                                  <w:shd w:val="clear" w:color="auto" w:fill="FF0000"/>
                                </w:tcPr>
                                <w:p w14:paraId="2B78411C" w14:textId="77777777" w:rsidR="003170D7" w:rsidRDefault="003170D7">
                                  <w:pPr>
                                    <w:pStyle w:val="TableParagraph"/>
                                    <w:rPr>
                                      <w:sz w:val="26"/>
                                    </w:rPr>
                                  </w:pPr>
                                </w:p>
                              </w:tc>
                            </w:tr>
                          </w:tbl>
                          <w:p w14:paraId="608B6877" w14:textId="77777777" w:rsidR="003170D7" w:rsidRDefault="003170D7">
                            <w:pPr>
                              <w:pStyle w:val="a3"/>
                            </w:pPr>
                          </w:p>
                        </w:txbxContent>
                      </wps:txbx>
                      <wps:bodyPr wrap="square" lIns="0" tIns="0" rIns="0" bIns="0" rtlCol="0">
                        <a:noAutofit/>
                      </wps:bodyPr>
                    </wps:wsp>
                  </a:graphicData>
                </a:graphic>
              </wp:anchor>
            </w:drawing>
          </mc:Choice>
          <mc:Fallback>
            <w:pict>
              <v:shape w14:anchorId="1AAE7E98" id="Textbox 89" o:spid="_x0000_s1088" type="#_x0000_t202" style="position:absolute;left:0;text-align:left;margin-left:158.4pt;margin-top:-81.35pt;width:144.05pt;height:33.25pt;z-index:1576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17"/>
                        <w:gridCol w:w="916"/>
                        <w:gridCol w:w="916"/>
                      </w:tblGrid>
                      <w:tr w:rsidR="003170D7" w14:paraId="3F66A9C3" w14:textId="77777777">
                        <w:trPr>
                          <w:trHeight w:val="645"/>
                        </w:trPr>
                        <w:tc>
                          <w:tcPr>
                            <w:tcW w:w="917" w:type="dxa"/>
                            <w:shd w:val="clear" w:color="auto" w:fill="92D050"/>
                          </w:tcPr>
                          <w:p w14:paraId="0EC9AD92" w14:textId="77777777" w:rsidR="003170D7" w:rsidRDefault="003170D7">
                            <w:pPr>
                              <w:pStyle w:val="TableParagraph"/>
                              <w:rPr>
                                <w:sz w:val="26"/>
                              </w:rPr>
                            </w:pPr>
                          </w:p>
                        </w:tc>
                        <w:tc>
                          <w:tcPr>
                            <w:tcW w:w="916" w:type="dxa"/>
                            <w:shd w:val="clear" w:color="auto" w:fill="2D74B5"/>
                          </w:tcPr>
                          <w:p w14:paraId="6A14651F" w14:textId="77777777" w:rsidR="003170D7" w:rsidRDefault="003170D7">
                            <w:pPr>
                              <w:pStyle w:val="TableParagraph"/>
                              <w:rPr>
                                <w:sz w:val="26"/>
                              </w:rPr>
                            </w:pPr>
                          </w:p>
                        </w:tc>
                        <w:tc>
                          <w:tcPr>
                            <w:tcW w:w="916" w:type="dxa"/>
                            <w:shd w:val="clear" w:color="auto" w:fill="FF0000"/>
                          </w:tcPr>
                          <w:p w14:paraId="2B78411C" w14:textId="77777777" w:rsidR="003170D7" w:rsidRDefault="003170D7">
                            <w:pPr>
                              <w:pStyle w:val="TableParagraph"/>
                              <w:rPr>
                                <w:sz w:val="26"/>
                              </w:rPr>
                            </w:pPr>
                          </w:p>
                        </w:tc>
                      </w:tr>
                    </w:tbl>
                    <w:p w14:paraId="608B6877" w14:textId="77777777" w:rsidR="003170D7" w:rsidRDefault="003170D7">
                      <w:pPr>
                        <w:pStyle w:val="a3"/>
                      </w:pPr>
                    </w:p>
                  </w:txbxContent>
                </v:textbox>
                <w10:wrap anchorx="page"/>
              </v:shape>
            </w:pict>
          </mc:Fallback>
        </mc:AlternateContent>
      </w:r>
      <w:r>
        <w:t>Карточки</w:t>
      </w:r>
      <w:r>
        <w:rPr>
          <w:spacing w:val="-6"/>
        </w:rPr>
        <w:t xml:space="preserve"> </w:t>
      </w:r>
      <w:r>
        <w:t>для</w:t>
      </w:r>
      <w:r>
        <w:rPr>
          <w:spacing w:val="-6"/>
        </w:rPr>
        <w:t xml:space="preserve"> </w:t>
      </w:r>
      <w:r>
        <w:t>объединения</w:t>
      </w:r>
      <w:r>
        <w:rPr>
          <w:spacing w:val="-6"/>
        </w:rPr>
        <w:t xml:space="preserve"> </w:t>
      </w:r>
      <w:r>
        <w:t>в</w:t>
      </w:r>
      <w:r>
        <w:rPr>
          <w:spacing w:val="-6"/>
        </w:rPr>
        <w:t xml:space="preserve"> </w:t>
      </w:r>
      <w:r>
        <w:t>группы.</w:t>
      </w:r>
      <w:r>
        <w:rPr>
          <w:spacing w:val="-5"/>
        </w:rPr>
        <w:t xml:space="preserve"> </w:t>
      </w:r>
      <w:r>
        <w:t>Сторона</w:t>
      </w:r>
      <w:r>
        <w:rPr>
          <w:spacing w:val="-6"/>
        </w:rPr>
        <w:t xml:space="preserve"> </w:t>
      </w:r>
      <w:r>
        <w:rPr>
          <w:spacing w:val="-10"/>
        </w:rPr>
        <w:t>1</w:t>
      </w:r>
    </w:p>
    <w:p w14:paraId="750FD627" w14:textId="77777777" w:rsidR="003170D7" w:rsidRDefault="003170D7">
      <w:pPr>
        <w:jc w:val="center"/>
        <w:sectPr w:rsidR="003170D7">
          <w:type w:val="continuous"/>
          <w:pgSz w:w="12240" w:h="15840"/>
          <w:pgMar w:top="1120" w:right="520" w:bottom="1200" w:left="1560" w:header="0" w:footer="1003" w:gutter="0"/>
          <w:cols w:space="720"/>
        </w:sectPr>
      </w:pPr>
    </w:p>
    <w:p w14:paraId="7B979D2F" w14:textId="77777777" w:rsidR="003170D7" w:rsidRDefault="00350176">
      <w:pPr>
        <w:pStyle w:val="a3"/>
        <w:spacing w:before="92"/>
        <w:rPr>
          <w:b/>
          <w:i/>
          <w:sz w:val="20"/>
        </w:rPr>
      </w:pPr>
      <w:r>
        <w:rPr>
          <w:noProof/>
        </w:rPr>
        <w:lastRenderedPageBreak/>
        <mc:AlternateContent>
          <mc:Choice Requires="wpg">
            <w:drawing>
              <wp:anchor distT="0" distB="0" distL="0" distR="0" simplePos="0" relativeHeight="479404032" behindDoc="1" locked="0" layoutInCell="1" allowOverlap="1" wp14:anchorId="035BBC45" wp14:editId="715260E1">
                <wp:simplePos x="0" y="0"/>
                <wp:positionH relativeFrom="page">
                  <wp:posOffset>2999232</wp:posOffset>
                </wp:positionH>
                <wp:positionV relativeFrom="page">
                  <wp:posOffset>5527547</wp:posOffset>
                </wp:positionV>
                <wp:extent cx="4272280" cy="131826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2280" cy="1318260"/>
                          <a:chOff x="0" y="0"/>
                          <a:chExt cx="4272280" cy="1318260"/>
                        </a:xfrm>
                      </wpg:grpSpPr>
                      <wps:wsp>
                        <wps:cNvPr id="91" name="Graphic 91"/>
                        <wps:cNvSpPr/>
                        <wps:spPr>
                          <a:xfrm>
                            <a:off x="2874264" y="6095"/>
                            <a:ext cx="1391920" cy="1181100"/>
                          </a:xfrm>
                          <a:custGeom>
                            <a:avLst/>
                            <a:gdLst/>
                            <a:ahLst/>
                            <a:cxnLst/>
                            <a:rect l="l" t="t" r="r" b="b"/>
                            <a:pathLst>
                              <a:path w="1391920" h="1181100">
                                <a:moveTo>
                                  <a:pt x="1391411" y="590549"/>
                                </a:moveTo>
                                <a:lnTo>
                                  <a:pt x="0" y="0"/>
                                </a:lnTo>
                                <a:lnTo>
                                  <a:pt x="0" y="1181100"/>
                                </a:lnTo>
                                <a:lnTo>
                                  <a:pt x="1391411" y="590549"/>
                                </a:lnTo>
                                <a:close/>
                              </a:path>
                            </a:pathLst>
                          </a:custGeom>
                          <a:solidFill>
                            <a:srgbClr val="5B9BD4"/>
                          </a:solidFill>
                        </wps:spPr>
                        <wps:bodyPr wrap="square" lIns="0" tIns="0" rIns="0" bIns="0" rtlCol="0">
                          <a:prstTxWarp prst="textNoShape">
                            <a:avLst/>
                          </a:prstTxWarp>
                          <a:noAutofit/>
                        </wps:bodyPr>
                      </wps:wsp>
                      <wps:wsp>
                        <wps:cNvPr id="92" name="Graphic 92"/>
                        <wps:cNvSpPr/>
                        <wps:spPr>
                          <a:xfrm>
                            <a:off x="2874264" y="6095"/>
                            <a:ext cx="1391920" cy="1181100"/>
                          </a:xfrm>
                          <a:custGeom>
                            <a:avLst/>
                            <a:gdLst/>
                            <a:ahLst/>
                            <a:cxnLst/>
                            <a:rect l="l" t="t" r="r" b="b"/>
                            <a:pathLst>
                              <a:path w="1391920" h="1181100">
                                <a:moveTo>
                                  <a:pt x="0" y="0"/>
                                </a:moveTo>
                                <a:lnTo>
                                  <a:pt x="1391411" y="590549"/>
                                </a:lnTo>
                                <a:lnTo>
                                  <a:pt x="0" y="1181100"/>
                                </a:lnTo>
                                <a:lnTo>
                                  <a:pt x="0" y="0"/>
                                </a:lnTo>
                                <a:close/>
                              </a:path>
                            </a:pathLst>
                          </a:custGeom>
                          <a:ln w="12192">
                            <a:solidFill>
                              <a:srgbClr val="41709C"/>
                            </a:solidFill>
                            <a:prstDash val="solid"/>
                          </a:ln>
                        </wps:spPr>
                        <wps:bodyPr wrap="square" lIns="0" tIns="0" rIns="0" bIns="0" rtlCol="0">
                          <a:prstTxWarp prst="textNoShape">
                            <a:avLst/>
                          </a:prstTxWarp>
                          <a:noAutofit/>
                        </wps:bodyPr>
                      </wps:wsp>
                      <wps:wsp>
                        <wps:cNvPr id="93" name="Graphic 93"/>
                        <wps:cNvSpPr/>
                        <wps:spPr>
                          <a:xfrm>
                            <a:off x="1446275" y="97535"/>
                            <a:ext cx="1390015" cy="1181100"/>
                          </a:xfrm>
                          <a:custGeom>
                            <a:avLst/>
                            <a:gdLst/>
                            <a:ahLst/>
                            <a:cxnLst/>
                            <a:rect l="l" t="t" r="r" b="b"/>
                            <a:pathLst>
                              <a:path w="1390015" h="1181100">
                                <a:moveTo>
                                  <a:pt x="1389888" y="590550"/>
                                </a:moveTo>
                                <a:lnTo>
                                  <a:pt x="0" y="0"/>
                                </a:lnTo>
                                <a:lnTo>
                                  <a:pt x="0" y="1181099"/>
                                </a:lnTo>
                                <a:lnTo>
                                  <a:pt x="1389888" y="590550"/>
                                </a:lnTo>
                                <a:close/>
                              </a:path>
                            </a:pathLst>
                          </a:custGeom>
                          <a:solidFill>
                            <a:srgbClr val="5B9BD4"/>
                          </a:solidFill>
                        </wps:spPr>
                        <wps:bodyPr wrap="square" lIns="0" tIns="0" rIns="0" bIns="0" rtlCol="0">
                          <a:prstTxWarp prst="textNoShape">
                            <a:avLst/>
                          </a:prstTxWarp>
                          <a:noAutofit/>
                        </wps:bodyPr>
                      </wps:wsp>
                      <wps:wsp>
                        <wps:cNvPr id="94" name="Graphic 94"/>
                        <wps:cNvSpPr/>
                        <wps:spPr>
                          <a:xfrm>
                            <a:off x="1446275" y="97535"/>
                            <a:ext cx="1390015" cy="1181100"/>
                          </a:xfrm>
                          <a:custGeom>
                            <a:avLst/>
                            <a:gdLst/>
                            <a:ahLst/>
                            <a:cxnLst/>
                            <a:rect l="l" t="t" r="r" b="b"/>
                            <a:pathLst>
                              <a:path w="1390015" h="1181100">
                                <a:moveTo>
                                  <a:pt x="0" y="0"/>
                                </a:moveTo>
                                <a:lnTo>
                                  <a:pt x="1389888" y="590550"/>
                                </a:lnTo>
                                <a:lnTo>
                                  <a:pt x="0" y="1181099"/>
                                </a:lnTo>
                                <a:lnTo>
                                  <a:pt x="0" y="0"/>
                                </a:lnTo>
                                <a:close/>
                              </a:path>
                            </a:pathLst>
                          </a:custGeom>
                          <a:ln w="12192">
                            <a:solidFill>
                              <a:srgbClr val="41709C"/>
                            </a:solidFill>
                            <a:prstDash val="solid"/>
                          </a:ln>
                        </wps:spPr>
                        <wps:bodyPr wrap="square" lIns="0" tIns="0" rIns="0" bIns="0" rtlCol="0">
                          <a:prstTxWarp prst="textNoShape">
                            <a:avLst/>
                          </a:prstTxWarp>
                          <a:noAutofit/>
                        </wps:bodyPr>
                      </wps:wsp>
                      <wps:wsp>
                        <wps:cNvPr id="95" name="Graphic 95"/>
                        <wps:cNvSpPr/>
                        <wps:spPr>
                          <a:xfrm>
                            <a:off x="6095" y="131063"/>
                            <a:ext cx="1391920" cy="1181100"/>
                          </a:xfrm>
                          <a:custGeom>
                            <a:avLst/>
                            <a:gdLst/>
                            <a:ahLst/>
                            <a:cxnLst/>
                            <a:rect l="l" t="t" r="r" b="b"/>
                            <a:pathLst>
                              <a:path w="1391920" h="1181100">
                                <a:moveTo>
                                  <a:pt x="1391412" y="590550"/>
                                </a:moveTo>
                                <a:lnTo>
                                  <a:pt x="0" y="0"/>
                                </a:lnTo>
                                <a:lnTo>
                                  <a:pt x="0" y="1181099"/>
                                </a:lnTo>
                                <a:lnTo>
                                  <a:pt x="1391412" y="590550"/>
                                </a:lnTo>
                                <a:close/>
                              </a:path>
                            </a:pathLst>
                          </a:custGeom>
                          <a:solidFill>
                            <a:srgbClr val="5B9BD4"/>
                          </a:solidFill>
                        </wps:spPr>
                        <wps:bodyPr wrap="square" lIns="0" tIns="0" rIns="0" bIns="0" rtlCol="0">
                          <a:prstTxWarp prst="textNoShape">
                            <a:avLst/>
                          </a:prstTxWarp>
                          <a:noAutofit/>
                        </wps:bodyPr>
                      </wps:wsp>
                      <wps:wsp>
                        <wps:cNvPr id="96" name="Graphic 96"/>
                        <wps:cNvSpPr/>
                        <wps:spPr>
                          <a:xfrm>
                            <a:off x="6095" y="131063"/>
                            <a:ext cx="1391920" cy="1181100"/>
                          </a:xfrm>
                          <a:custGeom>
                            <a:avLst/>
                            <a:gdLst/>
                            <a:ahLst/>
                            <a:cxnLst/>
                            <a:rect l="l" t="t" r="r" b="b"/>
                            <a:pathLst>
                              <a:path w="1391920" h="1181100">
                                <a:moveTo>
                                  <a:pt x="0" y="0"/>
                                </a:moveTo>
                                <a:lnTo>
                                  <a:pt x="1391412" y="590550"/>
                                </a:lnTo>
                                <a:lnTo>
                                  <a:pt x="0" y="1181099"/>
                                </a:lnTo>
                                <a:lnTo>
                                  <a:pt x="0"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C7B670B" id="Group 90" o:spid="_x0000_s1026" style="position:absolute;margin-left:236.15pt;margin-top:435.25pt;width:336.4pt;height:103.8pt;z-index:-23912448;mso-wrap-distance-left:0;mso-wrap-distance-right:0;mso-position-horizontal-relative:page;mso-position-vertical-relative:page" coordsize="42722,13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">
                <v:shape id="Graphic 91" o:spid="_x0000_s1027" style="position:absolute;left:28742;top:60;width:13919;height:11811;visibility:visible;mso-wrap-style:square;v-text-anchor:top" coordsize="139192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" path="m1391411,590549l,,,1181100,1391411,590549xe" fillcolor="#5b9bd4" stroked="f">
                  <v:path arrowok="t"/>
                </v:shape>
                <v:shape id="Graphic 92" o:spid="_x0000_s1028" style="position:absolute;left:28742;top:60;width:13919;height:11811;visibility:visible;mso-wrap-style:square;v-text-anchor:top" coordsize="139192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" path="m,l1391411,590549,,1181100,,xe" filled="f" strokecolor="#41709c" strokeweight=".96pt">
                  <v:path arrowok="t"/>
                </v:shape>
                <v:shape id="Graphic 93" o:spid="_x0000_s1029" style="position:absolute;left:14462;top:975;width:13900;height:11811;visibility:visible;mso-wrap-style:square;v-text-anchor:top" coordsize="1390015,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" path="m1389888,590550l,,,1181099,1389888,590550xe" fillcolor="#5b9bd4" stroked="f">
                  <v:path arrowok="t"/>
                </v:shape>
                <v:shape id="Graphic 94" o:spid="_x0000_s1030" style="position:absolute;left:14462;top:975;width:13900;height:11811;visibility:visible;mso-wrap-style:square;v-text-anchor:top" coordsize="1390015,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" path="m,l1389888,590550,,1181099,,xe" filled="f" strokecolor="#41709c" strokeweight=".96pt">
                  <v:path arrowok="t"/>
                </v:shape>
                <v:shape id="Graphic 95" o:spid="_x0000_s1031" style="position:absolute;left:60;top:1310;width:13920;height:11811;visibility:visible;mso-wrap-style:square;v-text-anchor:top" coordsize="139192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" path="m1391412,590550l,,,1181099,1391412,590550xe" fillcolor="#5b9bd4" stroked="f">
                  <v:path arrowok="t"/>
                </v:shape>
                <v:shape id="Graphic 96" o:spid="_x0000_s1032" style="position:absolute;left:60;top:1310;width:13920;height:11811;visibility:visible;mso-wrap-style:square;v-text-anchor:top" coordsize="139192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" path="m,l1391412,590550,,1181099,,xe" filled="f" strokecolor="#41709c" strokeweight=".96pt">
                  <v:path arrowok="t"/>
                </v:shape>
                <w10:wrap anchorx="page" anchory="page"/>
              </v:group>
            </w:pict>
          </mc:Fallback>
        </mc:AlternateContent>
      </w:r>
      <w:r>
        <w:rPr>
          <w:noProof/>
        </w:rPr>
        <mc:AlternateContent>
          <mc:Choice Requires="wps">
            <w:drawing>
              <wp:anchor distT="0" distB="0" distL="0" distR="0" simplePos="0" relativeHeight="15770112" behindDoc="0" locked="0" layoutInCell="1" allowOverlap="1" wp14:anchorId="005B9253" wp14:editId="540933EC">
                <wp:simplePos x="0" y="0"/>
                <wp:positionH relativeFrom="page">
                  <wp:posOffset>610920</wp:posOffset>
                </wp:positionH>
                <wp:positionV relativeFrom="page">
                  <wp:posOffset>7078471</wp:posOffset>
                </wp:positionV>
                <wp:extent cx="165735" cy="16891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8910"/>
                        </a:xfrm>
                        <a:prstGeom prst="rect">
                          <a:avLst/>
                        </a:prstGeom>
                      </wps:spPr>
                      <wps:txbx>
                        <w:txbxContent>
                          <w:p w14:paraId="59AD02AF" w14:textId="77777777" w:rsidR="003170D7" w:rsidRDefault="00350176">
                            <w:pPr>
                              <w:spacing w:line="245" w:lineRule="exact"/>
                              <w:ind w:left="20"/>
                              <w:rPr>
                                <w:rFonts w:ascii="Calibri"/>
                              </w:rPr>
                            </w:pPr>
                            <w:r>
                              <w:rPr>
                                <w:rFonts w:ascii="Calibri"/>
                                <w:spacing w:val="-5"/>
                              </w:rPr>
                              <w:t>59</w:t>
                            </w:r>
                          </w:p>
                        </w:txbxContent>
                      </wps:txbx>
                      <wps:bodyPr vert="vert" wrap="square" lIns="0" tIns="0" rIns="0" bIns="0" rtlCol="0">
                        <a:noAutofit/>
                      </wps:bodyPr>
                    </wps:wsp>
                  </a:graphicData>
                </a:graphic>
              </wp:anchor>
            </w:drawing>
          </mc:Choice>
          <mc:Fallback>
            <w:pict>
              <v:shape w14:anchorId="005B9253" id="Textbox 97" o:spid="_x0000_s1089" type="#_x0000_t202" style="position:absolute;margin-left:48.1pt;margin-top:557.35pt;width:13.05pt;height:13.3pt;z-index:1577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" filled="f" stroked="f">
                <v:textbox style="layout-flow:vertical" inset="0,0,0,0">
                  <w:txbxContent>
                    <w:p w14:paraId="59AD02AF" w14:textId="77777777" w:rsidR="003170D7" w:rsidRDefault="00350176">
                      <w:pPr>
                        <w:spacing w:line="245" w:lineRule="exact"/>
                        <w:ind w:left="20"/>
                        <w:rPr>
                          <w:rFonts w:ascii="Calibri"/>
                        </w:rPr>
                      </w:pPr>
                      <w:r>
                        <w:rPr>
                          <w:rFonts w:ascii="Calibri"/>
                          <w:spacing w:val="-5"/>
                        </w:rPr>
                        <w:t>59</w:t>
                      </w:r>
                    </w:p>
                  </w:txbxContent>
                </v:textbox>
                <w10:wrap anchorx="page" anchory="page"/>
              </v:shape>
            </w:pict>
          </mc:Fallback>
        </mc:AlternateContent>
      </w:r>
    </w:p>
    <w:tbl>
      <w:tblPr>
        <w:tblStyle w:val="TableNormal"/>
        <w:tblW w:w="0" w:type="auto"/>
        <w:tblInd w:w="24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2263"/>
        <w:gridCol w:w="2266"/>
        <w:gridCol w:w="3240"/>
      </w:tblGrid>
      <w:tr w:rsidR="003170D7" w14:paraId="35D3B2C9" w14:textId="77777777">
        <w:trPr>
          <w:trHeight w:val="3124"/>
        </w:trPr>
        <w:tc>
          <w:tcPr>
            <w:tcW w:w="2263" w:type="dxa"/>
          </w:tcPr>
          <w:p w14:paraId="02762092" w14:textId="77777777" w:rsidR="003170D7" w:rsidRDefault="003170D7">
            <w:pPr>
              <w:pStyle w:val="TableParagraph"/>
              <w:rPr>
                <w:b/>
                <w:i/>
                <w:sz w:val="20"/>
              </w:rPr>
            </w:pPr>
          </w:p>
          <w:p w14:paraId="08CC2456" w14:textId="77777777" w:rsidR="003170D7" w:rsidRDefault="003170D7">
            <w:pPr>
              <w:pStyle w:val="TableParagraph"/>
              <w:spacing w:before="18" w:after="1"/>
              <w:rPr>
                <w:b/>
                <w:i/>
                <w:sz w:val="20"/>
              </w:rPr>
            </w:pPr>
          </w:p>
          <w:p w14:paraId="1A9A9990" w14:textId="77777777" w:rsidR="003170D7" w:rsidRDefault="00350176">
            <w:pPr>
              <w:pStyle w:val="TableParagraph"/>
              <w:ind w:left="284"/>
              <w:rPr>
                <w:sz w:val="20"/>
              </w:rPr>
            </w:pPr>
            <w:r>
              <w:rPr>
                <w:noProof/>
                <w:sz w:val="20"/>
              </w:rPr>
              <mc:AlternateContent>
                <mc:Choice Requires="wpg">
                  <w:drawing>
                    <wp:inline distT="0" distB="0" distL="0" distR="0" wp14:anchorId="0019C04D" wp14:editId="76F30A7C">
                      <wp:extent cx="1146175" cy="1365885"/>
                      <wp:effectExtent l="9525" t="0" r="0" b="5715"/>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1365885"/>
                                <a:chOff x="0" y="0"/>
                                <a:chExt cx="1146175" cy="1365885"/>
                              </a:xfrm>
                            </wpg:grpSpPr>
                            <wps:wsp>
                              <wps:cNvPr id="99" name="Graphic 99"/>
                              <wps:cNvSpPr/>
                              <wps:spPr>
                                <a:xfrm>
                                  <a:off x="6095" y="6095"/>
                                  <a:ext cx="1134110" cy="1353820"/>
                                </a:xfrm>
                                <a:custGeom>
                                  <a:avLst/>
                                  <a:gdLst/>
                                  <a:ahLst/>
                                  <a:cxnLst/>
                                  <a:rect l="l" t="t" r="r" b="b"/>
                                  <a:pathLst>
                                    <a:path w="1134110" h="1353820">
                                      <a:moveTo>
                                        <a:pt x="1133856" y="1353312"/>
                                      </a:moveTo>
                                      <a:lnTo>
                                        <a:pt x="1133856" y="0"/>
                                      </a:lnTo>
                                      <a:lnTo>
                                        <a:pt x="0" y="0"/>
                                      </a:lnTo>
                                      <a:lnTo>
                                        <a:pt x="0" y="1353312"/>
                                      </a:lnTo>
                                      <a:lnTo>
                                        <a:pt x="1133856" y="1353312"/>
                                      </a:lnTo>
                                      <a:close/>
                                    </a:path>
                                  </a:pathLst>
                                </a:custGeom>
                                <a:solidFill>
                                  <a:srgbClr val="5B9BD4"/>
                                </a:solidFill>
                              </wps:spPr>
                              <wps:bodyPr wrap="square" lIns="0" tIns="0" rIns="0" bIns="0" rtlCol="0">
                                <a:prstTxWarp prst="textNoShape">
                                  <a:avLst/>
                                </a:prstTxWarp>
                                <a:noAutofit/>
                              </wps:bodyPr>
                            </wps:wsp>
                            <wps:wsp>
                              <wps:cNvPr id="100" name="Graphic 100"/>
                              <wps:cNvSpPr/>
                              <wps:spPr>
                                <a:xfrm>
                                  <a:off x="6095" y="6095"/>
                                  <a:ext cx="1134110" cy="1353820"/>
                                </a:xfrm>
                                <a:custGeom>
                                  <a:avLst/>
                                  <a:gdLst/>
                                  <a:ahLst/>
                                  <a:cxnLst/>
                                  <a:rect l="l" t="t" r="r" b="b"/>
                                  <a:pathLst>
                                    <a:path w="1134110" h="1353820">
                                      <a:moveTo>
                                        <a:pt x="0" y="0"/>
                                      </a:moveTo>
                                      <a:lnTo>
                                        <a:pt x="0" y="1353312"/>
                                      </a:lnTo>
                                      <a:lnTo>
                                        <a:pt x="1133856" y="1353312"/>
                                      </a:lnTo>
                                      <a:lnTo>
                                        <a:pt x="1133856" y="0"/>
                                      </a:lnTo>
                                      <a:lnTo>
                                        <a:pt x="0"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3397BB30" id="Group 98" o:spid="_x0000_s1026" style="width:90.25pt;height:107.55pt;mso-position-horizontal-relative:char;mso-position-vertical-relative:line" coordsize="11461,13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">
                      <v:shape id="Graphic 99" o:spid="_x0000_s1027" style="position:absolute;left:60;top:60;width:11342;height:13539;visibility:visible;mso-wrap-style:square;v-text-anchor:top" coordsize="1134110,135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" path="m1133856,1353312l1133856,,,,,1353312r1133856,xe" fillcolor="#5b9bd4" stroked="f">
                        <v:path arrowok="t"/>
                      </v:shape>
                      <v:shape id="Graphic 100" o:spid="_x0000_s1028" style="position:absolute;left:60;top:60;width:11342;height:13539;visibility:visible;mso-wrap-style:square;v-text-anchor:top" coordsize="1134110,135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" path="m,l,1353312r1133856,l1133856,,,xe" filled="f" strokecolor="#41709c" strokeweight=".96pt">
                        <v:path arrowok="t"/>
                      </v:shape>
                      <w10:anchorlock/>
                    </v:group>
                  </w:pict>
                </mc:Fallback>
              </mc:AlternateContent>
            </w:r>
          </w:p>
        </w:tc>
        <w:tc>
          <w:tcPr>
            <w:tcW w:w="2263" w:type="dxa"/>
          </w:tcPr>
          <w:p w14:paraId="3801FB20" w14:textId="77777777" w:rsidR="003170D7" w:rsidRDefault="003170D7">
            <w:pPr>
              <w:pStyle w:val="TableParagraph"/>
              <w:spacing w:before="227"/>
              <w:rPr>
                <w:b/>
                <w:i/>
                <w:sz w:val="20"/>
              </w:rPr>
            </w:pPr>
          </w:p>
          <w:p w14:paraId="3F0BD2B4" w14:textId="77777777" w:rsidR="003170D7" w:rsidRDefault="00350176">
            <w:pPr>
              <w:pStyle w:val="TableParagraph"/>
              <w:ind w:left="272"/>
              <w:rPr>
                <w:sz w:val="20"/>
              </w:rPr>
            </w:pPr>
            <w:r>
              <w:rPr>
                <w:noProof/>
                <w:sz w:val="20"/>
              </w:rPr>
              <mc:AlternateContent>
                <mc:Choice Requires="wpg">
                  <w:drawing>
                    <wp:inline distT="0" distB="0" distL="0" distR="0" wp14:anchorId="64E61FF2" wp14:editId="6B6479ED">
                      <wp:extent cx="1146175" cy="1363980"/>
                      <wp:effectExtent l="9525" t="0" r="0" b="7619"/>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1363980"/>
                                <a:chOff x="0" y="0"/>
                                <a:chExt cx="1146175" cy="1363980"/>
                              </a:xfrm>
                            </wpg:grpSpPr>
                            <wps:wsp>
                              <wps:cNvPr id="102" name="Graphic 102"/>
                              <wps:cNvSpPr/>
                              <wps:spPr>
                                <a:xfrm>
                                  <a:off x="6095" y="6095"/>
                                  <a:ext cx="1134110" cy="1351915"/>
                                </a:xfrm>
                                <a:custGeom>
                                  <a:avLst/>
                                  <a:gdLst/>
                                  <a:ahLst/>
                                  <a:cxnLst/>
                                  <a:rect l="l" t="t" r="r" b="b"/>
                                  <a:pathLst>
                                    <a:path w="1134110" h="1351915">
                                      <a:moveTo>
                                        <a:pt x="1133855" y="1351787"/>
                                      </a:moveTo>
                                      <a:lnTo>
                                        <a:pt x="1133855" y="0"/>
                                      </a:lnTo>
                                      <a:lnTo>
                                        <a:pt x="0" y="0"/>
                                      </a:lnTo>
                                      <a:lnTo>
                                        <a:pt x="0" y="1351787"/>
                                      </a:lnTo>
                                      <a:lnTo>
                                        <a:pt x="1133855" y="1351787"/>
                                      </a:lnTo>
                                      <a:close/>
                                    </a:path>
                                  </a:pathLst>
                                </a:custGeom>
                                <a:solidFill>
                                  <a:srgbClr val="5B9BD4"/>
                                </a:solidFill>
                              </wps:spPr>
                              <wps:bodyPr wrap="square" lIns="0" tIns="0" rIns="0" bIns="0" rtlCol="0">
                                <a:prstTxWarp prst="textNoShape">
                                  <a:avLst/>
                                </a:prstTxWarp>
                                <a:noAutofit/>
                              </wps:bodyPr>
                            </wps:wsp>
                            <wps:wsp>
                              <wps:cNvPr id="103" name="Graphic 103"/>
                              <wps:cNvSpPr/>
                              <wps:spPr>
                                <a:xfrm>
                                  <a:off x="6095" y="6095"/>
                                  <a:ext cx="1134110" cy="1351915"/>
                                </a:xfrm>
                                <a:custGeom>
                                  <a:avLst/>
                                  <a:gdLst/>
                                  <a:ahLst/>
                                  <a:cxnLst/>
                                  <a:rect l="l" t="t" r="r" b="b"/>
                                  <a:pathLst>
                                    <a:path w="1134110" h="1351915">
                                      <a:moveTo>
                                        <a:pt x="0" y="0"/>
                                      </a:moveTo>
                                      <a:lnTo>
                                        <a:pt x="0" y="1351787"/>
                                      </a:lnTo>
                                      <a:lnTo>
                                        <a:pt x="1133855" y="1351787"/>
                                      </a:lnTo>
                                      <a:lnTo>
                                        <a:pt x="1133855" y="0"/>
                                      </a:lnTo>
                                      <a:lnTo>
                                        <a:pt x="0"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0BEB9EA8" id="Group 101" o:spid="_x0000_s1026" style="width:90.25pt;height:107.4pt;mso-position-horizontal-relative:char;mso-position-vertical-relative:line" coordsize="11461,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">
                      <v:shape id="Graphic 102" o:spid="_x0000_s1027" style="position:absolute;left:60;top:60;width:11342;height:13520;visibility:visible;mso-wrap-style:square;v-text-anchor:top" coordsize="1134110,135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" path="m1133855,1351787l1133855,,,,,1351787r1133855,xe" fillcolor="#5b9bd4" stroked="f">
                        <v:path arrowok="t"/>
                      </v:shape>
                      <v:shape id="Graphic 103" o:spid="_x0000_s1028" style="position:absolute;left:60;top:60;width:11342;height:13520;visibility:visible;mso-wrap-style:square;v-text-anchor:top" coordsize="1134110,135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" path="m,l,1351787r1133855,l1133855,,,xe" filled="f" strokecolor="#41709c" strokeweight=".96pt">
                        <v:path arrowok="t"/>
                      </v:shape>
                      <w10:anchorlock/>
                    </v:group>
                  </w:pict>
                </mc:Fallback>
              </mc:AlternateContent>
            </w:r>
          </w:p>
        </w:tc>
        <w:tc>
          <w:tcPr>
            <w:tcW w:w="2266" w:type="dxa"/>
          </w:tcPr>
          <w:p w14:paraId="439F1DE7" w14:textId="77777777" w:rsidR="003170D7" w:rsidRDefault="003170D7">
            <w:pPr>
              <w:pStyle w:val="TableParagraph"/>
              <w:spacing w:before="160"/>
              <w:rPr>
                <w:b/>
                <w:i/>
                <w:sz w:val="20"/>
              </w:rPr>
            </w:pPr>
          </w:p>
          <w:p w14:paraId="4A4B10F1" w14:textId="77777777" w:rsidR="003170D7" w:rsidRDefault="00350176">
            <w:pPr>
              <w:pStyle w:val="TableParagraph"/>
              <w:ind w:left="202"/>
              <w:rPr>
                <w:sz w:val="20"/>
              </w:rPr>
            </w:pPr>
            <w:r>
              <w:rPr>
                <w:noProof/>
                <w:sz w:val="20"/>
              </w:rPr>
              <mc:AlternateContent>
                <mc:Choice Requires="wpg">
                  <w:drawing>
                    <wp:inline distT="0" distB="0" distL="0" distR="0" wp14:anchorId="08A67256" wp14:editId="747CFCD2">
                      <wp:extent cx="1146175" cy="1363980"/>
                      <wp:effectExtent l="9525" t="0" r="0" b="7619"/>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1363980"/>
                                <a:chOff x="0" y="0"/>
                                <a:chExt cx="1146175" cy="1363980"/>
                              </a:xfrm>
                            </wpg:grpSpPr>
                            <wps:wsp>
                              <wps:cNvPr id="105" name="Graphic 105"/>
                              <wps:cNvSpPr/>
                              <wps:spPr>
                                <a:xfrm>
                                  <a:off x="6095" y="6095"/>
                                  <a:ext cx="1134110" cy="1351915"/>
                                </a:xfrm>
                                <a:custGeom>
                                  <a:avLst/>
                                  <a:gdLst/>
                                  <a:ahLst/>
                                  <a:cxnLst/>
                                  <a:rect l="l" t="t" r="r" b="b"/>
                                  <a:pathLst>
                                    <a:path w="1134110" h="1351915">
                                      <a:moveTo>
                                        <a:pt x="1133855" y="1351788"/>
                                      </a:moveTo>
                                      <a:lnTo>
                                        <a:pt x="1133855" y="0"/>
                                      </a:lnTo>
                                      <a:lnTo>
                                        <a:pt x="0" y="0"/>
                                      </a:lnTo>
                                      <a:lnTo>
                                        <a:pt x="0" y="1351788"/>
                                      </a:lnTo>
                                      <a:lnTo>
                                        <a:pt x="1133855" y="1351788"/>
                                      </a:lnTo>
                                      <a:close/>
                                    </a:path>
                                  </a:pathLst>
                                </a:custGeom>
                                <a:solidFill>
                                  <a:srgbClr val="5B9BD4"/>
                                </a:solidFill>
                              </wps:spPr>
                              <wps:bodyPr wrap="square" lIns="0" tIns="0" rIns="0" bIns="0" rtlCol="0">
                                <a:prstTxWarp prst="textNoShape">
                                  <a:avLst/>
                                </a:prstTxWarp>
                                <a:noAutofit/>
                              </wps:bodyPr>
                            </wps:wsp>
                            <wps:wsp>
                              <wps:cNvPr id="106" name="Graphic 106"/>
                              <wps:cNvSpPr/>
                              <wps:spPr>
                                <a:xfrm>
                                  <a:off x="6095" y="6095"/>
                                  <a:ext cx="1134110" cy="1351915"/>
                                </a:xfrm>
                                <a:custGeom>
                                  <a:avLst/>
                                  <a:gdLst/>
                                  <a:ahLst/>
                                  <a:cxnLst/>
                                  <a:rect l="l" t="t" r="r" b="b"/>
                                  <a:pathLst>
                                    <a:path w="1134110" h="1351915">
                                      <a:moveTo>
                                        <a:pt x="0" y="0"/>
                                      </a:moveTo>
                                      <a:lnTo>
                                        <a:pt x="0" y="1351788"/>
                                      </a:lnTo>
                                      <a:lnTo>
                                        <a:pt x="1133855" y="1351788"/>
                                      </a:lnTo>
                                      <a:lnTo>
                                        <a:pt x="1133855" y="0"/>
                                      </a:lnTo>
                                      <a:lnTo>
                                        <a:pt x="0"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0214AE61" id="Group 104" o:spid="_x0000_s1026" style="width:90.25pt;height:107.4pt;mso-position-horizontal-relative:char;mso-position-vertical-relative:line" coordsize="11461,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">
                      <v:shape id="Graphic 105" o:spid="_x0000_s1027" style="position:absolute;left:60;top:60;width:11342;height:13520;visibility:visible;mso-wrap-style:square;v-text-anchor:top" coordsize="1134110,135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" path="m1133855,1351788l1133855,,,,,1351788r1133855,xe" fillcolor="#5b9bd4" stroked="f">
                        <v:path arrowok="t"/>
                      </v:shape>
                      <v:shape id="Graphic 106" o:spid="_x0000_s1028" style="position:absolute;left:60;top:60;width:11342;height:13520;visibility:visible;mso-wrap-style:square;v-text-anchor:top" coordsize="1134110,135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" path="m,l,1351788r1133855,l1133855,,,xe" filled="f" strokecolor="#41709c" strokeweight=".96pt">
                        <v:path arrowok="t"/>
                      </v:shape>
                      <w10:anchorlock/>
                    </v:group>
                  </w:pict>
                </mc:Fallback>
              </mc:AlternateContent>
            </w:r>
          </w:p>
        </w:tc>
        <w:tc>
          <w:tcPr>
            <w:tcW w:w="3240" w:type="dxa"/>
          </w:tcPr>
          <w:p w14:paraId="3CD5C837" w14:textId="77777777" w:rsidR="003170D7" w:rsidRDefault="003170D7">
            <w:pPr>
              <w:pStyle w:val="TableParagraph"/>
              <w:rPr>
                <w:b/>
                <w:i/>
                <w:sz w:val="20"/>
              </w:rPr>
            </w:pPr>
          </w:p>
          <w:p w14:paraId="706EB793" w14:textId="77777777" w:rsidR="003170D7" w:rsidRDefault="003170D7">
            <w:pPr>
              <w:pStyle w:val="TableParagraph"/>
              <w:spacing w:before="78" w:after="1"/>
              <w:rPr>
                <w:b/>
                <w:i/>
                <w:sz w:val="20"/>
              </w:rPr>
            </w:pPr>
          </w:p>
          <w:p w14:paraId="62857B2F" w14:textId="77777777" w:rsidR="003170D7" w:rsidRDefault="00350176">
            <w:pPr>
              <w:pStyle w:val="TableParagraph"/>
              <w:ind w:left="1028"/>
              <w:rPr>
                <w:sz w:val="20"/>
              </w:rPr>
            </w:pPr>
            <w:r>
              <w:rPr>
                <w:noProof/>
                <w:sz w:val="20"/>
              </w:rPr>
              <mc:AlternateContent>
                <mc:Choice Requires="wpg">
                  <w:drawing>
                    <wp:inline distT="0" distB="0" distL="0" distR="0" wp14:anchorId="79FBEB3D" wp14:editId="507C732D">
                      <wp:extent cx="1144905" cy="1365885"/>
                      <wp:effectExtent l="9525" t="0" r="0" b="5715"/>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4905" cy="1365885"/>
                                <a:chOff x="0" y="0"/>
                                <a:chExt cx="1144905" cy="1365885"/>
                              </a:xfrm>
                            </wpg:grpSpPr>
                            <wps:wsp>
                              <wps:cNvPr id="108" name="Graphic 108"/>
                              <wps:cNvSpPr/>
                              <wps:spPr>
                                <a:xfrm>
                                  <a:off x="6095" y="6095"/>
                                  <a:ext cx="1132840" cy="1353820"/>
                                </a:xfrm>
                                <a:custGeom>
                                  <a:avLst/>
                                  <a:gdLst/>
                                  <a:ahLst/>
                                  <a:cxnLst/>
                                  <a:rect l="l" t="t" r="r" b="b"/>
                                  <a:pathLst>
                                    <a:path w="1132840" h="1353820">
                                      <a:moveTo>
                                        <a:pt x="1132331" y="1353312"/>
                                      </a:moveTo>
                                      <a:lnTo>
                                        <a:pt x="1132331" y="0"/>
                                      </a:lnTo>
                                      <a:lnTo>
                                        <a:pt x="0" y="0"/>
                                      </a:lnTo>
                                      <a:lnTo>
                                        <a:pt x="0" y="1353312"/>
                                      </a:lnTo>
                                      <a:lnTo>
                                        <a:pt x="1132331" y="1353312"/>
                                      </a:lnTo>
                                      <a:close/>
                                    </a:path>
                                  </a:pathLst>
                                </a:custGeom>
                                <a:solidFill>
                                  <a:srgbClr val="5B9BD4"/>
                                </a:solidFill>
                              </wps:spPr>
                              <wps:bodyPr wrap="square" lIns="0" tIns="0" rIns="0" bIns="0" rtlCol="0">
                                <a:prstTxWarp prst="textNoShape">
                                  <a:avLst/>
                                </a:prstTxWarp>
                                <a:noAutofit/>
                              </wps:bodyPr>
                            </wps:wsp>
                            <wps:wsp>
                              <wps:cNvPr id="109" name="Graphic 109"/>
                              <wps:cNvSpPr/>
                              <wps:spPr>
                                <a:xfrm>
                                  <a:off x="6095" y="6095"/>
                                  <a:ext cx="1132840" cy="1353820"/>
                                </a:xfrm>
                                <a:custGeom>
                                  <a:avLst/>
                                  <a:gdLst/>
                                  <a:ahLst/>
                                  <a:cxnLst/>
                                  <a:rect l="l" t="t" r="r" b="b"/>
                                  <a:pathLst>
                                    <a:path w="1132840" h="1353820">
                                      <a:moveTo>
                                        <a:pt x="0" y="0"/>
                                      </a:moveTo>
                                      <a:lnTo>
                                        <a:pt x="0" y="1353312"/>
                                      </a:lnTo>
                                      <a:lnTo>
                                        <a:pt x="1132331" y="1353312"/>
                                      </a:lnTo>
                                      <a:lnTo>
                                        <a:pt x="1132331" y="0"/>
                                      </a:lnTo>
                                      <a:lnTo>
                                        <a:pt x="0"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49B5DA46" id="Group 107" o:spid="_x0000_s1026" style="width:90.15pt;height:107.55pt;mso-position-horizontal-relative:char;mso-position-vertical-relative:line" coordsize="11449,13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">
                      <v:shape id="Graphic 108" o:spid="_x0000_s1027" style="position:absolute;left:60;top:60;width:11329;height:13539;visibility:visible;mso-wrap-style:square;v-text-anchor:top" coordsize="1132840,135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" path="m1132331,1353312l1132331,,,,,1353312r1132331,xe" fillcolor="#5b9bd4" stroked="f">
                        <v:path arrowok="t"/>
                      </v:shape>
                      <v:shape id="Graphic 109" o:spid="_x0000_s1028" style="position:absolute;left:60;top:60;width:11329;height:13539;visibility:visible;mso-wrap-style:square;v-text-anchor:top" coordsize="1132840,135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" path="m,l,1353312r1132331,l1132331,,,xe" filled="f" strokecolor="#41709c" strokeweight=".96pt">
                        <v:path arrowok="t"/>
                      </v:shape>
                      <w10:anchorlock/>
                    </v:group>
                  </w:pict>
                </mc:Fallback>
              </mc:AlternateContent>
            </w:r>
          </w:p>
        </w:tc>
      </w:tr>
      <w:tr w:rsidR="003170D7" w14:paraId="5A0BDEE2" w14:textId="77777777">
        <w:trPr>
          <w:trHeight w:val="3264"/>
        </w:trPr>
        <w:tc>
          <w:tcPr>
            <w:tcW w:w="2263" w:type="dxa"/>
          </w:tcPr>
          <w:p w14:paraId="157E9466" w14:textId="77777777" w:rsidR="003170D7" w:rsidRDefault="003170D7">
            <w:pPr>
              <w:pStyle w:val="TableParagraph"/>
              <w:rPr>
                <w:b/>
                <w:i/>
                <w:sz w:val="20"/>
              </w:rPr>
            </w:pPr>
          </w:p>
          <w:p w14:paraId="340FDC8E" w14:textId="77777777" w:rsidR="003170D7" w:rsidRDefault="003170D7">
            <w:pPr>
              <w:pStyle w:val="TableParagraph"/>
              <w:rPr>
                <w:b/>
                <w:i/>
                <w:sz w:val="20"/>
              </w:rPr>
            </w:pPr>
          </w:p>
          <w:p w14:paraId="5F8D02B5" w14:textId="77777777" w:rsidR="003170D7" w:rsidRDefault="003170D7">
            <w:pPr>
              <w:pStyle w:val="TableParagraph"/>
              <w:spacing w:before="4"/>
              <w:rPr>
                <w:b/>
                <w:i/>
                <w:sz w:val="20"/>
              </w:rPr>
            </w:pPr>
          </w:p>
          <w:p w14:paraId="3FADD2C3" w14:textId="77777777" w:rsidR="003170D7" w:rsidRDefault="00350176">
            <w:pPr>
              <w:pStyle w:val="TableParagraph"/>
              <w:ind w:left="166"/>
              <w:rPr>
                <w:sz w:val="20"/>
              </w:rPr>
            </w:pPr>
            <w:r>
              <w:rPr>
                <w:noProof/>
                <w:sz w:val="20"/>
              </w:rPr>
              <mc:AlternateContent>
                <mc:Choice Requires="wpg">
                  <w:drawing>
                    <wp:inline distT="0" distB="0" distL="0" distR="0" wp14:anchorId="515B7477" wp14:editId="3C8FE162">
                      <wp:extent cx="1249680" cy="1251585"/>
                      <wp:effectExtent l="9525" t="0" r="0" b="5715"/>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9680" cy="1251585"/>
                                <a:chOff x="0" y="0"/>
                                <a:chExt cx="1249680" cy="1251585"/>
                              </a:xfrm>
                            </wpg:grpSpPr>
                            <wps:wsp>
                              <wps:cNvPr id="111" name="Graphic 111"/>
                              <wps:cNvSpPr/>
                              <wps:spPr>
                                <a:xfrm>
                                  <a:off x="6095" y="6095"/>
                                  <a:ext cx="1237615" cy="1239520"/>
                                </a:xfrm>
                                <a:custGeom>
                                  <a:avLst/>
                                  <a:gdLst/>
                                  <a:ahLst/>
                                  <a:cxnLst/>
                                  <a:rect l="l" t="t" r="r" b="b"/>
                                  <a:pathLst>
                                    <a:path w="1237615" h="1239520">
                                      <a:moveTo>
                                        <a:pt x="1237488" y="619505"/>
                                      </a:moveTo>
                                      <a:lnTo>
                                        <a:pt x="1235626" y="571092"/>
                                      </a:lnTo>
                                      <a:lnTo>
                                        <a:pt x="1230134" y="523698"/>
                                      </a:lnTo>
                                      <a:lnTo>
                                        <a:pt x="1221148" y="477460"/>
                                      </a:lnTo>
                                      <a:lnTo>
                                        <a:pt x="1208806" y="432517"/>
                                      </a:lnTo>
                                      <a:lnTo>
                                        <a:pt x="1193245" y="389006"/>
                                      </a:lnTo>
                                      <a:lnTo>
                                        <a:pt x="1174604" y="347065"/>
                                      </a:lnTo>
                                      <a:lnTo>
                                        <a:pt x="1153018" y="306832"/>
                                      </a:lnTo>
                                      <a:lnTo>
                                        <a:pt x="1128627" y="268443"/>
                                      </a:lnTo>
                                      <a:lnTo>
                                        <a:pt x="1101567" y="232038"/>
                                      </a:lnTo>
                                      <a:lnTo>
                                        <a:pt x="1071976" y="197754"/>
                                      </a:lnTo>
                                      <a:lnTo>
                                        <a:pt x="1039991" y="165729"/>
                                      </a:lnTo>
                                      <a:lnTo>
                                        <a:pt x="1005751" y="136100"/>
                                      </a:lnTo>
                                      <a:lnTo>
                                        <a:pt x="969391" y="109005"/>
                                      </a:lnTo>
                                      <a:lnTo>
                                        <a:pt x="931051" y="84582"/>
                                      </a:lnTo>
                                      <a:lnTo>
                                        <a:pt x="890866" y="62968"/>
                                      </a:lnTo>
                                      <a:lnTo>
                                        <a:pt x="848976" y="44301"/>
                                      </a:lnTo>
                                      <a:lnTo>
                                        <a:pt x="805517" y="28720"/>
                                      </a:lnTo>
                                      <a:lnTo>
                                        <a:pt x="760627" y="16361"/>
                                      </a:lnTo>
                                      <a:lnTo>
                                        <a:pt x="714443" y="7363"/>
                                      </a:lnTo>
                                      <a:lnTo>
                                        <a:pt x="667102" y="1863"/>
                                      </a:lnTo>
                                      <a:lnTo>
                                        <a:pt x="618743" y="0"/>
                                      </a:lnTo>
                                      <a:lnTo>
                                        <a:pt x="570385" y="1863"/>
                                      </a:lnTo>
                                      <a:lnTo>
                                        <a:pt x="523044" y="7363"/>
                                      </a:lnTo>
                                      <a:lnTo>
                                        <a:pt x="476860" y="16361"/>
                                      </a:lnTo>
                                      <a:lnTo>
                                        <a:pt x="431970" y="28720"/>
                                      </a:lnTo>
                                      <a:lnTo>
                                        <a:pt x="388511" y="44301"/>
                                      </a:lnTo>
                                      <a:lnTo>
                                        <a:pt x="346621" y="62968"/>
                                      </a:lnTo>
                                      <a:lnTo>
                                        <a:pt x="306436" y="84582"/>
                                      </a:lnTo>
                                      <a:lnTo>
                                        <a:pt x="268096" y="109005"/>
                                      </a:lnTo>
                                      <a:lnTo>
                                        <a:pt x="231736" y="136100"/>
                                      </a:lnTo>
                                      <a:lnTo>
                                        <a:pt x="197496" y="165729"/>
                                      </a:lnTo>
                                      <a:lnTo>
                                        <a:pt x="165511" y="197754"/>
                                      </a:lnTo>
                                      <a:lnTo>
                                        <a:pt x="135920" y="232038"/>
                                      </a:lnTo>
                                      <a:lnTo>
                                        <a:pt x="108860" y="268443"/>
                                      </a:lnTo>
                                      <a:lnTo>
                                        <a:pt x="84469" y="306832"/>
                                      </a:lnTo>
                                      <a:lnTo>
                                        <a:pt x="62883" y="347065"/>
                                      </a:lnTo>
                                      <a:lnTo>
                                        <a:pt x="44242" y="389006"/>
                                      </a:lnTo>
                                      <a:lnTo>
                                        <a:pt x="28681" y="432517"/>
                                      </a:lnTo>
                                      <a:lnTo>
                                        <a:pt x="16339" y="477460"/>
                                      </a:lnTo>
                                      <a:lnTo>
                                        <a:pt x="7353" y="523698"/>
                                      </a:lnTo>
                                      <a:lnTo>
                                        <a:pt x="1861" y="571092"/>
                                      </a:lnTo>
                                      <a:lnTo>
                                        <a:pt x="0" y="619505"/>
                                      </a:lnTo>
                                      <a:lnTo>
                                        <a:pt x="1861" y="667919"/>
                                      </a:lnTo>
                                      <a:lnTo>
                                        <a:pt x="7353" y="715313"/>
                                      </a:lnTo>
                                      <a:lnTo>
                                        <a:pt x="16339" y="761551"/>
                                      </a:lnTo>
                                      <a:lnTo>
                                        <a:pt x="28681" y="806494"/>
                                      </a:lnTo>
                                      <a:lnTo>
                                        <a:pt x="44242" y="850005"/>
                                      </a:lnTo>
                                      <a:lnTo>
                                        <a:pt x="62883" y="891946"/>
                                      </a:lnTo>
                                      <a:lnTo>
                                        <a:pt x="84469" y="932179"/>
                                      </a:lnTo>
                                      <a:lnTo>
                                        <a:pt x="108860" y="970568"/>
                                      </a:lnTo>
                                      <a:lnTo>
                                        <a:pt x="135920" y="1006973"/>
                                      </a:lnTo>
                                      <a:lnTo>
                                        <a:pt x="165511" y="1041257"/>
                                      </a:lnTo>
                                      <a:lnTo>
                                        <a:pt x="197496" y="1073282"/>
                                      </a:lnTo>
                                      <a:lnTo>
                                        <a:pt x="231736" y="1102911"/>
                                      </a:lnTo>
                                      <a:lnTo>
                                        <a:pt x="268096" y="1130006"/>
                                      </a:lnTo>
                                      <a:lnTo>
                                        <a:pt x="306436" y="1154429"/>
                                      </a:lnTo>
                                      <a:lnTo>
                                        <a:pt x="346621" y="1176043"/>
                                      </a:lnTo>
                                      <a:lnTo>
                                        <a:pt x="388511" y="1194710"/>
                                      </a:lnTo>
                                      <a:lnTo>
                                        <a:pt x="431970" y="1210291"/>
                                      </a:lnTo>
                                      <a:lnTo>
                                        <a:pt x="476860" y="1222650"/>
                                      </a:lnTo>
                                      <a:lnTo>
                                        <a:pt x="523044" y="1231648"/>
                                      </a:lnTo>
                                      <a:lnTo>
                                        <a:pt x="570385" y="1237148"/>
                                      </a:lnTo>
                                      <a:lnTo>
                                        <a:pt x="618743" y="1239012"/>
                                      </a:lnTo>
                                      <a:lnTo>
                                        <a:pt x="667102" y="1237148"/>
                                      </a:lnTo>
                                      <a:lnTo>
                                        <a:pt x="714443" y="1231648"/>
                                      </a:lnTo>
                                      <a:lnTo>
                                        <a:pt x="760627" y="1222650"/>
                                      </a:lnTo>
                                      <a:lnTo>
                                        <a:pt x="805517" y="1210291"/>
                                      </a:lnTo>
                                      <a:lnTo>
                                        <a:pt x="848976" y="1194710"/>
                                      </a:lnTo>
                                      <a:lnTo>
                                        <a:pt x="890866" y="1176043"/>
                                      </a:lnTo>
                                      <a:lnTo>
                                        <a:pt x="931051" y="1154429"/>
                                      </a:lnTo>
                                      <a:lnTo>
                                        <a:pt x="969391" y="1130006"/>
                                      </a:lnTo>
                                      <a:lnTo>
                                        <a:pt x="1005751" y="1102911"/>
                                      </a:lnTo>
                                      <a:lnTo>
                                        <a:pt x="1039991" y="1073282"/>
                                      </a:lnTo>
                                      <a:lnTo>
                                        <a:pt x="1071976" y="1041257"/>
                                      </a:lnTo>
                                      <a:lnTo>
                                        <a:pt x="1101567" y="1006973"/>
                                      </a:lnTo>
                                      <a:lnTo>
                                        <a:pt x="1128627" y="970568"/>
                                      </a:lnTo>
                                      <a:lnTo>
                                        <a:pt x="1153018" y="932179"/>
                                      </a:lnTo>
                                      <a:lnTo>
                                        <a:pt x="1174604" y="891946"/>
                                      </a:lnTo>
                                      <a:lnTo>
                                        <a:pt x="1193245" y="850005"/>
                                      </a:lnTo>
                                      <a:lnTo>
                                        <a:pt x="1208806" y="806494"/>
                                      </a:lnTo>
                                      <a:lnTo>
                                        <a:pt x="1221148" y="761551"/>
                                      </a:lnTo>
                                      <a:lnTo>
                                        <a:pt x="1230134" y="715313"/>
                                      </a:lnTo>
                                      <a:lnTo>
                                        <a:pt x="1235626" y="667919"/>
                                      </a:lnTo>
                                      <a:lnTo>
                                        <a:pt x="1237488" y="619505"/>
                                      </a:lnTo>
                                      <a:close/>
                                    </a:path>
                                  </a:pathLst>
                                </a:custGeom>
                                <a:solidFill>
                                  <a:srgbClr val="5B9BD4"/>
                                </a:solidFill>
                              </wps:spPr>
                              <wps:bodyPr wrap="square" lIns="0" tIns="0" rIns="0" bIns="0" rtlCol="0">
                                <a:prstTxWarp prst="textNoShape">
                                  <a:avLst/>
                                </a:prstTxWarp>
                                <a:noAutofit/>
                              </wps:bodyPr>
                            </wps:wsp>
                            <wps:wsp>
                              <wps:cNvPr id="112" name="Graphic 112"/>
                              <wps:cNvSpPr/>
                              <wps:spPr>
                                <a:xfrm>
                                  <a:off x="6095" y="6095"/>
                                  <a:ext cx="1237615" cy="1239520"/>
                                </a:xfrm>
                                <a:custGeom>
                                  <a:avLst/>
                                  <a:gdLst/>
                                  <a:ahLst/>
                                  <a:cxnLst/>
                                  <a:rect l="l" t="t" r="r" b="b"/>
                                  <a:pathLst>
                                    <a:path w="1237615" h="1239520">
                                      <a:moveTo>
                                        <a:pt x="618743" y="0"/>
                                      </a:moveTo>
                                      <a:lnTo>
                                        <a:pt x="667102" y="1863"/>
                                      </a:lnTo>
                                      <a:lnTo>
                                        <a:pt x="714443" y="7363"/>
                                      </a:lnTo>
                                      <a:lnTo>
                                        <a:pt x="760627" y="16361"/>
                                      </a:lnTo>
                                      <a:lnTo>
                                        <a:pt x="805517" y="28720"/>
                                      </a:lnTo>
                                      <a:lnTo>
                                        <a:pt x="848976" y="44301"/>
                                      </a:lnTo>
                                      <a:lnTo>
                                        <a:pt x="890866" y="62968"/>
                                      </a:lnTo>
                                      <a:lnTo>
                                        <a:pt x="931051" y="84582"/>
                                      </a:lnTo>
                                      <a:lnTo>
                                        <a:pt x="969391" y="109005"/>
                                      </a:lnTo>
                                      <a:lnTo>
                                        <a:pt x="1005751" y="136100"/>
                                      </a:lnTo>
                                      <a:lnTo>
                                        <a:pt x="1039991" y="165729"/>
                                      </a:lnTo>
                                      <a:lnTo>
                                        <a:pt x="1071976" y="197754"/>
                                      </a:lnTo>
                                      <a:lnTo>
                                        <a:pt x="1101567" y="232038"/>
                                      </a:lnTo>
                                      <a:lnTo>
                                        <a:pt x="1128627" y="268443"/>
                                      </a:lnTo>
                                      <a:lnTo>
                                        <a:pt x="1153018" y="306832"/>
                                      </a:lnTo>
                                      <a:lnTo>
                                        <a:pt x="1174604" y="347065"/>
                                      </a:lnTo>
                                      <a:lnTo>
                                        <a:pt x="1193245" y="389006"/>
                                      </a:lnTo>
                                      <a:lnTo>
                                        <a:pt x="1208806" y="432517"/>
                                      </a:lnTo>
                                      <a:lnTo>
                                        <a:pt x="1221148" y="477460"/>
                                      </a:lnTo>
                                      <a:lnTo>
                                        <a:pt x="1230134" y="523698"/>
                                      </a:lnTo>
                                      <a:lnTo>
                                        <a:pt x="1235626" y="571092"/>
                                      </a:lnTo>
                                      <a:lnTo>
                                        <a:pt x="1237488" y="619505"/>
                                      </a:lnTo>
                                      <a:lnTo>
                                        <a:pt x="1235626" y="667919"/>
                                      </a:lnTo>
                                      <a:lnTo>
                                        <a:pt x="1230134" y="715313"/>
                                      </a:lnTo>
                                      <a:lnTo>
                                        <a:pt x="1221148" y="761551"/>
                                      </a:lnTo>
                                      <a:lnTo>
                                        <a:pt x="1208806" y="806494"/>
                                      </a:lnTo>
                                      <a:lnTo>
                                        <a:pt x="1193245" y="850005"/>
                                      </a:lnTo>
                                      <a:lnTo>
                                        <a:pt x="1174604" y="891946"/>
                                      </a:lnTo>
                                      <a:lnTo>
                                        <a:pt x="1153018" y="932179"/>
                                      </a:lnTo>
                                      <a:lnTo>
                                        <a:pt x="1128627" y="970568"/>
                                      </a:lnTo>
                                      <a:lnTo>
                                        <a:pt x="1101567" y="1006973"/>
                                      </a:lnTo>
                                      <a:lnTo>
                                        <a:pt x="1071976" y="1041257"/>
                                      </a:lnTo>
                                      <a:lnTo>
                                        <a:pt x="1039991" y="1073282"/>
                                      </a:lnTo>
                                      <a:lnTo>
                                        <a:pt x="1005751" y="1102911"/>
                                      </a:lnTo>
                                      <a:lnTo>
                                        <a:pt x="969391" y="1130006"/>
                                      </a:lnTo>
                                      <a:lnTo>
                                        <a:pt x="931051" y="1154429"/>
                                      </a:lnTo>
                                      <a:lnTo>
                                        <a:pt x="890866" y="1176043"/>
                                      </a:lnTo>
                                      <a:lnTo>
                                        <a:pt x="848976" y="1194710"/>
                                      </a:lnTo>
                                      <a:lnTo>
                                        <a:pt x="805517" y="1210291"/>
                                      </a:lnTo>
                                      <a:lnTo>
                                        <a:pt x="760627" y="1222650"/>
                                      </a:lnTo>
                                      <a:lnTo>
                                        <a:pt x="714443" y="1231648"/>
                                      </a:lnTo>
                                      <a:lnTo>
                                        <a:pt x="667102" y="1237148"/>
                                      </a:lnTo>
                                      <a:lnTo>
                                        <a:pt x="618743" y="1239012"/>
                                      </a:lnTo>
                                      <a:lnTo>
                                        <a:pt x="570385" y="1237148"/>
                                      </a:lnTo>
                                      <a:lnTo>
                                        <a:pt x="523044" y="1231648"/>
                                      </a:lnTo>
                                      <a:lnTo>
                                        <a:pt x="476860" y="1222650"/>
                                      </a:lnTo>
                                      <a:lnTo>
                                        <a:pt x="431970" y="1210291"/>
                                      </a:lnTo>
                                      <a:lnTo>
                                        <a:pt x="388511" y="1194710"/>
                                      </a:lnTo>
                                      <a:lnTo>
                                        <a:pt x="346621" y="1176043"/>
                                      </a:lnTo>
                                      <a:lnTo>
                                        <a:pt x="306436" y="1154429"/>
                                      </a:lnTo>
                                      <a:lnTo>
                                        <a:pt x="268096" y="1130006"/>
                                      </a:lnTo>
                                      <a:lnTo>
                                        <a:pt x="231736" y="1102911"/>
                                      </a:lnTo>
                                      <a:lnTo>
                                        <a:pt x="197496" y="1073282"/>
                                      </a:lnTo>
                                      <a:lnTo>
                                        <a:pt x="165511" y="1041257"/>
                                      </a:lnTo>
                                      <a:lnTo>
                                        <a:pt x="135920" y="1006973"/>
                                      </a:lnTo>
                                      <a:lnTo>
                                        <a:pt x="108860" y="970568"/>
                                      </a:lnTo>
                                      <a:lnTo>
                                        <a:pt x="84469" y="932179"/>
                                      </a:lnTo>
                                      <a:lnTo>
                                        <a:pt x="62883" y="891946"/>
                                      </a:lnTo>
                                      <a:lnTo>
                                        <a:pt x="44242" y="850005"/>
                                      </a:lnTo>
                                      <a:lnTo>
                                        <a:pt x="28681" y="806494"/>
                                      </a:lnTo>
                                      <a:lnTo>
                                        <a:pt x="16339" y="761551"/>
                                      </a:lnTo>
                                      <a:lnTo>
                                        <a:pt x="7353" y="715313"/>
                                      </a:lnTo>
                                      <a:lnTo>
                                        <a:pt x="1861" y="667919"/>
                                      </a:lnTo>
                                      <a:lnTo>
                                        <a:pt x="0" y="619505"/>
                                      </a:lnTo>
                                      <a:lnTo>
                                        <a:pt x="1861" y="571092"/>
                                      </a:lnTo>
                                      <a:lnTo>
                                        <a:pt x="7353" y="523698"/>
                                      </a:lnTo>
                                      <a:lnTo>
                                        <a:pt x="16339" y="477460"/>
                                      </a:lnTo>
                                      <a:lnTo>
                                        <a:pt x="28681" y="432517"/>
                                      </a:lnTo>
                                      <a:lnTo>
                                        <a:pt x="44242" y="389006"/>
                                      </a:lnTo>
                                      <a:lnTo>
                                        <a:pt x="62883" y="347065"/>
                                      </a:lnTo>
                                      <a:lnTo>
                                        <a:pt x="84469" y="306832"/>
                                      </a:lnTo>
                                      <a:lnTo>
                                        <a:pt x="108860" y="268443"/>
                                      </a:lnTo>
                                      <a:lnTo>
                                        <a:pt x="135920" y="232038"/>
                                      </a:lnTo>
                                      <a:lnTo>
                                        <a:pt x="165511" y="197754"/>
                                      </a:lnTo>
                                      <a:lnTo>
                                        <a:pt x="197496" y="165729"/>
                                      </a:lnTo>
                                      <a:lnTo>
                                        <a:pt x="231736" y="136100"/>
                                      </a:lnTo>
                                      <a:lnTo>
                                        <a:pt x="268096" y="109005"/>
                                      </a:lnTo>
                                      <a:lnTo>
                                        <a:pt x="306436" y="84582"/>
                                      </a:lnTo>
                                      <a:lnTo>
                                        <a:pt x="346621" y="62968"/>
                                      </a:lnTo>
                                      <a:lnTo>
                                        <a:pt x="388511" y="44301"/>
                                      </a:lnTo>
                                      <a:lnTo>
                                        <a:pt x="431970" y="28720"/>
                                      </a:lnTo>
                                      <a:lnTo>
                                        <a:pt x="476860" y="16361"/>
                                      </a:lnTo>
                                      <a:lnTo>
                                        <a:pt x="523044" y="7363"/>
                                      </a:lnTo>
                                      <a:lnTo>
                                        <a:pt x="570385" y="1863"/>
                                      </a:lnTo>
                                      <a:lnTo>
                                        <a:pt x="618743"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45243150" id="Group 110" o:spid="_x0000_s1026" style="width:98.4pt;height:98.55pt;mso-position-horizontal-relative:char;mso-position-vertical-relative:line" coordsize="12496,1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">
                      <v:shape id="Graphic 111" o:spid="_x0000_s1027" style="position:absolute;left:60;top:60;width:12377;height:12396;visibility:visible;mso-wrap-style:square;v-text-anchor:top" coordsize="1237615,123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" path="m1237488,619505r-1862,-48413l1230134,523698r-8986,-46238l1208806,432517r-15561,-43511l1174604,347065r-21586,-40233l1128627,268443r-27060,-36405l1071976,197754r-31985,-32025l1005751,136100,969391,109005,931051,84582,890866,62968,848976,44301,805517,28720,760627,16361,714443,7363,667102,1863,618743,,570385,1863,523044,7363r-46184,8998l431970,28720,388511,44301,346621,62968,306436,84582r-38340,24423l231736,136100r-34240,29629l165511,197754r-29591,34284l108860,268443,84469,306832,62883,347065,44242,389006,28681,432517,16339,477460,7353,523698,1861,571092,,619505r1861,48414l7353,715313r8986,46238l28681,806494r15561,43511l62883,891946r21586,40233l108860,970568r27060,36405l165511,1041257r31985,32025l231736,1102911r36360,27095l306436,1154429r40185,21614l388511,1194710r43459,15581l476860,1222650r46184,8998l570385,1237148r48358,1864l667102,1237148r47341,-5500l760627,1222650r44890,-12359l848976,1194710r41890,-18667l931051,1154429r38340,-24423l1005751,1102911r34240,-29629l1071976,1041257r29591,-34284l1128627,970568r24391,-38389l1174604,891946r18641,-41941l1208806,806494r12342,-44943l1230134,715313r5492,-47394l1237488,619505xe" fillcolor="#5b9bd4" stroked="f">
                        <v:path arrowok="t"/>
                      </v:shape>
                      <v:shape id="Graphic 112" o:spid="_x0000_s1028" style="position:absolute;left:60;top:60;width:12377;height:12396;visibility:visible;mso-wrap-style:square;v-text-anchor:top" coordsize="1237615,123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" path="m618743,r48359,1863l714443,7363r46184,8998l805517,28720r43459,15581l890866,62968r40185,21614l969391,109005r36360,27095l1039991,165729r31985,32025l1101567,232038r27060,36405l1153018,306832r21586,40233l1193245,389006r15561,43511l1221148,477460r8986,46238l1235626,571092r1862,48413l1235626,667919r-5492,47394l1221148,761551r-12342,44943l1193245,850005r-18641,41941l1153018,932179r-24391,38389l1101567,1006973r-29591,34284l1039991,1073282r-34240,29629l969391,1130006r-38340,24423l890866,1176043r-41890,18667l805517,1210291r-44890,12359l714443,1231648r-47341,5500l618743,1239012r-48358,-1864l523044,1231648r-46184,-8998l431970,1210291r-43459,-15581l346621,1176043r-40185,-21614l268096,1130006r-36360,-27095l197496,1073282r-31985,-32025l135920,1006973,108860,970568,84469,932179,62883,891946,44242,850005,28681,806494,16339,761551,7353,715313,1861,667919,,619505,1861,571092,7353,523698r8986,-46238l28681,432517,44242,389006,62883,347065,84469,306832r24391,-38389l135920,232038r29591,-34284l197496,165729r34240,-29629l268096,109005,306436,84582,346621,62968,388511,44301,431970,28720,476860,16361,523044,7363,570385,1863,618743,xe" filled="f" strokecolor="#41709c" strokeweight=".96pt">
                        <v:path arrowok="t"/>
                      </v:shape>
                      <w10:anchorlock/>
                    </v:group>
                  </w:pict>
                </mc:Fallback>
              </mc:AlternateContent>
            </w:r>
          </w:p>
        </w:tc>
        <w:tc>
          <w:tcPr>
            <w:tcW w:w="2263" w:type="dxa"/>
          </w:tcPr>
          <w:p w14:paraId="0A7B6A18" w14:textId="77777777" w:rsidR="003170D7" w:rsidRDefault="003170D7">
            <w:pPr>
              <w:pStyle w:val="TableParagraph"/>
              <w:rPr>
                <w:b/>
                <w:i/>
                <w:sz w:val="20"/>
              </w:rPr>
            </w:pPr>
          </w:p>
          <w:p w14:paraId="3BA1D9BC" w14:textId="77777777" w:rsidR="003170D7" w:rsidRDefault="003170D7">
            <w:pPr>
              <w:pStyle w:val="TableParagraph"/>
              <w:spacing w:before="83"/>
              <w:rPr>
                <w:b/>
                <w:i/>
                <w:sz w:val="20"/>
              </w:rPr>
            </w:pPr>
          </w:p>
          <w:p w14:paraId="4B2AD1EB" w14:textId="77777777" w:rsidR="003170D7" w:rsidRDefault="00350176">
            <w:pPr>
              <w:pStyle w:val="TableParagraph"/>
              <w:ind w:left="65"/>
              <w:rPr>
                <w:sz w:val="20"/>
              </w:rPr>
            </w:pPr>
            <w:r>
              <w:rPr>
                <w:noProof/>
                <w:sz w:val="20"/>
              </w:rPr>
              <mc:AlternateContent>
                <mc:Choice Requires="wpg">
                  <w:drawing>
                    <wp:inline distT="0" distB="0" distL="0" distR="0" wp14:anchorId="76C63282" wp14:editId="2C8C9120">
                      <wp:extent cx="1251585" cy="1249680"/>
                      <wp:effectExtent l="9525" t="0" r="0" b="7619"/>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1585" cy="1249680"/>
                                <a:chOff x="0" y="0"/>
                                <a:chExt cx="1251585" cy="1249680"/>
                              </a:xfrm>
                            </wpg:grpSpPr>
                            <wps:wsp>
                              <wps:cNvPr id="114" name="Graphic 114"/>
                              <wps:cNvSpPr/>
                              <wps:spPr>
                                <a:xfrm>
                                  <a:off x="6095" y="6095"/>
                                  <a:ext cx="1239520" cy="1237615"/>
                                </a:xfrm>
                                <a:custGeom>
                                  <a:avLst/>
                                  <a:gdLst/>
                                  <a:ahLst/>
                                  <a:cxnLst/>
                                  <a:rect l="l" t="t" r="r" b="b"/>
                                  <a:pathLst>
                                    <a:path w="1239520" h="1237615">
                                      <a:moveTo>
                                        <a:pt x="1239012" y="618744"/>
                                      </a:moveTo>
                                      <a:lnTo>
                                        <a:pt x="1237148" y="570385"/>
                                      </a:lnTo>
                                      <a:lnTo>
                                        <a:pt x="1231648" y="523044"/>
                                      </a:lnTo>
                                      <a:lnTo>
                                        <a:pt x="1222650" y="476860"/>
                                      </a:lnTo>
                                      <a:lnTo>
                                        <a:pt x="1210291" y="431970"/>
                                      </a:lnTo>
                                      <a:lnTo>
                                        <a:pt x="1194710" y="388511"/>
                                      </a:lnTo>
                                      <a:lnTo>
                                        <a:pt x="1176043" y="346621"/>
                                      </a:lnTo>
                                      <a:lnTo>
                                        <a:pt x="1154429" y="306436"/>
                                      </a:lnTo>
                                      <a:lnTo>
                                        <a:pt x="1130006" y="268096"/>
                                      </a:lnTo>
                                      <a:lnTo>
                                        <a:pt x="1102911" y="231736"/>
                                      </a:lnTo>
                                      <a:lnTo>
                                        <a:pt x="1073282" y="197496"/>
                                      </a:lnTo>
                                      <a:lnTo>
                                        <a:pt x="1041257" y="165511"/>
                                      </a:lnTo>
                                      <a:lnTo>
                                        <a:pt x="1006973" y="135920"/>
                                      </a:lnTo>
                                      <a:lnTo>
                                        <a:pt x="970568" y="108860"/>
                                      </a:lnTo>
                                      <a:lnTo>
                                        <a:pt x="932179" y="84469"/>
                                      </a:lnTo>
                                      <a:lnTo>
                                        <a:pt x="891946" y="62883"/>
                                      </a:lnTo>
                                      <a:lnTo>
                                        <a:pt x="850005" y="44242"/>
                                      </a:lnTo>
                                      <a:lnTo>
                                        <a:pt x="806494" y="28681"/>
                                      </a:lnTo>
                                      <a:lnTo>
                                        <a:pt x="761551" y="16339"/>
                                      </a:lnTo>
                                      <a:lnTo>
                                        <a:pt x="715313" y="7353"/>
                                      </a:lnTo>
                                      <a:lnTo>
                                        <a:pt x="667919" y="1861"/>
                                      </a:lnTo>
                                      <a:lnTo>
                                        <a:pt x="619506" y="0"/>
                                      </a:lnTo>
                                      <a:lnTo>
                                        <a:pt x="571092" y="1861"/>
                                      </a:lnTo>
                                      <a:lnTo>
                                        <a:pt x="523698" y="7353"/>
                                      </a:lnTo>
                                      <a:lnTo>
                                        <a:pt x="477460" y="16339"/>
                                      </a:lnTo>
                                      <a:lnTo>
                                        <a:pt x="432517" y="28681"/>
                                      </a:lnTo>
                                      <a:lnTo>
                                        <a:pt x="389006" y="44242"/>
                                      </a:lnTo>
                                      <a:lnTo>
                                        <a:pt x="347065" y="62883"/>
                                      </a:lnTo>
                                      <a:lnTo>
                                        <a:pt x="306832" y="84469"/>
                                      </a:lnTo>
                                      <a:lnTo>
                                        <a:pt x="268443" y="108860"/>
                                      </a:lnTo>
                                      <a:lnTo>
                                        <a:pt x="232038" y="135920"/>
                                      </a:lnTo>
                                      <a:lnTo>
                                        <a:pt x="197754" y="165511"/>
                                      </a:lnTo>
                                      <a:lnTo>
                                        <a:pt x="165729" y="197496"/>
                                      </a:lnTo>
                                      <a:lnTo>
                                        <a:pt x="136100" y="231736"/>
                                      </a:lnTo>
                                      <a:lnTo>
                                        <a:pt x="109005" y="268096"/>
                                      </a:lnTo>
                                      <a:lnTo>
                                        <a:pt x="84582" y="306436"/>
                                      </a:lnTo>
                                      <a:lnTo>
                                        <a:pt x="62968" y="346621"/>
                                      </a:lnTo>
                                      <a:lnTo>
                                        <a:pt x="44301" y="388511"/>
                                      </a:lnTo>
                                      <a:lnTo>
                                        <a:pt x="28720" y="431970"/>
                                      </a:lnTo>
                                      <a:lnTo>
                                        <a:pt x="16361" y="476860"/>
                                      </a:lnTo>
                                      <a:lnTo>
                                        <a:pt x="7363" y="523044"/>
                                      </a:lnTo>
                                      <a:lnTo>
                                        <a:pt x="1863" y="570385"/>
                                      </a:lnTo>
                                      <a:lnTo>
                                        <a:pt x="0" y="618744"/>
                                      </a:lnTo>
                                      <a:lnTo>
                                        <a:pt x="1863" y="667102"/>
                                      </a:lnTo>
                                      <a:lnTo>
                                        <a:pt x="7363" y="714443"/>
                                      </a:lnTo>
                                      <a:lnTo>
                                        <a:pt x="16361" y="760627"/>
                                      </a:lnTo>
                                      <a:lnTo>
                                        <a:pt x="28720" y="805517"/>
                                      </a:lnTo>
                                      <a:lnTo>
                                        <a:pt x="44301" y="848976"/>
                                      </a:lnTo>
                                      <a:lnTo>
                                        <a:pt x="62968" y="890866"/>
                                      </a:lnTo>
                                      <a:lnTo>
                                        <a:pt x="84582" y="931051"/>
                                      </a:lnTo>
                                      <a:lnTo>
                                        <a:pt x="109005" y="969391"/>
                                      </a:lnTo>
                                      <a:lnTo>
                                        <a:pt x="136100" y="1005751"/>
                                      </a:lnTo>
                                      <a:lnTo>
                                        <a:pt x="165729" y="1039991"/>
                                      </a:lnTo>
                                      <a:lnTo>
                                        <a:pt x="197754" y="1071976"/>
                                      </a:lnTo>
                                      <a:lnTo>
                                        <a:pt x="232038" y="1101567"/>
                                      </a:lnTo>
                                      <a:lnTo>
                                        <a:pt x="268443" y="1128627"/>
                                      </a:lnTo>
                                      <a:lnTo>
                                        <a:pt x="306832" y="1153018"/>
                                      </a:lnTo>
                                      <a:lnTo>
                                        <a:pt x="347065" y="1174604"/>
                                      </a:lnTo>
                                      <a:lnTo>
                                        <a:pt x="389006" y="1193245"/>
                                      </a:lnTo>
                                      <a:lnTo>
                                        <a:pt x="432517" y="1208806"/>
                                      </a:lnTo>
                                      <a:lnTo>
                                        <a:pt x="477460" y="1221148"/>
                                      </a:lnTo>
                                      <a:lnTo>
                                        <a:pt x="523698" y="1230134"/>
                                      </a:lnTo>
                                      <a:lnTo>
                                        <a:pt x="571092" y="1235626"/>
                                      </a:lnTo>
                                      <a:lnTo>
                                        <a:pt x="619506" y="1237488"/>
                                      </a:lnTo>
                                      <a:lnTo>
                                        <a:pt x="667919" y="1235626"/>
                                      </a:lnTo>
                                      <a:lnTo>
                                        <a:pt x="715313" y="1230134"/>
                                      </a:lnTo>
                                      <a:lnTo>
                                        <a:pt x="761551" y="1221148"/>
                                      </a:lnTo>
                                      <a:lnTo>
                                        <a:pt x="806494" y="1208806"/>
                                      </a:lnTo>
                                      <a:lnTo>
                                        <a:pt x="850005" y="1193245"/>
                                      </a:lnTo>
                                      <a:lnTo>
                                        <a:pt x="891946" y="1174604"/>
                                      </a:lnTo>
                                      <a:lnTo>
                                        <a:pt x="932179" y="1153018"/>
                                      </a:lnTo>
                                      <a:lnTo>
                                        <a:pt x="970568" y="1128627"/>
                                      </a:lnTo>
                                      <a:lnTo>
                                        <a:pt x="1006973" y="1101567"/>
                                      </a:lnTo>
                                      <a:lnTo>
                                        <a:pt x="1041257" y="1071976"/>
                                      </a:lnTo>
                                      <a:lnTo>
                                        <a:pt x="1073282" y="1039991"/>
                                      </a:lnTo>
                                      <a:lnTo>
                                        <a:pt x="1102911" y="1005751"/>
                                      </a:lnTo>
                                      <a:lnTo>
                                        <a:pt x="1130006" y="969391"/>
                                      </a:lnTo>
                                      <a:lnTo>
                                        <a:pt x="1154429" y="931051"/>
                                      </a:lnTo>
                                      <a:lnTo>
                                        <a:pt x="1176043" y="890866"/>
                                      </a:lnTo>
                                      <a:lnTo>
                                        <a:pt x="1194710" y="848976"/>
                                      </a:lnTo>
                                      <a:lnTo>
                                        <a:pt x="1210291" y="805517"/>
                                      </a:lnTo>
                                      <a:lnTo>
                                        <a:pt x="1222650" y="760627"/>
                                      </a:lnTo>
                                      <a:lnTo>
                                        <a:pt x="1231648" y="714443"/>
                                      </a:lnTo>
                                      <a:lnTo>
                                        <a:pt x="1237148" y="667102"/>
                                      </a:lnTo>
                                      <a:lnTo>
                                        <a:pt x="1239012" y="618744"/>
                                      </a:lnTo>
                                      <a:close/>
                                    </a:path>
                                  </a:pathLst>
                                </a:custGeom>
                                <a:solidFill>
                                  <a:srgbClr val="5B9BD4"/>
                                </a:solidFill>
                              </wps:spPr>
                              <wps:bodyPr wrap="square" lIns="0" tIns="0" rIns="0" bIns="0" rtlCol="0">
                                <a:prstTxWarp prst="textNoShape">
                                  <a:avLst/>
                                </a:prstTxWarp>
                                <a:noAutofit/>
                              </wps:bodyPr>
                            </wps:wsp>
                            <wps:wsp>
                              <wps:cNvPr id="115" name="Graphic 115"/>
                              <wps:cNvSpPr/>
                              <wps:spPr>
                                <a:xfrm>
                                  <a:off x="6095" y="6095"/>
                                  <a:ext cx="1239520" cy="1237615"/>
                                </a:xfrm>
                                <a:custGeom>
                                  <a:avLst/>
                                  <a:gdLst/>
                                  <a:ahLst/>
                                  <a:cxnLst/>
                                  <a:rect l="l" t="t" r="r" b="b"/>
                                  <a:pathLst>
                                    <a:path w="1239520" h="1237615">
                                      <a:moveTo>
                                        <a:pt x="619506" y="0"/>
                                      </a:moveTo>
                                      <a:lnTo>
                                        <a:pt x="667919" y="1861"/>
                                      </a:lnTo>
                                      <a:lnTo>
                                        <a:pt x="715313" y="7353"/>
                                      </a:lnTo>
                                      <a:lnTo>
                                        <a:pt x="761551" y="16339"/>
                                      </a:lnTo>
                                      <a:lnTo>
                                        <a:pt x="806494" y="28681"/>
                                      </a:lnTo>
                                      <a:lnTo>
                                        <a:pt x="850005" y="44242"/>
                                      </a:lnTo>
                                      <a:lnTo>
                                        <a:pt x="891946" y="62883"/>
                                      </a:lnTo>
                                      <a:lnTo>
                                        <a:pt x="932179" y="84469"/>
                                      </a:lnTo>
                                      <a:lnTo>
                                        <a:pt x="970568" y="108860"/>
                                      </a:lnTo>
                                      <a:lnTo>
                                        <a:pt x="1006973" y="135920"/>
                                      </a:lnTo>
                                      <a:lnTo>
                                        <a:pt x="1041257" y="165511"/>
                                      </a:lnTo>
                                      <a:lnTo>
                                        <a:pt x="1073282" y="197496"/>
                                      </a:lnTo>
                                      <a:lnTo>
                                        <a:pt x="1102911" y="231736"/>
                                      </a:lnTo>
                                      <a:lnTo>
                                        <a:pt x="1130006" y="268096"/>
                                      </a:lnTo>
                                      <a:lnTo>
                                        <a:pt x="1154429" y="306436"/>
                                      </a:lnTo>
                                      <a:lnTo>
                                        <a:pt x="1176043" y="346621"/>
                                      </a:lnTo>
                                      <a:lnTo>
                                        <a:pt x="1194710" y="388511"/>
                                      </a:lnTo>
                                      <a:lnTo>
                                        <a:pt x="1210291" y="431970"/>
                                      </a:lnTo>
                                      <a:lnTo>
                                        <a:pt x="1222650" y="476860"/>
                                      </a:lnTo>
                                      <a:lnTo>
                                        <a:pt x="1231648" y="523044"/>
                                      </a:lnTo>
                                      <a:lnTo>
                                        <a:pt x="1237148" y="570385"/>
                                      </a:lnTo>
                                      <a:lnTo>
                                        <a:pt x="1239012" y="618744"/>
                                      </a:lnTo>
                                      <a:lnTo>
                                        <a:pt x="1237148" y="667102"/>
                                      </a:lnTo>
                                      <a:lnTo>
                                        <a:pt x="1231648" y="714443"/>
                                      </a:lnTo>
                                      <a:lnTo>
                                        <a:pt x="1222650" y="760627"/>
                                      </a:lnTo>
                                      <a:lnTo>
                                        <a:pt x="1210291" y="805517"/>
                                      </a:lnTo>
                                      <a:lnTo>
                                        <a:pt x="1194710" y="848976"/>
                                      </a:lnTo>
                                      <a:lnTo>
                                        <a:pt x="1176043" y="890866"/>
                                      </a:lnTo>
                                      <a:lnTo>
                                        <a:pt x="1154429" y="931051"/>
                                      </a:lnTo>
                                      <a:lnTo>
                                        <a:pt x="1130006" y="969391"/>
                                      </a:lnTo>
                                      <a:lnTo>
                                        <a:pt x="1102911" y="1005751"/>
                                      </a:lnTo>
                                      <a:lnTo>
                                        <a:pt x="1073282" y="1039991"/>
                                      </a:lnTo>
                                      <a:lnTo>
                                        <a:pt x="1041257" y="1071976"/>
                                      </a:lnTo>
                                      <a:lnTo>
                                        <a:pt x="1006973" y="1101567"/>
                                      </a:lnTo>
                                      <a:lnTo>
                                        <a:pt x="970568" y="1128627"/>
                                      </a:lnTo>
                                      <a:lnTo>
                                        <a:pt x="932179" y="1153018"/>
                                      </a:lnTo>
                                      <a:lnTo>
                                        <a:pt x="891946" y="1174604"/>
                                      </a:lnTo>
                                      <a:lnTo>
                                        <a:pt x="850005" y="1193245"/>
                                      </a:lnTo>
                                      <a:lnTo>
                                        <a:pt x="806494" y="1208806"/>
                                      </a:lnTo>
                                      <a:lnTo>
                                        <a:pt x="761551" y="1221148"/>
                                      </a:lnTo>
                                      <a:lnTo>
                                        <a:pt x="715313" y="1230134"/>
                                      </a:lnTo>
                                      <a:lnTo>
                                        <a:pt x="667919" y="1235626"/>
                                      </a:lnTo>
                                      <a:lnTo>
                                        <a:pt x="619506" y="1237488"/>
                                      </a:lnTo>
                                      <a:lnTo>
                                        <a:pt x="571092" y="1235626"/>
                                      </a:lnTo>
                                      <a:lnTo>
                                        <a:pt x="523698" y="1230134"/>
                                      </a:lnTo>
                                      <a:lnTo>
                                        <a:pt x="477460" y="1221148"/>
                                      </a:lnTo>
                                      <a:lnTo>
                                        <a:pt x="432517" y="1208806"/>
                                      </a:lnTo>
                                      <a:lnTo>
                                        <a:pt x="389006" y="1193245"/>
                                      </a:lnTo>
                                      <a:lnTo>
                                        <a:pt x="347065" y="1174604"/>
                                      </a:lnTo>
                                      <a:lnTo>
                                        <a:pt x="306832" y="1153018"/>
                                      </a:lnTo>
                                      <a:lnTo>
                                        <a:pt x="268443" y="1128627"/>
                                      </a:lnTo>
                                      <a:lnTo>
                                        <a:pt x="232038" y="1101567"/>
                                      </a:lnTo>
                                      <a:lnTo>
                                        <a:pt x="197754" y="1071976"/>
                                      </a:lnTo>
                                      <a:lnTo>
                                        <a:pt x="165729" y="1039991"/>
                                      </a:lnTo>
                                      <a:lnTo>
                                        <a:pt x="136100" y="1005751"/>
                                      </a:lnTo>
                                      <a:lnTo>
                                        <a:pt x="109005" y="969391"/>
                                      </a:lnTo>
                                      <a:lnTo>
                                        <a:pt x="84582" y="931051"/>
                                      </a:lnTo>
                                      <a:lnTo>
                                        <a:pt x="62968" y="890866"/>
                                      </a:lnTo>
                                      <a:lnTo>
                                        <a:pt x="44301" y="848976"/>
                                      </a:lnTo>
                                      <a:lnTo>
                                        <a:pt x="28720" y="805517"/>
                                      </a:lnTo>
                                      <a:lnTo>
                                        <a:pt x="16361" y="760627"/>
                                      </a:lnTo>
                                      <a:lnTo>
                                        <a:pt x="7363" y="714443"/>
                                      </a:lnTo>
                                      <a:lnTo>
                                        <a:pt x="1863" y="667102"/>
                                      </a:lnTo>
                                      <a:lnTo>
                                        <a:pt x="0" y="618744"/>
                                      </a:lnTo>
                                      <a:lnTo>
                                        <a:pt x="1863" y="570385"/>
                                      </a:lnTo>
                                      <a:lnTo>
                                        <a:pt x="7363" y="523044"/>
                                      </a:lnTo>
                                      <a:lnTo>
                                        <a:pt x="16361" y="476860"/>
                                      </a:lnTo>
                                      <a:lnTo>
                                        <a:pt x="28720" y="431970"/>
                                      </a:lnTo>
                                      <a:lnTo>
                                        <a:pt x="44301" y="388511"/>
                                      </a:lnTo>
                                      <a:lnTo>
                                        <a:pt x="62968" y="346621"/>
                                      </a:lnTo>
                                      <a:lnTo>
                                        <a:pt x="84582" y="306436"/>
                                      </a:lnTo>
                                      <a:lnTo>
                                        <a:pt x="109005" y="268096"/>
                                      </a:lnTo>
                                      <a:lnTo>
                                        <a:pt x="136100" y="231736"/>
                                      </a:lnTo>
                                      <a:lnTo>
                                        <a:pt x="165729" y="197496"/>
                                      </a:lnTo>
                                      <a:lnTo>
                                        <a:pt x="197754" y="165511"/>
                                      </a:lnTo>
                                      <a:lnTo>
                                        <a:pt x="232038" y="135920"/>
                                      </a:lnTo>
                                      <a:lnTo>
                                        <a:pt x="268443" y="108860"/>
                                      </a:lnTo>
                                      <a:lnTo>
                                        <a:pt x="306832" y="84469"/>
                                      </a:lnTo>
                                      <a:lnTo>
                                        <a:pt x="347065" y="62883"/>
                                      </a:lnTo>
                                      <a:lnTo>
                                        <a:pt x="389006" y="44242"/>
                                      </a:lnTo>
                                      <a:lnTo>
                                        <a:pt x="432517" y="28681"/>
                                      </a:lnTo>
                                      <a:lnTo>
                                        <a:pt x="477460" y="16339"/>
                                      </a:lnTo>
                                      <a:lnTo>
                                        <a:pt x="523698" y="7353"/>
                                      </a:lnTo>
                                      <a:lnTo>
                                        <a:pt x="571092" y="1861"/>
                                      </a:lnTo>
                                      <a:lnTo>
                                        <a:pt x="619506"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3650A2C4" id="Group 113" o:spid="_x0000_s1026" style="width:98.55pt;height:98.4pt;mso-position-horizontal-relative:char;mso-position-vertical-relative:line" coordsize="12515,12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">
                      <v:shape id="Graphic 114" o:spid="_x0000_s1027" style="position:absolute;left:60;top:60;width:12396;height:12377;visibility:visible;mso-wrap-style:square;v-text-anchor:top" coordsize="1239520,123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" path="m1239012,618744r-1864,-48359l1231648,523044r-8998,-46184l1210291,431970r-15581,-43459l1176043,346621r-21614,-40185l1130006,268096r-27095,-36360l1073282,197496r-32025,-31985l1006973,135920,970568,108860,932179,84469,891946,62883,850005,44242,806494,28681,761551,16339,715313,7353,667919,1861,619506,,571092,1861,523698,7353r-46238,8986l432517,28681,389006,44242,347065,62883,306832,84469r-38389,24391l232038,135920r-34284,29591l165729,197496r-29629,34240l109005,268096,84582,306436,62968,346621,44301,388511,28720,431970,16361,476860,7363,523044,1863,570385,,618744r1863,48358l7363,714443r8998,46184l28720,805517r15581,43459l62968,890866r21614,40185l109005,969391r27095,36360l165729,1039991r32025,31985l232038,1101567r36405,27060l306832,1153018r40233,21586l389006,1193245r43511,15561l477460,1221148r46238,8986l571092,1235626r48414,1862l667919,1235626r47394,-5492l761551,1221148r44943,-12342l850005,1193245r41941,-18641l932179,1153018r38389,-24391l1006973,1101567r34284,-29591l1073282,1039991r29629,-34240l1130006,969391r24423,-38340l1176043,890866r18667,-41890l1210291,805517r12359,-44890l1231648,714443r5500,-47341l1239012,618744xe" fillcolor="#5b9bd4" stroked="f">
                        <v:path arrowok="t"/>
                      </v:shape>
                      <v:shape id="Graphic 115" o:spid="_x0000_s1028" style="position:absolute;left:60;top:60;width:12396;height:12377;visibility:visible;mso-wrap-style:square;v-text-anchor:top" coordsize="1239520,123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" path="m619506,r48413,1861l715313,7353r46238,8986l806494,28681r43511,15561l891946,62883r40233,21586l970568,108860r36405,27060l1041257,165511r32025,31985l1102911,231736r27095,36360l1154429,306436r21614,40185l1194710,388511r15581,43459l1222650,476860r8998,46184l1237148,570385r1864,48359l1237148,667102r-5500,47341l1222650,760627r-12359,44890l1194710,848976r-18667,41890l1154429,931051r-24423,38340l1102911,1005751r-29629,34240l1041257,1071976r-34284,29591l970568,1128627r-38389,24391l891946,1174604r-41941,18641l806494,1208806r-44943,12342l715313,1230134r-47394,5492l619506,1237488r-48414,-1862l523698,1230134r-46238,-8986l432517,1208806r-43511,-15561l347065,1174604r-40233,-21586l268443,1128627r-36405,-27060l197754,1071976r-32025,-31985l136100,1005751,109005,969391,84582,931051,62968,890866,44301,848976,28720,805517,16361,760627,7363,714443,1863,667102,,618744,1863,570385,7363,523044r8998,-46184l28720,431970,44301,388511,62968,346621,84582,306436r24423,-38340l136100,231736r29629,-34240l197754,165511r34284,-29591l268443,108860,306832,84469,347065,62883,389006,44242,432517,28681,477460,16339,523698,7353,571092,1861,619506,xe" filled="f" strokecolor="#41709c" strokeweight=".96pt">
                        <v:path arrowok="t"/>
                      </v:shape>
                      <w10:anchorlock/>
                    </v:group>
                  </w:pict>
                </mc:Fallback>
              </mc:AlternateContent>
            </w:r>
          </w:p>
        </w:tc>
        <w:tc>
          <w:tcPr>
            <w:tcW w:w="2266" w:type="dxa"/>
          </w:tcPr>
          <w:p w14:paraId="44C40F4B" w14:textId="77777777" w:rsidR="003170D7" w:rsidRDefault="003170D7">
            <w:pPr>
              <w:pStyle w:val="TableParagraph"/>
              <w:rPr>
                <w:b/>
                <w:i/>
                <w:sz w:val="20"/>
              </w:rPr>
            </w:pPr>
          </w:p>
          <w:p w14:paraId="308B91CE" w14:textId="77777777" w:rsidR="003170D7" w:rsidRDefault="003170D7">
            <w:pPr>
              <w:pStyle w:val="TableParagraph"/>
              <w:spacing w:before="143"/>
              <w:rPr>
                <w:b/>
                <w:i/>
                <w:sz w:val="20"/>
              </w:rPr>
            </w:pPr>
          </w:p>
          <w:p w14:paraId="75655257" w14:textId="77777777" w:rsidR="003170D7" w:rsidRDefault="00350176">
            <w:pPr>
              <w:pStyle w:val="TableParagraph"/>
              <w:ind w:left="135"/>
              <w:rPr>
                <w:sz w:val="20"/>
              </w:rPr>
            </w:pPr>
            <w:r>
              <w:rPr>
                <w:noProof/>
                <w:sz w:val="20"/>
              </w:rPr>
              <mc:AlternateContent>
                <mc:Choice Requires="wpg">
                  <w:drawing>
                    <wp:inline distT="0" distB="0" distL="0" distR="0" wp14:anchorId="27A841AF" wp14:editId="7CEC8DDE">
                      <wp:extent cx="1249680" cy="1249680"/>
                      <wp:effectExtent l="9525" t="0" r="0" b="7619"/>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9680" cy="1249680"/>
                                <a:chOff x="0" y="0"/>
                                <a:chExt cx="1249680" cy="1249680"/>
                              </a:xfrm>
                            </wpg:grpSpPr>
                            <wps:wsp>
                              <wps:cNvPr id="117" name="Graphic 117"/>
                              <wps:cNvSpPr/>
                              <wps:spPr>
                                <a:xfrm>
                                  <a:off x="6095" y="6095"/>
                                  <a:ext cx="1237615" cy="1237615"/>
                                </a:xfrm>
                                <a:custGeom>
                                  <a:avLst/>
                                  <a:gdLst/>
                                  <a:ahLst/>
                                  <a:cxnLst/>
                                  <a:rect l="l" t="t" r="r" b="b"/>
                                  <a:pathLst>
                                    <a:path w="1237615" h="1237615">
                                      <a:moveTo>
                                        <a:pt x="1237488" y="618744"/>
                                      </a:moveTo>
                                      <a:lnTo>
                                        <a:pt x="1235626" y="570385"/>
                                      </a:lnTo>
                                      <a:lnTo>
                                        <a:pt x="1230134" y="523044"/>
                                      </a:lnTo>
                                      <a:lnTo>
                                        <a:pt x="1221148" y="476860"/>
                                      </a:lnTo>
                                      <a:lnTo>
                                        <a:pt x="1208806" y="431970"/>
                                      </a:lnTo>
                                      <a:lnTo>
                                        <a:pt x="1193245" y="388511"/>
                                      </a:lnTo>
                                      <a:lnTo>
                                        <a:pt x="1174604" y="346621"/>
                                      </a:lnTo>
                                      <a:lnTo>
                                        <a:pt x="1153018" y="306436"/>
                                      </a:lnTo>
                                      <a:lnTo>
                                        <a:pt x="1128627" y="268096"/>
                                      </a:lnTo>
                                      <a:lnTo>
                                        <a:pt x="1101567" y="231736"/>
                                      </a:lnTo>
                                      <a:lnTo>
                                        <a:pt x="1071976" y="197496"/>
                                      </a:lnTo>
                                      <a:lnTo>
                                        <a:pt x="1039991" y="165511"/>
                                      </a:lnTo>
                                      <a:lnTo>
                                        <a:pt x="1005751" y="135920"/>
                                      </a:lnTo>
                                      <a:lnTo>
                                        <a:pt x="969391" y="108860"/>
                                      </a:lnTo>
                                      <a:lnTo>
                                        <a:pt x="931051" y="84469"/>
                                      </a:lnTo>
                                      <a:lnTo>
                                        <a:pt x="890866" y="62883"/>
                                      </a:lnTo>
                                      <a:lnTo>
                                        <a:pt x="848976" y="44242"/>
                                      </a:lnTo>
                                      <a:lnTo>
                                        <a:pt x="805517" y="28681"/>
                                      </a:lnTo>
                                      <a:lnTo>
                                        <a:pt x="760627" y="16339"/>
                                      </a:lnTo>
                                      <a:lnTo>
                                        <a:pt x="714443" y="7353"/>
                                      </a:lnTo>
                                      <a:lnTo>
                                        <a:pt x="667102" y="1861"/>
                                      </a:lnTo>
                                      <a:lnTo>
                                        <a:pt x="618743" y="0"/>
                                      </a:lnTo>
                                      <a:lnTo>
                                        <a:pt x="570385" y="1861"/>
                                      </a:lnTo>
                                      <a:lnTo>
                                        <a:pt x="523044" y="7353"/>
                                      </a:lnTo>
                                      <a:lnTo>
                                        <a:pt x="476860" y="16339"/>
                                      </a:lnTo>
                                      <a:lnTo>
                                        <a:pt x="431970" y="28681"/>
                                      </a:lnTo>
                                      <a:lnTo>
                                        <a:pt x="388511" y="44242"/>
                                      </a:lnTo>
                                      <a:lnTo>
                                        <a:pt x="346621" y="62883"/>
                                      </a:lnTo>
                                      <a:lnTo>
                                        <a:pt x="306436" y="84469"/>
                                      </a:lnTo>
                                      <a:lnTo>
                                        <a:pt x="268096" y="108860"/>
                                      </a:lnTo>
                                      <a:lnTo>
                                        <a:pt x="231736" y="135920"/>
                                      </a:lnTo>
                                      <a:lnTo>
                                        <a:pt x="197496" y="165511"/>
                                      </a:lnTo>
                                      <a:lnTo>
                                        <a:pt x="165511" y="197496"/>
                                      </a:lnTo>
                                      <a:lnTo>
                                        <a:pt x="135920" y="231736"/>
                                      </a:lnTo>
                                      <a:lnTo>
                                        <a:pt x="108860" y="268096"/>
                                      </a:lnTo>
                                      <a:lnTo>
                                        <a:pt x="84469" y="306436"/>
                                      </a:lnTo>
                                      <a:lnTo>
                                        <a:pt x="62883" y="346621"/>
                                      </a:lnTo>
                                      <a:lnTo>
                                        <a:pt x="44242" y="388511"/>
                                      </a:lnTo>
                                      <a:lnTo>
                                        <a:pt x="28681" y="431970"/>
                                      </a:lnTo>
                                      <a:lnTo>
                                        <a:pt x="16339" y="476860"/>
                                      </a:lnTo>
                                      <a:lnTo>
                                        <a:pt x="7353" y="523044"/>
                                      </a:lnTo>
                                      <a:lnTo>
                                        <a:pt x="1861" y="570385"/>
                                      </a:lnTo>
                                      <a:lnTo>
                                        <a:pt x="0" y="618744"/>
                                      </a:lnTo>
                                      <a:lnTo>
                                        <a:pt x="1861" y="667102"/>
                                      </a:lnTo>
                                      <a:lnTo>
                                        <a:pt x="7353" y="714443"/>
                                      </a:lnTo>
                                      <a:lnTo>
                                        <a:pt x="16339" y="760627"/>
                                      </a:lnTo>
                                      <a:lnTo>
                                        <a:pt x="28681" y="805517"/>
                                      </a:lnTo>
                                      <a:lnTo>
                                        <a:pt x="44242" y="848976"/>
                                      </a:lnTo>
                                      <a:lnTo>
                                        <a:pt x="62883" y="890866"/>
                                      </a:lnTo>
                                      <a:lnTo>
                                        <a:pt x="84469" y="931051"/>
                                      </a:lnTo>
                                      <a:lnTo>
                                        <a:pt x="108860" y="969391"/>
                                      </a:lnTo>
                                      <a:lnTo>
                                        <a:pt x="135920" y="1005751"/>
                                      </a:lnTo>
                                      <a:lnTo>
                                        <a:pt x="165511" y="1039991"/>
                                      </a:lnTo>
                                      <a:lnTo>
                                        <a:pt x="197496" y="1071976"/>
                                      </a:lnTo>
                                      <a:lnTo>
                                        <a:pt x="231736" y="1101567"/>
                                      </a:lnTo>
                                      <a:lnTo>
                                        <a:pt x="268096" y="1128627"/>
                                      </a:lnTo>
                                      <a:lnTo>
                                        <a:pt x="306436" y="1153018"/>
                                      </a:lnTo>
                                      <a:lnTo>
                                        <a:pt x="346621" y="1174604"/>
                                      </a:lnTo>
                                      <a:lnTo>
                                        <a:pt x="388511" y="1193245"/>
                                      </a:lnTo>
                                      <a:lnTo>
                                        <a:pt x="431970" y="1208806"/>
                                      </a:lnTo>
                                      <a:lnTo>
                                        <a:pt x="476860" y="1221148"/>
                                      </a:lnTo>
                                      <a:lnTo>
                                        <a:pt x="523044" y="1230134"/>
                                      </a:lnTo>
                                      <a:lnTo>
                                        <a:pt x="570385" y="1235626"/>
                                      </a:lnTo>
                                      <a:lnTo>
                                        <a:pt x="618743" y="1237488"/>
                                      </a:lnTo>
                                      <a:lnTo>
                                        <a:pt x="667102" y="1235626"/>
                                      </a:lnTo>
                                      <a:lnTo>
                                        <a:pt x="714443" y="1230134"/>
                                      </a:lnTo>
                                      <a:lnTo>
                                        <a:pt x="760627" y="1221148"/>
                                      </a:lnTo>
                                      <a:lnTo>
                                        <a:pt x="805517" y="1208806"/>
                                      </a:lnTo>
                                      <a:lnTo>
                                        <a:pt x="848976" y="1193245"/>
                                      </a:lnTo>
                                      <a:lnTo>
                                        <a:pt x="890866" y="1174604"/>
                                      </a:lnTo>
                                      <a:lnTo>
                                        <a:pt x="931051" y="1153018"/>
                                      </a:lnTo>
                                      <a:lnTo>
                                        <a:pt x="969391" y="1128627"/>
                                      </a:lnTo>
                                      <a:lnTo>
                                        <a:pt x="1005751" y="1101567"/>
                                      </a:lnTo>
                                      <a:lnTo>
                                        <a:pt x="1039991" y="1071976"/>
                                      </a:lnTo>
                                      <a:lnTo>
                                        <a:pt x="1071976" y="1039991"/>
                                      </a:lnTo>
                                      <a:lnTo>
                                        <a:pt x="1101567" y="1005751"/>
                                      </a:lnTo>
                                      <a:lnTo>
                                        <a:pt x="1128627" y="969391"/>
                                      </a:lnTo>
                                      <a:lnTo>
                                        <a:pt x="1153018" y="931051"/>
                                      </a:lnTo>
                                      <a:lnTo>
                                        <a:pt x="1174604" y="890866"/>
                                      </a:lnTo>
                                      <a:lnTo>
                                        <a:pt x="1193245" y="848976"/>
                                      </a:lnTo>
                                      <a:lnTo>
                                        <a:pt x="1208806" y="805517"/>
                                      </a:lnTo>
                                      <a:lnTo>
                                        <a:pt x="1221148" y="760627"/>
                                      </a:lnTo>
                                      <a:lnTo>
                                        <a:pt x="1230134" y="714443"/>
                                      </a:lnTo>
                                      <a:lnTo>
                                        <a:pt x="1235626" y="667102"/>
                                      </a:lnTo>
                                      <a:lnTo>
                                        <a:pt x="1237488" y="618744"/>
                                      </a:lnTo>
                                      <a:close/>
                                    </a:path>
                                  </a:pathLst>
                                </a:custGeom>
                                <a:solidFill>
                                  <a:srgbClr val="5B9BD4"/>
                                </a:solidFill>
                              </wps:spPr>
                              <wps:bodyPr wrap="square" lIns="0" tIns="0" rIns="0" bIns="0" rtlCol="0">
                                <a:prstTxWarp prst="textNoShape">
                                  <a:avLst/>
                                </a:prstTxWarp>
                                <a:noAutofit/>
                              </wps:bodyPr>
                            </wps:wsp>
                            <wps:wsp>
                              <wps:cNvPr id="118" name="Graphic 118"/>
                              <wps:cNvSpPr/>
                              <wps:spPr>
                                <a:xfrm>
                                  <a:off x="6095" y="6095"/>
                                  <a:ext cx="1237615" cy="1237615"/>
                                </a:xfrm>
                                <a:custGeom>
                                  <a:avLst/>
                                  <a:gdLst/>
                                  <a:ahLst/>
                                  <a:cxnLst/>
                                  <a:rect l="l" t="t" r="r" b="b"/>
                                  <a:pathLst>
                                    <a:path w="1237615" h="1237615">
                                      <a:moveTo>
                                        <a:pt x="618743" y="0"/>
                                      </a:moveTo>
                                      <a:lnTo>
                                        <a:pt x="667102" y="1861"/>
                                      </a:lnTo>
                                      <a:lnTo>
                                        <a:pt x="714443" y="7353"/>
                                      </a:lnTo>
                                      <a:lnTo>
                                        <a:pt x="760627" y="16339"/>
                                      </a:lnTo>
                                      <a:lnTo>
                                        <a:pt x="805517" y="28681"/>
                                      </a:lnTo>
                                      <a:lnTo>
                                        <a:pt x="848976" y="44242"/>
                                      </a:lnTo>
                                      <a:lnTo>
                                        <a:pt x="890866" y="62883"/>
                                      </a:lnTo>
                                      <a:lnTo>
                                        <a:pt x="931051" y="84469"/>
                                      </a:lnTo>
                                      <a:lnTo>
                                        <a:pt x="969391" y="108860"/>
                                      </a:lnTo>
                                      <a:lnTo>
                                        <a:pt x="1005751" y="135920"/>
                                      </a:lnTo>
                                      <a:lnTo>
                                        <a:pt x="1039991" y="165511"/>
                                      </a:lnTo>
                                      <a:lnTo>
                                        <a:pt x="1071976" y="197496"/>
                                      </a:lnTo>
                                      <a:lnTo>
                                        <a:pt x="1101567" y="231736"/>
                                      </a:lnTo>
                                      <a:lnTo>
                                        <a:pt x="1128627" y="268096"/>
                                      </a:lnTo>
                                      <a:lnTo>
                                        <a:pt x="1153018" y="306436"/>
                                      </a:lnTo>
                                      <a:lnTo>
                                        <a:pt x="1174604" y="346621"/>
                                      </a:lnTo>
                                      <a:lnTo>
                                        <a:pt x="1193245" y="388511"/>
                                      </a:lnTo>
                                      <a:lnTo>
                                        <a:pt x="1208806" y="431970"/>
                                      </a:lnTo>
                                      <a:lnTo>
                                        <a:pt x="1221148" y="476860"/>
                                      </a:lnTo>
                                      <a:lnTo>
                                        <a:pt x="1230134" y="523044"/>
                                      </a:lnTo>
                                      <a:lnTo>
                                        <a:pt x="1235626" y="570385"/>
                                      </a:lnTo>
                                      <a:lnTo>
                                        <a:pt x="1237488" y="618744"/>
                                      </a:lnTo>
                                      <a:lnTo>
                                        <a:pt x="1235626" y="667102"/>
                                      </a:lnTo>
                                      <a:lnTo>
                                        <a:pt x="1230134" y="714443"/>
                                      </a:lnTo>
                                      <a:lnTo>
                                        <a:pt x="1221148" y="760627"/>
                                      </a:lnTo>
                                      <a:lnTo>
                                        <a:pt x="1208806" y="805517"/>
                                      </a:lnTo>
                                      <a:lnTo>
                                        <a:pt x="1193245" y="848976"/>
                                      </a:lnTo>
                                      <a:lnTo>
                                        <a:pt x="1174604" y="890866"/>
                                      </a:lnTo>
                                      <a:lnTo>
                                        <a:pt x="1153018" y="931051"/>
                                      </a:lnTo>
                                      <a:lnTo>
                                        <a:pt x="1128627" y="969391"/>
                                      </a:lnTo>
                                      <a:lnTo>
                                        <a:pt x="1101567" y="1005751"/>
                                      </a:lnTo>
                                      <a:lnTo>
                                        <a:pt x="1071976" y="1039991"/>
                                      </a:lnTo>
                                      <a:lnTo>
                                        <a:pt x="1039991" y="1071976"/>
                                      </a:lnTo>
                                      <a:lnTo>
                                        <a:pt x="1005751" y="1101567"/>
                                      </a:lnTo>
                                      <a:lnTo>
                                        <a:pt x="969391" y="1128627"/>
                                      </a:lnTo>
                                      <a:lnTo>
                                        <a:pt x="931051" y="1153018"/>
                                      </a:lnTo>
                                      <a:lnTo>
                                        <a:pt x="890866" y="1174604"/>
                                      </a:lnTo>
                                      <a:lnTo>
                                        <a:pt x="848976" y="1193245"/>
                                      </a:lnTo>
                                      <a:lnTo>
                                        <a:pt x="805517" y="1208806"/>
                                      </a:lnTo>
                                      <a:lnTo>
                                        <a:pt x="760627" y="1221148"/>
                                      </a:lnTo>
                                      <a:lnTo>
                                        <a:pt x="714443" y="1230134"/>
                                      </a:lnTo>
                                      <a:lnTo>
                                        <a:pt x="667102" y="1235626"/>
                                      </a:lnTo>
                                      <a:lnTo>
                                        <a:pt x="618743" y="1237488"/>
                                      </a:lnTo>
                                      <a:lnTo>
                                        <a:pt x="570385" y="1235626"/>
                                      </a:lnTo>
                                      <a:lnTo>
                                        <a:pt x="523044" y="1230134"/>
                                      </a:lnTo>
                                      <a:lnTo>
                                        <a:pt x="476860" y="1221148"/>
                                      </a:lnTo>
                                      <a:lnTo>
                                        <a:pt x="431970" y="1208806"/>
                                      </a:lnTo>
                                      <a:lnTo>
                                        <a:pt x="388511" y="1193245"/>
                                      </a:lnTo>
                                      <a:lnTo>
                                        <a:pt x="346621" y="1174604"/>
                                      </a:lnTo>
                                      <a:lnTo>
                                        <a:pt x="306436" y="1153018"/>
                                      </a:lnTo>
                                      <a:lnTo>
                                        <a:pt x="268096" y="1128627"/>
                                      </a:lnTo>
                                      <a:lnTo>
                                        <a:pt x="231736" y="1101567"/>
                                      </a:lnTo>
                                      <a:lnTo>
                                        <a:pt x="197496" y="1071976"/>
                                      </a:lnTo>
                                      <a:lnTo>
                                        <a:pt x="165511" y="1039991"/>
                                      </a:lnTo>
                                      <a:lnTo>
                                        <a:pt x="135920" y="1005751"/>
                                      </a:lnTo>
                                      <a:lnTo>
                                        <a:pt x="108860" y="969391"/>
                                      </a:lnTo>
                                      <a:lnTo>
                                        <a:pt x="84469" y="931051"/>
                                      </a:lnTo>
                                      <a:lnTo>
                                        <a:pt x="62883" y="890866"/>
                                      </a:lnTo>
                                      <a:lnTo>
                                        <a:pt x="44242" y="848976"/>
                                      </a:lnTo>
                                      <a:lnTo>
                                        <a:pt x="28681" y="805517"/>
                                      </a:lnTo>
                                      <a:lnTo>
                                        <a:pt x="16339" y="760627"/>
                                      </a:lnTo>
                                      <a:lnTo>
                                        <a:pt x="7353" y="714443"/>
                                      </a:lnTo>
                                      <a:lnTo>
                                        <a:pt x="1861" y="667102"/>
                                      </a:lnTo>
                                      <a:lnTo>
                                        <a:pt x="0" y="618744"/>
                                      </a:lnTo>
                                      <a:lnTo>
                                        <a:pt x="1861" y="570385"/>
                                      </a:lnTo>
                                      <a:lnTo>
                                        <a:pt x="7353" y="523044"/>
                                      </a:lnTo>
                                      <a:lnTo>
                                        <a:pt x="16339" y="476860"/>
                                      </a:lnTo>
                                      <a:lnTo>
                                        <a:pt x="28681" y="431970"/>
                                      </a:lnTo>
                                      <a:lnTo>
                                        <a:pt x="44242" y="388511"/>
                                      </a:lnTo>
                                      <a:lnTo>
                                        <a:pt x="62883" y="346621"/>
                                      </a:lnTo>
                                      <a:lnTo>
                                        <a:pt x="84469" y="306436"/>
                                      </a:lnTo>
                                      <a:lnTo>
                                        <a:pt x="108860" y="268096"/>
                                      </a:lnTo>
                                      <a:lnTo>
                                        <a:pt x="135920" y="231736"/>
                                      </a:lnTo>
                                      <a:lnTo>
                                        <a:pt x="165511" y="197496"/>
                                      </a:lnTo>
                                      <a:lnTo>
                                        <a:pt x="197496" y="165511"/>
                                      </a:lnTo>
                                      <a:lnTo>
                                        <a:pt x="231736" y="135920"/>
                                      </a:lnTo>
                                      <a:lnTo>
                                        <a:pt x="268096" y="108860"/>
                                      </a:lnTo>
                                      <a:lnTo>
                                        <a:pt x="306436" y="84469"/>
                                      </a:lnTo>
                                      <a:lnTo>
                                        <a:pt x="346621" y="62883"/>
                                      </a:lnTo>
                                      <a:lnTo>
                                        <a:pt x="388511" y="44242"/>
                                      </a:lnTo>
                                      <a:lnTo>
                                        <a:pt x="431970" y="28681"/>
                                      </a:lnTo>
                                      <a:lnTo>
                                        <a:pt x="476860" y="16339"/>
                                      </a:lnTo>
                                      <a:lnTo>
                                        <a:pt x="523044" y="7353"/>
                                      </a:lnTo>
                                      <a:lnTo>
                                        <a:pt x="570385" y="1861"/>
                                      </a:lnTo>
                                      <a:lnTo>
                                        <a:pt x="618743"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652543CB" id="Group 116" o:spid="_x0000_s1026" style="width:98.4pt;height:98.4pt;mso-position-horizontal-relative:char;mso-position-vertical-relative:line" coordsize="12496,12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">
                      <v:shape id="Graphic 117" o:spid="_x0000_s1027" style="position:absolute;left:60;top:60;width:12377;height:12377;visibility:visible;mso-wrap-style:square;v-text-anchor:top" coordsize="1237615,123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" path="m1237488,618744r-1862,-48359l1230134,523044r-8986,-46184l1208806,431970r-15561,-43459l1174604,346621r-21586,-40185l1128627,268096r-27060,-36360l1071976,197496r-31985,-31985l1005751,135920,969391,108860,931051,84469,890866,62883,848976,44242,805517,28681,760627,16339,714443,7353,667102,1861,618743,,570385,1861,523044,7353r-46184,8986l431970,28681,388511,44242,346621,62883,306436,84469r-38340,24391l231736,135920r-34240,29591l165511,197496r-29591,34240l108860,268096,84469,306436,62883,346621,44242,388511,28681,431970,16339,476860,7353,523044,1861,570385,,618744r1861,48358l7353,714443r8986,46184l28681,805517r15561,43459l62883,890866r21586,40185l108860,969391r27060,36360l165511,1039991r31985,31985l231736,1101567r36360,27060l306436,1153018r40185,21586l388511,1193245r43459,15561l476860,1221148r46184,8986l570385,1235626r48358,1862l667102,1235626r47341,-5492l760627,1221148r44890,-12342l848976,1193245r41890,-18641l931051,1153018r38340,-24391l1005751,1101567r34240,-29591l1071976,1039991r29591,-34240l1128627,969391r24391,-38340l1174604,890866r18641,-41890l1208806,805517r12342,-44890l1230134,714443r5492,-47341l1237488,618744xe" fillcolor="#5b9bd4" stroked="f">
                        <v:path arrowok="t"/>
                      </v:shape>
                      <v:shape id="Graphic 118" o:spid="_x0000_s1028" style="position:absolute;left:60;top:60;width:12377;height:12377;visibility:visible;mso-wrap-style:square;v-text-anchor:top" coordsize="1237615,123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" path="m618743,r48359,1861l714443,7353r46184,8986l805517,28681r43459,15561l890866,62883r40185,21586l969391,108860r36360,27060l1039991,165511r31985,31985l1101567,231736r27060,36360l1153018,306436r21586,40185l1193245,388511r15561,43459l1221148,476860r8986,46184l1235626,570385r1862,48359l1235626,667102r-5492,47341l1221148,760627r-12342,44890l1193245,848976r-18641,41890l1153018,931051r-24391,38340l1101567,1005751r-29591,34240l1039991,1071976r-34240,29591l969391,1128627r-38340,24391l890866,1174604r-41890,18641l805517,1208806r-44890,12342l714443,1230134r-47341,5492l618743,1237488r-48358,-1862l523044,1230134r-46184,-8986l431970,1208806r-43459,-15561l346621,1174604r-40185,-21586l268096,1128627r-36360,-27060l197496,1071976r-31985,-31985l135920,1005751,108860,969391,84469,931051,62883,890866,44242,848976,28681,805517,16339,760627,7353,714443,1861,667102,,618744,1861,570385,7353,523044r8986,-46184l28681,431970,44242,388511,62883,346621,84469,306436r24391,-38340l135920,231736r29591,-34240l197496,165511r34240,-29591l268096,108860,306436,84469,346621,62883,388511,44242,431970,28681,476860,16339,523044,7353,570385,1861,618743,xe" filled="f" strokecolor="#41709c" strokeweight=".96pt">
                        <v:path arrowok="t"/>
                      </v:shape>
                      <w10:anchorlock/>
                    </v:group>
                  </w:pict>
                </mc:Fallback>
              </mc:AlternateContent>
            </w:r>
          </w:p>
        </w:tc>
        <w:tc>
          <w:tcPr>
            <w:tcW w:w="3240" w:type="dxa"/>
          </w:tcPr>
          <w:p w14:paraId="4B14D0E3" w14:textId="77777777" w:rsidR="003170D7" w:rsidRDefault="003170D7">
            <w:pPr>
              <w:pStyle w:val="TableParagraph"/>
              <w:rPr>
                <w:b/>
                <w:i/>
                <w:sz w:val="20"/>
              </w:rPr>
            </w:pPr>
          </w:p>
          <w:p w14:paraId="789E62E9" w14:textId="77777777" w:rsidR="003170D7" w:rsidRDefault="003170D7">
            <w:pPr>
              <w:pStyle w:val="TableParagraph"/>
              <w:spacing w:before="172"/>
              <w:rPr>
                <w:b/>
                <w:i/>
                <w:sz w:val="20"/>
              </w:rPr>
            </w:pPr>
          </w:p>
          <w:p w14:paraId="6F458BAA" w14:textId="77777777" w:rsidR="003170D7" w:rsidRDefault="00350176">
            <w:pPr>
              <w:pStyle w:val="TableParagraph"/>
              <w:ind w:left="684"/>
              <w:rPr>
                <w:sz w:val="20"/>
              </w:rPr>
            </w:pPr>
            <w:r>
              <w:rPr>
                <w:noProof/>
                <w:sz w:val="20"/>
              </w:rPr>
              <mc:AlternateContent>
                <mc:Choice Requires="wpg">
                  <w:drawing>
                    <wp:inline distT="0" distB="0" distL="0" distR="0" wp14:anchorId="1A0B7FCD" wp14:editId="4632A294">
                      <wp:extent cx="1251585" cy="1251585"/>
                      <wp:effectExtent l="9525" t="0" r="0" b="5715"/>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1585" cy="1251585"/>
                                <a:chOff x="0" y="0"/>
                                <a:chExt cx="1251585" cy="1251585"/>
                              </a:xfrm>
                            </wpg:grpSpPr>
                            <wps:wsp>
                              <wps:cNvPr id="120" name="Graphic 120"/>
                              <wps:cNvSpPr/>
                              <wps:spPr>
                                <a:xfrm>
                                  <a:off x="6095" y="6095"/>
                                  <a:ext cx="1239520" cy="1239520"/>
                                </a:xfrm>
                                <a:custGeom>
                                  <a:avLst/>
                                  <a:gdLst/>
                                  <a:ahLst/>
                                  <a:cxnLst/>
                                  <a:rect l="l" t="t" r="r" b="b"/>
                                  <a:pathLst>
                                    <a:path w="1239520" h="1239520">
                                      <a:moveTo>
                                        <a:pt x="1239012" y="619506"/>
                                      </a:moveTo>
                                      <a:lnTo>
                                        <a:pt x="1237148" y="571092"/>
                                      </a:lnTo>
                                      <a:lnTo>
                                        <a:pt x="1231648" y="523698"/>
                                      </a:lnTo>
                                      <a:lnTo>
                                        <a:pt x="1222650" y="477460"/>
                                      </a:lnTo>
                                      <a:lnTo>
                                        <a:pt x="1210291" y="432517"/>
                                      </a:lnTo>
                                      <a:lnTo>
                                        <a:pt x="1194710" y="389006"/>
                                      </a:lnTo>
                                      <a:lnTo>
                                        <a:pt x="1176043" y="347065"/>
                                      </a:lnTo>
                                      <a:lnTo>
                                        <a:pt x="1154429" y="306832"/>
                                      </a:lnTo>
                                      <a:lnTo>
                                        <a:pt x="1130006" y="268443"/>
                                      </a:lnTo>
                                      <a:lnTo>
                                        <a:pt x="1102911" y="232038"/>
                                      </a:lnTo>
                                      <a:lnTo>
                                        <a:pt x="1073282" y="197754"/>
                                      </a:lnTo>
                                      <a:lnTo>
                                        <a:pt x="1041257" y="165729"/>
                                      </a:lnTo>
                                      <a:lnTo>
                                        <a:pt x="1006973" y="136100"/>
                                      </a:lnTo>
                                      <a:lnTo>
                                        <a:pt x="970568" y="109005"/>
                                      </a:lnTo>
                                      <a:lnTo>
                                        <a:pt x="932180" y="84582"/>
                                      </a:lnTo>
                                      <a:lnTo>
                                        <a:pt x="891946" y="62968"/>
                                      </a:lnTo>
                                      <a:lnTo>
                                        <a:pt x="850005" y="44301"/>
                                      </a:lnTo>
                                      <a:lnTo>
                                        <a:pt x="806494" y="28720"/>
                                      </a:lnTo>
                                      <a:lnTo>
                                        <a:pt x="761551" y="16361"/>
                                      </a:lnTo>
                                      <a:lnTo>
                                        <a:pt x="715313" y="7363"/>
                                      </a:lnTo>
                                      <a:lnTo>
                                        <a:pt x="667919" y="1863"/>
                                      </a:lnTo>
                                      <a:lnTo>
                                        <a:pt x="619506" y="0"/>
                                      </a:lnTo>
                                      <a:lnTo>
                                        <a:pt x="571092" y="1863"/>
                                      </a:lnTo>
                                      <a:lnTo>
                                        <a:pt x="523698" y="7363"/>
                                      </a:lnTo>
                                      <a:lnTo>
                                        <a:pt x="477460" y="16361"/>
                                      </a:lnTo>
                                      <a:lnTo>
                                        <a:pt x="432517" y="28720"/>
                                      </a:lnTo>
                                      <a:lnTo>
                                        <a:pt x="389006" y="44301"/>
                                      </a:lnTo>
                                      <a:lnTo>
                                        <a:pt x="347065" y="62968"/>
                                      </a:lnTo>
                                      <a:lnTo>
                                        <a:pt x="306831" y="84582"/>
                                      </a:lnTo>
                                      <a:lnTo>
                                        <a:pt x="268443" y="109005"/>
                                      </a:lnTo>
                                      <a:lnTo>
                                        <a:pt x="232038" y="136100"/>
                                      </a:lnTo>
                                      <a:lnTo>
                                        <a:pt x="197754" y="165729"/>
                                      </a:lnTo>
                                      <a:lnTo>
                                        <a:pt x="165729" y="197754"/>
                                      </a:lnTo>
                                      <a:lnTo>
                                        <a:pt x="136100" y="232038"/>
                                      </a:lnTo>
                                      <a:lnTo>
                                        <a:pt x="109005" y="268443"/>
                                      </a:lnTo>
                                      <a:lnTo>
                                        <a:pt x="84582" y="306832"/>
                                      </a:lnTo>
                                      <a:lnTo>
                                        <a:pt x="62968" y="347065"/>
                                      </a:lnTo>
                                      <a:lnTo>
                                        <a:pt x="44301" y="389006"/>
                                      </a:lnTo>
                                      <a:lnTo>
                                        <a:pt x="28720" y="432517"/>
                                      </a:lnTo>
                                      <a:lnTo>
                                        <a:pt x="16361" y="477460"/>
                                      </a:lnTo>
                                      <a:lnTo>
                                        <a:pt x="7363" y="523698"/>
                                      </a:lnTo>
                                      <a:lnTo>
                                        <a:pt x="1863" y="571092"/>
                                      </a:lnTo>
                                      <a:lnTo>
                                        <a:pt x="0" y="619506"/>
                                      </a:lnTo>
                                      <a:lnTo>
                                        <a:pt x="1863" y="667919"/>
                                      </a:lnTo>
                                      <a:lnTo>
                                        <a:pt x="7363" y="715313"/>
                                      </a:lnTo>
                                      <a:lnTo>
                                        <a:pt x="16361" y="761551"/>
                                      </a:lnTo>
                                      <a:lnTo>
                                        <a:pt x="28720" y="806494"/>
                                      </a:lnTo>
                                      <a:lnTo>
                                        <a:pt x="44301" y="850005"/>
                                      </a:lnTo>
                                      <a:lnTo>
                                        <a:pt x="62968" y="891946"/>
                                      </a:lnTo>
                                      <a:lnTo>
                                        <a:pt x="84582" y="932179"/>
                                      </a:lnTo>
                                      <a:lnTo>
                                        <a:pt x="109005" y="970568"/>
                                      </a:lnTo>
                                      <a:lnTo>
                                        <a:pt x="136100" y="1006973"/>
                                      </a:lnTo>
                                      <a:lnTo>
                                        <a:pt x="165729" y="1041257"/>
                                      </a:lnTo>
                                      <a:lnTo>
                                        <a:pt x="197754" y="1073282"/>
                                      </a:lnTo>
                                      <a:lnTo>
                                        <a:pt x="232038" y="1102911"/>
                                      </a:lnTo>
                                      <a:lnTo>
                                        <a:pt x="268443" y="1130006"/>
                                      </a:lnTo>
                                      <a:lnTo>
                                        <a:pt x="306831" y="1154429"/>
                                      </a:lnTo>
                                      <a:lnTo>
                                        <a:pt x="347065" y="1176043"/>
                                      </a:lnTo>
                                      <a:lnTo>
                                        <a:pt x="389006" y="1194710"/>
                                      </a:lnTo>
                                      <a:lnTo>
                                        <a:pt x="432517" y="1210291"/>
                                      </a:lnTo>
                                      <a:lnTo>
                                        <a:pt x="477460" y="1222650"/>
                                      </a:lnTo>
                                      <a:lnTo>
                                        <a:pt x="523698" y="1231648"/>
                                      </a:lnTo>
                                      <a:lnTo>
                                        <a:pt x="571092" y="1237148"/>
                                      </a:lnTo>
                                      <a:lnTo>
                                        <a:pt x="619506" y="1239012"/>
                                      </a:lnTo>
                                      <a:lnTo>
                                        <a:pt x="667919" y="1237148"/>
                                      </a:lnTo>
                                      <a:lnTo>
                                        <a:pt x="715313" y="1231648"/>
                                      </a:lnTo>
                                      <a:lnTo>
                                        <a:pt x="761551" y="1222650"/>
                                      </a:lnTo>
                                      <a:lnTo>
                                        <a:pt x="806494" y="1210291"/>
                                      </a:lnTo>
                                      <a:lnTo>
                                        <a:pt x="850005" y="1194710"/>
                                      </a:lnTo>
                                      <a:lnTo>
                                        <a:pt x="891946" y="1176043"/>
                                      </a:lnTo>
                                      <a:lnTo>
                                        <a:pt x="932180" y="1154429"/>
                                      </a:lnTo>
                                      <a:lnTo>
                                        <a:pt x="970568" y="1130006"/>
                                      </a:lnTo>
                                      <a:lnTo>
                                        <a:pt x="1006973" y="1102911"/>
                                      </a:lnTo>
                                      <a:lnTo>
                                        <a:pt x="1041257" y="1073282"/>
                                      </a:lnTo>
                                      <a:lnTo>
                                        <a:pt x="1073282" y="1041257"/>
                                      </a:lnTo>
                                      <a:lnTo>
                                        <a:pt x="1102911" y="1006973"/>
                                      </a:lnTo>
                                      <a:lnTo>
                                        <a:pt x="1130006" y="970568"/>
                                      </a:lnTo>
                                      <a:lnTo>
                                        <a:pt x="1154429" y="932179"/>
                                      </a:lnTo>
                                      <a:lnTo>
                                        <a:pt x="1176043" y="891946"/>
                                      </a:lnTo>
                                      <a:lnTo>
                                        <a:pt x="1194710" y="850005"/>
                                      </a:lnTo>
                                      <a:lnTo>
                                        <a:pt x="1210291" y="806494"/>
                                      </a:lnTo>
                                      <a:lnTo>
                                        <a:pt x="1222650" y="761551"/>
                                      </a:lnTo>
                                      <a:lnTo>
                                        <a:pt x="1231648" y="715313"/>
                                      </a:lnTo>
                                      <a:lnTo>
                                        <a:pt x="1237148" y="667919"/>
                                      </a:lnTo>
                                      <a:lnTo>
                                        <a:pt x="1239012" y="619506"/>
                                      </a:lnTo>
                                      <a:close/>
                                    </a:path>
                                  </a:pathLst>
                                </a:custGeom>
                                <a:solidFill>
                                  <a:srgbClr val="5B9BD4"/>
                                </a:solidFill>
                              </wps:spPr>
                              <wps:bodyPr wrap="square" lIns="0" tIns="0" rIns="0" bIns="0" rtlCol="0">
                                <a:prstTxWarp prst="textNoShape">
                                  <a:avLst/>
                                </a:prstTxWarp>
                                <a:noAutofit/>
                              </wps:bodyPr>
                            </wps:wsp>
                            <wps:wsp>
                              <wps:cNvPr id="121" name="Graphic 121"/>
                              <wps:cNvSpPr/>
                              <wps:spPr>
                                <a:xfrm>
                                  <a:off x="6095" y="6095"/>
                                  <a:ext cx="1239520" cy="1239520"/>
                                </a:xfrm>
                                <a:custGeom>
                                  <a:avLst/>
                                  <a:gdLst/>
                                  <a:ahLst/>
                                  <a:cxnLst/>
                                  <a:rect l="l" t="t" r="r" b="b"/>
                                  <a:pathLst>
                                    <a:path w="1239520" h="1239520">
                                      <a:moveTo>
                                        <a:pt x="619506" y="0"/>
                                      </a:moveTo>
                                      <a:lnTo>
                                        <a:pt x="667919" y="1863"/>
                                      </a:lnTo>
                                      <a:lnTo>
                                        <a:pt x="715313" y="7363"/>
                                      </a:lnTo>
                                      <a:lnTo>
                                        <a:pt x="761551" y="16361"/>
                                      </a:lnTo>
                                      <a:lnTo>
                                        <a:pt x="806494" y="28720"/>
                                      </a:lnTo>
                                      <a:lnTo>
                                        <a:pt x="850005" y="44301"/>
                                      </a:lnTo>
                                      <a:lnTo>
                                        <a:pt x="891946" y="62968"/>
                                      </a:lnTo>
                                      <a:lnTo>
                                        <a:pt x="932180" y="84582"/>
                                      </a:lnTo>
                                      <a:lnTo>
                                        <a:pt x="970568" y="109005"/>
                                      </a:lnTo>
                                      <a:lnTo>
                                        <a:pt x="1006973" y="136100"/>
                                      </a:lnTo>
                                      <a:lnTo>
                                        <a:pt x="1041257" y="165729"/>
                                      </a:lnTo>
                                      <a:lnTo>
                                        <a:pt x="1073282" y="197754"/>
                                      </a:lnTo>
                                      <a:lnTo>
                                        <a:pt x="1102911" y="232038"/>
                                      </a:lnTo>
                                      <a:lnTo>
                                        <a:pt x="1130006" y="268443"/>
                                      </a:lnTo>
                                      <a:lnTo>
                                        <a:pt x="1154429" y="306832"/>
                                      </a:lnTo>
                                      <a:lnTo>
                                        <a:pt x="1176043" y="347065"/>
                                      </a:lnTo>
                                      <a:lnTo>
                                        <a:pt x="1194710" y="389006"/>
                                      </a:lnTo>
                                      <a:lnTo>
                                        <a:pt x="1210291" y="432517"/>
                                      </a:lnTo>
                                      <a:lnTo>
                                        <a:pt x="1222650" y="477460"/>
                                      </a:lnTo>
                                      <a:lnTo>
                                        <a:pt x="1231648" y="523698"/>
                                      </a:lnTo>
                                      <a:lnTo>
                                        <a:pt x="1237148" y="571092"/>
                                      </a:lnTo>
                                      <a:lnTo>
                                        <a:pt x="1239012" y="619506"/>
                                      </a:lnTo>
                                      <a:lnTo>
                                        <a:pt x="1237148" y="667919"/>
                                      </a:lnTo>
                                      <a:lnTo>
                                        <a:pt x="1231648" y="715313"/>
                                      </a:lnTo>
                                      <a:lnTo>
                                        <a:pt x="1222650" y="761551"/>
                                      </a:lnTo>
                                      <a:lnTo>
                                        <a:pt x="1210291" y="806494"/>
                                      </a:lnTo>
                                      <a:lnTo>
                                        <a:pt x="1194710" y="850005"/>
                                      </a:lnTo>
                                      <a:lnTo>
                                        <a:pt x="1176043" y="891946"/>
                                      </a:lnTo>
                                      <a:lnTo>
                                        <a:pt x="1154429" y="932179"/>
                                      </a:lnTo>
                                      <a:lnTo>
                                        <a:pt x="1130006" y="970568"/>
                                      </a:lnTo>
                                      <a:lnTo>
                                        <a:pt x="1102911" y="1006973"/>
                                      </a:lnTo>
                                      <a:lnTo>
                                        <a:pt x="1073282" y="1041257"/>
                                      </a:lnTo>
                                      <a:lnTo>
                                        <a:pt x="1041257" y="1073282"/>
                                      </a:lnTo>
                                      <a:lnTo>
                                        <a:pt x="1006973" y="1102911"/>
                                      </a:lnTo>
                                      <a:lnTo>
                                        <a:pt x="970568" y="1130006"/>
                                      </a:lnTo>
                                      <a:lnTo>
                                        <a:pt x="932180" y="1154429"/>
                                      </a:lnTo>
                                      <a:lnTo>
                                        <a:pt x="891946" y="1176043"/>
                                      </a:lnTo>
                                      <a:lnTo>
                                        <a:pt x="850005" y="1194710"/>
                                      </a:lnTo>
                                      <a:lnTo>
                                        <a:pt x="806494" y="1210291"/>
                                      </a:lnTo>
                                      <a:lnTo>
                                        <a:pt x="761551" y="1222650"/>
                                      </a:lnTo>
                                      <a:lnTo>
                                        <a:pt x="715313" y="1231648"/>
                                      </a:lnTo>
                                      <a:lnTo>
                                        <a:pt x="667919" y="1237148"/>
                                      </a:lnTo>
                                      <a:lnTo>
                                        <a:pt x="619506" y="1239012"/>
                                      </a:lnTo>
                                      <a:lnTo>
                                        <a:pt x="571092" y="1237148"/>
                                      </a:lnTo>
                                      <a:lnTo>
                                        <a:pt x="523698" y="1231648"/>
                                      </a:lnTo>
                                      <a:lnTo>
                                        <a:pt x="477460" y="1222650"/>
                                      </a:lnTo>
                                      <a:lnTo>
                                        <a:pt x="432517" y="1210291"/>
                                      </a:lnTo>
                                      <a:lnTo>
                                        <a:pt x="389006" y="1194710"/>
                                      </a:lnTo>
                                      <a:lnTo>
                                        <a:pt x="347065" y="1176043"/>
                                      </a:lnTo>
                                      <a:lnTo>
                                        <a:pt x="306831" y="1154429"/>
                                      </a:lnTo>
                                      <a:lnTo>
                                        <a:pt x="268443" y="1130006"/>
                                      </a:lnTo>
                                      <a:lnTo>
                                        <a:pt x="232038" y="1102911"/>
                                      </a:lnTo>
                                      <a:lnTo>
                                        <a:pt x="197754" y="1073282"/>
                                      </a:lnTo>
                                      <a:lnTo>
                                        <a:pt x="165729" y="1041257"/>
                                      </a:lnTo>
                                      <a:lnTo>
                                        <a:pt x="136100" y="1006973"/>
                                      </a:lnTo>
                                      <a:lnTo>
                                        <a:pt x="109005" y="970568"/>
                                      </a:lnTo>
                                      <a:lnTo>
                                        <a:pt x="84582" y="932179"/>
                                      </a:lnTo>
                                      <a:lnTo>
                                        <a:pt x="62968" y="891946"/>
                                      </a:lnTo>
                                      <a:lnTo>
                                        <a:pt x="44301" y="850005"/>
                                      </a:lnTo>
                                      <a:lnTo>
                                        <a:pt x="28720" y="806494"/>
                                      </a:lnTo>
                                      <a:lnTo>
                                        <a:pt x="16361" y="761551"/>
                                      </a:lnTo>
                                      <a:lnTo>
                                        <a:pt x="7363" y="715313"/>
                                      </a:lnTo>
                                      <a:lnTo>
                                        <a:pt x="1863" y="667919"/>
                                      </a:lnTo>
                                      <a:lnTo>
                                        <a:pt x="0" y="619506"/>
                                      </a:lnTo>
                                      <a:lnTo>
                                        <a:pt x="1863" y="571092"/>
                                      </a:lnTo>
                                      <a:lnTo>
                                        <a:pt x="7363" y="523698"/>
                                      </a:lnTo>
                                      <a:lnTo>
                                        <a:pt x="16361" y="477460"/>
                                      </a:lnTo>
                                      <a:lnTo>
                                        <a:pt x="28720" y="432517"/>
                                      </a:lnTo>
                                      <a:lnTo>
                                        <a:pt x="44301" y="389006"/>
                                      </a:lnTo>
                                      <a:lnTo>
                                        <a:pt x="62968" y="347065"/>
                                      </a:lnTo>
                                      <a:lnTo>
                                        <a:pt x="84582" y="306832"/>
                                      </a:lnTo>
                                      <a:lnTo>
                                        <a:pt x="109005" y="268443"/>
                                      </a:lnTo>
                                      <a:lnTo>
                                        <a:pt x="136100" y="232038"/>
                                      </a:lnTo>
                                      <a:lnTo>
                                        <a:pt x="165729" y="197754"/>
                                      </a:lnTo>
                                      <a:lnTo>
                                        <a:pt x="197754" y="165729"/>
                                      </a:lnTo>
                                      <a:lnTo>
                                        <a:pt x="232038" y="136100"/>
                                      </a:lnTo>
                                      <a:lnTo>
                                        <a:pt x="268443" y="109005"/>
                                      </a:lnTo>
                                      <a:lnTo>
                                        <a:pt x="306831" y="84582"/>
                                      </a:lnTo>
                                      <a:lnTo>
                                        <a:pt x="347065" y="62968"/>
                                      </a:lnTo>
                                      <a:lnTo>
                                        <a:pt x="389006" y="44301"/>
                                      </a:lnTo>
                                      <a:lnTo>
                                        <a:pt x="432517" y="28720"/>
                                      </a:lnTo>
                                      <a:lnTo>
                                        <a:pt x="477460" y="16361"/>
                                      </a:lnTo>
                                      <a:lnTo>
                                        <a:pt x="523698" y="7363"/>
                                      </a:lnTo>
                                      <a:lnTo>
                                        <a:pt x="571092" y="1863"/>
                                      </a:lnTo>
                                      <a:lnTo>
                                        <a:pt x="619506"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03B26CE0" id="Group 119" o:spid="_x0000_s1026" style="width:98.55pt;height:98.55pt;mso-position-horizontal-relative:char;mso-position-vertical-relative:line" coordsize="12515,1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">
                      <v:shape id="Graphic 120" o:spid="_x0000_s1027" style="position:absolute;left:60;top:60;width:12396;height:12396;visibility:visible;mso-wrap-style:square;v-text-anchor:top" coordsize="1239520,123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" path="m1239012,619506r-1864,-48414l1231648,523698r-8998,-46238l1210291,432517r-15581,-43511l1176043,347065r-21614,-40233l1130006,268443r-27095,-36405l1073282,197754r-32025,-32025l1006973,136100,970568,109005,932180,84582,891946,62968,850005,44301,806494,28720,761551,16361,715313,7363,667919,1863,619506,,571092,1863,523698,7363r-46238,8998l432517,28720,389006,44301,347065,62968,306831,84582r-38388,24423l232038,136100r-34284,29629l165729,197754r-29629,34284l109005,268443,84582,306832,62968,347065,44301,389006,28720,432517,16361,477460,7363,523698,1863,571092,,619506r1863,48413l7363,715313r8998,46238l28720,806494r15581,43511l62968,891946r21614,40233l109005,970568r27095,36405l165729,1041257r32025,32025l232038,1102911r36405,27095l306831,1154429r40234,21614l389006,1194710r43511,15581l477460,1222650r46238,8998l571092,1237148r48414,1864l667919,1237148r47394,-5500l761551,1222650r44943,-12359l850005,1194710r41941,-18667l932180,1154429r38388,-24423l1006973,1102911r34284,-29629l1073282,1041257r29629,-34284l1130006,970568r24423,-38389l1176043,891946r18667,-41941l1210291,806494r12359,-44943l1231648,715313r5500,-47394l1239012,619506xe" fillcolor="#5b9bd4" stroked="f">
                        <v:path arrowok="t"/>
                      </v:shape>
                      <v:shape id="Graphic 121" o:spid="_x0000_s1028" style="position:absolute;left:60;top:60;width:12396;height:12396;visibility:visible;mso-wrap-style:square;v-text-anchor:top" coordsize="1239520,123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" path="m619506,r48413,1863l715313,7363r46238,8998l806494,28720r43511,15581l891946,62968r40234,21614l970568,109005r36405,27095l1041257,165729r32025,32025l1102911,232038r27095,36405l1154429,306832r21614,40233l1194710,389006r15581,43511l1222650,477460r8998,46238l1237148,571092r1864,48414l1237148,667919r-5500,47394l1222650,761551r-12359,44943l1194710,850005r-18667,41941l1154429,932179r-24423,38389l1102911,1006973r-29629,34284l1041257,1073282r-34284,29629l970568,1130006r-38388,24423l891946,1176043r-41941,18667l806494,1210291r-44943,12359l715313,1231648r-47394,5500l619506,1239012r-48414,-1864l523698,1231648r-46238,-8998l432517,1210291r-43511,-15581l347065,1176043r-40234,-21614l268443,1130006r-36405,-27095l197754,1073282r-32025,-32025l136100,1006973,109005,970568,84582,932179,62968,891946,44301,850005,28720,806494,16361,761551,7363,715313,1863,667919,,619506,1863,571092,7363,523698r8998,-46238l28720,432517,44301,389006,62968,347065,84582,306832r24423,-38389l136100,232038r29629,-34284l197754,165729r34284,-29629l268443,109005,306831,84582,347065,62968,389006,44301,432517,28720,477460,16361,523698,7363,571092,1863,619506,xe" filled="f" strokecolor="#41709c" strokeweight=".96pt">
                        <v:path arrowok="t"/>
                      </v:shape>
                      <w10:anchorlock/>
                    </v:group>
                  </w:pict>
                </mc:Fallback>
              </mc:AlternateContent>
            </w:r>
          </w:p>
        </w:tc>
      </w:tr>
      <w:tr w:rsidR="003170D7" w14:paraId="0945456E" w14:textId="77777777">
        <w:trPr>
          <w:trHeight w:val="3261"/>
        </w:trPr>
        <w:tc>
          <w:tcPr>
            <w:tcW w:w="2263" w:type="dxa"/>
          </w:tcPr>
          <w:p w14:paraId="1472741F" w14:textId="77777777" w:rsidR="003170D7" w:rsidRDefault="003170D7">
            <w:pPr>
              <w:pStyle w:val="TableParagraph"/>
              <w:rPr>
                <w:sz w:val="16"/>
              </w:rPr>
            </w:pPr>
          </w:p>
        </w:tc>
        <w:tc>
          <w:tcPr>
            <w:tcW w:w="2263" w:type="dxa"/>
          </w:tcPr>
          <w:p w14:paraId="05DD91F2" w14:textId="77777777" w:rsidR="003170D7" w:rsidRDefault="003170D7">
            <w:pPr>
              <w:pStyle w:val="TableParagraph"/>
              <w:rPr>
                <w:sz w:val="16"/>
              </w:rPr>
            </w:pPr>
          </w:p>
        </w:tc>
        <w:tc>
          <w:tcPr>
            <w:tcW w:w="2266" w:type="dxa"/>
          </w:tcPr>
          <w:p w14:paraId="2034ABBC" w14:textId="77777777" w:rsidR="003170D7" w:rsidRDefault="003170D7">
            <w:pPr>
              <w:pStyle w:val="TableParagraph"/>
              <w:rPr>
                <w:sz w:val="16"/>
              </w:rPr>
            </w:pPr>
          </w:p>
        </w:tc>
        <w:tc>
          <w:tcPr>
            <w:tcW w:w="3240" w:type="dxa"/>
          </w:tcPr>
          <w:p w14:paraId="1FAD1554" w14:textId="77777777" w:rsidR="003170D7" w:rsidRDefault="003170D7">
            <w:pPr>
              <w:pStyle w:val="TableParagraph"/>
              <w:spacing w:before="218"/>
              <w:rPr>
                <w:b/>
                <w:i/>
                <w:sz w:val="20"/>
              </w:rPr>
            </w:pPr>
          </w:p>
          <w:p w14:paraId="4E17FCAD" w14:textId="77777777" w:rsidR="003170D7" w:rsidRDefault="00350176">
            <w:pPr>
              <w:pStyle w:val="TableParagraph"/>
              <w:ind w:left="591"/>
              <w:rPr>
                <w:sz w:val="20"/>
              </w:rPr>
            </w:pPr>
            <w:r>
              <w:rPr>
                <w:noProof/>
                <w:sz w:val="20"/>
              </w:rPr>
              <mc:AlternateContent>
                <mc:Choice Requires="wpg">
                  <w:drawing>
                    <wp:inline distT="0" distB="0" distL="0" distR="0" wp14:anchorId="1F93F011" wp14:editId="096D9006">
                      <wp:extent cx="1402080" cy="1193800"/>
                      <wp:effectExtent l="9525" t="0" r="0" b="6350"/>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2080" cy="1193800"/>
                                <a:chOff x="0" y="0"/>
                                <a:chExt cx="1402080" cy="1193800"/>
                              </a:xfrm>
                            </wpg:grpSpPr>
                            <wps:wsp>
                              <wps:cNvPr id="123" name="Graphic 123"/>
                              <wps:cNvSpPr/>
                              <wps:spPr>
                                <a:xfrm>
                                  <a:off x="6095" y="6095"/>
                                  <a:ext cx="1390015" cy="1181100"/>
                                </a:xfrm>
                                <a:custGeom>
                                  <a:avLst/>
                                  <a:gdLst/>
                                  <a:ahLst/>
                                  <a:cxnLst/>
                                  <a:rect l="l" t="t" r="r" b="b"/>
                                  <a:pathLst>
                                    <a:path w="1390015" h="1181100">
                                      <a:moveTo>
                                        <a:pt x="1389887" y="590550"/>
                                      </a:moveTo>
                                      <a:lnTo>
                                        <a:pt x="0" y="0"/>
                                      </a:lnTo>
                                      <a:lnTo>
                                        <a:pt x="0" y="1181100"/>
                                      </a:lnTo>
                                      <a:lnTo>
                                        <a:pt x="1389887" y="590550"/>
                                      </a:lnTo>
                                      <a:close/>
                                    </a:path>
                                  </a:pathLst>
                                </a:custGeom>
                                <a:solidFill>
                                  <a:srgbClr val="5B9BD4"/>
                                </a:solidFill>
                              </wps:spPr>
                              <wps:bodyPr wrap="square" lIns="0" tIns="0" rIns="0" bIns="0" rtlCol="0">
                                <a:prstTxWarp prst="textNoShape">
                                  <a:avLst/>
                                </a:prstTxWarp>
                                <a:noAutofit/>
                              </wps:bodyPr>
                            </wps:wsp>
                            <wps:wsp>
                              <wps:cNvPr id="124" name="Graphic 124"/>
                              <wps:cNvSpPr/>
                              <wps:spPr>
                                <a:xfrm>
                                  <a:off x="6095" y="6095"/>
                                  <a:ext cx="1390015" cy="1181100"/>
                                </a:xfrm>
                                <a:custGeom>
                                  <a:avLst/>
                                  <a:gdLst/>
                                  <a:ahLst/>
                                  <a:cxnLst/>
                                  <a:rect l="l" t="t" r="r" b="b"/>
                                  <a:pathLst>
                                    <a:path w="1390015" h="1181100">
                                      <a:moveTo>
                                        <a:pt x="0" y="0"/>
                                      </a:moveTo>
                                      <a:lnTo>
                                        <a:pt x="1389887" y="590550"/>
                                      </a:lnTo>
                                      <a:lnTo>
                                        <a:pt x="0" y="1181100"/>
                                      </a:lnTo>
                                      <a:lnTo>
                                        <a:pt x="0"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790B6769" id="Group 122" o:spid="_x0000_s1026" style="width:110.4pt;height:94pt;mso-position-horizontal-relative:char;mso-position-vertical-relative:line" coordsize="14020,11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">
                      <v:shape id="Graphic 123" o:spid="_x0000_s1027" style="position:absolute;left:60;top:60;width:13901;height:11811;visibility:visible;mso-wrap-style:square;v-text-anchor:top" coordsize="1390015,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" path="m1389887,590550l,,,1181100,1389887,590550xe" fillcolor="#5b9bd4" stroked="f">
                        <v:path arrowok="t"/>
                      </v:shape>
                      <v:shape id="Graphic 124" o:spid="_x0000_s1028" style="position:absolute;left:60;top:60;width:13901;height:11811;visibility:visible;mso-wrap-style:square;v-text-anchor:top" coordsize="1390015,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" path="m,l1389887,590550,,1181100,,xe" filled="f" strokecolor="#41709c" strokeweight=".96pt">
                        <v:path arrowok="t"/>
                      </v:shape>
                      <w10:anchorlock/>
                    </v:group>
                  </w:pict>
                </mc:Fallback>
              </mc:AlternateContent>
            </w:r>
          </w:p>
        </w:tc>
      </w:tr>
    </w:tbl>
    <w:p w14:paraId="41853280" w14:textId="77777777" w:rsidR="003170D7" w:rsidRDefault="003170D7">
      <w:pPr>
        <w:pStyle w:val="a3"/>
        <w:rPr>
          <w:b/>
          <w:i/>
          <w:sz w:val="16"/>
        </w:rPr>
      </w:pPr>
    </w:p>
    <w:p w14:paraId="2DEF326A" w14:textId="77777777" w:rsidR="003170D7" w:rsidRDefault="003170D7">
      <w:pPr>
        <w:pStyle w:val="a3"/>
        <w:rPr>
          <w:b/>
          <w:i/>
          <w:sz w:val="16"/>
        </w:rPr>
      </w:pPr>
    </w:p>
    <w:p w14:paraId="4C6DE526" w14:textId="77777777" w:rsidR="003170D7" w:rsidRDefault="003170D7">
      <w:pPr>
        <w:pStyle w:val="a3"/>
        <w:spacing w:before="93"/>
        <w:rPr>
          <w:b/>
          <w:i/>
          <w:sz w:val="16"/>
        </w:rPr>
      </w:pPr>
    </w:p>
    <w:p w14:paraId="2EFCB813" w14:textId="77777777" w:rsidR="003170D7" w:rsidRDefault="00350176">
      <w:pPr>
        <w:spacing w:before="1"/>
        <w:ind w:left="170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10"/>
          <w:sz w:val="16"/>
        </w:rPr>
        <w:t>KZN6YWP202410001966D42F6A7</w:t>
      </w:r>
    </w:p>
    <w:p w14:paraId="302E7F81" w14:textId="77777777" w:rsidR="003170D7" w:rsidRDefault="003170D7">
      <w:pPr>
        <w:rPr>
          <w:rFonts w:ascii="Cambria"/>
          <w:sz w:val="16"/>
        </w:rPr>
        <w:sectPr w:rsidR="003170D7">
          <w:footerReference w:type="default" r:id="rId32"/>
          <w:pgSz w:w="15840" w:h="12240" w:orient="landscape"/>
          <w:pgMar w:top="1380" w:right="1020" w:bottom="0" w:left="2260" w:header="0" w:footer="0" w:gutter="0"/>
          <w:cols w:space="720"/>
        </w:sectPr>
      </w:pPr>
    </w:p>
    <w:p w14:paraId="02DE4019" w14:textId="77777777" w:rsidR="003170D7" w:rsidRDefault="00350176">
      <w:pPr>
        <w:spacing w:before="70"/>
        <w:ind w:left="13"/>
        <w:jc w:val="center"/>
        <w:rPr>
          <w:b/>
          <w:i/>
          <w:sz w:val="28"/>
        </w:rPr>
      </w:pPr>
      <w:r>
        <w:rPr>
          <w:noProof/>
        </w:rPr>
        <w:lastRenderedPageBreak/>
        <mc:AlternateContent>
          <mc:Choice Requires="wps">
            <w:drawing>
              <wp:anchor distT="0" distB="0" distL="0" distR="0" simplePos="0" relativeHeight="15776768" behindDoc="0" locked="0" layoutInCell="1" allowOverlap="1" wp14:anchorId="4B3AF378" wp14:editId="2F9B32C3">
                <wp:simplePos x="0" y="0"/>
                <wp:positionH relativeFrom="page">
                  <wp:posOffset>7632982</wp:posOffset>
                </wp:positionH>
                <wp:positionV relativeFrom="page">
                  <wp:posOffset>5527595</wp:posOffset>
                </wp:positionV>
                <wp:extent cx="144145" cy="2029460"/>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A8D3DD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B3AF378" id="Textbox 126" o:spid="_x0000_s1090" type="#_x0000_t202" style="position:absolute;left:0;text-align:left;margin-left:601pt;margin-top:435.25pt;width:11.35pt;height:159.8pt;z-index:157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7qFIwLcBAABaAwAADgAAAAAAAAAAAAAAAAAuAgAAZHJz&#10;L2Uyb0RvYy54bWxQSwECLQAUAAYACAAAACEAbGN+u+EAAAAOAQAADwAAAAAAAAAAAAAAAAARBAAA&#10;ZHJzL2Rvd25yZXYueG1sUEsFBgAAAAAEAAQA8wAAAB8FAAAAAA==&#10;" filled="f" stroked="f">
                <v:textbox style="layout-flow:vertical;mso-layout-flow-alt:bottom-to-top" inset="0,0,0,0">
                  <w:txbxContent>
                    <w:p w14:paraId="6A8D3DD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b/>
          <w:i/>
          <w:sz w:val="28"/>
        </w:rPr>
        <w:t>Карточки</w:t>
      </w:r>
      <w:r>
        <w:rPr>
          <w:b/>
          <w:i/>
          <w:spacing w:val="-6"/>
          <w:sz w:val="28"/>
        </w:rPr>
        <w:t xml:space="preserve"> </w:t>
      </w:r>
      <w:r>
        <w:rPr>
          <w:b/>
          <w:i/>
          <w:sz w:val="28"/>
        </w:rPr>
        <w:t>для</w:t>
      </w:r>
      <w:r>
        <w:rPr>
          <w:b/>
          <w:i/>
          <w:spacing w:val="-6"/>
          <w:sz w:val="28"/>
        </w:rPr>
        <w:t xml:space="preserve"> </w:t>
      </w:r>
      <w:r>
        <w:rPr>
          <w:b/>
          <w:i/>
          <w:sz w:val="28"/>
        </w:rPr>
        <w:t>объединения</w:t>
      </w:r>
      <w:r>
        <w:rPr>
          <w:b/>
          <w:i/>
          <w:spacing w:val="-6"/>
          <w:sz w:val="28"/>
        </w:rPr>
        <w:t xml:space="preserve"> </w:t>
      </w:r>
      <w:r>
        <w:rPr>
          <w:b/>
          <w:i/>
          <w:sz w:val="28"/>
        </w:rPr>
        <w:t>в</w:t>
      </w:r>
      <w:r>
        <w:rPr>
          <w:b/>
          <w:i/>
          <w:spacing w:val="-6"/>
          <w:sz w:val="28"/>
        </w:rPr>
        <w:t xml:space="preserve"> </w:t>
      </w:r>
      <w:r>
        <w:rPr>
          <w:b/>
          <w:i/>
          <w:sz w:val="28"/>
        </w:rPr>
        <w:t>группы.</w:t>
      </w:r>
      <w:r>
        <w:rPr>
          <w:b/>
          <w:i/>
          <w:spacing w:val="-5"/>
          <w:sz w:val="28"/>
        </w:rPr>
        <w:t xml:space="preserve"> </w:t>
      </w:r>
      <w:r>
        <w:rPr>
          <w:b/>
          <w:i/>
          <w:sz w:val="28"/>
        </w:rPr>
        <w:t>Сторона</w:t>
      </w:r>
      <w:r>
        <w:rPr>
          <w:b/>
          <w:i/>
          <w:spacing w:val="-6"/>
          <w:sz w:val="28"/>
        </w:rPr>
        <w:t xml:space="preserve"> </w:t>
      </w:r>
      <w:r>
        <w:rPr>
          <w:b/>
          <w:i/>
          <w:spacing w:val="-10"/>
          <w:sz w:val="28"/>
        </w:rPr>
        <w:t>2</w:t>
      </w:r>
    </w:p>
    <w:p w14:paraId="234DB675" w14:textId="77777777" w:rsidR="003170D7" w:rsidRDefault="003170D7">
      <w:pPr>
        <w:pStyle w:val="a3"/>
        <w:spacing w:before="147"/>
        <w:rPr>
          <w:b/>
          <w:i/>
          <w:sz w:val="20"/>
        </w:rPr>
      </w:pPr>
    </w:p>
    <w:tbl>
      <w:tblPr>
        <w:tblStyle w:val="TableNormal"/>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35"/>
        <w:gridCol w:w="3275"/>
        <w:gridCol w:w="3272"/>
      </w:tblGrid>
      <w:tr w:rsidR="003170D7" w14:paraId="47ED348F" w14:textId="77777777">
        <w:trPr>
          <w:trHeight w:val="2574"/>
        </w:trPr>
        <w:tc>
          <w:tcPr>
            <w:tcW w:w="3135" w:type="dxa"/>
          </w:tcPr>
          <w:p w14:paraId="775D62E5" w14:textId="77777777" w:rsidR="003170D7" w:rsidRDefault="003170D7">
            <w:pPr>
              <w:pStyle w:val="TableParagraph"/>
              <w:rPr>
                <w:b/>
                <w:i/>
                <w:sz w:val="20"/>
              </w:rPr>
            </w:pPr>
          </w:p>
          <w:p w14:paraId="54A7EB78" w14:textId="77777777" w:rsidR="003170D7" w:rsidRDefault="003170D7">
            <w:pPr>
              <w:pStyle w:val="TableParagraph"/>
              <w:spacing w:before="55"/>
              <w:rPr>
                <w:b/>
                <w:i/>
                <w:sz w:val="20"/>
              </w:rPr>
            </w:pPr>
          </w:p>
          <w:p w14:paraId="4901333C" w14:textId="77777777" w:rsidR="003170D7" w:rsidRDefault="00350176">
            <w:pPr>
              <w:pStyle w:val="TableParagraph"/>
              <w:ind w:left="634"/>
              <w:rPr>
                <w:sz w:val="20"/>
              </w:rPr>
            </w:pPr>
            <w:r>
              <w:rPr>
                <w:noProof/>
                <w:sz w:val="20"/>
              </w:rPr>
              <mc:AlternateContent>
                <mc:Choice Requires="wpg">
                  <w:drawing>
                    <wp:inline distT="0" distB="0" distL="0" distR="0" wp14:anchorId="6FF73974" wp14:editId="7A641671">
                      <wp:extent cx="1012190" cy="1013460"/>
                      <wp:effectExtent l="9525" t="0" r="0" b="15240"/>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2190" cy="1013460"/>
                                <a:chOff x="0" y="0"/>
                                <a:chExt cx="1012190" cy="1013460"/>
                              </a:xfrm>
                            </wpg:grpSpPr>
                            <wps:wsp>
                              <wps:cNvPr id="128" name="Graphic 128"/>
                              <wps:cNvSpPr/>
                              <wps:spPr>
                                <a:xfrm>
                                  <a:off x="6095" y="6095"/>
                                  <a:ext cx="1000125" cy="1001394"/>
                                </a:xfrm>
                                <a:custGeom>
                                  <a:avLst/>
                                  <a:gdLst/>
                                  <a:ahLst/>
                                  <a:cxnLst/>
                                  <a:rect l="l" t="t" r="r" b="b"/>
                                  <a:pathLst>
                                    <a:path w="1000125" h="1001394">
                                      <a:moveTo>
                                        <a:pt x="798068" y="428751"/>
                                      </a:moveTo>
                                      <a:lnTo>
                                        <a:pt x="798068" y="572515"/>
                                      </a:lnTo>
                                      <a:lnTo>
                                        <a:pt x="999744" y="500633"/>
                                      </a:lnTo>
                                      <a:lnTo>
                                        <a:pt x="798068" y="428751"/>
                                      </a:lnTo>
                                      <a:close/>
                                    </a:path>
                                    <a:path w="1000125" h="1001394">
                                      <a:moveTo>
                                        <a:pt x="571627" y="799210"/>
                                      </a:moveTo>
                                      <a:lnTo>
                                        <a:pt x="428117" y="799210"/>
                                      </a:lnTo>
                                      <a:lnTo>
                                        <a:pt x="499872" y="1001267"/>
                                      </a:lnTo>
                                      <a:lnTo>
                                        <a:pt x="571627" y="799210"/>
                                      </a:lnTo>
                                      <a:close/>
                                    </a:path>
                                    <a:path w="1000125" h="1001394">
                                      <a:moveTo>
                                        <a:pt x="238379" y="660907"/>
                                      </a:moveTo>
                                      <a:lnTo>
                                        <a:pt x="146431" y="854582"/>
                                      </a:lnTo>
                                      <a:lnTo>
                                        <a:pt x="339725" y="762634"/>
                                      </a:lnTo>
                                      <a:lnTo>
                                        <a:pt x="238379" y="660907"/>
                                      </a:lnTo>
                                      <a:close/>
                                    </a:path>
                                    <a:path w="1000125" h="1001394">
                                      <a:moveTo>
                                        <a:pt x="761365" y="660907"/>
                                      </a:moveTo>
                                      <a:lnTo>
                                        <a:pt x="660019" y="762634"/>
                                      </a:lnTo>
                                      <a:lnTo>
                                        <a:pt x="853313" y="854582"/>
                                      </a:lnTo>
                                      <a:lnTo>
                                        <a:pt x="761365" y="660907"/>
                                      </a:lnTo>
                                      <a:close/>
                                    </a:path>
                                    <a:path w="1000125" h="1001394">
                                      <a:moveTo>
                                        <a:pt x="499872" y="250316"/>
                                      </a:moveTo>
                                      <a:lnTo>
                                        <a:pt x="454942" y="254348"/>
                                      </a:lnTo>
                                      <a:lnTo>
                                        <a:pt x="412655" y="265970"/>
                                      </a:lnTo>
                                      <a:lnTo>
                                        <a:pt x="373718" y="284479"/>
                                      </a:lnTo>
                                      <a:lnTo>
                                        <a:pt x="338836" y="309169"/>
                                      </a:lnTo>
                                      <a:lnTo>
                                        <a:pt x="308713" y="339334"/>
                                      </a:lnTo>
                                      <a:lnTo>
                                        <a:pt x="284056" y="374269"/>
                                      </a:lnTo>
                                      <a:lnTo>
                                        <a:pt x="265571" y="413267"/>
                                      </a:lnTo>
                                      <a:lnTo>
                                        <a:pt x="253962" y="455624"/>
                                      </a:lnTo>
                                      <a:lnTo>
                                        <a:pt x="249936" y="500633"/>
                                      </a:lnTo>
                                      <a:lnTo>
                                        <a:pt x="253962" y="545643"/>
                                      </a:lnTo>
                                      <a:lnTo>
                                        <a:pt x="265571" y="588000"/>
                                      </a:lnTo>
                                      <a:lnTo>
                                        <a:pt x="284056" y="626998"/>
                                      </a:lnTo>
                                      <a:lnTo>
                                        <a:pt x="308713" y="661933"/>
                                      </a:lnTo>
                                      <a:lnTo>
                                        <a:pt x="338835" y="692098"/>
                                      </a:lnTo>
                                      <a:lnTo>
                                        <a:pt x="373718" y="716787"/>
                                      </a:lnTo>
                                      <a:lnTo>
                                        <a:pt x="412655" y="735297"/>
                                      </a:lnTo>
                                      <a:lnTo>
                                        <a:pt x="454942" y="746919"/>
                                      </a:lnTo>
                                      <a:lnTo>
                                        <a:pt x="499872" y="750951"/>
                                      </a:lnTo>
                                      <a:lnTo>
                                        <a:pt x="544801" y="746919"/>
                                      </a:lnTo>
                                      <a:lnTo>
                                        <a:pt x="587088" y="735297"/>
                                      </a:lnTo>
                                      <a:lnTo>
                                        <a:pt x="626025" y="716787"/>
                                      </a:lnTo>
                                      <a:lnTo>
                                        <a:pt x="660907" y="692098"/>
                                      </a:lnTo>
                                      <a:lnTo>
                                        <a:pt x="691030" y="661933"/>
                                      </a:lnTo>
                                      <a:lnTo>
                                        <a:pt x="715687" y="626998"/>
                                      </a:lnTo>
                                      <a:lnTo>
                                        <a:pt x="734172" y="588000"/>
                                      </a:lnTo>
                                      <a:lnTo>
                                        <a:pt x="745781" y="545643"/>
                                      </a:lnTo>
                                      <a:lnTo>
                                        <a:pt x="749807" y="500633"/>
                                      </a:lnTo>
                                      <a:lnTo>
                                        <a:pt x="745781" y="455624"/>
                                      </a:lnTo>
                                      <a:lnTo>
                                        <a:pt x="734172" y="413267"/>
                                      </a:lnTo>
                                      <a:lnTo>
                                        <a:pt x="715687" y="374269"/>
                                      </a:lnTo>
                                      <a:lnTo>
                                        <a:pt x="691030" y="339334"/>
                                      </a:lnTo>
                                      <a:lnTo>
                                        <a:pt x="660908" y="309169"/>
                                      </a:lnTo>
                                      <a:lnTo>
                                        <a:pt x="626025" y="284479"/>
                                      </a:lnTo>
                                      <a:lnTo>
                                        <a:pt x="587088" y="265970"/>
                                      </a:lnTo>
                                      <a:lnTo>
                                        <a:pt x="544801" y="254348"/>
                                      </a:lnTo>
                                      <a:lnTo>
                                        <a:pt x="499872" y="250316"/>
                                      </a:lnTo>
                                      <a:close/>
                                    </a:path>
                                    <a:path w="1000125" h="1001394">
                                      <a:moveTo>
                                        <a:pt x="201675" y="428751"/>
                                      </a:moveTo>
                                      <a:lnTo>
                                        <a:pt x="0" y="500633"/>
                                      </a:lnTo>
                                      <a:lnTo>
                                        <a:pt x="201675" y="572515"/>
                                      </a:lnTo>
                                      <a:lnTo>
                                        <a:pt x="201675" y="428751"/>
                                      </a:lnTo>
                                      <a:close/>
                                    </a:path>
                                    <a:path w="1000125" h="1001394">
                                      <a:moveTo>
                                        <a:pt x="146431" y="146557"/>
                                      </a:moveTo>
                                      <a:lnTo>
                                        <a:pt x="238379" y="340232"/>
                                      </a:lnTo>
                                      <a:lnTo>
                                        <a:pt x="339725" y="238632"/>
                                      </a:lnTo>
                                      <a:lnTo>
                                        <a:pt x="146431" y="146557"/>
                                      </a:lnTo>
                                      <a:close/>
                                    </a:path>
                                    <a:path w="1000125" h="1001394">
                                      <a:moveTo>
                                        <a:pt x="853313" y="146557"/>
                                      </a:moveTo>
                                      <a:lnTo>
                                        <a:pt x="660019" y="238632"/>
                                      </a:lnTo>
                                      <a:lnTo>
                                        <a:pt x="761365" y="340232"/>
                                      </a:lnTo>
                                      <a:lnTo>
                                        <a:pt x="853313" y="146557"/>
                                      </a:lnTo>
                                      <a:close/>
                                    </a:path>
                                    <a:path w="1000125" h="1001394">
                                      <a:moveTo>
                                        <a:pt x="499872" y="0"/>
                                      </a:moveTo>
                                      <a:lnTo>
                                        <a:pt x="428117" y="202056"/>
                                      </a:lnTo>
                                      <a:lnTo>
                                        <a:pt x="571627" y="202056"/>
                                      </a:lnTo>
                                      <a:lnTo>
                                        <a:pt x="499872" y="0"/>
                                      </a:lnTo>
                                      <a:close/>
                                    </a:path>
                                  </a:pathLst>
                                </a:custGeom>
                                <a:solidFill>
                                  <a:srgbClr val="5B9BD4"/>
                                </a:solidFill>
                              </wps:spPr>
                              <wps:bodyPr wrap="square" lIns="0" tIns="0" rIns="0" bIns="0" rtlCol="0">
                                <a:prstTxWarp prst="textNoShape">
                                  <a:avLst/>
                                </a:prstTxWarp>
                                <a:noAutofit/>
                              </wps:bodyPr>
                            </wps:wsp>
                            <wps:wsp>
                              <wps:cNvPr id="129" name="Graphic 129"/>
                              <wps:cNvSpPr/>
                              <wps:spPr>
                                <a:xfrm>
                                  <a:off x="6095" y="6095"/>
                                  <a:ext cx="1000125" cy="1001394"/>
                                </a:xfrm>
                                <a:custGeom>
                                  <a:avLst/>
                                  <a:gdLst/>
                                  <a:ahLst/>
                                  <a:cxnLst/>
                                  <a:rect l="l" t="t" r="r" b="b"/>
                                  <a:pathLst>
                                    <a:path w="1000125" h="1001394">
                                      <a:moveTo>
                                        <a:pt x="999744" y="500633"/>
                                      </a:moveTo>
                                      <a:lnTo>
                                        <a:pt x="798068" y="572515"/>
                                      </a:lnTo>
                                      <a:lnTo>
                                        <a:pt x="798068" y="428751"/>
                                      </a:lnTo>
                                      <a:lnTo>
                                        <a:pt x="999744" y="500633"/>
                                      </a:lnTo>
                                      <a:close/>
                                    </a:path>
                                    <a:path w="1000125" h="1001394">
                                      <a:moveTo>
                                        <a:pt x="853313" y="146557"/>
                                      </a:moveTo>
                                      <a:lnTo>
                                        <a:pt x="761365" y="340232"/>
                                      </a:lnTo>
                                      <a:lnTo>
                                        <a:pt x="660019" y="238632"/>
                                      </a:lnTo>
                                      <a:lnTo>
                                        <a:pt x="853313" y="146557"/>
                                      </a:lnTo>
                                      <a:close/>
                                    </a:path>
                                    <a:path w="1000125" h="1001394">
                                      <a:moveTo>
                                        <a:pt x="499872" y="0"/>
                                      </a:moveTo>
                                      <a:lnTo>
                                        <a:pt x="571627" y="202056"/>
                                      </a:lnTo>
                                      <a:lnTo>
                                        <a:pt x="428117" y="202056"/>
                                      </a:lnTo>
                                      <a:lnTo>
                                        <a:pt x="499872" y="0"/>
                                      </a:lnTo>
                                      <a:close/>
                                    </a:path>
                                    <a:path w="1000125" h="1001394">
                                      <a:moveTo>
                                        <a:pt x="146431" y="146557"/>
                                      </a:moveTo>
                                      <a:lnTo>
                                        <a:pt x="339725" y="238632"/>
                                      </a:lnTo>
                                      <a:lnTo>
                                        <a:pt x="238379" y="340232"/>
                                      </a:lnTo>
                                      <a:lnTo>
                                        <a:pt x="146431" y="146557"/>
                                      </a:lnTo>
                                      <a:close/>
                                    </a:path>
                                    <a:path w="1000125" h="1001394">
                                      <a:moveTo>
                                        <a:pt x="0" y="500633"/>
                                      </a:moveTo>
                                      <a:lnTo>
                                        <a:pt x="201675" y="428751"/>
                                      </a:lnTo>
                                      <a:lnTo>
                                        <a:pt x="201675" y="572515"/>
                                      </a:lnTo>
                                      <a:lnTo>
                                        <a:pt x="0" y="500633"/>
                                      </a:lnTo>
                                      <a:close/>
                                    </a:path>
                                    <a:path w="1000125" h="1001394">
                                      <a:moveTo>
                                        <a:pt x="146431" y="854582"/>
                                      </a:moveTo>
                                      <a:lnTo>
                                        <a:pt x="238379" y="660907"/>
                                      </a:lnTo>
                                      <a:lnTo>
                                        <a:pt x="339725" y="762634"/>
                                      </a:lnTo>
                                      <a:lnTo>
                                        <a:pt x="146431" y="854582"/>
                                      </a:lnTo>
                                      <a:close/>
                                    </a:path>
                                    <a:path w="1000125" h="1001394">
                                      <a:moveTo>
                                        <a:pt x="499872" y="1001267"/>
                                      </a:moveTo>
                                      <a:lnTo>
                                        <a:pt x="428117" y="799210"/>
                                      </a:lnTo>
                                      <a:lnTo>
                                        <a:pt x="571627" y="799210"/>
                                      </a:lnTo>
                                      <a:lnTo>
                                        <a:pt x="499872" y="1001267"/>
                                      </a:lnTo>
                                      <a:close/>
                                    </a:path>
                                    <a:path w="1000125" h="1001394">
                                      <a:moveTo>
                                        <a:pt x="853313" y="854582"/>
                                      </a:moveTo>
                                      <a:lnTo>
                                        <a:pt x="660019" y="762634"/>
                                      </a:lnTo>
                                      <a:lnTo>
                                        <a:pt x="761365" y="660907"/>
                                      </a:lnTo>
                                      <a:lnTo>
                                        <a:pt x="853313" y="854582"/>
                                      </a:lnTo>
                                      <a:close/>
                                    </a:path>
                                    <a:path w="1000125" h="1001394">
                                      <a:moveTo>
                                        <a:pt x="249936" y="500633"/>
                                      </a:moveTo>
                                      <a:lnTo>
                                        <a:pt x="253962" y="455624"/>
                                      </a:lnTo>
                                      <a:lnTo>
                                        <a:pt x="265571" y="413267"/>
                                      </a:lnTo>
                                      <a:lnTo>
                                        <a:pt x="284056" y="374269"/>
                                      </a:lnTo>
                                      <a:lnTo>
                                        <a:pt x="308713" y="339334"/>
                                      </a:lnTo>
                                      <a:lnTo>
                                        <a:pt x="338836" y="309169"/>
                                      </a:lnTo>
                                      <a:lnTo>
                                        <a:pt x="373718" y="284479"/>
                                      </a:lnTo>
                                      <a:lnTo>
                                        <a:pt x="412655" y="265970"/>
                                      </a:lnTo>
                                      <a:lnTo>
                                        <a:pt x="454942" y="254348"/>
                                      </a:lnTo>
                                      <a:lnTo>
                                        <a:pt x="499872" y="250316"/>
                                      </a:lnTo>
                                      <a:lnTo>
                                        <a:pt x="544801" y="254348"/>
                                      </a:lnTo>
                                      <a:lnTo>
                                        <a:pt x="587088" y="265970"/>
                                      </a:lnTo>
                                      <a:lnTo>
                                        <a:pt x="626025" y="284479"/>
                                      </a:lnTo>
                                      <a:lnTo>
                                        <a:pt x="660908" y="309169"/>
                                      </a:lnTo>
                                      <a:lnTo>
                                        <a:pt x="691030" y="339334"/>
                                      </a:lnTo>
                                      <a:lnTo>
                                        <a:pt x="715687" y="374269"/>
                                      </a:lnTo>
                                      <a:lnTo>
                                        <a:pt x="734172" y="413267"/>
                                      </a:lnTo>
                                      <a:lnTo>
                                        <a:pt x="745781" y="455624"/>
                                      </a:lnTo>
                                      <a:lnTo>
                                        <a:pt x="749807" y="500633"/>
                                      </a:lnTo>
                                      <a:lnTo>
                                        <a:pt x="745781" y="545643"/>
                                      </a:lnTo>
                                      <a:lnTo>
                                        <a:pt x="734172" y="588000"/>
                                      </a:lnTo>
                                      <a:lnTo>
                                        <a:pt x="715687" y="626998"/>
                                      </a:lnTo>
                                      <a:lnTo>
                                        <a:pt x="691030" y="661933"/>
                                      </a:lnTo>
                                      <a:lnTo>
                                        <a:pt x="660907" y="692098"/>
                                      </a:lnTo>
                                      <a:lnTo>
                                        <a:pt x="626025" y="716787"/>
                                      </a:lnTo>
                                      <a:lnTo>
                                        <a:pt x="587088" y="735297"/>
                                      </a:lnTo>
                                      <a:lnTo>
                                        <a:pt x="544801" y="746919"/>
                                      </a:lnTo>
                                      <a:lnTo>
                                        <a:pt x="499872" y="750951"/>
                                      </a:lnTo>
                                      <a:lnTo>
                                        <a:pt x="454942" y="746919"/>
                                      </a:lnTo>
                                      <a:lnTo>
                                        <a:pt x="412655" y="735297"/>
                                      </a:lnTo>
                                      <a:lnTo>
                                        <a:pt x="373718" y="716787"/>
                                      </a:lnTo>
                                      <a:lnTo>
                                        <a:pt x="338835" y="692098"/>
                                      </a:lnTo>
                                      <a:lnTo>
                                        <a:pt x="308713" y="661933"/>
                                      </a:lnTo>
                                      <a:lnTo>
                                        <a:pt x="284056" y="626998"/>
                                      </a:lnTo>
                                      <a:lnTo>
                                        <a:pt x="265571" y="588000"/>
                                      </a:lnTo>
                                      <a:lnTo>
                                        <a:pt x="253962" y="545643"/>
                                      </a:lnTo>
                                      <a:lnTo>
                                        <a:pt x="249936" y="500633"/>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2A814DA5" id="Group 127" o:spid="_x0000_s1026" style="width:79.7pt;height:79.8pt;mso-position-horizontal-relative:char;mso-position-vertical-relative:line" coordsize="10121,10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">
                      <v:shape id="Graphic 128" o:spid="_x0000_s1027" style="position:absolute;left:60;top:60;width:10002;height:10014;visibility:visible;mso-wrap-style:square;v-text-anchor:top" coordsize="1000125,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" path="m798068,428751r,143764l999744,500633,798068,428751xem571627,799210r-143510,l499872,1001267,571627,799210xem238379,660907l146431,854582,339725,762634,238379,660907xem761365,660907l660019,762634r193294,91948l761365,660907xem499872,250316r-44930,4032l412655,265970r-38937,18509l338836,309169r-30123,30165l284056,374269r-18485,38998l253962,455624r-4026,45009l253962,545643r11609,42357l284056,626998r24657,34935l338835,692098r34883,24689l412655,735297r42287,11622l499872,750951r44929,-4032l587088,735297r38937,-18510l660907,692098r30123,-30165l715687,626998r18485,-38998l745781,545643r4026,-45010l745781,455624,734172,413267,715687,374269,691030,339334,660908,309169,626025,284479,587088,265970,544801,254348r-44929,-4032xem201675,428751l,500633r201675,71882l201675,428751xem146431,146557r91948,193675l339725,238632,146431,146557xem853313,146557l660019,238632,761365,340232,853313,146557xem499872,l428117,202056r143510,l499872,xe" fillcolor="#5b9bd4" stroked="f">
                        <v:path arrowok="t"/>
                      </v:shape>
                      <v:shape id="Graphic 129" o:spid="_x0000_s1028" style="position:absolute;left:60;top:60;width:10002;height:10014;visibility:visible;mso-wrap-style:square;v-text-anchor:top" coordsize="1000125,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" path="m999744,500633l798068,572515r,-143764l999744,500633xem853313,146557l761365,340232,660019,238632,853313,146557xem499872,r71755,202056l428117,202056,499872,xem146431,146557r193294,92075l238379,340232,146431,146557xem,500633l201675,428751r,143764l,500633xem146431,854582l238379,660907,339725,762634,146431,854582xem499872,1001267l428117,799210r143510,l499872,1001267xem853313,854582l660019,762634,761365,660907r91948,193675xem249936,500633r4026,-45009l265571,413267r18485,-38998l308713,339334r30123,-30165l373718,284479r38937,-18509l454942,254348r44930,-4032l544801,254348r42287,11622l626025,284479r34883,24690l691030,339334r24657,34935l734172,413267r11609,42357l749807,500633r-4026,45010l734172,588000r-18485,38998l691030,661933r-30123,30165l626025,716787r-38937,18510l544801,746919r-44929,4032l454942,746919,412655,735297,373718,716787,338835,692098,308713,661933,284056,626998,265571,588000,253962,545643r-4026,-45010xe" filled="f" strokecolor="#41709c" strokeweight=".96pt">
                        <v:path arrowok="t"/>
                      </v:shape>
                      <w10:anchorlock/>
                    </v:group>
                  </w:pict>
                </mc:Fallback>
              </mc:AlternateContent>
            </w:r>
          </w:p>
        </w:tc>
        <w:tc>
          <w:tcPr>
            <w:tcW w:w="3275" w:type="dxa"/>
          </w:tcPr>
          <w:p w14:paraId="4E175A11" w14:textId="77777777" w:rsidR="003170D7" w:rsidRDefault="003170D7">
            <w:pPr>
              <w:pStyle w:val="TableParagraph"/>
              <w:spacing w:before="141"/>
              <w:rPr>
                <w:b/>
                <w:i/>
                <w:sz w:val="20"/>
              </w:rPr>
            </w:pPr>
          </w:p>
          <w:p w14:paraId="70E70CC6" w14:textId="77777777" w:rsidR="003170D7" w:rsidRDefault="00350176">
            <w:pPr>
              <w:pStyle w:val="TableParagraph"/>
              <w:ind w:left="603"/>
              <w:rPr>
                <w:sz w:val="20"/>
              </w:rPr>
            </w:pPr>
            <w:r>
              <w:rPr>
                <w:noProof/>
                <w:sz w:val="20"/>
              </w:rPr>
              <mc:AlternateContent>
                <mc:Choice Requires="wpg">
                  <w:drawing>
                    <wp:inline distT="0" distB="0" distL="0" distR="0" wp14:anchorId="6CBDDE44" wp14:editId="4B04C23A">
                      <wp:extent cx="1280160" cy="1146175"/>
                      <wp:effectExtent l="9525" t="0" r="5715" b="6350"/>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0160" cy="1146175"/>
                                <a:chOff x="0" y="0"/>
                                <a:chExt cx="1280160" cy="1146175"/>
                              </a:xfrm>
                            </wpg:grpSpPr>
                            <wps:wsp>
                              <wps:cNvPr id="131" name="Graphic 131"/>
                              <wps:cNvSpPr/>
                              <wps:spPr>
                                <a:xfrm>
                                  <a:off x="6095" y="6095"/>
                                  <a:ext cx="1268095" cy="1134110"/>
                                </a:xfrm>
                                <a:custGeom>
                                  <a:avLst/>
                                  <a:gdLst/>
                                  <a:ahLst/>
                                  <a:cxnLst/>
                                  <a:rect l="l" t="t" r="r" b="b"/>
                                  <a:pathLst>
                                    <a:path w="1268095" h="1134110">
                                      <a:moveTo>
                                        <a:pt x="633984" y="0"/>
                                      </a:moveTo>
                                      <a:lnTo>
                                        <a:pt x="584438" y="1706"/>
                                      </a:lnTo>
                                      <a:lnTo>
                                        <a:pt x="535936" y="6739"/>
                                      </a:lnTo>
                                      <a:lnTo>
                                        <a:pt x="488617" y="14975"/>
                                      </a:lnTo>
                                      <a:lnTo>
                                        <a:pt x="442623" y="26286"/>
                                      </a:lnTo>
                                      <a:lnTo>
                                        <a:pt x="398095" y="40547"/>
                                      </a:lnTo>
                                      <a:lnTo>
                                        <a:pt x="355174" y="57632"/>
                                      </a:lnTo>
                                      <a:lnTo>
                                        <a:pt x="314000" y="77413"/>
                                      </a:lnTo>
                                      <a:lnTo>
                                        <a:pt x="274715" y="99766"/>
                                      </a:lnTo>
                                      <a:lnTo>
                                        <a:pt x="237459" y="124563"/>
                                      </a:lnTo>
                                      <a:lnTo>
                                        <a:pt x="202374" y="151680"/>
                                      </a:lnTo>
                                      <a:lnTo>
                                        <a:pt x="169600" y="180989"/>
                                      </a:lnTo>
                                      <a:lnTo>
                                        <a:pt x="139279" y="212364"/>
                                      </a:lnTo>
                                      <a:lnTo>
                                        <a:pt x="111551" y="245680"/>
                                      </a:lnTo>
                                      <a:lnTo>
                                        <a:pt x="86557" y="280811"/>
                                      </a:lnTo>
                                      <a:lnTo>
                                        <a:pt x="64438" y="317629"/>
                                      </a:lnTo>
                                      <a:lnTo>
                                        <a:pt x="45336" y="356010"/>
                                      </a:lnTo>
                                      <a:lnTo>
                                        <a:pt x="29391" y="395826"/>
                                      </a:lnTo>
                                      <a:lnTo>
                                        <a:pt x="16744" y="436952"/>
                                      </a:lnTo>
                                      <a:lnTo>
                                        <a:pt x="7535" y="479262"/>
                                      </a:lnTo>
                                      <a:lnTo>
                                        <a:pt x="1907" y="522629"/>
                                      </a:lnTo>
                                      <a:lnTo>
                                        <a:pt x="0" y="566927"/>
                                      </a:lnTo>
                                      <a:lnTo>
                                        <a:pt x="1907" y="611226"/>
                                      </a:lnTo>
                                      <a:lnTo>
                                        <a:pt x="7535" y="654593"/>
                                      </a:lnTo>
                                      <a:lnTo>
                                        <a:pt x="16744" y="696903"/>
                                      </a:lnTo>
                                      <a:lnTo>
                                        <a:pt x="29391" y="738029"/>
                                      </a:lnTo>
                                      <a:lnTo>
                                        <a:pt x="45336" y="777845"/>
                                      </a:lnTo>
                                      <a:lnTo>
                                        <a:pt x="64438" y="816226"/>
                                      </a:lnTo>
                                      <a:lnTo>
                                        <a:pt x="86557" y="853044"/>
                                      </a:lnTo>
                                      <a:lnTo>
                                        <a:pt x="111551" y="888175"/>
                                      </a:lnTo>
                                      <a:lnTo>
                                        <a:pt x="139279" y="921491"/>
                                      </a:lnTo>
                                      <a:lnTo>
                                        <a:pt x="169600" y="952866"/>
                                      </a:lnTo>
                                      <a:lnTo>
                                        <a:pt x="202374" y="982175"/>
                                      </a:lnTo>
                                      <a:lnTo>
                                        <a:pt x="237459" y="1009292"/>
                                      </a:lnTo>
                                      <a:lnTo>
                                        <a:pt x="274715" y="1034089"/>
                                      </a:lnTo>
                                      <a:lnTo>
                                        <a:pt x="314000" y="1056442"/>
                                      </a:lnTo>
                                      <a:lnTo>
                                        <a:pt x="355174" y="1076223"/>
                                      </a:lnTo>
                                      <a:lnTo>
                                        <a:pt x="398095" y="1093308"/>
                                      </a:lnTo>
                                      <a:lnTo>
                                        <a:pt x="442623" y="1107569"/>
                                      </a:lnTo>
                                      <a:lnTo>
                                        <a:pt x="488617" y="1118880"/>
                                      </a:lnTo>
                                      <a:lnTo>
                                        <a:pt x="535936" y="1127116"/>
                                      </a:lnTo>
                                      <a:lnTo>
                                        <a:pt x="584438" y="1132149"/>
                                      </a:lnTo>
                                      <a:lnTo>
                                        <a:pt x="633984" y="1133855"/>
                                      </a:lnTo>
                                      <a:lnTo>
                                        <a:pt x="683529" y="1132149"/>
                                      </a:lnTo>
                                      <a:lnTo>
                                        <a:pt x="732031" y="1127116"/>
                                      </a:lnTo>
                                      <a:lnTo>
                                        <a:pt x="779350" y="1118880"/>
                                      </a:lnTo>
                                      <a:lnTo>
                                        <a:pt x="825344" y="1107569"/>
                                      </a:lnTo>
                                      <a:lnTo>
                                        <a:pt x="869872" y="1093308"/>
                                      </a:lnTo>
                                      <a:lnTo>
                                        <a:pt x="912793" y="1076223"/>
                                      </a:lnTo>
                                      <a:lnTo>
                                        <a:pt x="953967" y="1056442"/>
                                      </a:lnTo>
                                      <a:lnTo>
                                        <a:pt x="993252" y="1034089"/>
                                      </a:lnTo>
                                      <a:lnTo>
                                        <a:pt x="1030508" y="1009292"/>
                                      </a:lnTo>
                                      <a:lnTo>
                                        <a:pt x="1065593" y="982175"/>
                                      </a:lnTo>
                                      <a:lnTo>
                                        <a:pt x="1098367" y="952866"/>
                                      </a:lnTo>
                                      <a:lnTo>
                                        <a:pt x="1128688" y="921491"/>
                                      </a:lnTo>
                                      <a:lnTo>
                                        <a:pt x="1156416" y="888175"/>
                                      </a:lnTo>
                                      <a:lnTo>
                                        <a:pt x="1181410" y="853044"/>
                                      </a:lnTo>
                                      <a:lnTo>
                                        <a:pt x="1203529" y="816226"/>
                                      </a:lnTo>
                                      <a:lnTo>
                                        <a:pt x="1222631" y="777845"/>
                                      </a:lnTo>
                                      <a:lnTo>
                                        <a:pt x="1238576" y="738029"/>
                                      </a:lnTo>
                                      <a:lnTo>
                                        <a:pt x="1251223" y="696903"/>
                                      </a:lnTo>
                                      <a:lnTo>
                                        <a:pt x="1260432" y="654593"/>
                                      </a:lnTo>
                                      <a:lnTo>
                                        <a:pt x="1266060" y="611226"/>
                                      </a:lnTo>
                                      <a:lnTo>
                                        <a:pt x="1267968" y="566927"/>
                                      </a:lnTo>
                                      <a:lnTo>
                                        <a:pt x="1266060" y="522629"/>
                                      </a:lnTo>
                                      <a:lnTo>
                                        <a:pt x="1260432" y="479262"/>
                                      </a:lnTo>
                                      <a:lnTo>
                                        <a:pt x="1251223" y="436952"/>
                                      </a:lnTo>
                                      <a:lnTo>
                                        <a:pt x="1238576" y="395826"/>
                                      </a:lnTo>
                                      <a:lnTo>
                                        <a:pt x="1222631" y="356010"/>
                                      </a:lnTo>
                                      <a:lnTo>
                                        <a:pt x="1203529" y="317629"/>
                                      </a:lnTo>
                                      <a:lnTo>
                                        <a:pt x="1181410" y="280811"/>
                                      </a:lnTo>
                                      <a:lnTo>
                                        <a:pt x="1156416" y="245680"/>
                                      </a:lnTo>
                                      <a:lnTo>
                                        <a:pt x="1128688" y="212364"/>
                                      </a:lnTo>
                                      <a:lnTo>
                                        <a:pt x="1098367" y="180989"/>
                                      </a:lnTo>
                                      <a:lnTo>
                                        <a:pt x="1065593" y="151680"/>
                                      </a:lnTo>
                                      <a:lnTo>
                                        <a:pt x="1030508" y="124563"/>
                                      </a:lnTo>
                                      <a:lnTo>
                                        <a:pt x="993252" y="99766"/>
                                      </a:lnTo>
                                      <a:lnTo>
                                        <a:pt x="953967" y="77413"/>
                                      </a:lnTo>
                                      <a:lnTo>
                                        <a:pt x="912793" y="57632"/>
                                      </a:lnTo>
                                      <a:lnTo>
                                        <a:pt x="869872" y="40547"/>
                                      </a:lnTo>
                                      <a:lnTo>
                                        <a:pt x="825344" y="26286"/>
                                      </a:lnTo>
                                      <a:lnTo>
                                        <a:pt x="779350" y="14975"/>
                                      </a:lnTo>
                                      <a:lnTo>
                                        <a:pt x="732031" y="6739"/>
                                      </a:lnTo>
                                      <a:lnTo>
                                        <a:pt x="683529" y="1706"/>
                                      </a:lnTo>
                                      <a:lnTo>
                                        <a:pt x="633984" y="0"/>
                                      </a:lnTo>
                                      <a:close/>
                                    </a:path>
                                  </a:pathLst>
                                </a:custGeom>
                                <a:solidFill>
                                  <a:srgbClr val="5B9BD4"/>
                                </a:solidFill>
                              </wps:spPr>
                              <wps:bodyPr wrap="square" lIns="0" tIns="0" rIns="0" bIns="0" rtlCol="0">
                                <a:prstTxWarp prst="textNoShape">
                                  <a:avLst/>
                                </a:prstTxWarp>
                                <a:noAutofit/>
                              </wps:bodyPr>
                            </wps:wsp>
                            <wps:wsp>
                              <wps:cNvPr id="132" name="Graphic 132"/>
                              <wps:cNvSpPr/>
                              <wps:spPr>
                                <a:xfrm>
                                  <a:off x="370966" y="344424"/>
                                  <a:ext cx="538480" cy="118110"/>
                                </a:xfrm>
                                <a:custGeom>
                                  <a:avLst/>
                                  <a:gdLst/>
                                  <a:ahLst/>
                                  <a:cxnLst/>
                                  <a:rect l="l" t="t" r="r" b="b"/>
                                  <a:pathLst>
                                    <a:path w="538480" h="118110">
                                      <a:moveTo>
                                        <a:pt x="66039" y="0"/>
                                      </a:moveTo>
                                      <a:lnTo>
                                        <a:pt x="40344" y="4637"/>
                                      </a:lnTo>
                                      <a:lnTo>
                                        <a:pt x="19351" y="17287"/>
                                      </a:lnTo>
                                      <a:lnTo>
                                        <a:pt x="5193" y="36058"/>
                                      </a:lnTo>
                                      <a:lnTo>
                                        <a:pt x="0" y="59054"/>
                                      </a:lnTo>
                                      <a:lnTo>
                                        <a:pt x="5193" y="82051"/>
                                      </a:lnTo>
                                      <a:lnTo>
                                        <a:pt x="19351" y="100822"/>
                                      </a:lnTo>
                                      <a:lnTo>
                                        <a:pt x="40344" y="113472"/>
                                      </a:lnTo>
                                      <a:lnTo>
                                        <a:pt x="66039" y="118110"/>
                                      </a:lnTo>
                                      <a:lnTo>
                                        <a:pt x="91735" y="113472"/>
                                      </a:lnTo>
                                      <a:lnTo>
                                        <a:pt x="112728" y="100822"/>
                                      </a:lnTo>
                                      <a:lnTo>
                                        <a:pt x="126886" y="82051"/>
                                      </a:lnTo>
                                      <a:lnTo>
                                        <a:pt x="132079" y="59054"/>
                                      </a:lnTo>
                                      <a:lnTo>
                                        <a:pt x="126886" y="36058"/>
                                      </a:lnTo>
                                      <a:lnTo>
                                        <a:pt x="112728" y="17287"/>
                                      </a:lnTo>
                                      <a:lnTo>
                                        <a:pt x="91735" y="4637"/>
                                      </a:lnTo>
                                      <a:lnTo>
                                        <a:pt x="66039" y="0"/>
                                      </a:lnTo>
                                      <a:close/>
                                    </a:path>
                                    <a:path w="538480" h="118110">
                                      <a:moveTo>
                                        <a:pt x="472186" y="0"/>
                                      </a:moveTo>
                                      <a:lnTo>
                                        <a:pt x="446490" y="4637"/>
                                      </a:lnTo>
                                      <a:lnTo>
                                        <a:pt x="425497" y="17287"/>
                                      </a:lnTo>
                                      <a:lnTo>
                                        <a:pt x="411339" y="36058"/>
                                      </a:lnTo>
                                      <a:lnTo>
                                        <a:pt x="406146" y="59054"/>
                                      </a:lnTo>
                                      <a:lnTo>
                                        <a:pt x="411339" y="82051"/>
                                      </a:lnTo>
                                      <a:lnTo>
                                        <a:pt x="425497" y="100822"/>
                                      </a:lnTo>
                                      <a:lnTo>
                                        <a:pt x="446490" y="113472"/>
                                      </a:lnTo>
                                      <a:lnTo>
                                        <a:pt x="472186" y="118110"/>
                                      </a:lnTo>
                                      <a:lnTo>
                                        <a:pt x="497881" y="113472"/>
                                      </a:lnTo>
                                      <a:lnTo>
                                        <a:pt x="518874" y="100822"/>
                                      </a:lnTo>
                                      <a:lnTo>
                                        <a:pt x="533032" y="82051"/>
                                      </a:lnTo>
                                      <a:lnTo>
                                        <a:pt x="538226" y="59054"/>
                                      </a:lnTo>
                                      <a:lnTo>
                                        <a:pt x="533032" y="36058"/>
                                      </a:lnTo>
                                      <a:lnTo>
                                        <a:pt x="518874" y="17287"/>
                                      </a:lnTo>
                                      <a:lnTo>
                                        <a:pt x="497881" y="4637"/>
                                      </a:lnTo>
                                      <a:lnTo>
                                        <a:pt x="472186" y="0"/>
                                      </a:lnTo>
                                      <a:close/>
                                    </a:path>
                                  </a:pathLst>
                                </a:custGeom>
                                <a:solidFill>
                                  <a:srgbClr val="487CAB"/>
                                </a:solidFill>
                              </wps:spPr>
                              <wps:bodyPr wrap="square" lIns="0" tIns="0" rIns="0" bIns="0" rtlCol="0">
                                <a:prstTxWarp prst="textNoShape">
                                  <a:avLst/>
                                </a:prstTxWarp>
                                <a:noAutofit/>
                              </wps:bodyPr>
                            </wps:wsp>
                            <pic:pic xmlns:pic="http://schemas.openxmlformats.org/drawingml/2006/picture">
                              <pic:nvPicPr>
                                <pic:cNvPr id="133" name="Image 133"/>
                                <pic:cNvPicPr/>
                              </pic:nvPicPr>
                              <pic:blipFill>
                                <a:blip r:embed="rId33" cstate="print"/>
                                <a:stretch>
                                  <a:fillRect/>
                                </a:stretch>
                              </pic:blipFill>
                              <pic:spPr>
                                <a:xfrm>
                                  <a:off x="364870" y="338327"/>
                                  <a:ext cx="144272" cy="130302"/>
                                </a:xfrm>
                                <a:prstGeom prst="rect">
                                  <a:avLst/>
                                </a:prstGeom>
                              </pic:spPr>
                            </pic:pic>
                            <pic:pic xmlns:pic="http://schemas.openxmlformats.org/drawingml/2006/picture">
                              <pic:nvPicPr>
                                <pic:cNvPr id="134" name="Image 134"/>
                                <pic:cNvPicPr/>
                              </pic:nvPicPr>
                              <pic:blipFill>
                                <a:blip r:embed="rId33" cstate="print"/>
                                <a:stretch>
                                  <a:fillRect/>
                                </a:stretch>
                              </pic:blipFill>
                              <pic:spPr>
                                <a:xfrm>
                                  <a:off x="771016" y="338327"/>
                                  <a:ext cx="144272" cy="130302"/>
                                </a:xfrm>
                                <a:prstGeom prst="rect">
                                  <a:avLst/>
                                </a:prstGeom>
                              </pic:spPr>
                            </pic:pic>
                            <wps:wsp>
                              <wps:cNvPr id="135" name="Graphic 135"/>
                              <wps:cNvSpPr/>
                              <wps:spPr>
                                <a:xfrm>
                                  <a:off x="6095" y="6095"/>
                                  <a:ext cx="1268095" cy="1134110"/>
                                </a:xfrm>
                                <a:custGeom>
                                  <a:avLst/>
                                  <a:gdLst/>
                                  <a:ahLst/>
                                  <a:cxnLst/>
                                  <a:rect l="l" t="t" r="r" b="b"/>
                                  <a:pathLst>
                                    <a:path w="1268095" h="1134110">
                                      <a:moveTo>
                                        <a:pt x="290322" y="814197"/>
                                      </a:moveTo>
                                      <a:lnTo>
                                        <a:pt x="336140" y="840463"/>
                                      </a:lnTo>
                                      <a:lnTo>
                                        <a:pt x="381951" y="862978"/>
                                      </a:lnTo>
                                      <a:lnTo>
                                        <a:pt x="427755" y="881740"/>
                                      </a:lnTo>
                                      <a:lnTo>
                                        <a:pt x="473551" y="896750"/>
                                      </a:lnTo>
                                      <a:lnTo>
                                        <a:pt x="519340" y="908007"/>
                                      </a:lnTo>
                                      <a:lnTo>
                                        <a:pt x="565121" y="915512"/>
                                      </a:lnTo>
                                      <a:lnTo>
                                        <a:pt x="610894" y="919264"/>
                                      </a:lnTo>
                                      <a:lnTo>
                                        <a:pt x="656658" y="919264"/>
                                      </a:lnTo>
                                      <a:lnTo>
                                        <a:pt x="702414" y="915512"/>
                                      </a:lnTo>
                                      <a:lnTo>
                                        <a:pt x="748161" y="908007"/>
                                      </a:lnTo>
                                      <a:lnTo>
                                        <a:pt x="793899" y="896750"/>
                                      </a:lnTo>
                                      <a:lnTo>
                                        <a:pt x="839628" y="881740"/>
                                      </a:lnTo>
                                      <a:lnTo>
                                        <a:pt x="885347" y="862978"/>
                                      </a:lnTo>
                                      <a:lnTo>
                                        <a:pt x="931057" y="840463"/>
                                      </a:lnTo>
                                      <a:lnTo>
                                        <a:pt x="976757" y="814197"/>
                                      </a:lnTo>
                                    </a:path>
                                    <a:path w="1268095" h="1134110">
                                      <a:moveTo>
                                        <a:pt x="0" y="566927"/>
                                      </a:moveTo>
                                      <a:lnTo>
                                        <a:pt x="1907" y="522629"/>
                                      </a:lnTo>
                                      <a:lnTo>
                                        <a:pt x="7535" y="479262"/>
                                      </a:lnTo>
                                      <a:lnTo>
                                        <a:pt x="16744" y="436952"/>
                                      </a:lnTo>
                                      <a:lnTo>
                                        <a:pt x="29391" y="395826"/>
                                      </a:lnTo>
                                      <a:lnTo>
                                        <a:pt x="45336" y="356010"/>
                                      </a:lnTo>
                                      <a:lnTo>
                                        <a:pt x="64438" y="317629"/>
                                      </a:lnTo>
                                      <a:lnTo>
                                        <a:pt x="86557" y="280811"/>
                                      </a:lnTo>
                                      <a:lnTo>
                                        <a:pt x="111551" y="245680"/>
                                      </a:lnTo>
                                      <a:lnTo>
                                        <a:pt x="139279" y="212364"/>
                                      </a:lnTo>
                                      <a:lnTo>
                                        <a:pt x="169600" y="180989"/>
                                      </a:lnTo>
                                      <a:lnTo>
                                        <a:pt x="202374" y="151680"/>
                                      </a:lnTo>
                                      <a:lnTo>
                                        <a:pt x="237459" y="124563"/>
                                      </a:lnTo>
                                      <a:lnTo>
                                        <a:pt x="274715" y="99766"/>
                                      </a:lnTo>
                                      <a:lnTo>
                                        <a:pt x="314000" y="77413"/>
                                      </a:lnTo>
                                      <a:lnTo>
                                        <a:pt x="355174" y="57632"/>
                                      </a:lnTo>
                                      <a:lnTo>
                                        <a:pt x="398095" y="40547"/>
                                      </a:lnTo>
                                      <a:lnTo>
                                        <a:pt x="442623" y="26286"/>
                                      </a:lnTo>
                                      <a:lnTo>
                                        <a:pt x="488617" y="14975"/>
                                      </a:lnTo>
                                      <a:lnTo>
                                        <a:pt x="535936" y="6739"/>
                                      </a:lnTo>
                                      <a:lnTo>
                                        <a:pt x="584438" y="1706"/>
                                      </a:lnTo>
                                      <a:lnTo>
                                        <a:pt x="633984" y="0"/>
                                      </a:lnTo>
                                      <a:lnTo>
                                        <a:pt x="683529" y="1706"/>
                                      </a:lnTo>
                                      <a:lnTo>
                                        <a:pt x="732031" y="6739"/>
                                      </a:lnTo>
                                      <a:lnTo>
                                        <a:pt x="779350" y="14975"/>
                                      </a:lnTo>
                                      <a:lnTo>
                                        <a:pt x="825344" y="26286"/>
                                      </a:lnTo>
                                      <a:lnTo>
                                        <a:pt x="869872" y="40547"/>
                                      </a:lnTo>
                                      <a:lnTo>
                                        <a:pt x="912793" y="57632"/>
                                      </a:lnTo>
                                      <a:lnTo>
                                        <a:pt x="953967" y="77413"/>
                                      </a:lnTo>
                                      <a:lnTo>
                                        <a:pt x="993252" y="99766"/>
                                      </a:lnTo>
                                      <a:lnTo>
                                        <a:pt x="1030508" y="124563"/>
                                      </a:lnTo>
                                      <a:lnTo>
                                        <a:pt x="1065593" y="151680"/>
                                      </a:lnTo>
                                      <a:lnTo>
                                        <a:pt x="1098367" y="180989"/>
                                      </a:lnTo>
                                      <a:lnTo>
                                        <a:pt x="1128688" y="212364"/>
                                      </a:lnTo>
                                      <a:lnTo>
                                        <a:pt x="1156416" y="245680"/>
                                      </a:lnTo>
                                      <a:lnTo>
                                        <a:pt x="1181410" y="280811"/>
                                      </a:lnTo>
                                      <a:lnTo>
                                        <a:pt x="1203529" y="317629"/>
                                      </a:lnTo>
                                      <a:lnTo>
                                        <a:pt x="1222631" y="356010"/>
                                      </a:lnTo>
                                      <a:lnTo>
                                        <a:pt x="1238576" y="395826"/>
                                      </a:lnTo>
                                      <a:lnTo>
                                        <a:pt x="1251223" y="436952"/>
                                      </a:lnTo>
                                      <a:lnTo>
                                        <a:pt x="1260432" y="479262"/>
                                      </a:lnTo>
                                      <a:lnTo>
                                        <a:pt x="1266060" y="522629"/>
                                      </a:lnTo>
                                      <a:lnTo>
                                        <a:pt x="1267968" y="566927"/>
                                      </a:lnTo>
                                      <a:lnTo>
                                        <a:pt x="1266060" y="611226"/>
                                      </a:lnTo>
                                      <a:lnTo>
                                        <a:pt x="1260432" y="654593"/>
                                      </a:lnTo>
                                      <a:lnTo>
                                        <a:pt x="1251223" y="696903"/>
                                      </a:lnTo>
                                      <a:lnTo>
                                        <a:pt x="1238576" y="738029"/>
                                      </a:lnTo>
                                      <a:lnTo>
                                        <a:pt x="1222631" y="777845"/>
                                      </a:lnTo>
                                      <a:lnTo>
                                        <a:pt x="1203529" y="816226"/>
                                      </a:lnTo>
                                      <a:lnTo>
                                        <a:pt x="1181410" y="853044"/>
                                      </a:lnTo>
                                      <a:lnTo>
                                        <a:pt x="1156416" y="888175"/>
                                      </a:lnTo>
                                      <a:lnTo>
                                        <a:pt x="1128688" y="921491"/>
                                      </a:lnTo>
                                      <a:lnTo>
                                        <a:pt x="1098367" y="952866"/>
                                      </a:lnTo>
                                      <a:lnTo>
                                        <a:pt x="1065593" y="982175"/>
                                      </a:lnTo>
                                      <a:lnTo>
                                        <a:pt x="1030508" y="1009292"/>
                                      </a:lnTo>
                                      <a:lnTo>
                                        <a:pt x="993252" y="1034089"/>
                                      </a:lnTo>
                                      <a:lnTo>
                                        <a:pt x="953967" y="1056442"/>
                                      </a:lnTo>
                                      <a:lnTo>
                                        <a:pt x="912793" y="1076223"/>
                                      </a:lnTo>
                                      <a:lnTo>
                                        <a:pt x="869872" y="1093308"/>
                                      </a:lnTo>
                                      <a:lnTo>
                                        <a:pt x="825344" y="1107569"/>
                                      </a:lnTo>
                                      <a:lnTo>
                                        <a:pt x="779350" y="1118880"/>
                                      </a:lnTo>
                                      <a:lnTo>
                                        <a:pt x="732031" y="1127116"/>
                                      </a:lnTo>
                                      <a:lnTo>
                                        <a:pt x="683529" y="1132149"/>
                                      </a:lnTo>
                                      <a:lnTo>
                                        <a:pt x="633984" y="1133855"/>
                                      </a:lnTo>
                                      <a:lnTo>
                                        <a:pt x="584438" y="1132149"/>
                                      </a:lnTo>
                                      <a:lnTo>
                                        <a:pt x="535936" y="1127116"/>
                                      </a:lnTo>
                                      <a:lnTo>
                                        <a:pt x="488617" y="1118880"/>
                                      </a:lnTo>
                                      <a:lnTo>
                                        <a:pt x="442623" y="1107569"/>
                                      </a:lnTo>
                                      <a:lnTo>
                                        <a:pt x="398095" y="1093308"/>
                                      </a:lnTo>
                                      <a:lnTo>
                                        <a:pt x="355174" y="1076223"/>
                                      </a:lnTo>
                                      <a:lnTo>
                                        <a:pt x="314000" y="1056442"/>
                                      </a:lnTo>
                                      <a:lnTo>
                                        <a:pt x="274715" y="1034089"/>
                                      </a:lnTo>
                                      <a:lnTo>
                                        <a:pt x="237459" y="1009292"/>
                                      </a:lnTo>
                                      <a:lnTo>
                                        <a:pt x="202374" y="982175"/>
                                      </a:lnTo>
                                      <a:lnTo>
                                        <a:pt x="169600" y="952866"/>
                                      </a:lnTo>
                                      <a:lnTo>
                                        <a:pt x="139279" y="921491"/>
                                      </a:lnTo>
                                      <a:lnTo>
                                        <a:pt x="111551" y="888175"/>
                                      </a:lnTo>
                                      <a:lnTo>
                                        <a:pt x="86557" y="853044"/>
                                      </a:lnTo>
                                      <a:lnTo>
                                        <a:pt x="64438" y="816226"/>
                                      </a:lnTo>
                                      <a:lnTo>
                                        <a:pt x="45336" y="777845"/>
                                      </a:lnTo>
                                      <a:lnTo>
                                        <a:pt x="29391" y="738029"/>
                                      </a:lnTo>
                                      <a:lnTo>
                                        <a:pt x="16744" y="696903"/>
                                      </a:lnTo>
                                      <a:lnTo>
                                        <a:pt x="7535" y="654593"/>
                                      </a:lnTo>
                                      <a:lnTo>
                                        <a:pt x="1907" y="611226"/>
                                      </a:lnTo>
                                      <a:lnTo>
                                        <a:pt x="0" y="566927"/>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5D231E0F" id="Group 130" o:spid="_x0000_s1026" style="width:100.8pt;height:90.25pt;mso-position-horizontal-relative:char;mso-position-vertical-relative:line" coordsize="12801,11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">
                      <v:shape id="Graphic 131" o:spid="_x0000_s1027" style="position:absolute;left:60;top:60;width:12681;height:11342;visibility:visible;mso-wrap-style:square;v-text-anchor:top" coordsize="126809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" path="m633984,l584438,1706,535936,6739r-47319,8236l442623,26286,398095,40547,355174,57632,314000,77413,274715,99766r-37256,24797l202374,151680r-32774,29309l139279,212364r-27728,33316l86557,280811,64438,317629,45336,356010,29391,395826,16744,436952,7535,479262,1907,522629,,566927r1907,44299l7535,654593r9209,42310l29391,738029r15945,39816l64438,816226r22119,36818l111551,888175r27728,33316l169600,952866r32774,29309l237459,1009292r37256,24797l314000,1056442r41174,19781l398095,1093308r44528,14261l488617,1118880r47319,8236l584438,1132149r49546,1706l683529,1132149r48502,-5033l779350,1118880r45994,-11311l869872,1093308r42921,-17085l953967,1056442r39285,-22353l1030508,1009292r35085,-27117l1098367,952866r30321,-31375l1156416,888175r24994,-35131l1203529,816226r19102,-38381l1238576,738029r12647,-41126l1260432,654593r5628,-43367l1267968,566927r-1908,-44298l1260432,479262r-9209,-42310l1238576,395826r-15945,-39816l1203529,317629r-22119,-36818l1156416,245680r-27728,-33316l1098367,180989r-32774,-29309l1030508,124563,993252,99766,953967,77413,912793,57632,869872,40547,825344,26286,779350,14975,732031,6739,683529,1706,633984,xe" fillcolor="#5b9bd4" stroked="f">
                        <v:path arrowok="t"/>
                      </v:shape>
                      <v:shape id="Graphic 132" o:spid="_x0000_s1028" style="position:absolute;left:3709;top:3444;width:5385;height:1181;visibility:visible;mso-wrap-style:square;v-text-anchor:top" coordsize="53848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" path="m66039,l40344,4637,19351,17287,5193,36058,,59054,5193,82051r14158,18771l40344,113472r25695,4638l91735,113472r20993,-12650l126886,82051r5193,-22997l126886,36058,112728,17287,91735,4637,66039,xem472186,l446490,4637,425497,17287,411339,36058r-5193,22996l411339,82051r14158,18771l446490,113472r25696,4638l497881,113472r20993,-12650l533032,82051r5194,-22997l533032,36058,518874,17287,497881,4637,472186,xe" fillcolor="#487cab" stroked="f">
                        <v:path arrowok="t"/>
                      </v:shape>
                      <v:shape id="Image 133" o:spid="_x0000_s1029" type="#_x0000_t75" style="position:absolute;left:3648;top:3383;width:1443;height: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">
                        <v:imagedata r:id="rId34" o:title=""/>
                      </v:shape>
                      <v:shape id="Image 134" o:spid="_x0000_s1030" type="#_x0000_t75" style="position:absolute;left:7710;top:3383;width:1442;height: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">
                        <v:imagedata r:id="rId34" o:title=""/>
                      </v:shape>
                      <v:shape id="Graphic 135" o:spid="_x0000_s1031" style="position:absolute;left:60;top:60;width:12681;height:11342;visibility:visible;mso-wrap-style:square;v-text-anchor:top" coordsize="126809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" path="m290322,814197r45818,26266l381951,862978r45804,18762l473551,896750r45789,11257l565121,915512r45773,3752l656658,919264r45756,-3752l748161,908007r45738,-11257l839628,881740r45719,-18762l931057,840463r45700,-26266em,566927l1907,522629,7535,479262r9209,-42310l29391,395826,45336,356010,64438,317629,86557,280811r24994,-35131l139279,212364r30321,-31375l202374,151680r35085,-27117l274715,99766,314000,77413,355174,57632,398095,40547,442623,26286,488617,14975,535936,6739,584438,1706,633984,r49545,1706l732031,6739r47319,8236l825344,26286r44528,14261l912793,57632r41174,19781l993252,99766r37256,24797l1065593,151680r32774,29309l1128688,212364r27728,33316l1181410,280811r22119,36818l1222631,356010r15945,39816l1251223,436952r9209,42310l1266060,522629r1908,44298l1266060,611226r-5628,43367l1251223,696903r-12647,41126l1222631,777845r-19102,38381l1181410,853044r-24994,35131l1128688,921491r-30321,31375l1065593,982175r-35085,27117l993252,1034089r-39285,22353l912793,1076223r-42921,17085l825344,1107569r-45994,11311l732031,1127116r-48502,5033l633984,1133855r-49546,-1706l535936,1127116r-47319,-8236l442623,1107569r-44528,-14261l355174,1076223r-41174,-19781l274715,1034089r-37256,-24797l202374,982175,169600,952866,139279,921491,111551,888175,86557,853044,64438,816226,45336,777845,29391,738029,16744,696903,7535,654593,1907,611226,,566927xe" filled="f" strokecolor="#41709c" strokeweight=".96pt">
                        <v:path arrowok="t"/>
                      </v:shape>
                      <w10:anchorlock/>
                    </v:group>
                  </w:pict>
                </mc:Fallback>
              </mc:AlternateContent>
            </w:r>
          </w:p>
        </w:tc>
        <w:tc>
          <w:tcPr>
            <w:tcW w:w="3272" w:type="dxa"/>
          </w:tcPr>
          <w:p w14:paraId="6AE1F686" w14:textId="77777777" w:rsidR="003170D7" w:rsidRDefault="003170D7">
            <w:pPr>
              <w:pStyle w:val="TableParagraph"/>
              <w:rPr>
                <w:b/>
                <w:i/>
                <w:sz w:val="20"/>
              </w:rPr>
            </w:pPr>
          </w:p>
          <w:p w14:paraId="79BB5069" w14:textId="77777777" w:rsidR="003170D7" w:rsidRDefault="003170D7">
            <w:pPr>
              <w:pStyle w:val="TableParagraph"/>
              <w:spacing w:before="6"/>
              <w:rPr>
                <w:b/>
                <w:i/>
                <w:sz w:val="20"/>
              </w:rPr>
            </w:pPr>
          </w:p>
          <w:p w14:paraId="2208D557" w14:textId="77777777" w:rsidR="003170D7" w:rsidRDefault="00350176">
            <w:pPr>
              <w:pStyle w:val="TableParagraph"/>
              <w:ind w:left="617"/>
              <w:rPr>
                <w:sz w:val="20"/>
              </w:rPr>
            </w:pPr>
            <w:r>
              <w:rPr>
                <w:noProof/>
                <w:sz w:val="20"/>
              </w:rPr>
              <mc:AlternateContent>
                <mc:Choice Requires="wpg">
                  <w:drawing>
                    <wp:inline distT="0" distB="0" distL="0" distR="0" wp14:anchorId="109BF7BA" wp14:editId="4A7B4714">
                      <wp:extent cx="1414145" cy="1085850"/>
                      <wp:effectExtent l="9525" t="0" r="5080" b="9525"/>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4145" cy="1085850"/>
                                <a:chOff x="0" y="0"/>
                                <a:chExt cx="1414145" cy="1085850"/>
                              </a:xfrm>
                            </wpg:grpSpPr>
                            <wps:wsp>
                              <wps:cNvPr id="137" name="Graphic 137"/>
                              <wps:cNvSpPr/>
                              <wps:spPr>
                                <a:xfrm>
                                  <a:off x="6095" y="6095"/>
                                  <a:ext cx="1402080" cy="1073150"/>
                                </a:xfrm>
                                <a:custGeom>
                                  <a:avLst/>
                                  <a:gdLst/>
                                  <a:ahLst/>
                                  <a:cxnLst/>
                                  <a:rect l="l" t="t" r="r" b="b"/>
                                  <a:pathLst>
                                    <a:path w="1402080" h="1073150">
                                      <a:moveTo>
                                        <a:pt x="1070047" y="0"/>
                                      </a:moveTo>
                                      <a:lnTo>
                                        <a:pt x="1028073" y="2809"/>
                                      </a:lnTo>
                                      <a:lnTo>
                                        <a:pt x="986007" y="10343"/>
                                      </a:lnTo>
                                      <a:lnTo>
                                        <a:pt x="944304" y="22747"/>
                                      </a:lnTo>
                                      <a:lnTo>
                                        <a:pt x="903419" y="40166"/>
                                      </a:lnTo>
                                      <a:lnTo>
                                        <a:pt x="863806" y="62746"/>
                                      </a:lnTo>
                                      <a:lnTo>
                                        <a:pt x="825921" y="90633"/>
                                      </a:lnTo>
                                      <a:lnTo>
                                        <a:pt x="790219" y="123972"/>
                                      </a:lnTo>
                                      <a:lnTo>
                                        <a:pt x="757153" y="162910"/>
                                      </a:lnTo>
                                      <a:lnTo>
                                        <a:pt x="727179" y="207592"/>
                                      </a:lnTo>
                                      <a:lnTo>
                                        <a:pt x="700752" y="258164"/>
                                      </a:lnTo>
                                      <a:lnTo>
                                        <a:pt x="688011" y="232133"/>
                                      </a:lnTo>
                                      <a:lnTo>
                                        <a:pt x="659753" y="184524"/>
                                      </a:lnTo>
                                      <a:lnTo>
                                        <a:pt x="628177" y="142732"/>
                                      </a:lnTo>
                                      <a:lnTo>
                                        <a:pt x="593736" y="106612"/>
                                      </a:lnTo>
                                      <a:lnTo>
                                        <a:pt x="556885" y="76017"/>
                                      </a:lnTo>
                                      <a:lnTo>
                                        <a:pt x="518080" y="50801"/>
                                      </a:lnTo>
                                      <a:lnTo>
                                        <a:pt x="477774" y="30820"/>
                                      </a:lnTo>
                                      <a:lnTo>
                                        <a:pt x="436423" y="15927"/>
                                      </a:lnTo>
                                      <a:lnTo>
                                        <a:pt x="394482" y="5977"/>
                                      </a:lnTo>
                                      <a:lnTo>
                                        <a:pt x="352405" y="823"/>
                                      </a:lnTo>
                                      <a:lnTo>
                                        <a:pt x="331457" y="0"/>
                                      </a:lnTo>
                                      <a:lnTo>
                                        <a:pt x="310647" y="321"/>
                                      </a:lnTo>
                                      <a:lnTo>
                                        <a:pt x="269663" y="4323"/>
                                      </a:lnTo>
                                      <a:lnTo>
                                        <a:pt x="229908" y="12686"/>
                                      </a:lnTo>
                                      <a:lnTo>
                                        <a:pt x="191837" y="25263"/>
                                      </a:lnTo>
                                      <a:lnTo>
                                        <a:pt x="155904" y="41907"/>
                                      </a:lnTo>
                                      <a:lnTo>
                                        <a:pt x="122564" y="62475"/>
                                      </a:lnTo>
                                      <a:lnTo>
                                        <a:pt x="92272" y="86819"/>
                                      </a:lnTo>
                                      <a:lnTo>
                                        <a:pt x="65483" y="114794"/>
                                      </a:lnTo>
                                      <a:lnTo>
                                        <a:pt x="42652" y="146254"/>
                                      </a:lnTo>
                                      <a:lnTo>
                                        <a:pt x="24233" y="181054"/>
                                      </a:lnTo>
                                      <a:lnTo>
                                        <a:pt x="10681" y="219048"/>
                                      </a:lnTo>
                                      <a:lnTo>
                                        <a:pt x="2452" y="260090"/>
                                      </a:lnTo>
                                      <a:lnTo>
                                        <a:pt x="0" y="304034"/>
                                      </a:lnTo>
                                      <a:lnTo>
                                        <a:pt x="1082" y="327049"/>
                                      </a:lnTo>
                                      <a:lnTo>
                                        <a:pt x="8147" y="375074"/>
                                      </a:lnTo>
                                      <a:lnTo>
                                        <a:pt x="22127" y="425637"/>
                                      </a:lnTo>
                                      <a:lnTo>
                                        <a:pt x="43475" y="478592"/>
                                      </a:lnTo>
                                      <a:lnTo>
                                        <a:pt x="72647" y="533794"/>
                                      </a:lnTo>
                                      <a:lnTo>
                                        <a:pt x="110097" y="591096"/>
                                      </a:lnTo>
                                      <a:lnTo>
                                        <a:pt x="156280" y="650354"/>
                                      </a:lnTo>
                                      <a:lnTo>
                                        <a:pt x="182789" y="680671"/>
                                      </a:lnTo>
                                      <a:lnTo>
                                        <a:pt x="211651" y="711422"/>
                                      </a:lnTo>
                                      <a:lnTo>
                                        <a:pt x="242925" y="742588"/>
                                      </a:lnTo>
                                      <a:lnTo>
                                        <a:pt x="276665" y="774153"/>
                                      </a:lnTo>
                                      <a:lnTo>
                                        <a:pt x="312930" y="806096"/>
                                      </a:lnTo>
                                      <a:lnTo>
                                        <a:pt x="351777" y="838402"/>
                                      </a:lnTo>
                                      <a:lnTo>
                                        <a:pt x="393261" y="871050"/>
                                      </a:lnTo>
                                      <a:lnTo>
                                        <a:pt x="437441" y="904023"/>
                                      </a:lnTo>
                                      <a:lnTo>
                                        <a:pt x="484372" y="937303"/>
                                      </a:lnTo>
                                      <a:lnTo>
                                        <a:pt x="534112" y="970871"/>
                                      </a:lnTo>
                                      <a:lnTo>
                                        <a:pt x="586718" y="1004709"/>
                                      </a:lnTo>
                                      <a:lnTo>
                                        <a:pt x="642245" y="1038799"/>
                                      </a:lnTo>
                                      <a:lnTo>
                                        <a:pt x="700752" y="1073123"/>
                                      </a:lnTo>
                                      <a:lnTo>
                                        <a:pt x="759259" y="1038799"/>
                                      </a:lnTo>
                                      <a:lnTo>
                                        <a:pt x="814787" y="1004709"/>
                                      </a:lnTo>
                                      <a:lnTo>
                                        <a:pt x="867393" y="970871"/>
                                      </a:lnTo>
                                      <a:lnTo>
                                        <a:pt x="917132" y="937303"/>
                                      </a:lnTo>
                                      <a:lnTo>
                                        <a:pt x="964064" y="904023"/>
                                      </a:lnTo>
                                      <a:lnTo>
                                        <a:pt x="1008243" y="871050"/>
                                      </a:lnTo>
                                      <a:lnTo>
                                        <a:pt x="1049728" y="838402"/>
                                      </a:lnTo>
                                      <a:lnTo>
                                        <a:pt x="1088574" y="806096"/>
                                      </a:lnTo>
                                      <a:lnTo>
                                        <a:pt x="1124839" y="774153"/>
                                      </a:lnTo>
                                      <a:lnTo>
                                        <a:pt x="1158580" y="742588"/>
                                      </a:lnTo>
                                      <a:lnTo>
                                        <a:pt x="1189853" y="711422"/>
                                      </a:lnTo>
                                      <a:lnTo>
                                        <a:pt x="1218716" y="680671"/>
                                      </a:lnTo>
                                      <a:lnTo>
                                        <a:pt x="1245225" y="650354"/>
                                      </a:lnTo>
                                      <a:lnTo>
                                        <a:pt x="1269436" y="620490"/>
                                      </a:lnTo>
                                      <a:lnTo>
                                        <a:pt x="1311196" y="562192"/>
                                      </a:lnTo>
                                      <a:lnTo>
                                        <a:pt x="1344450" y="505921"/>
                                      </a:lnTo>
                                      <a:lnTo>
                                        <a:pt x="1369653" y="451824"/>
                                      </a:lnTo>
                                      <a:lnTo>
                                        <a:pt x="1387260" y="400047"/>
                                      </a:lnTo>
                                      <a:lnTo>
                                        <a:pt x="1397726" y="350735"/>
                                      </a:lnTo>
                                      <a:lnTo>
                                        <a:pt x="1401505" y="304034"/>
                                      </a:lnTo>
                                      <a:lnTo>
                                        <a:pt x="1401029" y="281708"/>
                                      </a:lnTo>
                                      <a:lnTo>
                                        <a:pt x="1395632" y="239197"/>
                                      </a:lnTo>
                                      <a:lnTo>
                                        <a:pt x="1384684" y="199661"/>
                                      </a:lnTo>
                                      <a:lnTo>
                                        <a:pt x="1368642" y="163246"/>
                                      </a:lnTo>
                                      <a:lnTo>
                                        <a:pt x="1347960" y="130097"/>
                                      </a:lnTo>
                                      <a:lnTo>
                                        <a:pt x="1323093" y="100362"/>
                                      </a:lnTo>
                                      <a:lnTo>
                                        <a:pt x="1294496" y="74184"/>
                                      </a:lnTo>
                                      <a:lnTo>
                                        <a:pt x="1262624" y="51710"/>
                                      </a:lnTo>
                                      <a:lnTo>
                                        <a:pt x="1227930" y="33086"/>
                                      </a:lnTo>
                                      <a:lnTo>
                                        <a:pt x="1190871" y="18457"/>
                                      </a:lnTo>
                                      <a:lnTo>
                                        <a:pt x="1151901" y="7969"/>
                                      </a:lnTo>
                                      <a:lnTo>
                                        <a:pt x="1111475" y="1768"/>
                                      </a:lnTo>
                                      <a:lnTo>
                                        <a:pt x="1070047" y="0"/>
                                      </a:lnTo>
                                      <a:close/>
                                    </a:path>
                                  </a:pathLst>
                                </a:custGeom>
                                <a:solidFill>
                                  <a:srgbClr val="5B9BD4"/>
                                </a:solidFill>
                              </wps:spPr>
                              <wps:bodyPr wrap="square" lIns="0" tIns="0" rIns="0" bIns="0" rtlCol="0">
                                <a:prstTxWarp prst="textNoShape">
                                  <a:avLst/>
                                </a:prstTxWarp>
                                <a:noAutofit/>
                              </wps:bodyPr>
                            </wps:wsp>
                            <wps:wsp>
                              <wps:cNvPr id="138" name="Graphic 138"/>
                              <wps:cNvSpPr/>
                              <wps:spPr>
                                <a:xfrm>
                                  <a:off x="6095" y="6095"/>
                                  <a:ext cx="1402080" cy="1073150"/>
                                </a:xfrm>
                                <a:custGeom>
                                  <a:avLst/>
                                  <a:gdLst/>
                                  <a:ahLst/>
                                  <a:cxnLst/>
                                  <a:rect l="l" t="t" r="r" b="b"/>
                                  <a:pathLst>
                                    <a:path w="1402080" h="1073150">
                                      <a:moveTo>
                                        <a:pt x="700752" y="258164"/>
                                      </a:moveTo>
                                      <a:lnTo>
                                        <a:pt x="727179" y="207592"/>
                                      </a:lnTo>
                                      <a:lnTo>
                                        <a:pt x="757153" y="162910"/>
                                      </a:lnTo>
                                      <a:lnTo>
                                        <a:pt x="790219" y="123972"/>
                                      </a:lnTo>
                                      <a:lnTo>
                                        <a:pt x="825921" y="90633"/>
                                      </a:lnTo>
                                      <a:lnTo>
                                        <a:pt x="863806" y="62746"/>
                                      </a:lnTo>
                                      <a:lnTo>
                                        <a:pt x="903419" y="40166"/>
                                      </a:lnTo>
                                      <a:lnTo>
                                        <a:pt x="944304" y="22747"/>
                                      </a:lnTo>
                                      <a:lnTo>
                                        <a:pt x="986007" y="10343"/>
                                      </a:lnTo>
                                      <a:lnTo>
                                        <a:pt x="1028073" y="2809"/>
                                      </a:lnTo>
                                      <a:lnTo>
                                        <a:pt x="1070047" y="0"/>
                                      </a:lnTo>
                                      <a:lnTo>
                                        <a:pt x="1090858" y="321"/>
                                      </a:lnTo>
                                      <a:lnTo>
                                        <a:pt x="1131842" y="4323"/>
                                      </a:lnTo>
                                      <a:lnTo>
                                        <a:pt x="1171597" y="12686"/>
                                      </a:lnTo>
                                      <a:lnTo>
                                        <a:pt x="1209668" y="25263"/>
                                      </a:lnTo>
                                      <a:lnTo>
                                        <a:pt x="1245601" y="41907"/>
                                      </a:lnTo>
                                      <a:lnTo>
                                        <a:pt x="1278941" y="62475"/>
                                      </a:lnTo>
                                      <a:lnTo>
                                        <a:pt x="1309233" y="86819"/>
                                      </a:lnTo>
                                      <a:lnTo>
                                        <a:pt x="1336022" y="114794"/>
                                      </a:lnTo>
                                      <a:lnTo>
                                        <a:pt x="1358853" y="146254"/>
                                      </a:lnTo>
                                      <a:lnTo>
                                        <a:pt x="1377272" y="181054"/>
                                      </a:lnTo>
                                      <a:lnTo>
                                        <a:pt x="1390823" y="219048"/>
                                      </a:lnTo>
                                      <a:lnTo>
                                        <a:pt x="1399053" y="260090"/>
                                      </a:lnTo>
                                      <a:lnTo>
                                        <a:pt x="1401505" y="304034"/>
                                      </a:lnTo>
                                      <a:lnTo>
                                        <a:pt x="1400423" y="327049"/>
                                      </a:lnTo>
                                      <a:lnTo>
                                        <a:pt x="1393357" y="375074"/>
                                      </a:lnTo>
                                      <a:lnTo>
                                        <a:pt x="1379378" y="425637"/>
                                      </a:lnTo>
                                      <a:lnTo>
                                        <a:pt x="1358030" y="478592"/>
                                      </a:lnTo>
                                      <a:lnTo>
                                        <a:pt x="1328858" y="533794"/>
                                      </a:lnTo>
                                      <a:lnTo>
                                        <a:pt x="1291408" y="591096"/>
                                      </a:lnTo>
                                      <a:lnTo>
                                        <a:pt x="1245225" y="650354"/>
                                      </a:lnTo>
                                      <a:lnTo>
                                        <a:pt x="1218716" y="680671"/>
                                      </a:lnTo>
                                      <a:lnTo>
                                        <a:pt x="1189853" y="711422"/>
                                      </a:lnTo>
                                      <a:lnTo>
                                        <a:pt x="1158580" y="742588"/>
                                      </a:lnTo>
                                      <a:lnTo>
                                        <a:pt x="1124839" y="774153"/>
                                      </a:lnTo>
                                      <a:lnTo>
                                        <a:pt x="1088574" y="806096"/>
                                      </a:lnTo>
                                      <a:lnTo>
                                        <a:pt x="1049728" y="838402"/>
                                      </a:lnTo>
                                      <a:lnTo>
                                        <a:pt x="1008243" y="871050"/>
                                      </a:lnTo>
                                      <a:lnTo>
                                        <a:pt x="964064" y="904023"/>
                                      </a:lnTo>
                                      <a:lnTo>
                                        <a:pt x="917132" y="937303"/>
                                      </a:lnTo>
                                      <a:lnTo>
                                        <a:pt x="867393" y="970871"/>
                                      </a:lnTo>
                                      <a:lnTo>
                                        <a:pt x="814787" y="1004709"/>
                                      </a:lnTo>
                                      <a:lnTo>
                                        <a:pt x="759259" y="1038799"/>
                                      </a:lnTo>
                                      <a:lnTo>
                                        <a:pt x="700752" y="1073123"/>
                                      </a:lnTo>
                                      <a:lnTo>
                                        <a:pt x="642245" y="1038799"/>
                                      </a:lnTo>
                                      <a:lnTo>
                                        <a:pt x="586718" y="1004709"/>
                                      </a:lnTo>
                                      <a:lnTo>
                                        <a:pt x="534112" y="970871"/>
                                      </a:lnTo>
                                      <a:lnTo>
                                        <a:pt x="484372" y="937303"/>
                                      </a:lnTo>
                                      <a:lnTo>
                                        <a:pt x="437441" y="904023"/>
                                      </a:lnTo>
                                      <a:lnTo>
                                        <a:pt x="393261" y="871050"/>
                                      </a:lnTo>
                                      <a:lnTo>
                                        <a:pt x="351777" y="838402"/>
                                      </a:lnTo>
                                      <a:lnTo>
                                        <a:pt x="312930" y="806096"/>
                                      </a:lnTo>
                                      <a:lnTo>
                                        <a:pt x="276665" y="774153"/>
                                      </a:lnTo>
                                      <a:lnTo>
                                        <a:pt x="242925" y="742588"/>
                                      </a:lnTo>
                                      <a:lnTo>
                                        <a:pt x="211651" y="711422"/>
                                      </a:lnTo>
                                      <a:lnTo>
                                        <a:pt x="182789" y="680671"/>
                                      </a:lnTo>
                                      <a:lnTo>
                                        <a:pt x="156280" y="650354"/>
                                      </a:lnTo>
                                      <a:lnTo>
                                        <a:pt x="132068" y="620490"/>
                                      </a:lnTo>
                                      <a:lnTo>
                                        <a:pt x="90309" y="562192"/>
                                      </a:lnTo>
                                      <a:lnTo>
                                        <a:pt x="57054" y="505921"/>
                                      </a:lnTo>
                                      <a:lnTo>
                                        <a:pt x="31851" y="451824"/>
                                      </a:lnTo>
                                      <a:lnTo>
                                        <a:pt x="14244" y="400047"/>
                                      </a:lnTo>
                                      <a:lnTo>
                                        <a:pt x="3779" y="350735"/>
                                      </a:lnTo>
                                      <a:lnTo>
                                        <a:pt x="0" y="304034"/>
                                      </a:lnTo>
                                      <a:lnTo>
                                        <a:pt x="475" y="281708"/>
                                      </a:lnTo>
                                      <a:lnTo>
                                        <a:pt x="5873" y="239197"/>
                                      </a:lnTo>
                                      <a:lnTo>
                                        <a:pt x="16820" y="199661"/>
                                      </a:lnTo>
                                      <a:lnTo>
                                        <a:pt x="32862" y="163246"/>
                                      </a:lnTo>
                                      <a:lnTo>
                                        <a:pt x="53544" y="130097"/>
                                      </a:lnTo>
                                      <a:lnTo>
                                        <a:pt x="78411" y="100362"/>
                                      </a:lnTo>
                                      <a:lnTo>
                                        <a:pt x="107008" y="74184"/>
                                      </a:lnTo>
                                      <a:lnTo>
                                        <a:pt x="138881" y="51710"/>
                                      </a:lnTo>
                                      <a:lnTo>
                                        <a:pt x="173574" y="33086"/>
                                      </a:lnTo>
                                      <a:lnTo>
                                        <a:pt x="210633" y="18457"/>
                                      </a:lnTo>
                                      <a:lnTo>
                                        <a:pt x="249603" y="7969"/>
                                      </a:lnTo>
                                      <a:lnTo>
                                        <a:pt x="290030" y="1768"/>
                                      </a:lnTo>
                                      <a:lnTo>
                                        <a:pt x="331457" y="0"/>
                                      </a:lnTo>
                                      <a:lnTo>
                                        <a:pt x="352405" y="823"/>
                                      </a:lnTo>
                                      <a:lnTo>
                                        <a:pt x="394482" y="5977"/>
                                      </a:lnTo>
                                      <a:lnTo>
                                        <a:pt x="436423" y="15927"/>
                                      </a:lnTo>
                                      <a:lnTo>
                                        <a:pt x="477774" y="30820"/>
                                      </a:lnTo>
                                      <a:lnTo>
                                        <a:pt x="518080" y="50801"/>
                                      </a:lnTo>
                                      <a:lnTo>
                                        <a:pt x="556885" y="76017"/>
                                      </a:lnTo>
                                      <a:lnTo>
                                        <a:pt x="593736" y="106612"/>
                                      </a:lnTo>
                                      <a:lnTo>
                                        <a:pt x="628177" y="142732"/>
                                      </a:lnTo>
                                      <a:lnTo>
                                        <a:pt x="659753" y="184524"/>
                                      </a:lnTo>
                                      <a:lnTo>
                                        <a:pt x="688011" y="232133"/>
                                      </a:lnTo>
                                      <a:lnTo>
                                        <a:pt x="700752" y="258164"/>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30AA90A5" id="Group 136" o:spid="_x0000_s1026" style="width:111.35pt;height:85.5pt;mso-position-horizontal-relative:char;mso-position-vertical-relative:line" coordsize="14141,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">
                      <v:shape id="Graphic 137" o:spid="_x0000_s1027" style="position:absolute;left:60;top:60;width:14021;height:10732;visibility:visible;mso-wrap-style:square;v-text-anchor:top" coordsize="1402080,107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" path="m1070047,r-41974,2809l986007,10343,944304,22747,903419,40166,863806,62746,825921,90633r-35702,33339l757153,162910r-29974,44682l700752,258164,688011,232133,659753,184524,628177,142732,593736,106612,556885,76017,518080,50801,477774,30820,436423,15927,394482,5977,352405,823,331457,,310647,321,269663,4323r-39755,8363l191837,25263,155904,41907,122564,62475,92272,86819,65483,114794,42652,146254,24233,181054,10681,219048,2452,260090,,304034r1082,23015l8147,375074r13980,50563l43475,478592r29172,55202l110097,591096r46183,59258l182789,680671r28862,30751l242925,742588r33740,31565l312930,806096r38847,32306l393261,871050r44180,32973l484372,937303r49740,33568l586718,1004709r55527,34090l700752,1073123r58507,-34324l814787,1004709r52606,-33838l917132,937303r46932,-33280l1008243,871050r41485,-32648l1088574,806096r36265,-31943l1158580,742588r31273,-31166l1218716,680671r26509,-30317l1269436,620490r41760,-58298l1344450,505921r25203,-54097l1387260,400047r10466,-49312l1401505,304034r-476,-22326l1395632,239197r-10948,-39536l1368642,163246r-20682,-33149l1323093,100362,1294496,74184,1262624,51710,1227930,33086,1190871,18457,1151901,7969,1111475,1768,1070047,xe" fillcolor="#5b9bd4" stroked="f">
                        <v:path arrowok="t"/>
                      </v:shape>
                      <v:shape id="Graphic 138" o:spid="_x0000_s1028" style="position:absolute;left:60;top:60;width:14021;height:10732;visibility:visible;mso-wrap-style:square;v-text-anchor:top" coordsize="1402080,107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" path="m700752,258164r26427,-50572l757153,162910r33066,-38938l825921,90633,863806,62746,903419,40166,944304,22747,986007,10343r42066,-7534l1070047,r20811,321l1131842,4323r39755,8363l1209668,25263r35933,16644l1278941,62475r30292,24344l1336022,114794r22831,31460l1377272,181054r13551,37994l1399053,260090r2452,43944l1400423,327049r-7066,48025l1379378,425637r-21348,52955l1328858,533794r-37450,57302l1245225,650354r-26509,30317l1189853,711422r-31273,31166l1124839,774153r-36265,31943l1049728,838402r-41485,32648l964064,904023r-46932,33280l867393,970871r-52606,33838l759259,1038799r-58507,34324l642245,1038799r-55527,-34090l534112,970871,484372,937303,437441,904023,393261,871050,351777,838402,312930,806096,276665,774153,242925,742588,211651,711422,182789,680671,156280,650354,132068,620490,90309,562192,57054,505921,31851,451824,14244,400047,3779,350735,,304034,475,281708,5873,239197,16820,199661,32862,163246,53544,130097,78411,100362,107008,74184,138881,51710,173574,33086,210633,18457,249603,7969,290030,1768,331457,r20948,823l394482,5977r41941,9950l477774,30820r40306,19981l556885,76017r36851,30595l628177,142732r31576,41792l688011,232133r12741,26031xe" filled="f" strokecolor="#41709c" strokeweight=".96pt">
                        <v:path arrowok="t"/>
                      </v:shape>
                      <w10:anchorlock/>
                    </v:group>
                  </w:pict>
                </mc:Fallback>
              </mc:AlternateContent>
            </w:r>
          </w:p>
        </w:tc>
      </w:tr>
      <w:tr w:rsidR="003170D7" w14:paraId="5477ECA1" w14:textId="77777777">
        <w:trPr>
          <w:trHeight w:val="2577"/>
        </w:trPr>
        <w:tc>
          <w:tcPr>
            <w:tcW w:w="3135" w:type="dxa"/>
          </w:tcPr>
          <w:p w14:paraId="72063680" w14:textId="77777777" w:rsidR="003170D7" w:rsidRDefault="003170D7">
            <w:pPr>
              <w:pStyle w:val="TableParagraph"/>
              <w:spacing w:before="202"/>
              <w:rPr>
                <w:b/>
                <w:i/>
                <w:sz w:val="20"/>
              </w:rPr>
            </w:pPr>
          </w:p>
          <w:p w14:paraId="7365C38F" w14:textId="77777777" w:rsidR="003170D7" w:rsidRDefault="00350176">
            <w:pPr>
              <w:pStyle w:val="TableParagraph"/>
              <w:ind w:left="319"/>
              <w:rPr>
                <w:sz w:val="20"/>
              </w:rPr>
            </w:pPr>
            <w:r>
              <w:rPr>
                <w:noProof/>
                <w:sz w:val="20"/>
              </w:rPr>
              <mc:AlternateContent>
                <mc:Choice Requires="wpg">
                  <w:drawing>
                    <wp:inline distT="0" distB="0" distL="0" distR="0" wp14:anchorId="7662A00E" wp14:editId="40A33877">
                      <wp:extent cx="1660525" cy="954405"/>
                      <wp:effectExtent l="9525" t="0" r="0" b="7619"/>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0525" cy="954405"/>
                                <a:chOff x="0" y="0"/>
                                <a:chExt cx="1660525" cy="954405"/>
                              </a:xfrm>
                            </wpg:grpSpPr>
                            <wps:wsp>
                              <wps:cNvPr id="140" name="Graphic 140"/>
                              <wps:cNvSpPr/>
                              <wps:spPr>
                                <a:xfrm>
                                  <a:off x="6095" y="6095"/>
                                  <a:ext cx="1648460" cy="942340"/>
                                </a:xfrm>
                                <a:custGeom>
                                  <a:avLst/>
                                  <a:gdLst/>
                                  <a:ahLst/>
                                  <a:cxnLst/>
                                  <a:rect l="l" t="t" r="r" b="b"/>
                                  <a:pathLst>
                                    <a:path w="1648460" h="942340">
                                      <a:moveTo>
                                        <a:pt x="1264253" y="0"/>
                                      </a:moveTo>
                                      <a:lnTo>
                                        <a:pt x="1217920" y="7678"/>
                                      </a:lnTo>
                                      <a:lnTo>
                                        <a:pt x="1175066" y="24542"/>
                                      </a:lnTo>
                                      <a:lnTo>
                                        <a:pt x="1138174" y="50434"/>
                                      </a:lnTo>
                                      <a:lnTo>
                                        <a:pt x="1125819" y="39116"/>
                                      </a:lnTo>
                                      <a:lnTo>
                                        <a:pt x="1111916" y="29035"/>
                                      </a:lnTo>
                                      <a:lnTo>
                                        <a:pt x="1096633" y="20288"/>
                                      </a:lnTo>
                                      <a:lnTo>
                                        <a:pt x="1080135" y="12969"/>
                                      </a:lnTo>
                                      <a:lnTo>
                                        <a:pt x="1029251" y="572"/>
                                      </a:lnTo>
                                      <a:lnTo>
                                        <a:pt x="977807" y="1147"/>
                                      </a:lnTo>
                                      <a:lnTo>
                                        <a:pt x="929478" y="13737"/>
                                      </a:lnTo>
                                      <a:lnTo>
                                        <a:pt x="887940" y="37386"/>
                                      </a:lnTo>
                                      <a:lnTo>
                                        <a:pt x="856869" y="71135"/>
                                      </a:lnTo>
                                      <a:lnTo>
                                        <a:pt x="846022" y="63373"/>
                                      </a:lnTo>
                                      <a:lnTo>
                                        <a:pt x="809625" y="44084"/>
                                      </a:lnTo>
                                      <a:lnTo>
                                        <a:pt x="758468" y="29289"/>
                                      </a:lnTo>
                                      <a:lnTo>
                                        <a:pt x="705936" y="25632"/>
                                      </a:lnTo>
                                      <a:lnTo>
                                        <a:pt x="654653" y="32480"/>
                                      </a:lnTo>
                                      <a:lnTo>
                                        <a:pt x="607243" y="49202"/>
                                      </a:lnTo>
                                      <a:lnTo>
                                        <a:pt x="566331" y="75167"/>
                                      </a:lnTo>
                                      <a:lnTo>
                                        <a:pt x="534543" y="109743"/>
                                      </a:lnTo>
                                      <a:lnTo>
                                        <a:pt x="495873" y="95341"/>
                                      </a:lnTo>
                                      <a:lnTo>
                                        <a:pt x="454929" y="86153"/>
                                      </a:lnTo>
                                      <a:lnTo>
                                        <a:pt x="412581" y="82347"/>
                                      </a:lnTo>
                                      <a:lnTo>
                                        <a:pt x="369697" y="84089"/>
                                      </a:lnTo>
                                      <a:lnTo>
                                        <a:pt x="318963" y="93594"/>
                                      </a:lnTo>
                                      <a:lnTo>
                                        <a:pt x="273079" y="110265"/>
                                      </a:lnTo>
                                      <a:lnTo>
                                        <a:pt x="232932" y="133196"/>
                                      </a:lnTo>
                                      <a:lnTo>
                                        <a:pt x="199405" y="161480"/>
                                      </a:lnTo>
                                      <a:lnTo>
                                        <a:pt x="173386" y="194211"/>
                                      </a:lnTo>
                                      <a:lnTo>
                                        <a:pt x="155759" y="230483"/>
                                      </a:lnTo>
                                      <a:lnTo>
                                        <a:pt x="147410" y="269389"/>
                                      </a:lnTo>
                                      <a:lnTo>
                                        <a:pt x="149225" y="310022"/>
                                      </a:lnTo>
                                      <a:lnTo>
                                        <a:pt x="147828" y="312943"/>
                                      </a:lnTo>
                                      <a:lnTo>
                                        <a:pt x="109765" y="319615"/>
                                      </a:lnTo>
                                      <a:lnTo>
                                        <a:pt x="45404" y="352055"/>
                                      </a:lnTo>
                                      <a:lnTo>
                                        <a:pt x="2677" y="415197"/>
                                      </a:lnTo>
                                      <a:lnTo>
                                        <a:pt x="0" y="455279"/>
                                      </a:lnTo>
                                      <a:lnTo>
                                        <a:pt x="12837" y="493752"/>
                                      </a:lnTo>
                                      <a:lnTo>
                                        <a:pt x="40213" y="527677"/>
                                      </a:lnTo>
                                      <a:lnTo>
                                        <a:pt x="81153" y="554116"/>
                                      </a:lnTo>
                                      <a:lnTo>
                                        <a:pt x="59358" y="576681"/>
                                      </a:lnTo>
                                      <a:lnTo>
                                        <a:pt x="44529" y="602043"/>
                                      </a:lnTo>
                                      <a:lnTo>
                                        <a:pt x="37058" y="629286"/>
                                      </a:lnTo>
                                      <a:lnTo>
                                        <a:pt x="37338" y="657494"/>
                                      </a:lnTo>
                                      <a:lnTo>
                                        <a:pt x="51871" y="697281"/>
                                      </a:lnTo>
                                      <a:lnTo>
                                        <a:pt x="80639" y="730362"/>
                                      </a:lnTo>
                                      <a:lnTo>
                                        <a:pt x="120594" y="754878"/>
                                      </a:lnTo>
                                      <a:lnTo>
                                        <a:pt x="168686" y="768970"/>
                                      </a:lnTo>
                                      <a:lnTo>
                                        <a:pt x="221869" y="770778"/>
                                      </a:lnTo>
                                      <a:lnTo>
                                        <a:pt x="223901" y="773572"/>
                                      </a:lnTo>
                                      <a:lnTo>
                                        <a:pt x="256349" y="808522"/>
                                      </a:lnTo>
                                      <a:lnTo>
                                        <a:pt x="293712" y="836387"/>
                                      </a:lnTo>
                                      <a:lnTo>
                                        <a:pt x="335990" y="858343"/>
                                      </a:lnTo>
                                      <a:lnTo>
                                        <a:pt x="382043" y="874168"/>
                                      </a:lnTo>
                                      <a:lnTo>
                                        <a:pt x="430732" y="883641"/>
                                      </a:lnTo>
                                      <a:lnTo>
                                        <a:pt x="480916" y="886541"/>
                                      </a:lnTo>
                                      <a:lnTo>
                                        <a:pt x="531453" y="882646"/>
                                      </a:lnTo>
                                      <a:lnTo>
                                        <a:pt x="581205" y="871733"/>
                                      </a:lnTo>
                                      <a:lnTo>
                                        <a:pt x="629031" y="853582"/>
                                      </a:lnTo>
                                      <a:lnTo>
                                        <a:pt x="656784" y="880651"/>
                                      </a:lnTo>
                                      <a:lnTo>
                                        <a:pt x="689800" y="903446"/>
                                      </a:lnTo>
                                      <a:lnTo>
                                        <a:pt x="727293" y="921502"/>
                                      </a:lnTo>
                                      <a:lnTo>
                                        <a:pt x="768477" y="934354"/>
                                      </a:lnTo>
                                      <a:lnTo>
                                        <a:pt x="819631" y="942208"/>
                                      </a:lnTo>
                                      <a:lnTo>
                                        <a:pt x="870219" y="941937"/>
                                      </a:lnTo>
                                      <a:lnTo>
                                        <a:pt x="918951" y="934084"/>
                                      </a:lnTo>
                                      <a:lnTo>
                                        <a:pt x="964533" y="919194"/>
                                      </a:lnTo>
                                      <a:lnTo>
                                        <a:pt x="1005674" y="897808"/>
                                      </a:lnTo>
                                      <a:lnTo>
                                        <a:pt x="1041082" y="870471"/>
                                      </a:lnTo>
                                      <a:lnTo>
                                        <a:pt x="1069466" y="837726"/>
                                      </a:lnTo>
                                      <a:lnTo>
                                        <a:pt x="1089533" y="800115"/>
                                      </a:lnTo>
                                      <a:lnTo>
                                        <a:pt x="1116351" y="811220"/>
                                      </a:lnTo>
                                      <a:lnTo>
                                        <a:pt x="1144730" y="819324"/>
                                      </a:lnTo>
                                      <a:lnTo>
                                        <a:pt x="1174275" y="824333"/>
                                      </a:lnTo>
                                      <a:lnTo>
                                        <a:pt x="1204595" y="826150"/>
                                      </a:lnTo>
                                      <a:lnTo>
                                        <a:pt x="1255208" y="821928"/>
                                      </a:lnTo>
                                      <a:lnTo>
                                        <a:pt x="1301765" y="809290"/>
                                      </a:lnTo>
                                      <a:lnTo>
                                        <a:pt x="1342931" y="789261"/>
                                      </a:lnTo>
                                      <a:lnTo>
                                        <a:pt x="1377369" y="762865"/>
                                      </a:lnTo>
                                      <a:lnTo>
                                        <a:pt x="1403746" y="731126"/>
                                      </a:lnTo>
                                      <a:lnTo>
                                        <a:pt x="1420725" y="695069"/>
                                      </a:lnTo>
                                      <a:lnTo>
                                        <a:pt x="1426972" y="655716"/>
                                      </a:lnTo>
                                      <a:lnTo>
                                        <a:pt x="1459434" y="650454"/>
                                      </a:lnTo>
                                      <a:lnTo>
                                        <a:pt x="1520215" y="630499"/>
                                      </a:lnTo>
                                      <a:lnTo>
                                        <a:pt x="1585846" y="588147"/>
                                      </a:lnTo>
                                      <a:lnTo>
                                        <a:pt x="1615142" y="555835"/>
                                      </a:lnTo>
                                      <a:lnTo>
                                        <a:pt x="1635442" y="520290"/>
                                      </a:lnTo>
                                      <a:lnTo>
                                        <a:pt x="1646554" y="482647"/>
                                      </a:lnTo>
                                      <a:lnTo>
                                        <a:pt x="1648284" y="444040"/>
                                      </a:lnTo>
                                      <a:lnTo>
                                        <a:pt x="1640439" y="405602"/>
                                      </a:lnTo>
                                      <a:lnTo>
                                        <a:pt x="1622824" y="368468"/>
                                      </a:lnTo>
                                      <a:lnTo>
                                        <a:pt x="1595247" y="333771"/>
                                      </a:lnTo>
                                      <a:lnTo>
                                        <a:pt x="1598930" y="327040"/>
                                      </a:lnTo>
                                      <a:lnTo>
                                        <a:pt x="1602105" y="320055"/>
                                      </a:lnTo>
                                      <a:lnTo>
                                        <a:pt x="1604518" y="312943"/>
                                      </a:lnTo>
                                      <a:lnTo>
                                        <a:pt x="1611741" y="270731"/>
                                      </a:lnTo>
                                      <a:lnTo>
                                        <a:pt x="1604734" y="229918"/>
                                      </a:lnTo>
                                      <a:lnTo>
                                        <a:pt x="1584864" y="192373"/>
                                      </a:lnTo>
                                      <a:lnTo>
                                        <a:pt x="1553501" y="159960"/>
                                      </a:lnTo>
                                      <a:lnTo>
                                        <a:pt x="1512013" y="134547"/>
                                      </a:lnTo>
                                      <a:lnTo>
                                        <a:pt x="1461770" y="117998"/>
                                      </a:lnTo>
                                      <a:lnTo>
                                        <a:pt x="1453399" y="93981"/>
                                      </a:lnTo>
                                      <a:lnTo>
                                        <a:pt x="1421800" y="51329"/>
                                      </a:lnTo>
                                      <a:lnTo>
                                        <a:pt x="1357419" y="12837"/>
                                      </a:lnTo>
                                      <a:lnTo>
                                        <a:pt x="1311580" y="1666"/>
                                      </a:lnTo>
                                      <a:lnTo>
                                        <a:pt x="1264253" y="0"/>
                                      </a:lnTo>
                                      <a:close/>
                                    </a:path>
                                  </a:pathLst>
                                </a:custGeom>
                                <a:solidFill>
                                  <a:srgbClr val="5B9BD4"/>
                                </a:solidFill>
                              </wps:spPr>
                              <wps:bodyPr wrap="square" lIns="0" tIns="0" rIns="0" bIns="0" rtlCol="0">
                                <a:prstTxWarp prst="textNoShape">
                                  <a:avLst/>
                                </a:prstTxWarp>
                                <a:noAutofit/>
                              </wps:bodyPr>
                            </wps:wsp>
                            <wps:wsp>
                              <wps:cNvPr id="141" name="Graphic 141"/>
                              <wps:cNvSpPr/>
                              <wps:spPr>
                                <a:xfrm>
                                  <a:off x="6095" y="6095"/>
                                  <a:ext cx="1648460" cy="942340"/>
                                </a:xfrm>
                                <a:custGeom>
                                  <a:avLst/>
                                  <a:gdLst/>
                                  <a:ahLst/>
                                  <a:cxnLst/>
                                  <a:rect l="l" t="t" r="r" b="b"/>
                                  <a:pathLst>
                                    <a:path w="1648460" h="942340">
                                      <a:moveTo>
                                        <a:pt x="149225" y="310022"/>
                                      </a:moveTo>
                                      <a:lnTo>
                                        <a:pt x="147410" y="269389"/>
                                      </a:lnTo>
                                      <a:lnTo>
                                        <a:pt x="155759" y="230483"/>
                                      </a:lnTo>
                                      <a:lnTo>
                                        <a:pt x="173386" y="194211"/>
                                      </a:lnTo>
                                      <a:lnTo>
                                        <a:pt x="199405" y="161480"/>
                                      </a:lnTo>
                                      <a:lnTo>
                                        <a:pt x="232932" y="133196"/>
                                      </a:lnTo>
                                      <a:lnTo>
                                        <a:pt x="273079" y="110265"/>
                                      </a:lnTo>
                                      <a:lnTo>
                                        <a:pt x="318963" y="93594"/>
                                      </a:lnTo>
                                      <a:lnTo>
                                        <a:pt x="369697" y="84089"/>
                                      </a:lnTo>
                                      <a:lnTo>
                                        <a:pt x="412581" y="82347"/>
                                      </a:lnTo>
                                      <a:lnTo>
                                        <a:pt x="454929" y="86153"/>
                                      </a:lnTo>
                                      <a:lnTo>
                                        <a:pt x="495873" y="95341"/>
                                      </a:lnTo>
                                      <a:lnTo>
                                        <a:pt x="534543" y="109743"/>
                                      </a:lnTo>
                                      <a:lnTo>
                                        <a:pt x="566331" y="75167"/>
                                      </a:lnTo>
                                      <a:lnTo>
                                        <a:pt x="607243" y="49202"/>
                                      </a:lnTo>
                                      <a:lnTo>
                                        <a:pt x="654653" y="32480"/>
                                      </a:lnTo>
                                      <a:lnTo>
                                        <a:pt x="705936" y="25632"/>
                                      </a:lnTo>
                                      <a:lnTo>
                                        <a:pt x="758468" y="29289"/>
                                      </a:lnTo>
                                      <a:lnTo>
                                        <a:pt x="809625" y="44084"/>
                                      </a:lnTo>
                                      <a:lnTo>
                                        <a:pt x="846022" y="63373"/>
                                      </a:lnTo>
                                      <a:lnTo>
                                        <a:pt x="856869" y="71135"/>
                                      </a:lnTo>
                                      <a:lnTo>
                                        <a:pt x="887940" y="37386"/>
                                      </a:lnTo>
                                      <a:lnTo>
                                        <a:pt x="929478" y="13737"/>
                                      </a:lnTo>
                                      <a:lnTo>
                                        <a:pt x="977807" y="1147"/>
                                      </a:lnTo>
                                      <a:lnTo>
                                        <a:pt x="1029251" y="572"/>
                                      </a:lnTo>
                                      <a:lnTo>
                                        <a:pt x="1080135" y="12969"/>
                                      </a:lnTo>
                                      <a:lnTo>
                                        <a:pt x="1096633" y="20288"/>
                                      </a:lnTo>
                                      <a:lnTo>
                                        <a:pt x="1111916" y="29035"/>
                                      </a:lnTo>
                                      <a:lnTo>
                                        <a:pt x="1125819" y="39116"/>
                                      </a:lnTo>
                                      <a:lnTo>
                                        <a:pt x="1138174" y="50434"/>
                                      </a:lnTo>
                                      <a:lnTo>
                                        <a:pt x="1175066" y="24542"/>
                                      </a:lnTo>
                                      <a:lnTo>
                                        <a:pt x="1217920" y="7678"/>
                                      </a:lnTo>
                                      <a:lnTo>
                                        <a:pt x="1264253" y="0"/>
                                      </a:lnTo>
                                      <a:lnTo>
                                        <a:pt x="1311580" y="1666"/>
                                      </a:lnTo>
                                      <a:lnTo>
                                        <a:pt x="1357419" y="12837"/>
                                      </a:lnTo>
                                      <a:lnTo>
                                        <a:pt x="1399286" y="33670"/>
                                      </a:lnTo>
                                      <a:lnTo>
                                        <a:pt x="1439957" y="71596"/>
                                      </a:lnTo>
                                      <a:lnTo>
                                        <a:pt x="1461770" y="117998"/>
                                      </a:lnTo>
                                      <a:lnTo>
                                        <a:pt x="1512013" y="134547"/>
                                      </a:lnTo>
                                      <a:lnTo>
                                        <a:pt x="1553501" y="159960"/>
                                      </a:lnTo>
                                      <a:lnTo>
                                        <a:pt x="1584864" y="192373"/>
                                      </a:lnTo>
                                      <a:lnTo>
                                        <a:pt x="1604734" y="229918"/>
                                      </a:lnTo>
                                      <a:lnTo>
                                        <a:pt x="1611741" y="270731"/>
                                      </a:lnTo>
                                      <a:lnTo>
                                        <a:pt x="1604518" y="312943"/>
                                      </a:lnTo>
                                      <a:lnTo>
                                        <a:pt x="1602105" y="320055"/>
                                      </a:lnTo>
                                      <a:lnTo>
                                        <a:pt x="1598930" y="327040"/>
                                      </a:lnTo>
                                      <a:lnTo>
                                        <a:pt x="1595247" y="333771"/>
                                      </a:lnTo>
                                      <a:lnTo>
                                        <a:pt x="1622824" y="368468"/>
                                      </a:lnTo>
                                      <a:lnTo>
                                        <a:pt x="1640439" y="405602"/>
                                      </a:lnTo>
                                      <a:lnTo>
                                        <a:pt x="1648284" y="444040"/>
                                      </a:lnTo>
                                      <a:lnTo>
                                        <a:pt x="1646554" y="482647"/>
                                      </a:lnTo>
                                      <a:lnTo>
                                        <a:pt x="1635442" y="520290"/>
                                      </a:lnTo>
                                      <a:lnTo>
                                        <a:pt x="1615142" y="555835"/>
                                      </a:lnTo>
                                      <a:lnTo>
                                        <a:pt x="1585846" y="588147"/>
                                      </a:lnTo>
                                      <a:lnTo>
                                        <a:pt x="1547749" y="616092"/>
                                      </a:lnTo>
                                      <a:lnTo>
                                        <a:pt x="1490646" y="642000"/>
                                      </a:lnTo>
                                      <a:lnTo>
                                        <a:pt x="1426972" y="655716"/>
                                      </a:lnTo>
                                      <a:lnTo>
                                        <a:pt x="1420725" y="695069"/>
                                      </a:lnTo>
                                      <a:lnTo>
                                        <a:pt x="1403746" y="731126"/>
                                      </a:lnTo>
                                      <a:lnTo>
                                        <a:pt x="1377369" y="762865"/>
                                      </a:lnTo>
                                      <a:lnTo>
                                        <a:pt x="1342931" y="789261"/>
                                      </a:lnTo>
                                      <a:lnTo>
                                        <a:pt x="1301765" y="809290"/>
                                      </a:lnTo>
                                      <a:lnTo>
                                        <a:pt x="1255208" y="821928"/>
                                      </a:lnTo>
                                      <a:lnTo>
                                        <a:pt x="1204595" y="826150"/>
                                      </a:lnTo>
                                      <a:lnTo>
                                        <a:pt x="1174275" y="824333"/>
                                      </a:lnTo>
                                      <a:lnTo>
                                        <a:pt x="1144730" y="819324"/>
                                      </a:lnTo>
                                      <a:lnTo>
                                        <a:pt x="1116351" y="811220"/>
                                      </a:lnTo>
                                      <a:lnTo>
                                        <a:pt x="1089533" y="800115"/>
                                      </a:lnTo>
                                      <a:lnTo>
                                        <a:pt x="1069466" y="837726"/>
                                      </a:lnTo>
                                      <a:lnTo>
                                        <a:pt x="1041082" y="870471"/>
                                      </a:lnTo>
                                      <a:lnTo>
                                        <a:pt x="1005674" y="897808"/>
                                      </a:lnTo>
                                      <a:lnTo>
                                        <a:pt x="964533" y="919194"/>
                                      </a:lnTo>
                                      <a:lnTo>
                                        <a:pt x="918951" y="934084"/>
                                      </a:lnTo>
                                      <a:lnTo>
                                        <a:pt x="870219" y="941937"/>
                                      </a:lnTo>
                                      <a:lnTo>
                                        <a:pt x="819631" y="942208"/>
                                      </a:lnTo>
                                      <a:lnTo>
                                        <a:pt x="768477" y="934354"/>
                                      </a:lnTo>
                                      <a:lnTo>
                                        <a:pt x="727293" y="921502"/>
                                      </a:lnTo>
                                      <a:lnTo>
                                        <a:pt x="689800" y="903446"/>
                                      </a:lnTo>
                                      <a:lnTo>
                                        <a:pt x="656784" y="880651"/>
                                      </a:lnTo>
                                      <a:lnTo>
                                        <a:pt x="629031" y="853582"/>
                                      </a:lnTo>
                                      <a:lnTo>
                                        <a:pt x="581205" y="871733"/>
                                      </a:lnTo>
                                      <a:lnTo>
                                        <a:pt x="531453" y="882646"/>
                                      </a:lnTo>
                                      <a:lnTo>
                                        <a:pt x="480916" y="886541"/>
                                      </a:lnTo>
                                      <a:lnTo>
                                        <a:pt x="430732" y="883641"/>
                                      </a:lnTo>
                                      <a:lnTo>
                                        <a:pt x="382043" y="874168"/>
                                      </a:lnTo>
                                      <a:lnTo>
                                        <a:pt x="335990" y="858343"/>
                                      </a:lnTo>
                                      <a:lnTo>
                                        <a:pt x="293712" y="836387"/>
                                      </a:lnTo>
                                      <a:lnTo>
                                        <a:pt x="256349" y="808522"/>
                                      </a:lnTo>
                                      <a:lnTo>
                                        <a:pt x="225044" y="774969"/>
                                      </a:lnTo>
                                      <a:lnTo>
                                        <a:pt x="221869" y="770778"/>
                                      </a:lnTo>
                                      <a:lnTo>
                                        <a:pt x="168686" y="768970"/>
                                      </a:lnTo>
                                      <a:lnTo>
                                        <a:pt x="120594" y="754878"/>
                                      </a:lnTo>
                                      <a:lnTo>
                                        <a:pt x="80639" y="730362"/>
                                      </a:lnTo>
                                      <a:lnTo>
                                        <a:pt x="51871" y="697281"/>
                                      </a:lnTo>
                                      <a:lnTo>
                                        <a:pt x="37338" y="657494"/>
                                      </a:lnTo>
                                      <a:lnTo>
                                        <a:pt x="37058" y="629286"/>
                                      </a:lnTo>
                                      <a:lnTo>
                                        <a:pt x="44529" y="602043"/>
                                      </a:lnTo>
                                      <a:lnTo>
                                        <a:pt x="59358" y="576681"/>
                                      </a:lnTo>
                                      <a:lnTo>
                                        <a:pt x="81153" y="554116"/>
                                      </a:lnTo>
                                      <a:lnTo>
                                        <a:pt x="40213" y="527677"/>
                                      </a:lnTo>
                                      <a:lnTo>
                                        <a:pt x="12837" y="493752"/>
                                      </a:lnTo>
                                      <a:lnTo>
                                        <a:pt x="0" y="455279"/>
                                      </a:lnTo>
                                      <a:lnTo>
                                        <a:pt x="2677" y="415197"/>
                                      </a:lnTo>
                                      <a:lnTo>
                                        <a:pt x="21844" y="376443"/>
                                      </a:lnTo>
                                      <a:lnTo>
                                        <a:pt x="75168" y="332882"/>
                                      </a:lnTo>
                                      <a:lnTo>
                                        <a:pt x="147828" y="312943"/>
                                      </a:lnTo>
                                      <a:lnTo>
                                        <a:pt x="149225" y="310022"/>
                                      </a:lnTo>
                                      <a:close/>
                                    </a:path>
                                    <a:path w="1648460" h="942340">
                                      <a:moveTo>
                                        <a:pt x="179451" y="567832"/>
                                      </a:moveTo>
                                      <a:lnTo>
                                        <a:pt x="154261" y="567846"/>
                                      </a:lnTo>
                                      <a:lnTo>
                                        <a:pt x="129476" y="564895"/>
                                      </a:lnTo>
                                      <a:lnTo>
                                        <a:pt x="105548" y="559063"/>
                                      </a:lnTo>
                                      <a:lnTo>
                                        <a:pt x="82931" y="550433"/>
                                      </a:lnTo>
                                    </a:path>
                                    <a:path w="1648460" h="942340">
                                      <a:moveTo>
                                        <a:pt x="264668" y="758332"/>
                                      </a:moveTo>
                                      <a:lnTo>
                                        <a:pt x="254436" y="761212"/>
                                      </a:lnTo>
                                      <a:lnTo>
                                        <a:pt x="243967" y="763555"/>
                                      </a:lnTo>
                                      <a:lnTo>
                                        <a:pt x="233306" y="765351"/>
                                      </a:lnTo>
                                      <a:lnTo>
                                        <a:pt x="222504" y="766587"/>
                                      </a:lnTo>
                                    </a:path>
                                    <a:path w="1648460" h="942340">
                                      <a:moveTo>
                                        <a:pt x="628904" y="849772"/>
                                      </a:moveTo>
                                      <a:lnTo>
                                        <a:pt x="621575" y="840678"/>
                                      </a:lnTo>
                                      <a:lnTo>
                                        <a:pt x="614854" y="831310"/>
                                      </a:lnTo>
                                      <a:lnTo>
                                        <a:pt x="608776" y="821680"/>
                                      </a:lnTo>
                                      <a:lnTo>
                                        <a:pt x="603377" y="811799"/>
                                      </a:lnTo>
                                    </a:path>
                                    <a:path w="1648460" h="942340">
                                      <a:moveTo>
                                        <a:pt x="1099820" y="755030"/>
                                      </a:moveTo>
                                      <a:lnTo>
                                        <a:pt x="1098321" y="765649"/>
                                      </a:lnTo>
                                      <a:lnTo>
                                        <a:pt x="1096121" y="776160"/>
                                      </a:lnTo>
                                      <a:lnTo>
                                        <a:pt x="1093229" y="786552"/>
                                      </a:lnTo>
                                      <a:lnTo>
                                        <a:pt x="1089660" y="796813"/>
                                      </a:lnTo>
                                    </a:path>
                                    <a:path w="1648460" h="942340">
                                      <a:moveTo>
                                        <a:pt x="1302004" y="497474"/>
                                      </a:moveTo>
                                      <a:lnTo>
                                        <a:pt x="1353734" y="524716"/>
                                      </a:lnTo>
                                      <a:lnTo>
                                        <a:pt x="1392951" y="561387"/>
                                      </a:lnTo>
                                      <a:lnTo>
                                        <a:pt x="1417714" y="605059"/>
                                      </a:lnTo>
                                      <a:lnTo>
                                        <a:pt x="1426083" y="653303"/>
                                      </a:lnTo>
                                    </a:path>
                                    <a:path w="1648460" h="942340">
                                      <a:moveTo>
                                        <a:pt x="1594485" y="331485"/>
                                      </a:moveTo>
                                      <a:lnTo>
                                        <a:pt x="1584031" y="347918"/>
                                      </a:lnTo>
                                      <a:lnTo>
                                        <a:pt x="1571243" y="363219"/>
                                      </a:lnTo>
                                      <a:lnTo>
                                        <a:pt x="1556265" y="377259"/>
                                      </a:lnTo>
                                      <a:lnTo>
                                        <a:pt x="1539240" y="389905"/>
                                      </a:lnTo>
                                    </a:path>
                                    <a:path w="1648460" h="942340">
                                      <a:moveTo>
                                        <a:pt x="1462024" y="114696"/>
                                      </a:moveTo>
                                      <a:lnTo>
                                        <a:pt x="1463355" y="121556"/>
                                      </a:lnTo>
                                      <a:lnTo>
                                        <a:pt x="1464294" y="128428"/>
                                      </a:lnTo>
                                      <a:lnTo>
                                        <a:pt x="1464827" y="135324"/>
                                      </a:lnTo>
                                      <a:lnTo>
                                        <a:pt x="1464945" y="142255"/>
                                      </a:lnTo>
                                    </a:path>
                                    <a:path w="1648460" h="942340">
                                      <a:moveTo>
                                        <a:pt x="1109345" y="82565"/>
                                      </a:moveTo>
                                      <a:lnTo>
                                        <a:pt x="1115198" y="73138"/>
                                      </a:lnTo>
                                      <a:lnTo>
                                        <a:pt x="1121886" y="64103"/>
                                      </a:lnTo>
                                      <a:lnTo>
                                        <a:pt x="1129383" y="55473"/>
                                      </a:lnTo>
                                      <a:lnTo>
                                        <a:pt x="1137666" y="47259"/>
                                      </a:lnTo>
                                    </a:path>
                                    <a:path w="1648460" h="942340">
                                      <a:moveTo>
                                        <a:pt x="844804" y="99329"/>
                                      </a:moveTo>
                                      <a:lnTo>
                                        <a:pt x="847375" y="91479"/>
                                      </a:lnTo>
                                      <a:lnTo>
                                        <a:pt x="850519" y="83772"/>
                                      </a:lnTo>
                                      <a:lnTo>
                                        <a:pt x="854233" y="76255"/>
                                      </a:lnTo>
                                      <a:lnTo>
                                        <a:pt x="858520" y="68976"/>
                                      </a:lnTo>
                                    </a:path>
                                    <a:path w="1648460" h="942340">
                                      <a:moveTo>
                                        <a:pt x="534416" y="109616"/>
                                      </a:moveTo>
                                      <a:lnTo>
                                        <a:pt x="547673" y="116042"/>
                                      </a:lnTo>
                                      <a:lnTo>
                                        <a:pt x="560371" y="123110"/>
                                      </a:lnTo>
                                      <a:lnTo>
                                        <a:pt x="572474" y="130798"/>
                                      </a:lnTo>
                                      <a:lnTo>
                                        <a:pt x="583946" y="139080"/>
                                      </a:lnTo>
                                    </a:path>
                                    <a:path w="1648460" h="942340">
                                      <a:moveTo>
                                        <a:pt x="157861" y="341010"/>
                                      </a:moveTo>
                                      <a:lnTo>
                                        <a:pt x="155118" y="333347"/>
                                      </a:lnTo>
                                      <a:lnTo>
                                        <a:pt x="152781" y="325612"/>
                                      </a:lnTo>
                                      <a:lnTo>
                                        <a:pt x="150824" y="317829"/>
                                      </a:lnTo>
                                      <a:lnTo>
                                        <a:pt x="149225" y="310022"/>
                                      </a:lnTo>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1A06626A" id="Group 139" o:spid="_x0000_s1026" style="width:130.75pt;height:75.15pt;mso-position-horizontal-relative:char;mso-position-vertical-relative:line" coordsize="16605,9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">
                      <v:shape id="Graphic 140" o:spid="_x0000_s1027" style="position:absolute;left:60;top:60;width:16485;height:9424;visibility:visible;mso-wrap-style:square;v-text-anchor:top" coordsize="1648460,94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" path="m1264253,r-46333,7678l1175066,24542r-36892,25892l1125819,39116,1111916,29035r-15283,-8747l1080135,12969,1029251,572r-51444,575l929478,13737,887940,37386,856869,71135,846022,63373,809625,44084,758468,29289,705936,25632r-51283,6848l607243,49202,566331,75167r-31788,34576l495873,95341,454929,86153,412581,82347r-42884,1742l318963,93594r-45884,16671l232932,133196r-33527,28284l173386,194211r-17627,36272l147410,269389r1815,40633l147828,312943r-38063,6672l45404,352055,2677,415197,,455279r12837,38473l40213,527677r40940,26439l59358,576681,44529,602043r-7471,27243l37338,657494r14533,39787l80639,730362r39955,24516l168686,768970r53183,1808l223901,773572r32448,34950l293712,836387r42278,21956l382043,874168r48689,9473l480916,886541r50537,-3895l581205,871733r47826,-18151l656784,880651r33016,22795l727293,921502r41184,12852l819631,942208r50588,-271l918951,934084r45582,-14890l1005674,897808r35408,-27337l1069466,837726r20067,-37611l1116351,811220r28379,8104l1174275,824333r30320,1817l1255208,821928r46557,-12638l1342931,789261r34438,-26396l1403746,731126r16979,-36057l1426972,655716r32462,-5262l1520215,630499r65631,-42352l1615142,555835r20300,-35545l1646554,482647r1730,-38607l1640439,405602r-17615,-37134l1595247,333771r3683,-6731l1602105,320055r2413,-7112l1611741,270731r-7007,-40813l1584864,192373r-31363,-32413l1512013,134547r-50243,-16549l1453399,93981,1421800,51329,1357419,12837,1311580,1666,1264253,xe" fillcolor="#5b9bd4" stroked="f">
                        <v:path arrowok="t"/>
                      </v:shape>
                      <v:shape id="Graphic 141" o:spid="_x0000_s1028" style="position:absolute;left:60;top:60;width:16485;height:9424;visibility:visible;mso-wrap-style:square;v-text-anchor:top" coordsize="1648460,94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" path="m149225,310022r-1815,-40633l155759,230483r17627,-36272l199405,161480r33527,-28284l273079,110265,318963,93594r50734,-9505l412581,82347r42348,3806l495873,95341r38670,14402l566331,75167,607243,49202,654653,32480r51283,-6848l758468,29289r51157,14795l846022,63373r10847,7762l887940,37386,929478,13737,977807,1147r51444,-575l1080135,12969r16498,7319l1111916,29035r13903,10081l1138174,50434r36892,-25892l1217920,7678,1264253,r47327,1666l1357419,12837r41867,20833l1439957,71596r21813,46402l1512013,134547r41488,25413l1584864,192373r19870,37545l1611741,270731r-7223,42212l1602105,320055r-3175,6985l1595247,333771r27577,34697l1640439,405602r7845,38438l1646554,482647r-11112,37643l1615142,555835r-29296,32312l1547749,616092r-57103,25908l1426972,655716r-6247,39353l1403746,731126r-26377,31739l1342931,789261r-41166,20029l1255208,821928r-50613,4222l1174275,824333r-29545,-5009l1116351,811220r-26818,-11105l1069466,837726r-28384,32745l1005674,897808r-41141,21386l918951,934084r-48732,7853l819631,942208r-51154,-7854l727293,921502,689800,903446,656784,880651,629031,853582r-47826,18151l531453,882646r-50537,3895l430732,883641r-48689,-9473l335990,858343,293712,836387,256349,808522,225044,774969r-3175,-4191l168686,768970,120594,754878,80639,730362,51871,697281,37338,657494r-280,-28208l44529,602043,59358,576681,81153,554116,40213,527677,12837,493752,,455279,2677,415197,21844,376443,75168,332882r72660,-19939l149225,310022xem179451,567832r-25190,14l129476,564895r-23928,-5832l82931,550433em264668,758332r-10232,2880l243967,763555r-10661,1796l222504,766587em628904,849772r-7329,-9094l614854,831310r-6078,-9630l603377,811799em1099820,755030r-1499,10619l1096121,776160r-2892,10392l1089660,796813em1302004,497474r51730,27242l1392951,561387r24763,43672l1426083,653303em1594485,331485r-10454,16433l1571243,363219r-14978,14040l1539240,389905em1462024,114696r1331,6860l1464294,128428r533,6896l1464945,142255em1109345,82565r5853,-9427l1121886,64103r7497,-8630l1137666,47259em844804,99329r2571,-7850l850519,83772r3714,-7517l858520,68976em534416,109616r13257,6426l560371,123110r12103,7688l583946,139080em157861,341010r-2743,-7663l152781,325612r-1957,-7783l149225,310022e" filled="f" strokecolor="#41709c" strokeweight=".96pt">
                        <v:path arrowok="t"/>
                      </v:shape>
                      <w10:anchorlock/>
                    </v:group>
                  </w:pict>
                </mc:Fallback>
              </mc:AlternateContent>
            </w:r>
          </w:p>
        </w:tc>
        <w:tc>
          <w:tcPr>
            <w:tcW w:w="3275" w:type="dxa"/>
          </w:tcPr>
          <w:p w14:paraId="220C36EB" w14:textId="77777777" w:rsidR="003170D7" w:rsidRDefault="003170D7">
            <w:pPr>
              <w:pStyle w:val="TableParagraph"/>
              <w:spacing w:before="155"/>
              <w:rPr>
                <w:b/>
                <w:i/>
                <w:sz w:val="20"/>
              </w:rPr>
            </w:pPr>
          </w:p>
          <w:p w14:paraId="49A3937D" w14:textId="77777777" w:rsidR="003170D7" w:rsidRDefault="00350176">
            <w:pPr>
              <w:pStyle w:val="TableParagraph"/>
              <w:ind w:left="394"/>
              <w:rPr>
                <w:sz w:val="20"/>
              </w:rPr>
            </w:pPr>
            <w:r>
              <w:rPr>
                <w:noProof/>
                <w:sz w:val="20"/>
              </w:rPr>
              <mc:AlternateContent>
                <mc:Choice Requires="wpg">
                  <w:drawing>
                    <wp:inline distT="0" distB="0" distL="0" distR="0" wp14:anchorId="50B9FEFA" wp14:editId="0A779D2F">
                      <wp:extent cx="1612900" cy="1231900"/>
                      <wp:effectExtent l="9525" t="0" r="0" b="6350"/>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2900" cy="1231900"/>
                                <a:chOff x="0" y="0"/>
                                <a:chExt cx="1612900" cy="1231900"/>
                              </a:xfrm>
                            </wpg:grpSpPr>
                            <wps:wsp>
                              <wps:cNvPr id="143" name="Graphic 143"/>
                              <wps:cNvSpPr/>
                              <wps:spPr>
                                <a:xfrm>
                                  <a:off x="6095" y="6095"/>
                                  <a:ext cx="1600200" cy="1219200"/>
                                </a:xfrm>
                                <a:custGeom>
                                  <a:avLst/>
                                  <a:gdLst/>
                                  <a:ahLst/>
                                  <a:cxnLst/>
                                  <a:rect l="l" t="t" r="r" b="b"/>
                                  <a:pathLst>
                                    <a:path w="1600200" h="1219200">
                                      <a:moveTo>
                                        <a:pt x="627634" y="0"/>
                                      </a:moveTo>
                                      <a:lnTo>
                                        <a:pt x="0" y="219582"/>
                                      </a:lnTo>
                                      <a:lnTo>
                                        <a:pt x="563118" y="473075"/>
                                      </a:lnTo>
                                      <a:lnTo>
                                        <a:pt x="371983" y="547750"/>
                                      </a:lnTo>
                                      <a:lnTo>
                                        <a:pt x="905383" y="789431"/>
                                      </a:lnTo>
                                      <a:lnTo>
                                        <a:pt x="741680" y="841882"/>
                                      </a:lnTo>
                                      <a:lnTo>
                                        <a:pt x="1600200" y="1219199"/>
                                      </a:lnTo>
                                      <a:lnTo>
                                        <a:pt x="1093977" y="726820"/>
                                      </a:lnTo>
                                      <a:lnTo>
                                        <a:pt x="1228089" y="677671"/>
                                      </a:lnTo>
                                      <a:lnTo>
                                        <a:pt x="818641" y="383666"/>
                                      </a:lnTo>
                                      <a:lnTo>
                                        <a:pt x="952753" y="343153"/>
                                      </a:lnTo>
                                      <a:lnTo>
                                        <a:pt x="627634" y="0"/>
                                      </a:lnTo>
                                      <a:close/>
                                    </a:path>
                                  </a:pathLst>
                                </a:custGeom>
                                <a:solidFill>
                                  <a:srgbClr val="5B9BD4"/>
                                </a:solidFill>
                              </wps:spPr>
                              <wps:bodyPr wrap="square" lIns="0" tIns="0" rIns="0" bIns="0" rtlCol="0">
                                <a:prstTxWarp prst="textNoShape">
                                  <a:avLst/>
                                </a:prstTxWarp>
                                <a:noAutofit/>
                              </wps:bodyPr>
                            </wps:wsp>
                            <wps:wsp>
                              <wps:cNvPr id="144" name="Graphic 144"/>
                              <wps:cNvSpPr/>
                              <wps:spPr>
                                <a:xfrm>
                                  <a:off x="6095" y="6095"/>
                                  <a:ext cx="1600200" cy="1219200"/>
                                </a:xfrm>
                                <a:custGeom>
                                  <a:avLst/>
                                  <a:gdLst/>
                                  <a:ahLst/>
                                  <a:cxnLst/>
                                  <a:rect l="l" t="t" r="r" b="b"/>
                                  <a:pathLst>
                                    <a:path w="1600200" h="1219200">
                                      <a:moveTo>
                                        <a:pt x="627634" y="0"/>
                                      </a:moveTo>
                                      <a:lnTo>
                                        <a:pt x="952753" y="343153"/>
                                      </a:lnTo>
                                      <a:lnTo>
                                        <a:pt x="818641" y="383666"/>
                                      </a:lnTo>
                                      <a:lnTo>
                                        <a:pt x="1228089" y="677671"/>
                                      </a:lnTo>
                                      <a:lnTo>
                                        <a:pt x="1093977" y="726820"/>
                                      </a:lnTo>
                                      <a:lnTo>
                                        <a:pt x="1600200" y="1219199"/>
                                      </a:lnTo>
                                      <a:lnTo>
                                        <a:pt x="741680" y="841882"/>
                                      </a:lnTo>
                                      <a:lnTo>
                                        <a:pt x="905383" y="789431"/>
                                      </a:lnTo>
                                      <a:lnTo>
                                        <a:pt x="371983" y="547750"/>
                                      </a:lnTo>
                                      <a:lnTo>
                                        <a:pt x="563118" y="473075"/>
                                      </a:lnTo>
                                      <a:lnTo>
                                        <a:pt x="0" y="219582"/>
                                      </a:lnTo>
                                      <a:lnTo>
                                        <a:pt x="627634"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734AFCC2" id="Group 142" o:spid="_x0000_s1026" style="width:127pt;height:97pt;mso-position-horizontal-relative:char;mso-position-vertical-relative:line" coordsize="16129,12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">
                      <v:shape id="Graphic 143" o:spid="_x0000_s1027" style="position:absolute;left:60;top:60;width:16002;height:12192;visibility:visible;mso-wrap-style:square;v-text-anchor:top" coordsize="160020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" path="m627634,l,219582,563118,473075,371983,547750,905383,789431,741680,841882r858520,377317l1093977,726820r134112,-49149l818641,383666,952753,343153,627634,xe" fillcolor="#5b9bd4" stroked="f">
                        <v:path arrowok="t"/>
                      </v:shape>
                      <v:shape id="Graphic 144" o:spid="_x0000_s1028" style="position:absolute;left:60;top:60;width:16002;height:12192;visibility:visible;mso-wrap-style:square;v-text-anchor:top" coordsize="160020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" path="m627634,l952753,343153,818641,383666r409448,294005l1093977,726820r506223,492379l741680,841882,905383,789431,371983,547750,563118,473075,,219582,627634,xe" filled="f" strokecolor="#41709c" strokeweight=".96pt">
                        <v:path arrowok="t"/>
                      </v:shape>
                      <w10:anchorlock/>
                    </v:group>
                  </w:pict>
                </mc:Fallback>
              </mc:AlternateContent>
            </w:r>
          </w:p>
        </w:tc>
        <w:tc>
          <w:tcPr>
            <w:tcW w:w="3272" w:type="dxa"/>
          </w:tcPr>
          <w:p w14:paraId="235DEC24" w14:textId="77777777" w:rsidR="003170D7" w:rsidRDefault="003170D7">
            <w:pPr>
              <w:pStyle w:val="TableParagraph"/>
              <w:spacing w:before="8"/>
              <w:rPr>
                <w:b/>
                <w:i/>
                <w:sz w:val="5"/>
              </w:rPr>
            </w:pPr>
          </w:p>
          <w:p w14:paraId="6538F0BA" w14:textId="77777777" w:rsidR="003170D7" w:rsidRDefault="00350176">
            <w:pPr>
              <w:pStyle w:val="TableParagraph"/>
              <w:ind w:left="212"/>
              <w:rPr>
                <w:sz w:val="20"/>
              </w:rPr>
            </w:pPr>
            <w:r>
              <w:rPr>
                <w:noProof/>
                <w:sz w:val="20"/>
              </w:rPr>
              <mc:AlternateContent>
                <mc:Choice Requires="wpg">
                  <w:drawing>
                    <wp:inline distT="0" distB="0" distL="0" distR="0" wp14:anchorId="29D5B7D1" wp14:editId="06F9990F">
                      <wp:extent cx="1736089" cy="1546860"/>
                      <wp:effectExtent l="9525" t="0" r="0" b="15240"/>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6089" cy="1546860"/>
                                <a:chOff x="0" y="0"/>
                                <a:chExt cx="1736089" cy="1546860"/>
                              </a:xfrm>
                            </wpg:grpSpPr>
                            <wps:wsp>
                              <wps:cNvPr id="146" name="Graphic 146"/>
                              <wps:cNvSpPr/>
                              <wps:spPr>
                                <a:xfrm>
                                  <a:off x="6095" y="6095"/>
                                  <a:ext cx="1724025" cy="1534795"/>
                                </a:xfrm>
                                <a:custGeom>
                                  <a:avLst/>
                                  <a:gdLst/>
                                  <a:ahLst/>
                                  <a:cxnLst/>
                                  <a:rect l="l" t="t" r="r" b="b"/>
                                  <a:pathLst>
                                    <a:path w="1724025" h="1534795">
                                      <a:moveTo>
                                        <a:pt x="861822" y="0"/>
                                      </a:moveTo>
                                      <a:lnTo>
                                        <a:pt x="811180" y="1302"/>
                                      </a:lnTo>
                                      <a:lnTo>
                                        <a:pt x="761310" y="5162"/>
                                      </a:lnTo>
                                      <a:lnTo>
                                        <a:pt x="712292" y="11507"/>
                                      </a:lnTo>
                                      <a:lnTo>
                                        <a:pt x="664206" y="20265"/>
                                      </a:lnTo>
                                      <a:lnTo>
                                        <a:pt x="617133" y="31364"/>
                                      </a:lnTo>
                                      <a:lnTo>
                                        <a:pt x="571155" y="44733"/>
                                      </a:lnTo>
                                      <a:lnTo>
                                        <a:pt x="526351" y="60299"/>
                                      </a:lnTo>
                                      <a:lnTo>
                                        <a:pt x="482803" y="77990"/>
                                      </a:lnTo>
                                      <a:lnTo>
                                        <a:pt x="440592" y="97735"/>
                                      </a:lnTo>
                                      <a:lnTo>
                                        <a:pt x="399798" y="119461"/>
                                      </a:lnTo>
                                      <a:lnTo>
                                        <a:pt x="360502" y="143097"/>
                                      </a:lnTo>
                                      <a:lnTo>
                                        <a:pt x="322785" y="168570"/>
                                      </a:lnTo>
                                      <a:lnTo>
                                        <a:pt x="286728" y="195809"/>
                                      </a:lnTo>
                                      <a:lnTo>
                                        <a:pt x="252412" y="224742"/>
                                      </a:lnTo>
                                      <a:lnTo>
                                        <a:pt x="219917" y="255296"/>
                                      </a:lnTo>
                                      <a:lnTo>
                                        <a:pt x="189324" y="287400"/>
                                      </a:lnTo>
                                      <a:lnTo>
                                        <a:pt x="160715" y="320982"/>
                                      </a:lnTo>
                                      <a:lnTo>
                                        <a:pt x="134169" y="355969"/>
                                      </a:lnTo>
                                      <a:lnTo>
                                        <a:pt x="109767" y="392291"/>
                                      </a:lnTo>
                                      <a:lnTo>
                                        <a:pt x="87592" y="429874"/>
                                      </a:lnTo>
                                      <a:lnTo>
                                        <a:pt x="67722" y="468647"/>
                                      </a:lnTo>
                                      <a:lnTo>
                                        <a:pt x="50240" y="508539"/>
                                      </a:lnTo>
                                      <a:lnTo>
                                        <a:pt x="35225" y="549476"/>
                                      </a:lnTo>
                                      <a:lnTo>
                                        <a:pt x="22760" y="591387"/>
                                      </a:lnTo>
                                      <a:lnTo>
                                        <a:pt x="12923" y="634200"/>
                                      </a:lnTo>
                                      <a:lnTo>
                                        <a:pt x="5797" y="677844"/>
                                      </a:lnTo>
                                      <a:lnTo>
                                        <a:pt x="1462" y="722246"/>
                                      </a:lnTo>
                                      <a:lnTo>
                                        <a:pt x="0" y="767334"/>
                                      </a:lnTo>
                                      <a:lnTo>
                                        <a:pt x="1462" y="812421"/>
                                      </a:lnTo>
                                      <a:lnTo>
                                        <a:pt x="5797" y="856823"/>
                                      </a:lnTo>
                                      <a:lnTo>
                                        <a:pt x="12923" y="900467"/>
                                      </a:lnTo>
                                      <a:lnTo>
                                        <a:pt x="22760" y="943280"/>
                                      </a:lnTo>
                                      <a:lnTo>
                                        <a:pt x="35225" y="985191"/>
                                      </a:lnTo>
                                      <a:lnTo>
                                        <a:pt x="50240" y="1026128"/>
                                      </a:lnTo>
                                      <a:lnTo>
                                        <a:pt x="67722" y="1066020"/>
                                      </a:lnTo>
                                      <a:lnTo>
                                        <a:pt x="87592" y="1104793"/>
                                      </a:lnTo>
                                      <a:lnTo>
                                        <a:pt x="109767" y="1142376"/>
                                      </a:lnTo>
                                      <a:lnTo>
                                        <a:pt x="134169" y="1178698"/>
                                      </a:lnTo>
                                      <a:lnTo>
                                        <a:pt x="160715" y="1213685"/>
                                      </a:lnTo>
                                      <a:lnTo>
                                        <a:pt x="189324" y="1247267"/>
                                      </a:lnTo>
                                      <a:lnTo>
                                        <a:pt x="219917" y="1279371"/>
                                      </a:lnTo>
                                      <a:lnTo>
                                        <a:pt x="252412" y="1309925"/>
                                      </a:lnTo>
                                      <a:lnTo>
                                        <a:pt x="286728" y="1338858"/>
                                      </a:lnTo>
                                      <a:lnTo>
                                        <a:pt x="322785" y="1366097"/>
                                      </a:lnTo>
                                      <a:lnTo>
                                        <a:pt x="360502" y="1391570"/>
                                      </a:lnTo>
                                      <a:lnTo>
                                        <a:pt x="399798" y="1415206"/>
                                      </a:lnTo>
                                      <a:lnTo>
                                        <a:pt x="440592" y="1436932"/>
                                      </a:lnTo>
                                      <a:lnTo>
                                        <a:pt x="482803" y="1456677"/>
                                      </a:lnTo>
                                      <a:lnTo>
                                        <a:pt x="526351" y="1474368"/>
                                      </a:lnTo>
                                      <a:lnTo>
                                        <a:pt x="571155" y="1489934"/>
                                      </a:lnTo>
                                      <a:lnTo>
                                        <a:pt x="617133" y="1503303"/>
                                      </a:lnTo>
                                      <a:lnTo>
                                        <a:pt x="664206" y="1514402"/>
                                      </a:lnTo>
                                      <a:lnTo>
                                        <a:pt x="712292" y="1523160"/>
                                      </a:lnTo>
                                      <a:lnTo>
                                        <a:pt x="761310" y="1529505"/>
                                      </a:lnTo>
                                      <a:lnTo>
                                        <a:pt x="811180" y="1533365"/>
                                      </a:lnTo>
                                      <a:lnTo>
                                        <a:pt x="861822" y="1534667"/>
                                      </a:lnTo>
                                      <a:lnTo>
                                        <a:pt x="912463" y="1533365"/>
                                      </a:lnTo>
                                      <a:lnTo>
                                        <a:pt x="962333" y="1529505"/>
                                      </a:lnTo>
                                      <a:lnTo>
                                        <a:pt x="1011351" y="1523160"/>
                                      </a:lnTo>
                                      <a:lnTo>
                                        <a:pt x="1059437" y="1514402"/>
                                      </a:lnTo>
                                      <a:lnTo>
                                        <a:pt x="1106510" y="1503303"/>
                                      </a:lnTo>
                                      <a:lnTo>
                                        <a:pt x="1152488" y="1489934"/>
                                      </a:lnTo>
                                      <a:lnTo>
                                        <a:pt x="1197292" y="1474368"/>
                                      </a:lnTo>
                                      <a:lnTo>
                                        <a:pt x="1240840" y="1456677"/>
                                      </a:lnTo>
                                      <a:lnTo>
                                        <a:pt x="1283051" y="1436932"/>
                                      </a:lnTo>
                                      <a:lnTo>
                                        <a:pt x="1323845" y="1415206"/>
                                      </a:lnTo>
                                      <a:lnTo>
                                        <a:pt x="1363141" y="1391570"/>
                                      </a:lnTo>
                                      <a:lnTo>
                                        <a:pt x="1400858" y="1366097"/>
                                      </a:lnTo>
                                      <a:lnTo>
                                        <a:pt x="1436915" y="1338858"/>
                                      </a:lnTo>
                                      <a:lnTo>
                                        <a:pt x="1471231" y="1309925"/>
                                      </a:lnTo>
                                      <a:lnTo>
                                        <a:pt x="1503726" y="1279371"/>
                                      </a:lnTo>
                                      <a:lnTo>
                                        <a:pt x="1534319" y="1247267"/>
                                      </a:lnTo>
                                      <a:lnTo>
                                        <a:pt x="1562928" y="1213685"/>
                                      </a:lnTo>
                                      <a:lnTo>
                                        <a:pt x="1589474" y="1178698"/>
                                      </a:lnTo>
                                      <a:lnTo>
                                        <a:pt x="1608082" y="1151001"/>
                                      </a:lnTo>
                                      <a:lnTo>
                                        <a:pt x="861822" y="1151001"/>
                                      </a:lnTo>
                                      <a:lnTo>
                                        <a:pt x="809729" y="1148748"/>
                                      </a:lnTo>
                                      <a:lnTo>
                                        <a:pt x="759259" y="1142149"/>
                                      </a:lnTo>
                                      <a:lnTo>
                                        <a:pt x="710705" y="1131435"/>
                                      </a:lnTo>
                                      <a:lnTo>
                                        <a:pt x="664357" y="1116843"/>
                                      </a:lnTo>
                                      <a:lnTo>
                                        <a:pt x="620507" y="1098606"/>
                                      </a:lnTo>
                                      <a:lnTo>
                                        <a:pt x="579449" y="1076958"/>
                                      </a:lnTo>
                                      <a:lnTo>
                                        <a:pt x="541473" y="1052135"/>
                                      </a:lnTo>
                                      <a:lnTo>
                                        <a:pt x="506871" y="1024370"/>
                                      </a:lnTo>
                                      <a:lnTo>
                                        <a:pt x="475936" y="993897"/>
                                      </a:lnTo>
                                      <a:lnTo>
                                        <a:pt x="448959" y="960952"/>
                                      </a:lnTo>
                                      <a:lnTo>
                                        <a:pt x="426232" y="925768"/>
                                      </a:lnTo>
                                      <a:lnTo>
                                        <a:pt x="408047" y="888580"/>
                                      </a:lnTo>
                                      <a:lnTo>
                                        <a:pt x="394697" y="849622"/>
                                      </a:lnTo>
                                      <a:lnTo>
                                        <a:pt x="386473" y="809128"/>
                                      </a:lnTo>
                                      <a:lnTo>
                                        <a:pt x="383666" y="767334"/>
                                      </a:lnTo>
                                      <a:lnTo>
                                        <a:pt x="386473" y="725539"/>
                                      </a:lnTo>
                                      <a:lnTo>
                                        <a:pt x="394697" y="685045"/>
                                      </a:lnTo>
                                      <a:lnTo>
                                        <a:pt x="408047" y="646087"/>
                                      </a:lnTo>
                                      <a:lnTo>
                                        <a:pt x="426232" y="608899"/>
                                      </a:lnTo>
                                      <a:lnTo>
                                        <a:pt x="448959" y="573715"/>
                                      </a:lnTo>
                                      <a:lnTo>
                                        <a:pt x="475936" y="540770"/>
                                      </a:lnTo>
                                      <a:lnTo>
                                        <a:pt x="506871" y="510297"/>
                                      </a:lnTo>
                                      <a:lnTo>
                                        <a:pt x="541473" y="482532"/>
                                      </a:lnTo>
                                      <a:lnTo>
                                        <a:pt x="579449" y="457709"/>
                                      </a:lnTo>
                                      <a:lnTo>
                                        <a:pt x="620507" y="436061"/>
                                      </a:lnTo>
                                      <a:lnTo>
                                        <a:pt x="664357" y="417824"/>
                                      </a:lnTo>
                                      <a:lnTo>
                                        <a:pt x="710705" y="403232"/>
                                      </a:lnTo>
                                      <a:lnTo>
                                        <a:pt x="759259" y="392518"/>
                                      </a:lnTo>
                                      <a:lnTo>
                                        <a:pt x="809729" y="385919"/>
                                      </a:lnTo>
                                      <a:lnTo>
                                        <a:pt x="861822" y="383667"/>
                                      </a:lnTo>
                                      <a:lnTo>
                                        <a:pt x="1608082" y="383667"/>
                                      </a:lnTo>
                                      <a:lnTo>
                                        <a:pt x="1589474" y="355969"/>
                                      </a:lnTo>
                                      <a:lnTo>
                                        <a:pt x="1562928" y="320982"/>
                                      </a:lnTo>
                                      <a:lnTo>
                                        <a:pt x="1534319" y="287400"/>
                                      </a:lnTo>
                                      <a:lnTo>
                                        <a:pt x="1503726" y="255296"/>
                                      </a:lnTo>
                                      <a:lnTo>
                                        <a:pt x="1471231" y="224742"/>
                                      </a:lnTo>
                                      <a:lnTo>
                                        <a:pt x="1436915" y="195809"/>
                                      </a:lnTo>
                                      <a:lnTo>
                                        <a:pt x="1400858" y="168570"/>
                                      </a:lnTo>
                                      <a:lnTo>
                                        <a:pt x="1363141" y="143097"/>
                                      </a:lnTo>
                                      <a:lnTo>
                                        <a:pt x="1323845" y="119461"/>
                                      </a:lnTo>
                                      <a:lnTo>
                                        <a:pt x="1283051" y="97735"/>
                                      </a:lnTo>
                                      <a:lnTo>
                                        <a:pt x="1240840" y="77990"/>
                                      </a:lnTo>
                                      <a:lnTo>
                                        <a:pt x="1197292" y="60299"/>
                                      </a:lnTo>
                                      <a:lnTo>
                                        <a:pt x="1152488" y="44733"/>
                                      </a:lnTo>
                                      <a:lnTo>
                                        <a:pt x="1106510" y="31364"/>
                                      </a:lnTo>
                                      <a:lnTo>
                                        <a:pt x="1059437" y="20265"/>
                                      </a:lnTo>
                                      <a:lnTo>
                                        <a:pt x="1011351" y="11507"/>
                                      </a:lnTo>
                                      <a:lnTo>
                                        <a:pt x="962333" y="5162"/>
                                      </a:lnTo>
                                      <a:lnTo>
                                        <a:pt x="912463" y="1302"/>
                                      </a:lnTo>
                                      <a:lnTo>
                                        <a:pt x="861822" y="0"/>
                                      </a:lnTo>
                                      <a:close/>
                                    </a:path>
                                    <a:path w="1724025" h="1534795">
                                      <a:moveTo>
                                        <a:pt x="1608082" y="383667"/>
                                      </a:moveTo>
                                      <a:lnTo>
                                        <a:pt x="861822" y="383667"/>
                                      </a:lnTo>
                                      <a:lnTo>
                                        <a:pt x="913914" y="385919"/>
                                      </a:lnTo>
                                      <a:lnTo>
                                        <a:pt x="964384" y="392518"/>
                                      </a:lnTo>
                                      <a:lnTo>
                                        <a:pt x="1012938" y="403232"/>
                                      </a:lnTo>
                                      <a:lnTo>
                                        <a:pt x="1059286" y="417824"/>
                                      </a:lnTo>
                                      <a:lnTo>
                                        <a:pt x="1103136" y="436061"/>
                                      </a:lnTo>
                                      <a:lnTo>
                                        <a:pt x="1144194" y="457709"/>
                                      </a:lnTo>
                                      <a:lnTo>
                                        <a:pt x="1182170" y="482532"/>
                                      </a:lnTo>
                                      <a:lnTo>
                                        <a:pt x="1216772" y="510297"/>
                                      </a:lnTo>
                                      <a:lnTo>
                                        <a:pt x="1247707" y="540770"/>
                                      </a:lnTo>
                                      <a:lnTo>
                                        <a:pt x="1274684" y="573715"/>
                                      </a:lnTo>
                                      <a:lnTo>
                                        <a:pt x="1297411" y="608899"/>
                                      </a:lnTo>
                                      <a:lnTo>
                                        <a:pt x="1315596" y="646087"/>
                                      </a:lnTo>
                                      <a:lnTo>
                                        <a:pt x="1328946" y="685045"/>
                                      </a:lnTo>
                                      <a:lnTo>
                                        <a:pt x="1337170" y="725539"/>
                                      </a:lnTo>
                                      <a:lnTo>
                                        <a:pt x="1339977" y="767334"/>
                                      </a:lnTo>
                                      <a:lnTo>
                                        <a:pt x="1337170" y="809128"/>
                                      </a:lnTo>
                                      <a:lnTo>
                                        <a:pt x="1328946" y="849622"/>
                                      </a:lnTo>
                                      <a:lnTo>
                                        <a:pt x="1315596" y="888580"/>
                                      </a:lnTo>
                                      <a:lnTo>
                                        <a:pt x="1297411" y="925768"/>
                                      </a:lnTo>
                                      <a:lnTo>
                                        <a:pt x="1274684" y="960952"/>
                                      </a:lnTo>
                                      <a:lnTo>
                                        <a:pt x="1247707" y="993897"/>
                                      </a:lnTo>
                                      <a:lnTo>
                                        <a:pt x="1216772" y="1024370"/>
                                      </a:lnTo>
                                      <a:lnTo>
                                        <a:pt x="1182170" y="1052135"/>
                                      </a:lnTo>
                                      <a:lnTo>
                                        <a:pt x="1144194" y="1076958"/>
                                      </a:lnTo>
                                      <a:lnTo>
                                        <a:pt x="1103136" y="1098606"/>
                                      </a:lnTo>
                                      <a:lnTo>
                                        <a:pt x="1059286" y="1116843"/>
                                      </a:lnTo>
                                      <a:lnTo>
                                        <a:pt x="1012938" y="1131435"/>
                                      </a:lnTo>
                                      <a:lnTo>
                                        <a:pt x="964384" y="1142149"/>
                                      </a:lnTo>
                                      <a:lnTo>
                                        <a:pt x="913914" y="1148748"/>
                                      </a:lnTo>
                                      <a:lnTo>
                                        <a:pt x="861822" y="1151001"/>
                                      </a:lnTo>
                                      <a:lnTo>
                                        <a:pt x="1608082" y="1151001"/>
                                      </a:lnTo>
                                      <a:lnTo>
                                        <a:pt x="1636051" y="1104793"/>
                                      </a:lnTo>
                                      <a:lnTo>
                                        <a:pt x="1655921" y="1066020"/>
                                      </a:lnTo>
                                      <a:lnTo>
                                        <a:pt x="1673403" y="1026128"/>
                                      </a:lnTo>
                                      <a:lnTo>
                                        <a:pt x="1688418" y="985191"/>
                                      </a:lnTo>
                                      <a:lnTo>
                                        <a:pt x="1700883" y="943280"/>
                                      </a:lnTo>
                                      <a:lnTo>
                                        <a:pt x="1710720" y="900467"/>
                                      </a:lnTo>
                                      <a:lnTo>
                                        <a:pt x="1717846" y="856823"/>
                                      </a:lnTo>
                                      <a:lnTo>
                                        <a:pt x="1722181" y="812421"/>
                                      </a:lnTo>
                                      <a:lnTo>
                                        <a:pt x="1723644" y="767334"/>
                                      </a:lnTo>
                                      <a:lnTo>
                                        <a:pt x="1722181" y="722246"/>
                                      </a:lnTo>
                                      <a:lnTo>
                                        <a:pt x="1717846" y="677844"/>
                                      </a:lnTo>
                                      <a:lnTo>
                                        <a:pt x="1710720" y="634200"/>
                                      </a:lnTo>
                                      <a:lnTo>
                                        <a:pt x="1700883" y="591387"/>
                                      </a:lnTo>
                                      <a:lnTo>
                                        <a:pt x="1688418" y="549476"/>
                                      </a:lnTo>
                                      <a:lnTo>
                                        <a:pt x="1673403" y="508539"/>
                                      </a:lnTo>
                                      <a:lnTo>
                                        <a:pt x="1655921" y="468647"/>
                                      </a:lnTo>
                                      <a:lnTo>
                                        <a:pt x="1636051" y="429874"/>
                                      </a:lnTo>
                                      <a:lnTo>
                                        <a:pt x="1613876" y="392291"/>
                                      </a:lnTo>
                                      <a:lnTo>
                                        <a:pt x="1608082" y="383667"/>
                                      </a:lnTo>
                                      <a:close/>
                                    </a:path>
                                  </a:pathLst>
                                </a:custGeom>
                                <a:solidFill>
                                  <a:srgbClr val="5B9BD4"/>
                                </a:solidFill>
                              </wps:spPr>
                              <wps:bodyPr wrap="square" lIns="0" tIns="0" rIns="0" bIns="0" rtlCol="0">
                                <a:prstTxWarp prst="textNoShape">
                                  <a:avLst/>
                                </a:prstTxWarp>
                                <a:noAutofit/>
                              </wps:bodyPr>
                            </wps:wsp>
                            <wps:wsp>
                              <wps:cNvPr id="147" name="Graphic 147"/>
                              <wps:cNvSpPr/>
                              <wps:spPr>
                                <a:xfrm>
                                  <a:off x="6095" y="6095"/>
                                  <a:ext cx="1724025" cy="1534795"/>
                                </a:xfrm>
                                <a:custGeom>
                                  <a:avLst/>
                                  <a:gdLst/>
                                  <a:ahLst/>
                                  <a:cxnLst/>
                                  <a:rect l="l" t="t" r="r" b="b"/>
                                  <a:pathLst>
                                    <a:path w="1724025" h="1534795">
                                      <a:moveTo>
                                        <a:pt x="0" y="767334"/>
                                      </a:moveTo>
                                      <a:lnTo>
                                        <a:pt x="1462" y="722246"/>
                                      </a:lnTo>
                                      <a:lnTo>
                                        <a:pt x="5797" y="677844"/>
                                      </a:lnTo>
                                      <a:lnTo>
                                        <a:pt x="12923" y="634200"/>
                                      </a:lnTo>
                                      <a:lnTo>
                                        <a:pt x="22760" y="591387"/>
                                      </a:lnTo>
                                      <a:lnTo>
                                        <a:pt x="35225" y="549476"/>
                                      </a:lnTo>
                                      <a:lnTo>
                                        <a:pt x="50240" y="508539"/>
                                      </a:lnTo>
                                      <a:lnTo>
                                        <a:pt x="67722" y="468647"/>
                                      </a:lnTo>
                                      <a:lnTo>
                                        <a:pt x="87592" y="429874"/>
                                      </a:lnTo>
                                      <a:lnTo>
                                        <a:pt x="109767" y="392291"/>
                                      </a:lnTo>
                                      <a:lnTo>
                                        <a:pt x="134169" y="355969"/>
                                      </a:lnTo>
                                      <a:lnTo>
                                        <a:pt x="160715" y="320982"/>
                                      </a:lnTo>
                                      <a:lnTo>
                                        <a:pt x="189324" y="287400"/>
                                      </a:lnTo>
                                      <a:lnTo>
                                        <a:pt x="219917" y="255296"/>
                                      </a:lnTo>
                                      <a:lnTo>
                                        <a:pt x="252412" y="224742"/>
                                      </a:lnTo>
                                      <a:lnTo>
                                        <a:pt x="286728" y="195809"/>
                                      </a:lnTo>
                                      <a:lnTo>
                                        <a:pt x="322785" y="168570"/>
                                      </a:lnTo>
                                      <a:lnTo>
                                        <a:pt x="360502" y="143097"/>
                                      </a:lnTo>
                                      <a:lnTo>
                                        <a:pt x="399798" y="119461"/>
                                      </a:lnTo>
                                      <a:lnTo>
                                        <a:pt x="440592" y="97735"/>
                                      </a:lnTo>
                                      <a:lnTo>
                                        <a:pt x="482803" y="77990"/>
                                      </a:lnTo>
                                      <a:lnTo>
                                        <a:pt x="526351" y="60299"/>
                                      </a:lnTo>
                                      <a:lnTo>
                                        <a:pt x="571155" y="44733"/>
                                      </a:lnTo>
                                      <a:lnTo>
                                        <a:pt x="617133" y="31364"/>
                                      </a:lnTo>
                                      <a:lnTo>
                                        <a:pt x="664206" y="20265"/>
                                      </a:lnTo>
                                      <a:lnTo>
                                        <a:pt x="712292" y="11507"/>
                                      </a:lnTo>
                                      <a:lnTo>
                                        <a:pt x="761310" y="5162"/>
                                      </a:lnTo>
                                      <a:lnTo>
                                        <a:pt x="811180" y="1302"/>
                                      </a:lnTo>
                                      <a:lnTo>
                                        <a:pt x="861822" y="0"/>
                                      </a:lnTo>
                                      <a:lnTo>
                                        <a:pt x="912463" y="1302"/>
                                      </a:lnTo>
                                      <a:lnTo>
                                        <a:pt x="962333" y="5162"/>
                                      </a:lnTo>
                                      <a:lnTo>
                                        <a:pt x="1011351" y="11507"/>
                                      </a:lnTo>
                                      <a:lnTo>
                                        <a:pt x="1059437" y="20265"/>
                                      </a:lnTo>
                                      <a:lnTo>
                                        <a:pt x="1106510" y="31364"/>
                                      </a:lnTo>
                                      <a:lnTo>
                                        <a:pt x="1152488" y="44733"/>
                                      </a:lnTo>
                                      <a:lnTo>
                                        <a:pt x="1197292" y="60299"/>
                                      </a:lnTo>
                                      <a:lnTo>
                                        <a:pt x="1240840" y="77990"/>
                                      </a:lnTo>
                                      <a:lnTo>
                                        <a:pt x="1283051" y="97735"/>
                                      </a:lnTo>
                                      <a:lnTo>
                                        <a:pt x="1323845" y="119461"/>
                                      </a:lnTo>
                                      <a:lnTo>
                                        <a:pt x="1363141" y="143097"/>
                                      </a:lnTo>
                                      <a:lnTo>
                                        <a:pt x="1400858" y="168570"/>
                                      </a:lnTo>
                                      <a:lnTo>
                                        <a:pt x="1436915" y="195809"/>
                                      </a:lnTo>
                                      <a:lnTo>
                                        <a:pt x="1471231" y="224742"/>
                                      </a:lnTo>
                                      <a:lnTo>
                                        <a:pt x="1503726" y="255296"/>
                                      </a:lnTo>
                                      <a:lnTo>
                                        <a:pt x="1534319" y="287400"/>
                                      </a:lnTo>
                                      <a:lnTo>
                                        <a:pt x="1562928" y="320982"/>
                                      </a:lnTo>
                                      <a:lnTo>
                                        <a:pt x="1589474" y="355969"/>
                                      </a:lnTo>
                                      <a:lnTo>
                                        <a:pt x="1613876" y="392291"/>
                                      </a:lnTo>
                                      <a:lnTo>
                                        <a:pt x="1636051" y="429874"/>
                                      </a:lnTo>
                                      <a:lnTo>
                                        <a:pt x="1655921" y="468647"/>
                                      </a:lnTo>
                                      <a:lnTo>
                                        <a:pt x="1673403" y="508539"/>
                                      </a:lnTo>
                                      <a:lnTo>
                                        <a:pt x="1688418" y="549476"/>
                                      </a:lnTo>
                                      <a:lnTo>
                                        <a:pt x="1700883" y="591387"/>
                                      </a:lnTo>
                                      <a:lnTo>
                                        <a:pt x="1710720" y="634200"/>
                                      </a:lnTo>
                                      <a:lnTo>
                                        <a:pt x="1717846" y="677844"/>
                                      </a:lnTo>
                                      <a:lnTo>
                                        <a:pt x="1722181" y="722246"/>
                                      </a:lnTo>
                                      <a:lnTo>
                                        <a:pt x="1723644" y="767334"/>
                                      </a:lnTo>
                                      <a:lnTo>
                                        <a:pt x="1722181" y="812421"/>
                                      </a:lnTo>
                                      <a:lnTo>
                                        <a:pt x="1717846" y="856823"/>
                                      </a:lnTo>
                                      <a:lnTo>
                                        <a:pt x="1710720" y="900467"/>
                                      </a:lnTo>
                                      <a:lnTo>
                                        <a:pt x="1700883" y="943280"/>
                                      </a:lnTo>
                                      <a:lnTo>
                                        <a:pt x="1688418" y="985191"/>
                                      </a:lnTo>
                                      <a:lnTo>
                                        <a:pt x="1673403" y="1026128"/>
                                      </a:lnTo>
                                      <a:lnTo>
                                        <a:pt x="1655921" y="1066020"/>
                                      </a:lnTo>
                                      <a:lnTo>
                                        <a:pt x="1636051" y="1104793"/>
                                      </a:lnTo>
                                      <a:lnTo>
                                        <a:pt x="1613876" y="1142376"/>
                                      </a:lnTo>
                                      <a:lnTo>
                                        <a:pt x="1589474" y="1178698"/>
                                      </a:lnTo>
                                      <a:lnTo>
                                        <a:pt x="1562928" y="1213685"/>
                                      </a:lnTo>
                                      <a:lnTo>
                                        <a:pt x="1534319" y="1247267"/>
                                      </a:lnTo>
                                      <a:lnTo>
                                        <a:pt x="1503726" y="1279371"/>
                                      </a:lnTo>
                                      <a:lnTo>
                                        <a:pt x="1471231" y="1309925"/>
                                      </a:lnTo>
                                      <a:lnTo>
                                        <a:pt x="1436915" y="1338858"/>
                                      </a:lnTo>
                                      <a:lnTo>
                                        <a:pt x="1400858" y="1366097"/>
                                      </a:lnTo>
                                      <a:lnTo>
                                        <a:pt x="1363141" y="1391570"/>
                                      </a:lnTo>
                                      <a:lnTo>
                                        <a:pt x="1323845" y="1415206"/>
                                      </a:lnTo>
                                      <a:lnTo>
                                        <a:pt x="1283051" y="1436932"/>
                                      </a:lnTo>
                                      <a:lnTo>
                                        <a:pt x="1240840" y="1456677"/>
                                      </a:lnTo>
                                      <a:lnTo>
                                        <a:pt x="1197292" y="1474368"/>
                                      </a:lnTo>
                                      <a:lnTo>
                                        <a:pt x="1152488" y="1489934"/>
                                      </a:lnTo>
                                      <a:lnTo>
                                        <a:pt x="1106510" y="1503303"/>
                                      </a:lnTo>
                                      <a:lnTo>
                                        <a:pt x="1059437" y="1514402"/>
                                      </a:lnTo>
                                      <a:lnTo>
                                        <a:pt x="1011351" y="1523160"/>
                                      </a:lnTo>
                                      <a:lnTo>
                                        <a:pt x="962333" y="1529505"/>
                                      </a:lnTo>
                                      <a:lnTo>
                                        <a:pt x="912463" y="1533365"/>
                                      </a:lnTo>
                                      <a:lnTo>
                                        <a:pt x="861822" y="1534667"/>
                                      </a:lnTo>
                                      <a:lnTo>
                                        <a:pt x="811180" y="1533365"/>
                                      </a:lnTo>
                                      <a:lnTo>
                                        <a:pt x="761310" y="1529505"/>
                                      </a:lnTo>
                                      <a:lnTo>
                                        <a:pt x="712292" y="1523160"/>
                                      </a:lnTo>
                                      <a:lnTo>
                                        <a:pt x="664206" y="1514402"/>
                                      </a:lnTo>
                                      <a:lnTo>
                                        <a:pt x="617133" y="1503303"/>
                                      </a:lnTo>
                                      <a:lnTo>
                                        <a:pt x="571155" y="1489934"/>
                                      </a:lnTo>
                                      <a:lnTo>
                                        <a:pt x="526351" y="1474368"/>
                                      </a:lnTo>
                                      <a:lnTo>
                                        <a:pt x="482803" y="1456677"/>
                                      </a:lnTo>
                                      <a:lnTo>
                                        <a:pt x="440592" y="1436932"/>
                                      </a:lnTo>
                                      <a:lnTo>
                                        <a:pt x="399798" y="1415206"/>
                                      </a:lnTo>
                                      <a:lnTo>
                                        <a:pt x="360502" y="1391570"/>
                                      </a:lnTo>
                                      <a:lnTo>
                                        <a:pt x="322785" y="1366097"/>
                                      </a:lnTo>
                                      <a:lnTo>
                                        <a:pt x="286728" y="1338858"/>
                                      </a:lnTo>
                                      <a:lnTo>
                                        <a:pt x="252412" y="1309925"/>
                                      </a:lnTo>
                                      <a:lnTo>
                                        <a:pt x="219917" y="1279371"/>
                                      </a:lnTo>
                                      <a:lnTo>
                                        <a:pt x="189324" y="1247267"/>
                                      </a:lnTo>
                                      <a:lnTo>
                                        <a:pt x="160715" y="1213685"/>
                                      </a:lnTo>
                                      <a:lnTo>
                                        <a:pt x="134169" y="1178698"/>
                                      </a:lnTo>
                                      <a:lnTo>
                                        <a:pt x="109767" y="1142376"/>
                                      </a:lnTo>
                                      <a:lnTo>
                                        <a:pt x="87592" y="1104793"/>
                                      </a:lnTo>
                                      <a:lnTo>
                                        <a:pt x="67722" y="1066020"/>
                                      </a:lnTo>
                                      <a:lnTo>
                                        <a:pt x="50240" y="1026128"/>
                                      </a:lnTo>
                                      <a:lnTo>
                                        <a:pt x="35225" y="985191"/>
                                      </a:lnTo>
                                      <a:lnTo>
                                        <a:pt x="22760" y="943280"/>
                                      </a:lnTo>
                                      <a:lnTo>
                                        <a:pt x="12923" y="900467"/>
                                      </a:lnTo>
                                      <a:lnTo>
                                        <a:pt x="5797" y="856823"/>
                                      </a:lnTo>
                                      <a:lnTo>
                                        <a:pt x="1462" y="812421"/>
                                      </a:lnTo>
                                      <a:lnTo>
                                        <a:pt x="0" y="767334"/>
                                      </a:lnTo>
                                      <a:close/>
                                    </a:path>
                                    <a:path w="1724025" h="1534795">
                                      <a:moveTo>
                                        <a:pt x="383666" y="767334"/>
                                      </a:moveTo>
                                      <a:lnTo>
                                        <a:pt x="386473" y="809128"/>
                                      </a:lnTo>
                                      <a:lnTo>
                                        <a:pt x="394697" y="849622"/>
                                      </a:lnTo>
                                      <a:lnTo>
                                        <a:pt x="408047" y="888580"/>
                                      </a:lnTo>
                                      <a:lnTo>
                                        <a:pt x="426232" y="925768"/>
                                      </a:lnTo>
                                      <a:lnTo>
                                        <a:pt x="448959" y="960952"/>
                                      </a:lnTo>
                                      <a:lnTo>
                                        <a:pt x="475936" y="993897"/>
                                      </a:lnTo>
                                      <a:lnTo>
                                        <a:pt x="506871" y="1024370"/>
                                      </a:lnTo>
                                      <a:lnTo>
                                        <a:pt x="541473" y="1052135"/>
                                      </a:lnTo>
                                      <a:lnTo>
                                        <a:pt x="579449" y="1076958"/>
                                      </a:lnTo>
                                      <a:lnTo>
                                        <a:pt x="620507" y="1098606"/>
                                      </a:lnTo>
                                      <a:lnTo>
                                        <a:pt x="664357" y="1116843"/>
                                      </a:lnTo>
                                      <a:lnTo>
                                        <a:pt x="710705" y="1131435"/>
                                      </a:lnTo>
                                      <a:lnTo>
                                        <a:pt x="759259" y="1142149"/>
                                      </a:lnTo>
                                      <a:lnTo>
                                        <a:pt x="809729" y="1148748"/>
                                      </a:lnTo>
                                      <a:lnTo>
                                        <a:pt x="861822" y="1151001"/>
                                      </a:lnTo>
                                      <a:lnTo>
                                        <a:pt x="913914" y="1148748"/>
                                      </a:lnTo>
                                      <a:lnTo>
                                        <a:pt x="964384" y="1142149"/>
                                      </a:lnTo>
                                      <a:lnTo>
                                        <a:pt x="1012938" y="1131435"/>
                                      </a:lnTo>
                                      <a:lnTo>
                                        <a:pt x="1059286" y="1116843"/>
                                      </a:lnTo>
                                      <a:lnTo>
                                        <a:pt x="1103136" y="1098606"/>
                                      </a:lnTo>
                                      <a:lnTo>
                                        <a:pt x="1144194" y="1076958"/>
                                      </a:lnTo>
                                      <a:lnTo>
                                        <a:pt x="1182170" y="1052135"/>
                                      </a:lnTo>
                                      <a:lnTo>
                                        <a:pt x="1216772" y="1024370"/>
                                      </a:lnTo>
                                      <a:lnTo>
                                        <a:pt x="1247707" y="993897"/>
                                      </a:lnTo>
                                      <a:lnTo>
                                        <a:pt x="1274684" y="960952"/>
                                      </a:lnTo>
                                      <a:lnTo>
                                        <a:pt x="1297411" y="925768"/>
                                      </a:lnTo>
                                      <a:lnTo>
                                        <a:pt x="1315596" y="888580"/>
                                      </a:lnTo>
                                      <a:lnTo>
                                        <a:pt x="1328946" y="849622"/>
                                      </a:lnTo>
                                      <a:lnTo>
                                        <a:pt x="1337170" y="809128"/>
                                      </a:lnTo>
                                      <a:lnTo>
                                        <a:pt x="1339977" y="767334"/>
                                      </a:lnTo>
                                      <a:lnTo>
                                        <a:pt x="1337170" y="725539"/>
                                      </a:lnTo>
                                      <a:lnTo>
                                        <a:pt x="1328946" y="685045"/>
                                      </a:lnTo>
                                      <a:lnTo>
                                        <a:pt x="1315596" y="646087"/>
                                      </a:lnTo>
                                      <a:lnTo>
                                        <a:pt x="1297411" y="608899"/>
                                      </a:lnTo>
                                      <a:lnTo>
                                        <a:pt x="1274684" y="573715"/>
                                      </a:lnTo>
                                      <a:lnTo>
                                        <a:pt x="1247707" y="540770"/>
                                      </a:lnTo>
                                      <a:lnTo>
                                        <a:pt x="1216772" y="510297"/>
                                      </a:lnTo>
                                      <a:lnTo>
                                        <a:pt x="1182170" y="482532"/>
                                      </a:lnTo>
                                      <a:lnTo>
                                        <a:pt x="1144194" y="457709"/>
                                      </a:lnTo>
                                      <a:lnTo>
                                        <a:pt x="1103136" y="436061"/>
                                      </a:lnTo>
                                      <a:lnTo>
                                        <a:pt x="1059286" y="417824"/>
                                      </a:lnTo>
                                      <a:lnTo>
                                        <a:pt x="1012938" y="403232"/>
                                      </a:lnTo>
                                      <a:lnTo>
                                        <a:pt x="964384" y="392518"/>
                                      </a:lnTo>
                                      <a:lnTo>
                                        <a:pt x="913914" y="385919"/>
                                      </a:lnTo>
                                      <a:lnTo>
                                        <a:pt x="861822" y="383667"/>
                                      </a:lnTo>
                                      <a:lnTo>
                                        <a:pt x="809729" y="385919"/>
                                      </a:lnTo>
                                      <a:lnTo>
                                        <a:pt x="759259" y="392518"/>
                                      </a:lnTo>
                                      <a:lnTo>
                                        <a:pt x="710705" y="403232"/>
                                      </a:lnTo>
                                      <a:lnTo>
                                        <a:pt x="664357" y="417824"/>
                                      </a:lnTo>
                                      <a:lnTo>
                                        <a:pt x="620507" y="436061"/>
                                      </a:lnTo>
                                      <a:lnTo>
                                        <a:pt x="579449" y="457709"/>
                                      </a:lnTo>
                                      <a:lnTo>
                                        <a:pt x="541473" y="482532"/>
                                      </a:lnTo>
                                      <a:lnTo>
                                        <a:pt x="506871" y="510297"/>
                                      </a:lnTo>
                                      <a:lnTo>
                                        <a:pt x="475936" y="540770"/>
                                      </a:lnTo>
                                      <a:lnTo>
                                        <a:pt x="448959" y="573715"/>
                                      </a:lnTo>
                                      <a:lnTo>
                                        <a:pt x="426232" y="608899"/>
                                      </a:lnTo>
                                      <a:lnTo>
                                        <a:pt x="408047" y="646087"/>
                                      </a:lnTo>
                                      <a:lnTo>
                                        <a:pt x="394697" y="685045"/>
                                      </a:lnTo>
                                      <a:lnTo>
                                        <a:pt x="386473" y="725539"/>
                                      </a:lnTo>
                                      <a:lnTo>
                                        <a:pt x="383666" y="767334"/>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6EA01113" id="Group 145" o:spid="_x0000_s1026" style="width:136.7pt;height:121.8pt;mso-position-horizontal-relative:char;mso-position-vertical-relative:line" coordsize="17360,15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">
                      <v:shape id="Graphic 146" o:spid="_x0000_s1027" style="position:absolute;left:60;top:60;width:17241;height:15348;visibility:visible;mso-wrap-style:square;v-text-anchor:top" coordsize="1724025,153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" path="m861822,l811180,1302,761310,5162r-49018,6345l664206,20265,617133,31364,571155,44733,526351,60299,482803,77990,440592,97735r-40794,21726l360502,143097r-37717,25473l286728,195809r-34316,28933l219917,255296r-30593,32104l160715,320982r-26546,34987l109767,392291,87592,429874,67722,468647,50240,508539,35225,549476,22760,591387r-9837,42813l5797,677844,1462,722246,,767334r1462,45087l5797,856823r7126,43644l22760,943280r12465,41911l50240,1026128r17482,39892l87592,1104793r22175,37583l134169,1178698r26546,34987l189324,1247267r30593,32104l252412,1309925r34316,28933l322785,1366097r37717,25473l399798,1415206r40794,21726l482803,1456677r43548,17691l571155,1489934r45978,13369l664206,1514402r48086,8758l761310,1529505r49870,3860l861822,1534667r50641,-1302l962333,1529505r49018,-6345l1059437,1514402r47073,-11099l1152488,1489934r44804,-15566l1240840,1456677r42211,-19745l1323845,1415206r39296,-23636l1400858,1366097r36057,-27239l1471231,1309925r32495,-30554l1534319,1247267r28609,-33582l1589474,1178698r18608,-27697l861822,1151001r-52093,-2253l759259,1142149r-48554,-10714l664357,1116843r-43850,-18237l579449,1076958r-37976,-24823l506871,1024370,475936,993897,448959,960952,426232,925768,408047,888580,394697,849622r-8224,-40494l383666,767334r2807,-41795l394697,685045r13350,-38958l426232,608899r22727,-35184l475936,540770r30935,-30473l541473,482532r37976,-24823l620507,436061r43850,-18237l710705,403232r48554,-10714l809729,385919r52093,-2252l1608082,383667r-18608,-27698l1562928,320982r-28609,-33582l1503726,255296r-32495,-30554l1436915,195809r-36057,-27239l1363141,143097r-39296,-23636l1283051,97735,1240840,77990,1197292,60299,1152488,44733,1106510,31364,1059437,20265r-48086,-8758l962333,5162,912463,1302,861822,xem1608082,383667r-746260,l913914,385919r50470,6599l1012938,403232r46348,14592l1103136,436061r41058,21648l1182170,482532r34602,27765l1247707,540770r26977,32945l1297411,608899r18185,37188l1328946,685045r8224,40494l1339977,767334r-2807,41794l1328946,849622r-13350,38958l1297411,925768r-22727,35184l1247707,993897r-30935,30473l1182170,1052135r-37976,24823l1103136,1098606r-43850,18237l1012938,1131435r-48554,10714l913914,1148748r-52092,2253l1608082,1151001r27969,-46208l1655921,1066020r17482,-39892l1688418,985191r12465,-41911l1710720,900467r7126,-43644l1722181,812421r1463,-45087l1722181,722246r-4335,-44402l1710720,634200r-9837,-42813l1688418,549476r-15015,-40937l1655921,468647r-19870,-38773l1613876,392291r-5794,-8624xe" fillcolor="#5b9bd4" stroked="f">
                        <v:path arrowok="t"/>
                      </v:shape>
                      <v:shape id="Graphic 147" o:spid="_x0000_s1028" style="position:absolute;left:60;top:60;width:17241;height:15348;visibility:visible;mso-wrap-style:square;v-text-anchor:top" coordsize="1724025,153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" path="m,767334l1462,722246,5797,677844r7126,-43644l22760,591387,35225,549476,50240,508539,67722,468647,87592,429874r22175,-37583l134169,355969r26546,-34987l189324,287400r30593,-32104l252412,224742r34316,-28933l322785,168570r37717,-25473l399798,119461,440592,97735,482803,77990,526351,60299,571155,44733,617133,31364,664206,20265r48086,-8758l761310,5162,811180,1302,861822,r50641,1302l962333,5162r49018,6345l1059437,20265r47073,11099l1152488,44733r44804,15566l1240840,77990r42211,19745l1323845,119461r39296,23636l1400858,168570r36057,27239l1471231,224742r32495,30554l1534319,287400r28609,33582l1589474,355969r24402,36322l1636051,429874r19870,38773l1673403,508539r15015,40937l1700883,591387r9837,42813l1717846,677844r4335,44402l1723644,767334r-1463,45087l1717846,856823r-7126,43644l1700883,943280r-12465,41911l1673403,1026128r-17482,39892l1636051,1104793r-22175,37583l1589474,1178698r-26546,34987l1534319,1247267r-30593,32104l1471231,1309925r-34316,28933l1400858,1366097r-37717,25473l1323845,1415206r-40794,21726l1240840,1456677r-43548,17691l1152488,1489934r-45978,13369l1059437,1514402r-48086,8758l962333,1529505r-49870,3860l861822,1534667r-50642,-1302l761310,1529505r-49018,-6345l664206,1514402r-47073,-11099l571155,1489934r-44804,-15566l482803,1456677r-42211,-19745l399798,1415206r-39296,-23636l322785,1366097r-36057,-27239l252412,1309925r-32495,-30554l189324,1247267r-28609,-33582l134169,1178698r-24402,-36322l87592,1104793,67722,1066020,50240,1026128,35225,985191,22760,943280,12923,900467,5797,856823,1462,812421,,767334xem383666,767334r2807,41794l394697,849622r13350,38958l426232,925768r22727,35184l475936,993897r30935,30473l541473,1052135r37976,24823l620507,1098606r43850,18237l710705,1131435r48554,10714l809729,1148748r52093,2253l913914,1148748r50470,-6599l1012938,1131435r46348,-14592l1103136,1098606r41058,-21648l1182170,1052135r34602,-27765l1247707,993897r26977,-32945l1297411,925768r18185,-37188l1328946,849622r8224,-40494l1339977,767334r-2807,-41795l1328946,685045r-13350,-38958l1297411,608899r-22727,-35184l1247707,540770r-30935,-30473l1182170,482532r-37976,-24823l1103136,436061r-43850,-18237l1012938,403232,964384,392518r-50470,-6599l861822,383667r-52093,2252l759259,392518r-48554,10714l664357,417824r-43850,18237l579449,457709r-37976,24823l506871,510297r-30935,30473l448959,573715r-22727,35184l408047,646087r-13350,38958l386473,725539r-2807,41795xe" filled="f" strokecolor="#41709c" strokeweight=".96pt">
                        <v:path arrowok="t"/>
                      </v:shape>
                      <w10:anchorlock/>
                    </v:group>
                  </w:pict>
                </mc:Fallback>
              </mc:AlternateContent>
            </w:r>
          </w:p>
        </w:tc>
      </w:tr>
      <w:tr w:rsidR="003170D7" w14:paraId="69EFC5B6" w14:textId="77777777">
        <w:trPr>
          <w:trHeight w:val="2253"/>
        </w:trPr>
        <w:tc>
          <w:tcPr>
            <w:tcW w:w="3135" w:type="dxa"/>
          </w:tcPr>
          <w:p w14:paraId="17BDCD42" w14:textId="77777777" w:rsidR="003170D7" w:rsidRDefault="003170D7">
            <w:pPr>
              <w:pStyle w:val="TableParagraph"/>
              <w:spacing w:before="210"/>
              <w:rPr>
                <w:b/>
                <w:i/>
                <w:sz w:val="20"/>
              </w:rPr>
            </w:pPr>
          </w:p>
          <w:p w14:paraId="67781E9D" w14:textId="77777777" w:rsidR="003170D7" w:rsidRDefault="00350176">
            <w:pPr>
              <w:pStyle w:val="TableParagraph"/>
              <w:ind w:left="560"/>
              <w:rPr>
                <w:sz w:val="20"/>
              </w:rPr>
            </w:pPr>
            <w:r>
              <w:rPr>
                <w:noProof/>
                <w:sz w:val="20"/>
              </w:rPr>
              <mc:AlternateContent>
                <mc:Choice Requires="wpg">
                  <w:drawing>
                    <wp:inline distT="0" distB="0" distL="0" distR="0" wp14:anchorId="3071768B" wp14:editId="0BDD7EC7">
                      <wp:extent cx="1012190" cy="1012190"/>
                      <wp:effectExtent l="9525" t="0" r="0" b="6984"/>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2190" cy="1012190"/>
                                <a:chOff x="0" y="0"/>
                                <a:chExt cx="1012190" cy="1012190"/>
                              </a:xfrm>
                            </wpg:grpSpPr>
                            <wps:wsp>
                              <wps:cNvPr id="149" name="Graphic 149"/>
                              <wps:cNvSpPr/>
                              <wps:spPr>
                                <a:xfrm>
                                  <a:off x="6095" y="6095"/>
                                  <a:ext cx="1000125" cy="1000125"/>
                                </a:xfrm>
                                <a:custGeom>
                                  <a:avLst/>
                                  <a:gdLst/>
                                  <a:ahLst/>
                                  <a:cxnLst/>
                                  <a:rect l="l" t="t" r="r" b="b"/>
                                  <a:pathLst>
                                    <a:path w="1000125" h="1000125">
                                      <a:moveTo>
                                        <a:pt x="798068" y="428117"/>
                                      </a:moveTo>
                                      <a:lnTo>
                                        <a:pt x="798068" y="571626"/>
                                      </a:lnTo>
                                      <a:lnTo>
                                        <a:pt x="999744" y="499872"/>
                                      </a:lnTo>
                                      <a:lnTo>
                                        <a:pt x="798068" y="428117"/>
                                      </a:lnTo>
                                      <a:close/>
                                    </a:path>
                                    <a:path w="1000125" h="1000125">
                                      <a:moveTo>
                                        <a:pt x="571626" y="798068"/>
                                      </a:moveTo>
                                      <a:lnTo>
                                        <a:pt x="428117" y="798068"/>
                                      </a:lnTo>
                                      <a:lnTo>
                                        <a:pt x="499872" y="999744"/>
                                      </a:lnTo>
                                      <a:lnTo>
                                        <a:pt x="571626" y="798068"/>
                                      </a:lnTo>
                                      <a:close/>
                                    </a:path>
                                    <a:path w="1000125" h="1000125">
                                      <a:moveTo>
                                        <a:pt x="238379" y="660019"/>
                                      </a:moveTo>
                                      <a:lnTo>
                                        <a:pt x="146431" y="853313"/>
                                      </a:lnTo>
                                      <a:lnTo>
                                        <a:pt x="339725" y="761364"/>
                                      </a:lnTo>
                                      <a:lnTo>
                                        <a:pt x="238379" y="660019"/>
                                      </a:lnTo>
                                      <a:close/>
                                    </a:path>
                                    <a:path w="1000125" h="1000125">
                                      <a:moveTo>
                                        <a:pt x="761365" y="660019"/>
                                      </a:moveTo>
                                      <a:lnTo>
                                        <a:pt x="660019" y="761364"/>
                                      </a:lnTo>
                                      <a:lnTo>
                                        <a:pt x="853313" y="853313"/>
                                      </a:lnTo>
                                      <a:lnTo>
                                        <a:pt x="761365" y="660019"/>
                                      </a:lnTo>
                                      <a:close/>
                                    </a:path>
                                    <a:path w="1000125" h="1000125">
                                      <a:moveTo>
                                        <a:pt x="499872" y="249936"/>
                                      </a:moveTo>
                                      <a:lnTo>
                                        <a:pt x="454942" y="253962"/>
                                      </a:lnTo>
                                      <a:lnTo>
                                        <a:pt x="412655" y="265571"/>
                                      </a:lnTo>
                                      <a:lnTo>
                                        <a:pt x="373718" y="284056"/>
                                      </a:lnTo>
                                      <a:lnTo>
                                        <a:pt x="338836" y="308713"/>
                                      </a:lnTo>
                                      <a:lnTo>
                                        <a:pt x="308713" y="338836"/>
                                      </a:lnTo>
                                      <a:lnTo>
                                        <a:pt x="284056" y="373718"/>
                                      </a:lnTo>
                                      <a:lnTo>
                                        <a:pt x="265571" y="412655"/>
                                      </a:lnTo>
                                      <a:lnTo>
                                        <a:pt x="253962" y="454942"/>
                                      </a:lnTo>
                                      <a:lnTo>
                                        <a:pt x="249936" y="499872"/>
                                      </a:lnTo>
                                      <a:lnTo>
                                        <a:pt x="253962" y="544801"/>
                                      </a:lnTo>
                                      <a:lnTo>
                                        <a:pt x="265571" y="587088"/>
                                      </a:lnTo>
                                      <a:lnTo>
                                        <a:pt x="284056" y="626025"/>
                                      </a:lnTo>
                                      <a:lnTo>
                                        <a:pt x="308713" y="660908"/>
                                      </a:lnTo>
                                      <a:lnTo>
                                        <a:pt x="338835" y="691030"/>
                                      </a:lnTo>
                                      <a:lnTo>
                                        <a:pt x="373718" y="715687"/>
                                      </a:lnTo>
                                      <a:lnTo>
                                        <a:pt x="412655" y="734172"/>
                                      </a:lnTo>
                                      <a:lnTo>
                                        <a:pt x="454942" y="745781"/>
                                      </a:lnTo>
                                      <a:lnTo>
                                        <a:pt x="499872" y="749808"/>
                                      </a:lnTo>
                                      <a:lnTo>
                                        <a:pt x="544801" y="745781"/>
                                      </a:lnTo>
                                      <a:lnTo>
                                        <a:pt x="587088" y="734172"/>
                                      </a:lnTo>
                                      <a:lnTo>
                                        <a:pt x="626025" y="715687"/>
                                      </a:lnTo>
                                      <a:lnTo>
                                        <a:pt x="660907" y="691030"/>
                                      </a:lnTo>
                                      <a:lnTo>
                                        <a:pt x="691030" y="660908"/>
                                      </a:lnTo>
                                      <a:lnTo>
                                        <a:pt x="715687" y="626025"/>
                                      </a:lnTo>
                                      <a:lnTo>
                                        <a:pt x="734172" y="587088"/>
                                      </a:lnTo>
                                      <a:lnTo>
                                        <a:pt x="745781" y="544801"/>
                                      </a:lnTo>
                                      <a:lnTo>
                                        <a:pt x="749807" y="499872"/>
                                      </a:lnTo>
                                      <a:lnTo>
                                        <a:pt x="745781" y="454942"/>
                                      </a:lnTo>
                                      <a:lnTo>
                                        <a:pt x="734172" y="412655"/>
                                      </a:lnTo>
                                      <a:lnTo>
                                        <a:pt x="715687" y="373718"/>
                                      </a:lnTo>
                                      <a:lnTo>
                                        <a:pt x="691030" y="338836"/>
                                      </a:lnTo>
                                      <a:lnTo>
                                        <a:pt x="660908" y="308713"/>
                                      </a:lnTo>
                                      <a:lnTo>
                                        <a:pt x="626025" y="284056"/>
                                      </a:lnTo>
                                      <a:lnTo>
                                        <a:pt x="587088" y="265571"/>
                                      </a:lnTo>
                                      <a:lnTo>
                                        <a:pt x="544801" y="253962"/>
                                      </a:lnTo>
                                      <a:lnTo>
                                        <a:pt x="499872" y="249936"/>
                                      </a:lnTo>
                                      <a:close/>
                                    </a:path>
                                    <a:path w="1000125" h="1000125">
                                      <a:moveTo>
                                        <a:pt x="201675" y="428117"/>
                                      </a:moveTo>
                                      <a:lnTo>
                                        <a:pt x="0" y="499872"/>
                                      </a:lnTo>
                                      <a:lnTo>
                                        <a:pt x="201675" y="571626"/>
                                      </a:lnTo>
                                      <a:lnTo>
                                        <a:pt x="201675" y="428117"/>
                                      </a:lnTo>
                                      <a:close/>
                                    </a:path>
                                    <a:path w="1000125" h="1000125">
                                      <a:moveTo>
                                        <a:pt x="146431" y="146431"/>
                                      </a:moveTo>
                                      <a:lnTo>
                                        <a:pt x="238379" y="339725"/>
                                      </a:lnTo>
                                      <a:lnTo>
                                        <a:pt x="339725" y="238379"/>
                                      </a:lnTo>
                                      <a:lnTo>
                                        <a:pt x="146431" y="146431"/>
                                      </a:lnTo>
                                      <a:close/>
                                    </a:path>
                                    <a:path w="1000125" h="1000125">
                                      <a:moveTo>
                                        <a:pt x="853313" y="146431"/>
                                      </a:moveTo>
                                      <a:lnTo>
                                        <a:pt x="660019" y="238379"/>
                                      </a:lnTo>
                                      <a:lnTo>
                                        <a:pt x="761365" y="339725"/>
                                      </a:lnTo>
                                      <a:lnTo>
                                        <a:pt x="853313" y="146431"/>
                                      </a:lnTo>
                                      <a:close/>
                                    </a:path>
                                    <a:path w="1000125" h="1000125">
                                      <a:moveTo>
                                        <a:pt x="499872" y="0"/>
                                      </a:moveTo>
                                      <a:lnTo>
                                        <a:pt x="428117" y="201675"/>
                                      </a:lnTo>
                                      <a:lnTo>
                                        <a:pt x="571626" y="201675"/>
                                      </a:lnTo>
                                      <a:lnTo>
                                        <a:pt x="499872" y="0"/>
                                      </a:lnTo>
                                      <a:close/>
                                    </a:path>
                                  </a:pathLst>
                                </a:custGeom>
                                <a:solidFill>
                                  <a:srgbClr val="5B9BD4"/>
                                </a:solidFill>
                              </wps:spPr>
                              <wps:bodyPr wrap="square" lIns="0" tIns="0" rIns="0" bIns="0" rtlCol="0">
                                <a:prstTxWarp prst="textNoShape">
                                  <a:avLst/>
                                </a:prstTxWarp>
                                <a:noAutofit/>
                              </wps:bodyPr>
                            </wps:wsp>
                            <wps:wsp>
                              <wps:cNvPr id="150" name="Graphic 150"/>
                              <wps:cNvSpPr/>
                              <wps:spPr>
                                <a:xfrm>
                                  <a:off x="6095" y="6095"/>
                                  <a:ext cx="1000125" cy="1000125"/>
                                </a:xfrm>
                                <a:custGeom>
                                  <a:avLst/>
                                  <a:gdLst/>
                                  <a:ahLst/>
                                  <a:cxnLst/>
                                  <a:rect l="l" t="t" r="r" b="b"/>
                                  <a:pathLst>
                                    <a:path w="1000125" h="1000125">
                                      <a:moveTo>
                                        <a:pt x="999744" y="499872"/>
                                      </a:moveTo>
                                      <a:lnTo>
                                        <a:pt x="798068" y="571626"/>
                                      </a:lnTo>
                                      <a:lnTo>
                                        <a:pt x="798068" y="428117"/>
                                      </a:lnTo>
                                      <a:lnTo>
                                        <a:pt x="999744" y="499872"/>
                                      </a:lnTo>
                                      <a:close/>
                                    </a:path>
                                    <a:path w="1000125" h="1000125">
                                      <a:moveTo>
                                        <a:pt x="853313" y="146431"/>
                                      </a:moveTo>
                                      <a:lnTo>
                                        <a:pt x="761365" y="339725"/>
                                      </a:lnTo>
                                      <a:lnTo>
                                        <a:pt x="660019" y="238379"/>
                                      </a:lnTo>
                                      <a:lnTo>
                                        <a:pt x="853313" y="146431"/>
                                      </a:lnTo>
                                      <a:close/>
                                    </a:path>
                                    <a:path w="1000125" h="1000125">
                                      <a:moveTo>
                                        <a:pt x="499872" y="0"/>
                                      </a:moveTo>
                                      <a:lnTo>
                                        <a:pt x="571626" y="201675"/>
                                      </a:lnTo>
                                      <a:lnTo>
                                        <a:pt x="428117" y="201675"/>
                                      </a:lnTo>
                                      <a:lnTo>
                                        <a:pt x="499872" y="0"/>
                                      </a:lnTo>
                                      <a:close/>
                                    </a:path>
                                    <a:path w="1000125" h="1000125">
                                      <a:moveTo>
                                        <a:pt x="146431" y="146431"/>
                                      </a:moveTo>
                                      <a:lnTo>
                                        <a:pt x="339725" y="238379"/>
                                      </a:lnTo>
                                      <a:lnTo>
                                        <a:pt x="238379" y="339725"/>
                                      </a:lnTo>
                                      <a:lnTo>
                                        <a:pt x="146431" y="146431"/>
                                      </a:lnTo>
                                      <a:close/>
                                    </a:path>
                                    <a:path w="1000125" h="1000125">
                                      <a:moveTo>
                                        <a:pt x="0" y="499872"/>
                                      </a:moveTo>
                                      <a:lnTo>
                                        <a:pt x="201675" y="428117"/>
                                      </a:lnTo>
                                      <a:lnTo>
                                        <a:pt x="201675" y="571626"/>
                                      </a:lnTo>
                                      <a:lnTo>
                                        <a:pt x="0" y="499872"/>
                                      </a:lnTo>
                                      <a:close/>
                                    </a:path>
                                    <a:path w="1000125" h="1000125">
                                      <a:moveTo>
                                        <a:pt x="146431" y="853313"/>
                                      </a:moveTo>
                                      <a:lnTo>
                                        <a:pt x="238379" y="660019"/>
                                      </a:lnTo>
                                      <a:lnTo>
                                        <a:pt x="339725" y="761364"/>
                                      </a:lnTo>
                                      <a:lnTo>
                                        <a:pt x="146431" y="853313"/>
                                      </a:lnTo>
                                      <a:close/>
                                    </a:path>
                                    <a:path w="1000125" h="1000125">
                                      <a:moveTo>
                                        <a:pt x="499872" y="999744"/>
                                      </a:moveTo>
                                      <a:lnTo>
                                        <a:pt x="428117" y="798068"/>
                                      </a:lnTo>
                                      <a:lnTo>
                                        <a:pt x="571626" y="798068"/>
                                      </a:lnTo>
                                      <a:lnTo>
                                        <a:pt x="499872" y="999744"/>
                                      </a:lnTo>
                                      <a:close/>
                                    </a:path>
                                    <a:path w="1000125" h="1000125">
                                      <a:moveTo>
                                        <a:pt x="853313" y="853313"/>
                                      </a:moveTo>
                                      <a:lnTo>
                                        <a:pt x="660019" y="761364"/>
                                      </a:lnTo>
                                      <a:lnTo>
                                        <a:pt x="761365" y="660019"/>
                                      </a:lnTo>
                                      <a:lnTo>
                                        <a:pt x="853313" y="853313"/>
                                      </a:lnTo>
                                      <a:close/>
                                    </a:path>
                                    <a:path w="1000125" h="1000125">
                                      <a:moveTo>
                                        <a:pt x="249936" y="499872"/>
                                      </a:moveTo>
                                      <a:lnTo>
                                        <a:pt x="253962" y="454942"/>
                                      </a:lnTo>
                                      <a:lnTo>
                                        <a:pt x="265571" y="412655"/>
                                      </a:lnTo>
                                      <a:lnTo>
                                        <a:pt x="284056" y="373718"/>
                                      </a:lnTo>
                                      <a:lnTo>
                                        <a:pt x="308713" y="338836"/>
                                      </a:lnTo>
                                      <a:lnTo>
                                        <a:pt x="338836" y="308713"/>
                                      </a:lnTo>
                                      <a:lnTo>
                                        <a:pt x="373718" y="284056"/>
                                      </a:lnTo>
                                      <a:lnTo>
                                        <a:pt x="412655" y="265571"/>
                                      </a:lnTo>
                                      <a:lnTo>
                                        <a:pt x="454942" y="253962"/>
                                      </a:lnTo>
                                      <a:lnTo>
                                        <a:pt x="499872" y="249936"/>
                                      </a:lnTo>
                                      <a:lnTo>
                                        <a:pt x="544801" y="253962"/>
                                      </a:lnTo>
                                      <a:lnTo>
                                        <a:pt x="587088" y="265571"/>
                                      </a:lnTo>
                                      <a:lnTo>
                                        <a:pt x="626025" y="284056"/>
                                      </a:lnTo>
                                      <a:lnTo>
                                        <a:pt x="660908" y="308713"/>
                                      </a:lnTo>
                                      <a:lnTo>
                                        <a:pt x="691030" y="338836"/>
                                      </a:lnTo>
                                      <a:lnTo>
                                        <a:pt x="715687" y="373718"/>
                                      </a:lnTo>
                                      <a:lnTo>
                                        <a:pt x="734172" y="412655"/>
                                      </a:lnTo>
                                      <a:lnTo>
                                        <a:pt x="745781" y="454942"/>
                                      </a:lnTo>
                                      <a:lnTo>
                                        <a:pt x="749807" y="499872"/>
                                      </a:lnTo>
                                      <a:lnTo>
                                        <a:pt x="745781" y="544801"/>
                                      </a:lnTo>
                                      <a:lnTo>
                                        <a:pt x="734172" y="587088"/>
                                      </a:lnTo>
                                      <a:lnTo>
                                        <a:pt x="715687" y="626025"/>
                                      </a:lnTo>
                                      <a:lnTo>
                                        <a:pt x="691030" y="660907"/>
                                      </a:lnTo>
                                      <a:lnTo>
                                        <a:pt x="660907" y="691030"/>
                                      </a:lnTo>
                                      <a:lnTo>
                                        <a:pt x="626025" y="715687"/>
                                      </a:lnTo>
                                      <a:lnTo>
                                        <a:pt x="587088" y="734172"/>
                                      </a:lnTo>
                                      <a:lnTo>
                                        <a:pt x="544801" y="745781"/>
                                      </a:lnTo>
                                      <a:lnTo>
                                        <a:pt x="499872" y="749808"/>
                                      </a:lnTo>
                                      <a:lnTo>
                                        <a:pt x="454942" y="745781"/>
                                      </a:lnTo>
                                      <a:lnTo>
                                        <a:pt x="412655" y="734172"/>
                                      </a:lnTo>
                                      <a:lnTo>
                                        <a:pt x="373718" y="715687"/>
                                      </a:lnTo>
                                      <a:lnTo>
                                        <a:pt x="338835" y="691030"/>
                                      </a:lnTo>
                                      <a:lnTo>
                                        <a:pt x="308713" y="660908"/>
                                      </a:lnTo>
                                      <a:lnTo>
                                        <a:pt x="284056" y="626025"/>
                                      </a:lnTo>
                                      <a:lnTo>
                                        <a:pt x="265571" y="587088"/>
                                      </a:lnTo>
                                      <a:lnTo>
                                        <a:pt x="253962" y="544801"/>
                                      </a:lnTo>
                                      <a:lnTo>
                                        <a:pt x="249936" y="499872"/>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1BE6333F" id="Group 148" o:spid="_x0000_s1026" style="width:79.7pt;height:79.7pt;mso-position-horizontal-relative:char;mso-position-vertical-relative:line" coordsize="10121,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">
                      <v:shape id="Graphic 149" o:spid="_x0000_s1027" style="position:absolute;left:60;top:60;width:10002;height:10002;visibility:visible;mso-wrap-style:square;v-text-anchor:top" coordsize="1000125,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" path="m798068,428117r,143509l999744,499872,798068,428117xem571626,798068r-143509,l499872,999744,571626,798068xem238379,660019l146431,853313,339725,761364,238379,660019xem761365,660019l660019,761364r193294,91949l761365,660019xem499872,249936r-44930,4026l412655,265571r-38937,18485l338836,308713r-30123,30123l284056,373718r-18485,38937l253962,454942r-4026,44930l253962,544801r11609,42287l284056,626025r24657,34883l338835,691030r34883,24657l412655,734172r42287,11609l499872,749808r44929,-4027l587088,734172r38937,-18485l660907,691030r30123,-30122l715687,626025r18485,-38937l745781,544801r4026,-44929l745781,454942,734172,412655,715687,373718,691030,338836,660908,308713,626025,284056,587088,265571,544801,253962r-44929,-4026xem201675,428117l,499872r201675,71754l201675,428117xem146431,146431r91948,193294l339725,238379,146431,146431xem853313,146431l660019,238379,761365,339725,853313,146431xem499872,l428117,201675r143509,l499872,xe" fillcolor="#5b9bd4" stroked="f">
                        <v:path arrowok="t"/>
                      </v:shape>
                      <v:shape id="Graphic 150" o:spid="_x0000_s1028" style="position:absolute;left:60;top:60;width:10002;height:10002;visibility:visible;mso-wrap-style:square;v-text-anchor:top" coordsize="1000125,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" path="m999744,499872l798068,571626r,-143509l999744,499872xem853313,146431l761365,339725,660019,238379,853313,146431xem499872,r71754,201675l428117,201675,499872,xem146431,146431r193294,91948l238379,339725,146431,146431xem,499872l201675,428117r,143509l,499872xem146431,853313l238379,660019,339725,761364,146431,853313xem499872,999744l428117,798068r143509,l499872,999744xem853313,853313l660019,761364,761365,660019r91948,193294xem249936,499872r4026,-44930l265571,412655r18485,-38937l308713,338836r30123,-30123l373718,284056r38937,-18485l454942,253962r44930,-4026l544801,253962r42287,11609l626025,284056r34883,24657l691030,338836r24657,34882l734172,412655r11609,42287l749807,499872r-4026,44929l734172,587088r-18485,38937l691030,660907r-30123,30123l626025,715687r-38937,18485l544801,745781r-44929,4027l454942,745781,412655,734172,373718,715687,338835,691030,308713,660908,284056,626025,265571,587088,253962,544801r-4026,-44929xe" filled="f" strokecolor="#41709c" strokeweight=".96pt">
                        <v:path arrowok="t"/>
                      </v:shape>
                      <w10:anchorlock/>
                    </v:group>
                  </w:pict>
                </mc:Fallback>
              </mc:AlternateContent>
            </w:r>
          </w:p>
        </w:tc>
        <w:tc>
          <w:tcPr>
            <w:tcW w:w="3275" w:type="dxa"/>
          </w:tcPr>
          <w:p w14:paraId="063B4B60" w14:textId="77777777" w:rsidR="003170D7" w:rsidRDefault="003170D7">
            <w:pPr>
              <w:pStyle w:val="TableParagraph"/>
              <w:spacing w:before="73"/>
              <w:rPr>
                <w:b/>
                <w:i/>
                <w:sz w:val="20"/>
              </w:rPr>
            </w:pPr>
          </w:p>
          <w:p w14:paraId="2BC7494A" w14:textId="77777777" w:rsidR="003170D7" w:rsidRDefault="00350176">
            <w:pPr>
              <w:pStyle w:val="TableParagraph"/>
              <w:ind w:left="483"/>
              <w:rPr>
                <w:sz w:val="20"/>
              </w:rPr>
            </w:pPr>
            <w:r>
              <w:rPr>
                <w:noProof/>
                <w:sz w:val="20"/>
              </w:rPr>
              <mc:AlternateContent>
                <mc:Choice Requires="wpg">
                  <w:drawing>
                    <wp:inline distT="0" distB="0" distL="0" distR="0" wp14:anchorId="4B554852" wp14:editId="21C45C30">
                      <wp:extent cx="1280160" cy="1146175"/>
                      <wp:effectExtent l="9525" t="0" r="5715" b="6350"/>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0160" cy="1146175"/>
                                <a:chOff x="0" y="0"/>
                                <a:chExt cx="1280160" cy="1146175"/>
                              </a:xfrm>
                            </wpg:grpSpPr>
                            <wps:wsp>
                              <wps:cNvPr id="152" name="Graphic 152"/>
                              <wps:cNvSpPr/>
                              <wps:spPr>
                                <a:xfrm>
                                  <a:off x="6095" y="6095"/>
                                  <a:ext cx="1268095" cy="1134110"/>
                                </a:xfrm>
                                <a:custGeom>
                                  <a:avLst/>
                                  <a:gdLst/>
                                  <a:ahLst/>
                                  <a:cxnLst/>
                                  <a:rect l="l" t="t" r="r" b="b"/>
                                  <a:pathLst>
                                    <a:path w="1268095" h="1134110">
                                      <a:moveTo>
                                        <a:pt x="633984" y="0"/>
                                      </a:moveTo>
                                      <a:lnTo>
                                        <a:pt x="584438" y="1706"/>
                                      </a:lnTo>
                                      <a:lnTo>
                                        <a:pt x="535936" y="6739"/>
                                      </a:lnTo>
                                      <a:lnTo>
                                        <a:pt x="488617" y="14975"/>
                                      </a:lnTo>
                                      <a:lnTo>
                                        <a:pt x="442623" y="26286"/>
                                      </a:lnTo>
                                      <a:lnTo>
                                        <a:pt x="398095" y="40547"/>
                                      </a:lnTo>
                                      <a:lnTo>
                                        <a:pt x="355174" y="57632"/>
                                      </a:lnTo>
                                      <a:lnTo>
                                        <a:pt x="314000" y="77413"/>
                                      </a:lnTo>
                                      <a:lnTo>
                                        <a:pt x="274715" y="99766"/>
                                      </a:lnTo>
                                      <a:lnTo>
                                        <a:pt x="237459" y="124563"/>
                                      </a:lnTo>
                                      <a:lnTo>
                                        <a:pt x="202374" y="151680"/>
                                      </a:lnTo>
                                      <a:lnTo>
                                        <a:pt x="169600" y="180989"/>
                                      </a:lnTo>
                                      <a:lnTo>
                                        <a:pt x="139279" y="212364"/>
                                      </a:lnTo>
                                      <a:lnTo>
                                        <a:pt x="111551" y="245680"/>
                                      </a:lnTo>
                                      <a:lnTo>
                                        <a:pt x="86557" y="280811"/>
                                      </a:lnTo>
                                      <a:lnTo>
                                        <a:pt x="64438" y="317629"/>
                                      </a:lnTo>
                                      <a:lnTo>
                                        <a:pt x="45336" y="356010"/>
                                      </a:lnTo>
                                      <a:lnTo>
                                        <a:pt x="29391" y="395826"/>
                                      </a:lnTo>
                                      <a:lnTo>
                                        <a:pt x="16744" y="436952"/>
                                      </a:lnTo>
                                      <a:lnTo>
                                        <a:pt x="7535" y="479262"/>
                                      </a:lnTo>
                                      <a:lnTo>
                                        <a:pt x="1907" y="522629"/>
                                      </a:lnTo>
                                      <a:lnTo>
                                        <a:pt x="0" y="566927"/>
                                      </a:lnTo>
                                      <a:lnTo>
                                        <a:pt x="1907" y="611226"/>
                                      </a:lnTo>
                                      <a:lnTo>
                                        <a:pt x="7535" y="654593"/>
                                      </a:lnTo>
                                      <a:lnTo>
                                        <a:pt x="16744" y="696903"/>
                                      </a:lnTo>
                                      <a:lnTo>
                                        <a:pt x="29391" y="738029"/>
                                      </a:lnTo>
                                      <a:lnTo>
                                        <a:pt x="45336" y="777845"/>
                                      </a:lnTo>
                                      <a:lnTo>
                                        <a:pt x="64438" y="816226"/>
                                      </a:lnTo>
                                      <a:lnTo>
                                        <a:pt x="86557" y="853044"/>
                                      </a:lnTo>
                                      <a:lnTo>
                                        <a:pt x="111551" y="888175"/>
                                      </a:lnTo>
                                      <a:lnTo>
                                        <a:pt x="139279" y="921491"/>
                                      </a:lnTo>
                                      <a:lnTo>
                                        <a:pt x="169600" y="952866"/>
                                      </a:lnTo>
                                      <a:lnTo>
                                        <a:pt x="202374" y="982175"/>
                                      </a:lnTo>
                                      <a:lnTo>
                                        <a:pt x="237459" y="1009292"/>
                                      </a:lnTo>
                                      <a:lnTo>
                                        <a:pt x="274715" y="1034089"/>
                                      </a:lnTo>
                                      <a:lnTo>
                                        <a:pt x="314000" y="1056442"/>
                                      </a:lnTo>
                                      <a:lnTo>
                                        <a:pt x="355174" y="1076223"/>
                                      </a:lnTo>
                                      <a:lnTo>
                                        <a:pt x="398095" y="1093308"/>
                                      </a:lnTo>
                                      <a:lnTo>
                                        <a:pt x="442623" y="1107569"/>
                                      </a:lnTo>
                                      <a:lnTo>
                                        <a:pt x="488617" y="1118880"/>
                                      </a:lnTo>
                                      <a:lnTo>
                                        <a:pt x="535936" y="1127116"/>
                                      </a:lnTo>
                                      <a:lnTo>
                                        <a:pt x="584438" y="1132149"/>
                                      </a:lnTo>
                                      <a:lnTo>
                                        <a:pt x="633984" y="1133855"/>
                                      </a:lnTo>
                                      <a:lnTo>
                                        <a:pt x="683529" y="1132149"/>
                                      </a:lnTo>
                                      <a:lnTo>
                                        <a:pt x="732031" y="1127116"/>
                                      </a:lnTo>
                                      <a:lnTo>
                                        <a:pt x="779350" y="1118880"/>
                                      </a:lnTo>
                                      <a:lnTo>
                                        <a:pt x="825344" y="1107569"/>
                                      </a:lnTo>
                                      <a:lnTo>
                                        <a:pt x="869872" y="1093308"/>
                                      </a:lnTo>
                                      <a:lnTo>
                                        <a:pt x="912793" y="1076223"/>
                                      </a:lnTo>
                                      <a:lnTo>
                                        <a:pt x="953967" y="1056442"/>
                                      </a:lnTo>
                                      <a:lnTo>
                                        <a:pt x="993252" y="1034089"/>
                                      </a:lnTo>
                                      <a:lnTo>
                                        <a:pt x="1030508" y="1009292"/>
                                      </a:lnTo>
                                      <a:lnTo>
                                        <a:pt x="1065593" y="982175"/>
                                      </a:lnTo>
                                      <a:lnTo>
                                        <a:pt x="1098367" y="952866"/>
                                      </a:lnTo>
                                      <a:lnTo>
                                        <a:pt x="1128688" y="921491"/>
                                      </a:lnTo>
                                      <a:lnTo>
                                        <a:pt x="1156416" y="888175"/>
                                      </a:lnTo>
                                      <a:lnTo>
                                        <a:pt x="1181410" y="853044"/>
                                      </a:lnTo>
                                      <a:lnTo>
                                        <a:pt x="1203529" y="816226"/>
                                      </a:lnTo>
                                      <a:lnTo>
                                        <a:pt x="1222631" y="777845"/>
                                      </a:lnTo>
                                      <a:lnTo>
                                        <a:pt x="1238576" y="738029"/>
                                      </a:lnTo>
                                      <a:lnTo>
                                        <a:pt x="1251223" y="696903"/>
                                      </a:lnTo>
                                      <a:lnTo>
                                        <a:pt x="1260432" y="654593"/>
                                      </a:lnTo>
                                      <a:lnTo>
                                        <a:pt x="1266060" y="611226"/>
                                      </a:lnTo>
                                      <a:lnTo>
                                        <a:pt x="1267968" y="566927"/>
                                      </a:lnTo>
                                      <a:lnTo>
                                        <a:pt x="1266060" y="522629"/>
                                      </a:lnTo>
                                      <a:lnTo>
                                        <a:pt x="1260432" y="479262"/>
                                      </a:lnTo>
                                      <a:lnTo>
                                        <a:pt x="1251223" y="436952"/>
                                      </a:lnTo>
                                      <a:lnTo>
                                        <a:pt x="1238576" y="395826"/>
                                      </a:lnTo>
                                      <a:lnTo>
                                        <a:pt x="1222631" y="356010"/>
                                      </a:lnTo>
                                      <a:lnTo>
                                        <a:pt x="1203529" y="317629"/>
                                      </a:lnTo>
                                      <a:lnTo>
                                        <a:pt x="1181410" y="280811"/>
                                      </a:lnTo>
                                      <a:lnTo>
                                        <a:pt x="1156416" y="245680"/>
                                      </a:lnTo>
                                      <a:lnTo>
                                        <a:pt x="1128688" y="212364"/>
                                      </a:lnTo>
                                      <a:lnTo>
                                        <a:pt x="1098367" y="180989"/>
                                      </a:lnTo>
                                      <a:lnTo>
                                        <a:pt x="1065593" y="151680"/>
                                      </a:lnTo>
                                      <a:lnTo>
                                        <a:pt x="1030508" y="124563"/>
                                      </a:lnTo>
                                      <a:lnTo>
                                        <a:pt x="993252" y="99766"/>
                                      </a:lnTo>
                                      <a:lnTo>
                                        <a:pt x="953967" y="77413"/>
                                      </a:lnTo>
                                      <a:lnTo>
                                        <a:pt x="912793" y="57632"/>
                                      </a:lnTo>
                                      <a:lnTo>
                                        <a:pt x="869872" y="40547"/>
                                      </a:lnTo>
                                      <a:lnTo>
                                        <a:pt x="825344" y="26286"/>
                                      </a:lnTo>
                                      <a:lnTo>
                                        <a:pt x="779350" y="14975"/>
                                      </a:lnTo>
                                      <a:lnTo>
                                        <a:pt x="732031" y="6739"/>
                                      </a:lnTo>
                                      <a:lnTo>
                                        <a:pt x="683529" y="1706"/>
                                      </a:lnTo>
                                      <a:lnTo>
                                        <a:pt x="633984" y="0"/>
                                      </a:lnTo>
                                      <a:close/>
                                    </a:path>
                                  </a:pathLst>
                                </a:custGeom>
                                <a:solidFill>
                                  <a:srgbClr val="5B9BD4"/>
                                </a:solidFill>
                              </wps:spPr>
                              <wps:bodyPr wrap="square" lIns="0" tIns="0" rIns="0" bIns="0" rtlCol="0">
                                <a:prstTxWarp prst="textNoShape">
                                  <a:avLst/>
                                </a:prstTxWarp>
                                <a:noAutofit/>
                              </wps:bodyPr>
                            </wps:wsp>
                            <wps:wsp>
                              <wps:cNvPr id="153" name="Graphic 153"/>
                              <wps:cNvSpPr/>
                              <wps:spPr>
                                <a:xfrm>
                                  <a:off x="370966" y="344424"/>
                                  <a:ext cx="538480" cy="118110"/>
                                </a:xfrm>
                                <a:custGeom>
                                  <a:avLst/>
                                  <a:gdLst/>
                                  <a:ahLst/>
                                  <a:cxnLst/>
                                  <a:rect l="l" t="t" r="r" b="b"/>
                                  <a:pathLst>
                                    <a:path w="538480" h="118110">
                                      <a:moveTo>
                                        <a:pt x="66039" y="0"/>
                                      </a:moveTo>
                                      <a:lnTo>
                                        <a:pt x="40344" y="4637"/>
                                      </a:lnTo>
                                      <a:lnTo>
                                        <a:pt x="19351" y="17287"/>
                                      </a:lnTo>
                                      <a:lnTo>
                                        <a:pt x="5193" y="36058"/>
                                      </a:lnTo>
                                      <a:lnTo>
                                        <a:pt x="0" y="59054"/>
                                      </a:lnTo>
                                      <a:lnTo>
                                        <a:pt x="5193" y="82051"/>
                                      </a:lnTo>
                                      <a:lnTo>
                                        <a:pt x="19351" y="100822"/>
                                      </a:lnTo>
                                      <a:lnTo>
                                        <a:pt x="40344" y="113472"/>
                                      </a:lnTo>
                                      <a:lnTo>
                                        <a:pt x="66039" y="118110"/>
                                      </a:lnTo>
                                      <a:lnTo>
                                        <a:pt x="91735" y="113472"/>
                                      </a:lnTo>
                                      <a:lnTo>
                                        <a:pt x="112728" y="100822"/>
                                      </a:lnTo>
                                      <a:lnTo>
                                        <a:pt x="126886" y="82051"/>
                                      </a:lnTo>
                                      <a:lnTo>
                                        <a:pt x="132079" y="59054"/>
                                      </a:lnTo>
                                      <a:lnTo>
                                        <a:pt x="126886" y="36058"/>
                                      </a:lnTo>
                                      <a:lnTo>
                                        <a:pt x="112728" y="17287"/>
                                      </a:lnTo>
                                      <a:lnTo>
                                        <a:pt x="91735" y="4637"/>
                                      </a:lnTo>
                                      <a:lnTo>
                                        <a:pt x="66039" y="0"/>
                                      </a:lnTo>
                                      <a:close/>
                                    </a:path>
                                    <a:path w="538480" h="118110">
                                      <a:moveTo>
                                        <a:pt x="472186" y="0"/>
                                      </a:moveTo>
                                      <a:lnTo>
                                        <a:pt x="446490" y="4637"/>
                                      </a:lnTo>
                                      <a:lnTo>
                                        <a:pt x="425497" y="17287"/>
                                      </a:lnTo>
                                      <a:lnTo>
                                        <a:pt x="411339" y="36058"/>
                                      </a:lnTo>
                                      <a:lnTo>
                                        <a:pt x="406146" y="59054"/>
                                      </a:lnTo>
                                      <a:lnTo>
                                        <a:pt x="411339" y="82051"/>
                                      </a:lnTo>
                                      <a:lnTo>
                                        <a:pt x="425497" y="100822"/>
                                      </a:lnTo>
                                      <a:lnTo>
                                        <a:pt x="446490" y="113472"/>
                                      </a:lnTo>
                                      <a:lnTo>
                                        <a:pt x="472186" y="118110"/>
                                      </a:lnTo>
                                      <a:lnTo>
                                        <a:pt x="497881" y="113472"/>
                                      </a:lnTo>
                                      <a:lnTo>
                                        <a:pt x="518874" y="100822"/>
                                      </a:lnTo>
                                      <a:lnTo>
                                        <a:pt x="533032" y="82051"/>
                                      </a:lnTo>
                                      <a:lnTo>
                                        <a:pt x="538226" y="59054"/>
                                      </a:lnTo>
                                      <a:lnTo>
                                        <a:pt x="533032" y="36058"/>
                                      </a:lnTo>
                                      <a:lnTo>
                                        <a:pt x="518874" y="17287"/>
                                      </a:lnTo>
                                      <a:lnTo>
                                        <a:pt x="497881" y="4637"/>
                                      </a:lnTo>
                                      <a:lnTo>
                                        <a:pt x="472186" y="0"/>
                                      </a:lnTo>
                                      <a:close/>
                                    </a:path>
                                  </a:pathLst>
                                </a:custGeom>
                                <a:solidFill>
                                  <a:srgbClr val="487CAB"/>
                                </a:solidFill>
                              </wps:spPr>
                              <wps:bodyPr wrap="square" lIns="0" tIns="0" rIns="0" bIns="0" rtlCol="0">
                                <a:prstTxWarp prst="textNoShape">
                                  <a:avLst/>
                                </a:prstTxWarp>
                                <a:noAutofit/>
                              </wps:bodyPr>
                            </wps:wsp>
                            <pic:pic xmlns:pic="http://schemas.openxmlformats.org/drawingml/2006/picture">
                              <pic:nvPicPr>
                                <pic:cNvPr id="154" name="Image 154"/>
                                <pic:cNvPicPr/>
                              </pic:nvPicPr>
                              <pic:blipFill>
                                <a:blip r:embed="rId35" cstate="print"/>
                                <a:stretch>
                                  <a:fillRect/>
                                </a:stretch>
                              </pic:blipFill>
                              <pic:spPr>
                                <a:xfrm>
                                  <a:off x="364870" y="338327"/>
                                  <a:ext cx="144272" cy="130302"/>
                                </a:xfrm>
                                <a:prstGeom prst="rect">
                                  <a:avLst/>
                                </a:prstGeom>
                              </pic:spPr>
                            </pic:pic>
                            <pic:pic xmlns:pic="http://schemas.openxmlformats.org/drawingml/2006/picture">
                              <pic:nvPicPr>
                                <pic:cNvPr id="155" name="Image 155"/>
                                <pic:cNvPicPr/>
                              </pic:nvPicPr>
                              <pic:blipFill>
                                <a:blip r:embed="rId35" cstate="print"/>
                                <a:stretch>
                                  <a:fillRect/>
                                </a:stretch>
                              </pic:blipFill>
                              <pic:spPr>
                                <a:xfrm>
                                  <a:off x="771016" y="338327"/>
                                  <a:ext cx="144272" cy="130302"/>
                                </a:xfrm>
                                <a:prstGeom prst="rect">
                                  <a:avLst/>
                                </a:prstGeom>
                              </pic:spPr>
                            </pic:pic>
                            <wps:wsp>
                              <wps:cNvPr id="156" name="Graphic 156"/>
                              <wps:cNvSpPr/>
                              <wps:spPr>
                                <a:xfrm>
                                  <a:off x="6095" y="6095"/>
                                  <a:ext cx="1268095" cy="1134110"/>
                                </a:xfrm>
                                <a:custGeom>
                                  <a:avLst/>
                                  <a:gdLst/>
                                  <a:ahLst/>
                                  <a:cxnLst/>
                                  <a:rect l="l" t="t" r="r" b="b"/>
                                  <a:pathLst>
                                    <a:path w="1268095" h="1134110">
                                      <a:moveTo>
                                        <a:pt x="290322" y="814197"/>
                                      </a:moveTo>
                                      <a:lnTo>
                                        <a:pt x="336140" y="840463"/>
                                      </a:lnTo>
                                      <a:lnTo>
                                        <a:pt x="381951" y="862978"/>
                                      </a:lnTo>
                                      <a:lnTo>
                                        <a:pt x="427755" y="881740"/>
                                      </a:lnTo>
                                      <a:lnTo>
                                        <a:pt x="473551" y="896750"/>
                                      </a:lnTo>
                                      <a:lnTo>
                                        <a:pt x="519340" y="908007"/>
                                      </a:lnTo>
                                      <a:lnTo>
                                        <a:pt x="565121" y="915512"/>
                                      </a:lnTo>
                                      <a:lnTo>
                                        <a:pt x="610894" y="919264"/>
                                      </a:lnTo>
                                      <a:lnTo>
                                        <a:pt x="656658" y="919264"/>
                                      </a:lnTo>
                                      <a:lnTo>
                                        <a:pt x="702414" y="915512"/>
                                      </a:lnTo>
                                      <a:lnTo>
                                        <a:pt x="748161" y="908007"/>
                                      </a:lnTo>
                                      <a:lnTo>
                                        <a:pt x="793899" y="896750"/>
                                      </a:lnTo>
                                      <a:lnTo>
                                        <a:pt x="839628" y="881740"/>
                                      </a:lnTo>
                                      <a:lnTo>
                                        <a:pt x="885347" y="862978"/>
                                      </a:lnTo>
                                      <a:lnTo>
                                        <a:pt x="931057" y="840463"/>
                                      </a:lnTo>
                                      <a:lnTo>
                                        <a:pt x="976757" y="814197"/>
                                      </a:lnTo>
                                    </a:path>
                                    <a:path w="1268095" h="1134110">
                                      <a:moveTo>
                                        <a:pt x="0" y="566927"/>
                                      </a:moveTo>
                                      <a:lnTo>
                                        <a:pt x="1907" y="522629"/>
                                      </a:lnTo>
                                      <a:lnTo>
                                        <a:pt x="7535" y="479262"/>
                                      </a:lnTo>
                                      <a:lnTo>
                                        <a:pt x="16744" y="436952"/>
                                      </a:lnTo>
                                      <a:lnTo>
                                        <a:pt x="29391" y="395826"/>
                                      </a:lnTo>
                                      <a:lnTo>
                                        <a:pt x="45336" y="356010"/>
                                      </a:lnTo>
                                      <a:lnTo>
                                        <a:pt x="64438" y="317629"/>
                                      </a:lnTo>
                                      <a:lnTo>
                                        <a:pt x="86557" y="280811"/>
                                      </a:lnTo>
                                      <a:lnTo>
                                        <a:pt x="111551" y="245680"/>
                                      </a:lnTo>
                                      <a:lnTo>
                                        <a:pt x="139279" y="212364"/>
                                      </a:lnTo>
                                      <a:lnTo>
                                        <a:pt x="169600" y="180989"/>
                                      </a:lnTo>
                                      <a:lnTo>
                                        <a:pt x="202374" y="151680"/>
                                      </a:lnTo>
                                      <a:lnTo>
                                        <a:pt x="237459" y="124563"/>
                                      </a:lnTo>
                                      <a:lnTo>
                                        <a:pt x="274715" y="99766"/>
                                      </a:lnTo>
                                      <a:lnTo>
                                        <a:pt x="314000" y="77413"/>
                                      </a:lnTo>
                                      <a:lnTo>
                                        <a:pt x="355174" y="57632"/>
                                      </a:lnTo>
                                      <a:lnTo>
                                        <a:pt x="398095" y="40547"/>
                                      </a:lnTo>
                                      <a:lnTo>
                                        <a:pt x="442623" y="26286"/>
                                      </a:lnTo>
                                      <a:lnTo>
                                        <a:pt x="488617" y="14975"/>
                                      </a:lnTo>
                                      <a:lnTo>
                                        <a:pt x="535936" y="6739"/>
                                      </a:lnTo>
                                      <a:lnTo>
                                        <a:pt x="584438" y="1706"/>
                                      </a:lnTo>
                                      <a:lnTo>
                                        <a:pt x="633984" y="0"/>
                                      </a:lnTo>
                                      <a:lnTo>
                                        <a:pt x="683529" y="1706"/>
                                      </a:lnTo>
                                      <a:lnTo>
                                        <a:pt x="732031" y="6739"/>
                                      </a:lnTo>
                                      <a:lnTo>
                                        <a:pt x="779350" y="14975"/>
                                      </a:lnTo>
                                      <a:lnTo>
                                        <a:pt x="825344" y="26286"/>
                                      </a:lnTo>
                                      <a:lnTo>
                                        <a:pt x="869872" y="40547"/>
                                      </a:lnTo>
                                      <a:lnTo>
                                        <a:pt x="912793" y="57632"/>
                                      </a:lnTo>
                                      <a:lnTo>
                                        <a:pt x="953967" y="77413"/>
                                      </a:lnTo>
                                      <a:lnTo>
                                        <a:pt x="993252" y="99766"/>
                                      </a:lnTo>
                                      <a:lnTo>
                                        <a:pt x="1030508" y="124563"/>
                                      </a:lnTo>
                                      <a:lnTo>
                                        <a:pt x="1065593" y="151680"/>
                                      </a:lnTo>
                                      <a:lnTo>
                                        <a:pt x="1098367" y="180989"/>
                                      </a:lnTo>
                                      <a:lnTo>
                                        <a:pt x="1128688" y="212364"/>
                                      </a:lnTo>
                                      <a:lnTo>
                                        <a:pt x="1156416" y="245680"/>
                                      </a:lnTo>
                                      <a:lnTo>
                                        <a:pt x="1181410" y="280811"/>
                                      </a:lnTo>
                                      <a:lnTo>
                                        <a:pt x="1203529" y="317629"/>
                                      </a:lnTo>
                                      <a:lnTo>
                                        <a:pt x="1222631" y="356010"/>
                                      </a:lnTo>
                                      <a:lnTo>
                                        <a:pt x="1238576" y="395826"/>
                                      </a:lnTo>
                                      <a:lnTo>
                                        <a:pt x="1251223" y="436952"/>
                                      </a:lnTo>
                                      <a:lnTo>
                                        <a:pt x="1260432" y="479262"/>
                                      </a:lnTo>
                                      <a:lnTo>
                                        <a:pt x="1266060" y="522629"/>
                                      </a:lnTo>
                                      <a:lnTo>
                                        <a:pt x="1267968" y="566927"/>
                                      </a:lnTo>
                                      <a:lnTo>
                                        <a:pt x="1266060" y="611226"/>
                                      </a:lnTo>
                                      <a:lnTo>
                                        <a:pt x="1260432" y="654593"/>
                                      </a:lnTo>
                                      <a:lnTo>
                                        <a:pt x="1251223" y="696903"/>
                                      </a:lnTo>
                                      <a:lnTo>
                                        <a:pt x="1238576" y="738029"/>
                                      </a:lnTo>
                                      <a:lnTo>
                                        <a:pt x="1222631" y="777845"/>
                                      </a:lnTo>
                                      <a:lnTo>
                                        <a:pt x="1203529" y="816226"/>
                                      </a:lnTo>
                                      <a:lnTo>
                                        <a:pt x="1181410" y="853044"/>
                                      </a:lnTo>
                                      <a:lnTo>
                                        <a:pt x="1156416" y="888175"/>
                                      </a:lnTo>
                                      <a:lnTo>
                                        <a:pt x="1128688" y="921491"/>
                                      </a:lnTo>
                                      <a:lnTo>
                                        <a:pt x="1098367" y="952866"/>
                                      </a:lnTo>
                                      <a:lnTo>
                                        <a:pt x="1065593" y="982175"/>
                                      </a:lnTo>
                                      <a:lnTo>
                                        <a:pt x="1030508" y="1009292"/>
                                      </a:lnTo>
                                      <a:lnTo>
                                        <a:pt x="993252" y="1034089"/>
                                      </a:lnTo>
                                      <a:lnTo>
                                        <a:pt x="953967" y="1056442"/>
                                      </a:lnTo>
                                      <a:lnTo>
                                        <a:pt x="912793" y="1076223"/>
                                      </a:lnTo>
                                      <a:lnTo>
                                        <a:pt x="869872" y="1093308"/>
                                      </a:lnTo>
                                      <a:lnTo>
                                        <a:pt x="825344" y="1107569"/>
                                      </a:lnTo>
                                      <a:lnTo>
                                        <a:pt x="779350" y="1118880"/>
                                      </a:lnTo>
                                      <a:lnTo>
                                        <a:pt x="732031" y="1127116"/>
                                      </a:lnTo>
                                      <a:lnTo>
                                        <a:pt x="683529" y="1132149"/>
                                      </a:lnTo>
                                      <a:lnTo>
                                        <a:pt x="633984" y="1133855"/>
                                      </a:lnTo>
                                      <a:lnTo>
                                        <a:pt x="584438" y="1132149"/>
                                      </a:lnTo>
                                      <a:lnTo>
                                        <a:pt x="535936" y="1127116"/>
                                      </a:lnTo>
                                      <a:lnTo>
                                        <a:pt x="488617" y="1118880"/>
                                      </a:lnTo>
                                      <a:lnTo>
                                        <a:pt x="442623" y="1107569"/>
                                      </a:lnTo>
                                      <a:lnTo>
                                        <a:pt x="398095" y="1093308"/>
                                      </a:lnTo>
                                      <a:lnTo>
                                        <a:pt x="355174" y="1076223"/>
                                      </a:lnTo>
                                      <a:lnTo>
                                        <a:pt x="314000" y="1056442"/>
                                      </a:lnTo>
                                      <a:lnTo>
                                        <a:pt x="274715" y="1034089"/>
                                      </a:lnTo>
                                      <a:lnTo>
                                        <a:pt x="237459" y="1009292"/>
                                      </a:lnTo>
                                      <a:lnTo>
                                        <a:pt x="202374" y="982175"/>
                                      </a:lnTo>
                                      <a:lnTo>
                                        <a:pt x="169600" y="952866"/>
                                      </a:lnTo>
                                      <a:lnTo>
                                        <a:pt x="139279" y="921491"/>
                                      </a:lnTo>
                                      <a:lnTo>
                                        <a:pt x="111551" y="888175"/>
                                      </a:lnTo>
                                      <a:lnTo>
                                        <a:pt x="86557" y="853044"/>
                                      </a:lnTo>
                                      <a:lnTo>
                                        <a:pt x="64438" y="816226"/>
                                      </a:lnTo>
                                      <a:lnTo>
                                        <a:pt x="45336" y="777845"/>
                                      </a:lnTo>
                                      <a:lnTo>
                                        <a:pt x="29391" y="738029"/>
                                      </a:lnTo>
                                      <a:lnTo>
                                        <a:pt x="16744" y="696903"/>
                                      </a:lnTo>
                                      <a:lnTo>
                                        <a:pt x="7535" y="654593"/>
                                      </a:lnTo>
                                      <a:lnTo>
                                        <a:pt x="1907" y="611226"/>
                                      </a:lnTo>
                                      <a:lnTo>
                                        <a:pt x="0" y="566927"/>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5FA0380D" id="Group 151" o:spid="_x0000_s1026" style="width:100.8pt;height:90.25pt;mso-position-horizontal-relative:char;mso-position-vertical-relative:line" coordsize="12801,11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">
                      <v:shape id="Graphic 152" o:spid="_x0000_s1027" style="position:absolute;left:60;top:60;width:12681;height:11342;visibility:visible;mso-wrap-style:square;v-text-anchor:top" coordsize="126809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" path="m633984,l584438,1706,535936,6739r-47319,8236l442623,26286,398095,40547,355174,57632,314000,77413,274715,99766r-37256,24797l202374,151680r-32774,29309l139279,212364r-27728,33316l86557,280811,64438,317629,45336,356010,29391,395826,16744,436952,7535,479262,1907,522629,,566927r1907,44299l7535,654593r9209,42310l29391,738029r15945,39816l64438,816226r22119,36818l111551,888175r27728,33316l169600,952866r32774,29309l237459,1009292r37256,24797l314000,1056442r41174,19781l398095,1093308r44528,14261l488617,1118880r47319,8236l584438,1132149r49546,1706l683529,1132149r48502,-5033l779350,1118880r45994,-11311l869872,1093308r42921,-17085l953967,1056442r39285,-22353l1030508,1009292r35085,-27117l1098367,952866r30321,-31375l1156416,888175r24994,-35131l1203529,816226r19102,-38381l1238576,738029r12647,-41126l1260432,654593r5628,-43367l1267968,566927r-1908,-44298l1260432,479262r-9209,-42310l1238576,395826r-15945,-39816l1203529,317629r-22119,-36818l1156416,245680r-27728,-33316l1098367,180989r-32774,-29309l1030508,124563,993252,99766,953967,77413,912793,57632,869872,40547,825344,26286,779350,14975,732031,6739,683529,1706,633984,xe" fillcolor="#5b9bd4" stroked="f">
                        <v:path arrowok="t"/>
                      </v:shape>
                      <v:shape id="Graphic 153" o:spid="_x0000_s1028" style="position:absolute;left:3709;top:3444;width:5385;height:1181;visibility:visible;mso-wrap-style:square;v-text-anchor:top" coordsize="53848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" path="m66039,l40344,4637,19351,17287,5193,36058,,59054,5193,82051r14158,18771l40344,113472r25695,4638l91735,113472r20993,-12650l126886,82051r5193,-22997l126886,36058,112728,17287,91735,4637,66039,xem472186,l446490,4637,425497,17287,411339,36058r-5193,22996l411339,82051r14158,18771l446490,113472r25696,4638l497881,113472r20993,-12650l533032,82051r5194,-22997l533032,36058,518874,17287,497881,4637,472186,xe" fillcolor="#487cab" stroked="f">
                        <v:path arrowok="t"/>
                      </v:shape>
                      <v:shape id="Image 154" o:spid="_x0000_s1029" type="#_x0000_t75" style="position:absolute;left:3648;top:3383;width:1443;height: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">
                        <v:imagedata r:id="rId36" o:title=""/>
                      </v:shape>
                      <v:shape id="Image 155" o:spid="_x0000_s1030" type="#_x0000_t75" style="position:absolute;left:7710;top:3383;width:1442;height: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">
                        <v:imagedata r:id="rId36" o:title=""/>
                      </v:shape>
                      <v:shape id="Graphic 156" o:spid="_x0000_s1031" style="position:absolute;left:60;top:60;width:12681;height:11342;visibility:visible;mso-wrap-style:square;v-text-anchor:top" coordsize="126809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" path="m290322,814197r45818,26266l381951,862978r45804,18762l473551,896750r45789,11257l565121,915512r45773,3752l656658,919264r45756,-3752l748161,908007r45738,-11257l839628,881740r45719,-18762l931057,840463r45700,-26266em,566927l1907,522629,7535,479262r9209,-42310l29391,395826,45336,356010,64438,317629,86557,280811r24994,-35131l139279,212364r30321,-31375l202374,151680r35085,-27117l274715,99766,314000,77413,355174,57632,398095,40547,442623,26286,488617,14975,535936,6739,584438,1706,633984,r49545,1706l732031,6739r47319,8236l825344,26286r44528,14261l912793,57632r41174,19781l993252,99766r37256,24797l1065593,151680r32774,29309l1128688,212364r27728,33316l1181410,280811r22119,36818l1222631,356010r15945,39816l1251223,436952r9209,42310l1266060,522629r1908,44298l1266060,611226r-5628,43367l1251223,696903r-12647,41126l1222631,777845r-19102,38381l1181410,853044r-24994,35131l1128688,921491r-30321,31375l1065593,982175r-35085,27117l993252,1034089r-39285,22353l912793,1076223r-42921,17085l825344,1107569r-45994,11311l732031,1127116r-48502,5033l633984,1133855r-49546,-1706l535936,1127116r-47319,-8236l442623,1107569r-44528,-14261l355174,1076223r-41174,-19781l274715,1034089r-37256,-24797l202374,982175,169600,952866,139279,921491,111551,888175,86557,853044,64438,816226,45336,777845,29391,738029,16744,696903,7535,654593,1907,611226,,566927xe" filled="f" strokecolor="#41709c" strokeweight=".96pt">
                        <v:path arrowok="t"/>
                      </v:shape>
                      <w10:anchorlock/>
                    </v:group>
                  </w:pict>
                </mc:Fallback>
              </mc:AlternateContent>
            </w:r>
          </w:p>
        </w:tc>
        <w:tc>
          <w:tcPr>
            <w:tcW w:w="3272" w:type="dxa"/>
          </w:tcPr>
          <w:p w14:paraId="17536431" w14:textId="77777777" w:rsidR="003170D7" w:rsidRDefault="003170D7">
            <w:pPr>
              <w:pStyle w:val="TableParagraph"/>
              <w:spacing w:before="214"/>
              <w:rPr>
                <w:b/>
                <w:i/>
                <w:sz w:val="20"/>
              </w:rPr>
            </w:pPr>
          </w:p>
          <w:p w14:paraId="75376A23" w14:textId="77777777" w:rsidR="003170D7" w:rsidRDefault="00350176">
            <w:pPr>
              <w:pStyle w:val="TableParagraph"/>
              <w:ind w:left="572"/>
              <w:rPr>
                <w:sz w:val="20"/>
              </w:rPr>
            </w:pPr>
            <w:r>
              <w:rPr>
                <w:noProof/>
                <w:sz w:val="20"/>
              </w:rPr>
              <mc:AlternateContent>
                <mc:Choice Requires="wpg">
                  <w:drawing>
                    <wp:inline distT="0" distB="0" distL="0" distR="0" wp14:anchorId="05117495" wp14:editId="09B23520">
                      <wp:extent cx="1414145" cy="1083945"/>
                      <wp:effectExtent l="9525" t="0" r="5080" b="11430"/>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4145" cy="1083945"/>
                                <a:chOff x="0" y="0"/>
                                <a:chExt cx="1414145" cy="1083945"/>
                              </a:xfrm>
                            </wpg:grpSpPr>
                            <wps:wsp>
                              <wps:cNvPr id="158" name="Graphic 158"/>
                              <wps:cNvSpPr/>
                              <wps:spPr>
                                <a:xfrm>
                                  <a:off x="6095" y="6095"/>
                                  <a:ext cx="1402080" cy="1071880"/>
                                </a:xfrm>
                                <a:custGeom>
                                  <a:avLst/>
                                  <a:gdLst/>
                                  <a:ahLst/>
                                  <a:cxnLst/>
                                  <a:rect l="l" t="t" r="r" b="b"/>
                                  <a:pathLst>
                                    <a:path w="1402080" h="1071880">
                                      <a:moveTo>
                                        <a:pt x="1069992" y="0"/>
                                      </a:moveTo>
                                      <a:lnTo>
                                        <a:pt x="1028019" y="2805"/>
                                      </a:lnTo>
                                      <a:lnTo>
                                        <a:pt x="985955" y="10329"/>
                                      </a:lnTo>
                                      <a:lnTo>
                                        <a:pt x="944256" y="22715"/>
                                      </a:lnTo>
                                      <a:lnTo>
                                        <a:pt x="903374" y="40109"/>
                                      </a:lnTo>
                                      <a:lnTo>
                                        <a:pt x="863767" y="62658"/>
                                      </a:lnTo>
                                      <a:lnTo>
                                        <a:pt x="825888" y="90506"/>
                                      </a:lnTo>
                                      <a:lnTo>
                                        <a:pt x="790192" y="123799"/>
                                      </a:lnTo>
                                      <a:lnTo>
                                        <a:pt x="757134" y="162682"/>
                                      </a:lnTo>
                                      <a:lnTo>
                                        <a:pt x="727169" y="207301"/>
                                      </a:lnTo>
                                      <a:lnTo>
                                        <a:pt x="700752" y="257802"/>
                                      </a:lnTo>
                                      <a:lnTo>
                                        <a:pt x="688011" y="231808"/>
                                      </a:lnTo>
                                      <a:lnTo>
                                        <a:pt x="659753" y="184266"/>
                                      </a:lnTo>
                                      <a:lnTo>
                                        <a:pt x="628177" y="142532"/>
                                      </a:lnTo>
                                      <a:lnTo>
                                        <a:pt x="593736" y="106462"/>
                                      </a:lnTo>
                                      <a:lnTo>
                                        <a:pt x="556885" y="75910"/>
                                      </a:lnTo>
                                      <a:lnTo>
                                        <a:pt x="518080" y="50730"/>
                                      </a:lnTo>
                                      <a:lnTo>
                                        <a:pt x="477774" y="30777"/>
                                      </a:lnTo>
                                      <a:lnTo>
                                        <a:pt x="436423" y="15905"/>
                                      </a:lnTo>
                                      <a:lnTo>
                                        <a:pt x="394482" y="5968"/>
                                      </a:lnTo>
                                      <a:lnTo>
                                        <a:pt x="352405" y="822"/>
                                      </a:lnTo>
                                      <a:lnTo>
                                        <a:pt x="331457" y="0"/>
                                      </a:lnTo>
                                      <a:lnTo>
                                        <a:pt x="310647" y="320"/>
                                      </a:lnTo>
                                      <a:lnTo>
                                        <a:pt x="269663" y="4317"/>
                                      </a:lnTo>
                                      <a:lnTo>
                                        <a:pt x="229908" y="12668"/>
                                      </a:lnTo>
                                      <a:lnTo>
                                        <a:pt x="191837" y="25227"/>
                                      </a:lnTo>
                                      <a:lnTo>
                                        <a:pt x="155904" y="41849"/>
                                      </a:lnTo>
                                      <a:lnTo>
                                        <a:pt x="122564" y="62387"/>
                                      </a:lnTo>
                                      <a:lnTo>
                                        <a:pt x="92272" y="86697"/>
                                      </a:lnTo>
                                      <a:lnTo>
                                        <a:pt x="65483" y="114633"/>
                                      </a:lnTo>
                                      <a:lnTo>
                                        <a:pt x="42652" y="146049"/>
                                      </a:lnTo>
                                      <a:lnTo>
                                        <a:pt x="24233" y="180800"/>
                                      </a:lnTo>
                                      <a:lnTo>
                                        <a:pt x="10681" y="218741"/>
                                      </a:lnTo>
                                      <a:lnTo>
                                        <a:pt x="2452" y="259725"/>
                                      </a:lnTo>
                                      <a:lnTo>
                                        <a:pt x="0" y="303608"/>
                                      </a:lnTo>
                                      <a:lnTo>
                                        <a:pt x="1082" y="326591"/>
                                      </a:lnTo>
                                      <a:lnTo>
                                        <a:pt x="8147" y="374548"/>
                                      </a:lnTo>
                                      <a:lnTo>
                                        <a:pt x="22127" y="425040"/>
                                      </a:lnTo>
                                      <a:lnTo>
                                        <a:pt x="43475" y="477921"/>
                                      </a:lnTo>
                                      <a:lnTo>
                                        <a:pt x="72647" y="533045"/>
                                      </a:lnTo>
                                      <a:lnTo>
                                        <a:pt x="110097" y="590267"/>
                                      </a:lnTo>
                                      <a:lnTo>
                                        <a:pt x="156280" y="649442"/>
                                      </a:lnTo>
                                      <a:lnTo>
                                        <a:pt x="182789" y="679716"/>
                                      </a:lnTo>
                                      <a:lnTo>
                                        <a:pt x="211651" y="710424"/>
                                      </a:lnTo>
                                      <a:lnTo>
                                        <a:pt x="242925" y="741547"/>
                                      </a:lnTo>
                                      <a:lnTo>
                                        <a:pt x="276665" y="773067"/>
                                      </a:lnTo>
                                      <a:lnTo>
                                        <a:pt x="312930" y="804966"/>
                                      </a:lnTo>
                                      <a:lnTo>
                                        <a:pt x="351777" y="837226"/>
                                      </a:lnTo>
                                      <a:lnTo>
                                        <a:pt x="393261" y="869828"/>
                                      </a:lnTo>
                                      <a:lnTo>
                                        <a:pt x="437441" y="902755"/>
                                      </a:lnTo>
                                      <a:lnTo>
                                        <a:pt x="484372" y="935988"/>
                                      </a:lnTo>
                                      <a:lnTo>
                                        <a:pt x="534112" y="969509"/>
                                      </a:lnTo>
                                      <a:lnTo>
                                        <a:pt x="586718" y="1003300"/>
                                      </a:lnTo>
                                      <a:lnTo>
                                        <a:pt x="642245" y="1037342"/>
                                      </a:lnTo>
                                      <a:lnTo>
                                        <a:pt x="700752" y="1071618"/>
                                      </a:lnTo>
                                      <a:lnTo>
                                        <a:pt x="759259" y="1037342"/>
                                      </a:lnTo>
                                      <a:lnTo>
                                        <a:pt x="814787" y="1003300"/>
                                      </a:lnTo>
                                      <a:lnTo>
                                        <a:pt x="867392" y="969509"/>
                                      </a:lnTo>
                                      <a:lnTo>
                                        <a:pt x="917131" y="935988"/>
                                      </a:lnTo>
                                      <a:lnTo>
                                        <a:pt x="964062" y="902755"/>
                                      </a:lnTo>
                                      <a:lnTo>
                                        <a:pt x="1008241" y="869828"/>
                                      </a:lnTo>
                                      <a:lnTo>
                                        <a:pt x="1049724" y="837226"/>
                                      </a:lnTo>
                                      <a:lnTo>
                                        <a:pt x="1088570" y="804966"/>
                                      </a:lnTo>
                                      <a:lnTo>
                                        <a:pt x="1124834" y="773067"/>
                                      </a:lnTo>
                                      <a:lnTo>
                                        <a:pt x="1158574" y="741547"/>
                                      </a:lnTo>
                                      <a:lnTo>
                                        <a:pt x="1189846" y="710424"/>
                                      </a:lnTo>
                                      <a:lnTo>
                                        <a:pt x="1218707" y="679716"/>
                                      </a:lnTo>
                                      <a:lnTo>
                                        <a:pt x="1245214" y="649442"/>
                                      </a:lnTo>
                                      <a:lnTo>
                                        <a:pt x="1269424" y="619620"/>
                                      </a:lnTo>
                                      <a:lnTo>
                                        <a:pt x="1311181" y="561403"/>
                                      </a:lnTo>
                                      <a:lnTo>
                                        <a:pt x="1344432" y="505212"/>
                                      </a:lnTo>
                                      <a:lnTo>
                                        <a:pt x="1369632" y="451191"/>
                                      </a:lnTo>
                                      <a:lnTo>
                                        <a:pt x="1387235" y="399486"/>
                                      </a:lnTo>
                                      <a:lnTo>
                                        <a:pt x="1397697" y="350243"/>
                                      </a:lnTo>
                                      <a:lnTo>
                                        <a:pt x="1401473" y="303608"/>
                                      </a:lnTo>
                                      <a:lnTo>
                                        <a:pt x="1400995" y="281313"/>
                                      </a:lnTo>
                                      <a:lnTo>
                                        <a:pt x="1395594" y="238862"/>
                                      </a:lnTo>
                                      <a:lnTo>
                                        <a:pt x="1384643" y="199381"/>
                                      </a:lnTo>
                                      <a:lnTo>
                                        <a:pt x="1368598" y="163017"/>
                                      </a:lnTo>
                                      <a:lnTo>
                                        <a:pt x="1347913" y="129915"/>
                                      </a:lnTo>
                                      <a:lnTo>
                                        <a:pt x="1323044" y="100221"/>
                                      </a:lnTo>
                                      <a:lnTo>
                                        <a:pt x="1294444" y="74080"/>
                                      </a:lnTo>
                                      <a:lnTo>
                                        <a:pt x="1262570" y="51637"/>
                                      </a:lnTo>
                                      <a:lnTo>
                                        <a:pt x="1227875" y="33039"/>
                                      </a:lnTo>
                                      <a:lnTo>
                                        <a:pt x="1190815" y="18431"/>
                                      </a:lnTo>
                                      <a:lnTo>
                                        <a:pt x="1151845" y="7958"/>
                                      </a:lnTo>
                                      <a:lnTo>
                                        <a:pt x="1111419" y="1765"/>
                                      </a:lnTo>
                                      <a:lnTo>
                                        <a:pt x="1069992" y="0"/>
                                      </a:lnTo>
                                      <a:close/>
                                    </a:path>
                                  </a:pathLst>
                                </a:custGeom>
                                <a:solidFill>
                                  <a:srgbClr val="5B9BD4"/>
                                </a:solidFill>
                              </wps:spPr>
                              <wps:bodyPr wrap="square" lIns="0" tIns="0" rIns="0" bIns="0" rtlCol="0">
                                <a:prstTxWarp prst="textNoShape">
                                  <a:avLst/>
                                </a:prstTxWarp>
                                <a:noAutofit/>
                              </wps:bodyPr>
                            </wps:wsp>
                            <wps:wsp>
                              <wps:cNvPr id="159" name="Graphic 159"/>
                              <wps:cNvSpPr/>
                              <wps:spPr>
                                <a:xfrm>
                                  <a:off x="6095" y="6095"/>
                                  <a:ext cx="1402080" cy="1071880"/>
                                </a:xfrm>
                                <a:custGeom>
                                  <a:avLst/>
                                  <a:gdLst/>
                                  <a:ahLst/>
                                  <a:cxnLst/>
                                  <a:rect l="l" t="t" r="r" b="b"/>
                                  <a:pathLst>
                                    <a:path w="1402080" h="1071880">
                                      <a:moveTo>
                                        <a:pt x="700752" y="257802"/>
                                      </a:moveTo>
                                      <a:lnTo>
                                        <a:pt x="727169" y="207301"/>
                                      </a:lnTo>
                                      <a:lnTo>
                                        <a:pt x="757134" y="162682"/>
                                      </a:lnTo>
                                      <a:lnTo>
                                        <a:pt x="790192" y="123799"/>
                                      </a:lnTo>
                                      <a:lnTo>
                                        <a:pt x="825888" y="90506"/>
                                      </a:lnTo>
                                      <a:lnTo>
                                        <a:pt x="863767" y="62658"/>
                                      </a:lnTo>
                                      <a:lnTo>
                                        <a:pt x="903374" y="40109"/>
                                      </a:lnTo>
                                      <a:lnTo>
                                        <a:pt x="944256" y="22715"/>
                                      </a:lnTo>
                                      <a:lnTo>
                                        <a:pt x="985955" y="10329"/>
                                      </a:lnTo>
                                      <a:lnTo>
                                        <a:pt x="1028019" y="2805"/>
                                      </a:lnTo>
                                      <a:lnTo>
                                        <a:pt x="1069992" y="0"/>
                                      </a:lnTo>
                                      <a:lnTo>
                                        <a:pt x="1090802" y="320"/>
                                      </a:lnTo>
                                      <a:lnTo>
                                        <a:pt x="1131785" y="4317"/>
                                      </a:lnTo>
                                      <a:lnTo>
                                        <a:pt x="1171540" y="12668"/>
                                      </a:lnTo>
                                      <a:lnTo>
                                        <a:pt x="1209612" y="25227"/>
                                      </a:lnTo>
                                      <a:lnTo>
                                        <a:pt x="1245547" y="41849"/>
                                      </a:lnTo>
                                      <a:lnTo>
                                        <a:pt x="1278888" y="62387"/>
                                      </a:lnTo>
                                      <a:lnTo>
                                        <a:pt x="1309182" y="86697"/>
                                      </a:lnTo>
                                      <a:lnTo>
                                        <a:pt x="1335973" y="114633"/>
                                      </a:lnTo>
                                      <a:lnTo>
                                        <a:pt x="1358807" y="146049"/>
                                      </a:lnTo>
                                      <a:lnTo>
                                        <a:pt x="1377229" y="180800"/>
                                      </a:lnTo>
                                      <a:lnTo>
                                        <a:pt x="1390784" y="218741"/>
                                      </a:lnTo>
                                      <a:lnTo>
                                        <a:pt x="1399017" y="259725"/>
                                      </a:lnTo>
                                      <a:lnTo>
                                        <a:pt x="1401473" y="303608"/>
                                      </a:lnTo>
                                      <a:lnTo>
                                        <a:pt x="1400392" y="326591"/>
                                      </a:lnTo>
                                      <a:lnTo>
                                        <a:pt x="1393330" y="374548"/>
                                      </a:lnTo>
                                      <a:lnTo>
                                        <a:pt x="1379354" y="425040"/>
                                      </a:lnTo>
                                      <a:lnTo>
                                        <a:pt x="1358010" y="477921"/>
                                      </a:lnTo>
                                      <a:lnTo>
                                        <a:pt x="1328841" y="533045"/>
                                      </a:lnTo>
                                      <a:lnTo>
                                        <a:pt x="1291394" y="590267"/>
                                      </a:lnTo>
                                      <a:lnTo>
                                        <a:pt x="1245214" y="649442"/>
                                      </a:lnTo>
                                      <a:lnTo>
                                        <a:pt x="1218707" y="679716"/>
                                      </a:lnTo>
                                      <a:lnTo>
                                        <a:pt x="1189846" y="710424"/>
                                      </a:lnTo>
                                      <a:lnTo>
                                        <a:pt x="1158574" y="741547"/>
                                      </a:lnTo>
                                      <a:lnTo>
                                        <a:pt x="1124834" y="773067"/>
                                      </a:lnTo>
                                      <a:lnTo>
                                        <a:pt x="1088570" y="804966"/>
                                      </a:lnTo>
                                      <a:lnTo>
                                        <a:pt x="1049724" y="837226"/>
                                      </a:lnTo>
                                      <a:lnTo>
                                        <a:pt x="1008241" y="869828"/>
                                      </a:lnTo>
                                      <a:lnTo>
                                        <a:pt x="964062" y="902755"/>
                                      </a:lnTo>
                                      <a:lnTo>
                                        <a:pt x="917131" y="935988"/>
                                      </a:lnTo>
                                      <a:lnTo>
                                        <a:pt x="867392" y="969509"/>
                                      </a:lnTo>
                                      <a:lnTo>
                                        <a:pt x="814787" y="1003300"/>
                                      </a:lnTo>
                                      <a:lnTo>
                                        <a:pt x="759259" y="1037342"/>
                                      </a:lnTo>
                                      <a:lnTo>
                                        <a:pt x="700752" y="1071618"/>
                                      </a:lnTo>
                                      <a:lnTo>
                                        <a:pt x="642245" y="1037342"/>
                                      </a:lnTo>
                                      <a:lnTo>
                                        <a:pt x="586718" y="1003300"/>
                                      </a:lnTo>
                                      <a:lnTo>
                                        <a:pt x="534112" y="969509"/>
                                      </a:lnTo>
                                      <a:lnTo>
                                        <a:pt x="484372" y="935988"/>
                                      </a:lnTo>
                                      <a:lnTo>
                                        <a:pt x="437441" y="902755"/>
                                      </a:lnTo>
                                      <a:lnTo>
                                        <a:pt x="393261" y="869828"/>
                                      </a:lnTo>
                                      <a:lnTo>
                                        <a:pt x="351777" y="837226"/>
                                      </a:lnTo>
                                      <a:lnTo>
                                        <a:pt x="312930" y="804966"/>
                                      </a:lnTo>
                                      <a:lnTo>
                                        <a:pt x="276665" y="773067"/>
                                      </a:lnTo>
                                      <a:lnTo>
                                        <a:pt x="242925" y="741547"/>
                                      </a:lnTo>
                                      <a:lnTo>
                                        <a:pt x="211651" y="710424"/>
                                      </a:lnTo>
                                      <a:lnTo>
                                        <a:pt x="182789" y="679716"/>
                                      </a:lnTo>
                                      <a:lnTo>
                                        <a:pt x="156280" y="649442"/>
                                      </a:lnTo>
                                      <a:lnTo>
                                        <a:pt x="132068" y="619620"/>
                                      </a:lnTo>
                                      <a:lnTo>
                                        <a:pt x="90309" y="561403"/>
                                      </a:lnTo>
                                      <a:lnTo>
                                        <a:pt x="57054" y="505212"/>
                                      </a:lnTo>
                                      <a:lnTo>
                                        <a:pt x="31851" y="451191"/>
                                      </a:lnTo>
                                      <a:lnTo>
                                        <a:pt x="14244" y="399486"/>
                                      </a:lnTo>
                                      <a:lnTo>
                                        <a:pt x="3779" y="350243"/>
                                      </a:lnTo>
                                      <a:lnTo>
                                        <a:pt x="0" y="303608"/>
                                      </a:lnTo>
                                      <a:lnTo>
                                        <a:pt x="475" y="281313"/>
                                      </a:lnTo>
                                      <a:lnTo>
                                        <a:pt x="5873" y="238862"/>
                                      </a:lnTo>
                                      <a:lnTo>
                                        <a:pt x="16820" y="199381"/>
                                      </a:lnTo>
                                      <a:lnTo>
                                        <a:pt x="32862" y="163017"/>
                                      </a:lnTo>
                                      <a:lnTo>
                                        <a:pt x="53544" y="129915"/>
                                      </a:lnTo>
                                      <a:lnTo>
                                        <a:pt x="78411" y="100221"/>
                                      </a:lnTo>
                                      <a:lnTo>
                                        <a:pt x="107008" y="74080"/>
                                      </a:lnTo>
                                      <a:lnTo>
                                        <a:pt x="138881" y="51637"/>
                                      </a:lnTo>
                                      <a:lnTo>
                                        <a:pt x="173574" y="33039"/>
                                      </a:lnTo>
                                      <a:lnTo>
                                        <a:pt x="210633" y="18431"/>
                                      </a:lnTo>
                                      <a:lnTo>
                                        <a:pt x="249603" y="7958"/>
                                      </a:lnTo>
                                      <a:lnTo>
                                        <a:pt x="290030" y="1765"/>
                                      </a:lnTo>
                                      <a:lnTo>
                                        <a:pt x="331457" y="0"/>
                                      </a:lnTo>
                                      <a:lnTo>
                                        <a:pt x="373432" y="2805"/>
                                      </a:lnTo>
                                      <a:lnTo>
                                        <a:pt x="415498" y="10329"/>
                                      </a:lnTo>
                                      <a:lnTo>
                                        <a:pt x="457201" y="22715"/>
                                      </a:lnTo>
                                      <a:lnTo>
                                        <a:pt x="498086" y="40109"/>
                                      </a:lnTo>
                                      <a:lnTo>
                                        <a:pt x="537698" y="62658"/>
                                      </a:lnTo>
                                      <a:lnTo>
                                        <a:pt x="575583" y="90506"/>
                                      </a:lnTo>
                                      <a:lnTo>
                                        <a:pt x="611286" y="123799"/>
                                      </a:lnTo>
                                      <a:lnTo>
                                        <a:pt x="644352" y="162682"/>
                                      </a:lnTo>
                                      <a:lnTo>
                                        <a:pt x="674325" y="207301"/>
                                      </a:lnTo>
                                      <a:lnTo>
                                        <a:pt x="700752" y="257802"/>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12FB43F5" id="Group 157" o:spid="_x0000_s1026" style="width:111.35pt;height:85.35pt;mso-position-horizontal-relative:char;mso-position-vertical-relative:line" coordsize="14141,10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">
                      <v:shape id="Graphic 158" o:spid="_x0000_s1027" style="position:absolute;left:60;top:60;width:14021;height:10719;visibility:visible;mso-wrap-style:square;v-text-anchor:top" coordsize="1402080,107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" path="m1069992,r-41973,2805l985955,10329,944256,22715,903374,40109,863767,62658,825888,90506r-35696,33293l757134,162682r-29965,44619l700752,257802,688011,231808,659753,184266,628177,142532,593736,106462,556885,75910,518080,50730,477774,30777,436423,15905,394482,5968,352405,822,331457,,310647,320,269663,4317r-39755,8351l191837,25227,155904,41849,122564,62387,92272,86697,65483,114633,42652,146049,24233,180800,10681,218741,2452,259725,,303608r1082,22983l8147,374548r13980,50492l43475,477921r29172,55124l110097,590267r46183,59175l182789,679716r28862,30708l242925,741547r33740,31520l312930,804966r38847,32260l393261,869828r44180,32927l484372,935988r49740,33521l586718,1003300r55527,34042l700752,1071618r58507,-34276l814787,1003300r52605,-33791l917131,935988r46931,-33233l1008241,869828r41483,-32602l1088570,804966r36264,-31899l1158574,741547r31272,-31123l1218707,679716r26507,-30274l1269424,619620r41757,-58217l1344432,505212r25200,-54021l1387235,399486r10462,-49243l1401473,303608r-478,-22295l1395594,238862r-10951,-39481l1368598,163017r-20685,-33102l1323044,100221,1294444,74080,1262570,51637,1227875,33039,1190815,18431,1151845,7958,1111419,1765,1069992,xe" fillcolor="#5b9bd4" stroked="f">
                        <v:path arrowok="t"/>
                      </v:shape>
                      <v:shape id="Graphic 159" o:spid="_x0000_s1028" style="position:absolute;left:60;top:60;width:14021;height:10719;visibility:visible;mso-wrap-style:square;v-text-anchor:top" coordsize="1402080,107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" path="m700752,257802r26417,-50501l757134,162682r33058,-38883l825888,90506,863767,62658,903374,40109,944256,22715,985955,10329r42064,-7524l1069992,r20810,320l1131785,4317r39755,8351l1209612,25227r35935,16622l1278888,62387r30294,24310l1335973,114633r22834,31416l1377229,180800r13555,37941l1399017,259725r2456,43883l1400392,326591r-7062,47957l1379354,425040r-21344,52881l1328841,533045r-37447,57222l1245214,649442r-26507,30274l1189846,710424r-31272,31123l1124834,773067r-36264,31899l1049724,837226r-41483,32602l964062,902755r-46931,33233l867392,969509r-52605,33791l759259,1037342r-58507,34276l642245,1037342r-55527,-34042l534112,969509,484372,935988,437441,902755,393261,869828,351777,837226,312930,804966,276665,773067,242925,741547,211651,710424,182789,679716,156280,649442,132068,619620,90309,561403,57054,505212,31851,451191,14244,399486,3779,350243,,303608,475,281313,5873,238862,16820,199381,32862,163017,53544,129915,78411,100221,107008,74080,138881,51637,173574,33039,210633,18431,249603,7958,290030,1765,331457,r41975,2805l415498,10329r41703,12386l498086,40109r39612,22549l575583,90506r35703,33293l644352,162682r29973,44619l700752,257802xe" filled="f" strokecolor="#41709c" strokeweight=".96pt">
                        <v:path arrowok="t"/>
                      </v:shape>
                      <w10:anchorlock/>
                    </v:group>
                  </w:pict>
                </mc:Fallback>
              </mc:AlternateContent>
            </w:r>
          </w:p>
        </w:tc>
      </w:tr>
      <w:tr w:rsidR="003170D7" w14:paraId="419B3FF1" w14:textId="77777777">
        <w:trPr>
          <w:trHeight w:val="2577"/>
        </w:trPr>
        <w:tc>
          <w:tcPr>
            <w:tcW w:w="3135" w:type="dxa"/>
          </w:tcPr>
          <w:p w14:paraId="2E80C0D8" w14:textId="77777777" w:rsidR="003170D7" w:rsidRDefault="003170D7">
            <w:pPr>
              <w:pStyle w:val="TableParagraph"/>
              <w:rPr>
                <w:b/>
                <w:i/>
                <w:sz w:val="20"/>
              </w:rPr>
            </w:pPr>
          </w:p>
          <w:p w14:paraId="1C72DD43" w14:textId="77777777" w:rsidR="003170D7" w:rsidRDefault="003170D7">
            <w:pPr>
              <w:pStyle w:val="TableParagraph"/>
              <w:spacing w:before="74"/>
              <w:rPr>
                <w:b/>
                <w:i/>
                <w:sz w:val="20"/>
              </w:rPr>
            </w:pPr>
          </w:p>
          <w:p w14:paraId="7D9F0F0E" w14:textId="77777777" w:rsidR="003170D7" w:rsidRDefault="00350176">
            <w:pPr>
              <w:pStyle w:val="TableParagraph"/>
              <w:ind w:left="302"/>
              <w:rPr>
                <w:sz w:val="20"/>
              </w:rPr>
            </w:pPr>
            <w:r>
              <w:rPr>
                <w:noProof/>
                <w:sz w:val="20"/>
              </w:rPr>
              <mc:AlternateContent>
                <mc:Choice Requires="wpg">
                  <w:drawing>
                    <wp:inline distT="0" distB="0" distL="0" distR="0" wp14:anchorId="14ACBA8F" wp14:editId="417DC0B0">
                      <wp:extent cx="1662430" cy="954405"/>
                      <wp:effectExtent l="9525" t="0" r="4444" b="7619"/>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2430" cy="954405"/>
                                <a:chOff x="0" y="0"/>
                                <a:chExt cx="1662430" cy="954405"/>
                              </a:xfrm>
                            </wpg:grpSpPr>
                            <wps:wsp>
                              <wps:cNvPr id="161" name="Graphic 161"/>
                              <wps:cNvSpPr/>
                              <wps:spPr>
                                <a:xfrm>
                                  <a:off x="6095" y="6095"/>
                                  <a:ext cx="1650364" cy="942340"/>
                                </a:xfrm>
                                <a:custGeom>
                                  <a:avLst/>
                                  <a:gdLst/>
                                  <a:ahLst/>
                                  <a:cxnLst/>
                                  <a:rect l="l" t="t" r="r" b="b"/>
                                  <a:pathLst>
                                    <a:path w="1650364" h="942340">
                                      <a:moveTo>
                                        <a:pt x="1265454" y="0"/>
                                      </a:moveTo>
                                      <a:lnTo>
                                        <a:pt x="1219069" y="7678"/>
                                      </a:lnTo>
                                      <a:lnTo>
                                        <a:pt x="1176156" y="24542"/>
                                      </a:lnTo>
                                      <a:lnTo>
                                        <a:pt x="1139200" y="50434"/>
                                      </a:lnTo>
                                      <a:lnTo>
                                        <a:pt x="1126846" y="39115"/>
                                      </a:lnTo>
                                      <a:lnTo>
                                        <a:pt x="1112943" y="29035"/>
                                      </a:lnTo>
                                      <a:lnTo>
                                        <a:pt x="1097660" y="20288"/>
                                      </a:lnTo>
                                      <a:lnTo>
                                        <a:pt x="1081161" y="12969"/>
                                      </a:lnTo>
                                      <a:lnTo>
                                        <a:pt x="1030215" y="572"/>
                                      </a:lnTo>
                                      <a:lnTo>
                                        <a:pt x="978726" y="1147"/>
                                      </a:lnTo>
                                      <a:lnTo>
                                        <a:pt x="930359" y="13737"/>
                                      </a:lnTo>
                                      <a:lnTo>
                                        <a:pt x="888776" y="37386"/>
                                      </a:lnTo>
                                      <a:lnTo>
                                        <a:pt x="857641" y="71135"/>
                                      </a:lnTo>
                                      <a:lnTo>
                                        <a:pt x="846795" y="63373"/>
                                      </a:lnTo>
                                      <a:lnTo>
                                        <a:pt x="810397" y="44084"/>
                                      </a:lnTo>
                                      <a:lnTo>
                                        <a:pt x="759187" y="29289"/>
                                      </a:lnTo>
                                      <a:lnTo>
                                        <a:pt x="706615" y="25632"/>
                                      </a:lnTo>
                                      <a:lnTo>
                                        <a:pt x="655299" y="32480"/>
                                      </a:lnTo>
                                      <a:lnTo>
                                        <a:pt x="607856" y="49202"/>
                                      </a:lnTo>
                                      <a:lnTo>
                                        <a:pt x="566904" y="75167"/>
                                      </a:lnTo>
                                      <a:lnTo>
                                        <a:pt x="535061" y="109743"/>
                                      </a:lnTo>
                                      <a:lnTo>
                                        <a:pt x="496319" y="95341"/>
                                      </a:lnTo>
                                      <a:lnTo>
                                        <a:pt x="455337" y="86153"/>
                                      </a:lnTo>
                                      <a:lnTo>
                                        <a:pt x="412975" y="82347"/>
                                      </a:lnTo>
                                      <a:lnTo>
                                        <a:pt x="370088" y="84089"/>
                                      </a:lnTo>
                                      <a:lnTo>
                                        <a:pt x="319307" y="93594"/>
                                      </a:lnTo>
                                      <a:lnTo>
                                        <a:pt x="273378" y="110265"/>
                                      </a:lnTo>
                                      <a:lnTo>
                                        <a:pt x="233187" y="133196"/>
                                      </a:lnTo>
                                      <a:lnTo>
                                        <a:pt x="199623" y="161480"/>
                                      </a:lnTo>
                                      <a:lnTo>
                                        <a:pt x="173571" y="194211"/>
                                      </a:lnTo>
                                      <a:lnTo>
                                        <a:pt x="155919" y="230483"/>
                                      </a:lnTo>
                                      <a:lnTo>
                                        <a:pt x="147554" y="269389"/>
                                      </a:lnTo>
                                      <a:lnTo>
                                        <a:pt x="149362" y="310022"/>
                                      </a:lnTo>
                                      <a:lnTo>
                                        <a:pt x="147965" y="312943"/>
                                      </a:lnTo>
                                      <a:lnTo>
                                        <a:pt x="109848" y="319615"/>
                                      </a:lnTo>
                                      <a:lnTo>
                                        <a:pt x="45471" y="352055"/>
                                      </a:lnTo>
                                      <a:lnTo>
                                        <a:pt x="2678" y="415197"/>
                                      </a:lnTo>
                                      <a:lnTo>
                                        <a:pt x="0" y="455279"/>
                                      </a:lnTo>
                                      <a:lnTo>
                                        <a:pt x="12840" y="493752"/>
                                      </a:lnTo>
                                      <a:lnTo>
                                        <a:pt x="40221" y="527677"/>
                                      </a:lnTo>
                                      <a:lnTo>
                                        <a:pt x="81163" y="554116"/>
                                      </a:lnTo>
                                      <a:lnTo>
                                        <a:pt x="59423" y="576681"/>
                                      </a:lnTo>
                                      <a:lnTo>
                                        <a:pt x="44587" y="602043"/>
                                      </a:lnTo>
                                      <a:lnTo>
                                        <a:pt x="37087" y="629286"/>
                                      </a:lnTo>
                                      <a:lnTo>
                                        <a:pt x="37348" y="657494"/>
                                      </a:lnTo>
                                      <a:lnTo>
                                        <a:pt x="51945" y="697281"/>
                                      </a:lnTo>
                                      <a:lnTo>
                                        <a:pt x="80758" y="730362"/>
                                      </a:lnTo>
                                      <a:lnTo>
                                        <a:pt x="120751" y="754878"/>
                                      </a:lnTo>
                                      <a:lnTo>
                                        <a:pt x="168888" y="768970"/>
                                      </a:lnTo>
                                      <a:lnTo>
                                        <a:pt x="222133" y="770778"/>
                                      </a:lnTo>
                                      <a:lnTo>
                                        <a:pt x="225181" y="774969"/>
                                      </a:lnTo>
                                      <a:lnTo>
                                        <a:pt x="256534" y="808522"/>
                                      </a:lnTo>
                                      <a:lnTo>
                                        <a:pt x="293949" y="836387"/>
                                      </a:lnTo>
                                      <a:lnTo>
                                        <a:pt x="336283" y="858343"/>
                                      </a:lnTo>
                                      <a:lnTo>
                                        <a:pt x="382392" y="874168"/>
                                      </a:lnTo>
                                      <a:lnTo>
                                        <a:pt x="431134" y="883641"/>
                                      </a:lnTo>
                                      <a:lnTo>
                                        <a:pt x="481364" y="886541"/>
                                      </a:lnTo>
                                      <a:lnTo>
                                        <a:pt x="531939" y="882646"/>
                                      </a:lnTo>
                                      <a:lnTo>
                                        <a:pt x="581715" y="871733"/>
                                      </a:lnTo>
                                      <a:lnTo>
                                        <a:pt x="629549" y="853582"/>
                                      </a:lnTo>
                                      <a:lnTo>
                                        <a:pt x="657323" y="880651"/>
                                      </a:lnTo>
                                      <a:lnTo>
                                        <a:pt x="690382" y="903446"/>
                                      </a:lnTo>
                                      <a:lnTo>
                                        <a:pt x="727919" y="921502"/>
                                      </a:lnTo>
                                      <a:lnTo>
                                        <a:pt x="769122" y="934354"/>
                                      </a:lnTo>
                                      <a:lnTo>
                                        <a:pt x="820366" y="942208"/>
                                      </a:lnTo>
                                      <a:lnTo>
                                        <a:pt x="871032" y="941937"/>
                                      </a:lnTo>
                                      <a:lnTo>
                                        <a:pt x="919829" y="934084"/>
                                      </a:lnTo>
                                      <a:lnTo>
                                        <a:pt x="965464" y="919194"/>
                                      </a:lnTo>
                                      <a:lnTo>
                                        <a:pt x="1006647" y="897808"/>
                                      </a:lnTo>
                                      <a:lnTo>
                                        <a:pt x="1042085" y="870471"/>
                                      </a:lnTo>
                                      <a:lnTo>
                                        <a:pt x="1070487" y="837726"/>
                                      </a:lnTo>
                                      <a:lnTo>
                                        <a:pt x="1090559" y="800115"/>
                                      </a:lnTo>
                                      <a:lnTo>
                                        <a:pt x="1117396" y="811220"/>
                                      </a:lnTo>
                                      <a:lnTo>
                                        <a:pt x="1145804" y="819324"/>
                                      </a:lnTo>
                                      <a:lnTo>
                                        <a:pt x="1175356" y="824333"/>
                                      </a:lnTo>
                                      <a:lnTo>
                                        <a:pt x="1205621" y="826150"/>
                                      </a:lnTo>
                                      <a:lnTo>
                                        <a:pt x="1256329" y="821928"/>
                                      </a:lnTo>
                                      <a:lnTo>
                                        <a:pt x="1302954" y="809290"/>
                                      </a:lnTo>
                                      <a:lnTo>
                                        <a:pt x="1344164" y="789261"/>
                                      </a:lnTo>
                                      <a:lnTo>
                                        <a:pt x="1378630" y="762865"/>
                                      </a:lnTo>
                                      <a:lnTo>
                                        <a:pt x="1405021" y="731126"/>
                                      </a:lnTo>
                                      <a:lnTo>
                                        <a:pt x="1422005" y="695069"/>
                                      </a:lnTo>
                                      <a:lnTo>
                                        <a:pt x="1428252" y="655716"/>
                                      </a:lnTo>
                                      <a:lnTo>
                                        <a:pt x="1460788" y="650454"/>
                                      </a:lnTo>
                                      <a:lnTo>
                                        <a:pt x="1521621" y="630499"/>
                                      </a:lnTo>
                                      <a:lnTo>
                                        <a:pt x="1587296" y="588147"/>
                                      </a:lnTo>
                                      <a:lnTo>
                                        <a:pt x="1616623" y="555835"/>
                                      </a:lnTo>
                                      <a:lnTo>
                                        <a:pt x="1636946" y="520290"/>
                                      </a:lnTo>
                                      <a:lnTo>
                                        <a:pt x="1648074" y="482647"/>
                                      </a:lnTo>
                                      <a:lnTo>
                                        <a:pt x="1649813" y="444040"/>
                                      </a:lnTo>
                                      <a:lnTo>
                                        <a:pt x="1641972" y="405602"/>
                                      </a:lnTo>
                                      <a:lnTo>
                                        <a:pt x="1624359" y="368468"/>
                                      </a:lnTo>
                                      <a:lnTo>
                                        <a:pt x="1596781" y="333771"/>
                                      </a:lnTo>
                                      <a:lnTo>
                                        <a:pt x="1600464" y="327040"/>
                                      </a:lnTo>
                                      <a:lnTo>
                                        <a:pt x="1603639" y="320055"/>
                                      </a:lnTo>
                                      <a:lnTo>
                                        <a:pt x="1606052" y="312943"/>
                                      </a:lnTo>
                                      <a:lnTo>
                                        <a:pt x="1613276" y="270731"/>
                                      </a:lnTo>
                                      <a:lnTo>
                                        <a:pt x="1606264" y="229918"/>
                                      </a:lnTo>
                                      <a:lnTo>
                                        <a:pt x="1586383" y="192373"/>
                                      </a:lnTo>
                                      <a:lnTo>
                                        <a:pt x="1554998" y="159960"/>
                                      </a:lnTo>
                                      <a:lnTo>
                                        <a:pt x="1513475" y="134547"/>
                                      </a:lnTo>
                                      <a:lnTo>
                                        <a:pt x="1463177" y="117998"/>
                                      </a:lnTo>
                                      <a:lnTo>
                                        <a:pt x="1454788" y="93981"/>
                                      </a:lnTo>
                                      <a:lnTo>
                                        <a:pt x="1423101" y="51329"/>
                                      </a:lnTo>
                                      <a:lnTo>
                                        <a:pt x="1358690" y="12837"/>
                                      </a:lnTo>
                                      <a:lnTo>
                                        <a:pt x="1312824" y="1666"/>
                                      </a:lnTo>
                                      <a:lnTo>
                                        <a:pt x="1265454" y="0"/>
                                      </a:lnTo>
                                      <a:close/>
                                    </a:path>
                                  </a:pathLst>
                                </a:custGeom>
                                <a:solidFill>
                                  <a:srgbClr val="5B9BD4"/>
                                </a:solidFill>
                              </wps:spPr>
                              <wps:bodyPr wrap="square" lIns="0" tIns="0" rIns="0" bIns="0" rtlCol="0">
                                <a:prstTxWarp prst="textNoShape">
                                  <a:avLst/>
                                </a:prstTxWarp>
                                <a:noAutofit/>
                              </wps:bodyPr>
                            </wps:wsp>
                            <wps:wsp>
                              <wps:cNvPr id="162" name="Graphic 162"/>
                              <wps:cNvSpPr/>
                              <wps:spPr>
                                <a:xfrm>
                                  <a:off x="6095" y="6095"/>
                                  <a:ext cx="1650364" cy="942340"/>
                                </a:xfrm>
                                <a:custGeom>
                                  <a:avLst/>
                                  <a:gdLst/>
                                  <a:ahLst/>
                                  <a:cxnLst/>
                                  <a:rect l="l" t="t" r="r" b="b"/>
                                  <a:pathLst>
                                    <a:path w="1650364" h="942340">
                                      <a:moveTo>
                                        <a:pt x="149362" y="310022"/>
                                      </a:moveTo>
                                      <a:lnTo>
                                        <a:pt x="147554" y="269389"/>
                                      </a:lnTo>
                                      <a:lnTo>
                                        <a:pt x="155919" y="230483"/>
                                      </a:lnTo>
                                      <a:lnTo>
                                        <a:pt x="173571" y="194211"/>
                                      </a:lnTo>
                                      <a:lnTo>
                                        <a:pt x="199623" y="161480"/>
                                      </a:lnTo>
                                      <a:lnTo>
                                        <a:pt x="233187" y="133196"/>
                                      </a:lnTo>
                                      <a:lnTo>
                                        <a:pt x="273378" y="110265"/>
                                      </a:lnTo>
                                      <a:lnTo>
                                        <a:pt x="319307" y="93594"/>
                                      </a:lnTo>
                                      <a:lnTo>
                                        <a:pt x="370088" y="84089"/>
                                      </a:lnTo>
                                      <a:lnTo>
                                        <a:pt x="412975" y="82347"/>
                                      </a:lnTo>
                                      <a:lnTo>
                                        <a:pt x="455337" y="86153"/>
                                      </a:lnTo>
                                      <a:lnTo>
                                        <a:pt x="496319" y="95341"/>
                                      </a:lnTo>
                                      <a:lnTo>
                                        <a:pt x="535061" y="109743"/>
                                      </a:lnTo>
                                      <a:lnTo>
                                        <a:pt x="566904" y="75167"/>
                                      </a:lnTo>
                                      <a:lnTo>
                                        <a:pt x="607856" y="49202"/>
                                      </a:lnTo>
                                      <a:lnTo>
                                        <a:pt x="655299" y="32480"/>
                                      </a:lnTo>
                                      <a:lnTo>
                                        <a:pt x="706615" y="25632"/>
                                      </a:lnTo>
                                      <a:lnTo>
                                        <a:pt x="759187" y="29289"/>
                                      </a:lnTo>
                                      <a:lnTo>
                                        <a:pt x="810397" y="44084"/>
                                      </a:lnTo>
                                      <a:lnTo>
                                        <a:pt x="846795" y="63373"/>
                                      </a:lnTo>
                                      <a:lnTo>
                                        <a:pt x="857641" y="71135"/>
                                      </a:lnTo>
                                      <a:lnTo>
                                        <a:pt x="888776" y="37386"/>
                                      </a:lnTo>
                                      <a:lnTo>
                                        <a:pt x="930359" y="13737"/>
                                      </a:lnTo>
                                      <a:lnTo>
                                        <a:pt x="978726" y="1147"/>
                                      </a:lnTo>
                                      <a:lnTo>
                                        <a:pt x="1030215" y="572"/>
                                      </a:lnTo>
                                      <a:lnTo>
                                        <a:pt x="1081161" y="12969"/>
                                      </a:lnTo>
                                      <a:lnTo>
                                        <a:pt x="1097660" y="20288"/>
                                      </a:lnTo>
                                      <a:lnTo>
                                        <a:pt x="1112943" y="29035"/>
                                      </a:lnTo>
                                      <a:lnTo>
                                        <a:pt x="1126846" y="39115"/>
                                      </a:lnTo>
                                      <a:lnTo>
                                        <a:pt x="1139200" y="50434"/>
                                      </a:lnTo>
                                      <a:lnTo>
                                        <a:pt x="1176156" y="24542"/>
                                      </a:lnTo>
                                      <a:lnTo>
                                        <a:pt x="1219069" y="7678"/>
                                      </a:lnTo>
                                      <a:lnTo>
                                        <a:pt x="1265454" y="0"/>
                                      </a:lnTo>
                                      <a:lnTo>
                                        <a:pt x="1312824" y="1666"/>
                                      </a:lnTo>
                                      <a:lnTo>
                                        <a:pt x="1358690" y="12837"/>
                                      </a:lnTo>
                                      <a:lnTo>
                                        <a:pt x="1400566" y="33670"/>
                                      </a:lnTo>
                                      <a:lnTo>
                                        <a:pt x="1441302" y="71596"/>
                                      </a:lnTo>
                                      <a:lnTo>
                                        <a:pt x="1463177" y="117998"/>
                                      </a:lnTo>
                                      <a:lnTo>
                                        <a:pt x="1513475" y="134547"/>
                                      </a:lnTo>
                                      <a:lnTo>
                                        <a:pt x="1554998" y="159960"/>
                                      </a:lnTo>
                                      <a:lnTo>
                                        <a:pt x="1586383" y="192373"/>
                                      </a:lnTo>
                                      <a:lnTo>
                                        <a:pt x="1606264" y="229918"/>
                                      </a:lnTo>
                                      <a:lnTo>
                                        <a:pt x="1613276" y="270731"/>
                                      </a:lnTo>
                                      <a:lnTo>
                                        <a:pt x="1606052" y="312943"/>
                                      </a:lnTo>
                                      <a:lnTo>
                                        <a:pt x="1603639" y="320055"/>
                                      </a:lnTo>
                                      <a:lnTo>
                                        <a:pt x="1600464" y="327040"/>
                                      </a:lnTo>
                                      <a:lnTo>
                                        <a:pt x="1596781" y="333771"/>
                                      </a:lnTo>
                                      <a:lnTo>
                                        <a:pt x="1624359" y="368468"/>
                                      </a:lnTo>
                                      <a:lnTo>
                                        <a:pt x="1641972" y="405602"/>
                                      </a:lnTo>
                                      <a:lnTo>
                                        <a:pt x="1649813" y="444040"/>
                                      </a:lnTo>
                                      <a:lnTo>
                                        <a:pt x="1648074" y="482647"/>
                                      </a:lnTo>
                                      <a:lnTo>
                                        <a:pt x="1636946" y="520290"/>
                                      </a:lnTo>
                                      <a:lnTo>
                                        <a:pt x="1616623" y="555835"/>
                                      </a:lnTo>
                                      <a:lnTo>
                                        <a:pt x="1587296" y="588147"/>
                                      </a:lnTo>
                                      <a:lnTo>
                                        <a:pt x="1549156" y="616092"/>
                                      </a:lnTo>
                                      <a:lnTo>
                                        <a:pt x="1492038" y="642000"/>
                                      </a:lnTo>
                                      <a:lnTo>
                                        <a:pt x="1428252" y="655716"/>
                                      </a:lnTo>
                                      <a:lnTo>
                                        <a:pt x="1422005" y="695069"/>
                                      </a:lnTo>
                                      <a:lnTo>
                                        <a:pt x="1405021" y="731126"/>
                                      </a:lnTo>
                                      <a:lnTo>
                                        <a:pt x="1378630" y="762865"/>
                                      </a:lnTo>
                                      <a:lnTo>
                                        <a:pt x="1344164" y="789261"/>
                                      </a:lnTo>
                                      <a:lnTo>
                                        <a:pt x="1302954" y="809290"/>
                                      </a:lnTo>
                                      <a:lnTo>
                                        <a:pt x="1256329" y="821928"/>
                                      </a:lnTo>
                                      <a:lnTo>
                                        <a:pt x="1205621" y="826150"/>
                                      </a:lnTo>
                                      <a:lnTo>
                                        <a:pt x="1175356" y="824333"/>
                                      </a:lnTo>
                                      <a:lnTo>
                                        <a:pt x="1145804" y="819324"/>
                                      </a:lnTo>
                                      <a:lnTo>
                                        <a:pt x="1117396" y="811220"/>
                                      </a:lnTo>
                                      <a:lnTo>
                                        <a:pt x="1090559" y="800115"/>
                                      </a:lnTo>
                                      <a:lnTo>
                                        <a:pt x="1070487" y="837726"/>
                                      </a:lnTo>
                                      <a:lnTo>
                                        <a:pt x="1042085" y="870471"/>
                                      </a:lnTo>
                                      <a:lnTo>
                                        <a:pt x="1006647" y="897808"/>
                                      </a:lnTo>
                                      <a:lnTo>
                                        <a:pt x="965464" y="919194"/>
                                      </a:lnTo>
                                      <a:lnTo>
                                        <a:pt x="919829" y="934084"/>
                                      </a:lnTo>
                                      <a:lnTo>
                                        <a:pt x="871032" y="941937"/>
                                      </a:lnTo>
                                      <a:lnTo>
                                        <a:pt x="820366" y="942208"/>
                                      </a:lnTo>
                                      <a:lnTo>
                                        <a:pt x="769122" y="934354"/>
                                      </a:lnTo>
                                      <a:lnTo>
                                        <a:pt x="727919" y="921502"/>
                                      </a:lnTo>
                                      <a:lnTo>
                                        <a:pt x="690382" y="903446"/>
                                      </a:lnTo>
                                      <a:lnTo>
                                        <a:pt x="657323" y="880651"/>
                                      </a:lnTo>
                                      <a:lnTo>
                                        <a:pt x="629549" y="853582"/>
                                      </a:lnTo>
                                      <a:lnTo>
                                        <a:pt x="581715" y="871733"/>
                                      </a:lnTo>
                                      <a:lnTo>
                                        <a:pt x="531939" y="882646"/>
                                      </a:lnTo>
                                      <a:lnTo>
                                        <a:pt x="481364" y="886541"/>
                                      </a:lnTo>
                                      <a:lnTo>
                                        <a:pt x="431134" y="883641"/>
                                      </a:lnTo>
                                      <a:lnTo>
                                        <a:pt x="382392" y="874168"/>
                                      </a:lnTo>
                                      <a:lnTo>
                                        <a:pt x="336283" y="858343"/>
                                      </a:lnTo>
                                      <a:lnTo>
                                        <a:pt x="293949" y="836387"/>
                                      </a:lnTo>
                                      <a:lnTo>
                                        <a:pt x="256534" y="808522"/>
                                      </a:lnTo>
                                      <a:lnTo>
                                        <a:pt x="225181" y="774969"/>
                                      </a:lnTo>
                                      <a:lnTo>
                                        <a:pt x="224165" y="773572"/>
                                      </a:lnTo>
                                      <a:lnTo>
                                        <a:pt x="223149" y="772175"/>
                                      </a:lnTo>
                                      <a:lnTo>
                                        <a:pt x="222133" y="770778"/>
                                      </a:lnTo>
                                      <a:lnTo>
                                        <a:pt x="168888" y="768970"/>
                                      </a:lnTo>
                                      <a:lnTo>
                                        <a:pt x="120751" y="754878"/>
                                      </a:lnTo>
                                      <a:lnTo>
                                        <a:pt x="80758" y="730362"/>
                                      </a:lnTo>
                                      <a:lnTo>
                                        <a:pt x="51945" y="697281"/>
                                      </a:lnTo>
                                      <a:lnTo>
                                        <a:pt x="37348" y="657494"/>
                                      </a:lnTo>
                                      <a:lnTo>
                                        <a:pt x="37087" y="629286"/>
                                      </a:lnTo>
                                      <a:lnTo>
                                        <a:pt x="44587" y="602043"/>
                                      </a:lnTo>
                                      <a:lnTo>
                                        <a:pt x="59423" y="576681"/>
                                      </a:lnTo>
                                      <a:lnTo>
                                        <a:pt x="81163" y="554116"/>
                                      </a:lnTo>
                                      <a:lnTo>
                                        <a:pt x="40221" y="527677"/>
                                      </a:lnTo>
                                      <a:lnTo>
                                        <a:pt x="12840" y="493752"/>
                                      </a:lnTo>
                                      <a:lnTo>
                                        <a:pt x="0" y="455279"/>
                                      </a:lnTo>
                                      <a:lnTo>
                                        <a:pt x="2678" y="415197"/>
                                      </a:lnTo>
                                      <a:lnTo>
                                        <a:pt x="21854" y="376443"/>
                                      </a:lnTo>
                                      <a:lnTo>
                                        <a:pt x="75242" y="332882"/>
                                      </a:lnTo>
                                      <a:lnTo>
                                        <a:pt x="147965" y="312943"/>
                                      </a:lnTo>
                                      <a:lnTo>
                                        <a:pt x="149362" y="310022"/>
                                      </a:lnTo>
                                      <a:close/>
                                    </a:path>
                                    <a:path w="1650364" h="942340">
                                      <a:moveTo>
                                        <a:pt x="179715" y="567832"/>
                                      </a:moveTo>
                                      <a:lnTo>
                                        <a:pt x="154450" y="567846"/>
                                      </a:lnTo>
                                      <a:lnTo>
                                        <a:pt x="129614" y="564896"/>
                                      </a:lnTo>
                                      <a:lnTo>
                                        <a:pt x="105635" y="559063"/>
                                      </a:lnTo>
                                      <a:lnTo>
                                        <a:pt x="82941" y="550433"/>
                                      </a:lnTo>
                                    </a:path>
                                    <a:path w="1650364" h="942340">
                                      <a:moveTo>
                                        <a:pt x="264932" y="758332"/>
                                      </a:moveTo>
                                      <a:lnTo>
                                        <a:pt x="254628" y="761212"/>
                                      </a:lnTo>
                                      <a:lnTo>
                                        <a:pt x="244120" y="763555"/>
                                      </a:lnTo>
                                      <a:lnTo>
                                        <a:pt x="233446" y="765351"/>
                                      </a:lnTo>
                                      <a:lnTo>
                                        <a:pt x="222641" y="766587"/>
                                      </a:lnTo>
                                    </a:path>
                                    <a:path w="1650364" h="942340">
                                      <a:moveTo>
                                        <a:pt x="629549" y="849772"/>
                                      </a:moveTo>
                                      <a:lnTo>
                                        <a:pt x="622168" y="840678"/>
                                      </a:lnTo>
                                      <a:lnTo>
                                        <a:pt x="615452" y="831310"/>
                                      </a:lnTo>
                                      <a:lnTo>
                                        <a:pt x="609404" y="821680"/>
                                      </a:lnTo>
                                      <a:lnTo>
                                        <a:pt x="604022" y="811799"/>
                                      </a:lnTo>
                                    </a:path>
                                    <a:path w="1650364" h="942340">
                                      <a:moveTo>
                                        <a:pt x="1100846" y="755030"/>
                                      </a:moveTo>
                                      <a:lnTo>
                                        <a:pt x="1099348" y="765649"/>
                                      </a:lnTo>
                                      <a:lnTo>
                                        <a:pt x="1097148" y="776160"/>
                                      </a:lnTo>
                                      <a:lnTo>
                                        <a:pt x="1094256" y="786552"/>
                                      </a:lnTo>
                                      <a:lnTo>
                                        <a:pt x="1090686" y="796813"/>
                                      </a:lnTo>
                                    </a:path>
                                    <a:path w="1650364" h="942340">
                                      <a:moveTo>
                                        <a:pt x="1303284" y="497474"/>
                                      </a:moveTo>
                                      <a:lnTo>
                                        <a:pt x="1355015" y="524716"/>
                                      </a:lnTo>
                                      <a:lnTo>
                                        <a:pt x="1394232" y="561387"/>
                                      </a:lnTo>
                                      <a:lnTo>
                                        <a:pt x="1418995" y="605059"/>
                                      </a:lnTo>
                                      <a:lnTo>
                                        <a:pt x="1427363" y="653303"/>
                                      </a:lnTo>
                                    </a:path>
                                    <a:path w="1650364" h="942340">
                                      <a:moveTo>
                                        <a:pt x="1596019" y="331485"/>
                                      </a:moveTo>
                                      <a:lnTo>
                                        <a:pt x="1585492" y="347918"/>
                                      </a:lnTo>
                                      <a:lnTo>
                                        <a:pt x="1572667" y="363220"/>
                                      </a:lnTo>
                                      <a:lnTo>
                                        <a:pt x="1557675" y="377259"/>
                                      </a:lnTo>
                                      <a:lnTo>
                                        <a:pt x="1540647" y="389905"/>
                                      </a:lnTo>
                                    </a:path>
                                    <a:path w="1650364" h="942340">
                                      <a:moveTo>
                                        <a:pt x="1463304" y="114696"/>
                                      </a:moveTo>
                                      <a:lnTo>
                                        <a:pt x="1464707" y="121556"/>
                                      </a:lnTo>
                                      <a:lnTo>
                                        <a:pt x="1465670" y="128428"/>
                                      </a:lnTo>
                                      <a:lnTo>
                                        <a:pt x="1466180" y="135324"/>
                                      </a:lnTo>
                                      <a:lnTo>
                                        <a:pt x="1466225" y="142255"/>
                                      </a:lnTo>
                                    </a:path>
                                    <a:path w="1650364" h="942340">
                                      <a:moveTo>
                                        <a:pt x="1110498" y="82565"/>
                                      </a:moveTo>
                                      <a:lnTo>
                                        <a:pt x="1116279" y="73138"/>
                                      </a:lnTo>
                                      <a:lnTo>
                                        <a:pt x="1122929" y="64103"/>
                                      </a:lnTo>
                                      <a:lnTo>
                                        <a:pt x="1130412" y="55473"/>
                                      </a:lnTo>
                                      <a:lnTo>
                                        <a:pt x="1138692" y="47259"/>
                                      </a:lnTo>
                                    </a:path>
                                    <a:path w="1650364" h="942340">
                                      <a:moveTo>
                                        <a:pt x="845703" y="99329"/>
                                      </a:moveTo>
                                      <a:lnTo>
                                        <a:pt x="848204" y="91479"/>
                                      </a:lnTo>
                                      <a:lnTo>
                                        <a:pt x="851323" y="83772"/>
                                      </a:lnTo>
                                      <a:lnTo>
                                        <a:pt x="855062" y="76255"/>
                                      </a:lnTo>
                                      <a:lnTo>
                                        <a:pt x="859419" y="68976"/>
                                      </a:lnTo>
                                    </a:path>
                                    <a:path w="1650364" h="942340">
                                      <a:moveTo>
                                        <a:pt x="534934" y="109616"/>
                                      </a:moveTo>
                                      <a:lnTo>
                                        <a:pt x="548192" y="116042"/>
                                      </a:lnTo>
                                      <a:lnTo>
                                        <a:pt x="560890" y="123110"/>
                                      </a:lnTo>
                                      <a:lnTo>
                                        <a:pt x="572993" y="130798"/>
                                      </a:lnTo>
                                      <a:lnTo>
                                        <a:pt x="584464" y="139080"/>
                                      </a:lnTo>
                                    </a:path>
                                    <a:path w="1650364" h="942340">
                                      <a:moveTo>
                                        <a:pt x="157998" y="341010"/>
                                      </a:moveTo>
                                      <a:lnTo>
                                        <a:pt x="155256" y="333347"/>
                                      </a:lnTo>
                                      <a:lnTo>
                                        <a:pt x="152918" y="325612"/>
                                      </a:lnTo>
                                      <a:lnTo>
                                        <a:pt x="150962" y="317829"/>
                                      </a:lnTo>
                                      <a:lnTo>
                                        <a:pt x="149362" y="310022"/>
                                      </a:lnTo>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65840E80" id="Group 160" o:spid="_x0000_s1026" style="width:130.9pt;height:75.15pt;mso-position-horizontal-relative:char;mso-position-vertical-relative:line" coordsize="16624,9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">
                      <v:shape id="Graphic 161" o:spid="_x0000_s1027" style="position:absolute;left:60;top:60;width:16504;height:9424;visibility:visible;mso-wrap-style:square;v-text-anchor:top" coordsize="1650364,94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" path="m1265454,r-46385,7678l1176156,24542r-36956,25892l1126846,39115,1112943,29035r-15283,-8747l1081161,12969,1030215,572r-51489,575l930359,13737,888776,37386,857641,71135,846795,63373,810397,44084,759187,29289,706615,25632r-51316,6848l607856,49202,566904,75167r-31843,34576l496319,95341,455337,86153,412975,82347r-42887,1742l319307,93594r-45929,16671l233187,133196r-33564,28284l173571,194211r-17652,36272l147554,269389r1808,40633l147965,312943r-38117,6672l45471,352055,2678,415197,,455279r12840,38473l40221,527677r40942,26439l59423,576681,44587,602043r-7500,27243l37348,657494r14597,39787l80758,730362r39993,24516l168888,768970r53245,1808l225181,774969r31353,33553l293949,836387r42334,21956l382392,874168r48742,9473l481364,886541r50575,-3895l581715,871733r47834,-18151l657323,880651r33059,22795l727919,921502r41203,12852l820366,942208r50666,-271l919829,934084r45635,-14890l1006647,897808r35438,-27337l1070487,837726r20072,-37611l1117396,811220r28408,8104l1175356,824333r30265,1817l1256329,821928r46625,-12638l1344164,789261r34466,-26396l1405021,731126r16984,-36057l1428252,655716r32536,-5262l1521621,630499r65675,-42352l1616623,555835r20323,-35545l1648074,482647r1739,-38607l1641972,405602r-17613,-37134l1596781,333771r3683,-6731l1603639,320055r2413,-7112l1613276,270731r-7012,-40813l1586383,192373r-31385,-32413l1513475,134547r-50298,-16549l1454788,93981,1423101,51329,1358690,12837,1312824,1666,1265454,xe" fillcolor="#5b9bd4" stroked="f">
                        <v:path arrowok="t"/>
                      </v:shape>
                      <v:shape id="Graphic 162" o:spid="_x0000_s1028" style="position:absolute;left:60;top:60;width:16504;height:9424;visibility:visible;mso-wrap-style:square;v-text-anchor:top" coordsize="1650364,94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" path="m149362,310022r-1808,-40633l155919,230483r17652,-36272l199623,161480r33564,-28284l273378,110265,319307,93594r50781,-9505l412975,82347r42362,3806l496319,95341r38742,14402l566904,75167,607856,49202,655299,32480r51316,-6848l759187,29289r51210,14795l846795,63373r10846,7762l888776,37386,930359,13737,978726,1147r51489,-575l1081161,12969r16499,7319l1112943,29035r13903,10080l1139200,50434r36956,-25892l1219069,7678,1265454,r47370,1666l1358690,12837r41876,20833l1441302,71596r21875,46402l1513475,134547r41523,25413l1586383,192373r19881,37545l1613276,270731r-7224,42212l1603639,320055r-3175,6985l1596781,333771r27578,34697l1641972,405602r7841,38438l1648074,482647r-11128,37643l1616623,555835r-29327,32312l1549156,616092r-57118,25908l1428252,655716r-6247,39353l1405021,731126r-26391,31739l1344164,789261r-41210,20029l1256329,821928r-50708,4222l1175356,824333r-29552,-5009l1117396,811220r-26837,-11105l1070487,837726r-28402,32745l1006647,897808r-41183,21386l919829,934084r-48797,7853l820366,942208r-51244,-7854l727919,921502,690382,903446,657323,880651,629549,853582r-47834,18151l531939,882646r-50575,3895l431134,883641r-48742,-9473l336283,858343,293949,836387,256534,808522,225181,774969r-1016,-1397l223149,772175r-1016,-1397l168888,768970,120751,754878,80758,730362,51945,697281,37348,657494r-261,-28208l44587,602043,59423,576681,81163,554116,40221,527677,12840,493752,,455279,2678,415197,21854,376443,75242,332882r72723,-19939l149362,310022xem179715,567832r-25265,14l129614,564896r-23979,-5833l82941,550433em264932,758332r-10304,2880l244120,763555r-10674,1796l222641,766587em629549,849772r-7381,-9094l615452,831310r-6048,-9630l604022,811799em1100846,755030r-1498,10619l1097148,776160r-2892,10392l1090686,796813em1303284,497474r51731,27242l1394232,561387r24763,43672l1427363,653303em1596019,331485r-10527,16433l1572667,363220r-14992,14039l1540647,389905em1463304,114696r1403,6860l1465670,128428r510,6896l1466225,142255em1110498,82565r5781,-9427l1122929,64103r7483,-8630l1138692,47259em845703,99329r2501,-7850l851323,83772r3739,-7517l859419,68976em534934,109616r13258,6426l560890,123110r12103,7688l584464,139080em157998,341010r-2742,-7663l152918,325612r-1956,-7783l149362,310022e" filled="f" strokecolor="#41709c" strokeweight=".96pt">
                        <v:path arrowok="t"/>
                      </v:shape>
                      <w10:anchorlock/>
                    </v:group>
                  </w:pict>
                </mc:Fallback>
              </mc:AlternateContent>
            </w:r>
          </w:p>
        </w:tc>
        <w:tc>
          <w:tcPr>
            <w:tcW w:w="3275" w:type="dxa"/>
          </w:tcPr>
          <w:p w14:paraId="5A11835F" w14:textId="77777777" w:rsidR="003170D7" w:rsidRDefault="003170D7">
            <w:pPr>
              <w:pStyle w:val="TableParagraph"/>
              <w:spacing w:before="12" w:after="1"/>
              <w:rPr>
                <w:b/>
                <w:i/>
                <w:sz w:val="20"/>
              </w:rPr>
            </w:pPr>
          </w:p>
          <w:p w14:paraId="6CE9B3F1" w14:textId="77777777" w:rsidR="003170D7" w:rsidRDefault="00350176">
            <w:pPr>
              <w:pStyle w:val="TableParagraph"/>
              <w:ind w:left="394"/>
              <w:rPr>
                <w:sz w:val="20"/>
              </w:rPr>
            </w:pPr>
            <w:r>
              <w:rPr>
                <w:noProof/>
                <w:sz w:val="20"/>
              </w:rPr>
              <mc:AlternateContent>
                <mc:Choice Requires="wpg">
                  <w:drawing>
                    <wp:inline distT="0" distB="0" distL="0" distR="0" wp14:anchorId="1055F762" wp14:editId="4D001D1A">
                      <wp:extent cx="1612900" cy="1231900"/>
                      <wp:effectExtent l="9525" t="0" r="0" b="6350"/>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2900" cy="1231900"/>
                                <a:chOff x="0" y="0"/>
                                <a:chExt cx="1612900" cy="1231900"/>
                              </a:xfrm>
                            </wpg:grpSpPr>
                            <wps:wsp>
                              <wps:cNvPr id="164" name="Graphic 164"/>
                              <wps:cNvSpPr/>
                              <wps:spPr>
                                <a:xfrm>
                                  <a:off x="6095" y="6095"/>
                                  <a:ext cx="1600200" cy="1219200"/>
                                </a:xfrm>
                                <a:custGeom>
                                  <a:avLst/>
                                  <a:gdLst/>
                                  <a:ahLst/>
                                  <a:cxnLst/>
                                  <a:rect l="l" t="t" r="r" b="b"/>
                                  <a:pathLst>
                                    <a:path w="1600200" h="1219200">
                                      <a:moveTo>
                                        <a:pt x="627634" y="0"/>
                                      </a:moveTo>
                                      <a:lnTo>
                                        <a:pt x="0" y="219583"/>
                                      </a:lnTo>
                                      <a:lnTo>
                                        <a:pt x="563118" y="473075"/>
                                      </a:lnTo>
                                      <a:lnTo>
                                        <a:pt x="371983" y="547751"/>
                                      </a:lnTo>
                                      <a:lnTo>
                                        <a:pt x="905383" y="789432"/>
                                      </a:lnTo>
                                      <a:lnTo>
                                        <a:pt x="741680" y="841883"/>
                                      </a:lnTo>
                                      <a:lnTo>
                                        <a:pt x="1600200" y="1219200"/>
                                      </a:lnTo>
                                      <a:lnTo>
                                        <a:pt x="1093977" y="726821"/>
                                      </a:lnTo>
                                      <a:lnTo>
                                        <a:pt x="1228089" y="677672"/>
                                      </a:lnTo>
                                      <a:lnTo>
                                        <a:pt x="818641" y="383667"/>
                                      </a:lnTo>
                                      <a:lnTo>
                                        <a:pt x="952753" y="343154"/>
                                      </a:lnTo>
                                      <a:lnTo>
                                        <a:pt x="627634" y="0"/>
                                      </a:lnTo>
                                      <a:close/>
                                    </a:path>
                                  </a:pathLst>
                                </a:custGeom>
                                <a:solidFill>
                                  <a:srgbClr val="5B9BD4"/>
                                </a:solidFill>
                              </wps:spPr>
                              <wps:bodyPr wrap="square" lIns="0" tIns="0" rIns="0" bIns="0" rtlCol="0">
                                <a:prstTxWarp prst="textNoShape">
                                  <a:avLst/>
                                </a:prstTxWarp>
                                <a:noAutofit/>
                              </wps:bodyPr>
                            </wps:wsp>
                            <wps:wsp>
                              <wps:cNvPr id="165" name="Graphic 165"/>
                              <wps:cNvSpPr/>
                              <wps:spPr>
                                <a:xfrm>
                                  <a:off x="6095" y="6095"/>
                                  <a:ext cx="1600200" cy="1219200"/>
                                </a:xfrm>
                                <a:custGeom>
                                  <a:avLst/>
                                  <a:gdLst/>
                                  <a:ahLst/>
                                  <a:cxnLst/>
                                  <a:rect l="l" t="t" r="r" b="b"/>
                                  <a:pathLst>
                                    <a:path w="1600200" h="1219200">
                                      <a:moveTo>
                                        <a:pt x="627634" y="0"/>
                                      </a:moveTo>
                                      <a:lnTo>
                                        <a:pt x="952753" y="343154"/>
                                      </a:lnTo>
                                      <a:lnTo>
                                        <a:pt x="818641" y="383667"/>
                                      </a:lnTo>
                                      <a:lnTo>
                                        <a:pt x="1228089" y="677672"/>
                                      </a:lnTo>
                                      <a:lnTo>
                                        <a:pt x="1093977" y="726821"/>
                                      </a:lnTo>
                                      <a:lnTo>
                                        <a:pt x="1600200" y="1219200"/>
                                      </a:lnTo>
                                      <a:lnTo>
                                        <a:pt x="741680" y="841883"/>
                                      </a:lnTo>
                                      <a:lnTo>
                                        <a:pt x="905383" y="789432"/>
                                      </a:lnTo>
                                      <a:lnTo>
                                        <a:pt x="371983" y="547751"/>
                                      </a:lnTo>
                                      <a:lnTo>
                                        <a:pt x="563118" y="473075"/>
                                      </a:lnTo>
                                      <a:lnTo>
                                        <a:pt x="0" y="219583"/>
                                      </a:lnTo>
                                      <a:lnTo>
                                        <a:pt x="627634" y="0"/>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1BF5E639" id="Group 163" o:spid="_x0000_s1026" style="width:127pt;height:97pt;mso-position-horizontal-relative:char;mso-position-vertical-relative:line" coordsize="16129,12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">
                      <v:shape id="Graphic 164" o:spid="_x0000_s1027" style="position:absolute;left:60;top:60;width:16002;height:12192;visibility:visible;mso-wrap-style:square;v-text-anchor:top" coordsize="160020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" path="m627634,l,219583,563118,473075,371983,547751,905383,789432,741680,841883r858520,377317l1093977,726821r134112,-49149l818641,383667,952753,343154,627634,xe" fillcolor="#5b9bd4" stroked="f">
                        <v:path arrowok="t"/>
                      </v:shape>
                      <v:shape id="Graphic 165" o:spid="_x0000_s1028" style="position:absolute;left:60;top:60;width:16002;height:12192;visibility:visible;mso-wrap-style:square;v-text-anchor:top" coordsize="160020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" path="m627634,l952753,343154,818641,383667r409448,294005l1093977,726821r506223,492379l741680,841883,905383,789432,371983,547751,563118,473075,,219583,627634,xe" filled="f" strokecolor="#41709c" strokeweight=".96pt">
                        <v:path arrowok="t"/>
                      </v:shape>
                      <w10:anchorlock/>
                    </v:group>
                  </w:pict>
                </mc:Fallback>
              </mc:AlternateContent>
            </w:r>
          </w:p>
        </w:tc>
        <w:tc>
          <w:tcPr>
            <w:tcW w:w="3272" w:type="dxa"/>
          </w:tcPr>
          <w:p w14:paraId="5CA91BFC" w14:textId="77777777" w:rsidR="003170D7" w:rsidRDefault="003170D7">
            <w:pPr>
              <w:pStyle w:val="TableParagraph"/>
              <w:rPr>
                <w:b/>
                <w:i/>
                <w:sz w:val="4"/>
              </w:rPr>
            </w:pPr>
          </w:p>
          <w:p w14:paraId="5EA38111" w14:textId="77777777" w:rsidR="003170D7" w:rsidRDefault="00350176">
            <w:pPr>
              <w:pStyle w:val="TableParagraph"/>
              <w:ind w:left="356"/>
              <w:rPr>
                <w:sz w:val="20"/>
              </w:rPr>
            </w:pPr>
            <w:r>
              <w:rPr>
                <w:noProof/>
                <w:sz w:val="20"/>
              </w:rPr>
              <mc:AlternateContent>
                <mc:Choice Requires="wpg">
                  <w:drawing>
                    <wp:inline distT="0" distB="0" distL="0" distR="0" wp14:anchorId="1869589F" wp14:editId="1C798E00">
                      <wp:extent cx="1736089" cy="1546860"/>
                      <wp:effectExtent l="9525" t="0" r="0" b="15240"/>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6089" cy="1546860"/>
                                <a:chOff x="0" y="0"/>
                                <a:chExt cx="1736089" cy="1546860"/>
                              </a:xfrm>
                            </wpg:grpSpPr>
                            <wps:wsp>
                              <wps:cNvPr id="167" name="Graphic 167"/>
                              <wps:cNvSpPr/>
                              <wps:spPr>
                                <a:xfrm>
                                  <a:off x="6095" y="6095"/>
                                  <a:ext cx="1724025" cy="1534795"/>
                                </a:xfrm>
                                <a:custGeom>
                                  <a:avLst/>
                                  <a:gdLst/>
                                  <a:ahLst/>
                                  <a:cxnLst/>
                                  <a:rect l="l" t="t" r="r" b="b"/>
                                  <a:pathLst>
                                    <a:path w="1724025" h="1534795">
                                      <a:moveTo>
                                        <a:pt x="861822" y="0"/>
                                      </a:moveTo>
                                      <a:lnTo>
                                        <a:pt x="811180" y="1302"/>
                                      </a:lnTo>
                                      <a:lnTo>
                                        <a:pt x="761310" y="5162"/>
                                      </a:lnTo>
                                      <a:lnTo>
                                        <a:pt x="712292" y="11507"/>
                                      </a:lnTo>
                                      <a:lnTo>
                                        <a:pt x="664206" y="20265"/>
                                      </a:lnTo>
                                      <a:lnTo>
                                        <a:pt x="617133" y="31364"/>
                                      </a:lnTo>
                                      <a:lnTo>
                                        <a:pt x="571155" y="44733"/>
                                      </a:lnTo>
                                      <a:lnTo>
                                        <a:pt x="526351" y="60299"/>
                                      </a:lnTo>
                                      <a:lnTo>
                                        <a:pt x="482803" y="77990"/>
                                      </a:lnTo>
                                      <a:lnTo>
                                        <a:pt x="440592" y="97735"/>
                                      </a:lnTo>
                                      <a:lnTo>
                                        <a:pt x="399798" y="119461"/>
                                      </a:lnTo>
                                      <a:lnTo>
                                        <a:pt x="360502" y="143097"/>
                                      </a:lnTo>
                                      <a:lnTo>
                                        <a:pt x="322785" y="168570"/>
                                      </a:lnTo>
                                      <a:lnTo>
                                        <a:pt x="286728" y="195809"/>
                                      </a:lnTo>
                                      <a:lnTo>
                                        <a:pt x="252412" y="224742"/>
                                      </a:lnTo>
                                      <a:lnTo>
                                        <a:pt x="219917" y="255296"/>
                                      </a:lnTo>
                                      <a:lnTo>
                                        <a:pt x="189324" y="287400"/>
                                      </a:lnTo>
                                      <a:lnTo>
                                        <a:pt x="160715" y="320982"/>
                                      </a:lnTo>
                                      <a:lnTo>
                                        <a:pt x="134169" y="355969"/>
                                      </a:lnTo>
                                      <a:lnTo>
                                        <a:pt x="109767" y="392291"/>
                                      </a:lnTo>
                                      <a:lnTo>
                                        <a:pt x="87592" y="429874"/>
                                      </a:lnTo>
                                      <a:lnTo>
                                        <a:pt x="67722" y="468647"/>
                                      </a:lnTo>
                                      <a:lnTo>
                                        <a:pt x="50240" y="508539"/>
                                      </a:lnTo>
                                      <a:lnTo>
                                        <a:pt x="35225" y="549476"/>
                                      </a:lnTo>
                                      <a:lnTo>
                                        <a:pt x="22760" y="591387"/>
                                      </a:lnTo>
                                      <a:lnTo>
                                        <a:pt x="12923" y="634200"/>
                                      </a:lnTo>
                                      <a:lnTo>
                                        <a:pt x="5797" y="677844"/>
                                      </a:lnTo>
                                      <a:lnTo>
                                        <a:pt x="1462" y="722246"/>
                                      </a:lnTo>
                                      <a:lnTo>
                                        <a:pt x="0" y="767334"/>
                                      </a:lnTo>
                                      <a:lnTo>
                                        <a:pt x="1462" y="812421"/>
                                      </a:lnTo>
                                      <a:lnTo>
                                        <a:pt x="5797" y="856823"/>
                                      </a:lnTo>
                                      <a:lnTo>
                                        <a:pt x="12923" y="900467"/>
                                      </a:lnTo>
                                      <a:lnTo>
                                        <a:pt x="22760" y="943280"/>
                                      </a:lnTo>
                                      <a:lnTo>
                                        <a:pt x="35225" y="985191"/>
                                      </a:lnTo>
                                      <a:lnTo>
                                        <a:pt x="50240" y="1026128"/>
                                      </a:lnTo>
                                      <a:lnTo>
                                        <a:pt x="67722" y="1066020"/>
                                      </a:lnTo>
                                      <a:lnTo>
                                        <a:pt x="87592" y="1104793"/>
                                      </a:lnTo>
                                      <a:lnTo>
                                        <a:pt x="109767" y="1142376"/>
                                      </a:lnTo>
                                      <a:lnTo>
                                        <a:pt x="134169" y="1178698"/>
                                      </a:lnTo>
                                      <a:lnTo>
                                        <a:pt x="160715" y="1213685"/>
                                      </a:lnTo>
                                      <a:lnTo>
                                        <a:pt x="189324" y="1247267"/>
                                      </a:lnTo>
                                      <a:lnTo>
                                        <a:pt x="219917" y="1279371"/>
                                      </a:lnTo>
                                      <a:lnTo>
                                        <a:pt x="252412" y="1309925"/>
                                      </a:lnTo>
                                      <a:lnTo>
                                        <a:pt x="286728" y="1338858"/>
                                      </a:lnTo>
                                      <a:lnTo>
                                        <a:pt x="322785" y="1366097"/>
                                      </a:lnTo>
                                      <a:lnTo>
                                        <a:pt x="360502" y="1391570"/>
                                      </a:lnTo>
                                      <a:lnTo>
                                        <a:pt x="399798" y="1415206"/>
                                      </a:lnTo>
                                      <a:lnTo>
                                        <a:pt x="440592" y="1436932"/>
                                      </a:lnTo>
                                      <a:lnTo>
                                        <a:pt x="482803" y="1456677"/>
                                      </a:lnTo>
                                      <a:lnTo>
                                        <a:pt x="526351" y="1474368"/>
                                      </a:lnTo>
                                      <a:lnTo>
                                        <a:pt x="571155" y="1489934"/>
                                      </a:lnTo>
                                      <a:lnTo>
                                        <a:pt x="617133" y="1503303"/>
                                      </a:lnTo>
                                      <a:lnTo>
                                        <a:pt x="664206" y="1514402"/>
                                      </a:lnTo>
                                      <a:lnTo>
                                        <a:pt x="712292" y="1523160"/>
                                      </a:lnTo>
                                      <a:lnTo>
                                        <a:pt x="761310" y="1529505"/>
                                      </a:lnTo>
                                      <a:lnTo>
                                        <a:pt x="811180" y="1533365"/>
                                      </a:lnTo>
                                      <a:lnTo>
                                        <a:pt x="861822" y="1534668"/>
                                      </a:lnTo>
                                      <a:lnTo>
                                        <a:pt x="912463" y="1533365"/>
                                      </a:lnTo>
                                      <a:lnTo>
                                        <a:pt x="962333" y="1529505"/>
                                      </a:lnTo>
                                      <a:lnTo>
                                        <a:pt x="1011351" y="1523160"/>
                                      </a:lnTo>
                                      <a:lnTo>
                                        <a:pt x="1059437" y="1514402"/>
                                      </a:lnTo>
                                      <a:lnTo>
                                        <a:pt x="1106510" y="1503303"/>
                                      </a:lnTo>
                                      <a:lnTo>
                                        <a:pt x="1152488" y="1489934"/>
                                      </a:lnTo>
                                      <a:lnTo>
                                        <a:pt x="1197292" y="1474368"/>
                                      </a:lnTo>
                                      <a:lnTo>
                                        <a:pt x="1240840" y="1456677"/>
                                      </a:lnTo>
                                      <a:lnTo>
                                        <a:pt x="1283051" y="1436932"/>
                                      </a:lnTo>
                                      <a:lnTo>
                                        <a:pt x="1323845" y="1415206"/>
                                      </a:lnTo>
                                      <a:lnTo>
                                        <a:pt x="1363141" y="1391570"/>
                                      </a:lnTo>
                                      <a:lnTo>
                                        <a:pt x="1400858" y="1366097"/>
                                      </a:lnTo>
                                      <a:lnTo>
                                        <a:pt x="1436915" y="1338858"/>
                                      </a:lnTo>
                                      <a:lnTo>
                                        <a:pt x="1471231" y="1309925"/>
                                      </a:lnTo>
                                      <a:lnTo>
                                        <a:pt x="1503726" y="1279371"/>
                                      </a:lnTo>
                                      <a:lnTo>
                                        <a:pt x="1534319" y="1247267"/>
                                      </a:lnTo>
                                      <a:lnTo>
                                        <a:pt x="1562928" y="1213685"/>
                                      </a:lnTo>
                                      <a:lnTo>
                                        <a:pt x="1589474" y="1178698"/>
                                      </a:lnTo>
                                      <a:lnTo>
                                        <a:pt x="1608082" y="1151001"/>
                                      </a:lnTo>
                                      <a:lnTo>
                                        <a:pt x="861822" y="1151001"/>
                                      </a:lnTo>
                                      <a:lnTo>
                                        <a:pt x="809729" y="1148748"/>
                                      </a:lnTo>
                                      <a:lnTo>
                                        <a:pt x="759259" y="1142149"/>
                                      </a:lnTo>
                                      <a:lnTo>
                                        <a:pt x="710705" y="1131435"/>
                                      </a:lnTo>
                                      <a:lnTo>
                                        <a:pt x="664357" y="1116843"/>
                                      </a:lnTo>
                                      <a:lnTo>
                                        <a:pt x="620507" y="1098606"/>
                                      </a:lnTo>
                                      <a:lnTo>
                                        <a:pt x="579449" y="1076958"/>
                                      </a:lnTo>
                                      <a:lnTo>
                                        <a:pt x="541473" y="1052135"/>
                                      </a:lnTo>
                                      <a:lnTo>
                                        <a:pt x="506871" y="1024370"/>
                                      </a:lnTo>
                                      <a:lnTo>
                                        <a:pt x="475936" y="993897"/>
                                      </a:lnTo>
                                      <a:lnTo>
                                        <a:pt x="448959" y="960952"/>
                                      </a:lnTo>
                                      <a:lnTo>
                                        <a:pt x="426232" y="925768"/>
                                      </a:lnTo>
                                      <a:lnTo>
                                        <a:pt x="408047" y="888580"/>
                                      </a:lnTo>
                                      <a:lnTo>
                                        <a:pt x="394697" y="849622"/>
                                      </a:lnTo>
                                      <a:lnTo>
                                        <a:pt x="386473" y="809128"/>
                                      </a:lnTo>
                                      <a:lnTo>
                                        <a:pt x="383667" y="767334"/>
                                      </a:lnTo>
                                      <a:lnTo>
                                        <a:pt x="386473" y="725539"/>
                                      </a:lnTo>
                                      <a:lnTo>
                                        <a:pt x="394697" y="685045"/>
                                      </a:lnTo>
                                      <a:lnTo>
                                        <a:pt x="408047" y="646087"/>
                                      </a:lnTo>
                                      <a:lnTo>
                                        <a:pt x="426232" y="608899"/>
                                      </a:lnTo>
                                      <a:lnTo>
                                        <a:pt x="448959" y="573715"/>
                                      </a:lnTo>
                                      <a:lnTo>
                                        <a:pt x="475936" y="540770"/>
                                      </a:lnTo>
                                      <a:lnTo>
                                        <a:pt x="506871" y="510297"/>
                                      </a:lnTo>
                                      <a:lnTo>
                                        <a:pt x="541473" y="482532"/>
                                      </a:lnTo>
                                      <a:lnTo>
                                        <a:pt x="579449" y="457709"/>
                                      </a:lnTo>
                                      <a:lnTo>
                                        <a:pt x="620507" y="436061"/>
                                      </a:lnTo>
                                      <a:lnTo>
                                        <a:pt x="664357" y="417824"/>
                                      </a:lnTo>
                                      <a:lnTo>
                                        <a:pt x="710705" y="403232"/>
                                      </a:lnTo>
                                      <a:lnTo>
                                        <a:pt x="759259" y="392518"/>
                                      </a:lnTo>
                                      <a:lnTo>
                                        <a:pt x="809729" y="385919"/>
                                      </a:lnTo>
                                      <a:lnTo>
                                        <a:pt x="861822" y="383666"/>
                                      </a:lnTo>
                                      <a:lnTo>
                                        <a:pt x="1608082" y="383666"/>
                                      </a:lnTo>
                                      <a:lnTo>
                                        <a:pt x="1589474" y="355969"/>
                                      </a:lnTo>
                                      <a:lnTo>
                                        <a:pt x="1562928" y="320982"/>
                                      </a:lnTo>
                                      <a:lnTo>
                                        <a:pt x="1534319" y="287400"/>
                                      </a:lnTo>
                                      <a:lnTo>
                                        <a:pt x="1503726" y="255296"/>
                                      </a:lnTo>
                                      <a:lnTo>
                                        <a:pt x="1471231" y="224742"/>
                                      </a:lnTo>
                                      <a:lnTo>
                                        <a:pt x="1436915" y="195809"/>
                                      </a:lnTo>
                                      <a:lnTo>
                                        <a:pt x="1400858" y="168570"/>
                                      </a:lnTo>
                                      <a:lnTo>
                                        <a:pt x="1363141" y="143097"/>
                                      </a:lnTo>
                                      <a:lnTo>
                                        <a:pt x="1323845" y="119461"/>
                                      </a:lnTo>
                                      <a:lnTo>
                                        <a:pt x="1283051" y="97735"/>
                                      </a:lnTo>
                                      <a:lnTo>
                                        <a:pt x="1240840" y="77990"/>
                                      </a:lnTo>
                                      <a:lnTo>
                                        <a:pt x="1197292" y="60299"/>
                                      </a:lnTo>
                                      <a:lnTo>
                                        <a:pt x="1152488" y="44733"/>
                                      </a:lnTo>
                                      <a:lnTo>
                                        <a:pt x="1106510" y="31364"/>
                                      </a:lnTo>
                                      <a:lnTo>
                                        <a:pt x="1059437" y="20265"/>
                                      </a:lnTo>
                                      <a:lnTo>
                                        <a:pt x="1011351" y="11507"/>
                                      </a:lnTo>
                                      <a:lnTo>
                                        <a:pt x="962333" y="5162"/>
                                      </a:lnTo>
                                      <a:lnTo>
                                        <a:pt x="912463" y="1302"/>
                                      </a:lnTo>
                                      <a:lnTo>
                                        <a:pt x="861822" y="0"/>
                                      </a:lnTo>
                                      <a:close/>
                                    </a:path>
                                    <a:path w="1724025" h="1534795">
                                      <a:moveTo>
                                        <a:pt x="1608082" y="383666"/>
                                      </a:moveTo>
                                      <a:lnTo>
                                        <a:pt x="861822" y="383666"/>
                                      </a:lnTo>
                                      <a:lnTo>
                                        <a:pt x="913914" y="385919"/>
                                      </a:lnTo>
                                      <a:lnTo>
                                        <a:pt x="964384" y="392518"/>
                                      </a:lnTo>
                                      <a:lnTo>
                                        <a:pt x="1012938" y="403232"/>
                                      </a:lnTo>
                                      <a:lnTo>
                                        <a:pt x="1059286" y="417824"/>
                                      </a:lnTo>
                                      <a:lnTo>
                                        <a:pt x="1103136" y="436061"/>
                                      </a:lnTo>
                                      <a:lnTo>
                                        <a:pt x="1144194" y="457709"/>
                                      </a:lnTo>
                                      <a:lnTo>
                                        <a:pt x="1182170" y="482532"/>
                                      </a:lnTo>
                                      <a:lnTo>
                                        <a:pt x="1216772" y="510297"/>
                                      </a:lnTo>
                                      <a:lnTo>
                                        <a:pt x="1247707" y="540770"/>
                                      </a:lnTo>
                                      <a:lnTo>
                                        <a:pt x="1274684" y="573715"/>
                                      </a:lnTo>
                                      <a:lnTo>
                                        <a:pt x="1297411" y="608899"/>
                                      </a:lnTo>
                                      <a:lnTo>
                                        <a:pt x="1315596" y="646087"/>
                                      </a:lnTo>
                                      <a:lnTo>
                                        <a:pt x="1328946" y="685045"/>
                                      </a:lnTo>
                                      <a:lnTo>
                                        <a:pt x="1337170" y="725539"/>
                                      </a:lnTo>
                                      <a:lnTo>
                                        <a:pt x="1339977" y="767334"/>
                                      </a:lnTo>
                                      <a:lnTo>
                                        <a:pt x="1337170" y="809128"/>
                                      </a:lnTo>
                                      <a:lnTo>
                                        <a:pt x="1328946" y="849622"/>
                                      </a:lnTo>
                                      <a:lnTo>
                                        <a:pt x="1315596" y="888580"/>
                                      </a:lnTo>
                                      <a:lnTo>
                                        <a:pt x="1297411" y="925768"/>
                                      </a:lnTo>
                                      <a:lnTo>
                                        <a:pt x="1274684" y="960952"/>
                                      </a:lnTo>
                                      <a:lnTo>
                                        <a:pt x="1247707" y="993897"/>
                                      </a:lnTo>
                                      <a:lnTo>
                                        <a:pt x="1216772" y="1024370"/>
                                      </a:lnTo>
                                      <a:lnTo>
                                        <a:pt x="1182170" y="1052135"/>
                                      </a:lnTo>
                                      <a:lnTo>
                                        <a:pt x="1144194" y="1076958"/>
                                      </a:lnTo>
                                      <a:lnTo>
                                        <a:pt x="1103136" y="1098606"/>
                                      </a:lnTo>
                                      <a:lnTo>
                                        <a:pt x="1059286" y="1116843"/>
                                      </a:lnTo>
                                      <a:lnTo>
                                        <a:pt x="1012938" y="1131435"/>
                                      </a:lnTo>
                                      <a:lnTo>
                                        <a:pt x="964384" y="1142149"/>
                                      </a:lnTo>
                                      <a:lnTo>
                                        <a:pt x="913914" y="1148748"/>
                                      </a:lnTo>
                                      <a:lnTo>
                                        <a:pt x="861822" y="1151001"/>
                                      </a:lnTo>
                                      <a:lnTo>
                                        <a:pt x="1608082" y="1151001"/>
                                      </a:lnTo>
                                      <a:lnTo>
                                        <a:pt x="1636051" y="1104793"/>
                                      </a:lnTo>
                                      <a:lnTo>
                                        <a:pt x="1655921" y="1066020"/>
                                      </a:lnTo>
                                      <a:lnTo>
                                        <a:pt x="1673403" y="1026128"/>
                                      </a:lnTo>
                                      <a:lnTo>
                                        <a:pt x="1688418" y="985191"/>
                                      </a:lnTo>
                                      <a:lnTo>
                                        <a:pt x="1700883" y="943280"/>
                                      </a:lnTo>
                                      <a:lnTo>
                                        <a:pt x="1710720" y="900467"/>
                                      </a:lnTo>
                                      <a:lnTo>
                                        <a:pt x="1717846" y="856823"/>
                                      </a:lnTo>
                                      <a:lnTo>
                                        <a:pt x="1722181" y="812421"/>
                                      </a:lnTo>
                                      <a:lnTo>
                                        <a:pt x="1723643" y="767334"/>
                                      </a:lnTo>
                                      <a:lnTo>
                                        <a:pt x="1722181" y="722246"/>
                                      </a:lnTo>
                                      <a:lnTo>
                                        <a:pt x="1717846" y="677844"/>
                                      </a:lnTo>
                                      <a:lnTo>
                                        <a:pt x="1710720" y="634200"/>
                                      </a:lnTo>
                                      <a:lnTo>
                                        <a:pt x="1700883" y="591387"/>
                                      </a:lnTo>
                                      <a:lnTo>
                                        <a:pt x="1688418" y="549476"/>
                                      </a:lnTo>
                                      <a:lnTo>
                                        <a:pt x="1673403" y="508539"/>
                                      </a:lnTo>
                                      <a:lnTo>
                                        <a:pt x="1655921" y="468647"/>
                                      </a:lnTo>
                                      <a:lnTo>
                                        <a:pt x="1636051" y="429874"/>
                                      </a:lnTo>
                                      <a:lnTo>
                                        <a:pt x="1613876" y="392291"/>
                                      </a:lnTo>
                                      <a:lnTo>
                                        <a:pt x="1608082" y="383666"/>
                                      </a:lnTo>
                                      <a:close/>
                                    </a:path>
                                  </a:pathLst>
                                </a:custGeom>
                                <a:solidFill>
                                  <a:srgbClr val="5B9BD4"/>
                                </a:solidFill>
                              </wps:spPr>
                              <wps:bodyPr wrap="square" lIns="0" tIns="0" rIns="0" bIns="0" rtlCol="0">
                                <a:prstTxWarp prst="textNoShape">
                                  <a:avLst/>
                                </a:prstTxWarp>
                                <a:noAutofit/>
                              </wps:bodyPr>
                            </wps:wsp>
                            <wps:wsp>
                              <wps:cNvPr id="168" name="Graphic 168"/>
                              <wps:cNvSpPr/>
                              <wps:spPr>
                                <a:xfrm>
                                  <a:off x="6095" y="6095"/>
                                  <a:ext cx="1724025" cy="1534795"/>
                                </a:xfrm>
                                <a:custGeom>
                                  <a:avLst/>
                                  <a:gdLst/>
                                  <a:ahLst/>
                                  <a:cxnLst/>
                                  <a:rect l="l" t="t" r="r" b="b"/>
                                  <a:pathLst>
                                    <a:path w="1724025" h="1534795">
                                      <a:moveTo>
                                        <a:pt x="0" y="767334"/>
                                      </a:moveTo>
                                      <a:lnTo>
                                        <a:pt x="1462" y="722246"/>
                                      </a:lnTo>
                                      <a:lnTo>
                                        <a:pt x="5797" y="677844"/>
                                      </a:lnTo>
                                      <a:lnTo>
                                        <a:pt x="12923" y="634200"/>
                                      </a:lnTo>
                                      <a:lnTo>
                                        <a:pt x="22760" y="591387"/>
                                      </a:lnTo>
                                      <a:lnTo>
                                        <a:pt x="35225" y="549476"/>
                                      </a:lnTo>
                                      <a:lnTo>
                                        <a:pt x="50240" y="508539"/>
                                      </a:lnTo>
                                      <a:lnTo>
                                        <a:pt x="67722" y="468647"/>
                                      </a:lnTo>
                                      <a:lnTo>
                                        <a:pt x="87592" y="429874"/>
                                      </a:lnTo>
                                      <a:lnTo>
                                        <a:pt x="109767" y="392291"/>
                                      </a:lnTo>
                                      <a:lnTo>
                                        <a:pt x="134169" y="355969"/>
                                      </a:lnTo>
                                      <a:lnTo>
                                        <a:pt x="160715" y="320982"/>
                                      </a:lnTo>
                                      <a:lnTo>
                                        <a:pt x="189324" y="287400"/>
                                      </a:lnTo>
                                      <a:lnTo>
                                        <a:pt x="219917" y="255296"/>
                                      </a:lnTo>
                                      <a:lnTo>
                                        <a:pt x="252412" y="224742"/>
                                      </a:lnTo>
                                      <a:lnTo>
                                        <a:pt x="286728" y="195809"/>
                                      </a:lnTo>
                                      <a:lnTo>
                                        <a:pt x="322785" y="168570"/>
                                      </a:lnTo>
                                      <a:lnTo>
                                        <a:pt x="360502" y="143097"/>
                                      </a:lnTo>
                                      <a:lnTo>
                                        <a:pt x="399798" y="119461"/>
                                      </a:lnTo>
                                      <a:lnTo>
                                        <a:pt x="440592" y="97735"/>
                                      </a:lnTo>
                                      <a:lnTo>
                                        <a:pt x="482803" y="77990"/>
                                      </a:lnTo>
                                      <a:lnTo>
                                        <a:pt x="526351" y="60299"/>
                                      </a:lnTo>
                                      <a:lnTo>
                                        <a:pt x="571155" y="44733"/>
                                      </a:lnTo>
                                      <a:lnTo>
                                        <a:pt x="617133" y="31364"/>
                                      </a:lnTo>
                                      <a:lnTo>
                                        <a:pt x="664206" y="20265"/>
                                      </a:lnTo>
                                      <a:lnTo>
                                        <a:pt x="712292" y="11507"/>
                                      </a:lnTo>
                                      <a:lnTo>
                                        <a:pt x="761310" y="5162"/>
                                      </a:lnTo>
                                      <a:lnTo>
                                        <a:pt x="811180" y="1302"/>
                                      </a:lnTo>
                                      <a:lnTo>
                                        <a:pt x="861822" y="0"/>
                                      </a:lnTo>
                                      <a:lnTo>
                                        <a:pt x="912463" y="1302"/>
                                      </a:lnTo>
                                      <a:lnTo>
                                        <a:pt x="962333" y="5162"/>
                                      </a:lnTo>
                                      <a:lnTo>
                                        <a:pt x="1011351" y="11507"/>
                                      </a:lnTo>
                                      <a:lnTo>
                                        <a:pt x="1059437" y="20265"/>
                                      </a:lnTo>
                                      <a:lnTo>
                                        <a:pt x="1106510" y="31364"/>
                                      </a:lnTo>
                                      <a:lnTo>
                                        <a:pt x="1152488" y="44733"/>
                                      </a:lnTo>
                                      <a:lnTo>
                                        <a:pt x="1197292" y="60299"/>
                                      </a:lnTo>
                                      <a:lnTo>
                                        <a:pt x="1240840" y="77990"/>
                                      </a:lnTo>
                                      <a:lnTo>
                                        <a:pt x="1283051" y="97735"/>
                                      </a:lnTo>
                                      <a:lnTo>
                                        <a:pt x="1323845" y="119461"/>
                                      </a:lnTo>
                                      <a:lnTo>
                                        <a:pt x="1363141" y="143097"/>
                                      </a:lnTo>
                                      <a:lnTo>
                                        <a:pt x="1400858" y="168570"/>
                                      </a:lnTo>
                                      <a:lnTo>
                                        <a:pt x="1436915" y="195809"/>
                                      </a:lnTo>
                                      <a:lnTo>
                                        <a:pt x="1471231" y="224742"/>
                                      </a:lnTo>
                                      <a:lnTo>
                                        <a:pt x="1503726" y="255296"/>
                                      </a:lnTo>
                                      <a:lnTo>
                                        <a:pt x="1534319" y="287400"/>
                                      </a:lnTo>
                                      <a:lnTo>
                                        <a:pt x="1562928" y="320982"/>
                                      </a:lnTo>
                                      <a:lnTo>
                                        <a:pt x="1589474" y="355969"/>
                                      </a:lnTo>
                                      <a:lnTo>
                                        <a:pt x="1613876" y="392291"/>
                                      </a:lnTo>
                                      <a:lnTo>
                                        <a:pt x="1636051" y="429874"/>
                                      </a:lnTo>
                                      <a:lnTo>
                                        <a:pt x="1655921" y="468647"/>
                                      </a:lnTo>
                                      <a:lnTo>
                                        <a:pt x="1673403" y="508539"/>
                                      </a:lnTo>
                                      <a:lnTo>
                                        <a:pt x="1688418" y="549476"/>
                                      </a:lnTo>
                                      <a:lnTo>
                                        <a:pt x="1700883" y="591387"/>
                                      </a:lnTo>
                                      <a:lnTo>
                                        <a:pt x="1710720" y="634200"/>
                                      </a:lnTo>
                                      <a:lnTo>
                                        <a:pt x="1717846" y="677844"/>
                                      </a:lnTo>
                                      <a:lnTo>
                                        <a:pt x="1722181" y="722246"/>
                                      </a:lnTo>
                                      <a:lnTo>
                                        <a:pt x="1723643" y="767334"/>
                                      </a:lnTo>
                                      <a:lnTo>
                                        <a:pt x="1722181" y="812421"/>
                                      </a:lnTo>
                                      <a:lnTo>
                                        <a:pt x="1717846" y="856823"/>
                                      </a:lnTo>
                                      <a:lnTo>
                                        <a:pt x="1710720" y="900467"/>
                                      </a:lnTo>
                                      <a:lnTo>
                                        <a:pt x="1700883" y="943280"/>
                                      </a:lnTo>
                                      <a:lnTo>
                                        <a:pt x="1688418" y="985191"/>
                                      </a:lnTo>
                                      <a:lnTo>
                                        <a:pt x="1673403" y="1026128"/>
                                      </a:lnTo>
                                      <a:lnTo>
                                        <a:pt x="1655921" y="1066020"/>
                                      </a:lnTo>
                                      <a:lnTo>
                                        <a:pt x="1636051" y="1104793"/>
                                      </a:lnTo>
                                      <a:lnTo>
                                        <a:pt x="1613876" y="1142376"/>
                                      </a:lnTo>
                                      <a:lnTo>
                                        <a:pt x="1589474" y="1178698"/>
                                      </a:lnTo>
                                      <a:lnTo>
                                        <a:pt x="1562928" y="1213685"/>
                                      </a:lnTo>
                                      <a:lnTo>
                                        <a:pt x="1534319" y="1247267"/>
                                      </a:lnTo>
                                      <a:lnTo>
                                        <a:pt x="1503726" y="1279371"/>
                                      </a:lnTo>
                                      <a:lnTo>
                                        <a:pt x="1471231" y="1309925"/>
                                      </a:lnTo>
                                      <a:lnTo>
                                        <a:pt x="1436915" y="1338858"/>
                                      </a:lnTo>
                                      <a:lnTo>
                                        <a:pt x="1400858" y="1366097"/>
                                      </a:lnTo>
                                      <a:lnTo>
                                        <a:pt x="1363141" y="1391570"/>
                                      </a:lnTo>
                                      <a:lnTo>
                                        <a:pt x="1323845" y="1415206"/>
                                      </a:lnTo>
                                      <a:lnTo>
                                        <a:pt x="1283051" y="1436932"/>
                                      </a:lnTo>
                                      <a:lnTo>
                                        <a:pt x="1240840" y="1456677"/>
                                      </a:lnTo>
                                      <a:lnTo>
                                        <a:pt x="1197292" y="1474368"/>
                                      </a:lnTo>
                                      <a:lnTo>
                                        <a:pt x="1152488" y="1489934"/>
                                      </a:lnTo>
                                      <a:lnTo>
                                        <a:pt x="1106510" y="1503303"/>
                                      </a:lnTo>
                                      <a:lnTo>
                                        <a:pt x="1059437" y="1514402"/>
                                      </a:lnTo>
                                      <a:lnTo>
                                        <a:pt x="1011351" y="1523160"/>
                                      </a:lnTo>
                                      <a:lnTo>
                                        <a:pt x="962333" y="1529505"/>
                                      </a:lnTo>
                                      <a:lnTo>
                                        <a:pt x="912463" y="1533365"/>
                                      </a:lnTo>
                                      <a:lnTo>
                                        <a:pt x="861822" y="1534668"/>
                                      </a:lnTo>
                                      <a:lnTo>
                                        <a:pt x="811180" y="1533365"/>
                                      </a:lnTo>
                                      <a:lnTo>
                                        <a:pt x="761310" y="1529505"/>
                                      </a:lnTo>
                                      <a:lnTo>
                                        <a:pt x="712292" y="1523160"/>
                                      </a:lnTo>
                                      <a:lnTo>
                                        <a:pt x="664206" y="1514402"/>
                                      </a:lnTo>
                                      <a:lnTo>
                                        <a:pt x="617133" y="1503303"/>
                                      </a:lnTo>
                                      <a:lnTo>
                                        <a:pt x="571155" y="1489934"/>
                                      </a:lnTo>
                                      <a:lnTo>
                                        <a:pt x="526351" y="1474368"/>
                                      </a:lnTo>
                                      <a:lnTo>
                                        <a:pt x="482803" y="1456677"/>
                                      </a:lnTo>
                                      <a:lnTo>
                                        <a:pt x="440592" y="1436932"/>
                                      </a:lnTo>
                                      <a:lnTo>
                                        <a:pt x="399798" y="1415206"/>
                                      </a:lnTo>
                                      <a:lnTo>
                                        <a:pt x="360502" y="1391570"/>
                                      </a:lnTo>
                                      <a:lnTo>
                                        <a:pt x="322785" y="1366097"/>
                                      </a:lnTo>
                                      <a:lnTo>
                                        <a:pt x="286728" y="1338858"/>
                                      </a:lnTo>
                                      <a:lnTo>
                                        <a:pt x="252412" y="1309925"/>
                                      </a:lnTo>
                                      <a:lnTo>
                                        <a:pt x="219917" y="1279371"/>
                                      </a:lnTo>
                                      <a:lnTo>
                                        <a:pt x="189324" y="1247267"/>
                                      </a:lnTo>
                                      <a:lnTo>
                                        <a:pt x="160715" y="1213685"/>
                                      </a:lnTo>
                                      <a:lnTo>
                                        <a:pt x="134169" y="1178698"/>
                                      </a:lnTo>
                                      <a:lnTo>
                                        <a:pt x="109767" y="1142376"/>
                                      </a:lnTo>
                                      <a:lnTo>
                                        <a:pt x="87592" y="1104793"/>
                                      </a:lnTo>
                                      <a:lnTo>
                                        <a:pt x="67722" y="1066020"/>
                                      </a:lnTo>
                                      <a:lnTo>
                                        <a:pt x="50240" y="1026128"/>
                                      </a:lnTo>
                                      <a:lnTo>
                                        <a:pt x="35225" y="985191"/>
                                      </a:lnTo>
                                      <a:lnTo>
                                        <a:pt x="22760" y="943280"/>
                                      </a:lnTo>
                                      <a:lnTo>
                                        <a:pt x="12923" y="900467"/>
                                      </a:lnTo>
                                      <a:lnTo>
                                        <a:pt x="5797" y="856823"/>
                                      </a:lnTo>
                                      <a:lnTo>
                                        <a:pt x="1462" y="812421"/>
                                      </a:lnTo>
                                      <a:lnTo>
                                        <a:pt x="0" y="767334"/>
                                      </a:lnTo>
                                      <a:close/>
                                    </a:path>
                                    <a:path w="1724025" h="1534795">
                                      <a:moveTo>
                                        <a:pt x="383667" y="767334"/>
                                      </a:moveTo>
                                      <a:lnTo>
                                        <a:pt x="386473" y="809128"/>
                                      </a:lnTo>
                                      <a:lnTo>
                                        <a:pt x="394697" y="849622"/>
                                      </a:lnTo>
                                      <a:lnTo>
                                        <a:pt x="408047" y="888580"/>
                                      </a:lnTo>
                                      <a:lnTo>
                                        <a:pt x="426232" y="925768"/>
                                      </a:lnTo>
                                      <a:lnTo>
                                        <a:pt x="448959" y="960952"/>
                                      </a:lnTo>
                                      <a:lnTo>
                                        <a:pt x="475936" y="993897"/>
                                      </a:lnTo>
                                      <a:lnTo>
                                        <a:pt x="506871" y="1024370"/>
                                      </a:lnTo>
                                      <a:lnTo>
                                        <a:pt x="541473" y="1052135"/>
                                      </a:lnTo>
                                      <a:lnTo>
                                        <a:pt x="579449" y="1076958"/>
                                      </a:lnTo>
                                      <a:lnTo>
                                        <a:pt x="620507" y="1098606"/>
                                      </a:lnTo>
                                      <a:lnTo>
                                        <a:pt x="664357" y="1116843"/>
                                      </a:lnTo>
                                      <a:lnTo>
                                        <a:pt x="710705" y="1131435"/>
                                      </a:lnTo>
                                      <a:lnTo>
                                        <a:pt x="759259" y="1142149"/>
                                      </a:lnTo>
                                      <a:lnTo>
                                        <a:pt x="809729" y="1148748"/>
                                      </a:lnTo>
                                      <a:lnTo>
                                        <a:pt x="861822" y="1151001"/>
                                      </a:lnTo>
                                      <a:lnTo>
                                        <a:pt x="913914" y="1148748"/>
                                      </a:lnTo>
                                      <a:lnTo>
                                        <a:pt x="964384" y="1142149"/>
                                      </a:lnTo>
                                      <a:lnTo>
                                        <a:pt x="1012938" y="1131435"/>
                                      </a:lnTo>
                                      <a:lnTo>
                                        <a:pt x="1059286" y="1116843"/>
                                      </a:lnTo>
                                      <a:lnTo>
                                        <a:pt x="1103136" y="1098606"/>
                                      </a:lnTo>
                                      <a:lnTo>
                                        <a:pt x="1144194" y="1076958"/>
                                      </a:lnTo>
                                      <a:lnTo>
                                        <a:pt x="1182170" y="1052135"/>
                                      </a:lnTo>
                                      <a:lnTo>
                                        <a:pt x="1216772" y="1024370"/>
                                      </a:lnTo>
                                      <a:lnTo>
                                        <a:pt x="1247707" y="993897"/>
                                      </a:lnTo>
                                      <a:lnTo>
                                        <a:pt x="1274684" y="960952"/>
                                      </a:lnTo>
                                      <a:lnTo>
                                        <a:pt x="1297411" y="925768"/>
                                      </a:lnTo>
                                      <a:lnTo>
                                        <a:pt x="1315596" y="888580"/>
                                      </a:lnTo>
                                      <a:lnTo>
                                        <a:pt x="1328946" y="849622"/>
                                      </a:lnTo>
                                      <a:lnTo>
                                        <a:pt x="1337170" y="809128"/>
                                      </a:lnTo>
                                      <a:lnTo>
                                        <a:pt x="1339977" y="767334"/>
                                      </a:lnTo>
                                      <a:lnTo>
                                        <a:pt x="1337170" y="725539"/>
                                      </a:lnTo>
                                      <a:lnTo>
                                        <a:pt x="1328946" y="685045"/>
                                      </a:lnTo>
                                      <a:lnTo>
                                        <a:pt x="1315596" y="646087"/>
                                      </a:lnTo>
                                      <a:lnTo>
                                        <a:pt x="1297411" y="608899"/>
                                      </a:lnTo>
                                      <a:lnTo>
                                        <a:pt x="1274684" y="573715"/>
                                      </a:lnTo>
                                      <a:lnTo>
                                        <a:pt x="1247707" y="540770"/>
                                      </a:lnTo>
                                      <a:lnTo>
                                        <a:pt x="1216772" y="510297"/>
                                      </a:lnTo>
                                      <a:lnTo>
                                        <a:pt x="1182170" y="482532"/>
                                      </a:lnTo>
                                      <a:lnTo>
                                        <a:pt x="1144194" y="457709"/>
                                      </a:lnTo>
                                      <a:lnTo>
                                        <a:pt x="1103136" y="436061"/>
                                      </a:lnTo>
                                      <a:lnTo>
                                        <a:pt x="1059286" y="417824"/>
                                      </a:lnTo>
                                      <a:lnTo>
                                        <a:pt x="1012938" y="403232"/>
                                      </a:lnTo>
                                      <a:lnTo>
                                        <a:pt x="964384" y="392518"/>
                                      </a:lnTo>
                                      <a:lnTo>
                                        <a:pt x="913914" y="385919"/>
                                      </a:lnTo>
                                      <a:lnTo>
                                        <a:pt x="861822" y="383666"/>
                                      </a:lnTo>
                                      <a:lnTo>
                                        <a:pt x="809729" y="385919"/>
                                      </a:lnTo>
                                      <a:lnTo>
                                        <a:pt x="759259" y="392518"/>
                                      </a:lnTo>
                                      <a:lnTo>
                                        <a:pt x="710705" y="403232"/>
                                      </a:lnTo>
                                      <a:lnTo>
                                        <a:pt x="664357" y="417824"/>
                                      </a:lnTo>
                                      <a:lnTo>
                                        <a:pt x="620507" y="436061"/>
                                      </a:lnTo>
                                      <a:lnTo>
                                        <a:pt x="579449" y="457709"/>
                                      </a:lnTo>
                                      <a:lnTo>
                                        <a:pt x="541473" y="482532"/>
                                      </a:lnTo>
                                      <a:lnTo>
                                        <a:pt x="506871" y="510297"/>
                                      </a:lnTo>
                                      <a:lnTo>
                                        <a:pt x="475936" y="540770"/>
                                      </a:lnTo>
                                      <a:lnTo>
                                        <a:pt x="448959" y="573715"/>
                                      </a:lnTo>
                                      <a:lnTo>
                                        <a:pt x="426232" y="608899"/>
                                      </a:lnTo>
                                      <a:lnTo>
                                        <a:pt x="408047" y="646087"/>
                                      </a:lnTo>
                                      <a:lnTo>
                                        <a:pt x="394697" y="685045"/>
                                      </a:lnTo>
                                      <a:lnTo>
                                        <a:pt x="386473" y="725539"/>
                                      </a:lnTo>
                                      <a:lnTo>
                                        <a:pt x="383667" y="767334"/>
                                      </a:lnTo>
                                      <a:close/>
                                    </a:path>
                                  </a:pathLst>
                                </a:custGeom>
                                <a:ln w="12192">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7EDA0EFF" id="Group 166" o:spid="_x0000_s1026" style="width:136.7pt;height:121.8pt;mso-position-horizontal-relative:char;mso-position-vertical-relative:line" coordsize="17360,15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">
                      <v:shape id="Graphic 167" o:spid="_x0000_s1027" style="position:absolute;left:60;top:60;width:17241;height:15348;visibility:visible;mso-wrap-style:square;v-text-anchor:top" coordsize="1724025,153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" path="m861822,l811180,1302,761310,5162r-49018,6345l664206,20265,617133,31364,571155,44733,526351,60299,482803,77990,440592,97735r-40794,21726l360502,143097r-37717,25473l286728,195809r-34316,28933l219917,255296r-30593,32104l160715,320982r-26546,34987l109767,392291,87592,429874,67722,468647,50240,508539,35225,549476,22760,591387r-9837,42813l5797,677844,1462,722246,,767334r1462,45087l5797,856823r7126,43644l22760,943280r12465,41911l50240,1026128r17482,39892l87592,1104793r22175,37583l134169,1178698r26546,34987l189324,1247267r30593,32104l252412,1309925r34316,28933l322785,1366097r37717,25473l399798,1415206r40794,21726l482803,1456677r43548,17691l571155,1489934r45978,13369l664206,1514402r48086,8758l761310,1529505r49870,3860l861822,1534668r50641,-1303l962333,1529505r49018,-6345l1059437,1514402r47073,-11099l1152488,1489934r44804,-15566l1240840,1456677r42211,-19745l1323845,1415206r39296,-23636l1400858,1366097r36057,-27239l1471231,1309925r32495,-30554l1534319,1247267r28609,-33582l1589474,1178698r18608,-27697l861822,1151001r-52093,-2253l759259,1142149r-48554,-10714l664357,1116843r-43850,-18237l579449,1076958r-37976,-24823l506871,1024370,475936,993897,448959,960952,426232,925768,408047,888580,394697,849622r-8224,-40494l383667,767334r2806,-41795l394697,685045r13350,-38958l426232,608899r22727,-35184l475936,540770r30935,-30473l541473,482532r37976,-24823l620507,436061r43850,-18237l710705,403232r48554,-10714l809729,385919r52093,-2253l1608082,383666r-18608,-27697l1562928,320982r-28609,-33582l1503726,255296r-32495,-30554l1436915,195809r-36057,-27239l1363141,143097r-39296,-23636l1283051,97735,1240840,77990,1197292,60299,1152488,44733,1106510,31364,1059437,20265r-48086,-8758l962333,5162,912463,1302,861822,xem1608082,383666r-746260,l913914,385919r50470,6599l1012938,403232r46348,14592l1103136,436061r41058,21648l1182170,482532r34602,27765l1247707,540770r26977,32945l1297411,608899r18185,37188l1328946,685045r8224,40494l1339977,767334r-2807,41794l1328946,849622r-13350,38958l1297411,925768r-22727,35184l1247707,993897r-30935,30473l1182170,1052135r-37976,24823l1103136,1098606r-43850,18237l1012938,1131435r-48554,10714l913914,1148748r-52092,2253l1608082,1151001r27969,-46208l1655921,1066020r17482,-39892l1688418,985191r12465,-41911l1710720,900467r7126,-43644l1722181,812421r1462,-45087l1722181,722246r-4335,-44402l1710720,634200r-9837,-42813l1688418,549476r-15015,-40937l1655921,468647r-19870,-38773l1613876,392291r-5794,-8625xe" fillcolor="#5b9bd4" stroked="f">
                        <v:path arrowok="t"/>
                      </v:shape>
                      <v:shape id="Graphic 168" o:spid="_x0000_s1028" style="position:absolute;left:60;top:60;width:17241;height:15348;visibility:visible;mso-wrap-style:square;v-text-anchor:top" coordsize="1724025,153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" path="m,767334l1462,722246,5797,677844r7126,-43644l22760,591387,35225,549476,50240,508539,67722,468647,87592,429874r22175,-37583l134169,355969r26546,-34987l189324,287400r30593,-32104l252412,224742r34316,-28933l322785,168570r37717,-25473l399798,119461,440592,97735,482803,77990,526351,60299,571155,44733,617133,31364,664206,20265r48086,-8758l761310,5162,811180,1302,861822,r50641,1302l962333,5162r49018,6345l1059437,20265r47073,11099l1152488,44733r44804,15566l1240840,77990r42211,19745l1323845,119461r39296,23636l1400858,168570r36057,27239l1471231,224742r32495,30554l1534319,287400r28609,33582l1589474,355969r24402,36322l1636051,429874r19870,38773l1673403,508539r15015,40937l1700883,591387r9837,42813l1717846,677844r4335,44402l1723643,767334r-1462,45087l1717846,856823r-7126,43644l1700883,943280r-12465,41911l1673403,1026128r-17482,39892l1636051,1104793r-22175,37583l1589474,1178698r-26546,34987l1534319,1247267r-30593,32104l1471231,1309925r-34316,28933l1400858,1366097r-37717,25473l1323845,1415206r-40794,21726l1240840,1456677r-43548,17691l1152488,1489934r-45978,13369l1059437,1514402r-48086,8758l962333,1529505r-49870,3860l861822,1534668r-50642,-1303l761310,1529505r-49018,-6345l664206,1514402r-47073,-11099l571155,1489934r-44804,-15566l482803,1456677r-42211,-19745l399798,1415206r-39296,-23636l322785,1366097r-36057,-27239l252412,1309925r-32495,-30554l189324,1247267r-28609,-33582l134169,1178698r-24402,-36322l87592,1104793,67722,1066020,50240,1026128,35225,985191,22760,943280,12923,900467,5797,856823,1462,812421,,767334xem383667,767334r2806,41794l394697,849622r13350,38958l426232,925768r22727,35184l475936,993897r30935,30473l541473,1052135r37976,24823l620507,1098606r43850,18237l710705,1131435r48554,10714l809729,1148748r52093,2253l913914,1148748r50470,-6599l1012938,1131435r46348,-14592l1103136,1098606r41058,-21648l1182170,1052135r34602,-27765l1247707,993897r26977,-32945l1297411,925768r18185,-37188l1328946,849622r8224,-40494l1339977,767334r-2807,-41795l1328946,685045r-13350,-38958l1297411,608899r-22727,-35184l1247707,540770r-30935,-30473l1182170,482532r-37976,-24823l1103136,436061r-43850,-18237l1012938,403232,964384,392518r-50470,-6599l861822,383666r-52093,2253l759259,392518r-48554,10714l664357,417824r-43850,18237l579449,457709r-37976,24823l506871,510297r-30935,30473l448959,573715r-22727,35184l408047,646087r-13350,38958l386473,725539r-2806,41795xe" filled="f" strokecolor="#41709c" strokeweight=".96pt">
                        <v:path arrowok="t"/>
                      </v:shape>
                      <w10:anchorlock/>
                    </v:group>
                  </w:pict>
                </mc:Fallback>
              </mc:AlternateContent>
            </w:r>
          </w:p>
        </w:tc>
      </w:tr>
    </w:tbl>
    <w:p w14:paraId="7BF0E76D" w14:textId="77777777" w:rsidR="003170D7" w:rsidRDefault="003170D7">
      <w:pPr>
        <w:rPr>
          <w:sz w:val="20"/>
        </w:rPr>
        <w:sectPr w:rsidR="003170D7">
          <w:footerReference w:type="default" r:id="rId37"/>
          <w:pgSz w:w="12240" w:h="15840"/>
          <w:pgMar w:top="1060" w:right="340" w:bottom="1180" w:left="1180" w:header="0" w:footer="985" w:gutter="0"/>
          <w:pgNumType w:start="60"/>
          <w:cols w:space="720"/>
        </w:sectPr>
      </w:pPr>
    </w:p>
    <w:p w14:paraId="63EB297F" w14:textId="77777777" w:rsidR="003170D7" w:rsidRDefault="00350176">
      <w:pPr>
        <w:pStyle w:val="2"/>
        <w:spacing w:before="70" w:line="240" w:lineRule="auto"/>
        <w:ind w:left="1538" w:right="104"/>
        <w:jc w:val="center"/>
      </w:pPr>
      <w:r>
        <w:rPr>
          <w:noProof/>
        </w:rPr>
        <w:lastRenderedPageBreak/>
        <mc:AlternateContent>
          <mc:Choice Requires="wps">
            <w:drawing>
              <wp:anchor distT="0" distB="0" distL="0" distR="0" simplePos="0" relativeHeight="15777280" behindDoc="0" locked="0" layoutInCell="1" allowOverlap="1" wp14:anchorId="7E495F5A" wp14:editId="5FDBF93A">
                <wp:simplePos x="0" y="0"/>
                <wp:positionH relativeFrom="page">
                  <wp:posOffset>7632982</wp:posOffset>
                </wp:positionH>
                <wp:positionV relativeFrom="page">
                  <wp:posOffset>5527595</wp:posOffset>
                </wp:positionV>
                <wp:extent cx="144145" cy="202946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6A0B8E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E495F5A" id="Textbox 169" o:spid="_x0000_s1091" type="#_x0000_t202" style="position:absolute;left:0;text-align:left;margin-left:601pt;margin-top:435.25pt;width:11.35pt;height:159.8pt;z-index:1577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Lcfj6i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26A0B8E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Занятие</w:t>
      </w:r>
      <w:r>
        <w:rPr>
          <w:spacing w:val="-3"/>
        </w:rPr>
        <w:t xml:space="preserve"> </w:t>
      </w:r>
      <w:r>
        <w:rPr>
          <w:spacing w:val="-5"/>
        </w:rPr>
        <w:t>1.5</w:t>
      </w:r>
    </w:p>
    <w:p w14:paraId="4FA3D25D" w14:textId="77777777" w:rsidR="003170D7" w:rsidRDefault="00350176">
      <w:pPr>
        <w:spacing w:before="3"/>
        <w:ind w:left="1537" w:right="104"/>
        <w:jc w:val="center"/>
        <w:rPr>
          <w:b/>
          <w:sz w:val="28"/>
        </w:rPr>
      </w:pPr>
      <w:r>
        <w:rPr>
          <w:b/>
          <w:sz w:val="28"/>
        </w:rPr>
        <w:t>Ключ</w:t>
      </w:r>
      <w:r>
        <w:rPr>
          <w:b/>
          <w:spacing w:val="-6"/>
          <w:sz w:val="28"/>
        </w:rPr>
        <w:t xml:space="preserve"> </w:t>
      </w:r>
      <w:r>
        <w:rPr>
          <w:b/>
          <w:sz w:val="28"/>
        </w:rPr>
        <w:t>к</w:t>
      </w:r>
      <w:r>
        <w:rPr>
          <w:b/>
          <w:spacing w:val="-6"/>
          <w:sz w:val="28"/>
        </w:rPr>
        <w:t xml:space="preserve"> </w:t>
      </w:r>
      <w:r>
        <w:rPr>
          <w:b/>
          <w:sz w:val="28"/>
        </w:rPr>
        <w:t>семейной</w:t>
      </w:r>
      <w:r>
        <w:rPr>
          <w:b/>
          <w:spacing w:val="-5"/>
          <w:sz w:val="28"/>
        </w:rPr>
        <w:t xml:space="preserve"> </w:t>
      </w:r>
      <w:r>
        <w:rPr>
          <w:b/>
          <w:sz w:val="28"/>
        </w:rPr>
        <w:t>гармонии</w:t>
      </w:r>
      <w:r>
        <w:rPr>
          <w:b/>
          <w:spacing w:val="-5"/>
          <w:sz w:val="28"/>
        </w:rPr>
        <w:t xml:space="preserve"> </w:t>
      </w:r>
      <w:r>
        <w:rPr>
          <w:b/>
          <w:sz w:val="28"/>
        </w:rPr>
        <w:t>–</w:t>
      </w:r>
      <w:r>
        <w:rPr>
          <w:b/>
          <w:spacing w:val="-4"/>
          <w:sz w:val="28"/>
        </w:rPr>
        <w:t xml:space="preserve"> </w:t>
      </w:r>
      <w:r>
        <w:rPr>
          <w:b/>
          <w:sz w:val="28"/>
        </w:rPr>
        <w:t>доверительное</w:t>
      </w:r>
      <w:r>
        <w:rPr>
          <w:b/>
          <w:spacing w:val="-3"/>
          <w:sz w:val="28"/>
        </w:rPr>
        <w:t xml:space="preserve"> </w:t>
      </w:r>
      <w:r>
        <w:rPr>
          <w:b/>
          <w:spacing w:val="-2"/>
          <w:sz w:val="28"/>
        </w:rPr>
        <w:t>общение</w:t>
      </w:r>
    </w:p>
    <w:p w14:paraId="5ACA22D5" w14:textId="77777777" w:rsidR="003170D7" w:rsidRDefault="00350176">
      <w:pPr>
        <w:pStyle w:val="a3"/>
        <w:spacing w:before="316"/>
        <w:ind w:left="522" w:right="533"/>
      </w:pPr>
      <w:r>
        <w:rPr>
          <w:b/>
        </w:rPr>
        <w:t>Цель:</w:t>
      </w:r>
      <w:r>
        <w:rPr>
          <w:b/>
          <w:spacing w:val="-5"/>
        </w:rPr>
        <w:t xml:space="preserve"> </w:t>
      </w:r>
      <w:r>
        <w:t>сформировать</w:t>
      </w:r>
      <w:r>
        <w:rPr>
          <w:spacing w:val="-5"/>
        </w:rPr>
        <w:t xml:space="preserve"> </w:t>
      </w:r>
      <w:r>
        <w:t>представления</w:t>
      </w:r>
      <w:r>
        <w:rPr>
          <w:spacing w:val="-7"/>
        </w:rPr>
        <w:t xml:space="preserve"> </w:t>
      </w:r>
      <w:r>
        <w:t>родителей</w:t>
      </w:r>
      <w:r>
        <w:rPr>
          <w:spacing w:val="-7"/>
        </w:rPr>
        <w:t xml:space="preserve"> </w:t>
      </w:r>
      <w:r>
        <w:t>о</w:t>
      </w:r>
      <w:r>
        <w:rPr>
          <w:spacing w:val="-4"/>
        </w:rPr>
        <w:t xml:space="preserve"> </w:t>
      </w:r>
      <w:r>
        <w:t>путях</w:t>
      </w:r>
      <w:r>
        <w:rPr>
          <w:spacing w:val="-4"/>
        </w:rPr>
        <w:t xml:space="preserve"> </w:t>
      </w:r>
      <w:r>
        <w:t>достижения</w:t>
      </w:r>
      <w:r>
        <w:rPr>
          <w:spacing w:val="-5"/>
        </w:rPr>
        <w:t xml:space="preserve"> </w:t>
      </w:r>
      <w:r>
        <w:t>гармонии</w:t>
      </w:r>
      <w:r>
        <w:rPr>
          <w:spacing w:val="-5"/>
        </w:rPr>
        <w:t xml:space="preserve"> </w:t>
      </w:r>
      <w:r>
        <w:t>в семье на основе доверительных отношений с детьми.</w:t>
      </w:r>
    </w:p>
    <w:p w14:paraId="17A7388C" w14:textId="77777777" w:rsidR="003170D7" w:rsidRDefault="00350176">
      <w:pPr>
        <w:pStyle w:val="2"/>
        <w:spacing w:before="4"/>
        <w:ind w:left="522"/>
      </w:pPr>
      <w:r>
        <w:rPr>
          <w:spacing w:val="-2"/>
        </w:rPr>
        <w:t>Задачи:</w:t>
      </w:r>
    </w:p>
    <w:p w14:paraId="05310D4F" w14:textId="77777777" w:rsidR="003170D7" w:rsidRDefault="00350176">
      <w:pPr>
        <w:pStyle w:val="a3"/>
        <w:spacing w:line="242" w:lineRule="auto"/>
        <w:ind w:left="522" w:right="533"/>
      </w:pPr>
      <w:r>
        <w:t>мотивировать</w:t>
      </w:r>
      <w:r>
        <w:rPr>
          <w:spacing w:val="-11"/>
        </w:rPr>
        <w:t xml:space="preserve"> </w:t>
      </w:r>
      <w:r>
        <w:t>родителей</w:t>
      </w:r>
      <w:r>
        <w:rPr>
          <w:spacing w:val="-7"/>
        </w:rPr>
        <w:t xml:space="preserve"> </w:t>
      </w:r>
      <w:r>
        <w:t>на</w:t>
      </w:r>
      <w:r>
        <w:rPr>
          <w:spacing w:val="-9"/>
        </w:rPr>
        <w:t xml:space="preserve"> </w:t>
      </w:r>
      <w:r>
        <w:t>построение</w:t>
      </w:r>
      <w:r>
        <w:rPr>
          <w:spacing w:val="-7"/>
        </w:rPr>
        <w:t xml:space="preserve"> </w:t>
      </w:r>
      <w:r>
        <w:t>гармоничных,</w:t>
      </w:r>
      <w:r>
        <w:rPr>
          <w:spacing w:val="-8"/>
        </w:rPr>
        <w:t xml:space="preserve"> </w:t>
      </w:r>
      <w:r>
        <w:t>доверительных отношений с детьми;</w:t>
      </w:r>
    </w:p>
    <w:p w14:paraId="45D836E3" w14:textId="77777777" w:rsidR="003170D7" w:rsidRDefault="00350176">
      <w:pPr>
        <w:pStyle w:val="a3"/>
        <w:ind w:left="522" w:right="533"/>
      </w:pPr>
      <w:r>
        <w:t>раскрыть</w:t>
      </w:r>
      <w:r>
        <w:rPr>
          <w:spacing w:val="-4"/>
        </w:rPr>
        <w:t xml:space="preserve"> </w:t>
      </w:r>
      <w:r>
        <w:t>значение</w:t>
      </w:r>
      <w:r>
        <w:rPr>
          <w:spacing w:val="-6"/>
        </w:rPr>
        <w:t xml:space="preserve"> </w:t>
      </w:r>
      <w:r>
        <w:t>и</w:t>
      </w:r>
      <w:r>
        <w:rPr>
          <w:spacing w:val="-3"/>
        </w:rPr>
        <w:t xml:space="preserve"> </w:t>
      </w:r>
      <w:r>
        <w:t>важность</w:t>
      </w:r>
      <w:r>
        <w:rPr>
          <w:spacing w:val="-7"/>
        </w:rPr>
        <w:t xml:space="preserve"> </w:t>
      </w:r>
      <w:r>
        <w:t>дове</w:t>
      </w:r>
      <w:r>
        <w:t>рия</w:t>
      </w:r>
      <w:r>
        <w:rPr>
          <w:spacing w:val="-6"/>
        </w:rPr>
        <w:t xml:space="preserve"> </w:t>
      </w:r>
      <w:r>
        <w:t>между</w:t>
      </w:r>
      <w:r>
        <w:rPr>
          <w:spacing w:val="-7"/>
        </w:rPr>
        <w:t xml:space="preserve"> </w:t>
      </w:r>
      <w:r>
        <w:t>детьми</w:t>
      </w:r>
      <w:r>
        <w:rPr>
          <w:spacing w:val="-6"/>
        </w:rPr>
        <w:t xml:space="preserve"> </w:t>
      </w:r>
      <w:r>
        <w:t>и</w:t>
      </w:r>
      <w:r>
        <w:rPr>
          <w:spacing w:val="-3"/>
        </w:rPr>
        <w:t xml:space="preserve"> </w:t>
      </w:r>
      <w:r>
        <w:t>родителями</w:t>
      </w:r>
      <w:r>
        <w:rPr>
          <w:spacing w:val="-3"/>
        </w:rPr>
        <w:t xml:space="preserve"> </w:t>
      </w:r>
      <w:r>
        <w:t>как</w:t>
      </w:r>
      <w:r>
        <w:rPr>
          <w:spacing w:val="-6"/>
        </w:rPr>
        <w:t xml:space="preserve"> </w:t>
      </w:r>
      <w:r>
        <w:t>основы для построения гармоничных семейных взаимоотношений;</w:t>
      </w:r>
    </w:p>
    <w:p w14:paraId="12BE7C3B" w14:textId="77777777" w:rsidR="003170D7" w:rsidRDefault="00350176">
      <w:pPr>
        <w:pStyle w:val="a3"/>
        <w:spacing w:line="259" w:lineRule="auto"/>
        <w:ind w:left="522" w:right="533"/>
      </w:pPr>
      <w:r>
        <w:t>развивать</w:t>
      </w:r>
      <w:r>
        <w:rPr>
          <w:spacing w:val="-11"/>
        </w:rPr>
        <w:t xml:space="preserve"> </w:t>
      </w:r>
      <w:r>
        <w:t>навыки</w:t>
      </w:r>
      <w:r>
        <w:rPr>
          <w:spacing w:val="-8"/>
        </w:rPr>
        <w:t xml:space="preserve"> </w:t>
      </w:r>
      <w:r>
        <w:t>построения</w:t>
      </w:r>
      <w:r>
        <w:rPr>
          <w:spacing w:val="-6"/>
        </w:rPr>
        <w:t xml:space="preserve"> </w:t>
      </w:r>
      <w:r>
        <w:t>доверительных</w:t>
      </w:r>
      <w:r>
        <w:rPr>
          <w:spacing w:val="-9"/>
        </w:rPr>
        <w:t xml:space="preserve"> </w:t>
      </w:r>
      <w:r>
        <w:t>отношений</w:t>
      </w:r>
      <w:r>
        <w:rPr>
          <w:spacing w:val="-9"/>
        </w:rPr>
        <w:t xml:space="preserve"> </w:t>
      </w:r>
      <w:r>
        <w:t>посредством</w:t>
      </w:r>
      <w:r>
        <w:rPr>
          <w:spacing w:val="-6"/>
        </w:rPr>
        <w:t xml:space="preserve"> </w:t>
      </w:r>
      <w:r>
        <w:t>активных методов воспитания и обучения.</w:t>
      </w:r>
    </w:p>
    <w:p w14:paraId="30B0AE23" w14:textId="77777777" w:rsidR="003170D7" w:rsidRDefault="00350176">
      <w:pPr>
        <w:pStyle w:val="a3"/>
        <w:ind w:left="522" w:right="564"/>
      </w:pPr>
      <w:r>
        <w:rPr>
          <w:b/>
        </w:rPr>
        <w:t xml:space="preserve">Национальные ценности и качества личности: </w:t>
      </w:r>
      <w:r>
        <w:t>сотрудничество, родительский</w:t>
      </w:r>
      <w:r>
        <w:rPr>
          <w:spacing w:val="-8"/>
        </w:rPr>
        <w:t xml:space="preserve"> </w:t>
      </w:r>
      <w:r>
        <w:t>долг,</w:t>
      </w:r>
      <w:r>
        <w:rPr>
          <w:spacing w:val="-11"/>
        </w:rPr>
        <w:t xml:space="preserve"> </w:t>
      </w:r>
      <w:r>
        <w:t>уважение,</w:t>
      </w:r>
      <w:r>
        <w:rPr>
          <w:spacing w:val="-9"/>
        </w:rPr>
        <w:t xml:space="preserve"> </w:t>
      </w:r>
      <w:r>
        <w:t>эмоциональный</w:t>
      </w:r>
      <w:r>
        <w:rPr>
          <w:spacing w:val="-10"/>
        </w:rPr>
        <w:t xml:space="preserve"> </w:t>
      </w:r>
      <w:r>
        <w:t>интеллект,</w:t>
      </w:r>
      <w:r>
        <w:rPr>
          <w:spacing w:val="-9"/>
        </w:rPr>
        <w:t xml:space="preserve"> </w:t>
      </w:r>
      <w:r>
        <w:t>социальный интеллект, ответственность, креативность, отзывчивость, открытость, готовность сотрудничать.</w:t>
      </w:r>
    </w:p>
    <w:p w14:paraId="0515523B" w14:textId="77777777" w:rsidR="003170D7" w:rsidRDefault="00350176">
      <w:pPr>
        <w:spacing w:before="318" w:line="321" w:lineRule="exact"/>
        <w:ind w:left="522"/>
        <w:rPr>
          <w:b/>
          <w:sz w:val="28"/>
        </w:rPr>
      </w:pPr>
      <w:r>
        <w:rPr>
          <w:b/>
          <w:color w:val="1D1D1B"/>
          <w:spacing w:val="-4"/>
          <w:sz w:val="28"/>
        </w:rPr>
        <w:t>План</w:t>
      </w:r>
    </w:p>
    <w:p w14:paraId="1E0048EC" w14:textId="77777777" w:rsidR="003170D7" w:rsidRDefault="00350176">
      <w:pPr>
        <w:pStyle w:val="a3"/>
        <w:spacing w:line="320" w:lineRule="exact"/>
        <w:ind w:left="522"/>
      </w:pPr>
      <w:r>
        <w:t>I.</w:t>
      </w:r>
      <w:r>
        <w:rPr>
          <w:spacing w:val="49"/>
        </w:rPr>
        <w:t xml:space="preserve"> </w:t>
      </w:r>
      <w:r>
        <w:t>Вводная</w:t>
      </w:r>
      <w:r>
        <w:rPr>
          <w:spacing w:val="-3"/>
        </w:rPr>
        <w:t xml:space="preserve"> </w:t>
      </w:r>
      <w:r>
        <w:rPr>
          <w:spacing w:val="-2"/>
        </w:rPr>
        <w:t>часть:</w:t>
      </w:r>
    </w:p>
    <w:p w14:paraId="0BFA5503" w14:textId="77777777" w:rsidR="003170D7" w:rsidRDefault="00350176">
      <w:pPr>
        <w:pStyle w:val="a5"/>
        <w:numPr>
          <w:ilvl w:val="0"/>
          <w:numId w:val="163"/>
        </w:numPr>
        <w:tabs>
          <w:tab w:val="left" w:pos="1241"/>
        </w:tabs>
        <w:ind w:right="2381" w:firstLine="359"/>
        <w:rPr>
          <w:sz w:val="28"/>
        </w:rPr>
      </w:pPr>
      <w:r>
        <w:rPr>
          <w:sz w:val="28"/>
        </w:rPr>
        <w:t>приветствие,</w:t>
      </w:r>
      <w:r>
        <w:rPr>
          <w:spacing w:val="-7"/>
          <w:sz w:val="28"/>
        </w:rPr>
        <w:t xml:space="preserve"> </w:t>
      </w:r>
      <w:r>
        <w:rPr>
          <w:sz w:val="28"/>
        </w:rPr>
        <w:t>психологический</w:t>
      </w:r>
      <w:r>
        <w:rPr>
          <w:spacing w:val="-7"/>
          <w:sz w:val="28"/>
        </w:rPr>
        <w:t xml:space="preserve"> </w:t>
      </w:r>
      <w:r>
        <w:rPr>
          <w:sz w:val="28"/>
        </w:rPr>
        <w:t>настрой,</w:t>
      </w:r>
      <w:r>
        <w:rPr>
          <w:spacing w:val="-11"/>
          <w:sz w:val="28"/>
        </w:rPr>
        <w:t xml:space="preserve"> </w:t>
      </w:r>
      <w:r>
        <w:rPr>
          <w:sz w:val="28"/>
        </w:rPr>
        <w:t>деление</w:t>
      </w:r>
      <w:r>
        <w:rPr>
          <w:spacing w:val="-10"/>
          <w:sz w:val="28"/>
        </w:rPr>
        <w:t xml:space="preserve"> </w:t>
      </w:r>
      <w:r>
        <w:rPr>
          <w:sz w:val="28"/>
        </w:rPr>
        <w:t>на</w:t>
      </w:r>
      <w:r>
        <w:rPr>
          <w:spacing w:val="-7"/>
          <w:sz w:val="28"/>
        </w:rPr>
        <w:t xml:space="preserve"> </w:t>
      </w:r>
      <w:r>
        <w:rPr>
          <w:sz w:val="28"/>
        </w:rPr>
        <w:t>группы II.</w:t>
      </w:r>
      <w:r>
        <w:rPr>
          <w:spacing w:val="-31"/>
          <w:sz w:val="28"/>
        </w:rPr>
        <w:t xml:space="preserve"> </w:t>
      </w:r>
      <w:r>
        <w:rPr>
          <w:sz w:val="28"/>
        </w:rPr>
        <w:t>Основная часть</w:t>
      </w:r>
    </w:p>
    <w:p w14:paraId="1D9C0E50" w14:textId="77777777" w:rsidR="003170D7" w:rsidRDefault="00350176">
      <w:pPr>
        <w:pStyle w:val="a5"/>
        <w:numPr>
          <w:ilvl w:val="0"/>
          <w:numId w:val="163"/>
        </w:numPr>
        <w:tabs>
          <w:tab w:val="left" w:pos="1241"/>
        </w:tabs>
        <w:spacing w:line="340" w:lineRule="exact"/>
        <w:ind w:left="1241"/>
        <w:rPr>
          <w:sz w:val="28"/>
        </w:rPr>
      </w:pPr>
      <w:r>
        <w:rPr>
          <w:sz w:val="28"/>
        </w:rPr>
        <w:t>Мозговой</w:t>
      </w:r>
      <w:r>
        <w:rPr>
          <w:spacing w:val="-4"/>
          <w:sz w:val="28"/>
        </w:rPr>
        <w:t xml:space="preserve"> </w:t>
      </w:r>
      <w:r>
        <w:rPr>
          <w:sz w:val="28"/>
        </w:rPr>
        <w:t>штурм</w:t>
      </w:r>
      <w:r>
        <w:rPr>
          <w:spacing w:val="-4"/>
          <w:sz w:val="28"/>
        </w:rPr>
        <w:t xml:space="preserve"> </w:t>
      </w:r>
      <w:r>
        <w:rPr>
          <w:sz w:val="28"/>
        </w:rPr>
        <w:t>«Что</w:t>
      </w:r>
      <w:r>
        <w:rPr>
          <w:spacing w:val="-4"/>
          <w:sz w:val="28"/>
        </w:rPr>
        <w:t xml:space="preserve"> </w:t>
      </w:r>
      <w:r>
        <w:rPr>
          <w:sz w:val="28"/>
        </w:rPr>
        <w:t>такое</w:t>
      </w:r>
      <w:r>
        <w:rPr>
          <w:spacing w:val="-4"/>
          <w:sz w:val="28"/>
        </w:rPr>
        <w:t xml:space="preserve"> </w:t>
      </w:r>
      <w:r>
        <w:rPr>
          <w:spacing w:val="-2"/>
          <w:sz w:val="28"/>
        </w:rPr>
        <w:t>доверие?»</w:t>
      </w:r>
    </w:p>
    <w:p w14:paraId="06DDCBB6" w14:textId="77777777" w:rsidR="003170D7" w:rsidRDefault="00350176">
      <w:pPr>
        <w:pStyle w:val="a5"/>
        <w:numPr>
          <w:ilvl w:val="0"/>
          <w:numId w:val="163"/>
        </w:numPr>
        <w:tabs>
          <w:tab w:val="left" w:pos="1241"/>
        </w:tabs>
        <w:spacing w:line="342" w:lineRule="exact"/>
        <w:ind w:left="1241"/>
        <w:rPr>
          <w:sz w:val="28"/>
        </w:rPr>
      </w:pPr>
      <w:r>
        <w:rPr>
          <w:sz w:val="28"/>
        </w:rPr>
        <w:t>Просмотр</w:t>
      </w:r>
      <w:r>
        <w:rPr>
          <w:spacing w:val="-8"/>
          <w:sz w:val="28"/>
        </w:rPr>
        <w:t xml:space="preserve"> </w:t>
      </w:r>
      <w:r>
        <w:rPr>
          <w:sz w:val="28"/>
        </w:rPr>
        <w:t>и</w:t>
      </w:r>
      <w:r>
        <w:rPr>
          <w:spacing w:val="-10"/>
          <w:sz w:val="28"/>
        </w:rPr>
        <w:t xml:space="preserve"> </w:t>
      </w:r>
      <w:r>
        <w:rPr>
          <w:sz w:val="28"/>
        </w:rPr>
        <w:t>обсуждение</w:t>
      </w:r>
      <w:r>
        <w:rPr>
          <w:spacing w:val="-7"/>
          <w:sz w:val="28"/>
        </w:rPr>
        <w:t xml:space="preserve"> </w:t>
      </w:r>
      <w:r>
        <w:rPr>
          <w:sz w:val="28"/>
        </w:rPr>
        <w:t>видеоролика</w:t>
      </w:r>
      <w:r>
        <w:rPr>
          <w:spacing w:val="-6"/>
          <w:sz w:val="28"/>
        </w:rPr>
        <w:t xml:space="preserve"> </w:t>
      </w:r>
      <w:r>
        <w:rPr>
          <w:spacing w:val="-2"/>
          <w:sz w:val="28"/>
        </w:rPr>
        <w:t>«Взаимопонимание»</w:t>
      </w:r>
    </w:p>
    <w:p w14:paraId="05DCC4E3" w14:textId="77777777" w:rsidR="003170D7" w:rsidRDefault="00350176">
      <w:pPr>
        <w:pStyle w:val="a5"/>
        <w:numPr>
          <w:ilvl w:val="0"/>
          <w:numId w:val="163"/>
        </w:numPr>
        <w:tabs>
          <w:tab w:val="left" w:pos="1241"/>
        </w:tabs>
        <w:spacing w:line="342" w:lineRule="exact"/>
        <w:ind w:left="1241"/>
        <w:rPr>
          <w:sz w:val="28"/>
        </w:rPr>
      </w:pPr>
      <w:r>
        <w:rPr>
          <w:sz w:val="28"/>
        </w:rPr>
        <w:t>Работа</w:t>
      </w:r>
      <w:r>
        <w:rPr>
          <w:spacing w:val="-3"/>
          <w:sz w:val="28"/>
        </w:rPr>
        <w:t xml:space="preserve"> </w:t>
      </w:r>
      <w:r>
        <w:rPr>
          <w:sz w:val="28"/>
        </w:rPr>
        <w:t>в</w:t>
      </w:r>
      <w:r>
        <w:rPr>
          <w:spacing w:val="-5"/>
          <w:sz w:val="28"/>
        </w:rPr>
        <w:t xml:space="preserve"> </w:t>
      </w:r>
      <w:r>
        <w:rPr>
          <w:sz w:val="28"/>
        </w:rPr>
        <w:t>группах</w:t>
      </w:r>
      <w:r>
        <w:rPr>
          <w:spacing w:val="-1"/>
          <w:sz w:val="28"/>
        </w:rPr>
        <w:t xml:space="preserve"> </w:t>
      </w:r>
      <w:r>
        <w:rPr>
          <w:sz w:val="28"/>
        </w:rPr>
        <w:t>по</w:t>
      </w:r>
      <w:r>
        <w:rPr>
          <w:spacing w:val="-4"/>
          <w:sz w:val="28"/>
        </w:rPr>
        <w:t xml:space="preserve"> </w:t>
      </w:r>
      <w:r>
        <w:rPr>
          <w:sz w:val="28"/>
        </w:rPr>
        <w:t>методу</w:t>
      </w:r>
      <w:r>
        <w:rPr>
          <w:spacing w:val="-6"/>
          <w:sz w:val="28"/>
        </w:rPr>
        <w:t xml:space="preserve"> </w:t>
      </w:r>
      <w:r>
        <w:rPr>
          <w:spacing w:val="-2"/>
          <w:sz w:val="28"/>
        </w:rPr>
        <w:t>«Карусель»</w:t>
      </w:r>
    </w:p>
    <w:p w14:paraId="0179DBAF" w14:textId="77777777" w:rsidR="003170D7" w:rsidRDefault="00350176">
      <w:pPr>
        <w:pStyle w:val="a5"/>
        <w:numPr>
          <w:ilvl w:val="0"/>
          <w:numId w:val="163"/>
        </w:numPr>
        <w:tabs>
          <w:tab w:val="left" w:pos="1241"/>
        </w:tabs>
        <w:spacing w:line="342" w:lineRule="exact"/>
        <w:ind w:left="1241"/>
        <w:rPr>
          <w:sz w:val="28"/>
        </w:rPr>
      </w:pPr>
      <w:r>
        <w:rPr>
          <w:sz w:val="28"/>
        </w:rPr>
        <w:t>Работа</w:t>
      </w:r>
      <w:r>
        <w:rPr>
          <w:spacing w:val="-8"/>
          <w:sz w:val="28"/>
        </w:rPr>
        <w:t xml:space="preserve"> </w:t>
      </w:r>
      <w:r>
        <w:rPr>
          <w:sz w:val="28"/>
        </w:rPr>
        <w:t>в</w:t>
      </w:r>
      <w:r>
        <w:rPr>
          <w:spacing w:val="-7"/>
          <w:sz w:val="28"/>
        </w:rPr>
        <w:t xml:space="preserve"> </w:t>
      </w:r>
      <w:r>
        <w:rPr>
          <w:sz w:val="28"/>
        </w:rPr>
        <w:t>парах.</w:t>
      </w:r>
      <w:r>
        <w:rPr>
          <w:spacing w:val="-6"/>
          <w:sz w:val="28"/>
        </w:rPr>
        <w:t xml:space="preserve"> </w:t>
      </w:r>
      <w:r>
        <w:rPr>
          <w:sz w:val="28"/>
        </w:rPr>
        <w:t>Упражнение</w:t>
      </w:r>
      <w:r>
        <w:rPr>
          <w:spacing w:val="-5"/>
          <w:sz w:val="28"/>
        </w:rPr>
        <w:t xml:space="preserve"> </w:t>
      </w:r>
      <w:r>
        <w:rPr>
          <w:sz w:val="28"/>
        </w:rPr>
        <w:t>«7</w:t>
      </w:r>
      <w:r>
        <w:rPr>
          <w:spacing w:val="-4"/>
          <w:sz w:val="28"/>
        </w:rPr>
        <w:t xml:space="preserve"> </w:t>
      </w:r>
      <w:r>
        <w:rPr>
          <w:sz w:val="28"/>
        </w:rPr>
        <w:t>магических</w:t>
      </w:r>
      <w:r>
        <w:rPr>
          <w:spacing w:val="-4"/>
          <w:sz w:val="28"/>
        </w:rPr>
        <w:t xml:space="preserve"> </w:t>
      </w:r>
      <w:r>
        <w:rPr>
          <w:sz w:val="28"/>
        </w:rPr>
        <w:t>ключей</w:t>
      </w:r>
      <w:r>
        <w:rPr>
          <w:spacing w:val="-7"/>
          <w:sz w:val="28"/>
        </w:rPr>
        <w:t xml:space="preserve"> </w:t>
      </w:r>
      <w:r>
        <w:rPr>
          <w:sz w:val="28"/>
        </w:rPr>
        <w:t>к</w:t>
      </w:r>
      <w:r>
        <w:rPr>
          <w:spacing w:val="-5"/>
          <w:sz w:val="28"/>
        </w:rPr>
        <w:t xml:space="preserve"> </w:t>
      </w:r>
      <w:r>
        <w:rPr>
          <w:sz w:val="28"/>
        </w:rPr>
        <w:t>семейной</w:t>
      </w:r>
      <w:r>
        <w:rPr>
          <w:spacing w:val="-5"/>
          <w:sz w:val="28"/>
        </w:rPr>
        <w:t xml:space="preserve"> </w:t>
      </w:r>
      <w:r>
        <w:rPr>
          <w:spacing w:val="-2"/>
          <w:sz w:val="28"/>
        </w:rPr>
        <w:t>гармонии»</w:t>
      </w:r>
    </w:p>
    <w:p w14:paraId="3AED8A49" w14:textId="77777777" w:rsidR="003170D7" w:rsidRDefault="00350176">
      <w:pPr>
        <w:pStyle w:val="a5"/>
        <w:numPr>
          <w:ilvl w:val="0"/>
          <w:numId w:val="163"/>
        </w:numPr>
        <w:tabs>
          <w:tab w:val="left" w:pos="1241"/>
        </w:tabs>
        <w:spacing w:line="342" w:lineRule="exact"/>
        <w:ind w:left="1241"/>
        <w:rPr>
          <w:sz w:val="28"/>
        </w:rPr>
      </w:pPr>
      <w:r>
        <w:rPr>
          <w:sz w:val="28"/>
        </w:rPr>
        <w:t>Упражнение</w:t>
      </w:r>
      <w:r>
        <w:rPr>
          <w:spacing w:val="-9"/>
          <w:sz w:val="28"/>
        </w:rPr>
        <w:t xml:space="preserve"> </w:t>
      </w:r>
      <w:r>
        <w:rPr>
          <w:sz w:val="28"/>
        </w:rPr>
        <w:t>«Доверительное</w:t>
      </w:r>
      <w:r>
        <w:rPr>
          <w:spacing w:val="-10"/>
          <w:sz w:val="28"/>
        </w:rPr>
        <w:t xml:space="preserve"> </w:t>
      </w:r>
      <w:r>
        <w:rPr>
          <w:spacing w:val="-2"/>
          <w:sz w:val="28"/>
        </w:rPr>
        <w:t>падение»</w:t>
      </w:r>
    </w:p>
    <w:p w14:paraId="45DEF7D3" w14:textId="77777777" w:rsidR="003170D7" w:rsidRDefault="00350176">
      <w:pPr>
        <w:pStyle w:val="a3"/>
        <w:spacing w:before="1" w:line="321" w:lineRule="exact"/>
        <w:ind w:left="522"/>
      </w:pPr>
      <w:r>
        <w:t>III. Заключительная</w:t>
      </w:r>
      <w:r>
        <w:rPr>
          <w:spacing w:val="-7"/>
        </w:rPr>
        <w:t xml:space="preserve"> </w:t>
      </w:r>
      <w:r>
        <w:rPr>
          <w:spacing w:val="-4"/>
        </w:rPr>
        <w:t>часть</w:t>
      </w:r>
    </w:p>
    <w:p w14:paraId="15D62EC6" w14:textId="77777777" w:rsidR="003170D7" w:rsidRDefault="00350176">
      <w:pPr>
        <w:pStyle w:val="a5"/>
        <w:numPr>
          <w:ilvl w:val="0"/>
          <w:numId w:val="162"/>
        </w:numPr>
        <w:tabs>
          <w:tab w:val="left" w:pos="1515"/>
        </w:tabs>
        <w:spacing w:line="342" w:lineRule="exact"/>
        <w:ind w:hanging="427"/>
        <w:rPr>
          <w:sz w:val="28"/>
        </w:rPr>
      </w:pPr>
      <w:r>
        <w:rPr>
          <w:sz w:val="28"/>
        </w:rPr>
        <w:t>Обратная</w:t>
      </w:r>
      <w:r>
        <w:rPr>
          <w:spacing w:val="-5"/>
          <w:sz w:val="28"/>
        </w:rPr>
        <w:t xml:space="preserve"> </w:t>
      </w:r>
      <w:r>
        <w:rPr>
          <w:spacing w:val="-2"/>
          <w:sz w:val="28"/>
        </w:rPr>
        <w:t>связь.</w:t>
      </w:r>
    </w:p>
    <w:p w14:paraId="54CD2298" w14:textId="77777777" w:rsidR="003170D7" w:rsidRDefault="00350176">
      <w:pPr>
        <w:pStyle w:val="a5"/>
        <w:numPr>
          <w:ilvl w:val="0"/>
          <w:numId w:val="162"/>
        </w:numPr>
        <w:tabs>
          <w:tab w:val="left" w:pos="1515"/>
        </w:tabs>
        <w:ind w:hanging="427"/>
        <w:rPr>
          <w:sz w:val="28"/>
        </w:rPr>
      </w:pPr>
      <w:r>
        <w:rPr>
          <w:spacing w:val="-2"/>
          <w:sz w:val="28"/>
        </w:rPr>
        <w:t>Рефлексия</w:t>
      </w:r>
    </w:p>
    <w:p w14:paraId="5CB4F1B1" w14:textId="77777777" w:rsidR="003170D7" w:rsidRDefault="003170D7">
      <w:pPr>
        <w:pStyle w:val="a3"/>
        <w:spacing w:before="3"/>
      </w:pPr>
    </w:p>
    <w:p w14:paraId="24A8F04A" w14:textId="77777777" w:rsidR="003170D7" w:rsidRDefault="00350176">
      <w:pPr>
        <w:pStyle w:val="2"/>
        <w:spacing w:before="1" w:line="321" w:lineRule="exact"/>
        <w:ind w:left="522"/>
      </w:pPr>
      <w:r>
        <w:t>Ожидаемые</w:t>
      </w:r>
      <w:r>
        <w:rPr>
          <w:spacing w:val="-7"/>
        </w:rPr>
        <w:t xml:space="preserve"> </w:t>
      </w:r>
      <w:r>
        <w:rPr>
          <w:spacing w:val="-2"/>
        </w:rPr>
        <w:t>результаты</w:t>
      </w:r>
    </w:p>
    <w:p w14:paraId="00170A53" w14:textId="77777777" w:rsidR="003170D7" w:rsidRDefault="00350176">
      <w:pPr>
        <w:pStyle w:val="a3"/>
        <w:spacing w:line="321" w:lineRule="exact"/>
        <w:ind w:left="522"/>
      </w:pPr>
      <w:r>
        <w:rPr>
          <w:spacing w:val="-2"/>
        </w:rPr>
        <w:t>Родители:</w:t>
      </w:r>
    </w:p>
    <w:p w14:paraId="0EF3B18D" w14:textId="77777777" w:rsidR="003170D7" w:rsidRDefault="00350176">
      <w:pPr>
        <w:pStyle w:val="a3"/>
        <w:ind w:left="522" w:right="533"/>
      </w:pPr>
      <w:r>
        <w:t>сформируют готовность для построения доверительных отношений в семье; углубят</w:t>
      </w:r>
      <w:r>
        <w:rPr>
          <w:spacing w:val="-4"/>
        </w:rPr>
        <w:t xml:space="preserve"> </w:t>
      </w:r>
      <w:r>
        <w:t>представления</w:t>
      </w:r>
      <w:r>
        <w:rPr>
          <w:spacing w:val="-7"/>
        </w:rPr>
        <w:t xml:space="preserve"> </w:t>
      </w:r>
      <w:r>
        <w:t>о</w:t>
      </w:r>
      <w:r>
        <w:rPr>
          <w:spacing w:val="-3"/>
        </w:rPr>
        <w:t xml:space="preserve"> </w:t>
      </w:r>
      <w:r>
        <w:t>необходимости создании</w:t>
      </w:r>
      <w:r>
        <w:rPr>
          <w:spacing w:val="-4"/>
        </w:rPr>
        <w:t xml:space="preserve"> </w:t>
      </w:r>
      <w:r>
        <w:t>г</w:t>
      </w:r>
      <w:r>
        <w:t>армонии</w:t>
      </w:r>
      <w:r>
        <w:rPr>
          <w:spacing w:val="-4"/>
        </w:rPr>
        <w:t xml:space="preserve"> </w:t>
      </w:r>
      <w:r>
        <w:t>в</w:t>
      </w:r>
      <w:r>
        <w:rPr>
          <w:spacing w:val="-5"/>
        </w:rPr>
        <w:t xml:space="preserve"> </w:t>
      </w:r>
      <w:r>
        <w:t>семье</w:t>
      </w:r>
      <w:r>
        <w:rPr>
          <w:spacing w:val="-4"/>
        </w:rPr>
        <w:t xml:space="preserve"> </w:t>
      </w:r>
      <w:r>
        <w:t>на</w:t>
      </w:r>
      <w:r>
        <w:rPr>
          <w:spacing w:val="-4"/>
        </w:rPr>
        <w:t xml:space="preserve"> </w:t>
      </w:r>
      <w:r>
        <w:t>основе доверительных отношений с детьми;</w:t>
      </w:r>
    </w:p>
    <w:p w14:paraId="35EF25D2" w14:textId="77777777" w:rsidR="003170D7" w:rsidRDefault="00350176">
      <w:pPr>
        <w:pStyle w:val="a3"/>
        <w:spacing w:line="321" w:lineRule="exact"/>
        <w:ind w:left="522"/>
      </w:pPr>
      <w:r>
        <w:t>выработают</w:t>
      </w:r>
      <w:r>
        <w:rPr>
          <w:spacing w:val="-11"/>
        </w:rPr>
        <w:t xml:space="preserve"> </w:t>
      </w:r>
      <w:r>
        <w:t>навыки</w:t>
      </w:r>
      <w:r>
        <w:rPr>
          <w:spacing w:val="-8"/>
        </w:rPr>
        <w:t xml:space="preserve"> </w:t>
      </w:r>
      <w:r>
        <w:t>построения</w:t>
      </w:r>
      <w:r>
        <w:rPr>
          <w:spacing w:val="-10"/>
        </w:rPr>
        <w:t xml:space="preserve"> </w:t>
      </w:r>
      <w:r>
        <w:t>доверительных</w:t>
      </w:r>
      <w:r>
        <w:rPr>
          <w:spacing w:val="-7"/>
        </w:rPr>
        <w:t xml:space="preserve"> </w:t>
      </w:r>
      <w:r>
        <w:t>отношений</w:t>
      </w:r>
      <w:r>
        <w:rPr>
          <w:spacing w:val="-8"/>
        </w:rPr>
        <w:t xml:space="preserve"> </w:t>
      </w:r>
      <w:r>
        <w:t>в</w:t>
      </w:r>
      <w:r>
        <w:rPr>
          <w:spacing w:val="-8"/>
        </w:rPr>
        <w:t xml:space="preserve"> </w:t>
      </w:r>
      <w:r>
        <w:rPr>
          <w:spacing w:val="-2"/>
        </w:rPr>
        <w:t>семье.</w:t>
      </w:r>
    </w:p>
    <w:p w14:paraId="328AC83E" w14:textId="77777777" w:rsidR="003170D7" w:rsidRDefault="00350176">
      <w:pPr>
        <w:ind w:left="522"/>
        <w:rPr>
          <w:sz w:val="28"/>
        </w:rPr>
      </w:pPr>
      <w:r>
        <w:rPr>
          <w:b/>
          <w:sz w:val="28"/>
        </w:rPr>
        <w:t>Продолжительность</w:t>
      </w:r>
      <w:r>
        <w:rPr>
          <w:b/>
          <w:spacing w:val="-6"/>
          <w:sz w:val="28"/>
        </w:rPr>
        <w:t xml:space="preserve"> </w:t>
      </w:r>
      <w:r>
        <w:rPr>
          <w:b/>
          <w:sz w:val="28"/>
        </w:rPr>
        <w:t>занятия</w:t>
      </w:r>
      <w:r>
        <w:rPr>
          <w:b/>
          <w:spacing w:val="-5"/>
          <w:sz w:val="28"/>
        </w:rPr>
        <w:t xml:space="preserve"> </w:t>
      </w:r>
      <w:r>
        <w:rPr>
          <w:sz w:val="28"/>
        </w:rPr>
        <w:t>60</w:t>
      </w:r>
      <w:r>
        <w:rPr>
          <w:spacing w:val="-5"/>
          <w:sz w:val="28"/>
        </w:rPr>
        <w:t xml:space="preserve"> </w:t>
      </w:r>
      <w:r>
        <w:rPr>
          <w:spacing w:val="-4"/>
          <w:sz w:val="28"/>
        </w:rPr>
        <w:t>мин.</w:t>
      </w:r>
    </w:p>
    <w:p w14:paraId="1130C9D1" w14:textId="77777777" w:rsidR="003170D7" w:rsidRDefault="003170D7">
      <w:pPr>
        <w:pStyle w:val="a3"/>
        <w:spacing w:before="100"/>
        <w:rPr>
          <w:sz w:val="20"/>
        </w:rPr>
      </w:pPr>
    </w:p>
    <w:tbl>
      <w:tblPr>
        <w:tblStyle w:val="TableNormal"/>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6806"/>
        <w:gridCol w:w="1558"/>
      </w:tblGrid>
      <w:tr w:rsidR="003170D7" w14:paraId="5C27F714" w14:textId="77777777">
        <w:trPr>
          <w:trHeight w:val="642"/>
        </w:trPr>
        <w:tc>
          <w:tcPr>
            <w:tcW w:w="1272" w:type="dxa"/>
          </w:tcPr>
          <w:p w14:paraId="17BB21DB" w14:textId="77777777" w:rsidR="003170D7" w:rsidRDefault="00350176">
            <w:pPr>
              <w:pStyle w:val="TableParagraph"/>
              <w:spacing w:line="322" w:lineRule="exact"/>
              <w:ind w:left="254" w:right="126" w:hanging="116"/>
              <w:rPr>
                <w:b/>
                <w:sz w:val="28"/>
              </w:rPr>
            </w:pPr>
            <w:proofErr w:type="spellStart"/>
            <w:r>
              <w:rPr>
                <w:b/>
                <w:spacing w:val="-2"/>
                <w:sz w:val="28"/>
              </w:rPr>
              <w:t>Хроном</w:t>
            </w:r>
            <w:proofErr w:type="spellEnd"/>
            <w:r>
              <w:rPr>
                <w:b/>
                <w:spacing w:val="-2"/>
                <w:sz w:val="28"/>
              </w:rPr>
              <w:t xml:space="preserve"> </w:t>
            </w:r>
            <w:proofErr w:type="spellStart"/>
            <w:r>
              <w:rPr>
                <w:b/>
                <w:spacing w:val="-2"/>
                <w:sz w:val="28"/>
              </w:rPr>
              <w:t>етраж</w:t>
            </w:r>
            <w:proofErr w:type="spellEnd"/>
          </w:p>
        </w:tc>
        <w:tc>
          <w:tcPr>
            <w:tcW w:w="6806" w:type="dxa"/>
          </w:tcPr>
          <w:p w14:paraId="010E9A9D" w14:textId="77777777" w:rsidR="003170D7" w:rsidRDefault="00350176">
            <w:pPr>
              <w:pStyle w:val="TableParagraph"/>
              <w:spacing w:line="319" w:lineRule="exact"/>
              <w:ind w:left="6"/>
              <w:jc w:val="center"/>
              <w:rPr>
                <w:b/>
                <w:sz w:val="28"/>
              </w:rPr>
            </w:pPr>
            <w:r>
              <w:rPr>
                <w:b/>
                <w:spacing w:val="-2"/>
                <w:sz w:val="28"/>
              </w:rPr>
              <w:t>Содержание</w:t>
            </w:r>
          </w:p>
        </w:tc>
        <w:tc>
          <w:tcPr>
            <w:tcW w:w="1558" w:type="dxa"/>
          </w:tcPr>
          <w:p w14:paraId="284E3A86" w14:textId="77777777" w:rsidR="003170D7" w:rsidRDefault="00350176">
            <w:pPr>
              <w:pStyle w:val="TableParagraph"/>
              <w:spacing w:line="319" w:lineRule="exact"/>
              <w:ind w:left="246"/>
              <w:rPr>
                <w:b/>
                <w:sz w:val="28"/>
              </w:rPr>
            </w:pPr>
            <w:r>
              <w:rPr>
                <w:b/>
                <w:spacing w:val="-2"/>
                <w:sz w:val="28"/>
              </w:rPr>
              <w:t>Ресурсы</w:t>
            </w:r>
          </w:p>
        </w:tc>
      </w:tr>
      <w:tr w:rsidR="003170D7" w14:paraId="0047200B" w14:textId="77777777">
        <w:trPr>
          <w:trHeight w:val="322"/>
        </w:trPr>
        <w:tc>
          <w:tcPr>
            <w:tcW w:w="1272" w:type="dxa"/>
          </w:tcPr>
          <w:p w14:paraId="043E9BCA" w14:textId="77777777" w:rsidR="003170D7" w:rsidRDefault="003170D7">
            <w:pPr>
              <w:pStyle w:val="TableParagraph"/>
              <w:rPr>
                <w:sz w:val="24"/>
              </w:rPr>
            </w:pPr>
          </w:p>
        </w:tc>
        <w:tc>
          <w:tcPr>
            <w:tcW w:w="6806" w:type="dxa"/>
          </w:tcPr>
          <w:p w14:paraId="70EB442F" w14:textId="77777777" w:rsidR="003170D7" w:rsidRDefault="00350176">
            <w:pPr>
              <w:pStyle w:val="TableParagraph"/>
              <w:tabs>
                <w:tab w:val="left" w:pos="825"/>
              </w:tabs>
              <w:spacing w:line="302" w:lineRule="exact"/>
              <w:ind w:left="285"/>
              <w:rPr>
                <w:b/>
                <w:sz w:val="28"/>
              </w:rPr>
            </w:pPr>
            <w:r>
              <w:rPr>
                <w:b/>
                <w:spacing w:val="-5"/>
                <w:sz w:val="28"/>
              </w:rPr>
              <w:t>I.</w:t>
            </w:r>
            <w:r>
              <w:rPr>
                <w:b/>
                <w:sz w:val="28"/>
              </w:rPr>
              <w:tab/>
              <w:t>Вводная</w:t>
            </w:r>
            <w:r>
              <w:rPr>
                <w:b/>
                <w:spacing w:val="-3"/>
                <w:sz w:val="28"/>
              </w:rPr>
              <w:t xml:space="preserve"> </w:t>
            </w:r>
            <w:r>
              <w:rPr>
                <w:b/>
                <w:spacing w:val="-4"/>
                <w:sz w:val="28"/>
              </w:rPr>
              <w:t>часть</w:t>
            </w:r>
          </w:p>
        </w:tc>
        <w:tc>
          <w:tcPr>
            <w:tcW w:w="1558" w:type="dxa"/>
          </w:tcPr>
          <w:p w14:paraId="0CA3BAEF" w14:textId="77777777" w:rsidR="003170D7" w:rsidRDefault="003170D7">
            <w:pPr>
              <w:pStyle w:val="TableParagraph"/>
              <w:rPr>
                <w:sz w:val="24"/>
              </w:rPr>
            </w:pPr>
          </w:p>
        </w:tc>
      </w:tr>
    </w:tbl>
    <w:p w14:paraId="43A508D5" w14:textId="77777777" w:rsidR="003170D7" w:rsidRDefault="003170D7">
      <w:pPr>
        <w:rPr>
          <w:sz w:val="24"/>
        </w:rPr>
        <w:sectPr w:rsidR="003170D7">
          <w:pgSz w:w="12240" w:h="15840"/>
          <w:pgMar w:top="1060" w:right="340" w:bottom="1180" w:left="1180" w:header="0" w:footer="985" w:gutter="0"/>
          <w:cols w:space="720"/>
        </w:sectPr>
      </w:pPr>
    </w:p>
    <w:p w14:paraId="2D50AE1F" w14:textId="77777777" w:rsidR="003170D7" w:rsidRDefault="00350176">
      <w:pPr>
        <w:pStyle w:val="a3"/>
      </w:pPr>
      <w:r>
        <w:rPr>
          <w:noProof/>
        </w:rPr>
        <w:lastRenderedPageBreak/>
        <mc:AlternateContent>
          <mc:Choice Requires="wps">
            <w:drawing>
              <wp:anchor distT="0" distB="0" distL="0" distR="0" simplePos="0" relativeHeight="479412224" behindDoc="1" locked="0" layoutInCell="1" allowOverlap="1" wp14:anchorId="14F517E4" wp14:editId="19A235EF">
                <wp:simplePos x="0" y="0"/>
                <wp:positionH relativeFrom="page">
                  <wp:posOffset>1080820</wp:posOffset>
                </wp:positionH>
                <wp:positionV relativeFrom="page">
                  <wp:posOffset>719327</wp:posOffset>
                </wp:positionV>
                <wp:extent cx="6125210" cy="8508365"/>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5210" cy="8508365"/>
                        </a:xfrm>
                        <a:custGeom>
                          <a:avLst/>
                          <a:gdLst/>
                          <a:ahLst/>
                          <a:cxnLst/>
                          <a:rect l="l" t="t" r="r" b="b"/>
                          <a:pathLst>
                            <a:path w="6125210" h="8508365">
                              <a:moveTo>
                                <a:pt x="5129098" y="8502104"/>
                              </a:moveTo>
                              <a:lnTo>
                                <a:pt x="5129098" y="8502104"/>
                              </a:lnTo>
                              <a:lnTo>
                                <a:pt x="0" y="8502104"/>
                              </a:lnTo>
                              <a:lnTo>
                                <a:pt x="0" y="8508187"/>
                              </a:lnTo>
                              <a:lnTo>
                                <a:pt x="5129098" y="8508187"/>
                              </a:lnTo>
                              <a:lnTo>
                                <a:pt x="5129098" y="8502104"/>
                              </a:lnTo>
                              <a:close/>
                            </a:path>
                            <a:path w="6125210" h="8508365">
                              <a:moveTo>
                                <a:pt x="5129098" y="0"/>
                              </a:moveTo>
                              <a:lnTo>
                                <a:pt x="5129098" y="0"/>
                              </a:lnTo>
                              <a:lnTo>
                                <a:pt x="0" y="0"/>
                              </a:lnTo>
                              <a:lnTo>
                                <a:pt x="0" y="6045"/>
                              </a:lnTo>
                              <a:lnTo>
                                <a:pt x="0" y="8502091"/>
                              </a:lnTo>
                              <a:lnTo>
                                <a:pt x="6096" y="8502091"/>
                              </a:lnTo>
                              <a:lnTo>
                                <a:pt x="6096" y="6096"/>
                              </a:lnTo>
                              <a:lnTo>
                                <a:pt x="807669" y="6096"/>
                              </a:lnTo>
                              <a:lnTo>
                                <a:pt x="807669" y="8502091"/>
                              </a:lnTo>
                              <a:lnTo>
                                <a:pt x="813765" y="8502091"/>
                              </a:lnTo>
                              <a:lnTo>
                                <a:pt x="813765" y="6096"/>
                              </a:lnTo>
                              <a:lnTo>
                                <a:pt x="5129098" y="6096"/>
                              </a:lnTo>
                              <a:lnTo>
                                <a:pt x="5129098" y="0"/>
                              </a:lnTo>
                              <a:close/>
                            </a:path>
                            <a:path w="6125210" h="8508365">
                              <a:moveTo>
                                <a:pt x="5135308" y="8502104"/>
                              </a:moveTo>
                              <a:lnTo>
                                <a:pt x="5129225" y="8502104"/>
                              </a:lnTo>
                              <a:lnTo>
                                <a:pt x="5129225" y="8508187"/>
                              </a:lnTo>
                              <a:lnTo>
                                <a:pt x="5135308" y="8508187"/>
                              </a:lnTo>
                              <a:lnTo>
                                <a:pt x="5135308" y="8502104"/>
                              </a:lnTo>
                              <a:close/>
                            </a:path>
                            <a:path w="6125210" h="8508365">
                              <a:moveTo>
                                <a:pt x="5135308" y="0"/>
                              </a:moveTo>
                              <a:lnTo>
                                <a:pt x="5129225" y="0"/>
                              </a:lnTo>
                              <a:lnTo>
                                <a:pt x="5129225" y="6045"/>
                              </a:lnTo>
                              <a:lnTo>
                                <a:pt x="5129225" y="8502091"/>
                              </a:lnTo>
                              <a:lnTo>
                                <a:pt x="5135308" y="8502091"/>
                              </a:lnTo>
                              <a:lnTo>
                                <a:pt x="5135308" y="6096"/>
                              </a:lnTo>
                              <a:lnTo>
                                <a:pt x="5135308" y="0"/>
                              </a:lnTo>
                              <a:close/>
                            </a:path>
                            <a:path w="6125210" h="8508365">
                              <a:moveTo>
                                <a:pt x="6124638" y="8502104"/>
                              </a:moveTo>
                              <a:lnTo>
                                <a:pt x="6118606" y="8502104"/>
                              </a:lnTo>
                              <a:lnTo>
                                <a:pt x="5135321" y="8502104"/>
                              </a:lnTo>
                              <a:lnTo>
                                <a:pt x="5135321" y="8508187"/>
                              </a:lnTo>
                              <a:lnTo>
                                <a:pt x="6118555" y="8508187"/>
                              </a:lnTo>
                              <a:lnTo>
                                <a:pt x="6124638" y="8508187"/>
                              </a:lnTo>
                              <a:lnTo>
                                <a:pt x="6124638" y="8502104"/>
                              </a:lnTo>
                              <a:close/>
                            </a:path>
                            <a:path w="6125210" h="8508365">
                              <a:moveTo>
                                <a:pt x="6124638" y="0"/>
                              </a:moveTo>
                              <a:lnTo>
                                <a:pt x="6118606" y="0"/>
                              </a:lnTo>
                              <a:lnTo>
                                <a:pt x="5135321" y="0"/>
                              </a:lnTo>
                              <a:lnTo>
                                <a:pt x="5135321" y="6096"/>
                              </a:lnTo>
                              <a:lnTo>
                                <a:pt x="6118555" y="6096"/>
                              </a:lnTo>
                              <a:lnTo>
                                <a:pt x="6118555" y="8502091"/>
                              </a:lnTo>
                              <a:lnTo>
                                <a:pt x="6124638" y="8502091"/>
                              </a:lnTo>
                              <a:lnTo>
                                <a:pt x="6124638" y="6096"/>
                              </a:lnTo>
                              <a:lnTo>
                                <a:pt x="612463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BD16B5" id="Graphic 170" o:spid="_x0000_s1026" style="position:absolute;margin-left:85.1pt;margin-top:56.65pt;width:482.3pt;height:669.95pt;z-index:-23904256;visibility:visible;mso-wrap-style:square;mso-wrap-distance-left:0;mso-wrap-distance-top:0;mso-wrap-distance-right:0;mso-wrap-distance-bottom:0;mso-position-horizontal:absolute;mso-position-horizontal-relative:page;mso-position-vertical:absolute;mso-position-vertical-relative:page;v-text-anchor:top" coordsize="6125210,8508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" path="m5129098,8502104r,l,8502104r,6083l5129098,8508187r,-6083xem5129098,r,l,,,6045,,8502091r6096,l6096,6096r801573,l807669,8502091r6096,l813765,6096r4315333,l5129098,xem5135308,8502104r-6083,l5129225,8508187r6083,l5135308,8502104xem5135308,r-6083,l5129225,6045r,8496046l5135308,8502091r,-8495995l5135308,xem6124638,8502104r-6032,l5135321,8502104r,6083l6118555,8508187r6083,l6124638,8502104xem6124638,r-6032,l5135321,r,6096l6118555,6096r,8495995l6124638,8502091r,-8495995l6124638,xe" fillcolor="black" stroked="f">
                <v:path arrowok="t"/>
                <w10:wrap anchorx="page" anchory="page"/>
              </v:shape>
            </w:pict>
          </mc:Fallback>
        </mc:AlternateContent>
      </w:r>
      <w:r>
        <w:rPr>
          <w:noProof/>
        </w:rPr>
        <mc:AlternateContent>
          <mc:Choice Requires="wps">
            <w:drawing>
              <wp:anchor distT="0" distB="0" distL="0" distR="0" simplePos="0" relativeHeight="15778304" behindDoc="0" locked="0" layoutInCell="1" allowOverlap="1" wp14:anchorId="7EFBDCD3" wp14:editId="1F53840A">
                <wp:simplePos x="0" y="0"/>
                <wp:positionH relativeFrom="page">
                  <wp:posOffset>7632982</wp:posOffset>
                </wp:positionH>
                <wp:positionV relativeFrom="page">
                  <wp:posOffset>5527595</wp:posOffset>
                </wp:positionV>
                <wp:extent cx="144145" cy="202946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E8F9FE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EFBDCD3" id="Textbox 171" o:spid="_x0000_s1092" type="#_x0000_t202" style="position:absolute;margin-left:601pt;margin-top:435.25pt;width:11.35pt;height:159.8pt;z-index:1577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ENEf3S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2E8F9FE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B349BDA" w14:textId="77777777" w:rsidR="003170D7" w:rsidRDefault="003170D7">
      <w:pPr>
        <w:pStyle w:val="a3"/>
      </w:pPr>
    </w:p>
    <w:p w14:paraId="7C4BC3B2" w14:textId="77777777" w:rsidR="003170D7" w:rsidRDefault="003170D7">
      <w:pPr>
        <w:pStyle w:val="a3"/>
        <w:spacing w:before="77"/>
      </w:pPr>
    </w:p>
    <w:p w14:paraId="019F8B23" w14:textId="77777777" w:rsidR="003170D7" w:rsidRDefault="00350176">
      <w:pPr>
        <w:pStyle w:val="a3"/>
        <w:ind w:left="634"/>
      </w:pPr>
      <w:r>
        <w:t>2</w:t>
      </w:r>
      <w:r>
        <w:rPr>
          <w:spacing w:val="-2"/>
        </w:rPr>
        <w:t xml:space="preserve"> </w:t>
      </w:r>
      <w:r>
        <w:rPr>
          <w:spacing w:val="-4"/>
        </w:rPr>
        <w:t>мин.</w:t>
      </w:r>
    </w:p>
    <w:p w14:paraId="60A980C6" w14:textId="77777777" w:rsidR="003170D7" w:rsidRDefault="003170D7">
      <w:pPr>
        <w:pStyle w:val="a3"/>
      </w:pPr>
    </w:p>
    <w:p w14:paraId="61BE1B93" w14:textId="77777777" w:rsidR="003170D7" w:rsidRDefault="003170D7">
      <w:pPr>
        <w:pStyle w:val="a3"/>
      </w:pPr>
    </w:p>
    <w:p w14:paraId="5534AE11" w14:textId="77777777" w:rsidR="003170D7" w:rsidRDefault="003170D7">
      <w:pPr>
        <w:pStyle w:val="a3"/>
      </w:pPr>
    </w:p>
    <w:p w14:paraId="6106AFF2" w14:textId="77777777" w:rsidR="003170D7" w:rsidRDefault="003170D7">
      <w:pPr>
        <w:pStyle w:val="a3"/>
      </w:pPr>
    </w:p>
    <w:p w14:paraId="5898B4B9" w14:textId="77777777" w:rsidR="003170D7" w:rsidRDefault="003170D7">
      <w:pPr>
        <w:pStyle w:val="a3"/>
      </w:pPr>
    </w:p>
    <w:p w14:paraId="755A06EE" w14:textId="77777777" w:rsidR="003170D7" w:rsidRDefault="003170D7">
      <w:pPr>
        <w:pStyle w:val="a3"/>
      </w:pPr>
    </w:p>
    <w:p w14:paraId="19C8BD9E" w14:textId="77777777" w:rsidR="003170D7" w:rsidRDefault="003170D7">
      <w:pPr>
        <w:pStyle w:val="a3"/>
      </w:pPr>
    </w:p>
    <w:p w14:paraId="451F1244" w14:textId="77777777" w:rsidR="003170D7" w:rsidRDefault="003170D7">
      <w:pPr>
        <w:pStyle w:val="a3"/>
      </w:pPr>
    </w:p>
    <w:p w14:paraId="540C9990" w14:textId="77777777" w:rsidR="003170D7" w:rsidRDefault="003170D7">
      <w:pPr>
        <w:pStyle w:val="a3"/>
      </w:pPr>
    </w:p>
    <w:p w14:paraId="026C0182" w14:textId="77777777" w:rsidR="003170D7" w:rsidRDefault="003170D7">
      <w:pPr>
        <w:pStyle w:val="a3"/>
      </w:pPr>
    </w:p>
    <w:p w14:paraId="048283B0" w14:textId="77777777" w:rsidR="003170D7" w:rsidRDefault="003170D7">
      <w:pPr>
        <w:pStyle w:val="a3"/>
      </w:pPr>
    </w:p>
    <w:p w14:paraId="1E02B7E8" w14:textId="77777777" w:rsidR="003170D7" w:rsidRDefault="003170D7">
      <w:pPr>
        <w:pStyle w:val="a3"/>
      </w:pPr>
    </w:p>
    <w:p w14:paraId="6955F5E4" w14:textId="77777777" w:rsidR="003170D7" w:rsidRDefault="003170D7">
      <w:pPr>
        <w:pStyle w:val="a3"/>
      </w:pPr>
    </w:p>
    <w:p w14:paraId="21C72CBF" w14:textId="77777777" w:rsidR="003170D7" w:rsidRDefault="003170D7">
      <w:pPr>
        <w:pStyle w:val="a3"/>
      </w:pPr>
    </w:p>
    <w:p w14:paraId="710C4F62" w14:textId="77777777" w:rsidR="003170D7" w:rsidRDefault="003170D7">
      <w:pPr>
        <w:pStyle w:val="a3"/>
      </w:pPr>
    </w:p>
    <w:p w14:paraId="004E650E" w14:textId="77777777" w:rsidR="003170D7" w:rsidRDefault="003170D7">
      <w:pPr>
        <w:pStyle w:val="a3"/>
        <w:spacing w:before="1"/>
      </w:pPr>
    </w:p>
    <w:p w14:paraId="5A8786B4" w14:textId="77777777" w:rsidR="003170D7" w:rsidRDefault="00350176">
      <w:pPr>
        <w:pStyle w:val="a3"/>
        <w:ind w:left="634"/>
      </w:pPr>
      <w:r>
        <w:t>8</w:t>
      </w:r>
      <w:r>
        <w:rPr>
          <w:spacing w:val="-2"/>
        </w:rPr>
        <w:t xml:space="preserve"> </w:t>
      </w:r>
      <w:r>
        <w:rPr>
          <w:spacing w:val="-4"/>
        </w:rPr>
        <w:t>мин.</w:t>
      </w:r>
    </w:p>
    <w:p w14:paraId="1C477F36" w14:textId="77777777" w:rsidR="003170D7" w:rsidRDefault="00350176">
      <w:pPr>
        <w:spacing w:before="77"/>
        <w:ind w:left="471" w:right="18"/>
        <w:rPr>
          <w:i/>
          <w:sz w:val="28"/>
        </w:rPr>
      </w:pPr>
      <w:r>
        <w:br w:type="column"/>
      </w:r>
      <w:r>
        <w:rPr>
          <w:i/>
          <w:sz w:val="28"/>
        </w:rPr>
        <w:t>На</w:t>
      </w:r>
      <w:r>
        <w:rPr>
          <w:i/>
          <w:spacing w:val="-7"/>
          <w:sz w:val="28"/>
        </w:rPr>
        <w:t xml:space="preserve"> </w:t>
      </w:r>
      <w:r>
        <w:rPr>
          <w:i/>
          <w:sz w:val="28"/>
        </w:rPr>
        <w:t>входе</w:t>
      </w:r>
      <w:r>
        <w:rPr>
          <w:i/>
          <w:spacing w:val="-7"/>
          <w:sz w:val="28"/>
        </w:rPr>
        <w:t xml:space="preserve"> </w:t>
      </w:r>
      <w:r>
        <w:rPr>
          <w:i/>
          <w:sz w:val="28"/>
        </w:rPr>
        <w:t>каждый</w:t>
      </w:r>
      <w:r>
        <w:rPr>
          <w:i/>
          <w:spacing w:val="-7"/>
          <w:sz w:val="28"/>
        </w:rPr>
        <w:t xml:space="preserve"> </w:t>
      </w:r>
      <w:r>
        <w:rPr>
          <w:i/>
          <w:sz w:val="28"/>
        </w:rPr>
        <w:t>родитель</w:t>
      </w:r>
      <w:r>
        <w:rPr>
          <w:i/>
          <w:spacing w:val="-11"/>
          <w:sz w:val="28"/>
        </w:rPr>
        <w:t xml:space="preserve"> </w:t>
      </w:r>
      <w:r>
        <w:rPr>
          <w:i/>
          <w:sz w:val="28"/>
        </w:rPr>
        <w:t>получает</w:t>
      </w:r>
      <w:r>
        <w:rPr>
          <w:i/>
          <w:spacing w:val="-8"/>
          <w:sz w:val="28"/>
        </w:rPr>
        <w:t xml:space="preserve"> </w:t>
      </w:r>
      <w:r>
        <w:rPr>
          <w:i/>
          <w:sz w:val="28"/>
        </w:rPr>
        <w:t>мотивационную карточку на тему доверия.</w:t>
      </w:r>
    </w:p>
    <w:p w14:paraId="7DE7F7FB" w14:textId="77777777" w:rsidR="003170D7" w:rsidRDefault="003170D7">
      <w:pPr>
        <w:pStyle w:val="a3"/>
        <w:spacing w:before="99"/>
        <w:rPr>
          <w:i/>
          <w:sz w:val="20"/>
        </w:rPr>
      </w:pPr>
    </w:p>
    <w:tbl>
      <w:tblPr>
        <w:tblStyle w:val="TableNormal"/>
        <w:tblW w:w="0" w:type="auto"/>
        <w:tblInd w:w="4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89"/>
        <w:gridCol w:w="1558"/>
        <w:gridCol w:w="1561"/>
        <w:gridCol w:w="1560"/>
      </w:tblGrid>
      <w:tr w:rsidR="003170D7" w14:paraId="07902148" w14:textId="77777777">
        <w:trPr>
          <w:trHeight w:val="321"/>
        </w:trPr>
        <w:tc>
          <w:tcPr>
            <w:tcW w:w="1589" w:type="dxa"/>
          </w:tcPr>
          <w:p w14:paraId="47214F52" w14:textId="77777777" w:rsidR="003170D7" w:rsidRDefault="00350176">
            <w:pPr>
              <w:pStyle w:val="TableParagraph"/>
              <w:spacing w:line="301" w:lineRule="exact"/>
              <w:ind w:left="122"/>
              <w:rPr>
                <w:sz w:val="28"/>
              </w:rPr>
            </w:pPr>
            <w:r>
              <w:rPr>
                <w:sz w:val="28"/>
              </w:rPr>
              <w:t>Группа</w:t>
            </w:r>
            <w:r>
              <w:rPr>
                <w:spacing w:val="-7"/>
                <w:sz w:val="28"/>
              </w:rPr>
              <w:t xml:space="preserve"> </w:t>
            </w:r>
            <w:r>
              <w:rPr>
                <w:spacing w:val="-5"/>
                <w:sz w:val="28"/>
              </w:rPr>
              <w:t>№1</w:t>
            </w:r>
          </w:p>
        </w:tc>
        <w:tc>
          <w:tcPr>
            <w:tcW w:w="1558" w:type="dxa"/>
          </w:tcPr>
          <w:p w14:paraId="63ECCF6F" w14:textId="77777777" w:rsidR="003170D7" w:rsidRDefault="00350176">
            <w:pPr>
              <w:pStyle w:val="TableParagraph"/>
              <w:spacing w:line="301" w:lineRule="exact"/>
              <w:ind w:left="108"/>
              <w:rPr>
                <w:sz w:val="28"/>
              </w:rPr>
            </w:pPr>
            <w:r>
              <w:rPr>
                <w:sz w:val="28"/>
              </w:rPr>
              <w:t>Группа</w:t>
            </w:r>
            <w:r>
              <w:rPr>
                <w:spacing w:val="-5"/>
                <w:sz w:val="28"/>
              </w:rPr>
              <w:t xml:space="preserve"> </w:t>
            </w:r>
            <w:r>
              <w:rPr>
                <w:sz w:val="28"/>
              </w:rPr>
              <w:t>№</w:t>
            </w:r>
            <w:r>
              <w:rPr>
                <w:spacing w:val="-2"/>
                <w:sz w:val="28"/>
              </w:rPr>
              <w:t xml:space="preserve"> </w:t>
            </w:r>
            <w:r>
              <w:rPr>
                <w:spacing w:val="-10"/>
                <w:sz w:val="28"/>
              </w:rPr>
              <w:t>2</w:t>
            </w:r>
          </w:p>
        </w:tc>
        <w:tc>
          <w:tcPr>
            <w:tcW w:w="1561" w:type="dxa"/>
          </w:tcPr>
          <w:p w14:paraId="0EDEBC94" w14:textId="77777777" w:rsidR="003170D7" w:rsidRDefault="00350176">
            <w:pPr>
              <w:pStyle w:val="TableParagraph"/>
              <w:spacing w:line="301" w:lineRule="exact"/>
              <w:ind w:left="110"/>
              <w:rPr>
                <w:sz w:val="28"/>
              </w:rPr>
            </w:pPr>
            <w:r>
              <w:rPr>
                <w:sz w:val="28"/>
              </w:rPr>
              <w:t>Группа</w:t>
            </w:r>
            <w:r>
              <w:rPr>
                <w:spacing w:val="-7"/>
                <w:sz w:val="28"/>
              </w:rPr>
              <w:t xml:space="preserve"> </w:t>
            </w:r>
            <w:r>
              <w:rPr>
                <w:spacing w:val="-5"/>
                <w:sz w:val="28"/>
              </w:rPr>
              <w:t>№3</w:t>
            </w:r>
          </w:p>
        </w:tc>
        <w:tc>
          <w:tcPr>
            <w:tcW w:w="1560" w:type="dxa"/>
          </w:tcPr>
          <w:p w14:paraId="11F538C9" w14:textId="77777777" w:rsidR="003170D7" w:rsidRDefault="00350176">
            <w:pPr>
              <w:pStyle w:val="TableParagraph"/>
              <w:spacing w:line="301" w:lineRule="exact"/>
              <w:ind w:left="110"/>
              <w:rPr>
                <w:sz w:val="28"/>
              </w:rPr>
            </w:pPr>
            <w:r>
              <w:rPr>
                <w:sz w:val="28"/>
              </w:rPr>
              <w:t>Группа</w:t>
            </w:r>
            <w:r>
              <w:rPr>
                <w:spacing w:val="-7"/>
                <w:sz w:val="28"/>
              </w:rPr>
              <w:t xml:space="preserve"> </w:t>
            </w:r>
            <w:r>
              <w:rPr>
                <w:spacing w:val="-5"/>
                <w:sz w:val="28"/>
              </w:rPr>
              <w:t>№4</w:t>
            </w:r>
          </w:p>
        </w:tc>
      </w:tr>
      <w:tr w:rsidR="003170D7" w14:paraId="0486399A" w14:textId="77777777">
        <w:trPr>
          <w:trHeight w:val="1756"/>
        </w:trPr>
        <w:tc>
          <w:tcPr>
            <w:tcW w:w="1589" w:type="dxa"/>
          </w:tcPr>
          <w:p w14:paraId="3F598BB7" w14:textId="77777777" w:rsidR="003170D7" w:rsidRDefault="003170D7">
            <w:pPr>
              <w:pStyle w:val="TableParagraph"/>
              <w:rPr>
                <w:i/>
                <w:sz w:val="7"/>
              </w:rPr>
            </w:pPr>
          </w:p>
          <w:p w14:paraId="6951CD09" w14:textId="77777777" w:rsidR="003170D7" w:rsidRDefault="00350176">
            <w:pPr>
              <w:pStyle w:val="TableParagraph"/>
              <w:ind w:left="165"/>
              <w:rPr>
                <w:sz w:val="20"/>
              </w:rPr>
            </w:pPr>
            <w:r>
              <w:rPr>
                <w:noProof/>
                <w:sz w:val="20"/>
              </w:rPr>
              <w:drawing>
                <wp:inline distT="0" distB="0" distL="0" distR="0" wp14:anchorId="61FD30FF" wp14:editId="494D9DC6">
                  <wp:extent cx="798671" cy="1011650"/>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38" cstate="print"/>
                          <a:stretch>
                            <a:fillRect/>
                          </a:stretch>
                        </pic:blipFill>
                        <pic:spPr>
                          <a:xfrm>
                            <a:off x="0" y="0"/>
                            <a:ext cx="798671" cy="1011650"/>
                          </a:xfrm>
                          <a:prstGeom prst="rect">
                            <a:avLst/>
                          </a:prstGeom>
                        </pic:spPr>
                      </pic:pic>
                    </a:graphicData>
                  </a:graphic>
                </wp:inline>
              </w:drawing>
            </w:r>
          </w:p>
        </w:tc>
        <w:tc>
          <w:tcPr>
            <w:tcW w:w="1558" w:type="dxa"/>
          </w:tcPr>
          <w:p w14:paraId="0233BF25" w14:textId="77777777" w:rsidR="003170D7" w:rsidRDefault="003170D7">
            <w:pPr>
              <w:pStyle w:val="TableParagraph"/>
              <w:spacing w:before="47" w:after="1"/>
              <w:rPr>
                <w:i/>
                <w:sz w:val="20"/>
              </w:rPr>
            </w:pPr>
          </w:p>
          <w:p w14:paraId="16389EFF" w14:textId="77777777" w:rsidR="003170D7" w:rsidRDefault="00350176">
            <w:pPr>
              <w:pStyle w:val="TableParagraph"/>
              <w:ind w:left="157"/>
              <w:rPr>
                <w:sz w:val="20"/>
              </w:rPr>
            </w:pPr>
            <w:r>
              <w:rPr>
                <w:noProof/>
                <w:sz w:val="20"/>
              </w:rPr>
              <w:drawing>
                <wp:inline distT="0" distB="0" distL="0" distR="0" wp14:anchorId="41AA876D" wp14:editId="461A39EA">
                  <wp:extent cx="788144" cy="757713"/>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39" cstate="print"/>
                          <a:stretch>
                            <a:fillRect/>
                          </a:stretch>
                        </pic:blipFill>
                        <pic:spPr>
                          <a:xfrm>
                            <a:off x="0" y="0"/>
                            <a:ext cx="788144" cy="757713"/>
                          </a:xfrm>
                          <a:prstGeom prst="rect">
                            <a:avLst/>
                          </a:prstGeom>
                        </pic:spPr>
                      </pic:pic>
                    </a:graphicData>
                  </a:graphic>
                </wp:inline>
              </w:drawing>
            </w:r>
          </w:p>
        </w:tc>
        <w:tc>
          <w:tcPr>
            <w:tcW w:w="1561" w:type="dxa"/>
          </w:tcPr>
          <w:p w14:paraId="15386B18" w14:textId="77777777" w:rsidR="003170D7" w:rsidRDefault="00350176">
            <w:pPr>
              <w:pStyle w:val="TableParagraph"/>
              <w:ind w:left="159"/>
              <w:rPr>
                <w:sz w:val="20"/>
              </w:rPr>
            </w:pPr>
            <w:r>
              <w:rPr>
                <w:noProof/>
                <w:sz w:val="20"/>
              </w:rPr>
              <w:drawing>
                <wp:inline distT="0" distB="0" distL="0" distR="0" wp14:anchorId="772C8D43" wp14:editId="03343995">
                  <wp:extent cx="775165" cy="1092136"/>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40" cstate="print"/>
                          <a:stretch>
                            <a:fillRect/>
                          </a:stretch>
                        </pic:blipFill>
                        <pic:spPr>
                          <a:xfrm>
                            <a:off x="0" y="0"/>
                            <a:ext cx="775165" cy="1092136"/>
                          </a:xfrm>
                          <a:prstGeom prst="rect">
                            <a:avLst/>
                          </a:prstGeom>
                        </pic:spPr>
                      </pic:pic>
                    </a:graphicData>
                  </a:graphic>
                </wp:inline>
              </w:drawing>
            </w:r>
          </w:p>
        </w:tc>
        <w:tc>
          <w:tcPr>
            <w:tcW w:w="1560" w:type="dxa"/>
          </w:tcPr>
          <w:p w14:paraId="307122A7" w14:textId="77777777" w:rsidR="003170D7" w:rsidRDefault="003170D7">
            <w:pPr>
              <w:pStyle w:val="TableParagraph"/>
              <w:spacing w:before="5"/>
              <w:rPr>
                <w:i/>
                <w:sz w:val="12"/>
              </w:rPr>
            </w:pPr>
          </w:p>
          <w:p w14:paraId="7F4B3D93" w14:textId="77777777" w:rsidR="003170D7" w:rsidRDefault="00350176">
            <w:pPr>
              <w:pStyle w:val="TableParagraph"/>
              <w:ind w:left="5"/>
              <w:rPr>
                <w:sz w:val="20"/>
              </w:rPr>
            </w:pPr>
            <w:r>
              <w:rPr>
                <w:noProof/>
                <w:sz w:val="20"/>
              </w:rPr>
              <w:drawing>
                <wp:inline distT="0" distB="0" distL="0" distR="0" wp14:anchorId="0591AE86" wp14:editId="40E0F04C">
                  <wp:extent cx="833288" cy="933830"/>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41" cstate="print"/>
                          <a:stretch>
                            <a:fillRect/>
                          </a:stretch>
                        </pic:blipFill>
                        <pic:spPr>
                          <a:xfrm>
                            <a:off x="0" y="0"/>
                            <a:ext cx="833288" cy="933830"/>
                          </a:xfrm>
                          <a:prstGeom prst="rect">
                            <a:avLst/>
                          </a:prstGeom>
                        </pic:spPr>
                      </pic:pic>
                    </a:graphicData>
                  </a:graphic>
                </wp:inline>
              </w:drawing>
            </w:r>
          </w:p>
        </w:tc>
      </w:tr>
    </w:tbl>
    <w:p w14:paraId="2C5C6C8A" w14:textId="77777777" w:rsidR="003170D7" w:rsidRDefault="00350176">
      <w:pPr>
        <w:pStyle w:val="a3"/>
        <w:spacing w:before="314"/>
        <w:ind w:left="641"/>
        <w:jc w:val="both"/>
      </w:pPr>
      <w:r>
        <w:rPr>
          <w:i/>
        </w:rPr>
        <w:t xml:space="preserve">Педагог: </w:t>
      </w:r>
      <w:r>
        <w:t>Добрый день, уважаемые родители! Рады приветствовать вас на очередном занятии Центра педагогической поддержки родителей. Для того, чтобы помочь вам сформировать чувство близости и кома духа на сегодняшнем занятии, я предлагаю вам выполнить упражнение «Найд</w:t>
      </w:r>
      <w:r>
        <w:t>и общее».</w:t>
      </w:r>
    </w:p>
    <w:p w14:paraId="70BCA852" w14:textId="77777777" w:rsidR="003170D7" w:rsidRDefault="003170D7">
      <w:pPr>
        <w:pStyle w:val="a3"/>
        <w:spacing w:before="5"/>
      </w:pPr>
    </w:p>
    <w:p w14:paraId="109248DA" w14:textId="77777777" w:rsidR="003170D7" w:rsidRDefault="00350176">
      <w:pPr>
        <w:pStyle w:val="2"/>
        <w:spacing w:before="1"/>
        <w:ind w:left="641"/>
        <w:jc w:val="both"/>
      </w:pPr>
      <w:r>
        <w:t>Упражнение-тренинг</w:t>
      </w:r>
      <w:r>
        <w:rPr>
          <w:spacing w:val="-12"/>
        </w:rPr>
        <w:t xml:space="preserve"> </w:t>
      </w:r>
      <w:r>
        <w:t>«Найди</w:t>
      </w:r>
      <w:r>
        <w:rPr>
          <w:spacing w:val="-11"/>
        </w:rPr>
        <w:t xml:space="preserve"> </w:t>
      </w:r>
      <w:r>
        <w:rPr>
          <w:spacing w:val="-2"/>
        </w:rPr>
        <w:t>общее»</w:t>
      </w:r>
    </w:p>
    <w:p w14:paraId="57019ECC" w14:textId="77777777" w:rsidR="003170D7" w:rsidRDefault="00350176">
      <w:pPr>
        <w:pStyle w:val="a3"/>
        <w:ind w:left="641" w:right="1"/>
        <w:jc w:val="both"/>
      </w:pPr>
      <w:r>
        <w:t>Цель: формирование чувства близости с другими людьми,</w:t>
      </w:r>
      <w:r>
        <w:rPr>
          <w:spacing w:val="-17"/>
        </w:rPr>
        <w:t xml:space="preserve"> </w:t>
      </w:r>
      <w:r>
        <w:t>принятие</w:t>
      </w:r>
      <w:r>
        <w:rPr>
          <w:spacing w:val="-17"/>
        </w:rPr>
        <w:t xml:space="preserve"> </w:t>
      </w:r>
      <w:r>
        <w:t>друг</w:t>
      </w:r>
      <w:r>
        <w:rPr>
          <w:spacing w:val="-17"/>
        </w:rPr>
        <w:t xml:space="preserve"> </w:t>
      </w:r>
      <w:r>
        <w:t>друга,</w:t>
      </w:r>
      <w:r>
        <w:rPr>
          <w:spacing w:val="-15"/>
        </w:rPr>
        <w:t xml:space="preserve"> </w:t>
      </w:r>
      <w:r>
        <w:t>осознание</w:t>
      </w:r>
      <w:r>
        <w:rPr>
          <w:spacing w:val="-17"/>
        </w:rPr>
        <w:t xml:space="preserve"> </w:t>
      </w:r>
      <w:r>
        <w:t>собственной самоценности и ценности каждого человека.</w:t>
      </w:r>
    </w:p>
    <w:p w14:paraId="7435DC83" w14:textId="77777777" w:rsidR="003170D7" w:rsidRDefault="00350176">
      <w:pPr>
        <w:ind w:left="641" w:right="4"/>
        <w:jc w:val="both"/>
        <w:rPr>
          <w:i/>
          <w:sz w:val="28"/>
        </w:rPr>
      </w:pPr>
      <w:r>
        <w:rPr>
          <w:i/>
          <w:sz w:val="28"/>
        </w:rPr>
        <w:t>Участники встают в круг. Ведущий передает по кругу</w:t>
      </w:r>
      <w:r>
        <w:rPr>
          <w:i/>
          <w:spacing w:val="-5"/>
          <w:sz w:val="28"/>
        </w:rPr>
        <w:t xml:space="preserve"> </w:t>
      </w:r>
      <w:r>
        <w:rPr>
          <w:i/>
          <w:sz w:val="28"/>
        </w:rPr>
        <w:t>мяч</w:t>
      </w:r>
      <w:r>
        <w:rPr>
          <w:i/>
          <w:spacing w:val="-4"/>
          <w:sz w:val="28"/>
        </w:rPr>
        <w:t xml:space="preserve"> </w:t>
      </w:r>
      <w:r>
        <w:rPr>
          <w:i/>
          <w:sz w:val="28"/>
        </w:rPr>
        <w:t>со</w:t>
      </w:r>
      <w:r>
        <w:rPr>
          <w:i/>
          <w:spacing w:val="-4"/>
          <w:sz w:val="28"/>
        </w:rPr>
        <w:t xml:space="preserve"> </w:t>
      </w:r>
      <w:r>
        <w:rPr>
          <w:i/>
          <w:sz w:val="28"/>
        </w:rPr>
        <w:t>словами:</w:t>
      </w:r>
      <w:r>
        <w:rPr>
          <w:i/>
          <w:spacing w:val="-5"/>
          <w:sz w:val="28"/>
        </w:rPr>
        <w:t xml:space="preserve"> </w:t>
      </w:r>
      <w:r>
        <w:rPr>
          <w:i/>
          <w:sz w:val="28"/>
        </w:rPr>
        <w:t>«Посмо</w:t>
      </w:r>
      <w:r>
        <w:rPr>
          <w:i/>
          <w:sz w:val="28"/>
        </w:rPr>
        <w:t>трите</w:t>
      </w:r>
      <w:r>
        <w:rPr>
          <w:i/>
          <w:spacing w:val="-5"/>
          <w:sz w:val="28"/>
        </w:rPr>
        <w:t xml:space="preserve"> </w:t>
      </w:r>
      <w:r>
        <w:rPr>
          <w:i/>
          <w:sz w:val="28"/>
        </w:rPr>
        <w:t>внимательно</w:t>
      </w:r>
      <w:r>
        <w:rPr>
          <w:i/>
          <w:spacing w:val="-4"/>
          <w:sz w:val="28"/>
        </w:rPr>
        <w:t xml:space="preserve"> </w:t>
      </w:r>
      <w:r>
        <w:rPr>
          <w:i/>
          <w:sz w:val="28"/>
        </w:rPr>
        <w:t>на каждого из присутствующих и подумайте, что нас всех может объединять». Передавая мяч, каждый участник называет один общий для всех признак. Например, мы все родители учеников 3 «Б» класса.</w:t>
      </w:r>
    </w:p>
    <w:p w14:paraId="515976B7" w14:textId="77777777" w:rsidR="003170D7" w:rsidRDefault="00350176">
      <w:pPr>
        <w:pStyle w:val="a3"/>
        <w:spacing w:before="321"/>
        <w:ind w:left="471" w:right="18"/>
      </w:pPr>
      <w:r>
        <w:rPr>
          <w:i/>
        </w:rPr>
        <w:t xml:space="preserve">Педагог: </w:t>
      </w:r>
      <w:r>
        <w:t xml:space="preserve">Все родители мечтают о доверительных </w:t>
      </w:r>
      <w:r>
        <w:t>отношениях со своими детьми. Но как достичь такой гармонии? Как приучить ребенка делиться своими переживаниями, чувствами и страхами? Конечно, универсального</w:t>
      </w:r>
      <w:r>
        <w:rPr>
          <w:spacing w:val="-7"/>
        </w:rPr>
        <w:t xml:space="preserve"> </w:t>
      </w:r>
      <w:r>
        <w:t>рецепта</w:t>
      </w:r>
      <w:r>
        <w:rPr>
          <w:spacing w:val="-7"/>
        </w:rPr>
        <w:t xml:space="preserve"> </w:t>
      </w:r>
      <w:r>
        <w:t>нет,</w:t>
      </w:r>
      <w:r>
        <w:rPr>
          <w:spacing w:val="-9"/>
        </w:rPr>
        <w:t xml:space="preserve"> </w:t>
      </w:r>
      <w:r>
        <w:t>но</w:t>
      </w:r>
      <w:r>
        <w:rPr>
          <w:spacing w:val="-10"/>
        </w:rPr>
        <w:t xml:space="preserve"> </w:t>
      </w:r>
      <w:r>
        <w:t>общие</w:t>
      </w:r>
      <w:r>
        <w:rPr>
          <w:spacing w:val="-7"/>
        </w:rPr>
        <w:t xml:space="preserve"> </w:t>
      </w:r>
      <w:r>
        <w:t>рекомендации педагогов и психологов с учетом особенностей ребенка помогут ва</w:t>
      </w:r>
      <w:r>
        <w:t>м, родителям, выбрать нужную линию поведения.</w:t>
      </w:r>
    </w:p>
    <w:p w14:paraId="702C1E53" w14:textId="77777777" w:rsidR="003170D7" w:rsidRDefault="00350176">
      <w:pPr>
        <w:pStyle w:val="a3"/>
        <w:ind w:left="471" w:right="119"/>
      </w:pPr>
      <w:r>
        <w:t>На</w:t>
      </w:r>
      <w:r>
        <w:rPr>
          <w:spacing w:val="-7"/>
        </w:rPr>
        <w:t xml:space="preserve"> </w:t>
      </w:r>
      <w:r>
        <w:t>входе</w:t>
      </w:r>
      <w:r>
        <w:rPr>
          <w:spacing w:val="-7"/>
        </w:rPr>
        <w:t xml:space="preserve"> </w:t>
      </w:r>
      <w:r>
        <w:t>вы</w:t>
      </w:r>
      <w:r>
        <w:rPr>
          <w:spacing w:val="-7"/>
        </w:rPr>
        <w:t xml:space="preserve"> </w:t>
      </w:r>
      <w:r>
        <w:t>все</w:t>
      </w:r>
      <w:r>
        <w:rPr>
          <w:spacing w:val="-9"/>
        </w:rPr>
        <w:t xml:space="preserve"> </w:t>
      </w:r>
      <w:r>
        <w:t>получили</w:t>
      </w:r>
      <w:r>
        <w:rPr>
          <w:spacing w:val="-7"/>
        </w:rPr>
        <w:t xml:space="preserve"> </w:t>
      </w:r>
      <w:r>
        <w:t>мотивационные</w:t>
      </w:r>
      <w:r>
        <w:rPr>
          <w:spacing w:val="-7"/>
        </w:rPr>
        <w:t xml:space="preserve"> </w:t>
      </w:r>
      <w:r>
        <w:t xml:space="preserve">карточки на тему доверия. Прошу вас поделиться на четыре группы согласно полученным </w:t>
      </w:r>
      <w:proofErr w:type="spellStart"/>
      <w:r>
        <w:t>катрочкам</w:t>
      </w:r>
      <w:proofErr w:type="spellEnd"/>
      <w:r>
        <w:t>.</w:t>
      </w:r>
    </w:p>
    <w:p w14:paraId="679439CE" w14:textId="77777777" w:rsidR="003170D7" w:rsidRDefault="00350176">
      <w:pPr>
        <w:spacing w:before="1"/>
        <w:ind w:left="471" w:right="18"/>
        <w:rPr>
          <w:i/>
          <w:sz w:val="28"/>
        </w:rPr>
      </w:pPr>
      <w:r>
        <w:rPr>
          <w:i/>
          <w:sz w:val="28"/>
        </w:rPr>
        <w:t>Деление</w:t>
      </w:r>
      <w:r>
        <w:rPr>
          <w:i/>
          <w:spacing w:val="-7"/>
          <w:sz w:val="28"/>
        </w:rPr>
        <w:t xml:space="preserve"> </w:t>
      </w:r>
      <w:r>
        <w:rPr>
          <w:i/>
          <w:sz w:val="28"/>
        </w:rPr>
        <w:t>на</w:t>
      </w:r>
      <w:r>
        <w:rPr>
          <w:i/>
          <w:spacing w:val="-6"/>
          <w:sz w:val="28"/>
        </w:rPr>
        <w:t xml:space="preserve"> </w:t>
      </w:r>
      <w:r>
        <w:rPr>
          <w:i/>
          <w:sz w:val="28"/>
        </w:rPr>
        <w:t>группы</w:t>
      </w:r>
      <w:r>
        <w:rPr>
          <w:i/>
          <w:spacing w:val="-11"/>
          <w:sz w:val="28"/>
        </w:rPr>
        <w:t xml:space="preserve"> </w:t>
      </w:r>
      <w:r>
        <w:rPr>
          <w:i/>
          <w:sz w:val="28"/>
        </w:rPr>
        <w:t>посредством</w:t>
      </w:r>
      <w:r>
        <w:rPr>
          <w:i/>
          <w:spacing w:val="-10"/>
          <w:sz w:val="28"/>
        </w:rPr>
        <w:t xml:space="preserve"> </w:t>
      </w:r>
      <w:r>
        <w:rPr>
          <w:i/>
          <w:sz w:val="28"/>
        </w:rPr>
        <w:t>мотивационных карточек (приложение 1). Группы выбирают</w:t>
      </w:r>
    </w:p>
    <w:p w14:paraId="3C7A8427" w14:textId="77777777" w:rsidR="003170D7" w:rsidRDefault="00350176">
      <w:pPr>
        <w:spacing w:before="77"/>
        <w:rPr>
          <w:i/>
          <w:sz w:val="28"/>
        </w:rPr>
      </w:pPr>
      <w:r>
        <w:br w:type="column"/>
      </w:r>
    </w:p>
    <w:p w14:paraId="432CB0B9" w14:textId="77777777" w:rsidR="003170D7" w:rsidRDefault="00350176">
      <w:pPr>
        <w:pStyle w:val="a3"/>
        <w:spacing w:before="1"/>
        <w:ind w:left="173"/>
      </w:pPr>
      <w:r>
        <w:t>Слайд</w:t>
      </w:r>
      <w:r>
        <w:rPr>
          <w:spacing w:val="-7"/>
        </w:rPr>
        <w:t xml:space="preserve"> </w:t>
      </w:r>
      <w:r>
        <w:rPr>
          <w:spacing w:val="-10"/>
        </w:rPr>
        <w:t>1</w:t>
      </w:r>
    </w:p>
    <w:p w14:paraId="248479E8" w14:textId="77777777" w:rsidR="003170D7" w:rsidRDefault="00350176">
      <w:pPr>
        <w:pStyle w:val="a3"/>
        <w:spacing w:before="321"/>
        <w:ind w:left="173"/>
      </w:pPr>
      <w:r>
        <w:t>Слайд</w:t>
      </w:r>
      <w:r>
        <w:rPr>
          <w:spacing w:val="-7"/>
        </w:rPr>
        <w:t xml:space="preserve"> </w:t>
      </w:r>
      <w:r>
        <w:rPr>
          <w:spacing w:val="-10"/>
        </w:rPr>
        <w:t>2</w:t>
      </w:r>
    </w:p>
    <w:p w14:paraId="094584D0" w14:textId="77777777" w:rsidR="003170D7" w:rsidRDefault="00350176">
      <w:pPr>
        <w:pStyle w:val="a3"/>
        <w:spacing w:before="321"/>
        <w:ind w:left="173" w:right="865"/>
      </w:pPr>
      <w:r>
        <w:rPr>
          <w:spacing w:val="-2"/>
        </w:rPr>
        <w:t xml:space="preserve">Карточки </w:t>
      </w:r>
      <w:r>
        <w:t xml:space="preserve">на тему </w:t>
      </w:r>
      <w:r>
        <w:rPr>
          <w:spacing w:val="-2"/>
        </w:rPr>
        <w:t>доверия</w:t>
      </w:r>
    </w:p>
    <w:p w14:paraId="4B04D6A2" w14:textId="77777777" w:rsidR="003170D7" w:rsidRDefault="00350176">
      <w:pPr>
        <w:pStyle w:val="a3"/>
        <w:spacing w:before="1" w:line="322" w:lineRule="exact"/>
        <w:ind w:left="173"/>
      </w:pPr>
      <w:r>
        <w:t>№1,</w:t>
      </w:r>
      <w:r>
        <w:rPr>
          <w:spacing w:val="-4"/>
        </w:rPr>
        <w:t xml:space="preserve"> </w:t>
      </w:r>
      <w:r>
        <w:t>2,</w:t>
      </w:r>
      <w:r>
        <w:rPr>
          <w:spacing w:val="-1"/>
        </w:rPr>
        <w:t xml:space="preserve"> </w:t>
      </w:r>
      <w:r>
        <w:t>3,</w:t>
      </w:r>
      <w:r>
        <w:rPr>
          <w:spacing w:val="-1"/>
        </w:rPr>
        <w:t xml:space="preserve"> </w:t>
      </w:r>
      <w:r>
        <w:rPr>
          <w:spacing w:val="-10"/>
        </w:rPr>
        <w:t>4</w:t>
      </w:r>
    </w:p>
    <w:p w14:paraId="13AAF21A" w14:textId="77777777" w:rsidR="003170D7" w:rsidRDefault="00350176">
      <w:pPr>
        <w:ind w:left="173" w:right="484"/>
        <w:rPr>
          <w:i/>
          <w:sz w:val="28"/>
        </w:rPr>
      </w:pPr>
      <w:r>
        <w:rPr>
          <w:i/>
          <w:spacing w:val="-2"/>
          <w:sz w:val="28"/>
        </w:rPr>
        <w:t xml:space="preserve">(приложен </w:t>
      </w:r>
      <w:proofErr w:type="spellStart"/>
      <w:r>
        <w:rPr>
          <w:i/>
          <w:sz w:val="28"/>
        </w:rPr>
        <w:t>ие</w:t>
      </w:r>
      <w:proofErr w:type="spellEnd"/>
      <w:r>
        <w:rPr>
          <w:i/>
          <w:sz w:val="28"/>
        </w:rPr>
        <w:t xml:space="preserve"> 1)</w:t>
      </w:r>
    </w:p>
    <w:p w14:paraId="20167C7B" w14:textId="77777777" w:rsidR="003170D7" w:rsidRDefault="003170D7">
      <w:pPr>
        <w:pStyle w:val="a3"/>
        <w:rPr>
          <w:i/>
        </w:rPr>
      </w:pPr>
    </w:p>
    <w:p w14:paraId="19B23488" w14:textId="77777777" w:rsidR="003170D7" w:rsidRDefault="003170D7">
      <w:pPr>
        <w:pStyle w:val="a3"/>
        <w:rPr>
          <w:i/>
        </w:rPr>
      </w:pPr>
    </w:p>
    <w:p w14:paraId="64960192" w14:textId="77777777" w:rsidR="003170D7" w:rsidRDefault="003170D7">
      <w:pPr>
        <w:pStyle w:val="a3"/>
        <w:rPr>
          <w:i/>
        </w:rPr>
      </w:pPr>
    </w:p>
    <w:p w14:paraId="69C738C5" w14:textId="77777777" w:rsidR="003170D7" w:rsidRDefault="003170D7">
      <w:pPr>
        <w:pStyle w:val="a3"/>
        <w:rPr>
          <w:i/>
        </w:rPr>
      </w:pPr>
    </w:p>
    <w:p w14:paraId="1AD9CBA3" w14:textId="77777777" w:rsidR="003170D7" w:rsidRDefault="003170D7">
      <w:pPr>
        <w:pStyle w:val="a3"/>
        <w:rPr>
          <w:i/>
        </w:rPr>
      </w:pPr>
    </w:p>
    <w:p w14:paraId="3065FF89" w14:textId="77777777" w:rsidR="003170D7" w:rsidRDefault="003170D7">
      <w:pPr>
        <w:pStyle w:val="a3"/>
        <w:rPr>
          <w:i/>
        </w:rPr>
      </w:pPr>
    </w:p>
    <w:p w14:paraId="54090402" w14:textId="77777777" w:rsidR="003170D7" w:rsidRDefault="003170D7">
      <w:pPr>
        <w:pStyle w:val="a3"/>
        <w:rPr>
          <w:i/>
        </w:rPr>
      </w:pPr>
    </w:p>
    <w:p w14:paraId="78EBA760" w14:textId="77777777" w:rsidR="003170D7" w:rsidRDefault="003170D7">
      <w:pPr>
        <w:pStyle w:val="a3"/>
        <w:rPr>
          <w:i/>
        </w:rPr>
      </w:pPr>
    </w:p>
    <w:p w14:paraId="0381083D" w14:textId="77777777" w:rsidR="003170D7" w:rsidRDefault="003170D7">
      <w:pPr>
        <w:pStyle w:val="a3"/>
        <w:rPr>
          <w:i/>
        </w:rPr>
      </w:pPr>
    </w:p>
    <w:p w14:paraId="0825B11B" w14:textId="77777777" w:rsidR="003170D7" w:rsidRDefault="003170D7">
      <w:pPr>
        <w:pStyle w:val="a3"/>
        <w:spacing w:before="1"/>
        <w:rPr>
          <w:i/>
        </w:rPr>
      </w:pPr>
    </w:p>
    <w:p w14:paraId="2907FAFA" w14:textId="77777777" w:rsidR="003170D7" w:rsidRDefault="00350176">
      <w:pPr>
        <w:pStyle w:val="a3"/>
        <w:ind w:left="173"/>
      </w:pPr>
      <w:r>
        <w:t>Слайд</w:t>
      </w:r>
      <w:r>
        <w:rPr>
          <w:spacing w:val="-7"/>
        </w:rPr>
        <w:t xml:space="preserve"> </w:t>
      </w:r>
      <w:r>
        <w:rPr>
          <w:spacing w:val="-10"/>
        </w:rPr>
        <w:t>3</w:t>
      </w:r>
    </w:p>
    <w:p w14:paraId="32341C11" w14:textId="77777777" w:rsidR="003170D7" w:rsidRDefault="00350176">
      <w:pPr>
        <w:pStyle w:val="a3"/>
        <w:spacing w:before="322"/>
        <w:ind w:left="173" w:right="865"/>
      </w:pPr>
      <w:r>
        <w:t>Мяч</w:t>
      </w:r>
      <w:r>
        <w:rPr>
          <w:spacing w:val="-18"/>
        </w:rPr>
        <w:t xml:space="preserve"> </w:t>
      </w:r>
      <w:r>
        <w:t xml:space="preserve">или </w:t>
      </w:r>
      <w:r>
        <w:rPr>
          <w:spacing w:val="-2"/>
        </w:rPr>
        <w:t>клубок ниток</w:t>
      </w:r>
    </w:p>
    <w:p w14:paraId="14258A73" w14:textId="77777777" w:rsidR="003170D7" w:rsidRDefault="003170D7">
      <w:pPr>
        <w:pStyle w:val="a3"/>
      </w:pPr>
    </w:p>
    <w:p w14:paraId="7F3D222F" w14:textId="77777777" w:rsidR="003170D7" w:rsidRDefault="003170D7">
      <w:pPr>
        <w:pStyle w:val="a3"/>
      </w:pPr>
    </w:p>
    <w:p w14:paraId="67555F0E" w14:textId="77777777" w:rsidR="003170D7" w:rsidRDefault="003170D7">
      <w:pPr>
        <w:pStyle w:val="a3"/>
      </w:pPr>
    </w:p>
    <w:p w14:paraId="512C9133" w14:textId="77777777" w:rsidR="003170D7" w:rsidRDefault="003170D7">
      <w:pPr>
        <w:pStyle w:val="a3"/>
      </w:pPr>
    </w:p>
    <w:p w14:paraId="35CB27B2" w14:textId="77777777" w:rsidR="003170D7" w:rsidRDefault="003170D7">
      <w:pPr>
        <w:pStyle w:val="a3"/>
      </w:pPr>
    </w:p>
    <w:p w14:paraId="4DBEAD28" w14:textId="77777777" w:rsidR="003170D7" w:rsidRDefault="003170D7">
      <w:pPr>
        <w:pStyle w:val="a3"/>
      </w:pPr>
    </w:p>
    <w:p w14:paraId="2705BB0A" w14:textId="77777777" w:rsidR="003170D7" w:rsidRDefault="003170D7">
      <w:pPr>
        <w:pStyle w:val="a3"/>
      </w:pPr>
    </w:p>
    <w:p w14:paraId="21E52A81" w14:textId="77777777" w:rsidR="003170D7" w:rsidRDefault="003170D7">
      <w:pPr>
        <w:pStyle w:val="a3"/>
      </w:pPr>
    </w:p>
    <w:p w14:paraId="6F9C4F5B" w14:textId="77777777" w:rsidR="003170D7" w:rsidRDefault="003170D7">
      <w:pPr>
        <w:pStyle w:val="a3"/>
      </w:pPr>
    </w:p>
    <w:p w14:paraId="5A9D549C" w14:textId="77777777" w:rsidR="003170D7" w:rsidRDefault="003170D7">
      <w:pPr>
        <w:pStyle w:val="a3"/>
      </w:pPr>
    </w:p>
    <w:p w14:paraId="60C3DCEE" w14:textId="77777777" w:rsidR="003170D7" w:rsidRDefault="003170D7">
      <w:pPr>
        <w:pStyle w:val="a3"/>
      </w:pPr>
    </w:p>
    <w:p w14:paraId="54FF84C1" w14:textId="77777777" w:rsidR="003170D7" w:rsidRDefault="003170D7">
      <w:pPr>
        <w:pStyle w:val="a3"/>
      </w:pPr>
    </w:p>
    <w:p w14:paraId="6994C856" w14:textId="77777777" w:rsidR="003170D7" w:rsidRDefault="003170D7">
      <w:pPr>
        <w:pStyle w:val="a3"/>
        <w:spacing w:before="1"/>
      </w:pPr>
    </w:p>
    <w:p w14:paraId="0BD67E7C" w14:textId="77777777" w:rsidR="003170D7" w:rsidRDefault="00350176">
      <w:pPr>
        <w:pStyle w:val="a3"/>
        <w:spacing w:line="322" w:lineRule="exact"/>
        <w:ind w:left="173"/>
      </w:pPr>
      <w:r>
        <w:rPr>
          <w:spacing w:val="-2"/>
        </w:rPr>
        <w:t>Карточки</w:t>
      </w:r>
    </w:p>
    <w:p w14:paraId="3EBF1C76" w14:textId="77777777" w:rsidR="003170D7" w:rsidRDefault="00350176">
      <w:pPr>
        <w:pStyle w:val="a3"/>
        <w:ind w:left="173"/>
      </w:pPr>
      <w:r>
        <w:t>№1,</w:t>
      </w:r>
      <w:r>
        <w:rPr>
          <w:spacing w:val="-4"/>
        </w:rPr>
        <w:t xml:space="preserve"> </w:t>
      </w:r>
      <w:r>
        <w:t>2,</w:t>
      </w:r>
      <w:r>
        <w:rPr>
          <w:spacing w:val="-1"/>
        </w:rPr>
        <w:t xml:space="preserve"> </w:t>
      </w:r>
      <w:r>
        <w:t>3,</w:t>
      </w:r>
      <w:r>
        <w:rPr>
          <w:spacing w:val="-1"/>
        </w:rPr>
        <w:t xml:space="preserve"> </w:t>
      </w:r>
      <w:r>
        <w:rPr>
          <w:spacing w:val="-10"/>
        </w:rPr>
        <w:t>4</w:t>
      </w:r>
    </w:p>
    <w:p w14:paraId="44B3A44C" w14:textId="77777777" w:rsidR="003170D7" w:rsidRDefault="003170D7">
      <w:pPr>
        <w:sectPr w:rsidR="003170D7">
          <w:pgSz w:w="12240" w:h="15840"/>
          <w:pgMar w:top="1060" w:right="340" w:bottom="1200" w:left="1180" w:header="0" w:footer="985" w:gutter="0"/>
          <w:cols w:num="3" w:space="720" w:equalWidth="0">
            <w:col w:w="1394" w:space="40"/>
            <w:col w:w="7064" w:space="39"/>
            <w:col w:w="2183"/>
          </w:cols>
        </w:sectPr>
      </w:pPr>
    </w:p>
    <w:tbl>
      <w:tblPr>
        <w:tblStyle w:val="TableNormal"/>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6806"/>
        <w:gridCol w:w="1558"/>
      </w:tblGrid>
      <w:tr w:rsidR="003170D7" w14:paraId="48FCCFEE" w14:textId="77777777">
        <w:trPr>
          <w:trHeight w:val="1610"/>
        </w:trPr>
        <w:tc>
          <w:tcPr>
            <w:tcW w:w="1272" w:type="dxa"/>
          </w:tcPr>
          <w:p w14:paraId="3AB2D1C0" w14:textId="77777777" w:rsidR="003170D7" w:rsidRDefault="003170D7">
            <w:pPr>
              <w:pStyle w:val="TableParagraph"/>
              <w:rPr>
                <w:sz w:val="26"/>
              </w:rPr>
            </w:pPr>
          </w:p>
        </w:tc>
        <w:tc>
          <w:tcPr>
            <w:tcW w:w="6806" w:type="dxa"/>
          </w:tcPr>
          <w:p w14:paraId="792579EE" w14:textId="77777777" w:rsidR="003170D7" w:rsidRDefault="00350176">
            <w:pPr>
              <w:pStyle w:val="TableParagraph"/>
              <w:ind w:left="105" w:right="324"/>
              <w:jc w:val="both"/>
              <w:rPr>
                <w:i/>
                <w:sz w:val="28"/>
              </w:rPr>
            </w:pPr>
            <w:r>
              <w:rPr>
                <w:i/>
                <w:sz w:val="28"/>
              </w:rPr>
              <w:t>спикеров,</w:t>
            </w:r>
            <w:r>
              <w:rPr>
                <w:i/>
                <w:spacing w:val="-5"/>
                <w:sz w:val="28"/>
              </w:rPr>
              <w:t xml:space="preserve"> </w:t>
            </w:r>
            <w:r>
              <w:rPr>
                <w:i/>
                <w:sz w:val="28"/>
              </w:rPr>
              <w:t>которые</w:t>
            </w:r>
            <w:r>
              <w:rPr>
                <w:i/>
                <w:spacing w:val="-9"/>
                <w:sz w:val="28"/>
              </w:rPr>
              <w:t xml:space="preserve"> </w:t>
            </w:r>
            <w:r>
              <w:rPr>
                <w:i/>
                <w:sz w:val="28"/>
              </w:rPr>
              <w:t>в</w:t>
            </w:r>
            <w:r>
              <w:rPr>
                <w:i/>
                <w:spacing w:val="-5"/>
                <w:sz w:val="28"/>
              </w:rPr>
              <w:t xml:space="preserve"> </w:t>
            </w:r>
            <w:r>
              <w:rPr>
                <w:i/>
                <w:sz w:val="28"/>
              </w:rPr>
              <w:t>ходе</w:t>
            </w:r>
            <w:r>
              <w:rPr>
                <w:i/>
                <w:spacing w:val="-9"/>
                <w:sz w:val="28"/>
              </w:rPr>
              <w:t xml:space="preserve"> </w:t>
            </w:r>
            <w:r>
              <w:rPr>
                <w:i/>
                <w:sz w:val="28"/>
              </w:rPr>
              <w:t>занятия</w:t>
            </w:r>
            <w:r>
              <w:rPr>
                <w:i/>
                <w:spacing w:val="-6"/>
                <w:sz w:val="28"/>
              </w:rPr>
              <w:t xml:space="preserve"> </w:t>
            </w:r>
            <w:r>
              <w:rPr>
                <w:i/>
                <w:sz w:val="28"/>
              </w:rPr>
              <w:t>будут</w:t>
            </w:r>
            <w:r>
              <w:rPr>
                <w:i/>
                <w:spacing w:val="-6"/>
                <w:sz w:val="28"/>
              </w:rPr>
              <w:t xml:space="preserve"> </w:t>
            </w:r>
            <w:r>
              <w:rPr>
                <w:i/>
                <w:sz w:val="28"/>
              </w:rPr>
              <w:t>выступать от их имени. Педагог напоминает правила занятия: уважать друг друга, соблюдать тайминг, не</w:t>
            </w:r>
          </w:p>
          <w:p w14:paraId="2DC38EBB" w14:textId="77777777" w:rsidR="003170D7" w:rsidRDefault="00350176">
            <w:pPr>
              <w:pStyle w:val="TableParagraph"/>
              <w:spacing w:line="322" w:lineRule="exact"/>
              <w:ind w:left="105" w:right="1058"/>
              <w:jc w:val="both"/>
              <w:rPr>
                <w:i/>
                <w:sz w:val="28"/>
              </w:rPr>
            </w:pPr>
            <w:r>
              <w:rPr>
                <w:i/>
                <w:sz w:val="28"/>
              </w:rPr>
              <w:t>перебивать</w:t>
            </w:r>
            <w:r>
              <w:rPr>
                <w:i/>
                <w:spacing w:val="-14"/>
                <w:sz w:val="28"/>
              </w:rPr>
              <w:t xml:space="preserve"> </w:t>
            </w:r>
            <w:r>
              <w:rPr>
                <w:i/>
                <w:sz w:val="28"/>
              </w:rPr>
              <w:t>участников,</w:t>
            </w:r>
            <w:r>
              <w:rPr>
                <w:i/>
                <w:spacing w:val="-13"/>
                <w:sz w:val="28"/>
              </w:rPr>
              <w:t xml:space="preserve"> </w:t>
            </w:r>
            <w:r>
              <w:rPr>
                <w:i/>
                <w:sz w:val="28"/>
              </w:rPr>
              <w:t>давать</w:t>
            </w:r>
            <w:r>
              <w:rPr>
                <w:i/>
                <w:spacing w:val="-14"/>
                <w:sz w:val="28"/>
              </w:rPr>
              <w:t xml:space="preserve"> </w:t>
            </w:r>
            <w:r>
              <w:rPr>
                <w:i/>
                <w:sz w:val="28"/>
              </w:rPr>
              <w:t>возможность высказаться каждому.</w:t>
            </w:r>
          </w:p>
        </w:tc>
        <w:tc>
          <w:tcPr>
            <w:tcW w:w="1558" w:type="dxa"/>
          </w:tcPr>
          <w:p w14:paraId="42476BBB" w14:textId="77777777" w:rsidR="003170D7" w:rsidRDefault="003170D7">
            <w:pPr>
              <w:pStyle w:val="TableParagraph"/>
              <w:rPr>
                <w:sz w:val="26"/>
              </w:rPr>
            </w:pPr>
          </w:p>
        </w:tc>
      </w:tr>
      <w:tr w:rsidR="003170D7" w14:paraId="15E21A75" w14:textId="77777777">
        <w:trPr>
          <w:trHeight w:val="3702"/>
        </w:trPr>
        <w:tc>
          <w:tcPr>
            <w:tcW w:w="1272" w:type="dxa"/>
            <w:tcBorders>
              <w:bottom w:val="nil"/>
            </w:tcBorders>
          </w:tcPr>
          <w:p w14:paraId="25C1C5FD" w14:textId="77777777" w:rsidR="003170D7" w:rsidRDefault="003170D7">
            <w:pPr>
              <w:pStyle w:val="TableParagraph"/>
              <w:spacing w:before="316"/>
              <w:rPr>
                <w:sz w:val="28"/>
              </w:rPr>
            </w:pPr>
          </w:p>
          <w:p w14:paraId="15D53D4D" w14:textId="77777777" w:rsidR="003170D7" w:rsidRDefault="00350176">
            <w:pPr>
              <w:pStyle w:val="TableParagraph"/>
              <w:ind w:left="107"/>
              <w:rPr>
                <w:sz w:val="28"/>
              </w:rPr>
            </w:pPr>
            <w:r>
              <w:rPr>
                <w:sz w:val="28"/>
              </w:rPr>
              <w:t>3</w:t>
            </w:r>
            <w:r>
              <w:rPr>
                <w:spacing w:val="1"/>
                <w:sz w:val="28"/>
              </w:rPr>
              <w:t xml:space="preserve"> </w:t>
            </w:r>
            <w:r>
              <w:rPr>
                <w:spacing w:val="-4"/>
                <w:sz w:val="28"/>
              </w:rPr>
              <w:t>мин.</w:t>
            </w:r>
          </w:p>
        </w:tc>
        <w:tc>
          <w:tcPr>
            <w:tcW w:w="6806" w:type="dxa"/>
            <w:tcBorders>
              <w:bottom w:val="nil"/>
            </w:tcBorders>
          </w:tcPr>
          <w:p w14:paraId="309D63E7" w14:textId="77777777" w:rsidR="003170D7" w:rsidRDefault="00350176">
            <w:pPr>
              <w:pStyle w:val="TableParagraph"/>
              <w:spacing w:line="319" w:lineRule="exact"/>
              <w:ind w:left="275"/>
              <w:rPr>
                <w:b/>
                <w:sz w:val="28"/>
              </w:rPr>
            </w:pPr>
            <w:r>
              <w:rPr>
                <w:b/>
                <w:sz w:val="28"/>
              </w:rPr>
              <w:t>ІІ.</w:t>
            </w:r>
            <w:r>
              <w:rPr>
                <w:b/>
                <w:spacing w:val="-8"/>
                <w:sz w:val="28"/>
              </w:rPr>
              <w:t xml:space="preserve"> </w:t>
            </w:r>
            <w:r>
              <w:rPr>
                <w:b/>
                <w:sz w:val="28"/>
              </w:rPr>
              <w:t>Основная</w:t>
            </w:r>
            <w:r>
              <w:rPr>
                <w:b/>
                <w:spacing w:val="-6"/>
                <w:sz w:val="28"/>
              </w:rPr>
              <w:t xml:space="preserve"> </w:t>
            </w:r>
            <w:r>
              <w:rPr>
                <w:b/>
                <w:spacing w:val="-4"/>
                <w:sz w:val="28"/>
              </w:rPr>
              <w:t>часть</w:t>
            </w:r>
          </w:p>
          <w:p w14:paraId="210E5FD9" w14:textId="77777777" w:rsidR="003170D7" w:rsidRDefault="00350176">
            <w:pPr>
              <w:pStyle w:val="TableParagraph"/>
              <w:ind w:left="105" w:right="176"/>
              <w:rPr>
                <w:sz w:val="28"/>
              </w:rPr>
            </w:pPr>
            <w:r>
              <w:rPr>
                <w:sz w:val="28"/>
              </w:rPr>
              <w:t xml:space="preserve">Для начала предлагаю вам посмотреть и обсудить видеоролик о семье. </w:t>
            </w:r>
            <w:r>
              <w:rPr>
                <w:color w:val="0462C1"/>
                <w:spacing w:val="-2"/>
                <w:sz w:val="28"/>
                <w:u w:val="single" w:color="0462C1"/>
              </w:rPr>
              <w:t>https://youtu.be/GB_seMNBzcQ?si=yjwublNtwDYEOJm</w:t>
            </w:r>
            <w:r>
              <w:rPr>
                <w:color w:val="0462C1"/>
                <w:spacing w:val="-2"/>
                <w:sz w:val="28"/>
              </w:rPr>
              <w:t xml:space="preserve"> </w:t>
            </w:r>
            <w:r>
              <w:rPr>
                <w:color w:val="0462C1"/>
                <w:sz w:val="28"/>
                <w:u w:val="single" w:color="0462C1"/>
              </w:rPr>
              <w:t>D</w:t>
            </w:r>
            <w:r>
              <w:rPr>
                <w:color w:val="0462C1"/>
                <w:sz w:val="28"/>
              </w:rPr>
              <w:t xml:space="preserve"> </w:t>
            </w:r>
            <w:r>
              <w:rPr>
                <w:sz w:val="28"/>
              </w:rPr>
              <w:t>«Притча о семье» (100 раз прощение, 100 раз любовь, 100 раз терпение)</w:t>
            </w:r>
          </w:p>
          <w:p w14:paraId="3F7FD3E2" w14:textId="77777777" w:rsidR="003170D7" w:rsidRDefault="00350176">
            <w:pPr>
              <w:pStyle w:val="TableParagraph"/>
              <w:ind w:left="105"/>
              <w:rPr>
                <w:i/>
                <w:sz w:val="28"/>
              </w:rPr>
            </w:pPr>
            <w:r>
              <w:rPr>
                <w:i/>
                <w:sz w:val="28"/>
              </w:rPr>
              <w:t>Обсуждение</w:t>
            </w:r>
            <w:r>
              <w:rPr>
                <w:i/>
                <w:spacing w:val="-10"/>
                <w:sz w:val="28"/>
              </w:rPr>
              <w:t xml:space="preserve"> </w:t>
            </w:r>
            <w:r>
              <w:rPr>
                <w:i/>
                <w:spacing w:val="-2"/>
                <w:sz w:val="28"/>
              </w:rPr>
              <w:t>видеоролика</w:t>
            </w:r>
          </w:p>
          <w:p w14:paraId="25F06CF4" w14:textId="77777777" w:rsidR="003170D7" w:rsidRDefault="00350176">
            <w:pPr>
              <w:pStyle w:val="TableParagraph"/>
              <w:spacing w:line="322" w:lineRule="exact"/>
              <w:ind w:left="105"/>
              <w:rPr>
                <w:sz w:val="28"/>
              </w:rPr>
            </w:pPr>
            <w:r>
              <w:rPr>
                <w:sz w:val="28"/>
              </w:rPr>
              <w:t>Согласны</w:t>
            </w:r>
            <w:r>
              <w:rPr>
                <w:spacing w:val="-4"/>
                <w:sz w:val="28"/>
              </w:rPr>
              <w:t xml:space="preserve"> </w:t>
            </w:r>
            <w:r>
              <w:rPr>
                <w:sz w:val="28"/>
              </w:rPr>
              <w:t>ли</w:t>
            </w:r>
            <w:r>
              <w:rPr>
                <w:spacing w:val="-3"/>
                <w:sz w:val="28"/>
              </w:rPr>
              <w:t xml:space="preserve"> </w:t>
            </w:r>
            <w:r>
              <w:rPr>
                <w:sz w:val="28"/>
              </w:rPr>
              <w:t>вы</w:t>
            </w:r>
            <w:r>
              <w:rPr>
                <w:spacing w:val="-3"/>
                <w:sz w:val="28"/>
              </w:rPr>
              <w:t xml:space="preserve"> </w:t>
            </w:r>
            <w:r>
              <w:rPr>
                <w:sz w:val="28"/>
              </w:rPr>
              <w:t>со</w:t>
            </w:r>
            <w:r>
              <w:rPr>
                <w:spacing w:val="-2"/>
                <w:sz w:val="28"/>
              </w:rPr>
              <w:t xml:space="preserve"> старейшиной?</w:t>
            </w:r>
          </w:p>
          <w:p w14:paraId="13909D0B" w14:textId="77777777" w:rsidR="003170D7" w:rsidRDefault="00350176">
            <w:pPr>
              <w:pStyle w:val="TableParagraph"/>
              <w:ind w:left="105"/>
              <w:rPr>
                <w:i/>
                <w:sz w:val="28"/>
              </w:rPr>
            </w:pPr>
            <w:r>
              <w:rPr>
                <w:sz w:val="28"/>
              </w:rPr>
              <w:t xml:space="preserve">Какое правило вы бы добавили к этим трем? </w:t>
            </w:r>
            <w:r>
              <w:rPr>
                <w:i/>
                <w:sz w:val="28"/>
              </w:rPr>
              <w:t>(Заслушиваются</w:t>
            </w:r>
            <w:r>
              <w:rPr>
                <w:i/>
                <w:spacing w:val="-14"/>
                <w:sz w:val="28"/>
              </w:rPr>
              <w:t xml:space="preserve"> </w:t>
            </w:r>
            <w:r>
              <w:rPr>
                <w:i/>
                <w:sz w:val="28"/>
              </w:rPr>
              <w:t>ответы</w:t>
            </w:r>
            <w:r>
              <w:rPr>
                <w:i/>
                <w:spacing w:val="-14"/>
                <w:sz w:val="28"/>
              </w:rPr>
              <w:t xml:space="preserve"> </w:t>
            </w:r>
            <w:r>
              <w:rPr>
                <w:i/>
                <w:sz w:val="28"/>
              </w:rPr>
              <w:t>родителей.</w:t>
            </w:r>
            <w:r>
              <w:rPr>
                <w:i/>
                <w:spacing w:val="-14"/>
                <w:sz w:val="28"/>
              </w:rPr>
              <w:t xml:space="preserve"> </w:t>
            </w:r>
            <w:r>
              <w:rPr>
                <w:i/>
                <w:sz w:val="28"/>
              </w:rPr>
              <w:t>Необходимо подвести их к важности доверия.)</w:t>
            </w:r>
          </w:p>
        </w:tc>
        <w:tc>
          <w:tcPr>
            <w:tcW w:w="1558" w:type="dxa"/>
            <w:tcBorders>
              <w:bottom w:val="nil"/>
            </w:tcBorders>
          </w:tcPr>
          <w:p w14:paraId="2DE55EA7" w14:textId="77777777" w:rsidR="003170D7" w:rsidRDefault="003170D7">
            <w:pPr>
              <w:pStyle w:val="TableParagraph"/>
              <w:spacing w:before="316"/>
              <w:rPr>
                <w:sz w:val="28"/>
              </w:rPr>
            </w:pPr>
          </w:p>
          <w:p w14:paraId="536CF439" w14:textId="77777777" w:rsidR="003170D7" w:rsidRDefault="00350176">
            <w:pPr>
              <w:pStyle w:val="TableParagraph"/>
              <w:ind w:left="104" w:right="127"/>
              <w:rPr>
                <w:sz w:val="28"/>
              </w:rPr>
            </w:pPr>
            <w:r>
              <w:rPr>
                <w:sz w:val="28"/>
              </w:rPr>
              <w:t xml:space="preserve">Слайд 4 </w:t>
            </w:r>
            <w:proofErr w:type="spellStart"/>
            <w:r>
              <w:rPr>
                <w:spacing w:val="-2"/>
                <w:sz w:val="28"/>
              </w:rPr>
              <w:t>Видеороли</w:t>
            </w:r>
            <w:proofErr w:type="spellEnd"/>
            <w:r>
              <w:rPr>
                <w:spacing w:val="-2"/>
                <w:sz w:val="28"/>
              </w:rPr>
              <w:t xml:space="preserve"> </w:t>
            </w:r>
            <w:r>
              <w:rPr>
                <w:sz w:val="28"/>
              </w:rPr>
              <w:t xml:space="preserve">к о </w:t>
            </w:r>
            <w:r>
              <w:rPr>
                <w:spacing w:val="-2"/>
                <w:sz w:val="28"/>
              </w:rPr>
              <w:t xml:space="preserve">правилах счастливо </w:t>
            </w:r>
            <w:r>
              <w:rPr>
                <w:sz w:val="28"/>
              </w:rPr>
              <w:t>й семьи</w:t>
            </w:r>
          </w:p>
        </w:tc>
      </w:tr>
      <w:tr w:rsidR="003170D7" w14:paraId="1F9A88E2" w14:textId="77777777">
        <w:trPr>
          <w:trHeight w:val="7890"/>
        </w:trPr>
        <w:tc>
          <w:tcPr>
            <w:tcW w:w="1272" w:type="dxa"/>
            <w:tcBorders>
              <w:top w:val="nil"/>
            </w:tcBorders>
          </w:tcPr>
          <w:p w14:paraId="1E1DB5A0" w14:textId="77777777" w:rsidR="003170D7" w:rsidRDefault="003170D7">
            <w:pPr>
              <w:pStyle w:val="TableParagraph"/>
              <w:spacing w:before="156"/>
              <w:rPr>
                <w:sz w:val="28"/>
              </w:rPr>
            </w:pPr>
          </w:p>
          <w:p w14:paraId="74CD7AA9" w14:textId="77777777" w:rsidR="003170D7" w:rsidRDefault="00350176">
            <w:pPr>
              <w:pStyle w:val="TableParagraph"/>
              <w:spacing w:before="1"/>
              <w:ind w:left="107"/>
              <w:rPr>
                <w:sz w:val="28"/>
              </w:rPr>
            </w:pPr>
            <w:r>
              <w:rPr>
                <w:sz w:val="28"/>
              </w:rPr>
              <w:t>8</w:t>
            </w:r>
            <w:r>
              <w:rPr>
                <w:spacing w:val="1"/>
                <w:sz w:val="28"/>
              </w:rPr>
              <w:t xml:space="preserve"> </w:t>
            </w:r>
            <w:r>
              <w:rPr>
                <w:spacing w:val="-4"/>
                <w:sz w:val="28"/>
              </w:rPr>
              <w:t>мин.</w:t>
            </w:r>
          </w:p>
        </w:tc>
        <w:tc>
          <w:tcPr>
            <w:tcW w:w="6806" w:type="dxa"/>
            <w:tcBorders>
              <w:top w:val="nil"/>
            </w:tcBorders>
          </w:tcPr>
          <w:p w14:paraId="09E7A6CD" w14:textId="77777777" w:rsidR="003170D7" w:rsidRDefault="00350176">
            <w:pPr>
              <w:pStyle w:val="TableParagraph"/>
              <w:spacing w:before="155" w:line="242" w:lineRule="auto"/>
              <w:ind w:left="105"/>
              <w:rPr>
                <w:sz w:val="28"/>
              </w:rPr>
            </w:pPr>
            <w:r>
              <w:rPr>
                <w:b/>
                <w:sz w:val="28"/>
              </w:rPr>
              <w:t>Мозговой</w:t>
            </w:r>
            <w:r>
              <w:rPr>
                <w:b/>
                <w:spacing w:val="-7"/>
                <w:sz w:val="28"/>
              </w:rPr>
              <w:t xml:space="preserve"> </w:t>
            </w:r>
            <w:r>
              <w:rPr>
                <w:b/>
                <w:sz w:val="28"/>
              </w:rPr>
              <w:t>штурм</w:t>
            </w:r>
            <w:r>
              <w:rPr>
                <w:b/>
                <w:spacing w:val="-9"/>
                <w:sz w:val="28"/>
              </w:rPr>
              <w:t xml:space="preserve"> </w:t>
            </w:r>
            <w:r>
              <w:rPr>
                <w:b/>
                <w:sz w:val="28"/>
              </w:rPr>
              <w:t>«Что</w:t>
            </w:r>
            <w:r>
              <w:rPr>
                <w:b/>
                <w:spacing w:val="-5"/>
                <w:sz w:val="28"/>
              </w:rPr>
              <w:t xml:space="preserve"> </w:t>
            </w:r>
            <w:r>
              <w:rPr>
                <w:b/>
                <w:sz w:val="28"/>
              </w:rPr>
              <w:t>такое</w:t>
            </w:r>
            <w:r>
              <w:rPr>
                <w:b/>
                <w:spacing w:val="-6"/>
                <w:sz w:val="28"/>
              </w:rPr>
              <w:t xml:space="preserve"> </w:t>
            </w:r>
            <w:r>
              <w:rPr>
                <w:b/>
                <w:sz w:val="28"/>
              </w:rPr>
              <w:t>доверие?»</w:t>
            </w:r>
            <w:r>
              <w:rPr>
                <w:b/>
                <w:spacing w:val="-4"/>
                <w:sz w:val="28"/>
              </w:rPr>
              <w:t xml:space="preserve"> </w:t>
            </w:r>
            <w:r>
              <w:rPr>
                <w:sz w:val="28"/>
              </w:rPr>
              <w:t>(облако</w:t>
            </w:r>
            <w:r>
              <w:rPr>
                <w:spacing w:val="-5"/>
                <w:sz w:val="28"/>
              </w:rPr>
              <w:t xml:space="preserve"> </w:t>
            </w:r>
            <w:r>
              <w:rPr>
                <w:sz w:val="28"/>
              </w:rPr>
              <w:t>слов методом «6–3–5»)</w:t>
            </w:r>
          </w:p>
          <w:p w14:paraId="16F6AE43" w14:textId="77777777" w:rsidR="003170D7" w:rsidRDefault="00350176">
            <w:pPr>
              <w:pStyle w:val="TableParagraph"/>
              <w:ind w:left="105" w:right="176"/>
              <w:rPr>
                <w:i/>
                <w:sz w:val="28"/>
              </w:rPr>
            </w:pPr>
            <w:r>
              <w:rPr>
                <w:i/>
                <w:sz w:val="28"/>
              </w:rPr>
              <w:t>Группы обсуждают изречения о доверии, которые написаны у них на карточках. Каждый участник группы на карточке / листе бумаги пишет за одну минуту</w:t>
            </w:r>
            <w:r>
              <w:rPr>
                <w:i/>
                <w:spacing w:val="-6"/>
                <w:sz w:val="28"/>
              </w:rPr>
              <w:t xml:space="preserve"> </w:t>
            </w:r>
            <w:r>
              <w:rPr>
                <w:i/>
                <w:sz w:val="28"/>
              </w:rPr>
              <w:t>три</w:t>
            </w:r>
            <w:r>
              <w:rPr>
                <w:i/>
                <w:spacing w:val="-4"/>
                <w:sz w:val="28"/>
              </w:rPr>
              <w:t xml:space="preserve"> </w:t>
            </w:r>
            <w:r>
              <w:rPr>
                <w:i/>
                <w:sz w:val="28"/>
              </w:rPr>
              <w:t>свои</w:t>
            </w:r>
            <w:r>
              <w:rPr>
                <w:i/>
                <w:spacing w:val="-5"/>
                <w:sz w:val="28"/>
              </w:rPr>
              <w:t xml:space="preserve"> </w:t>
            </w:r>
            <w:r>
              <w:rPr>
                <w:i/>
                <w:sz w:val="28"/>
              </w:rPr>
              <w:t>мысли</w:t>
            </w:r>
            <w:r>
              <w:rPr>
                <w:i/>
                <w:spacing w:val="-5"/>
                <w:sz w:val="28"/>
              </w:rPr>
              <w:t xml:space="preserve"> </w:t>
            </w:r>
            <w:r>
              <w:rPr>
                <w:i/>
                <w:sz w:val="28"/>
              </w:rPr>
              <w:t>о</w:t>
            </w:r>
            <w:r>
              <w:rPr>
                <w:i/>
                <w:spacing w:val="-4"/>
                <w:sz w:val="28"/>
              </w:rPr>
              <w:t xml:space="preserve"> </w:t>
            </w:r>
            <w:r>
              <w:rPr>
                <w:i/>
                <w:sz w:val="28"/>
              </w:rPr>
              <w:t>том,</w:t>
            </w:r>
            <w:r>
              <w:rPr>
                <w:i/>
                <w:spacing w:val="-6"/>
                <w:sz w:val="28"/>
              </w:rPr>
              <w:t xml:space="preserve"> </w:t>
            </w:r>
            <w:r>
              <w:rPr>
                <w:i/>
                <w:sz w:val="28"/>
              </w:rPr>
              <w:t>что</w:t>
            </w:r>
            <w:r>
              <w:rPr>
                <w:i/>
                <w:spacing w:val="-4"/>
                <w:sz w:val="28"/>
              </w:rPr>
              <w:t xml:space="preserve"> </w:t>
            </w:r>
            <w:r>
              <w:rPr>
                <w:i/>
                <w:sz w:val="28"/>
              </w:rPr>
              <w:t>такое</w:t>
            </w:r>
            <w:r>
              <w:rPr>
                <w:i/>
                <w:spacing w:val="-5"/>
                <w:sz w:val="28"/>
              </w:rPr>
              <w:t xml:space="preserve"> </w:t>
            </w:r>
            <w:r>
              <w:rPr>
                <w:i/>
                <w:sz w:val="28"/>
              </w:rPr>
              <w:t>доверие. После этого группы обмениваются карточками и до</w:t>
            </w:r>
            <w:r>
              <w:rPr>
                <w:i/>
                <w:sz w:val="28"/>
              </w:rPr>
              <w:t>полняют идеи друг друга. В конце все вместе делают обобщение о том, что такое доверие.</w:t>
            </w:r>
          </w:p>
          <w:p w14:paraId="10880521" w14:textId="77777777" w:rsidR="003170D7" w:rsidRDefault="00350176">
            <w:pPr>
              <w:pStyle w:val="TableParagraph"/>
              <w:ind w:left="105" w:right="176"/>
              <w:rPr>
                <w:sz w:val="28"/>
              </w:rPr>
            </w:pPr>
            <w:r>
              <w:rPr>
                <w:i/>
                <w:sz w:val="28"/>
              </w:rPr>
              <w:t xml:space="preserve">Доверие </w:t>
            </w:r>
            <w:r>
              <w:rPr>
                <w:sz w:val="28"/>
              </w:rPr>
              <w:t>в социологии и психологии – это открытые взаимоотношения между людьми, содержащие уверенность в порядочности другого человека, с которым доверяющий находится в т</w:t>
            </w:r>
            <w:r>
              <w:rPr>
                <w:sz w:val="28"/>
              </w:rPr>
              <w:t xml:space="preserve">ех или иных отношениях; </w:t>
            </w:r>
            <w:r>
              <w:rPr>
                <w:b/>
                <w:sz w:val="28"/>
              </w:rPr>
              <w:t xml:space="preserve">это </w:t>
            </w:r>
            <w:r>
              <w:rPr>
                <w:sz w:val="28"/>
              </w:rPr>
              <w:t>чувство или субъективная убежденность</w:t>
            </w:r>
            <w:r>
              <w:rPr>
                <w:spacing w:val="-5"/>
                <w:sz w:val="28"/>
              </w:rPr>
              <w:t xml:space="preserve"> </w:t>
            </w:r>
            <w:r>
              <w:rPr>
                <w:sz w:val="28"/>
              </w:rPr>
              <w:t>в</w:t>
            </w:r>
            <w:r>
              <w:rPr>
                <w:spacing w:val="-5"/>
                <w:sz w:val="28"/>
              </w:rPr>
              <w:t xml:space="preserve"> </w:t>
            </w:r>
            <w:r>
              <w:rPr>
                <w:sz w:val="28"/>
              </w:rPr>
              <w:t>том,</w:t>
            </w:r>
            <w:r>
              <w:rPr>
                <w:spacing w:val="-5"/>
                <w:sz w:val="28"/>
              </w:rPr>
              <w:t xml:space="preserve"> </w:t>
            </w:r>
            <w:r>
              <w:rPr>
                <w:sz w:val="28"/>
              </w:rPr>
              <w:t>что</w:t>
            </w:r>
            <w:r>
              <w:rPr>
                <w:spacing w:val="-3"/>
                <w:sz w:val="28"/>
              </w:rPr>
              <w:t xml:space="preserve"> </w:t>
            </w:r>
            <w:r>
              <w:rPr>
                <w:sz w:val="28"/>
              </w:rPr>
              <w:t>в</w:t>
            </w:r>
            <w:r>
              <w:rPr>
                <w:spacing w:val="-5"/>
                <w:sz w:val="28"/>
              </w:rPr>
              <w:t xml:space="preserve"> </w:t>
            </w:r>
            <w:r>
              <w:rPr>
                <w:sz w:val="28"/>
              </w:rPr>
              <w:t>тех</w:t>
            </w:r>
            <w:r>
              <w:rPr>
                <w:spacing w:val="-6"/>
                <w:sz w:val="28"/>
              </w:rPr>
              <w:t xml:space="preserve"> </w:t>
            </w:r>
            <w:r>
              <w:rPr>
                <w:sz w:val="28"/>
              </w:rPr>
              <w:t>или</w:t>
            </w:r>
            <w:r>
              <w:rPr>
                <w:spacing w:val="-4"/>
                <w:sz w:val="28"/>
              </w:rPr>
              <w:t xml:space="preserve"> </w:t>
            </w:r>
            <w:r>
              <w:rPr>
                <w:sz w:val="28"/>
              </w:rPr>
              <w:t>иных</w:t>
            </w:r>
            <w:r>
              <w:rPr>
                <w:spacing w:val="-5"/>
                <w:sz w:val="28"/>
              </w:rPr>
              <w:t xml:space="preserve"> </w:t>
            </w:r>
            <w:r>
              <w:rPr>
                <w:sz w:val="28"/>
              </w:rPr>
              <w:t xml:space="preserve">отношениях мы получим поддержку, честность, искренность, </w:t>
            </w:r>
            <w:r>
              <w:rPr>
                <w:spacing w:val="-2"/>
                <w:sz w:val="28"/>
              </w:rPr>
              <w:t>принятие.</w:t>
            </w:r>
          </w:p>
          <w:p w14:paraId="4D396CB9" w14:textId="77777777" w:rsidR="003170D7" w:rsidRDefault="00350176">
            <w:pPr>
              <w:pStyle w:val="TableParagraph"/>
              <w:ind w:left="105"/>
              <w:rPr>
                <w:sz w:val="28"/>
              </w:rPr>
            </w:pPr>
            <w:r>
              <w:rPr>
                <w:sz w:val="28"/>
              </w:rPr>
              <w:t>У родителей, которые действительно заботятся о потребностях своих детей, создают безопасное пространство</w:t>
            </w:r>
            <w:r>
              <w:rPr>
                <w:spacing w:val="-9"/>
                <w:sz w:val="28"/>
              </w:rPr>
              <w:t xml:space="preserve"> </w:t>
            </w:r>
            <w:r>
              <w:rPr>
                <w:sz w:val="28"/>
              </w:rPr>
              <w:t>для</w:t>
            </w:r>
            <w:r>
              <w:rPr>
                <w:spacing w:val="-6"/>
                <w:sz w:val="28"/>
              </w:rPr>
              <w:t xml:space="preserve"> </w:t>
            </w:r>
            <w:r>
              <w:rPr>
                <w:sz w:val="28"/>
              </w:rPr>
              <w:t>их</w:t>
            </w:r>
            <w:r>
              <w:rPr>
                <w:spacing w:val="-7"/>
                <w:sz w:val="28"/>
              </w:rPr>
              <w:t xml:space="preserve"> </w:t>
            </w:r>
            <w:r>
              <w:rPr>
                <w:sz w:val="28"/>
              </w:rPr>
              <w:t>развития</w:t>
            </w:r>
            <w:r>
              <w:rPr>
                <w:spacing w:val="-6"/>
                <w:sz w:val="28"/>
              </w:rPr>
              <w:t xml:space="preserve"> </w:t>
            </w:r>
            <w:r>
              <w:rPr>
                <w:sz w:val="28"/>
              </w:rPr>
              <w:t>и</w:t>
            </w:r>
            <w:r>
              <w:rPr>
                <w:spacing w:val="-9"/>
                <w:sz w:val="28"/>
              </w:rPr>
              <w:t xml:space="preserve"> </w:t>
            </w:r>
            <w:r>
              <w:rPr>
                <w:sz w:val="28"/>
              </w:rPr>
              <w:t>дарят</w:t>
            </w:r>
            <w:r>
              <w:rPr>
                <w:spacing w:val="-6"/>
                <w:sz w:val="28"/>
              </w:rPr>
              <w:t xml:space="preserve"> </w:t>
            </w:r>
            <w:r>
              <w:rPr>
                <w:sz w:val="28"/>
              </w:rPr>
              <w:t>эмоциональную теплоту,</w:t>
            </w:r>
            <w:r>
              <w:rPr>
                <w:spacing w:val="-2"/>
                <w:sz w:val="28"/>
              </w:rPr>
              <w:t xml:space="preserve"> </w:t>
            </w:r>
            <w:r>
              <w:rPr>
                <w:sz w:val="28"/>
              </w:rPr>
              <w:t>вырастает</w:t>
            </w:r>
            <w:r>
              <w:rPr>
                <w:spacing w:val="-1"/>
                <w:sz w:val="28"/>
              </w:rPr>
              <w:t xml:space="preserve"> </w:t>
            </w:r>
            <w:r>
              <w:rPr>
                <w:sz w:val="28"/>
              </w:rPr>
              <w:t>ребенок,</w:t>
            </w:r>
            <w:r>
              <w:rPr>
                <w:spacing w:val="-2"/>
                <w:sz w:val="28"/>
              </w:rPr>
              <w:t xml:space="preserve"> </w:t>
            </w:r>
            <w:r>
              <w:rPr>
                <w:sz w:val="28"/>
              </w:rPr>
              <w:t>который</w:t>
            </w:r>
            <w:r>
              <w:rPr>
                <w:spacing w:val="-4"/>
                <w:sz w:val="28"/>
              </w:rPr>
              <w:t xml:space="preserve"> </w:t>
            </w:r>
            <w:r>
              <w:rPr>
                <w:sz w:val="28"/>
              </w:rPr>
              <w:t>доверяет</w:t>
            </w:r>
            <w:r>
              <w:rPr>
                <w:spacing w:val="-1"/>
                <w:sz w:val="28"/>
              </w:rPr>
              <w:t xml:space="preserve"> </w:t>
            </w:r>
            <w:r>
              <w:rPr>
                <w:sz w:val="28"/>
              </w:rPr>
              <w:t>миру</w:t>
            </w:r>
            <w:r>
              <w:rPr>
                <w:spacing w:val="-5"/>
                <w:sz w:val="28"/>
              </w:rPr>
              <w:t xml:space="preserve"> </w:t>
            </w:r>
            <w:r>
              <w:rPr>
                <w:sz w:val="28"/>
              </w:rPr>
              <w:t>и самому себе, не боится открыться людям. Но если родители игно</w:t>
            </w:r>
            <w:r>
              <w:rPr>
                <w:sz w:val="28"/>
              </w:rPr>
              <w:t>рируют ребенка, запрещают ему</w:t>
            </w:r>
          </w:p>
          <w:p w14:paraId="2F0CD5B7" w14:textId="77777777" w:rsidR="003170D7" w:rsidRDefault="00350176">
            <w:pPr>
              <w:pStyle w:val="TableParagraph"/>
              <w:spacing w:line="308" w:lineRule="exact"/>
              <w:ind w:left="105"/>
              <w:rPr>
                <w:sz w:val="28"/>
              </w:rPr>
            </w:pPr>
            <w:r>
              <w:rPr>
                <w:sz w:val="28"/>
              </w:rPr>
              <w:t>проявлять</w:t>
            </w:r>
            <w:r>
              <w:rPr>
                <w:spacing w:val="-7"/>
                <w:sz w:val="28"/>
              </w:rPr>
              <w:t xml:space="preserve"> </w:t>
            </w:r>
            <w:r>
              <w:rPr>
                <w:sz w:val="28"/>
              </w:rPr>
              <w:t>чувства</w:t>
            </w:r>
            <w:r>
              <w:rPr>
                <w:spacing w:val="-5"/>
                <w:sz w:val="28"/>
              </w:rPr>
              <w:t xml:space="preserve"> </w:t>
            </w:r>
            <w:r>
              <w:rPr>
                <w:sz w:val="28"/>
              </w:rPr>
              <w:t>и</w:t>
            </w:r>
            <w:r>
              <w:rPr>
                <w:spacing w:val="-6"/>
                <w:sz w:val="28"/>
              </w:rPr>
              <w:t xml:space="preserve"> </w:t>
            </w:r>
            <w:r>
              <w:rPr>
                <w:sz w:val="28"/>
              </w:rPr>
              <w:t>высказывать</w:t>
            </w:r>
            <w:r>
              <w:rPr>
                <w:spacing w:val="-6"/>
                <w:sz w:val="28"/>
              </w:rPr>
              <w:t xml:space="preserve"> </w:t>
            </w:r>
            <w:r>
              <w:rPr>
                <w:sz w:val="28"/>
              </w:rPr>
              <w:t>свои</w:t>
            </w:r>
            <w:r>
              <w:rPr>
                <w:spacing w:val="-8"/>
                <w:sz w:val="28"/>
              </w:rPr>
              <w:t xml:space="preserve"> </w:t>
            </w:r>
            <w:r>
              <w:rPr>
                <w:sz w:val="28"/>
              </w:rPr>
              <w:t>желания,</w:t>
            </w:r>
            <w:r>
              <w:rPr>
                <w:spacing w:val="-4"/>
                <w:sz w:val="28"/>
              </w:rPr>
              <w:t xml:space="preserve"> </w:t>
            </w:r>
            <w:r>
              <w:rPr>
                <w:spacing w:val="-5"/>
                <w:sz w:val="28"/>
              </w:rPr>
              <w:t>он</w:t>
            </w:r>
          </w:p>
        </w:tc>
        <w:tc>
          <w:tcPr>
            <w:tcW w:w="1558" w:type="dxa"/>
            <w:tcBorders>
              <w:top w:val="nil"/>
            </w:tcBorders>
          </w:tcPr>
          <w:p w14:paraId="1A6FA586" w14:textId="77777777" w:rsidR="003170D7" w:rsidRDefault="003170D7">
            <w:pPr>
              <w:pStyle w:val="TableParagraph"/>
              <w:spacing w:before="156"/>
              <w:rPr>
                <w:sz w:val="28"/>
              </w:rPr>
            </w:pPr>
          </w:p>
          <w:p w14:paraId="482DC991" w14:textId="77777777" w:rsidR="003170D7" w:rsidRDefault="00350176">
            <w:pPr>
              <w:pStyle w:val="TableParagraph"/>
              <w:spacing w:before="1"/>
              <w:ind w:left="104"/>
              <w:rPr>
                <w:sz w:val="28"/>
              </w:rPr>
            </w:pPr>
            <w:r>
              <w:rPr>
                <w:sz w:val="28"/>
              </w:rPr>
              <w:t>Слайд</w:t>
            </w:r>
            <w:r>
              <w:rPr>
                <w:spacing w:val="-7"/>
                <w:sz w:val="28"/>
              </w:rPr>
              <w:t xml:space="preserve"> </w:t>
            </w:r>
            <w:r>
              <w:rPr>
                <w:spacing w:val="-10"/>
                <w:sz w:val="28"/>
              </w:rPr>
              <w:t>5</w:t>
            </w:r>
          </w:p>
        </w:tc>
      </w:tr>
    </w:tbl>
    <w:p w14:paraId="06820B57" w14:textId="77777777" w:rsidR="003170D7" w:rsidRDefault="00350176">
      <w:pPr>
        <w:rPr>
          <w:sz w:val="2"/>
          <w:szCs w:val="2"/>
        </w:rPr>
      </w:pPr>
      <w:r>
        <w:rPr>
          <w:noProof/>
        </w:rPr>
        <mc:AlternateContent>
          <mc:Choice Requires="wps">
            <w:drawing>
              <wp:anchor distT="0" distB="0" distL="0" distR="0" simplePos="0" relativeHeight="15778816" behindDoc="0" locked="0" layoutInCell="1" allowOverlap="1" wp14:anchorId="106F6520" wp14:editId="1C8738CB">
                <wp:simplePos x="0" y="0"/>
                <wp:positionH relativeFrom="page">
                  <wp:posOffset>7632982</wp:posOffset>
                </wp:positionH>
                <wp:positionV relativeFrom="page">
                  <wp:posOffset>5527595</wp:posOffset>
                </wp:positionV>
                <wp:extent cx="144145" cy="2029460"/>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409F6F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06F6520" id="Textbox 176" o:spid="_x0000_s1093" type="#_x0000_t202" style="position:absolute;margin-left:601pt;margin-top:435.25pt;width:11.35pt;height:159.8pt;z-index:157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ST7uYrcBAABaAwAADgAAAAAAAAAAAAAAAAAuAgAAZHJz&#10;L2Uyb0RvYy54bWxQSwECLQAUAAYACAAAACEAbGN+u+EAAAAOAQAADwAAAAAAAAAAAAAAAAARBAAA&#10;ZHJzL2Rvd25yZXYueG1sUEsFBgAAAAAEAAQA8wAAAB8FAAAAAA==&#10;" filled="f" stroked="f">
                <v:textbox style="layout-flow:vertical;mso-layout-flow-alt:bottom-to-top" inset="0,0,0,0">
                  <w:txbxContent>
                    <w:p w14:paraId="3409F6F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5F9B5CA" w14:textId="77777777" w:rsidR="003170D7" w:rsidRDefault="003170D7">
      <w:pPr>
        <w:rPr>
          <w:sz w:val="2"/>
          <w:szCs w:val="2"/>
        </w:rPr>
        <w:sectPr w:rsidR="003170D7">
          <w:pgSz w:w="12240" w:h="15840"/>
          <w:pgMar w:top="1120" w:right="340" w:bottom="1200" w:left="1180" w:header="0" w:footer="985" w:gutter="0"/>
          <w:cols w:space="720"/>
        </w:sectPr>
      </w:pPr>
    </w:p>
    <w:tbl>
      <w:tblPr>
        <w:tblStyle w:val="TableNormal"/>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6806"/>
        <w:gridCol w:w="1558"/>
      </w:tblGrid>
      <w:tr w:rsidR="003170D7" w14:paraId="75668C4D" w14:textId="77777777">
        <w:trPr>
          <w:trHeight w:val="2418"/>
        </w:trPr>
        <w:tc>
          <w:tcPr>
            <w:tcW w:w="1272" w:type="dxa"/>
            <w:tcBorders>
              <w:bottom w:val="nil"/>
            </w:tcBorders>
          </w:tcPr>
          <w:p w14:paraId="17BFCE2B" w14:textId="77777777" w:rsidR="003170D7" w:rsidRDefault="003170D7">
            <w:pPr>
              <w:pStyle w:val="TableParagraph"/>
              <w:rPr>
                <w:sz w:val="26"/>
              </w:rPr>
            </w:pPr>
          </w:p>
        </w:tc>
        <w:tc>
          <w:tcPr>
            <w:tcW w:w="6806" w:type="dxa"/>
            <w:tcBorders>
              <w:bottom w:val="nil"/>
            </w:tcBorders>
          </w:tcPr>
          <w:p w14:paraId="3454FB8C" w14:textId="77777777" w:rsidR="003170D7" w:rsidRDefault="00350176">
            <w:pPr>
              <w:pStyle w:val="TableParagraph"/>
              <w:ind w:left="105" w:right="736"/>
              <w:rPr>
                <w:sz w:val="28"/>
              </w:rPr>
            </w:pPr>
            <w:r>
              <w:rPr>
                <w:sz w:val="28"/>
              </w:rPr>
              <w:t>вырастает закрытым и недоверчивым. Уважаемые</w:t>
            </w:r>
            <w:r>
              <w:rPr>
                <w:spacing w:val="-9"/>
                <w:sz w:val="28"/>
              </w:rPr>
              <w:t xml:space="preserve"> </w:t>
            </w:r>
            <w:r>
              <w:rPr>
                <w:sz w:val="28"/>
              </w:rPr>
              <w:t>родители,</w:t>
            </w:r>
            <w:r>
              <w:rPr>
                <w:spacing w:val="-7"/>
                <w:sz w:val="28"/>
              </w:rPr>
              <w:t xml:space="preserve"> </w:t>
            </w:r>
            <w:r>
              <w:rPr>
                <w:sz w:val="28"/>
              </w:rPr>
              <w:t>на</w:t>
            </w:r>
            <w:r>
              <w:rPr>
                <w:spacing w:val="-6"/>
                <w:sz w:val="28"/>
              </w:rPr>
              <w:t xml:space="preserve"> </w:t>
            </w:r>
            <w:r>
              <w:rPr>
                <w:sz w:val="28"/>
              </w:rPr>
              <w:t>столах</w:t>
            </w:r>
            <w:r>
              <w:rPr>
                <w:spacing w:val="-5"/>
                <w:sz w:val="28"/>
              </w:rPr>
              <w:t xml:space="preserve"> </w:t>
            </w:r>
            <w:r>
              <w:rPr>
                <w:sz w:val="28"/>
              </w:rPr>
              <w:t>у</w:t>
            </w:r>
            <w:r>
              <w:rPr>
                <w:spacing w:val="-11"/>
                <w:sz w:val="28"/>
              </w:rPr>
              <w:t xml:space="preserve"> </w:t>
            </w:r>
            <w:r>
              <w:rPr>
                <w:sz w:val="28"/>
              </w:rPr>
              <w:t>каждой</w:t>
            </w:r>
            <w:r>
              <w:rPr>
                <w:spacing w:val="-6"/>
                <w:sz w:val="28"/>
              </w:rPr>
              <w:t xml:space="preserve"> </w:t>
            </w:r>
            <w:r>
              <w:rPr>
                <w:sz w:val="28"/>
              </w:rPr>
              <w:t>группы лежат листы с заданиями, памятки с советами</w:t>
            </w:r>
          </w:p>
          <w:p w14:paraId="3B42FEFB" w14:textId="77777777" w:rsidR="003170D7" w:rsidRDefault="00350176">
            <w:pPr>
              <w:pStyle w:val="TableParagraph"/>
              <w:ind w:left="105" w:right="176"/>
              <w:rPr>
                <w:sz w:val="28"/>
              </w:rPr>
            </w:pPr>
            <w:r>
              <w:rPr>
                <w:sz w:val="28"/>
              </w:rPr>
              <w:t>психолога и чек-лист. Пожалуйста, ознакомьтесь с ними,</w:t>
            </w:r>
            <w:r>
              <w:rPr>
                <w:spacing w:val="-7"/>
                <w:sz w:val="28"/>
              </w:rPr>
              <w:t xml:space="preserve"> </w:t>
            </w:r>
            <w:r>
              <w:rPr>
                <w:sz w:val="28"/>
              </w:rPr>
              <w:t>после</w:t>
            </w:r>
            <w:r>
              <w:rPr>
                <w:spacing w:val="-8"/>
                <w:sz w:val="28"/>
              </w:rPr>
              <w:t xml:space="preserve"> </w:t>
            </w:r>
            <w:r>
              <w:rPr>
                <w:sz w:val="28"/>
              </w:rPr>
              <w:t>чего</w:t>
            </w:r>
            <w:r>
              <w:rPr>
                <w:spacing w:val="-5"/>
                <w:sz w:val="28"/>
              </w:rPr>
              <w:t xml:space="preserve"> </w:t>
            </w:r>
            <w:r>
              <w:rPr>
                <w:sz w:val="28"/>
              </w:rPr>
              <w:t>мы</w:t>
            </w:r>
            <w:r>
              <w:rPr>
                <w:spacing w:val="-6"/>
                <w:sz w:val="28"/>
              </w:rPr>
              <w:t xml:space="preserve"> </w:t>
            </w:r>
            <w:r>
              <w:rPr>
                <w:sz w:val="28"/>
              </w:rPr>
              <w:t>посмотрим</w:t>
            </w:r>
            <w:r>
              <w:rPr>
                <w:spacing w:val="-6"/>
                <w:sz w:val="28"/>
              </w:rPr>
              <w:t xml:space="preserve"> </w:t>
            </w:r>
            <w:r>
              <w:rPr>
                <w:sz w:val="28"/>
              </w:rPr>
              <w:t>видеоролик</w:t>
            </w:r>
            <w:r>
              <w:rPr>
                <w:spacing w:val="-6"/>
                <w:sz w:val="28"/>
              </w:rPr>
              <w:t xml:space="preserve"> </w:t>
            </w:r>
            <w:r>
              <w:rPr>
                <w:sz w:val="28"/>
              </w:rPr>
              <w:t>на</w:t>
            </w:r>
            <w:r>
              <w:rPr>
                <w:spacing w:val="-6"/>
                <w:sz w:val="28"/>
              </w:rPr>
              <w:t xml:space="preserve"> </w:t>
            </w:r>
            <w:r>
              <w:rPr>
                <w:sz w:val="28"/>
              </w:rPr>
              <w:t>тему взаимопонимания между детьми и родителями, а затем в группах ответим на вопросы.</w:t>
            </w:r>
          </w:p>
        </w:tc>
        <w:tc>
          <w:tcPr>
            <w:tcW w:w="1558" w:type="dxa"/>
            <w:tcBorders>
              <w:bottom w:val="nil"/>
            </w:tcBorders>
          </w:tcPr>
          <w:p w14:paraId="143CA3DA" w14:textId="77777777" w:rsidR="003170D7" w:rsidRDefault="003170D7">
            <w:pPr>
              <w:pStyle w:val="TableParagraph"/>
              <w:rPr>
                <w:sz w:val="26"/>
              </w:rPr>
            </w:pPr>
          </w:p>
        </w:tc>
      </w:tr>
      <w:tr w:rsidR="003170D7" w14:paraId="2DE12433" w14:textId="77777777">
        <w:trPr>
          <w:trHeight w:val="1123"/>
        </w:trPr>
        <w:tc>
          <w:tcPr>
            <w:tcW w:w="1272" w:type="dxa"/>
            <w:tcBorders>
              <w:top w:val="nil"/>
              <w:bottom w:val="nil"/>
            </w:tcBorders>
          </w:tcPr>
          <w:p w14:paraId="7A216952" w14:textId="77777777" w:rsidR="003170D7" w:rsidRDefault="003170D7">
            <w:pPr>
              <w:pStyle w:val="TableParagraph"/>
              <w:rPr>
                <w:sz w:val="26"/>
              </w:rPr>
            </w:pPr>
          </w:p>
        </w:tc>
        <w:tc>
          <w:tcPr>
            <w:tcW w:w="6806" w:type="dxa"/>
            <w:tcBorders>
              <w:top w:val="nil"/>
              <w:bottom w:val="nil"/>
            </w:tcBorders>
          </w:tcPr>
          <w:p w14:paraId="6ED258A9" w14:textId="77777777" w:rsidR="003170D7" w:rsidRDefault="00350176">
            <w:pPr>
              <w:pStyle w:val="TableParagraph"/>
              <w:spacing w:before="157" w:line="322" w:lineRule="exact"/>
              <w:ind w:left="105"/>
              <w:rPr>
                <w:b/>
                <w:sz w:val="28"/>
              </w:rPr>
            </w:pPr>
            <w:r>
              <w:rPr>
                <w:b/>
                <w:sz w:val="28"/>
              </w:rPr>
              <w:t>Просмотр</w:t>
            </w:r>
            <w:r>
              <w:rPr>
                <w:b/>
                <w:spacing w:val="-6"/>
                <w:sz w:val="28"/>
              </w:rPr>
              <w:t xml:space="preserve"> </w:t>
            </w:r>
            <w:r>
              <w:rPr>
                <w:b/>
                <w:sz w:val="28"/>
              </w:rPr>
              <w:t>и</w:t>
            </w:r>
            <w:r>
              <w:rPr>
                <w:b/>
                <w:spacing w:val="-8"/>
                <w:sz w:val="28"/>
              </w:rPr>
              <w:t xml:space="preserve"> </w:t>
            </w:r>
            <w:r>
              <w:rPr>
                <w:b/>
                <w:sz w:val="28"/>
              </w:rPr>
              <w:t>обсуждение</w:t>
            </w:r>
            <w:r>
              <w:rPr>
                <w:b/>
                <w:spacing w:val="-5"/>
                <w:sz w:val="28"/>
              </w:rPr>
              <w:t xml:space="preserve"> </w:t>
            </w:r>
            <w:r>
              <w:rPr>
                <w:b/>
                <w:spacing w:val="-2"/>
                <w:sz w:val="28"/>
              </w:rPr>
              <w:t>в</w:t>
            </w:r>
            <w:r>
              <w:rPr>
                <w:b/>
                <w:spacing w:val="-2"/>
                <w:sz w:val="28"/>
              </w:rPr>
              <w:t>идеоролика</w:t>
            </w:r>
          </w:p>
          <w:p w14:paraId="16A03E90" w14:textId="77777777" w:rsidR="003170D7" w:rsidRDefault="00350176">
            <w:pPr>
              <w:pStyle w:val="TableParagraph"/>
              <w:spacing w:line="319" w:lineRule="exact"/>
              <w:ind w:left="105"/>
              <w:rPr>
                <w:b/>
                <w:sz w:val="28"/>
              </w:rPr>
            </w:pPr>
            <w:r>
              <w:rPr>
                <w:b/>
                <w:spacing w:val="-2"/>
                <w:sz w:val="28"/>
              </w:rPr>
              <w:t>«Взаимопонимание»</w:t>
            </w:r>
          </w:p>
          <w:p w14:paraId="1C8CD4D6" w14:textId="77777777" w:rsidR="003170D7" w:rsidRDefault="00350176">
            <w:pPr>
              <w:pStyle w:val="TableParagraph"/>
              <w:spacing w:line="305" w:lineRule="exact"/>
              <w:ind w:left="105"/>
              <w:rPr>
                <w:sz w:val="28"/>
              </w:rPr>
            </w:pPr>
            <w:r>
              <w:rPr>
                <w:color w:val="0462C1"/>
                <w:spacing w:val="-2"/>
                <w:sz w:val="28"/>
                <w:u w:val="single" w:color="0462C1"/>
              </w:rPr>
              <w:t>https://youtu.be/gnKotnIbDAg?si=4_8wBqnstBNLoyCK</w:t>
            </w:r>
          </w:p>
        </w:tc>
        <w:tc>
          <w:tcPr>
            <w:tcW w:w="1558" w:type="dxa"/>
            <w:tcBorders>
              <w:top w:val="nil"/>
              <w:bottom w:val="nil"/>
            </w:tcBorders>
          </w:tcPr>
          <w:p w14:paraId="61CDC3E5" w14:textId="77777777" w:rsidR="003170D7" w:rsidRDefault="003170D7">
            <w:pPr>
              <w:pStyle w:val="TableParagraph"/>
              <w:rPr>
                <w:sz w:val="26"/>
              </w:rPr>
            </w:pPr>
          </w:p>
        </w:tc>
      </w:tr>
      <w:tr w:rsidR="003170D7" w14:paraId="7057CF7D" w14:textId="77777777">
        <w:trPr>
          <w:trHeight w:val="323"/>
        </w:trPr>
        <w:tc>
          <w:tcPr>
            <w:tcW w:w="1272" w:type="dxa"/>
            <w:tcBorders>
              <w:top w:val="nil"/>
              <w:bottom w:val="nil"/>
            </w:tcBorders>
          </w:tcPr>
          <w:p w14:paraId="3136839B" w14:textId="77777777" w:rsidR="003170D7" w:rsidRDefault="00350176">
            <w:pPr>
              <w:pStyle w:val="TableParagraph"/>
              <w:spacing w:line="303" w:lineRule="exact"/>
              <w:ind w:left="107"/>
              <w:rPr>
                <w:sz w:val="28"/>
              </w:rPr>
            </w:pPr>
            <w:r>
              <w:rPr>
                <w:sz w:val="28"/>
              </w:rPr>
              <w:t xml:space="preserve">3 </w:t>
            </w:r>
            <w:r>
              <w:rPr>
                <w:spacing w:val="-4"/>
                <w:sz w:val="28"/>
              </w:rPr>
              <w:t>мин.</w:t>
            </w:r>
          </w:p>
        </w:tc>
        <w:tc>
          <w:tcPr>
            <w:tcW w:w="6806" w:type="dxa"/>
            <w:tcBorders>
              <w:top w:val="nil"/>
              <w:bottom w:val="nil"/>
            </w:tcBorders>
          </w:tcPr>
          <w:p w14:paraId="1363AB4D" w14:textId="77777777" w:rsidR="003170D7" w:rsidRDefault="003170D7">
            <w:pPr>
              <w:pStyle w:val="TableParagraph"/>
              <w:rPr>
                <w:sz w:val="24"/>
              </w:rPr>
            </w:pPr>
          </w:p>
        </w:tc>
        <w:tc>
          <w:tcPr>
            <w:tcW w:w="1558" w:type="dxa"/>
            <w:tcBorders>
              <w:top w:val="nil"/>
              <w:bottom w:val="nil"/>
            </w:tcBorders>
          </w:tcPr>
          <w:p w14:paraId="71AF6237" w14:textId="77777777" w:rsidR="003170D7" w:rsidRDefault="003170D7">
            <w:pPr>
              <w:pStyle w:val="TableParagraph"/>
              <w:rPr>
                <w:sz w:val="24"/>
              </w:rPr>
            </w:pPr>
          </w:p>
        </w:tc>
      </w:tr>
      <w:tr w:rsidR="003170D7" w14:paraId="1E183416" w14:textId="77777777">
        <w:trPr>
          <w:trHeight w:val="9339"/>
        </w:trPr>
        <w:tc>
          <w:tcPr>
            <w:tcW w:w="1272" w:type="dxa"/>
            <w:tcBorders>
              <w:top w:val="nil"/>
            </w:tcBorders>
          </w:tcPr>
          <w:p w14:paraId="73BFE3D2" w14:textId="77777777" w:rsidR="003170D7" w:rsidRDefault="003170D7">
            <w:pPr>
              <w:pStyle w:val="TableParagraph"/>
              <w:rPr>
                <w:sz w:val="28"/>
              </w:rPr>
            </w:pPr>
          </w:p>
          <w:p w14:paraId="2393E168" w14:textId="77777777" w:rsidR="003170D7" w:rsidRDefault="003170D7">
            <w:pPr>
              <w:pStyle w:val="TableParagraph"/>
              <w:rPr>
                <w:sz w:val="28"/>
              </w:rPr>
            </w:pPr>
          </w:p>
          <w:p w14:paraId="7B3B1ED5" w14:textId="77777777" w:rsidR="003170D7" w:rsidRDefault="003170D7">
            <w:pPr>
              <w:pStyle w:val="TableParagraph"/>
              <w:spacing w:before="316"/>
              <w:rPr>
                <w:sz w:val="28"/>
              </w:rPr>
            </w:pPr>
          </w:p>
          <w:p w14:paraId="261AB93B" w14:textId="77777777" w:rsidR="003170D7" w:rsidRDefault="00350176">
            <w:pPr>
              <w:pStyle w:val="TableParagraph"/>
              <w:ind w:left="107"/>
              <w:rPr>
                <w:sz w:val="28"/>
              </w:rPr>
            </w:pPr>
            <w:r>
              <w:rPr>
                <w:sz w:val="28"/>
              </w:rPr>
              <w:t>15</w:t>
            </w:r>
            <w:r>
              <w:rPr>
                <w:spacing w:val="1"/>
                <w:sz w:val="28"/>
              </w:rPr>
              <w:t xml:space="preserve"> </w:t>
            </w:r>
            <w:r>
              <w:rPr>
                <w:spacing w:val="-4"/>
                <w:sz w:val="28"/>
              </w:rPr>
              <w:t>мин.</w:t>
            </w:r>
          </w:p>
        </w:tc>
        <w:tc>
          <w:tcPr>
            <w:tcW w:w="6806" w:type="dxa"/>
            <w:tcBorders>
              <w:top w:val="nil"/>
            </w:tcBorders>
          </w:tcPr>
          <w:p w14:paraId="6A40DCFB" w14:textId="77777777" w:rsidR="003170D7" w:rsidRDefault="00350176">
            <w:pPr>
              <w:pStyle w:val="TableParagraph"/>
              <w:spacing w:line="319" w:lineRule="exact"/>
              <w:ind w:left="105"/>
              <w:rPr>
                <w:b/>
                <w:sz w:val="28"/>
              </w:rPr>
            </w:pPr>
            <w:r>
              <w:rPr>
                <w:b/>
                <w:sz w:val="28"/>
              </w:rPr>
              <w:t>Работа</w:t>
            </w:r>
            <w:r>
              <w:rPr>
                <w:b/>
                <w:spacing w:val="-4"/>
                <w:sz w:val="28"/>
              </w:rPr>
              <w:t xml:space="preserve"> </w:t>
            </w:r>
            <w:r>
              <w:rPr>
                <w:b/>
                <w:sz w:val="28"/>
              </w:rPr>
              <w:t>в</w:t>
            </w:r>
            <w:r>
              <w:rPr>
                <w:b/>
                <w:spacing w:val="-4"/>
                <w:sz w:val="28"/>
              </w:rPr>
              <w:t xml:space="preserve"> </w:t>
            </w:r>
            <w:r>
              <w:rPr>
                <w:b/>
                <w:sz w:val="28"/>
              </w:rPr>
              <w:t>группах</w:t>
            </w:r>
            <w:r>
              <w:rPr>
                <w:b/>
                <w:spacing w:val="-3"/>
                <w:sz w:val="28"/>
              </w:rPr>
              <w:t xml:space="preserve"> </w:t>
            </w:r>
            <w:r>
              <w:rPr>
                <w:b/>
                <w:sz w:val="28"/>
              </w:rPr>
              <w:t>по</w:t>
            </w:r>
            <w:r>
              <w:rPr>
                <w:b/>
                <w:spacing w:val="-3"/>
                <w:sz w:val="28"/>
              </w:rPr>
              <w:t xml:space="preserve"> </w:t>
            </w:r>
            <w:r>
              <w:rPr>
                <w:b/>
                <w:sz w:val="28"/>
              </w:rPr>
              <w:t>методу</w:t>
            </w:r>
            <w:r>
              <w:rPr>
                <w:b/>
                <w:spacing w:val="-3"/>
                <w:sz w:val="28"/>
              </w:rPr>
              <w:t xml:space="preserve"> </w:t>
            </w:r>
            <w:r>
              <w:rPr>
                <w:b/>
                <w:spacing w:val="-2"/>
                <w:sz w:val="28"/>
              </w:rPr>
              <w:t>«Карусель»</w:t>
            </w:r>
          </w:p>
          <w:p w14:paraId="556A6D23" w14:textId="77777777" w:rsidR="003170D7" w:rsidRDefault="00350176">
            <w:pPr>
              <w:pStyle w:val="TableParagraph"/>
              <w:ind w:left="105" w:right="138"/>
              <w:rPr>
                <w:i/>
                <w:sz w:val="28"/>
              </w:rPr>
            </w:pPr>
            <w:r>
              <w:rPr>
                <w:i/>
                <w:sz w:val="28"/>
              </w:rPr>
              <w:t>На четырех столах лежат листы формата А3 с заданиями, маркеры, чек-листы с информацией для родителей. Участники, двигаясь по кругу, подходят к каждому столу, обсуждают задания и отвечают на вопрос в течение 3 мин., после чего двигаются дальше. По истечении</w:t>
            </w:r>
            <w:r>
              <w:rPr>
                <w:i/>
                <w:sz w:val="28"/>
              </w:rPr>
              <w:t xml:space="preserve"> времени каждая группа возвращается</w:t>
            </w:r>
            <w:r>
              <w:rPr>
                <w:i/>
                <w:spacing w:val="-8"/>
                <w:sz w:val="28"/>
              </w:rPr>
              <w:t xml:space="preserve"> </w:t>
            </w:r>
            <w:r>
              <w:rPr>
                <w:i/>
                <w:sz w:val="28"/>
              </w:rPr>
              <w:t>к</w:t>
            </w:r>
            <w:r>
              <w:rPr>
                <w:i/>
                <w:spacing w:val="-7"/>
                <w:sz w:val="28"/>
              </w:rPr>
              <w:t xml:space="preserve"> </w:t>
            </w:r>
            <w:r>
              <w:rPr>
                <w:i/>
                <w:sz w:val="28"/>
              </w:rPr>
              <w:t>своему</w:t>
            </w:r>
            <w:r>
              <w:rPr>
                <w:i/>
                <w:spacing w:val="-7"/>
                <w:sz w:val="28"/>
              </w:rPr>
              <w:t xml:space="preserve"> </w:t>
            </w:r>
            <w:r>
              <w:rPr>
                <w:i/>
                <w:sz w:val="28"/>
              </w:rPr>
              <w:t>столу,</w:t>
            </w:r>
            <w:r>
              <w:rPr>
                <w:i/>
                <w:spacing w:val="-8"/>
                <w:sz w:val="28"/>
              </w:rPr>
              <w:t xml:space="preserve"> </w:t>
            </w:r>
            <w:r>
              <w:rPr>
                <w:i/>
                <w:sz w:val="28"/>
              </w:rPr>
              <w:t>и</w:t>
            </w:r>
            <w:r>
              <w:rPr>
                <w:i/>
                <w:spacing w:val="-6"/>
                <w:sz w:val="28"/>
              </w:rPr>
              <w:t xml:space="preserve"> </w:t>
            </w:r>
            <w:r>
              <w:rPr>
                <w:i/>
                <w:sz w:val="28"/>
              </w:rPr>
              <w:t>спикеры</w:t>
            </w:r>
            <w:r>
              <w:rPr>
                <w:i/>
                <w:spacing w:val="-8"/>
                <w:sz w:val="28"/>
              </w:rPr>
              <w:t xml:space="preserve"> </w:t>
            </w:r>
            <w:r>
              <w:rPr>
                <w:i/>
                <w:sz w:val="28"/>
              </w:rPr>
              <w:t>зачитывают ответ на свой вопрос.</w:t>
            </w:r>
          </w:p>
          <w:p w14:paraId="6EE9BD64" w14:textId="77777777" w:rsidR="003170D7" w:rsidRDefault="003170D7">
            <w:pPr>
              <w:pStyle w:val="TableParagraph"/>
              <w:spacing w:before="89" w:after="1"/>
              <w:rPr>
                <w:sz w:val="20"/>
              </w:rPr>
            </w:pPr>
          </w:p>
          <w:p w14:paraId="181391D4" w14:textId="77777777" w:rsidR="003170D7" w:rsidRDefault="00350176">
            <w:pPr>
              <w:pStyle w:val="TableParagraph"/>
              <w:ind w:left="279" w:right="-101"/>
              <w:rPr>
                <w:sz w:val="20"/>
              </w:rPr>
            </w:pPr>
            <w:r>
              <w:rPr>
                <w:noProof/>
                <w:sz w:val="20"/>
              </w:rPr>
              <w:drawing>
                <wp:inline distT="0" distB="0" distL="0" distR="0" wp14:anchorId="0A9A981E" wp14:editId="67CA7E9A">
                  <wp:extent cx="4171706" cy="2636139"/>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42" cstate="print"/>
                          <a:stretch>
                            <a:fillRect/>
                          </a:stretch>
                        </pic:blipFill>
                        <pic:spPr>
                          <a:xfrm>
                            <a:off x="0" y="0"/>
                            <a:ext cx="4171706" cy="2636139"/>
                          </a:xfrm>
                          <a:prstGeom prst="rect">
                            <a:avLst/>
                          </a:prstGeom>
                        </pic:spPr>
                      </pic:pic>
                    </a:graphicData>
                  </a:graphic>
                </wp:inline>
              </w:drawing>
            </w:r>
          </w:p>
          <w:p w14:paraId="41CE2617" w14:textId="77777777" w:rsidR="003170D7" w:rsidRDefault="003170D7">
            <w:pPr>
              <w:pStyle w:val="TableParagraph"/>
              <w:rPr>
                <w:sz w:val="20"/>
              </w:rPr>
            </w:pPr>
          </w:p>
          <w:p w14:paraId="1C98236A" w14:textId="77777777" w:rsidR="003170D7" w:rsidRDefault="003170D7">
            <w:pPr>
              <w:pStyle w:val="TableParagraph"/>
              <w:rPr>
                <w:sz w:val="20"/>
              </w:rPr>
            </w:pPr>
          </w:p>
          <w:p w14:paraId="139351EF" w14:textId="77777777" w:rsidR="003170D7" w:rsidRDefault="003170D7">
            <w:pPr>
              <w:pStyle w:val="TableParagraph"/>
              <w:rPr>
                <w:sz w:val="20"/>
              </w:rPr>
            </w:pPr>
          </w:p>
          <w:p w14:paraId="15BAE8B0" w14:textId="77777777" w:rsidR="003170D7" w:rsidRDefault="003170D7">
            <w:pPr>
              <w:pStyle w:val="TableParagraph"/>
              <w:rPr>
                <w:sz w:val="20"/>
              </w:rPr>
            </w:pPr>
          </w:p>
          <w:p w14:paraId="3E7D5784" w14:textId="77777777" w:rsidR="003170D7" w:rsidRDefault="003170D7">
            <w:pPr>
              <w:pStyle w:val="TableParagraph"/>
              <w:rPr>
                <w:sz w:val="20"/>
              </w:rPr>
            </w:pPr>
          </w:p>
          <w:p w14:paraId="699349E7" w14:textId="77777777" w:rsidR="003170D7" w:rsidRDefault="003170D7">
            <w:pPr>
              <w:pStyle w:val="TableParagraph"/>
              <w:rPr>
                <w:sz w:val="20"/>
              </w:rPr>
            </w:pPr>
          </w:p>
          <w:p w14:paraId="528712C9" w14:textId="77777777" w:rsidR="003170D7" w:rsidRDefault="003170D7">
            <w:pPr>
              <w:pStyle w:val="TableParagraph"/>
              <w:rPr>
                <w:sz w:val="20"/>
              </w:rPr>
            </w:pPr>
          </w:p>
          <w:p w14:paraId="22E88A21" w14:textId="77777777" w:rsidR="003170D7" w:rsidRDefault="003170D7">
            <w:pPr>
              <w:pStyle w:val="TableParagraph"/>
              <w:spacing w:before="132"/>
              <w:rPr>
                <w:sz w:val="20"/>
              </w:rPr>
            </w:pPr>
          </w:p>
        </w:tc>
        <w:tc>
          <w:tcPr>
            <w:tcW w:w="1558" w:type="dxa"/>
            <w:tcBorders>
              <w:top w:val="nil"/>
            </w:tcBorders>
          </w:tcPr>
          <w:p w14:paraId="4E07D70C" w14:textId="77777777" w:rsidR="003170D7" w:rsidRDefault="00350176">
            <w:pPr>
              <w:pStyle w:val="TableParagraph"/>
              <w:spacing w:line="318" w:lineRule="exact"/>
              <w:ind w:left="104"/>
              <w:rPr>
                <w:sz w:val="28"/>
              </w:rPr>
            </w:pPr>
            <w:r>
              <w:rPr>
                <w:sz w:val="28"/>
              </w:rPr>
              <w:t>Слайд</w:t>
            </w:r>
            <w:r>
              <w:rPr>
                <w:spacing w:val="-7"/>
                <w:sz w:val="28"/>
              </w:rPr>
              <w:t xml:space="preserve"> </w:t>
            </w:r>
            <w:r>
              <w:rPr>
                <w:spacing w:val="-10"/>
                <w:sz w:val="28"/>
              </w:rPr>
              <w:t>6</w:t>
            </w:r>
          </w:p>
          <w:p w14:paraId="1DD1D701" w14:textId="77777777" w:rsidR="003170D7" w:rsidRDefault="003170D7">
            <w:pPr>
              <w:pStyle w:val="TableParagraph"/>
              <w:rPr>
                <w:sz w:val="28"/>
              </w:rPr>
            </w:pPr>
          </w:p>
          <w:p w14:paraId="16320D91" w14:textId="77777777" w:rsidR="003170D7" w:rsidRDefault="003170D7">
            <w:pPr>
              <w:pStyle w:val="TableParagraph"/>
              <w:rPr>
                <w:sz w:val="28"/>
              </w:rPr>
            </w:pPr>
          </w:p>
          <w:p w14:paraId="193F431A" w14:textId="77777777" w:rsidR="003170D7" w:rsidRDefault="003170D7">
            <w:pPr>
              <w:pStyle w:val="TableParagraph"/>
              <w:spacing w:before="320"/>
              <w:rPr>
                <w:sz w:val="28"/>
              </w:rPr>
            </w:pPr>
          </w:p>
          <w:p w14:paraId="2AFE049A" w14:textId="77777777" w:rsidR="003170D7" w:rsidRDefault="00350176">
            <w:pPr>
              <w:pStyle w:val="TableParagraph"/>
              <w:ind w:left="104"/>
              <w:rPr>
                <w:sz w:val="28"/>
              </w:rPr>
            </w:pPr>
            <w:r>
              <w:rPr>
                <w:sz w:val="28"/>
              </w:rPr>
              <w:t>Слайд</w:t>
            </w:r>
            <w:r>
              <w:rPr>
                <w:spacing w:val="-7"/>
                <w:sz w:val="28"/>
              </w:rPr>
              <w:t xml:space="preserve"> </w:t>
            </w:r>
            <w:r>
              <w:rPr>
                <w:spacing w:val="-10"/>
                <w:sz w:val="28"/>
              </w:rPr>
              <w:t>7</w:t>
            </w:r>
          </w:p>
          <w:p w14:paraId="6E035EB6" w14:textId="77777777" w:rsidR="003170D7" w:rsidRDefault="003170D7">
            <w:pPr>
              <w:pStyle w:val="TableParagraph"/>
              <w:spacing w:before="1"/>
              <w:rPr>
                <w:sz w:val="28"/>
              </w:rPr>
            </w:pPr>
          </w:p>
          <w:p w14:paraId="125552FF" w14:textId="77777777" w:rsidR="003170D7" w:rsidRDefault="00350176">
            <w:pPr>
              <w:pStyle w:val="TableParagraph"/>
              <w:ind w:left="104" w:right="127"/>
              <w:rPr>
                <w:sz w:val="28"/>
              </w:rPr>
            </w:pPr>
            <w:r>
              <w:rPr>
                <w:spacing w:val="-2"/>
                <w:sz w:val="28"/>
              </w:rPr>
              <w:t xml:space="preserve">Листы формата </w:t>
            </w:r>
            <w:r>
              <w:rPr>
                <w:spacing w:val="-4"/>
                <w:sz w:val="28"/>
              </w:rPr>
              <w:t>А3,</w:t>
            </w:r>
          </w:p>
          <w:p w14:paraId="6E5DC33F" w14:textId="77777777" w:rsidR="003170D7" w:rsidRDefault="00350176">
            <w:pPr>
              <w:pStyle w:val="TableParagraph"/>
              <w:ind w:left="104" w:right="127"/>
              <w:rPr>
                <w:sz w:val="28"/>
              </w:rPr>
            </w:pPr>
            <w:r>
              <w:rPr>
                <w:spacing w:val="-2"/>
                <w:sz w:val="28"/>
              </w:rPr>
              <w:t xml:space="preserve">маркеры, буклеты </w:t>
            </w:r>
            <w:r>
              <w:rPr>
                <w:spacing w:val="-4"/>
                <w:sz w:val="28"/>
              </w:rPr>
              <w:t xml:space="preserve">для </w:t>
            </w:r>
            <w:r>
              <w:rPr>
                <w:spacing w:val="-2"/>
                <w:sz w:val="28"/>
              </w:rPr>
              <w:t>родителей</w:t>
            </w:r>
          </w:p>
        </w:tc>
      </w:tr>
    </w:tbl>
    <w:p w14:paraId="2192EE8F" w14:textId="77777777" w:rsidR="003170D7" w:rsidRDefault="00350176">
      <w:pPr>
        <w:rPr>
          <w:sz w:val="2"/>
          <w:szCs w:val="2"/>
        </w:rPr>
      </w:pPr>
      <w:r>
        <w:rPr>
          <w:noProof/>
        </w:rPr>
        <mc:AlternateContent>
          <mc:Choice Requires="wps">
            <w:drawing>
              <wp:anchor distT="0" distB="0" distL="0" distR="0" simplePos="0" relativeHeight="15779328" behindDoc="0" locked="0" layoutInCell="1" allowOverlap="1" wp14:anchorId="5E67D3A1" wp14:editId="502EA0BA">
                <wp:simplePos x="0" y="0"/>
                <wp:positionH relativeFrom="page">
                  <wp:posOffset>7632982</wp:posOffset>
                </wp:positionH>
                <wp:positionV relativeFrom="page">
                  <wp:posOffset>5527595</wp:posOffset>
                </wp:positionV>
                <wp:extent cx="144145" cy="202946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7E1E77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E67D3A1" id="Textbox 178" o:spid="_x0000_s1094" type="#_x0000_t202" style="position:absolute;margin-left:601pt;margin-top:435.25pt;width:11.35pt;height:159.8pt;z-index:1577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CnfMsitgEAAFoDAAAOAAAAAAAAAAAAAAAAAC4CAABkcnMv&#10;ZTJvRG9jLnhtbFBLAQItABQABgAIAAAAIQBsY3674QAAAA4BAAAPAAAAAAAAAAAAAAAAABAEAABk&#10;cnMvZG93bnJldi54bWxQSwUGAAAAAAQABADzAAAAHgUAAAAA&#10;" filled="f" stroked="f">
                <v:textbox style="layout-flow:vertical;mso-layout-flow-alt:bottom-to-top" inset="0,0,0,0">
                  <w:txbxContent>
                    <w:p w14:paraId="17E1E77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CD6B121" w14:textId="77777777" w:rsidR="003170D7" w:rsidRDefault="003170D7">
      <w:pPr>
        <w:rPr>
          <w:sz w:val="2"/>
          <w:szCs w:val="2"/>
        </w:rPr>
        <w:sectPr w:rsidR="003170D7">
          <w:type w:val="continuous"/>
          <w:pgSz w:w="12240" w:h="15840"/>
          <w:pgMar w:top="1120" w:right="340" w:bottom="1200" w:left="1180" w:header="0" w:footer="985" w:gutter="0"/>
          <w:cols w:space="720"/>
        </w:sectPr>
      </w:pPr>
    </w:p>
    <w:tbl>
      <w:tblPr>
        <w:tblStyle w:val="TableNormal"/>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6806"/>
        <w:gridCol w:w="1558"/>
      </w:tblGrid>
      <w:tr w:rsidR="003170D7" w14:paraId="46068FFA" w14:textId="77777777">
        <w:trPr>
          <w:trHeight w:val="13309"/>
        </w:trPr>
        <w:tc>
          <w:tcPr>
            <w:tcW w:w="1272" w:type="dxa"/>
          </w:tcPr>
          <w:p w14:paraId="7355F5E8" w14:textId="77777777" w:rsidR="003170D7" w:rsidRDefault="003170D7">
            <w:pPr>
              <w:pStyle w:val="TableParagraph"/>
              <w:rPr>
                <w:sz w:val="28"/>
              </w:rPr>
            </w:pPr>
          </w:p>
          <w:p w14:paraId="43C7CAF4" w14:textId="77777777" w:rsidR="003170D7" w:rsidRDefault="003170D7">
            <w:pPr>
              <w:pStyle w:val="TableParagraph"/>
              <w:rPr>
                <w:sz w:val="28"/>
              </w:rPr>
            </w:pPr>
          </w:p>
          <w:p w14:paraId="62C1CE47" w14:textId="77777777" w:rsidR="003170D7" w:rsidRDefault="003170D7">
            <w:pPr>
              <w:pStyle w:val="TableParagraph"/>
              <w:rPr>
                <w:sz w:val="28"/>
              </w:rPr>
            </w:pPr>
          </w:p>
          <w:p w14:paraId="40135940" w14:textId="77777777" w:rsidR="003170D7" w:rsidRDefault="003170D7">
            <w:pPr>
              <w:pStyle w:val="TableParagraph"/>
              <w:rPr>
                <w:sz w:val="28"/>
              </w:rPr>
            </w:pPr>
          </w:p>
          <w:p w14:paraId="4153D5D3" w14:textId="77777777" w:rsidR="003170D7" w:rsidRDefault="003170D7">
            <w:pPr>
              <w:pStyle w:val="TableParagraph"/>
              <w:rPr>
                <w:sz w:val="28"/>
              </w:rPr>
            </w:pPr>
          </w:p>
          <w:p w14:paraId="483ED6DE" w14:textId="77777777" w:rsidR="003170D7" w:rsidRDefault="003170D7">
            <w:pPr>
              <w:pStyle w:val="TableParagraph"/>
              <w:rPr>
                <w:sz w:val="28"/>
              </w:rPr>
            </w:pPr>
          </w:p>
          <w:p w14:paraId="2DC5ECF9" w14:textId="77777777" w:rsidR="003170D7" w:rsidRDefault="003170D7">
            <w:pPr>
              <w:pStyle w:val="TableParagraph"/>
              <w:rPr>
                <w:sz w:val="28"/>
              </w:rPr>
            </w:pPr>
          </w:p>
          <w:p w14:paraId="1D20DCA2" w14:textId="77777777" w:rsidR="003170D7" w:rsidRDefault="003170D7">
            <w:pPr>
              <w:pStyle w:val="TableParagraph"/>
              <w:rPr>
                <w:sz w:val="28"/>
              </w:rPr>
            </w:pPr>
          </w:p>
          <w:p w14:paraId="10BCF3F8" w14:textId="77777777" w:rsidR="003170D7" w:rsidRDefault="003170D7">
            <w:pPr>
              <w:pStyle w:val="TableParagraph"/>
              <w:rPr>
                <w:sz w:val="28"/>
              </w:rPr>
            </w:pPr>
          </w:p>
          <w:p w14:paraId="3BE81EA7" w14:textId="77777777" w:rsidR="003170D7" w:rsidRDefault="003170D7">
            <w:pPr>
              <w:pStyle w:val="TableParagraph"/>
              <w:rPr>
                <w:sz w:val="28"/>
              </w:rPr>
            </w:pPr>
          </w:p>
          <w:p w14:paraId="52ECB0ED" w14:textId="77777777" w:rsidR="003170D7" w:rsidRDefault="003170D7">
            <w:pPr>
              <w:pStyle w:val="TableParagraph"/>
              <w:rPr>
                <w:sz w:val="28"/>
              </w:rPr>
            </w:pPr>
          </w:p>
          <w:p w14:paraId="5D4C6025" w14:textId="77777777" w:rsidR="003170D7" w:rsidRDefault="003170D7">
            <w:pPr>
              <w:pStyle w:val="TableParagraph"/>
              <w:rPr>
                <w:sz w:val="28"/>
              </w:rPr>
            </w:pPr>
          </w:p>
          <w:p w14:paraId="5611426F" w14:textId="77777777" w:rsidR="003170D7" w:rsidRDefault="003170D7">
            <w:pPr>
              <w:pStyle w:val="TableParagraph"/>
              <w:rPr>
                <w:sz w:val="28"/>
              </w:rPr>
            </w:pPr>
          </w:p>
          <w:p w14:paraId="6F2E71BD" w14:textId="77777777" w:rsidR="003170D7" w:rsidRDefault="003170D7">
            <w:pPr>
              <w:pStyle w:val="TableParagraph"/>
              <w:rPr>
                <w:sz w:val="28"/>
              </w:rPr>
            </w:pPr>
          </w:p>
          <w:p w14:paraId="63CE628F" w14:textId="77777777" w:rsidR="003170D7" w:rsidRDefault="003170D7">
            <w:pPr>
              <w:pStyle w:val="TableParagraph"/>
              <w:rPr>
                <w:sz w:val="28"/>
              </w:rPr>
            </w:pPr>
          </w:p>
          <w:p w14:paraId="7FA7EE5F" w14:textId="77777777" w:rsidR="003170D7" w:rsidRDefault="003170D7">
            <w:pPr>
              <w:pStyle w:val="TableParagraph"/>
              <w:rPr>
                <w:sz w:val="28"/>
              </w:rPr>
            </w:pPr>
          </w:p>
          <w:p w14:paraId="6870BE53" w14:textId="77777777" w:rsidR="003170D7" w:rsidRDefault="003170D7">
            <w:pPr>
              <w:pStyle w:val="TableParagraph"/>
              <w:rPr>
                <w:sz w:val="28"/>
              </w:rPr>
            </w:pPr>
          </w:p>
          <w:p w14:paraId="48427442" w14:textId="77777777" w:rsidR="003170D7" w:rsidRDefault="003170D7">
            <w:pPr>
              <w:pStyle w:val="TableParagraph"/>
              <w:rPr>
                <w:sz w:val="28"/>
              </w:rPr>
            </w:pPr>
          </w:p>
          <w:p w14:paraId="3872D65A" w14:textId="77777777" w:rsidR="003170D7" w:rsidRDefault="003170D7">
            <w:pPr>
              <w:pStyle w:val="TableParagraph"/>
              <w:rPr>
                <w:sz w:val="28"/>
              </w:rPr>
            </w:pPr>
          </w:p>
          <w:p w14:paraId="28961463" w14:textId="77777777" w:rsidR="003170D7" w:rsidRDefault="003170D7">
            <w:pPr>
              <w:pStyle w:val="TableParagraph"/>
              <w:rPr>
                <w:sz w:val="28"/>
              </w:rPr>
            </w:pPr>
          </w:p>
          <w:p w14:paraId="2098DDB4" w14:textId="77777777" w:rsidR="003170D7" w:rsidRDefault="003170D7">
            <w:pPr>
              <w:pStyle w:val="TableParagraph"/>
              <w:rPr>
                <w:sz w:val="28"/>
              </w:rPr>
            </w:pPr>
          </w:p>
          <w:p w14:paraId="237DFDA9" w14:textId="77777777" w:rsidR="003170D7" w:rsidRDefault="003170D7">
            <w:pPr>
              <w:pStyle w:val="TableParagraph"/>
              <w:rPr>
                <w:sz w:val="28"/>
              </w:rPr>
            </w:pPr>
          </w:p>
          <w:p w14:paraId="337909DF" w14:textId="77777777" w:rsidR="003170D7" w:rsidRDefault="003170D7">
            <w:pPr>
              <w:pStyle w:val="TableParagraph"/>
              <w:rPr>
                <w:sz w:val="28"/>
              </w:rPr>
            </w:pPr>
          </w:p>
          <w:p w14:paraId="457C82CF" w14:textId="77777777" w:rsidR="003170D7" w:rsidRDefault="003170D7">
            <w:pPr>
              <w:pStyle w:val="TableParagraph"/>
              <w:rPr>
                <w:sz w:val="28"/>
              </w:rPr>
            </w:pPr>
          </w:p>
          <w:p w14:paraId="54B30E06" w14:textId="77777777" w:rsidR="003170D7" w:rsidRDefault="003170D7">
            <w:pPr>
              <w:pStyle w:val="TableParagraph"/>
              <w:rPr>
                <w:sz w:val="28"/>
              </w:rPr>
            </w:pPr>
          </w:p>
          <w:p w14:paraId="742DD950" w14:textId="77777777" w:rsidR="003170D7" w:rsidRDefault="003170D7">
            <w:pPr>
              <w:pStyle w:val="TableParagraph"/>
              <w:rPr>
                <w:sz w:val="28"/>
              </w:rPr>
            </w:pPr>
          </w:p>
          <w:p w14:paraId="1DF6C9CD" w14:textId="77777777" w:rsidR="003170D7" w:rsidRDefault="003170D7">
            <w:pPr>
              <w:pStyle w:val="TableParagraph"/>
              <w:spacing w:before="317"/>
              <w:rPr>
                <w:sz w:val="28"/>
              </w:rPr>
            </w:pPr>
          </w:p>
          <w:p w14:paraId="1FA87B24" w14:textId="77777777" w:rsidR="003170D7" w:rsidRDefault="00350176">
            <w:pPr>
              <w:pStyle w:val="TableParagraph"/>
              <w:ind w:left="107"/>
              <w:rPr>
                <w:sz w:val="28"/>
              </w:rPr>
            </w:pPr>
            <w:r>
              <w:rPr>
                <w:sz w:val="28"/>
              </w:rPr>
              <w:t>7</w:t>
            </w:r>
            <w:r>
              <w:rPr>
                <w:spacing w:val="1"/>
                <w:sz w:val="28"/>
              </w:rPr>
              <w:t xml:space="preserve"> </w:t>
            </w:r>
            <w:r>
              <w:rPr>
                <w:spacing w:val="-4"/>
                <w:sz w:val="28"/>
              </w:rPr>
              <w:t>мин.</w:t>
            </w:r>
          </w:p>
        </w:tc>
        <w:tc>
          <w:tcPr>
            <w:tcW w:w="6806" w:type="dxa"/>
          </w:tcPr>
          <w:p w14:paraId="1D88DA5D" w14:textId="77777777" w:rsidR="003170D7" w:rsidRDefault="00350176">
            <w:pPr>
              <w:pStyle w:val="TableParagraph"/>
              <w:ind w:left="628"/>
              <w:rPr>
                <w:sz w:val="20"/>
              </w:rPr>
            </w:pPr>
            <w:r>
              <w:rPr>
                <w:noProof/>
                <w:sz w:val="20"/>
              </w:rPr>
              <w:drawing>
                <wp:inline distT="0" distB="0" distL="0" distR="0" wp14:anchorId="27D8E639" wp14:editId="4704ECB4">
                  <wp:extent cx="3454659" cy="2723102"/>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43" cstate="print"/>
                          <a:stretch>
                            <a:fillRect/>
                          </a:stretch>
                        </pic:blipFill>
                        <pic:spPr>
                          <a:xfrm>
                            <a:off x="0" y="0"/>
                            <a:ext cx="3454659" cy="2723102"/>
                          </a:xfrm>
                          <a:prstGeom prst="rect">
                            <a:avLst/>
                          </a:prstGeom>
                        </pic:spPr>
                      </pic:pic>
                    </a:graphicData>
                  </a:graphic>
                </wp:inline>
              </w:drawing>
            </w:r>
          </w:p>
          <w:p w14:paraId="262DE3CD" w14:textId="77777777" w:rsidR="003170D7" w:rsidRDefault="00350176">
            <w:pPr>
              <w:pStyle w:val="TableParagraph"/>
              <w:tabs>
                <w:tab w:val="left" w:pos="1448"/>
                <w:tab w:val="left" w:pos="2303"/>
                <w:tab w:val="left" w:pos="3474"/>
                <w:tab w:val="left" w:pos="4616"/>
                <w:tab w:val="left" w:pos="5800"/>
              </w:tabs>
              <w:ind w:left="105" w:right="99"/>
              <w:rPr>
                <w:sz w:val="28"/>
              </w:rPr>
            </w:pPr>
            <w:r>
              <w:rPr>
                <w:i/>
                <w:spacing w:val="-2"/>
                <w:sz w:val="28"/>
              </w:rPr>
              <w:t>Задание</w:t>
            </w:r>
            <w:r>
              <w:rPr>
                <w:i/>
                <w:sz w:val="28"/>
              </w:rPr>
              <w:tab/>
            </w:r>
            <w:r>
              <w:rPr>
                <w:i/>
                <w:spacing w:val="-4"/>
                <w:sz w:val="28"/>
              </w:rPr>
              <w:t>№1</w:t>
            </w:r>
            <w:r>
              <w:rPr>
                <w:spacing w:val="-4"/>
                <w:sz w:val="28"/>
              </w:rPr>
              <w:t>.</w:t>
            </w:r>
            <w:r>
              <w:rPr>
                <w:sz w:val="28"/>
              </w:rPr>
              <w:tab/>
            </w:r>
            <w:r>
              <w:rPr>
                <w:spacing w:val="-4"/>
                <w:sz w:val="28"/>
              </w:rPr>
              <w:t>Какую</w:t>
            </w:r>
            <w:r>
              <w:rPr>
                <w:sz w:val="28"/>
              </w:rPr>
              <w:tab/>
            </w:r>
            <w:r>
              <w:rPr>
                <w:spacing w:val="-2"/>
                <w:sz w:val="28"/>
              </w:rPr>
              <w:t>семью</w:t>
            </w:r>
            <w:r>
              <w:rPr>
                <w:sz w:val="28"/>
              </w:rPr>
              <w:tab/>
            </w:r>
            <w:r>
              <w:rPr>
                <w:spacing w:val="-2"/>
                <w:sz w:val="28"/>
              </w:rPr>
              <w:t>можно</w:t>
            </w:r>
            <w:r>
              <w:rPr>
                <w:sz w:val="28"/>
              </w:rPr>
              <w:tab/>
            </w:r>
            <w:r>
              <w:rPr>
                <w:spacing w:val="-2"/>
                <w:sz w:val="28"/>
              </w:rPr>
              <w:t>назвать гармоничной?</w:t>
            </w:r>
          </w:p>
          <w:p w14:paraId="4988E3EC" w14:textId="77777777" w:rsidR="003170D7" w:rsidRDefault="00350176">
            <w:pPr>
              <w:pStyle w:val="TableParagraph"/>
              <w:spacing w:line="242" w:lineRule="auto"/>
              <w:ind w:left="105"/>
              <w:rPr>
                <w:sz w:val="28"/>
              </w:rPr>
            </w:pPr>
            <w:r>
              <w:rPr>
                <w:i/>
                <w:sz w:val="28"/>
              </w:rPr>
              <w:t xml:space="preserve">Задание №2. </w:t>
            </w:r>
            <w:r>
              <w:rPr>
                <w:sz w:val="28"/>
              </w:rPr>
              <w:t>Что мешает доверительным отношениям детей и родителей?</w:t>
            </w:r>
          </w:p>
          <w:p w14:paraId="239CB445" w14:textId="77777777" w:rsidR="003170D7" w:rsidRDefault="00350176">
            <w:pPr>
              <w:pStyle w:val="TableParagraph"/>
              <w:ind w:left="105"/>
              <w:rPr>
                <w:sz w:val="28"/>
              </w:rPr>
            </w:pPr>
            <w:r>
              <w:rPr>
                <w:sz w:val="28"/>
              </w:rPr>
              <w:t>Задание</w:t>
            </w:r>
            <w:r>
              <w:rPr>
                <w:spacing w:val="-18"/>
                <w:sz w:val="28"/>
              </w:rPr>
              <w:t xml:space="preserve"> </w:t>
            </w:r>
            <w:r>
              <w:rPr>
                <w:sz w:val="28"/>
              </w:rPr>
              <w:t>№3.</w:t>
            </w:r>
            <w:r>
              <w:rPr>
                <w:spacing w:val="-17"/>
                <w:sz w:val="28"/>
              </w:rPr>
              <w:t xml:space="preserve"> </w:t>
            </w:r>
            <w:r>
              <w:rPr>
                <w:sz w:val="28"/>
              </w:rPr>
              <w:t>Как</w:t>
            </w:r>
            <w:r>
              <w:rPr>
                <w:spacing w:val="-18"/>
                <w:sz w:val="28"/>
              </w:rPr>
              <w:t xml:space="preserve"> </w:t>
            </w:r>
            <w:r>
              <w:rPr>
                <w:sz w:val="28"/>
              </w:rPr>
              <w:t>научить</w:t>
            </w:r>
            <w:r>
              <w:rPr>
                <w:spacing w:val="-17"/>
                <w:sz w:val="28"/>
              </w:rPr>
              <w:t xml:space="preserve"> </w:t>
            </w:r>
            <w:r>
              <w:rPr>
                <w:sz w:val="28"/>
              </w:rPr>
              <w:t>ребенка</w:t>
            </w:r>
            <w:r>
              <w:rPr>
                <w:spacing w:val="-17"/>
                <w:sz w:val="28"/>
              </w:rPr>
              <w:t xml:space="preserve"> </w:t>
            </w:r>
            <w:r>
              <w:rPr>
                <w:sz w:val="28"/>
              </w:rPr>
              <w:t>рассказывать</w:t>
            </w:r>
            <w:r>
              <w:rPr>
                <w:spacing w:val="-18"/>
                <w:sz w:val="28"/>
              </w:rPr>
              <w:t xml:space="preserve"> </w:t>
            </w:r>
            <w:r>
              <w:rPr>
                <w:sz w:val="28"/>
              </w:rPr>
              <w:t>о</w:t>
            </w:r>
            <w:r>
              <w:rPr>
                <w:spacing w:val="-16"/>
                <w:sz w:val="28"/>
              </w:rPr>
              <w:t xml:space="preserve"> </w:t>
            </w:r>
            <w:r>
              <w:rPr>
                <w:sz w:val="28"/>
              </w:rPr>
              <w:t xml:space="preserve">своих </w:t>
            </w:r>
            <w:r>
              <w:rPr>
                <w:spacing w:val="-2"/>
                <w:sz w:val="28"/>
              </w:rPr>
              <w:t>проблемах?</w:t>
            </w:r>
          </w:p>
          <w:p w14:paraId="4DBC853F" w14:textId="77777777" w:rsidR="003170D7" w:rsidRDefault="00350176">
            <w:pPr>
              <w:pStyle w:val="TableParagraph"/>
              <w:ind w:left="105"/>
              <w:rPr>
                <w:sz w:val="28"/>
              </w:rPr>
            </w:pPr>
            <w:r>
              <w:rPr>
                <w:i/>
                <w:sz w:val="28"/>
              </w:rPr>
              <w:t xml:space="preserve">Задание №4. </w:t>
            </w:r>
            <w:r>
              <w:rPr>
                <w:sz w:val="28"/>
              </w:rPr>
              <w:t>Как родителям построить доверительные отношения с ребенком?</w:t>
            </w:r>
          </w:p>
          <w:p w14:paraId="545094FB" w14:textId="77777777" w:rsidR="003170D7" w:rsidRDefault="00350176">
            <w:pPr>
              <w:pStyle w:val="TableParagraph"/>
              <w:spacing w:line="242" w:lineRule="auto"/>
              <w:ind w:left="105"/>
              <w:rPr>
                <w:i/>
                <w:sz w:val="28"/>
              </w:rPr>
            </w:pPr>
            <w:r>
              <w:rPr>
                <w:i/>
                <w:sz w:val="28"/>
              </w:rPr>
              <w:t>Спикеры</w:t>
            </w:r>
            <w:r>
              <w:rPr>
                <w:i/>
                <w:spacing w:val="-8"/>
                <w:sz w:val="28"/>
              </w:rPr>
              <w:t xml:space="preserve"> </w:t>
            </w:r>
            <w:r>
              <w:rPr>
                <w:i/>
                <w:sz w:val="28"/>
              </w:rPr>
              <w:t>групп</w:t>
            </w:r>
            <w:r>
              <w:rPr>
                <w:i/>
                <w:spacing w:val="-10"/>
                <w:sz w:val="28"/>
              </w:rPr>
              <w:t xml:space="preserve"> </w:t>
            </w:r>
            <w:r>
              <w:rPr>
                <w:i/>
                <w:sz w:val="28"/>
              </w:rPr>
              <w:t>зачитывают</w:t>
            </w:r>
            <w:r>
              <w:rPr>
                <w:i/>
                <w:spacing w:val="-8"/>
                <w:sz w:val="28"/>
              </w:rPr>
              <w:t xml:space="preserve"> </w:t>
            </w:r>
            <w:r>
              <w:rPr>
                <w:i/>
                <w:sz w:val="28"/>
              </w:rPr>
              <w:t>ответы,</w:t>
            </w:r>
            <w:r>
              <w:rPr>
                <w:i/>
                <w:spacing w:val="-8"/>
                <w:sz w:val="28"/>
              </w:rPr>
              <w:t xml:space="preserve"> </w:t>
            </w:r>
            <w:r>
              <w:rPr>
                <w:i/>
                <w:sz w:val="28"/>
              </w:rPr>
              <w:t>дополняют</w:t>
            </w:r>
            <w:r>
              <w:rPr>
                <w:i/>
                <w:spacing w:val="-8"/>
                <w:sz w:val="28"/>
              </w:rPr>
              <w:t xml:space="preserve"> </w:t>
            </w:r>
            <w:r>
              <w:rPr>
                <w:i/>
                <w:sz w:val="28"/>
              </w:rPr>
              <w:t xml:space="preserve">друг </w:t>
            </w:r>
            <w:r>
              <w:rPr>
                <w:i/>
                <w:spacing w:val="-2"/>
                <w:sz w:val="28"/>
              </w:rPr>
              <w:t>друга.</w:t>
            </w:r>
          </w:p>
          <w:p w14:paraId="32704BE2" w14:textId="77777777" w:rsidR="003170D7" w:rsidRDefault="00350176">
            <w:pPr>
              <w:pStyle w:val="TableParagraph"/>
              <w:ind w:left="105" w:right="176"/>
              <w:rPr>
                <w:sz w:val="28"/>
              </w:rPr>
            </w:pPr>
            <w:r>
              <w:rPr>
                <w:sz w:val="28"/>
              </w:rPr>
              <w:t>Гармония в</w:t>
            </w:r>
            <w:r>
              <w:rPr>
                <w:spacing w:val="-1"/>
                <w:sz w:val="28"/>
              </w:rPr>
              <w:t xml:space="preserve"> </w:t>
            </w:r>
            <w:r>
              <w:rPr>
                <w:sz w:val="28"/>
              </w:rPr>
              <w:t>семье наступает, когда родители вместе с детьми</w:t>
            </w:r>
            <w:r>
              <w:rPr>
                <w:spacing w:val="-7"/>
                <w:sz w:val="28"/>
              </w:rPr>
              <w:t xml:space="preserve"> </w:t>
            </w:r>
            <w:r>
              <w:rPr>
                <w:sz w:val="28"/>
              </w:rPr>
              <w:t>работают</w:t>
            </w:r>
            <w:r>
              <w:rPr>
                <w:spacing w:val="-7"/>
                <w:sz w:val="28"/>
              </w:rPr>
              <w:t xml:space="preserve"> </w:t>
            </w:r>
            <w:r>
              <w:rPr>
                <w:sz w:val="28"/>
              </w:rPr>
              <w:t>над</w:t>
            </w:r>
            <w:r>
              <w:rPr>
                <w:spacing w:val="-5"/>
                <w:sz w:val="28"/>
              </w:rPr>
              <w:t xml:space="preserve"> </w:t>
            </w:r>
            <w:r>
              <w:rPr>
                <w:sz w:val="28"/>
              </w:rPr>
              <w:t>отношениями</w:t>
            </w:r>
            <w:r>
              <w:rPr>
                <w:spacing w:val="-6"/>
                <w:sz w:val="28"/>
              </w:rPr>
              <w:t xml:space="preserve"> </w:t>
            </w:r>
            <w:r>
              <w:rPr>
                <w:sz w:val="28"/>
              </w:rPr>
              <w:t>и</w:t>
            </w:r>
            <w:r>
              <w:rPr>
                <w:spacing w:val="-9"/>
                <w:sz w:val="28"/>
              </w:rPr>
              <w:t xml:space="preserve"> </w:t>
            </w:r>
            <w:r>
              <w:rPr>
                <w:sz w:val="28"/>
              </w:rPr>
              <w:t>дополняют</w:t>
            </w:r>
            <w:r>
              <w:rPr>
                <w:spacing w:val="-8"/>
                <w:sz w:val="28"/>
              </w:rPr>
              <w:t xml:space="preserve"> </w:t>
            </w:r>
            <w:r>
              <w:rPr>
                <w:sz w:val="28"/>
              </w:rPr>
              <w:t>друг друга. Только ежедневной работой над соб</w:t>
            </w:r>
            <w:r>
              <w:rPr>
                <w:sz w:val="28"/>
              </w:rPr>
              <w:t>ой, а именно трудом над эмоциональной составляющей, можно добиться гармонии в семье.</w:t>
            </w:r>
          </w:p>
          <w:p w14:paraId="191BE9C2" w14:textId="77777777" w:rsidR="003170D7" w:rsidRDefault="00350176">
            <w:pPr>
              <w:pStyle w:val="TableParagraph"/>
              <w:spacing w:before="311" w:line="322" w:lineRule="exact"/>
              <w:ind w:left="105"/>
              <w:rPr>
                <w:b/>
                <w:sz w:val="28"/>
              </w:rPr>
            </w:pPr>
            <w:r>
              <w:rPr>
                <w:b/>
                <w:sz w:val="28"/>
              </w:rPr>
              <w:t>Работа</w:t>
            </w:r>
            <w:r>
              <w:rPr>
                <w:b/>
                <w:spacing w:val="-5"/>
                <w:sz w:val="28"/>
              </w:rPr>
              <w:t xml:space="preserve"> </w:t>
            </w:r>
            <w:r>
              <w:rPr>
                <w:b/>
                <w:sz w:val="28"/>
              </w:rPr>
              <w:t>в</w:t>
            </w:r>
            <w:r>
              <w:rPr>
                <w:b/>
                <w:spacing w:val="-3"/>
                <w:sz w:val="28"/>
              </w:rPr>
              <w:t xml:space="preserve"> </w:t>
            </w:r>
            <w:r>
              <w:rPr>
                <w:b/>
                <w:spacing w:val="-4"/>
                <w:sz w:val="28"/>
              </w:rPr>
              <w:t>парах</w:t>
            </w:r>
          </w:p>
          <w:p w14:paraId="5EE363FB" w14:textId="77777777" w:rsidR="003170D7" w:rsidRDefault="00350176">
            <w:pPr>
              <w:pStyle w:val="TableParagraph"/>
              <w:ind w:left="105"/>
              <w:rPr>
                <w:b/>
                <w:sz w:val="28"/>
              </w:rPr>
            </w:pPr>
            <w:r>
              <w:rPr>
                <w:b/>
                <w:sz w:val="28"/>
              </w:rPr>
              <w:t>Упражнение</w:t>
            </w:r>
            <w:r>
              <w:rPr>
                <w:b/>
                <w:spacing w:val="80"/>
                <w:sz w:val="28"/>
              </w:rPr>
              <w:t xml:space="preserve"> </w:t>
            </w:r>
            <w:r>
              <w:rPr>
                <w:b/>
                <w:sz w:val="28"/>
              </w:rPr>
              <w:t>«7</w:t>
            </w:r>
            <w:r>
              <w:rPr>
                <w:b/>
                <w:spacing w:val="80"/>
                <w:sz w:val="28"/>
              </w:rPr>
              <w:t xml:space="preserve"> </w:t>
            </w:r>
            <w:r>
              <w:rPr>
                <w:b/>
                <w:sz w:val="28"/>
              </w:rPr>
              <w:t>магических</w:t>
            </w:r>
            <w:r>
              <w:rPr>
                <w:b/>
                <w:spacing w:val="80"/>
                <w:sz w:val="28"/>
              </w:rPr>
              <w:t xml:space="preserve"> </w:t>
            </w:r>
            <w:r>
              <w:rPr>
                <w:b/>
                <w:sz w:val="28"/>
              </w:rPr>
              <w:t>ключей</w:t>
            </w:r>
            <w:r>
              <w:rPr>
                <w:b/>
                <w:spacing w:val="80"/>
                <w:sz w:val="28"/>
              </w:rPr>
              <w:t xml:space="preserve"> </w:t>
            </w:r>
            <w:r>
              <w:rPr>
                <w:b/>
                <w:sz w:val="28"/>
              </w:rPr>
              <w:t>к</w:t>
            </w:r>
            <w:r>
              <w:rPr>
                <w:b/>
                <w:spacing w:val="80"/>
                <w:sz w:val="28"/>
              </w:rPr>
              <w:t xml:space="preserve"> </w:t>
            </w:r>
            <w:r>
              <w:rPr>
                <w:b/>
                <w:sz w:val="28"/>
              </w:rPr>
              <w:t xml:space="preserve">семейной </w:t>
            </w:r>
            <w:r>
              <w:rPr>
                <w:b/>
                <w:spacing w:val="-2"/>
                <w:sz w:val="28"/>
              </w:rPr>
              <w:t>гармонии»</w:t>
            </w:r>
          </w:p>
          <w:p w14:paraId="547F9057" w14:textId="77777777" w:rsidR="003170D7" w:rsidRDefault="00350176">
            <w:pPr>
              <w:pStyle w:val="TableParagraph"/>
              <w:ind w:left="105" w:right="99"/>
              <w:rPr>
                <w:sz w:val="28"/>
              </w:rPr>
            </w:pPr>
            <w:r>
              <w:rPr>
                <w:sz w:val="28"/>
              </w:rPr>
              <w:t>Семья – это основа нашей жизни, и качество взаимоотношений внутри семьи имеет огромное значение для благополучия и счастья всех ее членов. Чтобы понять,</w:t>
            </w:r>
            <w:r>
              <w:rPr>
                <w:spacing w:val="-1"/>
                <w:sz w:val="28"/>
              </w:rPr>
              <w:t xml:space="preserve"> </w:t>
            </w:r>
            <w:r>
              <w:rPr>
                <w:sz w:val="28"/>
              </w:rPr>
              <w:t>как можно улучшить взаимоотношения в семье и научиться вместе преодолевать общие трудности, я предлагаю</w:t>
            </w:r>
            <w:r>
              <w:rPr>
                <w:sz w:val="28"/>
              </w:rPr>
              <w:t xml:space="preserve"> вам разбиться на пары и рассмотреть практические советы, которые помогут вам</w:t>
            </w:r>
            <w:r>
              <w:rPr>
                <w:spacing w:val="-6"/>
                <w:sz w:val="28"/>
              </w:rPr>
              <w:t xml:space="preserve"> </w:t>
            </w:r>
            <w:r>
              <w:rPr>
                <w:sz w:val="28"/>
              </w:rPr>
              <w:t>создать</w:t>
            </w:r>
            <w:r>
              <w:rPr>
                <w:spacing w:val="-6"/>
                <w:sz w:val="28"/>
              </w:rPr>
              <w:t xml:space="preserve"> </w:t>
            </w:r>
            <w:r>
              <w:rPr>
                <w:sz w:val="28"/>
              </w:rPr>
              <w:t>гармонию</w:t>
            </w:r>
            <w:r>
              <w:rPr>
                <w:spacing w:val="-6"/>
                <w:sz w:val="28"/>
              </w:rPr>
              <w:t xml:space="preserve"> </w:t>
            </w:r>
            <w:r>
              <w:rPr>
                <w:sz w:val="28"/>
              </w:rPr>
              <w:t>и</w:t>
            </w:r>
            <w:r>
              <w:rPr>
                <w:spacing w:val="-5"/>
                <w:sz w:val="28"/>
              </w:rPr>
              <w:t xml:space="preserve"> </w:t>
            </w:r>
            <w:r>
              <w:rPr>
                <w:sz w:val="28"/>
              </w:rPr>
              <w:t>сблизиться</w:t>
            </w:r>
            <w:r>
              <w:rPr>
                <w:spacing w:val="-5"/>
                <w:sz w:val="28"/>
              </w:rPr>
              <w:t xml:space="preserve"> </w:t>
            </w:r>
            <w:r>
              <w:rPr>
                <w:sz w:val="28"/>
              </w:rPr>
              <w:t>в</w:t>
            </w:r>
            <w:r>
              <w:rPr>
                <w:spacing w:val="-7"/>
                <w:sz w:val="28"/>
              </w:rPr>
              <w:t xml:space="preserve"> </w:t>
            </w:r>
            <w:r>
              <w:rPr>
                <w:sz w:val="28"/>
              </w:rPr>
              <w:t>семейной</w:t>
            </w:r>
            <w:r>
              <w:rPr>
                <w:spacing w:val="-5"/>
                <w:sz w:val="28"/>
              </w:rPr>
              <w:t xml:space="preserve"> </w:t>
            </w:r>
            <w:r>
              <w:rPr>
                <w:sz w:val="28"/>
              </w:rPr>
              <w:t>жизни.</w:t>
            </w:r>
          </w:p>
          <w:p w14:paraId="3CD1329F" w14:textId="77777777" w:rsidR="003170D7" w:rsidRDefault="00350176">
            <w:pPr>
              <w:pStyle w:val="TableParagraph"/>
              <w:spacing w:line="310" w:lineRule="exact"/>
              <w:ind w:left="105"/>
              <w:rPr>
                <w:sz w:val="28"/>
              </w:rPr>
            </w:pPr>
            <w:r>
              <w:rPr>
                <w:sz w:val="28"/>
              </w:rPr>
              <w:t>На</w:t>
            </w:r>
            <w:r>
              <w:rPr>
                <w:spacing w:val="-5"/>
                <w:sz w:val="28"/>
              </w:rPr>
              <w:t xml:space="preserve"> </w:t>
            </w:r>
            <w:r>
              <w:rPr>
                <w:sz w:val="28"/>
              </w:rPr>
              <w:t>экране</w:t>
            </w:r>
            <w:r>
              <w:rPr>
                <w:spacing w:val="-4"/>
                <w:sz w:val="28"/>
              </w:rPr>
              <w:t xml:space="preserve"> </w:t>
            </w:r>
            <w:r>
              <w:rPr>
                <w:sz w:val="28"/>
              </w:rPr>
              <w:t>вы</w:t>
            </w:r>
            <w:r>
              <w:rPr>
                <w:spacing w:val="-5"/>
                <w:sz w:val="28"/>
              </w:rPr>
              <w:t xml:space="preserve"> </w:t>
            </w:r>
            <w:r>
              <w:rPr>
                <w:sz w:val="28"/>
              </w:rPr>
              <w:t>увидите</w:t>
            </w:r>
            <w:r>
              <w:rPr>
                <w:spacing w:val="-4"/>
                <w:sz w:val="28"/>
              </w:rPr>
              <w:t xml:space="preserve"> </w:t>
            </w:r>
            <w:r>
              <w:rPr>
                <w:sz w:val="28"/>
              </w:rPr>
              <w:t>«магические»</w:t>
            </w:r>
            <w:r>
              <w:rPr>
                <w:spacing w:val="-6"/>
                <w:sz w:val="28"/>
              </w:rPr>
              <w:t xml:space="preserve"> </w:t>
            </w:r>
            <w:r>
              <w:rPr>
                <w:sz w:val="28"/>
              </w:rPr>
              <w:t>ключи</w:t>
            </w:r>
            <w:r>
              <w:rPr>
                <w:spacing w:val="-3"/>
                <w:sz w:val="28"/>
              </w:rPr>
              <w:t xml:space="preserve"> </w:t>
            </w:r>
            <w:r>
              <w:rPr>
                <w:spacing w:val="-10"/>
                <w:sz w:val="28"/>
              </w:rPr>
              <w:t>с</w:t>
            </w:r>
          </w:p>
        </w:tc>
        <w:tc>
          <w:tcPr>
            <w:tcW w:w="1558" w:type="dxa"/>
          </w:tcPr>
          <w:p w14:paraId="408FCF82" w14:textId="77777777" w:rsidR="003170D7" w:rsidRDefault="003170D7">
            <w:pPr>
              <w:pStyle w:val="TableParagraph"/>
              <w:rPr>
                <w:sz w:val="28"/>
              </w:rPr>
            </w:pPr>
          </w:p>
          <w:p w14:paraId="68188E95" w14:textId="77777777" w:rsidR="003170D7" w:rsidRDefault="003170D7">
            <w:pPr>
              <w:pStyle w:val="TableParagraph"/>
              <w:rPr>
                <w:sz w:val="28"/>
              </w:rPr>
            </w:pPr>
          </w:p>
          <w:p w14:paraId="1122DA99" w14:textId="77777777" w:rsidR="003170D7" w:rsidRDefault="003170D7">
            <w:pPr>
              <w:pStyle w:val="TableParagraph"/>
              <w:rPr>
                <w:sz w:val="28"/>
              </w:rPr>
            </w:pPr>
          </w:p>
          <w:p w14:paraId="0128EBB7" w14:textId="77777777" w:rsidR="003170D7" w:rsidRDefault="003170D7">
            <w:pPr>
              <w:pStyle w:val="TableParagraph"/>
              <w:rPr>
                <w:sz w:val="28"/>
              </w:rPr>
            </w:pPr>
          </w:p>
          <w:p w14:paraId="19E76D93" w14:textId="77777777" w:rsidR="003170D7" w:rsidRDefault="003170D7">
            <w:pPr>
              <w:pStyle w:val="TableParagraph"/>
              <w:rPr>
                <w:sz w:val="28"/>
              </w:rPr>
            </w:pPr>
          </w:p>
          <w:p w14:paraId="5E636CAE" w14:textId="77777777" w:rsidR="003170D7" w:rsidRDefault="003170D7">
            <w:pPr>
              <w:pStyle w:val="TableParagraph"/>
              <w:rPr>
                <w:sz w:val="28"/>
              </w:rPr>
            </w:pPr>
          </w:p>
          <w:p w14:paraId="274D311B" w14:textId="77777777" w:rsidR="003170D7" w:rsidRDefault="003170D7">
            <w:pPr>
              <w:pStyle w:val="TableParagraph"/>
              <w:rPr>
                <w:sz w:val="28"/>
              </w:rPr>
            </w:pPr>
          </w:p>
          <w:p w14:paraId="5761AB87" w14:textId="77777777" w:rsidR="003170D7" w:rsidRDefault="003170D7">
            <w:pPr>
              <w:pStyle w:val="TableParagraph"/>
              <w:rPr>
                <w:sz w:val="28"/>
              </w:rPr>
            </w:pPr>
          </w:p>
          <w:p w14:paraId="58FE4843" w14:textId="77777777" w:rsidR="003170D7" w:rsidRDefault="003170D7">
            <w:pPr>
              <w:pStyle w:val="TableParagraph"/>
              <w:rPr>
                <w:sz w:val="28"/>
              </w:rPr>
            </w:pPr>
          </w:p>
          <w:p w14:paraId="2E271399" w14:textId="77777777" w:rsidR="003170D7" w:rsidRDefault="003170D7">
            <w:pPr>
              <w:pStyle w:val="TableParagraph"/>
              <w:rPr>
                <w:sz w:val="28"/>
              </w:rPr>
            </w:pPr>
          </w:p>
          <w:p w14:paraId="2C27A595" w14:textId="77777777" w:rsidR="003170D7" w:rsidRDefault="003170D7">
            <w:pPr>
              <w:pStyle w:val="TableParagraph"/>
              <w:rPr>
                <w:sz w:val="28"/>
              </w:rPr>
            </w:pPr>
          </w:p>
          <w:p w14:paraId="0808062C" w14:textId="77777777" w:rsidR="003170D7" w:rsidRDefault="003170D7">
            <w:pPr>
              <w:pStyle w:val="TableParagraph"/>
              <w:rPr>
                <w:sz w:val="28"/>
              </w:rPr>
            </w:pPr>
          </w:p>
          <w:p w14:paraId="36E16C93" w14:textId="77777777" w:rsidR="003170D7" w:rsidRDefault="003170D7">
            <w:pPr>
              <w:pStyle w:val="TableParagraph"/>
              <w:rPr>
                <w:sz w:val="28"/>
              </w:rPr>
            </w:pPr>
          </w:p>
          <w:p w14:paraId="010F0BCA" w14:textId="77777777" w:rsidR="003170D7" w:rsidRDefault="003170D7">
            <w:pPr>
              <w:pStyle w:val="TableParagraph"/>
              <w:rPr>
                <w:sz w:val="28"/>
              </w:rPr>
            </w:pPr>
          </w:p>
          <w:p w14:paraId="3943E354" w14:textId="77777777" w:rsidR="003170D7" w:rsidRDefault="003170D7">
            <w:pPr>
              <w:pStyle w:val="TableParagraph"/>
              <w:rPr>
                <w:sz w:val="28"/>
              </w:rPr>
            </w:pPr>
          </w:p>
          <w:p w14:paraId="7C74E807" w14:textId="77777777" w:rsidR="003170D7" w:rsidRDefault="003170D7">
            <w:pPr>
              <w:pStyle w:val="TableParagraph"/>
              <w:rPr>
                <w:sz w:val="28"/>
              </w:rPr>
            </w:pPr>
          </w:p>
          <w:p w14:paraId="2BF64A08" w14:textId="77777777" w:rsidR="003170D7" w:rsidRDefault="003170D7">
            <w:pPr>
              <w:pStyle w:val="TableParagraph"/>
              <w:rPr>
                <w:sz w:val="28"/>
              </w:rPr>
            </w:pPr>
          </w:p>
          <w:p w14:paraId="2282E78E" w14:textId="77777777" w:rsidR="003170D7" w:rsidRDefault="003170D7">
            <w:pPr>
              <w:pStyle w:val="TableParagraph"/>
              <w:rPr>
                <w:sz w:val="28"/>
              </w:rPr>
            </w:pPr>
          </w:p>
          <w:p w14:paraId="12F9F37A" w14:textId="77777777" w:rsidR="003170D7" w:rsidRDefault="003170D7">
            <w:pPr>
              <w:pStyle w:val="TableParagraph"/>
              <w:rPr>
                <w:sz w:val="28"/>
              </w:rPr>
            </w:pPr>
          </w:p>
          <w:p w14:paraId="19FE4E56" w14:textId="77777777" w:rsidR="003170D7" w:rsidRDefault="003170D7">
            <w:pPr>
              <w:pStyle w:val="TableParagraph"/>
              <w:rPr>
                <w:sz w:val="28"/>
              </w:rPr>
            </w:pPr>
          </w:p>
          <w:p w14:paraId="4C1009DD" w14:textId="77777777" w:rsidR="003170D7" w:rsidRDefault="003170D7">
            <w:pPr>
              <w:pStyle w:val="TableParagraph"/>
              <w:rPr>
                <w:sz w:val="28"/>
              </w:rPr>
            </w:pPr>
          </w:p>
          <w:p w14:paraId="1E574E36" w14:textId="77777777" w:rsidR="003170D7" w:rsidRDefault="003170D7">
            <w:pPr>
              <w:pStyle w:val="TableParagraph"/>
              <w:rPr>
                <w:sz w:val="28"/>
              </w:rPr>
            </w:pPr>
          </w:p>
          <w:p w14:paraId="166028D0" w14:textId="77777777" w:rsidR="003170D7" w:rsidRDefault="003170D7">
            <w:pPr>
              <w:pStyle w:val="TableParagraph"/>
              <w:rPr>
                <w:sz w:val="28"/>
              </w:rPr>
            </w:pPr>
          </w:p>
          <w:p w14:paraId="020A7A13" w14:textId="77777777" w:rsidR="003170D7" w:rsidRDefault="003170D7">
            <w:pPr>
              <w:pStyle w:val="TableParagraph"/>
              <w:rPr>
                <w:sz w:val="28"/>
              </w:rPr>
            </w:pPr>
          </w:p>
          <w:p w14:paraId="66F9DB74" w14:textId="77777777" w:rsidR="003170D7" w:rsidRDefault="003170D7">
            <w:pPr>
              <w:pStyle w:val="TableParagraph"/>
              <w:rPr>
                <w:sz w:val="28"/>
              </w:rPr>
            </w:pPr>
          </w:p>
          <w:p w14:paraId="1A64E5F5" w14:textId="77777777" w:rsidR="003170D7" w:rsidRDefault="003170D7">
            <w:pPr>
              <w:pStyle w:val="TableParagraph"/>
              <w:rPr>
                <w:sz w:val="28"/>
              </w:rPr>
            </w:pPr>
          </w:p>
          <w:p w14:paraId="2BD6B94D" w14:textId="77777777" w:rsidR="003170D7" w:rsidRDefault="003170D7">
            <w:pPr>
              <w:pStyle w:val="TableParagraph"/>
              <w:rPr>
                <w:sz w:val="28"/>
              </w:rPr>
            </w:pPr>
          </w:p>
          <w:p w14:paraId="678F9BE2" w14:textId="77777777" w:rsidR="003170D7" w:rsidRDefault="003170D7">
            <w:pPr>
              <w:pStyle w:val="TableParagraph"/>
              <w:rPr>
                <w:sz w:val="28"/>
              </w:rPr>
            </w:pPr>
          </w:p>
          <w:p w14:paraId="0B5C0FEF" w14:textId="77777777" w:rsidR="003170D7" w:rsidRDefault="003170D7">
            <w:pPr>
              <w:pStyle w:val="TableParagraph"/>
              <w:spacing w:before="316"/>
              <w:rPr>
                <w:sz w:val="28"/>
              </w:rPr>
            </w:pPr>
          </w:p>
          <w:p w14:paraId="65DC0DB4" w14:textId="77777777" w:rsidR="003170D7" w:rsidRDefault="00350176">
            <w:pPr>
              <w:pStyle w:val="TableParagraph"/>
              <w:spacing w:before="1"/>
              <w:ind w:left="104"/>
              <w:rPr>
                <w:sz w:val="28"/>
              </w:rPr>
            </w:pPr>
            <w:r>
              <w:rPr>
                <w:sz w:val="28"/>
              </w:rPr>
              <w:t>Слайд</w:t>
            </w:r>
            <w:r>
              <w:rPr>
                <w:spacing w:val="-7"/>
                <w:sz w:val="28"/>
              </w:rPr>
              <w:t xml:space="preserve"> </w:t>
            </w:r>
            <w:r>
              <w:rPr>
                <w:spacing w:val="-10"/>
                <w:sz w:val="28"/>
              </w:rPr>
              <w:t>8</w:t>
            </w:r>
          </w:p>
        </w:tc>
      </w:tr>
    </w:tbl>
    <w:p w14:paraId="04CE3EA5" w14:textId="77777777" w:rsidR="003170D7" w:rsidRDefault="00350176">
      <w:pPr>
        <w:rPr>
          <w:sz w:val="2"/>
          <w:szCs w:val="2"/>
        </w:rPr>
      </w:pPr>
      <w:r>
        <w:rPr>
          <w:noProof/>
        </w:rPr>
        <mc:AlternateContent>
          <mc:Choice Requires="wps">
            <w:drawing>
              <wp:anchor distT="0" distB="0" distL="0" distR="0" simplePos="0" relativeHeight="15779840" behindDoc="0" locked="0" layoutInCell="1" allowOverlap="1" wp14:anchorId="22F9809F" wp14:editId="58C81553">
                <wp:simplePos x="0" y="0"/>
                <wp:positionH relativeFrom="page">
                  <wp:posOffset>7632982</wp:posOffset>
                </wp:positionH>
                <wp:positionV relativeFrom="page">
                  <wp:posOffset>5527595</wp:posOffset>
                </wp:positionV>
                <wp:extent cx="144145" cy="202946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67683C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2F9809F" id="Textbox 180" o:spid="_x0000_s1095" type="#_x0000_t202" style="position:absolute;margin-left:601pt;margin-top:435.25pt;width:11.35pt;height:159.8pt;z-index:1577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Csk9i6tgEAAFoDAAAOAAAAAAAAAAAAAAAAAC4CAABkcnMv&#10;ZTJvRG9jLnhtbFBLAQItABQABgAIAAAAIQBsY3674QAAAA4BAAAPAAAAAAAAAAAAAAAAABAEAABk&#10;cnMvZG93bnJldi54bWxQSwUGAAAAAAQABADzAAAAHgUAAAAA&#10;" filled="f" stroked="f">
                <v:textbox style="layout-flow:vertical;mso-layout-flow-alt:bottom-to-top" inset="0,0,0,0">
                  <w:txbxContent>
                    <w:p w14:paraId="367683C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745E4BA" w14:textId="77777777" w:rsidR="003170D7" w:rsidRDefault="003170D7">
      <w:pPr>
        <w:rPr>
          <w:sz w:val="2"/>
          <w:szCs w:val="2"/>
        </w:rPr>
        <w:sectPr w:rsidR="003170D7">
          <w:type w:val="continuous"/>
          <w:pgSz w:w="12240" w:h="15840"/>
          <w:pgMar w:top="1120" w:right="340" w:bottom="1200" w:left="1180" w:header="0" w:footer="985" w:gutter="0"/>
          <w:cols w:space="720"/>
        </w:sectPr>
      </w:pPr>
    </w:p>
    <w:tbl>
      <w:tblPr>
        <w:tblStyle w:val="TableNormal"/>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6806"/>
        <w:gridCol w:w="1558"/>
      </w:tblGrid>
      <w:tr w:rsidR="003170D7" w14:paraId="26349102" w14:textId="77777777">
        <w:trPr>
          <w:trHeight w:val="13203"/>
        </w:trPr>
        <w:tc>
          <w:tcPr>
            <w:tcW w:w="1272" w:type="dxa"/>
          </w:tcPr>
          <w:p w14:paraId="4F64BAE4" w14:textId="77777777" w:rsidR="003170D7" w:rsidRDefault="003170D7">
            <w:pPr>
              <w:pStyle w:val="TableParagraph"/>
              <w:rPr>
                <w:sz w:val="26"/>
              </w:rPr>
            </w:pPr>
          </w:p>
        </w:tc>
        <w:tc>
          <w:tcPr>
            <w:tcW w:w="6806" w:type="dxa"/>
          </w:tcPr>
          <w:p w14:paraId="66629877" w14:textId="77777777" w:rsidR="003170D7" w:rsidRDefault="00350176">
            <w:pPr>
              <w:pStyle w:val="TableParagraph"/>
              <w:ind w:left="105"/>
              <w:rPr>
                <w:sz w:val="28"/>
              </w:rPr>
            </w:pPr>
            <w:r>
              <w:rPr>
                <w:sz w:val="28"/>
              </w:rPr>
              <w:t>советами. Работая в парах, вам нужно придумать диалог,</w:t>
            </w:r>
            <w:r>
              <w:rPr>
                <w:spacing w:val="-6"/>
                <w:sz w:val="28"/>
              </w:rPr>
              <w:t xml:space="preserve"> </w:t>
            </w:r>
            <w:r>
              <w:rPr>
                <w:sz w:val="28"/>
              </w:rPr>
              <w:t>в</w:t>
            </w:r>
            <w:r>
              <w:rPr>
                <w:spacing w:val="-6"/>
                <w:sz w:val="28"/>
              </w:rPr>
              <w:t xml:space="preserve"> </w:t>
            </w:r>
            <w:r>
              <w:rPr>
                <w:sz w:val="28"/>
              </w:rPr>
              <w:t>котором</w:t>
            </w:r>
            <w:r>
              <w:rPr>
                <w:spacing w:val="-5"/>
                <w:sz w:val="28"/>
              </w:rPr>
              <w:t xml:space="preserve"> </w:t>
            </w:r>
            <w:r>
              <w:rPr>
                <w:sz w:val="28"/>
              </w:rPr>
              <w:t>вы</w:t>
            </w:r>
            <w:r>
              <w:rPr>
                <w:spacing w:val="-5"/>
                <w:sz w:val="28"/>
              </w:rPr>
              <w:t xml:space="preserve"> </w:t>
            </w:r>
            <w:r>
              <w:rPr>
                <w:sz w:val="28"/>
              </w:rPr>
              <w:t>можете</w:t>
            </w:r>
            <w:r>
              <w:rPr>
                <w:spacing w:val="-5"/>
                <w:sz w:val="28"/>
              </w:rPr>
              <w:t xml:space="preserve"> </w:t>
            </w:r>
            <w:r>
              <w:rPr>
                <w:sz w:val="28"/>
              </w:rPr>
              <w:t>применить</w:t>
            </w:r>
            <w:r>
              <w:rPr>
                <w:spacing w:val="-6"/>
                <w:sz w:val="28"/>
              </w:rPr>
              <w:t xml:space="preserve"> </w:t>
            </w:r>
            <w:r>
              <w:rPr>
                <w:sz w:val="28"/>
              </w:rPr>
              <w:t>эти</w:t>
            </w:r>
            <w:r>
              <w:rPr>
                <w:spacing w:val="-5"/>
                <w:sz w:val="28"/>
              </w:rPr>
              <w:t xml:space="preserve"> </w:t>
            </w:r>
            <w:r>
              <w:rPr>
                <w:sz w:val="28"/>
              </w:rPr>
              <w:t>ключи.</w:t>
            </w:r>
          </w:p>
          <w:p w14:paraId="6F7FECB0" w14:textId="77777777" w:rsidR="003170D7" w:rsidRDefault="00350176">
            <w:pPr>
              <w:pStyle w:val="TableParagraph"/>
              <w:numPr>
                <w:ilvl w:val="0"/>
                <w:numId w:val="161"/>
              </w:numPr>
              <w:tabs>
                <w:tab w:val="left" w:pos="389"/>
              </w:tabs>
              <w:ind w:right="145"/>
              <w:rPr>
                <w:sz w:val="28"/>
              </w:rPr>
            </w:pPr>
            <w:r>
              <w:rPr>
                <w:i/>
                <w:sz w:val="28"/>
              </w:rPr>
              <w:t>Высказывайте</w:t>
            </w:r>
            <w:r>
              <w:rPr>
                <w:i/>
                <w:spacing w:val="-12"/>
                <w:sz w:val="28"/>
              </w:rPr>
              <w:t xml:space="preserve"> </w:t>
            </w:r>
            <w:r>
              <w:rPr>
                <w:i/>
                <w:sz w:val="28"/>
              </w:rPr>
              <w:t>признательность</w:t>
            </w:r>
            <w:r>
              <w:rPr>
                <w:i/>
                <w:spacing w:val="-9"/>
                <w:sz w:val="28"/>
              </w:rPr>
              <w:t xml:space="preserve"> </w:t>
            </w:r>
            <w:r>
              <w:rPr>
                <w:i/>
                <w:sz w:val="28"/>
              </w:rPr>
              <w:t>и</w:t>
            </w:r>
            <w:r>
              <w:rPr>
                <w:i/>
                <w:spacing w:val="-8"/>
                <w:sz w:val="28"/>
              </w:rPr>
              <w:t xml:space="preserve"> </w:t>
            </w:r>
            <w:r>
              <w:rPr>
                <w:i/>
                <w:sz w:val="28"/>
              </w:rPr>
              <w:t>уважение.</w:t>
            </w:r>
            <w:r>
              <w:rPr>
                <w:i/>
                <w:spacing w:val="-8"/>
                <w:sz w:val="28"/>
              </w:rPr>
              <w:t xml:space="preserve"> </w:t>
            </w:r>
            <w:r>
              <w:rPr>
                <w:sz w:val="28"/>
              </w:rPr>
              <w:t>Часто мы принимаем близких людей как должное и забываем выражать им свою благодарность и уважение. Признательность и уважение являются основополагающими факторами для укрепления связей в семье. Попробуйте каждый день находить минуту, чтобы сказать своим бл</w:t>
            </w:r>
            <w:r>
              <w:rPr>
                <w:sz w:val="28"/>
              </w:rPr>
              <w:t>изким, что вы цените их, и вы увидите, как это повлияет на атмосферу в вашем доме.</w:t>
            </w:r>
          </w:p>
          <w:p w14:paraId="19A80584" w14:textId="77777777" w:rsidR="003170D7" w:rsidRDefault="00350176">
            <w:pPr>
              <w:pStyle w:val="TableParagraph"/>
              <w:ind w:left="389" w:right="176" w:hanging="284"/>
              <w:rPr>
                <w:sz w:val="28"/>
              </w:rPr>
            </w:pPr>
            <w:r>
              <w:rPr>
                <w:sz w:val="28"/>
              </w:rPr>
              <w:t>Пример:</w:t>
            </w:r>
            <w:r>
              <w:rPr>
                <w:spacing w:val="-3"/>
                <w:sz w:val="28"/>
              </w:rPr>
              <w:t xml:space="preserve"> </w:t>
            </w:r>
            <w:r>
              <w:rPr>
                <w:sz w:val="28"/>
              </w:rPr>
              <w:t>«Мама,</w:t>
            </w:r>
            <w:r>
              <w:rPr>
                <w:spacing w:val="-5"/>
                <w:sz w:val="28"/>
              </w:rPr>
              <w:t xml:space="preserve"> </w:t>
            </w:r>
            <w:r>
              <w:rPr>
                <w:sz w:val="28"/>
              </w:rPr>
              <w:t>я</w:t>
            </w:r>
            <w:r>
              <w:rPr>
                <w:spacing w:val="-4"/>
                <w:sz w:val="28"/>
              </w:rPr>
              <w:t xml:space="preserve"> </w:t>
            </w:r>
            <w:r>
              <w:rPr>
                <w:sz w:val="28"/>
              </w:rPr>
              <w:t>хочу</w:t>
            </w:r>
            <w:r>
              <w:rPr>
                <w:spacing w:val="-8"/>
                <w:sz w:val="28"/>
              </w:rPr>
              <w:t xml:space="preserve"> </w:t>
            </w:r>
            <w:r>
              <w:rPr>
                <w:sz w:val="28"/>
              </w:rPr>
              <w:t>сказать</w:t>
            </w:r>
            <w:r>
              <w:rPr>
                <w:spacing w:val="-6"/>
                <w:sz w:val="28"/>
              </w:rPr>
              <w:t xml:space="preserve"> </w:t>
            </w:r>
            <w:r>
              <w:rPr>
                <w:sz w:val="28"/>
              </w:rPr>
              <w:t>тебе,</w:t>
            </w:r>
            <w:r>
              <w:rPr>
                <w:spacing w:val="-5"/>
                <w:sz w:val="28"/>
              </w:rPr>
              <w:t xml:space="preserve"> </w:t>
            </w:r>
            <w:r>
              <w:rPr>
                <w:sz w:val="28"/>
              </w:rPr>
              <w:t>как</w:t>
            </w:r>
            <w:r>
              <w:rPr>
                <w:spacing w:val="-4"/>
                <w:sz w:val="28"/>
              </w:rPr>
              <w:t xml:space="preserve"> </w:t>
            </w:r>
            <w:r>
              <w:rPr>
                <w:sz w:val="28"/>
              </w:rPr>
              <w:t>я</w:t>
            </w:r>
            <w:r>
              <w:rPr>
                <w:spacing w:val="-4"/>
                <w:sz w:val="28"/>
              </w:rPr>
              <w:t xml:space="preserve"> </w:t>
            </w:r>
            <w:r>
              <w:rPr>
                <w:sz w:val="28"/>
              </w:rPr>
              <w:t>благодарен за все, что ты делаешь для нас. Ты всегда поддерживаешь меня, и я ценю это».</w:t>
            </w:r>
          </w:p>
          <w:p w14:paraId="5DE849E1" w14:textId="77777777" w:rsidR="003170D7" w:rsidRDefault="00350176">
            <w:pPr>
              <w:pStyle w:val="TableParagraph"/>
              <w:numPr>
                <w:ilvl w:val="0"/>
                <w:numId w:val="161"/>
              </w:numPr>
              <w:tabs>
                <w:tab w:val="left" w:pos="389"/>
              </w:tabs>
              <w:ind w:right="268"/>
              <w:rPr>
                <w:sz w:val="28"/>
              </w:rPr>
            </w:pPr>
            <w:r>
              <w:rPr>
                <w:i/>
                <w:sz w:val="28"/>
              </w:rPr>
              <w:t xml:space="preserve">Улучшайте коммуникацию. </w:t>
            </w:r>
            <w:r>
              <w:rPr>
                <w:sz w:val="28"/>
              </w:rPr>
              <w:t>Открытая и эффектив</w:t>
            </w:r>
            <w:r>
              <w:rPr>
                <w:sz w:val="28"/>
              </w:rPr>
              <w:t>ная</w:t>
            </w:r>
            <w:r>
              <w:rPr>
                <w:spacing w:val="-8"/>
                <w:sz w:val="28"/>
              </w:rPr>
              <w:t xml:space="preserve"> </w:t>
            </w:r>
            <w:r>
              <w:rPr>
                <w:sz w:val="28"/>
              </w:rPr>
              <w:t>коммуникация</w:t>
            </w:r>
            <w:r>
              <w:rPr>
                <w:spacing w:val="-8"/>
                <w:sz w:val="28"/>
              </w:rPr>
              <w:t xml:space="preserve"> </w:t>
            </w:r>
            <w:r>
              <w:rPr>
                <w:sz w:val="28"/>
              </w:rPr>
              <w:t>–</w:t>
            </w:r>
            <w:r>
              <w:rPr>
                <w:spacing w:val="-8"/>
                <w:sz w:val="28"/>
              </w:rPr>
              <w:t xml:space="preserve"> </w:t>
            </w:r>
            <w:r>
              <w:rPr>
                <w:sz w:val="28"/>
              </w:rPr>
              <w:t>это</w:t>
            </w:r>
            <w:r>
              <w:rPr>
                <w:spacing w:val="-8"/>
                <w:sz w:val="28"/>
              </w:rPr>
              <w:t xml:space="preserve"> </w:t>
            </w:r>
            <w:r>
              <w:rPr>
                <w:sz w:val="28"/>
              </w:rPr>
              <w:t>ключевой</w:t>
            </w:r>
            <w:r>
              <w:rPr>
                <w:spacing w:val="-7"/>
                <w:sz w:val="28"/>
              </w:rPr>
              <w:t xml:space="preserve"> </w:t>
            </w:r>
            <w:r>
              <w:rPr>
                <w:sz w:val="28"/>
              </w:rPr>
              <w:t>аспект здоровых отношений в семье. Уделите время и внимание друг другу, выслушивайте и понимайте чувства и потребности каждого члена семьи. Старайтесь говорить без осуждения и критики, общайтесь и находите компромиссы.</w:t>
            </w:r>
          </w:p>
          <w:p w14:paraId="33672E08" w14:textId="77777777" w:rsidR="003170D7" w:rsidRDefault="00350176">
            <w:pPr>
              <w:pStyle w:val="TableParagraph"/>
              <w:ind w:left="389" w:hanging="284"/>
              <w:rPr>
                <w:sz w:val="28"/>
              </w:rPr>
            </w:pPr>
            <w:r>
              <w:rPr>
                <w:sz w:val="28"/>
              </w:rPr>
              <w:t>Приме</w:t>
            </w:r>
            <w:r>
              <w:rPr>
                <w:sz w:val="28"/>
              </w:rPr>
              <w:t>р:</w:t>
            </w:r>
            <w:r>
              <w:rPr>
                <w:spacing w:val="-4"/>
                <w:sz w:val="28"/>
              </w:rPr>
              <w:t xml:space="preserve"> </w:t>
            </w:r>
            <w:r>
              <w:rPr>
                <w:sz w:val="28"/>
              </w:rPr>
              <w:t>«Сын,</w:t>
            </w:r>
            <w:r>
              <w:rPr>
                <w:spacing w:val="-6"/>
                <w:sz w:val="28"/>
              </w:rPr>
              <w:t xml:space="preserve"> </w:t>
            </w:r>
            <w:r>
              <w:rPr>
                <w:sz w:val="28"/>
              </w:rPr>
              <w:t>я</w:t>
            </w:r>
            <w:r>
              <w:rPr>
                <w:spacing w:val="-8"/>
                <w:sz w:val="28"/>
              </w:rPr>
              <w:t xml:space="preserve"> </w:t>
            </w:r>
            <w:r>
              <w:rPr>
                <w:sz w:val="28"/>
              </w:rPr>
              <w:t>чувствую</w:t>
            </w:r>
            <w:r>
              <w:rPr>
                <w:spacing w:val="-4"/>
                <w:sz w:val="28"/>
              </w:rPr>
              <w:t xml:space="preserve"> </w:t>
            </w:r>
            <w:r>
              <w:rPr>
                <w:sz w:val="28"/>
              </w:rPr>
              <w:t>себя</w:t>
            </w:r>
            <w:r>
              <w:rPr>
                <w:spacing w:val="-4"/>
                <w:sz w:val="28"/>
              </w:rPr>
              <w:t xml:space="preserve"> </w:t>
            </w:r>
            <w:r>
              <w:rPr>
                <w:sz w:val="28"/>
              </w:rPr>
              <w:t>обиженным,</w:t>
            </w:r>
            <w:r>
              <w:rPr>
                <w:spacing w:val="-7"/>
                <w:sz w:val="28"/>
              </w:rPr>
              <w:t xml:space="preserve"> </w:t>
            </w:r>
            <w:r>
              <w:rPr>
                <w:sz w:val="28"/>
              </w:rPr>
              <w:t>когда</w:t>
            </w:r>
            <w:r>
              <w:rPr>
                <w:spacing w:val="-5"/>
                <w:sz w:val="28"/>
              </w:rPr>
              <w:t xml:space="preserve"> </w:t>
            </w:r>
            <w:r>
              <w:rPr>
                <w:sz w:val="28"/>
              </w:rPr>
              <w:t>ты не принимаешь участия в совместном отдыхе.</w:t>
            </w:r>
          </w:p>
          <w:p w14:paraId="185DB4F6" w14:textId="77777777" w:rsidR="003170D7" w:rsidRDefault="00350176">
            <w:pPr>
              <w:pStyle w:val="TableParagraph"/>
              <w:ind w:left="389"/>
              <w:rPr>
                <w:sz w:val="28"/>
              </w:rPr>
            </w:pPr>
            <w:r>
              <w:rPr>
                <w:sz w:val="28"/>
              </w:rPr>
              <w:t>Можем</w:t>
            </w:r>
            <w:r>
              <w:rPr>
                <w:spacing w:val="-5"/>
                <w:sz w:val="28"/>
              </w:rPr>
              <w:t xml:space="preserve"> </w:t>
            </w:r>
            <w:r>
              <w:rPr>
                <w:sz w:val="28"/>
              </w:rPr>
              <w:t>ли</w:t>
            </w:r>
            <w:r>
              <w:rPr>
                <w:spacing w:val="-5"/>
                <w:sz w:val="28"/>
              </w:rPr>
              <w:t xml:space="preserve"> </w:t>
            </w:r>
            <w:r>
              <w:rPr>
                <w:sz w:val="28"/>
              </w:rPr>
              <w:t>мы</w:t>
            </w:r>
            <w:r>
              <w:rPr>
                <w:spacing w:val="-8"/>
                <w:sz w:val="28"/>
              </w:rPr>
              <w:t xml:space="preserve"> </w:t>
            </w:r>
            <w:r>
              <w:rPr>
                <w:sz w:val="28"/>
              </w:rPr>
              <w:t>найти</w:t>
            </w:r>
            <w:r>
              <w:rPr>
                <w:spacing w:val="-7"/>
                <w:sz w:val="28"/>
              </w:rPr>
              <w:t xml:space="preserve"> </w:t>
            </w:r>
            <w:r>
              <w:rPr>
                <w:sz w:val="28"/>
              </w:rPr>
              <w:t>способ</w:t>
            </w:r>
            <w:r>
              <w:rPr>
                <w:spacing w:val="-4"/>
                <w:sz w:val="28"/>
              </w:rPr>
              <w:t xml:space="preserve"> </w:t>
            </w:r>
            <w:r>
              <w:rPr>
                <w:sz w:val="28"/>
              </w:rPr>
              <w:t>сделать</w:t>
            </w:r>
            <w:r>
              <w:rPr>
                <w:spacing w:val="-6"/>
                <w:sz w:val="28"/>
              </w:rPr>
              <w:t xml:space="preserve"> </w:t>
            </w:r>
            <w:r>
              <w:rPr>
                <w:sz w:val="28"/>
              </w:rPr>
              <w:t>наш</w:t>
            </w:r>
            <w:r>
              <w:rPr>
                <w:spacing w:val="-8"/>
                <w:sz w:val="28"/>
              </w:rPr>
              <w:t xml:space="preserve"> </w:t>
            </w:r>
            <w:r>
              <w:rPr>
                <w:sz w:val="28"/>
              </w:rPr>
              <w:t>досуг интересным для всех?»</w:t>
            </w:r>
          </w:p>
          <w:p w14:paraId="5DF402DA" w14:textId="77777777" w:rsidR="003170D7" w:rsidRDefault="00350176">
            <w:pPr>
              <w:pStyle w:val="TableParagraph"/>
              <w:numPr>
                <w:ilvl w:val="0"/>
                <w:numId w:val="161"/>
              </w:numPr>
              <w:tabs>
                <w:tab w:val="left" w:pos="389"/>
              </w:tabs>
              <w:ind w:right="460"/>
              <w:rPr>
                <w:sz w:val="28"/>
              </w:rPr>
            </w:pPr>
            <w:r>
              <w:rPr>
                <w:i/>
                <w:sz w:val="28"/>
              </w:rPr>
              <w:t xml:space="preserve">Создавайте общие моменты. </w:t>
            </w:r>
            <w:r>
              <w:rPr>
                <w:sz w:val="28"/>
              </w:rPr>
              <w:t>Совместное времяпрепровождение</w:t>
            </w:r>
            <w:r>
              <w:rPr>
                <w:spacing w:val="-9"/>
                <w:sz w:val="28"/>
              </w:rPr>
              <w:t xml:space="preserve"> </w:t>
            </w:r>
            <w:r>
              <w:rPr>
                <w:sz w:val="28"/>
              </w:rPr>
              <w:t>помогает</w:t>
            </w:r>
            <w:r>
              <w:rPr>
                <w:spacing w:val="-9"/>
                <w:sz w:val="28"/>
              </w:rPr>
              <w:t xml:space="preserve"> </w:t>
            </w:r>
            <w:r>
              <w:rPr>
                <w:sz w:val="28"/>
              </w:rPr>
              <w:t>укрепить</w:t>
            </w:r>
            <w:r>
              <w:rPr>
                <w:spacing w:val="-10"/>
                <w:sz w:val="28"/>
              </w:rPr>
              <w:t xml:space="preserve"> </w:t>
            </w:r>
            <w:r>
              <w:rPr>
                <w:sz w:val="28"/>
              </w:rPr>
              <w:t>связи</w:t>
            </w:r>
            <w:r>
              <w:rPr>
                <w:spacing w:val="-9"/>
                <w:sz w:val="28"/>
              </w:rPr>
              <w:t xml:space="preserve"> </w:t>
            </w:r>
            <w:r>
              <w:rPr>
                <w:sz w:val="28"/>
              </w:rPr>
              <w:t>в семье. Планируйте и проводите вместе активный досуг: семейные прогулки, путешествия, игры, совместное приготовление пищи и т. д. Это позволит всем членам семьи почувствовать себя ближе друг к другу.</w:t>
            </w:r>
          </w:p>
          <w:p w14:paraId="751E5BF4" w14:textId="77777777" w:rsidR="003170D7" w:rsidRDefault="00350176">
            <w:pPr>
              <w:pStyle w:val="TableParagraph"/>
              <w:ind w:left="389" w:right="99" w:hanging="284"/>
              <w:rPr>
                <w:sz w:val="28"/>
              </w:rPr>
            </w:pPr>
            <w:r>
              <w:rPr>
                <w:sz w:val="28"/>
              </w:rPr>
              <w:t>Пример:</w:t>
            </w:r>
            <w:r>
              <w:rPr>
                <w:spacing w:val="-4"/>
                <w:sz w:val="28"/>
              </w:rPr>
              <w:t xml:space="preserve"> </w:t>
            </w:r>
            <w:r>
              <w:rPr>
                <w:sz w:val="28"/>
              </w:rPr>
              <w:t>«Давайте</w:t>
            </w:r>
            <w:r>
              <w:rPr>
                <w:spacing w:val="-5"/>
                <w:sz w:val="28"/>
              </w:rPr>
              <w:t xml:space="preserve"> </w:t>
            </w:r>
            <w:r>
              <w:rPr>
                <w:sz w:val="28"/>
              </w:rPr>
              <w:t>в</w:t>
            </w:r>
            <w:r>
              <w:rPr>
                <w:spacing w:val="-6"/>
                <w:sz w:val="28"/>
              </w:rPr>
              <w:t xml:space="preserve"> </w:t>
            </w:r>
            <w:r>
              <w:rPr>
                <w:sz w:val="28"/>
              </w:rPr>
              <w:t>воскресенье</w:t>
            </w:r>
            <w:r>
              <w:rPr>
                <w:spacing w:val="-5"/>
                <w:sz w:val="28"/>
              </w:rPr>
              <w:t xml:space="preserve"> </w:t>
            </w:r>
            <w:r>
              <w:rPr>
                <w:sz w:val="28"/>
              </w:rPr>
              <w:t>сходим</w:t>
            </w:r>
            <w:r>
              <w:rPr>
                <w:spacing w:val="-5"/>
                <w:sz w:val="28"/>
              </w:rPr>
              <w:t xml:space="preserve"> </w:t>
            </w:r>
            <w:r>
              <w:rPr>
                <w:sz w:val="28"/>
              </w:rPr>
              <w:t>вместе</w:t>
            </w:r>
            <w:r>
              <w:rPr>
                <w:spacing w:val="-5"/>
                <w:sz w:val="28"/>
              </w:rPr>
              <w:t xml:space="preserve"> </w:t>
            </w:r>
            <w:r>
              <w:rPr>
                <w:sz w:val="28"/>
              </w:rPr>
              <w:t>в</w:t>
            </w:r>
            <w:r>
              <w:rPr>
                <w:spacing w:val="-6"/>
                <w:sz w:val="28"/>
              </w:rPr>
              <w:t xml:space="preserve"> </w:t>
            </w:r>
            <w:r>
              <w:rPr>
                <w:sz w:val="28"/>
              </w:rPr>
              <w:t>парк и с</w:t>
            </w:r>
            <w:r>
              <w:rPr>
                <w:sz w:val="28"/>
              </w:rPr>
              <w:t>ыграем в футбол. Это будет отличная возможность провести время вместе и насладиться обществом друг друга».</w:t>
            </w:r>
          </w:p>
          <w:p w14:paraId="28BA9C06" w14:textId="77777777" w:rsidR="003170D7" w:rsidRDefault="00350176">
            <w:pPr>
              <w:pStyle w:val="TableParagraph"/>
              <w:numPr>
                <w:ilvl w:val="0"/>
                <w:numId w:val="161"/>
              </w:numPr>
              <w:tabs>
                <w:tab w:val="left" w:pos="389"/>
              </w:tabs>
              <w:ind w:right="141"/>
              <w:rPr>
                <w:sz w:val="28"/>
              </w:rPr>
            </w:pPr>
            <w:r>
              <w:rPr>
                <w:i/>
                <w:sz w:val="28"/>
              </w:rPr>
              <w:t>Решайте</w:t>
            </w:r>
            <w:r>
              <w:rPr>
                <w:i/>
                <w:spacing w:val="-9"/>
                <w:sz w:val="28"/>
              </w:rPr>
              <w:t xml:space="preserve"> </w:t>
            </w:r>
            <w:r>
              <w:rPr>
                <w:i/>
                <w:sz w:val="28"/>
              </w:rPr>
              <w:t>конфликты</w:t>
            </w:r>
            <w:r>
              <w:rPr>
                <w:i/>
                <w:spacing w:val="-9"/>
                <w:sz w:val="28"/>
              </w:rPr>
              <w:t xml:space="preserve"> </w:t>
            </w:r>
            <w:r>
              <w:rPr>
                <w:i/>
                <w:sz w:val="28"/>
              </w:rPr>
              <w:t>конструктивно.</w:t>
            </w:r>
            <w:r>
              <w:rPr>
                <w:i/>
                <w:spacing w:val="-7"/>
                <w:sz w:val="28"/>
              </w:rPr>
              <w:t xml:space="preserve"> </w:t>
            </w:r>
            <w:r>
              <w:rPr>
                <w:sz w:val="28"/>
              </w:rPr>
              <w:t>Конфликты</w:t>
            </w:r>
            <w:r>
              <w:rPr>
                <w:spacing w:val="-9"/>
                <w:sz w:val="28"/>
              </w:rPr>
              <w:t xml:space="preserve"> </w:t>
            </w:r>
            <w:r>
              <w:rPr>
                <w:sz w:val="28"/>
              </w:rPr>
              <w:t>в семье неизбежны, но то, как мы их решаем, имеет большое значение. Учите детей и сами старайтесь</w:t>
            </w:r>
          </w:p>
          <w:p w14:paraId="1A0059BD" w14:textId="77777777" w:rsidR="003170D7" w:rsidRDefault="00350176">
            <w:pPr>
              <w:pStyle w:val="TableParagraph"/>
              <w:spacing w:line="322" w:lineRule="exact"/>
              <w:ind w:left="389" w:right="99"/>
              <w:rPr>
                <w:sz w:val="28"/>
              </w:rPr>
            </w:pPr>
            <w:r>
              <w:rPr>
                <w:sz w:val="28"/>
              </w:rPr>
              <w:t>решать</w:t>
            </w:r>
            <w:r>
              <w:rPr>
                <w:spacing w:val="-7"/>
                <w:sz w:val="28"/>
              </w:rPr>
              <w:t xml:space="preserve"> </w:t>
            </w:r>
            <w:r>
              <w:rPr>
                <w:sz w:val="28"/>
              </w:rPr>
              <w:t>к</w:t>
            </w:r>
            <w:r>
              <w:rPr>
                <w:sz w:val="28"/>
              </w:rPr>
              <w:t>онфликты</w:t>
            </w:r>
            <w:r>
              <w:rPr>
                <w:spacing w:val="-9"/>
                <w:sz w:val="28"/>
              </w:rPr>
              <w:t xml:space="preserve"> </w:t>
            </w:r>
            <w:r>
              <w:rPr>
                <w:sz w:val="28"/>
              </w:rPr>
              <w:t>без</w:t>
            </w:r>
            <w:r>
              <w:rPr>
                <w:spacing w:val="-7"/>
                <w:sz w:val="28"/>
              </w:rPr>
              <w:t xml:space="preserve"> </w:t>
            </w:r>
            <w:r>
              <w:rPr>
                <w:sz w:val="28"/>
              </w:rPr>
              <w:t>насилия,</w:t>
            </w:r>
            <w:r>
              <w:rPr>
                <w:spacing w:val="-6"/>
                <w:sz w:val="28"/>
              </w:rPr>
              <w:t xml:space="preserve"> </w:t>
            </w:r>
            <w:r>
              <w:rPr>
                <w:sz w:val="28"/>
              </w:rPr>
              <w:t>с</w:t>
            </w:r>
            <w:r>
              <w:rPr>
                <w:spacing w:val="-7"/>
                <w:sz w:val="28"/>
              </w:rPr>
              <w:t xml:space="preserve"> </w:t>
            </w:r>
            <w:r>
              <w:rPr>
                <w:sz w:val="28"/>
              </w:rPr>
              <w:t>помощью</w:t>
            </w:r>
            <w:r>
              <w:rPr>
                <w:spacing w:val="-7"/>
                <w:sz w:val="28"/>
              </w:rPr>
              <w:t xml:space="preserve"> </w:t>
            </w:r>
            <w:r>
              <w:rPr>
                <w:sz w:val="28"/>
              </w:rPr>
              <w:t>диалога и поиска компромиссов. Помните, что важно не</w:t>
            </w:r>
          </w:p>
        </w:tc>
        <w:tc>
          <w:tcPr>
            <w:tcW w:w="1558" w:type="dxa"/>
          </w:tcPr>
          <w:p w14:paraId="1A7F6D0C" w14:textId="77777777" w:rsidR="003170D7" w:rsidRDefault="003170D7">
            <w:pPr>
              <w:pStyle w:val="TableParagraph"/>
              <w:rPr>
                <w:sz w:val="28"/>
              </w:rPr>
            </w:pPr>
          </w:p>
          <w:p w14:paraId="2587207B" w14:textId="77777777" w:rsidR="003170D7" w:rsidRDefault="003170D7">
            <w:pPr>
              <w:pStyle w:val="TableParagraph"/>
              <w:rPr>
                <w:sz w:val="28"/>
              </w:rPr>
            </w:pPr>
          </w:p>
          <w:p w14:paraId="4BF5CE39" w14:textId="77777777" w:rsidR="003170D7" w:rsidRDefault="003170D7">
            <w:pPr>
              <w:pStyle w:val="TableParagraph"/>
              <w:rPr>
                <w:sz w:val="28"/>
              </w:rPr>
            </w:pPr>
          </w:p>
          <w:p w14:paraId="2FF53BBF" w14:textId="77777777" w:rsidR="003170D7" w:rsidRDefault="003170D7">
            <w:pPr>
              <w:pStyle w:val="TableParagraph"/>
              <w:rPr>
                <w:sz w:val="28"/>
              </w:rPr>
            </w:pPr>
          </w:p>
          <w:p w14:paraId="6E01DC76" w14:textId="77777777" w:rsidR="003170D7" w:rsidRDefault="003170D7">
            <w:pPr>
              <w:pStyle w:val="TableParagraph"/>
              <w:rPr>
                <w:sz w:val="28"/>
              </w:rPr>
            </w:pPr>
          </w:p>
          <w:p w14:paraId="58737F0C" w14:textId="77777777" w:rsidR="003170D7" w:rsidRDefault="003170D7">
            <w:pPr>
              <w:pStyle w:val="TableParagraph"/>
              <w:spacing w:before="317"/>
              <w:rPr>
                <w:sz w:val="28"/>
              </w:rPr>
            </w:pPr>
          </w:p>
          <w:p w14:paraId="61DDC3A7" w14:textId="77777777" w:rsidR="003170D7" w:rsidRDefault="00350176">
            <w:pPr>
              <w:pStyle w:val="TableParagraph"/>
              <w:spacing w:line="322" w:lineRule="exact"/>
              <w:ind w:left="104"/>
              <w:rPr>
                <w:sz w:val="28"/>
              </w:rPr>
            </w:pPr>
            <w:r>
              <w:rPr>
                <w:sz w:val="28"/>
              </w:rPr>
              <w:t>Слайды</w:t>
            </w:r>
            <w:r>
              <w:rPr>
                <w:spacing w:val="-5"/>
                <w:sz w:val="28"/>
              </w:rPr>
              <w:t xml:space="preserve"> 9,</w:t>
            </w:r>
          </w:p>
          <w:p w14:paraId="13A7C4C6" w14:textId="77777777" w:rsidR="003170D7" w:rsidRDefault="00350176">
            <w:pPr>
              <w:pStyle w:val="TableParagraph"/>
              <w:ind w:left="104"/>
              <w:rPr>
                <w:sz w:val="28"/>
              </w:rPr>
            </w:pPr>
            <w:r>
              <w:rPr>
                <w:sz w:val="28"/>
              </w:rPr>
              <w:t>10,</w:t>
            </w:r>
            <w:r>
              <w:rPr>
                <w:spacing w:val="-3"/>
                <w:sz w:val="28"/>
              </w:rPr>
              <w:t xml:space="preserve"> </w:t>
            </w:r>
            <w:r>
              <w:rPr>
                <w:sz w:val="28"/>
              </w:rPr>
              <w:t>11,</w:t>
            </w:r>
            <w:r>
              <w:rPr>
                <w:spacing w:val="-4"/>
                <w:sz w:val="28"/>
              </w:rPr>
              <w:t xml:space="preserve"> </w:t>
            </w:r>
            <w:r>
              <w:rPr>
                <w:spacing w:val="-5"/>
                <w:sz w:val="28"/>
              </w:rPr>
              <w:t>12</w:t>
            </w:r>
          </w:p>
        </w:tc>
      </w:tr>
    </w:tbl>
    <w:p w14:paraId="49ABD297" w14:textId="77777777" w:rsidR="003170D7" w:rsidRDefault="00350176">
      <w:pPr>
        <w:rPr>
          <w:sz w:val="2"/>
          <w:szCs w:val="2"/>
        </w:rPr>
      </w:pPr>
      <w:r>
        <w:rPr>
          <w:noProof/>
        </w:rPr>
        <mc:AlternateContent>
          <mc:Choice Requires="wps">
            <w:drawing>
              <wp:anchor distT="0" distB="0" distL="0" distR="0" simplePos="0" relativeHeight="15780352" behindDoc="0" locked="0" layoutInCell="1" allowOverlap="1" wp14:anchorId="0EE6E886" wp14:editId="4B730836">
                <wp:simplePos x="0" y="0"/>
                <wp:positionH relativeFrom="page">
                  <wp:posOffset>7632982</wp:posOffset>
                </wp:positionH>
                <wp:positionV relativeFrom="page">
                  <wp:posOffset>5527595</wp:posOffset>
                </wp:positionV>
                <wp:extent cx="144145" cy="202946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24815E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EE6E886" id="Textbox 181" o:spid="_x0000_s1096" type="#_x0000_t202" style="position:absolute;margin-left:601pt;margin-top:435.25pt;width:11.35pt;height:159.8pt;z-index:157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Mlsql21AQAAWgMAAA4AAAAAAAAAAAAAAAAALgIAAGRycy9l&#10;Mm9Eb2MueG1sUEsBAi0AFAAGAAgAAAAhAGxjfrvhAAAADgEAAA8AAAAAAAAAAAAAAAAADwQAAGRy&#10;cy9kb3ducmV2LnhtbFBLBQYAAAAABAAEAPMAAAAdBQAAAAA=&#10;" filled="f" stroked="f">
                <v:textbox style="layout-flow:vertical;mso-layout-flow-alt:bottom-to-top" inset="0,0,0,0">
                  <w:txbxContent>
                    <w:p w14:paraId="624815E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FBAD507" w14:textId="77777777" w:rsidR="003170D7" w:rsidRDefault="003170D7">
      <w:pPr>
        <w:rPr>
          <w:sz w:val="2"/>
          <w:szCs w:val="2"/>
        </w:rPr>
        <w:sectPr w:rsidR="003170D7">
          <w:type w:val="continuous"/>
          <w:pgSz w:w="12240" w:h="15840"/>
          <w:pgMar w:top="1120" w:right="340" w:bottom="1200" w:left="1180" w:header="0" w:footer="985" w:gutter="0"/>
          <w:cols w:space="720"/>
        </w:sectPr>
      </w:pPr>
    </w:p>
    <w:tbl>
      <w:tblPr>
        <w:tblStyle w:val="TableNormal"/>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6806"/>
        <w:gridCol w:w="1558"/>
      </w:tblGrid>
      <w:tr w:rsidR="003170D7" w14:paraId="7075E52F" w14:textId="77777777">
        <w:trPr>
          <w:trHeight w:val="13203"/>
        </w:trPr>
        <w:tc>
          <w:tcPr>
            <w:tcW w:w="1272" w:type="dxa"/>
          </w:tcPr>
          <w:p w14:paraId="1D8B5625" w14:textId="77777777" w:rsidR="003170D7" w:rsidRDefault="003170D7">
            <w:pPr>
              <w:pStyle w:val="TableParagraph"/>
              <w:rPr>
                <w:sz w:val="28"/>
              </w:rPr>
            </w:pPr>
          </w:p>
          <w:p w14:paraId="057492CD" w14:textId="77777777" w:rsidR="003170D7" w:rsidRDefault="003170D7">
            <w:pPr>
              <w:pStyle w:val="TableParagraph"/>
              <w:rPr>
                <w:sz w:val="28"/>
              </w:rPr>
            </w:pPr>
          </w:p>
          <w:p w14:paraId="64306F47" w14:textId="77777777" w:rsidR="003170D7" w:rsidRDefault="003170D7">
            <w:pPr>
              <w:pStyle w:val="TableParagraph"/>
              <w:rPr>
                <w:sz w:val="28"/>
              </w:rPr>
            </w:pPr>
          </w:p>
          <w:p w14:paraId="3129E876" w14:textId="77777777" w:rsidR="003170D7" w:rsidRDefault="003170D7">
            <w:pPr>
              <w:pStyle w:val="TableParagraph"/>
              <w:rPr>
                <w:sz w:val="28"/>
              </w:rPr>
            </w:pPr>
          </w:p>
          <w:p w14:paraId="2FC7BF66" w14:textId="77777777" w:rsidR="003170D7" w:rsidRDefault="003170D7">
            <w:pPr>
              <w:pStyle w:val="TableParagraph"/>
              <w:rPr>
                <w:sz w:val="28"/>
              </w:rPr>
            </w:pPr>
          </w:p>
          <w:p w14:paraId="1D067F4D" w14:textId="77777777" w:rsidR="003170D7" w:rsidRDefault="003170D7">
            <w:pPr>
              <w:pStyle w:val="TableParagraph"/>
              <w:rPr>
                <w:sz w:val="28"/>
              </w:rPr>
            </w:pPr>
          </w:p>
          <w:p w14:paraId="1D4E7F3F" w14:textId="77777777" w:rsidR="003170D7" w:rsidRDefault="003170D7">
            <w:pPr>
              <w:pStyle w:val="TableParagraph"/>
              <w:rPr>
                <w:sz w:val="28"/>
              </w:rPr>
            </w:pPr>
          </w:p>
          <w:p w14:paraId="6774584B" w14:textId="77777777" w:rsidR="003170D7" w:rsidRDefault="003170D7">
            <w:pPr>
              <w:pStyle w:val="TableParagraph"/>
              <w:rPr>
                <w:sz w:val="28"/>
              </w:rPr>
            </w:pPr>
          </w:p>
          <w:p w14:paraId="756C2F3A" w14:textId="77777777" w:rsidR="003170D7" w:rsidRDefault="003170D7">
            <w:pPr>
              <w:pStyle w:val="TableParagraph"/>
              <w:rPr>
                <w:sz w:val="28"/>
              </w:rPr>
            </w:pPr>
          </w:p>
          <w:p w14:paraId="525CB92F" w14:textId="77777777" w:rsidR="003170D7" w:rsidRDefault="003170D7">
            <w:pPr>
              <w:pStyle w:val="TableParagraph"/>
              <w:rPr>
                <w:sz w:val="28"/>
              </w:rPr>
            </w:pPr>
          </w:p>
          <w:p w14:paraId="4A391651" w14:textId="77777777" w:rsidR="003170D7" w:rsidRDefault="003170D7">
            <w:pPr>
              <w:pStyle w:val="TableParagraph"/>
              <w:rPr>
                <w:sz w:val="28"/>
              </w:rPr>
            </w:pPr>
          </w:p>
          <w:p w14:paraId="0B19FDE4" w14:textId="77777777" w:rsidR="003170D7" w:rsidRDefault="003170D7">
            <w:pPr>
              <w:pStyle w:val="TableParagraph"/>
              <w:rPr>
                <w:sz w:val="28"/>
              </w:rPr>
            </w:pPr>
          </w:p>
          <w:p w14:paraId="7F2DCCD8" w14:textId="77777777" w:rsidR="003170D7" w:rsidRDefault="003170D7">
            <w:pPr>
              <w:pStyle w:val="TableParagraph"/>
              <w:rPr>
                <w:sz w:val="28"/>
              </w:rPr>
            </w:pPr>
          </w:p>
          <w:p w14:paraId="1B188371" w14:textId="77777777" w:rsidR="003170D7" w:rsidRDefault="003170D7">
            <w:pPr>
              <w:pStyle w:val="TableParagraph"/>
              <w:rPr>
                <w:sz w:val="28"/>
              </w:rPr>
            </w:pPr>
          </w:p>
          <w:p w14:paraId="16773B07" w14:textId="77777777" w:rsidR="003170D7" w:rsidRDefault="003170D7">
            <w:pPr>
              <w:pStyle w:val="TableParagraph"/>
              <w:rPr>
                <w:sz w:val="28"/>
              </w:rPr>
            </w:pPr>
          </w:p>
          <w:p w14:paraId="77203F20" w14:textId="77777777" w:rsidR="003170D7" w:rsidRDefault="003170D7">
            <w:pPr>
              <w:pStyle w:val="TableParagraph"/>
              <w:rPr>
                <w:sz w:val="28"/>
              </w:rPr>
            </w:pPr>
          </w:p>
          <w:p w14:paraId="2B22A8AF" w14:textId="77777777" w:rsidR="003170D7" w:rsidRDefault="003170D7">
            <w:pPr>
              <w:pStyle w:val="TableParagraph"/>
              <w:rPr>
                <w:sz w:val="28"/>
              </w:rPr>
            </w:pPr>
          </w:p>
          <w:p w14:paraId="6BAE175D" w14:textId="77777777" w:rsidR="003170D7" w:rsidRDefault="003170D7">
            <w:pPr>
              <w:pStyle w:val="TableParagraph"/>
              <w:rPr>
                <w:sz w:val="28"/>
              </w:rPr>
            </w:pPr>
          </w:p>
          <w:p w14:paraId="10C34A2B" w14:textId="77777777" w:rsidR="003170D7" w:rsidRDefault="003170D7">
            <w:pPr>
              <w:pStyle w:val="TableParagraph"/>
              <w:rPr>
                <w:sz w:val="28"/>
              </w:rPr>
            </w:pPr>
          </w:p>
          <w:p w14:paraId="2F00FF02" w14:textId="77777777" w:rsidR="003170D7" w:rsidRDefault="003170D7">
            <w:pPr>
              <w:pStyle w:val="TableParagraph"/>
              <w:rPr>
                <w:sz w:val="28"/>
              </w:rPr>
            </w:pPr>
          </w:p>
          <w:p w14:paraId="5443A9B8" w14:textId="77777777" w:rsidR="003170D7" w:rsidRDefault="003170D7">
            <w:pPr>
              <w:pStyle w:val="TableParagraph"/>
              <w:rPr>
                <w:sz w:val="28"/>
              </w:rPr>
            </w:pPr>
          </w:p>
          <w:p w14:paraId="42D2E850" w14:textId="77777777" w:rsidR="003170D7" w:rsidRDefault="003170D7">
            <w:pPr>
              <w:pStyle w:val="TableParagraph"/>
              <w:rPr>
                <w:sz w:val="28"/>
              </w:rPr>
            </w:pPr>
          </w:p>
          <w:p w14:paraId="30271131" w14:textId="77777777" w:rsidR="003170D7" w:rsidRDefault="003170D7">
            <w:pPr>
              <w:pStyle w:val="TableParagraph"/>
              <w:rPr>
                <w:sz w:val="28"/>
              </w:rPr>
            </w:pPr>
          </w:p>
          <w:p w14:paraId="65CB4D41" w14:textId="77777777" w:rsidR="003170D7" w:rsidRDefault="003170D7">
            <w:pPr>
              <w:pStyle w:val="TableParagraph"/>
              <w:rPr>
                <w:sz w:val="28"/>
              </w:rPr>
            </w:pPr>
          </w:p>
          <w:p w14:paraId="435FA941" w14:textId="77777777" w:rsidR="003170D7" w:rsidRDefault="003170D7">
            <w:pPr>
              <w:pStyle w:val="TableParagraph"/>
              <w:rPr>
                <w:sz w:val="28"/>
              </w:rPr>
            </w:pPr>
          </w:p>
          <w:p w14:paraId="47ECF901" w14:textId="77777777" w:rsidR="003170D7" w:rsidRDefault="003170D7">
            <w:pPr>
              <w:pStyle w:val="TableParagraph"/>
              <w:rPr>
                <w:sz w:val="28"/>
              </w:rPr>
            </w:pPr>
          </w:p>
          <w:p w14:paraId="691985C2" w14:textId="77777777" w:rsidR="003170D7" w:rsidRDefault="003170D7">
            <w:pPr>
              <w:pStyle w:val="TableParagraph"/>
              <w:rPr>
                <w:sz w:val="28"/>
              </w:rPr>
            </w:pPr>
          </w:p>
          <w:p w14:paraId="132D60FC" w14:textId="77777777" w:rsidR="003170D7" w:rsidRDefault="003170D7">
            <w:pPr>
              <w:pStyle w:val="TableParagraph"/>
              <w:rPr>
                <w:sz w:val="28"/>
              </w:rPr>
            </w:pPr>
          </w:p>
          <w:p w14:paraId="4EEE608A" w14:textId="77777777" w:rsidR="003170D7" w:rsidRDefault="003170D7">
            <w:pPr>
              <w:pStyle w:val="TableParagraph"/>
              <w:rPr>
                <w:sz w:val="28"/>
              </w:rPr>
            </w:pPr>
          </w:p>
          <w:p w14:paraId="29FA626E" w14:textId="77777777" w:rsidR="003170D7" w:rsidRDefault="003170D7">
            <w:pPr>
              <w:pStyle w:val="TableParagraph"/>
              <w:rPr>
                <w:sz w:val="28"/>
              </w:rPr>
            </w:pPr>
          </w:p>
          <w:p w14:paraId="059ED6B4" w14:textId="77777777" w:rsidR="003170D7" w:rsidRDefault="003170D7">
            <w:pPr>
              <w:pStyle w:val="TableParagraph"/>
              <w:rPr>
                <w:sz w:val="28"/>
              </w:rPr>
            </w:pPr>
          </w:p>
          <w:p w14:paraId="399F6878" w14:textId="77777777" w:rsidR="003170D7" w:rsidRDefault="003170D7">
            <w:pPr>
              <w:pStyle w:val="TableParagraph"/>
              <w:rPr>
                <w:sz w:val="28"/>
              </w:rPr>
            </w:pPr>
          </w:p>
          <w:p w14:paraId="33779C76" w14:textId="77777777" w:rsidR="003170D7" w:rsidRDefault="003170D7">
            <w:pPr>
              <w:pStyle w:val="TableParagraph"/>
              <w:rPr>
                <w:sz w:val="28"/>
              </w:rPr>
            </w:pPr>
          </w:p>
          <w:p w14:paraId="0EBA1EAE" w14:textId="77777777" w:rsidR="003170D7" w:rsidRDefault="003170D7">
            <w:pPr>
              <w:pStyle w:val="TableParagraph"/>
              <w:rPr>
                <w:sz w:val="28"/>
              </w:rPr>
            </w:pPr>
          </w:p>
          <w:p w14:paraId="1537BB73" w14:textId="77777777" w:rsidR="003170D7" w:rsidRDefault="003170D7">
            <w:pPr>
              <w:pStyle w:val="TableParagraph"/>
              <w:rPr>
                <w:sz w:val="28"/>
              </w:rPr>
            </w:pPr>
          </w:p>
          <w:p w14:paraId="161EF423" w14:textId="77777777" w:rsidR="003170D7" w:rsidRDefault="003170D7">
            <w:pPr>
              <w:pStyle w:val="TableParagraph"/>
              <w:rPr>
                <w:sz w:val="28"/>
              </w:rPr>
            </w:pPr>
          </w:p>
          <w:p w14:paraId="3C888F86" w14:textId="77777777" w:rsidR="003170D7" w:rsidRDefault="003170D7">
            <w:pPr>
              <w:pStyle w:val="TableParagraph"/>
              <w:rPr>
                <w:sz w:val="28"/>
              </w:rPr>
            </w:pPr>
          </w:p>
          <w:p w14:paraId="5DF6D2FB" w14:textId="77777777" w:rsidR="003170D7" w:rsidRDefault="003170D7">
            <w:pPr>
              <w:pStyle w:val="TableParagraph"/>
              <w:spacing w:before="318"/>
              <w:rPr>
                <w:sz w:val="28"/>
              </w:rPr>
            </w:pPr>
          </w:p>
          <w:p w14:paraId="6108D613" w14:textId="77777777" w:rsidR="003170D7" w:rsidRDefault="00350176">
            <w:pPr>
              <w:pStyle w:val="TableParagraph"/>
              <w:spacing w:before="1"/>
              <w:ind w:left="107"/>
              <w:rPr>
                <w:sz w:val="28"/>
              </w:rPr>
            </w:pPr>
            <w:r>
              <w:rPr>
                <w:sz w:val="28"/>
              </w:rPr>
              <w:t>5</w:t>
            </w:r>
            <w:r>
              <w:rPr>
                <w:spacing w:val="1"/>
                <w:sz w:val="28"/>
              </w:rPr>
              <w:t xml:space="preserve"> </w:t>
            </w:r>
            <w:r>
              <w:rPr>
                <w:spacing w:val="-4"/>
                <w:sz w:val="28"/>
              </w:rPr>
              <w:t>мин.</w:t>
            </w:r>
          </w:p>
        </w:tc>
        <w:tc>
          <w:tcPr>
            <w:tcW w:w="6806" w:type="dxa"/>
          </w:tcPr>
          <w:p w14:paraId="2B099083" w14:textId="77777777" w:rsidR="003170D7" w:rsidRDefault="00350176">
            <w:pPr>
              <w:pStyle w:val="TableParagraph"/>
              <w:ind w:left="389"/>
              <w:rPr>
                <w:sz w:val="28"/>
              </w:rPr>
            </w:pPr>
            <w:r>
              <w:rPr>
                <w:sz w:val="28"/>
              </w:rPr>
              <w:t>победить друг друга, а найти решение, удовлетворяющее</w:t>
            </w:r>
            <w:r>
              <w:rPr>
                <w:spacing w:val="-8"/>
                <w:sz w:val="28"/>
              </w:rPr>
              <w:t xml:space="preserve"> </w:t>
            </w:r>
            <w:r>
              <w:rPr>
                <w:sz w:val="28"/>
              </w:rPr>
              <w:t>всех.</w:t>
            </w:r>
            <w:r>
              <w:rPr>
                <w:spacing w:val="-9"/>
                <w:sz w:val="28"/>
              </w:rPr>
              <w:t xml:space="preserve"> </w:t>
            </w:r>
            <w:r>
              <w:rPr>
                <w:sz w:val="28"/>
              </w:rPr>
              <w:t>Иногда</w:t>
            </w:r>
            <w:r>
              <w:rPr>
                <w:spacing w:val="-8"/>
                <w:sz w:val="28"/>
              </w:rPr>
              <w:t xml:space="preserve"> </w:t>
            </w:r>
            <w:r>
              <w:rPr>
                <w:sz w:val="28"/>
              </w:rPr>
              <w:t>даже</w:t>
            </w:r>
            <w:r>
              <w:rPr>
                <w:spacing w:val="-8"/>
                <w:sz w:val="28"/>
              </w:rPr>
              <w:t xml:space="preserve"> </w:t>
            </w:r>
            <w:r>
              <w:rPr>
                <w:sz w:val="28"/>
              </w:rPr>
              <w:t>можно</w:t>
            </w:r>
            <w:r>
              <w:rPr>
                <w:spacing w:val="-7"/>
                <w:sz w:val="28"/>
              </w:rPr>
              <w:t xml:space="preserve"> </w:t>
            </w:r>
            <w:r>
              <w:rPr>
                <w:sz w:val="28"/>
              </w:rPr>
              <w:t>на листочке выписывать все «за» и «против» для каждого участника конфликта.</w:t>
            </w:r>
          </w:p>
          <w:p w14:paraId="28F9C3DD" w14:textId="77777777" w:rsidR="003170D7" w:rsidRDefault="00350176">
            <w:pPr>
              <w:pStyle w:val="TableParagraph"/>
              <w:ind w:left="389" w:hanging="284"/>
              <w:rPr>
                <w:sz w:val="28"/>
              </w:rPr>
            </w:pPr>
            <w:r>
              <w:rPr>
                <w:sz w:val="28"/>
              </w:rPr>
              <w:t>Пример:</w:t>
            </w:r>
            <w:r>
              <w:rPr>
                <w:spacing w:val="-5"/>
                <w:sz w:val="28"/>
              </w:rPr>
              <w:t xml:space="preserve"> </w:t>
            </w:r>
            <w:r>
              <w:rPr>
                <w:sz w:val="28"/>
              </w:rPr>
              <w:t>«Дочь,</w:t>
            </w:r>
            <w:r>
              <w:rPr>
                <w:spacing w:val="-10"/>
                <w:sz w:val="28"/>
              </w:rPr>
              <w:t xml:space="preserve"> </w:t>
            </w:r>
            <w:r>
              <w:rPr>
                <w:sz w:val="28"/>
              </w:rPr>
              <w:t>давай</w:t>
            </w:r>
            <w:r>
              <w:rPr>
                <w:spacing w:val="-5"/>
                <w:sz w:val="28"/>
              </w:rPr>
              <w:t xml:space="preserve"> </w:t>
            </w:r>
            <w:r>
              <w:rPr>
                <w:sz w:val="28"/>
              </w:rPr>
              <w:t>обсудим,</w:t>
            </w:r>
            <w:r>
              <w:rPr>
                <w:spacing w:val="-8"/>
                <w:sz w:val="28"/>
              </w:rPr>
              <w:t xml:space="preserve"> </w:t>
            </w:r>
            <w:r>
              <w:rPr>
                <w:sz w:val="28"/>
              </w:rPr>
              <w:t>как</w:t>
            </w:r>
            <w:r>
              <w:rPr>
                <w:spacing w:val="-6"/>
                <w:sz w:val="28"/>
              </w:rPr>
              <w:t xml:space="preserve"> </w:t>
            </w:r>
            <w:r>
              <w:rPr>
                <w:sz w:val="28"/>
              </w:rPr>
              <w:t>мы</w:t>
            </w:r>
            <w:r>
              <w:rPr>
                <w:spacing w:val="-9"/>
                <w:sz w:val="28"/>
              </w:rPr>
              <w:t xml:space="preserve"> </w:t>
            </w:r>
            <w:r>
              <w:rPr>
                <w:sz w:val="28"/>
              </w:rPr>
              <w:t>распределим время пользования компьютером, чтобы никто не чувство</w:t>
            </w:r>
            <w:r>
              <w:rPr>
                <w:sz w:val="28"/>
              </w:rPr>
              <w:t>вал себя обиженным. Может быть, стоит составить график?»</w:t>
            </w:r>
          </w:p>
          <w:p w14:paraId="10DBB9B3" w14:textId="77777777" w:rsidR="003170D7" w:rsidRDefault="00350176">
            <w:pPr>
              <w:pStyle w:val="TableParagraph"/>
              <w:numPr>
                <w:ilvl w:val="0"/>
                <w:numId w:val="160"/>
              </w:numPr>
              <w:tabs>
                <w:tab w:val="left" w:pos="388"/>
              </w:tabs>
              <w:spacing w:line="322" w:lineRule="exact"/>
              <w:ind w:left="388" w:hanging="283"/>
              <w:rPr>
                <w:i/>
                <w:sz w:val="28"/>
              </w:rPr>
            </w:pPr>
            <w:r>
              <w:rPr>
                <w:i/>
                <w:sz w:val="28"/>
              </w:rPr>
              <w:t>Возьмите</w:t>
            </w:r>
            <w:r>
              <w:rPr>
                <w:i/>
                <w:spacing w:val="-7"/>
                <w:sz w:val="28"/>
              </w:rPr>
              <w:t xml:space="preserve"> </w:t>
            </w:r>
            <w:r>
              <w:rPr>
                <w:i/>
                <w:sz w:val="28"/>
              </w:rPr>
              <w:t>на</w:t>
            </w:r>
            <w:r>
              <w:rPr>
                <w:i/>
                <w:spacing w:val="-5"/>
                <w:sz w:val="28"/>
              </w:rPr>
              <w:t xml:space="preserve"> </w:t>
            </w:r>
            <w:r>
              <w:rPr>
                <w:i/>
                <w:sz w:val="28"/>
              </w:rPr>
              <w:t>себя</w:t>
            </w:r>
            <w:r>
              <w:rPr>
                <w:i/>
                <w:spacing w:val="-7"/>
                <w:sz w:val="28"/>
              </w:rPr>
              <w:t xml:space="preserve"> </w:t>
            </w:r>
            <w:r>
              <w:rPr>
                <w:i/>
                <w:sz w:val="28"/>
              </w:rPr>
              <w:t>ответственность</w:t>
            </w:r>
            <w:r>
              <w:rPr>
                <w:i/>
                <w:spacing w:val="-7"/>
                <w:sz w:val="28"/>
              </w:rPr>
              <w:t xml:space="preserve"> </w:t>
            </w:r>
            <w:r>
              <w:rPr>
                <w:i/>
                <w:sz w:val="28"/>
              </w:rPr>
              <w:t>за</w:t>
            </w:r>
            <w:r>
              <w:rPr>
                <w:i/>
                <w:spacing w:val="-6"/>
                <w:sz w:val="28"/>
              </w:rPr>
              <w:t xml:space="preserve"> </w:t>
            </w:r>
            <w:r>
              <w:rPr>
                <w:i/>
                <w:spacing w:val="-4"/>
                <w:sz w:val="28"/>
              </w:rPr>
              <w:t>свои</w:t>
            </w:r>
          </w:p>
          <w:p w14:paraId="586FB548" w14:textId="77777777" w:rsidR="003170D7" w:rsidRDefault="00350176">
            <w:pPr>
              <w:pStyle w:val="TableParagraph"/>
              <w:ind w:left="389" w:right="236"/>
              <w:rPr>
                <w:sz w:val="28"/>
              </w:rPr>
            </w:pPr>
            <w:r>
              <w:rPr>
                <w:i/>
                <w:sz w:val="28"/>
              </w:rPr>
              <w:t>действия.</w:t>
            </w:r>
            <w:r>
              <w:rPr>
                <w:i/>
                <w:spacing w:val="-4"/>
                <w:sz w:val="28"/>
              </w:rPr>
              <w:t xml:space="preserve"> </w:t>
            </w:r>
            <w:r>
              <w:rPr>
                <w:sz w:val="28"/>
              </w:rPr>
              <w:t>Умение</w:t>
            </w:r>
            <w:r>
              <w:rPr>
                <w:spacing w:val="-6"/>
                <w:sz w:val="28"/>
              </w:rPr>
              <w:t xml:space="preserve"> </w:t>
            </w:r>
            <w:r>
              <w:rPr>
                <w:sz w:val="28"/>
              </w:rPr>
              <w:t>признавать</w:t>
            </w:r>
            <w:r>
              <w:rPr>
                <w:spacing w:val="-5"/>
                <w:sz w:val="28"/>
              </w:rPr>
              <w:t xml:space="preserve"> </w:t>
            </w:r>
            <w:r>
              <w:rPr>
                <w:sz w:val="28"/>
              </w:rPr>
              <w:t>свои</w:t>
            </w:r>
            <w:r>
              <w:rPr>
                <w:spacing w:val="-6"/>
                <w:sz w:val="28"/>
              </w:rPr>
              <w:t xml:space="preserve"> </w:t>
            </w:r>
            <w:r>
              <w:rPr>
                <w:sz w:val="28"/>
              </w:rPr>
              <w:t>ошибки</w:t>
            </w:r>
            <w:r>
              <w:rPr>
                <w:spacing w:val="-3"/>
                <w:sz w:val="28"/>
              </w:rPr>
              <w:t xml:space="preserve"> </w:t>
            </w:r>
            <w:r>
              <w:rPr>
                <w:sz w:val="28"/>
              </w:rPr>
              <w:t>и</w:t>
            </w:r>
            <w:r>
              <w:rPr>
                <w:spacing w:val="-3"/>
                <w:sz w:val="28"/>
              </w:rPr>
              <w:t xml:space="preserve"> </w:t>
            </w:r>
            <w:r>
              <w:rPr>
                <w:sz w:val="28"/>
              </w:rPr>
              <w:t>брать на себя ответственность – важные навыки для улучшения отношений в семье. Если вы сделали что-то</w:t>
            </w:r>
            <w:r>
              <w:rPr>
                <w:spacing w:val="-6"/>
                <w:sz w:val="28"/>
              </w:rPr>
              <w:t xml:space="preserve"> </w:t>
            </w:r>
            <w:r>
              <w:rPr>
                <w:sz w:val="28"/>
              </w:rPr>
              <w:t>неправильное,</w:t>
            </w:r>
            <w:r>
              <w:rPr>
                <w:spacing w:val="-8"/>
                <w:sz w:val="28"/>
              </w:rPr>
              <w:t xml:space="preserve"> </w:t>
            </w:r>
            <w:r>
              <w:rPr>
                <w:sz w:val="28"/>
              </w:rPr>
              <w:t>извинитесь</w:t>
            </w:r>
            <w:r>
              <w:rPr>
                <w:spacing w:val="-11"/>
                <w:sz w:val="28"/>
              </w:rPr>
              <w:t xml:space="preserve"> </w:t>
            </w:r>
            <w:r>
              <w:rPr>
                <w:sz w:val="28"/>
              </w:rPr>
              <w:t>и</w:t>
            </w:r>
            <w:r>
              <w:rPr>
                <w:spacing w:val="-7"/>
                <w:sz w:val="28"/>
              </w:rPr>
              <w:t xml:space="preserve"> </w:t>
            </w:r>
            <w:r>
              <w:rPr>
                <w:sz w:val="28"/>
              </w:rPr>
              <w:t>постарайтесь</w:t>
            </w:r>
            <w:r>
              <w:rPr>
                <w:spacing w:val="-8"/>
                <w:sz w:val="28"/>
              </w:rPr>
              <w:t xml:space="preserve"> </w:t>
            </w:r>
            <w:r>
              <w:rPr>
                <w:sz w:val="28"/>
              </w:rPr>
              <w:t xml:space="preserve">не повторять свои ошибки. Это поможет создать атмосферу доверия и поддержки в семье. Не бойтесь быть уязвленными, </w:t>
            </w:r>
            <w:r>
              <w:rPr>
                <w:sz w:val="28"/>
              </w:rPr>
              <w:t>бойтесь потерять доверие и любовь.</w:t>
            </w:r>
          </w:p>
          <w:p w14:paraId="508A8045" w14:textId="77777777" w:rsidR="003170D7" w:rsidRDefault="00350176">
            <w:pPr>
              <w:pStyle w:val="TableParagraph"/>
              <w:ind w:left="389" w:right="176" w:hanging="284"/>
              <w:rPr>
                <w:sz w:val="28"/>
              </w:rPr>
            </w:pPr>
            <w:r>
              <w:rPr>
                <w:sz w:val="28"/>
              </w:rPr>
              <w:t>Пример: «Сын, я сожалею о том, что испортила цвет твоей</w:t>
            </w:r>
            <w:r>
              <w:rPr>
                <w:spacing w:val="-8"/>
                <w:sz w:val="28"/>
              </w:rPr>
              <w:t xml:space="preserve"> </w:t>
            </w:r>
            <w:r>
              <w:rPr>
                <w:sz w:val="28"/>
              </w:rPr>
              <w:t>футболки.</w:t>
            </w:r>
            <w:r>
              <w:rPr>
                <w:spacing w:val="-6"/>
                <w:sz w:val="28"/>
              </w:rPr>
              <w:t xml:space="preserve"> </w:t>
            </w:r>
            <w:r>
              <w:rPr>
                <w:sz w:val="28"/>
              </w:rPr>
              <w:t>Я</w:t>
            </w:r>
            <w:r>
              <w:rPr>
                <w:spacing w:val="-8"/>
                <w:sz w:val="28"/>
              </w:rPr>
              <w:t xml:space="preserve"> </w:t>
            </w:r>
            <w:r>
              <w:rPr>
                <w:sz w:val="28"/>
              </w:rPr>
              <w:t>обещаю</w:t>
            </w:r>
            <w:r>
              <w:rPr>
                <w:spacing w:val="-8"/>
                <w:sz w:val="28"/>
              </w:rPr>
              <w:t xml:space="preserve"> </w:t>
            </w:r>
            <w:r>
              <w:rPr>
                <w:sz w:val="28"/>
              </w:rPr>
              <w:t>быть</w:t>
            </w:r>
            <w:r>
              <w:rPr>
                <w:spacing w:val="-6"/>
                <w:sz w:val="28"/>
              </w:rPr>
              <w:t xml:space="preserve"> </w:t>
            </w:r>
            <w:r>
              <w:rPr>
                <w:sz w:val="28"/>
              </w:rPr>
              <w:t>более</w:t>
            </w:r>
            <w:r>
              <w:rPr>
                <w:spacing w:val="-8"/>
                <w:sz w:val="28"/>
              </w:rPr>
              <w:t xml:space="preserve"> </w:t>
            </w:r>
            <w:r>
              <w:rPr>
                <w:sz w:val="28"/>
              </w:rPr>
              <w:t>осторожной и помочь восстановить цвет».</w:t>
            </w:r>
          </w:p>
          <w:p w14:paraId="6C67AD3B" w14:textId="77777777" w:rsidR="003170D7" w:rsidRDefault="00350176">
            <w:pPr>
              <w:pStyle w:val="TableParagraph"/>
              <w:numPr>
                <w:ilvl w:val="0"/>
                <w:numId w:val="160"/>
              </w:numPr>
              <w:tabs>
                <w:tab w:val="left" w:pos="389"/>
              </w:tabs>
              <w:ind w:right="103"/>
              <w:rPr>
                <w:sz w:val="28"/>
              </w:rPr>
            </w:pPr>
            <w:r>
              <w:rPr>
                <w:i/>
                <w:sz w:val="28"/>
              </w:rPr>
              <w:t>Устанавливайте границы и уважайте личное пространство.</w:t>
            </w:r>
            <w:r>
              <w:rPr>
                <w:i/>
                <w:spacing w:val="-6"/>
                <w:sz w:val="28"/>
              </w:rPr>
              <w:t xml:space="preserve"> </w:t>
            </w:r>
            <w:r>
              <w:rPr>
                <w:sz w:val="28"/>
              </w:rPr>
              <w:t>У</w:t>
            </w:r>
            <w:r>
              <w:rPr>
                <w:spacing w:val="-8"/>
                <w:sz w:val="28"/>
              </w:rPr>
              <w:t xml:space="preserve"> </w:t>
            </w:r>
            <w:r>
              <w:rPr>
                <w:sz w:val="28"/>
              </w:rPr>
              <w:t>каждого</w:t>
            </w:r>
            <w:r>
              <w:rPr>
                <w:spacing w:val="-7"/>
                <w:sz w:val="28"/>
              </w:rPr>
              <w:t xml:space="preserve"> </w:t>
            </w:r>
            <w:r>
              <w:rPr>
                <w:sz w:val="28"/>
              </w:rPr>
              <w:t>члена</w:t>
            </w:r>
            <w:r>
              <w:rPr>
                <w:spacing w:val="-6"/>
                <w:sz w:val="28"/>
              </w:rPr>
              <w:t xml:space="preserve"> </w:t>
            </w:r>
            <w:r>
              <w:rPr>
                <w:sz w:val="28"/>
              </w:rPr>
              <w:t>семьи</w:t>
            </w:r>
            <w:r>
              <w:rPr>
                <w:spacing w:val="-8"/>
                <w:sz w:val="28"/>
              </w:rPr>
              <w:t xml:space="preserve"> </w:t>
            </w:r>
            <w:r>
              <w:rPr>
                <w:sz w:val="28"/>
              </w:rPr>
              <w:t>должно</w:t>
            </w:r>
            <w:r>
              <w:rPr>
                <w:spacing w:val="-5"/>
                <w:sz w:val="28"/>
              </w:rPr>
              <w:t xml:space="preserve"> </w:t>
            </w:r>
            <w:r>
              <w:rPr>
                <w:sz w:val="28"/>
              </w:rPr>
              <w:t xml:space="preserve">быть право </w:t>
            </w:r>
            <w:r>
              <w:rPr>
                <w:sz w:val="28"/>
              </w:rPr>
              <w:t>на личное пространство и время для саморазвития. Уважайте индивидуальность и интересы друг друга, устанавливайте границы и не нарушайте их. Это поможет создать атмосферу уважения и поддержки в семье.</w:t>
            </w:r>
          </w:p>
          <w:p w14:paraId="606DAC4A" w14:textId="77777777" w:rsidR="003170D7" w:rsidRDefault="00350176">
            <w:pPr>
              <w:pStyle w:val="TableParagraph"/>
              <w:ind w:left="389" w:hanging="284"/>
              <w:rPr>
                <w:sz w:val="28"/>
              </w:rPr>
            </w:pPr>
            <w:r>
              <w:rPr>
                <w:sz w:val="28"/>
              </w:rPr>
              <w:t>Пример: «Сын, я понимаю, что у тебя есть свои интересы</w:t>
            </w:r>
            <w:r>
              <w:rPr>
                <w:spacing w:val="-4"/>
                <w:sz w:val="28"/>
              </w:rPr>
              <w:t xml:space="preserve"> </w:t>
            </w:r>
            <w:r>
              <w:rPr>
                <w:sz w:val="28"/>
              </w:rPr>
              <w:t>и</w:t>
            </w:r>
            <w:r>
              <w:rPr>
                <w:spacing w:val="-7"/>
                <w:sz w:val="28"/>
              </w:rPr>
              <w:t xml:space="preserve"> </w:t>
            </w:r>
            <w:r>
              <w:rPr>
                <w:sz w:val="28"/>
              </w:rPr>
              <w:t>хобби.</w:t>
            </w:r>
            <w:r>
              <w:rPr>
                <w:spacing w:val="-5"/>
                <w:sz w:val="28"/>
              </w:rPr>
              <w:t xml:space="preserve"> </w:t>
            </w:r>
            <w:r>
              <w:rPr>
                <w:sz w:val="28"/>
              </w:rPr>
              <w:t>Я</w:t>
            </w:r>
            <w:r>
              <w:rPr>
                <w:spacing w:val="-5"/>
                <w:sz w:val="28"/>
              </w:rPr>
              <w:t xml:space="preserve"> </w:t>
            </w:r>
            <w:r>
              <w:rPr>
                <w:sz w:val="28"/>
              </w:rPr>
              <w:t>уважаю</w:t>
            </w:r>
            <w:r>
              <w:rPr>
                <w:spacing w:val="-5"/>
                <w:sz w:val="28"/>
              </w:rPr>
              <w:t xml:space="preserve"> </w:t>
            </w:r>
            <w:r>
              <w:rPr>
                <w:sz w:val="28"/>
              </w:rPr>
              <w:t>твою</w:t>
            </w:r>
            <w:r>
              <w:rPr>
                <w:spacing w:val="-5"/>
                <w:sz w:val="28"/>
              </w:rPr>
              <w:t xml:space="preserve"> </w:t>
            </w:r>
            <w:r>
              <w:rPr>
                <w:sz w:val="28"/>
              </w:rPr>
              <w:t>приватность</w:t>
            </w:r>
            <w:r>
              <w:rPr>
                <w:spacing w:val="-9"/>
                <w:sz w:val="28"/>
              </w:rPr>
              <w:t xml:space="preserve"> </w:t>
            </w:r>
            <w:r>
              <w:rPr>
                <w:sz w:val="28"/>
              </w:rPr>
              <w:t>и</w:t>
            </w:r>
            <w:r>
              <w:rPr>
                <w:spacing w:val="-4"/>
                <w:sz w:val="28"/>
              </w:rPr>
              <w:t xml:space="preserve"> </w:t>
            </w:r>
            <w:r>
              <w:rPr>
                <w:sz w:val="28"/>
              </w:rPr>
              <w:t>не буду читать твои личные записи в дневнике без твоего разрешения».</w:t>
            </w:r>
          </w:p>
          <w:p w14:paraId="6A777676" w14:textId="77777777" w:rsidR="003170D7" w:rsidRDefault="00350176">
            <w:pPr>
              <w:pStyle w:val="TableParagraph"/>
              <w:numPr>
                <w:ilvl w:val="0"/>
                <w:numId w:val="160"/>
              </w:numPr>
              <w:tabs>
                <w:tab w:val="left" w:pos="389"/>
              </w:tabs>
              <w:ind w:right="597"/>
              <w:rPr>
                <w:sz w:val="28"/>
              </w:rPr>
            </w:pPr>
            <w:r>
              <w:rPr>
                <w:i/>
                <w:sz w:val="28"/>
              </w:rPr>
              <w:t>Выражайте</w:t>
            </w:r>
            <w:r>
              <w:rPr>
                <w:i/>
                <w:spacing w:val="-7"/>
                <w:sz w:val="28"/>
              </w:rPr>
              <w:t xml:space="preserve"> </w:t>
            </w:r>
            <w:r>
              <w:rPr>
                <w:i/>
                <w:sz w:val="28"/>
              </w:rPr>
              <w:t>любовь</w:t>
            </w:r>
            <w:r>
              <w:rPr>
                <w:i/>
                <w:spacing w:val="-10"/>
                <w:sz w:val="28"/>
              </w:rPr>
              <w:t xml:space="preserve"> </w:t>
            </w:r>
            <w:r>
              <w:rPr>
                <w:i/>
                <w:sz w:val="28"/>
              </w:rPr>
              <w:t>и</w:t>
            </w:r>
            <w:r>
              <w:rPr>
                <w:i/>
                <w:spacing w:val="-7"/>
                <w:sz w:val="28"/>
              </w:rPr>
              <w:t xml:space="preserve"> </w:t>
            </w:r>
            <w:r>
              <w:rPr>
                <w:i/>
                <w:sz w:val="28"/>
              </w:rPr>
              <w:t>поддержку.</w:t>
            </w:r>
            <w:r>
              <w:rPr>
                <w:i/>
                <w:spacing w:val="-8"/>
                <w:sz w:val="28"/>
              </w:rPr>
              <w:t xml:space="preserve"> </w:t>
            </w:r>
            <w:r>
              <w:rPr>
                <w:sz w:val="28"/>
              </w:rPr>
              <w:t>Не</w:t>
            </w:r>
            <w:r>
              <w:rPr>
                <w:spacing w:val="-7"/>
                <w:sz w:val="28"/>
              </w:rPr>
              <w:t xml:space="preserve"> </w:t>
            </w:r>
            <w:r>
              <w:rPr>
                <w:sz w:val="28"/>
              </w:rPr>
              <w:t>забывайте говорить близким о своей любви и поддержке. Маленькие знаки внимания, объятия и слова поддержки имеют огромное значение для укрепления связей в семье. Показывайте свою заботу и любовь каждый день.</w:t>
            </w:r>
          </w:p>
          <w:p w14:paraId="04087612" w14:textId="77777777" w:rsidR="003170D7" w:rsidRDefault="00350176">
            <w:pPr>
              <w:pStyle w:val="TableParagraph"/>
              <w:ind w:left="389" w:right="1091" w:hanging="284"/>
              <w:jc w:val="both"/>
              <w:rPr>
                <w:sz w:val="28"/>
              </w:rPr>
            </w:pPr>
            <w:r>
              <w:rPr>
                <w:sz w:val="28"/>
              </w:rPr>
              <w:t>Пример:</w:t>
            </w:r>
            <w:r>
              <w:rPr>
                <w:spacing w:val="-4"/>
                <w:sz w:val="28"/>
              </w:rPr>
              <w:t xml:space="preserve"> </w:t>
            </w:r>
            <w:r>
              <w:rPr>
                <w:sz w:val="28"/>
              </w:rPr>
              <w:t>«Дочь,</w:t>
            </w:r>
            <w:r>
              <w:rPr>
                <w:spacing w:val="-6"/>
                <w:sz w:val="28"/>
              </w:rPr>
              <w:t xml:space="preserve"> </w:t>
            </w:r>
            <w:r>
              <w:rPr>
                <w:sz w:val="28"/>
              </w:rPr>
              <w:t>я</w:t>
            </w:r>
            <w:r>
              <w:rPr>
                <w:spacing w:val="-5"/>
                <w:sz w:val="28"/>
              </w:rPr>
              <w:t xml:space="preserve"> </w:t>
            </w:r>
            <w:r>
              <w:rPr>
                <w:sz w:val="28"/>
              </w:rPr>
              <w:t>горжусь</w:t>
            </w:r>
            <w:r>
              <w:rPr>
                <w:spacing w:val="-7"/>
                <w:sz w:val="28"/>
              </w:rPr>
              <w:t xml:space="preserve"> </w:t>
            </w:r>
            <w:r>
              <w:rPr>
                <w:sz w:val="28"/>
              </w:rPr>
              <w:t>тобой</w:t>
            </w:r>
            <w:r>
              <w:rPr>
                <w:spacing w:val="-5"/>
                <w:sz w:val="28"/>
              </w:rPr>
              <w:t xml:space="preserve"> </w:t>
            </w:r>
            <w:r>
              <w:rPr>
                <w:sz w:val="28"/>
              </w:rPr>
              <w:t>и</w:t>
            </w:r>
            <w:r>
              <w:rPr>
                <w:spacing w:val="-5"/>
                <w:sz w:val="28"/>
              </w:rPr>
              <w:t xml:space="preserve"> </w:t>
            </w:r>
            <w:r>
              <w:rPr>
                <w:sz w:val="28"/>
              </w:rPr>
              <w:t>всегда</w:t>
            </w:r>
            <w:r>
              <w:rPr>
                <w:spacing w:val="-5"/>
                <w:sz w:val="28"/>
              </w:rPr>
              <w:t xml:space="preserve"> </w:t>
            </w:r>
            <w:r>
              <w:rPr>
                <w:sz w:val="28"/>
              </w:rPr>
              <w:t>буду поддерживать</w:t>
            </w:r>
            <w:r>
              <w:rPr>
                <w:spacing w:val="-9"/>
                <w:sz w:val="28"/>
              </w:rPr>
              <w:t xml:space="preserve"> </w:t>
            </w:r>
            <w:r>
              <w:rPr>
                <w:sz w:val="28"/>
              </w:rPr>
              <w:t>тебя.</w:t>
            </w:r>
            <w:r>
              <w:rPr>
                <w:spacing w:val="-10"/>
                <w:sz w:val="28"/>
              </w:rPr>
              <w:t xml:space="preserve"> </w:t>
            </w:r>
            <w:r>
              <w:rPr>
                <w:sz w:val="28"/>
              </w:rPr>
              <w:t>Ты</w:t>
            </w:r>
            <w:r>
              <w:rPr>
                <w:spacing w:val="-7"/>
                <w:sz w:val="28"/>
              </w:rPr>
              <w:t xml:space="preserve"> </w:t>
            </w:r>
            <w:r>
              <w:rPr>
                <w:sz w:val="28"/>
              </w:rPr>
              <w:t>умная</w:t>
            </w:r>
            <w:r>
              <w:rPr>
                <w:spacing w:val="-7"/>
                <w:sz w:val="28"/>
              </w:rPr>
              <w:t xml:space="preserve"> </w:t>
            </w:r>
            <w:r>
              <w:rPr>
                <w:sz w:val="28"/>
              </w:rPr>
              <w:t>и</w:t>
            </w:r>
            <w:r>
              <w:rPr>
                <w:spacing w:val="-7"/>
                <w:sz w:val="28"/>
              </w:rPr>
              <w:t xml:space="preserve"> </w:t>
            </w:r>
            <w:r>
              <w:rPr>
                <w:sz w:val="28"/>
              </w:rPr>
              <w:t>талантливая девушка, и я люблю тебя».</w:t>
            </w:r>
          </w:p>
        </w:tc>
        <w:tc>
          <w:tcPr>
            <w:tcW w:w="1558" w:type="dxa"/>
          </w:tcPr>
          <w:p w14:paraId="53A644EA" w14:textId="77777777" w:rsidR="003170D7" w:rsidRDefault="003170D7">
            <w:pPr>
              <w:pStyle w:val="TableParagraph"/>
              <w:rPr>
                <w:sz w:val="28"/>
              </w:rPr>
            </w:pPr>
          </w:p>
          <w:p w14:paraId="2CAE9D93" w14:textId="77777777" w:rsidR="003170D7" w:rsidRDefault="003170D7">
            <w:pPr>
              <w:pStyle w:val="TableParagraph"/>
              <w:rPr>
                <w:sz w:val="28"/>
              </w:rPr>
            </w:pPr>
          </w:p>
          <w:p w14:paraId="41DFDEB4" w14:textId="77777777" w:rsidR="003170D7" w:rsidRDefault="003170D7">
            <w:pPr>
              <w:pStyle w:val="TableParagraph"/>
              <w:rPr>
                <w:sz w:val="28"/>
              </w:rPr>
            </w:pPr>
          </w:p>
          <w:p w14:paraId="446F721D" w14:textId="77777777" w:rsidR="003170D7" w:rsidRDefault="003170D7">
            <w:pPr>
              <w:pStyle w:val="TableParagraph"/>
              <w:rPr>
                <w:sz w:val="28"/>
              </w:rPr>
            </w:pPr>
          </w:p>
          <w:p w14:paraId="02798A65" w14:textId="77777777" w:rsidR="003170D7" w:rsidRDefault="003170D7">
            <w:pPr>
              <w:pStyle w:val="TableParagraph"/>
              <w:rPr>
                <w:sz w:val="28"/>
              </w:rPr>
            </w:pPr>
          </w:p>
          <w:p w14:paraId="0BBEFF97" w14:textId="77777777" w:rsidR="003170D7" w:rsidRDefault="003170D7">
            <w:pPr>
              <w:pStyle w:val="TableParagraph"/>
              <w:rPr>
                <w:sz w:val="28"/>
              </w:rPr>
            </w:pPr>
          </w:p>
          <w:p w14:paraId="395FEE7E" w14:textId="77777777" w:rsidR="003170D7" w:rsidRDefault="003170D7">
            <w:pPr>
              <w:pStyle w:val="TableParagraph"/>
              <w:rPr>
                <w:sz w:val="28"/>
              </w:rPr>
            </w:pPr>
          </w:p>
          <w:p w14:paraId="304D2FCE" w14:textId="77777777" w:rsidR="003170D7" w:rsidRDefault="003170D7">
            <w:pPr>
              <w:pStyle w:val="TableParagraph"/>
              <w:rPr>
                <w:sz w:val="28"/>
              </w:rPr>
            </w:pPr>
          </w:p>
          <w:p w14:paraId="1C2FCCCD" w14:textId="77777777" w:rsidR="003170D7" w:rsidRDefault="003170D7">
            <w:pPr>
              <w:pStyle w:val="TableParagraph"/>
              <w:rPr>
                <w:sz w:val="28"/>
              </w:rPr>
            </w:pPr>
          </w:p>
          <w:p w14:paraId="70D09B94" w14:textId="77777777" w:rsidR="003170D7" w:rsidRDefault="003170D7">
            <w:pPr>
              <w:pStyle w:val="TableParagraph"/>
              <w:rPr>
                <w:sz w:val="28"/>
              </w:rPr>
            </w:pPr>
          </w:p>
          <w:p w14:paraId="0DED6512" w14:textId="77777777" w:rsidR="003170D7" w:rsidRDefault="003170D7">
            <w:pPr>
              <w:pStyle w:val="TableParagraph"/>
              <w:rPr>
                <w:sz w:val="28"/>
              </w:rPr>
            </w:pPr>
          </w:p>
          <w:p w14:paraId="674B1105" w14:textId="77777777" w:rsidR="003170D7" w:rsidRDefault="003170D7">
            <w:pPr>
              <w:pStyle w:val="TableParagraph"/>
              <w:rPr>
                <w:sz w:val="28"/>
              </w:rPr>
            </w:pPr>
          </w:p>
          <w:p w14:paraId="45D8D079" w14:textId="77777777" w:rsidR="003170D7" w:rsidRDefault="003170D7">
            <w:pPr>
              <w:pStyle w:val="TableParagraph"/>
              <w:rPr>
                <w:sz w:val="28"/>
              </w:rPr>
            </w:pPr>
          </w:p>
          <w:p w14:paraId="29C27BC3" w14:textId="77777777" w:rsidR="003170D7" w:rsidRDefault="003170D7">
            <w:pPr>
              <w:pStyle w:val="TableParagraph"/>
              <w:rPr>
                <w:sz w:val="28"/>
              </w:rPr>
            </w:pPr>
          </w:p>
          <w:p w14:paraId="2512BE75" w14:textId="77777777" w:rsidR="003170D7" w:rsidRDefault="003170D7">
            <w:pPr>
              <w:pStyle w:val="TableParagraph"/>
              <w:rPr>
                <w:sz w:val="28"/>
              </w:rPr>
            </w:pPr>
          </w:p>
          <w:p w14:paraId="5B216771" w14:textId="77777777" w:rsidR="003170D7" w:rsidRDefault="003170D7">
            <w:pPr>
              <w:pStyle w:val="TableParagraph"/>
              <w:rPr>
                <w:sz w:val="28"/>
              </w:rPr>
            </w:pPr>
          </w:p>
          <w:p w14:paraId="2B8A4B32" w14:textId="77777777" w:rsidR="003170D7" w:rsidRDefault="003170D7">
            <w:pPr>
              <w:pStyle w:val="TableParagraph"/>
              <w:rPr>
                <w:sz w:val="28"/>
              </w:rPr>
            </w:pPr>
          </w:p>
          <w:p w14:paraId="73737B47" w14:textId="77777777" w:rsidR="003170D7" w:rsidRDefault="003170D7">
            <w:pPr>
              <w:pStyle w:val="TableParagraph"/>
              <w:rPr>
                <w:sz w:val="28"/>
              </w:rPr>
            </w:pPr>
          </w:p>
          <w:p w14:paraId="304D42E3" w14:textId="77777777" w:rsidR="003170D7" w:rsidRDefault="003170D7">
            <w:pPr>
              <w:pStyle w:val="TableParagraph"/>
              <w:rPr>
                <w:sz w:val="28"/>
              </w:rPr>
            </w:pPr>
          </w:p>
          <w:p w14:paraId="1F0BCE1E" w14:textId="77777777" w:rsidR="003170D7" w:rsidRDefault="003170D7">
            <w:pPr>
              <w:pStyle w:val="TableParagraph"/>
              <w:rPr>
                <w:sz w:val="28"/>
              </w:rPr>
            </w:pPr>
          </w:p>
          <w:p w14:paraId="22EF0B99" w14:textId="77777777" w:rsidR="003170D7" w:rsidRDefault="003170D7">
            <w:pPr>
              <w:pStyle w:val="TableParagraph"/>
              <w:rPr>
                <w:sz w:val="28"/>
              </w:rPr>
            </w:pPr>
          </w:p>
          <w:p w14:paraId="479CB6FC" w14:textId="77777777" w:rsidR="003170D7" w:rsidRDefault="003170D7">
            <w:pPr>
              <w:pStyle w:val="TableParagraph"/>
              <w:rPr>
                <w:sz w:val="28"/>
              </w:rPr>
            </w:pPr>
          </w:p>
          <w:p w14:paraId="6224C98C" w14:textId="77777777" w:rsidR="003170D7" w:rsidRDefault="003170D7">
            <w:pPr>
              <w:pStyle w:val="TableParagraph"/>
              <w:rPr>
                <w:sz w:val="28"/>
              </w:rPr>
            </w:pPr>
          </w:p>
          <w:p w14:paraId="3854DE32" w14:textId="77777777" w:rsidR="003170D7" w:rsidRDefault="003170D7">
            <w:pPr>
              <w:pStyle w:val="TableParagraph"/>
              <w:rPr>
                <w:sz w:val="28"/>
              </w:rPr>
            </w:pPr>
          </w:p>
          <w:p w14:paraId="2ADCF1F1" w14:textId="77777777" w:rsidR="003170D7" w:rsidRDefault="003170D7">
            <w:pPr>
              <w:pStyle w:val="TableParagraph"/>
              <w:rPr>
                <w:sz w:val="28"/>
              </w:rPr>
            </w:pPr>
          </w:p>
          <w:p w14:paraId="793A72DA" w14:textId="77777777" w:rsidR="003170D7" w:rsidRDefault="003170D7">
            <w:pPr>
              <w:pStyle w:val="TableParagraph"/>
              <w:rPr>
                <w:sz w:val="28"/>
              </w:rPr>
            </w:pPr>
          </w:p>
          <w:p w14:paraId="52552043" w14:textId="77777777" w:rsidR="003170D7" w:rsidRDefault="003170D7">
            <w:pPr>
              <w:pStyle w:val="TableParagraph"/>
              <w:rPr>
                <w:sz w:val="28"/>
              </w:rPr>
            </w:pPr>
          </w:p>
          <w:p w14:paraId="26C388FA" w14:textId="77777777" w:rsidR="003170D7" w:rsidRDefault="003170D7">
            <w:pPr>
              <w:pStyle w:val="TableParagraph"/>
              <w:rPr>
                <w:sz w:val="28"/>
              </w:rPr>
            </w:pPr>
          </w:p>
          <w:p w14:paraId="366AA21B" w14:textId="77777777" w:rsidR="003170D7" w:rsidRDefault="003170D7">
            <w:pPr>
              <w:pStyle w:val="TableParagraph"/>
              <w:rPr>
                <w:sz w:val="28"/>
              </w:rPr>
            </w:pPr>
          </w:p>
          <w:p w14:paraId="33D9C3FF" w14:textId="77777777" w:rsidR="003170D7" w:rsidRDefault="003170D7">
            <w:pPr>
              <w:pStyle w:val="TableParagraph"/>
              <w:rPr>
                <w:sz w:val="28"/>
              </w:rPr>
            </w:pPr>
          </w:p>
          <w:p w14:paraId="4440CD7A" w14:textId="77777777" w:rsidR="003170D7" w:rsidRDefault="003170D7">
            <w:pPr>
              <w:pStyle w:val="TableParagraph"/>
              <w:rPr>
                <w:sz w:val="28"/>
              </w:rPr>
            </w:pPr>
          </w:p>
          <w:p w14:paraId="051791DF" w14:textId="77777777" w:rsidR="003170D7" w:rsidRDefault="003170D7">
            <w:pPr>
              <w:pStyle w:val="TableParagraph"/>
              <w:rPr>
                <w:sz w:val="28"/>
              </w:rPr>
            </w:pPr>
          </w:p>
          <w:p w14:paraId="7443D59A" w14:textId="77777777" w:rsidR="003170D7" w:rsidRDefault="003170D7">
            <w:pPr>
              <w:pStyle w:val="TableParagraph"/>
              <w:rPr>
                <w:sz w:val="28"/>
              </w:rPr>
            </w:pPr>
          </w:p>
          <w:p w14:paraId="69665A9F" w14:textId="77777777" w:rsidR="003170D7" w:rsidRDefault="003170D7">
            <w:pPr>
              <w:pStyle w:val="TableParagraph"/>
              <w:rPr>
                <w:sz w:val="28"/>
              </w:rPr>
            </w:pPr>
          </w:p>
          <w:p w14:paraId="16AF7256" w14:textId="77777777" w:rsidR="003170D7" w:rsidRDefault="003170D7">
            <w:pPr>
              <w:pStyle w:val="TableParagraph"/>
              <w:rPr>
                <w:sz w:val="28"/>
              </w:rPr>
            </w:pPr>
          </w:p>
          <w:p w14:paraId="63C20849" w14:textId="77777777" w:rsidR="003170D7" w:rsidRDefault="003170D7">
            <w:pPr>
              <w:pStyle w:val="TableParagraph"/>
              <w:rPr>
                <w:sz w:val="28"/>
              </w:rPr>
            </w:pPr>
          </w:p>
          <w:p w14:paraId="25C4B775" w14:textId="77777777" w:rsidR="003170D7" w:rsidRDefault="003170D7">
            <w:pPr>
              <w:pStyle w:val="TableParagraph"/>
              <w:rPr>
                <w:sz w:val="28"/>
              </w:rPr>
            </w:pPr>
          </w:p>
          <w:p w14:paraId="06BEBC4E" w14:textId="77777777" w:rsidR="003170D7" w:rsidRDefault="003170D7">
            <w:pPr>
              <w:pStyle w:val="TableParagraph"/>
              <w:spacing w:before="318"/>
              <w:rPr>
                <w:sz w:val="28"/>
              </w:rPr>
            </w:pPr>
          </w:p>
          <w:p w14:paraId="5E4AA3AC" w14:textId="77777777" w:rsidR="003170D7" w:rsidRDefault="00350176">
            <w:pPr>
              <w:pStyle w:val="TableParagraph"/>
              <w:spacing w:before="1"/>
              <w:ind w:left="104"/>
              <w:rPr>
                <w:sz w:val="28"/>
              </w:rPr>
            </w:pPr>
            <w:r>
              <w:rPr>
                <w:sz w:val="28"/>
              </w:rPr>
              <w:t>Слайд</w:t>
            </w:r>
            <w:r>
              <w:rPr>
                <w:spacing w:val="-7"/>
                <w:sz w:val="28"/>
              </w:rPr>
              <w:t xml:space="preserve"> </w:t>
            </w:r>
            <w:r>
              <w:rPr>
                <w:spacing w:val="-5"/>
                <w:sz w:val="28"/>
              </w:rPr>
              <w:t>13</w:t>
            </w:r>
          </w:p>
        </w:tc>
      </w:tr>
    </w:tbl>
    <w:p w14:paraId="75E624E5" w14:textId="77777777" w:rsidR="003170D7" w:rsidRDefault="00350176">
      <w:pPr>
        <w:rPr>
          <w:sz w:val="2"/>
          <w:szCs w:val="2"/>
        </w:rPr>
      </w:pPr>
      <w:r>
        <w:rPr>
          <w:noProof/>
        </w:rPr>
        <mc:AlternateContent>
          <mc:Choice Requires="wps">
            <w:drawing>
              <wp:anchor distT="0" distB="0" distL="0" distR="0" simplePos="0" relativeHeight="15780864" behindDoc="0" locked="0" layoutInCell="1" allowOverlap="1" wp14:anchorId="170EEDEA" wp14:editId="32C9EBDF">
                <wp:simplePos x="0" y="0"/>
                <wp:positionH relativeFrom="page">
                  <wp:posOffset>7632982</wp:posOffset>
                </wp:positionH>
                <wp:positionV relativeFrom="page">
                  <wp:posOffset>5527595</wp:posOffset>
                </wp:positionV>
                <wp:extent cx="144145" cy="2029460"/>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DEAABE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70EEDEA" id="Textbox 182" o:spid="_x0000_s1097" type="#_x0000_t202" style="position:absolute;margin-left:601pt;margin-top:435.25pt;width:11.35pt;height:159.8pt;z-index:1578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Cuegs6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1DEAABE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92269E4" w14:textId="77777777" w:rsidR="003170D7" w:rsidRDefault="003170D7">
      <w:pPr>
        <w:rPr>
          <w:sz w:val="2"/>
          <w:szCs w:val="2"/>
        </w:rPr>
        <w:sectPr w:rsidR="003170D7">
          <w:type w:val="continuous"/>
          <w:pgSz w:w="12240" w:h="15840"/>
          <w:pgMar w:top="1120" w:right="340" w:bottom="1200" w:left="1180" w:header="0" w:footer="985" w:gutter="0"/>
          <w:cols w:space="720"/>
        </w:sectPr>
      </w:pPr>
    </w:p>
    <w:tbl>
      <w:tblPr>
        <w:tblStyle w:val="TableNormal"/>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6806"/>
        <w:gridCol w:w="1558"/>
      </w:tblGrid>
      <w:tr w:rsidR="003170D7" w14:paraId="029EBD5D" w14:textId="77777777">
        <w:trPr>
          <w:trHeight w:val="10628"/>
        </w:trPr>
        <w:tc>
          <w:tcPr>
            <w:tcW w:w="1272" w:type="dxa"/>
          </w:tcPr>
          <w:p w14:paraId="58451DAD" w14:textId="77777777" w:rsidR="003170D7" w:rsidRDefault="003170D7">
            <w:pPr>
              <w:pStyle w:val="TableParagraph"/>
              <w:rPr>
                <w:sz w:val="26"/>
              </w:rPr>
            </w:pPr>
          </w:p>
        </w:tc>
        <w:tc>
          <w:tcPr>
            <w:tcW w:w="6806" w:type="dxa"/>
          </w:tcPr>
          <w:p w14:paraId="6E906B7C" w14:textId="77777777" w:rsidR="003170D7" w:rsidRDefault="00350176">
            <w:pPr>
              <w:pStyle w:val="TableParagraph"/>
              <w:ind w:left="105" w:right="176"/>
              <w:rPr>
                <w:sz w:val="28"/>
              </w:rPr>
            </w:pPr>
            <w:r>
              <w:rPr>
                <w:i/>
                <w:sz w:val="28"/>
              </w:rPr>
              <w:t>Педагог</w:t>
            </w:r>
            <w:proofErr w:type="gramStart"/>
            <w:r>
              <w:rPr>
                <w:i/>
                <w:sz w:val="28"/>
              </w:rPr>
              <w:t xml:space="preserve">: </w:t>
            </w:r>
            <w:r>
              <w:rPr>
                <w:sz w:val="28"/>
              </w:rPr>
              <w:t>Для</w:t>
            </w:r>
            <w:proofErr w:type="gramEnd"/>
            <w:r>
              <w:rPr>
                <w:sz w:val="28"/>
              </w:rPr>
              <w:t xml:space="preserve"> того чтобы закрепить теорию сегодняшнего занятия, предлагаю вам выполнить упражнение «Доверительное падение». Это упражнение</w:t>
            </w:r>
            <w:r>
              <w:rPr>
                <w:spacing w:val="-9"/>
                <w:sz w:val="28"/>
              </w:rPr>
              <w:t xml:space="preserve"> </w:t>
            </w:r>
            <w:r>
              <w:rPr>
                <w:sz w:val="28"/>
              </w:rPr>
              <w:t>дает</w:t>
            </w:r>
            <w:r>
              <w:rPr>
                <w:spacing w:val="-12"/>
                <w:sz w:val="28"/>
              </w:rPr>
              <w:t xml:space="preserve"> </w:t>
            </w:r>
            <w:r>
              <w:rPr>
                <w:sz w:val="28"/>
              </w:rPr>
              <w:t>прекрасную</w:t>
            </w:r>
            <w:r>
              <w:rPr>
                <w:spacing w:val="-10"/>
                <w:sz w:val="28"/>
              </w:rPr>
              <w:t xml:space="preserve"> </w:t>
            </w:r>
            <w:r>
              <w:rPr>
                <w:sz w:val="28"/>
              </w:rPr>
              <w:t>возможность</w:t>
            </w:r>
            <w:r>
              <w:rPr>
                <w:spacing w:val="-10"/>
                <w:sz w:val="28"/>
              </w:rPr>
              <w:t xml:space="preserve"> </w:t>
            </w:r>
            <w:r>
              <w:rPr>
                <w:sz w:val="28"/>
              </w:rPr>
              <w:t>испытать, что такое доверие.</w:t>
            </w:r>
          </w:p>
          <w:p w14:paraId="357854A1" w14:textId="77777777" w:rsidR="003170D7" w:rsidRDefault="003170D7">
            <w:pPr>
              <w:pStyle w:val="TableParagraph"/>
              <w:rPr>
                <w:sz w:val="28"/>
              </w:rPr>
            </w:pPr>
          </w:p>
          <w:p w14:paraId="64538392" w14:textId="77777777" w:rsidR="003170D7" w:rsidRDefault="00350176">
            <w:pPr>
              <w:pStyle w:val="TableParagraph"/>
              <w:spacing w:line="319" w:lineRule="exact"/>
              <w:ind w:left="105"/>
              <w:rPr>
                <w:b/>
                <w:sz w:val="28"/>
              </w:rPr>
            </w:pPr>
            <w:r>
              <w:rPr>
                <w:b/>
                <w:sz w:val="28"/>
              </w:rPr>
              <w:t>Упражнение</w:t>
            </w:r>
            <w:r>
              <w:rPr>
                <w:b/>
                <w:spacing w:val="-9"/>
                <w:sz w:val="28"/>
              </w:rPr>
              <w:t xml:space="preserve"> </w:t>
            </w:r>
            <w:r>
              <w:rPr>
                <w:b/>
                <w:sz w:val="28"/>
              </w:rPr>
              <w:t>«Доверительное</w:t>
            </w:r>
            <w:r>
              <w:rPr>
                <w:b/>
                <w:spacing w:val="-8"/>
                <w:sz w:val="28"/>
              </w:rPr>
              <w:t xml:space="preserve"> </w:t>
            </w:r>
            <w:r>
              <w:rPr>
                <w:b/>
                <w:spacing w:val="-2"/>
                <w:sz w:val="28"/>
              </w:rPr>
              <w:t>падение»</w:t>
            </w:r>
          </w:p>
          <w:p w14:paraId="72EB6522" w14:textId="77777777" w:rsidR="003170D7" w:rsidRDefault="00350176">
            <w:pPr>
              <w:pStyle w:val="TableParagraph"/>
              <w:ind w:left="105"/>
              <w:rPr>
                <w:sz w:val="28"/>
              </w:rPr>
            </w:pPr>
            <w:r>
              <w:rPr>
                <w:i/>
                <w:sz w:val="28"/>
              </w:rPr>
              <w:t>Цель:</w:t>
            </w:r>
            <w:r>
              <w:rPr>
                <w:i/>
                <w:spacing w:val="-2"/>
                <w:sz w:val="28"/>
              </w:rPr>
              <w:t xml:space="preserve"> </w:t>
            </w:r>
            <w:r>
              <w:rPr>
                <w:sz w:val="28"/>
              </w:rPr>
              <w:t>сближение</w:t>
            </w:r>
            <w:r>
              <w:rPr>
                <w:spacing w:val="-1"/>
                <w:sz w:val="28"/>
              </w:rPr>
              <w:t xml:space="preserve"> </w:t>
            </w:r>
            <w:r>
              <w:rPr>
                <w:sz w:val="28"/>
              </w:rPr>
              <w:t>членов</w:t>
            </w:r>
            <w:r>
              <w:rPr>
                <w:spacing w:val="-2"/>
                <w:sz w:val="28"/>
              </w:rPr>
              <w:t xml:space="preserve"> </w:t>
            </w:r>
            <w:r>
              <w:rPr>
                <w:sz w:val="28"/>
              </w:rPr>
              <w:t>группы,</w:t>
            </w:r>
            <w:r>
              <w:rPr>
                <w:spacing w:val="-2"/>
                <w:sz w:val="28"/>
              </w:rPr>
              <w:t xml:space="preserve"> </w:t>
            </w:r>
            <w:r>
              <w:rPr>
                <w:sz w:val="28"/>
              </w:rPr>
              <w:t>уст</w:t>
            </w:r>
            <w:r>
              <w:rPr>
                <w:sz w:val="28"/>
              </w:rPr>
              <w:t>ановление</w:t>
            </w:r>
            <w:r>
              <w:rPr>
                <w:spacing w:val="-1"/>
                <w:sz w:val="28"/>
              </w:rPr>
              <w:t xml:space="preserve"> </w:t>
            </w:r>
            <w:r>
              <w:rPr>
                <w:sz w:val="28"/>
              </w:rPr>
              <w:t>между ними доверительных отношений. Родителям предлагается</w:t>
            </w:r>
            <w:r>
              <w:rPr>
                <w:spacing w:val="-7"/>
                <w:sz w:val="28"/>
              </w:rPr>
              <w:t xml:space="preserve"> </w:t>
            </w:r>
            <w:r>
              <w:rPr>
                <w:sz w:val="28"/>
              </w:rPr>
              <w:t>дома</w:t>
            </w:r>
            <w:r>
              <w:rPr>
                <w:spacing w:val="-4"/>
                <w:sz w:val="28"/>
              </w:rPr>
              <w:t xml:space="preserve"> </w:t>
            </w:r>
            <w:r>
              <w:rPr>
                <w:sz w:val="28"/>
              </w:rPr>
              <w:t>провести</w:t>
            </w:r>
            <w:r>
              <w:rPr>
                <w:spacing w:val="-4"/>
                <w:sz w:val="28"/>
              </w:rPr>
              <w:t xml:space="preserve"> </w:t>
            </w:r>
            <w:r>
              <w:rPr>
                <w:sz w:val="28"/>
              </w:rPr>
              <w:t>это</w:t>
            </w:r>
            <w:r>
              <w:rPr>
                <w:spacing w:val="-3"/>
                <w:sz w:val="28"/>
              </w:rPr>
              <w:t xml:space="preserve"> </w:t>
            </w:r>
            <w:r>
              <w:rPr>
                <w:sz w:val="28"/>
              </w:rPr>
              <w:t>упражнение</w:t>
            </w:r>
            <w:r>
              <w:rPr>
                <w:spacing w:val="-4"/>
                <w:sz w:val="28"/>
              </w:rPr>
              <w:t xml:space="preserve"> </w:t>
            </w:r>
            <w:r>
              <w:rPr>
                <w:sz w:val="28"/>
              </w:rPr>
              <w:t>с</w:t>
            </w:r>
            <w:r>
              <w:rPr>
                <w:spacing w:val="-5"/>
                <w:sz w:val="28"/>
              </w:rPr>
              <w:t xml:space="preserve"> </w:t>
            </w:r>
            <w:r>
              <w:rPr>
                <w:sz w:val="28"/>
              </w:rPr>
              <w:t xml:space="preserve">детьми. </w:t>
            </w:r>
            <w:r>
              <w:rPr>
                <w:i/>
                <w:sz w:val="28"/>
              </w:rPr>
              <w:t xml:space="preserve">Психологический смысл упражнения: </w:t>
            </w:r>
            <w:r>
              <w:rPr>
                <w:sz w:val="28"/>
              </w:rPr>
              <w:t>развитие коммуникативных</w:t>
            </w:r>
            <w:r>
              <w:rPr>
                <w:spacing w:val="-12"/>
                <w:sz w:val="28"/>
              </w:rPr>
              <w:t xml:space="preserve"> </w:t>
            </w:r>
            <w:r>
              <w:rPr>
                <w:sz w:val="28"/>
              </w:rPr>
              <w:t>навыков,</w:t>
            </w:r>
            <w:r>
              <w:rPr>
                <w:spacing w:val="-13"/>
                <w:sz w:val="28"/>
              </w:rPr>
              <w:t xml:space="preserve"> </w:t>
            </w:r>
            <w:r>
              <w:rPr>
                <w:sz w:val="28"/>
              </w:rPr>
              <w:t>укрепление</w:t>
            </w:r>
            <w:r>
              <w:rPr>
                <w:spacing w:val="-15"/>
                <w:sz w:val="28"/>
              </w:rPr>
              <w:t xml:space="preserve"> </w:t>
            </w:r>
            <w:r>
              <w:rPr>
                <w:sz w:val="28"/>
              </w:rPr>
              <w:t>сплоченности членов группы, доверия.</w:t>
            </w:r>
          </w:p>
          <w:p w14:paraId="4B93B52C" w14:textId="77777777" w:rsidR="003170D7" w:rsidRDefault="00350176">
            <w:pPr>
              <w:pStyle w:val="TableParagraph"/>
              <w:spacing w:before="320"/>
              <w:ind w:left="105" w:right="176"/>
              <w:rPr>
                <w:sz w:val="28"/>
              </w:rPr>
            </w:pPr>
            <w:r>
              <w:rPr>
                <w:i/>
                <w:sz w:val="28"/>
              </w:rPr>
              <w:t xml:space="preserve">Задание. </w:t>
            </w:r>
            <w:r>
              <w:rPr>
                <w:sz w:val="28"/>
              </w:rPr>
              <w:t>Участники делятся</w:t>
            </w:r>
            <w:r>
              <w:rPr>
                <w:spacing w:val="-2"/>
                <w:sz w:val="28"/>
              </w:rPr>
              <w:t xml:space="preserve"> </w:t>
            </w:r>
            <w:r>
              <w:rPr>
                <w:sz w:val="28"/>
              </w:rPr>
              <w:t>на группы</w:t>
            </w:r>
            <w:r>
              <w:rPr>
                <w:spacing w:val="-2"/>
                <w:sz w:val="28"/>
              </w:rPr>
              <w:t xml:space="preserve"> </w:t>
            </w:r>
            <w:r>
              <w:rPr>
                <w:sz w:val="28"/>
              </w:rPr>
              <w:t>и встают в две шеренги. Родители из одной шеренги по очереди должны попробовать упасть спиной на руки членов своей</w:t>
            </w:r>
            <w:r>
              <w:rPr>
                <w:spacing w:val="-5"/>
                <w:sz w:val="28"/>
              </w:rPr>
              <w:t xml:space="preserve"> </w:t>
            </w:r>
            <w:r>
              <w:rPr>
                <w:sz w:val="28"/>
              </w:rPr>
              <w:t>группы,</w:t>
            </w:r>
            <w:r>
              <w:rPr>
                <w:spacing w:val="-6"/>
                <w:sz w:val="28"/>
              </w:rPr>
              <w:t xml:space="preserve"> </w:t>
            </w:r>
            <w:r>
              <w:rPr>
                <w:sz w:val="28"/>
              </w:rPr>
              <w:t>стоящих</w:t>
            </w:r>
            <w:r>
              <w:rPr>
                <w:spacing w:val="-4"/>
                <w:sz w:val="28"/>
              </w:rPr>
              <w:t xml:space="preserve"> </w:t>
            </w:r>
            <w:r>
              <w:rPr>
                <w:sz w:val="28"/>
              </w:rPr>
              <w:t>в</w:t>
            </w:r>
            <w:r>
              <w:rPr>
                <w:spacing w:val="-10"/>
                <w:sz w:val="28"/>
              </w:rPr>
              <w:t xml:space="preserve"> </w:t>
            </w:r>
            <w:r>
              <w:rPr>
                <w:sz w:val="28"/>
              </w:rPr>
              <w:t>другой</w:t>
            </w:r>
            <w:r>
              <w:rPr>
                <w:spacing w:val="-5"/>
                <w:sz w:val="28"/>
              </w:rPr>
              <w:t xml:space="preserve"> </w:t>
            </w:r>
            <w:r>
              <w:rPr>
                <w:sz w:val="28"/>
              </w:rPr>
              <w:t>шеренге.</w:t>
            </w:r>
            <w:r>
              <w:rPr>
                <w:spacing w:val="-6"/>
                <w:sz w:val="28"/>
              </w:rPr>
              <w:t xml:space="preserve"> </w:t>
            </w:r>
            <w:r>
              <w:rPr>
                <w:sz w:val="28"/>
              </w:rPr>
              <w:t>Проводится с каждым членом группы.</w:t>
            </w:r>
          </w:p>
          <w:p w14:paraId="7C9A4182" w14:textId="77777777" w:rsidR="003170D7" w:rsidRDefault="003170D7">
            <w:pPr>
              <w:pStyle w:val="TableParagraph"/>
              <w:rPr>
                <w:sz w:val="28"/>
              </w:rPr>
            </w:pPr>
          </w:p>
          <w:p w14:paraId="44D000FA" w14:textId="77777777" w:rsidR="003170D7" w:rsidRDefault="00350176">
            <w:pPr>
              <w:pStyle w:val="TableParagraph"/>
              <w:spacing w:line="322" w:lineRule="exact"/>
              <w:ind w:left="105"/>
              <w:rPr>
                <w:i/>
                <w:sz w:val="28"/>
              </w:rPr>
            </w:pPr>
            <w:r>
              <w:rPr>
                <w:i/>
                <w:sz w:val="28"/>
              </w:rPr>
              <w:t>Анализ</w:t>
            </w:r>
            <w:r>
              <w:rPr>
                <w:i/>
                <w:spacing w:val="-4"/>
                <w:sz w:val="28"/>
              </w:rPr>
              <w:t xml:space="preserve"> </w:t>
            </w:r>
            <w:r>
              <w:rPr>
                <w:i/>
                <w:spacing w:val="-2"/>
                <w:sz w:val="28"/>
              </w:rPr>
              <w:t>упражнения</w:t>
            </w:r>
          </w:p>
          <w:p w14:paraId="7AC24E42" w14:textId="77777777" w:rsidR="003170D7" w:rsidRDefault="00350176">
            <w:pPr>
              <w:pStyle w:val="TableParagraph"/>
              <w:ind w:left="105"/>
              <w:rPr>
                <w:sz w:val="28"/>
              </w:rPr>
            </w:pPr>
            <w:r>
              <w:rPr>
                <w:sz w:val="28"/>
              </w:rPr>
              <w:t>Что</w:t>
            </w:r>
            <w:r>
              <w:rPr>
                <w:spacing w:val="-4"/>
                <w:sz w:val="28"/>
              </w:rPr>
              <w:t xml:space="preserve"> </w:t>
            </w:r>
            <w:r>
              <w:rPr>
                <w:sz w:val="28"/>
              </w:rPr>
              <w:t>было</w:t>
            </w:r>
            <w:r>
              <w:rPr>
                <w:spacing w:val="-3"/>
                <w:sz w:val="28"/>
              </w:rPr>
              <w:t xml:space="preserve"> </w:t>
            </w:r>
            <w:r>
              <w:rPr>
                <w:sz w:val="28"/>
              </w:rPr>
              <w:t>легче:</w:t>
            </w:r>
            <w:r>
              <w:rPr>
                <w:spacing w:val="-5"/>
                <w:sz w:val="28"/>
              </w:rPr>
              <w:t xml:space="preserve"> </w:t>
            </w:r>
            <w:r>
              <w:rPr>
                <w:sz w:val="28"/>
              </w:rPr>
              <w:t>падать</w:t>
            </w:r>
            <w:r>
              <w:rPr>
                <w:spacing w:val="-5"/>
                <w:sz w:val="28"/>
              </w:rPr>
              <w:t xml:space="preserve"> </w:t>
            </w:r>
            <w:r>
              <w:rPr>
                <w:sz w:val="28"/>
              </w:rPr>
              <w:t>ил</w:t>
            </w:r>
            <w:r>
              <w:rPr>
                <w:sz w:val="28"/>
              </w:rPr>
              <w:t>и</w:t>
            </w:r>
            <w:r>
              <w:rPr>
                <w:spacing w:val="-3"/>
                <w:sz w:val="28"/>
              </w:rPr>
              <w:t xml:space="preserve"> </w:t>
            </w:r>
            <w:r>
              <w:rPr>
                <w:spacing w:val="-2"/>
                <w:sz w:val="28"/>
              </w:rPr>
              <w:t>ловить?</w:t>
            </w:r>
          </w:p>
          <w:p w14:paraId="0B413935" w14:textId="77777777" w:rsidR="003170D7" w:rsidRDefault="00350176">
            <w:pPr>
              <w:pStyle w:val="TableParagraph"/>
              <w:ind w:left="105" w:right="176"/>
              <w:rPr>
                <w:sz w:val="28"/>
              </w:rPr>
            </w:pPr>
            <w:r>
              <w:rPr>
                <w:sz w:val="28"/>
              </w:rPr>
              <w:t>Какие</w:t>
            </w:r>
            <w:r>
              <w:rPr>
                <w:spacing w:val="-7"/>
                <w:sz w:val="28"/>
              </w:rPr>
              <w:t xml:space="preserve"> </w:t>
            </w:r>
            <w:r>
              <w:rPr>
                <w:sz w:val="28"/>
              </w:rPr>
              <w:t>трудности</w:t>
            </w:r>
            <w:r>
              <w:rPr>
                <w:spacing w:val="-7"/>
                <w:sz w:val="28"/>
              </w:rPr>
              <w:t xml:space="preserve"> </w:t>
            </w:r>
            <w:r>
              <w:rPr>
                <w:sz w:val="28"/>
              </w:rPr>
              <w:t>возникали</w:t>
            </w:r>
            <w:r>
              <w:rPr>
                <w:spacing w:val="-7"/>
                <w:sz w:val="28"/>
              </w:rPr>
              <w:t xml:space="preserve"> </w:t>
            </w:r>
            <w:r>
              <w:rPr>
                <w:sz w:val="28"/>
              </w:rPr>
              <w:t>у</w:t>
            </w:r>
            <w:r>
              <w:rPr>
                <w:spacing w:val="-10"/>
                <w:sz w:val="28"/>
              </w:rPr>
              <w:t xml:space="preserve"> </w:t>
            </w:r>
            <w:r>
              <w:rPr>
                <w:sz w:val="28"/>
              </w:rPr>
              <w:t>вас</w:t>
            </w:r>
            <w:r>
              <w:rPr>
                <w:spacing w:val="-7"/>
                <w:sz w:val="28"/>
              </w:rPr>
              <w:t xml:space="preserve"> </w:t>
            </w:r>
            <w:r>
              <w:rPr>
                <w:sz w:val="28"/>
              </w:rPr>
              <w:t>при</w:t>
            </w:r>
            <w:r>
              <w:rPr>
                <w:spacing w:val="-7"/>
                <w:sz w:val="28"/>
              </w:rPr>
              <w:t xml:space="preserve"> </w:t>
            </w:r>
            <w:r>
              <w:rPr>
                <w:sz w:val="28"/>
              </w:rPr>
              <w:t>выполнении этого упражнения?</w:t>
            </w:r>
          </w:p>
          <w:p w14:paraId="603C6A36" w14:textId="77777777" w:rsidR="003170D7" w:rsidRDefault="00350176">
            <w:pPr>
              <w:pStyle w:val="TableParagraph"/>
              <w:spacing w:line="242" w:lineRule="auto"/>
              <w:ind w:left="105"/>
              <w:rPr>
                <w:sz w:val="28"/>
              </w:rPr>
            </w:pPr>
            <w:r>
              <w:rPr>
                <w:sz w:val="28"/>
              </w:rPr>
              <w:t>Как</w:t>
            </w:r>
            <w:r>
              <w:rPr>
                <w:spacing w:val="-4"/>
                <w:sz w:val="28"/>
              </w:rPr>
              <w:t xml:space="preserve"> </w:t>
            </w:r>
            <w:r>
              <w:rPr>
                <w:sz w:val="28"/>
              </w:rPr>
              <w:t>вы</w:t>
            </w:r>
            <w:r>
              <w:rPr>
                <w:spacing w:val="-7"/>
                <w:sz w:val="28"/>
              </w:rPr>
              <w:t xml:space="preserve"> </w:t>
            </w:r>
            <w:r>
              <w:rPr>
                <w:sz w:val="28"/>
              </w:rPr>
              <w:t>думаете,</w:t>
            </w:r>
            <w:r>
              <w:rPr>
                <w:spacing w:val="-6"/>
                <w:sz w:val="28"/>
              </w:rPr>
              <w:t xml:space="preserve"> </w:t>
            </w:r>
            <w:r>
              <w:rPr>
                <w:sz w:val="28"/>
              </w:rPr>
              <w:t>смогли</w:t>
            </w:r>
            <w:r>
              <w:rPr>
                <w:spacing w:val="-4"/>
                <w:sz w:val="28"/>
              </w:rPr>
              <w:t xml:space="preserve"> </w:t>
            </w:r>
            <w:r>
              <w:rPr>
                <w:sz w:val="28"/>
              </w:rPr>
              <w:t>бы</w:t>
            </w:r>
            <w:r>
              <w:rPr>
                <w:spacing w:val="-4"/>
                <w:sz w:val="28"/>
              </w:rPr>
              <w:t xml:space="preserve"> </w:t>
            </w:r>
            <w:r>
              <w:rPr>
                <w:sz w:val="28"/>
              </w:rPr>
              <w:t>ваши</w:t>
            </w:r>
            <w:r>
              <w:rPr>
                <w:spacing w:val="-7"/>
                <w:sz w:val="28"/>
              </w:rPr>
              <w:t xml:space="preserve"> </w:t>
            </w:r>
            <w:r>
              <w:rPr>
                <w:sz w:val="28"/>
              </w:rPr>
              <w:t>дети</w:t>
            </w:r>
            <w:r>
              <w:rPr>
                <w:spacing w:val="-4"/>
                <w:sz w:val="28"/>
              </w:rPr>
              <w:t xml:space="preserve"> </w:t>
            </w:r>
            <w:r>
              <w:rPr>
                <w:sz w:val="28"/>
              </w:rPr>
              <w:t>выполнить</w:t>
            </w:r>
            <w:r>
              <w:rPr>
                <w:spacing w:val="-5"/>
                <w:sz w:val="28"/>
              </w:rPr>
              <w:t xml:space="preserve"> </w:t>
            </w:r>
            <w:r>
              <w:rPr>
                <w:sz w:val="28"/>
              </w:rPr>
              <w:t xml:space="preserve">это </w:t>
            </w:r>
            <w:r>
              <w:rPr>
                <w:spacing w:val="-2"/>
                <w:sz w:val="28"/>
              </w:rPr>
              <w:t>задание?</w:t>
            </w:r>
          </w:p>
          <w:p w14:paraId="08C39028" w14:textId="77777777" w:rsidR="003170D7" w:rsidRDefault="00350176">
            <w:pPr>
              <w:pStyle w:val="TableParagraph"/>
              <w:ind w:left="105"/>
              <w:rPr>
                <w:sz w:val="28"/>
              </w:rPr>
            </w:pPr>
            <w:r>
              <w:rPr>
                <w:sz w:val="28"/>
              </w:rPr>
              <w:t>Помогло</w:t>
            </w:r>
            <w:r>
              <w:rPr>
                <w:spacing w:val="-5"/>
                <w:sz w:val="28"/>
              </w:rPr>
              <w:t xml:space="preserve"> </w:t>
            </w:r>
            <w:r>
              <w:rPr>
                <w:sz w:val="28"/>
              </w:rPr>
              <w:t>ли</w:t>
            </w:r>
            <w:r>
              <w:rPr>
                <w:spacing w:val="-6"/>
                <w:sz w:val="28"/>
              </w:rPr>
              <w:t xml:space="preserve"> </w:t>
            </w:r>
            <w:r>
              <w:rPr>
                <w:sz w:val="28"/>
              </w:rPr>
              <w:t>вам</w:t>
            </w:r>
            <w:r>
              <w:rPr>
                <w:spacing w:val="-6"/>
                <w:sz w:val="28"/>
              </w:rPr>
              <w:t xml:space="preserve"> </w:t>
            </w:r>
            <w:r>
              <w:rPr>
                <w:sz w:val="28"/>
              </w:rPr>
              <w:t>это</w:t>
            </w:r>
            <w:r>
              <w:rPr>
                <w:spacing w:val="-5"/>
                <w:sz w:val="28"/>
              </w:rPr>
              <w:t xml:space="preserve"> </w:t>
            </w:r>
            <w:r>
              <w:rPr>
                <w:sz w:val="28"/>
              </w:rPr>
              <w:t>упражнение</w:t>
            </w:r>
            <w:r>
              <w:rPr>
                <w:spacing w:val="-6"/>
                <w:sz w:val="28"/>
              </w:rPr>
              <w:t xml:space="preserve"> </w:t>
            </w:r>
            <w:r>
              <w:rPr>
                <w:sz w:val="28"/>
              </w:rPr>
              <w:t>лучше</w:t>
            </w:r>
            <w:r>
              <w:rPr>
                <w:spacing w:val="-5"/>
                <w:sz w:val="28"/>
              </w:rPr>
              <w:t xml:space="preserve"> </w:t>
            </w:r>
            <w:r>
              <w:rPr>
                <w:sz w:val="28"/>
              </w:rPr>
              <w:t>понять,</w:t>
            </w:r>
            <w:r>
              <w:rPr>
                <w:spacing w:val="-8"/>
                <w:sz w:val="28"/>
              </w:rPr>
              <w:t xml:space="preserve"> </w:t>
            </w:r>
            <w:r>
              <w:rPr>
                <w:sz w:val="28"/>
              </w:rPr>
              <w:t xml:space="preserve">что такое </w:t>
            </w:r>
            <w:r>
              <w:rPr>
                <w:i/>
                <w:sz w:val="28"/>
              </w:rPr>
              <w:t>доверие</w:t>
            </w:r>
            <w:r>
              <w:rPr>
                <w:sz w:val="28"/>
              </w:rPr>
              <w:t>?</w:t>
            </w:r>
          </w:p>
          <w:p w14:paraId="517E0FA5" w14:textId="77777777" w:rsidR="003170D7" w:rsidRDefault="00350176">
            <w:pPr>
              <w:pStyle w:val="TableParagraph"/>
              <w:ind w:left="105"/>
              <w:rPr>
                <w:sz w:val="28"/>
              </w:rPr>
            </w:pPr>
            <w:r>
              <w:rPr>
                <w:sz w:val="28"/>
              </w:rPr>
              <w:t>Попробуете</w:t>
            </w:r>
            <w:r>
              <w:rPr>
                <w:spacing w:val="-5"/>
                <w:sz w:val="28"/>
              </w:rPr>
              <w:t xml:space="preserve"> </w:t>
            </w:r>
            <w:r>
              <w:rPr>
                <w:sz w:val="28"/>
              </w:rPr>
              <w:t>выполнить</w:t>
            </w:r>
            <w:r>
              <w:rPr>
                <w:spacing w:val="-6"/>
                <w:sz w:val="28"/>
              </w:rPr>
              <w:t xml:space="preserve"> </w:t>
            </w:r>
            <w:r>
              <w:rPr>
                <w:sz w:val="28"/>
              </w:rPr>
              <w:t>его</w:t>
            </w:r>
            <w:r>
              <w:rPr>
                <w:spacing w:val="-8"/>
                <w:sz w:val="28"/>
              </w:rPr>
              <w:t xml:space="preserve"> </w:t>
            </w:r>
            <w:r>
              <w:rPr>
                <w:sz w:val="28"/>
              </w:rPr>
              <w:t>дома</w:t>
            </w:r>
            <w:r>
              <w:rPr>
                <w:spacing w:val="-5"/>
                <w:sz w:val="28"/>
              </w:rPr>
              <w:t xml:space="preserve"> </w:t>
            </w:r>
            <w:r>
              <w:rPr>
                <w:sz w:val="28"/>
              </w:rPr>
              <w:t>с</w:t>
            </w:r>
            <w:r>
              <w:rPr>
                <w:spacing w:val="-6"/>
                <w:sz w:val="28"/>
              </w:rPr>
              <w:t xml:space="preserve"> </w:t>
            </w:r>
            <w:r>
              <w:rPr>
                <w:sz w:val="28"/>
              </w:rPr>
              <w:t>детьми</w:t>
            </w:r>
            <w:r>
              <w:rPr>
                <w:spacing w:val="-5"/>
                <w:sz w:val="28"/>
              </w:rPr>
              <w:t xml:space="preserve"> </w:t>
            </w:r>
            <w:r>
              <w:rPr>
                <w:sz w:val="28"/>
              </w:rPr>
              <w:t>и</w:t>
            </w:r>
            <w:r>
              <w:rPr>
                <w:spacing w:val="-8"/>
                <w:sz w:val="28"/>
              </w:rPr>
              <w:t xml:space="preserve"> </w:t>
            </w:r>
            <w:r>
              <w:rPr>
                <w:sz w:val="28"/>
              </w:rPr>
              <w:t>другими членами семьи?</w:t>
            </w:r>
          </w:p>
          <w:p w14:paraId="6C2B00DC" w14:textId="77777777" w:rsidR="003170D7" w:rsidRDefault="00350176">
            <w:pPr>
              <w:pStyle w:val="TableParagraph"/>
              <w:ind w:left="105" w:right="176"/>
              <w:rPr>
                <w:i/>
                <w:sz w:val="28"/>
              </w:rPr>
            </w:pPr>
            <w:r>
              <w:rPr>
                <w:i/>
                <w:sz w:val="28"/>
              </w:rPr>
              <w:t>Родители рассказывают, что помогало или, наоборот,</w:t>
            </w:r>
            <w:r>
              <w:rPr>
                <w:i/>
                <w:spacing w:val="-10"/>
                <w:sz w:val="28"/>
              </w:rPr>
              <w:t xml:space="preserve"> </w:t>
            </w:r>
            <w:r>
              <w:rPr>
                <w:i/>
                <w:sz w:val="28"/>
              </w:rPr>
              <w:t>мешало</w:t>
            </w:r>
            <w:r>
              <w:rPr>
                <w:i/>
                <w:spacing w:val="-9"/>
                <w:sz w:val="28"/>
              </w:rPr>
              <w:t xml:space="preserve"> </w:t>
            </w:r>
            <w:r>
              <w:rPr>
                <w:i/>
                <w:sz w:val="28"/>
              </w:rPr>
              <w:t>выполнению</w:t>
            </w:r>
            <w:r>
              <w:rPr>
                <w:i/>
                <w:spacing w:val="-10"/>
                <w:sz w:val="28"/>
              </w:rPr>
              <w:t xml:space="preserve"> </w:t>
            </w:r>
            <w:r>
              <w:rPr>
                <w:i/>
                <w:sz w:val="28"/>
              </w:rPr>
              <w:t>задания;</w:t>
            </w:r>
            <w:r>
              <w:rPr>
                <w:i/>
                <w:spacing w:val="-12"/>
                <w:sz w:val="28"/>
              </w:rPr>
              <w:t xml:space="preserve"> </w:t>
            </w:r>
            <w:r>
              <w:rPr>
                <w:i/>
                <w:sz w:val="28"/>
              </w:rPr>
              <w:t>что</w:t>
            </w:r>
          </w:p>
          <w:p w14:paraId="48CCE28B" w14:textId="77777777" w:rsidR="003170D7" w:rsidRDefault="00350176">
            <w:pPr>
              <w:pStyle w:val="TableParagraph"/>
              <w:spacing w:line="309" w:lineRule="exact"/>
              <w:ind w:left="105"/>
              <w:rPr>
                <w:i/>
                <w:sz w:val="28"/>
              </w:rPr>
            </w:pPr>
            <w:r>
              <w:rPr>
                <w:i/>
                <w:sz w:val="28"/>
              </w:rPr>
              <w:t>чувствовали</w:t>
            </w:r>
            <w:r>
              <w:rPr>
                <w:i/>
                <w:spacing w:val="-4"/>
                <w:sz w:val="28"/>
              </w:rPr>
              <w:t xml:space="preserve"> </w:t>
            </w:r>
            <w:r>
              <w:rPr>
                <w:i/>
                <w:sz w:val="28"/>
              </w:rPr>
              <w:t>те,</w:t>
            </w:r>
            <w:r>
              <w:rPr>
                <w:i/>
                <w:spacing w:val="-4"/>
                <w:sz w:val="28"/>
              </w:rPr>
              <w:t xml:space="preserve"> </w:t>
            </w:r>
            <w:r>
              <w:rPr>
                <w:i/>
                <w:sz w:val="28"/>
              </w:rPr>
              <w:t>кто</w:t>
            </w:r>
            <w:r>
              <w:rPr>
                <w:i/>
                <w:spacing w:val="-2"/>
                <w:sz w:val="28"/>
              </w:rPr>
              <w:t xml:space="preserve"> </w:t>
            </w:r>
            <w:r>
              <w:rPr>
                <w:i/>
                <w:sz w:val="28"/>
              </w:rPr>
              <w:t>падали,</w:t>
            </w:r>
            <w:r>
              <w:rPr>
                <w:i/>
                <w:spacing w:val="-7"/>
                <w:sz w:val="28"/>
              </w:rPr>
              <w:t xml:space="preserve"> </w:t>
            </w:r>
            <w:r>
              <w:rPr>
                <w:i/>
                <w:sz w:val="28"/>
              </w:rPr>
              <w:t>а</w:t>
            </w:r>
            <w:r>
              <w:rPr>
                <w:i/>
                <w:spacing w:val="-1"/>
                <w:sz w:val="28"/>
              </w:rPr>
              <w:t xml:space="preserve"> </w:t>
            </w:r>
            <w:r>
              <w:rPr>
                <w:i/>
                <w:sz w:val="28"/>
              </w:rPr>
              <w:t>что</w:t>
            </w:r>
            <w:r>
              <w:rPr>
                <w:i/>
                <w:spacing w:val="-1"/>
                <w:sz w:val="28"/>
              </w:rPr>
              <w:t xml:space="preserve"> </w:t>
            </w:r>
            <w:r>
              <w:rPr>
                <w:i/>
                <w:sz w:val="28"/>
              </w:rPr>
              <w:t>–</w:t>
            </w:r>
            <w:r>
              <w:rPr>
                <w:i/>
                <w:spacing w:val="-2"/>
                <w:sz w:val="28"/>
              </w:rPr>
              <w:t xml:space="preserve"> </w:t>
            </w:r>
            <w:r>
              <w:rPr>
                <w:i/>
                <w:sz w:val="28"/>
              </w:rPr>
              <w:t>те,</w:t>
            </w:r>
            <w:r>
              <w:rPr>
                <w:i/>
                <w:spacing w:val="-4"/>
                <w:sz w:val="28"/>
              </w:rPr>
              <w:t xml:space="preserve"> </w:t>
            </w:r>
            <w:r>
              <w:rPr>
                <w:i/>
                <w:sz w:val="28"/>
              </w:rPr>
              <w:t>кто</w:t>
            </w:r>
            <w:r>
              <w:rPr>
                <w:i/>
                <w:spacing w:val="-2"/>
                <w:sz w:val="28"/>
              </w:rPr>
              <w:t xml:space="preserve"> ловили.</w:t>
            </w:r>
          </w:p>
        </w:tc>
        <w:tc>
          <w:tcPr>
            <w:tcW w:w="1558" w:type="dxa"/>
          </w:tcPr>
          <w:p w14:paraId="771BDA9D" w14:textId="77777777" w:rsidR="003170D7" w:rsidRDefault="003170D7">
            <w:pPr>
              <w:pStyle w:val="TableParagraph"/>
              <w:rPr>
                <w:sz w:val="26"/>
              </w:rPr>
            </w:pPr>
          </w:p>
        </w:tc>
      </w:tr>
      <w:tr w:rsidR="003170D7" w14:paraId="18774995" w14:textId="77777777">
        <w:trPr>
          <w:trHeight w:val="2574"/>
        </w:trPr>
        <w:tc>
          <w:tcPr>
            <w:tcW w:w="1272" w:type="dxa"/>
          </w:tcPr>
          <w:p w14:paraId="1ED343DF" w14:textId="77777777" w:rsidR="003170D7" w:rsidRDefault="00350176">
            <w:pPr>
              <w:pStyle w:val="TableParagraph"/>
              <w:spacing w:before="314"/>
              <w:ind w:left="107"/>
              <w:rPr>
                <w:sz w:val="28"/>
              </w:rPr>
            </w:pPr>
            <w:r>
              <w:rPr>
                <w:sz w:val="28"/>
              </w:rPr>
              <w:t>2</w:t>
            </w:r>
            <w:r>
              <w:rPr>
                <w:spacing w:val="1"/>
                <w:sz w:val="28"/>
              </w:rPr>
              <w:t xml:space="preserve"> </w:t>
            </w:r>
            <w:r>
              <w:rPr>
                <w:spacing w:val="-4"/>
                <w:sz w:val="28"/>
              </w:rPr>
              <w:t>мин.</w:t>
            </w:r>
          </w:p>
        </w:tc>
        <w:tc>
          <w:tcPr>
            <w:tcW w:w="6806" w:type="dxa"/>
          </w:tcPr>
          <w:p w14:paraId="29DF8680" w14:textId="77777777" w:rsidR="003170D7" w:rsidRDefault="00350176">
            <w:pPr>
              <w:pStyle w:val="TableParagraph"/>
              <w:tabs>
                <w:tab w:val="left" w:pos="825"/>
              </w:tabs>
              <w:spacing w:line="317" w:lineRule="exact"/>
              <w:ind w:left="105"/>
              <w:rPr>
                <w:b/>
                <w:sz w:val="28"/>
              </w:rPr>
            </w:pPr>
            <w:r>
              <w:rPr>
                <w:b/>
                <w:spacing w:val="-4"/>
                <w:sz w:val="28"/>
              </w:rPr>
              <w:t>III.</w:t>
            </w:r>
            <w:r>
              <w:rPr>
                <w:b/>
                <w:sz w:val="28"/>
              </w:rPr>
              <w:tab/>
              <w:t>Заключительная</w:t>
            </w:r>
            <w:r>
              <w:rPr>
                <w:b/>
                <w:spacing w:val="-8"/>
                <w:sz w:val="28"/>
              </w:rPr>
              <w:t xml:space="preserve"> </w:t>
            </w:r>
            <w:r>
              <w:rPr>
                <w:b/>
                <w:spacing w:val="-4"/>
                <w:sz w:val="28"/>
              </w:rPr>
              <w:t>часть</w:t>
            </w:r>
          </w:p>
          <w:p w14:paraId="7F37A7B9" w14:textId="77777777" w:rsidR="003170D7" w:rsidRDefault="00350176">
            <w:pPr>
              <w:pStyle w:val="TableParagraph"/>
              <w:ind w:left="105"/>
              <w:rPr>
                <w:sz w:val="28"/>
              </w:rPr>
            </w:pPr>
            <w:r>
              <w:rPr>
                <w:sz w:val="28"/>
              </w:rPr>
              <w:t>Доверие – это ключевой фактор семейного счастья и развития</w:t>
            </w:r>
            <w:r>
              <w:rPr>
                <w:spacing w:val="-5"/>
                <w:sz w:val="28"/>
              </w:rPr>
              <w:t xml:space="preserve"> </w:t>
            </w:r>
            <w:r>
              <w:rPr>
                <w:sz w:val="28"/>
              </w:rPr>
              <w:t>каждого</w:t>
            </w:r>
            <w:r>
              <w:rPr>
                <w:spacing w:val="-4"/>
                <w:sz w:val="28"/>
              </w:rPr>
              <w:t xml:space="preserve"> </w:t>
            </w:r>
            <w:r>
              <w:rPr>
                <w:sz w:val="28"/>
              </w:rPr>
              <w:t>члена</w:t>
            </w:r>
            <w:r>
              <w:rPr>
                <w:spacing w:val="-5"/>
                <w:sz w:val="28"/>
              </w:rPr>
              <w:t xml:space="preserve"> </w:t>
            </w:r>
            <w:r>
              <w:rPr>
                <w:sz w:val="28"/>
              </w:rPr>
              <w:t>семьи.</w:t>
            </w:r>
            <w:r>
              <w:rPr>
                <w:spacing w:val="-6"/>
                <w:sz w:val="28"/>
              </w:rPr>
              <w:t xml:space="preserve"> </w:t>
            </w:r>
            <w:r>
              <w:rPr>
                <w:sz w:val="28"/>
              </w:rPr>
              <w:t>Когда</w:t>
            </w:r>
            <w:r>
              <w:rPr>
                <w:spacing w:val="-5"/>
                <w:sz w:val="28"/>
              </w:rPr>
              <w:t xml:space="preserve"> </w:t>
            </w:r>
            <w:r>
              <w:rPr>
                <w:sz w:val="28"/>
              </w:rPr>
              <w:t>в</w:t>
            </w:r>
            <w:r>
              <w:rPr>
                <w:spacing w:val="-10"/>
                <w:sz w:val="28"/>
              </w:rPr>
              <w:t xml:space="preserve"> </w:t>
            </w:r>
            <w:r>
              <w:rPr>
                <w:sz w:val="28"/>
              </w:rPr>
              <w:t>семье</w:t>
            </w:r>
            <w:r>
              <w:rPr>
                <w:spacing w:val="-6"/>
                <w:sz w:val="28"/>
              </w:rPr>
              <w:t xml:space="preserve"> </w:t>
            </w:r>
            <w:r>
              <w:rPr>
                <w:sz w:val="28"/>
              </w:rPr>
              <w:t>высокий уровень</w:t>
            </w:r>
            <w:r>
              <w:rPr>
                <w:spacing w:val="-5"/>
                <w:sz w:val="28"/>
              </w:rPr>
              <w:t xml:space="preserve"> </w:t>
            </w:r>
            <w:r>
              <w:rPr>
                <w:sz w:val="28"/>
              </w:rPr>
              <w:t>доверия,</w:t>
            </w:r>
            <w:r>
              <w:rPr>
                <w:spacing w:val="-4"/>
                <w:sz w:val="28"/>
              </w:rPr>
              <w:t xml:space="preserve"> </w:t>
            </w:r>
            <w:r>
              <w:rPr>
                <w:sz w:val="28"/>
              </w:rPr>
              <w:t>все</w:t>
            </w:r>
            <w:r>
              <w:rPr>
                <w:spacing w:val="-4"/>
                <w:sz w:val="28"/>
              </w:rPr>
              <w:t xml:space="preserve"> </w:t>
            </w:r>
            <w:r>
              <w:rPr>
                <w:sz w:val="28"/>
              </w:rPr>
              <w:t>чувствуют</w:t>
            </w:r>
            <w:r>
              <w:rPr>
                <w:spacing w:val="-3"/>
                <w:sz w:val="28"/>
              </w:rPr>
              <w:t xml:space="preserve"> </w:t>
            </w:r>
            <w:r>
              <w:rPr>
                <w:sz w:val="28"/>
              </w:rPr>
              <w:t>себя</w:t>
            </w:r>
            <w:r>
              <w:rPr>
                <w:spacing w:val="-3"/>
                <w:sz w:val="28"/>
              </w:rPr>
              <w:t xml:space="preserve"> </w:t>
            </w:r>
            <w:r>
              <w:rPr>
                <w:sz w:val="28"/>
              </w:rPr>
              <w:t>в</w:t>
            </w:r>
            <w:r>
              <w:rPr>
                <w:spacing w:val="-5"/>
                <w:sz w:val="28"/>
              </w:rPr>
              <w:t xml:space="preserve"> </w:t>
            </w:r>
            <w:r>
              <w:rPr>
                <w:sz w:val="28"/>
              </w:rPr>
              <w:t>безопасности</w:t>
            </w:r>
            <w:r>
              <w:rPr>
                <w:spacing w:val="-7"/>
                <w:sz w:val="28"/>
              </w:rPr>
              <w:t xml:space="preserve"> </w:t>
            </w:r>
            <w:r>
              <w:rPr>
                <w:sz w:val="28"/>
              </w:rPr>
              <w:t>и спокойствии</w:t>
            </w:r>
            <w:r>
              <w:rPr>
                <w:spacing w:val="-7"/>
                <w:sz w:val="28"/>
              </w:rPr>
              <w:t xml:space="preserve"> </w:t>
            </w:r>
            <w:r>
              <w:rPr>
                <w:sz w:val="28"/>
              </w:rPr>
              <w:t>и</w:t>
            </w:r>
            <w:r>
              <w:rPr>
                <w:spacing w:val="-4"/>
                <w:sz w:val="28"/>
              </w:rPr>
              <w:t xml:space="preserve"> </w:t>
            </w:r>
            <w:r>
              <w:rPr>
                <w:sz w:val="28"/>
              </w:rPr>
              <w:t>всем</w:t>
            </w:r>
            <w:r>
              <w:rPr>
                <w:spacing w:val="-7"/>
                <w:sz w:val="28"/>
              </w:rPr>
              <w:t xml:space="preserve"> </w:t>
            </w:r>
            <w:r>
              <w:rPr>
                <w:sz w:val="28"/>
              </w:rPr>
              <w:t>легче</w:t>
            </w:r>
            <w:r>
              <w:rPr>
                <w:spacing w:val="-4"/>
                <w:sz w:val="28"/>
              </w:rPr>
              <w:t xml:space="preserve"> </w:t>
            </w:r>
            <w:r>
              <w:rPr>
                <w:sz w:val="28"/>
              </w:rPr>
              <w:t>и</w:t>
            </w:r>
            <w:r>
              <w:rPr>
                <w:spacing w:val="-7"/>
                <w:sz w:val="28"/>
              </w:rPr>
              <w:t xml:space="preserve"> </w:t>
            </w:r>
            <w:r>
              <w:rPr>
                <w:sz w:val="28"/>
              </w:rPr>
              <w:t>радостнее</w:t>
            </w:r>
            <w:r>
              <w:rPr>
                <w:spacing w:val="-4"/>
                <w:sz w:val="28"/>
              </w:rPr>
              <w:t xml:space="preserve"> </w:t>
            </w:r>
            <w:r>
              <w:rPr>
                <w:sz w:val="28"/>
              </w:rPr>
              <w:t>выполнять</w:t>
            </w:r>
            <w:r>
              <w:rPr>
                <w:spacing w:val="-6"/>
                <w:sz w:val="28"/>
              </w:rPr>
              <w:t xml:space="preserve"> </w:t>
            </w:r>
            <w:r>
              <w:rPr>
                <w:sz w:val="28"/>
              </w:rPr>
              <w:t xml:space="preserve">свои задачи. Доверие – это возможность обсудить любую </w:t>
            </w:r>
            <w:r>
              <w:rPr>
                <w:sz w:val="28"/>
              </w:rPr>
              <w:t>тему, озвучить свои желания, проблемы, мнение,</w:t>
            </w:r>
          </w:p>
        </w:tc>
        <w:tc>
          <w:tcPr>
            <w:tcW w:w="1558" w:type="dxa"/>
          </w:tcPr>
          <w:p w14:paraId="152A7280" w14:textId="77777777" w:rsidR="003170D7" w:rsidRDefault="003170D7">
            <w:pPr>
              <w:pStyle w:val="TableParagraph"/>
              <w:rPr>
                <w:sz w:val="26"/>
              </w:rPr>
            </w:pPr>
          </w:p>
        </w:tc>
      </w:tr>
    </w:tbl>
    <w:p w14:paraId="334E8BA2" w14:textId="77777777" w:rsidR="003170D7" w:rsidRDefault="00350176">
      <w:pPr>
        <w:rPr>
          <w:sz w:val="2"/>
          <w:szCs w:val="2"/>
        </w:rPr>
      </w:pPr>
      <w:r>
        <w:rPr>
          <w:noProof/>
        </w:rPr>
        <mc:AlternateContent>
          <mc:Choice Requires="wps">
            <w:drawing>
              <wp:anchor distT="0" distB="0" distL="0" distR="0" simplePos="0" relativeHeight="15781376" behindDoc="0" locked="0" layoutInCell="1" allowOverlap="1" wp14:anchorId="076A96E4" wp14:editId="1F2B6A3E">
                <wp:simplePos x="0" y="0"/>
                <wp:positionH relativeFrom="page">
                  <wp:posOffset>7632982</wp:posOffset>
                </wp:positionH>
                <wp:positionV relativeFrom="page">
                  <wp:posOffset>5527595</wp:posOffset>
                </wp:positionV>
                <wp:extent cx="144145" cy="202946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C9C4E6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76A96E4" id="Textbox 183" o:spid="_x0000_s1098" type="#_x0000_t202" style="position:absolute;margin-left:601pt;margin-top:435.25pt;width:11.35pt;height:159.8pt;z-index:157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KQHMyW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4C9C4E6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74F89A9" w14:textId="77777777" w:rsidR="003170D7" w:rsidRDefault="003170D7">
      <w:pPr>
        <w:rPr>
          <w:sz w:val="2"/>
          <w:szCs w:val="2"/>
        </w:rPr>
        <w:sectPr w:rsidR="003170D7">
          <w:type w:val="continuous"/>
          <w:pgSz w:w="12240" w:h="15840"/>
          <w:pgMar w:top="1120" w:right="340" w:bottom="1200" w:left="1180" w:header="0" w:footer="985" w:gutter="0"/>
          <w:cols w:space="720"/>
        </w:sectPr>
      </w:pPr>
    </w:p>
    <w:tbl>
      <w:tblPr>
        <w:tblStyle w:val="TableNormal"/>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6806"/>
        <w:gridCol w:w="1558"/>
      </w:tblGrid>
      <w:tr w:rsidR="003170D7" w14:paraId="4B816E96" w14:textId="77777777">
        <w:trPr>
          <w:trHeight w:val="805"/>
        </w:trPr>
        <w:tc>
          <w:tcPr>
            <w:tcW w:w="1272" w:type="dxa"/>
            <w:tcBorders>
              <w:bottom w:val="nil"/>
            </w:tcBorders>
          </w:tcPr>
          <w:p w14:paraId="716100FE" w14:textId="77777777" w:rsidR="003170D7" w:rsidRDefault="003170D7">
            <w:pPr>
              <w:pStyle w:val="TableParagraph"/>
              <w:rPr>
                <w:sz w:val="26"/>
              </w:rPr>
            </w:pPr>
          </w:p>
        </w:tc>
        <w:tc>
          <w:tcPr>
            <w:tcW w:w="6806" w:type="dxa"/>
            <w:tcBorders>
              <w:bottom w:val="nil"/>
            </w:tcBorders>
          </w:tcPr>
          <w:p w14:paraId="316FFFFE" w14:textId="77777777" w:rsidR="003170D7" w:rsidRDefault="00350176">
            <w:pPr>
              <w:pStyle w:val="TableParagraph"/>
              <w:ind w:left="105"/>
              <w:rPr>
                <w:sz w:val="28"/>
              </w:rPr>
            </w:pPr>
            <w:r>
              <w:rPr>
                <w:sz w:val="28"/>
              </w:rPr>
              <w:t>получить</w:t>
            </w:r>
            <w:r>
              <w:rPr>
                <w:spacing w:val="-6"/>
                <w:sz w:val="28"/>
              </w:rPr>
              <w:t xml:space="preserve"> </w:t>
            </w:r>
            <w:r>
              <w:rPr>
                <w:sz w:val="28"/>
              </w:rPr>
              <w:t>поддержку,</w:t>
            </w:r>
            <w:r>
              <w:rPr>
                <w:spacing w:val="-6"/>
                <w:sz w:val="28"/>
              </w:rPr>
              <w:t xml:space="preserve"> </w:t>
            </w:r>
            <w:r>
              <w:rPr>
                <w:sz w:val="28"/>
              </w:rPr>
              <w:t>а</w:t>
            </w:r>
            <w:r>
              <w:rPr>
                <w:spacing w:val="-5"/>
                <w:sz w:val="28"/>
              </w:rPr>
              <w:t xml:space="preserve"> </w:t>
            </w:r>
            <w:r>
              <w:rPr>
                <w:sz w:val="28"/>
              </w:rPr>
              <w:t>главное</w:t>
            </w:r>
            <w:r>
              <w:rPr>
                <w:spacing w:val="-3"/>
                <w:sz w:val="28"/>
              </w:rPr>
              <w:t xml:space="preserve"> </w:t>
            </w:r>
            <w:r>
              <w:rPr>
                <w:sz w:val="28"/>
              </w:rPr>
              <w:t>–</w:t>
            </w:r>
            <w:r>
              <w:rPr>
                <w:spacing w:val="-5"/>
                <w:sz w:val="28"/>
              </w:rPr>
              <w:t xml:space="preserve"> </w:t>
            </w:r>
            <w:r>
              <w:rPr>
                <w:sz w:val="28"/>
              </w:rPr>
              <w:t>это</w:t>
            </w:r>
            <w:r>
              <w:rPr>
                <w:spacing w:val="-4"/>
                <w:sz w:val="28"/>
              </w:rPr>
              <w:t xml:space="preserve"> </w:t>
            </w:r>
            <w:r>
              <w:rPr>
                <w:sz w:val="28"/>
              </w:rPr>
              <w:t>навык,</w:t>
            </w:r>
            <w:r>
              <w:rPr>
                <w:spacing w:val="-5"/>
                <w:sz w:val="28"/>
              </w:rPr>
              <w:t xml:space="preserve"> </w:t>
            </w:r>
            <w:r>
              <w:rPr>
                <w:sz w:val="28"/>
              </w:rPr>
              <w:t>которому можно и нужно научиться.</w:t>
            </w:r>
          </w:p>
        </w:tc>
        <w:tc>
          <w:tcPr>
            <w:tcW w:w="1558" w:type="dxa"/>
            <w:tcBorders>
              <w:bottom w:val="nil"/>
            </w:tcBorders>
          </w:tcPr>
          <w:p w14:paraId="30BC8685" w14:textId="77777777" w:rsidR="003170D7" w:rsidRDefault="003170D7">
            <w:pPr>
              <w:pStyle w:val="TableParagraph"/>
              <w:rPr>
                <w:sz w:val="26"/>
              </w:rPr>
            </w:pPr>
          </w:p>
        </w:tc>
      </w:tr>
      <w:tr w:rsidR="003170D7" w14:paraId="571AE516" w14:textId="77777777">
        <w:trPr>
          <w:trHeight w:val="2898"/>
        </w:trPr>
        <w:tc>
          <w:tcPr>
            <w:tcW w:w="1272" w:type="dxa"/>
            <w:tcBorders>
              <w:top w:val="nil"/>
              <w:bottom w:val="nil"/>
            </w:tcBorders>
          </w:tcPr>
          <w:p w14:paraId="3F7C5B44" w14:textId="77777777" w:rsidR="003170D7" w:rsidRDefault="003170D7">
            <w:pPr>
              <w:pStyle w:val="TableParagraph"/>
              <w:rPr>
                <w:sz w:val="26"/>
              </w:rPr>
            </w:pPr>
          </w:p>
        </w:tc>
        <w:tc>
          <w:tcPr>
            <w:tcW w:w="6806" w:type="dxa"/>
            <w:tcBorders>
              <w:top w:val="nil"/>
              <w:bottom w:val="nil"/>
            </w:tcBorders>
          </w:tcPr>
          <w:p w14:paraId="20C61353" w14:textId="77777777" w:rsidR="003170D7" w:rsidRDefault="00350176">
            <w:pPr>
              <w:pStyle w:val="TableParagraph"/>
              <w:spacing w:before="155"/>
              <w:ind w:left="105" w:right="176"/>
              <w:rPr>
                <w:sz w:val="28"/>
              </w:rPr>
            </w:pPr>
            <w:r>
              <w:rPr>
                <w:i/>
                <w:sz w:val="28"/>
              </w:rPr>
              <w:t xml:space="preserve">Педагог: </w:t>
            </w:r>
            <w:r>
              <w:rPr>
                <w:sz w:val="28"/>
              </w:rPr>
              <w:t>В завершение нашего занятия хочется сказать, что доверие в отношениях между детьми и родителями – это тот самый фундамент, на котором строится все остальное. Это основа безопасности, уверенности ребенка в том, что он может поделиться самым</w:t>
            </w:r>
            <w:r>
              <w:rPr>
                <w:spacing w:val="-10"/>
                <w:sz w:val="28"/>
              </w:rPr>
              <w:t xml:space="preserve"> </w:t>
            </w:r>
            <w:r>
              <w:rPr>
                <w:sz w:val="28"/>
              </w:rPr>
              <w:t>сокровенным,</w:t>
            </w:r>
            <w:r>
              <w:rPr>
                <w:spacing w:val="-12"/>
                <w:sz w:val="28"/>
              </w:rPr>
              <w:t xml:space="preserve"> </w:t>
            </w:r>
            <w:r>
              <w:rPr>
                <w:sz w:val="28"/>
              </w:rPr>
              <w:t>важ</w:t>
            </w:r>
            <w:r>
              <w:rPr>
                <w:sz w:val="28"/>
              </w:rPr>
              <w:t>ным,</w:t>
            </w:r>
            <w:r>
              <w:rPr>
                <w:spacing w:val="-12"/>
                <w:sz w:val="28"/>
              </w:rPr>
              <w:t xml:space="preserve"> </w:t>
            </w:r>
            <w:r>
              <w:rPr>
                <w:sz w:val="28"/>
              </w:rPr>
              <w:t>наболевшим,</w:t>
            </w:r>
            <w:r>
              <w:rPr>
                <w:spacing w:val="-10"/>
                <w:sz w:val="28"/>
              </w:rPr>
              <w:t xml:space="preserve"> </w:t>
            </w:r>
            <w:r>
              <w:rPr>
                <w:sz w:val="28"/>
              </w:rPr>
              <w:t>получить эмоциональную поддержку и попросить о помощи в ситуации, когда перестал справляться сам.</w:t>
            </w:r>
          </w:p>
        </w:tc>
        <w:tc>
          <w:tcPr>
            <w:tcW w:w="1558" w:type="dxa"/>
            <w:tcBorders>
              <w:top w:val="nil"/>
              <w:bottom w:val="nil"/>
            </w:tcBorders>
          </w:tcPr>
          <w:p w14:paraId="69E025E6" w14:textId="77777777" w:rsidR="003170D7" w:rsidRDefault="003170D7">
            <w:pPr>
              <w:pStyle w:val="TableParagraph"/>
              <w:rPr>
                <w:sz w:val="26"/>
              </w:rPr>
            </w:pPr>
          </w:p>
        </w:tc>
      </w:tr>
      <w:tr w:rsidR="003170D7" w14:paraId="0D3285A4" w14:textId="77777777">
        <w:trPr>
          <w:trHeight w:val="2898"/>
        </w:trPr>
        <w:tc>
          <w:tcPr>
            <w:tcW w:w="1272" w:type="dxa"/>
            <w:tcBorders>
              <w:top w:val="nil"/>
              <w:bottom w:val="nil"/>
            </w:tcBorders>
          </w:tcPr>
          <w:p w14:paraId="3DD3527C" w14:textId="77777777" w:rsidR="003170D7" w:rsidRDefault="003170D7">
            <w:pPr>
              <w:pStyle w:val="TableParagraph"/>
              <w:spacing w:before="156"/>
              <w:rPr>
                <w:sz w:val="28"/>
              </w:rPr>
            </w:pPr>
          </w:p>
          <w:p w14:paraId="6F10428D"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6806" w:type="dxa"/>
            <w:tcBorders>
              <w:top w:val="nil"/>
              <w:bottom w:val="nil"/>
            </w:tcBorders>
          </w:tcPr>
          <w:p w14:paraId="5DD5FD74" w14:textId="77777777" w:rsidR="003170D7" w:rsidRDefault="00350176">
            <w:pPr>
              <w:pStyle w:val="TableParagraph"/>
              <w:spacing w:before="156"/>
              <w:ind w:left="105"/>
              <w:rPr>
                <w:sz w:val="28"/>
              </w:rPr>
            </w:pPr>
            <w:r>
              <w:rPr>
                <w:i/>
                <w:sz w:val="28"/>
              </w:rPr>
              <w:t>Вопросы</w:t>
            </w:r>
            <w:r>
              <w:rPr>
                <w:i/>
                <w:spacing w:val="-7"/>
                <w:sz w:val="28"/>
              </w:rPr>
              <w:t xml:space="preserve"> </w:t>
            </w:r>
            <w:r>
              <w:rPr>
                <w:i/>
                <w:sz w:val="28"/>
              </w:rPr>
              <w:t>для</w:t>
            </w:r>
            <w:r>
              <w:rPr>
                <w:i/>
                <w:spacing w:val="-8"/>
                <w:sz w:val="28"/>
              </w:rPr>
              <w:t xml:space="preserve"> </w:t>
            </w:r>
            <w:r>
              <w:rPr>
                <w:i/>
                <w:sz w:val="28"/>
              </w:rPr>
              <w:t>рефлексии</w:t>
            </w:r>
            <w:r>
              <w:rPr>
                <w:i/>
                <w:spacing w:val="-6"/>
                <w:sz w:val="28"/>
              </w:rPr>
              <w:t xml:space="preserve"> </w:t>
            </w:r>
            <w:r>
              <w:rPr>
                <w:sz w:val="28"/>
              </w:rPr>
              <w:t>(по</w:t>
            </w:r>
            <w:r>
              <w:rPr>
                <w:spacing w:val="-5"/>
                <w:sz w:val="28"/>
              </w:rPr>
              <w:t xml:space="preserve"> </w:t>
            </w:r>
            <w:r>
              <w:rPr>
                <w:sz w:val="28"/>
              </w:rPr>
              <w:t>методу</w:t>
            </w:r>
            <w:r>
              <w:rPr>
                <w:spacing w:val="-9"/>
                <w:sz w:val="28"/>
              </w:rPr>
              <w:t xml:space="preserve"> </w:t>
            </w:r>
            <w:r>
              <w:rPr>
                <w:sz w:val="28"/>
              </w:rPr>
              <w:t>«Карусель»:</w:t>
            </w:r>
            <w:r>
              <w:rPr>
                <w:spacing w:val="-5"/>
                <w:sz w:val="28"/>
              </w:rPr>
              <w:t xml:space="preserve"> </w:t>
            </w:r>
            <w:r>
              <w:rPr>
                <w:sz w:val="28"/>
              </w:rPr>
              <w:t>члены групп остаются за столами, меняются листами с вопросами, ответы зачитывают спикеры групп).</w:t>
            </w:r>
          </w:p>
          <w:p w14:paraId="75692A12" w14:textId="77777777" w:rsidR="003170D7" w:rsidRDefault="00350176">
            <w:pPr>
              <w:pStyle w:val="TableParagraph"/>
              <w:numPr>
                <w:ilvl w:val="0"/>
                <w:numId w:val="159"/>
              </w:numPr>
              <w:tabs>
                <w:tab w:val="left" w:pos="825"/>
              </w:tabs>
              <w:ind w:right="756"/>
              <w:rPr>
                <w:sz w:val="28"/>
              </w:rPr>
            </w:pPr>
            <w:r>
              <w:rPr>
                <w:sz w:val="28"/>
              </w:rPr>
              <w:t>Какие</w:t>
            </w:r>
            <w:r>
              <w:rPr>
                <w:spacing w:val="-7"/>
                <w:sz w:val="28"/>
              </w:rPr>
              <w:t xml:space="preserve"> </w:t>
            </w:r>
            <w:r>
              <w:rPr>
                <w:sz w:val="28"/>
              </w:rPr>
              <w:t>открытия</w:t>
            </w:r>
            <w:r>
              <w:rPr>
                <w:spacing w:val="-4"/>
                <w:sz w:val="28"/>
              </w:rPr>
              <w:t xml:space="preserve"> </w:t>
            </w:r>
            <w:r>
              <w:rPr>
                <w:sz w:val="28"/>
              </w:rPr>
              <w:t>вы</w:t>
            </w:r>
            <w:r>
              <w:rPr>
                <w:spacing w:val="-7"/>
                <w:sz w:val="28"/>
              </w:rPr>
              <w:t xml:space="preserve"> </w:t>
            </w:r>
            <w:r>
              <w:rPr>
                <w:sz w:val="28"/>
              </w:rPr>
              <w:t>сделали</w:t>
            </w:r>
            <w:r>
              <w:rPr>
                <w:spacing w:val="-7"/>
                <w:sz w:val="28"/>
              </w:rPr>
              <w:t xml:space="preserve"> </w:t>
            </w:r>
            <w:r>
              <w:rPr>
                <w:sz w:val="28"/>
              </w:rPr>
              <w:t>для</w:t>
            </w:r>
            <w:r>
              <w:rPr>
                <w:spacing w:val="-5"/>
                <w:sz w:val="28"/>
              </w:rPr>
              <w:t xml:space="preserve"> </w:t>
            </w:r>
            <w:r>
              <w:rPr>
                <w:sz w:val="28"/>
              </w:rPr>
              <w:t>себя</w:t>
            </w:r>
            <w:r>
              <w:rPr>
                <w:spacing w:val="-5"/>
                <w:sz w:val="28"/>
              </w:rPr>
              <w:t xml:space="preserve"> </w:t>
            </w:r>
            <w:r>
              <w:rPr>
                <w:sz w:val="28"/>
              </w:rPr>
              <w:t>в</w:t>
            </w:r>
            <w:r>
              <w:rPr>
                <w:spacing w:val="-7"/>
                <w:sz w:val="28"/>
              </w:rPr>
              <w:t xml:space="preserve"> </w:t>
            </w:r>
            <w:r>
              <w:rPr>
                <w:sz w:val="28"/>
              </w:rPr>
              <w:t xml:space="preserve">ходе </w:t>
            </w:r>
            <w:r>
              <w:rPr>
                <w:spacing w:val="-2"/>
                <w:sz w:val="28"/>
              </w:rPr>
              <w:t>занятия?</w:t>
            </w:r>
          </w:p>
          <w:p w14:paraId="5E7FFA0F" w14:textId="77777777" w:rsidR="003170D7" w:rsidRDefault="00350176">
            <w:pPr>
              <w:pStyle w:val="TableParagraph"/>
              <w:numPr>
                <w:ilvl w:val="0"/>
                <w:numId w:val="159"/>
              </w:numPr>
              <w:tabs>
                <w:tab w:val="left" w:pos="824"/>
              </w:tabs>
              <w:spacing w:line="321" w:lineRule="exact"/>
              <w:ind w:left="824" w:hanging="359"/>
              <w:rPr>
                <w:sz w:val="28"/>
              </w:rPr>
            </w:pPr>
            <w:r>
              <w:rPr>
                <w:sz w:val="28"/>
              </w:rPr>
              <w:t>Было</w:t>
            </w:r>
            <w:r>
              <w:rPr>
                <w:spacing w:val="-3"/>
                <w:sz w:val="28"/>
              </w:rPr>
              <w:t xml:space="preserve"> </w:t>
            </w:r>
            <w:r>
              <w:rPr>
                <w:sz w:val="28"/>
              </w:rPr>
              <w:t>ли</w:t>
            </w:r>
            <w:r>
              <w:rPr>
                <w:spacing w:val="-3"/>
                <w:sz w:val="28"/>
              </w:rPr>
              <w:t xml:space="preserve"> </w:t>
            </w:r>
            <w:r>
              <w:rPr>
                <w:sz w:val="28"/>
              </w:rPr>
              <w:t>что-то,</w:t>
            </w:r>
            <w:r>
              <w:rPr>
                <w:spacing w:val="-3"/>
                <w:sz w:val="28"/>
              </w:rPr>
              <w:t xml:space="preserve"> </w:t>
            </w:r>
            <w:r>
              <w:rPr>
                <w:sz w:val="28"/>
              </w:rPr>
              <w:t>удивившее</w:t>
            </w:r>
            <w:r>
              <w:rPr>
                <w:spacing w:val="-2"/>
                <w:sz w:val="28"/>
              </w:rPr>
              <w:t xml:space="preserve"> </w:t>
            </w:r>
            <w:r>
              <w:rPr>
                <w:spacing w:val="-4"/>
                <w:sz w:val="28"/>
              </w:rPr>
              <w:t>вас?</w:t>
            </w:r>
          </w:p>
          <w:p w14:paraId="6EA905A9" w14:textId="77777777" w:rsidR="003170D7" w:rsidRDefault="00350176">
            <w:pPr>
              <w:pStyle w:val="TableParagraph"/>
              <w:numPr>
                <w:ilvl w:val="0"/>
                <w:numId w:val="159"/>
              </w:numPr>
              <w:tabs>
                <w:tab w:val="left" w:pos="825"/>
              </w:tabs>
              <w:spacing w:line="242" w:lineRule="auto"/>
              <w:ind w:right="183"/>
              <w:rPr>
                <w:sz w:val="28"/>
              </w:rPr>
            </w:pPr>
            <w:r>
              <w:rPr>
                <w:sz w:val="28"/>
              </w:rPr>
              <w:t>Какие</w:t>
            </w:r>
            <w:r>
              <w:rPr>
                <w:spacing w:val="-5"/>
                <w:sz w:val="28"/>
              </w:rPr>
              <w:t xml:space="preserve"> </w:t>
            </w:r>
            <w:r>
              <w:rPr>
                <w:sz w:val="28"/>
              </w:rPr>
              <w:t>знания</w:t>
            </w:r>
            <w:r>
              <w:rPr>
                <w:spacing w:val="-8"/>
                <w:sz w:val="28"/>
              </w:rPr>
              <w:t xml:space="preserve"> </w:t>
            </w:r>
            <w:r>
              <w:rPr>
                <w:sz w:val="28"/>
              </w:rPr>
              <w:t>и</w:t>
            </w:r>
            <w:r>
              <w:rPr>
                <w:spacing w:val="-5"/>
                <w:sz w:val="28"/>
              </w:rPr>
              <w:t xml:space="preserve"> </w:t>
            </w:r>
            <w:r>
              <w:rPr>
                <w:sz w:val="28"/>
              </w:rPr>
              <w:t>навыки,</w:t>
            </w:r>
            <w:r>
              <w:rPr>
                <w:spacing w:val="-9"/>
                <w:sz w:val="28"/>
              </w:rPr>
              <w:t xml:space="preserve"> </w:t>
            </w:r>
            <w:r>
              <w:rPr>
                <w:sz w:val="28"/>
              </w:rPr>
              <w:t>полученные</w:t>
            </w:r>
            <w:r>
              <w:rPr>
                <w:spacing w:val="-8"/>
                <w:sz w:val="28"/>
              </w:rPr>
              <w:t xml:space="preserve"> </w:t>
            </w:r>
            <w:r>
              <w:rPr>
                <w:sz w:val="28"/>
              </w:rPr>
              <w:t>на</w:t>
            </w:r>
            <w:r>
              <w:rPr>
                <w:spacing w:val="-2"/>
                <w:sz w:val="28"/>
              </w:rPr>
              <w:t xml:space="preserve"> </w:t>
            </w:r>
            <w:r>
              <w:rPr>
                <w:sz w:val="28"/>
              </w:rPr>
              <w:t>занятии, вы будете применять в своей жиз</w:t>
            </w:r>
            <w:r>
              <w:rPr>
                <w:sz w:val="28"/>
              </w:rPr>
              <w:t>ни?</w:t>
            </w:r>
          </w:p>
        </w:tc>
        <w:tc>
          <w:tcPr>
            <w:tcW w:w="1558" w:type="dxa"/>
            <w:tcBorders>
              <w:top w:val="nil"/>
              <w:bottom w:val="nil"/>
            </w:tcBorders>
          </w:tcPr>
          <w:p w14:paraId="654B1A08" w14:textId="77777777" w:rsidR="003170D7" w:rsidRDefault="00350176">
            <w:pPr>
              <w:pStyle w:val="TableParagraph"/>
              <w:spacing w:before="156"/>
              <w:ind w:left="104"/>
              <w:rPr>
                <w:sz w:val="28"/>
              </w:rPr>
            </w:pPr>
            <w:r>
              <w:rPr>
                <w:sz w:val="28"/>
              </w:rPr>
              <w:t xml:space="preserve">Слайд 14 Листы с </w:t>
            </w:r>
            <w:r>
              <w:rPr>
                <w:spacing w:val="-2"/>
                <w:sz w:val="28"/>
              </w:rPr>
              <w:t xml:space="preserve">вопросами </w:t>
            </w:r>
            <w:r>
              <w:rPr>
                <w:spacing w:val="-4"/>
                <w:sz w:val="28"/>
              </w:rPr>
              <w:t xml:space="preserve">для </w:t>
            </w:r>
            <w:r>
              <w:rPr>
                <w:spacing w:val="-2"/>
                <w:sz w:val="28"/>
              </w:rPr>
              <w:t>рефлексии</w:t>
            </w:r>
          </w:p>
        </w:tc>
      </w:tr>
      <w:tr w:rsidR="003170D7" w14:paraId="456CA71C" w14:textId="77777777">
        <w:trPr>
          <w:trHeight w:val="4669"/>
        </w:trPr>
        <w:tc>
          <w:tcPr>
            <w:tcW w:w="1272" w:type="dxa"/>
            <w:tcBorders>
              <w:top w:val="nil"/>
            </w:tcBorders>
          </w:tcPr>
          <w:p w14:paraId="663DAB29" w14:textId="77777777" w:rsidR="003170D7" w:rsidRDefault="003170D7">
            <w:pPr>
              <w:pStyle w:val="TableParagraph"/>
              <w:rPr>
                <w:sz w:val="26"/>
              </w:rPr>
            </w:pPr>
          </w:p>
        </w:tc>
        <w:tc>
          <w:tcPr>
            <w:tcW w:w="6806" w:type="dxa"/>
            <w:tcBorders>
              <w:top w:val="nil"/>
            </w:tcBorders>
          </w:tcPr>
          <w:p w14:paraId="66DC21C7" w14:textId="77777777" w:rsidR="003170D7" w:rsidRDefault="00350176">
            <w:pPr>
              <w:pStyle w:val="TableParagraph"/>
              <w:spacing w:before="155"/>
              <w:ind w:left="105" w:right="99"/>
              <w:rPr>
                <w:sz w:val="28"/>
              </w:rPr>
            </w:pPr>
            <w:r>
              <w:rPr>
                <w:i/>
                <w:sz w:val="28"/>
              </w:rPr>
              <w:t xml:space="preserve">Педагог: </w:t>
            </w:r>
            <w:r>
              <w:rPr>
                <w:sz w:val="28"/>
              </w:rPr>
              <w:t>Доверие между участниками образовательного процесса является важнейшим фактором,</w:t>
            </w:r>
            <w:r>
              <w:rPr>
                <w:spacing w:val="-11"/>
                <w:sz w:val="28"/>
              </w:rPr>
              <w:t xml:space="preserve"> </w:t>
            </w:r>
            <w:r>
              <w:rPr>
                <w:sz w:val="28"/>
              </w:rPr>
              <w:t>обеспечивающим</w:t>
            </w:r>
            <w:r>
              <w:rPr>
                <w:spacing w:val="-9"/>
                <w:sz w:val="28"/>
              </w:rPr>
              <w:t xml:space="preserve"> </w:t>
            </w:r>
            <w:r>
              <w:rPr>
                <w:sz w:val="28"/>
              </w:rPr>
              <w:t>благополучную</w:t>
            </w:r>
            <w:r>
              <w:rPr>
                <w:spacing w:val="-10"/>
                <w:sz w:val="28"/>
              </w:rPr>
              <w:t xml:space="preserve"> </w:t>
            </w:r>
            <w:r>
              <w:rPr>
                <w:sz w:val="28"/>
              </w:rPr>
              <w:t>среду</w:t>
            </w:r>
            <w:r>
              <w:rPr>
                <w:spacing w:val="-13"/>
                <w:sz w:val="28"/>
              </w:rPr>
              <w:t xml:space="preserve"> </w:t>
            </w:r>
            <w:r>
              <w:rPr>
                <w:sz w:val="28"/>
              </w:rPr>
              <w:t>для воспитания и эффективного обучения. Оно позволяет создать атмосферу взаимопонимания, поддержки и сотрудничества, что способствует развитию у учащихся мотивации к обучению, повышению их успеваемости и личностному росту.</w:t>
            </w:r>
          </w:p>
          <w:p w14:paraId="2608BFFD" w14:textId="77777777" w:rsidR="003170D7" w:rsidRDefault="00350176">
            <w:pPr>
              <w:pStyle w:val="TableParagraph"/>
              <w:ind w:left="105" w:right="99"/>
              <w:rPr>
                <w:sz w:val="28"/>
              </w:rPr>
            </w:pPr>
            <w:r>
              <w:rPr>
                <w:sz w:val="28"/>
              </w:rPr>
              <w:t>Уважаемые родители, благодарю вас</w:t>
            </w:r>
            <w:r>
              <w:rPr>
                <w:sz w:val="28"/>
              </w:rPr>
              <w:t xml:space="preserve"> за внимание и активное</w:t>
            </w:r>
            <w:r>
              <w:rPr>
                <w:spacing w:val="-5"/>
                <w:sz w:val="28"/>
              </w:rPr>
              <w:t xml:space="preserve"> </w:t>
            </w:r>
            <w:r>
              <w:rPr>
                <w:sz w:val="28"/>
              </w:rPr>
              <w:t>участие</w:t>
            </w:r>
            <w:r>
              <w:rPr>
                <w:spacing w:val="-8"/>
                <w:sz w:val="28"/>
              </w:rPr>
              <w:t xml:space="preserve"> </w:t>
            </w:r>
            <w:r>
              <w:rPr>
                <w:sz w:val="28"/>
              </w:rPr>
              <w:t>на</w:t>
            </w:r>
            <w:r>
              <w:rPr>
                <w:spacing w:val="-7"/>
                <w:sz w:val="28"/>
              </w:rPr>
              <w:t xml:space="preserve"> </w:t>
            </w:r>
            <w:r>
              <w:rPr>
                <w:sz w:val="28"/>
              </w:rPr>
              <w:t>нашем</w:t>
            </w:r>
            <w:r>
              <w:rPr>
                <w:spacing w:val="-5"/>
                <w:sz w:val="28"/>
              </w:rPr>
              <w:t xml:space="preserve"> </w:t>
            </w:r>
            <w:r>
              <w:rPr>
                <w:sz w:val="28"/>
              </w:rPr>
              <w:t>занятии</w:t>
            </w:r>
            <w:r>
              <w:rPr>
                <w:spacing w:val="-5"/>
                <w:sz w:val="28"/>
              </w:rPr>
              <w:t xml:space="preserve"> </w:t>
            </w:r>
            <w:r>
              <w:rPr>
                <w:sz w:val="28"/>
              </w:rPr>
              <w:t>«Ключ</w:t>
            </w:r>
            <w:r>
              <w:rPr>
                <w:spacing w:val="-5"/>
                <w:sz w:val="28"/>
              </w:rPr>
              <w:t xml:space="preserve"> </w:t>
            </w:r>
            <w:r>
              <w:rPr>
                <w:sz w:val="28"/>
              </w:rPr>
              <w:t>к</w:t>
            </w:r>
            <w:r>
              <w:rPr>
                <w:spacing w:val="-5"/>
                <w:sz w:val="28"/>
              </w:rPr>
              <w:t xml:space="preserve"> </w:t>
            </w:r>
            <w:r>
              <w:rPr>
                <w:sz w:val="28"/>
              </w:rPr>
              <w:t xml:space="preserve">семейной гармонии – доверительное общение» в рамках обучения в Центре педагогической поддержки </w:t>
            </w:r>
            <w:r>
              <w:rPr>
                <w:spacing w:val="-2"/>
                <w:sz w:val="28"/>
              </w:rPr>
              <w:t>родителей.</w:t>
            </w:r>
          </w:p>
          <w:p w14:paraId="38BA0794" w14:textId="77777777" w:rsidR="003170D7" w:rsidRDefault="00350176">
            <w:pPr>
              <w:pStyle w:val="TableParagraph"/>
              <w:spacing w:before="1" w:line="308" w:lineRule="exact"/>
              <w:ind w:left="105"/>
              <w:rPr>
                <w:sz w:val="28"/>
              </w:rPr>
            </w:pPr>
            <w:r>
              <w:rPr>
                <w:sz w:val="28"/>
              </w:rPr>
              <w:t>До</w:t>
            </w:r>
            <w:r>
              <w:rPr>
                <w:spacing w:val="-2"/>
                <w:sz w:val="28"/>
              </w:rPr>
              <w:t xml:space="preserve"> </w:t>
            </w:r>
            <w:r>
              <w:rPr>
                <w:sz w:val="28"/>
              </w:rPr>
              <w:t>новых</w:t>
            </w:r>
            <w:r>
              <w:rPr>
                <w:spacing w:val="-1"/>
                <w:sz w:val="28"/>
              </w:rPr>
              <w:t xml:space="preserve"> </w:t>
            </w:r>
            <w:r>
              <w:rPr>
                <w:spacing w:val="-2"/>
                <w:sz w:val="28"/>
              </w:rPr>
              <w:t>встреч!</w:t>
            </w:r>
          </w:p>
        </w:tc>
        <w:tc>
          <w:tcPr>
            <w:tcW w:w="1558" w:type="dxa"/>
            <w:tcBorders>
              <w:top w:val="nil"/>
            </w:tcBorders>
          </w:tcPr>
          <w:p w14:paraId="53C19B38" w14:textId="77777777" w:rsidR="003170D7" w:rsidRDefault="003170D7">
            <w:pPr>
              <w:pStyle w:val="TableParagraph"/>
              <w:rPr>
                <w:sz w:val="26"/>
              </w:rPr>
            </w:pPr>
          </w:p>
        </w:tc>
      </w:tr>
    </w:tbl>
    <w:p w14:paraId="7453A8FF" w14:textId="77777777" w:rsidR="003170D7" w:rsidRDefault="00350176">
      <w:pPr>
        <w:rPr>
          <w:sz w:val="2"/>
          <w:szCs w:val="2"/>
        </w:rPr>
      </w:pPr>
      <w:r>
        <w:rPr>
          <w:noProof/>
        </w:rPr>
        <mc:AlternateContent>
          <mc:Choice Requires="wps">
            <w:drawing>
              <wp:anchor distT="0" distB="0" distL="0" distR="0" simplePos="0" relativeHeight="15781888" behindDoc="0" locked="0" layoutInCell="1" allowOverlap="1" wp14:anchorId="5F9795F4" wp14:editId="55608BC7">
                <wp:simplePos x="0" y="0"/>
                <wp:positionH relativeFrom="page">
                  <wp:posOffset>7632982</wp:posOffset>
                </wp:positionH>
                <wp:positionV relativeFrom="page">
                  <wp:posOffset>5527595</wp:posOffset>
                </wp:positionV>
                <wp:extent cx="144145" cy="2029460"/>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8622FD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F9795F4" id="Textbox 184" o:spid="_x0000_s1099" type="#_x0000_t202" style="position:absolute;margin-left:601pt;margin-top:435.25pt;width:11.35pt;height:159.8pt;z-index:1578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K59ojO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58622FD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88737F2" w14:textId="77777777" w:rsidR="003170D7" w:rsidRDefault="003170D7">
      <w:pPr>
        <w:rPr>
          <w:sz w:val="2"/>
          <w:szCs w:val="2"/>
        </w:rPr>
        <w:sectPr w:rsidR="003170D7">
          <w:type w:val="continuous"/>
          <w:pgSz w:w="12240" w:h="15840"/>
          <w:pgMar w:top="1120" w:right="340" w:bottom="1200" w:left="1180" w:header="0" w:footer="985" w:gutter="0"/>
          <w:cols w:space="720"/>
        </w:sectPr>
      </w:pPr>
    </w:p>
    <w:p w14:paraId="067A1BC1" w14:textId="77777777" w:rsidR="003170D7" w:rsidRDefault="00350176">
      <w:pPr>
        <w:spacing w:before="65"/>
        <w:ind w:right="507"/>
        <w:jc w:val="right"/>
        <w:rPr>
          <w:i/>
          <w:sz w:val="28"/>
        </w:rPr>
      </w:pPr>
      <w:r>
        <w:rPr>
          <w:noProof/>
        </w:rPr>
        <w:lastRenderedPageBreak/>
        <mc:AlternateContent>
          <mc:Choice Requires="wps">
            <w:drawing>
              <wp:anchor distT="0" distB="0" distL="0" distR="0" simplePos="0" relativeHeight="15782400" behindDoc="0" locked="0" layoutInCell="1" allowOverlap="1" wp14:anchorId="73DF3ED6" wp14:editId="567A8702">
                <wp:simplePos x="0" y="0"/>
                <wp:positionH relativeFrom="page">
                  <wp:posOffset>7632982</wp:posOffset>
                </wp:positionH>
                <wp:positionV relativeFrom="page">
                  <wp:posOffset>5527595</wp:posOffset>
                </wp:positionV>
                <wp:extent cx="144145" cy="2029460"/>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FDFAAD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3DF3ED6" id="Textbox 185" o:spid="_x0000_s1100" type="#_x0000_t202" style="position:absolute;left:0;text-align:left;margin-left:601pt;margin-top:435.25pt;width:11.35pt;height:159.8pt;z-index:1578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E7qYrLcBAABaAwAADgAAAAAAAAAAAAAAAAAuAgAAZHJz&#10;L2Uyb0RvYy54bWxQSwECLQAUAAYACAAAACEAbGN+u+EAAAAOAQAADwAAAAAAAAAAAAAAAAARBAAA&#10;ZHJzL2Rvd25yZXYueG1sUEsFBgAAAAAEAAQA8wAAAB8FAAAAAA==&#10;" filled="f" stroked="f">
                <v:textbox style="layout-flow:vertical;mso-layout-flow-alt:bottom-to-top" inset="0,0,0,0">
                  <w:txbxContent>
                    <w:p w14:paraId="0FDFAAD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z w:val="28"/>
        </w:rPr>
        <w:t>Приложение</w:t>
      </w:r>
      <w:r>
        <w:rPr>
          <w:i/>
          <w:spacing w:val="-10"/>
          <w:sz w:val="28"/>
        </w:rPr>
        <w:t xml:space="preserve"> 1</w:t>
      </w:r>
    </w:p>
    <w:p w14:paraId="1587709D" w14:textId="77777777" w:rsidR="003170D7" w:rsidRDefault="00350176">
      <w:pPr>
        <w:pStyle w:val="a3"/>
        <w:spacing w:before="3"/>
        <w:ind w:right="507"/>
        <w:jc w:val="right"/>
      </w:pPr>
      <w:r>
        <w:t>(карточки</w:t>
      </w:r>
      <w:r>
        <w:rPr>
          <w:spacing w:val="-5"/>
        </w:rPr>
        <w:t xml:space="preserve"> </w:t>
      </w:r>
      <w:r>
        <w:t>для</w:t>
      </w:r>
      <w:r>
        <w:rPr>
          <w:spacing w:val="-3"/>
        </w:rPr>
        <w:t xml:space="preserve"> </w:t>
      </w:r>
      <w:r>
        <w:t>деления</w:t>
      </w:r>
      <w:r>
        <w:rPr>
          <w:spacing w:val="-3"/>
        </w:rPr>
        <w:t xml:space="preserve"> </w:t>
      </w:r>
      <w:r>
        <w:t>на</w:t>
      </w:r>
      <w:r>
        <w:rPr>
          <w:spacing w:val="-3"/>
        </w:rPr>
        <w:t xml:space="preserve"> </w:t>
      </w:r>
      <w:r>
        <w:rPr>
          <w:spacing w:val="-2"/>
        </w:rPr>
        <w:t>группы)</w:t>
      </w:r>
    </w:p>
    <w:p w14:paraId="07F8050A" w14:textId="77777777" w:rsidR="003170D7" w:rsidRDefault="003170D7">
      <w:pPr>
        <w:pStyle w:val="a3"/>
        <w:spacing w:before="98"/>
        <w:rPr>
          <w:sz w:val="20"/>
        </w:rPr>
      </w:pPr>
    </w:p>
    <w:tbl>
      <w:tblPr>
        <w:tblStyle w:val="TableNormal"/>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1"/>
        <w:gridCol w:w="4679"/>
      </w:tblGrid>
      <w:tr w:rsidR="003170D7" w14:paraId="2ABB0FF1" w14:textId="77777777">
        <w:trPr>
          <w:trHeight w:val="539"/>
        </w:trPr>
        <w:tc>
          <w:tcPr>
            <w:tcW w:w="4391" w:type="dxa"/>
          </w:tcPr>
          <w:p w14:paraId="50E6077B" w14:textId="77777777" w:rsidR="003170D7" w:rsidRDefault="00350176">
            <w:pPr>
              <w:pStyle w:val="TableParagraph"/>
              <w:spacing w:before="91"/>
              <w:ind w:left="6"/>
              <w:jc w:val="center"/>
              <w:rPr>
                <w:sz w:val="28"/>
              </w:rPr>
            </w:pPr>
            <w:r>
              <w:rPr>
                <w:sz w:val="28"/>
              </w:rPr>
              <w:t>Группа</w:t>
            </w:r>
            <w:r>
              <w:rPr>
                <w:spacing w:val="-7"/>
                <w:sz w:val="28"/>
              </w:rPr>
              <w:t xml:space="preserve"> </w:t>
            </w:r>
            <w:r>
              <w:rPr>
                <w:spacing w:val="-10"/>
                <w:sz w:val="28"/>
              </w:rPr>
              <w:t>1</w:t>
            </w:r>
          </w:p>
        </w:tc>
        <w:tc>
          <w:tcPr>
            <w:tcW w:w="4679" w:type="dxa"/>
          </w:tcPr>
          <w:p w14:paraId="23B9D207" w14:textId="77777777" w:rsidR="003170D7" w:rsidRDefault="00350176">
            <w:pPr>
              <w:pStyle w:val="TableParagraph"/>
              <w:spacing w:before="91"/>
              <w:ind w:left="5"/>
              <w:jc w:val="center"/>
              <w:rPr>
                <w:sz w:val="28"/>
              </w:rPr>
            </w:pPr>
            <w:r>
              <w:rPr>
                <w:sz w:val="28"/>
              </w:rPr>
              <w:t>Группа</w:t>
            </w:r>
            <w:r>
              <w:rPr>
                <w:spacing w:val="-7"/>
                <w:sz w:val="28"/>
              </w:rPr>
              <w:t xml:space="preserve"> </w:t>
            </w:r>
            <w:r>
              <w:rPr>
                <w:spacing w:val="-10"/>
                <w:sz w:val="28"/>
              </w:rPr>
              <w:t>2</w:t>
            </w:r>
          </w:p>
        </w:tc>
      </w:tr>
      <w:tr w:rsidR="003170D7" w14:paraId="0AD1F5EF" w14:textId="77777777">
        <w:trPr>
          <w:trHeight w:val="3693"/>
        </w:trPr>
        <w:tc>
          <w:tcPr>
            <w:tcW w:w="4391" w:type="dxa"/>
          </w:tcPr>
          <w:p w14:paraId="655F4945" w14:textId="77777777" w:rsidR="003170D7" w:rsidRDefault="00350176">
            <w:pPr>
              <w:pStyle w:val="TableParagraph"/>
              <w:ind w:left="971"/>
              <w:rPr>
                <w:sz w:val="20"/>
              </w:rPr>
            </w:pPr>
            <w:r>
              <w:rPr>
                <w:noProof/>
                <w:sz w:val="20"/>
              </w:rPr>
              <w:drawing>
                <wp:inline distT="0" distB="0" distL="0" distR="0" wp14:anchorId="359A4DE4" wp14:editId="7BAAE876">
                  <wp:extent cx="1524326" cy="2214562"/>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44" cstate="print"/>
                          <a:stretch>
                            <a:fillRect/>
                          </a:stretch>
                        </pic:blipFill>
                        <pic:spPr>
                          <a:xfrm>
                            <a:off x="0" y="0"/>
                            <a:ext cx="1524326" cy="2214562"/>
                          </a:xfrm>
                          <a:prstGeom prst="rect">
                            <a:avLst/>
                          </a:prstGeom>
                        </pic:spPr>
                      </pic:pic>
                    </a:graphicData>
                  </a:graphic>
                </wp:inline>
              </w:drawing>
            </w:r>
          </w:p>
        </w:tc>
        <w:tc>
          <w:tcPr>
            <w:tcW w:w="4679" w:type="dxa"/>
          </w:tcPr>
          <w:p w14:paraId="138AC92A" w14:textId="77777777" w:rsidR="003170D7" w:rsidRDefault="003170D7">
            <w:pPr>
              <w:pStyle w:val="TableParagraph"/>
              <w:spacing w:before="7"/>
              <w:rPr>
                <w:sz w:val="11"/>
              </w:rPr>
            </w:pPr>
          </w:p>
          <w:p w14:paraId="4E5415B7" w14:textId="77777777" w:rsidR="003170D7" w:rsidRDefault="00350176">
            <w:pPr>
              <w:pStyle w:val="TableParagraph"/>
              <w:ind w:left="672"/>
              <w:rPr>
                <w:sz w:val="20"/>
              </w:rPr>
            </w:pPr>
            <w:r>
              <w:rPr>
                <w:noProof/>
                <w:sz w:val="20"/>
              </w:rPr>
              <w:drawing>
                <wp:inline distT="0" distB="0" distL="0" distR="0" wp14:anchorId="66A4DF64" wp14:editId="5E1AE827">
                  <wp:extent cx="2081882" cy="2081688"/>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45" cstate="print"/>
                          <a:stretch>
                            <a:fillRect/>
                          </a:stretch>
                        </pic:blipFill>
                        <pic:spPr>
                          <a:xfrm>
                            <a:off x="0" y="0"/>
                            <a:ext cx="2081882" cy="2081688"/>
                          </a:xfrm>
                          <a:prstGeom prst="rect">
                            <a:avLst/>
                          </a:prstGeom>
                        </pic:spPr>
                      </pic:pic>
                    </a:graphicData>
                  </a:graphic>
                </wp:inline>
              </w:drawing>
            </w:r>
          </w:p>
        </w:tc>
      </w:tr>
      <w:tr w:rsidR="003170D7" w14:paraId="0CB5E7BF" w14:textId="77777777">
        <w:trPr>
          <w:trHeight w:val="539"/>
        </w:trPr>
        <w:tc>
          <w:tcPr>
            <w:tcW w:w="4391" w:type="dxa"/>
          </w:tcPr>
          <w:p w14:paraId="33D48D3E" w14:textId="77777777" w:rsidR="003170D7" w:rsidRDefault="00350176">
            <w:pPr>
              <w:pStyle w:val="TableParagraph"/>
              <w:spacing w:before="91"/>
              <w:ind w:left="6"/>
              <w:jc w:val="center"/>
              <w:rPr>
                <w:sz w:val="28"/>
              </w:rPr>
            </w:pPr>
            <w:r>
              <w:rPr>
                <w:sz w:val="28"/>
              </w:rPr>
              <w:t>Группа</w:t>
            </w:r>
            <w:r>
              <w:rPr>
                <w:spacing w:val="-7"/>
                <w:sz w:val="28"/>
              </w:rPr>
              <w:t xml:space="preserve"> </w:t>
            </w:r>
            <w:r>
              <w:rPr>
                <w:spacing w:val="-10"/>
                <w:sz w:val="28"/>
              </w:rPr>
              <w:t>3</w:t>
            </w:r>
          </w:p>
        </w:tc>
        <w:tc>
          <w:tcPr>
            <w:tcW w:w="4679" w:type="dxa"/>
          </w:tcPr>
          <w:p w14:paraId="7C3B5EEF" w14:textId="77777777" w:rsidR="003170D7" w:rsidRDefault="00350176">
            <w:pPr>
              <w:pStyle w:val="TableParagraph"/>
              <w:spacing w:before="91"/>
              <w:ind w:left="5"/>
              <w:jc w:val="center"/>
              <w:rPr>
                <w:sz w:val="28"/>
              </w:rPr>
            </w:pPr>
            <w:r>
              <w:rPr>
                <w:sz w:val="28"/>
              </w:rPr>
              <w:t>Группа</w:t>
            </w:r>
            <w:r>
              <w:rPr>
                <w:spacing w:val="-7"/>
                <w:sz w:val="28"/>
              </w:rPr>
              <w:t xml:space="preserve"> </w:t>
            </w:r>
            <w:r>
              <w:rPr>
                <w:spacing w:val="-10"/>
                <w:sz w:val="28"/>
              </w:rPr>
              <w:t>4</w:t>
            </w:r>
          </w:p>
        </w:tc>
      </w:tr>
      <w:tr w:rsidR="003170D7" w14:paraId="7AF40743" w14:textId="77777777">
        <w:trPr>
          <w:trHeight w:val="3571"/>
        </w:trPr>
        <w:tc>
          <w:tcPr>
            <w:tcW w:w="4391" w:type="dxa"/>
          </w:tcPr>
          <w:p w14:paraId="398833AC" w14:textId="77777777" w:rsidR="003170D7" w:rsidRDefault="00350176">
            <w:pPr>
              <w:pStyle w:val="TableParagraph"/>
              <w:ind w:left="1037"/>
              <w:rPr>
                <w:sz w:val="20"/>
              </w:rPr>
            </w:pPr>
            <w:r>
              <w:rPr>
                <w:noProof/>
                <w:sz w:val="20"/>
              </w:rPr>
              <w:drawing>
                <wp:inline distT="0" distB="0" distL="0" distR="0" wp14:anchorId="4948FE6D" wp14:editId="105588C5">
                  <wp:extent cx="1457530" cy="217027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46" cstate="print"/>
                          <a:stretch>
                            <a:fillRect/>
                          </a:stretch>
                        </pic:blipFill>
                        <pic:spPr>
                          <a:xfrm>
                            <a:off x="0" y="0"/>
                            <a:ext cx="1457530" cy="2170271"/>
                          </a:xfrm>
                          <a:prstGeom prst="rect">
                            <a:avLst/>
                          </a:prstGeom>
                        </pic:spPr>
                      </pic:pic>
                    </a:graphicData>
                  </a:graphic>
                </wp:inline>
              </w:drawing>
            </w:r>
          </w:p>
        </w:tc>
        <w:tc>
          <w:tcPr>
            <w:tcW w:w="4679" w:type="dxa"/>
          </w:tcPr>
          <w:p w14:paraId="39332A8C" w14:textId="77777777" w:rsidR="003170D7" w:rsidRDefault="00350176">
            <w:pPr>
              <w:pStyle w:val="TableParagraph"/>
              <w:ind w:left="921"/>
              <w:rPr>
                <w:sz w:val="20"/>
              </w:rPr>
            </w:pPr>
            <w:r>
              <w:rPr>
                <w:noProof/>
                <w:sz w:val="20"/>
              </w:rPr>
              <w:drawing>
                <wp:inline distT="0" distB="0" distL="0" distR="0" wp14:anchorId="3C6CB9FE" wp14:editId="3228299B">
                  <wp:extent cx="1791813" cy="2170271"/>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47" cstate="print"/>
                          <a:stretch>
                            <a:fillRect/>
                          </a:stretch>
                        </pic:blipFill>
                        <pic:spPr>
                          <a:xfrm>
                            <a:off x="0" y="0"/>
                            <a:ext cx="1791813" cy="2170271"/>
                          </a:xfrm>
                          <a:prstGeom prst="rect">
                            <a:avLst/>
                          </a:prstGeom>
                        </pic:spPr>
                      </pic:pic>
                    </a:graphicData>
                  </a:graphic>
                </wp:inline>
              </w:drawing>
            </w:r>
          </w:p>
        </w:tc>
      </w:tr>
    </w:tbl>
    <w:p w14:paraId="7EC77D56" w14:textId="77777777" w:rsidR="003170D7" w:rsidRDefault="003170D7">
      <w:pPr>
        <w:rPr>
          <w:sz w:val="20"/>
        </w:rPr>
        <w:sectPr w:rsidR="003170D7">
          <w:pgSz w:w="12240" w:h="15840"/>
          <w:pgMar w:top="1060" w:right="340" w:bottom="1200" w:left="1180" w:header="0" w:footer="985" w:gutter="0"/>
          <w:cols w:space="720"/>
        </w:sectPr>
      </w:pPr>
    </w:p>
    <w:p w14:paraId="462050F1" w14:textId="77777777" w:rsidR="003170D7" w:rsidRDefault="00350176">
      <w:pPr>
        <w:spacing w:before="65"/>
        <w:ind w:right="507"/>
        <w:jc w:val="right"/>
        <w:rPr>
          <w:i/>
          <w:sz w:val="28"/>
        </w:rPr>
      </w:pPr>
      <w:r>
        <w:rPr>
          <w:noProof/>
        </w:rPr>
        <w:lastRenderedPageBreak/>
        <mc:AlternateContent>
          <mc:Choice Requires="wps">
            <w:drawing>
              <wp:anchor distT="0" distB="0" distL="0" distR="0" simplePos="0" relativeHeight="15783424" behindDoc="0" locked="0" layoutInCell="1" allowOverlap="1" wp14:anchorId="49D0DB1A" wp14:editId="6C724C55">
                <wp:simplePos x="0" y="0"/>
                <wp:positionH relativeFrom="page">
                  <wp:posOffset>7632982</wp:posOffset>
                </wp:positionH>
                <wp:positionV relativeFrom="page">
                  <wp:posOffset>5527595</wp:posOffset>
                </wp:positionV>
                <wp:extent cx="144145" cy="2029460"/>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EE0577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9D0DB1A" id="Textbox 190" o:spid="_x0000_s1101" type="#_x0000_t202" style="position:absolute;left:0;text-align:left;margin-left:601pt;margin-top:435.25pt;width:11.35pt;height:159.8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C9s/g+tgEAAFoDAAAOAAAAAAAAAAAAAAAAAC4CAABkcnMv&#10;ZTJvRG9jLnhtbFBLAQItABQABgAIAAAAIQBsY3674QAAAA4BAAAPAAAAAAAAAAAAAAAAABAEAABk&#10;cnMvZG93bnJldi54bWxQSwUGAAAAAAQABADzAAAAHgUAAAAA&#10;" filled="f" stroked="f">
                <v:textbox style="layout-flow:vertical;mso-layout-flow-alt:bottom-to-top" inset="0,0,0,0">
                  <w:txbxContent>
                    <w:p w14:paraId="2EE0577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z w:val="28"/>
        </w:rPr>
        <w:t>Приложение</w:t>
      </w:r>
      <w:r>
        <w:rPr>
          <w:i/>
          <w:spacing w:val="-10"/>
          <w:sz w:val="28"/>
        </w:rPr>
        <w:t xml:space="preserve"> 2</w:t>
      </w:r>
    </w:p>
    <w:p w14:paraId="60CDFB66" w14:textId="77777777" w:rsidR="003170D7" w:rsidRDefault="00350176">
      <w:pPr>
        <w:pStyle w:val="a3"/>
        <w:spacing w:before="3"/>
        <w:ind w:right="503"/>
        <w:jc w:val="right"/>
      </w:pPr>
      <w:r>
        <w:t>(чек-листы</w:t>
      </w:r>
      <w:r>
        <w:rPr>
          <w:spacing w:val="-5"/>
        </w:rPr>
        <w:t xml:space="preserve"> </w:t>
      </w:r>
      <w:r>
        <w:t>для</w:t>
      </w:r>
      <w:r>
        <w:rPr>
          <w:spacing w:val="-2"/>
        </w:rPr>
        <w:t xml:space="preserve"> родителей)</w:t>
      </w:r>
    </w:p>
    <w:p w14:paraId="59326DB1" w14:textId="77777777" w:rsidR="003170D7" w:rsidRDefault="00350176">
      <w:pPr>
        <w:pStyle w:val="a3"/>
        <w:spacing w:before="194"/>
        <w:rPr>
          <w:sz w:val="20"/>
        </w:rPr>
      </w:pPr>
      <w:r>
        <w:rPr>
          <w:noProof/>
        </w:rPr>
        <w:drawing>
          <wp:anchor distT="0" distB="0" distL="0" distR="0" simplePos="0" relativeHeight="487642112" behindDoc="1" locked="0" layoutInCell="1" allowOverlap="1" wp14:anchorId="77E75B8D" wp14:editId="01B0280A">
            <wp:simplePos x="0" y="0"/>
            <wp:positionH relativeFrom="page">
              <wp:posOffset>1121194</wp:posOffset>
            </wp:positionH>
            <wp:positionV relativeFrom="paragraph">
              <wp:posOffset>284581</wp:posOffset>
            </wp:positionV>
            <wp:extent cx="6260336" cy="3947731"/>
            <wp:effectExtent l="0" t="0" r="0" b="0"/>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48" cstate="print"/>
                    <a:stretch>
                      <a:fillRect/>
                    </a:stretch>
                  </pic:blipFill>
                  <pic:spPr>
                    <a:xfrm>
                      <a:off x="0" y="0"/>
                      <a:ext cx="6260336" cy="3947731"/>
                    </a:xfrm>
                    <a:prstGeom prst="rect">
                      <a:avLst/>
                    </a:prstGeom>
                  </pic:spPr>
                </pic:pic>
              </a:graphicData>
            </a:graphic>
          </wp:anchor>
        </w:drawing>
      </w:r>
    </w:p>
    <w:p w14:paraId="7EA6FFE1" w14:textId="77777777" w:rsidR="003170D7" w:rsidRDefault="003170D7">
      <w:pPr>
        <w:rPr>
          <w:sz w:val="20"/>
        </w:rPr>
        <w:sectPr w:rsidR="003170D7">
          <w:pgSz w:w="12240" w:h="15840"/>
          <w:pgMar w:top="1060" w:right="340" w:bottom="1200" w:left="1180" w:header="0" w:footer="985" w:gutter="0"/>
          <w:cols w:space="720"/>
        </w:sectPr>
      </w:pPr>
    </w:p>
    <w:p w14:paraId="67B3601C" w14:textId="77777777" w:rsidR="003170D7" w:rsidRDefault="00350176">
      <w:pPr>
        <w:spacing w:before="65"/>
        <w:ind w:right="507"/>
        <w:jc w:val="right"/>
        <w:rPr>
          <w:i/>
          <w:sz w:val="28"/>
        </w:rPr>
      </w:pPr>
      <w:r>
        <w:rPr>
          <w:noProof/>
        </w:rPr>
        <w:lastRenderedPageBreak/>
        <mc:AlternateContent>
          <mc:Choice Requires="wps">
            <w:drawing>
              <wp:anchor distT="0" distB="0" distL="0" distR="0" simplePos="0" relativeHeight="15783936" behindDoc="0" locked="0" layoutInCell="1" allowOverlap="1" wp14:anchorId="5DFCA5D4" wp14:editId="40729793">
                <wp:simplePos x="0" y="0"/>
                <wp:positionH relativeFrom="page">
                  <wp:posOffset>7632982</wp:posOffset>
                </wp:positionH>
                <wp:positionV relativeFrom="page">
                  <wp:posOffset>5527595</wp:posOffset>
                </wp:positionV>
                <wp:extent cx="144145" cy="202946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C65F8B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DFCA5D4" id="Textbox 192" o:spid="_x0000_s1102" type="#_x0000_t202" style="position:absolute;left:0;text-align:left;margin-left:601pt;margin-top:435.25pt;width:11.35pt;height:159.8pt;z-index:1578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HyM+7a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6C65F8B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z w:val="28"/>
        </w:rPr>
        <w:t>Приложение</w:t>
      </w:r>
      <w:r>
        <w:rPr>
          <w:i/>
          <w:spacing w:val="-10"/>
          <w:sz w:val="28"/>
        </w:rPr>
        <w:t xml:space="preserve"> 3</w:t>
      </w:r>
    </w:p>
    <w:p w14:paraId="677AF84C" w14:textId="77777777" w:rsidR="003170D7" w:rsidRDefault="00350176">
      <w:pPr>
        <w:pStyle w:val="a3"/>
        <w:spacing w:before="3"/>
        <w:ind w:right="507"/>
        <w:jc w:val="right"/>
      </w:pPr>
      <w:r>
        <w:t>(задания</w:t>
      </w:r>
      <w:r>
        <w:rPr>
          <w:spacing w:val="-3"/>
        </w:rPr>
        <w:t xml:space="preserve"> </w:t>
      </w:r>
      <w:r>
        <w:t>по</w:t>
      </w:r>
      <w:r>
        <w:rPr>
          <w:spacing w:val="-2"/>
        </w:rPr>
        <w:t xml:space="preserve"> группам)</w:t>
      </w:r>
    </w:p>
    <w:p w14:paraId="73946B8D" w14:textId="77777777" w:rsidR="003170D7" w:rsidRDefault="003170D7">
      <w:pPr>
        <w:pStyle w:val="a3"/>
        <w:spacing w:before="98"/>
        <w:rPr>
          <w:sz w:val="20"/>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40"/>
        <w:gridCol w:w="5247"/>
      </w:tblGrid>
      <w:tr w:rsidR="003170D7" w14:paraId="54A8A55A" w14:textId="77777777">
        <w:trPr>
          <w:trHeight w:val="4536"/>
        </w:trPr>
        <w:tc>
          <w:tcPr>
            <w:tcW w:w="5240" w:type="dxa"/>
          </w:tcPr>
          <w:p w14:paraId="1FEEE84D" w14:textId="77777777" w:rsidR="003170D7" w:rsidRDefault="003170D7">
            <w:pPr>
              <w:pStyle w:val="TableParagraph"/>
              <w:spacing w:before="115"/>
              <w:rPr>
                <w:sz w:val="20"/>
              </w:rPr>
            </w:pPr>
          </w:p>
          <w:p w14:paraId="2B5290FD" w14:textId="77777777" w:rsidR="003170D7" w:rsidRDefault="00350176">
            <w:pPr>
              <w:pStyle w:val="TableParagraph"/>
              <w:ind w:left="558"/>
              <w:rPr>
                <w:sz w:val="20"/>
              </w:rPr>
            </w:pPr>
            <w:r>
              <w:rPr>
                <w:noProof/>
                <w:sz w:val="20"/>
              </w:rPr>
              <w:drawing>
                <wp:inline distT="0" distB="0" distL="0" distR="0" wp14:anchorId="072DBFEB" wp14:editId="012841DD">
                  <wp:extent cx="2696318" cy="1609629"/>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49" cstate="print"/>
                          <a:stretch>
                            <a:fillRect/>
                          </a:stretch>
                        </pic:blipFill>
                        <pic:spPr>
                          <a:xfrm>
                            <a:off x="0" y="0"/>
                            <a:ext cx="2696318" cy="1609629"/>
                          </a:xfrm>
                          <a:prstGeom prst="rect">
                            <a:avLst/>
                          </a:prstGeom>
                        </pic:spPr>
                      </pic:pic>
                    </a:graphicData>
                  </a:graphic>
                </wp:inline>
              </w:drawing>
            </w:r>
          </w:p>
          <w:p w14:paraId="19910A89" w14:textId="77777777" w:rsidR="003170D7" w:rsidRDefault="00350176">
            <w:pPr>
              <w:pStyle w:val="TableParagraph"/>
              <w:spacing w:before="19" w:line="322" w:lineRule="exact"/>
              <w:ind w:left="413" w:right="238"/>
              <w:jc w:val="center"/>
              <w:rPr>
                <w:b/>
                <w:sz w:val="28"/>
              </w:rPr>
            </w:pPr>
            <w:r>
              <w:rPr>
                <w:b/>
                <w:sz w:val="28"/>
              </w:rPr>
              <w:t>ЗАДАНИЕ</w:t>
            </w:r>
            <w:r>
              <w:rPr>
                <w:b/>
                <w:spacing w:val="-4"/>
                <w:sz w:val="28"/>
              </w:rPr>
              <w:t xml:space="preserve"> </w:t>
            </w:r>
            <w:r>
              <w:rPr>
                <w:b/>
                <w:spacing w:val="-5"/>
                <w:sz w:val="28"/>
              </w:rPr>
              <w:t>№1</w:t>
            </w:r>
          </w:p>
          <w:p w14:paraId="6C4DEE54" w14:textId="77777777" w:rsidR="003170D7" w:rsidRDefault="00350176">
            <w:pPr>
              <w:pStyle w:val="TableParagraph"/>
              <w:spacing w:line="242" w:lineRule="auto"/>
              <w:ind w:left="413" w:right="236"/>
              <w:jc w:val="center"/>
              <w:rPr>
                <w:b/>
                <w:sz w:val="28"/>
              </w:rPr>
            </w:pPr>
            <w:r>
              <w:rPr>
                <w:b/>
                <w:sz w:val="28"/>
              </w:rPr>
              <w:t>Какую</w:t>
            </w:r>
            <w:r>
              <w:rPr>
                <w:b/>
                <w:spacing w:val="-12"/>
                <w:sz w:val="28"/>
              </w:rPr>
              <w:t xml:space="preserve"> </w:t>
            </w:r>
            <w:r>
              <w:rPr>
                <w:b/>
                <w:sz w:val="28"/>
              </w:rPr>
              <w:t>семью</w:t>
            </w:r>
            <w:r>
              <w:rPr>
                <w:b/>
                <w:spacing w:val="-15"/>
                <w:sz w:val="28"/>
              </w:rPr>
              <w:t xml:space="preserve"> </w:t>
            </w:r>
            <w:r>
              <w:rPr>
                <w:b/>
                <w:sz w:val="28"/>
              </w:rPr>
              <w:t>можно</w:t>
            </w:r>
            <w:r>
              <w:rPr>
                <w:b/>
                <w:spacing w:val="-11"/>
                <w:sz w:val="28"/>
              </w:rPr>
              <w:t xml:space="preserve"> </w:t>
            </w:r>
            <w:r>
              <w:rPr>
                <w:b/>
                <w:sz w:val="28"/>
              </w:rPr>
              <w:t xml:space="preserve">назвать </w:t>
            </w:r>
            <w:r>
              <w:rPr>
                <w:b/>
                <w:spacing w:val="-2"/>
                <w:sz w:val="28"/>
              </w:rPr>
              <w:t>гармоничной?</w:t>
            </w:r>
          </w:p>
        </w:tc>
        <w:tc>
          <w:tcPr>
            <w:tcW w:w="5247" w:type="dxa"/>
          </w:tcPr>
          <w:p w14:paraId="04BCEE14" w14:textId="77777777" w:rsidR="003170D7" w:rsidRDefault="003170D7">
            <w:pPr>
              <w:pStyle w:val="TableParagraph"/>
              <w:spacing w:before="2"/>
              <w:rPr>
                <w:sz w:val="10"/>
              </w:rPr>
            </w:pPr>
          </w:p>
          <w:p w14:paraId="5F06158F" w14:textId="77777777" w:rsidR="003170D7" w:rsidRDefault="00350176">
            <w:pPr>
              <w:pStyle w:val="TableParagraph"/>
              <w:ind w:left="449"/>
              <w:rPr>
                <w:sz w:val="20"/>
              </w:rPr>
            </w:pPr>
            <w:r>
              <w:rPr>
                <w:noProof/>
                <w:sz w:val="20"/>
              </w:rPr>
              <w:drawing>
                <wp:inline distT="0" distB="0" distL="0" distR="0" wp14:anchorId="00736433" wp14:editId="65D7B2BF">
                  <wp:extent cx="2848370" cy="1900427"/>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50" cstate="print"/>
                          <a:stretch>
                            <a:fillRect/>
                          </a:stretch>
                        </pic:blipFill>
                        <pic:spPr>
                          <a:xfrm>
                            <a:off x="0" y="0"/>
                            <a:ext cx="2848370" cy="1900427"/>
                          </a:xfrm>
                          <a:prstGeom prst="rect">
                            <a:avLst/>
                          </a:prstGeom>
                        </pic:spPr>
                      </pic:pic>
                    </a:graphicData>
                  </a:graphic>
                </wp:inline>
              </w:drawing>
            </w:r>
          </w:p>
          <w:p w14:paraId="0775F3CE" w14:textId="77777777" w:rsidR="003170D7" w:rsidRDefault="00350176">
            <w:pPr>
              <w:pStyle w:val="TableParagraph"/>
              <w:spacing w:before="17" w:line="322" w:lineRule="exact"/>
              <w:ind w:left="180" w:right="1"/>
              <w:jc w:val="center"/>
              <w:rPr>
                <w:b/>
                <w:sz w:val="28"/>
              </w:rPr>
            </w:pPr>
            <w:r>
              <w:rPr>
                <w:b/>
                <w:sz w:val="28"/>
              </w:rPr>
              <w:t>ЗАДАНИЕ</w:t>
            </w:r>
            <w:r>
              <w:rPr>
                <w:b/>
                <w:spacing w:val="-4"/>
                <w:sz w:val="28"/>
              </w:rPr>
              <w:t xml:space="preserve"> </w:t>
            </w:r>
            <w:r>
              <w:rPr>
                <w:b/>
                <w:spacing w:val="-5"/>
                <w:sz w:val="28"/>
              </w:rPr>
              <w:t>№2</w:t>
            </w:r>
          </w:p>
          <w:p w14:paraId="5316EC0B" w14:textId="77777777" w:rsidR="003170D7" w:rsidRDefault="00350176">
            <w:pPr>
              <w:pStyle w:val="TableParagraph"/>
              <w:ind w:left="180" w:right="3"/>
              <w:jc w:val="center"/>
              <w:rPr>
                <w:b/>
                <w:sz w:val="28"/>
              </w:rPr>
            </w:pPr>
            <w:r>
              <w:rPr>
                <w:b/>
                <w:sz w:val="28"/>
              </w:rPr>
              <w:t>Что</w:t>
            </w:r>
            <w:r>
              <w:rPr>
                <w:b/>
                <w:spacing w:val="-18"/>
                <w:sz w:val="28"/>
              </w:rPr>
              <w:t xml:space="preserve"> </w:t>
            </w:r>
            <w:r>
              <w:rPr>
                <w:b/>
                <w:sz w:val="28"/>
              </w:rPr>
              <w:t>мешает</w:t>
            </w:r>
            <w:r>
              <w:rPr>
                <w:b/>
                <w:spacing w:val="-17"/>
                <w:sz w:val="28"/>
              </w:rPr>
              <w:t xml:space="preserve"> </w:t>
            </w:r>
            <w:r>
              <w:rPr>
                <w:b/>
                <w:sz w:val="28"/>
              </w:rPr>
              <w:t>доверительным отношениям детей</w:t>
            </w:r>
          </w:p>
          <w:p w14:paraId="316A4367" w14:textId="77777777" w:rsidR="003170D7" w:rsidRDefault="00350176">
            <w:pPr>
              <w:pStyle w:val="TableParagraph"/>
              <w:spacing w:line="321" w:lineRule="exact"/>
              <w:ind w:left="180"/>
              <w:jc w:val="center"/>
              <w:rPr>
                <w:b/>
                <w:sz w:val="28"/>
              </w:rPr>
            </w:pPr>
            <w:r>
              <w:rPr>
                <w:b/>
                <w:sz w:val="28"/>
              </w:rPr>
              <w:t>и</w:t>
            </w:r>
            <w:r>
              <w:rPr>
                <w:b/>
                <w:spacing w:val="-1"/>
                <w:sz w:val="28"/>
              </w:rPr>
              <w:t xml:space="preserve"> </w:t>
            </w:r>
            <w:r>
              <w:rPr>
                <w:b/>
                <w:spacing w:val="-2"/>
                <w:sz w:val="28"/>
              </w:rPr>
              <w:t>родителей?</w:t>
            </w:r>
          </w:p>
        </w:tc>
      </w:tr>
      <w:tr w:rsidR="003170D7" w14:paraId="20F12822" w14:textId="77777777">
        <w:trPr>
          <w:trHeight w:val="5097"/>
        </w:trPr>
        <w:tc>
          <w:tcPr>
            <w:tcW w:w="5240" w:type="dxa"/>
          </w:tcPr>
          <w:p w14:paraId="64DC4CDA" w14:textId="77777777" w:rsidR="003170D7" w:rsidRDefault="003170D7">
            <w:pPr>
              <w:pStyle w:val="TableParagraph"/>
              <w:spacing w:before="5"/>
              <w:rPr>
                <w:sz w:val="3"/>
              </w:rPr>
            </w:pPr>
          </w:p>
          <w:p w14:paraId="727D3B42" w14:textId="77777777" w:rsidR="003170D7" w:rsidRDefault="00350176">
            <w:pPr>
              <w:pStyle w:val="TableParagraph"/>
              <w:ind w:left="678"/>
              <w:rPr>
                <w:sz w:val="20"/>
              </w:rPr>
            </w:pPr>
            <w:r>
              <w:rPr>
                <w:noProof/>
                <w:sz w:val="20"/>
              </w:rPr>
              <w:drawing>
                <wp:inline distT="0" distB="0" distL="0" distR="0" wp14:anchorId="1EF133E6" wp14:editId="2660B601">
                  <wp:extent cx="2594229" cy="2594229"/>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51" cstate="print"/>
                          <a:stretch>
                            <a:fillRect/>
                          </a:stretch>
                        </pic:blipFill>
                        <pic:spPr>
                          <a:xfrm>
                            <a:off x="0" y="0"/>
                            <a:ext cx="2594229" cy="2594229"/>
                          </a:xfrm>
                          <a:prstGeom prst="rect">
                            <a:avLst/>
                          </a:prstGeom>
                        </pic:spPr>
                      </pic:pic>
                    </a:graphicData>
                  </a:graphic>
                </wp:inline>
              </w:drawing>
            </w:r>
          </w:p>
          <w:p w14:paraId="49573AAD" w14:textId="77777777" w:rsidR="003170D7" w:rsidRDefault="00350176">
            <w:pPr>
              <w:pStyle w:val="TableParagraph"/>
              <w:ind w:left="413" w:right="238"/>
              <w:jc w:val="center"/>
              <w:rPr>
                <w:b/>
                <w:sz w:val="28"/>
              </w:rPr>
            </w:pPr>
            <w:r>
              <w:rPr>
                <w:b/>
                <w:sz w:val="28"/>
              </w:rPr>
              <w:t>ЗАДАНИЕ</w:t>
            </w:r>
            <w:r>
              <w:rPr>
                <w:b/>
                <w:spacing w:val="-4"/>
                <w:sz w:val="28"/>
              </w:rPr>
              <w:t xml:space="preserve"> </w:t>
            </w:r>
            <w:r>
              <w:rPr>
                <w:b/>
                <w:spacing w:val="-5"/>
                <w:sz w:val="28"/>
              </w:rPr>
              <w:t>№3</w:t>
            </w:r>
          </w:p>
          <w:p w14:paraId="3272E7AC" w14:textId="77777777" w:rsidR="003170D7" w:rsidRDefault="00350176">
            <w:pPr>
              <w:pStyle w:val="TableParagraph"/>
              <w:ind w:left="413" w:right="234"/>
              <w:jc w:val="center"/>
              <w:rPr>
                <w:b/>
                <w:sz w:val="28"/>
              </w:rPr>
            </w:pPr>
            <w:r>
              <w:rPr>
                <w:b/>
                <w:sz w:val="28"/>
              </w:rPr>
              <w:t>Как</w:t>
            </w:r>
            <w:r>
              <w:rPr>
                <w:b/>
                <w:spacing w:val="-14"/>
                <w:sz w:val="28"/>
              </w:rPr>
              <w:t xml:space="preserve"> </w:t>
            </w:r>
            <w:r>
              <w:rPr>
                <w:b/>
                <w:sz w:val="28"/>
              </w:rPr>
              <w:t>научить</w:t>
            </w:r>
            <w:r>
              <w:rPr>
                <w:b/>
                <w:spacing w:val="-13"/>
                <w:sz w:val="28"/>
              </w:rPr>
              <w:t xml:space="preserve"> </w:t>
            </w:r>
            <w:r>
              <w:rPr>
                <w:b/>
                <w:sz w:val="28"/>
              </w:rPr>
              <w:t>ребенка</w:t>
            </w:r>
            <w:r>
              <w:rPr>
                <w:b/>
                <w:spacing w:val="-12"/>
                <w:sz w:val="28"/>
              </w:rPr>
              <w:t xml:space="preserve"> </w:t>
            </w:r>
            <w:r>
              <w:rPr>
                <w:b/>
                <w:sz w:val="28"/>
              </w:rPr>
              <w:t>рассказывать о своих проблемах?</w:t>
            </w:r>
          </w:p>
        </w:tc>
        <w:tc>
          <w:tcPr>
            <w:tcW w:w="5247" w:type="dxa"/>
          </w:tcPr>
          <w:p w14:paraId="7D2E8FBE" w14:textId="77777777" w:rsidR="003170D7" w:rsidRDefault="00350176">
            <w:pPr>
              <w:pStyle w:val="TableParagraph"/>
              <w:ind w:left="802"/>
              <w:rPr>
                <w:sz w:val="20"/>
              </w:rPr>
            </w:pPr>
            <w:r>
              <w:rPr>
                <w:noProof/>
                <w:sz w:val="20"/>
              </w:rPr>
              <w:drawing>
                <wp:inline distT="0" distB="0" distL="0" distR="0" wp14:anchorId="673307B9" wp14:editId="2BBC295D">
                  <wp:extent cx="2414015" cy="2409444"/>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52" cstate="print"/>
                          <a:stretch>
                            <a:fillRect/>
                          </a:stretch>
                        </pic:blipFill>
                        <pic:spPr>
                          <a:xfrm>
                            <a:off x="0" y="0"/>
                            <a:ext cx="2414015" cy="2409444"/>
                          </a:xfrm>
                          <a:prstGeom prst="rect">
                            <a:avLst/>
                          </a:prstGeom>
                        </pic:spPr>
                      </pic:pic>
                    </a:graphicData>
                  </a:graphic>
                </wp:inline>
              </w:drawing>
            </w:r>
          </w:p>
          <w:p w14:paraId="7E4D5931" w14:textId="77777777" w:rsidR="003170D7" w:rsidRDefault="00350176">
            <w:pPr>
              <w:pStyle w:val="TableParagraph"/>
              <w:spacing w:before="11"/>
              <w:ind w:left="180" w:right="6"/>
              <w:jc w:val="center"/>
              <w:rPr>
                <w:b/>
                <w:sz w:val="28"/>
              </w:rPr>
            </w:pPr>
            <w:r>
              <w:rPr>
                <w:b/>
                <w:sz w:val="28"/>
              </w:rPr>
              <w:t>ЗАДАНИЕ</w:t>
            </w:r>
            <w:r>
              <w:rPr>
                <w:b/>
                <w:spacing w:val="-4"/>
                <w:sz w:val="28"/>
              </w:rPr>
              <w:t xml:space="preserve"> </w:t>
            </w:r>
            <w:r>
              <w:rPr>
                <w:b/>
                <w:spacing w:val="-5"/>
                <w:sz w:val="28"/>
              </w:rPr>
              <w:t>№4</w:t>
            </w:r>
          </w:p>
          <w:p w14:paraId="78639FAA" w14:textId="77777777" w:rsidR="003170D7" w:rsidRDefault="00350176">
            <w:pPr>
              <w:pStyle w:val="TableParagraph"/>
              <w:spacing w:line="322" w:lineRule="exact"/>
              <w:ind w:left="895" w:right="716" w:hanging="1"/>
              <w:jc w:val="center"/>
              <w:rPr>
                <w:b/>
                <w:sz w:val="28"/>
              </w:rPr>
            </w:pPr>
            <w:r>
              <w:rPr>
                <w:b/>
                <w:sz w:val="28"/>
              </w:rPr>
              <w:t>Как родителям построить доверительные</w:t>
            </w:r>
            <w:r>
              <w:rPr>
                <w:b/>
                <w:spacing w:val="-18"/>
                <w:sz w:val="28"/>
              </w:rPr>
              <w:t xml:space="preserve"> </w:t>
            </w:r>
            <w:r>
              <w:rPr>
                <w:b/>
                <w:sz w:val="28"/>
              </w:rPr>
              <w:t>отношения</w:t>
            </w:r>
            <w:r>
              <w:rPr>
                <w:b/>
                <w:spacing w:val="-17"/>
                <w:sz w:val="28"/>
              </w:rPr>
              <w:t xml:space="preserve"> </w:t>
            </w:r>
            <w:r>
              <w:rPr>
                <w:b/>
                <w:sz w:val="28"/>
              </w:rPr>
              <w:t xml:space="preserve">с </w:t>
            </w:r>
            <w:r>
              <w:rPr>
                <w:b/>
                <w:spacing w:val="-2"/>
                <w:sz w:val="28"/>
              </w:rPr>
              <w:t>ребенком?</w:t>
            </w:r>
          </w:p>
        </w:tc>
      </w:tr>
    </w:tbl>
    <w:p w14:paraId="5E9D5F11" w14:textId="77777777" w:rsidR="003170D7" w:rsidRDefault="003170D7">
      <w:pPr>
        <w:spacing w:line="322" w:lineRule="exact"/>
        <w:jc w:val="center"/>
        <w:rPr>
          <w:sz w:val="28"/>
        </w:rPr>
        <w:sectPr w:rsidR="003170D7">
          <w:pgSz w:w="12240" w:h="15840"/>
          <w:pgMar w:top="1060" w:right="340" w:bottom="1200" w:left="1180" w:header="0" w:footer="985" w:gutter="0"/>
          <w:cols w:space="720"/>
        </w:sectPr>
      </w:pPr>
    </w:p>
    <w:p w14:paraId="5654EA4A" w14:textId="77777777" w:rsidR="003170D7" w:rsidRDefault="00350176">
      <w:pPr>
        <w:spacing w:before="65"/>
        <w:ind w:left="7342" w:right="504" w:firstLine="1125"/>
        <w:jc w:val="both"/>
        <w:rPr>
          <w:sz w:val="28"/>
        </w:rPr>
      </w:pPr>
      <w:r>
        <w:rPr>
          <w:noProof/>
        </w:rPr>
        <w:lastRenderedPageBreak/>
        <mc:AlternateContent>
          <mc:Choice Requires="wps">
            <w:drawing>
              <wp:anchor distT="0" distB="0" distL="0" distR="0" simplePos="0" relativeHeight="15784960" behindDoc="0" locked="0" layoutInCell="1" allowOverlap="1" wp14:anchorId="6C8B9080" wp14:editId="413375C9">
                <wp:simplePos x="0" y="0"/>
                <wp:positionH relativeFrom="page">
                  <wp:posOffset>7632982</wp:posOffset>
                </wp:positionH>
                <wp:positionV relativeFrom="page">
                  <wp:posOffset>5527595</wp:posOffset>
                </wp:positionV>
                <wp:extent cx="144145" cy="202946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B3B701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C8B9080" id="Textbox 197" o:spid="_x0000_s1103" type="#_x0000_t202" style="position:absolute;left:0;text-align:left;margin-left:601pt;margin-top:435.25pt;width:11.35pt;height:159.8pt;z-index:157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ACMrbitgEAAFoDAAAOAAAAAAAAAAAAAAAAAC4CAABkcnMv&#10;ZTJvRG9jLnhtbFBLAQItABQABgAIAAAAIQBsY3674QAAAA4BAAAPAAAAAAAAAAAAAAAAABAEAABk&#10;cnMvZG93bnJldi54bWxQSwUGAAAAAAQABADzAAAAHgUAAAAA&#10;" filled="f" stroked="f">
                <v:textbox style="layout-flow:vertical;mso-layout-flow-alt:bottom-to-top" inset="0,0,0,0">
                  <w:txbxContent>
                    <w:p w14:paraId="5B3B701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z w:val="28"/>
        </w:rPr>
        <w:t>Приложение</w:t>
      </w:r>
      <w:r>
        <w:rPr>
          <w:i/>
          <w:spacing w:val="-18"/>
          <w:sz w:val="28"/>
        </w:rPr>
        <w:t xml:space="preserve"> </w:t>
      </w:r>
      <w:r>
        <w:rPr>
          <w:i/>
          <w:sz w:val="28"/>
        </w:rPr>
        <w:t xml:space="preserve">4 </w:t>
      </w:r>
      <w:r>
        <w:rPr>
          <w:sz w:val="28"/>
        </w:rPr>
        <w:t>(раздаточный</w:t>
      </w:r>
      <w:r>
        <w:rPr>
          <w:spacing w:val="-18"/>
          <w:sz w:val="28"/>
        </w:rPr>
        <w:t xml:space="preserve"> </w:t>
      </w:r>
      <w:r>
        <w:rPr>
          <w:sz w:val="28"/>
        </w:rPr>
        <w:t>материал, буклеты</w:t>
      </w:r>
      <w:r>
        <w:rPr>
          <w:spacing w:val="-2"/>
          <w:sz w:val="28"/>
        </w:rPr>
        <w:t xml:space="preserve"> </w:t>
      </w:r>
      <w:r>
        <w:rPr>
          <w:sz w:val="28"/>
        </w:rPr>
        <w:t>для</w:t>
      </w:r>
      <w:r>
        <w:rPr>
          <w:spacing w:val="-2"/>
          <w:sz w:val="28"/>
        </w:rPr>
        <w:t xml:space="preserve"> родителей)</w:t>
      </w:r>
    </w:p>
    <w:p w14:paraId="12ACEDEE" w14:textId="77777777" w:rsidR="003170D7" w:rsidRDefault="003170D7">
      <w:pPr>
        <w:pStyle w:val="a3"/>
        <w:rPr>
          <w:sz w:val="20"/>
        </w:rPr>
      </w:pPr>
    </w:p>
    <w:p w14:paraId="0F307D29" w14:textId="77777777" w:rsidR="003170D7" w:rsidRDefault="00350176">
      <w:pPr>
        <w:pStyle w:val="a3"/>
        <w:spacing w:before="168"/>
        <w:rPr>
          <w:sz w:val="20"/>
        </w:rPr>
      </w:pPr>
      <w:r>
        <w:rPr>
          <w:noProof/>
        </w:rPr>
        <w:drawing>
          <wp:anchor distT="0" distB="0" distL="0" distR="0" simplePos="0" relativeHeight="487643648" behindDoc="1" locked="0" layoutInCell="1" allowOverlap="1" wp14:anchorId="6E3A8073" wp14:editId="555EB336">
            <wp:simplePos x="0" y="0"/>
            <wp:positionH relativeFrom="page">
              <wp:posOffset>1080516</wp:posOffset>
            </wp:positionH>
            <wp:positionV relativeFrom="paragraph">
              <wp:posOffset>268161</wp:posOffset>
            </wp:positionV>
            <wp:extent cx="5977549" cy="4675060"/>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53" cstate="print"/>
                    <a:stretch>
                      <a:fillRect/>
                    </a:stretch>
                  </pic:blipFill>
                  <pic:spPr>
                    <a:xfrm>
                      <a:off x="0" y="0"/>
                      <a:ext cx="5977549" cy="4675060"/>
                    </a:xfrm>
                    <a:prstGeom prst="rect">
                      <a:avLst/>
                    </a:prstGeom>
                  </pic:spPr>
                </pic:pic>
              </a:graphicData>
            </a:graphic>
          </wp:anchor>
        </w:drawing>
      </w:r>
    </w:p>
    <w:p w14:paraId="523E3C20" w14:textId="77777777" w:rsidR="003170D7" w:rsidRDefault="003170D7">
      <w:pPr>
        <w:rPr>
          <w:sz w:val="20"/>
        </w:rPr>
        <w:sectPr w:rsidR="003170D7">
          <w:pgSz w:w="12240" w:h="15840"/>
          <w:pgMar w:top="1060" w:right="340" w:bottom="1200" w:left="1180" w:header="0" w:footer="985" w:gutter="0"/>
          <w:cols w:space="720"/>
        </w:sectPr>
      </w:pPr>
    </w:p>
    <w:p w14:paraId="3895743D" w14:textId="77777777" w:rsidR="003170D7" w:rsidRDefault="00350176">
      <w:pPr>
        <w:pStyle w:val="a3"/>
        <w:spacing w:before="91"/>
        <w:rPr>
          <w:sz w:val="20"/>
        </w:rPr>
      </w:pPr>
      <w:r>
        <w:rPr>
          <w:noProof/>
        </w:rPr>
        <w:lastRenderedPageBreak/>
        <mc:AlternateContent>
          <mc:Choice Requires="wps">
            <w:drawing>
              <wp:anchor distT="0" distB="0" distL="0" distR="0" simplePos="0" relativeHeight="15785472" behindDoc="0" locked="0" layoutInCell="1" allowOverlap="1" wp14:anchorId="2D0E0D23" wp14:editId="0F1ACE7C">
                <wp:simplePos x="0" y="0"/>
                <wp:positionH relativeFrom="page">
                  <wp:posOffset>610920</wp:posOffset>
                </wp:positionH>
                <wp:positionV relativeFrom="page">
                  <wp:posOffset>7078471</wp:posOffset>
                </wp:positionV>
                <wp:extent cx="165735" cy="168910"/>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8910"/>
                        </a:xfrm>
                        <a:prstGeom prst="rect">
                          <a:avLst/>
                        </a:prstGeom>
                      </wps:spPr>
                      <wps:txbx>
                        <w:txbxContent>
                          <w:p w14:paraId="7379C418" w14:textId="77777777" w:rsidR="003170D7" w:rsidRDefault="00350176">
                            <w:pPr>
                              <w:spacing w:line="245" w:lineRule="exact"/>
                              <w:ind w:left="20"/>
                              <w:rPr>
                                <w:rFonts w:ascii="Calibri"/>
                              </w:rPr>
                            </w:pPr>
                            <w:r>
                              <w:rPr>
                                <w:rFonts w:ascii="Calibri"/>
                                <w:spacing w:val="-5"/>
                              </w:rPr>
                              <w:t>74</w:t>
                            </w:r>
                          </w:p>
                        </w:txbxContent>
                      </wps:txbx>
                      <wps:bodyPr vert="vert" wrap="square" lIns="0" tIns="0" rIns="0" bIns="0" rtlCol="0">
                        <a:noAutofit/>
                      </wps:bodyPr>
                    </wps:wsp>
                  </a:graphicData>
                </a:graphic>
              </wp:anchor>
            </w:drawing>
          </mc:Choice>
          <mc:Fallback>
            <w:pict>
              <v:shape w14:anchorId="2D0E0D23" id="Textbox 199" o:spid="_x0000_s1104" type="#_x0000_t202" style="position:absolute;margin-left:48.1pt;margin-top:557.35pt;width:13.05pt;height:13.3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" filled="f" stroked="f">
                <v:textbox style="layout-flow:vertical" inset="0,0,0,0">
                  <w:txbxContent>
                    <w:p w14:paraId="7379C418" w14:textId="77777777" w:rsidR="003170D7" w:rsidRDefault="00350176">
                      <w:pPr>
                        <w:spacing w:line="245" w:lineRule="exact"/>
                        <w:ind w:left="20"/>
                        <w:rPr>
                          <w:rFonts w:ascii="Calibri"/>
                        </w:rPr>
                      </w:pPr>
                      <w:r>
                        <w:rPr>
                          <w:rFonts w:ascii="Calibri"/>
                          <w:spacing w:val="-5"/>
                        </w:rPr>
                        <w:t>74</w:t>
                      </w:r>
                    </w:p>
                  </w:txbxContent>
                </v:textbox>
                <w10:wrap anchorx="page" anchory="page"/>
              </v:shape>
            </w:pict>
          </mc:Fallback>
        </mc:AlternateContent>
      </w:r>
    </w:p>
    <w:p w14:paraId="58990F1E" w14:textId="77777777" w:rsidR="003170D7" w:rsidRDefault="00350176">
      <w:pPr>
        <w:pStyle w:val="a3"/>
        <w:ind w:left="4313"/>
        <w:rPr>
          <w:sz w:val="20"/>
        </w:rPr>
      </w:pPr>
      <w:r>
        <w:rPr>
          <w:noProof/>
          <w:sz w:val="20"/>
        </w:rPr>
        <w:drawing>
          <wp:inline distT="0" distB="0" distL="0" distR="0" wp14:anchorId="12702B90" wp14:editId="7443F5D9">
            <wp:extent cx="4968718" cy="6357937"/>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54" cstate="print"/>
                    <a:stretch>
                      <a:fillRect/>
                    </a:stretch>
                  </pic:blipFill>
                  <pic:spPr>
                    <a:xfrm>
                      <a:off x="0" y="0"/>
                      <a:ext cx="4968718" cy="6357937"/>
                    </a:xfrm>
                    <a:prstGeom prst="rect">
                      <a:avLst/>
                    </a:prstGeom>
                  </pic:spPr>
                </pic:pic>
              </a:graphicData>
            </a:graphic>
          </wp:inline>
        </w:drawing>
      </w:r>
    </w:p>
    <w:p w14:paraId="02E5CC44" w14:textId="77777777" w:rsidR="003170D7" w:rsidRDefault="003170D7">
      <w:pPr>
        <w:pStyle w:val="a3"/>
        <w:spacing w:before="138"/>
        <w:rPr>
          <w:sz w:val="16"/>
        </w:rPr>
      </w:pPr>
    </w:p>
    <w:p w14:paraId="44DA026D" w14:textId="77777777" w:rsidR="003170D7" w:rsidRDefault="00350176">
      <w:pPr>
        <w:ind w:left="170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10"/>
          <w:sz w:val="16"/>
        </w:rPr>
        <w:t>KZN6YWP202410001966D42F6A7</w:t>
      </w:r>
    </w:p>
    <w:p w14:paraId="7A9BF281" w14:textId="77777777" w:rsidR="003170D7" w:rsidRDefault="003170D7">
      <w:pPr>
        <w:rPr>
          <w:rFonts w:ascii="Cambria"/>
          <w:sz w:val="16"/>
        </w:rPr>
        <w:sectPr w:rsidR="003170D7">
          <w:footerReference w:type="default" r:id="rId55"/>
          <w:pgSz w:w="15840" w:h="12240" w:orient="landscape"/>
          <w:pgMar w:top="1380" w:right="1380" w:bottom="0" w:left="2260" w:header="0" w:footer="0" w:gutter="0"/>
          <w:cols w:space="720"/>
        </w:sectPr>
      </w:pPr>
    </w:p>
    <w:p w14:paraId="4BB326B7" w14:textId="77777777" w:rsidR="003170D7" w:rsidRDefault="00350176">
      <w:pPr>
        <w:pStyle w:val="2"/>
        <w:spacing w:before="68" w:line="240" w:lineRule="auto"/>
        <w:ind w:left="5036"/>
      </w:pPr>
      <w:r>
        <w:rPr>
          <w:noProof/>
        </w:rPr>
        <w:lastRenderedPageBreak/>
        <mc:AlternateContent>
          <mc:Choice Requires="wps">
            <w:drawing>
              <wp:anchor distT="0" distB="0" distL="0" distR="0" simplePos="0" relativeHeight="15785984" behindDoc="0" locked="0" layoutInCell="1" allowOverlap="1" wp14:anchorId="6E3B6B0F" wp14:editId="78870792">
                <wp:simplePos x="0" y="0"/>
                <wp:positionH relativeFrom="page">
                  <wp:posOffset>7632982</wp:posOffset>
                </wp:positionH>
                <wp:positionV relativeFrom="page">
                  <wp:posOffset>5527595</wp:posOffset>
                </wp:positionV>
                <wp:extent cx="144145" cy="202946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14D3FF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E3B6B0F" id="Textbox 202" o:spid="_x0000_s1105" type="#_x0000_t202" style="position:absolute;left:0;text-align:left;margin-left:601pt;margin-top:435.25pt;width:11.35pt;height:159.8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boQD8bcBAABaAwAADgAAAAAAAAAAAAAAAAAuAgAAZHJz&#10;L2Uyb0RvYy54bWxQSwECLQAUAAYACAAAACEAbGN+u+EAAAAOAQAADwAAAAAAAAAAAAAAAAARBAAA&#10;ZHJzL2Rvd25yZXYueG1sUEsFBgAAAAAEAAQA8wAAAB8FAAAAAA==&#10;" filled="f" stroked="f">
                <v:textbox style="layout-flow:vertical;mso-layout-flow-alt:bottom-to-top" inset="0,0,0,0">
                  <w:txbxContent>
                    <w:p w14:paraId="314D3FF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Занятие</w:t>
      </w:r>
      <w:r>
        <w:rPr>
          <w:spacing w:val="-3"/>
        </w:rPr>
        <w:t xml:space="preserve"> </w:t>
      </w:r>
      <w:r>
        <w:rPr>
          <w:spacing w:val="-5"/>
        </w:rPr>
        <w:t>1.6</w:t>
      </w:r>
    </w:p>
    <w:p w14:paraId="32E10B08" w14:textId="77777777" w:rsidR="003170D7" w:rsidRDefault="00350176">
      <w:pPr>
        <w:spacing w:before="26" w:line="249" w:lineRule="auto"/>
        <w:ind w:left="562" w:right="1447" w:firstLine="1790"/>
        <w:rPr>
          <w:sz w:val="28"/>
        </w:rPr>
      </w:pPr>
      <w:r>
        <w:rPr>
          <w:b/>
          <w:sz w:val="28"/>
        </w:rPr>
        <w:t>Как научить ребенка понимать свои и чужие чувства Цель:</w:t>
      </w:r>
      <w:r>
        <w:rPr>
          <w:b/>
          <w:spacing w:val="-5"/>
          <w:sz w:val="28"/>
        </w:rPr>
        <w:t xml:space="preserve"> </w:t>
      </w:r>
      <w:r>
        <w:rPr>
          <w:sz w:val="28"/>
        </w:rPr>
        <w:t>сформировать</w:t>
      </w:r>
      <w:r>
        <w:rPr>
          <w:spacing w:val="-5"/>
          <w:sz w:val="28"/>
        </w:rPr>
        <w:t xml:space="preserve"> </w:t>
      </w:r>
      <w:r>
        <w:rPr>
          <w:sz w:val="28"/>
        </w:rPr>
        <w:t>у</w:t>
      </w:r>
      <w:r>
        <w:rPr>
          <w:spacing w:val="-9"/>
          <w:sz w:val="28"/>
        </w:rPr>
        <w:t xml:space="preserve"> </w:t>
      </w:r>
      <w:r>
        <w:rPr>
          <w:sz w:val="28"/>
        </w:rPr>
        <w:t>родителей</w:t>
      </w:r>
      <w:r>
        <w:rPr>
          <w:spacing w:val="-8"/>
          <w:sz w:val="28"/>
        </w:rPr>
        <w:t xml:space="preserve"> </w:t>
      </w:r>
      <w:r>
        <w:rPr>
          <w:sz w:val="28"/>
        </w:rPr>
        <w:t>понимание</w:t>
      </w:r>
      <w:r>
        <w:rPr>
          <w:spacing w:val="-5"/>
          <w:sz w:val="28"/>
        </w:rPr>
        <w:t xml:space="preserve"> </w:t>
      </w:r>
      <w:r>
        <w:rPr>
          <w:sz w:val="28"/>
        </w:rPr>
        <w:t>важности</w:t>
      </w:r>
      <w:r>
        <w:rPr>
          <w:spacing w:val="-5"/>
          <w:sz w:val="28"/>
        </w:rPr>
        <w:t xml:space="preserve"> </w:t>
      </w:r>
      <w:r>
        <w:rPr>
          <w:sz w:val="28"/>
        </w:rPr>
        <w:t>эмпатии</w:t>
      </w:r>
      <w:r>
        <w:rPr>
          <w:spacing w:val="-4"/>
          <w:sz w:val="28"/>
        </w:rPr>
        <w:t xml:space="preserve"> </w:t>
      </w:r>
      <w:r>
        <w:rPr>
          <w:sz w:val="28"/>
        </w:rPr>
        <w:t>в</w:t>
      </w:r>
      <w:r>
        <w:rPr>
          <w:spacing w:val="-6"/>
          <w:sz w:val="28"/>
        </w:rPr>
        <w:t xml:space="preserve"> </w:t>
      </w:r>
      <w:r>
        <w:rPr>
          <w:sz w:val="28"/>
        </w:rPr>
        <w:t>жизни человека, необходимости ее развития у ребенка.</w:t>
      </w:r>
    </w:p>
    <w:p w14:paraId="7E70EF7E" w14:textId="77777777" w:rsidR="003170D7" w:rsidRDefault="00350176">
      <w:pPr>
        <w:pStyle w:val="2"/>
        <w:spacing w:line="309" w:lineRule="exact"/>
        <w:ind w:left="562"/>
      </w:pPr>
      <w:r>
        <w:rPr>
          <w:spacing w:val="-2"/>
        </w:rPr>
        <w:t>Задачи:</w:t>
      </w:r>
    </w:p>
    <w:p w14:paraId="4DA0C0D0" w14:textId="77777777" w:rsidR="003170D7" w:rsidRDefault="00350176">
      <w:pPr>
        <w:pStyle w:val="a5"/>
        <w:numPr>
          <w:ilvl w:val="0"/>
          <w:numId w:val="158"/>
        </w:numPr>
        <w:tabs>
          <w:tab w:val="left" w:pos="1281"/>
        </w:tabs>
        <w:spacing w:before="23"/>
        <w:ind w:left="1281"/>
        <w:rPr>
          <w:rFonts w:ascii="Symbol" w:hAnsi="Symbol"/>
          <w:sz w:val="28"/>
        </w:rPr>
      </w:pPr>
      <w:r>
        <w:rPr>
          <w:sz w:val="28"/>
        </w:rPr>
        <w:t>дать</w:t>
      </w:r>
      <w:r>
        <w:rPr>
          <w:spacing w:val="-8"/>
          <w:sz w:val="28"/>
        </w:rPr>
        <w:t xml:space="preserve"> </w:t>
      </w:r>
      <w:r>
        <w:rPr>
          <w:sz w:val="28"/>
        </w:rPr>
        <w:t>понятие</w:t>
      </w:r>
      <w:r>
        <w:rPr>
          <w:spacing w:val="-7"/>
          <w:sz w:val="28"/>
        </w:rPr>
        <w:t xml:space="preserve"> </w:t>
      </w:r>
      <w:r>
        <w:rPr>
          <w:sz w:val="28"/>
        </w:rPr>
        <w:t>о</w:t>
      </w:r>
      <w:r>
        <w:rPr>
          <w:spacing w:val="-3"/>
          <w:sz w:val="28"/>
        </w:rPr>
        <w:t xml:space="preserve"> </w:t>
      </w:r>
      <w:r>
        <w:rPr>
          <w:sz w:val="28"/>
        </w:rPr>
        <w:t>сущности</w:t>
      </w:r>
      <w:r>
        <w:rPr>
          <w:spacing w:val="-4"/>
          <w:sz w:val="28"/>
        </w:rPr>
        <w:t xml:space="preserve"> </w:t>
      </w:r>
      <w:r>
        <w:rPr>
          <w:sz w:val="28"/>
        </w:rPr>
        <w:t>эмпатии,</w:t>
      </w:r>
      <w:r>
        <w:rPr>
          <w:spacing w:val="-5"/>
          <w:sz w:val="28"/>
        </w:rPr>
        <w:t xml:space="preserve"> </w:t>
      </w:r>
      <w:r>
        <w:rPr>
          <w:sz w:val="28"/>
        </w:rPr>
        <w:t>ее</w:t>
      </w:r>
      <w:r>
        <w:rPr>
          <w:spacing w:val="-4"/>
          <w:sz w:val="28"/>
        </w:rPr>
        <w:t xml:space="preserve"> </w:t>
      </w:r>
      <w:r>
        <w:rPr>
          <w:sz w:val="28"/>
        </w:rPr>
        <w:t>формах</w:t>
      </w:r>
      <w:r>
        <w:rPr>
          <w:spacing w:val="-6"/>
          <w:sz w:val="28"/>
        </w:rPr>
        <w:t xml:space="preserve"> </w:t>
      </w:r>
      <w:r>
        <w:rPr>
          <w:sz w:val="28"/>
        </w:rPr>
        <w:t>и</w:t>
      </w:r>
      <w:r>
        <w:rPr>
          <w:spacing w:val="-4"/>
          <w:sz w:val="28"/>
        </w:rPr>
        <w:t xml:space="preserve"> </w:t>
      </w:r>
      <w:r>
        <w:rPr>
          <w:sz w:val="28"/>
        </w:rPr>
        <w:t>уровнях</w:t>
      </w:r>
      <w:r>
        <w:rPr>
          <w:spacing w:val="-7"/>
          <w:sz w:val="28"/>
        </w:rPr>
        <w:t xml:space="preserve"> </w:t>
      </w:r>
      <w:r>
        <w:rPr>
          <w:spacing w:val="-2"/>
          <w:sz w:val="28"/>
        </w:rPr>
        <w:t>развития;</w:t>
      </w:r>
    </w:p>
    <w:p w14:paraId="2B11D823" w14:textId="77777777" w:rsidR="003170D7" w:rsidRDefault="00350176">
      <w:pPr>
        <w:pStyle w:val="a5"/>
        <w:numPr>
          <w:ilvl w:val="0"/>
          <w:numId w:val="158"/>
        </w:numPr>
        <w:tabs>
          <w:tab w:val="left" w:pos="1282"/>
        </w:tabs>
        <w:spacing w:before="24"/>
        <w:ind w:right="622"/>
        <w:rPr>
          <w:rFonts w:ascii="Symbol" w:hAnsi="Symbol"/>
          <w:sz w:val="28"/>
        </w:rPr>
      </w:pPr>
      <w:r>
        <w:rPr>
          <w:sz w:val="28"/>
        </w:rPr>
        <w:t>сформировать</w:t>
      </w:r>
      <w:r>
        <w:rPr>
          <w:spacing w:val="-7"/>
          <w:sz w:val="28"/>
        </w:rPr>
        <w:t xml:space="preserve"> </w:t>
      </w:r>
      <w:r>
        <w:rPr>
          <w:sz w:val="28"/>
        </w:rPr>
        <w:t>потребность</w:t>
      </w:r>
      <w:r>
        <w:rPr>
          <w:spacing w:val="-6"/>
          <w:sz w:val="28"/>
        </w:rPr>
        <w:t xml:space="preserve"> </w:t>
      </w:r>
      <w:r>
        <w:rPr>
          <w:sz w:val="28"/>
        </w:rPr>
        <w:t>в</w:t>
      </w:r>
      <w:r>
        <w:rPr>
          <w:spacing w:val="-6"/>
          <w:sz w:val="28"/>
        </w:rPr>
        <w:t xml:space="preserve"> </w:t>
      </w:r>
      <w:r>
        <w:rPr>
          <w:sz w:val="28"/>
        </w:rPr>
        <w:t>проявлении</w:t>
      </w:r>
      <w:r>
        <w:rPr>
          <w:spacing w:val="-5"/>
          <w:sz w:val="28"/>
        </w:rPr>
        <w:t xml:space="preserve"> </w:t>
      </w:r>
      <w:r>
        <w:rPr>
          <w:sz w:val="28"/>
        </w:rPr>
        <w:t>эмпатии</w:t>
      </w:r>
      <w:r>
        <w:rPr>
          <w:spacing w:val="-8"/>
          <w:sz w:val="28"/>
        </w:rPr>
        <w:t xml:space="preserve"> </w:t>
      </w:r>
      <w:r>
        <w:rPr>
          <w:sz w:val="28"/>
        </w:rPr>
        <w:t>и готовность</w:t>
      </w:r>
      <w:r>
        <w:rPr>
          <w:spacing w:val="-6"/>
          <w:sz w:val="28"/>
        </w:rPr>
        <w:t xml:space="preserve"> </w:t>
      </w:r>
      <w:r>
        <w:rPr>
          <w:sz w:val="28"/>
        </w:rPr>
        <w:t>развивать ее у себя и своих детей;</w:t>
      </w:r>
    </w:p>
    <w:p w14:paraId="669D71C2" w14:textId="77777777" w:rsidR="003170D7" w:rsidRDefault="00350176">
      <w:pPr>
        <w:pStyle w:val="a5"/>
        <w:numPr>
          <w:ilvl w:val="0"/>
          <w:numId w:val="158"/>
        </w:numPr>
        <w:tabs>
          <w:tab w:val="left" w:pos="1282"/>
        </w:tabs>
        <w:ind w:right="1578"/>
        <w:rPr>
          <w:rFonts w:ascii="Symbol" w:hAnsi="Symbol"/>
          <w:sz w:val="28"/>
        </w:rPr>
      </w:pPr>
      <w:r>
        <w:rPr>
          <w:sz w:val="28"/>
        </w:rPr>
        <w:t>развивать навыки понимания чувств и со</w:t>
      </w:r>
      <w:r>
        <w:rPr>
          <w:sz w:val="28"/>
        </w:rPr>
        <w:t>стояний других людей, способность</w:t>
      </w:r>
      <w:r>
        <w:rPr>
          <w:spacing w:val="-11"/>
          <w:sz w:val="28"/>
        </w:rPr>
        <w:t xml:space="preserve"> </w:t>
      </w:r>
      <w:r>
        <w:rPr>
          <w:sz w:val="28"/>
        </w:rPr>
        <w:t>проявлять</w:t>
      </w:r>
      <w:r>
        <w:rPr>
          <w:spacing w:val="-8"/>
          <w:sz w:val="28"/>
        </w:rPr>
        <w:t xml:space="preserve"> </w:t>
      </w:r>
      <w:r>
        <w:rPr>
          <w:sz w:val="28"/>
        </w:rPr>
        <w:t>понимание,</w:t>
      </w:r>
      <w:r>
        <w:rPr>
          <w:spacing w:val="-8"/>
          <w:sz w:val="28"/>
        </w:rPr>
        <w:t xml:space="preserve"> </w:t>
      </w:r>
      <w:r>
        <w:rPr>
          <w:sz w:val="28"/>
        </w:rPr>
        <w:t>сочувствие</w:t>
      </w:r>
      <w:r>
        <w:rPr>
          <w:spacing w:val="-7"/>
          <w:sz w:val="28"/>
        </w:rPr>
        <w:t xml:space="preserve"> </w:t>
      </w:r>
      <w:r>
        <w:rPr>
          <w:sz w:val="28"/>
        </w:rPr>
        <w:t>и</w:t>
      </w:r>
      <w:r>
        <w:rPr>
          <w:spacing w:val="-7"/>
          <w:sz w:val="28"/>
        </w:rPr>
        <w:t xml:space="preserve"> </w:t>
      </w:r>
      <w:r>
        <w:rPr>
          <w:sz w:val="28"/>
        </w:rPr>
        <w:t>воспитывать</w:t>
      </w:r>
      <w:r>
        <w:rPr>
          <w:spacing w:val="-8"/>
          <w:sz w:val="28"/>
        </w:rPr>
        <w:t xml:space="preserve"> </w:t>
      </w:r>
      <w:r>
        <w:rPr>
          <w:sz w:val="28"/>
        </w:rPr>
        <w:t>эти качества в своих детях.</w:t>
      </w:r>
    </w:p>
    <w:p w14:paraId="4121FE69" w14:textId="77777777" w:rsidR="003170D7" w:rsidRDefault="00350176">
      <w:pPr>
        <w:spacing w:line="259" w:lineRule="auto"/>
        <w:ind w:left="562" w:right="485"/>
        <w:jc w:val="both"/>
        <w:rPr>
          <w:sz w:val="28"/>
        </w:rPr>
      </w:pPr>
      <w:r>
        <w:rPr>
          <w:b/>
          <w:sz w:val="28"/>
        </w:rPr>
        <w:t>Национальные ценности и качества личности</w:t>
      </w:r>
      <w:r>
        <w:rPr>
          <w:sz w:val="28"/>
        </w:rPr>
        <w:t>: уважение, единство и солидарность, поддержка и взаимопомощь, доброжелательность, эмпатия, отзывчивость, с</w:t>
      </w:r>
      <w:r>
        <w:rPr>
          <w:sz w:val="28"/>
        </w:rPr>
        <w:t>аморегуляция и саморазвитие.</w:t>
      </w:r>
    </w:p>
    <w:p w14:paraId="5029E14E" w14:textId="77777777" w:rsidR="003170D7" w:rsidRDefault="003170D7">
      <w:pPr>
        <w:pStyle w:val="a3"/>
        <w:spacing w:before="28"/>
      </w:pPr>
    </w:p>
    <w:p w14:paraId="71B53B09" w14:textId="77777777" w:rsidR="003170D7" w:rsidRDefault="00350176">
      <w:pPr>
        <w:pStyle w:val="2"/>
        <w:spacing w:line="240" w:lineRule="auto"/>
        <w:ind w:left="562"/>
      </w:pPr>
      <w:r>
        <w:rPr>
          <w:spacing w:val="-4"/>
        </w:rPr>
        <w:t>План</w:t>
      </w:r>
    </w:p>
    <w:p w14:paraId="50A6AFF8" w14:textId="77777777" w:rsidR="003170D7" w:rsidRDefault="00350176">
      <w:pPr>
        <w:pStyle w:val="a5"/>
        <w:numPr>
          <w:ilvl w:val="0"/>
          <w:numId w:val="157"/>
        </w:numPr>
        <w:tabs>
          <w:tab w:val="left" w:pos="844"/>
        </w:tabs>
        <w:spacing w:before="23" w:line="321" w:lineRule="exact"/>
        <w:ind w:left="844" w:hanging="282"/>
        <w:rPr>
          <w:sz w:val="28"/>
        </w:rPr>
      </w:pPr>
      <w:r>
        <w:rPr>
          <w:sz w:val="28"/>
        </w:rPr>
        <w:t>Вводная</w:t>
      </w:r>
      <w:r>
        <w:rPr>
          <w:spacing w:val="-3"/>
          <w:sz w:val="28"/>
        </w:rPr>
        <w:t xml:space="preserve"> </w:t>
      </w:r>
      <w:r>
        <w:rPr>
          <w:spacing w:val="-2"/>
          <w:sz w:val="28"/>
        </w:rPr>
        <w:t>часть</w:t>
      </w:r>
    </w:p>
    <w:p w14:paraId="25B9A5EC" w14:textId="77777777" w:rsidR="003170D7" w:rsidRDefault="00350176">
      <w:pPr>
        <w:pStyle w:val="a5"/>
        <w:numPr>
          <w:ilvl w:val="1"/>
          <w:numId w:val="157"/>
        </w:numPr>
        <w:tabs>
          <w:tab w:val="left" w:pos="1127"/>
        </w:tabs>
        <w:spacing w:line="341" w:lineRule="exact"/>
        <w:ind w:left="1127" w:hanging="282"/>
        <w:rPr>
          <w:sz w:val="28"/>
        </w:rPr>
      </w:pPr>
      <w:r>
        <w:rPr>
          <w:sz w:val="28"/>
        </w:rPr>
        <w:t>Эмоциональный</w:t>
      </w:r>
      <w:r>
        <w:rPr>
          <w:spacing w:val="-7"/>
          <w:sz w:val="28"/>
        </w:rPr>
        <w:t xml:space="preserve"> </w:t>
      </w:r>
      <w:r>
        <w:rPr>
          <w:sz w:val="28"/>
        </w:rPr>
        <w:t>настрой</w:t>
      </w:r>
      <w:r>
        <w:rPr>
          <w:spacing w:val="-7"/>
          <w:sz w:val="28"/>
        </w:rPr>
        <w:t xml:space="preserve"> </w:t>
      </w:r>
      <w:r>
        <w:rPr>
          <w:sz w:val="28"/>
        </w:rPr>
        <w:t>«Мяч</w:t>
      </w:r>
      <w:r>
        <w:rPr>
          <w:spacing w:val="-9"/>
          <w:sz w:val="28"/>
        </w:rPr>
        <w:t xml:space="preserve"> </w:t>
      </w:r>
      <w:r>
        <w:rPr>
          <w:spacing w:val="-2"/>
          <w:sz w:val="28"/>
        </w:rPr>
        <w:t>радости»</w:t>
      </w:r>
    </w:p>
    <w:p w14:paraId="5E1F06A1" w14:textId="77777777" w:rsidR="003170D7" w:rsidRDefault="00350176">
      <w:pPr>
        <w:pStyle w:val="a5"/>
        <w:numPr>
          <w:ilvl w:val="1"/>
          <w:numId w:val="157"/>
        </w:numPr>
        <w:tabs>
          <w:tab w:val="left" w:pos="1127"/>
        </w:tabs>
        <w:spacing w:line="341" w:lineRule="exact"/>
        <w:ind w:left="1127" w:hanging="282"/>
        <w:rPr>
          <w:sz w:val="28"/>
        </w:rPr>
      </w:pPr>
      <w:r>
        <w:rPr>
          <w:sz w:val="28"/>
        </w:rPr>
        <w:t>Объединение</w:t>
      </w:r>
      <w:r>
        <w:rPr>
          <w:spacing w:val="-6"/>
          <w:sz w:val="28"/>
        </w:rPr>
        <w:t xml:space="preserve"> </w:t>
      </w:r>
      <w:r>
        <w:rPr>
          <w:sz w:val="28"/>
        </w:rPr>
        <w:t>в</w:t>
      </w:r>
      <w:r>
        <w:rPr>
          <w:spacing w:val="-6"/>
          <w:sz w:val="28"/>
        </w:rPr>
        <w:t xml:space="preserve"> </w:t>
      </w:r>
      <w:r>
        <w:rPr>
          <w:spacing w:val="-2"/>
          <w:sz w:val="28"/>
        </w:rPr>
        <w:t>группы</w:t>
      </w:r>
    </w:p>
    <w:p w14:paraId="674E3BA8" w14:textId="77777777" w:rsidR="003170D7" w:rsidRDefault="00350176">
      <w:pPr>
        <w:pStyle w:val="a5"/>
        <w:numPr>
          <w:ilvl w:val="0"/>
          <w:numId w:val="157"/>
        </w:numPr>
        <w:tabs>
          <w:tab w:val="left" w:pos="888"/>
        </w:tabs>
        <w:spacing w:line="321" w:lineRule="exact"/>
        <w:ind w:left="888" w:hanging="326"/>
        <w:rPr>
          <w:sz w:val="28"/>
        </w:rPr>
      </w:pPr>
      <w:r>
        <w:rPr>
          <w:sz w:val="28"/>
        </w:rPr>
        <w:t>Основная</w:t>
      </w:r>
      <w:r>
        <w:rPr>
          <w:spacing w:val="-6"/>
          <w:sz w:val="28"/>
        </w:rPr>
        <w:t xml:space="preserve"> </w:t>
      </w:r>
      <w:r>
        <w:rPr>
          <w:spacing w:val="-2"/>
          <w:sz w:val="28"/>
        </w:rPr>
        <w:t>часть</w:t>
      </w:r>
    </w:p>
    <w:p w14:paraId="3F538ED2" w14:textId="77777777" w:rsidR="003170D7" w:rsidRDefault="00350176">
      <w:pPr>
        <w:pStyle w:val="a5"/>
        <w:numPr>
          <w:ilvl w:val="1"/>
          <w:numId w:val="157"/>
        </w:numPr>
        <w:tabs>
          <w:tab w:val="left" w:pos="1127"/>
        </w:tabs>
        <w:spacing w:before="28" w:line="342" w:lineRule="exact"/>
        <w:ind w:left="1127" w:hanging="282"/>
        <w:rPr>
          <w:sz w:val="28"/>
        </w:rPr>
      </w:pPr>
      <w:r>
        <w:rPr>
          <w:sz w:val="28"/>
        </w:rPr>
        <w:t>Работа</w:t>
      </w:r>
      <w:r>
        <w:rPr>
          <w:spacing w:val="-1"/>
          <w:sz w:val="28"/>
        </w:rPr>
        <w:t xml:space="preserve"> </w:t>
      </w:r>
      <w:r>
        <w:rPr>
          <w:sz w:val="28"/>
        </w:rPr>
        <w:t>с</w:t>
      </w:r>
      <w:r>
        <w:rPr>
          <w:spacing w:val="-2"/>
          <w:sz w:val="28"/>
        </w:rPr>
        <w:t xml:space="preserve"> цитатой</w:t>
      </w:r>
    </w:p>
    <w:p w14:paraId="039AF29F" w14:textId="77777777" w:rsidR="003170D7" w:rsidRDefault="00350176">
      <w:pPr>
        <w:pStyle w:val="a5"/>
        <w:numPr>
          <w:ilvl w:val="1"/>
          <w:numId w:val="157"/>
        </w:numPr>
        <w:tabs>
          <w:tab w:val="left" w:pos="1127"/>
        </w:tabs>
        <w:spacing w:line="342" w:lineRule="exact"/>
        <w:ind w:left="1127" w:hanging="282"/>
        <w:rPr>
          <w:sz w:val="28"/>
        </w:rPr>
      </w:pPr>
      <w:r>
        <w:rPr>
          <w:spacing w:val="-2"/>
          <w:sz w:val="28"/>
        </w:rPr>
        <w:t>«Ассоциации»</w:t>
      </w:r>
    </w:p>
    <w:p w14:paraId="6A5A798D" w14:textId="77777777" w:rsidR="003170D7" w:rsidRDefault="00350176">
      <w:pPr>
        <w:pStyle w:val="a5"/>
        <w:numPr>
          <w:ilvl w:val="1"/>
          <w:numId w:val="157"/>
        </w:numPr>
        <w:tabs>
          <w:tab w:val="left" w:pos="1127"/>
        </w:tabs>
        <w:spacing w:line="342" w:lineRule="exact"/>
        <w:ind w:left="1127" w:hanging="282"/>
        <w:rPr>
          <w:sz w:val="28"/>
        </w:rPr>
      </w:pPr>
      <w:r>
        <w:rPr>
          <w:sz w:val="28"/>
        </w:rPr>
        <w:t>Информационная</w:t>
      </w:r>
      <w:r>
        <w:rPr>
          <w:spacing w:val="-10"/>
          <w:sz w:val="28"/>
        </w:rPr>
        <w:t xml:space="preserve"> </w:t>
      </w:r>
      <w:r>
        <w:rPr>
          <w:spacing w:val="-2"/>
          <w:sz w:val="28"/>
        </w:rPr>
        <w:t>часть</w:t>
      </w:r>
    </w:p>
    <w:p w14:paraId="2BF6147A" w14:textId="77777777" w:rsidR="003170D7" w:rsidRDefault="00350176">
      <w:pPr>
        <w:pStyle w:val="a5"/>
        <w:numPr>
          <w:ilvl w:val="1"/>
          <w:numId w:val="157"/>
        </w:numPr>
        <w:tabs>
          <w:tab w:val="left" w:pos="1127"/>
        </w:tabs>
        <w:spacing w:line="342" w:lineRule="exact"/>
        <w:ind w:left="1127" w:hanging="282"/>
        <w:rPr>
          <w:sz w:val="28"/>
        </w:rPr>
      </w:pPr>
      <w:r>
        <w:rPr>
          <w:sz w:val="28"/>
        </w:rPr>
        <w:t>Мозговой</w:t>
      </w:r>
      <w:r>
        <w:rPr>
          <w:spacing w:val="-8"/>
          <w:sz w:val="28"/>
        </w:rPr>
        <w:t xml:space="preserve"> </w:t>
      </w:r>
      <w:r>
        <w:rPr>
          <w:spacing w:val="-4"/>
          <w:sz w:val="28"/>
        </w:rPr>
        <w:t>штурм</w:t>
      </w:r>
    </w:p>
    <w:p w14:paraId="1A7C68A2" w14:textId="77777777" w:rsidR="003170D7" w:rsidRDefault="00350176">
      <w:pPr>
        <w:pStyle w:val="a5"/>
        <w:numPr>
          <w:ilvl w:val="1"/>
          <w:numId w:val="157"/>
        </w:numPr>
        <w:tabs>
          <w:tab w:val="left" w:pos="1127"/>
        </w:tabs>
        <w:spacing w:line="342" w:lineRule="exact"/>
        <w:ind w:left="1127" w:hanging="282"/>
        <w:rPr>
          <w:sz w:val="28"/>
        </w:rPr>
      </w:pPr>
      <w:r>
        <w:rPr>
          <w:sz w:val="28"/>
        </w:rPr>
        <w:t>Работа</w:t>
      </w:r>
      <w:r>
        <w:rPr>
          <w:spacing w:val="-2"/>
          <w:sz w:val="28"/>
        </w:rPr>
        <w:t xml:space="preserve"> </w:t>
      </w:r>
      <w:r>
        <w:rPr>
          <w:sz w:val="28"/>
        </w:rPr>
        <w:t>в</w:t>
      </w:r>
      <w:r>
        <w:rPr>
          <w:spacing w:val="-2"/>
          <w:sz w:val="28"/>
        </w:rPr>
        <w:t xml:space="preserve"> группах.</w:t>
      </w:r>
    </w:p>
    <w:p w14:paraId="31C6E04D" w14:textId="77777777" w:rsidR="003170D7" w:rsidRDefault="00350176">
      <w:pPr>
        <w:pStyle w:val="a5"/>
        <w:numPr>
          <w:ilvl w:val="1"/>
          <w:numId w:val="157"/>
        </w:numPr>
        <w:tabs>
          <w:tab w:val="left" w:pos="1127"/>
        </w:tabs>
        <w:spacing w:line="342" w:lineRule="exact"/>
        <w:ind w:left="1127" w:hanging="282"/>
        <w:rPr>
          <w:sz w:val="28"/>
        </w:rPr>
      </w:pPr>
      <w:r>
        <w:rPr>
          <w:sz w:val="28"/>
        </w:rPr>
        <w:t>Просмотр</w:t>
      </w:r>
      <w:r>
        <w:rPr>
          <w:spacing w:val="-5"/>
          <w:sz w:val="28"/>
        </w:rPr>
        <w:t xml:space="preserve"> </w:t>
      </w:r>
      <w:r>
        <w:rPr>
          <w:sz w:val="28"/>
        </w:rPr>
        <w:t>и</w:t>
      </w:r>
      <w:r>
        <w:rPr>
          <w:spacing w:val="-8"/>
          <w:sz w:val="28"/>
        </w:rPr>
        <w:t xml:space="preserve"> </w:t>
      </w:r>
      <w:r>
        <w:rPr>
          <w:sz w:val="28"/>
        </w:rPr>
        <w:t>обсуждение</w:t>
      </w:r>
      <w:r>
        <w:rPr>
          <w:spacing w:val="-5"/>
          <w:sz w:val="28"/>
        </w:rPr>
        <w:t xml:space="preserve"> </w:t>
      </w:r>
      <w:r>
        <w:rPr>
          <w:spacing w:val="-2"/>
          <w:sz w:val="28"/>
        </w:rPr>
        <w:t>видеоролика</w:t>
      </w:r>
    </w:p>
    <w:p w14:paraId="3597AE75" w14:textId="77777777" w:rsidR="003170D7" w:rsidRDefault="00350176">
      <w:pPr>
        <w:pStyle w:val="a5"/>
        <w:numPr>
          <w:ilvl w:val="1"/>
          <w:numId w:val="157"/>
        </w:numPr>
        <w:tabs>
          <w:tab w:val="left" w:pos="1127"/>
        </w:tabs>
        <w:spacing w:line="342" w:lineRule="exact"/>
        <w:ind w:left="1127" w:hanging="282"/>
        <w:rPr>
          <w:sz w:val="28"/>
        </w:rPr>
      </w:pPr>
      <w:r>
        <w:rPr>
          <w:sz w:val="28"/>
        </w:rPr>
        <w:t>Индивидуальная</w:t>
      </w:r>
      <w:r>
        <w:rPr>
          <w:spacing w:val="-12"/>
          <w:sz w:val="28"/>
        </w:rPr>
        <w:t xml:space="preserve"> </w:t>
      </w:r>
      <w:r>
        <w:rPr>
          <w:sz w:val="28"/>
        </w:rPr>
        <w:t>работа.</w:t>
      </w:r>
      <w:r>
        <w:rPr>
          <w:spacing w:val="-10"/>
          <w:sz w:val="28"/>
        </w:rPr>
        <w:t xml:space="preserve"> </w:t>
      </w:r>
      <w:r>
        <w:rPr>
          <w:sz w:val="28"/>
        </w:rPr>
        <w:t>Упражнение</w:t>
      </w:r>
      <w:r>
        <w:rPr>
          <w:spacing w:val="-9"/>
          <w:sz w:val="28"/>
        </w:rPr>
        <w:t xml:space="preserve"> </w:t>
      </w:r>
      <w:r>
        <w:rPr>
          <w:sz w:val="28"/>
        </w:rPr>
        <w:t>«Пять</w:t>
      </w:r>
      <w:r>
        <w:rPr>
          <w:spacing w:val="-11"/>
          <w:sz w:val="28"/>
        </w:rPr>
        <w:t xml:space="preserve"> </w:t>
      </w:r>
      <w:r>
        <w:rPr>
          <w:spacing w:val="-2"/>
          <w:sz w:val="28"/>
        </w:rPr>
        <w:t>почему</w:t>
      </w:r>
    </w:p>
    <w:p w14:paraId="170C9918" w14:textId="77777777" w:rsidR="003170D7" w:rsidRDefault="00350176">
      <w:pPr>
        <w:pStyle w:val="a5"/>
        <w:numPr>
          <w:ilvl w:val="1"/>
          <w:numId w:val="157"/>
        </w:numPr>
        <w:tabs>
          <w:tab w:val="left" w:pos="1127"/>
        </w:tabs>
        <w:spacing w:line="342" w:lineRule="exact"/>
        <w:ind w:left="1127" w:hanging="282"/>
        <w:rPr>
          <w:sz w:val="28"/>
        </w:rPr>
      </w:pPr>
      <w:r>
        <w:rPr>
          <w:sz w:val="28"/>
        </w:rPr>
        <w:t>Работа</w:t>
      </w:r>
      <w:r>
        <w:rPr>
          <w:spacing w:val="-6"/>
          <w:sz w:val="28"/>
        </w:rPr>
        <w:t xml:space="preserve"> </w:t>
      </w:r>
      <w:r>
        <w:rPr>
          <w:sz w:val="28"/>
        </w:rPr>
        <w:t>в</w:t>
      </w:r>
      <w:r>
        <w:rPr>
          <w:spacing w:val="-7"/>
          <w:sz w:val="28"/>
        </w:rPr>
        <w:t xml:space="preserve"> </w:t>
      </w:r>
      <w:r>
        <w:rPr>
          <w:sz w:val="28"/>
        </w:rPr>
        <w:t>парах.</w:t>
      </w:r>
      <w:r>
        <w:rPr>
          <w:spacing w:val="-7"/>
          <w:sz w:val="28"/>
        </w:rPr>
        <w:t xml:space="preserve"> </w:t>
      </w:r>
      <w:r>
        <w:rPr>
          <w:sz w:val="28"/>
        </w:rPr>
        <w:t>Упражнение</w:t>
      </w:r>
      <w:r>
        <w:rPr>
          <w:spacing w:val="-5"/>
          <w:sz w:val="28"/>
        </w:rPr>
        <w:t xml:space="preserve"> </w:t>
      </w:r>
      <w:r>
        <w:rPr>
          <w:sz w:val="28"/>
        </w:rPr>
        <w:t>«Принятие</w:t>
      </w:r>
      <w:r>
        <w:rPr>
          <w:spacing w:val="-7"/>
          <w:sz w:val="28"/>
        </w:rPr>
        <w:t xml:space="preserve"> </w:t>
      </w:r>
      <w:r>
        <w:rPr>
          <w:spacing w:val="-2"/>
          <w:sz w:val="28"/>
        </w:rPr>
        <w:t>чувств»</w:t>
      </w:r>
    </w:p>
    <w:p w14:paraId="5959F859" w14:textId="77777777" w:rsidR="003170D7" w:rsidRDefault="00350176">
      <w:pPr>
        <w:pStyle w:val="a5"/>
        <w:numPr>
          <w:ilvl w:val="0"/>
          <w:numId w:val="157"/>
        </w:numPr>
        <w:tabs>
          <w:tab w:val="left" w:pos="1281"/>
        </w:tabs>
        <w:spacing w:before="2" w:line="321" w:lineRule="exact"/>
        <w:ind w:left="1281" w:hanging="719"/>
        <w:rPr>
          <w:sz w:val="28"/>
        </w:rPr>
      </w:pPr>
      <w:r>
        <w:rPr>
          <w:sz w:val="28"/>
        </w:rPr>
        <w:t>Заключительная</w:t>
      </w:r>
      <w:r>
        <w:rPr>
          <w:spacing w:val="-13"/>
          <w:sz w:val="28"/>
        </w:rPr>
        <w:t xml:space="preserve"> </w:t>
      </w:r>
      <w:r>
        <w:rPr>
          <w:spacing w:val="-4"/>
          <w:sz w:val="28"/>
        </w:rPr>
        <w:t>часть</w:t>
      </w:r>
    </w:p>
    <w:p w14:paraId="6B9944DF" w14:textId="77777777" w:rsidR="003170D7" w:rsidRDefault="00350176">
      <w:pPr>
        <w:pStyle w:val="a5"/>
        <w:numPr>
          <w:ilvl w:val="1"/>
          <w:numId w:val="157"/>
        </w:numPr>
        <w:tabs>
          <w:tab w:val="left" w:pos="1281"/>
        </w:tabs>
        <w:spacing w:line="342" w:lineRule="exact"/>
        <w:ind w:left="1281" w:hanging="360"/>
        <w:rPr>
          <w:sz w:val="28"/>
        </w:rPr>
      </w:pPr>
      <w:r>
        <w:rPr>
          <w:sz w:val="28"/>
        </w:rPr>
        <w:t>Упражнение</w:t>
      </w:r>
      <w:r>
        <w:rPr>
          <w:spacing w:val="-8"/>
          <w:sz w:val="28"/>
        </w:rPr>
        <w:t xml:space="preserve"> </w:t>
      </w:r>
      <w:r>
        <w:rPr>
          <w:spacing w:val="-2"/>
          <w:sz w:val="28"/>
        </w:rPr>
        <w:t>«Комплименты»</w:t>
      </w:r>
    </w:p>
    <w:p w14:paraId="71F41758" w14:textId="77777777" w:rsidR="003170D7" w:rsidRDefault="003170D7">
      <w:pPr>
        <w:pStyle w:val="a3"/>
        <w:spacing w:before="27"/>
      </w:pPr>
    </w:p>
    <w:p w14:paraId="3C308062" w14:textId="77777777" w:rsidR="003170D7" w:rsidRDefault="00350176">
      <w:pPr>
        <w:pStyle w:val="2"/>
        <w:spacing w:line="240" w:lineRule="auto"/>
        <w:ind w:left="562"/>
      </w:pPr>
      <w:r>
        <w:t>Ожидаемые</w:t>
      </w:r>
      <w:r>
        <w:rPr>
          <w:spacing w:val="-7"/>
        </w:rPr>
        <w:t xml:space="preserve"> </w:t>
      </w:r>
      <w:r>
        <w:rPr>
          <w:spacing w:val="-2"/>
        </w:rPr>
        <w:t>результаты</w:t>
      </w:r>
    </w:p>
    <w:p w14:paraId="2BB9FB5B" w14:textId="77777777" w:rsidR="003170D7" w:rsidRDefault="00350176">
      <w:pPr>
        <w:pStyle w:val="a3"/>
        <w:spacing w:before="21"/>
        <w:ind w:left="562"/>
      </w:pPr>
      <w:r>
        <w:rPr>
          <w:spacing w:val="-2"/>
        </w:rPr>
        <w:t>Родители:</w:t>
      </w:r>
    </w:p>
    <w:p w14:paraId="18EC9E0A" w14:textId="77777777" w:rsidR="003170D7" w:rsidRDefault="00350176">
      <w:pPr>
        <w:pStyle w:val="a5"/>
        <w:numPr>
          <w:ilvl w:val="0"/>
          <w:numId w:val="156"/>
        </w:numPr>
        <w:tabs>
          <w:tab w:val="left" w:pos="988"/>
        </w:tabs>
        <w:spacing w:before="28" w:line="342" w:lineRule="exact"/>
        <w:ind w:left="988" w:hanging="285"/>
        <w:rPr>
          <w:sz w:val="28"/>
        </w:rPr>
      </w:pPr>
      <w:r>
        <w:rPr>
          <w:sz w:val="28"/>
        </w:rPr>
        <w:t>будут</w:t>
      </w:r>
      <w:r>
        <w:rPr>
          <w:spacing w:val="-6"/>
          <w:sz w:val="28"/>
        </w:rPr>
        <w:t xml:space="preserve"> </w:t>
      </w:r>
      <w:r>
        <w:rPr>
          <w:sz w:val="28"/>
        </w:rPr>
        <w:t>более</w:t>
      </w:r>
      <w:r>
        <w:rPr>
          <w:spacing w:val="-5"/>
          <w:sz w:val="28"/>
        </w:rPr>
        <w:t xml:space="preserve"> </w:t>
      </w:r>
      <w:r>
        <w:rPr>
          <w:sz w:val="28"/>
        </w:rPr>
        <w:t>чуткими</w:t>
      </w:r>
      <w:r>
        <w:rPr>
          <w:spacing w:val="-5"/>
          <w:sz w:val="28"/>
        </w:rPr>
        <w:t xml:space="preserve"> </w:t>
      </w:r>
      <w:r>
        <w:rPr>
          <w:sz w:val="28"/>
        </w:rPr>
        <w:t>и</w:t>
      </w:r>
      <w:r>
        <w:rPr>
          <w:spacing w:val="-5"/>
          <w:sz w:val="28"/>
        </w:rPr>
        <w:t xml:space="preserve"> </w:t>
      </w:r>
      <w:r>
        <w:rPr>
          <w:sz w:val="28"/>
        </w:rPr>
        <w:t>внимательными</w:t>
      </w:r>
      <w:r>
        <w:rPr>
          <w:spacing w:val="-8"/>
          <w:sz w:val="28"/>
        </w:rPr>
        <w:t xml:space="preserve"> </w:t>
      </w:r>
      <w:r>
        <w:rPr>
          <w:sz w:val="28"/>
        </w:rPr>
        <w:t>к</w:t>
      </w:r>
      <w:r>
        <w:rPr>
          <w:spacing w:val="-5"/>
          <w:sz w:val="28"/>
        </w:rPr>
        <w:t xml:space="preserve"> </w:t>
      </w:r>
      <w:r>
        <w:rPr>
          <w:sz w:val="28"/>
        </w:rPr>
        <w:t>своим</w:t>
      </w:r>
      <w:r>
        <w:rPr>
          <w:spacing w:val="-4"/>
          <w:sz w:val="28"/>
        </w:rPr>
        <w:t xml:space="preserve"> </w:t>
      </w:r>
      <w:r>
        <w:rPr>
          <w:spacing w:val="-2"/>
          <w:sz w:val="28"/>
        </w:rPr>
        <w:t>детям;</w:t>
      </w:r>
    </w:p>
    <w:p w14:paraId="4877A027" w14:textId="77777777" w:rsidR="003170D7" w:rsidRDefault="00350176">
      <w:pPr>
        <w:pStyle w:val="a5"/>
        <w:numPr>
          <w:ilvl w:val="0"/>
          <w:numId w:val="156"/>
        </w:numPr>
        <w:tabs>
          <w:tab w:val="left" w:pos="989"/>
        </w:tabs>
        <w:ind w:right="1927"/>
        <w:rPr>
          <w:sz w:val="28"/>
        </w:rPr>
      </w:pPr>
      <w:r>
        <w:rPr>
          <w:sz w:val="28"/>
        </w:rPr>
        <w:t>смогут</w:t>
      </w:r>
      <w:r>
        <w:rPr>
          <w:spacing w:val="-5"/>
          <w:sz w:val="28"/>
        </w:rPr>
        <w:t xml:space="preserve"> </w:t>
      </w:r>
      <w:r>
        <w:rPr>
          <w:sz w:val="28"/>
        </w:rPr>
        <w:t>распознавать</w:t>
      </w:r>
      <w:r>
        <w:rPr>
          <w:spacing w:val="-5"/>
          <w:sz w:val="28"/>
        </w:rPr>
        <w:t xml:space="preserve"> </w:t>
      </w:r>
      <w:r>
        <w:rPr>
          <w:sz w:val="28"/>
        </w:rPr>
        <w:t>и</w:t>
      </w:r>
      <w:r>
        <w:rPr>
          <w:spacing w:val="-4"/>
          <w:sz w:val="28"/>
        </w:rPr>
        <w:t xml:space="preserve"> </w:t>
      </w:r>
      <w:r>
        <w:rPr>
          <w:sz w:val="28"/>
        </w:rPr>
        <w:t>реагировать</w:t>
      </w:r>
      <w:r>
        <w:rPr>
          <w:spacing w:val="-6"/>
          <w:sz w:val="28"/>
        </w:rPr>
        <w:t xml:space="preserve"> </w:t>
      </w:r>
      <w:r>
        <w:rPr>
          <w:sz w:val="28"/>
        </w:rPr>
        <w:t>на</w:t>
      </w:r>
      <w:r>
        <w:rPr>
          <w:spacing w:val="-4"/>
          <w:sz w:val="28"/>
        </w:rPr>
        <w:t xml:space="preserve"> </w:t>
      </w:r>
      <w:r>
        <w:rPr>
          <w:sz w:val="28"/>
        </w:rPr>
        <w:t>эмоции</w:t>
      </w:r>
      <w:r>
        <w:rPr>
          <w:spacing w:val="-4"/>
          <w:sz w:val="28"/>
        </w:rPr>
        <w:t xml:space="preserve"> </w:t>
      </w:r>
      <w:r>
        <w:rPr>
          <w:sz w:val="28"/>
        </w:rPr>
        <w:t>детей</w:t>
      </w:r>
      <w:r>
        <w:rPr>
          <w:spacing w:val="-4"/>
          <w:sz w:val="28"/>
        </w:rPr>
        <w:t xml:space="preserve"> </w:t>
      </w:r>
      <w:r>
        <w:rPr>
          <w:sz w:val="28"/>
        </w:rPr>
        <w:t>с</w:t>
      </w:r>
      <w:r>
        <w:rPr>
          <w:spacing w:val="-5"/>
          <w:sz w:val="28"/>
        </w:rPr>
        <w:t xml:space="preserve"> </w:t>
      </w:r>
      <w:r>
        <w:rPr>
          <w:sz w:val="28"/>
        </w:rPr>
        <w:t>эмпатией</w:t>
      </w:r>
      <w:r>
        <w:rPr>
          <w:spacing w:val="-6"/>
          <w:sz w:val="28"/>
        </w:rPr>
        <w:t xml:space="preserve"> </w:t>
      </w:r>
      <w:r>
        <w:rPr>
          <w:sz w:val="28"/>
        </w:rPr>
        <w:t xml:space="preserve">и </w:t>
      </w:r>
      <w:r>
        <w:rPr>
          <w:spacing w:val="-2"/>
          <w:sz w:val="28"/>
        </w:rPr>
        <w:t>пониманием;</w:t>
      </w:r>
    </w:p>
    <w:p w14:paraId="3047CCB0" w14:textId="77777777" w:rsidR="003170D7" w:rsidRDefault="00350176">
      <w:pPr>
        <w:pStyle w:val="a5"/>
        <w:numPr>
          <w:ilvl w:val="0"/>
          <w:numId w:val="156"/>
        </w:numPr>
        <w:tabs>
          <w:tab w:val="left" w:pos="988"/>
        </w:tabs>
        <w:ind w:left="988" w:hanging="285"/>
        <w:rPr>
          <w:sz w:val="28"/>
        </w:rPr>
      </w:pPr>
      <w:r>
        <w:rPr>
          <w:sz w:val="28"/>
        </w:rPr>
        <w:t>поймут</w:t>
      </w:r>
      <w:r>
        <w:rPr>
          <w:spacing w:val="-9"/>
          <w:sz w:val="28"/>
        </w:rPr>
        <w:t xml:space="preserve"> </w:t>
      </w:r>
      <w:r>
        <w:rPr>
          <w:sz w:val="28"/>
        </w:rPr>
        <w:t>важность</w:t>
      </w:r>
      <w:r>
        <w:rPr>
          <w:spacing w:val="-11"/>
          <w:sz w:val="28"/>
        </w:rPr>
        <w:t xml:space="preserve"> </w:t>
      </w:r>
      <w:r>
        <w:rPr>
          <w:sz w:val="28"/>
        </w:rPr>
        <w:t>развития</w:t>
      </w:r>
      <w:r>
        <w:rPr>
          <w:spacing w:val="-5"/>
          <w:sz w:val="28"/>
        </w:rPr>
        <w:t xml:space="preserve"> </w:t>
      </w:r>
      <w:r>
        <w:rPr>
          <w:sz w:val="28"/>
        </w:rPr>
        <w:t>эмпатии</w:t>
      </w:r>
      <w:r>
        <w:rPr>
          <w:spacing w:val="-5"/>
          <w:sz w:val="28"/>
        </w:rPr>
        <w:t xml:space="preserve"> </w:t>
      </w:r>
      <w:r>
        <w:rPr>
          <w:sz w:val="28"/>
        </w:rPr>
        <w:t>у</w:t>
      </w:r>
      <w:r>
        <w:rPr>
          <w:spacing w:val="-11"/>
          <w:sz w:val="28"/>
        </w:rPr>
        <w:t xml:space="preserve"> </w:t>
      </w:r>
      <w:r>
        <w:rPr>
          <w:sz w:val="28"/>
        </w:rPr>
        <w:t>детей</w:t>
      </w:r>
      <w:r>
        <w:rPr>
          <w:spacing w:val="-5"/>
          <w:sz w:val="28"/>
        </w:rPr>
        <w:t xml:space="preserve"> </w:t>
      </w:r>
      <w:r>
        <w:rPr>
          <w:sz w:val="28"/>
        </w:rPr>
        <w:t>младшего</w:t>
      </w:r>
      <w:r>
        <w:rPr>
          <w:spacing w:val="-5"/>
          <w:sz w:val="28"/>
        </w:rPr>
        <w:t xml:space="preserve"> </w:t>
      </w:r>
      <w:r>
        <w:rPr>
          <w:sz w:val="28"/>
        </w:rPr>
        <w:t>школьного</w:t>
      </w:r>
      <w:r>
        <w:rPr>
          <w:spacing w:val="-4"/>
          <w:sz w:val="28"/>
        </w:rPr>
        <w:t xml:space="preserve"> </w:t>
      </w:r>
      <w:r>
        <w:rPr>
          <w:spacing w:val="-2"/>
          <w:sz w:val="28"/>
        </w:rPr>
        <w:t>возраста;</w:t>
      </w:r>
    </w:p>
    <w:p w14:paraId="4D845194" w14:textId="77777777" w:rsidR="003170D7" w:rsidRDefault="00350176">
      <w:pPr>
        <w:pStyle w:val="a5"/>
        <w:numPr>
          <w:ilvl w:val="0"/>
          <w:numId w:val="156"/>
        </w:numPr>
        <w:tabs>
          <w:tab w:val="left" w:pos="989"/>
        </w:tabs>
        <w:ind w:right="1746"/>
        <w:rPr>
          <w:sz w:val="28"/>
        </w:rPr>
      </w:pPr>
      <w:r>
        <w:rPr>
          <w:sz w:val="28"/>
        </w:rPr>
        <w:t>смогут</w:t>
      </w:r>
      <w:r>
        <w:rPr>
          <w:spacing w:val="-5"/>
          <w:sz w:val="28"/>
        </w:rPr>
        <w:t xml:space="preserve"> </w:t>
      </w:r>
      <w:r>
        <w:rPr>
          <w:sz w:val="28"/>
        </w:rPr>
        <w:t>развивать</w:t>
      </w:r>
      <w:r>
        <w:rPr>
          <w:spacing w:val="-6"/>
          <w:sz w:val="28"/>
        </w:rPr>
        <w:t xml:space="preserve"> </w:t>
      </w:r>
      <w:r>
        <w:rPr>
          <w:sz w:val="28"/>
        </w:rPr>
        <w:t>у</w:t>
      </w:r>
      <w:r>
        <w:rPr>
          <w:spacing w:val="-7"/>
          <w:sz w:val="28"/>
        </w:rPr>
        <w:t xml:space="preserve"> </w:t>
      </w:r>
      <w:r>
        <w:rPr>
          <w:sz w:val="28"/>
        </w:rPr>
        <w:t>детей</w:t>
      </w:r>
      <w:r>
        <w:rPr>
          <w:spacing w:val="-4"/>
          <w:sz w:val="28"/>
        </w:rPr>
        <w:t xml:space="preserve"> </w:t>
      </w:r>
      <w:r>
        <w:rPr>
          <w:sz w:val="28"/>
        </w:rPr>
        <w:t>навыки</w:t>
      </w:r>
      <w:r>
        <w:rPr>
          <w:spacing w:val="-4"/>
          <w:sz w:val="28"/>
        </w:rPr>
        <w:t xml:space="preserve"> </w:t>
      </w:r>
      <w:r>
        <w:rPr>
          <w:sz w:val="28"/>
        </w:rPr>
        <w:t>понимания</w:t>
      </w:r>
      <w:r>
        <w:rPr>
          <w:spacing w:val="-4"/>
          <w:sz w:val="28"/>
        </w:rPr>
        <w:t xml:space="preserve"> </w:t>
      </w:r>
      <w:r>
        <w:rPr>
          <w:sz w:val="28"/>
        </w:rPr>
        <w:t>чувств других</w:t>
      </w:r>
      <w:r>
        <w:rPr>
          <w:spacing w:val="-7"/>
          <w:sz w:val="28"/>
        </w:rPr>
        <w:t xml:space="preserve"> </w:t>
      </w:r>
      <w:r>
        <w:rPr>
          <w:sz w:val="28"/>
        </w:rPr>
        <w:t>людей, проявления сочувствия.</w:t>
      </w:r>
    </w:p>
    <w:p w14:paraId="683A8C34" w14:textId="77777777" w:rsidR="003170D7" w:rsidRDefault="003170D7">
      <w:pPr>
        <w:rPr>
          <w:sz w:val="28"/>
        </w:rPr>
        <w:sectPr w:rsidR="003170D7">
          <w:footerReference w:type="default" r:id="rId56"/>
          <w:pgSz w:w="12240" w:h="15840"/>
          <w:pgMar w:top="1060" w:right="360" w:bottom="1200" w:left="1140" w:header="0" w:footer="1003" w:gutter="0"/>
          <w:pgNumType w:start="75"/>
          <w:cols w:space="720"/>
        </w:sectPr>
      </w:pPr>
    </w:p>
    <w:p w14:paraId="2921A73F" w14:textId="77777777" w:rsidR="003170D7" w:rsidRDefault="00350176">
      <w:pPr>
        <w:spacing w:before="63"/>
        <w:ind w:left="562"/>
        <w:rPr>
          <w:sz w:val="28"/>
        </w:rPr>
      </w:pPr>
      <w:r>
        <w:rPr>
          <w:noProof/>
        </w:rPr>
        <w:lastRenderedPageBreak/>
        <mc:AlternateContent>
          <mc:Choice Requires="wps">
            <w:drawing>
              <wp:anchor distT="0" distB="0" distL="0" distR="0" simplePos="0" relativeHeight="15786496" behindDoc="0" locked="0" layoutInCell="1" allowOverlap="1" wp14:anchorId="6F3A663F" wp14:editId="2E71629E">
                <wp:simplePos x="0" y="0"/>
                <wp:positionH relativeFrom="page">
                  <wp:posOffset>7632982</wp:posOffset>
                </wp:positionH>
                <wp:positionV relativeFrom="page">
                  <wp:posOffset>5527595</wp:posOffset>
                </wp:positionV>
                <wp:extent cx="144145" cy="2029460"/>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75BCBF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F3A663F" id="Textbox 203" o:spid="_x0000_s1106" type="#_x0000_t202" style="position:absolute;left:0;text-align:left;margin-left:601pt;margin-top:435.25pt;width:11.35pt;height:159.8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BH/7XwtgEAAFoDAAAOAAAAAAAAAAAAAAAAAC4CAABkcnMv&#10;ZTJvRG9jLnhtbFBLAQItABQABgAIAAAAIQBsY3674QAAAA4BAAAPAAAAAAAAAAAAAAAAABAEAABk&#10;cnMvZG93bnJldi54bWxQSwUGAAAAAAQABADzAAAAHgUAAAAA&#10;" filled="f" stroked="f">
                <v:textbox style="layout-flow:vertical;mso-layout-flow-alt:bottom-to-top" inset="0,0,0,0">
                  <w:txbxContent>
                    <w:p w14:paraId="275BCBF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0B19D523" w14:textId="77777777" w:rsidR="003170D7" w:rsidRDefault="003170D7">
      <w:pPr>
        <w:pStyle w:val="a3"/>
        <w:spacing w:before="154"/>
        <w:rPr>
          <w:sz w:val="20"/>
        </w:rPr>
      </w:pPr>
    </w:p>
    <w:tbl>
      <w:tblPr>
        <w:tblStyle w:val="TableNormal"/>
        <w:tblW w:w="0" w:type="auto"/>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419"/>
      </w:tblGrid>
      <w:tr w:rsidR="003170D7" w14:paraId="4A0E2DD4" w14:textId="77777777">
        <w:trPr>
          <w:trHeight w:val="645"/>
        </w:trPr>
        <w:tc>
          <w:tcPr>
            <w:tcW w:w="1306" w:type="dxa"/>
          </w:tcPr>
          <w:p w14:paraId="79124A7F" w14:textId="77777777" w:rsidR="003170D7" w:rsidRDefault="00350176">
            <w:pPr>
              <w:pStyle w:val="TableParagraph"/>
              <w:spacing w:line="315" w:lineRule="exact"/>
              <w:ind w:left="10" w:right="2"/>
              <w:jc w:val="center"/>
              <w:rPr>
                <w:sz w:val="28"/>
              </w:rPr>
            </w:pPr>
            <w:proofErr w:type="spellStart"/>
            <w:r>
              <w:rPr>
                <w:spacing w:val="-2"/>
                <w:sz w:val="28"/>
              </w:rPr>
              <w:t>Хрономе</w:t>
            </w:r>
            <w:proofErr w:type="spellEnd"/>
          </w:p>
          <w:p w14:paraId="4DC0DF79" w14:textId="77777777" w:rsidR="003170D7" w:rsidRDefault="00350176">
            <w:pPr>
              <w:pStyle w:val="TableParagraph"/>
              <w:spacing w:line="311" w:lineRule="exact"/>
              <w:ind w:left="10"/>
              <w:jc w:val="center"/>
              <w:rPr>
                <w:sz w:val="28"/>
              </w:rPr>
            </w:pPr>
            <w:proofErr w:type="spellStart"/>
            <w:r>
              <w:rPr>
                <w:spacing w:val="-4"/>
                <w:sz w:val="28"/>
              </w:rPr>
              <w:t>траж</w:t>
            </w:r>
            <w:proofErr w:type="spellEnd"/>
          </w:p>
        </w:tc>
        <w:tc>
          <w:tcPr>
            <w:tcW w:w="7231" w:type="dxa"/>
          </w:tcPr>
          <w:p w14:paraId="7B4A102D" w14:textId="77777777" w:rsidR="003170D7" w:rsidRDefault="00350176">
            <w:pPr>
              <w:pStyle w:val="TableParagraph"/>
              <w:spacing w:line="315" w:lineRule="exact"/>
              <w:ind w:left="732" w:right="726"/>
              <w:jc w:val="center"/>
              <w:rPr>
                <w:sz w:val="28"/>
              </w:rPr>
            </w:pPr>
            <w:r>
              <w:rPr>
                <w:spacing w:val="-2"/>
                <w:sz w:val="28"/>
              </w:rPr>
              <w:t>Содержание</w:t>
            </w:r>
          </w:p>
        </w:tc>
        <w:tc>
          <w:tcPr>
            <w:tcW w:w="1419" w:type="dxa"/>
          </w:tcPr>
          <w:p w14:paraId="635B8BC7" w14:textId="77777777" w:rsidR="003170D7" w:rsidRDefault="00350176">
            <w:pPr>
              <w:pStyle w:val="TableParagraph"/>
              <w:spacing w:line="315" w:lineRule="exact"/>
              <w:ind w:left="8"/>
              <w:jc w:val="center"/>
              <w:rPr>
                <w:sz w:val="28"/>
              </w:rPr>
            </w:pPr>
            <w:r>
              <w:rPr>
                <w:spacing w:val="-2"/>
                <w:sz w:val="28"/>
              </w:rPr>
              <w:t>Ресурсы</w:t>
            </w:r>
          </w:p>
        </w:tc>
      </w:tr>
      <w:tr w:rsidR="003170D7" w14:paraId="6EF7CC24" w14:textId="77777777">
        <w:trPr>
          <w:trHeight w:val="8693"/>
        </w:trPr>
        <w:tc>
          <w:tcPr>
            <w:tcW w:w="1306" w:type="dxa"/>
          </w:tcPr>
          <w:p w14:paraId="1D01045F" w14:textId="77777777" w:rsidR="003170D7" w:rsidRDefault="00350176">
            <w:pPr>
              <w:pStyle w:val="TableParagraph"/>
              <w:spacing w:before="314"/>
              <w:ind w:left="107"/>
              <w:rPr>
                <w:sz w:val="28"/>
              </w:rPr>
            </w:pPr>
            <w:r>
              <w:rPr>
                <w:sz w:val="28"/>
              </w:rPr>
              <w:t>3</w:t>
            </w:r>
            <w:r>
              <w:rPr>
                <w:spacing w:val="1"/>
                <w:sz w:val="28"/>
              </w:rPr>
              <w:t xml:space="preserve"> </w:t>
            </w:r>
            <w:r>
              <w:rPr>
                <w:spacing w:val="-4"/>
                <w:sz w:val="28"/>
              </w:rPr>
              <w:t>мин.</w:t>
            </w:r>
          </w:p>
          <w:p w14:paraId="4B1168A2" w14:textId="77777777" w:rsidR="003170D7" w:rsidRDefault="003170D7">
            <w:pPr>
              <w:pStyle w:val="TableParagraph"/>
              <w:rPr>
                <w:sz w:val="28"/>
              </w:rPr>
            </w:pPr>
          </w:p>
          <w:p w14:paraId="75E7EA90" w14:textId="77777777" w:rsidR="003170D7" w:rsidRDefault="003170D7">
            <w:pPr>
              <w:pStyle w:val="TableParagraph"/>
              <w:rPr>
                <w:sz w:val="28"/>
              </w:rPr>
            </w:pPr>
          </w:p>
          <w:p w14:paraId="5D1E7CBD" w14:textId="77777777" w:rsidR="003170D7" w:rsidRDefault="003170D7">
            <w:pPr>
              <w:pStyle w:val="TableParagraph"/>
              <w:rPr>
                <w:sz w:val="28"/>
              </w:rPr>
            </w:pPr>
          </w:p>
          <w:p w14:paraId="75A4442F" w14:textId="77777777" w:rsidR="003170D7" w:rsidRDefault="003170D7">
            <w:pPr>
              <w:pStyle w:val="TableParagraph"/>
              <w:rPr>
                <w:sz w:val="28"/>
              </w:rPr>
            </w:pPr>
          </w:p>
          <w:p w14:paraId="39D8C3FF" w14:textId="77777777" w:rsidR="003170D7" w:rsidRDefault="003170D7">
            <w:pPr>
              <w:pStyle w:val="TableParagraph"/>
              <w:rPr>
                <w:sz w:val="28"/>
              </w:rPr>
            </w:pPr>
          </w:p>
          <w:p w14:paraId="4BE3F077" w14:textId="77777777" w:rsidR="003170D7" w:rsidRDefault="003170D7">
            <w:pPr>
              <w:pStyle w:val="TableParagraph"/>
              <w:rPr>
                <w:sz w:val="28"/>
              </w:rPr>
            </w:pPr>
          </w:p>
          <w:p w14:paraId="028CF57A"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231" w:type="dxa"/>
          </w:tcPr>
          <w:p w14:paraId="74B2008A" w14:textId="77777777" w:rsidR="003170D7" w:rsidRDefault="00350176">
            <w:pPr>
              <w:pStyle w:val="TableParagraph"/>
              <w:tabs>
                <w:tab w:val="left" w:pos="827"/>
              </w:tabs>
              <w:spacing w:line="319" w:lineRule="exact"/>
              <w:ind w:left="107"/>
              <w:rPr>
                <w:b/>
                <w:sz w:val="28"/>
              </w:rPr>
            </w:pPr>
            <w:r>
              <w:rPr>
                <w:b/>
                <w:spacing w:val="-5"/>
                <w:sz w:val="28"/>
              </w:rPr>
              <w:t>I.</w:t>
            </w:r>
            <w:r>
              <w:rPr>
                <w:b/>
                <w:sz w:val="28"/>
              </w:rPr>
              <w:tab/>
              <w:t>Вводная</w:t>
            </w:r>
            <w:r>
              <w:rPr>
                <w:b/>
                <w:spacing w:val="-3"/>
                <w:sz w:val="28"/>
              </w:rPr>
              <w:t xml:space="preserve"> </w:t>
            </w:r>
            <w:r>
              <w:rPr>
                <w:b/>
                <w:spacing w:val="-4"/>
                <w:sz w:val="28"/>
              </w:rPr>
              <w:t>часть</w:t>
            </w:r>
          </w:p>
          <w:p w14:paraId="6BCBA951" w14:textId="77777777" w:rsidR="003170D7" w:rsidRDefault="00350176">
            <w:pPr>
              <w:pStyle w:val="TableParagraph"/>
              <w:spacing w:line="319" w:lineRule="exact"/>
              <w:ind w:left="107"/>
              <w:rPr>
                <w:b/>
                <w:sz w:val="28"/>
              </w:rPr>
            </w:pPr>
            <w:r>
              <w:rPr>
                <w:b/>
                <w:sz w:val="28"/>
              </w:rPr>
              <w:t>Эмоциональный</w:t>
            </w:r>
            <w:r>
              <w:rPr>
                <w:b/>
                <w:spacing w:val="-7"/>
                <w:sz w:val="28"/>
              </w:rPr>
              <w:t xml:space="preserve"> </w:t>
            </w:r>
            <w:r>
              <w:rPr>
                <w:b/>
                <w:sz w:val="28"/>
              </w:rPr>
              <w:t>настрой</w:t>
            </w:r>
            <w:r>
              <w:rPr>
                <w:b/>
                <w:spacing w:val="-9"/>
                <w:sz w:val="28"/>
              </w:rPr>
              <w:t xml:space="preserve"> </w:t>
            </w:r>
            <w:r>
              <w:rPr>
                <w:b/>
                <w:sz w:val="28"/>
              </w:rPr>
              <w:t>«Мяч</w:t>
            </w:r>
            <w:r>
              <w:rPr>
                <w:b/>
                <w:spacing w:val="-7"/>
                <w:sz w:val="28"/>
              </w:rPr>
              <w:t xml:space="preserve"> </w:t>
            </w:r>
            <w:r>
              <w:rPr>
                <w:b/>
                <w:spacing w:val="-2"/>
                <w:sz w:val="28"/>
              </w:rPr>
              <w:t>радости»</w:t>
            </w:r>
          </w:p>
          <w:p w14:paraId="7F2B6AA7" w14:textId="77777777" w:rsidR="003170D7" w:rsidRDefault="00350176">
            <w:pPr>
              <w:pStyle w:val="TableParagraph"/>
              <w:spacing w:line="319" w:lineRule="exact"/>
              <w:ind w:left="107"/>
              <w:rPr>
                <w:sz w:val="28"/>
              </w:rPr>
            </w:pPr>
            <w:r>
              <w:rPr>
                <w:sz w:val="28"/>
              </w:rPr>
              <w:t>Родители</w:t>
            </w:r>
            <w:r>
              <w:rPr>
                <w:spacing w:val="-5"/>
                <w:sz w:val="28"/>
              </w:rPr>
              <w:t xml:space="preserve"> </w:t>
            </w:r>
            <w:r>
              <w:rPr>
                <w:sz w:val="28"/>
              </w:rPr>
              <w:t>становятся</w:t>
            </w:r>
            <w:r>
              <w:rPr>
                <w:spacing w:val="-5"/>
                <w:sz w:val="28"/>
              </w:rPr>
              <w:t xml:space="preserve"> </w:t>
            </w:r>
            <w:r>
              <w:rPr>
                <w:sz w:val="28"/>
              </w:rPr>
              <w:t>в</w:t>
            </w:r>
            <w:r>
              <w:rPr>
                <w:spacing w:val="-6"/>
                <w:sz w:val="28"/>
              </w:rPr>
              <w:t xml:space="preserve"> </w:t>
            </w:r>
            <w:r>
              <w:rPr>
                <w:spacing w:val="-4"/>
                <w:sz w:val="28"/>
              </w:rPr>
              <w:t>круг.</w:t>
            </w:r>
          </w:p>
          <w:p w14:paraId="3FA78DF7" w14:textId="77777777" w:rsidR="003170D7" w:rsidRDefault="00350176">
            <w:pPr>
              <w:pStyle w:val="TableParagraph"/>
              <w:ind w:left="107" w:right="314"/>
              <w:jc w:val="both"/>
              <w:rPr>
                <w:sz w:val="28"/>
              </w:rPr>
            </w:pPr>
            <w:r>
              <w:rPr>
                <w:i/>
                <w:sz w:val="28"/>
              </w:rPr>
              <w:t>Педагог</w:t>
            </w:r>
            <w:proofErr w:type="gramStart"/>
            <w:r>
              <w:rPr>
                <w:i/>
                <w:sz w:val="28"/>
              </w:rPr>
              <w:t>:</w:t>
            </w:r>
            <w:r>
              <w:rPr>
                <w:i/>
                <w:spacing w:val="-5"/>
                <w:sz w:val="28"/>
              </w:rPr>
              <w:t xml:space="preserve"> </w:t>
            </w:r>
            <w:r>
              <w:rPr>
                <w:sz w:val="28"/>
              </w:rPr>
              <w:t>У</w:t>
            </w:r>
            <w:proofErr w:type="gramEnd"/>
            <w:r>
              <w:rPr>
                <w:spacing w:val="-3"/>
                <w:sz w:val="28"/>
              </w:rPr>
              <w:t xml:space="preserve"> </w:t>
            </w:r>
            <w:r>
              <w:rPr>
                <w:sz w:val="28"/>
              </w:rPr>
              <w:t>меня</w:t>
            </w:r>
            <w:r>
              <w:rPr>
                <w:spacing w:val="-3"/>
                <w:sz w:val="28"/>
              </w:rPr>
              <w:t xml:space="preserve"> </w:t>
            </w:r>
            <w:r>
              <w:rPr>
                <w:sz w:val="28"/>
              </w:rPr>
              <w:t>сегодня</w:t>
            </w:r>
            <w:r>
              <w:rPr>
                <w:spacing w:val="-6"/>
                <w:sz w:val="28"/>
              </w:rPr>
              <w:t xml:space="preserve"> </w:t>
            </w:r>
            <w:r>
              <w:rPr>
                <w:sz w:val="28"/>
              </w:rPr>
              <w:t>радостное</w:t>
            </w:r>
            <w:r>
              <w:rPr>
                <w:spacing w:val="-1"/>
                <w:sz w:val="28"/>
              </w:rPr>
              <w:t xml:space="preserve"> </w:t>
            </w:r>
            <w:r>
              <w:rPr>
                <w:sz w:val="28"/>
              </w:rPr>
              <w:t>настроение,</w:t>
            </w:r>
            <w:r>
              <w:rPr>
                <w:spacing w:val="-4"/>
                <w:sz w:val="28"/>
              </w:rPr>
              <w:t xml:space="preserve"> </w:t>
            </w:r>
            <w:r>
              <w:rPr>
                <w:sz w:val="28"/>
              </w:rPr>
              <w:t>и</w:t>
            </w:r>
            <w:r>
              <w:rPr>
                <w:spacing w:val="-3"/>
                <w:sz w:val="28"/>
              </w:rPr>
              <w:t xml:space="preserve"> </w:t>
            </w:r>
            <w:r>
              <w:rPr>
                <w:sz w:val="28"/>
              </w:rPr>
              <w:t>я</w:t>
            </w:r>
            <w:r>
              <w:rPr>
                <w:spacing w:val="-6"/>
                <w:sz w:val="28"/>
              </w:rPr>
              <w:t xml:space="preserve"> </w:t>
            </w:r>
            <w:r>
              <w:rPr>
                <w:sz w:val="28"/>
              </w:rPr>
              <w:t>хочу им</w:t>
            </w:r>
            <w:r>
              <w:rPr>
                <w:spacing w:val="-5"/>
                <w:sz w:val="28"/>
              </w:rPr>
              <w:t xml:space="preserve"> </w:t>
            </w:r>
            <w:r>
              <w:rPr>
                <w:sz w:val="28"/>
              </w:rPr>
              <w:t>с</w:t>
            </w:r>
            <w:r>
              <w:rPr>
                <w:spacing w:val="-6"/>
                <w:sz w:val="28"/>
              </w:rPr>
              <w:t xml:space="preserve"> </w:t>
            </w:r>
            <w:r>
              <w:rPr>
                <w:sz w:val="28"/>
              </w:rPr>
              <w:t>вами</w:t>
            </w:r>
            <w:r>
              <w:rPr>
                <w:spacing w:val="-8"/>
                <w:sz w:val="28"/>
              </w:rPr>
              <w:t xml:space="preserve"> </w:t>
            </w:r>
            <w:r>
              <w:rPr>
                <w:sz w:val="28"/>
              </w:rPr>
              <w:t>поделиться.</w:t>
            </w:r>
            <w:r>
              <w:rPr>
                <w:spacing w:val="-5"/>
                <w:sz w:val="28"/>
              </w:rPr>
              <w:t xml:space="preserve"> </w:t>
            </w:r>
            <w:r>
              <w:rPr>
                <w:sz w:val="28"/>
              </w:rPr>
              <w:t>Вытяните</w:t>
            </w:r>
            <w:r>
              <w:rPr>
                <w:spacing w:val="-5"/>
                <w:sz w:val="28"/>
              </w:rPr>
              <w:t xml:space="preserve"> </w:t>
            </w:r>
            <w:r>
              <w:rPr>
                <w:sz w:val="28"/>
              </w:rPr>
              <w:t>вперед</w:t>
            </w:r>
            <w:r>
              <w:rPr>
                <w:spacing w:val="-7"/>
                <w:sz w:val="28"/>
              </w:rPr>
              <w:t xml:space="preserve"> </w:t>
            </w:r>
            <w:r>
              <w:rPr>
                <w:sz w:val="28"/>
              </w:rPr>
              <w:t>руки,</w:t>
            </w:r>
            <w:r>
              <w:rPr>
                <w:spacing w:val="-6"/>
                <w:sz w:val="28"/>
              </w:rPr>
              <w:t xml:space="preserve"> </w:t>
            </w:r>
            <w:r>
              <w:rPr>
                <w:sz w:val="28"/>
              </w:rPr>
              <w:t>поверните их ладонями вверх,</w:t>
            </w:r>
            <w:r>
              <w:rPr>
                <w:spacing w:val="-4"/>
                <w:sz w:val="28"/>
              </w:rPr>
              <w:t xml:space="preserve"> </w:t>
            </w:r>
            <w:r>
              <w:rPr>
                <w:sz w:val="28"/>
              </w:rPr>
              <w:t>и наш «мяч радости»</w:t>
            </w:r>
            <w:r>
              <w:rPr>
                <w:spacing w:val="-1"/>
                <w:sz w:val="28"/>
              </w:rPr>
              <w:t xml:space="preserve"> </w:t>
            </w:r>
            <w:r>
              <w:rPr>
                <w:sz w:val="28"/>
              </w:rPr>
              <w:t>будет катиться по ним, даря вам мое радостное настроение.</w:t>
            </w:r>
          </w:p>
          <w:p w14:paraId="19FE1BF8" w14:textId="77777777" w:rsidR="003170D7" w:rsidRDefault="00350176">
            <w:pPr>
              <w:pStyle w:val="TableParagraph"/>
              <w:spacing w:before="5" w:line="320" w:lineRule="exact"/>
              <w:ind w:left="107"/>
              <w:jc w:val="both"/>
              <w:rPr>
                <w:b/>
                <w:sz w:val="28"/>
              </w:rPr>
            </w:pPr>
            <w:r>
              <w:rPr>
                <w:b/>
                <w:sz w:val="28"/>
              </w:rPr>
              <w:t>Объединение</w:t>
            </w:r>
            <w:r>
              <w:rPr>
                <w:b/>
                <w:spacing w:val="-4"/>
                <w:sz w:val="28"/>
              </w:rPr>
              <w:t xml:space="preserve"> </w:t>
            </w:r>
            <w:r>
              <w:rPr>
                <w:b/>
                <w:sz w:val="28"/>
              </w:rPr>
              <w:t>в</w:t>
            </w:r>
            <w:r>
              <w:rPr>
                <w:b/>
                <w:spacing w:val="-4"/>
                <w:sz w:val="28"/>
              </w:rPr>
              <w:t xml:space="preserve"> </w:t>
            </w:r>
            <w:r>
              <w:rPr>
                <w:b/>
                <w:spacing w:val="-2"/>
                <w:sz w:val="28"/>
              </w:rPr>
              <w:t>группы</w:t>
            </w:r>
          </w:p>
          <w:p w14:paraId="4483A766" w14:textId="77777777" w:rsidR="003170D7" w:rsidRDefault="00350176">
            <w:pPr>
              <w:pStyle w:val="TableParagraph"/>
              <w:ind w:left="107" w:right="198"/>
              <w:rPr>
                <w:sz w:val="28"/>
              </w:rPr>
            </w:pPr>
            <w:r>
              <w:rPr>
                <w:i/>
                <w:sz w:val="28"/>
              </w:rPr>
              <w:t xml:space="preserve">К какому столу подойти? </w:t>
            </w:r>
            <w:r>
              <w:rPr>
                <w:sz w:val="28"/>
              </w:rPr>
              <w:t>Выберите карточку с названием</w:t>
            </w:r>
            <w:r>
              <w:rPr>
                <w:spacing w:val="-6"/>
                <w:sz w:val="28"/>
              </w:rPr>
              <w:t xml:space="preserve"> </w:t>
            </w:r>
            <w:r>
              <w:rPr>
                <w:sz w:val="28"/>
              </w:rPr>
              <w:t>эмоции,</w:t>
            </w:r>
            <w:r>
              <w:rPr>
                <w:spacing w:val="-7"/>
                <w:sz w:val="28"/>
              </w:rPr>
              <w:t xml:space="preserve"> </w:t>
            </w:r>
            <w:r>
              <w:rPr>
                <w:sz w:val="28"/>
              </w:rPr>
              <w:t>определите,</w:t>
            </w:r>
            <w:r>
              <w:rPr>
                <w:spacing w:val="-7"/>
                <w:sz w:val="28"/>
              </w:rPr>
              <w:t xml:space="preserve"> </w:t>
            </w:r>
            <w:r>
              <w:rPr>
                <w:sz w:val="28"/>
              </w:rPr>
              <w:t>к</w:t>
            </w:r>
            <w:r>
              <w:rPr>
                <w:spacing w:val="-6"/>
                <w:sz w:val="28"/>
              </w:rPr>
              <w:t xml:space="preserve"> </w:t>
            </w:r>
            <w:r>
              <w:rPr>
                <w:sz w:val="28"/>
              </w:rPr>
              <w:t>какому</w:t>
            </w:r>
            <w:r>
              <w:rPr>
                <w:spacing w:val="-7"/>
                <w:sz w:val="28"/>
              </w:rPr>
              <w:t xml:space="preserve"> </w:t>
            </w:r>
            <w:r>
              <w:rPr>
                <w:sz w:val="28"/>
              </w:rPr>
              <w:t>из</w:t>
            </w:r>
            <w:r>
              <w:rPr>
                <w:spacing w:val="-6"/>
                <w:sz w:val="28"/>
              </w:rPr>
              <w:t xml:space="preserve"> </w:t>
            </w:r>
            <w:r>
              <w:rPr>
                <w:sz w:val="28"/>
              </w:rPr>
              <w:t>четырех состояний: «Радость», «Любовь», «Гнев», «Грусть» относится эмоция? Выберите название стола и объединитесь в четыре группы.</w:t>
            </w:r>
          </w:p>
          <w:p w14:paraId="09B9D7A3" w14:textId="77777777" w:rsidR="003170D7" w:rsidRDefault="00350176">
            <w:pPr>
              <w:pStyle w:val="TableParagraph"/>
              <w:ind w:left="107"/>
              <w:rPr>
                <w:sz w:val="28"/>
              </w:rPr>
            </w:pPr>
            <w:r>
              <w:rPr>
                <w:i/>
                <w:sz w:val="28"/>
              </w:rPr>
              <w:t>Радость:</w:t>
            </w:r>
            <w:r>
              <w:rPr>
                <w:i/>
                <w:spacing w:val="-8"/>
                <w:sz w:val="28"/>
              </w:rPr>
              <w:t xml:space="preserve"> </w:t>
            </w:r>
            <w:r>
              <w:rPr>
                <w:sz w:val="28"/>
              </w:rPr>
              <w:t>счастье,</w:t>
            </w:r>
            <w:r>
              <w:rPr>
                <w:spacing w:val="-9"/>
                <w:sz w:val="28"/>
              </w:rPr>
              <w:t xml:space="preserve"> </w:t>
            </w:r>
            <w:r>
              <w:rPr>
                <w:sz w:val="28"/>
              </w:rPr>
              <w:t>восторг,</w:t>
            </w:r>
            <w:r>
              <w:rPr>
                <w:spacing w:val="-12"/>
                <w:sz w:val="28"/>
              </w:rPr>
              <w:t xml:space="preserve"> </w:t>
            </w:r>
            <w:r>
              <w:rPr>
                <w:sz w:val="28"/>
              </w:rPr>
              <w:t>наслаждение,</w:t>
            </w:r>
            <w:r>
              <w:rPr>
                <w:spacing w:val="-9"/>
                <w:sz w:val="28"/>
              </w:rPr>
              <w:t xml:space="preserve"> </w:t>
            </w:r>
            <w:r>
              <w:rPr>
                <w:sz w:val="28"/>
              </w:rPr>
              <w:t>умиротворение, интерес, забота, надежда, принятие, вера, изум</w:t>
            </w:r>
            <w:r>
              <w:rPr>
                <w:sz w:val="28"/>
              </w:rPr>
              <w:t xml:space="preserve">ление </w:t>
            </w:r>
            <w:r>
              <w:rPr>
                <w:i/>
                <w:sz w:val="28"/>
              </w:rPr>
              <w:t xml:space="preserve">Грусть: </w:t>
            </w:r>
            <w:r>
              <w:rPr>
                <w:sz w:val="28"/>
              </w:rPr>
              <w:t>горечь, лень, скука, жалость, сожаление, тоска, печаль, отчаяние, безнадежность, разочарование</w:t>
            </w:r>
          </w:p>
          <w:p w14:paraId="39924B0D" w14:textId="77777777" w:rsidR="003170D7" w:rsidRDefault="00350176">
            <w:pPr>
              <w:pStyle w:val="TableParagraph"/>
              <w:ind w:left="107"/>
              <w:rPr>
                <w:sz w:val="28"/>
              </w:rPr>
            </w:pPr>
            <w:r>
              <w:rPr>
                <w:i/>
                <w:sz w:val="28"/>
              </w:rPr>
              <w:t>Гнев:</w:t>
            </w:r>
            <w:r>
              <w:rPr>
                <w:i/>
                <w:spacing w:val="-9"/>
                <w:sz w:val="28"/>
              </w:rPr>
              <w:t xml:space="preserve"> </w:t>
            </w:r>
            <w:r>
              <w:rPr>
                <w:sz w:val="28"/>
              </w:rPr>
              <w:t>злость,</w:t>
            </w:r>
            <w:r>
              <w:rPr>
                <w:spacing w:val="-11"/>
                <w:sz w:val="28"/>
              </w:rPr>
              <w:t xml:space="preserve"> </w:t>
            </w:r>
            <w:r>
              <w:rPr>
                <w:sz w:val="28"/>
              </w:rPr>
              <w:t>раздражение,</w:t>
            </w:r>
            <w:r>
              <w:rPr>
                <w:spacing w:val="-11"/>
                <w:sz w:val="28"/>
              </w:rPr>
              <w:t xml:space="preserve"> </w:t>
            </w:r>
            <w:r>
              <w:rPr>
                <w:sz w:val="28"/>
              </w:rPr>
              <w:t>негодование,</w:t>
            </w:r>
            <w:r>
              <w:rPr>
                <w:spacing w:val="-12"/>
                <w:sz w:val="28"/>
              </w:rPr>
              <w:t xml:space="preserve"> </w:t>
            </w:r>
            <w:r>
              <w:rPr>
                <w:sz w:val="28"/>
              </w:rPr>
              <w:t xml:space="preserve">возмущение, обида, враждебность, досада, нервозность, агрессия, </w:t>
            </w:r>
            <w:r>
              <w:rPr>
                <w:spacing w:val="-2"/>
                <w:sz w:val="28"/>
              </w:rPr>
              <w:t>презрение</w:t>
            </w:r>
          </w:p>
          <w:p w14:paraId="3C560C76" w14:textId="77777777" w:rsidR="003170D7" w:rsidRDefault="00350176">
            <w:pPr>
              <w:pStyle w:val="TableParagraph"/>
              <w:ind w:left="107" w:right="198"/>
              <w:rPr>
                <w:sz w:val="28"/>
              </w:rPr>
            </w:pPr>
            <w:r>
              <w:rPr>
                <w:i/>
                <w:sz w:val="28"/>
              </w:rPr>
              <w:t>Любовь:</w:t>
            </w:r>
            <w:r>
              <w:rPr>
                <w:i/>
                <w:spacing w:val="-9"/>
                <w:sz w:val="28"/>
              </w:rPr>
              <w:t xml:space="preserve"> </w:t>
            </w:r>
            <w:r>
              <w:rPr>
                <w:sz w:val="28"/>
              </w:rPr>
              <w:t>нежность,</w:t>
            </w:r>
            <w:r>
              <w:rPr>
                <w:spacing w:val="-10"/>
                <w:sz w:val="28"/>
              </w:rPr>
              <w:t xml:space="preserve"> </w:t>
            </w:r>
            <w:r>
              <w:rPr>
                <w:sz w:val="28"/>
              </w:rPr>
              <w:t>дружелюбие,</w:t>
            </w:r>
            <w:r>
              <w:rPr>
                <w:spacing w:val="-10"/>
                <w:sz w:val="28"/>
              </w:rPr>
              <w:t xml:space="preserve"> </w:t>
            </w:r>
            <w:r>
              <w:rPr>
                <w:sz w:val="28"/>
              </w:rPr>
              <w:t>дов</w:t>
            </w:r>
            <w:r>
              <w:rPr>
                <w:sz w:val="28"/>
              </w:rPr>
              <w:t>ерие,</w:t>
            </w:r>
            <w:r>
              <w:rPr>
                <w:spacing w:val="-10"/>
                <w:sz w:val="28"/>
              </w:rPr>
              <w:t xml:space="preserve"> </w:t>
            </w:r>
            <w:r>
              <w:rPr>
                <w:sz w:val="28"/>
              </w:rPr>
              <w:t>доброта, симпатия, увлеченность, восхищение, гордость, сочувствие, очарованность</w:t>
            </w:r>
          </w:p>
          <w:p w14:paraId="4C28E36F" w14:textId="77777777" w:rsidR="003170D7" w:rsidRDefault="00350176">
            <w:pPr>
              <w:pStyle w:val="TableParagraph"/>
              <w:ind w:left="107"/>
              <w:rPr>
                <w:sz w:val="28"/>
              </w:rPr>
            </w:pPr>
            <w:r>
              <w:rPr>
                <w:i/>
                <w:sz w:val="28"/>
              </w:rPr>
              <w:t>Комментарий педагога</w:t>
            </w:r>
            <w:proofErr w:type="gramStart"/>
            <w:r>
              <w:rPr>
                <w:i/>
                <w:sz w:val="28"/>
              </w:rPr>
              <w:t xml:space="preserve">: </w:t>
            </w:r>
            <w:r>
              <w:rPr>
                <w:sz w:val="28"/>
              </w:rPr>
              <w:t>Не</w:t>
            </w:r>
            <w:proofErr w:type="gramEnd"/>
            <w:r>
              <w:rPr>
                <w:sz w:val="28"/>
              </w:rPr>
              <w:t xml:space="preserve"> бывает плохих и хороших эмоций,</w:t>
            </w:r>
            <w:r>
              <w:rPr>
                <w:spacing w:val="-7"/>
                <w:sz w:val="28"/>
              </w:rPr>
              <w:t xml:space="preserve"> </w:t>
            </w:r>
            <w:r>
              <w:rPr>
                <w:sz w:val="28"/>
              </w:rPr>
              <w:t>они</w:t>
            </w:r>
            <w:r>
              <w:rPr>
                <w:spacing w:val="-4"/>
                <w:sz w:val="28"/>
              </w:rPr>
              <w:t xml:space="preserve"> </w:t>
            </w:r>
            <w:r>
              <w:rPr>
                <w:sz w:val="28"/>
              </w:rPr>
              <w:t>все</w:t>
            </w:r>
            <w:r>
              <w:rPr>
                <w:spacing w:val="-4"/>
                <w:sz w:val="28"/>
              </w:rPr>
              <w:t xml:space="preserve"> </w:t>
            </w:r>
            <w:r>
              <w:rPr>
                <w:sz w:val="28"/>
              </w:rPr>
              <w:t>важны</w:t>
            </w:r>
            <w:r>
              <w:rPr>
                <w:spacing w:val="-6"/>
                <w:sz w:val="28"/>
              </w:rPr>
              <w:t xml:space="preserve"> </w:t>
            </w:r>
            <w:r>
              <w:rPr>
                <w:sz w:val="28"/>
              </w:rPr>
              <w:t>для</w:t>
            </w:r>
            <w:r>
              <w:rPr>
                <w:spacing w:val="-4"/>
                <w:sz w:val="28"/>
              </w:rPr>
              <w:t xml:space="preserve"> </w:t>
            </w:r>
            <w:r>
              <w:rPr>
                <w:sz w:val="28"/>
              </w:rPr>
              <w:t>нас.</w:t>
            </w:r>
            <w:r>
              <w:rPr>
                <w:spacing w:val="-4"/>
                <w:sz w:val="28"/>
              </w:rPr>
              <w:t xml:space="preserve"> </w:t>
            </w:r>
            <w:r>
              <w:rPr>
                <w:sz w:val="28"/>
              </w:rPr>
              <w:t>Наша</w:t>
            </w:r>
            <w:r>
              <w:rPr>
                <w:spacing w:val="-4"/>
                <w:sz w:val="28"/>
              </w:rPr>
              <w:t xml:space="preserve"> </w:t>
            </w:r>
            <w:r>
              <w:rPr>
                <w:sz w:val="28"/>
              </w:rPr>
              <w:t>задача</w:t>
            </w:r>
            <w:r>
              <w:rPr>
                <w:spacing w:val="-3"/>
                <w:sz w:val="28"/>
              </w:rPr>
              <w:t xml:space="preserve"> </w:t>
            </w:r>
            <w:r>
              <w:rPr>
                <w:sz w:val="28"/>
              </w:rPr>
              <w:t>–</w:t>
            </w:r>
            <w:r>
              <w:rPr>
                <w:spacing w:val="-4"/>
                <w:sz w:val="28"/>
              </w:rPr>
              <w:t xml:space="preserve"> </w:t>
            </w:r>
            <w:r>
              <w:rPr>
                <w:sz w:val="28"/>
              </w:rPr>
              <w:t>научиться самим понимать свои и чужие эмоции и научить этому</w:t>
            </w:r>
          </w:p>
          <w:p w14:paraId="57A9E7A0" w14:textId="77777777" w:rsidR="003170D7" w:rsidRDefault="00350176">
            <w:pPr>
              <w:pStyle w:val="TableParagraph"/>
              <w:spacing w:line="308" w:lineRule="exact"/>
              <w:ind w:left="107"/>
              <w:rPr>
                <w:sz w:val="28"/>
              </w:rPr>
            </w:pPr>
            <w:r>
              <w:rPr>
                <w:sz w:val="28"/>
              </w:rPr>
              <w:t>наших</w:t>
            </w:r>
            <w:r>
              <w:rPr>
                <w:spacing w:val="-7"/>
                <w:sz w:val="28"/>
              </w:rPr>
              <w:t xml:space="preserve"> </w:t>
            </w:r>
            <w:r>
              <w:rPr>
                <w:spacing w:val="-2"/>
                <w:sz w:val="28"/>
              </w:rPr>
              <w:t>детей.</w:t>
            </w:r>
          </w:p>
        </w:tc>
        <w:tc>
          <w:tcPr>
            <w:tcW w:w="1419" w:type="dxa"/>
          </w:tcPr>
          <w:p w14:paraId="2C27B7D9" w14:textId="77777777" w:rsidR="003170D7" w:rsidRDefault="00350176">
            <w:pPr>
              <w:pStyle w:val="TableParagraph"/>
              <w:spacing w:line="315" w:lineRule="exact"/>
              <w:ind w:left="107"/>
              <w:rPr>
                <w:sz w:val="28"/>
              </w:rPr>
            </w:pPr>
            <w:r>
              <w:rPr>
                <w:sz w:val="28"/>
              </w:rPr>
              <w:t>С</w:t>
            </w:r>
            <w:r>
              <w:rPr>
                <w:sz w:val="28"/>
              </w:rPr>
              <w:t>лайд</w:t>
            </w:r>
            <w:r>
              <w:rPr>
                <w:spacing w:val="-7"/>
                <w:sz w:val="28"/>
              </w:rPr>
              <w:t xml:space="preserve"> </w:t>
            </w:r>
            <w:r>
              <w:rPr>
                <w:spacing w:val="-10"/>
                <w:sz w:val="28"/>
              </w:rPr>
              <w:t>1</w:t>
            </w:r>
          </w:p>
          <w:p w14:paraId="0AC4C7B1" w14:textId="77777777" w:rsidR="003170D7" w:rsidRDefault="00350176">
            <w:pPr>
              <w:pStyle w:val="TableParagraph"/>
              <w:ind w:left="107"/>
              <w:rPr>
                <w:sz w:val="28"/>
              </w:rPr>
            </w:pPr>
            <w:r>
              <w:rPr>
                <w:sz w:val="28"/>
              </w:rPr>
              <w:t>Слайд</w:t>
            </w:r>
            <w:r>
              <w:rPr>
                <w:spacing w:val="-7"/>
                <w:sz w:val="28"/>
              </w:rPr>
              <w:t xml:space="preserve"> </w:t>
            </w:r>
            <w:r>
              <w:rPr>
                <w:spacing w:val="-10"/>
                <w:sz w:val="28"/>
              </w:rPr>
              <w:t>2</w:t>
            </w:r>
          </w:p>
          <w:p w14:paraId="3A2D8C32" w14:textId="77777777" w:rsidR="003170D7" w:rsidRDefault="003170D7">
            <w:pPr>
              <w:pStyle w:val="TableParagraph"/>
              <w:rPr>
                <w:sz w:val="28"/>
              </w:rPr>
            </w:pPr>
          </w:p>
          <w:p w14:paraId="00682B2A" w14:textId="77777777" w:rsidR="003170D7" w:rsidRDefault="003170D7">
            <w:pPr>
              <w:pStyle w:val="TableParagraph"/>
              <w:rPr>
                <w:sz w:val="28"/>
              </w:rPr>
            </w:pPr>
          </w:p>
          <w:p w14:paraId="374CAB4C" w14:textId="77777777" w:rsidR="003170D7" w:rsidRDefault="003170D7">
            <w:pPr>
              <w:pStyle w:val="TableParagraph"/>
              <w:rPr>
                <w:sz w:val="28"/>
              </w:rPr>
            </w:pPr>
          </w:p>
          <w:p w14:paraId="13544F91" w14:textId="77777777" w:rsidR="003170D7" w:rsidRDefault="003170D7">
            <w:pPr>
              <w:pStyle w:val="TableParagraph"/>
              <w:spacing w:before="321"/>
              <w:rPr>
                <w:sz w:val="28"/>
              </w:rPr>
            </w:pPr>
          </w:p>
          <w:p w14:paraId="247D1E15" w14:textId="77777777" w:rsidR="003170D7" w:rsidRDefault="00350176">
            <w:pPr>
              <w:pStyle w:val="TableParagraph"/>
              <w:spacing w:before="1"/>
              <w:ind w:left="107"/>
              <w:rPr>
                <w:sz w:val="28"/>
              </w:rPr>
            </w:pPr>
            <w:r>
              <w:rPr>
                <w:sz w:val="28"/>
              </w:rPr>
              <w:t>Слайд</w:t>
            </w:r>
            <w:r>
              <w:rPr>
                <w:spacing w:val="-7"/>
                <w:sz w:val="28"/>
              </w:rPr>
              <w:t xml:space="preserve"> </w:t>
            </w:r>
            <w:r>
              <w:rPr>
                <w:spacing w:val="-10"/>
                <w:sz w:val="28"/>
              </w:rPr>
              <w:t>3</w:t>
            </w:r>
          </w:p>
        </w:tc>
      </w:tr>
      <w:tr w:rsidR="003170D7" w14:paraId="4EA5B9AC" w14:textId="77777777">
        <w:trPr>
          <w:trHeight w:val="3220"/>
        </w:trPr>
        <w:tc>
          <w:tcPr>
            <w:tcW w:w="1306" w:type="dxa"/>
          </w:tcPr>
          <w:p w14:paraId="335F69FB" w14:textId="77777777" w:rsidR="003170D7" w:rsidRDefault="003170D7">
            <w:pPr>
              <w:pStyle w:val="TableParagraph"/>
              <w:rPr>
                <w:sz w:val="28"/>
              </w:rPr>
            </w:pPr>
          </w:p>
          <w:p w14:paraId="6E71810C" w14:textId="77777777" w:rsidR="003170D7" w:rsidRDefault="003170D7">
            <w:pPr>
              <w:pStyle w:val="TableParagraph"/>
              <w:spacing w:before="316"/>
              <w:rPr>
                <w:sz w:val="28"/>
              </w:rPr>
            </w:pPr>
          </w:p>
          <w:p w14:paraId="13709269" w14:textId="77777777" w:rsidR="003170D7" w:rsidRDefault="00350176">
            <w:pPr>
              <w:pStyle w:val="TableParagraph"/>
              <w:ind w:left="107"/>
              <w:rPr>
                <w:sz w:val="28"/>
              </w:rPr>
            </w:pPr>
            <w:r>
              <w:rPr>
                <w:sz w:val="28"/>
              </w:rPr>
              <w:t>3</w:t>
            </w:r>
            <w:r>
              <w:rPr>
                <w:spacing w:val="1"/>
                <w:sz w:val="28"/>
              </w:rPr>
              <w:t xml:space="preserve"> </w:t>
            </w:r>
            <w:r>
              <w:rPr>
                <w:spacing w:val="-4"/>
                <w:sz w:val="28"/>
              </w:rPr>
              <w:t>мин.</w:t>
            </w:r>
          </w:p>
        </w:tc>
        <w:tc>
          <w:tcPr>
            <w:tcW w:w="7231" w:type="dxa"/>
          </w:tcPr>
          <w:p w14:paraId="60AD9318" w14:textId="77777777" w:rsidR="003170D7" w:rsidRDefault="00350176">
            <w:pPr>
              <w:pStyle w:val="TableParagraph"/>
              <w:tabs>
                <w:tab w:val="left" w:pos="827"/>
              </w:tabs>
              <w:ind w:left="107" w:right="4364"/>
              <w:rPr>
                <w:b/>
                <w:sz w:val="28"/>
              </w:rPr>
            </w:pPr>
            <w:r>
              <w:rPr>
                <w:b/>
                <w:spacing w:val="-4"/>
                <w:sz w:val="28"/>
              </w:rPr>
              <w:t>II.</w:t>
            </w:r>
            <w:r>
              <w:rPr>
                <w:b/>
                <w:sz w:val="28"/>
              </w:rPr>
              <w:tab/>
              <w:t>Основная</w:t>
            </w:r>
            <w:r>
              <w:rPr>
                <w:b/>
                <w:spacing w:val="-18"/>
                <w:sz w:val="28"/>
              </w:rPr>
              <w:t xml:space="preserve"> </w:t>
            </w:r>
            <w:r>
              <w:rPr>
                <w:b/>
                <w:sz w:val="28"/>
              </w:rPr>
              <w:t>часть Работа с цитатой</w:t>
            </w:r>
          </w:p>
          <w:p w14:paraId="7DF0EE76" w14:textId="77777777" w:rsidR="003170D7" w:rsidRDefault="00350176">
            <w:pPr>
              <w:pStyle w:val="TableParagraph"/>
              <w:spacing w:line="242" w:lineRule="auto"/>
              <w:ind w:left="107"/>
              <w:rPr>
                <w:sz w:val="28"/>
              </w:rPr>
            </w:pPr>
            <w:r>
              <w:rPr>
                <w:sz w:val="28"/>
              </w:rPr>
              <w:t>Обратите</w:t>
            </w:r>
            <w:r>
              <w:rPr>
                <w:spacing w:val="-8"/>
                <w:sz w:val="28"/>
              </w:rPr>
              <w:t xml:space="preserve"> </w:t>
            </w:r>
            <w:r>
              <w:rPr>
                <w:sz w:val="28"/>
              </w:rPr>
              <w:t>внимание</w:t>
            </w:r>
            <w:r>
              <w:rPr>
                <w:spacing w:val="-8"/>
                <w:sz w:val="28"/>
              </w:rPr>
              <w:t xml:space="preserve"> </w:t>
            </w:r>
            <w:r>
              <w:rPr>
                <w:sz w:val="28"/>
              </w:rPr>
              <w:t>на</w:t>
            </w:r>
            <w:r>
              <w:rPr>
                <w:spacing w:val="-8"/>
                <w:sz w:val="28"/>
              </w:rPr>
              <w:t xml:space="preserve"> </w:t>
            </w:r>
            <w:r>
              <w:rPr>
                <w:sz w:val="28"/>
              </w:rPr>
              <w:t>высказывание</w:t>
            </w:r>
            <w:r>
              <w:rPr>
                <w:spacing w:val="-8"/>
                <w:sz w:val="28"/>
              </w:rPr>
              <w:t xml:space="preserve"> </w:t>
            </w:r>
            <w:r>
              <w:rPr>
                <w:sz w:val="28"/>
              </w:rPr>
              <w:t>писателя.</w:t>
            </w:r>
            <w:r>
              <w:rPr>
                <w:spacing w:val="-8"/>
                <w:sz w:val="28"/>
              </w:rPr>
              <w:t xml:space="preserve"> </w:t>
            </w:r>
            <w:r>
              <w:rPr>
                <w:sz w:val="28"/>
              </w:rPr>
              <w:t>Согласны ли вы с ним?</w:t>
            </w:r>
          </w:p>
          <w:p w14:paraId="1EF9108B" w14:textId="77777777" w:rsidR="003170D7" w:rsidRDefault="00350176">
            <w:pPr>
              <w:pStyle w:val="TableParagraph"/>
              <w:ind w:left="107"/>
              <w:rPr>
                <w:i/>
                <w:sz w:val="28"/>
              </w:rPr>
            </w:pPr>
            <w:r>
              <w:rPr>
                <w:i/>
                <w:sz w:val="28"/>
              </w:rPr>
              <w:t>Лучший человек живет своими мыслями и чужими чувствами,</w:t>
            </w:r>
            <w:r>
              <w:rPr>
                <w:i/>
                <w:spacing w:val="-7"/>
                <w:sz w:val="28"/>
              </w:rPr>
              <w:t xml:space="preserve"> </w:t>
            </w:r>
            <w:r>
              <w:rPr>
                <w:i/>
                <w:sz w:val="28"/>
              </w:rPr>
              <w:t>а</w:t>
            </w:r>
            <w:r>
              <w:rPr>
                <w:i/>
                <w:spacing w:val="-5"/>
                <w:sz w:val="28"/>
              </w:rPr>
              <w:t xml:space="preserve"> </w:t>
            </w:r>
            <w:r>
              <w:rPr>
                <w:i/>
                <w:sz w:val="28"/>
              </w:rPr>
              <w:t>худший</w:t>
            </w:r>
            <w:r>
              <w:rPr>
                <w:i/>
                <w:spacing w:val="-3"/>
                <w:sz w:val="28"/>
              </w:rPr>
              <w:t xml:space="preserve"> </w:t>
            </w:r>
            <w:r>
              <w:rPr>
                <w:i/>
                <w:sz w:val="28"/>
              </w:rPr>
              <w:t>–</w:t>
            </w:r>
            <w:r>
              <w:rPr>
                <w:i/>
                <w:spacing w:val="-6"/>
                <w:sz w:val="28"/>
              </w:rPr>
              <w:t xml:space="preserve"> </w:t>
            </w:r>
            <w:r>
              <w:rPr>
                <w:i/>
                <w:sz w:val="28"/>
              </w:rPr>
              <w:t>своими</w:t>
            </w:r>
            <w:r>
              <w:rPr>
                <w:i/>
                <w:spacing w:val="-5"/>
                <w:sz w:val="28"/>
              </w:rPr>
              <w:t xml:space="preserve"> </w:t>
            </w:r>
            <w:r>
              <w:rPr>
                <w:i/>
                <w:sz w:val="28"/>
              </w:rPr>
              <w:t>чувствами</w:t>
            </w:r>
            <w:r>
              <w:rPr>
                <w:i/>
                <w:spacing w:val="-9"/>
                <w:sz w:val="28"/>
              </w:rPr>
              <w:t xml:space="preserve"> </w:t>
            </w:r>
            <w:r>
              <w:rPr>
                <w:i/>
                <w:sz w:val="28"/>
              </w:rPr>
              <w:t>и</w:t>
            </w:r>
            <w:r>
              <w:rPr>
                <w:i/>
                <w:spacing w:val="-5"/>
                <w:sz w:val="28"/>
              </w:rPr>
              <w:t xml:space="preserve"> </w:t>
            </w:r>
            <w:r>
              <w:rPr>
                <w:i/>
                <w:sz w:val="28"/>
              </w:rPr>
              <w:t>чужими мыслями.</w:t>
            </w:r>
            <w:r>
              <w:rPr>
                <w:i/>
                <w:spacing w:val="40"/>
                <w:sz w:val="28"/>
              </w:rPr>
              <w:t xml:space="preserve"> </w:t>
            </w:r>
            <w:r>
              <w:rPr>
                <w:i/>
                <w:sz w:val="28"/>
              </w:rPr>
              <w:t>Л. Н. Толстой</w:t>
            </w:r>
          </w:p>
          <w:p w14:paraId="53FC58B8" w14:textId="77777777" w:rsidR="003170D7" w:rsidRDefault="00350176">
            <w:pPr>
              <w:pStyle w:val="TableParagraph"/>
              <w:ind w:left="107"/>
              <w:rPr>
                <w:sz w:val="28"/>
              </w:rPr>
            </w:pPr>
            <w:r>
              <w:rPr>
                <w:i/>
                <w:sz w:val="28"/>
              </w:rPr>
              <w:t>Педагог:</w:t>
            </w:r>
            <w:r>
              <w:rPr>
                <w:i/>
                <w:spacing w:val="-4"/>
                <w:sz w:val="28"/>
              </w:rPr>
              <w:t xml:space="preserve"> </w:t>
            </w:r>
            <w:r>
              <w:rPr>
                <w:i/>
                <w:sz w:val="28"/>
              </w:rPr>
              <w:t>-</w:t>
            </w:r>
            <w:r>
              <w:rPr>
                <w:i/>
                <w:spacing w:val="-5"/>
                <w:sz w:val="28"/>
              </w:rPr>
              <w:t xml:space="preserve"> </w:t>
            </w:r>
            <w:r>
              <w:rPr>
                <w:sz w:val="28"/>
              </w:rPr>
              <w:t>Сегодня</w:t>
            </w:r>
            <w:r>
              <w:rPr>
                <w:spacing w:val="-7"/>
                <w:sz w:val="28"/>
              </w:rPr>
              <w:t xml:space="preserve"> </w:t>
            </w:r>
            <w:r>
              <w:rPr>
                <w:sz w:val="28"/>
              </w:rPr>
              <w:t>на</w:t>
            </w:r>
            <w:r>
              <w:rPr>
                <w:spacing w:val="-4"/>
                <w:sz w:val="28"/>
              </w:rPr>
              <w:t xml:space="preserve"> </w:t>
            </w:r>
            <w:r>
              <w:rPr>
                <w:sz w:val="28"/>
              </w:rPr>
              <w:t>занятии</w:t>
            </w:r>
            <w:r>
              <w:rPr>
                <w:spacing w:val="-4"/>
                <w:sz w:val="28"/>
              </w:rPr>
              <w:t xml:space="preserve"> </w:t>
            </w:r>
            <w:r>
              <w:rPr>
                <w:sz w:val="28"/>
              </w:rPr>
              <w:t>мы</w:t>
            </w:r>
            <w:r>
              <w:rPr>
                <w:spacing w:val="-4"/>
                <w:sz w:val="28"/>
              </w:rPr>
              <w:t xml:space="preserve"> </w:t>
            </w:r>
            <w:r>
              <w:rPr>
                <w:sz w:val="28"/>
              </w:rPr>
              <w:t>с</w:t>
            </w:r>
            <w:r>
              <w:rPr>
                <w:spacing w:val="-5"/>
                <w:sz w:val="28"/>
              </w:rPr>
              <w:t xml:space="preserve"> </w:t>
            </w:r>
            <w:r>
              <w:rPr>
                <w:sz w:val="28"/>
              </w:rPr>
              <w:t>вами</w:t>
            </w:r>
            <w:r>
              <w:rPr>
                <w:spacing w:val="-4"/>
                <w:sz w:val="28"/>
              </w:rPr>
              <w:t xml:space="preserve"> </w:t>
            </w:r>
            <w:r>
              <w:rPr>
                <w:sz w:val="28"/>
              </w:rPr>
              <w:t>разберем,</w:t>
            </w:r>
            <w:r>
              <w:rPr>
                <w:spacing w:val="-5"/>
                <w:sz w:val="28"/>
              </w:rPr>
              <w:t xml:space="preserve"> </w:t>
            </w:r>
            <w:r>
              <w:rPr>
                <w:sz w:val="28"/>
              </w:rPr>
              <w:t xml:space="preserve">что такое </w:t>
            </w:r>
            <w:r>
              <w:rPr>
                <w:i/>
                <w:sz w:val="28"/>
              </w:rPr>
              <w:t xml:space="preserve">эмпатия </w:t>
            </w:r>
            <w:r>
              <w:rPr>
                <w:sz w:val="28"/>
              </w:rPr>
              <w:t>и какова ее роль в развитии детей.</w:t>
            </w:r>
          </w:p>
        </w:tc>
        <w:tc>
          <w:tcPr>
            <w:tcW w:w="1419" w:type="dxa"/>
          </w:tcPr>
          <w:p w14:paraId="12E47BD7" w14:textId="77777777" w:rsidR="003170D7" w:rsidRDefault="003170D7">
            <w:pPr>
              <w:pStyle w:val="TableParagraph"/>
              <w:rPr>
                <w:sz w:val="28"/>
              </w:rPr>
            </w:pPr>
          </w:p>
          <w:p w14:paraId="626F9748" w14:textId="77777777" w:rsidR="003170D7" w:rsidRDefault="003170D7">
            <w:pPr>
              <w:pStyle w:val="TableParagraph"/>
              <w:spacing w:before="316"/>
              <w:rPr>
                <w:sz w:val="28"/>
              </w:rPr>
            </w:pPr>
          </w:p>
          <w:p w14:paraId="6E0B9D7D" w14:textId="77777777" w:rsidR="003170D7" w:rsidRDefault="00350176">
            <w:pPr>
              <w:pStyle w:val="TableParagraph"/>
              <w:ind w:left="8" w:right="5"/>
              <w:jc w:val="center"/>
              <w:rPr>
                <w:sz w:val="28"/>
              </w:rPr>
            </w:pPr>
            <w:r>
              <w:rPr>
                <w:sz w:val="28"/>
              </w:rPr>
              <w:t>Слайд</w:t>
            </w:r>
            <w:r>
              <w:rPr>
                <w:spacing w:val="-7"/>
                <w:sz w:val="28"/>
              </w:rPr>
              <w:t xml:space="preserve"> </w:t>
            </w:r>
            <w:r>
              <w:rPr>
                <w:spacing w:val="-10"/>
                <w:sz w:val="28"/>
              </w:rPr>
              <w:t>4</w:t>
            </w:r>
          </w:p>
        </w:tc>
      </w:tr>
    </w:tbl>
    <w:p w14:paraId="46D0DFAA" w14:textId="77777777" w:rsidR="003170D7" w:rsidRDefault="003170D7">
      <w:pPr>
        <w:jc w:val="center"/>
        <w:rPr>
          <w:sz w:val="28"/>
        </w:rPr>
        <w:sectPr w:rsidR="003170D7">
          <w:pgSz w:w="12240" w:h="15840"/>
          <w:pgMar w:top="1060" w:right="360" w:bottom="1200" w:left="1140" w:header="0" w:footer="1003" w:gutter="0"/>
          <w:cols w:space="720"/>
        </w:sectPr>
      </w:pPr>
    </w:p>
    <w:tbl>
      <w:tblPr>
        <w:tblStyle w:val="TableNormal"/>
        <w:tblW w:w="0" w:type="auto"/>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419"/>
      </w:tblGrid>
      <w:tr w:rsidR="003170D7" w14:paraId="0D2FB7BA" w14:textId="77777777">
        <w:trPr>
          <w:trHeight w:val="13208"/>
        </w:trPr>
        <w:tc>
          <w:tcPr>
            <w:tcW w:w="1306" w:type="dxa"/>
          </w:tcPr>
          <w:p w14:paraId="562150FA" w14:textId="77777777" w:rsidR="003170D7" w:rsidRDefault="003170D7">
            <w:pPr>
              <w:pStyle w:val="TableParagraph"/>
              <w:spacing w:before="316"/>
              <w:rPr>
                <w:sz w:val="28"/>
              </w:rPr>
            </w:pPr>
          </w:p>
          <w:p w14:paraId="572C66F4" w14:textId="77777777" w:rsidR="003170D7" w:rsidRDefault="00350176">
            <w:pPr>
              <w:pStyle w:val="TableParagraph"/>
              <w:spacing w:before="1"/>
              <w:ind w:left="107"/>
              <w:rPr>
                <w:sz w:val="28"/>
              </w:rPr>
            </w:pPr>
            <w:r>
              <w:rPr>
                <w:sz w:val="28"/>
              </w:rPr>
              <w:t>5</w:t>
            </w:r>
            <w:r>
              <w:rPr>
                <w:spacing w:val="1"/>
                <w:sz w:val="28"/>
              </w:rPr>
              <w:t xml:space="preserve"> </w:t>
            </w:r>
            <w:r>
              <w:rPr>
                <w:spacing w:val="-4"/>
                <w:sz w:val="28"/>
              </w:rPr>
              <w:t>мин.</w:t>
            </w:r>
          </w:p>
        </w:tc>
        <w:tc>
          <w:tcPr>
            <w:tcW w:w="7231" w:type="dxa"/>
          </w:tcPr>
          <w:p w14:paraId="5D767A34" w14:textId="77777777" w:rsidR="003170D7" w:rsidRDefault="00350176">
            <w:pPr>
              <w:pStyle w:val="TableParagraph"/>
              <w:spacing w:line="320" w:lineRule="exact"/>
              <w:ind w:left="107"/>
              <w:rPr>
                <w:b/>
                <w:sz w:val="28"/>
              </w:rPr>
            </w:pPr>
            <w:r>
              <w:rPr>
                <w:b/>
                <w:spacing w:val="-2"/>
                <w:sz w:val="28"/>
              </w:rPr>
              <w:t>«Ассоциации»</w:t>
            </w:r>
          </w:p>
          <w:p w14:paraId="253AF562" w14:textId="77777777" w:rsidR="003170D7" w:rsidRDefault="00350176">
            <w:pPr>
              <w:pStyle w:val="TableParagraph"/>
              <w:spacing w:line="320" w:lineRule="exact"/>
              <w:ind w:left="107"/>
              <w:rPr>
                <w:sz w:val="28"/>
              </w:rPr>
            </w:pPr>
            <w:r>
              <w:rPr>
                <w:noProof/>
              </w:rPr>
              <mc:AlternateContent>
                <mc:Choice Requires="wpg">
                  <w:drawing>
                    <wp:anchor distT="0" distB="0" distL="0" distR="0" simplePos="0" relativeHeight="479421952" behindDoc="1" locked="0" layoutInCell="1" allowOverlap="1" wp14:anchorId="4EE1183F" wp14:editId="2C6C025A">
                      <wp:simplePos x="0" y="0"/>
                      <wp:positionH relativeFrom="column">
                        <wp:posOffset>427989</wp:posOffset>
                      </wp:positionH>
                      <wp:positionV relativeFrom="paragraph">
                        <wp:posOffset>507123</wp:posOffset>
                      </wp:positionV>
                      <wp:extent cx="3114675" cy="1609725"/>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4675" cy="1609725"/>
                                <a:chOff x="0" y="0"/>
                                <a:chExt cx="3114675" cy="1609725"/>
                              </a:xfrm>
                            </wpg:grpSpPr>
                            <wps:wsp>
                              <wps:cNvPr id="205" name="Graphic 205"/>
                              <wps:cNvSpPr/>
                              <wps:spPr>
                                <a:xfrm>
                                  <a:off x="172212" y="0"/>
                                  <a:ext cx="2942590" cy="434975"/>
                                </a:xfrm>
                                <a:custGeom>
                                  <a:avLst/>
                                  <a:gdLst/>
                                  <a:ahLst/>
                                  <a:cxnLst/>
                                  <a:rect l="l" t="t" r="r" b="b"/>
                                  <a:pathLst>
                                    <a:path w="2942590" h="434975">
                                      <a:moveTo>
                                        <a:pt x="622681" y="404241"/>
                                      </a:moveTo>
                                      <a:lnTo>
                                        <a:pt x="67081" y="36715"/>
                                      </a:lnTo>
                                      <a:lnTo>
                                        <a:pt x="71716" y="29718"/>
                                      </a:lnTo>
                                      <a:lnTo>
                                        <a:pt x="84582" y="10287"/>
                                      </a:lnTo>
                                      <a:lnTo>
                                        <a:pt x="0" y="0"/>
                                      </a:lnTo>
                                      <a:lnTo>
                                        <a:pt x="42545" y="73787"/>
                                      </a:lnTo>
                                      <a:lnTo>
                                        <a:pt x="60007" y="47409"/>
                                      </a:lnTo>
                                      <a:lnTo>
                                        <a:pt x="615569" y="414909"/>
                                      </a:lnTo>
                                      <a:lnTo>
                                        <a:pt x="622681" y="404241"/>
                                      </a:lnTo>
                                      <a:close/>
                                    </a:path>
                                    <a:path w="2942590" h="434975">
                                      <a:moveTo>
                                        <a:pt x="2942082" y="19812"/>
                                      </a:moveTo>
                                      <a:lnTo>
                                        <a:pt x="2857500" y="29464"/>
                                      </a:lnTo>
                                      <a:lnTo>
                                        <a:pt x="2874797" y="56083"/>
                                      </a:lnTo>
                                      <a:lnTo>
                                        <a:pt x="2310003" y="424053"/>
                                      </a:lnTo>
                                      <a:lnTo>
                                        <a:pt x="2316861" y="434721"/>
                                      </a:lnTo>
                                      <a:lnTo>
                                        <a:pt x="2881706" y="66713"/>
                                      </a:lnTo>
                                      <a:lnTo>
                                        <a:pt x="2899029" y="93345"/>
                                      </a:lnTo>
                                      <a:lnTo>
                                        <a:pt x="2924899" y="49149"/>
                                      </a:lnTo>
                                      <a:lnTo>
                                        <a:pt x="2942082" y="19812"/>
                                      </a:lnTo>
                                      <a:close/>
                                    </a:path>
                                  </a:pathLst>
                                </a:custGeom>
                                <a:solidFill>
                                  <a:srgbClr val="5B9BD4"/>
                                </a:solidFill>
                              </wps:spPr>
                              <wps:bodyPr wrap="square" lIns="0" tIns="0" rIns="0" bIns="0" rtlCol="0">
                                <a:prstTxWarp prst="textNoShape">
                                  <a:avLst/>
                                </a:prstTxWarp>
                                <a:noAutofit/>
                              </wps:bodyPr>
                            </wps:wsp>
                            <wps:wsp>
                              <wps:cNvPr id="206" name="Graphic 206"/>
                              <wps:cNvSpPr/>
                              <wps:spPr>
                                <a:xfrm>
                                  <a:off x="542544" y="429768"/>
                                  <a:ext cx="2182495" cy="571500"/>
                                </a:xfrm>
                                <a:custGeom>
                                  <a:avLst/>
                                  <a:gdLst/>
                                  <a:ahLst/>
                                  <a:cxnLst/>
                                  <a:rect l="l" t="t" r="r" b="b"/>
                                  <a:pathLst>
                                    <a:path w="2182495" h="571500">
                                      <a:moveTo>
                                        <a:pt x="0" y="285750"/>
                                      </a:moveTo>
                                      <a:lnTo>
                                        <a:pt x="9188" y="248488"/>
                                      </a:lnTo>
                                      <a:lnTo>
                                        <a:pt x="35988" y="212679"/>
                                      </a:lnTo>
                                      <a:lnTo>
                                        <a:pt x="79247" y="178622"/>
                                      </a:lnTo>
                                      <a:lnTo>
                                        <a:pt x="137816" y="146619"/>
                                      </a:lnTo>
                                      <a:lnTo>
                                        <a:pt x="210543" y="116970"/>
                                      </a:lnTo>
                                      <a:lnTo>
                                        <a:pt x="251857" y="103122"/>
                                      </a:lnTo>
                                      <a:lnTo>
                                        <a:pt x="296279" y="89975"/>
                                      </a:lnTo>
                                      <a:lnTo>
                                        <a:pt x="343666" y="77568"/>
                                      </a:lnTo>
                                      <a:lnTo>
                                        <a:pt x="393873" y="65936"/>
                                      </a:lnTo>
                                      <a:lnTo>
                                        <a:pt x="446757" y="55120"/>
                                      </a:lnTo>
                                      <a:lnTo>
                                        <a:pt x="502174" y="45154"/>
                                      </a:lnTo>
                                      <a:lnTo>
                                        <a:pt x="559980" y="36078"/>
                                      </a:lnTo>
                                      <a:lnTo>
                                        <a:pt x="620032" y="27930"/>
                                      </a:lnTo>
                                      <a:lnTo>
                                        <a:pt x="682185" y="20745"/>
                                      </a:lnTo>
                                      <a:lnTo>
                                        <a:pt x="746296" y="14563"/>
                                      </a:lnTo>
                                      <a:lnTo>
                                        <a:pt x="812221" y="9420"/>
                                      </a:lnTo>
                                      <a:lnTo>
                                        <a:pt x="879816" y="5355"/>
                                      </a:lnTo>
                                      <a:lnTo>
                                        <a:pt x="948937" y="2405"/>
                                      </a:lnTo>
                                      <a:lnTo>
                                        <a:pt x="1019441" y="607"/>
                                      </a:lnTo>
                                      <a:lnTo>
                                        <a:pt x="1091184" y="0"/>
                                      </a:lnTo>
                                      <a:lnTo>
                                        <a:pt x="1162926" y="607"/>
                                      </a:lnTo>
                                      <a:lnTo>
                                        <a:pt x="1233430" y="2405"/>
                                      </a:lnTo>
                                      <a:lnTo>
                                        <a:pt x="1302551" y="5355"/>
                                      </a:lnTo>
                                      <a:lnTo>
                                        <a:pt x="1370146" y="9420"/>
                                      </a:lnTo>
                                      <a:lnTo>
                                        <a:pt x="1436071" y="14563"/>
                                      </a:lnTo>
                                      <a:lnTo>
                                        <a:pt x="1500182" y="20745"/>
                                      </a:lnTo>
                                      <a:lnTo>
                                        <a:pt x="1562335" y="27930"/>
                                      </a:lnTo>
                                      <a:lnTo>
                                        <a:pt x="1622387" y="36078"/>
                                      </a:lnTo>
                                      <a:lnTo>
                                        <a:pt x="1680193" y="45154"/>
                                      </a:lnTo>
                                      <a:lnTo>
                                        <a:pt x="1735610" y="55120"/>
                                      </a:lnTo>
                                      <a:lnTo>
                                        <a:pt x="1788494" y="65936"/>
                                      </a:lnTo>
                                      <a:lnTo>
                                        <a:pt x="1838701" y="77568"/>
                                      </a:lnTo>
                                      <a:lnTo>
                                        <a:pt x="1886088" y="89975"/>
                                      </a:lnTo>
                                      <a:lnTo>
                                        <a:pt x="1930510" y="103122"/>
                                      </a:lnTo>
                                      <a:lnTo>
                                        <a:pt x="1971824" y="116970"/>
                                      </a:lnTo>
                                      <a:lnTo>
                                        <a:pt x="2009886" y="131481"/>
                                      </a:lnTo>
                                      <a:lnTo>
                                        <a:pt x="2075678" y="162345"/>
                                      </a:lnTo>
                                      <a:lnTo>
                                        <a:pt x="2126735" y="195413"/>
                                      </a:lnTo>
                                      <a:lnTo>
                                        <a:pt x="2161908" y="230384"/>
                                      </a:lnTo>
                                      <a:lnTo>
                                        <a:pt x="2180046" y="266956"/>
                                      </a:lnTo>
                                      <a:lnTo>
                                        <a:pt x="2182367" y="285750"/>
                                      </a:lnTo>
                                      <a:lnTo>
                                        <a:pt x="2180046" y="304543"/>
                                      </a:lnTo>
                                      <a:lnTo>
                                        <a:pt x="2161908" y="341115"/>
                                      </a:lnTo>
                                      <a:lnTo>
                                        <a:pt x="2126735" y="376086"/>
                                      </a:lnTo>
                                      <a:lnTo>
                                        <a:pt x="2075678" y="409154"/>
                                      </a:lnTo>
                                      <a:lnTo>
                                        <a:pt x="2009886" y="440018"/>
                                      </a:lnTo>
                                      <a:lnTo>
                                        <a:pt x="1971824" y="454529"/>
                                      </a:lnTo>
                                      <a:lnTo>
                                        <a:pt x="1930510" y="468377"/>
                                      </a:lnTo>
                                      <a:lnTo>
                                        <a:pt x="1886088" y="481524"/>
                                      </a:lnTo>
                                      <a:lnTo>
                                        <a:pt x="1838701" y="493931"/>
                                      </a:lnTo>
                                      <a:lnTo>
                                        <a:pt x="1788494" y="505563"/>
                                      </a:lnTo>
                                      <a:lnTo>
                                        <a:pt x="1735610" y="516379"/>
                                      </a:lnTo>
                                      <a:lnTo>
                                        <a:pt x="1680193" y="526345"/>
                                      </a:lnTo>
                                      <a:lnTo>
                                        <a:pt x="1622387" y="535421"/>
                                      </a:lnTo>
                                      <a:lnTo>
                                        <a:pt x="1562335" y="543569"/>
                                      </a:lnTo>
                                      <a:lnTo>
                                        <a:pt x="1500182" y="550754"/>
                                      </a:lnTo>
                                      <a:lnTo>
                                        <a:pt x="1436071" y="556936"/>
                                      </a:lnTo>
                                      <a:lnTo>
                                        <a:pt x="1370146" y="562079"/>
                                      </a:lnTo>
                                      <a:lnTo>
                                        <a:pt x="1302551" y="566144"/>
                                      </a:lnTo>
                                      <a:lnTo>
                                        <a:pt x="1233430" y="569094"/>
                                      </a:lnTo>
                                      <a:lnTo>
                                        <a:pt x="1162926" y="570892"/>
                                      </a:lnTo>
                                      <a:lnTo>
                                        <a:pt x="1091184" y="571500"/>
                                      </a:lnTo>
                                      <a:lnTo>
                                        <a:pt x="1019441" y="570892"/>
                                      </a:lnTo>
                                      <a:lnTo>
                                        <a:pt x="948937" y="569094"/>
                                      </a:lnTo>
                                      <a:lnTo>
                                        <a:pt x="879816" y="566144"/>
                                      </a:lnTo>
                                      <a:lnTo>
                                        <a:pt x="812221" y="562079"/>
                                      </a:lnTo>
                                      <a:lnTo>
                                        <a:pt x="746296" y="556936"/>
                                      </a:lnTo>
                                      <a:lnTo>
                                        <a:pt x="682185" y="550754"/>
                                      </a:lnTo>
                                      <a:lnTo>
                                        <a:pt x="620032" y="543569"/>
                                      </a:lnTo>
                                      <a:lnTo>
                                        <a:pt x="559980" y="535421"/>
                                      </a:lnTo>
                                      <a:lnTo>
                                        <a:pt x="502174" y="526345"/>
                                      </a:lnTo>
                                      <a:lnTo>
                                        <a:pt x="446757" y="516379"/>
                                      </a:lnTo>
                                      <a:lnTo>
                                        <a:pt x="393873" y="505563"/>
                                      </a:lnTo>
                                      <a:lnTo>
                                        <a:pt x="343666" y="493931"/>
                                      </a:lnTo>
                                      <a:lnTo>
                                        <a:pt x="296279" y="481524"/>
                                      </a:lnTo>
                                      <a:lnTo>
                                        <a:pt x="251857" y="468377"/>
                                      </a:lnTo>
                                      <a:lnTo>
                                        <a:pt x="210543" y="454529"/>
                                      </a:lnTo>
                                      <a:lnTo>
                                        <a:pt x="172481" y="440018"/>
                                      </a:lnTo>
                                      <a:lnTo>
                                        <a:pt x="106689" y="409154"/>
                                      </a:lnTo>
                                      <a:lnTo>
                                        <a:pt x="55632" y="376086"/>
                                      </a:lnTo>
                                      <a:lnTo>
                                        <a:pt x="20459" y="341115"/>
                                      </a:lnTo>
                                      <a:lnTo>
                                        <a:pt x="2321" y="304543"/>
                                      </a:lnTo>
                                      <a:lnTo>
                                        <a:pt x="0" y="285750"/>
                                      </a:lnTo>
                                      <a:close/>
                                    </a:path>
                                  </a:pathLst>
                                </a:custGeom>
                                <a:ln w="12192">
                                  <a:solidFill>
                                    <a:srgbClr val="000000"/>
                                  </a:solidFill>
                                  <a:prstDash val="solid"/>
                                </a:ln>
                              </wps:spPr>
                              <wps:bodyPr wrap="square" lIns="0" tIns="0" rIns="0" bIns="0" rtlCol="0">
                                <a:prstTxWarp prst="textNoShape">
                                  <a:avLst/>
                                </a:prstTxWarp>
                                <a:noAutofit/>
                              </wps:bodyPr>
                            </wps:wsp>
                            <wps:wsp>
                              <wps:cNvPr id="207" name="Graphic 207"/>
                              <wps:cNvSpPr/>
                              <wps:spPr>
                                <a:xfrm>
                                  <a:off x="0" y="947292"/>
                                  <a:ext cx="3067685" cy="662940"/>
                                </a:xfrm>
                                <a:custGeom>
                                  <a:avLst/>
                                  <a:gdLst/>
                                  <a:ahLst/>
                                  <a:cxnLst/>
                                  <a:rect l="l" t="t" r="r" b="b"/>
                                  <a:pathLst>
                                    <a:path w="3067685" h="662940">
                                      <a:moveTo>
                                        <a:pt x="670433" y="10414"/>
                                      </a:moveTo>
                                      <a:lnTo>
                                        <a:pt x="663067" y="0"/>
                                      </a:lnTo>
                                      <a:lnTo>
                                        <a:pt x="58801" y="422986"/>
                                      </a:lnTo>
                                      <a:lnTo>
                                        <a:pt x="40640" y="397002"/>
                                      </a:lnTo>
                                      <a:lnTo>
                                        <a:pt x="0" y="471932"/>
                                      </a:lnTo>
                                      <a:lnTo>
                                        <a:pt x="84328" y="459486"/>
                                      </a:lnTo>
                                      <a:lnTo>
                                        <a:pt x="71183" y="440690"/>
                                      </a:lnTo>
                                      <a:lnTo>
                                        <a:pt x="66065" y="433387"/>
                                      </a:lnTo>
                                      <a:lnTo>
                                        <a:pt x="670433" y="10414"/>
                                      </a:lnTo>
                                      <a:close/>
                                    </a:path>
                                    <a:path w="3067685" h="662940">
                                      <a:moveTo>
                                        <a:pt x="1736598" y="583184"/>
                                      </a:moveTo>
                                      <a:lnTo>
                                        <a:pt x="1704987" y="585990"/>
                                      </a:lnTo>
                                      <a:lnTo>
                                        <a:pt x="1673606" y="233299"/>
                                      </a:lnTo>
                                      <a:lnTo>
                                        <a:pt x="1660906" y="234315"/>
                                      </a:lnTo>
                                      <a:lnTo>
                                        <a:pt x="1692287" y="587121"/>
                                      </a:lnTo>
                                      <a:lnTo>
                                        <a:pt x="1660652" y="589915"/>
                                      </a:lnTo>
                                      <a:lnTo>
                                        <a:pt x="1705356" y="662432"/>
                                      </a:lnTo>
                                      <a:lnTo>
                                        <a:pt x="1730082" y="599694"/>
                                      </a:lnTo>
                                      <a:lnTo>
                                        <a:pt x="1736598" y="583184"/>
                                      </a:lnTo>
                                      <a:close/>
                                    </a:path>
                                    <a:path w="3067685" h="662940">
                                      <a:moveTo>
                                        <a:pt x="3067431" y="444119"/>
                                      </a:moveTo>
                                      <a:lnTo>
                                        <a:pt x="3050159" y="415417"/>
                                      </a:lnTo>
                                      <a:lnTo>
                                        <a:pt x="3023489" y="371094"/>
                                      </a:lnTo>
                                      <a:lnTo>
                                        <a:pt x="3006496" y="397929"/>
                                      </a:lnTo>
                                      <a:lnTo>
                                        <a:pt x="2470785" y="57785"/>
                                      </a:lnTo>
                                      <a:lnTo>
                                        <a:pt x="2463927" y="68453"/>
                                      </a:lnTo>
                                      <a:lnTo>
                                        <a:pt x="2999714" y="408635"/>
                                      </a:lnTo>
                                      <a:lnTo>
                                        <a:pt x="2982722" y="435483"/>
                                      </a:lnTo>
                                      <a:lnTo>
                                        <a:pt x="3067431" y="444119"/>
                                      </a:lnTo>
                                      <a:close/>
                                    </a:path>
                                  </a:pathLst>
                                </a:custGeom>
                                <a:solidFill>
                                  <a:srgbClr val="5B9BD4"/>
                                </a:solidFill>
                              </wps:spPr>
                              <wps:bodyPr wrap="square" lIns="0" tIns="0" rIns="0" bIns="0" rtlCol="0">
                                <a:prstTxWarp prst="textNoShape">
                                  <a:avLst/>
                                </a:prstTxWarp>
                                <a:noAutofit/>
                              </wps:bodyPr>
                            </wps:wsp>
                          </wpg:wgp>
                        </a:graphicData>
                      </a:graphic>
                    </wp:anchor>
                  </w:drawing>
                </mc:Choice>
                <mc:Fallback>
                  <w:pict>
                    <v:group w14:anchorId="283F4D8E" id="Group 204" o:spid="_x0000_s1026" style="position:absolute;margin-left:33.7pt;margin-top:39.95pt;width:245.25pt;height:126.75pt;z-index:-23894528;mso-wrap-distance-left:0;mso-wrap-distance-right:0" coordsize="31146,1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">
                      <v:shape id="Graphic 205" o:spid="_x0000_s1027" style="position:absolute;left:1722;width:29426;height:4349;visibility:visible;mso-wrap-style:square;v-text-anchor:top" coordsize="2942590,43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" path="m622681,404241l67081,36715r4635,-6997l84582,10287,,,42545,73787,60007,47409,615569,414909r7112,-10668xem2942082,19812r-84582,9652l2874797,56083,2310003,424053r6858,10668l2881706,66713r17323,26632l2924899,49149r17183,-29337xe" fillcolor="#5b9bd4" stroked="f">
                        <v:path arrowok="t"/>
                      </v:shape>
                      <v:shape id="Graphic 206" o:spid="_x0000_s1028" style="position:absolute;left:5425;top:4297;width:21825;height:5715;visibility:visible;mso-wrap-style:square;v-text-anchor:top" coordsize="2182495,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" path="m,285750l9188,248488,35988,212679,79247,178622r58569,-32003l210543,116970r41314,-13848l296279,89975,343666,77568,393873,65936,446757,55120r55417,-9966l559980,36078r60052,-8148l682185,20745r64111,-6182l812221,9420,879816,5355,948937,2405,1019441,607,1091184,r71742,607l1233430,2405r69121,2950l1370146,9420r65925,5143l1500182,20745r62153,7185l1622387,36078r57806,9076l1735610,55120r52884,10816l1838701,77568r47387,12407l1930510,103122r41314,13848l2009886,131481r65792,30864l2126735,195413r35173,34971l2180046,266956r2321,18794l2180046,304543r-18138,36572l2126735,376086r-51057,33068l2009886,440018r-38062,14511l1930510,468377r-44422,13147l1838701,493931r-50207,11632l1735610,516379r-55417,9966l1622387,535421r-60052,8148l1500182,550754r-64111,6182l1370146,562079r-67595,4065l1233430,569094r-70504,1798l1091184,571500r-71743,-608l948937,569094r-69121,-2950l812221,562079r-65925,-5143l682185,550754r-62153,-7185l559980,535421r-57806,-9076l446757,516379,393873,505563,343666,493931,296279,481524,251857,468377,210543,454529,172481,440018,106689,409154,55632,376086,20459,341115,2321,304543,,285750xe" filled="f" strokeweight=".96pt">
                        <v:path arrowok="t"/>
                      </v:shape>
                      <v:shape id="Graphic 207" o:spid="_x0000_s1029" style="position:absolute;top:9472;width:30676;height:6630;visibility:visible;mso-wrap-style:square;v-text-anchor:top" coordsize="3067685,66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" path="m670433,10414l663067,,58801,422986,40640,397002,,471932,84328,459486,71183,440690r-5118,-7303l670433,10414xem1736598,583184r-31611,2806l1673606,233299r-12700,1016l1692287,587121r-31635,2794l1705356,662432r24726,-62738l1736598,583184xem3067431,444119r-17272,-28702l3023489,371094r-16993,26835l2470785,57785r-6858,10668l2999714,408635r-16992,26848l3067431,444119xe" fillcolor="#5b9bd4" stroked="f">
                        <v:path arrowok="t"/>
                      </v:shape>
                    </v:group>
                  </w:pict>
                </mc:Fallback>
              </mc:AlternateContent>
            </w:r>
            <w:r>
              <w:rPr>
                <w:sz w:val="28"/>
              </w:rPr>
              <w:t>Подберите</w:t>
            </w:r>
            <w:r>
              <w:rPr>
                <w:spacing w:val="-6"/>
                <w:sz w:val="28"/>
              </w:rPr>
              <w:t xml:space="preserve"> </w:t>
            </w:r>
            <w:proofErr w:type="gramStart"/>
            <w:r>
              <w:rPr>
                <w:sz w:val="28"/>
              </w:rPr>
              <w:t>ассоциации</w:t>
            </w:r>
            <w:r>
              <w:rPr>
                <w:spacing w:val="-5"/>
                <w:sz w:val="28"/>
              </w:rPr>
              <w:t xml:space="preserve"> </w:t>
            </w:r>
            <w:r>
              <w:rPr>
                <w:sz w:val="28"/>
              </w:rPr>
              <w:t>к</w:t>
            </w:r>
            <w:r>
              <w:rPr>
                <w:spacing w:val="-6"/>
                <w:sz w:val="28"/>
              </w:rPr>
              <w:t xml:space="preserve"> </w:t>
            </w:r>
            <w:r>
              <w:rPr>
                <w:sz w:val="28"/>
              </w:rPr>
              <w:t>слову</w:t>
            </w:r>
            <w:proofErr w:type="gramEnd"/>
            <w:r>
              <w:rPr>
                <w:spacing w:val="-6"/>
                <w:sz w:val="28"/>
              </w:rPr>
              <w:t xml:space="preserve"> </w:t>
            </w:r>
            <w:r>
              <w:rPr>
                <w:i/>
                <w:spacing w:val="-2"/>
                <w:sz w:val="28"/>
              </w:rPr>
              <w:t>эмпатия</w:t>
            </w:r>
            <w:r>
              <w:rPr>
                <w:spacing w:val="-2"/>
                <w:sz w:val="28"/>
              </w:rPr>
              <w:t>.</w:t>
            </w:r>
          </w:p>
          <w:p w14:paraId="61E477EE" w14:textId="77777777" w:rsidR="003170D7" w:rsidRDefault="003170D7">
            <w:pPr>
              <w:pStyle w:val="TableParagraph"/>
              <w:rPr>
                <w:sz w:val="17"/>
              </w:rPr>
            </w:pPr>
          </w:p>
          <w:p w14:paraId="14D9E2AB" w14:textId="77777777" w:rsidR="003170D7" w:rsidRDefault="00350176">
            <w:pPr>
              <w:pStyle w:val="TableParagraph"/>
              <w:ind w:left="3121"/>
              <w:rPr>
                <w:sz w:val="20"/>
              </w:rPr>
            </w:pPr>
            <w:r>
              <w:rPr>
                <w:noProof/>
                <w:sz w:val="20"/>
              </w:rPr>
              <mc:AlternateContent>
                <mc:Choice Requires="wpg">
                  <w:drawing>
                    <wp:inline distT="0" distB="0" distL="0" distR="0" wp14:anchorId="46A30BE4" wp14:editId="780BF175">
                      <wp:extent cx="76200" cy="419734"/>
                      <wp:effectExtent l="0" t="0" r="0" b="0"/>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0" cy="419734"/>
                                <a:chOff x="0" y="0"/>
                                <a:chExt cx="76200" cy="419734"/>
                              </a:xfrm>
                            </wpg:grpSpPr>
                            <wps:wsp>
                              <wps:cNvPr id="209" name="Graphic 209"/>
                              <wps:cNvSpPr/>
                              <wps:spPr>
                                <a:xfrm>
                                  <a:off x="0" y="0"/>
                                  <a:ext cx="76200" cy="419734"/>
                                </a:xfrm>
                                <a:custGeom>
                                  <a:avLst/>
                                  <a:gdLst/>
                                  <a:ahLst/>
                                  <a:cxnLst/>
                                  <a:rect l="l" t="t" r="r" b="b"/>
                                  <a:pathLst>
                                    <a:path w="76200" h="419734">
                                      <a:moveTo>
                                        <a:pt x="44358" y="76053"/>
                                      </a:moveTo>
                                      <a:lnTo>
                                        <a:pt x="31659" y="76350"/>
                                      </a:lnTo>
                                      <a:lnTo>
                                        <a:pt x="39497" y="419226"/>
                                      </a:lnTo>
                                      <a:lnTo>
                                        <a:pt x="52197" y="418973"/>
                                      </a:lnTo>
                                      <a:lnTo>
                                        <a:pt x="44358" y="76053"/>
                                      </a:lnTo>
                                      <a:close/>
                                    </a:path>
                                    <a:path w="76200" h="419734">
                                      <a:moveTo>
                                        <a:pt x="36322" y="0"/>
                                      </a:moveTo>
                                      <a:lnTo>
                                        <a:pt x="0" y="77089"/>
                                      </a:lnTo>
                                      <a:lnTo>
                                        <a:pt x="31659" y="76350"/>
                                      </a:lnTo>
                                      <a:lnTo>
                                        <a:pt x="31369" y="63626"/>
                                      </a:lnTo>
                                      <a:lnTo>
                                        <a:pt x="44069" y="63373"/>
                                      </a:lnTo>
                                      <a:lnTo>
                                        <a:pt x="69878" y="63373"/>
                                      </a:lnTo>
                                      <a:lnTo>
                                        <a:pt x="36322" y="0"/>
                                      </a:lnTo>
                                      <a:close/>
                                    </a:path>
                                    <a:path w="76200" h="419734">
                                      <a:moveTo>
                                        <a:pt x="44069" y="63373"/>
                                      </a:moveTo>
                                      <a:lnTo>
                                        <a:pt x="31369" y="63626"/>
                                      </a:lnTo>
                                      <a:lnTo>
                                        <a:pt x="31659" y="76350"/>
                                      </a:lnTo>
                                      <a:lnTo>
                                        <a:pt x="44358" y="76053"/>
                                      </a:lnTo>
                                      <a:lnTo>
                                        <a:pt x="44069" y="63373"/>
                                      </a:lnTo>
                                      <a:close/>
                                    </a:path>
                                    <a:path w="76200" h="419734">
                                      <a:moveTo>
                                        <a:pt x="69878" y="63373"/>
                                      </a:moveTo>
                                      <a:lnTo>
                                        <a:pt x="44069" y="63373"/>
                                      </a:lnTo>
                                      <a:lnTo>
                                        <a:pt x="44358" y="76053"/>
                                      </a:lnTo>
                                      <a:lnTo>
                                        <a:pt x="76200" y="75310"/>
                                      </a:lnTo>
                                      <a:lnTo>
                                        <a:pt x="69878" y="63373"/>
                                      </a:lnTo>
                                      <a:close/>
                                    </a:path>
                                  </a:pathLst>
                                </a:custGeom>
                                <a:solidFill>
                                  <a:srgbClr val="5B9BD4"/>
                                </a:solidFill>
                              </wps:spPr>
                              <wps:bodyPr wrap="square" lIns="0" tIns="0" rIns="0" bIns="0" rtlCol="0">
                                <a:prstTxWarp prst="textNoShape">
                                  <a:avLst/>
                                </a:prstTxWarp>
                                <a:noAutofit/>
                              </wps:bodyPr>
                            </wps:wsp>
                          </wpg:wgp>
                        </a:graphicData>
                      </a:graphic>
                    </wp:inline>
                  </w:drawing>
                </mc:Choice>
                <mc:Fallback>
                  <w:pict>
                    <v:group w14:anchorId="0DFD0307" id="Group 208" o:spid="_x0000_s1026" style="width:6pt;height:33.05pt;mso-position-horizontal-relative:char;mso-position-vertical-relative:line" coordsize="76200,419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">
                      <v:shape id="Graphic 209" o:spid="_x0000_s1027" style="position:absolute;width:76200;height:419734;visibility:visible;mso-wrap-style:square;v-text-anchor:top" coordsize="7620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" path="m44358,76053r-12699,297l39497,419226r12700,-253l44358,76053xem36322,l,77089r31659,-739l31369,63626r12700,-253l69878,63373,36322,xem44069,63373r-12700,253l31659,76350r12699,-297l44069,63373xem69878,63373r-25809,l44358,76053r31842,-743l69878,63373xe" fillcolor="#5b9bd4" stroked="f">
                        <v:path arrowok="t"/>
                      </v:shape>
                      <w10:anchorlock/>
                    </v:group>
                  </w:pict>
                </mc:Fallback>
              </mc:AlternateContent>
            </w:r>
          </w:p>
          <w:p w14:paraId="05D9819B" w14:textId="77777777" w:rsidR="003170D7" w:rsidRDefault="003170D7">
            <w:pPr>
              <w:pStyle w:val="TableParagraph"/>
              <w:spacing w:before="151"/>
              <w:rPr>
                <w:sz w:val="28"/>
              </w:rPr>
            </w:pPr>
          </w:p>
          <w:p w14:paraId="044DD5BA" w14:textId="77777777" w:rsidR="003170D7" w:rsidRDefault="00350176">
            <w:pPr>
              <w:pStyle w:val="TableParagraph"/>
              <w:ind w:left="6" w:right="732"/>
              <w:jc w:val="center"/>
              <w:rPr>
                <w:rFonts w:ascii="Calibri" w:hAnsi="Calibri"/>
                <w:sz w:val="48"/>
              </w:rPr>
            </w:pPr>
            <w:r>
              <w:rPr>
                <w:rFonts w:ascii="Calibri" w:hAnsi="Calibri"/>
                <w:spacing w:val="-2"/>
                <w:sz w:val="48"/>
              </w:rPr>
              <w:t>Эмпатия</w:t>
            </w:r>
          </w:p>
          <w:p w14:paraId="390CFFCF" w14:textId="77777777" w:rsidR="003170D7" w:rsidRDefault="003170D7">
            <w:pPr>
              <w:pStyle w:val="TableParagraph"/>
              <w:spacing w:before="389"/>
              <w:rPr>
                <w:sz w:val="48"/>
              </w:rPr>
            </w:pPr>
          </w:p>
          <w:p w14:paraId="42BE8DBA" w14:textId="77777777" w:rsidR="003170D7" w:rsidRDefault="00350176">
            <w:pPr>
              <w:pStyle w:val="TableParagraph"/>
              <w:ind w:left="107"/>
              <w:rPr>
                <w:sz w:val="28"/>
              </w:rPr>
            </w:pPr>
            <w:proofErr w:type="spellStart"/>
            <w:r>
              <w:rPr>
                <w:b/>
                <w:i/>
                <w:sz w:val="28"/>
              </w:rPr>
              <w:t>Эмпáтия</w:t>
            </w:r>
            <w:proofErr w:type="spellEnd"/>
            <w:r>
              <w:rPr>
                <w:b/>
                <w:i/>
                <w:spacing w:val="-3"/>
                <w:sz w:val="28"/>
              </w:rPr>
              <w:t xml:space="preserve"> </w:t>
            </w:r>
            <w:r>
              <w:rPr>
                <w:sz w:val="28"/>
              </w:rPr>
              <w:t>(греч.</w:t>
            </w:r>
            <w:r>
              <w:rPr>
                <w:spacing w:val="-3"/>
                <w:sz w:val="28"/>
              </w:rPr>
              <w:t xml:space="preserve"> </w:t>
            </w:r>
            <w:proofErr w:type="spellStart"/>
            <w:r>
              <w:rPr>
                <w:i/>
                <w:sz w:val="28"/>
              </w:rPr>
              <w:t>ἐν</w:t>
            </w:r>
            <w:proofErr w:type="spellEnd"/>
            <w:r>
              <w:rPr>
                <w:i/>
                <w:spacing w:val="-5"/>
                <w:sz w:val="28"/>
              </w:rPr>
              <w:t xml:space="preserve"> </w:t>
            </w:r>
            <w:r>
              <w:rPr>
                <w:sz w:val="28"/>
              </w:rPr>
              <w:t>–</w:t>
            </w:r>
            <w:r>
              <w:rPr>
                <w:spacing w:val="-4"/>
                <w:sz w:val="28"/>
              </w:rPr>
              <w:t xml:space="preserve"> </w:t>
            </w:r>
            <w:r>
              <w:rPr>
                <w:sz w:val="28"/>
              </w:rPr>
              <w:t>«в»</w:t>
            </w:r>
            <w:r>
              <w:rPr>
                <w:spacing w:val="-4"/>
                <w:sz w:val="28"/>
              </w:rPr>
              <w:t xml:space="preserve"> </w:t>
            </w:r>
            <w:r>
              <w:rPr>
                <w:sz w:val="28"/>
              </w:rPr>
              <w:t>+</w:t>
            </w:r>
            <w:r>
              <w:rPr>
                <w:spacing w:val="-4"/>
                <w:sz w:val="28"/>
              </w:rPr>
              <w:t xml:space="preserve"> </w:t>
            </w:r>
            <w:r>
              <w:rPr>
                <w:i/>
                <w:sz w:val="28"/>
              </w:rPr>
              <w:t>π</w:t>
            </w:r>
            <w:proofErr w:type="spellStart"/>
            <w:r>
              <w:rPr>
                <w:i/>
                <w:sz w:val="28"/>
              </w:rPr>
              <w:t>άθος</w:t>
            </w:r>
            <w:proofErr w:type="spellEnd"/>
            <w:r>
              <w:rPr>
                <w:i/>
                <w:spacing w:val="-3"/>
                <w:sz w:val="28"/>
              </w:rPr>
              <w:t xml:space="preserve"> </w:t>
            </w:r>
            <w:r>
              <w:rPr>
                <w:sz w:val="28"/>
              </w:rPr>
              <w:t>–</w:t>
            </w:r>
            <w:r>
              <w:rPr>
                <w:spacing w:val="-1"/>
                <w:sz w:val="28"/>
              </w:rPr>
              <w:t xml:space="preserve"> </w:t>
            </w:r>
            <w:r>
              <w:rPr>
                <w:spacing w:val="-2"/>
                <w:sz w:val="28"/>
              </w:rPr>
              <w:t>«страсть»,</w:t>
            </w:r>
          </w:p>
          <w:p w14:paraId="234FF722" w14:textId="77777777" w:rsidR="003170D7" w:rsidRDefault="00350176">
            <w:pPr>
              <w:pStyle w:val="TableParagraph"/>
              <w:spacing w:before="7" w:line="322" w:lineRule="exact"/>
              <w:ind w:left="107" w:right="85"/>
              <w:rPr>
                <w:sz w:val="28"/>
              </w:rPr>
            </w:pPr>
            <w:r>
              <w:rPr>
                <w:sz w:val="28"/>
              </w:rPr>
              <w:t xml:space="preserve">«страдание», «чувство», «сочувствие») – </w:t>
            </w:r>
            <w:r>
              <w:rPr>
                <w:i/>
                <w:sz w:val="28"/>
              </w:rPr>
              <w:t>осознанное сопереживание текущему эмоциональному состоянию другого человека без потери ощущения происхождения этого</w:t>
            </w:r>
            <w:r>
              <w:rPr>
                <w:i/>
                <w:spacing w:val="-18"/>
                <w:sz w:val="28"/>
              </w:rPr>
              <w:t xml:space="preserve"> </w:t>
            </w:r>
            <w:r>
              <w:rPr>
                <w:i/>
                <w:sz w:val="28"/>
              </w:rPr>
              <w:t>переживания.</w:t>
            </w:r>
            <w:r>
              <w:rPr>
                <w:i/>
                <w:spacing w:val="-12"/>
                <w:sz w:val="28"/>
              </w:rPr>
              <w:t xml:space="preserve"> </w:t>
            </w:r>
            <w:r>
              <w:rPr>
                <w:sz w:val="28"/>
              </w:rPr>
              <w:t>Соответственно</w:t>
            </w:r>
            <w:r>
              <w:rPr>
                <w:spacing w:val="-11"/>
                <w:sz w:val="28"/>
              </w:rPr>
              <w:t xml:space="preserve"> </w:t>
            </w:r>
            <w:proofErr w:type="spellStart"/>
            <w:r>
              <w:rPr>
                <w:i/>
                <w:sz w:val="28"/>
              </w:rPr>
              <w:t>эмпа</w:t>
            </w:r>
            <w:proofErr w:type="spellEnd"/>
            <w:r>
              <w:rPr>
                <w:i/>
                <w:position w:val="-4"/>
                <w:sz w:val="28"/>
              </w:rPr>
              <w:t>́</w:t>
            </w:r>
            <w:r>
              <w:rPr>
                <w:i/>
                <w:spacing w:val="-27"/>
                <w:position w:val="-4"/>
                <w:sz w:val="28"/>
              </w:rPr>
              <w:t xml:space="preserve"> </w:t>
            </w:r>
            <w:r>
              <w:rPr>
                <w:i/>
                <w:sz w:val="28"/>
              </w:rPr>
              <w:t>т</w:t>
            </w:r>
            <w:r>
              <w:rPr>
                <w:i/>
                <w:spacing w:val="-15"/>
                <w:sz w:val="28"/>
              </w:rPr>
              <w:t xml:space="preserve"> </w:t>
            </w:r>
            <w:r>
              <w:rPr>
                <w:sz w:val="28"/>
              </w:rPr>
              <w:t>–</w:t>
            </w:r>
            <w:r>
              <w:rPr>
                <w:spacing w:val="-11"/>
                <w:sz w:val="28"/>
              </w:rPr>
              <w:t xml:space="preserve"> </w:t>
            </w:r>
            <w:r>
              <w:rPr>
                <w:sz w:val="28"/>
              </w:rPr>
              <w:t>это</w:t>
            </w:r>
            <w:r>
              <w:rPr>
                <w:spacing w:val="-11"/>
                <w:sz w:val="28"/>
              </w:rPr>
              <w:t xml:space="preserve"> </w:t>
            </w:r>
            <w:r>
              <w:rPr>
                <w:sz w:val="28"/>
              </w:rPr>
              <w:t>человек с развитой способностью к эмпатии.</w:t>
            </w:r>
          </w:p>
          <w:p w14:paraId="4DC88FAB" w14:textId="77777777" w:rsidR="003170D7" w:rsidRDefault="00350176">
            <w:pPr>
              <w:pStyle w:val="TableParagraph"/>
              <w:ind w:left="107" w:right="136"/>
              <w:rPr>
                <w:sz w:val="28"/>
              </w:rPr>
            </w:pPr>
            <w:r>
              <w:rPr>
                <w:sz w:val="28"/>
              </w:rPr>
              <w:t>Эмпатия – это способность почувствовать и понять эмоции других людей. Эмпатичная личность может поставить</w:t>
            </w:r>
            <w:r>
              <w:rPr>
                <w:spacing w:val="-5"/>
                <w:sz w:val="28"/>
              </w:rPr>
              <w:t xml:space="preserve"> </w:t>
            </w:r>
            <w:r>
              <w:rPr>
                <w:sz w:val="28"/>
              </w:rPr>
              <w:t>себя</w:t>
            </w:r>
            <w:r>
              <w:rPr>
                <w:spacing w:val="-7"/>
                <w:sz w:val="28"/>
              </w:rPr>
              <w:t xml:space="preserve"> </w:t>
            </w:r>
            <w:r>
              <w:rPr>
                <w:sz w:val="28"/>
              </w:rPr>
              <w:t>на</w:t>
            </w:r>
            <w:r>
              <w:rPr>
                <w:spacing w:val="-4"/>
                <w:sz w:val="28"/>
              </w:rPr>
              <w:t xml:space="preserve"> </w:t>
            </w:r>
            <w:r>
              <w:rPr>
                <w:sz w:val="28"/>
              </w:rPr>
              <w:t>место</w:t>
            </w:r>
            <w:r>
              <w:rPr>
                <w:spacing w:val="-7"/>
                <w:sz w:val="28"/>
              </w:rPr>
              <w:t xml:space="preserve"> </w:t>
            </w:r>
            <w:r>
              <w:rPr>
                <w:sz w:val="28"/>
              </w:rPr>
              <w:t>другого</w:t>
            </w:r>
            <w:r>
              <w:rPr>
                <w:spacing w:val="-3"/>
                <w:sz w:val="28"/>
              </w:rPr>
              <w:t xml:space="preserve"> </w:t>
            </w:r>
            <w:r>
              <w:rPr>
                <w:sz w:val="28"/>
              </w:rPr>
              <w:t>человека</w:t>
            </w:r>
            <w:r>
              <w:rPr>
                <w:spacing w:val="-4"/>
                <w:sz w:val="28"/>
              </w:rPr>
              <w:t xml:space="preserve"> </w:t>
            </w:r>
            <w:r>
              <w:rPr>
                <w:sz w:val="28"/>
              </w:rPr>
              <w:t>и</w:t>
            </w:r>
            <w:r>
              <w:rPr>
                <w:spacing w:val="-4"/>
                <w:sz w:val="28"/>
              </w:rPr>
              <w:t xml:space="preserve"> </w:t>
            </w:r>
            <w:r>
              <w:rPr>
                <w:sz w:val="28"/>
              </w:rPr>
              <w:t>понять</w:t>
            </w:r>
            <w:r>
              <w:rPr>
                <w:spacing w:val="-6"/>
                <w:sz w:val="28"/>
              </w:rPr>
              <w:t xml:space="preserve"> </w:t>
            </w:r>
            <w:r>
              <w:rPr>
                <w:sz w:val="28"/>
              </w:rPr>
              <w:t>то,</w:t>
            </w:r>
            <w:r>
              <w:rPr>
                <w:spacing w:val="-5"/>
                <w:sz w:val="28"/>
              </w:rPr>
              <w:t xml:space="preserve"> </w:t>
            </w:r>
            <w:r>
              <w:rPr>
                <w:sz w:val="28"/>
              </w:rPr>
              <w:t>что он ощущает: грусть, радость, печаль, боль. Эмпатия позволяет проявлять заботу и сочувствие к другим</w:t>
            </w:r>
            <w:r>
              <w:rPr>
                <w:spacing w:val="40"/>
                <w:sz w:val="28"/>
              </w:rPr>
              <w:t xml:space="preserve"> </w:t>
            </w:r>
            <w:r>
              <w:rPr>
                <w:sz w:val="28"/>
              </w:rPr>
              <w:t xml:space="preserve">людям, лучше взаимодействовать и строить отношения с </w:t>
            </w:r>
            <w:r>
              <w:rPr>
                <w:spacing w:val="-2"/>
                <w:sz w:val="28"/>
              </w:rPr>
              <w:t>окружающими.</w:t>
            </w:r>
          </w:p>
          <w:p w14:paraId="223C756E" w14:textId="77777777" w:rsidR="003170D7" w:rsidRDefault="00350176">
            <w:pPr>
              <w:pStyle w:val="TableParagraph"/>
              <w:ind w:left="107" w:right="198"/>
              <w:rPr>
                <w:sz w:val="28"/>
              </w:rPr>
            </w:pPr>
            <w:r>
              <w:rPr>
                <w:sz w:val="28"/>
              </w:rPr>
              <w:t>Эмпатия в наши дни – не приятное дополнение к развитию, а неотъемлемая часть успеха и благополучия наших детей. Зачем детям быть чуткими? Прежде всего, это положительно влияет на их психичес</w:t>
            </w:r>
            <w:r>
              <w:rPr>
                <w:sz w:val="28"/>
              </w:rPr>
              <w:t xml:space="preserve">кое здоровье и уверенность в себе, служит «прививкой» против </w:t>
            </w:r>
            <w:proofErr w:type="spellStart"/>
            <w:r>
              <w:rPr>
                <w:sz w:val="28"/>
              </w:rPr>
              <w:t>буллинга</w:t>
            </w:r>
            <w:proofErr w:type="spellEnd"/>
            <w:r>
              <w:rPr>
                <w:sz w:val="28"/>
              </w:rPr>
              <w:t>,</w:t>
            </w:r>
            <w:r>
              <w:rPr>
                <w:spacing w:val="-8"/>
                <w:sz w:val="28"/>
              </w:rPr>
              <w:t xml:space="preserve"> </w:t>
            </w:r>
            <w:r>
              <w:rPr>
                <w:sz w:val="28"/>
              </w:rPr>
              <w:t>сказывается</w:t>
            </w:r>
            <w:r>
              <w:rPr>
                <w:spacing w:val="-7"/>
                <w:sz w:val="28"/>
              </w:rPr>
              <w:t xml:space="preserve"> </w:t>
            </w:r>
            <w:r>
              <w:rPr>
                <w:sz w:val="28"/>
              </w:rPr>
              <w:t>на</w:t>
            </w:r>
            <w:r>
              <w:rPr>
                <w:spacing w:val="-7"/>
                <w:sz w:val="28"/>
              </w:rPr>
              <w:t xml:space="preserve"> </w:t>
            </w:r>
            <w:r>
              <w:rPr>
                <w:sz w:val="28"/>
              </w:rPr>
              <w:t>успеваемости</w:t>
            </w:r>
            <w:r>
              <w:rPr>
                <w:spacing w:val="-7"/>
                <w:sz w:val="28"/>
              </w:rPr>
              <w:t xml:space="preserve"> </w:t>
            </w:r>
            <w:r>
              <w:rPr>
                <w:sz w:val="28"/>
              </w:rPr>
              <w:t>и</w:t>
            </w:r>
            <w:r>
              <w:rPr>
                <w:spacing w:val="-7"/>
                <w:sz w:val="28"/>
              </w:rPr>
              <w:t xml:space="preserve"> </w:t>
            </w:r>
            <w:r>
              <w:rPr>
                <w:sz w:val="28"/>
              </w:rPr>
              <w:t>помогает</w:t>
            </w:r>
            <w:r>
              <w:rPr>
                <w:spacing w:val="-7"/>
                <w:sz w:val="28"/>
              </w:rPr>
              <w:t xml:space="preserve"> </w:t>
            </w:r>
            <w:r>
              <w:rPr>
                <w:sz w:val="28"/>
              </w:rPr>
              <w:t>найти себя в дальнейшей жизни.</w:t>
            </w:r>
          </w:p>
          <w:p w14:paraId="0471BC6E" w14:textId="77777777" w:rsidR="003170D7" w:rsidRDefault="00350176">
            <w:pPr>
              <w:pStyle w:val="TableParagraph"/>
              <w:ind w:left="107"/>
              <w:rPr>
                <w:sz w:val="28"/>
              </w:rPr>
            </w:pPr>
            <w:r>
              <w:rPr>
                <w:sz w:val="28"/>
              </w:rPr>
              <w:t>Эмпатия включает способность точно определять эмоциональное</w:t>
            </w:r>
            <w:r>
              <w:rPr>
                <w:spacing w:val="-7"/>
                <w:sz w:val="28"/>
              </w:rPr>
              <w:t xml:space="preserve"> </w:t>
            </w:r>
            <w:r>
              <w:rPr>
                <w:sz w:val="28"/>
              </w:rPr>
              <w:t>состояние</w:t>
            </w:r>
            <w:r>
              <w:rPr>
                <w:spacing w:val="-10"/>
                <w:sz w:val="28"/>
              </w:rPr>
              <w:t xml:space="preserve"> </w:t>
            </w:r>
            <w:r>
              <w:rPr>
                <w:sz w:val="28"/>
              </w:rPr>
              <w:t>другого</w:t>
            </w:r>
            <w:r>
              <w:rPr>
                <w:spacing w:val="-6"/>
                <w:sz w:val="28"/>
              </w:rPr>
              <w:t xml:space="preserve"> </w:t>
            </w:r>
            <w:r>
              <w:rPr>
                <w:sz w:val="28"/>
              </w:rPr>
              <w:t>человека</w:t>
            </w:r>
            <w:r>
              <w:rPr>
                <w:spacing w:val="-7"/>
                <w:sz w:val="28"/>
              </w:rPr>
              <w:t xml:space="preserve"> </w:t>
            </w:r>
            <w:r>
              <w:rPr>
                <w:sz w:val="28"/>
              </w:rPr>
              <w:t>на</w:t>
            </w:r>
            <w:r>
              <w:rPr>
                <w:spacing w:val="-10"/>
                <w:sz w:val="28"/>
              </w:rPr>
              <w:t xml:space="preserve"> </w:t>
            </w:r>
            <w:r>
              <w:rPr>
                <w:sz w:val="28"/>
              </w:rPr>
              <w:t>основе мимических реакций</w:t>
            </w:r>
            <w:r>
              <w:rPr>
                <w:sz w:val="28"/>
              </w:rPr>
              <w:t>, поступков, жестов и т. д.</w:t>
            </w:r>
          </w:p>
          <w:p w14:paraId="1A5675AB" w14:textId="77777777" w:rsidR="003170D7" w:rsidRDefault="00350176">
            <w:pPr>
              <w:pStyle w:val="TableParagraph"/>
              <w:spacing w:before="3" w:line="318" w:lineRule="exact"/>
              <w:ind w:left="107"/>
              <w:rPr>
                <w:b/>
                <w:i/>
                <w:sz w:val="28"/>
              </w:rPr>
            </w:pPr>
            <w:r>
              <w:rPr>
                <w:b/>
                <w:i/>
                <w:sz w:val="28"/>
              </w:rPr>
              <w:t>Формы</w:t>
            </w:r>
            <w:r>
              <w:rPr>
                <w:b/>
                <w:i/>
                <w:spacing w:val="-6"/>
                <w:sz w:val="28"/>
              </w:rPr>
              <w:t xml:space="preserve"> </w:t>
            </w:r>
            <w:r>
              <w:rPr>
                <w:b/>
                <w:i/>
                <w:spacing w:val="-2"/>
                <w:sz w:val="28"/>
              </w:rPr>
              <w:t>эмпатии:</w:t>
            </w:r>
          </w:p>
          <w:p w14:paraId="01ECF352" w14:textId="77777777" w:rsidR="003170D7" w:rsidRDefault="00350176">
            <w:pPr>
              <w:pStyle w:val="TableParagraph"/>
              <w:numPr>
                <w:ilvl w:val="0"/>
                <w:numId w:val="155"/>
              </w:numPr>
              <w:tabs>
                <w:tab w:val="left" w:pos="389"/>
                <w:tab w:val="left" w:pos="391"/>
              </w:tabs>
              <w:spacing w:line="242" w:lineRule="auto"/>
              <w:ind w:right="434"/>
              <w:rPr>
                <w:sz w:val="28"/>
              </w:rPr>
            </w:pPr>
            <w:r>
              <w:rPr>
                <w:i/>
                <w:sz w:val="28"/>
              </w:rPr>
              <w:t>когнитивная</w:t>
            </w:r>
            <w:r>
              <w:rPr>
                <w:i/>
                <w:spacing w:val="-6"/>
                <w:sz w:val="28"/>
              </w:rPr>
              <w:t xml:space="preserve"> </w:t>
            </w:r>
            <w:r>
              <w:rPr>
                <w:i/>
                <w:sz w:val="28"/>
              </w:rPr>
              <w:t>–</w:t>
            </w:r>
            <w:r>
              <w:rPr>
                <w:i/>
                <w:spacing w:val="-5"/>
                <w:sz w:val="28"/>
              </w:rPr>
              <w:t xml:space="preserve"> </w:t>
            </w:r>
            <w:r>
              <w:rPr>
                <w:sz w:val="28"/>
              </w:rPr>
              <w:t>способность</w:t>
            </w:r>
            <w:r>
              <w:rPr>
                <w:spacing w:val="-6"/>
                <w:sz w:val="28"/>
              </w:rPr>
              <w:t xml:space="preserve"> </w:t>
            </w:r>
            <w:r>
              <w:rPr>
                <w:sz w:val="28"/>
              </w:rPr>
              <w:t>соотносить</w:t>
            </w:r>
            <w:r>
              <w:rPr>
                <w:spacing w:val="-10"/>
                <w:sz w:val="28"/>
              </w:rPr>
              <w:t xml:space="preserve"> </w:t>
            </w:r>
            <w:r>
              <w:rPr>
                <w:sz w:val="28"/>
              </w:rPr>
              <w:t>свое</w:t>
            </w:r>
            <w:r>
              <w:rPr>
                <w:spacing w:val="-5"/>
                <w:sz w:val="28"/>
              </w:rPr>
              <w:t xml:space="preserve"> </w:t>
            </w:r>
            <w:r>
              <w:rPr>
                <w:sz w:val="28"/>
              </w:rPr>
              <w:t>и</w:t>
            </w:r>
            <w:r>
              <w:rPr>
                <w:spacing w:val="-8"/>
                <w:sz w:val="28"/>
              </w:rPr>
              <w:t xml:space="preserve"> </w:t>
            </w:r>
            <w:r>
              <w:rPr>
                <w:sz w:val="28"/>
              </w:rPr>
              <w:t>чужое, осознавать, что объединяет и разделяет людей;</w:t>
            </w:r>
          </w:p>
          <w:p w14:paraId="7A3F4E3A" w14:textId="77777777" w:rsidR="003170D7" w:rsidRDefault="00350176">
            <w:pPr>
              <w:pStyle w:val="TableParagraph"/>
              <w:numPr>
                <w:ilvl w:val="0"/>
                <w:numId w:val="155"/>
              </w:numPr>
              <w:tabs>
                <w:tab w:val="left" w:pos="389"/>
                <w:tab w:val="left" w:pos="391"/>
              </w:tabs>
              <w:spacing w:line="242" w:lineRule="auto"/>
              <w:ind w:right="792"/>
              <w:rPr>
                <w:sz w:val="28"/>
              </w:rPr>
            </w:pPr>
            <w:r>
              <w:rPr>
                <w:i/>
                <w:sz w:val="28"/>
              </w:rPr>
              <w:t>экспрессивная</w:t>
            </w:r>
            <w:r>
              <w:rPr>
                <w:i/>
                <w:spacing w:val="-6"/>
                <w:sz w:val="28"/>
              </w:rPr>
              <w:t xml:space="preserve"> </w:t>
            </w:r>
            <w:r>
              <w:rPr>
                <w:i/>
                <w:sz w:val="28"/>
              </w:rPr>
              <w:t>–</w:t>
            </w:r>
            <w:r>
              <w:rPr>
                <w:i/>
                <w:spacing w:val="-6"/>
                <w:sz w:val="28"/>
              </w:rPr>
              <w:t xml:space="preserve"> </w:t>
            </w:r>
            <w:r>
              <w:rPr>
                <w:sz w:val="28"/>
              </w:rPr>
              <w:t>способность</w:t>
            </w:r>
            <w:r>
              <w:rPr>
                <w:spacing w:val="-7"/>
                <w:sz w:val="28"/>
              </w:rPr>
              <w:t xml:space="preserve"> </w:t>
            </w:r>
            <w:r>
              <w:rPr>
                <w:sz w:val="28"/>
              </w:rPr>
              <w:t>понимать</w:t>
            </w:r>
            <w:r>
              <w:rPr>
                <w:spacing w:val="-11"/>
                <w:sz w:val="28"/>
              </w:rPr>
              <w:t xml:space="preserve"> </w:t>
            </w:r>
            <w:r>
              <w:rPr>
                <w:sz w:val="28"/>
              </w:rPr>
              <w:t>сходство</w:t>
            </w:r>
            <w:r>
              <w:rPr>
                <w:spacing w:val="-5"/>
                <w:sz w:val="28"/>
              </w:rPr>
              <w:t xml:space="preserve"> </w:t>
            </w:r>
            <w:r>
              <w:rPr>
                <w:sz w:val="28"/>
              </w:rPr>
              <w:t>и различие эмоций и намерений;</w:t>
            </w:r>
          </w:p>
          <w:p w14:paraId="69A9052D" w14:textId="77777777" w:rsidR="003170D7" w:rsidRDefault="00350176">
            <w:pPr>
              <w:pStyle w:val="TableParagraph"/>
              <w:numPr>
                <w:ilvl w:val="0"/>
                <w:numId w:val="155"/>
              </w:numPr>
              <w:tabs>
                <w:tab w:val="left" w:pos="389"/>
              </w:tabs>
              <w:spacing w:line="317" w:lineRule="exact"/>
              <w:ind w:left="389" w:hanging="282"/>
              <w:rPr>
                <w:sz w:val="28"/>
              </w:rPr>
            </w:pPr>
            <w:r>
              <w:rPr>
                <w:i/>
                <w:sz w:val="28"/>
              </w:rPr>
              <w:t>социальная</w:t>
            </w:r>
            <w:r>
              <w:rPr>
                <w:i/>
                <w:spacing w:val="-8"/>
                <w:sz w:val="28"/>
              </w:rPr>
              <w:t xml:space="preserve"> </w:t>
            </w:r>
            <w:r>
              <w:rPr>
                <w:i/>
                <w:sz w:val="28"/>
              </w:rPr>
              <w:t>–</w:t>
            </w:r>
            <w:r>
              <w:rPr>
                <w:i/>
                <w:spacing w:val="-7"/>
                <w:sz w:val="28"/>
              </w:rPr>
              <w:t xml:space="preserve"> </w:t>
            </w:r>
            <w:r>
              <w:rPr>
                <w:sz w:val="28"/>
              </w:rPr>
              <w:t>способность</w:t>
            </w:r>
            <w:r>
              <w:rPr>
                <w:spacing w:val="-11"/>
                <w:sz w:val="28"/>
              </w:rPr>
              <w:t xml:space="preserve"> </w:t>
            </w:r>
            <w:r>
              <w:rPr>
                <w:sz w:val="28"/>
              </w:rPr>
              <w:t>понимать</w:t>
            </w:r>
            <w:r>
              <w:rPr>
                <w:spacing w:val="-8"/>
                <w:sz w:val="28"/>
              </w:rPr>
              <w:t xml:space="preserve"> </w:t>
            </w:r>
            <w:r>
              <w:rPr>
                <w:sz w:val="28"/>
              </w:rPr>
              <w:t>сходство</w:t>
            </w:r>
            <w:r>
              <w:rPr>
                <w:spacing w:val="-9"/>
                <w:sz w:val="28"/>
              </w:rPr>
              <w:t xml:space="preserve"> </w:t>
            </w:r>
            <w:r>
              <w:rPr>
                <w:spacing w:val="-10"/>
                <w:sz w:val="28"/>
              </w:rPr>
              <w:t>и</w:t>
            </w:r>
          </w:p>
          <w:p w14:paraId="143874BB" w14:textId="77777777" w:rsidR="003170D7" w:rsidRDefault="00350176">
            <w:pPr>
              <w:pStyle w:val="TableParagraph"/>
              <w:spacing w:line="311" w:lineRule="exact"/>
              <w:ind w:left="391"/>
              <w:rPr>
                <w:sz w:val="28"/>
              </w:rPr>
            </w:pPr>
            <w:r>
              <w:rPr>
                <w:sz w:val="28"/>
              </w:rPr>
              <w:t>различие</w:t>
            </w:r>
            <w:r>
              <w:rPr>
                <w:spacing w:val="-7"/>
                <w:sz w:val="28"/>
              </w:rPr>
              <w:t xml:space="preserve"> </w:t>
            </w:r>
            <w:r>
              <w:rPr>
                <w:sz w:val="28"/>
              </w:rPr>
              <w:t>в</w:t>
            </w:r>
            <w:r>
              <w:rPr>
                <w:spacing w:val="-7"/>
                <w:sz w:val="28"/>
              </w:rPr>
              <w:t xml:space="preserve"> </w:t>
            </w:r>
            <w:r>
              <w:rPr>
                <w:sz w:val="28"/>
              </w:rPr>
              <w:t>нормах</w:t>
            </w:r>
            <w:r>
              <w:rPr>
                <w:spacing w:val="-5"/>
                <w:sz w:val="28"/>
              </w:rPr>
              <w:t xml:space="preserve"> </w:t>
            </w:r>
            <w:r>
              <w:rPr>
                <w:sz w:val="28"/>
              </w:rPr>
              <w:t>социального</w:t>
            </w:r>
            <w:r>
              <w:rPr>
                <w:spacing w:val="-5"/>
                <w:sz w:val="28"/>
              </w:rPr>
              <w:t xml:space="preserve"> </w:t>
            </w:r>
            <w:r>
              <w:rPr>
                <w:spacing w:val="-2"/>
                <w:sz w:val="28"/>
              </w:rPr>
              <w:t>поведения.</w:t>
            </w:r>
          </w:p>
        </w:tc>
        <w:tc>
          <w:tcPr>
            <w:tcW w:w="1419" w:type="dxa"/>
          </w:tcPr>
          <w:p w14:paraId="54E2D431" w14:textId="77777777" w:rsidR="003170D7" w:rsidRDefault="003170D7">
            <w:pPr>
              <w:pStyle w:val="TableParagraph"/>
              <w:spacing w:before="316"/>
              <w:rPr>
                <w:sz w:val="28"/>
              </w:rPr>
            </w:pPr>
          </w:p>
          <w:p w14:paraId="1CF346BA" w14:textId="77777777" w:rsidR="003170D7" w:rsidRDefault="00350176">
            <w:pPr>
              <w:pStyle w:val="TableParagraph"/>
              <w:spacing w:before="1"/>
              <w:ind w:left="107"/>
              <w:rPr>
                <w:sz w:val="28"/>
              </w:rPr>
            </w:pPr>
            <w:r>
              <w:rPr>
                <w:sz w:val="28"/>
              </w:rPr>
              <w:t>Слайд</w:t>
            </w:r>
            <w:r>
              <w:rPr>
                <w:spacing w:val="-7"/>
                <w:sz w:val="28"/>
              </w:rPr>
              <w:t xml:space="preserve"> </w:t>
            </w:r>
            <w:r>
              <w:rPr>
                <w:spacing w:val="-10"/>
                <w:sz w:val="28"/>
              </w:rPr>
              <w:t>5</w:t>
            </w:r>
          </w:p>
          <w:p w14:paraId="3BED08C4" w14:textId="77777777" w:rsidR="003170D7" w:rsidRDefault="003170D7">
            <w:pPr>
              <w:pStyle w:val="TableParagraph"/>
              <w:rPr>
                <w:sz w:val="28"/>
              </w:rPr>
            </w:pPr>
          </w:p>
          <w:p w14:paraId="0F760DB7" w14:textId="77777777" w:rsidR="003170D7" w:rsidRDefault="003170D7">
            <w:pPr>
              <w:pStyle w:val="TableParagraph"/>
              <w:rPr>
                <w:sz w:val="28"/>
              </w:rPr>
            </w:pPr>
          </w:p>
          <w:p w14:paraId="3EF8D609" w14:textId="77777777" w:rsidR="003170D7" w:rsidRDefault="003170D7">
            <w:pPr>
              <w:pStyle w:val="TableParagraph"/>
              <w:rPr>
                <w:sz w:val="28"/>
              </w:rPr>
            </w:pPr>
          </w:p>
          <w:p w14:paraId="6B37E5B8" w14:textId="77777777" w:rsidR="003170D7" w:rsidRDefault="003170D7">
            <w:pPr>
              <w:pStyle w:val="TableParagraph"/>
              <w:rPr>
                <w:sz w:val="28"/>
              </w:rPr>
            </w:pPr>
          </w:p>
          <w:p w14:paraId="5A74A480" w14:textId="77777777" w:rsidR="003170D7" w:rsidRDefault="003170D7">
            <w:pPr>
              <w:pStyle w:val="TableParagraph"/>
              <w:rPr>
                <w:sz w:val="28"/>
              </w:rPr>
            </w:pPr>
          </w:p>
          <w:p w14:paraId="47D7A8A1" w14:textId="77777777" w:rsidR="003170D7" w:rsidRDefault="003170D7">
            <w:pPr>
              <w:pStyle w:val="TableParagraph"/>
              <w:rPr>
                <w:sz w:val="28"/>
              </w:rPr>
            </w:pPr>
          </w:p>
          <w:p w14:paraId="376CF212" w14:textId="77777777" w:rsidR="003170D7" w:rsidRDefault="003170D7">
            <w:pPr>
              <w:pStyle w:val="TableParagraph"/>
              <w:rPr>
                <w:sz w:val="28"/>
              </w:rPr>
            </w:pPr>
          </w:p>
          <w:p w14:paraId="698F5E40" w14:textId="77777777" w:rsidR="003170D7" w:rsidRDefault="003170D7">
            <w:pPr>
              <w:pStyle w:val="TableParagraph"/>
              <w:rPr>
                <w:sz w:val="28"/>
              </w:rPr>
            </w:pPr>
          </w:p>
          <w:p w14:paraId="3C1FA28E" w14:textId="77777777" w:rsidR="003170D7" w:rsidRDefault="003170D7">
            <w:pPr>
              <w:pStyle w:val="TableParagraph"/>
              <w:rPr>
                <w:sz w:val="28"/>
              </w:rPr>
            </w:pPr>
          </w:p>
          <w:p w14:paraId="24ABEB3E" w14:textId="77777777" w:rsidR="003170D7" w:rsidRDefault="003170D7">
            <w:pPr>
              <w:pStyle w:val="TableParagraph"/>
              <w:spacing w:before="1"/>
              <w:rPr>
                <w:sz w:val="28"/>
              </w:rPr>
            </w:pPr>
          </w:p>
          <w:p w14:paraId="726C7233" w14:textId="77777777" w:rsidR="003170D7" w:rsidRDefault="00350176">
            <w:pPr>
              <w:pStyle w:val="TableParagraph"/>
              <w:ind w:left="107"/>
              <w:rPr>
                <w:sz w:val="28"/>
              </w:rPr>
            </w:pPr>
            <w:r>
              <w:rPr>
                <w:sz w:val="28"/>
              </w:rPr>
              <w:t>Слайд</w:t>
            </w:r>
            <w:r>
              <w:rPr>
                <w:spacing w:val="-7"/>
                <w:sz w:val="28"/>
              </w:rPr>
              <w:t xml:space="preserve"> </w:t>
            </w:r>
            <w:r>
              <w:rPr>
                <w:spacing w:val="-10"/>
                <w:sz w:val="28"/>
              </w:rPr>
              <w:t>6</w:t>
            </w:r>
          </w:p>
          <w:p w14:paraId="45661613" w14:textId="77777777" w:rsidR="003170D7" w:rsidRDefault="003170D7">
            <w:pPr>
              <w:pStyle w:val="TableParagraph"/>
              <w:rPr>
                <w:sz w:val="28"/>
              </w:rPr>
            </w:pPr>
          </w:p>
          <w:p w14:paraId="7869A101" w14:textId="77777777" w:rsidR="003170D7" w:rsidRDefault="003170D7">
            <w:pPr>
              <w:pStyle w:val="TableParagraph"/>
              <w:rPr>
                <w:sz w:val="28"/>
              </w:rPr>
            </w:pPr>
          </w:p>
          <w:p w14:paraId="075295DC" w14:textId="77777777" w:rsidR="003170D7" w:rsidRDefault="003170D7">
            <w:pPr>
              <w:pStyle w:val="TableParagraph"/>
              <w:rPr>
                <w:sz w:val="28"/>
              </w:rPr>
            </w:pPr>
          </w:p>
          <w:p w14:paraId="064BBB05" w14:textId="77777777" w:rsidR="003170D7" w:rsidRDefault="003170D7">
            <w:pPr>
              <w:pStyle w:val="TableParagraph"/>
              <w:rPr>
                <w:sz w:val="28"/>
              </w:rPr>
            </w:pPr>
          </w:p>
          <w:p w14:paraId="225254BB" w14:textId="77777777" w:rsidR="003170D7" w:rsidRDefault="003170D7">
            <w:pPr>
              <w:pStyle w:val="TableParagraph"/>
              <w:rPr>
                <w:sz w:val="28"/>
              </w:rPr>
            </w:pPr>
          </w:p>
          <w:p w14:paraId="4B896053" w14:textId="77777777" w:rsidR="003170D7" w:rsidRDefault="003170D7">
            <w:pPr>
              <w:pStyle w:val="TableParagraph"/>
              <w:rPr>
                <w:sz w:val="28"/>
              </w:rPr>
            </w:pPr>
          </w:p>
          <w:p w14:paraId="70413A8C" w14:textId="77777777" w:rsidR="003170D7" w:rsidRDefault="003170D7">
            <w:pPr>
              <w:pStyle w:val="TableParagraph"/>
              <w:rPr>
                <w:sz w:val="28"/>
              </w:rPr>
            </w:pPr>
          </w:p>
          <w:p w14:paraId="11700A5E" w14:textId="77777777" w:rsidR="003170D7" w:rsidRDefault="003170D7">
            <w:pPr>
              <w:pStyle w:val="TableParagraph"/>
              <w:rPr>
                <w:sz w:val="28"/>
              </w:rPr>
            </w:pPr>
          </w:p>
          <w:p w14:paraId="124A7538" w14:textId="77777777" w:rsidR="003170D7" w:rsidRDefault="003170D7">
            <w:pPr>
              <w:pStyle w:val="TableParagraph"/>
              <w:rPr>
                <w:sz w:val="28"/>
              </w:rPr>
            </w:pPr>
          </w:p>
          <w:p w14:paraId="4D7F9A3E" w14:textId="77777777" w:rsidR="003170D7" w:rsidRDefault="003170D7">
            <w:pPr>
              <w:pStyle w:val="TableParagraph"/>
              <w:rPr>
                <w:sz w:val="28"/>
              </w:rPr>
            </w:pPr>
          </w:p>
          <w:p w14:paraId="334D1F81" w14:textId="77777777" w:rsidR="003170D7" w:rsidRDefault="003170D7">
            <w:pPr>
              <w:pStyle w:val="TableParagraph"/>
              <w:rPr>
                <w:sz w:val="28"/>
              </w:rPr>
            </w:pPr>
          </w:p>
          <w:p w14:paraId="30BE6FAE" w14:textId="77777777" w:rsidR="003170D7" w:rsidRDefault="003170D7">
            <w:pPr>
              <w:pStyle w:val="TableParagraph"/>
              <w:rPr>
                <w:sz w:val="28"/>
              </w:rPr>
            </w:pPr>
          </w:p>
          <w:p w14:paraId="14CF3B8F" w14:textId="77777777" w:rsidR="003170D7" w:rsidRDefault="003170D7">
            <w:pPr>
              <w:pStyle w:val="TableParagraph"/>
              <w:rPr>
                <w:sz w:val="28"/>
              </w:rPr>
            </w:pPr>
          </w:p>
          <w:p w14:paraId="6D2C8C27" w14:textId="77777777" w:rsidR="003170D7" w:rsidRDefault="003170D7">
            <w:pPr>
              <w:pStyle w:val="TableParagraph"/>
              <w:rPr>
                <w:sz w:val="28"/>
              </w:rPr>
            </w:pPr>
          </w:p>
          <w:p w14:paraId="61099EA4" w14:textId="77777777" w:rsidR="003170D7" w:rsidRDefault="003170D7">
            <w:pPr>
              <w:pStyle w:val="TableParagraph"/>
              <w:rPr>
                <w:sz w:val="28"/>
              </w:rPr>
            </w:pPr>
          </w:p>
          <w:p w14:paraId="4917D7C3" w14:textId="77777777" w:rsidR="003170D7" w:rsidRDefault="003170D7">
            <w:pPr>
              <w:pStyle w:val="TableParagraph"/>
              <w:rPr>
                <w:sz w:val="28"/>
              </w:rPr>
            </w:pPr>
          </w:p>
          <w:p w14:paraId="32BD3A0B" w14:textId="77777777" w:rsidR="003170D7" w:rsidRDefault="003170D7">
            <w:pPr>
              <w:pStyle w:val="TableParagraph"/>
              <w:rPr>
                <w:sz w:val="28"/>
              </w:rPr>
            </w:pPr>
          </w:p>
          <w:p w14:paraId="2068888C" w14:textId="77777777" w:rsidR="003170D7" w:rsidRDefault="003170D7">
            <w:pPr>
              <w:pStyle w:val="TableParagraph"/>
              <w:rPr>
                <w:sz w:val="28"/>
              </w:rPr>
            </w:pPr>
          </w:p>
          <w:p w14:paraId="654B2073" w14:textId="77777777" w:rsidR="003170D7" w:rsidRDefault="003170D7">
            <w:pPr>
              <w:pStyle w:val="TableParagraph"/>
              <w:rPr>
                <w:sz w:val="28"/>
              </w:rPr>
            </w:pPr>
          </w:p>
          <w:p w14:paraId="0E28C175" w14:textId="77777777" w:rsidR="003170D7" w:rsidRDefault="003170D7">
            <w:pPr>
              <w:pStyle w:val="TableParagraph"/>
              <w:rPr>
                <w:sz w:val="28"/>
              </w:rPr>
            </w:pPr>
          </w:p>
          <w:p w14:paraId="4C926BA3" w14:textId="77777777" w:rsidR="003170D7" w:rsidRDefault="003170D7">
            <w:pPr>
              <w:pStyle w:val="TableParagraph"/>
              <w:rPr>
                <w:sz w:val="28"/>
              </w:rPr>
            </w:pPr>
          </w:p>
          <w:p w14:paraId="283826A8" w14:textId="77777777" w:rsidR="003170D7" w:rsidRDefault="00350176">
            <w:pPr>
              <w:pStyle w:val="TableParagraph"/>
              <w:ind w:left="107"/>
              <w:rPr>
                <w:sz w:val="28"/>
              </w:rPr>
            </w:pPr>
            <w:r>
              <w:rPr>
                <w:sz w:val="28"/>
              </w:rPr>
              <w:t>Слайд</w:t>
            </w:r>
            <w:r>
              <w:rPr>
                <w:spacing w:val="-7"/>
                <w:sz w:val="28"/>
              </w:rPr>
              <w:t xml:space="preserve"> </w:t>
            </w:r>
            <w:r>
              <w:rPr>
                <w:spacing w:val="-10"/>
                <w:sz w:val="28"/>
              </w:rPr>
              <w:t>7</w:t>
            </w:r>
          </w:p>
        </w:tc>
      </w:tr>
    </w:tbl>
    <w:p w14:paraId="7AA812FD" w14:textId="77777777" w:rsidR="003170D7" w:rsidRDefault="00350176">
      <w:pPr>
        <w:rPr>
          <w:sz w:val="2"/>
          <w:szCs w:val="2"/>
        </w:rPr>
      </w:pPr>
      <w:r>
        <w:rPr>
          <w:noProof/>
        </w:rPr>
        <mc:AlternateContent>
          <mc:Choice Requires="wps">
            <w:drawing>
              <wp:anchor distT="0" distB="0" distL="0" distR="0" simplePos="0" relativeHeight="15788032" behindDoc="0" locked="0" layoutInCell="1" allowOverlap="1" wp14:anchorId="7D3B0837" wp14:editId="5CB729C7">
                <wp:simplePos x="0" y="0"/>
                <wp:positionH relativeFrom="page">
                  <wp:posOffset>7632982</wp:posOffset>
                </wp:positionH>
                <wp:positionV relativeFrom="page">
                  <wp:posOffset>5527595</wp:posOffset>
                </wp:positionV>
                <wp:extent cx="144145" cy="2029460"/>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B124D3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D3B0837" id="Textbox 210" o:spid="_x0000_s1107" type="#_x0000_t202" style="position:absolute;margin-left:601pt;margin-top:435.25pt;width:11.35pt;height:159.8pt;z-index:1578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B1urCltgEAAFoDAAAOAAAAAAAAAAAAAAAAAC4CAABkcnMv&#10;ZTJvRG9jLnhtbFBLAQItABQABgAIAAAAIQBsY3674QAAAA4BAAAPAAAAAAAAAAAAAAAAABAEAABk&#10;cnMvZG93bnJldi54bWxQSwUGAAAAAAQABADzAAAAHgUAAAAA&#10;" filled="f" stroked="f">
                <v:textbox style="layout-flow:vertical;mso-layout-flow-alt:bottom-to-top" inset="0,0,0,0">
                  <w:txbxContent>
                    <w:p w14:paraId="0B124D3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CED6B80" w14:textId="77777777" w:rsidR="003170D7" w:rsidRDefault="003170D7">
      <w:pPr>
        <w:rPr>
          <w:sz w:val="2"/>
          <w:szCs w:val="2"/>
        </w:rPr>
        <w:sectPr w:rsidR="003170D7">
          <w:type w:val="continuous"/>
          <w:pgSz w:w="12240" w:h="15840"/>
          <w:pgMar w:top="1120" w:right="360" w:bottom="1200" w:left="1140" w:header="0" w:footer="1003" w:gutter="0"/>
          <w:cols w:space="720"/>
        </w:sectPr>
      </w:pPr>
    </w:p>
    <w:p w14:paraId="5B41BD14" w14:textId="77777777" w:rsidR="003170D7" w:rsidRDefault="00350176">
      <w:pPr>
        <w:pStyle w:val="3"/>
        <w:spacing w:before="65"/>
        <w:ind w:left="2088"/>
      </w:pPr>
      <w:r>
        <w:lastRenderedPageBreak/>
        <w:t>Уровни</w:t>
      </w:r>
      <w:r>
        <w:rPr>
          <w:spacing w:val="-9"/>
        </w:rPr>
        <w:t xml:space="preserve"> </w:t>
      </w:r>
      <w:r>
        <w:t>развития</w:t>
      </w:r>
      <w:r>
        <w:rPr>
          <w:spacing w:val="-8"/>
        </w:rPr>
        <w:t xml:space="preserve"> </w:t>
      </w:r>
      <w:r>
        <w:rPr>
          <w:spacing w:val="-2"/>
        </w:rPr>
        <w:t>эмпатии</w:t>
      </w:r>
    </w:p>
    <w:p w14:paraId="03FF8F39" w14:textId="77777777" w:rsidR="003170D7" w:rsidRDefault="00350176">
      <w:pPr>
        <w:pStyle w:val="a5"/>
        <w:numPr>
          <w:ilvl w:val="1"/>
          <w:numId w:val="156"/>
        </w:numPr>
        <w:tabs>
          <w:tab w:val="left" w:pos="2969"/>
        </w:tabs>
        <w:spacing w:before="76" w:line="249" w:lineRule="exact"/>
        <w:ind w:left="2969" w:hanging="160"/>
      </w:pPr>
      <w:r>
        <w:rPr>
          <w:b/>
        </w:rPr>
        <w:t>Высокий</w:t>
      </w:r>
      <w:r>
        <w:rPr>
          <w:b/>
          <w:spacing w:val="-11"/>
        </w:rPr>
        <w:t xml:space="preserve"> </w:t>
      </w:r>
      <w:r>
        <w:rPr>
          <w:b/>
        </w:rPr>
        <w:t>уровень</w:t>
      </w:r>
      <w:r>
        <w:rPr>
          <w:b/>
          <w:spacing w:val="-6"/>
        </w:rPr>
        <w:t xml:space="preserve"> </w:t>
      </w:r>
      <w:r>
        <w:t>-</w:t>
      </w:r>
      <w:r>
        <w:rPr>
          <w:spacing w:val="-1"/>
        </w:rPr>
        <w:t xml:space="preserve"> </w:t>
      </w:r>
      <w:r>
        <w:t>умение</w:t>
      </w:r>
      <w:r>
        <w:rPr>
          <w:spacing w:val="-2"/>
        </w:rPr>
        <w:t xml:space="preserve"> </w:t>
      </w:r>
      <w:r>
        <w:t>сразу</w:t>
      </w:r>
      <w:r>
        <w:rPr>
          <w:spacing w:val="-5"/>
        </w:rPr>
        <w:t xml:space="preserve"> </w:t>
      </w:r>
      <w:r>
        <w:t>войти</w:t>
      </w:r>
      <w:r>
        <w:rPr>
          <w:spacing w:val="-2"/>
        </w:rPr>
        <w:t xml:space="preserve"> </w:t>
      </w:r>
      <w:r>
        <w:t>в</w:t>
      </w:r>
      <w:r>
        <w:rPr>
          <w:spacing w:val="-2"/>
        </w:rPr>
        <w:t xml:space="preserve"> </w:t>
      </w:r>
      <w:r>
        <w:t>состояние</w:t>
      </w:r>
      <w:r>
        <w:rPr>
          <w:spacing w:val="-7"/>
        </w:rPr>
        <w:t xml:space="preserve"> </w:t>
      </w:r>
      <w:r>
        <w:rPr>
          <w:spacing w:val="-2"/>
        </w:rPr>
        <w:t>собеседника,</w:t>
      </w:r>
    </w:p>
    <w:p w14:paraId="7E2620D8" w14:textId="77777777" w:rsidR="003170D7" w:rsidRDefault="003170D7">
      <w:pPr>
        <w:spacing w:line="249" w:lineRule="exact"/>
        <w:sectPr w:rsidR="003170D7">
          <w:pgSz w:w="12240" w:h="15840"/>
          <w:pgMar w:top="1080" w:right="360" w:bottom="1200" w:left="1140" w:header="0" w:footer="1003" w:gutter="0"/>
          <w:cols w:space="720"/>
        </w:sectPr>
      </w:pPr>
    </w:p>
    <w:p w14:paraId="17C705F1" w14:textId="77777777" w:rsidR="003170D7" w:rsidRDefault="00350176">
      <w:pPr>
        <w:tabs>
          <w:tab w:val="left" w:pos="2900"/>
        </w:tabs>
        <w:spacing w:line="272" w:lineRule="exact"/>
        <w:ind w:left="2335"/>
      </w:pPr>
      <w:r>
        <w:rPr>
          <w:rFonts w:ascii="Calibri" w:hAnsi="Calibri"/>
          <w:color w:val="FFFFFF"/>
          <w:spacing w:val="-10"/>
          <w:sz w:val="20"/>
        </w:rPr>
        <w:t>3</w:t>
      </w:r>
      <w:r>
        <w:rPr>
          <w:rFonts w:ascii="Calibri" w:hAnsi="Calibri"/>
          <w:color w:val="FFFFFF"/>
          <w:sz w:val="20"/>
        </w:rPr>
        <w:tab/>
      </w:r>
      <w:r>
        <w:rPr>
          <w:position w:val="2"/>
        </w:rPr>
        <w:t>прочувствовать</w:t>
      </w:r>
      <w:r>
        <w:rPr>
          <w:spacing w:val="-8"/>
          <w:position w:val="2"/>
        </w:rPr>
        <w:t xml:space="preserve"> </w:t>
      </w:r>
      <w:r>
        <w:rPr>
          <w:position w:val="2"/>
        </w:rPr>
        <w:t>его</w:t>
      </w:r>
      <w:r>
        <w:rPr>
          <w:spacing w:val="-8"/>
          <w:position w:val="2"/>
        </w:rPr>
        <w:t xml:space="preserve"> </w:t>
      </w:r>
      <w:r>
        <w:rPr>
          <w:position w:val="2"/>
        </w:rPr>
        <w:t>переживания</w:t>
      </w:r>
      <w:r>
        <w:rPr>
          <w:spacing w:val="-7"/>
          <w:position w:val="2"/>
        </w:rPr>
        <w:t xml:space="preserve"> </w:t>
      </w:r>
      <w:r>
        <w:rPr>
          <w:position w:val="2"/>
        </w:rPr>
        <w:t>на</w:t>
      </w:r>
      <w:r>
        <w:rPr>
          <w:spacing w:val="-6"/>
          <w:position w:val="2"/>
        </w:rPr>
        <w:t xml:space="preserve"> </w:t>
      </w:r>
      <w:r>
        <w:rPr>
          <w:position w:val="2"/>
        </w:rPr>
        <w:t>протяжении</w:t>
      </w:r>
      <w:r>
        <w:rPr>
          <w:spacing w:val="-8"/>
          <w:position w:val="2"/>
        </w:rPr>
        <w:t xml:space="preserve"> </w:t>
      </w:r>
      <w:r>
        <w:rPr>
          <w:position w:val="2"/>
        </w:rPr>
        <w:t>всего</w:t>
      </w:r>
      <w:r>
        <w:rPr>
          <w:spacing w:val="-7"/>
          <w:position w:val="2"/>
        </w:rPr>
        <w:t xml:space="preserve"> </w:t>
      </w:r>
      <w:r>
        <w:rPr>
          <w:spacing w:val="-2"/>
          <w:position w:val="2"/>
        </w:rPr>
        <w:t>общения.</w:t>
      </w:r>
    </w:p>
    <w:p w14:paraId="493BB19D" w14:textId="77777777" w:rsidR="003170D7" w:rsidRDefault="00350176">
      <w:pPr>
        <w:pStyle w:val="a5"/>
        <w:numPr>
          <w:ilvl w:val="0"/>
          <w:numId w:val="6"/>
        </w:numPr>
        <w:tabs>
          <w:tab w:val="left" w:pos="2874"/>
        </w:tabs>
        <w:spacing w:before="166" w:line="240" w:lineRule="exact"/>
        <w:ind w:left="2874" w:hanging="90"/>
      </w:pPr>
      <w:r>
        <w:rPr>
          <w:b/>
        </w:rPr>
        <w:t>Средний</w:t>
      </w:r>
      <w:r>
        <w:rPr>
          <w:b/>
          <w:spacing w:val="-5"/>
        </w:rPr>
        <w:t xml:space="preserve"> </w:t>
      </w:r>
      <w:r>
        <w:rPr>
          <w:b/>
        </w:rPr>
        <w:t>уровень</w:t>
      </w:r>
      <w:r>
        <w:rPr>
          <w:b/>
          <w:spacing w:val="-5"/>
        </w:rPr>
        <w:t xml:space="preserve"> </w:t>
      </w:r>
      <w:r>
        <w:t>-</w:t>
      </w:r>
      <w:r>
        <w:rPr>
          <w:spacing w:val="-3"/>
        </w:rPr>
        <w:t xml:space="preserve"> </w:t>
      </w:r>
      <w:r>
        <w:t>в</w:t>
      </w:r>
      <w:r>
        <w:rPr>
          <w:spacing w:val="-3"/>
        </w:rPr>
        <w:t xml:space="preserve"> </w:t>
      </w:r>
      <w:r>
        <w:t>процессе</w:t>
      </w:r>
      <w:r>
        <w:rPr>
          <w:spacing w:val="-4"/>
        </w:rPr>
        <w:t xml:space="preserve"> </w:t>
      </w:r>
      <w:r>
        <w:t>общения</w:t>
      </w:r>
      <w:r>
        <w:rPr>
          <w:spacing w:val="-4"/>
        </w:rPr>
        <w:t xml:space="preserve"> </w:t>
      </w:r>
      <w:r>
        <w:t>у</w:t>
      </w:r>
      <w:r>
        <w:rPr>
          <w:spacing w:val="-5"/>
        </w:rPr>
        <w:t xml:space="preserve"> </w:t>
      </w:r>
      <w:r>
        <w:t>человека</w:t>
      </w:r>
      <w:r>
        <w:rPr>
          <w:spacing w:val="-3"/>
        </w:rPr>
        <w:t xml:space="preserve"> </w:t>
      </w:r>
      <w:r>
        <w:rPr>
          <w:spacing w:val="-2"/>
        </w:rPr>
        <w:t>возникают</w:t>
      </w:r>
    </w:p>
    <w:p w14:paraId="12199D51" w14:textId="77777777" w:rsidR="003170D7" w:rsidRDefault="00350176">
      <w:pPr>
        <w:tabs>
          <w:tab w:val="left" w:pos="2875"/>
        </w:tabs>
        <w:spacing w:line="267" w:lineRule="exact"/>
        <w:ind w:left="2335"/>
      </w:pPr>
      <w:r>
        <w:rPr>
          <w:rFonts w:ascii="Calibri" w:hAnsi="Calibri"/>
          <w:color w:val="FFFFFF"/>
          <w:spacing w:val="-10"/>
          <w:position w:val="-1"/>
          <w:sz w:val="20"/>
        </w:rPr>
        <w:t>2</w:t>
      </w:r>
      <w:r>
        <w:rPr>
          <w:rFonts w:ascii="Calibri" w:hAnsi="Calibri"/>
          <w:color w:val="FFFFFF"/>
          <w:position w:val="-1"/>
          <w:sz w:val="20"/>
        </w:rPr>
        <w:tab/>
      </w:r>
      <w:r>
        <w:t>отрывочные</w:t>
      </w:r>
      <w:r>
        <w:rPr>
          <w:spacing w:val="-11"/>
        </w:rPr>
        <w:t xml:space="preserve"> </w:t>
      </w:r>
      <w:r>
        <w:t>представления</w:t>
      </w:r>
      <w:r>
        <w:rPr>
          <w:spacing w:val="-12"/>
        </w:rPr>
        <w:t xml:space="preserve"> </w:t>
      </w:r>
      <w:r>
        <w:t>о</w:t>
      </w:r>
      <w:r>
        <w:rPr>
          <w:spacing w:val="-7"/>
        </w:rPr>
        <w:t xml:space="preserve"> </w:t>
      </w:r>
      <w:r>
        <w:t>переживаниях</w:t>
      </w:r>
      <w:r>
        <w:rPr>
          <w:spacing w:val="-11"/>
        </w:rPr>
        <w:t xml:space="preserve"> </w:t>
      </w:r>
      <w:r>
        <w:rPr>
          <w:spacing w:val="-2"/>
        </w:rPr>
        <w:t>собеседника.</w:t>
      </w:r>
    </w:p>
    <w:p w14:paraId="7BB4F8A0" w14:textId="77777777" w:rsidR="003170D7" w:rsidRDefault="00350176">
      <w:pPr>
        <w:pStyle w:val="a5"/>
        <w:numPr>
          <w:ilvl w:val="0"/>
          <w:numId w:val="5"/>
        </w:numPr>
        <w:tabs>
          <w:tab w:val="left" w:pos="2969"/>
        </w:tabs>
        <w:spacing w:before="157" w:line="255" w:lineRule="exact"/>
        <w:ind w:left="2969" w:hanging="160"/>
      </w:pPr>
      <w:r>
        <w:rPr>
          <w:b/>
        </w:rPr>
        <w:t>Низший</w:t>
      </w:r>
      <w:r>
        <w:rPr>
          <w:b/>
          <w:spacing w:val="-6"/>
        </w:rPr>
        <w:t xml:space="preserve"> </w:t>
      </w:r>
      <w:r>
        <w:rPr>
          <w:b/>
        </w:rPr>
        <w:t>уровень</w:t>
      </w:r>
      <w:r>
        <w:rPr>
          <w:b/>
          <w:spacing w:val="-6"/>
        </w:rPr>
        <w:t xml:space="preserve"> </w:t>
      </w:r>
      <w:r>
        <w:t>-</w:t>
      </w:r>
      <w:r>
        <w:rPr>
          <w:spacing w:val="-5"/>
        </w:rPr>
        <w:t xml:space="preserve"> </w:t>
      </w:r>
      <w:r>
        <w:t>своеобразная</w:t>
      </w:r>
      <w:r>
        <w:rPr>
          <w:spacing w:val="-6"/>
        </w:rPr>
        <w:t xml:space="preserve"> </w:t>
      </w:r>
      <w:r>
        <w:t>слепота</w:t>
      </w:r>
      <w:r>
        <w:rPr>
          <w:spacing w:val="-8"/>
        </w:rPr>
        <w:t xml:space="preserve"> </w:t>
      </w:r>
      <w:r>
        <w:t>к</w:t>
      </w:r>
      <w:r>
        <w:rPr>
          <w:spacing w:val="-2"/>
        </w:rPr>
        <w:t xml:space="preserve"> состоянию,</w:t>
      </w:r>
    </w:p>
    <w:p w14:paraId="68B307E9" w14:textId="77777777" w:rsidR="003170D7" w:rsidRDefault="00350176">
      <w:pPr>
        <w:tabs>
          <w:tab w:val="left" w:pos="2900"/>
        </w:tabs>
        <w:spacing w:line="265" w:lineRule="exact"/>
        <w:ind w:left="2335"/>
      </w:pPr>
      <w:r>
        <w:rPr>
          <w:rFonts w:ascii="Calibri" w:hAnsi="Calibri"/>
          <w:color w:val="FFFFFF"/>
          <w:spacing w:val="-10"/>
          <w:sz w:val="20"/>
        </w:rPr>
        <w:t>1</w:t>
      </w:r>
      <w:r>
        <w:rPr>
          <w:rFonts w:ascii="Calibri" w:hAnsi="Calibri"/>
          <w:color w:val="FFFFFF"/>
          <w:sz w:val="20"/>
        </w:rPr>
        <w:tab/>
      </w:r>
      <w:r>
        <w:rPr>
          <w:position w:val="2"/>
        </w:rPr>
        <w:t>переживаниям</w:t>
      </w:r>
      <w:r>
        <w:rPr>
          <w:spacing w:val="-9"/>
          <w:position w:val="2"/>
        </w:rPr>
        <w:t xml:space="preserve"> </w:t>
      </w:r>
      <w:r>
        <w:rPr>
          <w:spacing w:val="-2"/>
          <w:position w:val="2"/>
        </w:rPr>
        <w:t>другого.</w:t>
      </w:r>
    </w:p>
    <w:p w14:paraId="3743642A" w14:textId="77777777" w:rsidR="003170D7" w:rsidRDefault="00350176">
      <w:pPr>
        <w:pStyle w:val="a3"/>
        <w:spacing w:line="311" w:lineRule="exact"/>
        <w:ind w:left="317"/>
      </w:pPr>
      <w:r>
        <w:br w:type="column"/>
      </w:r>
      <w:r>
        <w:t>Слайд</w:t>
      </w:r>
      <w:r>
        <w:rPr>
          <w:spacing w:val="-7"/>
        </w:rPr>
        <w:t xml:space="preserve"> </w:t>
      </w:r>
      <w:r>
        <w:rPr>
          <w:spacing w:val="-10"/>
        </w:rPr>
        <w:t>8</w:t>
      </w:r>
    </w:p>
    <w:p w14:paraId="2F667607" w14:textId="77777777" w:rsidR="003170D7" w:rsidRDefault="003170D7">
      <w:pPr>
        <w:spacing w:line="311" w:lineRule="exact"/>
        <w:sectPr w:rsidR="003170D7">
          <w:type w:val="continuous"/>
          <w:pgSz w:w="12240" w:h="15840"/>
          <w:pgMar w:top="80" w:right="360" w:bottom="280" w:left="1140" w:header="0" w:footer="1003" w:gutter="0"/>
          <w:cols w:num="2" w:space="720" w:equalWidth="0">
            <w:col w:w="8962" w:space="40"/>
            <w:col w:w="1738"/>
          </w:cols>
        </w:sectPr>
      </w:pPr>
    </w:p>
    <w:p w14:paraId="08CAAB0F" w14:textId="77777777" w:rsidR="003170D7" w:rsidRDefault="003170D7">
      <w:pPr>
        <w:pStyle w:val="a3"/>
        <w:spacing w:before="70"/>
        <w:rPr>
          <w:sz w:val="20"/>
        </w:rPr>
      </w:pPr>
    </w:p>
    <w:p w14:paraId="621120FC" w14:textId="77777777" w:rsidR="003170D7" w:rsidRDefault="003170D7">
      <w:pPr>
        <w:rPr>
          <w:sz w:val="20"/>
        </w:rPr>
        <w:sectPr w:rsidR="003170D7">
          <w:type w:val="continuous"/>
          <w:pgSz w:w="12240" w:h="15840"/>
          <w:pgMar w:top="80" w:right="360" w:bottom="280" w:left="1140" w:header="0" w:footer="1003" w:gutter="0"/>
          <w:cols w:space="720"/>
        </w:sectPr>
      </w:pPr>
    </w:p>
    <w:p w14:paraId="462B48C6" w14:textId="77777777" w:rsidR="003170D7" w:rsidRDefault="00350176">
      <w:pPr>
        <w:pStyle w:val="a3"/>
      </w:pPr>
      <w:r>
        <w:rPr>
          <w:noProof/>
        </w:rPr>
        <mc:AlternateContent>
          <mc:Choice Requires="wpg">
            <w:drawing>
              <wp:anchor distT="0" distB="0" distL="0" distR="0" simplePos="0" relativeHeight="479422976" behindDoc="1" locked="0" layoutInCell="1" allowOverlap="1" wp14:anchorId="79CAA49C" wp14:editId="6E19F565">
                <wp:simplePos x="0" y="0"/>
                <wp:positionH relativeFrom="page">
                  <wp:posOffset>1149400</wp:posOffset>
                </wp:positionH>
                <wp:positionV relativeFrom="page">
                  <wp:posOffset>719327</wp:posOffset>
                </wp:positionV>
                <wp:extent cx="6327775" cy="8455025"/>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7775" cy="8455025"/>
                          <a:chOff x="0" y="0"/>
                          <a:chExt cx="6327775" cy="8455025"/>
                        </a:xfrm>
                      </wpg:grpSpPr>
                      <wps:wsp>
                        <wps:cNvPr id="212" name="Graphic 212"/>
                        <wps:cNvSpPr/>
                        <wps:spPr>
                          <a:xfrm>
                            <a:off x="0" y="0"/>
                            <a:ext cx="6327775" cy="8455025"/>
                          </a:xfrm>
                          <a:custGeom>
                            <a:avLst/>
                            <a:gdLst/>
                            <a:ahLst/>
                            <a:cxnLst/>
                            <a:rect l="l" t="t" r="r" b="b"/>
                            <a:pathLst>
                              <a:path w="6327775" h="8455025">
                                <a:moveTo>
                                  <a:pt x="5420550" y="8448764"/>
                                </a:moveTo>
                                <a:lnTo>
                                  <a:pt x="5420550" y="8448764"/>
                                </a:lnTo>
                                <a:lnTo>
                                  <a:pt x="0" y="8448764"/>
                                </a:lnTo>
                                <a:lnTo>
                                  <a:pt x="0" y="8454847"/>
                                </a:lnTo>
                                <a:lnTo>
                                  <a:pt x="5420550" y="8454847"/>
                                </a:lnTo>
                                <a:lnTo>
                                  <a:pt x="5420550" y="8448764"/>
                                </a:lnTo>
                                <a:close/>
                              </a:path>
                              <a:path w="6327775" h="8455025">
                                <a:moveTo>
                                  <a:pt x="5420550" y="0"/>
                                </a:moveTo>
                                <a:lnTo>
                                  <a:pt x="5420550" y="0"/>
                                </a:lnTo>
                                <a:lnTo>
                                  <a:pt x="0" y="0"/>
                                </a:lnTo>
                                <a:lnTo>
                                  <a:pt x="0" y="6045"/>
                                </a:lnTo>
                                <a:lnTo>
                                  <a:pt x="0" y="8448751"/>
                                </a:lnTo>
                                <a:lnTo>
                                  <a:pt x="6096" y="8448751"/>
                                </a:lnTo>
                                <a:lnTo>
                                  <a:pt x="6096" y="6096"/>
                                </a:lnTo>
                                <a:lnTo>
                                  <a:pt x="829005" y="6096"/>
                                </a:lnTo>
                                <a:lnTo>
                                  <a:pt x="829005" y="8448751"/>
                                </a:lnTo>
                                <a:lnTo>
                                  <a:pt x="835101" y="8448751"/>
                                </a:lnTo>
                                <a:lnTo>
                                  <a:pt x="835101" y="6096"/>
                                </a:lnTo>
                                <a:lnTo>
                                  <a:pt x="5420550" y="6096"/>
                                </a:lnTo>
                                <a:lnTo>
                                  <a:pt x="5420550" y="0"/>
                                </a:lnTo>
                                <a:close/>
                              </a:path>
                              <a:path w="6327775" h="8455025">
                                <a:moveTo>
                                  <a:pt x="6327343" y="8448764"/>
                                </a:moveTo>
                                <a:lnTo>
                                  <a:pt x="6321247" y="8448764"/>
                                </a:lnTo>
                                <a:lnTo>
                                  <a:pt x="5426646" y="8448764"/>
                                </a:lnTo>
                                <a:lnTo>
                                  <a:pt x="5420563" y="8448764"/>
                                </a:lnTo>
                                <a:lnTo>
                                  <a:pt x="5420563" y="8454847"/>
                                </a:lnTo>
                                <a:lnTo>
                                  <a:pt x="5426646" y="8454847"/>
                                </a:lnTo>
                                <a:lnTo>
                                  <a:pt x="6321247" y="8454847"/>
                                </a:lnTo>
                                <a:lnTo>
                                  <a:pt x="6327343" y="8454847"/>
                                </a:lnTo>
                                <a:lnTo>
                                  <a:pt x="6327343" y="8448764"/>
                                </a:lnTo>
                                <a:close/>
                              </a:path>
                              <a:path w="6327775" h="8455025">
                                <a:moveTo>
                                  <a:pt x="6327343" y="0"/>
                                </a:moveTo>
                                <a:lnTo>
                                  <a:pt x="6321247" y="0"/>
                                </a:lnTo>
                                <a:lnTo>
                                  <a:pt x="5426646" y="0"/>
                                </a:lnTo>
                                <a:lnTo>
                                  <a:pt x="5420563" y="0"/>
                                </a:lnTo>
                                <a:lnTo>
                                  <a:pt x="5420563" y="6045"/>
                                </a:lnTo>
                                <a:lnTo>
                                  <a:pt x="5420563" y="8448751"/>
                                </a:lnTo>
                                <a:lnTo>
                                  <a:pt x="5426646" y="8448751"/>
                                </a:lnTo>
                                <a:lnTo>
                                  <a:pt x="5426646" y="6096"/>
                                </a:lnTo>
                                <a:lnTo>
                                  <a:pt x="6321247" y="6096"/>
                                </a:lnTo>
                                <a:lnTo>
                                  <a:pt x="6321247" y="8448751"/>
                                </a:lnTo>
                                <a:lnTo>
                                  <a:pt x="6327343" y="8448751"/>
                                </a:lnTo>
                                <a:lnTo>
                                  <a:pt x="6327343" y="6096"/>
                                </a:lnTo>
                                <a:lnTo>
                                  <a:pt x="6327343" y="0"/>
                                </a:lnTo>
                                <a:close/>
                              </a:path>
                            </a:pathLst>
                          </a:custGeom>
                          <a:solidFill>
                            <a:srgbClr val="000000"/>
                          </a:solidFill>
                        </wps:spPr>
                        <wps:bodyPr wrap="square" lIns="0" tIns="0" rIns="0" bIns="0" rtlCol="0">
                          <a:prstTxWarp prst="textNoShape">
                            <a:avLst/>
                          </a:prstTxWarp>
                          <a:noAutofit/>
                        </wps:bodyPr>
                      </wps:wsp>
                      <wps:wsp>
                        <wps:cNvPr id="213" name="Graphic 213"/>
                        <wps:cNvSpPr/>
                        <wps:spPr>
                          <a:xfrm>
                            <a:off x="900379" y="249936"/>
                            <a:ext cx="379730" cy="544195"/>
                          </a:xfrm>
                          <a:custGeom>
                            <a:avLst/>
                            <a:gdLst/>
                            <a:ahLst/>
                            <a:cxnLst/>
                            <a:rect l="l" t="t" r="r" b="b"/>
                            <a:pathLst>
                              <a:path w="379730" h="544195">
                                <a:moveTo>
                                  <a:pt x="379475" y="0"/>
                                </a:moveTo>
                                <a:lnTo>
                                  <a:pt x="189737" y="189737"/>
                                </a:lnTo>
                                <a:lnTo>
                                  <a:pt x="0" y="0"/>
                                </a:lnTo>
                                <a:lnTo>
                                  <a:pt x="0" y="354329"/>
                                </a:lnTo>
                                <a:lnTo>
                                  <a:pt x="189737" y="544067"/>
                                </a:lnTo>
                                <a:lnTo>
                                  <a:pt x="379475" y="354329"/>
                                </a:lnTo>
                                <a:lnTo>
                                  <a:pt x="379475" y="0"/>
                                </a:lnTo>
                                <a:close/>
                              </a:path>
                            </a:pathLst>
                          </a:custGeom>
                          <a:solidFill>
                            <a:srgbClr val="5B9BD4"/>
                          </a:solidFill>
                        </wps:spPr>
                        <wps:bodyPr wrap="square" lIns="0" tIns="0" rIns="0" bIns="0" rtlCol="0">
                          <a:prstTxWarp prst="textNoShape">
                            <a:avLst/>
                          </a:prstTxWarp>
                          <a:noAutofit/>
                        </wps:bodyPr>
                      </wps:wsp>
                      <wps:wsp>
                        <wps:cNvPr id="214" name="Graphic 214"/>
                        <wps:cNvSpPr/>
                        <wps:spPr>
                          <a:xfrm>
                            <a:off x="900379" y="249936"/>
                            <a:ext cx="379730" cy="544195"/>
                          </a:xfrm>
                          <a:custGeom>
                            <a:avLst/>
                            <a:gdLst/>
                            <a:ahLst/>
                            <a:cxnLst/>
                            <a:rect l="l" t="t" r="r" b="b"/>
                            <a:pathLst>
                              <a:path w="379730" h="544195">
                                <a:moveTo>
                                  <a:pt x="379475" y="0"/>
                                </a:moveTo>
                                <a:lnTo>
                                  <a:pt x="379475" y="354329"/>
                                </a:lnTo>
                                <a:lnTo>
                                  <a:pt x="189737" y="544067"/>
                                </a:lnTo>
                                <a:lnTo>
                                  <a:pt x="0" y="354329"/>
                                </a:lnTo>
                                <a:lnTo>
                                  <a:pt x="0" y="0"/>
                                </a:lnTo>
                                <a:lnTo>
                                  <a:pt x="189737" y="189737"/>
                                </a:lnTo>
                                <a:lnTo>
                                  <a:pt x="379475" y="0"/>
                                </a:lnTo>
                                <a:close/>
                              </a:path>
                            </a:pathLst>
                          </a:custGeom>
                          <a:ln w="12192">
                            <a:solidFill>
                              <a:srgbClr val="5B9BD4"/>
                            </a:solidFill>
                            <a:prstDash val="solid"/>
                          </a:ln>
                        </wps:spPr>
                        <wps:bodyPr wrap="square" lIns="0" tIns="0" rIns="0" bIns="0" rtlCol="0">
                          <a:prstTxWarp prst="textNoShape">
                            <a:avLst/>
                          </a:prstTxWarp>
                          <a:noAutofit/>
                        </wps:bodyPr>
                      </wps:wsp>
                      <wps:wsp>
                        <wps:cNvPr id="215" name="Graphic 215"/>
                        <wps:cNvSpPr/>
                        <wps:spPr>
                          <a:xfrm>
                            <a:off x="1279855" y="249936"/>
                            <a:ext cx="4139565" cy="353695"/>
                          </a:xfrm>
                          <a:custGeom>
                            <a:avLst/>
                            <a:gdLst/>
                            <a:ahLst/>
                            <a:cxnLst/>
                            <a:rect l="l" t="t" r="r" b="b"/>
                            <a:pathLst>
                              <a:path w="4139565" h="353695">
                                <a:moveTo>
                                  <a:pt x="4139184" y="353567"/>
                                </a:moveTo>
                                <a:lnTo>
                                  <a:pt x="0" y="353567"/>
                                </a:lnTo>
                                <a:lnTo>
                                  <a:pt x="0" y="0"/>
                                </a:lnTo>
                                <a:lnTo>
                                  <a:pt x="4139184" y="0"/>
                                </a:lnTo>
                              </a:path>
                            </a:pathLst>
                          </a:custGeom>
                          <a:ln w="12191">
                            <a:solidFill>
                              <a:srgbClr val="5B9BD4"/>
                            </a:solidFill>
                            <a:prstDash val="solid"/>
                          </a:ln>
                        </wps:spPr>
                        <wps:bodyPr wrap="square" lIns="0" tIns="0" rIns="0" bIns="0" rtlCol="0">
                          <a:prstTxWarp prst="textNoShape">
                            <a:avLst/>
                          </a:prstTxWarp>
                          <a:noAutofit/>
                        </wps:bodyPr>
                      </wps:wsp>
                      <wps:wsp>
                        <wps:cNvPr id="216" name="Graphic 216"/>
                        <wps:cNvSpPr/>
                        <wps:spPr>
                          <a:xfrm>
                            <a:off x="900379" y="679704"/>
                            <a:ext cx="379730" cy="542925"/>
                          </a:xfrm>
                          <a:custGeom>
                            <a:avLst/>
                            <a:gdLst/>
                            <a:ahLst/>
                            <a:cxnLst/>
                            <a:rect l="l" t="t" r="r" b="b"/>
                            <a:pathLst>
                              <a:path w="379730" h="542925">
                                <a:moveTo>
                                  <a:pt x="379475" y="0"/>
                                </a:moveTo>
                                <a:lnTo>
                                  <a:pt x="189737" y="189738"/>
                                </a:lnTo>
                                <a:lnTo>
                                  <a:pt x="0" y="0"/>
                                </a:lnTo>
                                <a:lnTo>
                                  <a:pt x="0" y="352806"/>
                                </a:lnTo>
                                <a:lnTo>
                                  <a:pt x="189737" y="542544"/>
                                </a:lnTo>
                                <a:lnTo>
                                  <a:pt x="379475" y="352806"/>
                                </a:lnTo>
                                <a:lnTo>
                                  <a:pt x="379475" y="0"/>
                                </a:lnTo>
                                <a:close/>
                              </a:path>
                            </a:pathLst>
                          </a:custGeom>
                          <a:solidFill>
                            <a:srgbClr val="5B9BD4"/>
                          </a:solidFill>
                        </wps:spPr>
                        <wps:bodyPr wrap="square" lIns="0" tIns="0" rIns="0" bIns="0" rtlCol="0">
                          <a:prstTxWarp prst="textNoShape">
                            <a:avLst/>
                          </a:prstTxWarp>
                          <a:noAutofit/>
                        </wps:bodyPr>
                      </wps:wsp>
                      <wps:wsp>
                        <wps:cNvPr id="217" name="Graphic 217"/>
                        <wps:cNvSpPr/>
                        <wps:spPr>
                          <a:xfrm>
                            <a:off x="900379" y="679704"/>
                            <a:ext cx="379730" cy="542925"/>
                          </a:xfrm>
                          <a:custGeom>
                            <a:avLst/>
                            <a:gdLst/>
                            <a:ahLst/>
                            <a:cxnLst/>
                            <a:rect l="l" t="t" r="r" b="b"/>
                            <a:pathLst>
                              <a:path w="379730" h="542925">
                                <a:moveTo>
                                  <a:pt x="379475" y="0"/>
                                </a:moveTo>
                                <a:lnTo>
                                  <a:pt x="379475" y="352806"/>
                                </a:lnTo>
                                <a:lnTo>
                                  <a:pt x="189737" y="542544"/>
                                </a:lnTo>
                                <a:lnTo>
                                  <a:pt x="0" y="352806"/>
                                </a:lnTo>
                                <a:lnTo>
                                  <a:pt x="0" y="0"/>
                                </a:lnTo>
                                <a:lnTo>
                                  <a:pt x="189737" y="189738"/>
                                </a:lnTo>
                                <a:lnTo>
                                  <a:pt x="379475" y="0"/>
                                </a:lnTo>
                                <a:close/>
                              </a:path>
                            </a:pathLst>
                          </a:custGeom>
                          <a:ln w="12192">
                            <a:solidFill>
                              <a:srgbClr val="5B9BD4"/>
                            </a:solidFill>
                            <a:prstDash val="solid"/>
                          </a:ln>
                        </wps:spPr>
                        <wps:bodyPr wrap="square" lIns="0" tIns="0" rIns="0" bIns="0" rtlCol="0">
                          <a:prstTxWarp prst="textNoShape">
                            <a:avLst/>
                          </a:prstTxWarp>
                          <a:noAutofit/>
                        </wps:bodyPr>
                      </wps:wsp>
                      <wps:wsp>
                        <wps:cNvPr id="218" name="Graphic 218"/>
                        <wps:cNvSpPr/>
                        <wps:spPr>
                          <a:xfrm>
                            <a:off x="1264615" y="681227"/>
                            <a:ext cx="4154804" cy="353695"/>
                          </a:xfrm>
                          <a:custGeom>
                            <a:avLst/>
                            <a:gdLst/>
                            <a:ahLst/>
                            <a:cxnLst/>
                            <a:rect l="l" t="t" r="r" b="b"/>
                            <a:pathLst>
                              <a:path w="4154804" h="353695">
                                <a:moveTo>
                                  <a:pt x="4154424" y="0"/>
                                </a:moveTo>
                                <a:lnTo>
                                  <a:pt x="4154424" y="353441"/>
                                </a:lnTo>
                                <a:lnTo>
                                  <a:pt x="0" y="353441"/>
                                </a:lnTo>
                                <a:lnTo>
                                  <a:pt x="0" y="0"/>
                                </a:lnTo>
                                <a:lnTo>
                                  <a:pt x="4154424" y="0"/>
                                </a:lnTo>
                                <a:close/>
                              </a:path>
                            </a:pathLst>
                          </a:custGeom>
                          <a:solidFill>
                            <a:srgbClr val="FFFFFF">
                              <a:alpha val="90194"/>
                            </a:srgbClr>
                          </a:solidFill>
                        </wps:spPr>
                        <wps:bodyPr wrap="square" lIns="0" tIns="0" rIns="0" bIns="0" rtlCol="0">
                          <a:prstTxWarp prst="textNoShape">
                            <a:avLst/>
                          </a:prstTxWarp>
                          <a:noAutofit/>
                        </wps:bodyPr>
                      </wps:wsp>
                      <wps:wsp>
                        <wps:cNvPr id="219" name="Graphic 219"/>
                        <wps:cNvSpPr/>
                        <wps:spPr>
                          <a:xfrm>
                            <a:off x="1264615" y="681227"/>
                            <a:ext cx="4154804" cy="353695"/>
                          </a:xfrm>
                          <a:custGeom>
                            <a:avLst/>
                            <a:gdLst/>
                            <a:ahLst/>
                            <a:cxnLst/>
                            <a:rect l="l" t="t" r="r" b="b"/>
                            <a:pathLst>
                              <a:path w="4154804" h="353695">
                                <a:moveTo>
                                  <a:pt x="4154424" y="353441"/>
                                </a:moveTo>
                                <a:lnTo>
                                  <a:pt x="0" y="353441"/>
                                </a:lnTo>
                                <a:lnTo>
                                  <a:pt x="0" y="0"/>
                                </a:lnTo>
                                <a:lnTo>
                                  <a:pt x="4154424" y="0"/>
                                </a:lnTo>
                              </a:path>
                            </a:pathLst>
                          </a:custGeom>
                          <a:ln w="12192">
                            <a:solidFill>
                              <a:srgbClr val="5B9BD4"/>
                            </a:solidFill>
                            <a:prstDash val="solid"/>
                          </a:ln>
                        </wps:spPr>
                        <wps:bodyPr wrap="square" lIns="0" tIns="0" rIns="0" bIns="0" rtlCol="0">
                          <a:prstTxWarp prst="textNoShape">
                            <a:avLst/>
                          </a:prstTxWarp>
                          <a:noAutofit/>
                        </wps:bodyPr>
                      </wps:wsp>
                      <wps:wsp>
                        <wps:cNvPr id="220" name="Graphic 220"/>
                        <wps:cNvSpPr/>
                        <wps:spPr>
                          <a:xfrm>
                            <a:off x="900379" y="1107947"/>
                            <a:ext cx="379730" cy="542925"/>
                          </a:xfrm>
                          <a:custGeom>
                            <a:avLst/>
                            <a:gdLst/>
                            <a:ahLst/>
                            <a:cxnLst/>
                            <a:rect l="l" t="t" r="r" b="b"/>
                            <a:pathLst>
                              <a:path w="379730" h="542925">
                                <a:moveTo>
                                  <a:pt x="379475" y="0"/>
                                </a:moveTo>
                                <a:lnTo>
                                  <a:pt x="189737" y="189738"/>
                                </a:lnTo>
                                <a:lnTo>
                                  <a:pt x="0" y="0"/>
                                </a:lnTo>
                                <a:lnTo>
                                  <a:pt x="0" y="352805"/>
                                </a:lnTo>
                                <a:lnTo>
                                  <a:pt x="189737" y="542544"/>
                                </a:lnTo>
                                <a:lnTo>
                                  <a:pt x="379475" y="352805"/>
                                </a:lnTo>
                                <a:lnTo>
                                  <a:pt x="379475" y="0"/>
                                </a:lnTo>
                                <a:close/>
                              </a:path>
                            </a:pathLst>
                          </a:custGeom>
                          <a:solidFill>
                            <a:srgbClr val="5B9BD4"/>
                          </a:solidFill>
                        </wps:spPr>
                        <wps:bodyPr wrap="square" lIns="0" tIns="0" rIns="0" bIns="0" rtlCol="0">
                          <a:prstTxWarp prst="textNoShape">
                            <a:avLst/>
                          </a:prstTxWarp>
                          <a:noAutofit/>
                        </wps:bodyPr>
                      </wps:wsp>
                      <wps:wsp>
                        <wps:cNvPr id="221" name="Graphic 221"/>
                        <wps:cNvSpPr/>
                        <wps:spPr>
                          <a:xfrm>
                            <a:off x="900379" y="1107947"/>
                            <a:ext cx="379730" cy="542925"/>
                          </a:xfrm>
                          <a:custGeom>
                            <a:avLst/>
                            <a:gdLst/>
                            <a:ahLst/>
                            <a:cxnLst/>
                            <a:rect l="l" t="t" r="r" b="b"/>
                            <a:pathLst>
                              <a:path w="379730" h="542925">
                                <a:moveTo>
                                  <a:pt x="379475" y="0"/>
                                </a:moveTo>
                                <a:lnTo>
                                  <a:pt x="379475" y="352805"/>
                                </a:lnTo>
                                <a:lnTo>
                                  <a:pt x="189737" y="542544"/>
                                </a:lnTo>
                                <a:lnTo>
                                  <a:pt x="0" y="352805"/>
                                </a:lnTo>
                                <a:lnTo>
                                  <a:pt x="0" y="0"/>
                                </a:lnTo>
                                <a:lnTo>
                                  <a:pt x="189737" y="189738"/>
                                </a:lnTo>
                                <a:lnTo>
                                  <a:pt x="379475" y="0"/>
                                </a:lnTo>
                                <a:close/>
                              </a:path>
                            </a:pathLst>
                          </a:custGeom>
                          <a:ln w="12192">
                            <a:solidFill>
                              <a:srgbClr val="5B9BD4"/>
                            </a:solidFill>
                            <a:prstDash val="solid"/>
                          </a:ln>
                        </wps:spPr>
                        <wps:bodyPr wrap="square" lIns="0" tIns="0" rIns="0" bIns="0" rtlCol="0">
                          <a:prstTxWarp prst="textNoShape">
                            <a:avLst/>
                          </a:prstTxWarp>
                          <a:noAutofit/>
                        </wps:bodyPr>
                      </wps:wsp>
                      <wps:wsp>
                        <wps:cNvPr id="222" name="Graphic 222"/>
                        <wps:cNvSpPr/>
                        <wps:spPr>
                          <a:xfrm>
                            <a:off x="1279855" y="1107947"/>
                            <a:ext cx="4139565" cy="353695"/>
                          </a:xfrm>
                          <a:custGeom>
                            <a:avLst/>
                            <a:gdLst/>
                            <a:ahLst/>
                            <a:cxnLst/>
                            <a:rect l="l" t="t" r="r" b="b"/>
                            <a:pathLst>
                              <a:path w="4139565" h="353695">
                                <a:moveTo>
                                  <a:pt x="4139184" y="353568"/>
                                </a:moveTo>
                                <a:lnTo>
                                  <a:pt x="0" y="353568"/>
                                </a:lnTo>
                                <a:lnTo>
                                  <a:pt x="0" y="0"/>
                                </a:lnTo>
                                <a:lnTo>
                                  <a:pt x="4139184" y="0"/>
                                </a:lnTo>
                              </a:path>
                            </a:pathLst>
                          </a:custGeom>
                          <a:ln w="12192">
                            <a:solidFill>
                              <a:srgbClr val="5B9BD4"/>
                            </a:solidFill>
                            <a:prstDash val="solid"/>
                          </a:ln>
                        </wps:spPr>
                        <wps:bodyPr wrap="square" lIns="0" tIns="0" rIns="0" bIns="0" rtlCol="0">
                          <a:prstTxWarp prst="textNoShape">
                            <a:avLst/>
                          </a:prstTxWarp>
                          <a:noAutofit/>
                        </wps:bodyPr>
                      </wps:wsp>
                    </wpg:wgp>
                  </a:graphicData>
                </a:graphic>
              </wp:anchor>
            </w:drawing>
          </mc:Choice>
          <mc:Fallback>
            <w:pict>
              <v:group w14:anchorId="3A1B84F3" id="Group 211" o:spid="_x0000_s1026" style="position:absolute;margin-left:90.5pt;margin-top:56.65pt;width:498.25pt;height:665.75pt;z-index:-23893504;mso-wrap-distance-left:0;mso-wrap-distance-right:0;mso-position-horizontal-relative:page;mso-position-vertical-relative:page" coordsize="63277,84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">
                <v:shape id="Graphic 212" o:spid="_x0000_s1027" style="position:absolute;width:63277;height:84550;visibility:visible;mso-wrap-style:square;v-text-anchor:top" coordsize="6327775,845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" path="m5420550,8448764r,l,8448764r,6083l5420550,8454847r,-6083xem5420550,r,l,,,6045,,8448751r6096,l6096,6096r822909,l829005,8448751r6096,l835101,6096r4585449,l5420550,xem6327343,8448764r-6096,l5426646,8448764r-6083,l5420563,8454847r6083,l6321247,8454847r6096,l6327343,8448764xem6327343,r-6096,l5426646,r-6083,l5420563,6045r,8442706l5426646,8448751r,-8442655l6321247,6096r,8442655l6327343,8448751r,-8442655l6327343,xe" fillcolor="black" stroked="f">
                  <v:path arrowok="t"/>
                </v:shape>
                <v:shape id="Graphic 213" o:spid="_x0000_s1028" style="position:absolute;left:9003;top:2499;width:3798;height:5442;visibility:visible;mso-wrap-style:square;v-text-anchor:top" coordsize="379730,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" path="m379475,l189737,189737,,,,354329,189737,544067,379475,354329,379475,xe" fillcolor="#5b9bd4" stroked="f">
                  <v:path arrowok="t"/>
                </v:shape>
                <v:shape id="Graphic 214" o:spid="_x0000_s1029" style="position:absolute;left:9003;top:2499;width:3798;height:5442;visibility:visible;mso-wrap-style:square;v-text-anchor:top" coordsize="379730,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" path="m379475,r,354329l189737,544067,,354329,,,189737,189737,379475,xe" filled="f" strokecolor="#5b9bd4" strokeweight=".96pt">
                  <v:path arrowok="t"/>
                </v:shape>
                <v:shape id="Graphic 215" o:spid="_x0000_s1030" style="position:absolute;left:12798;top:2499;width:41396;height:3537;visibility:visible;mso-wrap-style:square;v-text-anchor:top" coordsize="4139565,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" path="m4139184,353567l,353567,,,4139184,e" filled="f" strokecolor="#5b9bd4" strokeweight=".33864mm">
                  <v:path arrowok="t"/>
                </v:shape>
                <v:shape id="Graphic 216" o:spid="_x0000_s1031" style="position:absolute;left:9003;top:6797;width:3798;height:5429;visibility:visible;mso-wrap-style:square;v-text-anchor:top" coordsize="37973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" path="m379475,l189737,189738,,,,352806,189737,542544,379475,352806,379475,xe" fillcolor="#5b9bd4" stroked="f">
                  <v:path arrowok="t"/>
                </v:shape>
                <v:shape id="Graphic 217" o:spid="_x0000_s1032" style="position:absolute;left:9003;top:6797;width:3798;height:5429;visibility:visible;mso-wrap-style:square;v-text-anchor:top" coordsize="37973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" path="m379475,r,352806l189737,542544,,352806,,,189737,189738,379475,xe" filled="f" strokecolor="#5b9bd4" strokeweight=".96pt">
                  <v:path arrowok="t"/>
                </v:shape>
                <v:shape id="Graphic 218" o:spid="_x0000_s1033" style="position:absolute;left:12646;top:6812;width:41548;height:3537;visibility:visible;mso-wrap-style:square;v-text-anchor:top" coordsize="4154804,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" path="m4154424,r,353441l,353441,,,4154424,xe" stroked="f">
                  <v:fill opacity="59110f"/>
                  <v:path arrowok="t"/>
                </v:shape>
                <v:shape id="Graphic 219" o:spid="_x0000_s1034" style="position:absolute;left:12646;top:6812;width:41548;height:3537;visibility:visible;mso-wrap-style:square;v-text-anchor:top" coordsize="4154804,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" path="m4154424,353441l,353441,,,4154424,e" filled="f" strokecolor="#5b9bd4" strokeweight=".96pt">
                  <v:path arrowok="t"/>
                </v:shape>
                <v:shape id="Graphic 220" o:spid="_x0000_s1035" style="position:absolute;left:9003;top:11079;width:3798;height:5429;visibility:visible;mso-wrap-style:square;v-text-anchor:top" coordsize="37973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" path="m379475,l189737,189738,,,,352805,189737,542544,379475,352805,379475,xe" fillcolor="#5b9bd4" stroked="f">
                  <v:path arrowok="t"/>
                </v:shape>
                <v:shape id="Graphic 221" o:spid="_x0000_s1036" style="position:absolute;left:9003;top:11079;width:3798;height:5429;visibility:visible;mso-wrap-style:square;v-text-anchor:top" coordsize="37973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" path="m379475,r,352805l189737,542544,,352805,,,189737,189738,379475,xe" filled="f" strokecolor="#5b9bd4" strokeweight=".96pt">
                  <v:path arrowok="t"/>
                </v:shape>
                <v:shape id="Graphic 222" o:spid="_x0000_s1037" style="position:absolute;left:12798;top:11079;width:41396;height:3537;visibility:visible;mso-wrap-style:square;v-text-anchor:top" coordsize="4139565,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" path="m4139184,353568l,353568,,,4139184,e" filled="f" strokecolor="#5b9bd4" strokeweight=".96pt">
                  <v:path arrowok="t"/>
                </v:shape>
                <w10:wrap anchorx="page" anchory="page"/>
              </v:group>
            </w:pict>
          </mc:Fallback>
        </mc:AlternateContent>
      </w:r>
      <w:r>
        <w:rPr>
          <w:noProof/>
        </w:rPr>
        <mc:AlternateContent>
          <mc:Choice Requires="wps">
            <w:drawing>
              <wp:anchor distT="0" distB="0" distL="0" distR="0" simplePos="0" relativeHeight="15789056" behindDoc="0" locked="0" layoutInCell="1" allowOverlap="1" wp14:anchorId="74E8264A" wp14:editId="0911D5CE">
                <wp:simplePos x="0" y="0"/>
                <wp:positionH relativeFrom="page">
                  <wp:posOffset>7632982</wp:posOffset>
                </wp:positionH>
                <wp:positionV relativeFrom="page">
                  <wp:posOffset>5527595</wp:posOffset>
                </wp:positionV>
                <wp:extent cx="144145" cy="2029460"/>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901BA3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4E8264A" id="Textbox 223" o:spid="_x0000_s1108" type="#_x0000_t202" style="position:absolute;margin-left:601pt;margin-top:435.25pt;width:11.35pt;height:159.8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L852p2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5901BA3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593BCFC" w14:textId="77777777" w:rsidR="003170D7" w:rsidRDefault="003170D7">
      <w:pPr>
        <w:pStyle w:val="a3"/>
      </w:pPr>
    </w:p>
    <w:p w14:paraId="0FC5B5FD" w14:textId="77777777" w:rsidR="003170D7" w:rsidRDefault="003170D7">
      <w:pPr>
        <w:pStyle w:val="a3"/>
        <w:spacing w:before="321"/>
      </w:pPr>
    </w:p>
    <w:p w14:paraId="2EE3655B" w14:textId="77777777" w:rsidR="003170D7" w:rsidRDefault="00350176">
      <w:pPr>
        <w:pStyle w:val="a3"/>
        <w:spacing w:before="1"/>
        <w:ind w:left="782"/>
      </w:pPr>
      <w:r>
        <w:t xml:space="preserve">7 </w:t>
      </w:r>
      <w:r>
        <w:rPr>
          <w:spacing w:val="-4"/>
        </w:rPr>
        <w:t>мин.</w:t>
      </w:r>
    </w:p>
    <w:p w14:paraId="64B4219C" w14:textId="77777777" w:rsidR="003170D7" w:rsidRDefault="003170D7">
      <w:pPr>
        <w:pStyle w:val="a3"/>
      </w:pPr>
    </w:p>
    <w:p w14:paraId="6D7A376F" w14:textId="77777777" w:rsidR="003170D7" w:rsidRDefault="003170D7">
      <w:pPr>
        <w:pStyle w:val="a3"/>
      </w:pPr>
    </w:p>
    <w:p w14:paraId="04AD8E65" w14:textId="77777777" w:rsidR="003170D7" w:rsidRDefault="003170D7">
      <w:pPr>
        <w:pStyle w:val="a3"/>
      </w:pPr>
    </w:p>
    <w:p w14:paraId="113C6FEB" w14:textId="77777777" w:rsidR="003170D7" w:rsidRDefault="003170D7">
      <w:pPr>
        <w:pStyle w:val="a3"/>
      </w:pPr>
    </w:p>
    <w:p w14:paraId="569E38D3" w14:textId="77777777" w:rsidR="003170D7" w:rsidRDefault="003170D7">
      <w:pPr>
        <w:pStyle w:val="a3"/>
      </w:pPr>
    </w:p>
    <w:p w14:paraId="0EF6E82C" w14:textId="77777777" w:rsidR="003170D7" w:rsidRDefault="003170D7">
      <w:pPr>
        <w:pStyle w:val="a3"/>
      </w:pPr>
    </w:p>
    <w:p w14:paraId="31359A94" w14:textId="77777777" w:rsidR="003170D7" w:rsidRDefault="003170D7">
      <w:pPr>
        <w:pStyle w:val="a3"/>
      </w:pPr>
    </w:p>
    <w:p w14:paraId="7077FB40" w14:textId="77777777" w:rsidR="003170D7" w:rsidRDefault="003170D7">
      <w:pPr>
        <w:pStyle w:val="a3"/>
      </w:pPr>
    </w:p>
    <w:p w14:paraId="45EEBE23" w14:textId="77777777" w:rsidR="003170D7" w:rsidRDefault="003170D7">
      <w:pPr>
        <w:pStyle w:val="a3"/>
      </w:pPr>
    </w:p>
    <w:p w14:paraId="7301102A" w14:textId="77777777" w:rsidR="003170D7" w:rsidRDefault="003170D7">
      <w:pPr>
        <w:pStyle w:val="a3"/>
      </w:pPr>
    </w:p>
    <w:p w14:paraId="0AD61818" w14:textId="77777777" w:rsidR="003170D7" w:rsidRDefault="003170D7">
      <w:pPr>
        <w:pStyle w:val="a3"/>
      </w:pPr>
    </w:p>
    <w:p w14:paraId="5266F582" w14:textId="77777777" w:rsidR="003170D7" w:rsidRDefault="003170D7">
      <w:pPr>
        <w:pStyle w:val="a3"/>
      </w:pPr>
    </w:p>
    <w:p w14:paraId="52E55D2F" w14:textId="77777777" w:rsidR="003170D7" w:rsidRDefault="003170D7">
      <w:pPr>
        <w:pStyle w:val="a3"/>
      </w:pPr>
    </w:p>
    <w:p w14:paraId="4434AF90" w14:textId="77777777" w:rsidR="003170D7" w:rsidRDefault="003170D7">
      <w:pPr>
        <w:pStyle w:val="a3"/>
      </w:pPr>
    </w:p>
    <w:p w14:paraId="343FF8D6" w14:textId="77777777" w:rsidR="003170D7" w:rsidRDefault="003170D7">
      <w:pPr>
        <w:pStyle w:val="a3"/>
      </w:pPr>
    </w:p>
    <w:p w14:paraId="1539F533" w14:textId="77777777" w:rsidR="003170D7" w:rsidRDefault="003170D7">
      <w:pPr>
        <w:pStyle w:val="a3"/>
      </w:pPr>
    </w:p>
    <w:p w14:paraId="6B8055A1" w14:textId="77777777" w:rsidR="003170D7" w:rsidRDefault="003170D7">
      <w:pPr>
        <w:pStyle w:val="a3"/>
      </w:pPr>
    </w:p>
    <w:p w14:paraId="3561F2DB" w14:textId="77777777" w:rsidR="003170D7" w:rsidRDefault="003170D7">
      <w:pPr>
        <w:pStyle w:val="a3"/>
      </w:pPr>
    </w:p>
    <w:p w14:paraId="09AE8EA8" w14:textId="77777777" w:rsidR="003170D7" w:rsidRDefault="003170D7">
      <w:pPr>
        <w:pStyle w:val="a3"/>
      </w:pPr>
    </w:p>
    <w:p w14:paraId="08A3875F" w14:textId="77777777" w:rsidR="003170D7" w:rsidRDefault="003170D7">
      <w:pPr>
        <w:pStyle w:val="a3"/>
      </w:pPr>
    </w:p>
    <w:p w14:paraId="048CEDCE" w14:textId="77777777" w:rsidR="003170D7" w:rsidRDefault="003170D7">
      <w:pPr>
        <w:pStyle w:val="a3"/>
      </w:pPr>
    </w:p>
    <w:p w14:paraId="2D8BA458" w14:textId="77777777" w:rsidR="003170D7" w:rsidRDefault="003170D7">
      <w:pPr>
        <w:pStyle w:val="a3"/>
        <w:spacing w:before="321"/>
      </w:pPr>
    </w:p>
    <w:p w14:paraId="612C99C3" w14:textId="77777777" w:rsidR="003170D7" w:rsidRDefault="00350176">
      <w:pPr>
        <w:pStyle w:val="a3"/>
        <w:ind w:left="782"/>
      </w:pPr>
      <w:r>
        <w:t>20</w:t>
      </w:r>
      <w:r>
        <w:rPr>
          <w:spacing w:val="1"/>
        </w:rPr>
        <w:t xml:space="preserve"> </w:t>
      </w:r>
      <w:r>
        <w:rPr>
          <w:spacing w:val="-4"/>
        </w:rPr>
        <w:t>мин.</w:t>
      </w:r>
    </w:p>
    <w:p w14:paraId="0713A6DC" w14:textId="77777777" w:rsidR="003170D7" w:rsidRDefault="00350176">
      <w:pPr>
        <w:pStyle w:val="2"/>
        <w:spacing w:before="89"/>
        <w:ind w:left="366"/>
      </w:pPr>
      <w:r>
        <w:rPr>
          <w:b w:val="0"/>
        </w:rPr>
        <w:br w:type="column"/>
      </w:r>
      <w:r>
        <w:t>Мозговой</w:t>
      </w:r>
      <w:r>
        <w:rPr>
          <w:spacing w:val="-8"/>
        </w:rPr>
        <w:t xml:space="preserve"> </w:t>
      </w:r>
      <w:r>
        <w:rPr>
          <w:spacing w:val="-4"/>
        </w:rPr>
        <w:t>штурм</w:t>
      </w:r>
    </w:p>
    <w:p w14:paraId="17F4F14F" w14:textId="77777777" w:rsidR="003170D7" w:rsidRDefault="00350176">
      <w:pPr>
        <w:pStyle w:val="a3"/>
        <w:spacing w:line="319" w:lineRule="exact"/>
        <w:ind w:left="366"/>
      </w:pPr>
      <w:r>
        <w:t>Обсудите</w:t>
      </w:r>
      <w:r>
        <w:rPr>
          <w:spacing w:val="-5"/>
        </w:rPr>
        <w:t xml:space="preserve"> </w:t>
      </w:r>
      <w:r>
        <w:t>в</w:t>
      </w:r>
      <w:r>
        <w:rPr>
          <w:spacing w:val="-6"/>
        </w:rPr>
        <w:t xml:space="preserve"> </w:t>
      </w:r>
      <w:r>
        <w:t>группе</w:t>
      </w:r>
      <w:r>
        <w:rPr>
          <w:spacing w:val="-5"/>
        </w:rPr>
        <w:t xml:space="preserve"> </w:t>
      </w:r>
      <w:r>
        <w:t>вопрос</w:t>
      </w:r>
      <w:r>
        <w:rPr>
          <w:spacing w:val="-4"/>
        </w:rPr>
        <w:t xml:space="preserve"> </w:t>
      </w:r>
      <w:r>
        <w:t>и</w:t>
      </w:r>
      <w:r>
        <w:rPr>
          <w:spacing w:val="-7"/>
        </w:rPr>
        <w:t xml:space="preserve"> </w:t>
      </w:r>
      <w:r>
        <w:t>представьте</w:t>
      </w:r>
      <w:r>
        <w:rPr>
          <w:spacing w:val="-7"/>
        </w:rPr>
        <w:t xml:space="preserve"> </w:t>
      </w:r>
      <w:r>
        <w:rPr>
          <w:spacing w:val="-2"/>
        </w:rPr>
        <w:t>ответ.</w:t>
      </w:r>
    </w:p>
    <w:p w14:paraId="2ADA1DB2" w14:textId="77777777" w:rsidR="003170D7" w:rsidRDefault="00350176">
      <w:pPr>
        <w:pStyle w:val="a3"/>
        <w:ind w:left="366"/>
      </w:pPr>
      <w:r>
        <w:rPr>
          <w:i/>
        </w:rPr>
        <w:t>Группы</w:t>
      </w:r>
      <w:r>
        <w:rPr>
          <w:i/>
          <w:spacing w:val="-5"/>
        </w:rPr>
        <w:t xml:space="preserve"> </w:t>
      </w:r>
      <w:r>
        <w:rPr>
          <w:i/>
        </w:rPr>
        <w:t>1,</w:t>
      </w:r>
      <w:r>
        <w:rPr>
          <w:i/>
          <w:spacing w:val="-7"/>
        </w:rPr>
        <w:t xml:space="preserve"> </w:t>
      </w:r>
      <w:r>
        <w:rPr>
          <w:i/>
        </w:rPr>
        <w:t>2.</w:t>
      </w:r>
      <w:r>
        <w:rPr>
          <w:i/>
          <w:spacing w:val="-4"/>
        </w:rPr>
        <w:t xml:space="preserve"> </w:t>
      </w:r>
      <w:r>
        <w:t>Почему</w:t>
      </w:r>
      <w:r>
        <w:rPr>
          <w:spacing w:val="-7"/>
        </w:rPr>
        <w:t xml:space="preserve"> </w:t>
      </w:r>
      <w:r>
        <w:t>важно</w:t>
      </w:r>
      <w:r>
        <w:rPr>
          <w:spacing w:val="-3"/>
        </w:rPr>
        <w:t xml:space="preserve"> </w:t>
      </w:r>
      <w:r>
        <w:t>развивать</w:t>
      </w:r>
      <w:r>
        <w:rPr>
          <w:spacing w:val="-5"/>
        </w:rPr>
        <w:t xml:space="preserve"> </w:t>
      </w:r>
      <w:r>
        <w:t>эмпатию</w:t>
      </w:r>
      <w:r>
        <w:rPr>
          <w:spacing w:val="-5"/>
        </w:rPr>
        <w:t xml:space="preserve"> </w:t>
      </w:r>
      <w:r>
        <w:t>в</w:t>
      </w:r>
      <w:r>
        <w:rPr>
          <w:spacing w:val="-5"/>
        </w:rPr>
        <w:t xml:space="preserve"> </w:t>
      </w:r>
      <w:r>
        <w:t>младшем школьном возрасте?</w:t>
      </w:r>
    </w:p>
    <w:p w14:paraId="0CB1FFC6" w14:textId="77777777" w:rsidR="003170D7" w:rsidRDefault="00350176">
      <w:pPr>
        <w:ind w:left="366"/>
        <w:rPr>
          <w:sz w:val="28"/>
        </w:rPr>
      </w:pPr>
      <w:r>
        <w:rPr>
          <w:i/>
          <w:sz w:val="28"/>
        </w:rPr>
        <w:t>Группы</w:t>
      </w:r>
      <w:r>
        <w:rPr>
          <w:i/>
          <w:spacing w:val="-7"/>
          <w:sz w:val="28"/>
        </w:rPr>
        <w:t xml:space="preserve"> </w:t>
      </w:r>
      <w:r>
        <w:rPr>
          <w:i/>
          <w:sz w:val="28"/>
        </w:rPr>
        <w:t>3,</w:t>
      </w:r>
      <w:r>
        <w:rPr>
          <w:i/>
          <w:spacing w:val="-7"/>
          <w:sz w:val="28"/>
        </w:rPr>
        <w:t xml:space="preserve"> </w:t>
      </w:r>
      <w:r>
        <w:rPr>
          <w:i/>
          <w:sz w:val="28"/>
        </w:rPr>
        <w:t>4.</w:t>
      </w:r>
      <w:r>
        <w:rPr>
          <w:i/>
          <w:spacing w:val="-3"/>
          <w:sz w:val="28"/>
        </w:rPr>
        <w:t xml:space="preserve"> </w:t>
      </w:r>
      <w:r>
        <w:rPr>
          <w:sz w:val="28"/>
        </w:rPr>
        <w:t>Как</w:t>
      </w:r>
      <w:r>
        <w:rPr>
          <w:spacing w:val="-4"/>
          <w:sz w:val="28"/>
        </w:rPr>
        <w:t xml:space="preserve"> </w:t>
      </w:r>
      <w:r>
        <w:rPr>
          <w:sz w:val="28"/>
        </w:rPr>
        <w:t>развивать</w:t>
      </w:r>
      <w:r>
        <w:rPr>
          <w:spacing w:val="-4"/>
          <w:sz w:val="28"/>
        </w:rPr>
        <w:t xml:space="preserve"> </w:t>
      </w:r>
      <w:r>
        <w:rPr>
          <w:sz w:val="28"/>
        </w:rPr>
        <w:t>эмпатию</w:t>
      </w:r>
      <w:r>
        <w:rPr>
          <w:spacing w:val="-4"/>
          <w:sz w:val="28"/>
        </w:rPr>
        <w:t xml:space="preserve"> </w:t>
      </w:r>
      <w:r>
        <w:rPr>
          <w:sz w:val="28"/>
        </w:rPr>
        <w:t>детей</w:t>
      </w:r>
      <w:r>
        <w:rPr>
          <w:spacing w:val="-2"/>
          <w:sz w:val="28"/>
        </w:rPr>
        <w:t xml:space="preserve"> дома?</w:t>
      </w:r>
    </w:p>
    <w:p w14:paraId="23ADF4B2" w14:textId="77777777" w:rsidR="003170D7" w:rsidRDefault="00350176">
      <w:pPr>
        <w:spacing w:before="2" w:line="321" w:lineRule="exact"/>
        <w:ind w:left="366"/>
        <w:rPr>
          <w:i/>
          <w:sz w:val="28"/>
        </w:rPr>
      </w:pPr>
      <w:r>
        <w:rPr>
          <w:i/>
          <w:sz w:val="28"/>
        </w:rPr>
        <w:t>Обобщение</w:t>
      </w:r>
      <w:r>
        <w:rPr>
          <w:i/>
          <w:spacing w:val="-9"/>
          <w:sz w:val="28"/>
        </w:rPr>
        <w:t xml:space="preserve"> </w:t>
      </w:r>
      <w:r>
        <w:rPr>
          <w:i/>
          <w:sz w:val="28"/>
        </w:rPr>
        <w:t>ответов</w:t>
      </w:r>
      <w:r>
        <w:rPr>
          <w:i/>
          <w:spacing w:val="-5"/>
          <w:sz w:val="28"/>
        </w:rPr>
        <w:t xml:space="preserve"> </w:t>
      </w:r>
      <w:r>
        <w:rPr>
          <w:i/>
          <w:spacing w:val="-2"/>
          <w:sz w:val="28"/>
        </w:rPr>
        <w:t>родителей</w:t>
      </w:r>
    </w:p>
    <w:p w14:paraId="6391191E" w14:textId="77777777" w:rsidR="003170D7" w:rsidRDefault="00350176">
      <w:pPr>
        <w:pStyle w:val="a5"/>
        <w:numPr>
          <w:ilvl w:val="0"/>
          <w:numId w:val="154"/>
        </w:numPr>
        <w:tabs>
          <w:tab w:val="left" w:pos="648"/>
          <w:tab w:val="left" w:pos="650"/>
        </w:tabs>
        <w:ind w:right="3"/>
        <w:rPr>
          <w:sz w:val="28"/>
        </w:rPr>
      </w:pPr>
      <w:r>
        <w:rPr>
          <w:sz w:val="28"/>
        </w:rPr>
        <w:t>Особую</w:t>
      </w:r>
      <w:r>
        <w:rPr>
          <w:spacing w:val="-10"/>
          <w:sz w:val="28"/>
        </w:rPr>
        <w:t xml:space="preserve"> </w:t>
      </w:r>
      <w:r>
        <w:rPr>
          <w:sz w:val="28"/>
        </w:rPr>
        <w:t>актуальность</w:t>
      </w:r>
      <w:r>
        <w:rPr>
          <w:spacing w:val="-9"/>
          <w:sz w:val="28"/>
        </w:rPr>
        <w:t xml:space="preserve"> </w:t>
      </w:r>
      <w:r>
        <w:rPr>
          <w:sz w:val="28"/>
        </w:rPr>
        <w:t>проблема</w:t>
      </w:r>
      <w:r>
        <w:rPr>
          <w:spacing w:val="-9"/>
          <w:sz w:val="28"/>
        </w:rPr>
        <w:t xml:space="preserve"> </w:t>
      </w:r>
      <w:r>
        <w:rPr>
          <w:sz w:val="28"/>
        </w:rPr>
        <w:t>формирования</w:t>
      </w:r>
      <w:r>
        <w:rPr>
          <w:spacing w:val="-9"/>
          <w:sz w:val="28"/>
        </w:rPr>
        <w:t xml:space="preserve"> </w:t>
      </w:r>
      <w:r>
        <w:rPr>
          <w:sz w:val="28"/>
        </w:rPr>
        <w:t>эмпатии приобретает в младшем школьном возрасте. Собственно, с начальной школы как важного жизненного этапа начинает складываться взаимодействие</w:t>
      </w:r>
      <w:r>
        <w:rPr>
          <w:spacing w:val="-1"/>
          <w:sz w:val="28"/>
        </w:rPr>
        <w:t xml:space="preserve"> </w:t>
      </w:r>
      <w:r>
        <w:rPr>
          <w:sz w:val="28"/>
        </w:rPr>
        <w:t>между</w:t>
      </w:r>
      <w:r>
        <w:rPr>
          <w:spacing w:val="-5"/>
          <w:sz w:val="28"/>
        </w:rPr>
        <w:t xml:space="preserve"> </w:t>
      </w:r>
      <w:r>
        <w:rPr>
          <w:sz w:val="28"/>
        </w:rPr>
        <w:t>детьми,</w:t>
      </w:r>
      <w:r>
        <w:rPr>
          <w:spacing w:val="-2"/>
          <w:sz w:val="28"/>
        </w:rPr>
        <w:t xml:space="preserve"> </w:t>
      </w:r>
      <w:r>
        <w:rPr>
          <w:sz w:val="28"/>
        </w:rPr>
        <w:t>пришедшими</w:t>
      </w:r>
      <w:r>
        <w:rPr>
          <w:spacing w:val="-3"/>
          <w:sz w:val="28"/>
        </w:rPr>
        <w:t xml:space="preserve"> </w:t>
      </w:r>
      <w:r>
        <w:rPr>
          <w:sz w:val="28"/>
        </w:rPr>
        <w:t>из</w:t>
      </w:r>
      <w:r>
        <w:rPr>
          <w:spacing w:val="-2"/>
          <w:sz w:val="28"/>
        </w:rPr>
        <w:t xml:space="preserve"> </w:t>
      </w:r>
      <w:r>
        <w:rPr>
          <w:sz w:val="28"/>
        </w:rPr>
        <w:t>разных микросоциумов, с разным жизненным и коммуникативным опытом.</w:t>
      </w:r>
    </w:p>
    <w:p w14:paraId="507D868A" w14:textId="77777777" w:rsidR="003170D7" w:rsidRDefault="00350176">
      <w:pPr>
        <w:pStyle w:val="a5"/>
        <w:numPr>
          <w:ilvl w:val="0"/>
          <w:numId w:val="154"/>
        </w:numPr>
        <w:tabs>
          <w:tab w:val="left" w:pos="650"/>
          <w:tab w:val="left" w:pos="719"/>
        </w:tabs>
        <w:ind w:right="441"/>
        <w:rPr>
          <w:sz w:val="28"/>
        </w:rPr>
      </w:pPr>
      <w:r>
        <w:rPr>
          <w:rFonts w:ascii="Arial MT" w:hAnsi="Arial MT"/>
          <w:sz w:val="28"/>
        </w:rPr>
        <w:tab/>
      </w:r>
      <w:r>
        <w:rPr>
          <w:sz w:val="28"/>
        </w:rPr>
        <w:t>Именно в началь</w:t>
      </w:r>
      <w:r>
        <w:rPr>
          <w:sz w:val="28"/>
        </w:rPr>
        <w:t>ной школе важно сформировать у ребенка</w:t>
      </w:r>
      <w:r>
        <w:rPr>
          <w:spacing w:val="-6"/>
          <w:sz w:val="28"/>
        </w:rPr>
        <w:t xml:space="preserve"> </w:t>
      </w:r>
      <w:r>
        <w:rPr>
          <w:sz w:val="28"/>
        </w:rPr>
        <w:t>принятие</w:t>
      </w:r>
      <w:r>
        <w:rPr>
          <w:spacing w:val="-9"/>
          <w:sz w:val="28"/>
        </w:rPr>
        <w:t xml:space="preserve"> </w:t>
      </w:r>
      <w:r>
        <w:rPr>
          <w:sz w:val="28"/>
        </w:rPr>
        <w:t>другого</w:t>
      </w:r>
      <w:r>
        <w:rPr>
          <w:spacing w:val="-5"/>
          <w:sz w:val="28"/>
        </w:rPr>
        <w:t xml:space="preserve"> </w:t>
      </w:r>
      <w:r>
        <w:rPr>
          <w:sz w:val="28"/>
        </w:rPr>
        <w:t>человека</w:t>
      </w:r>
      <w:r>
        <w:rPr>
          <w:spacing w:val="-9"/>
          <w:sz w:val="28"/>
        </w:rPr>
        <w:t xml:space="preserve"> </w:t>
      </w:r>
      <w:r>
        <w:rPr>
          <w:sz w:val="28"/>
        </w:rPr>
        <w:t>как</w:t>
      </w:r>
      <w:r>
        <w:rPr>
          <w:spacing w:val="-8"/>
          <w:sz w:val="28"/>
        </w:rPr>
        <w:t xml:space="preserve"> </w:t>
      </w:r>
      <w:r>
        <w:rPr>
          <w:sz w:val="28"/>
        </w:rPr>
        <w:t>значимого</w:t>
      </w:r>
      <w:r>
        <w:rPr>
          <w:spacing w:val="-5"/>
          <w:sz w:val="28"/>
        </w:rPr>
        <w:t xml:space="preserve"> </w:t>
      </w:r>
      <w:r>
        <w:rPr>
          <w:sz w:val="28"/>
        </w:rPr>
        <w:t xml:space="preserve">и </w:t>
      </w:r>
      <w:r>
        <w:rPr>
          <w:spacing w:val="-2"/>
          <w:sz w:val="28"/>
        </w:rPr>
        <w:t>ценного.</w:t>
      </w:r>
    </w:p>
    <w:p w14:paraId="7A9F3286" w14:textId="77777777" w:rsidR="003170D7" w:rsidRDefault="00350176">
      <w:pPr>
        <w:pStyle w:val="a5"/>
        <w:numPr>
          <w:ilvl w:val="0"/>
          <w:numId w:val="154"/>
        </w:numPr>
        <w:tabs>
          <w:tab w:val="left" w:pos="648"/>
          <w:tab w:val="left" w:pos="650"/>
        </w:tabs>
        <w:ind w:right="21"/>
        <w:rPr>
          <w:sz w:val="28"/>
        </w:rPr>
      </w:pPr>
      <w:r>
        <w:rPr>
          <w:sz w:val="28"/>
        </w:rPr>
        <w:t>В этот период чаще всего дети впервые сталкиваются с необходимостью тесного взаимодействия в коллективе для получения общего результата. Именно тогда приходит</w:t>
      </w:r>
      <w:r>
        <w:rPr>
          <w:spacing w:val="-8"/>
          <w:sz w:val="28"/>
        </w:rPr>
        <w:t xml:space="preserve"> </w:t>
      </w:r>
      <w:r>
        <w:rPr>
          <w:sz w:val="28"/>
        </w:rPr>
        <w:t>осознан</w:t>
      </w:r>
      <w:r>
        <w:rPr>
          <w:sz w:val="28"/>
        </w:rPr>
        <w:t>ие</w:t>
      </w:r>
      <w:r>
        <w:rPr>
          <w:spacing w:val="-6"/>
          <w:sz w:val="28"/>
        </w:rPr>
        <w:t xml:space="preserve"> </w:t>
      </w:r>
      <w:r>
        <w:rPr>
          <w:sz w:val="28"/>
        </w:rPr>
        <w:t>важности</w:t>
      </w:r>
      <w:r>
        <w:rPr>
          <w:spacing w:val="-5"/>
          <w:sz w:val="28"/>
        </w:rPr>
        <w:t xml:space="preserve"> </w:t>
      </w:r>
      <w:r>
        <w:rPr>
          <w:sz w:val="28"/>
        </w:rPr>
        <w:t>вклада</w:t>
      </w:r>
      <w:r>
        <w:rPr>
          <w:spacing w:val="-5"/>
          <w:sz w:val="28"/>
        </w:rPr>
        <w:t xml:space="preserve"> </w:t>
      </w:r>
      <w:r>
        <w:rPr>
          <w:sz w:val="28"/>
        </w:rPr>
        <w:t>в</w:t>
      </w:r>
      <w:r>
        <w:rPr>
          <w:spacing w:val="-9"/>
          <w:sz w:val="28"/>
        </w:rPr>
        <w:t xml:space="preserve"> </w:t>
      </w:r>
      <w:r>
        <w:rPr>
          <w:sz w:val="28"/>
        </w:rPr>
        <w:t>него</w:t>
      </w:r>
      <w:r>
        <w:rPr>
          <w:spacing w:val="-4"/>
          <w:sz w:val="28"/>
        </w:rPr>
        <w:t xml:space="preserve"> </w:t>
      </w:r>
      <w:r>
        <w:rPr>
          <w:sz w:val="28"/>
        </w:rPr>
        <w:t>каждого</w:t>
      </w:r>
      <w:r>
        <w:rPr>
          <w:spacing w:val="-6"/>
          <w:sz w:val="28"/>
        </w:rPr>
        <w:t xml:space="preserve"> </w:t>
      </w:r>
      <w:r>
        <w:rPr>
          <w:sz w:val="28"/>
        </w:rPr>
        <w:t>из участников этого процесса.</w:t>
      </w:r>
    </w:p>
    <w:p w14:paraId="48622914" w14:textId="77777777" w:rsidR="003170D7" w:rsidRDefault="00350176">
      <w:pPr>
        <w:pStyle w:val="a5"/>
        <w:numPr>
          <w:ilvl w:val="0"/>
          <w:numId w:val="154"/>
        </w:numPr>
        <w:tabs>
          <w:tab w:val="left" w:pos="648"/>
          <w:tab w:val="left" w:pos="650"/>
        </w:tabs>
        <w:ind w:right="138"/>
        <w:rPr>
          <w:sz w:val="28"/>
        </w:rPr>
      </w:pPr>
      <w:r>
        <w:rPr>
          <w:sz w:val="28"/>
        </w:rPr>
        <w:t>Эмпатия</w:t>
      </w:r>
      <w:r>
        <w:rPr>
          <w:spacing w:val="-7"/>
          <w:sz w:val="28"/>
        </w:rPr>
        <w:t xml:space="preserve"> </w:t>
      </w:r>
      <w:r>
        <w:rPr>
          <w:sz w:val="28"/>
        </w:rPr>
        <w:t>возникает</w:t>
      </w:r>
      <w:r>
        <w:rPr>
          <w:spacing w:val="-10"/>
          <w:sz w:val="28"/>
        </w:rPr>
        <w:t xml:space="preserve"> </w:t>
      </w:r>
      <w:r>
        <w:rPr>
          <w:sz w:val="28"/>
        </w:rPr>
        <w:t>и</w:t>
      </w:r>
      <w:r>
        <w:rPr>
          <w:spacing w:val="-7"/>
          <w:sz w:val="28"/>
        </w:rPr>
        <w:t xml:space="preserve"> </w:t>
      </w:r>
      <w:r>
        <w:rPr>
          <w:sz w:val="28"/>
        </w:rPr>
        <w:t>формируется</w:t>
      </w:r>
      <w:r>
        <w:rPr>
          <w:spacing w:val="-7"/>
          <w:sz w:val="28"/>
        </w:rPr>
        <w:t xml:space="preserve"> </w:t>
      </w:r>
      <w:r>
        <w:rPr>
          <w:sz w:val="28"/>
        </w:rPr>
        <w:t>во</w:t>
      </w:r>
      <w:r>
        <w:rPr>
          <w:spacing w:val="-7"/>
          <w:sz w:val="28"/>
        </w:rPr>
        <w:t xml:space="preserve"> </w:t>
      </w:r>
      <w:r>
        <w:rPr>
          <w:sz w:val="28"/>
        </w:rPr>
        <w:t>взаимодействии, в общении. Воздействие взрослых должно быть ориентировано на развитие у ребенка доброты, соучастия к другим людям, принятие самого себя как нужного, любимого и значимого для них человека.</w:t>
      </w:r>
    </w:p>
    <w:p w14:paraId="78CEBB67" w14:textId="77777777" w:rsidR="003170D7" w:rsidRDefault="003170D7">
      <w:pPr>
        <w:pStyle w:val="a3"/>
        <w:spacing w:before="5"/>
      </w:pPr>
    </w:p>
    <w:p w14:paraId="2DF86823" w14:textId="77777777" w:rsidR="003170D7" w:rsidRDefault="00350176">
      <w:pPr>
        <w:pStyle w:val="2"/>
        <w:ind w:left="366"/>
      </w:pPr>
      <w:r>
        <w:t>Работа</w:t>
      </w:r>
      <w:r>
        <w:rPr>
          <w:spacing w:val="-4"/>
        </w:rPr>
        <w:t xml:space="preserve"> </w:t>
      </w:r>
      <w:r>
        <w:t>в</w:t>
      </w:r>
      <w:r>
        <w:rPr>
          <w:spacing w:val="-5"/>
        </w:rPr>
        <w:t xml:space="preserve"> </w:t>
      </w:r>
      <w:r>
        <w:t>группах.</w:t>
      </w:r>
      <w:r>
        <w:rPr>
          <w:spacing w:val="-7"/>
        </w:rPr>
        <w:t xml:space="preserve"> </w:t>
      </w:r>
      <w:r>
        <w:t>Карта</w:t>
      </w:r>
      <w:r>
        <w:rPr>
          <w:spacing w:val="-3"/>
        </w:rPr>
        <w:t xml:space="preserve"> </w:t>
      </w:r>
      <w:r>
        <w:rPr>
          <w:spacing w:val="-2"/>
        </w:rPr>
        <w:t>эмпатии</w:t>
      </w:r>
    </w:p>
    <w:p w14:paraId="2DBFDB29" w14:textId="77777777" w:rsidR="003170D7" w:rsidRDefault="00350176">
      <w:pPr>
        <w:pStyle w:val="a3"/>
        <w:spacing w:line="319" w:lineRule="exact"/>
        <w:ind w:left="366"/>
      </w:pPr>
      <w:r>
        <w:t>Просмотр</w:t>
      </w:r>
      <w:r>
        <w:rPr>
          <w:spacing w:val="-5"/>
        </w:rPr>
        <w:t xml:space="preserve"> </w:t>
      </w:r>
      <w:r>
        <w:t>и</w:t>
      </w:r>
      <w:r>
        <w:rPr>
          <w:spacing w:val="-8"/>
        </w:rPr>
        <w:t xml:space="preserve"> </w:t>
      </w:r>
      <w:r>
        <w:t>обсуждение</w:t>
      </w:r>
      <w:r>
        <w:rPr>
          <w:spacing w:val="-5"/>
        </w:rPr>
        <w:t xml:space="preserve"> </w:t>
      </w:r>
      <w:r>
        <w:rPr>
          <w:spacing w:val="-2"/>
        </w:rPr>
        <w:t>видеоролика</w:t>
      </w:r>
    </w:p>
    <w:p w14:paraId="34478292" w14:textId="77777777" w:rsidR="003170D7" w:rsidRDefault="00350176">
      <w:pPr>
        <w:pStyle w:val="a3"/>
        <w:ind w:left="366"/>
      </w:pPr>
      <w:r>
        <w:rPr>
          <w:i/>
        </w:rPr>
        <w:t xml:space="preserve">Педагог: </w:t>
      </w:r>
      <w:r>
        <w:t>Вашему вниманию предлагается отрывок из видеофильма «Эмпатия» (со второй до девятой минуты просмотра)</w:t>
      </w:r>
      <w:r>
        <w:rPr>
          <w:spacing w:val="-6"/>
        </w:rPr>
        <w:t xml:space="preserve"> </w:t>
      </w:r>
      <w:r>
        <w:t>без</w:t>
      </w:r>
      <w:r>
        <w:rPr>
          <w:spacing w:val="-7"/>
        </w:rPr>
        <w:t xml:space="preserve"> </w:t>
      </w:r>
      <w:r>
        <w:t>звука.</w:t>
      </w:r>
      <w:r>
        <w:rPr>
          <w:spacing w:val="-7"/>
        </w:rPr>
        <w:t xml:space="preserve"> </w:t>
      </w:r>
      <w:r>
        <w:t>После</w:t>
      </w:r>
      <w:r>
        <w:rPr>
          <w:spacing w:val="-8"/>
        </w:rPr>
        <w:t xml:space="preserve"> </w:t>
      </w:r>
      <w:r>
        <w:t>заполнения</w:t>
      </w:r>
      <w:r>
        <w:rPr>
          <w:spacing w:val="-8"/>
        </w:rPr>
        <w:t xml:space="preserve"> </w:t>
      </w:r>
      <w:r>
        <w:t>Карты</w:t>
      </w:r>
      <w:r>
        <w:rPr>
          <w:spacing w:val="-6"/>
        </w:rPr>
        <w:t xml:space="preserve"> </w:t>
      </w:r>
      <w:r>
        <w:t>эмпатии посмотрим видео со звуком и узнаем, верно ли вы</w:t>
      </w:r>
    </w:p>
    <w:p w14:paraId="3668EA3D" w14:textId="77777777" w:rsidR="003170D7" w:rsidRDefault="00350176">
      <w:pPr>
        <w:rPr>
          <w:sz w:val="28"/>
        </w:rPr>
      </w:pPr>
      <w:r>
        <w:br w:type="column"/>
      </w:r>
    </w:p>
    <w:p w14:paraId="71EEFFC6" w14:textId="77777777" w:rsidR="003170D7" w:rsidRDefault="003170D7">
      <w:pPr>
        <w:pStyle w:val="a3"/>
      </w:pPr>
    </w:p>
    <w:p w14:paraId="78D7320F" w14:textId="77777777" w:rsidR="003170D7" w:rsidRDefault="003170D7">
      <w:pPr>
        <w:pStyle w:val="a3"/>
      </w:pPr>
    </w:p>
    <w:p w14:paraId="72A84F46" w14:textId="77777777" w:rsidR="003170D7" w:rsidRDefault="003170D7">
      <w:pPr>
        <w:pStyle w:val="a3"/>
        <w:spacing w:before="321"/>
      </w:pPr>
    </w:p>
    <w:p w14:paraId="3DF62AF0" w14:textId="77777777" w:rsidR="003170D7" w:rsidRDefault="00350176">
      <w:pPr>
        <w:pStyle w:val="a3"/>
        <w:ind w:left="201"/>
      </w:pPr>
      <w:r>
        <w:t>Слайд</w:t>
      </w:r>
      <w:r>
        <w:rPr>
          <w:spacing w:val="-7"/>
        </w:rPr>
        <w:t xml:space="preserve"> </w:t>
      </w:r>
      <w:r>
        <w:rPr>
          <w:spacing w:val="-10"/>
        </w:rPr>
        <w:t>9</w:t>
      </w:r>
    </w:p>
    <w:p w14:paraId="27DA126E" w14:textId="77777777" w:rsidR="003170D7" w:rsidRDefault="003170D7">
      <w:pPr>
        <w:pStyle w:val="a3"/>
      </w:pPr>
    </w:p>
    <w:p w14:paraId="7401C63F" w14:textId="77777777" w:rsidR="003170D7" w:rsidRDefault="003170D7">
      <w:pPr>
        <w:pStyle w:val="a3"/>
      </w:pPr>
    </w:p>
    <w:p w14:paraId="031F5940" w14:textId="77777777" w:rsidR="003170D7" w:rsidRDefault="003170D7">
      <w:pPr>
        <w:pStyle w:val="a3"/>
      </w:pPr>
    </w:p>
    <w:p w14:paraId="64AF9130" w14:textId="77777777" w:rsidR="003170D7" w:rsidRDefault="003170D7">
      <w:pPr>
        <w:pStyle w:val="a3"/>
      </w:pPr>
    </w:p>
    <w:p w14:paraId="3E61CD56" w14:textId="77777777" w:rsidR="003170D7" w:rsidRDefault="003170D7">
      <w:pPr>
        <w:pStyle w:val="a3"/>
      </w:pPr>
    </w:p>
    <w:p w14:paraId="490F2021" w14:textId="77777777" w:rsidR="003170D7" w:rsidRDefault="003170D7">
      <w:pPr>
        <w:pStyle w:val="a3"/>
      </w:pPr>
    </w:p>
    <w:p w14:paraId="64505B31" w14:textId="77777777" w:rsidR="003170D7" w:rsidRDefault="003170D7">
      <w:pPr>
        <w:pStyle w:val="a3"/>
      </w:pPr>
    </w:p>
    <w:p w14:paraId="79C75265" w14:textId="77777777" w:rsidR="003170D7" w:rsidRDefault="003170D7">
      <w:pPr>
        <w:pStyle w:val="a3"/>
      </w:pPr>
    </w:p>
    <w:p w14:paraId="6EB0E699" w14:textId="77777777" w:rsidR="003170D7" w:rsidRDefault="003170D7">
      <w:pPr>
        <w:pStyle w:val="a3"/>
      </w:pPr>
    </w:p>
    <w:p w14:paraId="138B69CE" w14:textId="77777777" w:rsidR="003170D7" w:rsidRDefault="003170D7">
      <w:pPr>
        <w:pStyle w:val="a3"/>
      </w:pPr>
    </w:p>
    <w:p w14:paraId="6666BECD" w14:textId="77777777" w:rsidR="003170D7" w:rsidRDefault="003170D7">
      <w:pPr>
        <w:pStyle w:val="a3"/>
      </w:pPr>
    </w:p>
    <w:p w14:paraId="0EB2BCCE" w14:textId="77777777" w:rsidR="003170D7" w:rsidRDefault="003170D7">
      <w:pPr>
        <w:pStyle w:val="a3"/>
      </w:pPr>
    </w:p>
    <w:p w14:paraId="7A01E7C0" w14:textId="77777777" w:rsidR="003170D7" w:rsidRDefault="003170D7">
      <w:pPr>
        <w:pStyle w:val="a3"/>
      </w:pPr>
    </w:p>
    <w:p w14:paraId="3624A471" w14:textId="77777777" w:rsidR="003170D7" w:rsidRDefault="003170D7">
      <w:pPr>
        <w:pStyle w:val="a3"/>
      </w:pPr>
    </w:p>
    <w:p w14:paraId="36C547E9" w14:textId="77777777" w:rsidR="003170D7" w:rsidRDefault="003170D7">
      <w:pPr>
        <w:pStyle w:val="a3"/>
      </w:pPr>
    </w:p>
    <w:p w14:paraId="49648CB6" w14:textId="77777777" w:rsidR="003170D7" w:rsidRDefault="003170D7">
      <w:pPr>
        <w:pStyle w:val="a3"/>
      </w:pPr>
    </w:p>
    <w:p w14:paraId="3176FE81" w14:textId="77777777" w:rsidR="003170D7" w:rsidRDefault="003170D7">
      <w:pPr>
        <w:pStyle w:val="a3"/>
      </w:pPr>
    </w:p>
    <w:p w14:paraId="3D0E7347" w14:textId="77777777" w:rsidR="003170D7" w:rsidRDefault="003170D7">
      <w:pPr>
        <w:pStyle w:val="a3"/>
      </w:pPr>
    </w:p>
    <w:p w14:paraId="6E695184" w14:textId="77777777" w:rsidR="003170D7" w:rsidRDefault="003170D7">
      <w:pPr>
        <w:pStyle w:val="a3"/>
      </w:pPr>
    </w:p>
    <w:p w14:paraId="59693647" w14:textId="77777777" w:rsidR="003170D7" w:rsidRDefault="003170D7">
      <w:pPr>
        <w:pStyle w:val="a3"/>
      </w:pPr>
    </w:p>
    <w:p w14:paraId="34542F6A" w14:textId="77777777" w:rsidR="003170D7" w:rsidRDefault="00350176">
      <w:pPr>
        <w:pStyle w:val="a3"/>
        <w:spacing w:before="1"/>
        <w:ind w:left="201" w:right="480"/>
      </w:pPr>
      <w:r>
        <w:rPr>
          <w:spacing w:val="-2"/>
        </w:rPr>
        <w:t xml:space="preserve">Слайды </w:t>
      </w:r>
      <w:r>
        <w:t>10, 11</w:t>
      </w:r>
    </w:p>
    <w:p w14:paraId="1CABC562" w14:textId="77777777" w:rsidR="003170D7" w:rsidRDefault="003170D7">
      <w:pPr>
        <w:pStyle w:val="a3"/>
      </w:pPr>
    </w:p>
    <w:p w14:paraId="04C00C35" w14:textId="77777777" w:rsidR="003170D7" w:rsidRDefault="003170D7">
      <w:pPr>
        <w:pStyle w:val="a3"/>
      </w:pPr>
    </w:p>
    <w:p w14:paraId="56A10B4B" w14:textId="77777777" w:rsidR="003170D7" w:rsidRDefault="00350176">
      <w:pPr>
        <w:pStyle w:val="a3"/>
        <w:spacing w:before="1"/>
        <w:ind w:left="201"/>
      </w:pPr>
      <w:r>
        <w:rPr>
          <w:spacing w:val="-2"/>
        </w:rPr>
        <w:t xml:space="preserve">https://ww </w:t>
      </w:r>
      <w:proofErr w:type="spellStart"/>
      <w:proofErr w:type="gramStart"/>
      <w:r>
        <w:rPr>
          <w:spacing w:val="-2"/>
        </w:rPr>
        <w:t>w.youtube</w:t>
      </w:r>
      <w:proofErr w:type="spellEnd"/>
      <w:proofErr w:type="gramEnd"/>
    </w:p>
    <w:p w14:paraId="7B3B255E" w14:textId="77777777" w:rsidR="003170D7" w:rsidRDefault="00350176">
      <w:pPr>
        <w:pStyle w:val="a3"/>
        <w:spacing w:line="321" w:lineRule="exact"/>
        <w:ind w:left="201"/>
      </w:pPr>
      <w:r>
        <w:rPr>
          <w:spacing w:val="-2"/>
        </w:rPr>
        <w:t>.</w:t>
      </w:r>
      <w:proofErr w:type="spellStart"/>
      <w:r>
        <w:rPr>
          <w:spacing w:val="-2"/>
        </w:rPr>
        <w:t>com</w:t>
      </w:r>
      <w:proofErr w:type="spellEnd"/>
      <w:r>
        <w:rPr>
          <w:spacing w:val="-2"/>
        </w:rPr>
        <w:t>/</w:t>
      </w:r>
      <w:proofErr w:type="spellStart"/>
      <w:r>
        <w:rPr>
          <w:spacing w:val="-2"/>
        </w:rPr>
        <w:t>watc</w:t>
      </w:r>
      <w:proofErr w:type="spellEnd"/>
    </w:p>
    <w:p w14:paraId="27158149" w14:textId="77777777" w:rsidR="003170D7" w:rsidRDefault="003170D7">
      <w:pPr>
        <w:spacing w:line="321" w:lineRule="exact"/>
        <w:sectPr w:rsidR="003170D7">
          <w:type w:val="continuous"/>
          <w:pgSz w:w="12240" w:h="15840"/>
          <w:pgMar w:top="80" w:right="360" w:bottom="280" w:left="1140" w:header="0" w:footer="1003" w:gutter="0"/>
          <w:cols w:num="3" w:space="720" w:equalWidth="0">
            <w:col w:w="1683" w:space="40"/>
            <w:col w:w="7357" w:space="39"/>
            <w:col w:w="1621"/>
          </w:cols>
        </w:sectPr>
      </w:pPr>
    </w:p>
    <w:p w14:paraId="7F0D83FD" w14:textId="77777777" w:rsidR="003170D7" w:rsidRDefault="00350176">
      <w:pPr>
        <w:pStyle w:val="a3"/>
        <w:spacing w:before="77"/>
        <w:ind w:left="2088"/>
      </w:pPr>
      <w:r>
        <w:lastRenderedPageBreak/>
        <w:t>определили</w:t>
      </w:r>
      <w:r>
        <w:rPr>
          <w:spacing w:val="-7"/>
        </w:rPr>
        <w:t xml:space="preserve"> </w:t>
      </w:r>
      <w:r>
        <w:t>эмоции</w:t>
      </w:r>
      <w:r>
        <w:rPr>
          <w:spacing w:val="-8"/>
        </w:rPr>
        <w:t xml:space="preserve"> </w:t>
      </w:r>
      <w:r>
        <w:t>главного</w:t>
      </w:r>
      <w:r>
        <w:rPr>
          <w:spacing w:val="-5"/>
        </w:rPr>
        <w:t xml:space="preserve"> </w:t>
      </w:r>
      <w:r>
        <w:rPr>
          <w:spacing w:val="-2"/>
        </w:rPr>
        <w:t>героя.</w:t>
      </w:r>
    </w:p>
    <w:p w14:paraId="448D8323" w14:textId="77777777" w:rsidR="003170D7" w:rsidRDefault="00350176">
      <w:pPr>
        <w:spacing w:before="1"/>
        <w:ind w:left="2088"/>
        <w:rPr>
          <w:sz w:val="28"/>
        </w:rPr>
      </w:pPr>
      <w:r>
        <w:rPr>
          <w:i/>
          <w:sz w:val="28"/>
        </w:rPr>
        <w:t>Задание</w:t>
      </w:r>
      <w:r>
        <w:rPr>
          <w:i/>
          <w:spacing w:val="-4"/>
          <w:sz w:val="28"/>
        </w:rPr>
        <w:t xml:space="preserve"> </w:t>
      </w:r>
      <w:r>
        <w:rPr>
          <w:i/>
          <w:sz w:val="28"/>
        </w:rPr>
        <w:t>для</w:t>
      </w:r>
      <w:r>
        <w:rPr>
          <w:i/>
          <w:spacing w:val="-5"/>
          <w:sz w:val="28"/>
        </w:rPr>
        <w:t xml:space="preserve"> </w:t>
      </w:r>
      <w:r>
        <w:rPr>
          <w:i/>
          <w:sz w:val="28"/>
        </w:rPr>
        <w:t>групп</w:t>
      </w:r>
      <w:r>
        <w:rPr>
          <w:i/>
          <w:spacing w:val="-3"/>
          <w:sz w:val="28"/>
        </w:rPr>
        <w:t xml:space="preserve"> </w:t>
      </w:r>
      <w:r>
        <w:rPr>
          <w:i/>
          <w:sz w:val="28"/>
        </w:rPr>
        <w:t>1,</w:t>
      </w:r>
      <w:r>
        <w:rPr>
          <w:i/>
          <w:spacing w:val="-7"/>
          <w:sz w:val="28"/>
        </w:rPr>
        <w:t xml:space="preserve"> </w:t>
      </w:r>
      <w:r>
        <w:rPr>
          <w:i/>
          <w:sz w:val="28"/>
        </w:rPr>
        <w:t>2.</w:t>
      </w:r>
      <w:r>
        <w:rPr>
          <w:i/>
          <w:spacing w:val="-3"/>
          <w:sz w:val="28"/>
        </w:rPr>
        <w:t xml:space="preserve"> </w:t>
      </w:r>
      <w:r>
        <w:rPr>
          <w:sz w:val="28"/>
        </w:rPr>
        <w:t>Используя</w:t>
      </w:r>
      <w:r>
        <w:rPr>
          <w:spacing w:val="-4"/>
          <w:sz w:val="28"/>
        </w:rPr>
        <w:t xml:space="preserve"> </w:t>
      </w:r>
      <w:r>
        <w:rPr>
          <w:sz w:val="28"/>
        </w:rPr>
        <w:t>метод</w:t>
      </w:r>
      <w:r>
        <w:rPr>
          <w:spacing w:val="-5"/>
          <w:sz w:val="28"/>
        </w:rPr>
        <w:t xml:space="preserve"> </w:t>
      </w:r>
      <w:r>
        <w:rPr>
          <w:sz w:val="28"/>
        </w:rPr>
        <w:t>«Карта</w:t>
      </w:r>
      <w:r>
        <w:rPr>
          <w:spacing w:val="-4"/>
          <w:sz w:val="28"/>
        </w:rPr>
        <w:t xml:space="preserve"> </w:t>
      </w:r>
      <w:r>
        <w:rPr>
          <w:sz w:val="28"/>
        </w:rPr>
        <w:t>«Что? Как? Почему?», определите:</w:t>
      </w:r>
    </w:p>
    <w:p w14:paraId="03ECA3DE" w14:textId="77777777" w:rsidR="003170D7" w:rsidRDefault="00350176">
      <w:pPr>
        <w:pStyle w:val="a3"/>
        <w:spacing w:line="321" w:lineRule="exact"/>
        <w:ind w:left="2088"/>
      </w:pPr>
      <w:r>
        <w:rPr>
          <w:i/>
        </w:rPr>
        <w:t>Что</w:t>
      </w:r>
      <w:r>
        <w:rPr>
          <w:i/>
          <w:spacing w:val="-4"/>
        </w:rPr>
        <w:t xml:space="preserve"> </w:t>
      </w:r>
      <w:r>
        <w:t>герой</w:t>
      </w:r>
      <w:r>
        <w:rPr>
          <w:spacing w:val="-4"/>
        </w:rPr>
        <w:t xml:space="preserve"> </w:t>
      </w:r>
      <w:r>
        <w:t>пытается</w:t>
      </w:r>
      <w:r>
        <w:rPr>
          <w:spacing w:val="-5"/>
        </w:rPr>
        <w:t xml:space="preserve"> </w:t>
      </w:r>
      <w:r>
        <w:rPr>
          <w:spacing w:val="-2"/>
        </w:rPr>
        <w:t>выполнить?</w:t>
      </w:r>
    </w:p>
    <w:p w14:paraId="2857406F" w14:textId="77777777" w:rsidR="003170D7" w:rsidRDefault="00350176">
      <w:pPr>
        <w:ind w:left="2088" w:right="1502"/>
        <w:rPr>
          <w:sz w:val="28"/>
        </w:rPr>
      </w:pPr>
      <w:r>
        <w:rPr>
          <w:i/>
          <w:sz w:val="28"/>
        </w:rPr>
        <w:t>Каким</w:t>
      </w:r>
      <w:r>
        <w:rPr>
          <w:i/>
          <w:spacing w:val="-7"/>
          <w:sz w:val="28"/>
        </w:rPr>
        <w:t xml:space="preserve"> </w:t>
      </w:r>
      <w:r>
        <w:rPr>
          <w:i/>
          <w:sz w:val="28"/>
        </w:rPr>
        <w:t>образом</w:t>
      </w:r>
      <w:r>
        <w:rPr>
          <w:i/>
          <w:spacing w:val="-6"/>
          <w:sz w:val="28"/>
        </w:rPr>
        <w:t xml:space="preserve"> </w:t>
      </w:r>
      <w:r>
        <w:rPr>
          <w:sz w:val="28"/>
        </w:rPr>
        <w:t>герой</w:t>
      </w:r>
      <w:r>
        <w:rPr>
          <w:spacing w:val="-7"/>
          <w:sz w:val="28"/>
        </w:rPr>
        <w:t xml:space="preserve"> </w:t>
      </w:r>
      <w:r>
        <w:rPr>
          <w:sz w:val="28"/>
        </w:rPr>
        <w:t>решает</w:t>
      </w:r>
      <w:r>
        <w:rPr>
          <w:spacing w:val="-7"/>
          <w:sz w:val="28"/>
        </w:rPr>
        <w:t xml:space="preserve"> </w:t>
      </w:r>
      <w:r>
        <w:rPr>
          <w:sz w:val="28"/>
        </w:rPr>
        <w:t>задачу?</w:t>
      </w:r>
      <w:r>
        <w:rPr>
          <w:spacing w:val="-5"/>
          <w:sz w:val="28"/>
        </w:rPr>
        <w:t xml:space="preserve"> </w:t>
      </w:r>
      <w:r>
        <w:rPr>
          <w:sz w:val="28"/>
        </w:rPr>
        <w:t>Что</w:t>
      </w:r>
      <w:r>
        <w:rPr>
          <w:spacing w:val="-6"/>
          <w:sz w:val="28"/>
        </w:rPr>
        <w:t xml:space="preserve"> </w:t>
      </w:r>
      <w:r>
        <w:rPr>
          <w:sz w:val="28"/>
        </w:rPr>
        <w:t>он предпринимает для этого?</w:t>
      </w:r>
    </w:p>
    <w:p w14:paraId="364FB26C" w14:textId="77777777" w:rsidR="003170D7" w:rsidRDefault="00350176">
      <w:pPr>
        <w:pStyle w:val="a3"/>
        <w:spacing w:before="1"/>
        <w:ind w:left="2088"/>
      </w:pPr>
      <w:r>
        <w:rPr>
          <w:i/>
        </w:rPr>
        <w:t xml:space="preserve">Почему </w:t>
      </w:r>
      <w:r>
        <w:t>он так делает? Здесь мы записываем наши инсайты</w:t>
      </w:r>
      <w:r>
        <w:rPr>
          <w:spacing w:val="-4"/>
        </w:rPr>
        <w:t xml:space="preserve"> </w:t>
      </w:r>
      <w:r>
        <w:t>и</w:t>
      </w:r>
      <w:r>
        <w:rPr>
          <w:spacing w:val="-7"/>
        </w:rPr>
        <w:t xml:space="preserve"> </w:t>
      </w:r>
      <w:r>
        <w:t>догадки</w:t>
      </w:r>
      <w:r>
        <w:rPr>
          <w:spacing w:val="-6"/>
        </w:rPr>
        <w:t xml:space="preserve"> </w:t>
      </w:r>
      <w:r>
        <w:t>о</w:t>
      </w:r>
      <w:r>
        <w:rPr>
          <w:spacing w:val="-3"/>
        </w:rPr>
        <w:t xml:space="preserve"> </w:t>
      </w:r>
      <w:r>
        <w:t>причинах</w:t>
      </w:r>
      <w:r>
        <w:rPr>
          <w:spacing w:val="-3"/>
        </w:rPr>
        <w:t xml:space="preserve"> </w:t>
      </w:r>
      <w:r>
        <w:t>именно</w:t>
      </w:r>
      <w:r>
        <w:rPr>
          <w:spacing w:val="-7"/>
        </w:rPr>
        <w:t xml:space="preserve"> </w:t>
      </w:r>
      <w:r>
        <w:t>такого,</w:t>
      </w:r>
      <w:r>
        <w:rPr>
          <w:spacing w:val="-5"/>
        </w:rPr>
        <w:t xml:space="preserve"> </w:t>
      </w:r>
      <w:r>
        <w:t>а</w:t>
      </w:r>
      <w:r>
        <w:rPr>
          <w:spacing w:val="-4"/>
        </w:rPr>
        <w:t xml:space="preserve"> </w:t>
      </w:r>
      <w:r>
        <w:t>не</w:t>
      </w:r>
      <w:r>
        <w:rPr>
          <w:spacing w:val="-6"/>
        </w:rPr>
        <w:t xml:space="preserve"> </w:t>
      </w:r>
      <w:r>
        <w:t xml:space="preserve">иного </w:t>
      </w:r>
      <w:r>
        <w:rPr>
          <w:spacing w:val="-2"/>
        </w:rPr>
        <w:t>поведения.</w:t>
      </w:r>
    </w:p>
    <w:p w14:paraId="2A7CB9BE" w14:textId="77777777" w:rsidR="003170D7" w:rsidRDefault="00350176">
      <w:pPr>
        <w:pStyle w:val="a3"/>
        <w:spacing w:before="77"/>
        <w:ind w:left="340" w:right="248"/>
      </w:pPr>
      <w:r>
        <w:br w:type="column"/>
      </w:r>
      <w:proofErr w:type="spellStart"/>
      <w:r>
        <w:rPr>
          <w:spacing w:val="-2"/>
        </w:rPr>
        <w:t>h?v</w:t>
      </w:r>
      <w:proofErr w:type="spellEnd"/>
      <w:r>
        <w:rPr>
          <w:spacing w:val="-2"/>
        </w:rPr>
        <w:t>=</w:t>
      </w:r>
      <w:proofErr w:type="spellStart"/>
      <w:r>
        <w:rPr>
          <w:spacing w:val="-2"/>
        </w:rPr>
        <w:t>nwSJ</w:t>
      </w:r>
      <w:proofErr w:type="spellEnd"/>
      <w:r>
        <w:rPr>
          <w:spacing w:val="-2"/>
        </w:rPr>
        <w:t xml:space="preserve"> t3fiQWc</w:t>
      </w:r>
    </w:p>
    <w:p w14:paraId="0DEE8611" w14:textId="77777777" w:rsidR="003170D7" w:rsidRDefault="003170D7">
      <w:pPr>
        <w:sectPr w:rsidR="003170D7">
          <w:pgSz w:w="12240" w:h="15840"/>
          <w:pgMar w:top="1060" w:right="360" w:bottom="1200" w:left="1140" w:header="0" w:footer="1003" w:gutter="0"/>
          <w:cols w:num="2" w:space="720" w:equalWidth="0">
            <w:col w:w="8939" w:space="40"/>
            <w:col w:w="1761"/>
          </w:cols>
        </w:sectPr>
      </w:pPr>
    </w:p>
    <w:p w14:paraId="1299FE10" w14:textId="77777777" w:rsidR="003170D7" w:rsidRDefault="00350176">
      <w:pPr>
        <w:pStyle w:val="3"/>
        <w:spacing w:line="321" w:lineRule="exact"/>
        <w:ind w:left="782" w:right="325"/>
        <w:jc w:val="center"/>
        <w:rPr>
          <w:b w:val="0"/>
          <w:i w:val="0"/>
        </w:rPr>
      </w:pPr>
      <w:r>
        <w:t>Карта</w:t>
      </w:r>
      <w:r>
        <w:rPr>
          <w:spacing w:val="-8"/>
        </w:rPr>
        <w:t xml:space="preserve"> </w:t>
      </w:r>
      <w:r>
        <w:t>«Что?</w:t>
      </w:r>
      <w:r>
        <w:rPr>
          <w:spacing w:val="-4"/>
        </w:rPr>
        <w:t xml:space="preserve"> </w:t>
      </w:r>
      <w:r>
        <w:t>Как?</w:t>
      </w:r>
      <w:r>
        <w:rPr>
          <w:spacing w:val="-3"/>
        </w:rPr>
        <w:t xml:space="preserve"> </w:t>
      </w:r>
      <w:r>
        <w:rPr>
          <w:spacing w:val="-2"/>
        </w:rPr>
        <w:t>Почему</w:t>
      </w:r>
      <w:r>
        <w:rPr>
          <w:b w:val="0"/>
          <w:i w:val="0"/>
          <w:spacing w:val="-2"/>
        </w:rPr>
        <w:t>?»</w:t>
      </w:r>
    </w:p>
    <w:p w14:paraId="38B47505" w14:textId="77777777" w:rsidR="003170D7" w:rsidRDefault="003170D7">
      <w:pPr>
        <w:pStyle w:val="a3"/>
        <w:spacing w:before="98"/>
        <w:rPr>
          <w:sz w:val="20"/>
        </w:rPr>
      </w:pPr>
    </w:p>
    <w:tbl>
      <w:tblPr>
        <w:tblStyle w:val="TableNormal"/>
        <w:tblW w:w="0" w:type="auto"/>
        <w:tblInd w:w="2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18"/>
        <w:gridCol w:w="1915"/>
        <w:gridCol w:w="1918"/>
      </w:tblGrid>
      <w:tr w:rsidR="003170D7" w14:paraId="7E63B910" w14:textId="77777777">
        <w:trPr>
          <w:trHeight w:val="633"/>
        </w:trPr>
        <w:tc>
          <w:tcPr>
            <w:tcW w:w="1918" w:type="dxa"/>
          </w:tcPr>
          <w:p w14:paraId="7DFA060C" w14:textId="77777777" w:rsidR="003170D7" w:rsidRDefault="00350176">
            <w:pPr>
              <w:pStyle w:val="TableParagraph"/>
              <w:ind w:left="7"/>
              <w:jc w:val="center"/>
              <w:rPr>
                <w:b/>
                <w:sz w:val="28"/>
              </w:rPr>
            </w:pPr>
            <w:r>
              <w:rPr>
                <w:b/>
                <w:spacing w:val="-4"/>
                <w:sz w:val="28"/>
              </w:rPr>
              <w:t>Что?</w:t>
            </w:r>
          </w:p>
        </w:tc>
        <w:tc>
          <w:tcPr>
            <w:tcW w:w="1915" w:type="dxa"/>
          </w:tcPr>
          <w:p w14:paraId="7BC6F444" w14:textId="77777777" w:rsidR="003170D7" w:rsidRDefault="00350176">
            <w:pPr>
              <w:pStyle w:val="TableParagraph"/>
              <w:ind w:left="631"/>
              <w:rPr>
                <w:b/>
                <w:sz w:val="28"/>
              </w:rPr>
            </w:pPr>
            <w:r>
              <w:rPr>
                <w:b/>
                <w:spacing w:val="-4"/>
                <w:sz w:val="28"/>
              </w:rPr>
              <w:t>Как?</w:t>
            </w:r>
          </w:p>
        </w:tc>
        <w:tc>
          <w:tcPr>
            <w:tcW w:w="1918" w:type="dxa"/>
          </w:tcPr>
          <w:p w14:paraId="1A95C2ED" w14:textId="77777777" w:rsidR="003170D7" w:rsidRDefault="00350176">
            <w:pPr>
              <w:pStyle w:val="TableParagraph"/>
              <w:ind w:left="401"/>
              <w:rPr>
                <w:b/>
                <w:sz w:val="28"/>
              </w:rPr>
            </w:pPr>
            <w:r>
              <w:rPr>
                <w:b/>
                <w:spacing w:val="-2"/>
                <w:sz w:val="28"/>
              </w:rPr>
              <w:t>Почему?</w:t>
            </w:r>
          </w:p>
        </w:tc>
      </w:tr>
      <w:tr w:rsidR="003170D7" w14:paraId="236B6164" w14:textId="77777777">
        <w:trPr>
          <w:trHeight w:val="645"/>
        </w:trPr>
        <w:tc>
          <w:tcPr>
            <w:tcW w:w="1918" w:type="dxa"/>
          </w:tcPr>
          <w:p w14:paraId="52BF9924" w14:textId="77777777" w:rsidR="003170D7" w:rsidRDefault="003170D7">
            <w:pPr>
              <w:pStyle w:val="TableParagraph"/>
              <w:rPr>
                <w:sz w:val="26"/>
              </w:rPr>
            </w:pPr>
          </w:p>
        </w:tc>
        <w:tc>
          <w:tcPr>
            <w:tcW w:w="1915" w:type="dxa"/>
          </w:tcPr>
          <w:p w14:paraId="1B62DD83" w14:textId="77777777" w:rsidR="003170D7" w:rsidRDefault="003170D7">
            <w:pPr>
              <w:pStyle w:val="TableParagraph"/>
              <w:rPr>
                <w:sz w:val="26"/>
              </w:rPr>
            </w:pPr>
          </w:p>
        </w:tc>
        <w:tc>
          <w:tcPr>
            <w:tcW w:w="1918" w:type="dxa"/>
          </w:tcPr>
          <w:p w14:paraId="3AD89F7D" w14:textId="77777777" w:rsidR="003170D7" w:rsidRDefault="003170D7">
            <w:pPr>
              <w:pStyle w:val="TableParagraph"/>
              <w:rPr>
                <w:sz w:val="26"/>
              </w:rPr>
            </w:pPr>
          </w:p>
        </w:tc>
      </w:tr>
    </w:tbl>
    <w:p w14:paraId="69841124" w14:textId="77777777" w:rsidR="003170D7" w:rsidRDefault="003170D7">
      <w:pPr>
        <w:pStyle w:val="a3"/>
        <w:spacing w:before="7"/>
        <w:rPr>
          <w:sz w:val="19"/>
        </w:rPr>
      </w:pPr>
    </w:p>
    <w:p w14:paraId="0A928DCA" w14:textId="77777777" w:rsidR="003170D7" w:rsidRDefault="003170D7">
      <w:pPr>
        <w:rPr>
          <w:sz w:val="19"/>
        </w:rPr>
        <w:sectPr w:rsidR="003170D7">
          <w:type w:val="continuous"/>
          <w:pgSz w:w="12240" w:h="15840"/>
          <w:pgMar w:top="80" w:right="360" w:bottom="280" w:left="1140" w:header="0" w:footer="1003" w:gutter="0"/>
          <w:cols w:space="720"/>
        </w:sectPr>
      </w:pPr>
    </w:p>
    <w:p w14:paraId="33562D97" w14:textId="77777777" w:rsidR="003170D7" w:rsidRDefault="003170D7">
      <w:pPr>
        <w:pStyle w:val="a3"/>
        <w:spacing w:before="70"/>
      </w:pPr>
    </w:p>
    <w:p w14:paraId="0C1FBDF8" w14:textId="77777777" w:rsidR="003170D7" w:rsidRDefault="00350176">
      <w:pPr>
        <w:pStyle w:val="a3"/>
        <w:ind w:left="782"/>
      </w:pPr>
      <w:r>
        <w:t>10</w:t>
      </w:r>
      <w:r>
        <w:rPr>
          <w:spacing w:val="1"/>
        </w:rPr>
        <w:t xml:space="preserve"> </w:t>
      </w:r>
      <w:r>
        <w:rPr>
          <w:spacing w:val="-4"/>
        </w:rPr>
        <w:t>мин.</w:t>
      </w:r>
    </w:p>
    <w:p w14:paraId="38C78AD7" w14:textId="77777777" w:rsidR="003170D7" w:rsidRDefault="00350176">
      <w:pPr>
        <w:spacing w:before="89"/>
        <w:ind w:left="366"/>
        <w:rPr>
          <w:sz w:val="28"/>
        </w:rPr>
      </w:pPr>
      <w:r>
        <w:br w:type="column"/>
      </w:r>
      <w:r>
        <w:rPr>
          <w:i/>
          <w:sz w:val="28"/>
        </w:rPr>
        <w:t>Задание</w:t>
      </w:r>
      <w:r>
        <w:rPr>
          <w:i/>
          <w:spacing w:val="-5"/>
          <w:sz w:val="28"/>
        </w:rPr>
        <w:t xml:space="preserve"> </w:t>
      </w:r>
      <w:r>
        <w:rPr>
          <w:i/>
          <w:sz w:val="28"/>
        </w:rPr>
        <w:t>для</w:t>
      </w:r>
      <w:r>
        <w:rPr>
          <w:i/>
          <w:spacing w:val="-6"/>
          <w:sz w:val="28"/>
        </w:rPr>
        <w:t xml:space="preserve"> </w:t>
      </w:r>
      <w:r>
        <w:rPr>
          <w:i/>
          <w:sz w:val="28"/>
        </w:rPr>
        <w:t>групп</w:t>
      </w:r>
      <w:r>
        <w:rPr>
          <w:i/>
          <w:spacing w:val="-3"/>
          <w:sz w:val="28"/>
        </w:rPr>
        <w:t xml:space="preserve"> </w:t>
      </w:r>
      <w:r>
        <w:rPr>
          <w:i/>
          <w:sz w:val="28"/>
        </w:rPr>
        <w:t>3,</w:t>
      </w:r>
      <w:r>
        <w:rPr>
          <w:i/>
          <w:spacing w:val="-8"/>
          <w:sz w:val="28"/>
        </w:rPr>
        <w:t xml:space="preserve"> </w:t>
      </w:r>
      <w:r>
        <w:rPr>
          <w:i/>
          <w:sz w:val="28"/>
        </w:rPr>
        <w:t>4.</w:t>
      </w:r>
      <w:r>
        <w:rPr>
          <w:i/>
          <w:spacing w:val="-5"/>
          <w:sz w:val="28"/>
        </w:rPr>
        <w:t xml:space="preserve"> </w:t>
      </w:r>
      <w:r>
        <w:rPr>
          <w:sz w:val="28"/>
        </w:rPr>
        <w:t>Используя</w:t>
      </w:r>
      <w:r>
        <w:rPr>
          <w:spacing w:val="-5"/>
          <w:sz w:val="28"/>
        </w:rPr>
        <w:t xml:space="preserve"> </w:t>
      </w:r>
      <w:r>
        <w:rPr>
          <w:sz w:val="28"/>
        </w:rPr>
        <w:t>метод</w:t>
      </w:r>
      <w:r>
        <w:rPr>
          <w:spacing w:val="-6"/>
          <w:sz w:val="28"/>
        </w:rPr>
        <w:t xml:space="preserve"> </w:t>
      </w:r>
      <w:r>
        <w:rPr>
          <w:sz w:val="28"/>
        </w:rPr>
        <w:t>«Карта</w:t>
      </w:r>
      <w:r>
        <w:rPr>
          <w:spacing w:val="-5"/>
          <w:sz w:val="28"/>
        </w:rPr>
        <w:t xml:space="preserve"> </w:t>
      </w:r>
      <w:r>
        <w:rPr>
          <w:sz w:val="28"/>
        </w:rPr>
        <w:t xml:space="preserve">эмпатии», определите, что думает, видит, говорит, слышит главный </w:t>
      </w:r>
      <w:r>
        <w:rPr>
          <w:spacing w:val="-2"/>
          <w:sz w:val="28"/>
        </w:rPr>
        <w:t>герой.</w:t>
      </w:r>
    </w:p>
    <w:p w14:paraId="5A263957" w14:textId="77777777" w:rsidR="003170D7" w:rsidRDefault="00350176">
      <w:pPr>
        <w:spacing w:before="70"/>
        <w:rPr>
          <w:sz w:val="28"/>
        </w:rPr>
      </w:pPr>
      <w:r>
        <w:br w:type="column"/>
      </w:r>
    </w:p>
    <w:p w14:paraId="07729347" w14:textId="77777777" w:rsidR="003170D7" w:rsidRDefault="00350176">
      <w:pPr>
        <w:pStyle w:val="a3"/>
        <w:ind w:left="187"/>
      </w:pPr>
      <w:r>
        <w:t>Слайд</w:t>
      </w:r>
      <w:r>
        <w:rPr>
          <w:spacing w:val="-7"/>
        </w:rPr>
        <w:t xml:space="preserve"> </w:t>
      </w:r>
      <w:r>
        <w:rPr>
          <w:spacing w:val="-5"/>
        </w:rPr>
        <w:t>12</w:t>
      </w:r>
    </w:p>
    <w:p w14:paraId="5188C802" w14:textId="77777777" w:rsidR="003170D7" w:rsidRDefault="003170D7">
      <w:pPr>
        <w:sectPr w:rsidR="003170D7">
          <w:type w:val="continuous"/>
          <w:pgSz w:w="12240" w:h="15840"/>
          <w:pgMar w:top="80" w:right="360" w:bottom="280" w:left="1140" w:header="0" w:footer="1003" w:gutter="0"/>
          <w:cols w:num="3" w:space="720" w:equalWidth="0">
            <w:col w:w="1683" w:space="40"/>
            <w:col w:w="7370" w:space="39"/>
            <w:col w:w="1608"/>
          </w:cols>
        </w:sectPr>
      </w:pPr>
    </w:p>
    <w:p w14:paraId="076DDDEE" w14:textId="77777777" w:rsidR="003170D7" w:rsidRDefault="00350176">
      <w:pPr>
        <w:pStyle w:val="3"/>
        <w:spacing w:before="9"/>
        <w:ind w:left="782" w:right="329"/>
        <w:jc w:val="center"/>
      </w:pPr>
      <w:r>
        <w:rPr>
          <w:noProof/>
        </w:rPr>
        <mc:AlternateContent>
          <mc:Choice Requires="wpg">
            <w:drawing>
              <wp:anchor distT="0" distB="0" distL="0" distR="0" simplePos="0" relativeHeight="479424000" behindDoc="1" locked="0" layoutInCell="1" allowOverlap="1" wp14:anchorId="0C43E920" wp14:editId="24532753">
                <wp:simplePos x="0" y="0"/>
                <wp:positionH relativeFrom="page">
                  <wp:posOffset>1149400</wp:posOffset>
                </wp:positionH>
                <wp:positionV relativeFrom="page">
                  <wp:posOffset>719327</wp:posOffset>
                </wp:positionV>
                <wp:extent cx="6327775" cy="8484235"/>
                <wp:effectExtent l="0" t="0" r="0" b="0"/>
                <wp:wrapNone/>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7775" cy="8484235"/>
                          <a:chOff x="0" y="0"/>
                          <a:chExt cx="6327775" cy="8484235"/>
                        </a:xfrm>
                      </wpg:grpSpPr>
                      <wps:wsp>
                        <wps:cNvPr id="225" name="Graphic 225"/>
                        <wps:cNvSpPr/>
                        <wps:spPr>
                          <a:xfrm>
                            <a:off x="0" y="0"/>
                            <a:ext cx="6327775" cy="8484235"/>
                          </a:xfrm>
                          <a:custGeom>
                            <a:avLst/>
                            <a:gdLst/>
                            <a:ahLst/>
                            <a:cxnLst/>
                            <a:rect l="l" t="t" r="r" b="b"/>
                            <a:pathLst>
                              <a:path w="6327775" h="8484235">
                                <a:moveTo>
                                  <a:pt x="5420550" y="8477720"/>
                                </a:moveTo>
                                <a:lnTo>
                                  <a:pt x="5420550" y="8477720"/>
                                </a:lnTo>
                                <a:lnTo>
                                  <a:pt x="0" y="8477720"/>
                                </a:lnTo>
                                <a:lnTo>
                                  <a:pt x="0" y="8483803"/>
                                </a:lnTo>
                                <a:lnTo>
                                  <a:pt x="5420550" y="8483803"/>
                                </a:lnTo>
                                <a:lnTo>
                                  <a:pt x="5420550" y="8477720"/>
                                </a:lnTo>
                                <a:close/>
                              </a:path>
                              <a:path w="6327775" h="8484235">
                                <a:moveTo>
                                  <a:pt x="5420550" y="0"/>
                                </a:moveTo>
                                <a:lnTo>
                                  <a:pt x="5420550" y="0"/>
                                </a:lnTo>
                                <a:lnTo>
                                  <a:pt x="0" y="0"/>
                                </a:lnTo>
                                <a:lnTo>
                                  <a:pt x="0" y="6057"/>
                                </a:lnTo>
                                <a:lnTo>
                                  <a:pt x="0" y="8477707"/>
                                </a:lnTo>
                                <a:lnTo>
                                  <a:pt x="6096" y="8477707"/>
                                </a:lnTo>
                                <a:lnTo>
                                  <a:pt x="6096" y="6096"/>
                                </a:lnTo>
                                <a:lnTo>
                                  <a:pt x="829005" y="6096"/>
                                </a:lnTo>
                                <a:lnTo>
                                  <a:pt x="829005" y="8477707"/>
                                </a:lnTo>
                                <a:lnTo>
                                  <a:pt x="835101" y="8477707"/>
                                </a:lnTo>
                                <a:lnTo>
                                  <a:pt x="835101" y="6096"/>
                                </a:lnTo>
                                <a:lnTo>
                                  <a:pt x="5420550" y="6096"/>
                                </a:lnTo>
                                <a:lnTo>
                                  <a:pt x="5420550" y="0"/>
                                </a:lnTo>
                                <a:close/>
                              </a:path>
                              <a:path w="6327775" h="8484235">
                                <a:moveTo>
                                  <a:pt x="6327343" y="8477720"/>
                                </a:moveTo>
                                <a:lnTo>
                                  <a:pt x="6321247" y="8477720"/>
                                </a:lnTo>
                                <a:lnTo>
                                  <a:pt x="5426646" y="8477720"/>
                                </a:lnTo>
                                <a:lnTo>
                                  <a:pt x="5420563" y="8477720"/>
                                </a:lnTo>
                                <a:lnTo>
                                  <a:pt x="5420563" y="8483803"/>
                                </a:lnTo>
                                <a:lnTo>
                                  <a:pt x="5426646" y="8483803"/>
                                </a:lnTo>
                                <a:lnTo>
                                  <a:pt x="6321247" y="8483803"/>
                                </a:lnTo>
                                <a:lnTo>
                                  <a:pt x="6327343" y="8483803"/>
                                </a:lnTo>
                                <a:lnTo>
                                  <a:pt x="6327343" y="8477720"/>
                                </a:lnTo>
                                <a:close/>
                              </a:path>
                              <a:path w="6327775" h="8484235">
                                <a:moveTo>
                                  <a:pt x="6327343" y="0"/>
                                </a:moveTo>
                                <a:lnTo>
                                  <a:pt x="6321247" y="0"/>
                                </a:lnTo>
                                <a:lnTo>
                                  <a:pt x="5426646" y="0"/>
                                </a:lnTo>
                                <a:lnTo>
                                  <a:pt x="5420563" y="0"/>
                                </a:lnTo>
                                <a:lnTo>
                                  <a:pt x="5420563" y="6057"/>
                                </a:lnTo>
                                <a:lnTo>
                                  <a:pt x="5420563" y="8477707"/>
                                </a:lnTo>
                                <a:lnTo>
                                  <a:pt x="5426646" y="8477707"/>
                                </a:lnTo>
                                <a:lnTo>
                                  <a:pt x="5426646" y="6096"/>
                                </a:lnTo>
                                <a:lnTo>
                                  <a:pt x="6321247" y="6096"/>
                                </a:lnTo>
                                <a:lnTo>
                                  <a:pt x="6321247" y="8477707"/>
                                </a:lnTo>
                                <a:lnTo>
                                  <a:pt x="6327343" y="8477707"/>
                                </a:lnTo>
                                <a:lnTo>
                                  <a:pt x="6327343" y="6096"/>
                                </a:lnTo>
                                <a:lnTo>
                                  <a:pt x="632734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26" name="Image 226"/>
                          <pic:cNvPicPr/>
                        </pic:nvPicPr>
                        <pic:blipFill>
                          <a:blip r:embed="rId57" cstate="print"/>
                          <a:stretch>
                            <a:fillRect/>
                          </a:stretch>
                        </pic:blipFill>
                        <pic:spPr>
                          <a:xfrm>
                            <a:off x="1349959" y="4108703"/>
                            <a:ext cx="3352800" cy="2514600"/>
                          </a:xfrm>
                          <a:prstGeom prst="rect">
                            <a:avLst/>
                          </a:prstGeom>
                        </pic:spPr>
                      </pic:pic>
                    </wpg:wgp>
                  </a:graphicData>
                </a:graphic>
              </wp:anchor>
            </w:drawing>
          </mc:Choice>
          <mc:Fallback>
            <w:pict>
              <v:group w14:anchorId="2561F34A" id="Group 224" o:spid="_x0000_s1026" style="position:absolute;margin-left:90.5pt;margin-top:56.65pt;width:498.25pt;height:668.05pt;z-index:-23892480;mso-wrap-distance-left:0;mso-wrap-distance-right:0;mso-position-horizontal-relative:page;mso-position-vertical-relative:page" coordsize="63277,84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">
                <v:shape id="Graphic 225" o:spid="_x0000_s1027" style="position:absolute;width:63277;height:84842;visibility:visible;mso-wrap-style:square;v-text-anchor:top" coordsize="6327775,848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" path="m5420550,8477720r,l,8477720r,6083l5420550,8483803r,-6083xem5420550,r,l,,,6057,,8477707r6096,l6096,6096r822909,l829005,8477707r6096,l835101,6096r4585449,l5420550,xem6327343,8477720r-6096,l5426646,8477720r-6083,l5420563,8483803r6083,l6321247,8483803r6096,l6327343,8477720xem6327343,r-6096,l5426646,r-6083,l5420563,6057r,8471650l5426646,8477707r,-8471611l6321247,6096r,8471611l6327343,8477707r,-8471611l6327343,xe" fillcolor="black" stroked="f">
                  <v:path arrowok="t"/>
                </v:shape>
                <v:shape id="Image 226" o:spid="_x0000_s1028" type="#_x0000_t75" style="position:absolute;left:13499;top:41087;width:33528;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">
                  <v:imagedata r:id="rId58" o:title=""/>
                </v:shape>
                <w10:wrap anchorx="page" anchory="page"/>
              </v:group>
            </w:pict>
          </mc:Fallback>
        </mc:AlternateContent>
      </w:r>
      <w:r>
        <w:rPr>
          <w:noProof/>
        </w:rPr>
        <mc:AlternateContent>
          <mc:Choice Requires="wps">
            <w:drawing>
              <wp:anchor distT="0" distB="0" distL="0" distR="0" simplePos="0" relativeHeight="15790080" behindDoc="0" locked="0" layoutInCell="1" allowOverlap="1" wp14:anchorId="2518658F" wp14:editId="33FCE096">
                <wp:simplePos x="0" y="0"/>
                <wp:positionH relativeFrom="page">
                  <wp:posOffset>7632982</wp:posOffset>
                </wp:positionH>
                <wp:positionV relativeFrom="page">
                  <wp:posOffset>5527595</wp:posOffset>
                </wp:positionV>
                <wp:extent cx="144145" cy="2029460"/>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408C73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518658F" id="Textbox 227" o:spid="_x0000_s1109" type="#_x0000_t202" style="position:absolute;left:0;text-align:left;margin-left:601pt;margin-top:435.25pt;width:11.35pt;height:159.8pt;z-index:157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Pvl+ei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6408C73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Карта</w:t>
      </w:r>
      <w:r>
        <w:rPr>
          <w:spacing w:val="-5"/>
        </w:rPr>
        <w:t xml:space="preserve"> </w:t>
      </w:r>
      <w:r>
        <w:rPr>
          <w:spacing w:val="-2"/>
        </w:rPr>
        <w:t>эмпатии</w:t>
      </w:r>
    </w:p>
    <w:p w14:paraId="1CE7A7D7" w14:textId="77777777" w:rsidR="003170D7" w:rsidRDefault="003170D7">
      <w:pPr>
        <w:pStyle w:val="a3"/>
        <w:rPr>
          <w:b/>
          <w:i/>
        </w:rPr>
      </w:pPr>
    </w:p>
    <w:p w14:paraId="7E1E954E" w14:textId="77777777" w:rsidR="003170D7" w:rsidRDefault="003170D7">
      <w:pPr>
        <w:pStyle w:val="a3"/>
        <w:rPr>
          <w:b/>
          <w:i/>
        </w:rPr>
      </w:pPr>
    </w:p>
    <w:p w14:paraId="7652C5FF" w14:textId="77777777" w:rsidR="003170D7" w:rsidRDefault="003170D7">
      <w:pPr>
        <w:pStyle w:val="a3"/>
        <w:rPr>
          <w:b/>
          <w:i/>
        </w:rPr>
      </w:pPr>
    </w:p>
    <w:p w14:paraId="6082C0CB" w14:textId="77777777" w:rsidR="003170D7" w:rsidRDefault="003170D7">
      <w:pPr>
        <w:pStyle w:val="a3"/>
        <w:rPr>
          <w:b/>
          <w:i/>
        </w:rPr>
      </w:pPr>
    </w:p>
    <w:p w14:paraId="132B2103" w14:textId="77777777" w:rsidR="003170D7" w:rsidRDefault="003170D7">
      <w:pPr>
        <w:pStyle w:val="a3"/>
        <w:rPr>
          <w:b/>
          <w:i/>
        </w:rPr>
      </w:pPr>
    </w:p>
    <w:p w14:paraId="789E2DD4" w14:textId="77777777" w:rsidR="003170D7" w:rsidRDefault="003170D7">
      <w:pPr>
        <w:pStyle w:val="a3"/>
        <w:rPr>
          <w:b/>
          <w:i/>
        </w:rPr>
      </w:pPr>
    </w:p>
    <w:p w14:paraId="675111A1" w14:textId="77777777" w:rsidR="003170D7" w:rsidRDefault="003170D7">
      <w:pPr>
        <w:pStyle w:val="a3"/>
        <w:rPr>
          <w:b/>
          <w:i/>
        </w:rPr>
      </w:pPr>
    </w:p>
    <w:p w14:paraId="2C1E31D2" w14:textId="77777777" w:rsidR="003170D7" w:rsidRDefault="003170D7">
      <w:pPr>
        <w:pStyle w:val="a3"/>
        <w:rPr>
          <w:b/>
          <w:i/>
        </w:rPr>
      </w:pPr>
    </w:p>
    <w:p w14:paraId="1D6A0116" w14:textId="77777777" w:rsidR="003170D7" w:rsidRDefault="003170D7">
      <w:pPr>
        <w:pStyle w:val="a3"/>
        <w:spacing w:before="294"/>
        <w:rPr>
          <w:b/>
          <w:i/>
        </w:rPr>
      </w:pPr>
    </w:p>
    <w:p w14:paraId="06B85A86" w14:textId="77777777" w:rsidR="003170D7" w:rsidRDefault="00350176">
      <w:pPr>
        <w:pStyle w:val="a3"/>
        <w:spacing w:line="322" w:lineRule="exact"/>
        <w:ind w:left="9319"/>
      </w:pPr>
      <w:r>
        <w:t>Слайд</w:t>
      </w:r>
      <w:r>
        <w:rPr>
          <w:spacing w:val="-7"/>
        </w:rPr>
        <w:t xml:space="preserve"> </w:t>
      </w:r>
      <w:r>
        <w:rPr>
          <w:spacing w:val="-5"/>
        </w:rPr>
        <w:t>13</w:t>
      </w:r>
    </w:p>
    <w:p w14:paraId="69757CA0" w14:textId="77777777" w:rsidR="003170D7" w:rsidRDefault="00350176">
      <w:pPr>
        <w:pStyle w:val="a3"/>
        <w:ind w:left="782"/>
      </w:pPr>
      <w:r>
        <w:t>10</w:t>
      </w:r>
      <w:r>
        <w:rPr>
          <w:spacing w:val="1"/>
        </w:rPr>
        <w:t xml:space="preserve"> </w:t>
      </w:r>
      <w:r>
        <w:rPr>
          <w:spacing w:val="-4"/>
        </w:rPr>
        <w:t>мин.</w:t>
      </w:r>
    </w:p>
    <w:p w14:paraId="5B3AFDEF" w14:textId="77777777" w:rsidR="003170D7" w:rsidRDefault="003170D7">
      <w:pPr>
        <w:pStyle w:val="a3"/>
        <w:spacing w:before="125"/>
      </w:pPr>
    </w:p>
    <w:p w14:paraId="012CA4AD" w14:textId="77777777" w:rsidR="003170D7" w:rsidRDefault="00350176">
      <w:pPr>
        <w:spacing w:line="237" w:lineRule="auto"/>
        <w:ind w:left="2088" w:right="1827"/>
        <w:rPr>
          <w:sz w:val="28"/>
        </w:rPr>
      </w:pPr>
      <w:r>
        <w:rPr>
          <w:b/>
          <w:sz w:val="28"/>
        </w:rPr>
        <w:t>Индивидуальная</w:t>
      </w:r>
      <w:r>
        <w:rPr>
          <w:b/>
          <w:spacing w:val="-10"/>
          <w:sz w:val="28"/>
        </w:rPr>
        <w:t xml:space="preserve"> </w:t>
      </w:r>
      <w:r>
        <w:rPr>
          <w:b/>
          <w:sz w:val="28"/>
        </w:rPr>
        <w:t>работа.</w:t>
      </w:r>
      <w:r>
        <w:rPr>
          <w:b/>
          <w:spacing w:val="-10"/>
          <w:sz w:val="28"/>
        </w:rPr>
        <w:t xml:space="preserve"> </w:t>
      </w:r>
      <w:r>
        <w:rPr>
          <w:b/>
          <w:sz w:val="28"/>
        </w:rPr>
        <w:t>Упражнение</w:t>
      </w:r>
      <w:r>
        <w:rPr>
          <w:b/>
          <w:spacing w:val="-10"/>
          <w:sz w:val="28"/>
        </w:rPr>
        <w:t xml:space="preserve"> </w:t>
      </w:r>
      <w:r>
        <w:rPr>
          <w:b/>
          <w:sz w:val="28"/>
        </w:rPr>
        <w:t>«Пять</w:t>
      </w:r>
      <w:r>
        <w:rPr>
          <w:b/>
          <w:spacing w:val="-10"/>
          <w:sz w:val="28"/>
        </w:rPr>
        <w:t xml:space="preserve"> </w:t>
      </w:r>
      <w:r>
        <w:rPr>
          <w:b/>
          <w:sz w:val="28"/>
        </w:rPr>
        <w:t xml:space="preserve">почему» </w:t>
      </w:r>
      <w:r>
        <w:rPr>
          <w:sz w:val="28"/>
        </w:rPr>
        <w:t>Вспомните случай с вашим ребенком, который вызвал у вас сильные эмоции. Задайте себе пять вопросов</w:t>
      </w:r>
    </w:p>
    <w:p w14:paraId="28B63513" w14:textId="77777777" w:rsidR="003170D7" w:rsidRDefault="00350176">
      <w:pPr>
        <w:pStyle w:val="a3"/>
        <w:spacing w:before="1"/>
        <w:ind w:left="2088" w:right="1447"/>
      </w:pPr>
      <w:r>
        <w:t>«Почему?»,</w:t>
      </w:r>
      <w:r>
        <w:rPr>
          <w:spacing w:val="-8"/>
        </w:rPr>
        <w:t xml:space="preserve"> </w:t>
      </w:r>
      <w:r>
        <w:t>где</w:t>
      </w:r>
      <w:r>
        <w:rPr>
          <w:spacing w:val="-7"/>
        </w:rPr>
        <w:t xml:space="preserve"> </w:t>
      </w:r>
      <w:r>
        <w:t>каждый</w:t>
      </w:r>
      <w:r>
        <w:rPr>
          <w:spacing w:val="-7"/>
        </w:rPr>
        <w:t xml:space="preserve"> </w:t>
      </w:r>
      <w:r>
        <w:t>последующий</w:t>
      </w:r>
      <w:r>
        <w:rPr>
          <w:spacing w:val="-6"/>
        </w:rPr>
        <w:t xml:space="preserve"> </w:t>
      </w:r>
      <w:r>
        <w:t>вопрос</w:t>
      </w:r>
      <w:r>
        <w:rPr>
          <w:spacing w:val="-7"/>
        </w:rPr>
        <w:t xml:space="preserve"> </w:t>
      </w:r>
      <w:r>
        <w:t>задается</w:t>
      </w:r>
      <w:r>
        <w:rPr>
          <w:spacing w:val="-7"/>
        </w:rPr>
        <w:t xml:space="preserve"> </w:t>
      </w:r>
      <w:r>
        <w:t>в ответ на предыдущий. Например:</w:t>
      </w:r>
    </w:p>
    <w:p w14:paraId="711EE488" w14:textId="77777777" w:rsidR="003170D7" w:rsidRDefault="00350176">
      <w:pPr>
        <w:pStyle w:val="a5"/>
        <w:numPr>
          <w:ilvl w:val="0"/>
          <w:numId w:val="4"/>
        </w:numPr>
        <w:tabs>
          <w:tab w:val="left" w:pos="2372"/>
        </w:tabs>
        <w:spacing w:before="1"/>
        <w:ind w:right="2061"/>
        <w:rPr>
          <w:sz w:val="28"/>
        </w:rPr>
      </w:pPr>
      <w:r>
        <w:rPr>
          <w:sz w:val="28"/>
        </w:rPr>
        <w:t>Почему</w:t>
      </w:r>
      <w:r>
        <w:rPr>
          <w:spacing w:val="-8"/>
          <w:sz w:val="28"/>
        </w:rPr>
        <w:t xml:space="preserve"> </w:t>
      </w:r>
      <w:r>
        <w:rPr>
          <w:sz w:val="28"/>
        </w:rPr>
        <w:t>с</w:t>
      </w:r>
      <w:r>
        <w:rPr>
          <w:sz w:val="28"/>
        </w:rPr>
        <w:t>ын</w:t>
      </w:r>
      <w:r>
        <w:rPr>
          <w:spacing w:val="-3"/>
          <w:sz w:val="28"/>
        </w:rPr>
        <w:t xml:space="preserve"> </w:t>
      </w:r>
      <w:r>
        <w:rPr>
          <w:sz w:val="28"/>
        </w:rPr>
        <w:t>ответил</w:t>
      </w:r>
      <w:r>
        <w:rPr>
          <w:spacing w:val="-5"/>
          <w:sz w:val="28"/>
        </w:rPr>
        <w:t xml:space="preserve"> </w:t>
      </w:r>
      <w:r>
        <w:rPr>
          <w:sz w:val="28"/>
        </w:rPr>
        <w:t>мне</w:t>
      </w:r>
      <w:r>
        <w:rPr>
          <w:spacing w:val="-4"/>
          <w:sz w:val="28"/>
        </w:rPr>
        <w:t xml:space="preserve"> </w:t>
      </w:r>
      <w:r>
        <w:rPr>
          <w:sz w:val="28"/>
        </w:rPr>
        <w:t>грубо?</w:t>
      </w:r>
      <w:r>
        <w:rPr>
          <w:spacing w:val="-2"/>
          <w:sz w:val="28"/>
        </w:rPr>
        <w:t xml:space="preserve"> </w:t>
      </w:r>
      <w:r>
        <w:rPr>
          <w:sz w:val="28"/>
        </w:rPr>
        <w:t>Я</w:t>
      </w:r>
      <w:r>
        <w:rPr>
          <w:spacing w:val="-8"/>
          <w:sz w:val="28"/>
        </w:rPr>
        <w:t xml:space="preserve"> </w:t>
      </w:r>
      <w:r>
        <w:rPr>
          <w:sz w:val="28"/>
        </w:rPr>
        <w:t>не</w:t>
      </w:r>
      <w:r>
        <w:rPr>
          <w:spacing w:val="-4"/>
          <w:sz w:val="28"/>
        </w:rPr>
        <w:t xml:space="preserve"> </w:t>
      </w:r>
      <w:r>
        <w:rPr>
          <w:sz w:val="28"/>
        </w:rPr>
        <w:t>разрешила</w:t>
      </w:r>
      <w:r>
        <w:rPr>
          <w:spacing w:val="-4"/>
          <w:sz w:val="28"/>
        </w:rPr>
        <w:t xml:space="preserve"> </w:t>
      </w:r>
      <w:r>
        <w:rPr>
          <w:sz w:val="28"/>
        </w:rPr>
        <w:t>ему выйти поздно вечером с друзьями на прогулку и сказала это в очень резкой форме.</w:t>
      </w:r>
    </w:p>
    <w:p w14:paraId="49321773" w14:textId="77777777" w:rsidR="003170D7" w:rsidRDefault="003170D7">
      <w:pPr>
        <w:rPr>
          <w:sz w:val="28"/>
        </w:rPr>
        <w:sectPr w:rsidR="003170D7">
          <w:type w:val="continuous"/>
          <w:pgSz w:w="12240" w:h="15840"/>
          <w:pgMar w:top="80" w:right="360" w:bottom="280" w:left="1140" w:header="0" w:footer="1003" w:gutter="0"/>
          <w:cols w:space="720"/>
        </w:sectPr>
      </w:pPr>
    </w:p>
    <w:p w14:paraId="21BA7783" w14:textId="77777777" w:rsidR="003170D7" w:rsidRDefault="00350176">
      <w:pPr>
        <w:pStyle w:val="a3"/>
      </w:pPr>
      <w:r>
        <w:rPr>
          <w:noProof/>
        </w:rPr>
        <w:lastRenderedPageBreak/>
        <mc:AlternateContent>
          <mc:Choice Requires="wps">
            <w:drawing>
              <wp:anchor distT="0" distB="0" distL="0" distR="0" simplePos="0" relativeHeight="479425024" behindDoc="1" locked="0" layoutInCell="1" allowOverlap="1" wp14:anchorId="0740B8D5" wp14:editId="58FF6ACA">
                <wp:simplePos x="0" y="0"/>
                <wp:positionH relativeFrom="page">
                  <wp:posOffset>1149400</wp:posOffset>
                </wp:positionH>
                <wp:positionV relativeFrom="page">
                  <wp:posOffset>719327</wp:posOffset>
                </wp:positionV>
                <wp:extent cx="6327775" cy="8449310"/>
                <wp:effectExtent l="0" t="0" r="0" b="0"/>
                <wp:wrapNone/>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7775" cy="8449310"/>
                        </a:xfrm>
                        <a:custGeom>
                          <a:avLst/>
                          <a:gdLst/>
                          <a:ahLst/>
                          <a:cxnLst/>
                          <a:rect l="l" t="t" r="r" b="b"/>
                          <a:pathLst>
                            <a:path w="6327775" h="8449310">
                              <a:moveTo>
                                <a:pt x="5420550" y="8442668"/>
                              </a:moveTo>
                              <a:lnTo>
                                <a:pt x="5420550" y="8442668"/>
                              </a:lnTo>
                              <a:lnTo>
                                <a:pt x="0" y="8442668"/>
                              </a:lnTo>
                              <a:lnTo>
                                <a:pt x="0" y="8448751"/>
                              </a:lnTo>
                              <a:lnTo>
                                <a:pt x="5420550" y="8448751"/>
                              </a:lnTo>
                              <a:lnTo>
                                <a:pt x="5420550" y="8442668"/>
                              </a:lnTo>
                              <a:close/>
                            </a:path>
                            <a:path w="6327775" h="8449310">
                              <a:moveTo>
                                <a:pt x="5420550" y="0"/>
                              </a:moveTo>
                              <a:lnTo>
                                <a:pt x="5420550" y="0"/>
                              </a:lnTo>
                              <a:lnTo>
                                <a:pt x="0" y="0"/>
                              </a:lnTo>
                              <a:lnTo>
                                <a:pt x="0" y="6045"/>
                              </a:lnTo>
                              <a:lnTo>
                                <a:pt x="0" y="8442655"/>
                              </a:lnTo>
                              <a:lnTo>
                                <a:pt x="6096" y="8442655"/>
                              </a:lnTo>
                              <a:lnTo>
                                <a:pt x="6096" y="6096"/>
                              </a:lnTo>
                              <a:lnTo>
                                <a:pt x="829005" y="6096"/>
                              </a:lnTo>
                              <a:lnTo>
                                <a:pt x="829005" y="8442655"/>
                              </a:lnTo>
                              <a:lnTo>
                                <a:pt x="835101" y="8442655"/>
                              </a:lnTo>
                              <a:lnTo>
                                <a:pt x="835101" y="6096"/>
                              </a:lnTo>
                              <a:lnTo>
                                <a:pt x="5420550" y="6096"/>
                              </a:lnTo>
                              <a:lnTo>
                                <a:pt x="5420550" y="0"/>
                              </a:lnTo>
                              <a:close/>
                            </a:path>
                            <a:path w="6327775" h="8449310">
                              <a:moveTo>
                                <a:pt x="6327343" y="8442668"/>
                              </a:moveTo>
                              <a:lnTo>
                                <a:pt x="6321247" y="8442668"/>
                              </a:lnTo>
                              <a:lnTo>
                                <a:pt x="5426646" y="8442668"/>
                              </a:lnTo>
                              <a:lnTo>
                                <a:pt x="5420563" y="8442668"/>
                              </a:lnTo>
                              <a:lnTo>
                                <a:pt x="5420563" y="8448751"/>
                              </a:lnTo>
                              <a:lnTo>
                                <a:pt x="5426646" y="8448751"/>
                              </a:lnTo>
                              <a:lnTo>
                                <a:pt x="6321247" y="8448751"/>
                              </a:lnTo>
                              <a:lnTo>
                                <a:pt x="6327343" y="8448751"/>
                              </a:lnTo>
                              <a:lnTo>
                                <a:pt x="6327343" y="8442668"/>
                              </a:lnTo>
                              <a:close/>
                            </a:path>
                            <a:path w="6327775" h="8449310">
                              <a:moveTo>
                                <a:pt x="6327343" y="0"/>
                              </a:moveTo>
                              <a:lnTo>
                                <a:pt x="6321247" y="0"/>
                              </a:lnTo>
                              <a:lnTo>
                                <a:pt x="5426646" y="0"/>
                              </a:lnTo>
                              <a:lnTo>
                                <a:pt x="5420563" y="0"/>
                              </a:lnTo>
                              <a:lnTo>
                                <a:pt x="5420563" y="6045"/>
                              </a:lnTo>
                              <a:lnTo>
                                <a:pt x="5420563" y="8442655"/>
                              </a:lnTo>
                              <a:lnTo>
                                <a:pt x="5426646" y="8442655"/>
                              </a:lnTo>
                              <a:lnTo>
                                <a:pt x="5426646" y="6096"/>
                              </a:lnTo>
                              <a:lnTo>
                                <a:pt x="6321247" y="6096"/>
                              </a:lnTo>
                              <a:lnTo>
                                <a:pt x="6321247" y="8442655"/>
                              </a:lnTo>
                              <a:lnTo>
                                <a:pt x="6327343" y="8442655"/>
                              </a:lnTo>
                              <a:lnTo>
                                <a:pt x="6327343" y="6096"/>
                              </a:lnTo>
                              <a:lnTo>
                                <a:pt x="632734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CCEB84" id="Graphic 228" o:spid="_x0000_s1026" style="position:absolute;margin-left:90.5pt;margin-top:56.65pt;width:498.25pt;height:665.3pt;z-index:-23891456;visibility:visible;mso-wrap-style:square;mso-wrap-distance-left:0;mso-wrap-distance-top:0;mso-wrap-distance-right:0;mso-wrap-distance-bottom:0;mso-position-horizontal:absolute;mso-position-horizontal-relative:page;mso-position-vertical:absolute;mso-position-vertical-relative:page;v-text-anchor:top" coordsize="6327775,8449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" path="m5420550,8442668r,l,8442668r,6083l5420550,8448751r,-6083xem5420550,r,l,,,6045,,8442655r6096,l6096,6096r822909,l829005,8442655r6096,l835101,6096r4585449,l5420550,xem6327343,8442668r-6096,l5426646,8442668r-6083,l5420563,8448751r6083,l6321247,8448751r6096,l6327343,8442668xem6327343,r-6096,l5426646,r-6083,l5420563,6045r,8436610l5426646,8442655r,-8436559l6321247,6096r,8436559l6327343,8442655r,-8436559l6327343,xe" fillcolor="black" stroked="f">
                <v:path arrowok="t"/>
                <w10:wrap anchorx="page" anchory="page"/>
              </v:shape>
            </w:pict>
          </mc:Fallback>
        </mc:AlternateContent>
      </w:r>
      <w:r>
        <w:rPr>
          <w:noProof/>
        </w:rPr>
        <mc:AlternateContent>
          <mc:Choice Requires="wps">
            <w:drawing>
              <wp:anchor distT="0" distB="0" distL="0" distR="0" simplePos="0" relativeHeight="15791104" behindDoc="0" locked="0" layoutInCell="1" allowOverlap="1" wp14:anchorId="59B0B60D" wp14:editId="6B44F56D">
                <wp:simplePos x="0" y="0"/>
                <wp:positionH relativeFrom="page">
                  <wp:posOffset>7632982</wp:posOffset>
                </wp:positionH>
                <wp:positionV relativeFrom="page">
                  <wp:posOffset>5527595</wp:posOffset>
                </wp:positionV>
                <wp:extent cx="144145" cy="202946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2FDA0F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9B0B60D" id="Textbox 229" o:spid="_x0000_s1110" type="#_x0000_t202" style="position:absolute;margin-left:601pt;margin-top:435.25pt;width:11.35pt;height:159.8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HEbykG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22FDA0F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987A32D" w14:textId="77777777" w:rsidR="003170D7" w:rsidRDefault="003170D7">
      <w:pPr>
        <w:pStyle w:val="a3"/>
      </w:pPr>
    </w:p>
    <w:p w14:paraId="338BACDF" w14:textId="77777777" w:rsidR="003170D7" w:rsidRDefault="003170D7">
      <w:pPr>
        <w:pStyle w:val="a3"/>
      </w:pPr>
    </w:p>
    <w:p w14:paraId="1073B158" w14:textId="77777777" w:rsidR="003170D7" w:rsidRDefault="003170D7">
      <w:pPr>
        <w:pStyle w:val="a3"/>
      </w:pPr>
    </w:p>
    <w:p w14:paraId="416737A3" w14:textId="77777777" w:rsidR="003170D7" w:rsidRDefault="003170D7">
      <w:pPr>
        <w:pStyle w:val="a3"/>
      </w:pPr>
    </w:p>
    <w:p w14:paraId="2FCE4AAC" w14:textId="77777777" w:rsidR="003170D7" w:rsidRDefault="003170D7">
      <w:pPr>
        <w:pStyle w:val="a3"/>
      </w:pPr>
    </w:p>
    <w:p w14:paraId="181375E3" w14:textId="77777777" w:rsidR="003170D7" w:rsidRDefault="003170D7">
      <w:pPr>
        <w:pStyle w:val="a3"/>
      </w:pPr>
    </w:p>
    <w:p w14:paraId="3D9E514B" w14:textId="77777777" w:rsidR="003170D7" w:rsidRDefault="003170D7">
      <w:pPr>
        <w:pStyle w:val="a3"/>
      </w:pPr>
    </w:p>
    <w:p w14:paraId="7DA17D30" w14:textId="77777777" w:rsidR="003170D7" w:rsidRDefault="003170D7">
      <w:pPr>
        <w:pStyle w:val="a3"/>
      </w:pPr>
    </w:p>
    <w:p w14:paraId="374C9D90" w14:textId="77777777" w:rsidR="003170D7" w:rsidRDefault="003170D7">
      <w:pPr>
        <w:pStyle w:val="a3"/>
        <w:spacing w:before="76"/>
      </w:pPr>
    </w:p>
    <w:p w14:paraId="1145725C" w14:textId="77777777" w:rsidR="003170D7" w:rsidRDefault="00350176">
      <w:pPr>
        <w:pStyle w:val="a3"/>
        <w:spacing w:before="1"/>
        <w:ind w:left="948"/>
      </w:pPr>
      <w:r>
        <w:t>3</w:t>
      </w:r>
      <w:r>
        <w:rPr>
          <w:spacing w:val="1"/>
        </w:rPr>
        <w:t xml:space="preserve"> </w:t>
      </w:r>
      <w:r>
        <w:rPr>
          <w:spacing w:val="-4"/>
        </w:rPr>
        <w:t>мин.</w:t>
      </w:r>
    </w:p>
    <w:p w14:paraId="3040ED1E" w14:textId="77777777" w:rsidR="003170D7" w:rsidRDefault="003170D7">
      <w:pPr>
        <w:pStyle w:val="a3"/>
      </w:pPr>
    </w:p>
    <w:p w14:paraId="45D56C7E" w14:textId="77777777" w:rsidR="003170D7" w:rsidRDefault="003170D7">
      <w:pPr>
        <w:pStyle w:val="a3"/>
      </w:pPr>
    </w:p>
    <w:p w14:paraId="27AFFA63" w14:textId="77777777" w:rsidR="003170D7" w:rsidRDefault="003170D7">
      <w:pPr>
        <w:pStyle w:val="a3"/>
      </w:pPr>
    </w:p>
    <w:p w14:paraId="25256EED" w14:textId="77777777" w:rsidR="003170D7" w:rsidRDefault="003170D7">
      <w:pPr>
        <w:pStyle w:val="a3"/>
      </w:pPr>
    </w:p>
    <w:p w14:paraId="281D2E1A" w14:textId="77777777" w:rsidR="003170D7" w:rsidRDefault="003170D7">
      <w:pPr>
        <w:pStyle w:val="a3"/>
      </w:pPr>
    </w:p>
    <w:p w14:paraId="027E512C" w14:textId="77777777" w:rsidR="003170D7" w:rsidRDefault="003170D7">
      <w:pPr>
        <w:pStyle w:val="a3"/>
      </w:pPr>
    </w:p>
    <w:p w14:paraId="42FCC187" w14:textId="77777777" w:rsidR="003170D7" w:rsidRDefault="003170D7">
      <w:pPr>
        <w:pStyle w:val="a3"/>
      </w:pPr>
    </w:p>
    <w:p w14:paraId="759928E4" w14:textId="77777777" w:rsidR="003170D7" w:rsidRDefault="003170D7">
      <w:pPr>
        <w:pStyle w:val="a3"/>
      </w:pPr>
    </w:p>
    <w:p w14:paraId="0FC2A34C" w14:textId="77777777" w:rsidR="003170D7" w:rsidRDefault="003170D7">
      <w:pPr>
        <w:pStyle w:val="a3"/>
      </w:pPr>
    </w:p>
    <w:p w14:paraId="38FF66D0" w14:textId="77777777" w:rsidR="003170D7" w:rsidRDefault="003170D7">
      <w:pPr>
        <w:pStyle w:val="a3"/>
      </w:pPr>
    </w:p>
    <w:p w14:paraId="391808FD" w14:textId="77777777" w:rsidR="003170D7" w:rsidRDefault="003170D7">
      <w:pPr>
        <w:pStyle w:val="a3"/>
      </w:pPr>
    </w:p>
    <w:p w14:paraId="6A1D9A10" w14:textId="77777777" w:rsidR="003170D7" w:rsidRDefault="003170D7">
      <w:pPr>
        <w:pStyle w:val="a3"/>
      </w:pPr>
    </w:p>
    <w:p w14:paraId="0CAC54F2" w14:textId="77777777" w:rsidR="003170D7" w:rsidRDefault="003170D7">
      <w:pPr>
        <w:pStyle w:val="a3"/>
      </w:pPr>
    </w:p>
    <w:p w14:paraId="4A43886D" w14:textId="77777777" w:rsidR="003170D7" w:rsidRDefault="003170D7">
      <w:pPr>
        <w:pStyle w:val="a3"/>
      </w:pPr>
    </w:p>
    <w:p w14:paraId="1BD5A680" w14:textId="77777777" w:rsidR="003170D7" w:rsidRDefault="003170D7">
      <w:pPr>
        <w:pStyle w:val="a3"/>
      </w:pPr>
    </w:p>
    <w:p w14:paraId="6E613B5D" w14:textId="77777777" w:rsidR="003170D7" w:rsidRDefault="003170D7">
      <w:pPr>
        <w:pStyle w:val="a3"/>
      </w:pPr>
    </w:p>
    <w:p w14:paraId="232F47D6" w14:textId="77777777" w:rsidR="003170D7" w:rsidRDefault="003170D7">
      <w:pPr>
        <w:pStyle w:val="a3"/>
      </w:pPr>
    </w:p>
    <w:p w14:paraId="67E3A9B1" w14:textId="77777777" w:rsidR="003170D7" w:rsidRDefault="003170D7">
      <w:pPr>
        <w:pStyle w:val="a3"/>
      </w:pPr>
    </w:p>
    <w:p w14:paraId="23F1DA0C" w14:textId="77777777" w:rsidR="003170D7" w:rsidRDefault="00350176">
      <w:pPr>
        <w:pStyle w:val="a3"/>
        <w:spacing w:before="1"/>
        <w:ind w:left="948"/>
      </w:pPr>
      <w:r>
        <w:t>2</w:t>
      </w:r>
      <w:r>
        <w:rPr>
          <w:spacing w:val="1"/>
        </w:rPr>
        <w:t xml:space="preserve"> </w:t>
      </w:r>
      <w:r>
        <w:rPr>
          <w:spacing w:val="-4"/>
        </w:rPr>
        <w:t>мин.</w:t>
      </w:r>
    </w:p>
    <w:p w14:paraId="1046C3AC" w14:textId="77777777" w:rsidR="003170D7" w:rsidRDefault="00350176">
      <w:pPr>
        <w:pStyle w:val="a5"/>
        <w:numPr>
          <w:ilvl w:val="0"/>
          <w:numId w:val="153"/>
        </w:numPr>
        <w:tabs>
          <w:tab w:val="left" w:pos="625"/>
        </w:tabs>
        <w:spacing w:before="77"/>
        <w:ind w:right="226"/>
        <w:rPr>
          <w:sz w:val="28"/>
        </w:rPr>
      </w:pPr>
      <w:r>
        <w:br w:type="column"/>
      </w:r>
      <w:r>
        <w:rPr>
          <w:sz w:val="28"/>
        </w:rPr>
        <w:t>Почему</w:t>
      </w:r>
      <w:r>
        <w:rPr>
          <w:spacing w:val="-7"/>
          <w:sz w:val="28"/>
        </w:rPr>
        <w:t xml:space="preserve"> </w:t>
      </w:r>
      <w:r>
        <w:rPr>
          <w:sz w:val="28"/>
        </w:rPr>
        <w:t>сказала</w:t>
      </w:r>
      <w:r>
        <w:rPr>
          <w:spacing w:val="-3"/>
          <w:sz w:val="28"/>
        </w:rPr>
        <w:t xml:space="preserve"> </w:t>
      </w:r>
      <w:r>
        <w:rPr>
          <w:sz w:val="28"/>
        </w:rPr>
        <w:t>в</w:t>
      </w:r>
      <w:r>
        <w:rPr>
          <w:spacing w:val="-4"/>
          <w:sz w:val="28"/>
        </w:rPr>
        <w:t xml:space="preserve"> </w:t>
      </w:r>
      <w:r>
        <w:rPr>
          <w:sz w:val="28"/>
        </w:rPr>
        <w:t>резкой</w:t>
      </w:r>
      <w:r>
        <w:rPr>
          <w:spacing w:val="-6"/>
          <w:sz w:val="28"/>
        </w:rPr>
        <w:t xml:space="preserve"> </w:t>
      </w:r>
      <w:r>
        <w:rPr>
          <w:sz w:val="28"/>
        </w:rPr>
        <w:t>форме?</w:t>
      </w:r>
      <w:r>
        <w:rPr>
          <w:spacing w:val="-4"/>
          <w:sz w:val="28"/>
        </w:rPr>
        <w:t xml:space="preserve"> </w:t>
      </w:r>
      <w:r>
        <w:rPr>
          <w:sz w:val="28"/>
        </w:rPr>
        <w:t>Я</w:t>
      </w:r>
      <w:r>
        <w:rPr>
          <w:spacing w:val="-3"/>
          <w:sz w:val="28"/>
        </w:rPr>
        <w:t xml:space="preserve"> </w:t>
      </w:r>
      <w:r>
        <w:rPr>
          <w:sz w:val="28"/>
        </w:rPr>
        <w:t>испугалась,</w:t>
      </w:r>
      <w:r>
        <w:rPr>
          <w:spacing w:val="-4"/>
          <w:sz w:val="28"/>
        </w:rPr>
        <w:t xml:space="preserve"> </w:t>
      </w:r>
      <w:r>
        <w:rPr>
          <w:sz w:val="28"/>
        </w:rPr>
        <w:t>что</w:t>
      </w:r>
      <w:r>
        <w:rPr>
          <w:spacing w:val="-6"/>
          <w:sz w:val="28"/>
        </w:rPr>
        <w:t xml:space="preserve"> </w:t>
      </w:r>
      <w:r>
        <w:rPr>
          <w:sz w:val="28"/>
        </w:rPr>
        <w:t>он не послушает меня.</w:t>
      </w:r>
    </w:p>
    <w:p w14:paraId="05CD51A3" w14:textId="77777777" w:rsidR="003170D7" w:rsidRDefault="00350176">
      <w:pPr>
        <w:pStyle w:val="a5"/>
        <w:numPr>
          <w:ilvl w:val="0"/>
          <w:numId w:val="153"/>
        </w:numPr>
        <w:tabs>
          <w:tab w:val="left" w:pos="624"/>
        </w:tabs>
        <w:spacing w:line="341" w:lineRule="exact"/>
        <w:ind w:left="624" w:hanging="283"/>
        <w:rPr>
          <w:sz w:val="28"/>
        </w:rPr>
      </w:pPr>
      <w:r>
        <w:rPr>
          <w:sz w:val="28"/>
        </w:rPr>
        <w:t>Почему</w:t>
      </w:r>
      <w:r>
        <w:rPr>
          <w:spacing w:val="-10"/>
          <w:sz w:val="28"/>
        </w:rPr>
        <w:t xml:space="preserve"> </w:t>
      </w:r>
      <w:r>
        <w:rPr>
          <w:sz w:val="28"/>
        </w:rPr>
        <w:t>не</w:t>
      </w:r>
      <w:r>
        <w:rPr>
          <w:spacing w:val="-5"/>
          <w:sz w:val="28"/>
        </w:rPr>
        <w:t xml:space="preserve"> </w:t>
      </w:r>
      <w:r>
        <w:rPr>
          <w:sz w:val="28"/>
        </w:rPr>
        <w:t>послушает?</w:t>
      </w:r>
      <w:r>
        <w:rPr>
          <w:spacing w:val="-5"/>
          <w:sz w:val="28"/>
        </w:rPr>
        <w:t xml:space="preserve"> </w:t>
      </w:r>
      <w:r>
        <w:rPr>
          <w:sz w:val="28"/>
        </w:rPr>
        <w:t>Мне</w:t>
      </w:r>
      <w:r>
        <w:rPr>
          <w:spacing w:val="-4"/>
          <w:sz w:val="28"/>
        </w:rPr>
        <w:t xml:space="preserve"> </w:t>
      </w:r>
      <w:r>
        <w:rPr>
          <w:sz w:val="28"/>
        </w:rPr>
        <w:t>трудно</w:t>
      </w:r>
      <w:r>
        <w:rPr>
          <w:spacing w:val="-3"/>
          <w:sz w:val="28"/>
        </w:rPr>
        <w:t xml:space="preserve"> </w:t>
      </w:r>
      <w:r>
        <w:rPr>
          <w:sz w:val="28"/>
        </w:rPr>
        <w:t>убедить</w:t>
      </w:r>
      <w:r>
        <w:rPr>
          <w:spacing w:val="-5"/>
          <w:sz w:val="28"/>
        </w:rPr>
        <w:t xml:space="preserve"> </w:t>
      </w:r>
      <w:r>
        <w:rPr>
          <w:spacing w:val="-2"/>
          <w:sz w:val="28"/>
        </w:rPr>
        <w:t>ребенка.</w:t>
      </w:r>
    </w:p>
    <w:p w14:paraId="30C19DE0" w14:textId="77777777" w:rsidR="003170D7" w:rsidRDefault="00350176">
      <w:pPr>
        <w:pStyle w:val="a5"/>
        <w:numPr>
          <w:ilvl w:val="0"/>
          <w:numId w:val="153"/>
        </w:numPr>
        <w:tabs>
          <w:tab w:val="left" w:pos="625"/>
        </w:tabs>
        <w:ind w:right="1498"/>
        <w:rPr>
          <w:sz w:val="28"/>
        </w:rPr>
      </w:pPr>
      <w:r>
        <w:rPr>
          <w:sz w:val="28"/>
        </w:rPr>
        <w:t>Почему</w:t>
      </w:r>
      <w:r>
        <w:rPr>
          <w:spacing w:val="-9"/>
          <w:sz w:val="28"/>
        </w:rPr>
        <w:t xml:space="preserve"> </w:t>
      </w:r>
      <w:r>
        <w:rPr>
          <w:sz w:val="28"/>
        </w:rPr>
        <w:t>трудно</w:t>
      </w:r>
      <w:r>
        <w:rPr>
          <w:spacing w:val="-5"/>
          <w:sz w:val="28"/>
        </w:rPr>
        <w:t xml:space="preserve"> </w:t>
      </w:r>
      <w:r>
        <w:rPr>
          <w:sz w:val="28"/>
        </w:rPr>
        <w:t>убедить</w:t>
      </w:r>
      <w:r>
        <w:rPr>
          <w:spacing w:val="-7"/>
          <w:sz w:val="28"/>
        </w:rPr>
        <w:t xml:space="preserve"> </w:t>
      </w:r>
      <w:r>
        <w:rPr>
          <w:sz w:val="28"/>
        </w:rPr>
        <w:t>ребенка?</w:t>
      </w:r>
      <w:r>
        <w:rPr>
          <w:spacing w:val="-4"/>
          <w:sz w:val="28"/>
        </w:rPr>
        <w:t xml:space="preserve"> </w:t>
      </w:r>
      <w:r>
        <w:rPr>
          <w:sz w:val="28"/>
        </w:rPr>
        <w:t>У</w:t>
      </w:r>
      <w:r>
        <w:rPr>
          <w:spacing w:val="-8"/>
          <w:sz w:val="28"/>
        </w:rPr>
        <w:t xml:space="preserve"> </w:t>
      </w:r>
      <w:r>
        <w:rPr>
          <w:sz w:val="28"/>
        </w:rPr>
        <w:t>нас</w:t>
      </w:r>
      <w:r>
        <w:rPr>
          <w:spacing w:val="-8"/>
          <w:sz w:val="28"/>
        </w:rPr>
        <w:t xml:space="preserve"> </w:t>
      </w:r>
      <w:r>
        <w:rPr>
          <w:sz w:val="28"/>
        </w:rPr>
        <w:t>нет доверительных взаимоотношений.</w:t>
      </w:r>
    </w:p>
    <w:p w14:paraId="0ED2750B" w14:textId="77777777" w:rsidR="003170D7" w:rsidRDefault="00350176">
      <w:pPr>
        <w:pStyle w:val="a5"/>
        <w:numPr>
          <w:ilvl w:val="0"/>
          <w:numId w:val="153"/>
        </w:numPr>
        <w:tabs>
          <w:tab w:val="left" w:pos="625"/>
        </w:tabs>
        <w:ind w:right="432"/>
        <w:rPr>
          <w:sz w:val="28"/>
        </w:rPr>
      </w:pPr>
      <w:r>
        <w:rPr>
          <w:sz w:val="28"/>
        </w:rPr>
        <w:t>Почему</w:t>
      </w:r>
      <w:r>
        <w:rPr>
          <w:spacing w:val="-11"/>
          <w:sz w:val="28"/>
        </w:rPr>
        <w:t xml:space="preserve"> </w:t>
      </w:r>
      <w:r>
        <w:rPr>
          <w:sz w:val="28"/>
        </w:rPr>
        <w:t>нет</w:t>
      </w:r>
      <w:r>
        <w:rPr>
          <w:spacing w:val="-7"/>
          <w:sz w:val="28"/>
        </w:rPr>
        <w:t xml:space="preserve"> </w:t>
      </w:r>
      <w:r>
        <w:rPr>
          <w:sz w:val="28"/>
        </w:rPr>
        <w:t>доверительных</w:t>
      </w:r>
      <w:r>
        <w:rPr>
          <w:spacing w:val="-6"/>
          <w:sz w:val="28"/>
        </w:rPr>
        <w:t xml:space="preserve"> </w:t>
      </w:r>
      <w:r>
        <w:rPr>
          <w:sz w:val="28"/>
        </w:rPr>
        <w:t>взаимоотношений?</w:t>
      </w:r>
      <w:r>
        <w:rPr>
          <w:spacing w:val="-5"/>
          <w:sz w:val="28"/>
        </w:rPr>
        <w:t xml:space="preserve"> </w:t>
      </w:r>
      <w:r>
        <w:rPr>
          <w:sz w:val="28"/>
        </w:rPr>
        <w:t>Я</w:t>
      </w:r>
      <w:r>
        <w:rPr>
          <w:spacing w:val="-11"/>
          <w:sz w:val="28"/>
        </w:rPr>
        <w:t xml:space="preserve"> </w:t>
      </w:r>
      <w:r>
        <w:rPr>
          <w:sz w:val="28"/>
        </w:rPr>
        <w:t>не понимаю его, он не понимает меня.</w:t>
      </w:r>
    </w:p>
    <w:p w14:paraId="3AE0D23B" w14:textId="77777777" w:rsidR="003170D7" w:rsidRDefault="00350176">
      <w:pPr>
        <w:pStyle w:val="a3"/>
        <w:ind w:left="341"/>
      </w:pPr>
      <w:r>
        <w:t>Считается,</w:t>
      </w:r>
      <w:r>
        <w:rPr>
          <w:spacing w:val="-7"/>
        </w:rPr>
        <w:t xml:space="preserve"> </w:t>
      </w:r>
      <w:r>
        <w:t>что</w:t>
      </w:r>
      <w:r>
        <w:rPr>
          <w:spacing w:val="-5"/>
        </w:rPr>
        <w:t xml:space="preserve"> </w:t>
      </w:r>
      <w:r>
        <w:t>пяти</w:t>
      </w:r>
      <w:r>
        <w:rPr>
          <w:spacing w:val="-7"/>
        </w:rPr>
        <w:t xml:space="preserve"> </w:t>
      </w:r>
      <w:r>
        <w:t>«почему»</w:t>
      </w:r>
      <w:r>
        <w:rPr>
          <w:spacing w:val="-7"/>
        </w:rPr>
        <w:t xml:space="preserve"> </w:t>
      </w:r>
      <w:r>
        <w:t>достаточно,</w:t>
      </w:r>
      <w:r>
        <w:rPr>
          <w:spacing w:val="-7"/>
        </w:rPr>
        <w:t xml:space="preserve"> </w:t>
      </w:r>
      <w:r>
        <w:t>чтобы</w:t>
      </w:r>
      <w:r>
        <w:rPr>
          <w:spacing w:val="-6"/>
        </w:rPr>
        <w:t xml:space="preserve"> </w:t>
      </w:r>
      <w:r>
        <w:t>выявить первопричину проблемы. Но если проблема сложная или вы</w:t>
      </w:r>
      <w:r>
        <w:rPr>
          <w:spacing w:val="-2"/>
        </w:rPr>
        <w:t xml:space="preserve"> </w:t>
      </w:r>
      <w:r>
        <w:t>чувствуете,</w:t>
      </w:r>
      <w:r>
        <w:rPr>
          <w:spacing w:val="-2"/>
        </w:rPr>
        <w:t xml:space="preserve"> </w:t>
      </w:r>
      <w:r>
        <w:t>что</w:t>
      </w:r>
      <w:r>
        <w:rPr>
          <w:spacing w:val="-1"/>
        </w:rPr>
        <w:t xml:space="preserve"> </w:t>
      </w:r>
      <w:r>
        <w:t>первопричин</w:t>
      </w:r>
      <w:r>
        <w:rPr>
          <w:spacing w:val="-2"/>
        </w:rPr>
        <w:t xml:space="preserve"> </w:t>
      </w:r>
      <w:r>
        <w:t>несколько,</w:t>
      </w:r>
      <w:r>
        <w:rPr>
          <w:spacing w:val="-2"/>
        </w:rPr>
        <w:t xml:space="preserve"> </w:t>
      </w:r>
      <w:r>
        <w:t>можно</w:t>
      </w:r>
      <w:r>
        <w:rPr>
          <w:spacing w:val="-1"/>
        </w:rPr>
        <w:t xml:space="preserve"> </w:t>
      </w:r>
      <w:r>
        <w:t>задать следующие пять вопросов или повторить упражнение с начала</w:t>
      </w:r>
      <w:r>
        <w:t xml:space="preserve"> с другим набором вопросов.</w:t>
      </w:r>
    </w:p>
    <w:p w14:paraId="5DEDF3DA" w14:textId="77777777" w:rsidR="003170D7" w:rsidRDefault="00350176">
      <w:pPr>
        <w:pStyle w:val="a3"/>
        <w:ind w:left="341"/>
      </w:pPr>
      <w:r>
        <w:t>При</w:t>
      </w:r>
      <w:r>
        <w:rPr>
          <w:spacing w:val="-6"/>
        </w:rPr>
        <w:t xml:space="preserve"> </w:t>
      </w:r>
      <w:r>
        <w:t>желании</w:t>
      </w:r>
      <w:r>
        <w:rPr>
          <w:spacing w:val="-6"/>
        </w:rPr>
        <w:t xml:space="preserve"> </w:t>
      </w:r>
      <w:r>
        <w:t>поделитесь</w:t>
      </w:r>
      <w:r>
        <w:rPr>
          <w:spacing w:val="-7"/>
        </w:rPr>
        <w:t xml:space="preserve"> </w:t>
      </w:r>
      <w:r>
        <w:t>с</w:t>
      </w:r>
      <w:r>
        <w:rPr>
          <w:spacing w:val="-7"/>
        </w:rPr>
        <w:t xml:space="preserve"> </w:t>
      </w:r>
      <w:r>
        <w:t>аудиторией</w:t>
      </w:r>
      <w:r>
        <w:rPr>
          <w:spacing w:val="-9"/>
        </w:rPr>
        <w:t xml:space="preserve"> </w:t>
      </w:r>
      <w:r>
        <w:t>своими</w:t>
      </w:r>
      <w:r>
        <w:rPr>
          <w:spacing w:val="-6"/>
        </w:rPr>
        <w:t xml:space="preserve"> </w:t>
      </w:r>
      <w:r>
        <w:t>вопросами – ответами.</w:t>
      </w:r>
    </w:p>
    <w:p w14:paraId="0CB0EAE9" w14:textId="77777777" w:rsidR="003170D7" w:rsidRDefault="003170D7">
      <w:pPr>
        <w:pStyle w:val="a3"/>
        <w:spacing w:before="2"/>
      </w:pPr>
    </w:p>
    <w:p w14:paraId="7A3091A8" w14:textId="77777777" w:rsidR="003170D7" w:rsidRDefault="00350176">
      <w:pPr>
        <w:spacing w:before="1"/>
        <w:ind w:left="341" w:right="133"/>
        <w:rPr>
          <w:i/>
          <w:sz w:val="28"/>
        </w:rPr>
      </w:pPr>
      <w:r>
        <w:rPr>
          <w:b/>
          <w:sz w:val="28"/>
        </w:rPr>
        <w:t xml:space="preserve">Работа в парах. Упражнение «Принятие чувств» </w:t>
      </w:r>
      <w:r>
        <w:rPr>
          <w:i/>
          <w:sz w:val="28"/>
        </w:rPr>
        <w:t>Цель:</w:t>
      </w:r>
      <w:r>
        <w:rPr>
          <w:i/>
          <w:spacing w:val="-8"/>
          <w:sz w:val="28"/>
        </w:rPr>
        <w:t xml:space="preserve"> </w:t>
      </w:r>
      <w:r>
        <w:rPr>
          <w:sz w:val="28"/>
        </w:rPr>
        <w:t>формирование</w:t>
      </w:r>
      <w:r>
        <w:rPr>
          <w:spacing w:val="-7"/>
          <w:sz w:val="28"/>
        </w:rPr>
        <w:t xml:space="preserve"> </w:t>
      </w:r>
      <w:r>
        <w:rPr>
          <w:sz w:val="28"/>
        </w:rPr>
        <w:t>умения</w:t>
      </w:r>
      <w:r>
        <w:rPr>
          <w:spacing w:val="-7"/>
          <w:sz w:val="28"/>
        </w:rPr>
        <w:t xml:space="preserve"> </w:t>
      </w:r>
      <w:r>
        <w:rPr>
          <w:sz w:val="28"/>
        </w:rPr>
        <w:t>принимать</w:t>
      </w:r>
      <w:r>
        <w:rPr>
          <w:spacing w:val="-8"/>
          <w:sz w:val="28"/>
        </w:rPr>
        <w:t xml:space="preserve"> </w:t>
      </w:r>
      <w:r>
        <w:rPr>
          <w:sz w:val="28"/>
        </w:rPr>
        <w:t>чувства</w:t>
      </w:r>
      <w:r>
        <w:rPr>
          <w:spacing w:val="-7"/>
          <w:sz w:val="28"/>
        </w:rPr>
        <w:t xml:space="preserve"> </w:t>
      </w:r>
      <w:r>
        <w:rPr>
          <w:sz w:val="28"/>
        </w:rPr>
        <w:t xml:space="preserve">детей; знакомство с понятием </w:t>
      </w:r>
      <w:r>
        <w:rPr>
          <w:i/>
          <w:sz w:val="28"/>
        </w:rPr>
        <w:t>активное слушание.</w:t>
      </w:r>
    </w:p>
    <w:p w14:paraId="3450CFE5" w14:textId="77777777" w:rsidR="003170D7" w:rsidRDefault="00350176">
      <w:pPr>
        <w:pStyle w:val="a3"/>
        <w:ind w:left="341"/>
      </w:pPr>
      <w:r>
        <w:rPr>
          <w:i/>
        </w:rPr>
        <w:t xml:space="preserve">Ход упражнения. </w:t>
      </w:r>
      <w:r>
        <w:t>Один слушатель приводит пример неэффективного родительского ответа, другой переформулирует</w:t>
      </w:r>
      <w:r>
        <w:rPr>
          <w:spacing w:val="-7"/>
        </w:rPr>
        <w:t xml:space="preserve"> </w:t>
      </w:r>
      <w:r>
        <w:t>его</w:t>
      </w:r>
      <w:r>
        <w:rPr>
          <w:spacing w:val="-6"/>
        </w:rPr>
        <w:t xml:space="preserve"> </w:t>
      </w:r>
      <w:r>
        <w:t>так,</w:t>
      </w:r>
      <w:r>
        <w:rPr>
          <w:spacing w:val="-7"/>
        </w:rPr>
        <w:t xml:space="preserve"> </w:t>
      </w:r>
      <w:r>
        <w:t>чтобы</w:t>
      </w:r>
      <w:r>
        <w:rPr>
          <w:spacing w:val="-7"/>
        </w:rPr>
        <w:t xml:space="preserve"> </w:t>
      </w:r>
      <w:r>
        <w:t>были</w:t>
      </w:r>
      <w:r>
        <w:rPr>
          <w:spacing w:val="-10"/>
        </w:rPr>
        <w:t xml:space="preserve"> </w:t>
      </w:r>
      <w:r>
        <w:t>приняты</w:t>
      </w:r>
      <w:r>
        <w:rPr>
          <w:spacing w:val="-7"/>
        </w:rPr>
        <w:t xml:space="preserve"> </w:t>
      </w:r>
      <w:r>
        <w:t xml:space="preserve">чувства </w:t>
      </w:r>
      <w:r>
        <w:rPr>
          <w:spacing w:val="-2"/>
        </w:rPr>
        <w:t>ребенка.</w:t>
      </w:r>
    </w:p>
    <w:p w14:paraId="1B445365" w14:textId="77777777" w:rsidR="003170D7" w:rsidRDefault="00350176">
      <w:pPr>
        <w:spacing w:line="322" w:lineRule="exact"/>
        <w:ind w:left="341"/>
        <w:rPr>
          <w:i/>
          <w:sz w:val="28"/>
        </w:rPr>
      </w:pPr>
      <w:r>
        <w:rPr>
          <w:i/>
          <w:sz w:val="28"/>
        </w:rPr>
        <w:t>Образцы</w:t>
      </w:r>
      <w:r>
        <w:rPr>
          <w:i/>
          <w:spacing w:val="-8"/>
          <w:sz w:val="28"/>
        </w:rPr>
        <w:t xml:space="preserve"> </w:t>
      </w:r>
      <w:r>
        <w:rPr>
          <w:i/>
          <w:sz w:val="28"/>
        </w:rPr>
        <w:t>заданий</w:t>
      </w:r>
      <w:r>
        <w:rPr>
          <w:i/>
          <w:spacing w:val="-4"/>
          <w:sz w:val="28"/>
        </w:rPr>
        <w:t xml:space="preserve"> </w:t>
      </w:r>
      <w:r>
        <w:rPr>
          <w:i/>
          <w:sz w:val="28"/>
        </w:rPr>
        <w:t>и</w:t>
      </w:r>
      <w:r>
        <w:rPr>
          <w:i/>
          <w:spacing w:val="-7"/>
          <w:sz w:val="28"/>
        </w:rPr>
        <w:t xml:space="preserve"> </w:t>
      </w:r>
      <w:r>
        <w:rPr>
          <w:i/>
          <w:sz w:val="28"/>
        </w:rPr>
        <w:t>возможные</w:t>
      </w:r>
      <w:r>
        <w:rPr>
          <w:i/>
          <w:spacing w:val="-8"/>
          <w:sz w:val="28"/>
        </w:rPr>
        <w:t xml:space="preserve"> </w:t>
      </w:r>
      <w:r>
        <w:rPr>
          <w:i/>
          <w:sz w:val="28"/>
        </w:rPr>
        <w:t>варианты</w:t>
      </w:r>
      <w:r>
        <w:rPr>
          <w:i/>
          <w:spacing w:val="-5"/>
          <w:sz w:val="28"/>
        </w:rPr>
        <w:t xml:space="preserve"> </w:t>
      </w:r>
      <w:r>
        <w:rPr>
          <w:i/>
          <w:spacing w:val="-2"/>
          <w:sz w:val="28"/>
        </w:rPr>
        <w:t>ответов</w:t>
      </w:r>
    </w:p>
    <w:p w14:paraId="273FFCF2" w14:textId="77777777" w:rsidR="003170D7" w:rsidRDefault="00350176">
      <w:pPr>
        <w:pStyle w:val="a5"/>
        <w:numPr>
          <w:ilvl w:val="0"/>
          <w:numId w:val="152"/>
        </w:numPr>
        <w:tabs>
          <w:tab w:val="left" w:pos="554"/>
        </w:tabs>
        <w:ind w:right="367" w:firstLine="0"/>
        <w:rPr>
          <w:sz w:val="28"/>
        </w:rPr>
      </w:pPr>
      <w:r>
        <w:rPr>
          <w:sz w:val="28"/>
        </w:rPr>
        <w:t>«Не</w:t>
      </w:r>
      <w:r>
        <w:rPr>
          <w:spacing w:val="-4"/>
          <w:sz w:val="28"/>
        </w:rPr>
        <w:t xml:space="preserve"> </w:t>
      </w:r>
      <w:r>
        <w:rPr>
          <w:sz w:val="28"/>
        </w:rPr>
        <w:t>смей</w:t>
      </w:r>
      <w:r>
        <w:rPr>
          <w:spacing w:val="-4"/>
          <w:sz w:val="28"/>
        </w:rPr>
        <w:t xml:space="preserve"> </w:t>
      </w:r>
      <w:r>
        <w:rPr>
          <w:sz w:val="28"/>
        </w:rPr>
        <w:t>его</w:t>
      </w:r>
      <w:r>
        <w:rPr>
          <w:spacing w:val="-3"/>
          <w:sz w:val="28"/>
        </w:rPr>
        <w:t xml:space="preserve"> </w:t>
      </w:r>
      <w:r>
        <w:rPr>
          <w:sz w:val="28"/>
        </w:rPr>
        <w:t>бить!</w:t>
      </w:r>
      <w:r>
        <w:rPr>
          <w:spacing w:val="-4"/>
          <w:sz w:val="28"/>
        </w:rPr>
        <w:t xml:space="preserve"> </w:t>
      </w:r>
      <w:r>
        <w:rPr>
          <w:sz w:val="28"/>
        </w:rPr>
        <w:t>Это</w:t>
      </w:r>
      <w:r>
        <w:rPr>
          <w:spacing w:val="-4"/>
          <w:sz w:val="28"/>
        </w:rPr>
        <w:t xml:space="preserve"> </w:t>
      </w:r>
      <w:r>
        <w:rPr>
          <w:sz w:val="28"/>
        </w:rPr>
        <w:t>же</w:t>
      </w:r>
      <w:r>
        <w:rPr>
          <w:spacing w:val="-4"/>
          <w:sz w:val="28"/>
        </w:rPr>
        <w:t xml:space="preserve"> </w:t>
      </w:r>
      <w:r>
        <w:rPr>
          <w:sz w:val="28"/>
        </w:rPr>
        <w:t>твой</w:t>
      </w:r>
      <w:r>
        <w:rPr>
          <w:spacing w:val="-4"/>
          <w:sz w:val="28"/>
        </w:rPr>
        <w:t xml:space="preserve"> </w:t>
      </w:r>
      <w:r>
        <w:rPr>
          <w:sz w:val="28"/>
        </w:rPr>
        <w:t>брат!»</w:t>
      </w:r>
      <w:r>
        <w:rPr>
          <w:spacing w:val="-5"/>
          <w:sz w:val="28"/>
        </w:rPr>
        <w:t xml:space="preserve"> </w:t>
      </w:r>
      <w:r>
        <w:rPr>
          <w:sz w:val="28"/>
        </w:rPr>
        <w:t>/</w:t>
      </w:r>
      <w:r>
        <w:rPr>
          <w:spacing w:val="-4"/>
          <w:sz w:val="28"/>
        </w:rPr>
        <w:t xml:space="preserve"> </w:t>
      </w:r>
      <w:r>
        <w:rPr>
          <w:sz w:val="28"/>
        </w:rPr>
        <w:t>«Ты</w:t>
      </w:r>
      <w:r>
        <w:rPr>
          <w:spacing w:val="-4"/>
          <w:sz w:val="28"/>
        </w:rPr>
        <w:t xml:space="preserve"> </w:t>
      </w:r>
      <w:r>
        <w:rPr>
          <w:sz w:val="28"/>
        </w:rPr>
        <w:t xml:space="preserve">можешь злиться </w:t>
      </w:r>
      <w:r>
        <w:rPr>
          <w:sz w:val="28"/>
        </w:rPr>
        <w:t>на брата, но бить его нельзя».</w:t>
      </w:r>
    </w:p>
    <w:p w14:paraId="5CD78CAE" w14:textId="77777777" w:rsidR="003170D7" w:rsidRDefault="00350176">
      <w:pPr>
        <w:pStyle w:val="a5"/>
        <w:numPr>
          <w:ilvl w:val="0"/>
          <w:numId w:val="152"/>
        </w:numPr>
        <w:tabs>
          <w:tab w:val="left" w:pos="554"/>
        </w:tabs>
        <w:ind w:firstLine="0"/>
        <w:rPr>
          <w:sz w:val="28"/>
        </w:rPr>
      </w:pPr>
      <w:r>
        <w:rPr>
          <w:sz w:val="28"/>
        </w:rPr>
        <w:t>«Не</w:t>
      </w:r>
      <w:r>
        <w:rPr>
          <w:spacing w:val="-4"/>
          <w:sz w:val="28"/>
        </w:rPr>
        <w:t xml:space="preserve"> </w:t>
      </w:r>
      <w:r>
        <w:rPr>
          <w:sz w:val="28"/>
        </w:rPr>
        <w:t>бойся:</w:t>
      </w:r>
      <w:r>
        <w:rPr>
          <w:spacing w:val="-3"/>
          <w:sz w:val="28"/>
        </w:rPr>
        <w:t xml:space="preserve"> </w:t>
      </w:r>
      <w:r>
        <w:rPr>
          <w:sz w:val="28"/>
        </w:rPr>
        <w:t>собака</w:t>
      </w:r>
      <w:r>
        <w:rPr>
          <w:spacing w:val="-7"/>
          <w:sz w:val="28"/>
        </w:rPr>
        <w:t xml:space="preserve"> </w:t>
      </w:r>
      <w:r>
        <w:rPr>
          <w:sz w:val="28"/>
        </w:rPr>
        <w:t>тебя</w:t>
      </w:r>
      <w:r>
        <w:rPr>
          <w:spacing w:val="-7"/>
          <w:sz w:val="28"/>
        </w:rPr>
        <w:t xml:space="preserve"> </w:t>
      </w:r>
      <w:r>
        <w:rPr>
          <w:sz w:val="28"/>
        </w:rPr>
        <w:t>не</w:t>
      </w:r>
      <w:r>
        <w:rPr>
          <w:spacing w:val="-4"/>
          <w:sz w:val="28"/>
        </w:rPr>
        <w:t xml:space="preserve"> </w:t>
      </w:r>
      <w:r>
        <w:rPr>
          <w:sz w:val="28"/>
        </w:rPr>
        <w:t>тронет».</w:t>
      </w:r>
      <w:r>
        <w:rPr>
          <w:spacing w:val="-5"/>
          <w:sz w:val="28"/>
        </w:rPr>
        <w:t xml:space="preserve"> </w:t>
      </w:r>
      <w:r>
        <w:rPr>
          <w:sz w:val="28"/>
        </w:rPr>
        <w:t>/</w:t>
      </w:r>
      <w:r>
        <w:rPr>
          <w:spacing w:val="-3"/>
          <w:sz w:val="28"/>
        </w:rPr>
        <w:t xml:space="preserve"> </w:t>
      </w:r>
      <w:r>
        <w:rPr>
          <w:sz w:val="28"/>
        </w:rPr>
        <w:t>«Симпатичный</w:t>
      </w:r>
      <w:r>
        <w:rPr>
          <w:spacing w:val="-7"/>
          <w:sz w:val="28"/>
        </w:rPr>
        <w:t xml:space="preserve"> </w:t>
      </w:r>
      <w:r>
        <w:rPr>
          <w:sz w:val="28"/>
        </w:rPr>
        <w:t>пес. Но если боишься, давай перейдем на другую сторону».</w:t>
      </w:r>
    </w:p>
    <w:p w14:paraId="543CD4F6" w14:textId="77777777" w:rsidR="003170D7" w:rsidRDefault="00350176">
      <w:pPr>
        <w:pStyle w:val="a5"/>
        <w:numPr>
          <w:ilvl w:val="0"/>
          <w:numId w:val="152"/>
        </w:numPr>
        <w:tabs>
          <w:tab w:val="left" w:pos="554"/>
        </w:tabs>
        <w:ind w:right="319" w:firstLine="0"/>
        <w:rPr>
          <w:sz w:val="28"/>
        </w:rPr>
      </w:pPr>
      <w:r>
        <w:rPr>
          <w:sz w:val="28"/>
        </w:rPr>
        <w:t>«Улыбнись!</w:t>
      </w:r>
      <w:r>
        <w:rPr>
          <w:spacing w:val="-5"/>
          <w:sz w:val="28"/>
        </w:rPr>
        <w:t xml:space="preserve"> </w:t>
      </w:r>
      <w:r>
        <w:rPr>
          <w:sz w:val="28"/>
        </w:rPr>
        <w:t>Все</w:t>
      </w:r>
      <w:r>
        <w:rPr>
          <w:spacing w:val="-4"/>
          <w:sz w:val="28"/>
        </w:rPr>
        <w:t xml:space="preserve"> </w:t>
      </w:r>
      <w:r>
        <w:rPr>
          <w:sz w:val="28"/>
        </w:rPr>
        <w:t>не</w:t>
      </w:r>
      <w:r>
        <w:rPr>
          <w:spacing w:val="-4"/>
          <w:sz w:val="28"/>
        </w:rPr>
        <w:t xml:space="preserve"> </w:t>
      </w:r>
      <w:r>
        <w:rPr>
          <w:sz w:val="28"/>
        </w:rPr>
        <w:t>так</w:t>
      </w:r>
      <w:r>
        <w:rPr>
          <w:spacing w:val="-5"/>
          <w:sz w:val="28"/>
        </w:rPr>
        <w:t xml:space="preserve"> </w:t>
      </w:r>
      <w:r>
        <w:rPr>
          <w:sz w:val="28"/>
        </w:rPr>
        <w:t>плохо,</w:t>
      </w:r>
      <w:r>
        <w:rPr>
          <w:spacing w:val="-5"/>
          <w:sz w:val="28"/>
        </w:rPr>
        <w:t xml:space="preserve"> </w:t>
      </w:r>
      <w:r>
        <w:rPr>
          <w:sz w:val="28"/>
        </w:rPr>
        <w:t>как</w:t>
      </w:r>
      <w:r>
        <w:rPr>
          <w:spacing w:val="-4"/>
          <w:sz w:val="28"/>
        </w:rPr>
        <w:t xml:space="preserve"> </w:t>
      </w:r>
      <w:r>
        <w:rPr>
          <w:sz w:val="28"/>
        </w:rPr>
        <w:t>тебе</w:t>
      </w:r>
      <w:r>
        <w:rPr>
          <w:spacing w:val="-4"/>
          <w:sz w:val="28"/>
        </w:rPr>
        <w:t xml:space="preserve"> </w:t>
      </w:r>
      <w:r>
        <w:rPr>
          <w:sz w:val="28"/>
        </w:rPr>
        <w:t>кажется».</w:t>
      </w:r>
      <w:r>
        <w:rPr>
          <w:spacing w:val="-6"/>
          <w:sz w:val="28"/>
        </w:rPr>
        <w:t xml:space="preserve"> </w:t>
      </w:r>
      <w:r>
        <w:rPr>
          <w:sz w:val="28"/>
        </w:rPr>
        <w:t>/</w:t>
      </w:r>
      <w:r>
        <w:rPr>
          <w:spacing w:val="-4"/>
          <w:sz w:val="28"/>
        </w:rPr>
        <w:t xml:space="preserve"> </w:t>
      </w:r>
      <w:r>
        <w:rPr>
          <w:sz w:val="28"/>
        </w:rPr>
        <w:t xml:space="preserve">«Я бы тоже расстроился. Но, может, мы вместе найдем </w:t>
      </w:r>
      <w:r>
        <w:rPr>
          <w:spacing w:val="-2"/>
          <w:sz w:val="28"/>
        </w:rPr>
        <w:t>выход?»</w:t>
      </w:r>
    </w:p>
    <w:p w14:paraId="3CC2D4D5" w14:textId="77777777" w:rsidR="003170D7" w:rsidRDefault="00350176">
      <w:pPr>
        <w:pStyle w:val="a5"/>
        <w:numPr>
          <w:ilvl w:val="0"/>
          <w:numId w:val="152"/>
        </w:numPr>
        <w:tabs>
          <w:tab w:val="left" w:pos="554"/>
        </w:tabs>
        <w:spacing w:line="322" w:lineRule="exact"/>
        <w:ind w:left="554" w:hanging="213"/>
        <w:rPr>
          <w:sz w:val="28"/>
        </w:rPr>
      </w:pPr>
      <w:r>
        <w:rPr>
          <w:sz w:val="28"/>
        </w:rPr>
        <w:t>«Подумаешь</w:t>
      </w:r>
      <w:r>
        <w:rPr>
          <w:spacing w:val="-6"/>
          <w:sz w:val="28"/>
        </w:rPr>
        <w:t xml:space="preserve"> </w:t>
      </w:r>
      <w:r>
        <w:rPr>
          <w:sz w:val="28"/>
        </w:rPr>
        <w:t>–</w:t>
      </w:r>
      <w:r>
        <w:rPr>
          <w:spacing w:val="-4"/>
          <w:sz w:val="28"/>
        </w:rPr>
        <w:t xml:space="preserve"> </w:t>
      </w:r>
      <w:r>
        <w:rPr>
          <w:sz w:val="28"/>
        </w:rPr>
        <w:t>укол!</w:t>
      </w:r>
      <w:r>
        <w:rPr>
          <w:spacing w:val="-3"/>
          <w:sz w:val="28"/>
        </w:rPr>
        <w:t xml:space="preserve"> </w:t>
      </w:r>
      <w:r>
        <w:rPr>
          <w:sz w:val="28"/>
        </w:rPr>
        <w:t>Даже</w:t>
      </w:r>
      <w:r>
        <w:rPr>
          <w:spacing w:val="-3"/>
          <w:sz w:val="28"/>
        </w:rPr>
        <w:t xml:space="preserve"> </w:t>
      </w:r>
      <w:r>
        <w:rPr>
          <w:sz w:val="28"/>
        </w:rPr>
        <w:t>малыш</w:t>
      </w:r>
      <w:r>
        <w:rPr>
          <w:spacing w:val="-3"/>
          <w:sz w:val="28"/>
        </w:rPr>
        <w:t xml:space="preserve"> </w:t>
      </w:r>
      <w:r>
        <w:rPr>
          <w:sz w:val="28"/>
        </w:rPr>
        <w:t>не</w:t>
      </w:r>
      <w:r>
        <w:rPr>
          <w:spacing w:val="-5"/>
          <w:sz w:val="28"/>
        </w:rPr>
        <w:t xml:space="preserve"> </w:t>
      </w:r>
      <w:r>
        <w:rPr>
          <w:sz w:val="28"/>
        </w:rPr>
        <w:t>боится,</w:t>
      </w:r>
      <w:r>
        <w:rPr>
          <w:spacing w:val="-4"/>
          <w:sz w:val="28"/>
        </w:rPr>
        <w:t xml:space="preserve"> </w:t>
      </w:r>
      <w:r>
        <w:rPr>
          <w:sz w:val="28"/>
        </w:rPr>
        <w:t>а</w:t>
      </w:r>
      <w:r>
        <w:rPr>
          <w:spacing w:val="-4"/>
          <w:sz w:val="28"/>
        </w:rPr>
        <w:t xml:space="preserve"> </w:t>
      </w:r>
      <w:r>
        <w:rPr>
          <w:sz w:val="28"/>
        </w:rPr>
        <w:t>ты...»</w:t>
      </w:r>
      <w:r>
        <w:rPr>
          <w:spacing w:val="-3"/>
          <w:sz w:val="28"/>
        </w:rPr>
        <w:t xml:space="preserve"> </w:t>
      </w:r>
      <w:r>
        <w:rPr>
          <w:spacing w:val="-10"/>
          <w:sz w:val="28"/>
        </w:rPr>
        <w:t>/</w:t>
      </w:r>
    </w:p>
    <w:p w14:paraId="196BC5B3" w14:textId="77777777" w:rsidR="003170D7" w:rsidRDefault="00350176">
      <w:pPr>
        <w:pStyle w:val="a3"/>
        <w:ind w:left="341"/>
      </w:pPr>
      <w:r>
        <w:t>«Да,</w:t>
      </w:r>
      <w:r>
        <w:rPr>
          <w:spacing w:val="-4"/>
        </w:rPr>
        <w:t xml:space="preserve"> </w:t>
      </w:r>
      <w:r>
        <w:t>согласен,</w:t>
      </w:r>
      <w:r>
        <w:rPr>
          <w:spacing w:val="-5"/>
        </w:rPr>
        <w:t xml:space="preserve"> </w:t>
      </w:r>
      <w:r>
        <w:t>укол</w:t>
      </w:r>
      <w:r>
        <w:rPr>
          <w:spacing w:val="-4"/>
        </w:rPr>
        <w:t xml:space="preserve"> </w:t>
      </w:r>
      <w:r>
        <w:t>–</w:t>
      </w:r>
      <w:r>
        <w:rPr>
          <w:spacing w:val="-4"/>
        </w:rPr>
        <w:t xml:space="preserve"> </w:t>
      </w:r>
      <w:r>
        <w:t>это</w:t>
      </w:r>
      <w:r>
        <w:rPr>
          <w:spacing w:val="-7"/>
        </w:rPr>
        <w:t xml:space="preserve"> </w:t>
      </w:r>
      <w:r>
        <w:t>больно.</w:t>
      </w:r>
      <w:r>
        <w:rPr>
          <w:spacing w:val="-5"/>
        </w:rPr>
        <w:t xml:space="preserve"> </w:t>
      </w:r>
      <w:r>
        <w:t>Если</w:t>
      </w:r>
      <w:r>
        <w:rPr>
          <w:spacing w:val="-4"/>
        </w:rPr>
        <w:t xml:space="preserve"> </w:t>
      </w:r>
      <w:r>
        <w:t>ты</w:t>
      </w:r>
      <w:r>
        <w:rPr>
          <w:spacing w:val="-4"/>
        </w:rPr>
        <w:t xml:space="preserve"> </w:t>
      </w:r>
      <w:r>
        <w:t>боишься, можешь взять меня за руку».</w:t>
      </w:r>
    </w:p>
    <w:p w14:paraId="568C2118" w14:textId="77777777" w:rsidR="003170D7" w:rsidRDefault="00350176">
      <w:pPr>
        <w:pStyle w:val="a3"/>
        <w:ind w:left="341"/>
      </w:pPr>
      <w:r>
        <w:t xml:space="preserve">В процессе обсуждения этого упражнения родители знакомятся с понятием </w:t>
      </w:r>
      <w:r>
        <w:rPr>
          <w:i/>
        </w:rPr>
        <w:t xml:space="preserve">активное слушание, </w:t>
      </w:r>
      <w:r>
        <w:t>автором которого является американский психолог Т. Гордон. Слушать активно – значит улавливать, что ваш ребенок пытается</w:t>
      </w:r>
      <w:r>
        <w:rPr>
          <w:spacing w:val="-5"/>
        </w:rPr>
        <w:t xml:space="preserve"> </w:t>
      </w:r>
      <w:r>
        <w:t>сказать</w:t>
      </w:r>
      <w:r>
        <w:rPr>
          <w:spacing w:val="-6"/>
        </w:rPr>
        <w:t xml:space="preserve"> </w:t>
      </w:r>
      <w:r>
        <w:t>вам</w:t>
      </w:r>
      <w:r>
        <w:rPr>
          <w:spacing w:val="-5"/>
        </w:rPr>
        <w:t xml:space="preserve"> </w:t>
      </w:r>
      <w:r>
        <w:t>на</w:t>
      </w:r>
      <w:r>
        <w:rPr>
          <w:spacing w:val="-5"/>
        </w:rPr>
        <w:t xml:space="preserve"> </w:t>
      </w:r>
      <w:r>
        <w:t>самом</w:t>
      </w:r>
      <w:r>
        <w:rPr>
          <w:spacing w:val="-5"/>
        </w:rPr>
        <w:t xml:space="preserve"> </w:t>
      </w:r>
      <w:r>
        <w:t>деле,</w:t>
      </w:r>
      <w:r>
        <w:rPr>
          <w:spacing w:val="-7"/>
        </w:rPr>
        <w:t xml:space="preserve"> </w:t>
      </w:r>
      <w:r>
        <w:t>что</w:t>
      </w:r>
      <w:r>
        <w:rPr>
          <w:spacing w:val="-4"/>
        </w:rPr>
        <w:t xml:space="preserve"> </w:t>
      </w:r>
      <w:r>
        <w:t>он</w:t>
      </w:r>
      <w:r>
        <w:rPr>
          <w:spacing w:val="-5"/>
        </w:rPr>
        <w:t xml:space="preserve"> </w:t>
      </w:r>
      <w:r>
        <w:t>чувствует</w:t>
      </w:r>
      <w:r>
        <w:rPr>
          <w:spacing w:val="-5"/>
        </w:rPr>
        <w:t xml:space="preserve"> </w:t>
      </w:r>
      <w:r>
        <w:t>на</w:t>
      </w:r>
      <w:r>
        <w:t xml:space="preserve"> самом деле, и озвучивать эти чувства своими словами, окрашивая свои высказывания пониманием и неподдельной</w:t>
      </w:r>
      <w:r>
        <w:rPr>
          <w:spacing w:val="-5"/>
        </w:rPr>
        <w:t xml:space="preserve"> </w:t>
      </w:r>
      <w:r>
        <w:t>заботой</w:t>
      </w:r>
      <w:r>
        <w:rPr>
          <w:spacing w:val="-5"/>
        </w:rPr>
        <w:t xml:space="preserve"> </w:t>
      </w:r>
      <w:r>
        <w:t>(еще</w:t>
      </w:r>
      <w:r>
        <w:rPr>
          <w:spacing w:val="-5"/>
        </w:rPr>
        <w:t xml:space="preserve"> </w:t>
      </w:r>
      <w:r>
        <w:t>один</w:t>
      </w:r>
      <w:r>
        <w:rPr>
          <w:spacing w:val="-5"/>
        </w:rPr>
        <w:t xml:space="preserve"> </w:t>
      </w:r>
      <w:r>
        <w:t>термин,</w:t>
      </w:r>
      <w:r>
        <w:rPr>
          <w:spacing w:val="-6"/>
        </w:rPr>
        <w:t xml:space="preserve"> </w:t>
      </w:r>
      <w:r>
        <w:t>описывающий</w:t>
      </w:r>
    </w:p>
    <w:p w14:paraId="58DE70FB" w14:textId="77777777" w:rsidR="003170D7" w:rsidRDefault="00350176">
      <w:pPr>
        <w:rPr>
          <w:sz w:val="28"/>
        </w:rPr>
      </w:pPr>
      <w:r>
        <w:br w:type="column"/>
      </w:r>
    </w:p>
    <w:p w14:paraId="68A13029" w14:textId="77777777" w:rsidR="003170D7" w:rsidRDefault="003170D7">
      <w:pPr>
        <w:pStyle w:val="a3"/>
      </w:pPr>
    </w:p>
    <w:p w14:paraId="0AC19314" w14:textId="77777777" w:rsidR="003170D7" w:rsidRDefault="003170D7">
      <w:pPr>
        <w:pStyle w:val="a3"/>
      </w:pPr>
    </w:p>
    <w:p w14:paraId="3F34153F" w14:textId="77777777" w:rsidR="003170D7" w:rsidRDefault="003170D7">
      <w:pPr>
        <w:pStyle w:val="a3"/>
      </w:pPr>
    </w:p>
    <w:p w14:paraId="4C1FE774" w14:textId="77777777" w:rsidR="003170D7" w:rsidRDefault="003170D7">
      <w:pPr>
        <w:pStyle w:val="a3"/>
      </w:pPr>
    </w:p>
    <w:p w14:paraId="7EFF379C" w14:textId="77777777" w:rsidR="003170D7" w:rsidRDefault="003170D7">
      <w:pPr>
        <w:pStyle w:val="a3"/>
      </w:pPr>
    </w:p>
    <w:p w14:paraId="20056026" w14:textId="77777777" w:rsidR="003170D7" w:rsidRDefault="003170D7">
      <w:pPr>
        <w:pStyle w:val="a3"/>
      </w:pPr>
    </w:p>
    <w:p w14:paraId="09464AAE" w14:textId="77777777" w:rsidR="003170D7" w:rsidRDefault="003170D7">
      <w:pPr>
        <w:pStyle w:val="a3"/>
      </w:pPr>
    </w:p>
    <w:p w14:paraId="68ABA384" w14:textId="77777777" w:rsidR="003170D7" w:rsidRDefault="003170D7">
      <w:pPr>
        <w:pStyle w:val="a3"/>
      </w:pPr>
    </w:p>
    <w:p w14:paraId="1BACE289" w14:textId="77777777" w:rsidR="003170D7" w:rsidRDefault="003170D7">
      <w:pPr>
        <w:pStyle w:val="a3"/>
      </w:pPr>
    </w:p>
    <w:p w14:paraId="527B649B" w14:textId="77777777" w:rsidR="003170D7" w:rsidRDefault="003170D7">
      <w:pPr>
        <w:pStyle w:val="a3"/>
      </w:pPr>
    </w:p>
    <w:p w14:paraId="62CF690C" w14:textId="77777777" w:rsidR="003170D7" w:rsidRDefault="003170D7">
      <w:pPr>
        <w:pStyle w:val="a3"/>
        <w:spacing w:before="79"/>
      </w:pPr>
    </w:p>
    <w:p w14:paraId="49FDC9ED" w14:textId="77777777" w:rsidR="003170D7" w:rsidRDefault="00350176">
      <w:pPr>
        <w:pStyle w:val="a3"/>
        <w:ind w:left="221"/>
      </w:pPr>
      <w:r>
        <w:t>Слайд</w:t>
      </w:r>
      <w:r>
        <w:rPr>
          <w:spacing w:val="-7"/>
        </w:rPr>
        <w:t xml:space="preserve"> </w:t>
      </w:r>
      <w:r>
        <w:rPr>
          <w:spacing w:val="-5"/>
        </w:rPr>
        <w:t>14</w:t>
      </w:r>
    </w:p>
    <w:p w14:paraId="28385766" w14:textId="77777777" w:rsidR="003170D7" w:rsidRDefault="003170D7">
      <w:pPr>
        <w:pStyle w:val="a3"/>
      </w:pPr>
    </w:p>
    <w:p w14:paraId="147DB6C7" w14:textId="77777777" w:rsidR="003170D7" w:rsidRDefault="003170D7">
      <w:pPr>
        <w:pStyle w:val="a3"/>
      </w:pPr>
    </w:p>
    <w:p w14:paraId="35D9B826" w14:textId="77777777" w:rsidR="003170D7" w:rsidRDefault="003170D7">
      <w:pPr>
        <w:pStyle w:val="a3"/>
      </w:pPr>
    </w:p>
    <w:p w14:paraId="7C7A6B0F" w14:textId="77777777" w:rsidR="003170D7" w:rsidRDefault="003170D7">
      <w:pPr>
        <w:pStyle w:val="a3"/>
      </w:pPr>
    </w:p>
    <w:p w14:paraId="7F6A15CE" w14:textId="77777777" w:rsidR="003170D7" w:rsidRDefault="003170D7">
      <w:pPr>
        <w:pStyle w:val="a3"/>
      </w:pPr>
    </w:p>
    <w:p w14:paraId="23D38DAD" w14:textId="77777777" w:rsidR="003170D7" w:rsidRDefault="003170D7">
      <w:pPr>
        <w:pStyle w:val="a3"/>
      </w:pPr>
    </w:p>
    <w:p w14:paraId="05EEF9D9" w14:textId="77777777" w:rsidR="003170D7" w:rsidRDefault="003170D7">
      <w:pPr>
        <w:pStyle w:val="a3"/>
      </w:pPr>
    </w:p>
    <w:p w14:paraId="3BF39EB3" w14:textId="77777777" w:rsidR="003170D7" w:rsidRDefault="003170D7">
      <w:pPr>
        <w:pStyle w:val="a3"/>
      </w:pPr>
    </w:p>
    <w:p w14:paraId="0C1BFA98" w14:textId="77777777" w:rsidR="003170D7" w:rsidRDefault="003170D7">
      <w:pPr>
        <w:pStyle w:val="a3"/>
      </w:pPr>
    </w:p>
    <w:p w14:paraId="28694A39" w14:textId="77777777" w:rsidR="003170D7" w:rsidRDefault="003170D7">
      <w:pPr>
        <w:pStyle w:val="a3"/>
      </w:pPr>
    </w:p>
    <w:p w14:paraId="6A513E9A" w14:textId="77777777" w:rsidR="003170D7" w:rsidRDefault="003170D7">
      <w:pPr>
        <w:pStyle w:val="a3"/>
      </w:pPr>
    </w:p>
    <w:p w14:paraId="49DB883D" w14:textId="77777777" w:rsidR="003170D7" w:rsidRDefault="003170D7">
      <w:pPr>
        <w:pStyle w:val="a3"/>
      </w:pPr>
    </w:p>
    <w:p w14:paraId="06067464" w14:textId="77777777" w:rsidR="003170D7" w:rsidRDefault="003170D7">
      <w:pPr>
        <w:pStyle w:val="a3"/>
      </w:pPr>
    </w:p>
    <w:p w14:paraId="40ABC6D7" w14:textId="77777777" w:rsidR="003170D7" w:rsidRDefault="003170D7">
      <w:pPr>
        <w:pStyle w:val="a3"/>
      </w:pPr>
    </w:p>
    <w:p w14:paraId="18F80DE2" w14:textId="77777777" w:rsidR="003170D7" w:rsidRDefault="003170D7">
      <w:pPr>
        <w:pStyle w:val="a3"/>
      </w:pPr>
    </w:p>
    <w:p w14:paraId="7F396087" w14:textId="77777777" w:rsidR="003170D7" w:rsidRDefault="003170D7">
      <w:pPr>
        <w:pStyle w:val="a3"/>
      </w:pPr>
    </w:p>
    <w:p w14:paraId="57391B8B" w14:textId="77777777" w:rsidR="003170D7" w:rsidRDefault="003170D7">
      <w:pPr>
        <w:pStyle w:val="a3"/>
      </w:pPr>
    </w:p>
    <w:p w14:paraId="44E2911E" w14:textId="77777777" w:rsidR="003170D7" w:rsidRDefault="003170D7">
      <w:pPr>
        <w:pStyle w:val="a3"/>
      </w:pPr>
    </w:p>
    <w:p w14:paraId="42E5FBC6" w14:textId="77777777" w:rsidR="003170D7" w:rsidRDefault="003170D7">
      <w:pPr>
        <w:pStyle w:val="a3"/>
      </w:pPr>
    </w:p>
    <w:p w14:paraId="0BF8A689" w14:textId="77777777" w:rsidR="003170D7" w:rsidRDefault="003170D7">
      <w:pPr>
        <w:pStyle w:val="a3"/>
      </w:pPr>
    </w:p>
    <w:p w14:paraId="5D1993CF" w14:textId="77777777" w:rsidR="003170D7" w:rsidRDefault="003170D7">
      <w:pPr>
        <w:pStyle w:val="a3"/>
      </w:pPr>
    </w:p>
    <w:p w14:paraId="39485553" w14:textId="77777777" w:rsidR="003170D7" w:rsidRDefault="003170D7">
      <w:pPr>
        <w:pStyle w:val="a3"/>
        <w:spacing w:before="321"/>
      </w:pPr>
    </w:p>
    <w:p w14:paraId="26FE24ED" w14:textId="77777777" w:rsidR="003170D7" w:rsidRDefault="00350176">
      <w:pPr>
        <w:pStyle w:val="a3"/>
        <w:ind w:left="221"/>
      </w:pPr>
      <w:r>
        <w:t>Слайд</w:t>
      </w:r>
      <w:r>
        <w:rPr>
          <w:spacing w:val="-7"/>
        </w:rPr>
        <w:t xml:space="preserve"> </w:t>
      </w:r>
      <w:r>
        <w:rPr>
          <w:spacing w:val="-5"/>
        </w:rPr>
        <w:t>15</w:t>
      </w:r>
    </w:p>
    <w:p w14:paraId="7EDB4E6B" w14:textId="77777777" w:rsidR="003170D7" w:rsidRDefault="003170D7">
      <w:pPr>
        <w:sectPr w:rsidR="003170D7">
          <w:pgSz w:w="12240" w:h="15840"/>
          <w:pgMar w:top="1060" w:right="360" w:bottom="1200" w:left="1140" w:header="0" w:footer="1003" w:gutter="0"/>
          <w:cols w:num="3" w:space="720" w:equalWidth="0">
            <w:col w:w="1707" w:space="40"/>
            <w:col w:w="7312" w:space="39"/>
            <w:col w:w="1642"/>
          </w:cols>
        </w:sectPr>
      </w:pPr>
    </w:p>
    <w:tbl>
      <w:tblPr>
        <w:tblStyle w:val="TableNormal"/>
        <w:tblW w:w="0" w:type="auto"/>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419"/>
      </w:tblGrid>
      <w:tr w:rsidR="003170D7" w14:paraId="6BE68288" w14:textId="77777777">
        <w:trPr>
          <w:trHeight w:val="12997"/>
        </w:trPr>
        <w:tc>
          <w:tcPr>
            <w:tcW w:w="1306" w:type="dxa"/>
          </w:tcPr>
          <w:p w14:paraId="3E5C5329" w14:textId="77777777" w:rsidR="003170D7" w:rsidRDefault="003170D7">
            <w:pPr>
              <w:pStyle w:val="TableParagraph"/>
              <w:rPr>
                <w:sz w:val="26"/>
              </w:rPr>
            </w:pPr>
          </w:p>
        </w:tc>
        <w:tc>
          <w:tcPr>
            <w:tcW w:w="7231" w:type="dxa"/>
          </w:tcPr>
          <w:p w14:paraId="76EF2222" w14:textId="77777777" w:rsidR="003170D7" w:rsidRDefault="00350176">
            <w:pPr>
              <w:pStyle w:val="TableParagraph"/>
              <w:spacing w:line="317" w:lineRule="exact"/>
              <w:ind w:left="107"/>
              <w:rPr>
                <w:sz w:val="28"/>
              </w:rPr>
            </w:pPr>
            <w:r>
              <w:rPr>
                <w:sz w:val="28"/>
              </w:rPr>
              <w:t>это</w:t>
            </w:r>
            <w:r>
              <w:rPr>
                <w:spacing w:val="-2"/>
                <w:sz w:val="28"/>
              </w:rPr>
              <w:t xml:space="preserve"> </w:t>
            </w:r>
            <w:r>
              <w:rPr>
                <w:sz w:val="28"/>
              </w:rPr>
              <w:t>явление,</w:t>
            </w:r>
            <w:r>
              <w:rPr>
                <w:spacing w:val="-2"/>
                <w:sz w:val="28"/>
              </w:rPr>
              <w:t xml:space="preserve"> </w:t>
            </w:r>
            <w:r>
              <w:rPr>
                <w:sz w:val="28"/>
              </w:rPr>
              <w:t>–</w:t>
            </w:r>
            <w:r>
              <w:rPr>
                <w:spacing w:val="-1"/>
                <w:sz w:val="28"/>
              </w:rPr>
              <w:t xml:space="preserve"> </w:t>
            </w:r>
            <w:r>
              <w:rPr>
                <w:spacing w:val="-2"/>
                <w:sz w:val="28"/>
              </w:rPr>
              <w:t>эмпатия).</w:t>
            </w:r>
          </w:p>
          <w:p w14:paraId="4EFD752D" w14:textId="77777777" w:rsidR="003170D7" w:rsidRDefault="00350176">
            <w:pPr>
              <w:pStyle w:val="TableParagraph"/>
              <w:spacing w:line="322" w:lineRule="exact"/>
              <w:ind w:left="107"/>
              <w:rPr>
                <w:i/>
                <w:sz w:val="28"/>
              </w:rPr>
            </w:pPr>
            <w:r>
              <w:rPr>
                <w:i/>
                <w:spacing w:val="-2"/>
                <w:sz w:val="28"/>
              </w:rPr>
              <w:t>Обсуждение</w:t>
            </w:r>
          </w:p>
          <w:p w14:paraId="6C851EE1" w14:textId="77777777" w:rsidR="003170D7" w:rsidRDefault="00350176">
            <w:pPr>
              <w:pStyle w:val="TableParagraph"/>
              <w:numPr>
                <w:ilvl w:val="0"/>
                <w:numId w:val="151"/>
              </w:numPr>
              <w:tabs>
                <w:tab w:val="left" w:pos="320"/>
              </w:tabs>
              <w:spacing w:line="322" w:lineRule="exact"/>
              <w:ind w:left="320" w:hanging="213"/>
              <w:rPr>
                <w:sz w:val="28"/>
              </w:rPr>
            </w:pPr>
            <w:r>
              <w:rPr>
                <w:sz w:val="28"/>
              </w:rPr>
              <w:t>Как</w:t>
            </w:r>
            <w:r>
              <w:rPr>
                <w:spacing w:val="-2"/>
                <w:sz w:val="28"/>
              </w:rPr>
              <w:t xml:space="preserve"> </w:t>
            </w:r>
            <w:r>
              <w:rPr>
                <w:sz w:val="28"/>
              </w:rPr>
              <w:t>вы</w:t>
            </w:r>
            <w:r>
              <w:rPr>
                <w:spacing w:val="-2"/>
                <w:sz w:val="28"/>
              </w:rPr>
              <w:t xml:space="preserve"> </w:t>
            </w:r>
            <w:r>
              <w:rPr>
                <w:sz w:val="28"/>
              </w:rPr>
              <w:t>себя</w:t>
            </w:r>
            <w:r>
              <w:rPr>
                <w:spacing w:val="-1"/>
                <w:sz w:val="28"/>
              </w:rPr>
              <w:t xml:space="preserve"> </w:t>
            </w:r>
            <w:r>
              <w:rPr>
                <w:spacing w:val="-2"/>
                <w:sz w:val="28"/>
              </w:rPr>
              <w:t>чувствуете?</w:t>
            </w:r>
          </w:p>
          <w:p w14:paraId="49FE8E48" w14:textId="77777777" w:rsidR="003170D7" w:rsidRDefault="00350176">
            <w:pPr>
              <w:pStyle w:val="TableParagraph"/>
              <w:numPr>
                <w:ilvl w:val="0"/>
                <w:numId w:val="151"/>
              </w:numPr>
              <w:tabs>
                <w:tab w:val="left" w:pos="320"/>
              </w:tabs>
              <w:ind w:left="320" w:hanging="213"/>
              <w:rPr>
                <w:sz w:val="28"/>
              </w:rPr>
            </w:pPr>
            <w:r>
              <w:rPr>
                <w:sz w:val="28"/>
              </w:rPr>
              <w:t>Сложно</w:t>
            </w:r>
            <w:r>
              <w:rPr>
                <w:spacing w:val="-3"/>
                <w:sz w:val="28"/>
              </w:rPr>
              <w:t xml:space="preserve"> </w:t>
            </w:r>
            <w:r>
              <w:rPr>
                <w:sz w:val="28"/>
              </w:rPr>
              <w:t>ли</w:t>
            </w:r>
            <w:r>
              <w:rPr>
                <w:spacing w:val="-4"/>
                <w:sz w:val="28"/>
              </w:rPr>
              <w:t xml:space="preserve"> </w:t>
            </w:r>
            <w:r>
              <w:rPr>
                <w:sz w:val="28"/>
              </w:rPr>
              <w:t>вам</w:t>
            </w:r>
            <w:r>
              <w:rPr>
                <w:spacing w:val="-3"/>
                <w:sz w:val="28"/>
              </w:rPr>
              <w:t xml:space="preserve"> </w:t>
            </w:r>
            <w:r>
              <w:rPr>
                <w:sz w:val="28"/>
              </w:rPr>
              <w:t>было?</w:t>
            </w:r>
            <w:r>
              <w:rPr>
                <w:spacing w:val="-2"/>
                <w:sz w:val="28"/>
              </w:rPr>
              <w:t xml:space="preserve"> </w:t>
            </w:r>
            <w:r>
              <w:rPr>
                <w:sz w:val="28"/>
              </w:rPr>
              <w:t>Если</w:t>
            </w:r>
            <w:r>
              <w:rPr>
                <w:spacing w:val="-3"/>
                <w:sz w:val="28"/>
              </w:rPr>
              <w:t xml:space="preserve"> </w:t>
            </w:r>
            <w:r>
              <w:rPr>
                <w:sz w:val="28"/>
              </w:rPr>
              <w:t>да,</w:t>
            </w:r>
            <w:r>
              <w:rPr>
                <w:spacing w:val="-4"/>
                <w:sz w:val="28"/>
              </w:rPr>
              <w:t xml:space="preserve"> </w:t>
            </w:r>
            <w:r>
              <w:rPr>
                <w:sz w:val="28"/>
              </w:rPr>
              <w:t>то</w:t>
            </w:r>
            <w:r>
              <w:rPr>
                <w:spacing w:val="-2"/>
                <w:sz w:val="28"/>
              </w:rPr>
              <w:t xml:space="preserve"> почему?</w:t>
            </w:r>
          </w:p>
          <w:p w14:paraId="45A53367" w14:textId="77777777" w:rsidR="003170D7" w:rsidRDefault="003170D7">
            <w:pPr>
              <w:pStyle w:val="TableParagraph"/>
              <w:spacing w:before="3"/>
              <w:rPr>
                <w:sz w:val="28"/>
              </w:rPr>
            </w:pPr>
          </w:p>
          <w:p w14:paraId="6DB1C8B0" w14:textId="77777777" w:rsidR="003170D7" w:rsidRDefault="00350176">
            <w:pPr>
              <w:pStyle w:val="TableParagraph"/>
              <w:spacing w:before="1" w:after="4"/>
              <w:ind w:left="107"/>
              <w:rPr>
                <w:b/>
                <w:sz w:val="28"/>
              </w:rPr>
            </w:pPr>
            <w:r>
              <w:rPr>
                <w:b/>
                <w:sz w:val="28"/>
              </w:rPr>
              <w:t>Рекомендуемая</w:t>
            </w:r>
            <w:r>
              <w:rPr>
                <w:b/>
                <w:spacing w:val="-14"/>
                <w:sz w:val="28"/>
              </w:rPr>
              <w:t xml:space="preserve"> </w:t>
            </w:r>
            <w:r>
              <w:rPr>
                <w:b/>
                <w:spacing w:val="-2"/>
                <w:sz w:val="28"/>
              </w:rPr>
              <w:t>литература</w:t>
            </w:r>
          </w:p>
          <w:p w14:paraId="586CF2B6" w14:textId="77777777" w:rsidR="003170D7" w:rsidRDefault="00350176">
            <w:pPr>
              <w:pStyle w:val="TableParagraph"/>
              <w:ind w:left="814"/>
              <w:rPr>
                <w:sz w:val="20"/>
              </w:rPr>
            </w:pPr>
            <w:r>
              <w:rPr>
                <w:noProof/>
                <w:sz w:val="20"/>
              </w:rPr>
              <w:drawing>
                <wp:inline distT="0" distB="0" distL="0" distR="0" wp14:anchorId="4F88353B" wp14:editId="376F0229">
                  <wp:extent cx="1026222" cy="1499044"/>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59" cstate="print"/>
                          <a:stretch>
                            <a:fillRect/>
                          </a:stretch>
                        </pic:blipFill>
                        <pic:spPr>
                          <a:xfrm>
                            <a:off x="0" y="0"/>
                            <a:ext cx="1026222" cy="1499044"/>
                          </a:xfrm>
                          <a:prstGeom prst="rect">
                            <a:avLst/>
                          </a:prstGeom>
                        </pic:spPr>
                      </pic:pic>
                    </a:graphicData>
                  </a:graphic>
                </wp:inline>
              </w:drawing>
            </w:r>
          </w:p>
          <w:p w14:paraId="66A803CF" w14:textId="77777777" w:rsidR="003170D7" w:rsidRPr="00856089" w:rsidRDefault="00350176">
            <w:pPr>
              <w:pStyle w:val="TableParagraph"/>
              <w:spacing w:before="1"/>
              <w:ind w:left="107" w:right="615"/>
              <w:rPr>
                <w:sz w:val="28"/>
                <w:lang w:val="en-US"/>
              </w:rPr>
            </w:pPr>
            <w:r w:rsidRPr="00856089">
              <w:rPr>
                <w:color w:val="0462C1"/>
                <w:spacing w:val="-2"/>
                <w:sz w:val="28"/>
                <w:u w:val="single" w:color="0462C1"/>
                <w:lang w:val="en-US"/>
              </w:rPr>
              <w:t>https://mybook.ru/author/michele-borba/chutkie-deti-kak-</w:t>
            </w:r>
            <w:r w:rsidRPr="00856089">
              <w:rPr>
                <w:color w:val="0462C1"/>
                <w:spacing w:val="-2"/>
                <w:sz w:val="28"/>
                <w:lang w:val="en-US"/>
              </w:rPr>
              <w:t xml:space="preserve"> </w:t>
            </w:r>
            <w:proofErr w:type="spellStart"/>
            <w:r w:rsidRPr="00856089">
              <w:rPr>
                <w:color w:val="0462C1"/>
                <w:spacing w:val="-2"/>
                <w:sz w:val="28"/>
                <w:u w:val="single" w:color="0462C1"/>
                <w:lang w:val="en-US"/>
              </w:rPr>
              <w:t>razvit</w:t>
            </w:r>
            <w:proofErr w:type="spellEnd"/>
            <w:r w:rsidRPr="00856089">
              <w:rPr>
                <w:color w:val="0462C1"/>
                <w:spacing w:val="-2"/>
                <w:sz w:val="28"/>
                <w:u w:val="single" w:color="0462C1"/>
                <w:lang w:val="en-US"/>
              </w:rPr>
              <w:t>-</w:t>
            </w:r>
            <w:proofErr w:type="spellStart"/>
            <w:r w:rsidRPr="00856089">
              <w:rPr>
                <w:color w:val="0462C1"/>
                <w:spacing w:val="-2"/>
                <w:sz w:val="28"/>
                <w:u w:val="single" w:color="0462C1"/>
                <w:lang w:val="en-US"/>
              </w:rPr>
              <w:t>empatiyu</w:t>
            </w:r>
            <w:proofErr w:type="spellEnd"/>
            <w:r w:rsidRPr="00856089">
              <w:rPr>
                <w:color w:val="0462C1"/>
                <w:spacing w:val="-2"/>
                <w:sz w:val="28"/>
                <w:u w:val="single" w:color="0462C1"/>
                <w:lang w:val="en-US"/>
              </w:rPr>
              <w:t>-u-</w:t>
            </w:r>
            <w:proofErr w:type="spellStart"/>
            <w:r w:rsidRPr="00856089">
              <w:rPr>
                <w:color w:val="0462C1"/>
                <w:spacing w:val="-2"/>
                <w:sz w:val="28"/>
                <w:u w:val="single" w:color="0462C1"/>
                <w:lang w:val="en-US"/>
              </w:rPr>
              <w:t>rebenka</w:t>
            </w:r>
            <w:proofErr w:type="spellEnd"/>
            <w:r w:rsidRPr="00856089">
              <w:rPr>
                <w:color w:val="0462C1"/>
                <w:spacing w:val="-2"/>
                <w:sz w:val="28"/>
                <w:u w:val="single" w:color="0462C1"/>
                <w:lang w:val="en-US"/>
              </w:rPr>
              <w:t>-</w:t>
            </w:r>
            <w:proofErr w:type="spellStart"/>
            <w:r w:rsidRPr="00856089">
              <w:rPr>
                <w:color w:val="0462C1"/>
                <w:spacing w:val="-2"/>
                <w:sz w:val="28"/>
                <w:u w:val="single" w:color="0462C1"/>
                <w:lang w:val="en-US"/>
              </w:rPr>
              <w:t>i</w:t>
            </w:r>
            <w:proofErr w:type="spellEnd"/>
            <w:r w:rsidRPr="00856089">
              <w:rPr>
                <w:color w:val="0462C1"/>
                <w:spacing w:val="-2"/>
                <w:sz w:val="28"/>
                <w:u w:val="single" w:color="0462C1"/>
                <w:lang w:val="en-US"/>
              </w:rPr>
              <w:t>-</w:t>
            </w:r>
            <w:proofErr w:type="spellStart"/>
            <w:r w:rsidRPr="00856089">
              <w:rPr>
                <w:color w:val="0462C1"/>
                <w:spacing w:val="-2"/>
                <w:sz w:val="28"/>
                <w:u w:val="single" w:color="0462C1"/>
                <w:lang w:val="en-US"/>
              </w:rPr>
              <w:t>kak</w:t>
            </w:r>
            <w:proofErr w:type="spellEnd"/>
            <w:r w:rsidRPr="00856089">
              <w:rPr>
                <w:color w:val="0462C1"/>
                <w:spacing w:val="-2"/>
                <w:sz w:val="28"/>
                <w:u w:val="single" w:color="0462C1"/>
                <w:lang w:val="en-US"/>
              </w:rPr>
              <w:t>-e/read/</w:t>
            </w:r>
          </w:p>
          <w:p w14:paraId="56A71848" w14:textId="77777777" w:rsidR="003170D7" w:rsidRPr="00856089" w:rsidRDefault="00350176">
            <w:pPr>
              <w:pStyle w:val="TableParagraph"/>
              <w:ind w:left="107" w:right="463"/>
              <w:jc w:val="both"/>
              <w:rPr>
                <w:sz w:val="28"/>
                <w:lang w:val="en-US"/>
              </w:rPr>
            </w:pPr>
            <w:r w:rsidRPr="00856089">
              <w:rPr>
                <w:sz w:val="28"/>
                <w:lang w:val="en-US"/>
              </w:rPr>
              <w:t>50</w:t>
            </w:r>
            <w:r w:rsidRPr="00856089">
              <w:rPr>
                <w:spacing w:val="-7"/>
                <w:sz w:val="28"/>
                <w:lang w:val="en-US"/>
              </w:rPr>
              <w:t xml:space="preserve"> </w:t>
            </w:r>
            <w:r>
              <w:rPr>
                <w:sz w:val="28"/>
              </w:rPr>
              <w:t>детских</w:t>
            </w:r>
            <w:r w:rsidRPr="00856089">
              <w:rPr>
                <w:spacing w:val="-3"/>
                <w:sz w:val="28"/>
                <w:lang w:val="en-US"/>
              </w:rPr>
              <w:t xml:space="preserve"> </w:t>
            </w:r>
            <w:r>
              <w:rPr>
                <w:sz w:val="28"/>
              </w:rPr>
              <w:t>книг</w:t>
            </w:r>
            <w:r w:rsidRPr="00856089">
              <w:rPr>
                <w:sz w:val="28"/>
                <w:lang w:val="en-US"/>
              </w:rPr>
              <w:t>,</w:t>
            </w:r>
            <w:r w:rsidRPr="00856089">
              <w:rPr>
                <w:spacing w:val="-5"/>
                <w:sz w:val="28"/>
                <w:lang w:val="en-US"/>
              </w:rPr>
              <w:t xml:space="preserve"> </w:t>
            </w:r>
            <w:r>
              <w:rPr>
                <w:sz w:val="28"/>
              </w:rPr>
              <w:t>которые</w:t>
            </w:r>
            <w:r w:rsidRPr="00856089">
              <w:rPr>
                <w:spacing w:val="-7"/>
                <w:sz w:val="28"/>
                <w:lang w:val="en-US"/>
              </w:rPr>
              <w:t xml:space="preserve"> </w:t>
            </w:r>
            <w:r>
              <w:rPr>
                <w:sz w:val="28"/>
              </w:rPr>
              <w:t>помогают</w:t>
            </w:r>
            <w:r w:rsidRPr="00856089">
              <w:rPr>
                <w:spacing w:val="-9"/>
                <w:sz w:val="28"/>
                <w:lang w:val="en-US"/>
              </w:rPr>
              <w:t xml:space="preserve"> </w:t>
            </w:r>
            <w:r>
              <w:rPr>
                <w:sz w:val="28"/>
              </w:rPr>
              <w:t>развивать</w:t>
            </w:r>
            <w:r w:rsidRPr="00856089">
              <w:rPr>
                <w:spacing w:val="-6"/>
                <w:sz w:val="28"/>
                <w:lang w:val="en-US"/>
              </w:rPr>
              <w:t xml:space="preserve"> </w:t>
            </w:r>
            <w:r>
              <w:rPr>
                <w:sz w:val="28"/>
              </w:rPr>
              <w:t>эмпатию</w:t>
            </w:r>
            <w:r w:rsidRPr="00856089">
              <w:rPr>
                <w:sz w:val="28"/>
                <w:lang w:val="en-US"/>
              </w:rPr>
              <w:t xml:space="preserve"> </w:t>
            </w:r>
            <w:r w:rsidRPr="00856089">
              <w:rPr>
                <w:color w:val="0462C1"/>
                <w:spacing w:val="-2"/>
                <w:sz w:val="28"/>
                <w:u w:val="single" w:color="0462C1"/>
                <w:lang w:val="en-US"/>
              </w:rPr>
              <w:t>https://guru.wildberries.ru/article/50-detskih-knig-kotorye-</w:t>
            </w:r>
            <w:r w:rsidRPr="00856089">
              <w:rPr>
                <w:color w:val="0462C1"/>
                <w:spacing w:val="-2"/>
                <w:sz w:val="28"/>
                <w:lang w:val="en-US"/>
              </w:rPr>
              <w:t xml:space="preserve"> </w:t>
            </w:r>
            <w:proofErr w:type="spellStart"/>
            <w:r w:rsidRPr="00856089">
              <w:rPr>
                <w:color w:val="0462C1"/>
                <w:spacing w:val="-2"/>
                <w:sz w:val="28"/>
                <w:u w:val="single" w:color="0462C1"/>
                <w:lang w:val="en-US"/>
              </w:rPr>
              <w:t>pomogayut-razvivat-empatiyu?listing_index</w:t>
            </w:r>
            <w:proofErr w:type="spellEnd"/>
            <w:r w:rsidRPr="00856089">
              <w:rPr>
                <w:color w:val="0462C1"/>
                <w:spacing w:val="-2"/>
                <w:sz w:val="28"/>
                <w:u w:val="single" w:color="0462C1"/>
                <w:lang w:val="en-US"/>
              </w:rPr>
              <w:t>=15</w:t>
            </w:r>
          </w:p>
          <w:p w14:paraId="635B5433" w14:textId="77777777" w:rsidR="003170D7" w:rsidRPr="00856089" w:rsidRDefault="003170D7">
            <w:pPr>
              <w:pStyle w:val="TableParagraph"/>
              <w:spacing w:before="5"/>
              <w:rPr>
                <w:sz w:val="28"/>
                <w:lang w:val="en-US"/>
              </w:rPr>
            </w:pPr>
          </w:p>
          <w:p w14:paraId="41BA24C2" w14:textId="77777777" w:rsidR="003170D7" w:rsidRDefault="00350176">
            <w:pPr>
              <w:pStyle w:val="TableParagraph"/>
              <w:spacing w:line="319" w:lineRule="exact"/>
              <w:ind w:left="107"/>
              <w:rPr>
                <w:b/>
                <w:sz w:val="28"/>
              </w:rPr>
            </w:pPr>
            <w:r>
              <w:rPr>
                <w:b/>
                <w:sz w:val="28"/>
              </w:rPr>
              <w:t>Чек-листы</w:t>
            </w:r>
            <w:r>
              <w:rPr>
                <w:b/>
                <w:spacing w:val="-8"/>
                <w:sz w:val="28"/>
              </w:rPr>
              <w:t xml:space="preserve"> </w:t>
            </w:r>
            <w:r>
              <w:rPr>
                <w:b/>
                <w:sz w:val="28"/>
              </w:rPr>
              <w:t>«Рекомендации</w:t>
            </w:r>
            <w:r>
              <w:rPr>
                <w:b/>
                <w:spacing w:val="-7"/>
                <w:sz w:val="28"/>
              </w:rPr>
              <w:t xml:space="preserve"> </w:t>
            </w:r>
            <w:r>
              <w:rPr>
                <w:b/>
                <w:sz w:val="28"/>
              </w:rPr>
              <w:t>для</w:t>
            </w:r>
            <w:r>
              <w:rPr>
                <w:b/>
                <w:spacing w:val="-6"/>
                <w:sz w:val="28"/>
              </w:rPr>
              <w:t xml:space="preserve"> </w:t>
            </w:r>
            <w:r>
              <w:rPr>
                <w:b/>
                <w:spacing w:val="-2"/>
                <w:sz w:val="28"/>
              </w:rPr>
              <w:t>родителей»</w:t>
            </w:r>
          </w:p>
          <w:p w14:paraId="1D210676" w14:textId="77777777" w:rsidR="003170D7" w:rsidRDefault="00350176">
            <w:pPr>
              <w:pStyle w:val="TableParagraph"/>
              <w:numPr>
                <w:ilvl w:val="0"/>
                <w:numId w:val="150"/>
              </w:numPr>
              <w:tabs>
                <w:tab w:val="left" w:pos="386"/>
              </w:tabs>
              <w:ind w:right="1207" w:firstLine="0"/>
              <w:rPr>
                <w:sz w:val="28"/>
              </w:rPr>
            </w:pPr>
            <w:r>
              <w:rPr>
                <w:sz w:val="28"/>
              </w:rPr>
              <w:t>Создайте</w:t>
            </w:r>
            <w:r>
              <w:rPr>
                <w:spacing w:val="-6"/>
                <w:sz w:val="28"/>
              </w:rPr>
              <w:t xml:space="preserve"> </w:t>
            </w:r>
            <w:r>
              <w:rPr>
                <w:sz w:val="28"/>
              </w:rPr>
              <w:t>в</w:t>
            </w:r>
            <w:r>
              <w:rPr>
                <w:spacing w:val="-7"/>
                <w:sz w:val="28"/>
              </w:rPr>
              <w:t xml:space="preserve"> </w:t>
            </w:r>
            <w:r>
              <w:rPr>
                <w:sz w:val="28"/>
              </w:rPr>
              <w:t>семье</w:t>
            </w:r>
            <w:r>
              <w:rPr>
                <w:spacing w:val="-9"/>
                <w:sz w:val="28"/>
              </w:rPr>
              <w:t xml:space="preserve"> </w:t>
            </w:r>
            <w:r>
              <w:rPr>
                <w:sz w:val="28"/>
              </w:rPr>
              <w:t>теплую</w:t>
            </w:r>
            <w:r>
              <w:rPr>
                <w:spacing w:val="-7"/>
                <w:sz w:val="28"/>
              </w:rPr>
              <w:t xml:space="preserve"> </w:t>
            </w:r>
            <w:r>
              <w:rPr>
                <w:sz w:val="28"/>
              </w:rPr>
              <w:t>атмосферу,</w:t>
            </w:r>
            <w:r>
              <w:rPr>
                <w:spacing w:val="-7"/>
                <w:sz w:val="28"/>
              </w:rPr>
              <w:t xml:space="preserve"> </w:t>
            </w:r>
            <w:r>
              <w:rPr>
                <w:sz w:val="28"/>
              </w:rPr>
              <w:t>где</w:t>
            </w:r>
            <w:r>
              <w:rPr>
                <w:spacing w:val="-6"/>
                <w:sz w:val="28"/>
              </w:rPr>
              <w:t xml:space="preserve"> </w:t>
            </w:r>
            <w:r>
              <w:rPr>
                <w:sz w:val="28"/>
              </w:rPr>
              <w:t>будут царствовать любовь и взаимопонимание.</w:t>
            </w:r>
          </w:p>
          <w:p w14:paraId="1701AA7F" w14:textId="77777777" w:rsidR="003170D7" w:rsidRDefault="00350176">
            <w:pPr>
              <w:pStyle w:val="TableParagraph"/>
              <w:numPr>
                <w:ilvl w:val="0"/>
                <w:numId w:val="150"/>
              </w:numPr>
              <w:tabs>
                <w:tab w:val="left" w:pos="386"/>
              </w:tabs>
              <w:spacing w:line="322" w:lineRule="exact"/>
              <w:ind w:left="386" w:hanging="279"/>
              <w:rPr>
                <w:sz w:val="28"/>
              </w:rPr>
            </w:pPr>
            <w:r>
              <w:rPr>
                <w:sz w:val="28"/>
              </w:rPr>
              <w:t>Разбирайте</w:t>
            </w:r>
            <w:r>
              <w:rPr>
                <w:spacing w:val="-8"/>
                <w:sz w:val="28"/>
              </w:rPr>
              <w:t xml:space="preserve"> </w:t>
            </w:r>
            <w:r>
              <w:rPr>
                <w:sz w:val="28"/>
              </w:rPr>
              <w:t>с</w:t>
            </w:r>
            <w:r>
              <w:rPr>
                <w:spacing w:val="-9"/>
                <w:sz w:val="28"/>
              </w:rPr>
              <w:t xml:space="preserve"> </w:t>
            </w:r>
            <w:r>
              <w:rPr>
                <w:sz w:val="28"/>
              </w:rPr>
              <w:t>ребенком</w:t>
            </w:r>
            <w:r>
              <w:rPr>
                <w:spacing w:val="-6"/>
                <w:sz w:val="28"/>
              </w:rPr>
              <w:t xml:space="preserve"> </w:t>
            </w:r>
            <w:r>
              <w:rPr>
                <w:sz w:val="28"/>
              </w:rPr>
              <w:t>разные</w:t>
            </w:r>
            <w:r>
              <w:rPr>
                <w:spacing w:val="-5"/>
                <w:sz w:val="28"/>
              </w:rPr>
              <w:t xml:space="preserve"> </w:t>
            </w:r>
            <w:r>
              <w:rPr>
                <w:sz w:val="28"/>
              </w:rPr>
              <w:t>жизненные</w:t>
            </w:r>
            <w:r>
              <w:rPr>
                <w:spacing w:val="-5"/>
                <w:sz w:val="28"/>
              </w:rPr>
              <w:t xml:space="preserve"> </w:t>
            </w:r>
            <w:r>
              <w:rPr>
                <w:spacing w:val="-2"/>
                <w:sz w:val="28"/>
              </w:rPr>
              <w:t>ситуации.</w:t>
            </w:r>
          </w:p>
          <w:p w14:paraId="35F68482" w14:textId="77777777" w:rsidR="003170D7" w:rsidRDefault="00350176">
            <w:pPr>
              <w:pStyle w:val="TableParagraph"/>
              <w:numPr>
                <w:ilvl w:val="0"/>
                <w:numId w:val="150"/>
              </w:numPr>
              <w:tabs>
                <w:tab w:val="left" w:pos="386"/>
              </w:tabs>
              <w:spacing w:line="322" w:lineRule="exact"/>
              <w:ind w:left="386" w:hanging="279"/>
              <w:rPr>
                <w:sz w:val="28"/>
              </w:rPr>
            </w:pPr>
            <w:r>
              <w:rPr>
                <w:sz w:val="28"/>
              </w:rPr>
              <w:t>Знакомьте</w:t>
            </w:r>
            <w:r>
              <w:rPr>
                <w:spacing w:val="-7"/>
                <w:sz w:val="28"/>
              </w:rPr>
              <w:t xml:space="preserve"> </w:t>
            </w:r>
            <w:r>
              <w:rPr>
                <w:sz w:val="28"/>
              </w:rPr>
              <w:t>детей</w:t>
            </w:r>
            <w:r>
              <w:rPr>
                <w:spacing w:val="-4"/>
                <w:sz w:val="28"/>
              </w:rPr>
              <w:t xml:space="preserve"> </w:t>
            </w:r>
            <w:r>
              <w:rPr>
                <w:sz w:val="28"/>
              </w:rPr>
              <w:t>с</w:t>
            </w:r>
            <w:r>
              <w:rPr>
                <w:spacing w:val="-7"/>
                <w:sz w:val="28"/>
              </w:rPr>
              <w:t xml:space="preserve"> </w:t>
            </w:r>
            <w:r>
              <w:rPr>
                <w:sz w:val="28"/>
              </w:rPr>
              <w:t>принципами</w:t>
            </w:r>
            <w:r>
              <w:rPr>
                <w:spacing w:val="-4"/>
                <w:sz w:val="28"/>
              </w:rPr>
              <w:t xml:space="preserve"> </w:t>
            </w:r>
            <w:r>
              <w:rPr>
                <w:sz w:val="28"/>
              </w:rPr>
              <w:t>жизни</w:t>
            </w:r>
            <w:r>
              <w:rPr>
                <w:spacing w:val="-5"/>
                <w:sz w:val="28"/>
              </w:rPr>
              <w:t xml:space="preserve"> </w:t>
            </w:r>
            <w:r>
              <w:rPr>
                <w:sz w:val="28"/>
              </w:rPr>
              <w:t>в</w:t>
            </w:r>
            <w:r>
              <w:rPr>
                <w:spacing w:val="-5"/>
                <w:sz w:val="28"/>
              </w:rPr>
              <w:t xml:space="preserve"> </w:t>
            </w:r>
            <w:r>
              <w:rPr>
                <w:spacing w:val="-2"/>
                <w:sz w:val="28"/>
              </w:rPr>
              <w:t>обществе.</w:t>
            </w:r>
          </w:p>
          <w:p w14:paraId="4D4635CF" w14:textId="77777777" w:rsidR="003170D7" w:rsidRDefault="00350176">
            <w:pPr>
              <w:pStyle w:val="TableParagraph"/>
              <w:numPr>
                <w:ilvl w:val="0"/>
                <w:numId w:val="150"/>
              </w:numPr>
              <w:tabs>
                <w:tab w:val="left" w:pos="386"/>
              </w:tabs>
              <w:ind w:right="869" w:firstLine="0"/>
              <w:rPr>
                <w:sz w:val="28"/>
              </w:rPr>
            </w:pPr>
            <w:r>
              <w:rPr>
                <w:sz w:val="28"/>
              </w:rPr>
              <w:t>Объясняйте,</w:t>
            </w:r>
            <w:r>
              <w:rPr>
                <w:spacing w:val="-6"/>
                <w:sz w:val="28"/>
              </w:rPr>
              <w:t xml:space="preserve"> </w:t>
            </w:r>
            <w:r>
              <w:rPr>
                <w:sz w:val="28"/>
              </w:rPr>
              <w:t>как</w:t>
            </w:r>
            <w:r>
              <w:rPr>
                <w:spacing w:val="-5"/>
                <w:sz w:val="28"/>
              </w:rPr>
              <w:t xml:space="preserve"> </w:t>
            </w:r>
            <w:r>
              <w:rPr>
                <w:sz w:val="28"/>
              </w:rPr>
              <w:t>правильно</w:t>
            </w:r>
            <w:r>
              <w:rPr>
                <w:spacing w:val="-8"/>
                <w:sz w:val="28"/>
              </w:rPr>
              <w:t xml:space="preserve"> </w:t>
            </w:r>
            <w:r>
              <w:rPr>
                <w:sz w:val="28"/>
              </w:rPr>
              <w:t>поступать</w:t>
            </w:r>
            <w:r>
              <w:rPr>
                <w:spacing w:val="-6"/>
                <w:sz w:val="28"/>
              </w:rPr>
              <w:t xml:space="preserve"> </w:t>
            </w:r>
            <w:r>
              <w:rPr>
                <w:sz w:val="28"/>
              </w:rPr>
              <w:t>с</w:t>
            </w:r>
            <w:r>
              <w:rPr>
                <w:spacing w:val="-6"/>
                <w:sz w:val="28"/>
              </w:rPr>
              <w:t xml:space="preserve"> </w:t>
            </w:r>
            <w:r>
              <w:rPr>
                <w:sz w:val="28"/>
              </w:rPr>
              <w:t>людьми</w:t>
            </w:r>
            <w:r>
              <w:rPr>
                <w:spacing w:val="-5"/>
                <w:sz w:val="28"/>
              </w:rPr>
              <w:t xml:space="preserve"> </w:t>
            </w:r>
            <w:r>
              <w:rPr>
                <w:sz w:val="28"/>
              </w:rPr>
              <w:t>в разных ситуациях.</w:t>
            </w:r>
          </w:p>
          <w:p w14:paraId="198B2416" w14:textId="77777777" w:rsidR="003170D7" w:rsidRDefault="00350176">
            <w:pPr>
              <w:pStyle w:val="TableParagraph"/>
              <w:numPr>
                <w:ilvl w:val="0"/>
                <w:numId w:val="150"/>
              </w:numPr>
              <w:tabs>
                <w:tab w:val="left" w:pos="386"/>
              </w:tabs>
              <w:ind w:right="162" w:firstLine="0"/>
              <w:rPr>
                <w:sz w:val="28"/>
              </w:rPr>
            </w:pPr>
            <w:r>
              <w:rPr>
                <w:sz w:val="28"/>
              </w:rPr>
              <w:t>Поясняйте,</w:t>
            </w:r>
            <w:r>
              <w:rPr>
                <w:spacing w:val="-7"/>
                <w:sz w:val="28"/>
              </w:rPr>
              <w:t xml:space="preserve"> </w:t>
            </w:r>
            <w:r>
              <w:rPr>
                <w:sz w:val="28"/>
              </w:rPr>
              <w:t>какие</w:t>
            </w:r>
            <w:r>
              <w:rPr>
                <w:spacing w:val="-8"/>
                <w:sz w:val="28"/>
              </w:rPr>
              <w:t xml:space="preserve"> </w:t>
            </w:r>
            <w:r>
              <w:rPr>
                <w:sz w:val="28"/>
              </w:rPr>
              <w:t>последствия</w:t>
            </w:r>
            <w:r>
              <w:rPr>
                <w:spacing w:val="-5"/>
                <w:sz w:val="28"/>
              </w:rPr>
              <w:t xml:space="preserve"> </w:t>
            </w:r>
            <w:r>
              <w:rPr>
                <w:sz w:val="28"/>
              </w:rPr>
              <w:t>может</w:t>
            </w:r>
            <w:r>
              <w:rPr>
                <w:spacing w:val="-8"/>
                <w:sz w:val="28"/>
              </w:rPr>
              <w:t xml:space="preserve"> </w:t>
            </w:r>
            <w:r>
              <w:rPr>
                <w:sz w:val="28"/>
              </w:rPr>
              <w:t>нести</w:t>
            </w:r>
            <w:r>
              <w:rPr>
                <w:spacing w:val="-5"/>
                <w:sz w:val="28"/>
              </w:rPr>
              <w:t xml:space="preserve"> </w:t>
            </w:r>
            <w:r>
              <w:rPr>
                <w:sz w:val="28"/>
              </w:rPr>
              <w:t>то</w:t>
            </w:r>
            <w:r>
              <w:rPr>
                <w:spacing w:val="-4"/>
                <w:sz w:val="28"/>
              </w:rPr>
              <w:t xml:space="preserve"> </w:t>
            </w:r>
            <w:r>
              <w:rPr>
                <w:sz w:val="28"/>
              </w:rPr>
              <w:t>или</w:t>
            </w:r>
            <w:r>
              <w:rPr>
                <w:spacing w:val="-5"/>
                <w:sz w:val="28"/>
              </w:rPr>
              <w:t xml:space="preserve"> </w:t>
            </w:r>
            <w:r>
              <w:rPr>
                <w:sz w:val="28"/>
              </w:rPr>
              <w:t>иное поведение людей.</w:t>
            </w:r>
          </w:p>
          <w:p w14:paraId="09F42A53" w14:textId="77777777" w:rsidR="003170D7" w:rsidRDefault="00350176">
            <w:pPr>
              <w:pStyle w:val="TableParagraph"/>
              <w:numPr>
                <w:ilvl w:val="0"/>
                <w:numId w:val="150"/>
              </w:numPr>
              <w:tabs>
                <w:tab w:val="left" w:pos="386"/>
              </w:tabs>
              <w:spacing w:line="242" w:lineRule="auto"/>
              <w:ind w:right="353" w:firstLine="0"/>
              <w:rPr>
                <w:sz w:val="28"/>
              </w:rPr>
            </w:pPr>
            <w:r>
              <w:rPr>
                <w:sz w:val="28"/>
              </w:rPr>
              <w:t>Развивайте у ребенка пози</w:t>
            </w:r>
            <w:r>
              <w:rPr>
                <w:sz w:val="28"/>
              </w:rPr>
              <w:t>тивные социальные черты характера:</w:t>
            </w:r>
            <w:r>
              <w:rPr>
                <w:spacing w:val="-9"/>
                <w:sz w:val="28"/>
              </w:rPr>
              <w:t xml:space="preserve"> </w:t>
            </w:r>
            <w:r>
              <w:rPr>
                <w:sz w:val="28"/>
              </w:rPr>
              <w:t>оптимизм,</w:t>
            </w:r>
            <w:r>
              <w:rPr>
                <w:spacing w:val="-12"/>
                <w:sz w:val="28"/>
              </w:rPr>
              <w:t xml:space="preserve"> </w:t>
            </w:r>
            <w:r>
              <w:rPr>
                <w:sz w:val="28"/>
              </w:rPr>
              <w:t>доверие,</w:t>
            </w:r>
            <w:r>
              <w:rPr>
                <w:spacing w:val="-11"/>
                <w:sz w:val="28"/>
              </w:rPr>
              <w:t xml:space="preserve"> </w:t>
            </w:r>
            <w:r>
              <w:rPr>
                <w:sz w:val="28"/>
              </w:rPr>
              <w:t>прощение,</w:t>
            </w:r>
            <w:r>
              <w:rPr>
                <w:spacing w:val="-11"/>
                <w:sz w:val="28"/>
              </w:rPr>
              <w:t xml:space="preserve"> </w:t>
            </w:r>
            <w:r>
              <w:rPr>
                <w:sz w:val="28"/>
              </w:rPr>
              <w:t>солидарность.</w:t>
            </w:r>
          </w:p>
          <w:p w14:paraId="77086CD1" w14:textId="77777777" w:rsidR="003170D7" w:rsidRDefault="00350176">
            <w:pPr>
              <w:pStyle w:val="TableParagraph"/>
              <w:numPr>
                <w:ilvl w:val="0"/>
                <w:numId w:val="150"/>
              </w:numPr>
              <w:tabs>
                <w:tab w:val="left" w:pos="386"/>
              </w:tabs>
              <w:spacing w:line="317" w:lineRule="exact"/>
              <w:ind w:left="386" w:hanging="279"/>
              <w:rPr>
                <w:sz w:val="28"/>
              </w:rPr>
            </w:pPr>
            <w:r>
              <w:rPr>
                <w:sz w:val="28"/>
              </w:rPr>
              <w:t>Учите</w:t>
            </w:r>
            <w:r>
              <w:rPr>
                <w:spacing w:val="-7"/>
                <w:sz w:val="28"/>
              </w:rPr>
              <w:t xml:space="preserve"> </w:t>
            </w:r>
            <w:r>
              <w:rPr>
                <w:sz w:val="28"/>
              </w:rPr>
              <w:t>делать</w:t>
            </w:r>
            <w:r>
              <w:rPr>
                <w:spacing w:val="-5"/>
                <w:sz w:val="28"/>
              </w:rPr>
              <w:t xml:space="preserve"> </w:t>
            </w:r>
            <w:r>
              <w:rPr>
                <w:sz w:val="28"/>
              </w:rPr>
              <w:t>полезные</w:t>
            </w:r>
            <w:r>
              <w:rPr>
                <w:spacing w:val="-5"/>
                <w:sz w:val="28"/>
              </w:rPr>
              <w:t xml:space="preserve"> </w:t>
            </w:r>
            <w:r>
              <w:rPr>
                <w:sz w:val="28"/>
              </w:rPr>
              <w:t>вещи,</w:t>
            </w:r>
            <w:r>
              <w:rPr>
                <w:spacing w:val="-5"/>
                <w:sz w:val="28"/>
              </w:rPr>
              <w:t xml:space="preserve"> </w:t>
            </w:r>
            <w:r>
              <w:rPr>
                <w:sz w:val="28"/>
              </w:rPr>
              <w:t>помогать</w:t>
            </w:r>
            <w:r>
              <w:rPr>
                <w:spacing w:val="-5"/>
                <w:sz w:val="28"/>
              </w:rPr>
              <w:t xml:space="preserve"> </w:t>
            </w:r>
            <w:r>
              <w:rPr>
                <w:sz w:val="28"/>
              </w:rPr>
              <w:t>другим</w:t>
            </w:r>
            <w:r>
              <w:rPr>
                <w:spacing w:val="-4"/>
                <w:sz w:val="28"/>
              </w:rPr>
              <w:t xml:space="preserve"> </w:t>
            </w:r>
            <w:r>
              <w:rPr>
                <w:spacing w:val="-2"/>
                <w:sz w:val="28"/>
              </w:rPr>
              <w:t>людям.</w:t>
            </w:r>
          </w:p>
          <w:p w14:paraId="194396BF" w14:textId="77777777" w:rsidR="003170D7" w:rsidRDefault="00350176">
            <w:pPr>
              <w:pStyle w:val="TableParagraph"/>
              <w:numPr>
                <w:ilvl w:val="0"/>
                <w:numId w:val="150"/>
              </w:numPr>
              <w:tabs>
                <w:tab w:val="left" w:pos="386"/>
              </w:tabs>
              <w:ind w:left="386" w:hanging="279"/>
              <w:rPr>
                <w:sz w:val="28"/>
              </w:rPr>
            </w:pPr>
            <w:r>
              <w:rPr>
                <w:sz w:val="28"/>
              </w:rPr>
              <w:t>Не</w:t>
            </w:r>
            <w:r>
              <w:rPr>
                <w:spacing w:val="-3"/>
                <w:sz w:val="28"/>
              </w:rPr>
              <w:t xml:space="preserve"> </w:t>
            </w:r>
            <w:r>
              <w:rPr>
                <w:sz w:val="28"/>
              </w:rPr>
              <w:t>забывайте</w:t>
            </w:r>
            <w:r>
              <w:rPr>
                <w:spacing w:val="-6"/>
                <w:sz w:val="28"/>
              </w:rPr>
              <w:t xml:space="preserve"> </w:t>
            </w:r>
            <w:r>
              <w:rPr>
                <w:sz w:val="28"/>
              </w:rPr>
              <w:t>о</w:t>
            </w:r>
            <w:r>
              <w:rPr>
                <w:spacing w:val="-1"/>
                <w:sz w:val="28"/>
              </w:rPr>
              <w:t xml:space="preserve"> </w:t>
            </w:r>
            <w:r>
              <w:rPr>
                <w:spacing w:val="-2"/>
                <w:sz w:val="28"/>
              </w:rPr>
              <w:t>похвале.</w:t>
            </w:r>
          </w:p>
          <w:p w14:paraId="50FAEAF0" w14:textId="77777777" w:rsidR="003170D7" w:rsidRDefault="00350176">
            <w:pPr>
              <w:pStyle w:val="TableParagraph"/>
              <w:numPr>
                <w:ilvl w:val="0"/>
                <w:numId w:val="150"/>
              </w:numPr>
              <w:tabs>
                <w:tab w:val="left" w:pos="386"/>
              </w:tabs>
              <w:ind w:right="378" w:firstLine="0"/>
              <w:rPr>
                <w:sz w:val="28"/>
              </w:rPr>
            </w:pPr>
            <w:r>
              <w:rPr>
                <w:sz w:val="28"/>
              </w:rPr>
              <w:t>Сопереживайте</w:t>
            </w:r>
            <w:r>
              <w:rPr>
                <w:spacing w:val="-5"/>
                <w:sz w:val="28"/>
              </w:rPr>
              <w:t xml:space="preserve"> </w:t>
            </w:r>
            <w:r>
              <w:rPr>
                <w:sz w:val="28"/>
              </w:rPr>
              <w:t>ребенку,</w:t>
            </w:r>
            <w:r>
              <w:rPr>
                <w:spacing w:val="-6"/>
                <w:sz w:val="28"/>
              </w:rPr>
              <w:t xml:space="preserve"> </w:t>
            </w:r>
            <w:r>
              <w:rPr>
                <w:sz w:val="28"/>
              </w:rPr>
              <w:t>говорите</w:t>
            </w:r>
            <w:r>
              <w:rPr>
                <w:spacing w:val="-5"/>
                <w:sz w:val="28"/>
              </w:rPr>
              <w:t xml:space="preserve"> </w:t>
            </w:r>
            <w:r>
              <w:rPr>
                <w:sz w:val="28"/>
              </w:rPr>
              <w:t>с</w:t>
            </w:r>
            <w:r>
              <w:rPr>
                <w:spacing w:val="-8"/>
                <w:sz w:val="28"/>
              </w:rPr>
              <w:t xml:space="preserve"> </w:t>
            </w:r>
            <w:r>
              <w:rPr>
                <w:sz w:val="28"/>
              </w:rPr>
              <w:t>ним</w:t>
            </w:r>
            <w:r>
              <w:rPr>
                <w:spacing w:val="-5"/>
                <w:sz w:val="28"/>
              </w:rPr>
              <w:t xml:space="preserve"> </w:t>
            </w:r>
            <w:r>
              <w:rPr>
                <w:sz w:val="28"/>
              </w:rPr>
              <w:t>о</w:t>
            </w:r>
            <w:r>
              <w:rPr>
                <w:spacing w:val="-5"/>
                <w:sz w:val="28"/>
              </w:rPr>
              <w:t xml:space="preserve"> </w:t>
            </w:r>
            <w:r>
              <w:rPr>
                <w:sz w:val="28"/>
              </w:rPr>
              <w:t>том,</w:t>
            </w:r>
            <w:r>
              <w:rPr>
                <w:spacing w:val="-7"/>
                <w:sz w:val="28"/>
              </w:rPr>
              <w:t xml:space="preserve"> </w:t>
            </w:r>
            <w:r>
              <w:rPr>
                <w:sz w:val="28"/>
              </w:rPr>
              <w:t>что</w:t>
            </w:r>
            <w:r>
              <w:rPr>
                <w:spacing w:val="-4"/>
                <w:sz w:val="28"/>
              </w:rPr>
              <w:t xml:space="preserve"> </w:t>
            </w:r>
            <w:r>
              <w:rPr>
                <w:sz w:val="28"/>
              </w:rPr>
              <w:t xml:space="preserve">он </w:t>
            </w:r>
            <w:r>
              <w:rPr>
                <w:spacing w:val="-2"/>
                <w:sz w:val="28"/>
              </w:rPr>
              <w:t>чувствует.</w:t>
            </w:r>
          </w:p>
          <w:p w14:paraId="4513D2F4" w14:textId="77777777" w:rsidR="003170D7" w:rsidRDefault="00350176">
            <w:pPr>
              <w:pStyle w:val="TableParagraph"/>
              <w:numPr>
                <w:ilvl w:val="0"/>
                <w:numId w:val="150"/>
              </w:numPr>
              <w:tabs>
                <w:tab w:val="left" w:pos="527"/>
              </w:tabs>
              <w:ind w:right="362" w:firstLine="0"/>
              <w:rPr>
                <w:sz w:val="28"/>
              </w:rPr>
            </w:pPr>
            <w:r>
              <w:rPr>
                <w:sz w:val="28"/>
              </w:rPr>
              <w:t>Развивайте ребенка эмоционально: обсуждайте тематические изображения и фотографии, изображайте эмоции</w:t>
            </w:r>
            <w:r>
              <w:rPr>
                <w:spacing w:val="-9"/>
                <w:sz w:val="28"/>
              </w:rPr>
              <w:t xml:space="preserve"> </w:t>
            </w:r>
            <w:r>
              <w:rPr>
                <w:sz w:val="28"/>
              </w:rPr>
              <w:t>перед</w:t>
            </w:r>
            <w:r>
              <w:rPr>
                <w:spacing w:val="-5"/>
                <w:sz w:val="28"/>
              </w:rPr>
              <w:t xml:space="preserve"> </w:t>
            </w:r>
            <w:r>
              <w:rPr>
                <w:sz w:val="28"/>
              </w:rPr>
              <w:t>зеркалом,</w:t>
            </w:r>
            <w:r>
              <w:rPr>
                <w:spacing w:val="-8"/>
                <w:sz w:val="28"/>
              </w:rPr>
              <w:t xml:space="preserve"> </w:t>
            </w:r>
            <w:r>
              <w:rPr>
                <w:sz w:val="28"/>
              </w:rPr>
              <w:t>играйте</w:t>
            </w:r>
            <w:r>
              <w:rPr>
                <w:spacing w:val="-6"/>
                <w:sz w:val="28"/>
              </w:rPr>
              <w:t xml:space="preserve"> </w:t>
            </w:r>
            <w:r>
              <w:rPr>
                <w:sz w:val="28"/>
              </w:rPr>
              <w:t>в</w:t>
            </w:r>
            <w:r>
              <w:rPr>
                <w:spacing w:val="-7"/>
                <w:sz w:val="28"/>
              </w:rPr>
              <w:t xml:space="preserve"> </w:t>
            </w:r>
            <w:r>
              <w:rPr>
                <w:sz w:val="28"/>
              </w:rPr>
              <w:t>эмоциональные</w:t>
            </w:r>
            <w:r>
              <w:rPr>
                <w:spacing w:val="-6"/>
                <w:sz w:val="28"/>
              </w:rPr>
              <w:t xml:space="preserve"> </w:t>
            </w:r>
            <w:r>
              <w:rPr>
                <w:sz w:val="28"/>
              </w:rPr>
              <w:t>игры.</w:t>
            </w:r>
          </w:p>
          <w:p w14:paraId="2490A559" w14:textId="77777777" w:rsidR="003170D7" w:rsidRDefault="00350176">
            <w:pPr>
              <w:pStyle w:val="TableParagraph"/>
              <w:numPr>
                <w:ilvl w:val="0"/>
                <w:numId w:val="150"/>
              </w:numPr>
              <w:tabs>
                <w:tab w:val="left" w:pos="527"/>
              </w:tabs>
              <w:ind w:right="403" w:firstLine="0"/>
              <w:rPr>
                <w:sz w:val="28"/>
              </w:rPr>
            </w:pPr>
            <w:r>
              <w:rPr>
                <w:sz w:val="28"/>
              </w:rPr>
              <w:t>Будьте для ребенка примером для подражания: придерживайтесь</w:t>
            </w:r>
            <w:r>
              <w:rPr>
                <w:spacing w:val="-7"/>
                <w:sz w:val="28"/>
              </w:rPr>
              <w:t xml:space="preserve"> </w:t>
            </w:r>
            <w:r>
              <w:rPr>
                <w:sz w:val="28"/>
              </w:rPr>
              <w:t>тех</w:t>
            </w:r>
            <w:r>
              <w:rPr>
                <w:spacing w:val="-5"/>
                <w:sz w:val="28"/>
              </w:rPr>
              <w:t xml:space="preserve"> </w:t>
            </w:r>
            <w:r>
              <w:rPr>
                <w:sz w:val="28"/>
              </w:rPr>
              <w:t>же</w:t>
            </w:r>
            <w:r>
              <w:rPr>
                <w:spacing w:val="-6"/>
                <w:sz w:val="28"/>
              </w:rPr>
              <w:t xml:space="preserve"> </w:t>
            </w:r>
            <w:r>
              <w:rPr>
                <w:sz w:val="28"/>
              </w:rPr>
              <w:t>принципов,</w:t>
            </w:r>
            <w:r>
              <w:rPr>
                <w:spacing w:val="-7"/>
                <w:sz w:val="28"/>
              </w:rPr>
              <w:t xml:space="preserve"> </w:t>
            </w:r>
            <w:r>
              <w:rPr>
                <w:sz w:val="28"/>
              </w:rPr>
              <w:t>которым</w:t>
            </w:r>
            <w:r>
              <w:rPr>
                <w:spacing w:val="-9"/>
                <w:sz w:val="28"/>
              </w:rPr>
              <w:t xml:space="preserve"> </w:t>
            </w:r>
            <w:r>
              <w:rPr>
                <w:sz w:val="28"/>
              </w:rPr>
              <w:t>обучаете.</w:t>
            </w:r>
          </w:p>
        </w:tc>
        <w:tc>
          <w:tcPr>
            <w:tcW w:w="1419" w:type="dxa"/>
          </w:tcPr>
          <w:p w14:paraId="5C23FE7A" w14:textId="77777777" w:rsidR="003170D7" w:rsidRDefault="003170D7">
            <w:pPr>
              <w:pStyle w:val="TableParagraph"/>
              <w:rPr>
                <w:sz w:val="26"/>
              </w:rPr>
            </w:pPr>
          </w:p>
        </w:tc>
      </w:tr>
      <w:tr w:rsidR="003170D7" w14:paraId="56ACCCD6" w14:textId="77777777">
        <w:trPr>
          <w:trHeight w:val="323"/>
        </w:trPr>
        <w:tc>
          <w:tcPr>
            <w:tcW w:w="1306" w:type="dxa"/>
          </w:tcPr>
          <w:p w14:paraId="052A910C" w14:textId="77777777" w:rsidR="003170D7" w:rsidRDefault="00350176">
            <w:pPr>
              <w:pStyle w:val="TableParagraph"/>
              <w:spacing w:line="304" w:lineRule="exact"/>
              <w:ind w:left="107"/>
              <w:rPr>
                <w:sz w:val="28"/>
              </w:rPr>
            </w:pPr>
            <w:r>
              <w:rPr>
                <w:sz w:val="28"/>
              </w:rPr>
              <w:t>3</w:t>
            </w:r>
            <w:r>
              <w:rPr>
                <w:spacing w:val="70"/>
                <w:sz w:val="28"/>
              </w:rPr>
              <w:t xml:space="preserve"> </w:t>
            </w:r>
            <w:r>
              <w:rPr>
                <w:spacing w:val="-4"/>
                <w:sz w:val="28"/>
              </w:rPr>
              <w:t>мин.</w:t>
            </w:r>
          </w:p>
        </w:tc>
        <w:tc>
          <w:tcPr>
            <w:tcW w:w="7231" w:type="dxa"/>
          </w:tcPr>
          <w:p w14:paraId="4D0B33BA" w14:textId="77777777" w:rsidR="003170D7" w:rsidRDefault="00350176">
            <w:pPr>
              <w:pStyle w:val="TableParagraph"/>
              <w:spacing w:line="304" w:lineRule="exact"/>
              <w:ind w:left="391"/>
              <w:rPr>
                <w:b/>
                <w:sz w:val="28"/>
              </w:rPr>
            </w:pPr>
            <w:r>
              <w:rPr>
                <w:b/>
                <w:sz w:val="28"/>
              </w:rPr>
              <w:t>III.</w:t>
            </w:r>
            <w:r>
              <w:rPr>
                <w:b/>
                <w:spacing w:val="-9"/>
                <w:sz w:val="28"/>
              </w:rPr>
              <w:t xml:space="preserve"> </w:t>
            </w:r>
            <w:r>
              <w:rPr>
                <w:b/>
                <w:sz w:val="28"/>
              </w:rPr>
              <w:t>Заключительная</w:t>
            </w:r>
            <w:r>
              <w:rPr>
                <w:b/>
                <w:spacing w:val="-9"/>
                <w:sz w:val="28"/>
              </w:rPr>
              <w:t xml:space="preserve"> </w:t>
            </w:r>
            <w:r>
              <w:rPr>
                <w:b/>
                <w:spacing w:val="-4"/>
                <w:sz w:val="28"/>
              </w:rPr>
              <w:t>часть</w:t>
            </w:r>
          </w:p>
        </w:tc>
        <w:tc>
          <w:tcPr>
            <w:tcW w:w="1419" w:type="dxa"/>
          </w:tcPr>
          <w:p w14:paraId="41CC5384" w14:textId="77777777" w:rsidR="003170D7" w:rsidRDefault="00350176">
            <w:pPr>
              <w:pStyle w:val="TableParagraph"/>
              <w:spacing w:line="304" w:lineRule="exact"/>
              <w:ind w:left="107"/>
              <w:rPr>
                <w:sz w:val="28"/>
              </w:rPr>
            </w:pPr>
            <w:r>
              <w:rPr>
                <w:sz w:val="28"/>
              </w:rPr>
              <w:t>Слайд</w:t>
            </w:r>
            <w:r>
              <w:rPr>
                <w:spacing w:val="-7"/>
                <w:sz w:val="28"/>
              </w:rPr>
              <w:t xml:space="preserve"> </w:t>
            </w:r>
            <w:r>
              <w:rPr>
                <w:spacing w:val="-5"/>
                <w:sz w:val="28"/>
              </w:rPr>
              <w:t>16</w:t>
            </w:r>
          </w:p>
        </w:tc>
      </w:tr>
    </w:tbl>
    <w:p w14:paraId="3E3B1E6F" w14:textId="77777777" w:rsidR="003170D7" w:rsidRDefault="00350176">
      <w:pPr>
        <w:rPr>
          <w:sz w:val="2"/>
          <w:szCs w:val="2"/>
        </w:rPr>
      </w:pPr>
      <w:r>
        <w:rPr>
          <w:noProof/>
        </w:rPr>
        <mc:AlternateContent>
          <mc:Choice Requires="wps">
            <w:drawing>
              <wp:anchor distT="0" distB="0" distL="0" distR="0" simplePos="0" relativeHeight="15791616" behindDoc="0" locked="0" layoutInCell="1" allowOverlap="1" wp14:anchorId="38B29DAF" wp14:editId="375824A8">
                <wp:simplePos x="0" y="0"/>
                <wp:positionH relativeFrom="page">
                  <wp:posOffset>7632982</wp:posOffset>
                </wp:positionH>
                <wp:positionV relativeFrom="page">
                  <wp:posOffset>5527595</wp:posOffset>
                </wp:positionV>
                <wp:extent cx="144145" cy="2029460"/>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30CAB7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8B29DAF" id="Textbox 231" o:spid="_x0000_s1111" type="#_x0000_t202" style="position:absolute;margin-left:601pt;margin-top:435.25pt;width:11.35pt;height:159.8pt;z-index:157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Jzvf6e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530CAB7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D0B695A" w14:textId="77777777" w:rsidR="003170D7" w:rsidRDefault="003170D7">
      <w:pPr>
        <w:rPr>
          <w:sz w:val="2"/>
          <w:szCs w:val="2"/>
        </w:rPr>
        <w:sectPr w:rsidR="003170D7">
          <w:pgSz w:w="12240" w:h="15840"/>
          <w:pgMar w:top="1120" w:right="360" w:bottom="1200" w:left="1140" w:header="0" w:footer="1003" w:gutter="0"/>
          <w:cols w:space="720"/>
        </w:sectPr>
      </w:pPr>
    </w:p>
    <w:tbl>
      <w:tblPr>
        <w:tblStyle w:val="TableNormal"/>
        <w:tblW w:w="0" w:type="auto"/>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419"/>
      </w:tblGrid>
      <w:tr w:rsidR="003170D7" w14:paraId="3EC0B810" w14:textId="77777777">
        <w:trPr>
          <w:trHeight w:val="9339"/>
        </w:trPr>
        <w:tc>
          <w:tcPr>
            <w:tcW w:w="1306" w:type="dxa"/>
          </w:tcPr>
          <w:p w14:paraId="39D5AA84" w14:textId="77777777" w:rsidR="003170D7" w:rsidRDefault="003170D7">
            <w:pPr>
              <w:pStyle w:val="TableParagraph"/>
              <w:rPr>
                <w:sz w:val="26"/>
              </w:rPr>
            </w:pPr>
          </w:p>
        </w:tc>
        <w:tc>
          <w:tcPr>
            <w:tcW w:w="7231" w:type="dxa"/>
          </w:tcPr>
          <w:p w14:paraId="54FB5781" w14:textId="77777777" w:rsidR="003170D7" w:rsidRDefault="00350176">
            <w:pPr>
              <w:pStyle w:val="TableParagraph"/>
              <w:spacing w:line="320" w:lineRule="exact"/>
              <w:ind w:left="107"/>
              <w:jc w:val="both"/>
              <w:rPr>
                <w:b/>
                <w:sz w:val="28"/>
              </w:rPr>
            </w:pPr>
            <w:r>
              <w:rPr>
                <w:b/>
                <w:sz w:val="28"/>
              </w:rPr>
              <w:t>Упражнение</w:t>
            </w:r>
            <w:r>
              <w:rPr>
                <w:b/>
                <w:spacing w:val="-11"/>
                <w:sz w:val="28"/>
              </w:rPr>
              <w:t xml:space="preserve"> </w:t>
            </w:r>
            <w:r>
              <w:rPr>
                <w:b/>
                <w:spacing w:val="-2"/>
                <w:sz w:val="28"/>
              </w:rPr>
              <w:t>«Комплименты»</w:t>
            </w:r>
          </w:p>
          <w:p w14:paraId="4958C9A1" w14:textId="77777777" w:rsidR="003170D7" w:rsidRDefault="00350176">
            <w:pPr>
              <w:pStyle w:val="TableParagraph"/>
              <w:ind w:left="107" w:right="98"/>
              <w:jc w:val="both"/>
              <w:rPr>
                <w:sz w:val="28"/>
              </w:rPr>
            </w:pPr>
            <w:r>
              <w:rPr>
                <w:sz w:val="28"/>
              </w:rPr>
              <w:t>Мы лучше узнали друг друга, и теперь на прощание хочется</w:t>
            </w:r>
            <w:r>
              <w:rPr>
                <w:spacing w:val="40"/>
                <w:sz w:val="28"/>
              </w:rPr>
              <w:t xml:space="preserve"> </w:t>
            </w:r>
            <w:r>
              <w:rPr>
                <w:sz w:val="28"/>
              </w:rPr>
              <w:t>сказать комплименты. Важно знать правила искренних комплиментов.</w:t>
            </w:r>
          </w:p>
          <w:p w14:paraId="6E3BF030" w14:textId="77777777" w:rsidR="003170D7" w:rsidRDefault="00350176">
            <w:pPr>
              <w:pStyle w:val="TableParagraph"/>
              <w:numPr>
                <w:ilvl w:val="0"/>
                <w:numId w:val="149"/>
              </w:numPr>
              <w:tabs>
                <w:tab w:val="left" w:pos="391"/>
              </w:tabs>
              <w:ind w:right="1332"/>
              <w:rPr>
                <w:sz w:val="28"/>
              </w:rPr>
            </w:pPr>
            <w:r>
              <w:rPr>
                <w:sz w:val="28"/>
              </w:rPr>
              <w:t>Избегайте</w:t>
            </w:r>
            <w:r>
              <w:rPr>
                <w:spacing w:val="-13"/>
                <w:sz w:val="28"/>
              </w:rPr>
              <w:t xml:space="preserve"> </w:t>
            </w:r>
            <w:r>
              <w:rPr>
                <w:sz w:val="28"/>
              </w:rPr>
              <w:t>банальных</w:t>
            </w:r>
            <w:r>
              <w:rPr>
                <w:spacing w:val="-12"/>
                <w:sz w:val="28"/>
              </w:rPr>
              <w:t xml:space="preserve"> </w:t>
            </w:r>
            <w:r>
              <w:rPr>
                <w:sz w:val="28"/>
              </w:rPr>
              <w:t>комплиментов.</w:t>
            </w:r>
            <w:r>
              <w:rPr>
                <w:spacing w:val="-14"/>
                <w:sz w:val="28"/>
              </w:rPr>
              <w:t xml:space="preserve"> </w:t>
            </w:r>
            <w:r>
              <w:rPr>
                <w:sz w:val="28"/>
              </w:rPr>
              <w:t>Делайте конкретные комплименты.</w:t>
            </w:r>
          </w:p>
          <w:p w14:paraId="0C7A6551" w14:textId="77777777" w:rsidR="003170D7" w:rsidRDefault="00350176">
            <w:pPr>
              <w:pStyle w:val="TableParagraph"/>
              <w:numPr>
                <w:ilvl w:val="0"/>
                <w:numId w:val="149"/>
              </w:numPr>
              <w:tabs>
                <w:tab w:val="left" w:pos="391"/>
              </w:tabs>
              <w:ind w:right="827"/>
              <w:rPr>
                <w:sz w:val="28"/>
              </w:rPr>
            </w:pPr>
            <w:r>
              <w:rPr>
                <w:sz w:val="28"/>
              </w:rPr>
              <w:t>Не</w:t>
            </w:r>
            <w:r>
              <w:rPr>
                <w:spacing w:val="-7"/>
                <w:sz w:val="28"/>
              </w:rPr>
              <w:t xml:space="preserve"> </w:t>
            </w:r>
            <w:r>
              <w:rPr>
                <w:sz w:val="28"/>
              </w:rPr>
              <w:t>обращайте</w:t>
            </w:r>
            <w:r>
              <w:rPr>
                <w:spacing w:val="-7"/>
                <w:sz w:val="28"/>
              </w:rPr>
              <w:t xml:space="preserve"> </w:t>
            </w:r>
            <w:r>
              <w:rPr>
                <w:sz w:val="28"/>
              </w:rPr>
              <w:t>внимания</w:t>
            </w:r>
            <w:r>
              <w:rPr>
                <w:spacing w:val="-7"/>
                <w:sz w:val="28"/>
              </w:rPr>
              <w:t xml:space="preserve"> </w:t>
            </w:r>
            <w:r>
              <w:rPr>
                <w:sz w:val="28"/>
              </w:rPr>
              <w:t>на</w:t>
            </w:r>
            <w:r>
              <w:rPr>
                <w:spacing w:val="-10"/>
                <w:sz w:val="28"/>
              </w:rPr>
              <w:t xml:space="preserve"> </w:t>
            </w:r>
            <w:r>
              <w:rPr>
                <w:sz w:val="28"/>
              </w:rPr>
              <w:t>очевидное;</w:t>
            </w:r>
            <w:r>
              <w:rPr>
                <w:spacing w:val="-9"/>
                <w:sz w:val="28"/>
              </w:rPr>
              <w:t xml:space="preserve"> </w:t>
            </w:r>
            <w:r>
              <w:rPr>
                <w:sz w:val="28"/>
              </w:rPr>
              <w:t>обращайте внимание на не слишком заметные детали.</w:t>
            </w:r>
          </w:p>
          <w:p w14:paraId="4E8D7BEA" w14:textId="77777777" w:rsidR="003170D7" w:rsidRDefault="00350176">
            <w:pPr>
              <w:pStyle w:val="TableParagraph"/>
              <w:numPr>
                <w:ilvl w:val="0"/>
                <w:numId w:val="149"/>
              </w:numPr>
              <w:tabs>
                <w:tab w:val="left" w:pos="391"/>
              </w:tabs>
              <w:ind w:right="130"/>
              <w:rPr>
                <w:sz w:val="28"/>
              </w:rPr>
            </w:pPr>
            <w:r>
              <w:rPr>
                <w:sz w:val="28"/>
              </w:rPr>
              <w:t>Если</w:t>
            </w:r>
            <w:r>
              <w:rPr>
                <w:spacing w:val="-6"/>
                <w:sz w:val="28"/>
              </w:rPr>
              <w:t xml:space="preserve"> </w:t>
            </w:r>
            <w:r>
              <w:rPr>
                <w:sz w:val="28"/>
              </w:rPr>
              <w:t>вы</w:t>
            </w:r>
            <w:r>
              <w:rPr>
                <w:spacing w:val="-6"/>
                <w:sz w:val="28"/>
              </w:rPr>
              <w:t xml:space="preserve"> </w:t>
            </w:r>
            <w:r>
              <w:rPr>
                <w:sz w:val="28"/>
              </w:rPr>
              <w:t>хвалите</w:t>
            </w:r>
            <w:r>
              <w:rPr>
                <w:spacing w:val="-6"/>
                <w:sz w:val="28"/>
              </w:rPr>
              <w:t xml:space="preserve"> </w:t>
            </w:r>
            <w:r>
              <w:rPr>
                <w:sz w:val="28"/>
              </w:rPr>
              <w:t>человека,</w:t>
            </w:r>
            <w:r>
              <w:rPr>
                <w:spacing w:val="-10"/>
                <w:sz w:val="28"/>
              </w:rPr>
              <w:t xml:space="preserve"> </w:t>
            </w:r>
            <w:r>
              <w:rPr>
                <w:sz w:val="28"/>
              </w:rPr>
              <w:t>недостаточно</w:t>
            </w:r>
            <w:r>
              <w:rPr>
                <w:spacing w:val="-7"/>
                <w:sz w:val="28"/>
              </w:rPr>
              <w:t xml:space="preserve"> </w:t>
            </w:r>
            <w:r>
              <w:rPr>
                <w:sz w:val="28"/>
              </w:rPr>
              <w:t>просто</w:t>
            </w:r>
            <w:r>
              <w:rPr>
                <w:spacing w:val="-5"/>
                <w:sz w:val="28"/>
              </w:rPr>
              <w:t xml:space="preserve"> </w:t>
            </w:r>
            <w:r>
              <w:rPr>
                <w:sz w:val="28"/>
              </w:rPr>
              <w:t xml:space="preserve">сказать комплимент. Расскажите, почему вы говорите именно </w:t>
            </w:r>
            <w:r>
              <w:rPr>
                <w:spacing w:val="-4"/>
                <w:sz w:val="28"/>
              </w:rPr>
              <w:t>это.</w:t>
            </w:r>
          </w:p>
          <w:p w14:paraId="24D78F49" w14:textId="77777777" w:rsidR="003170D7" w:rsidRDefault="00350176">
            <w:pPr>
              <w:pStyle w:val="TableParagraph"/>
              <w:spacing w:line="321" w:lineRule="exact"/>
              <w:ind w:left="107"/>
              <w:rPr>
                <w:i/>
                <w:sz w:val="28"/>
              </w:rPr>
            </w:pPr>
            <w:r>
              <w:rPr>
                <w:i/>
                <w:sz w:val="28"/>
              </w:rPr>
              <w:t>И</w:t>
            </w:r>
            <w:r>
              <w:rPr>
                <w:i/>
                <w:spacing w:val="-5"/>
                <w:sz w:val="28"/>
              </w:rPr>
              <w:t xml:space="preserve"> </w:t>
            </w:r>
            <w:r>
              <w:rPr>
                <w:i/>
                <w:sz w:val="28"/>
              </w:rPr>
              <w:t>надо</w:t>
            </w:r>
            <w:r>
              <w:rPr>
                <w:i/>
                <w:spacing w:val="-3"/>
                <w:sz w:val="28"/>
              </w:rPr>
              <w:t xml:space="preserve"> </w:t>
            </w:r>
            <w:r>
              <w:rPr>
                <w:i/>
                <w:sz w:val="28"/>
              </w:rPr>
              <w:t>уметь</w:t>
            </w:r>
            <w:r>
              <w:rPr>
                <w:i/>
                <w:spacing w:val="-5"/>
                <w:sz w:val="28"/>
              </w:rPr>
              <w:t xml:space="preserve"> </w:t>
            </w:r>
            <w:r>
              <w:rPr>
                <w:i/>
                <w:sz w:val="28"/>
              </w:rPr>
              <w:t>принимать</w:t>
            </w:r>
            <w:r>
              <w:rPr>
                <w:i/>
                <w:spacing w:val="-4"/>
                <w:sz w:val="28"/>
              </w:rPr>
              <w:t xml:space="preserve"> </w:t>
            </w:r>
            <w:r>
              <w:rPr>
                <w:i/>
                <w:spacing w:val="-2"/>
                <w:sz w:val="28"/>
              </w:rPr>
              <w:t>комплименты.</w:t>
            </w:r>
          </w:p>
          <w:p w14:paraId="7CA09DBC" w14:textId="77777777" w:rsidR="003170D7" w:rsidRDefault="00350176">
            <w:pPr>
              <w:pStyle w:val="TableParagraph"/>
              <w:numPr>
                <w:ilvl w:val="0"/>
                <w:numId w:val="149"/>
              </w:numPr>
              <w:tabs>
                <w:tab w:val="left" w:pos="390"/>
              </w:tabs>
              <w:spacing w:line="322" w:lineRule="exact"/>
              <w:ind w:left="390" w:hanging="283"/>
              <w:rPr>
                <w:sz w:val="28"/>
              </w:rPr>
            </w:pPr>
            <w:r>
              <w:rPr>
                <w:sz w:val="28"/>
              </w:rPr>
              <w:t>«Спасибо»</w:t>
            </w:r>
            <w:r>
              <w:rPr>
                <w:spacing w:val="-6"/>
                <w:sz w:val="28"/>
              </w:rPr>
              <w:t xml:space="preserve"> </w:t>
            </w:r>
            <w:r>
              <w:rPr>
                <w:sz w:val="28"/>
              </w:rPr>
              <w:t>–</w:t>
            </w:r>
            <w:r>
              <w:rPr>
                <w:spacing w:val="-4"/>
                <w:sz w:val="28"/>
              </w:rPr>
              <w:t xml:space="preserve"> </w:t>
            </w:r>
            <w:r>
              <w:rPr>
                <w:spacing w:val="-2"/>
                <w:sz w:val="28"/>
              </w:rPr>
              <w:t>достаточно.</w:t>
            </w:r>
          </w:p>
          <w:p w14:paraId="38D03AAC" w14:textId="77777777" w:rsidR="003170D7" w:rsidRDefault="00350176">
            <w:pPr>
              <w:pStyle w:val="TableParagraph"/>
              <w:ind w:left="391" w:hanging="284"/>
              <w:rPr>
                <w:sz w:val="28"/>
              </w:rPr>
            </w:pPr>
            <w:r>
              <w:rPr>
                <w:sz w:val="28"/>
              </w:rPr>
              <w:t>Вам не нужно оправдываться или уменьшать свою ценность.</w:t>
            </w:r>
            <w:r>
              <w:rPr>
                <w:spacing w:val="-7"/>
                <w:sz w:val="28"/>
              </w:rPr>
              <w:t xml:space="preserve"> </w:t>
            </w:r>
            <w:r>
              <w:rPr>
                <w:sz w:val="28"/>
              </w:rPr>
              <w:t>Слова</w:t>
            </w:r>
            <w:r>
              <w:rPr>
                <w:spacing w:val="-7"/>
                <w:sz w:val="28"/>
              </w:rPr>
              <w:t xml:space="preserve"> </w:t>
            </w:r>
            <w:r>
              <w:rPr>
                <w:sz w:val="28"/>
              </w:rPr>
              <w:t>«спасибо»</w:t>
            </w:r>
            <w:r>
              <w:rPr>
                <w:spacing w:val="-7"/>
                <w:sz w:val="28"/>
              </w:rPr>
              <w:t xml:space="preserve"> </w:t>
            </w:r>
            <w:r>
              <w:rPr>
                <w:sz w:val="28"/>
              </w:rPr>
              <w:t>в</w:t>
            </w:r>
            <w:r>
              <w:rPr>
                <w:spacing w:val="-7"/>
                <w:sz w:val="28"/>
              </w:rPr>
              <w:t xml:space="preserve"> </w:t>
            </w:r>
            <w:r>
              <w:rPr>
                <w:sz w:val="28"/>
              </w:rPr>
              <w:t>ответ</w:t>
            </w:r>
            <w:r>
              <w:rPr>
                <w:spacing w:val="-9"/>
                <w:sz w:val="28"/>
              </w:rPr>
              <w:t xml:space="preserve"> </w:t>
            </w:r>
            <w:r>
              <w:rPr>
                <w:sz w:val="28"/>
              </w:rPr>
              <w:t>на</w:t>
            </w:r>
            <w:r>
              <w:rPr>
                <w:spacing w:val="-6"/>
                <w:sz w:val="28"/>
              </w:rPr>
              <w:t xml:space="preserve"> </w:t>
            </w:r>
            <w:r>
              <w:rPr>
                <w:sz w:val="28"/>
              </w:rPr>
              <w:t xml:space="preserve">комплимент </w:t>
            </w:r>
            <w:r>
              <w:rPr>
                <w:spacing w:val="-2"/>
                <w:sz w:val="28"/>
              </w:rPr>
              <w:t>достаточно.</w:t>
            </w:r>
          </w:p>
          <w:p w14:paraId="27679840" w14:textId="77777777" w:rsidR="003170D7" w:rsidRDefault="00350176">
            <w:pPr>
              <w:pStyle w:val="TableParagraph"/>
              <w:numPr>
                <w:ilvl w:val="0"/>
                <w:numId w:val="149"/>
              </w:numPr>
              <w:tabs>
                <w:tab w:val="left" w:pos="390"/>
              </w:tabs>
              <w:spacing w:line="321" w:lineRule="exact"/>
              <w:ind w:left="390" w:hanging="283"/>
              <w:rPr>
                <w:sz w:val="28"/>
              </w:rPr>
            </w:pPr>
            <w:r>
              <w:rPr>
                <w:sz w:val="28"/>
              </w:rPr>
              <w:t>Запретите</w:t>
            </w:r>
            <w:r>
              <w:rPr>
                <w:spacing w:val="-7"/>
                <w:sz w:val="28"/>
              </w:rPr>
              <w:t xml:space="preserve"> </w:t>
            </w:r>
            <w:r>
              <w:rPr>
                <w:sz w:val="28"/>
              </w:rPr>
              <w:t>себе</w:t>
            </w:r>
            <w:r>
              <w:rPr>
                <w:spacing w:val="-8"/>
                <w:sz w:val="28"/>
              </w:rPr>
              <w:t xml:space="preserve"> </w:t>
            </w:r>
            <w:r>
              <w:rPr>
                <w:sz w:val="28"/>
              </w:rPr>
              <w:t>опровергать</w:t>
            </w:r>
            <w:r>
              <w:rPr>
                <w:spacing w:val="-7"/>
                <w:sz w:val="28"/>
              </w:rPr>
              <w:t xml:space="preserve"> </w:t>
            </w:r>
            <w:r>
              <w:rPr>
                <w:spacing w:val="-2"/>
                <w:sz w:val="28"/>
              </w:rPr>
              <w:t>комплименты!</w:t>
            </w:r>
          </w:p>
          <w:p w14:paraId="4C4898D4" w14:textId="77777777" w:rsidR="003170D7" w:rsidRDefault="00350176">
            <w:pPr>
              <w:pStyle w:val="TableParagraph"/>
              <w:ind w:left="391" w:right="198" w:hanging="284"/>
              <w:rPr>
                <w:sz w:val="28"/>
              </w:rPr>
            </w:pPr>
            <w:r>
              <w:rPr>
                <w:sz w:val="28"/>
              </w:rPr>
              <w:t>Распространенная</w:t>
            </w:r>
            <w:r>
              <w:rPr>
                <w:spacing w:val="-6"/>
                <w:sz w:val="28"/>
              </w:rPr>
              <w:t xml:space="preserve"> </w:t>
            </w:r>
            <w:r>
              <w:rPr>
                <w:sz w:val="28"/>
              </w:rPr>
              <w:t>реакция</w:t>
            </w:r>
            <w:r>
              <w:rPr>
                <w:spacing w:val="-8"/>
                <w:sz w:val="28"/>
              </w:rPr>
              <w:t xml:space="preserve"> </w:t>
            </w:r>
            <w:r>
              <w:rPr>
                <w:sz w:val="28"/>
              </w:rPr>
              <w:t>на</w:t>
            </w:r>
            <w:r>
              <w:rPr>
                <w:spacing w:val="-6"/>
                <w:sz w:val="28"/>
              </w:rPr>
              <w:t xml:space="preserve"> </w:t>
            </w:r>
            <w:r>
              <w:rPr>
                <w:sz w:val="28"/>
              </w:rPr>
              <w:t>комплимент:</w:t>
            </w:r>
            <w:r>
              <w:rPr>
                <w:spacing w:val="-6"/>
                <w:sz w:val="28"/>
              </w:rPr>
              <w:t xml:space="preserve"> </w:t>
            </w:r>
            <w:r>
              <w:rPr>
                <w:sz w:val="28"/>
              </w:rPr>
              <w:t>«Ой,</w:t>
            </w:r>
            <w:r>
              <w:rPr>
                <w:spacing w:val="-7"/>
                <w:sz w:val="28"/>
              </w:rPr>
              <w:t xml:space="preserve"> </w:t>
            </w:r>
            <w:r>
              <w:rPr>
                <w:sz w:val="28"/>
              </w:rPr>
              <w:t>ну</w:t>
            </w:r>
            <w:r>
              <w:rPr>
                <w:spacing w:val="-9"/>
                <w:sz w:val="28"/>
              </w:rPr>
              <w:t xml:space="preserve"> </w:t>
            </w:r>
            <w:r>
              <w:rPr>
                <w:sz w:val="28"/>
              </w:rPr>
              <w:t>что вы! Достаточно об этом» или «Да не такая уж…» Подтвердите себе ценность комплимента.</w:t>
            </w:r>
          </w:p>
          <w:p w14:paraId="181BE518" w14:textId="77777777" w:rsidR="003170D7" w:rsidRDefault="003170D7">
            <w:pPr>
              <w:pStyle w:val="TableParagraph"/>
              <w:rPr>
                <w:sz w:val="28"/>
              </w:rPr>
            </w:pPr>
          </w:p>
          <w:p w14:paraId="013088AA" w14:textId="77777777" w:rsidR="003170D7" w:rsidRDefault="00350176">
            <w:pPr>
              <w:pStyle w:val="TableParagraph"/>
              <w:ind w:left="107" w:right="97"/>
              <w:jc w:val="both"/>
              <w:rPr>
                <w:sz w:val="28"/>
              </w:rPr>
            </w:pPr>
            <w:r>
              <w:rPr>
                <w:sz w:val="28"/>
              </w:rPr>
              <w:t xml:space="preserve">Родители становятся в круг. Педагог, отдавая мяч одному из родителей, говорит ему комплимент. Родитель должен </w:t>
            </w:r>
            <w:proofErr w:type="gramStart"/>
            <w:r>
              <w:rPr>
                <w:sz w:val="28"/>
              </w:rPr>
              <w:t>сказать</w:t>
            </w:r>
            <w:proofErr w:type="gramEnd"/>
            <w:r>
              <w:rPr>
                <w:sz w:val="28"/>
              </w:rPr>
              <w:t xml:space="preserve"> «Спасибо!» и передать мяч соседу, произнося при этом теплые, добрые слова в его адрес. Тот, кто принял мяч, также </w:t>
            </w:r>
            <w:proofErr w:type="gramStart"/>
            <w:r>
              <w:rPr>
                <w:sz w:val="28"/>
              </w:rPr>
              <w:t>говорит</w:t>
            </w:r>
            <w:proofErr w:type="gramEnd"/>
            <w:r>
              <w:rPr>
                <w:sz w:val="28"/>
              </w:rPr>
              <w:t xml:space="preserve"> «Спасибо!» и пер</w:t>
            </w:r>
            <w:r>
              <w:rPr>
                <w:sz w:val="28"/>
              </w:rPr>
              <w:t>едает его следующему родителю.</w:t>
            </w:r>
          </w:p>
          <w:p w14:paraId="3DF7850D" w14:textId="77777777" w:rsidR="003170D7" w:rsidRDefault="00350176">
            <w:pPr>
              <w:pStyle w:val="TableParagraph"/>
              <w:spacing w:line="322" w:lineRule="exact"/>
              <w:ind w:left="107" w:right="101"/>
              <w:jc w:val="both"/>
              <w:rPr>
                <w:sz w:val="28"/>
              </w:rPr>
            </w:pPr>
            <w:r>
              <w:rPr>
                <w:sz w:val="28"/>
              </w:rPr>
              <w:t>Все упражнения, которые мы выполнили с вами, очень полезно проиграть с детьми.</w:t>
            </w:r>
          </w:p>
        </w:tc>
        <w:tc>
          <w:tcPr>
            <w:tcW w:w="1419" w:type="dxa"/>
          </w:tcPr>
          <w:p w14:paraId="5BB80C67" w14:textId="77777777" w:rsidR="003170D7" w:rsidRDefault="003170D7">
            <w:pPr>
              <w:pStyle w:val="TableParagraph"/>
              <w:rPr>
                <w:sz w:val="26"/>
              </w:rPr>
            </w:pPr>
          </w:p>
        </w:tc>
      </w:tr>
    </w:tbl>
    <w:p w14:paraId="02622631" w14:textId="77777777" w:rsidR="003170D7" w:rsidRDefault="00350176">
      <w:pPr>
        <w:pStyle w:val="a3"/>
      </w:pPr>
      <w:r>
        <w:rPr>
          <w:noProof/>
        </w:rPr>
        <mc:AlternateContent>
          <mc:Choice Requires="wps">
            <w:drawing>
              <wp:anchor distT="0" distB="0" distL="0" distR="0" simplePos="0" relativeHeight="15792128" behindDoc="0" locked="0" layoutInCell="1" allowOverlap="1" wp14:anchorId="4B8311F4" wp14:editId="7E549E12">
                <wp:simplePos x="0" y="0"/>
                <wp:positionH relativeFrom="page">
                  <wp:posOffset>7632982</wp:posOffset>
                </wp:positionH>
                <wp:positionV relativeFrom="page">
                  <wp:posOffset>5527595</wp:posOffset>
                </wp:positionV>
                <wp:extent cx="144145" cy="2029460"/>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40AC85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B8311F4" id="Textbox 232" o:spid="_x0000_s1112" type="#_x0000_t202" style="position:absolute;margin-left:601pt;margin-top:435.25pt;width:11.35pt;height:159.8pt;z-index:157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GeyEg6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340AC85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A5FDA41" w14:textId="77777777" w:rsidR="003170D7" w:rsidRDefault="003170D7">
      <w:pPr>
        <w:pStyle w:val="a3"/>
        <w:spacing w:before="60"/>
      </w:pPr>
    </w:p>
    <w:p w14:paraId="1A44A8CA" w14:textId="77777777" w:rsidR="003170D7" w:rsidRDefault="00350176">
      <w:pPr>
        <w:pStyle w:val="2"/>
        <w:spacing w:line="376" w:lineRule="auto"/>
        <w:ind w:left="2998" w:right="2922" w:firstLine="1685"/>
      </w:pPr>
      <w:r>
        <w:t>Занятие 1.7 Безопасность</w:t>
      </w:r>
      <w:r>
        <w:rPr>
          <w:spacing w:val="-10"/>
        </w:rPr>
        <w:t xml:space="preserve"> </w:t>
      </w:r>
      <w:r>
        <w:t>детей</w:t>
      </w:r>
      <w:r>
        <w:rPr>
          <w:spacing w:val="-11"/>
        </w:rPr>
        <w:t xml:space="preserve"> </w:t>
      </w:r>
      <w:r>
        <w:t>–</w:t>
      </w:r>
      <w:r>
        <w:rPr>
          <w:spacing w:val="-10"/>
        </w:rPr>
        <w:t xml:space="preserve"> </w:t>
      </w:r>
      <w:r>
        <w:t>забота</w:t>
      </w:r>
      <w:r>
        <w:rPr>
          <w:spacing w:val="-9"/>
        </w:rPr>
        <w:t xml:space="preserve"> </w:t>
      </w:r>
      <w:r>
        <w:t>взрослых</w:t>
      </w:r>
    </w:p>
    <w:p w14:paraId="570C0831" w14:textId="77777777" w:rsidR="003170D7" w:rsidRDefault="00350176">
      <w:pPr>
        <w:pStyle w:val="a3"/>
        <w:spacing w:line="259" w:lineRule="auto"/>
        <w:ind w:left="562"/>
      </w:pPr>
      <w:r>
        <w:rPr>
          <w:b/>
        </w:rPr>
        <w:t>Цель</w:t>
      </w:r>
      <w:r>
        <w:t>:</w:t>
      </w:r>
      <w:r>
        <w:rPr>
          <w:spacing w:val="-6"/>
        </w:rPr>
        <w:t xml:space="preserve"> </w:t>
      </w:r>
      <w:r>
        <w:t>развитие</w:t>
      </w:r>
      <w:r>
        <w:rPr>
          <w:spacing w:val="-6"/>
        </w:rPr>
        <w:t xml:space="preserve"> </w:t>
      </w:r>
      <w:r>
        <w:t>навыков</w:t>
      </w:r>
      <w:r>
        <w:rPr>
          <w:spacing w:val="-7"/>
        </w:rPr>
        <w:t xml:space="preserve"> </w:t>
      </w:r>
      <w:r>
        <w:t>психолого-педагогических</w:t>
      </w:r>
      <w:r>
        <w:rPr>
          <w:spacing w:val="-6"/>
        </w:rPr>
        <w:t xml:space="preserve"> </w:t>
      </w:r>
      <w:r>
        <w:t>и</w:t>
      </w:r>
      <w:r>
        <w:rPr>
          <w:spacing w:val="-6"/>
        </w:rPr>
        <w:t xml:space="preserve"> </w:t>
      </w:r>
      <w:r>
        <w:t>социальных</w:t>
      </w:r>
      <w:r>
        <w:rPr>
          <w:spacing w:val="-9"/>
        </w:rPr>
        <w:t xml:space="preserve"> </w:t>
      </w:r>
      <w:r>
        <w:t>компетенций родителей для обеспечения безопасности и благополучия детей на основе информационных материалов и алгоритмов действий.</w:t>
      </w:r>
    </w:p>
    <w:p w14:paraId="03A320F3" w14:textId="77777777" w:rsidR="003170D7" w:rsidRDefault="00350176">
      <w:pPr>
        <w:pStyle w:val="2"/>
        <w:spacing w:before="3" w:line="240" w:lineRule="auto"/>
        <w:ind w:left="562"/>
      </w:pPr>
      <w:r>
        <w:rPr>
          <w:spacing w:val="-2"/>
        </w:rPr>
        <w:t>Задачи:</w:t>
      </w:r>
    </w:p>
    <w:p w14:paraId="2433BDAE" w14:textId="77777777" w:rsidR="003170D7" w:rsidRDefault="00350176">
      <w:pPr>
        <w:pStyle w:val="a3"/>
        <w:spacing w:before="21" w:line="259" w:lineRule="auto"/>
        <w:ind w:left="562"/>
      </w:pPr>
      <w:r>
        <w:t>стимулировать</w:t>
      </w:r>
      <w:r>
        <w:rPr>
          <w:spacing w:val="-5"/>
        </w:rPr>
        <w:t xml:space="preserve"> </w:t>
      </w:r>
      <w:r>
        <w:t>стремление</w:t>
      </w:r>
      <w:r>
        <w:rPr>
          <w:spacing w:val="-6"/>
        </w:rPr>
        <w:t xml:space="preserve"> </w:t>
      </w:r>
      <w:r>
        <w:t>родителей</w:t>
      </w:r>
      <w:r>
        <w:rPr>
          <w:spacing w:val="-3"/>
        </w:rPr>
        <w:t xml:space="preserve"> </w:t>
      </w:r>
      <w:r>
        <w:t>обезопасить</w:t>
      </w:r>
      <w:r>
        <w:rPr>
          <w:spacing w:val="-4"/>
        </w:rPr>
        <w:t xml:space="preserve"> </w:t>
      </w:r>
      <w:r>
        <w:t>ребенка</w:t>
      </w:r>
      <w:r>
        <w:rPr>
          <w:spacing w:val="-6"/>
        </w:rPr>
        <w:t xml:space="preserve"> </w:t>
      </w:r>
      <w:r>
        <w:t>от</w:t>
      </w:r>
      <w:r>
        <w:rPr>
          <w:spacing w:val="-4"/>
        </w:rPr>
        <w:t xml:space="preserve"> </w:t>
      </w:r>
      <w:r>
        <w:t>рисков</w:t>
      </w:r>
      <w:r>
        <w:rPr>
          <w:spacing w:val="-4"/>
        </w:rPr>
        <w:t xml:space="preserve"> </w:t>
      </w:r>
      <w:r>
        <w:t>и</w:t>
      </w:r>
      <w:r>
        <w:rPr>
          <w:spacing w:val="-3"/>
        </w:rPr>
        <w:t xml:space="preserve"> </w:t>
      </w:r>
      <w:r>
        <w:t>угроз соврем</w:t>
      </w:r>
      <w:r>
        <w:t>енного мира;</w:t>
      </w:r>
    </w:p>
    <w:p w14:paraId="700086E9" w14:textId="77777777" w:rsidR="003170D7" w:rsidRDefault="003170D7">
      <w:pPr>
        <w:spacing w:line="259" w:lineRule="auto"/>
        <w:sectPr w:rsidR="003170D7">
          <w:type w:val="continuous"/>
          <w:pgSz w:w="12240" w:h="15840"/>
          <w:pgMar w:top="1120" w:right="360" w:bottom="1200" w:left="1140" w:header="0" w:footer="1003" w:gutter="0"/>
          <w:cols w:space="720"/>
        </w:sectPr>
      </w:pPr>
    </w:p>
    <w:p w14:paraId="5F449C84" w14:textId="77777777" w:rsidR="003170D7" w:rsidRDefault="00350176">
      <w:pPr>
        <w:pStyle w:val="a3"/>
        <w:spacing w:before="63" w:line="259" w:lineRule="auto"/>
        <w:ind w:left="562"/>
      </w:pPr>
      <w:r>
        <w:rPr>
          <w:noProof/>
        </w:rPr>
        <w:lastRenderedPageBreak/>
        <mc:AlternateContent>
          <mc:Choice Requires="wps">
            <w:drawing>
              <wp:anchor distT="0" distB="0" distL="0" distR="0" simplePos="0" relativeHeight="15792640" behindDoc="0" locked="0" layoutInCell="1" allowOverlap="1" wp14:anchorId="0F410FFA" wp14:editId="4E0EB1FA">
                <wp:simplePos x="0" y="0"/>
                <wp:positionH relativeFrom="page">
                  <wp:posOffset>7632982</wp:posOffset>
                </wp:positionH>
                <wp:positionV relativeFrom="page">
                  <wp:posOffset>5527595</wp:posOffset>
                </wp:positionV>
                <wp:extent cx="144145" cy="202946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8C8B6A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F410FFA" id="Textbox 233" o:spid="_x0000_s1113" type="#_x0000_t202" style="position:absolute;left:0;text-align:left;margin-left:601pt;margin-top:435.25pt;width:11.35pt;height:159.8pt;z-index:157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PGE5t+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48C8B6A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расширить</w:t>
      </w:r>
      <w:r>
        <w:rPr>
          <w:spacing w:val="-6"/>
        </w:rPr>
        <w:t xml:space="preserve"> </w:t>
      </w:r>
      <w:r>
        <w:t>и</w:t>
      </w:r>
      <w:r>
        <w:rPr>
          <w:spacing w:val="-5"/>
        </w:rPr>
        <w:t xml:space="preserve"> </w:t>
      </w:r>
      <w:r>
        <w:t>углубить</w:t>
      </w:r>
      <w:r>
        <w:rPr>
          <w:spacing w:val="-6"/>
        </w:rPr>
        <w:t xml:space="preserve"> </w:t>
      </w:r>
      <w:r>
        <w:t>представления</w:t>
      </w:r>
      <w:r>
        <w:rPr>
          <w:spacing w:val="-7"/>
        </w:rPr>
        <w:t xml:space="preserve"> </w:t>
      </w:r>
      <w:r>
        <w:t>о</w:t>
      </w:r>
      <w:r>
        <w:rPr>
          <w:spacing w:val="-7"/>
        </w:rPr>
        <w:t xml:space="preserve"> </w:t>
      </w:r>
      <w:r>
        <w:t>потенциальных</w:t>
      </w:r>
      <w:r>
        <w:rPr>
          <w:spacing w:val="-4"/>
        </w:rPr>
        <w:t xml:space="preserve"> </w:t>
      </w:r>
      <w:r>
        <w:t>рисках</w:t>
      </w:r>
      <w:r>
        <w:rPr>
          <w:spacing w:val="-7"/>
        </w:rPr>
        <w:t xml:space="preserve"> </w:t>
      </w:r>
      <w:r>
        <w:t>и</w:t>
      </w:r>
      <w:r>
        <w:rPr>
          <w:spacing w:val="-5"/>
        </w:rPr>
        <w:t xml:space="preserve"> </w:t>
      </w:r>
      <w:r>
        <w:t>эффективных способах обеспечения безопасности детей;</w:t>
      </w:r>
    </w:p>
    <w:p w14:paraId="6635682A" w14:textId="77777777" w:rsidR="003170D7" w:rsidRDefault="00350176">
      <w:pPr>
        <w:pStyle w:val="a3"/>
        <w:spacing w:before="1"/>
        <w:ind w:left="562"/>
      </w:pPr>
      <w:r>
        <w:t>обучить</w:t>
      </w:r>
      <w:r>
        <w:rPr>
          <w:spacing w:val="-7"/>
        </w:rPr>
        <w:t xml:space="preserve"> </w:t>
      </w:r>
      <w:r>
        <w:t>алгоритмам</w:t>
      </w:r>
      <w:r>
        <w:rPr>
          <w:spacing w:val="-8"/>
        </w:rPr>
        <w:t xml:space="preserve"> </w:t>
      </w:r>
      <w:r>
        <w:rPr>
          <w:spacing w:val="-2"/>
        </w:rPr>
        <w:t>действий;</w:t>
      </w:r>
    </w:p>
    <w:p w14:paraId="29EA08E6" w14:textId="77777777" w:rsidR="003170D7" w:rsidRDefault="00350176">
      <w:pPr>
        <w:pStyle w:val="a3"/>
        <w:spacing w:before="26" w:line="259" w:lineRule="auto"/>
        <w:ind w:left="562" w:right="524"/>
      </w:pPr>
      <w:r>
        <w:t>совершенствовать</w:t>
      </w:r>
      <w:r>
        <w:rPr>
          <w:spacing w:val="-7"/>
        </w:rPr>
        <w:t xml:space="preserve"> </w:t>
      </w:r>
      <w:r>
        <w:t>навыки</w:t>
      </w:r>
      <w:r>
        <w:rPr>
          <w:spacing w:val="-6"/>
        </w:rPr>
        <w:t xml:space="preserve"> </w:t>
      </w:r>
      <w:r>
        <w:t>совместной</w:t>
      </w:r>
      <w:r>
        <w:rPr>
          <w:spacing w:val="-6"/>
        </w:rPr>
        <w:t xml:space="preserve"> </w:t>
      </w:r>
      <w:r>
        <w:t>деятельности</w:t>
      </w:r>
      <w:r>
        <w:rPr>
          <w:spacing w:val="-9"/>
        </w:rPr>
        <w:t xml:space="preserve"> </w:t>
      </w:r>
      <w:r>
        <w:t>и</w:t>
      </w:r>
      <w:r>
        <w:rPr>
          <w:spacing w:val="-6"/>
        </w:rPr>
        <w:t xml:space="preserve"> </w:t>
      </w:r>
      <w:r>
        <w:t>анализа</w:t>
      </w:r>
      <w:r>
        <w:rPr>
          <w:spacing w:val="-7"/>
        </w:rPr>
        <w:t xml:space="preserve"> </w:t>
      </w:r>
      <w:r>
        <w:t>собственной линии поведения для развития самостоятельности ребенка.</w:t>
      </w:r>
    </w:p>
    <w:p w14:paraId="126419C7" w14:textId="77777777" w:rsidR="003170D7" w:rsidRDefault="00350176">
      <w:pPr>
        <w:spacing w:line="259" w:lineRule="auto"/>
        <w:ind w:left="562"/>
        <w:rPr>
          <w:sz w:val="28"/>
        </w:rPr>
      </w:pPr>
      <w:r>
        <w:rPr>
          <w:b/>
          <w:sz w:val="28"/>
        </w:rPr>
        <w:t>Национальные</w:t>
      </w:r>
      <w:r>
        <w:rPr>
          <w:b/>
          <w:spacing w:val="-5"/>
          <w:sz w:val="28"/>
        </w:rPr>
        <w:t xml:space="preserve"> </w:t>
      </w:r>
      <w:r>
        <w:rPr>
          <w:b/>
          <w:sz w:val="28"/>
        </w:rPr>
        <w:t>ценности</w:t>
      </w:r>
      <w:r>
        <w:rPr>
          <w:b/>
          <w:spacing w:val="-6"/>
          <w:sz w:val="28"/>
        </w:rPr>
        <w:t xml:space="preserve"> </w:t>
      </w:r>
      <w:r>
        <w:rPr>
          <w:b/>
          <w:sz w:val="28"/>
        </w:rPr>
        <w:t>и</w:t>
      </w:r>
      <w:r>
        <w:rPr>
          <w:b/>
          <w:spacing w:val="-7"/>
          <w:sz w:val="28"/>
        </w:rPr>
        <w:t xml:space="preserve"> </w:t>
      </w:r>
      <w:r>
        <w:rPr>
          <w:b/>
          <w:sz w:val="28"/>
        </w:rPr>
        <w:t>качества</w:t>
      </w:r>
      <w:r>
        <w:rPr>
          <w:b/>
          <w:spacing w:val="-4"/>
          <w:sz w:val="28"/>
        </w:rPr>
        <w:t xml:space="preserve"> </w:t>
      </w:r>
      <w:r>
        <w:rPr>
          <w:b/>
          <w:sz w:val="28"/>
        </w:rPr>
        <w:t>личности:</w:t>
      </w:r>
      <w:r>
        <w:rPr>
          <w:b/>
          <w:spacing w:val="-1"/>
          <w:sz w:val="28"/>
        </w:rPr>
        <w:t xml:space="preserve"> </w:t>
      </w:r>
      <w:r>
        <w:rPr>
          <w:sz w:val="28"/>
        </w:rPr>
        <w:t>любовь,</w:t>
      </w:r>
      <w:r>
        <w:rPr>
          <w:spacing w:val="-6"/>
          <w:sz w:val="28"/>
        </w:rPr>
        <w:t xml:space="preserve"> </w:t>
      </w:r>
      <w:r>
        <w:rPr>
          <w:sz w:val="28"/>
        </w:rPr>
        <w:t>доброта,</w:t>
      </w:r>
      <w:r>
        <w:rPr>
          <w:spacing w:val="-7"/>
          <w:sz w:val="28"/>
        </w:rPr>
        <w:t xml:space="preserve"> </w:t>
      </w:r>
      <w:r>
        <w:rPr>
          <w:sz w:val="28"/>
        </w:rPr>
        <w:t>забота, взаимопонимание, справедливость, ответственность.</w:t>
      </w:r>
    </w:p>
    <w:p w14:paraId="253D9FF1" w14:textId="77777777" w:rsidR="003170D7" w:rsidRDefault="003170D7">
      <w:pPr>
        <w:pStyle w:val="a3"/>
        <w:spacing w:before="5"/>
      </w:pPr>
    </w:p>
    <w:p w14:paraId="482DA051" w14:textId="77777777" w:rsidR="003170D7" w:rsidRDefault="00350176">
      <w:pPr>
        <w:pStyle w:val="2"/>
        <w:spacing w:before="1"/>
        <w:ind w:left="562"/>
      </w:pPr>
      <w:r>
        <w:rPr>
          <w:spacing w:val="-4"/>
        </w:rPr>
        <w:t>План</w:t>
      </w:r>
    </w:p>
    <w:p w14:paraId="196C0D02" w14:textId="77777777" w:rsidR="003170D7" w:rsidRDefault="00350176">
      <w:pPr>
        <w:pStyle w:val="a3"/>
        <w:spacing w:line="319" w:lineRule="exact"/>
        <w:ind w:left="562"/>
      </w:pPr>
      <w:r>
        <w:t>I.</w:t>
      </w:r>
      <w:r>
        <w:rPr>
          <w:spacing w:val="44"/>
        </w:rPr>
        <w:t xml:space="preserve"> </w:t>
      </w:r>
      <w:r>
        <w:t>Вступительная</w:t>
      </w:r>
      <w:r>
        <w:rPr>
          <w:spacing w:val="-2"/>
        </w:rPr>
        <w:t xml:space="preserve"> часть</w:t>
      </w:r>
    </w:p>
    <w:p w14:paraId="613BC770" w14:textId="77777777" w:rsidR="003170D7" w:rsidRDefault="00350176">
      <w:pPr>
        <w:pStyle w:val="a5"/>
        <w:numPr>
          <w:ilvl w:val="0"/>
          <w:numId w:val="148"/>
        </w:numPr>
        <w:tabs>
          <w:tab w:val="left" w:pos="1127"/>
        </w:tabs>
        <w:ind w:right="5885" w:firstLine="283"/>
        <w:rPr>
          <w:sz w:val="28"/>
        </w:rPr>
      </w:pPr>
      <w:r>
        <w:rPr>
          <w:sz w:val="28"/>
        </w:rPr>
        <w:t>Актуальность</w:t>
      </w:r>
      <w:r>
        <w:rPr>
          <w:spacing w:val="-18"/>
          <w:sz w:val="28"/>
        </w:rPr>
        <w:t xml:space="preserve"> </w:t>
      </w:r>
      <w:r>
        <w:rPr>
          <w:sz w:val="28"/>
        </w:rPr>
        <w:t>выбранной</w:t>
      </w:r>
      <w:r>
        <w:rPr>
          <w:spacing w:val="-17"/>
          <w:sz w:val="28"/>
        </w:rPr>
        <w:t xml:space="preserve"> </w:t>
      </w:r>
      <w:r>
        <w:rPr>
          <w:sz w:val="28"/>
        </w:rPr>
        <w:t>темы II.</w:t>
      </w:r>
      <w:r>
        <w:rPr>
          <w:spacing w:val="-31"/>
          <w:sz w:val="28"/>
        </w:rPr>
        <w:t xml:space="preserve"> </w:t>
      </w:r>
      <w:r>
        <w:rPr>
          <w:sz w:val="28"/>
        </w:rPr>
        <w:t>Основная часть</w:t>
      </w:r>
    </w:p>
    <w:p w14:paraId="4D5EF8FD" w14:textId="77777777" w:rsidR="003170D7" w:rsidRDefault="00350176">
      <w:pPr>
        <w:pStyle w:val="a5"/>
        <w:numPr>
          <w:ilvl w:val="0"/>
          <w:numId w:val="148"/>
        </w:numPr>
        <w:tabs>
          <w:tab w:val="left" w:pos="1127"/>
        </w:tabs>
        <w:ind w:right="5113" w:firstLine="283"/>
        <w:rPr>
          <w:sz w:val="28"/>
        </w:rPr>
      </w:pPr>
      <w:r>
        <w:rPr>
          <w:sz w:val="28"/>
        </w:rPr>
        <w:t>Просмотр</w:t>
      </w:r>
      <w:r>
        <w:rPr>
          <w:spacing w:val="-12"/>
          <w:sz w:val="28"/>
        </w:rPr>
        <w:t xml:space="preserve"> </w:t>
      </w:r>
      <w:r>
        <w:rPr>
          <w:sz w:val="28"/>
        </w:rPr>
        <w:t>и</w:t>
      </w:r>
      <w:r>
        <w:rPr>
          <w:spacing w:val="-13"/>
          <w:sz w:val="28"/>
        </w:rPr>
        <w:t xml:space="preserve"> </w:t>
      </w:r>
      <w:r>
        <w:rPr>
          <w:sz w:val="28"/>
        </w:rPr>
        <w:t>обсуждение</w:t>
      </w:r>
      <w:r>
        <w:rPr>
          <w:spacing w:val="-12"/>
          <w:sz w:val="28"/>
        </w:rPr>
        <w:t xml:space="preserve"> </w:t>
      </w:r>
      <w:r>
        <w:rPr>
          <w:sz w:val="28"/>
        </w:rPr>
        <w:t>видеоролика Мозговой штурм</w:t>
      </w:r>
    </w:p>
    <w:p w14:paraId="4F82F1ED" w14:textId="77777777" w:rsidR="003170D7" w:rsidRDefault="00350176">
      <w:pPr>
        <w:pStyle w:val="a5"/>
        <w:numPr>
          <w:ilvl w:val="0"/>
          <w:numId w:val="148"/>
        </w:numPr>
        <w:tabs>
          <w:tab w:val="left" w:pos="1126"/>
          <w:tab w:val="left" w:pos="1128"/>
        </w:tabs>
        <w:ind w:left="1128" w:right="7490"/>
        <w:rPr>
          <w:sz w:val="28"/>
        </w:rPr>
      </w:pPr>
      <w:r>
        <w:rPr>
          <w:sz w:val="28"/>
        </w:rPr>
        <w:t>Работа</w:t>
      </w:r>
      <w:r>
        <w:rPr>
          <w:spacing w:val="-17"/>
          <w:sz w:val="28"/>
        </w:rPr>
        <w:t xml:space="preserve"> </w:t>
      </w:r>
      <w:r>
        <w:rPr>
          <w:sz w:val="28"/>
        </w:rPr>
        <w:t>в</w:t>
      </w:r>
      <w:r>
        <w:rPr>
          <w:spacing w:val="-18"/>
          <w:sz w:val="28"/>
        </w:rPr>
        <w:t xml:space="preserve"> </w:t>
      </w:r>
      <w:r>
        <w:rPr>
          <w:sz w:val="28"/>
        </w:rPr>
        <w:t>группах: разбор ситуаций;</w:t>
      </w:r>
    </w:p>
    <w:p w14:paraId="6D880024" w14:textId="77777777" w:rsidR="003170D7" w:rsidRDefault="00350176">
      <w:pPr>
        <w:pStyle w:val="a3"/>
        <w:spacing w:line="242" w:lineRule="auto"/>
        <w:ind w:left="1128" w:right="5883"/>
      </w:pPr>
      <w:r>
        <w:t>составление</w:t>
      </w:r>
      <w:r>
        <w:rPr>
          <w:spacing w:val="-18"/>
        </w:rPr>
        <w:t xml:space="preserve"> </w:t>
      </w:r>
      <w:r>
        <w:t>плана</w:t>
      </w:r>
      <w:r>
        <w:rPr>
          <w:spacing w:val="-17"/>
        </w:rPr>
        <w:t xml:space="preserve"> </w:t>
      </w:r>
      <w:r>
        <w:t>действий; просмотр видеороликов</w:t>
      </w:r>
    </w:p>
    <w:p w14:paraId="157A4643" w14:textId="77777777" w:rsidR="003170D7" w:rsidRDefault="00350176">
      <w:pPr>
        <w:pStyle w:val="a5"/>
        <w:numPr>
          <w:ilvl w:val="0"/>
          <w:numId w:val="148"/>
        </w:numPr>
        <w:tabs>
          <w:tab w:val="left" w:pos="1127"/>
        </w:tabs>
        <w:spacing w:line="337" w:lineRule="exact"/>
        <w:ind w:left="1127" w:hanging="282"/>
        <w:rPr>
          <w:sz w:val="28"/>
        </w:rPr>
      </w:pPr>
      <w:r>
        <w:rPr>
          <w:sz w:val="28"/>
        </w:rPr>
        <w:t>Работа</w:t>
      </w:r>
      <w:r>
        <w:rPr>
          <w:spacing w:val="-4"/>
          <w:sz w:val="28"/>
        </w:rPr>
        <w:t xml:space="preserve"> </w:t>
      </w:r>
      <w:r>
        <w:rPr>
          <w:sz w:val="28"/>
        </w:rPr>
        <w:t>в</w:t>
      </w:r>
      <w:r>
        <w:rPr>
          <w:spacing w:val="-2"/>
          <w:sz w:val="28"/>
        </w:rPr>
        <w:t xml:space="preserve"> </w:t>
      </w:r>
      <w:r>
        <w:rPr>
          <w:spacing w:val="-4"/>
          <w:sz w:val="28"/>
        </w:rPr>
        <w:t>парах</w:t>
      </w:r>
    </w:p>
    <w:p w14:paraId="0EE64272" w14:textId="77777777" w:rsidR="003170D7" w:rsidRDefault="00350176">
      <w:pPr>
        <w:pStyle w:val="a3"/>
        <w:spacing w:line="321" w:lineRule="exact"/>
        <w:ind w:left="562"/>
      </w:pPr>
      <w:r>
        <w:t>III.</w:t>
      </w:r>
      <w:r>
        <w:rPr>
          <w:spacing w:val="-8"/>
        </w:rPr>
        <w:t xml:space="preserve"> </w:t>
      </w:r>
      <w:r>
        <w:t>Заключительная</w:t>
      </w:r>
      <w:r>
        <w:rPr>
          <w:spacing w:val="-6"/>
        </w:rPr>
        <w:t xml:space="preserve"> </w:t>
      </w:r>
      <w:r>
        <w:rPr>
          <w:spacing w:val="-2"/>
        </w:rPr>
        <w:t>часть</w:t>
      </w:r>
    </w:p>
    <w:p w14:paraId="328FDB8B" w14:textId="77777777" w:rsidR="003170D7" w:rsidRDefault="00350176">
      <w:pPr>
        <w:pStyle w:val="a5"/>
        <w:numPr>
          <w:ilvl w:val="0"/>
          <w:numId w:val="147"/>
        </w:numPr>
        <w:tabs>
          <w:tab w:val="left" w:pos="1127"/>
        </w:tabs>
        <w:spacing w:line="342" w:lineRule="exact"/>
        <w:ind w:left="1127" w:hanging="282"/>
        <w:rPr>
          <w:sz w:val="28"/>
        </w:rPr>
      </w:pPr>
      <w:r>
        <w:rPr>
          <w:spacing w:val="-2"/>
          <w:sz w:val="28"/>
        </w:rPr>
        <w:t>Рефлексия</w:t>
      </w:r>
    </w:p>
    <w:p w14:paraId="53E62BF3" w14:textId="77777777" w:rsidR="003170D7" w:rsidRDefault="00350176">
      <w:pPr>
        <w:pStyle w:val="a5"/>
        <w:numPr>
          <w:ilvl w:val="0"/>
          <w:numId w:val="147"/>
        </w:numPr>
        <w:tabs>
          <w:tab w:val="left" w:pos="1127"/>
        </w:tabs>
        <w:ind w:left="1127" w:hanging="282"/>
        <w:rPr>
          <w:sz w:val="28"/>
        </w:rPr>
      </w:pPr>
      <w:r>
        <w:rPr>
          <w:sz w:val="28"/>
        </w:rPr>
        <w:t>Памятки</w:t>
      </w:r>
      <w:r>
        <w:rPr>
          <w:spacing w:val="-6"/>
          <w:sz w:val="28"/>
        </w:rPr>
        <w:t xml:space="preserve"> </w:t>
      </w:r>
      <w:r>
        <w:rPr>
          <w:sz w:val="28"/>
        </w:rPr>
        <w:t>для</w:t>
      </w:r>
      <w:r>
        <w:rPr>
          <w:spacing w:val="-4"/>
          <w:sz w:val="28"/>
        </w:rPr>
        <w:t xml:space="preserve"> </w:t>
      </w:r>
      <w:r>
        <w:rPr>
          <w:spacing w:val="-2"/>
          <w:sz w:val="28"/>
        </w:rPr>
        <w:t>родителей</w:t>
      </w:r>
    </w:p>
    <w:p w14:paraId="4030FBEB" w14:textId="77777777" w:rsidR="003170D7" w:rsidRDefault="003170D7">
      <w:pPr>
        <w:pStyle w:val="a3"/>
        <w:spacing w:before="3"/>
      </w:pPr>
    </w:p>
    <w:p w14:paraId="323D3CC4" w14:textId="77777777" w:rsidR="003170D7" w:rsidRDefault="00350176">
      <w:pPr>
        <w:pStyle w:val="2"/>
        <w:spacing w:line="240" w:lineRule="auto"/>
        <w:ind w:left="562" w:right="5883"/>
      </w:pPr>
      <w:r>
        <w:t>Ожидаемые</w:t>
      </w:r>
      <w:r>
        <w:rPr>
          <w:spacing w:val="-18"/>
        </w:rPr>
        <w:t xml:space="preserve"> </w:t>
      </w:r>
      <w:r>
        <w:t xml:space="preserve">результаты </w:t>
      </w:r>
      <w:r>
        <w:rPr>
          <w:spacing w:val="-2"/>
        </w:rPr>
        <w:t>Родители:</w:t>
      </w:r>
    </w:p>
    <w:p w14:paraId="7250EF3C" w14:textId="77777777" w:rsidR="003170D7" w:rsidRDefault="00350176">
      <w:pPr>
        <w:pStyle w:val="a5"/>
        <w:numPr>
          <w:ilvl w:val="0"/>
          <w:numId w:val="147"/>
        </w:numPr>
        <w:tabs>
          <w:tab w:val="left" w:pos="1282"/>
        </w:tabs>
        <w:ind w:right="523" w:hanging="360"/>
        <w:rPr>
          <w:sz w:val="28"/>
        </w:rPr>
      </w:pPr>
      <w:r>
        <w:rPr>
          <w:sz w:val="28"/>
        </w:rPr>
        <w:t>будут мотивированы к получению знаний о потенциальных угрозах и рисках</w:t>
      </w:r>
      <w:r>
        <w:rPr>
          <w:spacing w:val="-3"/>
          <w:sz w:val="28"/>
        </w:rPr>
        <w:t xml:space="preserve"> </w:t>
      </w:r>
      <w:r>
        <w:rPr>
          <w:sz w:val="28"/>
        </w:rPr>
        <w:t>для</w:t>
      </w:r>
      <w:r>
        <w:rPr>
          <w:spacing w:val="-7"/>
          <w:sz w:val="28"/>
        </w:rPr>
        <w:t xml:space="preserve"> </w:t>
      </w:r>
      <w:r>
        <w:rPr>
          <w:sz w:val="28"/>
        </w:rPr>
        <w:t>безопасности</w:t>
      </w:r>
      <w:r>
        <w:rPr>
          <w:spacing w:val="-7"/>
          <w:sz w:val="28"/>
        </w:rPr>
        <w:t xml:space="preserve"> </w:t>
      </w:r>
      <w:r>
        <w:rPr>
          <w:sz w:val="28"/>
        </w:rPr>
        <w:t>детей</w:t>
      </w:r>
      <w:r>
        <w:rPr>
          <w:spacing w:val="-4"/>
          <w:sz w:val="28"/>
        </w:rPr>
        <w:t xml:space="preserve"> </w:t>
      </w:r>
      <w:r>
        <w:rPr>
          <w:sz w:val="28"/>
        </w:rPr>
        <w:t>и</w:t>
      </w:r>
      <w:r>
        <w:rPr>
          <w:spacing w:val="-4"/>
          <w:sz w:val="28"/>
        </w:rPr>
        <w:t xml:space="preserve"> </w:t>
      </w:r>
      <w:r>
        <w:rPr>
          <w:sz w:val="28"/>
        </w:rPr>
        <w:t>алгоритмах</w:t>
      </w:r>
      <w:r>
        <w:rPr>
          <w:spacing w:val="-7"/>
          <w:sz w:val="28"/>
        </w:rPr>
        <w:t xml:space="preserve"> </w:t>
      </w:r>
      <w:r>
        <w:rPr>
          <w:sz w:val="28"/>
        </w:rPr>
        <w:t>действий</w:t>
      </w:r>
      <w:r>
        <w:rPr>
          <w:spacing w:val="-4"/>
          <w:sz w:val="28"/>
        </w:rPr>
        <w:t xml:space="preserve"> </w:t>
      </w:r>
      <w:r>
        <w:rPr>
          <w:sz w:val="28"/>
        </w:rPr>
        <w:t>для</w:t>
      </w:r>
      <w:r>
        <w:rPr>
          <w:spacing w:val="-7"/>
          <w:sz w:val="28"/>
        </w:rPr>
        <w:t xml:space="preserve"> </w:t>
      </w:r>
      <w:r>
        <w:rPr>
          <w:sz w:val="28"/>
        </w:rPr>
        <w:t>обеспечения</w:t>
      </w:r>
      <w:r>
        <w:rPr>
          <w:spacing w:val="-4"/>
          <w:sz w:val="28"/>
        </w:rPr>
        <w:t xml:space="preserve"> </w:t>
      </w:r>
      <w:r>
        <w:rPr>
          <w:sz w:val="28"/>
        </w:rPr>
        <w:t xml:space="preserve">их </w:t>
      </w:r>
      <w:r>
        <w:rPr>
          <w:spacing w:val="-2"/>
          <w:sz w:val="28"/>
        </w:rPr>
        <w:t>благополучия;</w:t>
      </w:r>
    </w:p>
    <w:p w14:paraId="25F6CE4E" w14:textId="77777777" w:rsidR="003170D7" w:rsidRDefault="00350176">
      <w:pPr>
        <w:pStyle w:val="a5"/>
        <w:numPr>
          <w:ilvl w:val="0"/>
          <w:numId w:val="147"/>
        </w:numPr>
        <w:tabs>
          <w:tab w:val="left" w:pos="1282"/>
        </w:tabs>
        <w:ind w:right="705" w:hanging="360"/>
        <w:rPr>
          <w:sz w:val="28"/>
        </w:rPr>
      </w:pPr>
      <w:r>
        <w:rPr>
          <w:sz w:val="28"/>
        </w:rPr>
        <w:t>получат</w:t>
      </w:r>
      <w:r>
        <w:rPr>
          <w:spacing w:val="-5"/>
          <w:sz w:val="28"/>
        </w:rPr>
        <w:t xml:space="preserve"> </w:t>
      </w:r>
      <w:r>
        <w:rPr>
          <w:sz w:val="28"/>
        </w:rPr>
        <w:t>навыки</w:t>
      </w:r>
      <w:r>
        <w:rPr>
          <w:spacing w:val="-7"/>
          <w:sz w:val="28"/>
        </w:rPr>
        <w:t xml:space="preserve"> </w:t>
      </w:r>
      <w:r>
        <w:rPr>
          <w:sz w:val="28"/>
        </w:rPr>
        <w:t>решения</w:t>
      </w:r>
      <w:r>
        <w:rPr>
          <w:spacing w:val="-5"/>
          <w:sz w:val="28"/>
        </w:rPr>
        <w:t xml:space="preserve"> </w:t>
      </w:r>
      <w:r>
        <w:rPr>
          <w:sz w:val="28"/>
        </w:rPr>
        <w:t>проблемы</w:t>
      </w:r>
      <w:r>
        <w:rPr>
          <w:spacing w:val="-5"/>
          <w:sz w:val="28"/>
        </w:rPr>
        <w:t xml:space="preserve"> </w:t>
      </w:r>
      <w:r>
        <w:rPr>
          <w:sz w:val="28"/>
        </w:rPr>
        <w:t>обеспечения</w:t>
      </w:r>
      <w:r>
        <w:rPr>
          <w:spacing w:val="-8"/>
          <w:sz w:val="28"/>
        </w:rPr>
        <w:t xml:space="preserve"> </w:t>
      </w:r>
      <w:r>
        <w:rPr>
          <w:sz w:val="28"/>
        </w:rPr>
        <w:t>безопасности</w:t>
      </w:r>
      <w:r>
        <w:rPr>
          <w:spacing w:val="-8"/>
          <w:sz w:val="28"/>
        </w:rPr>
        <w:t xml:space="preserve"> </w:t>
      </w:r>
      <w:r>
        <w:rPr>
          <w:sz w:val="28"/>
        </w:rPr>
        <w:t>ребенка</w:t>
      </w:r>
      <w:r>
        <w:rPr>
          <w:spacing w:val="-5"/>
          <w:sz w:val="28"/>
        </w:rPr>
        <w:t xml:space="preserve"> </w:t>
      </w:r>
      <w:r>
        <w:rPr>
          <w:sz w:val="28"/>
        </w:rPr>
        <w:t>и применения полученной информации на практике.</w:t>
      </w:r>
    </w:p>
    <w:p w14:paraId="08554368" w14:textId="77777777" w:rsidR="003170D7" w:rsidRDefault="00350176">
      <w:pPr>
        <w:spacing w:line="320" w:lineRule="exact"/>
        <w:ind w:left="5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4A07A1AE" w14:textId="77777777" w:rsidR="003170D7" w:rsidRDefault="003170D7">
      <w:pPr>
        <w:pStyle w:val="a3"/>
        <w:spacing w:before="95"/>
        <w:rPr>
          <w:sz w:val="20"/>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0E8EC155" w14:textId="77777777">
        <w:trPr>
          <w:trHeight w:val="642"/>
        </w:trPr>
        <w:tc>
          <w:tcPr>
            <w:tcW w:w="1306" w:type="dxa"/>
          </w:tcPr>
          <w:p w14:paraId="21D27332" w14:textId="77777777" w:rsidR="003170D7" w:rsidRDefault="00350176">
            <w:pPr>
              <w:pStyle w:val="TableParagraph"/>
              <w:spacing w:line="315" w:lineRule="exact"/>
              <w:ind w:left="10" w:right="2"/>
              <w:jc w:val="center"/>
              <w:rPr>
                <w:sz w:val="28"/>
              </w:rPr>
            </w:pPr>
            <w:proofErr w:type="spellStart"/>
            <w:r>
              <w:rPr>
                <w:spacing w:val="-2"/>
                <w:sz w:val="28"/>
              </w:rPr>
              <w:t>Хрономе</w:t>
            </w:r>
            <w:proofErr w:type="spellEnd"/>
          </w:p>
          <w:p w14:paraId="2199F69E" w14:textId="77777777" w:rsidR="003170D7" w:rsidRDefault="00350176">
            <w:pPr>
              <w:pStyle w:val="TableParagraph"/>
              <w:spacing w:line="308" w:lineRule="exact"/>
              <w:ind w:left="10"/>
              <w:jc w:val="center"/>
              <w:rPr>
                <w:sz w:val="28"/>
              </w:rPr>
            </w:pPr>
            <w:proofErr w:type="spellStart"/>
            <w:r>
              <w:rPr>
                <w:spacing w:val="-4"/>
                <w:sz w:val="28"/>
              </w:rPr>
              <w:t>траж</w:t>
            </w:r>
            <w:proofErr w:type="spellEnd"/>
          </w:p>
        </w:tc>
        <w:tc>
          <w:tcPr>
            <w:tcW w:w="7514" w:type="dxa"/>
          </w:tcPr>
          <w:p w14:paraId="2A96E0BE" w14:textId="77777777" w:rsidR="003170D7" w:rsidRDefault="00350176">
            <w:pPr>
              <w:pStyle w:val="TableParagraph"/>
              <w:spacing w:line="315" w:lineRule="exact"/>
              <w:ind w:left="2"/>
              <w:jc w:val="center"/>
              <w:rPr>
                <w:sz w:val="28"/>
              </w:rPr>
            </w:pPr>
            <w:r>
              <w:rPr>
                <w:spacing w:val="-2"/>
                <w:sz w:val="28"/>
              </w:rPr>
              <w:t>Содержание</w:t>
            </w:r>
          </w:p>
        </w:tc>
        <w:tc>
          <w:tcPr>
            <w:tcW w:w="1591" w:type="dxa"/>
          </w:tcPr>
          <w:p w14:paraId="7938AE97" w14:textId="77777777" w:rsidR="003170D7" w:rsidRDefault="00350176">
            <w:pPr>
              <w:pStyle w:val="TableParagraph"/>
              <w:spacing w:line="315" w:lineRule="exact"/>
              <w:ind w:left="294"/>
              <w:rPr>
                <w:sz w:val="28"/>
              </w:rPr>
            </w:pPr>
            <w:r>
              <w:rPr>
                <w:spacing w:val="-2"/>
                <w:sz w:val="28"/>
              </w:rPr>
              <w:t>Ресурсы</w:t>
            </w:r>
          </w:p>
        </w:tc>
      </w:tr>
      <w:tr w:rsidR="003170D7" w14:paraId="10F5CCB0" w14:textId="77777777">
        <w:trPr>
          <w:trHeight w:val="1933"/>
        </w:trPr>
        <w:tc>
          <w:tcPr>
            <w:tcW w:w="1306" w:type="dxa"/>
          </w:tcPr>
          <w:p w14:paraId="159B91B4" w14:textId="77777777" w:rsidR="003170D7" w:rsidRDefault="00350176">
            <w:pPr>
              <w:pStyle w:val="TableParagraph"/>
              <w:spacing w:line="315" w:lineRule="exact"/>
              <w:ind w:left="107"/>
              <w:rPr>
                <w:sz w:val="28"/>
              </w:rPr>
            </w:pPr>
            <w:r>
              <w:rPr>
                <w:sz w:val="28"/>
              </w:rPr>
              <w:t>5</w:t>
            </w:r>
            <w:r>
              <w:rPr>
                <w:spacing w:val="1"/>
                <w:sz w:val="28"/>
              </w:rPr>
              <w:t xml:space="preserve"> </w:t>
            </w:r>
            <w:r>
              <w:rPr>
                <w:spacing w:val="-4"/>
                <w:sz w:val="28"/>
              </w:rPr>
              <w:t>мин.</w:t>
            </w:r>
          </w:p>
        </w:tc>
        <w:tc>
          <w:tcPr>
            <w:tcW w:w="7514" w:type="dxa"/>
          </w:tcPr>
          <w:p w14:paraId="0C31663C" w14:textId="77777777" w:rsidR="003170D7" w:rsidRDefault="00350176">
            <w:pPr>
              <w:pStyle w:val="TableParagraph"/>
              <w:tabs>
                <w:tab w:val="left" w:pos="825"/>
              </w:tabs>
              <w:spacing w:line="318" w:lineRule="exact"/>
              <w:ind w:left="284"/>
              <w:rPr>
                <w:b/>
                <w:sz w:val="28"/>
              </w:rPr>
            </w:pPr>
            <w:r>
              <w:rPr>
                <w:b/>
                <w:spacing w:val="-5"/>
                <w:sz w:val="28"/>
              </w:rPr>
              <w:t>I.</w:t>
            </w:r>
            <w:r>
              <w:rPr>
                <w:b/>
                <w:sz w:val="28"/>
              </w:rPr>
              <w:tab/>
              <w:t>Вступительная</w:t>
            </w:r>
            <w:r>
              <w:rPr>
                <w:b/>
                <w:spacing w:val="-8"/>
                <w:sz w:val="28"/>
              </w:rPr>
              <w:t xml:space="preserve"> </w:t>
            </w:r>
            <w:r>
              <w:rPr>
                <w:b/>
                <w:spacing w:val="-4"/>
                <w:sz w:val="28"/>
              </w:rPr>
              <w:t>часть</w:t>
            </w:r>
          </w:p>
          <w:p w14:paraId="5E2BB5FB" w14:textId="77777777" w:rsidR="003170D7" w:rsidRDefault="00350176">
            <w:pPr>
              <w:pStyle w:val="TableParagraph"/>
              <w:spacing w:line="320" w:lineRule="exact"/>
              <w:ind w:left="104"/>
              <w:rPr>
                <w:sz w:val="28"/>
              </w:rPr>
            </w:pPr>
            <w:r>
              <w:rPr>
                <w:sz w:val="28"/>
              </w:rPr>
              <w:t>Здравствуйте,</w:t>
            </w:r>
            <w:r>
              <w:rPr>
                <w:spacing w:val="-9"/>
                <w:sz w:val="28"/>
              </w:rPr>
              <w:t xml:space="preserve"> </w:t>
            </w:r>
            <w:r>
              <w:rPr>
                <w:sz w:val="28"/>
              </w:rPr>
              <w:t>уважаемые</w:t>
            </w:r>
            <w:r>
              <w:rPr>
                <w:spacing w:val="-10"/>
                <w:sz w:val="28"/>
              </w:rPr>
              <w:t xml:space="preserve"> </w:t>
            </w:r>
            <w:r>
              <w:rPr>
                <w:sz w:val="28"/>
              </w:rPr>
              <w:t>родители!</w:t>
            </w:r>
            <w:r>
              <w:rPr>
                <w:spacing w:val="-7"/>
                <w:sz w:val="28"/>
              </w:rPr>
              <w:t xml:space="preserve"> </w:t>
            </w:r>
            <w:r>
              <w:rPr>
                <w:sz w:val="28"/>
              </w:rPr>
              <w:t>Тема</w:t>
            </w:r>
            <w:r>
              <w:rPr>
                <w:spacing w:val="-7"/>
                <w:sz w:val="28"/>
              </w:rPr>
              <w:t xml:space="preserve"> </w:t>
            </w:r>
            <w:r>
              <w:rPr>
                <w:sz w:val="28"/>
              </w:rPr>
              <w:t>занятия</w:t>
            </w:r>
            <w:r>
              <w:rPr>
                <w:spacing w:val="-7"/>
                <w:sz w:val="28"/>
              </w:rPr>
              <w:t xml:space="preserve"> </w:t>
            </w:r>
            <w:r>
              <w:rPr>
                <w:sz w:val="28"/>
              </w:rPr>
              <w:t>сегодня</w:t>
            </w:r>
            <w:r>
              <w:rPr>
                <w:spacing w:val="-1"/>
                <w:sz w:val="28"/>
              </w:rPr>
              <w:t xml:space="preserve"> </w:t>
            </w:r>
            <w:r>
              <w:rPr>
                <w:spacing w:val="-10"/>
                <w:sz w:val="28"/>
              </w:rPr>
              <w:t>–</w:t>
            </w:r>
          </w:p>
          <w:p w14:paraId="4DF14223" w14:textId="77777777" w:rsidR="003170D7" w:rsidRDefault="00350176">
            <w:pPr>
              <w:pStyle w:val="TableParagraph"/>
              <w:ind w:left="104"/>
              <w:rPr>
                <w:sz w:val="28"/>
              </w:rPr>
            </w:pPr>
            <w:r>
              <w:rPr>
                <w:sz w:val="28"/>
              </w:rPr>
              <w:t>«</w:t>
            </w:r>
            <w:r>
              <w:rPr>
                <w:b/>
                <w:sz w:val="28"/>
              </w:rPr>
              <w:t>Безопасность</w:t>
            </w:r>
            <w:r>
              <w:rPr>
                <w:b/>
                <w:spacing w:val="-7"/>
                <w:sz w:val="28"/>
              </w:rPr>
              <w:t xml:space="preserve"> </w:t>
            </w:r>
            <w:r>
              <w:rPr>
                <w:b/>
                <w:sz w:val="28"/>
              </w:rPr>
              <w:t>детей</w:t>
            </w:r>
            <w:r>
              <w:rPr>
                <w:b/>
                <w:spacing w:val="-6"/>
                <w:sz w:val="28"/>
              </w:rPr>
              <w:t xml:space="preserve"> </w:t>
            </w:r>
            <w:r>
              <w:rPr>
                <w:b/>
                <w:sz w:val="28"/>
              </w:rPr>
              <w:t>–</w:t>
            </w:r>
            <w:r>
              <w:rPr>
                <w:b/>
                <w:spacing w:val="-6"/>
                <w:sz w:val="28"/>
              </w:rPr>
              <w:t xml:space="preserve"> </w:t>
            </w:r>
            <w:r>
              <w:rPr>
                <w:b/>
                <w:sz w:val="28"/>
              </w:rPr>
              <w:t>забота</w:t>
            </w:r>
            <w:r>
              <w:rPr>
                <w:b/>
                <w:spacing w:val="-5"/>
                <w:sz w:val="28"/>
              </w:rPr>
              <w:t xml:space="preserve"> </w:t>
            </w:r>
            <w:r>
              <w:rPr>
                <w:b/>
                <w:spacing w:val="-2"/>
                <w:sz w:val="28"/>
              </w:rPr>
              <w:t>взрослых</w:t>
            </w:r>
            <w:r>
              <w:rPr>
                <w:spacing w:val="-2"/>
                <w:sz w:val="28"/>
              </w:rPr>
              <w:t>».</w:t>
            </w:r>
          </w:p>
          <w:p w14:paraId="3B831E65" w14:textId="77777777" w:rsidR="003170D7" w:rsidRDefault="00350176">
            <w:pPr>
              <w:pStyle w:val="TableParagraph"/>
              <w:spacing w:before="309" w:line="322" w:lineRule="exact"/>
              <w:ind w:left="104"/>
              <w:rPr>
                <w:i/>
                <w:sz w:val="28"/>
              </w:rPr>
            </w:pPr>
            <w:r>
              <w:rPr>
                <w:sz w:val="28"/>
              </w:rPr>
              <w:t xml:space="preserve">Напомню вам, что означает это понятие. </w:t>
            </w:r>
            <w:r>
              <w:rPr>
                <w:b/>
                <w:i/>
                <w:sz w:val="28"/>
              </w:rPr>
              <w:t>Безопасность детей</w:t>
            </w:r>
            <w:r>
              <w:rPr>
                <w:b/>
                <w:i/>
                <w:spacing w:val="-5"/>
                <w:sz w:val="28"/>
              </w:rPr>
              <w:t xml:space="preserve"> </w:t>
            </w:r>
            <w:r>
              <w:rPr>
                <w:b/>
                <w:sz w:val="28"/>
              </w:rPr>
              <w:t>–</w:t>
            </w:r>
            <w:r>
              <w:rPr>
                <w:b/>
                <w:spacing w:val="-5"/>
                <w:sz w:val="28"/>
              </w:rPr>
              <w:t xml:space="preserve"> </w:t>
            </w:r>
            <w:r>
              <w:rPr>
                <w:sz w:val="28"/>
              </w:rPr>
              <w:t>это</w:t>
            </w:r>
            <w:r>
              <w:rPr>
                <w:spacing w:val="-5"/>
                <w:sz w:val="28"/>
              </w:rPr>
              <w:t xml:space="preserve"> </w:t>
            </w:r>
            <w:r>
              <w:rPr>
                <w:i/>
                <w:sz w:val="28"/>
              </w:rPr>
              <w:t>система</w:t>
            </w:r>
            <w:r>
              <w:rPr>
                <w:i/>
                <w:spacing w:val="-4"/>
                <w:sz w:val="28"/>
              </w:rPr>
              <w:t xml:space="preserve"> </w:t>
            </w:r>
            <w:r>
              <w:rPr>
                <w:i/>
                <w:sz w:val="28"/>
              </w:rPr>
              <w:t>условий,</w:t>
            </w:r>
            <w:r>
              <w:rPr>
                <w:i/>
                <w:spacing w:val="-9"/>
                <w:sz w:val="28"/>
              </w:rPr>
              <w:t xml:space="preserve"> </w:t>
            </w:r>
            <w:r>
              <w:rPr>
                <w:i/>
                <w:sz w:val="28"/>
              </w:rPr>
              <w:t>обеспечивающих</w:t>
            </w:r>
            <w:r>
              <w:rPr>
                <w:i/>
                <w:spacing w:val="-8"/>
                <w:sz w:val="28"/>
              </w:rPr>
              <w:t xml:space="preserve"> </w:t>
            </w:r>
            <w:r>
              <w:rPr>
                <w:i/>
                <w:sz w:val="28"/>
              </w:rPr>
              <w:t>охрану</w:t>
            </w:r>
            <w:r>
              <w:rPr>
                <w:i/>
                <w:spacing w:val="-5"/>
                <w:sz w:val="28"/>
              </w:rPr>
              <w:t xml:space="preserve"> </w:t>
            </w:r>
            <w:r>
              <w:rPr>
                <w:i/>
                <w:sz w:val="28"/>
              </w:rPr>
              <w:t>их</w:t>
            </w:r>
          </w:p>
        </w:tc>
        <w:tc>
          <w:tcPr>
            <w:tcW w:w="1591" w:type="dxa"/>
          </w:tcPr>
          <w:p w14:paraId="3031CED3" w14:textId="77777777" w:rsidR="003170D7" w:rsidRDefault="00350176">
            <w:pPr>
              <w:pStyle w:val="TableParagraph"/>
              <w:spacing w:line="315" w:lineRule="exact"/>
              <w:ind w:left="107"/>
              <w:rPr>
                <w:sz w:val="28"/>
              </w:rPr>
            </w:pPr>
            <w:r>
              <w:rPr>
                <w:sz w:val="28"/>
              </w:rPr>
              <w:t>Слайд</w:t>
            </w:r>
            <w:r>
              <w:rPr>
                <w:spacing w:val="-7"/>
                <w:sz w:val="28"/>
              </w:rPr>
              <w:t xml:space="preserve"> </w:t>
            </w:r>
            <w:r>
              <w:rPr>
                <w:spacing w:val="-10"/>
                <w:sz w:val="28"/>
              </w:rPr>
              <w:t>1</w:t>
            </w:r>
          </w:p>
          <w:p w14:paraId="01D84F18" w14:textId="77777777" w:rsidR="003170D7" w:rsidRDefault="00350176">
            <w:pPr>
              <w:pStyle w:val="TableParagraph"/>
              <w:spacing w:before="2"/>
              <w:ind w:left="107"/>
              <w:rPr>
                <w:sz w:val="28"/>
              </w:rPr>
            </w:pPr>
            <w:r>
              <w:rPr>
                <w:sz w:val="28"/>
              </w:rPr>
              <w:t>Слайд</w:t>
            </w:r>
            <w:r>
              <w:rPr>
                <w:spacing w:val="-7"/>
                <w:sz w:val="28"/>
              </w:rPr>
              <w:t xml:space="preserve"> </w:t>
            </w:r>
            <w:r>
              <w:rPr>
                <w:spacing w:val="-10"/>
                <w:sz w:val="28"/>
              </w:rPr>
              <w:t>2</w:t>
            </w:r>
          </w:p>
          <w:p w14:paraId="625F0869" w14:textId="77777777" w:rsidR="003170D7" w:rsidRDefault="003170D7">
            <w:pPr>
              <w:pStyle w:val="TableParagraph"/>
              <w:spacing w:before="320"/>
              <w:rPr>
                <w:sz w:val="28"/>
              </w:rPr>
            </w:pPr>
          </w:p>
          <w:p w14:paraId="72D282EE" w14:textId="77777777" w:rsidR="003170D7" w:rsidRDefault="00350176">
            <w:pPr>
              <w:pStyle w:val="TableParagraph"/>
              <w:spacing w:before="1"/>
              <w:ind w:left="107"/>
              <w:rPr>
                <w:sz w:val="28"/>
              </w:rPr>
            </w:pPr>
            <w:r>
              <w:rPr>
                <w:sz w:val="28"/>
              </w:rPr>
              <w:t>Слайд</w:t>
            </w:r>
            <w:r>
              <w:rPr>
                <w:spacing w:val="-7"/>
                <w:sz w:val="28"/>
              </w:rPr>
              <w:t xml:space="preserve"> </w:t>
            </w:r>
            <w:r>
              <w:rPr>
                <w:spacing w:val="-10"/>
                <w:sz w:val="28"/>
              </w:rPr>
              <w:t>3</w:t>
            </w:r>
          </w:p>
        </w:tc>
      </w:tr>
    </w:tbl>
    <w:p w14:paraId="40BA48E4" w14:textId="77777777" w:rsidR="003170D7" w:rsidRDefault="003170D7">
      <w:pPr>
        <w:rPr>
          <w:sz w:val="28"/>
        </w:rPr>
        <w:sectPr w:rsidR="003170D7">
          <w:pgSz w:w="12240" w:h="15840"/>
          <w:pgMar w:top="1060" w:right="360" w:bottom="1200" w:left="1140" w:header="0" w:footer="1003"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25AF3767" w14:textId="77777777">
        <w:trPr>
          <w:trHeight w:val="13203"/>
        </w:trPr>
        <w:tc>
          <w:tcPr>
            <w:tcW w:w="1306" w:type="dxa"/>
          </w:tcPr>
          <w:p w14:paraId="458B1B35" w14:textId="77777777" w:rsidR="003170D7" w:rsidRDefault="003170D7">
            <w:pPr>
              <w:pStyle w:val="TableParagraph"/>
              <w:rPr>
                <w:sz w:val="28"/>
              </w:rPr>
            </w:pPr>
          </w:p>
          <w:p w14:paraId="049FABEE" w14:textId="77777777" w:rsidR="003170D7" w:rsidRDefault="003170D7">
            <w:pPr>
              <w:pStyle w:val="TableParagraph"/>
              <w:rPr>
                <w:sz w:val="28"/>
              </w:rPr>
            </w:pPr>
          </w:p>
          <w:p w14:paraId="7C937D9C" w14:textId="77777777" w:rsidR="003170D7" w:rsidRDefault="003170D7">
            <w:pPr>
              <w:pStyle w:val="TableParagraph"/>
              <w:rPr>
                <w:sz w:val="28"/>
              </w:rPr>
            </w:pPr>
          </w:p>
          <w:p w14:paraId="4146B3B2" w14:textId="77777777" w:rsidR="003170D7" w:rsidRDefault="003170D7">
            <w:pPr>
              <w:pStyle w:val="TableParagraph"/>
              <w:rPr>
                <w:sz w:val="28"/>
              </w:rPr>
            </w:pPr>
          </w:p>
          <w:p w14:paraId="50688E67" w14:textId="77777777" w:rsidR="003170D7" w:rsidRDefault="003170D7">
            <w:pPr>
              <w:pStyle w:val="TableParagraph"/>
              <w:rPr>
                <w:sz w:val="28"/>
              </w:rPr>
            </w:pPr>
          </w:p>
          <w:p w14:paraId="562BDDFB" w14:textId="77777777" w:rsidR="003170D7" w:rsidRDefault="003170D7">
            <w:pPr>
              <w:pStyle w:val="TableParagraph"/>
              <w:rPr>
                <w:sz w:val="28"/>
              </w:rPr>
            </w:pPr>
          </w:p>
          <w:p w14:paraId="6BEFDAD8" w14:textId="77777777" w:rsidR="003170D7" w:rsidRDefault="003170D7">
            <w:pPr>
              <w:pStyle w:val="TableParagraph"/>
              <w:rPr>
                <w:sz w:val="28"/>
              </w:rPr>
            </w:pPr>
          </w:p>
          <w:p w14:paraId="6BAB898D" w14:textId="77777777" w:rsidR="003170D7" w:rsidRDefault="003170D7">
            <w:pPr>
              <w:pStyle w:val="TableParagraph"/>
              <w:rPr>
                <w:sz w:val="28"/>
              </w:rPr>
            </w:pPr>
          </w:p>
          <w:p w14:paraId="2EC8D472" w14:textId="77777777" w:rsidR="003170D7" w:rsidRDefault="003170D7">
            <w:pPr>
              <w:pStyle w:val="TableParagraph"/>
              <w:rPr>
                <w:sz w:val="28"/>
              </w:rPr>
            </w:pPr>
          </w:p>
          <w:p w14:paraId="698AD461" w14:textId="77777777" w:rsidR="003170D7" w:rsidRDefault="003170D7">
            <w:pPr>
              <w:pStyle w:val="TableParagraph"/>
              <w:rPr>
                <w:sz w:val="28"/>
              </w:rPr>
            </w:pPr>
          </w:p>
          <w:p w14:paraId="0E028B92" w14:textId="77777777" w:rsidR="003170D7" w:rsidRDefault="003170D7">
            <w:pPr>
              <w:pStyle w:val="TableParagraph"/>
              <w:rPr>
                <w:sz w:val="28"/>
              </w:rPr>
            </w:pPr>
          </w:p>
          <w:p w14:paraId="12B11CF5" w14:textId="77777777" w:rsidR="003170D7" w:rsidRDefault="003170D7">
            <w:pPr>
              <w:pStyle w:val="TableParagraph"/>
              <w:rPr>
                <w:sz w:val="28"/>
              </w:rPr>
            </w:pPr>
          </w:p>
          <w:p w14:paraId="2FB0B055" w14:textId="77777777" w:rsidR="003170D7" w:rsidRDefault="003170D7">
            <w:pPr>
              <w:pStyle w:val="TableParagraph"/>
              <w:rPr>
                <w:sz w:val="28"/>
              </w:rPr>
            </w:pPr>
          </w:p>
          <w:p w14:paraId="286971BD" w14:textId="77777777" w:rsidR="003170D7" w:rsidRDefault="003170D7">
            <w:pPr>
              <w:pStyle w:val="TableParagraph"/>
              <w:rPr>
                <w:sz w:val="28"/>
              </w:rPr>
            </w:pPr>
          </w:p>
          <w:p w14:paraId="703D36B9" w14:textId="77777777" w:rsidR="003170D7" w:rsidRDefault="003170D7">
            <w:pPr>
              <w:pStyle w:val="TableParagraph"/>
              <w:rPr>
                <w:sz w:val="28"/>
              </w:rPr>
            </w:pPr>
          </w:p>
          <w:p w14:paraId="776959F4" w14:textId="77777777" w:rsidR="003170D7" w:rsidRDefault="003170D7">
            <w:pPr>
              <w:pStyle w:val="TableParagraph"/>
              <w:spacing w:before="316"/>
              <w:rPr>
                <w:sz w:val="28"/>
              </w:rPr>
            </w:pPr>
          </w:p>
          <w:p w14:paraId="1FACE47F"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514" w:type="dxa"/>
          </w:tcPr>
          <w:p w14:paraId="46C6A38B" w14:textId="77777777" w:rsidR="003170D7" w:rsidRDefault="00350176">
            <w:pPr>
              <w:pStyle w:val="TableParagraph"/>
              <w:ind w:left="104" w:right="164"/>
              <w:rPr>
                <w:i/>
                <w:sz w:val="28"/>
              </w:rPr>
            </w:pPr>
            <w:r>
              <w:rPr>
                <w:i/>
                <w:sz w:val="28"/>
              </w:rPr>
              <w:t>жизни</w:t>
            </w:r>
            <w:r>
              <w:rPr>
                <w:i/>
                <w:spacing w:val="-6"/>
                <w:sz w:val="28"/>
              </w:rPr>
              <w:t xml:space="preserve"> </w:t>
            </w:r>
            <w:r>
              <w:rPr>
                <w:i/>
                <w:sz w:val="28"/>
              </w:rPr>
              <w:t>и</w:t>
            </w:r>
            <w:r>
              <w:rPr>
                <w:i/>
                <w:spacing w:val="-3"/>
                <w:sz w:val="28"/>
              </w:rPr>
              <w:t xml:space="preserve"> </w:t>
            </w:r>
            <w:r>
              <w:rPr>
                <w:i/>
                <w:sz w:val="28"/>
              </w:rPr>
              <w:t>здоровья,</w:t>
            </w:r>
            <w:r>
              <w:rPr>
                <w:i/>
                <w:spacing w:val="-5"/>
                <w:sz w:val="28"/>
              </w:rPr>
              <w:t xml:space="preserve"> </w:t>
            </w:r>
            <w:r>
              <w:rPr>
                <w:i/>
                <w:sz w:val="28"/>
              </w:rPr>
              <w:t>где</w:t>
            </w:r>
            <w:r>
              <w:rPr>
                <w:i/>
                <w:spacing w:val="-5"/>
                <w:sz w:val="28"/>
              </w:rPr>
              <w:t xml:space="preserve"> </w:t>
            </w:r>
            <w:r>
              <w:rPr>
                <w:i/>
                <w:sz w:val="28"/>
              </w:rPr>
              <w:t>бы</w:t>
            </w:r>
            <w:r>
              <w:rPr>
                <w:i/>
                <w:spacing w:val="-4"/>
                <w:sz w:val="28"/>
              </w:rPr>
              <w:t xml:space="preserve"> </w:t>
            </w:r>
            <w:r>
              <w:rPr>
                <w:i/>
                <w:sz w:val="28"/>
              </w:rPr>
              <w:t>они</w:t>
            </w:r>
            <w:r>
              <w:rPr>
                <w:i/>
                <w:spacing w:val="-3"/>
                <w:sz w:val="28"/>
              </w:rPr>
              <w:t xml:space="preserve"> </w:t>
            </w:r>
            <w:r>
              <w:rPr>
                <w:i/>
                <w:sz w:val="28"/>
              </w:rPr>
              <w:t>ни</w:t>
            </w:r>
            <w:r>
              <w:rPr>
                <w:i/>
                <w:spacing w:val="-4"/>
                <w:sz w:val="28"/>
              </w:rPr>
              <w:t xml:space="preserve"> </w:t>
            </w:r>
            <w:r>
              <w:rPr>
                <w:i/>
                <w:sz w:val="28"/>
              </w:rPr>
              <w:t>находились:</w:t>
            </w:r>
            <w:r>
              <w:rPr>
                <w:i/>
                <w:spacing w:val="-5"/>
                <w:sz w:val="28"/>
              </w:rPr>
              <w:t xml:space="preserve"> </w:t>
            </w:r>
            <w:r>
              <w:rPr>
                <w:i/>
                <w:sz w:val="28"/>
              </w:rPr>
              <w:t>дома,</w:t>
            </w:r>
            <w:r>
              <w:rPr>
                <w:i/>
                <w:spacing w:val="-5"/>
                <w:sz w:val="28"/>
              </w:rPr>
              <w:t xml:space="preserve"> </w:t>
            </w:r>
            <w:r>
              <w:rPr>
                <w:i/>
                <w:sz w:val="28"/>
              </w:rPr>
              <w:t>в</w:t>
            </w:r>
            <w:r>
              <w:rPr>
                <w:i/>
                <w:spacing w:val="-4"/>
                <w:sz w:val="28"/>
              </w:rPr>
              <w:t xml:space="preserve"> </w:t>
            </w:r>
            <w:r>
              <w:rPr>
                <w:i/>
                <w:sz w:val="28"/>
              </w:rPr>
              <w:t>школе, на улице, во дворе, в походах, при перевозке на всех видах транспорта, хождении по дорогам, катании на коньках, горках и т. д.</w:t>
            </w:r>
          </w:p>
          <w:p w14:paraId="4D7CE94E" w14:textId="77777777" w:rsidR="003170D7" w:rsidRDefault="00350176">
            <w:pPr>
              <w:pStyle w:val="TableParagraph"/>
              <w:ind w:left="104" w:right="164"/>
              <w:rPr>
                <w:sz w:val="28"/>
              </w:rPr>
            </w:pPr>
            <w:r>
              <w:rPr>
                <w:sz w:val="28"/>
              </w:rPr>
              <w:t>Вместе с тем возникают и чрезвычайные ситуации, в которые</w:t>
            </w:r>
            <w:r>
              <w:rPr>
                <w:spacing w:val="-8"/>
                <w:sz w:val="28"/>
              </w:rPr>
              <w:t xml:space="preserve"> </w:t>
            </w:r>
            <w:r>
              <w:rPr>
                <w:sz w:val="28"/>
              </w:rPr>
              <w:t>попадает</w:t>
            </w:r>
            <w:r>
              <w:rPr>
                <w:spacing w:val="-5"/>
                <w:sz w:val="28"/>
              </w:rPr>
              <w:t xml:space="preserve"> </w:t>
            </w:r>
            <w:r>
              <w:rPr>
                <w:sz w:val="28"/>
              </w:rPr>
              <w:t>семья,</w:t>
            </w:r>
            <w:r>
              <w:rPr>
                <w:spacing w:val="-5"/>
                <w:sz w:val="28"/>
              </w:rPr>
              <w:t xml:space="preserve"> </w:t>
            </w:r>
            <w:r>
              <w:rPr>
                <w:sz w:val="28"/>
              </w:rPr>
              <w:t>а</w:t>
            </w:r>
            <w:r>
              <w:rPr>
                <w:spacing w:val="-6"/>
                <w:sz w:val="28"/>
              </w:rPr>
              <w:t xml:space="preserve"> </w:t>
            </w:r>
            <w:r>
              <w:rPr>
                <w:sz w:val="28"/>
              </w:rPr>
              <w:t>иногда</w:t>
            </w:r>
            <w:r>
              <w:rPr>
                <w:spacing w:val="-5"/>
                <w:sz w:val="28"/>
              </w:rPr>
              <w:t xml:space="preserve"> </w:t>
            </w:r>
            <w:r>
              <w:rPr>
                <w:sz w:val="28"/>
              </w:rPr>
              <w:t>ребенок</w:t>
            </w:r>
            <w:r>
              <w:rPr>
                <w:spacing w:val="-5"/>
                <w:sz w:val="28"/>
              </w:rPr>
              <w:t xml:space="preserve"> </w:t>
            </w:r>
            <w:r>
              <w:rPr>
                <w:sz w:val="28"/>
              </w:rPr>
              <w:t>без</w:t>
            </w:r>
            <w:r>
              <w:rPr>
                <w:spacing w:val="-9"/>
                <w:sz w:val="28"/>
              </w:rPr>
              <w:t xml:space="preserve"> </w:t>
            </w:r>
            <w:r>
              <w:rPr>
                <w:sz w:val="28"/>
              </w:rPr>
              <w:t xml:space="preserve">присутствия </w:t>
            </w:r>
            <w:r>
              <w:rPr>
                <w:spacing w:val="-2"/>
                <w:sz w:val="28"/>
              </w:rPr>
              <w:t>взрослых.</w:t>
            </w:r>
          </w:p>
          <w:p w14:paraId="4C0F3F0F" w14:textId="77777777" w:rsidR="003170D7" w:rsidRDefault="00350176">
            <w:pPr>
              <w:pStyle w:val="TableParagraph"/>
              <w:spacing w:line="322" w:lineRule="exact"/>
              <w:ind w:left="104"/>
              <w:rPr>
                <w:i/>
                <w:sz w:val="28"/>
              </w:rPr>
            </w:pPr>
            <w:r>
              <w:rPr>
                <w:b/>
                <w:i/>
                <w:sz w:val="28"/>
              </w:rPr>
              <w:t>Чрезв</w:t>
            </w:r>
            <w:r>
              <w:rPr>
                <w:b/>
                <w:i/>
                <w:sz w:val="28"/>
              </w:rPr>
              <w:t>ычайная</w:t>
            </w:r>
            <w:r>
              <w:rPr>
                <w:b/>
                <w:i/>
                <w:spacing w:val="-7"/>
                <w:sz w:val="28"/>
              </w:rPr>
              <w:t xml:space="preserve"> </w:t>
            </w:r>
            <w:r>
              <w:rPr>
                <w:b/>
                <w:i/>
                <w:sz w:val="28"/>
              </w:rPr>
              <w:t>ситуация</w:t>
            </w:r>
            <w:r>
              <w:rPr>
                <w:b/>
                <w:i/>
                <w:spacing w:val="-7"/>
                <w:sz w:val="28"/>
              </w:rPr>
              <w:t xml:space="preserve"> </w:t>
            </w:r>
            <w:r>
              <w:rPr>
                <w:b/>
                <w:sz w:val="28"/>
              </w:rPr>
              <w:t>–</w:t>
            </w:r>
            <w:r>
              <w:rPr>
                <w:b/>
                <w:spacing w:val="-7"/>
                <w:sz w:val="28"/>
              </w:rPr>
              <w:t xml:space="preserve"> </w:t>
            </w:r>
            <w:r>
              <w:rPr>
                <w:i/>
                <w:sz w:val="28"/>
              </w:rPr>
              <w:t>это</w:t>
            </w:r>
            <w:r>
              <w:rPr>
                <w:i/>
                <w:spacing w:val="-9"/>
                <w:sz w:val="28"/>
              </w:rPr>
              <w:t xml:space="preserve"> </w:t>
            </w:r>
            <w:r>
              <w:rPr>
                <w:i/>
                <w:sz w:val="28"/>
              </w:rPr>
              <w:t>обстановка</w:t>
            </w:r>
            <w:r>
              <w:rPr>
                <w:i/>
                <w:spacing w:val="-5"/>
                <w:sz w:val="28"/>
              </w:rPr>
              <w:t xml:space="preserve"> на</w:t>
            </w:r>
          </w:p>
          <w:p w14:paraId="7FF30799" w14:textId="77777777" w:rsidR="003170D7" w:rsidRDefault="00350176">
            <w:pPr>
              <w:pStyle w:val="TableParagraph"/>
              <w:ind w:left="104"/>
              <w:rPr>
                <w:i/>
                <w:sz w:val="28"/>
              </w:rPr>
            </w:pPr>
            <w:r>
              <w:rPr>
                <w:i/>
                <w:sz w:val="28"/>
              </w:rPr>
              <w:t>определенной территории, сложившаяся в результате аварии, опасного природного явления, катастрофы, стихийного</w:t>
            </w:r>
            <w:r>
              <w:rPr>
                <w:i/>
                <w:spacing w:val="-8"/>
                <w:sz w:val="28"/>
              </w:rPr>
              <w:t xml:space="preserve"> </w:t>
            </w:r>
            <w:r>
              <w:rPr>
                <w:i/>
                <w:sz w:val="28"/>
              </w:rPr>
              <w:t>или</w:t>
            </w:r>
            <w:r>
              <w:rPr>
                <w:i/>
                <w:spacing w:val="-8"/>
                <w:sz w:val="28"/>
              </w:rPr>
              <w:t xml:space="preserve"> </w:t>
            </w:r>
            <w:r>
              <w:rPr>
                <w:i/>
                <w:sz w:val="28"/>
              </w:rPr>
              <w:t>иного</w:t>
            </w:r>
            <w:r>
              <w:rPr>
                <w:i/>
                <w:spacing w:val="-4"/>
                <w:sz w:val="28"/>
              </w:rPr>
              <w:t xml:space="preserve"> </w:t>
            </w:r>
            <w:r>
              <w:rPr>
                <w:i/>
                <w:sz w:val="28"/>
              </w:rPr>
              <w:t>бедствия,</w:t>
            </w:r>
            <w:r>
              <w:rPr>
                <w:i/>
                <w:spacing w:val="-6"/>
                <w:sz w:val="28"/>
              </w:rPr>
              <w:t xml:space="preserve"> </w:t>
            </w:r>
            <w:r>
              <w:rPr>
                <w:i/>
                <w:sz w:val="28"/>
              </w:rPr>
              <w:t>которые</w:t>
            </w:r>
            <w:r>
              <w:rPr>
                <w:i/>
                <w:spacing w:val="-6"/>
                <w:sz w:val="28"/>
              </w:rPr>
              <w:t xml:space="preserve"> </w:t>
            </w:r>
            <w:r>
              <w:rPr>
                <w:i/>
                <w:sz w:val="28"/>
              </w:rPr>
              <w:t>могут</w:t>
            </w:r>
            <w:r>
              <w:rPr>
                <w:i/>
                <w:spacing w:val="-6"/>
                <w:sz w:val="28"/>
              </w:rPr>
              <w:t xml:space="preserve"> </w:t>
            </w:r>
            <w:r>
              <w:rPr>
                <w:i/>
                <w:sz w:val="28"/>
              </w:rPr>
              <w:t>повлечь</w:t>
            </w:r>
            <w:r>
              <w:rPr>
                <w:i/>
                <w:spacing w:val="-5"/>
                <w:sz w:val="28"/>
              </w:rPr>
              <w:t xml:space="preserve"> </w:t>
            </w:r>
            <w:r>
              <w:rPr>
                <w:i/>
                <w:sz w:val="28"/>
              </w:rPr>
              <w:t>или повлекли за собой человеческие жертвы, ущерб здоровью людей или окружающей природной среде, значительные материальные потери и психологические стрессы.</w:t>
            </w:r>
          </w:p>
          <w:p w14:paraId="29778107" w14:textId="77777777" w:rsidR="003170D7" w:rsidRDefault="00350176">
            <w:pPr>
              <w:pStyle w:val="TableParagraph"/>
              <w:spacing w:line="319" w:lineRule="exact"/>
              <w:ind w:left="104"/>
              <w:rPr>
                <w:b/>
                <w:sz w:val="28"/>
              </w:rPr>
            </w:pPr>
            <w:r>
              <w:rPr>
                <w:b/>
                <w:sz w:val="28"/>
              </w:rPr>
              <w:t>Актуальность</w:t>
            </w:r>
            <w:r>
              <w:rPr>
                <w:b/>
                <w:spacing w:val="-9"/>
                <w:sz w:val="28"/>
              </w:rPr>
              <w:t xml:space="preserve"> </w:t>
            </w:r>
            <w:r>
              <w:rPr>
                <w:b/>
                <w:sz w:val="28"/>
              </w:rPr>
              <w:t>выбранной</w:t>
            </w:r>
            <w:r>
              <w:rPr>
                <w:b/>
                <w:spacing w:val="-9"/>
                <w:sz w:val="28"/>
              </w:rPr>
              <w:t xml:space="preserve"> </w:t>
            </w:r>
            <w:r>
              <w:rPr>
                <w:b/>
                <w:spacing w:val="-4"/>
                <w:sz w:val="28"/>
              </w:rPr>
              <w:t>темы</w:t>
            </w:r>
          </w:p>
          <w:p w14:paraId="689DBA8A" w14:textId="77777777" w:rsidR="003170D7" w:rsidRDefault="00350176">
            <w:pPr>
              <w:pStyle w:val="TableParagraph"/>
              <w:ind w:left="104"/>
              <w:rPr>
                <w:sz w:val="28"/>
              </w:rPr>
            </w:pPr>
            <w:r>
              <w:rPr>
                <w:sz w:val="28"/>
              </w:rPr>
              <w:t>Устойчивость</w:t>
            </w:r>
            <w:r>
              <w:rPr>
                <w:spacing w:val="80"/>
                <w:sz w:val="28"/>
              </w:rPr>
              <w:t xml:space="preserve"> </w:t>
            </w:r>
            <w:r>
              <w:rPr>
                <w:sz w:val="28"/>
              </w:rPr>
              <w:t>будущего</w:t>
            </w:r>
            <w:r>
              <w:rPr>
                <w:spacing w:val="80"/>
                <w:sz w:val="28"/>
              </w:rPr>
              <w:t xml:space="preserve"> </w:t>
            </w:r>
            <w:r>
              <w:rPr>
                <w:sz w:val="28"/>
              </w:rPr>
              <w:t>развития</w:t>
            </w:r>
            <w:r>
              <w:rPr>
                <w:spacing w:val="80"/>
                <w:sz w:val="28"/>
              </w:rPr>
              <w:t xml:space="preserve"> </w:t>
            </w:r>
            <w:r>
              <w:rPr>
                <w:sz w:val="28"/>
              </w:rPr>
              <w:t>мира</w:t>
            </w:r>
            <w:r>
              <w:rPr>
                <w:spacing w:val="80"/>
                <w:sz w:val="28"/>
              </w:rPr>
              <w:t xml:space="preserve"> </w:t>
            </w:r>
            <w:r>
              <w:rPr>
                <w:sz w:val="28"/>
              </w:rPr>
              <w:t>в</w:t>
            </w:r>
            <w:r>
              <w:rPr>
                <w:spacing w:val="80"/>
                <w:sz w:val="28"/>
              </w:rPr>
              <w:t xml:space="preserve"> </w:t>
            </w:r>
            <w:r>
              <w:rPr>
                <w:sz w:val="28"/>
              </w:rPr>
              <w:t>целом</w:t>
            </w:r>
            <w:r>
              <w:rPr>
                <w:spacing w:val="80"/>
                <w:sz w:val="28"/>
              </w:rPr>
              <w:t xml:space="preserve"> </w:t>
            </w:r>
            <w:r>
              <w:rPr>
                <w:sz w:val="28"/>
              </w:rPr>
              <w:t>и Республики</w:t>
            </w:r>
            <w:r>
              <w:rPr>
                <w:spacing w:val="-2"/>
                <w:sz w:val="28"/>
              </w:rPr>
              <w:t xml:space="preserve"> </w:t>
            </w:r>
            <w:r>
              <w:rPr>
                <w:sz w:val="28"/>
              </w:rPr>
              <w:t>Казахстан</w:t>
            </w:r>
            <w:r>
              <w:rPr>
                <w:spacing w:val="40"/>
                <w:sz w:val="28"/>
              </w:rPr>
              <w:t xml:space="preserve"> </w:t>
            </w:r>
            <w:r>
              <w:rPr>
                <w:sz w:val="28"/>
              </w:rPr>
              <w:t>в</w:t>
            </w:r>
            <w:r>
              <w:rPr>
                <w:spacing w:val="40"/>
                <w:sz w:val="28"/>
              </w:rPr>
              <w:t xml:space="preserve"> </w:t>
            </w:r>
            <w:r>
              <w:rPr>
                <w:sz w:val="28"/>
              </w:rPr>
              <w:t>час</w:t>
            </w:r>
            <w:r>
              <w:rPr>
                <w:sz w:val="28"/>
              </w:rPr>
              <w:t>тности</w:t>
            </w:r>
            <w:r>
              <w:rPr>
                <w:spacing w:val="40"/>
                <w:sz w:val="28"/>
              </w:rPr>
              <w:t xml:space="preserve"> </w:t>
            </w:r>
            <w:r>
              <w:rPr>
                <w:sz w:val="28"/>
              </w:rPr>
              <w:t>во</w:t>
            </w:r>
            <w:r>
              <w:rPr>
                <w:spacing w:val="40"/>
                <w:sz w:val="28"/>
              </w:rPr>
              <w:t xml:space="preserve"> </w:t>
            </w:r>
            <w:r>
              <w:rPr>
                <w:sz w:val="28"/>
              </w:rPr>
              <w:t>многом</w:t>
            </w:r>
            <w:r>
              <w:rPr>
                <w:spacing w:val="40"/>
                <w:sz w:val="28"/>
              </w:rPr>
              <w:t xml:space="preserve"> </w:t>
            </w:r>
            <w:r>
              <w:rPr>
                <w:sz w:val="28"/>
              </w:rPr>
              <w:t>зависит</w:t>
            </w:r>
            <w:r>
              <w:rPr>
                <w:spacing w:val="40"/>
                <w:sz w:val="28"/>
              </w:rPr>
              <w:t xml:space="preserve"> </w:t>
            </w:r>
            <w:r>
              <w:rPr>
                <w:sz w:val="28"/>
              </w:rPr>
              <w:t>от стремления</w:t>
            </w:r>
            <w:r>
              <w:rPr>
                <w:spacing w:val="40"/>
                <w:sz w:val="28"/>
              </w:rPr>
              <w:t xml:space="preserve"> </w:t>
            </w:r>
            <w:r>
              <w:rPr>
                <w:sz w:val="28"/>
              </w:rPr>
              <w:t>человека</w:t>
            </w:r>
            <w:r>
              <w:rPr>
                <w:spacing w:val="40"/>
                <w:sz w:val="28"/>
              </w:rPr>
              <w:t xml:space="preserve"> </w:t>
            </w:r>
            <w:r>
              <w:rPr>
                <w:sz w:val="28"/>
              </w:rPr>
              <w:t>и общества</w:t>
            </w:r>
            <w:r>
              <w:rPr>
                <w:spacing w:val="80"/>
                <w:sz w:val="28"/>
              </w:rPr>
              <w:t xml:space="preserve"> </w:t>
            </w:r>
            <w:r>
              <w:rPr>
                <w:sz w:val="28"/>
              </w:rPr>
              <w:t>обеспечить</w:t>
            </w:r>
            <w:r>
              <w:rPr>
                <w:spacing w:val="80"/>
                <w:sz w:val="28"/>
              </w:rPr>
              <w:t xml:space="preserve"> </w:t>
            </w:r>
            <w:r>
              <w:rPr>
                <w:sz w:val="28"/>
              </w:rPr>
              <w:t>свою безопасность</w:t>
            </w:r>
            <w:r>
              <w:rPr>
                <w:spacing w:val="80"/>
                <w:sz w:val="28"/>
              </w:rPr>
              <w:t xml:space="preserve"> </w:t>
            </w:r>
            <w:r>
              <w:rPr>
                <w:sz w:val="28"/>
              </w:rPr>
              <w:t>в</w:t>
            </w:r>
            <w:r>
              <w:rPr>
                <w:spacing w:val="80"/>
                <w:sz w:val="28"/>
              </w:rPr>
              <w:t xml:space="preserve"> </w:t>
            </w:r>
            <w:r>
              <w:rPr>
                <w:sz w:val="28"/>
              </w:rPr>
              <w:t>условиях</w:t>
            </w:r>
            <w:r>
              <w:rPr>
                <w:spacing w:val="40"/>
                <w:sz w:val="28"/>
              </w:rPr>
              <w:t xml:space="preserve"> </w:t>
            </w:r>
            <w:r>
              <w:rPr>
                <w:sz w:val="28"/>
              </w:rPr>
              <w:t>чрезвычайных ситуаций различного</w:t>
            </w:r>
            <w:r>
              <w:rPr>
                <w:spacing w:val="40"/>
                <w:sz w:val="28"/>
              </w:rPr>
              <w:t xml:space="preserve"> </w:t>
            </w:r>
            <w:r>
              <w:rPr>
                <w:sz w:val="28"/>
              </w:rPr>
              <w:t>характера. Забота о детях должна постоянно находиться в центре внимания взрослых.</w:t>
            </w:r>
          </w:p>
          <w:p w14:paraId="060A278A" w14:textId="77777777" w:rsidR="003170D7" w:rsidRDefault="00350176">
            <w:pPr>
              <w:pStyle w:val="TableParagraph"/>
              <w:ind w:left="104" w:right="164"/>
              <w:rPr>
                <w:sz w:val="28"/>
              </w:rPr>
            </w:pPr>
            <w:r>
              <w:rPr>
                <w:sz w:val="28"/>
              </w:rPr>
              <w:t>Психологические исследования подтверждают,</w:t>
            </w:r>
            <w:r>
              <w:rPr>
                <w:sz w:val="28"/>
              </w:rPr>
              <w:t xml:space="preserve"> что люди рождаются с тремя реакциями на опасность: </w:t>
            </w:r>
            <w:r>
              <w:rPr>
                <w:b/>
                <w:i/>
                <w:sz w:val="28"/>
              </w:rPr>
              <w:t>бороться, бежать</w:t>
            </w:r>
            <w:r>
              <w:rPr>
                <w:b/>
                <w:i/>
                <w:spacing w:val="-5"/>
                <w:sz w:val="28"/>
              </w:rPr>
              <w:t xml:space="preserve"> </w:t>
            </w:r>
            <w:r>
              <w:rPr>
                <w:sz w:val="28"/>
              </w:rPr>
              <w:t>или</w:t>
            </w:r>
            <w:r>
              <w:rPr>
                <w:spacing w:val="-4"/>
                <w:sz w:val="28"/>
              </w:rPr>
              <w:t xml:space="preserve"> </w:t>
            </w:r>
            <w:r>
              <w:rPr>
                <w:b/>
                <w:i/>
                <w:sz w:val="28"/>
              </w:rPr>
              <w:t>замереть</w:t>
            </w:r>
            <w:r>
              <w:rPr>
                <w:sz w:val="28"/>
              </w:rPr>
              <w:t>.</w:t>
            </w:r>
            <w:r>
              <w:rPr>
                <w:spacing w:val="-3"/>
                <w:sz w:val="28"/>
              </w:rPr>
              <w:t xml:space="preserve"> </w:t>
            </w:r>
            <w:r>
              <w:rPr>
                <w:sz w:val="28"/>
              </w:rPr>
              <w:t>Если</w:t>
            </w:r>
            <w:r>
              <w:rPr>
                <w:spacing w:val="-2"/>
                <w:sz w:val="28"/>
              </w:rPr>
              <w:t xml:space="preserve"> </w:t>
            </w:r>
            <w:r>
              <w:rPr>
                <w:sz w:val="28"/>
              </w:rPr>
              <w:t>опасность</w:t>
            </w:r>
            <w:r>
              <w:rPr>
                <w:spacing w:val="-3"/>
                <w:sz w:val="28"/>
              </w:rPr>
              <w:t xml:space="preserve"> </w:t>
            </w:r>
            <w:r>
              <w:rPr>
                <w:sz w:val="28"/>
              </w:rPr>
              <w:t>такая,</w:t>
            </w:r>
            <w:r>
              <w:rPr>
                <w:spacing w:val="-3"/>
                <w:sz w:val="28"/>
              </w:rPr>
              <w:t xml:space="preserve"> </w:t>
            </w:r>
            <w:r>
              <w:rPr>
                <w:sz w:val="28"/>
              </w:rPr>
              <w:t>с</w:t>
            </w:r>
            <w:r>
              <w:rPr>
                <w:spacing w:val="-2"/>
                <w:sz w:val="28"/>
              </w:rPr>
              <w:t xml:space="preserve"> </w:t>
            </w:r>
            <w:r>
              <w:rPr>
                <w:sz w:val="28"/>
              </w:rPr>
              <w:t>которой</w:t>
            </w:r>
            <w:r>
              <w:rPr>
                <w:spacing w:val="-2"/>
                <w:sz w:val="28"/>
              </w:rPr>
              <w:t xml:space="preserve"> </w:t>
            </w:r>
            <w:r>
              <w:rPr>
                <w:sz w:val="28"/>
              </w:rPr>
              <w:t>мы можем</w:t>
            </w:r>
            <w:r>
              <w:rPr>
                <w:spacing w:val="-4"/>
                <w:sz w:val="28"/>
              </w:rPr>
              <w:t xml:space="preserve"> </w:t>
            </w:r>
            <w:r>
              <w:rPr>
                <w:sz w:val="28"/>
              </w:rPr>
              <w:t>бороться,</w:t>
            </w:r>
            <w:r>
              <w:rPr>
                <w:spacing w:val="-6"/>
                <w:sz w:val="28"/>
              </w:rPr>
              <w:t xml:space="preserve"> </w:t>
            </w:r>
            <w:r>
              <w:rPr>
                <w:sz w:val="28"/>
              </w:rPr>
              <w:t>–</w:t>
            </w:r>
            <w:r>
              <w:rPr>
                <w:spacing w:val="-6"/>
                <w:sz w:val="28"/>
              </w:rPr>
              <w:t xml:space="preserve"> </w:t>
            </w:r>
            <w:r>
              <w:rPr>
                <w:sz w:val="28"/>
              </w:rPr>
              <w:t>мы</w:t>
            </w:r>
            <w:r>
              <w:rPr>
                <w:spacing w:val="-4"/>
                <w:sz w:val="28"/>
              </w:rPr>
              <w:t xml:space="preserve"> </w:t>
            </w:r>
            <w:r>
              <w:rPr>
                <w:sz w:val="28"/>
              </w:rPr>
              <w:t>боремся.</w:t>
            </w:r>
            <w:r>
              <w:rPr>
                <w:spacing w:val="-4"/>
                <w:sz w:val="28"/>
              </w:rPr>
              <w:t xml:space="preserve"> </w:t>
            </w:r>
            <w:r>
              <w:rPr>
                <w:sz w:val="28"/>
              </w:rPr>
              <w:t>Если</w:t>
            </w:r>
            <w:r>
              <w:rPr>
                <w:spacing w:val="-7"/>
                <w:sz w:val="28"/>
              </w:rPr>
              <w:t xml:space="preserve"> </w:t>
            </w:r>
            <w:r>
              <w:rPr>
                <w:sz w:val="28"/>
              </w:rPr>
              <w:t>бороться</w:t>
            </w:r>
            <w:r>
              <w:rPr>
                <w:spacing w:val="-4"/>
                <w:sz w:val="28"/>
              </w:rPr>
              <w:t xml:space="preserve"> </w:t>
            </w:r>
            <w:r>
              <w:rPr>
                <w:sz w:val="28"/>
              </w:rPr>
              <w:t>мы</w:t>
            </w:r>
            <w:r>
              <w:rPr>
                <w:spacing w:val="-4"/>
                <w:sz w:val="28"/>
              </w:rPr>
              <w:t xml:space="preserve"> </w:t>
            </w:r>
            <w:r>
              <w:rPr>
                <w:sz w:val="28"/>
              </w:rPr>
              <w:t>не</w:t>
            </w:r>
            <w:r>
              <w:rPr>
                <w:spacing w:val="-4"/>
                <w:sz w:val="28"/>
              </w:rPr>
              <w:t xml:space="preserve"> </w:t>
            </w:r>
            <w:r>
              <w:rPr>
                <w:sz w:val="28"/>
              </w:rPr>
              <w:t>можем и</w:t>
            </w:r>
            <w:r>
              <w:rPr>
                <w:spacing w:val="-1"/>
                <w:sz w:val="28"/>
              </w:rPr>
              <w:t xml:space="preserve"> </w:t>
            </w:r>
            <w:r>
              <w:rPr>
                <w:sz w:val="28"/>
              </w:rPr>
              <w:t>нам</w:t>
            </w:r>
            <w:r>
              <w:rPr>
                <w:spacing w:val="-4"/>
                <w:sz w:val="28"/>
              </w:rPr>
              <w:t xml:space="preserve"> </w:t>
            </w:r>
            <w:r>
              <w:rPr>
                <w:sz w:val="28"/>
              </w:rPr>
              <w:t>необходимо спастись –</w:t>
            </w:r>
            <w:r>
              <w:rPr>
                <w:spacing w:val="-1"/>
                <w:sz w:val="28"/>
              </w:rPr>
              <w:t xml:space="preserve"> </w:t>
            </w:r>
            <w:r>
              <w:rPr>
                <w:sz w:val="28"/>
              </w:rPr>
              <w:t>мы</w:t>
            </w:r>
            <w:r>
              <w:rPr>
                <w:spacing w:val="-1"/>
                <w:sz w:val="28"/>
              </w:rPr>
              <w:t xml:space="preserve"> </w:t>
            </w:r>
            <w:r>
              <w:rPr>
                <w:sz w:val="28"/>
              </w:rPr>
              <w:t>убегаем.</w:t>
            </w:r>
            <w:r>
              <w:rPr>
                <w:spacing w:val="-3"/>
                <w:sz w:val="28"/>
              </w:rPr>
              <w:t xml:space="preserve"> </w:t>
            </w:r>
            <w:r>
              <w:rPr>
                <w:sz w:val="28"/>
              </w:rPr>
              <w:t>Если</w:t>
            </w:r>
            <w:r>
              <w:rPr>
                <w:spacing w:val="-1"/>
                <w:sz w:val="28"/>
              </w:rPr>
              <w:t xml:space="preserve"> </w:t>
            </w:r>
            <w:r>
              <w:rPr>
                <w:sz w:val="28"/>
              </w:rPr>
              <w:t>у</w:t>
            </w:r>
            <w:r>
              <w:rPr>
                <w:spacing w:val="-3"/>
                <w:sz w:val="28"/>
              </w:rPr>
              <w:t xml:space="preserve"> </w:t>
            </w:r>
            <w:r>
              <w:rPr>
                <w:sz w:val="28"/>
              </w:rPr>
              <w:t>нас</w:t>
            </w:r>
            <w:r>
              <w:rPr>
                <w:spacing w:val="-1"/>
                <w:sz w:val="28"/>
              </w:rPr>
              <w:t xml:space="preserve"> </w:t>
            </w:r>
            <w:r>
              <w:rPr>
                <w:sz w:val="28"/>
              </w:rPr>
              <w:t>нет</w:t>
            </w:r>
            <w:r>
              <w:rPr>
                <w:spacing w:val="-1"/>
                <w:sz w:val="28"/>
              </w:rPr>
              <w:t xml:space="preserve"> </w:t>
            </w:r>
            <w:r>
              <w:rPr>
                <w:sz w:val="28"/>
              </w:rPr>
              <w:t>ни той, ни другой возможности – мы замираем или прячемся.</w:t>
            </w:r>
          </w:p>
          <w:p w14:paraId="4E9B7FB8" w14:textId="77777777" w:rsidR="003170D7" w:rsidRDefault="00350176">
            <w:pPr>
              <w:pStyle w:val="TableParagraph"/>
              <w:ind w:left="104" w:right="130"/>
              <w:rPr>
                <w:sz w:val="28"/>
              </w:rPr>
            </w:pPr>
            <w:r>
              <w:rPr>
                <w:sz w:val="28"/>
              </w:rPr>
              <w:t>Каковы возможности большинства казахстанских семей в создании благоприятных условий для полноценного воспитания и развития детей, обеспечения их благополучия в современном понимании? Как защитить св</w:t>
            </w:r>
            <w:r>
              <w:rPr>
                <w:sz w:val="28"/>
              </w:rPr>
              <w:t>оего ребенка? Конечно, каждый родитель разговаривает со своим ребенком на эту тему и по сто раз повторяет, чего делать нельзя, если подойдет посторонний, и как нужно реагировать в случае опасности. Но на практике почти все дети</w:t>
            </w:r>
            <w:r>
              <w:rPr>
                <w:spacing w:val="-8"/>
                <w:sz w:val="28"/>
              </w:rPr>
              <w:t xml:space="preserve"> </w:t>
            </w:r>
            <w:r>
              <w:rPr>
                <w:sz w:val="28"/>
              </w:rPr>
              <w:t>отправятся</w:t>
            </w:r>
            <w:r>
              <w:rPr>
                <w:spacing w:val="-8"/>
                <w:sz w:val="28"/>
              </w:rPr>
              <w:t xml:space="preserve"> </w:t>
            </w:r>
            <w:r>
              <w:rPr>
                <w:sz w:val="28"/>
              </w:rPr>
              <w:t>помочь</w:t>
            </w:r>
            <w:r>
              <w:rPr>
                <w:spacing w:val="-6"/>
                <w:sz w:val="28"/>
              </w:rPr>
              <w:t xml:space="preserve"> </w:t>
            </w:r>
            <w:r>
              <w:rPr>
                <w:sz w:val="28"/>
              </w:rPr>
              <w:t>дедушке</w:t>
            </w:r>
            <w:r>
              <w:rPr>
                <w:spacing w:val="-5"/>
                <w:sz w:val="28"/>
              </w:rPr>
              <w:t xml:space="preserve"> </w:t>
            </w:r>
            <w:r>
              <w:rPr>
                <w:sz w:val="28"/>
              </w:rPr>
              <w:t>до</w:t>
            </w:r>
            <w:r>
              <w:rPr>
                <w:sz w:val="28"/>
              </w:rPr>
              <w:t>нести</w:t>
            </w:r>
            <w:r>
              <w:rPr>
                <w:spacing w:val="-5"/>
                <w:sz w:val="28"/>
              </w:rPr>
              <w:t xml:space="preserve"> </w:t>
            </w:r>
            <w:r>
              <w:rPr>
                <w:sz w:val="28"/>
              </w:rPr>
              <w:t>продукты</w:t>
            </w:r>
            <w:r>
              <w:rPr>
                <w:spacing w:val="-5"/>
                <w:sz w:val="28"/>
              </w:rPr>
              <w:t xml:space="preserve"> </w:t>
            </w:r>
            <w:r>
              <w:rPr>
                <w:sz w:val="28"/>
              </w:rPr>
              <w:t>до</w:t>
            </w:r>
            <w:r>
              <w:rPr>
                <w:spacing w:val="-4"/>
                <w:sz w:val="28"/>
              </w:rPr>
              <w:t xml:space="preserve"> </w:t>
            </w:r>
            <w:r>
              <w:rPr>
                <w:sz w:val="28"/>
              </w:rPr>
              <w:t>дома, пойдут вытаскивать котенка из трубы в подвале, уверены, что смогут отличить преступника от обычного человека,</w:t>
            </w:r>
            <w:r>
              <w:rPr>
                <w:spacing w:val="40"/>
                <w:sz w:val="28"/>
              </w:rPr>
              <w:t xml:space="preserve"> </w:t>
            </w:r>
            <w:r>
              <w:rPr>
                <w:sz w:val="28"/>
              </w:rPr>
              <w:t>при</w:t>
            </w:r>
            <w:r>
              <w:rPr>
                <w:spacing w:val="-3"/>
                <w:sz w:val="28"/>
              </w:rPr>
              <w:t xml:space="preserve"> </w:t>
            </w:r>
            <w:r>
              <w:rPr>
                <w:sz w:val="28"/>
              </w:rPr>
              <w:t>этом</w:t>
            </w:r>
            <w:r>
              <w:rPr>
                <w:spacing w:val="-6"/>
                <w:sz w:val="28"/>
              </w:rPr>
              <w:t xml:space="preserve"> </w:t>
            </w:r>
            <w:r>
              <w:rPr>
                <w:sz w:val="28"/>
              </w:rPr>
              <w:t>не</w:t>
            </w:r>
            <w:r>
              <w:rPr>
                <w:spacing w:val="-3"/>
                <w:sz w:val="28"/>
              </w:rPr>
              <w:t xml:space="preserve"> </w:t>
            </w:r>
            <w:r>
              <w:rPr>
                <w:sz w:val="28"/>
              </w:rPr>
              <w:t>знают</w:t>
            </w:r>
            <w:r>
              <w:rPr>
                <w:spacing w:val="-8"/>
                <w:sz w:val="28"/>
              </w:rPr>
              <w:t xml:space="preserve"> </w:t>
            </w:r>
            <w:r>
              <w:rPr>
                <w:sz w:val="28"/>
              </w:rPr>
              <w:t>номера</w:t>
            </w:r>
            <w:r>
              <w:rPr>
                <w:spacing w:val="-3"/>
                <w:sz w:val="28"/>
              </w:rPr>
              <w:t xml:space="preserve"> </w:t>
            </w:r>
            <w:r>
              <w:rPr>
                <w:sz w:val="28"/>
              </w:rPr>
              <w:t>телефонов</w:t>
            </w:r>
            <w:r>
              <w:rPr>
                <w:spacing w:val="-7"/>
                <w:sz w:val="28"/>
              </w:rPr>
              <w:t xml:space="preserve"> </w:t>
            </w:r>
            <w:r>
              <w:rPr>
                <w:sz w:val="28"/>
              </w:rPr>
              <w:t>родителей</w:t>
            </w:r>
            <w:r>
              <w:rPr>
                <w:spacing w:val="-3"/>
                <w:sz w:val="28"/>
              </w:rPr>
              <w:t xml:space="preserve"> </w:t>
            </w:r>
            <w:r>
              <w:rPr>
                <w:sz w:val="28"/>
              </w:rPr>
              <w:t>наизусть,</w:t>
            </w:r>
            <w:r>
              <w:rPr>
                <w:spacing w:val="-4"/>
                <w:sz w:val="28"/>
              </w:rPr>
              <w:t xml:space="preserve"> </w:t>
            </w:r>
            <w:r>
              <w:rPr>
                <w:sz w:val="28"/>
              </w:rPr>
              <w:t>не отойдут от лифта, если в подъезд зайдет незнакомец, не</w:t>
            </w:r>
          </w:p>
          <w:p w14:paraId="3E7FA497" w14:textId="77777777" w:rsidR="003170D7" w:rsidRDefault="00350176">
            <w:pPr>
              <w:pStyle w:val="TableParagraph"/>
              <w:spacing w:line="308" w:lineRule="exact"/>
              <w:ind w:left="104"/>
              <w:rPr>
                <w:sz w:val="28"/>
              </w:rPr>
            </w:pPr>
            <w:r>
              <w:rPr>
                <w:sz w:val="28"/>
              </w:rPr>
              <w:t>побегут</w:t>
            </w:r>
            <w:r>
              <w:rPr>
                <w:spacing w:val="-4"/>
                <w:sz w:val="28"/>
              </w:rPr>
              <w:t xml:space="preserve"> </w:t>
            </w:r>
            <w:r>
              <w:rPr>
                <w:sz w:val="28"/>
              </w:rPr>
              <w:t>и</w:t>
            </w:r>
            <w:r>
              <w:rPr>
                <w:spacing w:val="-2"/>
                <w:sz w:val="28"/>
              </w:rPr>
              <w:t xml:space="preserve"> </w:t>
            </w:r>
            <w:r>
              <w:rPr>
                <w:sz w:val="28"/>
              </w:rPr>
              <w:t>не</w:t>
            </w:r>
            <w:r>
              <w:rPr>
                <w:spacing w:val="-2"/>
                <w:sz w:val="28"/>
              </w:rPr>
              <w:t xml:space="preserve"> </w:t>
            </w:r>
            <w:r>
              <w:rPr>
                <w:sz w:val="28"/>
              </w:rPr>
              <w:t>закричат</w:t>
            </w:r>
            <w:r>
              <w:rPr>
                <w:spacing w:val="-3"/>
                <w:sz w:val="28"/>
              </w:rPr>
              <w:t xml:space="preserve"> </w:t>
            </w:r>
            <w:r>
              <w:rPr>
                <w:sz w:val="28"/>
              </w:rPr>
              <w:t>на</w:t>
            </w:r>
            <w:r>
              <w:rPr>
                <w:spacing w:val="-2"/>
                <w:sz w:val="28"/>
              </w:rPr>
              <w:t xml:space="preserve"> </w:t>
            </w:r>
            <w:r>
              <w:rPr>
                <w:sz w:val="28"/>
              </w:rPr>
              <w:t>улице,</w:t>
            </w:r>
            <w:r>
              <w:rPr>
                <w:spacing w:val="-3"/>
                <w:sz w:val="28"/>
              </w:rPr>
              <w:t xml:space="preserve"> </w:t>
            </w:r>
            <w:r>
              <w:rPr>
                <w:sz w:val="28"/>
              </w:rPr>
              <w:t>потому</w:t>
            </w:r>
            <w:r>
              <w:rPr>
                <w:spacing w:val="-6"/>
                <w:sz w:val="28"/>
              </w:rPr>
              <w:t xml:space="preserve"> </w:t>
            </w:r>
            <w:r>
              <w:rPr>
                <w:sz w:val="28"/>
              </w:rPr>
              <w:t>что</w:t>
            </w:r>
            <w:r>
              <w:rPr>
                <w:spacing w:val="-2"/>
                <w:sz w:val="28"/>
              </w:rPr>
              <w:t xml:space="preserve"> </w:t>
            </w:r>
            <w:r>
              <w:rPr>
                <w:sz w:val="28"/>
              </w:rPr>
              <w:t>как-</w:t>
            </w:r>
            <w:r>
              <w:rPr>
                <w:spacing w:val="-5"/>
                <w:sz w:val="28"/>
              </w:rPr>
              <w:t>то</w:t>
            </w:r>
          </w:p>
        </w:tc>
        <w:tc>
          <w:tcPr>
            <w:tcW w:w="1591" w:type="dxa"/>
          </w:tcPr>
          <w:p w14:paraId="41D9FA2A" w14:textId="77777777" w:rsidR="003170D7" w:rsidRDefault="003170D7">
            <w:pPr>
              <w:pStyle w:val="TableParagraph"/>
              <w:rPr>
                <w:sz w:val="28"/>
              </w:rPr>
            </w:pPr>
          </w:p>
          <w:p w14:paraId="625EF7C5" w14:textId="77777777" w:rsidR="003170D7" w:rsidRDefault="003170D7">
            <w:pPr>
              <w:pStyle w:val="TableParagraph"/>
              <w:rPr>
                <w:sz w:val="28"/>
              </w:rPr>
            </w:pPr>
          </w:p>
          <w:p w14:paraId="70542A96" w14:textId="77777777" w:rsidR="003170D7" w:rsidRDefault="003170D7">
            <w:pPr>
              <w:pStyle w:val="TableParagraph"/>
              <w:rPr>
                <w:sz w:val="28"/>
              </w:rPr>
            </w:pPr>
          </w:p>
          <w:p w14:paraId="67F2BD84" w14:textId="77777777" w:rsidR="003170D7" w:rsidRDefault="003170D7">
            <w:pPr>
              <w:pStyle w:val="TableParagraph"/>
              <w:rPr>
                <w:sz w:val="28"/>
              </w:rPr>
            </w:pPr>
          </w:p>
          <w:p w14:paraId="665D6910" w14:textId="77777777" w:rsidR="003170D7" w:rsidRDefault="003170D7">
            <w:pPr>
              <w:pStyle w:val="TableParagraph"/>
              <w:rPr>
                <w:sz w:val="28"/>
              </w:rPr>
            </w:pPr>
          </w:p>
          <w:p w14:paraId="28946B2C" w14:textId="77777777" w:rsidR="003170D7" w:rsidRDefault="003170D7">
            <w:pPr>
              <w:pStyle w:val="TableParagraph"/>
              <w:rPr>
                <w:sz w:val="28"/>
              </w:rPr>
            </w:pPr>
          </w:p>
          <w:p w14:paraId="60E04116" w14:textId="77777777" w:rsidR="003170D7" w:rsidRDefault="003170D7">
            <w:pPr>
              <w:pStyle w:val="TableParagraph"/>
              <w:rPr>
                <w:sz w:val="28"/>
              </w:rPr>
            </w:pPr>
          </w:p>
          <w:p w14:paraId="162DDB7C" w14:textId="77777777" w:rsidR="003170D7" w:rsidRDefault="003170D7">
            <w:pPr>
              <w:pStyle w:val="TableParagraph"/>
              <w:rPr>
                <w:sz w:val="28"/>
              </w:rPr>
            </w:pPr>
          </w:p>
          <w:p w14:paraId="7849EC80" w14:textId="77777777" w:rsidR="003170D7" w:rsidRDefault="003170D7">
            <w:pPr>
              <w:pStyle w:val="TableParagraph"/>
              <w:rPr>
                <w:sz w:val="28"/>
              </w:rPr>
            </w:pPr>
          </w:p>
          <w:p w14:paraId="4702DD24" w14:textId="77777777" w:rsidR="003170D7" w:rsidRDefault="003170D7">
            <w:pPr>
              <w:pStyle w:val="TableParagraph"/>
              <w:rPr>
                <w:sz w:val="28"/>
              </w:rPr>
            </w:pPr>
          </w:p>
          <w:p w14:paraId="53EA849F" w14:textId="77777777" w:rsidR="003170D7" w:rsidRDefault="003170D7">
            <w:pPr>
              <w:pStyle w:val="TableParagraph"/>
              <w:rPr>
                <w:sz w:val="28"/>
              </w:rPr>
            </w:pPr>
          </w:p>
          <w:p w14:paraId="66EE99BB" w14:textId="77777777" w:rsidR="003170D7" w:rsidRDefault="003170D7">
            <w:pPr>
              <w:pStyle w:val="TableParagraph"/>
              <w:rPr>
                <w:sz w:val="28"/>
              </w:rPr>
            </w:pPr>
          </w:p>
          <w:p w14:paraId="6A8C9032" w14:textId="77777777" w:rsidR="003170D7" w:rsidRDefault="003170D7">
            <w:pPr>
              <w:pStyle w:val="TableParagraph"/>
              <w:rPr>
                <w:sz w:val="28"/>
              </w:rPr>
            </w:pPr>
          </w:p>
          <w:p w14:paraId="2D84B245" w14:textId="77777777" w:rsidR="003170D7" w:rsidRDefault="003170D7">
            <w:pPr>
              <w:pStyle w:val="TableParagraph"/>
              <w:rPr>
                <w:sz w:val="28"/>
              </w:rPr>
            </w:pPr>
          </w:p>
          <w:p w14:paraId="56B7CE51" w14:textId="77777777" w:rsidR="003170D7" w:rsidRDefault="003170D7">
            <w:pPr>
              <w:pStyle w:val="TableParagraph"/>
              <w:spacing w:before="317"/>
              <w:rPr>
                <w:sz w:val="28"/>
              </w:rPr>
            </w:pPr>
          </w:p>
          <w:p w14:paraId="6472DDAE" w14:textId="77777777" w:rsidR="003170D7" w:rsidRDefault="00350176">
            <w:pPr>
              <w:pStyle w:val="TableParagraph"/>
              <w:ind w:left="107"/>
              <w:rPr>
                <w:sz w:val="28"/>
              </w:rPr>
            </w:pPr>
            <w:r>
              <w:rPr>
                <w:sz w:val="28"/>
              </w:rPr>
              <w:t>Слайд</w:t>
            </w:r>
            <w:r>
              <w:rPr>
                <w:spacing w:val="-7"/>
                <w:sz w:val="28"/>
              </w:rPr>
              <w:t xml:space="preserve"> </w:t>
            </w:r>
            <w:r>
              <w:rPr>
                <w:spacing w:val="-10"/>
                <w:sz w:val="28"/>
              </w:rPr>
              <w:t>4</w:t>
            </w:r>
          </w:p>
        </w:tc>
      </w:tr>
    </w:tbl>
    <w:p w14:paraId="4DED2011" w14:textId="77777777" w:rsidR="003170D7" w:rsidRDefault="00350176">
      <w:pPr>
        <w:rPr>
          <w:sz w:val="2"/>
          <w:szCs w:val="2"/>
        </w:rPr>
      </w:pPr>
      <w:r>
        <w:rPr>
          <w:noProof/>
        </w:rPr>
        <mc:AlternateContent>
          <mc:Choice Requires="wps">
            <w:drawing>
              <wp:anchor distT="0" distB="0" distL="0" distR="0" simplePos="0" relativeHeight="15793152" behindDoc="0" locked="0" layoutInCell="1" allowOverlap="1" wp14:anchorId="24CE9A97" wp14:editId="250D535F">
                <wp:simplePos x="0" y="0"/>
                <wp:positionH relativeFrom="page">
                  <wp:posOffset>7632982</wp:posOffset>
                </wp:positionH>
                <wp:positionV relativeFrom="page">
                  <wp:posOffset>5527595</wp:posOffset>
                </wp:positionV>
                <wp:extent cx="144145" cy="202946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254C222"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4CE9A97" id="Textbox 234" o:spid="_x0000_s1114" type="#_x0000_t202" style="position:absolute;margin-left:601pt;margin-top:435.25pt;width:11.35pt;height:159.8pt;z-index:1579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tLOvbrcBAABaAwAADgAAAAAAAAAAAAAAAAAuAgAAZHJz&#10;L2Uyb0RvYy54bWxQSwECLQAUAAYACAAAACEAbGN+u+EAAAAOAQAADwAAAAAAAAAAAAAAAAARBAAA&#10;ZHJzL2Rvd25yZXYueG1sUEsFBgAAAAAEAAQA8wAAAB8FAAAAAA==&#10;" filled="f" stroked="f">
                <v:textbox style="layout-flow:vertical;mso-layout-flow-alt:bottom-to-top" inset="0,0,0,0">
                  <w:txbxContent>
                    <w:p w14:paraId="5254C222"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CF4081E" w14:textId="77777777" w:rsidR="003170D7" w:rsidRDefault="003170D7">
      <w:pPr>
        <w:rPr>
          <w:sz w:val="2"/>
          <w:szCs w:val="2"/>
        </w:rPr>
        <w:sectPr w:rsidR="003170D7">
          <w:type w:val="continuous"/>
          <w:pgSz w:w="12240" w:h="15840"/>
          <w:pgMar w:top="1120" w:right="360" w:bottom="1200" w:left="1140" w:header="0" w:footer="1003"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6386D194" w14:textId="77777777">
        <w:trPr>
          <w:trHeight w:val="4510"/>
        </w:trPr>
        <w:tc>
          <w:tcPr>
            <w:tcW w:w="1306" w:type="dxa"/>
          </w:tcPr>
          <w:p w14:paraId="58E81581" w14:textId="77777777" w:rsidR="003170D7" w:rsidRDefault="003170D7">
            <w:pPr>
              <w:pStyle w:val="TableParagraph"/>
              <w:rPr>
                <w:sz w:val="26"/>
              </w:rPr>
            </w:pPr>
          </w:p>
        </w:tc>
        <w:tc>
          <w:tcPr>
            <w:tcW w:w="7514" w:type="dxa"/>
          </w:tcPr>
          <w:p w14:paraId="5A8DCEF4" w14:textId="77777777" w:rsidR="003170D7" w:rsidRDefault="00350176">
            <w:pPr>
              <w:pStyle w:val="TableParagraph"/>
              <w:ind w:left="104"/>
              <w:rPr>
                <w:sz w:val="28"/>
              </w:rPr>
            </w:pPr>
            <w:r>
              <w:rPr>
                <w:sz w:val="28"/>
              </w:rPr>
              <w:t>неудобно; будут гордиться, если к ним в социальные сети придет</w:t>
            </w:r>
            <w:r>
              <w:rPr>
                <w:spacing w:val="-6"/>
                <w:sz w:val="28"/>
              </w:rPr>
              <w:t xml:space="preserve"> </w:t>
            </w:r>
            <w:r>
              <w:rPr>
                <w:sz w:val="28"/>
              </w:rPr>
              <w:t>«дружить»</w:t>
            </w:r>
            <w:r>
              <w:rPr>
                <w:spacing w:val="-7"/>
                <w:sz w:val="28"/>
              </w:rPr>
              <w:t xml:space="preserve"> </w:t>
            </w:r>
            <w:r>
              <w:rPr>
                <w:sz w:val="28"/>
              </w:rPr>
              <w:t>25-летний</w:t>
            </w:r>
            <w:r>
              <w:rPr>
                <w:spacing w:val="-8"/>
                <w:sz w:val="28"/>
              </w:rPr>
              <w:t xml:space="preserve"> </w:t>
            </w:r>
            <w:r>
              <w:rPr>
                <w:sz w:val="28"/>
              </w:rPr>
              <w:t>человек;</w:t>
            </w:r>
            <w:r>
              <w:rPr>
                <w:spacing w:val="-8"/>
                <w:sz w:val="28"/>
              </w:rPr>
              <w:t xml:space="preserve"> </w:t>
            </w:r>
            <w:r>
              <w:rPr>
                <w:sz w:val="28"/>
              </w:rPr>
              <w:t>никогда</w:t>
            </w:r>
            <w:r>
              <w:rPr>
                <w:spacing w:val="-6"/>
                <w:sz w:val="28"/>
              </w:rPr>
              <w:t xml:space="preserve"> </w:t>
            </w:r>
            <w:r>
              <w:rPr>
                <w:sz w:val="28"/>
              </w:rPr>
              <w:t>не</w:t>
            </w:r>
            <w:r>
              <w:rPr>
                <w:spacing w:val="-8"/>
                <w:sz w:val="28"/>
              </w:rPr>
              <w:t xml:space="preserve"> </w:t>
            </w:r>
            <w:r>
              <w:rPr>
                <w:sz w:val="28"/>
              </w:rPr>
              <w:t>расскажут родителям ни о проблемах в интернете, ни о «странном человеке» на улице, чтобы не слушать истерических выговоров и не сталкиваться с запретами…</w:t>
            </w:r>
          </w:p>
          <w:p w14:paraId="0D493F5C" w14:textId="77777777" w:rsidR="003170D7" w:rsidRDefault="00350176">
            <w:pPr>
              <w:pStyle w:val="TableParagraph"/>
              <w:ind w:left="104" w:right="224"/>
              <w:rPr>
                <w:sz w:val="28"/>
              </w:rPr>
            </w:pPr>
            <w:r>
              <w:rPr>
                <w:sz w:val="28"/>
              </w:rPr>
              <w:t>Обучение алгоритмам действий ребенка возможно только тогда,</w:t>
            </w:r>
            <w:r>
              <w:rPr>
                <w:spacing w:val="-7"/>
                <w:sz w:val="28"/>
              </w:rPr>
              <w:t xml:space="preserve"> </w:t>
            </w:r>
            <w:r>
              <w:rPr>
                <w:sz w:val="28"/>
              </w:rPr>
              <w:t>когда</w:t>
            </w:r>
            <w:r>
              <w:rPr>
                <w:spacing w:val="-5"/>
                <w:sz w:val="28"/>
              </w:rPr>
              <w:t xml:space="preserve"> </w:t>
            </w:r>
            <w:r>
              <w:rPr>
                <w:sz w:val="28"/>
              </w:rPr>
              <w:t>воспитание</w:t>
            </w:r>
            <w:r>
              <w:rPr>
                <w:spacing w:val="-9"/>
                <w:sz w:val="28"/>
              </w:rPr>
              <w:t xml:space="preserve"> </w:t>
            </w:r>
            <w:r>
              <w:rPr>
                <w:sz w:val="28"/>
              </w:rPr>
              <w:t>детей</w:t>
            </w:r>
            <w:r>
              <w:rPr>
                <w:spacing w:val="-6"/>
                <w:sz w:val="28"/>
              </w:rPr>
              <w:t xml:space="preserve"> </w:t>
            </w:r>
            <w:r>
              <w:rPr>
                <w:sz w:val="28"/>
              </w:rPr>
              <w:t>перестанет</w:t>
            </w:r>
            <w:r>
              <w:rPr>
                <w:spacing w:val="-7"/>
                <w:sz w:val="28"/>
              </w:rPr>
              <w:t xml:space="preserve"> </w:t>
            </w:r>
            <w:r>
              <w:rPr>
                <w:sz w:val="28"/>
              </w:rPr>
              <w:t>сводиться</w:t>
            </w:r>
            <w:r>
              <w:rPr>
                <w:spacing w:val="-6"/>
                <w:sz w:val="28"/>
              </w:rPr>
              <w:t xml:space="preserve"> </w:t>
            </w:r>
            <w:r>
              <w:rPr>
                <w:sz w:val="28"/>
              </w:rPr>
              <w:t>только к указаниям «Перестань! Прекрати! Не смей! Нельзя! Не разговаривай! Не подходи! Не отвечай!» и т. д. Грамотное поведение ребенка в критической ситуации позволяет избежать печальных последствий на 90%.</w:t>
            </w:r>
          </w:p>
          <w:p w14:paraId="4E10624B" w14:textId="77777777" w:rsidR="003170D7" w:rsidRDefault="00350176">
            <w:pPr>
              <w:pStyle w:val="TableParagraph"/>
              <w:ind w:left="104"/>
              <w:rPr>
                <w:sz w:val="28"/>
              </w:rPr>
            </w:pPr>
            <w:r>
              <w:rPr>
                <w:sz w:val="28"/>
              </w:rPr>
              <w:t>В</w:t>
            </w:r>
            <w:r>
              <w:rPr>
                <w:spacing w:val="-6"/>
                <w:sz w:val="28"/>
              </w:rPr>
              <w:t xml:space="preserve"> </w:t>
            </w:r>
            <w:r>
              <w:rPr>
                <w:sz w:val="28"/>
              </w:rPr>
              <w:t>идеале</w:t>
            </w:r>
            <w:r>
              <w:rPr>
                <w:spacing w:val="-6"/>
                <w:sz w:val="28"/>
              </w:rPr>
              <w:t xml:space="preserve"> </w:t>
            </w:r>
            <w:r>
              <w:rPr>
                <w:sz w:val="28"/>
              </w:rPr>
              <w:t>нужно</w:t>
            </w:r>
            <w:r>
              <w:rPr>
                <w:spacing w:val="-6"/>
                <w:sz w:val="28"/>
              </w:rPr>
              <w:t xml:space="preserve"> </w:t>
            </w:r>
            <w:r>
              <w:rPr>
                <w:sz w:val="28"/>
              </w:rPr>
              <w:t>проверить</w:t>
            </w:r>
            <w:r>
              <w:rPr>
                <w:spacing w:val="-8"/>
                <w:sz w:val="28"/>
              </w:rPr>
              <w:t xml:space="preserve"> </w:t>
            </w:r>
            <w:r>
              <w:rPr>
                <w:sz w:val="28"/>
              </w:rPr>
              <w:t>действия</w:t>
            </w:r>
            <w:r>
              <w:rPr>
                <w:spacing w:val="-7"/>
                <w:sz w:val="28"/>
              </w:rPr>
              <w:t xml:space="preserve"> </w:t>
            </w:r>
            <w:r>
              <w:rPr>
                <w:sz w:val="28"/>
              </w:rPr>
              <w:t>ребенка</w:t>
            </w:r>
            <w:r>
              <w:rPr>
                <w:spacing w:val="-6"/>
                <w:sz w:val="28"/>
              </w:rPr>
              <w:t xml:space="preserve"> </w:t>
            </w:r>
            <w:r>
              <w:rPr>
                <w:sz w:val="28"/>
              </w:rPr>
              <w:t>на</w:t>
            </w:r>
            <w:r>
              <w:rPr>
                <w:spacing w:val="-4"/>
                <w:sz w:val="28"/>
              </w:rPr>
              <w:t xml:space="preserve"> </w:t>
            </w:r>
            <w:r>
              <w:rPr>
                <w:sz w:val="28"/>
              </w:rPr>
              <w:t>пра</w:t>
            </w:r>
            <w:r>
              <w:rPr>
                <w:sz w:val="28"/>
              </w:rPr>
              <w:t>ктике,</w:t>
            </w:r>
            <w:r>
              <w:rPr>
                <w:spacing w:val="-4"/>
                <w:sz w:val="28"/>
              </w:rPr>
              <w:t xml:space="preserve"> </w:t>
            </w:r>
            <w:r>
              <w:rPr>
                <w:spacing w:val="-10"/>
                <w:sz w:val="28"/>
              </w:rPr>
              <w:t>а</w:t>
            </w:r>
          </w:p>
          <w:p w14:paraId="6597C816" w14:textId="77777777" w:rsidR="003170D7" w:rsidRDefault="00350176">
            <w:pPr>
              <w:pStyle w:val="TableParagraph"/>
              <w:spacing w:line="322" w:lineRule="exact"/>
              <w:ind w:left="104"/>
              <w:rPr>
                <w:sz w:val="28"/>
              </w:rPr>
            </w:pPr>
            <w:r>
              <w:rPr>
                <w:sz w:val="28"/>
              </w:rPr>
              <w:t>еще</w:t>
            </w:r>
            <w:r>
              <w:rPr>
                <w:spacing w:val="-5"/>
                <w:sz w:val="28"/>
              </w:rPr>
              <w:t xml:space="preserve"> </w:t>
            </w:r>
            <w:r>
              <w:rPr>
                <w:sz w:val="28"/>
              </w:rPr>
              <w:t>лучше</w:t>
            </w:r>
            <w:r>
              <w:rPr>
                <w:spacing w:val="-5"/>
                <w:sz w:val="28"/>
              </w:rPr>
              <w:t xml:space="preserve"> </w:t>
            </w:r>
            <w:r>
              <w:rPr>
                <w:sz w:val="28"/>
              </w:rPr>
              <w:t>–</w:t>
            </w:r>
            <w:r>
              <w:rPr>
                <w:spacing w:val="-5"/>
                <w:sz w:val="28"/>
              </w:rPr>
              <w:t xml:space="preserve"> </w:t>
            </w:r>
            <w:r>
              <w:rPr>
                <w:sz w:val="28"/>
              </w:rPr>
              <w:t>довести</w:t>
            </w:r>
            <w:r>
              <w:rPr>
                <w:spacing w:val="-5"/>
                <w:sz w:val="28"/>
              </w:rPr>
              <w:t xml:space="preserve"> </w:t>
            </w:r>
            <w:r>
              <w:rPr>
                <w:sz w:val="28"/>
              </w:rPr>
              <w:t>их</w:t>
            </w:r>
            <w:r>
              <w:rPr>
                <w:spacing w:val="-4"/>
                <w:sz w:val="28"/>
              </w:rPr>
              <w:t xml:space="preserve"> </w:t>
            </w:r>
            <w:r>
              <w:rPr>
                <w:sz w:val="28"/>
              </w:rPr>
              <w:t>до</w:t>
            </w:r>
            <w:r>
              <w:rPr>
                <w:spacing w:val="-4"/>
                <w:sz w:val="28"/>
              </w:rPr>
              <w:t xml:space="preserve"> </w:t>
            </w:r>
            <w:r>
              <w:rPr>
                <w:sz w:val="28"/>
              </w:rPr>
              <w:t>автоматизма,</w:t>
            </w:r>
            <w:r>
              <w:rPr>
                <w:spacing w:val="-6"/>
                <w:sz w:val="28"/>
              </w:rPr>
              <w:t xml:space="preserve"> </w:t>
            </w:r>
            <w:r>
              <w:rPr>
                <w:sz w:val="28"/>
              </w:rPr>
              <w:t>т.</w:t>
            </w:r>
            <w:r>
              <w:rPr>
                <w:spacing w:val="-4"/>
                <w:sz w:val="28"/>
              </w:rPr>
              <w:t xml:space="preserve"> </w:t>
            </w:r>
            <w:r>
              <w:rPr>
                <w:sz w:val="28"/>
              </w:rPr>
              <w:t>е.</w:t>
            </w:r>
            <w:r>
              <w:rPr>
                <w:spacing w:val="-6"/>
                <w:sz w:val="28"/>
              </w:rPr>
              <w:t xml:space="preserve"> </w:t>
            </w:r>
            <w:r>
              <w:rPr>
                <w:sz w:val="28"/>
              </w:rPr>
              <w:t>обучить алгоритмам действий.</w:t>
            </w:r>
          </w:p>
        </w:tc>
        <w:tc>
          <w:tcPr>
            <w:tcW w:w="1591" w:type="dxa"/>
          </w:tcPr>
          <w:p w14:paraId="0AE3E2F7" w14:textId="77777777" w:rsidR="003170D7" w:rsidRDefault="003170D7">
            <w:pPr>
              <w:pStyle w:val="TableParagraph"/>
              <w:rPr>
                <w:sz w:val="26"/>
              </w:rPr>
            </w:pPr>
          </w:p>
        </w:tc>
      </w:tr>
      <w:tr w:rsidR="003170D7" w14:paraId="4256CD30" w14:textId="77777777">
        <w:trPr>
          <w:trHeight w:val="8693"/>
        </w:trPr>
        <w:tc>
          <w:tcPr>
            <w:tcW w:w="1306" w:type="dxa"/>
          </w:tcPr>
          <w:p w14:paraId="46230F47" w14:textId="77777777" w:rsidR="003170D7" w:rsidRDefault="003170D7">
            <w:pPr>
              <w:pStyle w:val="TableParagraph"/>
              <w:rPr>
                <w:sz w:val="28"/>
              </w:rPr>
            </w:pPr>
          </w:p>
          <w:p w14:paraId="4A0E01F1" w14:textId="77777777" w:rsidR="003170D7" w:rsidRDefault="003170D7">
            <w:pPr>
              <w:pStyle w:val="TableParagraph"/>
              <w:rPr>
                <w:sz w:val="28"/>
              </w:rPr>
            </w:pPr>
          </w:p>
          <w:p w14:paraId="166D4AA7" w14:textId="77777777" w:rsidR="003170D7" w:rsidRDefault="003170D7">
            <w:pPr>
              <w:pStyle w:val="TableParagraph"/>
              <w:rPr>
                <w:sz w:val="28"/>
              </w:rPr>
            </w:pPr>
          </w:p>
          <w:p w14:paraId="79D5A2CF" w14:textId="77777777" w:rsidR="003170D7" w:rsidRDefault="003170D7">
            <w:pPr>
              <w:pStyle w:val="TableParagraph"/>
              <w:rPr>
                <w:sz w:val="28"/>
              </w:rPr>
            </w:pPr>
          </w:p>
          <w:p w14:paraId="13D3DD9B" w14:textId="77777777" w:rsidR="003170D7" w:rsidRDefault="003170D7">
            <w:pPr>
              <w:pStyle w:val="TableParagraph"/>
              <w:spacing w:before="314"/>
              <w:rPr>
                <w:sz w:val="28"/>
              </w:rPr>
            </w:pPr>
          </w:p>
          <w:p w14:paraId="41E94745" w14:textId="77777777" w:rsidR="003170D7" w:rsidRDefault="00350176">
            <w:pPr>
              <w:pStyle w:val="TableParagraph"/>
              <w:spacing w:before="1"/>
              <w:ind w:left="107"/>
              <w:rPr>
                <w:sz w:val="28"/>
              </w:rPr>
            </w:pPr>
            <w:r>
              <w:rPr>
                <w:sz w:val="28"/>
              </w:rPr>
              <w:t>5</w:t>
            </w:r>
            <w:r>
              <w:rPr>
                <w:spacing w:val="1"/>
                <w:sz w:val="28"/>
              </w:rPr>
              <w:t xml:space="preserve"> </w:t>
            </w:r>
            <w:r>
              <w:rPr>
                <w:spacing w:val="-4"/>
                <w:sz w:val="28"/>
              </w:rPr>
              <w:t>мин.</w:t>
            </w:r>
          </w:p>
        </w:tc>
        <w:tc>
          <w:tcPr>
            <w:tcW w:w="7514" w:type="dxa"/>
          </w:tcPr>
          <w:p w14:paraId="2D5FF23E" w14:textId="77777777" w:rsidR="003170D7" w:rsidRDefault="00350176">
            <w:pPr>
              <w:pStyle w:val="TableParagraph"/>
              <w:numPr>
                <w:ilvl w:val="0"/>
                <w:numId w:val="146"/>
              </w:numPr>
              <w:tabs>
                <w:tab w:val="left" w:pos="825"/>
              </w:tabs>
              <w:spacing w:line="319" w:lineRule="exact"/>
              <w:rPr>
                <w:b/>
                <w:sz w:val="28"/>
              </w:rPr>
            </w:pPr>
            <w:r>
              <w:rPr>
                <w:b/>
                <w:sz w:val="28"/>
              </w:rPr>
              <w:t>Основная</w:t>
            </w:r>
            <w:r>
              <w:rPr>
                <w:b/>
                <w:spacing w:val="-10"/>
                <w:sz w:val="28"/>
              </w:rPr>
              <w:t xml:space="preserve"> </w:t>
            </w:r>
            <w:r>
              <w:rPr>
                <w:b/>
                <w:spacing w:val="-4"/>
                <w:sz w:val="28"/>
              </w:rPr>
              <w:t>часть</w:t>
            </w:r>
          </w:p>
          <w:p w14:paraId="54DCF5A3" w14:textId="77777777" w:rsidR="003170D7" w:rsidRDefault="00350176">
            <w:pPr>
              <w:pStyle w:val="TableParagraph"/>
              <w:spacing w:before="2" w:line="237" w:lineRule="auto"/>
              <w:ind w:left="104" w:right="775"/>
              <w:rPr>
                <w:sz w:val="28"/>
              </w:rPr>
            </w:pPr>
            <w:r>
              <w:rPr>
                <w:b/>
                <w:sz w:val="28"/>
              </w:rPr>
              <w:t xml:space="preserve">Просмотр и обсуждение видеоролика </w:t>
            </w:r>
            <w:r>
              <w:rPr>
                <w:color w:val="0462C1"/>
                <w:spacing w:val="-2"/>
                <w:sz w:val="28"/>
                <w:u w:val="single" w:color="0462C1"/>
              </w:rPr>
              <w:t>https://</w:t>
            </w:r>
            <w:hyperlink r:id="rId60">
              <w:r>
                <w:rPr>
                  <w:color w:val="0462C1"/>
                  <w:spacing w:val="-2"/>
                  <w:sz w:val="28"/>
                  <w:u w:val="single" w:color="0462C1"/>
                </w:rPr>
                <w:t>www.youtube.com/watch?v=HmQ851drH_Q</w:t>
              </w:r>
            </w:hyperlink>
            <w:r>
              <w:rPr>
                <w:color w:val="0462C1"/>
                <w:spacing w:val="-2"/>
                <w:sz w:val="28"/>
              </w:rPr>
              <w:t xml:space="preserve"> </w:t>
            </w:r>
            <w:r>
              <w:rPr>
                <w:i/>
                <w:sz w:val="28"/>
              </w:rPr>
              <w:t>Вывод.</w:t>
            </w:r>
            <w:r>
              <w:rPr>
                <w:i/>
                <w:spacing w:val="-10"/>
                <w:sz w:val="28"/>
              </w:rPr>
              <w:t xml:space="preserve"> </w:t>
            </w:r>
            <w:r>
              <w:rPr>
                <w:sz w:val="28"/>
              </w:rPr>
              <w:t>Обеспечение</w:t>
            </w:r>
            <w:r>
              <w:rPr>
                <w:spacing w:val="-9"/>
                <w:sz w:val="28"/>
              </w:rPr>
              <w:t xml:space="preserve"> </w:t>
            </w:r>
            <w:r>
              <w:rPr>
                <w:sz w:val="28"/>
              </w:rPr>
              <w:t>безопасности</w:t>
            </w:r>
            <w:r>
              <w:rPr>
                <w:spacing w:val="-11"/>
                <w:sz w:val="28"/>
              </w:rPr>
              <w:t xml:space="preserve"> </w:t>
            </w:r>
            <w:r>
              <w:rPr>
                <w:sz w:val="28"/>
              </w:rPr>
              <w:t>своего</w:t>
            </w:r>
            <w:r>
              <w:rPr>
                <w:spacing w:val="-8"/>
                <w:sz w:val="28"/>
              </w:rPr>
              <w:t xml:space="preserve"> </w:t>
            </w:r>
            <w:r>
              <w:rPr>
                <w:sz w:val="28"/>
              </w:rPr>
              <w:t>ребенка</w:t>
            </w:r>
          </w:p>
          <w:p w14:paraId="3BC84223" w14:textId="77777777" w:rsidR="003170D7" w:rsidRDefault="00350176">
            <w:pPr>
              <w:pStyle w:val="TableParagraph"/>
              <w:spacing w:before="4"/>
              <w:ind w:left="104" w:right="164"/>
              <w:rPr>
                <w:sz w:val="28"/>
              </w:rPr>
            </w:pPr>
            <w:r>
              <w:rPr>
                <w:sz w:val="28"/>
              </w:rPr>
              <w:t>(детеныша)</w:t>
            </w:r>
            <w:r>
              <w:rPr>
                <w:spacing w:val="-6"/>
                <w:sz w:val="28"/>
              </w:rPr>
              <w:t xml:space="preserve"> </w:t>
            </w:r>
            <w:r>
              <w:rPr>
                <w:sz w:val="28"/>
              </w:rPr>
              <w:t>заложено</w:t>
            </w:r>
            <w:r>
              <w:rPr>
                <w:spacing w:val="-5"/>
                <w:sz w:val="28"/>
              </w:rPr>
              <w:t xml:space="preserve"> </w:t>
            </w:r>
            <w:r>
              <w:rPr>
                <w:sz w:val="28"/>
              </w:rPr>
              <w:t>природой:</w:t>
            </w:r>
            <w:r>
              <w:rPr>
                <w:spacing w:val="-5"/>
                <w:sz w:val="28"/>
              </w:rPr>
              <w:t xml:space="preserve"> </w:t>
            </w:r>
            <w:r>
              <w:rPr>
                <w:sz w:val="28"/>
              </w:rPr>
              <w:t>защита</w:t>
            </w:r>
            <w:r>
              <w:rPr>
                <w:spacing w:val="-9"/>
                <w:sz w:val="28"/>
              </w:rPr>
              <w:t xml:space="preserve"> </w:t>
            </w:r>
            <w:r>
              <w:rPr>
                <w:sz w:val="28"/>
              </w:rPr>
              <w:t>его</w:t>
            </w:r>
            <w:r>
              <w:rPr>
                <w:spacing w:val="-8"/>
                <w:sz w:val="28"/>
              </w:rPr>
              <w:t xml:space="preserve"> </w:t>
            </w:r>
            <w:r>
              <w:rPr>
                <w:sz w:val="28"/>
              </w:rPr>
              <w:t>от</w:t>
            </w:r>
            <w:r>
              <w:rPr>
                <w:spacing w:val="-7"/>
                <w:sz w:val="28"/>
              </w:rPr>
              <w:t xml:space="preserve"> </w:t>
            </w:r>
            <w:r>
              <w:rPr>
                <w:sz w:val="28"/>
              </w:rPr>
              <w:t xml:space="preserve">опасностей техногенного, антропогенного, естественного происхождения и создание комфортных условий </w:t>
            </w:r>
            <w:r>
              <w:rPr>
                <w:spacing w:val="-2"/>
                <w:sz w:val="28"/>
              </w:rPr>
              <w:t>жизнедеятельности.</w:t>
            </w:r>
          </w:p>
          <w:p w14:paraId="0C9DFCFA" w14:textId="77777777" w:rsidR="003170D7" w:rsidRDefault="00350176">
            <w:pPr>
              <w:pStyle w:val="TableParagraph"/>
              <w:ind w:left="104" w:right="164"/>
              <w:rPr>
                <w:i/>
                <w:sz w:val="28"/>
              </w:rPr>
            </w:pPr>
            <w:r>
              <w:rPr>
                <w:b/>
                <w:i/>
                <w:sz w:val="28"/>
              </w:rPr>
              <w:t>Безопасность</w:t>
            </w:r>
            <w:r>
              <w:rPr>
                <w:b/>
                <w:i/>
                <w:spacing w:val="-8"/>
                <w:sz w:val="28"/>
              </w:rPr>
              <w:t xml:space="preserve"> </w:t>
            </w:r>
            <w:r>
              <w:rPr>
                <w:i/>
                <w:sz w:val="28"/>
              </w:rPr>
              <w:t>–</w:t>
            </w:r>
            <w:r>
              <w:rPr>
                <w:i/>
                <w:spacing w:val="-6"/>
                <w:sz w:val="28"/>
              </w:rPr>
              <w:t xml:space="preserve"> </w:t>
            </w:r>
            <w:r>
              <w:rPr>
                <w:i/>
                <w:sz w:val="28"/>
              </w:rPr>
              <w:t>это</w:t>
            </w:r>
            <w:r>
              <w:rPr>
                <w:i/>
                <w:spacing w:val="-6"/>
                <w:sz w:val="28"/>
              </w:rPr>
              <w:t xml:space="preserve"> </w:t>
            </w:r>
            <w:r>
              <w:rPr>
                <w:i/>
                <w:sz w:val="28"/>
              </w:rPr>
              <w:t>совокупность</w:t>
            </w:r>
            <w:r>
              <w:rPr>
                <w:i/>
                <w:spacing w:val="-7"/>
                <w:sz w:val="28"/>
              </w:rPr>
              <w:t xml:space="preserve"> </w:t>
            </w:r>
            <w:r>
              <w:rPr>
                <w:i/>
                <w:sz w:val="28"/>
              </w:rPr>
              <w:t>правил,</w:t>
            </w:r>
            <w:r>
              <w:rPr>
                <w:i/>
                <w:spacing w:val="-7"/>
                <w:sz w:val="28"/>
              </w:rPr>
              <w:t xml:space="preserve"> </w:t>
            </w:r>
            <w:r>
              <w:rPr>
                <w:i/>
                <w:sz w:val="28"/>
              </w:rPr>
              <w:t>по</w:t>
            </w:r>
            <w:r>
              <w:rPr>
                <w:i/>
                <w:spacing w:val="-6"/>
                <w:sz w:val="28"/>
              </w:rPr>
              <w:t xml:space="preserve"> </w:t>
            </w:r>
            <w:r>
              <w:rPr>
                <w:i/>
                <w:sz w:val="28"/>
              </w:rPr>
              <w:t>которым живет вся семья и которые позволяют воспитать в малыше характер, оградить его от соверш</w:t>
            </w:r>
            <w:r>
              <w:rPr>
                <w:i/>
                <w:sz w:val="28"/>
              </w:rPr>
              <w:t>ения</w:t>
            </w:r>
          </w:p>
          <w:p w14:paraId="23FEC881" w14:textId="77777777" w:rsidR="003170D7" w:rsidRDefault="00350176">
            <w:pPr>
              <w:pStyle w:val="TableParagraph"/>
              <w:spacing w:line="322" w:lineRule="exact"/>
              <w:ind w:left="104"/>
              <w:rPr>
                <w:i/>
                <w:sz w:val="28"/>
              </w:rPr>
            </w:pPr>
            <w:r>
              <w:rPr>
                <w:i/>
                <w:sz w:val="28"/>
              </w:rPr>
              <w:t>необдуманных</w:t>
            </w:r>
            <w:r>
              <w:rPr>
                <w:i/>
                <w:spacing w:val="-10"/>
                <w:sz w:val="28"/>
              </w:rPr>
              <w:t xml:space="preserve"> </w:t>
            </w:r>
            <w:r>
              <w:rPr>
                <w:i/>
                <w:spacing w:val="-2"/>
                <w:sz w:val="28"/>
              </w:rPr>
              <w:t>поступков.</w:t>
            </w:r>
          </w:p>
          <w:p w14:paraId="005ED3DC" w14:textId="77777777" w:rsidR="003170D7" w:rsidRDefault="00350176">
            <w:pPr>
              <w:pStyle w:val="TableParagraph"/>
              <w:ind w:left="104" w:right="164"/>
              <w:rPr>
                <w:sz w:val="28"/>
              </w:rPr>
            </w:pPr>
            <w:r>
              <w:rPr>
                <w:sz w:val="28"/>
              </w:rPr>
              <w:t>Важнейшая задача родителей – научить ребенка ответственно</w:t>
            </w:r>
            <w:r>
              <w:rPr>
                <w:spacing w:val="-6"/>
                <w:sz w:val="28"/>
              </w:rPr>
              <w:t xml:space="preserve"> </w:t>
            </w:r>
            <w:r>
              <w:rPr>
                <w:sz w:val="28"/>
              </w:rPr>
              <w:t>относиться</w:t>
            </w:r>
            <w:r>
              <w:rPr>
                <w:spacing w:val="-6"/>
                <w:sz w:val="28"/>
              </w:rPr>
              <w:t xml:space="preserve"> </w:t>
            </w:r>
            <w:r>
              <w:rPr>
                <w:sz w:val="28"/>
              </w:rPr>
              <w:t>к</w:t>
            </w:r>
            <w:r>
              <w:rPr>
                <w:spacing w:val="-6"/>
                <w:sz w:val="28"/>
              </w:rPr>
              <w:t xml:space="preserve"> </w:t>
            </w:r>
            <w:r>
              <w:rPr>
                <w:sz w:val="28"/>
              </w:rPr>
              <w:t>себе</w:t>
            </w:r>
            <w:r>
              <w:rPr>
                <w:spacing w:val="-9"/>
                <w:sz w:val="28"/>
              </w:rPr>
              <w:t xml:space="preserve"> </w:t>
            </w:r>
            <w:r>
              <w:rPr>
                <w:sz w:val="28"/>
              </w:rPr>
              <w:t>и</w:t>
            </w:r>
            <w:r>
              <w:rPr>
                <w:spacing w:val="-6"/>
                <w:sz w:val="28"/>
              </w:rPr>
              <w:t xml:space="preserve"> </w:t>
            </w:r>
            <w:r>
              <w:rPr>
                <w:sz w:val="28"/>
              </w:rPr>
              <w:t>окружающим</w:t>
            </w:r>
            <w:r>
              <w:rPr>
                <w:spacing w:val="-6"/>
                <w:sz w:val="28"/>
              </w:rPr>
              <w:t xml:space="preserve"> </w:t>
            </w:r>
            <w:r>
              <w:rPr>
                <w:sz w:val="28"/>
              </w:rPr>
              <w:t>людям, предвидеть и распознавать опасности, соблюдать несложные правила личной безопасности, поведения в экстремальных ситуациях и т. д.</w:t>
            </w:r>
          </w:p>
          <w:p w14:paraId="50F24DFA" w14:textId="77777777" w:rsidR="003170D7" w:rsidRDefault="003170D7">
            <w:pPr>
              <w:pStyle w:val="TableParagraph"/>
              <w:spacing w:before="4"/>
              <w:rPr>
                <w:sz w:val="28"/>
              </w:rPr>
            </w:pPr>
          </w:p>
          <w:p w14:paraId="7AA64C5B" w14:textId="77777777" w:rsidR="003170D7" w:rsidRDefault="00350176">
            <w:pPr>
              <w:pStyle w:val="TableParagraph"/>
              <w:spacing w:before="1"/>
              <w:ind w:left="104"/>
              <w:rPr>
                <w:b/>
                <w:sz w:val="28"/>
              </w:rPr>
            </w:pPr>
            <w:r>
              <w:rPr>
                <w:b/>
                <w:sz w:val="28"/>
              </w:rPr>
              <w:t>Мозговой</w:t>
            </w:r>
            <w:r>
              <w:rPr>
                <w:b/>
                <w:spacing w:val="-6"/>
                <w:sz w:val="28"/>
              </w:rPr>
              <w:t xml:space="preserve"> </w:t>
            </w:r>
            <w:r>
              <w:rPr>
                <w:b/>
                <w:sz w:val="28"/>
              </w:rPr>
              <w:t>штурм</w:t>
            </w:r>
            <w:r>
              <w:rPr>
                <w:b/>
                <w:spacing w:val="-8"/>
                <w:sz w:val="28"/>
              </w:rPr>
              <w:t xml:space="preserve"> </w:t>
            </w:r>
            <w:r>
              <w:rPr>
                <w:b/>
                <w:sz w:val="28"/>
              </w:rPr>
              <w:t>«Знаете</w:t>
            </w:r>
            <w:r>
              <w:rPr>
                <w:b/>
                <w:spacing w:val="-5"/>
                <w:sz w:val="28"/>
              </w:rPr>
              <w:t xml:space="preserve"> </w:t>
            </w:r>
            <w:r>
              <w:rPr>
                <w:b/>
                <w:sz w:val="28"/>
              </w:rPr>
              <w:t>ли</w:t>
            </w:r>
            <w:r>
              <w:rPr>
                <w:b/>
                <w:spacing w:val="-6"/>
                <w:sz w:val="28"/>
              </w:rPr>
              <w:t xml:space="preserve"> </w:t>
            </w:r>
            <w:r>
              <w:rPr>
                <w:b/>
                <w:sz w:val="28"/>
              </w:rPr>
              <w:t>вы</w:t>
            </w:r>
            <w:r>
              <w:rPr>
                <w:b/>
                <w:spacing w:val="-7"/>
                <w:sz w:val="28"/>
              </w:rPr>
              <w:t xml:space="preserve"> </w:t>
            </w:r>
            <w:r>
              <w:rPr>
                <w:b/>
                <w:sz w:val="28"/>
              </w:rPr>
              <w:t>основы</w:t>
            </w:r>
            <w:r>
              <w:rPr>
                <w:b/>
                <w:spacing w:val="-6"/>
                <w:sz w:val="28"/>
              </w:rPr>
              <w:t xml:space="preserve"> </w:t>
            </w:r>
            <w:r>
              <w:rPr>
                <w:b/>
                <w:sz w:val="28"/>
              </w:rPr>
              <w:t>обеспечения безопасности ребенка?»</w:t>
            </w:r>
          </w:p>
          <w:p w14:paraId="58CC33CC" w14:textId="77777777" w:rsidR="003170D7" w:rsidRDefault="00350176">
            <w:pPr>
              <w:pStyle w:val="TableParagraph"/>
              <w:spacing w:line="317" w:lineRule="exact"/>
              <w:ind w:left="104"/>
              <w:rPr>
                <w:sz w:val="28"/>
              </w:rPr>
            </w:pPr>
            <w:r>
              <w:rPr>
                <w:i/>
                <w:sz w:val="28"/>
              </w:rPr>
              <w:t>Педагог:</w:t>
            </w:r>
            <w:r>
              <w:rPr>
                <w:i/>
                <w:spacing w:val="-8"/>
                <w:sz w:val="28"/>
              </w:rPr>
              <w:t xml:space="preserve"> </w:t>
            </w:r>
            <w:r>
              <w:rPr>
                <w:sz w:val="28"/>
              </w:rPr>
              <w:t>Уважаемые</w:t>
            </w:r>
            <w:r>
              <w:rPr>
                <w:spacing w:val="-5"/>
                <w:sz w:val="28"/>
              </w:rPr>
              <w:t xml:space="preserve"> </w:t>
            </w:r>
            <w:r>
              <w:rPr>
                <w:sz w:val="28"/>
              </w:rPr>
              <w:t>родители,</w:t>
            </w:r>
            <w:r>
              <w:rPr>
                <w:spacing w:val="-6"/>
                <w:sz w:val="28"/>
              </w:rPr>
              <w:t xml:space="preserve"> </w:t>
            </w:r>
            <w:r>
              <w:rPr>
                <w:sz w:val="28"/>
              </w:rPr>
              <w:t>предлагаю</w:t>
            </w:r>
            <w:r>
              <w:rPr>
                <w:spacing w:val="-7"/>
                <w:sz w:val="28"/>
              </w:rPr>
              <w:t xml:space="preserve"> </w:t>
            </w:r>
            <w:r>
              <w:rPr>
                <w:sz w:val="28"/>
              </w:rPr>
              <w:t>вам</w:t>
            </w:r>
            <w:r>
              <w:rPr>
                <w:spacing w:val="-6"/>
                <w:sz w:val="28"/>
              </w:rPr>
              <w:t xml:space="preserve"> </w:t>
            </w:r>
            <w:r>
              <w:rPr>
                <w:sz w:val="28"/>
              </w:rPr>
              <w:t>отве</w:t>
            </w:r>
            <w:r>
              <w:rPr>
                <w:sz w:val="28"/>
              </w:rPr>
              <w:t>тить</w:t>
            </w:r>
            <w:r>
              <w:rPr>
                <w:spacing w:val="-6"/>
                <w:sz w:val="28"/>
              </w:rPr>
              <w:t xml:space="preserve"> </w:t>
            </w:r>
            <w:r>
              <w:rPr>
                <w:spacing w:val="-5"/>
                <w:sz w:val="28"/>
              </w:rPr>
              <w:t>«Да</w:t>
            </w:r>
          </w:p>
          <w:p w14:paraId="2CEBF2F3" w14:textId="77777777" w:rsidR="003170D7" w:rsidRDefault="00350176">
            <w:pPr>
              <w:pStyle w:val="TableParagraph"/>
              <w:spacing w:line="322" w:lineRule="exact"/>
              <w:ind w:left="104"/>
              <w:rPr>
                <w:sz w:val="28"/>
              </w:rPr>
            </w:pPr>
            <w:r>
              <w:rPr>
                <w:sz w:val="28"/>
              </w:rPr>
              <w:t>/</w:t>
            </w:r>
            <w:r>
              <w:rPr>
                <w:spacing w:val="-2"/>
                <w:sz w:val="28"/>
              </w:rPr>
              <w:t xml:space="preserve"> </w:t>
            </w:r>
            <w:r>
              <w:rPr>
                <w:sz w:val="28"/>
              </w:rPr>
              <w:t>Нет»</w:t>
            </w:r>
            <w:r>
              <w:rPr>
                <w:spacing w:val="-5"/>
                <w:sz w:val="28"/>
              </w:rPr>
              <w:t xml:space="preserve"> </w:t>
            </w:r>
            <w:r>
              <w:rPr>
                <w:sz w:val="28"/>
              </w:rPr>
              <w:t>на</w:t>
            </w:r>
            <w:r>
              <w:rPr>
                <w:spacing w:val="-3"/>
                <w:sz w:val="28"/>
              </w:rPr>
              <w:t xml:space="preserve"> </w:t>
            </w:r>
            <w:r>
              <w:rPr>
                <w:sz w:val="28"/>
              </w:rPr>
              <w:t>следующие</w:t>
            </w:r>
            <w:r>
              <w:rPr>
                <w:spacing w:val="-2"/>
                <w:sz w:val="28"/>
              </w:rPr>
              <w:t xml:space="preserve"> вопросы.</w:t>
            </w:r>
          </w:p>
          <w:p w14:paraId="72D425F2" w14:textId="77777777" w:rsidR="003170D7" w:rsidRDefault="00350176">
            <w:pPr>
              <w:pStyle w:val="TableParagraph"/>
              <w:numPr>
                <w:ilvl w:val="1"/>
                <w:numId w:val="146"/>
              </w:numPr>
              <w:tabs>
                <w:tab w:val="left" w:pos="383"/>
              </w:tabs>
              <w:ind w:left="383" w:hanging="279"/>
              <w:rPr>
                <w:sz w:val="28"/>
              </w:rPr>
            </w:pPr>
            <w:r>
              <w:rPr>
                <w:sz w:val="28"/>
              </w:rPr>
              <w:t>Всегда</w:t>
            </w:r>
            <w:r>
              <w:rPr>
                <w:spacing w:val="-8"/>
                <w:sz w:val="28"/>
              </w:rPr>
              <w:t xml:space="preserve"> </w:t>
            </w:r>
            <w:r>
              <w:rPr>
                <w:sz w:val="28"/>
              </w:rPr>
              <w:t>ли</w:t>
            </w:r>
            <w:r>
              <w:rPr>
                <w:spacing w:val="-6"/>
                <w:sz w:val="28"/>
              </w:rPr>
              <w:t xml:space="preserve"> </w:t>
            </w:r>
            <w:r>
              <w:rPr>
                <w:sz w:val="28"/>
              </w:rPr>
              <w:t>вы</w:t>
            </w:r>
            <w:r>
              <w:rPr>
                <w:spacing w:val="-5"/>
                <w:sz w:val="28"/>
              </w:rPr>
              <w:t xml:space="preserve"> </w:t>
            </w:r>
            <w:r>
              <w:rPr>
                <w:sz w:val="28"/>
              </w:rPr>
              <w:t>соблюдаете</w:t>
            </w:r>
            <w:r>
              <w:rPr>
                <w:spacing w:val="-6"/>
                <w:sz w:val="28"/>
              </w:rPr>
              <w:t xml:space="preserve"> </w:t>
            </w:r>
            <w:r>
              <w:rPr>
                <w:sz w:val="28"/>
              </w:rPr>
              <w:t>Правила</w:t>
            </w:r>
            <w:r>
              <w:rPr>
                <w:spacing w:val="-6"/>
                <w:sz w:val="28"/>
              </w:rPr>
              <w:t xml:space="preserve"> </w:t>
            </w:r>
            <w:r>
              <w:rPr>
                <w:sz w:val="28"/>
              </w:rPr>
              <w:t>дорожного</w:t>
            </w:r>
            <w:r>
              <w:rPr>
                <w:spacing w:val="-5"/>
                <w:sz w:val="28"/>
              </w:rPr>
              <w:t xml:space="preserve"> </w:t>
            </w:r>
            <w:r>
              <w:rPr>
                <w:spacing w:val="-2"/>
                <w:sz w:val="28"/>
              </w:rPr>
              <w:t>движения?</w:t>
            </w:r>
          </w:p>
          <w:p w14:paraId="4FC0B4AB" w14:textId="77777777" w:rsidR="003170D7" w:rsidRDefault="00350176">
            <w:pPr>
              <w:pStyle w:val="TableParagraph"/>
              <w:numPr>
                <w:ilvl w:val="1"/>
                <w:numId w:val="146"/>
              </w:numPr>
              <w:tabs>
                <w:tab w:val="left" w:pos="383"/>
              </w:tabs>
              <w:spacing w:before="1"/>
              <w:ind w:left="104" w:right="226" w:firstLine="0"/>
              <w:rPr>
                <w:sz w:val="28"/>
              </w:rPr>
            </w:pPr>
            <w:r>
              <w:rPr>
                <w:sz w:val="28"/>
              </w:rPr>
              <w:t>Проверяете ли вы сами и научили ли детей, уходя из дома,</w:t>
            </w:r>
            <w:r>
              <w:rPr>
                <w:spacing w:val="-7"/>
                <w:sz w:val="28"/>
              </w:rPr>
              <w:t xml:space="preserve"> </w:t>
            </w:r>
            <w:r>
              <w:rPr>
                <w:sz w:val="28"/>
              </w:rPr>
              <w:t>проверять,</w:t>
            </w:r>
            <w:r>
              <w:rPr>
                <w:spacing w:val="-8"/>
                <w:sz w:val="28"/>
              </w:rPr>
              <w:t xml:space="preserve"> </w:t>
            </w:r>
            <w:r>
              <w:rPr>
                <w:sz w:val="28"/>
              </w:rPr>
              <w:t>выключены</w:t>
            </w:r>
            <w:r>
              <w:rPr>
                <w:spacing w:val="-6"/>
                <w:sz w:val="28"/>
              </w:rPr>
              <w:t xml:space="preserve"> </w:t>
            </w:r>
            <w:r>
              <w:rPr>
                <w:sz w:val="28"/>
              </w:rPr>
              <w:t>ли</w:t>
            </w:r>
            <w:r>
              <w:rPr>
                <w:spacing w:val="-6"/>
                <w:sz w:val="28"/>
              </w:rPr>
              <w:t xml:space="preserve"> </w:t>
            </w:r>
            <w:r>
              <w:rPr>
                <w:sz w:val="28"/>
              </w:rPr>
              <w:t>электроприборы,</w:t>
            </w:r>
            <w:r>
              <w:rPr>
                <w:spacing w:val="-7"/>
                <w:sz w:val="28"/>
              </w:rPr>
              <w:t xml:space="preserve"> </w:t>
            </w:r>
            <w:r>
              <w:rPr>
                <w:sz w:val="28"/>
              </w:rPr>
              <w:t>газ,</w:t>
            </w:r>
            <w:r>
              <w:rPr>
                <w:spacing w:val="-7"/>
                <w:sz w:val="28"/>
              </w:rPr>
              <w:t xml:space="preserve"> </w:t>
            </w:r>
            <w:r>
              <w:rPr>
                <w:sz w:val="28"/>
              </w:rPr>
              <w:t>вода?</w:t>
            </w:r>
          </w:p>
          <w:p w14:paraId="2EDFD26C" w14:textId="77777777" w:rsidR="003170D7" w:rsidRDefault="00350176">
            <w:pPr>
              <w:pStyle w:val="TableParagraph"/>
              <w:numPr>
                <w:ilvl w:val="1"/>
                <w:numId w:val="146"/>
              </w:numPr>
              <w:tabs>
                <w:tab w:val="left" w:pos="383"/>
              </w:tabs>
              <w:spacing w:line="322" w:lineRule="exact"/>
              <w:ind w:left="104" w:right="1762" w:firstLine="0"/>
              <w:rPr>
                <w:sz w:val="28"/>
              </w:rPr>
            </w:pPr>
            <w:r>
              <w:rPr>
                <w:sz w:val="28"/>
              </w:rPr>
              <w:t>Научили</w:t>
            </w:r>
            <w:r>
              <w:rPr>
                <w:spacing w:val="-7"/>
                <w:sz w:val="28"/>
              </w:rPr>
              <w:t xml:space="preserve"> </w:t>
            </w:r>
            <w:r>
              <w:rPr>
                <w:sz w:val="28"/>
              </w:rPr>
              <w:t>ли</w:t>
            </w:r>
            <w:r>
              <w:rPr>
                <w:spacing w:val="-7"/>
                <w:sz w:val="28"/>
              </w:rPr>
              <w:t xml:space="preserve"> </w:t>
            </w:r>
            <w:r>
              <w:rPr>
                <w:sz w:val="28"/>
              </w:rPr>
              <w:t>вы</w:t>
            </w:r>
            <w:r>
              <w:rPr>
                <w:spacing w:val="-7"/>
                <w:sz w:val="28"/>
              </w:rPr>
              <w:t xml:space="preserve"> </w:t>
            </w:r>
            <w:r>
              <w:rPr>
                <w:sz w:val="28"/>
              </w:rPr>
              <w:t>детей</w:t>
            </w:r>
            <w:r>
              <w:rPr>
                <w:spacing w:val="-7"/>
                <w:sz w:val="28"/>
              </w:rPr>
              <w:t xml:space="preserve"> </w:t>
            </w:r>
            <w:r>
              <w:rPr>
                <w:sz w:val="28"/>
              </w:rPr>
              <w:t>Правилам</w:t>
            </w:r>
            <w:r>
              <w:rPr>
                <w:spacing w:val="-7"/>
                <w:sz w:val="28"/>
              </w:rPr>
              <w:t xml:space="preserve"> </w:t>
            </w:r>
            <w:r>
              <w:rPr>
                <w:sz w:val="28"/>
              </w:rPr>
              <w:t>пользования электроприборами, газовой плитой и т. д.?</w:t>
            </w:r>
          </w:p>
        </w:tc>
        <w:tc>
          <w:tcPr>
            <w:tcW w:w="1591" w:type="dxa"/>
          </w:tcPr>
          <w:p w14:paraId="5B984BF4" w14:textId="77777777" w:rsidR="003170D7" w:rsidRDefault="003170D7">
            <w:pPr>
              <w:pStyle w:val="TableParagraph"/>
              <w:rPr>
                <w:sz w:val="28"/>
              </w:rPr>
            </w:pPr>
          </w:p>
          <w:p w14:paraId="7CA6BDDB" w14:textId="77777777" w:rsidR="003170D7" w:rsidRDefault="003170D7">
            <w:pPr>
              <w:pStyle w:val="TableParagraph"/>
              <w:spacing w:before="313"/>
              <w:rPr>
                <w:sz w:val="28"/>
              </w:rPr>
            </w:pPr>
          </w:p>
          <w:p w14:paraId="23CE822E" w14:textId="77777777" w:rsidR="003170D7" w:rsidRDefault="00350176">
            <w:pPr>
              <w:pStyle w:val="TableParagraph"/>
              <w:ind w:left="107"/>
              <w:rPr>
                <w:sz w:val="28"/>
              </w:rPr>
            </w:pPr>
            <w:r>
              <w:rPr>
                <w:sz w:val="28"/>
              </w:rPr>
              <w:t>Слайд</w:t>
            </w:r>
            <w:r>
              <w:rPr>
                <w:spacing w:val="-7"/>
                <w:sz w:val="28"/>
              </w:rPr>
              <w:t xml:space="preserve"> </w:t>
            </w:r>
            <w:r>
              <w:rPr>
                <w:spacing w:val="-10"/>
                <w:sz w:val="28"/>
              </w:rPr>
              <w:t>5</w:t>
            </w:r>
          </w:p>
          <w:p w14:paraId="4464EFDC" w14:textId="77777777" w:rsidR="003170D7" w:rsidRDefault="003170D7">
            <w:pPr>
              <w:pStyle w:val="TableParagraph"/>
              <w:rPr>
                <w:sz w:val="28"/>
              </w:rPr>
            </w:pPr>
          </w:p>
          <w:p w14:paraId="6F5299E5" w14:textId="77777777" w:rsidR="003170D7" w:rsidRDefault="003170D7">
            <w:pPr>
              <w:pStyle w:val="TableParagraph"/>
              <w:rPr>
                <w:sz w:val="28"/>
              </w:rPr>
            </w:pPr>
          </w:p>
          <w:p w14:paraId="4EE6D143" w14:textId="77777777" w:rsidR="003170D7" w:rsidRDefault="003170D7">
            <w:pPr>
              <w:pStyle w:val="TableParagraph"/>
              <w:rPr>
                <w:sz w:val="28"/>
              </w:rPr>
            </w:pPr>
          </w:p>
          <w:p w14:paraId="07F6E6E9" w14:textId="77777777" w:rsidR="003170D7" w:rsidRDefault="003170D7">
            <w:pPr>
              <w:pStyle w:val="TableParagraph"/>
              <w:rPr>
                <w:sz w:val="28"/>
              </w:rPr>
            </w:pPr>
          </w:p>
          <w:p w14:paraId="26053DE1" w14:textId="77777777" w:rsidR="003170D7" w:rsidRDefault="003170D7">
            <w:pPr>
              <w:pStyle w:val="TableParagraph"/>
              <w:rPr>
                <w:sz w:val="28"/>
              </w:rPr>
            </w:pPr>
          </w:p>
          <w:p w14:paraId="3223B449" w14:textId="77777777" w:rsidR="003170D7" w:rsidRDefault="003170D7">
            <w:pPr>
              <w:pStyle w:val="TableParagraph"/>
              <w:rPr>
                <w:sz w:val="28"/>
              </w:rPr>
            </w:pPr>
          </w:p>
          <w:p w14:paraId="1EC81C4E" w14:textId="77777777" w:rsidR="003170D7" w:rsidRDefault="003170D7">
            <w:pPr>
              <w:pStyle w:val="TableParagraph"/>
              <w:rPr>
                <w:sz w:val="28"/>
              </w:rPr>
            </w:pPr>
          </w:p>
          <w:p w14:paraId="7DF29042" w14:textId="77777777" w:rsidR="003170D7" w:rsidRDefault="003170D7">
            <w:pPr>
              <w:pStyle w:val="TableParagraph"/>
              <w:rPr>
                <w:sz w:val="28"/>
              </w:rPr>
            </w:pPr>
          </w:p>
          <w:p w14:paraId="5D952F75" w14:textId="77777777" w:rsidR="003170D7" w:rsidRDefault="003170D7">
            <w:pPr>
              <w:pStyle w:val="TableParagraph"/>
              <w:rPr>
                <w:sz w:val="28"/>
              </w:rPr>
            </w:pPr>
          </w:p>
          <w:p w14:paraId="3F4A8288" w14:textId="77777777" w:rsidR="003170D7" w:rsidRDefault="003170D7">
            <w:pPr>
              <w:pStyle w:val="TableParagraph"/>
              <w:rPr>
                <w:sz w:val="28"/>
              </w:rPr>
            </w:pPr>
          </w:p>
          <w:p w14:paraId="287E6BE2" w14:textId="77777777" w:rsidR="003170D7" w:rsidRDefault="003170D7">
            <w:pPr>
              <w:pStyle w:val="TableParagraph"/>
              <w:rPr>
                <w:sz w:val="28"/>
              </w:rPr>
            </w:pPr>
          </w:p>
          <w:p w14:paraId="14FD73BA" w14:textId="77777777" w:rsidR="003170D7" w:rsidRDefault="003170D7">
            <w:pPr>
              <w:pStyle w:val="TableParagraph"/>
              <w:rPr>
                <w:sz w:val="28"/>
              </w:rPr>
            </w:pPr>
          </w:p>
          <w:p w14:paraId="5A4D6A01" w14:textId="77777777" w:rsidR="003170D7" w:rsidRDefault="003170D7">
            <w:pPr>
              <w:pStyle w:val="TableParagraph"/>
              <w:rPr>
                <w:sz w:val="28"/>
              </w:rPr>
            </w:pPr>
          </w:p>
          <w:p w14:paraId="66E8947C" w14:textId="77777777" w:rsidR="003170D7" w:rsidRDefault="003170D7">
            <w:pPr>
              <w:pStyle w:val="TableParagraph"/>
              <w:rPr>
                <w:sz w:val="28"/>
              </w:rPr>
            </w:pPr>
          </w:p>
          <w:p w14:paraId="03953703" w14:textId="77777777" w:rsidR="003170D7" w:rsidRDefault="003170D7">
            <w:pPr>
              <w:pStyle w:val="TableParagraph"/>
              <w:rPr>
                <w:sz w:val="28"/>
              </w:rPr>
            </w:pPr>
          </w:p>
          <w:p w14:paraId="0E6C1907" w14:textId="77777777" w:rsidR="003170D7" w:rsidRDefault="003170D7">
            <w:pPr>
              <w:pStyle w:val="TableParagraph"/>
              <w:spacing w:before="2"/>
              <w:rPr>
                <w:sz w:val="28"/>
              </w:rPr>
            </w:pPr>
          </w:p>
          <w:p w14:paraId="6408D817" w14:textId="77777777" w:rsidR="003170D7" w:rsidRDefault="00350176">
            <w:pPr>
              <w:pStyle w:val="TableParagraph"/>
              <w:ind w:left="107"/>
              <w:rPr>
                <w:sz w:val="28"/>
              </w:rPr>
            </w:pPr>
            <w:r>
              <w:rPr>
                <w:sz w:val="28"/>
              </w:rPr>
              <w:t>Слайд</w:t>
            </w:r>
            <w:r>
              <w:rPr>
                <w:spacing w:val="-7"/>
                <w:sz w:val="28"/>
              </w:rPr>
              <w:t xml:space="preserve"> </w:t>
            </w:r>
            <w:r>
              <w:rPr>
                <w:spacing w:val="-10"/>
                <w:sz w:val="28"/>
              </w:rPr>
              <w:t>6</w:t>
            </w:r>
          </w:p>
        </w:tc>
      </w:tr>
    </w:tbl>
    <w:p w14:paraId="170A7452" w14:textId="77777777" w:rsidR="003170D7" w:rsidRDefault="00350176">
      <w:pPr>
        <w:rPr>
          <w:sz w:val="2"/>
          <w:szCs w:val="2"/>
        </w:rPr>
      </w:pPr>
      <w:r>
        <w:rPr>
          <w:noProof/>
        </w:rPr>
        <mc:AlternateContent>
          <mc:Choice Requires="wps">
            <w:drawing>
              <wp:anchor distT="0" distB="0" distL="0" distR="0" simplePos="0" relativeHeight="15793664" behindDoc="0" locked="0" layoutInCell="1" allowOverlap="1" wp14:anchorId="0B44260D" wp14:editId="50747F96">
                <wp:simplePos x="0" y="0"/>
                <wp:positionH relativeFrom="page">
                  <wp:posOffset>7632982</wp:posOffset>
                </wp:positionH>
                <wp:positionV relativeFrom="page">
                  <wp:posOffset>5527595</wp:posOffset>
                </wp:positionV>
                <wp:extent cx="144145" cy="2029460"/>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1CC942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B44260D" id="Textbox 235" o:spid="_x0000_s1115" type="#_x0000_t202" style="position:absolute;margin-left:601pt;margin-top:435.25pt;width:11.35pt;height:159.8pt;z-index:157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CKFW7+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11CC942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71D2504" w14:textId="77777777" w:rsidR="003170D7" w:rsidRDefault="003170D7">
      <w:pPr>
        <w:rPr>
          <w:sz w:val="2"/>
          <w:szCs w:val="2"/>
        </w:rPr>
        <w:sectPr w:rsidR="003170D7">
          <w:type w:val="continuous"/>
          <w:pgSz w:w="12240" w:h="15840"/>
          <w:pgMar w:top="1120" w:right="360" w:bottom="1200" w:left="1140" w:header="0" w:footer="1003"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4149EE72" w14:textId="77777777">
        <w:trPr>
          <w:trHeight w:val="13203"/>
        </w:trPr>
        <w:tc>
          <w:tcPr>
            <w:tcW w:w="1306" w:type="dxa"/>
          </w:tcPr>
          <w:p w14:paraId="0421B8EA" w14:textId="77777777" w:rsidR="003170D7" w:rsidRDefault="00350176">
            <w:pPr>
              <w:pStyle w:val="TableParagraph"/>
              <w:spacing w:before="317"/>
              <w:ind w:left="107"/>
              <w:rPr>
                <w:sz w:val="28"/>
              </w:rPr>
            </w:pPr>
            <w:r>
              <w:rPr>
                <w:sz w:val="28"/>
              </w:rPr>
              <w:lastRenderedPageBreak/>
              <w:t>5</w:t>
            </w:r>
            <w:r>
              <w:rPr>
                <w:spacing w:val="1"/>
                <w:sz w:val="28"/>
              </w:rPr>
              <w:t xml:space="preserve"> </w:t>
            </w:r>
            <w:r>
              <w:rPr>
                <w:spacing w:val="-4"/>
                <w:sz w:val="28"/>
              </w:rPr>
              <w:t>мин.</w:t>
            </w:r>
          </w:p>
          <w:p w14:paraId="1CBF8DCD" w14:textId="77777777" w:rsidR="003170D7" w:rsidRDefault="003170D7">
            <w:pPr>
              <w:pStyle w:val="TableParagraph"/>
              <w:rPr>
                <w:sz w:val="28"/>
              </w:rPr>
            </w:pPr>
          </w:p>
          <w:p w14:paraId="7BAFAC10" w14:textId="77777777" w:rsidR="003170D7" w:rsidRDefault="003170D7">
            <w:pPr>
              <w:pStyle w:val="TableParagraph"/>
              <w:rPr>
                <w:sz w:val="28"/>
              </w:rPr>
            </w:pPr>
          </w:p>
          <w:p w14:paraId="1D68E3AA" w14:textId="77777777" w:rsidR="003170D7" w:rsidRDefault="003170D7">
            <w:pPr>
              <w:pStyle w:val="TableParagraph"/>
              <w:rPr>
                <w:sz w:val="28"/>
              </w:rPr>
            </w:pPr>
          </w:p>
          <w:p w14:paraId="5BF2C25A" w14:textId="77777777" w:rsidR="003170D7" w:rsidRDefault="003170D7">
            <w:pPr>
              <w:pStyle w:val="TableParagraph"/>
              <w:rPr>
                <w:sz w:val="28"/>
              </w:rPr>
            </w:pPr>
          </w:p>
          <w:p w14:paraId="0B16EF7C" w14:textId="77777777" w:rsidR="003170D7" w:rsidRDefault="003170D7">
            <w:pPr>
              <w:pStyle w:val="TableParagraph"/>
              <w:rPr>
                <w:sz w:val="28"/>
              </w:rPr>
            </w:pPr>
          </w:p>
          <w:p w14:paraId="09EE1409" w14:textId="77777777" w:rsidR="003170D7" w:rsidRDefault="003170D7">
            <w:pPr>
              <w:pStyle w:val="TableParagraph"/>
              <w:rPr>
                <w:sz w:val="28"/>
              </w:rPr>
            </w:pPr>
          </w:p>
          <w:p w14:paraId="0D83424A" w14:textId="77777777" w:rsidR="003170D7" w:rsidRDefault="003170D7">
            <w:pPr>
              <w:pStyle w:val="TableParagraph"/>
              <w:rPr>
                <w:sz w:val="28"/>
              </w:rPr>
            </w:pPr>
          </w:p>
          <w:p w14:paraId="7F92BA04" w14:textId="77777777" w:rsidR="003170D7" w:rsidRDefault="003170D7">
            <w:pPr>
              <w:pStyle w:val="TableParagraph"/>
              <w:rPr>
                <w:sz w:val="28"/>
              </w:rPr>
            </w:pPr>
          </w:p>
          <w:p w14:paraId="3AF720F1" w14:textId="77777777" w:rsidR="003170D7" w:rsidRDefault="003170D7">
            <w:pPr>
              <w:pStyle w:val="TableParagraph"/>
              <w:rPr>
                <w:sz w:val="28"/>
              </w:rPr>
            </w:pPr>
          </w:p>
          <w:p w14:paraId="35B79033" w14:textId="77777777" w:rsidR="003170D7" w:rsidRDefault="003170D7">
            <w:pPr>
              <w:pStyle w:val="TableParagraph"/>
              <w:rPr>
                <w:sz w:val="28"/>
              </w:rPr>
            </w:pPr>
          </w:p>
          <w:p w14:paraId="5E23B56A" w14:textId="77777777" w:rsidR="003170D7" w:rsidRDefault="003170D7">
            <w:pPr>
              <w:pStyle w:val="TableParagraph"/>
              <w:rPr>
                <w:sz w:val="28"/>
              </w:rPr>
            </w:pPr>
          </w:p>
          <w:p w14:paraId="1AF388E3" w14:textId="77777777" w:rsidR="003170D7" w:rsidRDefault="003170D7">
            <w:pPr>
              <w:pStyle w:val="TableParagraph"/>
              <w:rPr>
                <w:sz w:val="28"/>
              </w:rPr>
            </w:pPr>
          </w:p>
          <w:p w14:paraId="0BD73D17" w14:textId="77777777" w:rsidR="003170D7" w:rsidRDefault="003170D7">
            <w:pPr>
              <w:pStyle w:val="TableParagraph"/>
              <w:rPr>
                <w:sz w:val="28"/>
              </w:rPr>
            </w:pPr>
          </w:p>
          <w:p w14:paraId="5B4F5FEA" w14:textId="77777777" w:rsidR="003170D7" w:rsidRDefault="003170D7">
            <w:pPr>
              <w:pStyle w:val="TableParagraph"/>
              <w:rPr>
                <w:sz w:val="28"/>
              </w:rPr>
            </w:pPr>
          </w:p>
          <w:p w14:paraId="0F1F7591" w14:textId="77777777" w:rsidR="003170D7" w:rsidRDefault="003170D7">
            <w:pPr>
              <w:pStyle w:val="TableParagraph"/>
              <w:rPr>
                <w:sz w:val="28"/>
              </w:rPr>
            </w:pPr>
          </w:p>
          <w:p w14:paraId="44EE022F" w14:textId="77777777" w:rsidR="003170D7" w:rsidRDefault="003170D7">
            <w:pPr>
              <w:pStyle w:val="TableParagraph"/>
              <w:rPr>
                <w:sz w:val="28"/>
              </w:rPr>
            </w:pPr>
          </w:p>
          <w:p w14:paraId="79D69BFD" w14:textId="77777777" w:rsidR="003170D7" w:rsidRDefault="003170D7">
            <w:pPr>
              <w:pStyle w:val="TableParagraph"/>
              <w:rPr>
                <w:sz w:val="28"/>
              </w:rPr>
            </w:pPr>
          </w:p>
          <w:p w14:paraId="392B2DB9" w14:textId="77777777" w:rsidR="003170D7" w:rsidRDefault="003170D7">
            <w:pPr>
              <w:pStyle w:val="TableParagraph"/>
              <w:rPr>
                <w:sz w:val="28"/>
              </w:rPr>
            </w:pPr>
          </w:p>
          <w:p w14:paraId="4885F2F0" w14:textId="77777777" w:rsidR="003170D7" w:rsidRDefault="003170D7">
            <w:pPr>
              <w:pStyle w:val="TableParagraph"/>
              <w:rPr>
                <w:sz w:val="28"/>
              </w:rPr>
            </w:pPr>
          </w:p>
          <w:p w14:paraId="55C5CE22" w14:textId="77777777" w:rsidR="003170D7" w:rsidRDefault="003170D7">
            <w:pPr>
              <w:pStyle w:val="TableParagraph"/>
              <w:rPr>
                <w:sz w:val="28"/>
              </w:rPr>
            </w:pPr>
          </w:p>
          <w:p w14:paraId="2081CC3D" w14:textId="77777777" w:rsidR="003170D7" w:rsidRDefault="003170D7">
            <w:pPr>
              <w:pStyle w:val="TableParagraph"/>
              <w:rPr>
                <w:sz w:val="28"/>
              </w:rPr>
            </w:pPr>
          </w:p>
          <w:p w14:paraId="2E850A7E" w14:textId="77777777" w:rsidR="003170D7" w:rsidRDefault="003170D7">
            <w:pPr>
              <w:pStyle w:val="TableParagraph"/>
              <w:rPr>
                <w:sz w:val="28"/>
              </w:rPr>
            </w:pPr>
          </w:p>
          <w:p w14:paraId="40F03E71" w14:textId="77777777" w:rsidR="003170D7" w:rsidRDefault="003170D7">
            <w:pPr>
              <w:pStyle w:val="TableParagraph"/>
              <w:rPr>
                <w:sz w:val="28"/>
              </w:rPr>
            </w:pPr>
          </w:p>
          <w:p w14:paraId="5B985781" w14:textId="77777777" w:rsidR="003170D7" w:rsidRDefault="003170D7">
            <w:pPr>
              <w:pStyle w:val="TableParagraph"/>
              <w:rPr>
                <w:sz w:val="28"/>
              </w:rPr>
            </w:pPr>
          </w:p>
          <w:p w14:paraId="7E61E3A0" w14:textId="77777777" w:rsidR="003170D7" w:rsidRDefault="003170D7">
            <w:pPr>
              <w:pStyle w:val="TableParagraph"/>
              <w:rPr>
                <w:sz w:val="28"/>
              </w:rPr>
            </w:pPr>
          </w:p>
          <w:p w14:paraId="0C666352" w14:textId="77777777" w:rsidR="003170D7" w:rsidRDefault="003170D7">
            <w:pPr>
              <w:pStyle w:val="TableParagraph"/>
              <w:rPr>
                <w:sz w:val="28"/>
              </w:rPr>
            </w:pPr>
          </w:p>
          <w:p w14:paraId="4EFCED5F" w14:textId="77777777" w:rsidR="003170D7" w:rsidRDefault="003170D7">
            <w:pPr>
              <w:pStyle w:val="TableParagraph"/>
              <w:spacing w:before="321"/>
              <w:rPr>
                <w:sz w:val="28"/>
              </w:rPr>
            </w:pPr>
          </w:p>
          <w:p w14:paraId="582B3246" w14:textId="77777777" w:rsidR="003170D7" w:rsidRDefault="00350176">
            <w:pPr>
              <w:pStyle w:val="TableParagraph"/>
              <w:spacing w:before="1"/>
              <w:ind w:left="107"/>
              <w:rPr>
                <w:sz w:val="28"/>
              </w:rPr>
            </w:pPr>
            <w:r>
              <w:rPr>
                <w:sz w:val="28"/>
              </w:rPr>
              <w:t>3</w:t>
            </w:r>
            <w:r>
              <w:rPr>
                <w:spacing w:val="1"/>
                <w:sz w:val="28"/>
              </w:rPr>
              <w:t xml:space="preserve"> </w:t>
            </w:r>
            <w:r>
              <w:rPr>
                <w:spacing w:val="-4"/>
                <w:sz w:val="28"/>
              </w:rPr>
              <w:t>мин.</w:t>
            </w:r>
          </w:p>
        </w:tc>
        <w:tc>
          <w:tcPr>
            <w:tcW w:w="7514" w:type="dxa"/>
          </w:tcPr>
          <w:p w14:paraId="0C347C54" w14:textId="77777777" w:rsidR="003170D7" w:rsidRDefault="00350176">
            <w:pPr>
              <w:pStyle w:val="TableParagraph"/>
              <w:numPr>
                <w:ilvl w:val="0"/>
                <w:numId w:val="145"/>
              </w:numPr>
              <w:tabs>
                <w:tab w:val="left" w:pos="383"/>
              </w:tabs>
              <w:ind w:right="815" w:firstLine="0"/>
              <w:rPr>
                <w:sz w:val="28"/>
              </w:rPr>
            </w:pPr>
            <w:r>
              <w:rPr>
                <w:sz w:val="28"/>
              </w:rPr>
              <w:t>Знает</w:t>
            </w:r>
            <w:r>
              <w:rPr>
                <w:spacing w:val="-6"/>
                <w:sz w:val="28"/>
              </w:rPr>
              <w:t xml:space="preserve"> </w:t>
            </w:r>
            <w:r>
              <w:rPr>
                <w:sz w:val="28"/>
              </w:rPr>
              <w:t>ли</w:t>
            </w:r>
            <w:r>
              <w:rPr>
                <w:spacing w:val="-6"/>
                <w:sz w:val="28"/>
              </w:rPr>
              <w:t xml:space="preserve"> </w:t>
            </w:r>
            <w:r>
              <w:rPr>
                <w:sz w:val="28"/>
              </w:rPr>
              <w:t>ваш</w:t>
            </w:r>
            <w:r>
              <w:rPr>
                <w:spacing w:val="-8"/>
                <w:sz w:val="28"/>
              </w:rPr>
              <w:t xml:space="preserve"> </w:t>
            </w:r>
            <w:r>
              <w:rPr>
                <w:sz w:val="28"/>
              </w:rPr>
              <w:t>ребенок</w:t>
            </w:r>
            <w:r>
              <w:rPr>
                <w:spacing w:val="-6"/>
                <w:sz w:val="28"/>
              </w:rPr>
              <w:t xml:space="preserve"> </w:t>
            </w:r>
            <w:r>
              <w:rPr>
                <w:sz w:val="28"/>
              </w:rPr>
              <w:t>номера</w:t>
            </w:r>
            <w:r>
              <w:rPr>
                <w:spacing w:val="-6"/>
                <w:sz w:val="28"/>
              </w:rPr>
              <w:t xml:space="preserve"> </w:t>
            </w:r>
            <w:r>
              <w:rPr>
                <w:sz w:val="28"/>
              </w:rPr>
              <w:t>телефонов</w:t>
            </w:r>
            <w:r>
              <w:rPr>
                <w:spacing w:val="-7"/>
                <w:sz w:val="28"/>
              </w:rPr>
              <w:t xml:space="preserve"> </w:t>
            </w:r>
            <w:r>
              <w:rPr>
                <w:sz w:val="28"/>
              </w:rPr>
              <w:t xml:space="preserve">экстренных </w:t>
            </w:r>
            <w:r>
              <w:rPr>
                <w:spacing w:val="-2"/>
                <w:sz w:val="28"/>
              </w:rPr>
              <w:t>служб?</w:t>
            </w:r>
          </w:p>
          <w:p w14:paraId="54924E46" w14:textId="77777777" w:rsidR="003170D7" w:rsidRDefault="00350176">
            <w:pPr>
              <w:pStyle w:val="TableParagraph"/>
              <w:numPr>
                <w:ilvl w:val="0"/>
                <w:numId w:val="145"/>
              </w:numPr>
              <w:tabs>
                <w:tab w:val="left" w:pos="383"/>
              </w:tabs>
              <w:ind w:right="370" w:firstLine="0"/>
              <w:rPr>
                <w:sz w:val="28"/>
              </w:rPr>
            </w:pPr>
            <w:r>
              <w:rPr>
                <w:sz w:val="28"/>
              </w:rPr>
              <w:t>Можете ли вы в присутствии ребенка совершить необдуманный поступок, например, искупаться в незнакомом</w:t>
            </w:r>
            <w:r>
              <w:rPr>
                <w:spacing w:val="-5"/>
                <w:sz w:val="28"/>
              </w:rPr>
              <w:t xml:space="preserve"> </w:t>
            </w:r>
            <w:r>
              <w:rPr>
                <w:sz w:val="28"/>
              </w:rPr>
              <w:t>водоеме,</w:t>
            </w:r>
            <w:r>
              <w:rPr>
                <w:spacing w:val="-6"/>
                <w:sz w:val="28"/>
              </w:rPr>
              <w:t xml:space="preserve"> </w:t>
            </w:r>
            <w:r>
              <w:rPr>
                <w:sz w:val="28"/>
              </w:rPr>
              <w:t>прогуляться</w:t>
            </w:r>
            <w:r>
              <w:rPr>
                <w:spacing w:val="-5"/>
                <w:sz w:val="28"/>
              </w:rPr>
              <w:t xml:space="preserve"> </w:t>
            </w:r>
            <w:r>
              <w:rPr>
                <w:sz w:val="28"/>
              </w:rPr>
              <w:t>по</w:t>
            </w:r>
            <w:r>
              <w:rPr>
                <w:spacing w:val="-4"/>
                <w:sz w:val="28"/>
              </w:rPr>
              <w:t xml:space="preserve"> </w:t>
            </w:r>
            <w:r>
              <w:rPr>
                <w:sz w:val="28"/>
              </w:rPr>
              <w:t>тонкому</w:t>
            </w:r>
            <w:r>
              <w:rPr>
                <w:spacing w:val="-8"/>
                <w:sz w:val="28"/>
              </w:rPr>
              <w:t xml:space="preserve"> </w:t>
            </w:r>
            <w:r>
              <w:rPr>
                <w:sz w:val="28"/>
              </w:rPr>
              <w:t>льду</w:t>
            </w:r>
            <w:r>
              <w:rPr>
                <w:spacing w:val="-8"/>
                <w:sz w:val="28"/>
              </w:rPr>
              <w:t xml:space="preserve"> </w:t>
            </w:r>
            <w:r>
              <w:rPr>
                <w:sz w:val="28"/>
              </w:rPr>
              <w:t>и</w:t>
            </w:r>
            <w:r>
              <w:rPr>
                <w:spacing w:val="-5"/>
                <w:sz w:val="28"/>
              </w:rPr>
              <w:t xml:space="preserve"> </w:t>
            </w:r>
            <w:r>
              <w:rPr>
                <w:sz w:val="28"/>
              </w:rPr>
              <w:t>т.</w:t>
            </w:r>
            <w:r>
              <w:rPr>
                <w:spacing w:val="-2"/>
                <w:sz w:val="28"/>
              </w:rPr>
              <w:t xml:space="preserve"> </w:t>
            </w:r>
            <w:r>
              <w:rPr>
                <w:sz w:val="28"/>
              </w:rPr>
              <w:t>п.?</w:t>
            </w:r>
          </w:p>
          <w:p w14:paraId="0BD1B045" w14:textId="77777777" w:rsidR="003170D7" w:rsidRDefault="00350176">
            <w:pPr>
              <w:pStyle w:val="TableParagraph"/>
              <w:numPr>
                <w:ilvl w:val="0"/>
                <w:numId w:val="145"/>
              </w:numPr>
              <w:tabs>
                <w:tab w:val="left" w:pos="383"/>
              </w:tabs>
              <w:spacing w:line="242" w:lineRule="auto"/>
              <w:ind w:right="813" w:firstLine="0"/>
              <w:rPr>
                <w:sz w:val="28"/>
              </w:rPr>
            </w:pPr>
            <w:r>
              <w:rPr>
                <w:sz w:val="28"/>
              </w:rPr>
              <w:t>Знаете,</w:t>
            </w:r>
            <w:r>
              <w:rPr>
                <w:spacing w:val="-5"/>
                <w:sz w:val="28"/>
              </w:rPr>
              <w:t xml:space="preserve"> </w:t>
            </w:r>
            <w:r>
              <w:rPr>
                <w:sz w:val="28"/>
              </w:rPr>
              <w:t>как</w:t>
            </w:r>
            <w:r>
              <w:rPr>
                <w:spacing w:val="-4"/>
                <w:sz w:val="28"/>
              </w:rPr>
              <w:t xml:space="preserve"> </w:t>
            </w:r>
            <w:r>
              <w:rPr>
                <w:sz w:val="28"/>
              </w:rPr>
              <w:t>и</w:t>
            </w:r>
            <w:r>
              <w:rPr>
                <w:spacing w:val="-4"/>
                <w:sz w:val="28"/>
              </w:rPr>
              <w:t xml:space="preserve"> </w:t>
            </w:r>
            <w:r>
              <w:rPr>
                <w:sz w:val="28"/>
              </w:rPr>
              <w:t>с</w:t>
            </w:r>
            <w:r>
              <w:rPr>
                <w:spacing w:val="-4"/>
                <w:sz w:val="28"/>
              </w:rPr>
              <w:t xml:space="preserve"> </w:t>
            </w:r>
            <w:r>
              <w:rPr>
                <w:sz w:val="28"/>
              </w:rPr>
              <w:t>кем</w:t>
            </w:r>
            <w:r>
              <w:rPr>
                <w:spacing w:val="-4"/>
                <w:sz w:val="28"/>
              </w:rPr>
              <w:t xml:space="preserve"> </w:t>
            </w:r>
            <w:r>
              <w:rPr>
                <w:sz w:val="28"/>
              </w:rPr>
              <w:t>ваш</w:t>
            </w:r>
            <w:r>
              <w:rPr>
                <w:spacing w:val="-4"/>
                <w:sz w:val="28"/>
              </w:rPr>
              <w:t xml:space="preserve"> </w:t>
            </w:r>
            <w:r>
              <w:rPr>
                <w:sz w:val="28"/>
              </w:rPr>
              <w:t>ребенок</w:t>
            </w:r>
            <w:r>
              <w:rPr>
                <w:spacing w:val="-7"/>
                <w:sz w:val="28"/>
              </w:rPr>
              <w:t xml:space="preserve"> </w:t>
            </w:r>
            <w:r>
              <w:rPr>
                <w:sz w:val="28"/>
              </w:rPr>
              <w:t>проводит</w:t>
            </w:r>
            <w:r>
              <w:rPr>
                <w:spacing w:val="-5"/>
                <w:sz w:val="28"/>
              </w:rPr>
              <w:t xml:space="preserve"> </w:t>
            </w:r>
            <w:r>
              <w:rPr>
                <w:sz w:val="28"/>
              </w:rPr>
              <w:t xml:space="preserve">свободное </w:t>
            </w:r>
            <w:r>
              <w:rPr>
                <w:spacing w:val="-2"/>
                <w:sz w:val="28"/>
              </w:rPr>
              <w:t>время?</w:t>
            </w:r>
          </w:p>
          <w:p w14:paraId="0663FC92" w14:textId="77777777" w:rsidR="003170D7" w:rsidRDefault="00350176">
            <w:pPr>
              <w:pStyle w:val="TableParagraph"/>
              <w:numPr>
                <w:ilvl w:val="0"/>
                <w:numId w:val="145"/>
              </w:numPr>
              <w:tabs>
                <w:tab w:val="left" w:pos="383"/>
              </w:tabs>
              <w:ind w:right="114" w:firstLine="0"/>
              <w:rPr>
                <w:sz w:val="28"/>
              </w:rPr>
            </w:pPr>
            <w:r>
              <w:rPr>
                <w:sz w:val="28"/>
              </w:rPr>
              <w:t>Проинструктировали</w:t>
            </w:r>
            <w:r>
              <w:rPr>
                <w:spacing w:val="-5"/>
                <w:sz w:val="28"/>
              </w:rPr>
              <w:t xml:space="preserve"> </w:t>
            </w:r>
            <w:r>
              <w:rPr>
                <w:sz w:val="28"/>
              </w:rPr>
              <w:t>ли</w:t>
            </w:r>
            <w:r>
              <w:rPr>
                <w:spacing w:val="-5"/>
                <w:sz w:val="28"/>
              </w:rPr>
              <w:t xml:space="preserve"> </w:t>
            </w:r>
            <w:r>
              <w:rPr>
                <w:sz w:val="28"/>
              </w:rPr>
              <w:t>вы</w:t>
            </w:r>
            <w:r>
              <w:rPr>
                <w:spacing w:val="-5"/>
                <w:sz w:val="28"/>
              </w:rPr>
              <w:t xml:space="preserve"> </w:t>
            </w:r>
            <w:r>
              <w:rPr>
                <w:sz w:val="28"/>
              </w:rPr>
              <w:t>своего</w:t>
            </w:r>
            <w:r>
              <w:rPr>
                <w:spacing w:val="-4"/>
                <w:sz w:val="28"/>
              </w:rPr>
              <w:t xml:space="preserve"> </w:t>
            </w:r>
            <w:r>
              <w:rPr>
                <w:sz w:val="28"/>
              </w:rPr>
              <w:t>ребенка,</w:t>
            </w:r>
            <w:r>
              <w:rPr>
                <w:spacing w:val="-5"/>
                <w:sz w:val="28"/>
              </w:rPr>
              <w:t xml:space="preserve"> </w:t>
            </w:r>
            <w:r>
              <w:rPr>
                <w:sz w:val="28"/>
              </w:rPr>
              <w:t>как</w:t>
            </w:r>
            <w:r>
              <w:rPr>
                <w:spacing w:val="-8"/>
                <w:sz w:val="28"/>
              </w:rPr>
              <w:t xml:space="preserve"> </w:t>
            </w:r>
            <w:r>
              <w:rPr>
                <w:sz w:val="28"/>
              </w:rPr>
              <w:t>он</w:t>
            </w:r>
            <w:r>
              <w:rPr>
                <w:spacing w:val="-8"/>
                <w:sz w:val="28"/>
              </w:rPr>
              <w:t xml:space="preserve"> </w:t>
            </w:r>
            <w:r>
              <w:rPr>
                <w:sz w:val="28"/>
              </w:rPr>
              <w:t>до</w:t>
            </w:r>
            <w:r>
              <w:rPr>
                <w:sz w:val="28"/>
              </w:rPr>
              <w:t xml:space="preserve">лжен себя вести в случае экстремальных ситуаций, например, он застрял в лифте или почувствовал запах газа в квартире? </w:t>
            </w:r>
            <w:r>
              <w:rPr>
                <w:i/>
                <w:sz w:val="28"/>
              </w:rPr>
              <w:t xml:space="preserve">Вывод. </w:t>
            </w:r>
            <w:r>
              <w:rPr>
                <w:sz w:val="28"/>
              </w:rPr>
              <w:t>Каждому человеку, взрослому и ребенку, важно знать, как обеспечить свою безопасность. Задача взрослых состоит не только в том, чтоб</w:t>
            </w:r>
            <w:r>
              <w:rPr>
                <w:sz w:val="28"/>
              </w:rPr>
              <w:t>ы оберегать и защищать ребенка, но и в том, чтобы подготовить его к встрече с различными сложными, опасными ситуациями, научить не теряться в экстремальных ситуациях, уметь выбирать правильную</w:t>
            </w:r>
            <w:r>
              <w:rPr>
                <w:spacing w:val="-8"/>
                <w:sz w:val="28"/>
              </w:rPr>
              <w:t xml:space="preserve"> </w:t>
            </w:r>
            <w:r>
              <w:rPr>
                <w:sz w:val="28"/>
              </w:rPr>
              <w:t>с</w:t>
            </w:r>
            <w:r>
              <w:rPr>
                <w:spacing w:val="-5"/>
                <w:sz w:val="28"/>
              </w:rPr>
              <w:t xml:space="preserve"> </w:t>
            </w:r>
            <w:r>
              <w:rPr>
                <w:sz w:val="28"/>
              </w:rPr>
              <w:t>точки</w:t>
            </w:r>
            <w:r>
              <w:rPr>
                <w:spacing w:val="-7"/>
                <w:sz w:val="28"/>
              </w:rPr>
              <w:t xml:space="preserve"> </w:t>
            </w:r>
            <w:r>
              <w:rPr>
                <w:sz w:val="28"/>
              </w:rPr>
              <w:t>зрения</w:t>
            </w:r>
            <w:r>
              <w:rPr>
                <w:spacing w:val="-7"/>
                <w:sz w:val="28"/>
              </w:rPr>
              <w:t xml:space="preserve"> </w:t>
            </w:r>
            <w:r>
              <w:rPr>
                <w:sz w:val="28"/>
              </w:rPr>
              <w:t>безопасности</w:t>
            </w:r>
            <w:r>
              <w:rPr>
                <w:spacing w:val="-4"/>
                <w:sz w:val="28"/>
              </w:rPr>
              <w:t xml:space="preserve"> </w:t>
            </w:r>
            <w:r>
              <w:rPr>
                <w:sz w:val="28"/>
              </w:rPr>
              <w:t>модель</w:t>
            </w:r>
            <w:r>
              <w:rPr>
                <w:spacing w:val="-6"/>
                <w:sz w:val="28"/>
              </w:rPr>
              <w:t xml:space="preserve"> </w:t>
            </w:r>
            <w:r>
              <w:rPr>
                <w:spacing w:val="-2"/>
                <w:sz w:val="28"/>
              </w:rPr>
              <w:t>поведения.</w:t>
            </w:r>
          </w:p>
          <w:p w14:paraId="44DD14AD" w14:textId="77777777" w:rsidR="003170D7" w:rsidRDefault="00350176">
            <w:pPr>
              <w:pStyle w:val="TableParagraph"/>
              <w:spacing w:before="310"/>
              <w:ind w:left="104" w:right="127"/>
              <w:jc w:val="both"/>
              <w:rPr>
                <w:sz w:val="28"/>
              </w:rPr>
            </w:pPr>
            <w:r>
              <w:rPr>
                <w:sz w:val="28"/>
              </w:rPr>
              <w:t>Обеспечение</w:t>
            </w:r>
            <w:r>
              <w:rPr>
                <w:spacing w:val="-13"/>
                <w:sz w:val="28"/>
              </w:rPr>
              <w:t xml:space="preserve"> </w:t>
            </w:r>
            <w:r>
              <w:rPr>
                <w:sz w:val="28"/>
              </w:rPr>
              <w:t>безоп</w:t>
            </w:r>
            <w:r>
              <w:rPr>
                <w:sz w:val="28"/>
              </w:rPr>
              <w:t>асности</w:t>
            </w:r>
            <w:r>
              <w:rPr>
                <w:spacing w:val="-10"/>
                <w:sz w:val="28"/>
              </w:rPr>
              <w:t xml:space="preserve"> </w:t>
            </w:r>
            <w:r>
              <w:rPr>
                <w:sz w:val="28"/>
              </w:rPr>
              <w:t>человека,</w:t>
            </w:r>
            <w:r>
              <w:rPr>
                <w:spacing w:val="-11"/>
                <w:sz w:val="28"/>
              </w:rPr>
              <w:t xml:space="preserve"> </w:t>
            </w:r>
            <w:r>
              <w:rPr>
                <w:sz w:val="28"/>
              </w:rPr>
              <w:t>его</w:t>
            </w:r>
            <w:r>
              <w:rPr>
                <w:spacing w:val="-9"/>
                <w:sz w:val="28"/>
              </w:rPr>
              <w:t xml:space="preserve"> </w:t>
            </w:r>
            <w:r>
              <w:rPr>
                <w:sz w:val="28"/>
              </w:rPr>
              <w:t>жизнедеятельности берет начало с</w:t>
            </w:r>
            <w:r>
              <w:rPr>
                <w:spacing w:val="-3"/>
                <w:sz w:val="28"/>
              </w:rPr>
              <w:t xml:space="preserve"> </w:t>
            </w:r>
            <w:r>
              <w:rPr>
                <w:sz w:val="28"/>
              </w:rPr>
              <w:t>древних времен</w:t>
            </w:r>
            <w:r>
              <w:rPr>
                <w:spacing w:val="-3"/>
                <w:sz w:val="28"/>
              </w:rPr>
              <w:t xml:space="preserve"> </w:t>
            </w:r>
            <w:r>
              <w:rPr>
                <w:sz w:val="28"/>
              </w:rPr>
              <w:t>и основано</w:t>
            </w:r>
            <w:r>
              <w:rPr>
                <w:spacing w:val="-3"/>
                <w:sz w:val="28"/>
              </w:rPr>
              <w:t xml:space="preserve"> </w:t>
            </w:r>
            <w:r>
              <w:rPr>
                <w:sz w:val="28"/>
              </w:rPr>
              <w:t xml:space="preserve">на национальных </w:t>
            </w:r>
            <w:r>
              <w:rPr>
                <w:spacing w:val="-2"/>
                <w:sz w:val="28"/>
              </w:rPr>
              <w:t>ценностях.</w:t>
            </w:r>
          </w:p>
          <w:p w14:paraId="706F0E0E" w14:textId="77777777" w:rsidR="003170D7" w:rsidRDefault="00350176">
            <w:pPr>
              <w:pStyle w:val="TableParagraph"/>
              <w:spacing w:before="1"/>
              <w:ind w:left="104" w:right="164"/>
              <w:rPr>
                <w:b/>
                <w:sz w:val="28"/>
              </w:rPr>
            </w:pPr>
            <w:r>
              <w:rPr>
                <w:sz w:val="28"/>
              </w:rPr>
              <w:t>Древние жители Великой Степи за века выработали своеобразные</w:t>
            </w:r>
            <w:r>
              <w:rPr>
                <w:spacing w:val="-9"/>
                <w:sz w:val="28"/>
              </w:rPr>
              <w:t xml:space="preserve"> </w:t>
            </w:r>
            <w:r>
              <w:rPr>
                <w:sz w:val="28"/>
              </w:rPr>
              <w:t>правила</w:t>
            </w:r>
            <w:r>
              <w:rPr>
                <w:spacing w:val="-6"/>
                <w:sz w:val="28"/>
              </w:rPr>
              <w:t xml:space="preserve"> </w:t>
            </w:r>
            <w:r>
              <w:rPr>
                <w:sz w:val="28"/>
              </w:rPr>
              <w:t>поведения.</w:t>
            </w:r>
            <w:r>
              <w:rPr>
                <w:spacing w:val="-6"/>
                <w:sz w:val="28"/>
              </w:rPr>
              <w:t xml:space="preserve"> </w:t>
            </w:r>
            <w:r>
              <w:rPr>
                <w:sz w:val="28"/>
              </w:rPr>
              <w:t>Например,</w:t>
            </w:r>
            <w:r>
              <w:rPr>
                <w:spacing w:val="-7"/>
                <w:sz w:val="28"/>
              </w:rPr>
              <w:t xml:space="preserve"> </w:t>
            </w:r>
            <w:r>
              <w:rPr>
                <w:sz w:val="28"/>
              </w:rPr>
              <w:t>наличие</w:t>
            </w:r>
            <w:r>
              <w:rPr>
                <w:spacing w:val="-6"/>
                <w:sz w:val="28"/>
              </w:rPr>
              <w:t xml:space="preserve"> </w:t>
            </w:r>
            <w:r>
              <w:rPr>
                <w:sz w:val="28"/>
              </w:rPr>
              <w:t xml:space="preserve">такой ценности, как </w:t>
            </w:r>
            <w:r>
              <w:rPr>
                <w:i/>
                <w:sz w:val="28"/>
              </w:rPr>
              <w:t xml:space="preserve">свобода, </w:t>
            </w:r>
            <w:r>
              <w:rPr>
                <w:sz w:val="28"/>
              </w:rPr>
              <w:t>в древности имело большое значение,</w:t>
            </w:r>
            <w:r>
              <w:rPr>
                <w:spacing w:val="-6"/>
                <w:sz w:val="28"/>
              </w:rPr>
              <w:t xml:space="preserve"> </w:t>
            </w:r>
            <w:r>
              <w:rPr>
                <w:sz w:val="28"/>
              </w:rPr>
              <w:t>так</w:t>
            </w:r>
            <w:r>
              <w:rPr>
                <w:spacing w:val="-5"/>
                <w:sz w:val="28"/>
              </w:rPr>
              <w:t xml:space="preserve"> </w:t>
            </w:r>
            <w:r>
              <w:rPr>
                <w:sz w:val="28"/>
              </w:rPr>
              <w:t>как</w:t>
            </w:r>
            <w:r>
              <w:rPr>
                <w:spacing w:val="-5"/>
                <w:sz w:val="28"/>
              </w:rPr>
              <w:t xml:space="preserve"> </w:t>
            </w:r>
            <w:r>
              <w:rPr>
                <w:sz w:val="28"/>
              </w:rPr>
              <w:t>любая</w:t>
            </w:r>
            <w:r>
              <w:rPr>
                <w:spacing w:val="-5"/>
                <w:sz w:val="28"/>
              </w:rPr>
              <w:t xml:space="preserve"> </w:t>
            </w:r>
            <w:r>
              <w:rPr>
                <w:sz w:val="28"/>
              </w:rPr>
              <w:t>казахская</w:t>
            </w:r>
            <w:r>
              <w:rPr>
                <w:spacing w:val="-5"/>
                <w:sz w:val="28"/>
              </w:rPr>
              <w:t xml:space="preserve"> </w:t>
            </w:r>
            <w:r>
              <w:rPr>
                <w:sz w:val="28"/>
              </w:rPr>
              <w:t>семья</w:t>
            </w:r>
            <w:r>
              <w:rPr>
                <w:spacing w:val="-5"/>
                <w:sz w:val="28"/>
              </w:rPr>
              <w:t xml:space="preserve"> </w:t>
            </w:r>
            <w:r>
              <w:rPr>
                <w:sz w:val="28"/>
              </w:rPr>
              <w:t>вела</w:t>
            </w:r>
            <w:r>
              <w:rPr>
                <w:spacing w:val="-5"/>
                <w:sz w:val="28"/>
              </w:rPr>
              <w:t xml:space="preserve"> </w:t>
            </w:r>
            <w:r>
              <w:rPr>
                <w:sz w:val="28"/>
              </w:rPr>
              <w:t>кочевой</w:t>
            </w:r>
            <w:r>
              <w:rPr>
                <w:spacing w:val="-5"/>
                <w:sz w:val="28"/>
              </w:rPr>
              <w:t xml:space="preserve"> </w:t>
            </w:r>
            <w:r>
              <w:rPr>
                <w:sz w:val="28"/>
              </w:rPr>
              <w:t>образ жизни. За один день они могли собрать свою юрту и отправиться в другой аул или бескрайнюю степь. Ничто не удерживало их</w:t>
            </w:r>
            <w:r>
              <w:rPr>
                <w:b/>
                <w:sz w:val="28"/>
              </w:rPr>
              <w:t>.</w:t>
            </w:r>
          </w:p>
          <w:p w14:paraId="6F7B2DCA" w14:textId="77777777" w:rsidR="003170D7" w:rsidRDefault="00350176">
            <w:pPr>
              <w:pStyle w:val="TableParagraph"/>
              <w:numPr>
                <w:ilvl w:val="1"/>
                <w:numId w:val="145"/>
              </w:numPr>
              <w:tabs>
                <w:tab w:val="left" w:pos="387"/>
              </w:tabs>
              <w:spacing w:line="322" w:lineRule="exact"/>
              <w:ind w:left="387" w:hanging="283"/>
              <w:rPr>
                <w:sz w:val="28"/>
              </w:rPr>
            </w:pPr>
            <w:r>
              <w:rPr>
                <w:sz w:val="28"/>
              </w:rPr>
              <w:t>Сейчас</w:t>
            </w:r>
            <w:r>
              <w:rPr>
                <w:spacing w:val="-5"/>
                <w:sz w:val="28"/>
              </w:rPr>
              <w:t xml:space="preserve"> </w:t>
            </w:r>
            <w:r>
              <w:rPr>
                <w:sz w:val="28"/>
              </w:rPr>
              <w:t>эта</w:t>
            </w:r>
            <w:r>
              <w:rPr>
                <w:spacing w:val="-4"/>
                <w:sz w:val="28"/>
              </w:rPr>
              <w:t xml:space="preserve"> </w:t>
            </w:r>
            <w:r>
              <w:rPr>
                <w:sz w:val="28"/>
              </w:rPr>
              <w:t>ценность</w:t>
            </w:r>
            <w:r>
              <w:rPr>
                <w:spacing w:val="-7"/>
                <w:sz w:val="28"/>
              </w:rPr>
              <w:t xml:space="preserve"> </w:t>
            </w:r>
            <w:r>
              <w:rPr>
                <w:sz w:val="28"/>
              </w:rPr>
              <w:t>присутствует</w:t>
            </w:r>
            <w:r>
              <w:rPr>
                <w:spacing w:val="-4"/>
                <w:sz w:val="28"/>
              </w:rPr>
              <w:t xml:space="preserve"> </w:t>
            </w:r>
            <w:r>
              <w:rPr>
                <w:sz w:val="28"/>
              </w:rPr>
              <w:t>в</w:t>
            </w:r>
            <w:r>
              <w:rPr>
                <w:spacing w:val="-6"/>
                <w:sz w:val="28"/>
              </w:rPr>
              <w:t xml:space="preserve"> </w:t>
            </w:r>
            <w:r>
              <w:rPr>
                <w:sz w:val="28"/>
              </w:rPr>
              <w:t>нашей</w:t>
            </w:r>
            <w:r>
              <w:rPr>
                <w:spacing w:val="-3"/>
                <w:sz w:val="28"/>
              </w:rPr>
              <w:t xml:space="preserve"> </w:t>
            </w:r>
            <w:r>
              <w:rPr>
                <w:spacing w:val="-2"/>
                <w:sz w:val="28"/>
              </w:rPr>
              <w:t>жизни?</w:t>
            </w:r>
          </w:p>
          <w:p w14:paraId="63987E37" w14:textId="77777777" w:rsidR="003170D7" w:rsidRDefault="00350176">
            <w:pPr>
              <w:pStyle w:val="TableParagraph"/>
              <w:spacing w:line="322" w:lineRule="exact"/>
              <w:ind w:left="388"/>
              <w:rPr>
                <w:i/>
                <w:sz w:val="28"/>
              </w:rPr>
            </w:pPr>
            <w:r>
              <w:rPr>
                <w:i/>
                <w:sz w:val="28"/>
              </w:rPr>
              <w:t>(Ответы</w:t>
            </w:r>
            <w:r>
              <w:rPr>
                <w:i/>
                <w:spacing w:val="-9"/>
                <w:sz w:val="28"/>
              </w:rPr>
              <w:t xml:space="preserve"> </w:t>
            </w:r>
            <w:r>
              <w:rPr>
                <w:i/>
                <w:spacing w:val="-2"/>
                <w:sz w:val="28"/>
              </w:rPr>
              <w:t>родителей)</w:t>
            </w:r>
          </w:p>
          <w:p w14:paraId="6C2EEA1B" w14:textId="77777777" w:rsidR="003170D7" w:rsidRDefault="00350176">
            <w:pPr>
              <w:pStyle w:val="TableParagraph"/>
              <w:ind w:left="104" w:right="104"/>
              <w:rPr>
                <w:sz w:val="28"/>
              </w:rPr>
            </w:pPr>
            <w:r>
              <w:rPr>
                <w:i/>
                <w:sz w:val="28"/>
              </w:rPr>
              <w:t xml:space="preserve">Взаимовыручка. </w:t>
            </w:r>
            <w:r>
              <w:rPr>
                <w:sz w:val="28"/>
              </w:rPr>
              <w:t>Если кому-то нужна была помощь в тяжелой ситуации, то отзывался весь аул. Не важно, какая была</w:t>
            </w:r>
            <w:r>
              <w:rPr>
                <w:spacing w:val="-10"/>
                <w:sz w:val="28"/>
              </w:rPr>
              <w:t xml:space="preserve"> </w:t>
            </w:r>
            <w:r>
              <w:rPr>
                <w:sz w:val="28"/>
              </w:rPr>
              <w:t>помощь:</w:t>
            </w:r>
            <w:r>
              <w:rPr>
                <w:spacing w:val="-6"/>
                <w:sz w:val="28"/>
              </w:rPr>
              <w:t xml:space="preserve"> </w:t>
            </w:r>
            <w:r>
              <w:rPr>
                <w:sz w:val="28"/>
              </w:rPr>
              <w:t>постройка</w:t>
            </w:r>
            <w:r>
              <w:rPr>
                <w:spacing w:val="-7"/>
                <w:sz w:val="28"/>
              </w:rPr>
              <w:t xml:space="preserve"> </w:t>
            </w:r>
            <w:r>
              <w:rPr>
                <w:sz w:val="28"/>
              </w:rPr>
              <w:t>дома,</w:t>
            </w:r>
            <w:r>
              <w:rPr>
                <w:spacing w:val="-8"/>
                <w:sz w:val="28"/>
              </w:rPr>
              <w:t xml:space="preserve"> </w:t>
            </w:r>
            <w:r>
              <w:rPr>
                <w:sz w:val="28"/>
              </w:rPr>
              <w:t>заготовка</w:t>
            </w:r>
            <w:r>
              <w:rPr>
                <w:spacing w:val="-7"/>
                <w:sz w:val="28"/>
              </w:rPr>
              <w:t xml:space="preserve"> </w:t>
            </w:r>
            <w:r>
              <w:rPr>
                <w:sz w:val="28"/>
              </w:rPr>
              <w:t>продуктов</w:t>
            </w:r>
            <w:r>
              <w:rPr>
                <w:spacing w:val="-8"/>
                <w:sz w:val="28"/>
              </w:rPr>
              <w:t xml:space="preserve"> </w:t>
            </w:r>
            <w:r>
              <w:rPr>
                <w:sz w:val="28"/>
              </w:rPr>
              <w:t xml:space="preserve">питания или разведение нового скота после джута. Помогали всем и </w:t>
            </w:r>
            <w:r>
              <w:rPr>
                <w:spacing w:val="-2"/>
                <w:sz w:val="28"/>
              </w:rPr>
              <w:t>всегда.</w:t>
            </w:r>
          </w:p>
          <w:p w14:paraId="5ED7FDC0" w14:textId="77777777" w:rsidR="003170D7" w:rsidRDefault="00350176">
            <w:pPr>
              <w:pStyle w:val="TableParagraph"/>
              <w:numPr>
                <w:ilvl w:val="1"/>
                <w:numId w:val="145"/>
              </w:numPr>
              <w:tabs>
                <w:tab w:val="left" w:pos="388"/>
              </w:tabs>
              <w:spacing w:before="1"/>
              <w:ind w:right="789"/>
              <w:rPr>
                <w:i/>
                <w:sz w:val="28"/>
              </w:rPr>
            </w:pPr>
            <w:r>
              <w:rPr>
                <w:sz w:val="28"/>
              </w:rPr>
              <w:t>Как</w:t>
            </w:r>
            <w:r>
              <w:rPr>
                <w:spacing w:val="-8"/>
                <w:sz w:val="28"/>
              </w:rPr>
              <w:t xml:space="preserve"> </w:t>
            </w:r>
            <w:r>
              <w:rPr>
                <w:sz w:val="28"/>
              </w:rPr>
              <w:t>сейчас</w:t>
            </w:r>
            <w:r>
              <w:rPr>
                <w:spacing w:val="-8"/>
                <w:sz w:val="28"/>
              </w:rPr>
              <w:t xml:space="preserve"> </w:t>
            </w:r>
            <w:r>
              <w:rPr>
                <w:sz w:val="28"/>
              </w:rPr>
              <w:t>мы</w:t>
            </w:r>
            <w:r>
              <w:rPr>
                <w:spacing w:val="-8"/>
                <w:sz w:val="28"/>
              </w:rPr>
              <w:t xml:space="preserve"> </w:t>
            </w:r>
            <w:r>
              <w:rPr>
                <w:sz w:val="28"/>
              </w:rPr>
              <w:t>проявляем</w:t>
            </w:r>
            <w:r>
              <w:rPr>
                <w:spacing w:val="-8"/>
                <w:sz w:val="28"/>
              </w:rPr>
              <w:t xml:space="preserve"> </w:t>
            </w:r>
            <w:r>
              <w:rPr>
                <w:sz w:val="28"/>
              </w:rPr>
              <w:t>взаимовыручку?</w:t>
            </w:r>
            <w:r>
              <w:rPr>
                <w:spacing w:val="-4"/>
                <w:sz w:val="28"/>
              </w:rPr>
              <w:t xml:space="preserve"> </w:t>
            </w:r>
            <w:r>
              <w:rPr>
                <w:i/>
                <w:sz w:val="28"/>
              </w:rPr>
              <w:t xml:space="preserve">(Ответы </w:t>
            </w:r>
            <w:r>
              <w:rPr>
                <w:i/>
                <w:spacing w:val="-2"/>
                <w:sz w:val="28"/>
              </w:rPr>
              <w:t>родителей)</w:t>
            </w:r>
          </w:p>
          <w:p w14:paraId="1F2E96FA" w14:textId="77777777" w:rsidR="003170D7" w:rsidRDefault="00350176">
            <w:pPr>
              <w:pStyle w:val="TableParagraph"/>
              <w:ind w:left="104"/>
              <w:rPr>
                <w:sz w:val="28"/>
              </w:rPr>
            </w:pPr>
            <w:r>
              <w:rPr>
                <w:sz w:val="28"/>
              </w:rPr>
              <w:t>Такие</w:t>
            </w:r>
            <w:r>
              <w:rPr>
                <w:spacing w:val="-5"/>
                <w:sz w:val="28"/>
              </w:rPr>
              <w:t xml:space="preserve"> </w:t>
            </w:r>
            <w:r>
              <w:rPr>
                <w:sz w:val="28"/>
              </w:rPr>
              <w:t>ценности,</w:t>
            </w:r>
            <w:r>
              <w:rPr>
                <w:spacing w:val="-5"/>
                <w:sz w:val="28"/>
              </w:rPr>
              <w:t xml:space="preserve"> </w:t>
            </w:r>
            <w:r>
              <w:rPr>
                <w:sz w:val="28"/>
              </w:rPr>
              <w:t>как</w:t>
            </w:r>
            <w:r>
              <w:rPr>
                <w:spacing w:val="-6"/>
                <w:sz w:val="28"/>
              </w:rPr>
              <w:t xml:space="preserve"> </w:t>
            </w:r>
            <w:r>
              <w:rPr>
                <w:i/>
                <w:sz w:val="28"/>
              </w:rPr>
              <w:t>мудрость,</w:t>
            </w:r>
            <w:r>
              <w:rPr>
                <w:i/>
                <w:spacing w:val="-6"/>
                <w:sz w:val="28"/>
              </w:rPr>
              <w:t xml:space="preserve"> </w:t>
            </w:r>
            <w:r>
              <w:rPr>
                <w:i/>
                <w:sz w:val="28"/>
              </w:rPr>
              <w:t>знание,</w:t>
            </w:r>
            <w:r>
              <w:rPr>
                <w:i/>
                <w:spacing w:val="-4"/>
                <w:sz w:val="28"/>
              </w:rPr>
              <w:t xml:space="preserve"> </w:t>
            </w:r>
            <w:r>
              <w:rPr>
                <w:sz w:val="28"/>
              </w:rPr>
              <w:t>помогали</w:t>
            </w:r>
            <w:r>
              <w:rPr>
                <w:spacing w:val="-5"/>
                <w:sz w:val="28"/>
              </w:rPr>
              <w:t xml:space="preserve"> </w:t>
            </w:r>
            <w:r>
              <w:rPr>
                <w:sz w:val="28"/>
              </w:rPr>
              <w:t>казахам</w:t>
            </w:r>
            <w:r>
              <w:rPr>
                <w:spacing w:val="-5"/>
                <w:sz w:val="28"/>
              </w:rPr>
              <w:t xml:space="preserve"> </w:t>
            </w:r>
            <w:r>
              <w:rPr>
                <w:sz w:val="28"/>
              </w:rPr>
              <w:t>в основном традиционном устройстве жизнедеятельности – кочевом скотово</w:t>
            </w:r>
            <w:r>
              <w:rPr>
                <w:sz w:val="28"/>
              </w:rPr>
              <w:t>дческом</w:t>
            </w:r>
            <w:r>
              <w:rPr>
                <w:spacing w:val="-2"/>
                <w:sz w:val="28"/>
              </w:rPr>
              <w:t xml:space="preserve"> </w:t>
            </w:r>
            <w:r>
              <w:rPr>
                <w:sz w:val="28"/>
              </w:rPr>
              <w:t>хозяйстве. В</w:t>
            </w:r>
            <w:r>
              <w:rPr>
                <w:spacing w:val="-1"/>
                <w:sz w:val="28"/>
              </w:rPr>
              <w:t xml:space="preserve"> </w:t>
            </w:r>
            <w:r>
              <w:rPr>
                <w:sz w:val="28"/>
              </w:rPr>
              <w:t>районах около рек и</w:t>
            </w:r>
          </w:p>
          <w:p w14:paraId="5962C1B2" w14:textId="77777777" w:rsidR="003170D7" w:rsidRDefault="00350176">
            <w:pPr>
              <w:pStyle w:val="TableParagraph"/>
              <w:spacing w:line="308" w:lineRule="exact"/>
              <w:ind w:left="104"/>
              <w:rPr>
                <w:sz w:val="28"/>
              </w:rPr>
            </w:pPr>
            <w:r>
              <w:rPr>
                <w:sz w:val="28"/>
              </w:rPr>
              <w:t>озер</w:t>
            </w:r>
            <w:r>
              <w:rPr>
                <w:spacing w:val="-8"/>
                <w:sz w:val="28"/>
              </w:rPr>
              <w:t xml:space="preserve"> </w:t>
            </w:r>
            <w:r>
              <w:rPr>
                <w:sz w:val="28"/>
              </w:rPr>
              <w:t>широко</w:t>
            </w:r>
            <w:r>
              <w:rPr>
                <w:spacing w:val="-7"/>
                <w:sz w:val="28"/>
              </w:rPr>
              <w:t xml:space="preserve"> </w:t>
            </w:r>
            <w:r>
              <w:rPr>
                <w:sz w:val="28"/>
              </w:rPr>
              <w:t>практиковались</w:t>
            </w:r>
            <w:r>
              <w:rPr>
                <w:spacing w:val="-7"/>
                <w:sz w:val="28"/>
              </w:rPr>
              <w:t xml:space="preserve"> </w:t>
            </w:r>
            <w:r>
              <w:rPr>
                <w:sz w:val="28"/>
              </w:rPr>
              <w:t>земледелие</w:t>
            </w:r>
            <w:r>
              <w:rPr>
                <w:spacing w:val="-5"/>
                <w:sz w:val="28"/>
              </w:rPr>
              <w:t xml:space="preserve"> </w:t>
            </w:r>
            <w:r>
              <w:rPr>
                <w:sz w:val="28"/>
              </w:rPr>
              <w:t>и</w:t>
            </w:r>
            <w:r>
              <w:rPr>
                <w:spacing w:val="-5"/>
                <w:sz w:val="28"/>
              </w:rPr>
              <w:t xml:space="preserve"> </w:t>
            </w:r>
            <w:r>
              <w:rPr>
                <w:spacing w:val="-2"/>
                <w:sz w:val="28"/>
              </w:rPr>
              <w:t>рыболовство.</w:t>
            </w:r>
          </w:p>
        </w:tc>
        <w:tc>
          <w:tcPr>
            <w:tcW w:w="1591" w:type="dxa"/>
          </w:tcPr>
          <w:p w14:paraId="3CADB171" w14:textId="77777777" w:rsidR="003170D7" w:rsidRDefault="003170D7">
            <w:pPr>
              <w:pStyle w:val="TableParagraph"/>
              <w:rPr>
                <w:sz w:val="28"/>
              </w:rPr>
            </w:pPr>
          </w:p>
          <w:p w14:paraId="6E7D057A" w14:textId="77777777" w:rsidR="003170D7" w:rsidRDefault="003170D7">
            <w:pPr>
              <w:pStyle w:val="TableParagraph"/>
              <w:rPr>
                <w:sz w:val="28"/>
              </w:rPr>
            </w:pPr>
          </w:p>
          <w:p w14:paraId="4D4819D2" w14:textId="77777777" w:rsidR="003170D7" w:rsidRDefault="003170D7">
            <w:pPr>
              <w:pStyle w:val="TableParagraph"/>
              <w:rPr>
                <w:sz w:val="28"/>
              </w:rPr>
            </w:pPr>
          </w:p>
          <w:p w14:paraId="62137AE8" w14:textId="77777777" w:rsidR="003170D7" w:rsidRDefault="003170D7">
            <w:pPr>
              <w:pStyle w:val="TableParagraph"/>
              <w:rPr>
                <w:sz w:val="28"/>
              </w:rPr>
            </w:pPr>
          </w:p>
          <w:p w14:paraId="205F0C85" w14:textId="77777777" w:rsidR="003170D7" w:rsidRDefault="003170D7">
            <w:pPr>
              <w:pStyle w:val="TableParagraph"/>
              <w:rPr>
                <w:sz w:val="28"/>
              </w:rPr>
            </w:pPr>
          </w:p>
          <w:p w14:paraId="797015EA" w14:textId="77777777" w:rsidR="003170D7" w:rsidRDefault="003170D7">
            <w:pPr>
              <w:pStyle w:val="TableParagraph"/>
              <w:rPr>
                <w:sz w:val="28"/>
              </w:rPr>
            </w:pPr>
          </w:p>
          <w:p w14:paraId="5C05BCC6" w14:textId="77777777" w:rsidR="003170D7" w:rsidRDefault="003170D7">
            <w:pPr>
              <w:pStyle w:val="TableParagraph"/>
              <w:rPr>
                <w:sz w:val="28"/>
              </w:rPr>
            </w:pPr>
          </w:p>
          <w:p w14:paraId="6327E10D" w14:textId="77777777" w:rsidR="003170D7" w:rsidRDefault="003170D7">
            <w:pPr>
              <w:pStyle w:val="TableParagraph"/>
              <w:rPr>
                <w:sz w:val="28"/>
              </w:rPr>
            </w:pPr>
          </w:p>
          <w:p w14:paraId="0BF1A9DC" w14:textId="77777777" w:rsidR="003170D7" w:rsidRDefault="003170D7">
            <w:pPr>
              <w:pStyle w:val="TableParagraph"/>
              <w:rPr>
                <w:sz w:val="28"/>
              </w:rPr>
            </w:pPr>
          </w:p>
          <w:p w14:paraId="510E133F" w14:textId="77777777" w:rsidR="003170D7" w:rsidRDefault="003170D7">
            <w:pPr>
              <w:pStyle w:val="TableParagraph"/>
              <w:rPr>
                <w:sz w:val="28"/>
              </w:rPr>
            </w:pPr>
          </w:p>
          <w:p w14:paraId="240525D0" w14:textId="77777777" w:rsidR="003170D7" w:rsidRDefault="003170D7">
            <w:pPr>
              <w:pStyle w:val="TableParagraph"/>
              <w:rPr>
                <w:sz w:val="28"/>
              </w:rPr>
            </w:pPr>
          </w:p>
          <w:p w14:paraId="748872CD" w14:textId="77777777" w:rsidR="003170D7" w:rsidRDefault="003170D7">
            <w:pPr>
              <w:pStyle w:val="TableParagraph"/>
              <w:rPr>
                <w:sz w:val="28"/>
              </w:rPr>
            </w:pPr>
          </w:p>
          <w:p w14:paraId="31A9254C" w14:textId="77777777" w:rsidR="003170D7" w:rsidRDefault="003170D7">
            <w:pPr>
              <w:pStyle w:val="TableParagraph"/>
              <w:rPr>
                <w:sz w:val="28"/>
              </w:rPr>
            </w:pPr>
          </w:p>
          <w:p w14:paraId="4108B425" w14:textId="77777777" w:rsidR="003170D7" w:rsidRDefault="003170D7">
            <w:pPr>
              <w:pStyle w:val="TableParagraph"/>
              <w:rPr>
                <w:sz w:val="28"/>
              </w:rPr>
            </w:pPr>
          </w:p>
          <w:p w14:paraId="05F3B9A0" w14:textId="77777777" w:rsidR="003170D7" w:rsidRDefault="003170D7">
            <w:pPr>
              <w:pStyle w:val="TableParagraph"/>
              <w:rPr>
                <w:sz w:val="28"/>
              </w:rPr>
            </w:pPr>
          </w:p>
          <w:p w14:paraId="7224DBDB" w14:textId="77777777" w:rsidR="003170D7" w:rsidRDefault="003170D7">
            <w:pPr>
              <w:pStyle w:val="TableParagraph"/>
              <w:rPr>
                <w:sz w:val="28"/>
              </w:rPr>
            </w:pPr>
          </w:p>
          <w:p w14:paraId="0B134B43" w14:textId="77777777" w:rsidR="003170D7" w:rsidRDefault="003170D7">
            <w:pPr>
              <w:pStyle w:val="TableParagraph"/>
              <w:rPr>
                <w:sz w:val="28"/>
              </w:rPr>
            </w:pPr>
          </w:p>
          <w:p w14:paraId="7E3AEFA0" w14:textId="77777777" w:rsidR="003170D7" w:rsidRDefault="003170D7">
            <w:pPr>
              <w:pStyle w:val="TableParagraph"/>
              <w:rPr>
                <w:sz w:val="28"/>
              </w:rPr>
            </w:pPr>
          </w:p>
          <w:p w14:paraId="3607C65C" w14:textId="77777777" w:rsidR="003170D7" w:rsidRDefault="003170D7">
            <w:pPr>
              <w:pStyle w:val="TableParagraph"/>
              <w:spacing w:before="317"/>
              <w:rPr>
                <w:sz w:val="28"/>
              </w:rPr>
            </w:pPr>
          </w:p>
          <w:p w14:paraId="63518D5D" w14:textId="77777777" w:rsidR="003170D7" w:rsidRDefault="00350176">
            <w:pPr>
              <w:pStyle w:val="TableParagraph"/>
              <w:spacing w:before="1"/>
              <w:ind w:left="107"/>
              <w:rPr>
                <w:sz w:val="28"/>
              </w:rPr>
            </w:pPr>
            <w:r>
              <w:rPr>
                <w:sz w:val="28"/>
              </w:rPr>
              <w:t>Слайд</w:t>
            </w:r>
            <w:r>
              <w:rPr>
                <w:spacing w:val="-7"/>
                <w:sz w:val="28"/>
              </w:rPr>
              <w:t xml:space="preserve"> </w:t>
            </w:r>
            <w:r>
              <w:rPr>
                <w:spacing w:val="-10"/>
                <w:sz w:val="28"/>
              </w:rPr>
              <w:t>7</w:t>
            </w:r>
          </w:p>
          <w:p w14:paraId="4AA90FBC" w14:textId="77777777" w:rsidR="003170D7" w:rsidRDefault="003170D7">
            <w:pPr>
              <w:pStyle w:val="TableParagraph"/>
              <w:rPr>
                <w:sz w:val="28"/>
              </w:rPr>
            </w:pPr>
          </w:p>
          <w:p w14:paraId="52CD8F2A" w14:textId="77777777" w:rsidR="003170D7" w:rsidRDefault="003170D7">
            <w:pPr>
              <w:pStyle w:val="TableParagraph"/>
              <w:rPr>
                <w:sz w:val="28"/>
              </w:rPr>
            </w:pPr>
          </w:p>
          <w:p w14:paraId="32FA1F5E" w14:textId="77777777" w:rsidR="003170D7" w:rsidRDefault="003170D7">
            <w:pPr>
              <w:pStyle w:val="TableParagraph"/>
              <w:rPr>
                <w:sz w:val="28"/>
              </w:rPr>
            </w:pPr>
          </w:p>
          <w:p w14:paraId="40921C36" w14:textId="77777777" w:rsidR="003170D7" w:rsidRDefault="003170D7">
            <w:pPr>
              <w:pStyle w:val="TableParagraph"/>
              <w:rPr>
                <w:sz w:val="28"/>
              </w:rPr>
            </w:pPr>
          </w:p>
          <w:p w14:paraId="40510CE6" w14:textId="77777777" w:rsidR="003170D7" w:rsidRDefault="003170D7">
            <w:pPr>
              <w:pStyle w:val="TableParagraph"/>
              <w:rPr>
                <w:sz w:val="28"/>
              </w:rPr>
            </w:pPr>
          </w:p>
          <w:p w14:paraId="00689FC3" w14:textId="77777777" w:rsidR="003170D7" w:rsidRDefault="003170D7">
            <w:pPr>
              <w:pStyle w:val="TableParagraph"/>
              <w:rPr>
                <w:sz w:val="28"/>
              </w:rPr>
            </w:pPr>
          </w:p>
          <w:p w14:paraId="48C5A4E6" w14:textId="77777777" w:rsidR="003170D7" w:rsidRDefault="003170D7">
            <w:pPr>
              <w:pStyle w:val="TableParagraph"/>
              <w:rPr>
                <w:sz w:val="28"/>
              </w:rPr>
            </w:pPr>
          </w:p>
          <w:p w14:paraId="6153FA13" w14:textId="77777777" w:rsidR="003170D7" w:rsidRDefault="003170D7">
            <w:pPr>
              <w:pStyle w:val="TableParagraph"/>
              <w:rPr>
                <w:sz w:val="28"/>
              </w:rPr>
            </w:pPr>
          </w:p>
          <w:p w14:paraId="6DAD900E" w14:textId="77777777" w:rsidR="003170D7" w:rsidRDefault="003170D7">
            <w:pPr>
              <w:pStyle w:val="TableParagraph"/>
              <w:rPr>
                <w:sz w:val="28"/>
              </w:rPr>
            </w:pPr>
          </w:p>
          <w:p w14:paraId="367C4B2B" w14:textId="77777777" w:rsidR="003170D7" w:rsidRDefault="003170D7">
            <w:pPr>
              <w:pStyle w:val="TableParagraph"/>
              <w:rPr>
                <w:sz w:val="28"/>
              </w:rPr>
            </w:pPr>
          </w:p>
          <w:p w14:paraId="595C819E" w14:textId="77777777" w:rsidR="003170D7" w:rsidRDefault="003170D7">
            <w:pPr>
              <w:pStyle w:val="TableParagraph"/>
              <w:rPr>
                <w:sz w:val="28"/>
              </w:rPr>
            </w:pPr>
          </w:p>
          <w:p w14:paraId="4CE571CD" w14:textId="77777777" w:rsidR="003170D7" w:rsidRDefault="00350176">
            <w:pPr>
              <w:pStyle w:val="TableParagraph"/>
              <w:ind w:left="107"/>
              <w:rPr>
                <w:sz w:val="28"/>
              </w:rPr>
            </w:pPr>
            <w:r>
              <w:rPr>
                <w:sz w:val="28"/>
              </w:rPr>
              <w:t>Слайд</w:t>
            </w:r>
            <w:r>
              <w:rPr>
                <w:spacing w:val="-7"/>
                <w:sz w:val="28"/>
              </w:rPr>
              <w:t xml:space="preserve"> </w:t>
            </w:r>
            <w:r>
              <w:rPr>
                <w:spacing w:val="-10"/>
                <w:sz w:val="28"/>
              </w:rPr>
              <w:t>8</w:t>
            </w:r>
          </w:p>
          <w:p w14:paraId="194B926D" w14:textId="77777777" w:rsidR="003170D7" w:rsidRDefault="003170D7">
            <w:pPr>
              <w:pStyle w:val="TableParagraph"/>
              <w:rPr>
                <w:sz w:val="28"/>
              </w:rPr>
            </w:pPr>
          </w:p>
          <w:p w14:paraId="033D27FC" w14:textId="77777777" w:rsidR="003170D7" w:rsidRDefault="003170D7">
            <w:pPr>
              <w:pStyle w:val="TableParagraph"/>
              <w:rPr>
                <w:sz w:val="28"/>
              </w:rPr>
            </w:pPr>
          </w:p>
          <w:p w14:paraId="5C338D7E" w14:textId="77777777" w:rsidR="003170D7" w:rsidRDefault="003170D7">
            <w:pPr>
              <w:pStyle w:val="TableParagraph"/>
              <w:rPr>
                <w:sz w:val="28"/>
              </w:rPr>
            </w:pPr>
          </w:p>
          <w:p w14:paraId="40C7F54A" w14:textId="77777777" w:rsidR="003170D7" w:rsidRDefault="003170D7">
            <w:pPr>
              <w:pStyle w:val="TableParagraph"/>
              <w:rPr>
                <w:sz w:val="28"/>
              </w:rPr>
            </w:pPr>
          </w:p>
          <w:p w14:paraId="5219F28C" w14:textId="77777777" w:rsidR="003170D7" w:rsidRDefault="003170D7">
            <w:pPr>
              <w:pStyle w:val="TableParagraph"/>
              <w:rPr>
                <w:sz w:val="28"/>
              </w:rPr>
            </w:pPr>
          </w:p>
          <w:p w14:paraId="487AB675" w14:textId="77777777" w:rsidR="003170D7" w:rsidRDefault="003170D7">
            <w:pPr>
              <w:pStyle w:val="TableParagraph"/>
              <w:rPr>
                <w:sz w:val="28"/>
              </w:rPr>
            </w:pPr>
          </w:p>
          <w:p w14:paraId="26B678ED" w14:textId="77777777" w:rsidR="003170D7" w:rsidRDefault="00350176">
            <w:pPr>
              <w:pStyle w:val="TableParagraph"/>
              <w:spacing w:before="1"/>
              <w:ind w:left="107"/>
              <w:rPr>
                <w:sz w:val="28"/>
              </w:rPr>
            </w:pPr>
            <w:r>
              <w:rPr>
                <w:sz w:val="28"/>
              </w:rPr>
              <w:t>Слайд</w:t>
            </w:r>
            <w:r>
              <w:rPr>
                <w:spacing w:val="-7"/>
                <w:sz w:val="28"/>
              </w:rPr>
              <w:t xml:space="preserve"> </w:t>
            </w:r>
            <w:r>
              <w:rPr>
                <w:spacing w:val="-10"/>
                <w:sz w:val="28"/>
              </w:rPr>
              <w:t>9</w:t>
            </w:r>
          </w:p>
        </w:tc>
      </w:tr>
    </w:tbl>
    <w:p w14:paraId="4C4D56CB" w14:textId="77777777" w:rsidR="003170D7" w:rsidRDefault="00350176">
      <w:pPr>
        <w:rPr>
          <w:sz w:val="2"/>
          <w:szCs w:val="2"/>
        </w:rPr>
      </w:pPr>
      <w:r>
        <w:rPr>
          <w:noProof/>
        </w:rPr>
        <mc:AlternateContent>
          <mc:Choice Requires="wps">
            <w:drawing>
              <wp:anchor distT="0" distB="0" distL="0" distR="0" simplePos="0" relativeHeight="15794176" behindDoc="0" locked="0" layoutInCell="1" allowOverlap="1" wp14:anchorId="204F868B" wp14:editId="25E94F4D">
                <wp:simplePos x="0" y="0"/>
                <wp:positionH relativeFrom="page">
                  <wp:posOffset>7632982</wp:posOffset>
                </wp:positionH>
                <wp:positionV relativeFrom="page">
                  <wp:posOffset>5527595</wp:posOffset>
                </wp:positionV>
                <wp:extent cx="144145" cy="2029460"/>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8529BB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04F868B" id="Textbox 236" o:spid="_x0000_s1116" type="#_x0000_t202" style="position:absolute;margin-left:601pt;margin-top:435.25pt;width:11.35pt;height:159.8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M771GrcBAABaAwAADgAAAAAAAAAAAAAAAAAuAgAAZHJz&#10;L2Uyb0RvYy54bWxQSwECLQAUAAYACAAAACEAbGN+u+EAAAAOAQAADwAAAAAAAAAAAAAAAAARBAAA&#10;ZHJzL2Rvd25yZXYueG1sUEsFBgAAAAAEAAQA8wAAAB8FAAAAAA==&#10;" filled="f" stroked="f">
                <v:textbox style="layout-flow:vertical;mso-layout-flow-alt:bottom-to-top" inset="0,0,0,0">
                  <w:txbxContent>
                    <w:p w14:paraId="18529BB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E07793F" w14:textId="77777777" w:rsidR="003170D7" w:rsidRDefault="003170D7">
      <w:pPr>
        <w:rPr>
          <w:sz w:val="2"/>
          <w:szCs w:val="2"/>
        </w:rPr>
        <w:sectPr w:rsidR="003170D7">
          <w:type w:val="continuous"/>
          <w:pgSz w:w="12240" w:h="15840"/>
          <w:pgMar w:top="1120" w:right="360" w:bottom="1200" w:left="1140" w:header="0" w:footer="1003"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0DEFE0F4" w14:textId="77777777">
        <w:trPr>
          <w:trHeight w:val="13203"/>
        </w:trPr>
        <w:tc>
          <w:tcPr>
            <w:tcW w:w="1306" w:type="dxa"/>
          </w:tcPr>
          <w:p w14:paraId="0FC33504" w14:textId="77777777" w:rsidR="003170D7" w:rsidRDefault="003170D7">
            <w:pPr>
              <w:pStyle w:val="TableParagraph"/>
              <w:rPr>
                <w:sz w:val="28"/>
              </w:rPr>
            </w:pPr>
          </w:p>
          <w:p w14:paraId="4ED586BC" w14:textId="77777777" w:rsidR="003170D7" w:rsidRDefault="003170D7">
            <w:pPr>
              <w:pStyle w:val="TableParagraph"/>
              <w:rPr>
                <w:sz w:val="28"/>
              </w:rPr>
            </w:pPr>
          </w:p>
          <w:p w14:paraId="709EC18C" w14:textId="77777777" w:rsidR="003170D7" w:rsidRDefault="003170D7">
            <w:pPr>
              <w:pStyle w:val="TableParagraph"/>
              <w:rPr>
                <w:sz w:val="28"/>
              </w:rPr>
            </w:pPr>
          </w:p>
          <w:p w14:paraId="1573FD3E" w14:textId="77777777" w:rsidR="003170D7" w:rsidRDefault="003170D7">
            <w:pPr>
              <w:pStyle w:val="TableParagraph"/>
              <w:rPr>
                <w:sz w:val="28"/>
              </w:rPr>
            </w:pPr>
          </w:p>
          <w:p w14:paraId="1DC6DDDC" w14:textId="77777777" w:rsidR="003170D7" w:rsidRDefault="003170D7">
            <w:pPr>
              <w:pStyle w:val="TableParagraph"/>
              <w:rPr>
                <w:sz w:val="28"/>
              </w:rPr>
            </w:pPr>
          </w:p>
          <w:p w14:paraId="713A0C72" w14:textId="77777777" w:rsidR="003170D7" w:rsidRDefault="003170D7">
            <w:pPr>
              <w:pStyle w:val="TableParagraph"/>
              <w:rPr>
                <w:sz w:val="28"/>
              </w:rPr>
            </w:pPr>
          </w:p>
          <w:p w14:paraId="5AFC7536" w14:textId="77777777" w:rsidR="003170D7" w:rsidRDefault="003170D7">
            <w:pPr>
              <w:pStyle w:val="TableParagraph"/>
              <w:rPr>
                <w:sz w:val="28"/>
              </w:rPr>
            </w:pPr>
          </w:p>
          <w:p w14:paraId="222985F1" w14:textId="77777777" w:rsidR="003170D7" w:rsidRDefault="003170D7">
            <w:pPr>
              <w:pStyle w:val="TableParagraph"/>
              <w:rPr>
                <w:sz w:val="28"/>
              </w:rPr>
            </w:pPr>
          </w:p>
          <w:p w14:paraId="2E04228D" w14:textId="77777777" w:rsidR="003170D7" w:rsidRDefault="003170D7">
            <w:pPr>
              <w:pStyle w:val="TableParagraph"/>
              <w:rPr>
                <w:sz w:val="28"/>
              </w:rPr>
            </w:pPr>
          </w:p>
          <w:p w14:paraId="6FAE574F" w14:textId="77777777" w:rsidR="003170D7" w:rsidRDefault="003170D7">
            <w:pPr>
              <w:pStyle w:val="TableParagraph"/>
              <w:rPr>
                <w:sz w:val="28"/>
              </w:rPr>
            </w:pPr>
          </w:p>
          <w:p w14:paraId="0E58549C" w14:textId="77777777" w:rsidR="003170D7" w:rsidRDefault="003170D7">
            <w:pPr>
              <w:pStyle w:val="TableParagraph"/>
              <w:rPr>
                <w:sz w:val="28"/>
              </w:rPr>
            </w:pPr>
          </w:p>
          <w:p w14:paraId="6DB28F27" w14:textId="77777777" w:rsidR="003170D7" w:rsidRDefault="003170D7">
            <w:pPr>
              <w:pStyle w:val="TableParagraph"/>
              <w:rPr>
                <w:sz w:val="28"/>
              </w:rPr>
            </w:pPr>
          </w:p>
          <w:p w14:paraId="762ACAFE" w14:textId="77777777" w:rsidR="003170D7" w:rsidRDefault="003170D7">
            <w:pPr>
              <w:pStyle w:val="TableParagraph"/>
              <w:rPr>
                <w:sz w:val="28"/>
              </w:rPr>
            </w:pPr>
          </w:p>
          <w:p w14:paraId="62BA6DFA" w14:textId="77777777" w:rsidR="003170D7" w:rsidRDefault="003170D7">
            <w:pPr>
              <w:pStyle w:val="TableParagraph"/>
              <w:rPr>
                <w:sz w:val="28"/>
              </w:rPr>
            </w:pPr>
          </w:p>
          <w:p w14:paraId="251A0BD4" w14:textId="77777777" w:rsidR="003170D7" w:rsidRDefault="003170D7">
            <w:pPr>
              <w:pStyle w:val="TableParagraph"/>
              <w:rPr>
                <w:sz w:val="28"/>
              </w:rPr>
            </w:pPr>
          </w:p>
          <w:p w14:paraId="73448F17" w14:textId="77777777" w:rsidR="003170D7" w:rsidRDefault="003170D7">
            <w:pPr>
              <w:pStyle w:val="TableParagraph"/>
              <w:rPr>
                <w:sz w:val="28"/>
              </w:rPr>
            </w:pPr>
          </w:p>
          <w:p w14:paraId="283265B6" w14:textId="77777777" w:rsidR="003170D7" w:rsidRDefault="003170D7">
            <w:pPr>
              <w:pStyle w:val="TableParagraph"/>
              <w:rPr>
                <w:sz w:val="28"/>
              </w:rPr>
            </w:pPr>
          </w:p>
          <w:p w14:paraId="3074B070" w14:textId="77777777" w:rsidR="003170D7" w:rsidRDefault="003170D7">
            <w:pPr>
              <w:pStyle w:val="TableParagraph"/>
              <w:rPr>
                <w:sz w:val="28"/>
              </w:rPr>
            </w:pPr>
          </w:p>
          <w:p w14:paraId="07A190CF" w14:textId="77777777" w:rsidR="003170D7" w:rsidRDefault="003170D7">
            <w:pPr>
              <w:pStyle w:val="TableParagraph"/>
              <w:rPr>
                <w:sz w:val="28"/>
              </w:rPr>
            </w:pPr>
          </w:p>
          <w:p w14:paraId="5C3CF9B0" w14:textId="77777777" w:rsidR="003170D7" w:rsidRDefault="003170D7">
            <w:pPr>
              <w:pStyle w:val="TableParagraph"/>
              <w:rPr>
                <w:sz w:val="28"/>
              </w:rPr>
            </w:pPr>
          </w:p>
          <w:p w14:paraId="2A43C063" w14:textId="77777777" w:rsidR="003170D7" w:rsidRDefault="003170D7">
            <w:pPr>
              <w:pStyle w:val="TableParagraph"/>
              <w:rPr>
                <w:sz w:val="28"/>
              </w:rPr>
            </w:pPr>
          </w:p>
          <w:p w14:paraId="04385B94" w14:textId="77777777" w:rsidR="003170D7" w:rsidRDefault="003170D7">
            <w:pPr>
              <w:pStyle w:val="TableParagraph"/>
              <w:rPr>
                <w:sz w:val="28"/>
              </w:rPr>
            </w:pPr>
          </w:p>
          <w:p w14:paraId="011DE66E" w14:textId="77777777" w:rsidR="003170D7" w:rsidRDefault="003170D7">
            <w:pPr>
              <w:pStyle w:val="TableParagraph"/>
              <w:rPr>
                <w:sz w:val="28"/>
              </w:rPr>
            </w:pPr>
          </w:p>
          <w:p w14:paraId="731DBD22" w14:textId="77777777" w:rsidR="003170D7" w:rsidRDefault="003170D7">
            <w:pPr>
              <w:pStyle w:val="TableParagraph"/>
              <w:rPr>
                <w:sz w:val="28"/>
              </w:rPr>
            </w:pPr>
          </w:p>
          <w:p w14:paraId="56EDC3E0" w14:textId="77777777" w:rsidR="003170D7" w:rsidRDefault="003170D7">
            <w:pPr>
              <w:pStyle w:val="TableParagraph"/>
              <w:rPr>
                <w:sz w:val="28"/>
              </w:rPr>
            </w:pPr>
          </w:p>
          <w:p w14:paraId="7A805DC9" w14:textId="77777777" w:rsidR="003170D7" w:rsidRDefault="003170D7">
            <w:pPr>
              <w:pStyle w:val="TableParagraph"/>
              <w:rPr>
                <w:sz w:val="28"/>
              </w:rPr>
            </w:pPr>
          </w:p>
          <w:p w14:paraId="299ADA10" w14:textId="77777777" w:rsidR="003170D7" w:rsidRDefault="003170D7">
            <w:pPr>
              <w:pStyle w:val="TableParagraph"/>
              <w:rPr>
                <w:sz w:val="28"/>
              </w:rPr>
            </w:pPr>
          </w:p>
          <w:p w14:paraId="34AC5CF9" w14:textId="77777777" w:rsidR="003170D7" w:rsidRDefault="003170D7">
            <w:pPr>
              <w:pStyle w:val="TableParagraph"/>
              <w:rPr>
                <w:sz w:val="28"/>
              </w:rPr>
            </w:pPr>
          </w:p>
          <w:p w14:paraId="53778908" w14:textId="77777777" w:rsidR="003170D7" w:rsidRDefault="003170D7">
            <w:pPr>
              <w:pStyle w:val="TableParagraph"/>
              <w:rPr>
                <w:sz w:val="28"/>
              </w:rPr>
            </w:pPr>
          </w:p>
          <w:p w14:paraId="2BD0EA2C" w14:textId="77777777" w:rsidR="003170D7" w:rsidRDefault="003170D7">
            <w:pPr>
              <w:pStyle w:val="TableParagraph"/>
              <w:rPr>
                <w:sz w:val="28"/>
              </w:rPr>
            </w:pPr>
          </w:p>
          <w:p w14:paraId="08B473E7" w14:textId="77777777" w:rsidR="003170D7" w:rsidRDefault="003170D7">
            <w:pPr>
              <w:pStyle w:val="TableParagraph"/>
              <w:rPr>
                <w:sz w:val="28"/>
              </w:rPr>
            </w:pPr>
          </w:p>
          <w:p w14:paraId="0DCF1733" w14:textId="77777777" w:rsidR="003170D7" w:rsidRDefault="003170D7">
            <w:pPr>
              <w:pStyle w:val="TableParagraph"/>
              <w:rPr>
                <w:sz w:val="28"/>
              </w:rPr>
            </w:pPr>
          </w:p>
          <w:p w14:paraId="5CB9AE6E" w14:textId="77777777" w:rsidR="003170D7" w:rsidRDefault="003170D7">
            <w:pPr>
              <w:pStyle w:val="TableParagraph"/>
              <w:rPr>
                <w:sz w:val="28"/>
              </w:rPr>
            </w:pPr>
          </w:p>
          <w:p w14:paraId="5A65A6EC" w14:textId="77777777" w:rsidR="003170D7" w:rsidRDefault="003170D7">
            <w:pPr>
              <w:pStyle w:val="TableParagraph"/>
              <w:rPr>
                <w:sz w:val="28"/>
              </w:rPr>
            </w:pPr>
          </w:p>
          <w:p w14:paraId="08C19A55" w14:textId="77777777" w:rsidR="003170D7" w:rsidRDefault="003170D7">
            <w:pPr>
              <w:pStyle w:val="TableParagraph"/>
              <w:rPr>
                <w:sz w:val="28"/>
              </w:rPr>
            </w:pPr>
          </w:p>
          <w:p w14:paraId="064A6641" w14:textId="77777777" w:rsidR="003170D7" w:rsidRDefault="003170D7">
            <w:pPr>
              <w:pStyle w:val="TableParagraph"/>
              <w:rPr>
                <w:sz w:val="28"/>
              </w:rPr>
            </w:pPr>
          </w:p>
          <w:p w14:paraId="6F418801" w14:textId="77777777" w:rsidR="003170D7" w:rsidRDefault="003170D7">
            <w:pPr>
              <w:pStyle w:val="TableParagraph"/>
              <w:spacing w:before="319"/>
              <w:rPr>
                <w:sz w:val="28"/>
              </w:rPr>
            </w:pPr>
          </w:p>
          <w:p w14:paraId="400B77A3" w14:textId="77777777" w:rsidR="003170D7" w:rsidRDefault="00350176">
            <w:pPr>
              <w:pStyle w:val="TableParagraph"/>
              <w:ind w:left="107"/>
              <w:rPr>
                <w:sz w:val="28"/>
              </w:rPr>
            </w:pPr>
            <w:r>
              <w:rPr>
                <w:sz w:val="28"/>
              </w:rPr>
              <w:t>15</w:t>
            </w:r>
            <w:r>
              <w:rPr>
                <w:spacing w:val="1"/>
                <w:sz w:val="28"/>
              </w:rPr>
              <w:t xml:space="preserve"> </w:t>
            </w:r>
            <w:r>
              <w:rPr>
                <w:spacing w:val="-4"/>
                <w:sz w:val="28"/>
              </w:rPr>
              <w:t>мин.</w:t>
            </w:r>
          </w:p>
        </w:tc>
        <w:tc>
          <w:tcPr>
            <w:tcW w:w="7514" w:type="dxa"/>
          </w:tcPr>
          <w:p w14:paraId="12F98A00" w14:textId="77777777" w:rsidR="003170D7" w:rsidRDefault="00350176">
            <w:pPr>
              <w:pStyle w:val="TableParagraph"/>
              <w:ind w:left="104"/>
              <w:rPr>
                <w:sz w:val="28"/>
              </w:rPr>
            </w:pPr>
            <w:r>
              <w:rPr>
                <w:sz w:val="28"/>
              </w:rPr>
              <w:t xml:space="preserve">Кочевка с летних пастбищ </w:t>
            </w:r>
            <w:r>
              <w:rPr>
                <w:i/>
                <w:sz w:val="28"/>
              </w:rPr>
              <w:t>(</w:t>
            </w:r>
            <w:proofErr w:type="spellStart"/>
            <w:r>
              <w:rPr>
                <w:i/>
                <w:sz w:val="28"/>
              </w:rPr>
              <w:t>жайлау</w:t>
            </w:r>
            <w:proofErr w:type="spellEnd"/>
            <w:r>
              <w:rPr>
                <w:i/>
                <w:sz w:val="28"/>
              </w:rPr>
              <w:t xml:space="preserve">) </w:t>
            </w:r>
            <w:r>
              <w:rPr>
                <w:sz w:val="28"/>
              </w:rPr>
              <w:t xml:space="preserve">на зимние стоянки </w:t>
            </w:r>
            <w:r>
              <w:rPr>
                <w:i/>
                <w:sz w:val="28"/>
              </w:rPr>
              <w:t>(</w:t>
            </w:r>
            <w:proofErr w:type="spellStart"/>
            <w:r>
              <w:rPr>
                <w:i/>
                <w:sz w:val="28"/>
              </w:rPr>
              <w:t>қыстау</w:t>
            </w:r>
            <w:proofErr w:type="spellEnd"/>
            <w:r>
              <w:rPr>
                <w:i/>
                <w:sz w:val="28"/>
              </w:rPr>
              <w:t>)</w:t>
            </w:r>
            <w:r>
              <w:rPr>
                <w:i/>
                <w:spacing w:val="-7"/>
                <w:sz w:val="28"/>
              </w:rPr>
              <w:t xml:space="preserve"> </w:t>
            </w:r>
            <w:r>
              <w:rPr>
                <w:sz w:val="28"/>
              </w:rPr>
              <w:t>являлась</w:t>
            </w:r>
            <w:r>
              <w:rPr>
                <w:spacing w:val="-10"/>
                <w:sz w:val="28"/>
              </w:rPr>
              <w:t xml:space="preserve"> </w:t>
            </w:r>
            <w:r>
              <w:rPr>
                <w:sz w:val="28"/>
              </w:rPr>
              <w:t>жизненно</w:t>
            </w:r>
            <w:r>
              <w:rPr>
                <w:spacing w:val="-5"/>
                <w:sz w:val="28"/>
              </w:rPr>
              <w:t xml:space="preserve"> </w:t>
            </w:r>
            <w:r>
              <w:rPr>
                <w:sz w:val="28"/>
              </w:rPr>
              <w:t>важной</w:t>
            </w:r>
            <w:r>
              <w:rPr>
                <w:spacing w:val="-6"/>
                <w:sz w:val="28"/>
              </w:rPr>
              <w:t xml:space="preserve"> </w:t>
            </w:r>
            <w:r>
              <w:rPr>
                <w:sz w:val="28"/>
              </w:rPr>
              <w:t>традицией</w:t>
            </w:r>
            <w:r>
              <w:rPr>
                <w:spacing w:val="-6"/>
                <w:sz w:val="28"/>
              </w:rPr>
              <w:t xml:space="preserve"> </w:t>
            </w:r>
            <w:r>
              <w:rPr>
                <w:sz w:val="28"/>
              </w:rPr>
              <w:t>казахов.</w:t>
            </w:r>
            <w:r>
              <w:rPr>
                <w:spacing w:val="-7"/>
                <w:sz w:val="28"/>
              </w:rPr>
              <w:t xml:space="preserve"> </w:t>
            </w:r>
            <w:r>
              <w:rPr>
                <w:sz w:val="28"/>
              </w:rPr>
              <w:t>В современное время, когда мы испытываем постоянные паводки, наводнения, деды-старожилы вспоминают:</w:t>
            </w:r>
          </w:p>
          <w:p w14:paraId="0A2FD70E" w14:textId="77777777" w:rsidR="003170D7" w:rsidRDefault="00350176">
            <w:pPr>
              <w:pStyle w:val="TableParagraph"/>
              <w:ind w:left="104" w:right="104"/>
              <w:rPr>
                <w:sz w:val="28"/>
              </w:rPr>
            </w:pPr>
            <w:r>
              <w:rPr>
                <w:sz w:val="28"/>
              </w:rPr>
              <w:t>«Раньше</w:t>
            </w:r>
            <w:r>
              <w:rPr>
                <w:spacing w:val="-4"/>
                <w:sz w:val="28"/>
              </w:rPr>
              <w:t xml:space="preserve"> </w:t>
            </w:r>
            <w:r>
              <w:rPr>
                <w:sz w:val="28"/>
              </w:rPr>
              <w:t>тысячные</w:t>
            </w:r>
            <w:r>
              <w:rPr>
                <w:spacing w:val="-7"/>
                <w:sz w:val="28"/>
              </w:rPr>
              <w:t xml:space="preserve"> </w:t>
            </w:r>
            <w:r>
              <w:rPr>
                <w:sz w:val="28"/>
              </w:rPr>
              <w:t>стада</w:t>
            </w:r>
            <w:r>
              <w:rPr>
                <w:spacing w:val="-4"/>
                <w:sz w:val="28"/>
              </w:rPr>
              <w:t xml:space="preserve"> </w:t>
            </w:r>
            <w:r>
              <w:rPr>
                <w:sz w:val="28"/>
              </w:rPr>
              <w:t>лошадей</w:t>
            </w:r>
            <w:r>
              <w:rPr>
                <w:spacing w:val="-7"/>
                <w:sz w:val="28"/>
              </w:rPr>
              <w:t xml:space="preserve"> </w:t>
            </w:r>
            <w:r>
              <w:rPr>
                <w:sz w:val="28"/>
              </w:rPr>
              <w:t>и</w:t>
            </w:r>
            <w:r>
              <w:rPr>
                <w:spacing w:val="-4"/>
                <w:sz w:val="28"/>
              </w:rPr>
              <w:t xml:space="preserve"> </w:t>
            </w:r>
            <w:r>
              <w:rPr>
                <w:sz w:val="28"/>
              </w:rPr>
              <w:t>овец</w:t>
            </w:r>
            <w:r>
              <w:rPr>
                <w:spacing w:val="-4"/>
                <w:sz w:val="28"/>
              </w:rPr>
              <w:t xml:space="preserve"> </w:t>
            </w:r>
            <w:r>
              <w:rPr>
                <w:sz w:val="28"/>
              </w:rPr>
              <w:t>кочевали</w:t>
            </w:r>
            <w:r>
              <w:rPr>
                <w:spacing w:val="-7"/>
                <w:sz w:val="28"/>
              </w:rPr>
              <w:t xml:space="preserve"> </w:t>
            </w:r>
            <w:r>
              <w:rPr>
                <w:sz w:val="28"/>
              </w:rPr>
              <w:t>по</w:t>
            </w:r>
            <w:r>
              <w:rPr>
                <w:spacing w:val="-3"/>
                <w:sz w:val="28"/>
              </w:rPr>
              <w:t xml:space="preserve"> </w:t>
            </w:r>
            <w:r>
              <w:rPr>
                <w:sz w:val="28"/>
              </w:rPr>
              <w:t>степи, разрыхляя землю, давая ей возможность «дышать» и впитывать снег, влагу. Хозяева стад договаривались между собой и часто перегоняли свой скот на скорости в окрестностях до определенных границ, затем возвращались на свои пастбища. Для чего? Для ук</w:t>
            </w:r>
            <w:r>
              <w:rPr>
                <w:sz w:val="28"/>
              </w:rPr>
              <w:t xml:space="preserve">репления мышц лошадей, но главное – </w:t>
            </w:r>
            <w:proofErr w:type="spellStart"/>
            <w:r>
              <w:rPr>
                <w:i/>
                <w:sz w:val="28"/>
              </w:rPr>
              <w:t>жерді</w:t>
            </w:r>
            <w:proofErr w:type="spellEnd"/>
            <w:r>
              <w:rPr>
                <w:i/>
                <w:spacing w:val="-2"/>
                <w:sz w:val="28"/>
              </w:rPr>
              <w:t xml:space="preserve"> </w:t>
            </w:r>
            <w:proofErr w:type="spellStart"/>
            <w:r>
              <w:rPr>
                <w:i/>
                <w:sz w:val="28"/>
              </w:rPr>
              <w:t>қопсыту</w:t>
            </w:r>
            <w:proofErr w:type="spellEnd"/>
            <w:r>
              <w:rPr>
                <w:i/>
                <w:sz w:val="28"/>
              </w:rPr>
              <w:t xml:space="preserve"> </w:t>
            </w:r>
            <w:r>
              <w:rPr>
                <w:sz w:val="28"/>
              </w:rPr>
              <w:t>(</w:t>
            </w:r>
            <w:proofErr w:type="spellStart"/>
            <w:r>
              <w:rPr>
                <w:sz w:val="28"/>
              </w:rPr>
              <w:t>разлыхление</w:t>
            </w:r>
            <w:proofErr w:type="spellEnd"/>
            <w:r>
              <w:rPr>
                <w:spacing w:val="-2"/>
                <w:sz w:val="28"/>
              </w:rPr>
              <w:t xml:space="preserve"> </w:t>
            </w:r>
            <w:r>
              <w:rPr>
                <w:sz w:val="28"/>
              </w:rPr>
              <w:t>почвы) для роста молодой свежей травы и весеннего орошения почвы влагой. Поэтому таких наводнений не было. Сейчас ведь земля покрыта коростой, корнями сорняков, она не впитывает влагу».</w:t>
            </w:r>
          </w:p>
          <w:p w14:paraId="6859D846" w14:textId="77777777" w:rsidR="003170D7" w:rsidRDefault="00350176">
            <w:pPr>
              <w:pStyle w:val="TableParagraph"/>
              <w:ind w:left="104"/>
              <w:rPr>
                <w:i/>
                <w:sz w:val="28"/>
              </w:rPr>
            </w:pPr>
            <w:r>
              <w:rPr>
                <w:i/>
                <w:sz w:val="28"/>
              </w:rPr>
              <w:t>Чего</w:t>
            </w:r>
            <w:r>
              <w:rPr>
                <w:i/>
                <w:spacing w:val="-3"/>
                <w:sz w:val="28"/>
              </w:rPr>
              <w:t xml:space="preserve"> </w:t>
            </w:r>
            <w:r>
              <w:rPr>
                <w:i/>
                <w:sz w:val="28"/>
              </w:rPr>
              <w:t>нельзя</w:t>
            </w:r>
            <w:r>
              <w:rPr>
                <w:i/>
                <w:spacing w:val="-4"/>
                <w:sz w:val="28"/>
              </w:rPr>
              <w:t xml:space="preserve"> </w:t>
            </w:r>
            <w:r>
              <w:rPr>
                <w:i/>
                <w:sz w:val="28"/>
              </w:rPr>
              <w:t>делать,</w:t>
            </w:r>
            <w:r>
              <w:rPr>
                <w:i/>
                <w:spacing w:val="-8"/>
                <w:sz w:val="28"/>
              </w:rPr>
              <w:t xml:space="preserve"> </w:t>
            </w:r>
            <w:r>
              <w:rPr>
                <w:i/>
                <w:sz w:val="28"/>
              </w:rPr>
              <w:t>чтобы</w:t>
            </w:r>
            <w:r>
              <w:rPr>
                <w:i/>
                <w:spacing w:val="-8"/>
                <w:sz w:val="28"/>
              </w:rPr>
              <w:t xml:space="preserve"> </w:t>
            </w:r>
            <w:r>
              <w:rPr>
                <w:i/>
                <w:sz w:val="28"/>
              </w:rPr>
              <w:t>обезопасить</w:t>
            </w:r>
            <w:r>
              <w:rPr>
                <w:i/>
                <w:spacing w:val="-7"/>
                <w:sz w:val="28"/>
              </w:rPr>
              <w:t xml:space="preserve"> </w:t>
            </w:r>
            <w:r>
              <w:rPr>
                <w:i/>
                <w:sz w:val="28"/>
              </w:rPr>
              <w:t>себя?</w:t>
            </w:r>
            <w:r>
              <w:rPr>
                <w:i/>
                <w:spacing w:val="-1"/>
                <w:sz w:val="28"/>
              </w:rPr>
              <w:t xml:space="preserve"> </w:t>
            </w:r>
            <w:r>
              <w:rPr>
                <w:i/>
                <w:sz w:val="28"/>
              </w:rPr>
              <w:t>Как</w:t>
            </w:r>
            <w:r>
              <w:rPr>
                <w:i/>
                <w:spacing w:val="-7"/>
                <w:sz w:val="28"/>
              </w:rPr>
              <w:t xml:space="preserve"> </w:t>
            </w:r>
            <w:r>
              <w:rPr>
                <w:i/>
                <w:sz w:val="28"/>
              </w:rPr>
              <w:t>казахи издревле обеспечивали себе и близким безопасность?</w:t>
            </w:r>
          </w:p>
          <w:p w14:paraId="59CAEB5E" w14:textId="77777777" w:rsidR="003170D7" w:rsidRDefault="00350176">
            <w:pPr>
              <w:pStyle w:val="TableParagraph"/>
              <w:ind w:left="104" w:right="224"/>
              <w:rPr>
                <w:sz w:val="28"/>
              </w:rPr>
            </w:pPr>
            <w:proofErr w:type="spellStart"/>
            <w:r>
              <w:rPr>
                <w:sz w:val="28"/>
              </w:rPr>
              <w:t>Адамға</w:t>
            </w:r>
            <w:proofErr w:type="spellEnd"/>
            <w:r>
              <w:rPr>
                <w:spacing w:val="-8"/>
                <w:sz w:val="28"/>
              </w:rPr>
              <w:t xml:space="preserve"> </w:t>
            </w:r>
            <w:proofErr w:type="spellStart"/>
            <w:r>
              <w:rPr>
                <w:sz w:val="28"/>
              </w:rPr>
              <w:t>пышақ</w:t>
            </w:r>
            <w:proofErr w:type="spellEnd"/>
            <w:r>
              <w:rPr>
                <w:sz w:val="28"/>
              </w:rPr>
              <w:t>,</w:t>
            </w:r>
            <w:r>
              <w:rPr>
                <w:spacing w:val="-6"/>
                <w:sz w:val="28"/>
              </w:rPr>
              <w:t xml:space="preserve"> </w:t>
            </w:r>
            <w:proofErr w:type="spellStart"/>
            <w:r>
              <w:rPr>
                <w:sz w:val="28"/>
              </w:rPr>
              <w:t>мылтық</w:t>
            </w:r>
            <w:proofErr w:type="spellEnd"/>
            <w:r>
              <w:rPr>
                <w:spacing w:val="-5"/>
                <w:sz w:val="28"/>
              </w:rPr>
              <w:t xml:space="preserve"> </w:t>
            </w:r>
            <w:proofErr w:type="spellStart"/>
            <w:r>
              <w:rPr>
                <w:sz w:val="28"/>
              </w:rPr>
              <w:t>кезенбе</w:t>
            </w:r>
            <w:proofErr w:type="spellEnd"/>
            <w:r>
              <w:rPr>
                <w:sz w:val="28"/>
              </w:rPr>
              <w:t>.</w:t>
            </w:r>
            <w:r>
              <w:rPr>
                <w:spacing w:val="-4"/>
                <w:sz w:val="28"/>
              </w:rPr>
              <w:t xml:space="preserve"> </w:t>
            </w:r>
            <w:r>
              <w:rPr>
                <w:sz w:val="28"/>
              </w:rPr>
              <w:t>–</w:t>
            </w:r>
            <w:r>
              <w:rPr>
                <w:spacing w:val="-5"/>
                <w:sz w:val="28"/>
              </w:rPr>
              <w:t xml:space="preserve"> </w:t>
            </w:r>
            <w:r>
              <w:rPr>
                <w:sz w:val="28"/>
              </w:rPr>
              <w:t>Не</w:t>
            </w:r>
            <w:r>
              <w:rPr>
                <w:spacing w:val="-5"/>
                <w:sz w:val="28"/>
              </w:rPr>
              <w:t xml:space="preserve"> </w:t>
            </w:r>
            <w:r>
              <w:rPr>
                <w:sz w:val="28"/>
              </w:rPr>
              <w:t>направляй</w:t>
            </w:r>
            <w:r>
              <w:rPr>
                <w:spacing w:val="-5"/>
                <w:sz w:val="28"/>
              </w:rPr>
              <w:t xml:space="preserve"> </w:t>
            </w:r>
            <w:r>
              <w:rPr>
                <w:sz w:val="28"/>
              </w:rPr>
              <w:t>на человека нож или ружье.</w:t>
            </w:r>
          </w:p>
          <w:p w14:paraId="58B44B3D" w14:textId="77777777" w:rsidR="003170D7" w:rsidRDefault="00350176">
            <w:pPr>
              <w:pStyle w:val="TableParagraph"/>
              <w:ind w:left="104" w:right="164"/>
              <w:rPr>
                <w:sz w:val="28"/>
              </w:rPr>
            </w:pPr>
            <w:proofErr w:type="spellStart"/>
            <w:r>
              <w:rPr>
                <w:sz w:val="28"/>
              </w:rPr>
              <w:t>Шелектегі</w:t>
            </w:r>
            <w:proofErr w:type="spellEnd"/>
            <w:r>
              <w:rPr>
                <w:spacing w:val="-3"/>
                <w:sz w:val="28"/>
              </w:rPr>
              <w:t xml:space="preserve"> </w:t>
            </w:r>
            <w:proofErr w:type="spellStart"/>
            <w:r>
              <w:rPr>
                <w:sz w:val="28"/>
              </w:rPr>
              <w:t>суға</w:t>
            </w:r>
            <w:proofErr w:type="spellEnd"/>
            <w:r>
              <w:rPr>
                <w:spacing w:val="-4"/>
                <w:sz w:val="28"/>
              </w:rPr>
              <w:t xml:space="preserve"> </w:t>
            </w:r>
            <w:proofErr w:type="spellStart"/>
            <w:r>
              <w:rPr>
                <w:sz w:val="28"/>
              </w:rPr>
              <w:t>аузыңды</w:t>
            </w:r>
            <w:proofErr w:type="spellEnd"/>
            <w:r>
              <w:rPr>
                <w:spacing w:val="-4"/>
                <w:sz w:val="28"/>
              </w:rPr>
              <w:t xml:space="preserve"> </w:t>
            </w:r>
            <w:proofErr w:type="spellStart"/>
            <w:r>
              <w:rPr>
                <w:sz w:val="28"/>
              </w:rPr>
              <w:t>батырма</w:t>
            </w:r>
            <w:proofErr w:type="spellEnd"/>
            <w:r>
              <w:rPr>
                <w:sz w:val="28"/>
              </w:rPr>
              <w:t>.</w:t>
            </w:r>
            <w:r>
              <w:rPr>
                <w:spacing w:val="-3"/>
                <w:sz w:val="28"/>
              </w:rPr>
              <w:t xml:space="preserve"> </w:t>
            </w:r>
            <w:r>
              <w:rPr>
                <w:sz w:val="28"/>
              </w:rPr>
              <w:t>–</w:t>
            </w:r>
            <w:r>
              <w:rPr>
                <w:spacing w:val="-4"/>
                <w:sz w:val="28"/>
              </w:rPr>
              <w:t xml:space="preserve"> </w:t>
            </w:r>
            <w:r>
              <w:rPr>
                <w:sz w:val="28"/>
              </w:rPr>
              <w:t>Не</w:t>
            </w:r>
            <w:r>
              <w:rPr>
                <w:spacing w:val="-7"/>
                <w:sz w:val="28"/>
              </w:rPr>
              <w:t xml:space="preserve"> </w:t>
            </w:r>
            <w:r>
              <w:rPr>
                <w:sz w:val="28"/>
              </w:rPr>
              <w:t>погружайте</w:t>
            </w:r>
            <w:r>
              <w:rPr>
                <w:spacing w:val="-7"/>
                <w:sz w:val="28"/>
              </w:rPr>
              <w:t xml:space="preserve"> </w:t>
            </w:r>
            <w:r>
              <w:rPr>
                <w:sz w:val="28"/>
              </w:rPr>
              <w:t>рот</w:t>
            </w:r>
            <w:r>
              <w:rPr>
                <w:spacing w:val="-5"/>
                <w:sz w:val="28"/>
              </w:rPr>
              <w:t xml:space="preserve"> </w:t>
            </w:r>
            <w:r>
              <w:rPr>
                <w:sz w:val="28"/>
              </w:rPr>
              <w:t>в воду в ведре.</w:t>
            </w:r>
          </w:p>
          <w:p w14:paraId="17B7580D" w14:textId="77777777" w:rsidR="003170D7" w:rsidRDefault="00350176">
            <w:pPr>
              <w:pStyle w:val="TableParagraph"/>
              <w:ind w:left="104" w:right="164"/>
              <w:rPr>
                <w:i/>
                <w:sz w:val="28"/>
              </w:rPr>
            </w:pPr>
            <w:proofErr w:type="spellStart"/>
            <w:r>
              <w:rPr>
                <w:sz w:val="28"/>
              </w:rPr>
              <w:t>Пышақтың</w:t>
            </w:r>
            <w:proofErr w:type="spellEnd"/>
            <w:r>
              <w:rPr>
                <w:sz w:val="28"/>
              </w:rPr>
              <w:t xml:space="preserve"> </w:t>
            </w:r>
            <w:proofErr w:type="spellStart"/>
            <w:r>
              <w:rPr>
                <w:sz w:val="28"/>
              </w:rPr>
              <w:t>ж</w:t>
            </w:r>
            <w:r>
              <w:rPr>
                <w:sz w:val="28"/>
              </w:rPr>
              <w:t>үзін</w:t>
            </w:r>
            <w:proofErr w:type="spellEnd"/>
            <w:r>
              <w:rPr>
                <w:sz w:val="28"/>
              </w:rPr>
              <w:t xml:space="preserve"> </w:t>
            </w:r>
            <w:proofErr w:type="spellStart"/>
            <w:r>
              <w:rPr>
                <w:sz w:val="28"/>
              </w:rPr>
              <w:t>жалама</w:t>
            </w:r>
            <w:proofErr w:type="spellEnd"/>
            <w:r>
              <w:rPr>
                <w:sz w:val="28"/>
              </w:rPr>
              <w:t xml:space="preserve">. – Не облизывайте лезвие ножа. </w:t>
            </w:r>
            <w:proofErr w:type="spellStart"/>
            <w:r>
              <w:rPr>
                <w:sz w:val="28"/>
              </w:rPr>
              <w:t>Отты</w:t>
            </w:r>
            <w:proofErr w:type="spellEnd"/>
            <w:r>
              <w:rPr>
                <w:sz w:val="28"/>
              </w:rPr>
              <w:t>,</w:t>
            </w:r>
            <w:r>
              <w:rPr>
                <w:spacing w:val="-5"/>
                <w:sz w:val="28"/>
              </w:rPr>
              <w:t xml:space="preserve"> </w:t>
            </w:r>
            <w:proofErr w:type="spellStart"/>
            <w:r>
              <w:rPr>
                <w:sz w:val="28"/>
              </w:rPr>
              <w:t>ошақты</w:t>
            </w:r>
            <w:proofErr w:type="spellEnd"/>
            <w:r>
              <w:rPr>
                <w:spacing w:val="-4"/>
                <w:sz w:val="28"/>
              </w:rPr>
              <w:t xml:space="preserve"> </w:t>
            </w:r>
            <w:proofErr w:type="spellStart"/>
            <w:r>
              <w:rPr>
                <w:sz w:val="28"/>
              </w:rPr>
              <w:t>аттама</w:t>
            </w:r>
            <w:proofErr w:type="spellEnd"/>
            <w:r>
              <w:rPr>
                <w:sz w:val="28"/>
              </w:rPr>
              <w:t>.</w:t>
            </w:r>
            <w:r>
              <w:rPr>
                <w:spacing w:val="-4"/>
                <w:sz w:val="28"/>
              </w:rPr>
              <w:t xml:space="preserve"> </w:t>
            </w:r>
            <w:r>
              <w:rPr>
                <w:sz w:val="28"/>
              </w:rPr>
              <w:t>–</w:t>
            </w:r>
            <w:r>
              <w:rPr>
                <w:spacing w:val="-3"/>
                <w:sz w:val="28"/>
              </w:rPr>
              <w:t xml:space="preserve"> </w:t>
            </w:r>
            <w:r>
              <w:rPr>
                <w:sz w:val="28"/>
              </w:rPr>
              <w:t>Не</w:t>
            </w:r>
            <w:r>
              <w:rPr>
                <w:spacing w:val="-4"/>
                <w:sz w:val="28"/>
              </w:rPr>
              <w:t xml:space="preserve"> </w:t>
            </w:r>
            <w:r>
              <w:rPr>
                <w:sz w:val="28"/>
              </w:rPr>
              <w:t>перешагивай</w:t>
            </w:r>
            <w:r>
              <w:rPr>
                <w:spacing w:val="-6"/>
                <w:sz w:val="28"/>
              </w:rPr>
              <w:t xml:space="preserve"> </w:t>
            </w:r>
            <w:r>
              <w:rPr>
                <w:sz w:val="28"/>
              </w:rPr>
              <w:t>через</w:t>
            </w:r>
            <w:r>
              <w:rPr>
                <w:spacing w:val="-8"/>
                <w:sz w:val="28"/>
              </w:rPr>
              <w:t xml:space="preserve"> </w:t>
            </w:r>
            <w:r>
              <w:rPr>
                <w:sz w:val="28"/>
              </w:rPr>
              <w:t>огонь,</w:t>
            </w:r>
            <w:r>
              <w:rPr>
                <w:spacing w:val="-5"/>
                <w:sz w:val="28"/>
              </w:rPr>
              <w:t xml:space="preserve"> </w:t>
            </w:r>
            <w:r>
              <w:rPr>
                <w:sz w:val="28"/>
              </w:rPr>
              <w:t xml:space="preserve">очаг. </w:t>
            </w:r>
            <w:r>
              <w:rPr>
                <w:i/>
                <w:sz w:val="28"/>
              </w:rPr>
              <w:t>Педагог</w:t>
            </w:r>
            <w:proofErr w:type="gramStart"/>
            <w:r>
              <w:rPr>
                <w:i/>
                <w:sz w:val="28"/>
              </w:rPr>
              <w:t xml:space="preserve">: </w:t>
            </w:r>
            <w:r>
              <w:rPr>
                <w:sz w:val="28"/>
              </w:rPr>
              <w:t>Может</w:t>
            </w:r>
            <w:proofErr w:type="gramEnd"/>
            <w:r>
              <w:rPr>
                <w:sz w:val="28"/>
              </w:rPr>
              <w:t xml:space="preserve">, есть похожие поговорки и пословицы у других народов нашей страны? Прошу высказаться! </w:t>
            </w:r>
            <w:r>
              <w:rPr>
                <w:i/>
                <w:sz w:val="28"/>
              </w:rPr>
              <w:t>(Ответы родителей)</w:t>
            </w:r>
          </w:p>
          <w:p w14:paraId="6FB9ABFC" w14:textId="77777777" w:rsidR="003170D7" w:rsidRDefault="00350176">
            <w:pPr>
              <w:pStyle w:val="TableParagraph"/>
              <w:ind w:left="104"/>
              <w:rPr>
                <w:sz w:val="28"/>
              </w:rPr>
            </w:pPr>
            <w:r>
              <w:rPr>
                <w:i/>
                <w:sz w:val="28"/>
              </w:rPr>
              <w:t xml:space="preserve">Вывод. </w:t>
            </w:r>
            <w:r>
              <w:rPr>
                <w:sz w:val="28"/>
              </w:rPr>
              <w:t>Национальные ценности казахстанского народа: мудрость</w:t>
            </w:r>
            <w:r>
              <w:rPr>
                <w:spacing w:val="-7"/>
                <w:sz w:val="28"/>
              </w:rPr>
              <w:t xml:space="preserve"> </w:t>
            </w:r>
            <w:r>
              <w:rPr>
                <w:sz w:val="28"/>
              </w:rPr>
              <w:t>и</w:t>
            </w:r>
            <w:r>
              <w:rPr>
                <w:spacing w:val="-6"/>
                <w:sz w:val="28"/>
              </w:rPr>
              <w:t xml:space="preserve"> </w:t>
            </w:r>
            <w:r>
              <w:rPr>
                <w:sz w:val="28"/>
              </w:rPr>
              <w:t>знания,</w:t>
            </w:r>
            <w:r>
              <w:rPr>
                <w:spacing w:val="-9"/>
                <w:sz w:val="28"/>
              </w:rPr>
              <w:t xml:space="preserve"> </w:t>
            </w:r>
            <w:r>
              <w:rPr>
                <w:sz w:val="28"/>
              </w:rPr>
              <w:t>взаимовыручка</w:t>
            </w:r>
            <w:r>
              <w:rPr>
                <w:spacing w:val="-3"/>
                <w:sz w:val="28"/>
              </w:rPr>
              <w:t xml:space="preserve"> </w:t>
            </w:r>
            <w:r>
              <w:rPr>
                <w:sz w:val="28"/>
              </w:rPr>
              <w:t>–</w:t>
            </w:r>
            <w:r>
              <w:rPr>
                <w:spacing w:val="-6"/>
                <w:sz w:val="28"/>
              </w:rPr>
              <w:t xml:space="preserve"> </w:t>
            </w:r>
            <w:r>
              <w:rPr>
                <w:sz w:val="28"/>
              </w:rPr>
              <w:t>ориентиры</w:t>
            </w:r>
            <w:r>
              <w:rPr>
                <w:spacing w:val="-9"/>
                <w:sz w:val="28"/>
              </w:rPr>
              <w:t xml:space="preserve"> </w:t>
            </w:r>
            <w:r>
              <w:rPr>
                <w:sz w:val="28"/>
              </w:rPr>
              <w:t>поведения людей в чрезвычайных ситуациях. Они не заимствованы извне, не оторваны от реальности, а обусловлены нашей историей, культурой, устремлениями в</w:t>
            </w:r>
            <w:r>
              <w:rPr>
                <w:spacing w:val="-4"/>
                <w:sz w:val="28"/>
              </w:rPr>
              <w:t xml:space="preserve"> </w:t>
            </w:r>
            <w:r>
              <w:rPr>
                <w:sz w:val="28"/>
              </w:rPr>
              <w:t>будущее и поэ</w:t>
            </w:r>
            <w:r>
              <w:rPr>
                <w:sz w:val="28"/>
              </w:rPr>
              <w:t>тому отвечают интересам всех граждан.</w:t>
            </w:r>
          </w:p>
          <w:p w14:paraId="4107C467" w14:textId="77777777" w:rsidR="003170D7" w:rsidRDefault="00350176">
            <w:pPr>
              <w:pStyle w:val="TableParagraph"/>
              <w:spacing w:before="319"/>
              <w:ind w:left="104"/>
              <w:rPr>
                <w:sz w:val="28"/>
              </w:rPr>
            </w:pPr>
            <w:r>
              <w:rPr>
                <w:i/>
                <w:sz w:val="28"/>
              </w:rPr>
              <w:t>Педагог</w:t>
            </w:r>
            <w:proofErr w:type="gramStart"/>
            <w:r>
              <w:rPr>
                <w:i/>
                <w:sz w:val="28"/>
              </w:rPr>
              <w:t>:</w:t>
            </w:r>
            <w:r>
              <w:rPr>
                <w:i/>
                <w:spacing w:val="-7"/>
                <w:sz w:val="28"/>
              </w:rPr>
              <w:t xml:space="preserve"> </w:t>
            </w:r>
            <w:r>
              <w:rPr>
                <w:sz w:val="28"/>
              </w:rPr>
              <w:t>Предлагаю</w:t>
            </w:r>
            <w:proofErr w:type="gramEnd"/>
            <w:r>
              <w:rPr>
                <w:spacing w:val="-7"/>
                <w:sz w:val="28"/>
              </w:rPr>
              <w:t xml:space="preserve"> </w:t>
            </w:r>
            <w:r>
              <w:rPr>
                <w:sz w:val="28"/>
              </w:rPr>
              <w:t>вам</w:t>
            </w:r>
            <w:r>
              <w:rPr>
                <w:spacing w:val="-5"/>
                <w:sz w:val="28"/>
              </w:rPr>
              <w:t xml:space="preserve"> </w:t>
            </w:r>
            <w:r>
              <w:rPr>
                <w:sz w:val="28"/>
              </w:rPr>
              <w:t>разделиться</w:t>
            </w:r>
            <w:r>
              <w:rPr>
                <w:spacing w:val="-7"/>
                <w:sz w:val="28"/>
              </w:rPr>
              <w:t xml:space="preserve"> </w:t>
            </w:r>
            <w:r>
              <w:rPr>
                <w:sz w:val="28"/>
              </w:rPr>
              <w:t>на</w:t>
            </w:r>
            <w:r>
              <w:rPr>
                <w:spacing w:val="-8"/>
                <w:sz w:val="28"/>
              </w:rPr>
              <w:t xml:space="preserve"> </w:t>
            </w:r>
            <w:r>
              <w:rPr>
                <w:sz w:val="28"/>
              </w:rPr>
              <w:t>четыре</w:t>
            </w:r>
            <w:r>
              <w:rPr>
                <w:spacing w:val="-4"/>
                <w:sz w:val="28"/>
              </w:rPr>
              <w:t xml:space="preserve"> </w:t>
            </w:r>
            <w:r>
              <w:rPr>
                <w:spacing w:val="-2"/>
                <w:sz w:val="28"/>
              </w:rPr>
              <w:t>группы.</w:t>
            </w:r>
          </w:p>
          <w:p w14:paraId="620685F2" w14:textId="77777777" w:rsidR="003170D7" w:rsidRDefault="00350176">
            <w:pPr>
              <w:pStyle w:val="TableParagraph"/>
              <w:spacing w:before="4" w:line="319" w:lineRule="exact"/>
              <w:ind w:left="104"/>
              <w:rPr>
                <w:b/>
                <w:sz w:val="28"/>
              </w:rPr>
            </w:pPr>
            <w:r>
              <w:rPr>
                <w:b/>
                <w:sz w:val="28"/>
              </w:rPr>
              <w:t>Работа</w:t>
            </w:r>
            <w:r>
              <w:rPr>
                <w:b/>
                <w:spacing w:val="-3"/>
                <w:sz w:val="28"/>
              </w:rPr>
              <w:t xml:space="preserve"> </w:t>
            </w:r>
            <w:r>
              <w:rPr>
                <w:b/>
                <w:sz w:val="28"/>
              </w:rPr>
              <w:t>в</w:t>
            </w:r>
            <w:r>
              <w:rPr>
                <w:b/>
                <w:spacing w:val="-3"/>
                <w:sz w:val="28"/>
              </w:rPr>
              <w:t xml:space="preserve"> </w:t>
            </w:r>
            <w:r>
              <w:rPr>
                <w:b/>
                <w:spacing w:val="-2"/>
                <w:sz w:val="28"/>
              </w:rPr>
              <w:t>группах</w:t>
            </w:r>
          </w:p>
          <w:p w14:paraId="2F4D8FA6" w14:textId="77777777" w:rsidR="003170D7" w:rsidRDefault="00350176">
            <w:pPr>
              <w:pStyle w:val="TableParagraph"/>
              <w:ind w:left="104" w:right="164"/>
              <w:rPr>
                <w:sz w:val="28"/>
              </w:rPr>
            </w:pPr>
            <w:r>
              <w:rPr>
                <w:sz w:val="28"/>
              </w:rPr>
              <w:t>Разбор</w:t>
            </w:r>
            <w:r>
              <w:rPr>
                <w:spacing w:val="-5"/>
                <w:sz w:val="28"/>
              </w:rPr>
              <w:t xml:space="preserve"> </w:t>
            </w:r>
            <w:r>
              <w:rPr>
                <w:sz w:val="28"/>
              </w:rPr>
              <w:t>ситуаций</w:t>
            </w:r>
            <w:r>
              <w:rPr>
                <w:spacing w:val="-6"/>
                <w:sz w:val="28"/>
              </w:rPr>
              <w:t xml:space="preserve"> </w:t>
            </w:r>
            <w:r>
              <w:rPr>
                <w:sz w:val="28"/>
              </w:rPr>
              <w:t>в</w:t>
            </w:r>
            <w:r>
              <w:rPr>
                <w:spacing w:val="-6"/>
                <w:sz w:val="28"/>
              </w:rPr>
              <w:t xml:space="preserve"> </w:t>
            </w:r>
            <w:r>
              <w:rPr>
                <w:sz w:val="28"/>
              </w:rPr>
              <w:t>четырех</w:t>
            </w:r>
            <w:r>
              <w:rPr>
                <w:spacing w:val="-6"/>
                <w:sz w:val="28"/>
              </w:rPr>
              <w:t xml:space="preserve"> </w:t>
            </w:r>
            <w:r>
              <w:rPr>
                <w:sz w:val="28"/>
              </w:rPr>
              <w:t>группах</w:t>
            </w:r>
            <w:r>
              <w:rPr>
                <w:spacing w:val="-5"/>
                <w:sz w:val="28"/>
              </w:rPr>
              <w:t xml:space="preserve"> </w:t>
            </w:r>
            <w:r>
              <w:rPr>
                <w:sz w:val="28"/>
              </w:rPr>
              <w:t>(на</w:t>
            </w:r>
            <w:r>
              <w:rPr>
                <w:spacing w:val="-8"/>
                <w:sz w:val="28"/>
              </w:rPr>
              <w:t xml:space="preserve"> </w:t>
            </w:r>
            <w:r>
              <w:rPr>
                <w:sz w:val="28"/>
              </w:rPr>
              <w:t>листах</w:t>
            </w:r>
            <w:r>
              <w:rPr>
                <w:spacing w:val="-8"/>
                <w:sz w:val="28"/>
              </w:rPr>
              <w:t xml:space="preserve"> </w:t>
            </w:r>
            <w:r>
              <w:rPr>
                <w:sz w:val="28"/>
              </w:rPr>
              <w:t>бумаги записан текст).</w:t>
            </w:r>
          </w:p>
          <w:p w14:paraId="4D8C9B03" w14:textId="77777777" w:rsidR="003170D7" w:rsidRDefault="00350176">
            <w:pPr>
              <w:pStyle w:val="TableParagraph"/>
              <w:ind w:left="104"/>
              <w:rPr>
                <w:sz w:val="28"/>
              </w:rPr>
            </w:pPr>
            <w:r>
              <w:rPr>
                <w:sz w:val="28"/>
              </w:rPr>
              <w:t>Родители</w:t>
            </w:r>
            <w:r>
              <w:rPr>
                <w:spacing w:val="-4"/>
                <w:sz w:val="28"/>
              </w:rPr>
              <w:t xml:space="preserve"> </w:t>
            </w:r>
            <w:r>
              <w:rPr>
                <w:sz w:val="28"/>
              </w:rPr>
              <w:t>в</w:t>
            </w:r>
            <w:r>
              <w:rPr>
                <w:spacing w:val="-5"/>
                <w:sz w:val="28"/>
              </w:rPr>
              <w:t xml:space="preserve"> </w:t>
            </w:r>
            <w:r>
              <w:rPr>
                <w:sz w:val="28"/>
              </w:rPr>
              <w:t>течение</w:t>
            </w:r>
            <w:r>
              <w:rPr>
                <w:spacing w:val="-7"/>
                <w:sz w:val="28"/>
              </w:rPr>
              <w:t xml:space="preserve"> </w:t>
            </w:r>
            <w:r>
              <w:rPr>
                <w:sz w:val="28"/>
              </w:rPr>
              <w:t>10</w:t>
            </w:r>
            <w:r>
              <w:rPr>
                <w:spacing w:val="-3"/>
                <w:sz w:val="28"/>
              </w:rPr>
              <w:t xml:space="preserve"> </w:t>
            </w:r>
            <w:r>
              <w:rPr>
                <w:sz w:val="28"/>
              </w:rPr>
              <w:t>мин.</w:t>
            </w:r>
            <w:r>
              <w:rPr>
                <w:spacing w:val="-5"/>
                <w:sz w:val="28"/>
              </w:rPr>
              <w:t xml:space="preserve"> </w:t>
            </w:r>
            <w:r>
              <w:rPr>
                <w:sz w:val="28"/>
              </w:rPr>
              <w:t>составляют</w:t>
            </w:r>
            <w:r>
              <w:rPr>
                <w:spacing w:val="-8"/>
                <w:sz w:val="28"/>
              </w:rPr>
              <w:t xml:space="preserve"> </w:t>
            </w:r>
            <w:r>
              <w:rPr>
                <w:sz w:val="28"/>
              </w:rPr>
              <w:t>план</w:t>
            </w:r>
            <w:r>
              <w:rPr>
                <w:spacing w:val="-7"/>
                <w:sz w:val="28"/>
              </w:rPr>
              <w:t xml:space="preserve"> </w:t>
            </w:r>
            <w:r>
              <w:rPr>
                <w:sz w:val="28"/>
              </w:rPr>
              <w:t>действий</w:t>
            </w:r>
            <w:r>
              <w:rPr>
                <w:spacing w:val="-4"/>
                <w:sz w:val="28"/>
              </w:rPr>
              <w:t xml:space="preserve"> </w:t>
            </w:r>
            <w:r>
              <w:rPr>
                <w:sz w:val="28"/>
              </w:rPr>
              <w:t>при возникшей ситуации. После презентации каждой группы педагог выдает им свой план действий, который родители</w:t>
            </w:r>
          </w:p>
          <w:p w14:paraId="26239569" w14:textId="77777777" w:rsidR="003170D7" w:rsidRDefault="00350176">
            <w:pPr>
              <w:pStyle w:val="TableParagraph"/>
              <w:spacing w:line="308" w:lineRule="exact"/>
              <w:ind w:left="104"/>
              <w:rPr>
                <w:sz w:val="28"/>
              </w:rPr>
            </w:pPr>
            <w:r>
              <w:rPr>
                <w:sz w:val="28"/>
              </w:rPr>
              <w:t>сравнивают</w:t>
            </w:r>
            <w:r>
              <w:rPr>
                <w:spacing w:val="-6"/>
                <w:sz w:val="28"/>
              </w:rPr>
              <w:t xml:space="preserve"> </w:t>
            </w:r>
            <w:r>
              <w:rPr>
                <w:sz w:val="28"/>
              </w:rPr>
              <w:t>со</w:t>
            </w:r>
            <w:r>
              <w:rPr>
                <w:spacing w:val="-4"/>
                <w:sz w:val="28"/>
              </w:rPr>
              <w:t xml:space="preserve"> </w:t>
            </w:r>
            <w:r>
              <w:rPr>
                <w:sz w:val="28"/>
              </w:rPr>
              <w:t>своим,</w:t>
            </w:r>
            <w:r>
              <w:rPr>
                <w:spacing w:val="-6"/>
                <w:sz w:val="28"/>
              </w:rPr>
              <w:t xml:space="preserve"> </w:t>
            </w:r>
            <w:r>
              <w:rPr>
                <w:sz w:val="28"/>
              </w:rPr>
              <w:t>и</w:t>
            </w:r>
            <w:r>
              <w:rPr>
                <w:spacing w:val="-5"/>
                <w:sz w:val="28"/>
              </w:rPr>
              <w:t xml:space="preserve"> </w:t>
            </w:r>
            <w:r>
              <w:rPr>
                <w:sz w:val="28"/>
              </w:rPr>
              <w:t>делают</w:t>
            </w:r>
            <w:r>
              <w:rPr>
                <w:spacing w:val="-5"/>
                <w:sz w:val="28"/>
              </w:rPr>
              <w:t xml:space="preserve"> </w:t>
            </w:r>
            <w:r>
              <w:rPr>
                <w:spacing w:val="-2"/>
                <w:sz w:val="28"/>
              </w:rPr>
              <w:t>выводы.</w:t>
            </w:r>
          </w:p>
        </w:tc>
        <w:tc>
          <w:tcPr>
            <w:tcW w:w="1591" w:type="dxa"/>
          </w:tcPr>
          <w:p w14:paraId="3E27B662" w14:textId="77777777" w:rsidR="003170D7" w:rsidRDefault="003170D7">
            <w:pPr>
              <w:pStyle w:val="TableParagraph"/>
              <w:rPr>
                <w:sz w:val="28"/>
              </w:rPr>
            </w:pPr>
          </w:p>
          <w:p w14:paraId="148CB442" w14:textId="77777777" w:rsidR="003170D7" w:rsidRDefault="003170D7">
            <w:pPr>
              <w:pStyle w:val="TableParagraph"/>
              <w:rPr>
                <w:sz w:val="28"/>
              </w:rPr>
            </w:pPr>
          </w:p>
          <w:p w14:paraId="74EBF59B" w14:textId="77777777" w:rsidR="003170D7" w:rsidRDefault="003170D7">
            <w:pPr>
              <w:pStyle w:val="TableParagraph"/>
              <w:rPr>
                <w:sz w:val="28"/>
              </w:rPr>
            </w:pPr>
          </w:p>
          <w:p w14:paraId="1B3A2CE7" w14:textId="77777777" w:rsidR="003170D7" w:rsidRDefault="003170D7">
            <w:pPr>
              <w:pStyle w:val="TableParagraph"/>
              <w:rPr>
                <w:sz w:val="28"/>
              </w:rPr>
            </w:pPr>
          </w:p>
          <w:p w14:paraId="21D95B7B" w14:textId="77777777" w:rsidR="003170D7" w:rsidRDefault="003170D7">
            <w:pPr>
              <w:pStyle w:val="TableParagraph"/>
              <w:rPr>
                <w:sz w:val="28"/>
              </w:rPr>
            </w:pPr>
          </w:p>
          <w:p w14:paraId="2A97550D" w14:textId="77777777" w:rsidR="003170D7" w:rsidRDefault="003170D7">
            <w:pPr>
              <w:pStyle w:val="TableParagraph"/>
              <w:rPr>
                <w:sz w:val="28"/>
              </w:rPr>
            </w:pPr>
          </w:p>
          <w:p w14:paraId="0AA6A59F" w14:textId="77777777" w:rsidR="003170D7" w:rsidRDefault="003170D7">
            <w:pPr>
              <w:pStyle w:val="TableParagraph"/>
              <w:rPr>
                <w:sz w:val="28"/>
              </w:rPr>
            </w:pPr>
          </w:p>
          <w:p w14:paraId="362C8CB2" w14:textId="77777777" w:rsidR="003170D7" w:rsidRDefault="003170D7">
            <w:pPr>
              <w:pStyle w:val="TableParagraph"/>
              <w:rPr>
                <w:sz w:val="28"/>
              </w:rPr>
            </w:pPr>
          </w:p>
          <w:p w14:paraId="661E4A86" w14:textId="77777777" w:rsidR="003170D7" w:rsidRDefault="003170D7">
            <w:pPr>
              <w:pStyle w:val="TableParagraph"/>
              <w:rPr>
                <w:sz w:val="28"/>
              </w:rPr>
            </w:pPr>
          </w:p>
          <w:p w14:paraId="331DE9EC" w14:textId="77777777" w:rsidR="003170D7" w:rsidRDefault="003170D7">
            <w:pPr>
              <w:pStyle w:val="TableParagraph"/>
              <w:rPr>
                <w:sz w:val="28"/>
              </w:rPr>
            </w:pPr>
          </w:p>
          <w:p w14:paraId="1DA3C426" w14:textId="77777777" w:rsidR="003170D7" w:rsidRDefault="003170D7">
            <w:pPr>
              <w:pStyle w:val="TableParagraph"/>
              <w:rPr>
                <w:sz w:val="28"/>
              </w:rPr>
            </w:pPr>
          </w:p>
          <w:p w14:paraId="2EA8AF3C" w14:textId="77777777" w:rsidR="003170D7" w:rsidRDefault="003170D7">
            <w:pPr>
              <w:pStyle w:val="TableParagraph"/>
              <w:rPr>
                <w:sz w:val="28"/>
              </w:rPr>
            </w:pPr>
          </w:p>
          <w:p w14:paraId="18576AF0" w14:textId="77777777" w:rsidR="003170D7" w:rsidRDefault="003170D7">
            <w:pPr>
              <w:pStyle w:val="TableParagraph"/>
              <w:rPr>
                <w:sz w:val="28"/>
              </w:rPr>
            </w:pPr>
          </w:p>
          <w:p w14:paraId="6CAE405E" w14:textId="77777777" w:rsidR="003170D7" w:rsidRDefault="003170D7">
            <w:pPr>
              <w:pStyle w:val="TableParagraph"/>
              <w:rPr>
                <w:sz w:val="28"/>
              </w:rPr>
            </w:pPr>
          </w:p>
          <w:p w14:paraId="73E8456A" w14:textId="77777777" w:rsidR="003170D7" w:rsidRDefault="003170D7">
            <w:pPr>
              <w:pStyle w:val="TableParagraph"/>
              <w:rPr>
                <w:sz w:val="28"/>
              </w:rPr>
            </w:pPr>
          </w:p>
          <w:p w14:paraId="30BBE9AC" w14:textId="77777777" w:rsidR="003170D7" w:rsidRDefault="003170D7">
            <w:pPr>
              <w:pStyle w:val="TableParagraph"/>
              <w:rPr>
                <w:sz w:val="28"/>
              </w:rPr>
            </w:pPr>
          </w:p>
          <w:p w14:paraId="34003032" w14:textId="77777777" w:rsidR="003170D7" w:rsidRDefault="003170D7">
            <w:pPr>
              <w:pStyle w:val="TableParagraph"/>
              <w:rPr>
                <w:sz w:val="28"/>
              </w:rPr>
            </w:pPr>
          </w:p>
          <w:p w14:paraId="0645B74C" w14:textId="77777777" w:rsidR="003170D7" w:rsidRDefault="003170D7">
            <w:pPr>
              <w:pStyle w:val="TableParagraph"/>
              <w:rPr>
                <w:sz w:val="28"/>
              </w:rPr>
            </w:pPr>
          </w:p>
          <w:p w14:paraId="3B959CE0" w14:textId="77777777" w:rsidR="003170D7" w:rsidRDefault="003170D7">
            <w:pPr>
              <w:pStyle w:val="TableParagraph"/>
              <w:rPr>
                <w:sz w:val="28"/>
              </w:rPr>
            </w:pPr>
          </w:p>
          <w:p w14:paraId="75B0150A" w14:textId="77777777" w:rsidR="003170D7" w:rsidRDefault="003170D7">
            <w:pPr>
              <w:pStyle w:val="TableParagraph"/>
              <w:rPr>
                <w:sz w:val="28"/>
              </w:rPr>
            </w:pPr>
          </w:p>
          <w:p w14:paraId="7F240E66" w14:textId="77777777" w:rsidR="003170D7" w:rsidRDefault="003170D7">
            <w:pPr>
              <w:pStyle w:val="TableParagraph"/>
              <w:rPr>
                <w:sz w:val="28"/>
              </w:rPr>
            </w:pPr>
          </w:p>
          <w:p w14:paraId="2549634E" w14:textId="77777777" w:rsidR="003170D7" w:rsidRDefault="003170D7">
            <w:pPr>
              <w:pStyle w:val="TableParagraph"/>
              <w:rPr>
                <w:sz w:val="28"/>
              </w:rPr>
            </w:pPr>
          </w:p>
          <w:p w14:paraId="0B7371BE" w14:textId="77777777" w:rsidR="003170D7" w:rsidRDefault="003170D7">
            <w:pPr>
              <w:pStyle w:val="TableParagraph"/>
              <w:rPr>
                <w:sz w:val="28"/>
              </w:rPr>
            </w:pPr>
          </w:p>
          <w:p w14:paraId="66DF47A9" w14:textId="77777777" w:rsidR="003170D7" w:rsidRDefault="003170D7">
            <w:pPr>
              <w:pStyle w:val="TableParagraph"/>
              <w:rPr>
                <w:sz w:val="28"/>
              </w:rPr>
            </w:pPr>
          </w:p>
          <w:p w14:paraId="1ECCFCBB" w14:textId="77777777" w:rsidR="003170D7" w:rsidRDefault="003170D7">
            <w:pPr>
              <w:pStyle w:val="TableParagraph"/>
              <w:rPr>
                <w:sz w:val="28"/>
              </w:rPr>
            </w:pPr>
          </w:p>
          <w:p w14:paraId="39085FB6" w14:textId="77777777" w:rsidR="003170D7" w:rsidRDefault="003170D7">
            <w:pPr>
              <w:pStyle w:val="TableParagraph"/>
              <w:rPr>
                <w:sz w:val="28"/>
              </w:rPr>
            </w:pPr>
          </w:p>
          <w:p w14:paraId="114C916D" w14:textId="77777777" w:rsidR="003170D7" w:rsidRDefault="003170D7">
            <w:pPr>
              <w:pStyle w:val="TableParagraph"/>
              <w:rPr>
                <w:sz w:val="28"/>
              </w:rPr>
            </w:pPr>
          </w:p>
          <w:p w14:paraId="4173C0F0" w14:textId="77777777" w:rsidR="003170D7" w:rsidRDefault="003170D7">
            <w:pPr>
              <w:pStyle w:val="TableParagraph"/>
              <w:rPr>
                <w:sz w:val="28"/>
              </w:rPr>
            </w:pPr>
          </w:p>
          <w:p w14:paraId="10BD95D3" w14:textId="77777777" w:rsidR="003170D7" w:rsidRDefault="003170D7">
            <w:pPr>
              <w:pStyle w:val="TableParagraph"/>
              <w:rPr>
                <w:sz w:val="28"/>
              </w:rPr>
            </w:pPr>
          </w:p>
          <w:p w14:paraId="542982F0" w14:textId="77777777" w:rsidR="003170D7" w:rsidRDefault="003170D7">
            <w:pPr>
              <w:pStyle w:val="TableParagraph"/>
              <w:rPr>
                <w:sz w:val="28"/>
              </w:rPr>
            </w:pPr>
          </w:p>
          <w:p w14:paraId="57910F5F" w14:textId="77777777" w:rsidR="003170D7" w:rsidRDefault="003170D7">
            <w:pPr>
              <w:pStyle w:val="TableParagraph"/>
              <w:rPr>
                <w:sz w:val="28"/>
              </w:rPr>
            </w:pPr>
          </w:p>
          <w:p w14:paraId="730795B6" w14:textId="77777777" w:rsidR="003170D7" w:rsidRDefault="003170D7">
            <w:pPr>
              <w:pStyle w:val="TableParagraph"/>
              <w:rPr>
                <w:sz w:val="28"/>
              </w:rPr>
            </w:pPr>
          </w:p>
          <w:p w14:paraId="05075E08" w14:textId="77777777" w:rsidR="003170D7" w:rsidRDefault="003170D7">
            <w:pPr>
              <w:pStyle w:val="TableParagraph"/>
              <w:rPr>
                <w:sz w:val="28"/>
              </w:rPr>
            </w:pPr>
          </w:p>
          <w:p w14:paraId="06AF1693" w14:textId="77777777" w:rsidR="003170D7" w:rsidRDefault="003170D7">
            <w:pPr>
              <w:pStyle w:val="TableParagraph"/>
              <w:spacing w:before="318"/>
              <w:rPr>
                <w:sz w:val="28"/>
              </w:rPr>
            </w:pPr>
          </w:p>
          <w:p w14:paraId="0601CBB0" w14:textId="77777777" w:rsidR="003170D7" w:rsidRDefault="00350176">
            <w:pPr>
              <w:pStyle w:val="TableParagraph"/>
              <w:ind w:left="107"/>
              <w:rPr>
                <w:sz w:val="28"/>
              </w:rPr>
            </w:pPr>
            <w:r>
              <w:rPr>
                <w:sz w:val="28"/>
              </w:rPr>
              <w:t>Слайд</w:t>
            </w:r>
            <w:r>
              <w:rPr>
                <w:spacing w:val="-7"/>
                <w:sz w:val="28"/>
              </w:rPr>
              <w:t xml:space="preserve"> </w:t>
            </w:r>
            <w:r>
              <w:rPr>
                <w:spacing w:val="-5"/>
                <w:sz w:val="28"/>
              </w:rPr>
              <w:t>10</w:t>
            </w:r>
          </w:p>
        </w:tc>
      </w:tr>
    </w:tbl>
    <w:p w14:paraId="4695A517" w14:textId="77777777" w:rsidR="003170D7" w:rsidRDefault="00350176">
      <w:pPr>
        <w:rPr>
          <w:sz w:val="2"/>
          <w:szCs w:val="2"/>
        </w:rPr>
      </w:pPr>
      <w:r>
        <w:rPr>
          <w:noProof/>
        </w:rPr>
        <mc:AlternateContent>
          <mc:Choice Requires="wps">
            <w:drawing>
              <wp:anchor distT="0" distB="0" distL="0" distR="0" simplePos="0" relativeHeight="15794688" behindDoc="0" locked="0" layoutInCell="1" allowOverlap="1" wp14:anchorId="0293F76C" wp14:editId="0187916D">
                <wp:simplePos x="0" y="0"/>
                <wp:positionH relativeFrom="page">
                  <wp:posOffset>7632982</wp:posOffset>
                </wp:positionH>
                <wp:positionV relativeFrom="page">
                  <wp:posOffset>5527595</wp:posOffset>
                </wp:positionV>
                <wp:extent cx="144145" cy="202946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096DF9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293F76C" id="Textbox 237" o:spid="_x0000_s1117" type="#_x0000_t202" style="position:absolute;margin-left:601pt;margin-top:435.25pt;width:11.35pt;height:159.8pt;z-index:157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KWIAcu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4096DF9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5EB42E3" w14:textId="77777777" w:rsidR="003170D7" w:rsidRDefault="003170D7">
      <w:pPr>
        <w:rPr>
          <w:sz w:val="2"/>
          <w:szCs w:val="2"/>
        </w:rPr>
        <w:sectPr w:rsidR="003170D7">
          <w:type w:val="continuous"/>
          <w:pgSz w:w="12240" w:h="15840"/>
          <w:pgMar w:top="1120" w:right="360" w:bottom="1200" w:left="1140" w:header="0" w:footer="1003"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3FF9A5E5" w14:textId="77777777">
        <w:trPr>
          <w:trHeight w:val="13203"/>
        </w:trPr>
        <w:tc>
          <w:tcPr>
            <w:tcW w:w="1306" w:type="dxa"/>
          </w:tcPr>
          <w:p w14:paraId="5D71EF01" w14:textId="77777777" w:rsidR="003170D7" w:rsidRDefault="003170D7">
            <w:pPr>
              <w:pStyle w:val="TableParagraph"/>
              <w:rPr>
                <w:sz w:val="28"/>
              </w:rPr>
            </w:pPr>
          </w:p>
          <w:p w14:paraId="76EAF2F8" w14:textId="77777777" w:rsidR="003170D7" w:rsidRDefault="003170D7">
            <w:pPr>
              <w:pStyle w:val="TableParagraph"/>
              <w:rPr>
                <w:sz w:val="28"/>
              </w:rPr>
            </w:pPr>
          </w:p>
          <w:p w14:paraId="2E780CBB" w14:textId="77777777" w:rsidR="003170D7" w:rsidRDefault="003170D7">
            <w:pPr>
              <w:pStyle w:val="TableParagraph"/>
              <w:rPr>
                <w:sz w:val="28"/>
              </w:rPr>
            </w:pPr>
          </w:p>
          <w:p w14:paraId="4E8D267E" w14:textId="77777777" w:rsidR="003170D7" w:rsidRDefault="003170D7">
            <w:pPr>
              <w:pStyle w:val="TableParagraph"/>
              <w:rPr>
                <w:sz w:val="28"/>
              </w:rPr>
            </w:pPr>
          </w:p>
          <w:p w14:paraId="180A9155" w14:textId="77777777" w:rsidR="003170D7" w:rsidRDefault="003170D7">
            <w:pPr>
              <w:pStyle w:val="TableParagraph"/>
              <w:rPr>
                <w:sz w:val="28"/>
              </w:rPr>
            </w:pPr>
          </w:p>
          <w:p w14:paraId="68763062" w14:textId="77777777" w:rsidR="003170D7" w:rsidRDefault="003170D7">
            <w:pPr>
              <w:pStyle w:val="TableParagraph"/>
              <w:rPr>
                <w:sz w:val="28"/>
              </w:rPr>
            </w:pPr>
          </w:p>
          <w:p w14:paraId="192B1CE2" w14:textId="77777777" w:rsidR="003170D7" w:rsidRDefault="003170D7">
            <w:pPr>
              <w:pStyle w:val="TableParagraph"/>
              <w:rPr>
                <w:sz w:val="28"/>
              </w:rPr>
            </w:pPr>
          </w:p>
          <w:p w14:paraId="25FFD88E" w14:textId="77777777" w:rsidR="003170D7" w:rsidRDefault="003170D7">
            <w:pPr>
              <w:pStyle w:val="TableParagraph"/>
              <w:rPr>
                <w:sz w:val="28"/>
              </w:rPr>
            </w:pPr>
          </w:p>
          <w:p w14:paraId="632379E1" w14:textId="77777777" w:rsidR="003170D7" w:rsidRDefault="003170D7">
            <w:pPr>
              <w:pStyle w:val="TableParagraph"/>
              <w:rPr>
                <w:sz w:val="28"/>
              </w:rPr>
            </w:pPr>
          </w:p>
          <w:p w14:paraId="630792B7" w14:textId="77777777" w:rsidR="003170D7" w:rsidRDefault="003170D7">
            <w:pPr>
              <w:pStyle w:val="TableParagraph"/>
              <w:rPr>
                <w:sz w:val="28"/>
              </w:rPr>
            </w:pPr>
          </w:p>
          <w:p w14:paraId="3494587D" w14:textId="77777777" w:rsidR="003170D7" w:rsidRDefault="003170D7">
            <w:pPr>
              <w:pStyle w:val="TableParagraph"/>
              <w:rPr>
                <w:sz w:val="28"/>
              </w:rPr>
            </w:pPr>
          </w:p>
          <w:p w14:paraId="3A137D5D" w14:textId="77777777" w:rsidR="003170D7" w:rsidRDefault="003170D7">
            <w:pPr>
              <w:pStyle w:val="TableParagraph"/>
              <w:rPr>
                <w:sz w:val="28"/>
              </w:rPr>
            </w:pPr>
          </w:p>
          <w:p w14:paraId="18BD3D57" w14:textId="77777777" w:rsidR="003170D7" w:rsidRDefault="003170D7">
            <w:pPr>
              <w:pStyle w:val="TableParagraph"/>
              <w:rPr>
                <w:sz w:val="28"/>
              </w:rPr>
            </w:pPr>
          </w:p>
          <w:p w14:paraId="2EE7034E" w14:textId="77777777" w:rsidR="003170D7" w:rsidRDefault="003170D7">
            <w:pPr>
              <w:pStyle w:val="TableParagraph"/>
              <w:rPr>
                <w:sz w:val="28"/>
              </w:rPr>
            </w:pPr>
          </w:p>
          <w:p w14:paraId="6F7692DC" w14:textId="77777777" w:rsidR="003170D7" w:rsidRDefault="003170D7">
            <w:pPr>
              <w:pStyle w:val="TableParagraph"/>
              <w:rPr>
                <w:sz w:val="28"/>
              </w:rPr>
            </w:pPr>
          </w:p>
          <w:p w14:paraId="32ED05B9" w14:textId="77777777" w:rsidR="003170D7" w:rsidRDefault="003170D7">
            <w:pPr>
              <w:pStyle w:val="TableParagraph"/>
              <w:rPr>
                <w:sz w:val="28"/>
              </w:rPr>
            </w:pPr>
          </w:p>
          <w:p w14:paraId="4A01512A" w14:textId="77777777" w:rsidR="003170D7" w:rsidRDefault="003170D7">
            <w:pPr>
              <w:pStyle w:val="TableParagraph"/>
              <w:rPr>
                <w:sz w:val="28"/>
              </w:rPr>
            </w:pPr>
          </w:p>
          <w:p w14:paraId="2F93929F" w14:textId="77777777" w:rsidR="003170D7" w:rsidRDefault="003170D7">
            <w:pPr>
              <w:pStyle w:val="TableParagraph"/>
              <w:rPr>
                <w:sz w:val="28"/>
              </w:rPr>
            </w:pPr>
          </w:p>
          <w:p w14:paraId="4B6CB9D9" w14:textId="77777777" w:rsidR="003170D7" w:rsidRDefault="003170D7">
            <w:pPr>
              <w:pStyle w:val="TableParagraph"/>
              <w:rPr>
                <w:sz w:val="28"/>
              </w:rPr>
            </w:pPr>
          </w:p>
          <w:p w14:paraId="25229CBD" w14:textId="77777777" w:rsidR="003170D7" w:rsidRDefault="003170D7">
            <w:pPr>
              <w:pStyle w:val="TableParagraph"/>
              <w:rPr>
                <w:sz w:val="28"/>
              </w:rPr>
            </w:pPr>
          </w:p>
          <w:p w14:paraId="3BE3CF82" w14:textId="77777777" w:rsidR="003170D7" w:rsidRDefault="003170D7">
            <w:pPr>
              <w:pStyle w:val="TableParagraph"/>
              <w:rPr>
                <w:sz w:val="28"/>
              </w:rPr>
            </w:pPr>
          </w:p>
          <w:p w14:paraId="2D9C87B1" w14:textId="77777777" w:rsidR="003170D7" w:rsidRDefault="003170D7">
            <w:pPr>
              <w:pStyle w:val="TableParagraph"/>
              <w:rPr>
                <w:sz w:val="28"/>
              </w:rPr>
            </w:pPr>
          </w:p>
          <w:p w14:paraId="690E667E" w14:textId="77777777" w:rsidR="003170D7" w:rsidRDefault="003170D7">
            <w:pPr>
              <w:pStyle w:val="TableParagraph"/>
              <w:rPr>
                <w:sz w:val="28"/>
              </w:rPr>
            </w:pPr>
          </w:p>
          <w:p w14:paraId="687EDDC4" w14:textId="77777777" w:rsidR="003170D7" w:rsidRDefault="003170D7">
            <w:pPr>
              <w:pStyle w:val="TableParagraph"/>
              <w:rPr>
                <w:sz w:val="28"/>
              </w:rPr>
            </w:pPr>
          </w:p>
          <w:p w14:paraId="660E9AEB" w14:textId="77777777" w:rsidR="003170D7" w:rsidRDefault="003170D7">
            <w:pPr>
              <w:pStyle w:val="TableParagraph"/>
              <w:rPr>
                <w:sz w:val="28"/>
              </w:rPr>
            </w:pPr>
          </w:p>
          <w:p w14:paraId="595A06BB" w14:textId="77777777" w:rsidR="003170D7" w:rsidRDefault="003170D7">
            <w:pPr>
              <w:pStyle w:val="TableParagraph"/>
              <w:rPr>
                <w:sz w:val="28"/>
              </w:rPr>
            </w:pPr>
          </w:p>
          <w:p w14:paraId="6DC11A35" w14:textId="77777777" w:rsidR="003170D7" w:rsidRDefault="003170D7">
            <w:pPr>
              <w:pStyle w:val="TableParagraph"/>
              <w:rPr>
                <w:sz w:val="28"/>
              </w:rPr>
            </w:pPr>
          </w:p>
          <w:p w14:paraId="24176123" w14:textId="77777777" w:rsidR="003170D7" w:rsidRDefault="003170D7">
            <w:pPr>
              <w:pStyle w:val="TableParagraph"/>
              <w:rPr>
                <w:sz w:val="28"/>
              </w:rPr>
            </w:pPr>
          </w:p>
          <w:p w14:paraId="2FF63530" w14:textId="77777777" w:rsidR="003170D7" w:rsidRDefault="003170D7">
            <w:pPr>
              <w:pStyle w:val="TableParagraph"/>
              <w:rPr>
                <w:sz w:val="28"/>
              </w:rPr>
            </w:pPr>
          </w:p>
          <w:p w14:paraId="13633221" w14:textId="77777777" w:rsidR="003170D7" w:rsidRDefault="003170D7">
            <w:pPr>
              <w:pStyle w:val="TableParagraph"/>
              <w:rPr>
                <w:sz w:val="28"/>
              </w:rPr>
            </w:pPr>
          </w:p>
          <w:p w14:paraId="5F86DE99" w14:textId="77777777" w:rsidR="003170D7" w:rsidRDefault="003170D7">
            <w:pPr>
              <w:pStyle w:val="TableParagraph"/>
              <w:rPr>
                <w:sz w:val="28"/>
              </w:rPr>
            </w:pPr>
          </w:p>
          <w:p w14:paraId="54167FC7" w14:textId="77777777" w:rsidR="003170D7" w:rsidRDefault="003170D7">
            <w:pPr>
              <w:pStyle w:val="TableParagraph"/>
              <w:rPr>
                <w:sz w:val="28"/>
              </w:rPr>
            </w:pPr>
          </w:p>
          <w:p w14:paraId="7E30DA38" w14:textId="77777777" w:rsidR="003170D7" w:rsidRDefault="003170D7">
            <w:pPr>
              <w:pStyle w:val="TableParagraph"/>
              <w:spacing w:before="318"/>
              <w:rPr>
                <w:sz w:val="28"/>
              </w:rPr>
            </w:pPr>
          </w:p>
          <w:p w14:paraId="333089E2" w14:textId="77777777" w:rsidR="003170D7" w:rsidRDefault="00350176">
            <w:pPr>
              <w:pStyle w:val="TableParagraph"/>
              <w:ind w:left="107"/>
              <w:rPr>
                <w:sz w:val="28"/>
              </w:rPr>
            </w:pPr>
            <w:r>
              <w:rPr>
                <w:sz w:val="28"/>
              </w:rPr>
              <w:t>15</w:t>
            </w:r>
            <w:r>
              <w:rPr>
                <w:spacing w:val="1"/>
                <w:sz w:val="28"/>
              </w:rPr>
              <w:t xml:space="preserve"> </w:t>
            </w:r>
            <w:r>
              <w:rPr>
                <w:spacing w:val="-4"/>
                <w:sz w:val="28"/>
              </w:rPr>
              <w:t>мин.</w:t>
            </w:r>
          </w:p>
        </w:tc>
        <w:tc>
          <w:tcPr>
            <w:tcW w:w="7514" w:type="dxa"/>
          </w:tcPr>
          <w:p w14:paraId="68268089" w14:textId="77777777" w:rsidR="003170D7" w:rsidRDefault="00350176">
            <w:pPr>
              <w:pStyle w:val="TableParagraph"/>
              <w:ind w:left="104"/>
              <w:rPr>
                <w:sz w:val="28"/>
              </w:rPr>
            </w:pPr>
            <w:r>
              <w:rPr>
                <w:b/>
                <w:i/>
                <w:sz w:val="28"/>
              </w:rPr>
              <w:t>Практическое</w:t>
            </w:r>
            <w:r>
              <w:rPr>
                <w:b/>
                <w:i/>
                <w:spacing w:val="-6"/>
                <w:sz w:val="28"/>
              </w:rPr>
              <w:t xml:space="preserve"> </w:t>
            </w:r>
            <w:r>
              <w:rPr>
                <w:b/>
                <w:i/>
                <w:sz w:val="28"/>
              </w:rPr>
              <w:t>задание</w:t>
            </w:r>
            <w:r>
              <w:rPr>
                <w:b/>
                <w:i/>
                <w:spacing w:val="-6"/>
                <w:sz w:val="28"/>
              </w:rPr>
              <w:t xml:space="preserve"> </w:t>
            </w:r>
            <w:r>
              <w:rPr>
                <w:b/>
                <w:i/>
                <w:sz w:val="28"/>
              </w:rPr>
              <w:t>(ситуация)</w:t>
            </w:r>
            <w:r>
              <w:rPr>
                <w:b/>
                <w:i/>
                <w:spacing w:val="-9"/>
                <w:sz w:val="28"/>
              </w:rPr>
              <w:t xml:space="preserve"> </w:t>
            </w:r>
            <w:r>
              <w:rPr>
                <w:b/>
                <w:i/>
                <w:sz w:val="28"/>
              </w:rPr>
              <w:t>1.</w:t>
            </w:r>
            <w:r>
              <w:rPr>
                <w:b/>
                <w:i/>
                <w:spacing w:val="-5"/>
                <w:sz w:val="28"/>
              </w:rPr>
              <w:t xml:space="preserve"> </w:t>
            </w:r>
            <w:r>
              <w:rPr>
                <w:sz w:val="28"/>
              </w:rPr>
              <w:t>Ребенок</w:t>
            </w:r>
            <w:r>
              <w:rPr>
                <w:spacing w:val="-6"/>
                <w:sz w:val="28"/>
              </w:rPr>
              <w:t xml:space="preserve"> </w:t>
            </w:r>
            <w:r>
              <w:rPr>
                <w:sz w:val="28"/>
              </w:rPr>
              <w:t>остался</w:t>
            </w:r>
            <w:r>
              <w:rPr>
                <w:spacing w:val="-6"/>
                <w:sz w:val="28"/>
              </w:rPr>
              <w:t xml:space="preserve"> </w:t>
            </w:r>
            <w:r>
              <w:rPr>
                <w:sz w:val="28"/>
              </w:rPr>
              <w:t>один дома. Неожиданно начался пожар. Разработайте алгоритм действий ребенка для его безопасности.</w:t>
            </w:r>
          </w:p>
          <w:p w14:paraId="281DF504" w14:textId="77777777" w:rsidR="003170D7" w:rsidRDefault="00350176">
            <w:pPr>
              <w:pStyle w:val="TableParagraph"/>
              <w:ind w:left="104"/>
              <w:rPr>
                <w:sz w:val="28"/>
              </w:rPr>
            </w:pPr>
            <w:r>
              <w:rPr>
                <w:i/>
                <w:sz w:val="28"/>
              </w:rPr>
              <w:t>План</w:t>
            </w:r>
            <w:r>
              <w:rPr>
                <w:i/>
                <w:spacing w:val="-5"/>
                <w:sz w:val="28"/>
              </w:rPr>
              <w:t xml:space="preserve"> </w:t>
            </w:r>
            <w:r>
              <w:rPr>
                <w:i/>
                <w:sz w:val="28"/>
              </w:rPr>
              <w:t>действий</w:t>
            </w:r>
            <w:r>
              <w:rPr>
                <w:i/>
                <w:spacing w:val="-5"/>
                <w:sz w:val="28"/>
              </w:rPr>
              <w:t xml:space="preserve"> </w:t>
            </w:r>
            <w:r>
              <w:rPr>
                <w:i/>
                <w:sz w:val="28"/>
              </w:rPr>
              <w:t>педагога</w:t>
            </w:r>
            <w:r>
              <w:rPr>
                <w:i/>
                <w:spacing w:val="-3"/>
                <w:sz w:val="28"/>
              </w:rPr>
              <w:t xml:space="preserve"> </w:t>
            </w:r>
            <w:r>
              <w:rPr>
                <w:sz w:val="28"/>
              </w:rPr>
              <w:t>(выдается</w:t>
            </w:r>
            <w:r>
              <w:rPr>
                <w:spacing w:val="-8"/>
                <w:sz w:val="28"/>
              </w:rPr>
              <w:t xml:space="preserve"> </w:t>
            </w:r>
            <w:r>
              <w:rPr>
                <w:sz w:val="28"/>
              </w:rPr>
              <w:t>на</w:t>
            </w:r>
            <w:r>
              <w:rPr>
                <w:spacing w:val="-5"/>
                <w:sz w:val="28"/>
              </w:rPr>
              <w:t xml:space="preserve"> </w:t>
            </w:r>
            <w:r>
              <w:rPr>
                <w:sz w:val="28"/>
              </w:rPr>
              <w:t>листе</w:t>
            </w:r>
            <w:r>
              <w:rPr>
                <w:spacing w:val="-5"/>
                <w:sz w:val="28"/>
              </w:rPr>
              <w:t xml:space="preserve"> </w:t>
            </w:r>
            <w:r>
              <w:rPr>
                <w:sz w:val="28"/>
              </w:rPr>
              <w:t>бумаги</w:t>
            </w:r>
            <w:r>
              <w:rPr>
                <w:spacing w:val="-4"/>
                <w:sz w:val="28"/>
              </w:rPr>
              <w:t xml:space="preserve"> </w:t>
            </w:r>
            <w:r>
              <w:rPr>
                <w:sz w:val="28"/>
              </w:rPr>
              <w:t>после презентации родителей)</w:t>
            </w:r>
          </w:p>
          <w:p w14:paraId="204D6DDA" w14:textId="77777777" w:rsidR="003170D7" w:rsidRDefault="00350176">
            <w:pPr>
              <w:pStyle w:val="TableParagraph"/>
              <w:numPr>
                <w:ilvl w:val="0"/>
                <w:numId w:val="144"/>
              </w:numPr>
              <w:tabs>
                <w:tab w:val="left" w:pos="386"/>
                <w:tab w:val="left" w:pos="388"/>
              </w:tabs>
              <w:ind w:right="171"/>
              <w:rPr>
                <w:sz w:val="28"/>
              </w:rPr>
            </w:pPr>
            <w:r>
              <w:rPr>
                <w:sz w:val="28"/>
              </w:rPr>
              <w:t>Если</w:t>
            </w:r>
            <w:r>
              <w:rPr>
                <w:spacing w:val="-4"/>
                <w:sz w:val="28"/>
              </w:rPr>
              <w:t xml:space="preserve"> </w:t>
            </w:r>
            <w:r>
              <w:rPr>
                <w:sz w:val="28"/>
              </w:rPr>
              <w:t>ребенок</w:t>
            </w:r>
            <w:r>
              <w:rPr>
                <w:spacing w:val="-7"/>
                <w:sz w:val="28"/>
              </w:rPr>
              <w:t xml:space="preserve"> </w:t>
            </w:r>
            <w:r>
              <w:rPr>
                <w:sz w:val="28"/>
              </w:rPr>
              <w:t>почувствовал</w:t>
            </w:r>
            <w:r>
              <w:rPr>
                <w:spacing w:val="-5"/>
                <w:sz w:val="28"/>
              </w:rPr>
              <w:t xml:space="preserve"> </w:t>
            </w:r>
            <w:r>
              <w:rPr>
                <w:sz w:val="28"/>
              </w:rPr>
              <w:t>запах</w:t>
            </w:r>
            <w:r>
              <w:rPr>
                <w:spacing w:val="-7"/>
                <w:sz w:val="28"/>
              </w:rPr>
              <w:t xml:space="preserve"> </w:t>
            </w:r>
            <w:r>
              <w:rPr>
                <w:sz w:val="28"/>
              </w:rPr>
              <w:t>дыма</w:t>
            </w:r>
            <w:r>
              <w:rPr>
                <w:spacing w:val="-4"/>
                <w:sz w:val="28"/>
              </w:rPr>
              <w:t xml:space="preserve"> </w:t>
            </w:r>
            <w:r>
              <w:rPr>
                <w:sz w:val="28"/>
              </w:rPr>
              <w:t>или</w:t>
            </w:r>
            <w:r>
              <w:rPr>
                <w:spacing w:val="-4"/>
                <w:sz w:val="28"/>
              </w:rPr>
              <w:t xml:space="preserve"> </w:t>
            </w:r>
            <w:r>
              <w:rPr>
                <w:sz w:val="28"/>
              </w:rPr>
              <w:t>увидел</w:t>
            </w:r>
            <w:r>
              <w:rPr>
                <w:spacing w:val="-6"/>
                <w:sz w:val="28"/>
              </w:rPr>
              <w:t xml:space="preserve"> </w:t>
            </w:r>
            <w:r>
              <w:rPr>
                <w:sz w:val="28"/>
              </w:rPr>
              <w:t>огонь, необходимо немедленно покинуть квартиру и вызвать пожарных по телефонам 101 или 112.</w:t>
            </w:r>
          </w:p>
          <w:p w14:paraId="557BFE0A" w14:textId="77777777" w:rsidR="003170D7" w:rsidRDefault="00350176">
            <w:pPr>
              <w:pStyle w:val="TableParagraph"/>
              <w:numPr>
                <w:ilvl w:val="0"/>
                <w:numId w:val="144"/>
              </w:numPr>
              <w:tabs>
                <w:tab w:val="left" w:pos="386"/>
              </w:tabs>
              <w:spacing w:line="322" w:lineRule="exact"/>
              <w:ind w:left="386" w:hanging="282"/>
              <w:rPr>
                <w:sz w:val="28"/>
              </w:rPr>
            </w:pPr>
            <w:r>
              <w:rPr>
                <w:sz w:val="28"/>
              </w:rPr>
              <w:t>Сообщить</w:t>
            </w:r>
            <w:r>
              <w:rPr>
                <w:spacing w:val="-8"/>
                <w:sz w:val="28"/>
              </w:rPr>
              <w:t xml:space="preserve"> </w:t>
            </w:r>
            <w:r>
              <w:rPr>
                <w:sz w:val="28"/>
              </w:rPr>
              <w:t>родителям</w:t>
            </w:r>
            <w:r>
              <w:rPr>
                <w:spacing w:val="-4"/>
                <w:sz w:val="28"/>
              </w:rPr>
              <w:t xml:space="preserve"> </w:t>
            </w:r>
            <w:r>
              <w:rPr>
                <w:sz w:val="28"/>
              </w:rPr>
              <w:t>о</w:t>
            </w:r>
            <w:r>
              <w:rPr>
                <w:spacing w:val="-4"/>
                <w:sz w:val="28"/>
              </w:rPr>
              <w:t xml:space="preserve"> </w:t>
            </w:r>
            <w:r>
              <w:rPr>
                <w:sz w:val="28"/>
              </w:rPr>
              <w:t>том,</w:t>
            </w:r>
            <w:r>
              <w:rPr>
                <w:spacing w:val="-4"/>
                <w:sz w:val="28"/>
              </w:rPr>
              <w:t xml:space="preserve"> </w:t>
            </w:r>
            <w:r>
              <w:rPr>
                <w:sz w:val="28"/>
              </w:rPr>
              <w:t>что</w:t>
            </w:r>
            <w:r>
              <w:rPr>
                <w:spacing w:val="-3"/>
                <w:sz w:val="28"/>
              </w:rPr>
              <w:t xml:space="preserve"> </w:t>
            </w:r>
            <w:r>
              <w:rPr>
                <w:sz w:val="28"/>
              </w:rPr>
              <w:t>случился</w:t>
            </w:r>
            <w:r>
              <w:rPr>
                <w:spacing w:val="-4"/>
                <w:sz w:val="28"/>
              </w:rPr>
              <w:t xml:space="preserve"> </w:t>
            </w:r>
            <w:r>
              <w:rPr>
                <w:spacing w:val="-2"/>
                <w:sz w:val="28"/>
              </w:rPr>
              <w:t>пожар.</w:t>
            </w:r>
          </w:p>
          <w:p w14:paraId="10CDA82B" w14:textId="77777777" w:rsidR="003170D7" w:rsidRDefault="00350176">
            <w:pPr>
              <w:pStyle w:val="TableParagraph"/>
              <w:numPr>
                <w:ilvl w:val="0"/>
                <w:numId w:val="144"/>
              </w:numPr>
              <w:tabs>
                <w:tab w:val="left" w:pos="386"/>
                <w:tab w:val="left" w:pos="388"/>
              </w:tabs>
              <w:ind w:right="406"/>
              <w:rPr>
                <w:sz w:val="28"/>
              </w:rPr>
            </w:pPr>
            <w:r>
              <w:rPr>
                <w:sz w:val="28"/>
              </w:rPr>
              <w:t>Если</w:t>
            </w:r>
            <w:r>
              <w:rPr>
                <w:spacing w:val="-5"/>
                <w:sz w:val="28"/>
              </w:rPr>
              <w:t xml:space="preserve"> </w:t>
            </w:r>
            <w:r>
              <w:rPr>
                <w:sz w:val="28"/>
              </w:rPr>
              <w:t>рядом</w:t>
            </w:r>
            <w:r>
              <w:rPr>
                <w:spacing w:val="-5"/>
                <w:sz w:val="28"/>
              </w:rPr>
              <w:t xml:space="preserve"> </w:t>
            </w:r>
            <w:r>
              <w:rPr>
                <w:sz w:val="28"/>
              </w:rPr>
              <w:t>пожилые</w:t>
            </w:r>
            <w:r>
              <w:rPr>
                <w:spacing w:val="-5"/>
                <w:sz w:val="28"/>
              </w:rPr>
              <w:t xml:space="preserve"> </w:t>
            </w:r>
            <w:r>
              <w:rPr>
                <w:sz w:val="28"/>
              </w:rPr>
              <w:t>люди</w:t>
            </w:r>
            <w:r>
              <w:rPr>
                <w:spacing w:val="-5"/>
                <w:sz w:val="28"/>
              </w:rPr>
              <w:t xml:space="preserve"> </w:t>
            </w:r>
            <w:r>
              <w:rPr>
                <w:sz w:val="28"/>
              </w:rPr>
              <w:t>или</w:t>
            </w:r>
            <w:r>
              <w:rPr>
                <w:spacing w:val="-5"/>
                <w:sz w:val="28"/>
              </w:rPr>
              <w:t xml:space="preserve"> </w:t>
            </w:r>
            <w:r>
              <w:rPr>
                <w:sz w:val="28"/>
              </w:rPr>
              <w:t>маленькие</w:t>
            </w:r>
            <w:r>
              <w:rPr>
                <w:spacing w:val="-5"/>
                <w:sz w:val="28"/>
              </w:rPr>
              <w:t xml:space="preserve"> </w:t>
            </w:r>
            <w:r>
              <w:rPr>
                <w:sz w:val="28"/>
              </w:rPr>
              <w:t>дети,</w:t>
            </w:r>
            <w:r>
              <w:rPr>
                <w:spacing w:val="-6"/>
                <w:sz w:val="28"/>
              </w:rPr>
              <w:t xml:space="preserve"> </w:t>
            </w:r>
            <w:r>
              <w:rPr>
                <w:sz w:val="28"/>
              </w:rPr>
              <w:t>помочь им покинуть опасную зону.</w:t>
            </w:r>
          </w:p>
          <w:p w14:paraId="3CB927A1" w14:textId="77777777" w:rsidR="003170D7" w:rsidRDefault="00350176">
            <w:pPr>
              <w:pStyle w:val="TableParagraph"/>
              <w:numPr>
                <w:ilvl w:val="0"/>
                <w:numId w:val="144"/>
              </w:numPr>
              <w:tabs>
                <w:tab w:val="left" w:pos="386"/>
                <w:tab w:val="left" w:pos="388"/>
              </w:tabs>
              <w:spacing w:line="242" w:lineRule="auto"/>
              <w:ind w:right="268"/>
              <w:rPr>
                <w:sz w:val="28"/>
              </w:rPr>
            </w:pPr>
            <w:r>
              <w:rPr>
                <w:sz w:val="28"/>
              </w:rPr>
              <w:t>Покидая</w:t>
            </w:r>
            <w:r>
              <w:rPr>
                <w:spacing w:val="-9"/>
                <w:sz w:val="28"/>
              </w:rPr>
              <w:t xml:space="preserve"> </w:t>
            </w:r>
            <w:r>
              <w:rPr>
                <w:sz w:val="28"/>
              </w:rPr>
              <w:t>квартиру,</w:t>
            </w:r>
            <w:r>
              <w:rPr>
                <w:spacing w:val="-5"/>
                <w:sz w:val="28"/>
              </w:rPr>
              <w:t xml:space="preserve"> </w:t>
            </w:r>
            <w:r>
              <w:rPr>
                <w:sz w:val="28"/>
              </w:rPr>
              <w:t>не</w:t>
            </w:r>
            <w:r>
              <w:rPr>
                <w:spacing w:val="-6"/>
                <w:sz w:val="28"/>
              </w:rPr>
              <w:t xml:space="preserve"> </w:t>
            </w:r>
            <w:r>
              <w:rPr>
                <w:sz w:val="28"/>
              </w:rPr>
              <w:t>пользоваться</w:t>
            </w:r>
            <w:r>
              <w:rPr>
                <w:spacing w:val="-6"/>
                <w:sz w:val="28"/>
              </w:rPr>
              <w:t xml:space="preserve"> </w:t>
            </w:r>
            <w:r>
              <w:rPr>
                <w:sz w:val="28"/>
              </w:rPr>
              <w:t>лифтом,</w:t>
            </w:r>
            <w:r>
              <w:rPr>
                <w:spacing w:val="-8"/>
                <w:sz w:val="28"/>
              </w:rPr>
              <w:t xml:space="preserve"> </w:t>
            </w:r>
            <w:r>
              <w:rPr>
                <w:sz w:val="28"/>
              </w:rPr>
              <w:t>а</w:t>
            </w:r>
            <w:r>
              <w:rPr>
                <w:spacing w:val="-6"/>
                <w:sz w:val="28"/>
              </w:rPr>
              <w:t xml:space="preserve"> </w:t>
            </w:r>
            <w:r>
              <w:rPr>
                <w:sz w:val="28"/>
              </w:rPr>
              <w:t>спускаться по лестнице.</w:t>
            </w:r>
          </w:p>
          <w:p w14:paraId="26321332" w14:textId="77777777" w:rsidR="003170D7" w:rsidRDefault="00350176">
            <w:pPr>
              <w:pStyle w:val="TableParagraph"/>
              <w:numPr>
                <w:ilvl w:val="0"/>
                <w:numId w:val="144"/>
              </w:numPr>
              <w:tabs>
                <w:tab w:val="left" w:pos="386"/>
                <w:tab w:val="left" w:pos="388"/>
              </w:tabs>
              <w:ind w:right="523"/>
              <w:rPr>
                <w:sz w:val="28"/>
              </w:rPr>
            </w:pPr>
            <w:r>
              <w:rPr>
                <w:sz w:val="28"/>
              </w:rPr>
              <w:t>При</w:t>
            </w:r>
            <w:r>
              <w:rPr>
                <w:spacing w:val="-7"/>
                <w:sz w:val="28"/>
              </w:rPr>
              <w:t xml:space="preserve"> </w:t>
            </w:r>
            <w:r>
              <w:rPr>
                <w:sz w:val="28"/>
              </w:rPr>
              <w:t>задымлении</w:t>
            </w:r>
            <w:r>
              <w:rPr>
                <w:spacing w:val="-7"/>
                <w:sz w:val="28"/>
              </w:rPr>
              <w:t xml:space="preserve"> </w:t>
            </w:r>
            <w:r>
              <w:rPr>
                <w:sz w:val="28"/>
              </w:rPr>
              <w:t>или</w:t>
            </w:r>
            <w:r>
              <w:rPr>
                <w:spacing w:val="-7"/>
                <w:sz w:val="28"/>
              </w:rPr>
              <w:t xml:space="preserve"> </w:t>
            </w:r>
            <w:r>
              <w:rPr>
                <w:sz w:val="28"/>
              </w:rPr>
              <w:t>отсутствии</w:t>
            </w:r>
            <w:r>
              <w:rPr>
                <w:spacing w:val="-10"/>
                <w:sz w:val="28"/>
              </w:rPr>
              <w:t xml:space="preserve"> </w:t>
            </w:r>
            <w:r>
              <w:rPr>
                <w:sz w:val="28"/>
              </w:rPr>
              <w:t>освещения</w:t>
            </w:r>
            <w:r>
              <w:rPr>
                <w:spacing w:val="-7"/>
                <w:sz w:val="28"/>
              </w:rPr>
              <w:t xml:space="preserve"> </w:t>
            </w:r>
            <w:r>
              <w:rPr>
                <w:sz w:val="28"/>
              </w:rPr>
              <w:t>двигаться, придерживаясь за перила или поручни; дышать через носовой платок, шарф, рукав одежды, намочив, по возможности, их водой.</w:t>
            </w:r>
          </w:p>
          <w:p w14:paraId="6A17387B" w14:textId="77777777" w:rsidR="003170D7" w:rsidRDefault="00350176">
            <w:pPr>
              <w:pStyle w:val="TableParagraph"/>
              <w:numPr>
                <w:ilvl w:val="0"/>
                <w:numId w:val="144"/>
              </w:numPr>
              <w:tabs>
                <w:tab w:val="left" w:pos="386"/>
                <w:tab w:val="left" w:pos="388"/>
              </w:tabs>
              <w:ind w:right="1075"/>
              <w:rPr>
                <w:sz w:val="28"/>
              </w:rPr>
            </w:pPr>
            <w:r>
              <w:rPr>
                <w:sz w:val="28"/>
              </w:rPr>
              <w:t>Не</w:t>
            </w:r>
            <w:r>
              <w:rPr>
                <w:spacing w:val="-5"/>
                <w:sz w:val="28"/>
              </w:rPr>
              <w:t xml:space="preserve"> </w:t>
            </w:r>
            <w:r>
              <w:rPr>
                <w:sz w:val="28"/>
              </w:rPr>
              <w:t>собирать</w:t>
            </w:r>
            <w:r>
              <w:rPr>
                <w:spacing w:val="-6"/>
                <w:sz w:val="28"/>
              </w:rPr>
              <w:t xml:space="preserve"> </w:t>
            </w:r>
            <w:r>
              <w:rPr>
                <w:sz w:val="28"/>
              </w:rPr>
              <w:t>личные</w:t>
            </w:r>
            <w:r>
              <w:rPr>
                <w:spacing w:val="-7"/>
                <w:sz w:val="28"/>
              </w:rPr>
              <w:t xml:space="preserve"> </w:t>
            </w:r>
            <w:r>
              <w:rPr>
                <w:sz w:val="28"/>
              </w:rPr>
              <w:t>вещи.</w:t>
            </w:r>
            <w:r>
              <w:rPr>
                <w:spacing w:val="-6"/>
                <w:sz w:val="28"/>
              </w:rPr>
              <w:t xml:space="preserve"> </w:t>
            </w:r>
            <w:r>
              <w:rPr>
                <w:sz w:val="28"/>
              </w:rPr>
              <w:t>Самая</w:t>
            </w:r>
            <w:r>
              <w:rPr>
                <w:spacing w:val="-5"/>
                <w:sz w:val="28"/>
              </w:rPr>
              <w:t xml:space="preserve"> </w:t>
            </w:r>
            <w:r>
              <w:rPr>
                <w:sz w:val="28"/>
              </w:rPr>
              <w:t>главная</w:t>
            </w:r>
            <w:r>
              <w:rPr>
                <w:spacing w:val="-5"/>
                <w:sz w:val="28"/>
              </w:rPr>
              <w:t xml:space="preserve"> </w:t>
            </w:r>
            <w:r>
              <w:rPr>
                <w:sz w:val="28"/>
              </w:rPr>
              <w:t>задача</w:t>
            </w:r>
            <w:r>
              <w:rPr>
                <w:spacing w:val="-1"/>
                <w:sz w:val="28"/>
              </w:rPr>
              <w:t xml:space="preserve"> </w:t>
            </w:r>
            <w:r>
              <w:rPr>
                <w:sz w:val="28"/>
              </w:rPr>
              <w:t>– выбраться из квартиры (дома).</w:t>
            </w:r>
          </w:p>
          <w:p w14:paraId="17DEC64A" w14:textId="77777777" w:rsidR="003170D7" w:rsidRDefault="00350176">
            <w:pPr>
              <w:pStyle w:val="TableParagraph"/>
              <w:numPr>
                <w:ilvl w:val="0"/>
                <w:numId w:val="144"/>
              </w:numPr>
              <w:tabs>
                <w:tab w:val="left" w:pos="386"/>
                <w:tab w:val="left" w:pos="388"/>
              </w:tabs>
              <w:ind w:right="527"/>
              <w:rPr>
                <w:sz w:val="28"/>
              </w:rPr>
            </w:pPr>
            <w:r>
              <w:rPr>
                <w:sz w:val="28"/>
              </w:rPr>
              <w:t>Выходя</w:t>
            </w:r>
            <w:r>
              <w:rPr>
                <w:spacing w:val="-5"/>
                <w:sz w:val="28"/>
              </w:rPr>
              <w:t xml:space="preserve"> </w:t>
            </w:r>
            <w:r>
              <w:rPr>
                <w:sz w:val="28"/>
              </w:rPr>
              <w:t>из</w:t>
            </w:r>
            <w:r>
              <w:rPr>
                <w:spacing w:val="-8"/>
                <w:sz w:val="28"/>
              </w:rPr>
              <w:t xml:space="preserve"> </w:t>
            </w:r>
            <w:r>
              <w:rPr>
                <w:sz w:val="28"/>
              </w:rPr>
              <w:t>помещения,</w:t>
            </w:r>
            <w:r>
              <w:rPr>
                <w:spacing w:val="-5"/>
                <w:sz w:val="28"/>
              </w:rPr>
              <w:t xml:space="preserve"> </w:t>
            </w:r>
            <w:r>
              <w:rPr>
                <w:sz w:val="28"/>
              </w:rPr>
              <w:t>плотно</w:t>
            </w:r>
            <w:r>
              <w:rPr>
                <w:spacing w:val="-4"/>
                <w:sz w:val="28"/>
              </w:rPr>
              <w:t xml:space="preserve"> </w:t>
            </w:r>
            <w:r>
              <w:rPr>
                <w:sz w:val="28"/>
              </w:rPr>
              <w:t>закрыть</w:t>
            </w:r>
            <w:r>
              <w:rPr>
                <w:spacing w:val="-9"/>
                <w:sz w:val="28"/>
              </w:rPr>
              <w:t xml:space="preserve"> </w:t>
            </w:r>
            <w:r>
              <w:rPr>
                <w:sz w:val="28"/>
              </w:rPr>
              <w:t>за</w:t>
            </w:r>
            <w:r>
              <w:rPr>
                <w:spacing w:val="-5"/>
                <w:sz w:val="28"/>
              </w:rPr>
              <w:t xml:space="preserve"> </w:t>
            </w:r>
            <w:r>
              <w:rPr>
                <w:sz w:val="28"/>
              </w:rPr>
              <w:t>собой</w:t>
            </w:r>
            <w:r>
              <w:rPr>
                <w:spacing w:val="-5"/>
                <w:sz w:val="28"/>
              </w:rPr>
              <w:t xml:space="preserve"> </w:t>
            </w:r>
            <w:r>
              <w:rPr>
                <w:sz w:val="28"/>
              </w:rPr>
              <w:t>двери, чтобы задержать распространение огня.</w:t>
            </w:r>
          </w:p>
          <w:p w14:paraId="5869C52C" w14:textId="77777777" w:rsidR="003170D7" w:rsidRDefault="00350176">
            <w:pPr>
              <w:pStyle w:val="TableParagraph"/>
              <w:numPr>
                <w:ilvl w:val="0"/>
                <w:numId w:val="144"/>
              </w:numPr>
              <w:tabs>
                <w:tab w:val="left" w:pos="386"/>
                <w:tab w:val="left" w:pos="388"/>
              </w:tabs>
              <w:ind w:right="552"/>
              <w:rPr>
                <w:sz w:val="28"/>
              </w:rPr>
            </w:pPr>
            <w:r>
              <w:rPr>
                <w:sz w:val="28"/>
              </w:rPr>
              <w:t>Сохранять</w:t>
            </w:r>
            <w:r>
              <w:rPr>
                <w:spacing w:val="-11"/>
                <w:sz w:val="28"/>
              </w:rPr>
              <w:t xml:space="preserve"> </w:t>
            </w:r>
            <w:r>
              <w:rPr>
                <w:sz w:val="28"/>
              </w:rPr>
              <w:t>спокойствие,</w:t>
            </w:r>
            <w:r>
              <w:rPr>
                <w:spacing w:val="-9"/>
                <w:sz w:val="28"/>
              </w:rPr>
              <w:t xml:space="preserve"> </w:t>
            </w:r>
            <w:r>
              <w:rPr>
                <w:sz w:val="28"/>
              </w:rPr>
              <w:t>хладнокровие,</w:t>
            </w:r>
            <w:r>
              <w:rPr>
                <w:spacing w:val="-12"/>
                <w:sz w:val="28"/>
              </w:rPr>
              <w:t xml:space="preserve"> </w:t>
            </w:r>
            <w:r>
              <w:rPr>
                <w:sz w:val="28"/>
              </w:rPr>
              <w:t>не</w:t>
            </w:r>
            <w:r>
              <w:rPr>
                <w:spacing w:val="-9"/>
                <w:sz w:val="28"/>
              </w:rPr>
              <w:t xml:space="preserve"> </w:t>
            </w:r>
            <w:r>
              <w:rPr>
                <w:sz w:val="28"/>
              </w:rPr>
              <w:t xml:space="preserve">поддаваться </w:t>
            </w:r>
            <w:r>
              <w:rPr>
                <w:spacing w:val="-2"/>
                <w:sz w:val="28"/>
              </w:rPr>
              <w:t>панике.</w:t>
            </w:r>
          </w:p>
          <w:p w14:paraId="6CBDFCFA" w14:textId="77777777" w:rsidR="003170D7" w:rsidRDefault="00350176">
            <w:pPr>
              <w:pStyle w:val="TableParagraph"/>
              <w:ind w:left="104" w:right="164"/>
              <w:rPr>
                <w:sz w:val="28"/>
              </w:rPr>
            </w:pPr>
            <w:r>
              <w:rPr>
                <w:b/>
                <w:i/>
                <w:sz w:val="28"/>
              </w:rPr>
              <w:t>Практическое</w:t>
            </w:r>
            <w:r>
              <w:rPr>
                <w:b/>
                <w:i/>
                <w:spacing w:val="-2"/>
                <w:sz w:val="28"/>
              </w:rPr>
              <w:t xml:space="preserve"> </w:t>
            </w:r>
            <w:r>
              <w:rPr>
                <w:b/>
                <w:i/>
                <w:sz w:val="28"/>
              </w:rPr>
              <w:t>задание</w:t>
            </w:r>
            <w:r>
              <w:rPr>
                <w:b/>
                <w:i/>
                <w:spacing w:val="-2"/>
                <w:sz w:val="28"/>
              </w:rPr>
              <w:t xml:space="preserve"> </w:t>
            </w:r>
            <w:r>
              <w:rPr>
                <w:b/>
                <w:i/>
                <w:sz w:val="28"/>
              </w:rPr>
              <w:t>(ситуация)</w:t>
            </w:r>
            <w:r>
              <w:rPr>
                <w:b/>
                <w:i/>
                <w:spacing w:val="-5"/>
                <w:sz w:val="28"/>
              </w:rPr>
              <w:t xml:space="preserve"> </w:t>
            </w:r>
            <w:r>
              <w:rPr>
                <w:b/>
                <w:i/>
                <w:sz w:val="28"/>
              </w:rPr>
              <w:t>2.</w:t>
            </w:r>
            <w:r>
              <w:rPr>
                <w:b/>
                <w:i/>
                <w:spacing w:val="-1"/>
                <w:sz w:val="28"/>
              </w:rPr>
              <w:t xml:space="preserve"> </w:t>
            </w:r>
            <w:r>
              <w:rPr>
                <w:sz w:val="28"/>
              </w:rPr>
              <w:t>У</w:t>
            </w:r>
            <w:r>
              <w:rPr>
                <w:spacing w:val="-2"/>
                <w:sz w:val="28"/>
              </w:rPr>
              <w:t xml:space="preserve"> </w:t>
            </w:r>
            <w:r>
              <w:rPr>
                <w:sz w:val="28"/>
              </w:rPr>
              <w:t>ребенка</w:t>
            </w:r>
            <w:r>
              <w:rPr>
                <w:spacing w:val="-2"/>
                <w:sz w:val="28"/>
              </w:rPr>
              <w:t xml:space="preserve"> </w:t>
            </w:r>
            <w:r>
              <w:rPr>
                <w:sz w:val="28"/>
              </w:rPr>
              <w:t>каникулы. Родители ушли на работу. Ребенок остался дома один. Кто- то позвонил в дверь. Незнакомый человек сказал, что он пришел</w:t>
            </w:r>
            <w:r>
              <w:rPr>
                <w:spacing w:val="-7"/>
                <w:sz w:val="28"/>
              </w:rPr>
              <w:t xml:space="preserve"> </w:t>
            </w:r>
            <w:r>
              <w:rPr>
                <w:sz w:val="28"/>
              </w:rPr>
              <w:t>по</w:t>
            </w:r>
            <w:r>
              <w:rPr>
                <w:spacing w:val="-5"/>
                <w:sz w:val="28"/>
              </w:rPr>
              <w:t xml:space="preserve"> </w:t>
            </w:r>
            <w:r>
              <w:rPr>
                <w:sz w:val="28"/>
              </w:rPr>
              <w:t>просьбе</w:t>
            </w:r>
            <w:r>
              <w:rPr>
                <w:spacing w:val="-6"/>
                <w:sz w:val="28"/>
              </w:rPr>
              <w:t xml:space="preserve"> </w:t>
            </w:r>
            <w:r>
              <w:rPr>
                <w:sz w:val="28"/>
              </w:rPr>
              <w:t>мамы.</w:t>
            </w:r>
            <w:r>
              <w:rPr>
                <w:spacing w:val="-7"/>
                <w:sz w:val="28"/>
              </w:rPr>
              <w:t xml:space="preserve"> </w:t>
            </w:r>
            <w:r>
              <w:rPr>
                <w:sz w:val="28"/>
              </w:rPr>
              <w:t>Какой</w:t>
            </w:r>
            <w:r>
              <w:rPr>
                <w:spacing w:val="-6"/>
                <w:sz w:val="28"/>
              </w:rPr>
              <w:t xml:space="preserve"> </w:t>
            </w:r>
            <w:r>
              <w:rPr>
                <w:sz w:val="28"/>
              </w:rPr>
              <w:t>алгоритм</w:t>
            </w:r>
            <w:r>
              <w:rPr>
                <w:spacing w:val="-7"/>
                <w:sz w:val="28"/>
              </w:rPr>
              <w:t xml:space="preserve"> </w:t>
            </w:r>
            <w:r>
              <w:rPr>
                <w:sz w:val="28"/>
              </w:rPr>
              <w:t>действий</w:t>
            </w:r>
            <w:r>
              <w:rPr>
                <w:spacing w:val="-6"/>
                <w:sz w:val="28"/>
              </w:rPr>
              <w:t xml:space="preserve"> </w:t>
            </w:r>
            <w:r>
              <w:rPr>
                <w:sz w:val="28"/>
              </w:rPr>
              <w:t>должен выполнять ребенок?</w:t>
            </w:r>
          </w:p>
          <w:p w14:paraId="4F9EF469" w14:textId="77777777" w:rsidR="003170D7" w:rsidRDefault="00350176">
            <w:pPr>
              <w:pStyle w:val="TableParagraph"/>
              <w:ind w:left="104"/>
              <w:rPr>
                <w:sz w:val="28"/>
              </w:rPr>
            </w:pPr>
            <w:r>
              <w:rPr>
                <w:i/>
                <w:sz w:val="28"/>
              </w:rPr>
              <w:t>План</w:t>
            </w:r>
            <w:r>
              <w:rPr>
                <w:i/>
                <w:spacing w:val="-5"/>
                <w:sz w:val="28"/>
              </w:rPr>
              <w:t xml:space="preserve"> </w:t>
            </w:r>
            <w:r>
              <w:rPr>
                <w:i/>
                <w:sz w:val="28"/>
              </w:rPr>
              <w:t>действий</w:t>
            </w:r>
            <w:r>
              <w:rPr>
                <w:i/>
                <w:spacing w:val="-5"/>
                <w:sz w:val="28"/>
              </w:rPr>
              <w:t xml:space="preserve"> </w:t>
            </w:r>
            <w:r>
              <w:rPr>
                <w:i/>
                <w:sz w:val="28"/>
              </w:rPr>
              <w:t>педагога</w:t>
            </w:r>
            <w:r>
              <w:rPr>
                <w:i/>
                <w:spacing w:val="-3"/>
                <w:sz w:val="28"/>
              </w:rPr>
              <w:t xml:space="preserve"> </w:t>
            </w:r>
            <w:r>
              <w:rPr>
                <w:sz w:val="28"/>
              </w:rPr>
              <w:t>(выдается</w:t>
            </w:r>
            <w:r>
              <w:rPr>
                <w:spacing w:val="-8"/>
                <w:sz w:val="28"/>
              </w:rPr>
              <w:t xml:space="preserve"> </w:t>
            </w:r>
            <w:r>
              <w:rPr>
                <w:sz w:val="28"/>
              </w:rPr>
              <w:t>на</w:t>
            </w:r>
            <w:r>
              <w:rPr>
                <w:spacing w:val="-5"/>
                <w:sz w:val="28"/>
              </w:rPr>
              <w:t xml:space="preserve"> </w:t>
            </w:r>
            <w:r>
              <w:rPr>
                <w:sz w:val="28"/>
              </w:rPr>
              <w:t>листе</w:t>
            </w:r>
            <w:r>
              <w:rPr>
                <w:spacing w:val="-5"/>
                <w:sz w:val="28"/>
              </w:rPr>
              <w:t xml:space="preserve"> </w:t>
            </w:r>
            <w:r>
              <w:rPr>
                <w:sz w:val="28"/>
              </w:rPr>
              <w:t>бумаги</w:t>
            </w:r>
            <w:r>
              <w:rPr>
                <w:spacing w:val="-4"/>
                <w:sz w:val="28"/>
              </w:rPr>
              <w:t xml:space="preserve"> </w:t>
            </w:r>
            <w:r>
              <w:rPr>
                <w:sz w:val="28"/>
              </w:rPr>
              <w:t>после презе</w:t>
            </w:r>
            <w:r>
              <w:rPr>
                <w:sz w:val="28"/>
              </w:rPr>
              <w:t>нтации родителей)</w:t>
            </w:r>
          </w:p>
          <w:p w14:paraId="20134813" w14:textId="77777777" w:rsidR="003170D7" w:rsidRDefault="00350176">
            <w:pPr>
              <w:pStyle w:val="TableParagraph"/>
              <w:numPr>
                <w:ilvl w:val="0"/>
                <w:numId w:val="144"/>
              </w:numPr>
              <w:tabs>
                <w:tab w:val="left" w:pos="386"/>
                <w:tab w:val="left" w:pos="388"/>
              </w:tabs>
              <w:ind w:right="788"/>
              <w:rPr>
                <w:sz w:val="28"/>
              </w:rPr>
            </w:pPr>
            <w:r>
              <w:rPr>
                <w:sz w:val="28"/>
              </w:rPr>
              <w:t>Если</w:t>
            </w:r>
            <w:r>
              <w:rPr>
                <w:spacing w:val="-7"/>
                <w:sz w:val="28"/>
              </w:rPr>
              <w:t xml:space="preserve"> </w:t>
            </w:r>
            <w:r>
              <w:rPr>
                <w:sz w:val="28"/>
              </w:rPr>
              <w:t>позвонили</w:t>
            </w:r>
            <w:r>
              <w:rPr>
                <w:spacing w:val="-7"/>
                <w:sz w:val="28"/>
              </w:rPr>
              <w:t xml:space="preserve"> </w:t>
            </w:r>
            <w:r>
              <w:rPr>
                <w:sz w:val="28"/>
              </w:rPr>
              <w:t>в</w:t>
            </w:r>
            <w:r>
              <w:rPr>
                <w:spacing w:val="-8"/>
                <w:sz w:val="28"/>
              </w:rPr>
              <w:t xml:space="preserve"> </w:t>
            </w:r>
            <w:r>
              <w:rPr>
                <w:sz w:val="28"/>
              </w:rPr>
              <w:t>дверь,</w:t>
            </w:r>
            <w:r>
              <w:rPr>
                <w:spacing w:val="-8"/>
                <w:sz w:val="28"/>
              </w:rPr>
              <w:t xml:space="preserve"> </w:t>
            </w:r>
            <w:r>
              <w:rPr>
                <w:sz w:val="28"/>
              </w:rPr>
              <w:t>необходимо</w:t>
            </w:r>
            <w:r>
              <w:rPr>
                <w:spacing w:val="-6"/>
                <w:sz w:val="28"/>
              </w:rPr>
              <w:t xml:space="preserve"> </w:t>
            </w:r>
            <w:r>
              <w:rPr>
                <w:sz w:val="28"/>
              </w:rPr>
              <w:t>спросить:</w:t>
            </w:r>
            <w:r>
              <w:rPr>
                <w:spacing w:val="-6"/>
                <w:sz w:val="28"/>
              </w:rPr>
              <w:t xml:space="preserve"> </w:t>
            </w:r>
            <w:r>
              <w:rPr>
                <w:sz w:val="28"/>
              </w:rPr>
              <w:t>«Кто там?» и посмотреть в глазок.</w:t>
            </w:r>
          </w:p>
          <w:p w14:paraId="1EC0B1E8" w14:textId="77777777" w:rsidR="003170D7" w:rsidRDefault="00350176">
            <w:pPr>
              <w:pStyle w:val="TableParagraph"/>
              <w:numPr>
                <w:ilvl w:val="0"/>
                <w:numId w:val="144"/>
              </w:numPr>
              <w:tabs>
                <w:tab w:val="left" w:pos="386"/>
                <w:tab w:val="left" w:pos="388"/>
              </w:tabs>
              <w:ind w:right="713"/>
              <w:rPr>
                <w:sz w:val="28"/>
              </w:rPr>
            </w:pPr>
            <w:r>
              <w:rPr>
                <w:sz w:val="28"/>
              </w:rPr>
              <w:t>Если пришел электрик, сантехник, а родители не предупреждали об этом, сказать, чтобы приходили в другое</w:t>
            </w:r>
            <w:r>
              <w:rPr>
                <w:spacing w:val="-3"/>
                <w:sz w:val="28"/>
              </w:rPr>
              <w:t xml:space="preserve"> </w:t>
            </w:r>
            <w:r>
              <w:rPr>
                <w:sz w:val="28"/>
              </w:rPr>
              <w:t>время,</w:t>
            </w:r>
            <w:r>
              <w:rPr>
                <w:spacing w:val="-3"/>
                <w:sz w:val="28"/>
              </w:rPr>
              <w:t xml:space="preserve"> </w:t>
            </w:r>
            <w:r>
              <w:rPr>
                <w:sz w:val="28"/>
              </w:rPr>
              <w:t>и</w:t>
            </w:r>
            <w:r>
              <w:rPr>
                <w:spacing w:val="-6"/>
                <w:sz w:val="28"/>
              </w:rPr>
              <w:t xml:space="preserve"> </w:t>
            </w:r>
            <w:r>
              <w:rPr>
                <w:sz w:val="28"/>
              </w:rPr>
              <w:t>ни</w:t>
            </w:r>
            <w:r>
              <w:rPr>
                <w:spacing w:val="-3"/>
                <w:sz w:val="28"/>
              </w:rPr>
              <w:t xml:space="preserve"> </w:t>
            </w:r>
            <w:r>
              <w:rPr>
                <w:sz w:val="28"/>
              </w:rPr>
              <w:t>в</w:t>
            </w:r>
            <w:r>
              <w:rPr>
                <w:spacing w:val="-7"/>
                <w:sz w:val="28"/>
              </w:rPr>
              <w:t xml:space="preserve"> </w:t>
            </w:r>
            <w:r>
              <w:rPr>
                <w:sz w:val="28"/>
              </w:rPr>
              <w:t>коем</w:t>
            </w:r>
            <w:r>
              <w:rPr>
                <w:spacing w:val="-3"/>
                <w:sz w:val="28"/>
              </w:rPr>
              <w:t xml:space="preserve"> </w:t>
            </w:r>
            <w:r>
              <w:rPr>
                <w:sz w:val="28"/>
              </w:rPr>
              <w:t>случае</w:t>
            </w:r>
            <w:r>
              <w:rPr>
                <w:spacing w:val="-3"/>
                <w:sz w:val="28"/>
              </w:rPr>
              <w:t xml:space="preserve"> </w:t>
            </w:r>
            <w:r>
              <w:rPr>
                <w:sz w:val="28"/>
              </w:rPr>
              <w:t>не</w:t>
            </w:r>
            <w:r>
              <w:rPr>
                <w:spacing w:val="-6"/>
                <w:sz w:val="28"/>
              </w:rPr>
              <w:t xml:space="preserve"> </w:t>
            </w:r>
            <w:r>
              <w:rPr>
                <w:sz w:val="28"/>
              </w:rPr>
              <w:t>открывать</w:t>
            </w:r>
            <w:r>
              <w:rPr>
                <w:spacing w:val="-8"/>
                <w:sz w:val="28"/>
              </w:rPr>
              <w:t xml:space="preserve"> </w:t>
            </w:r>
            <w:r>
              <w:rPr>
                <w:sz w:val="28"/>
              </w:rPr>
              <w:t>дверь.</w:t>
            </w:r>
          </w:p>
          <w:p w14:paraId="6175E32D" w14:textId="77777777" w:rsidR="003170D7" w:rsidRDefault="00350176">
            <w:pPr>
              <w:pStyle w:val="TableParagraph"/>
              <w:numPr>
                <w:ilvl w:val="0"/>
                <w:numId w:val="144"/>
              </w:numPr>
              <w:tabs>
                <w:tab w:val="left" w:pos="386"/>
                <w:tab w:val="left" w:pos="388"/>
              </w:tabs>
              <w:ind w:right="244"/>
              <w:rPr>
                <w:sz w:val="28"/>
              </w:rPr>
            </w:pPr>
            <w:r>
              <w:rPr>
                <w:sz w:val="28"/>
              </w:rPr>
              <w:t>Не</w:t>
            </w:r>
            <w:r>
              <w:rPr>
                <w:spacing w:val="-5"/>
                <w:sz w:val="28"/>
              </w:rPr>
              <w:t xml:space="preserve"> </w:t>
            </w:r>
            <w:r>
              <w:rPr>
                <w:sz w:val="28"/>
              </w:rPr>
              <w:t>говори</w:t>
            </w:r>
            <w:r>
              <w:rPr>
                <w:sz w:val="28"/>
              </w:rPr>
              <w:t>ть</w:t>
            </w:r>
            <w:r>
              <w:rPr>
                <w:spacing w:val="-9"/>
                <w:sz w:val="28"/>
              </w:rPr>
              <w:t xml:space="preserve"> </w:t>
            </w:r>
            <w:r>
              <w:rPr>
                <w:sz w:val="28"/>
              </w:rPr>
              <w:t>незнакомым</w:t>
            </w:r>
            <w:r>
              <w:rPr>
                <w:spacing w:val="-5"/>
                <w:sz w:val="28"/>
              </w:rPr>
              <w:t xml:space="preserve"> </w:t>
            </w:r>
            <w:r>
              <w:rPr>
                <w:sz w:val="28"/>
              </w:rPr>
              <w:t>людям,</w:t>
            </w:r>
            <w:r>
              <w:rPr>
                <w:spacing w:val="-6"/>
                <w:sz w:val="28"/>
              </w:rPr>
              <w:t xml:space="preserve"> </w:t>
            </w:r>
            <w:r>
              <w:rPr>
                <w:sz w:val="28"/>
              </w:rPr>
              <w:t>что</w:t>
            </w:r>
            <w:r>
              <w:rPr>
                <w:spacing w:val="-4"/>
                <w:sz w:val="28"/>
              </w:rPr>
              <w:t xml:space="preserve"> </w:t>
            </w:r>
            <w:r>
              <w:rPr>
                <w:sz w:val="28"/>
              </w:rPr>
              <w:t>дома</w:t>
            </w:r>
            <w:r>
              <w:rPr>
                <w:spacing w:val="-5"/>
                <w:sz w:val="28"/>
              </w:rPr>
              <w:t xml:space="preserve"> </w:t>
            </w:r>
            <w:r>
              <w:rPr>
                <w:sz w:val="28"/>
              </w:rPr>
              <w:t>один.</w:t>
            </w:r>
            <w:r>
              <w:rPr>
                <w:spacing w:val="-6"/>
                <w:sz w:val="28"/>
              </w:rPr>
              <w:t xml:space="preserve"> </w:t>
            </w:r>
            <w:r>
              <w:rPr>
                <w:sz w:val="28"/>
              </w:rPr>
              <w:t>Сказать, что родители заняты (спят) и сейчас не могут подойти.</w:t>
            </w:r>
          </w:p>
          <w:p w14:paraId="029923A5" w14:textId="77777777" w:rsidR="003170D7" w:rsidRDefault="00350176">
            <w:pPr>
              <w:pStyle w:val="TableParagraph"/>
              <w:numPr>
                <w:ilvl w:val="0"/>
                <w:numId w:val="144"/>
              </w:numPr>
              <w:tabs>
                <w:tab w:val="left" w:pos="386"/>
                <w:tab w:val="left" w:pos="388"/>
              </w:tabs>
              <w:ind w:right="722"/>
              <w:jc w:val="both"/>
              <w:rPr>
                <w:sz w:val="28"/>
              </w:rPr>
            </w:pPr>
            <w:r>
              <w:rPr>
                <w:sz w:val="28"/>
              </w:rPr>
              <w:t>Перед</w:t>
            </w:r>
            <w:r>
              <w:rPr>
                <w:spacing w:val="-4"/>
                <w:sz w:val="28"/>
              </w:rPr>
              <w:t xml:space="preserve"> </w:t>
            </w:r>
            <w:r>
              <w:rPr>
                <w:sz w:val="28"/>
              </w:rPr>
              <w:t>выходом</w:t>
            </w:r>
            <w:r>
              <w:rPr>
                <w:spacing w:val="-5"/>
                <w:sz w:val="28"/>
              </w:rPr>
              <w:t xml:space="preserve"> </w:t>
            </w:r>
            <w:r>
              <w:rPr>
                <w:sz w:val="28"/>
              </w:rPr>
              <w:t>из</w:t>
            </w:r>
            <w:r>
              <w:rPr>
                <w:spacing w:val="-6"/>
                <w:sz w:val="28"/>
              </w:rPr>
              <w:t xml:space="preserve"> </w:t>
            </w:r>
            <w:r>
              <w:rPr>
                <w:sz w:val="28"/>
              </w:rPr>
              <w:t>дома</w:t>
            </w:r>
            <w:r>
              <w:rPr>
                <w:spacing w:val="-5"/>
                <w:sz w:val="28"/>
              </w:rPr>
              <w:t xml:space="preserve"> </w:t>
            </w:r>
            <w:r>
              <w:rPr>
                <w:sz w:val="28"/>
              </w:rPr>
              <w:t>посмотреть</w:t>
            </w:r>
            <w:r>
              <w:rPr>
                <w:spacing w:val="-6"/>
                <w:sz w:val="28"/>
              </w:rPr>
              <w:t xml:space="preserve"> </w:t>
            </w:r>
            <w:r>
              <w:rPr>
                <w:sz w:val="28"/>
              </w:rPr>
              <w:t>в</w:t>
            </w:r>
            <w:r>
              <w:rPr>
                <w:spacing w:val="-6"/>
                <w:sz w:val="28"/>
              </w:rPr>
              <w:t xml:space="preserve"> </w:t>
            </w:r>
            <w:r>
              <w:rPr>
                <w:sz w:val="28"/>
              </w:rPr>
              <w:t>глазок.</w:t>
            </w:r>
            <w:r>
              <w:rPr>
                <w:spacing w:val="-6"/>
                <w:sz w:val="28"/>
              </w:rPr>
              <w:t xml:space="preserve"> </w:t>
            </w:r>
            <w:r>
              <w:rPr>
                <w:sz w:val="28"/>
              </w:rPr>
              <w:t>Если</w:t>
            </w:r>
            <w:r>
              <w:rPr>
                <w:spacing w:val="-5"/>
                <w:sz w:val="28"/>
              </w:rPr>
              <w:t xml:space="preserve"> </w:t>
            </w:r>
            <w:r>
              <w:rPr>
                <w:sz w:val="28"/>
              </w:rPr>
              <w:t>на лестничной площадке есть незнакомые люди, нужно подождать, пока они уйдут.</w:t>
            </w:r>
          </w:p>
          <w:p w14:paraId="47F932CE" w14:textId="77777777" w:rsidR="003170D7" w:rsidRDefault="00350176">
            <w:pPr>
              <w:pStyle w:val="TableParagraph"/>
              <w:numPr>
                <w:ilvl w:val="0"/>
                <w:numId w:val="144"/>
              </w:numPr>
              <w:tabs>
                <w:tab w:val="left" w:pos="386"/>
              </w:tabs>
              <w:spacing w:line="308" w:lineRule="exact"/>
              <w:ind w:left="386" w:hanging="282"/>
              <w:jc w:val="both"/>
              <w:rPr>
                <w:sz w:val="28"/>
              </w:rPr>
            </w:pPr>
            <w:r>
              <w:rPr>
                <w:sz w:val="28"/>
              </w:rPr>
              <w:t>Перед</w:t>
            </w:r>
            <w:r>
              <w:rPr>
                <w:spacing w:val="-2"/>
                <w:sz w:val="28"/>
              </w:rPr>
              <w:t xml:space="preserve"> </w:t>
            </w:r>
            <w:r>
              <w:rPr>
                <w:sz w:val="28"/>
              </w:rPr>
              <w:t>тем</w:t>
            </w:r>
            <w:r>
              <w:rPr>
                <w:spacing w:val="-2"/>
                <w:sz w:val="28"/>
              </w:rPr>
              <w:t xml:space="preserve"> </w:t>
            </w:r>
            <w:r>
              <w:rPr>
                <w:sz w:val="28"/>
              </w:rPr>
              <w:t>как</w:t>
            </w:r>
            <w:r>
              <w:rPr>
                <w:spacing w:val="-6"/>
                <w:sz w:val="28"/>
              </w:rPr>
              <w:t xml:space="preserve"> </w:t>
            </w:r>
            <w:r>
              <w:rPr>
                <w:sz w:val="28"/>
              </w:rPr>
              <w:t>открыть</w:t>
            </w:r>
            <w:r>
              <w:rPr>
                <w:spacing w:val="-3"/>
                <w:sz w:val="28"/>
              </w:rPr>
              <w:t xml:space="preserve"> </w:t>
            </w:r>
            <w:r>
              <w:rPr>
                <w:sz w:val="28"/>
              </w:rPr>
              <w:t>ключом</w:t>
            </w:r>
            <w:r>
              <w:rPr>
                <w:spacing w:val="-5"/>
                <w:sz w:val="28"/>
              </w:rPr>
              <w:t xml:space="preserve"> </w:t>
            </w:r>
            <w:r>
              <w:rPr>
                <w:sz w:val="28"/>
              </w:rPr>
              <w:t>дверь</w:t>
            </w:r>
            <w:r>
              <w:rPr>
                <w:spacing w:val="-3"/>
                <w:sz w:val="28"/>
              </w:rPr>
              <w:t xml:space="preserve"> </w:t>
            </w:r>
            <w:r>
              <w:rPr>
                <w:sz w:val="28"/>
              </w:rPr>
              <w:t>и</w:t>
            </w:r>
            <w:r>
              <w:rPr>
                <w:spacing w:val="-5"/>
                <w:sz w:val="28"/>
              </w:rPr>
              <w:t xml:space="preserve"> </w:t>
            </w:r>
            <w:r>
              <w:rPr>
                <w:sz w:val="28"/>
              </w:rPr>
              <w:t>войти</w:t>
            </w:r>
            <w:r>
              <w:rPr>
                <w:spacing w:val="-2"/>
                <w:sz w:val="28"/>
              </w:rPr>
              <w:t xml:space="preserve"> </w:t>
            </w:r>
            <w:r>
              <w:rPr>
                <w:sz w:val="28"/>
              </w:rPr>
              <w:t>в</w:t>
            </w:r>
            <w:r>
              <w:rPr>
                <w:spacing w:val="-3"/>
                <w:sz w:val="28"/>
              </w:rPr>
              <w:t xml:space="preserve"> </w:t>
            </w:r>
            <w:r>
              <w:rPr>
                <w:spacing w:val="-2"/>
                <w:sz w:val="28"/>
              </w:rPr>
              <w:t>квартиру,</w:t>
            </w:r>
          </w:p>
        </w:tc>
        <w:tc>
          <w:tcPr>
            <w:tcW w:w="1591" w:type="dxa"/>
          </w:tcPr>
          <w:p w14:paraId="3E1ED5B7" w14:textId="77777777" w:rsidR="003170D7" w:rsidRDefault="003170D7">
            <w:pPr>
              <w:pStyle w:val="TableParagraph"/>
              <w:rPr>
                <w:sz w:val="26"/>
              </w:rPr>
            </w:pPr>
          </w:p>
        </w:tc>
      </w:tr>
    </w:tbl>
    <w:p w14:paraId="675E28EB" w14:textId="77777777" w:rsidR="003170D7" w:rsidRDefault="00350176">
      <w:pPr>
        <w:rPr>
          <w:sz w:val="2"/>
          <w:szCs w:val="2"/>
        </w:rPr>
      </w:pPr>
      <w:r>
        <w:rPr>
          <w:noProof/>
        </w:rPr>
        <mc:AlternateContent>
          <mc:Choice Requires="wps">
            <w:drawing>
              <wp:anchor distT="0" distB="0" distL="0" distR="0" simplePos="0" relativeHeight="15795200" behindDoc="0" locked="0" layoutInCell="1" allowOverlap="1" wp14:anchorId="48E2B600" wp14:editId="3C6CFFB4">
                <wp:simplePos x="0" y="0"/>
                <wp:positionH relativeFrom="page">
                  <wp:posOffset>7632982</wp:posOffset>
                </wp:positionH>
                <wp:positionV relativeFrom="page">
                  <wp:posOffset>5527595</wp:posOffset>
                </wp:positionV>
                <wp:extent cx="144145" cy="2029460"/>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B71508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8E2B600" id="Textbox 238" o:spid="_x0000_s1118" type="#_x0000_t202" style="position:absolute;margin-left:601pt;margin-top:435.25pt;width:11.35pt;height:159.8pt;z-index:1579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CdK1ze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1B71508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2549A56" w14:textId="77777777" w:rsidR="003170D7" w:rsidRDefault="003170D7">
      <w:pPr>
        <w:rPr>
          <w:sz w:val="2"/>
          <w:szCs w:val="2"/>
        </w:rPr>
        <w:sectPr w:rsidR="003170D7">
          <w:type w:val="continuous"/>
          <w:pgSz w:w="12240" w:h="15840"/>
          <w:pgMar w:top="1120" w:right="360" w:bottom="1200" w:left="1140" w:header="0" w:footer="1003"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56DF8807" w14:textId="77777777">
        <w:trPr>
          <w:trHeight w:val="13203"/>
        </w:trPr>
        <w:tc>
          <w:tcPr>
            <w:tcW w:w="1306" w:type="dxa"/>
          </w:tcPr>
          <w:p w14:paraId="22B19C5A" w14:textId="77777777" w:rsidR="003170D7" w:rsidRDefault="003170D7">
            <w:pPr>
              <w:pStyle w:val="TableParagraph"/>
              <w:rPr>
                <w:sz w:val="26"/>
              </w:rPr>
            </w:pPr>
          </w:p>
        </w:tc>
        <w:tc>
          <w:tcPr>
            <w:tcW w:w="7514" w:type="dxa"/>
          </w:tcPr>
          <w:p w14:paraId="12C7EAA3" w14:textId="77777777" w:rsidR="003170D7" w:rsidRDefault="00350176">
            <w:pPr>
              <w:pStyle w:val="TableParagraph"/>
              <w:ind w:left="388" w:right="164"/>
              <w:rPr>
                <w:sz w:val="28"/>
              </w:rPr>
            </w:pPr>
            <w:r>
              <w:rPr>
                <w:sz w:val="28"/>
              </w:rPr>
              <w:t>необходимо</w:t>
            </w:r>
            <w:r>
              <w:rPr>
                <w:spacing w:val="-10"/>
                <w:sz w:val="28"/>
              </w:rPr>
              <w:t xml:space="preserve"> </w:t>
            </w:r>
            <w:r>
              <w:rPr>
                <w:sz w:val="28"/>
              </w:rPr>
              <w:t>посмотреть</w:t>
            </w:r>
            <w:r>
              <w:rPr>
                <w:spacing w:val="-8"/>
                <w:sz w:val="28"/>
              </w:rPr>
              <w:t xml:space="preserve"> </w:t>
            </w:r>
            <w:r>
              <w:rPr>
                <w:sz w:val="28"/>
              </w:rPr>
              <w:t>по</w:t>
            </w:r>
            <w:r>
              <w:rPr>
                <w:spacing w:val="-6"/>
                <w:sz w:val="28"/>
              </w:rPr>
              <w:t xml:space="preserve"> </w:t>
            </w:r>
            <w:r>
              <w:rPr>
                <w:sz w:val="28"/>
              </w:rPr>
              <w:t>сторонам,</w:t>
            </w:r>
            <w:r>
              <w:rPr>
                <w:spacing w:val="-8"/>
                <w:sz w:val="28"/>
              </w:rPr>
              <w:t xml:space="preserve"> </w:t>
            </w:r>
            <w:r>
              <w:rPr>
                <w:sz w:val="28"/>
              </w:rPr>
              <w:t>чтобы</w:t>
            </w:r>
            <w:r>
              <w:rPr>
                <w:spacing w:val="-7"/>
                <w:sz w:val="28"/>
              </w:rPr>
              <w:t xml:space="preserve"> </w:t>
            </w:r>
            <w:r>
              <w:rPr>
                <w:sz w:val="28"/>
              </w:rPr>
              <w:t>убедиться, что поблизости никого нет.</w:t>
            </w:r>
          </w:p>
          <w:p w14:paraId="1A811CB3" w14:textId="77777777" w:rsidR="003170D7" w:rsidRDefault="00350176">
            <w:pPr>
              <w:pStyle w:val="TableParagraph"/>
              <w:ind w:left="104" w:right="164"/>
              <w:rPr>
                <w:sz w:val="28"/>
              </w:rPr>
            </w:pPr>
            <w:r>
              <w:rPr>
                <w:b/>
                <w:i/>
                <w:sz w:val="28"/>
              </w:rPr>
              <w:t xml:space="preserve">Практическое задание (ситуация) 3. </w:t>
            </w:r>
            <w:r>
              <w:rPr>
                <w:sz w:val="28"/>
              </w:rPr>
              <w:t>Ребенок один возвращается</w:t>
            </w:r>
            <w:r>
              <w:rPr>
                <w:spacing w:val="-11"/>
                <w:sz w:val="28"/>
              </w:rPr>
              <w:t xml:space="preserve"> </w:t>
            </w:r>
            <w:r>
              <w:rPr>
                <w:sz w:val="28"/>
              </w:rPr>
              <w:t>домой.</w:t>
            </w:r>
            <w:r>
              <w:rPr>
                <w:spacing w:val="-9"/>
                <w:sz w:val="28"/>
              </w:rPr>
              <w:t xml:space="preserve"> </w:t>
            </w:r>
            <w:r>
              <w:rPr>
                <w:sz w:val="28"/>
              </w:rPr>
              <w:t>Разработайте</w:t>
            </w:r>
            <w:r>
              <w:rPr>
                <w:spacing w:val="-8"/>
                <w:sz w:val="28"/>
              </w:rPr>
              <w:t xml:space="preserve"> </w:t>
            </w:r>
            <w:r>
              <w:rPr>
                <w:sz w:val="28"/>
              </w:rPr>
              <w:t>алгоритм</w:t>
            </w:r>
            <w:r>
              <w:rPr>
                <w:spacing w:val="-9"/>
                <w:sz w:val="28"/>
              </w:rPr>
              <w:t xml:space="preserve"> </w:t>
            </w:r>
            <w:r>
              <w:rPr>
                <w:sz w:val="28"/>
              </w:rPr>
              <w:t>действий ребенка для его безопасности.</w:t>
            </w:r>
          </w:p>
          <w:p w14:paraId="6636BC51" w14:textId="77777777" w:rsidR="003170D7" w:rsidRDefault="00350176">
            <w:pPr>
              <w:pStyle w:val="TableParagraph"/>
              <w:spacing w:line="242" w:lineRule="auto"/>
              <w:ind w:left="104"/>
              <w:rPr>
                <w:sz w:val="28"/>
              </w:rPr>
            </w:pPr>
            <w:r>
              <w:rPr>
                <w:i/>
                <w:sz w:val="28"/>
              </w:rPr>
              <w:t>План</w:t>
            </w:r>
            <w:r>
              <w:rPr>
                <w:i/>
                <w:spacing w:val="-5"/>
                <w:sz w:val="28"/>
              </w:rPr>
              <w:t xml:space="preserve"> </w:t>
            </w:r>
            <w:r>
              <w:rPr>
                <w:i/>
                <w:sz w:val="28"/>
              </w:rPr>
              <w:t>действий</w:t>
            </w:r>
            <w:r>
              <w:rPr>
                <w:i/>
                <w:spacing w:val="-5"/>
                <w:sz w:val="28"/>
              </w:rPr>
              <w:t xml:space="preserve"> </w:t>
            </w:r>
            <w:r>
              <w:rPr>
                <w:i/>
                <w:sz w:val="28"/>
              </w:rPr>
              <w:t>педагога</w:t>
            </w:r>
            <w:r>
              <w:rPr>
                <w:i/>
                <w:spacing w:val="-3"/>
                <w:sz w:val="28"/>
              </w:rPr>
              <w:t xml:space="preserve"> </w:t>
            </w:r>
            <w:r>
              <w:rPr>
                <w:sz w:val="28"/>
              </w:rPr>
              <w:t>(выдается</w:t>
            </w:r>
            <w:r>
              <w:rPr>
                <w:spacing w:val="-8"/>
                <w:sz w:val="28"/>
              </w:rPr>
              <w:t xml:space="preserve"> </w:t>
            </w:r>
            <w:r>
              <w:rPr>
                <w:sz w:val="28"/>
              </w:rPr>
              <w:t>на</w:t>
            </w:r>
            <w:r>
              <w:rPr>
                <w:spacing w:val="-5"/>
                <w:sz w:val="28"/>
              </w:rPr>
              <w:t xml:space="preserve"> </w:t>
            </w:r>
            <w:r>
              <w:rPr>
                <w:sz w:val="28"/>
              </w:rPr>
              <w:t>листе</w:t>
            </w:r>
            <w:r>
              <w:rPr>
                <w:spacing w:val="-5"/>
                <w:sz w:val="28"/>
              </w:rPr>
              <w:t xml:space="preserve"> </w:t>
            </w:r>
            <w:r>
              <w:rPr>
                <w:sz w:val="28"/>
              </w:rPr>
              <w:t>бумаги</w:t>
            </w:r>
            <w:r>
              <w:rPr>
                <w:spacing w:val="-4"/>
                <w:sz w:val="28"/>
              </w:rPr>
              <w:t xml:space="preserve"> </w:t>
            </w:r>
            <w:r>
              <w:rPr>
                <w:sz w:val="28"/>
              </w:rPr>
              <w:t>после презентации родителей)</w:t>
            </w:r>
          </w:p>
          <w:p w14:paraId="5CE35F98" w14:textId="77777777" w:rsidR="003170D7" w:rsidRDefault="00350176">
            <w:pPr>
              <w:pStyle w:val="TableParagraph"/>
              <w:numPr>
                <w:ilvl w:val="0"/>
                <w:numId w:val="143"/>
              </w:numPr>
              <w:tabs>
                <w:tab w:val="left" w:pos="386"/>
                <w:tab w:val="left" w:pos="388"/>
              </w:tabs>
              <w:ind w:right="917"/>
              <w:rPr>
                <w:sz w:val="28"/>
              </w:rPr>
            </w:pPr>
            <w:r>
              <w:rPr>
                <w:sz w:val="28"/>
              </w:rPr>
              <w:t>Если</w:t>
            </w:r>
            <w:r>
              <w:rPr>
                <w:spacing w:val="-5"/>
                <w:sz w:val="28"/>
              </w:rPr>
              <w:t xml:space="preserve"> </w:t>
            </w:r>
            <w:r>
              <w:rPr>
                <w:sz w:val="28"/>
              </w:rPr>
              <w:t>ребенок</w:t>
            </w:r>
            <w:r>
              <w:rPr>
                <w:spacing w:val="-4"/>
                <w:sz w:val="28"/>
              </w:rPr>
              <w:t xml:space="preserve"> </w:t>
            </w:r>
            <w:r>
              <w:rPr>
                <w:sz w:val="28"/>
              </w:rPr>
              <w:t>возвращается</w:t>
            </w:r>
            <w:r>
              <w:rPr>
                <w:spacing w:val="-8"/>
                <w:sz w:val="28"/>
              </w:rPr>
              <w:t xml:space="preserve"> </w:t>
            </w:r>
            <w:r>
              <w:rPr>
                <w:sz w:val="28"/>
              </w:rPr>
              <w:t>домой</w:t>
            </w:r>
            <w:r>
              <w:rPr>
                <w:spacing w:val="-5"/>
                <w:sz w:val="28"/>
              </w:rPr>
              <w:t xml:space="preserve"> </w:t>
            </w:r>
            <w:r>
              <w:rPr>
                <w:sz w:val="28"/>
              </w:rPr>
              <w:t>один,</w:t>
            </w:r>
            <w:r>
              <w:rPr>
                <w:spacing w:val="-6"/>
                <w:sz w:val="28"/>
              </w:rPr>
              <w:t xml:space="preserve"> </w:t>
            </w:r>
            <w:r>
              <w:rPr>
                <w:sz w:val="28"/>
              </w:rPr>
              <w:t>ему</w:t>
            </w:r>
            <w:r>
              <w:rPr>
                <w:spacing w:val="-9"/>
                <w:sz w:val="28"/>
              </w:rPr>
              <w:t xml:space="preserve"> </w:t>
            </w:r>
            <w:r>
              <w:rPr>
                <w:sz w:val="28"/>
              </w:rPr>
              <w:t>нужно посмотреть, не идет ли кто-то за ним.</w:t>
            </w:r>
          </w:p>
          <w:p w14:paraId="19D720D7" w14:textId="77777777" w:rsidR="003170D7" w:rsidRDefault="00350176">
            <w:pPr>
              <w:pStyle w:val="TableParagraph"/>
              <w:numPr>
                <w:ilvl w:val="0"/>
                <w:numId w:val="143"/>
              </w:numPr>
              <w:tabs>
                <w:tab w:val="left" w:pos="386"/>
                <w:tab w:val="left" w:pos="388"/>
              </w:tabs>
              <w:ind w:right="1147"/>
              <w:rPr>
                <w:sz w:val="28"/>
              </w:rPr>
            </w:pPr>
            <w:r>
              <w:rPr>
                <w:sz w:val="28"/>
              </w:rPr>
              <w:t>Если</w:t>
            </w:r>
            <w:r>
              <w:rPr>
                <w:spacing w:val="-6"/>
                <w:sz w:val="28"/>
              </w:rPr>
              <w:t xml:space="preserve"> </w:t>
            </w:r>
            <w:r>
              <w:rPr>
                <w:sz w:val="28"/>
              </w:rPr>
              <w:t>родители</w:t>
            </w:r>
            <w:r>
              <w:rPr>
                <w:spacing w:val="-9"/>
                <w:sz w:val="28"/>
              </w:rPr>
              <w:t xml:space="preserve"> </w:t>
            </w:r>
            <w:r>
              <w:rPr>
                <w:sz w:val="28"/>
              </w:rPr>
              <w:t>дома,</w:t>
            </w:r>
            <w:r>
              <w:rPr>
                <w:spacing w:val="-7"/>
                <w:sz w:val="28"/>
              </w:rPr>
              <w:t xml:space="preserve"> </w:t>
            </w:r>
            <w:r>
              <w:rPr>
                <w:sz w:val="28"/>
              </w:rPr>
              <w:t>ребенок</w:t>
            </w:r>
            <w:r>
              <w:rPr>
                <w:spacing w:val="-6"/>
                <w:sz w:val="28"/>
              </w:rPr>
              <w:t xml:space="preserve"> </w:t>
            </w:r>
            <w:r>
              <w:rPr>
                <w:sz w:val="28"/>
              </w:rPr>
              <w:t>должен</w:t>
            </w:r>
            <w:r>
              <w:rPr>
                <w:spacing w:val="-6"/>
                <w:sz w:val="28"/>
              </w:rPr>
              <w:t xml:space="preserve"> </w:t>
            </w:r>
            <w:r>
              <w:rPr>
                <w:sz w:val="28"/>
              </w:rPr>
              <w:t>позвонить</w:t>
            </w:r>
            <w:r>
              <w:rPr>
                <w:spacing w:val="-7"/>
                <w:sz w:val="28"/>
              </w:rPr>
              <w:t xml:space="preserve"> </w:t>
            </w:r>
            <w:r>
              <w:rPr>
                <w:sz w:val="28"/>
              </w:rPr>
              <w:t>в домофон и попросить их встретить его.</w:t>
            </w:r>
          </w:p>
          <w:p w14:paraId="6D138AAE" w14:textId="77777777" w:rsidR="003170D7" w:rsidRDefault="00350176">
            <w:pPr>
              <w:pStyle w:val="TableParagraph"/>
              <w:numPr>
                <w:ilvl w:val="0"/>
                <w:numId w:val="143"/>
              </w:numPr>
              <w:tabs>
                <w:tab w:val="left" w:pos="386"/>
                <w:tab w:val="left" w:pos="388"/>
              </w:tabs>
              <w:ind w:right="374"/>
              <w:rPr>
                <w:sz w:val="28"/>
              </w:rPr>
            </w:pPr>
            <w:r>
              <w:rPr>
                <w:sz w:val="28"/>
              </w:rPr>
              <w:t>Если</w:t>
            </w:r>
            <w:r>
              <w:rPr>
                <w:spacing w:val="-4"/>
                <w:sz w:val="28"/>
              </w:rPr>
              <w:t xml:space="preserve"> </w:t>
            </w:r>
            <w:r>
              <w:rPr>
                <w:sz w:val="28"/>
              </w:rPr>
              <w:t>родителей</w:t>
            </w:r>
            <w:r>
              <w:rPr>
                <w:spacing w:val="-7"/>
                <w:sz w:val="28"/>
              </w:rPr>
              <w:t xml:space="preserve"> </w:t>
            </w:r>
            <w:r>
              <w:rPr>
                <w:sz w:val="28"/>
              </w:rPr>
              <w:t>дома</w:t>
            </w:r>
            <w:r>
              <w:rPr>
                <w:spacing w:val="-4"/>
                <w:sz w:val="28"/>
              </w:rPr>
              <w:t xml:space="preserve"> </w:t>
            </w:r>
            <w:r>
              <w:rPr>
                <w:sz w:val="28"/>
              </w:rPr>
              <w:t>нет,</w:t>
            </w:r>
            <w:r>
              <w:rPr>
                <w:spacing w:val="-5"/>
                <w:sz w:val="28"/>
              </w:rPr>
              <w:t xml:space="preserve"> </w:t>
            </w:r>
            <w:r>
              <w:rPr>
                <w:sz w:val="28"/>
              </w:rPr>
              <w:t>ребенок</w:t>
            </w:r>
            <w:r>
              <w:rPr>
                <w:spacing w:val="-4"/>
                <w:sz w:val="28"/>
              </w:rPr>
              <w:t xml:space="preserve"> </w:t>
            </w:r>
            <w:r>
              <w:rPr>
                <w:sz w:val="28"/>
              </w:rPr>
              <w:t>не</w:t>
            </w:r>
            <w:r>
              <w:rPr>
                <w:spacing w:val="-6"/>
                <w:sz w:val="28"/>
              </w:rPr>
              <w:t xml:space="preserve"> </w:t>
            </w:r>
            <w:r>
              <w:rPr>
                <w:sz w:val="28"/>
              </w:rPr>
              <w:t>должен</w:t>
            </w:r>
            <w:r>
              <w:rPr>
                <w:spacing w:val="-3"/>
                <w:sz w:val="28"/>
              </w:rPr>
              <w:t xml:space="preserve"> </w:t>
            </w:r>
            <w:r>
              <w:rPr>
                <w:sz w:val="28"/>
              </w:rPr>
              <w:t>заходить</w:t>
            </w:r>
            <w:r>
              <w:rPr>
                <w:spacing w:val="-5"/>
                <w:sz w:val="28"/>
              </w:rPr>
              <w:t xml:space="preserve"> </w:t>
            </w:r>
            <w:r>
              <w:rPr>
                <w:sz w:val="28"/>
              </w:rPr>
              <w:t xml:space="preserve">в подъезд с незнакомым человеком. Нужно погулять немного на улице. Если незнакомец не уходит, нужно рассказать о нем любому взрослому, который идет </w:t>
            </w:r>
            <w:r>
              <w:rPr>
                <w:spacing w:val="-2"/>
                <w:sz w:val="28"/>
              </w:rPr>
              <w:t>навстречу.</w:t>
            </w:r>
          </w:p>
          <w:p w14:paraId="21BC265B" w14:textId="77777777" w:rsidR="003170D7" w:rsidRDefault="00350176">
            <w:pPr>
              <w:pStyle w:val="TableParagraph"/>
              <w:numPr>
                <w:ilvl w:val="0"/>
                <w:numId w:val="143"/>
              </w:numPr>
              <w:tabs>
                <w:tab w:val="left" w:pos="386"/>
                <w:tab w:val="left" w:pos="388"/>
              </w:tabs>
              <w:ind w:right="194"/>
              <w:jc w:val="both"/>
              <w:rPr>
                <w:sz w:val="28"/>
              </w:rPr>
            </w:pPr>
            <w:r>
              <w:rPr>
                <w:sz w:val="28"/>
              </w:rPr>
              <w:t>Если</w:t>
            </w:r>
            <w:r>
              <w:rPr>
                <w:spacing w:val="-4"/>
                <w:sz w:val="28"/>
              </w:rPr>
              <w:t xml:space="preserve"> </w:t>
            </w:r>
            <w:r>
              <w:rPr>
                <w:sz w:val="28"/>
              </w:rPr>
              <w:t>ребенок</w:t>
            </w:r>
            <w:r>
              <w:rPr>
                <w:spacing w:val="-4"/>
                <w:sz w:val="28"/>
              </w:rPr>
              <w:t xml:space="preserve"> </w:t>
            </w:r>
            <w:r>
              <w:rPr>
                <w:sz w:val="28"/>
              </w:rPr>
              <w:t>зашел</w:t>
            </w:r>
            <w:r>
              <w:rPr>
                <w:spacing w:val="-6"/>
                <w:sz w:val="28"/>
              </w:rPr>
              <w:t xml:space="preserve"> </w:t>
            </w:r>
            <w:r>
              <w:rPr>
                <w:sz w:val="28"/>
              </w:rPr>
              <w:t>в</w:t>
            </w:r>
            <w:r>
              <w:rPr>
                <w:spacing w:val="-5"/>
                <w:sz w:val="28"/>
              </w:rPr>
              <w:t xml:space="preserve"> </w:t>
            </w:r>
            <w:r>
              <w:rPr>
                <w:sz w:val="28"/>
              </w:rPr>
              <w:t>подъезд</w:t>
            </w:r>
            <w:r>
              <w:rPr>
                <w:spacing w:val="-3"/>
                <w:sz w:val="28"/>
              </w:rPr>
              <w:t xml:space="preserve"> </w:t>
            </w:r>
            <w:r>
              <w:rPr>
                <w:sz w:val="28"/>
              </w:rPr>
              <w:t>один</w:t>
            </w:r>
            <w:r>
              <w:rPr>
                <w:spacing w:val="-7"/>
                <w:sz w:val="28"/>
              </w:rPr>
              <w:t xml:space="preserve"> </w:t>
            </w:r>
            <w:r>
              <w:rPr>
                <w:sz w:val="28"/>
              </w:rPr>
              <w:t>и</w:t>
            </w:r>
            <w:r>
              <w:rPr>
                <w:spacing w:val="-4"/>
                <w:sz w:val="28"/>
              </w:rPr>
              <w:t xml:space="preserve"> </w:t>
            </w:r>
            <w:r>
              <w:rPr>
                <w:sz w:val="28"/>
              </w:rPr>
              <w:t>увидел</w:t>
            </w:r>
            <w:r>
              <w:rPr>
                <w:spacing w:val="-8"/>
                <w:sz w:val="28"/>
              </w:rPr>
              <w:t xml:space="preserve"> </w:t>
            </w:r>
            <w:r>
              <w:rPr>
                <w:sz w:val="28"/>
              </w:rPr>
              <w:t>незнакомца, нужно</w:t>
            </w:r>
            <w:r>
              <w:rPr>
                <w:spacing w:val="-2"/>
                <w:sz w:val="28"/>
              </w:rPr>
              <w:t xml:space="preserve"> </w:t>
            </w:r>
            <w:r>
              <w:rPr>
                <w:sz w:val="28"/>
              </w:rPr>
              <w:t>сразу</w:t>
            </w:r>
            <w:r>
              <w:rPr>
                <w:spacing w:val="-7"/>
                <w:sz w:val="28"/>
              </w:rPr>
              <w:t xml:space="preserve"> </w:t>
            </w:r>
            <w:r>
              <w:rPr>
                <w:sz w:val="28"/>
              </w:rPr>
              <w:t>выйти</w:t>
            </w:r>
            <w:r>
              <w:rPr>
                <w:spacing w:val="-6"/>
                <w:sz w:val="28"/>
              </w:rPr>
              <w:t xml:space="preserve"> </w:t>
            </w:r>
            <w:r>
              <w:rPr>
                <w:sz w:val="28"/>
              </w:rPr>
              <w:t>на</w:t>
            </w:r>
            <w:r>
              <w:rPr>
                <w:spacing w:val="-3"/>
                <w:sz w:val="28"/>
              </w:rPr>
              <w:t xml:space="preserve"> </w:t>
            </w:r>
            <w:r>
              <w:rPr>
                <w:sz w:val="28"/>
              </w:rPr>
              <w:t>улицу</w:t>
            </w:r>
            <w:r>
              <w:rPr>
                <w:spacing w:val="-7"/>
                <w:sz w:val="28"/>
              </w:rPr>
              <w:t xml:space="preserve"> </w:t>
            </w:r>
            <w:r>
              <w:rPr>
                <w:sz w:val="28"/>
              </w:rPr>
              <w:t>и</w:t>
            </w:r>
            <w:r>
              <w:rPr>
                <w:spacing w:val="-3"/>
                <w:sz w:val="28"/>
              </w:rPr>
              <w:t xml:space="preserve"> </w:t>
            </w:r>
            <w:r>
              <w:rPr>
                <w:sz w:val="28"/>
              </w:rPr>
              <w:t>подо</w:t>
            </w:r>
            <w:r>
              <w:rPr>
                <w:sz w:val="28"/>
              </w:rPr>
              <w:t>ждать,</w:t>
            </w:r>
            <w:r>
              <w:rPr>
                <w:spacing w:val="-4"/>
                <w:sz w:val="28"/>
              </w:rPr>
              <w:t xml:space="preserve"> </w:t>
            </w:r>
            <w:r>
              <w:rPr>
                <w:sz w:val="28"/>
              </w:rPr>
              <w:t>пока</w:t>
            </w:r>
            <w:r>
              <w:rPr>
                <w:spacing w:val="-3"/>
                <w:sz w:val="28"/>
              </w:rPr>
              <w:t xml:space="preserve"> </w:t>
            </w:r>
            <w:r>
              <w:rPr>
                <w:sz w:val="28"/>
              </w:rPr>
              <w:t>в</w:t>
            </w:r>
            <w:r>
              <w:rPr>
                <w:spacing w:val="-5"/>
                <w:sz w:val="28"/>
              </w:rPr>
              <w:t xml:space="preserve"> </w:t>
            </w:r>
            <w:r>
              <w:rPr>
                <w:sz w:val="28"/>
              </w:rPr>
              <w:t>подъезд не зайдет кто-то из соседей, которых он знает.</w:t>
            </w:r>
          </w:p>
          <w:p w14:paraId="4A182F53" w14:textId="77777777" w:rsidR="003170D7" w:rsidRDefault="00350176">
            <w:pPr>
              <w:pStyle w:val="TableParagraph"/>
              <w:numPr>
                <w:ilvl w:val="0"/>
                <w:numId w:val="143"/>
              </w:numPr>
              <w:tabs>
                <w:tab w:val="left" w:pos="386"/>
                <w:tab w:val="left" w:pos="388"/>
              </w:tabs>
              <w:ind w:right="418"/>
              <w:rPr>
                <w:sz w:val="28"/>
              </w:rPr>
            </w:pPr>
            <w:r>
              <w:rPr>
                <w:sz w:val="28"/>
              </w:rPr>
              <w:t>Не</w:t>
            </w:r>
            <w:r>
              <w:rPr>
                <w:spacing w:val="-5"/>
                <w:sz w:val="28"/>
              </w:rPr>
              <w:t xml:space="preserve"> </w:t>
            </w:r>
            <w:r>
              <w:rPr>
                <w:sz w:val="28"/>
              </w:rPr>
              <w:t>входить</w:t>
            </w:r>
            <w:r>
              <w:rPr>
                <w:spacing w:val="-6"/>
                <w:sz w:val="28"/>
              </w:rPr>
              <w:t xml:space="preserve"> </w:t>
            </w:r>
            <w:r>
              <w:rPr>
                <w:sz w:val="28"/>
              </w:rPr>
              <w:t>в</w:t>
            </w:r>
            <w:r>
              <w:rPr>
                <w:spacing w:val="-6"/>
                <w:sz w:val="28"/>
              </w:rPr>
              <w:t xml:space="preserve"> </w:t>
            </w:r>
            <w:r>
              <w:rPr>
                <w:sz w:val="28"/>
              </w:rPr>
              <w:t>подъезд</w:t>
            </w:r>
            <w:r>
              <w:rPr>
                <w:spacing w:val="-4"/>
                <w:sz w:val="28"/>
              </w:rPr>
              <w:t xml:space="preserve"> </w:t>
            </w:r>
            <w:r>
              <w:rPr>
                <w:sz w:val="28"/>
              </w:rPr>
              <w:t>в</w:t>
            </w:r>
            <w:r>
              <w:rPr>
                <w:spacing w:val="-6"/>
                <w:sz w:val="28"/>
              </w:rPr>
              <w:t xml:space="preserve"> </w:t>
            </w:r>
            <w:r>
              <w:rPr>
                <w:sz w:val="28"/>
              </w:rPr>
              <w:t>опасное</w:t>
            </w:r>
            <w:r>
              <w:rPr>
                <w:spacing w:val="-5"/>
                <w:sz w:val="28"/>
              </w:rPr>
              <w:t xml:space="preserve"> </w:t>
            </w:r>
            <w:r>
              <w:rPr>
                <w:sz w:val="28"/>
              </w:rPr>
              <w:t>(темное)</w:t>
            </w:r>
            <w:r>
              <w:rPr>
                <w:spacing w:val="-5"/>
                <w:sz w:val="28"/>
              </w:rPr>
              <w:t xml:space="preserve"> </w:t>
            </w:r>
            <w:r>
              <w:rPr>
                <w:sz w:val="28"/>
              </w:rPr>
              <w:t>время</w:t>
            </w:r>
            <w:r>
              <w:rPr>
                <w:spacing w:val="-8"/>
                <w:sz w:val="28"/>
              </w:rPr>
              <w:t xml:space="preserve"> </w:t>
            </w:r>
            <w:r>
              <w:rPr>
                <w:sz w:val="28"/>
              </w:rPr>
              <w:t>одному. Попросить родителей встретить.</w:t>
            </w:r>
          </w:p>
          <w:p w14:paraId="1CDC5AD2" w14:textId="77777777" w:rsidR="003170D7" w:rsidRDefault="00350176">
            <w:pPr>
              <w:pStyle w:val="TableParagraph"/>
              <w:numPr>
                <w:ilvl w:val="0"/>
                <w:numId w:val="143"/>
              </w:numPr>
              <w:tabs>
                <w:tab w:val="left" w:pos="386"/>
                <w:tab w:val="left" w:pos="388"/>
              </w:tabs>
              <w:ind w:right="277"/>
              <w:rPr>
                <w:sz w:val="28"/>
              </w:rPr>
            </w:pPr>
            <w:r>
              <w:rPr>
                <w:sz w:val="28"/>
              </w:rPr>
              <w:t>Если</w:t>
            </w:r>
            <w:r>
              <w:rPr>
                <w:spacing w:val="-5"/>
                <w:sz w:val="28"/>
              </w:rPr>
              <w:t xml:space="preserve"> </w:t>
            </w:r>
            <w:r>
              <w:rPr>
                <w:sz w:val="28"/>
              </w:rPr>
              <w:t>кто-то</w:t>
            </w:r>
            <w:r>
              <w:rPr>
                <w:spacing w:val="-4"/>
                <w:sz w:val="28"/>
              </w:rPr>
              <w:t xml:space="preserve"> </w:t>
            </w:r>
            <w:r>
              <w:rPr>
                <w:sz w:val="28"/>
              </w:rPr>
              <w:t>внезапно</w:t>
            </w:r>
            <w:r>
              <w:rPr>
                <w:spacing w:val="-4"/>
                <w:sz w:val="28"/>
              </w:rPr>
              <w:t xml:space="preserve"> </w:t>
            </w:r>
            <w:r>
              <w:rPr>
                <w:sz w:val="28"/>
              </w:rPr>
              <w:t>схватил</w:t>
            </w:r>
            <w:r>
              <w:rPr>
                <w:spacing w:val="-6"/>
                <w:sz w:val="28"/>
              </w:rPr>
              <w:t xml:space="preserve"> </w:t>
            </w:r>
            <w:r>
              <w:rPr>
                <w:sz w:val="28"/>
              </w:rPr>
              <w:t>ребенка</w:t>
            </w:r>
            <w:r>
              <w:rPr>
                <w:spacing w:val="-5"/>
                <w:sz w:val="28"/>
              </w:rPr>
              <w:t xml:space="preserve"> </w:t>
            </w:r>
            <w:r>
              <w:rPr>
                <w:sz w:val="28"/>
              </w:rPr>
              <w:t>в</w:t>
            </w:r>
            <w:r>
              <w:rPr>
                <w:spacing w:val="-9"/>
                <w:sz w:val="28"/>
              </w:rPr>
              <w:t xml:space="preserve"> </w:t>
            </w:r>
            <w:r>
              <w:rPr>
                <w:sz w:val="28"/>
              </w:rPr>
              <w:t>подъезде,</w:t>
            </w:r>
            <w:r>
              <w:rPr>
                <w:spacing w:val="-6"/>
                <w:sz w:val="28"/>
              </w:rPr>
              <w:t xml:space="preserve"> </w:t>
            </w:r>
            <w:r>
              <w:rPr>
                <w:sz w:val="28"/>
              </w:rPr>
              <w:t>нужно громко кричать: «Помогите!», стараться вырваться и убежать. Нужно защищаться: драться, кусаться, стучать во все двери.</w:t>
            </w:r>
          </w:p>
          <w:p w14:paraId="4C94F1B2" w14:textId="77777777" w:rsidR="003170D7" w:rsidRDefault="00350176">
            <w:pPr>
              <w:pStyle w:val="TableParagraph"/>
              <w:ind w:left="104"/>
              <w:rPr>
                <w:sz w:val="28"/>
              </w:rPr>
            </w:pPr>
            <w:r>
              <w:rPr>
                <w:b/>
                <w:i/>
                <w:sz w:val="28"/>
              </w:rPr>
              <w:t>Практическое</w:t>
            </w:r>
            <w:r>
              <w:rPr>
                <w:b/>
                <w:i/>
                <w:spacing w:val="-5"/>
                <w:sz w:val="28"/>
              </w:rPr>
              <w:t xml:space="preserve"> </w:t>
            </w:r>
            <w:r>
              <w:rPr>
                <w:b/>
                <w:i/>
                <w:sz w:val="28"/>
              </w:rPr>
              <w:t>задание</w:t>
            </w:r>
            <w:r>
              <w:rPr>
                <w:b/>
                <w:i/>
                <w:spacing w:val="-5"/>
                <w:sz w:val="28"/>
              </w:rPr>
              <w:t xml:space="preserve"> </w:t>
            </w:r>
            <w:r>
              <w:rPr>
                <w:b/>
                <w:i/>
                <w:sz w:val="28"/>
              </w:rPr>
              <w:t>(ситуация)</w:t>
            </w:r>
            <w:r>
              <w:rPr>
                <w:b/>
                <w:i/>
                <w:spacing w:val="-6"/>
                <w:sz w:val="28"/>
              </w:rPr>
              <w:t xml:space="preserve"> </w:t>
            </w:r>
            <w:r>
              <w:rPr>
                <w:b/>
                <w:i/>
                <w:sz w:val="28"/>
              </w:rPr>
              <w:t>4.</w:t>
            </w:r>
            <w:r>
              <w:rPr>
                <w:b/>
                <w:i/>
                <w:spacing w:val="-6"/>
                <w:sz w:val="28"/>
              </w:rPr>
              <w:t xml:space="preserve"> </w:t>
            </w:r>
            <w:r>
              <w:rPr>
                <w:sz w:val="28"/>
              </w:rPr>
              <w:t>К</w:t>
            </w:r>
            <w:r>
              <w:rPr>
                <w:spacing w:val="-7"/>
                <w:sz w:val="28"/>
              </w:rPr>
              <w:t xml:space="preserve"> </w:t>
            </w:r>
            <w:r>
              <w:rPr>
                <w:sz w:val="28"/>
              </w:rPr>
              <w:t>ребенку</w:t>
            </w:r>
            <w:r>
              <w:rPr>
                <w:spacing w:val="-7"/>
                <w:sz w:val="28"/>
              </w:rPr>
              <w:t xml:space="preserve"> </w:t>
            </w:r>
            <w:r>
              <w:rPr>
                <w:sz w:val="28"/>
              </w:rPr>
              <w:t>подошел незнакомец на улице и попросил о помощи.</w:t>
            </w:r>
          </w:p>
          <w:p w14:paraId="0909177A" w14:textId="77777777" w:rsidR="003170D7" w:rsidRDefault="00350176">
            <w:pPr>
              <w:pStyle w:val="TableParagraph"/>
              <w:ind w:left="104"/>
              <w:rPr>
                <w:sz w:val="28"/>
              </w:rPr>
            </w:pPr>
            <w:r>
              <w:rPr>
                <w:sz w:val="28"/>
              </w:rPr>
              <w:t>Разработайте</w:t>
            </w:r>
            <w:r>
              <w:rPr>
                <w:spacing w:val="-8"/>
                <w:sz w:val="28"/>
              </w:rPr>
              <w:t xml:space="preserve"> </w:t>
            </w:r>
            <w:r>
              <w:rPr>
                <w:sz w:val="28"/>
              </w:rPr>
              <w:t>алгоритм</w:t>
            </w:r>
            <w:r>
              <w:rPr>
                <w:spacing w:val="-9"/>
                <w:sz w:val="28"/>
              </w:rPr>
              <w:t xml:space="preserve"> </w:t>
            </w:r>
            <w:r>
              <w:rPr>
                <w:sz w:val="28"/>
              </w:rPr>
              <w:t>действий</w:t>
            </w:r>
            <w:r>
              <w:rPr>
                <w:spacing w:val="-10"/>
                <w:sz w:val="28"/>
              </w:rPr>
              <w:t xml:space="preserve"> </w:t>
            </w:r>
            <w:r>
              <w:rPr>
                <w:sz w:val="28"/>
              </w:rPr>
              <w:t>ребенка</w:t>
            </w:r>
            <w:r>
              <w:rPr>
                <w:spacing w:val="-8"/>
                <w:sz w:val="28"/>
              </w:rPr>
              <w:t xml:space="preserve"> </w:t>
            </w:r>
            <w:r>
              <w:rPr>
                <w:sz w:val="28"/>
              </w:rPr>
              <w:t>для</w:t>
            </w:r>
            <w:r>
              <w:rPr>
                <w:spacing w:val="-8"/>
                <w:sz w:val="28"/>
              </w:rPr>
              <w:t xml:space="preserve"> </w:t>
            </w:r>
            <w:r>
              <w:rPr>
                <w:sz w:val="28"/>
              </w:rPr>
              <w:t xml:space="preserve">его </w:t>
            </w:r>
            <w:r>
              <w:rPr>
                <w:spacing w:val="-2"/>
                <w:sz w:val="28"/>
              </w:rPr>
              <w:t>безопасности.</w:t>
            </w:r>
          </w:p>
          <w:p w14:paraId="3CD666AE" w14:textId="77777777" w:rsidR="003170D7" w:rsidRDefault="00350176">
            <w:pPr>
              <w:pStyle w:val="TableParagraph"/>
              <w:ind w:left="104"/>
              <w:rPr>
                <w:sz w:val="28"/>
              </w:rPr>
            </w:pPr>
            <w:r>
              <w:rPr>
                <w:i/>
                <w:sz w:val="28"/>
              </w:rPr>
              <w:t>План</w:t>
            </w:r>
            <w:r>
              <w:rPr>
                <w:i/>
                <w:spacing w:val="-5"/>
                <w:sz w:val="28"/>
              </w:rPr>
              <w:t xml:space="preserve"> </w:t>
            </w:r>
            <w:r>
              <w:rPr>
                <w:i/>
                <w:sz w:val="28"/>
              </w:rPr>
              <w:t>действий</w:t>
            </w:r>
            <w:r>
              <w:rPr>
                <w:i/>
                <w:spacing w:val="-5"/>
                <w:sz w:val="28"/>
              </w:rPr>
              <w:t xml:space="preserve"> </w:t>
            </w:r>
            <w:r>
              <w:rPr>
                <w:i/>
                <w:sz w:val="28"/>
              </w:rPr>
              <w:t>педагога</w:t>
            </w:r>
            <w:r>
              <w:rPr>
                <w:i/>
                <w:spacing w:val="-3"/>
                <w:sz w:val="28"/>
              </w:rPr>
              <w:t xml:space="preserve"> </w:t>
            </w:r>
            <w:r>
              <w:rPr>
                <w:sz w:val="28"/>
              </w:rPr>
              <w:t>(выдается</w:t>
            </w:r>
            <w:r>
              <w:rPr>
                <w:spacing w:val="-8"/>
                <w:sz w:val="28"/>
              </w:rPr>
              <w:t xml:space="preserve"> </w:t>
            </w:r>
            <w:r>
              <w:rPr>
                <w:sz w:val="28"/>
              </w:rPr>
              <w:t>на</w:t>
            </w:r>
            <w:r>
              <w:rPr>
                <w:spacing w:val="-5"/>
                <w:sz w:val="28"/>
              </w:rPr>
              <w:t xml:space="preserve"> </w:t>
            </w:r>
            <w:r>
              <w:rPr>
                <w:sz w:val="28"/>
              </w:rPr>
              <w:t>листе</w:t>
            </w:r>
            <w:r>
              <w:rPr>
                <w:spacing w:val="-5"/>
                <w:sz w:val="28"/>
              </w:rPr>
              <w:t xml:space="preserve"> </w:t>
            </w:r>
            <w:r>
              <w:rPr>
                <w:sz w:val="28"/>
              </w:rPr>
              <w:t>бумаги</w:t>
            </w:r>
            <w:r>
              <w:rPr>
                <w:spacing w:val="-4"/>
                <w:sz w:val="28"/>
              </w:rPr>
              <w:t xml:space="preserve"> </w:t>
            </w:r>
            <w:r>
              <w:rPr>
                <w:sz w:val="28"/>
              </w:rPr>
              <w:t>после презентации родителей)</w:t>
            </w:r>
          </w:p>
          <w:p w14:paraId="082E065E" w14:textId="77777777" w:rsidR="003170D7" w:rsidRDefault="00350176">
            <w:pPr>
              <w:pStyle w:val="TableParagraph"/>
              <w:numPr>
                <w:ilvl w:val="0"/>
                <w:numId w:val="143"/>
              </w:numPr>
              <w:tabs>
                <w:tab w:val="left" w:pos="386"/>
                <w:tab w:val="left" w:pos="388"/>
              </w:tabs>
              <w:ind w:right="174"/>
              <w:rPr>
                <w:sz w:val="28"/>
              </w:rPr>
            </w:pPr>
            <w:r>
              <w:rPr>
                <w:sz w:val="28"/>
              </w:rPr>
              <w:t>Нужно отойти от незнакомца подальше, громко и четко крикнуть:</w:t>
            </w:r>
            <w:r>
              <w:rPr>
                <w:spacing w:val="-3"/>
                <w:sz w:val="28"/>
              </w:rPr>
              <w:t xml:space="preserve"> </w:t>
            </w:r>
            <w:r>
              <w:rPr>
                <w:sz w:val="28"/>
              </w:rPr>
              <w:t>«Я</w:t>
            </w:r>
            <w:r>
              <w:rPr>
                <w:spacing w:val="-4"/>
                <w:sz w:val="28"/>
              </w:rPr>
              <w:t xml:space="preserve"> </w:t>
            </w:r>
            <w:r>
              <w:rPr>
                <w:sz w:val="28"/>
              </w:rPr>
              <w:t>вас</w:t>
            </w:r>
            <w:r>
              <w:rPr>
                <w:spacing w:val="-4"/>
                <w:sz w:val="28"/>
              </w:rPr>
              <w:t xml:space="preserve"> </w:t>
            </w:r>
            <w:r>
              <w:rPr>
                <w:sz w:val="28"/>
              </w:rPr>
              <w:t>не</w:t>
            </w:r>
            <w:r>
              <w:rPr>
                <w:spacing w:val="-6"/>
                <w:sz w:val="28"/>
              </w:rPr>
              <w:t xml:space="preserve"> </w:t>
            </w:r>
            <w:r>
              <w:rPr>
                <w:sz w:val="28"/>
              </w:rPr>
              <w:t>знаю!</w:t>
            </w:r>
            <w:r>
              <w:rPr>
                <w:spacing w:val="-5"/>
                <w:sz w:val="28"/>
              </w:rPr>
              <w:t xml:space="preserve"> </w:t>
            </w:r>
            <w:r>
              <w:rPr>
                <w:sz w:val="28"/>
              </w:rPr>
              <w:t>Просите</w:t>
            </w:r>
            <w:r>
              <w:rPr>
                <w:spacing w:val="-4"/>
                <w:sz w:val="28"/>
              </w:rPr>
              <w:t xml:space="preserve"> </w:t>
            </w:r>
            <w:r>
              <w:rPr>
                <w:sz w:val="28"/>
              </w:rPr>
              <w:t>помощи</w:t>
            </w:r>
            <w:r>
              <w:rPr>
                <w:spacing w:val="-4"/>
                <w:sz w:val="28"/>
              </w:rPr>
              <w:t xml:space="preserve"> </w:t>
            </w:r>
            <w:r>
              <w:rPr>
                <w:sz w:val="28"/>
              </w:rPr>
              <w:t>у</w:t>
            </w:r>
            <w:r>
              <w:rPr>
                <w:spacing w:val="-8"/>
                <w:sz w:val="28"/>
              </w:rPr>
              <w:t xml:space="preserve"> </w:t>
            </w:r>
            <w:r>
              <w:rPr>
                <w:sz w:val="28"/>
              </w:rPr>
              <w:t>взрослого!» Ребенок должен помнить, что взрослый человек всегда может попросить помощи у другого взрослого.</w:t>
            </w:r>
          </w:p>
          <w:p w14:paraId="68B6FFDD" w14:textId="77777777" w:rsidR="003170D7" w:rsidRDefault="00350176">
            <w:pPr>
              <w:pStyle w:val="TableParagraph"/>
              <w:numPr>
                <w:ilvl w:val="0"/>
                <w:numId w:val="143"/>
              </w:numPr>
              <w:tabs>
                <w:tab w:val="left" w:pos="386"/>
                <w:tab w:val="left" w:pos="388"/>
              </w:tabs>
              <w:ind w:right="541"/>
              <w:rPr>
                <w:sz w:val="28"/>
              </w:rPr>
            </w:pPr>
            <w:r>
              <w:rPr>
                <w:sz w:val="28"/>
              </w:rPr>
              <w:t>Если</w:t>
            </w:r>
            <w:r>
              <w:rPr>
                <w:spacing w:val="-5"/>
                <w:sz w:val="28"/>
              </w:rPr>
              <w:t xml:space="preserve"> </w:t>
            </w:r>
            <w:r>
              <w:rPr>
                <w:sz w:val="28"/>
              </w:rPr>
              <w:t>незнакомец</w:t>
            </w:r>
            <w:r>
              <w:rPr>
                <w:spacing w:val="-5"/>
                <w:sz w:val="28"/>
              </w:rPr>
              <w:t xml:space="preserve"> </w:t>
            </w:r>
            <w:r>
              <w:rPr>
                <w:sz w:val="28"/>
              </w:rPr>
              <w:t>говорит,</w:t>
            </w:r>
            <w:r>
              <w:rPr>
                <w:spacing w:val="-6"/>
                <w:sz w:val="28"/>
              </w:rPr>
              <w:t xml:space="preserve"> </w:t>
            </w:r>
            <w:r>
              <w:rPr>
                <w:sz w:val="28"/>
              </w:rPr>
              <w:t>что</w:t>
            </w:r>
            <w:r>
              <w:rPr>
                <w:spacing w:val="-8"/>
                <w:sz w:val="28"/>
              </w:rPr>
              <w:t xml:space="preserve"> </w:t>
            </w:r>
            <w:r>
              <w:rPr>
                <w:sz w:val="28"/>
              </w:rPr>
              <w:t>он</w:t>
            </w:r>
            <w:r>
              <w:rPr>
                <w:spacing w:val="-5"/>
                <w:sz w:val="28"/>
              </w:rPr>
              <w:t xml:space="preserve"> </w:t>
            </w:r>
            <w:r>
              <w:rPr>
                <w:sz w:val="28"/>
              </w:rPr>
              <w:t>знакомый</w:t>
            </w:r>
            <w:r>
              <w:rPr>
                <w:spacing w:val="-7"/>
                <w:sz w:val="28"/>
              </w:rPr>
              <w:t xml:space="preserve"> </w:t>
            </w:r>
            <w:r>
              <w:rPr>
                <w:sz w:val="28"/>
              </w:rPr>
              <w:t>родителей, ответить, что он его не знает и родители ничего не говорили о нем.</w:t>
            </w:r>
          </w:p>
          <w:p w14:paraId="4F82B892" w14:textId="77777777" w:rsidR="003170D7" w:rsidRDefault="00350176">
            <w:pPr>
              <w:pStyle w:val="TableParagraph"/>
              <w:numPr>
                <w:ilvl w:val="0"/>
                <w:numId w:val="143"/>
              </w:numPr>
              <w:tabs>
                <w:tab w:val="left" w:pos="386"/>
                <w:tab w:val="left" w:pos="388"/>
              </w:tabs>
              <w:spacing w:line="322" w:lineRule="exact"/>
              <w:ind w:right="158"/>
              <w:rPr>
                <w:sz w:val="28"/>
              </w:rPr>
            </w:pPr>
            <w:r>
              <w:rPr>
                <w:sz w:val="28"/>
              </w:rPr>
              <w:t>Если незнакомец говорит, что родители будут не против или</w:t>
            </w:r>
            <w:r>
              <w:rPr>
                <w:spacing w:val="-3"/>
                <w:sz w:val="28"/>
              </w:rPr>
              <w:t xml:space="preserve"> </w:t>
            </w:r>
            <w:r>
              <w:rPr>
                <w:sz w:val="28"/>
              </w:rPr>
              <w:t>ничего</w:t>
            </w:r>
            <w:r>
              <w:rPr>
                <w:spacing w:val="-5"/>
                <w:sz w:val="28"/>
              </w:rPr>
              <w:t xml:space="preserve"> </w:t>
            </w:r>
            <w:r>
              <w:rPr>
                <w:sz w:val="28"/>
              </w:rPr>
              <w:t>не</w:t>
            </w:r>
            <w:r>
              <w:rPr>
                <w:spacing w:val="-3"/>
                <w:sz w:val="28"/>
              </w:rPr>
              <w:t xml:space="preserve"> </w:t>
            </w:r>
            <w:r>
              <w:rPr>
                <w:sz w:val="28"/>
              </w:rPr>
              <w:t>узнают</w:t>
            </w:r>
            <w:r>
              <w:rPr>
                <w:spacing w:val="-5"/>
                <w:sz w:val="28"/>
              </w:rPr>
              <w:t xml:space="preserve"> </w:t>
            </w:r>
            <w:r>
              <w:rPr>
                <w:sz w:val="28"/>
              </w:rPr>
              <w:t>о</w:t>
            </w:r>
            <w:r>
              <w:rPr>
                <w:spacing w:val="-2"/>
                <w:sz w:val="28"/>
              </w:rPr>
              <w:t xml:space="preserve"> </w:t>
            </w:r>
            <w:r>
              <w:rPr>
                <w:sz w:val="28"/>
              </w:rPr>
              <w:t>том,</w:t>
            </w:r>
            <w:r>
              <w:rPr>
                <w:spacing w:val="-5"/>
                <w:sz w:val="28"/>
              </w:rPr>
              <w:t xml:space="preserve"> </w:t>
            </w:r>
            <w:r>
              <w:rPr>
                <w:sz w:val="28"/>
              </w:rPr>
              <w:t>что</w:t>
            </w:r>
            <w:r>
              <w:rPr>
                <w:spacing w:val="-2"/>
                <w:sz w:val="28"/>
              </w:rPr>
              <w:t xml:space="preserve"> </w:t>
            </w:r>
            <w:r>
              <w:rPr>
                <w:sz w:val="28"/>
              </w:rPr>
              <w:t>он</w:t>
            </w:r>
            <w:r>
              <w:rPr>
                <w:spacing w:val="-3"/>
                <w:sz w:val="28"/>
              </w:rPr>
              <w:t xml:space="preserve"> </w:t>
            </w:r>
            <w:r>
              <w:rPr>
                <w:sz w:val="28"/>
              </w:rPr>
              <w:t>пойдет</w:t>
            </w:r>
            <w:r>
              <w:rPr>
                <w:spacing w:val="-3"/>
                <w:sz w:val="28"/>
              </w:rPr>
              <w:t xml:space="preserve"> </w:t>
            </w:r>
            <w:r>
              <w:rPr>
                <w:sz w:val="28"/>
              </w:rPr>
              <w:t>с</w:t>
            </w:r>
            <w:r>
              <w:rPr>
                <w:spacing w:val="-7"/>
                <w:sz w:val="28"/>
              </w:rPr>
              <w:t xml:space="preserve"> </w:t>
            </w:r>
            <w:r>
              <w:rPr>
                <w:sz w:val="28"/>
              </w:rPr>
              <w:t>ним,</w:t>
            </w:r>
            <w:r>
              <w:rPr>
                <w:spacing w:val="-5"/>
                <w:sz w:val="28"/>
              </w:rPr>
              <w:t xml:space="preserve"> </w:t>
            </w:r>
            <w:r>
              <w:rPr>
                <w:sz w:val="28"/>
              </w:rPr>
              <w:t>ребенку нужно ответить, что он никуда с ним не пойдет.</w:t>
            </w:r>
          </w:p>
        </w:tc>
        <w:tc>
          <w:tcPr>
            <w:tcW w:w="1591" w:type="dxa"/>
          </w:tcPr>
          <w:p w14:paraId="64EF9978" w14:textId="77777777" w:rsidR="003170D7" w:rsidRDefault="003170D7">
            <w:pPr>
              <w:pStyle w:val="TableParagraph"/>
              <w:rPr>
                <w:sz w:val="26"/>
              </w:rPr>
            </w:pPr>
          </w:p>
        </w:tc>
      </w:tr>
    </w:tbl>
    <w:p w14:paraId="587262E9" w14:textId="77777777" w:rsidR="003170D7" w:rsidRDefault="00350176">
      <w:pPr>
        <w:rPr>
          <w:sz w:val="2"/>
          <w:szCs w:val="2"/>
        </w:rPr>
      </w:pPr>
      <w:r>
        <w:rPr>
          <w:noProof/>
        </w:rPr>
        <mc:AlternateContent>
          <mc:Choice Requires="wps">
            <w:drawing>
              <wp:anchor distT="0" distB="0" distL="0" distR="0" simplePos="0" relativeHeight="15795712" behindDoc="0" locked="0" layoutInCell="1" allowOverlap="1" wp14:anchorId="3C9A5DBB" wp14:editId="090A9166">
                <wp:simplePos x="0" y="0"/>
                <wp:positionH relativeFrom="page">
                  <wp:posOffset>7632982</wp:posOffset>
                </wp:positionH>
                <wp:positionV relativeFrom="page">
                  <wp:posOffset>5527595</wp:posOffset>
                </wp:positionV>
                <wp:extent cx="144145" cy="202946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24CCE1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C9A5DBB" id="Textbox 239" o:spid="_x0000_s1119" type="#_x0000_t202" style="position:absolute;margin-left:601pt;margin-top:435.25pt;width:11.35pt;height:159.8pt;z-index:1579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LF8I+a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424CCE1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74973D7" w14:textId="77777777" w:rsidR="003170D7" w:rsidRDefault="003170D7">
      <w:pPr>
        <w:rPr>
          <w:sz w:val="2"/>
          <w:szCs w:val="2"/>
        </w:rPr>
        <w:sectPr w:rsidR="003170D7">
          <w:type w:val="continuous"/>
          <w:pgSz w:w="12240" w:h="15840"/>
          <w:pgMar w:top="1120" w:right="360" w:bottom="1200" w:left="1140" w:header="0" w:footer="1003"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363C5776" w14:textId="77777777">
        <w:trPr>
          <w:trHeight w:val="13331"/>
        </w:trPr>
        <w:tc>
          <w:tcPr>
            <w:tcW w:w="1306" w:type="dxa"/>
          </w:tcPr>
          <w:p w14:paraId="17EDC7DD" w14:textId="77777777" w:rsidR="003170D7" w:rsidRDefault="003170D7">
            <w:pPr>
              <w:pStyle w:val="TableParagraph"/>
              <w:rPr>
                <w:sz w:val="28"/>
              </w:rPr>
            </w:pPr>
          </w:p>
          <w:p w14:paraId="18192B13" w14:textId="77777777" w:rsidR="003170D7" w:rsidRDefault="003170D7">
            <w:pPr>
              <w:pStyle w:val="TableParagraph"/>
              <w:rPr>
                <w:sz w:val="28"/>
              </w:rPr>
            </w:pPr>
          </w:p>
          <w:p w14:paraId="18963DD0" w14:textId="77777777" w:rsidR="003170D7" w:rsidRDefault="003170D7">
            <w:pPr>
              <w:pStyle w:val="TableParagraph"/>
              <w:rPr>
                <w:sz w:val="28"/>
              </w:rPr>
            </w:pPr>
          </w:p>
          <w:p w14:paraId="56CE1A18" w14:textId="77777777" w:rsidR="003170D7" w:rsidRDefault="003170D7">
            <w:pPr>
              <w:pStyle w:val="TableParagraph"/>
              <w:rPr>
                <w:sz w:val="28"/>
              </w:rPr>
            </w:pPr>
          </w:p>
          <w:p w14:paraId="3BCBFA23" w14:textId="77777777" w:rsidR="003170D7" w:rsidRDefault="003170D7">
            <w:pPr>
              <w:pStyle w:val="TableParagraph"/>
              <w:rPr>
                <w:sz w:val="28"/>
              </w:rPr>
            </w:pPr>
          </w:p>
          <w:p w14:paraId="1B47EE61" w14:textId="77777777" w:rsidR="003170D7" w:rsidRDefault="003170D7">
            <w:pPr>
              <w:pStyle w:val="TableParagraph"/>
              <w:rPr>
                <w:sz w:val="28"/>
              </w:rPr>
            </w:pPr>
          </w:p>
          <w:p w14:paraId="3190B4AA" w14:textId="77777777" w:rsidR="003170D7" w:rsidRDefault="003170D7">
            <w:pPr>
              <w:pStyle w:val="TableParagraph"/>
              <w:rPr>
                <w:sz w:val="28"/>
              </w:rPr>
            </w:pPr>
          </w:p>
          <w:p w14:paraId="176FA4CB" w14:textId="77777777" w:rsidR="003170D7" w:rsidRDefault="003170D7">
            <w:pPr>
              <w:pStyle w:val="TableParagraph"/>
              <w:rPr>
                <w:sz w:val="28"/>
              </w:rPr>
            </w:pPr>
          </w:p>
          <w:p w14:paraId="3111BAB7" w14:textId="77777777" w:rsidR="003170D7" w:rsidRDefault="003170D7">
            <w:pPr>
              <w:pStyle w:val="TableParagraph"/>
              <w:rPr>
                <w:sz w:val="28"/>
              </w:rPr>
            </w:pPr>
          </w:p>
          <w:p w14:paraId="1034D673" w14:textId="77777777" w:rsidR="003170D7" w:rsidRDefault="003170D7">
            <w:pPr>
              <w:pStyle w:val="TableParagraph"/>
              <w:rPr>
                <w:sz w:val="28"/>
              </w:rPr>
            </w:pPr>
          </w:p>
          <w:p w14:paraId="5613B6B1" w14:textId="77777777" w:rsidR="003170D7" w:rsidRDefault="003170D7">
            <w:pPr>
              <w:pStyle w:val="TableParagraph"/>
              <w:rPr>
                <w:sz w:val="28"/>
              </w:rPr>
            </w:pPr>
          </w:p>
          <w:p w14:paraId="4D5497FD" w14:textId="77777777" w:rsidR="003170D7" w:rsidRDefault="003170D7">
            <w:pPr>
              <w:pStyle w:val="TableParagraph"/>
              <w:rPr>
                <w:sz w:val="28"/>
              </w:rPr>
            </w:pPr>
          </w:p>
          <w:p w14:paraId="4157B022" w14:textId="77777777" w:rsidR="003170D7" w:rsidRDefault="003170D7">
            <w:pPr>
              <w:pStyle w:val="TableParagraph"/>
              <w:rPr>
                <w:sz w:val="28"/>
              </w:rPr>
            </w:pPr>
          </w:p>
          <w:p w14:paraId="5C0CDF6B" w14:textId="77777777" w:rsidR="003170D7" w:rsidRDefault="003170D7">
            <w:pPr>
              <w:pStyle w:val="TableParagraph"/>
              <w:rPr>
                <w:sz w:val="28"/>
              </w:rPr>
            </w:pPr>
          </w:p>
          <w:p w14:paraId="74E3E841" w14:textId="77777777" w:rsidR="003170D7" w:rsidRDefault="003170D7">
            <w:pPr>
              <w:pStyle w:val="TableParagraph"/>
              <w:rPr>
                <w:sz w:val="28"/>
              </w:rPr>
            </w:pPr>
          </w:p>
          <w:p w14:paraId="66520464" w14:textId="77777777" w:rsidR="003170D7" w:rsidRDefault="003170D7">
            <w:pPr>
              <w:pStyle w:val="TableParagraph"/>
              <w:rPr>
                <w:sz w:val="28"/>
              </w:rPr>
            </w:pPr>
          </w:p>
          <w:p w14:paraId="737F570D" w14:textId="77777777" w:rsidR="003170D7" w:rsidRDefault="003170D7">
            <w:pPr>
              <w:pStyle w:val="TableParagraph"/>
              <w:rPr>
                <w:sz w:val="28"/>
              </w:rPr>
            </w:pPr>
          </w:p>
          <w:p w14:paraId="773B8F0C" w14:textId="77777777" w:rsidR="003170D7" w:rsidRDefault="003170D7">
            <w:pPr>
              <w:pStyle w:val="TableParagraph"/>
              <w:rPr>
                <w:sz w:val="28"/>
              </w:rPr>
            </w:pPr>
          </w:p>
          <w:p w14:paraId="42EBACFB" w14:textId="77777777" w:rsidR="003170D7" w:rsidRDefault="003170D7">
            <w:pPr>
              <w:pStyle w:val="TableParagraph"/>
              <w:rPr>
                <w:sz w:val="28"/>
              </w:rPr>
            </w:pPr>
          </w:p>
          <w:p w14:paraId="6657E921" w14:textId="77777777" w:rsidR="003170D7" w:rsidRDefault="003170D7">
            <w:pPr>
              <w:pStyle w:val="TableParagraph"/>
              <w:rPr>
                <w:sz w:val="28"/>
              </w:rPr>
            </w:pPr>
          </w:p>
          <w:p w14:paraId="55978FEC" w14:textId="77777777" w:rsidR="003170D7" w:rsidRDefault="003170D7">
            <w:pPr>
              <w:pStyle w:val="TableParagraph"/>
              <w:rPr>
                <w:sz w:val="28"/>
              </w:rPr>
            </w:pPr>
          </w:p>
          <w:p w14:paraId="32793105" w14:textId="77777777" w:rsidR="003170D7" w:rsidRDefault="003170D7">
            <w:pPr>
              <w:pStyle w:val="TableParagraph"/>
              <w:rPr>
                <w:sz w:val="28"/>
              </w:rPr>
            </w:pPr>
          </w:p>
          <w:p w14:paraId="6E5A4FF3" w14:textId="77777777" w:rsidR="003170D7" w:rsidRDefault="003170D7">
            <w:pPr>
              <w:pStyle w:val="TableParagraph"/>
              <w:rPr>
                <w:sz w:val="28"/>
              </w:rPr>
            </w:pPr>
          </w:p>
          <w:p w14:paraId="19BA13E4" w14:textId="77777777" w:rsidR="003170D7" w:rsidRDefault="003170D7">
            <w:pPr>
              <w:pStyle w:val="TableParagraph"/>
              <w:rPr>
                <w:sz w:val="28"/>
              </w:rPr>
            </w:pPr>
          </w:p>
          <w:p w14:paraId="1299D9FD" w14:textId="77777777" w:rsidR="003170D7" w:rsidRDefault="003170D7">
            <w:pPr>
              <w:pStyle w:val="TableParagraph"/>
              <w:rPr>
                <w:sz w:val="28"/>
              </w:rPr>
            </w:pPr>
          </w:p>
          <w:p w14:paraId="334C6F51" w14:textId="77777777" w:rsidR="003170D7" w:rsidRDefault="003170D7">
            <w:pPr>
              <w:pStyle w:val="TableParagraph"/>
              <w:rPr>
                <w:sz w:val="28"/>
              </w:rPr>
            </w:pPr>
          </w:p>
          <w:p w14:paraId="165736F1" w14:textId="77777777" w:rsidR="003170D7" w:rsidRDefault="003170D7">
            <w:pPr>
              <w:pStyle w:val="TableParagraph"/>
              <w:rPr>
                <w:sz w:val="28"/>
              </w:rPr>
            </w:pPr>
          </w:p>
          <w:p w14:paraId="2AE37E17" w14:textId="77777777" w:rsidR="003170D7" w:rsidRDefault="003170D7">
            <w:pPr>
              <w:pStyle w:val="TableParagraph"/>
              <w:rPr>
                <w:sz w:val="28"/>
              </w:rPr>
            </w:pPr>
          </w:p>
          <w:p w14:paraId="7468F738" w14:textId="77777777" w:rsidR="003170D7" w:rsidRDefault="003170D7">
            <w:pPr>
              <w:pStyle w:val="TableParagraph"/>
              <w:rPr>
                <w:sz w:val="28"/>
              </w:rPr>
            </w:pPr>
          </w:p>
          <w:p w14:paraId="79E10864" w14:textId="77777777" w:rsidR="003170D7" w:rsidRDefault="003170D7">
            <w:pPr>
              <w:pStyle w:val="TableParagraph"/>
              <w:rPr>
                <w:sz w:val="28"/>
              </w:rPr>
            </w:pPr>
          </w:p>
          <w:p w14:paraId="490BD7A4" w14:textId="77777777" w:rsidR="003170D7" w:rsidRDefault="003170D7">
            <w:pPr>
              <w:pStyle w:val="TableParagraph"/>
              <w:rPr>
                <w:sz w:val="28"/>
              </w:rPr>
            </w:pPr>
          </w:p>
          <w:p w14:paraId="665C9D65" w14:textId="77777777" w:rsidR="003170D7" w:rsidRDefault="003170D7">
            <w:pPr>
              <w:pStyle w:val="TableParagraph"/>
              <w:rPr>
                <w:sz w:val="28"/>
              </w:rPr>
            </w:pPr>
          </w:p>
          <w:p w14:paraId="0A0F1E56" w14:textId="77777777" w:rsidR="003170D7" w:rsidRDefault="003170D7">
            <w:pPr>
              <w:pStyle w:val="TableParagraph"/>
              <w:rPr>
                <w:sz w:val="28"/>
              </w:rPr>
            </w:pPr>
          </w:p>
          <w:p w14:paraId="010B7947" w14:textId="77777777" w:rsidR="003170D7" w:rsidRDefault="003170D7">
            <w:pPr>
              <w:pStyle w:val="TableParagraph"/>
              <w:spacing w:before="318"/>
              <w:rPr>
                <w:sz w:val="28"/>
              </w:rPr>
            </w:pPr>
          </w:p>
          <w:p w14:paraId="30383677" w14:textId="77777777" w:rsidR="003170D7" w:rsidRDefault="00350176">
            <w:pPr>
              <w:pStyle w:val="TableParagraph"/>
              <w:ind w:left="170"/>
              <w:rPr>
                <w:sz w:val="28"/>
              </w:rPr>
            </w:pPr>
            <w:r>
              <w:rPr>
                <w:sz w:val="28"/>
              </w:rPr>
              <w:t>4</w:t>
            </w:r>
            <w:r>
              <w:rPr>
                <w:spacing w:val="70"/>
                <w:sz w:val="28"/>
              </w:rPr>
              <w:t xml:space="preserve"> </w:t>
            </w:r>
            <w:r>
              <w:rPr>
                <w:spacing w:val="-4"/>
                <w:sz w:val="28"/>
              </w:rPr>
              <w:t>мин.</w:t>
            </w:r>
          </w:p>
        </w:tc>
        <w:tc>
          <w:tcPr>
            <w:tcW w:w="7514" w:type="dxa"/>
          </w:tcPr>
          <w:p w14:paraId="778E4A5F" w14:textId="77777777" w:rsidR="003170D7" w:rsidRDefault="00350176">
            <w:pPr>
              <w:pStyle w:val="TableParagraph"/>
              <w:numPr>
                <w:ilvl w:val="0"/>
                <w:numId w:val="142"/>
              </w:numPr>
              <w:tabs>
                <w:tab w:val="left" w:pos="386"/>
                <w:tab w:val="left" w:pos="388"/>
              </w:tabs>
              <w:ind w:right="336"/>
              <w:rPr>
                <w:sz w:val="28"/>
              </w:rPr>
            </w:pPr>
            <w:r>
              <w:rPr>
                <w:sz w:val="28"/>
              </w:rPr>
              <w:t>Если</w:t>
            </w:r>
            <w:r>
              <w:rPr>
                <w:spacing w:val="-3"/>
                <w:sz w:val="28"/>
              </w:rPr>
              <w:t xml:space="preserve"> </w:t>
            </w:r>
            <w:r>
              <w:rPr>
                <w:sz w:val="28"/>
              </w:rPr>
              <w:t>незнакомец</w:t>
            </w:r>
            <w:r>
              <w:rPr>
                <w:spacing w:val="-6"/>
                <w:sz w:val="28"/>
              </w:rPr>
              <w:t xml:space="preserve"> </w:t>
            </w:r>
            <w:r>
              <w:rPr>
                <w:sz w:val="28"/>
              </w:rPr>
              <w:t>не</w:t>
            </w:r>
            <w:r>
              <w:rPr>
                <w:spacing w:val="-6"/>
                <w:sz w:val="28"/>
              </w:rPr>
              <w:t xml:space="preserve"> </w:t>
            </w:r>
            <w:r>
              <w:rPr>
                <w:sz w:val="28"/>
              </w:rPr>
              <w:t>отходит</w:t>
            </w:r>
            <w:r>
              <w:rPr>
                <w:spacing w:val="-7"/>
                <w:sz w:val="28"/>
              </w:rPr>
              <w:t xml:space="preserve"> </w:t>
            </w:r>
            <w:r>
              <w:rPr>
                <w:sz w:val="28"/>
              </w:rPr>
              <w:t>от</w:t>
            </w:r>
            <w:r>
              <w:rPr>
                <w:spacing w:val="-4"/>
                <w:sz w:val="28"/>
              </w:rPr>
              <w:t xml:space="preserve"> </w:t>
            </w:r>
            <w:r>
              <w:rPr>
                <w:sz w:val="28"/>
              </w:rPr>
              <w:t>ребенка,</w:t>
            </w:r>
            <w:r>
              <w:rPr>
                <w:spacing w:val="-7"/>
                <w:sz w:val="28"/>
              </w:rPr>
              <w:t xml:space="preserve"> </w:t>
            </w:r>
            <w:r>
              <w:rPr>
                <w:sz w:val="28"/>
              </w:rPr>
              <w:t>нужно</w:t>
            </w:r>
            <w:r>
              <w:rPr>
                <w:spacing w:val="-2"/>
                <w:sz w:val="28"/>
              </w:rPr>
              <w:t xml:space="preserve"> </w:t>
            </w:r>
            <w:r>
              <w:rPr>
                <w:sz w:val="28"/>
              </w:rPr>
              <w:t>бежать</w:t>
            </w:r>
            <w:r>
              <w:rPr>
                <w:spacing w:val="-4"/>
                <w:sz w:val="28"/>
              </w:rPr>
              <w:t xml:space="preserve"> </w:t>
            </w:r>
            <w:r>
              <w:rPr>
                <w:sz w:val="28"/>
              </w:rPr>
              <w:t>в ближайший магазин (аптеку, салон красоты и т. п.) и рассказать о нем продавцу, кассиру.</w:t>
            </w:r>
          </w:p>
          <w:p w14:paraId="28C80D5F" w14:textId="77777777" w:rsidR="003170D7" w:rsidRDefault="00350176">
            <w:pPr>
              <w:pStyle w:val="TableParagraph"/>
              <w:numPr>
                <w:ilvl w:val="0"/>
                <w:numId w:val="142"/>
              </w:numPr>
              <w:tabs>
                <w:tab w:val="left" w:pos="386"/>
                <w:tab w:val="left" w:pos="388"/>
              </w:tabs>
              <w:ind w:right="112"/>
              <w:rPr>
                <w:sz w:val="28"/>
              </w:rPr>
            </w:pPr>
            <w:r>
              <w:rPr>
                <w:sz w:val="28"/>
              </w:rPr>
              <w:t>Если</w:t>
            </w:r>
            <w:r>
              <w:rPr>
                <w:spacing w:val="-6"/>
                <w:sz w:val="28"/>
              </w:rPr>
              <w:t xml:space="preserve"> </w:t>
            </w:r>
            <w:r>
              <w:rPr>
                <w:sz w:val="28"/>
              </w:rPr>
              <w:t>незнакомец</w:t>
            </w:r>
            <w:r>
              <w:rPr>
                <w:spacing w:val="-9"/>
                <w:sz w:val="28"/>
              </w:rPr>
              <w:t xml:space="preserve"> </w:t>
            </w:r>
            <w:r>
              <w:rPr>
                <w:sz w:val="28"/>
              </w:rPr>
              <w:t>начинает</w:t>
            </w:r>
            <w:r>
              <w:rPr>
                <w:spacing w:val="-6"/>
                <w:sz w:val="28"/>
              </w:rPr>
              <w:t xml:space="preserve"> </w:t>
            </w:r>
            <w:r>
              <w:rPr>
                <w:sz w:val="28"/>
              </w:rPr>
              <w:t>хватать</w:t>
            </w:r>
            <w:r>
              <w:rPr>
                <w:spacing w:val="-8"/>
                <w:sz w:val="28"/>
              </w:rPr>
              <w:t xml:space="preserve"> </w:t>
            </w:r>
            <w:r>
              <w:rPr>
                <w:sz w:val="28"/>
              </w:rPr>
              <w:t>ребенка,</w:t>
            </w:r>
            <w:r>
              <w:rPr>
                <w:spacing w:val="-6"/>
                <w:sz w:val="28"/>
              </w:rPr>
              <w:t xml:space="preserve"> </w:t>
            </w:r>
            <w:r>
              <w:rPr>
                <w:sz w:val="28"/>
              </w:rPr>
              <w:t>нужно</w:t>
            </w:r>
            <w:r>
              <w:rPr>
                <w:spacing w:val="-5"/>
                <w:sz w:val="28"/>
              </w:rPr>
              <w:t xml:space="preserve"> </w:t>
            </w:r>
            <w:r>
              <w:rPr>
                <w:sz w:val="28"/>
              </w:rPr>
              <w:t>громко кричать и звать на помощь.</w:t>
            </w:r>
          </w:p>
          <w:p w14:paraId="1DB5B222" w14:textId="77777777" w:rsidR="003170D7" w:rsidRDefault="00350176">
            <w:pPr>
              <w:pStyle w:val="TableParagraph"/>
              <w:numPr>
                <w:ilvl w:val="0"/>
                <w:numId w:val="142"/>
              </w:numPr>
              <w:tabs>
                <w:tab w:val="left" w:pos="386"/>
                <w:tab w:val="left" w:pos="388"/>
              </w:tabs>
              <w:spacing w:line="242" w:lineRule="auto"/>
              <w:ind w:right="497"/>
              <w:rPr>
                <w:sz w:val="28"/>
              </w:rPr>
            </w:pPr>
            <w:r>
              <w:rPr>
                <w:sz w:val="28"/>
              </w:rPr>
              <w:t>Если</w:t>
            </w:r>
            <w:r>
              <w:rPr>
                <w:spacing w:val="-5"/>
                <w:sz w:val="28"/>
              </w:rPr>
              <w:t xml:space="preserve"> </w:t>
            </w:r>
            <w:r>
              <w:rPr>
                <w:sz w:val="28"/>
              </w:rPr>
              <w:t>незнакомец</w:t>
            </w:r>
            <w:r>
              <w:rPr>
                <w:spacing w:val="-7"/>
                <w:sz w:val="28"/>
              </w:rPr>
              <w:t xml:space="preserve"> </w:t>
            </w:r>
            <w:r>
              <w:rPr>
                <w:sz w:val="28"/>
              </w:rPr>
              <w:t>предлагает</w:t>
            </w:r>
            <w:r>
              <w:rPr>
                <w:spacing w:val="-5"/>
                <w:sz w:val="28"/>
              </w:rPr>
              <w:t xml:space="preserve"> </w:t>
            </w:r>
            <w:r>
              <w:rPr>
                <w:sz w:val="28"/>
              </w:rPr>
              <w:t>сесть</w:t>
            </w:r>
            <w:r>
              <w:rPr>
                <w:spacing w:val="-5"/>
                <w:sz w:val="28"/>
              </w:rPr>
              <w:t xml:space="preserve"> </w:t>
            </w:r>
            <w:r>
              <w:rPr>
                <w:sz w:val="28"/>
              </w:rPr>
              <w:t>к</w:t>
            </w:r>
            <w:r>
              <w:rPr>
                <w:spacing w:val="-5"/>
                <w:sz w:val="28"/>
              </w:rPr>
              <w:t xml:space="preserve"> </w:t>
            </w:r>
            <w:r>
              <w:rPr>
                <w:sz w:val="28"/>
              </w:rPr>
              <w:t>нему</w:t>
            </w:r>
            <w:r>
              <w:rPr>
                <w:spacing w:val="-5"/>
                <w:sz w:val="28"/>
              </w:rPr>
              <w:t xml:space="preserve"> </w:t>
            </w:r>
            <w:r>
              <w:rPr>
                <w:sz w:val="28"/>
              </w:rPr>
              <w:t>в</w:t>
            </w:r>
            <w:r>
              <w:rPr>
                <w:spacing w:val="-5"/>
                <w:sz w:val="28"/>
              </w:rPr>
              <w:t xml:space="preserve"> </w:t>
            </w:r>
            <w:r>
              <w:rPr>
                <w:sz w:val="28"/>
              </w:rPr>
              <w:t>машину,</w:t>
            </w:r>
            <w:r>
              <w:rPr>
                <w:spacing w:val="-5"/>
                <w:sz w:val="28"/>
              </w:rPr>
              <w:t xml:space="preserve"> </w:t>
            </w:r>
            <w:r>
              <w:rPr>
                <w:sz w:val="28"/>
              </w:rPr>
              <w:t xml:space="preserve">не </w:t>
            </w:r>
            <w:r>
              <w:rPr>
                <w:spacing w:val="-2"/>
                <w:sz w:val="28"/>
              </w:rPr>
              <w:t>соглашаться.</w:t>
            </w:r>
          </w:p>
          <w:p w14:paraId="5E7F73CD" w14:textId="77777777" w:rsidR="003170D7" w:rsidRDefault="00350176">
            <w:pPr>
              <w:pStyle w:val="TableParagraph"/>
              <w:ind w:left="104"/>
              <w:rPr>
                <w:sz w:val="28"/>
              </w:rPr>
            </w:pPr>
            <w:r>
              <w:rPr>
                <w:i/>
                <w:sz w:val="28"/>
              </w:rPr>
              <w:t xml:space="preserve">Вывод. </w:t>
            </w:r>
            <w:r>
              <w:rPr>
                <w:sz w:val="28"/>
              </w:rPr>
              <w:t>Начинать «вкладывать» правила безопасности в голову</w:t>
            </w:r>
            <w:r>
              <w:rPr>
                <w:spacing w:val="-9"/>
                <w:sz w:val="28"/>
              </w:rPr>
              <w:t xml:space="preserve"> </w:t>
            </w:r>
            <w:r>
              <w:rPr>
                <w:sz w:val="28"/>
              </w:rPr>
              <w:t>вашего</w:t>
            </w:r>
            <w:r>
              <w:rPr>
                <w:spacing w:val="-4"/>
                <w:sz w:val="28"/>
              </w:rPr>
              <w:t xml:space="preserve"> </w:t>
            </w:r>
            <w:r>
              <w:rPr>
                <w:sz w:val="28"/>
              </w:rPr>
              <w:t>ребенка</w:t>
            </w:r>
            <w:r>
              <w:rPr>
                <w:spacing w:val="-5"/>
                <w:sz w:val="28"/>
              </w:rPr>
              <w:t xml:space="preserve"> </w:t>
            </w:r>
            <w:r>
              <w:rPr>
                <w:sz w:val="28"/>
              </w:rPr>
              <w:t>нужно</w:t>
            </w:r>
            <w:r>
              <w:rPr>
                <w:spacing w:val="-4"/>
                <w:sz w:val="28"/>
              </w:rPr>
              <w:t xml:space="preserve"> </w:t>
            </w:r>
            <w:r>
              <w:rPr>
                <w:sz w:val="28"/>
              </w:rPr>
              <w:t>как</w:t>
            </w:r>
            <w:r>
              <w:rPr>
                <w:spacing w:val="-5"/>
                <w:sz w:val="28"/>
              </w:rPr>
              <w:t xml:space="preserve"> </w:t>
            </w:r>
            <w:r>
              <w:rPr>
                <w:sz w:val="28"/>
              </w:rPr>
              <w:t>можно</w:t>
            </w:r>
            <w:r>
              <w:rPr>
                <w:spacing w:val="-4"/>
                <w:sz w:val="28"/>
              </w:rPr>
              <w:t xml:space="preserve"> </w:t>
            </w:r>
            <w:r>
              <w:rPr>
                <w:sz w:val="28"/>
              </w:rPr>
              <w:t>раньше.</w:t>
            </w:r>
            <w:r>
              <w:rPr>
                <w:spacing w:val="-7"/>
                <w:sz w:val="28"/>
              </w:rPr>
              <w:t xml:space="preserve"> </w:t>
            </w:r>
            <w:r>
              <w:rPr>
                <w:sz w:val="28"/>
              </w:rPr>
              <w:t>Делать</w:t>
            </w:r>
            <w:r>
              <w:rPr>
                <w:spacing w:val="-7"/>
                <w:sz w:val="28"/>
              </w:rPr>
              <w:t xml:space="preserve"> </w:t>
            </w:r>
            <w:r>
              <w:rPr>
                <w:sz w:val="28"/>
              </w:rPr>
              <w:t>это необходимо ненавязчиво, с маленькими детьми нужно проигрывать опасные ситуации и способы выхода из них.</w:t>
            </w:r>
          </w:p>
          <w:p w14:paraId="5A8A7B2E" w14:textId="77777777" w:rsidR="003170D7" w:rsidRDefault="00350176">
            <w:pPr>
              <w:pStyle w:val="TableParagraph"/>
              <w:ind w:left="104"/>
              <w:rPr>
                <w:sz w:val="28"/>
              </w:rPr>
            </w:pPr>
            <w:r>
              <w:rPr>
                <w:sz w:val="28"/>
              </w:rPr>
              <w:t>Наглядность</w:t>
            </w:r>
            <w:r>
              <w:rPr>
                <w:spacing w:val="-9"/>
                <w:sz w:val="28"/>
              </w:rPr>
              <w:t xml:space="preserve"> </w:t>
            </w:r>
            <w:r>
              <w:rPr>
                <w:sz w:val="28"/>
              </w:rPr>
              <w:t>работает</w:t>
            </w:r>
            <w:r>
              <w:rPr>
                <w:spacing w:val="-6"/>
                <w:sz w:val="28"/>
              </w:rPr>
              <w:t xml:space="preserve"> </w:t>
            </w:r>
            <w:r>
              <w:rPr>
                <w:sz w:val="28"/>
              </w:rPr>
              <w:t>лучше</w:t>
            </w:r>
            <w:r>
              <w:rPr>
                <w:spacing w:val="-6"/>
                <w:sz w:val="28"/>
              </w:rPr>
              <w:t xml:space="preserve"> </w:t>
            </w:r>
            <w:r>
              <w:rPr>
                <w:sz w:val="28"/>
              </w:rPr>
              <w:t>миллиона</w:t>
            </w:r>
            <w:r>
              <w:rPr>
                <w:spacing w:val="-8"/>
                <w:sz w:val="28"/>
              </w:rPr>
              <w:t xml:space="preserve"> </w:t>
            </w:r>
            <w:r>
              <w:rPr>
                <w:sz w:val="28"/>
              </w:rPr>
              <w:t>слов,</w:t>
            </w:r>
            <w:r>
              <w:rPr>
                <w:spacing w:val="-7"/>
                <w:sz w:val="28"/>
              </w:rPr>
              <w:t xml:space="preserve"> </w:t>
            </w:r>
            <w:r>
              <w:rPr>
                <w:sz w:val="28"/>
              </w:rPr>
              <w:t>повторяемых тысячу раз. Родителям необходимо ежедневно уделять внимание вопросам детской безопасности.</w:t>
            </w:r>
          </w:p>
          <w:p w14:paraId="0DA46948" w14:textId="77777777" w:rsidR="003170D7" w:rsidRDefault="00350176">
            <w:pPr>
              <w:pStyle w:val="TableParagraph"/>
              <w:ind w:left="104" w:right="164"/>
              <w:rPr>
                <w:sz w:val="28"/>
              </w:rPr>
            </w:pPr>
            <w:r>
              <w:rPr>
                <w:sz w:val="28"/>
              </w:rPr>
              <w:t>Проанализировать ситуацию в своей в квартире с точки зрения</w:t>
            </w:r>
            <w:r>
              <w:rPr>
                <w:spacing w:val="-6"/>
                <w:sz w:val="28"/>
              </w:rPr>
              <w:t xml:space="preserve"> </w:t>
            </w:r>
            <w:r>
              <w:rPr>
                <w:sz w:val="28"/>
              </w:rPr>
              <w:t>безопасности</w:t>
            </w:r>
            <w:r>
              <w:rPr>
                <w:spacing w:val="-3"/>
                <w:sz w:val="28"/>
              </w:rPr>
              <w:t xml:space="preserve"> </w:t>
            </w:r>
            <w:r>
              <w:rPr>
                <w:sz w:val="28"/>
              </w:rPr>
              <w:t>детей</w:t>
            </w:r>
            <w:r>
              <w:rPr>
                <w:spacing w:val="-3"/>
                <w:sz w:val="28"/>
              </w:rPr>
              <w:t xml:space="preserve"> </w:t>
            </w:r>
            <w:r>
              <w:rPr>
                <w:sz w:val="28"/>
              </w:rPr>
              <w:t>(в</w:t>
            </w:r>
            <w:r>
              <w:rPr>
                <w:spacing w:val="-4"/>
                <w:sz w:val="28"/>
              </w:rPr>
              <w:t xml:space="preserve"> </w:t>
            </w:r>
            <w:r>
              <w:rPr>
                <w:sz w:val="28"/>
              </w:rPr>
              <w:t>порядке</w:t>
            </w:r>
            <w:r>
              <w:rPr>
                <w:spacing w:val="-3"/>
                <w:sz w:val="28"/>
              </w:rPr>
              <w:t xml:space="preserve"> </w:t>
            </w:r>
            <w:r>
              <w:rPr>
                <w:sz w:val="28"/>
              </w:rPr>
              <w:t>ли</w:t>
            </w:r>
            <w:r>
              <w:rPr>
                <w:spacing w:val="-3"/>
                <w:sz w:val="28"/>
              </w:rPr>
              <w:t xml:space="preserve"> </w:t>
            </w:r>
            <w:r>
              <w:rPr>
                <w:sz w:val="28"/>
              </w:rPr>
              <w:t>электропроводка, кухонное</w:t>
            </w:r>
            <w:r>
              <w:rPr>
                <w:spacing w:val="-8"/>
                <w:sz w:val="28"/>
              </w:rPr>
              <w:t xml:space="preserve"> </w:t>
            </w:r>
            <w:r>
              <w:rPr>
                <w:sz w:val="28"/>
              </w:rPr>
              <w:t>оборудование,</w:t>
            </w:r>
            <w:r>
              <w:rPr>
                <w:spacing w:val="-6"/>
                <w:sz w:val="28"/>
              </w:rPr>
              <w:t xml:space="preserve"> </w:t>
            </w:r>
            <w:r>
              <w:rPr>
                <w:sz w:val="28"/>
              </w:rPr>
              <w:t>крепость</w:t>
            </w:r>
            <w:r>
              <w:rPr>
                <w:spacing w:val="-6"/>
                <w:sz w:val="28"/>
              </w:rPr>
              <w:t xml:space="preserve"> </w:t>
            </w:r>
            <w:r>
              <w:rPr>
                <w:sz w:val="28"/>
              </w:rPr>
              <w:t>подвеса</w:t>
            </w:r>
            <w:r>
              <w:rPr>
                <w:spacing w:val="-5"/>
                <w:sz w:val="28"/>
              </w:rPr>
              <w:t xml:space="preserve"> </w:t>
            </w:r>
            <w:r>
              <w:rPr>
                <w:sz w:val="28"/>
              </w:rPr>
              <w:t>пол</w:t>
            </w:r>
            <w:r>
              <w:rPr>
                <w:sz w:val="28"/>
              </w:rPr>
              <w:t>ок,</w:t>
            </w:r>
            <w:r>
              <w:rPr>
                <w:spacing w:val="-6"/>
                <w:sz w:val="28"/>
              </w:rPr>
              <w:t xml:space="preserve"> </w:t>
            </w:r>
            <w:r>
              <w:rPr>
                <w:sz w:val="28"/>
              </w:rPr>
              <w:t>картин,</w:t>
            </w:r>
            <w:r>
              <w:rPr>
                <w:spacing w:val="-6"/>
                <w:sz w:val="28"/>
              </w:rPr>
              <w:t xml:space="preserve"> </w:t>
            </w:r>
            <w:r>
              <w:rPr>
                <w:sz w:val="28"/>
              </w:rPr>
              <w:t>в безопасном ли месте находятся лекарства, предметы бытовой химии и т. д.).</w:t>
            </w:r>
          </w:p>
          <w:p w14:paraId="7767B343" w14:textId="77777777" w:rsidR="003170D7" w:rsidRDefault="00350176">
            <w:pPr>
              <w:pStyle w:val="TableParagraph"/>
              <w:ind w:left="104" w:right="164"/>
              <w:rPr>
                <w:sz w:val="28"/>
              </w:rPr>
            </w:pPr>
            <w:r>
              <w:rPr>
                <w:sz w:val="28"/>
              </w:rPr>
              <w:t>Научить</w:t>
            </w:r>
            <w:r>
              <w:rPr>
                <w:spacing w:val="-9"/>
                <w:sz w:val="28"/>
              </w:rPr>
              <w:t xml:space="preserve"> </w:t>
            </w:r>
            <w:r>
              <w:rPr>
                <w:sz w:val="28"/>
              </w:rPr>
              <w:t>детей</w:t>
            </w:r>
            <w:r>
              <w:rPr>
                <w:spacing w:val="-7"/>
                <w:sz w:val="28"/>
              </w:rPr>
              <w:t xml:space="preserve"> </w:t>
            </w:r>
            <w:r>
              <w:rPr>
                <w:sz w:val="28"/>
              </w:rPr>
              <w:t>пользоваться</w:t>
            </w:r>
            <w:r>
              <w:rPr>
                <w:spacing w:val="-8"/>
                <w:sz w:val="28"/>
              </w:rPr>
              <w:t xml:space="preserve"> </w:t>
            </w:r>
            <w:r>
              <w:rPr>
                <w:sz w:val="28"/>
              </w:rPr>
              <w:t>предметами</w:t>
            </w:r>
            <w:r>
              <w:rPr>
                <w:spacing w:val="-8"/>
                <w:sz w:val="28"/>
              </w:rPr>
              <w:t xml:space="preserve"> </w:t>
            </w:r>
            <w:r>
              <w:rPr>
                <w:sz w:val="28"/>
              </w:rPr>
              <w:t>первой</w:t>
            </w:r>
            <w:r>
              <w:rPr>
                <w:spacing w:val="-8"/>
                <w:sz w:val="28"/>
              </w:rPr>
              <w:t xml:space="preserve"> </w:t>
            </w:r>
            <w:r>
              <w:rPr>
                <w:sz w:val="28"/>
              </w:rPr>
              <w:t>помощи: йод, бинт и т. д.</w:t>
            </w:r>
          </w:p>
          <w:p w14:paraId="605515D0" w14:textId="77777777" w:rsidR="003170D7" w:rsidRDefault="00350176">
            <w:pPr>
              <w:pStyle w:val="TableParagraph"/>
              <w:ind w:left="104" w:right="189"/>
              <w:rPr>
                <w:sz w:val="28"/>
              </w:rPr>
            </w:pPr>
            <w:r>
              <w:rPr>
                <w:sz w:val="28"/>
              </w:rPr>
              <w:t>Задайте себе вопрос: как вы поведете себя в опасной ситуации?</w:t>
            </w:r>
            <w:r>
              <w:rPr>
                <w:spacing w:val="-7"/>
                <w:sz w:val="28"/>
              </w:rPr>
              <w:t xml:space="preserve"> </w:t>
            </w:r>
            <w:r>
              <w:rPr>
                <w:sz w:val="28"/>
              </w:rPr>
              <w:t>Станете</w:t>
            </w:r>
            <w:r>
              <w:rPr>
                <w:spacing w:val="-9"/>
                <w:sz w:val="28"/>
              </w:rPr>
              <w:t xml:space="preserve"> </w:t>
            </w:r>
            <w:r>
              <w:rPr>
                <w:sz w:val="28"/>
              </w:rPr>
              <w:t>паниковать,</w:t>
            </w:r>
            <w:r>
              <w:rPr>
                <w:spacing w:val="-7"/>
                <w:sz w:val="28"/>
              </w:rPr>
              <w:t xml:space="preserve"> </w:t>
            </w:r>
            <w:r>
              <w:rPr>
                <w:sz w:val="28"/>
              </w:rPr>
              <w:t>броситесь</w:t>
            </w:r>
            <w:r>
              <w:rPr>
                <w:spacing w:val="-8"/>
                <w:sz w:val="28"/>
              </w:rPr>
              <w:t xml:space="preserve"> </w:t>
            </w:r>
            <w:r>
              <w:rPr>
                <w:sz w:val="28"/>
              </w:rPr>
              <w:t>помог</w:t>
            </w:r>
            <w:r>
              <w:rPr>
                <w:sz w:val="28"/>
              </w:rPr>
              <w:t>ать</w:t>
            </w:r>
            <w:r>
              <w:rPr>
                <w:spacing w:val="-7"/>
                <w:sz w:val="28"/>
              </w:rPr>
              <w:t xml:space="preserve"> </w:t>
            </w:r>
            <w:r>
              <w:rPr>
                <w:sz w:val="28"/>
              </w:rPr>
              <w:t>кому-то или постараетесь сохранить голову ясной и вспомните все, что необходимо, чтобы спастись? В 80% из 100 так же поступят и ваши дети. Важно научить ребенка не поддаваться панике. «Все побежали, и я побежал» – часто не лучший вариант развития событ</w:t>
            </w:r>
            <w:r>
              <w:rPr>
                <w:sz w:val="28"/>
              </w:rPr>
              <w:t>ий.</w:t>
            </w:r>
            <w:r>
              <w:rPr>
                <w:spacing w:val="-2"/>
                <w:sz w:val="28"/>
              </w:rPr>
              <w:t xml:space="preserve"> </w:t>
            </w:r>
            <w:r>
              <w:rPr>
                <w:sz w:val="28"/>
              </w:rPr>
              <w:t>Постараться</w:t>
            </w:r>
            <w:r>
              <w:rPr>
                <w:spacing w:val="-1"/>
                <w:sz w:val="28"/>
              </w:rPr>
              <w:t xml:space="preserve"> </w:t>
            </w:r>
            <w:r>
              <w:rPr>
                <w:sz w:val="28"/>
              </w:rPr>
              <w:t>оценить ситуацию и быстро найти максимально быстрый и верный способ обезопасить себя.</w:t>
            </w:r>
          </w:p>
          <w:p w14:paraId="3B32ABCC" w14:textId="77777777" w:rsidR="003170D7" w:rsidRDefault="00350176">
            <w:pPr>
              <w:pStyle w:val="TableParagraph"/>
              <w:spacing w:before="310" w:line="242" w:lineRule="auto"/>
              <w:ind w:left="104" w:right="338"/>
              <w:rPr>
                <w:b/>
                <w:sz w:val="28"/>
              </w:rPr>
            </w:pPr>
            <w:r>
              <w:rPr>
                <w:i/>
                <w:sz w:val="28"/>
              </w:rPr>
              <w:t xml:space="preserve">Педагог: </w:t>
            </w:r>
            <w:r>
              <w:rPr>
                <w:sz w:val="28"/>
              </w:rPr>
              <w:t>Уважаемые родители, мы подготовили и дарим вам</w:t>
            </w:r>
            <w:r>
              <w:rPr>
                <w:spacing w:val="-6"/>
                <w:sz w:val="28"/>
              </w:rPr>
              <w:t xml:space="preserve"> </w:t>
            </w:r>
            <w:r>
              <w:rPr>
                <w:sz w:val="28"/>
              </w:rPr>
              <w:t>памятку</w:t>
            </w:r>
            <w:r>
              <w:rPr>
                <w:spacing w:val="-7"/>
                <w:sz w:val="28"/>
              </w:rPr>
              <w:t xml:space="preserve"> </w:t>
            </w:r>
            <w:r>
              <w:rPr>
                <w:sz w:val="28"/>
              </w:rPr>
              <w:t>о</w:t>
            </w:r>
            <w:r>
              <w:rPr>
                <w:spacing w:val="-3"/>
                <w:sz w:val="28"/>
              </w:rPr>
              <w:t xml:space="preserve"> </w:t>
            </w:r>
            <w:r>
              <w:rPr>
                <w:sz w:val="28"/>
              </w:rPr>
              <w:t>действиях</w:t>
            </w:r>
            <w:r>
              <w:rPr>
                <w:spacing w:val="-3"/>
                <w:sz w:val="28"/>
              </w:rPr>
              <w:t xml:space="preserve"> </w:t>
            </w:r>
            <w:r>
              <w:rPr>
                <w:sz w:val="28"/>
              </w:rPr>
              <w:t>в</w:t>
            </w:r>
            <w:r>
              <w:rPr>
                <w:spacing w:val="-5"/>
                <w:sz w:val="28"/>
              </w:rPr>
              <w:t xml:space="preserve"> </w:t>
            </w:r>
            <w:r>
              <w:rPr>
                <w:sz w:val="28"/>
              </w:rPr>
              <w:t>случае</w:t>
            </w:r>
            <w:r>
              <w:rPr>
                <w:spacing w:val="-4"/>
                <w:sz w:val="28"/>
              </w:rPr>
              <w:t xml:space="preserve"> </w:t>
            </w:r>
            <w:r>
              <w:rPr>
                <w:sz w:val="28"/>
              </w:rPr>
              <w:t>чрезвычайной</w:t>
            </w:r>
            <w:r>
              <w:rPr>
                <w:spacing w:val="-7"/>
                <w:sz w:val="28"/>
              </w:rPr>
              <w:t xml:space="preserve"> </w:t>
            </w:r>
            <w:r>
              <w:rPr>
                <w:sz w:val="28"/>
              </w:rPr>
              <w:t xml:space="preserve">ситуации. </w:t>
            </w:r>
            <w:r>
              <w:rPr>
                <w:b/>
                <w:sz w:val="28"/>
              </w:rPr>
              <w:t>Чек-лист «Что должен знать ваш ребенок?»</w:t>
            </w:r>
          </w:p>
          <w:p w14:paraId="21F585C8" w14:textId="77777777" w:rsidR="003170D7" w:rsidRDefault="00350176">
            <w:pPr>
              <w:pStyle w:val="TableParagraph"/>
              <w:ind w:left="104" w:right="164"/>
              <w:rPr>
                <w:sz w:val="28"/>
              </w:rPr>
            </w:pPr>
            <w:r>
              <w:rPr>
                <w:sz w:val="28"/>
              </w:rPr>
              <w:t>В любой момент в любой точке мира может произойти авария на заводе, складе боеприпасов, возникнуть опасное природное явление, катастрофа, стихийное или иное бедствие,</w:t>
            </w:r>
            <w:r>
              <w:rPr>
                <w:spacing w:val="-5"/>
                <w:sz w:val="28"/>
              </w:rPr>
              <w:t xml:space="preserve"> </w:t>
            </w:r>
            <w:r>
              <w:rPr>
                <w:sz w:val="28"/>
              </w:rPr>
              <w:t>которые</w:t>
            </w:r>
            <w:r>
              <w:rPr>
                <w:spacing w:val="-8"/>
                <w:sz w:val="28"/>
              </w:rPr>
              <w:t xml:space="preserve"> </w:t>
            </w:r>
            <w:r>
              <w:rPr>
                <w:sz w:val="28"/>
              </w:rPr>
              <w:t>повлекут</w:t>
            </w:r>
            <w:r>
              <w:rPr>
                <w:spacing w:val="-6"/>
                <w:sz w:val="28"/>
              </w:rPr>
              <w:t xml:space="preserve"> </w:t>
            </w:r>
            <w:r>
              <w:rPr>
                <w:sz w:val="28"/>
              </w:rPr>
              <w:t>за</w:t>
            </w:r>
            <w:r>
              <w:rPr>
                <w:spacing w:val="-6"/>
                <w:sz w:val="28"/>
              </w:rPr>
              <w:t xml:space="preserve"> </w:t>
            </w:r>
            <w:r>
              <w:rPr>
                <w:sz w:val="28"/>
              </w:rPr>
              <w:t>собой</w:t>
            </w:r>
            <w:r>
              <w:rPr>
                <w:spacing w:val="-5"/>
                <w:sz w:val="28"/>
              </w:rPr>
              <w:t xml:space="preserve"> </w:t>
            </w:r>
            <w:r>
              <w:rPr>
                <w:sz w:val="28"/>
              </w:rPr>
              <w:t>человеческие</w:t>
            </w:r>
            <w:r>
              <w:rPr>
                <w:spacing w:val="-8"/>
                <w:sz w:val="28"/>
              </w:rPr>
              <w:t xml:space="preserve"> </w:t>
            </w:r>
            <w:r>
              <w:rPr>
                <w:sz w:val="28"/>
              </w:rPr>
              <w:t>жертвы, нанесут ущерб окружающей среде.</w:t>
            </w:r>
          </w:p>
          <w:p w14:paraId="631A06DF" w14:textId="77777777" w:rsidR="003170D7" w:rsidRDefault="00350176">
            <w:pPr>
              <w:pStyle w:val="TableParagraph"/>
              <w:ind w:left="104" w:right="164"/>
              <w:rPr>
                <w:sz w:val="28"/>
              </w:rPr>
            </w:pPr>
            <w:r>
              <w:rPr>
                <w:sz w:val="28"/>
              </w:rPr>
              <w:t>Как</w:t>
            </w:r>
            <w:r>
              <w:rPr>
                <w:spacing w:val="-5"/>
                <w:sz w:val="28"/>
              </w:rPr>
              <w:t xml:space="preserve"> </w:t>
            </w:r>
            <w:r>
              <w:rPr>
                <w:sz w:val="28"/>
              </w:rPr>
              <w:t>быть</w:t>
            </w:r>
            <w:r>
              <w:rPr>
                <w:spacing w:val="-6"/>
                <w:sz w:val="28"/>
              </w:rPr>
              <w:t xml:space="preserve"> </w:t>
            </w:r>
            <w:r>
              <w:rPr>
                <w:sz w:val="28"/>
              </w:rPr>
              <w:t>р</w:t>
            </w:r>
            <w:r>
              <w:rPr>
                <w:sz w:val="28"/>
              </w:rPr>
              <w:t>одителям</w:t>
            </w:r>
            <w:r>
              <w:rPr>
                <w:spacing w:val="-7"/>
                <w:sz w:val="28"/>
              </w:rPr>
              <w:t xml:space="preserve"> </w:t>
            </w:r>
            <w:r>
              <w:rPr>
                <w:sz w:val="28"/>
              </w:rPr>
              <w:t>и</w:t>
            </w:r>
            <w:r>
              <w:rPr>
                <w:spacing w:val="-5"/>
                <w:sz w:val="28"/>
              </w:rPr>
              <w:t xml:space="preserve"> </w:t>
            </w:r>
            <w:r>
              <w:rPr>
                <w:sz w:val="28"/>
              </w:rPr>
              <w:t>детям</w:t>
            </w:r>
            <w:r>
              <w:rPr>
                <w:spacing w:val="-5"/>
                <w:sz w:val="28"/>
              </w:rPr>
              <w:t xml:space="preserve"> </w:t>
            </w:r>
            <w:r>
              <w:rPr>
                <w:sz w:val="28"/>
              </w:rPr>
              <w:t>в</w:t>
            </w:r>
            <w:r>
              <w:rPr>
                <w:spacing w:val="-7"/>
                <w:sz w:val="28"/>
              </w:rPr>
              <w:t xml:space="preserve"> </w:t>
            </w:r>
            <w:r>
              <w:rPr>
                <w:sz w:val="28"/>
              </w:rPr>
              <w:t>такой</w:t>
            </w:r>
            <w:r>
              <w:rPr>
                <w:spacing w:val="-5"/>
                <w:sz w:val="28"/>
              </w:rPr>
              <w:t xml:space="preserve"> </w:t>
            </w:r>
            <w:r>
              <w:rPr>
                <w:sz w:val="28"/>
              </w:rPr>
              <w:t xml:space="preserve">чрезвычайной </w:t>
            </w:r>
            <w:r>
              <w:rPr>
                <w:spacing w:val="-2"/>
                <w:sz w:val="28"/>
              </w:rPr>
              <w:t>ситуации?</w:t>
            </w:r>
          </w:p>
        </w:tc>
        <w:tc>
          <w:tcPr>
            <w:tcW w:w="1591" w:type="dxa"/>
          </w:tcPr>
          <w:p w14:paraId="78868235" w14:textId="77777777" w:rsidR="003170D7" w:rsidRDefault="003170D7">
            <w:pPr>
              <w:pStyle w:val="TableParagraph"/>
              <w:rPr>
                <w:sz w:val="28"/>
              </w:rPr>
            </w:pPr>
          </w:p>
          <w:p w14:paraId="5B3E2C5B" w14:textId="77777777" w:rsidR="003170D7" w:rsidRDefault="003170D7">
            <w:pPr>
              <w:pStyle w:val="TableParagraph"/>
              <w:rPr>
                <w:sz w:val="28"/>
              </w:rPr>
            </w:pPr>
          </w:p>
          <w:p w14:paraId="7B3877B2" w14:textId="77777777" w:rsidR="003170D7" w:rsidRDefault="003170D7">
            <w:pPr>
              <w:pStyle w:val="TableParagraph"/>
              <w:rPr>
                <w:sz w:val="28"/>
              </w:rPr>
            </w:pPr>
          </w:p>
          <w:p w14:paraId="4054E34C" w14:textId="77777777" w:rsidR="003170D7" w:rsidRDefault="003170D7">
            <w:pPr>
              <w:pStyle w:val="TableParagraph"/>
              <w:rPr>
                <w:sz w:val="28"/>
              </w:rPr>
            </w:pPr>
          </w:p>
          <w:p w14:paraId="13A0A95D" w14:textId="77777777" w:rsidR="003170D7" w:rsidRDefault="003170D7">
            <w:pPr>
              <w:pStyle w:val="TableParagraph"/>
              <w:rPr>
                <w:sz w:val="28"/>
              </w:rPr>
            </w:pPr>
          </w:p>
          <w:p w14:paraId="158E0498" w14:textId="77777777" w:rsidR="003170D7" w:rsidRDefault="003170D7">
            <w:pPr>
              <w:pStyle w:val="TableParagraph"/>
              <w:rPr>
                <w:sz w:val="28"/>
              </w:rPr>
            </w:pPr>
          </w:p>
          <w:p w14:paraId="0452EA5A" w14:textId="77777777" w:rsidR="003170D7" w:rsidRDefault="003170D7">
            <w:pPr>
              <w:pStyle w:val="TableParagraph"/>
              <w:rPr>
                <w:sz w:val="28"/>
              </w:rPr>
            </w:pPr>
          </w:p>
          <w:p w14:paraId="7BF53BD5" w14:textId="77777777" w:rsidR="003170D7" w:rsidRDefault="003170D7">
            <w:pPr>
              <w:pStyle w:val="TableParagraph"/>
              <w:rPr>
                <w:sz w:val="28"/>
              </w:rPr>
            </w:pPr>
          </w:p>
          <w:p w14:paraId="0A0562FA" w14:textId="77777777" w:rsidR="003170D7" w:rsidRDefault="003170D7">
            <w:pPr>
              <w:pStyle w:val="TableParagraph"/>
              <w:rPr>
                <w:sz w:val="28"/>
              </w:rPr>
            </w:pPr>
          </w:p>
          <w:p w14:paraId="0BB2C965" w14:textId="77777777" w:rsidR="003170D7" w:rsidRDefault="003170D7">
            <w:pPr>
              <w:pStyle w:val="TableParagraph"/>
              <w:rPr>
                <w:sz w:val="28"/>
              </w:rPr>
            </w:pPr>
          </w:p>
          <w:p w14:paraId="64E4E07C" w14:textId="77777777" w:rsidR="003170D7" w:rsidRDefault="003170D7">
            <w:pPr>
              <w:pStyle w:val="TableParagraph"/>
              <w:rPr>
                <w:sz w:val="28"/>
              </w:rPr>
            </w:pPr>
          </w:p>
          <w:p w14:paraId="3B84E91D" w14:textId="77777777" w:rsidR="003170D7" w:rsidRDefault="003170D7">
            <w:pPr>
              <w:pStyle w:val="TableParagraph"/>
              <w:rPr>
                <w:sz w:val="28"/>
              </w:rPr>
            </w:pPr>
          </w:p>
          <w:p w14:paraId="74EFBEDF" w14:textId="77777777" w:rsidR="003170D7" w:rsidRDefault="003170D7">
            <w:pPr>
              <w:pStyle w:val="TableParagraph"/>
              <w:rPr>
                <w:sz w:val="28"/>
              </w:rPr>
            </w:pPr>
          </w:p>
          <w:p w14:paraId="2C7A59D7" w14:textId="77777777" w:rsidR="003170D7" w:rsidRDefault="003170D7">
            <w:pPr>
              <w:pStyle w:val="TableParagraph"/>
              <w:rPr>
                <w:sz w:val="28"/>
              </w:rPr>
            </w:pPr>
          </w:p>
          <w:p w14:paraId="6CD54513" w14:textId="77777777" w:rsidR="003170D7" w:rsidRDefault="003170D7">
            <w:pPr>
              <w:pStyle w:val="TableParagraph"/>
              <w:rPr>
                <w:sz w:val="28"/>
              </w:rPr>
            </w:pPr>
          </w:p>
          <w:p w14:paraId="4CC7DE0A" w14:textId="77777777" w:rsidR="003170D7" w:rsidRDefault="003170D7">
            <w:pPr>
              <w:pStyle w:val="TableParagraph"/>
              <w:rPr>
                <w:sz w:val="28"/>
              </w:rPr>
            </w:pPr>
          </w:p>
          <w:p w14:paraId="2A9E1474" w14:textId="77777777" w:rsidR="003170D7" w:rsidRDefault="003170D7">
            <w:pPr>
              <w:pStyle w:val="TableParagraph"/>
              <w:rPr>
                <w:sz w:val="28"/>
              </w:rPr>
            </w:pPr>
          </w:p>
          <w:p w14:paraId="0D83726C" w14:textId="77777777" w:rsidR="003170D7" w:rsidRDefault="003170D7">
            <w:pPr>
              <w:pStyle w:val="TableParagraph"/>
              <w:rPr>
                <w:sz w:val="28"/>
              </w:rPr>
            </w:pPr>
          </w:p>
          <w:p w14:paraId="06C94944" w14:textId="77777777" w:rsidR="003170D7" w:rsidRDefault="003170D7">
            <w:pPr>
              <w:pStyle w:val="TableParagraph"/>
              <w:rPr>
                <w:sz w:val="28"/>
              </w:rPr>
            </w:pPr>
          </w:p>
          <w:p w14:paraId="730C79BC" w14:textId="77777777" w:rsidR="003170D7" w:rsidRDefault="003170D7">
            <w:pPr>
              <w:pStyle w:val="TableParagraph"/>
              <w:rPr>
                <w:sz w:val="28"/>
              </w:rPr>
            </w:pPr>
          </w:p>
          <w:p w14:paraId="40A71ECD" w14:textId="77777777" w:rsidR="003170D7" w:rsidRDefault="003170D7">
            <w:pPr>
              <w:pStyle w:val="TableParagraph"/>
              <w:rPr>
                <w:sz w:val="28"/>
              </w:rPr>
            </w:pPr>
          </w:p>
          <w:p w14:paraId="665581E7" w14:textId="77777777" w:rsidR="003170D7" w:rsidRDefault="003170D7">
            <w:pPr>
              <w:pStyle w:val="TableParagraph"/>
              <w:rPr>
                <w:sz w:val="28"/>
              </w:rPr>
            </w:pPr>
          </w:p>
          <w:p w14:paraId="7965562D" w14:textId="77777777" w:rsidR="003170D7" w:rsidRDefault="003170D7">
            <w:pPr>
              <w:pStyle w:val="TableParagraph"/>
              <w:rPr>
                <w:sz w:val="28"/>
              </w:rPr>
            </w:pPr>
          </w:p>
          <w:p w14:paraId="3FA805B1" w14:textId="77777777" w:rsidR="003170D7" w:rsidRDefault="003170D7">
            <w:pPr>
              <w:pStyle w:val="TableParagraph"/>
              <w:rPr>
                <w:sz w:val="28"/>
              </w:rPr>
            </w:pPr>
          </w:p>
          <w:p w14:paraId="2BEF2F31" w14:textId="77777777" w:rsidR="003170D7" w:rsidRDefault="003170D7">
            <w:pPr>
              <w:pStyle w:val="TableParagraph"/>
              <w:rPr>
                <w:sz w:val="28"/>
              </w:rPr>
            </w:pPr>
          </w:p>
          <w:p w14:paraId="11F2471E" w14:textId="77777777" w:rsidR="003170D7" w:rsidRDefault="003170D7">
            <w:pPr>
              <w:pStyle w:val="TableParagraph"/>
              <w:rPr>
                <w:sz w:val="28"/>
              </w:rPr>
            </w:pPr>
          </w:p>
          <w:p w14:paraId="169EF4FC" w14:textId="77777777" w:rsidR="003170D7" w:rsidRDefault="003170D7">
            <w:pPr>
              <w:pStyle w:val="TableParagraph"/>
              <w:rPr>
                <w:sz w:val="28"/>
              </w:rPr>
            </w:pPr>
          </w:p>
          <w:p w14:paraId="6B292C07" w14:textId="77777777" w:rsidR="003170D7" w:rsidRDefault="003170D7">
            <w:pPr>
              <w:pStyle w:val="TableParagraph"/>
              <w:rPr>
                <w:sz w:val="28"/>
              </w:rPr>
            </w:pPr>
          </w:p>
          <w:p w14:paraId="258B097F" w14:textId="77777777" w:rsidR="003170D7" w:rsidRDefault="003170D7">
            <w:pPr>
              <w:pStyle w:val="TableParagraph"/>
              <w:rPr>
                <w:sz w:val="28"/>
              </w:rPr>
            </w:pPr>
          </w:p>
          <w:p w14:paraId="61F817D7" w14:textId="77777777" w:rsidR="003170D7" w:rsidRDefault="003170D7">
            <w:pPr>
              <w:pStyle w:val="TableParagraph"/>
              <w:rPr>
                <w:sz w:val="28"/>
              </w:rPr>
            </w:pPr>
          </w:p>
          <w:p w14:paraId="05B7709F" w14:textId="77777777" w:rsidR="003170D7" w:rsidRDefault="003170D7">
            <w:pPr>
              <w:pStyle w:val="TableParagraph"/>
              <w:rPr>
                <w:sz w:val="28"/>
              </w:rPr>
            </w:pPr>
          </w:p>
          <w:p w14:paraId="69682B3F" w14:textId="77777777" w:rsidR="003170D7" w:rsidRDefault="003170D7">
            <w:pPr>
              <w:pStyle w:val="TableParagraph"/>
              <w:rPr>
                <w:sz w:val="28"/>
              </w:rPr>
            </w:pPr>
          </w:p>
          <w:p w14:paraId="5C500586" w14:textId="77777777" w:rsidR="003170D7" w:rsidRDefault="003170D7">
            <w:pPr>
              <w:pStyle w:val="TableParagraph"/>
              <w:rPr>
                <w:sz w:val="28"/>
              </w:rPr>
            </w:pPr>
          </w:p>
          <w:p w14:paraId="04F0C644" w14:textId="77777777" w:rsidR="003170D7" w:rsidRDefault="003170D7">
            <w:pPr>
              <w:pStyle w:val="TableParagraph"/>
              <w:spacing w:before="318"/>
              <w:rPr>
                <w:sz w:val="28"/>
              </w:rPr>
            </w:pPr>
          </w:p>
          <w:p w14:paraId="23F2D75A" w14:textId="77777777" w:rsidR="003170D7" w:rsidRDefault="00350176">
            <w:pPr>
              <w:pStyle w:val="TableParagraph"/>
              <w:ind w:left="107"/>
              <w:rPr>
                <w:sz w:val="28"/>
              </w:rPr>
            </w:pPr>
            <w:r>
              <w:rPr>
                <w:sz w:val="28"/>
              </w:rPr>
              <w:t>Слайд</w:t>
            </w:r>
            <w:r>
              <w:rPr>
                <w:spacing w:val="-7"/>
                <w:sz w:val="28"/>
              </w:rPr>
              <w:t xml:space="preserve"> </w:t>
            </w:r>
            <w:r>
              <w:rPr>
                <w:spacing w:val="-5"/>
                <w:sz w:val="28"/>
              </w:rPr>
              <w:t>11</w:t>
            </w:r>
          </w:p>
        </w:tc>
      </w:tr>
    </w:tbl>
    <w:p w14:paraId="43F41372" w14:textId="77777777" w:rsidR="003170D7" w:rsidRDefault="00350176">
      <w:pPr>
        <w:rPr>
          <w:sz w:val="2"/>
          <w:szCs w:val="2"/>
        </w:rPr>
      </w:pPr>
      <w:r>
        <w:rPr>
          <w:noProof/>
        </w:rPr>
        <mc:AlternateContent>
          <mc:Choice Requires="wps">
            <w:drawing>
              <wp:anchor distT="0" distB="0" distL="0" distR="0" simplePos="0" relativeHeight="15796224" behindDoc="0" locked="0" layoutInCell="1" allowOverlap="1" wp14:anchorId="7578ADF3" wp14:editId="31B63073">
                <wp:simplePos x="0" y="0"/>
                <wp:positionH relativeFrom="page">
                  <wp:posOffset>7632982</wp:posOffset>
                </wp:positionH>
                <wp:positionV relativeFrom="page">
                  <wp:posOffset>5527595</wp:posOffset>
                </wp:positionV>
                <wp:extent cx="144145" cy="2029460"/>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B4273C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578ADF3" id="Textbox 240" o:spid="_x0000_s1120" type="#_x0000_t202" style="position:absolute;margin-left:601pt;margin-top:435.25pt;width:11.35pt;height:159.8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BuoUiWtgEAAFoDAAAOAAAAAAAAAAAAAAAAAC4CAABkcnMv&#10;ZTJvRG9jLnhtbFBLAQItABQABgAIAAAAIQBsY3674QAAAA4BAAAPAAAAAAAAAAAAAAAAABAEAABk&#10;cnMvZG93bnJldi54bWxQSwUGAAAAAAQABADzAAAAHgUAAAAA&#10;" filled="f" stroked="f">
                <v:textbox style="layout-flow:vertical;mso-layout-flow-alt:bottom-to-top" inset="0,0,0,0">
                  <w:txbxContent>
                    <w:p w14:paraId="7B4273C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59AE47E" w14:textId="77777777" w:rsidR="003170D7" w:rsidRDefault="003170D7">
      <w:pPr>
        <w:rPr>
          <w:sz w:val="2"/>
          <w:szCs w:val="2"/>
        </w:rPr>
        <w:sectPr w:rsidR="003170D7">
          <w:type w:val="continuous"/>
          <w:pgSz w:w="12240" w:h="15840"/>
          <w:pgMar w:top="1120" w:right="360" w:bottom="1200" w:left="1140" w:header="0" w:footer="1003"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201FB37B" w14:textId="77777777">
        <w:trPr>
          <w:trHeight w:val="1448"/>
        </w:trPr>
        <w:tc>
          <w:tcPr>
            <w:tcW w:w="1306" w:type="dxa"/>
            <w:tcBorders>
              <w:bottom w:val="nil"/>
            </w:tcBorders>
          </w:tcPr>
          <w:p w14:paraId="223C74B7" w14:textId="77777777" w:rsidR="003170D7" w:rsidRDefault="003170D7">
            <w:pPr>
              <w:pStyle w:val="TableParagraph"/>
              <w:rPr>
                <w:sz w:val="26"/>
              </w:rPr>
            </w:pPr>
          </w:p>
        </w:tc>
        <w:tc>
          <w:tcPr>
            <w:tcW w:w="7514" w:type="dxa"/>
            <w:tcBorders>
              <w:bottom w:val="nil"/>
            </w:tcBorders>
          </w:tcPr>
          <w:p w14:paraId="04565A24" w14:textId="77777777" w:rsidR="003170D7" w:rsidRDefault="00350176">
            <w:pPr>
              <w:pStyle w:val="TableParagraph"/>
              <w:spacing w:line="317" w:lineRule="exact"/>
              <w:ind w:left="104"/>
              <w:rPr>
                <w:sz w:val="28"/>
              </w:rPr>
            </w:pPr>
            <w:r>
              <w:rPr>
                <w:sz w:val="28"/>
              </w:rPr>
              <w:t>Какая</w:t>
            </w:r>
            <w:r>
              <w:rPr>
                <w:spacing w:val="-7"/>
                <w:sz w:val="28"/>
              </w:rPr>
              <w:t xml:space="preserve"> </w:t>
            </w:r>
            <w:r>
              <w:rPr>
                <w:sz w:val="28"/>
              </w:rPr>
              <w:t>роль</w:t>
            </w:r>
            <w:r>
              <w:rPr>
                <w:spacing w:val="-5"/>
                <w:sz w:val="28"/>
              </w:rPr>
              <w:t xml:space="preserve"> </w:t>
            </w:r>
            <w:r>
              <w:rPr>
                <w:sz w:val="28"/>
              </w:rPr>
              <w:t>отводится</w:t>
            </w:r>
            <w:r>
              <w:rPr>
                <w:spacing w:val="-3"/>
                <w:sz w:val="28"/>
              </w:rPr>
              <w:t xml:space="preserve"> </w:t>
            </w:r>
            <w:r>
              <w:rPr>
                <w:spacing w:val="-2"/>
                <w:sz w:val="28"/>
              </w:rPr>
              <w:t>родителям?</w:t>
            </w:r>
          </w:p>
          <w:p w14:paraId="7FCCB964" w14:textId="77777777" w:rsidR="003170D7" w:rsidRDefault="00350176">
            <w:pPr>
              <w:pStyle w:val="TableParagraph"/>
              <w:ind w:left="104" w:right="164"/>
              <w:rPr>
                <w:i/>
                <w:sz w:val="28"/>
              </w:rPr>
            </w:pPr>
            <w:r>
              <w:rPr>
                <w:sz w:val="28"/>
              </w:rPr>
              <w:t>Какие чрезвычайные ситуации техногенного характера могут</w:t>
            </w:r>
            <w:r>
              <w:rPr>
                <w:spacing w:val="-6"/>
                <w:sz w:val="28"/>
              </w:rPr>
              <w:t xml:space="preserve"> </w:t>
            </w:r>
            <w:r>
              <w:rPr>
                <w:sz w:val="28"/>
              </w:rPr>
              <w:t>возникнуть</w:t>
            </w:r>
            <w:r>
              <w:rPr>
                <w:spacing w:val="-6"/>
                <w:sz w:val="28"/>
              </w:rPr>
              <w:t xml:space="preserve"> </w:t>
            </w:r>
            <w:r>
              <w:rPr>
                <w:sz w:val="28"/>
              </w:rPr>
              <w:t>в</w:t>
            </w:r>
            <w:r>
              <w:rPr>
                <w:spacing w:val="-5"/>
                <w:sz w:val="28"/>
              </w:rPr>
              <w:t xml:space="preserve"> </w:t>
            </w:r>
            <w:r>
              <w:rPr>
                <w:sz w:val="28"/>
              </w:rPr>
              <w:t>городе</w:t>
            </w:r>
            <w:r>
              <w:rPr>
                <w:spacing w:val="-5"/>
                <w:sz w:val="28"/>
              </w:rPr>
              <w:t xml:space="preserve"> </w:t>
            </w:r>
            <w:r>
              <w:rPr>
                <w:sz w:val="28"/>
              </w:rPr>
              <w:t>(ауле,</w:t>
            </w:r>
            <w:r>
              <w:rPr>
                <w:spacing w:val="-6"/>
                <w:sz w:val="28"/>
              </w:rPr>
              <w:t xml:space="preserve"> </w:t>
            </w:r>
            <w:r>
              <w:rPr>
                <w:sz w:val="28"/>
              </w:rPr>
              <w:t>поселке,</w:t>
            </w:r>
            <w:r>
              <w:rPr>
                <w:spacing w:val="-6"/>
                <w:sz w:val="28"/>
              </w:rPr>
              <w:t xml:space="preserve"> </w:t>
            </w:r>
            <w:r>
              <w:rPr>
                <w:sz w:val="28"/>
              </w:rPr>
              <w:t xml:space="preserve">селе)? </w:t>
            </w:r>
            <w:r>
              <w:rPr>
                <w:i/>
                <w:sz w:val="28"/>
              </w:rPr>
              <w:t xml:space="preserve">(Ответы </w:t>
            </w:r>
            <w:r>
              <w:rPr>
                <w:i/>
                <w:spacing w:val="-2"/>
                <w:sz w:val="28"/>
              </w:rPr>
              <w:t>родителей)</w:t>
            </w:r>
          </w:p>
        </w:tc>
        <w:tc>
          <w:tcPr>
            <w:tcW w:w="1591" w:type="dxa"/>
            <w:tcBorders>
              <w:bottom w:val="nil"/>
            </w:tcBorders>
          </w:tcPr>
          <w:p w14:paraId="6BF138DF" w14:textId="77777777" w:rsidR="003170D7" w:rsidRDefault="003170D7">
            <w:pPr>
              <w:pStyle w:val="TableParagraph"/>
              <w:rPr>
                <w:sz w:val="26"/>
              </w:rPr>
            </w:pPr>
          </w:p>
        </w:tc>
      </w:tr>
      <w:tr w:rsidR="003170D7" w14:paraId="2DE3F970" w14:textId="77777777">
        <w:trPr>
          <w:trHeight w:val="6933"/>
        </w:trPr>
        <w:tc>
          <w:tcPr>
            <w:tcW w:w="1306" w:type="dxa"/>
            <w:tcBorders>
              <w:top w:val="nil"/>
              <w:bottom w:val="nil"/>
            </w:tcBorders>
          </w:tcPr>
          <w:p w14:paraId="7B3541E2" w14:textId="77777777" w:rsidR="003170D7" w:rsidRDefault="003170D7">
            <w:pPr>
              <w:pStyle w:val="TableParagraph"/>
              <w:rPr>
                <w:sz w:val="26"/>
              </w:rPr>
            </w:pPr>
          </w:p>
        </w:tc>
        <w:tc>
          <w:tcPr>
            <w:tcW w:w="7514" w:type="dxa"/>
            <w:tcBorders>
              <w:top w:val="nil"/>
              <w:bottom w:val="nil"/>
            </w:tcBorders>
          </w:tcPr>
          <w:p w14:paraId="452D70E4" w14:textId="77777777" w:rsidR="003170D7" w:rsidRDefault="00350176">
            <w:pPr>
              <w:pStyle w:val="TableParagraph"/>
              <w:spacing w:before="155"/>
              <w:ind w:left="104"/>
              <w:rPr>
                <w:sz w:val="28"/>
              </w:rPr>
            </w:pPr>
            <w:r>
              <w:rPr>
                <w:sz w:val="28"/>
              </w:rPr>
              <w:t>Мировой</w:t>
            </w:r>
            <w:r>
              <w:rPr>
                <w:spacing w:val="-10"/>
                <w:sz w:val="28"/>
              </w:rPr>
              <w:t xml:space="preserve"> </w:t>
            </w:r>
            <w:r>
              <w:rPr>
                <w:sz w:val="28"/>
              </w:rPr>
              <w:t>опыт</w:t>
            </w:r>
            <w:r>
              <w:rPr>
                <w:spacing w:val="-8"/>
                <w:sz w:val="28"/>
              </w:rPr>
              <w:t xml:space="preserve"> </w:t>
            </w:r>
            <w:r>
              <w:rPr>
                <w:sz w:val="28"/>
              </w:rPr>
              <w:t>по</w:t>
            </w:r>
            <w:r>
              <w:rPr>
                <w:spacing w:val="-6"/>
                <w:sz w:val="28"/>
              </w:rPr>
              <w:t xml:space="preserve"> </w:t>
            </w:r>
            <w:r>
              <w:rPr>
                <w:sz w:val="28"/>
              </w:rPr>
              <w:t>обеспечению</w:t>
            </w:r>
            <w:r>
              <w:rPr>
                <w:spacing w:val="-11"/>
                <w:sz w:val="28"/>
              </w:rPr>
              <w:t xml:space="preserve"> </w:t>
            </w:r>
            <w:r>
              <w:rPr>
                <w:sz w:val="28"/>
              </w:rPr>
              <w:t>безопасности</w:t>
            </w:r>
            <w:r>
              <w:rPr>
                <w:spacing w:val="-7"/>
                <w:sz w:val="28"/>
              </w:rPr>
              <w:t xml:space="preserve"> </w:t>
            </w:r>
            <w:r>
              <w:rPr>
                <w:sz w:val="28"/>
              </w:rPr>
              <w:t xml:space="preserve">подтверждает роль активности и осознанного подхода населения к ЧС. Например, в каждой японской семье имеется тревожный </w:t>
            </w:r>
            <w:r>
              <w:rPr>
                <w:spacing w:val="-2"/>
                <w:sz w:val="28"/>
              </w:rPr>
              <w:t>чемоданчик.</w:t>
            </w:r>
          </w:p>
          <w:p w14:paraId="7B50A2FB" w14:textId="77777777" w:rsidR="003170D7" w:rsidRDefault="00350176">
            <w:pPr>
              <w:pStyle w:val="TableParagraph"/>
              <w:spacing w:before="8" w:line="237" w:lineRule="auto"/>
              <w:ind w:left="104"/>
              <w:rPr>
                <w:sz w:val="28"/>
              </w:rPr>
            </w:pPr>
            <w:r>
              <w:rPr>
                <w:b/>
                <w:sz w:val="28"/>
              </w:rPr>
              <w:t xml:space="preserve">Плакат «Тревожный чемоданчик японцев» </w:t>
            </w:r>
            <w:r>
              <w:rPr>
                <w:color w:val="0462C1"/>
                <w:spacing w:val="-2"/>
                <w:sz w:val="28"/>
                <w:u w:val="single" w:color="0462C1"/>
              </w:rPr>
              <w:t>https://</w:t>
            </w:r>
            <w:hyperlink r:id="rId61">
              <w:r>
                <w:rPr>
                  <w:color w:val="0462C1"/>
                  <w:spacing w:val="-2"/>
                  <w:sz w:val="28"/>
                  <w:u w:val="single" w:color="0462C1"/>
                </w:rPr>
                <w:t>w</w:t>
              </w:r>
              <w:r>
                <w:rPr>
                  <w:color w:val="0462C1"/>
                  <w:spacing w:val="-2"/>
                  <w:sz w:val="28"/>
                  <w:u w:val="single" w:color="0462C1"/>
                </w:rPr>
                <w:t>ww.bbc.com/russian/society/2011/03/110318_japan_qu</w:t>
              </w:r>
            </w:hyperlink>
            <w:r>
              <w:rPr>
                <w:color w:val="0462C1"/>
                <w:spacing w:val="-2"/>
                <w:sz w:val="28"/>
              </w:rPr>
              <w:t xml:space="preserve"> </w:t>
            </w:r>
            <w:proofErr w:type="spellStart"/>
            <w:r>
              <w:rPr>
                <w:color w:val="0462C1"/>
                <w:spacing w:val="-2"/>
                <w:sz w:val="28"/>
                <w:u w:val="single" w:color="0462C1"/>
              </w:rPr>
              <w:t>ake_bag</w:t>
            </w:r>
            <w:proofErr w:type="spellEnd"/>
          </w:p>
          <w:p w14:paraId="5F897450" w14:textId="77777777" w:rsidR="003170D7" w:rsidRDefault="003170D7">
            <w:pPr>
              <w:pStyle w:val="TableParagraph"/>
              <w:spacing w:before="102"/>
              <w:rPr>
                <w:sz w:val="20"/>
              </w:rPr>
            </w:pPr>
          </w:p>
          <w:p w14:paraId="37400817" w14:textId="77777777" w:rsidR="003170D7" w:rsidRDefault="00350176">
            <w:pPr>
              <w:pStyle w:val="TableParagraph"/>
              <w:ind w:left="104"/>
              <w:rPr>
                <w:sz w:val="20"/>
              </w:rPr>
            </w:pPr>
            <w:r>
              <w:rPr>
                <w:noProof/>
                <w:sz w:val="20"/>
              </w:rPr>
              <w:drawing>
                <wp:inline distT="0" distB="0" distL="0" distR="0" wp14:anchorId="356D7848" wp14:editId="43AC2717">
                  <wp:extent cx="3670621" cy="2655570"/>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62" cstate="print"/>
                          <a:stretch>
                            <a:fillRect/>
                          </a:stretch>
                        </pic:blipFill>
                        <pic:spPr>
                          <a:xfrm>
                            <a:off x="0" y="0"/>
                            <a:ext cx="3670621" cy="2655570"/>
                          </a:xfrm>
                          <a:prstGeom prst="rect">
                            <a:avLst/>
                          </a:prstGeom>
                        </pic:spPr>
                      </pic:pic>
                    </a:graphicData>
                  </a:graphic>
                </wp:inline>
              </w:drawing>
            </w:r>
          </w:p>
        </w:tc>
        <w:tc>
          <w:tcPr>
            <w:tcW w:w="1591" w:type="dxa"/>
            <w:tcBorders>
              <w:top w:val="nil"/>
              <w:bottom w:val="nil"/>
            </w:tcBorders>
          </w:tcPr>
          <w:p w14:paraId="2E832AD4" w14:textId="77777777" w:rsidR="003170D7" w:rsidRDefault="003170D7">
            <w:pPr>
              <w:pStyle w:val="TableParagraph"/>
              <w:rPr>
                <w:sz w:val="28"/>
              </w:rPr>
            </w:pPr>
          </w:p>
          <w:p w14:paraId="790EE400" w14:textId="77777777" w:rsidR="003170D7" w:rsidRDefault="003170D7">
            <w:pPr>
              <w:pStyle w:val="TableParagraph"/>
              <w:rPr>
                <w:sz w:val="28"/>
              </w:rPr>
            </w:pPr>
          </w:p>
          <w:p w14:paraId="4B4DBDCC" w14:textId="77777777" w:rsidR="003170D7" w:rsidRDefault="003170D7">
            <w:pPr>
              <w:pStyle w:val="TableParagraph"/>
              <w:rPr>
                <w:sz w:val="28"/>
              </w:rPr>
            </w:pPr>
          </w:p>
          <w:p w14:paraId="0077273C" w14:textId="77777777" w:rsidR="003170D7" w:rsidRDefault="003170D7">
            <w:pPr>
              <w:pStyle w:val="TableParagraph"/>
              <w:spacing w:before="155"/>
              <w:rPr>
                <w:sz w:val="28"/>
              </w:rPr>
            </w:pPr>
          </w:p>
          <w:p w14:paraId="7628E064" w14:textId="77777777" w:rsidR="003170D7" w:rsidRDefault="00350176">
            <w:pPr>
              <w:pStyle w:val="TableParagraph"/>
              <w:spacing w:before="1"/>
              <w:ind w:left="107" w:right="283"/>
              <w:rPr>
                <w:sz w:val="28"/>
              </w:rPr>
            </w:pPr>
            <w:r>
              <w:rPr>
                <w:sz w:val="28"/>
              </w:rPr>
              <w:t xml:space="preserve">Слайд 12 </w:t>
            </w:r>
            <w:r>
              <w:rPr>
                <w:spacing w:val="-2"/>
                <w:sz w:val="28"/>
              </w:rPr>
              <w:t>Просмотр</w:t>
            </w:r>
          </w:p>
          <w:p w14:paraId="193553FE" w14:textId="77777777" w:rsidR="003170D7" w:rsidRDefault="00350176">
            <w:pPr>
              <w:pStyle w:val="TableParagraph"/>
              <w:ind w:left="107"/>
              <w:rPr>
                <w:sz w:val="28"/>
              </w:rPr>
            </w:pPr>
            <w:r>
              <w:rPr>
                <w:spacing w:val="-2"/>
                <w:sz w:val="28"/>
              </w:rPr>
              <w:t>«</w:t>
            </w:r>
            <w:proofErr w:type="spellStart"/>
            <w:r>
              <w:rPr>
                <w:spacing w:val="-2"/>
                <w:sz w:val="28"/>
              </w:rPr>
              <w:t>Тревожн</w:t>
            </w:r>
            <w:proofErr w:type="spellEnd"/>
            <w:r>
              <w:rPr>
                <w:spacing w:val="-2"/>
                <w:sz w:val="28"/>
              </w:rPr>
              <w:t xml:space="preserve"> </w:t>
            </w:r>
            <w:proofErr w:type="spellStart"/>
            <w:r>
              <w:rPr>
                <w:spacing w:val="-6"/>
                <w:sz w:val="28"/>
              </w:rPr>
              <w:t>ый</w:t>
            </w:r>
            <w:proofErr w:type="spellEnd"/>
            <w:r>
              <w:rPr>
                <w:spacing w:val="-6"/>
                <w:sz w:val="28"/>
              </w:rPr>
              <w:t xml:space="preserve"> </w:t>
            </w:r>
            <w:proofErr w:type="spellStart"/>
            <w:r>
              <w:rPr>
                <w:spacing w:val="-2"/>
                <w:sz w:val="28"/>
              </w:rPr>
              <w:t>чемоданчи</w:t>
            </w:r>
            <w:proofErr w:type="spellEnd"/>
            <w:r>
              <w:rPr>
                <w:spacing w:val="-2"/>
                <w:sz w:val="28"/>
              </w:rPr>
              <w:t xml:space="preserve"> </w:t>
            </w:r>
            <w:r>
              <w:rPr>
                <w:spacing w:val="-6"/>
                <w:sz w:val="28"/>
              </w:rPr>
              <w:t>к»</w:t>
            </w:r>
          </w:p>
        </w:tc>
      </w:tr>
      <w:tr w:rsidR="003170D7" w14:paraId="5C4AEEAF" w14:textId="77777777">
        <w:trPr>
          <w:trHeight w:val="3407"/>
        </w:trPr>
        <w:tc>
          <w:tcPr>
            <w:tcW w:w="1306" w:type="dxa"/>
            <w:tcBorders>
              <w:top w:val="nil"/>
              <w:bottom w:val="nil"/>
            </w:tcBorders>
          </w:tcPr>
          <w:p w14:paraId="1DE50014" w14:textId="77777777" w:rsidR="003170D7" w:rsidRDefault="003170D7">
            <w:pPr>
              <w:pStyle w:val="TableParagraph"/>
              <w:rPr>
                <w:sz w:val="28"/>
              </w:rPr>
            </w:pPr>
          </w:p>
          <w:p w14:paraId="7540B031" w14:textId="77777777" w:rsidR="003170D7" w:rsidRDefault="003170D7">
            <w:pPr>
              <w:pStyle w:val="TableParagraph"/>
              <w:rPr>
                <w:sz w:val="28"/>
              </w:rPr>
            </w:pPr>
          </w:p>
          <w:p w14:paraId="4DB43918" w14:textId="77777777" w:rsidR="003170D7" w:rsidRDefault="003170D7">
            <w:pPr>
              <w:pStyle w:val="TableParagraph"/>
              <w:rPr>
                <w:sz w:val="28"/>
              </w:rPr>
            </w:pPr>
          </w:p>
          <w:p w14:paraId="15FF19C6" w14:textId="77777777" w:rsidR="003170D7" w:rsidRDefault="003170D7">
            <w:pPr>
              <w:pStyle w:val="TableParagraph"/>
              <w:rPr>
                <w:sz w:val="28"/>
              </w:rPr>
            </w:pPr>
          </w:p>
          <w:p w14:paraId="768C826A" w14:textId="77777777" w:rsidR="003170D7" w:rsidRDefault="003170D7">
            <w:pPr>
              <w:pStyle w:val="TableParagraph"/>
              <w:rPr>
                <w:sz w:val="28"/>
              </w:rPr>
            </w:pPr>
          </w:p>
          <w:p w14:paraId="07741346" w14:textId="77777777" w:rsidR="003170D7" w:rsidRDefault="003170D7">
            <w:pPr>
              <w:pStyle w:val="TableParagraph"/>
              <w:spacing w:before="104"/>
              <w:rPr>
                <w:sz w:val="28"/>
              </w:rPr>
            </w:pPr>
          </w:p>
          <w:p w14:paraId="0B14142A" w14:textId="77777777" w:rsidR="003170D7" w:rsidRDefault="00350176">
            <w:pPr>
              <w:pStyle w:val="TableParagraph"/>
              <w:ind w:left="107"/>
              <w:rPr>
                <w:sz w:val="28"/>
              </w:rPr>
            </w:pPr>
            <w:r>
              <w:rPr>
                <w:sz w:val="28"/>
              </w:rPr>
              <w:t>3</w:t>
            </w:r>
            <w:r>
              <w:rPr>
                <w:spacing w:val="1"/>
                <w:sz w:val="28"/>
              </w:rPr>
              <w:t xml:space="preserve"> </w:t>
            </w:r>
            <w:r>
              <w:rPr>
                <w:spacing w:val="-4"/>
                <w:sz w:val="28"/>
              </w:rPr>
              <w:t>мин.</w:t>
            </w:r>
          </w:p>
        </w:tc>
        <w:tc>
          <w:tcPr>
            <w:tcW w:w="7514" w:type="dxa"/>
            <w:tcBorders>
              <w:top w:val="nil"/>
              <w:bottom w:val="nil"/>
            </w:tcBorders>
          </w:tcPr>
          <w:p w14:paraId="1C56376C" w14:textId="77777777" w:rsidR="003170D7" w:rsidRDefault="00350176">
            <w:pPr>
              <w:pStyle w:val="TableParagraph"/>
              <w:ind w:left="104"/>
              <w:rPr>
                <w:sz w:val="20"/>
              </w:rPr>
            </w:pPr>
            <w:r>
              <w:rPr>
                <w:noProof/>
                <w:position w:val="2"/>
                <w:sz w:val="20"/>
              </w:rPr>
              <w:drawing>
                <wp:inline distT="0" distB="0" distL="0" distR="0" wp14:anchorId="3E647B64" wp14:editId="2FDE8398">
                  <wp:extent cx="2343289" cy="1926907"/>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63" cstate="print"/>
                          <a:stretch>
                            <a:fillRect/>
                          </a:stretch>
                        </pic:blipFill>
                        <pic:spPr>
                          <a:xfrm>
                            <a:off x="0" y="0"/>
                            <a:ext cx="2343289" cy="1926907"/>
                          </a:xfrm>
                          <a:prstGeom prst="rect">
                            <a:avLst/>
                          </a:prstGeom>
                        </pic:spPr>
                      </pic:pic>
                    </a:graphicData>
                  </a:graphic>
                </wp:inline>
              </w:drawing>
            </w:r>
            <w:r>
              <w:rPr>
                <w:spacing w:val="30"/>
                <w:position w:val="2"/>
                <w:sz w:val="20"/>
              </w:rPr>
              <w:t xml:space="preserve"> </w:t>
            </w:r>
            <w:r>
              <w:rPr>
                <w:noProof/>
                <w:spacing w:val="30"/>
                <w:sz w:val="20"/>
              </w:rPr>
              <w:drawing>
                <wp:inline distT="0" distB="0" distL="0" distR="0" wp14:anchorId="066B3703" wp14:editId="5A2A2AEE">
                  <wp:extent cx="2170489" cy="2084832"/>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64" cstate="print"/>
                          <a:stretch>
                            <a:fillRect/>
                          </a:stretch>
                        </pic:blipFill>
                        <pic:spPr>
                          <a:xfrm>
                            <a:off x="0" y="0"/>
                            <a:ext cx="2170489" cy="2084832"/>
                          </a:xfrm>
                          <a:prstGeom prst="rect">
                            <a:avLst/>
                          </a:prstGeom>
                        </pic:spPr>
                      </pic:pic>
                    </a:graphicData>
                  </a:graphic>
                </wp:inline>
              </w:drawing>
            </w:r>
          </w:p>
        </w:tc>
        <w:tc>
          <w:tcPr>
            <w:tcW w:w="1591" w:type="dxa"/>
            <w:tcBorders>
              <w:top w:val="nil"/>
              <w:bottom w:val="nil"/>
            </w:tcBorders>
          </w:tcPr>
          <w:p w14:paraId="3298EB80" w14:textId="77777777" w:rsidR="003170D7" w:rsidRDefault="003170D7">
            <w:pPr>
              <w:pStyle w:val="TableParagraph"/>
              <w:rPr>
                <w:sz w:val="28"/>
              </w:rPr>
            </w:pPr>
          </w:p>
          <w:p w14:paraId="2F8F48FF" w14:textId="77777777" w:rsidR="003170D7" w:rsidRDefault="003170D7">
            <w:pPr>
              <w:pStyle w:val="TableParagraph"/>
              <w:rPr>
                <w:sz w:val="28"/>
              </w:rPr>
            </w:pPr>
          </w:p>
          <w:p w14:paraId="26F01AA8" w14:textId="77777777" w:rsidR="003170D7" w:rsidRDefault="003170D7">
            <w:pPr>
              <w:pStyle w:val="TableParagraph"/>
              <w:rPr>
                <w:sz w:val="28"/>
              </w:rPr>
            </w:pPr>
          </w:p>
          <w:p w14:paraId="643B6576" w14:textId="77777777" w:rsidR="003170D7" w:rsidRDefault="003170D7">
            <w:pPr>
              <w:pStyle w:val="TableParagraph"/>
              <w:rPr>
                <w:sz w:val="28"/>
              </w:rPr>
            </w:pPr>
          </w:p>
          <w:p w14:paraId="55B0562E" w14:textId="77777777" w:rsidR="003170D7" w:rsidRDefault="003170D7">
            <w:pPr>
              <w:pStyle w:val="TableParagraph"/>
              <w:rPr>
                <w:sz w:val="28"/>
              </w:rPr>
            </w:pPr>
          </w:p>
          <w:p w14:paraId="68E6F548" w14:textId="77777777" w:rsidR="003170D7" w:rsidRDefault="003170D7">
            <w:pPr>
              <w:pStyle w:val="TableParagraph"/>
              <w:rPr>
                <w:sz w:val="28"/>
              </w:rPr>
            </w:pPr>
          </w:p>
          <w:p w14:paraId="7F5CAB70" w14:textId="77777777" w:rsidR="003170D7" w:rsidRDefault="003170D7">
            <w:pPr>
              <w:pStyle w:val="TableParagraph"/>
              <w:spacing w:before="307"/>
              <w:rPr>
                <w:sz w:val="28"/>
              </w:rPr>
            </w:pPr>
          </w:p>
          <w:p w14:paraId="2129D130" w14:textId="77777777" w:rsidR="003170D7" w:rsidRDefault="00350176">
            <w:pPr>
              <w:pStyle w:val="TableParagraph"/>
              <w:spacing w:before="1"/>
              <w:ind w:left="107"/>
              <w:rPr>
                <w:sz w:val="28"/>
              </w:rPr>
            </w:pPr>
            <w:r>
              <w:rPr>
                <w:sz w:val="28"/>
              </w:rPr>
              <w:t>Слайд</w:t>
            </w:r>
            <w:r>
              <w:rPr>
                <w:spacing w:val="-7"/>
                <w:sz w:val="28"/>
              </w:rPr>
              <w:t xml:space="preserve"> </w:t>
            </w:r>
            <w:r>
              <w:rPr>
                <w:spacing w:val="-5"/>
                <w:sz w:val="28"/>
              </w:rPr>
              <w:t>13</w:t>
            </w:r>
          </w:p>
        </w:tc>
      </w:tr>
      <w:tr w:rsidR="003170D7" w14:paraId="2761E26F" w14:textId="77777777">
        <w:trPr>
          <w:trHeight w:val="1561"/>
        </w:trPr>
        <w:tc>
          <w:tcPr>
            <w:tcW w:w="1306" w:type="dxa"/>
            <w:tcBorders>
              <w:top w:val="nil"/>
            </w:tcBorders>
          </w:tcPr>
          <w:p w14:paraId="41B39E05" w14:textId="77777777" w:rsidR="003170D7" w:rsidRDefault="003170D7">
            <w:pPr>
              <w:pStyle w:val="TableParagraph"/>
              <w:rPr>
                <w:sz w:val="26"/>
              </w:rPr>
            </w:pPr>
          </w:p>
        </w:tc>
        <w:tc>
          <w:tcPr>
            <w:tcW w:w="7514" w:type="dxa"/>
            <w:tcBorders>
              <w:top w:val="nil"/>
            </w:tcBorders>
          </w:tcPr>
          <w:p w14:paraId="22C1F59E" w14:textId="77777777" w:rsidR="003170D7" w:rsidRDefault="003170D7">
            <w:pPr>
              <w:pStyle w:val="TableParagraph"/>
              <w:rPr>
                <w:sz w:val="26"/>
              </w:rPr>
            </w:pPr>
          </w:p>
        </w:tc>
        <w:tc>
          <w:tcPr>
            <w:tcW w:w="1591" w:type="dxa"/>
            <w:tcBorders>
              <w:top w:val="nil"/>
            </w:tcBorders>
          </w:tcPr>
          <w:p w14:paraId="05F87309" w14:textId="77777777" w:rsidR="003170D7" w:rsidRDefault="00350176">
            <w:pPr>
              <w:pStyle w:val="TableParagraph"/>
              <w:spacing w:before="119"/>
              <w:ind w:left="107"/>
              <w:rPr>
                <w:sz w:val="28"/>
              </w:rPr>
            </w:pPr>
            <w:r>
              <w:rPr>
                <w:sz w:val="28"/>
              </w:rPr>
              <w:t>Слайд</w:t>
            </w:r>
            <w:r>
              <w:rPr>
                <w:spacing w:val="-7"/>
                <w:sz w:val="28"/>
              </w:rPr>
              <w:t xml:space="preserve"> </w:t>
            </w:r>
            <w:r>
              <w:rPr>
                <w:spacing w:val="-5"/>
                <w:sz w:val="28"/>
              </w:rPr>
              <w:t>14</w:t>
            </w:r>
          </w:p>
        </w:tc>
      </w:tr>
    </w:tbl>
    <w:p w14:paraId="71387EB5" w14:textId="77777777" w:rsidR="003170D7" w:rsidRDefault="00350176">
      <w:pPr>
        <w:rPr>
          <w:sz w:val="2"/>
          <w:szCs w:val="2"/>
        </w:rPr>
      </w:pPr>
      <w:r>
        <w:rPr>
          <w:noProof/>
        </w:rPr>
        <mc:AlternateContent>
          <mc:Choice Requires="wps">
            <w:drawing>
              <wp:anchor distT="0" distB="0" distL="0" distR="0" simplePos="0" relativeHeight="15796736" behindDoc="0" locked="0" layoutInCell="1" allowOverlap="1" wp14:anchorId="1EBDD92F" wp14:editId="7441A90D">
                <wp:simplePos x="0" y="0"/>
                <wp:positionH relativeFrom="page">
                  <wp:posOffset>7632982</wp:posOffset>
                </wp:positionH>
                <wp:positionV relativeFrom="page">
                  <wp:posOffset>5527595</wp:posOffset>
                </wp:positionV>
                <wp:extent cx="144145" cy="2029460"/>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90A29C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EBDD92F" id="Textbox 244" o:spid="_x0000_s1121" type="#_x0000_t202" style="position:absolute;margin-left:601pt;margin-top:435.25pt;width:11.35pt;height:159.8pt;z-index:1579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Cp9a+O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090A29C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F61E369" w14:textId="77777777" w:rsidR="003170D7" w:rsidRDefault="003170D7">
      <w:pPr>
        <w:rPr>
          <w:sz w:val="2"/>
          <w:szCs w:val="2"/>
        </w:rPr>
        <w:sectPr w:rsidR="003170D7">
          <w:type w:val="continuous"/>
          <w:pgSz w:w="12240" w:h="15840"/>
          <w:pgMar w:top="1120" w:right="360" w:bottom="1200" w:left="1140" w:header="0" w:footer="1003"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10FDAAF8" w14:textId="77777777">
        <w:trPr>
          <w:trHeight w:val="13203"/>
        </w:trPr>
        <w:tc>
          <w:tcPr>
            <w:tcW w:w="1306" w:type="dxa"/>
          </w:tcPr>
          <w:p w14:paraId="095DFE27" w14:textId="77777777" w:rsidR="003170D7" w:rsidRDefault="003170D7">
            <w:pPr>
              <w:pStyle w:val="TableParagraph"/>
              <w:rPr>
                <w:sz w:val="26"/>
              </w:rPr>
            </w:pPr>
          </w:p>
        </w:tc>
        <w:tc>
          <w:tcPr>
            <w:tcW w:w="7514" w:type="dxa"/>
          </w:tcPr>
          <w:p w14:paraId="75EBCAD3" w14:textId="77777777" w:rsidR="003170D7" w:rsidRDefault="00350176">
            <w:pPr>
              <w:pStyle w:val="TableParagraph"/>
              <w:ind w:left="104"/>
              <w:rPr>
                <w:sz w:val="20"/>
              </w:rPr>
            </w:pPr>
            <w:r>
              <w:rPr>
                <w:noProof/>
                <w:sz w:val="20"/>
              </w:rPr>
              <w:drawing>
                <wp:inline distT="0" distB="0" distL="0" distR="0" wp14:anchorId="15FF54C8" wp14:editId="7F643646">
                  <wp:extent cx="3097592" cy="2834258"/>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65" cstate="print"/>
                          <a:stretch>
                            <a:fillRect/>
                          </a:stretch>
                        </pic:blipFill>
                        <pic:spPr>
                          <a:xfrm>
                            <a:off x="0" y="0"/>
                            <a:ext cx="3097592" cy="2834258"/>
                          </a:xfrm>
                          <a:prstGeom prst="rect">
                            <a:avLst/>
                          </a:prstGeom>
                        </pic:spPr>
                      </pic:pic>
                    </a:graphicData>
                  </a:graphic>
                </wp:inline>
              </w:drawing>
            </w:r>
          </w:p>
          <w:p w14:paraId="71D0E461" w14:textId="77777777" w:rsidR="003170D7" w:rsidRDefault="003170D7">
            <w:pPr>
              <w:pStyle w:val="TableParagraph"/>
              <w:rPr>
                <w:sz w:val="28"/>
              </w:rPr>
            </w:pPr>
          </w:p>
          <w:p w14:paraId="75D65472" w14:textId="77777777" w:rsidR="003170D7" w:rsidRDefault="00350176">
            <w:pPr>
              <w:pStyle w:val="TableParagraph"/>
              <w:ind w:left="104" w:right="164"/>
              <w:rPr>
                <w:b/>
                <w:sz w:val="28"/>
              </w:rPr>
            </w:pPr>
            <w:r>
              <w:rPr>
                <w:b/>
                <w:sz w:val="28"/>
              </w:rPr>
              <w:t>Ролик</w:t>
            </w:r>
            <w:r>
              <w:rPr>
                <w:b/>
                <w:spacing w:val="-5"/>
                <w:sz w:val="28"/>
              </w:rPr>
              <w:t xml:space="preserve"> </w:t>
            </w:r>
            <w:r>
              <w:rPr>
                <w:b/>
                <w:sz w:val="28"/>
              </w:rPr>
              <w:t>«Как</w:t>
            </w:r>
            <w:r>
              <w:rPr>
                <w:b/>
                <w:spacing w:val="-5"/>
                <w:sz w:val="28"/>
              </w:rPr>
              <w:t xml:space="preserve"> </w:t>
            </w:r>
            <w:r>
              <w:rPr>
                <w:b/>
                <w:sz w:val="28"/>
              </w:rPr>
              <w:t>подготовить</w:t>
            </w:r>
            <w:r>
              <w:rPr>
                <w:b/>
                <w:spacing w:val="-4"/>
                <w:sz w:val="28"/>
              </w:rPr>
              <w:t xml:space="preserve"> </w:t>
            </w:r>
            <w:r>
              <w:rPr>
                <w:b/>
                <w:sz w:val="28"/>
              </w:rPr>
              <w:t>к</w:t>
            </w:r>
            <w:r>
              <w:rPr>
                <w:b/>
                <w:spacing w:val="-6"/>
                <w:sz w:val="28"/>
              </w:rPr>
              <w:t xml:space="preserve"> </w:t>
            </w:r>
            <w:r>
              <w:rPr>
                <w:b/>
                <w:sz w:val="28"/>
              </w:rPr>
              <w:t>ЧС</w:t>
            </w:r>
            <w:r>
              <w:rPr>
                <w:b/>
                <w:spacing w:val="-6"/>
                <w:sz w:val="28"/>
              </w:rPr>
              <w:t xml:space="preserve"> </w:t>
            </w:r>
            <w:r>
              <w:rPr>
                <w:b/>
                <w:sz w:val="28"/>
              </w:rPr>
              <w:t>детей?»</w:t>
            </w:r>
            <w:r>
              <w:rPr>
                <w:b/>
                <w:spacing w:val="-1"/>
                <w:sz w:val="28"/>
              </w:rPr>
              <w:t xml:space="preserve"> </w:t>
            </w:r>
            <w:r>
              <w:rPr>
                <w:sz w:val="28"/>
              </w:rPr>
              <w:t>(на</w:t>
            </w:r>
            <w:r>
              <w:rPr>
                <w:spacing w:val="-7"/>
                <w:sz w:val="28"/>
              </w:rPr>
              <w:t xml:space="preserve"> </w:t>
            </w:r>
            <w:r>
              <w:rPr>
                <w:sz w:val="28"/>
              </w:rPr>
              <w:t xml:space="preserve">казахском языке) </w:t>
            </w:r>
            <w:r>
              <w:rPr>
                <w:b/>
                <w:color w:val="0462C1"/>
                <w:sz w:val="28"/>
                <w:u w:val="single" w:color="0462C1"/>
              </w:rPr>
              <w:t>https://youtu.be/rbP1c7CDHl8</w:t>
            </w:r>
          </w:p>
          <w:p w14:paraId="3A729951" w14:textId="77777777" w:rsidR="003170D7" w:rsidRDefault="003170D7">
            <w:pPr>
              <w:pStyle w:val="TableParagraph"/>
              <w:spacing w:before="6"/>
              <w:rPr>
                <w:sz w:val="28"/>
              </w:rPr>
            </w:pPr>
          </w:p>
          <w:p w14:paraId="597094A9" w14:textId="77777777" w:rsidR="003170D7" w:rsidRDefault="00350176">
            <w:pPr>
              <w:pStyle w:val="TableParagraph"/>
              <w:spacing w:line="319" w:lineRule="exact"/>
              <w:ind w:left="104"/>
              <w:rPr>
                <w:b/>
                <w:sz w:val="28"/>
              </w:rPr>
            </w:pPr>
            <w:r>
              <w:rPr>
                <w:b/>
                <w:sz w:val="28"/>
              </w:rPr>
              <w:t>Аукцион</w:t>
            </w:r>
            <w:r>
              <w:rPr>
                <w:b/>
                <w:spacing w:val="-6"/>
                <w:sz w:val="28"/>
              </w:rPr>
              <w:t xml:space="preserve"> </w:t>
            </w:r>
            <w:r>
              <w:rPr>
                <w:b/>
                <w:sz w:val="28"/>
              </w:rPr>
              <w:t>правил</w:t>
            </w:r>
            <w:r>
              <w:rPr>
                <w:b/>
                <w:spacing w:val="-5"/>
                <w:sz w:val="28"/>
              </w:rPr>
              <w:t xml:space="preserve"> </w:t>
            </w:r>
            <w:r>
              <w:rPr>
                <w:b/>
                <w:sz w:val="28"/>
              </w:rPr>
              <w:t>по</w:t>
            </w:r>
            <w:r>
              <w:rPr>
                <w:b/>
                <w:spacing w:val="-3"/>
                <w:sz w:val="28"/>
              </w:rPr>
              <w:t xml:space="preserve"> </w:t>
            </w:r>
            <w:r>
              <w:rPr>
                <w:b/>
                <w:sz w:val="28"/>
              </w:rPr>
              <w:t>безопасности</w:t>
            </w:r>
            <w:r>
              <w:rPr>
                <w:b/>
                <w:spacing w:val="-6"/>
                <w:sz w:val="28"/>
              </w:rPr>
              <w:t xml:space="preserve"> </w:t>
            </w:r>
            <w:r>
              <w:rPr>
                <w:b/>
                <w:sz w:val="28"/>
              </w:rPr>
              <w:t>детей</w:t>
            </w:r>
            <w:r>
              <w:rPr>
                <w:b/>
                <w:spacing w:val="-6"/>
                <w:sz w:val="28"/>
              </w:rPr>
              <w:t xml:space="preserve"> </w:t>
            </w:r>
            <w:r>
              <w:rPr>
                <w:b/>
                <w:sz w:val="28"/>
              </w:rPr>
              <w:t>в</w:t>
            </w:r>
            <w:r>
              <w:rPr>
                <w:b/>
                <w:spacing w:val="-5"/>
                <w:sz w:val="28"/>
              </w:rPr>
              <w:t xml:space="preserve"> ЧС</w:t>
            </w:r>
          </w:p>
          <w:p w14:paraId="4F04083C" w14:textId="77777777" w:rsidR="003170D7" w:rsidRDefault="00350176">
            <w:pPr>
              <w:pStyle w:val="TableParagraph"/>
              <w:spacing w:line="319" w:lineRule="exact"/>
              <w:ind w:left="104"/>
              <w:rPr>
                <w:sz w:val="28"/>
              </w:rPr>
            </w:pPr>
            <w:r>
              <w:rPr>
                <w:sz w:val="28"/>
              </w:rPr>
              <w:t>Работа</w:t>
            </w:r>
            <w:r>
              <w:rPr>
                <w:spacing w:val="-4"/>
                <w:sz w:val="28"/>
              </w:rPr>
              <w:t xml:space="preserve"> </w:t>
            </w:r>
            <w:r>
              <w:rPr>
                <w:sz w:val="28"/>
              </w:rPr>
              <w:t>в</w:t>
            </w:r>
            <w:r>
              <w:rPr>
                <w:spacing w:val="-2"/>
                <w:sz w:val="28"/>
              </w:rPr>
              <w:t xml:space="preserve"> </w:t>
            </w:r>
            <w:r>
              <w:rPr>
                <w:spacing w:val="-4"/>
                <w:sz w:val="28"/>
              </w:rPr>
              <w:t>парах</w:t>
            </w:r>
          </w:p>
          <w:p w14:paraId="68BCD4C3" w14:textId="77777777" w:rsidR="003170D7" w:rsidRDefault="00350176">
            <w:pPr>
              <w:pStyle w:val="TableParagraph"/>
              <w:ind w:left="104" w:right="164"/>
              <w:rPr>
                <w:sz w:val="28"/>
              </w:rPr>
            </w:pPr>
            <w:r>
              <w:rPr>
                <w:sz w:val="28"/>
              </w:rPr>
              <w:t>Каждая пара берет карточку и готовится разработать Правила поведения при ЧС (виды ЧС разные). На выступление</w:t>
            </w:r>
            <w:r>
              <w:rPr>
                <w:spacing w:val="-10"/>
                <w:sz w:val="28"/>
              </w:rPr>
              <w:t xml:space="preserve"> </w:t>
            </w:r>
            <w:r>
              <w:rPr>
                <w:sz w:val="28"/>
              </w:rPr>
              <w:t>отводится</w:t>
            </w:r>
            <w:r>
              <w:rPr>
                <w:spacing w:val="-7"/>
                <w:sz w:val="28"/>
              </w:rPr>
              <w:t xml:space="preserve"> </w:t>
            </w:r>
            <w:r>
              <w:rPr>
                <w:sz w:val="28"/>
              </w:rPr>
              <w:t>5</w:t>
            </w:r>
            <w:r>
              <w:rPr>
                <w:spacing w:val="-8"/>
                <w:sz w:val="28"/>
              </w:rPr>
              <w:t xml:space="preserve"> </w:t>
            </w:r>
            <w:r>
              <w:rPr>
                <w:sz w:val="28"/>
              </w:rPr>
              <w:t>мин.</w:t>
            </w:r>
            <w:r>
              <w:rPr>
                <w:spacing w:val="-8"/>
                <w:sz w:val="28"/>
              </w:rPr>
              <w:t xml:space="preserve"> </w:t>
            </w:r>
            <w:r>
              <w:rPr>
                <w:sz w:val="28"/>
              </w:rPr>
              <w:t>Поощряется</w:t>
            </w:r>
            <w:r>
              <w:rPr>
                <w:spacing w:val="-7"/>
                <w:sz w:val="28"/>
              </w:rPr>
              <w:t xml:space="preserve"> </w:t>
            </w:r>
            <w:r>
              <w:rPr>
                <w:sz w:val="28"/>
              </w:rPr>
              <w:t>демонстрация движений, сценической постановки, иллюстрации составленных правил. Имеется возможность создания ролевой си</w:t>
            </w:r>
            <w:r>
              <w:rPr>
                <w:sz w:val="28"/>
              </w:rPr>
              <w:t xml:space="preserve">туации «ребенок – родитель». Каждой паре разрешается дополнять соседние пары своими ответами. Пара, больше всех проявившая активность, становится </w:t>
            </w:r>
            <w:r>
              <w:rPr>
                <w:spacing w:val="-2"/>
                <w:sz w:val="28"/>
              </w:rPr>
              <w:t>победителем.</w:t>
            </w:r>
          </w:p>
          <w:p w14:paraId="2F3B3D6B" w14:textId="77777777" w:rsidR="003170D7" w:rsidRDefault="00350176">
            <w:pPr>
              <w:pStyle w:val="TableParagraph"/>
              <w:ind w:left="104" w:right="522"/>
              <w:jc w:val="both"/>
              <w:rPr>
                <w:sz w:val="28"/>
              </w:rPr>
            </w:pPr>
            <w:r>
              <w:rPr>
                <w:sz w:val="28"/>
              </w:rPr>
              <w:t>Для иллюстрации, инсценировки ответов предлагаются вырезанные картинки предметов быта, одежды, ме</w:t>
            </w:r>
            <w:r>
              <w:rPr>
                <w:sz w:val="28"/>
              </w:rPr>
              <w:t>бели, которые</w:t>
            </w:r>
            <w:r>
              <w:rPr>
                <w:spacing w:val="-8"/>
                <w:sz w:val="28"/>
              </w:rPr>
              <w:t xml:space="preserve"> </w:t>
            </w:r>
            <w:r>
              <w:rPr>
                <w:sz w:val="28"/>
              </w:rPr>
              <w:t>можно</w:t>
            </w:r>
            <w:r>
              <w:rPr>
                <w:spacing w:val="-8"/>
                <w:sz w:val="28"/>
              </w:rPr>
              <w:t xml:space="preserve"> </w:t>
            </w:r>
            <w:r>
              <w:rPr>
                <w:sz w:val="28"/>
              </w:rPr>
              <w:t>использовать</w:t>
            </w:r>
            <w:r>
              <w:rPr>
                <w:spacing w:val="-6"/>
                <w:sz w:val="28"/>
              </w:rPr>
              <w:t xml:space="preserve"> </w:t>
            </w:r>
            <w:r>
              <w:rPr>
                <w:sz w:val="28"/>
              </w:rPr>
              <w:t>в</w:t>
            </w:r>
            <w:r>
              <w:rPr>
                <w:spacing w:val="-7"/>
                <w:sz w:val="28"/>
              </w:rPr>
              <w:t xml:space="preserve"> </w:t>
            </w:r>
            <w:r>
              <w:rPr>
                <w:sz w:val="28"/>
              </w:rPr>
              <w:t>ходе</w:t>
            </w:r>
            <w:r>
              <w:rPr>
                <w:spacing w:val="-8"/>
                <w:sz w:val="28"/>
              </w:rPr>
              <w:t xml:space="preserve"> </w:t>
            </w:r>
            <w:r>
              <w:rPr>
                <w:sz w:val="28"/>
              </w:rPr>
              <w:t>презентации</w:t>
            </w:r>
            <w:r>
              <w:rPr>
                <w:spacing w:val="-5"/>
                <w:sz w:val="28"/>
              </w:rPr>
              <w:t xml:space="preserve"> </w:t>
            </w:r>
            <w:r>
              <w:rPr>
                <w:spacing w:val="-2"/>
                <w:sz w:val="28"/>
              </w:rPr>
              <w:t>правил.</w:t>
            </w:r>
          </w:p>
        </w:tc>
        <w:tc>
          <w:tcPr>
            <w:tcW w:w="1591" w:type="dxa"/>
          </w:tcPr>
          <w:p w14:paraId="0EB00006" w14:textId="77777777" w:rsidR="003170D7" w:rsidRDefault="003170D7">
            <w:pPr>
              <w:pStyle w:val="TableParagraph"/>
              <w:rPr>
                <w:sz w:val="26"/>
              </w:rPr>
            </w:pPr>
          </w:p>
        </w:tc>
      </w:tr>
    </w:tbl>
    <w:p w14:paraId="6E9495D4" w14:textId="77777777" w:rsidR="003170D7" w:rsidRDefault="00350176">
      <w:pPr>
        <w:rPr>
          <w:sz w:val="2"/>
          <w:szCs w:val="2"/>
        </w:rPr>
      </w:pPr>
      <w:r>
        <w:rPr>
          <w:noProof/>
        </w:rPr>
        <mc:AlternateContent>
          <mc:Choice Requires="wps">
            <w:drawing>
              <wp:anchor distT="0" distB="0" distL="0" distR="0" simplePos="0" relativeHeight="15797248" behindDoc="0" locked="0" layoutInCell="1" allowOverlap="1" wp14:anchorId="42830F6B" wp14:editId="38F35C9B">
                <wp:simplePos x="0" y="0"/>
                <wp:positionH relativeFrom="page">
                  <wp:posOffset>7632982</wp:posOffset>
                </wp:positionH>
                <wp:positionV relativeFrom="page">
                  <wp:posOffset>5527595</wp:posOffset>
                </wp:positionV>
                <wp:extent cx="144145" cy="2029460"/>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33C51F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2830F6B" id="Textbox 246" o:spid="_x0000_s1122" type="#_x0000_t202" style="position:absolute;margin-left:601pt;margin-top:435.25pt;width:11.35pt;height:159.8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60Joa7cBAABaAwAADgAAAAAAAAAAAAAAAAAuAgAAZHJz&#10;L2Uyb0RvYy54bWxQSwECLQAUAAYACAAAACEAbGN+u+EAAAAOAQAADwAAAAAAAAAAAAAAAAARBAAA&#10;ZHJzL2Rvd25yZXYueG1sUEsFBgAAAAAEAAQA8wAAAB8FAAAAAA==&#10;" filled="f" stroked="f">
                <v:textbox style="layout-flow:vertical;mso-layout-flow-alt:bottom-to-top" inset="0,0,0,0">
                  <w:txbxContent>
                    <w:p w14:paraId="133C51F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544C686" w14:textId="77777777" w:rsidR="003170D7" w:rsidRDefault="003170D7">
      <w:pPr>
        <w:rPr>
          <w:sz w:val="2"/>
          <w:szCs w:val="2"/>
        </w:rPr>
        <w:sectPr w:rsidR="003170D7">
          <w:type w:val="continuous"/>
          <w:pgSz w:w="12240" w:h="15840"/>
          <w:pgMar w:top="1120" w:right="360" w:bottom="1200" w:left="1140" w:header="0" w:footer="1003" w:gutter="0"/>
          <w:cols w:space="720"/>
        </w:sectPr>
      </w:pPr>
    </w:p>
    <w:p w14:paraId="4A80DAB8" w14:textId="77777777" w:rsidR="003170D7" w:rsidRDefault="00350176">
      <w:pPr>
        <w:pStyle w:val="a3"/>
        <w:rPr>
          <w:sz w:val="16"/>
        </w:rPr>
      </w:pPr>
      <w:r>
        <w:rPr>
          <w:noProof/>
        </w:rPr>
        <w:lastRenderedPageBreak/>
        <mc:AlternateContent>
          <mc:Choice Requires="wpg">
            <w:drawing>
              <wp:anchor distT="0" distB="0" distL="0" distR="0" simplePos="0" relativeHeight="15797760" behindDoc="0" locked="0" layoutInCell="1" allowOverlap="1" wp14:anchorId="6B346CE4" wp14:editId="554244B6">
                <wp:simplePos x="0" y="0"/>
                <wp:positionH relativeFrom="page">
                  <wp:posOffset>942136</wp:posOffset>
                </wp:positionH>
                <wp:positionV relativeFrom="page">
                  <wp:posOffset>789736</wp:posOffset>
                </wp:positionV>
                <wp:extent cx="8397240" cy="6617334"/>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97240" cy="6617334"/>
                          <a:chOff x="0" y="0"/>
                          <a:chExt cx="8397240" cy="6617334"/>
                        </a:xfrm>
                      </wpg:grpSpPr>
                      <wps:wsp>
                        <wps:cNvPr id="248" name="Graphic 248"/>
                        <wps:cNvSpPr/>
                        <wps:spPr>
                          <a:xfrm>
                            <a:off x="0" y="0"/>
                            <a:ext cx="8397240" cy="6617334"/>
                          </a:xfrm>
                          <a:custGeom>
                            <a:avLst/>
                            <a:gdLst/>
                            <a:ahLst/>
                            <a:cxnLst/>
                            <a:rect l="l" t="t" r="r" b="b"/>
                            <a:pathLst>
                              <a:path w="8397240" h="6617334">
                                <a:moveTo>
                                  <a:pt x="6083" y="0"/>
                                </a:moveTo>
                                <a:lnTo>
                                  <a:pt x="0" y="0"/>
                                </a:lnTo>
                                <a:lnTo>
                                  <a:pt x="0" y="6096"/>
                                </a:lnTo>
                                <a:lnTo>
                                  <a:pt x="0" y="829005"/>
                                </a:lnTo>
                                <a:lnTo>
                                  <a:pt x="0" y="6616903"/>
                                </a:lnTo>
                                <a:lnTo>
                                  <a:pt x="6083" y="6616903"/>
                                </a:lnTo>
                                <a:lnTo>
                                  <a:pt x="6083" y="6096"/>
                                </a:lnTo>
                                <a:lnTo>
                                  <a:pt x="6083" y="0"/>
                                </a:lnTo>
                                <a:close/>
                              </a:path>
                              <a:path w="8397240" h="6617334">
                                <a:moveTo>
                                  <a:pt x="8396935" y="0"/>
                                </a:moveTo>
                                <a:lnTo>
                                  <a:pt x="8390890" y="0"/>
                                </a:lnTo>
                                <a:lnTo>
                                  <a:pt x="6096" y="0"/>
                                </a:lnTo>
                                <a:lnTo>
                                  <a:pt x="6096" y="6096"/>
                                </a:lnTo>
                                <a:lnTo>
                                  <a:pt x="8390839" y="6096"/>
                                </a:lnTo>
                                <a:lnTo>
                                  <a:pt x="8390839" y="829005"/>
                                </a:lnTo>
                                <a:lnTo>
                                  <a:pt x="6096" y="829005"/>
                                </a:lnTo>
                                <a:lnTo>
                                  <a:pt x="6096" y="835101"/>
                                </a:lnTo>
                                <a:lnTo>
                                  <a:pt x="8390839" y="835101"/>
                                </a:lnTo>
                                <a:lnTo>
                                  <a:pt x="8390839" y="5600395"/>
                                </a:lnTo>
                                <a:lnTo>
                                  <a:pt x="6096" y="5600395"/>
                                </a:lnTo>
                                <a:lnTo>
                                  <a:pt x="6096" y="5606504"/>
                                </a:lnTo>
                                <a:lnTo>
                                  <a:pt x="8390839" y="5606504"/>
                                </a:lnTo>
                                <a:lnTo>
                                  <a:pt x="8390839" y="6610807"/>
                                </a:lnTo>
                                <a:lnTo>
                                  <a:pt x="6096" y="6610807"/>
                                </a:lnTo>
                                <a:lnTo>
                                  <a:pt x="6096" y="6616903"/>
                                </a:lnTo>
                                <a:lnTo>
                                  <a:pt x="8390839" y="6616903"/>
                                </a:lnTo>
                                <a:lnTo>
                                  <a:pt x="8396935" y="6616903"/>
                                </a:lnTo>
                                <a:lnTo>
                                  <a:pt x="8396935" y="6610807"/>
                                </a:lnTo>
                                <a:lnTo>
                                  <a:pt x="8396935" y="6096"/>
                                </a:lnTo>
                                <a:lnTo>
                                  <a:pt x="839693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66" cstate="print"/>
                          <a:stretch>
                            <a:fillRect/>
                          </a:stretch>
                        </pic:blipFill>
                        <pic:spPr>
                          <a:xfrm>
                            <a:off x="5595823" y="898855"/>
                            <a:ext cx="2793492" cy="3572255"/>
                          </a:xfrm>
                          <a:prstGeom prst="rect">
                            <a:avLst/>
                          </a:prstGeom>
                        </pic:spPr>
                      </pic:pic>
                      <pic:pic xmlns:pic="http://schemas.openxmlformats.org/drawingml/2006/picture">
                        <pic:nvPicPr>
                          <pic:cNvPr id="250" name="Image 250"/>
                          <pic:cNvPicPr/>
                        </pic:nvPicPr>
                        <pic:blipFill>
                          <a:blip r:embed="rId67" cstate="print"/>
                          <a:stretch>
                            <a:fillRect/>
                          </a:stretch>
                        </pic:blipFill>
                        <pic:spPr>
                          <a:xfrm>
                            <a:off x="3059887" y="898855"/>
                            <a:ext cx="2529839" cy="2247900"/>
                          </a:xfrm>
                          <a:prstGeom prst="rect">
                            <a:avLst/>
                          </a:prstGeom>
                        </pic:spPr>
                      </pic:pic>
                      <pic:pic xmlns:pic="http://schemas.openxmlformats.org/drawingml/2006/picture">
                        <pic:nvPicPr>
                          <pic:cNvPr id="251" name="Image 251"/>
                          <pic:cNvPicPr/>
                        </pic:nvPicPr>
                        <pic:blipFill>
                          <a:blip r:embed="rId68" cstate="print"/>
                          <a:stretch>
                            <a:fillRect/>
                          </a:stretch>
                        </pic:blipFill>
                        <pic:spPr>
                          <a:xfrm>
                            <a:off x="3125329" y="3189022"/>
                            <a:ext cx="2318141" cy="1907332"/>
                          </a:xfrm>
                          <a:prstGeom prst="rect">
                            <a:avLst/>
                          </a:prstGeom>
                        </pic:spPr>
                      </pic:pic>
                      <pic:pic xmlns:pic="http://schemas.openxmlformats.org/drawingml/2006/picture">
                        <pic:nvPicPr>
                          <pic:cNvPr id="252" name="Image 252"/>
                          <pic:cNvPicPr/>
                        </pic:nvPicPr>
                        <pic:blipFill>
                          <a:blip r:embed="rId69" cstate="print"/>
                          <a:stretch>
                            <a:fillRect/>
                          </a:stretch>
                        </pic:blipFill>
                        <pic:spPr>
                          <a:xfrm>
                            <a:off x="417271" y="898855"/>
                            <a:ext cx="2638044" cy="2799588"/>
                          </a:xfrm>
                          <a:prstGeom prst="rect">
                            <a:avLst/>
                          </a:prstGeom>
                        </pic:spPr>
                      </pic:pic>
                    </wpg:wgp>
                  </a:graphicData>
                </a:graphic>
              </wp:anchor>
            </w:drawing>
          </mc:Choice>
          <mc:Fallback>
            <w:pict>
              <v:group w14:anchorId="42E0FF94" id="Group 247" o:spid="_x0000_s1026" style="position:absolute;margin-left:74.2pt;margin-top:62.2pt;width:661.2pt;height:521.05pt;z-index:15797760;mso-wrap-distance-left:0;mso-wrap-distance-right:0;mso-position-horizontal-relative:page;mso-position-vertical-relative:page" coordsize="83972,66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">
                <v:shape id="Graphic 248" o:spid="_x0000_s1027" style="position:absolute;width:83972;height:66173;visibility:visible;mso-wrap-style:square;v-text-anchor:top" coordsize="8397240,6617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" path="m6083,l,,,6096,,829005,,6616903r6083,l6083,6096,6083,xem8396935,r-6045,l6096,r,6096l8390839,6096r,822909l6096,829005r,6096l8390839,835101r,4765294l6096,5600395r,6109l8390839,5606504r,1004303l6096,6610807r,6096l8390839,6616903r6096,l8396935,6610807r,-6604711l8396935,xe" fillcolor="black" stroked="f">
                  <v:path arrowok="t"/>
                </v:shape>
                <v:shape id="Image 249" o:spid="_x0000_s1028" type="#_x0000_t75" style="position:absolute;left:55958;top:8988;width:27935;height:3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">
                  <v:imagedata r:id="rId70" o:title=""/>
                </v:shape>
                <v:shape id="Image 250" o:spid="_x0000_s1029" type="#_x0000_t75" style="position:absolute;left:30598;top:8988;width:25299;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">
                  <v:imagedata r:id="rId71" o:title=""/>
                </v:shape>
                <v:shape id="Image 251" o:spid="_x0000_s1030" type="#_x0000_t75" style="position:absolute;left:31253;top:31890;width:23181;height:19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">
                  <v:imagedata r:id="rId72" o:title=""/>
                </v:shape>
                <v:shape id="Image 252" o:spid="_x0000_s1031" type="#_x0000_t75" style="position:absolute;left:4172;top:8988;width:26381;height:2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">
                  <v:imagedata r:id="rId73" o:title=""/>
                </v:shape>
                <w10:wrap anchorx="page" anchory="page"/>
              </v:group>
            </w:pict>
          </mc:Fallback>
        </mc:AlternateContent>
      </w:r>
      <w:r>
        <w:rPr>
          <w:noProof/>
        </w:rPr>
        <mc:AlternateContent>
          <mc:Choice Requires="wps">
            <w:drawing>
              <wp:anchor distT="0" distB="0" distL="0" distR="0" simplePos="0" relativeHeight="15798784" behindDoc="0" locked="0" layoutInCell="1" allowOverlap="1" wp14:anchorId="6A52EAE2" wp14:editId="0A09C81B">
                <wp:simplePos x="0" y="0"/>
                <wp:positionH relativeFrom="page">
                  <wp:posOffset>610920</wp:posOffset>
                </wp:positionH>
                <wp:positionV relativeFrom="page">
                  <wp:posOffset>7078471</wp:posOffset>
                </wp:positionV>
                <wp:extent cx="165735" cy="16891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8910"/>
                        </a:xfrm>
                        <a:prstGeom prst="rect">
                          <a:avLst/>
                        </a:prstGeom>
                      </wps:spPr>
                      <wps:txbx>
                        <w:txbxContent>
                          <w:p w14:paraId="153C785E" w14:textId="77777777" w:rsidR="003170D7" w:rsidRDefault="00350176">
                            <w:pPr>
                              <w:spacing w:line="245" w:lineRule="exact"/>
                              <w:ind w:left="20"/>
                              <w:rPr>
                                <w:rFonts w:ascii="Calibri"/>
                              </w:rPr>
                            </w:pPr>
                            <w:r>
                              <w:rPr>
                                <w:rFonts w:ascii="Calibri"/>
                                <w:spacing w:val="-5"/>
                              </w:rPr>
                              <w:t>93</w:t>
                            </w:r>
                          </w:p>
                        </w:txbxContent>
                      </wps:txbx>
                      <wps:bodyPr vert="vert" wrap="square" lIns="0" tIns="0" rIns="0" bIns="0" rtlCol="0">
                        <a:noAutofit/>
                      </wps:bodyPr>
                    </wps:wsp>
                  </a:graphicData>
                </a:graphic>
              </wp:anchor>
            </w:drawing>
          </mc:Choice>
          <mc:Fallback>
            <w:pict>
              <v:shape w14:anchorId="6A52EAE2" id="Textbox 253" o:spid="_x0000_s1123" type="#_x0000_t202" style="position:absolute;margin-left:48.1pt;margin-top:557.35pt;width:13.05pt;height:13.3pt;z-index:1579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" filled="f" stroked="f">
                <v:textbox style="layout-flow:vertical" inset="0,0,0,0">
                  <w:txbxContent>
                    <w:p w14:paraId="153C785E" w14:textId="77777777" w:rsidR="003170D7" w:rsidRDefault="00350176">
                      <w:pPr>
                        <w:spacing w:line="245" w:lineRule="exact"/>
                        <w:ind w:left="20"/>
                        <w:rPr>
                          <w:rFonts w:ascii="Calibri"/>
                        </w:rPr>
                      </w:pPr>
                      <w:r>
                        <w:rPr>
                          <w:rFonts w:ascii="Calibri"/>
                          <w:spacing w:val="-5"/>
                        </w:rPr>
                        <w:t>93</w:t>
                      </w:r>
                    </w:p>
                  </w:txbxContent>
                </v:textbox>
                <w10:wrap anchorx="page" anchory="page"/>
              </v:shape>
            </w:pict>
          </mc:Fallback>
        </mc:AlternateContent>
      </w:r>
    </w:p>
    <w:p w14:paraId="4C53AF17" w14:textId="77777777" w:rsidR="003170D7" w:rsidRDefault="003170D7">
      <w:pPr>
        <w:pStyle w:val="a3"/>
        <w:rPr>
          <w:sz w:val="16"/>
        </w:rPr>
      </w:pPr>
    </w:p>
    <w:p w14:paraId="4170F4ED" w14:textId="77777777" w:rsidR="003170D7" w:rsidRDefault="003170D7">
      <w:pPr>
        <w:pStyle w:val="a3"/>
        <w:rPr>
          <w:sz w:val="16"/>
        </w:rPr>
      </w:pPr>
    </w:p>
    <w:p w14:paraId="2570ED55" w14:textId="77777777" w:rsidR="003170D7" w:rsidRDefault="003170D7">
      <w:pPr>
        <w:pStyle w:val="a3"/>
        <w:rPr>
          <w:sz w:val="16"/>
        </w:rPr>
      </w:pPr>
    </w:p>
    <w:p w14:paraId="784DA96C" w14:textId="77777777" w:rsidR="003170D7" w:rsidRDefault="003170D7">
      <w:pPr>
        <w:pStyle w:val="a3"/>
        <w:rPr>
          <w:sz w:val="16"/>
        </w:rPr>
      </w:pPr>
    </w:p>
    <w:p w14:paraId="56698261" w14:textId="77777777" w:rsidR="003170D7" w:rsidRDefault="003170D7">
      <w:pPr>
        <w:pStyle w:val="a3"/>
        <w:rPr>
          <w:sz w:val="16"/>
        </w:rPr>
      </w:pPr>
    </w:p>
    <w:p w14:paraId="28BB9DAE" w14:textId="77777777" w:rsidR="003170D7" w:rsidRDefault="003170D7">
      <w:pPr>
        <w:pStyle w:val="a3"/>
        <w:rPr>
          <w:sz w:val="16"/>
        </w:rPr>
      </w:pPr>
    </w:p>
    <w:p w14:paraId="409CD8E7" w14:textId="77777777" w:rsidR="003170D7" w:rsidRDefault="003170D7">
      <w:pPr>
        <w:pStyle w:val="a3"/>
        <w:rPr>
          <w:sz w:val="16"/>
        </w:rPr>
      </w:pPr>
    </w:p>
    <w:p w14:paraId="5C39F4B3" w14:textId="77777777" w:rsidR="003170D7" w:rsidRDefault="003170D7">
      <w:pPr>
        <w:pStyle w:val="a3"/>
        <w:rPr>
          <w:sz w:val="16"/>
        </w:rPr>
      </w:pPr>
    </w:p>
    <w:p w14:paraId="366D6E9D" w14:textId="77777777" w:rsidR="003170D7" w:rsidRDefault="003170D7">
      <w:pPr>
        <w:pStyle w:val="a3"/>
        <w:rPr>
          <w:sz w:val="16"/>
        </w:rPr>
      </w:pPr>
    </w:p>
    <w:p w14:paraId="1F3952FB" w14:textId="77777777" w:rsidR="003170D7" w:rsidRDefault="003170D7">
      <w:pPr>
        <w:pStyle w:val="a3"/>
        <w:rPr>
          <w:sz w:val="16"/>
        </w:rPr>
      </w:pPr>
    </w:p>
    <w:p w14:paraId="753127C5" w14:textId="77777777" w:rsidR="003170D7" w:rsidRDefault="003170D7">
      <w:pPr>
        <w:pStyle w:val="a3"/>
        <w:rPr>
          <w:sz w:val="16"/>
        </w:rPr>
      </w:pPr>
    </w:p>
    <w:p w14:paraId="79CFA06E" w14:textId="77777777" w:rsidR="003170D7" w:rsidRDefault="003170D7">
      <w:pPr>
        <w:pStyle w:val="a3"/>
        <w:rPr>
          <w:sz w:val="16"/>
        </w:rPr>
      </w:pPr>
    </w:p>
    <w:p w14:paraId="2D4AA382" w14:textId="77777777" w:rsidR="003170D7" w:rsidRDefault="003170D7">
      <w:pPr>
        <w:pStyle w:val="a3"/>
        <w:rPr>
          <w:sz w:val="16"/>
        </w:rPr>
      </w:pPr>
    </w:p>
    <w:p w14:paraId="236F7C55" w14:textId="77777777" w:rsidR="003170D7" w:rsidRDefault="003170D7">
      <w:pPr>
        <w:pStyle w:val="a3"/>
        <w:rPr>
          <w:sz w:val="16"/>
        </w:rPr>
      </w:pPr>
    </w:p>
    <w:p w14:paraId="07019503" w14:textId="77777777" w:rsidR="003170D7" w:rsidRDefault="003170D7">
      <w:pPr>
        <w:pStyle w:val="a3"/>
        <w:rPr>
          <w:sz w:val="16"/>
        </w:rPr>
      </w:pPr>
    </w:p>
    <w:p w14:paraId="62BE362E" w14:textId="77777777" w:rsidR="003170D7" w:rsidRDefault="003170D7">
      <w:pPr>
        <w:pStyle w:val="a3"/>
        <w:rPr>
          <w:sz w:val="16"/>
        </w:rPr>
      </w:pPr>
    </w:p>
    <w:p w14:paraId="3631755A" w14:textId="77777777" w:rsidR="003170D7" w:rsidRDefault="003170D7">
      <w:pPr>
        <w:pStyle w:val="a3"/>
        <w:rPr>
          <w:sz w:val="16"/>
        </w:rPr>
      </w:pPr>
    </w:p>
    <w:p w14:paraId="226FD417" w14:textId="77777777" w:rsidR="003170D7" w:rsidRDefault="003170D7">
      <w:pPr>
        <w:pStyle w:val="a3"/>
        <w:rPr>
          <w:sz w:val="16"/>
        </w:rPr>
      </w:pPr>
    </w:p>
    <w:p w14:paraId="37283A64" w14:textId="77777777" w:rsidR="003170D7" w:rsidRDefault="003170D7">
      <w:pPr>
        <w:pStyle w:val="a3"/>
        <w:rPr>
          <w:sz w:val="16"/>
        </w:rPr>
      </w:pPr>
    </w:p>
    <w:p w14:paraId="1D54E579" w14:textId="77777777" w:rsidR="003170D7" w:rsidRDefault="003170D7">
      <w:pPr>
        <w:pStyle w:val="a3"/>
        <w:rPr>
          <w:sz w:val="16"/>
        </w:rPr>
      </w:pPr>
    </w:p>
    <w:p w14:paraId="5CF40FF2" w14:textId="77777777" w:rsidR="003170D7" w:rsidRDefault="003170D7">
      <w:pPr>
        <w:pStyle w:val="a3"/>
        <w:rPr>
          <w:sz w:val="16"/>
        </w:rPr>
      </w:pPr>
    </w:p>
    <w:p w14:paraId="1A14B193" w14:textId="77777777" w:rsidR="003170D7" w:rsidRDefault="003170D7">
      <w:pPr>
        <w:pStyle w:val="a3"/>
        <w:rPr>
          <w:sz w:val="16"/>
        </w:rPr>
      </w:pPr>
    </w:p>
    <w:p w14:paraId="26ED1524" w14:textId="77777777" w:rsidR="003170D7" w:rsidRDefault="003170D7">
      <w:pPr>
        <w:pStyle w:val="a3"/>
        <w:rPr>
          <w:sz w:val="16"/>
        </w:rPr>
      </w:pPr>
    </w:p>
    <w:p w14:paraId="7050DD84" w14:textId="77777777" w:rsidR="003170D7" w:rsidRDefault="003170D7">
      <w:pPr>
        <w:pStyle w:val="a3"/>
        <w:rPr>
          <w:sz w:val="16"/>
        </w:rPr>
      </w:pPr>
    </w:p>
    <w:p w14:paraId="694F102E" w14:textId="77777777" w:rsidR="003170D7" w:rsidRDefault="003170D7">
      <w:pPr>
        <w:pStyle w:val="a3"/>
        <w:rPr>
          <w:sz w:val="16"/>
        </w:rPr>
      </w:pPr>
    </w:p>
    <w:p w14:paraId="192C9F09" w14:textId="77777777" w:rsidR="003170D7" w:rsidRDefault="003170D7">
      <w:pPr>
        <w:pStyle w:val="a3"/>
        <w:rPr>
          <w:sz w:val="16"/>
        </w:rPr>
      </w:pPr>
    </w:p>
    <w:p w14:paraId="5FDDEC71" w14:textId="77777777" w:rsidR="003170D7" w:rsidRDefault="003170D7">
      <w:pPr>
        <w:pStyle w:val="a3"/>
        <w:rPr>
          <w:sz w:val="16"/>
        </w:rPr>
      </w:pPr>
    </w:p>
    <w:p w14:paraId="5FC49286" w14:textId="77777777" w:rsidR="003170D7" w:rsidRDefault="003170D7">
      <w:pPr>
        <w:pStyle w:val="a3"/>
        <w:rPr>
          <w:sz w:val="16"/>
        </w:rPr>
      </w:pPr>
    </w:p>
    <w:p w14:paraId="133618F7" w14:textId="77777777" w:rsidR="003170D7" w:rsidRDefault="003170D7">
      <w:pPr>
        <w:pStyle w:val="a3"/>
        <w:rPr>
          <w:sz w:val="16"/>
        </w:rPr>
      </w:pPr>
    </w:p>
    <w:p w14:paraId="1D687FFE" w14:textId="77777777" w:rsidR="003170D7" w:rsidRDefault="003170D7">
      <w:pPr>
        <w:pStyle w:val="a3"/>
        <w:rPr>
          <w:sz w:val="16"/>
        </w:rPr>
      </w:pPr>
    </w:p>
    <w:p w14:paraId="4D02F8F5" w14:textId="77777777" w:rsidR="003170D7" w:rsidRDefault="003170D7">
      <w:pPr>
        <w:pStyle w:val="a3"/>
        <w:rPr>
          <w:sz w:val="16"/>
        </w:rPr>
      </w:pPr>
    </w:p>
    <w:p w14:paraId="0615A600" w14:textId="77777777" w:rsidR="003170D7" w:rsidRDefault="003170D7">
      <w:pPr>
        <w:pStyle w:val="a3"/>
        <w:rPr>
          <w:sz w:val="16"/>
        </w:rPr>
      </w:pPr>
    </w:p>
    <w:p w14:paraId="078DFD0F" w14:textId="77777777" w:rsidR="003170D7" w:rsidRDefault="003170D7">
      <w:pPr>
        <w:pStyle w:val="a3"/>
        <w:rPr>
          <w:sz w:val="16"/>
        </w:rPr>
      </w:pPr>
    </w:p>
    <w:p w14:paraId="6D31DE9F" w14:textId="77777777" w:rsidR="003170D7" w:rsidRDefault="003170D7">
      <w:pPr>
        <w:pStyle w:val="a3"/>
        <w:rPr>
          <w:sz w:val="16"/>
        </w:rPr>
      </w:pPr>
    </w:p>
    <w:p w14:paraId="2D36601E" w14:textId="77777777" w:rsidR="003170D7" w:rsidRDefault="003170D7">
      <w:pPr>
        <w:pStyle w:val="a3"/>
        <w:rPr>
          <w:sz w:val="16"/>
        </w:rPr>
      </w:pPr>
    </w:p>
    <w:p w14:paraId="1A12172C" w14:textId="77777777" w:rsidR="003170D7" w:rsidRDefault="003170D7">
      <w:pPr>
        <w:pStyle w:val="a3"/>
        <w:rPr>
          <w:sz w:val="16"/>
        </w:rPr>
      </w:pPr>
    </w:p>
    <w:p w14:paraId="430FB645" w14:textId="77777777" w:rsidR="003170D7" w:rsidRDefault="003170D7">
      <w:pPr>
        <w:pStyle w:val="a3"/>
        <w:rPr>
          <w:sz w:val="16"/>
        </w:rPr>
      </w:pPr>
    </w:p>
    <w:p w14:paraId="4CD05340" w14:textId="77777777" w:rsidR="003170D7" w:rsidRDefault="003170D7">
      <w:pPr>
        <w:pStyle w:val="a3"/>
        <w:rPr>
          <w:sz w:val="16"/>
        </w:rPr>
      </w:pPr>
    </w:p>
    <w:p w14:paraId="6F16A473" w14:textId="77777777" w:rsidR="003170D7" w:rsidRDefault="003170D7">
      <w:pPr>
        <w:pStyle w:val="a3"/>
        <w:rPr>
          <w:sz w:val="16"/>
        </w:rPr>
      </w:pPr>
    </w:p>
    <w:p w14:paraId="52AFC6B0" w14:textId="77777777" w:rsidR="003170D7" w:rsidRDefault="003170D7">
      <w:pPr>
        <w:pStyle w:val="a3"/>
        <w:rPr>
          <w:sz w:val="16"/>
        </w:rPr>
      </w:pPr>
    </w:p>
    <w:p w14:paraId="3C6631F8" w14:textId="77777777" w:rsidR="003170D7" w:rsidRDefault="003170D7">
      <w:pPr>
        <w:pStyle w:val="a3"/>
        <w:rPr>
          <w:sz w:val="16"/>
        </w:rPr>
      </w:pPr>
    </w:p>
    <w:p w14:paraId="3797BD61" w14:textId="77777777" w:rsidR="003170D7" w:rsidRDefault="003170D7">
      <w:pPr>
        <w:pStyle w:val="a3"/>
        <w:rPr>
          <w:sz w:val="16"/>
        </w:rPr>
      </w:pPr>
    </w:p>
    <w:p w14:paraId="5348F440" w14:textId="77777777" w:rsidR="003170D7" w:rsidRDefault="003170D7">
      <w:pPr>
        <w:pStyle w:val="a3"/>
        <w:rPr>
          <w:sz w:val="16"/>
        </w:rPr>
      </w:pPr>
    </w:p>
    <w:p w14:paraId="30CF1610" w14:textId="77777777" w:rsidR="003170D7" w:rsidRDefault="003170D7">
      <w:pPr>
        <w:pStyle w:val="a3"/>
        <w:rPr>
          <w:sz w:val="16"/>
        </w:rPr>
      </w:pPr>
    </w:p>
    <w:p w14:paraId="138E4359" w14:textId="77777777" w:rsidR="003170D7" w:rsidRDefault="003170D7">
      <w:pPr>
        <w:pStyle w:val="a3"/>
        <w:rPr>
          <w:sz w:val="16"/>
        </w:rPr>
      </w:pPr>
    </w:p>
    <w:p w14:paraId="53BA7783" w14:textId="77777777" w:rsidR="003170D7" w:rsidRDefault="003170D7">
      <w:pPr>
        <w:pStyle w:val="a3"/>
        <w:rPr>
          <w:sz w:val="16"/>
        </w:rPr>
      </w:pPr>
    </w:p>
    <w:p w14:paraId="3387AFB0" w14:textId="77777777" w:rsidR="003170D7" w:rsidRDefault="003170D7">
      <w:pPr>
        <w:pStyle w:val="a3"/>
        <w:rPr>
          <w:sz w:val="16"/>
        </w:rPr>
      </w:pPr>
    </w:p>
    <w:p w14:paraId="776BB745" w14:textId="77777777" w:rsidR="003170D7" w:rsidRDefault="003170D7">
      <w:pPr>
        <w:pStyle w:val="a3"/>
        <w:rPr>
          <w:sz w:val="16"/>
        </w:rPr>
      </w:pPr>
    </w:p>
    <w:p w14:paraId="7A62C514" w14:textId="77777777" w:rsidR="003170D7" w:rsidRDefault="003170D7">
      <w:pPr>
        <w:pStyle w:val="a3"/>
        <w:rPr>
          <w:sz w:val="16"/>
        </w:rPr>
      </w:pPr>
    </w:p>
    <w:p w14:paraId="3A2F8993" w14:textId="77777777" w:rsidR="003170D7" w:rsidRDefault="003170D7">
      <w:pPr>
        <w:pStyle w:val="a3"/>
        <w:rPr>
          <w:sz w:val="16"/>
        </w:rPr>
      </w:pPr>
    </w:p>
    <w:p w14:paraId="4CBDA93D" w14:textId="77777777" w:rsidR="003170D7" w:rsidRDefault="003170D7">
      <w:pPr>
        <w:pStyle w:val="a3"/>
        <w:rPr>
          <w:sz w:val="16"/>
        </w:rPr>
      </w:pPr>
    </w:p>
    <w:p w14:paraId="23126506" w14:textId="77777777" w:rsidR="003170D7" w:rsidRDefault="003170D7">
      <w:pPr>
        <w:pStyle w:val="a3"/>
        <w:rPr>
          <w:sz w:val="16"/>
        </w:rPr>
      </w:pPr>
    </w:p>
    <w:p w14:paraId="13BA652F" w14:textId="77777777" w:rsidR="003170D7" w:rsidRDefault="003170D7">
      <w:pPr>
        <w:pStyle w:val="a3"/>
        <w:rPr>
          <w:sz w:val="16"/>
        </w:rPr>
      </w:pPr>
    </w:p>
    <w:p w14:paraId="70C872EB" w14:textId="77777777" w:rsidR="003170D7" w:rsidRDefault="003170D7">
      <w:pPr>
        <w:pStyle w:val="a3"/>
        <w:rPr>
          <w:sz w:val="16"/>
        </w:rPr>
      </w:pPr>
    </w:p>
    <w:p w14:paraId="54EDA013" w14:textId="77777777" w:rsidR="003170D7" w:rsidRDefault="003170D7">
      <w:pPr>
        <w:pStyle w:val="a3"/>
        <w:rPr>
          <w:sz w:val="16"/>
        </w:rPr>
      </w:pPr>
    </w:p>
    <w:p w14:paraId="3B22D8BC" w14:textId="77777777" w:rsidR="003170D7" w:rsidRDefault="003170D7">
      <w:pPr>
        <w:pStyle w:val="a3"/>
        <w:rPr>
          <w:sz w:val="16"/>
        </w:rPr>
      </w:pPr>
    </w:p>
    <w:p w14:paraId="42E18A59" w14:textId="77777777" w:rsidR="003170D7" w:rsidRDefault="003170D7">
      <w:pPr>
        <w:pStyle w:val="a3"/>
        <w:spacing w:before="125"/>
        <w:rPr>
          <w:sz w:val="16"/>
        </w:rPr>
      </w:pPr>
    </w:p>
    <w:p w14:paraId="6185614E" w14:textId="77777777" w:rsidR="003170D7" w:rsidRDefault="00350176">
      <w:pPr>
        <w:spacing w:before="1"/>
        <w:ind w:left="1700"/>
        <w:rPr>
          <w:rFonts w:ascii="Cambria"/>
          <w:sz w:val="16"/>
        </w:rPr>
      </w:pPr>
      <w:r>
        <w:rPr>
          <w:noProof/>
        </w:rPr>
        <mc:AlternateContent>
          <mc:Choice Requires="wps">
            <w:drawing>
              <wp:anchor distT="0" distB="0" distL="0" distR="0" simplePos="0" relativeHeight="15798272" behindDoc="0" locked="0" layoutInCell="1" allowOverlap="1" wp14:anchorId="344E6BC8" wp14:editId="3F89A56F">
                <wp:simplePos x="0" y="0"/>
                <wp:positionH relativeFrom="page">
                  <wp:posOffset>4416209</wp:posOffset>
                </wp:positionH>
                <wp:positionV relativeFrom="paragraph">
                  <wp:posOffset>-1193859</wp:posOffset>
                </wp:positionV>
                <wp:extent cx="222885" cy="719455"/>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719455"/>
                        </a:xfrm>
                        <a:prstGeom prst="rect">
                          <a:avLst/>
                        </a:prstGeom>
                      </wps:spPr>
                      <wps:txbx>
                        <w:txbxContent>
                          <w:p w14:paraId="472124CA" w14:textId="77777777" w:rsidR="003170D7" w:rsidRDefault="00350176">
                            <w:pPr>
                              <w:pStyle w:val="a3"/>
                              <w:spacing w:before="9"/>
                              <w:ind w:left="20"/>
                            </w:pPr>
                            <w:r>
                              <w:t>Слайд</w:t>
                            </w:r>
                            <w:r>
                              <w:rPr>
                                <w:spacing w:val="-7"/>
                              </w:rPr>
                              <w:t xml:space="preserve"> </w:t>
                            </w:r>
                            <w:r>
                              <w:rPr>
                                <w:spacing w:val="-5"/>
                              </w:rPr>
                              <w:t>15</w:t>
                            </w:r>
                          </w:p>
                        </w:txbxContent>
                      </wps:txbx>
                      <wps:bodyPr vert="vert" wrap="square" lIns="0" tIns="0" rIns="0" bIns="0" rtlCol="0">
                        <a:noAutofit/>
                      </wps:bodyPr>
                    </wps:wsp>
                  </a:graphicData>
                </a:graphic>
              </wp:anchor>
            </w:drawing>
          </mc:Choice>
          <mc:Fallback>
            <w:pict>
              <v:shape w14:anchorId="344E6BC8" id="Textbox 254" o:spid="_x0000_s1124" type="#_x0000_t202" style="position:absolute;left:0;text-align:left;margin-left:347.75pt;margin-top:-94pt;width:17.55pt;height:56.65pt;z-index:1579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" filled="f" stroked="f">
                <v:textbox style="layout-flow:vertical" inset="0,0,0,0">
                  <w:txbxContent>
                    <w:p w14:paraId="472124CA" w14:textId="77777777" w:rsidR="003170D7" w:rsidRDefault="00350176">
                      <w:pPr>
                        <w:pStyle w:val="a3"/>
                        <w:spacing w:before="9"/>
                        <w:ind w:left="20"/>
                      </w:pPr>
                      <w:r>
                        <w:t>Слайд</w:t>
                      </w:r>
                      <w:r>
                        <w:rPr>
                          <w:spacing w:val="-7"/>
                        </w:rPr>
                        <w:t xml:space="preserve"> </w:t>
                      </w:r>
                      <w:r>
                        <w:rPr>
                          <w:spacing w:val="-5"/>
                        </w:rPr>
                        <w:t>15</w:t>
                      </w:r>
                    </w:p>
                  </w:txbxContent>
                </v:textbox>
                <w10:wrap anchorx="page"/>
              </v:shape>
            </w:pict>
          </mc:Fallback>
        </mc:AlternateContent>
      </w: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10"/>
          <w:sz w:val="16"/>
        </w:rPr>
        <w:t>KZN6YWP202410001966D42F6A7</w:t>
      </w:r>
    </w:p>
    <w:p w14:paraId="54F2D988" w14:textId="77777777" w:rsidR="003170D7" w:rsidRDefault="003170D7">
      <w:pPr>
        <w:rPr>
          <w:rFonts w:ascii="Cambria"/>
          <w:sz w:val="16"/>
        </w:rPr>
        <w:sectPr w:rsidR="003170D7">
          <w:footerReference w:type="default" r:id="rId74"/>
          <w:pgSz w:w="15840" w:h="12240" w:orient="landscape"/>
          <w:pgMar w:top="1240" w:right="2260" w:bottom="0" w:left="2260" w:header="0" w:footer="0" w:gutter="0"/>
          <w:cols w:space="720"/>
        </w:sectPr>
      </w:pPr>
    </w:p>
    <w:p w14:paraId="03901B57" w14:textId="77777777" w:rsidR="003170D7" w:rsidRDefault="00350176">
      <w:pPr>
        <w:pStyle w:val="a3"/>
        <w:rPr>
          <w:rFonts w:ascii="Cambria"/>
        </w:rPr>
      </w:pPr>
      <w:r>
        <w:rPr>
          <w:noProof/>
        </w:rPr>
        <w:lastRenderedPageBreak/>
        <mc:AlternateContent>
          <mc:Choice Requires="wpg">
            <w:drawing>
              <wp:anchor distT="0" distB="0" distL="0" distR="0" simplePos="0" relativeHeight="479433728" behindDoc="1" locked="0" layoutInCell="1" allowOverlap="1" wp14:anchorId="1E9C5BA2" wp14:editId="6F741430">
                <wp:simplePos x="0" y="0"/>
                <wp:positionH relativeFrom="page">
                  <wp:posOffset>789736</wp:posOffset>
                </wp:positionH>
                <wp:positionV relativeFrom="page">
                  <wp:posOffset>719327</wp:posOffset>
                </wp:positionV>
                <wp:extent cx="6617334" cy="8404860"/>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17334" cy="8404860"/>
                          <a:chOff x="0" y="0"/>
                          <a:chExt cx="6617334" cy="8404860"/>
                        </a:xfrm>
                      </wpg:grpSpPr>
                      <wps:wsp>
                        <wps:cNvPr id="257" name="Graphic 257"/>
                        <wps:cNvSpPr/>
                        <wps:spPr>
                          <a:xfrm>
                            <a:off x="0" y="0"/>
                            <a:ext cx="6617334" cy="8404860"/>
                          </a:xfrm>
                          <a:custGeom>
                            <a:avLst/>
                            <a:gdLst/>
                            <a:ahLst/>
                            <a:cxnLst/>
                            <a:rect l="l" t="t" r="r" b="b"/>
                            <a:pathLst>
                              <a:path w="6617334" h="8404860">
                                <a:moveTo>
                                  <a:pt x="6083" y="8398472"/>
                                </a:moveTo>
                                <a:lnTo>
                                  <a:pt x="0" y="8398472"/>
                                </a:lnTo>
                                <a:lnTo>
                                  <a:pt x="0" y="8404555"/>
                                </a:lnTo>
                                <a:lnTo>
                                  <a:pt x="6083" y="8404555"/>
                                </a:lnTo>
                                <a:lnTo>
                                  <a:pt x="6083" y="8398472"/>
                                </a:lnTo>
                                <a:close/>
                              </a:path>
                              <a:path w="6617334" h="8404860">
                                <a:moveTo>
                                  <a:pt x="6083" y="0"/>
                                </a:moveTo>
                                <a:lnTo>
                                  <a:pt x="0" y="0"/>
                                </a:lnTo>
                                <a:lnTo>
                                  <a:pt x="0" y="6045"/>
                                </a:lnTo>
                                <a:lnTo>
                                  <a:pt x="0" y="8398459"/>
                                </a:lnTo>
                                <a:lnTo>
                                  <a:pt x="6083" y="8398459"/>
                                </a:lnTo>
                                <a:lnTo>
                                  <a:pt x="6083" y="6096"/>
                                </a:lnTo>
                                <a:lnTo>
                                  <a:pt x="6083" y="0"/>
                                </a:lnTo>
                                <a:close/>
                              </a:path>
                              <a:path w="6617334" h="8404860">
                                <a:moveTo>
                                  <a:pt x="6616890" y="8398472"/>
                                </a:moveTo>
                                <a:lnTo>
                                  <a:pt x="6616890" y="8398472"/>
                                </a:lnTo>
                                <a:lnTo>
                                  <a:pt x="6096" y="8398472"/>
                                </a:lnTo>
                                <a:lnTo>
                                  <a:pt x="6096" y="8404555"/>
                                </a:lnTo>
                                <a:lnTo>
                                  <a:pt x="6616890" y="8404555"/>
                                </a:lnTo>
                                <a:lnTo>
                                  <a:pt x="6616890" y="8398472"/>
                                </a:lnTo>
                                <a:close/>
                              </a:path>
                              <a:path w="6617334" h="8404860">
                                <a:moveTo>
                                  <a:pt x="6616890" y="0"/>
                                </a:moveTo>
                                <a:lnTo>
                                  <a:pt x="6616890" y="0"/>
                                </a:lnTo>
                                <a:lnTo>
                                  <a:pt x="6096" y="0"/>
                                </a:lnTo>
                                <a:lnTo>
                                  <a:pt x="6096" y="6096"/>
                                </a:lnTo>
                                <a:lnTo>
                                  <a:pt x="829005" y="6096"/>
                                </a:lnTo>
                                <a:lnTo>
                                  <a:pt x="829005" y="8398459"/>
                                </a:lnTo>
                                <a:lnTo>
                                  <a:pt x="835101" y="8398459"/>
                                </a:lnTo>
                                <a:lnTo>
                                  <a:pt x="835101" y="6096"/>
                                </a:lnTo>
                                <a:lnTo>
                                  <a:pt x="5600395" y="6096"/>
                                </a:lnTo>
                                <a:lnTo>
                                  <a:pt x="5600395" y="8398459"/>
                                </a:lnTo>
                                <a:lnTo>
                                  <a:pt x="5606491" y="8398459"/>
                                </a:lnTo>
                                <a:lnTo>
                                  <a:pt x="5606491" y="6096"/>
                                </a:lnTo>
                                <a:lnTo>
                                  <a:pt x="6610807" y="6096"/>
                                </a:lnTo>
                                <a:lnTo>
                                  <a:pt x="6610807" y="8398459"/>
                                </a:lnTo>
                                <a:lnTo>
                                  <a:pt x="6616890" y="8398459"/>
                                </a:lnTo>
                                <a:lnTo>
                                  <a:pt x="6616890" y="6096"/>
                                </a:lnTo>
                                <a:lnTo>
                                  <a:pt x="661689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8" name="Image 258"/>
                          <pic:cNvPicPr/>
                        </pic:nvPicPr>
                        <pic:blipFill>
                          <a:blip r:embed="rId75" cstate="print"/>
                          <a:stretch>
                            <a:fillRect/>
                          </a:stretch>
                        </pic:blipFill>
                        <pic:spPr>
                          <a:xfrm>
                            <a:off x="944575" y="7620"/>
                            <a:ext cx="2436876" cy="2241804"/>
                          </a:xfrm>
                          <a:prstGeom prst="rect">
                            <a:avLst/>
                          </a:prstGeom>
                        </pic:spPr>
                      </pic:pic>
                      <pic:pic xmlns:pic="http://schemas.openxmlformats.org/drawingml/2006/picture">
                        <pic:nvPicPr>
                          <pic:cNvPr id="259" name="Image 259"/>
                          <pic:cNvPicPr/>
                        </pic:nvPicPr>
                        <pic:blipFill>
                          <a:blip r:embed="rId76" cstate="print"/>
                          <a:stretch>
                            <a:fillRect/>
                          </a:stretch>
                        </pic:blipFill>
                        <pic:spPr>
                          <a:xfrm>
                            <a:off x="3427171" y="324611"/>
                            <a:ext cx="2037588" cy="1930907"/>
                          </a:xfrm>
                          <a:prstGeom prst="rect">
                            <a:avLst/>
                          </a:prstGeom>
                        </pic:spPr>
                      </pic:pic>
                      <pic:pic xmlns:pic="http://schemas.openxmlformats.org/drawingml/2006/picture">
                        <pic:nvPicPr>
                          <pic:cNvPr id="260" name="Image 260"/>
                          <pic:cNvPicPr/>
                        </pic:nvPicPr>
                        <pic:blipFill>
                          <a:blip r:embed="rId77" cstate="print"/>
                          <a:stretch>
                            <a:fillRect/>
                          </a:stretch>
                        </pic:blipFill>
                        <pic:spPr>
                          <a:xfrm>
                            <a:off x="898855" y="2255520"/>
                            <a:ext cx="3810000" cy="2667000"/>
                          </a:xfrm>
                          <a:prstGeom prst="rect">
                            <a:avLst/>
                          </a:prstGeom>
                        </pic:spPr>
                      </pic:pic>
                    </wpg:wgp>
                  </a:graphicData>
                </a:graphic>
              </wp:anchor>
            </w:drawing>
          </mc:Choice>
          <mc:Fallback>
            <w:pict>
              <v:group w14:anchorId="50331AA0" id="Group 256" o:spid="_x0000_s1026" style="position:absolute;margin-left:62.2pt;margin-top:56.65pt;width:521.05pt;height:661.8pt;z-index:-23882752;mso-wrap-distance-left:0;mso-wrap-distance-right:0;mso-position-horizontal-relative:page;mso-position-vertical-relative:page" coordsize="66173,84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">
                <v:shape id="Graphic 257" o:spid="_x0000_s1027" style="position:absolute;width:66173;height:84048;visibility:visible;mso-wrap-style:square;v-text-anchor:top" coordsize="6617334,840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" path="m6083,8398472r-6083,l,8404555r6083,l6083,8398472xem6083,l,,,6045,,8398459r6083,l6083,6096,6083,xem6616890,8398472r,l6096,8398472r,6083l6616890,8404555r,-6083xem6616890,r,l6096,r,6096l829005,6096r,8392363l835101,8398459r,-8392363l5600395,6096r,8392363l5606491,8398459r,-8392363l6610807,6096r,8392363l6616890,8398459r,-8392363l6616890,xe" fillcolor="black" stroked="f">
                  <v:path arrowok="t"/>
                </v:shape>
                <v:shape id="Image 258" o:spid="_x0000_s1028" type="#_x0000_t75" style="position:absolute;left:9445;top:76;width:24369;height:22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">
                  <v:imagedata r:id="rId78" o:title=""/>
                </v:shape>
                <v:shape id="Image 259" o:spid="_x0000_s1029" type="#_x0000_t75" style="position:absolute;left:34271;top:3246;width:20376;height:19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">
                  <v:imagedata r:id="rId79" o:title=""/>
                </v:shape>
                <v:shape id="Image 260" o:spid="_x0000_s1030" type="#_x0000_t75" style="position:absolute;left:8988;top:22555;width:38100;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">
                  <v:imagedata r:id="rId80" o:title=""/>
                </v:shape>
                <w10:wrap anchorx="page" anchory="page"/>
              </v:group>
            </w:pict>
          </mc:Fallback>
        </mc:AlternateContent>
      </w:r>
      <w:r>
        <w:rPr>
          <w:noProof/>
        </w:rPr>
        <mc:AlternateContent>
          <mc:Choice Requires="wps">
            <w:drawing>
              <wp:anchor distT="0" distB="0" distL="0" distR="0" simplePos="0" relativeHeight="15799808" behindDoc="0" locked="0" layoutInCell="1" allowOverlap="1" wp14:anchorId="53377A6F" wp14:editId="1260DE0D">
                <wp:simplePos x="0" y="0"/>
                <wp:positionH relativeFrom="page">
                  <wp:posOffset>7632982</wp:posOffset>
                </wp:positionH>
                <wp:positionV relativeFrom="page">
                  <wp:posOffset>5527595</wp:posOffset>
                </wp:positionV>
                <wp:extent cx="144145" cy="202946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AFBDA0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3377A6F" id="Textbox 261" o:spid="_x0000_s1125" type="#_x0000_t202" style="position:absolute;margin-left:601pt;margin-top:435.25pt;width:11.35pt;height:159.8pt;z-index:1579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E8cC424AQAAWgMAAA4AAAAAAAAAAAAAAAAALgIAAGRy&#10;cy9lMm9Eb2MueG1sUEsBAi0AFAAGAAgAAAAhAGxjfrvhAAAADgEAAA8AAAAAAAAAAAAAAAAAEgQA&#10;AGRycy9kb3ducmV2LnhtbFBLBQYAAAAABAAEAPMAAAAgBQAAAAA=&#10;" filled="f" stroked="f">
                <v:textbox style="layout-flow:vertical;mso-layout-flow-alt:bottom-to-top" inset="0,0,0,0">
                  <w:txbxContent>
                    <w:p w14:paraId="0AFBDA0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A757F6B" w14:textId="77777777" w:rsidR="003170D7" w:rsidRDefault="003170D7">
      <w:pPr>
        <w:pStyle w:val="a3"/>
        <w:rPr>
          <w:rFonts w:ascii="Cambria"/>
        </w:rPr>
      </w:pPr>
    </w:p>
    <w:p w14:paraId="18A60929" w14:textId="77777777" w:rsidR="003170D7" w:rsidRDefault="003170D7">
      <w:pPr>
        <w:pStyle w:val="a3"/>
        <w:rPr>
          <w:rFonts w:ascii="Cambria"/>
        </w:rPr>
      </w:pPr>
    </w:p>
    <w:p w14:paraId="34BA22D7" w14:textId="77777777" w:rsidR="003170D7" w:rsidRDefault="003170D7">
      <w:pPr>
        <w:pStyle w:val="a3"/>
        <w:rPr>
          <w:rFonts w:ascii="Cambria"/>
        </w:rPr>
      </w:pPr>
    </w:p>
    <w:p w14:paraId="63D76DBE" w14:textId="77777777" w:rsidR="003170D7" w:rsidRDefault="003170D7">
      <w:pPr>
        <w:pStyle w:val="a3"/>
        <w:rPr>
          <w:rFonts w:ascii="Cambria"/>
        </w:rPr>
      </w:pPr>
    </w:p>
    <w:p w14:paraId="5A99F17B" w14:textId="77777777" w:rsidR="003170D7" w:rsidRDefault="003170D7">
      <w:pPr>
        <w:pStyle w:val="a3"/>
        <w:rPr>
          <w:rFonts w:ascii="Cambria"/>
        </w:rPr>
      </w:pPr>
    </w:p>
    <w:p w14:paraId="5ED1E542" w14:textId="77777777" w:rsidR="003170D7" w:rsidRDefault="003170D7">
      <w:pPr>
        <w:pStyle w:val="a3"/>
        <w:rPr>
          <w:rFonts w:ascii="Cambria"/>
        </w:rPr>
      </w:pPr>
    </w:p>
    <w:p w14:paraId="3554EC32" w14:textId="77777777" w:rsidR="003170D7" w:rsidRDefault="003170D7">
      <w:pPr>
        <w:pStyle w:val="a3"/>
        <w:rPr>
          <w:rFonts w:ascii="Cambria"/>
        </w:rPr>
      </w:pPr>
    </w:p>
    <w:p w14:paraId="15F5FE20" w14:textId="77777777" w:rsidR="003170D7" w:rsidRDefault="003170D7">
      <w:pPr>
        <w:pStyle w:val="a3"/>
        <w:rPr>
          <w:rFonts w:ascii="Cambria"/>
        </w:rPr>
      </w:pPr>
    </w:p>
    <w:p w14:paraId="1922E1CD" w14:textId="77777777" w:rsidR="003170D7" w:rsidRDefault="003170D7">
      <w:pPr>
        <w:pStyle w:val="a3"/>
        <w:rPr>
          <w:rFonts w:ascii="Cambria"/>
        </w:rPr>
      </w:pPr>
    </w:p>
    <w:p w14:paraId="6A3D3695" w14:textId="77777777" w:rsidR="003170D7" w:rsidRDefault="003170D7">
      <w:pPr>
        <w:pStyle w:val="a3"/>
        <w:rPr>
          <w:rFonts w:ascii="Cambria"/>
        </w:rPr>
      </w:pPr>
    </w:p>
    <w:p w14:paraId="4963EC69" w14:textId="77777777" w:rsidR="003170D7" w:rsidRDefault="003170D7">
      <w:pPr>
        <w:pStyle w:val="a3"/>
        <w:rPr>
          <w:rFonts w:ascii="Cambria"/>
        </w:rPr>
      </w:pPr>
    </w:p>
    <w:p w14:paraId="197162C5" w14:textId="77777777" w:rsidR="003170D7" w:rsidRDefault="003170D7">
      <w:pPr>
        <w:pStyle w:val="a3"/>
        <w:rPr>
          <w:rFonts w:ascii="Cambria"/>
        </w:rPr>
      </w:pPr>
    </w:p>
    <w:p w14:paraId="2DE6E540" w14:textId="77777777" w:rsidR="003170D7" w:rsidRDefault="003170D7">
      <w:pPr>
        <w:pStyle w:val="a3"/>
        <w:rPr>
          <w:rFonts w:ascii="Cambria"/>
        </w:rPr>
      </w:pPr>
    </w:p>
    <w:p w14:paraId="0DF59F3F" w14:textId="77777777" w:rsidR="003170D7" w:rsidRDefault="003170D7">
      <w:pPr>
        <w:pStyle w:val="a3"/>
        <w:rPr>
          <w:rFonts w:ascii="Cambria"/>
        </w:rPr>
      </w:pPr>
    </w:p>
    <w:p w14:paraId="22EAE2F2" w14:textId="77777777" w:rsidR="003170D7" w:rsidRDefault="003170D7">
      <w:pPr>
        <w:pStyle w:val="a3"/>
        <w:rPr>
          <w:rFonts w:ascii="Cambria"/>
        </w:rPr>
      </w:pPr>
    </w:p>
    <w:p w14:paraId="28111417" w14:textId="77777777" w:rsidR="003170D7" w:rsidRDefault="003170D7">
      <w:pPr>
        <w:pStyle w:val="a3"/>
        <w:rPr>
          <w:rFonts w:ascii="Cambria"/>
        </w:rPr>
      </w:pPr>
    </w:p>
    <w:p w14:paraId="323C7658" w14:textId="77777777" w:rsidR="003170D7" w:rsidRDefault="003170D7">
      <w:pPr>
        <w:pStyle w:val="a3"/>
        <w:rPr>
          <w:rFonts w:ascii="Cambria"/>
        </w:rPr>
      </w:pPr>
    </w:p>
    <w:p w14:paraId="5494EC74" w14:textId="77777777" w:rsidR="003170D7" w:rsidRDefault="003170D7">
      <w:pPr>
        <w:pStyle w:val="a3"/>
        <w:spacing w:before="201"/>
        <w:rPr>
          <w:rFonts w:ascii="Cambria"/>
        </w:rPr>
      </w:pPr>
    </w:p>
    <w:p w14:paraId="703FF9DA" w14:textId="77777777" w:rsidR="003170D7" w:rsidRDefault="00350176">
      <w:pPr>
        <w:pStyle w:val="a3"/>
        <w:ind w:right="509"/>
        <w:jc w:val="right"/>
      </w:pPr>
      <w:r>
        <w:t>Слайд</w:t>
      </w:r>
      <w:r>
        <w:rPr>
          <w:spacing w:val="-7"/>
        </w:rPr>
        <w:t xml:space="preserve"> </w:t>
      </w:r>
      <w:r>
        <w:rPr>
          <w:spacing w:val="-5"/>
        </w:rPr>
        <w:t>15</w:t>
      </w:r>
    </w:p>
    <w:p w14:paraId="6161069F" w14:textId="77777777" w:rsidR="003170D7" w:rsidRDefault="003170D7">
      <w:pPr>
        <w:pStyle w:val="a3"/>
      </w:pPr>
    </w:p>
    <w:p w14:paraId="6247E74A" w14:textId="77777777" w:rsidR="003170D7" w:rsidRDefault="003170D7">
      <w:pPr>
        <w:pStyle w:val="a3"/>
      </w:pPr>
    </w:p>
    <w:p w14:paraId="7B80E070" w14:textId="77777777" w:rsidR="003170D7" w:rsidRDefault="003170D7">
      <w:pPr>
        <w:pStyle w:val="a3"/>
      </w:pPr>
    </w:p>
    <w:p w14:paraId="1A2F31BC" w14:textId="77777777" w:rsidR="003170D7" w:rsidRDefault="003170D7">
      <w:pPr>
        <w:pStyle w:val="a3"/>
        <w:spacing w:before="17"/>
      </w:pPr>
    </w:p>
    <w:p w14:paraId="1F93B551" w14:textId="77777777" w:rsidR="003170D7" w:rsidRDefault="00350176">
      <w:pPr>
        <w:pStyle w:val="2"/>
        <w:spacing w:line="240" w:lineRule="auto"/>
        <w:ind w:left="1519"/>
      </w:pPr>
      <w:r>
        <w:t>Работа</w:t>
      </w:r>
      <w:r>
        <w:rPr>
          <w:spacing w:val="-5"/>
        </w:rPr>
        <w:t xml:space="preserve"> </w:t>
      </w:r>
      <w:r>
        <w:t>в</w:t>
      </w:r>
      <w:r>
        <w:rPr>
          <w:spacing w:val="-3"/>
        </w:rPr>
        <w:t xml:space="preserve"> </w:t>
      </w:r>
      <w:r>
        <w:rPr>
          <w:spacing w:val="-4"/>
        </w:rPr>
        <w:t>парах</w:t>
      </w:r>
    </w:p>
    <w:p w14:paraId="009FAADD" w14:textId="77777777" w:rsidR="003170D7" w:rsidRDefault="00350176">
      <w:pPr>
        <w:pStyle w:val="3"/>
        <w:spacing w:before="2"/>
        <w:ind w:left="1519" w:right="1681"/>
      </w:pPr>
      <w:r>
        <w:t>Карточка</w:t>
      </w:r>
      <w:r>
        <w:rPr>
          <w:spacing w:val="-9"/>
        </w:rPr>
        <w:t xml:space="preserve"> </w:t>
      </w:r>
      <w:r>
        <w:t>1.</w:t>
      </w:r>
      <w:r>
        <w:rPr>
          <w:spacing w:val="-7"/>
        </w:rPr>
        <w:t xml:space="preserve"> </w:t>
      </w:r>
      <w:r>
        <w:t>Назвать</w:t>
      </w:r>
      <w:r>
        <w:rPr>
          <w:spacing w:val="-10"/>
        </w:rPr>
        <w:t xml:space="preserve"> </w:t>
      </w:r>
      <w:r>
        <w:t>правила</w:t>
      </w:r>
      <w:r>
        <w:rPr>
          <w:spacing w:val="-5"/>
        </w:rPr>
        <w:t xml:space="preserve"> </w:t>
      </w:r>
      <w:r>
        <w:t>поведения</w:t>
      </w:r>
      <w:r>
        <w:rPr>
          <w:spacing w:val="-8"/>
        </w:rPr>
        <w:t xml:space="preserve"> </w:t>
      </w:r>
      <w:r>
        <w:t xml:space="preserve">при </w:t>
      </w:r>
      <w:r>
        <w:rPr>
          <w:spacing w:val="-2"/>
        </w:rPr>
        <w:t>землетрясении.</w:t>
      </w:r>
    </w:p>
    <w:p w14:paraId="086A89E0" w14:textId="77777777" w:rsidR="003170D7" w:rsidRDefault="00350176">
      <w:pPr>
        <w:pStyle w:val="a3"/>
        <w:ind w:left="1519" w:right="1681"/>
      </w:pPr>
      <w:r>
        <w:rPr>
          <w:i/>
        </w:rPr>
        <w:t xml:space="preserve">Ответ-подсказка педагогу. </w:t>
      </w:r>
      <w:r>
        <w:t>Ощутив колебания здания, услышав</w:t>
      </w:r>
      <w:r>
        <w:rPr>
          <w:spacing w:val="-6"/>
        </w:rPr>
        <w:t xml:space="preserve"> </w:t>
      </w:r>
      <w:r>
        <w:t>нарастающий</w:t>
      </w:r>
      <w:r>
        <w:rPr>
          <w:spacing w:val="-4"/>
        </w:rPr>
        <w:t xml:space="preserve"> </w:t>
      </w:r>
      <w:r>
        <w:t>гул</w:t>
      </w:r>
      <w:r>
        <w:rPr>
          <w:spacing w:val="-6"/>
        </w:rPr>
        <w:t xml:space="preserve"> </w:t>
      </w:r>
      <w:r>
        <w:t>и</w:t>
      </w:r>
      <w:r>
        <w:rPr>
          <w:spacing w:val="-5"/>
        </w:rPr>
        <w:t xml:space="preserve"> </w:t>
      </w:r>
      <w:r>
        <w:t>звон</w:t>
      </w:r>
      <w:r>
        <w:rPr>
          <w:spacing w:val="-5"/>
        </w:rPr>
        <w:t xml:space="preserve"> </w:t>
      </w:r>
      <w:r>
        <w:t>бьющегося</w:t>
      </w:r>
      <w:r>
        <w:rPr>
          <w:spacing w:val="-5"/>
        </w:rPr>
        <w:t xml:space="preserve"> </w:t>
      </w:r>
      <w:r>
        <w:t>стекла,</w:t>
      </w:r>
      <w:r>
        <w:rPr>
          <w:spacing w:val="-10"/>
        </w:rPr>
        <w:t xml:space="preserve"> </w:t>
      </w:r>
      <w:r>
        <w:t>не поддавайтесь панике, быстро покиньте помещение.</w:t>
      </w:r>
    </w:p>
    <w:p w14:paraId="7A380295" w14:textId="77777777" w:rsidR="003170D7" w:rsidRDefault="00350176">
      <w:pPr>
        <w:pStyle w:val="a3"/>
        <w:ind w:left="1519" w:right="1681"/>
      </w:pPr>
      <w:r>
        <w:t xml:space="preserve">Оказавшись на улице, не стойте вблизи зданий, а перейдите на открытое пространство. Если вы вынужденно остались в помещении, то встаньте в безопасном месте: у внутренней стены, в углу или у несущей опоры. </w:t>
      </w:r>
      <w:r>
        <w:t>Если возможно, спрячьтесь</w:t>
      </w:r>
      <w:r>
        <w:rPr>
          <w:spacing w:val="-6"/>
        </w:rPr>
        <w:t xml:space="preserve"> </w:t>
      </w:r>
      <w:r>
        <w:t>под</w:t>
      </w:r>
      <w:r>
        <w:rPr>
          <w:spacing w:val="-4"/>
        </w:rPr>
        <w:t xml:space="preserve"> </w:t>
      </w:r>
      <w:r>
        <w:t>стол,</w:t>
      </w:r>
      <w:r>
        <w:rPr>
          <w:spacing w:val="-6"/>
        </w:rPr>
        <w:t xml:space="preserve"> </w:t>
      </w:r>
      <w:r>
        <w:t>держитесь</w:t>
      </w:r>
      <w:r>
        <w:rPr>
          <w:spacing w:val="-7"/>
        </w:rPr>
        <w:t xml:space="preserve"> </w:t>
      </w:r>
      <w:r>
        <w:t>подальше</w:t>
      </w:r>
      <w:r>
        <w:rPr>
          <w:spacing w:val="-5"/>
        </w:rPr>
        <w:t xml:space="preserve"> </w:t>
      </w:r>
      <w:r>
        <w:t>от</w:t>
      </w:r>
      <w:r>
        <w:rPr>
          <w:spacing w:val="-5"/>
        </w:rPr>
        <w:t xml:space="preserve"> </w:t>
      </w:r>
      <w:r>
        <w:t>окон</w:t>
      </w:r>
      <w:r>
        <w:rPr>
          <w:spacing w:val="-5"/>
        </w:rPr>
        <w:t xml:space="preserve"> </w:t>
      </w:r>
      <w:r>
        <w:t>и</w:t>
      </w:r>
      <w:r>
        <w:rPr>
          <w:spacing w:val="-5"/>
        </w:rPr>
        <w:t xml:space="preserve"> </w:t>
      </w:r>
      <w:r>
        <w:t xml:space="preserve">тяжелой </w:t>
      </w:r>
      <w:r>
        <w:rPr>
          <w:spacing w:val="-2"/>
        </w:rPr>
        <w:t>мебели.</w:t>
      </w:r>
    </w:p>
    <w:p w14:paraId="51C7F9EA" w14:textId="77777777" w:rsidR="003170D7" w:rsidRDefault="00350176">
      <w:pPr>
        <w:spacing w:before="4" w:line="237" w:lineRule="auto"/>
        <w:ind w:left="1519" w:right="1926"/>
        <w:rPr>
          <w:sz w:val="28"/>
        </w:rPr>
      </w:pPr>
      <w:r>
        <w:rPr>
          <w:b/>
          <w:i/>
          <w:sz w:val="28"/>
        </w:rPr>
        <w:t>Карточка</w:t>
      </w:r>
      <w:r>
        <w:rPr>
          <w:b/>
          <w:i/>
          <w:spacing w:val="-7"/>
          <w:sz w:val="28"/>
        </w:rPr>
        <w:t xml:space="preserve"> </w:t>
      </w:r>
      <w:r>
        <w:rPr>
          <w:b/>
          <w:i/>
          <w:sz w:val="28"/>
        </w:rPr>
        <w:t>2.</w:t>
      </w:r>
      <w:r>
        <w:rPr>
          <w:b/>
          <w:i/>
          <w:spacing w:val="-5"/>
          <w:sz w:val="28"/>
        </w:rPr>
        <w:t xml:space="preserve"> </w:t>
      </w:r>
      <w:r>
        <w:rPr>
          <w:b/>
          <w:i/>
          <w:sz w:val="28"/>
        </w:rPr>
        <w:t>Как</w:t>
      </w:r>
      <w:r>
        <w:rPr>
          <w:b/>
          <w:i/>
          <w:spacing w:val="-5"/>
          <w:sz w:val="28"/>
        </w:rPr>
        <w:t xml:space="preserve"> </w:t>
      </w:r>
      <w:r>
        <w:rPr>
          <w:b/>
          <w:i/>
          <w:sz w:val="28"/>
        </w:rPr>
        <w:t>нужно</w:t>
      </w:r>
      <w:r>
        <w:rPr>
          <w:b/>
          <w:i/>
          <w:spacing w:val="-3"/>
          <w:sz w:val="28"/>
        </w:rPr>
        <w:t xml:space="preserve"> </w:t>
      </w:r>
      <w:r>
        <w:rPr>
          <w:b/>
          <w:i/>
          <w:sz w:val="28"/>
        </w:rPr>
        <w:t>вести</w:t>
      </w:r>
      <w:r>
        <w:rPr>
          <w:b/>
          <w:i/>
          <w:spacing w:val="-4"/>
          <w:sz w:val="28"/>
        </w:rPr>
        <w:t xml:space="preserve"> </w:t>
      </w:r>
      <w:r>
        <w:rPr>
          <w:b/>
          <w:i/>
          <w:sz w:val="28"/>
        </w:rPr>
        <w:t>себя</w:t>
      </w:r>
      <w:r>
        <w:rPr>
          <w:b/>
          <w:i/>
          <w:spacing w:val="-6"/>
          <w:sz w:val="28"/>
        </w:rPr>
        <w:t xml:space="preserve"> </w:t>
      </w:r>
      <w:r>
        <w:rPr>
          <w:b/>
          <w:i/>
          <w:sz w:val="28"/>
        </w:rPr>
        <w:t>при</w:t>
      </w:r>
      <w:r>
        <w:rPr>
          <w:b/>
          <w:i/>
          <w:spacing w:val="-4"/>
          <w:sz w:val="28"/>
        </w:rPr>
        <w:t xml:space="preserve"> </w:t>
      </w:r>
      <w:r>
        <w:rPr>
          <w:b/>
          <w:i/>
          <w:sz w:val="28"/>
        </w:rPr>
        <w:t>буре</w:t>
      </w:r>
      <w:r>
        <w:rPr>
          <w:b/>
          <w:i/>
          <w:spacing w:val="-4"/>
          <w:sz w:val="28"/>
        </w:rPr>
        <w:t xml:space="preserve"> </w:t>
      </w:r>
      <w:r>
        <w:rPr>
          <w:b/>
          <w:i/>
          <w:sz w:val="28"/>
        </w:rPr>
        <w:t>или</w:t>
      </w:r>
      <w:r>
        <w:rPr>
          <w:b/>
          <w:i/>
          <w:spacing w:val="-6"/>
          <w:sz w:val="28"/>
        </w:rPr>
        <w:t xml:space="preserve"> </w:t>
      </w:r>
      <w:r>
        <w:rPr>
          <w:b/>
          <w:i/>
          <w:sz w:val="28"/>
        </w:rPr>
        <w:t xml:space="preserve">урагане? </w:t>
      </w:r>
      <w:r>
        <w:rPr>
          <w:i/>
          <w:sz w:val="28"/>
        </w:rPr>
        <w:t xml:space="preserve">Ответ-подсказка педагогу. </w:t>
      </w:r>
      <w:r>
        <w:rPr>
          <w:sz w:val="28"/>
        </w:rPr>
        <w:t>В помещении: отойти от окон, выключить газ, электроприборы. Внимательно следить за информацией от МЧС. На открытой местности: укрыться в</w:t>
      </w:r>
    </w:p>
    <w:p w14:paraId="7FCB57E7" w14:textId="77777777" w:rsidR="003170D7" w:rsidRDefault="003170D7">
      <w:pPr>
        <w:spacing w:line="237" w:lineRule="auto"/>
        <w:rPr>
          <w:sz w:val="28"/>
        </w:rPr>
        <w:sectPr w:rsidR="003170D7">
          <w:footerReference w:type="default" r:id="rId81"/>
          <w:pgSz w:w="12240" w:h="15840"/>
          <w:pgMar w:top="1140" w:right="460" w:bottom="1200" w:left="1140" w:header="0" w:footer="1003" w:gutter="0"/>
          <w:pgNumType w:start="94"/>
          <w:cols w:space="720"/>
        </w:sectPr>
      </w:pPr>
    </w:p>
    <w:p w14:paraId="36F82737" w14:textId="77777777" w:rsidR="003170D7" w:rsidRDefault="00350176">
      <w:pPr>
        <w:spacing w:before="77" w:line="242" w:lineRule="auto"/>
        <w:ind w:left="1519" w:right="1926"/>
        <w:rPr>
          <w:b/>
          <w:i/>
          <w:sz w:val="28"/>
        </w:rPr>
      </w:pPr>
      <w:r>
        <w:rPr>
          <w:noProof/>
        </w:rPr>
        <w:lastRenderedPageBreak/>
        <mc:AlternateContent>
          <mc:Choice Requires="wps">
            <w:drawing>
              <wp:anchor distT="0" distB="0" distL="0" distR="0" simplePos="0" relativeHeight="479434752" behindDoc="1" locked="0" layoutInCell="1" allowOverlap="1" wp14:anchorId="29335784" wp14:editId="31B11EAC">
                <wp:simplePos x="0" y="0"/>
                <wp:positionH relativeFrom="page">
                  <wp:posOffset>789736</wp:posOffset>
                </wp:positionH>
                <wp:positionV relativeFrom="paragraph">
                  <wp:posOffset>46227</wp:posOffset>
                </wp:positionV>
                <wp:extent cx="6617334" cy="7580630"/>
                <wp:effectExtent l="0" t="0" r="0" b="0"/>
                <wp:wrapNone/>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7580630"/>
                        </a:xfrm>
                        <a:custGeom>
                          <a:avLst/>
                          <a:gdLst/>
                          <a:ahLst/>
                          <a:cxnLst/>
                          <a:rect l="l" t="t" r="r" b="b"/>
                          <a:pathLst>
                            <a:path w="6617334" h="7580630">
                              <a:moveTo>
                                <a:pt x="6083" y="0"/>
                              </a:moveTo>
                              <a:lnTo>
                                <a:pt x="0" y="0"/>
                              </a:lnTo>
                              <a:lnTo>
                                <a:pt x="0" y="6096"/>
                              </a:lnTo>
                              <a:lnTo>
                                <a:pt x="0" y="7574026"/>
                              </a:lnTo>
                              <a:lnTo>
                                <a:pt x="0" y="7580122"/>
                              </a:lnTo>
                              <a:lnTo>
                                <a:pt x="6083" y="7580122"/>
                              </a:lnTo>
                              <a:lnTo>
                                <a:pt x="6083" y="7574026"/>
                              </a:lnTo>
                              <a:lnTo>
                                <a:pt x="6083" y="6096"/>
                              </a:lnTo>
                              <a:lnTo>
                                <a:pt x="6083" y="0"/>
                              </a:lnTo>
                              <a:close/>
                            </a:path>
                            <a:path w="6617334" h="7580630">
                              <a:moveTo>
                                <a:pt x="6616890" y="0"/>
                              </a:moveTo>
                              <a:lnTo>
                                <a:pt x="6610807" y="0"/>
                              </a:lnTo>
                              <a:lnTo>
                                <a:pt x="6610807" y="6096"/>
                              </a:lnTo>
                              <a:lnTo>
                                <a:pt x="6610807" y="7574026"/>
                              </a:lnTo>
                              <a:lnTo>
                                <a:pt x="5606491" y="7574026"/>
                              </a:lnTo>
                              <a:lnTo>
                                <a:pt x="5606491" y="6096"/>
                              </a:lnTo>
                              <a:lnTo>
                                <a:pt x="6610807" y="6096"/>
                              </a:lnTo>
                              <a:lnTo>
                                <a:pt x="6610807" y="0"/>
                              </a:lnTo>
                              <a:lnTo>
                                <a:pt x="5606491" y="0"/>
                              </a:lnTo>
                              <a:lnTo>
                                <a:pt x="5600395" y="0"/>
                              </a:lnTo>
                              <a:lnTo>
                                <a:pt x="5600395" y="6096"/>
                              </a:lnTo>
                              <a:lnTo>
                                <a:pt x="5600395" y="7574026"/>
                              </a:lnTo>
                              <a:lnTo>
                                <a:pt x="835101" y="7574026"/>
                              </a:lnTo>
                              <a:lnTo>
                                <a:pt x="835101" y="6096"/>
                              </a:lnTo>
                              <a:lnTo>
                                <a:pt x="5600395" y="6096"/>
                              </a:lnTo>
                              <a:lnTo>
                                <a:pt x="5600395" y="0"/>
                              </a:lnTo>
                              <a:lnTo>
                                <a:pt x="835101" y="0"/>
                              </a:lnTo>
                              <a:lnTo>
                                <a:pt x="829056" y="0"/>
                              </a:lnTo>
                              <a:lnTo>
                                <a:pt x="6096" y="0"/>
                              </a:lnTo>
                              <a:lnTo>
                                <a:pt x="6096" y="6096"/>
                              </a:lnTo>
                              <a:lnTo>
                                <a:pt x="829005" y="6096"/>
                              </a:lnTo>
                              <a:lnTo>
                                <a:pt x="829005" y="7574026"/>
                              </a:lnTo>
                              <a:lnTo>
                                <a:pt x="6096" y="7574026"/>
                              </a:lnTo>
                              <a:lnTo>
                                <a:pt x="6096" y="7580122"/>
                              </a:lnTo>
                              <a:lnTo>
                                <a:pt x="6616890" y="7580122"/>
                              </a:lnTo>
                              <a:lnTo>
                                <a:pt x="6616890" y="7574026"/>
                              </a:lnTo>
                              <a:lnTo>
                                <a:pt x="6616890" y="6096"/>
                              </a:lnTo>
                              <a:lnTo>
                                <a:pt x="661689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290202" id="Graphic 262" o:spid="_x0000_s1026" style="position:absolute;margin-left:62.2pt;margin-top:3.65pt;width:521.05pt;height:596.9pt;z-index:-23881728;visibility:visible;mso-wrap-style:square;mso-wrap-distance-left:0;mso-wrap-distance-top:0;mso-wrap-distance-right:0;mso-wrap-distance-bottom:0;mso-position-horizontal:absolute;mso-position-horizontal-relative:page;mso-position-vertical:absolute;mso-position-vertical-relative:text;v-text-anchor:top" coordsize="6617334,758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" path="m6083,l,,,6096,,7574026r,6096l6083,7580122r,-6096l6083,6096,6083,xem6616890,r-6083,l6610807,6096r,7567930l5606491,7574026r,-7567930l6610807,6096r,-6096l5606491,r-6096,l5600395,6096r,7567930l835101,7574026r,-7567930l5600395,6096r,-6096l835101,r-6045,l6096,r,6096l829005,6096r,7567930l6096,7574026r,6096l6616890,7580122r,-6096l6616890,6096r,-6096xe" fillcolor="black" stroked="f">
                <v:path arrowok="t"/>
                <w10:wrap anchorx="page"/>
              </v:shape>
            </w:pict>
          </mc:Fallback>
        </mc:AlternateContent>
      </w:r>
      <w:r>
        <w:rPr>
          <w:noProof/>
        </w:rPr>
        <mc:AlternateContent>
          <mc:Choice Requires="wps">
            <w:drawing>
              <wp:anchor distT="0" distB="0" distL="0" distR="0" simplePos="0" relativeHeight="15800832" behindDoc="0" locked="0" layoutInCell="1" allowOverlap="1" wp14:anchorId="72F27D67" wp14:editId="5BC1DF36">
                <wp:simplePos x="0" y="0"/>
                <wp:positionH relativeFrom="page">
                  <wp:posOffset>7632982</wp:posOffset>
                </wp:positionH>
                <wp:positionV relativeFrom="page">
                  <wp:posOffset>5527595</wp:posOffset>
                </wp:positionV>
                <wp:extent cx="144145" cy="202946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CC3F03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2F27D67" id="Textbox 263" o:spid="_x0000_s1126" type="#_x0000_t202" style="position:absolute;left:0;text-align:left;margin-left:601pt;margin-top:435.25pt;width:11.35pt;height:159.8pt;z-index:1580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rbYZwr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1CC3F03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канаве,</w:t>
      </w:r>
      <w:r>
        <w:rPr>
          <w:spacing w:val="-5"/>
          <w:sz w:val="28"/>
        </w:rPr>
        <w:t xml:space="preserve"> </w:t>
      </w:r>
      <w:r>
        <w:rPr>
          <w:sz w:val="28"/>
        </w:rPr>
        <w:t>яме,</w:t>
      </w:r>
      <w:r>
        <w:rPr>
          <w:spacing w:val="-5"/>
          <w:sz w:val="28"/>
        </w:rPr>
        <w:t xml:space="preserve"> </w:t>
      </w:r>
      <w:r>
        <w:rPr>
          <w:sz w:val="28"/>
        </w:rPr>
        <w:t>овраге,</w:t>
      </w:r>
      <w:r>
        <w:rPr>
          <w:spacing w:val="-8"/>
          <w:sz w:val="28"/>
        </w:rPr>
        <w:t xml:space="preserve"> </w:t>
      </w:r>
      <w:r>
        <w:rPr>
          <w:sz w:val="28"/>
        </w:rPr>
        <w:t>лечь</w:t>
      </w:r>
      <w:r>
        <w:rPr>
          <w:spacing w:val="-5"/>
          <w:sz w:val="28"/>
        </w:rPr>
        <w:t xml:space="preserve"> </w:t>
      </w:r>
      <w:r>
        <w:rPr>
          <w:sz w:val="28"/>
        </w:rPr>
        <w:t>и</w:t>
      </w:r>
      <w:r>
        <w:rPr>
          <w:spacing w:val="-5"/>
          <w:sz w:val="28"/>
        </w:rPr>
        <w:t xml:space="preserve"> </w:t>
      </w:r>
      <w:r>
        <w:rPr>
          <w:sz w:val="28"/>
        </w:rPr>
        <w:t>плотно</w:t>
      </w:r>
      <w:r>
        <w:rPr>
          <w:spacing w:val="-4"/>
          <w:sz w:val="28"/>
        </w:rPr>
        <w:t xml:space="preserve"> </w:t>
      </w:r>
      <w:r>
        <w:rPr>
          <w:sz w:val="28"/>
        </w:rPr>
        <w:t>прижаться</w:t>
      </w:r>
      <w:r>
        <w:rPr>
          <w:spacing w:val="-5"/>
          <w:sz w:val="28"/>
        </w:rPr>
        <w:t xml:space="preserve"> </w:t>
      </w:r>
      <w:r>
        <w:rPr>
          <w:sz w:val="28"/>
        </w:rPr>
        <w:t>к</w:t>
      </w:r>
      <w:r>
        <w:rPr>
          <w:spacing w:val="-5"/>
          <w:sz w:val="28"/>
        </w:rPr>
        <w:t xml:space="preserve"> </w:t>
      </w:r>
      <w:r>
        <w:rPr>
          <w:sz w:val="28"/>
        </w:rPr>
        <w:t xml:space="preserve">земле. </w:t>
      </w:r>
      <w:r>
        <w:rPr>
          <w:b/>
          <w:i/>
          <w:sz w:val="28"/>
        </w:rPr>
        <w:t>Карточка 3. Что делать, если лестница в многоэтажном доме задымлена?</w:t>
      </w:r>
    </w:p>
    <w:p w14:paraId="69052AD7" w14:textId="77777777" w:rsidR="003170D7" w:rsidRDefault="00350176">
      <w:pPr>
        <w:pStyle w:val="a3"/>
        <w:ind w:left="1519" w:right="1824"/>
      </w:pPr>
      <w:r>
        <w:rPr>
          <w:i/>
        </w:rPr>
        <w:t xml:space="preserve">Ответ-подсказка педагогу. </w:t>
      </w:r>
      <w:r>
        <w:t>Лучше оставаться в квартире, сообщить</w:t>
      </w:r>
      <w:r>
        <w:rPr>
          <w:spacing w:val="-5"/>
        </w:rPr>
        <w:t xml:space="preserve"> </w:t>
      </w:r>
      <w:r>
        <w:t>в</w:t>
      </w:r>
      <w:r>
        <w:rPr>
          <w:spacing w:val="-5"/>
        </w:rPr>
        <w:t xml:space="preserve"> </w:t>
      </w:r>
      <w:r>
        <w:t>пожарно-спасательную</w:t>
      </w:r>
      <w:r>
        <w:rPr>
          <w:spacing w:val="-5"/>
        </w:rPr>
        <w:t xml:space="preserve"> </w:t>
      </w:r>
      <w:r>
        <w:t>службу</w:t>
      </w:r>
      <w:r>
        <w:rPr>
          <w:spacing w:val="-8"/>
        </w:rPr>
        <w:t xml:space="preserve"> </w:t>
      </w:r>
      <w:r>
        <w:t>по</w:t>
      </w:r>
      <w:r>
        <w:rPr>
          <w:spacing w:val="-3"/>
        </w:rPr>
        <w:t xml:space="preserve"> </w:t>
      </w:r>
      <w:r>
        <w:t>телефону</w:t>
      </w:r>
      <w:r>
        <w:rPr>
          <w:spacing w:val="-8"/>
        </w:rPr>
        <w:t xml:space="preserve"> </w:t>
      </w:r>
      <w:r>
        <w:t>01</w:t>
      </w:r>
      <w:r>
        <w:rPr>
          <w:spacing w:val="-6"/>
        </w:rPr>
        <w:t xml:space="preserve"> </w:t>
      </w:r>
      <w:r>
        <w:t>и ждать приезда пожарных. Следует намочить тряпки, полотенца, простыни, плотно прикрыть двери. Постараться как можно тщательнее заткнуть щели между дверью и косяком. Также следует поливать водой и саму входную дверь. Дышать в задымленном помещении необходи</w:t>
      </w:r>
      <w:r>
        <w:t>мо через мокрую ткань (платок, марлевую многослойную повязку). Выйти на балкон, плотно закрыть за собой дверь.</w:t>
      </w:r>
    </w:p>
    <w:p w14:paraId="06496D59" w14:textId="77777777" w:rsidR="003170D7" w:rsidRDefault="00350176">
      <w:pPr>
        <w:pStyle w:val="a3"/>
        <w:ind w:left="1519" w:right="1681"/>
      </w:pPr>
      <w:r>
        <w:t>Запрещается:</w:t>
      </w:r>
      <w:r>
        <w:rPr>
          <w:spacing w:val="-7"/>
        </w:rPr>
        <w:t xml:space="preserve"> </w:t>
      </w:r>
      <w:r>
        <w:t>пользоваться</w:t>
      </w:r>
      <w:r>
        <w:rPr>
          <w:spacing w:val="-8"/>
        </w:rPr>
        <w:t xml:space="preserve"> </w:t>
      </w:r>
      <w:r>
        <w:t>лифтом,</w:t>
      </w:r>
      <w:r>
        <w:rPr>
          <w:spacing w:val="-10"/>
        </w:rPr>
        <w:t xml:space="preserve"> </w:t>
      </w:r>
      <w:r>
        <w:t>пытаться</w:t>
      </w:r>
      <w:r>
        <w:rPr>
          <w:spacing w:val="-8"/>
        </w:rPr>
        <w:t xml:space="preserve"> </w:t>
      </w:r>
      <w:r>
        <w:t xml:space="preserve">спуститься самостоятельно по лестничным маршам, веревкам или </w:t>
      </w:r>
      <w:r>
        <w:rPr>
          <w:spacing w:val="-2"/>
        </w:rPr>
        <w:t>простыням.</w:t>
      </w:r>
    </w:p>
    <w:p w14:paraId="49F4B0BF" w14:textId="77777777" w:rsidR="003170D7" w:rsidRDefault="00350176">
      <w:pPr>
        <w:pStyle w:val="3"/>
        <w:ind w:left="1519" w:right="1681"/>
      </w:pPr>
      <w:r>
        <w:t>Карточка</w:t>
      </w:r>
      <w:r>
        <w:rPr>
          <w:spacing w:val="-7"/>
        </w:rPr>
        <w:t xml:space="preserve"> </w:t>
      </w:r>
      <w:r>
        <w:t>4.</w:t>
      </w:r>
      <w:r>
        <w:rPr>
          <w:spacing w:val="-5"/>
        </w:rPr>
        <w:t xml:space="preserve"> </w:t>
      </w:r>
      <w:r>
        <w:t>Вы</w:t>
      </w:r>
      <w:r>
        <w:rPr>
          <w:spacing w:val="-5"/>
        </w:rPr>
        <w:t xml:space="preserve"> </w:t>
      </w:r>
      <w:r>
        <w:t>находитесь</w:t>
      </w:r>
      <w:r>
        <w:rPr>
          <w:spacing w:val="-5"/>
        </w:rPr>
        <w:t xml:space="preserve"> </w:t>
      </w:r>
      <w:r>
        <w:t>на</w:t>
      </w:r>
      <w:r>
        <w:rPr>
          <w:spacing w:val="-3"/>
        </w:rPr>
        <w:t xml:space="preserve"> </w:t>
      </w:r>
      <w:r>
        <w:t>у</w:t>
      </w:r>
      <w:r>
        <w:t>лице,</w:t>
      </w:r>
      <w:r>
        <w:rPr>
          <w:spacing w:val="-9"/>
        </w:rPr>
        <w:t xml:space="preserve"> </w:t>
      </w:r>
      <w:r>
        <w:t>далеко</w:t>
      </w:r>
      <w:r>
        <w:rPr>
          <w:spacing w:val="-3"/>
        </w:rPr>
        <w:t xml:space="preserve"> </w:t>
      </w:r>
      <w:r>
        <w:t>от дома</w:t>
      </w:r>
      <w:r>
        <w:rPr>
          <w:spacing w:val="-3"/>
        </w:rPr>
        <w:t xml:space="preserve"> </w:t>
      </w:r>
      <w:r>
        <w:t>и вдруг слышите звук взрыва вдалеке. Через несколько</w:t>
      </w:r>
    </w:p>
    <w:p w14:paraId="4B2D58D1" w14:textId="77777777" w:rsidR="003170D7" w:rsidRDefault="00350176">
      <w:pPr>
        <w:pStyle w:val="a3"/>
        <w:ind w:left="1519" w:right="1896"/>
      </w:pPr>
      <w:r>
        <w:rPr>
          <w:b/>
          <w:i/>
        </w:rPr>
        <w:t xml:space="preserve">минут вы услышали сигнал тревоги. Ваши действия? </w:t>
      </w:r>
      <w:r>
        <w:rPr>
          <w:i/>
        </w:rPr>
        <w:t xml:space="preserve">Ответ-подсказка педагогу. </w:t>
      </w:r>
      <w:r>
        <w:t>Немедленно включите телевизор, все средства связи. Прослушайте информационное сообщение о ЧС и следуйте пол</w:t>
      </w:r>
      <w:r>
        <w:t>ученным инструкциям. При угрозе взрыва ложитесь на пол на живот подальше</w:t>
      </w:r>
      <w:r>
        <w:rPr>
          <w:spacing w:val="-8"/>
        </w:rPr>
        <w:t xml:space="preserve"> </w:t>
      </w:r>
      <w:r>
        <w:t>от</w:t>
      </w:r>
      <w:r>
        <w:rPr>
          <w:spacing w:val="-6"/>
        </w:rPr>
        <w:t xml:space="preserve"> </w:t>
      </w:r>
      <w:r>
        <w:t>окон,</w:t>
      </w:r>
      <w:r>
        <w:rPr>
          <w:spacing w:val="-6"/>
        </w:rPr>
        <w:t xml:space="preserve"> </w:t>
      </w:r>
      <w:r>
        <w:t>застекленных</w:t>
      </w:r>
      <w:r>
        <w:rPr>
          <w:spacing w:val="-8"/>
        </w:rPr>
        <w:t xml:space="preserve"> </w:t>
      </w:r>
      <w:r>
        <w:t>дверей,</w:t>
      </w:r>
      <w:r>
        <w:rPr>
          <w:spacing w:val="-6"/>
        </w:rPr>
        <w:t xml:space="preserve"> </w:t>
      </w:r>
      <w:r>
        <w:t>проходов,</w:t>
      </w:r>
      <w:r>
        <w:rPr>
          <w:spacing w:val="-6"/>
        </w:rPr>
        <w:t xml:space="preserve"> </w:t>
      </w:r>
      <w:r>
        <w:t>лестниц, защищая голову руками. Не смотрите на вспышку или огненный шар –</w:t>
      </w:r>
      <w:r>
        <w:rPr>
          <w:spacing w:val="-1"/>
        </w:rPr>
        <w:t xml:space="preserve"> </w:t>
      </w:r>
      <w:r>
        <w:t>от этого можно ослепнуть. Если поступило сообщение об эвакуации, неме</w:t>
      </w:r>
      <w:r>
        <w:t xml:space="preserve">дленно двигайтесь в сторону ближайшего убежища, где получите инструкции от </w:t>
      </w:r>
      <w:r>
        <w:rPr>
          <w:spacing w:val="-2"/>
        </w:rPr>
        <w:t>спасателей.</w:t>
      </w:r>
    </w:p>
    <w:p w14:paraId="25B52411" w14:textId="77777777" w:rsidR="003170D7" w:rsidRDefault="00350176">
      <w:pPr>
        <w:pStyle w:val="a3"/>
        <w:spacing w:before="313"/>
        <w:ind w:left="1519" w:right="1681"/>
      </w:pPr>
      <w:r>
        <w:rPr>
          <w:i/>
        </w:rPr>
        <w:t>Педагог:</w:t>
      </w:r>
      <w:r>
        <w:rPr>
          <w:i/>
          <w:spacing w:val="-9"/>
        </w:rPr>
        <w:t xml:space="preserve"> </w:t>
      </w:r>
      <w:r>
        <w:t>Давайте</w:t>
      </w:r>
      <w:r>
        <w:rPr>
          <w:spacing w:val="-7"/>
        </w:rPr>
        <w:t xml:space="preserve"> </w:t>
      </w:r>
      <w:r>
        <w:t>вместе</w:t>
      </w:r>
      <w:r>
        <w:rPr>
          <w:spacing w:val="-7"/>
        </w:rPr>
        <w:t xml:space="preserve"> </w:t>
      </w:r>
      <w:r>
        <w:t>разработаем</w:t>
      </w:r>
      <w:r>
        <w:rPr>
          <w:spacing w:val="-7"/>
        </w:rPr>
        <w:t xml:space="preserve"> </w:t>
      </w:r>
      <w:r>
        <w:t>гипотезы</w:t>
      </w:r>
      <w:r>
        <w:rPr>
          <w:spacing w:val="-7"/>
        </w:rPr>
        <w:t xml:space="preserve"> </w:t>
      </w:r>
      <w:r>
        <w:t>вашего участия в обеспечении безопасности детей.</w:t>
      </w:r>
    </w:p>
    <w:p w14:paraId="3135675C" w14:textId="77777777" w:rsidR="003170D7" w:rsidRDefault="00350176">
      <w:pPr>
        <w:pStyle w:val="a5"/>
        <w:numPr>
          <w:ilvl w:val="0"/>
          <w:numId w:val="141"/>
        </w:numPr>
        <w:tabs>
          <w:tab w:val="left" w:pos="2240"/>
        </w:tabs>
        <w:spacing w:line="242" w:lineRule="auto"/>
        <w:ind w:right="2492" w:firstLine="0"/>
        <w:rPr>
          <w:sz w:val="28"/>
        </w:rPr>
      </w:pPr>
      <w:r>
        <w:rPr>
          <w:sz w:val="28"/>
        </w:rPr>
        <w:t>Если</w:t>
      </w:r>
      <w:r>
        <w:rPr>
          <w:spacing w:val="-8"/>
          <w:sz w:val="28"/>
        </w:rPr>
        <w:t xml:space="preserve"> </w:t>
      </w:r>
      <w:r>
        <w:rPr>
          <w:sz w:val="28"/>
        </w:rPr>
        <w:t>родители</w:t>
      </w:r>
      <w:r>
        <w:rPr>
          <w:spacing w:val="-8"/>
          <w:sz w:val="28"/>
        </w:rPr>
        <w:t xml:space="preserve"> </w:t>
      </w:r>
      <w:r>
        <w:rPr>
          <w:sz w:val="28"/>
        </w:rPr>
        <w:t>сами</w:t>
      </w:r>
      <w:r>
        <w:rPr>
          <w:spacing w:val="-9"/>
          <w:sz w:val="28"/>
        </w:rPr>
        <w:t xml:space="preserve"> </w:t>
      </w:r>
      <w:r>
        <w:rPr>
          <w:sz w:val="28"/>
        </w:rPr>
        <w:t>научатся</w:t>
      </w:r>
      <w:r>
        <w:rPr>
          <w:spacing w:val="-8"/>
          <w:sz w:val="28"/>
        </w:rPr>
        <w:t xml:space="preserve"> </w:t>
      </w:r>
      <w:r>
        <w:rPr>
          <w:sz w:val="28"/>
        </w:rPr>
        <w:t>соблюдать</w:t>
      </w:r>
      <w:r>
        <w:rPr>
          <w:spacing w:val="-9"/>
          <w:sz w:val="28"/>
        </w:rPr>
        <w:t xml:space="preserve"> </w:t>
      </w:r>
      <w:r>
        <w:rPr>
          <w:sz w:val="28"/>
        </w:rPr>
        <w:t>правила поведения при ЧС, то тогда ……</w:t>
      </w:r>
    </w:p>
    <w:p w14:paraId="68CAFD53" w14:textId="77777777" w:rsidR="003170D7" w:rsidRDefault="00350176">
      <w:pPr>
        <w:pStyle w:val="a5"/>
        <w:numPr>
          <w:ilvl w:val="0"/>
          <w:numId w:val="141"/>
        </w:numPr>
        <w:tabs>
          <w:tab w:val="left" w:pos="2240"/>
        </w:tabs>
        <w:ind w:right="2765" w:firstLine="0"/>
        <w:rPr>
          <w:sz w:val="28"/>
        </w:rPr>
      </w:pPr>
      <w:r>
        <w:rPr>
          <w:sz w:val="28"/>
        </w:rPr>
        <w:t>Если</w:t>
      </w:r>
      <w:r>
        <w:rPr>
          <w:spacing w:val="-9"/>
          <w:sz w:val="28"/>
        </w:rPr>
        <w:t xml:space="preserve"> </w:t>
      </w:r>
      <w:r>
        <w:rPr>
          <w:sz w:val="28"/>
        </w:rPr>
        <w:t>родители</w:t>
      </w:r>
      <w:r>
        <w:rPr>
          <w:spacing w:val="-11"/>
          <w:sz w:val="28"/>
        </w:rPr>
        <w:t xml:space="preserve"> </w:t>
      </w:r>
      <w:r>
        <w:rPr>
          <w:sz w:val="28"/>
        </w:rPr>
        <w:t>будут</w:t>
      </w:r>
      <w:r>
        <w:rPr>
          <w:spacing w:val="-10"/>
          <w:sz w:val="28"/>
        </w:rPr>
        <w:t xml:space="preserve"> </w:t>
      </w:r>
      <w:r>
        <w:rPr>
          <w:sz w:val="28"/>
        </w:rPr>
        <w:t>демонстрировать</w:t>
      </w:r>
      <w:r>
        <w:rPr>
          <w:spacing w:val="-13"/>
          <w:sz w:val="28"/>
        </w:rPr>
        <w:t xml:space="preserve"> </w:t>
      </w:r>
      <w:r>
        <w:rPr>
          <w:sz w:val="28"/>
        </w:rPr>
        <w:t>личный пример, то тогда ……</w:t>
      </w:r>
    </w:p>
    <w:p w14:paraId="4E654F3D" w14:textId="77777777" w:rsidR="003170D7" w:rsidRDefault="00350176">
      <w:pPr>
        <w:pStyle w:val="a5"/>
        <w:numPr>
          <w:ilvl w:val="0"/>
          <w:numId w:val="141"/>
        </w:numPr>
        <w:tabs>
          <w:tab w:val="left" w:pos="2240"/>
        </w:tabs>
        <w:ind w:right="2907" w:firstLine="0"/>
        <w:rPr>
          <w:sz w:val="28"/>
        </w:rPr>
      </w:pPr>
      <w:r>
        <w:rPr>
          <w:sz w:val="28"/>
        </w:rPr>
        <w:t>Если</w:t>
      </w:r>
      <w:r>
        <w:rPr>
          <w:spacing w:val="-6"/>
          <w:sz w:val="28"/>
        </w:rPr>
        <w:t xml:space="preserve"> </w:t>
      </w:r>
      <w:r>
        <w:rPr>
          <w:sz w:val="28"/>
        </w:rPr>
        <w:t>родители</w:t>
      </w:r>
      <w:r>
        <w:rPr>
          <w:spacing w:val="-9"/>
          <w:sz w:val="28"/>
        </w:rPr>
        <w:t xml:space="preserve"> </w:t>
      </w:r>
      <w:r>
        <w:rPr>
          <w:sz w:val="28"/>
        </w:rPr>
        <w:t>находятся</w:t>
      </w:r>
      <w:r>
        <w:rPr>
          <w:spacing w:val="-6"/>
          <w:sz w:val="28"/>
        </w:rPr>
        <w:t xml:space="preserve"> </w:t>
      </w:r>
      <w:r>
        <w:rPr>
          <w:sz w:val="28"/>
        </w:rPr>
        <w:t>в</w:t>
      </w:r>
      <w:r>
        <w:rPr>
          <w:spacing w:val="-8"/>
          <w:sz w:val="28"/>
        </w:rPr>
        <w:t xml:space="preserve"> </w:t>
      </w:r>
      <w:r>
        <w:rPr>
          <w:sz w:val="28"/>
        </w:rPr>
        <w:t>тесном</w:t>
      </w:r>
      <w:r>
        <w:rPr>
          <w:spacing w:val="-6"/>
          <w:sz w:val="28"/>
        </w:rPr>
        <w:t xml:space="preserve"> </w:t>
      </w:r>
      <w:r>
        <w:rPr>
          <w:sz w:val="28"/>
        </w:rPr>
        <w:t>контакте</w:t>
      </w:r>
      <w:r>
        <w:rPr>
          <w:spacing w:val="-6"/>
          <w:sz w:val="28"/>
        </w:rPr>
        <w:t xml:space="preserve"> </w:t>
      </w:r>
      <w:r>
        <w:rPr>
          <w:sz w:val="28"/>
        </w:rPr>
        <w:t>и общении с ребенком, то тогда …….</w:t>
      </w:r>
    </w:p>
    <w:p w14:paraId="1F9DBB31" w14:textId="77777777" w:rsidR="003170D7" w:rsidRDefault="003170D7">
      <w:pPr>
        <w:rPr>
          <w:sz w:val="28"/>
        </w:rPr>
        <w:sectPr w:rsidR="003170D7">
          <w:pgSz w:w="12240" w:h="15840"/>
          <w:pgMar w:top="1060" w:right="460" w:bottom="1200" w:left="1140" w:header="0" w:footer="1003"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514"/>
        <w:gridCol w:w="1591"/>
      </w:tblGrid>
      <w:tr w:rsidR="003170D7" w14:paraId="4E09E163" w14:textId="77777777">
        <w:trPr>
          <w:trHeight w:val="3866"/>
        </w:trPr>
        <w:tc>
          <w:tcPr>
            <w:tcW w:w="1306" w:type="dxa"/>
          </w:tcPr>
          <w:p w14:paraId="01230D16" w14:textId="77777777" w:rsidR="003170D7" w:rsidRDefault="00350176">
            <w:pPr>
              <w:pStyle w:val="TableParagraph"/>
              <w:spacing w:line="317" w:lineRule="exact"/>
              <w:ind w:left="107"/>
              <w:rPr>
                <w:sz w:val="28"/>
              </w:rPr>
            </w:pPr>
            <w:r>
              <w:rPr>
                <w:sz w:val="28"/>
              </w:rPr>
              <w:lastRenderedPageBreak/>
              <w:t xml:space="preserve">5 </w:t>
            </w:r>
            <w:r>
              <w:rPr>
                <w:spacing w:val="-5"/>
                <w:sz w:val="28"/>
              </w:rPr>
              <w:t>мин</w:t>
            </w:r>
          </w:p>
        </w:tc>
        <w:tc>
          <w:tcPr>
            <w:tcW w:w="7514" w:type="dxa"/>
          </w:tcPr>
          <w:p w14:paraId="38B9C701" w14:textId="77777777" w:rsidR="003170D7" w:rsidRDefault="00350176">
            <w:pPr>
              <w:pStyle w:val="TableParagraph"/>
              <w:tabs>
                <w:tab w:val="left" w:pos="825"/>
              </w:tabs>
              <w:ind w:left="104" w:right="3738" w:hanging="36"/>
              <w:rPr>
                <w:b/>
                <w:sz w:val="28"/>
              </w:rPr>
            </w:pPr>
            <w:r>
              <w:rPr>
                <w:b/>
                <w:spacing w:val="-4"/>
                <w:sz w:val="28"/>
              </w:rPr>
              <w:t>III.</w:t>
            </w:r>
            <w:r>
              <w:rPr>
                <w:b/>
                <w:sz w:val="28"/>
              </w:rPr>
              <w:tab/>
              <w:t>Заключительная</w:t>
            </w:r>
            <w:r>
              <w:rPr>
                <w:b/>
                <w:spacing w:val="-18"/>
                <w:sz w:val="28"/>
              </w:rPr>
              <w:t xml:space="preserve"> </w:t>
            </w:r>
            <w:r>
              <w:rPr>
                <w:b/>
                <w:sz w:val="28"/>
              </w:rPr>
              <w:t xml:space="preserve">часть </w:t>
            </w:r>
            <w:r>
              <w:rPr>
                <w:b/>
                <w:spacing w:val="-2"/>
                <w:sz w:val="28"/>
              </w:rPr>
              <w:t>Рефлексия</w:t>
            </w:r>
          </w:p>
          <w:p w14:paraId="4A144C2D" w14:textId="77777777" w:rsidR="003170D7" w:rsidRDefault="00350176">
            <w:pPr>
              <w:pStyle w:val="TableParagraph"/>
              <w:ind w:left="104"/>
              <w:rPr>
                <w:sz w:val="28"/>
              </w:rPr>
            </w:pPr>
            <w:r>
              <w:rPr>
                <w:sz w:val="28"/>
              </w:rPr>
              <w:t xml:space="preserve">Каким важным трем правилам нужно научить детей? </w:t>
            </w:r>
            <w:r>
              <w:rPr>
                <w:i/>
                <w:sz w:val="28"/>
              </w:rPr>
              <w:t xml:space="preserve">Педагог: </w:t>
            </w:r>
            <w:r>
              <w:rPr>
                <w:sz w:val="28"/>
              </w:rPr>
              <w:t>Дети – самое ценное, что у нас есть. И от наших правильных</w:t>
            </w:r>
            <w:r>
              <w:rPr>
                <w:spacing w:val="-4"/>
                <w:sz w:val="28"/>
              </w:rPr>
              <w:t xml:space="preserve"> </w:t>
            </w:r>
            <w:r>
              <w:rPr>
                <w:sz w:val="28"/>
              </w:rPr>
              <w:t>слов</w:t>
            </w:r>
            <w:r>
              <w:rPr>
                <w:spacing w:val="-6"/>
                <w:sz w:val="28"/>
              </w:rPr>
              <w:t xml:space="preserve"> </w:t>
            </w:r>
            <w:r>
              <w:rPr>
                <w:sz w:val="28"/>
              </w:rPr>
              <w:t>и</w:t>
            </w:r>
            <w:r>
              <w:rPr>
                <w:spacing w:val="-8"/>
                <w:sz w:val="28"/>
              </w:rPr>
              <w:t xml:space="preserve"> </w:t>
            </w:r>
            <w:r>
              <w:rPr>
                <w:sz w:val="28"/>
              </w:rPr>
              <w:t>действий</w:t>
            </w:r>
            <w:r>
              <w:rPr>
                <w:spacing w:val="-5"/>
                <w:sz w:val="28"/>
              </w:rPr>
              <w:t xml:space="preserve"> </w:t>
            </w:r>
            <w:r>
              <w:rPr>
                <w:sz w:val="28"/>
              </w:rPr>
              <w:t>зачастую</w:t>
            </w:r>
            <w:r>
              <w:rPr>
                <w:spacing w:val="-6"/>
                <w:sz w:val="28"/>
              </w:rPr>
              <w:t xml:space="preserve"> </w:t>
            </w:r>
            <w:r>
              <w:rPr>
                <w:sz w:val="28"/>
              </w:rPr>
              <w:t>зависит</w:t>
            </w:r>
            <w:r>
              <w:rPr>
                <w:spacing w:val="-9"/>
                <w:sz w:val="28"/>
              </w:rPr>
              <w:t xml:space="preserve"> </w:t>
            </w:r>
            <w:r>
              <w:rPr>
                <w:sz w:val="28"/>
              </w:rPr>
              <w:t>их</w:t>
            </w:r>
            <w:r>
              <w:rPr>
                <w:spacing w:val="-4"/>
                <w:sz w:val="28"/>
              </w:rPr>
              <w:t xml:space="preserve"> </w:t>
            </w:r>
            <w:r>
              <w:rPr>
                <w:sz w:val="28"/>
              </w:rPr>
              <w:t>жизнь.</w:t>
            </w:r>
            <w:r>
              <w:rPr>
                <w:spacing w:val="-6"/>
                <w:sz w:val="28"/>
              </w:rPr>
              <w:t xml:space="preserve"> </w:t>
            </w:r>
            <w:r>
              <w:rPr>
                <w:sz w:val="28"/>
              </w:rPr>
              <w:t>Не забывайте об этом!</w:t>
            </w:r>
          </w:p>
          <w:p w14:paraId="07BB4559" w14:textId="77777777" w:rsidR="003170D7" w:rsidRDefault="00350176">
            <w:pPr>
              <w:pStyle w:val="TableParagraph"/>
              <w:ind w:left="104" w:right="825"/>
              <w:jc w:val="both"/>
              <w:rPr>
                <w:sz w:val="28"/>
              </w:rPr>
            </w:pPr>
            <w:r>
              <w:rPr>
                <w:sz w:val="28"/>
              </w:rPr>
              <w:t>Обязательно</w:t>
            </w:r>
            <w:r>
              <w:rPr>
                <w:spacing w:val="-9"/>
                <w:sz w:val="28"/>
              </w:rPr>
              <w:t xml:space="preserve"> </w:t>
            </w:r>
            <w:r>
              <w:rPr>
                <w:sz w:val="28"/>
              </w:rPr>
              <w:t>учитывайте</w:t>
            </w:r>
            <w:r>
              <w:rPr>
                <w:spacing w:val="-10"/>
                <w:sz w:val="28"/>
              </w:rPr>
              <w:t xml:space="preserve"> </w:t>
            </w:r>
            <w:r>
              <w:rPr>
                <w:sz w:val="28"/>
              </w:rPr>
              <w:t>возрастные</w:t>
            </w:r>
            <w:r>
              <w:rPr>
                <w:spacing w:val="-10"/>
                <w:sz w:val="28"/>
              </w:rPr>
              <w:t xml:space="preserve"> </w:t>
            </w:r>
            <w:r>
              <w:rPr>
                <w:sz w:val="28"/>
              </w:rPr>
              <w:t>и</w:t>
            </w:r>
            <w:r>
              <w:rPr>
                <w:spacing w:val="-10"/>
                <w:sz w:val="28"/>
              </w:rPr>
              <w:t xml:space="preserve"> </w:t>
            </w:r>
            <w:r>
              <w:rPr>
                <w:sz w:val="28"/>
              </w:rPr>
              <w:t>эмоциональные особенности ребенка.</w:t>
            </w:r>
          </w:p>
          <w:p w14:paraId="3660297F" w14:textId="77777777" w:rsidR="003170D7" w:rsidRDefault="00350176">
            <w:pPr>
              <w:pStyle w:val="TableParagraph"/>
              <w:ind w:left="104" w:right="879"/>
              <w:jc w:val="both"/>
              <w:rPr>
                <w:sz w:val="28"/>
              </w:rPr>
            </w:pPr>
            <w:r>
              <w:rPr>
                <w:sz w:val="28"/>
              </w:rPr>
              <w:t>Детя</w:t>
            </w:r>
            <w:r>
              <w:rPr>
                <w:sz w:val="28"/>
              </w:rPr>
              <w:t>м</w:t>
            </w:r>
            <w:r>
              <w:rPr>
                <w:spacing w:val="-6"/>
                <w:sz w:val="28"/>
              </w:rPr>
              <w:t xml:space="preserve"> </w:t>
            </w:r>
            <w:r>
              <w:rPr>
                <w:sz w:val="28"/>
              </w:rPr>
              <w:t>важно</w:t>
            </w:r>
            <w:r>
              <w:rPr>
                <w:spacing w:val="-5"/>
                <w:sz w:val="28"/>
              </w:rPr>
              <w:t xml:space="preserve"> </w:t>
            </w:r>
            <w:r>
              <w:rPr>
                <w:sz w:val="28"/>
              </w:rPr>
              <w:t>быть</w:t>
            </w:r>
            <w:r>
              <w:rPr>
                <w:spacing w:val="-7"/>
                <w:sz w:val="28"/>
              </w:rPr>
              <w:t xml:space="preserve"> </w:t>
            </w:r>
            <w:r>
              <w:rPr>
                <w:sz w:val="28"/>
              </w:rPr>
              <w:t>уверенными,</w:t>
            </w:r>
            <w:r>
              <w:rPr>
                <w:spacing w:val="-6"/>
                <w:sz w:val="28"/>
              </w:rPr>
              <w:t xml:space="preserve"> </w:t>
            </w:r>
            <w:r>
              <w:rPr>
                <w:sz w:val="28"/>
              </w:rPr>
              <w:t>что</w:t>
            </w:r>
            <w:r>
              <w:rPr>
                <w:spacing w:val="-5"/>
                <w:sz w:val="28"/>
              </w:rPr>
              <w:t xml:space="preserve"> </w:t>
            </w:r>
            <w:r>
              <w:rPr>
                <w:sz w:val="28"/>
              </w:rPr>
              <w:t>значимые</w:t>
            </w:r>
            <w:r>
              <w:rPr>
                <w:spacing w:val="-6"/>
                <w:sz w:val="28"/>
              </w:rPr>
              <w:t xml:space="preserve"> </w:t>
            </w:r>
            <w:r>
              <w:rPr>
                <w:sz w:val="28"/>
              </w:rPr>
              <w:t>для</w:t>
            </w:r>
            <w:r>
              <w:rPr>
                <w:spacing w:val="-8"/>
                <w:sz w:val="28"/>
              </w:rPr>
              <w:t xml:space="preserve"> </w:t>
            </w:r>
            <w:r>
              <w:rPr>
                <w:sz w:val="28"/>
              </w:rPr>
              <w:t>них взрослые –</w:t>
            </w:r>
            <w:r>
              <w:rPr>
                <w:spacing w:val="-2"/>
                <w:sz w:val="28"/>
              </w:rPr>
              <w:t xml:space="preserve"> </w:t>
            </w:r>
            <w:r>
              <w:rPr>
                <w:sz w:val="28"/>
              </w:rPr>
              <w:t>надежные люди,</w:t>
            </w:r>
            <w:r>
              <w:rPr>
                <w:spacing w:val="-1"/>
                <w:sz w:val="28"/>
              </w:rPr>
              <w:t xml:space="preserve"> </w:t>
            </w:r>
            <w:r>
              <w:rPr>
                <w:sz w:val="28"/>
              </w:rPr>
              <w:t>на которых</w:t>
            </w:r>
            <w:r>
              <w:rPr>
                <w:spacing w:val="-3"/>
                <w:sz w:val="28"/>
              </w:rPr>
              <w:t xml:space="preserve"> </w:t>
            </w:r>
            <w:r>
              <w:rPr>
                <w:sz w:val="28"/>
              </w:rPr>
              <w:t xml:space="preserve">всегда можно </w:t>
            </w:r>
            <w:r>
              <w:rPr>
                <w:spacing w:val="-2"/>
                <w:sz w:val="28"/>
              </w:rPr>
              <w:t>опереться.</w:t>
            </w:r>
          </w:p>
          <w:p w14:paraId="2224AF86" w14:textId="77777777" w:rsidR="003170D7" w:rsidRDefault="00350176">
            <w:pPr>
              <w:pStyle w:val="TableParagraph"/>
              <w:spacing w:line="310" w:lineRule="exact"/>
              <w:ind w:left="104"/>
              <w:jc w:val="both"/>
              <w:rPr>
                <w:sz w:val="28"/>
              </w:rPr>
            </w:pPr>
            <w:r>
              <w:rPr>
                <w:sz w:val="28"/>
              </w:rPr>
              <w:t>Берегите</w:t>
            </w:r>
            <w:r>
              <w:rPr>
                <w:spacing w:val="-4"/>
                <w:sz w:val="28"/>
              </w:rPr>
              <w:t xml:space="preserve"> </w:t>
            </w:r>
            <w:r>
              <w:rPr>
                <w:sz w:val="28"/>
              </w:rPr>
              <w:t>себя</w:t>
            </w:r>
            <w:r>
              <w:rPr>
                <w:spacing w:val="-5"/>
                <w:sz w:val="28"/>
              </w:rPr>
              <w:t xml:space="preserve"> </w:t>
            </w:r>
            <w:r>
              <w:rPr>
                <w:sz w:val="28"/>
              </w:rPr>
              <w:t>и</w:t>
            </w:r>
            <w:r>
              <w:rPr>
                <w:spacing w:val="-4"/>
                <w:sz w:val="28"/>
              </w:rPr>
              <w:t xml:space="preserve"> </w:t>
            </w:r>
            <w:r>
              <w:rPr>
                <w:sz w:val="28"/>
              </w:rPr>
              <w:t>своих</w:t>
            </w:r>
            <w:r>
              <w:rPr>
                <w:spacing w:val="-5"/>
                <w:sz w:val="28"/>
              </w:rPr>
              <w:t xml:space="preserve"> </w:t>
            </w:r>
            <w:r>
              <w:rPr>
                <w:spacing w:val="-2"/>
                <w:sz w:val="28"/>
              </w:rPr>
              <w:t>детей!</w:t>
            </w:r>
          </w:p>
        </w:tc>
        <w:tc>
          <w:tcPr>
            <w:tcW w:w="1591" w:type="dxa"/>
          </w:tcPr>
          <w:p w14:paraId="746E7EF8" w14:textId="77777777" w:rsidR="003170D7" w:rsidRDefault="003170D7">
            <w:pPr>
              <w:pStyle w:val="TableParagraph"/>
              <w:rPr>
                <w:sz w:val="26"/>
              </w:rPr>
            </w:pPr>
          </w:p>
        </w:tc>
      </w:tr>
    </w:tbl>
    <w:p w14:paraId="6C185F04" w14:textId="77777777" w:rsidR="003170D7" w:rsidRDefault="00350176">
      <w:pPr>
        <w:pStyle w:val="a3"/>
        <w:rPr>
          <w:sz w:val="20"/>
        </w:rPr>
      </w:pPr>
      <w:r>
        <w:rPr>
          <w:noProof/>
        </w:rPr>
        <mc:AlternateContent>
          <mc:Choice Requires="wps">
            <w:drawing>
              <wp:anchor distT="0" distB="0" distL="0" distR="0" simplePos="0" relativeHeight="15801856" behindDoc="0" locked="0" layoutInCell="1" allowOverlap="1" wp14:anchorId="379D1221" wp14:editId="1FCD4AF7">
                <wp:simplePos x="0" y="0"/>
                <wp:positionH relativeFrom="page">
                  <wp:posOffset>7632982</wp:posOffset>
                </wp:positionH>
                <wp:positionV relativeFrom="page">
                  <wp:posOffset>5527595</wp:posOffset>
                </wp:positionV>
                <wp:extent cx="144145" cy="202946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68B600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79D1221" id="Textbox 264" o:spid="_x0000_s1127" type="#_x0000_t202" style="position:absolute;margin-left:601pt;margin-top:435.25pt;width:11.35pt;height:159.8pt;z-index:158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y79AN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768B600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E02044D" w14:textId="77777777" w:rsidR="003170D7" w:rsidRDefault="00350176">
      <w:pPr>
        <w:pStyle w:val="a3"/>
        <w:spacing w:before="34"/>
        <w:rPr>
          <w:sz w:val="20"/>
        </w:rPr>
      </w:pPr>
      <w:r>
        <w:rPr>
          <w:noProof/>
        </w:rPr>
        <w:drawing>
          <wp:anchor distT="0" distB="0" distL="0" distR="0" simplePos="0" relativeHeight="487660544" behindDoc="1" locked="0" layoutInCell="1" allowOverlap="1" wp14:anchorId="21C1AA71" wp14:editId="1DB47A2F">
            <wp:simplePos x="0" y="0"/>
            <wp:positionH relativeFrom="page">
              <wp:posOffset>1080516</wp:posOffset>
            </wp:positionH>
            <wp:positionV relativeFrom="paragraph">
              <wp:posOffset>183400</wp:posOffset>
            </wp:positionV>
            <wp:extent cx="6066583" cy="4009167"/>
            <wp:effectExtent l="0" t="0" r="0" b="0"/>
            <wp:wrapTopAndBottom/>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82" cstate="print"/>
                    <a:stretch>
                      <a:fillRect/>
                    </a:stretch>
                  </pic:blipFill>
                  <pic:spPr>
                    <a:xfrm>
                      <a:off x="0" y="0"/>
                      <a:ext cx="6066583" cy="4009167"/>
                    </a:xfrm>
                    <a:prstGeom prst="rect">
                      <a:avLst/>
                    </a:prstGeom>
                  </pic:spPr>
                </pic:pic>
              </a:graphicData>
            </a:graphic>
          </wp:anchor>
        </w:drawing>
      </w:r>
    </w:p>
    <w:p w14:paraId="2E6BF4E3" w14:textId="77777777" w:rsidR="003170D7" w:rsidRDefault="003170D7">
      <w:pPr>
        <w:rPr>
          <w:sz w:val="20"/>
        </w:rPr>
        <w:sectPr w:rsidR="003170D7">
          <w:pgSz w:w="12240" w:h="15840"/>
          <w:pgMar w:top="1120" w:right="460" w:bottom="1200" w:left="1140" w:header="0" w:footer="1003" w:gutter="0"/>
          <w:cols w:space="720"/>
        </w:sectPr>
      </w:pPr>
    </w:p>
    <w:p w14:paraId="7E9E6621" w14:textId="77777777" w:rsidR="003170D7" w:rsidRDefault="00350176">
      <w:pPr>
        <w:pStyle w:val="a3"/>
        <w:spacing w:before="91"/>
        <w:rPr>
          <w:sz w:val="20"/>
        </w:rPr>
      </w:pPr>
      <w:r>
        <w:rPr>
          <w:noProof/>
        </w:rPr>
        <w:lastRenderedPageBreak/>
        <mc:AlternateContent>
          <mc:Choice Requires="wps">
            <w:drawing>
              <wp:anchor distT="0" distB="0" distL="0" distR="0" simplePos="0" relativeHeight="15802368" behindDoc="0" locked="0" layoutInCell="1" allowOverlap="1" wp14:anchorId="2FC01B57" wp14:editId="77E5B045">
                <wp:simplePos x="0" y="0"/>
                <wp:positionH relativeFrom="page">
                  <wp:posOffset>610920</wp:posOffset>
                </wp:positionH>
                <wp:positionV relativeFrom="page">
                  <wp:posOffset>7078471</wp:posOffset>
                </wp:positionV>
                <wp:extent cx="165735" cy="168910"/>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8910"/>
                        </a:xfrm>
                        <a:prstGeom prst="rect">
                          <a:avLst/>
                        </a:prstGeom>
                      </wps:spPr>
                      <wps:txbx>
                        <w:txbxContent>
                          <w:p w14:paraId="0A6912D2" w14:textId="77777777" w:rsidR="003170D7" w:rsidRDefault="00350176">
                            <w:pPr>
                              <w:spacing w:line="245" w:lineRule="exact"/>
                              <w:ind w:left="20"/>
                              <w:rPr>
                                <w:rFonts w:ascii="Calibri"/>
                              </w:rPr>
                            </w:pPr>
                            <w:r>
                              <w:rPr>
                                <w:rFonts w:ascii="Calibri"/>
                                <w:spacing w:val="-5"/>
                              </w:rPr>
                              <w:t>97</w:t>
                            </w:r>
                          </w:p>
                        </w:txbxContent>
                      </wps:txbx>
                      <wps:bodyPr vert="vert" wrap="square" lIns="0" tIns="0" rIns="0" bIns="0" rtlCol="0">
                        <a:noAutofit/>
                      </wps:bodyPr>
                    </wps:wsp>
                  </a:graphicData>
                </a:graphic>
              </wp:anchor>
            </w:drawing>
          </mc:Choice>
          <mc:Fallback>
            <w:pict>
              <v:shape w14:anchorId="2FC01B57" id="Textbox 267" o:spid="_x0000_s1128" type="#_x0000_t202" style="position:absolute;margin-left:48.1pt;margin-top:557.35pt;width:13.05pt;height:13.3pt;z-index:158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" filled="f" stroked="f">
                <v:textbox style="layout-flow:vertical" inset="0,0,0,0">
                  <w:txbxContent>
                    <w:p w14:paraId="0A6912D2" w14:textId="77777777" w:rsidR="003170D7" w:rsidRDefault="00350176">
                      <w:pPr>
                        <w:spacing w:line="245" w:lineRule="exact"/>
                        <w:ind w:left="20"/>
                        <w:rPr>
                          <w:rFonts w:ascii="Calibri"/>
                        </w:rPr>
                      </w:pPr>
                      <w:r>
                        <w:rPr>
                          <w:rFonts w:ascii="Calibri"/>
                          <w:spacing w:val="-5"/>
                        </w:rPr>
                        <w:t>97</w:t>
                      </w:r>
                    </w:p>
                  </w:txbxContent>
                </v:textbox>
                <w10:wrap anchorx="page" anchory="page"/>
              </v:shape>
            </w:pict>
          </mc:Fallback>
        </mc:AlternateContent>
      </w:r>
    </w:p>
    <w:p w14:paraId="1DC0ECA3" w14:textId="77777777" w:rsidR="003170D7" w:rsidRDefault="00350176">
      <w:pPr>
        <w:tabs>
          <w:tab w:val="left" w:pos="6577"/>
        </w:tabs>
        <w:ind w:left="104"/>
        <w:rPr>
          <w:sz w:val="20"/>
        </w:rPr>
      </w:pPr>
      <w:r>
        <w:rPr>
          <w:noProof/>
          <w:position w:val="24"/>
          <w:sz w:val="20"/>
        </w:rPr>
        <w:drawing>
          <wp:inline distT="0" distB="0" distL="0" distR="0" wp14:anchorId="41A834D6" wp14:editId="6CFFD3A0">
            <wp:extent cx="3969592" cy="5559552"/>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83" cstate="print"/>
                    <a:stretch>
                      <a:fillRect/>
                    </a:stretch>
                  </pic:blipFill>
                  <pic:spPr>
                    <a:xfrm>
                      <a:off x="0" y="0"/>
                      <a:ext cx="3969592" cy="5559552"/>
                    </a:xfrm>
                    <a:prstGeom prst="rect">
                      <a:avLst/>
                    </a:prstGeom>
                  </pic:spPr>
                </pic:pic>
              </a:graphicData>
            </a:graphic>
          </wp:inline>
        </w:drawing>
      </w:r>
      <w:r>
        <w:rPr>
          <w:position w:val="24"/>
          <w:sz w:val="20"/>
        </w:rPr>
        <w:tab/>
      </w:r>
      <w:r>
        <w:rPr>
          <w:noProof/>
          <w:sz w:val="20"/>
        </w:rPr>
        <w:drawing>
          <wp:inline distT="0" distB="0" distL="0" distR="0" wp14:anchorId="2D6691D2" wp14:editId="52F4DFF5">
            <wp:extent cx="3791138" cy="5715000"/>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84" cstate="print"/>
                    <a:stretch>
                      <a:fillRect/>
                    </a:stretch>
                  </pic:blipFill>
                  <pic:spPr>
                    <a:xfrm>
                      <a:off x="0" y="0"/>
                      <a:ext cx="3791138" cy="5715000"/>
                    </a:xfrm>
                    <a:prstGeom prst="rect">
                      <a:avLst/>
                    </a:prstGeom>
                  </pic:spPr>
                </pic:pic>
              </a:graphicData>
            </a:graphic>
          </wp:inline>
        </w:drawing>
      </w:r>
    </w:p>
    <w:p w14:paraId="0D42EB61" w14:textId="77777777" w:rsidR="003170D7" w:rsidRDefault="003170D7">
      <w:pPr>
        <w:rPr>
          <w:sz w:val="20"/>
        </w:rPr>
        <w:sectPr w:rsidR="003170D7">
          <w:footerReference w:type="default" r:id="rId85"/>
          <w:pgSz w:w="15840" w:h="12240" w:orient="landscape"/>
          <w:pgMar w:top="1380" w:right="1020" w:bottom="180" w:left="2180" w:header="0" w:footer="0" w:gutter="0"/>
          <w:cols w:space="720"/>
        </w:sectPr>
      </w:pPr>
    </w:p>
    <w:p w14:paraId="5B4CAAA0" w14:textId="77777777" w:rsidR="003170D7" w:rsidRDefault="00350176">
      <w:pPr>
        <w:pStyle w:val="a3"/>
        <w:spacing w:before="91"/>
        <w:rPr>
          <w:sz w:val="20"/>
        </w:rPr>
      </w:pPr>
      <w:r>
        <w:rPr>
          <w:noProof/>
        </w:rPr>
        <w:lastRenderedPageBreak/>
        <mc:AlternateContent>
          <mc:Choice Requires="wps">
            <w:drawing>
              <wp:anchor distT="0" distB="0" distL="0" distR="0" simplePos="0" relativeHeight="15802880" behindDoc="0" locked="0" layoutInCell="1" allowOverlap="1" wp14:anchorId="17409C76" wp14:editId="24BF2845">
                <wp:simplePos x="0" y="0"/>
                <wp:positionH relativeFrom="page">
                  <wp:posOffset>610920</wp:posOffset>
                </wp:positionH>
                <wp:positionV relativeFrom="page">
                  <wp:posOffset>7078471</wp:posOffset>
                </wp:positionV>
                <wp:extent cx="165735" cy="16891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8910"/>
                        </a:xfrm>
                        <a:prstGeom prst="rect">
                          <a:avLst/>
                        </a:prstGeom>
                      </wps:spPr>
                      <wps:txbx>
                        <w:txbxContent>
                          <w:p w14:paraId="3519151C" w14:textId="77777777" w:rsidR="003170D7" w:rsidRDefault="00350176">
                            <w:pPr>
                              <w:spacing w:line="245" w:lineRule="exact"/>
                              <w:ind w:left="20"/>
                              <w:rPr>
                                <w:rFonts w:ascii="Calibri"/>
                              </w:rPr>
                            </w:pPr>
                            <w:r>
                              <w:rPr>
                                <w:rFonts w:ascii="Calibri"/>
                                <w:spacing w:val="-5"/>
                              </w:rPr>
                              <w:t>98</w:t>
                            </w:r>
                          </w:p>
                        </w:txbxContent>
                      </wps:txbx>
                      <wps:bodyPr vert="vert" wrap="square" lIns="0" tIns="0" rIns="0" bIns="0" rtlCol="0">
                        <a:noAutofit/>
                      </wps:bodyPr>
                    </wps:wsp>
                  </a:graphicData>
                </a:graphic>
              </wp:anchor>
            </w:drawing>
          </mc:Choice>
          <mc:Fallback>
            <w:pict>
              <v:shape w14:anchorId="17409C76" id="Textbox 270" o:spid="_x0000_s1129" type="#_x0000_t202" style="position:absolute;margin-left:48.1pt;margin-top:557.35pt;width:13.05pt;height:13.3pt;z-index:1580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" filled="f" stroked="f">
                <v:textbox style="layout-flow:vertical" inset="0,0,0,0">
                  <w:txbxContent>
                    <w:p w14:paraId="3519151C" w14:textId="77777777" w:rsidR="003170D7" w:rsidRDefault="00350176">
                      <w:pPr>
                        <w:spacing w:line="245" w:lineRule="exact"/>
                        <w:ind w:left="20"/>
                        <w:rPr>
                          <w:rFonts w:ascii="Calibri"/>
                        </w:rPr>
                      </w:pPr>
                      <w:r>
                        <w:rPr>
                          <w:rFonts w:ascii="Calibri"/>
                          <w:spacing w:val="-5"/>
                        </w:rPr>
                        <w:t>98</w:t>
                      </w:r>
                    </w:p>
                  </w:txbxContent>
                </v:textbox>
                <w10:wrap anchorx="page" anchory="page"/>
              </v:shape>
            </w:pict>
          </mc:Fallback>
        </mc:AlternateContent>
      </w:r>
    </w:p>
    <w:p w14:paraId="273A936B" w14:textId="77777777" w:rsidR="003170D7" w:rsidRDefault="00350176">
      <w:pPr>
        <w:pStyle w:val="a3"/>
        <w:ind w:left="5888"/>
        <w:rPr>
          <w:sz w:val="20"/>
        </w:rPr>
      </w:pPr>
      <w:r>
        <w:rPr>
          <w:noProof/>
          <w:sz w:val="20"/>
        </w:rPr>
        <w:drawing>
          <wp:inline distT="0" distB="0" distL="0" distR="0" wp14:anchorId="5478AAE5" wp14:editId="3440E623">
            <wp:extent cx="4243966" cy="5657088"/>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86" cstate="print"/>
                    <a:stretch>
                      <a:fillRect/>
                    </a:stretch>
                  </pic:blipFill>
                  <pic:spPr>
                    <a:xfrm>
                      <a:off x="0" y="0"/>
                      <a:ext cx="4243966" cy="5657088"/>
                    </a:xfrm>
                    <a:prstGeom prst="rect">
                      <a:avLst/>
                    </a:prstGeom>
                  </pic:spPr>
                </pic:pic>
              </a:graphicData>
            </a:graphic>
          </wp:inline>
        </w:drawing>
      </w:r>
    </w:p>
    <w:p w14:paraId="0D363ACE" w14:textId="77777777" w:rsidR="003170D7" w:rsidRDefault="003170D7">
      <w:pPr>
        <w:rPr>
          <w:sz w:val="20"/>
        </w:rPr>
        <w:sectPr w:rsidR="003170D7">
          <w:pgSz w:w="15840" w:h="12240" w:orient="landscape"/>
          <w:pgMar w:top="1380" w:right="1020" w:bottom="180" w:left="2180" w:header="0" w:footer="0" w:gutter="0"/>
          <w:cols w:space="720"/>
        </w:sectPr>
      </w:pPr>
    </w:p>
    <w:p w14:paraId="747A9686" w14:textId="77777777" w:rsidR="003170D7" w:rsidRDefault="00350176">
      <w:pPr>
        <w:pStyle w:val="a3"/>
        <w:ind w:left="961"/>
        <w:rPr>
          <w:sz w:val="20"/>
        </w:rPr>
      </w:pPr>
      <w:r>
        <w:rPr>
          <w:noProof/>
        </w:rPr>
        <w:lastRenderedPageBreak/>
        <mc:AlternateContent>
          <mc:Choice Requires="wps">
            <w:drawing>
              <wp:anchor distT="0" distB="0" distL="0" distR="0" simplePos="0" relativeHeight="15803392" behindDoc="0" locked="0" layoutInCell="1" allowOverlap="1" wp14:anchorId="38C9A97A" wp14:editId="2B778237">
                <wp:simplePos x="0" y="0"/>
                <wp:positionH relativeFrom="page">
                  <wp:posOffset>7632982</wp:posOffset>
                </wp:positionH>
                <wp:positionV relativeFrom="page">
                  <wp:posOffset>5527595</wp:posOffset>
                </wp:positionV>
                <wp:extent cx="144145" cy="202946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65BF33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8C9A97A" id="Textbox 273" o:spid="_x0000_s1130" type="#_x0000_t202" style="position:absolute;left:0;text-align:left;margin-left:601pt;margin-top:435.25pt;width:11.35pt;height:159.8pt;z-index:158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8F4cw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565BF33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noProof/>
          <w:sz w:val="20"/>
        </w:rPr>
        <w:drawing>
          <wp:inline distT="0" distB="0" distL="0" distR="0" wp14:anchorId="22CB4A1B" wp14:editId="6BE6A447">
            <wp:extent cx="5283738" cy="6623684"/>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87" cstate="print"/>
                    <a:stretch>
                      <a:fillRect/>
                    </a:stretch>
                  </pic:blipFill>
                  <pic:spPr>
                    <a:xfrm>
                      <a:off x="0" y="0"/>
                      <a:ext cx="5283738" cy="6623684"/>
                    </a:xfrm>
                    <a:prstGeom prst="rect">
                      <a:avLst/>
                    </a:prstGeom>
                  </pic:spPr>
                </pic:pic>
              </a:graphicData>
            </a:graphic>
          </wp:inline>
        </w:drawing>
      </w:r>
    </w:p>
    <w:p w14:paraId="1DED7A88" w14:textId="77777777" w:rsidR="003170D7" w:rsidRDefault="003170D7">
      <w:pPr>
        <w:pStyle w:val="a3"/>
      </w:pPr>
    </w:p>
    <w:p w14:paraId="3A8283F4" w14:textId="77777777" w:rsidR="003170D7" w:rsidRDefault="003170D7">
      <w:pPr>
        <w:pStyle w:val="a3"/>
        <w:spacing w:before="75"/>
      </w:pPr>
    </w:p>
    <w:p w14:paraId="3C0D0B98" w14:textId="77777777" w:rsidR="003170D7" w:rsidRDefault="00350176">
      <w:pPr>
        <w:pStyle w:val="a3"/>
        <w:ind w:right="484"/>
        <w:jc w:val="right"/>
      </w:pPr>
      <w:r>
        <w:t>Приложение</w:t>
      </w:r>
      <w:r>
        <w:rPr>
          <w:spacing w:val="-10"/>
        </w:rPr>
        <w:t xml:space="preserve"> </w:t>
      </w:r>
      <w:r>
        <w:rPr>
          <w:spacing w:val="-5"/>
        </w:rPr>
        <w:t>1.</w:t>
      </w:r>
    </w:p>
    <w:p w14:paraId="5B82ABE5" w14:textId="77777777" w:rsidR="003170D7" w:rsidRDefault="00350176">
      <w:pPr>
        <w:pStyle w:val="2"/>
        <w:spacing w:before="192" w:line="240" w:lineRule="auto"/>
        <w:ind w:left="475" w:right="1"/>
        <w:jc w:val="center"/>
      </w:pPr>
      <w:r>
        <w:rPr>
          <w:spacing w:val="-2"/>
        </w:rPr>
        <w:t>Литература</w:t>
      </w:r>
    </w:p>
    <w:p w14:paraId="3F095CB0" w14:textId="77777777" w:rsidR="003170D7" w:rsidRDefault="00350176">
      <w:pPr>
        <w:pStyle w:val="a5"/>
        <w:numPr>
          <w:ilvl w:val="0"/>
          <w:numId w:val="140"/>
        </w:numPr>
        <w:tabs>
          <w:tab w:val="left" w:pos="1681"/>
        </w:tabs>
        <w:ind w:right="491" w:firstLine="427"/>
        <w:jc w:val="both"/>
        <w:rPr>
          <w:sz w:val="28"/>
        </w:rPr>
      </w:pPr>
      <w:r>
        <w:rPr>
          <w:sz w:val="28"/>
        </w:rPr>
        <w:t>Алгоритм действий сотрудников, обучающихся и воспитанников организаций образования при возникновении чрезвычайных</w:t>
      </w:r>
      <w:r>
        <w:rPr>
          <w:sz w:val="28"/>
        </w:rPr>
        <w:t xml:space="preserve"> ситуаций техногенного характера и угрозы совершения акта терроризма.</w:t>
      </w:r>
    </w:p>
    <w:p w14:paraId="6535A660" w14:textId="77777777" w:rsidR="003170D7" w:rsidRDefault="00350176">
      <w:pPr>
        <w:pStyle w:val="a5"/>
        <w:numPr>
          <w:ilvl w:val="0"/>
          <w:numId w:val="140"/>
        </w:numPr>
        <w:tabs>
          <w:tab w:val="left" w:pos="1681"/>
        </w:tabs>
        <w:ind w:left="1681" w:hanging="292"/>
        <w:jc w:val="both"/>
        <w:rPr>
          <w:sz w:val="28"/>
        </w:rPr>
      </w:pPr>
      <w:proofErr w:type="gramStart"/>
      <w:r>
        <w:rPr>
          <w:sz w:val="28"/>
        </w:rPr>
        <w:t>Выступление</w:t>
      </w:r>
      <w:r>
        <w:rPr>
          <w:spacing w:val="39"/>
          <w:sz w:val="28"/>
        </w:rPr>
        <w:t xml:space="preserve">  </w:t>
      </w:r>
      <w:r>
        <w:rPr>
          <w:sz w:val="28"/>
        </w:rPr>
        <w:t>Главы</w:t>
      </w:r>
      <w:proofErr w:type="gramEnd"/>
      <w:r>
        <w:rPr>
          <w:spacing w:val="40"/>
          <w:sz w:val="28"/>
        </w:rPr>
        <w:t xml:space="preserve">  </w:t>
      </w:r>
      <w:r>
        <w:rPr>
          <w:sz w:val="28"/>
        </w:rPr>
        <w:t>государства</w:t>
      </w:r>
      <w:r>
        <w:rPr>
          <w:spacing w:val="39"/>
          <w:sz w:val="28"/>
        </w:rPr>
        <w:t xml:space="preserve">  </w:t>
      </w:r>
      <w:r>
        <w:rPr>
          <w:sz w:val="28"/>
        </w:rPr>
        <w:t>К.</w:t>
      </w:r>
      <w:r>
        <w:rPr>
          <w:spacing w:val="38"/>
          <w:sz w:val="28"/>
        </w:rPr>
        <w:t xml:space="preserve">  </w:t>
      </w:r>
      <w:proofErr w:type="spellStart"/>
      <w:proofErr w:type="gramStart"/>
      <w:r>
        <w:rPr>
          <w:sz w:val="28"/>
        </w:rPr>
        <w:t>Токаева</w:t>
      </w:r>
      <w:proofErr w:type="spellEnd"/>
      <w:r>
        <w:rPr>
          <w:spacing w:val="40"/>
          <w:sz w:val="28"/>
        </w:rPr>
        <w:t xml:space="preserve">  </w:t>
      </w:r>
      <w:r>
        <w:rPr>
          <w:sz w:val="28"/>
        </w:rPr>
        <w:t>на</w:t>
      </w:r>
      <w:proofErr w:type="gramEnd"/>
      <w:r>
        <w:rPr>
          <w:spacing w:val="40"/>
          <w:sz w:val="28"/>
        </w:rPr>
        <w:t xml:space="preserve">  </w:t>
      </w:r>
      <w:r>
        <w:rPr>
          <w:sz w:val="28"/>
        </w:rPr>
        <w:t>третьем</w:t>
      </w:r>
      <w:r>
        <w:rPr>
          <w:spacing w:val="40"/>
          <w:sz w:val="28"/>
        </w:rPr>
        <w:t xml:space="preserve">  </w:t>
      </w:r>
      <w:r>
        <w:rPr>
          <w:spacing w:val="-2"/>
          <w:sz w:val="28"/>
        </w:rPr>
        <w:t>заседании</w:t>
      </w:r>
    </w:p>
    <w:p w14:paraId="563C93EE" w14:textId="77777777" w:rsidR="003170D7" w:rsidRDefault="003170D7">
      <w:pPr>
        <w:jc w:val="both"/>
        <w:rPr>
          <w:sz w:val="28"/>
        </w:rPr>
        <w:sectPr w:rsidR="003170D7">
          <w:footerReference w:type="default" r:id="rId88"/>
          <w:pgSz w:w="12240" w:h="15840"/>
          <w:pgMar w:top="1140" w:right="360" w:bottom="1160" w:left="740" w:header="0" w:footer="968" w:gutter="0"/>
          <w:pgNumType w:start="99"/>
          <w:cols w:space="720"/>
        </w:sectPr>
      </w:pPr>
    </w:p>
    <w:p w14:paraId="6D03F03E" w14:textId="77777777" w:rsidR="003170D7" w:rsidRDefault="00350176">
      <w:pPr>
        <w:pStyle w:val="a3"/>
        <w:spacing w:before="65" w:line="242" w:lineRule="auto"/>
        <w:ind w:left="962"/>
      </w:pPr>
      <w:r>
        <w:rPr>
          <w:noProof/>
        </w:rPr>
        <w:lastRenderedPageBreak/>
        <mc:AlternateContent>
          <mc:Choice Requires="wps">
            <w:drawing>
              <wp:anchor distT="0" distB="0" distL="0" distR="0" simplePos="0" relativeHeight="15803904" behindDoc="0" locked="0" layoutInCell="1" allowOverlap="1" wp14:anchorId="0A393A06" wp14:editId="50739FF7">
                <wp:simplePos x="0" y="0"/>
                <wp:positionH relativeFrom="page">
                  <wp:posOffset>7632982</wp:posOffset>
                </wp:positionH>
                <wp:positionV relativeFrom="page">
                  <wp:posOffset>5527595</wp:posOffset>
                </wp:positionV>
                <wp:extent cx="144145" cy="202946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6CEF30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A393A06" id="Textbox 275" o:spid="_x0000_s1131" type="#_x0000_t202" style="position:absolute;left:0;text-align:left;margin-left:601pt;margin-top:435.25pt;width:11.35pt;height:159.8pt;z-index:1580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c/ljOb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26CEF30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Национального курултая «</w:t>
      </w:r>
      <w:proofErr w:type="spellStart"/>
      <w:r>
        <w:t>Адал</w:t>
      </w:r>
      <w:proofErr w:type="spellEnd"/>
      <w:r>
        <w:t xml:space="preserve"> </w:t>
      </w:r>
      <w:proofErr w:type="spellStart"/>
      <w:r>
        <w:t>адам</w:t>
      </w:r>
      <w:proofErr w:type="spellEnd"/>
      <w:r>
        <w:t xml:space="preserve"> – </w:t>
      </w:r>
      <w:proofErr w:type="spellStart"/>
      <w:r>
        <w:t>Адал</w:t>
      </w:r>
      <w:proofErr w:type="spellEnd"/>
      <w:r>
        <w:t xml:space="preserve"> </w:t>
      </w:r>
      <w:proofErr w:type="spellStart"/>
      <w:r>
        <w:t>еңбек</w:t>
      </w:r>
      <w:proofErr w:type="spellEnd"/>
      <w:r>
        <w:t xml:space="preserve"> – </w:t>
      </w:r>
      <w:proofErr w:type="spellStart"/>
      <w:r>
        <w:t>Адал</w:t>
      </w:r>
      <w:proofErr w:type="spellEnd"/>
      <w:r>
        <w:t xml:space="preserve"> </w:t>
      </w:r>
      <w:proofErr w:type="spellStart"/>
      <w:r>
        <w:t>табыс</w:t>
      </w:r>
      <w:proofErr w:type="spellEnd"/>
      <w:r>
        <w:t xml:space="preserve">» (электронный </w:t>
      </w:r>
      <w:proofErr w:type="gramStart"/>
      <w:r>
        <w:t>вариант )</w:t>
      </w:r>
      <w:proofErr w:type="gramEnd"/>
      <w:r>
        <w:t xml:space="preserve"> 15 марта 2024 года</w:t>
      </w:r>
    </w:p>
    <w:p w14:paraId="4B24721C" w14:textId="77777777" w:rsidR="003170D7" w:rsidRPr="00856089" w:rsidRDefault="00350176">
      <w:pPr>
        <w:pStyle w:val="a3"/>
        <w:ind w:left="962" w:right="1622"/>
        <w:rPr>
          <w:lang w:val="en-US"/>
        </w:rPr>
      </w:pPr>
      <w:r w:rsidRPr="00856089">
        <w:rPr>
          <w:spacing w:val="-2"/>
          <w:lang w:val="en-US"/>
        </w:rPr>
        <w:t>https://</w:t>
      </w:r>
      <w:hyperlink r:id="rId89">
        <w:r w:rsidRPr="00856089">
          <w:rPr>
            <w:spacing w:val="-2"/>
            <w:lang w:val="en-US"/>
          </w:rPr>
          <w:t>www.akorda.kz/ru/vystuplenieglavy-gosudarstva-ktokaeva</w:t>
        </w:r>
        <w:r w:rsidRPr="00856089">
          <w:rPr>
            <w:spacing w:val="-2"/>
            <w:lang w:val="en-US"/>
          </w:rPr>
          <w:t>na-tretem-</w:t>
        </w:r>
      </w:hyperlink>
      <w:r w:rsidRPr="00856089">
        <w:rPr>
          <w:spacing w:val="-2"/>
          <w:lang w:val="en-US"/>
        </w:rPr>
        <w:t xml:space="preserve"> zasedaniinacionalnogo-kurultaya-1525116</w:t>
      </w:r>
    </w:p>
    <w:p w14:paraId="503A721D" w14:textId="77777777" w:rsidR="003170D7" w:rsidRDefault="00350176">
      <w:pPr>
        <w:pStyle w:val="a5"/>
        <w:numPr>
          <w:ilvl w:val="0"/>
          <w:numId w:val="140"/>
        </w:numPr>
        <w:tabs>
          <w:tab w:val="left" w:pos="1681"/>
        </w:tabs>
        <w:ind w:right="481" w:firstLine="427"/>
        <w:jc w:val="both"/>
        <w:rPr>
          <w:sz w:val="28"/>
        </w:rPr>
      </w:pPr>
      <w:r>
        <w:rPr>
          <w:sz w:val="28"/>
        </w:rPr>
        <w:t>Закон Республики Казахстан от 11 апреля 2014 года № 188-V 3PK.О гражданской защите https://adilet.zan.kz/rus/docs/V2300032469</w:t>
      </w:r>
    </w:p>
    <w:p w14:paraId="6D38A97C" w14:textId="77777777" w:rsidR="003170D7" w:rsidRDefault="00350176">
      <w:pPr>
        <w:pStyle w:val="a5"/>
        <w:numPr>
          <w:ilvl w:val="0"/>
          <w:numId w:val="140"/>
        </w:numPr>
        <w:tabs>
          <w:tab w:val="left" w:pos="1681"/>
        </w:tabs>
        <w:spacing w:line="242" w:lineRule="auto"/>
        <w:ind w:right="492" w:firstLine="427"/>
        <w:jc w:val="both"/>
        <w:rPr>
          <w:sz w:val="28"/>
        </w:rPr>
      </w:pPr>
      <w:r>
        <w:rPr>
          <w:sz w:val="28"/>
        </w:rPr>
        <w:t>Закон Республики Казахстан. О защите детей от информации, причиняющей вред их з</w:t>
      </w:r>
      <w:r>
        <w:rPr>
          <w:sz w:val="28"/>
        </w:rPr>
        <w:t>доровью и развитию</w:t>
      </w:r>
    </w:p>
    <w:p w14:paraId="31CAE9EA" w14:textId="77777777" w:rsidR="003170D7" w:rsidRDefault="00350176">
      <w:pPr>
        <w:pStyle w:val="a5"/>
        <w:numPr>
          <w:ilvl w:val="0"/>
          <w:numId w:val="140"/>
        </w:numPr>
        <w:tabs>
          <w:tab w:val="left" w:pos="1681"/>
        </w:tabs>
        <w:ind w:right="486" w:firstLine="427"/>
        <w:jc w:val="both"/>
        <w:rPr>
          <w:sz w:val="28"/>
        </w:rPr>
      </w:pPr>
      <w:r>
        <w:rPr>
          <w:sz w:val="28"/>
        </w:rPr>
        <w:t>Закон Республики Казахстан от 5 июля 1996 года № 19-</w:t>
      </w:r>
      <w:proofErr w:type="gramStart"/>
      <w:r>
        <w:rPr>
          <w:sz w:val="28"/>
        </w:rPr>
        <w:t>I О</w:t>
      </w:r>
      <w:proofErr w:type="gramEnd"/>
      <w:r>
        <w:rPr>
          <w:sz w:val="28"/>
        </w:rPr>
        <w:t xml:space="preserve"> чрезвычайных ситуациях природного и техногенного характера (с изменениями и дополнениями по состоянию на 10.01.2006 г.)</w:t>
      </w:r>
    </w:p>
    <w:p w14:paraId="507C9730" w14:textId="77777777" w:rsidR="003170D7" w:rsidRDefault="00350176">
      <w:pPr>
        <w:pStyle w:val="a5"/>
        <w:numPr>
          <w:ilvl w:val="0"/>
          <w:numId w:val="140"/>
        </w:numPr>
        <w:tabs>
          <w:tab w:val="left" w:pos="1681"/>
        </w:tabs>
        <w:spacing w:line="321" w:lineRule="exact"/>
        <w:ind w:left="1681" w:hanging="292"/>
        <w:jc w:val="both"/>
        <w:rPr>
          <w:sz w:val="28"/>
        </w:rPr>
      </w:pPr>
      <w:r>
        <w:rPr>
          <w:sz w:val="28"/>
        </w:rPr>
        <w:t>Зеленова</w:t>
      </w:r>
      <w:r>
        <w:rPr>
          <w:spacing w:val="58"/>
          <w:w w:val="150"/>
          <w:sz w:val="28"/>
        </w:rPr>
        <w:t xml:space="preserve"> </w:t>
      </w:r>
      <w:r>
        <w:rPr>
          <w:sz w:val="28"/>
        </w:rPr>
        <w:t>Н.</w:t>
      </w:r>
      <w:r>
        <w:rPr>
          <w:spacing w:val="61"/>
          <w:w w:val="150"/>
          <w:sz w:val="28"/>
        </w:rPr>
        <w:t xml:space="preserve"> </w:t>
      </w:r>
      <w:r>
        <w:rPr>
          <w:sz w:val="28"/>
        </w:rPr>
        <w:t>Г.,</w:t>
      </w:r>
      <w:r>
        <w:rPr>
          <w:spacing w:val="59"/>
          <w:w w:val="150"/>
          <w:sz w:val="28"/>
        </w:rPr>
        <w:t xml:space="preserve"> </w:t>
      </w:r>
      <w:r>
        <w:rPr>
          <w:sz w:val="28"/>
        </w:rPr>
        <w:t>Осипова</w:t>
      </w:r>
      <w:r>
        <w:rPr>
          <w:spacing w:val="61"/>
          <w:w w:val="150"/>
          <w:sz w:val="28"/>
        </w:rPr>
        <w:t xml:space="preserve"> </w:t>
      </w:r>
      <w:r>
        <w:rPr>
          <w:sz w:val="28"/>
        </w:rPr>
        <w:t>Л.</w:t>
      </w:r>
      <w:r>
        <w:rPr>
          <w:spacing w:val="59"/>
          <w:w w:val="150"/>
          <w:sz w:val="28"/>
        </w:rPr>
        <w:t xml:space="preserve"> </w:t>
      </w:r>
      <w:r>
        <w:rPr>
          <w:sz w:val="28"/>
        </w:rPr>
        <w:t>Е.</w:t>
      </w:r>
      <w:r>
        <w:rPr>
          <w:spacing w:val="63"/>
          <w:w w:val="150"/>
          <w:sz w:val="28"/>
        </w:rPr>
        <w:t xml:space="preserve"> </w:t>
      </w:r>
      <w:r>
        <w:rPr>
          <w:sz w:val="28"/>
        </w:rPr>
        <w:t>Я</w:t>
      </w:r>
      <w:r>
        <w:rPr>
          <w:spacing w:val="66"/>
          <w:w w:val="150"/>
          <w:sz w:val="28"/>
        </w:rPr>
        <w:t xml:space="preserve"> </w:t>
      </w:r>
      <w:r>
        <w:rPr>
          <w:sz w:val="28"/>
        </w:rPr>
        <w:t>-</w:t>
      </w:r>
      <w:r>
        <w:rPr>
          <w:spacing w:val="66"/>
          <w:w w:val="150"/>
          <w:sz w:val="28"/>
        </w:rPr>
        <w:t xml:space="preserve"> </w:t>
      </w:r>
      <w:r>
        <w:rPr>
          <w:sz w:val="28"/>
        </w:rPr>
        <w:t>ребенок,</w:t>
      </w:r>
      <w:r>
        <w:rPr>
          <w:spacing w:val="60"/>
          <w:w w:val="150"/>
          <w:sz w:val="28"/>
        </w:rPr>
        <w:t xml:space="preserve"> </w:t>
      </w:r>
      <w:r>
        <w:rPr>
          <w:sz w:val="28"/>
        </w:rPr>
        <w:t>и</w:t>
      </w:r>
      <w:r>
        <w:rPr>
          <w:spacing w:val="62"/>
          <w:w w:val="150"/>
          <w:sz w:val="28"/>
        </w:rPr>
        <w:t xml:space="preserve"> </w:t>
      </w:r>
      <w:r>
        <w:rPr>
          <w:sz w:val="28"/>
        </w:rPr>
        <w:t>я</w:t>
      </w:r>
      <w:r>
        <w:rPr>
          <w:spacing w:val="61"/>
          <w:w w:val="150"/>
          <w:sz w:val="28"/>
        </w:rPr>
        <w:t xml:space="preserve"> </w:t>
      </w:r>
      <w:r>
        <w:rPr>
          <w:sz w:val="28"/>
        </w:rPr>
        <w:t>имею</w:t>
      </w:r>
      <w:r>
        <w:rPr>
          <w:spacing w:val="60"/>
          <w:w w:val="150"/>
          <w:sz w:val="28"/>
        </w:rPr>
        <w:t xml:space="preserve"> </w:t>
      </w:r>
      <w:r>
        <w:rPr>
          <w:sz w:val="28"/>
        </w:rPr>
        <w:t>право.</w:t>
      </w:r>
      <w:r>
        <w:rPr>
          <w:spacing w:val="66"/>
          <w:w w:val="150"/>
          <w:sz w:val="28"/>
        </w:rPr>
        <w:t xml:space="preserve"> </w:t>
      </w:r>
      <w:r>
        <w:rPr>
          <w:sz w:val="28"/>
        </w:rPr>
        <w:t>-</w:t>
      </w:r>
      <w:r>
        <w:rPr>
          <w:spacing w:val="62"/>
          <w:w w:val="150"/>
          <w:sz w:val="28"/>
        </w:rPr>
        <w:t xml:space="preserve"> </w:t>
      </w:r>
      <w:r>
        <w:rPr>
          <w:spacing w:val="-5"/>
          <w:sz w:val="28"/>
        </w:rPr>
        <w:t>М:</w:t>
      </w:r>
    </w:p>
    <w:p w14:paraId="56C0FCD4" w14:textId="77777777" w:rsidR="003170D7" w:rsidRDefault="00350176">
      <w:pPr>
        <w:pStyle w:val="a3"/>
        <w:ind w:left="962"/>
        <w:jc w:val="both"/>
      </w:pPr>
      <w:r>
        <w:t>«Издательство</w:t>
      </w:r>
      <w:r>
        <w:rPr>
          <w:spacing w:val="-9"/>
        </w:rPr>
        <w:t xml:space="preserve"> </w:t>
      </w:r>
      <w:r>
        <w:t>Скрипторий</w:t>
      </w:r>
      <w:r>
        <w:rPr>
          <w:spacing w:val="-11"/>
        </w:rPr>
        <w:t xml:space="preserve"> </w:t>
      </w:r>
      <w:r>
        <w:t>2003»,</w:t>
      </w:r>
      <w:r>
        <w:rPr>
          <w:spacing w:val="-9"/>
        </w:rPr>
        <w:t xml:space="preserve"> </w:t>
      </w:r>
      <w:r>
        <w:rPr>
          <w:spacing w:val="-2"/>
        </w:rPr>
        <w:t>2007.</w:t>
      </w:r>
    </w:p>
    <w:p w14:paraId="44B03C8A" w14:textId="77777777" w:rsidR="003170D7" w:rsidRDefault="00350176">
      <w:pPr>
        <w:pStyle w:val="a5"/>
        <w:numPr>
          <w:ilvl w:val="0"/>
          <w:numId w:val="140"/>
        </w:numPr>
        <w:tabs>
          <w:tab w:val="left" w:pos="1681"/>
        </w:tabs>
        <w:ind w:right="483" w:firstLine="427"/>
        <w:jc w:val="both"/>
        <w:rPr>
          <w:sz w:val="28"/>
        </w:rPr>
      </w:pPr>
      <w:r>
        <w:rPr>
          <w:sz w:val="28"/>
        </w:rPr>
        <w:t xml:space="preserve">Знакомим дошкольников с Конвенцией о правах </w:t>
      </w:r>
      <w:proofErr w:type="gramStart"/>
      <w:r>
        <w:rPr>
          <w:sz w:val="28"/>
        </w:rPr>
        <w:t>ребенка :</w:t>
      </w:r>
      <w:proofErr w:type="gramEnd"/>
      <w:r>
        <w:rPr>
          <w:sz w:val="28"/>
        </w:rPr>
        <w:t xml:space="preserve"> Практическое пособие</w:t>
      </w:r>
      <w:r>
        <w:rPr>
          <w:spacing w:val="-5"/>
          <w:sz w:val="28"/>
        </w:rPr>
        <w:t xml:space="preserve"> </w:t>
      </w:r>
      <w:r>
        <w:rPr>
          <w:sz w:val="28"/>
        </w:rPr>
        <w:t>для</w:t>
      </w:r>
      <w:r>
        <w:rPr>
          <w:spacing w:val="-8"/>
          <w:sz w:val="28"/>
        </w:rPr>
        <w:t xml:space="preserve"> </w:t>
      </w:r>
      <w:r>
        <w:rPr>
          <w:sz w:val="28"/>
        </w:rPr>
        <w:t>работников</w:t>
      </w:r>
      <w:r>
        <w:rPr>
          <w:spacing w:val="-6"/>
          <w:sz w:val="28"/>
        </w:rPr>
        <w:t xml:space="preserve"> </w:t>
      </w:r>
      <w:r>
        <w:rPr>
          <w:sz w:val="28"/>
        </w:rPr>
        <w:t>дошкольных</w:t>
      </w:r>
      <w:r>
        <w:rPr>
          <w:spacing w:val="-6"/>
          <w:sz w:val="28"/>
        </w:rPr>
        <w:t xml:space="preserve"> </w:t>
      </w:r>
      <w:r>
        <w:rPr>
          <w:sz w:val="28"/>
        </w:rPr>
        <w:t>образовательных</w:t>
      </w:r>
      <w:r>
        <w:rPr>
          <w:spacing w:val="-1"/>
          <w:sz w:val="28"/>
        </w:rPr>
        <w:t xml:space="preserve"> </w:t>
      </w:r>
      <w:r>
        <w:rPr>
          <w:sz w:val="28"/>
        </w:rPr>
        <w:t>учреждений</w:t>
      </w:r>
      <w:r>
        <w:rPr>
          <w:spacing w:val="-8"/>
          <w:sz w:val="28"/>
        </w:rPr>
        <w:t xml:space="preserve"> </w:t>
      </w:r>
      <w:r>
        <w:rPr>
          <w:sz w:val="28"/>
        </w:rPr>
        <w:t>/</w:t>
      </w:r>
      <w:r>
        <w:rPr>
          <w:spacing w:val="-4"/>
          <w:sz w:val="28"/>
        </w:rPr>
        <w:t xml:space="preserve"> </w:t>
      </w:r>
      <w:r>
        <w:rPr>
          <w:sz w:val="28"/>
        </w:rPr>
        <w:t>Авт.</w:t>
      </w:r>
      <w:r>
        <w:rPr>
          <w:spacing w:val="-5"/>
          <w:sz w:val="28"/>
        </w:rPr>
        <w:t xml:space="preserve"> </w:t>
      </w:r>
      <w:r>
        <w:rPr>
          <w:sz w:val="28"/>
        </w:rPr>
        <w:t xml:space="preserve">-сост.: Е. В. Соловьева, Т. А. Данилина, Т. С. Лагода, Н. М. Степина. - 3-е изд., </w:t>
      </w:r>
      <w:proofErr w:type="spellStart"/>
      <w:r>
        <w:rPr>
          <w:sz w:val="28"/>
        </w:rPr>
        <w:t>и</w:t>
      </w:r>
      <w:r>
        <w:rPr>
          <w:sz w:val="28"/>
        </w:rPr>
        <w:t>спр</w:t>
      </w:r>
      <w:proofErr w:type="spellEnd"/>
      <w:r>
        <w:rPr>
          <w:sz w:val="28"/>
        </w:rPr>
        <w:t>. И доп. - М.: АРКТИ, 2004.</w:t>
      </w:r>
    </w:p>
    <w:p w14:paraId="380F46B6" w14:textId="77777777" w:rsidR="003170D7" w:rsidRDefault="00350176">
      <w:pPr>
        <w:pStyle w:val="a5"/>
        <w:numPr>
          <w:ilvl w:val="0"/>
          <w:numId w:val="140"/>
        </w:numPr>
        <w:tabs>
          <w:tab w:val="left" w:pos="1681"/>
        </w:tabs>
        <w:ind w:right="492" w:firstLine="427"/>
        <w:jc w:val="both"/>
        <w:rPr>
          <w:sz w:val="28"/>
        </w:rPr>
      </w:pPr>
      <w:r>
        <w:rPr>
          <w:sz w:val="28"/>
        </w:rPr>
        <w:t xml:space="preserve">Конституция Республики Казахстан от 30 августа 1995 года // </w:t>
      </w:r>
      <w:hyperlink r:id="rId90">
        <w:r>
          <w:rPr>
            <w:spacing w:val="-2"/>
            <w:sz w:val="28"/>
          </w:rPr>
          <w:t>http://adilet.zan.kz/rus/docs/K950001000/</w:t>
        </w:r>
      </w:hyperlink>
    </w:p>
    <w:p w14:paraId="3D188005" w14:textId="77777777" w:rsidR="003170D7" w:rsidRDefault="00350176">
      <w:pPr>
        <w:pStyle w:val="a5"/>
        <w:numPr>
          <w:ilvl w:val="0"/>
          <w:numId w:val="140"/>
        </w:numPr>
        <w:tabs>
          <w:tab w:val="left" w:pos="1681"/>
        </w:tabs>
        <w:ind w:right="485" w:firstLine="427"/>
        <w:jc w:val="both"/>
        <w:rPr>
          <w:sz w:val="28"/>
        </w:rPr>
      </w:pPr>
      <w:r>
        <w:rPr>
          <w:sz w:val="28"/>
        </w:rPr>
        <w:t>Методические рекомендации по привитию детям навыков действий в</w:t>
      </w:r>
      <w:r>
        <w:rPr>
          <w:sz w:val="28"/>
        </w:rPr>
        <w:t xml:space="preserve"> чрезвычайных</w:t>
      </w:r>
      <w:r>
        <w:rPr>
          <w:spacing w:val="-1"/>
          <w:sz w:val="28"/>
        </w:rPr>
        <w:t xml:space="preserve"> </w:t>
      </w:r>
      <w:r>
        <w:rPr>
          <w:sz w:val="28"/>
        </w:rPr>
        <w:t>ситуациях</w:t>
      </w:r>
      <w:r>
        <w:rPr>
          <w:spacing w:val="-2"/>
          <w:sz w:val="28"/>
        </w:rPr>
        <w:t xml:space="preserve"> </w:t>
      </w:r>
      <w:r>
        <w:rPr>
          <w:sz w:val="28"/>
        </w:rPr>
        <w:t>/</w:t>
      </w:r>
      <w:r>
        <w:rPr>
          <w:spacing w:val="-1"/>
          <w:sz w:val="28"/>
        </w:rPr>
        <w:t xml:space="preserve"> </w:t>
      </w:r>
      <w:r>
        <w:rPr>
          <w:sz w:val="28"/>
        </w:rPr>
        <w:t>А.Б.</w:t>
      </w:r>
      <w:r>
        <w:rPr>
          <w:spacing w:val="-2"/>
          <w:sz w:val="28"/>
        </w:rPr>
        <w:t xml:space="preserve"> </w:t>
      </w:r>
      <w:proofErr w:type="spellStart"/>
      <w:r>
        <w:rPr>
          <w:sz w:val="28"/>
        </w:rPr>
        <w:t>Кусаинов</w:t>
      </w:r>
      <w:proofErr w:type="spellEnd"/>
      <w:r>
        <w:rPr>
          <w:sz w:val="28"/>
        </w:rPr>
        <w:t>, -</w:t>
      </w:r>
      <w:r>
        <w:rPr>
          <w:spacing w:val="-1"/>
          <w:sz w:val="28"/>
        </w:rPr>
        <w:t xml:space="preserve"> </w:t>
      </w:r>
      <w:r>
        <w:rPr>
          <w:sz w:val="28"/>
        </w:rPr>
        <w:t>Кокшетау,</w:t>
      </w:r>
      <w:r>
        <w:rPr>
          <w:spacing w:val="-2"/>
          <w:sz w:val="28"/>
        </w:rPr>
        <w:t xml:space="preserve"> </w:t>
      </w:r>
      <w:r>
        <w:rPr>
          <w:sz w:val="28"/>
        </w:rPr>
        <w:t>АГЗ</w:t>
      </w:r>
      <w:r>
        <w:rPr>
          <w:spacing w:val="-1"/>
          <w:sz w:val="28"/>
        </w:rPr>
        <w:t xml:space="preserve"> </w:t>
      </w:r>
      <w:r>
        <w:rPr>
          <w:sz w:val="28"/>
        </w:rPr>
        <w:t>МЧС</w:t>
      </w:r>
      <w:r>
        <w:rPr>
          <w:spacing w:val="-2"/>
          <w:sz w:val="28"/>
        </w:rPr>
        <w:t xml:space="preserve"> </w:t>
      </w:r>
      <w:r>
        <w:rPr>
          <w:sz w:val="28"/>
        </w:rPr>
        <w:t>РК,</w:t>
      </w:r>
      <w:r>
        <w:rPr>
          <w:spacing w:val="-5"/>
          <w:sz w:val="28"/>
        </w:rPr>
        <w:t xml:space="preserve"> </w:t>
      </w:r>
      <w:r>
        <w:rPr>
          <w:sz w:val="28"/>
        </w:rPr>
        <w:t>2021</w:t>
      </w:r>
      <w:r>
        <w:rPr>
          <w:spacing w:val="-2"/>
          <w:sz w:val="28"/>
        </w:rPr>
        <w:t xml:space="preserve"> </w:t>
      </w:r>
      <w:r>
        <w:rPr>
          <w:sz w:val="28"/>
        </w:rPr>
        <w:t>г. -</w:t>
      </w:r>
      <w:r>
        <w:rPr>
          <w:spacing w:val="-4"/>
          <w:sz w:val="28"/>
        </w:rPr>
        <w:t xml:space="preserve"> </w:t>
      </w:r>
      <w:r>
        <w:rPr>
          <w:sz w:val="28"/>
        </w:rPr>
        <w:t xml:space="preserve">82 </w:t>
      </w:r>
      <w:r>
        <w:rPr>
          <w:spacing w:val="-6"/>
          <w:sz w:val="28"/>
        </w:rPr>
        <w:t>с.</w:t>
      </w:r>
    </w:p>
    <w:p w14:paraId="6FF419BA" w14:textId="77777777" w:rsidR="003170D7" w:rsidRDefault="00350176">
      <w:pPr>
        <w:pStyle w:val="a5"/>
        <w:numPr>
          <w:ilvl w:val="0"/>
          <w:numId w:val="140"/>
        </w:numPr>
        <w:tabs>
          <w:tab w:val="left" w:pos="1813"/>
        </w:tabs>
        <w:ind w:right="482" w:firstLine="427"/>
        <w:jc w:val="both"/>
        <w:rPr>
          <w:sz w:val="28"/>
        </w:rPr>
      </w:pPr>
      <w:proofErr w:type="spellStart"/>
      <w:r>
        <w:rPr>
          <w:sz w:val="28"/>
        </w:rPr>
        <w:t>Мухлыгина</w:t>
      </w:r>
      <w:proofErr w:type="spellEnd"/>
      <w:r>
        <w:rPr>
          <w:sz w:val="28"/>
        </w:rPr>
        <w:t xml:space="preserve"> Т.В. Курс лекций по дисциплине «Основы безопасности жизнедеятельности» [Электронный ресурс] / Т.В. </w:t>
      </w:r>
      <w:proofErr w:type="spellStart"/>
      <w:r>
        <w:rPr>
          <w:sz w:val="28"/>
        </w:rPr>
        <w:t>Мухлыгина</w:t>
      </w:r>
      <w:proofErr w:type="spellEnd"/>
      <w:r>
        <w:rPr>
          <w:sz w:val="28"/>
        </w:rPr>
        <w:t xml:space="preserve">. –им. Ш. </w:t>
      </w:r>
      <w:proofErr w:type="spellStart"/>
      <w:r>
        <w:rPr>
          <w:sz w:val="28"/>
        </w:rPr>
        <w:t>Кабылбаева</w:t>
      </w:r>
      <w:proofErr w:type="spellEnd"/>
      <w:r>
        <w:rPr>
          <w:sz w:val="28"/>
        </w:rPr>
        <w:t>, 2018.</w:t>
      </w:r>
    </w:p>
    <w:p w14:paraId="028BF394" w14:textId="77777777" w:rsidR="003170D7" w:rsidRDefault="00350176">
      <w:pPr>
        <w:pStyle w:val="a5"/>
        <w:numPr>
          <w:ilvl w:val="0"/>
          <w:numId w:val="140"/>
        </w:numPr>
        <w:tabs>
          <w:tab w:val="left" w:pos="1813"/>
        </w:tabs>
        <w:ind w:right="493" w:firstLine="427"/>
        <w:jc w:val="both"/>
        <w:rPr>
          <w:sz w:val="28"/>
        </w:rPr>
      </w:pPr>
      <w:r>
        <w:rPr>
          <w:sz w:val="28"/>
        </w:rPr>
        <w:t>Обеспечение безопасности детей в организации образования в случае возникновения</w:t>
      </w:r>
      <w:r>
        <w:rPr>
          <w:spacing w:val="-13"/>
          <w:sz w:val="28"/>
        </w:rPr>
        <w:t xml:space="preserve"> </w:t>
      </w:r>
      <w:r>
        <w:rPr>
          <w:sz w:val="28"/>
        </w:rPr>
        <w:t>пожара,</w:t>
      </w:r>
      <w:r>
        <w:rPr>
          <w:spacing w:val="-13"/>
          <w:sz w:val="28"/>
        </w:rPr>
        <w:t xml:space="preserve"> </w:t>
      </w:r>
      <w:r>
        <w:rPr>
          <w:sz w:val="28"/>
        </w:rPr>
        <w:t>наводнений,</w:t>
      </w:r>
      <w:r>
        <w:rPr>
          <w:spacing w:val="-14"/>
          <w:sz w:val="28"/>
        </w:rPr>
        <w:t xml:space="preserve"> </w:t>
      </w:r>
      <w:r>
        <w:rPr>
          <w:sz w:val="28"/>
        </w:rPr>
        <w:t>ДТП,</w:t>
      </w:r>
      <w:r>
        <w:rPr>
          <w:spacing w:val="-14"/>
          <w:sz w:val="28"/>
        </w:rPr>
        <w:t xml:space="preserve"> </w:t>
      </w:r>
      <w:r>
        <w:rPr>
          <w:sz w:val="28"/>
        </w:rPr>
        <w:t>чрезв</w:t>
      </w:r>
      <w:r>
        <w:rPr>
          <w:sz w:val="28"/>
        </w:rPr>
        <w:t>ычайных</w:t>
      </w:r>
      <w:r>
        <w:rPr>
          <w:spacing w:val="-12"/>
          <w:sz w:val="28"/>
        </w:rPr>
        <w:t xml:space="preserve"> </w:t>
      </w:r>
      <w:r>
        <w:rPr>
          <w:sz w:val="28"/>
        </w:rPr>
        <w:t>ситуаций</w:t>
      </w:r>
      <w:r>
        <w:rPr>
          <w:spacing w:val="-13"/>
          <w:sz w:val="28"/>
        </w:rPr>
        <w:t xml:space="preserve"> </w:t>
      </w:r>
      <w:r>
        <w:rPr>
          <w:sz w:val="28"/>
        </w:rPr>
        <w:t>природного</w:t>
      </w:r>
      <w:r>
        <w:rPr>
          <w:spacing w:val="-15"/>
          <w:sz w:val="28"/>
        </w:rPr>
        <w:t xml:space="preserve"> </w:t>
      </w:r>
      <w:r>
        <w:rPr>
          <w:sz w:val="28"/>
        </w:rPr>
        <w:t>и техногенного характера. Мониторинг и система оценки уровня безопасности школ. - Нур-Султан, 2022.</w:t>
      </w:r>
    </w:p>
    <w:p w14:paraId="4E0C23BF" w14:textId="77777777" w:rsidR="003170D7" w:rsidRDefault="00350176">
      <w:pPr>
        <w:pStyle w:val="a5"/>
        <w:numPr>
          <w:ilvl w:val="0"/>
          <w:numId w:val="140"/>
        </w:numPr>
        <w:tabs>
          <w:tab w:val="left" w:pos="1813"/>
        </w:tabs>
        <w:ind w:right="493" w:firstLine="427"/>
        <w:jc w:val="both"/>
        <w:rPr>
          <w:sz w:val="28"/>
        </w:rPr>
      </w:pPr>
      <w:r>
        <w:rPr>
          <w:sz w:val="28"/>
        </w:rPr>
        <w:t xml:space="preserve">О государственной системе предупреждения и ликвидации ЧС в РК: информационно-справочное </w:t>
      </w:r>
      <w:proofErr w:type="spellStart"/>
      <w:r>
        <w:rPr>
          <w:sz w:val="28"/>
        </w:rPr>
        <w:t>пособ</w:t>
      </w:r>
      <w:proofErr w:type="spellEnd"/>
      <w:r>
        <w:rPr>
          <w:sz w:val="28"/>
        </w:rPr>
        <w:t xml:space="preserve">. / </w:t>
      </w:r>
      <w:proofErr w:type="spellStart"/>
      <w:r>
        <w:rPr>
          <w:sz w:val="28"/>
        </w:rPr>
        <w:t>Абдрахманов</w:t>
      </w:r>
      <w:proofErr w:type="spellEnd"/>
      <w:r>
        <w:rPr>
          <w:sz w:val="28"/>
        </w:rPr>
        <w:t xml:space="preserve"> С.К. - Алматы, 2008</w:t>
      </w:r>
      <w:r>
        <w:rPr>
          <w:sz w:val="28"/>
        </w:rPr>
        <w:t>.</w:t>
      </w:r>
    </w:p>
    <w:p w14:paraId="42C42BF5" w14:textId="77777777" w:rsidR="003170D7" w:rsidRDefault="00350176">
      <w:pPr>
        <w:pStyle w:val="a5"/>
        <w:numPr>
          <w:ilvl w:val="0"/>
          <w:numId w:val="140"/>
        </w:numPr>
        <w:tabs>
          <w:tab w:val="left" w:pos="1813"/>
        </w:tabs>
        <w:ind w:right="483" w:firstLine="427"/>
        <w:jc w:val="both"/>
        <w:rPr>
          <w:sz w:val="28"/>
        </w:rPr>
      </w:pPr>
      <w:r>
        <w:rPr>
          <w:sz w:val="28"/>
        </w:rPr>
        <w:t xml:space="preserve">Об установлении классификации чрезвычайных ситуаций природного и техногенного характера. Приказ </w:t>
      </w:r>
      <w:proofErr w:type="spellStart"/>
      <w:r>
        <w:rPr>
          <w:sz w:val="28"/>
        </w:rPr>
        <w:t>и.о</w:t>
      </w:r>
      <w:proofErr w:type="spellEnd"/>
      <w:r>
        <w:rPr>
          <w:sz w:val="28"/>
        </w:rPr>
        <w:t xml:space="preserve">. Министра по чрезвычайным ситуациям Республики Казахстан от 10 мая 2023 года № 240. Зарегистрирован в Министерстве юстиции Республики Казахстан 11 мая 2023 </w:t>
      </w:r>
      <w:r>
        <w:rPr>
          <w:sz w:val="28"/>
        </w:rPr>
        <w:t>года № 32469.</w:t>
      </w:r>
    </w:p>
    <w:p w14:paraId="7AD7311D" w14:textId="77777777" w:rsidR="003170D7" w:rsidRDefault="00350176">
      <w:pPr>
        <w:pStyle w:val="a5"/>
        <w:numPr>
          <w:ilvl w:val="0"/>
          <w:numId w:val="140"/>
        </w:numPr>
        <w:tabs>
          <w:tab w:val="left" w:pos="1813"/>
        </w:tabs>
        <w:ind w:right="494" w:firstLine="427"/>
        <w:jc w:val="both"/>
        <w:rPr>
          <w:sz w:val="28"/>
        </w:rPr>
      </w:pPr>
      <w:r>
        <w:rPr>
          <w:sz w:val="28"/>
        </w:rPr>
        <w:t>Об утверждении Комплексного плана по защите детей от насилия, превенции суицида</w:t>
      </w:r>
      <w:r>
        <w:rPr>
          <w:spacing w:val="-3"/>
          <w:sz w:val="28"/>
        </w:rPr>
        <w:t xml:space="preserve"> </w:t>
      </w:r>
      <w:r>
        <w:rPr>
          <w:sz w:val="28"/>
        </w:rPr>
        <w:t>и обеспечению</w:t>
      </w:r>
      <w:r>
        <w:rPr>
          <w:spacing w:val="-1"/>
          <w:sz w:val="28"/>
        </w:rPr>
        <w:t xml:space="preserve"> </w:t>
      </w:r>
      <w:r>
        <w:rPr>
          <w:sz w:val="28"/>
        </w:rPr>
        <w:t>их</w:t>
      </w:r>
      <w:r>
        <w:rPr>
          <w:spacing w:val="-2"/>
          <w:sz w:val="28"/>
        </w:rPr>
        <w:t xml:space="preserve"> </w:t>
      </w:r>
      <w:r>
        <w:rPr>
          <w:sz w:val="28"/>
        </w:rPr>
        <w:t>прав</w:t>
      </w:r>
      <w:r>
        <w:rPr>
          <w:spacing w:val="-1"/>
          <w:sz w:val="28"/>
        </w:rPr>
        <w:t xml:space="preserve"> </w:t>
      </w:r>
      <w:r>
        <w:rPr>
          <w:sz w:val="28"/>
        </w:rPr>
        <w:t>и</w:t>
      </w:r>
      <w:r>
        <w:rPr>
          <w:spacing w:val="-3"/>
          <w:sz w:val="28"/>
        </w:rPr>
        <w:t xml:space="preserve"> </w:t>
      </w:r>
      <w:r>
        <w:rPr>
          <w:sz w:val="28"/>
        </w:rPr>
        <w:t>благополучия на 2023</w:t>
      </w:r>
      <w:r>
        <w:rPr>
          <w:spacing w:val="-2"/>
          <w:sz w:val="28"/>
        </w:rPr>
        <w:t xml:space="preserve"> </w:t>
      </w:r>
      <w:r>
        <w:rPr>
          <w:sz w:val="28"/>
        </w:rPr>
        <w:t>– 2025 годы.</w:t>
      </w:r>
    </w:p>
    <w:p w14:paraId="2C8420F2" w14:textId="77777777" w:rsidR="003170D7" w:rsidRDefault="00350176">
      <w:pPr>
        <w:pStyle w:val="a5"/>
        <w:numPr>
          <w:ilvl w:val="0"/>
          <w:numId w:val="140"/>
        </w:numPr>
        <w:tabs>
          <w:tab w:val="left" w:pos="1813"/>
        </w:tabs>
        <w:ind w:right="492" w:firstLine="427"/>
        <w:jc w:val="both"/>
        <w:rPr>
          <w:sz w:val="28"/>
        </w:rPr>
      </w:pPr>
      <w:r>
        <w:rPr>
          <w:sz w:val="28"/>
        </w:rPr>
        <w:t>О чрезвычайном положении: Закон Республики Казахстан от 08 Постановление Правительства Республики Казахс</w:t>
      </w:r>
      <w:r>
        <w:rPr>
          <w:sz w:val="28"/>
        </w:rPr>
        <w:t xml:space="preserve">тан от 31 августа 2023 года № </w:t>
      </w:r>
      <w:proofErr w:type="gramStart"/>
      <w:r>
        <w:rPr>
          <w:sz w:val="28"/>
        </w:rPr>
        <w:t>748.(</w:t>
      </w:r>
      <w:proofErr w:type="gramEnd"/>
      <w:r>
        <w:rPr>
          <w:sz w:val="28"/>
        </w:rPr>
        <w:t>с изменениями и дополнениями по состоянию на 01.07.2023.</w:t>
      </w:r>
    </w:p>
    <w:p w14:paraId="63F09DAF" w14:textId="77777777" w:rsidR="003170D7" w:rsidRDefault="00350176">
      <w:pPr>
        <w:pStyle w:val="a5"/>
        <w:numPr>
          <w:ilvl w:val="0"/>
          <w:numId w:val="140"/>
        </w:numPr>
        <w:tabs>
          <w:tab w:val="left" w:pos="1813"/>
        </w:tabs>
        <w:ind w:left="1813" w:hanging="424"/>
        <w:jc w:val="both"/>
        <w:rPr>
          <w:sz w:val="28"/>
        </w:rPr>
      </w:pPr>
      <w:r>
        <w:rPr>
          <w:sz w:val="28"/>
        </w:rPr>
        <w:t>Программа</w:t>
      </w:r>
      <w:r>
        <w:rPr>
          <w:spacing w:val="1"/>
          <w:sz w:val="28"/>
        </w:rPr>
        <w:t xml:space="preserve"> </w:t>
      </w:r>
      <w:r>
        <w:rPr>
          <w:sz w:val="28"/>
        </w:rPr>
        <w:t>по</w:t>
      </w:r>
      <w:r>
        <w:rPr>
          <w:spacing w:val="5"/>
          <w:sz w:val="28"/>
        </w:rPr>
        <w:t xml:space="preserve"> </w:t>
      </w:r>
      <w:r>
        <w:rPr>
          <w:sz w:val="28"/>
        </w:rPr>
        <w:t>формированию</w:t>
      </w:r>
      <w:r>
        <w:rPr>
          <w:spacing w:val="2"/>
          <w:sz w:val="28"/>
        </w:rPr>
        <w:t xml:space="preserve"> </w:t>
      </w:r>
      <w:r>
        <w:rPr>
          <w:sz w:val="28"/>
        </w:rPr>
        <w:t>здорового</w:t>
      </w:r>
      <w:r>
        <w:rPr>
          <w:spacing w:val="5"/>
          <w:sz w:val="28"/>
        </w:rPr>
        <w:t xml:space="preserve"> </w:t>
      </w:r>
      <w:r>
        <w:rPr>
          <w:sz w:val="28"/>
        </w:rPr>
        <w:t>образа</w:t>
      </w:r>
      <w:r>
        <w:rPr>
          <w:spacing w:val="3"/>
          <w:sz w:val="28"/>
        </w:rPr>
        <w:t xml:space="preserve"> </w:t>
      </w:r>
      <w:r>
        <w:rPr>
          <w:sz w:val="28"/>
        </w:rPr>
        <w:t>жизни,</w:t>
      </w:r>
      <w:r>
        <w:rPr>
          <w:spacing w:val="3"/>
          <w:sz w:val="28"/>
        </w:rPr>
        <w:t xml:space="preserve"> </w:t>
      </w:r>
      <w:r>
        <w:rPr>
          <w:sz w:val="28"/>
        </w:rPr>
        <w:t>ответственного</w:t>
      </w:r>
      <w:r>
        <w:rPr>
          <w:spacing w:val="5"/>
          <w:sz w:val="28"/>
        </w:rPr>
        <w:t xml:space="preserve"> </w:t>
      </w:r>
      <w:r>
        <w:rPr>
          <w:spacing w:val="-10"/>
          <w:sz w:val="28"/>
        </w:rPr>
        <w:t>и</w:t>
      </w:r>
    </w:p>
    <w:p w14:paraId="20DE1E24" w14:textId="77777777" w:rsidR="003170D7" w:rsidRDefault="003170D7">
      <w:pPr>
        <w:jc w:val="both"/>
        <w:rPr>
          <w:sz w:val="28"/>
        </w:rPr>
        <w:sectPr w:rsidR="003170D7">
          <w:pgSz w:w="12240" w:h="15840"/>
          <w:pgMar w:top="1060" w:right="360" w:bottom="1200" w:left="740" w:header="0" w:footer="968" w:gutter="0"/>
          <w:cols w:space="720"/>
        </w:sectPr>
      </w:pPr>
    </w:p>
    <w:p w14:paraId="0436FD36" w14:textId="77777777" w:rsidR="003170D7" w:rsidRDefault="00350176">
      <w:pPr>
        <w:pStyle w:val="a3"/>
        <w:spacing w:before="65"/>
        <w:ind w:left="962"/>
        <w:jc w:val="both"/>
      </w:pPr>
      <w:r>
        <w:rPr>
          <w:noProof/>
        </w:rPr>
        <w:lastRenderedPageBreak/>
        <mc:AlternateContent>
          <mc:Choice Requires="wps">
            <w:drawing>
              <wp:anchor distT="0" distB="0" distL="0" distR="0" simplePos="0" relativeHeight="15804416" behindDoc="0" locked="0" layoutInCell="1" allowOverlap="1" wp14:anchorId="7ECCB1E0" wp14:editId="0DD0D4D7">
                <wp:simplePos x="0" y="0"/>
                <wp:positionH relativeFrom="page">
                  <wp:posOffset>7632982</wp:posOffset>
                </wp:positionH>
                <wp:positionV relativeFrom="page">
                  <wp:posOffset>5527595</wp:posOffset>
                </wp:positionV>
                <wp:extent cx="144145" cy="2029460"/>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533F25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ECCB1E0" id="Textbox 276" o:spid="_x0000_s1132" type="#_x0000_t202" style="position:absolute;left:0;text-align:left;margin-left:601pt;margin-top:435.25pt;width:11.35pt;height:159.8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Pfcu2K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6533F25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безопасного</w:t>
      </w:r>
      <w:r>
        <w:rPr>
          <w:spacing w:val="-10"/>
        </w:rPr>
        <w:t xml:space="preserve"> </w:t>
      </w:r>
      <w:r>
        <w:t>поведения</w:t>
      </w:r>
      <w:r>
        <w:rPr>
          <w:spacing w:val="-8"/>
        </w:rPr>
        <w:t xml:space="preserve"> </w:t>
      </w:r>
      <w:r>
        <w:t>среди</w:t>
      </w:r>
      <w:r>
        <w:rPr>
          <w:spacing w:val="-8"/>
        </w:rPr>
        <w:t xml:space="preserve"> </w:t>
      </w:r>
      <w:r>
        <w:t>учащихся</w:t>
      </w:r>
      <w:r>
        <w:rPr>
          <w:spacing w:val="-10"/>
        </w:rPr>
        <w:t xml:space="preserve"> </w:t>
      </w:r>
      <w:r>
        <w:t>младшего</w:t>
      </w:r>
      <w:r>
        <w:rPr>
          <w:spacing w:val="-7"/>
        </w:rPr>
        <w:t xml:space="preserve"> </w:t>
      </w:r>
      <w:r>
        <w:t>школьного</w:t>
      </w:r>
      <w:r>
        <w:rPr>
          <w:spacing w:val="-7"/>
        </w:rPr>
        <w:t xml:space="preserve"> </w:t>
      </w:r>
      <w:r>
        <w:rPr>
          <w:spacing w:val="-2"/>
        </w:rPr>
        <w:t>возраста.</w:t>
      </w:r>
    </w:p>
    <w:p w14:paraId="4C9CA196" w14:textId="77777777" w:rsidR="003170D7" w:rsidRDefault="00350176">
      <w:pPr>
        <w:pStyle w:val="a5"/>
        <w:numPr>
          <w:ilvl w:val="0"/>
          <w:numId w:val="140"/>
        </w:numPr>
        <w:tabs>
          <w:tab w:val="left" w:pos="1813"/>
        </w:tabs>
        <w:spacing w:before="3"/>
        <w:ind w:right="485" w:firstLine="427"/>
        <w:jc w:val="both"/>
        <w:rPr>
          <w:sz w:val="28"/>
        </w:rPr>
      </w:pPr>
      <w:r>
        <w:rPr>
          <w:sz w:val="28"/>
        </w:rPr>
        <w:t>Ситуационные задачи, упражнения и занимательные задания по дисциплине «Основы безопасности жизнедеятельности». - Костанай: КГУ</w:t>
      </w:r>
      <w:r>
        <w:rPr>
          <w:spacing w:val="-2"/>
          <w:sz w:val="28"/>
        </w:rPr>
        <w:t xml:space="preserve"> </w:t>
      </w:r>
      <w:proofErr w:type="spellStart"/>
      <w:r>
        <w:rPr>
          <w:sz w:val="28"/>
        </w:rPr>
        <w:t>им.А</w:t>
      </w:r>
      <w:proofErr w:type="spellEnd"/>
      <w:r>
        <w:rPr>
          <w:sz w:val="28"/>
        </w:rPr>
        <w:t>. Байтурсынова, 2014.</w:t>
      </w:r>
    </w:p>
    <w:p w14:paraId="2FEFCE56" w14:textId="77777777" w:rsidR="003170D7" w:rsidRDefault="003170D7">
      <w:pPr>
        <w:pStyle w:val="a3"/>
        <w:spacing w:before="3"/>
      </w:pPr>
    </w:p>
    <w:p w14:paraId="1DCB80BA" w14:textId="77777777" w:rsidR="003170D7" w:rsidRDefault="00350176">
      <w:pPr>
        <w:pStyle w:val="2"/>
      </w:pPr>
      <w:r>
        <w:rPr>
          <w:spacing w:val="-2"/>
        </w:rPr>
        <w:t>Интернет-ресурсы</w:t>
      </w:r>
    </w:p>
    <w:p w14:paraId="23161DFD" w14:textId="77777777" w:rsidR="003170D7" w:rsidRDefault="00350176">
      <w:pPr>
        <w:pStyle w:val="a5"/>
        <w:numPr>
          <w:ilvl w:val="0"/>
          <w:numId w:val="139"/>
        </w:numPr>
        <w:tabs>
          <w:tab w:val="left" w:pos="1388"/>
        </w:tabs>
        <w:spacing w:line="319" w:lineRule="exact"/>
        <w:ind w:left="1388" w:hanging="359"/>
        <w:rPr>
          <w:sz w:val="28"/>
        </w:rPr>
      </w:pPr>
      <w:hyperlink r:id="rId91">
        <w:r>
          <w:rPr>
            <w:spacing w:val="-2"/>
            <w:sz w:val="28"/>
          </w:rPr>
          <w:t>http://akademia-schastia.ru/pritchi-krajjona-otec-i-</w:t>
        </w:r>
        <w:r>
          <w:rPr>
            <w:spacing w:val="-4"/>
            <w:sz w:val="28"/>
          </w:rPr>
          <w:t>syn/</w:t>
        </w:r>
      </w:hyperlink>
    </w:p>
    <w:p w14:paraId="22893227" w14:textId="77777777" w:rsidR="003170D7" w:rsidRPr="00856089" w:rsidRDefault="00350176">
      <w:pPr>
        <w:pStyle w:val="a5"/>
        <w:numPr>
          <w:ilvl w:val="0"/>
          <w:numId w:val="139"/>
        </w:numPr>
        <w:tabs>
          <w:tab w:val="left" w:pos="1389"/>
        </w:tabs>
        <w:spacing w:before="2"/>
        <w:ind w:right="739"/>
        <w:rPr>
          <w:sz w:val="28"/>
          <w:lang w:val="en-US"/>
        </w:rPr>
      </w:pPr>
      <w:hyperlink r:id="rId92">
        <w:r w:rsidRPr="00856089">
          <w:rPr>
            <w:sz w:val="28"/>
            <w:lang w:val="en-US"/>
          </w:rPr>
          <w:t>http://bezopasnost-detej.ru/bezopasnost-doshkoln</w:t>
        </w:r>
        <w:r w:rsidRPr="00856089">
          <w:rPr>
            <w:sz w:val="28"/>
            <w:lang w:val="en-US"/>
          </w:rPr>
          <w:t>ikov/214-</w:t>
        </w:r>
      </w:hyperlink>
      <w:r w:rsidRPr="00856089">
        <w:rPr>
          <w:spacing w:val="-18"/>
          <w:sz w:val="28"/>
          <w:lang w:val="en-US"/>
        </w:rPr>
        <w:t xml:space="preserve"> </w:t>
      </w:r>
      <w:proofErr w:type="spellStart"/>
      <w:r w:rsidRPr="00856089">
        <w:rPr>
          <w:sz w:val="28"/>
          <w:lang w:val="en-US"/>
        </w:rPr>
        <w:t>psikhologicheskaya</w:t>
      </w:r>
      <w:proofErr w:type="spellEnd"/>
      <w:r w:rsidRPr="00856089">
        <w:rPr>
          <w:sz w:val="28"/>
          <w:lang w:val="en-US"/>
        </w:rPr>
        <w:t xml:space="preserve">- </w:t>
      </w:r>
      <w:proofErr w:type="spellStart"/>
      <w:r w:rsidRPr="00856089">
        <w:rPr>
          <w:spacing w:val="-2"/>
          <w:sz w:val="28"/>
          <w:lang w:val="en-US"/>
        </w:rPr>
        <w:t>bezopasnost-detej</w:t>
      </w:r>
      <w:proofErr w:type="spellEnd"/>
    </w:p>
    <w:p w14:paraId="0455C156" w14:textId="77777777" w:rsidR="003170D7" w:rsidRPr="00856089" w:rsidRDefault="00350176">
      <w:pPr>
        <w:pStyle w:val="a5"/>
        <w:numPr>
          <w:ilvl w:val="0"/>
          <w:numId w:val="139"/>
        </w:numPr>
        <w:tabs>
          <w:tab w:val="left" w:pos="1388"/>
        </w:tabs>
        <w:spacing w:line="321" w:lineRule="exact"/>
        <w:ind w:left="1388" w:hanging="359"/>
        <w:rPr>
          <w:sz w:val="28"/>
          <w:lang w:val="en-US"/>
        </w:rPr>
      </w:pPr>
      <w:hyperlink r:id="rId93">
        <w:r w:rsidRPr="00856089">
          <w:rPr>
            <w:spacing w:val="-2"/>
            <w:sz w:val="28"/>
            <w:lang w:val="en-US"/>
          </w:rPr>
          <w:t>http://trenerskaya.ru/article/view/psihologicheskie-uprazhneniya</w:t>
        </w:r>
      </w:hyperlink>
    </w:p>
    <w:p w14:paraId="68E6B870" w14:textId="77777777" w:rsidR="003170D7" w:rsidRPr="00856089" w:rsidRDefault="00350176">
      <w:pPr>
        <w:pStyle w:val="a5"/>
        <w:numPr>
          <w:ilvl w:val="0"/>
          <w:numId w:val="139"/>
        </w:numPr>
        <w:tabs>
          <w:tab w:val="left" w:pos="1389"/>
        </w:tabs>
        <w:ind w:right="960"/>
        <w:rPr>
          <w:sz w:val="28"/>
          <w:lang w:val="en-US"/>
        </w:rPr>
      </w:pPr>
      <w:hyperlink r:id="rId94">
        <w:r w:rsidRPr="00856089">
          <w:rPr>
            <w:sz w:val="28"/>
            <w:lang w:val="en-US"/>
          </w:rPr>
          <w:t>http://nsportal.ru/detskiy-sad/materialy-dlya-roditeley/2013/09/11/rol-semi-</w:t>
        </w:r>
      </w:hyperlink>
      <w:r w:rsidRPr="00856089">
        <w:rPr>
          <w:spacing w:val="-18"/>
          <w:sz w:val="28"/>
          <w:lang w:val="en-US"/>
        </w:rPr>
        <w:t xml:space="preserve"> </w:t>
      </w:r>
      <w:r w:rsidRPr="00856089">
        <w:rPr>
          <w:sz w:val="28"/>
          <w:lang w:val="en-US"/>
        </w:rPr>
        <w:t xml:space="preserve">v- </w:t>
      </w:r>
      <w:proofErr w:type="spellStart"/>
      <w:r w:rsidRPr="00856089">
        <w:rPr>
          <w:spacing w:val="-2"/>
          <w:sz w:val="28"/>
          <w:lang w:val="en-US"/>
        </w:rPr>
        <w:t>formirovanii-bezopasnogo-povedeniya-detey</w:t>
      </w:r>
      <w:proofErr w:type="spellEnd"/>
    </w:p>
    <w:p w14:paraId="763E835D" w14:textId="77777777" w:rsidR="003170D7" w:rsidRPr="00856089" w:rsidRDefault="00350176">
      <w:pPr>
        <w:pStyle w:val="a5"/>
        <w:numPr>
          <w:ilvl w:val="0"/>
          <w:numId w:val="139"/>
        </w:numPr>
        <w:tabs>
          <w:tab w:val="left" w:pos="1388"/>
        </w:tabs>
        <w:ind w:left="1388" w:hanging="359"/>
        <w:rPr>
          <w:sz w:val="28"/>
          <w:lang w:val="en-US"/>
        </w:rPr>
      </w:pPr>
      <w:hyperlink r:id="rId95">
        <w:r w:rsidRPr="00856089">
          <w:rPr>
            <w:spacing w:val="-2"/>
            <w:sz w:val="28"/>
            <w:lang w:val="en-US"/>
          </w:rPr>
          <w:t>http://ds90.detkin-club.ru/parents/21</w:t>
        </w:r>
        <w:r w:rsidRPr="00856089">
          <w:rPr>
            <w:spacing w:val="-2"/>
            <w:sz w:val="28"/>
            <w:lang w:val="en-US"/>
          </w:rPr>
          <w:t>107</w:t>
        </w:r>
      </w:hyperlink>
    </w:p>
    <w:p w14:paraId="57428F74" w14:textId="77777777" w:rsidR="003170D7" w:rsidRPr="00856089" w:rsidRDefault="00350176">
      <w:pPr>
        <w:pStyle w:val="a5"/>
        <w:numPr>
          <w:ilvl w:val="0"/>
          <w:numId w:val="139"/>
        </w:numPr>
        <w:tabs>
          <w:tab w:val="left" w:pos="1389"/>
        </w:tabs>
        <w:spacing w:before="2"/>
        <w:ind w:right="773"/>
        <w:rPr>
          <w:sz w:val="28"/>
          <w:lang w:val="en-US"/>
        </w:rPr>
      </w:pPr>
      <w:hyperlink r:id="rId96">
        <w:r w:rsidRPr="00856089">
          <w:rPr>
            <w:sz w:val="28"/>
            <w:lang w:val="en-US"/>
          </w:rPr>
          <w:t>http://novorozhdennyj.ru/razvitie_detei_pervogo_goda/kogda-</w:t>
        </w:r>
      </w:hyperlink>
      <w:r w:rsidRPr="00856089">
        <w:rPr>
          <w:spacing w:val="-18"/>
          <w:sz w:val="28"/>
          <w:lang w:val="en-US"/>
        </w:rPr>
        <w:t xml:space="preserve"> </w:t>
      </w:r>
      <w:proofErr w:type="spellStart"/>
      <w:r w:rsidRPr="00856089">
        <w:rPr>
          <w:sz w:val="28"/>
          <w:lang w:val="en-US"/>
        </w:rPr>
        <w:t>novorozhdennyj</w:t>
      </w:r>
      <w:proofErr w:type="spellEnd"/>
      <w:r w:rsidRPr="00856089">
        <w:rPr>
          <w:sz w:val="28"/>
          <w:lang w:val="en-US"/>
        </w:rPr>
        <w:t xml:space="preserve">- </w:t>
      </w:r>
      <w:proofErr w:type="spellStart"/>
      <w:r w:rsidRPr="00856089">
        <w:rPr>
          <w:spacing w:val="-2"/>
          <w:sz w:val="28"/>
          <w:lang w:val="en-US"/>
        </w:rPr>
        <w:t>nachinaet-videt-chto-oni-vidyat</w:t>
      </w:r>
      <w:proofErr w:type="spellEnd"/>
      <w:r w:rsidRPr="00856089">
        <w:rPr>
          <w:spacing w:val="-2"/>
          <w:sz w:val="28"/>
          <w:lang w:val="en-US"/>
        </w:rPr>
        <w:t>/</w:t>
      </w:r>
    </w:p>
    <w:p w14:paraId="2F863AF8" w14:textId="77777777" w:rsidR="003170D7" w:rsidRPr="00856089" w:rsidRDefault="00350176">
      <w:pPr>
        <w:pStyle w:val="a5"/>
        <w:numPr>
          <w:ilvl w:val="0"/>
          <w:numId w:val="139"/>
        </w:numPr>
        <w:tabs>
          <w:tab w:val="left" w:pos="1389"/>
        </w:tabs>
        <w:ind w:right="562"/>
        <w:rPr>
          <w:sz w:val="28"/>
          <w:lang w:val="en-US"/>
        </w:rPr>
      </w:pPr>
      <w:r w:rsidRPr="00856089">
        <w:rPr>
          <w:spacing w:val="-2"/>
          <w:sz w:val="28"/>
          <w:lang w:val="en-US"/>
        </w:rPr>
        <w:t>https://niioz.ru/upload/medialibrary/565/565cf8ae42383fdb52f8d460c0730935.pd</w:t>
      </w:r>
      <w:r w:rsidRPr="00856089">
        <w:rPr>
          <w:spacing w:val="40"/>
          <w:sz w:val="28"/>
          <w:lang w:val="en-US"/>
        </w:rPr>
        <w:t xml:space="preserve"> </w:t>
      </w:r>
      <w:r w:rsidRPr="00856089">
        <w:rPr>
          <w:spacing w:val="-10"/>
          <w:sz w:val="28"/>
          <w:lang w:val="en-US"/>
        </w:rPr>
        <w:t>f</w:t>
      </w:r>
    </w:p>
    <w:p w14:paraId="4B91102A" w14:textId="77777777" w:rsidR="003170D7" w:rsidRPr="00856089" w:rsidRDefault="00350176">
      <w:pPr>
        <w:pStyle w:val="a5"/>
        <w:numPr>
          <w:ilvl w:val="0"/>
          <w:numId w:val="139"/>
        </w:numPr>
        <w:tabs>
          <w:tab w:val="left" w:pos="1389"/>
        </w:tabs>
        <w:ind w:right="493"/>
        <w:rPr>
          <w:sz w:val="28"/>
          <w:lang w:val="en-US"/>
        </w:rPr>
      </w:pPr>
      <w:r w:rsidRPr="00856089">
        <w:rPr>
          <w:spacing w:val="-2"/>
          <w:sz w:val="28"/>
          <w:lang w:val="en-US"/>
        </w:rPr>
        <w:t>https://</w:t>
      </w:r>
      <w:hyperlink r:id="rId97">
        <w:r w:rsidRPr="00856089">
          <w:rPr>
            <w:spacing w:val="-2"/>
            <w:sz w:val="28"/>
            <w:lang w:val="en-US"/>
          </w:rPr>
          <w:t>www.unicef.org/kyrgyzstan/media/1686/file/Education%20program_rus.pd</w:t>
        </w:r>
      </w:hyperlink>
      <w:r w:rsidRPr="00856089">
        <w:rPr>
          <w:spacing w:val="-2"/>
          <w:sz w:val="28"/>
          <w:lang w:val="en-US"/>
        </w:rPr>
        <w:t xml:space="preserve"> f.pdf</w:t>
      </w:r>
    </w:p>
    <w:p w14:paraId="1725ED75" w14:textId="77777777" w:rsidR="003170D7" w:rsidRPr="00856089" w:rsidRDefault="00350176">
      <w:pPr>
        <w:pStyle w:val="a5"/>
        <w:numPr>
          <w:ilvl w:val="0"/>
          <w:numId w:val="139"/>
        </w:numPr>
        <w:tabs>
          <w:tab w:val="left" w:pos="1388"/>
        </w:tabs>
        <w:spacing w:line="321" w:lineRule="exact"/>
        <w:ind w:left="1388" w:hanging="359"/>
        <w:rPr>
          <w:sz w:val="28"/>
          <w:lang w:val="en-US"/>
        </w:rPr>
      </w:pPr>
      <w:r w:rsidRPr="00856089">
        <w:rPr>
          <w:spacing w:val="-2"/>
          <w:sz w:val="28"/>
          <w:lang w:val="en-US"/>
        </w:rPr>
        <w:t>https://</w:t>
      </w:r>
      <w:hyperlink r:id="rId98">
        <w:r w:rsidRPr="00856089">
          <w:rPr>
            <w:spacing w:val="-2"/>
            <w:sz w:val="28"/>
            <w:lang w:val="en-US"/>
          </w:rPr>
          <w:t>www.unicef.org/kazakhstan/</w:t>
        </w:r>
      </w:hyperlink>
    </w:p>
    <w:p w14:paraId="25135EF2" w14:textId="77777777" w:rsidR="003170D7" w:rsidRPr="00856089" w:rsidRDefault="00350176">
      <w:pPr>
        <w:pStyle w:val="a5"/>
        <w:numPr>
          <w:ilvl w:val="0"/>
          <w:numId w:val="139"/>
        </w:numPr>
        <w:tabs>
          <w:tab w:val="left" w:pos="1389"/>
        </w:tabs>
        <w:ind w:right="1572"/>
        <w:rPr>
          <w:sz w:val="28"/>
          <w:lang w:val="en-US"/>
        </w:rPr>
      </w:pPr>
      <w:r w:rsidRPr="00856089">
        <w:rPr>
          <w:spacing w:val="-2"/>
          <w:sz w:val="28"/>
          <w:lang w:val="en-US"/>
        </w:rPr>
        <w:t xml:space="preserve">https://aruzhansain.kz/zashhita-prav-detej-v-krizisnyh-i-chrezvychajnyh- </w:t>
      </w:r>
      <w:proofErr w:type="spellStart"/>
      <w:r w:rsidRPr="00856089">
        <w:rPr>
          <w:spacing w:val="-2"/>
          <w:sz w:val="28"/>
          <w:lang w:val="en-US"/>
        </w:rPr>
        <w:t>situacziyah</w:t>
      </w:r>
      <w:proofErr w:type="spellEnd"/>
      <w:r w:rsidRPr="00856089">
        <w:rPr>
          <w:spacing w:val="-2"/>
          <w:sz w:val="28"/>
          <w:lang w:val="en-US"/>
        </w:rPr>
        <w:t>/</w:t>
      </w:r>
    </w:p>
    <w:p w14:paraId="732E41A7" w14:textId="77777777" w:rsidR="003170D7" w:rsidRPr="00856089" w:rsidRDefault="00350176">
      <w:pPr>
        <w:pStyle w:val="a5"/>
        <w:numPr>
          <w:ilvl w:val="0"/>
          <w:numId w:val="139"/>
        </w:numPr>
        <w:tabs>
          <w:tab w:val="left" w:pos="1389"/>
        </w:tabs>
        <w:ind w:right="624"/>
        <w:rPr>
          <w:sz w:val="28"/>
          <w:lang w:val="en-US"/>
        </w:rPr>
      </w:pPr>
      <w:r w:rsidRPr="00856089">
        <w:rPr>
          <w:spacing w:val="-2"/>
          <w:sz w:val="28"/>
          <w:lang w:val="en-US"/>
        </w:rPr>
        <w:t>https://17.mchs.gov.ru/deyatelnost/poleznaya-informaciya/propaganda/pamyatki- nas</w:t>
      </w:r>
      <w:r w:rsidRPr="00856089">
        <w:rPr>
          <w:spacing w:val="-2"/>
          <w:sz w:val="28"/>
          <w:lang w:val="en-US"/>
        </w:rPr>
        <w:t>eleniyu/bezopasnost-detey-ot-neozhidannostey-i-chrezvychaynyh-situaciy</w:t>
      </w:r>
    </w:p>
    <w:p w14:paraId="50999868" w14:textId="77777777" w:rsidR="003170D7" w:rsidRPr="00856089" w:rsidRDefault="00350176">
      <w:pPr>
        <w:pStyle w:val="a5"/>
        <w:numPr>
          <w:ilvl w:val="0"/>
          <w:numId w:val="139"/>
        </w:numPr>
        <w:tabs>
          <w:tab w:val="left" w:pos="1388"/>
        </w:tabs>
        <w:spacing w:line="321" w:lineRule="exact"/>
        <w:ind w:left="1388" w:hanging="359"/>
        <w:rPr>
          <w:sz w:val="28"/>
          <w:lang w:val="en-US"/>
        </w:rPr>
      </w:pPr>
      <w:r w:rsidRPr="00856089">
        <w:rPr>
          <w:spacing w:val="-2"/>
          <w:sz w:val="28"/>
          <w:lang w:val="en-US"/>
        </w:rPr>
        <w:t>https://</w:t>
      </w:r>
      <w:hyperlink r:id="rId99">
        <w:r w:rsidRPr="00856089">
          <w:rPr>
            <w:spacing w:val="-2"/>
            <w:sz w:val="28"/>
            <w:lang w:val="en-US"/>
          </w:rPr>
          <w:t>www.hse.ru/edu/dpo/868548702</w:t>
        </w:r>
      </w:hyperlink>
    </w:p>
    <w:p w14:paraId="2F78A79F" w14:textId="77777777" w:rsidR="003170D7" w:rsidRPr="00856089" w:rsidRDefault="00350176">
      <w:pPr>
        <w:pStyle w:val="a5"/>
        <w:numPr>
          <w:ilvl w:val="0"/>
          <w:numId w:val="139"/>
        </w:numPr>
        <w:tabs>
          <w:tab w:val="left" w:pos="1388"/>
        </w:tabs>
        <w:ind w:left="1388" w:hanging="359"/>
        <w:rPr>
          <w:sz w:val="28"/>
          <w:lang w:val="en-US"/>
        </w:rPr>
      </w:pPr>
      <w:r w:rsidRPr="00856089">
        <w:rPr>
          <w:spacing w:val="-2"/>
          <w:sz w:val="28"/>
          <w:lang w:val="en-US"/>
        </w:rPr>
        <w:t>https://kargoo.kz/files/loader/1696856729394.pdf</w:t>
      </w:r>
    </w:p>
    <w:p w14:paraId="42C3506F" w14:textId="77777777" w:rsidR="003170D7" w:rsidRPr="00856089" w:rsidRDefault="003170D7">
      <w:pPr>
        <w:pStyle w:val="a3"/>
        <w:spacing w:before="30"/>
        <w:rPr>
          <w:lang w:val="en-US"/>
        </w:rPr>
      </w:pPr>
    </w:p>
    <w:p w14:paraId="59F18BB6" w14:textId="77777777" w:rsidR="003170D7" w:rsidRDefault="00350176">
      <w:pPr>
        <w:pStyle w:val="2"/>
        <w:spacing w:line="322" w:lineRule="exact"/>
        <w:ind w:left="475" w:right="2"/>
        <w:jc w:val="center"/>
      </w:pPr>
      <w:r>
        <w:t>Занятие</w:t>
      </w:r>
      <w:r>
        <w:rPr>
          <w:spacing w:val="-3"/>
        </w:rPr>
        <w:t xml:space="preserve"> </w:t>
      </w:r>
      <w:r>
        <w:rPr>
          <w:spacing w:val="-5"/>
        </w:rPr>
        <w:t>1.8</w:t>
      </w:r>
    </w:p>
    <w:p w14:paraId="2289B9B5" w14:textId="77777777" w:rsidR="003170D7" w:rsidRDefault="00350176">
      <w:pPr>
        <w:ind w:left="475" w:right="4"/>
        <w:jc w:val="center"/>
        <w:rPr>
          <w:b/>
          <w:sz w:val="28"/>
        </w:rPr>
      </w:pPr>
      <w:r>
        <w:rPr>
          <w:b/>
          <w:sz w:val="28"/>
        </w:rPr>
        <w:t>Секреты</w:t>
      </w:r>
      <w:r>
        <w:rPr>
          <w:b/>
          <w:spacing w:val="-9"/>
          <w:sz w:val="28"/>
        </w:rPr>
        <w:t xml:space="preserve"> </w:t>
      </w:r>
      <w:r>
        <w:rPr>
          <w:b/>
          <w:sz w:val="28"/>
        </w:rPr>
        <w:t>счастливого</w:t>
      </w:r>
      <w:r>
        <w:rPr>
          <w:b/>
          <w:spacing w:val="-9"/>
          <w:sz w:val="28"/>
        </w:rPr>
        <w:t xml:space="preserve"> </w:t>
      </w:r>
      <w:r>
        <w:rPr>
          <w:b/>
          <w:spacing w:val="-2"/>
          <w:sz w:val="28"/>
        </w:rPr>
        <w:t>материнства</w:t>
      </w:r>
    </w:p>
    <w:p w14:paraId="18A62082" w14:textId="77777777" w:rsidR="003170D7" w:rsidRDefault="00350176">
      <w:pPr>
        <w:pStyle w:val="a3"/>
        <w:spacing w:before="319"/>
        <w:ind w:left="962" w:right="488"/>
      </w:pPr>
      <w:r>
        <w:rPr>
          <w:b/>
        </w:rPr>
        <w:t xml:space="preserve">Цель: </w:t>
      </w:r>
      <w:r>
        <w:t>помочь родителям осознать сущность и содержание счастливого, эффективного</w:t>
      </w:r>
      <w:r>
        <w:rPr>
          <w:spacing w:val="-7"/>
        </w:rPr>
        <w:t xml:space="preserve"> </w:t>
      </w:r>
      <w:r>
        <w:t>материнства</w:t>
      </w:r>
      <w:r>
        <w:rPr>
          <w:spacing w:val="-12"/>
        </w:rPr>
        <w:t xml:space="preserve"> </w:t>
      </w:r>
      <w:r>
        <w:t>и</w:t>
      </w:r>
      <w:r>
        <w:rPr>
          <w:spacing w:val="-8"/>
        </w:rPr>
        <w:t xml:space="preserve"> </w:t>
      </w:r>
      <w:r>
        <w:t>возможностей</w:t>
      </w:r>
      <w:r>
        <w:rPr>
          <w:spacing w:val="-5"/>
        </w:rPr>
        <w:t xml:space="preserve"> </w:t>
      </w:r>
      <w:r>
        <w:t>корректировки</w:t>
      </w:r>
      <w:r>
        <w:rPr>
          <w:spacing w:val="-7"/>
        </w:rPr>
        <w:t xml:space="preserve"> </w:t>
      </w:r>
      <w:r>
        <w:t xml:space="preserve">собственного </w:t>
      </w:r>
      <w:r>
        <w:rPr>
          <w:spacing w:val="-2"/>
        </w:rPr>
        <w:t>поведения.</w:t>
      </w:r>
    </w:p>
    <w:p w14:paraId="3839E734" w14:textId="77777777" w:rsidR="003170D7" w:rsidRDefault="00350176">
      <w:pPr>
        <w:pStyle w:val="2"/>
        <w:spacing w:before="4"/>
      </w:pPr>
      <w:r>
        <w:rPr>
          <w:spacing w:val="-2"/>
        </w:rPr>
        <w:t>Задачи:</w:t>
      </w:r>
    </w:p>
    <w:p w14:paraId="206796C6" w14:textId="77777777" w:rsidR="003170D7" w:rsidRDefault="00350176">
      <w:pPr>
        <w:pStyle w:val="a5"/>
        <w:numPr>
          <w:ilvl w:val="1"/>
          <w:numId w:val="139"/>
        </w:numPr>
        <w:tabs>
          <w:tab w:val="left" w:pos="1682"/>
        </w:tabs>
        <w:ind w:right="601"/>
        <w:rPr>
          <w:sz w:val="28"/>
        </w:rPr>
      </w:pPr>
      <w:r>
        <w:rPr>
          <w:sz w:val="28"/>
        </w:rPr>
        <w:t>способств</w:t>
      </w:r>
      <w:r>
        <w:rPr>
          <w:sz w:val="28"/>
        </w:rPr>
        <w:t>овать</w:t>
      </w:r>
      <w:r>
        <w:rPr>
          <w:spacing w:val="-8"/>
          <w:sz w:val="28"/>
        </w:rPr>
        <w:t xml:space="preserve"> </w:t>
      </w:r>
      <w:r>
        <w:rPr>
          <w:sz w:val="28"/>
        </w:rPr>
        <w:t>пониманию</w:t>
      </w:r>
      <w:r>
        <w:rPr>
          <w:spacing w:val="-7"/>
          <w:sz w:val="28"/>
        </w:rPr>
        <w:t xml:space="preserve"> </w:t>
      </w:r>
      <w:r>
        <w:rPr>
          <w:sz w:val="28"/>
        </w:rPr>
        <w:t>материнства</w:t>
      </w:r>
      <w:r>
        <w:rPr>
          <w:spacing w:val="-6"/>
          <w:sz w:val="28"/>
        </w:rPr>
        <w:t xml:space="preserve"> </w:t>
      </w:r>
      <w:r>
        <w:rPr>
          <w:sz w:val="28"/>
        </w:rPr>
        <w:t>как</w:t>
      </w:r>
      <w:r>
        <w:rPr>
          <w:spacing w:val="-6"/>
          <w:sz w:val="28"/>
        </w:rPr>
        <w:t xml:space="preserve"> </w:t>
      </w:r>
      <w:r>
        <w:rPr>
          <w:sz w:val="28"/>
        </w:rPr>
        <w:t>ответственного</w:t>
      </w:r>
      <w:r>
        <w:rPr>
          <w:spacing w:val="-5"/>
          <w:sz w:val="28"/>
        </w:rPr>
        <w:t xml:space="preserve"> </w:t>
      </w:r>
      <w:r>
        <w:rPr>
          <w:sz w:val="28"/>
        </w:rPr>
        <w:t>этапа</w:t>
      </w:r>
      <w:r>
        <w:rPr>
          <w:spacing w:val="-9"/>
          <w:sz w:val="28"/>
        </w:rPr>
        <w:t xml:space="preserve"> </w:t>
      </w:r>
      <w:r>
        <w:rPr>
          <w:sz w:val="28"/>
        </w:rPr>
        <w:t>жизни, открывающего новые грани, возможности, способности женщины, помогающие сделать ребенка счастливым;</w:t>
      </w:r>
    </w:p>
    <w:p w14:paraId="410FFE73" w14:textId="77777777" w:rsidR="003170D7" w:rsidRDefault="00350176">
      <w:pPr>
        <w:pStyle w:val="a5"/>
        <w:numPr>
          <w:ilvl w:val="1"/>
          <w:numId w:val="139"/>
        </w:numPr>
        <w:tabs>
          <w:tab w:val="left" w:pos="1682"/>
        </w:tabs>
        <w:ind w:right="1172"/>
        <w:rPr>
          <w:sz w:val="28"/>
        </w:rPr>
      </w:pPr>
      <w:r>
        <w:rPr>
          <w:sz w:val="28"/>
        </w:rPr>
        <w:t>мотивировать</w:t>
      </w:r>
      <w:r>
        <w:rPr>
          <w:spacing w:val="-7"/>
          <w:sz w:val="28"/>
        </w:rPr>
        <w:t xml:space="preserve"> </w:t>
      </w:r>
      <w:r>
        <w:rPr>
          <w:sz w:val="28"/>
        </w:rPr>
        <w:t>женщину,</w:t>
      </w:r>
      <w:r>
        <w:rPr>
          <w:spacing w:val="-6"/>
          <w:sz w:val="28"/>
        </w:rPr>
        <w:t xml:space="preserve"> </w:t>
      </w:r>
      <w:r>
        <w:rPr>
          <w:sz w:val="28"/>
        </w:rPr>
        <w:t>погруженную</w:t>
      </w:r>
      <w:r>
        <w:rPr>
          <w:spacing w:val="-6"/>
          <w:sz w:val="28"/>
        </w:rPr>
        <w:t xml:space="preserve"> </w:t>
      </w:r>
      <w:r>
        <w:rPr>
          <w:sz w:val="28"/>
        </w:rPr>
        <w:t>в</w:t>
      </w:r>
      <w:r>
        <w:rPr>
          <w:spacing w:val="-4"/>
          <w:sz w:val="28"/>
        </w:rPr>
        <w:t xml:space="preserve"> </w:t>
      </w:r>
      <w:r>
        <w:rPr>
          <w:sz w:val="28"/>
        </w:rPr>
        <w:t>материнство,</w:t>
      </w:r>
      <w:r>
        <w:rPr>
          <w:spacing w:val="-6"/>
          <w:sz w:val="28"/>
        </w:rPr>
        <w:t xml:space="preserve"> </w:t>
      </w:r>
      <w:r>
        <w:rPr>
          <w:sz w:val="28"/>
        </w:rPr>
        <w:t>на</w:t>
      </w:r>
      <w:r>
        <w:rPr>
          <w:spacing w:val="-8"/>
          <w:sz w:val="28"/>
        </w:rPr>
        <w:t xml:space="preserve"> </w:t>
      </w:r>
      <w:r>
        <w:rPr>
          <w:sz w:val="28"/>
        </w:rPr>
        <w:t>ценностное отношение к себе;</w:t>
      </w:r>
    </w:p>
    <w:p w14:paraId="1DA1576C" w14:textId="77777777" w:rsidR="003170D7" w:rsidRDefault="00350176">
      <w:pPr>
        <w:pStyle w:val="a5"/>
        <w:numPr>
          <w:ilvl w:val="1"/>
          <w:numId w:val="139"/>
        </w:numPr>
        <w:tabs>
          <w:tab w:val="left" w:pos="1682"/>
        </w:tabs>
        <w:ind w:right="852"/>
        <w:rPr>
          <w:sz w:val="28"/>
        </w:rPr>
      </w:pPr>
      <w:r>
        <w:rPr>
          <w:sz w:val="28"/>
        </w:rPr>
        <w:t>развивать</w:t>
      </w:r>
      <w:r>
        <w:rPr>
          <w:spacing w:val="-11"/>
          <w:sz w:val="28"/>
        </w:rPr>
        <w:t xml:space="preserve"> </w:t>
      </w:r>
      <w:r>
        <w:rPr>
          <w:sz w:val="28"/>
        </w:rPr>
        <w:t>навыки</w:t>
      </w:r>
      <w:r>
        <w:rPr>
          <w:spacing w:val="-8"/>
          <w:sz w:val="28"/>
        </w:rPr>
        <w:t xml:space="preserve"> </w:t>
      </w:r>
      <w:r>
        <w:rPr>
          <w:sz w:val="28"/>
        </w:rPr>
        <w:t>регуляции</w:t>
      </w:r>
      <w:r>
        <w:rPr>
          <w:spacing w:val="-7"/>
          <w:sz w:val="28"/>
        </w:rPr>
        <w:t xml:space="preserve"> </w:t>
      </w:r>
      <w:r>
        <w:rPr>
          <w:sz w:val="28"/>
        </w:rPr>
        <w:t>и</w:t>
      </w:r>
      <w:r>
        <w:rPr>
          <w:spacing w:val="-7"/>
          <w:sz w:val="28"/>
        </w:rPr>
        <w:t xml:space="preserve"> </w:t>
      </w:r>
      <w:r>
        <w:rPr>
          <w:sz w:val="28"/>
        </w:rPr>
        <w:t>ресурсного</w:t>
      </w:r>
      <w:r>
        <w:rPr>
          <w:spacing w:val="-6"/>
          <w:sz w:val="28"/>
        </w:rPr>
        <w:t xml:space="preserve"> </w:t>
      </w:r>
      <w:r>
        <w:rPr>
          <w:sz w:val="28"/>
        </w:rPr>
        <w:t>восстановления</w:t>
      </w:r>
      <w:r>
        <w:rPr>
          <w:spacing w:val="-7"/>
          <w:sz w:val="28"/>
        </w:rPr>
        <w:t xml:space="preserve"> </w:t>
      </w:r>
      <w:r>
        <w:rPr>
          <w:sz w:val="28"/>
        </w:rPr>
        <w:t>собственных фи</w:t>
      </w:r>
      <w:r>
        <w:rPr>
          <w:sz w:val="28"/>
        </w:rPr>
        <w:t>зического и психического состояния.</w:t>
      </w:r>
    </w:p>
    <w:p w14:paraId="51A39550" w14:textId="77777777" w:rsidR="003170D7" w:rsidRDefault="003170D7">
      <w:pPr>
        <w:rPr>
          <w:sz w:val="28"/>
        </w:rPr>
        <w:sectPr w:rsidR="003170D7">
          <w:pgSz w:w="12240" w:h="15840"/>
          <w:pgMar w:top="1060" w:right="360" w:bottom="1200" w:left="740" w:header="0" w:footer="968" w:gutter="0"/>
          <w:cols w:space="720"/>
        </w:sectPr>
      </w:pPr>
    </w:p>
    <w:p w14:paraId="0BA3F80E" w14:textId="77777777" w:rsidR="003170D7" w:rsidRDefault="00350176">
      <w:pPr>
        <w:pStyle w:val="a3"/>
        <w:spacing w:before="65"/>
        <w:ind w:left="962" w:right="485"/>
        <w:jc w:val="both"/>
      </w:pPr>
      <w:r>
        <w:rPr>
          <w:noProof/>
        </w:rPr>
        <w:lastRenderedPageBreak/>
        <mc:AlternateContent>
          <mc:Choice Requires="wps">
            <w:drawing>
              <wp:anchor distT="0" distB="0" distL="0" distR="0" simplePos="0" relativeHeight="15804928" behindDoc="0" locked="0" layoutInCell="1" allowOverlap="1" wp14:anchorId="1F81F654" wp14:editId="57D3AD29">
                <wp:simplePos x="0" y="0"/>
                <wp:positionH relativeFrom="page">
                  <wp:posOffset>7632982</wp:posOffset>
                </wp:positionH>
                <wp:positionV relativeFrom="page">
                  <wp:posOffset>5527595</wp:posOffset>
                </wp:positionV>
                <wp:extent cx="144145" cy="202946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0DF2A6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F81F654" id="Textbox 277" o:spid="_x0000_s1133" type="#_x0000_t202" style="position:absolute;left:0;text-align:left;margin-left:601pt;margin-top:435.25pt;width:11.35pt;height:159.8pt;z-index:158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Is/DFS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00DF2A6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b/>
        </w:rPr>
        <w:t xml:space="preserve">Национальные ценности и качества личности: </w:t>
      </w:r>
      <w:r>
        <w:t>справедливость и ответственность, созидание и новаторство, знание и понимание принципов межличностного взаимодействия и сотрудничества, стремление анализировать ситуации, предвидеть возможные последствия и принимать обоснованные решения, умение строить дов</w:t>
      </w:r>
      <w:r>
        <w:t>ерительные отношения и поддерживать психологически комфортный климат в семье.</w:t>
      </w:r>
    </w:p>
    <w:p w14:paraId="2C6FEA55" w14:textId="77777777" w:rsidR="003170D7" w:rsidRDefault="003170D7">
      <w:pPr>
        <w:pStyle w:val="a3"/>
        <w:spacing w:before="8"/>
      </w:pPr>
    </w:p>
    <w:p w14:paraId="5C7D9006" w14:textId="77777777" w:rsidR="003170D7" w:rsidRDefault="00350176">
      <w:pPr>
        <w:pStyle w:val="2"/>
      </w:pPr>
      <w:r>
        <w:rPr>
          <w:spacing w:val="-4"/>
        </w:rPr>
        <w:t>План</w:t>
      </w:r>
    </w:p>
    <w:p w14:paraId="580B2B84" w14:textId="77777777" w:rsidR="003170D7" w:rsidRDefault="00350176">
      <w:pPr>
        <w:pStyle w:val="a5"/>
        <w:numPr>
          <w:ilvl w:val="0"/>
          <w:numId w:val="138"/>
        </w:numPr>
        <w:tabs>
          <w:tab w:val="left" w:pos="1244"/>
        </w:tabs>
        <w:spacing w:line="319" w:lineRule="exact"/>
        <w:ind w:left="1244" w:hanging="282"/>
        <w:rPr>
          <w:sz w:val="28"/>
        </w:rPr>
      </w:pPr>
      <w:r>
        <w:rPr>
          <w:sz w:val="28"/>
        </w:rPr>
        <w:t>Вводная</w:t>
      </w:r>
      <w:r>
        <w:rPr>
          <w:spacing w:val="-3"/>
          <w:sz w:val="28"/>
        </w:rPr>
        <w:t xml:space="preserve"> </w:t>
      </w:r>
      <w:r>
        <w:rPr>
          <w:spacing w:val="-2"/>
          <w:sz w:val="28"/>
        </w:rPr>
        <w:t>часть</w:t>
      </w:r>
    </w:p>
    <w:p w14:paraId="3F915207" w14:textId="77777777" w:rsidR="003170D7" w:rsidRDefault="00350176">
      <w:pPr>
        <w:pStyle w:val="a5"/>
        <w:numPr>
          <w:ilvl w:val="1"/>
          <w:numId w:val="138"/>
        </w:numPr>
        <w:tabs>
          <w:tab w:val="left" w:pos="1527"/>
        </w:tabs>
        <w:spacing w:line="341" w:lineRule="exact"/>
        <w:ind w:left="1527" w:hanging="282"/>
        <w:rPr>
          <w:rFonts w:ascii="Symbol" w:hAnsi="Symbol"/>
          <w:sz w:val="28"/>
        </w:rPr>
      </w:pPr>
      <w:r>
        <w:rPr>
          <w:sz w:val="28"/>
        </w:rPr>
        <w:t>Знакомство</w:t>
      </w:r>
      <w:r>
        <w:rPr>
          <w:spacing w:val="-3"/>
          <w:sz w:val="28"/>
        </w:rPr>
        <w:t xml:space="preserve"> </w:t>
      </w:r>
      <w:r>
        <w:rPr>
          <w:sz w:val="28"/>
        </w:rPr>
        <w:t>с</w:t>
      </w:r>
      <w:r>
        <w:rPr>
          <w:spacing w:val="-5"/>
          <w:sz w:val="28"/>
        </w:rPr>
        <w:t xml:space="preserve"> </w:t>
      </w:r>
      <w:r>
        <w:rPr>
          <w:spacing w:val="-2"/>
          <w:sz w:val="28"/>
        </w:rPr>
        <w:t>цитатой</w:t>
      </w:r>
    </w:p>
    <w:p w14:paraId="45049FAC" w14:textId="77777777" w:rsidR="003170D7" w:rsidRDefault="00350176">
      <w:pPr>
        <w:pStyle w:val="a5"/>
        <w:numPr>
          <w:ilvl w:val="1"/>
          <w:numId w:val="138"/>
        </w:numPr>
        <w:tabs>
          <w:tab w:val="left" w:pos="1527"/>
        </w:tabs>
        <w:spacing w:line="342" w:lineRule="exact"/>
        <w:ind w:left="1527" w:hanging="282"/>
        <w:rPr>
          <w:rFonts w:ascii="Symbol" w:hAnsi="Symbol"/>
          <w:sz w:val="28"/>
        </w:rPr>
      </w:pPr>
      <w:r>
        <w:rPr>
          <w:spacing w:val="-2"/>
          <w:sz w:val="28"/>
        </w:rPr>
        <w:t>Упражнение</w:t>
      </w:r>
    </w:p>
    <w:p w14:paraId="5D6E6E1D" w14:textId="77777777" w:rsidR="003170D7" w:rsidRDefault="00350176">
      <w:pPr>
        <w:pStyle w:val="a5"/>
        <w:numPr>
          <w:ilvl w:val="1"/>
          <w:numId w:val="138"/>
        </w:numPr>
        <w:tabs>
          <w:tab w:val="left" w:pos="1527"/>
        </w:tabs>
        <w:spacing w:line="343" w:lineRule="exact"/>
        <w:ind w:left="1527" w:hanging="282"/>
        <w:rPr>
          <w:rFonts w:ascii="Symbol" w:hAnsi="Symbol"/>
          <w:sz w:val="28"/>
        </w:rPr>
      </w:pPr>
      <w:r>
        <w:rPr>
          <w:spacing w:val="-2"/>
          <w:sz w:val="28"/>
        </w:rPr>
        <w:t>Анкета</w:t>
      </w:r>
    </w:p>
    <w:p w14:paraId="70832633" w14:textId="77777777" w:rsidR="003170D7" w:rsidRDefault="00350176">
      <w:pPr>
        <w:pStyle w:val="a5"/>
        <w:numPr>
          <w:ilvl w:val="0"/>
          <w:numId w:val="138"/>
        </w:numPr>
        <w:tabs>
          <w:tab w:val="left" w:pos="1288"/>
        </w:tabs>
        <w:spacing w:line="322" w:lineRule="exact"/>
        <w:ind w:left="1288" w:hanging="326"/>
        <w:rPr>
          <w:sz w:val="28"/>
        </w:rPr>
      </w:pPr>
      <w:r>
        <w:rPr>
          <w:sz w:val="28"/>
        </w:rPr>
        <w:t>Основная</w:t>
      </w:r>
      <w:r>
        <w:rPr>
          <w:spacing w:val="-6"/>
          <w:sz w:val="28"/>
        </w:rPr>
        <w:t xml:space="preserve"> </w:t>
      </w:r>
      <w:r>
        <w:rPr>
          <w:spacing w:val="-2"/>
          <w:sz w:val="28"/>
        </w:rPr>
        <w:t>часть</w:t>
      </w:r>
    </w:p>
    <w:p w14:paraId="725D604B" w14:textId="77777777" w:rsidR="003170D7" w:rsidRDefault="00350176">
      <w:pPr>
        <w:pStyle w:val="a5"/>
        <w:numPr>
          <w:ilvl w:val="1"/>
          <w:numId w:val="138"/>
        </w:numPr>
        <w:tabs>
          <w:tab w:val="left" w:pos="1527"/>
        </w:tabs>
        <w:spacing w:before="1" w:line="342" w:lineRule="exact"/>
        <w:ind w:left="1527" w:hanging="282"/>
        <w:rPr>
          <w:rFonts w:ascii="Symbol" w:hAnsi="Symbol"/>
          <w:sz w:val="28"/>
        </w:rPr>
      </w:pPr>
      <w:r>
        <w:rPr>
          <w:sz w:val="28"/>
        </w:rPr>
        <w:t>Эмоциональная</w:t>
      </w:r>
      <w:r>
        <w:rPr>
          <w:spacing w:val="-12"/>
          <w:sz w:val="28"/>
        </w:rPr>
        <w:t xml:space="preserve"> </w:t>
      </w:r>
      <w:r>
        <w:rPr>
          <w:spacing w:val="-2"/>
          <w:sz w:val="28"/>
        </w:rPr>
        <w:t>индукция</w:t>
      </w:r>
    </w:p>
    <w:p w14:paraId="03442180" w14:textId="77777777" w:rsidR="003170D7" w:rsidRDefault="00350176">
      <w:pPr>
        <w:pStyle w:val="a5"/>
        <w:numPr>
          <w:ilvl w:val="1"/>
          <w:numId w:val="138"/>
        </w:numPr>
        <w:tabs>
          <w:tab w:val="left" w:pos="1527"/>
        </w:tabs>
        <w:spacing w:line="342" w:lineRule="exact"/>
        <w:ind w:left="1527" w:hanging="282"/>
        <w:rPr>
          <w:rFonts w:ascii="Symbol" w:hAnsi="Symbol"/>
          <w:sz w:val="28"/>
        </w:rPr>
      </w:pPr>
      <w:r>
        <w:rPr>
          <w:sz w:val="28"/>
        </w:rPr>
        <w:t>Работа</w:t>
      </w:r>
      <w:r>
        <w:rPr>
          <w:spacing w:val="-3"/>
          <w:sz w:val="28"/>
        </w:rPr>
        <w:t xml:space="preserve"> </w:t>
      </w:r>
      <w:r>
        <w:rPr>
          <w:sz w:val="28"/>
        </w:rPr>
        <w:t>в</w:t>
      </w:r>
      <w:r>
        <w:rPr>
          <w:spacing w:val="-5"/>
          <w:sz w:val="28"/>
        </w:rPr>
        <w:t xml:space="preserve"> </w:t>
      </w:r>
      <w:r>
        <w:rPr>
          <w:sz w:val="28"/>
        </w:rPr>
        <w:t>группах</w:t>
      </w:r>
      <w:r>
        <w:rPr>
          <w:spacing w:val="-2"/>
          <w:sz w:val="28"/>
        </w:rPr>
        <w:t xml:space="preserve"> </w:t>
      </w:r>
      <w:r>
        <w:rPr>
          <w:sz w:val="28"/>
        </w:rPr>
        <w:t>«Как</w:t>
      </w:r>
      <w:r>
        <w:rPr>
          <w:spacing w:val="-3"/>
          <w:sz w:val="28"/>
        </w:rPr>
        <w:t xml:space="preserve"> </w:t>
      </w:r>
      <w:r>
        <w:rPr>
          <w:sz w:val="28"/>
        </w:rPr>
        <w:t>было</w:t>
      </w:r>
      <w:r>
        <w:rPr>
          <w:spacing w:val="-2"/>
          <w:sz w:val="28"/>
        </w:rPr>
        <w:t xml:space="preserve"> </w:t>
      </w:r>
      <w:r>
        <w:rPr>
          <w:sz w:val="28"/>
        </w:rPr>
        <w:t>на</w:t>
      </w:r>
      <w:r>
        <w:rPr>
          <w:spacing w:val="-3"/>
          <w:sz w:val="28"/>
        </w:rPr>
        <w:t xml:space="preserve"> </w:t>
      </w:r>
      <w:r>
        <w:rPr>
          <w:sz w:val="28"/>
        </w:rPr>
        <w:t>самом</w:t>
      </w:r>
      <w:r>
        <w:rPr>
          <w:spacing w:val="-3"/>
          <w:sz w:val="28"/>
        </w:rPr>
        <w:t xml:space="preserve"> </w:t>
      </w:r>
      <w:r>
        <w:rPr>
          <w:spacing w:val="-2"/>
          <w:sz w:val="28"/>
        </w:rPr>
        <w:t>деле»</w:t>
      </w:r>
    </w:p>
    <w:p w14:paraId="67C5CF8A" w14:textId="77777777" w:rsidR="003170D7" w:rsidRDefault="00350176">
      <w:pPr>
        <w:pStyle w:val="a5"/>
        <w:numPr>
          <w:ilvl w:val="1"/>
          <w:numId w:val="138"/>
        </w:numPr>
        <w:tabs>
          <w:tab w:val="left" w:pos="1527"/>
        </w:tabs>
        <w:spacing w:line="342" w:lineRule="exact"/>
        <w:ind w:left="1527" w:hanging="282"/>
        <w:rPr>
          <w:rFonts w:ascii="Symbol" w:hAnsi="Symbol"/>
          <w:sz w:val="28"/>
        </w:rPr>
      </w:pPr>
      <w:r>
        <w:rPr>
          <w:spacing w:val="-2"/>
          <w:sz w:val="28"/>
        </w:rPr>
        <w:t>Упражнение</w:t>
      </w:r>
    </w:p>
    <w:p w14:paraId="2AB7C923" w14:textId="77777777" w:rsidR="003170D7" w:rsidRDefault="00350176">
      <w:pPr>
        <w:pStyle w:val="a5"/>
        <w:numPr>
          <w:ilvl w:val="1"/>
          <w:numId w:val="138"/>
        </w:numPr>
        <w:tabs>
          <w:tab w:val="left" w:pos="1527"/>
        </w:tabs>
        <w:spacing w:line="342" w:lineRule="exact"/>
        <w:ind w:left="1527" w:hanging="282"/>
        <w:rPr>
          <w:rFonts w:ascii="Symbol" w:hAnsi="Symbol"/>
          <w:sz w:val="28"/>
        </w:rPr>
      </w:pPr>
      <w:r>
        <w:rPr>
          <w:sz w:val="28"/>
        </w:rPr>
        <w:t>Мозговой</w:t>
      </w:r>
      <w:r>
        <w:rPr>
          <w:spacing w:val="-8"/>
          <w:sz w:val="28"/>
        </w:rPr>
        <w:t xml:space="preserve"> </w:t>
      </w:r>
      <w:r>
        <w:rPr>
          <w:spacing w:val="-4"/>
          <w:sz w:val="28"/>
        </w:rPr>
        <w:t>штурм</w:t>
      </w:r>
    </w:p>
    <w:p w14:paraId="67AC12B0" w14:textId="77777777" w:rsidR="003170D7" w:rsidRDefault="00350176">
      <w:pPr>
        <w:pStyle w:val="a5"/>
        <w:numPr>
          <w:ilvl w:val="1"/>
          <w:numId w:val="138"/>
        </w:numPr>
        <w:tabs>
          <w:tab w:val="left" w:pos="1527"/>
        </w:tabs>
        <w:spacing w:before="1" w:line="342" w:lineRule="exact"/>
        <w:ind w:left="1527" w:hanging="282"/>
        <w:rPr>
          <w:rFonts w:ascii="Symbol" w:hAnsi="Symbol"/>
          <w:sz w:val="28"/>
        </w:rPr>
      </w:pPr>
      <w:r>
        <w:rPr>
          <w:sz w:val="28"/>
        </w:rPr>
        <w:t>Творческая</w:t>
      </w:r>
      <w:r>
        <w:rPr>
          <w:spacing w:val="-5"/>
          <w:sz w:val="28"/>
        </w:rPr>
        <w:t xml:space="preserve"> </w:t>
      </w:r>
      <w:r>
        <w:rPr>
          <w:spacing w:val="-2"/>
          <w:sz w:val="28"/>
        </w:rPr>
        <w:t>деятельность</w:t>
      </w:r>
    </w:p>
    <w:p w14:paraId="4F55D502" w14:textId="77777777" w:rsidR="003170D7" w:rsidRDefault="00350176">
      <w:pPr>
        <w:pStyle w:val="a5"/>
        <w:numPr>
          <w:ilvl w:val="0"/>
          <w:numId w:val="138"/>
        </w:numPr>
        <w:tabs>
          <w:tab w:val="left" w:pos="1381"/>
        </w:tabs>
        <w:spacing w:line="321" w:lineRule="exact"/>
        <w:ind w:left="1381" w:hanging="419"/>
        <w:rPr>
          <w:sz w:val="28"/>
        </w:rPr>
      </w:pPr>
      <w:r>
        <w:rPr>
          <w:sz w:val="28"/>
        </w:rPr>
        <w:t>Заключительная</w:t>
      </w:r>
      <w:r>
        <w:rPr>
          <w:spacing w:val="-13"/>
          <w:sz w:val="28"/>
        </w:rPr>
        <w:t xml:space="preserve"> </w:t>
      </w:r>
      <w:r>
        <w:rPr>
          <w:spacing w:val="-2"/>
          <w:sz w:val="28"/>
        </w:rPr>
        <w:t>часть</w:t>
      </w:r>
    </w:p>
    <w:p w14:paraId="2AD99D39" w14:textId="77777777" w:rsidR="003170D7" w:rsidRDefault="00350176">
      <w:pPr>
        <w:pStyle w:val="a5"/>
        <w:numPr>
          <w:ilvl w:val="1"/>
          <w:numId w:val="138"/>
        </w:numPr>
        <w:tabs>
          <w:tab w:val="left" w:pos="1527"/>
        </w:tabs>
        <w:spacing w:line="342" w:lineRule="exact"/>
        <w:ind w:left="1527" w:hanging="282"/>
        <w:rPr>
          <w:rFonts w:ascii="Symbol" w:hAnsi="Symbol"/>
          <w:sz w:val="28"/>
        </w:rPr>
      </w:pPr>
      <w:r>
        <w:rPr>
          <w:sz w:val="28"/>
        </w:rPr>
        <w:t>Результаты</w:t>
      </w:r>
      <w:r>
        <w:rPr>
          <w:spacing w:val="-4"/>
          <w:sz w:val="28"/>
        </w:rPr>
        <w:t xml:space="preserve"> </w:t>
      </w:r>
      <w:r>
        <w:rPr>
          <w:spacing w:val="-2"/>
          <w:sz w:val="28"/>
        </w:rPr>
        <w:t>исследования</w:t>
      </w:r>
    </w:p>
    <w:p w14:paraId="797151F8" w14:textId="77777777" w:rsidR="003170D7" w:rsidRDefault="00350176">
      <w:pPr>
        <w:pStyle w:val="a5"/>
        <w:numPr>
          <w:ilvl w:val="1"/>
          <w:numId w:val="138"/>
        </w:numPr>
        <w:tabs>
          <w:tab w:val="left" w:pos="1527"/>
        </w:tabs>
        <w:ind w:left="1527" w:hanging="282"/>
        <w:rPr>
          <w:rFonts w:ascii="Symbol" w:hAnsi="Symbol"/>
          <w:sz w:val="28"/>
        </w:rPr>
      </w:pPr>
      <w:r>
        <w:rPr>
          <w:sz w:val="28"/>
        </w:rPr>
        <w:t>Просмотр</w:t>
      </w:r>
      <w:r>
        <w:rPr>
          <w:spacing w:val="-7"/>
          <w:sz w:val="28"/>
        </w:rPr>
        <w:t xml:space="preserve"> </w:t>
      </w:r>
      <w:r>
        <w:rPr>
          <w:spacing w:val="-2"/>
          <w:sz w:val="28"/>
        </w:rPr>
        <w:t>видеоролика</w:t>
      </w:r>
    </w:p>
    <w:p w14:paraId="0B629520" w14:textId="77777777" w:rsidR="003170D7" w:rsidRDefault="00350176">
      <w:pPr>
        <w:pStyle w:val="a5"/>
        <w:numPr>
          <w:ilvl w:val="1"/>
          <w:numId w:val="138"/>
        </w:numPr>
        <w:tabs>
          <w:tab w:val="left" w:pos="1527"/>
        </w:tabs>
        <w:ind w:left="1527" w:hanging="282"/>
        <w:rPr>
          <w:rFonts w:ascii="Symbol" w:hAnsi="Symbol"/>
          <w:sz w:val="28"/>
        </w:rPr>
      </w:pPr>
      <w:r>
        <w:rPr>
          <w:sz w:val="28"/>
        </w:rPr>
        <w:t>Добрые</w:t>
      </w:r>
      <w:r>
        <w:rPr>
          <w:spacing w:val="-3"/>
          <w:sz w:val="28"/>
        </w:rPr>
        <w:t xml:space="preserve"> </w:t>
      </w:r>
      <w:r>
        <w:rPr>
          <w:spacing w:val="-2"/>
          <w:sz w:val="28"/>
        </w:rPr>
        <w:t>пожелания</w:t>
      </w:r>
    </w:p>
    <w:p w14:paraId="5FFFB42E" w14:textId="77777777" w:rsidR="003170D7" w:rsidRDefault="003170D7">
      <w:pPr>
        <w:pStyle w:val="a3"/>
        <w:spacing w:before="3"/>
      </w:pPr>
    </w:p>
    <w:p w14:paraId="6FB03475" w14:textId="77777777" w:rsidR="003170D7" w:rsidRDefault="00350176">
      <w:pPr>
        <w:pStyle w:val="2"/>
      </w:pPr>
      <w:r>
        <w:t>Ожидаемые</w:t>
      </w:r>
      <w:r>
        <w:rPr>
          <w:spacing w:val="-7"/>
        </w:rPr>
        <w:t xml:space="preserve"> </w:t>
      </w:r>
      <w:r>
        <w:rPr>
          <w:spacing w:val="-2"/>
        </w:rPr>
        <w:t>результаты</w:t>
      </w:r>
    </w:p>
    <w:p w14:paraId="55D94DFC" w14:textId="77777777" w:rsidR="003170D7" w:rsidRDefault="00350176">
      <w:pPr>
        <w:pStyle w:val="a3"/>
        <w:spacing w:line="319" w:lineRule="exact"/>
        <w:ind w:left="962"/>
      </w:pPr>
      <w:r>
        <w:rPr>
          <w:spacing w:val="-2"/>
        </w:rPr>
        <w:t>Родители:</w:t>
      </w:r>
    </w:p>
    <w:p w14:paraId="0C91A287" w14:textId="77777777" w:rsidR="003170D7" w:rsidRDefault="00350176">
      <w:pPr>
        <w:pStyle w:val="a5"/>
        <w:numPr>
          <w:ilvl w:val="1"/>
          <w:numId w:val="138"/>
        </w:numPr>
        <w:tabs>
          <w:tab w:val="left" w:pos="1682"/>
          <w:tab w:val="left" w:pos="3012"/>
          <w:tab w:val="left" w:pos="4872"/>
          <w:tab w:val="left" w:pos="6071"/>
          <w:tab w:val="left" w:pos="7416"/>
          <w:tab w:val="left" w:pos="9131"/>
          <w:tab w:val="left" w:pos="9752"/>
        </w:tabs>
        <w:ind w:right="489" w:hanging="360"/>
        <w:rPr>
          <w:rFonts w:ascii="Symbol" w:hAnsi="Symbol"/>
          <w:sz w:val="28"/>
        </w:rPr>
      </w:pPr>
      <w:r>
        <w:rPr>
          <w:spacing w:val="-2"/>
          <w:sz w:val="28"/>
        </w:rPr>
        <w:t>осознают</w:t>
      </w:r>
      <w:r>
        <w:rPr>
          <w:sz w:val="28"/>
        </w:rPr>
        <w:tab/>
      </w:r>
      <w:r>
        <w:rPr>
          <w:spacing w:val="-2"/>
          <w:sz w:val="28"/>
        </w:rPr>
        <w:t>возможности,</w:t>
      </w:r>
      <w:r>
        <w:rPr>
          <w:sz w:val="28"/>
        </w:rPr>
        <w:tab/>
      </w:r>
      <w:r>
        <w:rPr>
          <w:spacing w:val="-2"/>
          <w:sz w:val="28"/>
        </w:rPr>
        <w:t>которые</w:t>
      </w:r>
      <w:r>
        <w:rPr>
          <w:sz w:val="28"/>
        </w:rPr>
        <w:tab/>
      </w:r>
      <w:r>
        <w:rPr>
          <w:spacing w:val="-2"/>
          <w:sz w:val="28"/>
        </w:rPr>
        <w:t>содержит</w:t>
      </w:r>
      <w:r>
        <w:rPr>
          <w:sz w:val="28"/>
        </w:rPr>
        <w:tab/>
      </w:r>
      <w:r>
        <w:rPr>
          <w:spacing w:val="-2"/>
          <w:sz w:val="28"/>
        </w:rPr>
        <w:t>материнство</w:t>
      </w:r>
      <w:r>
        <w:rPr>
          <w:sz w:val="28"/>
        </w:rPr>
        <w:tab/>
      </w:r>
      <w:r>
        <w:rPr>
          <w:spacing w:val="-4"/>
          <w:sz w:val="28"/>
        </w:rPr>
        <w:t>для</w:t>
      </w:r>
      <w:r>
        <w:rPr>
          <w:sz w:val="28"/>
        </w:rPr>
        <w:tab/>
      </w:r>
      <w:r>
        <w:rPr>
          <w:spacing w:val="-2"/>
          <w:sz w:val="28"/>
        </w:rPr>
        <w:t>счастья женщины;</w:t>
      </w:r>
    </w:p>
    <w:p w14:paraId="4A14D0B0" w14:textId="77777777" w:rsidR="003170D7" w:rsidRDefault="00350176">
      <w:pPr>
        <w:pStyle w:val="a5"/>
        <w:numPr>
          <w:ilvl w:val="1"/>
          <w:numId w:val="138"/>
        </w:numPr>
        <w:tabs>
          <w:tab w:val="left" w:pos="1681"/>
        </w:tabs>
        <w:spacing w:line="343" w:lineRule="exact"/>
        <w:ind w:left="1681" w:hanging="359"/>
        <w:rPr>
          <w:rFonts w:ascii="Symbol" w:hAnsi="Symbol"/>
          <w:sz w:val="28"/>
        </w:rPr>
      </w:pPr>
      <w:r>
        <w:rPr>
          <w:sz w:val="28"/>
        </w:rPr>
        <w:t>овладеют</w:t>
      </w:r>
      <w:r>
        <w:rPr>
          <w:spacing w:val="-11"/>
          <w:sz w:val="28"/>
        </w:rPr>
        <w:t xml:space="preserve"> </w:t>
      </w:r>
      <w:r>
        <w:rPr>
          <w:sz w:val="28"/>
        </w:rPr>
        <w:t>навыками</w:t>
      </w:r>
      <w:r>
        <w:rPr>
          <w:spacing w:val="-7"/>
          <w:sz w:val="28"/>
        </w:rPr>
        <w:t xml:space="preserve"> </w:t>
      </w:r>
      <w:r>
        <w:rPr>
          <w:sz w:val="28"/>
        </w:rPr>
        <w:t>регуляции</w:t>
      </w:r>
      <w:r>
        <w:rPr>
          <w:spacing w:val="-9"/>
          <w:sz w:val="28"/>
        </w:rPr>
        <w:t xml:space="preserve"> </w:t>
      </w:r>
      <w:r>
        <w:rPr>
          <w:sz w:val="28"/>
        </w:rPr>
        <w:t>организма</w:t>
      </w:r>
      <w:r>
        <w:rPr>
          <w:spacing w:val="-5"/>
          <w:sz w:val="28"/>
        </w:rPr>
        <w:t xml:space="preserve"> </w:t>
      </w:r>
      <w:r>
        <w:rPr>
          <w:sz w:val="28"/>
        </w:rPr>
        <w:t>и</w:t>
      </w:r>
      <w:r>
        <w:rPr>
          <w:spacing w:val="-6"/>
          <w:sz w:val="28"/>
        </w:rPr>
        <w:t xml:space="preserve"> </w:t>
      </w:r>
      <w:r>
        <w:rPr>
          <w:sz w:val="28"/>
        </w:rPr>
        <w:t>восстановления</w:t>
      </w:r>
      <w:r>
        <w:rPr>
          <w:spacing w:val="-5"/>
          <w:sz w:val="28"/>
        </w:rPr>
        <w:t xml:space="preserve"> </w:t>
      </w:r>
      <w:r>
        <w:rPr>
          <w:spacing w:val="-4"/>
          <w:sz w:val="28"/>
        </w:rPr>
        <w:t>сил;</w:t>
      </w:r>
    </w:p>
    <w:p w14:paraId="1B96B9E5" w14:textId="77777777" w:rsidR="003170D7" w:rsidRDefault="00350176">
      <w:pPr>
        <w:pStyle w:val="a5"/>
        <w:numPr>
          <w:ilvl w:val="1"/>
          <w:numId w:val="138"/>
        </w:numPr>
        <w:tabs>
          <w:tab w:val="left" w:pos="1682"/>
        </w:tabs>
        <w:ind w:right="485" w:hanging="360"/>
        <w:rPr>
          <w:rFonts w:ascii="Symbol" w:hAnsi="Symbol"/>
          <w:sz w:val="28"/>
        </w:rPr>
      </w:pPr>
      <w:r>
        <w:rPr>
          <w:sz w:val="28"/>
        </w:rPr>
        <w:t>получат мотивацию на ценностное отношение к себе как условие счастья всей семьи.</w:t>
      </w:r>
    </w:p>
    <w:p w14:paraId="00664463" w14:textId="77777777" w:rsidR="003170D7" w:rsidRDefault="00350176">
      <w:pPr>
        <w:spacing w:line="320" w:lineRule="exact"/>
        <w:ind w:left="9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6E5A344C" w14:textId="77777777" w:rsidR="003170D7" w:rsidRDefault="003170D7">
      <w:pPr>
        <w:pStyle w:val="a3"/>
        <w:spacing w:before="100" w:after="1"/>
        <w:rPr>
          <w:sz w:val="20"/>
        </w:r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514"/>
        <w:gridCol w:w="1560"/>
      </w:tblGrid>
      <w:tr w:rsidR="003170D7" w14:paraId="385416F7" w14:textId="77777777">
        <w:trPr>
          <w:trHeight w:val="643"/>
        </w:trPr>
        <w:tc>
          <w:tcPr>
            <w:tcW w:w="1277" w:type="dxa"/>
          </w:tcPr>
          <w:p w14:paraId="15953981" w14:textId="77777777" w:rsidR="003170D7" w:rsidRDefault="00350176">
            <w:pPr>
              <w:pStyle w:val="TableParagraph"/>
              <w:spacing w:line="315" w:lineRule="exact"/>
              <w:ind w:left="160"/>
              <w:rPr>
                <w:sz w:val="28"/>
              </w:rPr>
            </w:pPr>
            <w:proofErr w:type="spellStart"/>
            <w:r>
              <w:rPr>
                <w:spacing w:val="-2"/>
                <w:sz w:val="28"/>
              </w:rPr>
              <w:t>Хроном</w:t>
            </w:r>
            <w:proofErr w:type="spellEnd"/>
          </w:p>
          <w:p w14:paraId="18CBCF53" w14:textId="77777777" w:rsidR="003170D7" w:rsidRDefault="00350176">
            <w:pPr>
              <w:pStyle w:val="TableParagraph"/>
              <w:spacing w:line="308" w:lineRule="exact"/>
              <w:ind w:left="283"/>
              <w:rPr>
                <w:sz w:val="28"/>
              </w:rPr>
            </w:pPr>
            <w:proofErr w:type="spellStart"/>
            <w:r>
              <w:rPr>
                <w:spacing w:val="-2"/>
                <w:sz w:val="28"/>
              </w:rPr>
              <w:t>етраж</w:t>
            </w:r>
            <w:proofErr w:type="spellEnd"/>
          </w:p>
        </w:tc>
        <w:tc>
          <w:tcPr>
            <w:tcW w:w="7514" w:type="dxa"/>
          </w:tcPr>
          <w:p w14:paraId="5DDD653D" w14:textId="77777777" w:rsidR="003170D7" w:rsidRDefault="00350176">
            <w:pPr>
              <w:pStyle w:val="TableParagraph"/>
              <w:spacing w:line="315" w:lineRule="exact"/>
              <w:ind w:left="2"/>
              <w:jc w:val="center"/>
              <w:rPr>
                <w:sz w:val="28"/>
              </w:rPr>
            </w:pPr>
            <w:r>
              <w:rPr>
                <w:spacing w:val="-2"/>
                <w:sz w:val="28"/>
              </w:rPr>
              <w:t>Содержание</w:t>
            </w:r>
          </w:p>
        </w:tc>
        <w:tc>
          <w:tcPr>
            <w:tcW w:w="1560" w:type="dxa"/>
          </w:tcPr>
          <w:p w14:paraId="1181B6F2" w14:textId="77777777" w:rsidR="003170D7" w:rsidRDefault="00350176">
            <w:pPr>
              <w:pStyle w:val="TableParagraph"/>
              <w:spacing w:line="315" w:lineRule="exact"/>
              <w:ind w:left="277"/>
              <w:rPr>
                <w:sz w:val="28"/>
              </w:rPr>
            </w:pPr>
            <w:r>
              <w:rPr>
                <w:spacing w:val="-2"/>
                <w:sz w:val="28"/>
              </w:rPr>
              <w:t>Ресурсы</w:t>
            </w:r>
          </w:p>
        </w:tc>
      </w:tr>
      <w:tr w:rsidR="003170D7" w14:paraId="585B7211" w14:textId="77777777">
        <w:trPr>
          <w:trHeight w:val="1931"/>
        </w:trPr>
        <w:tc>
          <w:tcPr>
            <w:tcW w:w="1277" w:type="dxa"/>
          </w:tcPr>
          <w:p w14:paraId="0D01CC4A" w14:textId="77777777" w:rsidR="003170D7" w:rsidRDefault="003170D7">
            <w:pPr>
              <w:pStyle w:val="TableParagraph"/>
              <w:spacing w:before="316"/>
              <w:rPr>
                <w:sz w:val="28"/>
              </w:rPr>
            </w:pPr>
          </w:p>
          <w:p w14:paraId="1906DC19" w14:textId="77777777" w:rsidR="003170D7" w:rsidRDefault="00350176">
            <w:pPr>
              <w:pStyle w:val="TableParagraph"/>
              <w:ind w:left="105"/>
              <w:rPr>
                <w:sz w:val="28"/>
              </w:rPr>
            </w:pPr>
            <w:r>
              <w:rPr>
                <w:sz w:val="28"/>
              </w:rPr>
              <w:t>7</w:t>
            </w:r>
            <w:r>
              <w:rPr>
                <w:spacing w:val="1"/>
                <w:sz w:val="28"/>
              </w:rPr>
              <w:t xml:space="preserve"> </w:t>
            </w:r>
            <w:r>
              <w:rPr>
                <w:spacing w:val="-4"/>
                <w:sz w:val="28"/>
              </w:rPr>
              <w:t>мин.</w:t>
            </w:r>
          </w:p>
        </w:tc>
        <w:tc>
          <w:tcPr>
            <w:tcW w:w="7514" w:type="dxa"/>
          </w:tcPr>
          <w:p w14:paraId="37365AD0" w14:textId="77777777" w:rsidR="003170D7" w:rsidRDefault="00350176">
            <w:pPr>
              <w:pStyle w:val="TableParagraph"/>
              <w:tabs>
                <w:tab w:val="left" w:pos="825"/>
              </w:tabs>
              <w:ind w:left="105" w:right="4441" w:firstLine="196"/>
              <w:rPr>
                <w:b/>
                <w:sz w:val="28"/>
              </w:rPr>
            </w:pPr>
            <w:r>
              <w:rPr>
                <w:spacing w:val="-6"/>
                <w:sz w:val="28"/>
              </w:rPr>
              <w:t>I.</w:t>
            </w:r>
            <w:r>
              <w:rPr>
                <w:sz w:val="28"/>
              </w:rPr>
              <w:tab/>
            </w:r>
            <w:r>
              <w:rPr>
                <w:b/>
                <w:sz w:val="28"/>
              </w:rPr>
              <w:t xml:space="preserve">Вводная часть. </w:t>
            </w:r>
            <w:r>
              <w:rPr>
                <w:sz w:val="28"/>
              </w:rPr>
              <w:t>Введение</w:t>
            </w:r>
            <w:r>
              <w:rPr>
                <w:spacing w:val="-11"/>
                <w:sz w:val="28"/>
              </w:rPr>
              <w:t xml:space="preserve"> </w:t>
            </w:r>
            <w:r>
              <w:rPr>
                <w:sz w:val="28"/>
              </w:rPr>
              <w:t>в</w:t>
            </w:r>
            <w:r>
              <w:rPr>
                <w:spacing w:val="-12"/>
                <w:sz w:val="28"/>
              </w:rPr>
              <w:t xml:space="preserve"> </w:t>
            </w:r>
            <w:r>
              <w:rPr>
                <w:sz w:val="28"/>
              </w:rPr>
              <w:t>тему</w:t>
            </w:r>
            <w:r>
              <w:rPr>
                <w:spacing w:val="-15"/>
                <w:sz w:val="28"/>
              </w:rPr>
              <w:t xml:space="preserve"> </w:t>
            </w:r>
            <w:r>
              <w:rPr>
                <w:sz w:val="28"/>
              </w:rPr>
              <w:t xml:space="preserve">занятия </w:t>
            </w:r>
            <w:r>
              <w:rPr>
                <w:b/>
                <w:sz w:val="28"/>
              </w:rPr>
              <w:t>Знакомство с цитатой</w:t>
            </w:r>
          </w:p>
          <w:p w14:paraId="3B46AC17" w14:textId="77777777" w:rsidR="003170D7" w:rsidRDefault="00350176">
            <w:pPr>
              <w:pStyle w:val="TableParagraph"/>
              <w:spacing w:line="322" w:lineRule="exact"/>
              <w:ind w:left="105" w:right="98"/>
              <w:jc w:val="both"/>
              <w:rPr>
                <w:sz w:val="28"/>
              </w:rPr>
            </w:pPr>
            <w:r>
              <w:rPr>
                <w:i/>
                <w:sz w:val="28"/>
              </w:rPr>
              <w:t>Педагог зачитывает слова выдающегося казахского писателя, поэта, публициста начала ХХ</w:t>
            </w:r>
            <w:r>
              <w:rPr>
                <w:i/>
                <w:spacing w:val="-1"/>
                <w:sz w:val="28"/>
              </w:rPr>
              <w:t xml:space="preserve"> </w:t>
            </w:r>
            <w:r>
              <w:rPr>
                <w:i/>
                <w:sz w:val="28"/>
              </w:rPr>
              <w:t xml:space="preserve">в. </w:t>
            </w:r>
            <w:proofErr w:type="spellStart"/>
            <w:r>
              <w:rPr>
                <w:i/>
                <w:sz w:val="28"/>
              </w:rPr>
              <w:t>Магжана</w:t>
            </w:r>
            <w:proofErr w:type="spellEnd"/>
            <w:r>
              <w:rPr>
                <w:i/>
                <w:sz w:val="28"/>
              </w:rPr>
              <w:t xml:space="preserve"> Жумабаева:</w:t>
            </w:r>
            <w:r>
              <w:rPr>
                <w:i/>
                <w:spacing w:val="56"/>
                <w:sz w:val="28"/>
              </w:rPr>
              <w:t xml:space="preserve"> </w:t>
            </w:r>
            <w:r>
              <w:rPr>
                <w:sz w:val="28"/>
              </w:rPr>
              <w:t>«Все</w:t>
            </w:r>
            <w:r>
              <w:rPr>
                <w:spacing w:val="54"/>
                <w:sz w:val="28"/>
              </w:rPr>
              <w:t xml:space="preserve"> </w:t>
            </w:r>
            <w:r>
              <w:rPr>
                <w:sz w:val="28"/>
              </w:rPr>
              <w:t>превосходное</w:t>
            </w:r>
            <w:r>
              <w:rPr>
                <w:spacing w:val="55"/>
                <w:sz w:val="28"/>
              </w:rPr>
              <w:t xml:space="preserve"> </w:t>
            </w:r>
            <w:r>
              <w:rPr>
                <w:sz w:val="28"/>
              </w:rPr>
              <w:t>в</w:t>
            </w:r>
            <w:r>
              <w:rPr>
                <w:spacing w:val="54"/>
                <w:sz w:val="28"/>
              </w:rPr>
              <w:t xml:space="preserve"> </w:t>
            </w:r>
            <w:r>
              <w:rPr>
                <w:sz w:val="28"/>
              </w:rPr>
              <w:t>человеке</w:t>
            </w:r>
            <w:r>
              <w:rPr>
                <w:spacing w:val="54"/>
                <w:sz w:val="28"/>
              </w:rPr>
              <w:t xml:space="preserve"> </w:t>
            </w:r>
            <w:r>
              <w:rPr>
                <w:sz w:val="28"/>
              </w:rPr>
              <w:t>дается</w:t>
            </w:r>
            <w:r>
              <w:rPr>
                <w:spacing w:val="56"/>
                <w:sz w:val="28"/>
              </w:rPr>
              <w:t xml:space="preserve"> </w:t>
            </w:r>
            <w:r>
              <w:rPr>
                <w:spacing w:val="-2"/>
                <w:sz w:val="28"/>
              </w:rPr>
              <w:t>лучами</w:t>
            </w:r>
          </w:p>
        </w:tc>
        <w:tc>
          <w:tcPr>
            <w:tcW w:w="1560" w:type="dxa"/>
          </w:tcPr>
          <w:p w14:paraId="2144AF9F" w14:textId="77777777" w:rsidR="003170D7" w:rsidRDefault="00350176">
            <w:pPr>
              <w:pStyle w:val="TableParagraph"/>
              <w:spacing w:line="315" w:lineRule="exact"/>
              <w:ind w:left="299"/>
              <w:rPr>
                <w:sz w:val="28"/>
              </w:rPr>
            </w:pPr>
            <w:r>
              <w:rPr>
                <w:sz w:val="28"/>
              </w:rPr>
              <w:t>Слайд</w:t>
            </w:r>
            <w:r>
              <w:rPr>
                <w:spacing w:val="-7"/>
                <w:sz w:val="28"/>
              </w:rPr>
              <w:t xml:space="preserve"> </w:t>
            </w:r>
            <w:r>
              <w:rPr>
                <w:spacing w:val="-10"/>
                <w:sz w:val="28"/>
              </w:rPr>
              <w:t>1</w:t>
            </w:r>
          </w:p>
          <w:p w14:paraId="63122241" w14:textId="77777777" w:rsidR="003170D7" w:rsidRDefault="003170D7">
            <w:pPr>
              <w:pStyle w:val="TableParagraph"/>
              <w:spacing w:before="1"/>
              <w:rPr>
                <w:sz w:val="28"/>
              </w:rPr>
            </w:pPr>
          </w:p>
          <w:p w14:paraId="49B8F9FE" w14:textId="77777777" w:rsidR="003170D7" w:rsidRDefault="00350176">
            <w:pPr>
              <w:pStyle w:val="TableParagraph"/>
              <w:ind w:left="105"/>
              <w:rPr>
                <w:sz w:val="28"/>
              </w:rPr>
            </w:pPr>
            <w:r>
              <w:rPr>
                <w:sz w:val="28"/>
              </w:rPr>
              <w:t>Слайд</w:t>
            </w:r>
            <w:r>
              <w:rPr>
                <w:spacing w:val="-7"/>
                <w:sz w:val="28"/>
              </w:rPr>
              <w:t xml:space="preserve"> </w:t>
            </w:r>
            <w:r>
              <w:rPr>
                <w:spacing w:val="-10"/>
                <w:sz w:val="28"/>
              </w:rPr>
              <w:t>2</w:t>
            </w:r>
          </w:p>
        </w:tc>
      </w:tr>
    </w:tbl>
    <w:p w14:paraId="4733EC7D" w14:textId="77777777" w:rsidR="003170D7" w:rsidRDefault="003170D7">
      <w:pPr>
        <w:rPr>
          <w:sz w:val="28"/>
        </w:rPr>
        <w:sectPr w:rsidR="003170D7">
          <w:pgSz w:w="12240" w:h="15840"/>
          <w:pgMar w:top="1060" w:right="360" w:bottom="1200" w:left="740" w:header="0" w:footer="968" w:gutter="0"/>
          <w:cols w:space="720"/>
        </w:sect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514"/>
        <w:gridCol w:w="1560"/>
      </w:tblGrid>
      <w:tr w:rsidR="003170D7" w14:paraId="3399C928" w14:textId="77777777">
        <w:trPr>
          <w:trHeight w:val="1282"/>
        </w:trPr>
        <w:tc>
          <w:tcPr>
            <w:tcW w:w="1277" w:type="dxa"/>
            <w:vMerge w:val="restart"/>
          </w:tcPr>
          <w:p w14:paraId="2E0449FC" w14:textId="77777777" w:rsidR="003170D7" w:rsidRDefault="003170D7">
            <w:pPr>
              <w:pStyle w:val="TableParagraph"/>
              <w:rPr>
                <w:sz w:val="26"/>
              </w:rPr>
            </w:pPr>
          </w:p>
        </w:tc>
        <w:tc>
          <w:tcPr>
            <w:tcW w:w="7514" w:type="dxa"/>
            <w:tcBorders>
              <w:bottom w:val="nil"/>
            </w:tcBorders>
          </w:tcPr>
          <w:p w14:paraId="75970277" w14:textId="77777777" w:rsidR="003170D7" w:rsidRDefault="00350176">
            <w:pPr>
              <w:pStyle w:val="TableParagraph"/>
              <w:ind w:left="105"/>
              <w:rPr>
                <w:sz w:val="28"/>
              </w:rPr>
            </w:pPr>
            <w:r>
              <w:rPr>
                <w:sz w:val="28"/>
              </w:rPr>
              <w:t>солнца и матерью. Они заставляют нас любить жизнь». Эти слова</w:t>
            </w:r>
            <w:r>
              <w:rPr>
                <w:spacing w:val="-11"/>
                <w:sz w:val="28"/>
              </w:rPr>
              <w:t xml:space="preserve"> </w:t>
            </w:r>
            <w:r>
              <w:rPr>
                <w:sz w:val="28"/>
              </w:rPr>
              <w:t>определяют</w:t>
            </w:r>
            <w:r>
              <w:rPr>
                <w:spacing w:val="-9"/>
                <w:sz w:val="28"/>
              </w:rPr>
              <w:t xml:space="preserve"> </w:t>
            </w:r>
            <w:r>
              <w:rPr>
                <w:sz w:val="28"/>
              </w:rPr>
              <w:t>роль</w:t>
            </w:r>
            <w:r>
              <w:rPr>
                <w:spacing w:val="-8"/>
                <w:sz w:val="28"/>
              </w:rPr>
              <w:t xml:space="preserve"> </w:t>
            </w:r>
            <w:r>
              <w:rPr>
                <w:sz w:val="28"/>
              </w:rPr>
              <w:t>женщины-матери,</w:t>
            </w:r>
            <w:r>
              <w:rPr>
                <w:spacing w:val="-9"/>
                <w:sz w:val="28"/>
              </w:rPr>
              <w:t xml:space="preserve"> </w:t>
            </w:r>
            <w:r>
              <w:rPr>
                <w:sz w:val="28"/>
              </w:rPr>
              <w:t>которая</w:t>
            </w:r>
            <w:r>
              <w:rPr>
                <w:spacing w:val="-8"/>
                <w:sz w:val="28"/>
              </w:rPr>
              <w:t xml:space="preserve"> </w:t>
            </w:r>
            <w:r>
              <w:rPr>
                <w:spacing w:val="-2"/>
                <w:sz w:val="28"/>
              </w:rPr>
              <w:t>зарождает</w:t>
            </w:r>
          </w:p>
          <w:p w14:paraId="3D4678BB" w14:textId="77777777" w:rsidR="003170D7" w:rsidRDefault="00350176">
            <w:pPr>
              <w:pStyle w:val="TableParagraph"/>
              <w:spacing w:line="322" w:lineRule="exact"/>
              <w:ind w:left="105"/>
              <w:rPr>
                <w:sz w:val="28"/>
              </w:rPr>
            </w:pPr>
            <w:r>
              <w:rPr>
                <w:sz w:val="28"/>
              </w:rPr>
              <w:t>прекрасное</w:t>
            </w:r>
            <w:r>
              <w:rPr>
                <w:spacing w:val="-10"/>
                <w:sz w:val="28"/>
              </w:rPr>
              <w:t xml:space="preserve"> </w:t>
            </w:r>
            <w:r>
              <w:rPr>
                <w:sz w:val="28"/>
              </w:rPr>
              <w:t>в</w:t>
            </w:r>
            <w:r>
              <w:rPr>
                <w:spacing w:val="40"/>
                <w:sz w:val="28"/>
              </w:rPr>
              <w:t xml:space="preserve"> </w:t>
            </w:r>
            <w:r>
              <w:rPr>
                <w:sz w:val="28"/>
              </w:rPr>
              <w:t>детях,</w:t>
            </w:r>
            <w:r>
              <w:rPr>
                <w:spacing w:val="-12"/>
                <w:sz w:val="28"/>
              </w:rPr>
              <w:t xml:space="preserve"> </w:t>
            </w:r>
            <w:r>
              <w:rPr>
                <w:sz w:val="28"/>
              </w:rPr>
              <w:t>словно</w:t>
            </w:r>
            <w:r>
              <w:rPr>
                <w:spacing w:val="-8"/>
                <w:sz w:val="28"/>
              </w:rPr>
              <w:t xml:space="preserve"> </w:t>
            </w:r>
            <w:r>
              <w:rPr>
                <w:sz w:val="28"/>
              </w:rPr>
              <w:t>солнце.</w:t>
            </w:r>
            <w:r>
              <w:rPr>
                <w:spacing w:val="-10"/>
                <w:sz w:val="28"/>
              </w:rPr>
              <w:t xml:space="preserve"> </w:t>
            </w:r>
            <w:r>
              <w:rPr>
                <w:sz w:val="28"/>
              </w:rPr>
              <w:t>Почему</w:t>
            </w:r>
            <w:r>
              <w:rPr>
                <w:spacing w:val="-11"/>
                <w:sz w:val="28"/>
              </w:rPr>
              <w:t xml:space="preserve"> </w:t>
            </w:r>
            <w:r>
              <w:rPr>
                <w:sz w:val="28"/>
              </w:rPr>
              <w:t>это</w:t>
            </w:r>
            <w:r>
              <w:rPr>
                <w:spacing w:val="-9"/>
                <w:sz w:val="28"/>
              </w:rPr>
              <w:t xml:space="preserve"> </w:t>
            </w:r>
            <w:r>
              <w:rPr>
                <w:sz w:val="28"/>
              </w:rPr>
              <w:t>происходит? Будем искать ответ на этот вопрос.</w:t>
            </w:r>
          </w:p>
        </w:tc>
        <w:tc>
          <w:tcPr>
            <w:tcW w:w="1560" w:type="dxa"/>
            <w:tcBorders>
              <w:bottom w:val="nil"/>
            </w:tcBorders>
          </w:tcPr>
          <w:p w14:paraId="53926E2E" w14:textId="77777777" w:rsidR="003170D7" w:rsidRDefault="003170D7">
            <w:pPr>
              <w:pStyle w:val="TableParagraph"/>
              <w:rPr>
                <w:sz w:val="26"/>
              </w:rPr>
            </w:pPr>
          </w:p>
        </w:tc>
      </w:tr>
      <w:tr w:rsidR="003170D7" w14:paraId="40E2395E" w14:textId="77777777">
        <w:trPr>
          <w:trHeight w:val="7674"/>
        </w:trPr>
        <w:tc>
          <w:tcPr>
            <w:tcW w:w="1277" w:type="dxa"/>
            <w:vMerge/>
            <w:tcBorders>
              <w:top w:val="nil"/>
            </w:tcBorders>
          </w:tcPr>
          <w:p w14:paraId="2DC6D355" w14:textId="77777777" w:rsidR="003170D7" w:rsidRDefault="003170D7">
            <w:pPr>
              <w:rPr>
                <w:sz w:val="2"/>
                <w:szCs w:val="2"/>
              </w:rPr>
            </w:pPr>
          </w:p>
        </w:tc>
        <w:tc>
          <w:tcPr>
            <w:tcW w:w="7514" w:type="dxa"/>
            <w:tcBorders>
              <w:top w:val="nil"/>
              <w:bottom w:val="nil"/>
            </w:tcBorders>
          </w:tcPr>
          <w:p w14:paraId="3FA62883" w14:textId="77777777" w:rsidR="003170D7" w:rsidRDefault="00350176">
            <w:pPr>
              <w:pStyle w:val="TableParagraph"/>
              <w:spacing w:before="310" w:line="321" w:lineRule="exact"/>
              <w:ind w:left="105"/>
              <w:jc w:val="both"/>
              <w:rPr>
                <w:b/>
                <w:sz w:val="28"/>
              </w:rPr>
            </w:pPr>
            <w:r>
              <w:rPr>
                <w:b/>
                <w:sz w:val="28"/>
              </w:rPr>
              <w:t>Упражнение</w:t>
            </w:r>
            <w:r>
              <w:rPr>
                <w:b/>
                <w:spacing w:val="-10"/>
                <w:sz w:val="28"/>
              </w:rPr>
              <w:t xml:space="preserve"> </w:t>
            </w:r>
            <w:r>
              <w:rPr>
                <w:b/>
                <w:sz w:val="28"/>
              </w:rPr>
              <w:t>«Одним</w:t>
            </w:r>
            <w:r>
              <w:rPr>
                <w:b/>
                <w:spacing w:val="-9"/>
                <w:sz w:val="28"/>
              </w:rPr>
              <w:t xml:space="preserve"> </w:t>
            </w:r>
            <w:r>
              <w:rPr>
                <w:b/>
                <w:spacing w:val="-2"/>
                <w:sz w:val="28"/>
              </w:rPr>
              <w:t>словом»</w:t>
            </w:r>
          </w:p>
          <w:p w14:paraId="646D121D" w14:textId="77777777" w:rsidR="003170D7" w:rsidRDefault="00350176">
            <w:pPr>
              <w:pStyle w:val="TableParagraph"/>
              <w:ind w:left="105" w:right="101"/>
              <w:jc w:val="both"/>
              <w:rPr>
                <w:sz w:val="28"/>
              </w:rPr>
            </w:pPr>
            <w:r>
              <w:rPr>
                <w:sz w:val="28"/>
              </w:rPr>
              <w:t xml:space="preserve">Рассмотрите репродукцию картины казахстанского художника </w:t>
            </w:r>
            <w:proofErr w:type="spellStart"/>
            <w:r>
              <w:rPr>
                <w:sz w:val="28"/>
              </w:rPr>
              <w:t>Гани</w:t>
            </w:r>
            <w:proofErr w:type="spellEnd"/>
            <w:r>
              <w:rPr>
                <w:sz w:val="28"/>
              </w:rPr>
              <w:t xml:space="preserve"> Баянова «Утро». Опишите одним словом героиню композиции </w:t>
            </w:r>
            <w:r>
              <w:rPr>
                <w:i/>
                <w:sz w:val="28"/>
              </w:rPr>
              <w:t xml:space="preserve">– </w:t>
            </w:r>
            <w:r>
              <w:rPr>
                <w:sz w:val="28"/>
              </w:rPr>
              <w:t>маму девочки.</w:t>
            </w:r>
          </w:p>
          <w:p w14:paraId="475CCB49" w14:textId="77777777" w:rsidR="003170D7" w:rsidRDefault="00350176">
            <w:pPr>
              <w:pStyle w:val="TableParagraph"/>
              <w:ind w:left="104"/>
              <w:rPr>
                <w:sz w:val="20"/>
              </w:rPr>
            </w:pPr>
            <w:r>
              <w:rPr>
                <w:noProof/>
                <w:sz w:val="20"/>
              </w:rPr>
              <w:drawing>
                <wp:inline distT="0" distB="0" distL="0" distR="0" wp14:anchorId="6EA6E405" wp14:editId="138683C3">
                  <wp:extent cx="2750811" cy="3803904"/>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00" cstate="print"/>
                          <a:stretch>
                            <a:fillRect/>
                          </a:stretch>
                        </pic:blipFill>
                        <pic:spPr>
                          <a:xfrm>
                            <a:off x="0" y="0"/>
                            <a:ext cx="2750811" cy="3803904"/>
                          </a:xfrm>
                          <a:prstGeom prst="rect">
                            <a:avLst/>
                          </a:prstGeom>
                        </pic:spPr>
                      </pic:pic>
                    </a:graphicData>
                  </a:graphic>
                </wp:inline>
              </w:drawing>
            </w:r>
          </w:p>
        </w:tc>
        <w:tc>
          <w:tcPr>
            <w:tcW w:w="1560" w:type="dxa"/>
            <w:tcBorders>
              <w:top w:val="nil"/>
              <w:bottom w:val="nil"/>
            </w:tcBorders>
          </w:tcPr>
          <w:p w14:paraId="4DEF86CF" w14:textId="77777777" w:rsidR="003170D7" w:rsidRDefault="00350176">
            <w:pPr>
              <w:pStyle w:val="TableParagraph"/>
              <w:tabs>
                <w:tab w:val="left" w:pos="1239"/>
              </w:tabs>
              <w:spacing w:line="306" w:lineRule="exact"/>
              <w:ind w:left="105"/>
              <w:rPr>
                <w:sz w:val="28"/>
              </w:rPr>
            </w:pPr>
            <w:r>
              <w:rPr>
                <w:spacing w:val="-2"/>
                <w:sz w:val="28"/>
              </w:rPr>
              <w:t>Слайд</w:t>
            </w:r>
            <w:r>
              <w:rPr>
                <w:sz w:val="28"/>
              </w:rPr>
              <w:tab/>
            </w:r>
            <w:r>
              <w:rPr>
                <w:spacing w:val="-5"/>
                <w:sz w:val="28"/>
              </w:rPr>
              <w:t>3.</w:t>
            </w:r>
          </w:p>
          <w:p w14:paraId="7913A47D" w14:textId="77777777" w:rsidR="003170D7" w:rsidRDefault="00350176">
            <w:pPr>
              <w:pStyle w:val="TableParagraph"/>
              <w:ind w:left="105"/>
              <w:rPr>
                <w:sz w:val="28"/>
              </w:rPr>
            </w:pPr>
            <w:proofErr w:type="spellStart"/>
            <w:r>
              <w:rPr>
                <w:spacing w:val="-2"/>
                <w:sz w:val="28"/>
              </w:rPr>
              <w:t>Репродукц</w:t>
            </w:r>
            <w:proofErr w:type="spellEnd"/>
            <w:r>
              <w:rPr>
                <w:spacing w:val="-2"/>
                <w:sz w:val="28"/>
              </w:rPr>
              <w:t xml:space="preserve"> </w:t>
            </w:r>
            <w:proofErr w:type="spellStart"/>
            <w:r>
              <w:rPr>
                <w:spacing w:val="-2"/>
                <w:sz w:val="28"/>
              </w:rPr>
              <w:t>ия</w:t>
            </w:r>
            <w:proofErr w:type="spellEnd"/>
            <w:r>
              <w:rPr>
                <w:spacing w:val="-16"/>
                <w:sz w:val="28"/>
              </w:rPr>
              <w:t xml:space="preserve"> </w:t>
            </w:r>
            <w:r>
              <w:rPr>
                <w:spacing w:val="-2"/>
                <w:sz w:val="28"/>
              </w:rPr>
              <w:t xml:space="preserve">картины </w:t>
            </w:r>
            <w:proofErr w:type="spellStart"/>
            <w:r>
              <w:rPr>
                <w:spacing w:val="-4"/>
                <w:sz w:val="28"/>
              </w:rPr>
              <w:t>Гани</w:t>
            </w:r>
            <w:proofErr w:type="spellEnd"/>
            <w:r>
              <w:rPr>
                <w:spacing w:val="-4"/>
                <w:sz w:val="28"/>
              </w:rPr>
              <w:t xml:space="preserve"> </w:t>
            </w:r>
            <w:r>
              <w:rPr>
                <w:spacing w:val="-2"/>
                <w:sz w:val="28"/>
              </w:rPr>
              <w:t>Баянова.</w:t>
            </w:r>
          </w:p>
          <w:p w14:paraId="019A41D4" w14:textId="77777777" w:rsidR="003170D7" w:rsidRDefault="00350176">
            <w:pPr>
              <w:pStyle w:val="TableParagraph"/>
              <w:tabs>
                <w:tab w:val="left" w:pos="1309"/>
              </w:tabs>
              <w:ind w:left="105" w:right="97"/>
              <w:rPr>
                <w:sz w:val="28"/>
              </w:rPr>
            </w:pPr>
            <w:proofErr w:type="spellStart"/>
            <w:r>
              <w:rPr>
                <w:spacing w:val="-4"/>
                <w:sz w:val="28"/>
              </w:rPr>
              <w:t>Гани</w:t>
            </w:r>
            <w:proofErr w:type="spellEnd"/>
            <w:r>
              <w:rPr>
                <w:spacing w:val="-4"/>
                <w:sz w:val="28"/>
              </w:rPr>
              <w:t xml:space="preserve"> </w:t>
            </w:r>
            <w:r>
              <w:rPr>
                <w:spacing w:val="-2"/>
                <w:sz w:val="28"/>
              </w:rPr>
              <w:t>Баянов</w:t>
            </w:r>
            <w:r>
              <w:rPr>
                <w:sz w:val="28"/>
              </w:rPr>
              <w:tab/>
            </w:r>
            <w:r>
              <w:rPr>
                <w:spacing w:val="-10"/>
                <w:sz w:val="28"/>
              </w:rPr>
              <w:t xml:space="preserve">– </w:t>
            </w:r>
            <w:proofErr w:type="spellStart"/>
            <w:r>
              <w:rPr>
                <w:spacing w:val="-2"/>
                <w:sz w:val="28"/>
              </w:rPr>
              <w:t>казахстанс</w:t>
            </w:r>
            <w:proofErr w:type="spellEnd"/>
            <w:r>
              <w:rPr>
                <w:spacing w:val="-2"/>
                <w:sz w:val="28"/>
              </w:rPr>
              <w:t xml:space="preserve"> </w:t>
            </w:r>
            <w:r>
              <w:rPr>
                <w:spacing w:val="-4"/>
                <w:sz w:val="28"/>
              </w:rPr>
              <w:t xml:space="preserve">кий </w:t>
            </w:r>
            <w:r>
              <w:rPr>
                <w:spacing w:val="-2"/>
                <w:sz w:val="28"/>
              </w:rPr>
              <w:t>живописец</w:t>
            </w:r>
          </w:p>
          <w:p w14:paraId="15DC2395" w14:textId="77777777" w:rsidR="003170D7" w:rsidRDefault="00350176">
            <w:pPr>
              <w:pStyle w:val="TableParagraph"/>
              <w:tabs>
                <w:tab w:val="left" w:pos="532"/>
              </w:tabs>
              <w:spacing w:before="2"/>
              <w:ind w:left="105" w:right="96"/>
              <w:rPr>
                <w:sz w:val="28"/>
              </w:rPr>
            </w:pPr>
            <w:r>
              <w:rPr>
                <w:spacing w:val="-10"/>
                <w:sz w:val="28"/>
              </w:rPr>
              <w:t>,</w:t>
            </w:r>
            <w:r>
              <w:rPr>
                <w:sz w:val="28"/>
              </w:rPr>
              <w:tab/>
            </w:r>
            <w:r>
              <w:rPr>
                <w:spacing w:val="-2"/>
                <w:sz w:val="28"/>
              </w:rPr>
              <w:t>график, акварелист</w:t>
            </w:r>
          </w:p>
          <w:p w14:paraId="394DBC22" w14:textId="77777777" w:rsidR="003170D7" w:rsidRDefault="00350176">
            <w:pPr>
              <w:pStyle w:val="TableParagraph"/>
              <w:tabs>
                <w:tab w:val="left" w:pos="894"/>
              </w:tabs>
              <w:spacing w:line="321" w:lineRule="exact"/>
              <w:ind w:left="105"/>
              <w:rPr>
                <w:sz w:val="28"/>
              </w:rPr>
            </w:pPr>
            <w:r>
              <w:rPr>
                <w:spacing w:val="-10"/>
                <w:sz w:val="28"/>
              </w:rPr>
              <w:t>,</w:t>
            </w:r>
            <w:r>
              <w:rPr>
                <w:sz w:val="28"/>
              </w:rPr>
              <w:tab/>
            </w:r>
            <w:r>
              <w:rPr>
                <w:spacing w:val="-4"/>
                <w:sz w:val="28"/>
              </w:rPr>
              <w:t>член</w:t>
            </w:r>
          </w:p>
          <w:p w14:paraId="763741BF" w14:textId="77777777" w:rsidR="003170D7" w:rsidRDefault="00350176">
            <w:pPr>
              <w:pStyle w:val="TableParagraph"/>
              <w:ind w:left="105" w:right="98"/>
              <w:rPr>
                <w:sz w:val="28"/>
              </w:rPr>
            </w:pPr>
            <w:r>
              <w:rPr>
                <w:spacing w:val="-2"/>
                <w:sz w:val="28"/>
              </w:rPr>
              <w:t xml:space="preserve">Союза </w:t>
            </w:r>
            <w:proofErr w:type="spellStart"/>
            <w:r>
              <w:rPr>
                <w:spacing w:val="-2"/>
                <w:sz w:val="28"/>
              </w:rPr>
              <w:t>художнико</w:t>
            </w:r>
            <w:proofErr w:type="spellEnd"/>
            <w:r>
              <w:rPr>
                <w:spacing w:val="-2"/>
                <w:sz w:val="28"/>
              </w:rPr>
              <w:t xml:space="preserve"> </w:t>
            </w:r>
            <w:r>
              <w:rPr>
                <w:spacing w:val="-10"/>
                <w:sz w:val="28"/>
              </w:rPr>
              <w:t xml:space="preserve">в </w:t>
            </w:r>
            <w:r>
              <w:rPr>
                <w:spacing w:val="-2"/>
                <w:sz w:val="28"/>
              </w:rPr>
              <w:t xml:space="preserve">Республик </w:t>
            </w:r>
            <w:r>
              <w:rPr>
                <w:spacing w:val="-10"/>
                <w:sz w:val="28"/>
              </w:rPr>
              <w:t xml:space="preserve">и </w:t>
            </w:r>
            <w:r>
              <w:rPr>
                <w:spacing w:val="-2"/>
                <w:sz w:val="28"/>
              </w:rPr>
              <w:t>Казахстан.</w:t>
            </w:r>
          </w:p>
        </w:tc>
      </w:tr>
      <w:tr w:rsidR="003170D7" w14:paraId="20EF90C1" w14:textId="77777777">
        <w:trPr>
          <w:trHeight w:val="4221"/>
        </w:trPr>
        <w:tc>
          <w:tcPr>
            <w:tcW w:w="1277" w:type="dxa"/>
            <w:vMerge/>
            <w:tcBorders>
              <w:top w:val="nil"/>
            </w:tcBorders>
          </w:tcPr>
          <w:p w14:paraId="41BFA417" w14:textId="77777777" w:rsidR="003170D7" w:rsidRDefault="003170D7">
            <w:pPr>
              <w:rPr>
                <w:sz w:val="2"/>
                <w:szCs w:val="2"/>
              </w:rPr>
            </w:pPr>
          </w:p>
        </w:tc>
        <w:tc>
          <w:tcPr>
            <w:tcW w:w="7514" w:type="dxa"/>
            <w:tcBorders>
              <w:top w:val="nil"/>
            </w:tcBorders>
          </w:tcPr>
          <w:p w14:paraId="7006D122" w14:textId="77777777" w:rsidR="003170D7" w:rsidRDefault="00350176">
            <w:pPr>
              <w:pStyle w:val="TableParagraph"/>
              <w:ind w:left="105" w:right="105"/>
              <w:jc w:val="both"/>
              <w:rPr>
                <w:i/>
                <w:sz w:val="28"/>
              </w:rPr>
            </w:pPr>
            <w:r>
              <w:rPr>
                <w:i/>
                <w:sz w:val="28"/>
              </w:rPr>
              <w:t>Родители предлагают, например, такие определения: заботливая, внимательная,</w:t>
            </w:r>
            <w:r>
              <w:rPr>
                <w:i/>
                <w:spacing w:val="40"/>
                <w:sz w:val="28"/>
              </w:rPr>
              <w:t xml:space="preserve"> </w:t>
            </w:r>
            <w:r>
              <w:rPr>
                <w:i/>
                <w:sz w:val="28"/>
              </w:rPr>
              <w:t>красивая, спокойная, любящая, нежная... Все варианты фиксируются на доске.</w:t>
            </w:r>
          </w:p>
          <w:p w14:paraId="5091E9D4" w14:textId="77777777" w:rsidR="003170D7" w:rsidRDefault="00350176">
            <w:pPr>
              <w:pStyle w:val="TableParagraph"/>
              <w:ind w:left="105" w:right="98"/>
              <w:jc w:val="both"/>
              <w:rPr>
                <w:sz w:val="28"/>
              </w:rPr>
            </w:pPr>
            <w:r>
              <w:rPr>
                <w:i/>
                <w:sz w:val="28"/>
              </w:rPr>
              <w:t xml:space="preserve">По завершении педагог делает вывод: </w:t>
            </w:r>
            <w:r>
              <w:rPr>
                <w:sz w:val="28"/>
              </w:rPr>
              <w:t>«Все приведенные определения характеризуют счастливую мать. Как же быть счастливой мамой? Может быть, это быть успешной во всех отношениях</w:t>
            </w:r>
            <w:r>
              <w:rPr>
                <w:spacing w:val="-14"/>
                <w:sz w:val="28"/>
              </w:rPr>
              <w:t xml:space="preserve"> </w:t>
            </w:r>
            <w:r>
              <w:rPr>
                <w:sz w:val="28"/>
              </w:rPr>
              <w:t>мамой,</w:t>
            </w:r>
            <w:r>
              <w:rPr>
                <w:spacing w:val="-16"/>
                <w:sz w:val="28"/>
              </w:rPr>
              <w:t xml:space="preserve"> </w:t>
            </w:r>
            <w:r>
              <w:rPr>
                <w:sz w:val="28"/>
              </w:rPr>
              <w:t>супермамой?</w:t>
            </w:r>
            <w:r>
              <w:rPr>
                <w:spacing w:val="-13"/>
                <w:sz w:val="28"/>
              </w:rPr>
              <w:t xml:space="preserve"> </w:t>
            </w:r>
            <w:r>
              <w:rPr>
                <w:sz w:val="28"/>
              </w:rPr>
              <w:t>Это</w:t>
            </w:r>
            <w:r>
              <w:rPr>
                <w:spacing w:val="-14"/>
                <w:sz w:val="28"/>
              </w:rPr>
              <w:t xml:space="preserve"> </w:t>
            </w:r>
            <w:r>
              <w:rPr>
                <w:sz w:val="28"/>
              </w:rPr>
              <w:t>ключевой</w:t>
            </w:r>
            <w:r>
              <w:rPr>
                <w:spacing w:val="-15"/>
                <w:sz w:val="28"/>
              </w:rPr>
              <w:t xml:space="preserve"> </w:t>
            </w:r>
            <w:r>
              <w:rPr>
                <w:sz w:val="28"/>
              </w:rPr>
              <w:t>вопрос</w:t>
            </w:r>
            <w:r>
              <w:rPr>
                <w:spacing w:val="-15"/>
                <w:sz w:val="28"/>
              </w:rPr>
              <w:t xml:space="preserve"> </w:t>
            </w:r>
            <w:r>
              <w:rPr>
                <w:spacing w:val="-4"/>
                <w:sz w:val="28"/>
              </w:rPr>
              <w:t>темы</w:t>
            </w:r>
          </w:p>
          <w:p w14:paraId="08C45A30" w14:textId="77777777" w:rsidR="003170D7" w:rsidRDefault="00350176">
            <w:pPr>
              <w:pStyle w:val="TableParagraph"/>
              <w:ind w:left="105"/>
              <w:jc w:val="both"/>
              <w:rPr>
                <w:sz w:val="28"/>
              </w:rPr>
            </w:pPr>
            <w:r>
              <w:rPr>
                <w:sz w:val="28"/>
              </w:rPr>
              <w:t>«Секреты</w:t>
            </w:r>
            <w:r>
              <w:rPr>
                <w:spacing w:val="-7"/>
                <w:sz w:val="28"/>
              </w:rPr>
              <w:t xml:space="preserve"> </w:t>
            </w:r>
            <w:r>
              <w:rPr>
                <w:sz w:val="28"/>
              </w:rPr>
              <w:t>счастливого</w:t>
            </w:r>
            <w:r>
              <w:rPr>
                <w:spacing w:val="-6"/>
                <w:sz w:val="28"/>
              </w:rPr>
              <w:t xml:space="preserve"> </w:t>
            </w:r>
            <w:r>
              <w:rPr>
                <w:spacing w:val="-2"/>
                <w:sz w:val="28"/>
              </w:rPr>
              <w:t>материнства».</w:t>
            </w:r>
          </w:p>
          <w:p w14:paraId="6FC493B0" w14:textId="77777777" w:rsidR="003170D7" w:rsidRDefault="00350176">
            <w:pPr>
              <w:pStyle w:val="TableParagraph"/>
              <w:spacing w:before="314" w:line="319" w:lineRule="exact"/>
              <w:ind w:left="105"/>
              <w:rPr>
                <w:b/>
                <w:sz w:val="28"/>
              </w:rPr>
            </w:pPr>
            <w:r>
              <w:rPr>
                <w:b/>
                <w:sz w:val="28"/>
              </w:rPr>
              <w:t>Анкета</w:t>
            </w:r>
            <w:r>
              <w:rPr>
                <w:b/>
                <w:spacing w:val="-4"/>
                <w:sz w:val="28"/>
              </w:rPr>
              <w:t xml:space="preserve"> </w:t>
            </w:r>
            <w:r>
              <w:rPr>
                <w:b/>
                <w:sz w:val="28"/>
              </w:rPr>
              <w:t>«Успех</w:t>
            </w:r>
            <w:r>
              <w:rPr>
                <w:b/>
                <w:spacing w:val="-3"/>
                <w:sz w:val="28"/>
              </w:rPr>
              <w:t xml:space="preserve"> </w:t>
            </w:r>
            <w:r>
              <w:rPr>
                <w:b/>
                <w:spacing w:val="-2"/>
                <w:sz w:val="28"/>
              </w:rPr>
              <w:t>материнства»</w:t>
            </w:r>
          </w:p>
          <w:p w14:paraId="6362C63D" w14:textId="77777777" w:rsidR="003170D7" w:rsidRDefault="00350176">
            <w:pPr>
              <w:pStyle w:val="TableParagraph"/>
              <w:tabs>
                <w:tab w:val="left" w:pos="2448"/>
                <w:tab w:val="left" w:pos="4359"/>
                <w:tab w:val="left" w:pos="4976"/>
                <w:tab w:val="left" w:pos="6180"/>
              </w:tabs>
              <w:ind w:left="105" w:right="101"/>
              <w:rPr>
                <w:i/>
                <w:sz w:val="28"/>
              </w:rPr>
            </w:pPr>
            <w:r>
              <w:rPr>
                <w:i/>
                <w:spacing w:val="-2"/>
                <w:sz w:val="28"/>
              </w:rPr>
              <w:t>Анкетирование</w:t>
            </w:r>
            <w:r>
              <w:rPr>
                <w:i/>
                <w:sz w:val="28"/>
              </w:rPr>
              <w:tab/>
            </w:r>
            <w:r>
              <w:rPr>
                <w:i/>
                <w:spacing w:val="-2"/>
                <w:sz w:val="28"/>
              </w:rPr>
              <w:t>проводится</w:t>
            </w:r>
            <w:r>
              <w:rPr>
                <w:i/>
                <w:sz w:val="28"/>
              </w:rPr>
              <w:tab/>
            </w:r>
            <w:r>
              <w:rPr>
                <w:i/>
                <w:spacing w:val="-10"/>
                <w:sz w:val="28"/>
              </w:rPr>
              <w:t>с</w:t>
            </w:r>
            <w:r>
              <w:rPr>
                <w:i/>
                <w:sz w:val="28"/>
              </w:rPr>
              <w:tab/>
            </w:r>
            <w:r>
              <w:rPr>
                <w:i/>
                <w:spacing w:val="-2"/>
                <w:sz w:val="28"/>
              </w:rPr>
              <w:t>целью</w:t>
            </w:r>
            <w:r>
              <w:rPr>
                <w:i/>
                <w:sz w:val="28"/>
              </w:rPr>
              <w:tab/>
            </w:r>
            <w:r>
              <w:rPr>
                <w:i/>
                <w:spacing w:val="-2"/>
                <w:sz w:val="28"/>
              </w:rPr>
              <w:t xml:space="preserve">выявления </w:t>
            </w:r>
            <w:r>
              <w:rPr>
                <w:i/>
                <w:sz w:val="28"/>
              </w:rPr>
              <w:t>представлений об успешности роли матери.</w:t>
            </w:r>
          </w:p>
          <w:p w14:paraId="5F5C0360" w14:textId="77777777" w:rsidR="003170D7" w:rsidRDefault="00350176">
            <w:pPr>
              <w:pStyle w:val="TableParagraph"/>
              <w:ind w:left="105"/>
              <w:rPr>
                <w:sz w:val="28"/>
              </w:rPr>
            </w:pPr>
            <w:r>
              <w:rPr>
                <w:i/>
                <w:sz w:val="28"/>
              </w:rPr>
              <w:t>По</w:t>
            </w:r>
            <w:r>
              <w:rPr>
                <w:i/>
                <w:spacing w:val="-7"/>
                <w:sz w:val="28"/>
              </w:rPr>
              <w:t xml:space="preserve"> </w:t>
            </w:r>
            <w:r>
              <w:rPr>
                <w:i/>
                <w:sz w:val="28"/>
              </w:rPr>
              <w:t>завершении</w:t>
            </w:r>
            <w:r>
              <w:rPr>
                <w:i/>
                <w:spacing w:val="-8"/>
                <w:sz w:val="28"/>
              </w:rPr>
              <w:t xml:space="preserve"> </w:t>
            </w:r>
            <w:r>
              <w:rPr>
                <w:i/>
                <w:sz w:val="28"/>
              </w:rPr>
              <w:t>педагог</w:t>
            </w:r>
            <w:r>
              <w:rPr>
                <w:i/>
                <w:spacing w:val="-5"/>
                <w:sz w:val="28"/>
              </w:rPr>
              <w:t xml:space="preserve"> </w:t>
            </w:r>
            <w:r>
              <w:rPr>
                <w:i/>
                <w:sz w:val="28"/>
              </w:rPr>
              <w:t>разъясняет</w:t>
            </w:r>
            <w:r>
              <w:rPr>
                <w:i/>
                <w:spacing w:val="-6"/>
                <w:sz w:val="28"/>
              </w:rPr>
              <w:t xml:space="preserve"> </w:t>
            </w:r>
            <w:r>
              <w:rPr>
                <w:i/>
                <w:sz w:val="28"/>
              </w:rPr>
              <w:t>смысл</w:t>
            </w:r>
            <w:r>
              <w:rPr>
                <w:i/>
                <w:spacing w:val="-6"/>
                <w:sz w:val="28"/>
              </w:rPr>
              <w:t xml:space="preserve"> </w:t>
            </w:r>
            <w:r>
              <w:rPr>
                <w:i/>
                <w:sz w:val="28"/>
              </w:rPr>
              <w:t>анкеты:</w:t>
            </w:r>
            <w:r>
              <w:rPr>
                <w:i/>
                <w:spacing w:val="-2"/>
                <w:sz w:val="28"/>
              </w:rPr>
              <w:t xml:space="preserve"> </w:t>
            </w:r>
            <w:r>
              <w:rPr>
                <w:sz w:val="28"/>
              </w:rPr>
              <w:t>«У</w:t>
            </w:r>
            <w:r>
              <w:rPr>
                <w:spacing w:val="-5"/>
                <w:sz w:val="28"/>
              </w:rPr>
              <w:t xml:space="preserve"> </w:t>
            </w:r>
            <w:r>
              <w:rPr>
                <w:spacing w:val="-4"/>
                <w:sz w:val="28"/>
              </w:rPr>
              <w:t>кого</w:t>
            </w:r>
          </w:p>
        </w:tc>
        <w:tc>
          <w:tcPr>
            <w:tcW w:w="1560" w:type="dxa"/>
            <w:tcBorders>
              <w:top w:val="nil"/>
            </w:tcBorders>
          </w:tcPr>
          <w:p w14:paraId="67FA6552" w14:textId="77777777" w:rsidR="003170D7" w:rsidRDefault="003170D7">
            <w:pPr>
              <w:pStyle w:val="TableParagraph"/>
              <w:rPr>
                <w:sz w:val="28"/>
              </w:rPr>
            </w:pPr>
          </w:p>
          <w:p w14:paraId="0C0DE6C4" w14:textId="77777777" w:rsidR="003170D7" w:rsidRDefault="003170D7">
            <w:pPr>
              <w:pStyle w:val="TableParagraph"/>
              <w:rPr>
                <w:sz w:val="28"/>
              </w:rPr>
            </w:pPr>
          </w:p>
          <w:p w14:paraId="0C5A96DE" w14:textId="77777777" w:rsidR="003170D7" w:rsidRDefault="003170D7">
            <w:pPr>
              <w:pStyle w:val="TableParagraph"/>
              <w:rPr>
                <w:sz w:val="28"/>
              </w:rPr>
            </w:pPr>
          </w:p>
          <w:p w14:paraId="0A5A75D4" w14:textId="77777777" w:rsidR="003170D7" w:rsidRDefault="003170D7">
            <w:pPr>
              <w:pStyle w:val="TableParagraph"/>
              <w:rPr>
                <w:sz w:val="28"/>
              </w:rPr>
            </w:pPr>
          </w:p>
          <w:p w14:paraId="4B66FBD0" w14:textId="77777777" w:rsidR="003170D7" w:rsidRDefault="003170D7">
            <w:pPr>
              <w:pStyle w:val="TableParagraph"/>
              <w:rPr>
                <w:sz w:val="28"/>
              </w:rPr>
            </w:pPr>
          </w:p>
          <w:p w14:paraId="48D74470" w14:textId="77777777" w:rsidR="003170D7" w:rsidRDefault="003170D7">
            <w:pPr>
              <w:pStyle w:val="TableParagraph"/>
              <w:rPr>
                <w:sz w:val="28"/>
              </w:rPr>
            </w:pPr>
          </w:p>
          <w:p w14:paraId="0569496B" w14:textId="77777777" w:rsidR="003170D7" w:rsidRDefault="003170D7">
            <w:pPr>
              <w:pStyle w:val="TableParagraph"/>
              <w:spacing w:before="29"/>
              <w:rPr>
                <w:sz w:val="28"/>
              </w:rPr>
            </w:pPr>
          </w:p>
          <w:p w14:paraId="33324159" w14:textId="77777777" w:rsidR="003170D7" w:rsidRDefault="00350176">
            <w:pPr>
              <w:pStyle w:val="TableParagraph"/>
              <w:ind w:left="105"/>
              <w:rPr>
                <w:sz w:val="28"/>
              </w:rPr>
            </w:pPr>
            <w:r>
              <w:rPr>
                <w:sz w:val="28"/>
              </w:rPr>
              <w:t xml:space="preserve">Слайд 4. </w:t>
            </w:r>
            <w:r>
              <w:rPr>
                <w:spacing w:val="-2"/>
                <w:sz w:val="28"/>
              </w:rPr>
              <w:t xml:space="preserve">Анкета составлена </w:t>
            </w:r>
            <w:proofErr w:type="gramStart"/>
            <w:r>
              <w:rPr>
                <w:spacing w:val="-6"/>
                <w:sz w:val="28"/>
              </w:rPr>
              <w:t xml:space="preserve">по </w:t>
            </w:r>
            <w:r>
              <w:rPr>
                <w:spacing w:val="-2"/>
                <w:sz w:val="28"/>
              </w:rPr>
              <w:t>материала</w:t>
            </w:r>
            <w:proofErr w:type="gramEnd"/>
          </w:p>
          <w:p w14:paraId="2A01C501" w14:textId="77777777" w:rsidR="003170D7" w:rsidRDefault="00350176">
            <w:pPr>
              <w:pStyle w:val="TableParagraph"/>
              <w:spacing w:line="308" w:lineRule="exact"/>
              <w:ind w:left="105"/>
              <w:rPr>
                <w:sz w:val="28"/>
              </w:rPr>
            </w:pPr>
            <w:r>
              <w:rPr>
                <w:spacing w:val="-10"/>
                <w:sz w:val="28"/>
              </w:rPr>
              <w:t>м</w:t>
            </w:r>
          </w:p>
        </w:tc>
      </w:tr>
    </w:tbl>
    <w:p w14:paraId="21910A57" w14:textId="77777777" w:rsidR="003170D7" w:rsidRDefault="00350176">
      <w:pPr>
        <w:rPr>
          <w:sz w:val="2"/>
          <w:szCs w:val="2"/>
        </w:rPr>
      </w:pPr>
      <w:r>
        <w:rPr>
          <w:noProof/>
        </w:rPr>
        <mc:AlternateContent>
          <mc:Choice Requires="wps">
            <w:drawing>
              <wp:anchor distT="0" distB="0" distL="0" distR="0" simplePos="0" relativeHeight="15805440" behindDoc="0" locked="0" layoutInCell="1" allowOverlap="1" wp14:anchorId="2A7991B4" wp14:editId="14D77345">
                <wp:simplePos x="0" y="0"/>
                <wp:positionH relativeFrom="page">
                  <wp:posOffset>7632982</wp:posOffset>
                </wp:positionH>
                <wp:positionV relativeFrom="page">
                  <wp:posOffset>5527595</wp:posOffset>
                </wp:positionV>
                <wp:extent cx="144145" cy="2029460"/>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3A6003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A7991B4" id="Textbox 279" o:spid="_x0000_s1134" type="#_x0000_t202" style="position:absolute;margin-left:601pt;margin-top:435.25pt;width:11.35pt;height:159.8pt;z-index:158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OPeh9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3A6003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446775B"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514"/>
        <w:gridCol w:w="1560"/>
      </w:tblGrid>
      <w:tr w:rsidR="003170D7" w14:paraId="27081536" w14:textId="77777777">
        <w:trPr>
          <w:trHeight w:val="2577"/>
        </w:trPr>
        <w:tc>
          <w:tcPr>
            <w:tcW w:w="1277" w:type="dxa"/>
          </w:tcPr>
          <w:p w14:paraId="2E5DD067" w14:textId="77777777" w:rsidR="003170D7" w:rsidRDefault="003170D7">
            <w:pPr>
              <w:pStyle w:val="TableParagraph"/>
              <w:rPr>
                <w:sz w:val="26"/>
              </w:rPr>
            </w:pPr>
          </w:p>
        </w:tc>
        <w:tc>
          <w:tcPr>
            <w:tcW w:w="7514" w:type="dxa"/>
          </w:tcPr>
          <w:p w14:paraId="6010B9EF" w14:textId="77777777" w:rsidR="003170D7" w:rsidRDefault="00350176">
            <w:pPr>
              <w:pStyle w:val="TableParagraph"/>
              <w:ind w:left="105"/>
              <w:rPr>
                <w:sz w:val="28"/>
              </w:rPr>
            </w:pPr>
            <w:r>
              <w:rPr>
                <w:sz w:val="28"/>
              </w:rPr>
              <w:t>все</w:t>
            </w:r>
            <w:r>
              <w:rPr>
                <w:spacing w:val="-5"/>
                <w:sz w:val="28"/>
              </w:rPr>
              <w:t xml:space="preserve"> </w:t>
            </w:r>
            <w:r>
              <w:rPr>
                <w:sz w:val="28"/>
              </w:rPr>
              <w:t>ответы</w:t>
            </w:r>
            <w:r>
              <w:rPr>
                <w:spacing w:val="-4"/>
                <w:sz w:val="28"/>
              </w:rPr>
              <w:t xml:space="preserve"> </w:t>
            </w:r>
            <w:r>
              <w:rPr>
                <w:sz w:val="28"/>
              </w:rPr>
              <w:t>«Да»</w:t>
            </w:r>
            <w:r>
              <w:rPr>
                <w:spacing w:val="-5"/>
                <w:sz w:val="28"/>
              </w:rPr>
              <w:t xml:space="preserve"> </w:t>
            </w:r>
            <w:r>
              <w:rPr>
                <w:sz w:val="28"/>
              </w:rPr>
              <w:t>или</w:t>
            </w:r>
            <w:r>
              <w:rPr>
                <w:spacing w:val="-6"/>
                <w:sz w:val="28"/>
              </w:rPr>
              <w:t xml:space="preserve"> </w:t>
            </w:r>
            <w:r>
              <w:rPr>
                <w:sz w:val="28"/>
              </w:rPr>
              <w:t>их</w:t>
            </w:r>
            <w:r>
              <w:rPr>
                <w:spacing w:val="-6"/>
                <w:sz w:val="28"/>
              </w:rPr>
              <w:t xml:space="preserve"> </w:t>
            </w:r>
            <w:r>
              <w:rPr>
                <w:sz w:val="28"/>
              </w:rPr>
              <w:t>большинство,</w:t>
            </w:r>
            <w:r>
              <w:rPr>
                <w:spacing w:val="-5"/>
                <w:sz w:val="28"/>
              </w:rPr>
              <w:t xml:space="preserve"> </w:t>
            </w:r>
            <w:r>
              <w:rPr>
                <w:sz w:val="28"/>
              </w:rPr>
              <w:t>высказались</w:t>
            </w:r>
            <w:r>
              <w:rPr>
                <w:spacing w:val="-6"/>
                <w:sz w:val="28"/>
              </w:rPr>
              <w:t xml:space="preserve"> </w:t>
            </w:r>
            <w:r>
              <w:rPr>
                <w:sz w:val="28"/>
              </w:rPr>
              <w:t>в</w:t>
            </w:r>
            <w:r>
              <w:rPr>
                <w:spacing w:val="-5"/>
                <w:sz w:val="28"/>
              </w:rPr>
              <w:t xml:space="preserve"> </w:t>
            </w:r>
            <w:r>
              <w:rPr>
                <w:sz w:val="28"/>
              </w:rPr>
              <w:t>пользу идеальной мамы.</w:t>
            </w:r>
          </w:p>
          <w:p w14:paraId="7CBA00B4" w14:textId="77777777" w:rsidR="003170D7" w:rsidRDefault="00350176">
            <w:pPr>
              <w:pStyle w:val="TableParagraph"/>
              <w:ind w:left="105" w:right="164"/>
              <w:rPr>
                <w:sz w:val="28"/>
              </w:rPr>
            </w:pPr>
            <w:r>
              <w:rPr>
                <w:sz w:val="28"/>
              </w:rPr>
              <w:t>Возможно</w:t>
            </w:r>
            <w:r>
              <w:rPr>
                <w:spacing w:val="-4"/>
                <w:sz w:val="28"/>
              </w:rPr>
              <w:t xml:space="preserve"> </w:t>
            </w:r>
            <w:r>
              <w:rPr>
                <w:sz w:val="28"/>
              </w:rPr>
              <w:t>ли</w:t>
            </w:r>
            <w:r>
              <w:rPr>
                <w:spacing w:val="-8"/>
                <w:sz w:val="28"/>
              </w:rPr>
              <w:t xml:space="preserve"> </w:t>
            </w:r>
            <w:r>
              <w:rPr>
                <w:sz w:val="28"/>
              </w:rPr>
              <w:t>быть</w:t>
            </w:r>
            <w:r>
              <w:rPr>
                <w:spacing w:val="-10"/>
                <w:sz w:val="28"/>
              </w:rPr>
              <w:t xml:space="preserve"> </w:t>
            </w:r>
            <w:r>
              <w:rPr>
                <w:sz w:val="28"/>
              </w:rPr>
              <w:t>идеальной</w:t>
            </w:r>
            <w:r>
              <w:rPr>
                <w:spacing w:val="-5"/>
                <w:sz w:val="28"/>
              </w:rPr>
              <w:t xml:space="preserve"> </w:t>
            </w:r>
            <w:r>
              <w:rPr>
                <w:sz w:val="28"/>
              </w:rPr>
              <w:t>мамой,</w:t>
            </w:r>
            <w:r>
              <w:rPr>
                <w:spacing w:val="-6"/>
                <w:sz w:val="28"/>
              </w:rPr>
              <w:t xml:space="preserve"> </w:t>
            </w:r>
            <w:r>
              <w:rPr>
                <w:sz w:val="28"/>
              </w:rPr>
              <w:t>супермамой?</w:t>
            </w:r>
            <w:r>
              <w:rPr>
                <w:spacing w:val="-3"/>
                <w:sz w:val="28"/>
              </w:rPr>
              <w:t xml:space="preserve"> </w:t>
            </w:r>
            <w:r>
              <w:rPr>
                <w:sz w:val="28"/>
              </w:rPr>
              <w:t>И</w:t>
            </w:r>
            <w:r>
              <w:rPr>
                <w:spacing w:val="-7"/>
                <w:sz w:val="28"/>
              </w:rPr>
              <w:t xml:space="preserve"> </w:t>
            </w:r>
            <w:r>
              <w:rPr>
                <w:sz w:val="28"/>
              </w:rPr>
              <w:t xml:space="preserve">нужно ли? И всегда ли это условие счастья? Давайте разбираться. Для этого проведем исследование. Выводы будем делать в рубрике </w:t>
            </w:r>
            <w:proofErr w:type="spellStart"/>
            <w:r>
              <w:rPr>
                <w:b/>
                <w:i/>
                <w:sz w:val="28"/>
              </w:rPr>
              <w:t>Nota</w:t>
            </w:r>
            <w:proofErr w:type="spellEnd"/>
            <w:r>
              <w:rPr>
                <w:b/>
                <w:i/>
                <w:sz w:val="28"/>
              </w:rPr>
              <w:t xml:space="preserve"> </w:t>
            </w:r>
            <w:proofErr w:type="spellStart"/>
            <w:r>
              <w:rPr>
                <w:b/>
                <w:i/>
                <w:sz w:val="28"/>
              </w:rPr>
              <w:t>bene</w:t>
            </w:r>
            <w:proofErr w:type="spellEnd"/>
            <w:r>
              <w:rPr>
                <w:b/>
                <w:i/>
                <w:sz w:val="28"/>
              </w:rPr>
              <w:t xml:space="preserve"> </w:t>
            </w:r>
            <w:r>
              <w:rPr>
                <w:sz w:val="28"/>
              </w:rPr>
              <w:t>(латинское выражение, которое в переводе на русский означает «Хорошо запомни»).</w:t>
            </w:r>
          </w:p>
        </w:tc>
        <w:tc>
          <w:tcPr>
            <w:tcW w:w="1560" w:type="dxa"/>
          </w:tcPr>
          <w:p w14:paraId="06B9F567" w14:textId="77777777" w:rsidR="003170D7" w:rsidRDefault="00350176">
            <w:pPr>
              <w:pStyle w:val="TableParagraph"/>
              <w:ind w:left="105" w:right="97"/>
              <w:rPr>
                <w:i/>
                <w:sz w:val="28"/>
              </w:rPr>
            </w:pPr>
            <w:proofErr w:type="spellStart"/>
            <w:r>
              <w:rPr>
                <w:spacing w:val="-2"/>
                <w:sz w:val="28"/>
              </w:rPr>
              <w:t>современн</w:t>
            </w:r>
            <w:proofErr w:type="spellEnd"/>
            <w:r>
              <w:rPr>
                <w:spacing w:val="-2"/>
                <w:sz w:val="28"/>
              </w:rPr>
              <w:t xml:space="preserve"> </w:t>
            </w:r>
            <w:r>
              <w:rPr>
                <w:spacing w:val="-4"/>
                <w:sz w:val="28"/>
              </w:rPr>
              <w:t xml:space="preserve">ого </w:t>
            </w:r>
            <w:r>
              <w:rPr>
                <w:spacing w:val="-2"/>
                <w:sz w:val="28"/>
              </w:rPr>
              <w:t xml:space="preserve">психолога </w:t>
            </w:r>
            <w:r>
              <w:rPr>
                <w:sz w:val="28"/>
              </w:rPr>
              <w:t>М.</w:t>
            </w:r>
            <w:r>
              <w:rPr>
                <w:spacing w:val="-18"/>
                <w:sz w:val="28"/>
              </w:rPr>
              <w:t xml:space="preserve"> </w:t>
            </w:r>
            <w:proofErr w:type="spellStart"/>
            <w:r>
              <w:rPr>
                <w:sz w:val="28"/>
              </w:rPr>
              <w:t>Меелия</w:t>
            </w:r>
            <w:proofErr w:type="spellEnd"/>
            <w:r>
              <w:rPr>
                <w:sz w:val="28"/>
              </w:rPr>
              <w:t xml:space="preserve"> и дана в </w:t>
            </w:r>
            <w:r>
              <w:rPr>
                <w:i/>
                <w:spacing w:val="-2"/>
                <w:sz w:val="28"/>
              </w:rPr>
              <w:t xml:space="preserve">Приложен </w:t>
            </w:r>
            <w:proofErr w:type="spellStart"/>
            <w:r>
              <w:rPr>
                <w:i/>
                <w:spacing w:val="-4"/>
                <w:sz w:val="28"/>
              </w:rPr>
              <w:t>ии</w:t>
            </w:r>
            <w:proofErr w:type="spellEnd"/>
            <w:r>
              <w:rPr>
                <w:i/>
                <w:spacing w:val="-4"/>
                <w:sz w:val="28"/>
              </w:rPr>
              <w:t>.</w:t>
            </w:r>
          </w:p>
        </w:tc>
      </w:tr>
      <w:tr w:rsidR="003170D7" w14:paraId="26D9D038" w14:textId="77777777">
        <w:trPr>
          <w:trHeight w:val="10625"/>
        </w:trPr>
        <w:tc>
          <w:tcPr>
            <w:tcW w:w="1277" w:type="dxa"/>
          </w:tcPr>
          <w:p w14:paraId="7C227335" w14:textId="77777777" w:rsidR="003170D7" w:rsidRDefault="003170D7">
            <w:pPr>
              <w:pStyle w:val="TableParagraph"/>
              <w:rPr>
                <w:sz w:val="28"/>
              </w:rPr>
            </w:pPr>
          </w:p>
          <w:p w14:paraId="50AABA1B" w14:textId="77777777" w:rsidR="003170D7" w:rsidRDefault="003170D7">
            <w:pPr>
              <w:pStyle w:val="TableParagraph"/>
              <w:spacing w:before="316"/>
              <w:rPr>
                <w:sz w:val="28"/>
              </w:rPr>
            </w:pPr>
          </w:p>
          <w:p w14:paraId="40B26F68" w14:textId="77777777" w:rsidR="003170D7" w:rsidRDefault="00350176">
            <w:pPr>
              <w:pStyle w:val="TableParagraph"/>
              <w:ind w:left="105"/>
              <w:rPr>
                <w:sz w:val="28"/>
              </w:rPr>
            </w:pPr>
            <w:r>
              <w:rPr>
                <w:sz w:val="28"/>
              </w:rPr>
              <w:t>10</w:t>
            </w:r>
            <w:r>
              <w:rPr>
                <w:spacing w:val="1"/>
                <w:sz w:val="28"/>
              </w:rPr>
              <w:t xml:space="preserve"> </w:t>
            </w:r>
            <w:r>
              <w:rPr>
                <w:spacing w:val="-4"/>
                <w:sz w:val="28"/>
              </w:rPr>
              <w:t>мин.</w:t>
            </w:r>
          </w:p>
        </w:tc>
        <w:tc>
          <w:tcPr>
            <w:tcW w:w="7514" w:type="dxa"/>
          </w:tcPr>
          <w:p w14:paraId="1868BB35" w14:textId="77777777" w:rsidR="003170D7" w:rsidRDefault="00350176">
            <w:pPr>
              <w:pStyle w:val="TableParagraph"/>
              <w:spacing w:line="317" w:lineRule="exact"/>
              <w:ind w:left="105"/>
              <w:jc w:val="both"/>
              <w:rPr>
                <w:b/>
                <w:sz w:val="28"/>
              </w:rPr>
            </w:pPr>
            <w:r>
              <w:rPr>
                <w:b/>
                <w:sz w:val="28"/>
              </w:rPr>
              <w:t>II.</w:t>
            </w:r>
            <w:r>
              <w:rPr>
                <w:b/>
                <w:spacing w:val="-5"/>
                <w:sz w:val="28"/>
              </w:rPr>
              <w:t xml:space="preserve"> </w:t>
            </w:r>
            <w:r>
              <w:rPr>
                <w:b/>
                <w:sz w:val="28"/>
              </w:rPr>
              <w:t>Основная</w:t>
            </w:r>
            <w:r>
              <w:rPr>
                <w:b/>
                <w:spacing w:val="-5"/>
                <w:sz w:val="28"/>
              </w:rPr>
              <w:t xml:space="preserve"> </w:t>
            </w:r>
            <w:r>
              <w:rPr>
                <w:b/>
                <w:spacing w:val="-4"/>
                <w:sz w:val="28"/>
              </w:rPr>
              <w:t>часть</w:t>
            </w:r>
          </w:p>
          <w:p w14:paraId="04E28C3E" w14:textId="77777777" w:rsidR="003170D7" w:rsidRDefault="00350176">
            <w:pPr>
              <w:pStyle w:val="TableParagraph"/>
              <w:ind w:left="105" w:right="98"/>
              <w:jc w:val="both"/>
              <w:rPr>
                <w:i/>
                <w:sz w:val="28"/>
              </w:rPr>
            </w:pPr>
            <w:r>
              <w:rPr>
                <w:b/>
                <w:sz w:val="28"/>
              </w:rPr>
              <w:t xml:space="preserve">Эмоциональная индукция </w:t>
            </w:r>
            <w:r>
              <w:rPr>
                <w:i/>
                <w:sz w:val="28"/>
              </w:rPr>
              <w:t>(погружение в воспоминания с целью</w:t>
            </w:r>
            <w:r>
              <w:rPr>
                <w:i/>
                <w:spacing w:val="-8"/>
                <w:sz w:val="28"/>
              </w:rPr>
              <w:t xml:space="preserve"> </w:t>
            </w:r>
            <w:r>
              <w:rPr>
                <w:i/>
                <w:sz w:val="28"/>
              </w:rPr>
              <w:t>эмоциональных</w:t>
            </w:r>
            <w:r>
              <w:rPr>
                <w:i/>
                <w:spacing w:val="-7"/>
                <w:sz w:val="28"/>
              </w:rPr>
              <w:t xml:space="preserve"> </w:t>
            </w:r>
            <w:r>
              <w:rPr>
                <w:i/>
                <w:sz w:val="28"/>
              </w:rPr>
              <w:t>переживаний.</w:t>
            </w:r>
            <w:r>
              <w:rPr>
                <w:i/>
                <w:spacing w:val="-4"/>
                <w:sz w:val="28"/>
              </w:rPr>
              <w:t xml:space="preserve"> </w:t>
            </w:r>
            <w:proofErr w:type="spellStart"/>
            <w:r>
              <w:rPr>
                <w:i/>
                <w:sz w:val="28"/>
              </w:rPr>
              <w:t>Westermann</w:t>
            </w:r>
            <w:proofErr w:type="spellEnd"/>
            <w:r>
              <w:rPr>
                <w:i/>
                <w:sz w:val="28"/>
              </w:rPr>
              <w:t>,</w:t>
            </w:r>
            <w:r>
              <w:rPr>
                <w:i/>
                <w:spacing w:val="-7"/>
                <w:sz w:val="28"/>
              </w:rPr>
              <w:t xml:space="preserve"> </w:t>
            </w:r>
            <w:proofErr w:type="spellStart"/>
            <w:r>
              <w:rPr>
                <w:i/>
                <w:sz w:val="28"/>
              </w:rPr>
              <w:t>Spies</w:t>
            </w:r>
            <w:proofErr w:type="spellEnd"/>
            <w:r>
              <w:rPr>
                <w:i/>
                <w:sz w:val="28"/>
              </w:rPr>
              <w:t>,</w:t>
            </w:r>
            <w:r>
              <w:rPr>
                <w:i/>
                <w:spacing w:val="-7"/>
                <w:sz w:val="28"/>
              </w:rPr>
              <w:t xml:space="preserve"> </w:t>
            </w:r>
            <w:proofErr w:type="spellStart"/>
            <w:r>
              <w:rPr>
                <w:i/>
                <w:sz w:val="28"/>
              </w:rPr>
              <w:t>Stahl</w:t>
            </w:r>
            <w:proofErr w:type="spellEnd"/>
            <w:r>
              <w:rPr>
                <w:i/>
                <w:sz w:val="28"/>
              </w:rPr>
              <w:t xml:space="preserve"> &amp; </w:t>
            </w:r>
            <w:proofErr w:type="spellStart"/>
            <w:r>
              <w:rPr>
                <w:i/>
                <w:sz w:val="28"/>
              </w:rPr>
              <w:t>Hesse</w:t>
            </w:r>
            <w:proofErr w:type="spellEnd"/>
            <w:r>
              <w:rPr>
                <w:i/>
                <w:sz w:val="28"/>
              </w:rPr>
              <w:t>, 1996)</w:t>
            </w:r>
          </w:p>
          <w:p w14:paraId="022ACB8B" w14:textId="77777777" w:rsidR="003170D7" w:rsidRDefault="00350176">
            <w:pPr>
              <w:pStyle w:val="TableParagraph"/>
              <w:ind w:left="105" w:right="100"/>
              <w:jc w:val="both"/>
              <w:rPr>
                <w:sz w:val="28"/>
              </w:rPr>
            </w:pPr>
            <w:r>
              <w:rPr>
                <w:i/>
                <w:sz w:val="28"/>
              </w:rPr>
              <w:t>Педагог</w:t>
            </w:r>
            <w:proofErr w:type="gramStart"/>
            <w:r>
              <w:rPr>
                <w:i/>
                <w:sz w:val="28"/>
              </w:rPr>
              <w:t xml:space="preserve">: </w:t>
            </w:r>
            <w:r>
              <w:rPr>
                <w:sz w:val="28"/>
              </w:rPr>
              <w:t>Предлагаю</w:t>
            </w:r>
            <w:proofErr w:type="gramEnd"/>
            <w:r>
              <w:rPr>
                <w:sz w:val="28"/>
              </w:rPr>
              <w:t xml:space="preserve"> обратиться к своим детским воспоминаниям. Представьте, что вам 7, 8 или чуть больше лет,</w:t>
            </w:r>
            <w:r>
              <w:rPr>
                <w:spacing w:val="-3"/>
                <w:sz w:val="28"/>
              </w:rPr>
              <w:t xml:space="preserve"> </w:t>
            </w:r>
            <w:r>
              <w:rPr>
                <w:sz w:val="28"/>
              </w:rPr>
              <w:t>вы</w:t>
            </w:r>
            <w:r>
              <w:rPr>
                <w:spacing w:val="-2"/>
                <w:sz w:val="28"/>
              </w:rPr>
              <w:t xml:space="preserve"> </w:t>
            </w:r>
            <w:r>
              <w:rPr>
                <w:sz w:val="28"/>
              </w:rPr>
              <w:t>совсем</w:t>
            </w:r>
            <w:r>
              <w:rPr>
                <w:spacing w:val="-3"/>
                <w:sz w:val="28"/>
              </w:rPr>
              <w:t xml:space="preserve"> </w:t>
            </w:r>
            <w:r>
              <w:rPr>
                <w:sz w:val="28"/>
              </w:rPr>
              <w:t>юные,</w:t>
            </w:r>
            <w:r>
              <w:rPr>
                <w:spacing w:val="-3"/>
                <w:sz w:val="28"/>
              </w:rPr>
              <w:t xml:space="preserve"> </w:t>
            </w:r>
            <w:r>
              <w:rPr>
                <w:sz w:val="28"/>
              </w:rPr>
              <w:t>беззаботные</w:t>
            </w:r>
            <w:r>
              <w:rPr>
                <w:spacing w:val="-3"/>
                <w:sz w:val="28"/>
              </w:rPr>
              <w:t xml:space="preserve"> </w:t>
            </w:r>
            <w:r>
              <w:rPr>
                <w:sz w:val="28"/>
              </w:rPr>
              <w:t>и</w:t>
            </w:r>
            <w:r>
              <w:rPr>
                <w:spacing w:val="-2"/>
                <w:sz w:val="28"/>
              </w:rPr>
              <w:t xml:space="preserve"> </w:t>
            </w:r>
            <w:r>
              <w:rPr>
                <w:sz w:val="28"/>
              </w:rPr>
              <w:t>бесконечно</w:t>
            </w:r>
            <w:r>
              <w:rPr>
                <w:spacing w:val="-2"/>
                <w:sz w:val="28"/>
              </w:rPr>
              <w:t xml:space="preserve"> </w:t>
            </w:r>
            <w:r>
              <w:rPr>
                <w:sz w:val="28"/>
              </w:rPr>
              <w:t>счастливые. Рядом с вами взрослые, проявляющие заботу о вас. Вспомните, какие события в общении с мамой делали вас о</w:t>
            </w:r>
            <w:r>
              <w:rPr>
                <w:sz w:val="28"/>
              </w:rPr>
              <w:t>собенно счастливыми. Может быть, это будут короткие эпизоды</w:t>
            </w:r>
            <w:r>
              <w:rPr>
                <w:spacing w:val="-18"/>
                <w:sz w:val="28"/>
              </w:rPr>
              <w:t xml:space="preserve"> </w:t>
            </w:r>
            <w:r>
              <w:rPr>
                <w:sz w:val="28"/>
              </w:rPr>
              <w:t>или</w:t>
            </w:r>
            <w:r>
              <w:rPr>
                <w:spacing w:val="-17"/>
                <w:sz w:val="28"/>
              </w:rPr>
              <w:t xml:space="preserve"> </w:t>
            </w:r>
            <w:r>
              <w:rPr>
                <w:sz w:val="28"/>
              </w:rPr>
              <w:t>мельчайшие</w:t>
            </w:r>
            <w:r>
              <w:rPr>
                <w:spacing w:val="-17"/>
                <w:sz w:val="28"/>
              </w:rPr>
              <w:t xml:space="preserve"> </w:t>
            </w:r>
            <w:r>
              <w:rPr>
                <w:sz w:val="28"/>
              </w:rPr>
              <w:t>детали,</w:t>
            </w:r>
            <w:r>
              <w:rPr>
                <w:spacing w:val="-17"/>
                <w:sz w:val="28"/>
              </w:rPr>
              <w:t xml:space="preserve"> </w:t>
            </w:r>
            <w:r>
              <w:rPr>
                <w:sz w:val="28"/>
              </w:rPr>
              <w:t>но</w:t>
            </w:r>
            <w:r>
              <w:rPr>
                <w:spacing w:val="-18"/>
                <w:sz w:val="28"/>
              </w:rPr>
              <w:t xml:space="preserve"> </w:t>
            </w:r>
            <w:r>
              <w:rPr>
                <w:sz w:val="28"/>
              </w:rPr>
              <w:t>именно</w:t>
            </w:r>
            <w:r>
              <w:rPr>
                <w:spacing w:val="-16"/>
                <w:sz w:val="28"/>
              </w:rPr>
              <w:t xml:space="preserve"> </w:t>
            </w:r>
            <w:r>
              <w:rPr>
                <w:sz w:val="28"/>
              </w:rPr>
              <w:t>в</w:t>
            </w:r>
            <w:r>
              <w:rPr>
                <w:spacing w:val="-18"/>
                <w:sz w:val="28"/>
              </w:rPr>
              <w:t xml:space="preserve"> </w:t>
            </w:r>
            <w:r>
              <w:rPr>
                <w:sz w:val="28"/>
              </w:rPr>
              <w:t>такие</w:t>
            </w:r>
            <w:r>
              <w:rPr>
                <w:spacing w:val="-17"/>
                <w:sz w:val="28"/>
              </w:rPr>
              <w:t xml:space="preserve"> </w:t>
            </w:r>
            <w:r>
              <w:rPr>
                <w:sz w:val="28"/>
              </w:rPr>
              <w:t>моменты вы</w:t>
            </w:r>
            <w:r>
              <w:rPr>
                <w:spacing w:val="-18"/>
                <w:sz w:val="28"/>
              </w:rPr>
              <w:t xml:space="preserve"> </w:t>
            </w:r>
            <w:r>
              <w:rPr>
                <w:sz w:val="28"/>
              </w:rPr>
              <w:t>понимали,</w:t>
            </w:r>
            <w:r>
              <w:rPr>
                <w:spacing w:val="-17"/>
                <w:sz w:val="28"/>
              </w:rPr>
              <w:t xml:space="preserve"> </w:t>
            </w:r>
            <w:r>
              <w:rPr>
                <w:sz w:val="28"/>
              </w:rPr>
              <w:t>что</w:t>
            </w:r>
            <w:r>
              <w:rPr>
                <w:spacing w:val="-18"/>
                <w:sz w:val="28"/>
              </w:rPr>
              <w:t xml:space="preserve"> </w:t>
            </w:r>
            <w:r>
              <w:rPr>
                <w:sz w:val="28"/>
              </w:rPr>
              <w:t>вас</w:t>
            </w:r>
            <w:r>
              <w:rPr>
                <w:spacing w:val="-17"/>
                <w:sz w:val="28"/>
              </w:rPr>
              <w:t xml:space="preserve"> </w:t>
            </w:r>
            <w:r>
              <w:rPr>
                <w:sz w:val="28"/>
              </w:rPr>
              <w:t>любят,</w:t>
            </w:r>
            <w:r>
              <w:rPr>
                <w:spacing w:val="-18"/>
                <w:sz w:val="28"/>
              </w:rPr>
              <w:t xml:space="preserve"> </w:t>
            </w:r>
            <w:r>
              <w:rPr>
                <w:sz w:val="28"/>
              </w:rPr>
              <w:t>о</w:t>
            </w:r>
            <w:r>
              <w:rPr>
                <w:spacing w:val="-17"/>
                <w:sz w:val="28"/>
              </w:rPr>
              <w:t xml:space="preserve"> </w:t>
            </w:r>
            <w:r>
              <w:rPr>
                <w:sz w:val="28"/>
              </w:rPr>
              <w:t>вас</w:t>
            </w:r>
            <w:r>
              <w:rPr>
                <w:spacing w:val="-18"/>
                <w:sz w:val="28"/>
              </w:rPr>
              <w:t xml:space="preserve"> </w:t>
            </w:r>
            <w:r>
              <w:rPr>
                <w:sz w:val="28"/>
              </w:rPr>
              <w:t>заботятся.</w:t>
            </w:r>
            <w:r>
              <w:rPr>
                <w:spacing w:val="-17"/>
                <w:sz w:val="28"/>
              </w:rPr>
              <w:t xml:space="preserve"> </w:t>
            </w:r>
            <w:r>
              <w:rPr>
                <w:sz w:val="28"/>
              </w:rPr>
              <w:t>Визуализируйте эту картинку.</w:t>
            </w:r>
          </w:p>
          <w:p w14:paraId="3ECF3CA2" w14:textId="77777777" w:rsidR="003170D7" w:rsidRDefault="00350176">
            <w:pPr>
              <w:pStyle w:val="TableParagraph"/>
              <w:ind w:left="105" w:right="100"/>
              <w:jc w:val="both"/>
              <w:rPr>
                <w:i/>
                <w:sz w:val="28"/>
              </w:rPr>
            </w:pPr>
            <w:r>
              <w:rPr>
                <w:i/>
                <w:sz w:val="28"/>
              </w:rPr>
              <w:t>Упражнение выполняется в течение 1 мин. и сопровождается приятной, спокойной мелодией. Возможность приобщиться к собственному детскому опыту помогает родителям иначе взглянуть на взаимоотношения со своими детьми.</w:t>
            </w:r>
          </w:p>
          <w:p w14:paraId="2F55E1FB" w14:textId="77777777" w:rsidR="003170D7" w:rsidRDefault="00350176">
            <w:pPr>
              <w:pStyle w:val="TableParagraph"/>
              <w:spacing w:line="322" w:lineRule="exact"/>
              <w:ind w:left="105"/>
              <w:jc w:val="both"/>
              <w:rPr>
                <w:i/>
                <w:sz w:val="28"/>
              </w:rPr>
            </w:pPr>
            <w:r>
              <w:rPr>
                <w:i/>
                <w:sz w:val="28"/>
              </w:rPr>
              <w:t>По</w:t>
            </w:r>
            <w:r>
              <w:rPr>
                <w:i/>
                <w:spacing w:val="-8"/>
                <w:sz w:val="28"/>
              </w:rPr>
              <w:t xml:space="preserve"> </w:t>
            </w:r>
            <w:r>
              <w:rPr>
                <w:i/>
                <w:sz w:val="28"/>
              </w:rPr>
              <w:t>завершении</w:t>
            </w:r>
            <w:r>
              <w:rPr>
                <w:i/>
                <w:spacing w:val="-9"/>
                <w:sz w:val="28"/>
              </w:rPr>
              <w:t xml:space="preserve"> </w:t>
            </w:r>
            <w:r>
              <w:rPr>
                <w:i/>
                <w:sz w:val="28"/>
              </w:rPr>
              <w:t>предлагается</w:t>
            </w:r>
            <w:r>
              <w:rPr>
                <w:i/>
                <w:spacing w:val="-7"/>
                <w:sz w:val="28"/>
              </w:rPr>
              <w:t xml:space="preserve"> </w:t>
            </w:r>
            <w:r>
              <w:rPr>
                <w:i/>
                <w:sz w:val="28"/>
              </w:rPr>
              <w:t>ответить</w:t>
            </w:r>
            <w:r>
              <w:rPr>
                <w:i/>
                <w:spacing w:val="-9"/>
                <w:sz w:val="28"/>
              </w:rPr>
              <w:t xml:space="preserve"> </w:t>
            </w:r>
            <w:r>
              <w:rPr>
                <w:i/>
                <w:sz w:val="28"/>
              </w:rPr>
              <w:t>на</w:t>
            </w:r>
            <w:r>
              <w:rPr>
                <w:i/>
                <w:spacing w:val="-6"/>
                <w:sz w:val="28"/>
              </w:rPr>
              <w:t xml:space="preserve"> </w:t>
            </w:r>
            <w:r>
              <w:rPr>
                <w:i/>
                <w:spacing w:val="-2"/>
                <w:sz w:val="28"/>
              </w:rPr>
              <w:t>вопрос:</w:t>
            </w:r>
          </w:p>
          <w:p w14:paraId="0CCB1D79" w14:textId="77777777" w:rsidR="003170D7" w:rsidRDefault="00350176">
            <w:pPr>
              <w:pStyle w:val="TableParagraph"/>
              <w:ind w:left="105" w:right="164"/>
              <w:rPr>
                <w:i/>
                <w:sz w:val="28"/>
              </w:rPr>
            </w:pPr>
            <w:r>
              <w:rPr>
                <w:sz w:val="28"/>
              </w:rPr>
              <w:t xml:space="preserve">Что вы чувствовали при выполнении этого упражнения? </w:t>
            </w:r>
            <w:r>
              <w:rPr>
                <w:i/>
                <w:sz w:val="28"/>
              </w:rPr>
              <w:t>Далее</w:t>
            </w:r>
            <w:r>
              <w:rPr>
                <w:i/>
                <w:spacing w:val="-10"/>
                <w:sz w:val="28"/>
              </w:rPr>
              <w:t xml:space="preserve"> </w:t>
            </w:r>
            <w:r>
              <w:rPr>
                <w:i/>
                <w:sz w:val="28"/>
              </w:rPr>
              <w:t>предлагаются</w:t>
            </w:r>
            <w:r>
              <w:rPr>
                <w:i/>
                <w:spacing w:val="-11"/>
                <w:sz w:val="28"/>
              </w:rPr>
              <w:t xml:space="preserve"> </w:t>
            </w:r>
            <w:r>
              <w:rPr>
                <w:i/>
                <w:sz w:val="28"/>
              </w:rPr>
              <w:t>воспоминания-зарисовки</w:t>
            </w:r>
            <w:r>
              <w:rPr>
                <w:i/>
                <w:spacing w:val="-9"/>
                <w:sz w:val="28"/>
              </w:rPr>
              <w:t xml:space="preserve"> </w:t>
            </w:r>
            <w:r>
              <w:rPr>
                <w:i/>
                <w:sz w:val="28"/>
              </w:rPr>
              <w:t>из</w:t>
            </w:r>
            <w:r>
              <w:rPr>
                <w:i/>
                <w:spacing w:val="-10"/>
                <w:sz w:val="28"/>
              </w:rPr>
              <w:t xml:space="preserve"> </w:t>
            </w:r>
            <w:r>
              <w:rPr>
                <w:i/>
                <w:sz w:val="28"/>
              </w:rPr>
              <w:t>детства, которые повлияли на становление личности взрослых людей, ставших родителями.</w:t>
            </w:r>
          </w:p>
          <w:p w14:paraId="673662C7" w14:textId="77777777" w:rsidR="003170D7" w:rsidRDefault="00350176">
            <w:pPr>
              <w:pStyle w:val="TableParagraph"/>
              <w:numPr>
                <w:ilvl w:val="0"/>
                <w:numId w:val="137"/>
              </w:numPr>
              <w:tabs>
                <w:tab w:val="left" w:pos="386"/>
                <w:tab w:val="left" w:pos="388"/>
              </w:tabs>
              <w:ind w:right="132"/>
              <w:rPr>
                <w:sz w:val="28"/>
              </w:rPr>
            </w:pPr>
            <w:r>
              <w:rPr>
                <w:sz w:val="28"/>
              </w:rPr>
              <w:t>Моя мама поддерживала меня на протяжении всех школьных лет. Бегал</w:t>
            </w:r>
            <w:r>
              <w:rPr>
                <w:sz w:val="28"/>
              </w:rPr>
              <w:t>а по магазинам, чтобы купить материалы для моих детских задумок. Читала те же книги, что и я, чтобы поощрять меня обсуждать их. Посещала</w:t>
            </w:r>
            <w:r>
              <w:rPr>
                <w:spacing w:val="-4"/>
                <w:sz w:val="28"/>
              </w:rPr>
              <w:t xml:space="preserve"> </w:t>
            </w:r>
            <w:r>
              <w:rPr>
                <w:sz w:val="28"/>
              </w:rPr>
              <w:t>мои</w:t>
            </w:r>
            <w:r>
              <w:rPr>
                <w:spacing w:val="-3"/>
                <w:sz w:val="28"/>
              </w:rPr>
              <w:t xml:space="preserve"> </w:t>
            </w:r>
            <w:r>
              <w:rPr>
                <w:sz w:val="28"/>
              </w:rPr>
              <w:t>спортивные</w:t>
            </w:r>
            <w:r>
              <w:rPr>
                <w:spacing w:val="-4"/>
                <w:sz w:val="28"/>
              </w:rPr>
              <w:t xml:space="preserve"> </w:t>
            </w:r>
            <w:r>
              <w:rPr>
                <w:sz w:val="28"/>
              </w:rPr>
              <w:t>мероприятия</w:t>
            </w:r>
            <w:r>
              <w:rPr>
                <w:spacing w:val="-3"/>
                <w:sz w:val="28"/>
              </w:rPr>
              <w:t xml:space="preserve"> </w:t>
            </w:r>
            <w:r>
              <w:rPr>
                <w:sz w:val="28"/>
              </w:rPr>
              <w:t>и</w:t>
            </w:r>
            <w:r>
              <w:rPr>
                <w:spacing w:val="-4"/>
                <w:sz w:val="28"/>
              </w:rPr>
              <w:t xml:space="preserve"> </w:t>
            </w:r>
            <w:r>
              <w:rPr>
                <w:sz w:val="28"/>
              </w:rPr>
              <w:t>болела</w:t>
            </w:r>
            <w:r>
              <w:rPr>
                <w:spacing w:val="-5"/>
                <w:sz w:val="28"/>
              </w:rPr>
              <w:t xml:space="preserve"> </w:t>
            </w:r>
            <w:r>
              <w:rPr>
                <w:sz w:val="28"/>
              </w:rPr>
              <w:t>за</w:t>
            </w:r>
            <w:r>
              <w:rPr>
                <w:spacing w:val="-4"/>
                <w:sz w:val="28"/>
              </w:rPr>
              <w:t xml:space="preserve"> </w:t>
            </w:r>
            <w:r>
              <w:rPr>
                <w:sz w:val="28"/>
              </w:rPr>
              <w:t>меня. Когда</w:t>
            </w:r>
            <w:r>
              <w:rPr>
                <w:spacing w:val="-2"/>
                <w:sz w:val="28"/>
              </w:rPr>
              <w:t xml:space="preserve"> </w:t>
            </w:r>
            <w:r>
              <w:rPr>
                <w:sz w:val="28"/>
              </w:rPr>
              <w:t>мне</w:t>
            </w:r>
            <w:r>
              <w:rPr>
                <w:spacing w:val="-2"/>
                <w:sz w:val="28"/>
              </w:rPr>
              <w:t xml:space="preserve"> </w:t>
            </w:r>
            <w:r>
              <w:rPr>
                <w:sz w:val="28"/>
              </w:rPr>
              <w:t>снились</w:t>
            </w:r>
            <w:r>
              <w:rPr>
                <w:spacing w:val="-6"/>
                <w:sz w:val="28"/>
              </w:rPr>
              <w:t xml:space="preserve"> </w:t>
            </w:r>
            <w:r>
              <w:rPr>
                <w:sz w:val="28"/>
              </w:rPr>
              <w:t>кошмары,</w:t>
            </w:r>
            <w:r>
              <w:rPr>
                <w:spacing w:val="-3"/>
                <w:sz w:val="28"/>
              </w:rPr>
              <w:t xml:space="preserve"> </w:t>
            </w:r>
            <w:r>
              <w:rPr>
                <w:sz w:val="28"/>
              </w:rPr>
              <w:t>она</w:t>
            </w:r>
            <w:r>
              <w:rPr>
                <w:spacing w:val="-2"/>
                <w:sz w:val="28"/>
              </w:rPr>
              <w:t xml:space="preserve"> </w:t>
            </w:r>
            <w:r>
              <w:rPr>
                <w:sz w:val="28"/>
              </w:rPr>
              <w:t>лежала</w:t>
            </w:r>
            <w:r>
              <w:rPr>
                <w:spacing w:val="-2"/>
                <w:sz w:val="28"/>
              </w:rPr>
              <w:t xml:space="preserve"> </w:t>
            </w:r>
            <w:r>
              <w:rPr>
                <w:sz w:val="28"/>
              </w:rPr>
              <w:t>рядом</w:t>
            </w:r>
            <w:r>
              <w:rPr>
                <w:spacing w:val="-2"/>
                <w:sz w:val="28"/>
              </w:rPr>
              <w:t xml:space="preserve"> </w:t>
            </w:r>
            <w:r>
              <w:rPr>
                <w:sz w:val="28"/>
              </w:rPr>
              <w:t>со</w:t>
            </w:r>
            <w:r>
              <w:rPr>
                <w:spacing w:val="-2"/>
                <w:sz w:val="28"/>
              </w:rPr>
              <w:t xml:space="preserve"> </w:t>
            </w:r>
            <w:r>
              <w:rPr>
                <w:sz w:val="28"/>
              </w:rPr>
              <w:t>мной</w:t>
            </w:r>
            <w:r>
              <w:rPr>
                <w:spacing w:val="-2"/>
                <w:sz w:val="28"/>
              </w:rPr>
              <w:t xml:space="preserve"> </w:t>
            </w:r>
            <w:r>
              <w:rPr>
                <w:sz w:val="28"/>
              </w:rPr>
              <w:t>и гладила меня по голове, пока я не засыпала. Постоянно убеждала</w:t>
            </w:r>
            <w:r>
              <w:rPr>
                <w:spacing w:val="-5"/>
                <w:sz w:val="28"/>
              </w:rPr>
              <w:t xml:space="preserve"> </w:t>
            </w:r>
            <w:r>
              <w:rPr>
                <w:sz w:val="28"/>
              </w:rPr>
              <w:t>меня</w:t>
            </w:r>
            <w:r>
              <w:rPr>
                <w:spacing w:val="-4"/>
                <w:sz w:val="28"/>
              </w:rPr>
              <w:t xml:space="preserve"> </w:t>
            </w:r>
            <w:r>
              <w:rPr>
                <w:sz w:val="28"/>
              </w:rPr>
              <w:t>в</w:t>
            </w:r>
            <w:r>
              <w:rPr>
                <w:spacing w:val="-5"/>
                <w:sz w:val="28"/>
              </w:rPr>
              <w:t xml:space="preserve"> </w:t>
            </w:r>
            <w:r>
              <w:rPr>
                <w:sz w:val="28"/>
              </w:rPr>
              <w:t>том,</w:t>
            </w:r>
            <w:r>
              <w:rPr>
                <w:spacing w:val="-5"/>
                <w:sz w:val="28"/>
              </w:rPr>
              <w:t xml:space="preserve"> </w:t>
            </w:r>
            <w:r>
              <w:rPr>
                <w:sz w:val="28"/>
              </w:rPr>
              <w:t>что</w:t>
            </w:r>
            <w:r>
              <w:rPr>
                <w:spacing w:val="-3"/>
                <w:sz w:val="28"/>
              </w:rPr>
              <w:t xml:space="preserve"> </w:t>
            </w:r>
            <w:r>
              <w:rPr>
                <w:sz w:val="28"/>
              </w:rPr>
              <w:t>я</w:t>
            </w:r>
            <w:r>
              <w:rPr>
                <w:spacing w:val="-4"/>
                <w:sz w:val="28"/>
              </w:rPr>
              <w:t xml:space="preserve"> </w:t>
            </w:r>
            <w:r>
              <w:rPr>
                <w:sz w:val="28"/>
              </w:rPr>
              <w:t>могу</w:t>
            </w:r>
            <w:r>
              <w:rPr>
                <w:spacing w:val="-5"/>
                <w:sz w:val="28"/>
              </w:rPr>
              <w:t xml:space="preserve"> </w:t>
            </w:r>
            <w:r>
              <w:rPr>
                <w:sz w:val="28"/>
              </w:rPr>
              <w:t>осуществить</w:t>
            </w:r>
            <w:r>
              <w:rPr>
                <w:spacing w:val="-4"/>
                <w:sz w:val="28"/>
              </w:rPr>
              <w:t xml:space="preserve"> </w:t>
            </w:r>
            <w:r>
              <w:rPr>
                <w:sz w:val="28"/>
              </w:rPr>
              <w:t>свои</w:t>
            </w:r>
            <w:r>
              <w:rPr>
                <w:spacing w:val="-4"/>
                <w:sz w:val="28"/>
              </w:rPr>
              <w:t xml:space="preserve"> </w:t>
            </w:r>
            <w:r>
              <w:rPr>
                <w:sz w:val="28"/>
              </w:rPr>
              <w:t>мечты. Каждый день говорила мне, что любит меня, и часто</w:t>
            </w:r>
          </w:p>
          <w:p w14:paraId="2C78527F" w14:textId="77777777" w:rsidR="003170D7" w:rsidRDefault="00350176">
            <w:pPr>
              <w:pStyle w:val="TableParagraph"/>
              <w:spacing w:line="308" w:lineRule="exact"/>
              <w:ind w:left="388"/>
              <w:rPr>
                <w:sz w:val="28"/>
              </w:rPr>
            </w:pPr>
            <w:r>
              <w:rPr>
                <w:sz w:val="28"/>
              </w:rPr>
              <w:t>обнимала.</w:t>
            </w:r>
            <w:r>
              <w:rPr>
                <w:spacing w:val="-5"/>
                <w:sz w:val="28"/>
              </w:rPr>
              <w:t xml:space="preserve"> </w:t>
            </w:r>
            <w:r>
              <w:rPr>
                <w:sz w:val="28"/>
              </w:rPr>
              <w:t>В</w:t>
            </w:r>
            <w:r>
              <w:rPr>
                <w:spacing w:val="-4"/>
                <w:sz w:val="28"/>
              </w:rPr>
              <w:t xml:space="preserve"> </w:t>
            </w:r>
            <w:r>
              <w:rPr>
                <w:sz w:val="28"/>
              </w:rPr>
              <w:t>такие</w:t>
            </w:r>
            <w:r>
              <w:rPr>
                <w:spacing w:val="-4"/>
                <w:sz w:val="28"/>
              </w:rPr>
              <w:t xml:space="preserve"> </w:t>
            </w:r>
            <w:r>
              <w:rPr>
                <w:sz w:val="28"/>
              </w:rPr>
              <w:t>минуты</w:t>
            </w:r>
            <w:r>
              <w:rPr>
                <w:spacing w:val="-4"/>
                <w:sz w:val="28"/>
              </w:rPr>
              <w:t xml:space="preserve"> </w:t>
            </w:r>
            <w:r>
              <w:rPr>
                <w:sz w:val="28"/>
              </w:rPr>
              <w:t>мы</w:t>
            </w:r>
            <w:r>
              <w:rPr>
                <w:spacing w:val="-4"/>
                <w:sz w:val="28"/>
              </w:rPr>
              <w:t xml:space="preserve"> </w:t>
            </w:r>
            <w:r>
              <w:rPr>
                <w:sz w:val="28"/>
              </w:rPr>
              <w:t>вместе</w:t>
            </w:r>
            <w:r>
              <w:rPr>
                <w:spacing w:val="-4"/>
                <w:sz w:val="28"/>
              </w:rPr>
              <w:t xml:space="preserve"> </w:t>
            </w:r>
            <w:r>
              <w:rPr>
                <w:sz w:val="28"/>
              </w:rPr>
              <w:t>были</w:t>
            </w:r>
            <w:r>
              <w:rPr>
                <w:spacing w:val="-4"/>
                <w:sz w:val="28"/>
              </w:rPr>
              <w:t xml:space="preserve"> </w:t>
            </w:r>
            <w:r>
              <w:rPr>
                <w:sz w:val="28"/>
              </w:rPr>
              <w:t>счастливы.</w:t>
            </w:r>
            <w:r>
              <w:rPr>
                <w:spacing w:val="-4"/>
                <w:sz w:val="28"/>
              </w:rPr>
              <w:t xml:space="preserve"> </w:t>
            </w:r>
            <w:r>
              <w:rPr>
                <w:spacing w:val="-10"/>
                <w:sz w:val="28"/>
              </w:rPr>
              <w:t>Я</w:t>
            </w:r>
          </w:p>
        </w:tc>
        <w:tc>
          <w:tcPr>
            <w:tcW w:w="1560" w:type="dxa"/>
          </w:tcPr>
          <w:p w14:paraId="1F01A2B0" w14:textId="77777777" w:rsidR="003170D7" w:rsidRDefault="003170D7">
            <w:pPr>
              <w:pStyle w:val="TableParagraph"/>
              <w:rPr>
                <w:sz w:val="28"/>
              </w:rPr>
            </w:pPr>
          </w:p>
          <w:p w14:paraId="1CCAF788" w14:textId="77777777" w:rsidR="003170D7" w:rsidRDefault="003170D7">
            <w:pPr>
              <w:pStyle w:val="TableParagraph"/>
              <w:rPr>
                <w:sz w:val="28"/>
              </w:rPr>
            </w:pPr>
          </w:p>
          <w:p w14:paraId="3186DBB9" w14:textId="77777777" w:rsidR="003170D7" w:rsidRDefault="003170D7">
            <w:pPr>
              <w:pStyle w:val="TableParagraph"/>
              <w:rPr>
                <w:sz w:val="28"/>
              </w:rPr>
            </w:pPr>
          </w:p>
          <w:p w14:paraId="1DA80E58" w14:textId="77777777" w:rsidR="003170D7" w:rsidRDefault="003170D7">
            <w:pPr>
              <w:pStyle w:val="TableParagraph"/>
              <w:rPr>
                <w:sz w:val="28"/>
              </w:rPr>
            </w:pPr>
          </w:p>
          <w:p w14:paraId="533AFA0B" w14:textId="77777777" w:rsidR="003170D7" w:rsidRDefault="003170D7">
            <w:pPr>
              <w:pStyle w:val="TableParagraph"/>
              <w:rPr>
                <w:sz w:val="28"/>
              </w:rPr>
            </w:pPr>
          </w:p>
          <w:p w14:paraId="18975B0E" w14:textId="77777777" w:rsidR="003170D7" w:rsidRDefault="003170D7">
            <w:pPr>
              <w:pStyle w:val="TableParagraph"/>
              <w:rPr>
                <w:sz w:val="28"/>
              </w:rPr>
            </w:pPr>
          </w:p>
          <w:p w14:paraId="018CE083" w14:textId="77777777" w:rsidR="003170D7" w:rsidRDefault="003170D7">
            <w:pPr>
              <w:pStyle w:val="TableParagraph"/>
              <w:rPr>
                <w:sz w:val="28"/>
              </w:rPr>
            </w:pPr>
          </w:p>
          <w:p w14:paraId="148DAC74" w14:textId="77777777" w:rsidR="003170D7" w:rsidRDefault="003170D7">
            <w:pPr>
              <w:pStyle w:val="TableParagraph"/>
              <w:rPr>
                <w:sz w:val="28"/>
              </w:rPr>
            </w:pPr>
          </w:p>
          <w:p w14:paraId="1A1D8DB9" w14:textId="77777777" w:rsidR="003170D7" w:rsidRDefault="003170D7">
            <w:pPr>
              <w:pStyle w:val="TableParagraph"/>
              <w:rPr>
                <w:sz w:val="28"/>
              </w:rPr>
            </w:pPr>
          </w:p>
          <w:p w14:paraId="7AD2BE4B" w14:textId="77777777" w:rsidR="003170D7" w:rsidRDefault="003170D7">
            <w:pPr>
              <w:pStyle w:val="TableParagraph"/>
              <w:rPr>
                <w:sz w:val="28"/>
              </w:rPr>
            </w:pPr>
          </w:p>
          <w:p w14:paraId="01DB41C4" w14:textId="77777777" w:rsidR="003170D7" w:rsidRDefault="003170D7">
            <w:pPr>
              <w:pStyle w:val="TableParagraph"/>
              <w:rPr>
                <w:sz w:val="28"/>
              </w:rPr>
            </w:pPr>
          </w:p>
          <w:p w14:paraId="5376B778" w14:textId="77777777" w:rsidR="003170D7" w:rsidRDefault="003170D7">
            <w:pPr>
              <w:pStyle w:val="TableParagraph"/>
              <w:rPr>
                <w:sz w:val="28"/>
              </w:rPr>
            </w:pPr>
          </w:p>
          <w:p w14:paraId="0C696A70" w14:textId="77777777" w:rsidR="003170D7" w:rsidRDefault="003170D7">
            <w:pPr>
              <w:pStyle w:val="TableParagraph"/>
              <w:rPr>
                <w:sz w:val="28"/>
              </w:rPr>
            </w:pPr>
          </w:p>
          <w:p w14:paraId="43250E20" w14:textId="77777777" w:rsidR="003170D7" w:rsidRDefault="003170D7">
            <w:pPr>
              <w:pStyle w:val="TableParagraph"/>
              <w:rPr>
                <w:sz w:val="28"/>
              </w:rPr>
            </w:pPr>
          </w:p>
          <w:p w14:paraId="7F9BA761" w14:textId="77777777" w:rsidR="003170D7" w:rsidRDefault="003170D7">
            <w:pPr>
              <w:pStyle w:val="TableParagraph"/>
              <w:rPr>
                <w:sz w:val="28"/>
              </w:rPr>
            </w:pPr>
          </w:p>
          <w:p w14:paraId="11713891" w14:textId="77777777" w:rsidR="003170D7" w:rsidRDefault="003170D7">
            <w:pPr>
              <w:pStyle w:val="TableParagraph"/>
              <w:rPr>
                <w:sz w:val="28"/>
              </w:rPr>
            </w:pPr>
          </w:p>
          <w:p w14:paraId="3F93BDC3" w14:textId="77777777" w:rsidR="003170D7" w:rsidRDefault="003170D7">
            <w:pPr>
              <w:pStyle w:val="TableParagraph"/>
              <w:rPr>
                <w:sz w:val="28"/>
              </w:rPr>
            </w:pPr>
          </w:p>
          <w:p w14:paraId="21E3A654" w14:textId="77777777" w:rsidR="003170D7" w:rsidRDefault="003170D7">
            <w:pPr>
              <w:pStyle w:val="TableParagraph"/>
              <w:rPr>
                <w:sz w:val="28"/>
              </w:rPr>
            </w:pPr>
          </w:p>
          <w:p w14:paraId="357098BE" w14:textId="77777777" w:rsidR="003170D7" w:rsidRDefault="003170D7">
            <w:pPr>
              <w:pStyle w:val="TableParagraph"/>
              <w:rPr>
                <w:sz w:val="28"/>
              </w:rPr>
            </w:pPr>
          </w:p>
          <w:p w14:paraId="3BA07BA7" w14:textId="77777777" w:rsidR="003170D7" w:rsidRDefault="003170D7">
            <w:pPr>
              <w:pStyle w:val="TableParagraph"/>
              <w:rPr>
                <w:sz w:val="28"/>
              </w:rPr>
            </w:pPr>
          </w:p>
          <w:p w14:paraId="16B48C37" w14:textId="77777777" w:rsidR="003170D7" w:rsidRDefault="003170D7">
            <w:pPr>
              <w:pStyle w:val="TableParagraph"/>
              <w:rPr>
                <w:sz w:val="28"/>
              </w:rPr>
            </w:pPr>
          </w:p>
          <w:p w14:paraId="2773C597" w14:textId="77777777" w:rsidR="003170D7" w:rsidRDefault="003170D7">
            <w:pPr>
              <w:pStyle w:val="TableParagraph"/>
              <w:spacing w:before="316"/>
              <w:rPr>
                <w:sz w:val="28"/>
              </w:rPr>
            </w:pPr>
          </w:p>
          <w:p w14:paraId="1F7000C2" w14:textId="77777777" w:rsidR="003170D7" w:rsidRDefault="00350176">
            <w:pPr>
              <w:pStyle w:val="TableParagraph"/>
              <w:ind w:left="105"/>
              <w:rPr>
                <w:sz w:val="28"/>
              </w:rPr>
            </w:pPr>
            <w:r>
              <w:rPr>
                <w:sz w:val="28"/>
              </w:rPr>
              <w:t>Слайд</w:t>
            </w:r>
            <w:r>
              <w:rPr>
                <w:spacing w:val="-7"/>
                <w:sz w:val="28"/>
              </w:rPr>
              <w:t xml:space="preserve"> </w:t>
            </w:r>
            <w:r>
              <w:rPr>
                <w:spacing w:val="-10"/>
                <w:sz w:val="28"/>
              </w:rPr>
              <w:t>5</w:t>
            </w:r>
          </w:p>
        </w:tc>
      </w:tr>
    </w:tbl>
    <w:p w14:paraId="0D15C199" w14:textId="77777777" w:rsidR="003170D7" w:rsidRDefault="00350176">
      <w:pPr>
        <w:rPr>
          <w:sz w:val="2"/>
          <w:szCs w:val="2"/>
        </w:rPr>
      </w:pPr>
      <w:r>
        <w:rPr>
          <w:noProof/>
        </w:rPr>
        <mc:AlternateContent>
          <mc:Choice Requires="wps">
            <w:drawing>
              <wp:anchor distT="0" distB="0" distL="0" distR="0" simplePos="0" relativeHeight="15805952" behindDoc="0" locked="0" layoutInCell="1" allowOverlap="1" wp14:anchorId="286DDF7B" wp14:editId="1A233B1E">
                <wp:simplePos x="0" y="0"/>
                <wp:positionH relativeFrom="page">
                  <wp:posOffset>7632982</wp:posOffset>
                </wp:positionH>
                <wp:positionV relativeFrom="page">
                  <wp:posOffset>5527595</wp:posOffset>
                </wp:positionV>
                <wp:extent cx="144145" cy="202946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B94DF4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86DDF7B" id="Textbox 280" o:spid="_x0000_s1135" type="#_x0000_t202" style="position:absolute;margin-left:601pt;margin-top:435.25pt;width:11.35pt;height:159.8pt;z-index:158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AmGFA7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0B94DF4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6B0C87A"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514"/>
        <w:gridCol w:w="1560"/>
      </w:tblGrid>
      <w:tr w:rsidR="003170D7" w14:paraId="605FF5BB" w14:textId="77777777">
        <w:trPr>
          <w:trHeight w:val="13244"/>
        </w:trPr>
        <w:tc>
          <w:tcPr>
            <w:tcW w:w="1277" w:type="dxa"/>
          </w:tcPr>
          <w:p w14:paraId="1707A526" w14:textId="77777777" w:rsidR="003170D7" w:rsidRDefault="003170D7">
            <w:pPr>
              <w:pStyle w:val="TableParagraph"/>
              <w:rPr>
                <w:sz w:val="28"/>
              </w:rPr>
            </w:pPr>
          </w:p>
          <w:p w14:paraId="1B575875" w14:textId="77777777" w:rsidR="003170D7" w:rsidRDefault="003170D7">
            <w:pPr>
              <w:pStyle w:val="TableParagraph"/>
              <w:rPr>
                <w:sz w:val="28"/>
              </w:rPr>
            </w:pPr>
          </w:p>
          <w:p w14:paraId="00E93615" w14:textId="77777777" w:rsidR="003170D7" w:rsidRDefault="003170D7">
            <w:pPr>
              <w:pStyle w:val="TableParagraph"/>
              <w:rPr>
                <w:sz w:val="28"/>
              </w:rPr>
            </w:pPr>
          </w:p>
          <w:p w14:paraId="0DCC723D" w14:textId="77777777" w:rsidR="003170D7" w:rsidRDefault="003170D7">
            <w:pPr>
              <w:pStyle w:val="TableParagraph"/>
              <w:rPr>
                <w:sz w:val="28"/>
              </w:rPr>
            </w:pPr>
          </w:p>
          <w:p w14:paraId="774740E2" w14:textId="77777777" w:rsidR="003170D7" w:rsidRDefault="003170D7">
            <w:pPr>
              <w:pStyle w:val="TableParagraph"/>
              <w:rPr>
                <w:sz w:val="28"/>
              </w:rPr>
            </w:pPr>
          </w:p>
          <w:p w14:paraId="039128AF" w14:textId="77777777" w:rsidR="003170D7" w:rsidRDefault="003170D7">
            <w:pPr>
              <w:pStyle w:val="TableParagraph"/>
              <w:rPr>
                <w:sz w:val="28"/>
              </w:rPr>
            </w:pPr>
          </w:p>
          <w:p w14:paraId="72D28621" w14:textId="77777777" w:rsidR="003170D7" w:rsidRDefault="003170D7">
            <w:pPr>
              <w:pStyle w:val="TableParagraph"/>
              <w:rPr>
                <w:sz w:val="28"/>
              </w:rPr>
            </w:pPr>
          </w:p>
          <w:p w14:paraId="1170A7E9" w14:textId="77777777" w:rsidR="003170D7" w:rsidRDefault="003170D7">
            <w:pPr>
              <w:pStyle w:val="TableParagraph"/>
              <w:rPr>
                <w:sz w:val="28"/>
              </w:rPr>
            </w:pPr>
          </w:p>
          <w:p w14:paraId="29E65C4E" w14:textId="77777777" w:rsidR="003170D7" w:rsidRDefault="003170D7">
            <w:pPr>
              <w:pStyle w:val="TableParagraph"/>
              <w:rPr>
                <w:sz w:val="28"/>
              </w:rPr>
            </w:pPr>
          </w:p>
          <w:p w14:paraId="056FDAD4" w14:textId="77777777" w:rsidR="003170D7" w:rsidRDefault="003170D7">
            <w:pPr>
              <w:pStyle w:val="TableParagraph"/>
              <w:rPr>
                <w:sz w:val="28"/>
              </w:rPr>
            </w:pPr>
          </w:p>
          <w:p w14:paraId="2F2ABD3A" w14:textId="77777777" w:rsidR="003170D7" w:rsidRDefault="003170D7">
            <w:pPr>
              <w:pStyle w:val="TableParagraph"/>
              <w:rPr>
                <w:sz w:val="28"/>
              </w:rPr>
            </w:pPr>
          </w:p>
          <w:p w14:paraId="15AA151E" w14:textId="77777777" w:rsidR="003170D7" w:rsidRDefault="003170D7">
            <w:pPr>
              <w:pStyle w:val="TableParagraph"/>
              <w:rPr>
                <w:sz w:val="28"/>
              </w:rPr>
            </w:pPr>
          </w:p>
          <w:p w14:paraId="38F8D878" w14:textId="77777777" w:rsidR="003170D7" w:rsidRDefault="003170D7">
            <w:pPr>
              <w:pStyle w:val="TableParagraph"/>
              <w:rPr>
                <w:sz w:val="28"/>
              </w:rPr>
            </w:pPr>
          </w:p>
          <w:p w14:paraId="3D9552C1" w14:textId="77777777" w:rsidR="003170D7" w:rsidRDefault="003170D7">
            <w:pPr>
              <w:pStyle w:val="TableParagraph"/>
              <w:rPr>
                <w:sz w:val="28"/>
              </w:rPr>
            </w:pPr>
          </w:p>
          <w:p w14:paraId="249483D1" w14:textId="77777777" w:rsidR="003170D7" w:rsidRDefault="003170D7">
            <w:pPr>
              <w:pStyle w:val="TableParagraph"/>
              <w:rPr>
                <w:sz w:val="28"/>
              </w:rPr>
            </w:pPr>
          </w:p>
          <w:p w14:paraId="7091AA43" w14:textId="77777777" w:rsidR="003170D7" w:rsidRDefault="003170D7">
            <w:pPr>
              <w:pStyle w:val="TableParagraph"/>
              <w:rPr>
                <w:sz w:val="28"/>
              </w:rPr>
            </w:pPr>
          </w:p>
          <w:p w14:paraId="1F3DB52B" w14:textId="77777777" w:rsidR="003170D7" w:rsidRDefault="003170D7">
            <w:pPr>
              <w:pStyle w:val="TableParagraph"/>
              <w:rPr>
                <w:sz w:val="28"/>
              </w:rPr>
            </w:pPr>
          </w:p>
          <w:p w14:paraId="1D5BEA98" w14:textId="77777777" w:rsidR="003170D7" w:rsidRDefault="003170D7">
            <w:pPr>
              <w:pStyle w:val="TableParagraph"/>
              <w:rPr>
                <w:sz w:val="28"/>
              </w:rPr>
            </w:pPr>
          </w:p>
          <w:p w14:paraId="6A4396FE" w14:textId="77777777" w:rsidR="003170D7" w:rsidRDefault="003170D7">
            <w:pPr>
              <w:pStyle w:val="TableParagraph"/>
              <w:rPr>
                <w:sz w:val="28"/>
              </w:rPr>
            </w:pPr>
          </w:p>
          <w:p w14:paraId="3E047CF1" w14:textId="77777777" w:rsidR="003170D7" w:rsidRDefault="003170D7">
            <w:pPr>
              <w:pStyle w:val="TableParagraph"/>
              <w:rPr>
                <w:sz w:val="28"/>
              </w:rPr>
            </w:pPr>
          </w:p>
          <w:p w14:paraId="4D3A0E41" w14:textId="77777777" w:rsidR="003170D7" w:rsidRDefault="003170D7">
            <w:pPr>
              <w:pStyle w:val="TableParagraph"/>
              <w:rPr>
                <w:sz w:val="28"/>
              </w:rPr>
            </w:pPr>
          </w:p>
          <w:p w14:paraId="4741B23F" w14:textId="77777777" w:rsidR="003170D7" w:rsidRDefault="003170D7">
            <w:pPr>
              <w:pStyle w:val="TableParagraph"/>
              <w:rPr>
                <w:sz w:val="28"/>
              </w:rPr>
            </w:pPr>
          </w:p>
          <w:p w14:paraId="3E600489" w14:textId="77777777" w:rsidR="003170D7" w:rsidRDefault="003170D7">
            <w:pPr>
              <w:pStyle w:val="TableParagraph"/>
              <w:rPr>
                <w:sz w:val="28"/>
              </w:rPr>
            </w:pPr>
          </w:p>
          <w:p w14:paraId="049AD9F5" w14:textId="77777777" w:rsidR="003170D7" w:rsidRDefault="003170D7">
            <w:pPr>
              <w:pStyle w:val="TableParagraph"/>
              <w:rPr>
                <w:sz w:val="28"/>
              </w:rPr>
            </w:pPr>
          </w:p>
          <w:p w14:paraId="43A84BD8" w14:textId="77777777" w:rsidR="003170D7" w:rsidRDefault="003170D7">
            <w:pPr>
              <w:pStyle w:val="TableParagraph"/>
              <w:rPr>
                <w:sz w:val="28"/>
              </w:rPr>
            </w:pPr>
          </w:p>
          <w:p w14:paraId="2A726E05" w14:textId="77777777" w:rsidR="003170D7" w:rsidRDefault="003170D7">
            <w:pPr>
              <w:pStyle w:val="TableParagraph"/>
              <w:rPr>
                <w:sz w:val="28"/>
              </w:rPr>
            </w:pPr>
          </w:p>
          <w:p w14:paraId="02F37369" w14:textId="77777777" w:rsidR="003170D7" w:rsidRDefault="003170D7">
            <w:pPr>
              <w:pStyle w:val="TableParagraph"/>
              <w:rPr>
                <w:sz w:val="28"/>
              </w:rPr>
            </w:pPr>
          </w:p>
          <w:p w14:paraId="509F4275" w14:textId="77777777" w:rsidR="003170D7" w:rsidRDefault="003170D7">
            <w:pPr>
              <w:pStyle w:val="TableParagraph"/>
              <w:spacing w:before="317"/>
              <w:rPr>
                <w:sz w:val="28"/>
              </w:rPr>
            </w:pPr>
          </w:p>
          <w:p w14:paraId="08C56F02" w14:textId="77777777" w:rsidR="003170D7" w:rsidRDefault="00350176">
            <w:pPr>
              <w:pStyle w:val="TableParagraph"/>
              <w:ind w:left="105"/>
              <w:rPr>
                <w:sz w:val="28"/>
              </w:rPr>
            </w:pPr>
            <w:r>
              <w:rPr>
                <w:sz w:val="28"/>
              </w:rPr>
              <w:t>10</w:t>
            </w:r>
            <w:r>
              <w:rPr>
                <w:spacing w:val="1"/>
                <w:sz w:val="28"/>
              </w:rPr>
              <w:t xml:space="preserve"> </w:t>
            </w:r>
            <w:r>
              <w:rPr>
                <w:spacing w:val="-4"/>
                <w:sz w:val="28"/>
              </w:rPr>
              <w:t>мин.</w:t>
            </w:r>
          </w:p>
        </w:tc>
        <w:tc>
          <w:tcPr>
            <w:tcW w:w="7514" w:type="dxa"/>
          </w:tcPr>
          <w:p w14:paraId="19404472" w14:textId="77777777" w:rsidR="003170D7" w:rsidRDefault="00350176">
            <w:pPr>
              <w:pStyle w:val="TableParagraph"/>
              <w:spacing w:line="317" w:lineRule="exact"/>
              <w:ind w:left="388"/>
              <w:rPr>
                <w:i/>
                <w:sz w:val="28"/>
              </w:rPr>
            </w:pPr>
            <w:r>
              <w:rPr>
                <w:sz w:val="28"/>
              </w:rPr>
              <w:t>так</w:t>
            </w:r>
            <w:r>
              <w:rPr>
                <w:spacing w:val="-3"/>
                <w:sz w:val="28"/>
              </w:rPr>
              <w:t xml:space="preserve"> </w:t>
            </w:r>
            <w:r>
              <w:rPr>
                <w:sz w:val="28"/>
              </w:rPr>
              <w:t>благодарна</w:t>
            </w:r>
            <w:r>
              <w:rPr>
                <w:spacing w:val="-3"/>
                <w:sz w:val="28"/>
              </w:rPr>
              <w:t xml:space="preserve"> </w:t>
            </w:r>
            <w:r>
              <w:rPr>
                <w:sz w:val="28"/>
              </w:rPr>
              <w:t>за</w:t>
            </w:r>
            <w:r>
              <w:rPr>
                <w:spacing w:val="-3"/>
                <w:sz w:val="28"/>
              </w:rPr>
              <w:t xml:space="preserve"> </w:t>
            </w:r>
            <w:r>
              <w:rPr>
                <w:sz w:val="28"/>
              </w:rPr>
              <w:t>то,</w:t>
            </w:r>
            <w:r>
              <w:rPr>
                <w:spacing w:val="-4"/>
                <w:sz w:val="28"/>
              </w:rPr>
              <w:t xml:space="preserve"> </w:t>
            </w:r>
            <w:r>
              <w:rPr>
                <w:sz w:val="28"/>
              </w:rPr>
              <w:t>что</w:t>
            </w:r>
            <w:r>
              <w:rPr>
                <w:spacing w:val="-1"/>
                <w:sz w:val="28"/>
              </w:rPr>
              <w:t xml:space="preserve"> </w:t>
            </w:r>
            <w:r>
              <w:rPr>
                <w:sz w:val="28"/>
              </w:rPr>
              <w:t>она</w:t>
            </w:r>
            <w:r>
              <w:rPr>
                <w:spacing w:val="-3"/>
                <w:sz w:val="28"/>
              </w:rPr>
              <w:t xml:space="preserve"> </w:t>
            </w:r>
            <w:r>
              <w:rPr>
                <w:sz w:val="28"/>
              </w:rPr>
              <w:t>есть</w:t>
            </w:r>
            <w:r>
              <w:rPr>
                <w:spacing w:val="-5"/>
                <w:sz w:val="28"/>
              </w:rPr>
              <w:t xml:space="preserve"> </w:t>
            </w:r>
            <w:r>
              <w:rPr>
                <w:sz w:val="28"/>
              </w:rPr>
              <w:t>у</w:t>
            </w:r>
            <w:r>
              <w:rPr>
                <w:spacing w:val="-8"/>
                <w:sz w:val="28"/>
              </w:rPr>
              <w:t xml:space="preserve"> </w:t>
            </w:r>
            <w:r>
              <w:rPr>
                <w:sz w:val="28"/>
              </w:rPr>
              <w:t xml:space="preserve">меня. </w:t>
            </w:r>
            <w:proofErr w:type="spellStart"/>
            <w:r>
              <w:rPr>
                <w:i/>
                <w:spacing w:val="-2"/>
                <w:sz w:val="28"/>
              </w:rPr>
              <w:t>Радина</w:t>
            </w:r>
            <w:proofErr w:type="spellEnd"/>
          </w:p>
          <w:p w14:paraId="518E7D0A" w14:textId="77777777" w:rsidR="003170D7" w:rsidRDefault="00350176">
            <w:pPr>
              <w:pStyle w:val="TableParagraph"/>
              <w:numPr>
                <w:ilvl w:val="0"/>
                <w:numId w:val="136"/>
              </w:numPr>
              <w:tabs>
                <w:tab w:val="left" w:pos="386"/>
                <w:tab w:val="left" w:pos="388"/>
              </w:tabs>
              <w:ind w:right="125"/>
              <w:rPr>
                <w:rFonts w:ascii="Symbol" w:hAnsi="Symbol"/>
                <w:sz w:val="20"/>
              </w:rPr>
            </w:pPr>
            <w:r>
              <w:rPr>
                <w:sz w:val="28"/>
              </w:rPr>
              <w:t>Я помню, как в детстве убирала посуду и когда я взяла большое блюдо, оно соскользнуло и разлетелось на множество</w:t>
            </w:r>
            <w:r>
              <w:rPr>
                <w:spacing w:val="-3"/>
                <w:sz w:val="28"/>
              </w:rPr>
              <w:t xml:space="preserve"> </w:t>
            </w:r>
            <w:r>
              <w:rPr>
                <w:sz w:val="28"/>
              </w:rPr>
              <w:t>осколков.</w:t>
            </w:r>
            <w:r>
              <w:rPr>
                <w:spacing w:val="-5"/>
                <w:sz w:val="28"/>
              </w:rPr>
              <w:t xml:space="preserve"> </w:t>
            </w:r>
            <w:r>
              <w:rPr>
                <w:sz w:val="28"/>
              </w:rPr>
              <w:t>Я</w:t>
            </w:r>
            <w:r>
              <w:rPr>
                <w:spacing w:val="-6"/>
                <w:sz w:val="28"/>
              </w:rPr>
              <w:t xml:space="preserve"> </w:t>
            </w:r>
            <w:r>
              <w:rPr>
                <w:sz w:val="28"/>
              </w:rPr>
              <w:t>очень</w:t>
            </w:r>
            <w:r>
              <w:rPr>
                <w:spacing w:val="-7"/>
                <w:sz w:val="28"/>
              </w:rPr>
              <w:t xml:space="preserve"> </w:t>
            </w:r>
            <w:r>
              <w:rPr>
                <w:sz w:val="28"/>
              </w:rPr>
              <w:t>расстроилась</w:t>
            </w:r>
            <w:r>
              <w:rPr>
                <w:spacing w:val="-5"/>
                <w:sz w:val="28"/>
              </w:rPr>
              <w:t xml:space="preserve"> </w:t>
            </w:r>
            <w:r>
              <w:rPr>
                <w:sz w:val="28"/>
              </w:rPr>
              <w:t>из-за</w:t>
            </w:r>
            <w:r>
              <w:rPr>
                <w:spacing w:val="-5"/>
                <w:sz w:val="28"/>
              </w:rPr>
              <w:t xml:space="preserve"> </w:t>
            </w:r>
            <w:r>
              <w:rPr>
                <w:sz w:val="28"/>
              </w:rPr>
              <w:t>того,</w:t>
            </w:r>
            <w:r>
              <w:rPr>
                <w:spacing w:val="-5"/>
                <w:sz w:val="28"/>
              </w:rPr>
              <w:t xml:space="preserve"> </w:t>
            </w:r>
            <w:r>
              <w:rPr>
                <w:sz w:val="28"/>
              </w:rPr>
              <w:t>что разбила</w:t>
            </w:r>
            <w:r>
              <w:rPr>
                <w:spacing w:val="-5"/>
                <w:sz w:val="28"/>
              </w:rPr>
              <w:t xml:space="preserve"> </w:t>
            </w:r>
            <w:r>
              <w:rPr>
                <w:sz w:val="28"/>
              </w:rPr>
              <w:t>его,</w:t>
            </w:r>
            <w:r>
              <w:rPr>
                <w:spacing w:val="-6"/>
                <w:sz w:val="28"/>
              </w:rPr>
              <w:t xml:space="preserve"> </w:t>
            </w:r>
            <w:r>
              <w:rPr>
                <w:sz w:val="28"/>
              </w:rPr>
              <w:t>и</w:t>
            </w:r>
            <w:r>
              <w:rPr>
                <w:spacing w:val="-5"/>
                <w:sz w:val="28"/>
              </w:rPr>
              <w:t xml:space="preserve"> </w:t>
            </w:r>
            <w:r>
              <w:rPr>
                <w:sz w:val="28"/>
              </w:rPr>
              <w:t>заплакала.</w:t>
            </w:r>
            <w:r>
              <w:rPr>
                <w:spacing w:val="-6"/>
                <w:sz w:val="28"/>
              </w:rPr>
              <w:t xml:space="preserve"> </w:t>
            </w:r>
            <w:r>
              <w:rPr>
                <w:sz w:val="28"/>
              </w:rPr>
              <w:t>Это</w:t>
            </w:r>
            <w:r>
              <w:rPr>
                <w:spacing w:val="-5"/>
                <w:sz w:val="28"/>
              </w:rPr>
              <w:t xml:space="preserve"> </w:t>
            </w:r>
            <w:r>
              <w:rPr>
                <w:sz w:val="28"/>
              </w:rPr>
              <w:t>блюдо</w:t>
            </w:r>
            <w:r>
              <w:rPr>
                <w:spacing w:val="-7"/>
                <w:sz w:val="28"/>
              </w:rPr>
              <w:t xml:space="preserve"> </w:t>
            </w:r>
            <w:r>
              <w:rPr>
                <w:sz w:val="28"/>
              </w:rPr>
              <w:t>было</w:t>
            </w:r>
            <w:r>
              <w:rPr>
                <w:spacing w:val="-4"/>
                <w:sz w:val="28"/>
              </w:rPr>
              <w:t xml:space="preserve"> </w:t>
            </w:r>
            <w:r>
              <w:rPr>
                <w:sz w:val="28"/>
              </w:rPr>
              <w:t>частью</w:t>
            </w:r>
            <w:r>
              <w:rPr>
                <w:spacing w:val="-6"/>
                <w:sz w:val="28"/>
              </w:rPr>
              <w:t xml:space="preserve"> </w:t>
            </w:r>
            <w:r>
              <w:rPr>
                <w:sz w:val="28"/>
              </w:rPr>
              <w:t>сервиза. Моя мама не поняла, почему я плачу, и с</w:t>
            </w:r>
            <w:r>
              <w:rPr>
                <w:sz w:val="28"/>
              </w:rPr>
              <w:t>просила, специально ли я его разбила. Вперемешку со всхлипываниями и извинениями я пробормотала: «Нет». А она сказала: «Блюдо – это просто вещь, и ты разбила его по случайности, когда хотела помочь. Ни к чему на тебя сердиться, я просто куплю другое блюдо»</w:t>
            </w:r>
            <w:r>
              <w:rPr>
                <w:sz w:val="28"/>
              </w:rPr>
              <w:t>. Этот момент на всю жизнь отложился в моей памяти. Я никогда не ругаю детей, если оплошность произошла случайно.</w:t>
            </w:r>
            <w:r>
              <w:rPr>
                <w:spacing w:val="-4"/>
                <w:sz w:val="28"/>
              </w:rPr>
              <w:t xml:space="preserve"> </w:t>
            </w:r>
            <w:r>
              <w:rPr>
                <w:sz w:val="28"/>
              </w:rPr>
              <w:t>Так</w:t>
            </w:r>
            <w:r>
              <w:rPr>
                <w:spacing w:val="-3"/>
                <w:sz w:val="28"/>
              </w:rPr>
              <w:t xml:space="preserve"> </w:t>
            </w:r>
            <w:r>
              <w:rPr>
                <w:sz w:val="28"/>
              </w:rPr>
              <w:t>я</w:t>
            </w:r>
            <w:r>
              <w:rPr>
                <w:spacing w:val="-3"/>
                <w:sz w:val="28"/>
              </w:rPr>
              <w:t xml:space="preserve"> </w:t>
            </w:r>
            <w:r>
              <w:rPr>
                <w:sz w:val="28"/>
              </w:rPr>
              <w:t>не</w:t>
            </w:r>
            <w:r>
              <w:rPr>
                <w:spacing w:val="-3"/>
                <w:sz w:val="28"/>
              </w:rPr>
              <w:t xml:space="preserve"> </w:t>
            </w:r>
            <w:r>
              <w:rPr>
                <w:sz w:val="28"/>
              </w:rPr>
              <w:t>теряю</w:t>
            </w:r>
            <w:r>
              <w:rPr>
                <w:spacing w:val="-7"/>
                <w:sz w:val="28"/>
              </w:rPr>
              <w:t xml:space="preserve"> </w:t>
            </w:r>
            <w:r>
              <w:rPr>
                <w:sz w:val="28"/>
              </w:rPr>
              <w:t>радостного</w:t>
            </w:r>
            <w:r>
              <w:rPr>
                <w:spacing w:val="-2"/>
                <w:sz w:val="28"/>
              </w:rPr>
              <w:t xml:space="preserve"> </w:t>
            </w:r>
            <w:r>
              <w:rPr>
                <w:sz w:val="28"/>
              </w:rPr>
              <w:t>состояния</w:t>
            </w:r>
            <w:r>
              <w:rPr>
                <w:spacing w:val="-3"/>
                <w:sz w:val="28"/>
              </w:rPr>
              <w:t xml:space="preserve"> </w:t>
            </w:r>
            <w:r>
              <w:rPr>
                <w:sz w:val="28"/>
              </w:rPr>
              <w:t>духа</w:t>
            </w:r>
            <w:r>
              <w:rPr>
                <w:spacing w:val="-3"/>
                <w:sz w:val="28"/>
              </w:rPr>
              <w:t xml:space="preserve"> </w:t>
            </w:r>
            <w:r>
              <w:rPr>
                <w:sz w:val="28"/>
              </w:rPr>
              <w:t xml:space="preserve">даже в моменты мелких неприятностей. </w:t>
            </w:r>
            <w:proofErr w:type="spellStart"/>
            <w:r>
              <w:rPr>
                <w:i/>
                <w:sz w:val="28"/>
              </w:rPr>
              <w:t>Анаргуль</w:t>
            </w:r>
            <w:proofErr w:type="spellEnd"/>
          </w:p>
          <w:p w14:paraId="625FC83D" w14:textId="77777777" w:rsidR="003170D7" w:rsidRDefault="00350176">
            <w:pPr>
              <w:pStyle w:val="TableParagraph"/>
              <w:numPr>
                <w:ilvl w:val="0"/>
                <w:numId w:val="136"/>
              </w:numPr>
              <w:tabs>
                <w:tab w:val="left" w:pos="386"/>
                <w:tab w:val="left" w:pos="388"/>
              </w:tabs>
              <w:ind w:right="152"/>
              <w:rPr>
                <w:rFonts w:ascii="Symbol" w:hAnsi="Symbol"/>
                <w:sz w:val="20"/>
              </w:rPr>
            </w:pPr>
            <w:r>
              <w:rPr>
                <w:sz w:val="28"/>
              </w:rPr>
              <w:t>Мой брат однажды прочитал мой личный дневник, а потом</w:t>
            </w:r>
            <w:r>
              <w:rPr>
                <w:spacing w:val="-3"/>
                <w:sz w:val="28"/>
              </w:rPr>
              <w:t xml:space="preserve"> </w:t>
            </w:r>
            <w:r>
              <w:rPr>
                <w:sz w:val="28"/>
              </w:rPr>
              <w:t>сказал</w:t>
            </w:r>
            <w:r>
              <w:rPr>
                <w:spacing w:val="-4"/>
                <w:sz w:val="28"/>
              </w:rPr>
              <w:t xml:space="preserve"> </w:t>
            </w:r>
            <w:r>
              <w:rPr>
                <w:sz w:val="28"/>
              </w:rPr>
              <w:t>маме,</w:t>
            </w:r>
            <w:r>
              <w:rPr>
                <w:spacing w:val="-8"/>
                <w:sz w:val="28"/>
              </w:rPr>
              <w:t xml:space="preserve"> </w:t>
            </w:r>
            <w:r>
              <w:rPr>
                <w:sz w:val="28"/>
              </w:rPr>
              <w:t>где</w:t>
            </w:r>
            <w:r>
              <w:rPr>
                <w:spacing w:val="-3"/>
                <w:sz w:val="28"/>
              </w:rPr>
              <w:t xml:space="preserve"> </w:t>
            </w:r>
            <w:r>
              <w:rPr>
                <w:sz w:val="28"/>
              </w:rPr>
              <w:t>он</w:t>
            </w:r>
            <w:r>
              <w:rPr>
                <w:spacing w:val="-3"/>
                <w:sz w:val="28"/>
              </w:rPr>
              <w:t xml:space="preserve"> </w:t>
            </w:r>
            <w:r>
              <w:rPr>
                <w:sz w:val="28"/>
              </w:rPr>
              <w:t>лежит.</w:t>
            </w:r>
            <w:r>
              <w:rPr>
                <w:spacing w:val="-4"/>
                <w:sz w:val="28"/>
              </w:rPr>
              <w:t xml:space="preserve"> </w:t>
            </w:r>
            <w:r>
              <w:rPr>
                <w:sz w:val="28"/>
              </w:rPr>
              <w:t>Мама</w:t>
            </w:r>
            <w:r>
              <w:rPr>
                <w:spacing w:val="-7"/>
                <w:sz w:val="28"/>
              </w:rPr>
              <w:t xml:space="preserve"> </w:t>
            </w:r>
            <w:r>
              <w:rPr>
                <w:sz w:val="28"/>
              </w:rPr>
              <w:t>сказала</w:t>
            </w:r>
            <w:r>
              <w:rPr>
                <w:spacing w:val="-4"/>
                <w:sz w:val="28"/>
              </w:rPr>
              <w:t xml:space="preserve"> </w:t>
            </w:r>
            <w:r>
              <w:rPr>
                <w:sz w:val="28"/>
              </w:rPr>
              <w:t>брату,</w:t>
            </w:r>
            <w:r>
              <w:rPr>
                <w:spacing w:val="-4"/>
                <w:sz w:val="28"/>
              </w:rPr>
              <w:t xml:space="preserve"> </w:t>
            </w:r>
            <w:r>
              <w:rPr>
                <w:sz w:val="28"/>
              </w:rPr>
              <w:t>что вторгаться в личное пространство и читать дневник не будет,</w:t>
            </w:r>
            <w:r>
              <w:rPr>
                <w:spacing w:val="-6"/>
                <w:sz w:val="28"/>
              </w:rPr>
              <w:t xml:space="preserve"> </w:t>
            </w:r>
            <w:r>
              <w:rPr>
                <w:sz w:val="28"/>
              </w:rPr>
              <w:t>пока</w:t>
            </w:r>
            <w:r>
              <w:rPr>
                <w:spacing w:val="-4"/>
                <w:sz w:val="28"/>
              </w:rPr>
              <w:t xml:space="preserve"> </w:t>
            </w:r>
            <w:r>
              <w:rPr>
                <w:sz w:val="28"/>
              </w:rPr>
              <w:t>я</w:t>
            </w:r>
            <w:r>
              <w:rPr>
                <w:spacing w:val="-4"/>
                <w:sz w:val="28"/>
              </w:rPr>
              <w:t xml:space="preserve"> </w:t>
            </w:r>
            <w:r>
              <w:rPr>
                <w:sz w:val="28"/>
              </w:rPr>
              <w:t>сама</w:t>
            </w:r>
            <w:r>
              <w:rPr>
                <w:spacing w:val="-8"/>
                <w:sz w:val="28"/>
              </w:rPr>
              <w:t xml:space="preserve"> </w:t>
            </w:r>
            <w:r>
              <w:rPr>
                <w:sz w:val="28"/>
              </w:rPr>
              <w:t>не</w:t>
            </w:r>
            <w:r>
              <w:rPr>
                <w:spacing w:val="-4"/>
                <w:sz w:val="28"/>
              </w:rPr>
              <w:t xml:space="preserve"> </w:t>
            </w:r>
            <w:r>
              <w:rPr>
                <w:sz w:val="28"/>
              </w:rPr>
              <w:t>расскажу.</w:t>
            </w:r>
            <w:r>
              <w:rPr>
                <w:spacing w:val="-5"/>
                <w:sz w:val="28"/>
              </w:rPr>
              <w:t xml:space="preserve"> </w:t>
            </w:r>
            <w:r>
              <w:rPr>
                <w:sz w:val="28"/>
              </w:rPr>
              <w:t>Спасибо</w:t>
            </w:r>
            <w:r>
              <w:rPr>
                <w:spacing w:val="-3"/>
                <w:sz w:val="28"/>
              </w:rPr>
              <w:t xml:space="preserve"> </w:t>
            </w:r>
            <w:r>
              <w:rPr>
                <w:sz w:val="28"/>
              </w:rPr>
              <w:t>ей</w:t>
            </w:r>
            <w:r>
              <w:rPr>
                <w:spacing w:val="-4"/>
                <w:sz w:val="28"/>
              </w:rPr>
              <w:t xml:space="preserve"> </w:t>
            </w:r>
            <w:r>
              <w:rPr>
                <w:sz w:val="28"/>
              </w:rPr>
              <w:t>за</w:t>
            </w:r>
            <w:r>
              <w:rPr>
                <w:spacing w:val="-8"/>
                <w:sz w:val="28"/>
              </w:rPr>
              <w:t xml:space="preserve"> </w:t>
            </w:r>
            <w:r>
              <w:rPr>
                <w:sz w:val="28"/>
              </w:rPr>
              <w:t>понимание. И мои дети уверены, что я никогда не буду</w:t>
            </w:r>
            <w:r>
              <w:rPr>
                <w:sz w:val="28"/>
              </w:rPr>
              <w:t xml:space="preserve"> вторгаться в их записи или переписку с друзьями. Мы дружим, и поэтому нам хорошо вместе. </w:t>
            </w:r>
            <w:r>
              <w:rPr>
                <w:i/>
                <w:sz w:val="28"/>
              </w:rPr>
              <w:t>Татьяна</w:t>
            </w:r>
          </w:p>
          <w:p w14:paraId="0F91C3AD" w14:textId="77777777" w:rsidR="003170D7" w:rsidRDefault="00350176">
            <w:pPr>
              <w:pStyle w:val="TableParagraph"/>
              <w:spacing w:line="321" w:lineRule="exact"/>
              <w:ind w:left="105"/>
              <w:rPr>
                <w:i/>
                <w:sz w:val="28"/>
              </w:rPr>
            </w:pPr>
            <w:r>
              <w:rPr>
                <w:i/>
                <w:spacing w:val="-2"/>
                <w:sz w:val="28"/>
              </w:rPr>
              <w:t>Вопросы</w:t>
            </w:r>
          </w:p>
          <w:p w14:paraId="660C6C75" w14:textId="77777777" w:rsidR="003170D7" w:rsidRDefault="00350176">
            <w:pPr>
              <w:pStyle w:val="TableParagraph"/>
              <w:numPr>
                <w:ilvl w:val="0"/>
                <w:numId w:val="136"/>
              </w:numPr>
              <w:tabs>
                <w:tab w:val="left" w:pos="388"/>
              </w:tabs>
              <w:spacing w:line="342" w:lineRule="exact"/>
              <w:ind w:hanging="283"/>
              <w:rPr>
                <w:rFonts w:ascii="Symbol" w:hAnsi="Symbol"/>
                <w:sz w:val="28"/>
              </w:rPr>
            </w:pPr>
            <w:r>
              <w:rPr>
                <w:sz w:val="28"/>
              </w:rPr>
              <w:t>Созвучно</w:t>
            </w:r>
            <w:r>
              <w:rPr>
                <w:spacing w:val="-8"/>
                <w:sz w:val="28"/>
              </w:rPr>
              <w:t xml:space="preserve"> </w:t>
            </w:r>
            <w:r>
              <w:rPr>
                <w:sz w:val="28"/>
              </w:rPr>
              <w:t>ли</w:t>
            </w:r>
            <w:r>
              <w:rPr>
                <w:spacing w:val="-6"/>
                <w:sz w:val="28"/>
              </w:rPr>
              <w:t xml:space="preserve"> </w:t>
            </w:r>
            <w:r>
              <w:rPr>
                <w:sz w:val="28"/>
              </w:rPr>
              <w:t>это</w:t>
            </w:r>
            <w:r>
              <w:rPr>
                <w:spacing w:val="-6"/>
                <w:sz w:val="28"/>
              </w:rPr>
              <w:t xml:space="preserve"> </w:t>
            </w:r>
            <w:r>
              <w:rPr>
                <w:sz w:val="28"/>
              </w:rPr>
              <w:t>вашим</w:t>
            </w:r>
            <w:r>
              <w:rPr>
                <w:spacing w:val="-6"/>
                <w:sz w:val="28"/>
              </w:rPr>
              <w:t xml:space="preserve"> </w:t>
            </w:r>
            <w:r>
              <w:rPr>
                <w:sz w:val="28"/>
              </w:rPr>
              <w:t>воспоминаниям?</w:t>
            </w:r>
            <w:r>
              <w:rPr>
                <w:spacing w:val="-4"/>
                <w:sz w:val="28"/>
              </w:rPr>
              <w:t xml:space="preserve"> </w:t>
            </w:r>
            <w:r>
              <w:rPr>
                <w:spacing w:val="-2"/>
                <w:sz w:val="28"/>
              </w:rPr>
              <w:t>Почему?</w:t>
            </w:r>
          </w:p>
          <w:p w14:paraId="05A9AF95" w14:textId="77777777" w:rsidR="003170D7" w:rsidRDefault="00350176">
            <w:pPr>
              <w:pStyle w:val="TableParagraph"/>
              <w:numPr>
                <w:ilvl w:val="0"/>
                <w:numId w:val="136"/>
              </w:numPr>
              <w:tabs>
                <w:tab w:val="left" w:pos="388"/>
              </w:tabs>
              <w:ind w:right="1236"/>
              <w:rPr>
                <w:rFonts w:ascii="Symbol" w:hAnsi="Symbol"/>
                <w:sz w:val="28"/>
              </w:rPr>
            </w:pPr>
            <w:r>
              <w:rPr>
                <w:sz w:val="28"/>
              </w:rPr>
              <w:t>Что</w:t>
            </w:r>
            <w:r>
              <w:rPr>
                <w:spacing w:val="-8"/>
                <w:sz w:val="28"/>
              </w:rPr>
              <w:t xml:space="preserve"> </w:t>
            </w:r>
            <w:r>
              <w:rPr>
                <w:sz w:val="28"/>
              </w:rPr>
              <w:t>послужило</w:t>
            </w:r>
            <w:r>
              <w:rPr>
                <w:spacing w:val="-7"/>
                <w:sz w:val="28"/>
              </w:rPr>
              <w:t xml:space="preserve"> </w:t>
            </w:r>
            <w:r>
              <w:rPr>
                <w:sz w:val="28"/>
              </w:rPr>
              <w:t>радостным</w:t>
            </w:r>
            <w:r>
              <w:rPr>
                <w:spacing w:val="-9"/>
                <w:sz w:val="28"/>
              </w:rPr>
              <w:t xml:space="preserve"> </w:t>
            </w:r>
            <w:r>
              <w:rPr>
                <w:sz w:val="28"/>
              </w:rPr>
              <w:t>впечатлениям</w:t>
            </w:r>
            <w:r>
              <w:rPr>
                <w:spacing w:val="-8"/>
                <w:sz w:val="28"/>
              </w:rPr>
              <w:t xml:space="preserve"> </w:t>
            </w:r>
            <w:r>
              <w:rPr>
                <w:sz w:val="28"/>
              </w:rPr>
              <w:t>от</w:t>
            </w:r>
            <w:r>
              <w:rPr>
                <w:spacing w:val="-8"/>
                <w:sz w:val="28"/>
              </w:rPr>
              <w:t xml:space="preserve"> </w:t>
            </w:r>
            <w:r>
              <w:rPr>
                <w:sz w:val="28"/>
              </w:rPr>
              <w:t xml:space="preserve">этих воспоминаний детства? </w:t>
            </w:r>
            <w:r>
              <w:rPr>
                <w:i/>
                <w:sz w:val="28"/>
              </w:rPr>
              <w:t>(Ответы родителей)</w:t>
            </w:r>
          </w:p>
          <w:p w14:paraId="59C189E5" w14:textId="77777777" w:rsidR="003170D7" w:rsidRDefault="00350176">
            <w:pPr>
              <w:pStyle w:val="TableParagraph"/>
              <w:ind w:left="105" w:right="103"/>
              <w:jc w:val="both"/>
              <w:rPr>
                <w:sz w:val="28"/>
              </w:rPr>
            </w:pPr>
            <w:proofErr w:type="spellStart"/>
            <w:r>
              <w:rPr>
                <w:b/>
                <w:i/>
                <w:sz w:val="28"/>
              </w:rPr>
              <w:t>Nota</w:t>
            </w:r>
            <w:proofErr w:type="spellEnd"/>
            <w:r>
              <w:rPr>
                <w:b/>
                <w:i/>
                <w:sz w:val="28"/>
              </w:rPr>
              <w:t xml:space="preserve"> </w:t>
            </w:r>
            <w:proofErr w:type="spellStart"/>
            <w:r>
              <w:rPr>
                <w:b/>
                <w:i/>
                <w:sz w:val="28"/>
              </w:rPr>
              <w:t>bene</w:t>
            </w:r>
            <w:proofErr w:type="spellEnd"/>
            <w:r>
              <w:rPr>
                <w:b/>
                <w:i/>
                <w:sz w:val="28"/>
              </w:rPr>
              <w:t xml:space="preserve">. </w:t>
            </w:r>
            <w:r>
              <w:rPr>
                <w:sz w:val="28"/>
              </w:rPr>
              <w:t>Радостным впечатлениям авторов историй из детства послужило то, что в поведении их мам проявлялось: уважение к личности;</w:t>
            </w:r>
          </w:p>
          <w:p w14:paraId="70D3FAD1" w14:textId="77777777" w:rsidR="003170D7" w:rsidRDefault="00350176">
            <w:pPr>
              <w:pStyle w:val="TableParagraph"/>
              <w:ind w:left="105"/>
              <w:jc w:val="both"/>
              <w:rPr>
                <w:sz w:val="28"/>
              </w:rPr>
            </w:pPr>
            <w:r>
              <w:rPr>
                <w:sz w:val="28"/>
              </w:rPr>
              <w:t>любовь</w:t>
            </w:r>
            <w:r>
              <w:rPr>
                <w:spacing w:val="-4"/>
                <w:sz w:val="28"/>
              </w:rPr>
              <w:t xml:space="preserve"> </w:t>
            </w:r>
            <w:r>
              <w:rPr>
                <w:sz w:val="28"/>
              </w:rPr>
              <w:t>в</w:t>
            </w:r>
            <w:r>
              <w:rPr>
                <w:spacing w:val="-2"/>
                <w:sz w:val="28"/>
              </w:rPr>
              <w:t xml:space="preserve"> действии.</w:t>
            </w:r>
          </w:p>
          <w:p w14:paraId="0F4A21F5" w14:textId="77777777" w:rsidR="003170D7" w:rsidRDefault="003170D7">
            <w:pPr>
              <w:pStyle w:val="TableParagraph"/>
              <w:spacing w:before="4"/>
              <w:rPr>
                <w:sz w:val="28"/>
              </w:rPr>
            </w:pPr>
          </w:p>
          <w:p w14:paraId="2A057B90" w14:textId="77777777" w:rsidR="003170D7" w:rsidRDefault="00350176">
            <w:pPr>
              <w:pStyle w:val="TableParagraph"/>
              <w:spacing w:line="319" w:lineRule="exact"/>
              <w:ind w:left="105"/>
              <w:jc w:val="both"/>
              <w:rPr>
                <w:b/>
                <w:sz w:val="28"/>
              </w:rPr>
            </w:pPr>
            <w:r>
              <w:rPr>
                <w:b/>
                <w:sz w:val="28"/>
              </w:rPr>
              <w:t>Работа</w:t>
            </w:r>
            <w:r>
              <w:rPr>
                <w:b/>
                <w:spacing w:val="-5"/>
                <w:sz w:val="28"/>
              </w:rPr>
              <w:t xml:space="preserve"> </w:t>
            </w:r>
            <w:r>
              <w:rPr>
                <w:b/>
                <w:sz w:val="28"/>
              </w:rPr>
              <w:t>в</w:t>
            </w:r>
            <w:r>
              <w:rPr>
                <w:b/>
                <w:spacing w:val="-5"/>
                <w:sz w:val="28"/>
              </w:rPr>
              <w:t xml:space="preserve"> </w:t>
            </w:r>
            <w:r>
              <w:rPr>
                <w:b/>
                <w:sz w:val="28"/>
              </w:rPr>
              <w:t>группах</w:t>
            </w:r>
            <w:r>
              <w:rPr>
                <w:b/>
                <w:spacing w:val="-7"/>
                <w:sz w:val="28"/>
              </w:rPr>
              <w:t xml:space="preserve"> </w:t>
            </w:r>
            <w:r>
              <w:rPr>
                <w:b/>
                <w:sz w:val="28"/>
              </w:rPr>
              <w:t>«Как</w:t>
            </w:r>
            <w:r>
              <w:rPr>
                <w:b/>
                <w:spacing w:val="-4"/>
                <w:sz w:val="28"/>
              </w:rPr>
              <w:t xml:space="preserve"> </w:t>
            </w:r>
            <w:r>
              <w:rPr>
                <w:b/>
                <w:sz w:val="28"/>
              </w:rPr>
              <w:t>было</w:t>
            </w:r>
            <w:r>
              <w:rPr>
                <w:b/>
                <w:spacing w:val="-3"/>
                <w:sz w:val="28"/>
              </w:rPr>
              <w:t xml:space="preserve"> </w:t>
            </w:r>
            <w:r>
              <w:rPr>
                <w:b/>
                <w:sz w:val="28"/>
              </w:rPr>
              <w:t>на</w:t>
            </w:r>
            <w:r>
              <w:rPr>
                <w:b/>
                <w:spacing w:val="-3"/>
                <w:sz w:val="28"/>
              </w:rPr>
              <w:t xml:space="preserve"> </w:t>
            </w:r>
            <w:r>
              <w:rPr>
                <w:b/>
                <w:sz w:val="28"/>
              </w:rPr>
              <w:t>самом</w:t>
            </w:r>
            <w:r>
              <w:rPr>
                <w:b/>
                <w:spacing w:val="-3"/>
                <w:sz w:val="28"/>
              </w:rPr>
              <w:t xml:space="preserve"> </w:t>
            </w:r>
            <w:r>
              <w:rPr>
                <w:b/>
                <w:spacing w:val="-2"/>
                <w:sz w:val="28"/>
              </w:rPr>
              <w:t>деле»</w:t>
            </w:r>
          </w:p>
          <w:p w14:paraId="2F6208B3" w14:textId="77777777" w:rsidR="003170D7" w:rsidRDefault="00350176">
            <w:pPr>
              <w:pStyle w:val="TableParagraph"/>
              <w:ind w:left="105" w:right="104"/>
              <w:jc w:val="both"/>
              <w:rPr>
                <w:sz w:val="28"/>
              </w:rPr>
            </w:pPr>
            <w:r>
              <w:rPr>
                <w:b/>
                <w:i/>
                <w:sz w:val="28"/>
              </w:rPr>
              <w:t xml:space="preserve">Задание. </w:t>
            </w:r>
            <w:r>
              <w:rPr>
                <w:sz w:val="28"/>
              </w:rPr>
              <w:t>Познакомьтесь с ситуациями, взятыми из жизни. Расскаж</w:t>
            </w:r>
            <w:r>
              <w:rPr>
                <w:sz w:val="28"/>
              </w:rPr>
              <w:t>ите, как в этих ситуациях сохранить добрые отношения с детьми и душевный покой.</w:t>
            </w:r>
          </w:p>
          <w:p w14:paraId="5EF47625" w14:textId="77777777" w:rsidR="003170D7" w:rsidRDefault="00350176">
            <w:pPr>
              <w:pStyle w:val="TableParagraph"/>
              <w:spacing w:line="322" w:lineRule="exact"/>
              <w:ind w:left="105"/>
              <w:jc w:val="both"/>
              <w:rPr>
                <w:i/>
                <w:sz w:val="28"/>
              </w:rPr>
            </w:pPr>
            <w:r>
              <w:rPr>
                <w:i/>
                <w:sz w:val="28"/>
              </w:rPr>
              <w:t>Для</w:t>
            </w:r>
            <w:r>
              <w:rPr>
                <w:i/>
                <w:spacing w:val="28"/>
                <w:sz w:val="28"/>
              </w:rPr>
              <w:t xml:space="preserve"> </w:t>
            </w:r>
            <w:r>
              <w:rPr>
                <w:i/>
                <w:sz w:val="28"/>
              </w:rPr>
              <w:t>выполнения</w:t>
            </w:r>
            <w:r>
              <w:rPr>
                <w:i/>
                <w:spacing w:val="28"/>
                <w:sz w:val="28"/>
              </w:rPr>
              <w:t xml:space="preserve"> </w:t>
            </w:r>
            <w:r>
              <w:rPr>
                <w:i/>
                <w:sz w:val="28"/>
              </w:rPr>
              <w:t>задания</w:t>
            </w:r>
            <w:r>
              <w:rPr>
                <w:i/>
                <w:spacing w:val="29"/>
                <w:sz w:val="28"/>
              </w:rPr>
              <w:t xml:space="preserve"> </w:t>
            </w:r>
            <w:r>
              <w:rPr>
                <w:i/>
                <w:sz w:val="28"/>
              </w:rPr>
              <w:t>родители</w:t>
            </w:r>
            <w:r>
              <w:rPr>
                <w:i/>
                <w:spacing w:val="32"/>
                <w:sz w:val="28"/>
              </w:rPr>
              <w:t xml:space="preserve"> </w:t>
            </w:r>
            <w:r>
              <w:rPr>
                <w:i/>
                <w:sz w:val="28"/>
              </w:rPr>
              <w:t>делятся</w:t>
            </w:r>
            <w:r>
              <w:rPr>
                <w:i/>
                <w:spacing w:val="31"/>
                <w:sz w:val="28"/>
              </w:rPr>
              <w:t xml:space="preserve"> </w:t>
            </w:r>
            <w:r>
              <w:rPr>
                <w:i/>
                <w:sz w:val="28"/>
              </w:rPr>
              <w:t>на</w:t>
            </w:r>
            <w:r>
              <w:rPr>
                <w:i/>
                <w:spacing w:val="32"/>
                <w:sz w:val="28"/>
              </w:rPr>
              <w:t xml:space="preserve"> </w:t>
            </w:r>
            <w:r>
              <w:rPr>
                <w:i/>
                <w:sz w:val="28"/>
              </w:rPr>
              <w:t>три</w:t>
            </w:r>
            <w:r>
              <w:rPr>
                <w:i/>
                <w:spacing w:val="30"/>
                <w:sz w:val="28"/>
              </w:rPr>
              <w:t xml:space="preserve"> </w:t>
            </w:r>
            <w:r>
              <w:rPr>
                <w:i/>
                <w:spacing w:val="-2"/>
                <w:sz w:val="28"/>
              </w:rPr>
              <w:t>группы.</w:t>
            </w:r>
          </w:p>
          <w:p w14:paraId="63654F58" w14:textId="77777777" w:rsidR="003170D7" w:rsidRDefault="00350176">
            <w:pPr>
              <w:pStyle w:val="TableParagraph"/>
              <w:ind w:left="105" w:right="104"/>
              <w:rPr>
                <w:sz w:val="28"/>
              </w:rPr>
            </w:pPr>
            <w:r>
              <w:rPr>
                <w:sz w:val="28"/>
              </w:rPr>
              <w:t xml:space="preserve">Каждой группе предлагается ситуация и вопрос к ней. </w:t>
            </w:r>
            <w:r>
              <w:rPr>
                <w:i/>
                <w:sz w:val="28"/>
              </w:rPr>
              <w:t>Группа</w:t>
            </w:r>
            <w:r>
              <w:rPr>
                <w:i/>
                <w:spacing w:val="-10"/>
                <w:sz w:val="28"/>
              </w:rPr>
              <w:t xml:space="preserve"> </w:t>
            </w:r>
            <w:r>
              <w:rPr>
                <w:i/>
                <w:sz w:val="28"/>
              </w:rPr>
              <w:t>1.</w:t>
            </w:r>
            <w:r>
              <w:rPr>
                <w:i/>
                <w:spacing w:val="-10"/>
                <w:sz w:val="28"/>
              </w:rPr>
              <w:t xml:space="preserve"> </w:t>
            </w:r>
            <w:proofErr w:type="spellStart"/>
            <w:r>
              <w:rPr>
                <w:sz w:val="28"/>
              </w:rPr>
              <w:t>Cын</w:t>
            </w:r>
            <w:proofErr w:type="spellEnd"/>
            <w:r>
              <w:rPr>
                <w:spacing w:val="-10"/>
                <w:sz w:val="28"/>
              </w:rPr>
              <w:t xml:space="preserve"> </w:t>
            </w:r>
            <w:r>
              <w:rPr>
                <w:sz w:val="28"/>
              </w:rPr>
              <w:t>захотел</w:t>
            </w:r>
            <w:r>
              <w:rPr>
                <w:spacing w:val="-12"/>
                <w:sz w:val="28"/>
              </w:rPr>
              <w:t xml:space="preserve"> </w:t>
            </w:r>
            <w:r>
              <w:rPr>
                <w:sz w:val="28"/>
              </w:rPr>
              <w:t>покрасить</w:t>
            </w:r>
            <w:r>
              <w:rPr>
                <w:spacing w:val="-12"/>
                <w:sz w:val="28"/>
              </w:rPr>
              <w:t xml:space="preserve"> </w:t>
            </w:r>
            <w:r>
              <w:rPr>
                <w:sz w:val="28"/>
              </w:rPr>
              <w:t>волосы</w:t>
            </w:r>
            <w:r>
              <w:rPr>
                <w:spacing w:val="-11"/>
                <w:sz w:val="28"/>
              </w:rPr>
              <w:t xml:space="preserve"> </w:t>
            </w:r>
            <w:r>
              <w:rPr>
                <w:sz w:val="28"/>
              </w:rPr>
              <w:t>в</w:t>
            </w:r>
            <w:r>
              <w:rPr>
                <w:spacing w:val="-12"/>
                <w:sz w:val="28"/>
              </w:rPr>
              <w:t xml:space="preserve"> </w:t>
            </w:r>
            <w:r>
              <w:rPr>
                <w:sz w:val="28"/>
              </w:rPr>
              <w:t>зеленый</w:t>
            </w:r>
            <w:r>
              <w:rPr>
                <w:spacing w:val="-11"/>
                <w:sz w:val="28"/>
              </w:rPr>
              <w:t xml:space="preserve"> </w:t>
            </w:r>
            <w:r>
              <w:rPr>
                <w:sz w:val="28"/>
              </w:rPr>
              <w:t>цвет.</w:t>
            </w:r>
            <w:r>
              <w:rPr>
                <w:spacing w:val="-13"/>
                <w:sz w:val="28"/>
              </w:rPr>
              <w:t xml:space="preserve"> </w:t>
            </w:r>
            <w:r>
              <w:rPr>
                <w:sz w:val="28"/>
              </w:rPr>
              <w:t xml:space="preserve">Что </w:t>
            </w:r>
            <w:r>
              <w:rPr>
                <w:spacing w:val="-2"/>
                <w:sz w:val="28"/>
              </w:rPr>
              <w:t>делать?</w:t>
            </w:r>
          </w:p>
          <w:p w14:paraId="40A1BE02" w14:textId="77777777" w:rsidR="003170D7" w:rsidRDefault="00350176">
            <w:pPr>
              <w:pStyle w:val="TableParagraph"/>
              <w:spacing w:line="324" w:lineRule="exact"/>
              <w:ind w:left="105"/>
              <w:rPr>
                <w:sz w:val="28"/>
              </w:rPr>
            </w:pPr>
            <w:r>
              <w:rPr>
                <w:i/>
                <w:sz w:val="28"/>
              </w:rPr>
              <w:t>Группа</w:t>
            </w:r>
            <w:r>
              <w:rPr>
                <w:i/>
                <w:spacing w:val="-11"/>
                <w:sz w:val="28"/>
              </w:rPr>
              <w:t xml:space="preserve"> </w:t>
            </w:r>
            <w:r>
              <w:rPr>
                <w:i/>
                <w:sz w:val="28"/>
              </w:rPr>
              <w:t>2.</w:t>
            </w:r>
            <w:r>
              <w:rPr>
                <w:i/>
                <w:spacing w:val="-8"/>
                <w:sz w:val="28"/>
              </w:rPr>
              <w:t xml:space="preserve"> </w:t>
            </w:r>
            <w:r>
              <w:rPr>
                <w:sz w:val="28"/>
              </w:rPr>
              <w:t>Второклассник</w:t>
            </w:r>
            <w:r>
              <w:rPr>
                <w:spacing w:val="-9"/>
                <w:sz w:val="28"/>
              </w:rPr>
              <w:t xml:space="preserve"> </w:t>
            </w:r>
            <w:r>
              <w:rPr>
                <w:sz w:val="28"/>
              </w:rPr>
              <w:t>не</w:t>
            </w:r>
            <w:r>
              <w:rPr>
                <w:spacing w:val="-12"/>
                <w:sz w:val="28"/>
              </w:rPr>
              <w:t xml:space="preserve"> </w:t>
            </w:r>
            <w:r>
              <w:rPr>
                <w:sz w:val="28"/>
              </w:rPr>
              <w:t>хочет</w:t>
            </w:r>
            <w:r>
              <w:rPr>
                <w:spacing w:val="-10"/>
                <w:sz w:val="28"/>
              </w:rPr>
              <w:t xml:space="preserve"> </w:t>
            </w:r>
            <w:r>
              <w:rPr>
                <w:sz w:val="28"/>
              </w:rPr>
              <w:t>есть</w:t>
            </w:r>
            <w:r>
              <w:rPr>
                <w:spacing w:val="-10"/>
                <w:sz w:val="28"/>
              </w:rPr>
              <w:t xml:space="preserve"> </w:t>
            </w:r>
            <w:r>
              <w:rPr>
                <w:sz w:val="28"/>
              </w:rPr>
              <w:t>полезную</w:t>
            </w:r>
            <w:r>
              <w:rPr>
                <w:spacing w:val="-10"/>
                <w:sz w:val="28"/>
              </w:rPr>
              <w:t xml:space="preserve"> </w:t>
            </w:r>
            <w:r>
              <w:rPr>
                <w:sz w:val="28"/>
              </w:rPr>
              <w:t>домашнюю еду, предпочитая чипсы и колу. Что делать?</w:t>
            </w:r>
          </w:p>
        </w:tc>
        <w:tc>
          <w:tcPr>
            <w:tcW w:w="1560" w:type="dxa"/>
          </w:tcPr>
          <w:p w14:paraId="180320CE" w14:textId="77777777" w:rsidR="003170D7" w:rsidRDefault="003170D7">
            <w:pPr>
              <w:pStyle w:val="TableParagraph"/>
              <w:rPr>
                <w:sz w:val="28"/>
              </w:rPr>
            </w:pPr>
          </w:p>
          <w:p w14:paraId="4B0E3CA7" w14:textId="77777777" w:rsidR="003170D7" w:rsidRDefault="003170D7">
            <w:pPr>
              <w:pStyle w:val="TableParagraph"/>
              <w:rPr>
                <w:sz w:val="28"/>
              </w:rPr>
            </w:pPr>
          </w:p>
          <w:p w14:paraId="7C39A6E2" w14:textId="77777777" w:rsidR="003170D7" w:rsidRDefault="003170D7">
            <w:pPr>
              <w:pStyle w:val="TableParagraph"/>
              <w:rPr>
                <w:sz w:val="28"/>
              </w:rPr>
            </w:pPr>
          </w:p>
          <w:p w14:paraId="4AC43299" w14:textId="77777777" w:rsidR="003170D7" w:rsidRDefault="003170D7">
            <w:pPr>
              <w:pStyle w:val="TableParagraph"/>
              <w:rPr>
                <w:sz w:val="28"/>
              </w:rPr>
            </w:pPr>
          </w:p>
          <w:p w14:paraId="63D5F338" w14:textId="77777777" w:rsidR="003170D7" w:rsidRDefault="003170D7">
            <w:pPr>
              <w:pStyle w:val="TableParagraph"/>
              <w:rPr>
                <w:sz w:val="28"/>
              </w:rPr>
            </w:pPr>
          </w:p>
          <w:p w14:paraId="21E08ACE" w14:textId="77777777" w:rsidR="003170D7" w:rsidRDefault="003170D7">
            <w:pPr>
              <w:pStyle w:val="TableParagraph"/>
              <w:rPr>
                <w:sz w:val="28"/>
              </w:rPr>
            </w:pPr>
          </w:p>
          <w:p w14:paraId="3E39C40C" w14:textId="77777777" w:rsidR="003170D7" w:rsidRDefault="003170D7">
            <w:pPr>
              <w:pStyle w:val="TableParagraph"/>
              <w:rPr>
                <w:sz w:val="28"/>
              </w:rPr>
            </w:pPr>
          </w:p>
          <w:p w14:paraId="4922D793" w14:textId="77777777" w:rsidR="003170D7" w:rsidRDefault="003170D7">
            <w:pPr>
              <w:pStyle w:val="TableParagraph"/>
              <w:rPr>
                <w:sz w:val="28"/>
              </w:rPr>
            </w:pPr>
          </w:p>
          <w:p w14:paraId="58B50CB9" w14:textId="77777777" w:rsidR="003170D7" w:rsidRDefault="003170D7">
            <w:pPr>
              <w:pStyle w:val="TableParagraph"/>
              <w:rPr>
                <w:sz w:val="28"/>
              </w:rPr>
            </w:pPr>
          </w:p>
          <w:p w14:paraId="34B60BBF" w14:textId="77777777" w:rsidR="003170D7" w:rsidRDefault="003170D7">
            <w:pPr>
              <w:pStyle w:val="TableParagraph"/>
              <w:rPr>
                <w:sz w:val="28"/>
              </w:rPr>
            </w:pPr>
          </w:p>
          <w:p w14:paraId="46ED5F80" w14:textId="77777777" w:rsidR="003170D7" w:rsidRDefault="003170D7">
            <w:pPr>
              <w:pStyle w:val="TableParagraph"/>
              <w:rPr>
                <w:sz w:val="28"/>
              </w:rPr>
            </w:pPr>
          </w:p>
          <w:p w14:paraId="1B75856C" w14:textId="77777777" w:rsidR="003170D7" w:rsidRDefault="003170D7">
            <w:pPr>
              <w:pStyle w:val="TableParagraph"/>
              <w:rPr>
                <w:sz w:val="28"/>
              </w:rPr>
            </w:pPr>
          </w:p>
          <w:p w14:paraId="068C447F" w14:textId="77777777" w:rsidR="003170D7" w:rsidRDefault="003170D7">
            <w:pPr>
              <w:pStyle w:val="TableParagraph"/>
              <w:rPr>
                <w:sz w:val="28"/>
              </w:rPr>
            </w:pPr>
          </w:p>
          <w:p w14:paraId="4E2C81D2" w14:textId="77777777" w:rsidR="003170D7" w:rsidRDefault="003170D7">
            <w:pPr>
              <w:pStyle w:val="TableParagraph"/>
              <w:rPr>
                <w:sz w:val="28"/>
              </w:rPr>
            </w:pPr>
          </w:p>
          <w:p w14:paraId="1C7D2C49" w14:textId="77777777" w:rsidR="003170D7" w:rsidRDefault="003170D7">
            <w:pPr>
              <w:pStyle w:val="TableParagraph"/>
              <w:rPr>
                <w:sz w:val="28"/>
              </w:rPr>
            </w:pPr>
          </w:p>
          <w:p w14:paraId="09189B94" w14:textId="77777777" w:rsidR="003170D7" w:rsidRDefault="003170D7">
            <w:pPr>
              <w:pStyle w:val="TableParagraph"/>
              <w:rPr>
                <w:sz w:val="28"/>
              </w:rPr>
            </w:pPr>
          </w:p>
          <w:p w14:paraId="101532F1" w14:textId="77777777" w:rsidR="003170D7" w:rsidRDefault="003170D7">
            <w:pPr>
              <w:pStyle w:val="TableParagraph"/>
              <w:rPr>
                <w:sz w:val="28"/>
              </w:rPr>
            </w:pPr>
          </w:p>
          <w:p w14:paraId="1850078B" w14:textId="77777777" w:rsidR="003170D7" w:rsidRDefault="003170D7">
            <w:pPr>
              <w:pStyle w:val="TableParagraph"/>
              <w:rPr>
                <w:sz w:val="28"/>
              </w:rPr>
            </w:pPr>
          </w:p>
          <w:p w14:paraId="513E179E" w14:textId="77777777" w:rsidR="003170D7" w:rsidRDefault="003170D7">
            <w:pPr>
              <w:pStyle w:val="TableParagraph"/>
              <w:rPr>
                <w:sz w:val="28"/>
              </w:rPr>
            </w:pPr>
          </w:p>
          <w:p w14:paraId="561CE41C" w14:textId="77777777" w:rsidR="003170D7" w:rsidRDefault="003170D7">
            <w:pPr>
              <w:pStyle w:val="TableParagraph"/>
              <w:rPr>
                <w:sz w:val="28"/>
              </w:rPr>
            </w:pPr>
          </w:p>
          <w:p w14:paraId="2D67EC9A" w14:textId="77777777" w:rsidR="003170D7" w:rsidRDefault="003170D7">
            <w:pPr>
              <w:pStyle w:val="TableParagraph"/>
              <w:spacing w:before="317"/>
              <w:rPr>
                <w:sz w:val="28"/>
              </w:rPr>
            </w:pPr>
          </w:p>
          <w:p w14:paraId="06EC8F0A" w14:textId="77777777" w:rsidR="003170D7" w:rsidRDefault="00350176">
            <w:pPr>
              <w:pStyle w:val="TableParagraph"/>
              <w:ind w:left="105"/>
              <w:rPr>
                <w:sz w:val="28"/>
              </w:rPr>
            </w:pPr>
            <w:r>
              <w:rPr>
                <w:sz w:val="28"/>
              </w:rPr>
              <w:t>Слайд</w:t>
            </w:r>
            <w:r>
              <w:rPr>
                <w:spacing w:val="-7"/>
                <w:sz w:val="28"/>
              </w:rPr>
              <w:t xml:space="preserve"> </w:t>
            </w:r>
            <w:r>
              <w:rPr>
                <w:spacing w:val="-10"/>
                <w:sz w:val="28"/>
              </w:rPr>
              <w:t>6</w:t>
            </w:r>
          </w:p>
          <w:p w14:paraId="3C3823DC" w14:textId="77777777" w:rsidR="003170D7" w:rsidRDefault="003170D7">
            <w:pPr>
              <w:pStyle w:val="TableParagraph"/>
              <w:rPr>
                <w:sz w:val="28"/>
              </w:rPr>
            </w:pPr>
          </w:p>
          <w:p w14:paraId="50C495B9" w14:textId="77777777" w:rsidR="003170D7" w:rsidRDefault="003170D7">
            <w:pPr>
              <w:pStyle w:val="TableParagraph"/>
              <w:rPr>
                <w:sz w:val="28"/>
              </w:rPr>
            </w:pPr>
          </w:p>
          <w:p w14:paraId="20B0BC24" w14:textId="77777777" w:rsidR="003170D7" w:rsidRDefault="003170D7">
            <w:pPr>
              <w:pStyle w:val="TableParagraph"/>
              <w:rPr>
                <w:sz w:val="28"/>
              </w:rPr>
            </w:pPr>
          </w:p>
          <w:p w14:paraId="372E7411" w14:textId="77777777" w:rsidR="003170D7" w:rsidRDefault="003170D7">
            <w:pPr>
              <w:pStyle w:val="TableParagraph"/>
              <w:spacing w:before="1"/>
              <w:rPr>
                <w:sz w:val="28"/>
              </w:rPr>
            </w:pPr>
          </w:p>
          <w:p w14:paraId="0C27727E" w14:textId="77777777" w:rsidR="003170D7" w:rsidRDefault="00350176">
            <w:pPr>
              <w:pStyle w:val="TableParagraph"/>
              <w:ind w:left="105"/>
              <w:rPr>
                <w:sz w:val="28"/>
              </w:rPr>
            </w:pPr>
            <w:r>
              <w:rPr>
                <w:sz w:val="28"/>
              </w:rPr>
              <w:t>Слайд</w:t>
            </w:r>
            <w:r>
              <w:rPr>
                <w:spacing w:val="-7"/>
                <w:sz w:val="28"/>
              </w:rPr>
              <w:t xml:space="preserve"> </w:t>
            </w:r>
            <w:r>
              <w:rPr>
                <w:spacing w:val="-10"/>
                <w:sz w:val="28"/>
              </w:rPr>
              <w:t>7</w:t>
            </w:r>
          </w:p>
        </w:tc>
      </w:tr>
    </w:tbl>
    <w:p w14:paraId="5C62FC58" w14:textId="77777777" w:rsidR="003170D7" w:rsidRDefault="00350176">
      <w:pPr>
        <w:rPr>
          <w:sz w:val="2"/>
          <w:szCs w:val="2"/>
        </w:rPr>
      </w:pPr>
      <w:r>
        <w:rPr>
          <w:noProof/>
        </w:rPr>
        <mc:AlternateContent>
          <mc:Choice Requires="wps">
            <w:drawing>
              <wp:anchor distT="0" distB="0" distL="0" distR="0" simplePos="0" relativeHeight="15806464" behindDoc="0" locked="0" layoutInCell="1" allowOverlap="1" wp14:anchorId="549FA1AC" wp14:editId="0B0A3108">
                <wp:simplePos x="0" y="0"/>
                <wp:positionH relativeFrom="page">
                  <wp:posOffset>7632982</wp:posOffset>
                </wp:positionH>
                <wp:positionV relativeFrom="page">
                  <wp:posOffset>5527595</wp:posOffset>
                </wp:positionV>
                <wp:extent cx="144145" cy="202946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05B656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49FA1AC" id="Textbox 281" o:spid="_x0000_s1136" type="#_x0000_t202" style="position:absolute;margin-left:601pt;margin-top:435.25pt;width:11.35pt;height:159.8pt;z-index:1580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jUu0A7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405B656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C77AE02"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514"/>
        <w:gridCol w:w="1560"/>
      </w:tblGrid>
      <w:tr w:rsidR="003170D7" w14:paraId="751F784F" w14:textId="77777777">
        <w:trPr>
          <w:trHeight w:val="13203"/>
        </w:trPr>
        <w:tc>
          <w:tcPr>
            <w:tcW w:w="1277" w:type="dxa"/>
          </w:tcPr>
          <w:p w14:paraId="765B6E19" w14:textId="77777777" w:rsidR="003170D7" w:rsidRDefault="003170D7">
            <w:pPr>
              <w:pStyle w:val="TableParagraph"/>
              <w:rPr>
                <w:sz w:val="28"/>
              </w:rPr>
            </w:pPr>
          </w:p>
          <w:p w14:paraId="2C9B9A16" w14:textId="77777777" w:rsidR="003170D7" w:rsidRDefault="003170D7">
            <w:pPr>
              <w:pStyle w:val="TableParagraph"/>
              <w:rPr>
                <w:sz w:val="28"/>
              </w:rPr>
            </w:pPr>
          </w:p>
          <w:p w14:paraId="68731222" w14:textId="77777777" w:rsidR="003170D7" w:rsidRDefault="003170D7">
            <w:pPr>
              <w:pStyle w:val="TableParagraph"/>
              <w:rPr>
                <w:sz w:val="28"/>
              </w:rPr>
            </w:pPr>
          </w:p>
          <w:p w14:paraId="218BA1E2" w14:textId="77777777" w:rsidR="003170D7" w:rsidRDefault="003170D7">
            <w:pPr>
              <w:pStyle w:val="TableParagraph"/>
              <w:rPr>
                <w:sz w:val="28"/>
              </w:rPr>
            </w:pPr>
          </w:p>
          <w:p w14:paraId="04CE146D" w14:textId="77777777" w:rsidR="003170D7" w:rsidRDefault="003170D7">
            <w:pPr>
              <w:pStyle w:val="TableParagraph"/>
              <w:rPr>
                <w:sz w:val="28"/>
              </w:rPr>
            </w:pPr>
          </w:p>
          <w:p w14:paraId="70F24B59" w14:textId="77777777" w:rsidR="003170D7" w:rsidRDefault="003170D7">
            <w:pPr>
              <w:pStyle w:val="TableParagraph"/>
              <w:rPr>
                <w:sz w:val="28"/>
              </w:rPr>
            </w:pPr>
          </w:p>
          <w:p w14:paraId="1A41868D" w14:textId="77777777" w:rsidR="003170D7" w:rsidRDefault="003170D7">
            <w:pPr>
              <w:pStyle w:val="TableParagraph"/>
              <w:rPr>
                <w:sz w:val="28"/>
              </w:rPr>
            </w:pPr>
          </w:p>
          <w:p w14:paraId="5ED39461" w14:textId="77777777" w:rsidR="003170D7" w:rsidRDefault="003170D7">
            <w:pPr>
              <w:pStyle w:val="TableParagraph"/>
              <w:rPr>
                <w:sz w:val="28"/>
              </w:rPr>
            </w:pPr>
          </w:p>
          <w:p w14:paraId="75F0402D" w14:textId="77777777" w:rsidR="003170D7" w:rsidRDefault="003170D7">
            <w:pPr>
              <w:pStyle w:val="TableParagraph"/>
              <w:rPr>
                <w:sz w:val="28"/>
              </w:rPr>
            </w:pPr>
          </w:p>
          <w:p w14:paraId="1CDAF09E" w14:textId="77777777" w:rsidR="003170D7" w:rsidRDefault="003170D7">
            <w:pPr>
              <w:pStyle w:val="TableParagraph"/>
              <w:rPr>
                <w:sz w:val="28"/>
              </w:rPr>
            </w:pPr>
          </w:p>
          <w:p w14:paraId="164D9107" w14:textId="77777777" w:rsidR="003170D7" w:rsidRDefault="003170D7">
            <w:pPr>
              <w:pStyle w:val="TableParagraph"/>
              <w:rPr>
                <w:sz w:val="28"/>
              </w:rPr>
            </w:pPr>
          </w:p>
          <w:p w14:paraId="38C172CA" w14:textId="77777777" w:rsidR="003170D7" w:rsidRDefault="003170D7">
            <w:pPr>
              <w:pStyle w:val="TableParagraph"/>
              <w:rPr>
                <w:sz w:val="28"/>
              </w:rPr>
            </w:pPr>
          </w:p>
          <w:p w14:paraId="705D8087" w14:textId="77777777" w:rsidR="003170D7" w:rsidRDefault="003170D7">
            <w:pPr>
              <w:pStyle w:val="TableParagraph"/>
              <w:rPr>
                <w:sz w:val="28"/>
              </w:rPr>
            </w:pPr>
          </w:p>
          <w:p w14:paraId="4E18B061" w14:textId="77777777" w:rsidR="003170D7" w:rsidRDefault="003170D7">
            <w:pPr>
              <w:pStyle w:val="TableParagraph"/>
              <w:rPr>
                <w:sz w:val="28"/>
              </w:rPr>
            </w:pPr>
          </w:p>
          <w:p w14:paraId="24336476" w14:textId="77777777" w:rsidR="003170D7" w:rsidRDefault="003170D7">
            <w:pPr>
              <w:pStyle w:val="TableParagraph"/>
              <w:rPr>
                <w:sz w:val="28"/>
              </w:rPr>
            </w:pPr>
          </w:p>
          <w:p w14:paraId="62A1D9EF" w14:textId="77777777" w:rsidR="003170D7" w:rsidRDefault="003170D7">
            <w:pPr>
              <w:pStyle w:val="TableParagraph"/>
              <w:rPr>
                <w:sz w:val="28"/>
              </w:rPr>
            </w:pPr>
          </w:p>
          <w:p w14:paraId="76328235" w14:textId="77777777" w:rsidR="003170D7" w:rsidRDefault="003170D7">
            <w:pPr>
              <w:pStyle w:val="TableParagraph"/>
              <w:rPr>
                <w:sz w:val="28"/>
              </w:rPr>
            </w:pPr>
          </w:p>
          <w:p w14:paraId="0ABA2A09" w14:textId="77777777" w:rsidR="003170D7" w:rsidRDefault="003170D7">
            <w:pPr>
              <w:pStyle w:val="TableParagraph"/>
              <w:rPr>
                <w:sz w:val="28"/>
              </w:rPr>
            </w:pPr>
          </w:p>
          <w:p w14:paraId="22EB5BA3" w14:textId="77777777" w:rsidR="003170D7" w:rsidRDefault="003170D7">
            <w:pPr>
              <w:pStyle w:val="TableParagraph"/>
              <w:rPr>
                <w:sz w:val="28"/>
              </w:rPr>
            </w:pPr>
          </w:p>
          <w:p w14:paraId="3A2730D1" w14:textId="77777777" w:rsidR="003170D7" w:rsidRDefault="003170D7">
            <w:pPr>
              <w:pStyle w:val="TableParagraph"/>
              <w:rPr>
                <w:sz w:val="28"/>
              </w:rPr>
            </w:pPr>
          </w:p>
          <w:p w14:paraId="0C888909" w14:textId="77777777" w:rsidR="003170D7" w:rsidRDefault="003170D7">
            <w:pPr>
              <w:pStyle w:val="TableParagraph"/>
              <w:rPr>
                <w:sz w:val="28"/>
              </w:rPr>
            </w:pPr>
          </w:p>
          <w:p w14:paraId="6CFDE034" w14:textId="77777777" w:rsidR="003170D7" w:rsidRDefault="003170D7">
            <w:pPr>
              <w:pStyle w:val="TableParagraph"/>
              <w:rPr>
                <w:sz w:val="28"/>
              </w:rPr>
            </w:pPr>
          </w:p>
          <w:p w14:paraId="628F2519" w14:textId="77777777" w:rsidR="003170D7" w:rsidRDefault="003170D7">
            <w:pPr>
              <w:pStyle w:val="TableParagraph"/>
              <w:rPr>
                <w:sz w:val="28"/>
              </w:rPr>
            </w:pPr>
          </w:p>
          <w:p w14:paraId="288F13D0" w14:textId="77777777" w:rsidR="003170D7" w:rsidRDefault="003170D7">
            <w:pPr>
              <w:pStyle w:val="TableParagraph"/>
              <w:rPr>
                <w:sz w:val="28"/>
              </w:rPr>
            </w:pPr>
          </w:p>
          <w:p w14:paraId="13F7E357" w14:textId="77777777" w:rsidR="003170D7" w:rsidRDefault="003170D7">
            <w:pPr>
              <w:pStyle w:val="TableParagraph"/>
              <w:rPr>
                <w:sz w:val="28"/>
              </w:rPr>
            </w:pPr>
          </w:p>
          <w:p w14:paraId="27D92CBD" w14:textId="77777777" w:rsidR="003170D7" w:rsidRDefault="003170D7">
            <w:pPr>
              <w:pStyle w:val="TableParagraph"/>
              <w:rPr>
                <w:sz w:val="28"/>
              </w:rPr>
            </w:pPr>
          </w:p>
          <w:p w14:paraId="519627F9" w14:textId="77777777" w:rsidR="003170D7" w:rsidRDefault="003170D7">
            <w:pPr>
              <w:pStyle w:val="TableParagraph"/>
              <w:rPr>
                <w:sz w:val="28"/>
              </w:rPr>
            </w:pPr>
          </w:p>
          <w:p w14:paraId="08886915" w14:textId="77777777" w:rsidR="003170D7" w:rsidRDefault="003170D7">
            <w:pPr>
              <w:pStyle w:val="TableParagraph"/>
              <w:rPr>
                <w:sz w:val="28"/>
              </w:rPr>
            </w:pPr>
          </w:p>
          <w:p w14:paraId="7433F423" w14:textId="77777777" w:rsidR="003170D7" w:rsidRDefault="003170D7">
            <w:pPr>
              <w:pStyle w:val="TableParagraph"/>
              <w:rPr>
                <w:sz w:val="28"/>
              </w:rPr>
            </w:pPr>
          </w:p>
          <w:p w14:paraId="0829D4AF" w14:textId="77777777" w:rsidR="003170D7" w:rsidRDefault="003170D7">
            <w:pPr>
              <w:pStyle w:val="TableParagraph"/>
              <w:rPr>
                <w:sz w:val="28"/>
              </w:rPr>
            </w:pPr>
          </w:p>
          <w:p w14:paraId="47D0FBB1" w14:textId="77777777" w:rsidR="003170D7" w:rsidRDefault="003170D7">
            <w:pPr>
              <w:pStyle w:val="TableParagraph"/>
              <w:rPr>
                <w:sz w:val="28"/>
              </w:rPr>
            </w:pPr>
          </w:p>
          <w:p w14:paraId="37547F08" w14:textId="77777777" w:rsidR="003170D7" w:rsidRDefault="003170D7">
            <w:pPr>
              <w:pStyle w:val="TableParagraph"/>
              <w:rPr>
                <w:sz w:val="28"/>
              </w:rPr>
            </w:pPr>
          </w:p>
          <w:p w14:paraId="3F9A258E" w14:textId="77777777" w:rsidR="003170D7" w:rsidRDefault="003170D7">
            <w:pPr>
              <w:pStyle w:val="TableParagraph"/>
              <w:rPr>
                <w:sz w:val="28"/>
              </w:rPr>
            </w:pPr>
          </w:p>
          <w:p w14:paraId="179F95A6" w14:textId="77777777" w:rsidR="003170D7" w:rsidRDefault="003170D7">
            <w:pPr>
              <w:pStyle w:val="TableParagraph"/>
              <w:rPr>
                <w:sz w:val="28"/>
              </w:rPr>
            </w:pPr>
          </w:p>
          <w:p w14:paraId="603CCBB5" w14:textId="77777777" w:rsidR="003170D7" w:rsidRDefault="003170D7">
            <w:pPr>
              <w:pStyle w:val="TableParagraph"/>
              <w:rPr>
                <w:sz w:val="28"/>
              </w:rPr>
            </w:pPr>
          </w:p>
          <w:p w14:paraId="175FC6C2" w14:textId="77777777" w:rsidR="003170D7" w:rsidRDefault="003170D7">
            <w:pPr>
              <w:pStyle w:val="TableParagraph"/>
              <w:spacing w:before="317"/>
              <w:rPr>
                <w:sz w:val="28"/>
              </w:rPr>
            </w:pPr>
          </w:p>
          <w:p w14:paraId="5058B873" w14:textId="77777777" w:rsidR="003170D7" w:rsidRDefault="00350176">
            <w:pPr>
              <w:pStyle w:val="TableParagraph"/>
              <w:ind w:left="105"/>
              <w:rPr>
                <w:sz w:val="28"/>
              </w:rPr>
            </w:pPr>
            <w:r>
              <w:rPr>
                <w:sz w:val="28"/>
              </w:rPr>
              <w:t>10</w:t>
            </w:r>
            <w:r>
              <w:rPr>
                <w:spacing w:val="1"/>
                <w:sz w:val="28"/>
              </w:rPr>
              <w:t xml:space="preserve"> </w:t>
            </w:r>
            <w:r>
              <w:rPr>
                <w:spacing w:val="-4"/>
                <w:sz w:val="28"/>
              </w:rPr>
              <w:t>мин.</w:t>
            </w:r>
          </w:p>
        </w:tc>
        <w:tc>
          <w:tcPr>
            <w:tcW w:w="7514" w:type="dxa"/>
          </w:tcPr>
          <w:p w14:paraId="76A8E18D" w14:textId="77777777" w:rsidR="003170D7" w:rsidRDefault="00350176">
            <w:pPr>
              <w:pStyle w:val="TableParagraph"/>
              <w:ind w:left="105" w:right="103"/>
              <w:jc w:val="both"/>
              <w:rPr>
                <w:sz w:val="28"/>
              </w:rPr>
            </w:pPr>
            <w:r>
              <w:rPr>
                <w:i/>
                <w:sz w:val="28"/>
              </w:rPr>
              <w:t xml:space="preserve">Группа 3. </w:t>
            </w:r>
            <w:r>
              <w:rPr>
                <w:sz w:val="28"/>
              </w:rPr>
              <w:t>У дочери плохие оценки по математике, это ее нелюбимый предмет. Что делать?</w:t>
            </w:r>
          </w:p>
          <w:p w14:paraId="47E1CCE4" w14:textId="77777777" w:rsidR="003170D7" w:rsidRDefault="00350176">
            <w:pPr>
              <w:pStyle w:val="TableParagraph"/>
              <w:ind w:left="105" w:right="98"/>
              <w:jc w:val="both"/>
              <w:rPr>
                <w:i/>
                <w:sz w:val="28"/>
              </w:rPr>
            </w:pPr>
            <w:r>
              <w:rPr>
                <w:i/>
                <w:sz w:val="28"/>
              </w:rPr>
              <w:t>По завершении презентации результатов педагог показывает,</w:t>
            </w:r>
            <w:r>
              <w:rPr>
                <w:i/>
                <w:spacing w:val="-18"/>
                <w:sz w:val="28"/>
              </w:rPr>
              <w:t xml:space="preserve"> </w:t>
            </w:r>
            <w:r>
              <w:rPr>
                <w:i/>
                <w:sz w:val="28"/>
              </w:rPr>
              <w:t>как</w:t>
            </w:r>
            <w:r>
              <w:rPr>
                <w:i/>
                <w:spacing w:val="-17"/>
                <w:sz w:val="28"/>
              </w:rPr>
              <w:t xml:space="preserve"> </w:t>
            </w:r>
            <w:r>
              <w:rPr>
                <w:i/>
                <w:sz w:val="28"/>
              </w:rPr>
              <w:t>мамы</w:t>
            </w:r>
            <w:r>
              <w:rPr>
                <w:i/>
                <w:spacing w:val="-18"/>
                <w:sz w:val="28"/>
              </w:rPr>
              <w:t xml:space="preserve"> </w:t>
            </w:r>
            <w:r>
              <w:rPr>
                <w:i/>
                <w:sz w:val="28"/>
              </w:rPr>
              <w:t>поступали</w:t>
            </w:r>
            <w:r>
              <w:rPr>
                <w:i/>
                <w:spacing w:val="-17"/>
                <w:sz w:val="28"/>
              </w:rPr>
              <w:t xml:space="preserve"> </w:t>
            </w:r>
            <w:r>
              <w:rPr>
                <w:i/>
                <w:sz w:val="28"/>
              </w:rPr>
              <w:t>в</w:t>
            </w:r>
            <w:r>
              <w:rPr>
                <w:i/>
                <w:spacing w:val="-18"/>
                <w:sz w:val="28"/>
              </w:rPr>
              <w:t xml:space="preserve"> </w:t>
            </w:r>
            <w:r>
              <w:rPr>
                <w:i/>
                <w:sz w:val="28"/>
              </w:rPr>
              <w:t>реальной</w:t>
            </w:r>
            <w:r>
              <w:rPr>
                <w:i/>
                <w:spacing w:val="-17"/>
                <w:sz w:val="28"/>
              </w:rPr>
              <w:t xml:space="preserve"> </w:t>
            </w:r>
            <w:r>
              <w:rPr>
                <w:i/>
                <w:sz w:val="28"/>
              </w:rPr>
              <w:t>жизни,</w:t>
            </w:r>
            <w:r>
              <w:rPr>
                <w:i/>
                <w:spacing w:val="-18"/>
                <w:sz w:val="28"/>
              </w:rPr>
              <w:t xml:space="preserve"> </w:t>
            </w:r>
            <w:r>
              <w:rPr>
                <w:i/>
                <w:sz w:val="28"/>
              </w:rPr>
              <w:t>т.</w:t>
            </w:r>
            <w:r>
              <w:rPr>
                <w:i/>
                <w:spacing w:val="-17"/>
                <w:sz w:val="28"/>
              </w:rPr>
              <w:t xml:space="preserve"> </w:t>
            </w:r>
            <w:r>
              <w:rPr>
                <w:i/>
                <w:sz w:val="28"/>
              </w:rPr>
              <w:t>е.</w:t>
            </w:r>
            <w:r>
              <w:rPr>
                <w:i/>
                <w:spacing w:val="-18"/>
                <w:sz w:val="28"/>
              </w:rPr>
              <w:t xml:space="preserve"> </w:t>
            </w:r>
            <w:r>
              <w:rPr>
                <w:i/>
                <w:sz w:val="28"/>
              </w:rPr>
              <w:t>как было на самом деле.</w:t>
            </w:r>
          </w:p>
          <w:p w14:paraId="3C7E2B9B" w14:textId="77777777" w:rsidR="003170D7" w:rsidRDefault="00350176">
            <w:pPr>
              <w:pStyle w:val="TableParagraph"/>
              <w:tabs>
                <w:tab w:val="left" w:pos="1140"/>
                <w:tab w:val="left" w:pos="1565"/>
                <w:tab w:val="left" w:pos="1766"/>
                <w:tab w:val="left" w:pos="2852"/>
                <w:tab w:val="left" w:pos="3519"/>
                <w:tab w:val="left" w:pos="3869"/>
                <w:tab w:val="left" w:pos="4022"/>
                <w:tab w:val="left" w:pos="4469"/>
                <w:tab w:val="left" w:pos="5757"/>
                <w:tab w:val="left" w:pos="6757"/>
                <w:tab w:val="left" w:pos="7016"/>
              </w:tabs>
              <w:ind w:left="105" w:right="97"/>
              <w:rPr>
                <w:sz w:val="28"/>
              </w:rPr>
            </w:pPr>
            <w:r>
              <w:rPr>
                <w:i/>
                <w:sz w:val="28"/>
              </w:rPr>
              <w:t xml:space="preserve">Группа 1. </w:t>
            </w:r>
            <w:proofErr w:type="spellStart"/>
            <w:r>
              <w:rPr>
                <w:sz w:val="28"/>
              </w:rPr>
              <w:t>Cын</w:t>
            </w:r>
            <w:proofErr w:type="spellEnd"/>
            <w:r>
              <w:rPr>
                <w:sz w:val="28"/>
              </w:rPr>
              <w:t xml:space="preserve"> захотел покрасить волосы в зеле</w:t>
            </w:r>
            <w:r>
              <w:rPr>
                <w:sz w:val="28"/>
              </w:rPr>
              <w:t xml:space="preserve">ный цвет. </w:t>
            </w:r>
            <w:r>
              <w:rPr>
                <w:i/>
                <w:sz w:val="28"/>
              </w:rPr>
              <w:t xml:space="preserve">Рассказ мамы. </w:t>
            </w:r>
            <w:r>
              <w:rPr>
                <w:sz w:val="28"/>
              </w:rPr>
              <w:t>Купила в специальном магазине пигмент, но на</w:t>
            </w:r>
            <w:r>
              <w:rPr>
                <w:spacing w:val="-2"/>
                <w:sz w:val="28"/>
              </w:rPr>
              <w:t xml:space="preserve"> </w:t>
            </w:r>
            <w:r>
              <w:rPr>
                <w:sz w:val="28"/>
              </w:rPr>
              <w:t>темно-русый</w:t>
            </w:r>
            <w:r>
              <w:rPr>
                <w:spacing w:val="-3"/>
                <w:sz w:val="28"/>
              </w:rPr>
              <w:t xml:space="preserve"> </w:t>
            </w:r>
            <w:r>
              <w:rPr>
                <w:sz w:val="28"/>
              </w:rPr>
              <w:t>цвет</w:t>
            </w:r>
            <w:r>
              <w:rPr>
                <w:spacing w:val="-2"/>
                <w:sz w:val="28"/>
              </w:rPr>
              <w:t xml:space="preserve"> </w:t>
            </w:r>
            <w:r>
              <w:rPr>
                <w:sz w:val="28"/>
              </w:rPr>
              <w:t>он</w:t>
            </w:r>
            <w:r>
              <w:rPr>
                <w:spacing w:val="-3"/>
                <w:sz w:val="28"/>
              </w:rPr>
              <w:t xml:space="preserve"> </w:t>
            </w:r>
            <w:r>
              <w:rPr>
                <w:sz w:val="28"/>
              </w:rPr>
              <w:t>не</w:t>
            </w:r>
            <w:r>
              <w:rPr>
                <w:spacing w:val="-4"/>
                <w:sz w:val="28"/>
              </w:rPr>
              <w:t xml:space="preserve"> </w:t>
            </w:r>
            <w:r>
              <w:rPr>
                <w:sz w:val="28"/>
              </w:rPr>
              <w:t>очень</w:t>
            </w:r>
            <w:r>
              <w:rPr>
                <w:spacing w:val="-3"/>
                <w:sz w:val="28"/>
              </w:rPr>
              <w:t xml:space="preserve"> </w:t>
            </w:r>
            <w:r>
              <w:rPr>
                <w:sz w:val="28"/>
              </w:rPr>
              <w:t>лег –</w:t>
            </w:r>
            <w:r>
              <w:rPr>
                <w:spacing w:val="-5"/>
                <w:sz w:val="28"/>
              </w:rPr>
              <w:t xml:space="preserve"> </w:t>
            </w:r>
            <w:r>
              <w:rPr>
                <w:sz w:val="28"/>
              </w:rPr>
              <w:t>не</w:t>
            </w:r>
            <w:r>
              <w:rPr>
                <w:spacing w:val="-3"/>
                <w:sz w:val="28"/>
              </w:rPr>
              <w:t xml:space="preserve"> </w:t>
            </w:r>
            <w:r>
              <w:rPr>
                <w:sz w:val="28"/>
              </w:rPr>
              <w:t>понравилось</w:t>
            </w:r>
            <w:r>
              <w:rPr>
                <w:spacing w:val="-2"/>
                <w:sz w:val="28"/>
              </w:rPr>
              <w:t xml:space="preserve"> </w:t>
            </w:r>
            <w:r>
              <w:rPr>
                <w:sz w:val="28"/>
              </w:rPr>
              <w:t xml:space="preserve">сыну. </w:t>
            </w:r>
            <w:r>
              <w:rPr>
                <w:spacing w:val="-2"/>
                <w:sz w:val="28"/>
              </w:rPr>
              <w:t>Пришлось</w:t>
            </w:r>
            <w:r>
              <w:rPr>
                <w:sz w:val="28"/>
              </w:rPr>
              <w:tab/>
            </w:r>
            <w:r>
              <w:rPr>
                <w:spacing w:val="-2"/>
                <w:sz w:val="28"/>
              </w:rPr>
              <w:t>обесцвечивать</w:t>
            </w:r>
            <w:r>
              <w:rPr>
                <w:sz w:val="28"/>
              </w:rPr>
              <w:tab/>
            </w:r>
            <w:r>
              <w:rPr>
                <w:spacing w:val="-6"/>
                <w:sz w:val="28"/>
              </w:rPr>
              <w:t>до</w:t>
            </w:r>
            <w:r>
              <w:rPr>
                <w:sz w:val="28"/>
              </w:rPr>
              <w:tab/>
            </w:r>
            <w:r>
              <w:rPr>
                <w:sz w:val="28"/>
              </w:rPr>
              <w:tab/>
            </w:r>
            <w:r>
              <w:rPr>
                <w:spacing w:val="-2"/>
                <w:sz w:val="28"/>
              </w:rPr>
              <w:t>золотистого.</w:t>
            </w:r>
            <w:r>
              <w:rPr>
                <w:sz w:val="28"/>
              </w:rPr>
              <w:tab/>
            </w:r>
            <w:r>
              <w:rPr>
                <w:spacing w:val="-2"/>
                <w:sz w:val="28"/>
              </w:rPr>
              <w:t>Пигмент</w:t>
            </w:r>
            <w:r>
              <w:rPr>
                <w:sz w:val="28"/>
              </w:rPr>
              <w:tab/>
            </w:r>
            <w:r>
              <w:rPr>
                <w:spacing w:val="-4"/>
                <w:sz w:val="28"/>
              </w:rPr>
              <w:t xml:space="preserve">лег </w:t>
            </w:r>
            <w:r>
              <w:rPr>
                <w:sz w:val="28"/>
              </w:rPr>
              <w:t>отлично:</w:t>
            </w:r>
            <w:r>
              <w:rPr>
                <w:spacing w:val="34"/>
                <w:sz w:val="28"/>
              </w:rPr>
              <w:t xml:space="preserve"> </w:t>
            </w:r>
            <w:r>
              <w:rPr>
                <w:sz w:val="28"/>
              </w:rPr>
              <w:t>ярко-зеленые</w:t>
            </w:r>
            <w:r>
              <w:rPr>
                <w:spacing w:val="34"/>
                <w:sz w:val="28"/>
              </w:rPr>
              <w:t xml:space="preserve"> </w:t>
            </w:r>
            <w:r>
              <w:rPr>
                <w:sz w:val="28"/>
              </w:rPr>
              <w:t>волосы,</w:t>
            </w:r>
            <w:r>
              <w:rPr>
                <w:spacing w:val="33"/>
                <w:sz w:val="28"/>
              </w:rPr>
              <w:t xml:space="preserve"> </w:t>
            </w:r>
            <w:r>
              <w:rPr>
                <w:sz w:val="28"/>
              </w:rPr>
              <w:t>длинная</w:t>
            </w:r>
            <w:r>
              <w:rPr>
                <w:spacing w:val="34"/>
                <w:sz w:val="28"/>
              </w:rPr>
              <w:t xml:space="preserve"> </w:t>
            </w:r>
            <w:r>
              <w:rPr>
                <w:sz w:val="28"/>
              </w:rPr>
              <w:t>челка...</w:t>
            </w:r>
            <w:r>
              <w:rPr>
                <w:spacing w:val="33"/>
                <w:sz w:val="28"/>
              </w:rPr>
              <w:t xml:space="preserve"> </w:t>
            </w:r>
            <w:r>
              <w:rPr>
                <w:sz w:val="28"/>
              </w:rPr>
              <w:t xml:space="preserve">Произвели </w:t>
            </w:r>
            <w:r>
              <w:rPr>
                <w:spacing w:val="-2"/>
                <w:sz w:val="28"/>
              </w:rPr>
              <w:t>фурор:</w:t>
            </w:r>
            <w:r>
              <w:rPr>
                <w:sz w:val="28"/>
              </w:rPr>
              <w:tab/>
            </w:r>
            <w:r>
              <w:rPr>
                <w:spacing w:val="-4"/>
                <w:sz w:val="28"/>
              </w:rPr>
              <w:t>для</w:t>
            </w:r>
            <w:r>
              <w:rPr>
                <w:sz w:val="28"/>
              </w:rPr>
              <w:tab/>
            </w:r>
            <w:r>
              <w:rPr>
                <w:sz w:val="28"/>
              </w:rPr>
              <w:tab/>
            </w:r>
            <w:r>
              <w:rPr>
                <w:spacing w:val="-2"/>
                <w:sz w:val="28"/>
              </w:rPr>
              <w:t>нашего</w:t>
            </w:r>
            <w:r>
              <w:rPr>
                <w:sz w:val="28"/>
              </w:rPr>
              <w:tab/>
            </w:r>
            <w:r>
              <w:rPr>
                <w:spacing w:val="-2"/>
                <w:sz w:val="28"/>
              </w:rPr>
              <w:t>города</w:t>
            </w:r>
            <w:r>
              <w:rPr>
                <w:sz w:val="28"/>
              </w:rPr>
              <w:tab/>
            </w:r>
            <w:r>
              <w:rPr>
                <w:spacing w:val="-4"/>
                <w:sz w:val="28"/>
              </w:rPr>
              <w:t>это</w:t>
            </w:r>
            <w:r>
              <w:rPr>
                <w:sz w:val="28"/>
              </w:rPr>
              <w:tab/>
            </w:r>
            <w:r>
              <w:rPr>
                <w:spacing w:val="-2"/>
                <w:sz w:val="28"/>
              </w:rPr>
              <w:t>чересчур</w:t>
            </w:r>
            <w:r>
              <w:rPr>
                <w:sz w:val="28"/>
              </w:rPr>
              <w:tab/>
            </w:r>
            <w:r>
              <w:rPr>
                <w:spacing w:val="-2"/>
                <w:sz w:val="28"/>
              </w:rPr>
              <w:t>смело:</w:t>
            </w:r>
            <w:r>
              <w:rPr>
                <w:sz w:val="28"/>
              </w:rPr>
              <w:tab/>
            </w:r>
            <w:r>
              <w:rPr>
                <w:spacing w:val="-4"/>
                <w:sz w:val="28"/>
              </w:rPr>
              <w:t xml:space="preserve">люди </w:t>
            </w:r>
            <w:r>
              <w:rPr>
                <w:sz w:val="28"/>
              </w:rPr>
              <w:t>оглядывались и удивленно смотрели. Сынуля – молодец: не сдался,</w:t>
            </w:r>
            <w:r>
              <w:rPr>
                <w:spacing w:val="-12"/>
                <w:sz w:val="28"/>
              </w:rPr>
              <w:t xml:space="preserve"> </w:t>
            </w:r>
            <w:r>
              <w:rPr>
                <w:sz w:val="28"/>
              </w:rPr>
              <w:t>все</w:t>
            </w:r>
            <w:r>
              <w:rPr>
                <w:spacing w:val="-11"/>
                <w:sz w:val="28"/>
              </w:rPr>
              <w:t xml:space="preserve"> </w:t>
            </w:r>
            <w:r>
              <w:rPr>
                <w:sz w:val="28"/>
              </w:rPr>
              <w:t>лето</w:t>
            </w:r>
            <w:r>
              <w:rPr>
                <w:spacing w:val="-10"/>
                <w:sz w:val="28"/>
              </w:rPr>
              <w:t xml:space="preserve"> </w:t>
            </w:r>
            <w:r>
              <w:rPr>
                <w:sz w:val="28"/>
              </w:rPr>
              <w:t>проходил.</w:t>
            </w:r>
            <w:r>
              <w:rPr>
                <w:spacing w:val="-12"/>
                <w:sz w:val="28"/>
              </w:rPr>
              <w:t xml:space="preserve"> </w:t>
            </w:r>
            <w:r>
              <w:rPr>
                <w:sz w:val="28"/>
              </w:rPr>
              <w:t>Вернули</w:t>
            </w:r>
            <w:r>
              <w:rPr>
                <w:spacing w:val="-11"/>
                <w:sz w:val="28"/>
              </w:rPr>
              <w:t xml:space="preserve"> </w:t>
            </w:r>
            <w:r>
              <w:rPr>
                <w:sz w:val="28"/>
              </w:rPr>
              <w:t>естественный</w:t>
            </w:r>
            <w:r>
              <w:rPr>
                <w:spacing w:val="-11"/>
                <w:sz w:val="28"/>
              </w:rPr>
              <w:t xml:space="preserve"> </w:t>
            </w:r>
            <w:r>
              <w:rPr>
                <w:sz w:val="28"/>
              </w:rPr>
              <w:t>цвет</w:t>
            </w:r>
            <w:r>
              <w:rPr>
                <w:spacing w:val="-12"/>
                <w:sz w:val="28"/>
              </w:rPr>
              <w:t xml:space="preserve"> </w:t>
            </w:r>
            <w:r>
              <w:rPr>
                <w:sz w:val="28"/>
              </w:rPr>
              <w:t>перед началом учебного года. Сыну10 лет.</w:t>
            </w:r>
          </w:p>
          <w:p w14:paraId="4F5BBEE9" w14:textId="77777777" w:rsidR="003170D7" w:rsidRDefault="00350176">
            <w:pPr>
              <w:pStyle w:val="TableParagraph"/>
              <w:ind w:left="105"/>
              <w:rPr>
                <w:sz w:val="28"/>
              </w:rPr>
            </w:pPr>
            <w:r>
              <w:rPr>
                <w:i/>
                <w:sz w:val="28"/>
              </w:rPr>
              <w:t>Группа</w:t>
            </w:r>
            <w:r>
              <w:rPr>
                <w:i/>
                <w:spacing w:val="-11"/>
                <w:sz w:val="28"/>
              </w:rPr>
              <w:t xml:space="preserve"> </w:t>
            </w:r>
            <w:r>
              <w:rPr>
                <w:i/>
                <w:sz w:val="28"/>
              </w:rPr>
              <w:t>2.</w:t>
            </w:r>
            <w:r>
              <w:rPr>
                <w:i/>
                <w:spacing w:val="-8"/>
                <w:sz w:val="28"/>
              </w:rPr>
              <w:t xml:space="preserve"> </w:t>
            </w:r>
            <w:r>
              <w:rPr>
                <w:sz w:val="28"/>
              </w:rPr>
              <w:t>Второклассник</w:t>
            </w:r>
            <w:r>
              <w:rPr>
                <w:spacing w:val="-9"/>
                <w:sz w:val="28"/>
              </w:rPr>
              <w:t xml:space="preserve"> </w:t>
            </w:r>
            <w:r>
              <w:rPr>
                <w:sz w:val="28"/>
              </w:rPr>
              <w:t>не</w:t>
            </w:r>
            <w:r>
              <w:rPr>
                <w:spacing w:val="-12"/>
                <w:sz w:val="28"/>
              </w:rPr>
              <w:t xml:space="preserve"> </w:t>
            </w:r>
            <w:r>
              <w:rPr>
                <w:sz w:val="28"/>
              </w:rPr>
              <w:t>хочет</w:t>
            </w:r>
            <w:r>
              <w:rPr>
                <w:spacing w:val="-10"/>
                <w:sz w:val="28"/>
              </w:rPr>
              <w:t xml:space="preserve"> </w:t>
            </w:r>
            <w:r>
              <w:rPr>
                <w:sz w:val="28"/>
              </w:rPr>
              <w:t>есть</w:t>
            </w:r>
            <w:r>
              <w:rPr>
                <w:spacing w:val="-10"/>
                <w:sz w:val="28"/>
              </w:rPr>
              <w:t xml:space="preserve"> </w:t>
            </w:r>
            <w:r>
              <w:rPr>
                <w:sz w:val="28"/>
              </w:rPr>
              <w:t>полезную</w:t>
            </w:r>
            <w:r>
              <w:rPr>
                <w:spacing w:val="-10"/>
                <w:sz w:val="28"/>
              </w:rPr>
              <w:t xml:space="preserve"> </w:t>
            </w:r>
            <w:r>
              <w:rPr>
                <w:sz w:val="28"/>
              </w:rPr>
              <w:t>домашнюю еду, предпо</w:t>
            </w:r>
            <w:r>
              <w:rPr>
                <w:sz w:val="28"/>
              </w:rPr>
              <w:t>читая чипсы и колу.</w:t>
            </w:r>
          </w:p>
          <w:p w14:paraId="0DB7D62D" w14:textId="77777777" w:rsidR="003170D7" w:rsidRDefault="00350176">
            <w:pPr>
              <w:pStyle w:val="TableParagraph"/>
              <w:ind w:left="105" w:right="102"/>
              <w:jc w:val="both"/>
              <w:rPr>
                <w:sz w:val="28"/>
              </w:rPr>
            </w:pPr>
            <w:r>
              <w:rPr>
                <w:i/>
                <w:sz w:val="28"/>
              </w:rPr>
              <w:t xml:space="preserve">Рассказ мамы. </w:t>
            </w:r>
            <w:r>
              <w:rPr>
                <w:sz w:val="28"/>
              </w:rPr>
              <w:t>Посвятила один из выходных совместному приготовлению блюда, при этом рассказывала интересные придуманные</w:t>
            </w:r>
            <w:r>
              <w:rPr>
                <w:spacing w:val="-7"/>
                <w:sz w:val="28"/>
              </w:rPr>
              <w:t xml:space="preserve"> </w:t>
            </w:r>
            <w:r>
              <w:rPr>
                <w:sz w:val="28"/>
              </w:rPr>
              <w:t>самой</w:t>
            </w:r>
            <w:r>
              <w:rPr>
                <w:spacing w:val="-7"/>
                <w:sz w:val="28"/>
              </w:rPr>
              <w:t xml:space="preserve"> </w:t>
            </w:r>
            <w:r>
              <w:rPr>
                <w:sz w:val="28"/>
              </w:rPr>
              <w:t>истории</w:t>
            </w:r>
            <w:r>
              <w:rPr>
                <w:spacing w:val="-7"/>
                <w:sz w:val="28"/>
              </w:rPr>
              <w:t xml:space="preserve"> </w:t>
            </w:r>
            <w:r>
              <w:rPr>
                <w:sz w:val="28"/>
              </w:rPr>
              <w:t>о</w:t>
            </w:r>
            <w:r>
              <w:rPr>
                <w:spacing w:val="-5"/>
                <w:sz w:val="28"/>
              </w:rPr>
              <w:t xml:space="preserve"> </w:t>
            </w:r>
            <w:r>
              <w:rPr>
                <w:sz w:val="28"/>
              </w:rPr>
              <w:t>приключениях</w:t>
            </w:r>
            <w:r>
              <w:rPr>
                <w:spacing w:val="-6"/>
                <w:sz w:val="28"/>
              </w:rPr>
              <w:t xml:space="preserve"> </w:t>
            </w:r>
            <w:r>
              <w:rPr>
                <w:sz w:val="28"/>
              </w:rPr>
              <w:t>ингредиентов. Итог: сын сам стал готовить это и другие блюда и угощать меня ужинами.</w:t>
            </w:r>
          </w:p>
          <w:p w14:paraId="60A0348B" w14:textId="77777777" w:rsidR="003170D7" w:rsidRDefault="00350176">
            <w:pPr>
              <w:pStyle w:val="TableParagraph"/>
              <w:ind w:left="105" w:right="98"/>
              <w:jc w:val="both"/>
              <w:rPr>
                <w:sz w:val="28"/>
              </w:rPr>
            </w:pPr>
            <w:r>
              <w:rPr>
                <w:i/>
                <w:sz w:val="28"/>
              </w:rPr>
              <w:t xml:space="preserve">Группа 3. </w:t>
            </w:r>
            <w:r>
              <w:rPr>
                <w:sz w:val="28"/>
              </w:rPr>
              <w:t>У дочери плохие оценки по математике, это ее нелюбимый предмет.</w:t>
            </w:r>
          </w:p>
          <w:p w14:paraId="7D0C9B2C" w14:textId="77777777" w:rsidR="003170D7" w:rsidRDefault="00350176">
            <w:pPr>
              <w:pStyle w:val="TableParagraph"/>
              <w:ind w:left="105" w:right="97"/>
              <w:jc w:val="both"/>
              <w:rPr>
                <w:sz w:val="28"/>
              </w:rPr>
            </w:pPr>
            <w:r>
              <w:rPr>
                <w:i/>
                <w:sz w:val="28"/>
              </w:rPr>
              <w:t>Рассказ</w:t>
            </w:r>
            <w:r>
              <w:rPr>
                <w:i/>
                <w:spacing w:val="-7"/>
                <w:sz w:val="28"/>
              </w:rPr>
              <w:t xml:space="preserve"> </w:t>
            </w:r>
            <w:r>
              <w:rPr>
                <w:i/>
                <w:sz w:val="28"/>
              </w:rPr>
              <w:t>мамы.</w:t>
            </w:r>
            <w:r>
              <w:rPr>
                <w:i/>
                <w:spacing w:val="-8"/>
                <w:sz w:val="28"/>
              </w:rPr>
              <w:t xml:space="preserve"> </w:t>
            </w:r>
            <w:r>
              <w:rPr>
                <w:sz w:val="28"/>
              </w:rPr>
              <w:t>Я</w:t>
            </w:r>
            <w:r>
              <w:rPr>
                <w:spacing w:val="-8"/>
                <w:sz w:val="28"/>
              </w:rPr>
              <w:t xml:space="preserve"> </w:t>
            </w:r>
            <w:r>
              <w:rPr>
                <w:sz w:val="28"/>
              </w:rPr>
              <w:t>сама</w:t>
            </w:r>
            <w:r>
              <w:rPr>
                <w:spacing w:val="-7"/>
                <w:sz w:val="28"/>
              </w:rPr>
              <w:t xml:space="preserve"> </w:t>
            </w:r>
            <w:r>
              <w:rPr>
                <w:sz w:val="28"/>
              </w:rPr>
              <w:t>плохо</w:t>
            </w:r>
            <w:r>
              <w:rPr>
                <w:spacing w:val="-9"/>
                <w:sz w:val="28"/>
              </w:rPr>
              <w:t xml:space="preserve"> </w:t>
            </w:r>
            <w:r>
              <w:rPr>
                <w:sz w:val="28"/>
              </w:rPr>
              <w:t>разбираюсь</w:t>
            </w:r>
            <w:r>
              <w:rPr>
                <w:spacing w:val="-8"/>
                <w:sz w:val="28"/>
              </w:rPr>
              <w:t xml:space="preserve"> </w:t>
            </w:r>
            <w:r>
              <w:rPr>
                <w:sz w:val="28"/>
              </w:rPr>
              <w:t>в</w:t>
            </w:r>
            <w:r>
              <w:rPr>
                <w:spacing w:val="-8"/>
                <w:sz w:val="28"/>
              </w:rPr>
              <w:t xml:space="preserve"> </w:t>
            </w:r>
            <w:r>
              <w:rPr>
                <w:sz w:val="28"/>
              </w:rPr>
              <w:t>математике,</w:t>
            </w:r>
            <w:r>
              <w:rPr>
                <w:spacing w:val="-8"/>
                <w:sz w:val="28"/>
              </w:rPr>
              <w:t xml:space="preserve"> </w:t>
            </w:r>
            <w:r>
              <w:rPr>
                <w:sz w:val="28"/>
              </w:rPr>
              <w:t>мне</w:t>
            </w:r>
            <w:r>
              <w:rPr>
                <w:spacing w:val="-10"/>
                <w:sz w:val="28"/>
              </w:rPr>
              <w:t xml:space="preserve"> </w:t>
            </w:r>
            <w:r>
              <w:rPr>
                <w:sz w:val="28"/>
              </w:rPr>
              <w:t>в свое время трудно давался этот предмет. Первый класс моя дочь закончила с «тройкой». Начиная со 2 класса, я стала уделять 20</w:t>
            </w:r>
            <w:r>
              <w:rPr>
                <w:sz w:val="28"/>
              </w:rPr>
              <w:t xml:space="preserve"> минут постижению вместе с ней трудных тем. Своей</w:t>
            </w:r>
            <w:r>
              <w:rPr>
                <w:spacing w:val="-18"/>
                <w:sz w:val="28"/>
              </w:rPr>
              <w:t xml:space="preserve"> </w:t>
            </w:r>
            <w:r>
              <w:rPr>
                <w:sz w:val="28"/>
              </w:rPr>
              <w:t>радостью</w:t>
            </w:r>
            <w:r>
              <w:rPr>
                <w:spacing w:val="-17"/>
                <w:sz w:val="28"/>
              </w:rPr>
              <w:t xml:space="preserve"> </w:t>
            </w:r>
            <w:r>
              <w:rPr>
                <w:sz w:val="28"/>
              </w:rPr>
              <w:t>от</w:t>
            </w:r>
            <w:r>
              <w:rPr>
                <w:spacing w:val="-18"/>
                <w:sz w:val="28"/>
              </w:rPr>
              <w:t xml:space="preserve"> </w:t>
            </w:r>
            <w:r>
              <w:rPr>
                <w:sz w:val="28"/>
              </w:rPr>
              <w:t>правильно</w:t>
            </w:r>
            <w:r>
              <w:rPr>
                <w:spacing w:val="-17"/>
                <w:sz w:val="28"/>
              </w:rPr>
              <w:t xml:space="preserve"> </w:t>
            </w:r>
            <w:r>
              <w:rPr>
                <w:sz w:val="28"/>
              </w:rPr>
              <w:t>решенных</w:t>
            </w:r>
            <w:r>
              <w:rPr>
                <w:spacing w:val="-18"/>
                <w:sz w:val="28"/>
              </w:rPr>
              <w:t xml:space="preserve"> </w:t>
            </w:r>
            <w:r>
              <w:rPr>
                <w:sz w:val="28"/>
              </w:rPr>
              <w:t>задач</w:t>
            </w:r>
            <w:r>
              <w:rPr>
                <w:spacing w:val="-17"/>
                <w:sz w:val="28"/>
              </w:rPr>
              <w:t xml:space="preserve"> </w:t>
            </w:r>
            <w:r>
              <w:rPr>
                <w:sz w:val="28"/>
              </w:rPr>
              <w:t>заразила</w:t>
            </w:r>
            <w:r>
              <w:rPr>
                <w:spacing w:val="-18"/>
                <w:sz w:val="28"/>
              </w:rPr>
              <w:t xml:space="preserve"> </w:t>
            </w:r>
            <w:r>
              <w:rPr>
                <w:sz w:val="28"/>
              </w:rPr>
              <w:t>дочь. Скоро моя помощь не понадобилась. 2</w:t>
            </w:r>
            <w:r>
              <w:rPr>
                <w:spacing w:val="-1"/>
                <w:sz w:val="28"/>
              </w:rPr>
              <w:t xml:space="preserve"> </w:t>
            </w:r>
            <w:r>
              <w:rPr>
                <w:sz w:val="28"/>
              </w:rPr>
              <w:t xml:space="preserve">класс дочь закончила с хорошими результатами, но главное – полюбила </w:t>
            </w:r>
            <w:r>
              <w:rPr>
                <w:spacing w:val="-2"/>
                <w:sz w:val="28"/>
              </w:rPr>
              <w:t>математику.</w:t>
            </w:r>
          </w:p>
          <w:p w14:paraId="67A9EFA7" w14:textId="77777777" w:rsidR="003170D7" w:rsidRDefault="00350176">
            <w:pPr>
              <w:pStyle w:val="TableParagraph"/>
              <w:spacing w:line="242" w:lineRule="auto"/>
              <w:ind w:left="105" w:right="102"/>
              <w:jc w:val="both"/>
              <w:rPr>
                <w:i/>
                <w:sz w:val="28"/>
              </w:rPr>
            </w:pPr>
            <w:r>
              <w:rPr>
                <w:i/>
                <w:sz w:val="28"/>
              </w:rPr>
              <w:t xml:space="preserve">Обобщающий вопрос. </w:t>
            </w:r>
            <w:r>
              <w:rPr>
                <w:sz w:val="28"/>
              </w:rPr>
              <w:t>Что помогло выходу из создавшихся ситуаций</w:t>
            </w:r>
            <w:r>
              <w:rPr>
                <w:i/>
                <w:sz w:val="28"/>
              </w:rPr>
              <w:t>? (Ответы родителей)</w:t>
            </w:r>
          </w:p>
          <w:p w14:paraId="7D5BBF7E" w14:textId="77777777" w:rsidR="003170D7" w:rsidRDefault="00350176">
            <w:pPr>
              <w:pStyle w:val="TableParagraph"/>
              <w:ind w:left="105"/>
              <w:rPr>
                <w:sz w:val="28"/>
              </w:rPr>
            </w:pPr>
            <w:proofErr w:type="spellStart"/>
            <w:r>
              <w:rPr>
                <w:b/>
                <w:i/>
                <w:sz w:val="28"/>
              </w:rPr>
              <w:t>Nota</w:t>
            </w:r>
            <w:proofErr w:type="spellEnd"/>
            <w:r>
              <w:rPr>
                <w:b/>
                <w:i/>
                <w:sz w:val="28"/>
              </w:rPr>
              <w:t xml:space="preserve"> </w:t>
            </w:r>
            <w:proofErr w:type="spellStart"/>
            <w:r>
              <w:rPr>
                <w:b/>
                <w:i/>
                <w:sz w:val="28"/>
              </w:rPr>
              <w:t>bene</w:t>
            </w:r>
            <w:proofErr w:type="spellEnd"/>
            <w:r>
              <w:rPr>
                <w:b/>
                <w:i/>
                <w:sz w:val="28"/>
              </w:rPr>
              <w:t xml:space="preserve">. </w:t>
            </w:r>
            <w:r>
              <w:rPr>
                <w:sz w:val="28"/>
              </w:rPr>
              <w:t>Выходу из создавшихся ситуаций помогло: понимание</w:t>
            </w:r>
            <w:r>
              <w:rPr>
                <w:spacing w:val="-4"/>
                <w:sz w:val="28"/>
              </w:rPr>
              <w:t xml:space="preserve"> </w:t>
            </w:r>
            <w:r>
              <w:rPr>
                <w:sz w:val="28"/>
              </w:rPr>
              <w:t>желания</w:t>
            </w:r>
            <w:r>
              <w:rPr>
                <w:spacing w:val="-6"/>
                <w:sz w:val="28"/>
              </w:rPr>
              <w:t xml:space="preserve"> </w:t>
            </w:r>
            <w:r>
              <w:rPr>
                <w:sz w:val="28"/>
              </w:rPr>
              <w:t>ребенка,</w:t>
            </w:r>
            <w:r>
              <w:rPr>
                <w:spacing w:val="-5"/>
                <w:sz w:val="28"/>
              </w:rPr>
              <w:t xml:space="preserve"> </w:t>
            </w:r>
            <w:r>
              <w:rPr>
                <w:sz w:val="28"/>
              </w:rPr>
              <w:t>т.</w:t>
            </w:r>
            <w:r>
              <w:rPr>
                <w:spacing w:val="-2"/>
                <w:sz w:val="28"/>
              </w:rPr>
              <w:t xml:space="preserve"> </w:t>
            </w:r>
            <w:r>
              <w:rPr>
                <w:sz w:val="28"/>
              </w:rPr>
              <w:t>е.</w:t>
            </w:r>
            <w:r>
              <w:rPr>
                <w:spacing w:val="-3"/>
                <w:sz w:val="28"/>
              </w:rPr>
              <w:t xml:space="preserve"> </w:t>
            </w:r>
            <w:r>
              <w:rPr>
                <w:sz w:val="28"/>
              </w:rPr>
              <w:t>умение</w:t>
            </w:r>
            <w:r>
              <w:rPr>
                <w:spacing w:val="-4"/>
                <w:sz w:val="28"/>
              </w:rPr>
              <w:t xml:space="preserve"> </w:t>
            </w:r>
            <w:r>
              <w:rPr>
                <w:sz w:val="28"/>
              </w:rPr>
              <w:t>ставить</w:t>
            </w:r>
            <w:r>
              <w:rPr>
                <w:spacing w:val="-5"/>
                <w:sz w:val="28"/>
              </w:rPr>
              <w:t xml:space="preserve"> </w:t>
            </w:r>
            <w:r>
              <w:rPr>
                <w:sz w:val="28"/>
              </w:rPr>
              <w:t>себя</w:t>
            </w:r>
            <w:r>
              <w:rPr>
                <w:spacing w:val="-4"/>
                <w:sz w:val="28"/>
              </w:rPr>
              <w:t xml:space="preserve"> </w:t>
            </w:r>
            <w:r>
              <w:rPr>
                <w:sz w:val="28"/>
              </w:rPr>
              <w:t>на</w:t>
            </w:r>
            <w:r>
              <w:rPr>
                <w:spacing w:val="-4"/>
                <w:sz w:val="28"/>
              </w:rPr>
              <w:t xml:space="preserve"> </w:t>
            </w:r>
            <w:r>
              <w:rPr>
                <w:sz w:val="28"/>
              </w:rPr>
              <w:t xml:space="preserve">его </w:t>
            </w:r>
            <w:r>
              <w:rPr>
                <w:spacing w:val="-2"/>
                <w:sz w:val="28"/>
              </w:rPr>
              <w:t>место;</w:t>
            </w:r>
          </w:p>
          <w:p w14:paraId="43CE3F35" w14:textId="77777777" w:rsidR="003170D7" w:rsidRDefault="00350176">
            <w:pPr>
              <w:pStyle w:val="TableParagraph"/>
              <w:tabs>
                <w:tab w:val="left" w:pos="1267"/>
                <w:tab w:val="left" w:pos="2774"/>
                <w:tab w:val="left" w:pos="4157"/>
                <w:tab w:val="left" w:pos="5395"/>
                <w:tab w:val="left" w:pos="5829"/>
              </w:tabs>
              <w:ind w:left="105" w:right="104"/>
              <w:rPr>
                <w:sz w:val="28"/>
              </w:rPr>
            </w:pPr>
            <w:r>
              <w:rPr>
                <w:spacing w:val="-2"/>
                <w:sz w:val="28"/>
              </w:rPr>
              <w:t>умение</w:t>
            </w:r>
            <w:r>
              <w:rPr>
                <w:sz w:val="28"/>
              </w:rPr>
              <w:tab/>
            </w:r>
            <w:r>
              <w:rPr>
                <w:spacing w:val="-2"/>
                <w:sz w:val="28"/>
              </w:rPr>
              <w:t>творчески</w:t>
            </w:r>
            <w:r>
              <w:rPr>
                <w:sz w:val="28"/>
              </w:rPr>
              <w:tab/>
            </w:r>
            <w:r>
              <w:rPr>
                <w:spacing w:val="-2"/>
                <w:sz w:val="28"/>
              </w:rPr>
              <w:t>подвести</w:t>
            </w:r>
            <w:r>
              <w:rPr>
                <w:sz w:val="28"/>
              </w:rPr>
              <w:tab/>
            </w:r>
            <w:r>
              <w:rPr>
                <w:spacing w:val="-2"/>
                <w:sz w:val="28"/>
              </w:rPr>
              <w:t>ребенка</w:t>
            </w:r>
            <w:r>
              <w:rPr>
                <w:sz w:val="28"/>
              </w:rPr>
              <w:tab/>
            </w:r>
            <w:r>
              <w:rPr>
                <w:spacing w:val="-10"/>
                <w:sz w:val="28"/>
              </w:rPr>
              <w:t>к</w:t>
            </w:r>
            <w:r>
              <w:rPr>
                <w:sz w:val="28"/>
              </w:rPr>
              <w:tab/>
            </w:r>
            <w:r>
              <w:rPr>
                <w:spacing w:val="-2"/>
                <w:sz w:val="28"/>
              </w:rPr>
              <w:t>правильному решению;</w:t>
            </w:r>
          </w:p>
          <w:p w14:paraId="5A5BA699" w14:textId="77777777" w:rsidR="003170D7" w:rsidRDefault="00350176">
            <w:pPr>
              <w:pStyle w:val="TableParagraph"/>
              <w:ind w:left="105"/>
              <w:rPr>
                <w:sz w:val="28"/>
              </w:rPr>
            </w:pPr>
            <w:r>
              <w:rPr>
                <w:sz w:val="28"/>
              </w:rPr>
              <w:t>оказание</w:t>
            </w:r>
            <w:r>
              <w:rPr>
                <w:spacing w:val="-6"/>
                <w:sz w:val="28"/>
              </w:rPr>
              <w:t xml:space="preserve"> </w:t>
            </w:r>
            <w:r>
              <w:rPr>
                <w:sz w:val="28"/>
              </w:rPr>
              <w:t>помощи</w:t>
            </w:r>
            <w:r>
              <w:rPr>
                <w:spacing w:val="-7"/>
                <w:sz w:val="28"/>
              </w:rPr>
              <w:t xml:space="preserve"> </w:t>
            </w:r>
            <w:r>
              <w:rPr>
                <w:sz w:val="28"/>
              </w:rPr>
              <w:t>ребенку</w:t>
            </w:r>
            <w:r>
              <w:rPr>
                <w:spacing w:val="-8"/>
                <w:sz w:val="28"/>
              </w:rPr>
              <w:t xml:space="preserve"> </w:t>
            </w:r>
            <w:r>
              <w:rPr>
                <w:sz w:val="28"/>
              </w:rPr>
              <w:t>тогда,</w:t>
            </w:r>
            <w:r>
              <w:rPr>
                <w:spacing w:val="-5"/>
                <w:sz w:val="28"/>
              </w:rPr>
              <w:t xml:space="preserve"> </w:t>
            </w:r>
            <w:r>
              <w:rPr>
                <w:sz w:val="28"/>
              </w:rPr>
              <w:t>когда</w:t>
            </w:r>
            <w:r>
              <w:rPr>
                <w:spacing w:val="-4"/>
                <w:sz w:val="28"/>
              </w:rPr>
              <w:t xml:space="preserve"> </w:t>
            </w:r>
            <w:r>
              <w:rPr>
                <w:sz w:val="28"/>
              </w:rPr>
              <w:t>это</w:t>
            </w:r>
            <w:r>
              <w:rPr>
                <w:spacing w:val="-3"/>
                <w:sz w:val="28"/>
              </w:rPr>
              <w:t xml:space="preserve"> </w:t>
            </w:r>
            <w:r>
              <w:rPr>
                <w:spacing w:val="-2"/>
                <w:sz w:val="28"/>
              </w:rPr>
              <w:t>необходимо.</w:t>
            </w:r>
          </w:p>
        </w:tc>
        <w:tc>
          <w:tcPr>
            <w:tcW w:w="1560" w:type="dxa"/>
          </w:tcPr>
          <w:p w14:paraId="09132D54" w14:textId="77777777" w:rsidR="003170D7" w:rsidRDefault="00350176">
            <w:pPr>
              <w:pStyle w:val="TableParagraph"/>
              <w:spacing w:line="317" w:lineRule="exact"/>
              <w:ind w:left="105"/>
              <w:rPr>
                <w:sz w:val="28"/>
              </w:rPr>
            </w:pPr>
            <w:r>
              <w:rPr>
                <w:sz w:val="28"/>
              </w:rPr>
              <w:t>Слайд</w:t>
            </w:r>
            <w:r>
              <w:rPr>
                <w:spacing w:val="-7"/>
                <w:sz w:val="28"/>
              </w:rPr>
              <w:t xml:space="preserve"> </w:t>
            </w:r>
            <w:r>
              <w:rPr>
                <w:spacing w:val="-10"/>
                <w:sz w:val="28"/>
              </w:rPr>
              <w:t>8</w:t>
            </w:r>
          </w:p>
          <w:p w14:paraId="3FBE98A7" w14:textId="77777777" w:rsidR="003170D7" w:rsidRDefault="003170D7">
            <w:pPr>
              <w:pStyle w:val="TableParagraph"/>
              <w:rPr>
                <w:sz w:val="28"/>
              </w:rPr>
            </w:pPr>
          </w:p>
          <w:p w14:paraId="0DF30DCC" w14:textId="77777777" w:rsidR="003170D7" w:rsidRDefault="003170D7">
            <w:pPr>
              <w:pStyle w:val="TableParagraph"/>
              <w:rPr>
                <w:sz w:val="28"/>
              </w:rPr>
            </w:pPr>
          </w:p>
          <w:p w14:paraId="4064F764" w14:textId="77777777" w:rsidR="003170D7" w:rsidRDefault="003170D7">
            <w:pPr>
              <w:pStyle w:val="TableParagraph"/>
              <w:rPr>
                <w:sz w:val="28"/>
              </w:rPr>
            </w:pPr>
          </w:p>
          <w:p w14:paraId="7C739E93" w14:textId="77777777" w:rsidR="003170D7" w:rsidRDefault="003170D7">
            <w:pPr>
              <w:pStyle w:val="TableParagraph"/>
              <w:rPr>
                <w:sz w:val="28"/>
              </w:rPr>
            </w:pPr>
          </w:p>
          <w:p w14:paraId="7A977924" w14:textId="77777777" w:rsidR="003170D7" w:rsidRDefault="003170D7">
            <w:pPr>
              <w:pStyle w:val="TableParagraph"/>
              <w:rPr>
                <w:sz w:val="28"/>
              </w:rPr>
            </w:pPr>
          </w:p>
          <w:p w14:paraId="200F5124" w14:textId="77777777" w:rsidR="003170D7" w:rsidRDefault="003170D7">
            <w:pPr>
              <w:pStyle w:val="TableParagraph"/>
              <w:rPr>
                <w:sz w:val="28"/>
              </w:rPr>
            </w:pPr>
          </w:p>
          <w:p w14:paraId="06A89DAF" w14:textId="77777777" w:rsidR="003170D7" w:rsidRDefault="003170D7">
            <w:pPr>
              <w:pStyle w:val="TableParagraph"/>
              <w:rPr>
                <w:sz w:val="28"/>
              </w:rPr>
            </w:pPr>
          </w:p>
          <w:p w14:paraId="0DB6009E" w14:textId="77777777" w:rsidR="003170D7" w:rsidRDefault="003170D7">
            <w:pPr>
              <w:pStyle w:val="TableParagraph"/>
              <w:rPr>
                <w:sz w:val="28"/>
              </w:rPr>
            </w:pPr>
          </w:p>
          <w:p w14:paraId="1A42702A" w14:textId="77777777" w:rsidR="003170D7" w:rsidRDefault="003170D7">
            <w:pPr>
              <w:pStyle w:val="TableParagraph"/>
              <w:rPr>
                <w:sz w:val="28"/>
              </w:rPr>
            </w:pPr>
          </w:p>
          <w:p w14:paraId="01D5A8AB" w14:textId="77777777" w:rsidR="003170D7" w:rsidRDefault="003170D7">
            <w:pPr>
              <w:pStyle w:val="TableParagraph"/>
              <w:rPr>
                <w:sz w:val="28"/>
              </w:rPr>
            </w:pPr>
          </w:p>
          <w:p w14:paraId="7CB45E71" w14:textId="77777777" w:rsidR="003170D7" w:rsidRDefault="003170D7">
            <w:pPr>
              <w:pStyle w:val="TableParagraph"/>
              <w:rPr>
                <w:sz w:val="28"/>
              </w:rPr>
            </w:pPr>
          </w:p>
          <w:p w14:paraId="2E980958" w14:textId="77777777" w:rsidR="003170D7" w:rsidRDefault="003170D7">
            <w:pPr>
              <w:pStyle w:val="TableParagraph"/>
              <w:rPr>
                <w:sz w:val="28"/>
              </w:rPr>
            </w:pPr>
          </w:p>
          <w:p w14:paraId="19AB3BEE" w14:textId="77777777" w:rsidR="003170D7" w:rsidRDefault="003170D7">
            <w:pPr>
              <w:pStyle w:val="TableParagraph"/>
              <w:rPr>
                <w:sz w:val="28"/>
              </w:rPr>
            </w:pPr>
          </w:p>
          <w:p w14:paraId="5926CD76" w14:textId="77777777" w:rsidR="003170D7" w:rsidRDefault="003170D7">
            <w:pPr>
              <w:pStyle w:val="TableParagraph"/>
              <w:rPr>
                <w:sz w:val="28"/>
              </w:rPr>
            </w:pPr>
          </w:p>
          <w:p w14:paraId="40A503F4" w14:textId="77777777" w:rsidR="003170D7" w:rsidRDefault="003170D7">
            <w:pPr>
              <w:pStyle w:val="TableParagraph"/>
              <w:rPr>
                <w:sz w:val="28"/>
              </w:rPr>
            </w:pPr>
          </w:p>
          <w:p w14:paraId="15958A8D" w14:textId="77777777" w:rsidR="003170D7" w:rsidRDefault="003170D7">
            <w:pPr>
              <w:pStyle w:val="TableParagraph"/>
              <w:rPr>
                <w:sz w:val="28"/>
              </w:rPr>
            </w:pPr>
          </w:p>
          <w:p w14:paraId="24F0EDB5" w14:textId="77777777" w:rsidR="003170D7" w:rsidRDefault="003170D7">
            <w:pPr>
              <w:pStyle w:val="TableParagraph"/>
              <w:rPr>
                <w:sz w:val="28"/>
              </w:rPr>
            </w:pPr>
          </w:p>
          <w:p w14:paraId="49DC1238" w14:textId="77777777" w:rsidR="003170D7" w:rsidRDefault="003170D7">
            <w:pPr>
              <w:pStyle w:val="TableParagraph"/>
              <w:rPr>
                <w:sz w:val="28"/>
              </w:rPr>
            </w:pPr>
          </w:p>
          <w:p w14:paraId="1AB3C38A" w14:textId="77777777" w:rsidR="003170D7" w:rsidRDefault="003170D7">
            <w:pPr>
              <w:pStyle w:val="TableParagraph"/>
              <w:rPr>
                <w:sz w:val="28"/>
              </w:rPr>
            </w:pPr>
          </w:p>
          <w:p w14:paraId="7D614CC3" w14:textId="77777777" w:rsidR="003170D7" w:rsidRDefault="003170D7">
            <w:pPr>
              <w:pStyle w:val="TableParagraph"/>
              <w:rPr>
                <w:sz w:val="28"/>
              </w:rPr>
            </w:pPr>
          </w:p>
          <w:p w14:paraId="18CAC78F" w14:textId="77777777" w:rsidR="003170D7" w:rsidRDefault="003170D7">
            <w:pPr>
              <w:pStyle w:val="TableParagraph"/>
              <w:rPr>
                <w:sz w:val="28"/>
              </w:rPr>
            </w:pPr>
          </w:p>
          <w:p w14:paraId="36567006" w14:textId="77777777" w:rsidR="003170D7" w:rsidRDefault="003170D7">
            <w:pPr>
              <w:pStyle w:val="TableParagraph"/>
              <w:rPr>
                <w:sz w:val="28"/>
              </w:rPr>
            </w:pPr>
          </w:p>
          <w:p w14:paraId="2D145D10" w14:textId="77777777" w:rsidR="003170D7" w:rsidRDefault="003170D7">
            <w:pPr>
              <w:pStyle w:val="TableParagraph"/>
              <w:rPr>
                <w:sz w:val="28"/>
              </w:rPr>
            </w:pPr>
          </w:p>
          <w:p w14:paraId="01430236" w14:textId="77777777" w:rsidR="003170D7" w:rsidRDefault="003170D7">
            <w:pPr>
              <w:pStyle w:val="TableParagraph"/>
              <w:rPr>
                <w:sz w:val="28"/>
              </w:rPr>
            </w:pPr>
          </w:p>
          <w:p w14:paraId="02B88B77" w14:textId="77777777" w:rsidR="003170D7" w:rsidRDefault="003170D7">
            <w:pPr>
              <w:pStyle w:val="TableParagraph"/>
              <w:rPr>
                <w:sz w:val="28"/>
              </w:rPr>
            </w:pPr>
          </w:p>
          <w:p w14:paraId="7CCB1065" w14:textId="77777777" w:rsidR="003170D7" w:rsidRDefault="003170D7">
            <w:pPr>
              <w:pStyle w:val="TableParagraph"/>
              <w:rPr>
                <w:sz w:val="28"/>
              </w:rPr>
            </w:pPr>
          </w:p>
          <w:p w14:paraId="1540F8ED" w14:textId="77777777" w:rsidR="003170D7" w:rsidRDefault="003170D7">
            <w:pPr>
              <w:pStyle w:val="TableParagraph"/>
              <w:rPr>
                <w:sz w:val="28"/>
              </w:rPr>
            </w:pPr>
          </w:p>
          <w:p w14:paraId="789A5B8F" w14:textId="77777777" w:rsidR="003170D7" w:rsidRDefault="003170D7">
            <w:pPr>
              <w:pStyle w:val="TableParagraph"/>
              <w:spacing w:before="321"/>
              <w:rPr>
                <w:sz w:val="28"/>
              </w:rPr>
            </w:pPr>
          </w:p>
          <w:p w14:paraId="54B77762" w14:textId="77777777" w:rsidR="003170D7" w:rsidRDefault="00350176">
            <w:pPr>
              <w:pStyle w:val="TableParagraph"/>
              <w:ind w:left="105"/>
              <w:rPr>
                <w:sz w:val="28"/>
              </w:rPr>
            </w:pPr>
            <w:r>
              <w:rPr>
                <w:sz w:val="28"/>
              </w:rPr>
              <w:t>Слайд</w:t>
            </w:r>
            <w:r>
              <w:rPr>
                <w:spacing w:val="-7"/>
                <w:sz w:val="28"/>
              </w:rPr>
              <w:t xml:space="preserve"> </w:t>
            </w:r>
            <w:r>
              <w:rPr>
                <w:spacing w:val="-10"/>
                <w:sz w:val="28"/>
              </w:rPr>
              <w:t>9</w:t>
            </w:r>
          </w:p>
          <w:p w14:paraId="1D6BBCF3" w14:textId="77777777" w:rsidR="003170D7" w:rsidRDefault="003170D7">
            <w:pPr>
              <w:pStyle w:val="TableParagraph"/>
              <w:rPr>
                <w:sz w:val="28"/>
              </w:rPr>
            </w:pPr>
          </w:p>
          <w:p w14:paraId="493C81A8" w14:textId="77777777" w:rsidR="003170D7" w:rsidRDefault="003170D7">
            <w:pPr>
              <w:pStyle w:val="TableParagraph"/>
              <w:rPr>
                <w:sz w:val="28"/>
              </w:rPr>
            </w:pPr>
          </w:p>
          <w:p w14:paraId="3146D988" w14:textId="77777777" w:rsidR="003170D7" w:rsidRDefault="003170D7">
            <w:pPr>
              <w:pStyle w:val="TableParagraph"/>
              <w:rPr>
                <w:sz w:val="28"/>
              </w:rPr>
            </w:pPr>
          </w:p>
          <w:p w14:paraId="06140589" w14:textId="77777777" w:rsidR="003170D7" w:rsidRDefault="003170D7">
            <w:pPr>
              <w:pStyle w:val="TableParagraph"/>
              <w:rPr>
                <w:sz w:val="28"/>
              </w:rPr>
            </w:pPr>
          </w:p>
          <w:p w14:paraId="4925050D" w14:textId="77777777" w:rsidR="003170D7" w:rsidRDefault="003170D7">
            <w:pPr>
              <w:pStyle w:val="TableParagraph"/>
              <w:rPr>
                <w:sz w:val="28"/>
              </w:rPr>
            </w:pPr>
          </w:p>
          <w:p w14:paraId="2C3FAAFA" w14:textId="77777777" w:rsidR="003170D7" w:rsidRDefault="003170D7">
            <w:pPr>
              <w:pStyle w:val="TableParagraph"/>
              <w:rPr>
                <w:sz w:val="28"/>
              </w:rPr>
            </w:pPr>
          </w:p>
          <w:p w14:paraId="218EF7D6" w14:textId="77777777" w:rsidR="003170D7" w:rsidRDefault="003170D7">
            <w:pPr>
              <w:pStyle w:val="TableParagraph"/>
              <w:rPr>
                <w:sz w:val="28"/>
              </w:rPr>
            </w:pPr>
          </w:p>
          <w:p w14:paraId="04C69D5E" w14:textId="77777777" w:rsidR="003170D7" w:rsidRDefault="003170D7">
            <w:pPr>
              <w:pStyle w:val="TableParagraph"/>
              <w:spacing w:before="2"/>
              <w:rPr>
                <w:sz w:val="28"/>
              </w:rPr>
            </w:pPr>
          </w:p>
          <w:p w14:paraId="528FE3B5" w14:textId="77777777" w:rsidR="003170D7" w:rsidRDefault="00350176">
            <w:pPr>
              <w:pStyle w:val="TableParagraph"/>
              <w:ind w:left="105"/>
              <w:rPr>
                <w:sz w:val="28"/>
              </w:rPr>
            </w:pPr>
            <w:r>
              <w:rPr>
                <w:sz w:val="28"/>
              </w:rPr>
              <w:t>Слайд</w:t>
            </w:r>
            <w:r>
              <w:rPr>
                <w:spacing w:val="-7"/>
                <w:sz w:val="28"/>
              </w:rPr>
              <w:t xml:space="preserve"> </w:t>
            </w:r>
            <w:r>
              <w:rPr>
                <w:spacing w:val="-5"/>
                <w:sz w:val="28"/>
              </w:rPr>
              <w:t>10</w:t>
            </w:r>
          </w:p>
        </w:tc>
      </w:tr>
    </w:tbl>
    <w:p w14:paraId="53575B92" w14:textId="77777777" w:rsidR="003170D7" w:rsidRDefault="00350176">
      <w:pPr>
        <w:rPr>
          <w:sz w:val="2"/>
          <w:szCs w:val="2"/>
        </w:rPr>
      </w:pPr>
      <w:r>
        <w:rPr>
          <w:noProof/>
        </w:rPr>
        <mc:AlternateContent>
          <mc:Choice Requires="wps">
            <w:drawing>
              <wp:anchor distT="0" distB="0" distL="0" distR="0" simplePos="0" relativeHeight="15806976" behindDoc="0" locked="0" layoutInCell="1" allowOverlap="1" wp14:anchorId="2107C8D0" wp14:editId="42AFA349">
                <wp:simplePos x="0" y="0"/>
                <wp:positionH relativeFrom="page">
                  <wp:posOffset>7632982</wp:posOffset>
                </wp:positionH>
                <wp:positionV relativeFrom="page">
                  <wp:posOffset>5527595</wp:posOffset>
                </wp:positionV>
                <wp:extent cx="144145" cy="2029460"/>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5B14EB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107C8D0" id="Textbox 282" o:spid="_x0000_s1137" type="#_x0000_t202" style="position:absolute;margin-left:601pt;margin-top:435.25pt;width:11.35pt;height:159.8pt;z-index:1580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QwSli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5B14EB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960C708"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514"/>
        <w:gridCol w:w="1560"/>
      </w:tblGrid>
      <w:tr w:rsidR="003170D7" w14:paraId="55F6D6FD" w14:textId="77777777">
        <w:trPr>
          <w:trHeight w:val="13203"/>
        </w:trPr>
        <w:tc>
          <w:tcPr>
            <w:tcW w:w="1277" w:type="dxa"/>
          </w:tcPr>
          <w:p w14:paraId="70C05352" w14:textId="77777777" w:rsidR="003170D7" w:rsidRDefault="003170D7">
            <w:pPr>
              <w:pStyle w:val="TableParagraph"/>
              <w:rPr>
                <w:sz w:val="28"/>
              </w:rPr>
            </w:pPr>
          </w:p>
          <w:p w14:paraId="1D4973B1" w14:textId="77777777" w:rsidR="003170D7" w:rsidRDefault="003170D7">
            <w:pPr>
              <w:pStyle w:val="TableParagraph"/>
              <w:rPr>
                <w:sz w:val="28"/>
              </w:rPr>
            </w:pPr>
          </w:p>
          <w:p w14:paraId="25E80D5E" w14:textId="77777777" w:rsidR="003170D7" w:rsidRDefault="003170D7">
            <w:pPr>
              <w:pStyle w:val="TableParagraph"/>
              <w:rPr>
                <w:sz w:val="28"/>
              </w:rPr>
            </w:pPr>
          </w:p>
          <w:p w14:paraId="52558E3D" w14:textId="77777777" w:rsidR="003170D7" w:rsidRDefault="003170D7">
            <w:pPr>
              <w:pStyle w:val="TableParagraph"/>
              <w:rPr>
                <w:sz w:val="28"/>
              </w:rPr>
            </w:pPr>
          </w:p>
          <w:p w14:paraId="373E91C1" w14:textId="77777777" w:rsidR="003170D7" w:rsidRDefault="003170D7">
            <w:pPr>
              <w:pStyle w:val="TableParagraph"/>
              <w:rPr>
                <w:sz w:val="28"/>
              </w:rPr>
            </w:pPr>
          </w:p>
          <w:p w14:paraId="766A598C" w14:textId="77777777" w:rsidR="003170D7" w:rsidRDefault="003170D7">
            <w:pPr>
              <w:pStyle w:val="TableParagraph"/>
              <w:rPr>
                <w:sz w:val="28"/>
              </w:rPr>
            </w:pPr>
          </w:p>
          <w:p w14:paraId="68FA5827" w14:textId="77777777" w:rsidR="003170D7" w:rsidRDefault="003170D7">
            <w:pPr>
              <w:pStyle w:val="TableParagraph"/>
              <w:rPr>
                <w:sz w:val="28"/>
              </w:rPr>
            </w:pPr>
          </w:p>
          <w:p w14:paraId="6714B997" w14:textId="77777777" w:rsidR="003170D7" w:rsidRDefault="003170D7">
            <w:pPr>
              <w:pStyle w:val="TableParagraph"/>
              <w:rPr>
                <w:sz w:val="28"/>
              </w:rPr>
            </w:pPr>
          </w:p>
          <w:p w14:paraId="2120C580" w14:textId="77777777" w:rsidR="003170D7" w:rsidRDefault="003170D7">
            <w:pPr>
              <w:pStyle w:val="TableParagraph"/>
              <w:rPr>
                <w:sz w:val="28"/>
              </w:rPr>
            </w:pPr>
          </w:p>
          <w:p w14:paraId="01458BB5" w14:textId="77777777" w:rsidR="003170D7" w:rsidRDefault="003170D7">
            <w:pPr>
              <w:pStyle w:val="TableParagraph"/>
              <w:rPr>
                <w:sz w:val="28"/>
              </w:rPr>
            </w:pPr>
          </w:p>
          <w:p w14:paraId="640D47D0" w14:textId="77777777" w:rsidR="003170D7" w:rsidRDefault="003170D7">
            <w:pPr>
              <w:pStyle w:val="TableParagraph"/>
              <w:rPr>
                <w:sz w:val="28"/>
              </w:rPr>
            </w:pPr>
          </w:p>
          <w:p w14:paraId="6C88E515" w14:textId="77777777" w:rsidR="003170D7" w:rsidRDefault="003170D7">
            <w:pPr>
              <w:pStyle w:val="TableParagraph"/>
              <w:rPr>
                <w:sz w:val="28"/>
              </w:rPr>
            </w:pPr>
          </w:p>
          <w:p w14:paraId="5AC938DC" w14:textId="77777777" w:rsidR="003170D7" w:rsidRDefault="003170D7">
            <w:pPr>
              <w:pStyle w:val="TableParagraph"/>
              <w:rPr>
                <w:sz w:val="28"/>
              </w:rPr>
            </w:pPr>
          </w:p>
          <w:p w14:paraId="74972EDA" w14:textId="77777777" w:rsidR="003170D7" w:rsidRDefault="003170D7">
            <w:pPr>
              <w:pStyle w:val="TableParagraph"/>
              <w:rPr>
                <w:sz w:val="28"/>
              </w:rPr>
            </w:pPr>
          </w:p>
          <w:p w14:paraId="66ED66B7" w14:textId="77777777" w:rsidR="003170D7" w:rsidRDefault="003170D7">
            <w:pPr>
              <w:pStyle w:val="TableParagraph"/>
              <w:rPr>
                <w:sz w:val="28"/>
              </w:rPr>
            </w:pPr>
          </w:p>
          <w:p w14:paraId="3C8A6EB2" w14:textId="77777777" w:rsidR="003170D7" w:rsidRDefault="003170D7">
            <w:pPr>
              <w:pStyle w:val="TableParagraph"/>
              <w:rPr>
                <w:sz w:val="28"/>
              </w:rPr>
            </w:pPr>
          </w:p>
          <w:p w14:paraId="25C571F1" w14:textId="77777777" w:rsidR="003170D7" w:rsidRDefault="003170D7">
            <w:pPr>
              <w:pStyle w:val="TableParagraph"/>
              <w:rPr>
                <w:sz w:val="28"/>
              </w:rPr>
            </w:pPr>
          </w:p>
          <w:p w14:paraId="22B0E4C6" w14:textId="77777777" w:rsidR="003170D7" w:rsidRDefault="003170D7">
            <w:pPr>
              <w:pStyle w:val="TableParagraph"/>
              <w:rPr>
                <w:sz w:val="28"/>
              </w:rPr>
            </w:pPr>
          </w:p>
          <w:p w14:paraId="77453893" w14:textId="77777777" w:rsidR="003170D7" w:rsidRDefault="003170D7">
            <w:pPr>
              <w:pStyle w:val="TableParagraph"/>
              <w:rPr>
                <w:sz w:val="28"/>
              </w:rPr>
            </w:pPr>
          </w:p>
          <w:p w14:paraId="35984588" w14:textId="77777777" w:rsidR="003170D7" w:rsidRDefault="003170D7">
            <w:pPr>
              <w:pStyle w:val="TableParagraph"/>
              <w:rPr>
                <w:sz w:val="28"/>
              </w:rPr>
            </w:pPr>
          </w:p>
          <w:p w14:paraId="2DB03C10" w14:textId="77777777" w:rsidR="003170D7" w:rsidRDefault="003170D7">
            <w:pPr>
              <w:pStyle w:val="TableParagraph"/>
              <w:rPr>
                <w:sz w:val="28"/>
              </w:rPr>
            </w:pPr>
          </w:p>
          <w:p w14:paraId="5CFCFA7E" w14:textId="77777777" w:rsidR="003170D7" w:rsidRDefault="003170D7">
            <w:pPr>
              <w:pStyle w:val="TableParagraph"/>
              <w:rPr>
                <w:sz w:val="28"/>
              </w:rPr>
            </w:pPr>
          </w:p>
          <w:p w14:paraId="702294F4" w14:textId="77777777" w:rsidR="003170D7" w:rsidRDefault="003170D7">
            <w:pPr>
              <w:pStyle w:val="TableParagraph"/>
              <w:rPr>
                <w:sz w:val="28"/>
              </w:rPr>
            </w:pPr>
          </w:p>
          <w:p w14:paraId="79B94508" w14:textId="77777777" w:rsidR="003170D7" w:rsidRDefault="003170D7">
            <w:pPr>
              <w:pStyle w:val="TableParagraph"/>
              <w:rPr>
                <w:sz w:val="28"/>
              </w:rPr>
            </w:pPr>
          </w:p>
          <w:p w14:paraId="539A2F6D" w14:textId="77777777" w:rsidR="003170D7" w:rsidRDefault="003170D7">
            <w:pPr>
              <w:pStyle w:val="TableParagraph"/>
              <w:rPr>
                <w:sz w:val="28"/>
              </w:rPr>
            </w:pPr>
          </w:p>
          <w:p w14:paraId="5D1A5B9C" w14:textId="77777777" w:rsidR="003170D7" w:rsidRDefault="003170D7">
            <w:pPr>
              <w:pStyle w:val="TableParagraph"/>
              <w:rPr>
                <w:sz w:val="28"/>
              </w:rPr>
            </w:pPr>
          </w:p>
          <w:p w14:paraId="573968E8" w14:textId="77777777" w:rsidR="003170D7" w:rsidRDefault="003170D7">
            <w:pPr>
              <w:pStyle w:val="TableParagraph"/>
              <w:rPr>
                <w:sz w:val="28"/>
              </w:rPr>
            </w:pPr>
          </w:p>
          <w:p w14:paraId="507A6213" w14:textId="77777777" w:rsidR="003170D7" w:rsidRDefault="003170D7">
            <w:pPr>
              <w:pStyle w:val="TableParagraph"/>
              <w:rPr>
                <w:sz w:val="28"/>
              </w:rPr>
            </w:pPr>
          </w:p>
          <w:p w14:paraId="02114BEC" w14:textId="77777777" w:rsidR="003170D7" w:rsidRDefault="003170D7">
            <w:pPr>
              <w:pStyle w:val="TableParagraph"/>
              <w:rPr>
                <w:sz w:val="28"/>
              </w:rPr>
            </w:pPr>
          </w:p>
          <w:p w14:paraId="6C9A481E" w14:textId="77777777" w:rsidR="003170D7" w:rsidRDefault="003170D7">
            <w:pPr>
              <w:pStyle w:val="TableParagraph"/>
              <w:rPr>
                <w:sz w:val="28"/>
              </w:rPr>
            </w:pPr>
          </w:p>
          <w:p w14:paraId="75CD8741" w14:textId="77777777" w:rsidR="003170D7" w:rsidRDefault="003170D7">
            <w:pPr>
              <w:pStyle w:val="TableParagraph"/>
              <w:rPr>
                <w:sz w:val="28"/>
              </w:rPr>
            </w:pPr>
          </w:p>
          <w:p w14:paraId="68CAD028" w14:textId="77777777" w:rsidR="003170D7" w:rsidRDefault="003170D7">
            <w:pPr>
              <w:pStyle w:val="TableParagraph"/>
              <w:rPr>
                <w:sz w:val="28"/>
              </w:rPr>
            </w:pPr>
          </w:p>
          <w:p w14:paraId="47A07F00" w14:textId="77777777" w:rsidR="003170D7" w:rsidRDefault="003170D7">
            <w:pPr>
              <w:pStyle w:val="TableParagraph"/>
              <w:rPr>
                <w:sz w:val="28"/>
              </w:rPr>
            </w:pPr>
          </w:p>
          <w:p w14:paraId="7334EF20" w14:textId="77777777" w:rsidR="003170D7" w:rsidRDefault="003170D7">
            <w:pPr>
              <w:pStyle w:val="TableParagraph"/>
              <w:rPr>
                <w:sz w:val="28"/>
              </w:rPr>
            </w:pPr>
          </w:p>
          <w:p w14:paraId="50C68D71" w14:textId="77777777" w:rsidR="003170D7" w:rsidRDefault="003170D7">
            <w:pPr>
              <w:pStyle w:val="TableParagraph"/>
              <w:rPr>
                <w:sz w:val="28"/>
              </w:rPr>
            </w:pPr>
          </w:p>
          <w:p w14:paraId="6C2D1AC3" w14:textId="77777777" w:rsidR="003170D7" w:rsidRDefault="003170D7">
            <w:pPr>
              <w:pStyle w:val="TableParagraph"/>
              <w:spacing w:before="317"/>
              <w:rPr>
                <w:sz w:val="28"/>
              </w:rPr>
            </w:pPr>
          </w:p>
          <w:p w14:paraId="1968AE91" w14:textId="77777777" w:rsidR="003170D7" w:rsidRDefault="00350176">
            <w:pPr>
              <w:pStyle w:val="TableParagraph"/>
              <w:ind w:left="105"/>
              <w:rPr>
                <w:sz w:val="28"/>
              </w:rPr>
            </w:pPr>
            <w:r>
              <w:rPr>
                <w:sz w:val="28"/>
              </w:rPr>
              <w:t>15</w:t>
            </w:r>
            <w:r>
              <w:rPr>
                <w:spacing w:val="1"/>
                <w:sz w:val="28"/>
              </w:rPr>
              <w:t xml:space="preserve"> </w:t>
            </w:r>
            <w:r>
              <w:rPr>
                <w:spacing w:val="-4"/>
                <w:sz w:val="28"/>
              </w:rPr>
              <w:t>мин.</w:t>
            </w:r>
          </w:p>
        </w:tc>
        <w:tc>
          <w:tcPr>
            <w:tcW w:w="7514" w:type="dxa"/>
          </w:tcPr>
          <w:p w14:paraId="5FFDB0BD" w14:textId="77777777" w:rsidR="003170D7" w:rsidRDefault="00350176">
            <w:pPr>
              <w:pStyle w:val="TableParagraph"/>
              <w:spacing w:line="320" w:lineRule="exact"/>
              <w:ind w:left="105"/>
              <w:rPr>
                <w:b/>
                <w:sz w:val="28"/>
              </w:rPr>
            </w:pPr>
            <w:r>
              <w:rPr>
                <w:b/>
                <w:sz w:val="28"/>
              </w:rPr>
              <w:t>Упражнение</w:t>
            </w:r>
            <w:r>
              <w:rPr>
                <w:b/>
                <w:spacing w:val="-8"/>
                <w:sz w:val="28"/>
              </w:rPr>
              <w:t xml:space="preserve"> </w:t>
            </w:r>
            <w:r>
              <w:rPr>
                <w:b/>
                <w:sz w:val="28"/>
              </w:rPr>
              <w:t>«Распредели</w:t>
            </w:r>
            <w:r>
              <w:rPr>
                <w:b/>
                <w:spacing w:val="-9"/>
                <w:sz w:val="28"/>
              </w:rPr>
              <w:t xml:space="preserve"> </w:t>
            </w:r>
            <w:r>
              <w:rPr>
                <w:b/>
                <w:sz w:val="28"/>
              </w:rPr>
              <w:t>по</w:t>
            </w:r>
            <w:r>
              <w:rPr>
                <w:b/>
                <w:spacing w:val="-7"/>
                <w:sz w:val="28"/>
              </w:rPr>
              <w:t xml:space="preserve"> </w:t>
            </w:r>
            <w:r>
              <w:rPr>
                <w:b/>
                <w:spacing w:val="-2"/>
                <w:sz w:val="28"/>
              </w:rPr>
              <w:t>порядку»</w:t>
            </w:r>
          </w:p>
          <w:p w14:paraId="2272281D" w14:textId="77777777" w:rsidR="003170D7" w:rsidRDefault="00350176">
            <w:pPr>
              <w:pStyle w:val="TableParagraph"/>
              <w:ind w:left="105" w:right="189"/>
              <w:rPr>
                <w:sz w:val="28"/>
              </w:rPr>
            </w:pPr>
            <w:r>
              <w:rPr>
                <w:i/>
                <w:sz w:val="28"/>
              </w:rPr>
              <w:t>Педагог</w:t>
            </w:r>
            <w:proofErr w:type="gramStart"/>
            <w:r>
              <w:rPr>
                <w:i/>
                <w:sz w:val="28"/>
              </w:rPr>
              <w:t xml:space="preserve">: </w:t>
            </w:r>
            <w:r>
              <w:rPr>
                <w:sz w:val="28"/>
              </w:rPr>
              <w:t>Распределите</w:t>
            </w:r>
            <w:proofErr w:type="gramEnd"/>
            <w:r>
              <w:rPr>
                <w:sz w:val="28"/>
              </w:rPr>
              <w:t xml:space="preserve"> по степени значимости для вас слова:</w:t>
            </w:r>
            <w:r>
              <w:rPr>
                <w:spacing w:val="-7"/>
                <w:sz w:val="28"/>
              </w:rPr>
              <w:t xml:space="preserve"> </w:t>
            </w:r>
            <w:r>
              <w:rPr>
                <w:sz w:val="28"/>
              </w:rPr>
              <w:t>дети,</w:t>
            </w:r>
            <w:r>
              <w:rPr>
                <w:spacing w:val="-6"/>
                <w:sz w:val="28"/>
              </w:rPr>
              <w:t xml:space="preserve"> </w:t>
            </w:r>
            <w:r>
              <w:rPr>
                <w:sz w:val="28"/>
              </w:rPr>
              <w:t>работа,</w:t>
            </w:r>
            <w:r>
              <w:rPr>
                <w:spacing w:val="-6"/>
                <w:sz w:val="28"/>
              </w:rPr>
              <w:t xml:space="preserve"> </w:t>
            </w:r>
            <w:r>
              <w:rPr>
                <w:sz w:val="28"/>
              </w:rPr>
              <w:t>муж</w:t>
            </w:r>
            <w:r>
              <w:rPr>
                <w:spacing w:val="-5"/>
                <w:sz w:val="28"/>
              </w:rPr>
              <w:t xml:space="preserve"> </w:t>
            </w:r>
            <w:r>
              <w:rPr>
                <w:sz w:val="28"/>
              </w:rPr>
              <w:t>(партнер),</w:t>
            </w:r>
            <w:r>
              <w:rPr>
                <w:spacing w:val="-6"/>
                <w:sz w:val="28"/>
              </w:rPr>
              <w:t xml:space="preserve"> </w:t>
            </w:r>
            <w:r>
              <w:rPr>
                <w:sz w:val="28"/>
              </w:rPr>
              <w:t>я,</w:t>
            </w:r>
            <w:r>
              <w:rPr>
                <w:spacing w:val="-8"/>
                <w:sz w:val="28"/>
              </w:rPr>
              <w:t xml:space="preserve"> </w:t>
            </w:r>
            <w:r>
              <w:rPr>
                <w:sz w:val="28"/>
              </w:rPr>
              <w:t>друзья,</w:t>
            </w:r>
            <w:r>
              <w:rPr>
                <w:spacing w:val="-5"/>
                <w:sz w:val="28"/>
              </w:rPr>
              <w:t xml:space="preserve"> </w:t>
            </w:r>
            <w:r>
              <w:rPr>
                <w:sz w:val="28"/>
              </w:rPr>
              <w:t>родственники. Упражнение выполняется индивидуально с целью осознания каждым своих жизненных приоритетов, а также собственного «Я».</w:t>
            </w:r>
          </w:p>
          <w:p w14:paraId="1079B821" w14:textId="77777777" w:rsidR="003170D7" w:rsidRDefault="00350176">
            <w:pPr>
              <w:pStyle w:val="TableParagraph"/>
              <w:ind w:left="105" w:right="104"/>
              <w:rPr>
                <w:sz w:val="28"/>
              </w:rPr>
            </w:pPr>
            <w:r>
              <w:rPr>
                <w:sz w:val="28"/>
              </w:rPr>
              <w:t>По</w:t>
            </w:r>
            <w:r>
              <w:rPr>
                <w:sz w:val="28"/>
              </w:rPr>
              <w:t xml:space="preserve"> завершении работы поднимают руку те, кто поставил на первое место себя, на второе – детей или мужа (партнера). </w:t>
            </w:r>
            <w:r>
              <w:rPr>
                <w:i/>
                <w:sz w:val="28"/>
              </w:rPr>
              <w:t xml:space="preserve">Педагог дает комментарий: </w:t>
            </w:r>
            <w:r>
              <w:rPr>
                <w:sz w:val="28"/>
              </w:rPr>
              <w:t>В инструкции, предлагаемой пассажирам</w:t>
            </w:r>
            <w:r>
              <w:rPr>
                <w:spacing w:val="-8"/>
                <w:sz w:val="28"/>
              </w:rPr>
              <w:t xml:space="preserve"> </w:t>
            </w:r>
            <w:r>
              <w:rPr>
                <w:sz w:val="28"/>
              </w:rPr>
              <w:t>воздушного</w:t>
            </w:r>
            <w:r>
              <w:rPr>
                <w:spacing w:val="-8"/>
                <w:sz w:val="28"/>
              </w:rPr>
              <w:t xml:space="preserve"> </w:t>
            </w:r>
            <w:r>
              <w:rPr>
                <w:sz w:val="28"/>
              </w:rPr>
              <w:t>судна</w:t>
            </w:r>
            <w:r>
              <w:rPr>
                <w:spacing w:val="-11"/>
                <w:sz w:val="28"/>
              </w:rPr>
              <w:t xml:space="preserve"> </w:t>
            </w:r>
            <w:r>
              <w:rPr>
                <w:sz w:val="28"/>
              </w:rPr>
              <w:t>перед</w:t>
            </w:r>
            <w:r>
              <w:rPr>
                <w:spacing w:val="-8"/>
                <w:sz w:val="28"/>
              </w:rPr>
              <w:t xml:space="preserve"> </w:t>
            </w:r>
            <w:r>
              <w:rPr>
                <w:sz w:val="28"/>
              </w:rPr>
              <w:t>вылетом,</w:t>
            </w:r>
            <w:r>
              <w:rPr>
                <w:spacing w:val="-10"/>
                <w:sz w:val="28"/>
              </w:rPr>
              <w:t xml:space="preserve"> </w:t>
            </w:r>
            <w:r>
              <w:rPr>
                <w:sz w:val="28"/>
              </w:rPr>
              <w:t>разъясняется, как пользоваться кислородными маск</w:t>
            </w:r>
            <w:r>
              <w:rPr>
                <w:sz w:val="28"/>
              </w:rPr>
              <w:t>ами, если происходит разгерметизация салона самолета. По правилам, сначала мама должна надеть маску на себя, а потом – на ребенка.</w:t>
            </w:r>
          </w:p>
          <w:p w14:paraId="28998A6E" w14:textId="77777777" w:rsidR="003170D7" w:rsidRDefault="00350176">
            <w:pPr>
              <w:pStyle w:val="TableParagraph"/>
              <w:ind w:left="105" w:right="112"/>
              <w:rPr>
                <w:sz w:val="28"/>
              </w:rPr>
            </w:pPr>
            <w:r>
              <w:rPr>
                <w:sz w:val="28"/>
              </w:rPr>
              <w:t>Это связано с тем, что если что-то случится с мамой, то ребенку уже никто не поможет. Поэтому правила выживания для мам и пра</w:t>
            </w:r>
            <w:r>
              <w:rPr>
                <w:sz w:val="28"/>
              </w:rPr>
              <w:t>вила выживания для семьи – это интересы</w:t>
            </w:r>
            <w:r>
              <w:rPr>
                <w:spacing w:val="-5"/>
                <w:sz w:val="28"/>
              </w:rPr>
              <w:t xml:space="preserve"> </w:t>
            </w:r>
            <w:r>
              <w:rPr>
                <w:sz w:val="28"/>
              </w:rPr>
              <w:t>мамы</w:t>
            </w:r>
            <w:r>
              <w:rPr>
                <w:spacing w:val="-5"/>
                <w:sz w:val="28"/>
              </w:rPr>
              <w:t xml:space="preserve"> </w:t>
            </w:r>
            <w:r>
              <w:rPr>
                <w:sz w:val="28"/>
              </w:rPr>
              <w:t>прежде</w:t>
            </w:r>
            <w:r>
              <w:rPr>
                <w:spacing w:val="-5"/>
                <w:sz w:val="28"/>
              </w:rPr>
              <w:t xml:space="preserve"> </w:t>
            </w:r>
            <w:r>
              <w:rPr>
                <w:sz w:val="28"/>
              </w:rPr>
              <w:t>всего.</w:t>
            </w:r>
            <w:r>
              <w:rPr>
                <w:spacing w:val="-6"/>
                <w:sz w:val="28"/>
              </w:rPr>
              <w:t xml:space="preserve"> </w:t>
            </w:r>
            <w:r>
              <w:rPr>
                <w:sz w:val="28"/>
              </w:rPr>
              <w:t>Если</w:t>
            </w:r>
            <w:r>
              <w:rPr>
                <w:spacing w:val="-5"/>
                <w:sz w:val="28"/>
              </w:rPr>
              <w:t xml:space="preserve"> </w:t>
            </w:r>
            <w:r>
              <w:rPr>
                <w:sz w:val="28"/>
              </w:rPr>
              <w:t>мама</w:t>
            </w:r>
            <w:r>
              <w:rPr>
                <w:spacing w:val="-5"/>
                <w:sz w:val="28"/>
              </w:rPr>
              <w:t xml:space="preserve"> </w:t>
            </w:r>
            <w:r>
              <w:rPr>
                <w:sz w:val="28"/>
              </w:rPr>
              <w:t>полна</w:t>
            </w:r>
            <w:r>
              <w:rPr>
                <w:spacing w:val="-5"/>
                <w:sz w:val="28"/>
              </w:rPr>
              <w:t xml:space="preserve"> </w:t>
            </w:r>
            <w:r>
              <w:rPr>
                <w:sz w:val="28"/>
              </w:rPr>
              <w:t>сил,</w:t>
            </w:r>
            <w:r>
              <w:rPr>
                <w:spacing w:val="-6"/>
                <w:sz w:val="28"/>
              </w:rPr>
              <w:t xml:space="preserve"> </w:t>
            </w:r>
            <w:r>
              <w:rPr>
                <w:sz w:val="28"/>
              </w:rPr>
              <w:t>тогда</w:t>
            </w:r>
            <w:r>
              <w:rPr>
                <w:spacing w:val="-5"/>
                <w:sz w:val="28"/>
              </w:rPr>
              <w:t xml:space="preserve"> </w:t>
            </w:r>
            <w:r>
              <w:rPr>
                <w:sz w:val="28"/>
              </w:rPr>
              <w:t>ей есть чем делиться со своими детьми и в критических, и в обычных жизненных ситуациях.</w:t>
            </w:r>
          </w:p>
          <w:p w14:paraId="25605988" w14:textId="77777777" w:rsidR="003170D7" w:rsidRDefault="00350176">
            <w:pPr>
              <w:pStyle w:val="TableParagraph"/>
              <w:ind w:left="105" w:right="97"/>
              <w:jc w:val="both"/>
              <w:rPr>
                <w:i/>
                <w:sz w:val="28"/>
              </w:rPr>
            </w:pPr>
            <w:r>
              <w:rPr>
                <w:i/>
                <w:sz w:val="28"/>
              </w:rPr>
              <w:t>Далее демонстрируется вариант распределения слов по степени значимости, предлагаем</w:t>
            </w:r>
            <w:r>
              <w:rPr>
                <w:i/>
                <w:sz w:val="28"/>
              </w:rPr>
              <w:t>ый практикующими психологами. (По мнению А.</w:t>
            </w:r>
            <w:r>
              <w:rPr>
                <w:i/>
                <w:spacing w:val="-2"/>
                <w:sz w:val="28"/>
              </w:rPr>
              <w:t xml:space="preserve"> </w:t>
            </w:r>
            <w:r>
              <w:rPr>
                <w:i/>
                <w:sz w:val="28"/>
              </w:rPr>
              <w:t>Некрасова (практикующий психолог</w:t>
            </w:r>
            <w:r>
              <w:rPr>
                <w:i/>
                <w:spacing w:val="-18"/>
                <w:sz w:val="28"/>
              </w:rPr>
              <w:t xml:space="preserve"> </w:t>
            </w:r>
            <w:r>
              <w:rPr>
                <w:i/>
                <w:sz w:val="28"/>
              </w:rPr>
              <w:t>в</w:t>
            </w:r>
            <w:r>
              <w:rPr>
                <w:i/>
                <w:spacing w:val="-17"/>
                <w:sz w:val="28"/>
              </w:rPr>
              <w:t xml:space="preserve"> </w:t>
            </w:r>
            <w:r>
              <w:rPr>
                <w:i/>
                <w:sz w:val="28"/>
              </w:rPr>
              <w:t>сфере</w:t>
            </w:r>
            <w:r>
              <w:rPr>
                <w:i/>
                <w:spacing w:val="-18"/>
                <w:sz w:val="28"/>
              </w:rPr>
              <w:t xml:space="preserve"> </w:t>
            </w:r>
            <w:r>
              <w:rPr>
                <w:i/>
                <w:sz w:val="28"/>
              </w:rPr>
              <w:t>отношений),</w:t>
            </w:r>
            <w:r>
              <w:rPr>
                <w:i/>
                <w:spacing w:val="-17"/>
                <w:sz w:val="28"/>
              </w:rPr>
              <w:t xml:space="preserve"> </w:t>
            </w:r>
            <w:r>
              <w:rPr>
                <w:i/>
                <w:sz w:val="28"/>
              </w:rPr>
              <w:t>С.</w:t>
            </w:r>
            <w:r>
              <w:rPr>
                <w:i/>
                <w:spacing w:val="-18"/>
                <w:sz w:val="28"/>
              </w:rPr>
              <w:t xml:space="preserve"> </w:t>
            </w:r>
            <w:proofErr w:type="spellStart"/>
            <w:r>
              <w:rPr>
                <w:i/>
                <w:sz w:val="28"/>
              </w:rPr>
              <w:t>Кубаревой</w:t>
            </w:r>
            <w:proofErr w:type="spellEnd"/>
            <w:r>
              <w:rPr>
                <w:i/>
                <w:spacing w:val="73"/>
                <w:sz w:val="28"/>
              </w:rPr>
              <w:t xml:space="preserve"> </w:t>
            </w:r>
            <w:r>
              <w:rPr>
                <w:i/>
                <w:sz w:val="28"/>
              </w:rPr>
              <w:t>(практикующий психолог, психотерапевт), Е.</w:t>
            </w:r>
            <w:r>
              <w:rPr>
                <w:i/>
                <w:spacing w:val="-2"/>
                <w:sz w:val="28"/>
              </w:rPr>
              <w:t xml:space="preserve"> </w:t>
            </w:r>
            <w:r>
              <w:rPr>
                <w:i/>
                <w:sz w:val="28"/>
              </w:rPr>
              <w:t>Ковшаровой (казахстанский практикующий психолог))</w:t>
            </w:r>
          </w:p>
          <w:p w14:paraId="7C577964" w14:textId="77777777" w:rsidR="003170D7" w:rsidRDefault="00350176">
            <w:pPr>
              <w:pStyle w:val="TableParagraph"/>
              <w:numPr>
                <w:ilvl w:val="0"/>
                <w:numId w:val="135"/>
              </w:numPr>
              <w:tabs>
                <w:tab w:val="left" w:pos="384"/>
              </w:tabs>
              <w:spacing w:line="322" w:lineRule="exact"/>
              <w:ind w:left="384" w:hanging="279"/>
              <w:rPr>
                <w:sz w:val="28"/>
              </w:rPr>
            </w:pPr>
            <w:r>
              <w:rPr>
                <w:spacing w:val="-10"/>
                <w:sz w:val="28"/>
              </w:rPr>
              <w:t>Я</w:t>
            </w:r>
          </w:p>
          <w:p w14:paraId="42D8DA01" w14:textId="77777777" w:rsidR="003170D7" w:rsidRDefault="00350176">
            <w:pPr>
              <w:pStyle w:val="TableParagraph"/>
              <w:numPr>
                <w:ilvl w:val="0"/>
                <w:numId w:val="135"/>
              </w:numPr>
              <w:tabs>
                <w:tab w:val="left" w:pos="384"/>
              </w:tabs>
              <w:spacing w:line="322" w:lineRule="exact"/>
              <w:ind w:left="384" w:hanging="279"/>
              <w:rPr>
                <w:sz w:val="28"/>
              </w:rPr>
            </w:pPr>
            <w:r>
              <w:rPr>
                <w:sz w:val="28"/>
              </w:rPr>
              <w:t>Муж</w:t>
            </w:r>
            <w:r>
              <w:rPr>
                <w:spacing w:val="-4"/>
                <w:sz w:val="28"/>
              </w:rPr>
              <w:t xml:space="preserve"> </w:t>
            </w:r>
            <w:r>
              <w:rPr>
                <w:spacing w:val="-2"/>
                <w:sz w:val="28"/>
              </w:rPr>
              <w:t>(партнер)</w:t>
            </w:r>
          </w:p>
          <w:p w14:paraId="143028C4" w14:textId="77777777" w:rsidR="003170D7" w:rsidRDefault="00350176">
            <w:pPr>
              <w:pStyle w:val="TableParagraph"/>
              <w:numPr>
                <w:ilvl w:val="0"/>
                <w:numId w:val="135"/>
              </w:numPr>
              <w:tabs>
                <w:tab w:val="left" w:pos="384"/>
              </w:tabs>
              <w:spacing w:line="322" w:lineRule="exact"/>
              <w:ind w:left="384" w:hanging="279"/>
              <w:rPr>
                <w:sz w:val="28"/>
              </w:rPr>
            </w:pPr>
            <w:r>
              <w:rPr>
                <w:spacing w:val="-4"/>
                <w:sz w:val="28"/>
              </w:rPr>
              <w:t>Дети</w:t>
            </w:r>
          </w:p>
          <w:p w14:paraId="169896DC" w14:textId="77777777" w:rsidR="003170D7" w:rsidRDefault="00350176">
            <w:pPr>
              <w:pStyle w:val="TableParagraph"/>
              <w:numPr>
                <w:ilvl w:val="0"/>
                <w:numId w:val="135"/>
              </w:numPr>
              <w:tabs>
                <w:tab w:val="left" w:pos="384"/>
              </w:tabs>
              <w:spacing w:line="322" w:lineRule="exact"/>
              <w:ind w:left="384" w:hanging="279"/>
              <w:rPr>
                <w:sz w:val="28"/>
              </w:rPr>
            </w:pPr>
            <w:r>
              <w:rPr>
                <w:spacing w:val="-2"/>
                <w:sz w:val="28"/>
              </w:rPr>
              <w:t>Работа</w:t>
            </w:r>
          </w:p>
          <w:p w14:paraId="76E03D7A" w14:textId="77777777" w:rsidR="003170D7" w:rsidRDefault="00350176">
            <w:pPr>
              <w:pStyle w:val="TableParagraph"/>
              <w:numPr>
                <w:ilvl w:val="0"/>
                <w:numId w:val="135"/>
              </w:numPr>
              <w:tabs>
                <w:tab w:val="left" w:pos="384"/>
              </w:tabs>
              <w:spacing w:line="322" w:lineRule="exact"/>
              <w:ind w:left="384" w:hanging="279"/>
              <w:rPr>
                <w:sz w:val="28"/>
              </w:rPr>
            </w:pPr>
            <w:r>
              <w:rPr>
                <w:sz w:val="28"/>
              </w:rPr>
              <w:t>Друзья,</w:t>
            </w:r>
            <w:r>
              <w:rPr>
                <w:spacing w:val="-4"/>
                <w:sz w:val="28"/>
              </w:rPr>
              <w:t xml:space="preserve"> </w:t>
            </w:r>
            <w:r>
              <w:rPr>
                <w:spacing w:val="-2"/>
                <w:sz w:val="28"/>
              </w:rPr>
              <w:t>родственники</w:t>
            </w:r>
          </w:p>
          <w:p w14:paraId="13A35D12" w14:textId="77777777" w:rsidR="003170D7" w:rsidRDefault="00350176">
            <w:pPr>
              <w:pStyle w:val="TableParagraph"/>
              <w:ind w:left="105" w:right="102"/>
              <w:jc w:val="both"/>
              <w:rPr>
                <w:i/>
                <w:sz w:val="28"/>
              </w:rPr>
            </w:pPr>
            <w:r>
              <w:rPr>
                <w:i/>
                <w:sz w:val="28"/>
              </w:rPr>
              <w:t xml:space="preserve">Обобщающий вопрос. </w:t>
            </w:r>
            <w:r>
              <w:rPr>
                <w:sz w:val="28"/>
              </w:rPr>
              <w:t xml:space="preserve">Что важно помнить об отношении мамы к себе? </w:t>
            </w:r>
            <w:r>
              <w:rPr>
                <w:i/>
                <w:sz w:val="28"/>
              </w:rPr>
              <w:t>(Ответы родителей)</w:t>
            </w:r>
          </w:p>
          <w:p w14:paraId="7D3636CE" w14:textId="77777777" w:rsidR="003170D7" w:rsidRDefault="00350176">
            <w:pPr>
              <w:pStyle w:val="TableParagraph"/>
              <w:ind w:left="105" w:right="99"/>
              <w:jc w:val="both"/>
              <w:rPr>
                <w:i/>
                <w:sz w:val="28"/>
              </w:rPr>
            </w:pPr>
            <w:r>
              <w:rPr>
                <w:i/>
                <w:sz w:val="28"/>
              </w:rPr>
              <w:t xml:space="preserve">Можно предложить дискуссионный вопрос: </w:t>
            </w:r>
            <w:r>
              <w:rPr>
                <w:sz w:val="28"/>
              </w:rPr>
              <w:t xml:space="preserve">«Почему, по мнению психологов, у женщины на 2 месте должен стоять муж?» </w:t>
            </w:r>
            <w:r>
              <w:rPr>
                <w:i/>
                <w:sz w:val="28"/>
              </w:rPr>
              <w:t>При ответе на этот вопрос важно подвести к пониман</w:t>
            </w:r>
            <w:r>
              <w:rPr>
                <w:i/>
                <w:sz w:val="28"/>
              </w:rPr>
              <w:t>ию,</w:t>
            </w:r>
            <w:r>
              <w:rPr>
                <w:i/>
                <w:spacing w:val="-7"/>
                <w:sz w:val="28"/>
              </w:rPr>
              <w:t xml:space="preserve"> </w:t>
            </w:r>
            <w:r>
              <w:rPr>
                <w:i/>
                <w:sz w:val="28"/>
              </w:rPr>
              <w:t>что</w:t>
            </w:r>
            <w:r>
              <w:rPr>
                <w:i/>
                <w:spacing w:val="-5"/>
                <w:sz w:val="28"/>
              </w:rPr>
              <w:t xml:space="preserve"> </w:t>
            </w:r>
            <w:r>
              <w:rPr>
                <w:i/>
                <w:sz w:val="28"/>
              </w:rPr>
              <w:t>здоровье</w:t>
            </w:r>
            <w:r>
              <w:rPr>
                <w:i/>
                <w:spacing w:val="-9"/>
                <w:sz w:val="28"/>
              </w:rPr>
              <w:t xml:space="preserve"> </w:t>
            </w:r>
            <w:r>
              <w:rPr>
                <w:i/>
                <w:sz w:val="28"/>
              </w:rPr>
              <w:t>и</w:t>
            </w:r>
            <w:r>
              <w:rPr>
                <w:i/>
                <w:spacing w:val="-5"/>
                <w:sz w:val="28"/>
              </w:rPr>
              <w:t xml:space="preserve"> </w:t>
            </w:r>
            <w:r>
              <w:rPr>
                <w:i/>
                <w:sz w:val="28"/>
              </w:rPr>
              <w:t>душевное</w:t>
            </w:r>
            <w:r>
              <w:rPr>
                <w:i/>
                <w:spacing w:val="-7"/>
                <w:sz w:val="28"/>
              </w:rPr>
              <w:t xml:space="preserve"> </w:t>
            </w:r>
            <w:r>
              <w:rPr>
                <w:i/>
                <w:sz w:val="28"/>
              </w:rPr>
              <w:t>состояние</w:t>
            </w:r>
            <w:r>
              <w:rPr>
                <w:i/>
                <w:spacing w:val="-8"/>
                <w:sz w:val="28"/>
              </w:rPr>
              <w:t xml:space="preserve"> </w:t>
            </w:r>
            <w:r>
              <w:rPr>
                <w:i/>
                <w:sz w:val="28"/>
              </w:rPr>
              <w:t>отца</w:t>
            </w:r>
            <w:r>
              <w:rPr>
                <w:i/>
                <w:spacing w:val="-7"/>
                <w:sz w:val="28"/>
              </w:rPr>
              <w:t xml:space="preserve"> </w:t>
            </w:r>
            <w:r>
              <w:rPr>
                <w:i/>
                <w:sz w:val="28"/>
              </w:rPr>
              <w:t>столь же</w:t>
            </w:r>
            <w:r>
              <w:rPr>
                <w:i/>
                <w:spacing w:val="-11"/>
                <w:sz w:val="28"/>
              </w:rPr>
              <w:t xml:space="preserve"> </w:t>
            </w:r>
            <w:r>
              <w:rPr>
                <w:i/>
                <w:sz w:val="28"/>
              </w:rPr>
              <w:t>важны</w:t>
            </w:r>
            <w:r>
              <w:rPr>
                <w:i/>
                <w:spacing w:val="-12"/>
                <w:sz w:val="28"/>
              </w:rPr>
              <w:t xml:space="preserve"> </w:t>
            </w:r>
            <w:r>
              <w:rPr>
                <w:i/>
                <w:sz w:val="28"/>
              </w:rPr>
              <w:t>для</w:t>
            </w:r>
            <w:r>
              <w:rPr>
                <w:i/>
                <w:spacing w:val="-13"/>
                <w:sz w:val="28"/>
              </w:rPr>
              <w:t xml:space="preserve"> </w:t>
            </w:r>
            <w:r>
              <w:rPr>
                <w:i/>
                <w:sz w:val="28"/>
              </w:rPr>
              <w:t>благополучия</w:t>
            </w:r>
            <w:r>
              <w:rPr>
                <w:i/>
                <w:spacing w:val="-12"/>
                <w:sz w:val="28"/>
              </w:rPr>
              <w:t xml:space="preserve"> </w:t>
            </w:r>
            <w:r>
              <w:rPr>
                <w:i/>
                <w:sz w:val="28"/>
              </w:rPr>
              <w:t>ребенка,</w:t>
            </w:r>
            <w:r>
              <w:rPr>
                <w:i/>
                <w:spacing w:val="-12"/>
                <w:sz w:val="28"/>
              </w:rPr>
              <w:t xml:space="preserve"> </w:t>
            </w:r>
            <w:r>
              <w:rPr>
                <w:i/>
                <w:sz w:val="28"/>
              </w:rPr>
              <w:t>как</w:t>
            </w:r>
            <w:r>
              <w:rPr>
                <w:i/>
                <w:spacing w:val="-11"/>
                <w:sz w:val="28"/>
              </w:rPr>
              <w:t xml:space="preserve"> </w:t>
            </w:r>
            <w:r>
              <w:rPr>
                <w:i/>
                <w:sz w:val="28"/>
              </w:rPr>
              <w:t>и</w:t>
            </w:r>
            <w:r>
              <w:rPr>
                <w:i/>
                <w:spacing w:val="-13"/>
                <w:sz w:val="28"/>
              </w:rPr>
              <w:t xml:space="preserve"> </w:t>
            </w:r>
            <w:r>
              <w:rPr>
                <w:i/>
                <w:sz w:val="28"/>
              </w:rPr>
              <w:t>матери,</w:t>
            </w:r>
            <w:r>
              <w:rPr>
                <w:i/>
                <w:spacing w:val="-12"/>
                <w:sz w:val="28"/>
              </w:rPr>
              <w:t xml:space="preserve"> </w:t>
            </w:r>
            <w:r>
              <w:rPr>
                <w:i/>
                <w:sz w:val="28"/>
              </w:rPr>
              <w:t>которой следует проявлять заботу о муже.</w:t>
            </w:r>
          </w:p>
          <w:p w14:paraId="23E170AD" w14:textId="77777777" w:rsidR="003170D7" w:rsidRDefault="00350176">
            <w:pPr>
              <w:pStyle w:val="TableParagraph"/>
              <w:spacing w:before="1"/>
              <w:ind w:left="105" w:right="101"/>
              <w:jc w:val="both"/>
              <w:rPr>
                <w:sz w:val="28"/>
              </w:rPr>
            </w:pPr>
            <w:proofErr w:type="spellStart"/>
            <w:r>
              <w:rPr>
                <w:b/>
                <w:i/>
                <w:sz w:val="28"/>
              </w:rPr>
              <w:t>Nota</w:t>
            </w:r>
            <w:proofErr w:type="spellEnd"/>
            <w:r>
              <w:rPr>
                <w:b/>
                <w:i/>
                <w:sz w:val="28"/>
              </w:rPr>
              <w:t xml:space="preserve"> </w:t>
            </w:r>
            <w:proofErr w:type="spellStart"/>
            <w:r>
              <w:rPr>
                <w:b/>
                <w:i/>
                <w:sz w:val="28"/>
              </w:rPr>
              <w:t>bene</w:t>
            </w:r>
            <w:proofErr w:type="spellEnd"/>
            <w:r>
              <w:rPr>
                <w:b/>
                <w:i/>
                <w:sz w:val="28"/>
              </w:rPr>
              <w:t xml:space="preserve">. </w:t>
            </w:r>
            <w:r>
              <w:rPr>
                <w:sz w:val="28"/>
              </w:rPr>
              <w:t>Каждой маме важно сформировать ценностное отношение к себе.</w:t>
            </w:r>
          </w:p>
        </w:tc>
        <w:tc>
          <w:tcPr>
            <w:tcW w:w="1560" w:type="dxa"/>
          </w:tcPr>
          <w:p w14:paraId="1AAC6FCC" w14:textId="77777777" w:rsidR="003170D7" w:rsidRDefault="003170D7">
            <w:pPr>
              <w:pStyle w:val="TableParagraph"/>
              <w:rPr>
                <w:sz w:val="28"/>
              </w:rPr>
            </w:pPr>
          </w:p>
          <w:p w14:paraId="64499B81" w14:textId="77777777" w:rsidR="003170D7" w:rsidRDefault="003170D7">
            <w:pPr>
              <w:pStyle w:val="TableParagraph"/>
              <w:spacing w:before="316"/>
              <w:rPr>
                <w:sz w:val="28"/>
              </w:rPr>
            </w:pPr>
          </w:p>
          <w:p w14:paraId="76DF9F1E" w14:textId="77777777" w:rsidR="003170D7" w:rsidRDefault="00350176">
            <w:pPr>
              <w:pStyle w:val="TableParagraph"/>
              <w:tabs>
                <w:tab w:val="left" w:pos="1038"/>
              </w:tabs>
              <w:ind w:left="105" w:right="97"/>
              <w:rPr>
                <w:sz w:val="28"/>
              </w:rPr>
            </w:pPr>
            <w:proofErr w:type="spellStart"/>
            <w:r>
              <w:rPr>
                <w:spacing w:val="-2"/>
                <w:sz w:val="28"/>
              </w:rPr>
              <w:t>Инструкци</w:t>
            </w:r>
            <w:proofErr w:type="spellEnd"/>
            <w:r>
              <w:rPr>
                <w:spacing w:val="-2"/>
                <w:sz w:val="28"/>
              </w:rPr>
              <w:t xml:space="preserve"> </w:t>
            </w:r>
            <w:r>
              <w:rPr>
                <w:spacing w:val="-10"/>
                <w:sz w:val="28"/>
              </w:rPr>
              <w:t>я</w:t>
            </w:r>
            <w:r>
              <w:rPr>
                <w:sz w:val="28"/>
              </w:rPr>
              <w:tab/>
            </w:r>
            <w:r>
              <w:rPr>
                <w:spacing w:val="-5"/>
                <w:sz w:val="28"/>
              </w:rPr>
              <w:t>для</w:t>
            </w:r>
          </w:p>
          <w:p w14:paraId="7BE83A61" w14:textId="77777777" w:rsidR="003170D7" w:rsidRDefault="00350176">
            <w:pPr>
              <w:pStyle w:val="TableParagraph"/>
              <w:ind w:left="105" w:right="97"/>
              <w:rPr>
                <w:sz w:val="28"/>
              </w:rPr>
            </w:pPr>
            <w:proofErr w:type="spellStart"/>
            <w:r>
              <w:rPr>
                <w:spacing w:val="-2"/>
                <w:sz w:val="28"/>
              </w:rPr>
              <w:t>пассажиро</w:t>
            </w:r>
            <w:proofErr w:type="spellEnd"/>
            <w:r>
              <w:rPr>
                <w:spacing w:val="-2"/>
                <w:sz w:val="28"/>
              </w:rPr>
              <w:t xml:space="preserve"> </w:t>
            </w:r>
            <w:proofErr w:type="gramStart"/>
            <w:r>
              <w:rPr>
                <w:spacing w:val="-10"/>
                <w:sz w:val="28"/>
              </w:rPr>
              <w:t xml:space="preserve">в </w:t>
            </w:r>
            <w:r>
              <w:rPr>
                <w:spacing w:val="-2"/>
                <w:sz w:val="28"/>
              </w:rPr>
              <w:t>авиарейсов</w:t>
            </w:r>
            <w:proofErr w:type="gramEnd"/>
          </w:p>
          <w:p w14:paraId="17149E71" w14:textId="77777777" w:rsidR="003170D7" w:rsidRDefault="003170D7">
            <w:pPr>
              <w:pStyle w:val="TableParagraph"/>
              <w:rPr>
                <w:sz w:val="28"/>
              </w:rPr>
            </w:pPr>
          </w:p>
          <w:p w14:paraId="0D0F0AA1" w14:textId="77777777" w:rsidR="003170D7" w:rsidRDefault="003170D7">
            <w:pPr>
              <w:pStyle w:val="TableParagraph"/>
              <w:rPr>
                <w:sz w:val="28"/>
              </w:rPr>
            </w:pPr>
          </w:p>
          <w:p w14:paraId="15177119" w14:textId="77777777" w:rsidR="003170D7" w:rsidRDefault="003170D7">
            <w:pPr>
              <w:pStyle w:val="TableParagraph"/>
              <w:rPr>
                <w:sz w:val="28"/>
              </w:rPr>
            </w:pPr>
          </w:p>
          <w:p w14:paraId="3F5A7ECF" w14:textId="77777777" w:rsidR="003170D7" w:rsidRDefault="003170D7">
            <w:pPr>
              <w:pStyle w:val="TableParagraph"/>
              <w:rPr>
                <w:sz w:val="28"/>
              </w:rPr>
            </w:pPr>
          </w:p>
          <w:p w14:paraId="0DBFA3EB" w14:textId="77777777" w:rsidR="003170D7" w:rsidRDefault="003170D7">
            <w:pPr>
              <w:pStyle w:val="TableParagraph"/>
              <w:rPr>
                <w:sz w:val="28"/>
              </w:rPr>
            </w:pPr>
          </w:p>
          <w:p w14:paraId="0C00243F" w14:textId="77777777" w:rsidR="003170D7" w:rsidRDefault="003170D7">
            <w:pPr>
              <w:pStyle w:val="TableParagraph"/>
              <w:rPr>
                <w:sz w:val="28"/>
              </w:rPr>
            </w:pPr>
          </w:p>
          <w:p w14:paraId="7C7B4F5D" w14:textId="77777777" w:rsidR="003170D7" w:rsidRDefault="003170D7">
            <w:pPr>
              <w:pStyle w:val="TableParagraph"/>
              <w:rPr>
                <w:sz w:val="28"/>
              </w:rPr>
            </w:pPr>
          </w:p>
          <w:p w14:paraId="21A091C2" w14:textId="77777777" w:rsidR="003170D7" w:rsidRDefault="003170D7">
            <w:pPr>
              <w:pStyle w:val="TableParagraph"/>
              <w:rPr>
                <w:sz w:val="28"/>
              </w:rPr>
            </w:pPr>
          </w:p>
          <w:p w14:paraId="28047367" w14:textId="77777777" w:rsidR="003170D7" w:rsidRDefault="003170D7">
            <w:pPr>
              <w:pStyle w:val="TableParagraph"/>
              <w:rPr>
                <w:sz w:val="28"/>
              </w:rPr>
            </w:pPr>
          </w:p>
          <w:p w14:paraId="4DCC0B89" w14:textId="77777777" w:rsidR="003170D7" w:rsidRDefault="003170D7">
            <w:pPr>
              <w:pStyle w:val="TableParagraph"/>
              <w:rPr>
                <w:sz w:val="28"/>
              </w:rPr>
            </w:pPr>
          </w:p>
          <w:p w14:paraId="27E36DCC" w14:textId="77777777" w:rsidR="003170D7" w:rsidRDefault="00350176">
            <w:pPr>
              <w:pStyle w:val="TableParagraph"/>
              <w:ind w:left="105"/>
              <w:rPr>
                <w:sz w:val="28"/>
              </w:rPr>
            </w:pPr>
            <w:r>
              <w:rPr>
                <w:sz w:val="28"/>
              </w:rPr>
              <w:t>Слайд</w:t>
            </w:r>
            <w:r>
              <w:rPr>
                <w:spacing w:val="-7"/>
                <w:sz w:val="28"/>
              </w:rPr>
              <w:t xml:space="preserve"> </w:t>
            </w:r>
            <w:r>
              <w:rPr>
                <w:spacing w:val="-5"/>
                <w:sz w:val="28"/>
              </w:rPr>
              <w:t>11.</w:t>
            </w:r>
          </w:p>
          <w:p w14:paraId="5AF7FB95" w14:textId="77777777" w:rsidR="003170D7" w:rsidRDefault="003170D7">
            <w:pPr>
              <w:pStyle w:val="TableParagraph"/>
              <w:rPr>
                <w:sz w:val="28"/>
              </w:rPr>
            </w:pPr>
          </w:p>
          <w:p w14:paraId="767B601D" w14:textId="77777777" w:rsidR="003170D7" w:rsidRDefault="003170D7">
            <w:pPr>
              <w:pStyle w:val="TableParagraph"/>
              <w:rPr>
                <w:sz w:val="28"/>
              </w:rPr>
            </w:pPr>
          </w:p>
          <w:p w14:paraId="76232255" w14:textId="77777777" w:rsidR="003170D7" w:rsidRDefault="003170D7">
            <w:pPr>
              <w:pStyle w:val="TableParagraph"/>
              <w:rPr>
                <w:sz w:val="28"/>
              </w:rPr>
            </w:pPr>
          </w:p>
          <w:p w14:paraId="3CE90300" w14:textId="77777777" w:rsidR="003170D7" w:rsidRDefault="003170D7">
            <w:pPr>
              <w:pStyle w:val="TableParagraph"/>
              <w:rPr>
                <w:sz w:val="28"/>
              </w:rPr>
            </w:pPr>
          </w:p>
          <w:p w14:paraId="5224F509" w14:textId="77777777" w:rsidR="003170D7" w:rsidRDefault="003170D7">
            <w:pPr>
              <w:pStyle w:val="TableParagraph"/>
              <w:rPr>
                <w:sz w:val="28"/>
              </w:rPr>
            </w:pPr>
          </w:p>
          <w:p w14:paraId="6ED93288" w14:textId="77777777" w:rsidR="003170D7" w:rsidRDefault="003170D7">
            <w:pPr>
              <w:pStyle w:val="TableParagraph"/>
              <w:rPr>
                <w:sz w:val="28"/>
              </w:rPr>
            </w:pPr>
          </w:p>
          <w:p w14:paraId="1D748A90" w14:textId="77777777" w:rsidR="003170D7" w:rsidRDefault="003170D7">
            <w:pPr>
              <w:pStyle w:val="TableParagraph"/>
              <w:rPr>
                <w:sz w:val="28"/>
              </w:rPr>
            </w:pPr>
          </w:p>
          <w:p w14:paraId="1AF4733B" w14:textId="77777777" w:rsidR="003170D7" w:rsidRDefault="003170D7">
            <w:pPr>
              <w:pStyle w:val="TableParagraph"/>
              <w:rPr>
                <w:sz w:val="28"/>
              </w:rPr>
            </w:pPr>
          </w:p>
          <w:p w14:paraId="2EF56BC3" w14:textId="77777777" w:rsidR="003170D7" w:rsidRDefault="003170D7">
            <w:pPr>
              <w:pStyle w:val="TableParagraph"/>
              <w:rPr>
                <w:sz w:val="28"/>
              </w:rPr>
            </w:pPr>
          </w:p>
          <w:p w14:paraId="1833DCB4" w14:textId="77777777" w:rsidR="003170D7" w:rsidRDefault="003170D7">
            <w:pPr>
              <w:pStyle w:val="TableParagraph"/>
              <w:rPr>
                <w:sz w:val="28"/>
              </w:rPr>
            </w:pPr>
          </w:p>
          <w:p w14:paraId="18A69619" w14:textId="77777777" w:rsidR="003170D7" w:rsidRDefault="003170D7">
            <w:pPr>
              <w:pStyle w:val="TableParagraph"/>
              <w:rPr>
                <w:sz w:val="28"/>
              </w:rPr>
            </w:pPr>
          </w:p>
          <w:p w14:paraId="49D8F31B" w14:textId="77777777" w:rsidR="003170D7" w:rsidRDefault="003170D7">
            <w:pPr>
              <w:pStyle w:val="TableParagraph"/>
              <w:rPr>
                <w:sz w:val="28"/>
              </w:rPr>
            </w:pPr>
          </w:p>
          <w:p w14:paraId="22F32B3A" w14:textId="77777777" w:rsidR="003170D7" w:rsidRDefault="003170D7">
            <w:pPr>
              <w:pStyle w:val="TableParagraph"/>
              <w:rPr>
                <w:sz w:val="28"/>
              </w:rPr>
            </w:pPr>
          </w:p>
          <w:p w14:paraId="65CE106F" w14:textId="77777777" w:rsidR="003170D7" w:rsidRDefault="003170D7">
            <w:pPr>
              <w:pStyle w:val="TableParagraph"/>
              <w:spacing w:before="2"/>
              <w:rPr>
                <w:sz w:val="28"/>
              </w:rPr>
            </w:pPr>
          </w:p>
          <w:p w14:paraId="2D594D4A" w14:textId="77777777" w:rsidR="003170D7" w:rsidRDefault="00350176">
            <w:pPr>
              <w:pStyle w:val="TableParagraph"/>
              <w:spacing w:before="1"/>
              <w:ind w:left="105"/>
              <w:rPr>
                <w:sz w:val="28"/>
              </w:rPr>
            </w:pPr>
            <w:r>
              <w:rPr>
                <w:sz w:val="28"/>
              </w:rPr>
              <w:t>Слайд</w:t>
            </w:r>
            <w:r>
              <w:rPr>
                <w:spacing w:val="-7"/>
                <w:sz w:val="28"/>
              </w:rPr>
              <w:t xml:space="preserve"> </w:t>
            </w:r>
            <w:r>
              <w:rPr>
                <w:spacing w:val="-5"/>
                <w:sz w:val="28"/>
              </w:rPr>
              <w:t>12</w:t>
            </w:r>
          </w:p>
        </w:tc>
      </w:tr>
    </w:tbl>
    <w:p w14:paraId="79A29035" w14:textId="77777777" w:rsidR="003170D7" w:rsidRDefault="00350176">
      <w:pPr>
        <w:rPr>
          <w:sz w:val="2"/>
          <w:szCs w:val="2"/>
        </w:rPr>
      </w:pPr>
      <w:r>
        <w:rPr>
          <w:noProof/>
        </w:rPr>
        <mc:AlternateContent>
          <mc:Choice Requires="wps">
            <w:drawing>
              <wp:anchor distT="0" distB="0" distL="0" distR="0" simplePos="0" relativeHeight="15807488" behindDoc="0" locked="0" layoutInCell="1" allowOverlap="1" wp14:anchorId="67180B8C" wp14:editId="207FE682">
                <wp:simplePos x="0" y="0"/>
                <wp:positionH relativeFrom="page">
                  <wp:posOffset>7632982</wp:posOffset>
                </wp:positionH>
                <wp:positionV relativeFrom="page">
                  <wp:posOffset>5527595</wp:posOffset>
                </wp:positionV>
                <wp:extent cx="144145" cy="202946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D25260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7180B8C" id="Textbox 283" o:spid="_x0000_s1138" type="#_x0000_t202" style="position:absolute;margin-left:601pt;margin-top:435.25pt;width:11.35pt;height:159.8pt;z-index:1580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1jdtu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5D25260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C833B76"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514"/>
        <w:gridCol w:w="1560"/>
      </w:tblGrid>
      <w:tr w:rsidR="003170D7" w14:paraId="53C4709B" w14:textId="77777777">
        <w:trPr>
          <w:trHeight w:val="13203"/>
        </w:trPr>
        <w:tc>
          <w:tcPr>
            <w:tcW w:w="1277" w:type="dxa"/>
          </w:tcPr>
          <w:p w14:paraId="018D019A" w14:textId="77777777" w:rsidR="003170D7" w:rsidRDefault="003170D7">
            <w:pPr>
              <w:pStyle w:val="TableParagraph"/>
              <w:rPr>
                <w:sz w:val="26"/>
              </w:rPr>
            </w:pPr>
          </w:p>
        </w:tc>
        <w:tc>
          <w:tcPr>
            <w:tcW w:w="7514" w:type="dxa"/>
          </w:tcPr>
          <w:p w14:paraId="19831B6F" w14:textId="77777777" w:rsidR="003170D7" w:rsidRDefault="00350176">
            <w:pPr>
              <w:pStyle w:val="TableParagraph"/>
              <w:ind w:left="105"/>
              <w:rPr>
                <w:sz w:val="28"/>
              </w:rPr>
            </w:pPr>
            <w:r>
              <w:rPr>
                <w:b/>
                <w:sz w:val="28"/>
              </w:rPr>
              <w:t xml:space="preserve">Мозговой штурм «Источник сил для уставшей мамы» </w:t>
            </w:r>
            <w:r>
              <w:rPr>
                <w:i/>
                <w:sz w:val="28"/>
              </w:rPr>
              <w:t>Педагог</w:t>
            </w:r>
            <w:proofErr w:type="gramStart"/>
            <w:r>
              <w:rPr>
                <w:i/>
                <w:sz w:val="28"/>
              </w:rPr>
              <w:t xml:space="preserve">: </w:t>
            </w:r>
            <w:r>
              <w:rPr>
                <w:sz w:val="28"/>
              </w:rPr>
              <w:t>Наверное</w:t>
            </w:r>
            <w:proofErr w:type="gramEnd"/>
            <w:r>
              <w:rPr>
                <w:sz w:val="28"/>
              </w:rPr>
              <w:t>, каждая мама проходит через этот этап: домашние</w:t>
            </w:r>
            <w:r>
              <w:rPr>
                <w:spacing w:val="80"/>
                <w:sz w:val="28"/>
              </w:rPr>
              <w:t xml:space="preserve"> </w:t>
            </w:r>
            <w:r>
              <w:rPr>
                <w:sz w:val="28"/>
              </w:rPr>
              <w:t>дела</w:t>
            </w:r>
            <w:r>
              <w:rPr>
                <w:spacing w:val="80"/>
                <w:sz w:val="28"/>
              </w:rPr>
              <w:t xml:space="preserve"> </w:t>
            </w:r>
            <w:r>
              <w:rPr>
                <w:sz w:val="28"/>
              </w:rPr>
              <w:t>по</w:t>
            </w:r>
            <w:r>
              <w:rPr>
                <w:spacing w:val="80"/>
                <w:sz w:val="28"/>
              </w:rPr>
              <w:t xml:space="preserve"> </w:t>
            </w:r>
            <w:r>
              <w:rPr>
                <w:sz w:val="28"/>
              </w:rPr>
              <w:t>уходу</w:t>
            </w:r>
            <w:r>
              <w:rPr>
                <w:spacing w:val="80"/>
                <w:sz w:val="28"/>
              </w:rPr>
              <w:t xml:space="preserve"> </w:t>
            </w:r>
            <w:r>
              <w:rPr>
                <w:sz w:val="28"/>
              </w:rPr>
              <w:t>за</w:t>
            </w:r>
            <w:r>
              <w:rPr>
                <w:spacing w:val="80"/>
                <w:sz w:val="28"/>
              </w:rPr>
              <w:t xml:space="preserve"> </w:t>
            </w:r>
            <w:r>
              <w:rPr>
                <w:sz w:val="28"/>
              </w:rPr>
              <w:t>домом,</w:t>
            </w:r>
            <w:r>
              <w:rPr>
                <w:spacing w:val="80"/>
                <w:sz w:val="28"/>
              </w:rPr>
              <w:t xml:space="preserve"> </w:t>
            </w:r>
            <w:r>
              <w:rPr>
                <w:sz w:val="28"/>
              </w:rPr>
              <w:t>приготовление</w:t>
            </w:r>
            <w:r>
              <w:rPr>
                <w:spacing w:val="80"/>
                <w:sz w:val="28"/>
              </w:rPr>
              <w:t xml:space="preserve"> </w:t>
            </w:r>
            <w:r>
              <w:rPr>
                <w:sz w:val="28"/>
              </w:rPr>
              <w:t>еды, создание</w:t>
            </w:r>
            <w:r>
              <w:rPr>
                <w:spacing w:val="80"/>
                <w:sz w:val="28"/>
              </w:rPr>
              <w:t xml:space="preserve"> </w:t>
            </w:r>
            <w:r>
              <w:rPr>
                <w:sz w:val="28"/>
              </w:rPr>
              <w:t>условий</w:t>
            </w:r>
            <w:r>
              <w:rPr>
                <w:spacing w:val="80"/>
                <w:sz w:val="28"/>
              </w:rPr>
              <w:t xml:space="preserve"> </w:t>
            </w:r>
            <w:r>
              <w:rPr>
                <w:sz w:val="28"/>
              </w:rPr>
              <w:t>для</w:t>
            </w:r>
            <w:r>
              <w:rPr>
                <w:spacing w:val="80"/>
                <w:sz w:val="28"/>
              </w:rPr>
              <w:t xml:space="preserve"> </w:t>
            </w:r>
            <w:r>
              <w:rPr>
                <w:sz w:val="28"/>
              </w:rPr>
              <w:t>развития</w:t>
            </w:r>
            <w:r>
              <w:rPr>
                <w:spacing w:val="80"/>
                <w:sz w:val="28"/>
              </w:rPr>
              <w:t xml:space="preserve"> </w:t>
            </w:r>
            <w:r>
              <w:rPr>
                <w:sz w:val="28"/>
              </w:rPr>
              <w:t>ребенка</w:t>
            </w:r>
            <w:r>
              <w:rPr>
                <w:spacing w:val="80"/>
                <w:sz w:val="28"/>
              </w:rPr>
              <w:t xml:space="preserve"> </w:t>
            </w:r>
            <w:r>
              <w:rPr>
                <w:sz w:val="28"/>
              </w:rPr>
              <w:t>и</w:t>
            </w:r>
            <w:r>
              <w:rPr>
                <w:spacing w:val="80"/>
                <w:sz w:val="28"/>
              </w:rPr>
              <w:t xml:space="preserve"> </w:t>
            </w:r>
            <w:r>
              <w:rPr>
                <w:sz w:val="28"/>
              </w:rPr>
              <w:t>т. д.</w:t>
            </w:r>
            <w:r>
              <w:rPr>
                <w:spacing w:val="80"/>
                <w:sz w:val="28"/>
              </w:rPr>
              <w:t xml:space="preserve"> </w:t>
            </w:r>
            <w:r>
              <w:rPr>
                <w:sz w:val="28"/>
              </w:rPr>
              <w:t>Все</w:t>
            </w:r>
            <w:r>
              <w:rPr>
                <w:spacing w:val="80"/>
                <w:sz w:val="28"/>
              </w:rPr>
              <w:t xml:space="preserve"> </w:t>
            </w:r>
            <w:r>
              <w:rPr>
                <w:sz w:val="28"/>
              </w:rPr>
              <w:t>это приводит</w:t>
            </w:r>
            <w:r>
              <w:rPr>
                <w:spacing w:val="-10"/>
                <w:sz w:val="28"/>
              </w:rPr>
              <w:t xml:space="preserve"> </w:t>
            </w:r>
            <w:r>
              <w:rPr>
                <w:sz w:val="28"/>
              </w:rPr>
              <w:t>к</w:t>
            </w:r>
            <w:r>
              <w:rPr>
                <w:spacing w:val="-12"/>
                <w:sz w:val="28"/>
              </w:rPr>
              <w:t xml:space="preserve"> </w:t>
            </w:r>
            <w:r>
              <w:rPr>
                <w:sz w:val="28"/>
              </w:rPr>
              <w:t>сильной</w:t>
            </w:r>
            <w:r>
              <w:rPr>
                <w:spacing w:val="-12"/>
                <w:sz w:val="28"/>
              </w:rPr>
              <w:t xml:space="preserve"> </w:t>
            </w:r>
            <w:r>
              <w:rPr>
                <w:sz w:val="28"/>
              </w:rPr>
              <w:t>усталости</w:t>
            </w:r>
            <w:r>
              <w:rPr>
                <w:spacing w:val="-9"/>
                <w:sz w:val="28"/>
              </w:rPr>
              <w:t xml:space="preserve"> </w:t>
            </w:r>
            <w:r>
              <w:rPr>
                <w:sz w:val="28"/>
              </w:rPr>
              <w:t>и</w:t>
            </w:r>
            <w:r>
              <w:rPr>
                <w:spacing w:val="-11"/>
                <w:sz w:val="28"/>
              </w:rPr>
              <w:t xml:space="preserve"> </w:t>
            </w:r>
            <w:r>
              <w:rPr>
                <w:sz w:val="28"/>
              </w:rPr>
              <w:t>отражается</w:t>
            </w:r>
            <w:r>
              <w:rPr>
                <w:spacing w:val="-9"/>
                <w:sz w:val="28"/>
              </w:rPr>
              <w:t xml:space="preserve"> </w:t>
            </w:r>
            <w:r>
              <w:rPr>
                <w:sz w:val="28"/>
              </w:rPr>
              <w:t>на</w:t>
            </w:r>
            <w:r>
              <w:rPr>
                <w:spacing w:val="-12"/>
                <w:sz w:val="28"/>
              </w:rPr>
              <w:t xml:space="preserve"> </w:t>
            </w:r>
            <w:r>
              <w:rPr>
                <w:sz w:val="28"/>
              </w:rPr>
              <w:t>отношениях</w:t>
            </w:r>
            <w:r>
              <w:rPr>
                <w:spacing w:val="-10"/>
                <w:sz w:val="28"/>
              </w:rPr>
              <w:t xml:space="preserve"> </w:t>
            </w:r>
            <w:r>
              <w:rPr>
                <w:sz w:val="28"/>
              </w:rPr>
              <w:t>с мужем, эмоциональном состоянии детей. Такое происходит, когда у мамы опустошен источник сил: нет ни желания, ни энергии,</w:t>
            </w:r>
            <w:r>
              <w:rPr>
                <w:spacing w:val="40"/>
                <w:sz w:val="28"/>
              </w:rPr>
              <w:t xml:space="preserve"> </w:t>
            </w:r>
            <w:r>
              <w:rPr>
                <w:sz w:val="28"/>
              </w:rPr>
              <w:t>ни</w:t>
            </w:r>
            <w:r>
              <w:rPr>
                <w:spacing w:val="40"/>
                <w:sz w:val="28"/>
              </w:rPr>
              <w:t xml:space="preserve"> </w:t>
            </w:r>
            <w:r>
              <w:rPr>
                <w:sz w:val="28"/>
              </w:rPr>
              <w:t>здоровья,</w:t>
            </w:r>
            <w:r>
              <w:rPr>
                <w:spacing w:val="40"/>
                <w:sz w:val="28"/>
              </w:rPr>
              <w:t xml:space="preserve"> </w:t>
            </w:r>
            <w:r>
              <w:rPr>
                <w:sz w:val="28"/>
              </w:rPr>
              <w:t>чтобы</w:t>
            </w:r>
            <w:r>
              <w:rPr>
                <w:spacing w:val="40"/>
                <w:sz w:val="28"/>
              </w:rPr>
              <w:t xml:space="preserve"> </w:t>
            </w:r>
            <w:r>
              <w:rPr>
                <w:sz w:val="28"/>
              </w:rPr>
              <w:t>наладить</w:t>
            </w:r>
            <w:r>
              <w:rPr>
                <w:spacing w:val="40"/>
                <w:sz w:val="28"/>
              </w:rPr>
              <w:t xml:space="preserve"> </w:t>
            </w:r>
            <w:r>
              <w:rPr>
                <w:sz w:val="28"/>
              </w:rPr>
              <w:t>жизнь</w:t>
            </w:r>
            <w:r>
              <w:rPr>
                <w:spacing w:val="40"/>
                <w:sz w:val="28"/>
              </w:rPr>
              <w:t xml:space="preserve"> </w:t>
            </w:r>
            <w:r>
              <w:rPr>
                <w:sz w:val="28"/>
              </w:rPr>
              <w:t>семьи.</w:t>
            </w:r>
            <w:r>
              <w:rPr>
                <w:spacing w:val="40"/>
                <w:sz w:val="28"/>
              </w:rPr>
              <w:t xml:space="preserve"> </w:t>
            </w:r>
            <w:r>
              <w:rPr>
                <w:sz w:val="28"/>
              </w:rPr>
              <w:t>Как</w:t>
            </w:r>
            <w:r>
              <w:rPr>
                <w:spacing w:val="80"/>
                <w:sz w:val="28"/>
              </w:rPr>
              <w:t xml:space="preserve"> </w:t>
            </w:r>
            <w:r>
              <w:rPr>
                <w:sz w:val="28"/>
              </w:rPr>
              <w:t>восполнить силы?</w:t>
            </w:r>
          </w:p>
          <w:p w14:paraId="55C0246D" w14:textId="77777777" w:rsidR="003170D7" w:rsidRDefault="00350176">
            <w:pPr>
              <w:pStyle w:val="TableParagraph"/>
              <w:ind w:left="105"/>
              <w:rPr>
                <w:i/>
                <w:sz w:val="28"/>
              </w:rPr>
            </w:pPr>
            <w:r>
              <w:rPr>
                <w:i/>
                <w:sz w:val="28"/>
              </w:rPr>
              <w:t>Для</w:t>
            </w:r>
            <w:r>
              <w:rPr>
                <w:i/>
                <w:spacing w:val="40"/>
                <w:sz w:val="28"/>
              </w:rPr>
              <w:t xml:space="preserve"> </w:t>
            </w:r>
            <w:r>
              <w:rPr>
                <w:i/>
                <w:sz w:val="28"/>
              </w:rPr>
              <w:t>ответа</w:t>
            </w:r>
            <w:r>
              <w:rPr>
                <w:i/>
                <w:spacing w:val="40"/>
                <w:sz w:val="28"/>
              </w:rPr>
              <w:t xml:space="preserve"> </w:t>
            </w:r>
            <w:r>
              <w:rPr>
                <w:i/>
                <w:sz w:val="28"/>
              </w:rPr>
              <w:t>на</w:t>
            </w:r>
            <w:r>
              <w:rPr>
                <w:i/>
                <w:spacing w:val="40"/>
                <w:sz w:val="28"/>
              </w:rPr>
              <w:t xml:space="preserve"> </w:t>
            </w:r>
            <w:r>
              <w:rPr>
                <w:i/>
                <w:sz w:val="28"/>
              </w:rPr>
              <w:t>вопрос</w:t>
            </w:r>
            <w:r>
              <w:rPr>
                <w:i/>
                <w:spacing w:val="40"/>
                <w:sz w:val="28"/>
              </w:rPr>
              <w:t xml:space="preserve"> </w:t>
            </w:r>
            <w:r>
              <w:rPr>
                <w:i/>
                <w:sz w:val="28"/>
              </w:rPr>
              <w:t>предлагается</w:t>
            </w:r>
            <w:r>
              <w:rPr>
                <w:i/>
                <w:spacing w:val="40"/>
                <w:sz w:val="28"/>
              </w:rPr>
              <w:t xml:space="preserve"> </w:t>
            </w:r>
            <w:r>
              <w:rPr>
                <w:i/>
                <w:sz w:val="28"/>
              </w:rPr>
              <w:t>участие</w:t>
            </w:r>
            <w:r>
              <w:rPr>
                <w:i/>
                <w:spacing w:val="40"/>
                <w:sz w:val="28"/>
              </w:rPr>
              <w:t xml:space="preserve"> </w:t>
            </w:r>
            <w:r>
              <w:rPr>
                <w:i/>
                <w:sz w:val="28"/>
              </w:rPr>
              <w:t>в</w:t>
            </w:r>
            <w:r>
              <w:rPr>
                <w:i/>
                <w:spacing w:val="40"/>
                <w:sz w:val="28"/>
              </w:rPr>
              <w:t xml:space="preserve"> </w:t>
            </w:r>
            <w:r>
              <w:rPr>
                <w:i/>
                <w:sz w:val="28"/>
              </w:rPr>
              <w:t>мо</w:t>
            </w:r>
            <w:r>
              <w:rPr>
                <w:i/>
                <w:sz w:val="28"/>
              </w:rPr>
              <w:t xml:space="preserve">зговом </w:t>
            </w:r>
            <w:r>
              <w:rPr>
                <w:i/>
                <w:spacing w:val="-2"/>
                <w:sz w:val="28"/>
              </w:rPr>
              <w:t>штурме.</w:t>
            </w:r>
          </w:p>
          <w:p w14:paraId="47424A4B" w14:textId="77777777" w:rsidR="003170D7" w:rsidRDefault="00350176">
            <w:pPr>
              <w:pStyle w:val="TableParagraph"/>
              <w:spacing w:line="242" w:lineRule="auto"/>
              <w:ind w:left="105"/>
              <w:rPr>
                <w:sz w:val="28"/>
              </w:rPr>
            </w:pPr>
            <w:r>
              <w:rPr>
                <w:b/>
                <w:i/>
                <w:sz w:val="28"/>
              </w:rPr>
              <w:t>Задание.</w:t>
            </w:r>
            <w:r>
              <w:rPr>
                <w:b/>
                <w:i/>
                <w:spacing w:val="-18"/>
                <w:sz w:val="28"/>
              </w:rPr>
              <w:t xml:space="preserve"> </w:t>
            </w:r>
            <w:r>
              <w:rPr>
                <w:sz w:val="28"/>
              </w:rPr>
              <w:t>Назовите</w:t>
            </w:r>
            <w:r>
              <w:rPr>
                <w:spacing w:val="-17"/>
                <w:sz w:val="28"/>
              </w:rPr>
              <w:t xml:space="preserve"> </w:t>
            </w:r>
            <w:r>
              <w:rPr>
                <w:sz w:val="28"/>
              </w:rPr>
              <w:t>способы</w:t>
            </w:r>
            <w:r>
              <w:rPr>
                <w:spacing w:val="-18"/>
                <w:sz w:val="28"/>
              </w:rPr>
              <w:t xml:space="preserve"> </w:t>
            </w:r>
            <w:r>
              <w:rPr>
                <w:sz w:val="28"/>
              </w:rPr>
              <w:t>самопомощи</w:t>
            </w:r>
            <w:r>
              <w:rPr>
                <w:spacing w:val="-17"/>
                <w:sz w:val="28"/>
              </w:rPr>
              <w:t xml:space="preserve"> </w:t>
            </w:r>
            <w:r>
              <w:rPr>
                <w:sz w:val="28"/>
              </w:rPr>
              <w:t>для</w:t>
            </w:r>
            <w:r>
              <w:rPr>
                <w:spacing w:val="-18"/>
                <w:sz w:val="28"/>
              </w:rPr>
              <w:t xml:space="preserve"> </w:t>
            </w:r>
            <w:r>
              <w:rPr>
                <w:sz w:val="28"/>
              </w:rPr>
              <w:t>восстановления настроения и сил из вашего собственного опыта.</w:t>
            </w:r>
          </w:p>
          <w:p w14:paraId="5528F590" w14:textId="77777777" w:rsidR="003170D7" w:rsidRDefault="00350176">
            <w:pPr>
              <w:pStyle w:val="TableParagraph"/>
              <w:ind w:left="105" w:right="164"/>
              <w:rPr>
                <w:i/>
                <w:sz w:val="28"/>
              </w:rPr>
            </w:pPr>
            <w:r>
              <w:rPr>
                <w:i/>
                <w:sz w:val="28"/>
              </w:rPr>
              <w:t>Для</w:t>
            </w:r>
            <w:r>
              <w:rPr>
                <w:i/>
                <w:spacing w:val="-9"/>
                <w:sz w:val="28"/>
              </w:rPr>
              <w:t xml:space="preserve"> </w:t>
            </w:r>
            <w:r>
              <w:rPr>
                <w:i/>
                <w:sz w:val="28"/>
              </w:rPr>
              <w:t>проведения</w:t>
            </w:r>
            <w:r>
              <w:rPr>
                <w:i/>
                <w:spacing w:val="-9"/>
                <w:sz w:val="28"/>
              </w:rPr>
              <w:t xml:space="preserve"> </w:t>
            </w:r>
            <w:r>
              <w:rPr>
                <w:i/>
                <w:sz w:val="28"/>
              </w:rPr>
              <w:t>мозгового</w:t>
            </w:r>
            <w:r>
              <w:rPr>
                <w:i/>
                <w:spacing w:val="-7"/>
                <w:sz w:val="28"/>
              </w:rPr>
              <w:t xml:space="preserve"> </w:t>
            </w:r>
            <w:r>
              <w:rPr>
                <w:i/>
                <w:sz w:val="28"/>
              </w:rPr>
              <w:t>штурма</w:t>
            </w:r>
            <w:r>
              <w:rPr>
                <w:i/>
                <w:spacing w:val="-11"/>
                <w:sz w:val="28"/>
              </w:rPr>
              <w:t xml:space="preserve"> </w:t>
            </w:r>
            <w:r>
              <w:rPr>
                <w:i/>
                <w:sz w:val="28"/>
              </w:rPr>
              <w:t>выбираются</w:t>
            </w:r>
            <w:r>
              <w:rPr>
                <w:i/>
                <w:spacing w:val="-9"/>
                <w:sz w:val="28"/>
              </w:rPr>
              <w:t xml:space="preserve"> </w:t>
            </w:r>
            <w:r>
              <w:rPr>
                <w:i/>
                <w:sz w:val="28"/>
              </w:rPr>
              <w:t>помощники из числа слушателей, которые будут записывать предложения родителей на доске или фиксировать их другим способом.</w:t>
            </w:r>
          </w:p>
          <w:p w14:paraId="1F6178BF" w14:textId="77777777" w:rsidR="003170D7" w:rsidRDefault="00350176">
            <w:pPr>
              <w:pStyle w:val="TableParagraph"/>
              <w:ind w:left="105"/>
              <w:rPr>
                <w:i/>
                <w:sz w:val="28"/>
              </w:rPr>
            </w:pPr>
            <w:r>
              <w:rPr>
                <w:i/>
                <w:sz w:val="28"/>
              </w:rPr>
              <w:t>По</w:t>
            </w:r>
            <w:r>
              <w:rPr>
                <w:i/>
                <w:spacing w:val="-6"/>
                <w:sz w:val="28"/>
              </w:rPr>
              <w:t xml:space="preserve"> </w:t>
            </w:r>
            <w:r>
              <w:rPr>
                <w:i/>
                <w:sz w:val="28"/>
              </w:rPr>
              <w:t>завершении</w:t>
            </w:r>
            <w:r>
              <w:rPr>
                <w:i/>
                <w:spacing w:val="-9"/>
                <w:sz w:val="28"/>
              </w:rPr>
              <w:t xml:space="preserve"> </w:t>
            </w:r>
            <w:r>
              <w:rPr>
                <w:i/>
                <w:sz w:val="28"/>
              </w:rPr>
              <w:t>мозгового</w:t>
            </w:r>
            <w:r>
              <w:rPr>
                <w:i/>
                <w:spacing w:val="-6"/>
                <w:sz w:val="28"/>
              </w:rPr>
              <w:t xml:space="preserve"> </w:t>
            </w:r>
            <w:r>
              <w:rPr>
                <w:i/>
                <w:sz w:val="28"/>
              </w:rPr>
              <w:t>штурма</w:t>
            </w:r>
            <w:r>
              <w:rPr>
                <w:i/>
                <w:spacing w:val="-6"/>
                <w:sz w:val="28"/>
              </w:rPr>
              <w:t xml:space="preserve"> </w:t>
            </w:r>
            <w:r>
              <w:rPr>
                <w:i/>
                <w:sz w:val="28"/>
              </w:rPr>
              <w:t>список</w:t>
            </w:r>
            <w:r>
              <w:rPr>
                <w:i/>
                <w:spacing w:val="-7"/>
                <w:sz w:val="28"/>
              </w:rPr>
              <w:t xml:space="preserve"> </w:t>
            </w:r>
            <w:r>
              <w:rPr>
                <w:i/>
                <w:sz w:val="28"/>
              </w:rPr>
              <w:t>может</w:t>
            </w:r>
            <w:r>
              <w:rPr>
                <w:i/>
                <w:spacing w:val="-8"/>
                <w:sz w:val="28"/>
              </w:rPr>
              <w:t xml:space="preserve"> </w:t>
            </w:r>
            <w:r>
              <w:rPr>
                <w:i/>
                <w:sz w:val="28"/>
              </w:rPr>
              <w:t>включать, например, следующие моменты.</w:t>
            </w:r>
          </w:p>
          <w:p w14:paraId="7961EC48" w14:textId="77777777" w:rsidR="003170D7" w:rsidRDefault="00350176">
            <w:pPr>
              <w:pStyle w:val="TableParagraph"/>
              <w:spacing w:line="321" w:lineRule="exact"/>
              <w:ind w:left="105"/>
              <w:rPr>
                <w:sz w:val="28"/>
              </w:rPr>
            </w:pPr>
            <w:r>
              <w:rPr>
                <w:sz w:val="28"/>
              </w:rPr>
              <w:t>Естественные</w:t>
            </w:r>
            <w:r>
              <w:rPr>
                <w:spacing w:val="-11"/>
                <w:sz w:val="28"/>
              </w:rPr>
              <w:t xml:space="preserve"> </w:t>
            </w:r>
            <w:r>
              <w:rPr>
                <w:sz w:val="28"/>
              </w:rPr>
              <w:t>приемы</w:t>
            </w:r>
            <w:r>
              <w:rPr>
                <w:spacing w:val="-8"/>
                <w:sz w:val="28"/>
              </w:rPr>
              <w:t xml:space="preserve"> </w:t>
            </w:r>
            <w:r>
              <w:rPr>
                <w:sz w:val="28"/>
              </w:rPr>
              <w:t>регуляции</w:t>
            </w:r>
            <w:r>
              <w:rPr>
                <w:spacing w:val="-10"/>
                <w:sz w:val="28"/>
              </w:rPr>
              <w:t xml:space="preserve"> </w:t>
            </w:r>
            <w:r>
              <w:rPr>
                <w:spacing w:val="-2"/>
                <w:sz w:val="28"/>
              </w:rPr>
              <w:t>организма:</w:t>
            </w:r>
          </w:p>
          <w:p w14:paraId="3CB28F80" w14:textId="77777777" w:rsidR="003170D7" w:rsidRDefault="00350176">
            <w:pPr>
              <w:pStyle w:val="TableParagraph"/>
              <w:numPr>
                <w:ilvl w:val="0"/>
                <w:numId w:val="134"/>
              </w:numPr>
              <w:tabs>
                <w:tab w:val="left" w:pos="388"/>
              </w:tabs>
              <w:spacing w:line="341" w:lineRule="exact"/>
              <w:ind w:hanging="283"/>
              <w:rPr>
                <w:sz w:val="28"/>
              </w:rPr>
            </w:pPr>
            <w:r>
              <w:rPr>
                <w:sz w:val="28"/>
              </w:rPr>
              <w:t>смех,</w:t>
            </w:r>
            <w:r>
              <w:rPr>
                <w:spacing w:val="-5"/>
                <w:sz w:val="28"/>
              </w:rPr>
              <w:t xml:space="preserve"> </w:t>
            </w:r>
            <w:r>
              <w:rPr>
                <w:sz w:val="28"/>
              </w:rPr>
              <w:t>улы</w:t>
            </w:r>
            <w:r>
              <w:rPr>
                <w:sz w:val="28"/>
              </w:rPr>
              <w:t>бка,</w:t>
            </w:r>
            <w:r>
              <w:rPr>
                <w:spacing w:val="-2"/>
                <w:sz w:val="28"/>
              </w:rPr>
              <w:t xml:space="preserve"> </w:t>
            </w:r>
            <w:r>
              <w:rPr>
                <w:spacing w:val="-4"/>
                <w:sz w:val="28"/>
              </w:rPr>
              <w:t>юмор;</w:t>
            </w:r>
          </w:p>
          <w:p w14:paraId="2937F965" w14:textId="77777777" w:rsidR="003170D7" w:rsidRDefault="00350176">
            <w:pPr>
              <w:pStyle w:val="TableParagraph"/>
              <w:numPr>
                <w:ilvl w:val="0"/>
                <w:numId w:val="134"/>
              </w:numPr>
              <w:tabs>
                <w:tab w:val="left" w:pos="388"/>
              </w:tabs>
              <w:spacing w:line="342" w:lineRule="exact"/>
              <w:ind w:hanging="283"/>
              <w:rPr>
                <w:sz w:val="28"/>
              </w:rPr>
            </w:pPr>
            <w:r>
              <w:rPr>
                <w:sz w:val="28"/>
              </w:rPr>
              <w:t>размышления</w:t>
            </w:r>
            <w:r>
              <w:rPr>
                <w:spacing w:val="-7"/>
                <w:sz w:val="28"/>
              </w:rPr>
              <w:t xml:space="preserve"> </w:t>
            </w:r>
            <w:r>
              <w:rPr>
                <w:sz w:val="28"/>
              </w:rPr>
              <w:t>о</w:t>
            </w:r>
            <w:r>
              <w:rPr>
                <w:spacing w:val="-4"/>
                <w:sz w:val="28"/>
              </w:rPr>
              <w:t xml:space="preserve"> </w:t>
            </w:r>
            <w:r>
              <w:rPr>
                <w:sz w:val="28"/>
              </w:rPr>
              <w:t>хорошем,</w:t>
            </w:r>
            <w:r>
              <w:rPr>
                <w:spacing w:val="-5"/>
                <w:sz w:val="28"/>
              </w:rPr>
              <w:t xml:space="preserve"> </w:t>
            </w:r>
            <w:r>
              <w:rPr>
                <w:spacing w:val="-2"/>
                <w:sz w:val="28"/>
              </w:rPr>
              <w:t>приятном;</w:t>
            </w:r>
          </w:p>
          <w:p w14:paraId="63674DA3" w14:textId="77777777" w:rsidR="003170D7" w:rsidRDefault="00350176">
            <w:pPr>
              <w:pStyle w:val="TableParagraph"/>
              <w:numPr>
                <w:ilvl w:val="0"/>
                <w:numId w:val="134"/>
              </w:numPr>
              <w:tabs>
                <w:tab w:val="left" w:pos="388"/>
              </w:tabs>
              <w:ind w:right="677"/>
              <w:rPr>
                <w:sz w:val="28"/>
              </w:rPr>
            </w:pPr>
            <w:r>
              <w:rPr>
                <w:sz w:val="28"/>
              </w:rPr>
              <w:t>различные</w:t>
            </w:r>
            <w:r>
              <w:rPr>
                <w:spacing w:val="-9"/>
                <w:sz w:val="28"/>
              </w:rPr>
              <w:t xml:space="preserve"> </w:t>
            </w:r>
            <w:r>
              <w:rPr>
                <w:sz w:val="28"/>
              </w:rPr>
              <w:t>движения</w:t>
            </w:r>
            <w:r>
              <w:rPr>
                <w:spacing w:val="-9"/>
                <w:sz w:val="28"/>
              </w:rPr>
              <w:t xml:space="preserve"> </w:t>
            </w:r>
            <w:r>
              <w:rPr>
                <w:sz w:val="28"/>
              </w:rPr>
              <w:t>типа</w:t>
            </w:r>
            <w:r>
              <w:rPr>
                <w:spacing w:val="-9"/>
                <w:sz w:val="28"/>
              </w:rPr>
              <w:t xml:space="preserve"> </w:t>
            </w:r>
            <w:r>
              <w:rPr>
                <w:sz w:val="28"/>
              </w:rPr>
              <w:t>потягивания,</w:t>
            </w:r>
            <w:r>
              <w:rPr>
                <w:spacing w:val="-12"/>
                <w:sz w:val="28"/>
              </w:rPr>
              <w:t xml:space="preserve"> </w:t>
            </w:r>
            <w:r>
              <w:rPr>
                <w:sz w:val="28"/>
              </w:rPr>
              <w:t xml:space="preserve">расслабления </w:t>
            </w:r>
            <w:r>
              <w:rPr>
                <w:spacing w:val="-2"/>
                <w:sz w:val="28"/>
              </w:rPr>
              <w:t>мышц;</w:t>
            </w:r>
          </w:p>
          <w:p w14:paraId="0D1A5E07" w14:textId="77777777" w:rsidR="003170D7" w:rsidRDefault="00350176">
            <w:pPr>
              <w:pStyle w:val="TableParagraph"/>
              <w:numPr>
                <w:ilvl w:val="0"/>
                <w:numId w:val="134"/>
              </w:numPr>
              <w:tabs>
                <w:tab w:val="left" w:pos="388"/>
              </w:tabs>
              <w:spacing w:line="342" w:lineRule="exact"/>
              <w:ind w:hanging="283"/>
              <w:rPr>
                <w:sz w:val="28"/>
              </w:rPr>
            </w:pPr>
            <w:r>
              <w:rPr>
                <w:sz w:val="28"/>
              </w:rPr>
              <w:t>несколько</w:t>
            </w:r>
            <w:r>
              <w:rPr>
                <w:spacing w:val="-9"/>
                <w:sz w:val="28"/>
              </w:rPr>
              <w:t xml:space="preserve"> </w:t>
            </w:r>
            <w:r>
              <w:rPr>
                <w:sz w:val="28"/>
              </w:rPr>
              <w:t>минут</w:t>
            </w:r>
            <w:r>
              <w:rPr>
                <w:spacing w:val="-7"/>
                <w:sz w:val="28"/>
              </w:rPr>
              <w:t xml:space="preserve"> </w:t>
            </w:r>
            <w:r>
              <w:rPr>
                <w:spacing w:val="-4"/>
                <w:sz w:val="28"/>
              </w:rPr>
              <w:t>сна;</w:t>
            </w:r>
          </w:p>
          <w:p w14:paraId="4795F707" w14:textId="77777777" w:rsidR="003170D7" w:rsidRDefault="00350176">
            <w:pPr>
              <w:pStyle w:val="TableParagraph"/>
              <w:numPr>
                <w:ilvl w:val="0"/>
                <w:numId w:val="134"/>
              </w:numPr>
              <w:tabs>
                <w:tab w:val="left" w:pos="388"/>
              </w:tabs>
              <w:spacing w:line="342" w:lineRule="exact"/>
              <w:ind w:hanging="283"/>
              <w:rPr>
                <w:sz w:val="28"/>
              </w:rPr>
            </w:pPr>
            <w:r>
              <w:rPr>
                <w:sz w:val="28"/>
              </w:rPr>
              <w:t>наблюдение</w:t>
            </w:r>
            <w:r>
              <w:rPr>
                <w:spacing w:val="-6"/>
                <w:sz w:val="28"/>
              </w:rPr>
              <w:t xml:space="preserve"> </w:t>
            </w:r>
            <w:r>
              <w:rPr>
                <w:sz w:val="28"/>
              </w:rPr>
              <w:t>за</w:t>
            </w:r>
            <w:r>
              <w:rPr>
                <w:spacing w:val="-6"/>
                <w:sz w:val="28"/>
              </w:rPr>
              <w:t xml:space="preserve"> </w:t>
            </w:r>
            <w:r>
              <w:rPr>
                <w:sz w:val="28"/>
              </w:rPr>
              <w:t>пейзажем</w:t>
            </w:r>
            <w:r>
              <w:rPr>
                <w:spacing w:val="-4"/>
                <w:sz w:val="28"/>
              </w:rPr>
              <w:t xml:space="preserve"> </w:t>
            </w:r>
            <w:r>
              <w:rPr>
                <w:sz w:val="28"/>
              </w:rPr>
              <w:t>за</w:t>
            </w:r>
            <w:r>
              <w:rPr>
                <w:spacing w:val="-4"/>
                <w:sz w:val="28"/>
              </w:rPr>
              <w:t xml:space="preserve"> </w:t>
            </w:r>
            <w:r>
              <w:rPr>
                <w:spacing w:val="-2"/>
                <w:sz w:val="28"/>
              </w:rPr>
              <w:t>окном;</w:t>
            </w:r>
          </w:p>
          <w:p w14:paraId="5F32A221" w14:textId="77777777" w:rsidR="003170D7" w:rsidRDefault="00350176">
            <w:pPr>
              <w:pStyle w:val="TableParagraph"/>
              <w:numPr>
                <w:ilvl w:val="0"/>
                <w:numId w:val="134"/>
              </w:numPr>
              <w:tabs>
                <w:tab w:val="left" w:pos="388"/>
              </w:tabs>
              <w:ind w:right="239"/>
              <w:rPr>
                <w:sz w:val="28"/>
              </w:rPr>
            </w:pPr>
            <w:r>
              <w:rPr>
                <w:sz w:val="28"/>
              </w:rPr>
              <w:t>рассматривание</w:t>
            </w:r>
            <w:r>
              <w:rPr>
                <w:spacing w:val="-10"/>
                <w:sz w:val="28"/>
              </w:rPr>
              <w:t xml:space="preserve"> </w:t>
            </w:r>
            <w:r>
              <w:rPr>
                <w:sz w:val="28"/>
              </w:rPr>
              <w:t>комнатных</w:t>
            </w:r>
            <w:r>
              <w:rPr>
                <w:spacing w:val="-6"/>
                <w:sz w:val="28"/>
              </w:rPr>
              <w:t xml:space="preserve"> </w:t>
            </w:r>
            <w:r>
              <w:rPr>
                <w:sz w:val="28"/>
              </w:rPr>
              <w:t>цветов,</w:t>
            </w:r>
            <w:r>
              <w:rPr>
                <w:spacing w:val="-8"/>
                <w:sz w:val="28"/>
              </w:rPr>
              <w:t xml:space="preserve"> </w:t>
            </w:r>
            <w:r>
              <w:rPr>
                <w:sz w:val="28"/>
              </w:rPr>
              <w:t>фотографий</w:t>
            </w:r>
            <w:r>
              <w:rPr>
                <w:spacing w:val="-10"/>
                <w:sz w:val="28"/>
              </w:rPr>
              <w:t xml:space="preserve"> </w:t>
            </w:r>
            <w:r>
              <w:rPr>
                <w:sz w:val="28"/>
              </w:rPr>
              <w:t>и</w:t>
            </w:r>
            <w:r>
              <w:rPr>
                <w:spacing w:val="-7"/>
                <w:sz w:val="28"/>
              </w:rPr>
              <w:t xml:space="preserve"> </w:t>
            </w:r>
            <w:r>
              <w:rPr>
                <w:sz w:val="28"/>
              </w:rPr>
              <w:t>других приятных или дорогих сердцу вещей;</w:t>
            </w:r>
          </w:p>
          <w:p w14:paraId="3482BCFB" w14:textId="77777777" w:rsidR="003170D7" w:rsidRDefault="00350176">
            <w:pPr>
              <w:pStyle w:val="TableParagraph"/>
              <w:numPr>
                <w:ilvl w:val="0"/>
                <w:numId w:val="134"/>
              </w:numPr>
              <w:tabs>
                <w:tab w:val="left" w:pos="388"/>
              </w:tabs>
              <w:spacing w:line="340" w:lineRule="exact"/>
              <w:ind w:hanging="283"/>
              <w:rPr>
                <w:sz w:val="28"/>
              </w:rPr>
            </w:pPr>
            <w:r>
              <w:rPr>
                <w:sz w:val="28"/>
              </w:rPr>
              <w:t>вдыхание</w:t>
            </w:r>
            <w:r>
              <w:rPr>
                <w:spacing w:val="-7"/>
                <w:sz w:val="28"/>
              </w:rPr>
              <w:t xml:space="preserve"> </w:t>
            </w:r>
            <w:r>
              <w:rPr>
                <w:sz w:val="28"/>
              </w:rPr>
              <w:t>свежего</w:t>
            </w:r>
            <w:r>
              <w:rPr>
                <w:spacing w:val="-6"/>
                <w:sz w:val="28"/>
              </w:rPr>
              <w:t xml:space="preserve"> </w:t>
            </w:r>
            <w:r>
              <w:rPr>
                <w:spacing w:val="-2"/>
                <w:sz w:val="28"/>
              </w:rPr>
              <w:t>воздуха;</w:t>
            </w:r>
          </w:p>
          <w:p w14:paraId="1698BFBB" w14:textId="77777777" w:rsidR="003170D7" w:rsidRDefault="00350176">
            <w:pPr>
              <w:pStyle w:val="TableParagraph"/>
              <w:numPr>
                <w:ilvl w:val="0"/>
                <w:numId w:val="134"/>
              </w:numPr>
              <w:tabs>
                <w:tab w:val="left" w:pos="388"/>
              </w:tabs>
              <w:spacing w:line="342" w:lineRule="exact"/>
              <w:ind w:hanging="283"/>
              <w:rPr>
                <w:sz w:val="28"/>
              </w:rPr>
            </w:pPr>
            <w:r>
              <w:rPr>
                <w:sz w:val="28"/>
              </w:rPr>
              <w:t>чтение</w:t>
            </w:r>
            <w:r>
              <w:rPr>
                <w:spacing w:val="-5"/>
                <w:sz w:val="28"/>
              </w:rPr>
              <w:t xml:space="preserve"> </w:t>
            </w:r>
            <w:r>
              <w:rPr>
                <w:spacing w:val="-2"/>
                <w:sz w:val="28"/>
              </w:rPr>
              <w:t>стихов;</w:t>
            </w:r>
          </w:p>
          <w:p w14:paraId="7D00148A" w14:textId="77777777" w:rsidR="003170D7" w:rsidRDefault="00350176">
            <w:pPr>
              <w:pStyle w:val="TableParagraph"/>
              <w:numPr>
                <w:ilvl w:val="0"/>
                <w:numId w:val="134"/>
              </w:numPr>
              <w:tabs>
                <w:tab w:val="left" w:pos="388"/>
              </w:tabs>
              <w:ind w:right="250"/>
              <w:rPr>
                <w:sz w:val="28"/>
              </w:rPr>
            </w:pPr>
            <w:r>
              <w:rPr>
                <w:sz w:val="28"/>
              </w:rPr>
              <w:t>высказывание</w:t>
            </w:r>
            <w:r>
              <w:rPr>
                <w:spacing w:val="-10"/>
                <w:sz w:val="28"/>
              </w:rPr>
              <w:t xml:space="preserve"> </w:t>
            </w:r>
            <w:r>
              <w:rPr>
                <w:sz w:val="28"/>
              </w:rPr>
              <w:t>похвалы,</w:t>
            </w:r>
            <w:r>
              <w:rPr>
                <w:spacing w:val="-9"/>
                <w:sz w:val="28"/>
              </w:rPr>
              <w:t xml:space="preserve"> </w:t>
            </w:r>
            <w:r>
              <w:rPr>
                <w:sz w:val="28"/>
              </w:rPr>
              <w:t>комплиментов</w:t>
            </w:r>
            <w:r>
              <w:rPr>
                <w:spacing w:val="-9"/>
                <w:sz w:val="28"/>
              </w:rPr>
              <w:t xml:space="preserve"> </w:t>
            </w:r>
            <w:r>
              <w:rPr>
                <w:sz w:val="28"/>
              </w:rPr>
              <w:t>кому-либо</w:t>
            </w:r>
            <w:r>
              <w:rPr>
                <w:spacing w:val="-10"/>
                <w:sz w:val="28"/>
              </w:rPr>
              <w:t xml:space="preserve"> </w:t>
            </w:r>
            <w:r>
              <w:rPr>
                <w:sz w:val="28"/>
              </w:rPr>
              <w:t xml:space="preserve">просто </w:t>
            </w:r>
            <w:r>
              <w:rPr>
                <w:spacing w:val="-4"/>
                <w:sz w:val="28"/>
              </w:rPr>
              <w:t>так;</w:t>
            </w:r>
          </w:p>
          <w:p w14:paraId="0720E766" w14:textId="77777777" w:rsidR="003170D7" w:rsidRDefault="00350176">
            <w:pPr>
              <w:pStyle w:val="TableParagraph"/>
              <w:numPr>
                <w:ilvl w:val="0"/>
                <w:numId w:val="134"/>
              </w:numPr>
              <w:tabs>
                <w:tab w:val="left" w:pos="388"/>
              </w:tabs>
              <w:ind w:right="417"/>
              <w:rPr>
                <w:sz w:val="28"/>
              </w:rPr>
            </w:pPr>
            <w:r>
              <w:rPr>
                <w:sz w:val="28"/>
              </w:rPr>
              <w:t>посещение</w:t>
            </w:r>
            <w:r>
              <w:rPr>
                <w:spacing w:val="-10"/>
                <w:sz w:val="28"/>
              </w:rPr>
              <w:t xml:space="preserve"> </w:t>
            </w:r>
            <w:r>
              <w:rPr>
                <w:sz w:val="28"/>
              </w:rPr>
              <w:t>бассейна,</w:t>
            </w:r>
            <w:r>
              <w:rPr>
                <w:spacing w:val="-8"/>
                <w:sz w:val="28"/>
              </w:rPr>
              <w:t xml:space="preserve"> </w:t>
            </w:r>
            <w:r>
              <w:rPr>
                <w:sz w:val="28"/>
              </w:rPr>
              <w:t>тренажерного</w:t>
            </w:r>
            <w:r>
              <w:rPr>
                <w:spacing w:val="-6"/>
                <w:sz w:val="28"/>
              </w:rPr>
              <w:t xml:space="preserve"> </w:t>
            </w:r>
            <w:r>
              <w:rPr>
                <w:sz w:val="28"/>
              </w:rPr>
              <w:t>зала,</w:t>
            </w:r>
            <w:r>
              <w:rPr>
                <w:spacing w:val="-9"/>
                <w:sz w:val="28"/>
              </w:rPr>
              <w:t xml:space="preserve"> </w:t>
            </w:r>
            <w:r>
              <w:rPr>
                <w:sz w:val="28"/>
              </w:rPr>
              <w:t>занятия</w:t>
            </w:r>
            <w:r>
              <w:rPr>
                <w:spacing w:val="-7"/>
                <w:sz w:val="28"/>
              </w:rPr>
              <w:t xml:space="preserve"> </w:t>
            </w:r>
            <w:r>
              <w:rPr>
                <w:sz w:val="28"/>
              </w:rPr>
              <w:t>йогой, спортом и т. д.;</w:t>
            </w:r>
          </w:p>
          <w:p w14:paraId="1459F1E0" w14:textId="77777777" w:rsidR="003170D7" w:rsidRDefault="00350176">
            <w:pPr>
              <w:pStyle w:val="TableParagraph"/>
              <w:numPr>
                <w:ilvl w:val="0"/>
                <w:numId w:val="134"/>
              </w:numPr>
              <w:tabs>
                <w:tab w:val="left" w:pos="388"/>
              </w:tabs>
              <w:spacing w:line="342" w:lineRule="exact"/>
              <w:ind w:hanging="283"/>
              <w:rPr>
                <w:sz w:val="28"/>
              </w:rPr>
            </w:pPr>
            <w:r>
              <w:rPr>
                <w:sz w:val="28"/>
              </w:rPr>
              <w:t>подарок</w:t>
            </w:r>
            <w:r>
              <w:rPr>
                <w:spacing w:val="-7"/>
                <w:sz w:val="28"/>
              </w:rPr>
              <w:t xml:space="preserve"> </w:t>
            </w:r>
            <w:r>
              <w:rPr>
                <w:sz w:val="28"/>
              </w:rPr>
              <w:t>самой</w:t>
            </w:r>
            <w:r>
              <w:rPr>
                <w:spacing w:val="-5"/>
                <w:sz w:val="28"/>
              </w:rPr>
              <w:t xml:space="preserve"> </w:t>
            </w:r>
            <w:r>
              <w:rPr>
                <w:spacing w:val="-4"/>
                <w:sz w:val="28"/>
              </w:rPr>
              <w:t>себе;</w:t>
            </w:r>
          </w:p>
          <w:p w14:paraId="59A0CC3B" w14:textId="77777777" w:rsidR="003170D7" w:rsidRDefault="00350176">
            <w:pPr>
              <w:pStyle w:val="TableParagraph"/>
              <w:numPr>
                <w:ilvl w:val="0"/>
                <w:numId w:val="134"/>
              </w:numPr>
              <w:tabs>
                <w:tab w:val="left" w:pos="388"/>
              </w:tabs>
              <w:spacing w:line="342" w:lineRule="exact"/>
              <w:ind w:hanging="283"/>
              <w:rPr>
                <w:sz w:val="28"/>
              </w:rPr>
            </w:pPr>
            <w:r>
              <w:rPr>
                <w:sz w:val="28"/>
              </w:rPr>
              <w:t>пребывание</w:t>
            </w:r>
            <w:r>
              <w:rPr>
                <w:spacing w:val="-6"/>
                <w:sz w:val="28"/>
              </w:rPr>
              <w:t xml:space="preserve"> </w:t>
            </w:r>
            <w:r>
              <w:rPr>
                <w:sz w:val="28"/>
              </w:rPr>
              <w:t>в</w:t>
            </w:r>
            <w:r>
              <w:rPr>
                <w:spacing w:val="-5"/>
                <w:sz w:val="28"/>
              </w:rPr>
              <w:t xml:space="preserve"> </w:t>
            </w:r>
            <w:r>
              <w:rPr>
                <w:sz w:val="28"/>
              </w:rPr>
              <w:t>одиночестве</w:t>
            </w:r>
            <w:r>
              <w:rPr>
                <w:spacing w:val="-3"/>
                <w:sz w:val="28"/>
              </w:rPr>
              <w:t xml:space="preserve"> </w:t>
            </w:r>
            <w:r>
              <w:rPr>
                <w:sz w:val="28"/>
              </w:rPr>
              <w:t>в</w:t>
            </w:r>
            <w:r>
              <w:rPr>
                <w:spacing w:val="-5"/>
                <w:sz w:val="28"/>
              </w:rPr>
              <w:t xml:space="preserve"> </w:t>
            </w:r>
            <w:r>
              <w:rPr>
                <w:sz w:val="28"/>
              </w:rPr>
              <w:t>течение</w:t>
            </w:r>
            <w:r>
              <w:rPr>
                <w:spacing w:val="-4"/>
                <w:sz w:val="28"/>
              </w:rPr>
              <w:t xml:space="preserve"> </w:t>
            </w:r>
            <w:r>
              <w:rPr>
                <w:sz w:val="28"/>
              </w:rPr>
              <w:t>какого-то</w:t>
            </w:r>
            <w:r>
              <w:rPr>
                <w:spacing w:val="-3"/>
                <w:sz w:val="28"/>
              </w:rPr>
              <w:t xml:space="preserve"> </w:t>
            </w:r>
            <w:r>
              <w:rPr>
                <w:spacing w:val="-2"/>
                <w:sz w:val="28"/>
              </w:rPr>
              <w:t>времени;</w:t>
            </w:r>
          </w:p>
          <w:p w14:paraId="08C7D392" w14:textId="77777777" w:rsidR="003170D7" w:rsidRDefault="00350176">
            <w:pPr>
              <w:pStyle w:val="TableParagraph"/>
              <w:numPr>
                <w:ilvl w:val="0"/>
                <w:numId w:val="134"/>
              </w:numPr>
              <w:tabs>
                <w:tab w:val="left" w:pos="388"/>
              </w:tabs>
              <w:spacing w:line="342" w:lineRule="exact"/>
              <w:ind w:hanging="283"/>
              <w:rPr>
                <w:sz w:val="28"/>
              </w:rPr>
            </w:pPr>
            <w:r>
              <w:rPr>
                <w:sz w:val="28"/>
              </w:rPr>
              <w:t>занятие</w:t>
            </w:r>
            <w:r>
              <w:rPr>
                <w:spacing w:val="-5"/>
                <w:sz w:val="28"/>
              </w:rPr>
              <w:t xml:space="preserve"> </w:t>
            </w:r>
            <w:r>
              <w:rPr>
                <w:sz w:val="28"/>
              </w:rPr>
              <w:t>любимым</w:t>
            </w:r>
            <w:r>
              <w:rPr>
                <w:spacing w:val="-6"/>
                <w:sz w:val="28"/>
              </w:rPr>
              <w:t xml:space="preserve"> </w:t>
            </w:r>
            <w:r>
              <w:rPr>
                <w:spacing w:val="-2"/>
                <w:sz w:val="28"/>
              </w:rPr>
              <w:t>делом;</w:t>
            </w:r>
          </w:p>
          <w:p w14:paraId="750C3D3C" w14:textId="77777777" w:rsidR="003170D7" w:rsidRDefault="00350176">
            <w:pPr>
              <w:pStyle w:val="TableParagraph"/>
              <w:numPr>
                <w:ilvl w:val="0"/>
                <w:numId w:val="134"/>
              </w:numPr>
              <w:tabs>
                <w:tab w:val="left" w:pos="388"/>
              </w:tabs>
              <w:spacing w:line="342" w:lineRule="exact"/>
              <w:ind w:hanging="283"/>
              <w:rPr>
                <w:sz w:val="28"/>
              </w:rPr>
            </w:pPr>
            <w:r>
              <w:rPr>
                <w:sz w:val="28"/>
              </w:rPr>
              <w:t>просмотр</w:t>
            </w:r>
            <w:r>
              <w:rPr>
                <w:spacing w:val="-4"/>
                <w:sz w:val="28"/>
              </w:rPr>
              <w:t xml:space="preserve"> </w:t>
            </w:r>
            <w:r>
              <w:rPr>
                <w:sz w:val="28"/>
              </w:rPr>
              <w:t>любимых</w:t>
            </w:r>
            <w:r>
              <w:rPr>
                <w:spacing w:val="-8"/>
                <w:sz w:val="28"/>
              </w:rPr>
              <w:t xml:space="preserve"> </w:t>
            </w:r>
            <w:r>
              <w:rPr>
                <w:sz w:val="28"/>
              </w:rPr>
              <w:t>фильмов</w:t>
            </w:r>
            <w:r>
              <w:rPr>
                <w:spacing w:val="-9"/>
                <w:sz w:val="28"/>
              </w:rPr>
              <w:t xml:space="preserve"> </w:t>
            </w:r>
            <w:r>
              <w:rPr>
                <w:sz w:val="28"/>
              </w:rPr>
              <w:t>или</w:t>
            </w:r>
            <w:r>
              <w:rPr>
                <w:spacing w:val="-4"/>
                <w:sz w:val="28"/>
              </w:rPr>
              <w:t xml:space="preserve"> </w:t>
            </w:r>
            <w:r>
              <w:rPr>
                <w:spacing w:val="-2"/>
                <w:sz w:val="28"/>
              </w:rPr>
              <w:t>передач;</w:t>
            </w:r>
          </w:p>
          <w:p w14:paraId="719625A6" w14:textId="77777777" w:rsidR="003170D7" w:rsidRDefault="00350176">
            <w:pPr>
              <w:pStyle w:val="TableParagraph"/>
              <w:numPr>
                <w:ilvl w:val="0"/>
                <w:numId w:val="134"/>
              </w:numPr>
              <w:tabs>
                <w:tab w:val="left" w:pos="388"/>
              </w:tabs>
              <w:spacing w:line="342" w:lineRule="exact"/>
              <w:ind w:hanging="283"/>
              <w:rPr>
                <w:sz w:val="28"/>
              </w:rPr>
            </w:pPr>
            <w:r>
              <w:rPr>
                <w:sz w:val="28"/>
              </w:rPr>
              <w:t>ароматерапия,</w:t>
            </w:r>
            <w:r>
              <w:rPr>
                <w:spacing w:val="-6"/>
                <w:sz w:val="28"/>
              </w:rPr>
              <w:t xml:space="preserve"> </w:t>
            </w:r>
            <w:r>
              <w:rPr>
                <w:spacing w:val="-2"/>
                <w:sz w:val="28"/>
              </w:rPr>
              <w:t>массаж;</w:t>
            </w:r>
          </w:p>
          <w:p w14:paraId="282F3F14" w14:textId="77777777" w:rsidR="003170D7" w:rsidRDefault="00350176">
            <w:pPr>
              <w:pStyle w:val="TableParagraph"/>
              <w:numPr>
                <w:ilvl w:val="0"/>
                <w:numId w:val="134"/>
              </w:numPr>
              <w:tabs>
                <w:tab w:val="left" w:pos="388"/>
              </w:tabs>
              <w:spacing w:line="330" w:lineRule="exact"/>
              <w:ind w:hanging="283"/>
              <w:rPr>
                <w:sz w:val="28"/>
              </w:rPr>
            </w:pPr>
            <w:r>
              <w:rPr>
                <w:sz w:val="28"/>
              </w:rPr>
              <w:t>парикмахерская,</w:t>
            </w:r>
            <w:r>
              <w:rPr>
                <w:spacing w:val="-10"/>
                <w:sz w:val="28"/>
              </w:rPr>
              <w:t xml:space="preserve"> </w:t>
            </w:r>
            <w:r>
              <w:rPr>
                <w:spacing w:val="-2"/>
                <w:sz w:val="28"/>
              </w:rPr>
              <w:t>шопинг;</w:t>
            </w:r>
          </w:p>
        </w:tc>
        <w:tc>
          <w:tcPr>
            <w:tcW w:w="1560" w:type="dxa"/>
          </w:tcPr>
          <w:p w14:paraId="379399CA" w14:textId="77777777" w:rsidR="003170D7" w:rsidRDefault="003170D7">
            <w:pPr>
              <w:pStyle w:val="TableParagraph"/>
              <w:rPr>
                <w:sz w:val="28"/>
              </w:rPr>
            </w:pPr>
          </w:p>
          <w:p w14:paraId="347FA4B6" w14:textId="77777777" w:rsidR="003170D7" w:rsidRDefault="003170D7">
            <w:pPr>
              <w:pStyle w:val="TableParagraph"/>
              <w:rPr>
                <w:sz w:val="28"/>
              </w:rPr>
            </w:pPr>
          </w:p>
          <w:p w14:paraId="1FDEBB27" w14:textId="77777777" w:rsidR="003170D7" w:rsidRDefault="003170D7">
            <w:pPr>
              <w:pStyle w:val="TableParagraph"/>
              <w:rPr>
                <w:sz w:val="28"/>
              </w:rPr>
            </w:pPr>
          </w:p>
          <w:p w14:paraId="3EBE8343" w14:textId="77777777" w:rsidR="003170D7" w:rsidRDefault="003170D7">
            <w:pPr>
              <w:pStyle w:val="TableParagraph"/>
              <w:rPr>
                <w:sz w:val="28"/>
              </w:rPr>
            </w:pPr>
          </w:p>
          <w:p w14:paraId="2DBE6EBE" w14:textId="77777777" w:rsidR="003170D7" w:rsidRDefault="003170D7">
            <w:pPr>
              <w:pStyle w:val="TableParagraph"/>
              <w:rPr>
                <w:sz w:val="28"/>
              </w:rPr>
            </w:pPr>
          </w:p>
          <w:p w14:paraId="7DAB3AD9" w14:textId="77777777" w:rsidR="003170D7" w:rsidRDefault="003170D7">
            <w:pPr>
              <w:pStyle w:val="TableParagraph"/>
              <w:rPr>
                <w:sz w:val="28"/>
              </w:rPr>
            </w:pPr>
          </w:p>
          <w:p w14:paraId="2CFD9024" w14:textId="77777777" w:rsidR="003170D7" w:rsidRDefault="003170D7">
            <w:pPr>
              <w:pStyle w:val="TableParagraph"/>
              <w:rPr>
                <w:sz w:val="28"/>
              </w:rPr>
            </w:pPr>
          </w:p>
          <w:p w14:paraId="168F91EB" w14:textId="77777777" w:rsidR="003170D7" w:rsidRDefault="003170D7">
            <w:pPr>
              <w:pStyle w:val="TableParagraph"/>
              <w:rPr>
                <w:sz w:val="28"/>
              </w:rPr>
            </w:pPr>
          </w:p>
          <w:p w14:paraId="1CDD99DF" w14:textId="77777777" w:rsidR="003170D7" w:rsidRDefault="003170D7">
            <w:pPr>
              <w:pStyle w:val="TableParagraph"/>
              <w:rPr>
                <w:sz w:val="28"/>
              </w:rPr>
            </w:pPr>
          </w:p>
          <w:p w14:paraId="7C64CE02" w14:textId="77777777" w:rsidR="003170D7" w:rsidRDefault="003170D7">
            <w:pPr>
              <w:pStyle w:val="TableParagraph"/>
              <w:rPr>
                <w:sz w:val="28"/>
              </w:rPr>
            </w:pPr>
          </w:p>
          <w:p w14:paraId="4240264D" w14:textId="77777777" w:rsidR="003170D7" w:rsidRDefault="003170D7">
            <w:pPr>
              <w:pStyle w:val="TableParagraph"/>
              <w:rPr>
                <w:sz w:val="28"/>
              </w:rPr>
            </w:pPr>
          </w:p>
          <w:p w14:paraId="320A3050" w14:textId="77777777" w:rsidR="003170D7" w:rsidRDefault="003170D7">
            <w:pPr>
              <w:pStyle w:val="TableParagraph"/>
              <w:rPr>
                <w:sz w:val="28"/>
              </w:rPr>
            </w:pPr>
          </w:p>
          <w:p w14:paraId="4BEC4CD2" w14:textId="77777777" w:rsidR="003170D7" w:rsidRDefault="003170D7">
            <w:pPr>
              <w:pStyle w:val="TableParagraph"/>
              <w:spacing w:before="317"/>
              <w:rPr>
                <w:sz w:val="28"/>
              </w:rPr>
            </w:pPr>
          </w:p>
          <w:p w14:paraId="434BF360" w14:textId="77777777" w:rsidR="003170D7" w:rsidRDefault="00350176">
            <w:pPr>
              <w:pStyle w:val="TableParagraph"/>
              <w:ind w:left="105"/>
              <w:rPr>
                <w:sz w:val="28"/>
              </w:rPr>
            </w:pPr>
            <w:r>
              <w:rPr>
                <w:sz w:val="28"/>
              </w:rPr>
              <w:t>Слайд</w:t>
            </w:r>
            <w:r>
              <w:rPr>
                <w:spacing w:val="-7"/>
                <w:sz w:val="28"/>
              </w:rPr>
              <w:t xml:space="preserve"> </w:t>
            </w:r>
            <w:r>
              <w:rPr>
                <w:spacing w:val="-5"/>
                <w:sz w:val="28"/>
              </w:rPr>
              <w:t>13</w:t>
            </w:r>
          </w:p>
        </w:tc>
      </w:tr>
    </w:tbl>
    <w:p w14:paraId="3220D622" w14:textId="77777777" w:rsidR="003170D7" w:rsidRDefault="00350176">
      <w:pPr>
        <w:rPr>
          <w:sz w:val="2"/>
          <w:szCs w:val="2"/>
        </w:rPr>
      </w:pPr>
      <w:r>
        <w:rPr>
          <w:noProof/>
        </w:rPr>
        <mc:AlternateContent>
          <mc:Choice Requires="wps">
            <w:drawing>
              <wp:anchor distT="0" distB="0" distL="0" distR="0" simplePos="0" relativeHeight="15808000" behindDoc="0" locked="0" layoutInCell="1" allowOverlap="1" wp14:anchorId="65BACB3D" wp14:editId="4A13BDF9">
                <wp:simplePos x="0" y="0"/>
                <wp:positionH relativeFrom="page">
                  <wp:posOffset>7632982</wp:posOffset>
                </wp:positionH>
                <wp:positionV relativeFrom="page">
                  <wp:posOffset>5527595</wp:posOffset>
                </wp:positionV>
                <wp:extent cx="144145" cy="202946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24C6CE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5BACB3D" id="Textbox 284" o:spid="_x0000_s1139" type="#_x0000_t202" style="position:absolute;margin-left:601pt;margin-top:435.25pt;width:11.35pt;height:159.8pt;z-index:1580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q1BKh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624C6CE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0C39871"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514"/>
        <w:gridCol w:w="1560"/>
      </w:tblGrid>
      <w:tr w:rsidR="003170D7" w14:paraId="2073D26E" w14:textId="77777777">
        <w:trPr>
          <w:trHeight w:val="13386"/>
        </w:trPr>
        <w:tc>
          <w:tcPr>
            <w:tcW w:w="1277" w:type="dxa"/>
          </w:tcPr>
          <w:p w14:paraId="5ABBE278" w14:textId="77777777" w:rsidR="003170D7" w:rsidRDefault="003170D7">
            <w:pPr>
              <w:pStyle w:val="TableParagraph"/>
              <w:rPr>
                <w:sz w:val="26"/>
              </w:rPr>
            </w:pPr>
          </w:p>
        </w:tc>
        <w:tc>
          <w:tcPr>
            <w:tcW w:w="7514" w:type="dxa"/>
          </w:tcPr>
          <w:p w14:paraId="74EBF101" w14:textId="77777777" w:rsidR="003170D7" w:rsidRDefault="00350176">
            <w:pPr>
              <w:pStyle w:val="TableParagraph"/>
              <w:numPr>
                <w:ilvl w:val="0"/>
                <w:numId w:val="133"/>
              </w:numPr>
              <w:tabs>
                <w:tab w:val="left" w:pos="388"/>
              </w:tabs>
              <w:spacing w:line="336" w:lineRule="exact"/>
              <w:ind w:hanging="283"/>
              <w:rPr>
                <w:sz w:val="28"/>
              </w:rPr>
            </w:pPr>
            <w:r>
              <w:rPr>
                <w:sz w:val="28"/>
              </w:rPr>
              <w:t>построение</w:t>
            </w:r>
            <w:r>
              <w:rPr>
                <w:spacing w:val="-9"/>
                <w:sz w:val="28"/>
              </w:rPr>
              <w:t xml:space="preserve"> </w:t>
            </w:r>
            <w:r>
              <w:rPr>
                <w:sz w:val="28"/>
              </w:rPr>
              <w:t>позитивных</w:t>
            </w:r>
            <w:r>
              <w:rPr>
                <w:spacing w:val="-4"/>
                <w:sz w:val="28"/>
              </w:rPr>
              <w:t xml:space="preserve"> </w:t>
            </w:r>
            <w:r>
              <w:rPr>
                <w:sz w:val="28"/>
              </w:rPr>
              <w:t>планов</w:t>
            </w:r>
            <w:r>
              <w:rPr>
                <w:spacing w:val="-9"/>
                <w:sz w:val="28"/>
              </w:rPr>
              <w:t xml:space="preserve"> </w:t>
            </w:r>
            <w:r>
              <w:rPr>
                <w:sz w:val="28"/>
              </w:rPr>
              <w:t>на</w:t>
            </w:r>
            <w:r>
              <w:rPr>
                <w:spacing w:val="-5"/>
                <w:sz w:val="28"/>
              </w:rPr>
              <w:t xml:space="preserve"> </w:t>
            </w:r>
            <w:r>
              <w:rPr>
                <w:spacing w:val="-2"/>
                <w:sz w:val="28"/>
              </w:rPr>
              <w:t>будущее;</w:t>
            </w:r>
          </w:p>
          <w:p w14:paraId="1A89A448" w14:textId="77777777" w:rsidR="003170D7" w:rsidRDefault="00350176">
            <w:pPr>
              <w:pStyle w:val="TableParagraph"/>
              <w:numPr>
                <w:ilvl w:val="0"/>
                <w:numId w:val="133"/>
              </w:numPr>
              <w:tabs>
                <w:tab w:val="left" w:pos="388"/>
              </w:tabs>
              <w:spacing w:line="342" w:lineRule="exact"/>
              <w:ind w:hanging="283"/>
              <w:rPr>
                <w:sz w:val="28"/>
              </w:rPr>
            </w:pPr>
            <w:r>
              <w:rPr>
                <w:sz w:val="28"/>
              </w:rPr>
              <w:t>генеральная</w:t>
            </w:r>
            <w:r>
              <w:rPr>
                <w:spacing w:val="-12"/>
                <w:sz w:val="28"/>
              </w:rPr>
              <w:t xml:space="preserve"> </w:t>
            </w:r>
            <w:r>
              <w:rPr>
                <w:spacing w:val="-2"/>
                <w:sz w:val="28"/>
              </w:rPr>
              <w:t>уборка;</w:t>
            </w:r>
          </w:p>
          <w:p w14:paraId="2D702DCE" w14:textId="77777777" w:rsidR="003170D7" w:rsidRDefault="00350176">
            <w:pPr>
              <w:pStyle w:val="TableParagraph"/>
              <w:numPr>
                <w:ilvl w:val="0"/>
                <w:numId w:val="133"/>
              </w:numPr>
              <w:tabs>
                <w:tab w:val="left" w:pos="388"/>
              </w:tabs>
              <w:spacing w:line="342" w:lineRule="exact"/>
              <w:ind w:hanging="283"/>
              <w:rPr>
                <w:sz w:val="28"/>
              </w:rPr>
            </w:pPr>
            <w:r>
              <w:rPr>
                <w:spacing w:val="-2"/>
                <w:sz w:val="28"/>
              </w:rPr>
              <w:t>рисование;</w:t>
            </w:r>
          </w:p>
          <w:p w14:paraId="439A14E6" w14:textId="77777777" w:rsidR="003170D7" w:rsidRDefault="00350176">
            <w:pPr>
              <w:pStyle w:val="TableParagraph"/>
              <w:numPr>
                <w:ilvl w:val="0"/>
                <w:numId w:val="133"/>
              </w:numPr>
              <w:tabs>
                <w:tab w:val="left" w:pos="388"/>
              </w:tabs>
              <w:spacing w:line="342" w:lineRule="exact"/>
              <w:ind w:hanging="283"/>
              <w:rPr>
                <w:sz w:val="28"/>
              </w:rPr>
            </w:pPr>
            <w:r>
              <w:rPr>
                <w:spacing w:val="-2"/>
                <w:sz w:val="28"/>
              </w:rPr>
              <w:t>прогулка;</w:t>
            </w:r>
          </w:p>
          <w:p w14:paraId="092085F6" w14:textId="77777777" w:rsidR="003170D7" w:rsidRDefault="00350176">
            <w:pPr>
              <w:pStyle w:val="TableParagraph"/>
              <w:numPr>
                <w:ilvl w:val="0"/>
                <w:numId w:val="133"/>
              </w:numPr>
              <w:tabs>
                <w:tab w:val="left" w:pos="388"/>
              </w:tabs>
              <w:spacing w:line="342" w:lineRule="exact"/>
              <w:ind w:hanging="283"/>
              <w:rPr>
                <w:sz w:val="28"/>
              </w:rPr>
            </w:pPr>
            <w:r>
              <w:rPr>
                <w:sz w:val="28"/>
              </w:rPr>
              <w:t>слушание</w:t>
            </w:r>
            <w:r>
              <w:rPr>
                <w:spacing w:val="-8"/>
                <w:sz w:val="28"/>
              </w:rPr>
              <w:t xml:space="preserve"> </w:t>
            </w:r>
            <w:r>
              <w:rPr>
                <w:sz w:val="28"/>
              </w:rPr>
              <w:t>спокойной</w:t>
            </w:r>
            <w:r>
              <w:rPr>
                <w:spacing w:val="-8"/>
                <w:sz w:val="28"/>
              </w:rPr>
              <w:t xml:space="preserve"> </w:t>
            </w:r>
            <w:r>
              <w:rPr>
                <w:spacing w:val="-2"/>
                <w:sz w:val="28"/>
              </w:rPr>
              <w:t>музыки;</w:t>
            </w:r>
          </w:p>
          <w:p w14:paraId="3FBFF001" w14:textId="77777777" w:rsidR="003170D7" w:rsidRDefault="00350176">
            <w:pPr>
              <w:pStyle w:val="TableParagraph"/>
              <w:numPr>
                <w:ilvl w:val="0"/>
                <w:numId w:val="133"/>
              </w:numPr>
              <w:tabs>
                <w:tab w:val="left" w:pos="388"/>
              </w:tabs>
              <w:spacing w:line="342" w:lineRule="exact"/>
              <w:ind w:hanging="283"/>
              <w:rPr>
                <w:sz w:val="28"/>
              </w:rPr>
            </w:pPr>
            <w:r>
              <w:rPr>
                <w:sz w:val="28"/>
              </w:rPr>
              <w:t>размышления</w:t>
            </w:r>
            <w:r>
              <w:rPr>
                <w:spacing w:val="-5"/>
                <w:sz w:val="28"/>
              </w:rPr>
              <w:t xml:space="preserve"> </w:t>
            </w:r>
            <w:r>
              <w:rPr>
                <w:sz w:val="28"/>
              </w:rPr>
              <w:t>в</w:t>
            </w:r>
            <w:r>
              <w:rPr>
                <w:spacing w:val="-5"/>
                <w:sz w:val="28"/>
              </w:rPr>
              <w:t xml:space="preserve"> </w:t>
            </w:r>
            <w:r>
              <w:rPr>
                <w:spacing w:val="-2"/>
                <w:sz w:val="28"/>
              </w:rPr>
              <w:t>тишине;</w:t>
            </w:r>
          </w:p>
          <w:p w14:paraId="416734B3" w14:textId="77777777" w:rsidR="003170D7" w:rsidRDefault="00350176">
            <w:pPr>
              <w:pStyle w:val="TableParagraph"/>
              <w:numPr>
                <w:ilvl w:val="0"/>
                <w:numId w:val="133"/>
              </w:numPr>
              <w:tabs>
                <w:tab w:val="left" w:pos="388"/>
              </w:tabs>
              <w:spacing w:line="342" w:lineRule="exact"/>
              <w:ind w:hanging="283"/>
              <w:rPr>
                <w:sz w:val="28"/>
              </w:rPr>
            </w:pPr>
            <w:r>
              <w:rPr>
                <w:sz w:val="28"/>
              </w:rPr>
              <w:t>встреча</w:t>
            </w:r>
            <w:r>
              <w:rPr>
                <w:spacing w:val="-1"/>
                <w:sz w:val="28"/>
              </w:rPr>
              <w:t xml:space="preserve"> </w:t>
            </w:r>
            <w:r>
              <w:rPr>
                <w:sz w:val="28"/>
              </w:rPr>
              <w:t>с</w:t>
            </w:r>
            <w:r>
              <w:rPr>
                <w:spacing w:val="-2"/>
                <w:sz w:val="28"/>
              </w:rPr>
              <w:t xml:space="preserve"> друзьями;</w:t>
            </w:r>
          </w:p>
          <w:p w14:paraId="2F5D84CE" w14:textId="77777777" w:rsidR="003170D7" w:rsidRDefault="00350176">
            <w:pPr>
              <w:pStyle w:val="TableParagraph"/>
              <w:numPr>
                <w:ilvl w:val="0"/>
                <w:numId w:val="133"/>
              </w:numPr>
              <w:tabs>
                <w:tab w:val="left" w:pos="388"/>
              </w:tabs>
              <w:spacing w:line="342" w:lineRule="exact"/>
              <w:ind w:hanging="283"/>
              <w:rPr>
                <w:sz w:val="28"/>
              </w:rPr>
            </w:pPr>
            <w:r>
              <w:rPr>
                <w:sz w:val="28"/>
              </w:rPr>
              <w:t>обсуждение</w:t>
            </w:r>
            <w:r>
              <w:rPr>
                <w:spacing w:val="-6"/>
                <w:sz w:val="28"/>
              </w:rPr>
              <w:t xml:space="preserve"> </w:t>
            </w:r>
            <w:r>
              <w:rPr>
                <w:sz w:val="28"/>
              </w:rPr>
              <w:t>проблемы</w:t>
            </w:r>
            <w:r>
              <w:rPr>
                <w:spacing w:val="-6"/>
                <w:sz w:val="28"/>
              </w:rPr>
              <w:t xml:space="preserve"> </w:t>
            </w:r>
            <w:r>
              <w:rPr>
                <w:sz w:val="28"/>
              </w:rPr>
              <w:t>с</w:t>
            </w:r>
            <w:r>
              <w:rPr>
                <w:spacing w:val="-6"/>
                <w:sz w:val="28"/>
              </w:rPr>
              <w:t xml:space="preserve"> </w:t>
            </w:r>
            <w:r>
              <w:rPr>
                <w:sz w:val="28"/>
              </w:rPr>
              <w:t>близкими</w:t>
            </w:r>
            <w:r>
              <w:rPr>
                <w:spacing w:val="-6"/>
                <w:sz w:val="28"/>
              </w:rPr>
              <w:t xml:space="preserve"> </w:t>
            </w:r>
            <w:r>
              <w:rPr>
                <w:spacing w:val="-2"/>
                <w:sz w:val="28"/>
              </w:rPr>
              <w:t>людьми;</w:t>
            </w:r>
          </w:p>
          <w:p w14:paraId="31BC9B25" w14:textId="77777777" w:rsidR="003170D7" w:rsidRDefault="00350176">
            <w:pPr>
              <w:pStyle w:val="TableParagraph"/>
              <w:numPr>
                <w:ilvl w:val="0"/>
                <w:numId w:val="133"/>
              </w:numPr>
              <w:tabs>
                <w:tab w:val="left" w:pos="388"/>
              </w:tabs>
              <w:spacing w:line="342" w:lineRule="exact"/>
              <w:ind w:hanging="283"/>
              <w:rPr>
                <w:sz w:val="28"/>
              </w:rPr>
            </w:pPr>
            <w:r>
              <w:rPr>
                <w:sz w:val="28"/>
              </w:rPr>
              <w:t>забота</w:t>
            </w:r>
            <w:r>
              <w:rPr>
                <w:spacing w:val="-5"/>
                <w:sz w:val="28"/>
              </w:rPr>
              <w:t xml:space="preserve"> </w:t>
            </w:r>
            <w:r>
              <w:rPr>
                <w:sz w:val="28"/>
              </w:rPr>
              <w:t>о</w:t>
            </w:r>
            <w:r>
              <w:rPr>
                <w:spacing w:val="-6"/>
                <w:sz w:val="28"/>
              </w:rPr>
              <w:t xml:space="preserve"> </w:t>
            </w:r>
            <w:r>
              <w:rPr>
                <w:sz w:val="28"/>
              </w:rPr>
              <w:t>домашних</w:t>
            </w:r>
            <w:r>
              <w:rPr>
                <w:spacing w:val="-2"/>
                <w:sz w:val="28"/>
              </w:rPr>
              <w:t xml:space="preserve"> </w:t>
            </w:r>
            <w:r>
              <w:rPr>
                <w:sz w:val="28"/>
              </w:rPr>
              <w:t>питомцах</w:t>
            </w:r>
            <w:r>
              <w:rPr>
                <w:spacing w:val="-5"/>
                <w:sz w:val="28"/>
              </w:rPr>
              <w:t xml:space="preserve"> </w:t>
            </w:r>
            <w:r>
              <w:rPr>
                <w:sz w:val="28"/>
              </w:rPr>
              <w:t>и т.</w:t>
            </w:r>
            <w:r>
              <w:rPr>
                <w:spacing w:val="-3"/>
                <w:sz w:val="28"/>
              </w:rPr>
              <w:t xml:space="preserve"> </w:t>
            </w:r>
            <w:r>
              <w:rPr>
                <w:spacing w:val="-5"/>
                <w:sz w:val="28"/>
              </w:rPr>
              <w:t>д.</w:t>
            </w:r>
          </w:p>
          <w:p w14:paraId="2B9898C9" w14:textId="77777777" w:rsidR="003170D7" w:rsidRDefault="00350176">
            <w:pPr>
              <w:pStyle w:val="TableParagraph"/>
              <w:ind w:left="105" w:right="101"/>
              <w:jc w:val="both"/>
              <w:rPr>
                <w:i/>
                <w:sz w:val="28"/>
              </w:rPr>
            </w:pPr>
            <w:r>
              <w:rPr>
                <w:i/>
                <w:sz w:val="28"/>
              </w:rPr>
              <w:t>По завершении работы педагог напоминает, что важную роль играют</w:t>
            </w:r>
            <w:r>
              <w:rPr>
                <w:i/>
                <w:spacing w:val="40"/>
                <w:sz w:val="28"/>
              </w:rPr>
              <w:t xml:space="preserve"> </w:t>
            </w:r>
            <w:r>
              <w:rPr>
                <w:i/>
                <w:sz w:val="28"/>
              </w:rPr>
              <w:t xml:space="preserve">самовнушение и </w:t>
            </w:r>
            <w:proofErr w:type="spellStart"/>
            <w:r>
              <w:rPr>
                <w:i/>
                <w:sz w:val="28"/>
              </w:rPr>
              <w:t>самопоощрение</w:t>
            </w:r>
            <w:proofErr w:type="spellEnd"/>
            <w:r>
              <w:rPr>
                <w:i/>
                <w:sz w:val="28"/>
              </w:rPr>
              <w:t>. Для этого важно</w:t>
            </w:r>
            <w:r>
              <w:rPr>
                <w:i/>
                <w:spacing w:val="-4"/>
                <w:sz w:val="28"/>
              </w:rPr>
              <w:t xml:space="preserve"> </w:t>
            </w:r>
            <w:r>
              <w:rPr>
                <w:i/>
                <w:sz w:val="28"/>
              </w:rPr>
              <w:t>находить</w:t>
            </w:r>
            <w:r>
              <w:rPr>
                <w:i/>
                <w:spacing w:val="-3"/>
                <w:sz w:val="28"/>
              </w:rPr>
              <w:t xml:space="preserve"> </w:t>
            </w:r>
            <w:r>
              <w:rPr>
                <w:i/>
                <w:sz w:val="28"/>
              </w:rPr>
              <w:t>возможность</w:t>
            </w:r>
            <w:r>
              <w:rPr>
                <w:i/>
                <w:spacing w:val="80"/>
                <w:sz w:val="28"/>
              </w:rPr>
              <w:t xml:space="preserve"> </w:t>
            </w:r>
            <w:r>
              <w:rPr>
                <w:i/>
                <w:sz w:val="28"/>
              </w:rPr>
              <w:t>хвалить</w:t>
            </w:r>
            <w:r>
              <w:rPr>
                <w:i/>
                <w:spacing w:val="-3"/>
                <w:sz w:val="28"/>
              </w:rPr>
              <w:t xml:space="preserve"> </w:t>
            </w:r>
            <w:r>
              <w:rPr>
                <w:i/>
                <w:sz w:val="28"/>
              </w:rPr>
              <w:t>себя</w:t>
            </w:r>
            <w:r>
              <w:rPr>
                <w:i/>
                <w:spacing w:val="-3"/>
                <w:sz w:val="28"/>
              </w:rPr>
              <w:t xml:space="preserve"> </w:t>
            </w:r>
            <w:r>
              <w:rPr>
                <w:i/>
                <w:sz w:val="28"/>
              </w:rPr>
              <w:t>в</w:t>
            </w:r>
            <w:r>
              <w:rPr>
                <w:i/>
                <w:spacing w:val="-2"/>
                <w:sz w:val="28"/>
              </w:rPr>
              <w:t xml:space="preserve"> </w:t>
            </w:r>
            <w:r>
              <w:rPr>
                <w:i/>
                <w:sz w:val="28"/>
              </w:rPr>
              <w:t>течение</w:t>
            </w:r>
            <w:r>
              <w:rPr>
                <w:i/>
                <w:spacing w:val="-3"/>
                <w:sz w:val="28"/>
              </w:rPr>
              <w:t xml:space="preserve"> </w:t>
            </w:r>
            <w:r>
              <w:rPr>
                <w:i/>
                <w:sz w:val="28"/>
              </w:rPr>
              <w:t>дня не менее 3–5 раз, говорить себе комплименты, смотрясь в зеркало.</w:t>
            </w:r>
            <w:r>
              <w:rPr>
                <w:i/>
                <w:spacing w:val="-14"/>
                <w:sz w:val="28"/>
              </w:rPr>
              <w:t xml:space="preserve"> </w:t>
            </w:r>
            <w:r>
              <w:rPr>
                <w:i/>
                <w:sz w:val="28"/>
              </w:rPr>
              <w:t>Это</w:t>
            </w:r>
            <w:r>
              <w:rPr>
                <w:i/>
                <w:spacing w:val="-13"/>
                <w:sz w:val="28"/>
              </w:rPr>
              <w:t xml:space="preserve"> </w:t>
            </w:r>
            <w:r>
              <w:rPr>
                <w:i/>
                <w:sz w:val="28"/>
              </w:rPr>
              <w:t>важный</w:t>
            </w:r>
            <w:r>
              <w:rPr>
                <w:i/>
                <w:spacing w:val="-13"/>
                <w:sz w:val="28"/>
              </w:rPr>
              <w:t xml:space="preserve"> </w:t>
            </w:r>
            <w:r>
              <w:rPr>
                <w:i/>
                <w:sz w:val="28"/>
              </w:rPr>
              <w:t>ресурс,</w:t>
            </w:r>
            <w:r>
              <w:rPr>
                <w:i/>
                <w:spacing w:val="-14"/>
                <w:sz w:val="28"/>
              </w:rPr>
              <w:t xml:space="preserve"> </w:t>
            </w:r>
            <w:r>
              <w:rPr>
                <w:i/>
                <w:sz w:val="28"/>
              </w:rPr>
              <w:t>который</w:t>
            </w:r>
            <w:r>
              <w:rPr>
                <w:i/>
                <w:spacing w:val="-13"/>
                <w:sz w:val="28"/>
              </w:rPr>
              <w:t xml:space="preserve"> </w:t>
            </w:r>
            <w:r>
              <w:rPr>
                <w:i/>
                <w:sz w:val="28"/>
              </w:rPr>
              <w:t>можно</w:t>
            </w:r>
            <w:r>
              <w:rPr>
                <w:i/>
                <w:spacing w:val="-15"/>
                <w:sz w:val="28"/>
              </w:rPr>
              <w:t xml:space="preserve"> </w:t>
            </w:r>
            <w:r>
              <w:rPr>
                <w:i/>
                <w:sz w:val="28"/>
              </w:rPr>
              <w:t>использовать как «скорую помощь» для восстановления сил.</w:t>
            </w:r>
          </w:p>
          <w:p w14:paraId="182A0F4B" w14:textId="77777777" w:rsidR="003170D7" w:rsidRDefault="00350176">
            <w:pPr>
              <w:pStyle w:val="TableParagraph"/>
              <w:ind w:left="105" w:right="102"/>
              <w:jc w:val="both"/>
              <w:rPr>
                <w:sz w:val="28"/>
              </w:rPr>
            </w:pPr>
            <w:proofErr w:type="spellStart"/>
            <w:r>
              <w:rPr>
                <w:b/>
                <w:i/>
                <w:sz w:val="28"/>
              </w:rPr>
              <w:t>Nota</w:t>
            </w:r>
            <w:proofErr w:type="spellEnd"/>
            <w:r>
              <w:rPr>
                <w:b/>
                <w:i/>
                <w:sz w:val="28"/>
              </w:rPr>
              <w:t xml:space="preserve"> </w:t>
            </w:r>
            <w:proofErr w:type="spellStart"/>
            <w:r>
              <w:rPr>
                <w:b/>
                <w:i/>
                <w:sz w:val="28"/>
              </w:rPr>
              <w:t>bene</w:t>
            </w:r>
            <w:proofErr w:type="spellEnd"/>
            <w:r>
              <w:rPr>
                <w:b/>
                <w:i/>
                <w:sz w:val="28"/>
              </w:rPr>
              <w:t>.</w:t>
            </w:r>
            <w:r>
              <w:rPr>
                <w:b/>
                <w:i/>
                <w:spacing w:val="-2"/>
                <w:sz w:val="28"/>
              </w:rPr>
              <w:t xml:space="preserve"> </w:t>
            </w:r>
            <w:r>
              <w:rPr>
                <w:sz w:val="28"/>
              </w:rPr>
              <w:t>Всегда</w:t>
            </w:r>
            <w:r>
              <w:rPr>
                <w:spacing w:val="-1"/>
                <w:sz w:val="28"/>
              </w:rPr>
              <w:t xml:space="preserve"> </w:t>
            </w:r>
            <w:r>
              <w:rPr>
                <w:sz w:val="28"/>
              </w:rPr>
              <w:t>важно</w:t>
            </w:r>
            <w:r>
              <w:rPr>
                <w:spacing w:val="-1"/>
                <w:sz w:val="28"/>
              </w:rPr>
              <w:t xml:space="preserve"> </w:t>
            </w:r>
            <w:r>
              <w:rPr>
                <w:sz w:val="28"/>
              </w:rPr>
              <w:t>находить</w:t>
            </w:r>
            <w:r>
              <w:rPr>
                <w:spacing w:val="-5"/>
                <w:sz w:val="28"/>
              </w:rPr>
              <w:t xml:space="preserve"> </w:t>
            </w:r>
            <w:r>
              <w:rPr>
                <w:sz w:val="28"/>
              </w:rPr>
              <w:t>источник</w:t>
            </w:r>
            <w:r>
              <w:rPr>
                <w:spacing w:val="-1"/>
                <w:sz w:val="28"/>
              </w:rPr>
              <w:t xml:space="preserve"> </w:t>
            </w:r>
            <w:r>
              <w:rPr>
                <w:sz w:val="28"/>
              </w:rPr>
              <w:t>пополнения</w:t>
            </w:r>
            <w:r>
              <w:rPr>
                <w:spacing w:val="-3"/>
                <w:sz w:val="28"/>
              </w:rPr>
              <w:t xml:space="preserve"> </w:t>
            </w:r>
            <w:r>
              <w:rPr>
                <w:sz w:val="28"/>
              </w:rPr>
              <w:t>сил из</w:t>
            </w:r>
            <w:r>
              <w:rPr>
                <w:spacing w:val="-18"/>
                <w:sz w:val="28"/>
              </w:rPr>
              <w:t xml:space="preserve"> </w:t>
            </w:r>
            <w:r>
              <w:rPr>
                <w:sz w:val="28"/>
              </w:rPr>
              <w:t>имеющихся</w:t>
            </w:r>
            <w:r>
              <w:rPr>
                <w:spacing w:val="-17"/>
                <w:sz w:val="28"/>
              </w:rPr>
              <w:t xml:space="preserve"> </w:t>
            </w:r>
            <w:r>
              <w:rPr>
                <w:sz w:val="28"/>
              </w:rPr>
              <w:t>ресурсов</w:t>
            </w:r>
            <w:r>
              <w:rPr>
                <w:spacing w:val="-18"/>
                <w:sz w:val="28"/>
              </w:rPr>
              <w:t xml:space="preserve"> </w:t>
            </w:r>
            <w:r>
              <w:rPr>
                <w:sz w:val="28"/>
              </w:rPr>
              <w:t>для</w:t>
            </w:r>
            <w:r>
              <w:rPr>
                <w:spacing w:val="-17"/>
                <w:sz w:val="28"/>
              </w:rPr>
              <w:t xml:space="preserve"> </w:t>
            </w:r>
            <w:r>
              <w:rPr>
                <w:sz w:val="28"/>
              </w:rPr>
              <w:t>поддержания</w:t>
            </w:r>
            <w:r>
              <w:rPr>
                <w:spacing w:val="-18"/>
                <w:sz w:val="28"/>
              </w:rPr>
              <w:t xml:space="preserve"> </w:t>
            </w:r>
            <w:r>
              <w:rPr>
                <w:sz w:val="28"/>
              </w:rPr>
              <w:t>жи</w:t>
            </w:r>
            <w:r>
              <w:rPr>
                <w:sz w:val="28"/>
              </w:rPr>
              <w:t>зненного</w:t>
            </w:r>
            <w:r>
              <w:rPr>
                <w:spacing w:val="-17"/>
                <w:sz w:val="28"/>
              </w:rPr>
              <w:t xml:space="preserve"> </w:t>
            </w:r>
            <w:r>
              <w:rPr>
                <w:sz w:val="28"/>
              </w:rPr>
              <w:t>тонуса и хорошего настроения.</w:t>
            </w:r>
          </w:p>
          <w:p w14:paraId="20997389" w14:textId="77777777" w:rsidR="003170D7" w:rsidRDefault="003170D7">
            <w:pPr>
              <w:pStyle w:val="TableParagraph"/>
              <w:spacing w:before="9"/>
              <w:rPr>
                <w:sz w:val="28"/>
              </w:rPr>
            </w:pPr>
          </w:p>
          <w:p w14:paraId="39F20698" w14:textId="77777777" w:rsidR="003170D7" w:rsidRDefault="00350176">
            <w:pPr>
              <w:pStyle w:val="TableParagraph"/>
              <w:spacing w:line="237" w:lineRule="auto"/>
              <w:ind w:left="105"/>
              <w:rPr>
                <w:sz w:val="28"/>
              </w:rPr>
            </w:pPr>
            <w:r>
              <w:rPr>
                <w:b/>
                <w:sz w:val="28"/>
              </w:rPr>
              <w:t xml:space="preserve">Творческая деятельность «Чек-лист счастливой мамы» </w:t>
            </w:r>
            <w:r>
              <w:rPr>
                <w:i/>
                <w:sz w:val="28"/>
              </w:rPr>
              <w:t>Педагог:</w:t>
            </w:r>
            <w:r>
              <w:rPr>
                <w:i/>
                <w:spacing w:val="80"/>
                <w:sz w:val="28"/>
              </w:rPr>
              <w:t xml:space="preserve"> </w:t>
            </w:r>
            <w:r>
              <w:rPr>
                <w:sz w:val="28"/>
              </w:rPr>
              <w:t>А</w:t>
            </w:r>
            <w:r>
              <w:rPr>
                <w:spacing w:val="80"/>
                <w:sz w:val="28"/>
              </w:rPr>
              <w:t xml:space="preserve"> </w:t>
            </w:r>
            <w:r>
              <w:rPr>
                <w:sz w:val="28"/>
              </w:rPr>
              <w:t>что</w:t>
            </w:r>
            <w:r>
              <w:rPr>
                <w:spacing w:val="80"/>
                <w:sz w:val="28"/>
              </w:rPr>
              <w:t xml:space="preserve"> </w:t>
            </w:r>
            <w:r>
              <w:rPr>
                <w:sz w:val="28"/>
              </w:rPr>
              <w:t>делать,</w:t>
            </w:r>
            <w:r>
              <w:rPr>
                <w:spacing w:val="80"/>
                <w:sz w:val="28"/>
              </w:rPr>
              <w:t xml:space="preserve"> </w:t>
            </w:r>
            <w:r>
              <w:rPr>
                <w:sz w:val="28"/>
              </w:rPr>
              <w:t>если</w:t>
            </w:r>
            <w:r>
              <w:rPr>
                <w:spacing w:val="80"/>
                <w:sz w:val="28"/>
              </w:rPr>
              <w:t xml:space="preserve"> </w:t>
            </w:r>
            <w:r>
              <w:rPr>
                <w:sz w:val="28"/>
              </w:rPr>
              <w:t>в</w:t>
            </w:r>
            <w:r>
              <w:rPr>
                <w:spacing w:val="80"/>
                <w:sz w:val="28"/>
              </w:rPr>
              <w:t xml:space="preserve"> </w:t>
            </w:r>
            <w:r>
              <w:rPr>
                <w:sz w:val="28"/>
              </w:rPr>
              <w:t>силу</w:t>
            </w:r>
            <w:r>
              <w:rPr>
                <w:spacing w:val="40"/>
                <w:sz w:val="28"/>
              </w:rPr>
              <w:t xml:space="preserve"> </w:t>
            </w:r>
            <w:r>
              <w:rPr>
                <w:sz w:val="28"/>
              </w:rPr>
              <w:t>обстоятельств</w:t>
            </w:r>
            <w:r>
              <w:rPr>
                <w:spacing w:val="80"/>
                <w:sz w:val="28"/>
              </w:rPr>
              <w:t xml:space="preserve"> </w:t>
            </w:r>
            <w:r>
              <w:rPr>
                <w:sz w:val="28"/>
              </w:rPr>
              <w:t>маме приходится воспитывать ребенка одной?</w:t>
            </w:r>
          </w:p>
          <w:p w14:paraId="14F3B510" w14:textId="77777777" w:rsidR="003170D7" w:rsidRDefault="00350176">
            <w:pPr>
              <w:pStyle w:val="TableParagraph"/>
              <w:spacing w:before="1"/>
              <w:ind w:left="105" w:right="106"/>
              <w:jc w:val="both"/>
              <w:rPr>
                <w:i/>
                <w:sz w:val="28"/>
              </w:rPr>
            </w:pPr>
            <w:r>
              <w:rPr>
                <w:i/>
                <w:sz w:val="28"/>
              </w:rPr>
              <w:t>Для поиска ответа на этот вопрос предлагается познакомиться с опытом</w:t>
            </w:r>
            <w:r>
              <w:rPr>
                <w:i/>
                <w:spacing w:val="80"/>
                <w:sz w:val="28"/>
              </w:rPr>
              <w:t xml:space="preserve"> </w:t>
            </w:r>
            <w:r>
              <w:rPr>
                <w:i/>
                <w:sz w:val="28"/>
              </w:rPr>
              <w:t>французских мам, из которого следует вывести правило. Родители работают в составе прежде созданных групп.</w:t>
            </w:r>
          </w:p>
          <w:p w14:paraId="6475D0FF" w14:textId="77777777" w:rsidR="003170D7" w:rsidRDefault="00350176">
            <w:pPr>
              <w:pStyle w:val="TableParagraph"/>
              <w:spacing w:before="1"/>
              <w:ind w:left="105" w:right="101"/>
              <w:jc w:val="both"/>
              <w:rPr>
                <w:sz w:val="28"/>
              </w:rPr>
            </w:pPr>
            <w:r>
              <w:rPr>
                <w:b/>
                <w:i/>
                <w:sz w:val="28"/>
              </w:rPr>
              <w:t xml:space="preserve">Задание. </w:t>
            </w:r>
            <w:r>
              <w:rPr>
                <w:sz w:val="28"/>
              </w:rPr>
              <w:t xml:space="preserve">Ознакомьтесь с опытом французских мам. Сформулируйте правило счастливой </w:t>
            </w:r>
            <w:r>
              <w:rPr>
                <w:sz w:val="28"/>
              </w:rPr>
              <w:t>мамы.</w:t>
            </w:r>
          </w:p>
          <w:p w14:paraId="16DFAA98" w14:textId="77777777" w:rsidR="003170D7" w:rsidRDefault="00350176">
            <w:pPr>
              <w:pStyle w:val="TableParagraph"/>
              <w:ind w:left="105" w:right="99"/>
              <w:jc w:val="both"/>
              <w:rPr>
                <w:sz w:val="28"/>
              </w:rPr>
            </w:pPr>
            <w:r>
              <w:rPr>
                <w:i/>
                <w:sz w:val="28"/>
              </w:rPr>
              <w:t xml:space="preserve">Из опыта французских мам для группы 1. </w:t>
            </w:r>
            <w:r>
              <w:rPr>
                <w:sz w:val="28"/>
              </w:rPr>
              <w:t xml:space="preserve">Даже в самом удачном браке с обеспеченным и любящим мужчиной женщина должна задумываться: «А </w:t>
            </w:r>
            <w:proofErr w:type="gramStart"/>
            <w:r>
              <w:rPr>
                <w:sz w:val="28"/>
              </w:rPr>
              <w:t>что</w:t>
            </w:r>
            <w:proofErr w:type="gramEnd"/>
            <w:r>
              <w:rPr>
                <w:sz w:val="28"/>
              </w:rPr>
              <w:t xml:space="preserve"> если однажды все рухнет?» У нее должна быть профессия, работа или любой другой стабильный источник дохода просто н</w:t>
            </w:r>
            <w:r>
              <w:rPr>
                <w:sz w:val="28"/>
              </w:rPr>
              <w:t>а всякий случай.</w:t>
            </w:r>
            <w:r>
              <w:rPr>
                <w:spacing w:val="-5"/>
                <w:sz w:val="28"/>
              </w:rPr>
              <w:t xml:space="preserve"> </w:t>
            </w:r>
            <w:r>
              <w:rPr>
                <w:sz w:val="28"/>
              </w:rPr>
              <w:t>Французские</w:t>
            </w:r>
            <w:r>
              <w:rPr>
                <w:spacing w:val="-5"/>
                <w:sz w:val="28"/>
              </w:rPr>
              <w:t xml:space="preserve"> </w:t>
            </w:r>
            <w:r>
              <w:rPr>
                <w:sz w:val="28"/>
              </w:rPr>
              <w:t>мамы</w:t>
            </w:r>
            <w:r>
              <w:rPr>
                <w:spacing w:val="-7"/>
                <w:sz w:val="28"/>
              </w:rPr>
              <w:t xml:space="preserve"> </w:t>
            </w:r>
            <w:r>
              <w:rPr>
                <w:sz w:val="28"/>
              </w:rPr>
              <w:t>уверены:</w:t>
            </w:r>
            <w:r>
              <w:rPr>
                <w:spacing w:val="-4"/>
                <w:sz w:val="28"/>
              </w:rPr>
              <w:t xml:space="preserve"> </w:t>
            </w:r>
            <w:r>
              <w:rPr>
                <w:sz w:val="28"/>
              </w:rPr>
              <w:t>это</w:t>
            </w:r>
            <w:r>
              <w:rPr>
                <w:spacing w:val="-4"/>
                <w:sz w:val="28"/>
              </w:rPr>
              <w:t xml:space="preserve"> </w:t>
            </w:r>
            <w:r>
              <w:rPr>
                <w:sz w:val="28"/>
              </w:rPr>
              <w:t>чрезвычайно</w:t>
            </w:r>
            <w:r>
              <w:rPr>
                <w:spacing w:val="-4"/>
                <w:sz w:val="28"/>
              </w:rPr>
              <w:t xml:space="preserve"> </w:t>
            </w:r>
            <w:r>
              <w:rPr>
                <w:sz w:val="28"/>
              </w:rPr>
              <w:t>важно и, прежде всего, для ребенка. Француженка быстро выходит на работу после родов, потому что хочет точно знать, что сможет обеспечить ребенка всем необходимым, если вдруг придется воспитывать е</w:t>
            </w:r>
            <w:r>
              <w:rPr>
                <w:sz w:val="28"/>
              </w:rPr>
              <w:t>го самой. Эта позиция чрезвычайно прагматична, и в ней нет ни капли французской романтики, зато она очень помогает жить.</w:t>
            </w:r>
          </w:p>
          <w:p w14:paraId="1DA04889" w14:textId="77777777" w:rsidR="003170D7" w:rsidRDefault="00350176">
            <w:pPr>
              <w:pStyle w:val="TableParagraph"/>
              <w:spacing w:line="311" w:lineRule="exact"/>
              <w:ind w:left="105"/>
              <w:jc w:val="both"/>
              <w:rPr>
                <w:i/>
                <w:sz w:val="28"/>
              </w:rPr>
            </w:pPr>
            <w:r>
              <w:rPr>
                <w:i/>
                <w:sz w:val="28"/>
              </w:rPr>
              <w:t>Результат</w:t>
            </w:r>
            <w:r>
              <w:rPr>
                <w:i/>
                <w:spacing w:val="51"/>
                <w:w w:val="150"/>
                <w:sz w:val="28"/>
              </w:rPr>
              <w:t xml:space="preserve"> </w:t>
            </w:r>
            <w:r>
              <w:rPr>
                <w:i/>
                <w:sz w:val="28"/>
              </w:rPr>
              <w:t>работы</w:t>
            </w:r>
            <w:r>
              <w:rPr>
                <w:i/>
                <w:spacing w:val="51"/>
                <w:w w:val="150"/>
                <w:sz w:val="28"/>
              </w:rPr>
              <w:t xml:space="preserve"> </w:t>
            </w:r>
            <w:r>
              <w:rPr>
                <w:i/>
                <w:sz w:val="28"/>
              </w:rPr>
              <w:t>в</w:t>
            </w:r>
            <w:r>
              <w:rPr>
                <w:i/>
                <w:spacing w:val="53"/>
                <w:w w:val="150"/>
                <w:sz w:val="28"/>
              </w:rPr>
              <w:t xml:space="preserve"> </w:t>
            </w:r>
            <w:r>
              <w:rPr>
                <w:i/>
                <w:sz w:val="28"/>
              </w:rPr>
              <w:t>группе</w:t>
            </w:r>
            <w:r>
              <w:rPr>
                <w:i/>
                <w:spacing w:val="53"/>
                <w:w w:val="150"/>
                <w:sz w:val="28"/>
              </w:rPr>
              <w:t xml:space="preserve"> </w:t>
            </w:r>
            <w:r>
              <w:rPr>
                <w:i/>
                <w:sz w:val="28"/>
              </w:rPr>
              <w:t>1</w:t>
            </w:r>
            <w:r>
              <w:rPr>
                <w:i/>
                <w:spacing w:val="50"/>
                <w:w w:val="150"/>
                <w:sz w:val="28"/>
              </w:rPr>
              <w:t xml:space="preserve"> </w:t>
            </w:r>
            <w:r>
              <w:rPr>
                <w:i/>
                <w:sz w:val="28"/>
              </w:rPr>
              <w:t>может</w:t>
            </w:r>
            <w:r>
              <w:rPr>
                <w:i/>
                <w:spacing w:val="51"/>
                <w:w w:val="150"/>
                <w:sz w:val="28"/>
              </w:rPr>
              <w:t xml:space="preserve"> </w:t>
            </w:r>
            <w:r>
              <w:rPr>
                <w:i/>
                <w:sz w:val="28"/>
              </w:rPr>
              <w:t>быть,</w:t>
            </w:r>
            <w:r>
              <w:rPr>
                <w:i/>
                <w:spacing w:val="53"/>
                <w:w w:val="150"/>
                <w:sz w:val="28"/>
              </w:rPr>
              <w:t xml:space="preserve"> </w:t>
            </w:r>
            <w:r>
              <w:rPr>
                <w:i/>
                <w:spacing w:val="-2"/>
                <w:sz w:val="28"/>
              </w:rPr>
              <w:t>например,</w:t>
            </w:r>
          </w:p>
        </w:tc>
        <w:tc>
          <w:tcPr>
            <w:tcW w:w="1560" w:type="dxa"/>
          </w:tcPr>
          <w:p w14:paraId="290B75E7" w14:textId="77777777" w:rsidR="003170D7" w:rsidRDefault="003170D7">
            <w:pPr>
              <w:pStyle w:val="TableParagraph"/>
              <w:rPr>
                <w:sz w:val="28"/>
              </w:rPr>
            </w:pPr>
          </w:p>
          <w:p w14:paraId="37B6F95B" w14:textId="77777777" w:rsidR="003170D7" w:rsidRDefault="003170D7">
            <w:pPr>
              <w:pStyle w:val="TableParagraph"/>
              <w:rPr>
                <w:sz w:val="28"/>
              </w:rPr>
            </w:pPr>
          </w:p>
          <w:p w14:paraId="0188FB1E" w14:textId="77777777" w:rsidR="003170D7" w:rsidRDefault="003170D7">
            <w:pPr>
              <w:pStyle w:val="TableParagraph"/>
              <w:rPr>
                <w:sz w:val="28"/>
              </w:rPr>
            </w:pPr>
          </w:p>
          <w:p w14:paraId="7F166651" w14:textId="77777777" w:rsidR="003170D7" w:rsidRDefault="003170D7">
            <w:pPr>
              <w:pStyle w:val="TableParagraph"/>
              <w:rPr>
                <w:sz w:val="28"/>
              </w:rPr>
            </w:pPr>
          </w:p>
          <w:p w14:paraId="19602904" w14:textId="77777777" w:rsidR="003170D7" w:rsidRDefault="003170D7">
            <w:pPr>
              <w:pStyle w:val="TableParagraph"/>
              <w:spacing w:before="317"/>
              <w:rPr>
                <w:sz w:val="28"/>
              </w:rPr>
            </w:pPr>
          </w:p>
          <w:p w14:paraId="19123993" w14:textId="77777777" w:rsidR="003170D7" w:rsidRDefault="00350176">
            <w:pPr>
              <w:pStyle w:val="TableParagraph"/>
              <w:ind w:left="105"/>
              <w:rPr>
                <w:sz w:val="28"/>
              </w:rPr>
            </w:pPr>
            <w:r>
              <w:rPr>
                <w:sz w:val="28"/>
              </w:rPr>
              <w:t>Слайд</w:t>
            </w:r>
            <w:r>
              <w:rPr>
                <w:spacing w:val="-7"/>
                <w:sz w:val="28"/>
              </w:rPr>
              <w:t xml:space="preserve"> </w:t>
            </w:r>
            <w:r>
              <w:rPr>
                <w:spacing w:val="-5"/>
                <w:sz w:val="28"/>
              </w:rPr>
              <w:t>14</w:t>
            </w:r>
          </w:p>
          <w:p w14:paraId="6B377BF0" w14:textId="77777777" w:rsidR="003170D7" w:rsidRDefault="003170D7">
            <w:pPr>
              <w:pStyle w:val="TableParagraph"/>
              <w:rPr>
                <w:sz w:val="28"/>
              </w:rPr>
            </w:pPr>
          </w:p>
          <w:p w14:paraId="4A9AA797" w14:textId="77777777" w:rsidR="003170D7" w:rsidRDefault="003170D7">
            <w:pPr>
              <w:pStyle w:val="TableParagraph"/>
              <w:rPr>
                <w:sz w:val="28"/>
              </w:rPr>
            </w:pPr>
          </w:p>
          <w:p w14:paraId="2A1C1A02" w14:textId="77777777" w:rsidR="003170D7" w:rsidRDefault="003170D7">
            <w:pPr>
              <w:pStyle w:val="TableParagraph"/>
              <w:rPr>
                <w:sz w:val="28"/>
              </w:rPr>
            </w:pPr>
          </w:p>
          <w:p w14:paraId="131E8384" w14:textId="77777777" w:rsidR="003170D7" w:rsidRDefault="003170D7">
            <w:pPr>
              <w:pStyle w:val="TableParagraph"/>
              <w:rPr>
                <w:sz w:val="28"/>
              </w:rPr>
            </w:pPr>
          </w:p>
          <w:p w14:paraId="14A808B1" w14:textId="77777777" w:rsidR="003170D7" w:rsidRDefault="003170D7">
            <w:pPr>
              <w:pStyle w:val="TableParagraph"/>
              <w:rPr>
                <w:sz w:val="28"/>
              </w:rPr>
            </w:pPr>
          </w:p>
          <w:p w14:paraId="0D622873" w14:textId="77777777" w:rsidR="003170D7" w:rsidRDefault="003170D7">
            <w:pPr>
              <w:pStyle w:val="TableParagraph"/>
              <w:rPr>
                <w:sz w:val="28"/>
              </w:rPr>
            </w:pPr>
          </w:p>
          <w:p w14:paraId="09B67575" w14:textId="77777777" w:rsidR="003170D7" w:rsidRDefault="003170D7">
            <w:pPr>
              <w:pStyle w:val="TableParagraph"/>
              <w:rPr>
                <w:sz w:val="28"/>
              </w:rPr>
            </w:pPr>
          </w:p>
          <w:p w14:paraId="37C4CD64" w14:textId="77777777" w:rsidR="003170D7" w:rsidRDefault="003170D7">
            <w:pPr>
              <w:pStyle w:val="TableParagraph"/>
              <w:rPr>
                <w:sz w:val="28"/>
              </w:rPr>
            </w:pPr>
          </w:p>
          <w:p w14:paraId="14083E89" w14:textId="77777777" w:rsidR="003170D7" w:rsidRDefault="003170D7">
            <w:pPr>
              <w:pStyle w:val="TableParagraph"/>
              <w:spacing w:before="321"/>
              <w:rPr>
                <w:sz w:val="28"/>
              </w:rPr>
            </w:pPr>
          </w:p>
          <w:p w14:paraId="1B53D301" w14:textId="77777777" w:rsidR="003170D7" w:rsidRDefault="00350176">
            <w:pPr>
              <w:pStyle w:val="TableParagraph"/>
              <w:tabs>
                <w:tab w:val="left" w:pos="491"/>
                <w:tab w:val="left" w:pos="1100"/>
              </w:tabs>
              <w:ind w:left="105" w:right="97"/>
              <w:rPr>
                <w:sz w:val="28"/>
              </w:rPr>
            </w:pPr>
            <w:r>
              <w:rPr>
                <w:spacing w:val="-2"/>
                <w:sz w:val="28"/>
              </w:rPr>
              <w:t>Слайд</w:t>
            </w:r>
            <w:r>
              <w:rPr>
                <w:sz w:val="28"/>
              </w:rPr>
              <w:tab/>
            </w:r>
            <w:r>
              <w:rPr>
                <w:spacing w:val="-4"/>
                <w:sz w:val="28"/>
              </w:rPr>
              <w:t xml:space="preserve">15. </w:t>
            </w:r>
            <w:r>
              <w:rPr>
                <w:color w:val="000000"/>
                <w:spacing w:val="-6"/>
                <w:sz w:val="28"/>
                <w:shd w:val="clear" w:color="auto" w:fill="FBFBFB"/>
              </w:rPr>
              <w:t>По</w:t>
            </w:r>
            <w:r>
              <w:rPr>
                <w:color w:val="000000"/>
                <w:spacing w:val="-6"/>
                <w:sz w:val="28"/>
              </w:rPr>
              <w:t xml:space="preserve"> </w:t>
            </w:r>
            <w:r>
              <w:rPr>
                <w:color w:val="000000"/>
                <w:spacing w:val="-2"/>
                <w:sz w:val="28"/>
                <w:shd w:val="clear" w:color="auto" w:fill="FBFBFB"/>
              </w:rPr>
              <w:t>бестселлер</w:t>
            </w:r>
            <w:r>
              <w:rPr>
                <w:color w:val="000000"/>
                <w:spacing w:val="-2"/>
                <w:sz w:val="28"/>
              </w:rPr>
              <w:t xml:space="preserve"> </w:t>
            </w:r>
            <w:r>
              <w:rPr>
                <w:color w:val="000000"/>
                <w:spacing w:val="-10"/>
                <w:sz w:val="28"/>
                <w:shd w:val="clear" w:color="auto" w:fill="FBFBFB"/>
              </w:rPr>
              <w:t>у</w:t>
            </w:r>
            <w:r>
              <w:rPr>
                <w:color w:val="000000"/>
                <w:sz w:val="28"/>
                <w:shd w:val="clear" w:color="auto" w:fill="FBFBFB"/>
              </w:rPr>
              <w:tab/>
            </w:r>
            <w:r>
              <w:rPr>
                <w:color w:val="000000"/>
                <w:spacing w:val="-2"/>
                <w:sz w:val="28"/>
                <w:shd w:val="clear" w:color="auto" w:fill="FBFBFB"/>
              </w:rPr>
              <w:t>Памелы</w:t>
            </w:r>
            <w:r>
              <w:rPr>
                <w:color w:val="000000"/>
                <w:spacing w:val="-2"/>
                <w:sz w:val="28"/>
              </w:rPr>
              <w:t xml:space="preserve"> </w:t>
            </w:r>
            <w:proofErr w:type="spellStart"/>
            <w:r>
              <w:rPr>
                <w:color w:val="000000"/>
                <w:spacing w:val="-2"/>
                <w:sz w:val="28"/>
                <w:shd w:val="clear" w:color="auto" w:fill="FBFBFB"/>
              </w:rPr>
              <w:t>Друкерман</w:t>
            </w:r>
            <w:proofErr w:type="spellEnd"/>
          </w:p>
          <w:p w14:paraId="79D2A0E8" w14:textId="77777777" w:rsidR="003170D7" w:rsidRDefault="00350176">
            <w:pPr>
              <w:pStyle w:val="TableParagraph"/>
              <w:spacing w:before="1"/>
              <w:ind w:left="105" w:right="96"/>
              <w:rPr>
                <w:sz w:val="28"/>
              </w:rPr>
            </w:pPr>
            <w:r>
              <w:rPr>
                <w:color w:val="000000"/>
                <w:spacing w:val="-2"/>
                <w:sz w:val="28"/>
                <w:shd w:val="clear" w:color="auto" w:fill="FBFBFB"/>
              </w:rPr>
              <w:t>«</w:t>
            </w:r>
            <w:proofErr w:type="spellStart"/>
            <w:r>
              <w:rPr>
                <w:color w:val="000000"/>
                <w:spacing w:val="-2"/>
                <w:sz w:val="28"/>
                <w:shd w:val="clear" w:color="auto" w:fill="FBFBFB"/>
              </w:rPr>
              <w:t>Французс</w:t>
            </w:r>
            <w:proofErr w:type="spellEnd"/>
            <w:r>
              <w:rPr>
                <w:color w:val="000000"/>
                <w:spacing w:val="-2"/>
                <w:sz w:val="28"/>
              </w:rPr>
              <w:t xml:space="preserve"> </w:t>
            </w:r>
            <w:r>
              <w:rPr>
                <w:color w:val="000000"/>
                <w:sz w:val="28"/>
                <w:shd w:val="clear" w:color="auto" w:fill="FBFBFB"/>
              </w:rPr>
              <w:t>кие</w:t>
            </w:r>
            <w:r>
              <w:rPr>
                <w:color w:val="000000"/>
                <w:spacing w:val="-18"/>
                <w:sz w:val="28"/>
                <w:shd w:val="clear" w:color="auto" w:fill="FBFBFB"/>
              </w:rPr>
              <w:t xml:space="preserve"> </w:t>
            </w:r>
            <w:r>
              <w:rPr>
                <w:color w:val="000000"/>
                <w:sz w:val="28"/>
                <w:shd w:val="clear" w:color="auto" w:fill="FBFBFB"/>
              </w:rPr>
              <w:t>дети</w:t>
            </w:r>
            <w:r>
              <w:rPr>
                <w:color w:val="000000"/>
                <w:spacing w:val="-17"/>
                <w:sz w:val="28"/>
                <w:shd w:val="clear" w:color="auto" w:fill="FBFBFB"/>
              </w:rPr>
              <w:t xml:space="preserve"> </w:t>
            </w:r>
            <w:r>
              <w:rPr>
                <w:color w:val="000000"/>
                <w:sz w:val="28"/>
                <w:shd w:val="clear" w:color="auto" w:fill="FBFBFB"/>
              </w:rPr>
              <w:t>не</w:t>
            </w:r>
            <w:r>
              <w:rPr>
                <w:color w:val="000000"/>
                <w:sz w:val="28"/>
              </w:rPr>
              <w:t xml:space="preserve"> </w:t>
            </w:r>
            <w:r>
              <w:rPr>
                <w:color w:val="000000"/>
                <w:spacing w:val="-2"/>
                <w:sz w:val="28"/>
                <w:shd w:val="clear" w:color="auto" w:fill="FBFBFB"/>
              </w:rPr>
              <w:t>плюются</w:t>
            </w:r>
            <w:r>
              <w:rPr>
                <w:color w:val="000000"/>
                <w:spacing w:val="-2"/>
                <w:sz w:val="28"/>
              </w:rPr>
              <w:t xml:space="preserve"> </w:t>
            </w:r>
            <w:r>
              <w:rPr>
                <w:color w:val="000000"/>
                <w:spacing w:val="-2"/>
                <w:sz w:val="28"/>
                <w:shd w:val="clear" w:color="auto" w:fill="FBFBFB"/>
              </w:rPr>
              <w:t>едой»</w:t>
            </w:r>
          </w:p>
        </w:tc>
      </w:tr>
    </w:tbl>
    <w:p w14:paraId="165C7A0A" w14:textId="77777777" w:rsidR="003170D7" w:rsidRDefault="00350176">
      <w:pPr>
        <w:rPr>
          <w:sz w:val="2"/>
          <w:szCs w:val="2"/>
        </w:rPr>
      </w:pPr>
      <w:r>
        <w:rPr>
          <w:noProof/>
        </w:rPr>
        <mc:AlternateContent>
          <mc:Choice Requires="wps">
            <w:drawing>
              <wp:anchor distT="0" distB="0" distL="0" distR="0" simplePos="0" relativeHeight="15808512" behindDoc="0" locked="0" layoutInCell="1" allowOverlap="1" wp14:anchorId="726BD8FD" wp14:editId="2E705274">
                <wp:simplePos x="0" y="0"/>
                <wp:positionH relativeFrom="page">
                  <wp:posOffset>7632982</wp:posOffset>
                </wp:positionH>
                <wp:positionV relativeFrom="page">
                  <wp:posOffset>5527595</wp:posOffset>
                </wp:positionV>
                <wp:extent cx="144145" cy="202946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EADC12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26BD8FD" id="Textbox 285" o:spid="_x0000_s1140" type="#_x0000_t202" style="position:absolute;margin-left:601pt;margin-top:435.25pt;width:11.35pt;height:159.8pt;z-index:1580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H3Ga9m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4EADC12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4C28E52"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514"/>
        <w:gridCol w:w="1560"/>
      </w:tblGrid>
      <w:tr w:rsidR="003170D7" w14:paraId="140577D5" w14:textId="77777777">
        <w:trPr>
          <w:trHeight w:val="11272"/>
        </w:trPr>
        <w:tc>
          <w:tcPr>
            <w:tcW w:w="1277" w:type="dxa"/>
          </w:tcPr>
          <w:p w14:paraId="66DAE4EF" w14:textId="77777777" w:rsidR="003170D7" w:rsidRDefault="003170D7">
            <w:pPr>
              <w:pStyle w:val="TableParagraph"/>
              <w:rPr>
                <w:sz w:val="26"/>
              </w:rPr>
            </w:pPr>
          </w:p>
        </w:tc>
        <w:tc>
          <w:tcPr>
            <w:tcW w:w="7514" w:type="dxa"/>
          </w:tcPr>
          <w:p w14:paraId="768D9C7B" w14:textId="77777777" w:rsidR="003170D7" w:rsidRDefault="00350176">
            <w:pPr>
              <w:pStyle w:val="TableParagraph"/>
              <w:spacing w:line="317" w:lineRule="exact"/>
              <w:ind w:left="105"/>
              <w:rPr>
                <w:i/>
                <w:sz w:val="28"/>
              </w:rPr>
            </w:pPr>
            <w:r>
              <w:rPr>
                <w:i/>
                <w:spacing w:val="-2"/>
                <w:sz w:val="28"/>
              </w:rPr>
              <w:t>таким.</w:t>
            </w:r>
          </w:p>
          <w:p w14:paraId="31B91DF6" w14:textId="77777777" w:rsidR="003170D7" w:rsidRDefault="00350176">
            <w:pPr>
              <w:pStyle w:val="TableParagraph"/>
              <w:ind w:left="105"/>
              <w:rPr>
                <w:sz w:val="28"/>
              </w:rPr>
            </w:pPr>
            <w:r>
              <w:rPr>
                <w:sz w:val="28"/>
              </w:rPr>
              <w:t>Правило счастливой мамы №1: у мамы всегда должен быть собственный источник дохода.</w:t>
            </w:r>
          </w:p>
          <w:p w14:paraId="25BF22D6" w14:textId="77777777" w:rsidR="003170D7" w:rsidRDefault="00350176">
            <w:pPr>
              <w:pStyle w:val="TableParagraph"/>
              <w:ind w:left="105" w:right="99"/>
              <w:jc w:val="both"/>
              <w:rPr>
                <w:sz w:val="28"/>
              </w:rPr>
            </w:pPr>
            <w:r>
              <w:rPr>
                <w:i/>
                <w:sz w:val="28"/>
              </w:rPr>
              <w:t xml:space="preserve">Из опыта французских мам для группы 2. </w:t>
            </w:r>
            <w:r>
              <w:rPr>
                <w:sz w:val="28"/>
              </w:rPr>
              <w:t xml:space="preserve">Нет никакого смысла испытывать чувство вины перед ребенком за то, что вы работаете. Это совершенно деструктивное чувство, которое все равно ничего не изменит. У вас все равно не появится больше времени на общение с малышом. Главное, что вы можете сделать, </w:t>
            </w:r>
            <w:r>
              <w:rPr>
                <w:sz w:val="28"/>
              </w:rPr>
              <w:t>– это по-настоящему быть с ребенком, когда вы свободны. Не просто присутствовать на прогулке, болтая по телефону с подругой, а действительно проводить время с ребенком. Вы не должны все время беспокоиться о ребенке, когда вы на работе, не должны корить себ</w:t>
            </w:r>
            <w:r>
              <w:rPr>
                <w:sz w:val="28"/>
              </w:rPr>
              <w:t>я за то, что вы не только мама, но и коллега, подруга, жена. Единственное, что вы, пожалуй, должны своему</w:t>
            </w:r>
            <w:r>
              <w:rPr>
                <w:spacing w:val="-10"/>
                <w:sz w:val="28"/>
              </w:rPr>
              <w:t xml:space="preserve"> </w:t>
            </w:r>
            <w:r>
              <w:rPr>
                <w:sz w:val="28"/>
              </w:rPr>
              <w:t>ребенку,</w:t>
            </w:r>
            <w:r>
              <w:rPr>
                <w:spacing w:val="-7"/>
                <w:sz w:val="28"/>
              </w:rPr>
              <w:t xml:space="preserve"> </w:t>
            </w:r>
            <w:r>
              <w:rPr>
                <w:sz w:val="28"/>
              </w:rPr>
              <w:t>когда</w:t>
            </w:r>
            <w:r>
              <w:rPr>
                <w:spacing w:val="-6"/>
                <w:sz w:val="28"/>
              </w:rPr>
              <w:t xml:space="preserve"> </w:t>
            </w:r>
            <w:r>
              <w:rPr>
                <w:sz w:val="28"/>
              </w:rPr>
              <w:t>вы</w:t>
            </w:r>
            <w:r>
              <w:rPr>
                <w:spacing w:val="-8"/>
                <w:sz w:val="28"/>
              </w:rPr>
              <w:t xml:space="preserve"> </w:t>
            </w:r>
            <w:r>
              <w:rPr>
                <w:sz w:val="28"/>
              </w:rPr>
              <w:t>рядом</w:t>
            </w:r>
            <w:r>
              <w:rPr>
                <w:spacing w:val="-6"/>
                <w:sz w:val="28"/>
              </w:rPr>
              <w:t xml:space="preserve"> </w:t>
            </w:r>
            <w:r>
              <w:rPr>
                <w:sz w:val="28"/>
              </w:rPr>
              <w:t>с</w:t>
            </w:r>
            <w:r>
              <w:rPr>
                <w:spacing w:val="-9"/>
                <w:sz w:val="28"/>
              </w:rPr>
              <w:t xml:space="preserve"> </w:t>
            </w:r>
            <w:r>
              <w:rPr>
                <w:sz w:val="28"/>
              </w:rPr>
              <w:t>ним,</w:t>
            </w:r>
            <w:r>
              <w:rPr>
                <w:spacing w:val="-3"/>
                <w:sz w:val="28"/>
              </w:rPr>
              <w:t xml:space="preserve"> </w:t>
            </w:r>
            <w:r>
              <w:rPr>
                <w:sz w:val="28"/>
              </w:rPr>
              <w:t>–</w:t>
            </w:r>
            <w:r>
              <w:rPr>
                <w:spacing w:val="-5"/>
                <w:sz w:val="28"/>
              </w:rPr>
              <w:t xml:space="preserve"> </w:t>
            </w:r>
            <w:r>
              <w:rPr>
                <w:sz w:val="28"/>
              </w:rPr>
              <w:t>это</w:t>
            </w:r>
            <w:r>
              <w:rPr>
                <w:spacing w:val="-8"/>
                <w:sz w:val="28"/>
              </w:rPr>
              <w:t xml:space="preserve"> </w:t>
            </w:r>
            <w:r>
              <w:rPr>
                <w:sz w:val="28"/>
              </w:rPr>
              <w:t>быть</w:t>
            </w:r>
            <w:r>
              <w:rPr>
                <w:spacing w:val="-8"/>
                <w:sz w:val="28"/>
              </w:rPr>
              <w:t xml:space="preserve"> </w:t>
            </w:r>
            <w:r>
              <w:rPr>
                <w:sz w:val="28"/>
              </w:rPr>
              <w:t>спокойной и быть «здесь».</w:t>
            </w:r>
          </w:p>
          <w:p w14:paraId="30A8359F" w14:textId="77777777" w:rsidR="003170D7" w:rsidRDefault="00350176">
            <w:pPr>
              <w:pStyle w:val="TableParagraph"/>
              <w:ind w:left="105" w:right="105"/>
              <w:jc w:val="both"/>
              <w:rPr>
                <w:i/>
                <w:sz w:val="28"/>
              </w:rPr>
            </w:pPr>
            <w:r>
              <w:rPr>
                <w:i/>
                <w:sz w:val="28"/>
              </w:rPr>
              <w:t xml:space="preserve">Результат работы в группе 2 может быть, например, </w:t>
            </w:r>
            <w:r>
              <w:rPr>
                <w:i/>
                <w:spacing w:val="-2"/>
                <w:sz w:val="28"/>
              </w:rPr>
              <w:t>таким.</w:t>
            </w:r>
          </w:p>
          <w:p w14:paraId="401DF259" w14:textId="77777777" w:rsidR="003170D7" w:rsidRDefault="00350176">
            <w:pPr>
              <w:pStyle w:val="TableParagraph"/>
              <w:spacing w:before="1"/>
              <w:ind w:left="105" w:right="46"/>
              <w:rPr>
                <w:sz w:val="28"/>
              </w:rPr>
            </w:pPr>
            <w:r>
              <w:rPr>
                <w:sz w:val="28"/>
              </w:rPr>
              <w:t xml:space="preserve">Правило счастливой мамы №2: забудьте про чувство вины. </w:t>
            </w:r>
            <w:r>
              <w:rPr>
                <w:i/>
                <w:sz w:val="28"/>
              </w:rPr>
              <w:t>Из</w:t>
            </w:r>
            <w:r>
              <w:rPr>
                <w:i/>
                <w:spacing w:val="-11"/>
                <w:sz w:val="28"/>
              </w:rPr>
              <w:t xml:space="preserve"> </w:t>
            </w:r>
            <w:r>
              <w:rPr>
                <w:i/>
                <w:sz w:val="28"/>
              </w:rPr>
              <w:t>опыта</w:t>
            </w:r>
            <w:r>
              <w:rPr>
                <w:i/>
                <w:spacing w:val="-10"/>
                <w:sz w:val="28"/>
              </w:rPr>
              <w:t xml:space="preserve"> </w:t>
            </w:r>
            <w:r>
              <w:rPr>
                <w:i/>
                <w:sz w:val="28"/>
              </w:rPr>
              <w:t>французских</w:t>
            </w:r>
            <w:r>
              <w:rPr>
                <w:i/>
                <w:spacing w:val="-13"/>
                <w:sz w:val="28"/>
              </w:rPr>
              <w:t xml:space="preserve"> </w:t>
            </w:r>
            <w:r>
              <w:rPr>
                <w:i/>
                <w:sz w:val="28"/>
              </w:rPr>
              <w:t>мам</w:t>
            </w:r>
            <w:r>
              <w:rPr>
                <w:i/>
                <w:spacing w:val="-11"/>
                <w:sz w:val="28"/>
              </w:rPr>
              <w:t xml:space="preserve"> </w:t>
            </w:r>
            <w:r>
              <w:rPr>
                <w:i/>
                <w:sz w:val="28"/>
              </w:rPr>
              <w:t>для</w:t>
            </w:r>
            <w:r>
              <w:rPr>
                <w:i/>
                <w:spacing w:val="-13"/>
                <w:sz w:val="28"/>
              </w:rPr>
              <w:t xml:space="preserve"> </w:t>
            </w:r>
            <w:r>
              <w:rPr>
                <w:i/>
                <w:sz w:val="28"/>
              </w:rPr>
              <w:t>группы</w:t>
            </w:r>
            <w:r>
              <w:rPr>
                <w:i/>
                <w:spacing w:val="-12"/>
                <w:sz w:val="28"/>
              </w:rPr>
              <w:t xml:space="preserve"> </w:t>
            </w:r>
            <w:r>
              <w:rPr>
                <w:i/>
                <w:sz w:val="28"/>
              </w:rPr>
              <w:t>3.</w:t>
            </w:r>
            <w:r>
              <w:rPr>
                <w:i/>
                <w:spacing w:val="-6"/>
                <w:sz w:val="28"/>
              </w:rPr>
              <w:t xml:space="preserve"> </w:t>
            </w:r>
            <w:r>
              <w:rPr>
                <w:sz w:val="28"/>
              </w:rPr>
              <w:t>Это</w:t>
            </w:r>
            <w:r>
              <w:rPr>
                <w:spacing w:val="-11"/>
                <w:sz w:val="28"/>
              </w:rPr>
              <w:t xml:space="preserve"> </w:t>
            </w:r>
            <w:r>
              <w:rPr>
                <w:sz w:val="28"/>
              </w:rPr>
              <w:t>самое</w:t>
            </w:r>
            <w:r>
              <w:rPr>
                <w:spacing w:val="-11"/>
                <w:sz w:val="28"/>
              </w:rPr>
              <w:t xml:space="preserve"> </w:t>
            </w:r>
            <w:r>
              <w:rPr>
                <w:sz w:val="28"/>
              </w:rPr>
              <w:t>сложное правило</w:t>
            </w:r>
            <w:r>
              <w:rPr>
                <w:spacing w:val="40"/>
                <w:sz w:val="28"/>
              </w:rPr>
              <w:t xml:space="preserve"> </w:t>
            </w:r>
            <w:r>
              <w:rPr>
                <w:sz w:val="28"/>
              </w:rPr>
              <w:t>французского</w:t>
            </w:r>
            <w:r>
              <w:rPr>
                <w:spacing w:val="40"/>
                <w:sz w:val="28"/>
              </w:rPr>
              <w:t xml:space="preserve"> </w:t>
            </w:r>
            <w:r>
              <w:rPr>
                <w:sz w:val="28"/>
              </w:rPr>
              <w:t>воспитания.</w:t>
            </w:r>
            <w:r>
              <w:rPr>
                <w:spacing w:val="40"/>
                <w:sz w:val="28"/>
              </w:rPr>
              <w:t xml:space="preserve"> </w:t>
            </w:r>
            <w:r>
              <w:rPr>
                <w:sz w:val="28"/>
              </w:rPr>
              <w:t>Осознать,</w:t>
            </w:r>
            <w:r>
              <w:rPr>
                <w:spacing w:val="40"/>
                <w:sz w:val="28"/>
              </w:rPr>
              <w:t xml:space="preserve"> </w:t>
            </w:r>
            <w:r>
              <w:rPr>
                <w:sz w:val="28"/>
              </w:rPr>
              <w:t>что</w:t>
            </w:r>
            <w:r>
              <w:rPr>
                <w:spacing w:val="40"/>
                <w:sz w:val="28"/>
              </w:rPr>
              <w:t xml:space="preserve"> </w:t>
            </w:r>
            <w:r>
              <w:rPr>
                <w:sz w:val="28"/>
              </w:rPr>
              <w:t xml:space="preserve">решения принимаете лично вы. Вы – глава </w:t>
            </w:r>
            <w:r>
              <w:rPr>
                <w:sz w:val="28"/>
              </w:rPr>
              <w:t>предприятия. Не диктатор – это</w:t>
            </w:r>
            <w:r>
              <w:rPr>
                <w:spacing w:val="-1"/>
                <w:sz w:val="28"/>
              </w:rPr>
              <w:t xml:space="preserve"> </w:t>
            </w:r>
            <w:r>
              <w:rPr>
                <w:sz w:val="28"/>
              </w:rPr>
              <w:t>существенно</w:t>
            </w:r>
            <w:r>
              <w:rPr>
                <w:spacing w:val="-3"/>
                <w:sz w:val="28"/>
              </w:rPr>
              <w:t xml:space="preserve"> </w:t>
            </w:r>
            <w:r>
              <w:rPr>
                <w:sz w:val="28"/>
              </w:rPr>
              <w:t>(!),</w:t>
            </w:r>
            <w:r>
              <w:rPr>
                <w:spacing w:val="-2"/>
                <w:sz w:val="28"/>
              </w:rPr>
              <w:t xml:space="preserve"> </w:t>
            </w:r>
            <w:r>
              <w:rPr>
                <w:sz w:val="28"/>
              </w:rPr>
              <w:t>а</w:t>
            </w:r>
            <w:r>
              <w:rPr>
                <w:spacing w:val="-3"/>
                <w:sz w:val="28"/>
              </w:rPr>
              <w:t xml:space="preserve"> </w:t>
            </w:r>
            <w:r>
              <w:rPr>
                <w:sz w:val="28"/>
              </w:rPr>
              <w:t>босс.</w:t>
            </w:r>
            <w:r>
              <w:rPr>
                <w:spacing w:val="-2"/>
                <w:sz w:val="28"/>
              </w:rPr>
              <w:t xml:space="preserve"> </w:t>
            </w:r>
            <w:r>
              <w:rPr>
                <w:sz w:val="28"/>
              </w:rPr>
              <w:t>Вы</w:t>
            </w:r>
            <w:r>
              <w:rPr>
                <w:spacing w:val="-3"/>
                <w:sz w:val="28"/>
              </w:rPr>
              <w:t xml:space="preserve"> </w:t>
            </w:r>
            <w:r>
              <w:rPr>
                <w:sz w:val="28"/>
              </w:rPr>
              <w:t>даете</w:t>
            </w:r>
            <w:r>
              <w:rPr>
                <w:spacing w:val="-5"/>
                <w:sz w:val="28"/>
              </w:rPr>
              <w:t xml:space="preserve"> </w:t>
            </w:r>
            <w:r>
              <w:rPr>
                <w:sz w:val="28"/>
              </w:rPr>
              <w:t>детям</w:t>
            </w:r>
            <w:r>
              <w:rPr>
                <w:spacing w:val="-4"/>
                <w:sz w:val="28"/>
              </w:rPr>
              <w:t xml:space="preserve"> </w:t>
            </w:r>
            <w:r>
              <w:rPr>
                <w:sz w:val="28"/>
              </w:rPr>
              <w:t>много</w:t>
            </w:r>
            <w:r>
              <w:rPr>
                <w:spacing w:val="-1"/>
                <w:sz w:val="28"/>
              </w:rPr>
              <w:t xml:space="preserve"> </w:t>
            </w:r>
            <w:r>
              <w:rPr>
                <w:sz w:val="28"/>
              </w:rPr>
              <w:t>свободы там,</w:t>
            </w:r>
            <w:r>
              <w:rPr>
                <w:spacing w:val="-14"/>
                <w:sz w:val="28"/>
              </w:rPr>
              <w:t xml:space="preserve"> </w:t>
            </w:r>
            <w:r>
              <w:rPr>
                <w:sz w:val="28"/>
              </w:rPr>
              <w:t>где</w:t>
            </w:r>
            <w:r>
              <w:rPr>
                <w:spacing w:val="-13"/>
                <w:sz w:val="28"/>
              </w:rPr>
              <w:t xml:space="preserve"> </w:t>
            </w:r>
            <w:r>
              <w:rPr>
                <w:sz w:val="28"/>
              </w:rPr>
              <w:t>это</w:t>
            </w:r>
            <w:r>
              <w:rPr>
                <w:spacing w:val="-13"/>
                <w:sz w:val="28"/>
              </w:rPr>
              <w:t xml:space="preserve"> </w:t>
            </w:r>
            <w:r>
              <w:rPr>
                <w:sz w:val="28"/>
              </w:rPr>
              <w:t>возможно,</w:t>
            </w:r>
            <w:r>
              <w:rPr>
                <w:spacing w:val="-14"/>
                <w:sz w:val="28"/>
              </w:rPr>
              <w:t xml:space="preserve"> </w:t>
            </w:r>
            <w:r>
              <w:rPr>
                <w:sz w:val="28"/>
              </w:rPr>
              <w:t>учитывая</w:t>
            </w:r>
            <w:r>
              <w:rPr>
                <w:spacing w:val="-13"/>
                <w:sz w:val="28"/>
              </w:rPr>
              <w:t xml:space="preserve"> </w:t>
            </w:r>
            <w:r>
              <w:rPr>
                <w:sz w:val="28"/>
              </w:rPr>
              <w:t>их</w:t>
            </w:r>
            <w:r>
              <w:rPr>
                <w:spacing w:val="-13"/>
                <w:sz w:val="28"/>
              </w:rPr>
              <w:t xml:space="preserve"> </w:t>
            </w:r>
            <w:r>
              <w:rPr>
                <w:sz w:val="28"/>
              </w:rPr>
              <w:t>мнения</w:t>
            </w:r>
            <w:r>
              <w:rPr>
                <w:spacing w:val="-13"/>
                <w:sz w:val="28"/>
              </w:rPr>
              <w:t xml:space="preserve"> </w:t>
            </w:r>
            <w:r>
              <w:rPr>
                <w:sz w:val="28"/>
              </w:rPr>
              <w:t>и</w:t>
            </w:r>
            <w:r>
              <w:rPr>
                <w:spacing w:val="-13"/>
                <w:sz w:val="28"/>
              </w:rPr>
              <w:t xml:space="preserve"> </w:t>
            </w:r>
            <w:r>
              <w:rPr>
                <w:sz w:val="28"/>
              </w:rPr>
              <w:t>прислушиваясь к</w:t>
            </w:r>
            <w:r>
              <w:rPr>
                <w:spacing w:val="-18"/>
                <w:sz w:val="28"/>
              </w:rPr>
              <w:t xml:space="preserve"> </w:t>
            </w:r>
            <w:r>
              <w:rPr>
                <w:sz w:val="28"/>
              </w:rPr>
              <w:t>их</w:t>
            </w:r>
            <w:r>
              <w:rPr>
                <w:spacing w:val="-17"/>
                <w:sz w:val="28"/>
              </w:rPr>
              <w:t xml:space="preserve"> </w:t>
            </w:r>
            <w:r>
              <w:rPr>
                <w:sz w:val="28"/>
              </w:rPr>
              <w:t>желаниям,</w:t>
            </w:r>
            <w:r>
              <w:rPr>
                <w:spacing w:val="-19"/>
                <w:sz w:val="28"/>
              </w:rPr>
              <w:t xml:space="preserve"> </w:t>
            </w:r>
            <w:r>
              <w:rPr>
                <w:sz w:val="28"/>
              </w:rPr>
              <w:t>но</w:t>
            </w:r>
            <w:r>
              <w:rPr>
                <w:spacing w:val="-18"/>
                <w:sz w:val="28"/>
              </w:rPr>
              <w:t xml:space="preserve"> </w:t>
            </w:r>
            <w:r>
              <w:rPr>
                <w:sz w:val="28"/>
              </w:rPr>
              <w:t>решения</w:t>
            </w:r>
            <w:r>
              <w:rPr>
                <w:spacing w:val="-17"/>
                <w:sz w:val="28"/>
              </w:rPr>
              <w:t xml:space="preserve"> </w:t>
            </w:r>
            <w:r>
              <w:rPr>
                <w:sz w:val="28"/>
              </w:rPr>
              <w:t>принимаете</w:t>
            </w:r>
            <w:r>
              <w:rPr>
                <w:spacing w:val="-18"/>
                <w:sz w:val="28"/>
              </w:rPr>
              <w:t xml:space="preserve"> </w:t>
            </w:r>
            <w:r>
              <w:rPr>
                <w:sz w:val="28"/>
              </w:rPr>
              <w:t>вы.</w:t>
            </w:r>
            <w:r>
              <w:rPr>
                <w:spacing w:val="-18"/>
                <w:sz w:val="28"/>
              </w:rPr>
              <w:t xml:space="preserve"> </w:t>
            </w:r>
            <w:r>
              <w:rPr>
                <w:sz w:val="28"/>
              </w:rPr>
              <w:t>Помните</w:t>
            </w:r>
            <w:r>
              <w:rPr>
                <w:spacing w:val="-18"/>
                <w:sz w:val="28"/>
              </w:rPr>
              <w:t xml:space="preserve"> </w:t>
            </w:r>
            <w:r>
              <w:rPr>
                <w:sz w:val="28"/>
              </w:rPr>
              <w:t>об</w:t>
            </w:r>
            <w:r>
              <w:rPr>
                <w:spacing w:val="-18"/>
                <w:sz w:val="28"/>
              </w:rPr>
              <w:t xml:space="preserve"> </w:t>
            </w:r>
            <w:r>
              <w:rPr>
                <w:sz w:val="28"/>
              </w:rPr>
              <w:t>этом! На</w:t>
            </w:r>
            <w:r>
              <w:rPr>
                <w:spacing w:val="-4"/>
                <w:sz w:val="28"/>
              </w:rPr>
              <w:t xml:space="preserve"> </w:t>
            </w:r>
            <w:r>
              <w:rPr>
                <w:sz w:val="28"/>
              </w:rPr>
              <w:t>вершине</w:t>
            </w:r>
            <w:r>
              <w:rPr>
                <w:spacing w:val="-4"/>
                <w:sz w:val="28"/>
              </w:rPr>
              <w:t xml:space="preserve"> </w:t>
            </w:r>
            <w:r>
              <w:rPr>
                <w:sz w:val="28"/>
              </w:rPr>
              <w:t>вашей</w:t>
            </w:r>
            <w:r>
              <w:rPr>
                <w:spacing w:val="-3"/>
                <w:sz w:val="28"/>
              </w:rPr>
              <w:t xml:space="preserve"> </w:t>
            </w:r>
            <w:r>
              <w:rPr>
                <w:sz w:val="28"/>
              </w:rPr>
              <w:t>собственной</w:t>
            </w:r>
            <w:r>
              <w:rPr>
                <w:spacing w:val="-3"/>
                <w:sz w:val="28"/>
              </w:rPr>
              <w:t xml:space="preserve"> </w:t>
            </w:r>
            <w:r>
              <w:rPr>
                <w:sz w:val="28"/>
              </w:rPr>
              <w:t>семейной</w:t>
            </w:r>
            <w:r>
              <w:rPr>
                <w:spacing w:val="-3"/>
                <w:sz w:val="28"/>
              </w:rPr>
              <w:t xml:space="preserve"> </w:t>
            </w:r>
            <w:r>
              <w:rPr>
                <w:sz w:val="28"/>
              </w:rPr>
              <w:t>пирамиды</w:t>
            </w:r>
            <w:r>
              <w:rPr>
                <w:spacing w:val="-5"/>
                <w:sz w:val="28"/>
              </w:rPr>
              <w:t xml:space="preserve"> </w:t>
            </w:r>
            <w:r>
              <w:rPr>
                <w:sz w:val="28"/>
              </w:rPr>
              <w:t>именно вы.</w:t>
            </w:r>
            <w:r>
              <w:rPr>
                <w:spacing w:val="80"/>
                <w:sz w:val="28"/>
              </w:rPr>
              <w:t xml:space="preserve"> </w:t>
            </w:r>
            <w:r>
              <w:rPr>
                <w:sz w:val="28"/>
              </w:rPr>
              <w:t>Не</w:t>
            </w:r>
            <w:r>
              <w:rPr>
                <w:spacing w:val="80"/>
                <w:sz w:val="28"/>
              </w:rPr>
              <w:t xml:space="preserve"> </w:t>
            </w:r>
            <w:r>
              <w:rPr>
                <w:sz w:val="28"/>
              </w:rPr>
              <w:t>дети,</w:t>
            </w:r>
            <w:r>
              <w:rPr>
                <w:spacing w:val="80"/>
                <w:sz w:val="28"/>
              </w:rPr>
              <w:t xml:space="preserve"> </w:t>
            </w:r>
            <w:r>
              <w:rPr>
                <w:sz w:val="28"/>
              </w:rPr>
              <w:t>не</w:t>
            </w:r>
            <w:r>
              <w:rPr>
                <w:spacing w:val="80"/>
                <w:sz w:val="28"/>
              </w:rPr>
              <w:t xml:space="preserve"> </w:t>
            </w:r>
            <w:r>
              <w:rPr>
                <w:sz w:val="28"/>
              </w:rPr>
              <w:t>ваши</w:t>
            </w:r>
            <w:r>
              <w:rPr>
                <w:spacing w:val="80"/>
                <w:sz w:val="28"/>
              </w:rPr>
              <w:t xml:space="preserve"> </w:t>
            </w:r>
            <w:r>
              <w:rPr>
                <w:sz w:val="28"/>
              </w:rPr>
              <w:t>родители,</w:t>
            </w:r>
            <w:r>
              <w:rPr>
                <w:spacing w:val="80"/>
                <w:sz w:val="28"/>
              </w:rPr>
              <w:t xml:space="preserve"> </w:t>
            </w:r>
            <w:r>
              <w:rPr>
                <w:sz w:val="28"/>
              </w:rPr>
              <w:t>не</w:t>
            </w:r>
            <w:r>
              <w:rPr>
                <w:spacing w:val="80"/>
                <w:sz w:val="28"/>
              </w:rPr>
              <w:t xml:space="preserve"> </w:t>
            </w:r>
            <w:r>
              <w:rPr>
                <w:sz w:val="28"/>
              </w:rPr>
              <w:t>учителя</w:t>
            </w:r>
            <w:r>
              <w:rPr>
                <w:spacing w:val="80"/>
                <w:sz w:val="28"/>
              </w:rPr>
              <w:t xml:space="preserve"> </w:t>
            </w:r>
            <w:r>
              <w:rPr>
                <w:sz w:val="28"/>
              </w:rPr>
              <w:t>и</w:t>
            </w:r>
            <w:r>
              <w:rPr>
                <w:spacing w:val="80"/>
                <w:sz w:val="28"/>
              </w:rPr>
              <w:t xml:space="preserve"> </w:t>
            </w:r>
            <w:r>
              <w:rPr>
                <w:sz w:val="28"/>
              </w:rPr>
              <w:t>не</w:t>
            </w:r>
            <w:r>
              <w:rPr>
                <w:spacing w:val="80"/>
                <w:sz w:val="28"/>
              </w:rPr>
              <w:t xml:space="preserve"> </w:t>
            </w:r>
            <w:r>
              <w:rPr>
                <w:sz w:val="28"/>
              </w:rPr>
              <w:t>няни. Командуете парадом вы и только вы.</w:t>
            </w:r>
          </w:p>
          <w:p w14:paraId="57E71526" w14:textId="77777777" w:rsidR="003170D7" w:rsidRDefault="00350176">
            <w:pPr>
              <w:pStyle w:val="TableParagraph"/>
              <w:ind w:left="105"/>
              <w:rPr>
                <w:i/>
                <w:sz w:val="28"/>
              </w:rPr>
            </w:pPr>
            <w:r>
              <w:rPr>
                <w:i/>
                <w:sz w:val="28"/>
              </w:rPr>
              <w:t>Результат</w:t>
            </w:r>
            <w:r>
              <w:rPr>
                <w:i/>
                <w:spacing w:val="40"/>
                <w:sz w:val="28"/>
              </w:rPr>
              <w:t xml:space="preserve"> </w:t>
            </w:r>
            <w:r>
              <w:rPr>
                <w:i/>
                <w:sz w:val="28"/>
              </w:rPr>
              <w:t>работы</w:t>
            </w:r>
            <w:r>
              <w:rPr>
                <w:i/>
                <w:spacing w:val="40"/>
                <w:sz w:val="28"/>
              </w:rPr>
              <w:t xml:space="preserve"> </w:t>
            </w:r>
            <w:r>
              <w:rPr>
                <w:i/>
                <w:sz w:val="28"/>
              </w:rPr>
              <w:t>в</w:t>
            </w:r>
            <w:r>
              <w:rPr>
                <w:i/>
                <w:spacing w:val="40"/>
                <w:sz w:val="28"/>
              </w:rPr>
              <w:t xml:space="preserve"> </w:t>
            </w:r>
            <w:r>
              <w:rPr>
                <w:i/>
                <w:sz w:val="28"/>
              </w:rPr>
              <w:t>группе</w:t>
            </w:r>
            <w:r>
              <w:rPr>
                <w:i/>
                <w:spacing w:val="40"/>
                <w:sz w:val="28"/>
              </w:rPr>
              <w:t xml:space="preserve"> </w:t>
            </w:r>
            <w:r>
              <w:rPr>
                <w:i/>
                <w:sz w:val="28"/>
              </w:rPr>
              <w:t>3</w:t>
            </w:r>
            <w:r>
              <w:rPr>
                <w:i/>
                <w:spacing w:val="40"/>
                <w:sz w:val="28"/>
              </w:rPr>
              <w:t xml:space="preserve"> </w:t>
            </w:r>
            <w:r>
              <w:rPr>
                <w:i/>
                <w:sz w:val="28"/>
              </w:rPr>
              <w:t>может</w:t>
            </w:r>
            <w:r>
              <w:rPr>
                <w:i/>
                <w:spacing w:val="40"/>
                <w:sz w:val="28"/>
              </w:rPr>
              <w:t xml:space="preserve"> </w:t>
            </w:r>
            <w:r>
              <w:rPr>
                <w:i/>
                <w:sz w:val="28"/>
              </w:rPr>
              <w:t>быть,</w:t>
            </w:r>
            <w:r>
              <w:rPr>
                <w:i/>
                <w:spacing w:val="40"/>
                <w:sz w:val="28"/>
              </w:rPr>
              <w:t xml:space="preserve"> </w:t>
            </w:r>
            <w:r>
              <w:rPr>
                <w:i/>
                <w:sz w:val="28"/>
              </w:rPr>
              <w:t>например,</w:t>
            </w:r>
            <w:r>
              <w:rPr>
                <w:i/>
                <w:spacing w:val="80"/>
                <w:w w:val="150"/>
                <w:sz w:val="28"/>
              </w:rPr>
              <w:t xml:space="preserve"> </w:t>
            </w:r>
            <w:r>
              <w:rPr>
                <w:i/>
                <w:spacing w:val="-2"/>
                <w:sz w:val="28"/>
              </w:rPr>
              <w:t>таким.</w:t>
            </w:r>
          </w:p>
          <w:p w14:paraId="57234452" w14:textId="77777777" w:rsidR="003170D7" w:rsidRDefault="00350176">
            <w:pPr>
              <w:pStyle w:val="TableParagraph"/>
              <w:spacing w:line="242" w:lineRule="auto"/>
              <w:ind w:left="105"/>
              <w:rPr>
                <w:sz w:val="28"/>
              </w:rPr>
            </w:pPr>
            <w:r>
              <w:rPr>
                <w:sz w:val="28"/>
              </w:rPr>
              <w:t>Правило счастливой мамы №3: глава предприятия – это вы, значит, решение принимаете вы.</w:t>
            </w:r>
          </w:p>
          <w:p w14:paraId="7F00DEBE" w14:textId="77777777" w:rsidR="003170D7" w:rsidRDefault="00350176">
            <w:pPr>
              <w:pStyle w:val="TableParagraph"/>
              <w:spacing w:line="322" w:lineRule="exact"/>
              <w:ind w:left="105"/>
              <w:rPr>
                <w:b/>
                <w:i/>
                <w:sz w:val="28"/>
              </w:rPr>
            </w:pPr>
            <w:r>
              <w:rPr>
                <w:sz w:val="28"/>
              </w:rPr>
              <w:t>Результаты</w:t>
            </w:r>
            <w:r>
              <w:rPr>
                <w:spacing w:val="80"/>
                <w:sz w:val="28"/>
              </w:rPr>
              <w:t xml:space="preserve"> </w:t>
            </w:r>
            <w:r>
              <w:rPr>
                <w:sz w:val="28"/>
              </w:rPr>
              <w:t>работы</w:t>
            </w:r>
            <w:r>
              <w:rPr>
                <w:spacing w:val="40"/>
                <w:sz w:val="28"/>
              </w:rPr>
              <w:t xml:space="preserve"> </w:t>
            </w:r>
            <w:r>
              <w:rPr>
                <w:sz w:val="28"/>
              </w:rPr>
              <w:t>в</w:t>
            </w:r>
            <w:r>
              <w:rPr>
                <w:spacing w:val="40"/>
                <w:sz w:val="28"/>
              </w:rPr>
              <w:t xml:space="preserve"> </w:t>
            </w:r>
            <w:r>
              <w:rPr>
                <w:sz w:val="28"/>
              </w:rPr>
              <w:t>группах</w:t>
            </w:r>
            <w:r>
              <w:rPr>
                <w:spacing w:val="80"/>
                <w:sz w:val="28"/>
              </w:rPr>
              <w:t xml:space="preserve"> </w:t>
            </w:r>
            <w:r>
              <w:rPr>
                <w:sz w:val="28"/>
              </w:rPr>
              <w:t>являются</w:t>
            </w:r>
            <w:r>
              <w:rPr>
                <w:spacing w:val="80"/>
                <w:sz w:val="28"/>
              </w:rPr>
              <w:t xml:space="preserve"> </w:t>
            </w:r>
            <w:r>
              <w:rPr>
                <w:sz w:val="28"/>
              </w:rPr>
              <w:t>одновременно</w:t>
            </w:r>
            <w:r>
              <w:rPr>
                <w:spacing w:val="40"/>
                <w:sz w:val="28"/>
              </w:rPr>
              <w:t xml:space="preserve"> </w:t>
            </w:r>
            <w:r>
              <w:rPr>
                <w:sz w:val="28"/>
              </w:rPr>
              <w:t xml:space="preserve">и выводами исследования в части </w:t>
            </w:r>
            <w:proofErr w:type="spellStart"/>
            <w:r>
              <w:rPr>
                <w:b/>
                <w:i/>
                <w:sz w:val="28"/>
              </w:rPr>
              <w:t>Nota</w:t>
            </w:r>
            <w:proofErr w:type="spellEnd"/>
            <w:r>
              <w:rPr>
                <w:b/>
                <w:i/>
                <w:sz w:val="28"/>
              </w:rPr>
              <w:t xml:space="preserve"> </w:t>
            </w:r>
            <w:proofErr w:type="spellStart"/>
            <w:r>
              <w:rPr>
                <w:b/>
                <w:i/>
                <w:sz w:val="28"/>
              </w:rPr>
              <w:t>bene</w:t>
            </w:r>
            <w:proofErr w:type="spellEnd"/>
            <w:r>
              <w:rPr>
                <w:b/>
                <w:i/>
                <w:sz w:val="28"/>
              </w:rPr>
              <w:t>.</w:t>
            </w:r>
          </w:p>
        </w:tc>
        <w:tc>
          <w:tcPr>
            <w:tcW w:w="1560" w:type="dxa"/>
          </w:tcPr>
          <w:p w14:paraId="5F6E20DF" w14:textId="77777777" w:rsidR="003170D7" w:rsidRDefault="003170D7">
            <w:pPr>
              <w:pStyle w:val="TableParagraph"/>
              <w:rPr>
                <w:sz w:val="28"/>
              </w:rPr>
            </w:pPr>
          </w:p>
          <w:p w14:paraId="1EF002F9" w14:textId="77777777" w:rsidR="003170D7" w:rsidRDefault="003170D7">
            <w:pPr>
              <w:pStyle w:val="TableParagraph"/>
              <w:rPr>
                <w:sz w:val="28"/>
              </w:rPr>
            </w:pPr>
          </w:p>
          <w:p w14:paraId="78AEDCE0" w14:textId="77777777" w:rsidR="003170D7" w:rsidRDefault="003170D7">
            <w:pPr>
              <w:pStyle w:val="TableParagraph"/>
              <w:rPr>
                <w:sz w:val="28"/>
              </w:rPr>
            </w:pPr>
          </w:p>
          <w:p w14:paraId="675C7615" w14:textId="77777777" w:rsidR="003170D7" w:rsidRDefault="003170D7">
            <w:pPr>
              <w:pStyle w:val="TableParagraph"/>
              <w:rPr>
                <w:sz w:val="28"/>
              </w:rPr>
            </w:pPr>
          </w:p>
          <w:p w14:paraId="612AF571" w14:textId="77777777" w:rsidR="003170D7" w:rsidRDefault="003170D7">
            <w:pPr>
              <w:pStyle w:val="TableParagraph"/>
              <w:rPr>
                <w:sz w:val="28"/>
              </w:rPr>
            </w:pPr>
          </w:p>
          <w:p w14:paraId="4816ECE2" w14:textId="77777777" w:rsidR="003170D7" w:rsidRDefault="003170D7">
            <w:pPr>
              <w:pStyle w:val="TableParagraph"/>
              <w:rPr>
                <w:sz w:val="28"/>
              </w:rPr>
            </w:pPr>
          </w:p>
          <w:p w14:paraId="328A651B" w14:textId="77777777" w:rsidR="003170D7" w:rsidRDefault="003170D7">
            <w:pPr>
              <w:pStyle w:val="TableParagraph"/>
              <w:rPr>
                <w:sz w:val="28"/>
              </w:rPr>
            </w:pPr>
          </w:p>
          <w:p w14:paraId="02558FD5" w14:textId="77777777" w:rsidR="003170D7" w:rsidRDefault="003170D7">
            <w:pPr>
              <w:pStyle w:val="TableParagraph"/>
              <w:rPr>
                <w:sz w:val="28"/>
              </w:rPr>
            </w:pPr>
          </w:p>
          <w:p w14:paraId="277B9BBF" w14:textId="77777777" w:rsidR="003170D7" w:rsidRDefault="003170D7">
            <w:pPr>
              <w:pStyle w:val="TableParagraph"/>
              <w:rPr>
                <w:sz w:val="28"/>
              </w:rPr>
            </w:pPr>
          </w:p>
          <w:p w14:paraId="4C12BF29" w14:textId="77777777" w:rsidR="003170D7" w:rsidRDefault="003170D7">
            <w:pPr>
              <w:pStyle w:val="TableParagraph"/>
              <w:rPr>
                <w:sz w:val="28"/>
              </w:rPr>
            </w:pPr>
          </w:p>
          <w:p w14:paraId="063C7166" w14:textId="77777777" w:rsidR="003170D7" w:rsidRDefault="003170D7">
            <w:pPr>
              <w:pStyle w:val="TableParagraph"/>
              <w:rPr>
                <w:sz w:val="28"/>
              </w:rPr>
            </w:pPr>
          </w:p>
          <w:p w14:paraId="57D6FFF0" w14:textId="77777777" w:rsidR="003170D7" w:rsidRDefault="003170D7">
            <w:pPr>
              <w:pStyle w:val="TableParagraph"/>
              <w:rPr>
                <w:sz w:val="28"/>
              </w:rPr>
            </w:pPr>
          </w:p>
          <w:p w14:paraId="6E2588A1" w14:textId="77777777" w:rsidR="003170D7" w:rsidRDefault="003170D7">
            <w:pPr>
              <w:pStyle w:val="TableParagraph"/>
              <w:rPr>
                <w:sz w:val="28"/>
              </w:rPr>
            </w:pPr>
          </w:p>
          <w:p w14:paraId="30F77EA7" w14:textId="77777777" w:rsidR="003170D7" w:rsidRDefault="003170D7">
            <w:pPr>
              <w:pStyle w:val="TableParagraph"/>
              <w:rPr>
                <w:sz w:val="28"/>
              </w:rPr>
            </w:pPr>
          </w:p>
          <w:p w14:paraId="21C29161" w14:textId="77777777" w:rsidR="003170D7" w:rsidRDefault="003170D7">
            <w:pPr>
              <w:pStyle w:val="TableParagraph"/>
              <w:rPr>
                <w:sz w:val="28"/>
              </w:rPr>
            </w:pPr>
          </w:p>
          <w:p w14:paraId="404FFF5E" w14:textId="77777777" w:rsidR="003170D7" w:rsidRDefault="003170D7">
            <w:pPr>
              <w:pStyle w:val="TableParagraph"/>
              <w:rPr>
                <w:sz w:val="28"/>
              </w:rPr>
            </w:pPr>
          </w:p>
          <w:p w14:paraId="58049DC7" w14:textId="77777777" w:rsidR="003170D7" w:rsidRDefault="003170D7">
            <w:pPr>
              <w:pStyle w:val="TableParagraph"/>
              <w:rPr>
                <w:sz w:val="28"/>
              </w:rPr>
            </w:pPr>
          </w:p>
          <w:p w14:paraId="4425B2F6" w14:textId="77777777" w:rsidR="003170D7" w:rsidRDefault="003170D7">
            <w:pPr>
              <w:pStyle w:val="TableParagraph"/>
              <w:rPr>
                <w:sz w:val="28"/>
              </w:rPr>
            </w:pPr>
          </w:p>
          <w:p w14:paraId="754F4EC5" w14:textId="77777777" w:rsidR="003170D7" w:rsidRDefault="003170D7">
            <w:pPr>
              <w:pStyle w:val="TableParagraph"/>
              <w:rPr>
                <w:sz w:val="28"/>
              </w:rPr>
            </w:pPr>
          </w:p>
          <w:p w14:paraId="7E8DDFBD" w14:textId="77777777" w:rsidR="003170D7" w:rsidRDefault="003170D7">
            <w:pPr>
              <w:pStyle w:val="TableParagraph"/>
              <w:spacing w:before="317"/>
              <w:rPr>
                <w:sz w:val="28"/>
              </w:rPr>
            </w:pPr>
          </w:p>
          <w:p w14:paraId="23CD3F63" w14:textId="77777777" w:rsidR="003170D7" w:rsidRDefault="00350176">
            <w:pPr>
              <w:pStyle w:val="TableParagraph"/>
              <w:ind w:left="105"/>
              <w:rPr>
                <w:sz w:val="28"/>
              </w:rPr>
            </w:pPr>
            <w:r>
              <w:rPr>
                <w:sz w:val="28"/>
              </w:rPr>
              <w:t>Слайд</w:t>
            </w:r>
            <w:r>
              <w:rPr>
                <w:spacing w:val="-7"/>
                <w:sz w:val="28"/>
              </w:rPr>
              <w:t xml:space="preserve"> </w:t>
            </w:r>
            <w:r>
              <w:rPr>
                <w:spacing w:val="-5"/>
                <w:sz w:val="28"/>
              </w:rPr>
              <w:t>16</w:t>
            </w:r>
          </w:p>
        </w:tc>
      </w:tr>
      <w:tr w:rsidR="003170D7" w14:paraId="448A0F66" w14:textId="77777777">
        <w:trPr>
          <w:trHeight w:val="1931"/>
        </w:trPr>
        <w:tc>
          <w:tcPr>
            <w:tcW w:w="1277" w:type="dxa"/>
          </w:tcPr>
          <w:p w14:paraId="30D2E911" w14:textId="77777777" w:rsidR="003170D7" w:rsidRDefault="00350176">
            <w:pPr>
              <w:pStyle w:val="TableParagraph"/>
              <w:spacing w:line="315" w:lineRule="exact"/>
              <w:ind w:left="105"/>
              <w:rPr>
                <w:sz w:val="28"/>
              </w:rPr>
            </w:pPr>
            <w:r>
              <w:rPr>
                <w:sz w:val="28"/>
              </w:rPr>
              <w:t>8</w:t>
            </w:r>
            <w:r>
              <w:rPr>
                <w:spacing w:val="1"/>
                <w:sz w:val="28"/>
              </w:rPr>
              <w:t xml:space="preserve"> </w:t>
            </w:r>
            <w:r>
              <w:rPr>
                <w:spacing w:val="-4"/>
                <w:sz w:val="28"/>
              </w:rPr>
              <w:t>мин.</w:t>
            </w:r>
          </w:p>
        </w:tc>
        <w:tc>
          <w:tcPr>
            <w:tcW w:w="7514" w:type="dxa"/>
          </w:tcPr>
          <w:p w14:paraId="2643FDFB" w14:textId="77777777" w:rsidR="003170D7" w:rsidRDefault="00350176">
            <w:pPr>
              <w:pStyle w:val="TableParagraph"/>
              <w:ind w:left="105" w:right="3991"/>
              <w:jc w:val="both"/>
              <w:rPr>
                <w:b/>
                <w:sz w:val="28"/>
              </w:rPr>
            </w:pPr>
            <w:r>
              <w:rPr>
                <w:b/>
                <w:sz w:val="28"/>
              </w:rPr>
              <w:t>III.</w:t>
            </w:r>
            <w:r>
              <w:rPr>
                <w:b/>
                <w:spacing w:val="-18"/>
                <w:sz w:val="28"/>
              </w:rPr>
              <w:t xml:space="preserve"> </w:t>
            </w:r>
            <w:r>
              <w:rPr>
                <w:b/>
                <w:sz w:val="28"/>
              </w:rPr>
              <w:t>Заключительная</w:t>
            </w:r>
            <w:r>
              <w:rPr>
                <w:b/>
                <w:spacing w:val="-17"/>
                <w:sz w:val="28"/>
              </w:rPr>
              <w:t xml:space="preserve"> </w:t>
            </w:r>
            <w:r>
              <w:rPr>
                <w:b/>
                <w:sz w:val="28"/>
              </w:rPr>
              <w:t>часть Результаты исследования</w:t>
            </w:r>
          </w:p>
          <w:p w14:paraId="197340A1" w14:textId="77777777" w:rsidR="003170D7" w:rsidRDefault="00350176">
            <w:pPr>
              <w:pStyle w:val="TableParagraph"/>
              <w:spacing w:line="322" w:lineRule="exact"/>
              <w:ind w:left="105" w:right="99"/>
              <w:jc w:val="both"/>
              <w:rPr>
                <w:sz w:val="28"/>
              </w:rPr>
            </w:pPr>
            <w:r>
              <w:rPr>
                <w:i/>
                <w:sz w:val="28"/>
              </w:rPr>
              <w:t xml:space="preserve">Педагог: </w:t>
            </w:r>
            <w:r>
              <w:rPr>
                <w:sz w:val="28"/>
              </w:rPr>
              <w:t>Сегодня мы провели исследование на основе анализа собственного опыта,</w:t>
            </w:r>
            <w:r>
              <w:rPr>
                <w:spacing w:val="40"/>
                <w:sz w:val="28"/>
              </w:rPr>
              <w:t xml:space="preserve"> </w:t>
            </w:r>
            <w:r>
              <w:rPr>
                <w:sz w:val="28"/>
              </w:rPr>
              <w:t xml:space="preserve">эмоциональной индукции, мозгового штурма, творческой деятельности, обращения к </w:t>
            </w:r>
            <w:proofErr w:type="gramStart"/>
            <w:r>
              <w:rPr>
                <w:sz w:val="28"/>
              </w:rPr>
              <w:t>опыту</w:t>
            </w:r>
            <w:r>
              <w:rPr>
                <w:spacing w:val="31"/>
                <w:sz w:val="28"/>
              </w:rPr>
              <w:t xml:space="preserve">  </w:t>
            </w:r>
            <w:r>
              <w:rPr>
                <w:sz w:val="28"/>
              </w:rPr>
              <w:t>мам</w:t>
            </w:r>
            <w:proofErr w:type="gramEnd"/>
            <w:r>
              <w:rPr>
                <w:spacing w:val="36"/>
                <w:sz w:val="28"/>
              </w:rPr>
              <w:t xml:space="preserve">  </w:t>
            </w:r>
            <w:r>
              <w:rPr>
                <w:sz w:val="28"/>
              </w:rPr>
              <w:t>из</w:t>
            </w:r>
            <w:r>
              <w:rPr>
                <w:spacing w:val="35"/>
                <w:sz w:val="28"/>
              </w:rPr>
              <w:t xml:space="preserve">  </w:t>
            </w:r>
            <w:r>
              <w:rPr>
                <w:sz w:val="28"/>
              </w:rPr>
              <w:t>другой</w:t>
            </w:r>
            <w:r>
              <w:rPr>
                <w:spacing w:val="36"/>
                <w:sz w:val="28"/>
              </w:rPr>
              <w:t xml:space="preserve">  </w:t>
            </w:r>
            <w:r>
              <w:rPr>
                <w:sz w:val="28"/>
              </w:rPr>
              <w:t>страны.</w:t>
            </w:r>
            <w:r>
              <w:rPr>
                <w:spacing w:val="38"/>
                <w:sz w:val="28"/>
              </w:rPr>
              <w:t xml:space="preserve">  </w:t>
            </w:r>
            <w:proofErr w:type="gramStart"/>
            <w:r>
              <w:rPr>
                <w:sz w:val="28"/>
              </w:rPr>
              <w:t>Каковы</w:t>
            </w:r>
            <w:r>
              <w:rPr>
                <w:spacing w:val="36"/>
                <w:sz w:val="28"/>
              </w:rPr>
              <w:t xml:space="preserve">  </w:t>
            </w:r>
            <w:r>
              <w:rPr>
                <w:sz w:val="28"/>
              </w:rPr>
              <w:t>же</w:t>
            </w:r>
            <w:proofErr w:type="gramEnd"/>
            <w:r>
              <w:rPr>
                <w:spacing w:val="36"/>
                <w:sz w:val="28"/>
              </w:rPr>
              <w:t xml:space="preserve">  </w:t>
            </w:r>
            <w:r>
              <w:rPr>
                <w:spacing w:val="-2"/>
                <w:sz w:val="28"/>
              </w:rPr>
              <w:t>результаты</w:t>
            </w:r>
          </w:p>
        </w:tc>
        <w:tc>
          <w:tcPr>
            <w:tcW w:w="1560" w:type="dxa"/>
          </w:tcPr>
          <w:p w14:paraId="75832E09" w14:textId="77777777" w:rsidR="003170D7" w:rsidRDefault="00350176">
            <w:pPr>
              <w:pStyle w:val="TableParagraph"/>
              <w:spacing w:line="315" w:lineRule="exact"/>
              <w:ind w:left="105"/>
              <w:rPr>
                <w:sz w:val="28"/>
              </w:rPr>
            </w:pPr>
            <w:r>
              <w:rPr>
                <w:sz w:val="28"/>
              </w:rPr>
              <w:t>Слайд</w:t>
            </w:r>
            <w:r>
              <w:rPr>
                <w:spacing w:val="-7"/>
                <w:sz w:val="28"/>
              </w:rPr>
              <w:t xml:space="preserve"> </w:t>
            </w:r>
            <w:r>
              <w:rPr>
                <w:spacing w:val="-5"/>
                <w:sz w:val="28"/>
              </w:rPr>
              <w:t>17</w:t>
            </w:r>
          </w:p>
        </w:tc>
      </w:tr>
    </w:tbl>
    <w:p w14:paraId="7F7D86E8" w14:textId="77777777" w:rsidR="003170D7" w:rsidRDefault="00350176">
      <w:pPr>
        <w:rPr>
          <w:sz w:val="2"/>
          <w:szCs w:val="2"/>
        </w:rPr>
      </w:pPr>
      <w:r>
        <w:rPr>
          <w:noProof/>
        </w:rPr>
        <mc:AlternateContent>
          <mc:Choice Requires="wps">
            <w:drawing>
              <wp:anchor distT="0" distB="0" distL="0" distR="0" simplePos="0" relativeHeight="15809024" behindDoc="0" locked="0" layoutInCell="1" allowOverlap="1" wp14:anchorId="2617FF63" wp14:editId="01AD4B3E">
                <wp:simplePos x="0" y="0"/>
                <wp:positionH relativeFrom="page">
                  <wp:posOffset>7632982</wp:posOffset>
                </wp:positionH>
                <wp:positionV relativeFrom="page">
                  <wp:posOffset>5527595</wp:posOffset>
                </wp:positionV>
                <wp:extent cx="144145" cy="202946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F3A218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617FF63" id="Textbox 286" o:spid="_x0000_s1141" type="#_x0000_t202" style="position:absolute;margin-left:601pt;margin-top:435.25pt;width:11.35pt;height:159.8pt;z-index:1580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gTPa4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6F3A218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DAD5DBB"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514"/>
        <w:gridCol w:w="1560"/>
      </w:tblGrid>
      <w:tr w:rsidR="003170D7" w:rsidRPr="00856089" w14:paraId="49123584" w14:textId="77777777">
        <w:trPr>
          <w:trHeight w:val="11917"/>
        </w:trPr>
        <w:tc>
          <w:tcPr>
            <w:tcW w:w="1277" w:type="dxa"/>
          </w:tcPr>
          <w:p w14:paraId="4EF194B1" w14:textId="77777777" w:rsidR="003170D7" w:rsidRDefault="003170D7">
            <w:pPr>
              <w:pStyle w:val="TableParagraph"/>
              <w:rPr>
                <w:sz w:val="26"/>
              </w:rPr>
            </w:pPr>
          </w:p>
        </w:tc>
        <w:tc>
          <w:tcPr>
            <w:tcW w:w="7514" w:type="dxa"/>
          </w:tcPr>
          <w:p w14:paraId="24E22843" w14:textId="77777777" w:rsidR="003170D7" w:rsidRDefault="00350176">
            <w:pPr>
              <w:pStyle w:val="TableParagraph"/>
              <w:ind w:left="105" w:right="104"/>
              <w:jc w:val="both"/>
              <w:rPr>
                <w:sz w:val="28"/>
              </w:rPr>
            </w:pPr>
            <w:r>
              <w:rPr>
                <w:sz w:val="28"/>
              </w:rPr>
              <w:t>исследования?</w:t>
            </w:r>
            <w:r>
              <w:rPr>
                <w:spacing w:val="36"/>
                <w:sz w:val="28"/>
              </w:rPr>
              <w:t xml:space="preserve"> </w:t>
            </w:r>
            <w:r>
              <w:rPr>
                <w:sz w:val="28"/>
              </w:rPr>
              <w:t>Если</w:t>
            </w:r>
            <w:r>
              <w:rPr>
                <w:spacing w:val="-18"/>
                <w:sz w:val="28"/>
              </w:rPr>
              <w:t xml:space="preserve"> </w:t>
            </w:r>
            <w:r>
              <w:rPr>
                <w:sz w:val="28"/>
              </w:rPr>
              <w:t>обобщить</w:t>
            </w:r>
            <w:r>
              <w:rPr>
                <w:spacing w:val="-17"/>
                <w:sz w:val="28"/>
              </w:rPr>
              <w:t xml:space="preserve"> </w:t>
            </w:r>
            <w:r>
              <w:rPr>
                <w:sz w:val="28"/>
              </w:rPr>
              <w:t>выводы,</w:t>
            </w:r>
            <w:r>
              <w:rPr>
                <w:spacing w:val="-18"/>
                <w:sz w:val="28"/>
              </w:rPr>
              <w:t xml:space="preserve"> </w:t>
            </w:r>
            <w:r>
              <w:rPr>
                <w:sz w:val="28"/>
              </w:rPr>
              <w:t>которые</w:t>
            </w:r>
            <w:r>
              <w:rPr>
                <w:spacing w:val="-17"/>
                <w:sz w:val="28"/>
              </w:rPr>
              <w:t xml:space="preserve"> </w:t>
            </w:r>
            <w:r>
              <w:rPr>
                <w:sz w:val="28"/>
              </w:rPr>
              <w:t>мы</w:t>
            </w:r>
            <w:r>
              <w:rPr>
                <w:spacing w:val="-17"/>
                <w:sz w:val="28"/>
              </w:rPr>
              <w:t xml:space="preserve"> </w:t>
            </w:r>
            <w:r>
              <w:rPr>
                <w:sz w:val="28"/>
              </w:rPr>
              <w:t xml:space="preserve">сделали, </w:t>
            </w:r>
            <w:r>
              <w:rPr>
                <w:sz w:val="28"/>
              </w:rPr>
              <w:t>то можно констатировать, что для осознания счастья материнства необходимо помнить о следующих моментах.</w:t>
            </w:r>
          </w:p>
          <w:p w14:paraId="132F63A4" w14:textId="77777777" w:rsidR="003170D7" w:rsidRDefault="00350176">
            <w:pPr>
              <w:pStyle w:val="TableParagraph"/>
              <w:numPr>
                <w:ilvl w:val="0"/>
                <w:numId w:val="132"/>
              </w:numPr>
              <w:tabs>
                <w:tab w:val="left" w:pos="384"/>
              </w:tabs>
              <w:spacing w:line="321" w:lineRule="exact"/>
              <w:ind w:left="384" w:hanging="279"/>
              <w:rPr>
                <w:sz w:val="28"/>
              </w:rPr>
            </w:pPr>
            <w:r>
              <w:rPr>
                <w:sz w:val="28"/>
              </w:rPr>
              <w:t>Ценностное</w:t>
            </w:r>
            <w:r>
              <w:rPr>
                <w:spacing w:val="-6"/>
                <w:sz w:val="28"/>
              </w:rPr>
              <w:t xml:space="preserve"> </w:t>
            </w:r>
            <w:r>
              <w:rPr>
                <w:sz w:val="28"/>
              </w:rPr>
              <w:t>отношение</w:t>
            </w:r>
            <w:r>
              <w:rPr>
                <w:spacing w:val="-6"/>
                <w:sz w:val="28"/>
              </w:rPr>
              <w:t xml:space="preserve"> </w:t>
            </w:r>
            <w:r>
              <w:rPr>
                <w:sz w:val="28"/>
              </w:rPr>
              <w:t>к</w:t>
            </w:r>
            <w:r>
              <w:rPr>
                <w:spacing w:val="-6"/>
                <w:sz w:val="28"/>
              </w:rPr>
              <w:t xml:space="preserve"> </w:t>
            </w:r>
            <w:r>
              <w:rPr>
                <w:spacing w:val="-2"/>
                <w:sz w:val="28"/>
              </w:rPr>
              <w:t>себе.</w:t>
            </w:r>
          </w:p>
          <w:p w14:paraId="1C0E4121" w14:textId="77777777" w:rsidR="003170D7" w:rsidRDefault="00350176">
            <w:pPr>
              <w:pStyle w:val="TableParagraph"/>
              <w:numPr>
                <w:ilvl w:val="0"/>
                <w:numId w:val="132"/>
              </w:numPr>
              <w:tabs>
                <w:tab w:val="left" w:pos="384"/>
              </w:tabs>
              <w:spacing w:line="322" w:lineRule="exact"/>
              <w:ind w:left="384" w:hanging="279"/>
              <w:rPr>
                <w:sz w:val="28"/>
              </w:rPr>
            </w:pPr>
            <w:r>
              <w:rPr>
                <w:sz w:val="28"/>
              </w:rPr>
              <w:t>Уважение</w:t>
            </w:r>
            <w:r>
              <w:rPr>
                <w:spacing w:val="-5"/>
                <w:sz w:val="28"/>
              </w:rPr>
              <w:t xml:space="preserve"> </w:t>
            </w:r>
            <w:r>
              <w:rPr>
                <w:sz w:val="28"/>
              </w:rPr>
              <w:t>к</w:t>
            </w:r>
            <w:r>
              <w:rPr>
                <w:spacing w:val="-4"/>
                <w:sz w:val="28"/>
              </w:rPr>
              <w:t xml:space="preserve"> </w:t>
            </w:r>
            <w:r>
              <w:rPr>
                <w:sz w:val="28"/>
              </w:rPr>
              <w:t>личности</w:t>
            </w:r>
            <w:r>
              <w:rPr>
                <w:spacing w:val="-6"/>
                <w:sz w:val="28"/>
              </w:rPr>
              <w:t xml:space="preserve"> </w:t>
            </w:r>
            <w:r>
              <w:rPr>
                <w:spacing w:val="-2"/>
                <w:sz w:val="28"/>
              </w:rPr>
              <w:t>ребенка.</w:t>
            </w:r>
          </w:p>
          <w:p w14:paraId="69E54B74" w14:textId="77777777" w:rsidR="003170D7" w:rsidRDefault="00350176">
            <w:pPr>
              <w:pStyle w:val="TableParagraph"/>
              <w:numPr>
                <w:ilvl w:val="0"/>
                <w:numId w:val="132"/>
              </w:numPr>
              <w:tabs>
                <w:tab w:val="left" w:pos="384"/>
              </w:tabs>
              <w:ind w:left="384" w:hanging="279"/>
              <w:rPr>
                <w:sz w:val="28"/>
              </w:rPr>
            </w:pPr>
            <w:r>
              <w:rPr>
                <w:sz w:val="28"/>
              </w:rPr>
              <w:t>Проявление</w:t>
            </w:r>
            <w:r>
              <w:rPr>
                <w:spacing w:val="-6"/>
                <w:sz w:val="28"/>
              </w:rPr>
              <w:t xml:space="preserve"> </w:t>
            </w:r>
            <w:r>
              <w:rPr>
                <w:sz w:val="28"/>
              </w:rPr>
              <w:t>любви</w:t>
            </w:r>
            <w:r>
              <w:rPr>
                <w:spacing w:val="-5"/>
                <w:sz w:val="28"/>
              </w:rPr>
              <w:t xml:space="preserve"> </w:t>
            </w:r>
            <w:r>
              <w:rPr>
                <w:sz w:val="28"/>
              </w:rPr>
              <w:t>в</w:t>
            </w:r>
            <w:r>
              <w:rPr>
                <w:spacing w:val="-5"/>
                <w:sz w:val="28"/>
              </w:rPr>
              <w:t xml:space="preserve"> </w:t>
            </w:r>
            <w:r>
              <w:rPr>
                <w:spacing w:val="-2"/>
                <w:sz w:val="28"/>
              </w:rPr>
              <w:t>действии.</w:t>
            </w:r>
          </w:p>
          <w:p w14:paraId="1C8C9163" w14:textId="77777777" w:rsidR="003170D7" w:rsidRDefault="00350176">
            <w:pPr>
              <w:pStyle w:val="TableParagraph"/>
              <w:numPr>
                <w:ilvl w:val="0"/>
                <w:numId w:val="132"/>
              </w:numPr>
              <w:tabs>
                <w:tab w:val="left" w:pos="384"/>
              </w:tabs>
              <w:spacing w:line="322" w:lineRule="exact"/>
              <w:ind w:left="384" w:hanging="279"/>
              <w:rPr>
                <w:sz w:val="28"/>
              </w:rPr>
            </w:pPr>
            <w:r>
              <w:rPr>
                <w:sz w:val="28"/>
              </w:rPr>
              <w:t>Умение</w:t>
            </w:r>
            <w:r>
              <w:rPr>
                <w:spacing w:val="-4"/>
                <w:sz w:val="28"/>
              </w:rPr>
              <w:t xml:space="preserve"> </w:t>
            </w:r>
            <w:r>
              <w:rPr>
                <w:sz w:val="28"/>
              </w:rPr>
              <w:t>ставить</w:t>
            </w:r>
            <w:r>
              <w:rPr>
                <w:spacing w:val="-4"/>
                <w:sz w:val="28"/>
              </w:rPr>
              <w:t xml:space="preserve"> </w:t>
            </w:r>
            <w:r>
              <w:rPr>
                <w:sz w:val="28"/>
              </w:rPr>
              <w:t>себя</w:t>
            </w:r>
            <w:r>
              <w:rPr>
                <w:spacing w:val="-7"/>
                <w:sz w:val="28"/>
              </w:rPr>
              <w:t xml:space="preserve"> </w:t>
            </w:r>
            <w:r>
              <w:rPr>
                <w:sz w:val="28"/>
              </w:rPr>
              <w:t>на</w:t>
            </w:r>
            <w:r>
              <w:rPr>
                <w:spacing w:val="-3"/>
                <w:sz w:val="28"/>
              </w:rPr>
              <w:t xml:space="preserve"> </w:t>
            </w:r>
            <w:r>
              <w:rPr>
                <w:sz w:val="28"/>
              </w:rPr>
              <w:t>место</w:t>
            </w:r>
            <w:r>
              <w:rPr>
                <w:spacing w:val="-2"/>
                <w:sz w:val="28"/>
              </w:rPr>
              <w:t xml:space="preserve"> ребенка.</w:t>
            </w:r>
          </w:p>
          <w:p w14:paraId="57B23A30" w14:textId="77777777" w:rsidR="003170D7" w:rsidRDefault="00350176">
            <w:pPr>
              <w:pStyle w:val="TableParagraph"/>
              <w:numPr>
                <w:ilvl w:val="0"/>
                <w:numId w:val="132"/>
              </w:numPr>
              <w:tabs>
                <w:tab w:val="left" w:pos="519"/>
                <w:tab w:val="left" w:pos="1646"/>
                <w:tab w:val="left" w:pos="3059"/>
                <w:tab w:val="left" w:pos="4347"/>
                <w:tab w:val="left" w:pos="5491"/>
                <w:tab w:val="left" w:pos="5829"/>
              </w:tabs>
              <w:ind w:left="105" w:right="103" w:firstLine="0"/>
              <w:rPr>
                <w:sz w:val="28"/>
              </w:rPr>
            </w:pPr>
            <w:r>
              <w:rPr>
                <w:spacing w:val="-2"/>
                <w:sz w:val="28"/>
              </w:rPr>
              <w:t>Умение</w:t>
            </w:r>
            <w:r>
              <w:rPr>
                <w:sz w:val="28"/>
              </w:rPr>
              <w:tab/>
            </w:r>
            <w:r>
              <w:rPr>
                <w:spacing w:val="-2"/>
                <w:sz w:val="28"/>
              </w:rPr>
              <w:t>творчески</w:t>
            </w:r>
            <w:r>
              <w:rPr>
                <w:sz w:val="28"/>
              </w:rPr>
              <w:tab/>
            </w:r>
            <w:r>
              <w:rPr>
                <w:spacing w:val="-2"/>
                <w:sz w:val="28"/>
              </w:rPr>
              <w:t>подвести</w:t>
            </w:r>
            <w:r>
              <w:rPr>
                <w:sz w:val="28"/>
              </w:rPr>
              <w:tab/>
            </w:r>
            <w:r>
              <w:rPr>
                <w:spacing w:val="-2"/>
                <w:sz w:val="28"/>
              </w:rPr>
              <w:t>ребенка</w:t>
            </w:r>
            <w:r>
              <w:rPr>
                <w:sz w:val="28"/>
              </w:rPr>
              <w:tab/>
            </w:r>
            <w:r>
              <w:rPr>
                <w:spacing w:val="-10"/>
                <w:sz w:val="28"/>
              </w:rPr>
              <w:t>к</w:t>
            </w:r>
            <w:r>
              <w:rPr>
                <w:sz w:val="28"/>
              </w:rPr>
              <w:tab/>
            </w:r>
            <w:r>
              <w:rPr>
                <w:spacing w:val="-2"/>
                <w:sz w:val="28"/>
              </w:rPr>
              <w:t>правильному решению.</w:t>
            </w:r>
          </w:p>
          <w:p w14:paraId="6B6F1841" w14:textId="77777777" w:rsidR="003170D7" w:rsidRDefault="00350176">
            <w:pPr>
              <w:pStyle w:val="TableParagraph"/>
              <w:numPr>
                <w:ilvl w:val="0"/>
                <w:numId w:val="132"/>
              </w:numPr>
              <w:tabs>
                <w:tab w:val="left" w:pos="384"/>
              </w:tabs>
              <w:spacing w:line="321" w:lineRule="exact"/>
              <w:ind w:left="384" w:hanging="279"/>
              <w:rPr>
                <w:sz w:val="28"/>
              </w:rPr>
            </w:pPr>
            <w:r>
              <w:rPr>
                <w:sz w:val="28"/>
              </w:rPr>
              <w:t>Оказание</w:t>
            </w:r>
            <w:r>
              <w:rPr>
                <w:spacing w:val="-4"/>
                <w:sz w:val="28"/>
              </w:rPr>
              <w:t xml:space="preserve"> </w:t>
            </w:r>
            <w:r>
              <w:rPr>
                <w:sz w:val="28"/>
              </w:rPr>
              <w:t>помощи</w:t>
            </w:r>
            <w:r>
              <w:rPr>
                <w:spacing w:val="-6"/>
                <w:sz w:val="28"/>
              </w:rPr>
              <w:t xml:space="preserve"> </w:t>
            </w:r>
            <w:r>
              <w:rPr>
                <w:sz w:val="28"/>
              </w:rPr>
              <w:t>там,</w:t>
            </w:r>
            <w:r>
              <w:rPr>
                <w:spacing w:val="-4"/>
                <w:sz w:val="28"/>
              </w:rPr>
              <w:t xml:space="preserve"> </w:t>
            </w:r>
            <w:r>
              <w:rPr>
                <w:sz w:val="28"/>
              </w:rPr>
              <w:t>где</w:t>
            </w:r>
            <w:r>
              <w:rPr>
                <w:spacing w:val="-4"/>
                <w:sz w:val="28"/>
              </w:rPr>
              <w:t xml:space="preserve"> </w:t>
            </w:r>
            <w:r>
              <w:rPr>
                <w:sz w:val="28"/>
              </w:rPr>
              <w:t>это</w:t>
            </w:r>
            <w:r>
              <w:rPr>
                <w:spacing w:val="-6"/>
                <w:sz w:val="28"/>
              </w:rPr>
              <w:t xml:space="preserve"> </w:t>
            </w:r>
            <w:r>
              <w:rPr>
                <w:spacing w:val="-2"/>
                <w:sz w:val="28"/>
              </w:rPr>
              <w:t>необходимо.</w:t>
            </w:r>
          </w:p>
          <w:p w14:paraId="20026722" w14:textId="77777777" w:rsidR="003170D7" w:rsidRDefault="00350176">
            <w:pPr>
              <w:pStyle w:val="TableParagraph"/>
              <w:numPr>
                <w:ilvl w:val="0"/>
                <w:numId w:val="132"/>
              </w:numPr>
              <w:tabs>
                <w:tab w:val="left" w:pos="446"/>
              </w:tabs>
              <w:ind w:left="105" w:right="105" w:firstLine="0"/>
              <w:rPr>
                <w:sz w:val="28"/>
              </w:rPr>
            </w:pPr>
            <w:r>
              <w:rPr>
                <w:sz w:val="28"/>
              </w:rPr>
              <w:t>Использование</w:t>
            </w:r>
            <w:r>
              <w:rPr>
                <w:spacing w:val="40"/>
                <w:sz w:val="28"/>
              </w:rPr>
              <w:t xml:space="preserve"> </w:t>
            </w:r>
            <w:r>
              <w:rPr>
                <w:sz w:val="28"/>
              </w:rPr>
              <w:t>источника</w:t>
            </w:r>
            <w:r>
              <w:rPr>
                <w:spacing w:val="40"/>
                <w:sz w:val="28"/>
              </w:rPr>
              <w:t xml:space="preserve"> </w:t>
            </w:r>
            <w:r>
              <w:rPr>
                <w:sz w:val="28"/>
              </w:rPr>
              <w:t>пополнения</w:t>
            </w:r>
            <w:r>
              <w:rPr>
                <w:spacing w:val="40"/>
                <w:sz w:val="28"/>
              </w:rPr>
              <w:t xml:space="preserve"> </w:t>
            </w:r>
            <w:r>
              <w:rPr>
                <w:sz w:val="28"/>
              </w:rPr>
              <w:t>собственных</w:t>
            </w:r>
            <w:r>
              <w:rPr>
                <w:spacing w:val="40"/>
                <w:sz w:val="28"/>
              </w:rPr>
              <w:t xml:space="preserve"> </w:t>
            </w:r>
            <w:r>
              <w:rPr>
                <w:sz w:val="28"/>
              </w:rPr>
              <w:t>сил для</w:t>
            </w:r>
            <w:r>
              <w:rPr>
                <w:spacing w:val="-18"/>
                <w:sz w:val="28"/>
              </w:rPr>
              <w:t xml:space="preserve"> </w:t>
            </w:r>
            <w:r>
              <w:rPr>
                <w:sz w:val="28"/>
              </w:rPr>
              <w:t>поддержания</w:t>
            </w:r>
            <w:r>
              <w:rPr>
                <w:spacing w:val="-17"/>
                <w:sz w:val="28"/>
              </w:rPr>
              <w:t xml:space="preserve"> </w:t>
            </w:r>
            <w:r>
              <w:rPr>
                <w:sz w:val="28"/>
              </w:rPr>
              <w:t>жизненного</w:t>
            </w:r>
            <w:r>
              <w:rPr>
                <w:spacing w:val="-18"/>
                <w:sz w:val="28"/>
              </w:rPr>
              <w:t xml:space="preserve"> </w:t>
            </w:r>
            <w:r>
              <w:rPr>
                <w:sz w:val="28"/>
              </w:rPr>
              <w:t>тонуса</w:t>
            </w:r>
            <w:r>
              <w:rPr>
                <w:spacing w:val="-17"/>
                <w:sz w:val="28"/>
              </w:rPr>
              <w:t xml:space="preserve"> </w:t>
            </w:r>
            <w:r>
              <w:rPr>
                <w:sz w:val="28"/>
              </w:rPr>
              <w:t>и</w:t>
            </w:r>
            <w:r>
              <w:rPr>
                <w:spacing w:val="-18"/>
                <w:sz w:val="28"/>
              </w:rPr>
              <w:t xml:space="preserve"> </w:t>
            </w:r>
            <w:r>
              <w:rPr>
                <w:sz w:val="28"/>
              </w:rPr>
              <w:t>хорошего</w:t>
            </w:r>
            <w:r>
              <w:rPr>
                <w:spacing w:val="-17"/>
                <w:sz w:val="28"/>
              </w:rPr>
              <w:t xml:space="preserve"> </w:t>
            </w:r>
            <w:r>
              <w:rPr>
                <w:sz w:val="28"/>
              </w:rPr>
              <w:t>настроения.</w:t>
            </w:r>
          </w:p>
          <w:p w14:paraId="173B3E06" w14:textId="77777777" w:rsidR="003170D7" w:rsidRDefault="00350176">
            <w:pPr>
              <w:pStyle w:val="TableParagraph"/>
              <w:numPr>
                <w:ilvl w:val="0"/>
                <w:numId w:val="132"/>
              </w:numPr>
              <w:tabs>
                <w:tab w:val="left" w:pos="407"/>
              </w:tabs>
              <w:ind w:left="105" w:right="100" w:firstLine="0"/>
              <w:rPr>
                <w:sz w:val="28"/>
              </w:rPr>
            </w:pPr>
            <w:r>
              <w:rPr>
                <w:sz w:val="28"/>
              </w:rPr>
              <w:t xml:space="preserve">Умение принимать творческие решения в нестандартных </w:t>
            </w:r>
            <w:r>
              <w:rPr>
                <w:spacing w:val="-2"/>
                <w:sz w:val="28"/>
              </w:rPr>
              <w:t>ситуациях.</w:t>
            </w:r>
          </w:p>
          <w:p w14:paraId="56C72845" w14:textId="77777777" w:rsidR="003170D7" w:rsidRDefault="00350176">
            <w:pPr>
              <w:pStyle w:val="TableParagraph"/>
              <w:numPr>
                <w:ilvl w:val="0"/>
                <w:numId w:val="132"/>
              </w:numPr>
              <w:tabs>
                <w:tab w:val="left" w:pos="384"/>
              </w:tabs>
              <w:spacing w:line="321" w:lineRule="exact"/>
              <w:ind w:left="384" w:hanging="279"/>
              <w:rPr>
                <w:sz w:val="28"/>
              </w:rPr>
            </w:pPr>
            <w:r>
              <w:rPr>
                <w:sz w:val="28"/>
              </w:rPr>
              <w:t>Саморазвитие</w:t>
            </w:r>
            <w:r>
              <w:rPr>
                <w:spacing w:val="-6"/>
                <w:sz w:val="28"/>
              </w:rPr>
              <w:t xml:space="preserve"> </w:t>
            </w:r>
            <w:r>
              <w:rPr>
                <w:sz w:val="28"/>
              </w:rPr>
              <w:t>и</w:t>
            </w:r>
            <w:r>
              <w:rPr>
                <w:spacing w:val="-6"/>
                <w:sz w:val="28"/>
              </w:rPr>
              <w:t xml:space="preserve"> </w:t>
            </w:r>
            <w:r>
              <w:rPr>
                <w:spacing w:val="-2"/>
                <w:sz w:val="28"/>
              </w:rPr>
              <w:t>самосовершенствование</w:t>
            </w:r>
          </w:p>
          <w:p w14:paraId="3160D2D5" w14:textId="77777777" w:rsidR="003170D7" w:rsidRDefault="00350176">
            <w:pPr>
              <w:pStyle w:val="TableParagraph"/>
              <w:ind w:left="105" w:right="98"/>
              <w:jc w:val="both"/>
              <w:rPr>
                <w:sz w:val="28"/>
              </w:rPr>
            </w:pPr>
            <w:r>
              <w:rPr>
                <w:i/>
                <w:sz w:val="28"/>
              </w:rPr>
              <w:t>Педагог:</w:t>
            </w:r>
            <w:r>
              <w:rPr>
                <w:i/>
                <w:spacing w:val="-7"/>
                <w:sz w:val="28"/>
              </w:rPr>
              <w:t xml:space="preserve"> </w:t>
            </w:r>
            <w:r>
              <w:rPr>
                <w:sz w:val="28"/>
              </w:rPr>
              <w:t>Мы</w:t>
            </w:r>
            <w:r>
              <w:rPr>
                <w:spacing w:val="-8"/>
                <w:sz w:val="28"/>
              </w:rPr>
              <w:t xml:space="preserve"> </w:t>
            </w:r>
            <w:r>
              <w:rPr>
                <w:sz w:val="28"/>
              </w:rPr>
              <w:t>увидели,</w:t>
            </w:r>
            <w:r>
              <w:rPr>
                <w:spacing w:val="-9"/>
                <w:sz w:val="28"/>
              </w:rPr>
              <w:t xml:space="preserve"> </w:t>
            </w:r>
            <w:r>
              <w:rPr>
                <w:sz w:val="28"/>
              </w:rPr>
              <w:t>что</w:t>
            </w:r>
            <w:r>
              <w:rPr>
                <w:spacing w:val="-8"/>
                <w:sz w:val="28"/>
              </w:rPr>
              <w:t xml:space="preserve"> </w:t>
            </w:r>
            <w:r>
              <w:rPr>
                <w:sz w:val="28"/>
              </w:rPr>
              <w:t>за</w:t>
            </w:r>
            <w:r>
              <w:rPr>
                <w:spacing w:val="-9"/>
                <w:sz w:val="28"/>
              </w:rPr>
              <w:t xml:space="preserve"> </w:t>
            </w:r>
            <w:r>
              <w:rPr>
                <w:sz w:val="28"/>
              </w:rPr>
              <w:t>счастьем</w:t>
            </w:r>
            <w:r>
              <w:rPr>
                <w:spacing w:val="-11"/>
                <w:sz w:val="28"/>
              </w:rPr>
              <w:t xml:space="preserve"> </w:t>
            </w:r>
            <w:r>
              <w:rPr>
                <w:sz w:val="28"/>
              </w:rPr>
              <w:t>маме</w:t>
            </w:r>
            <w:r>
              <w:rPr>
                <w:spacing w:val="-9"/>
                <w:sz w:val="28"/>
              </w:rPr>
              <w:t xml:space="preserve"> </w:t>
            </w:r>
            <w:r>
              <w:rPr>
                <w:sz w:val="28"/>
              </w:rPr>
              <w:t>не</w:t>
            </w:r>
            <w:r>
              <w:rPr>
                <w:spacing w:val="-9"/>
                <w:sz w:val="28"/>
              </w:rPr>
              <w:t xml:space="preserve"> </w:t>
            </w:r>
            <w:r>
              <w:rPr>
                <w:sz w:val="28"/>
              </w:rPr>
              <w:t>нужно</w:t>
            </w:r>
            <w:r>
              <w:rPr>
                <w:spacing w:val="-8"/>
                <w:sz w:val="28"/>
              </w:rPr>
              <w:t xml:space="preserve"> </w:t>
            </w:r>
            <w:r>
              <w:rPr>
                <w:sz w:val="28"/>
              </w:rPr>
              <w:t>далеко ходить – оно живет в ней самой, только надо уметь его ощутить. И для этого совсем не обязательно б</w:t>
            </w:r>
            <w:r>
              <w:rPr>
                <w:sz w:val="28"/>
              </w:rPr>
              <w:t>ыть супермамой. Казахстанские ученые-психологи, зарубежные исследователи</w:t>
            </w:r>
            <w:r>
              <w:rPr>
                <w:spacing w:val="80"/>
                <w:sz w:val="28"/>
              </w:rPr>
              <w:t xml:space="preserve"> </w:t>
            </w:r>
            <w:r>
              <w:rPr>
                <w:sz w:val="28"/>
              </w:rPr>
              <w:t>созвучны в главном: идеальных матерей, супермам не существует!</w:t>
            </w:r>
          </w:p>
          <w:p w14:paraId="6A850134" w14:textId="77777777" w:rsidR="003170D7" w:rsidRDefault="00350176">
            <w:pPr>
              <w:pStyle w:val="TableParagraph"/>
              <w:ind w:left="105" w:right="98"/>
              <w:jc w:val="both"/>
              <w:rPr>
                <w:sz w:val="28"/>
              </w:rPr>
            </w:pPr>
            <w:r>
              <w:rPr>
                <w:sz w:val="28"/>
              </w:rPr>
              <w:t>Наше исследование тоже показало: не стоит пытаться быть идеальной, важно прислушиваться к себе и ребенку! Это самая важн</w:t>
            </w:r>
            <w:r>
              <w:rPr>
                <w:sz w:val="28"/>
              </w:rPr>
              <w:t>ая, основополагающая идея наших выводов! И пусть</w:t>
            </w:r>
            <w:r>
              <w:rPr>
                <w:spacing w:val="-12"/>
                <w:sz w:val="28"/>
              </w:rPr>
              <w:t xml:space="preserve"> </w:t>
            </w:r>
            <w:r>
              <w:rPr>
                <w:sz w:val="28"/>
              </w:rPr>
              <w:t>каждое</w:t>
            </w:r>
            <w:r>
              <w:rPr>
                <w:spacing w:val="-11"/>
                <w:sz w:val="28"/>
              </w:rPr>
              <w:t xml:space="preserve"> </w:t>
            </w:r>
            <w:r>
              <w:rPr>
                <w:sz w:val="28"/>
              </w:rPr>
              <w:t>утро</w:t>
            </w:r>
            <w:r>
              <w:rPr>
                <w:spacing w:val="-10"/>
                <w:sz w:val="28"/>
              </w:rPr>
              <w:t xml:space="preserve"> </w:t>
            </w:r>
            <w:r>
              <w:rPr>
                <w:sz w:val="28"/>
              </w:rPr>
              <w:t>вашей</w:t>
            </w:r>
            <w:r>
              <w:rPr>
                <w:spacing w:val="-11"/>
                <w:sz w:val="28"/>
              </w:rPr>
              <w:t xml:space="preserve"> </w:t>
            </w:r>
            <w:r>
              <w:rPr>
                <w:sz w:val="28"/>
              </w:rPr>
              <w:t>жизни</w:t>
            </w:r>
            <w:r>
              <w:rPr>
                <w:spacing w:val="-11"/>
                <w:sz w:val="28"/>
              </w:rPr>
              <w:t xml:space="preserve"> </w:t>
            </w:r>
            <w:r>
              <w:rPr>
                <w:sz w:val="28"/>
              </w:rPr>
              <w:t>будет</w:t>
            </w:r>
            <w:r>
              <w:rPr>
                <w:spacing w:val="-11"/>
                <w:sz w:val="28"/>
              </w:rPr>
              <w:t xml:space="preserve"> </w:t>
            </w:r>
            <w:r>
              <w:rPr>
                <w:sz w:val="28"/>
              </w:rPr>
              <w:t>таким</w:t>
            </w:r>
            <w:r>
              <w:rPr>
                <w:spacing w:val="-11"/>
                <w:sz w:val="28"/>
              </w:rPr>
              <w:t xml:space="preserve"> </w:t>
            </w:r>
            <w:r>
              <w:rPr>
                <w:sz w:val="28"/>
              </w:rPr>
              <w:t>же</w:t>
            </w:r>
            <w:r>
              <w:rPr>
                <w:spacing w:val="-13"/>
                <w:sz w:val="28"/>
              </w:rPr>
              <w:t xml:space="preserve"> </w:t>
            </w:r>
            <w:r>
              <w:rPr>
                <w:sz w:val="28"/>
              </w:rPr>
              <w:t xml:space="preserve">прекрасным, как на картине </w:t>
            </w:r>
            <w:proofErr w:type="spellStart"/>
            <w:r>
              <w:rPr>
                <w:sz w:val="28"/>
              </w:rPr>
              <w:t>Гани</w:t>
            </w:r>
            <w:proofErr w:type="spellEnd"/>
            <w:r>
              <w:rPr>
                <w:sz w:val="28"/>
              </w:rPr>
              <w:t xml:space="preserve"> Баянова «Утро». Но это будет ваша и только ваша картина счастливого материнства.</w:t>
            </w:r>
          </w:p>
          <w:p w14:paraId="0B8C2134" w14:textId="77777777" w:rsidR="003170D7" w:rsidRDefault="003170D7">
            <w:pPr>
              <w:pStyle w:val="TableParagraph"/>
              <w:spacing w:before="6"/>
              <w:rPr>
                <w:sz w:val="28"/>
              </w:rPr>
            </w:pPr>
          </w:p>
          <w:p w14:paraId="19E27E4B" w14:textId="77777777" w:rsidR="003170D7" w:rsidRDefault="00350176">
            <w:pPr>
              <w:pStyle w:val="TableParagraph"/>
              <w:spacing w:line="237" w:lineRule="auto"/>
              <w:ind w:left="105"/>
              <w:rPr>
                <w:i/>
                <w:sz w:val="28"/>
              </w:rPr>
            </w:pPr>
            <w:r>
              <w:rPr>
                <w:b/>
                <w:sz w:val="28"/>
              </w:rPr>
              <w:t xml:space="preserve">Просмотр видеоролика «Концерт для мамы» </w:t>
            </w:r>
            <w:r>
              <w:rPr>
                <w:i/>
                <w:sz w:val="28"/>
              </w:rPr>
              <w:t>Демонстрируетс</w:t>
            </w:r>
            <w:r>
              <w:rPr>
                <w:i/>
                <w:sz w:val="28"/>
              </w:rPr>
              <w:t>я</w:t>
            </w:r>
            <w:r>
              <w:rPr>
                <w:i/>
                <w:spacing w:val="40"/>
                <w:sz w:val="28"/>
              </w:rPr>
              <w:t xml:space="preserve"> </w:t>
            </w:r>
            <w:r>
              <w:rPr>
                <w:i/>
                <w:sz w:val="28"/>
              </w:rPr>
              <w:t>видеоролик</w:t>
            </w:r>
            <w:r>
              <w:rPr>
                <w:i/>
                <w:color w:val="0462C1"/>
                <w:sz w:val="28"/>
                <w:u w:val="single" w:color="0462C1"/>
              </w:rPr>
              <w:t>.</w:t>
            </w:r>
            <w:r>
              <w:rPr>
                <w:i/>
                <w:color w:val="0462C1"/>
                <w:spacing w:val="40"/>
                <w:sz w:val="28"/>
                <w:u w:val="single" w:color="0462C1"/>
              </w:rPr>
              <w:t xml:space="preserve"> </w:t>
            </w:r>
            <w:r>
              <w:rPr>
                <w:i/>
                <w:color w:val="0462C1"/>
                <w:sz w:val="28"/>
                <w:u w:val="single" w:color="0462C1"/>
              </w:rPr>
              <w:t>Перед</w:t>
            </w:r>
            <w:r>
              <w:rPr>
                <w:i/>
                <w:color w:val="0462C1"/>
                <w:spacing w:val="40"/>
                <w:sz w:val="28"/>
                <w:u w:val="single" w:color="0462C1"/>
              </w:rPr>
              <w:t xml:space="preserve"> </w:t>
            </w:r>
            <w:r>
              <w:rPr>
                <w:i/>
                <w:color w:val="0462C1"/>
                <w:sz w:val="28"/>
                <w:u w:val="single" w:color="0462C1"/>
              </w:rPr>
              <w:t>началом</w:t>
            </w:r>
            <w:r>
              <w:rPr>
                <w:i/>
                <w:color w:val="0462C1"/>
                <w:spacing w:val="40"/>
                <w:sz w:val="28"/>
                <w:u w:val="single" w:color="0462C1"/>
              </w:rPr>
              <w:t xml:space="preserve"> </w:t>
            </w:r>
            <w:r>
              <w:rPr>
                <w:i/>
                <w:color w:val="0462C1"/>
                <w:sz w:val="28"/>
                <w:u w:val="single" w:color="0462C1"/>
              </w:rPr>
              <w:t>просмотра</w:t>
            </w:r>
            <w:r>
              <w:rPr>
                <w:i/>
                <w:color w:val="0462C1"/>
                <w:sz w:val="28"/>
              </w:rPr>
              <w:t xml:space="preserve"> </w:t>
            </w:r>
            <w:r>
              <w:rPr>
                <w:i/>
                <w:color w:val="1D1D1B"/>
                <w:sz w:val="28"/>
              </w:rPr>
              <w:t>педагог говорит, что выступление ребенка звучит в честь всех мам, которые присутствуют на занятии.</w:t>
            </w:r>
          </w:p>
          <w:p w14:paraId="2113B1C7" w14:textId="77777777" w:rsidR="003170D7" w:rsidRDefault="003170D7">
            <w:pPr>
              <w:pStyle w:val="TableParagraph"/>
              <w:spacing w:before="11"/>
              <w:rPr>
                <w:sz w:val="28"/>
              </w:rPr>
            </w:pPr>
          </w:p>
          <w:p w14:paraId="0B97F16B" w14:textId="77777777" w:rsidR="003170D7" w:rsidRDefault="00350176">
            <w:pPr>
              <w:pStyle w:val="TableParagraph"/>
              <w:spacing w:before="1" w:line="319" w:lineRule="exact"/>
              <w:ind w:left="105"/>
              <w:jc w:val="both"/>
              <w:rPr>
                <w:b/>
                <w:sz w:val="28"/>
              </w:rPr>
            </w:pPr>
            <w:r>
              <w:rPr>
                <w:b/>
                <w:sz w:val="28"/>
              </w:rPr>
              <w:t>Добрые</w:t>
            </w:r>
            <w:r>
              <w:rPr>
                <w:b/>
                <w:spacing w:val="-4"/>
                <w:sz w:val="28"/>
              </w:rPr>
              <w:t xml:space="preserve"> </w:t>
            </w:r>
            <w:r>
              <w:rPr>
                <w:b/>
                <w:spacing w:val="-2"/>
                <w:sz w:val="28"/>
              </w:rPr>
              <w:t>пожелания</w:t>
            </w:r>
          </w:p>
          <w:p w14:paraId="5F154C58" w14:textId="77777777" w:rsidR="003170D7" w:rsidRDefault="00350176">
            <w:pPr>
              <w:pStyle w:val="TableParagraph"/>
              <w:spacing w:line="322" w:lineRule="exact"/>
              <w:ind w:left="105" w:right="101"/>
              <w:jc w:val="both"/>
              <w:rPr>
                <w:i/>
                <w:sz w:val="28"/>
              </w:rPr>
            </w:pPr>
            <w:r>
              <w:rPr>
                <w:i/>
                <w:color w:val="1D1D1B"/>
                <w:sz w:val="28"/>
              </w:rPr>
              <w:t>Педагог благодарит всех за продуктивную деятельность и желает использовать полученные знания для осознания самого святого счастья на Земле – счастья быть мамой.</w:t>
            </w:r>
          </w:p>
        </w:tc>
        <w:tc>
          <w:tcPr>
            <w:tcW w:w="1560" w:type="dxa"/>
          </w:tcPr>
          <w:p w14:paraId="4F1EA7D5" w14:textId="77777777" w:rsidR="003170D7" w:rsidRDefault="003170D7">
            <w:pPr>
              <w:pStyle w:val="TableParagraph"/>
              <w:rPr>
                <w:sz w:val="28"/>
              </w:rPr>
            </w:pPr>
          </w:p>
          <w:p w14:paraId="66196461" w14:textId="77777777" w:rsidR="003170D7" w:rsidRDefault="003170D7">
            <w:pPr>
              <w:pStyle w:val="TableParagraph"/>
              <w:rPr>
                <w:sz w:val="28"/>
              </w:rPr>
            </w:pPr>
          </w:p>
          <w:p w14:paraId="772CBA72" w14:textId="77777777" w:rsidR="003170D7" w:rsidRDefault="003170D7">
            <w:pPr>
              <w:pStyle w:val="TableParagraph"/>
              <w:rPr>
                <w:sz w:val="28"/>
              </w:rPr>
            </w:pPr>
          </w:p>
          <w:p w14:paraId="09F9A61F" w14:textId="77777777" w:rsidR="003170D7" w:rsidRDefault="003170D7">
            <w:pPr>
              <w:pStyle w:val="TableParagraph"/>
              <w:rPr>
                <w:sz w:val="28"/>
              </w:rPr>
            </w:pPr>
          </w:p>
          <w:p w14:paraId="4966ACBB" w14:textId="77777777" w:rsidR="003170D7" w:rsidRDefault="003170D7">
            <w:pPr>
              <w:pStyle w:val="TableParagraph"/>
              <w:rPr>
                <w:sz w:val="28"/>
              </w:rPr>
            </w:pPr>
          </w:p>
          <w:p w14:paraId="02FD67FD" w14:textId="77777777" w:rsidR="003170D7" w:rsidRDefault="003170D7">
            <w:pPr>
              <w:pStyle w:val="TableParagraph"/>
              <w:spacing w:before="317"/>
              <w:rPr>
                <w:sz w:val="28"/>
              </w:rPr>
            </w:pPr>
          </w:p>
          <w:p w14:paraId="4E8B1785" w14:textId="77777777" w:rsidR="003170D7" w:rsidRPr="00856089" w:rsidRDefault="00350176">
            <w:pPr>
              <w:pStyle w:val="TableParagraph"/>
              <w:ind w:left="157" w:right="132" w:hanging="20"/>
              <w:jc w:val="both"/>
              <w:rPr>
                <w:sz w:val="28"/>
                <w:lang w:val="en-US"/>
              </w:rPr>
            </w:pPr>
            <w:r w:rsidRPr="00856089">
              <w:rPr>
                <w:color w:val="0462C1"/>
                <w:spacing w:val="-2"/>
                <w:sz w:val="28"/>
                <w:u w:val="single" w:color="0462C1"/>
                <w:lang w:val="en-US"/>
              </w:rPr>
              <w:t>https://yout</w:t>
            </w:r>
            <w:r w:rsidRPr="00856089">
              <w:rPr>
                <w:color w:val="0462C1"/>
                <w:spacing w:val="-2"/>
                <w:sz w:val="28"/>
                <w:lang w:val="en-US"/>
              </w:rPr>
              <w:t xml:space="preserve"> </w:t>
            </w:r>
            <w:r w:rsidRPr="00856089">
              <w:rPr>
                <w:color w:val="0462C1"/>
                <w:spacing w:val="-2"/>
                <w:sz w:val="28"/>
                <w:u w:val="single" w:color="0462C1"/>
                <w:lang w:val="en-US"/>
              </w:rPr>
              <w:t>u.be/3LTet</w:t>
            </w:r>
            <w:r w:rsidRPr="00856089">
              <w:rPr>
                <w:color w:val="0462C1"/>
                <w:spacing w:val="-2"/>
                <w:sz w:val="28"/>
                <w:lang w:val="en-US"/>
              </w:rPr>
              <w:t xml:space="preserve"> </w:t>
            </w:r>
            <w:proofErr w:type="spellStart"/>
            <w:r w:rsidRPr="00856089">
              <w:rPr>
                <w:color w:val="0462C1"/>
                <w:spacing w:val="-2"/>
                <w:sz w:val="28"/>
                <w:u w:val="single" w:color="0462C1"/>
                <w:lang w:val="en-US"/>
              </w:rPr>
              <w:t>HOISoQ</w:t>
            </w:r>
            <w:proofErr w:type="spellEnd"/>
            <w:r w:rsidRPr="00856089">
              <w:rPr>
                <w:color w:val="0462C1"/>
                <w:spacing w:val="-2"/>
                <w:sz w:val="28"/>
                <w:u w:val="single" w:color="0462C1"/>
                <w:lang w:val="en-US"/>
              </w:rPr>
              <w:t>.</w:t>
            </w:r>
          </w:p>
        </w:tc>
      </w:tr>
    </w:tbl>
    <w:p w14:paraId="5A9BDE85" w14:textId="77777777" w:rsidR="003170D7" w:rsidRPr="00856089" w:rsidRDefault="00350176">
      <w:pPr>
        <w:rPr>
          <w:sz w:val="2"/>
          <w:szCs w:val="2"/>
          <w:lang w:val="en-US"/>
        </w:rPr>
      </w:pPr>
      <w:r>
        <w:rPr>
          <w:noProof/>
        </w:rPr>
        <mc:AlternateContent>
          <mc:Choice Requires="wps">
            <w:drawing>
              <wp:anchor distT="0" distB="0" distL="0" distR="0" simplePos="0" relativeHeight="15809536" behindDoc="0" locked="0" layoutInCell="1" allowOverlap="1" wp14:anchorId="702C2791" wp14:editId="68F6DFA9">
                <wp:simplePos x="0" y="0"/>
                <wp:positionH relativeFrom="page">
                  <wp:posOffset>7632982</wp:posOffset>
                </wp:positionH>
                <wp:positionV relativeFrom="page">
                  <wp:posOffset>5527595</wp:posOffset>
                </wp:positionV>
                <wp:extent cx="144145" cy="202946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1AD001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02C2791" id="Textbox 287" o:spid="_x0000_s1142" type="#_x0000_t202" style="position:absolute;margin-left:601pt;margin-top:435.25pt;width:11.35pt;height:159.8pt;z-index:1580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FAAS0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71AD001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8B47ECB" w14:textId="77777777" w:rsidR="003170D7" w:rsidRPr="00856089" w:rsidRDefault="003170D7">
      <w:pPr>
        <w:rPr>
          <w:sz w:val="2"/>
          <w:szCs w:val="2"/>
          <w:lang w:val="en-US"/>
        </w:rPr>
        <w:sectPr w:rsidR="003170D7" w:rsidRPr="00856089">
          <w:type w:val="continuous"/>
          <w:pgSz w:w="12240" w:h="15840"/>
          <w:pgMar w:top="1120" w:right="360" w:bottom="1200" w:left="740" w:header="0" w:footer="968" w:gutter="0"/>
          <w:cols w:space="720"/>
        </w:sectPr>
      </w:pPr>
    </w:p>
    <w:p w14:paraId="2F70E97E" w14:textId="77777777" w:rsidR="003170D7" w:rsidRDefault="00350176">
      <w:pPr>
        <w:spacing w:before="63"/>
        <w:ind w:right="484"/>
        <w:jc w:val="right"/>
        <w:rPr>
          <w:i/>
          <w:sz w:val="28"/>
        </w:rPr>
      </w:pPr>
      <w:r>
        <w:rPr>
          <w:noProof/>
        </w:rPr>
        <w:lastRenderedPageBreak/>
        <mc:AlternateContent>
          <mc:Choice Requires="wps">
            <w:drawing>
              <wp:anchor distT="0" distB="0" distL="0" distR="0" simplePos="0" relativeHeight="15810048" behindDoc="0" locked="0" layoutInCell="1" allowOverlap="1" wp14:anchorId="61EF3C38" wp14:editId="31E62AC7">
                <wp:simplePos x="0" y="0"/>
                <wp:positionH relativeFrom="page">
                  <wp:posOffset>7632982</wp:posOffset>
                </wp:positionH>
                <wp:positionV relativeFrom="page">
                  <wp:posOffset>5527595</wp:posOffset>
                </wp:positionV>
                <wp:extent cx="144145" cy="202946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2548332"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1EF3C38" id="Textbox 288" o:spid="_x0000_s1143" type="#_x0000_t202" style="position:absolute;left:0;text-align:left;margin-left:601pt;margin-top:435.25pt;width:11.35pt;height:159.8pt;z-index:1581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f+BX8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2548332"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pacing w:val="-2"/>
          <w:sz w:val="28"/>
        </w:rPr>
        <w:t>Приложение</w:t>
      </w:r>
    </w:p>
    <w:p w14:paraId="19BA6603" w14:textId="77777777" w:rsidR="003170D7" w:rsidRDefault="00350176">
      <w:pPr>
        <w:spacing w:before="192"/>
        <w:ind w:left="475" w:right="2"/>
        <w:jc w:val="center"/>
        <w:rPr>
          <w:b/>
          <w:sz w:val="28"/>
        </w:rPr>
      </w:pPr>
      <w:r>
        <w:rPr>
          <w:b/>
          <w:sz w:val="28"/>
        </w:rPr>
        <w:t>Анкета</w:t>
      </w:r>
      <w:r>
        <w:rPr>
          <w:b/>
          <w:spacing w:val="-4"/>
          <w:sz w:val="28"/>
        </w:rPr>
        <w:t xml:space="preserve"> </w:t>
      </w:r>
      <w:r>
        <w:rPr>
          <w:b/>
          <w:sz w:val="28"/>
        </w:rPr>
        <w:t>«Успех</w:t>
      </w:r>
      <w:r>
        <w:rPr>
          <w:b/>
          <w:spacing w:val="-3"/>
          <w:sz w:val="28"/>
        </w:rPr>
        <w:t xml:space="preserve"> </w:t>
      </w:r>
      <w:r>
        <w:rPr>
          <w:b/>
          <w:spacing w:val="-2"/>
          <w:sz w:val="28"/>
        </w:rPr>
        <w:t>материнства»</w:t>
      </w:r>
    </w:p>
    <w:p w14:paraId="1EE82F66" w14:textId="77777777" w:rsidR="003170D7" w:rsidRDefault="003170D7">
      <w:pPr>
        <w:pStyle w:val="a3"/>
        <w:spacing w:before="146"/>
        <w:rPr>
          <w:b/>
          <w:sz w:val="20"/>
        </w:rPr>
      </w:pPr>
    </w:p>
    <w:tbl>
      <w:tblPr>
        <w:tblStyle w:val="TableNormal"/>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0"/>
        <w:gridCol w:w="7243"/>
        <w:gridCol w:w="1129"/>
        <w:gridCol w:w="989"/>
      </w:tblGrid>
      <w:tr w:rsidR="003170D7" w14:paraId="08ED12B4" w14:textId="77777777">
        <w:trPr>
          <w:trHeight w:val="323"/>
        </w:trPr>
        <w:tc>
          <w:tcPr>
            <w:tcW w:w="850" w:type="dxa"/>
          </w:tcPr>
          <w:p w14:paraId="4C6F1945" w14:textId="77777777" w:rsidR="003170D7" w:rsidRDefault="00350176">
            <w:pPr>
              <w:pStyle w:val="TableParagraph"/>
              <w:spacing w:line="304" w:lineRule="exact"/>
              <w:ind w:left="105"/>
              <w:rPr>
                <w:b/>
                <w:sz w:val="28"/>
              </w:rPr>
            </w:pPr>
            <w:r>
              <w:rPr>
                <w:b/>
                <w:spacing w:val="-10"/>
                <w:sz w:val="28"/>
              </w:rPr>
              <w:t>№</w:t>
            </w:r>
          </w:p>
        </w:tc>
        <w:tc>
          <w:tcPr>
            <w:tcW w:w="7243" w:type="dxa"/>
          </w:tcPr>
          <w:p w14:paraId="5D295544" w14:textId="77777777" w:rsidR="003170D7" w:rsidRDefault="00350176">
            <w:pPr>
              <w:pStyle w:val="TableParagraph"/>
              <w:spacing w:line="304" w:lineRule="exact"/>
              <w:ind w:left="7"/>
              <w:jc w:val="center"/>
              <w:rPr>
                <w:b/>
                <w:sz w:val="28"/>
              </w:rPr>
            </w:pPr>
            <w:r>
              <w:rPr>
                <w:b/>
                <w:spacing w:val="-2"/>
                <w:sz w:val="28"/>
              </w:rPr>
              <w:t>Вопрос</w:t>
            </w:r>
          </w:p>
        </w:tc>
        <w:tc>
          <w:tcPr>
            <w:tcW w:w="1129" w:type="dxa"/>
          </w:tcPr>
          <w:p w14:paraId="15B8EC72" w14:textId="77777777" w:rsidR="003170D7" w:rsidRDefault="00350176">
            <w:pPr>
              <w:pStyle w:val="TableParagraph"/>
              <w:spacing w:line="304" w:lineRule="exact"/>
              <w:ind w:left="1"/>
              <w:jc w:val="center"/>
              <w:rPr>
                <w:b/>
                <w:sz w:val="28"/>
              </w:rPr>
            </w:pPr>
            <w:r>
              <w:rPr>
                <w:b/>
                <w:spacing w:val="-5"/>
                <w:sz w:val="28"/>
              </w:rPr>
              <w:t>Да</w:t>
            </w:r>
          </w:p>
        </w:tc>
        <w:tc>
          <w:tcPr>
            <w:tcW w:w="989" w:type="dxa"/>
          </w:tcPr>
          <w:p w14:paraId="7253839D" w14:textId="77777777" w:rsidR="003170D7" w:rsidRDefault="00350176">
            <w:pPr>
              <w:pStyle w:val="TableParagraph"/>
              <w:spacing w:line="304" w:lineRule="exact"/>
              <w:ind w:left="250"/>
              <w:rPr>
                <w:b/>
                <w:sz w:val="28"/>
              </w:rPr>
            </w:pPr>
            <w:r>
              <w:rPr>
                <w:b/>
                <w:spacing w:val="-5"/>
                <w:sz w:val="28"/>
              </w:rPr>
              <w:t>Нет</w:t>
            </w:r>
          </w:p>
        </w:tc>
      </w:tr>
      <w:tr w:rsidR="003170D7" w14:paraId="432DF724" w14:textId="77777777">
        <w:trPr>
          <w:trHeight w:val="4185"/>
        </w:trPr>
        <w:tc>
          <w:tcPr>
            <w:tcW w:w="850" w:type="dxa"/>
          </w:tcPr>
          <w:p w14:paraId="09F32FD4" w14:textId="77777777" w:rsidR="003170D7" w:rsidRDefault="00350176">
            <w:pPr>
              <w:pStyle w:val="TableParagraph"/>
              <w:spacing w:line="315" w:lineRule="exact"/>
              <w:ind w:right="346"/>
              <w:jc w:val="right"/>
              <w:rPr>
                <w:sz w:val="28"/>
              </w:rPr>
            </w:pPr>
            <w:r>
              <w:rPr>
                <w:spacing w:val="-10"/>
                <w:sz w:val="28"/>
              </w:rPr>
              <w:t>1</w:t>
            </w:r>
          </w:p>
        </w:tc>
        <w:tc>
          <w:tcPr>
            <w:tcW w:w="7243" w:type="dxa"/>
          </w:tcPr>
          <w:p w14:paraId="517E807A" w14:textId="77777777" w:rsidR="003170D7" w:rsidRDefault="00350176">
            <w:pPr>
              <w:pStyle w:val="TableParagraph"/>
              <w:ind w:left="107" w:right="97"/>
              <w:jc w:val="both"/>
              <w:rPr>
                <w:sz w:val="28"/>
              </w:rPr>
            </w:pPr>
            <w:r>
              <w:rPr>
                <w:sz w:val="28"/>
              </w:rPr>
              <w:t>У</w:t>
            </w:r>
            <w:r>
              <w:rPr>
                <w:spacing w:val="-18"/>
                <w:sz w:val="28"/>
              </w:rPr>
              <w:t xml:space="preserve"> </w:t>
            </w:r>
            <w:r>
              <w:rPr>
                <w:sz w:val="28"/>
              </w:rPr>
              <w:t>мамы</w:t>
            </w:r>
            <w:r>
              <w:rPr>
                <w:spacing w:val="-17"/>
                <w:sz w:val="28"/>
              </w:rPr>
              <w:t xml:space="preserve"> </w:t>
            </w:r>
            <w:r>
              <w:rPr>
                <w:sz w:val="28"/>
              </w:rPr>
              <w:t>двух</w:t>
            </w:r>
            <w:r>
              <w:rPr>
                <w:spacing w:val="-18"/>
                <w:sz w:val="28"/>
              </w:rPr>
              <w:t xml:space="preserve"> </w:t>
            </w:r>
            <w:r>
              <w:rPr>
                <w:sz w:val="28"/>
              </w:rPr>
              <w:t>девочек</w:t>
            </w:r>
            <w:r>
              <w:rPr>
                <w:spacing w:val="-17"/>
                <w:sz w:val="28"/>
              </w:rPr>
              <w:t xml:space="preserve"> </w:t>
            </w:r>
            <w:r>
              <w:rPr>
                <w:sz w:val="28"/>
              </w:rPr>
              <w:t>8</w:t>
            </w:r>
            <w:r>
              <w:rPr>
                <w:spacing w:val="-18"/>
                <w:sz w:val="28"/>
              </w:rPr>
              <w:t xml:space="preserve"> </w:t>
            </w:r>
            <w:r>
              <w:rPr>
                <w:sz w:val="28"/>
              </w:rPr>
              <w:t>и</w:t>
            </w:r>
            <w:r>
              <w:rPr>
                <w:spacing w:val="-17"/>
                <w:sz w:val="28"/>
              </w:rPr>
              <w:t xml:space="preserve"> </w:t>
            </w:r>
            <w:r>
              <w:rPr>
                <w:sz w:val="28"/>
              </w:rPr>
              <w:t>10</w:t>
            </w:r>
            <w:r>
              <w:rPr>
                <w:spacing w:val="-18"/>
                <w:sz w:val="28"/>
              </w:rPr>
              <w:t xml:space="preserve"> </w:t>
            </w:r>
            <w:r>
              <w:rPr>
                <w:sz w:val="28"/>
              </w:rPr>
              <w:t>лет</w:t>
            </w:r>
            <w:r>
              <w:rPr>
                <w:spacing w:val="-17"/>
                <w:sz w:val="28"/>
              </w:rPr>
              <w:t xml:space="preserve"> </w:t>
            </w:r>
            <w:r>
              <w:rPr>
                <w:sz w:val="28"/>
              </w:rPr>
              <w:t>востребованная</w:t>
            </w:r>
            <w:r>
              <w:rPr>
                <w:spacing w:val="-18"/>
                <w:sz w:val="28"/>
              </w:rPr>
              <w:t xml:space="preserve"> </w:t>
            </w:r>
            <w:r>
              <w:rPr>
                <w:sz w:val="28"/>
              </w:rPr>
              <w:t>профессия, так что карьера складывалась на редкость удачно. Однако с рождением детей она оставила работу и полностью погрузилась в их воспитание. Она устроила дочек в престижную</w:t>
            </w:r>
            <w:r>
              <w:rPr>
                <w:spacing w:val="-13"/>
                <w:sz w:val="28"/>
              </w:rPr>
              <w:t xml:space="preserve"> </w:t>
            </w:r>
            <w:r>
              <w:rPr>
                <w:sz w:val="28"/>
              </w:rPr>
              <w:t>школу,</w:t>
            </w:r>
            <w:r>
              <w:rPr>
                <w:spacing w:val="-11"/>
                <w:sz w:val="28"/>
              </w:rPr>
              <w:t xml:space="preserve"> </w:t>
            </w:r>
            <w:r>
              <w:rPr>
                <w:sz w:val="28"/>
              </w:rPr>
              <w:t>сама</w:t>
            </w:r>
            <w:r>
              <w:rPr>
                <w:spacing w:val="-12"/>
                <w:sz w:val="28"/>
              </w:rPr>
              <w:t xml:space="preserve"> </w:t>
            </w:r>
            <w:r>
              <w:rPr>
                <w:sz w:val="28"/>
              </w:rPr>
              <w:t>возила</w:t>
            </w:r>
            <w:r>
              <w:rPr>
                <w:spacing w:val="-12"/>
                <w:sz w:val="28"/>
              </w:rPr>
              <w:t xml:space="preserve"> </w:t>
            </w:r>
            <w:r>
              <w:rPr>
                <w:sz w:val="28"/>
              </w:rPr>
              <w:t>их</w:t>
            </w:r>
            <w:r>
              <w:rPr>
                <w:spacing w:val="-11"/>
                <w:sz w:val="28"/>
              </w:rPr>
              <w:t xml:space="preserve"> </w:t>
            </w:r>
            <w:r>
              <w:rPr>
                <w:sz w:val="28"/>
              </w:rPr>
              <w:t>на</w:t>
            </w:r>
            <w:r>
              <w:rPr>
                <w:spacing w:val="-12"/>
                <w:sz w:val="28"/>
              </w:rPr>
              <w:t xml:space="preserve"> </w:t>
            </w:r>
            <w:r>
              <w:rPr>
                <w:sz w:val="28"/>
              </w:rPr>
              <w:t>спортивные</w:t>
            </w:r>
            <w:r>
              <w:rPr>
                <w:spacing w:val="-12"/>
                <w:sz w:val="28"/>
              </w:rPr>
              <w:t xml:space="preserve"> </w:t>
            </w:r>
            <w:r>
              <w:rPr>
                <w:sz w:val="28"/>
              </w:rPr>
              <w:t>секции, в кружки и студии и, казалось бы, вправе рассчитывать</w:t>
            </w:r>
            <w:r>
              <w:rPr>
                <w:spacing w:val="-1"/>
                <w:sz w:val="28"/>
              </w:rPr>
              <w:t xml:space="preserve"> </w:t>
            </w:r>
            <w:r>
              <w:rPr>
                <w:sz w:val="28"/>
              </w:rPr>
              <w:t>на серьезные успехи. Но достижения девочек остаются весьма скромными. Младшая с трудом тянет гуманитарные предметы, а старшая, которая много занималась рисованием, не смогла поступить в художест</w:t>
            </w:r>
            <w:r>
              <w:rPr>
                <w:sz w:val="28"/>
              </w:rPr>
              <w:t>венную школу.</w:t>
            </w:r>
          </w:p>
          <w:p w14:paraId="7D13A574" w14:textId="77777777" w:rsidR="003170D7" w:rsidRDefault="00350176">
            <w:pPr>
              <w:pStyle w:val="TableParagraph"/>
              <w:spacing w:line="322" w:lineRule="exact"/>
              <w:ind w:left="107" w:right="101"/>
              <w:jc w:val="both"/>
              <w:rPr>
                <w:sz w:val="28"/>
              </w:rPr>
            </w:pPr>
            <w:r>
              <w:rPr>
                <w:sz w:val="28"/>
              </w:rPr>
              <w:t>Внезапно</w:t>
            </w:r>
            <w:r>
              <w:rPr>
                <w:spacing w:val="-11"/>
                <w:sz w:val="28"/>
              </w:rPr>
              <w:t xml:space="preserve"> </w:t>
            </w:r>
            <w:r>
              <w:rPr>
                <w:sz w:val="28"/>
              </w:rPr>
              <w:t>мама</w:t>
            </w:r>
            <w:r>
              <w:rPr>
                <w:spacing w:val="-14"/>
                <w:sz w:val="28"/>
              </w:rPr>
              <w:t xml:space="preserve"> </w:t>
            </w:r>
            <w:r>
              <w:rPr>
                <w:sz w:val="28"/>
              </w:rPr>
              <w:t>осознала,</w:t>
            </w:r>
            <w:r>
              <w:rPr>
                <w:spacing w:val="-14"/>
                <w:sz w:val="28"/>
              </w:rPr>
              <w:t xml:space="preserve"> </w:t>
            </w:r>
            <w:r>
              <w:rPr>
                <w:sz w:val="28"/>
              </w:rPr>
              <w:t>что</w:t>
            </w:r>
            <w:r>
              <w:rPr>
                <w:spacing w:val="-14"/>
                <w:sz w:val="28"/>
              </w:rPr>
              <w:t xml:space="preserve"> </w:t>
            </w:r>
            <w:r>
              <w:rPr>
                <w:sz w:val="28"/>
              </w:rPr>
              <w:t>10</w:t>
            </w:r>
            <w:r>
              <w:rPr>
                <w:spacing w:val="-11"/>
                <w:sz w:val="28"/>
              </w:rPr>
              <w:t xml:space="preserve"> </w:t>
            </w:r>
            <w:r>
              <w:rPr>
                <w:sz w:val="28"/>
              </w:rPr>
              <w:t>лет</w:t>
            </w:r>
            <w:r>
              <w:rPr>
                <w:spacing w:val="-15"/>
                <w:sz w:val="28"/>
              </w:rPr>
              <w:t xml:space="preserve"> </w:t>
            </w:r>
            <w:r>
              <w:rPr>
                <w:sz w:val="28"/>
              </w:rPr>
              <w:t>ее</w:t>
            </w:r>
            <w:r>
              <w:rPr>
                <w:spacing w:val="-14"/>
                <w:sz w:val="28"/>
              </w:rPr>
              <w:t xml:space="preserve"> </w:t>
            </w:r>
            <w:r>
              <w:rPr>
                <w:sz w:val="28"/>
              </w:rPr>
              <w:t>жизни</w:t>
            </w:r>
            <w:r>
              <w:rPr>
                <w:spacing w:val="-12"/>
                <w:sz w:val="28"/>
              </w:rPr>
              <w:t xml:space="preserve"> </w:t>
            </w:r>
            <w:r>
              <w:rPr>
                <w:sz w:val="28"/>
              </w:rPr>
              <w:t>прожиты</w:t>
            </w:r>
            <w:r>
              <w:rPr>
                <w:spacing w:val="-12"/>
                <w:sz w:val="28"/>
              </w:rPr>
              <w:t xml:space="preserve"> </w:t>
            </w:r>
            <w:r>
              <w:rPr>
                <w:sz w:val="28"/>
              </w:rPr>
              <w:t>зря. Вы согласны?</w:t>
            </w:r>
          </w:p>
        </w:tc>
        <w:tc>
          <w:tcPr>
            <w:tcW w:w="1129" w:type="dxa"/>
          </w:tcPr>
          <w:p w14:paraId="75BF4AE0" w14:textId="77777777" w:rsidR="003170D7" w:rsidRDefault="003170D7">
            <w:pPr>
              <w:pStyle w:val="TableParagraph"/>
              <w:rPr>
                <w:sz w:val="26"/>
              </w:rPr>
            </w:pPr>
          </w:p>
        </w:tc>
        <w:tc>
          <w:tcPr>
            <w:tcW w:w="989" w:type="dxa"/>
          </w:tcPr>
          <w:p w14:paraId="46A85767" w14:textId="77777777" w:rsidR="003170D7" w:rsidRDefault="003170D7">
            <w:pPr>
              <w:pStyle w:val="TableParagraph"/>
              <w:rPr>
                <w:sz w:val="26"/>
              </w:rPr>
            </w:pPr>
          </w:p>
        </w:tc>
      </w:tr>
      <w:tr w:rsidR="003170D7" w14:paraId="5B7DF97C" w14:textId="77777777">
        <w:trPr>
          <w:trHeight w:val="1288"/>
        </w:trPr>
        <w:tc>
          <w:tcPr>
            <w:tcW w:w="850" w:type="dxa"/>
          </w:tcPr>
          <w:p w14:paraId="556EE90F" w14:textId="77777777" w:rsidR="003170D7" w:rsidRDefault="00350176">
            <w:pPr>
              <w:pStyle w:val="TableParagraph"/>
              <w:spacing w:line="315" w:lineRule="exact"/>
              <w:ind w:right="346"/>
              <w:jc w:val="right"/>
              <w:rPr>
                <w:sz w:val="28"/>
              </w:rPr>
            </w:pPr>
            <w:r>
              <w:rPr>
                <w:spacing w:val="-10"/>
                <w:sz w:val="28"/>
              </w:rPr>
              <w:t>2</w:t>
            </w:r>
          </w:p>
        </w:tc>
        <w:tc>
          <w:tcPr>
            <w:tcW w:w="7243" w:type="dxa"/>
          </w:tcPr>
          <w:p w14:paraId="1AEFBB25" w14:textId="77777777" w:rsidR="003170D7" w:rsidRDefault="00350176">
            <w:pPr>
              <w:pStyle w:val="TableParagraph"/>
              <w:ind w:left="107" w:right="101"/>
              <w:jc w:val="both"/>
              <w:rPr>
                <w:sz w:val="28"/>
              </w:rPr>
            </w:pPr>
            <w:r>
              <w:rPr>
                <w:sz w:val="28"/>
              </w:rPr>
              <w:t>Мама должна решать все проблемы, связанные с детьми (уход, здоровье, образование, развитие, отдых, материальное</w:t>
            </w:r>
            <w:r>
              <w:rPr>
                <w:spacing w:val="-20"/>
                <w:sz w:val="28"/>
              </w:rPr>
              <w:t xml:space="preserve"> </w:t>
            </w:r>
            <w:r>
              <w:rPr>
                <w:sz w:val="28"/>
              </w:rPr>
              <w:t>благополучие),</w:t>
            </w:r>
            <w:r>
              <w:rPr>
                <w:spacing w:val="-15"/>
                <w:sz w:val="28"/>
              </w:rPr>
              <w:t xml:space="preserve"> </w:t>
            </w:r>
            <w:r>
              <w:rPr>
                <w:sz w:val="28"/>
              </w:rPr>
              <w:t>заботиться</w:t>
            </w:r>
            <w:r>
              <w:rPr>
                <w:spacing w:val="-15"/>
                <w:sz w:val="28"/>
              </w:rPr>
              <w:t xml:space="preserve"> </w:t>
            </w:r>
            <w:r>
              <w:rPr>
                <w:sz w:val="28"/>
              </w:rPr>
              <w:t>о</w:t>
            </w:r>
            <w:r>
              <w:rPr>
                <w:spacing w:val="-17"/>
                <w:sz w:val="28"/>
              </w:rPr>
              <w:t xml:space="preserve"> </w:t>
            </w:r>
            <w:r>
              <w:rPr>
                <w:sz w:val="28"/>
              </w:rPr>
              <w:t>каждой</w:t>
            </w:r>
            <w:r>
              <w:rPr>
                <w:spacing w:val="-15"/>
                <w:sz w:val="28"/>
              </w:rPr>
              <w:t xml:space="preserve"> </w:t>
            </w:r>
            <w:r>
              <w:rPr>
                <w:spacing w:val="-2"/>
                <w:sz w:val="28"/>
              </w:rPr>
              <w:t>мелочи.</w:t>
            </w:r>
          </w:p>
          <w:p w14:paraId="79EB33FC" w14:textId="77777777" w:rsidR="003170D7" w:rsidRDefault="00350176">
            <w:pPr>
              <w:pStyle w:val="TableParagraph"/>
              <w:spacing w:line="308" w:lineRule="exact"/>
              <w:ind w:left="107"/>
              <w:jc w:val="both"/>
              <w:rPr>
                <w:sz w:val="28"/>
              </w:rPr>
            </w:pPr>
            <w:r>
              <w:rPr>
                <w:sz w:val="28"/>
              </w:rPr>
              <w:t xml:space="preserve">Вы </w:t>
            </w:r>
            <w:r>
              <w:rPr>
                <w:spacing w:val="-2"/>
                <w:sz w:val="28"/>
              </w:rPr>
              <w:t>согласны?</w:t>
            </w:r>
          </w:p>
        </w:tc>
        <w:tc>
          <w:tcPr>
            <w:tcW w:w="1129" w:type="dxa"/>
          </w:tcPr>
          <w:p w14:paraId="4F363791" w14:textId="77777777" w:rsidR="003170D7" w:rsidRDefault="003170D7">
            <w:pPr>
              <w:pStyle w:val="TableParagraph"/>
              <w:rPr>
                <w:sz w:val="26"/>
              </w:rPr>
            </w:pPr>
          </w:p>
        </w:tc>
        <w:tc>
          <w:tcPr>
            <w:tcW w:w="989" w:type="dxa"/>
          </w:tcPr>
          <w:p w14:paraId="6DFE9A9A" w14:textId="77777777" w:rsidR="003170D7" w:rsidRDefault="003170D7">
            <w:pPr>
              <w:pStyle w:val="TableParagraph"/>
              <w:rPr>
                <w:sz w:val="26"/>
              </w:rPr>
            </w:pPr>
          </w:p>
        </w:tc>
      </w:tr>
      <w:tr w:rsidR="003170D7" w14:paraId="49F82DAA" w14:textId="77777777">
        <w:trPr>
          <w:trHeight w:val="643"/>
        </w:trPr>
        <w:tc>
          <w:tcPr>
            <w:tcW w:w="850" w:type="dxa"/>
          </w:tcPr>
          <w:p w14:paraId="0AD8E77C" w14:textId="77777777" w:rsidR="003170D7" w:rsidRDefault="00350176">
            <w:pPr>
              <w:pStyle w:val="TableParagraph"/>
              <w:spacing w:line="315" w:lineRule="exact"/>
              <w:ind w:right="346"/>
              <w:jc w:val="right"/>
              <w:rPr>
                <w:sz w:val="28"/>
              </w:rPr>
            </w:pPr>
            <w:r>
              <w:rPr>
                <w:spacing w:val="-10"/>
                <w:sz w:val="28"/>
              </w:rPr>
              <w:t>3</w:t>
            </w:r>
          </w:p>
        </w:tc>
        <w:tc>
          <w:tcPr>
            <w:tcW w:w="7243" w:type="dxa"/>
          </w:tcPr>
          <w:p w14:paraId="3E3546EE" w14:textId="77777777" w:rsidR="003170D7" w:rsidRDefault="00350176">
            <w:pPr>
              <w:pStyle w:val="TableParagraph"/>
              <w:tabs>
                <w:tab w:val="left" w:pos="1316"/>
                <w:tab w:val="left" w:pos="2438"/>
                <w:tab w:val="left" w:pos="4610"/>
                <w:tab w:val="left" w:pos="5908"/>
                <w:tab w:val="left" w:pos="6879"/>
              </w:tabs>
              <w:spacing w:line="315" w:lineRule="exact"/>
              <w:ind w:left="107"/>
              <w:rPr>
                <w:sz w:val="28"/>
              </w:rPr>
            </w:pPr>
            <w:r>
              <w:rPr>
                <w:spacing w:val="-2"/>
                <w:sz w:val="28"/>
              </w:rPr>
              <w:t>Ребенок</w:t>
            </w:r>
            <w:r>
              <w:rPr>
                <w:sz w:val="28"/>
              </w:rPr>
              <w:tab/>
            </w:r>
            <w:r>
              <w:rPr>
                <w:spacing w:val="-2"/>
                <w:sz w:val="28"/>
              </w:rPr>
              <w:t>должен</w:t>
            </w:r>
            <w:r>
              <w:rPr>
                <w:sz w:val="28"/>
              </w:rPr>
              <w:tab/>
            </w:r>
            <w:r>
              <w:rPr>
                <w:spacing w:val="-2"/>
                <w:sz w:val="28"/>
              </w:rPr>
              <w:t>компенсировать</w:t>
            </w:r>
            <w:r>
              <w:rPr>
                <w:sz w:val="28"/>
              </w:rPr>
              <w:tab/>
            </w:r>
            <w:r>
              <w:rPr>
                <w:spacing w:val="-2"/>
                <w:sz w:val="28"/>
              </w:rPr>
              <w:t>старания</w:t>
            </w:r>
            <w:r>
              <w:rPr>
                <w:sz w:val="28"/>
              </w:rPr>
              <w:tab/>
            </w:r>
            <w:r>
              <w:rPr>
                <w:spacing w:val="-2"/>
                <w:sz w:val="28"/>
              </w:rPr>
              <w:t>мамы,</w:t>
            </w:r>
            <w:r>
              <w:rPr>
                <w:sz w:val="28"/>
              </w:rPr>
              <w:tab/>
            </w:r>
            <w:r>
              <w:rPr>
                <w:spacing w:val="-5"/>
                <w:sz w:val="28"/>
              </w:rPr>
              <w:t>ее</w:t>
            </w:r>
          </w:p>
          <w:p w14:paraId="1CEEEBDC" w14:textId="77777777" w:rsidR="003170D7" w:rsidRDefault="00350176">
            <w:pPr>
              <w:pStyle w:val="TableParagraph"/>
              <w:spacing w:line="308" w:lineRule="exact"/>
              <w:ind w:left="107"/>
              <w:rPr>
                <w:sz w:val="28"/>
              </w:rPr>
            </w:pPr>
            <w:r>
              <w:rPr>
                <w:sz w:val="28"/>
              </w:rPr>
              <w:t>лишения</w:t>
            </w:r>
            <w:r>
              <w:rPr>
                <w:spacing w:val="-11"/>
                <w:sz w:val="28"/>
              </w:rPr>
              <w:t xml:space="preserve"> </w:t>
            </w:r>
            <w:r>
              <w:rPr>
                <w:sz w:val="28"/>
              </w:rPr>
              <w:t>и</w:t>
            </w:r>
            <w:r>
              <w:rPr>
                <w:spacing w:val="-5"/>
                <w:sz w:val="28"/>
              </w:rPr>
              <w:t xml:space="preserve"> </w:t>
            </w:r>
            <w:r>
              <w:rPr>
                <w:sz w:val="28"/>
              </w:rPr>
              <w:t>труды</w:t>
            </w:r>
            <w:r>
              <w:rPr>
                <w:spacing w:val="-5"/>
                <w:sz w:val="28"/>
              </w:rPr>
              <w:t xml:space="preserve"> </w:t>
            </w:r>
            <w:r>
              <w:rPr>
                <w:sz w:val="28"/>
              </w:rPr>
              <w:t>своими</w:t>
            </w:r>
            <w:r>
              <w:rPr>
                <w:spacing w:val="-6"/>
                <w:sz w:val="28"/>
              </w:rPr>
              <w:t xml:space="preserve"> </w:t>
            </w:r>
            <w:r>
              <w:rPr>
                <w:sz w:val="28"/>
              </w:rPr>
              <w:t>достижениями.</w:t>
            </w:r>
            <w:r>
              <w:rPr>
                <w:spacing w:val="-1"/>
                <w:sz w:val="28"/>
              </w:rPr>
              <w:t xml:space="preserve"> </w:t>
            </w:r>
            <w:r>
              <w:rPr>
                <w:sz w:val="28"/>
              </w:rPr>
              <w:t>Вы</w:t>
            </w:r>
            <w:r>
              <w:rPr>
                <w:spacing w:val="-5"/>
                <w:sz w:val="28"/>
              </w:rPr>
              <w:t xml:space="preserve"> </w:t>
            </w:r>
            <w:r>
              <w:rPr>
                <w:spacing w:val="-2"/>
                <w:sz w:val="28"/>
              </w:rPr>
              <w:t>согласны?</w:t>
            </w:r>
          </w:p>
        </w:tc>
        <w:tc>
          <w:tcPr>
            <w:tcW w:w="1129" w:type="dxa"/>
          </w:tcPr>
          <w:p w14:paraId="14DB10C5" w14:textId="77777777" w:rsidR="003170D7" w:rsidRDefault="003170D7">
            <w:pPr>
              <w:pStyle w:val="TableParagraph"/>
              <w:rPr>
                <w:sz w:val="26"/>
              </w:rPr>
            </w:pPr>
          </w:p>
        </w:tc>
        <w:tc>
          <w:tcPr>
            <w:tcW w:w="989" w:type="dxa"/>
          </w:tcPr>
          <w:p w14:paraId="331F11BC" w14:textId="77777777" w:rsidR="003170D7" w:rsidRDefault="003170D7">
            <w:pPr>
              <w:pStyle w:val="TableParagraph"/>
              <w:rPr>
                <w:sz w:val="26"/>
              </w:rPr>
            </w:pPr>
          </w:p>
        </w:tc>
      </w:tr>
    </w:tbl>
    <w:p w14:paraId="50FCC0D4" w14:textId="77777777" w:rsidR="003170D7" w:rsidRDefault="003170D7">
      <w:pPr>
        <w:pStyle w:val="a3"/>
        <w:rPr>
          <w:b/>
        </w:rPr>
      </w:pPr>
    </w:p>
    <w:p w14:paraId="0B7E5857" w14:textId="77777777" w:rsidR="003170D7" w:rsidRDefault="003170D7">
      <w:pPr>
        <w:pStyle w:val="a3"/>
        <w:spacing w:before="185"/>
        <w:rPr>
          <w:b/>
        </w:rPr>
      </w:pPr>
    </w:p>
    <w:p w14:paraId="090FB47C" w14:textId="77777777" w:rsidR="003170D7" w:rsidRDefault="00350176">
      <w:pPr>
        <w:pStyle w:val="1"/>
        <w:spacing w:before="1"/>
        <w:ind w:right="1"/>
        <w:jc w:val="center"/>
      </w:pPr>
      <w:r>
        <w:t>ЗАНЯТИЯ</w:t>
      </w:r>
      <w:r>
        <w:rPr>
          <w:spacing w:val="-9"/>
        </w:rPr>
        <w:t xml:space="preserve"> </w:t>
      </w:r>
      <w:r>
        <w:t>ДЛЯ</w:t>
      </w:r>
      <w:r>
        <w:rPr>
          <w:spacing w:val="-6"/>
        </w:rPr>
        <w:t xml:space="preserve"> </w:t>
      </w:r>
      <w:r>
        <w:t>РОДИТЕЛЕЙ</w:t>
      </w:r>
      <w:r>
        <w:rPr>
          <w:spacing w:val="-5"/>
        </w:rPr>
        <w:t xml:space="preserve"> </w:t>
      </w:r>
      <w:r>
        <w:t>УЧАЩИХСЯ</w:t>
      </w:r>
      <w:r>
        <w:rPr>
          <w:spacing w:val="-5"/>
        </w:rPr>
        <w:t xml:space="preserve"> </w:t>
      </w:r>
      <w:r>
        <w:t>5-9</w:t>
      </w:r>
      <w:r>
        <w:rPr>
          <w:spacing w:val="-4"/>
        </w:rPr>
        <w:t xml:space="preserve"> </w:t>
      </w:r>
      <w:r>
        <w:rPr>
          <w:spacing w:val="-2"/>
        </w:rPr>
        <w:t>КЛАССОВ</w:t>
      </w:r>
    </w:p>
    <w:p w14:paraId="3A8BB956" w14:textId="77777777" w:rsidR="003170D7" w:rsidRDefault="00350176">
      <w:pPr>
        <w:pStyle w:val="2"/>
        <w:spacing w:before="321" w:line="322" w:lineRule="exact"/>
        <w:ind w:left="475" w:right="3"/>
        <w:jc w:val="center"/>
      </w:pPr>
      <w:r>
        <w:t>Занятие</w:t>
      </w:r>
      <w:r>
        <w:rPr>
          <w:spacing w:val="-3"/>
        </w:rPr>
        <w:t xml:space="preserve"> </w:t>
      </w:r>
      <w:r>
        <w:rPr>
          <w:spacing w:val="-4"/>
        </w:rPr>
        <w:t>2.1.</w:t>
      </w:r>
    </w:p>
    <w:p w14:paraId="1D51EC3D" w14:textId="77777777" w:rsidR="003170D7" w:rsidRDefault="00350176">
      <w:pPr>
        <w:ind w:left="475" w:right="4"/>
        <w:jc w:val="center"/>
        <w:rPr>
          <w:b/>
          <w:sz w:val="28"/>
        </w:rPr>
      </w:pPr>
      <w:r>
        <w:rPr>
          <w:b/>
          <w:sz w:val="28"/>
        </w:rPr>
        <w:t>Сон</w:t>
      </w:r>
      <w:r>
        <w:rPr>
          <w:b/>
          <w:spacing w:val="-4"/>
          <w:sz w:val="28"/>
        </w:rPr>
        <w:t xml:space="preserve"> </w:t>
      </w:r>
      <w:r>
        <w:rPr>
          <w:b/>
          <w:sz w:val="28"/>
        </w:rPr>
        <w:t>у</w:t>
      </w:r>
      <w:r>
        <w:rPr>
          <w:b/>
          <w:spacing w:val="-3"/>
          <w:sz w:val="28"/>
        </w:rPr>
        <w:t xml:space="preserve"> </w:t>
      </w:r>
      <w:r>
        <w:rPr>
          <w:b/>
          <w:sz w:val="28"/>
        </w:rPr>
        <w:t>подростков:</w:t>
      </w:r>
      <w:r>
        <w:rPr>
          <w:b/>
          <w:spacing w:val="-7"/>
          <w:sz w:val="28"/>
        </w:rPr>
        <w:t xml:space="preserve"> </w:t>
      </w:r>
      <w:r>
        <w:rPr>
          <w:b/>
          <w:sz w:val="28"/>
        </w:rPr>
        <w:t>влияние</w:t>
      </w:r>
      <w:r>
        <w:rPr>
          <w:b/>
          <w:spacing w:val="-2"/>
          <w:sz w:val="28"/>
        </w:rPr>
        <w:t xml:space="preserve"> </w:t>
      </w:r>
      <w:r>
        <w:rPr>
          <w:b/>
          <w:sz w:val="28"/>
        </w:rPr>
        <w:t>на</w:t>
      </w:r>
      <w:r>
        <w:rPr>
          <w:b/>
          <w:spacing w:val="-2"/>
          <w:sz w:val="28"/>
        </w:rPr>
        <w:t xml:space="preserve"> </w:t>
      </w:r>
      <w:r>
        <w:rPr>
          <w:b/>
          <w:sz w:val="28"/>
        </w:rPr>
        <w:t>учебу</w:t>
      </w:r>
      <w:r>
        <w:rPr>
          <w:b/>
          <w:spacing w:val="-2"/>
          <w:sz w:val="28"/>
        </w:rPr>
        <w:t xml:space="preserve"> </w:t>
      </w:r>
      <w:r>
        <w:rPr>
          <w:b/>
          <w:sz w:val="28"/>
        </w:rPr>
        <w:t>и</w:t>
      </w:r>
      <w:r>
        <w:rPr>
          <w:b/>
          <w:spacing w:val="-6"/>
          <w:sz w:val="28"/>
        </w:rPr>
        <w:t xml:space="preserve"> </w:t>
      </w:r>
      <w:r>
        <w:rPr>
          <w:b/>
          <w:spacing w:val="-2"/>
          <w:sz w:val="28"/>
        </w:rPr>
        <w:t>поведение</w:t>
      </w:r>
    </w:p>
    <w:p w14:paraId="6AE0AB63" w14:textId="77777777" w:rsidR="003170D7" w:rsidRDefault="00350176">
      <w:pPr>
        <w:pStyle w:val="a3"/>
        <w:spacing w:before="318"/>
        <w:ind w:left="962"/>
      </w:pPr>
      <w:r>
        <w:rPr>
          <w:b/>
        </w:rPr>
        <w:t xml:space="preserve">Цель: </w:t>
      </w:r>
      <w:r>
        <w:t>формирование у родителей ценностного отношения ко сну как фактору</w:t>
      </w:r>
      <w:r>
        <w:rPr>
          <w:spacing w:val="40"/>
        </w:rPr>
        <w:t xml:space="preserve"> </w:t>
      </w:r>
      <w:r>
        <w:t>сохранения физического и психического здоровья подростков.</w:t>
      </w:r>
    </w:p>
    <w:p w14:paraId="481BDCE4" w14:textId="77777777" w:rsidR="003170D7" w:rsidRDefault="00350176">
      <w:pPr>
        <w:pStyle w:val="2"/>
        <w:spacing w:before="5"/>
      </w:pPr>
      <w:r>
        <w:rPr>
          <w:spacing w:val="-2"/>
        </w:rPr>
        <w:t>Задачи:</w:t>
      </w:r>
    </w:p>
    <w:p w14:paraId="6FF5EE44" w14:textId="77777777" w:rsidR="003170D7" w:rsidRDefault="00350176">
      <w:pPr>
        <w:pStyle w:val="a5"/>
        <w:numPr>
          <w:ilvl w:val="0"/>
          <w:numId w:val="131"/>
        </w:numPr>
        <w:tabs>
          <w:tab w:val="left" w:pos="1526"/>
          <w:tab w:val="left" w:pos="1528"/>
        </w:tabs>
        <w:ind w:right="491"/>
        <w:rPr>
          <w:sz w:val="28"/>
        </w:rPr>
      </w:pPr>
      <w:r>
        <w:rPr>
          <w:sz w:val="28"/>
        </w:rPr>
        <w:t>развивать</w:t>
      </w:r>
      <w:r>
        <w:rPr>
          <w:spacing w:val="40"/>
          <w:sz w:val="28"/>
        </w:rPr>
        <w:t xml:space="preserve"> </w:t>
      </w:r>
      <w:r>
        <w:rPr>
          <w:sz w:val="28"/>
        </w:rPr>
        <w:t>стремление</w:t>
      </w:r>
      <w:r>
        <w:rPr>
          <w:spacing w:val="40"/>
          <w:sz w:val="28"/>
        </w:rPr>
        <w:t xml:space="preserve"> </w:t>
      </w:r>
      <w:r>
        <w:rPr>
          <w:sz w:val="28"/>
        </w:rPr>
        <w:t>создавать</w:t>
      </w:r>
      <w:r>
        <w:rPr>
          <w:spacing w:val="40"/>
          <w:sz w:val="28"/>
        </w:rPr>
        <w:t xml:space="preserve"> </w:t>
      </w:r>
      <w:r>
        <w:rPr>
          <w:sz w:val="28"/>
        </w:rPr>
        <w:t>благоприятные</w:t>
      </w:r>
      <w:r>
        <w:rPr>
          <w:spacing w:val="40"/>
          <w:sz w:val="28"/>
        </w:rPr>
        <w:t xml:space="preserve"> </w:t>
      </w:r>
      <w:r>
        <w:rPr>
          <w:sz w:val="28"/>
        </w:rPr>
        <w:t>условия</w:t>
      </w:r>
      <w:r>
        <w:rPr>
          <w:spacing w:val="40"/>
          <w:sz w:val="28"/>
        </w:rPr>
        <w:t xml:space="preserve"> </w:t>
      </w:r>
      <w:r>
        <w:rPr>
          <w:sz w:val="28"/>
        </w:rPr>
        <w:t>для</w:t>
      </w:r>
      <w:r>
        <w:rPr>
          <w:spacing w:val="40"/>
          <w:sz w:val="28"/>
        </w:rPr>
        <w:t xml:space="preserve"> </w:t>
      </w:r>
      <w:r>
        <w:rPr>
          <w:sz w:val="28"/>
        </w:rPr>
        <w:t>улучшения качества сна подростков;</w:t>
      </w:r>
    </w:p>
    <w:p w14:paraId="48C2A5EE" w14:textId="77777777" w:rsidR="003170D7" w:rsidRDefault="00350176">
      <w:pPr>
        <w:pStyle w:val="a5"/>
        <w:numPr>
          <w:ilvl w:val="0"/>
          <w:numId w:val="131"/>
        </w:numPr>
        <w:tabs>
          <w:tab w:val="left" w:pos="1526"/>
          <w:tab w:val="left" w:pos="1528"/>
        </w:tabs>
        <w:ind w:right="489"/>
        <w:rPr>
          <w:sz w:val="28"/>
        </w:rPr>
      </w:pPr>
      <w:r>
        <w:rPr>
          <w:sz w:val="28"/>
        </w:rPr>
        <w:t>способствовать осознанию влияния сна на познавательную деятельность и поведение детей подросткового возраста;</w:t>
      </w:r>
    </w:p>
    <w:p w14:paraId="6E6485C8" w14:textId="77777777" w:rsidR="003170D7" w:rsidRDefault="00350176">
      <w:pPr>
        <w:pStyle w:val="a5"/>
        <w:numPr>
          <w:ilvl w:val="0"/>
          <w:numId w:val="131"/>
        </w:numPr>
        <w:tabs>
          <w:tab w:val="left" w:pos="1526"/>
          <w:tab w:val="left" w:pos="1528"/>
        </w:tabs>
        <w:ind w:right="491"/>
        <w:rPr>
          <w:sz w:val="28"/>
        </w:rPr>
      </w:pPr>
      <w:r>
        <w:rPr>
          <w:sz w:val="28"/>
        </w:rPr>
        <w:t>развивать практические навыки для</w:t>
      </w:r>
      <w:r>
        <w:rPr>
          <w:spacing w:val="34"/>
          <w:sz w:val="28"/>
        </w:rPr>
        <w:t xml:space="preserve"> </w:t>
      </w:r>
      <w:r>
        <w:rPr>
          <w:sz w:val="28"/>
        </w:rPr>
        <w:t>помощи</w:t>
      </w:r>
      <w:r>
        <w:rPr>
          <w:spacing w:val="34"/>
          <w:sz w:val="28"/>
        </w:rPr>
        <w:t xml:space="preserve"> </w:t>
      </w:r>
      <w:r>
        <w:rPr>
          <w:sz w:val="28"/>
        </w:rPr>
        <w:t>детям</w:t>
      </w:r>
      <w:r>
        <w:rPr>
          <w:spacing w:val="34"/>
          <w:sz w:val="28"/>
        </w:rPr>
        <w:t xml:space="preserve"> </w:t>
      </w:r>
      <w:r>
        <w:rPr>
          <w:sz w:val="28"/>
        </w:rPr>
        <w:t>в улучшении</w:t>
      </w:r>
      <w:r>
        <w:rPr>
          <w:spacing w:val="34"/>
          <w:sz w:val="28"/>
        </w:rPr>
        <w:t xml:space="preserve"> </w:t>
      </w:r>
      <w:r>
        <w:rPr>
          <w:sz w:val="28"/>
        </w:rPr>
        <w:t xml:space="preserve">качества </w:t>
      </w:r>
      <w:r>
        <w:rPr>
          <w:spacing w:val="-4"/>
          <w:sz w:val="28"/>
        </w:rPr>
        <w:t>сна.</w:t>
      </w:r>
    </w:p>
    <w:p w14:paraId="216D4032" w14:textId="77777777" w:rsidR="003170D7" w:rsidRDefault="00350176">
      <w:pPr>
        <w:spacing w:line="320" w:lineRule="exact"/>
        <w:ind w:left="962"/>
        <w:rPr>
          <w:sz w:val="28"/>
        </w:rPr>
      </w:pPr>
      <w:r>
        <w:rPr>
          <w:b/>
          <w:sz w:val="28"/>
        </w:rPr>
        <w:t>Национальные</w:t>
      </w:r>
      <w:r>
        <w:rPr>
          <w:b/>
          <w:spacing w:val="-17"/>
          <w:sz w:val="28"/>
        </w:rPr>
        <w:t xml:space="preserve"> </w:t>
      </w:r>
      <w:r>
        <w:rPr>
          <w:b/>
          <w:sz w:val="28"/>
        </w:rPr>
        <w:t>ценности</w:t>
      </w:r>
      <w:r>
        <w:rPr>
          <w:b/>
          <w:spacing w:val="-15"/>
          <w:sz w:val="28"/>
        </w:rPr>
        <w:t xml:space="preserve"> </w:t>
      </w:r>
      <w:r>
        <w:rPr>
          <w:b/>
          <w:sz w:val="28"/>
        </w:rPr>
        <w:t>и</w:t>
      </w:r>
      <w:r>
        <w:rPr>
          <w:b/>
          <w:spacing w:val="-15"/>
          <w:sz w:val="28"/>
        </w:rPr>
        <w:t xml:space="preserve"> </w:t>
      </w:r>
      <w:r>
        <w:rPr>
          <w:b/>
          <w:sz w:val="28"/>
        </w:rPr>
        <w:t>качества</w:t>
      </w:r>
      <w:r>
        <w:rPr>
          <w:b/>
          <w:spacing w:val="-13"/>
          <w:sz w:val="28"/>
        </w:rPr>
        <w:t xml:space="preserve"> </w:t>
      </w:r>
      <w:r>
        <w:rPr>
          <w:b/>
          <w:sz w:val="28"/>
        </w:rPr>
        <w:t>личности:</w:t>
      </w:r>
      <w:r>
        <w:rPr>
          <w:b/>
          <w:spacing w:val="-10"/>
          <w:sz w:val="28"/>
        </w:rPr>
        <w:t xml:space="preserve"> </w:t>
      </w:r>
      <w:r>
        <w:rPr>
          <w:sz w:val="28"/>
        </w:rPr>
        <w:t>любовь,</w:t>
      </w:r>
      <w:r>
        <w:rPr>
          <w:spacing w:val="-15"/>
          <w:sz w:val="28"/>
        </w:rPr>
        <w:t xml:space="preserve"> </w:t>
      </w:r>
      <w:r>
        <w:rPr>
          <w:sz w:val="28"/>
        </w:rPr>
        <w:t>уважение,</w:t>
      </w:r>
      <w:r>
        <w:rPr>
          <w:spacing w:val="-14"/>
          <w:sz w:val="28"/>
        </w:rPr>
        <w:t xml:space="preserve"> </w:t>
      </w:r>
      <w:r>
        <w:rPr>
          <w:spacing w:val="-2"/>
          <w:sz w:val="28"/>
        </w:rPr>
        <w:t>понимание,</w:t>
      </w:r>
    </w:p>
    <w:p w14:paraId="77447F6C" w14:textId="77777777" w:rsidR="003170D7" w:rsidRDefault="003170D7">
      <w:pPr>
        <w:spacing w:line="320" w:lineRule="exact"/>
        <w:rPr>
          <w:sz w:val="28"/>
        </w:rPr>
        <w:sectPr w:rsidR="003170D7">
          <w:pgSz w:w="12240" w:h="15840"/>
          <w:pgMar w:top="1060" w:right="360" w:bottom="1200" w:left="740" w:header="0" w:footer="968" w:gutter="0"/>
          <w:cols w:space="720"/>
        </w:sectPr>
      </w:pPr>
    </w:p>
    <w:p w14:paraId="19D95A75" w14:textId="77777777" w:rsidR="003170D7" w:rsidRDefault="00350176">
      <w:pPr>
        <w:pStyle w:val="a3"/>
        <w:tabs>
          <w:tab w:val="left" w:pos="2590"/>
          <w:tab w:val="left" w:pos="4133"/>
          <w:tab w:val="left" w:pos="6664"/>
          <w:tab w:val="left" w:pos="7778"/>
        </w:tabs>
        <w:spacing w:before="65" w:line="242" w:lineRule="auto"/>
        <w:ind w:left="962" w:right="488"/>
      </w:pPr>
      <w:r>
        <w:rPr>
          <w:noProof/>
        </w:rPr>
        <w:lastRenderedPageBreak/>
        <mc:AlternateContent>
          <mc:Choice Requires="wps">
            <w:drawing>
              <wp:anchor distT="0" distB="0" distL="0" distR="0" simplePos="0" relativeHeight="15810560" behindDoc="0" locked="0" layoutInCell="1" allowOverlap="1" wp14:anchorId="6603E67D" wp14:editId="3EAE2D37">
                <wp:simplePos x="0" y="0"/>
                <wp:positionH relativeFrom="page">
                  <wp:posOffset>7632982</wp:posOffset>
                </wp:positionH>
                <wp:positionV relativeFrom="page">
                  <wp:posOffset>5527595</wp:posOffset>
                </wp:positionV>
                <wp:extent cx="144145" cy="2029460"/>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5773CE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603E67D" id="Textbox 289" o:spid="_x0000_s1144" type="#_x0000_t202" style="position:absolute;left:0;text-align:left;margin-left:601pt;margin-top:435.25pt;width:11.35pt;height:159.8pt;z-index:1581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sVnpt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65773CE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pacing w:val="-2"/>
        </w:rPr>
        <w:t>здоровье,</w:t>
      </w:r>
      <w:r>
        <w:tab/>
      </w:r>
      <w:r>
        <w:rPr>
          <w:spacing w:val="-2"/>
        </w:rPr>
        <w:t>эмпатия,</w:t>
      </w:r>
      <w:r>
        <w:tab/>
      </w:r>
      <w:r>
        <w:rPr>
          <w:spacing w:val="-2"/>
        </w:rPr>
        <w:t>ответственность,</w:t>
      </w:r>
      <w:r>
        <w:tab/>
      </w:r>
      <w:r>
        <w:rPr>
          <w:spacing w:val="-2"/>
        </w:rPr>
        <w:t>воля,</w:t>
      </w:r>
      <w:r>
        <w:tab/>
      </w:r>
      <w:r>
        <w:rPr>
          <w:spacing w:val="-2"/>
        </w:rPr>
        <w:t xml:space="preserve">дисциплинированность, </w:t>
      </w:r>
      <w:r>
        <w:t>саморегуляция, навыки самовоспитания, позитивное мышление.</w:t>
      </w:r>
    </w:p>
    <w:p w14:paraId="426FF6AC" w14:textId="77777777" w:rsidR="003170D7" w:rsidRDefault="003170D7">
      <w:pPr>
        <w:pStyle w:val="a3"/>
      </w:pPr>
    </w:p>
    <w:p w14:paraId="5C56F8DA" w14:textId="77777777" w:rsidR="003170D7" w:rsidRDefault="00350176">
      <w:pPr>
        <w:pStyle w:val="2"/>
        <w:spacing w:before="1"/>
      </w:pPr>
      <w:r>
        <w:rPr>
          <w:spacing w:val="-4"/>
        </w:rPr>
        <w:t>План</w:t>
      </w:r>
    </w:p>
    <w:p w14:paraId="0F95B145" w14:textId="77777777" w:rsidR="003170D7" w:rsidRDefault="00350176">
      <w:pPr>
        <w:pStyle w:val="a5"/>
        <w:numPr>
          <w:ilvl w:val="0"/>
          <w:numId w:val="130"/>
        </w:numPr>
        <w:tabs>
          <w:tab w:val="left" w:pos="1244"/>
        </w:tabs>
        <w:spacing w:line="319" w:lineRule="exact"/>
        <w:ind w:left="1244" w:hanging="282"/>
        <w:rPr>
          <w:sz w:val="28"/>
        </w:rPr>
      </w:pPr>
      <w:r>
        <w:rPr>
          <w:sz w:val="28"/>
        </w:rPr>
        <w:t>Вводная</w:t>
      </w:r>
      <w:r>
        <w:rPr>
          <w:spacing w:val="-3"/>
          <w:sz w:val="28"/>
        </w:rPr>
        <w:t xml:space="preserve"> </w:t>
      </w:r>
      <w:r>
        <w:rPr>
          <w:spacing w:val="-2"/>
          <w:sz w:val="28"/>
        </w:rPr>
        <w:t>часть:</w:t>
      </w:r>
    </w:p>
    <w:p w14:paraId="7CBE5105" w14:textId="77777777" w:rsidR="003170D7" w:rsidRDefault="00350176">
      <w:pPr>
        <w:pStyle w:val="a5"/>
        <w:numPr>
          <w:ilvl w:val="1"/>
          <w:numId w:val="130"/>
        </w:numPr>
        <w:tabs>
          <w:tab w:val="left" w:pos="1527"/>
        </w:tabs>
        <w:spacing w:line="342" w:lineRule="exact"/>
        <w:ind w:left="1527" w:hanging="282"/>
        <w:rPr>
          <w:sz w:val="28"/>
        </w:rPr>
      </w:pPr>
      <w:r>
        <w:rPr>
          <w:sz w:val="28"/>
        </w:rPr>
        <w:t>вступительная</w:t>
      </w:r>
      <w:r>
        <w:rPr>
          <w:spacing w:val="-9"/>
          <w:sz w:val="28"/>
        </w:rPr>
        <w:t xml:space="preserve"> </w:t>
      </w:r>
      <w:r>
        <w:rPr>
          <w:sz w:val="28"/>
        </w:rPr>
        <w:t>беседа</w:t>
      </w:r>
      <w:r>
        <w:rPr>
          <w:spacing w:val="-7"/>
          <w:sz w:val="28"/>
        </w:rPr>
        <w:t xml:space="preserve"> </w:t>
      </w:r>
      <w:r>
        <w:rPr>
          <w:sz w:val="28"/>
        </w:rPr>
        <w:t>об</w:t>
      </w:r>
      <w:r>
        <w:rPr>
          <w:spacing w:val="-6"/>
          <w:sz w:val="28"/>
        </w:rPr>
        <w:t xml:space="preserve"> </w:t>
      </w:r>
      <w:r>
        <w:rPr>
          <w:sz w:val="28"/>
        </w:rPr>
        <w:t>актуальности</w:t>
      </w:r>
      <w:r>
        <w:rPr>
          <w:spacing w:val="-9"/>
          <w:sz w:val="28"/>
        </w:rPr>
        <w:t xml:space="preserve"> </w:t>
      </w:r>
      <w:r>
        <w:rPr>
          <w:spacing w:val="-2"/>
          <w:sz w:val="28"/>
        </w:rPr>
        <w:t>темы;</w:t>
      </w:r>
    </w:p>
    <w:p w14:paraId="2C372C6C" w14:textId="77777777" w:rsidR="003170D7" w:rsidRDefault="00350176">
      <w:pPr>
        <w:pStyle w:val="a5"/>
        <w:numPr>
          <w:ilvl w:val="1"/>
          <w:numId w:val="130"/>
        </w:numPr>
        <w:tabs>
          <w:tab w:val="left" w:pos="1527"/>
        </w:tabs>
        <w:spacing w:line="342" w:lineRule="exact"/>
        <w:ind w:left="1527" w:hanging="282"/>
        <w:rPr>
          <w:sz w:val="28"/>
        </w:rPr>
      </w:pPr>
      <w:r>
        <w:rPr>
          <w:sz w:val="28"/>
        </w:rPr>
        <w:t>пояснение</w:t>
      </w:r>
      <w:r>
        <w:rPr>
          <w:spacing w:val="-4"/>
          <w:sz w:val="28"/>
        </w:rPr>
        <w:t xml:space="preserve"> </w:t>
      </w:r>
      <w:r>
        <w:rPr>
          <w:sz w:val="28"/>
        </w:rPr>
        <w:t>цели</w:t>
      </w:r>
      <w:r>
        <w:rPr>
          <w:spacing w:val="-4"/>
          <w:sz w:val="28"/>
        </w:rPr>
        <w:t xml:space="preserve"> </w:t>
      </w:r>
      <w:r>
        <w:rPr>
          <w:sz w:val="28"/>
        </w:rPr>
        <w:t>и</w:t>
      </w:r>
      <w:r>
        <w:rPr>
          <w:spacing w:val="-4"/>
          <w:sz w:val="28"/>
        </w:rPr>
        <w:t xml:space="preserve"> </w:t>
      </w:r>
      <w:r>
        <w:rPr>
          <w:sz w:val="28"/>
        </w:rPr>
        <w:t>задач</w:t>
      </w:r>
      <w:r>
        <w:rPr>
          <w:spacing w:val="-3"/>
          <w:sz w:val="28"/>
        </w:rPr>
        <w:t xml:space="preserve"> </w:t>
      </w:r>
      <w:r>
        <w:rPr>
          <w:spacing w:val="-2"/>
          <w:sz w:val="28"/>
        </w:rPr>
        <w:t>занятия.</w:t>
      </w:r>
    </w:p>
    <w:p w14:paraId="5BAFEB99" w14:textId="77777777" w:rsidR="003170D7" w:rsidRDefault="00350176">
      <w:pPr>
        <w:pStyle w:val="a5"/>
        <w:numPr>
          <w:ilvl w:val="0"/>
          <w:numId w:val="130"/>
        </w:numPr>
        <w:tabs>
          <w:tab w:val="left" w:pos="1288"/>
        </w:tabs>
        <w:spacing w:line="321" w:lineRule="exact"/>
        <w:ind w:left="1288" w:hanging="326"/>
        <w:rPr>
          <w:sz w:val="28"/>
        </w:rPr>
      </w:pPr>
      <w:r>
        <w:rPr>
          <w:sz w:val="28"/>
        </w:rPr>
        <w:t>Основная</w:t>
      </w:r>
      <w:r>
        <w:rPr>
          <w:spacing w:val="-6"/>
          <w:sz w:val="28"/>
        </w:rPr>
        <w:t xml:space="preserve"> </w:t>
      </w:r>
      <w:r>
        <w:rPr>
          <w:spacing w:val="-2"/>
          <w:sz w:val="28"/>
        </w:rPr>
        <w:t>часть:</w:t>
      </w:r>
    </w:p>
    <w:p w14:paraId="06EE278C" w14:textId="77777777" w:rsidR="003170D7" w:rsidRDefault="00350176">
      <w:pPr>
        <w:pStyle w:val="a5"/>
        <w:numPr>
          <w:ilvl w:val="1"/>
          <w:numId w:val="130"/>
        </w:numPr>
        <w:tabs>
          <w:tab w:val="left" w:pos="1527"/>
        </w:tabs>
        <w:spacing w:line="342" w:lineRule="exact"/>
        <w:ind w:left="1527" w:hanging="282"/>
        <w:rPr>
          <w:sz w:val="28"/>
        </w:rPr>
      </w:pPr>
      <w:r>
        <w:rPr>
          <w:sz w:val="28"/>
        </w:rPr>
        <w:t>разминка:</w:t>
      </w:r>
      <w:r>
        <w:rPr>
          <w:spacing w:val="-4"/>
          <w:sz w:val="28"/>
        </w:rPr>
        <w:t xml:space="preserve"> </w:t>
      </w:r>
      <w:r>
        <w:rPr>
          <w:sz w:val="28"/>
        </w:rPr>
        <w:t>задание</w:t>
      </w:r>
      <w:r>
        <w:rPr>
          <w:spacing w:val="-2"/>
          <w:sz w:val="28"/>
        </w:rPr>
        <w:t xml:space="preserve"> </w:t>
      </w:r>
      <w:r>
        <w:rPr>
          <w:sz w:val="28"/>
        </w:rPr>
        <w:t>«Мифы</w:t>
      </w:r>
      <w:r>
        <w:rPr>
          <w:spacing w:val="-4"/>
          <w:sz w:val="28"/>
        </w:rPr>
        <w:t xml:space="preserve"> </w:t>
      </w:r>
      <w:r>
        <w:rPr>
          <w:sz w:val="28"/>
        </w:rPr>
        <w:t>и</w:t>
      </w:r>
      <w:r>
        <w:rPr>
          <w:spacing w:val="-7"/>
          <w:sz w:val="28"/>
        </w:rPr>
        <w:t xml:space="preserve"> </w:t>
      </w:r>
      <w:r>
        <w:rPr>
          <w:sz w:val="28"/>
        </w:rPr>
        <w:t>правда</w:t>
      </w:r>
      <w:r>
        <w:rPr>
          <w:spacing w:val="-6"/>
          <w:sz w:val="28"/>
        </w:rPr>
        <w:t xml:space="preserve"> </w:t>
      </w:r>
      <w:r>
        <w:rPr>
          <w:sz w:val="28"/>
        </w:rPr>
        <w:t>о</w:t>
      </w:r>
      <w:r>
        <w:rPr>
          <w:spacing w:val="-3"/>
          <w:sz w:val="28"/>
        </w:rPr>
        <w:t xml:space="preserve"> </w:t>
      </w:r>
      <w:r>
        <w:rPr>
          <w:spacing w:val="-4"/>
          <w:sz w:val="28"/>
        </w:rPr>
        <w:t>сне»;</w:t>
      </w:r>
    </w:p>
    <w:p w14:paraId="796FECF7" w14:textId="77777777" w:rsidR="003170D7" w:rsidRDefault="00350176">
      <w:pPr>
        <w:pStyle w:val="a5"/>
        <w:numPr>
          <w:ilvl w:val="1"/>
          <w:numId w:val="130"/>
        </w:numPr>
        <w:tabs>
          <w:tab w:val="left" w:pos="1527"/>
        </w:tabs>
        <w:ind w:left="1527" w:hanging="282"/>
        <w:rPr>
          <w:sz w:val="28"/>
        </w:rPr>
      </w:pPr>
      <w:r>
        <w:rPr>
          <w:sz w:val="28"/>
        </w:rPr>
        <w:t>мини-лекция</w:t>
      </w:r>
      <w:r>
        <w:rPr>
          <w:spacing w:val="-6"/>
          <w:sz w:val="28"/>
        </w:rPr>
        <w:t xml:space="preserve"> </w:t>
      </w:r>
      <w:r>
        <w:rPr>
          <w:sz w:val="28"/>
        </w:rPr>
        <w:t>«Сон</w:t>
      </w:r>
      <w:r>
        <w:rPr>
          <w:spacing w:val="-4"/>
          <w:sz w:val="28"/>
        </w:rPr>
        <w:t xml:space="preserve"> </w:t>
      </w:r>
      <w:r>
        <w:rPr>
          <w:sz w:val="28"/>
        </w:rPr>
        <w:t>у</w:t>
      </w:r>
      <w:r>
        <w:rPr>
          <w:spacing w:val="-5"/>
          <w:sz w:val="28"/>
        </w:rPr>
        <w:t xml:space="preserve"> </w:t>
      </w:r>
      <w:r>
        <w:rPr>
          <w:sz w:val="28"/>
        </w:rPr>
        <w:t>подростков:</w:t>
      </w:r>
      <w:r>
        <w:rPr>
          <w:spacing w:val="-3"/>
          <w:sz w:val="28"/>
        </w:rPr>
        <w:t xml:space="preserve"> </w:t>
      </w:r>
      <w:r>
        <w:rPr>
          <w:sz w:val="28"/>
        </w:rPr>
        <w:t>влияние</w:t>
      </w:r>
      <w:r>
        <w:rPr>
          <w:spacing w:val="-3"/>
          <w:sz w:val="28"/>
        </w:rPr>
        <w:t xml:space="preserve"> </w:t>
      </w:r>
      <w:r>
        <w:rPr>
          <w:sz w:val="28"/>
        </w:rPr>
        <w:t>на</w:t>
      </w:r>
      <w:r>
        <w:rPr>
          <w:spacing w:val="-4"/>
          <w:sz w:val="28"/>
        </w:rPr>
        <w:t xml:space="preserve"> </w:t>
      </w:r>
      <w:r>
        <w:rPr>
          <w:sz w:val="28"/>
        </w:rPr>
        <w:t>учебу</w:t>
      </w:r>
      <w:r>
        <w:rPr>
          <w:spacing w:val="-7"/>
          <w:sz w:val="28"/>
        </w:rPr>
        <w:t xml:space="preserve"> </w:t>
      </w:r>
      <w:r>
        <w:rPr>
          <w:sz w:val="28"/>
        </w:rPr>
        <w:t>и</w:t>
      </w:r>
      <w:r>
        <w:rPr>
          <w:spacing w:val="-3"/>
          <w:sz w:val="28"/>
        </w:rPr>
        <w:t xml:space="preserve"> </w:t>
      </w:r>
      <w:r>
        <w:rPr>
          <w:spacing w:val="-2"/>
          <w:sz w:val="28"/>
        </w:rPr>
        <w:t>поведение»;</w:t>
      </w:r>
    </w:p>
    <w:p w14:paraId="55E2A808" w14:textId="77777777" w:rsidR="003170D7" w:rsidRDefault="00350176">
      <w:pPr>
        <w:pStyle w:val="a5"/>
        <w:numPr>
          <w:ilvl w:val="1"/>
          <w:numId w:val="130"/>
        </w:numPr>
        <w:tabs>
          <w:tab w:val="left" w:pos="1527"/>
        </w:tabs>
        <w:spacing w:line="342" w:lineRule="exact"/>
        <w:ind w:left="1527" w:hanging="282"/>
        <w:rPr>
          <w:sz w:val="28"/>
        </w:rPr>
      </w:pPr>
      <w:r>
        <w:rPr>
          <w:sz w:val="28"/>
        </w:rPr>
        <w:t>обсуждение</w:t>
      </w:r>
      <w:r>
        <w:rPr>
          <w:spacing w:val="-8"/>
          <w:sz w:val="28"/>
        </w:rPr>
        <w:t xml:space="preserve"> </w:t>
      </w:r>
      <w:r>
        <w:rPr>
          <w:spacing w:val="-2"/>
          <w:sz w:val="28"/>
        </w:rPr>
        <w:t>видеоматериала;</w:t>
      </w:r>
    </w:p>
    <w:p w14:paraId="73550EC0" w14:textId="77777777" w:rsidR="003170D7" w:rsidRDefault="00350176">
      <w:pPr>
        <w:pStyle w:val="a5"/>
        <w:numPr>
          <w:ilvl w:val="1"/>
          <w:numId w:val="130"/>
        </w:numPr>
        <w:tabs>
          <w:tab w:val="left" w:pos="1527"/>
        </w:tabs>
        <w:spacing w:line="342" w:lineRule="exact"/>
        <w:ind w:left="1527" w:hanging="282"/>
        <w:rPr>
          <w:sz w:val="28"/>
        </w:rPr>
      </w:pPr>
      <w:r>
        <w:rPr>
          <w:sz w:val="28"/>
        </w:rPr>
        <w:t>творческая</w:t>
      </w:r>
      <w:r>
        <w:rPr>
          <w:spacing w:val="-4"/>
          <w:sz w:val="28"/>
        </w:rPr>
        <w:t xml:space="preserve"> </w:t>
      </w:r>
      <w:r>
        <w:rPr>
          <w:sz w:val="28"/>
        </w:rPr>
        <w:t>работа</w:t>
      </w:r>
      <w:r>
        <w:rPr>
          <w:spacing w:val="-3"/>
          <w:sz w:val="28"/>
        </w:rPr>
        <w:t xml:space="preserve"> </w:t>
      </w:r>
      <w:r>
        <w:rPr>
          <w:sz w:val="28"/>
        </w:rPr>
        <w:t>в</w:t>
      </w:r>
      <w:r>
        <w:rPr>
          <w:spacing w:val="-8"/>
          <w:sz w:val="28"/>
        </w:rPr>
        <w:t xml:space="preserve"> </w:t>
      </w:r>
      <w:r>
        <w:rPr>
          <w:spacing w:val="-2"/>
          <w:sz w:val="28"/>
        </w:rPr>
        <w:t>группах;</w:t>
      </w:r>
    </w:p>
    <w:p w14:paraId="2123BF68" w14:textId="77777777" w:rsidR="003170D7" w:rsidRDefault="00350176">
      <w:pPr>
        <w:pStyle w:val="a5"/>
        <w:numPr>
          <w:ilvl w:val="1"/>
          <w:numId w:val="130"/>
        </w:numPr>
        <w:tabs>
          <w:tab w:val="left" w:pos="1527"/>
        </w:tabs>
        <w:spacing w:line="342" w:lineRule="exact"/>
        <w:ind w:left="1527" w:hanging="282"/>
        <w:rPr>
          <w:sz w:val="28"/>
        </w:rPr>
      </w:pPr>
      <w:r>
        <w:rPr>
          <w:sz w:val="28"/>
        </w:rPr>
        <w:t>тренинговые</w:t>
      </w:r>
      <w:r>
        <w:rPr>
          <w:spacing w:val="-9"/>
          <w:sz w:val="28"/>
        </w:rPr>
        <w:t xml:space="preserve"> </w:t>
      </w:r>
      <w:r>
        <w:rPr>
          <w:sz w:val="28"/>
        </w:rPr>
        <w:t>упражнения</w:t>
      </w:r>
      <w:r>
        <w:rPr>
          <w:spacing w:val="-10"/>
          <w:sz w:val="28"/>
        </w:rPr>
        <w:t xml:space="preserve"> </w:t>
      </w:r>
      <w:r>
        <w:rPr>
          <w:sz w:val="28"/>
        </w:rPr>
        <w:t>на</w:t>
      </w:r>
      <w:r>
        <w:rPr>
          <w:spacing w:val="-6"/>
          <w:sz w:val="28"/>
        </w:rPr>
        <w:t xml:space="preserve"> </w:t>
      </w:r>
      <w:r>
        <w:rPr>
          <w:sz w:val="28"/>
        </w:rPr>
        <w:t>релаксацию</w:t>
      </w:r>
      <w:r>
        <w:rPr>
          <w:spacing w:val="-4"/>
          <w:sz w:val="28"/>
        </w:rPr>
        <w:t xml:space="preserve"> </w:t>
      </w:r>
      <w:r>
        <w:rPr>
          <w:sz w:val="28"/>
        </w:rPr>
        <w:t>посредством</w:t>
      </w:r>
      <w:r>
        <w:rPr>
          <w:spacing w:val="-7"/>
          <w:sz w:val="28"/>
        </w:rPr>
        <w:t xml:space="preserve"> </w:t>
      </w:r>
      <w:r>
        <w:rPr>
          <w:sz w:val="28"/>
        </w:rPr>
        <w:t>дыхательных</w:t>
      </w:r>
      <w:r>
        <w:rPr>
          <w:spacing w:val="-5"/>
          <w:sz w:val="28"/>
        </w:rPr>
        <w:t xml:space="preserve"> </w:t>
      </w:r>
      <w:r>
        <w:rPr>
          <w:spacing w:val="-2"/>
          <w:sz w:val="28"/>
        </w:rPr>
        <w:t>техник;</w:t>
      </w:r>
    </w:p>
    <w:p w14:paraId="7372C2BC" w14:textId="77777777" w:rsidR="003170D7" w:rsidRDefault="00350176">
      <w:pPr>
        <w:pStyle w:val="a5"/>
        <w:numPr>
          <w:ilvl w:val="1"/>
          <w:numId w:val="130"/>
        </w:numPr>
        <w:tabs>
          <w:tab w:val="left" w:pos="1526"/>
          <w:tab w:val="left" w:pos="1528"/>
        </w:tabs>
        <w:ind w:right="632"/>
        <w:rPr>
          <w:sz w:val="28"/>
        </w:rPr>
      </w:pPr>
      <w:r>
        <w:rPr>
          <w:sz w:val="28"/>
        </w:rPr>
        <w:t>работа</w:t>
      </w:r>
      <w:r>
        <w:rPr>
          <w:spacing w:val="-3"/>
          <w:sz w:val="28"/>
        </w:rPr>
        <w:t xml:space="preserve"> </w:t>
      </w:r>
      <w:r>
        <w:rPr>
          <w:sz w:val="28"/>
        </w:rPr>
        <w:t>с</w:t>
      </w:r>
      <w:r>
        <w:rPr>
          <w:spacing w:val="-7"/>
          <w:sz w:val="28"/>
        </w:rPr>
        <w:t xml:space="preserve"> </w:t>
      </w:r>
      <w:r>
        <w:rPr>
          <w:sz w:val="28"/>
        </w:rPr>
        <w:t>разделом</w:t>
      </w:r>
      <w:r>
        <w:rPr>
          <w:spacing w:val="-3"/>
          <w:sz w:val="28"/>
        </w:rPr>
        <w:t xml:space="preserve"> </w:t>
      </w:r>
      <w:proofErr w:type="spellStart"/>
      <w:r>
        <w:rPr>
          <w:sz w:val="28"/>
        </w:rPr>
        <w:t>гайдбука</w:t>
      </w:r>
      <w:proofErr w:type="spellEnd"/>
      <w:r>
        <w:rPr>
          <w:spacing w:val="-3"/>
          <w:sz w:val="28"/>
        </w:rPr>
        <w:t xml:space="preserve"> </w:t>
      </w:r>
      <w:r>
        <w:rPr>
          <w:sz w:val="28"/>
        </w:rPr>
        <w:t>«Как</w:t>
      </w:r>
      <w:r>
        <w:rPr>
          <w:spacing w:val="-3"/>
          <w:sz w:val="28"/>
        </w:rPr>
        <w:t xml:space="preserve"> </w:t>
      </w:r>
      <w:r>
        <w:rPr>
          <w:sz w:val="28"/>
        </w:rPr>
        <w:t>помочь</w:t>
      </w:r>
      <w:r>
        <w:rPr>
          <w:spacing w:val="-4"/>
          <w:sz w:val="28"/>
        </w:rPr>
        <w:t xml:space="preserve"> </w:t>
      </w:r>
      <w:r>
        <w:rPr>
          <w:sz w:val="28"/>
        </w:rPr>
        <w:t>подростку</w:t>
      </w:r>
      <w:r>
        <w:rPr>
          <w:spacing w:val="-5"/>
          <w:sz w:val="28"/>
        </w:rPr>
        <w:t xml:space="preserve"> </w:t>
      </w:r>
      <w:r>
        <w:rPr>
          <w:sz w:val="28"/>
        </w:rPr>
        <w:t>улучшить</w:t>
      </w:r>
      <w:r>
        <w:rPr>
          <w:spacing w:val="-4"/>
          <w:sz w:val="28"/>
        </w:rPr>
        <w:t xml:space="preserve"> </w:t>
      </w:r>
      <w:r>
        <w:rPr>
          <w:sz w:val="28"/>
        </w:rPr>
        <w:t xml:space="preserve">сон. Советы </w:t>
      </w:r>
      <w:r>
        <w:rPr>
          <w:spacing w:val="-2"/>
          <w:sz w:val="28"/>
        </w:rPr>
        <w:t>родителям».</w:t>
      </w:r>
    </w:p>
    <w:p w14:paraId="14A58ADB" w14:textId="77777777" w:rsidR="003170D7" w:rsidRDefault="00350176">
      <w:pPr>
        <w:pStyle w:val="a5"/>
        <w:numPr>
          <w:ilvl w:val="0"/>
          <w:numId w:val="130"/>
        </w:numPr>
        <w:tabs>
          <w:tab w:val="left" w:pos="1381"/>
        </w:tabs>
        <w:spacing w:line="321" w:lineRule="exact"/>
        <w:ind w:left="1381" w:hanging="419"/>
        <w:rPr>
          <w:sz w:val="28"/>
        </w:rPr>
      </w:pPr>
      <w:r>
        <w:rPr>
          <w:sz w:val="28"/>
        </w:rPr>
        <w:t>Заключительная</w:t>
      </w:r>
      <w:r>
        <w:rPr>
          <w:spacing w:val="-13"/>
          <w:sz w:val="28"/>
        </w:rPr>
        <w:t xml:space="preserve"> </w:t>
      </w:r>
      <w:r>
        <w:rPr>
          <w:spacing w:val="-2"/>
          <w:sz w:val="28"/>
        </w:rPr>
        <w:t>часть:</w:t>
      </w:r>
    </w:p>
    <w:p w14:paraId="2DCC9E0B" w14:textId="77777777" w:rsidR="003170D7" w:rsidRDefault="00350176">
      <w:pPr>
        <w:pStyle w:val="a5"/>
        <w:numPr>
          <w:ilvl w:val="1"/>
          <w:numId w:val="130"/>
        </w:numPr>
        <w:tabs>
          <w:tab w:val="left" w:pos="1527"/>
        </w:tabs>
        <w:spacing w:line="342" w:lineRule="exact"/>
        <w:ind w:left="1527" w:hanging="282"/>
        <w:rPr>
          <w:sz w:val="28"/>
        </w:rPr>
      </w:pPr>
      <w:r>
        <w:rPr>
          <w:spacing w:val="-2"/>
          <w:sz w:val="28"/>
        </w:rPr>
        <w:t>рефлексия;</w:t>
      </w:r>
    </w:p>
    <w:p w14:paraId="1DD7E576" w14:textId="77777777" w:rsidR="003170D7" w:rsidRDefault="00350176">
      <w:pPr>
        <w:pStyle w:val="a5"/>
        <w:numPr>
          <w:ilvl w:val="1"/>
          <w:numId w:val="130"/>
        </w:numPr>
        <w:tabs>
          <w:tab w:val="left" w:pos="1527"/>
        </w:tabs>
        <w:ind w:left="1527" w:hanging="282"/>
        <w:rPr>
          <w:sz w:val="28"/>
        </w:rPr>
      </w:pPr>
      <w:r>
        <w:rPr>
          <w:sz w:val="28"/>
        </w:rPr>
        <w:t>раздача</w:t>
      </w:r>
      <w:r>
        <w:rPr>
          <w:spacing w:val="-9"/>
          <w:sz w:val="28"/>
        </w:rPr>
        <w:t xml:space="preserve"> </w:t>
      </w:r>
      <w:r>
        <w:rPr>
          <w:sz w:val="28"/>
        </w:rPr>
        <w:t>информационных</w:t>
      </w:r>
      <w:r>
        <w:rPr>
          <w:spacing w:val="-4"/>
          <w:sz w:val="28"/>
        </w:rPr>
        <w:t xml:space="preserve"> </w:t>
      </w:r>
      <w:r>
        <w:rPr>
          <w:spacing w:val="-2"/>
          <w:sz w:val="28"/>
        </w:rPr>
        <w:t>материалов.</w:t>
      </w:r>
    </w:p>
    <w:p w14:paraId="7E8AB50F" w14:textId="77777777" w:rsidR="003170D7" w:rsidRDefault="003170D7">
      <w:pPr>
        <w:pStyle w:val="a3"/>
        <w:spacing w:before="3"/>
      </w:pPr>
    </w:p>
    <w:p w14:paraId="2A50EE72" w14:textId="77777777" w:rsidR="003170D7" w:rsidRDefault="00350176">
      <w:pPr>
        <w:pStyle w:val="2"/>
      </w:pPr>
      <w:r>
        <w:t>Ожидаемые</w:t>
      </w:r>
      <w:r>
        <w:rPr>
          <w:spacing w:val="-7"/>
        </w:rPr>
        <w:t xml:space="preserve"> </w:t>
      </w:r>
      <w:r>
        <w:rPr>
          <w:spacing w:val="-2"/>
        </w:rPr>
        <w:t>результаты</w:t>
      </w:r>
    </w:p>
    <w:p w14:paraId="7DD857C3" w14:textId="77777777" w:rsidR="003170D7" w:rsidRDefault="00350176">
      <w:pPr>
        <w:pStyle w:val="a3"/>
        <w:spacing w:line="319" w:lineRule="exact"/>
        <w:ind w:left="962"/>
      </w:pPr>
      <w:r>
        <w:rPr>
          <w:spacing w:val="-2"/>
        </w:rPr>
        <w:t>Родители:</w:t>
      </w:r>
    </w:p>
    <w:p w14:paraId="6FABD790" w14:textId="77777777" w:rsidR="003170D7" w:rsidRDefault="00350176">
      <w:pPr>
        <w:pStyle w:val="a5"/>
        <w:numPr>
          <w:ilvl w:val="1"/>
          <w:numId w:val="130"/>
        </w:numPr>
        <w:tabs>
          <w:tab w:val="left" w:pos="1681"/>
        </w:tabs>
        <w:spacing w:before="1" w:line="342" w:lineRule="exact"/>
        <w:ind w:left="1681" w:hanging="359"/>
        <w:rPr>
          <w:sz w:val="28"/>
        </w:rPr>
      </w:pPr>
      <w:r>
        <w:rPr>
          <w:sz w:val="28"/>
        </w:rPr>
        <w:t>получат</w:t>
      </w:r>
      <w:r>
        <w:rPr>
          <w:spacing w:val="-8"/>
          <w:sz w:val="28"/>
        </w:rPr>
        <w:t xml:space="preserve"> </w:t>
      </w:r>
      <w:r>
        <w:rPr>
          <w:sz w:val="28"/>
        </w:rPr>
        <w:t>мотивацию</w:t>
      </w:r>
      <w:r>
        <w:rPr>
          <w:spacing w:val="-7"/>
          <w:sz w:val="28"/>
        </w:rPr>
        <w:t xml:space="preserve"> </w:t>
      </w:r>
      <w:r>
        <w:rPr>
          <w:sz w:val="28"/>
        </w:rPr>
        <w:t>к</w:t>
      </w:r>
      <w:r>
        <w:rPr>
          <w:spacing w:val="-7"/>
          <w:sz w:val="28"/>
        </w:rPr>
        <w:t xml:space="preserve"> </w:t>
      </w:r>
      <w:r>
        <w:rPr>
          <w:sz w:val="28"/>
        </w:rPr>
        <w:t>поддержанию</w:t>
      </w:r>
      <w:r>
        <w:rPr>
          <w:spacing w:val="-9"/>
          <w:sz w:val="28"/>
        </w:rPr>
        <w:t xml:space="preserve"> </w:t>
      </w:r>
      <w:r>
        <w:rPr>
          <w:sz w:val="28"/>
        </w:rPr>
        <w:t>оптимального</w:t>
      </w:r>
      <w:r>
        <w:rPr>
          <w:spacing w:val="-5"/>
          <w:sz w:val="28"/>
        </w:rPr>
        <w:t xml:space="preserve"> </w:t>
      </w:r>
      <w:r>
        <w:rPr>
          <w:sz w:val="28"/>
        </w:rPr>
        <w:t>режима</w:t>
      </w:r>
      <w:r>
        <w:rPr>
          <w:spacing w:val="-6"/>
          <w:sz w:val="28"/>
        </w:rPr>
        <w:t xml:space="preserve"> </w:t>
      </w:r>
      <w:r>
        <w:rPr>
          <w:sz w:val="28"/>
        </w:rPr>
        <w:t>сна</w:t>
      </w:r>
      <w:r>
        <w:rPr>
          <w:spacing w:val="-5"/>
          <w:sz w:val="28"/>
        </w:rPr>
        <w:t xml:space="preserve"> </w:t>
      </w:r>
      <w:r>
        <w:rPr>
          <w:spacing w:val="-2"/>
          <w:sz w:val="28"/>
        </w:rPr>
        <w:t>подростка;</w:t>
      </w:r>
    </w:p>
    <w:p w14:paraId="2E7995BE" w14:textId="77777777" w:rsidR="003170D7" w:rsidRDefault="00350176">
      <w:pPr>
        <w:pStyle w:val="a5"/>
        <w:numPr>
          <w:ilvl w:val="1"/>
          <w:numId w:val="130"/>
        </w:numPr>
        <w:tabs>
          <w:tab w:val="left" w:pos="1682"/>
        </w:tabs>
        <w:ind w:left="1682" w:right="483" w:hanging="360"/>
        <w:rPr>
          <w:sz w:val="28"/>
        </w:rPr>
      </w:pPr>
      <w:r>
        <w:rPr>
          <w:sz w:val="28"/>
        </w:rPr>
        <w:t>будут понимать значение сна как важной составляющей здорового образа жизни ребенка подросткового возраста;</w:t>
      </w:r>
    </w:p>
    <w:p w14:paraId="09725931" w14:textId="77777777" w:rsidR="003170D7" w:rsidRDefault="00350176">
      <w:pPr>
        <w:pStyle w:val="a5"/>
        <w:numPr>
          <w:ilvl w:val="1"/>
          <w:numId w:val="130"/>
        </w:numPr>
        <w:tabs>
          <w:tab w:val="left" w:pos="1681"/>
        </w:tabs>
        <w:spacing w:line="342" w:lineRule="exact"/>
        <w:ind w:left="1681" w:hanging="359"/>
        <w:rPr>
          <w:sz w:val="28"/>
        </w:rPr>
      </w:pPr>
      <w:r>
        <w:rPr>
          <w:sz w:val="28"/>
        </w:rPr>
        <w:t>овладеют</w:t>
      </w:r>
      <w:r>
        <w:rPr>
          <w:spacing w:val="-10"/>
          <w:sz w:val="28"/>
        </w:rPr>
        <w:t xml:space="preserve"> </w:t>
      </w:r>
      <w:r>
        <w:rPr>
          <w:sz w:val="28"/>
        </w:rPr>
        <w:t>навыками</w:t>
      </w:r>
      <w:r>
        <w:rPr>
          <w:spacing w:val="-5"/>
          <w:sz w:val="28"/>
        </w:rPr>
        <w:t xml:space="preserve"> </w:t>
      </w:r>
      <w:r>
        <w:rPr>
          <w:sz w:val="28"/>
        </w:rPr>
        <w:t>поддержки</w:t>
      </w:r>
      <w:r>
        <w:rPr>
          <w:spacing w:val="-5"/>
          <w:sz w:val="28"/>
        </w:rPr>
        <w:t xml:space="preserve"> </w:t>
      </w:r>
      <w:r>
        <w:rPr>
          <w:sz w:val="28"/>
        </w:rPr>
        <w:t>качества</w:t>
      </w:r>
      <w:r>
        <w:rPr>
          <w:spacing w:val="-4"/>
          <w:sz w:val="28"/>
        </w:rPr>
        <w:t xml:space="preserve"> </w:t>
      </w:r>
      <w:r>
        <w:rPr>
          <w:sz w:val="28"/>
        </w:rPr>
        <w:t>сна</w:t>
      </w:r>
      <w:r>
        <w:rPr>
          <w:spacing w:val="-3"/>
          <w:sz w:val="28"/>
        </w:rPr>
        <w:t xml:space="preserve"> </w:t>
      </w:r>
      <w:r>
        <w:rPr>
          <w:spacing w:val="-2"/>
          <w:sz w:val="28"/>
        </w:rPr>
        <w:t>подростка.</w:t>
      </w:r>
    </w:p>
    <w:p w14:paraId="02D46500" w14:textId="77777777" w:rsidR="003170D7" w:rsidRDefault="00350176">
      <w:pPr>
        <w:spacing w:line="321" w:lineRule="exact"/>
        <w:ind w:left="962"/>
        <w:rPr>
          <w:sz w:val="28"/>
        </w:rPr>
      </w:pPr>
      <w:r>
        <w:rPr>
          <w:b/>
          <w:sz w:val="28"/>
        </w:rPr>
        <w:t>Продолжительность</w:t>
      </w:r>
      <w:r>
        <w:rPr>
          <w:b/>
          <w:spacing w:val="-4"/>
          <w:sz w:val="28"/>
        </w:rPr>
        <w:t xml:space="preserve"> </w:t>
      </w:r>
      <w:r>
        <w:rPr>
          <w:b/>
          <w:sz w:val="28"/>
        </w:rPr>
        <w:t>занятия:</w:t>
      </w:r>
      <w:r>
        <w:rPr>
          <w:b/>
          <w:spacing w:val="-5"/>
          <w:sz w:val="28"/>
        </w:rPr>
        <w:t xml:space="preserve"> </w:t>
      </w:r>
      <w:r>
        <w:rPr>
          <w:sz w:val="28"/>
        </w:rPr>
        <w:t>1</w:t>
      </w:r>
      <w:r>
        <w:rPr>
          <w:spacing w:val="-2"/>
          <w:sz w:val="28"/>
        </w:rPr>
        <w:t xml:space="preserve"> </w:t>
      </w:r>
      <w:r>
        <w:rPr>
          <w:sz w:val="28"/>
        </w:rPr>
        <w:t>ч</w:t>
      </w:r>
      <w:r>
        <w:rPr>
          <w:spacing w:val="-4"/>
          <w:sz w:val="28"/>
        </w:rPr>
        <w:t xml:space="preserve"> </w:t>
      </w:r>
      <w:r>
        <w:rPr>
          <w:sz w:val="28"/>
        </w:rPr>
        <w:t>10</w:t>
      </w:r>
      <w:r>
        <w:rPr>
          <w:spacing w:val="-2"/>
          <w:sz w:val="28"/>
        </w:rPr>
        <w:t xml:space="preserve"> </w:t>
      </w:r>
      <w:r>
        <w:rPr>
          <w:spacing w:val="-4"/>
          <w:sz w:val="28"/>
        </w:rPr>
        <w:t>мин.</w:t>
      </w:r>
    </w:p>
    <w:p w14:paraId="29336D52" w14:textId="77777777" w:rsidR="003170D7" w:rsidRDefault="003170D7">
      <w:pPr>
        <w:pStyle w:val="a3"/>
        <w:spacing w:before="100"/>
        <w:rPr>
          <w:sz w:val="20"/>
        </w:r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702"/>
      </w:tblGrid>
      <w:tr w:rsidR="003170D7" w14:paraId="798AAE45" w14:textId="77777777">
        <w:trPr>
          <w:trHeight w:val="712"/>
        </w:trPr>
        <w:tc>
          <w:tcPr>
            <w:tcW w:w="1243" w:type="dxa"/>
          </w:tcPr>
          <w:p w14:paraId="34F59EBC" w14:textId="77777777" w:rsidR="003170D7" w:rsidRDefault="00350176">
            <w:pPr>
              <w:pStyle w:val="TableParagraph"/>
              <w:ind w:left="179" w:right="164" w:firstLine="7"/>
              <w:rPr>
                <w:sz w:val="28"/>
              </w:rPr>
            </w:pPr>
            <w:proofErr w:type="spellStart"/>
            <w:proofErr w:type="gramStart"/>
            <w:r>
              <w:rPr>
                <w:spacing w:val="-2"/>
                <w:sz w:val="28"/>
              </w:rPr>
              <w:t>Хроно</w:t>
            </w:r>
            <w:proofErr w:type="spellEnd"/>
            <w:r>
              <w:rPr>
                <w:spacing w:val="-2"/>
                <w:sz w:val="28"/>
              </w:rPr>
              <w:t>- метраж</w:t>
            </w:r>
            <w:proofErr w:type="gramEnd"/>
          </w:p>
        </w:tc>
        <w:tc>
          <w:tcPr>
            <w:tcW w:w="6976" w:type="dxa"/>
          </w:tcPr>
          <w:p w14:paraId="4DD768C3" w14:textId="77777777" w:rsidR="003170D7" w:rsidRDefault="00350176">
            <w:pPr>
              <w:pStyle w:val="TableParagraph"/>
              <w:spacing w:line="315" w:lineRule="exact"/>
              <w:ind w:left="714" w:right="711"/>
              <w:jc w:val="center"/>
              <w:rPr>
                <w:sz w:val="28"/>
              </w:rPr>
            </w:pPr>
            <w:r>
              <w:rPr>
                <w:spacing w:val="-2"/>
                <w:sz w:val="28"/>
              </w:rPr>
              <w:t>Содержание</w:t>
            </w:r>
          </w:p>
        </w:tc>
        <w:tc>
          <w:tcPr>
            <w:tcW w:w="1702" w:type="dxa"/>
          </w:tcPr>
          <w:p w14:paraId="5BDAF234" w14:textId="77777777" w:rsidR="003170D7" w:rsidRDefault="00350176">
            <w:pPr>
              <w:pStyle w:val="TableParagraph"/>
              <w:spacing w:line="315" w:lineRule="exact"/>
              <w:ind w:left="353"/>
              <w:rPr>
                <w:sz w:val="28"/>
              </w:rPr>
            </w:pPr>
            <w:r>
              <w:rPr>
                <w:spacing w:val="-2"/>
                <w:sz w:val="28"/>
              </w:rPr>
              <w:t>Ресурсы</w:t>
            </w:r>
          </w:p>
        </w:tc>
      </w:tr>
      <w:tr w:rsidR="003170D7" w14:paraId="1E073B48" w14:textId="77777777">
        <w:trPr>
          <w:trHeight w:val="967"/>
        </w:trPr>
        <w:tc>
          <w:tcPr>
            <w:tcW w:w="1243" w:type="dxa"/>
          </w:tcPr>
          <w:p w14:paraId="584C9728" w14:textId="77777777" w:rsidR="003170D7" w:rsidRDefault="00350176">
            <w:pPr>
              <w:pStyle w:val="TableParagraph"/>
              <w:spacing w:line="315" w:lineRule="exact"/>
              <w:ind w:left="9"/>
              <w:jc w:val="center"/>
              <w:rPr>
                <w:sz w:val="28"/>
              </w:rPr>
            </w:pPr>
            <w:r>
              <w:rPr>
                <w:sz w:val="28"/>
              </w:rPr>
              <w:t>2</w:t>
            </w:r>
            <w:r>
              <w:rPr>
                <w:spacing w:val="1"/>
                <w:sz w:val="28"/>
              </w:rPr>
              <w:t xml:space="preserve"> </w:t>
            </w:r>
            <w:r>
              <w:rPr>
                <w:spacing w:val="-4"/>
                <w:sz w:val="28"/>
              </w:rPr>
              <w:t>мин.</w:t>
            </w:r>
          </w:p>
        </w:tc>
        <w:tc>
          <w:tcPr>
            <w:tcW w:w="6976" w:type="dxa"/>
          </w:tcPr>
          <w:p w14:paraId="0D4FD0BF" w14:textId="77777777" w:rsidR="003170D7" w:rsidRDefault="00350176">
            <w:pPr>
              <w:pStyle w:val="TableParagraph"/>
              <w:tabs>
                <w:tab w:val="left" w:pos="826"/>
              </w:tabs>
              <w:spacing w:line="318" w:lineRule="exact"/>
              <w:ind w:left="285"/>
              <w:rPr>
                <w:b/>
                <w:sz w:val="28"/>
              </w:rPr>
            </w:pPr>
            <w:r>
              <w:rPr>
                <w:b/>
                <w:spacing w:val="-5"/>
                <w:sz w:val="28"/>
              </w:rPr>
              <w:t>I.</w:t>
            </w:r>
            <w:r>
              <w:rPr>
                <w:b/>
                <w:sz w:val="28"/>
              </w:rPr>
              <w:tab/>
              <w:t>Вводная</w:t>
            </w:r>
            <w:r>
              <w:rPr>
                <w:b/>
                <w:spacing w:val="-3"/>
                <w:sz w:val="28"/>
              </w:rPr>
              <w:t xml:space="preserve"> </w:t>
            </w:r>
            <w:r>
              <w:rPr>
                <w:b/>
                <w:spacing w:val="-4"/>
                <w:sz w:val="28"/>
              </w:rPr>
              <w:t>часть</w:t>
            </w:r>
          </w:p>
          <w:p w14:paraId="4A07E27D" w14:textId="77777777" w:rsidR="003170D7" w:rsidRDefault="00350176">
            <w:pPr>
              <w:pStyle w:val="TableParagraph"/>
              <w:spacing w:line="322" w:lineRule="exact"/>
              <w:ind w:left="105" w:right="291"/>
              <w:rPr>
                <w:sz w:val="28"/>
              </w:rPr>
            </w:pPr>
            <w:r>
              <w:rPr>
                <w:sz w:val="28"/>
              </w:rPr>
              <w:t>Вступительная</w:t>
            </w:r>
            <w:r>
              <w:rPr>
                <w:spacing w:val="-12"/>
                <w:sz w:val="28"/>
              </w:rPr>
              <w:t xml:space="preserve"> </w:t>
            </w:r>
            <w:r>
              <w:rPr>
                <w:sz w:val="28"/>
              </w:rPr>
              <w:t>беседа</w:t>
            </w:r>
            <w:r>
              <w:rPr>
                <w:spacing w:val="-9"/>
                <w:sz w:val="28"/>
              </w:rPr>
              <w:t xml:space="preserve"> </w:t>
            </w:r>
            <w:r>
              <w:rPr>
                <w:sz w:val="28"/>
              </w:rPr>
              <w:t>об</w:t>
            </w:r>
            <w:r>
              <w:rPr>
                <w:spacing w:val="-8"/>
                <w:sz w:val="28"/>
              </w:rPr>
              <w:t xml:space="preserve"> </w:t>
            </w:r>
            <w:r>
              <w:rPr>
                <w:sz w:val="28"/>
              </w:rPr>
              <w:t>актуальности</w:t>
            </w:r>
            <w:r>
              <w:rPr>
                <w:spacing w:val="-12"/>
                <w:sz w:val="28"/>
              </w:rPr>
              <w:t xml:space="preserve"> </w:t>
            </w:r>
            <w:r>
              <w:rPr>
                <w:sz w:val="28"/>
              </w:rPr>
              <w:t>темы Пояснение цели и задач занятия</w:t>
            </w:r>
          </w:p>
        </w:tc>
        <w:tc>
          <w:tcPr>
            <w:tcW w:w="1702" w:type="dxa"/>
          </w:tcPr>
          <w:p w14:paraId="2B88AA9B" w14:textId="77777777" w:rsidR="003170D7" w:rsidRDefault="00350176">
            <w:pPr>
              <w:pStyle w:val="TableParagraph"/>
              <w:spacing w:line="315" w:lineRule="exact"/>
              <w:ind w:left="108"/>
              <w:rPr>
                <w:sz w:val="28"/>
              </w:rPr>
            </w:pPr>
            <w:r>
              <w:rPr>
                <w:sz w:val="28"/>
              </w:rPr>
              <w:t>Слайд</w:t>
            </w:r>
            <w:r>
              <w:rPr>
                <w:spacing w:val="-7"/>
                <w:sz w:val="28"/>
              </w:rPr>
              <w:t xml:space="preserve"> </w:t>
            </w:r>
            <w:r>
              <w:rPr>
                <w:spacing w:val="-10"/>
                <w:sz w:val="28"/>
              </w:rPr>
              <w:t>1</w:t>
            </w:r>
          </w:p>
          <w:p w14:paraId="3505C3F1" w14:textId="77777777" w:rsidR="003170D7" w:rsidRDefault="003170D7">
            <w:pPr>
              <w:pStyle w:val="TableParagraph"/>
              <w:spacing w:before="1"/>
              <w:rPr>
                <w:sz w:val="28"/>
              </w:rPr>
            </w:pPr>
          </w:p>
          <w:p w14:paraId="393AC0E7" w14:textId="77777777" w:rsidR="003170D7" w:rsidRDefault="00350176">
            <w:pPr>
              <w:pStyle w:val="TableParagraph"/>
              <w:spacing w:line="309" w:lineRule="exact"/>
              <w:ind w:left="108"/>
              <w:rPr>
                <w:sz w:val="28"/>
              </w:rPr>
            </w:pPr>
            <w:r>
              <w:rPr>
                <w:sz w:val="28"/>
              </w:rPr>
              <w:t>Слайд</w:t>
            </w:r>
            <w:r>
              <w:rPr>
                <w:spacing w:val="-7"/>
                <w:sz w:val="28"/>
              </w:rPr>
              <w:t xml:space="preserve"> </w:t>
            </w:r>
            <w:r>
              <w:rPr>
                <w:spacing w:val="-10"/>
                <w:sz w:val="28"/>
              </w:rPr>
              <w:t>2</w:t>
            </w:r>
          </w:p>
        </w:tc>
      </w:tr>
      <w:tr w:rsidR="003170D7" w14:paraId="4120B5EE" w14:textId="77777777">
        <w:trPr>
          <w:trHeight w:val="2574"/>
        </w:trPr>
        <w:tc>
          <w:tcPr>
            <w:tcW w:w="1243" w:type="dxa"/>
          </w:tcPr>
          <w:p w14:paraId="1679F913" w14:textId="77777777" w:rsidR="003170D7" w:rsidRDefault="00350176">
            <w:pPr>
              <w:pStyle w:val="TableParagraph"/>
              <w:spacing w:line="315" w:lineRule="exact"/>
              <w:ind w:left="9"/>
              <w:jc w:val="center"/>
              <w:rPr>
                <w:sz w:val="28"/>
              </w:rPr>
            </w:pPr>
            <w:r>
              <w:rPr>
                <w:sz w:val="28"/>
              </w:rPr>
              <w:t>5</w:t>
            </w:r>
            <w:r>
              <w:rPr>
                <w:spacing w:val="1"/>
                <w:sz w:val="28"/>
              </w:rPr>
              <w:t xml:space="preserve"> </w:t>
            </w:r>
            <w:r>
              <w:rPr>
                <w:spacing w:val="-4"/>
                <w:sz w:val="28"/>
              </w:rPr>
              <w:t>мин.</w:t>
            </w:r>
          </w:p>
        </w:tc>
        <w:tc>
          <w:tcPr>
            <w:tcW w:w="6976" w:type="dxa"/>
          </w:tcPr>
          <w:p w14:paraId="6054FF0E" w14:textId="77777777" w:rsidR="003170D7" w:rsidRDefault="00350176">
            <w:pPr>
              <w:pStyle w:val="TableParagraph"/>
              <w:tabs>
                <w:tab w:val="left" w:pos="826"/>
              </w:tabs>
              <w:spacing w:line="319" w:lineRule="exact"/>
              <w:ind w:left="177"/>
              <w:rPr>
                <w:b/>
                <w:sz w:val="28"/>
              </w:rPr>
            </w:pPr>
            <w:r>
              <w:rPr>
                <w:b/>
                <w:spacing w:val="-5"/>
                <w:sz w:val="28"/>
              </w:rPr>
              <w:t>II.</w:t>
            </w:r>
            <w:r>
              <w:rPr>
                <w:b/>
                <w:sz w:val="28"/>
              </w:rPr>
              <w:tab/>
              <w:t>Основная</w:t>
            </w:r>
            <w:r>
              <w:rPr>
                <w:b/>
                <w:spacing w:val="-8"/>
                <w:sz w:val="28"/>
              </w:rPr>
              <w:t xml:space="preserve"> </w:t>
            </w:r>
            <w:r>
              <w:rPr>
                <w:b/>
                <w:spacing w:val="-4"/>
                <w:sz w:val="28"/>
              </w:rPr>
              <w:t>часть</w:t>
            </w:r>
          </w:p>
          <w:p w14:paraId="37C99BEC" w14:textId="77777777" w:rsidR="003170D7" w:rsidRDefault="00350176">
            <w:pPr>
              <w:pStyle w:val="TableParagraph"/>
              <w:ind w:left="105"/>
              <w:rPr>
                <w:sz w:val="28"/>
              </w:rPr>
            </w:pPr>
            <w:r>
              <w:rPr>
                <w:b/>
                <w:sz w:val="28"/>
              </w:rPr>
              <w:t xml:space="preserve">Разминка. Задание «Мифы и правда о сне» </w:t>
            </w:r>
            <w:r>
              <w:rPr>
                <w:i/>
                <w:sz w:val="28"/>
              </w:rPr>
              <w:t>Фронтальная</w:t>
            </w:r>
            <w:r>
              <w:rPr>
                <w:i/>
                <w:spacing w:val="-9"/>
                <w:sz w:val="28"/>
              </w:rPr>
              <w:t xml:space="preserve"> </w:t>
            </w:r>
            <w:r>
              <w:rPr>
                <w:i/>
                <w:sz w:val="28"/>
              </w:rPr>
              <w:t>работа</w:t>
            </w:r>
            <w:r>
              <w:rPr>
                <w:i/>
                <w:spacing w:val="-7"/>
                <w:sz w:val="28"/>
              </w:rPr>
              <w:t xml:space="preserve"> </w:t>
            </w:r>
            <w:r>
              <w:rPr>
                <w:i/>
                <w:sz w:val="28"/>
              </w:rPr>
              <w:t>с</w:t>
            </w:r>
            <w:r>
              <w:rPr>
                <w:i/>
                <w:spacing w:val="-9"/>
                <w:sz w:val="28"/>
              </w:rPr>
              <w:t xml:space="preserve"> </w:t>
            </w:r>
            <w:r>
              <w:rPr>
                <w:i/>
                <w:sz w:val="28"/>
              </w:rPr>
              <w:t>аудиторией.</w:t>
            </w:r>
            <w:r>
              <w:rPr>
                <w:i/>
                <w:spacing w:val="-6"/>
                <w:sz w:val="28"/>
              </w:rPr>
              <w:t xml:space="preserve"> </w:t>
            </w:r>
            <w:r>
              <w:rPr>
                <w:sz w:val="28"/>
              </w:rPr>
              <w:t>Участники</w:t>
            </w:r>
            <w:r>
              <w:rPr>
                <w:spacing w:val="-8"/>
                <w:sz w:val="28"/>
              </w:rPr>
              <w:t xml:space="preserve"> </w:t>
            </w:r>
            <w:r>
              <w:rPr>
                <w:sz w:val="28"/>
              </w:rPr>
              <w:t xml:space="preserve">группы получают карточки двух цветов, одна из которых </w:t>
            </w:r>
            <w:proofErr w:type="gramStart"/>
            <w:r>
              <w:rPr>
                <w:sz w:val="28"/>
              </w:rPr>
              <w:t>означает Да</w:t>
            </w:r>
            <w:proofErr w:type="gramEnd"/>
            <w:r>
              <w:rPr>
                <w:sz w:val="28"/>
              </w:rPr>
              <w:t xml:space="preserve"> (согласие), другая – Нет (несогласие).</w:t>
            </w:r>
          </w:p>
          <w:p w14:paraId="4C6F6C6C" w14:textId="77777777" w:rsidR="003170D7" w:rsidRDefault="00350176">
            <w:pPr>
              <w:pStyle w:val="TableParagraph"/>
              <w:spacing w:line="322" w:lineRule="exact"/>
              <w:ind w:left="105" w:right="1124"/>
              <w:jc w:val="both"/>
              <w:rPr>
                <w:sz w:val="28"/>
              </w:rPr>
            </w:pPr>
            <w:r>
              <w:rPr>
                <w:sz w:val="28"/>
              </w:rPr>
              <w:t>Педагог</w:t>
            </w:r>
            <w:r>
              <w:rPr>
                <w:spacing w:val="-9"/>
                <w:sz w:val="28"/>
              </w:rPr>
              <w:t xml:space="preserve"> </w:t>
            </w:r>
            <w:r>
              <w:rPr>
                <w:sz w:val="28"/>
              </w:rPr>
              <w:t>озвучивает</w:t>
            </w:r>
            <w:r>
              <w:rPr>
                <w:spacing w:val="-13"/>
                <w:sz w:val="28"/>
              </w:rPr>
              <w:t xml:space="preserve"> </w:t>
            </w:r>
            <w:r>
              <w:rPr>
                <w:sz w:val="28"/>
              </w:rPr>
              <w:t>тезис,</w:t>
            </w:r>
            <w:r>
              <w:rPr>
                <w:spacing w:val="-9"/>
                <w:sz w:val="28"/>
              </w:rPr>
              <w:t xml:space="preserve"> </w:t>
            </w:r>
            <w:r>
              <w:rPr>
                <w:sz w:val="28"/>
              </w:rPr>
              <w:t>родители</w:t>
            </w:r>
            <w:r>
              <w:rPr>
                <w:spacing w:val="-9"/>
                <w:sz w:val="28"/>
              </w:rPr>
              <w:t xml:space="preserve"> </w:t>
            </w:r>
            <w:r>
              <w:rPr>
                <w:sz w:val="28"/>
              </w:rPr>
              <w:t>поднимают карточки.</w:t>
            </w:r>
            <w:r>
              <w:rPr>
                <w:spacing w:val="-1"/>
                <w:sz w:val="28"/>
              </w:rPr>
              <w:t xml:space="preserve"> </w:t>
            </w:r>
            <w:r>
              <w:rPr>
                <w:sz w:val="28"/>
              </w:rPr>
              <w:t>Педагог</w:t>
            </w:r>
            <w:r>
              <w:rPr>
                <w:spacing w:val="-3"/>
                <w:sz w:val="28"/>
              </w:rPr>
              <w:t xml:space="preserve"> </w:t>
            </w:r>
            <w:r>
              <w:rPr>
                <w:sz w:val="28"/>
              </w:rPr>
              <w:t>предлагает кратко высказать аргумент в защиту своего выбора.</w:t>
            </w:r>
          </w:p>
        </w:tc>
        <w:tc>
          <w:tcPr>
            <w:tcW w:w="1702" w:type="dxa"/>
          </w:tcPr>
          <w:p w14:paraId="699F5435" w14:textId="77777777" w:rsidR="003170D7" w:rsidRDefault="003170D7">
            <w:pPr>
              <w:pStyle w:val="TableParagraph"/>
              <w:spacing w:before="314"/>
              <w:rPr>
                <w:sz w:val="28"/>
              </w:rPr>
            </w:pPr>
          </w:p>
          <w:p w14:paraId="206E6174" w14:textId="77777777" w:rsidR="003170D7" w:rsidRDefault="00350176">
            <w:pPr>
              <w:pStyle w:val="TableParagraph"/>
              <w:tabs>
                <w:tab w:val="left" w:pos="793"/>
              </w:tabs>
              <w:ind w:left="108" w:right="94"/>
              <w:rPr>
                <w:sz w:val="28"/>
              </w:rPr>
            </w:pPr>
            <w:r>
              <w:rPr>
                <w:sz w:val="28"/>
              </w:rPr>
              <w:t xml:space="preserve">Слайд 3 </w:t>
            </w:r>
            <w:r>
              <w:rPr>
                <w:spacing w:val="-2"/>
                <w:sz w:val="28"/>
              </w:rPr>
              <w:t xml:space="preserve">Карточки </w:t>
            </w:r>
            <w:r>
              <w:rPr>
                <w:spacing w:val="-4"/>
                <w:sz w:val="28"/>
              </w:rPr>
              <w:t xml:space="preserve">двух </w:t>
            </w:r>
            <w:r>
              <w:rPr>
                <w:spacing w:val="-2"/>
                <w:sz w:val="28"/>
              </w:rPr>
              <w:t>конт</w:t>
            </w:r>
            <w:r>
              <w:rPr>
                <w:spacing w:val="-2"/>
                <w:sz w:val="28"/>
              </w:rPr>
              <w:t xml:space="preserve">растны </w:t>
            </w:r>
            <w:r>
              <w:rPr>
                <w:spacing w:val="-10"/>
                <w:sz w:val="28"/>
              </w:rPr>
              <w:t>х</w:t>
            </w:r>
            <w:r>
              <w:rPr>
                <w:sz w:val="28"/>
              </w:rPr>
              <w:tab/>
            </w:r>
            <w:r>
              <w:rPr>
                <w:spacing w:val="-2"/>
                <w:sz w:val="28"/>
              </w:rPr>
              <w:t>цветов</w:t>
            </w:r>
          </w:p>
          <w:p w14:paraId="459D5DB5" w14:textId="77777777" w:rsidR="003170D7" w:rsidRDefault="00350176">
            <w:pPr>
              <w:pStyle w:val="TableParagraph"/>
              <w:spacing w:line="308" w:lineRule="exact"/>
              <w:ind w:left="108"/>
              <w:rPr>
                <w:sz w:val="28"/>
              </w:rPr>
            </w:pPr>
            <w:r>
              <w:rPr>
                <w:spacing w:val="-2"/>
                <w:sz w:val="28"/>
              </w:rPr>
              <w:t>(например:</w:t>
            </w:r>
          </w:p>
        </w:tc>
      </w:tr>
    </w:tbl>
    <w:p w14:paraId="1EF048C0" w14:textId="77777777" w:rsidR="003170D7" w:rsidRDefault="003170D7">
      <w:pPr>
        <w:spacing w:line="308" w:lineRule="exact"/>
        <w:rPr>
          <w:sz w:val="28"/>
        </w:rPr>
        <w:sectPr w:rsidR="003170D7">
          <w:pgSz w:w="12240" w:h="15840"/>
          <w:pgMar w:top="1060" w:right="360" w:bottom="120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702"/>
      </w:tblGrid>
      <w:tr w:rsidR="003170D7" w14:paraId="3B0FD0D3" w14:textId="77777777">
        <w:trPr>
          <w:trHeight w:val="3059"/>
        </w:trPr>
        <w:tc>
          <w:tcPr>
            <w:tcW w:w="1243" w:type="dxa"/>
            <w:tcBorders>
              <w:bottom w:val="nil"/>
            </w:tcBorders>
          </w:tcPr>
          <w:p w14:paraId="0323A6B3" w14:textId="77777777" w:rsidR="003170D7" w:rsidRDefault="003170D7">
            <w:pPr>
              <w:pStyle w:val="TableParagraph"/>
              <w:rPr>
                <w:sz w:val="26"/>
              </w:rPr>
            </w:pPr>
          </w:p>
        </w:tc>
        <w:tc>
          <w:tcPr>
            <w:tcW w:w="6976" w:type="dxa"/>
            <w:tcBorders>
              <w:bottom w:val="nil"/>
            </w:tcBorders>
          </w:tcPr>
          <w:p w14:paraId="09BED64E" w14:textId="77777777" w:rsidR="003170D7" w:rsidRDefault="00350176">
            <w:pPr>
              <w:pStyle w:val="TableParagraph"/>
              <w:spacing w:line="317" w:lineRule="exact"/>
              <w:ind w:left="105"/>
              <w:rPr>
                <w:i/>
                <w:sz w:val="28"/>
              </w:rPr>
            </w:pPr>
            <w:r>
              <w:rPr>
                <w:i/>
                <w:sz w:val="28"/>
              </w:rPr>
              <w:t>Краткое</w:t>
            </w:r>
            <w:r>
              <w:rPr>
                <w:i/>
                <w:spacing w:val="-6"/>
                <w:sz w:val="28"/>
              </w:rPr>
              <w:t xml:space="preserve"> </w:t>
            </w:r>
            <w:r>
              <w:rPr>
                <w:i/>
                <w:sz w:val="28"/>
              </w:rPr>
              <w:t>обсуждение,</w:t>
            </w:r>
            <w:r>
              <w:rPr>
                <w:i/>
                <w:spacing w:val="-5"/>
                <w:sz w:val="28"/>
              </w:rPr>
              <w:t xml:space="preserve"> </w:t>
            </w:r>
            <w:r>
              <w:rPr>
                <w:i/>
                <w:spacing w:val="-4"/>
                <w:sz w:val="28"/>
              </w:rPr>
              <w:t>вывод</w:t>
            </w:r>
          </w:p>
          <w:p w14:paraId="7930276E" w14:textId="77777777" w:rsidR="003170D7" w:rsidRDefault="00350176">
            <w:pPr>
              <w:pStyle w:val="TableParagraph"/>
              <w:spacing w:line="322" w:lineRule="exact"/>
              <w:ind w:left="105"/>
              <w:rPr>
                <w:sz w:val="28"/>
              </w:rPr>
            </w:pPr>
            <w:r>
              <w:rPr>
                <w:i/>
                <w:sz w:val="28"/>
              </w:rPr>
              <w:t>Миф</w:t>
            </w:r>
            <w:r>
              <w:rPr>
                <w:i/>
                <w:spacing w:val="-3"/>
                <w:sz w:val="28"/>
              </w:rPr>
              <w:t xml:space="preserve"> </w:t>
            </w:r>
            <w:r>
              <w:rPr>
                <w:i/>
                <w:sz w:val="28"/>
              </w:rPr>
              <w:t>1.</w:t>
            </w:r>
            <w:r>
              <w:rPr>
                <w:i/>
                <w:spacing w:val="-3"/>
                <w:sz w:val="28"/>
              </w:rPr>
              <w:t xml:space="preserve"> </w:t>
            </w:r>
            <w:r>
              <w:rPr>
                <w:sz w:val="28"/>
              </w:rPr>
              <w:t>Каждый</w:t>
            </w:r>
            <w:r>
              <w:rPr>
                <w:spacing w:val="-5"/>
                <w:sz w:val="28"/>
              </w:rPr>
              <w:t xml:space="preserve"> </w:t>
            </w:r>
            <w:r>
              <w:rPr>
                <w:sz w:val="28"/>
              </w:rPr>
              <w:t>человек</w:t>
            </w:r>
            <w:r>
              <w:rPr>
                <w:spacing w:val="-5"/>
                <w:sz w:val="28"/>
              </w:rPr>
              <w:t xml:space="preserve"> </w:t>
            </w:r>
            <w:r>
              <w:rPr>
                <w:sz w:val="28"/>
              </w:rPr>
              <w:t>должен</w:t>
            </w:r>
            <w:r>
              <w:rPr>
                <w:spacing w:val="-2"/>
                <w:sz w:val="28"/>
              </w:rPr>
              <w:t xml:space="preserve"> </w:t>
            </w:r>
            <w:r>
              <w:rPr>
                <w:sz w:val="28"/>
              </w:rPr>
              <w:t>спать</w:t>
            </w:r>
            <w:r>
              <w:rPr>
                <w:spacing w:val="-3"/>
                <w:sz w:val="28"/>
              </w:rPr>
              <w:t xml:space="preserve"> </w:t>
            </w:r>
            <w:r>
              <w:rPr>
                <w:sz w:val="28"/>
              </w:rPr>
              <w:t>по</w:t>
            </w:r>
            <w:r>
              <w:rPr>
                <w:spacing w:val="-2"/>
                <w:sz w:val="28"/>
              </w:rPr>
              <w:t xml:space="preserve"> </w:t>
            </w:r>
            <w:r>
              <w:rPr>
                <w:sz w:val="28"/>
              </w:rPr>
              <w:t>8</w:t>
            </w:r>
            <w:r>
              <w:rPr>
                <w:spacing w:val="-2"/>
                <w:sz w:val="28"/>
              </w:rPr>
              <w:t xml:space="preserve"> </w:t>
            </w:r>
            <w:r>
              <w:rPr>
                <w:spacing w:val="-5"/>
                <w:sz w:val="28"/>
              </w:rPr>
              <w:t>ч.</w:t>
            </w:r>
          </w:p>
          <w:p w14:paraId="4765A787" w14:textId="77777777" w:rsidR="003170D7" w:rsidRDefault="00350176">
            <w:pPr>
              <w:pStyle w:val="TableParagraph"/>
              <w:ind w:left="105"/>
              <w:rPr>
                <w:sz w:val="28"/>
              </w:rPr>
            </w:pPr>
            <w:r>
              <w:rPr>
                <w:i/>
                <w:sz w:val="28"/>
              </w:rPr>
              <w:t>Миф</w:t>
            </w:r>
            <w:r>
              <w:rPr>
                <w:i/>
                <w:spacing w:val="-4"/>
                <w:sz w:val="28"/>
              </w:rPr>
              <w:t xml:space="preserve"> </w:t>
            </w:r>
            <w:r>
              <w:rPr>
                <w:i/>
                <w:sz w:val="28"/>
              </w:rPr>
              <w:t>2.</w:t>
            </w:r>
            <w:r>
              <w:rPr>
                <w:i/>
                <w:spacing w:val="-4"/>
                <w:sz w:val="28"/>
              </w:rPr>
              <w:t xml:space="preserve"> </w:t>
            </w:r>
            <w:r>
              <w:rPr>
                <w:sz w:val="28"/>
              </w:rPr>
              <w:t>Спать</w:t>
            </w:r>
            <w:r>
              <w:rPr>
                <w:spacing w:val="-5"/>
                <w:sz w:val="28"/>
              </w:rPr>
              <w:t xml:space="preserve"> </w:t>
            </w:r>
            <w:r>
              <w:rPr>
                <w:sz w:val="28"/>
              </w:rPr>
              <w:t>на</w:t>
            </w:r>
            <w:r>
              <w:rPr>
                <w:spacing w:val="-4"/>
                <w:sz w:val="28"/>
              </w:rPr>
              <w:t xml:space="preserve"> </w:t>
            </w:r>
            <w:r>
              <w:rPr>
                <w:sz w:val="28"/>
              </w:rPr>
              <w:t>жестком</w:t>
            </w:r>
            <w:r>
              <w:rPr>
                <w:spacing w:val="-4"/>
                <w:sz w:val="28"/>
              </w:rPr>
              <w:t xml:space="preserve"> </w:t>
            </w:r>
            <w:r>
              <w:rPr>
                <w:sz w:val="28"/>
              </w:rPr>
              <w:t>матрасе</w:t>
            </w:r>
            <w:r>
              <w:rPr>
                <w:spacing w:val="-4"/>
                <w:sz w:val="28"/>
              </w:rPr>
              <w:t xml:space="preserve"> </w:t>
            </w:r>
            <w:r>
              <w:rPr>
                <w:sz w:val="28"/>
              </w:rPr>
              <w:t>всегда</w:t>
            </w:r>
            <w:r>
              <w:rPr>
                <w:spacing w:val="-4"/>
                <w:sz w:val="28"/>
              </w:rPr>
              <w:t xml:space="preserve"> </w:t>
            </w:r>
            <w:r>
              <w:rPr>
                <w:sz w:val="28"/>
              </w:rPr>
              <w:t>лучше,</w:t>
            </w:r>
            <w:r>
              <w:rPr>
                <w:spacing w:val="-5"/>
                <w:sz w:val="28"/>
              </w:rPr>
              <w:t xml:space="preserve"> </w:t>
            </w:r>
            <w:r>
              <w:rPr>
                <w:sz w:val="28"/>
              </w:rPr>
              <w:t>чем</w:t>
            </w:r>
            <w:r>
              <w:rPr>
                <w:spacing w:val="-4"/>
                <w:sz w:val="28"/>
              </w:rPr>
              <w:t xml:space="preserve"> </w:t>
            </w:r>
            <w:r>
              <w:rPr>
                <w:sz w:val="28"/>
              </w:rPr>
              <w:t xml:space="preserve">на </w:t>
            </w:r>
            <w:r>
              <w:rPr>
                <w:spacing w:val="-2"/>
                <w:sz w:val="28"/>
              </w:rPr>
              <w:t>мягком.</w:t>
            </w:r>
          </w:p>
          <w:p w14:paraId="21D8CB6C" w14:textId="77777777" w:rsidR="003170D7" w:rsidRDefault="00350176">
            <w:pPr>
              <w:pStyle w:val="TableParagraph"/>
              <w:ind w:left="105"/>
              <w:rPr>
                <w:sz w:val="28"/>
              </w:rPr>
            </w:pPr>
            <w:r>
              <w:rPr>
                <w:i/>
                <w:sz w:val="28"/>
              </w:rPr>
              <w:t>Миф</w:t>
            </w:r>
            <w:r>
              <w:rPr>
                <w:i/>
                <w:spacing w:val="-4"/>
                <w:sz w:val="28"/>
              </w:rPr>
              <w:t xml:space="preserve"> </w:t>
            </w:r>
            <w:r>
              <w:rPr>
                <w:i/>
                <w:sz w:val="28"/>
              </w:rPr>
              <w:t>3.</w:t>
            </w:r>
            <w:r>
              <w:rPr>
                <w:i/>
                <w:spacing w:val="-4"/>
                <w:sz w:val="28"/>
              </w:rPr>
              <w:t xml:space="preserve"> </w:t>
            </w:r>
            <w:r>
              <w:rPr>
                <w:sz w:val="28"/>
              </w:rPr>
              <w:t>Неважно,</w:t>
            </w:r>
            <w:r>
              <w:rPr>
                <w:spacing w:val="-5"/>
                <w:sz w:val="28"/>
              </w:rPr>
              <w:t xml:space="preserve"> </w:t>
            </w:r>
            <w:r>
              <w:rPr>
                <w:sz w:val="28"/>
              </w:rPr>
              <w:t>когда</w:t>
            </w:r>
            <w:r>
              <w:rPr>
                <w:spacing w:val="-4"/>
                <w:sz w:val="28"/>
              </w:rPr>
              <w:t xml:space="preserve"> </w:t>
            </w:r>
            <w:r>
              <w:rPr>
                <w:sz w:val="28"/>
              </w:rPr>
              <w:t>вы</w:t>
            </w:r>
            <w:r>
              <w:rPr>
                <w:spacing w:val="-4"/>
                <w:sz w:val="28"/>
              </w:rPr>
              <w:t xml:space="preserve"> </w:t>
            </w:r>
            <w:r>
              <w:rPr>
                <w:sz w:val="28"/>
              </w:rPr>
              <w:t>спите,</w:t>
            </w:r>
            <w:r>
              <w:rPr>
                <w:spacing w:val="-6"/>
                <w:sz w:val="28"/>
              </w:rPr>
              <w:t xml:space="preserve"> </w:t>
            </w:r>
            <w:r>
              <w:rPr>
                <w:sz w:val="28"/>
              </w:rPr>
              <w:t>главное,</w:t>
            </w:r>
            <w:r>
              <w:rPr>
                <w:spacing w:val="-5"/>
                <w:sz w:val="28"/>
              </w:rPr>
              <w:t xml:space="preserve"> </w:t>
            </w:r>
            <w:r>
              <w:rPr>
                <w:sz w:val="28"/>
              </w:rPr>
              <w:t>чтобы</w:t>
            </w:r>
            <w:r>
              <w:rPr>
                <w:spacing w:val="-7"/>
                <w:sz w:val="28"/>
              </w:rPr>
              <w:t xml:space="preserve"> </w:t>
            </w:r>
            <w:r>
              <w:rPr>
                <w:sz w:val="28"/>
              </w:rPr>
              <w:t>общее количество часов сна было достаточным.</w:t>
            </w:r>
          </w:p>
          <w:p w14:paraId="1500BEDC" w14:textId="77777777" w:rsidR="003170D7" w:rsidRDefault="00350176">
            <w:pPr>
              <w:pStyle w:val="TableParagraph"/>
              <w:tabs>
                <w:tab w:val="left" w:pos="6894"/>
              </w:tabs>
              <w:ind w:left="105" w:right="69"/>
              <w:rPr>
                <w:sz w:val="28"/>
              </w:rPr>
            </w:pPr>
            <w:r>
              <w:rPr>
                <w:i/>
                <w:color w:val="000000"/>
                <w:sz w:val="28"/>
                <w:shd w:val="clear" w:color="auto" w:fill="FBFBFB"/>
              </w:rPr>
              <w:t>Миф 4</w:t>
            </w:r>
            <w:proofErr w:type="gramStart"/>
            <w:r>
              <w:rPr>
                <w:i/>
                <w:color w:val="000000"/>
                <w:sz w:val="28"/>
                <w:shd w:val="clear" w:color="auto" w:fill="FBFBFB"/>
              </w:rPr>
              <w:t xml:space="preserve">: </w:t>
            </w:r>
            <w:r>
              <w:rPr>
                <w:color w:val="000000"/>
                <w:sz w:val="28"/>
                <w:shd w:val="clear" w:color="auto" w:fill="FBFBFB"/>
              </w:rPr>
              <w:t>Перед</w:t>
            </w:r>
            <w:proofErr w:type="gramEnd"/>
            <w:r>
              <w:rPr>
                <w:color w:val="000000"/>
                <w:sz w:val="28"/>
                <w:shd w:val="clear" w:color="auto" w:fill="FBFBFB"/>
              </w:rPr>
              <w:t xml:space="preserve"> сном лучше не кушать.</w:t>
            </w:r>
            <w:r>
              <w:rPr>
                <w:color w:val="000000"/>
                <w:sz w:val="28"/>
                <w:shd w:val="clear" w:color="auto" w:fill="FBFBFB"/>
              </w:rPr>
              <w:tab/>
            </w:r>
            <w:r>
              <w:rPr>
                <w:color w:val="000000"/>
                <w:sz w:val="28"/>
              </w:rPr>
              <w:t xml:space="preserve"> </w:t>
            </w:r>
            <w:r>
              <w:rPr>
                <w:i/>
                <w:color w:val="000000"/>
                <w:sz w:val="28"/>
              </w:rPr>
              <w:t xml:space="preserve">Миф 5. </w:t>
            </w:r>
            <w:r>
              <w:rPr>
                <w:color w:val="000000"/>
                <w:sz w:val="28"/>
              </w:rPr>
              <w:t>Сов и жаворонков не существует, а есть просто люди, ленящиеся вставать.</w:t>
            </w:r>
          </w:p>
        </w:tc>
        <w:tc>
          <w:tcPr>
            <w:tcW w:w="1702" w:type="dxa"/>
            <w:tcBorders>
              <w:bottom w:val="nil"/>
            </w:tcBorders>
          </w:tcPr>
          <w:p w14:paraId="58A6C27B" w14:textId="77777777" w:rsidR="003170D7" w:rsidRDefault="00350176">
            <w:pPr>
              <w:pStyle w:val="TableParagraph"/>
              <w:tabs>
                <w:tab w:val="left" w:pos="1454"/>
              </w:tabs>
              <w:ind w:left="108" w:right="93"/>
              <w:rPr>
                <w:sz w:val="28"/>
              </w:rPr>
            </w:pPr>
            <w:r>
              <w:rPr>
                <w:spacing w:val="-2"/>
                <w:sz w:val="28"/>
              </w:rPr>
              <w:t>красная карточка</w:t>
            </w:r>
            <w:r>
              <w:rPr>
                <w:sz w:val="28"/>
              </w:rPr>
              <w:tab/>
            </w:r>
            <w:r>
              <w:rPr>
                <w:spacing w:val="-10"/>
                <w:sz w:val="28"/>
              </w:rPr>
              <w:t xml:space="preserve">– </w:t>
            </w:r>
            <w:r>
              <w:rPr>
                <w:sz w:val="28"/>
              </w:rPr>
              <w:t>да, это миф; синяя – нет, это</w:t>
            </w:r>
            <w:r>
              <w:rPr>
                <w:spacing w:val="37"/>
                <w:sz w:val="28"/>
              </w:rPr>
              <w:t xml:space="preserve"> </w:t>
            </w:r>
            <w:r>
              <w:rPr>
                <w:sz w:val="28"/>
              </w:rPr>
              <w:t>не</w:t>
            </w:r>
            <w:r>
              <w:rPr>
                <w:spacing w:val="37"/>
                <w:sz w:val="28"/>
              </w:rPr>
              <w:t xml:space="preserve"> </w:t>
            </w:r>
            <w:r>
              <w:rPr>
                <w:sz w:val="28"/>
              </w:rPr>
              <w:t>миф, а правда).</w:t>
            </w:r>
          </w:p>
          <w:p w14:paraId="107FCA3E" w14:textId="77777777" w:rsidR="003170D7" w:rsidRDefault="003170D7">
            <w:pPr>
              <w:pStyle w:val="TableParagraph"/>
              <w:spacing w:before="316"/>
              <w:rPr>
                <w:sz w:val="28"/>
              </w:rPr>
            </w:pPr>
          </w:p>
          <w:p w14:paraId="117E7309" w14:textId="77777777" w:rsidR="003170D7" w:rsidRDefault="00350176">
            <w:pPr>
              <w:pStyle w:val="TableParagraph"/>
              <w:spacing w:before="1"/>
              <w:ind w:left="108"/>
              <w:rPr>
                <w:sz w:val="28"/>
              </w:rPr>
            </w:pPr>
            <w:r>
              <w:rPr>
                <w:sz w:val="28"/>
              </w:rPr>
              <w:t>Слайд</w:t>
            </w:r>
            <w:r>
              <w:rPr>
                <w:spacing w:val="-7"/>
                <w:sz w:val="28"/>
              </w:rPr>
              <w:t xml:space="preserve"> </w:t>
            </w:r>
            <w:r>
              <w:rPr>
                <w:spacing w:val="-10"/>
                <w:sz w:val="28"/>
              </w:rPr>
              <w:t>4</w:t>
            </w:r>
          </w:p>
        </w:tc>
      </w:tr>
      <w:tr w:rsidR="003170D7" w14:paraId="32F8ECE0" w14:textId="77777777">
        <w:trPr>
          <w:trHeight w:val="9823"/>
        </w:trPr>
        <w:tc>
          <w:tcPr>
            <w:tcW w:w="1243" w:type="dxa"/>
            <w:tcBorders>
              <w:top w:val="nil"/>
            </w:tcBorders>
          </w:tcPr>
          <w:p w14:paraId="68CAFD1A" w14:textId="77777777" w:rsidR="003170D7" w:rsidRDefault="00350176">
            <w:pPr>
              <w:pStyle w:val="TableParagraph"/>
              <w:spacing w:before="155"/>
              <w:ind w:left="107"/>
              <w:rPr>
                <w:sz w:val="28"/>
              </w:rPr>
            </w:pPr>
            <w:r>
              <w:rPr>
                <w:sz w:val="28"/>
              </w:rPr>
              <w:t>10</w:t>
            </w:r>
            <w:r>
              <w:rPr>
                <w:spacing w:val="1"/>
                <w:sz w:val="28"/>
              </w:rPr>
              <w:t xml:space="preserve"> </w:t>
            </w:r>
            <w:r>
              <w:rPr>
                <w:spacing w:val="-4"/>
                <w:sz w:val="28"/>
              </w:rPr>
              <w:t>мин.</w:t>
            </w:r>
          </w:p>
        </w:tc>
        <w:tc>
          <w:tcPr>
            <w:tcW w:w="6976" w:type="dxa"/>
            <w:tcBorders>
              <w:top w:val="nil"/>
            </w:tcBorders>
          </w:tcPr>
          <w:p w14:paraId="4E5CAF1A" w14:textId="77777777" w:rsidR="003170D7" w:rsidRDefault="00350176">
            <w:pPr>
              <w:pStyle w:val="TableParagraph"/>
              <w:spacing w:before="159"/>
              <w:ind w:left="105" w:right="179"/>
              <w:rPr>
                <w:b/>
                <w:sz w:val="28"/>
              </w:rPr>
            </w:pPr>
            <w:r>
              <w:rPr>
                <w:b/>
                <w:sz w:val="28"/>
              </w:rPr>
              <w:t>Мини-лекция</w:t>
            </w:r>
            <w:r>
              <w:rPr>
                <w:b/>
                <w:spacing w:val="-8"/>
                <w:sz w:val="28"/>
              </w:rPr>
              <w:t xml:space="preserve"> </w:t>
            </w:r>
            <w:r>
              <w:rPr>
                <w:b/>
                <w:sz w:val="28"/>
              </w:rPr>
              <w:t>«Сон</w:t>
            </w:r>
            <w:r>
              <w:rPr>
                <w:b/>
                <w:spacing w:val="-7"/>
                <w:sz w:val="28"/>
              </w:rPr>
              <w:t xml:space="preserve"> </w:t>
            </w:r>
            <w:r>
              <w:rPr>
                <w:b/>
                <w:sz w:val="28"/>
              </w:rPr>
              <w:t>у</w:t>
            </w:r>
            <w:r>
              <w:rPr>
                <w:b/>
                <w:spacing w:val="-6"/>
                <w:sz w:val="28"/>
              </w:rPr>
              <w:t xml:space="preserve"> </w:t>
            </w:r>
            <w:r>
              <w:rPr>
                <w:b/>
                <w:sz w:val="28"/>
              </w:rPr>
              <w:t>подростков:</w:t>
            </w:r>
            <w:r>
              <w:rPr>
                <w:b/>
                <w:spacing w:val="-7"/>
                <w:sz w:val="28"/>
              </w:rPr>
              <w:t xml:space="preserve"> </w:t>
            </w:r>
            <w:r>
              <w:rPr>
                <w:b/>
                <w:sz w:val="28"/>
              </w:rPr>
              <w:t>влияние</w:t>
            </w:r>
            <w:r>
              <w:rPr>
                <w:b/>
                <w:spacing w:val="-6"/>
                <w:sz w:val="28"/>
              </w:rPr>
              <w:t xml:space="preserve"> </w:t>
            </w:r>
            <w:r>
              <w:rPr>
                <w:b/>
                <w:sz w:val="28"/>
              </w:rPr>
              <w:t>на</w:t>
            </w:r>
            <w:r>
              <w:rPr>
                <w:b/>
                <w:spacing w:val="-5"/>
                <w:sz w:val="28"/>
              </w:rPr>
              <w:t xml:space="preserve"> </w:t>
            </w:r>
            <w:r>
              <w:rPr>
                <w:b/>
                <w:sz w:val="28"/>
              </w:rPr>
              <w:t>учебу и поведение»</w:t>
            </w:r>
          </w:p>
          <w:p w14:paraId="54B65E6C" w14:textId="77777777" w:rsidR="003170D7" w:rsidRDefault="00350176">
            <w:pPr>
              <w:pStyle w:val="TableParagraph"/>
              <w:ind w:left="105"/>
              <w:rPr>
                <w:sz w:val="28"/>
              </w:rPr>
            </w:pPr>
            <w:r>
              <w:rPr>
                <w:sz w:val="28"/>
              </w:rPr>
              <w:t>Родителям подростков знакома ситуация, когда приходится заставлять ребенка ложиться спать в 22:00. Подростки</w:t>
            </w:r>
            <w:r>
              <w:rPr>
                <w:spacing w:val="-9"/>
                <w:sz w:val="28"/>
              </w:rPr>
              <w:t xml:space="preserve"> </w:t>
            </w:r>
            <w:r>
              <w:rPr>
                <w:sz w:val="28"/>
              </w:rPr>
              <w:t>активно</w:t>
            </w:r>
            <w:r>
              <w:rPr>
                <w:spacing w:val="-5"/>
                <w:sz w:val="28"/>
              </w:rPr>
              <w:t xml:space="preserve"> </w:t>
            </w:r>
            <w:r>
              <w:rPr>
                <w:sz w:val="28"/>
              </w:rPr>
              <w:t>бунтуют</w:t>
            </w:r>
            <w:r>
              <w:rPr>
                <w:spacing w:val="-4"/>
                <w:sz w:val="28"/>
              </w:rPr>
              <w:t xml:space="preserve"> </w:t>
            </w:r>
            <w:r>
              <w:rPr>
                <w:sz w:val="28"/>
              </w:rPr>
              <w:t>против</w:t>
            </w:r>
            <w:r>
              <w:rPr>
                <w:spacing w:val="-7"/>
                <w:sz w:val="28"/>
              </w:rPr>
              <w:t xml:space="preserve"> </w:t>
            </w:r>
            <w:r>
              <w:rPr>
                <w:sz w:val="28"/>
              </w:rPr>
              <w:t>этого</w:t>
            </w:r>
            <w:r>
              <w:rPr>
                <w:spacing w:val="-5"/>
                <w:sz w:val="28"/>
              </w:rPr>
              <w:t xml:space="preserve"> </w:t>
            </w:r>
            <w:r>
              <w:rPr>
                <w:sz w:val="28"/>
              </w:rPr>
              <w:t>правила,</w:t>
            </w:r>
            <w:r>
              <w:rPr>
                <w:spacing w:val="-7"/>
                <w:sz w:val="28"/>
              </w:rPr>
              <w:t xml:space="preserve"> </w:t>
            </w:r>
            <w:r>
              <w:rPr>
                <w:sz w:val="28"/>
              </w:rPr>
              <w:t>ведь вечером у них множество своих «дел»: общени</w:t>
            </w:r>
            <w:r>
              <w:rPr>
                <w:sz w:val="28"/>
              </w:rPr>
              <w:t>е с друзьями в социальных сетях, просмотр фильмов и сериалов, компьютерные игры и т. п. Все эти занятия – антонимы хорошего сна.</w:t>
            </w:r>
          </w:p>
          <w:p w14:paraId="7351373D" w14:textId="77777777" w:rsidR="003170D7" w:rsidRDefault="00350176">
            <w:pPr>
              <w:pStyle w:val="TableParagraph"/>
              <w:ind w:left="105" w:right="685"/>
              <w:jc w:val="both"/>
              <w:rPr>
                <w:sz w:val="28"/>
              </w:rPr>
            </w:pPr>
            <w:r>
              <w:rPr>
                <w:sz w:val="28"/>
              </w:rPr>
              <w:t>Однако</w:t>
            </w:r>
            <w:r>
              <w:rPr>
                <w:spacing w:val="-8"/>
                <w:sz w:val="28"/>
              </w:rPr>
              <w:t xml:space="preserve"> </w:t>
            </w:r>
            <w:r>
              <w:rPr>
                <w:sz w:val="28"/>
              </w:rPr>
              <w:t>не</w:t>
            </w:r>
            <w:r>
              <w:rPr>
                <w:spacing w:val="-5"/>
                <w:sz w:val="28"/>
              </w:rPr>
              <w:t xml:space="preserve"> </w:t>
            </w:r>
            <w:r>
              <w:rPr>
                <w:sz w:val="28"/>
              </w:rPr>
              <w:t>стоит</w:t>
            </w:r>
            <w:r>
              <w:rPr>
                <w:spacing w:val="-6"/>
                <w:sz w:val="28"/>
              </w:rPr>
              <w:t xml:space="preserve"> </w:t>
            </w:r>
            <w:r>
              <w:rPr>
                <w:sz w:val="28"/>
              </w:rPr>
              <w:t>сразу</w:t>
            </w:r>
            <w:r>
              <w:rPr>
                <w:spacing w:val="-7"/>
                <w:sz w:val="28"/>
              </w:rPr>
              <w:t xml:space="preserve"> </w:t>
            </w:r>
            <w:r>
              <w:rPr>
                <w:sz w:val="28"/>
              </w:rPr>
              <w:t>ругать</w:t>
            </w:r>
            <w:r>
              <w:rPr>
                <w:spacing w:val="-6"/>
                <w:sz w:val="28"/>
              </w:rPr>
              <w:t xml:space="preserve"> </w:t>
            </w:r>
            <w:r>
              <w:rPr>
                <w:sz w:val="28"/>
              </w:rPr>
              <w:t>подростка</w:t>
            </w:r>
            <w:r>
              <w:rPr>
                <w:spacing w:val="-5"/>
                <w:sz w:val="28"/>
              </w:rPr>
              <w:t xml:space="preserve"> </w:t>
            </w:r>
            <w:r>
              <w:rPr>
                <w:sz w:val="28"/>
              </w:rPr>
              <w:t>за</w:t>
            </w:r>
            <w:r>
              <w:rPr>
                <w:spacing w:val="-5"/>
                <w:sz w:val="28"/>
              </w:rPr>
              <w:t xml:space="preserve"> </w:t>
            </w:r>
            <w:r>
              <w:rPr>
                <w:sz w:val="28"/>
              </w:rPr>
              <w:t>поздний отход ко сну. Это естественные процессы, которые протекают в растущем организ</w:t>
            </w:r>
            <w:r>
              <w:rPr>
                <w:sz w:val="28"/>
              </w:rPr>
              <w:t>ме.</w:t>
            </w:r>
          </w:p>
          <w:p w14:paraId="0DC10F7B" w14:textId="77777777" w:rsidR="003170D7" w:rsidRDefault="00350176">
            <w:pPr>
              <w:pStyle w:val="TableParagraph"/>
              <w:ind w:left="105" w:right="147"/>
              <w:rPr>
                <w:i/>
                <w:sz w:val="28"/>
              </w:rPr>
            </w:pPr>
            <w:r>
              <w:rPr>
                <w:sz w:val="28"/>
              </w:rPr>
              <w:t>В физиологии существует такое понятие, как циркадные</w:t>
            </w:r>
            <w:r>
              <w:rPr>
                <w:spacing w:val="-10"/>
                <w:sz w:val="28"/>
              </w:rPr>
              <w:t xml:space="preserve"> </w:t>
            </w:r>
            <w:r>
              <w:rPr>
                <w:sz w:val="28"/>
              </w:rPr>
              <w:t>ритмы,</w:t>
            </w:r>
            <w:r>
              <w:rPr>
                <w:spacing w:val="-7"/>
                <w:sz w:val="28"/>
              </w:rPr>
              <w:t xml:space="preserve"> </w:t>
            </w:r>
            <w:r>
              <w:rPr>
                <w:sz w:val="28"/>
              </w:rPr>
              <w:t>которым</w:t>
            </w:r>
            <w:r>
              <w:rPr>
                <w:spacing w:val="-7"/>
                <w:sz w:val="28"/>
              </w:rPr>
              <w:t xml:space="preserve"> </w:t>
            </w:r>
            <w:r>
              <w:rPr>
                <w:sz w:val="28"/>
              </w:rPr>
              <w:t>подчиняется</w:t>
            </w:r>
            <w:r>
              <w:rPr>
                <w:spacing w:val="-7"/>
                <w:sz w:val="28"/>
              </w:rPr>
              <w:t xml:space="preserve"> </w:t>
            </w:r>
            <w:r>
              <w:rPr>
                <w:sz w:val="28"/>
              </w:rPr>
              <w:t>наш</w:t>
            </w:r>
            <w:r>
              <w:rPr>
                <w:spacing w:val="-10"/>
                <w:sz w:val="28"/>
              </w:rPr>
              <w:t xml:space="preserve"> </w:t>
            </w:r>
            <w:r>
              <w:rPr>
                <w:sz w:val="28"/>
              </w:rPr>
              <w:t xml:space="preserve">организм. </w:t>
            </w:r>
            <w:r>
              <w:rPr>
                <w:b/>
                <w:i/>
                <w:sz w:val="28"/>
              </w:rPr>
              <w:t xml:space="preserve">Циркадные ритмы </w:t>
            </w:r>
            <w:r>
              <w:rPr>
                <w:sz w:val="28"/>
              </w:rPr>
              <w:t xml:space="preserve">– </w:t>
            </w:r>
            <w:r>
              <w:rPr>
                <w:i/>
                <w:sz w:val="28"/>
              </w:rPr>
              <w:t>это периодические изменения психического</w:t>
            </w:r>
            <w:r>
              <w:rPr>
                <w:i/>
                <w:spacing w:val="-9"/>
                <w:sz w:val="28"/>
              </w:rPr>
              <w:t xml:space="preserve"> </w:t>
            </w:r>
            <w:r>
              <w:rPr>
                <w:i/>
                <w:sz w:val="28"/>
              </w:rPr>
              <w:t>и</w:t>
            </w:r>
            <w:r>
              <w:rPr>
                <w:i/>
                <w:spacing w:val="-7"/>
                <w:sz w:val="28"/>
              </w:rPr>
              <w:t xml:space="preserve"> </w:t>
            </w:r>
            <w:r>
              <w:rPr>
                <w:i/>
                <w:sz w:val="28"/>
              </w:rPr>
              <w:t>физического</w:t>
            </w:r>
            <w:r>
              <w:rPr>
                <w:i/>
                <w:spacing w:val="-7"/>
                <w:sz w:val="28"/>
              </w:rPr>
              <w:t xml:space="preserve"> </w:t>
            </w:r>
            <w:r>
              <w:rPr>
                <w:i/>
                <w:sz w:val="28"/>
              </w:rPr>
              <w:t>состояния,</w:t>
            </w:r>
            <w:r>
              <w:rPr>
                <w:i/>
                <w:spacing w:val="-5"/>
                <w:sz w:val="28"/>
              </w:rPr>
              <w:t xml:space="preserve"> </w:t>
            </w:r>
            <w:r>
              <w:rPr>
                <w:i/>
                <w:sz w:val="28"/>
              </w:rPr>
              <w:t>происходящие</w:t>
            </w:r>
            <w:r>
              <w:rPr>
                <w:i/>
                <w:spacing w:val="-8"/>
                <w:sz w:val="28"/>
              </w:rPr>
              <w:t xml:space="preserve"> </w:t>
            </w:r>
            <w:r>
              <w:rPr>
                <w:i/>
                <w:sz w:val="28"/>
              </w:rPr>
              <w:t>в течение суток, т. е. внутренние биологические часы</w:t>
            </w:r>
          </w:p>
          <w:p w14:paraId="427B9FF3" w14:textId="77777777" w:rsidR="003170D7" w:rsidRDefault="00350176">
            <w:pPr>
              <w:pStyle w:val="TableParagraph"/>
              <w:ind w:left="105" w:right="104"/>
              <w:rPr>
                <w:sz w:val="28"/>
              </w:rPr>
            </w:pPr>
            <w:r>
              <w:rPr>
                <w:i/>
                <w:sz w:val="28"/>
              </w:rPr>
              <w:t xml:space="preserve">человека. </w:t>
            </w:r>
            <w:r>
              <w:rPr>
                <w:sz w:val="28"/>
              </w:rPr>
              <w:t xml:space="preserve">Такие ритмы контролируются областью головного мозга, на которую воздействует свет (так называемый </w:t>
            </w:r>
            <w:r>
              <w:rPr>
                <w:i/>
                <w:sz w:val="28"/>
              </w:rPr>
              <w:t>циркадный водитель ритма</w:t>
            </w:r>
            <w:r>
              <w:rPr>
                <w:sz w:val="28"/>
              </w:rPr>
              <w:t>). Циркадные ритмы подростков сдвигаются в сторону режима совы. В</w:t>
            </w:r>
            <w:r>
              <w:rPr>
                <w:spacing w:val="-1"/>
                <w:sz w:val="28"/>
              </w:rPr>
              <w:t xml:space="preserve"> </w:t>
            </w:r>
            <w:r>
              <w:rPr>
                <w:sz w:val="28"/>
              </w:rPr>
              <w:t>связи</w:t>
            </w:r>
            <w:r>
              <w:rPr>
                <w:spacing w:val="-1"/>
                <w:sz w:val="28"/>
              </w:rPr>
              <w:t xml:space="preserve"> </w:t>
            </w:r>
            <w:r>
              <w:rPr>
                <w:sz w:val="28"/>
              </w:rPr>
              <w:t>с</w:t>
            </w:r>
            <w:r>
              <w:rPr>
                <w:spacing w:val="-2"/>
                <w:sz w:val="28"/>
              </w:rPr>
              <w:t xml:space="preserve"> </w:t>
            </w:r>
            <w:r>
              <w:rPr>
                <w:sz w:val="28"/>
              </w:rPr>
              <w:t>этим</w:t>
            </w:r>
            <w:r>
              <w:rPr>
                <w:spacing w:val="-4"/>
                <w:sz w:val="28"/>
              </w:rPr>
              <w:t xml:space="preserve"> </w:t>
            </w:r>
            <w:r>
              <w:rPr>
                <w:sz w:val="28"/>
              </w:rPr>
              <w:t>подросткам</w:t>
            </w:r>
            <w:r>
              <w:rPr>
                <w:spacing w:val="-1"/>
                <w:sz w:val="28"/>
              </w:rPr>
              <w:t xml:space="preserve"> </w:t>
            </w:r>
            <w:r>
              <w:rPr>
                <w:sz w:val="28"/>
              </w:rPr>
              <w:t>труднее</w:t>
            </w:r>
            <w:r>
              <w:rPr>
                <w:spacing w:val="-1"/>
                <w:sz w:val="28"/>
              </w:rPr>
              <w:t xml:space="preserve"> </w:t>
            </w:r>
            <w:r>
              <w:rPr>
                <w:sz w:val="28"/>
              </w:rPr>
              <w:t>вставать</w:t>
            </w:r>
            <w:r>
              <w:rPr>
                <w:spacing w:val="-3"/>
                <w:sz w:val="28"/>
              </w:rPr>
              <w:t xml:space="preserve"> </w:t>
            </w:r>
            <w:r>
              <w:rPr>
                <w:sz w:val="28"/>
              </w:rPr>
              <w:t>и</w:t>
            </w:r>
            <w:r>
              <w:rPr>
                <w:spacing w:val="-1"/>
                <w:sz w:val="28"/>
              </w:rPr>
              <w:t xml:space="preserve"> </w:t>
            </w:r>
            <w:r>
              <w:rPr>
                <w:sz w:val="28"/>
              </w:rPr>
              <w:t>ложиться в</w:t>
            </w:r>
            <w:r>
              <w:rPr>
                <w:spacing w:val="-4"/>
                <w:sz w:val="28"/>
              </w:rPr>
              <w:t xml:space="preserve"> </w:t>
            </w:r>
            <w:r>
              <w:rPr>
                <w:sz w:val="28"/>
              </w:rPr>
              <w:t>ранние</w:t>
            </w:r>
            <w:r>
              <w:rPr>
                <w:spacing w:val="-4"/>
                <w:sz w:val="28"/>
              </w:rPr>
              <w:t xml:space="preserve"> </w:t>
            </w:r>
            <w:r>
              <w:rPr>
                <w:sz w:val="28"/>
              </w:rPr>
              <w:t>часы.</w:t>
            </w:r>
            <w:r>
              <w:rPr>
                <w:spacing w:val="-4"/>
                <w:sz w:val="28"/>
              </w:rPr>
              <w:t xml:space="preserve"> </w:t>
            </w:r>
            <w:r>
              <w:rPr>
                <w:sz w:val="28"/>
              </w:rPr>
              <w:t>Крепче</w:t>
            </w:r>
            <w:r>
              <w:rPr>
                <w:spacing w:val="-4"/>
                <w:sz w:val="28"/>
              </w:rPr>
              <w:t xml:space="preserve"> </w:t>
            </w:r>
            <w:r>
              <w:rPr>
                <w:sz w:val="28"/>
              </w:rPr>
              <w:t>всего</w:t>
            </w:r>
            <w:r>
              <w:rPr>
                <w:spacing w:val="-3"/>
                <w:sz w:val="28"/>
              </w:rPr>
              <w:t xml:space="preserve"> </w:t>
            </w:r>
            <w:r>
              <w:rPr>
                <w:sz w:val="28"/>
              </w:rPr>
              <w:t>подростки</w:t>
            </w:r>
            <w:r>
              <w:rPr>
                <w:spacing w:val="-4"/>
                <w:sz w:val="28"/>
              </w:rPr>
              <w:t xml:space="preserve"> </w:t>
            </w:r>
            <w:r>
              <w:rPr>
                <w:sz w:val="28"/>
              </w:rPr>
              <w:t>спят</w:t>
            </w:r>
            <w:r>
              <w:rPr>
                <w:spacing w:val="-4"/>
                <w:sz w:val="28"/>
              </w:rPr>
              <w:t xml:space="preserve"> </w:t>
            </w:r>
            <w:r>
              <w:rPr>
                <w:sz w:val="28"/>
              </w:rPr>
              <w:t>в</w:t>
            </w:r>
            <w:r>
              <w:rPr>
                <w:spacing w:val="-4"/>
                <w:sz w:val="28"/>
              </w:rPr>
              <w:t xml:space="preserve"> </w:t>
            </w:r>
            <w:r>
              <w:rPr>
                <w:sz w:val="28"/>
              </w:rPr>
              <w:t>7</w:t>
            </w:r>
            <w:r>
              <w:rPr>
                <w:spacing w:val="-6"/>
                <w:sz w:val="28"/>
              </w:rPr>
              <w:t xml:space="preserve"> </w:t>
            </w:r>
            <w:r>
              <w:rPr>
                <w:sz w:val="28"/>
              </w:rPr>
              <w:t>ч</w:t>
            </w:r>
            <w:r>
              <w:rPr>
                <w:spacing w:val="-4"/>
                <w:sz w:val="28"/>
              </w:rPr>
              <w:t xml:space="preserve"> </w:t>
            </w:r>
            <w:r>
              <w:rPr>
                <w:sz w:val="28"/>
              </w:rPr>
              <w:t>утра – как раз, когда пора вставать и собираться в школу.</w:t>
            </w:r>
          </w:p>
          <w:p w14:paraId="1BB404F2" w14:textId="77777777" w:rsidR="003170D7" w:rsidRDefault="00350176">
            <w:pPr>
              <w:pStyle w:val="TableParagraph"/>
              <w:ind w:left="105" w:right="179"/>
              <w:rPr>
                <w:sz w:val="28"/>
              </w:rPr>
            </w:pPr>
            <w:r>
              <w:rPr>
                <w:sz w:val="28"/>
              </w:rPr>
              <w:t>Режим сна школьника отличается от взрослого. На схеме показано, насколько сильно различие. Синяя линия</w:t>
            </w:r>
            <w:r>
              <w:rPr>
                <w:spacing w:val="-7"/>
                <w:sz w:val="28"/>
              </w:rPr>
              <w:t xml:space="preserve"> </w:t>
            </w:r>
            <w:r>
              <w:rPr>
                <w:sz w:val="28"/>
              </w:rPr>
              <w:t>–</w:t>
            </w:r>
            <w:r>
              <w:rPr>
                <w:spacing w:val="-8"/>
                <w:sz w:val="28"/>
              </w:rPr>
              <w:t xml:space="preserve"> </w:t>
            </w:r>
            <w:r>
              <w:rPr>
                <w:sz w:val="28"/>
              </w:rPr>
              <w:t>среднестатистический</w:t>
            </w:r>
            <w:r>
              <w:rPr>
                <w:spacing w:val="-8"/>
                <w:sz w:val="28"/>
              </w:rPr>
              <w:t xml:space="preserve"> </w:t>
            </w:r>
            <w:r>
              <w:rPr>
                <w:sz w:val="28"/>
              </w:rPr>
              <w:t>взрослый,</w:t>
            </w:r>
            <w:r>
              <w:rPr>
                <w:spacing w:val="-9"/>
                <w:sz w:val="28"/>
              </w:rPr>
              <w:t xml:space="preserve"> </w:t>
            </w:r>
            <w:r>
              <w:rPr>
                <w:sz w:val="28"/>
              </w:rPr>
              <w:t>желтая</w:t>
            </w:r>
            <w:r>
              <w:rPr>
                <w:spacing w:val="-8"/>
                <w:sz w:val="28"/>
              </w:rPr>
              <w:t xml:space="preserve"> </w:t>
            </w:r>
            <w:r>
              <w:rPr>
                <w:sz w:val="28"/>
              </w:rPr>
              <w:t>линия – среднестатистический подросток.</w:t>
            </w:r>
          </w:p>
          <w:p w14:paraId="642E7F52" w14:textId="77777777" w:rsidR="003170D7" w:rsidRDefault="00350176">
            <w:pPr>
              <w:pStyle w:val="TableParagraph"/>
              <w:spacing w:line="322" w:lineRule="exact"/>
              <w:ind w:left="105"/>
              <w:rPr>
                <w:i/>
                <w:sz w:val="28"/>
              </w:rPr>
            </w:pPr>
            <w:r>
              <w:rPr>
                <w:i/>
                <w:sz w:val="28"/>
              </w:rPr>
              <w:t>Педагог</w:t>
            </w:r>
            <w:r>
              <w:rPr>
                <w:i/>
                <w:spacing w:val="-10"/>
                <w:sz w:val="28"/>
              </w:rPr>
              <w:t xml:space="preserve"> </w:t>
            </w:r>
            <w:r>
              <w:rPr>
                <w:i/>
                <w:sz w:val="28"/>
              </w:rPr>
              <w:t>предлагает</w:t>
            </w:r>
            <w:r>
              <w:rPr>
                <w:i/>
                <w:spacing w:val="-9"/>
                <w:sz w:val="28"/>
              </w:rPr>
              <w:t xml:space="preserve"> </w:t>
            </w:r>
            <w:r>
              <w:rPr>
                <w:i/>
                <w:sz w:val="28"/>
              </w:rPr>
              <w:t>посмотреть</w:t>
            </w:r>
            <w:r>
              <w:rPr>
                <w:i/>
                <w:spacing w:val="-9"/>
                <w:sz w:val="28"/>
              </w:rPr>
              <w:t xml:space="preserve"> </w:t>
            </w:r>
            <w:r>
              <w:rPr>
                <w:i/>
                <w:sz w:val="28"/>
              </w:rPr>
              <w:t>отрывок</w:t>
            </w:r>
            <w:r>
              <w:rPr>
                <w:i/>
                <w:spacing w:val="-11"/>
                <w:sz w:val="28"/>
              </w:rPr>
              <w:t xml:space="preserve"> </w:t>
            </w:r>
            <w:r>
              <w:rPr>
                <w:i/>
                <w:sz w:val="28"/>
              </w:rPr>
              <w:t xml:space="preserve">из </w:t>
            </w:r>
            <w:r>
              <w:rPr>
                <w:i/>
                <w:spacing w:val="-2"/>
                <w:sz w:val="28"/>
              </w:rPr>
              <w:t>видеофильма.</w:t>
            </w:r>
          </w:p>
        </w:tc>
        <w:tc>
          <w:tcPr>
            <w:tcW w:w="1702" w:type="dxa"/>
            <w:tcBorders>
              <w:top w:val="nil"/>
            </w:tcBorders>
          </w:tcPr>
          <w:p w14:paraId="66D74A99" w14:textId="77777777" w:rsidR="003170D7" w:rsidRDefault="003170D7">
            <w:pPr>
              <w:pStyle w:val="TableParagraph"/>
              <w:rPr>
                <w:sz w:val="28"/>
              </w:rPr>
            </w:pPr>
          </w:p>
          <w:p w14:paraId="6C55B94E" w14:textId="77777777" w:rsidR="003170D7" w:rsidRDefault="003170D7">
            <w:pPr>
              <w:pStyle w:val="TableParagraph"/>
              <w:rPr>
                <w:sz w:val="28"/>
              </w:rPr>
            </w:pPr>
          </w:p>
          <w:p w14:paraId="2FB2CA7E" w14:textId="77777777" w:rsidR="003170D7" w:rsidRDefault="003170D7">
            <w:pPr>
              <w:pStyle w:val="TableParagraph"/>
              <w:rPr>
                <w:sz w:val="28"/>
              </w:rPr>
            </w:pPr>
          </w:p>
          <w:p w14:paraId="790EFFA3" w14:textId="77777777" w:rsidR="003170D7" w:rsidRDefault="003170D7">
            <w:pPr>
              <w:pStyle w:val="TableParagraph"/>
              <w:rPr>
                <w:sz w:val="28"/>
              </w:rPr>
            </w:pPr>
          </w:p>
          <w:p w14:paraId="4F721570" w14:textId="77777777" w:rsidR="003170D7" w:rsidRDefault="003170D7">
            <w:pPr>
              <w:pStyle w:val="TableParagraph"/>
              <w:rPr>
                <w:sz w:val="28"/>
              </w:rPr>
            </w:pPr>
          </w:p>
          <w:p w14:paraId="66AD4207" w14:textId="77777777" w:rsidR="003170D7" w:rsidRDefault="003170D7">
            <w:pPr>
              <w:pStyle w:val="TableParagraph"/>
              <w:rPr>
                <w:sz w:val="28"/>
              </w:rPr>
            </w:pPr>
          </w:p>
          <w:p w14:paraId="1FCAE64E" w14:textId="77777777" w:rsidR="003170D7" w:rsidRDefault="003170D7">
            <w:pPr>
              <w:pStyle w:val="TableParagraph"/>
              <w:rPr>
                <w:sz w:val="28"/>
              </w:rPr>
            </w:pPr>
          </w:p>
          <w:p w14:paraId="45F1F70E" w14:textId="77777777" w:rsidR="003170D7" w:rsidRDefault="003170D7">
            <w:pPr>
              <w:pStyle w:val="TableParagraph"/>
              <w:rPr>
                <w:sz w:val="28"/>
              </w:rPr>
            </w:pPr>
          </w:p>
          <w:p w14:paraId="6E9FC12E" w14:textId="77777777" w:rsidR="003170D7" w:rsidRDefault="003170D7">
            <w:pPr>
              <w:pStyle w:val="TableParagraph"/>
              <w:rPr>
                <w:sz w:val="28"/>
              </w:rPr>
            </w:pPr>
          </w:p>
          <w:p w14:paraId="01C2ED89" w14:textId="77777777" w:rsidR="003170D7" w:rsidRDefault="003170D7">
            <w:pPr>
              <w:pStyle w:val="TableParagraph"/>
              <w:rPr>
                <w:sz w:val="28"/>
              </w:rPr>
            </w:pPr>
          </w:p>
          <w:p w14:paraId="2E1F62EF" w14:textId="77777777" w:rsidR="003170D7" w:rsidRDefault="003170D7">
            <w:pPr>
              <w:pStyle w:val="TableParagraph"/>
              <w:rPr>
                <w:sz w:val="28"/>
              </w:rPr>
            </w:pPr>
          </w:p>
          <w:p w14:paraId="05232D38" w14:textId="77777777" w:rsidR="003170D7" w:rsidRDefault="003170D7">
            <w:pPr>
              <w:pStyle w:val="TableParagraph"/>
              <w:rPr>
                <w:sz w:val="28"/>
              </w:rPr>
            </w:pPr>
          </w:p>
          <w:p w14:paraId="318A5EEA" w14:textId="77777777" w:rsidR="003170D7" w:rsidRDefault="003170D7">
            <w:pPr>
              <w:pStyle w:val="TableParagraph"/>
              <w:rPr>
                <w:sz w:val="28"/>
              </w:rPr>
            </w:pPr>
          </w:p>
          <w:p w14:paraId="2467F8DF" w14:textId="77777777" w:rsidR="003170D7" w:rsidRDefault="003170D7">
            <w:pPr>
              <w:pStyle w:val="TableParagraph"/>
              <w:rPr>
                <w:sz w:val="28"/>
              </w:rPr>
            </w:pPr>
          </w:p>
          <w:p w14:paraId="43C34FE3" w14:textId="77777777" w:rsidR="003170D7" w:rsidRDefault="003170D7">
            <w:pPr>
              <w:pStyle w:val="TableParagraph"/>
              <w:spacing w:before="157"/>
              <w:rPr>
                <w:sz w:val="28"/>
              </w:rPr>
            </w:pPr>
          </w:p>
          <w:p w14:paraId="36DC9F3E" w14:textId="77777777" w:rsidR="003170D7" w:rsidRDefault="00350176">
            <w:pPr>
              <w:pStyle w:val="TableParagraph"/>
              <w:ind w:left="108"/>
              <w:rPr>
                <w:sz w:val="28"/>
              </w:rPr>
            </w:pPr>
            <w:r>
              <w:rPr>
                <w:color w:val="0462C1"/>
                <w:spacing w:val="-2"/>
                <w:sz w:val="28"/>
                <w:u w:val="single" w:color="0462C1"/>
              </w:rPr>
              <w:t>https://</w:t>
            </w:r>
            <w:hyperlink r:id="rId101">
              <w:r>
                <w:rPr>
                  <w:color w:val="0462C1"/>
                  <w:spacing w:val="-2"/>
                  <w:sz w:val="28"/>
                  <w:u w:val="single" w:color="0462C1"/>
                </w:rPr>
                <w:t>www.</w:t>
              </w:r>
            </w:hyperlink>
            <w:r>
              <w:rPr>
                <w:color w:val="0462C1"/>
                <w:spacing w:val="-2"/>
                <w:sz w:val="28"/>
              </w:rPr>
              <w:t xml:space="preserve"> </w:t>
            </w:r>
            <w:r>
              <w:rPr>
                <w:color w:val="0462C1"/>
                <w:spacing w:val="-2"/>
                <w:sz w:val="28"/>
                <w:u w:val="single" w:color="0462C1"/>
              </w:rPr>
              <w:t>youtube.com</w:t>
            </w:r>
          </w:p>
          <w:p w14:paraId="48D5D6F4" w14:textId="77777777" w:rsidR="003170D7" w:rsidRPr="00856089" w:rsidRDefault="00350176">
            <w:pPr>
              <w:pStyle w:val="TableParagraph"/>
              <w:ind w:left="108"/>
              <w:rPr>
                <w:sz w:val="28"/>
                <w:lang w:val="en-US"/>
              </w:rPr>
            </w:pPr>
            <w:r w:rsidRPr="00856089">
              <w:rPr>
                <w:color w:val="0462C1"/>
                <w:spacing w:val="-2"/>
                <w:sz w:val="28"/>
                <w:u w:val="single" w:color="0462C1"/>
                <w:lang w:val="en-US"/>
              </w:rPr>
              <w:t>/</w:t>
            </w:r>
            <w:proofErr w:type="spellStart"/>
            <w:proofErr w:type="gramStart"/>
            <w:r w:rsidRPr="00856089">
              <w:rPr>
                <w:color w:val="0462C1"/>
                <w:spacing w:val="-2"/>
                <w:sz w:val="28"/>
                <w:u w:val="single" w:color="0462C1"/>
                <w:lang w:val="en-US"/>
              </w:rPr>
              <w:t>watch</w:t>
            </w:r>
            <w:proofErr w:type="gramEnd"/>
            <w:r w:rsidRPr="00856089">
              <w:rPr>
                <w:color w:val="0462C1"/>
                <w:spacing w:val="-2"/>
                <w:sz w:val="28"/>
                <w:u w:val="single" w:color="0462C1"/>
                <w:lang w:val="en-US"/>
              </w:rPr>
              <w:t>?v</w:t>
            </w:r>
            <w:proofErr w:type="spellEnd"/>
            <w:r w:rsidRPr="00856089">
              <w:rPr>
                <w:color w:val="0462C1"/>
                <w:spacing w:val="-2"/>
                <w:sz w:val="28"/>
                <w:u w:val="single" w:color="0462C1"/>
                <w:lang w:val="en-US"/>
              </w:rPr>
              <w:t>=n6</w:t>
            </w:r>
            <w:r w:rsidRPr="00856089">
              <w:rPr>
                <w:color w:val="0462C1"/>
                <w:spacing w:val="-2"/>
                <w:sz w:val="28"/>
                <w:lang w:val="en-US"/>
              </w:rPr>
              <w:t xml:space="preserve"> </w:t>
            </w:r>
            <w:r w:rsidRPr="00856089">
              <w:rPr>
                <w:color w:val="0462C1"/>
                <w:spacing w:val="-2"/>
                <w:sz w:val="28"/>
                <w:u w:val="single" w:color="0462C1"/>
                <w:lang w:val="en-US"/>
              </w:rPr>
              <w:t>0UP1UbWh</w:t>
            </w:r>
          </w:p>
          <w:p w14:paraId="4EA428C7" w14:textId="77777777" w:rsidR="003170D7" w:rsidRPr="00856089" w:rsidRDefault="00350176">
            <w:pPr>
              <w:pStyle w:val="TableParagraph"/>
              <w:spacing w:line="321" w:lineRule="exact"/>
              <w:ind w:left="108"/>
              <w:rPr>
                <w:sz w:val="28"/>
                <w:lang w:val="en-US"/>
              </w:rPr>
            </w:pPr>
            <w:r w:rsidRPr="00856089">
              <w:rPr>
                <w:color w:val="0462C1"/>
                <w:spacing w:val="-10"/>
                <w:sz w:val="28"/>
                <w:u w:val="single" w:color="0462C1"/>
                <w:lang w:val="en-US"/>
              </w:rPr>
              <w:t>8</w:t>
            </w:r>
          </w:p>
          <w:p w14:paraId="0ABD47D7" w14:textId="77777777" w:rsidR="003170D7" w:rsidRPr="00856089" w:rsidRDefault="00350176">
            <w:pPr>
              <w:pStyle w:val="TableParagraph"/>
              <w:ind w:left="108" w:right="393"/>
              <w:rPr>
                <w:sz w:val="28"/>
                <w:lang w:val="en-US"/>
              </w:rPr>
            </w:pPr>
            <w:r>
              <w:rPr>
                <w:spacing w:val="-2"/>
                <w:sz w:val="28"/>
              </w:rPr>
              <w:t>Просмотр</w:t>
            </w:r>
            <w:r w:rsidRPr="00856089">
              <w:rPr>
                <w:spacing w:val="-2"/>
                <w:sz w:val="28"/>
                <w:lang w:val="en-US"/>
              </w:rPr>
              <w:t xml:space="preserve"> </w:t>
            </w:r>
            <w:r>
              <w:rPr>
                <w:spacing w:val="-2"/>
                <w:sz w:val="28"/>
              </w:rPr>
              <w:t>видео</w:t>
            </w:r>
            <w:r w:rsidRPr="00856089">
              <w:rPr>
                <w:spacing w:val="-2"/>
                <w:sz w:val="28"/>
                <w:lang w:val="en-US"/>
              </w:rPr>
              <w:t>:</w:t>
            </w:r>
          </w:p>
          <w:p w14:paraId="1A79CC03" w14:textId="77777777" w:rsidR="003170D7" w:rsidRDefault="00350176">
            <w:pPr>
              <w:pStyle w:val="TableParagraph"/>
              <w:spacing w:before="1"/>
              <w:ind w:left="108"/>
              <w:rPr>
                <w:sz w:val="28"/>
              </w:rPr>
            </w:pPr>
            <w:r>
              <w:rPr>
                <w:sz w:val="28"/>
              </w:rPr>
              <w:t>с</w:t>
            </w:r>
            <w:r>
              <w:rPr>
                <w:spacing w:val="-2"/>
                <w:sz w:val="28"/>
              </w:rPr>
              <w:t xml:space="preserve"> </w:t>
            </w:r>
            <w:r>
              <w:rPr>
                <w:sz w:val="28"/>
              </w:rPr>
              <w:t xml:space="preserve">6 </w:t>
            </w:r>
            <w:r>
              <w:rPr>
                <w:spacing w:val="-2"/>
                <w:sz w:val="28"/>
              </w:rPr>
              <w:t>мин.19</w:t>
            </w:r>
          </w:p>
          <w:p w14:paraId="4D945ED0" w14:textId="77777777" w:rsidR="003170D7" w:rsidRDefault="00350176">
            <w:pPr>
              <w:pStyle w:val="TableParagraph"/>
              <w:spacing w:line="322" w:lineRule="exact"/>
              <w:ind w:left="108"/>
              <w:rPr>
                <w:sz w:val="28"/>
              </w:rPr>
            </w:pPr>
            <w:r>
              <w:rPr>
                <w:sz w:val="28"/>
              </w:rPr>
              <w:t>сек.</w:t>
            </w:r>
            <w:r>
              <w:rPr>
                <w:spacing w:val="-3"/>
                <w:sz w:val="28"/>
              </w:rPr>
              <w:t xml:space="preserve"> </w:t>
            </w:r>
            <w:r>
              <w:rPr>
                <w:sz w:val="28"/>
              </w:rPr>
              <w:t xml:space="preserve">до </w:t>
            </w:r>
            <w:r>
              <w:rPr>
                <w:spacing w:val="-10"/>
                <w:sz w:val="28"/>
              </w:rPr>
              <w:t>7</w:t>
            </w:r>
          </w:p>
          <w:p w14:paraId="50063597" w14:textId="77777777" w:rsidR="003170D7" w:rsidRDefault="00350176">
            <w:pPr>
              <w:pStyle w:val="TableParagraph"/>
              <w:spacing w:line="322" w:lineRule="exact"/>
              <w:ind w:left="108"/>
              <w:rPr>
                <w:sz w:val="28"/>
              </w:rPr>
            </w:pPr>
            <w:r>
              <w:rPr>
                <w:sz w:val="28"/>
              </w:rPr>
              <w:t>мин.</w:t>
            </w:r>
            <w:r>
              <w:rPr>
                <w:spacing w:val="-7"/>
                <w:sz w:val="28"/>
              </w:rPr>
              <w:t xml:space="preserve"> </w:t>
            </w:r>
            <w:r>
              <w:rPr>
                <w:sz w:val="28"/>
              </w:rPr>
              <w:t>08</w:t>
            </w:r>
            <w:r>
              <w:rPr>
                <w:spacing w:val="1"/>
                <w:sz w:val="28"/>
              </w:rPr>
              <w:t xml:space="preserve"> </w:t>
            </w:r>
            <w:r>
              <w:rPr>
                <w:spacing w:val="-4"/>
                <w:sz w:val="28"/>
              </w:rPr>
              <w:t>сек.</w:t>
            </w:r>
          </w:p>
          <w:p w14:paraId="1942CE81" w14:textId="77777777" w:rsidR="003170D7" w:rsidRDefault="00350176">
            <w:pPr>
              <w:pStyle w:val="TableParagraph"/>
              <w:ind w:left="108"/>
              <w:rPr>
                <w:sz w:val="28"/>
              </w:rPr>
            </w:pPr>
            <w:r>
              <w:rPr>
                <w:sz w:val="28"/>
              </w:rPr>
              <w:t>Слайд</w:t>
            </w:r>
            <w:r>
              <w:rPr>
                <w:spacing w:val="-7"/>
                <w:sz w:val="28"/>
              </w:rPr>
              <w:t xml:space="preserve"> </w:t>
            </w:r>
            <w:r>
              <w:rPr>
                <w:spacing w:val="-10"/>
                <w:sz w:val="28"/>
              </w:rPr>
              <w:t>5</w:t>
            </w:r>
          </w:p>
        </w:tc>
      </w:tr>
    </w:tbl>
    <w:p w14:paraId="12A42831" w14:textId="77777777" w:rsidR="003170D7" w:rsidRDefault="00350176">
      <w:pPr>
        <w:rPr>
          <w:sz w:val="2"/>
          <w:szCs w:val="2"/>
        </w:rPr>
      </w:pPr>
      <w:r>
        <w:rPr>
          <w:noProof/>
        </w:rPr>
        <mc:AlternateContent>
          <mc:Choice Requires="wps">
            <w:drawing>
              <wp:anchor distT="0" distB="0" distL="0" distR="0" simplePos="0" relativeHeight="15811072" behindDoc="0" locked="0" layoutInCell="1" allowOverlap="1" wp14:anchorId="3B096EB9" wp14:editId="73E97D94">
                <wp:simplePos x="0" y="0"/>
                <wp:positionH relativeFrom="page">
                  <wp:posOffset>7632982</wp:posOffset>
                </wp:positionH>
                <wp:positionV relativeFrom="page">
                  <wp:posOffset>5527595</wp:posOffset>
                </wp:positionV>
                <wp:extent cx="144145" cy="2029460"/>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A9AD69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B096EB9" id="Textbox 290" o:spid="_x0000_s1145" type="#_x0000_t202" style="position:absolute;margin-left:601pt;margin-top:435.25pt;width:11.35pt;height:159.8pt;z-index:1581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D26wBatgEAAFsDAAAOAAAAAAAAAAAAAAAAAC4CAABkcnMv&#10;ZTJvRG9jLnhtbFBLAQItABQABgAIAAAAIQBsY3674QAAAA4BAAAPAAAAAAAAAAAAAAAAABAEAABk&#10;cnMvZG93bnJldi54bWxQSwUGAAAAAAQABADzAAAAHgUAAAAA&#10;" filled="f" stroked="f">
                <v:textbox style="layout-flow:vertical;mso-layout-flow-alt:bottom-to-top" inset="0,0,0,0">
                  <w:txbxContent>
                    <w:p w14:paraId="7A9AD69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EA698F9"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702"/>
      </w:tblGrid>
      <w:tr w:rsidR="003170D7" w14:paraId="4C1F1CDA" w14:textId="77777777">
        <w:trPr>
          <w:trHeight w:val="10102"/>
        </w:trPr>
        <w:tc>
          <w:tcPr>
            <w:tcW w:w="1243" w:type="dxa"/>
          </w:tcPr>
          <w:p w14:paraId="184752A4" w14:textId="77777777" w:rsidR="003170D7" w:rsidRDefault="003170D7">
            <w:pPr>
              <w:pStyle w:val="TableParagraph"/>
              <w:rPr>
                <w:sz w:val="26"/>
              </w:rPr>
            </w:pPr>
          </w:p>
        </w:tc>
        <w:tc>
          <w:tcPr>
            <w:tcW w:w="6976" w:type="dxa"/>
          </w:tcPr>
          <w:p w14:paraId="033A0A50" w14:textId="77777777" w:rsidR="003170D7" w:rsidRDefault="00350176">
            <w:pPr>
              <w:pStyle w:val="TableParagraph"/>
              <w:ind w:left="430"/>
              <w:rPr>
                <w:sz w:val="20"/>
              </w:rPr>
            </w:pPr>
            <w:r>
              <w:rPr>
                <w:noProof/>
                <w:sz w:val="20"/>
              </w:rPr>
              <w:drawing>
                <wp:inline distT="0" distB="0" distL="0" distR="0" wp14:anchorId="5F8396D1" wp14:editId="563DBA19">
                  <wp:extent cx="3751918" cy="2314575"/>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02" cstate="print"/>
                          <a:stretch>
                            <a:fillRect/>
                          </a:stretch>
                        </pic:blipFill>
                        <pic:spPr>
                          <a:xfrm>
                            <a:off x="0" y="0"/>
                            <a:ext cx="3751918" cy="2314575"/>
                          </a:xfrm>
                          <a:prstGeom prst="rect">
                            <a:avLst/>
                          </a:prstGeom>
                        </pic:spPr>
                      </pic:pic>
                    </a:graphicData>
                  </a:graphic>
                </wp:inline>
              </w:drawing>
            </w:r>
          </w:p>
          <w:p w14:paraId="64AA6365" w14:textId="77777777" w:rsidR="003170D7" w:rsidRDefault="003170D7">
            <w:pPr>
              <w:pStyle w:val="TableParagraph"/>
              <w:spacing w:before="10"/>
              <w:rPr>
                <w:sz w:val="28"/>
              </w:rPr>
            </w:pPr>
          </w:p>
          <w:p w14:paraId="77B40CB5" w14:textId="77777777" w:rsidR="003170D7" w:rsidRDefault="00350176">
            <w:pPr>
              <w:pStyle w:val="TableParagraph"/>
              <w:spacing w:before="1"/>
              <w:ind w:left="105" w:right="127"/>
              <w:rPr>
                <w:sz w:val="28"/>
              </w:rPr>
            </w:pPr>
            <w:r>
              <w:rPr>
                <w:sz w:val="28"/>
              </w:rPr>
              <w:t xml:space="preserve">В подростковом возрасте гормон, отвечающий за засыпание, – </w:t>
            </w:r>
            <w:r>
              <w:rPr>
                <w:i/>
                <w:sz w:val="28"/>
              </w:rPr>
              <w:t xml:space="preserve">мелатонин, </w:t>
            </w:r>
            <w:r>
              <w:rPr>
                <w:sz w:val="28"/>
              </w:rPr>
              <w:t>вырабатывается медленнее, чем у детей и взрослых. Мелатонин необходим организму для регулирования сна, так как он запускает процесс засыпания. Шишковидное тело (железа в</w:t>
            </w:r>
            <w:r>
              <w:rPr>
                <w:spacing w:val="40"/>
                <w:sz w:val="28"/>
              </w:rPr>
              <w:t xml:space="preserve"> </w:t>
            </w:r>
            <w:r>
              <w:rPr>
                <w:sz w:val="28"/>
              </w:rPr>
              <w:t xml:space="preserve">мозге) начинает </w:t>
            </w:r>
            <w:r>
              <w:rPr>
                <w:sz w:val="28"/>
              </w:rPr>
              <w:t>вырабатывать его, когда человек оказывается</w:t>
            </w:r>
            <w:r>
              <w:rPr>
                <w:spacing w:val="-4"/>
                <w:sz w:val="28"/>
              </w:rPr>
              <w:t xml:space="preserve"> </w:t>
            </w:r>
            <w:r>
              <w:rPr>
                <w:sz w:val="28"/>
              </w:rPr>
              <w:t>в</w:t>
            </w:r>
            <w:r>
              <w:rPr>
                <w:spacing w:val="-6"/>
                <w:sz w:val="28"/>
              </w:rPr>
              <w:t xml:space="preserve"> </w:t>
            </w:r>
            <w:r>
              <w:rPr>
                <w:sz w:val="28"/>
              </w:rPr>
              <w:t>темноте,</w:t>
            </w:r>
            <w:r>
              <w:rPr>
                <w:spacing w:val="-6"/>
                <w:sz w:val="28"/>
              </w:rPr>
              <w:t xml:space="preserve"> </w:t>
            </w:r>
            <w:r>
              <w:rPr>
                <w:sz w:val="28"/>
              </w:rPr>
              <w:t>и</w:t>
            </w:r>
            <w:r>
              <w:rPr>
                <w:spacing w:val="-4"/>
                <w:sz w:val="28"/>
              </w:rPr>
              <w:t xml:space="preserve"> </w:t>
            </w:r>
            <w:r>
              <w:rPr>
                <w:sz w:val="28"/>
              </w:rPr>
              <w:t>перестает,</w:t>
            </w:r>
            <w:r>
              <w:rPr>
                <w:spacing w:val="-6"/>
                <w:sz w:val="28"/>
              </w:rPr>
              <w:t xml:space="preserve"> </w:t>
            </w:r>
            <w:r>
              <w:rPr>
                <w:sz w:val="28"/>
              </w:rPr>
              <w:t>когда</w:t>
            </w:r>
            <w:r>
              <w:rPr>
                <w:spacing w:val="-4"/>
                <w:sz w:val="28"/>
              </w:rPr>
              <w:t xml:space="preserve"> </w:t>
            </w:r>
            <w:r>
              <w:rPr>
                <w:sz w:val="28"/>
              </w:rPr>
              <w:t>светлеет</w:t>
            </w:r>
            <w:r>
              <w:rPr>
                <w:spacing w:val="-4"/>
                <w:sz w:val="28"/>
              </w:rPr>
              <w:t xml:space="preserve"> </w:t>
            </w:r>
            <w:r>
              <w:rPr>
                <w:sz w:val="28"/>
              </w:rPr>
              <w:t>–</w:t>
            </w:r>
            <w:r>
              <w:rPr>
                <w:spacing w:val="-4"/>
                <w:sz w:val="28"/>
              </w:rPr>
              <w:t xml:space="preserve"> </w:t>
            </w:r>
            <w:r>
              <w:rPr>
                <w:sz w:val="28"/>
              </w:rPr>
              <w:t xml:space="preserve">это основной механизм работы циркадных ритмов. Сигнал об изменениях освещения в мозг отправляет наша сетчатка. </w:t>
            </w:r>
            <w:proofErr w:type="gramStart"/>
            <w:r>
              <w:rPr>
                <w:sz w:val="28"/>
              </w:rPr>
              <w:t>Из-за того что</w:t>
            </w:r>
            <w:proofErr w:type="gramEnd"/>
            <w:r>
              <w:rPr>
                <w:sz w:val="28"/>
              </w:rPr>
              <w:t xml:space="preserve"> в разные времена года продолжительность дня о</w:t>
            </w:r>
            <w:r>
              <w:rPr>
                <w:sz w:val="28"/>
              </w:rPr>
              <w:t xml:space="preserve">тличается, больше всего мелатонина организм производит зимой, а меньше – </w:t>
            </w:r>
            <w:r>
              <w:rPr>
                <w:spacing w:val="-2"/>
                <w:sz w:val="28"/>
              </w:rPr>
              <w:t>летом.</w:t>
            </w:r>
          </w:p>
          <w:p w14:paraId="515865A0" w14:textId="77777777" w:rsidR="003170D7" w:rsidRDefault="00350176">
            <w:pPr>
              <w:pStyle w:val="TableParagraph"/>
              <w:ind w:left="105"/>
              <w:rPr>
                <w:sz w:val="28"/>
              </w:rPr>
            </w:pPr>
            <w:r>
              <w:rPr>
                <w:sz w:val="28"/>
              </w:rPr>
              <w:t>Таким</w:t>
            </w:r>
            <w:r>
              <w:rPr>
                <w:spacing w:val="-7"/>
                <w:sz w:val="28"/>
              </w:rPr>
              <w:t xml:space="preserve"> </w:t>
            </w:r>
            <w:r>
              <w:rPr>
                <w:sz w:val="28"/>
              </w:rPr>
              <w:t>образом,</w:t>
            </w:r>
            <w:r>
              <w:rPr>
                <w:spacing w:val="-9"/>
                <w:sz w:val="28"/>
              </w:rPr>
              <w:t xml:space="preserve"> </w:t>
            </w:r>
            <w:r>
              <w:rPr>
                <w:sz w:val="28"/>
              </w:rPr>
              <w:t>нарушения</w:t>
            </w:r>
            <w:r>
              <w:rPr>
                <w:spacing w:val="-7"/>
                <w:sz w:val="28"/>
              </w:rPr>
              <w:t xml:space="preserve"> </w:t>
            </w:r>
            <w:r>
              <w:rPr>
                <w:sz w:val="28"/>
              </w:rPr>
              <w:t>сна</w:t>
            </w:r>
            <w:r>
              <w:rPr>
                <w:spacing w:val="-10"/>
                <w:sz w:val="28"/>
              </w:rPr>
              <w:t xml:space="preserve"> </w:t>
            </w:r>
            <w:r>
              <w:rPr>
                <w:sz w:val="28"/>
              </w:rPr>
              <w:t>подростков</w:t>
            </w:r>
            <w:r>
              <w:rPr>
                <w:spacing w:val="-8"/>
                <w:sz w:val="28"/>
              </w:rPr>
              <w:t xml:space="preserve"> </w:t>
            </w:r>
            <w:r>
              <w:rPr>
                <w:sz w:val="28"/>
              </w:rPr>
              <w:t>имеют объективные и субъективные причины.</w:t>
            </w:r>
          </w:p>
          <w:p w14:paraId="473F9E4A" w14:textId="77777777" w:rsidR="003170D7" w:rsidRDefault="00350176">
            <w:pPr>
              <w:pStyle w:val="TableParagraph"/>
              <w:ind w:left="105"/>
              <w:rPr>
                <w:sz w:val="28"/>
              </w:rPr>
            </w:pPr>
            <w:r>
              <w:rPr>
                <w:sz w:val="28"/>
              </w:rPr>
              <w:t>Мы</w:t>
            </w:r>
            <w:r>
              <w:rPr>
                <w:spacing w:val="-6"/>
                <w:sz w:val="28"/>
              </w:rPr>
              <w:t xml:space="preserve"> </w:t>
            </w:r>
            <w:r>
              <w:rPr>
                <w:sz w:val="28"/>
              </w:rPr>
              <w:t>постараемся</w:t>
            </w:r>
            <w:r>
              <w:rPr>
                <w:spacing w:val="-6"/>
                <w:sz w:val="28"/>
              </w:rPr>
              <w:t xml:space="preserve"> </w:t>
            </w:r>
            <w:r>
              <w:rPr>
                <w:sz w:val="28"/>
              </w:rPr>
              <w:t>вместе</w:t>
            </w:r>
            <w:r>
              <w:rPr>
                <w:spacing w:val="-6"/>
                <w:sz w:val="28"/>
              </w:rPr>
              <w:t xml:space="preserve"> </w:t>
            </w:r>
            <w:r>
              <w:rPr>
                <w:sz w:val="28"/>
              </w:rPr>
              <w:t>раскрыть</w:t>
            </w:r>
            <w:r>
              <w:rPr>
                <w:spacing w:val="-7"/>
                <w:sz w:val="28"/>
              </w:rPr>
              <w:t xml:space="preserve"> </w:t>
            </w:r>
            <w:r>
              <w:rPr>
                <w:sz w:val="28"/>
              </w:rPr>
              <w:t>эти</w:t>
            </w:r>
            <w:r>
              <w:rPr>
                <w:spacing w:val="-9"/>
                <w:sz w:val="28"/>
              </w:rPr>
              <w:t xml:space="preserve"> </w:t>
            </w:r>
            <w:r>
              <w:rPr>
                <w:sz w:val="28"/>
              </w:rPr>
              <w:t>причины</w:t>
            </w:r>
            <w:r>
              <w:rPr>
                <w:spacing w:val="-9"/>
                <w:sz w:val="28"/>
              </w:rPr>
              <w:t xml:space="preserve"> </w:t>
            </w:r>
            <w:r>
              <w:rPr>
                <w:sz w:val="28"/>
              </w:rPr>
              <w:t>и поговорить о путях решения этих проблем.</w:t>
            </w:r>
          </w:p>
        </w:tc>
        <w:tc>
          <w:tcPr>
            <w:tcW w:w="1702" w:type="dxa"/>
          </w:tcPr>
          <w:p w14:paraId="6EA85DB0" w14:textId="77777777" w:rsidR="003170D7" w:rsidRDefault="003170D7">
            <w:pPr>
              <w:pStyle w:val="TableParagraph"/>
              <w:rPr>
                <w:sz w:val="26"/>
              </w:rPr>
            </w:pPr>
          </w:p>
        </w:tc>
      </w:tr>
    </w:tbl>
    <w:p w14:paraId="60A2B108" w14:textId="77777777" w:rsidR="003170D7" w:rsidRDefault="00350176">
      <w:pPr>
        <w:rPr>
          <w:sz w:val="2"/>
          <w:szCs w:val="2"/>
        </w:rPr>
      </w:pPr>
      <w:r>
        <w:rPr>
          <w:noProof/>
        </w:rPr>
        <mc:AlternateContent>
          <mc:Choice Requires="wps">
            <w:drawing>
              <wp:anchor distT="0" distB="0" distL="0" distR="0" simplePos="0" relativeHeight="15811584" behindDoc="0" locked="0" layoutInCell="1" allowOverlap="1" wp14:anchorId="191939AF" wp14:editId="77C6B7ED">
                <wp:simplePos x="0" y="0"/>
                <wp:positionH relativeFrom="page">
                  <wp:posOffset>7632982</wp:posOffset>
                </wp:positionH>
                <wp:positionV relativeFrom="page">
                  <wp:posOffset>5527595</wp:posOffset>
                </wp:positionV>
                <wp:extent cx="144145" cy="2029460"/>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4D9B37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91939AF" id="Textbox 292" o:spid="_x0000_s1146" type="#_x0000_t202" style="position:absolute;margin-left:601pt;margin-top:435.25pt;width:11.35pt;height:159.8pt;z-index:1581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J/Jnr7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54D9B37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C6E77F1"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702"/>
      </w:tblGrid>
      <w:tr w:rsidR="003170D7" w14:paraId="3AD9D15F" w14:textId="77777777">
        <w:trPr>
          <w:trHeight w:val="13443"/>
        </w:trPr>
        <w:tc>
          <w:tcPr>
            <w:tcW w:w="1243" w:type="dxa"/>
          </w:tcPr>
          <w:p w14:paraId="14FC31F1" w14:textId="77777777" w:rsidR="003170D7" w:rsidRDefault="00350176">
            <w:pPr>
              <w:pStyle w:val="TableParagraph"/>
              <w:spacing w:before="317"/>
              <w:ind w:left="107"/>
              <w:rPr>
                <w:sz w:val="28"/>
              </w:rPr>
            </w:pPr>
            <w:r>
              <w:rPr>
                <w:sz w:val="28"/>
              </w:rPr>
              <w:lastRenderedPageBreak/>
              <w:t>25</w:t>
            </w:r>
            <w:r>
              <w:rPr>
                <w:spacing w:val="1"/>
                <w:sz w:val="28"/>
              </w:rPr>
              <w:t xml:space="preserve"> </w:t>
            </w:r>
            <w:r>
              <w:rPr>
                <w:spacing w:val="-4"/>
                <w:sz w:val="28"/>
              </w:rPr>
              <w:t>мин.</w:t>
            </w:r>
          </w:p>
          <w:p w14:paraId="2A14B8C7" w14:textId="77777777" w:rsidR="003170D7" w:rsidRDefault="003170D7">
            <w:pPr>
              <w:pStyle w:val="TableParagraph"/>
              <w:rPr>
                <w:sz w:val="28"/>
              </w:rPr>
            </w:pPr>
          </w:p>
          <w:p w14:paraId="7801760B" w14:textId="77777777" w:rsidR="003170D7" w:rsidRDefault="003170D7">
            <w:pPr>
              <w:pStyle w:val="TableParagraph"/>
              <w:rPr>
                <w:sz w:val="28"/>
              </w:rPr>
            </w:pPr>
          </w:p>
          <w:p w14:paraId="6B1A7656" w14:textId="77777777" w:rsidR="003170D7" w:rsidRDefault="003170D7">
            <w:pPr>
              <w:pStyle w:val="TableParagraph"/>
              <w:rPr>
                <w:sz w:val="28"/>
              </w:rPr>
            </w:pPr>
          </w:p>
          <w:p w14:paraId="713AA246" w14:textId="77777777" w:rsidR="003170D7" w:rsidRDefault="003170D7">
            <w:pPr>
              <w:pStyle w:val="TableParagraph"/>
              <w:rPr>
                <w:sz w:val="28"/>
              </w:rPr>
            </w:pPr>
          </w:p>
          <w:p w14:paraId="717039F5" w14:textId="77777777" w:rsidR="003170D7" w:rsidRDefault="003170D7">
            <w:pPr>
              <w:pStyle w:val="TableParagraph"/>
              <w:rPr>
                <w:sz w:val="28"/>
              </w:rPr>
            </w:pPr>
          </w:p>
          <w:p w14:paraId="796C66CF" w14:textId="77777777" w:rsidR="003170D7" w:rsidRDefault="003170D7">
            <w:pPr>
              <w:pStyle w:val="TableParagraph"/>
              <w:rPr>
                <w:sz w:val="28"/>
              </w:rPr>
            </w:pPr>
          </w:p>
          <w:p w14:paraId="4EB10850" w14:textId="77777777" w:rsidR="003170D7" w:rsidRDefault="003170D7">
            <w:pPr>
              <w:pStyle w:val="TableParagraph"/>
              <w:rPr>
                <w:sz w:val="28"/>
              </w:rPr>
            </w:pPr>
          </w:p>
          <w:p w14:paraId="7898BB4D" w14:textId="77777777" w:rsidR="003170D7" w:rsidRDefault="003170D7">
            <w:pPr>
              <w:pStyle w:val="TableParagraph"/>
              <w:rPr>
                <w:sz w:val="28"/>
              </w:rPr>
            </w:pPr>
          </w:p>
          <w:p w14:paraId="16567BCD" w14:textId="77777777" w:rsidR="003170D7" w:rsidRDefault="003170D7">
            <w:pPr>
              <w:pStyle w:val="TableParagraph"/>
              <w:rPr>
                <w:sz w:val="28"/>
              </w:rPr>
            </w:pPr>
          </w:p>
          <w:p w14:paraId="0ED820A5" w14:textId="77777777" w:rsidR="003170D7" w:rsidRDefault="003170D7">
            <w:pPr>
              <w:pStyle w:val="TableParagraph"/>
              <w:rPr>
                <w:sz w:val="28"/>
              </w:rPr>
            </w:pPr>
          </w:p>
          <w:p w14:paraId="14692420" w14:textId="77777777" w:rsidR="003170D7" w:rsidRDefault="003170D7">
            <w:pPr>
              <w:pStyle w:val="TableParagraph"/>
              <w:spacing w:before="1"/>
              <w:rPr>
                <w:sz w:val="28"/>
              </w:rPr>
            </w:pPr>
          </w:p>
          <w:p w14:paraId="209B8C5C" w14:textId="77777777" w:rsidR="003170D7" w:rsidRDefault="00350176">
            <w:pPr>
              <w:pStyle w:val="TableParagraph"/>
              <w:ind w:left="107"/>
              <w:rPr>
                <w:sz w:val="28"/>
              </w:rPr>
            </w:pPr>
            <w:r>
              <w:rPr>
                <w:sz w:val="28"/>
              </w:rPr>
              <w:t>10</w:t>
            </w:r>
            <w:r>
              <w:rPr>
                <w:spacing w:val="1"/>
                <w:sz w:val="28"/>
              </w:rPr>
              <w:t xml:space="preserve"> </w:t>
            </w:r>
            <w:r>
              <w:rPr>
                <w:spacing w:val="-4"/>
                <w:sz w:val="28"/>
              </w:rPr>
              <w:t>мин.</w:t>
            </w:r>
          </w:p>
        </w:tc>
        <w:tc>
          <w:tcPr>
            <w:tcW w:w="6976" w:type="dxa"/>
          </w:tcPr>
          <w:p w14:paraId="0A6469C3" w14:textId="77777777" w:rsidR="003170D7" w:rsidRDefault="00350176">
            <w:pPr>
              <w:pStyle w:val="TableParagraph"/>
              <w:spacing w:line="320" w:lineRule="exact"/>
              <w:ind w:left="105"/>
              <w:rPr>
                <w:b/>
                <w:sz w:val="28"/>
              </w:rPr>
            </w:pPr>
            <w:r>
              <w:rPr>
                <w:b/>
                <w:sz w:val="28"/>
              </w:rPr>
              <w:t>Творческая</w:t>
            </w:r>
            <w:r>
              <w:rPr>
                <w:b/>
                <w:spacing w:val="-4"/>
                <w:sz w:val="28"/>
              </w:rPr>
              <w:t xml:space="preserve"> </w:t>
            </w:r>
            <w:r>
              <w:rPr>
                <w:b/>
                <w:sz w:val="28"/>
              </w:rPr>
              <w:t>работа</w:t>
            </w:r>
            <w:r>
              <w:rPr>
                <w:b/>
                <w:spacing w:val="-4"/>
                <w:sz w:val="28"/>
              </w:rPr>
              <w:t xml:space="preserve"> </w:t>
            </w:r>
            <w:r>
              <w:rPr>
                <w:b/>
                <w:sz w:val="28"/>
              </w:rPr>
              <w:t>в</w:t>
            </w:r>
            <w:r>
              <w:rPr>
                <w:b/>
                <w:spacing w:val="-3"/>
                <w:sz w:val="28"/>
              </w:rPr>
              <w:t xml:space="preserve"> </w:t>
            </w:r>
            <w:r>
              <w:rPr>
                <w:b/>
                <w:spacing w:val="-2"/>
                <w:sz w:val="28"/>
              </w:rPr>
              <w:t>группах</w:t>
            </w:r>
          </w:p>
          <w:p w14:paraId="493A0421" w14:textId="77777777" w:rsidR="003170D7" w:rsidRDefault="00350176">
            <w:pPr>
              <w:pStyle w:val="TableParagraph"/>
              <w:ind w:left="105"/>
              <w:rPr>
                <w:sz w:val="28"/>
              </w:rPr>
            </w:pPr>
            <w:r>
              <w:rPr>
                <w:sz w:val="28"/>
              </w:rPr>
              <w:t>Участники</w:t>
            </w:r>
            <w:r>
              <w:rPr>
                <w:spacing w:val="-8"/>
                <w:sz w:val="28"/>
              </w:rPr>
              <w:t xml:space="preserve"> </w:t>
            </w:r>
            <w:r>
              <w:rPr>
                <w:sz w:val="28"/>
              </w:rPr>
              <w:t>делятся</w:t>
            </w:r>
            <w:r>
              <w:rPr>
                <w:spacing w:val="-9"/>
                <w:sz w:val="28"/>
              </w:rPr>
              <w:t xml:space="preserve"> </w:t>
            </w:r>
            <w:r>
              <w:rPr>
                <w:sz w:val="28"/>
              </w:rPr>
              <w:t>на</w:t>
            </w:r>
            <w:r>
              <w:rPr>
                <w:spacing w:val="-6"/>
                <w:sz w:val="28"/>
              </w:rPr>
              <w:t xml:space="preserve"> </w:t>
            </w:r>
            <w:r>
              <w:rPr>
                <w:sz w:val="28"/>
              </w:rPr>
              <w:t>четыре</w:t>
            </w:r>
            <w:r>
              <w:rPr>
                <w:spacing w:val="-6"/>
                <w:sz w:val="28"/>
              </w:rPr>
              <w:t xml:space="preserve"> </w:t>
            </w:r>
            <w:r>
              <w:rPr>
                <w:sz w:val="28"/>
              </w:rPr>
              <w:t>группы</w:t>
            </w:r>
            <w:r>
              <w:rPr>
                <w:spacing w:val="-6"/>
                <w:sz w:val="28"/>
              </w:rPr>
              <w:t xml:space="preserve"> </w:t>
            </w:r>
            <w:r>
              <w:rPr>
                <w:sz w:val="28"/>
              </w:rPr>
              <w:t>(педагог</w:t>
            </w:r>
            <w:r>
              <w:rPr>
                <w:spacing w:val="-6"/>
                <w:sz w:val="28"/>
              </w:rPr>
              <w:t xml:space="preserve"> </w:t>
            </w:r>
            <w:r>
              <w:rPr>
                <w:sz w:val="28"/>
              </w:rPr>
              <w:t>выбирает способ), получают материалы: листы бумаги, маркеры. Представители групп получают карточки с темами для творческой работы.</w:t>
            </w:r>
          </w:p>
          <w:p w14:paraId="51BD38DC" w14:textId="77777777" w:rsidR="003170D7" w:rsidRDefault="00350176">
            <w:pPr>
              <w:pStyle w:val="TableParagraph"/>
              <w:spacing w:line="242" w:lineRule="auto"/>
              <w:ind w:left="105"/>
              <w:rPr>
                <w:sz w:val="28"/>
              </w:rPr>
            </w:pPr>
            <w:r>
              <w:rPr>
                <w:b/>
                <w:i/>
                <w:sz w:val="28"/>
              </w:rPr>
              <w:t>Задание:</w:t>
            </w:r>
            <w:r>
              <w:rPr>
                <w:b/>
                <w:i/>
                <w:spacing w:val="-7"/>
                <w:sz w:val="28"/>
              </w:rPr>
              <w:t xml:space="preserve"> </w:t>
            </w:r>
            <w:r>
              <w:rPr>
                <w:sz w:val="28"/>
              </w:rPr>
              <w:t>раскрыть</w:t>
            </w:r>
            <w:r>
              <w:rPr>
                <w:spacing w:val="-9"/>
                <w:sz w:val="28"/>
              </w:rPr>
              <w:t xml:space="preserve"> </w:t>
            </w:r>
            <w:r>
              <w:rPr>
                <w:sz w:val="28"/>
              </w:rPr>
              <w:t>тему,</w:t>
            </w:r>
            <w:r>
              <w:rPr>
                <w:spacing w:val="-9"/>
                <w:sz w:val="28"/>
              </w:rPr>
              <w:t xml:space="preserve"> </w:t>
            </w:r>
            <w:r>
              <w:rPr>
                <w:sz w:val="28"/>
              </w:rPr>
              <w:t>используя</w:t>
            </w:r>
            <w:r>
              <w:rPr>
                <w:spacing w:val="-8"/>
                <w:sz w:val="28"/>
              </w:rPr>
              <w:t xml:space="preserve"> </w:t>
            </w:r>
            <w:r>
              <w:rPr>
                <w:sz w:val="28"/>
              </w:rPr>
              <w:t>ключевые</w:t>
            </w:r>
            <w:r>
              <w:rPr>
                <w:spacing w:val="-8"/>
                <w:sz w:val="28"/>
              </w:rPr>
              <w:t xml:space="preserve"> </w:t>
            </w:r>
            <w:r>
              <w:rPr>
                <w:sz w:val="28"/>
              </w:rPr>
              <w:t>слова, рисунки, символы.</w:t>
            </w:r>
          </w:p>
          <w:p w14:paraId="633B25B7" w14:textId="77777777" w:rsidR="003170D7" w:rsidRDefault="00350176">
            <w:pPr>
              <w:pStyle w:val="TableParagraph"/>
              <w:ind w:left="105"/>
              <w:rPr>
                <w:sz w:val="28"/>
              </w:rPr>
            </w:pPr>
            <w:r>
              <w:rPr>
                <w:i/>
                <w:sz w:val="28"/>
              </w:rPr>
              <w:t xml:space="preserve">Темы: </w:t>
            </w:r>
            <w:r>
              <w:rPr>
                <w:sz w:val="28"/>
              </w:rPr>
              <w:t>«Нарушения сна: причины», «Нарушения сна: последств</w:t>
            </w:r>
            <w:r>
              <w:rPr>
                <w:sz w:val="28"/>
              </w:rPr>
              <w:t>ия»,</w:t>
            </w:r>
            <w:r>
              <w:rPr>
                <w:spacing w:val="-10"/>
                <w:sz w:val="28"/>
              </w:rPr>
              <w:t xml:space="preserve"> </w:t>
            </w:r>
            <w:r>
              <w:rPr>
                <w:sz w:val="28"/>
              </w:rPr>
              <w:t>«Гигиена</w:t>
            </w:r>
            <w:r>
              <w:rPr>
                <w:spacing w:val="-8"/>
                <w:sz w:val="28"/>
              </w:rPr>
              <w:t xml:space="preserve"> </w:t>
            </w:r>
            <w:r>
              <w:rPr>
                <w:sz w:val="28"/>
              </w:rPr>
              <w:t>сна:</w:t>
            </w:r>
            <w:r>
              <w:rPr>
                <w:spacing w:val="-7"/>
                <w:sz w:val="28"/>
              </w:rPr>
              <w:t xml:space="preserve"> </w:t>
            </w:r>
            <w:r>
              <w:rPr>
                <w:sz w:val="28"/>
              </w:rPr>
              <w:t>правила</w:t>
            </w:r>
            <w:r>
              <w:rPr>
                <w:spacing w:val="-8"/>
                <w:sz w:val="28"/>
              </w:rPr>
              <w:t xml:space="preserve"> </w:t>
            </w:r>
            <w:r>
              <w:rPr>
                <w:sz w:val="28"/>
              </w:rPr>
              <w:t>для</w:t>
            </w:r>
            <w:r>
              <w:rPr>
                <w:spacing w:val="-8"/>
                <w:sz w:val="28"/>
              </w:rPr>
              <w:t xml:space="preserve"> </w:t>
            </w:r>
            <w:r>
              <w:rPr>
                <w:sz w:val="28"/>
              </w:rPr>
              <w:t>родителей»,</w:t>
            </w:r>
          </w:p>
          <w:p w14:paraId="6F22B67E" w14:textId="77777777" w:rsidR="003170D7" w:rsidRDefault="00350176">
            <w:pPr>
              <w:pStyle w:val="TableParagraph"/>
              <w:spacing w:line="321" w:lineRule="exact"/>
              <w:ind w:left="105"/>
              <w:rPr>
                <w:sz w:val="28"/>
              </w:rPr>
            </w:pPr>
            <w:r>
              <w:rPr>
                <w:sz w:val="28"/>
              </w:rPr>
              <w:t>«Как</w:t>
            </w:r>
            <w:r>
              <w:rPr>
                <w:spacing w:val="-4"/>
                <w:sz w:val="28"/>
              </w:rPr>
              <w:t xml:space="preserve"> </w:t>
            </w:r>
            <w:r>
              <w:rPr>
                <w:sz w:val="28"/>
              </w:rPr>
              <w:t>подготовиться</w:t>
            </w:r>
            <w:r>
              <w:rPr>
                <w:spacing w:val="-4"/>
                <w:sz w:val="28"/>
              </w:rPr>
              <w:t xml:space="preserve"> </w:t>
            </w:r>
            <w:r>
              <w:rPr>
                <w:sz w:val="28"/>
              </w:rPr>
              <w:t>к</w:t>
            </w:r>
            <w:r>
              <w:rPr>
                <w:spacing w:val="-4"/>
                <w:sz w:val="28"/>
              </w:rPr>
              <w:t xml:space="preserve"> </w:t>
            </w:r>
            <w:r>
              <w:rPr>
                <w:sz w:val="28"/>
              </w:rPr>
              <w:t>сну:</w:t>
            </w:r>
            <w:r>
              <w:rPr>
                <w:spacing w:val="-3"/>
                <w:sz w:val="28"/>
              </w:rPr>
              <w:t xml:space="preserve"> </w:t>
            </w:r>
            <w:r>
              <w:rPr>
                <w:sz w:val="28"/>
              </w:rPr>
              <w:t>советы</w:t>
            </w:r>
            <w:r>
              <w:rPr>
                <w:spacing w:val="-5"/>
                <w:sz w:val="28"/>
              </w:rPr>
              <w:t xml:space="preserve"> </w:t>
            </w:r>
            <w:r>
              <w:rPr>
                <w:spacing w:val="-2"/>
                <w:sz w:val="28"/>
              </w:rPr>
              <w:t>подростку».</w:t>
            </w:r>
          </w:p>
          <w:p w14:paraId="21BFF7E3" w14:textId="77777777" w:rsidR="003170D7" w:rsidRDefault="00350176">
            <w:pPr>
              <w:pStyle w:val="TableParagraph"/>
              <w:ind w:left="105"/>
              <w:rPr>
                <w:sz w:val="28"/>
              </w:rPr>
            </w:pPr>
            <w:r>
              <w:rPr>
                <w:sz w:val="28"/>
              </w:rPr>
              <w:t>По завершении работы каждая группа презентует результаты,</w:t>
            </w:r>
            <w:r>
              <w:rPr>
                <w:spacing w:val="-9"/>
                <w:sz w:val="28"/>
              </w:rPr>
              <w:t xml:space="preserve"> </w:t>
            </w:r>
            <w:r>
              <w:rPr>
                <w:sz w:val="28"/>
              </w:rPr>
              <w:t>которые</w:t>
            </w:r>
            <w:r>
              <w:rPr>
                <w:spacing w:val="-9"/>
                <w:sz w:val="28"/>
              </w:rPr>
              <w:t xml:space="preserve"> </w:t>
            </w:r>
            <w:r>
              <w:rPr>
                <w:sz w:val="28"/>
              </w:rPr>
              <w:t>обсуждаются</w:t>
            </w:r>
            <w:r>
              <w:rPr>
                <w:spacing w:val="-9"/>
                <w:sz w:val="28"/>
              </w:rPr>
              <w:t xml:space="preserve"> </w:t>
            </w:r>
            <w:r>
              <w:rPr>
                <w:sz w:val="28"/>
              </w:rPr>
              <w:t>всеми</w:t>
            </w:r>
            <w:r>
              <w:rPr>
                <w:spacing w:val="-9"/>
                <w:sz w:val="28"/>
              </w:rPr>
              <w:t xml:space="preserve"> </w:t>
            </w:r>
            <w:r>
              <w:rPr>
                <w:sz w:val="28"/>
              </w:rPr>
              <w:t>участниками.</w:t>
            </w:r>
          </w:p>
          <w:p w14:paraId="5C957988" w14:textId="77777777" w:rsidR="003170D7" w:rsidRDefault="00350176">
            <w:pPr>
              <w:pStyle w:val="TableParagraph"/>
              <w:spacing w:before="320"/>
              <w:ind w:left="105" w:right="291"/>
              <w:rPr>
                <w:b/>
                <w:sz w:val="28"/>
              </w:rPr>
            </w:pPr>
            <w:r>
              <w:rPr>
                <w:b/>
                <w:sz w:val="28"/>
              </w:rPr>
              <w:t>Тренинговые</w:t>
            </w:r>
            <w:r>
              <w:rPr>
                <w:b/>
                <w:spacing w:val="-14"/>
                <w:sz w:val="28"/>
              </w:rPr>
              <w:t xml:space="preserve"> </w:t>
            </w:r>
            <w:r>
              <w:rPr>
                <w:b/>
                <w:sz w:val="28"/>
              </w:rPr>
              <w:t>упражнения</w:t>
            </w:r>
            <w:r>
              <w:rPr>
                <w:b/>
                <w:spacing w:val="-13"/>
                <w:sz w:val="28"/>
              </w:rPr>
              <w:t xml:space="preserve"> </w:t>
            </w:r>
            <w:r>
              <w:rPr>
                <w:b/>
                <w:sz w:val="28"/>
              </w:rPr>
              <w:t>на</w:t>
            </w:r>
            <w:r>
              <w:rPr>
                <w:b/>
                <w:spacing w:val="-13"/>
                <w:sz w:val="28"/>
              </w:rPr>
              <w:t xml:space="preserve"> </w:t>
            </w:r>
            <w:r>
              <w:rPr>
                <w:b/>
                <w:sz w:val="28"/>
              </w:rPr>
              <w:t>релаксацию посредством дыхательных техник</w:t>
            </w:r>
          </w:p>
          <w:p w14:paraId="6D644DD7" w14:textId="77777777" w:rsidR="003170D7" w:rsidRDefault="00350176">
            <w:pPr>
              <w:pStyle w:val="TableParagraph"/>
              <w:ind w:left="105" w:right="69"/>
              <w:rPr>
                <w:sz w:val="28"/>
              </w:rPr>
            </w:pPr>
            <w:r>
              <w:rPr>
                <w:sz w:val="28"/>
              </w:rPr>
              <w:t>Пед</w:t>
            </w:r>
            <w:r>
              <w:rPr>
                <w:sz w:val="28"/>
              </w:rPr>
              <w:t>агог демонстрирует дыхательные техники для релаксации перед сном, которым родители могут обучить</w:t>
            </w:r>
            <w:r>
              <w:rPr>
                <w:spacing w:val="-8"/>
                <w:sz w:val="28"/>
              </w:rPr>
              <w:t xml:space="preserve"> </w:t>
            </w:r>
            <w:r>
              <w:rPr>
                <w:sz w:val="28"/>
              </w:rPr>
              <w:t>детей,</w:t>
            </w:r>
            <w:r>
              <w:rPr>
                <w:spacing w:val="-8"/>
                <w:sz w:val="28"/>
              </w:rPr>
              <w:t xml:space="preserve"> </w:t>
            </w:r>
            <w:r>
              <w:rPr>
                <w:sz w:val="28"/>
              </w:rPr>
              <w:t>и</w:t>
            </w:r>
            <w:r>
              <w:rPr>
                <w:spacing w:val="-10"/>
                <w:sz w:val="28"/>
              </w:rPr>
              <w:t xml:space="preserve"> </w:t>
            </w:r>
            <w:r>
              <w:rPr>
                <w:sz w:val="28"/>
              </w:rPr>
              <w:t>предлагает</w:t>
            </w:r>
            <w:r>
              <w:rPr>
                <w:spacing w:val="-7"/>
                <w:sz w:val="28"/>
              </w:rPr>
              <w:t xml:space="preserve"> </w:t>
            </w:r>
            <w:r>
              <w:rPr>
                <w:sz w:val="28"/>
              </w:rPr>
              <w:t>совместно</w:t>
            </w:r>
            <w:r>
              <w:rPr>
                <w:spacing w:val="-10"/>
                <w:sz w:val="28"/>
              </w:rPr>
              <w:t xml:space="preserve"> </w:t>
            </w:r>
            <w:r>
              <w:rPr>
                <w:sz w:val="28"/>
              </w:rPr>
              <w:t>потренироваться в их выполнении.</w:t>
            </w:r>
          </w:p>
          <w:p w14:paraId="3C0B1F7A" w14:textId="77777777" w:rsidR="003170D7" w:rsidRDefault="00350176">
            <w:pPr>
              <w:pStyle w:val="TableParagraph"/>
              <w:ind w:left="105" w:right="291"/>
              <w:rPr>
                <w:sz w:val="28"/>
              </w:rPr>
            </w:pPr>
            <w:r>
              <w:rPr>
                <w:b/>
                <w:sz w:val="28"/>
              </w:rPr>
              <w:t xml:space="preserve">4 дыхательных техники для хорошего сна </w:t>
            </w:r>
            <w:r>
              <w:rPr>
                <w:sz w:val="28"/>
              </w:rPr>
              <w:t xml:space="preserve">Искусство </w:t>
            </w:r>
            <w:r>
              <w:rPr>
                <w:b/>
                <w:i/>
                <w:sz w:val="28"/>
              </w:rPr>
              <w:t xml:space="preserve">регулировать дыхание </w:t>
            </w:r>
            <w:r>
              <w:rPr>
                <w:b/>
                <w:sz w:val="28"/>
              </w:rPr>
              <w:t xml:space="preserve">– </w:t>
            </w:r>
            <w:r>
              <w:rPr>
                <w:sz w:val="28"/>
              </w:rPr>
              <w:t>один лучших способов настроиться на сон. Хотите, чтобы бессонница</w:t>
            </w:r>
            <w:r>
              <w:rPr>
                <w:spacing w:val="-9"/>
                <w:sz w:val="28"/>
              </w:rPr>
              <w:t xml:space="preserve"> </w:t>
            </w:r>
            <w:r>
              <w:rPr>
                <w:sz w:val="28"/>
              </w:rPr>
              <w:t>оставила</w:t>
            </w:r>
            <w:r>
              <w:rPr>
                <w:spacing w:val="-6"/>
                <w:sz w:val="28"/>
              </w:rPr>
              <w:t xml:space="preserve"> </w:t>
            </w:r>
            <w:r>
              <w:rPr>
                <w:sz w:val="28"/>
              </w:rPr>
              <w:t>вас</w:t>
            </w:r>
            <w:r>
              <w:rPr>
                <w:spacing w:val="-6"/>
                <w:sz w:val="28"/>
              </w:rPr>
              <w:t xml:space="preserve"> </w:t>
            </w:r>
            <w:r>
              <w:rPr>
                <w:sz w:val="28"/>
              </w:rPr>
              <w:t>в</w:t>
            </w:r>
            <w:r>
              <w:rPr>
                <w:spacing w:val="-7"/>
                <w:sz w:val="28"/>
              </w:rPr>
              <w:t xml:space="preserve"> </w:t>
            </w:r>
            <w:r>
              <w:rPr>
                <w:sz w:val="28"/>
              </w:rPr>
              <w:t>покое?</w:t>
            </w:r>
            <w:r>
              <w:rPr>
                <w:spacing w:val="-7"/>
                <w:sz w:val="28"/>
              </w:rPr>
              <w:t xml:space="preserve"> </w:t>
            </w:r>
            <w:r>
              <w:rPr>
                <w:sz w:val="28"/>
              </w:rPr>
              <w:t>Уделите</w:t>
            </w:r>
            <w:r>
              <w:rPr>
                <w:spacing w:val="-6"/>
                <w:sz w:val="28"/>
              </w:rPr>
              <w:t xml:space="preserve"> </w:t>
            </w:r>
            <w:r>
              <w:rPr>
                <w:sz w:val="28"/>
              </w:rPr>
              <w:t>минутку дыхательным упражнениям!</w:t>
            </w:r>
          </w:p>
          <w:p w14:paraId="11C3543B" w14:textId="77777777" w:rsidR="003170D7" w:rsidRDefault="00350176">
            <w:pPr>
              <w:pStyle w:val="TableParagraph"/>
              <w:numPr>
                <w:ilvl w:val="0"/>
                <w:numId w:val="129"/>
              </w:numPr>
              <w:tabs>
                <w:tab w:val="left" w:pos="408"/>
              </w:tabs>
              <w:spacing w:line="316" w:lineRule="exact"/>
              <w:ind w:left="408" w:hanging="303"/>
              <w:rPr>
                <w:i/>
                <w:sz w:val="28"/>
              </w:rPr>
            </w:pPr>
            <w:r>
              <w:rPr>
                <w:i/>
                <w:spacing w:val="-2"/>
                <w:sz w:val="28"/>
              </w:rPr>
              <w:t>Замедление</w:t>
            </w:r>
          </w:p>
          <w:p w14:paraId="0D8304CC" w14:textId="77777777" w:rsidR="003170D7" w:rsidRDefault="00350176">
            <w:pPr>
              <w:pStyle w:val="TableParagraph"/>
              <w:spacing w:before="2"/>
              <w:ind w:left="105" w:right="291"/>
              <w:rPr>
                <w:sz w:val="28"/>
              </w:rPr>
            </w:pPr>
            <w:r>
              <w:rPr>
                <w:sz w:val="28"/>
              </w:rPr>
              <w:t>Многие люди даже не представляют, насколько это приятно:</w:t>
            </w:r>
            <w:r>
              <w:rPr>
                <w:spacing w:val="-8"/>
                <w:sz w:val="28"/>
              </w:rPr>
              <w:t xml:space="preserve"> </w:t>
            </w:r>
            <w:r>
              <w:rPr>
                <w:sz w:val="28"/>
              </w:rPr>
              <w:t>почувствовать</w:t>
            </w:r>
            <w:r>
              <w:rPr>
                <w:spacing w:val="-11"/>
                <w:sz w:val="28"/>
              </w:rPr>
              <w:t xml:space="preserve"> </w:t>
            </w:r>
            <w:r>
              <w:rPr>
                <w:sz w:val="28"/>
              </w:rPr>
              <w:t>работу</w:t>
            </w:r>
            <w:r>
              <w:rPr>
                <w:spacing w:val="-13"/>
                <w:sz w:val="28"/>
              </w:rPr>
              <w:t xml:space="preserve"> </w:t>
            </w:r>
            <w:r>
              <w:rPr>
                <w:sz w:val="28"/>
              </w:rPr>
              <w:t>диафрагмы,</w:t>
            </w:r>
            <w:r>
              <w:rPr>
                <w:spacing w:val="-9"/>
                <w:sz w:val="28"/>
              </w:rPr>
              <w:t xml:space="preserve"> </w:t>
            </w:r>
            <w:r>
              <w:rPr>
                <w:sz w:val="28"/>
              </w:rPr>
              <w:t>брюшного пресса и легких на</w:t>
            </w:r>
            <w:r>
              <w:rPr>
                <w:sz w:val="28"/>
              </w:rPr>
              <w:t xml:space="preserve"> вдохе, ненадолго задержать дыхание, а затем постепенно выдохнуть... Если вы сосредоточитесь на медленном, глубоком дыхании, пульс и давление начнут снижаться, и это поможет мозгу успокоиться.</w:t>
            </w:r>
          </w:p>
          <w:p w14:paraId="765BC3C6" w14:textId="77777777" w:rsidR="003170D7" w:rsidRDefault="00350176">
            <w:pPr>
              <w:pStyle w:val="TableParagraph"/>
              <w:ind w:left="105" w:right="291"/>
              <w:rPr>
                <w:sz w:val="28"/>
              </w:rPr>
            </w:pPr>
            <w:r>
              <w:rPr>
                <w:sz w:val="28"/>
              </w:rPr>
              <w:t>Итак,</w:t>
            </w:r>
            <w:r>
              <w:rPr>
                <w:spacing w:val="-6"/>
                <w:sz w:val="28"/>
              </w:rPr>
              <w:t xml:space="preserve"> </w:t>
            </w:r>
            <w:r>
              <w:rPr>
                <w:sz w:val="28"/>
              </w:rPr>
              <w:t>ложитесь</w:t>
            </w:r>
            <w:r>
              <w:rPr>
                <w:spacing w:val="-6"/>
                <w:sz w:val="28"/>
              </w:rPr>
              <w:t xml:space="preserve"> </w:t>
            </w:r>
            <w:r>
              <w:rPr>
                <w:sz w:val="28"/>
              </w:rPr>
              <w:t>на</w:t>
            </w:r>
            <w:r>
              <w:rPr>
                <w:spacing w:val="-5"/>
                <w:sz w:val="28"/>
              </w:rPr>
              <w:t xml:space="preserve"> </w:t>
            </w:r>
            <w:r>
              <w:rPr>
                <w:sz w:val="28"/>
              </w:rPr>
              <w:t>спину</w:t>
            </w:r>
            <w:r>
              <w:rPr>
                <w:spacing w:val="-9"/>
                <w:sz w:val="28"/>
              </w:rPr>
              <w:t xml:space="preserve"> </w:t>
            </w:r>
            <w:r>
              <w:rPr>
                <w:sz w:val="28"/>
              </w:rPr>
              <w:t>и</w:t>
            </w:r>
            <w:r>
              <w:rPr>
                <w:spacing w:val="-5"/>
                <w:sz w:val="28"/>
              </w:rPr>
              <w:t xml:space="preserve"> </w:t>
            </w:r>
            <w:r>
              <w:rPr>
                <w:sz w:val="28"/>
              </w:rPr>
              <w:t>попробуйте</w:t>
            </w:r>
            <w:r>
              <w:rPr>
                <w:spacing w:val="-8"/>
                <w:sz w:val="28"/>
              </w:rPr>
              <w:t xml:space="preserve"> </w:t>
            </w:r>
            <w:r>
              <w:rPr>
                <w:sz w:val="28"/>
              </w:rPr>
              <w:t>плавно</w:t>
            </w:r>
            <w:r>
              <w:rPr>
                <w:spacing w:val="-4"/>
                <w:sz w:val="28"/>
              </w:rPr>
              <w:t xml:space="preserve"> </w:t>
            </w:r>
            <w:r>
              <w:rPr>
                <w:sz w:val="28"/>
              </w:rPr>
              <w:t>дышать в течение 10 мин., пока не почувствуете сонливость.</w:t>
            </w:r>
          </w:p>
          <w:p w14:paraId="39726F94" w14:textId="77777777" w:rsidR="003170D7" w:rsidRDefault="00350176">
            <w:pPr>
              <w:pStyle w:val="TableParagraph"/>
              <w:numPr>
                <w:ilvl w:val="0"/>
                <w:numId w:val="129"/>
              </w:numPr>
              <w:tabs>
                <w:tab w:val="left" w:pos="408"/>
              </w:tabs>
              <w:spacing w:line="322" w:lineRule="exact"/>
              <w:ind w:left="408" w:hanging="303"/>
              <w:rPr>
                <w:i/>
                <w:sz w:val="28"/>
              </w:rPr>
            </w:pPr>
            <w:r>
              <w:rPr>
                <w:i/>
                <w:sz w:val="28"/>
              </w:rPr>
              <w:t>Техника</w:t>
            </w:r>
            <w:r>
              <w:rPr>
                <w:i/>
                <w:spacing w:val="-12"/>
                <w:sz w:val="28"/>
              </w:rPr>
              <w:t xml:space="preserve"> </w:t>
            </w:r>
            <w:r>
              <w:rPr>
                <w:i/>
                <w:spacing w:val="-4"/>
                <w:sz w:val="28"/>
              </w:rPr>
              <w:t>4–7–8</w:t>
            </w:r>
          </w:p>
          <w:p w14:paraId="762F42ED" w14:textId="77777777" w:rsidR="003170D7" w:rsidRDefault="00350176">
            <w:pPr>
              <w:pStyle w:val="TableParagraph"/>
              <w:ind w:left="105" w:right="179"/>
              <w:rPr>
                <w:sz w:val="28"/>
              </w:rPr>
            </w:pPr>
            <w:r>
              <w:rPr>
                <w:sz w:val="28"/>
              </w:rPr>
              <w:t>Это</w:t>
            </w:r>
            <w:r>
              <w:rPr>
                <w:spacing w:val="-7"/>
                <w:sz w:val="28"/>
              </w:rPr>
              <w:t xml:space="preserve"> </w:t>
            </w:r>
            <w:r>
              <w:rPr>
                <w:sz w:val="28"/>
              </w:rPr>
              <w:t>дыхательное</w:t>
            </w:r>
            <w:r>
              <w:rPr>
                <w:spacing w:val="-7"/>
                <w:sz w:val="28"/>
              </w:rPr>
              <w:t xml:space="preserve"> </w:t>
            </w:r>
            <w:r>
              <w:rPr>
                <w:sz w:val="28"/>
              </w:rPr>
              <w:t>упражнение</w:t>
            </w:r>
            <w:r>
              <w:rPr>
                <w:spacing w:val="-7"/>
                <w:sz w:val="28"/>
              </w:rPr>
              <w:t xml:space="preserve"> </w:t>
            </w:r>
            <w:r>
              <w:rPr>
                <w:sz w:val="28"/>
              </w:rPr>
              <w:t>может</w:t>
            </w:r>
            <w:r>
              <w:rPr>
                <w:spacing w:val="-7"/>
                <w:sz w:val="28"/>
              </w:rPr>
              <w:t xml:space="preserve"> </w:t>
            </w:r>
            <w:r>
              <w:rPr>
                <w:sz w:val="28"/>
              </w:rPr>
              <w:t>творить</w:t>
            </w:r>
            <w:r>
              <w:rPr>
                <w:spacing w:val="-7"/>
                <w:sz w:val="28"/>
              </w:rPr>
              <w:t xml:space="preserve"> </w:t>
            </w:r>
            <w:r>
              <w:rPr>
                <w:sz w:val="28"/>
              </w:rPr>
              <w:t>чудеса</w:t>
            </w:r>
            <w:r>
              <w:rPr>
                <w:spacing w:val="-9"/>
                <w:sz w:val="28"/>
              </w:rPr>
              <w:t xml:space="preserve"> </w:t>
            </w:r>
            <w:r>
              <w:rPr>
                <w:sz w:val="28"/>
              </w:rPr>
              <w:t>не только перед сном, но и в ситуациях, когда вы испытываете стресс. Хотите выкинуть тревожные мысли</w:t>
            </w:r>
            <w:r>
              <w:rPr>
                <w:spacing w:val="-6"/>
                <w:sz w:val="28"/>
              </w:rPr>
              <w:t xml:space="preserve"> </w:t>
            </w:r>
            <w:r>
              <w:rPr>
                <w:sz w:val="28"/>
              </w:rPr>
              <w:t>из</w:t>
            </w:r>
            <w:r>
              <w:rPr>
                <w:spacing w:val="-4"/>
                <w:sz w:val="28"/>
              </w:rPr>
              <w:t xml:space="preserve"> </w:t>
            </w:r>
            <w:r>
              <w:rPr>
                <w:sz w:val="28"/>
              </w:rPr>
              <w:t>головы?</w:t>
            </w:r>
            <w:r>
              <w:rPr>
                <w:spacing w:val="-1"/>
                <w:sz w:val="28"/>
              </w:rPr>
              <w:t xml:space="preserve"> </w:t>
            </w:r>
            <w:r>
              <w:rPr>
                <w:sz w:val="28"/>
              </w:rPr>
              <w:t>Сядьте</w:t>
            </w:r>
            <w:r>
              <w:rPr>
                <w:spacing w:val="-3"/>
                <w:sz w:val="28"/>
              </w:rPr>
              <w:t xml:space="preserve"> </w:t>
            </w:r>
            <w:r>
              <w:rPr>
                <w:sz w:val="28"/>
              </w:rPr>
              <w:t>в</w:t>
            </w:r>
            <w:r>
              <w:rPr>
                <w:spacing w:val="-5"/>
                <w:sz w:val="28"/>
              </w:rPr>
              <w:t xml:space="preserve"> </w:t>
            </w:r>
            <w:r>
              <w:rPr>
                <w:sz w:val="28"/>
              </w:rPr>
              <w:t>постели</w:t>
            </w:r>
            <w:r>
              <w:rPr>
                <w:spacing w:val="-3"/>
                <w:sz w:val="28"/>
              </w:rPr>
              <w:t xml:space="preserve"> </w:t>
            </w:r>
            <w:r>
              <w:rPr>
                <w:sz w:val="28"/>
              </w:rPr>
              <w:t>с</w:t>
            </w:r>
            <w:r>
              <w:rPr>
                <w:spacing w:val="-4"/>
                <w:sz w:val="28"/>
              </w:rPr>
              <w:t xml:space="preserve"> </w:t>
            </w:r>
            <w:r>
              <w:rPr>
                <w:sz w:val="28"/>
              </w:rPr>
              <w:t>прямой</w:t>
            </w:r>
            <w:r>
              <w:rPr>
                <w:spacing w:val="-3"/>
                <w:sz w:val="28"/>
              </w:rPr>
              <w:t xml:space="preserve"> </w:t>
            </w:r>
            <w:r>
              <w:rPr>
                <w:sz w:val="28"/>
              </w:rPr>
              <w:t>спиной</w:t>
            </w:r>
            <w:r>
              <w:rPr>
                <w:spacing w:val="-3"/>
                <w:sz w:val="28"/>
              </w:rPr>
              <w:t xml:space="preserve"> </w:t>
            </w:r>
            <w:r>
              <w:rPr>
                <w:sz w:val="28"/>
              </w:rPr>
              <w:t>и прижмите кончик языка к нёбу. Сохраняя это положение, закройте рот и вдохните через нос на 4</w:t>
            </w:r>
          </w:p>
        </w:tc>
        <w:tc>
          <w:tcPr>
            <w:tcW w:w="1702" w:type="dxa"/>
          </w:tcPr>
          <w:p w14:paraId="0E2766DA" w14:textId="77777777" w:rsidR="003170D7" w:rsidRDefault="003170D7">
            <w:pPr>
              <w:pStyle w:val="TableParagraph"/>
              <w:rPr>
                <w:sz w:val="28"/>
              </w:rPr>
            </w:pPr>
          </w:p>
          <w:p w14:paraId="18A16A47" w14:textId="77777777" w:rsidR="003170D7" w:rsidRDefault="003170D7">
            <w:pPr>
              <w:pStyle w:val="TableParagraph"/>
              <w:rPr>
                <w:sz w:val="28"/>
              </w:rPr>
            </w:pPr>
          </w:p>
          <w:p w14:paraId="0376D84C" w14:textId="77777777" w:rsidR="003170D7" w:rsidRDefault="003170D7">
            <w:pPr>
              <w:pStyle w:val="TableParagraph"/>
              <w:rPr>
                <w:sz w:val="28"/>
              </w:rPr>
            </w:pPr>
          </w:p>
          <w:p w14:paraId="01549F6C" w14:textId="77777777" w:rsidR="003170D7" w:rsidRDefault="003170D7">
            <w:pPr>
              <w:pStyle w:val="TableParagraph"/>
              <w:rPr>
                <w:sz w:val="28"/>
              </w:rPr>
            </w:pPr>
          </w:p>
          <w:p w14:paraId="2674B479" w14:textId="77777777" w:rsidR="003170D7" w:rsidRDefault="003170D7">
            <w:pPr>
              <w:pStyle w:val="TableParagraph"/>
              <w:rPr>
                <w:sz w:val="28"/>
              </w:rPr>
            </w:pPr>
          </w:p>
          <w:p w14:paraId="663C4F50" w14:textId="77777777" w:rsidR="003170D7" w:rsidRDefault="003170D7">
            <w:pPr>
              <w:pStyle w:val="TableParagraph"/>
              <w:rPr>
                <w:sz w:val="28"/>
              </w:rPr>
            </w:pPr>
          </w:p>
          <w:p w14:paraId="32BB8EBC" w14:textId="77777777" w:rsidR="003170D7" w:rsidRDefault="003170D7">
            <w:pPr>
              <w:pStyle w:val="TableParagraph"/>
              <w:rPr>
                <w:sz w:val="28"/>
              </w:rPr>
            </w:pPr>
          </w:p>
          <w:p w14:paraId="605F9C36" w14:textId="77777777" w:rsidR="003170D7" w:rsidRDefault="003170D7">
            <w:pPr>
              <w:pStyle w:val="TableParagraph"/>
              <w:rPr>
                <w:sz w:val="28"/>
              </w:rPr>
            </w:pPr>
          </w:p>
          <w:p w14:paraId="4EF89C42" w14:textId="77777777" w:rsidR="003170D7" w:rsidRDefault="003170D7">
            <w:pPr>
              <w:pStyle w:val="TableParagraph"/>
              <w:rPr>
                <w:sz w:val="28"/>
              </w:rPr>
            </w:pPr>
          </w:p>
          <w:p w14:paraId="328F653F" w14:textId="77777777" w:rsidR="003170D7" w:rsidRDefault="003170D7">
            <w:pPr>
              <w:pStyle w:val="TableParagraph"/>
              <w:rPr>
                <w:sz w:val="28"/>
              </w:rPr>
            </w:pPr>
          </w:p>
          <w:p w14:paraId="422BF07D" w14:textId="77777777" w:rsidR="003170D7" w:rsidRDefault="003170D7">
            <w:pPr>
              <w:pStyle w:val="TableParagraph"/>
              <w:rPr>
                <w:sz w:val="28"/>
              </w:rPr>
            </w:pPr>
          </w:p>
          <w:p w14:paraId="2AB5B3A5" w14:textId="77777777" w:rsidR="003170D7" w:rsidRDefault="003170D7">
            <w:pPr>
              <w:pStyle w:val="TableParagraph"/>
              <w:rPr>
                <w:sz w:val="28"/>
              </w:rPr>
            </w:pPr>
          </w:p>
          <w:p w14:paraId="17B97851" w14:textId="77777777" w:rsidR="003170D7" w:rsidRDefault="003170D7">
            <w:pPr>
              <w:pStyle w:val="TableParagraph"/>
              <w:rPr>
                <w:sz w:val="28"/>
              </w:rPr>
            </w:pPr>
          </w:p>
          <w:p w14:paraId="414977D1" w14:textId="77777777" w:rsidR="003170D7" w:rsidRDefault="003170D7">
            <w:pPr>
              <w:pStyle w:val="TableParagraph"/>
              <w:rPr>
                <w:sz w:val="28"/>
              </w:rPr>
            </w:pPr>
          </w:p>
          <w:p w14:paraId="3A867633" w14:textId="77777777" w:rsidR="003170D7" w:rsidRDefault="003170D7">
            <w:pPr>
              <w:pStyle w:val="TableParagraph"/>
              <w:rPr>
                <w:sz w:val="28"/>
              </w:rPr>
            </w:pPr>
          </w:p>
          <w:p w14:paraId="5371643C" w14:textId="77777777" w:rsidR="003170D7" w:rsidRDefault="003170D7">
            <w:pPr>
              <w:pStyle w:val="TableParagraph"/>
              <w:rPr>
                <w:sz w:val="28"/>
              </w:rPr>
            </w:pPr>
          </w:p>
          <w:p w14:paraId="401F263E" w14:textId="77777777" w:rsidR="003170D7" w:rsidRDefault="003170D7">
            <w:pPr>
              <w:pStyle w:val="TableParagraph"/>
              <w:rPr>
                <w:sz w:val="28"/>
              </w:rPr>
            </w:pPr>
          </w:p>
          <w:p w14:paraId="060AE734" w14:textId="77777777" w:rsidR="003170D7" w:rsidRDefault="003170D7">
            <w:pPr>
              <w:pStyle w:val="TableParagraph"/>
              <w:rPr>
                <w:sz w:val="28"/>
              </w:rPr>
            </w:pPr>
          </w:p>
          <w:p w14:paraId="6B545EB9" w14:textId="77777777" w:rsidR="003170D7" w:rsidRDefault="003170D7">
            <w:pPr>
              <w:pStyle w:val="TableParagraph"/>
              <w:rPr>
                <w:sz w:val="28"/>
              </w:rPr>
            </w:pPr>
          </w:p>
          <w:p w14:paraId="1EC2DF30" w14:textId="77777777" w:rsidR="003170D7" w:rsidRDefault="003170D7">
            <w:pPr>
              <w:pStyle w:val="TableParagraph"/>
              <w:rPr>
                <w:sz w:val="28"/>
              </w:rPr>
            </w:pPr>
          </w:p>
          <w:p w14:paraId="34F8F135" w14:textId="77777777" w:rsidR="003170D7" w:rsidRDefault="003170D7">
            <w:pPr>
              <w:pStyle w:val="TableParagraph"/>
              <w:rPr>
                <w:sz w:val="28"/>
              </w:rPr>
            </w:pPr>
          </w:p>
          <w:p w14:paraId="4D4A3DA5" w14:textId="77777777" w:rsidR="003170D7" w:rsidRDefault="003170D7">
            <w:pPr>
              <w:pStyle w:val="TableParagraph"/>
              <w:rPr>
                <w:sz w:val="28"/>
              </w:rPr>
            </w:pPr>
          </w:p>
          <w:p w14:paraId="342BB00B" w14:textId="77777777" w:rsidR="003170D7" w:rsidRDefault="003170D7">
            <w:pPr>
              <w:pStyle w:val="TableParagraph"/>
              <w:rPr>
                <w:sz w:val="28"/>
              </w:rPr>
            </w:pPr>
          </w:p>
          <w:p w14:paraId="0B0D6C51" w14:textId="77777777" w:rsidR="003170D7" w:rsidRDefault="003170D7">
            <w:pPr>
              <w:pStyle w:val="TableParagraph"/>
              <w:rPr>
                <w:sz w:val="28"/>
              </w:rPr>
            </w:pPr>
          </w:p>
          <w:p w14:paraId="1D011C7F" w14:textId="77777777" w:rsidR="003170D7" w:rsidRDefault="003170D7">
            <w:pPr>
              <w:pStyle w:val="TableParagraph"/>
              <w:rPr>
                <w:sz w:val="28"/>
              </w:rPr>
            </w:pPr>
          </w:p>
          <w:p w14:paraId="4EAEE909" w14:textId="77777777" w:rsidR="003170D7" w:rsidRDefault="003170D7">
            <w:pPr>
              <w:pStyle w:val="TableParagraph"/>
              <w:rPr>
                <w:sz w:val="28"/>
              </w:rPr>
            </w:pPr>
          </w:p>
          <w:p w14:paraId="272EE140" w14:textId="77777777" w:rsidR="003170D7" w:rsidRDefault="003170D7">
            <w:pPr>
              <w:pStyle w:val="TableParagraph"/>
              <w:rPr>
                <w:sz w:val="28"/>
              </w:rPr>
            </w:pPr>
          </w:p>
          <w:p w14:paraId="4C842C11" w14:textId="77777777" w:rsidR="003170D7" w:rsidRDefault="003170D7">
            <w:pPr>
              <w:pStyle w:val="TableParagraph"/>
              <w:rPr>
                <w:sz w:val="28"/>
              </w:rPr>
            </w:pPr>
          </w:p>
          <w:p w14:paraId="059B5D86" w14:textId="77777777" w:rsidR="003170D7" w:rsidRDefault="003170D7">
            <w:pPr>
              <w:pStyle w:val="TableParagraph"/>
              <w:rPr>
                <w:sz w:val="28"/>
              </w:rPr>
            </w:pPr>
          </w:p>
          <w:p w14:paraId="345F8CE3" w14:textId="77777777" w:rsidR="003170D7" w:rsidRDefault="003170D7">
            <w:pPr>
              <w:pStyle w:val="TableParagraph"/>
              <w:rPr>
                <w:sz w:val="28"/>
              </w:rPr>
            </w:pPr>
          </w:p>
          <w:p w14:paraId="50ACA493" w14:textId="77777777" w:rsidR="003170D7" w:rsidRDefault="003170D7">
            <w:pPr>
              <w:pStyle w:val="TableParagraph"/>
              <w:rPr>
                <w:sz w:val="28"/>
              </w:rPr>
            </w:pPr>
          </w:p>
          <w:p w14:paraId="0A327984" w14:textId="77777777" w:rsidR="003170D7" w:rsidRDefault="003170D7">
            <w:pPr>
              <w:pStyle w:val="TableParagraph"/>
              <w:spacing w:before="318"/>
              <w:rPr>
                <w:sz w:val="28"/>
              </w:rPr>
            </w:pPr>
          </w:p>
          <w:p w14:paraId="4D6C75D3" w14:textId="77777777" w:rsidR="003170D7" w:rsidRDefault="00350176">
            <w:pPr>
              <w:pStyle w:val="TableParagraph"/>
              <w:spacing w:before="1" w:line="322" w:lineRule="exact"/>
              <w:ind w:left="108"/>
              <w:rPr>
                <w:sz w:val="28"/>
              </w:rPr>
            </w:pPr>
            <w:r>
              <w:rPr>
                <w:sz w:val="28"/>
              </w:rPr>
              <w:t>Слайд</w:t>
            </w:r>
            <w:r>
              <w:rPr>
                <w:spacing w:val="-6"/>
                <w:sz w:val="28"/>
              </w:rPr>
              <w:t xml:space="preserve"> </w:t>
            </w:r>
            <w:r>
              <w:rPr>
                <w:sz w:val="28"/>
              </w:rPr>
              <w:t xml:space="preserve">6 </w:t>
            </w:r>
            <w:r>
              <w:rPr>
                <w:spacing w:val="-10"/>
                <w:sz w:val="28"/>
              </w:rPr>
              <w:t>–</w:t>
            </w:r>
          </w:p>
          <w:p w14:paraId="54F0F452" w14:textId="77777777" w:rsidR="003170D7" w:rsidRDefault="00350176">
            <w:pPr>
              <w:pStyle w:val="TableParagraph"/>
              <w:ind w:left="108"/>
              <w:rPr>
                <w:sz w:val="28"/>
              </w:rPr>
            </w:pPr>
            <w:r>
              <w:rPr>
                <w:spacing w:val="-5"/>
                <w:sz w:val="28"/>
              </w:rPr>
              <w:t>11</w:t>
            </w:r>
          </w:p>
        </w:tc>
      </w:tr>
    </w:tbl>
    <w:p w14:paraId="5141EC59" w14:textId="77777777" w:rsidR="003170D7" w:rsidRDefault="00350176">
      <w:pPr>
        <w:rPr>
          <w:sz w:val="2"/>
          <w:szCs w:val="2"/>
        </w:rPr>
      </w:pPr>
      <w:r>
        <w:rPr>
          <w:noProof/>
        </w:rPr>
        <mc:AlternateContent>
          <mc:Choice Requires="wps">
            <w:drawing>
              <wp:anchor distT="0" distB="0" distL="0" distR="0" simplePos="0" relativeHeight="15812096" behindDoc="0" locked="0" layoutInCell="1" allowOverlap="1" wp14:anchorId="1D8AF8A2" wp14:editId="77712A4D">
                <wp:simplePos x="0" y="0"/>
                <wp:positionH relativeFrom="page">
                  <wp:posOffset>7632982</wp:posOffset>
                </wp:positionH>
                <wp:positionV relativeFrom="page">
                  <wp:posOffset>5527595</wp:posOffset>
                </wp:positionV>
                <wp:extent cx="144145" cy="202946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B18295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D8AF8A2" id="Textbox 293" o:spid="_x0000_s1147" type="#_x0000_t202" style="position:absolute;margin-left:601pt;margin-top:435.25pt;width:11.35pt;height:159.8pt;z-index:1581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bEdCZ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7B18295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914ED11" w14:textId="77777777" w:rsidR="003170D7" w:rsidRDefault="003170D7">
      <w:pPr>
        <w:rPr>
          <w:sz w:val="2"/>
          <w:szCs w:val="2"/>
        </w:rPr>
        <w:sectPr w:rsidR="003170D7">
          <w:pgSz w:w="12240" w:h="15840"/>
          <w:pgMar w:top="1120" w:right="360" w:bottom="116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702"/>
      </w:tblGrid>
      <w:tr w:rsidR="003170D7" w14:paraId="29ED4AC5" w14:textId="77777777">
        <w:trPr>
          <w:trHeight w:val="13443"/>
        </w:trPr>
        <w:tc>
          <w:tcPr>
            <w:tcW w:w="1243" w:type="dxa"/>
          </w:tcPr>
          <w:p w14:paraId="62D7A41A" w14:textId="77777777" w:rsidR="003170D7" w:rsidRDefault="003170D7">
            <w:pPr>
              <w:pStyle w:val="TableParagraph"/>
              <w:rPr>
                <w:sz w:val="28"/>
              </w:rPr>
            </w:pPr>
          </w:p>
          <w:p w14:paraId="05BF6E1D" w14:textId="77777777" w:rsidR="003170D7" w:rsidRDefault="003170D7">
            <w:pPr>
              <w:pStyle w:val="TableParagraph"/>
              <w:rPr>
                <w:sz w:val="28"/>
              </w:rPr>
            </w:pPr>
          </w:p>
          <w:p w14:paraId="1BEFFAE5" w14:textId="77777777" w:rsidR="003170D7" w:rsidRDefault="003170D7">
            <w:pPr>
              <w:pStyle w:val="TableParagraph"/>
              <w:rPr>
                <w:sz w:val="28"/>
              </w:rPr>
            </w:pPr>
          </w:p>
          <w:p w14:paraId="6078EB0C" w14:textId="77777777" w:rsidR="003170D7" w:rsidRDefault="003170D7">
            <w:pPr>
              <w:pStyle w:val="TableParagraph"/>
              <w:rPr>
                <w:sz w:val="28"/>
              </w:rPr>
            </w:pPr>
          </w:p>
          <w:p w14:paraId="19DE0C9E" w14:textId="77777777" w:rsidR="003170D7" w:rsidRDefault="003170D7">
            <w:pPr>
              <w:pStyle w:val="TableParagraph"/>
              <w:rPr>
                <w:sz w:val="28"/>
              </w:rPr>
            </w:pPr>
          </w:p>
          <w:p w14:paraId="7696DA65" w14:textId="77777777" w:rsidR="003170D7" w:rsidRDefault="003170D7">
            <w:pPr>
              <w:pStyle w:val="TableParagraph"/>
              <w:rPr>
                <w:sz w:val="28"/>
              </w:rPr>
            </w:pPr>
          </w:p>
          <w:p w14:paraId="14453C18" w14:textId="77777777" w:rsidR="003170D7" w:rsidRDefault="003170D7">
            <w:pPr>
              <w:pStyle w:val="TableParagraph"/>
              <w:rPr>
                <w:sz w:val="28"/>
              </w:rPr>
            </w:pPr>
          </w:p>
          <w:p w14:paraId="3F1F31AC" w14:textId="77777777" w:rsidR="003170D7" w:rsidRDefault="003170D7">
            <w:pPr>
              <w:pStyle w:val="TableParagraph"/>
              <w:rPr>
                <w:sz w:val="28"/>
              </w:rPr>
            </w:pPr>
          </w:p>
          <w:p w14:paraId="2AC15BDE" w14:textId="77777777" w:rsidR="003170D7" w:rsidRDefault="003170D7">
            <w:pPr>
              <w:pStyle w:val="TableParagraph"/>
              <w:rPr>
                <w:sz w:val="28"/>
              </w:rPr>
            </w:pPr>
          </w:p>
          <w:p w14:paraId="56EE18F5" w14:textId="77777777" w:rsidR="003170D7" w:rsidRDefault="003170D7">
            <w:pPr>
              <w:pStyle w:val="TableParagraph"/>
              <w:rPr>
                <w:sz w:val="28"/>
              </w:rPr>
            </w:pPr>
          </w:p>
          <w:p w14:paraId="07404985" w14:textId="77777777" w:rsidR="003170D7" w:rsidRDefault="003170D7">
            <w:pPr>
              <w:pStyle w:val="TableParagraph"/>
              <w:rPr>
                <w:sz w:val="28"/>
              </w:rPr>
            </w:pPr>
          </w:p>
          <w:p w14:paraId="485136FA" w14:textId="77777777" w:rsidR="003170D7" w:rsidRDefault="003170D7">
            <w:pPr>
              <w:pStyle w:val="TableParagraph"/>
              <w:rPr>
                <w:sz w:val="28"/>
              </w:rPr>
            </w:pPr>
          </w:p>
          <w:p w14:paraId="6EB6EF7B" w14:textId="77777777" w:rsidR="003170D7" w:rsidRDefault="003170D7">
            <w:pPr>
              <w:pStyle w:val="TableParagraph"/>
              <w:rPr>
                <w:sz w:val="28"/>
              </w:rPr>
            </w:pPr>
          </w:p>
          <w:p w14:paraId="7B0E39A4" w14:textId="77777777" w:rsidR="003170D7" w:rsidRDefault="003170D7">
            <w:pPr>
              <w:pStyle w:val="TableParagraph"/>
              <w:rPr>
                <w:sz w:val="28"/>
              </w:rPr>
            </w:pPr>
          </w:p>
          <w:p w14:paraId="6BC6416F" w14:textId="77777777" w:rsidR="003170D7" w:rsidRDefault="003170D7">
            <w:pPr>
              <w:pStyle w:val="TableParagraph"/>
              <w:rPr>
                <w:sz w:val="28"/>
              </w:rPr>
            </w:pPr>
          </w:p>
          <w:p w14:paraId="2FC93F14" w14:textId="77777777" w:rsidR="003170D7" w:rsidRDefault="003170D7">
            <w:pPr>
              <w:pStyle w:val="TableParagraph"/>
              <w:rPr>
                <w:sz w:val="28"/>
              </w:rPr>
            </w:pPr>
          </w:p>
          <w:p w14:paraId="5685B091" w14:textId="77777777" w:rsidR="003170D7" w:rsidRDefault="003170D7">
            <w:pPr>
              <w:pStyle w:val="TableParagraph"/>
              <w:rPr>
                <w:sz w:val="28"/>
              </w:rPr>
            </w:pPr>
          </w:p>
          <w:p w14:paraId="61D37D65" w14:textId="77777777" w:rsidR="003170D7" w:rsidRDefault="003170D7">
            <w:pPr>
              <w:pStyle w:val="TableParagraph"/>
              <w:rPr>
                <w:sz w:val="28"/>
              </w:rPr>
            </w:pPr>
          </w:p>
          <w:p w14:paraId="097E79EA" w14:textId="77777777" w:rsidR="003170D7" w:rsidRDefault="003170D7">
            <w:pPr>
              <w:pStyle w:val="TableParagraph"/>
              <w:rPr>
                <w:sz w:val="28"/>
              </w:rPr>
            </w:pPr>
          </w:p>
          <w:p w14:paraId="5417C0E7" w14:textId="77777777" w:rsidR="003170D7" w:rsidRDefault="003170D7">
            <w:pPr>
              <w:pStyle w:val="TableParagraph"/>
              <w:rPr>
                <w:sz w:val="28"/>
              </w:rPr>
            </w:pPr>
          </w:p>
          <w:p w14:paraId="2E502EEB" w14:textId="77777777" w:rsidR="003170D7" w:rsidRDefault="003170D7">
            <w:pPr>
              <w:pStyle w:val="TableParagraph"/>
              <w:rPr>
                <w:sz w:val="28"/>
              </w:rPr>
            </w:pPr>
          </w:p>
          <w:p w14:paraId="5524AE68" w14:textId="77777777" w:rsidR="003170D7" w:rsidRDefault="003170D7">
            <w:pPr>
              <w:pStyle w:val="TableParagraph"/>
              <w:rPr>
                <w:sz w:val="28"/>
              </w:rPr>
            </w:pPr>
          </w:p>
          <w:p w14:paraId="7B43BF18" w14:textId="77777777" w:rsidR="003170D7" w:rsidRDefault="003170D7">
            <w:pPr>
              <w:pStyle w:val="TableParagraph"/>
              <w:rPr>
                <w:sz w:val="28"/>
              </w:rPr>
            </w:pPr>
          </w:p>
          <w:p w14:paraId="7106EA76" w14:textId="77777777" w:rsidR="003170D7" w:rsidRDefault="003170D7">
            <w:pPr>
              <w:pStyle w:val="TableParagraph"/>
              <w:rPr>
                <w:sz w:val="28"/>
              </w:rPr>
            </w:pPr>
          </w:p>
          <w:p w14:paraId="315D9CB1" w14:textId="77777777" w:rsidR="003170D7" w:rsidRDefault="003170D7">
            <w:pPr>
              <w:pStyle w:val="TableParagraph"/>
              <w:rPr>
                <w:sz w:val="28"/>
              </w:rPr>
            </w:pPr>
          </w:p>
          <w:p w14:paraId="6F50F476" w14:textId="77777777" w:rsidR="003170D7" w:rsidRDefault="003170D7">
            <w:pPr>
              <w:pStyle w:val="TableParagraph"/>
              <w:rPr>
                <w:sz w:val="28"/>
              </w:rPr>
            </w:pPr>
          </w:p>
          <w:p w14:paraId="0FBF3B9F" w14:textId="77777777" w:rsidR="003170D7" w:rsidRDefault="003170D7">
            <w:pPr>
              <w:pStyle w:val="TableParagraph"/>
              <w:rPr>
                <w:sz w:val="28"/>
              </w:rPr>
            </w:pPr>
          </w:p>
          <w:p w14:paraId="365EF3D7" w14:textId="77777777" w:rsidR="003170D7" w:rsidRDefault="003170D7">
            <w:pPr>
              <w:pStyle w:val="TableParagraph"/>
              <w:spacing w:before="317"/>
              <w:rPr>
                <w:sz w:val="28"/>
              </w:rPr>
            </w:pPr>
          </w:p>
          <w:p w14:paraId="73BD57F8" w14:textId="77777777" w:rsidR="003170D7" w:rsidRDefault="00350176">
            <w:pPr>
              <w:pStyle w:val="TableParagraph"/>
              <w:ind w:left="107"/>
              <w:rPr>
                <w:sz w:val="28"/>
              </w:rPr>
            </w:pPr>
            <w:r>
              <w:rPr>
                <w:sz w:val="28"/>
              </w:rPr>
              <w:t>15</w:t>
            </w:r>
            <w:r>
              <w:rPr>
                <w:spacing w:val="1"/>
                <w:sz w:val="28"/>
              </w:rPr>
              <w:t xml:space="preserve"> </w:t>
            </w:r>
            <w:r>
              <w:rPr>
                <w:spacing w:val="-4"/>
                <w:sz w:val="28"/>
              </w:rPr>
              <w:t>мин.</w:t>
            </w:r>
          </w:p>
        </w:tc>
        <w:tc>
          <w:tcPr>
            <w:tcW w:w="6976" w:type="dxa"/>
          </w:tcPr>
          <w:p w14:paraId="41E4AF44" w14:textId="77777777" w:rsidR="003170D7" w:rsidRDefault="00350176">
            <w:pPr>
              <w:pStyle w:val="TableParagraph"/>
              <w:ind w:left="105" w:right="291"/>
              <w:rPr>
                <w:sz w:val="28"/>
              </w:rPr>
            </w:pPr>
            <w:r>
              <w:rPr>
                <w:sz w:val="28"/>
              </w:rPr>
              <w:t>счета. Задержите дыхание, считая до 7, а затем медленно</w:t>
            </w:r>
            <w:r>
              <w:rPr>
                <w:spacing w:val="-4"/>
                <w:sz w:val="28"/>
              </w:rPr>
              <w:t xml:space="preserve"> </w:t>
            </w:r>
            <w:r>
              <w:rPr>
                <w:sz w:val="28"/>
              </w:rPr>
              <w:t>выдыхайте</w:t>
            </w:r>
            <w:r>
              <w:rPr>
                <w:spacing w:val="-5"/>
                <w:sz w:val="28"/>
              </w:rPr>
              <w:t xml:space="preserve"> </w:t>
            </w:r>
            <w:r>
              <w:rPr>
                <w:sz w:val="28"/>
              </w:rPr>
              <w:t>через</w:t>
            </w:r>
            <w:r>
              <w:rPr>
                <w:spacing w:val="-9"/>
                <w:sz w:val="28"/>
              </w:rPr>
              <w:t xml:space="preserve"> </w:t>
            </w:r>
            <w:r>
              <w:rPr>
                <w:sz w:val="28"/>
              </w:rPr>
              <w:t>рот</w:t>
            </w:r>
            <w:r>
              <w:rPr>
                <w:spacing w:val="-6"/>
                <w:sz w:val="28"/>
              </w:rPr>
              <w:t xml:space="preserve"> </w:t>
            </w:r>
            <w:r>
              <w:rPr>
                <w:sz w:val="28"/>
              </w:rPr>
              <w:t>на</w:t>
            </w:r>
            <w:r>
              <w:rPr>
                <w:spacing w:val="-8"/>
                <w:sz w:val="28"/>
              </w:rPr>
              <w:t xml:space="preserve"> </w:t>
            </w:r>
            <w:r>
              <w:rPr>
                <w:sz w:val="28"/>
              </w:rPr>
              <w:t>8</w:t>
            </w:r>
            <w:r>
              <w:rPr>
                <w:spacing w:val="-4"/>
                <w:sz w:val="28"/>
              </w:rPr>
              <w:t xml:space="preserve"> </w:t>
            </w:r>
            <w:r>
              <w:rPr>
                <w:sz w:val="28"/>
              </w:rPr>
              <w:t>счетов.</w:t>
            </w:r>
            <w:r>
              <w:rPr>
                <w:spacing w:val="-6"/>
                <w:sz w:val="28"/>
              </w:rPr>
              <w:t xml:space="preserve"> </w:t>
            </w:r>
            <w:r>
              <w:rPr>
                <w:sz w:val="28"/>
              </w:rPr>
              <w:t>Повторите весь цикл 4 раза.</w:t>
            </w:r>
          </w:p>
          <w:p w14:paraId="7D24AC60" w14:textId="77777777" w:rsidR="003170D7" w:rsidRDefault="00350176">
            <w:pPr>
              <w:pStyle w:val="TableParagraph"/>
              <w:numPr>
                <w:ilvl w:val="0"/>
                <w:numId w:val="128"/>
              </w:numPr>
              <w:tabs>
                <w:tab w:val="left" w:pos="408"/>
              </w:tabs>
              <w:spacing w:line="321" w:lineRule="exact"/>
              <w:ind w:left="408" w:hanging="303"/>
              <w:rPr>
                <w:sz w:val="28"/>
              </w:rPr>
            </w:pPr>
            <w:r>
              <w:rPr>
                <w:sz w:val="28"/>
              </w:rPr>
              <w:t>Традиционное</w:t>
            </w:r>
            <w:r>
              <w:rPr>
                <w:spacing w:val="-12"/>
                <w:sz w:val="28"/>
              </w:rPr>
              <w:t xml:space="preserve"> </w:t>
            </w:r>
            <w:r>
              <w:rPr>
                <w:sz w:val="28"/>
              </w:rPr>
              <w:t>медитативное</w:t>
            </w:r>
            <w:r>
              <w:rPr>
                <w:spacing w:val="-13"/>
                <w:sz w:val="28"/>
              </w:rPr>
              <w:t xml:space="preserve"> </w:t>
            </w:r>
            <w:r>
              <w:rPr>
                <w:spacing w:val="-2"/>
                <w:sz w:val="28"/>
              </w:rPr>
              <w:t>дыхание</w:t>
            </w:r>
          </w:p>
          <w:p w14:paraId="02F5D591" w14:textId="77777777" w:rsidR="003170D7" w:rsidRDefault="00350176">
            <w:pPr>
              <w:pStyle w:val="TableParagraph"/>
              <w:ind w:left="105"/>
              <w:rPr>
                <w:sz w:val="28"/>
              </w:rPr>
            </w:pPr>
            <w:r>
              <w:rPr>
                <w:sz w:val="28"/>
              </w:rPr>
              <w:t xml:space="preserve">Заметили, что беспокойные мысли являются основным разрушителем вашего сна? Тогда можно попробовать </w:t>
            </w:r>
            <w:r>
              <w:rPr>
                <w:i/>
                <w:sz w:val="28"/>
              </w:rPr>
              <w:t xml:space="preserve">медитацию. </w:t>
            </w:r>
            <w:r>
              <w:rPr>
                <w:sz w:val="28"/>
              </w:rPr>
              <w:t>Настроившись на ритм дыхания, почувствуйте, как воздух движется внутри, – это поможет начать процесс расслабления напряженных мышц. Пусть тревожащ</w:t>
            </w:r>
            <w:r>
              <w:rPr>
                <w:sz w:val="28"/>
              </w:rPr>
              <w:t>ие мысли приходят и уходят, не обращайте внимания и продолжайте следить за дыханием.</w:t>
            </w:r>
            <w:r>
              <w:rPr>
                <w:spacing w:val="-6"/>
                <w:sz w:val="28"/>
              </w:rPr>
              <w:t xml:space="preserve"> </w:t>
            </w:r>
            <w:r>
              <w:rPr>
                <w:sz w:val="28"/>
              </w:rPr>
              <w:t>От</w:t>
            </w:r>
            <w:r>
              <w:rPr>
                <w:spacing w:val="-6"/>
                <w:sz w:val="28"/>
              </w:rPr>
              <w:t xml:space="preserve"> </w:t>
            </w:r>
            <w:r>
              <w:rPr>
                <w:sz w:val="28"/>
              </w:rPr>
              <w:t>8</w:t>
            </w:r>
            <w:r>
              <w:rPr>
                <w:spacing w:val="-4"/>
                <w:sz w:val="28"/>
              </w:rPr>
              <w:t xml:space="preserve"> </w:t>
            </w:r>
            <w:r>
              <w:rPr>
                <w:sz w:val="28"/>
              </w:rPr>
              <w:t>до</w:t>
            </w:r>
            <w:r>
              <w:rPr>
                <w:spacing w:val="-4"/>
                <w:sz w:val="28"/>
              </w:rPr>
              <w:t xml:space="preserve"> </w:t>
            </w:r>
            <w:r>
              <w:rPr>
                <w:sz w:val="28"/>
              </w:rPr>
              <w:t>10</w:t>
            </w:r>
            <w:r>
              <w:rPr>
                <w:spacing w:val="-4"/>
                <w:sz w:val="28"/>
              </w:rPr>
              <w:t xml:space="preserve"> </w:t>
            </w:r>
            <w:r>
              <w:rPr>
                <w:sz w:val="28"/>
              </w:rPr>
              <w:t>мин.</w:t>
            </w:r>
            <w:r>
              <w:rPr>
                <w:spacing w:val="-6"/>
                <w:sz w:val="28"/>
              </w:rPr>
              <w:t xml:space="preserve"> </w:t>
            </w:r>
            <w:r>
              <w:rPr>
                <w:sz w:val="28"/>
              </w:rPr>
              <w:t>таких</w:t>
            </w:r>
            <w:r>
              <w:rPr>
                <w:spacing w:val="-4"/>
                <w:sz w:val="28"/>
              </w:rPr>
              <w:t xml:space="preserve"> </w:t>
            </w:r>
            <w:r>
              <w:rPr>
                <w:sz w:val="28"/>
              </w:rPr>
              <w:t>упражнений</w:t>
            </w:r>
            <w:r>
              <w:rPr>
                <w:spacing w:val="-8"/>
                <w:sz w:val="28"/>
              </w:rPr>
              <w:t xml:space="preserve"> </w:t>
            </w:r>
            <w:r>
              <w:rPr>
                <w:sz w:val="28"/>
              </w:rPr>
              <w:t>помогают быстрее засыпать.</w:t>
            </w:r>
          </w:p>
          <w:p w14:paraId="2C0EC45D" w14:textId="77777777" w:rsidR="003170D7" w:rsidRDefault="00350176">
            <w:pPr>
              <w:pStyle w:val="TableParagraph"/>
              <w:ind w:left="105"/>
              <w:rPr>
                <w:sz w:val="28"/>
              </w:rPr>
            </w:pPr>
            <w:r>
              <w:rPr>
                <w:sz w:val="28"/>
              </w:rPr>
              <w:t>Кстати,</w:t>
            </w:r>
            <w:r>
              <w:rPr>
                <w:spacing w:val="-6"/>
                <w:sz w:val="28"/>
              </w:rPr>
              <w:t xml:space="preserve"> </w:t>
            </w:r>
            <w:r>
              <w:rPr>
                <w:sz w:val="28"/>
              </w:rPr>
              <w:t>по</w:t>
            </w:r>
            <w:r>
              <w:rPr>
                <w:spacing w:val="-5"/>
                <w:sz w:val="28"/>
              </w:rPr>
              <w:t xml:space="preserve"> </w:t>
            </w:r>
            <w:r>
              <w:rPr>
                <w:sz w:val="28"/>
              </w:rPr>
              <w:t>наблюдениям</w:t>
            </w:r>
            <w:r>
              <w:rPr>
                <w:spacing w:val="-6"/>
                <w:sz w:val="28"/>
              </w:rPr>
              <w:t xml:space="preserve"> </w:t>
            </w:r>
            <w:r>
              <w:rPr>
                <w:sz w:val="28"/>
              </w:rPr>
              <w:t>йогов,</w:t>
            </w:r>
            <w:r>
              <w:rPr>
                <w:spacing w:val="-10"/>
                <w:sz w:val="28"/>
              </w:rPr>
              <w:t xml:space="preserve"> </w:t>
            </w:r>
            <w:r>
              <w:rPr>
                <w:sz w:val="28"/>
              </w:rPr>
              <w:t>дыхание</w:t>
            </w:r>
            <w:r>
              <w:rPr>
                <w:spacing w:val="-6"/>
                <w:sz w:val="28"/>
              </w:rPr>
              <w:t xml:space="preserve"> </w:t>
            </w:r>
            <w:r>
              <w:rPr>
                <w:sz w:val="28"/>
              </w:rPr>
              <w:t>ртом</w:t>
            </w:r>
            <w:r>
              <w:rPr>
                <w:spacing w:val="-7"/>
                <w:sz w:val="28"/>
              </w:rPr>
              <w:t xml:space="preserve"> </w:t>
            </w:r>
            <w:r>
              <w:rPr>
                <w:sz w:val="28"/>
              </w:rPr>
              <w:t>сообщает подсознанию, что тело напряжено, тогда как дыхание через но</w:t>
            </w:r>
            <w:r>
              <w:rPr>
                <w:sz w:val="28"/>
              </w:rPr>
              <w:t>с посылает сигналы релаксации и гомеостаза.</w:t>
            </w:r>
          </w:p>
          <w:p w14:paraId="4D8FEF77" w14:textId="77777777" w:rsidR="003170D7" w:rsidRDefault="00350176">
            <w:pPr>
              <w:pStyle w:val="TableParagraph"/>
              <w:numPr>
                <w:ilvl w:val="0"/>
                <w:numId w:val="128"/>
              </w:numPr>
              <w:tabs>
                <w:tab w:val="left" w:pos="408"/>
              </w:tabs>
              <w:spacing w:line="321" w:lineRule="exact"/>
              <w:ind w:left="408" w:hanging="303"/>
              <w:rPr>
                <w:i/>
                <w:sz w:val="28"/>
              </w:rPr>
            </w:pPr>
            <w:r>
              <w:rPr>
                <w:i/>
                <w:sz w:val="28"/>
              </w:rPr>
              <w:t>Удваивайте</w:t>
            </w:r>
            <w:r>
              <w:rPr>
                <w:i/>
                <w:spacing w:val="-13"/>
                <w:sz w:val="28"/>
              </w:rPr>
              <w:t xml:space="preserve"> </w:t>
            </w:r>
            <w:r>
              <w:rPr>
                <w:i/>
                <w:spacing w:val="-4"/>
                <w:sz w:val="28"/>
              </w:rPr>
              <w:t>выдох</w:t>
            </w:r>
          </w:p>
          <w:p w14:paraId="25E2843F" w14:textId="77777777" w:rsidR="003170D7" w:rsidRDefault="00350176">
            <w:pPr>
              <w:pStyle w:val="TableParagraph"/>
              <w:ind w:left="105" w:right="102"/>
              <w:rPr>
                <w:sz w:val="28"/>
              </w:rPr>
            </w:pPr>
            <w:r>
              <w:rPr>
                <w:sz w:val="28"/>
              </w:rPr>
              <w:t>Многие техники контроля дыхания опираются на выдох, который длится вдвое дольше вдоха. Это приносит</w:t>
            </w:r>
            <w:r>
              <w:rPr>
                <w:spacing w:val="-9"/>
                <w:sz w:val="28"/>
              </w:rPr>
              <w:t xml:space="preserve"> </w:t>
            </w:r>
            <w:r>
              <w:rPr>
                <w:sz w:val="28"/>
              </w:rPr>
              <w:t>успокоение</w:t>
            </w:r>
            <w:r>
              <w:rPr>
                <w:spacing w:val="-8"/>
                <w:sz w:val="28"/>
              </w:rPr>
              <w:t xml:space="preserve"> </w:t>
            </w:r>
            <w:r>
              <w:rPr>
                <w:sz w:val="28"/>
              </w:rPr>
              <w:t>и</w:t>
            </w:r>
            <w:r>
              <w:rPr>
                <w:spacing w:val="-8"/>
                <w:sz w:val="28"/>
              </w:rPr>
              <w:t xml:space="preserve"> </w:t>
            </w:r>
            <w:r>
              <w:rPr>
                <w:sz w:val="28"/>
              </w:rPr>
              <w:t>дает</w:t>
            </w:r>
            <w:r>
              <w:rPr>
                <w:spacing w:val="-8"/>
                <w:sz w:val="28"/>
              </w:rPr>
              <w:t xml:space="preserve"> </w:t>
            </w:r>
            <w:r>
              <w:rPr>
                <w:sz w:val="28"/>
              </w:rPr>
              <w:t>общеукрепляющий</w:t>
            </w:r>
            <w:r>
              <w:rPr>
                <w:spacing w:val="-7"/>
                <w:sz w:val="28"/>
              </w:rPr>
              <w:t xml:space="preserve"> </w:t>
            </w:r>
            <w:r>
              <w:rPr>
                <w:sz w:val="28"/>
              </w:rPr>
              <w:t>эффект. Согласно современным исследованиям, такая форма созна</w:t>
            </w:r>
            <w:r>
              <w:rPr>
                <w:sz w:val="28"/>
              </w:rPr>
              <w:t>тельного медленного дыхания позволяет сбросить нервное напряжение путем синхронизации работы сердца, легких и мозга.</w:t>
            </w:r>
          </w:p>
          <w:p w14:paraId="7DF81A75" w14:textId="77777777" w:rsidR="003170D7" w:rsidRDefault="00350176">
            <w:pPr>
              <w:pStyle w:val="TableParagraph"/>
              <w:ind w:left="105" w:right="69"/>
              <w:rPr>
                <w:sz w:val="28"/>
              </w:rPr>
            </w:pPr>
            <w:r>
              <w:rPr>
                <w:sz w:val="28"/>
              </w:rPr>
              <w:t>Концентрация на счете и дыхании помогает, когда нужно отвлечься от мыслей, вызывающих стресс. Ложитесь</w:t>
            </w:r>
            <w:r>
              <w:rPr>
                <w:spacing w:val="-6"/>
                <w:sz w:val="28"/>
              </w:rPr>
              <w:t xml:space="preserve"> </w:t>
            </w:r>
            <w:r>
              <w:rPr>
                <w:sz w:val="28"/>
              </w:rPr>
              <w:t>на</w:t>
            </w:r>
            <w:r>
              <w:rPr>
                <w:spacing w:val="-5"/>
                <w:sz w:val="28"/>
              </w:rPr>
              <w:t xml:space="preserve"> </w:t>
            </w:r>
            <w:r>
              <w:rPr>
                <w:sz w:val="28"/>
              </w:rPr>
              <w:t>спину,</w:t>
            </w:r>
            <w:r>
              <w:rPr>
                <w:spacing w:val="-2"/>
                <w:sz w:val="28"/>
              </w:rPr>
              <w:t xml:space="preserve"> </w:t>
            </w:r>
            <w:r>
              <w:rPr>
                <w:sz w:val="28"/>
              </w:rPr>
              <w:t>вдыхайте,</w:t>
            </w:r>
            <w:r>
              <w:rPr>
                <w:spacing w:val="-7"/>
                <w:sz w:val="28"/>
              </w:rPr>
              <w:t xml:space="preserve"> </w:t>
            </w:r>
            <w:r>
              <w:rPr>
                <w:sz w:val="28"/>
              </w:rPr>
              <w:t>медленно</w:t>
            </w:r>
            <w:r>
              <w:rPr>
                <w:spacing w:val="-6"/>
                <w:sz w:val="28"/>
              </w:rPr>
              <w:t xml:space="preserve"> </w:t>
            </w:r>
            <w:r>
              <w:rPr>
                <w:sz w:val="28"/>
              </w:rPr>
              <w:t>считая</w:t>
            </w:r>
            <w:r>
              <w:rPr>
                <w:spacing w:val="-8"/>
                <w:sz w:val="28"/>
              </w:rPr>
              <w:t xml:space="preserve"> </w:t>
            </w:r>
            <w:r>
              <w:rPr>
                <w:sz w:val="28"/>
              </w:rPr>
              <w:t>до</w:t>
            </w:r>
            <w:r>
              <w:rPr>
                <w:spacing w:val="-4"/>
                <w:sz w:val="28"/>
              </w:rPr>
              <w:t xml:space="preserve"> </w:t>
            </w:r>
            <w:r>
              <w:rPr>
                <w:sz w:val="28"/>
              </w:rPr>
              <w:t>трех, выдыхайте, считая до шести... И так, пока не заснете.</w:t>
            </w:r>
          </w:p>
          <w:p w14:paraId="321BF5D6" w14:textId="77777777" w:rsidR="003170D7" w:rsidRDefault="003170D7">
            <w:pPr>
              <w:pStyle w:val="TableParagraph"/>
              <w:spacing w:before="2"/>
              <w:rPr>
                <w:sz w:val="28"/>
              </w:rPr>
            </w:pPr>
          </w:p>
          <w:p w14:paraId="75B2EBFB" w14:textId="77777777" w:rsidR="003170D7" w:rsidRDefault="00350176">
            <w:pPr>
              <w:pStyle w:val="TableParagraph"/>
              <w:ind w:left="105"/>
              <w:rPr>
                <w:b/>
                <w:sz w:val="28"/>
              </w:rPr>
            </w:pPr>
            <w:r>
              <w:rPr>
                <w:b/>
                <w:sz w:val="28"/>
              </w:rPr>
              <w:t>Работа</w:t>
            </w:r>
            <w:r>
              <w:rPr>
                <w:b/>
                <w:spacing w:val="-5"/>
                <w:sz w:val="28"/>
              </w:rPr>
              <w:t xml:space="preserve"> </w:t>
            </w:r>
            <w:r>
              <w:rPr>
                <w:b/>
                <w:sz w:val="28"/>
              </w:rPr>
              <w:t>с</w:t>
            </w:r>
            <w:r>
              <w:rPr>
                <w:b/>
                <w:spacing w:val="-7"/>
                <w:sz w:val="28"/>
              </w:rPr>
              <w:t xml:space="preserve"> </w:t>
            </w:r>
            <w:r>
              <w:rPr>
                <w:b/>
                <w:sz w:val="28"/>
              </w:rPr>
              <w:t>разделом</w:t>
            </w:r>
            <w:r>
              <w:rPr>
                <w:b/>
                <w:spacing w:val="-9"/>
                <w:sz w:val="28"/>
              </w:rPr>
              <w:t xml:space="preserve"> </w:t>
            </w:r>
            <w:proofErr w:type="spellStart"/>
            <w:r>
              <w:rPr>
                <w:b/>
                <w:sz w:val="28"/>
              </w:rPr>
              <w:t>гайдбука</w:t>
            </w:r>
            <w:proofErr w:type="spellEnd"/>
            <w:r>
              <w:rPr>
                <w:b/>
                <w:spacing w:val="-9"/>
                <w:sz w:val="28"/>
              </w:rPr>
              <w:t xml:space="preserve"> </w:t>
            </w:r>
            <w:r>
              <w:rPr>
                <w:b/>
                <w:sz w:val="28"/>
              </w:rPr>
              <w:t>«Как</w:t>
            </w:r>
            <w:r>
              <w:rPr>
                <w:b/>
                <w:spacing w:val="-7"/>
                <w:sz w:val="28"/>
              </w:rPr>
              <w:t xml:space="preserve"> </w:t>
            </w:r>
            <w:r>
              <w:rPr>
                <w:b/>
                <w:sz w:val="28"/>
              </w:rPr>
              <w:t>помочь</w:t>
            </w:r>
            <w:r>
              <w:rPr>
                <w:b/>
                <w:spacing w:val="-6"/>
                <w:sz w:val="28"/>
              </w:rPr>
              <w:t xml:space="preserve"> </w:t>
            </w:r>
            <w:r>
              <w:rPr>
                <w:b/>
                <w:sz w:val="28"/>
              </w:rPr>
              <w:t>подростку улучшить сон. Советы родителям»</w:t>
            </w:r>
          </w:p>
          <w:p w14:paraId="6C13E2D5" w14:textId="77777777" w:rsidR="003170D7" w:rsidRDefault="00350176">
            <w:pPr>
              <w:pStyle w:val="TableParagraph"/>
              <w:spacing w:line="242" w:lineRule="auto"/>
              <w:ind w:left="105"/>
              <w:rPr>
                <w:sz w:val="28"/>
              </w:rPr>
            </w:pPr>
            <w:r>
              <w:rPr>
                <w:b/>
                <w:i/>
                <w:sz w:val="28"/>
              </w:rPr>
              <w:t>Задание:</w:t>
            </w:r>
            <w:r>
              <w:rPr>
                <w:b/>
                <w:i/>
                <w:spacing w:val="-4"/>
                <w:sz w:val="28"/>
              </w:rPr>
              <w:t xml:space="preserve"> </w:t>
            </w:r>
            <w:r>
              <w:rPr>
                <w:sz w:val="28"/>
              </w:rPr>
              <w:t>прочитайте</w:t>
            </w:r>
            <w:r>
              <w:rPr>
                <w:spacing w:val="-5"/>
                <w:sz w:val="28"/>
              </w:rPr>
              <w:t xml:space="preserve"> </w:t>
            </w:r>
            <w:r>
              <w:rPr>
                <w:sz w:val="28"/>
              </w:rPr>
              <w:t>и</w:t>
            </w:r>
            <w:r>
              <w:rPr>
                <w:spacing w:val="-5"/>
                <w:sz w:val="28"/>
              </w:rPr>
              <w:t xml:space="preserve"> </w:t>
            </w:r>
            <w:r>
              <w:rPr>
                <w:sz w:val="28"/>
              </w:rPr>
              <w:t>сделайте</w:t>
            </w:r>
            <w:r>
              <w:rPr>
                <w:spacing w:val="-5"/>
                <w:sz w:val="28"/>
              </w:rPr>
              <w:t xml:space="preserve"> </w:t>
            </w:r>
            <w:r>
              <w:rPr>
                <w:sz w:val="28"/>
              </w:rPr>
              <w:t>вывод</w:t>
            </w:r>
            <w:r>
              <w:rPr>
                <w:spacing w:val="-6"/>
                <w:sz w:val="28"/>
              </w:rPr>
              <w:t xml:space="preserve"> </w:t>
            </w:r>
            <w:r>
              <w:rPr>
                <w:sz w:val="28"/>
              </w:rPr>
              <w:t>о</w:t>
            </w:r>
            <w:r>
              <w:rPr>
                <w:spacing w:val="-4"/>
                <w:sz w:val="28"/>
              </w:rPr>
              <w:t xml:space="preserve"> </w:t>
            </w:r>
            <w:r>
              <w:rPr>
                <w:sz w:val="28"/>
              </w:rPr>
              <w:t>том,</w:t>
            </w:r>
            <w:r>
              <w:rPr>
                <w:spacing w:val="-6"/>
                <w:sz w:val="28"/>
              </w:rPr>
              <w:t xml:space="preserve"> </w:t>
            </w:r>
            <w:r>
              <w:rPr>
                <w:sz w:val="28"/>
              </w:rPr>
              <w:t>в</w:t>
            </w:r>
            <w:r>
              <w:rPr>
                <w:spacing w:val="-5"/>
                <w:sz w:val="28"/>
              </w:rPr>
              <w:t xml:space="preserve"> </w:t>
            </w:r>
            <w:r>
              <w:rPr>
                <w:sz w:val="28"/>
              </w:rPr>
              <w:t>чем заключается тактика действий родителя.</w:t>
            </w:r>
          </w:p>
        </w:tc>
        <w:tc>
          <w:tcPr>
            <w:tcW w:w="1702" w:type="dxa"/>
          </w:tcPr>
          <w:p w14:paraId="51F1FFE3" w14:textId="77777777" w:rsidR="003170D7" w:rsidRDefault="003170D7">
            <w:pPr>
              <w:pStyle w:val="TableParagraph"/>
              <w:rPr>
                <w:sz w:val="28"/>
              </w:rPr>
            </w:pPr>
          </w:p>
          <w:p w14:paraId="4BF280B4" w14:textId="77777777" w:rsidR="003170D7" w:rsidRDefault="003170D7">
            <w:pPr>
              <w:pStyle w:val="TableParagraph"/>
              <w:rPr>
                <w:sz w:val="28"/>
              </w:rPr>
            </w:pPr>
          </w:p>
          <w:p w14:paraId="3140600B" w14:textId="77777777" w:rsidR="003170D7" w:rsidRDefault="003170D7">
            <w:pPr>
              <w:pStyle w:val="TableParagraph"/>
              <w:spacing w:before="316"/>
              <w:rPr>
                <w:sz w:val="28"/>
              </w:rPr>
            </w:pPr>
          </w:p>
          <w:p w14:paraId="0DB159FE" w14:textId="77777777" w:rsidR="003170D7" w:rsidRDefault="00350176">
            <w:pPr>
              <w:pStyle w:val="TableParagraph"/>
              <w:spacing w:line="322" w:lineRule="exact"/>
              <w:ind w:left="108"/>
              <w:rPr>
                <w:sz w:val="28"/>
              </w:rPr>
            </w:pPr>
            <w:proofErr w:type="spellStart"/>
            <w:r>
              <w:rPr>
                <w:spacing w:val="-2"/>
                <w:sz w:val="28"/>
              </w:rPr>
              <w:t>Гайдбук</w:t>
            </w:r>
            <w:proofErr w:type="spellEnd"/>
          </w:p>
          <w:p w14:paraId="67D63080" w14:textId="77777777" w:rsidR="003170D7" w:rsidRDefault="00350176">
            <w:pPr>
              <w:pStyle w:val="TableParagraph"/>
              <w:ind w:left="108" w:right="66"/>
              <w:rPr>
                <w:sz w:val="28"/>
              </w:rPr>
            </w:pPr>
            <w:r>
              <w:rPr>
                <w:spacing w:val="-2"/>
                <w:sz w:val="28"/>
              </w:rPr>
              <w:t>«</w:t>
            </w:r>
            <w:proofErr w:type="spellStart"/>
            <w:r>
              <w:rPr>
                <w:spacing w:val="-2"/>
                <w:sz w:val="28"/>
              </w:rPr>
              <w:t>Дыхательн</w:t>
            </w:r>
            <w:proofErr w:type="spellEnd"/>
            <w:r>
              <w:rPr>
                <w:spacing w:val="-2"/>
                <w:sz w:val="28"/>
              </w:rPr>
              <w:t xml:space="preserve"> </w:t>
            </w:r>
            <w:proofErr w:type="spellStart"/>
            <w:r>
              <w:rPr>
                <w:sz w:val="28"/>
              </w:rPr>
              <w:t>ые</w:t>
            </w:r>
            <w:proofErr w:type="spellEnd"/>
            <w:r>
              <w:rPr>
                <w:sz w:val="28"/>
              </w:rPr>
              <w:t xml:space="preserve"> техники </w:t>
            </w:r>
            <w:r>
              <w:rPr>
                <w:spacing w:val="-4"/>
                <w:sz w:val="28"/>
              </w:rPr>
              <w:t xml:space="preserve">для </w:t>
            </w:r>
            <w:r>
              <w:rPr>
                <w:spacing w:val="-2"/>
                <w:sz w:val="28"/>
              </w:rPr>
              <w:t xml:space="preserve">хорошего </w:t>
            </w:r>
            <w:r>
              <w:rPr>
                <w:spacing w:val="-4"/>
                <w:sz w:val="28"/>
              </w:rPr>
              <w:t>сна»</w:t>
            </w:r>
          </w:p>
          <w:p w14:paraId="1F0F866E" w14:textId="77777777" w:rsidR="003170D7" w:rsidRDefault="003170D7">
            <w:pPr>
              <w:pStyle w:val="TableParagraph"/>
              <w:rPr>
                <w:sz w:val="28"/>
              </w:rPr>
            </w:pPr>
          </w:p>
          <w:p w14:paraId="31A4DAF7" w14:textId="77777777" w:rsidR="003170D7" w:rsidRDefault="003170D7">
            <w:pPr>
              <w:pStyle w:val="TableParagraph"/>
              <w:rPr>
                <w:sz w:val="28"/>
              </w:rPr>
            </w:pPr>
          </w:p>
          <w:p w14:paraId="1C7107A1" w14:textId="77777777" w:rsidR="003170D7" w:rsidRDefault="003170D7">
            <w:pPr>
              <w:pStyle w:val="TableParagraph"/>
              <w:rPr>
                <w:sz w:val="28"/>
              </w:rPr>
            </w:pPr>
          </w:p>
          <w:p w14:paraId="373E736C" w14:textId="77777777" w:rsidR="003170D7" w:rsidRDefault="003170D7">
            <w:pPr>
              <w:pStyle w:val="TableParagraph"/>
              <w:rPr>
                <w:sz w:val="28"/>
              </w:rPr>
            </w:pPr>
          </w:p>
          <w:p w14:paraId="71DEB818" w14:textId="77777777" w:rsidR="003170D7" w:rsidRDefault="003170D7">
            <w:pPr>
              <w:pStyle w:val="TableParagraph"/>
              <w:rPr>
                <w:sz w:val="28"/>
              </w:rPr>
            </w:pPr>
          </w:p>
          <w:p w14:paraId="084963F6" w14:textId="77777777" w:rsidR="003170D7" w:rsidRDefault="003170D7">
            <w:pPr>
              <w:pStyle w:val="TableParagraph"/>
              <w:rPr>
                <w:sz w:val="28"/>
              </w:rPr>
            </w:pPr>
          </w:p>
          <w:p w14:paraId="028C95EF" w14:textId="77777777" w:rsidR="003170D7" w:rsidRDefault="003170D7">
            <w:pPr>
              <w:pStyle w:val="TableParagraph"/>
              <w:rPr>
                <w:sz w:val="28"/>
              </w:rPr>
            </w:pPr>
          </w:p>
          <w:p w14:paraId="6660A2D3" w14:textId="77777777" w:rsidR="003170D7" w:rsidRDefault="003170D7">
            <w:pPr>
              <w:pStyle w:val="TableParagraph"/>
              <w:rPr>
                <w:sz w:val="28"/>
              </w:rPr>
            </w:pPr>
          </w:p>
          <w:p w14:paraId="245370EB" w14:textId="77777777" w:rsidR="003170D7" w:rsidRDefault="003170D7">
            <w:pPr>
              <w:pStyle w:val="TableParagraph"/>
              <w:rPr>
                <w:sz w:val="28"/>
              </w:rPr>
            </w:pPr>
          </w:p>
          <w:p w14:paraId="301F9FF1" w14:textId="77777777" w:rsidR="003170D7" w:rsidRDefault="003170D7">
            <w:pPr>
              <w:pStyle w:val="TableParagraph"/>
              <w:rPr>
                <w:sz w:val="28"/>
              </w:rPr>
            </w:pPr>
          </w:p>
          <w:p w14:paraId="4847BFB6" w14:textId="77777777" w:rsidR="003170D7" w:rsidRDefault="003170D7">
            <w:pPr>
              <w:pStyle w:val="TableParagraph"/>
              <w:rPr>
                <w:sz w:val="28"/>
              </w:rPr>
            </w:pPr>
          </w:p>
          <w:p w14:paraId="039276D2" w14:textId="77777777" w:rsidR="003170D7" w:rsidRDefault="003170D7">
            <w:pPr>
              <w:pStyle w:val="TableParagraph"/>
              <w:rPr>
                <w:sz w:val="28"/>
              </w:rPr>
            </w:pPr>
          </w:p>
          <w:p w14:paraId="24E517A1" w14:textId="77777777" w:rsidR="003170D7" w:rsidRDefault="003170D7">
            <w:pPr>
              <w:pStyle w:val="TableParagraph"/>
              <w:rPr>
                <w:sz w:val="28"/>
              </w:rPr>
            </w:pPr>
          </w:p>
          <w:p w14:paraId="03C83DF4" w14:textId="77777777" w:rsidR="003170D7" w:rsidRDefault="003170D7">
            <w:pPr>
              <w:pStyle w:val="TableParagraph"/>
              <w:rPr>
                <w:sz w:val="28"/>
              </w:rPr>
            </w:pPr>
          </w:p>
          <w:p w14:paraId="33FD718A" w14:textId="77777777" w:rsidR="003170D7" w:rsidRDefault="003170D7">
            <w:pPr>
              <w:pStyle w:val="TableParagraph"/>
              <w:rPr>
                <w:sz w:val="28"/>
              </w:rPr>
            </w:pPr>
          </w:p>
          <w:p w14:paraId="1CF981F1" w14:textId="77777777" w:rsidR="003170D7" w:rsidRDefault="003170D7">
            <w:pPr>
              <w:pStyle w:val="TableParagraph"/>
              <w:rPr>
                <w:sz w:val="28"/>
              </w:rPr>
            </w:pPr>
          </w:p>
          <w:p w14:paraId="2AFAC6FB" w14:textId="77777777" w:rsidR="003170D7" w:rsidRDefault="003170D7">
            <w:pPr>
              <w:pStyle w:val="TableParagraph"/>
              <w:rPr>
                <w:sz w:val="28"/>
              </w:rPr>
            </w:pPr>
          </w:p>
          <w:p w14:paraId="71B04926" w14:textId="77777777" w:rsidR="003170D7" w:rsidRDefault="003170D7">
            <w:pPr>
              <w:pStyle w:val="TableParagraph"/>
              <w:rPr>
                <w:sz w:val="28"/>
              </w:rPr>
            </w:pPr>
          </w:p>
          <w:p w14:paraId="12F318F7" w14:textId="77777777" w:rsidR="003170D7" w:rsidRDefault="003170D7">
            <w:pPr>
              <w:pStyle w:val="TableParagraph"/>
              <w:spacing w:before="1"/>
              <w:rPr>
                <w:sz w:val="28"/>
              </w:rPr>
            </w:pPr>
          </w:p>
          <w:p w14:paraId="13116D69" w14:textId="77777777" w:rsidR="003170D7" w:rsidRDefault="00350176">
            <w:pPr>
              <w:pStyle w:val="TableParagraph"/>
              <w:ind w:left="108" w:right="488"/>
              <w:rPr>
                <w:sz w:val="28"/>
              </w:rPr>
            </w:pPr>
            <w:r>
              <w:rPr>
                <w:sz w:val="28"/>
              </w:rPr>
              <w:t>Слайд</w:t>
            </w:r>
            <w:r>
              <w:rPr>
                <w:spacing w:val="-18"/>
                <w:sz w:val="28"/>
              </w:rPr>
              <w:t xml:space="preserve"> </w:t>
            </w:r>
            <w:r>
              <w:rPr>
                <w:sz w:val="28"/>
              </w:rPr>
              <w:t xml:space="preserve">12 </w:t>
            </w:r>
            <w:proofErr w:type="spellStart"/>
            <w:r>
              <w:rPr>
                <w:spacing w:val="-2"/>
                <w:sz w:val="28"/>
              </w:rPr>
              <w:t>Гайдбук</w:t>
            </w:r>
            <w:proofErr w:type="spellEnd"/>
          </w:p>
          <w:p w14:paraId="1E9F1908" w14:textId="77777777" w:rsidR="003170D7" w:rsidRDefault="00350176">
            <w:pPr>
              <w:pStyle w:val="TableParagraph"/>
              <w:spacing w:line="321" w:lineRule="exact"/>
              <w:ind w:left="108"/>
              <w:rPr>
                <w:sz w:val="28"/>
              </w:rPr>
            </w:pPr>
            <w:r>
              <w:rPr>
                <w:spacing w:val="-2"/>
                <w:sz w:val="28"/>
              </w:rPr>
              <w:t>«Подросток</w:t>
            </w:r>
          </w:p>
          <w:p w14:paraId="5890111C" w14:textId="77777777" w:rsidR="003170D7" w:rsidRDefault="00350176">
            <w:pPr>
              <w:pStyle w:val="TableParagraph"/>
              <w:spacing w:before="2"/>
              <w:ind w:left="108"/>
              <w:rPr>
                <w:sz w:val="28"/>
              </w:rPr>
            </w:pPr>
            <w:r>
              <w:rPr>
                <w:sz w:val="28"/>
              </w:rPr>
              <w:t>:</w:t>
            </w:r>
            <w:r>
              <w:rPr>
                <w:spacing w:val="-4"/>
                <w:sz w:val="28"/>
              </w:rPr>
              <w:t xml:space="preserve"> </w:t>
            </w:r>
            <w:r>
              <w:rPr>
                <w:sz w:val="28"/>
              </w:rPr>
              <w:t>время</w:t>
            </w:r>
            <w:r>
              <w:rPr>
                <w:spacing w:val="-2"/>
                <w:sz w:val="28"/>
              </w:rPr>
              <w:t xml:space="preserve"> </w:t>
            </w:r>
            <w:r>
              <w:rPr>
                <w:spacing w:val="-4"/>
                <w:sz w:val="28"/>
              </w:rPr>
              <w:t>сна»</w:t>
            </w:r>
          </w:p>
        </w:tc>
      </w:tr>
    </w:tbl>
    <w:p w14:paraId="0F5A3B1D" w14:textId="77777777" w:rsidR="003170D7" w:rsidRDefault="00350176">
      <w:pPr>
        <w:rPr>
          <w:sz w:val="2"/>
          <w:szCs w:val="2"/>
        </w:rPr>
      </w:pPr>
      <w:r>
        <w:rPr>
          <w:noProof/>
        </w:rPr>
        <mc:AlternateContent>
          <mc:Choice Requires="wps">
            <w:drawing>
              <wp:anchor distT="0" distB="0" distL="0" distR="0" simplePos="0" relativeHeight="15812608" behindDoc="0" locked="0" layoutInCell="1" allowOverlap="1" wp14:anchorId="4B70C8CE" wp14:editId="40D451FD">
                <wp:simplePos x="0" y="0"/>
                <wp:positionH relativeFrom="page">
                  <wp:posOffset>7632982</wp:posOffset>
                </wp:positionH>
                <wp:positionV relativeFrom="page">
                  <wp:posOffset>5527595</wp:posOffset>
                </wp:positionV>
                <wp:extent cx="144145" cy="2029460"/>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20C3E2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B70C8CE" id="Textbox 294" o:spid="_x0000_s1148" type="#_x0000_t202" style="position:absolute;margin-left:601pt;margin-top:435.25pt;width:11.35pt;height:159.8pt;z-index:1581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HedcbL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520C3E2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39A8F52" w14:textId="77777777" w:rsidR="003170D7" w:rsidRDefault="003170D7">
      <w:pPr>
        <w:rPr>
          <w:sz w:val="2"/>
          <w:szCs w:val="2"/>
        </w:rPr>
        <w:sectPr w:rsidR="003170D7">
          <w:type w:val="continuous"/>
          <w:pgSz w:w="12240" w:h="15840"/>
          <w:pgMar w:top="1120" w:right="360" w:bottom="116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702"/>
      </w:tblGrid>
      <w:tr w:rsidR="003170D7" w14:paraId="7A40D6B0" w14:textId="77777777">
        <w:trPr>
          <w:trHeight w:val="2577"/>
        </w:trPr>
        <w:tc>
          <w:tcPr>
            <w:tcW w:w="1243" w:type="dxa"/>
          </w:tcPr>
          <w:p w14:paraId="2B78F0B7" w14:textId="77777777" w:rsidR="003170D7" w:rsidRDefault="00350176">
            <w:pPr>
              <w:pStyle w:val="TableParagraph"/>
              <w:spacing w:line="317" w:lineRule="exact"/>
              <w:ind w:left="107"/>
              <w:rPr>
                <w:sz w:val="28"/>
              </w:rPr>
            </w:pPr>
            <w:r>
              <w:rPr>
                <w:sz w:val="28"/>
              </w:rPr>
              <w:lastRenderedPageBreak/>
              <w:t>5</w:t>
            </w:r>
            <w:r>
              <w:rPr>
                <w:spacing w:val="1"/>
                <w:sz w:val="28"/>
              </w:rPr>
              <w:t xml:space="preserve"> </w:t>
            </w:r>
            <w:r>
              <w:rPr>
                <w:spacing w:val="-4"/>
                <w:sz w:val="28"/>
              </w:rPr>
              <w:t>мин.</w:t>
            </w:r>
          </w:p>
        </w:tc>
        <w:tc>
          <w:tcPr>
            <w:tcW w:w="6976" w:type="dxa"/>
          </w:tcPr>
          <w:p w14:paraId="59B77199" w14:textId="77777777" w:rsidR="003170D7" w:rsidRDefault="00350176">
            <w:pPr>
              <w:pStyle w:val="TableParagraph"/>
              <w:ind w:left="105" w:right="3129"/>
              <w:rPr>
                <w:b/>
                <w:sz w:val="28"/>
              </w:rPr>
            </w:pPr>
            <w:r>
              <w:rPr>
                <w:b/>
                <w:sz w:val="28"/>
              </w:rPr>
              <w:t>Заключительная</w:t>
            </w:r>
            <w:r>
              <w:rPr>
                <w:b/>
                <w:spacing w:val="-18"/>
                <w:sz w:val="28"/>
              </w:rPr>
              <w:t xml:space="preserve"> </w:t>
            </w:r>
            <w:r>
              <w:rPr>
                <w:b/>
                <w:sz w:val="28"/>
              </w:rPr>
              <w:t xml:space="preserve">часть </w:t>
            </w:r>
            <w:r>
              <w:rPr>
                <w:b/>
                <w:spacing w:val="-2"/>
                <w:sz w:val="28"/>
              </w:rPr>
              <w:t>Рефлексия</w:t>
            </w:r>
          </w:p>
          <w:p w14:paraId="6D8DE19B" w14:textId="77777777" w:rsidR="003170D7" w:rsidRDefault="00350176">
            <w:pPr>
              <w:pStyle w:val="TableParagraph"/>
              <w:spacing w:line="317" w:lineRule="exact"/>
              <w:ind w:left="105"/>
              <w:rPr>
                <w:i/>
                <w:sz w:val="28"/>
              </w:rPr>
            </w:pPr>
            <w:r>
              <w:rPr>
                <w:i/>
                <w:spacing w:val="-2"/>
                <w:sz w:val="28"/>
              </w:rPr>
              <w:t>Вопросы</w:t>
            </w:r>
          </w:p>
          <w:p w14:paraId="7714EE24" w14:textId="77777777" w:rsidR="003170D7" w:rsidRDefault="00350176">
            <w:pPr>
              <w:pStyle w:val="TableParagraph"/>
              <w:numPr>
                <w:ilvl w:val="0"/>
                <w:numId w:val="127"/>
              </w:numPr>
              <w:tabs>
                <w:tab w:val="left" w:pos="388"/>
              </w:tabs>
              <w:spacing w:line="322" w:lineRule="exact"/>
              <w:ind w:left="388" w:hanging="283"/>
              <w:rPr>
                <w:sz w:val="28"/>
              </w:rPr>
            </w:pPr>
            <w:r>
              <w:rPr>
                <w:sz w:val="28"/>
              </w:rPr>
              <w:t>Что</w:t>
            </w:r>
            <w:r>
              <w:rPr>
                <w:spacing w:val="-5"/>
                <w:sz w:val="28"/>
              </w:rPr>
              <w:t xml:space="preserve"> </w:t>
            </w:r>
            <w:r>
              <w:rPr>
                <w:sz w:val="28"/>
              </w:rPr>
              <w:t>нового</w:t>
            </w:r>
            <w:r>
              <w:rPr>
                <w:spacing w:val="-5"/>
                <w:sz w:val="28"/>
              </w:rPr>
              <w:t xml:space="preserve"> </w:t>
            </w:r>
            <w:r>
              <w:rPr>
                <w:sz w:val="28"/>
              </w:rPr>
              <w:t>для</w:t>
            </w:r>
            <w:r>
              <w:rPr>
                <w:spacing w:val="-2"/>
                <w:sz w:val="28"/>
              </w:rPr>
              <w:t xml:space="preserve"> </w:t>
            </w:r>
            <w:r>
              <w:rPr>
                <w:sz w:val="28"/>
              </w:rPr>
              <w:t>себя</w:t>
            </w:r>
            <w:r>
              <w:rPr>
                <w:spacing w:val="-5"/>
                <w:sz w:val="28"/>
              </w:rPr>
              <w:t xml:space="preserve"> </w:t>
            </w:r>
            <w:r>
              <w:rPr>
                <w:sz w:val="28"/>
              </w:rPr>
              <w:t>вы</w:t>
            </w:r>
            <w:r>
              <w:rPr>
                <w:spacing w:val="-3"/>
                <w:sz w:val="28"/>
              </w:rPr>
              <w:t xml:space="preserve"> </w:t>
            </w:r>
            <w:r>
              <w:rPr>
                <w:sz w:val="28"/>
              </w:rPr>
              <w:t>узнали</w:t>
            </w:r>
            <w:r>
              <w:rPr>
                <w:spacing w:val="-2"/>
                <w:sz w:val="28"/>
              </w:rPr>
              <w:t xml:space="preserve"> </w:t>
            </w:r>
            <w:r>
              <w:rPr>
                <w:sz w:val="28"/>
              </w:rPr>
              <w:t>в</w:t>
            </w:r>
            <w:r>
              <w:rPr>
                <w:spacing w:val="-4"/>
                <w:sz w:val="28"/>
              </w:rPr>
              <w:t xml:space="preserve"> </w:t>
            </w:r>
            <w:r>
              <w:rPr>
                <w:sz w:val="28"/>
              </w:rPr>
              <w:t>ходе</w:t>
            </w:r>
            <w:r>
              <w:rPr>
                <w:spacing w:val="-2"/>
                <w:sz w:val="28"/>
              </w:rPr>
              <w:t xml:space="preserve"> занятия?</w:t>
            </w:r>
          </w:p>
          <w:p w14:paraId="7900DE93" w14:textId="77777777" w:rsidR="003170D7" w:rsidRDefault="00350176">
            <w:pPr>
              <w:pStyle w:val="TableParagraph"/>
              <w:numPr>
                <w:ilvl w:val="0"/>
                <w:numId w:val="127"/>
              </w:numPr>
              <w:tabs>
                <w:tab w:val="left" w:pos="389"/>
              </w:tabs>
              <w:ind w:right="1042"/>
              <w:rPr>
                <w:sz w:val="28"/>
              </w:rPr>
            </w:pPr>
            <w:r>
              <w:rPr>
                <w:sz w:val="28"/>
              </w:rPr>
              <w:t>Изменилось</w:t>
            </w:r>
            <w:r>
              <w:rPr>
                <w:spacing w:val="-8"/>
                <w:sz w:val="28"/>
              </w:rPr>
              <w:t xml:space="preserve"> </w:t>
            </w:r>
            <w:r>
              <w:rPr>
                <w:sz w:val="28"/>
              </w:rPr>
              <w:t>ли</w:t>
            </w:r>
            <w:r>
              <w:rPr>
                <w:spacing w:val="-5"/>
                <w:sz w:val="28"/>
              </w:rPr>
              <w:t xml:space="preserve"> </w:t>
            </w:r>
            <w:r>
              <w:rPr>
                <w:sz w:val="28"/>
              </w:rPr>
              <w:t>ваше</w:t>
            </w:r>
            <w:r>
              <w:rPr>
                <w:spacing w:val="-6"/>
                <w:sz w:val="28"/>
              </w:rPr>
              <w:t xml:space="preserve"> </w:t>
            </w:r>
            <w:r>
              <w:rPr>
                <w:sz w:val="28"/>
              </w:rPr>
              <w:t>мнение</w:t>
            </w:r>
            <w:r>
              <w:rPr>
                <w:spacing w:val="-9"/>
                <w:sz w:val="28"/>
              </w:rPr>
              <w:t xml:space="preserve"> </w:t>
            </w:r>
            <w:r>
              <w:rPr>
                <w:sz w:val="28"/>
              </w:rPr>
              <w:t>при</w:t>
            </w:r>
            <w:r>
              <w:rPr>
                <w:spacing w:val="-6"/>
                <w:sz w:val="28"/>
              </w:rPr>
              <w:t xml:space="preserve"> </w:t>
            </w:r>
            <w:r>
              <w:rPr>
                <w:sz w:val="28"/>
              </w:rPr>
              <w:t>знакомстве</w:t>
            </w:r>
            <w:r>
              <w:rPr>
                <w:spacing w:val="-6"/>
                <w:sz w:val="28"/>
              </w:rPr>
              <w:t xml:space="preserve"> </w:t>
            </w:r>
            <w:r>
              <w:rPr>
                <w:sz w:val="28"/>
              </w:rPr>
              <w:t>с информацией? В чем?</w:t>
            </w:r>
          </w:p>
          <w:p w14:paraId="3167A537" w14:textId="77777777" w:rsidR="003170D7" w:rsidRDefault="00350176">
            <w:pPr>
              <w:pStyle w:val="TableParagraph"/>
              <w:numPr>
                <w:ilvl w:val="0"/>
                <w:numId w:val="127"/>
              </w:numPr>
              <w:tabs>
                <w:tab w:val="left" w:pos="389"/>
              </w:tabs>
              <w:spacing w:line="322" w:lineRule="exact"/>
              <w:ind w:right="1544"/>
              <w:rPr>
                <w:sz w:val="28"/>
              </w:rPr>
            </w:pPr>
            <w:r>
              <w:rPr>
                <w:sz w:val="28"/>
              </w:rPr>
              <w:t>Что</w:t>
            </w:r>
            <w:r>
              <w:rPr>
                <w:spacing w:val="-7"/>
                <w:sz w:val="28"/>
              </w:rPr>
              <w:t xml:space="preserve"> </w:t>
            </w:r>
            <w:r>
              <w:rPr>
                <w:sz w:val="28"/>
              </w:rPr>
              <w:t>вы</w:t>
            </w:r>
            <w:r>
              <w:rPr>
                <w:spacing w:val="-7"/>
                <w:sz w:val="28"/>
              </w:rPr>
              <w:t xml:space="preserve"> </w:t>
            </w:r>
            <w:r>
              <w:rPr>
                <w:sz w:val="28"/>
              </w:rPr>
              <w:t>можете</w:t>
            </w:r>
            <w:r>
              <w:rPr>
                <w:spacing w:val="-7"/>
                <w:sz w:val="28"/>
              </w:rPr>
              <w:t xml:space="preserve"> </w:t>
            </w:r>
            <w:r>
              <w:rPr>
                <w:sz w:val="28"/>
              </w:rPr>
              <w:t>применить</w:t>
            </w:r>
            <w:r>
              <w:rPr>
                <w:spacing w:val="-8"/>
                <w:sz w:val="28"/>
              </w:rPr>
              <w:t xml:space="preserve"> </w:t>
            </w:r>
            <w:r>
              <w:rPr>
                <w:sz w:val="28"/>
              </w:rPr>
              <w:t>сразу?</w:t>
            </w:r>
            <w:r>
              <w:rPr>
                <w:spacing w:val="-5"/>
                <w:sz w:val="28"/>
              </w:rPr>
              <w:t xml:space="preserve"> </w:t>
            </w:r>
            <w:r>
              <w:rPr>
                <w:sz w:val="28"/>
              </w:rPr>
              <w:t>Над</w:t>
            </w:r>
            <w:r>
              <w:rPr>
                <w:spacing w:val="-9"/>
                <w:sz w:val="28"/>
              </w:rPr>
              <w:t xml:space="preserve"> </w:t>
            </w:r>
            <w:r>
              <w:rPr>
                <w:sz w:val="28"/>
              </w:rPr>
              <w:t>чем необходимо подумать?</w:t>
            </w:r>
          </w:p>
        </w:tc>
        <w:tc>
          <w:tcPr>
            <w:tcW w:w="1702" w:type="dxa"/>
          </w:tcPr>
          <w:p w14:paraId="7039F38A" w14:textId="77777777" w:rsidR="003170D7" w:rsidRDefault="003170D7">
            <w:pPr>
              <w:pStyle w:val="TableParagraph"/>
              <w:rPr>
                <w:sz w:val="26"/>
              </w:rPr>
            </w:pPr>
          </w:p>
        </w:tc>
      </w:tr>
    </w:tbl>
    <w:p w14:paraId="24790AF6" w14:textId="77777777" w:rsidR="003170D7" w:rsidRDefault="00350176">
      <w:pPr>
        <w:pStyle w:val="a3"/>
      </w:pPr>
      <w:r>
        <w:rPr>
          <w:noProof/>
        </w:rPr>
        <mc:AlternateContent>
          <mc:Choice Requires="wps">
            <w:drawing>
              <wp:anchor distT="0" distB="0" distL="0" distR="0" simplePos="0" relativeHeight="15813120" behindDoc="0" locked="0" layoutInCell="1" allowOverlap="1" wp14:anchorId="2C5A37DE" wp14:editId="1C1E1B23">
                <wp:simplePos x="0" y="0"/>
                <wp:positionH relativeFrom="page">
                  <wp:posOffset>7632982</wp:posOffset>
                </wp:positionH>
                <wp:positionV relativeFrom="page">
                  <wp:posOffset>5527595</wp:posOffset>
                </wp:positionV>
                <wp:extent cx="144145" cy="202946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DB4D98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C5A37DE" id="Textbox 295" o:spid="_x0000_s1149" type="#_x0000_t202" style="position:absolute;margin-left:601pt;margin-top:435.25pt;width:11.35pt;height:159.8pt;z-index:1581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GEE61q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5DB4D98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2A63DEE" w14:textId="77777777" w:rsidR="003170D7" w:rsidRDefault="003170D7">
      <w:pPr>
        <w:pStyle w:val="a3"/>
        <w:spacing w:before="10"/>
      </w:pPr>
    </w:p>
    <w:p w14:paraId="4EA2C700" w14:textId="77777777" w:rsidR="003170D7" w:rsidRDefault="00350176">
      <w:pPr>
        <w:pStyle w:val="1"/>
        <w:jc w:val="center"/>
      </w:pPr>
      <w:r>
        <w:t>МАТЕРИАЛЫ</w:t>
      </w:r>
      <w:r>
        <w:rPr>
          <w:spacing w:val="-7"/>
        </w:rPr>
        <w:t xml:space="preserve"> </w:t>
      </w:r>
      <w:r>
        <w:t>ДЛЯ</w:t>
      </w:r>
      <w:r>
        <w:rPr>
          <w:spacing w:val="-7"/>
        </w:rPr>
        <w:t xml:space="preserve"> </w:t>
      </w:r>
      <w:r>
        <w:rPr>
          <w:spacing w:val="-2"/>
        </w:rPr>
        <w:t>УЧИТЕЛЯ</w:t>
      </w:r>
    </w:p>
    <w:p w14:paraId="55B92849" w14:textId="77777777" w:rsidR="003170D7" w:rsidRDefault="003170D7">
      <w:pPr>
        <w:pStyle w:val="a3"/>
        <w:spacing w:before="2"/>
        <w:rPr>
          <w:b/>
        </w:rPr>
      </w:pPr>
    </w:p>
    <w:p w14:paraId="3B4B57D4" w14:textId="77777777" w:rsidR="003170D7" w:rsidRDefault="00350176">
      <w:pPr>
        <w:pStyle w:val="2"/>
        <w:ind w:left="0" w:right="3971"/>
        <w:jc w:val="right"/>
      </w:pPr>
      <w:r>
        <w:t>Мифы</w:t>
      </w:r>
      <w:r>
        <w:rPr>
          <w:spacing w:val="-3"/>
        </w:rPr>
        <w:t xml:space="preserve"> </w:t>
      </w:r>
      <w:r>
        <w:t>и</w:t>
      </w:r>
      <w:r>
        <w:rPr>
          <w:spacing w:val="-3"/>
        </w:rPr>
        <w:t xml:space="preserve"> </w:t>
      </w:r>
      <w:r>
        <w:t>правда</w:t>
      </w:r>
      <w:r>
        <w:rPr>
          <w:spacing w:val="-1"/>
        </w:rPr>
        <w:t xml:space="preserve"> </w:t>
      </w:r>
      <w:r>
        <w:t>о</w:t>
      </w:r>
      <w:r>
        <w:rPr>
          <w:spacing w:val="-2"/>
        </w:rPr>
        <w:t xml:space="preserve"> </w:t>
      </w:r>
      <w:r>
        <w:rPr>
          <w:spacing w:val="-5"/>
        </w:rPr>
        <w:t>сне</w:t>
      </w:r>
    </w:p>
    <w:p w14:paraId="54753BA7" w14:textId="77777777" w:rsidR="003170D7" w:rsidRDefault="00350176">
      <w:pPr>
        <w:spacing w:line="319" w:lineRule="exact"/>
        <w:ind w:right="3994"/>
        <w:jc w:val="right"/>
        <w:rPr>
          <w:i/>
          <w:sz w:val="28"/>
        </w:rPr>
      </w:pPr>
      <w:r>
        <w:rPr>
          <w:b/>
          <w:i/>
          <w:sz w:val="28"/>
        </w:rPr>
        <w:t>Миф</w:t>
      </w:r>
      <w:r>
        <w:rPr>
          <w:b/>
          <w:i/>
          <w:spacing w:val="-4"/>
          <w:sz w:val="28"/>
        </w:rPr>
        <w:t xml:space="preserve"> </w:t>
      </w:r>
      <w:r>
        <w:rPr>
          <w:b/>
          <w:i/>
          <w:sz w:val="28"/>
        </w:rPr>
        <w:t>1.</w:t>
      </w:r>
      <w:r>
        <w:rPr>
          <w:b/>
          <w:i/>
          <w:spacing w:val="-6"/>
          <w:sz w:val="28"/>
        </w:rPr>
        <w:t xml:space="preserve"> </w:t>
      </w:r>
      <w:r>
        <w:rPr>
          <w:i/>
          <w:sz w:val="28"/>
        </w:rPr>
        <w:t>Каждый</w:t>
      </w:r>
      <w:r>
        <w:rPr>
          <w:i/>
          <w:spacing w:val="-2"/>
          <w:sz w:val="28"/>
        </w:rPr>
        <w:t xml:space="preserve"> </w:t>
      </w:r>
      <w:r>
        <w:rPr>
          <w:i/>
          <w:sz w:val="28"/>
        </w:rPr>
        <w:t>человек</w:t>
      </w:r>
      <w:r>
        <w:rPr>
          <w:i/>
          <w:spacing w:val="-3"/>
          <w:sz w:val="28"/>
        </w:rPr>
        <w:t xml:space="preserve"> </w:t>
      </w:r>
      <w:r>
        <w:rPr>
          <w:i/>
          <w:sz w:val="28"/>
        </w:rPr>
        <w:t>должен</w:t>
      </w:r>
      <w:r>
        <w:rPr>
          <w:i/>
          <w:spacing w:val="-4"/>
          <w:sz w:val="28"/>
        </w:rPr>
        <w:t xml:space="preserve"> </w:t>
      </w:r>
      <w:r>
        <w:rPr>
          <w:i/>
          <w:sz w:val="28"/>
        </w:rPr>
        <w:t>спать</w:t>
      </w:r>
      <w:r>
        <w:rPr>
          <w:i/>
          <w:spacing w:val="-4"/>
          <w:sz w:val="28"/>
        </w:rPr>
        <w:t xml:space="preserve"> </w:t>
      </w:r>
      <w:r>
        <w:rPr>
          <w:i/>
          <w:sz w:val="28"/>
        </w:rPr>
        <w:t>по</w:t>
      </w:r>
      <w:r>
        <w:rPr>
          <w:i/>
          <w:spacing w:val="-5"/>
          <w:sz w:val="28"/>
        </w:rPr>
        <w:t xml:space="preserve"> </w:t>
      </w:r>
      <w:r>
        <w:rPr>
          <w:i/>
          <w:sz w:val="28"/>
        </w:rPr>
        <w:t>8</w:t>
      </w:r>
      <w:r>
        <w:rPr>
          <w:i/>
          <w:spacing w:val="-2"/>
          <w:sz w:val="28"/>
        </w:rPr>
        <w:t xml:space="preserve"> </w:t>
      </w:r>
      <w:r>
        <w:rPr>
          <w:i/>
          <w:spacing w:val="-5"/>
          <w:sz w:val="28"/>
        </w:rPr>
        <w:t>ч.</w:t>
      </w:r>
    </w:p>
    <w:p w14:paraId="307E5521" w14:textId="77777777" w:rsidR="003170D7" w:rsidRDefault="00350176">
      <w:pPr>
        <w:pStyle w:val="a3"/>
        <w:ind w:left="962" w:right="486" w:firstLine="566"/>
        <w:jc w:val="both"/>
      </w:pPr>
      <w:r>
        <w:t>Физиологическая норма сна для человека индивидуальна и варьируется от</w:t>
      </w:r>
      <w:r>
        <w:rPr>
          <w:spacing w:val="40"/>
        </w:rPr>
        <w:t xml:space="preserve"> </w:t>
      </w:r>
      <w:r>
        <w:t>4 до 12 ч. 7–8 ч – это норма, которая присуща большинству из нас, но ничего не мешает человеку иметь индивидуальную меру. Например, у Илона Маска</w:t>
      </w:r>
    </w:p>
    <w:p w14:paraId="79949632" w14:textId="77777777" w:rsidR="003170D7" w:rsidRDefault="00350176">
      <w:pPr>
        <w:pStyle w:val="a3"/>
        <w:spacing w:line="242" w:lineRule="auto"/>
        <w:ind w:left="962" w:right="501" w:firstLine="566"/>
        <w:jc w:val="both"/>
      </w:pPr>
      <w:r>
        <w:t>она вообще 4–5 ч. И если человек с нормой сна менее 8 ч попытается досыпать это время, у него будет</w:t>
      </w:r>
    </w:p>
    <w:p w14:paraId="5452F9BE" w14:textId="77777777" w:rsidR="003170D7" w:rsidRDefault="00350176">
      <w:pPr>
        <w:pStyle w:val="a3"/>
        <w:spacing w:line="317" w:lineRule="exact"/>
        <w:ind w:left="1528"/>
        <w:jc w:val="both"/>
      </w:pPr>
      <w:r>
        <w:t>только</w:t>
      </w:r>
      <w:r>
        <w:rPr>
          <w:spacing w:val="-1"/>
        </w:rPr>
        <w:t xml:space="preserve"> </w:t>
      </w:r>
      <w:r>
        <w:t>дополнительная</w:t>
      </w:r>
      <w:r>
        <w:rPr>
          <w:spacing w:val="1"/>
        </w:rPr>
        <w:t xml:space="preserve"> </w:t>
      </w:r>
      <w:r>
        <w:t>концентрация на</w:t>
      </w:r>
      <w:r>
        <w:rPr>
          <w:spacing w:val="1"/>
        </w:rPr>
        <w:t xml:space="preserve"> </w:t>
      </w:r>
      <w:r>
        <w:t>сне</w:t>
      </w:r>
      <w:r>
        <w:rPr>
          <w:spacing w:val="3"/>
        </w:rPr>
        <w:t xml:space="preserve"> </w:t>
      </w:r>
      <w:r>
        <w:t>и</w:t>
      </w:r>
      <w:r>
        <w:rPr>
          <w:spacing w:val="1"/>
        </w:rPr>
        <w:t xml:space="preserve"> </w:t>
      </w:r>
      <w:r>
        <w:t>дополнительные</w:t>
      </w:r>
      <w:r>
        <w:rPr>
          <w:spacing w:val="1"/>
        </w:rPr>
        <w:t xml:space="preserve"> </w:t>
      </w:r>
      <w:r>
        <w:rPr>
          <w:spacing w:val="-2"/>
        </w:rPr>
        <w:t>проблемы.</w:t>
      </w:r>
    </w:p>
    <w:p w14:paraId="0E43D85A" w14:textId="77777777" w:rsidR="003170D7" w:rsidRDefault="00350176">
      <w:pPr>
        <w:pStyle w:val="a3"/>
        <w:ind w:left="962" w:right="498" w:firstLine="566"/>
        <w:jc w:val="both"/>
      </w:pPr>
      <w:r>
        <w:t>Когда</w:t>
      </w:r>
      <w:r>
        <w:rPr>
          <w:spacing w:val="-2"/>
        </w:rPr>
        <w:t xml:space="preserve"> </w:t>
      </w:r>
      <w:r>
        <w:t>мы</w:t>
      </w:r>
      <w:r>
        <w:rPr>
          <w:spacing w:val="-2"/>
        </w:rPr>
        <w:t xml:space="preserve"> </w:t>
      </w:r>
      <w:r>
        <w:t>систематически</w:t>
      </w:r>
      <w:r>
        <w:rPr>
          <w:spacing w:val="-2"/>
        </w:rPr>
        <w:t xml:space="preserve"> </w:t>
      </w:r>
      <w:r>
        <w:t>спим</w:t>
      </w:r>
      <w:r>
        <w:rPr>
          <w:spacing w:val="-2"/>
        </w:rPr>
        <w:t xml:space="preserve"> </w:t>
      </w:r>
      <w:r>
        <w:t>дольше нужного</w:t>
      </w:r>
      <w:r>
        <w:rPr>
          <w:spacing w:val="-1"/>
        </w:rPr>
        <w:t xml:space="preserve"> </w:t>
      </w:r>
      <w:r>
        <w:t>(в</w:t>
      </w:r>
      <w:r>
        <w:rPr>
          <w:spacing w:val="-3"/>
        </w:rPr>
        <w:t xml:space="preserve"> </w:t>
      </w:r>
      <w:r>
        <w:t>отпуске,</w:t>
      </w:r>
      <w:r>
        <w:rPr>
          <w:spacing w:val="-1"/>
        </w:rPr>
        <w:t xml:space="preserve"> </w:t>
      </w:r>
      <w:r>
        <w:t>на</w:t>
      </w:r>
      <w:r>
        <w:rPr>
          <w:spacing w:val="-2"/>
        </w:rPr>
        <w:t xml:space="preserve"> </w:t>
      </w:r>
      <w:r>
        <w:t>пенсии), это тоже предраспол</w:t>
      </w:r>
      <w:r>
        <w:t>агает нас к бессоннице, потому что сон не нужно растягивать на большее необходимых нам количество часов.</w:t>
      </w:r>
    </w:p>
    <w:p w14:paraId="5BCF9E81" w14:textId="77777777" w:rsidR="003170D7" w:rsidRDefault="00350176">
      <w:pPr>
        <w:spacing w:line="321" w:lineRule="exact"/>
        <w:ind w:left="1528"/>
        <w:jc w:val="both"/>
        <w:rPr>
          <w:i/>
          <w:sz w:val="28"/>
        </w:rPr>
      </w:pPr>
      <w:r>
        <w:rPr>
          <w:b/>
          <w:i/>
          <w:sz w:val="28"/>
        </w:rPr>
        <w:t>Миф</w:t>
      </w:r>
      <w:r>
        <w:rPr>
          <w:b/>
          <w:i/>
          <w:spacing w:val="-6"/>
          <w:sz w:val="28"/>
        </w:rPr>
        <w:t xml:space="preserve"> </w:t>
      </w:r>
      <w:r>
        <w:rPr>
          <w:b/>
          <w:i/>
          <w:sz w:val="28"/>
        </w:rPr>
        <w:t>2.</w:t>
      </w:r>
      <w:r>
        <w:rPr>
          <w:b/>
          <w:i/>
          <w:spacing w:val="-4"/>
          <w:sz w:val="28"/>
        </w:rPr>
        <w:t xml:space="preserve"> </w:t>
      </w:r>
      <w:r>
        <w:rPr>
          <w:i/>
          <w:sz w:val="28"/>
        </w:rPr>
        <w:t>Спать</w:t>
      </w:r>
      <w:r>
        <w:rPr>
          <w:i/>
          <w:spacing w:val="-4"/>
          <w:sz w:val="28"/>
        </w:rPr>
        <w:t xml:space="preserve"> </w:t>
      </w:r>
      <w:r>
        <w:rPr>
          <w:i/>
          <w:sz w:val="28"/>
        </w:rPr>
        <w:t>на</w:t>
      </w:r>
      <w:r>
        <w:rPr>
          <w:i/>
          <w:spacing w:val="-3"/>
          <w:sz w:val="28"/>
        </w:rPr>
        <w:t xml:space="preserve"> </w:t>
      </w:r>
      <w:r>
        <w:rPr>
          <w:i/>
          <w:sz w:val="28"/>
        </w:rPr>
        <w:t>жестком</w:t>
      </w:r>
      <w:r>
        <w:rPr>
          <w:i/>
          <w:spacing w:val="-3"/>
          <w:sz w:val="28"/>
        </w:rPr>
        <w:t xml:space="preserve"> </w:t>
      </w:r>
      <w:r>
        <w:rPr>
          <w:i/>
          <w:sz w:val="28"/>
        </w:rPr>
        <w:t>матрасе</w:t>
      </w:r>
      <w:r>
        <w:rPr>
          <w:i/>
          <w:spacing w:val="-6"/>
          <w:sz w:val="28"/>
        </w:rPr>
        <w:t xml:space="preserve"> </w:t>
      </w:r>
      <w:r>
        <w:rPr>
          <w:i/>
          <w:sz w:val="28"/>
        </w:rPr>
        <w:t>всегда</w:t>
      </w:r>
      <w:r>
        <w:rPr>
          <w:i/>
          <w:spacing w:val="-3"/>
          <w:sz w:val="28"/>
        </w:rPr>
        <w:t xml:space="preserve"> </w:t>
      </w:r>
      <w:r>
        <w:rPr>
          <w:i/>
          <w:sz w:val="28"/>
        </w:rPr>
        <w:t>лучше,</w:t>
      </w:r>
      <w:r>
        <w:rPr>
          <w:i/>
          <w:spacing w:val="-5"/>
          <w:sz w:val="28"/>
        </w:rPr>
        <w:t xml:space="preserve"> </w:t>
      </w:r>
      <w:r>
        <w:rPr>
          <w:i/>
          <w:sz w:val="28"/>
        </w:rPr>
        <w:t>чем</w:t>
      </w:r>
      <w:r>
        <w:rPr>
          <w:i/>
          <w:spacing w:val="-3"/>
          <w:sz w:val="28"/>
        </w:rPr>
        <w:t xml:space="preserve"> </w:t>
      </w:r>
      <w:r>
        <w:rPr>
          <w:i/>
          <w:sz w:val="28"/>
        </w:rPr>
        <w:t>на</w:t>
      </w:r>
      <w:r>
        <w:rPr>
          <w:i/>
          <w:spacing w:val="-5"/>
          <w:sz w:val="28"/>
        </w:rPr>
        <w:t xml:space="preserve"> </w:t>
      </w:r>
      <w:r>
        <w:rPr>
          <w:i/>
          <w:spacing w:val="-2"/>
          <w:sz w:val="28"/>
        </w:rPr>
        <w:t>мягком.</w:t>
      </w:r>
    </w:p>
    <w:p w14:paraId="4700A257" w14:textId="77777777" w:rsidR="003170D7" w:rsidRDefault="00350176">
      <w:pPr>
        <w:pStyle w:val="a3"/>
        <w:spacing w:before="1"/>
        <w:ind w:left="962" w:right="486" w:firstLine="566"/>
        <w:jc w:val="both"/>
      </w:pPr>
      <w:r>
        <w:t>Наш опыт говорит о том, что данный миф распространен очень широко. Нередко</w:t>
      </w:r>
      <w:r>
        <w:rPr>
          <w:spacing w:val="-14"/>
        </w:rPr>
        <w:t xml:space="preserve"> </w:t>
      </w:r>
      <w:r>
        <w:t>люди</w:t>
      </w:r>
      <w:r>
        <w:rPr>
          <w:spacing w:val="-15"/>
        </w:rPr>
        <w:t xml:space="preserve"> </w:t>
      </w:r>
      <w:r>
        <w:t>полагают,</w:t>
      </w:r>
      <w:r>
        <w:rPr>
          <w:spacing w:val="-14"/>
        </w:rPr>
        <w:t xml:space="preserve"> </w:t>
      </w:r>
      <w:r>
        <w:t>что</w:t>
      </w:r>
      <w:r>
        <w:rPr>
          <w:spacing w:val="-15"/>
        </w:rPr>
        <w:t xml:space="preserve"> </w:t>
      </w:r>
      <w:r>
        <w:t>для</w:t>
      </w:r>
      <w:r>
        <w:rPr>
          <w:spacing w:val="-15"/>
        </w:rPr>
        <w:t xml:space="preserve"> </w:t>
      </w:r>
      <w:r>
        <w:t>спины</w:t>
      </w:r>
      <w:r>
        <w:rPr>
          <w:spacing w:val="-15"/>
        </w:rPr>
        <w:t xml:space="preserve"> </w:t>
      </w:r>
      <w:r>
        <w:t>нужно</w:t>
      </w:r>
      <w:r>
        <w:rPr>
          <w:spacing w:val="-13"/>
        </w:rPr>
        <w:t xml:space="preserve"> </w:t>
      </w:r>
      <w:r>
        <w:t>выбирать</w:t>
      </w:r>
      <w:r>
        <w:rPr>
          <w:spacing w:val="-15"/>
        </w:rPr>
        <w:t xml:space="preserve"> </w:t>
      </w:r>
      <w:r>
        <w:t>именно</w:t>
      </w:r>
      <w:r>
        <w:rPr>
          <w:spacing w:val="-15"/>
        </w:rPr>
        <w:t xml:space="preserve"> </w:t>
      </w:r>
      <w:r>
        <w:t>жесткий</w:t>
      </w:r>
      <w:r>
        <w:rPr>
          <w:spacing w:val="-15"/>
        </w:rPr>
        <w:t xml:space="preserve"> </w:t>
      </w:r>
      <w:r>
        <w:t>матрас, так как более мягкий не способен поддерживать ее в достаточной мере, приводя к</w:t>
      </w:r>
      <w:r>
        <w:rPr>
          <w:spacing w:val="-7"/>
        </w:rPr>
        <w:t xml:space="preserve"> </w:t>
      </w:r>
      <w:r>
        <w:t>болям</w:t>
      </w:r>
      <w:r>
        <w:rPr>
          <w:spacing w:val="-7"/>
        </w:rPr>
        <w:t xml:space="preserve"> </w:t>
      </w:r>
      <w:r>
        <w:t>в</w:t>
      </w:r>
      <w:r>
        <w:rPr>
          <w:spacing w:val="-8"/>
        </w:rPr>
        <w:t xml:space="preserve"> </w:t>
      </w:r>
      <w:r>
        <w:t>спине.</w:t>
      </w:r>
      <w:r>
        <w:rPr>
          <w:spacing w:val="-8"/>
        </w:rPr>
        <w:t xml:space="preserve"> </w:t>
      </w:r>
      <w:r>
        <w:t>На</w:t>
      </w:r>
      <w:r>
        <w:rPr>
          <w:spacing w:val="-5"/>
        </w:rPr>
        <w:t xml:space="preserve"> </w:t>
      </w:r>
      <w:r>
        <w:t>самом</w:t>
      </w:r>
      <w:r>
        <w:rPr>
          <w:spacing w:val="-8"/>
        </w:rPr>
        <w:t xml:space="preserve"> </w:t>
      </w:r>
      <w:r>
        <w:t>деле</w:t>
      </w:r>
      <w:r>
        <w:rPr>
          <w:spacing w:val="-8"/>
        </w:rPr>
        <w:t xml:space="preserve"> </w:t>
      </w:r>
      <w:r>
        <w:t>выбор</w:t>
      </w:r>
      <w:r>
        <w:rPr>
          <w:spacing w:val="-7"/>
        </w:rPr>
        <w:t xml:space="preserve"> </w:t>
      </w:r>
      <w:r>
        <w:t>наиболее</w:t>
      </w:r>
      <w:r>
        <w:rPr>
          <w:spacing w:val="-7"/>
        </w:rPr>
        <w:t xml:space="preserve"> </w:t>
      </w:r>
      <w:r>
        <w:t>подходящего</w:t>
      </w:r>
      <w:r>
        <w:rPr>
          <w:spacing w:val="-7"/>
        </w:rPr>
        <w:t xml:space="preserve"> </w:t>
      </w:r>
      <w:r>
        <w:t>матраса</w:t>
      </w:r>
      <w:r>
        <w:rPr>
          <w:spacing w:val="-8"/>
        </w:rPr>
        <w:t xml:space="preserve"> </w:t>
      </w:r>
      <w:r>
        <w:t>зависит</w:t>
      </w:r>
      <w:r>
        <w:rPr>
          <w:spacing w:val="-8"/>
        </w:rPr>
        <w:t xml:space="preserve"> </w:t>
      </w:r>
      <w:r>
        <w:t>от самого спящего: его веса, предпочитаемого положения во время сна и, прежде всего, от собственных ощущений.</w:t>
      </w:r>
    </w:p>
    <w:p w14:paraId="7E60B786" w14:textId="77777777" w:rsidR="003170D7" w:rsidRDefault="00350176">
      <w:pPr>
        <w:spacing w:line="242" w:lineRule="auto"/>
        <w:ind w:left="962" w:right="490" w:firstLine="566"/>
        <w:jc w:val="both"/>
        <w:rPr>
          <w:i/>
          <w:sz w:val="28"/>
        </w:rPr>
      </w:pPr>
      <w:r>
        <w:rPr>
          <w:b/>
          <w:i/>
          <w:sz w:val="28"/>
        </w:rPr>
        <w:t xml:space="preserve">Миф 3. </w:t>
      </w:r>
      <w:r>
        <w:rPr>
          <w:i/>
          <w:sz w:val="28"/>
        </w:rPr>
        <w:t>Неважно, когда вы спите, главное, чтобы общее количество часов сна было достаточным.</w:t>
      </w:r>
    </w:p>
    <w:p w14:paraId="5F6D7A4D" w14:textId="77777777" w:rsidR="003170D7" w:rsidRDefault="00350176">
      <w:pPr>
        <w:pStyle w:val="a3"/>
        <w:ind w:left="962" w:right="486" w:firstLine="566"/>
        <w:jc w:val="both"/>
      </w:pPr>
      <w:r>
        <w:t>На первый взгляд,</w:t>
      </w:r>
      <w:r>
        <w:t xml:space="preserve"> может показаться, что особой разницы между тем, спит ли</w:t>
      </w:r>
      <w:r>
        <w:rPr>
          <w:spacing w:val="-6"/>
        </w:rPr>
        <w:t xml:space="preserve"> </w:t>
      </w:r>
      <w:r>
        <w:t>человек</w:t>
      </w:r>
      <w:r>
        <w:rPr>
          <w:spacing w:val="-6"/>
        </w:rPr>
        <w:t xml:space="preserve"> </w:t>
      </w:r>
      <w:r>
        <w:t>с</w:t>
      </w:r>
      <w:r>
        <w:rPr>
          <w:spacing w:val="-9"/>
        </w:rPr>
        <w:t xml:space="preserve"> </w:t>
      </w:r>
      <w:r>
        <w:t>11</w:t>
      </w:r>
      <w:r>
        <w:rPr>
          <w:spacing w:val="-6"/>
        </w:rPr>
        <w:t xml:space="preserve"> </w:t>
      </w:r>
      <w:r>
        <w:t>вечера</w:t>
      </w:r>
      <w:r>
        <w:rPr>
          <w:spacing w:val="-7"/>
        </w:rPr>
        <w:t xml:space="preserve"> </w:t>
      </w:r>
      <w:r>
        <w:t>до</w:t>
      </w:r>
      <w:r>
        <w:rPr>
          <w:spacing w:val="-6"/>
        </w:rPr>
        <w:t xml:space="preserve"> </w:t>
      </w:r>
      <w:r>
        <w:t>7</w:t>
      </w:r>
      <w:r>
        <w:rPr>
          <w:spacing w:val="-6"/>
        </w:rPr>
        <w:t xml:space="preserve"> </w:t>
      </w:r>
      <w:r>
        <w:t>утра</w:t>
      </w:r>
      <w:r>
        <w:rPr>
          <w:spacing w:val="-7"/>
        </w:rPr>
        <w:t xml:space="preserve"> </w:t>
      </w:r>
      <w:r>
        <w:t>или</w:t>
      </w:r>
      <w:r>
        <w:rPr>
          <w:spacing w:val="-6"/>
        </w:rPr>
        <w:t xml:space="preserve"> </w:t>
      </w:r>
      <w:r>
        <w:t>же</w:t>
      </w:r>
      <w:r>
        <w:rPr>
          <w:spacing w:val="-9"/>
        </w:rPr>
        <w:t xml:space="preserve"> </w:t>
      </w:r>
      <w:r>
        <w:t>с</w:t>
      </w:r>
      <w:r>
        <w:rPr>
          <w:spacing w:val="-7"/>
        </w:rPr>
        <w:t xml:space="preserve"> </w:t>
      </w:r>
      <w:r>
        <w:t>4</w:t>
      </w:r>
      <w:r>
        <w:rPr>
          <w:spacing w:val="-6"/>
        </w:rPr>
        <w:t xml:space="preserve"> </w:t>
      </w:r>
      <w:r>
        <w:t>утра</w:t>
      </w:r>
      <w:r>
        <w:rPr>
          <w:spacing w:val="-7"/>
        </w:rPr>
        <w:t xml:space="preserve"> </w:t>
      </w:r>
      <w:r>
        <w:t>до</w:t>
      </w:r>
      <w:r>
        <w:rPr>
          <w:spacing w:val="-6"/>
        </w:rPr>
        <w:t xml:space="preserve"> </w:t>
      </w:r>
      <w:r>
        <w:t>полудня,</w:t>
      </w:r>
      <w:r>
        <w:rPr>
          <w:spacing w:val="-7"/>
        </w:rPr>
        <w:t xml:space="preserve"> </w:t>
      </w:r>
      <w:r>
        <w:t>нет,</w:t>
      </w:r>
      <w:r>
        <w:rPr>
          <w:spacing w:val="-7"/>
        </w:rPr>
        <w:t xml:space="preserve"> </w:t>
      </w:r>
      <w:r>
        <w:t>так</w:t>
      </w:r>
      <w:r>
        <w:rPr>
          <w:spacing w:val="-7"/>
        </w:rPr>
        <w:t xml:space="preserve"> </w:t>
      </w:r>
      <w:r>
        <w:t>как</w:t>
      </w:r>
      <w:r>
        <w:rPr>
          <w:spacing w:val="-6"/>
        </w:rPr>
        <w:t xml:space="preserve"> </w:t>
      </w:r>
      <w:r>
        <w:t>в</w:t>
      </w:r>
      <w:r>
        <w:rPr>
          <w:spacing w:val="-7"/>
        </w:rPr>
        <w:t xml:space="preserve"> </w:t>
      </w:r>
      <w:r>
        <w:t>любом случае продолжительность сна составляет 8 ч. Однако на самом деле, если мы ложимся спать слишком поздно (или, наоборот, слишком рано), это приводит к значительному нарушению циркадного ритма – естественного ритма нашего тела, что сбивает наши биологи</w:t>
      </w:r>
      <w:r>
        <w:t>ческие часы.</w:t>
      </w:r>
    </w:p>
    <w:p w14:paraId="05F9C819" w14:textId="77777777" w:rsidR="003170D7" w:rsidRDefault="00350176">
      <w:pPr>
        <w:spacing w:line="322" w:lineRule="exact"/>
        <w:ind w:left="1528"/>
        <w:jc w:val="both"/>
        <w:rPr>
          <w:i/>
          <w:sz w:val="28"/>
        </w:rPr>
      </w:pPr>
      <w:r>
        <w:rPr>
          <w:b/>
          <w:i/>
          <w:sz w:val="28"/>
        </w:rPr>
        <w:t>Миф</w:t>
      </w:r>
      <w:r>
        <w:rPr>
          <w:b/>
          <w:i/>
          <w:spacing w:val="-2"/>
          <w:sz w:val="28"/>
        </w:rPr>
        <w:t xml:space="preserve"> </w:t>
      </w:r>
      <w:r>
        <w:rPr>
          <w:b/>
          <w:i/>
          <w:sz w:val="28"/>
        </w:rPr>
        <w:t>4.</w:t>
      </w:r>
      <w:r>
        <w:rPr>
          <w:b/>
          <w:i/>
          <w:spacing w:val="-4"/>
          <w:sz w:val="28"/>
        </w:rPr>
        <w:t xml:space="preserve"> </w:t>
      </w:r>
      <w:r>
        <w:rPr>
          <w:i/>
          <w:sz w:val="28"/>
        </w:rPr>
        <w:t>Перед</w:t>
      </w:r>
      <w:r>
        <w:rPr>
          <w:i/>
          <w:spacing w:val="-2"/>
          <w:sz w:val="28"/>
        </w:rPr>
        <w:t xml:space="preserve"> </w:t>
      </w:r>
      <w:r>
        <w:rPr>
          <w:i/>
          <w:sz w:val="28"/>
        </w:rPr>
        <w:t>сном</w:t>
      </w:r>
      <w:r>
        <w:rPr>
          <w:i/>
          <w:spacing w:val="-4"/>
          <w:sz w:val="28"/>
        </w:rPr>
        <w:t xml:space="preserve"> </w:t>
      </w:r>
      <w:r>
        <w:rPr>
          <w:i/>
          <w:sz w:val="28"/>
        </w:rPr>
        <w:t>лучше</w:t>
      </w:r>
      <w:r>
        <w:rPr>
          <w:i/>
          <w:spacing w:val="-2"/>
          <w:sz w:val="28"/>
        </w:rPr>
        <w:t xml:space="preserve"> </w:t>
      </w:r>
      <w:r>
        <w:rPr>
          <w:i/>
          <w:sz w:val="28"/>
        </w:rPr>
        <w:t>не</w:t>
      </w:r>
      <w:r>
        <w:rPr>
          <w:i/>
          <w:spacing w:val="-3"/>
          <w:sz w:val="28"/>
        </w:rPr>
        <w:t xml:space="preserve"> </w:t>
      </w:r>
      <w:r>
        <w:rPr>
          <w:i/>
          <w:spacing w:val="-2"/>
          <w:sz w:val="28"/>
        </w:rPr>
        <w:t>кушать.</w:t>
      </w:r>
    </w:p>
    <w:p w14:paraId="5A7E1EAD" w14:textId="77777777" w:rsidR="003170D7" w:rsidRDefault="00350176">
      <w:pPr>
        <w:pStyle w:val="a3"/>
        <w:ind w:left="962" w:right="485" w:firstLine="566"/>
        <w:jc w:val="both"/>
      </w:pPr>
      <w:r>
        <w:t>Плотно ужинать врачи рекомендуют не позднее чем за 3–4 ч до сна, а небольшой</w:t>
      </w:r>
      <w:r>
        <w:rPr>
          <w:spacing w:val="-1"/>
        </w:rPr>
        <w:t xml:space="preserve"> </w:t>
      </w:r>
      <w:r>
        <w:t>перекус</w:t>
      </w:r>
      <w:r>
        <w:rPr>
          <w:spacing w:val="-2"/>
        </w:rPr>
        <w:t xml:space="preserve"> </w:t>
      </w:r>
      <w:r>
        <w:t>перед</w:t>
      </w:r>
      <w:r>
        <w:rPr>
          <w:spacing w:val="-1"/>
        </w:rPr>
        <w:t xml:space="preserve"> </w:t>
      </w:r>
      <w:r>
        <w:t>сном</w:t>
      </w:r>
      <w:r>
        <w:rPr>
          <w:spacing w:val="-2"/>
        </w:rPr>
        <w:t xml:space="preserve"> </w:t>
      </w:r>
      <w:r>
        <w:t>не</w:t>
      </w:r>
      <w:r>
        <w:rPr>
          <w:spacing w:val="-2"/>
        </w:rPr>
        <w:t xml:space="preserve"> </w:t>
      </w:r>
      <w:r>
        <w:t>возбраняется.</w:t>
      </w:r>
      <w:r>
        <w:rPr>
          <w:spacing w:val="-2"/>
        </w:rPr>
        <w:t xml:space="preserve"> </w:t>
      </w:r>
      <w:r>
        <w:t>Если</w:t>
      </w:r>
      <w:r>
        <w:rPr>
          <w:spacing w:val="-2"/>
        </w:rPr>
        <w:t xml:space="preserve"> </w:t>
      </w:r>
      <w:r>
        <w:t>возникает</w:t>
      </w:r>
      <w:r>
        <w:rPr>
          <w:spacing w:val="-2"/>
        </w:rPr>
        <w:t xml:space="preserve"> </w:t>
      </w:r>
      <w:r>
        <w:t>чувство</w:t>
      </w:r>
      <w:r>
        <w:rPr>
          <w:spacing w:val="-1"/>
        </w:rPr>
        <w:t xml:space="preserve"> </w:t>
      </w:r>
      <w:r>
        <w:t>голода,</w:t>
      </w:r>
    </w:p>
    <w:p w14:paraId="336BCA82" w14:textId="77777777" w:rsidR="003170D7" w:rsidRDefault="003170D7">
      <w:pPr>
        <w:jc w:val="both"/>
        <w:sectPr w:rsidR="003170D7">
          <w:type w:val="continuous"/>
          <w:pgSz w:w="12240" w:h="15840"/>
          <w:pgMar w:top="1120" w:right="360" w:bottom="1200" w:left="740" w:header="0" w:footer="968" w:gutter="0"/>
          <w:cols w:space="720"/>
        </w:sectPr>
      </w:pPr>
    </w:p>
    <w:p w14:paraId="4944BA23" w14:textId="77777777" w:rsidR="003170D7" w:rsidRDefault="00350176">
      <w:pPr>
        <w:pStyle w:val="a3"/>
        <w:spacing w:before="65"/>
        <w:ind w:left="962" w:right="485"/>
        <w:jc w:val="both"/>
      </w:pPr>
      <w:r>
        <w:rPr>
          <w:noProof/>
        </w:rPr>
        <w:lastRenderedPageBreak/>
        <mc:AlternateContent>
          <mc:Choice Requires="wps">
            <w:drawing>
              <wp:anchor distT="0" distB="0" distL="0" distR="0" simplePos="0" relativeHeight="15813632" behindDoc="0" locked="0" layoutInCell="1" allowOverlap="1" wp14:anchorId="4A03DF3D" wp14:editId="1197F29E">
                <wp:simplePos x="0" y="0"/>
                <wp:positionH relativeFrom="page">
                  <wp:posOffset>7632982</wp:posOffset>
                </wp:positionH>
                <wp:positionV relativeFrom="page">
                  <wp:posOffset>5527595</wp:posOffset>
                </wp:positionV>
                <wp:extent cx="144145" cy="2029460"/>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05E21A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A03DF3D" id="Textbox 296" o:spid="_x0000_s1150" type="#_x0000_t202" style="position:absolute;left:0;text-align:left;margin-left:601pt;margin-top:435.25pt;width:11.35pt;height:159.8pt;z-index:1581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Nd/uHW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005E21A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лучше его притупить, иначе это усложнит засыпание. Но лучше выбрать какую- то легкую пищу, не вызывающую газообразования в кишечнике. Можно позволить себе небольшое количество углеводов (одну конфету) или же продукты, содержащие триптофан – аминокислоту, с</w:t>
      </w:r>
      <w:r>
        <w:t xml:space="preserve">пособствующую образованию </w:t>
      </w:r>
      <w:proofErr w:type="spellStart"/>
      <w:r>
        <w:t>сератонина</w:t>
      </w:r>
      <w:proofErr w:type="spellEnd"/>
      <w:r>
        <w:t>, мелатонина. Это молочные продукты, сыры.</w:t>
      </w:r>
    </w:p>
    <w:p w14:paraId="6CA5B38B" w14:textId="77777777" w:rsidR="003170D7" w:rsidRDefault="00350176">
      <w:pPr>
        <w:pStyle w:val="a3"/>
        <w:spacing w:before="1"/>
        <w:ind w:left="962" w:right="488" w:firstLine="566"/>
        <w:jc w:val="both"/>
      </w:pPr>
      <w:r>
        <w:t xml:space="preserve">Врачи не рекомендуют принимать алкоголь на ночь. Даже небольшая доза алкоголя способствует засыпанию, </w:t>
      </w:r>
      <w:proofErr w:type="gramStart"/>
      <w:r>
        <w:t>но</w:t>
      </w:r>
      <w:proofErr w:type="gramEnd"/>
      <w:r>
        <w:t xml:space="preserve"> когда заканчивается процесс его </w:t>
      </w:r>
      <w:proofErr w:type="spellStart"/>
      <w:r>
        <w:t>метаболизации</w:t>
      </w:r>
      <w:proofErr w:type="spellEnd"/>
      <w:r>
        <w:t>, организм пробуждается, ещ</w:t>
      </w:r>
      <w:r>
        <w:t>е не успев отдохнуть. Лучше на постоянной основе алкоголь как снотворное не использовать.</w:t>
      </w:r>
    </w:p>
    <w:p w14:paraId="2BE5CBBE" w14:textId="77777777" w:rsidR="003170D7" w:rsidRDefault="00350176">
      <w:pPr>
        <w:spacing w:before="1"/>
        <w:ind w:left="962" w:right="490" w:firstLine="566"/>
        <w:jc w:val="both"/>
        <w:rPr>
          <w:i/>
          <w:sz w:val="28"/>
        </w:rPr>
      </w:pPr>
      <w:r>
        <w:rPr>
          <w:b/>
          <w:i/>
          <w:sz w:val="28"/>
        </w:rPr>
        <w:t xml:space="preserve">Миф 5. </w:t>
      </w:r>
      <w:r>
        <w:rPr>
          <w:i/>
          <w:sz w:val="28"/>
        </w:rPr>
        <w:t xml:space="preserve">Сов и жаворонков не существует, а есть просто люди, ленящиеся </w:t>
      </w:r>
      <w:r>
        <w:rPr>
          <w:i/>
          <w:spacing w:val="-2"/>
          <w:sz w:val="28"/>
        </w:rPr>
        <w:t>вставать.</w:t>
      </w:r>
    </w:p>
    <w:p w14:paraId="29C5EF66" w14:textId="77777777" w:rsidR="003170D7" w:rsidRDefault="00350176">
      <w:pPr>
        <w:pStyle w:val="a3"/>
        <w:ind w:left="962" w:right="488" w:firstLine="566"/>
        <w:jc w:val="both"/>
      </w:pPr>
      <w:r>
        <w:t>Принято считать, что совы – это люди, которые просто не могут найти в себе силы встават</w:t>
      </w:r>
      <w:r>
        <w:t>ь раньше. Но это не так: у некоторых из нас внутренние сутки короче 24 ч (цикла смены дня и ночи). У кого они длиннее – те совы. В идеале сове не стоит заставлять себя жить по режиму жаворонка: так увеличивается риск развития сердечно-сосудистых заболевани</w:t>
      </w:r>
      <w:r>
        <w:t>й, сахарного диабета, да и в целом снижается продолжительность жизни. Так что отнестись с уважением к своей природе очень важно, и не нужно идти против нее.</w:t>
      </w:r>
    </w:p>
    <w:p w14:paraId="297DD873" w14:textId="77777777" w:rsidR="003170D7" w:rsidRDefault="003170D7">
      <w:pPr>
        <w:pStyle w:val="a3"/>
        <w:spacing w:before="4"/>
      </w:pPr>
    </w:p>
    <w:p w14:paraId="5BE576B0" w14:textId="77777777" w:rsidR="003170D7" w:rsidRDefault="00350176">
      <w:pPr>
        <w:pStyle w:val="2"/>
        <w:spacing w:line="240" w:lineRule="auto"/>
      </w:pPr>
      <w:r>
        <w:t>Творческая</w:t>
      </w:r>
      <w:r>
        <w:rPr>
          <w:spacing w:val="-4"/>
        </w:rPr>
        <w:t xml:space="preserve"> </w:t>
      </w:r>
      <w:r>
        <w:t>работа</w:t>
      </w:r>
      <w:r>
        <w:rPr>
          <w:spacing w:val="-4"/>
        </w:rPr>
        <w:t xml:space="preserve"> </w:t>
      </w:r>
      <w:r>
        <w:t>в</w:t>
      </w:r>
      <w:r>
        <w:rPr>
          <w:spacing w:val="-3"/>
        </w:rPr>
        <w:t xml:space="preserve"> </w:t>
      </w:r>
      <w:r>
        <w:rPr>
          <w:spacing w:val="-2"/>
        </w:rPr>
        <w:t>группах</w:t>
      </w:r>
    </w:p>
    <w:p w14:paraId="0D071FA6" w14:textId="77777777" w:rsidR="003170D7" w:rsidRDefault="00350176">
      <w:pPr>
        <w:pStyle w:val="3"/>
        <w:spacing w:before="5" w:line="318" w:lineRule="exact"/>
      </w:pPr>
      <w:r>
        <w:t>Нарушения</w:t>
      </w:r>
      <w:r>
        <w:rPr>
          <w:spacing w:val="-6"/>
        </w:rPr>
        <w:t xml:space="preserve"> </w:t>
      </w:r>
      <w:r>
        <w:t>сна:</w:t>
      </w:r>
      <w:r>
        <w:rPr>
          <w:spacing w:val="-5"/>
        </w:rPr>
        <w:t xml:space="preserve"> </w:t>
      </w:r>
      <w:r>
        <w:rPr>
          <w:spacing w:val="-2"/>
        </w:rPr>
        <w:t>причины</w:t>
      </w:r>
    </w:p>
    <w:p w14:paraId="6555D162" w14:textId="77777777" w:rsidR="003170D7" w:rsidRDefault="00350176">
      <w:pPr>
        <w:ind w:left="962"/>
        <w:rPr>
          <w:i/>
          <w:sz w:val="28"/>
        </w:rPr>
      </w:pPr>
      <w:r>
        <w:rPr>
          <w:i/>
          <w:sz w:val="28"/>
        </w:rPr>
        <w:t>Наиболее</w:t>
      </w:r>
      <w:r>
        <w:rPr>
          <w:i/>
          <w:spacing w:val="80"/>
          <w:sz w:val="28"/>
        </w:rPr>
        <w:t xml:space="preserve"> </w:t>
      </w:r>
      <w:r>
        <w:rPr>
          <w:i/>
          <w:sz w:val="28"/>
        </w:rPr>
        <w:t>частые</w:t>
      </w:r>
      <w:r>
        <w:rPr>
          <w:i/>
          <w:spacing w:val="80"/>
          <w:sz w:val="28"/>
        </w:rPr>
        <w:t xml:space="preserve"> </w:t>
      </w:r>
      <w:r>
        <w:rPr>
          <w:i/>
          <w:sz w:val="28"/>
        </w:rPr>
        <w:t>из</w:t>
      </w:r>
      <w:r>
        <w:rPr>
          <w:i/>
          <w:spacing w:val="80"/>
          <w:sz w:val="28"/>
        </w:rPr>
        <w:t xml:space="preserve"> </w:t>
      </w:r>
      <w:r>
        <w:rPr>
          <w:i/>
          <w:sz w:val="28"/>
        </w:rPr>
        <w:t>причин,</w:t>
      </w:r>
      <w:r>
        <w:rPr>
          <w:i/>
          <w:spacing w:val="80"/>
          <w:sz w:val="28"/>
        </w:rPr>
        <w:t xml:space="preserve"> </w:t>
      </w:r>
      <w:r>
        <w:rPr>
          <w:i/>
          <w:sz w:val="28"/>
        </w:rPr>
        <w:t>по</w:t>
      </w:r>
      <w:r>
        <w:rPr>
          <w:i/>
          <w:spacing w:val="80"/>
          <w:sz w:val="28"/>
        </w:rPr>
        <w:t xml:space="preserve"> </w:t>
      </w:r>
      <w:r>
        <w:rPr>
          <w:i/>
          <w:sz w:val="28"/>
        </w:rPr>
        <w:t>которым</w:t>
      </w:r>
      <w:r>
        <w:rPr>
          <w:i/>
          <w:spacing w:val="80"/>
          <w:sz w:val="28"/>
        </w:rPr>
        <w:t xml:space="preserve"> </w:t>
      </w:r>
      <w:r>
        <w:rPr>
          <w:i/>
          <w:sz w:val="28"/>
        </w:rPr>
        <w:t>многие</w:t>
      </w:r>
      <w:r>
        <w:rPr>
          <w:i/>
          <w:spacing w:val="80"/>
          <w:sz w:val="28"/>
        </w:rPr>
        <w:t xml:space="preserve"> </w:t>
      </w:r>
      <w:r>
        <w:rPr>
          <w:i/>
          <w:sz w:val="28"/>
        </w:rPr>
        <w:t>по</w:t>
      </w:r>
      <w:r>
        <w:rPr>
          <w:i/>
          <w:sz w:val="28"/>
        </w:rPr>
        <w:t>дростки</w:t>
      </w:r>
      <w:r>
        <w:rPr>
          <w:i/>
          <w:spacing w:val="80"/>
          <w:sz w:val="28"/>
        </w:rPr>
        <w:t xml:space="preserve"> </w:t>
      </w:r>
      <w:r>
        <w:rPr>
          <w:i/>
          <w:sz w:val="28"/>
        </w:rPr>
        <w:t>регулярно</w:t>
      </w:r>
      <w:r>
        <w:rPr>
          <w:i/>
          <w:spacing w:val="80"/>
          <w:sz w:val="28"/>
        </w:rPr>
        <w:t xml:space="preserve"> </w:t>
      </w:r>
      <w:r>
        <w:rPr>
          <w:i/>
          <w:sz w:val="28"/>
        </w:rPr>
        <w:t xml:space="preserve">не </w:t>
      </w:r>
      <w:r>
        <w:rPr>
          <w:i/>
          <w:spacing w:val="-2"/>
          <w:sz w:val="28"/>
        </w:rPr>
        <w:t>высыпаются.</w:t>
      </w:r>
    </w:p>
    <w:p w14:paraId="284E91A4" w14:textId="77777777" w:rsidR="003170D7" w:rsidRDefault="00350176">
      <w:pPr>
        <w:pStyle w:val="a5"/>
        <w:numPr>
          <w:ilvl w:val="0"/>
          <w:numId w:val="126"/>
        </w:numPr>
        <w:tabs>
          <w:tab w:val="left" w:pos="1528"/>
        </w:tabs>
        <w:ind w:right="486"/>
        <w:jc w:val="both"/>
        <w:rPr>
          <w:sz w:val="28"/>
        </w:rPr>
      </w:pPr>
      <w:r>
        <w:rPr>
          <w:sz w:val="28"/>
        </w:rPr>
        <w:t>Гормоны полового созревания переводят часы организма подростка вперед примерно на один или два часа, в результате они начинают</w:t>
      </w:r>
      <w:r>
        <w:rPr>
          <w:spacing w:val="-1"/>
          <w:sz w:val="28"/>
        </w:rPr>
        <w:t xml:space="preserve"> </w:t>
      </w:r>
      <w:r>
        <w:rPr>
          <w:sz w:val="28"/>
        </w:rPr>
        <w:t>засыпать на 1–2 ч позже.</w:t>
      </w:r>
    </w:p>
    <w:p w14:paraId="69360FC6" w14:textId="77777777" w:rsidR="003170D7" w:rsidRDefault="00350176">
      <w:pPr>
        <w:pStyle w:val="a5"/>
        <w:numPr>
          <w:ilvl w:val="0"/>
          <w:numId w:val="126"/>
        </w:numPr>
        <w:tabs>
          <w:tab w:val="left" w:pos="1528"/>
        </w:tabs>
        <w:ind w:right="487"/>
        <w:jc w:val="both"/>
        <w:rPr>
          <w:sz w:val="28"/>
        </w:rPr>
      </w:pPr>
      <w:r>
        <w:rPr>
          <w:sz w:val="28"/>
        </w:rPr>
        <w:t>Использование перед сном различных гаджетов (смартфонов, планшетов, ком</w:t>
      </w:r>
      <w:r>
        <w:rPr>
          <w:sz w:val="28"/>
        </w:rPr>
        <w:t>пьютеров). Свет</w:t>
      </w:r>
      <w:r>
        <w:rPr>
          <w:spacing w:val="-1"/>
          <w:sz w:val="28"/>
        </w:rPr>
        <w:t xml:space="preserve"> </w:t>
      </w:r>
      <w:r>
        <w:rPr>
          <w:sz w:val="28"/>
        </w:rPr>
        <w:t>от электронных устройств может нарушить адекватное производство</w:t>
      </w:r>
      <w:r>
        <w:rPr>
          <w:spacing w:val="-3"/>
          <w:sz w:val="28"/>
        </w:rPr>
        <w:t xml:space="preserve"> </w:t>
      </w:r>
      <w:r>
        <w:rPr>
          <w:sz w:val="28"/>
        </w:rPr>
        <w:t>мелатонина –</w:t>
      </w:r>
      <w:r>
        <w:rPr>
          <w:spacing w:val="-2"/>
          <w:sz w:val="28"/>
        </w:rPr>
        <w:t xml:space="preserve"> </w:t>
      </w:r>
      <w:r>
        <w:rPr>
          <w:sz w:val="28"/>
        </w:rPr>
        <w:t>химического</w:t>
      </w:r>
      <w:r>
        <w:rPr>
          <w:spacing w:val="-3"/>
          <w:sz w:val="28"/>
        </w:rPr>
        <w:t xml:space="preserve"> </w:t>
      </w:r>
      <w:r>
        <w:rPr>
          <w:sz w:val="28"/>
        </w:rPr>
        <w:t>вещества</w:t>
      </w:r>
      <w:r>
        <w:rPr>
          <w:spacing w:val="-4"/>
          <w:sz w:val="28"/>
        </w:rPr>
        <w:t xml:space="preserve"> </w:t>
      </w:r>
      <w:r>
        <w:rPr>
          <w:sz w:val="28"/>
        </w:rPr>
        <w:t>мозга,</w:t>
      </w:r>
      <w:r>
        <w:rPr>
          <w:spacing w:val="-5"/>
          <w:sz w:val="28"/>
        </w:rPr>
        <w:t xml:space="preserve"> </w:t>
      </w:r>
      <w:r>
        <w:rPr>
          <w:sz w:val="28"/>
        </w:rPr>
        <w:t>ответственного</w:t>
      </w:r>
      <w:r>
        <w:rPr>
          <w:spacing w:val="-3"/>
          <w:sz w:val="28"/>
        </w:rPr>
        <w:t xml:space="preserve"> </w:t>
      </w:r>
      <w:r>
        <w:rPr>
          <w:sz w:val="28"/>
        </w:rPr>
        <w:t>за сон. Согласно исследованиям, подростки, отключившие свои смартфоны за час до сна,</w:t>
      </w:r>
      <w:r>
        <w:rPr>
          <w:spacing w:val="-1"/>
          <w:sz w:val="28"/>
        </w:rPr>
        <w:t xml:space="preserve"> </w:t>
      </w:r>
      <w:r>
        <w:rPr>
          <w:sz w:val="28"/>
        </w:rPr>
        <w:t>получают</w:t>
      </w:r>
      <w:r>
        <w:rPr>
          <w:spacing w:val="-1"/>
          <w:sz w:val="28"/>
        </w:rPr>
        <w:t xml:space="preserve"> </w:t>
      </w:r>
      <w:r>
        <w:rPr>
          <w:sz w:val="28"/>
        </w:rPr>
        <w:t>дополнительный сон в</w:t>
      </w:r>
      <w:r>
        <w:rPr>
          <w:spacing w:val="-1"/>
          <w:sz w:val="28"/>
        </w:rPr>
        <w:t xml:space="preserve"> </w:t>
      </w:r>
      <w:r>
        <w:rPr>
          <w:sz w:val="28"/>
        </w:rPr>
        <w:t>объеме</w:t>
      </w:r>
      <w:r>
        <w:rPr>
          <w:spacing w:val="-2"/>
          <w:sz w:val="28"/>
        </w:rPr>
        <w:t xml:space="preserve"> </w:t>
      </w:r>
      <w:r>
        <w:rPr>
          <w:sz w:val="28"/>
        </w:rPr>
        <w:t>21 мин.</w:t>
      </w:r>
      <w:r>
        <w:rPr>
          <w:spacing w:val="-1"/>
          <w:sz w:val="28"/>
        </w:rPr>
        <w:t xml:space="preserve"> </w:t>
      </w:r>
      <w:r>
        <w:rPr>
          <w:sz w:val="28"/>
        </w:rPr>
        <w:t>в</w:t>
      </w:r>
      <w:r>
        <w:rPr>
          <w:spacing w:val="-1"/>
          <w:sz w:val="28"/>
        </w:rPr>
        <w:t xml:space="preserve"> </w:t>
      </w:r>
      <w:r>
        <w:rPr>
          <w:sz w:val="28"/>
        </w:rPr>
        <w:t>сутки (это 1</w:t>
      </w:r>
      <w:r>
        <w:rPr>
          <w:spacing w:val="-1"/>
          <w:sz w:val="28"/>
        </w:rPr>
        <w:t xml:space="preserve"> </w:t>
      </w:r>
      <w:r>
        <w:rPr>
          <w:sz w:val="28"/>
        </w:rPr>
        <w:t>ч 45 мин. в течение учебной недели).</w:t>
      </w:r>
    </w:p>
    <w:p w14:paraId="5A081EE8" w14:textId="77777777" w:rsidR="003170D7" w:rsidRDefault="00350176">
      <w:pPr>
        <w:pStyle w:val="a5"/>
        <w:numPr>
          <w:ilvl w:val="0"/>
          <w:numId w:val="126"/>
        </w:numPr>
        <w:tabs>
          <w:tab w:val="left" w:pos="1528"/>
        </w:tabs>
        <w:spacing w:line="242" w:lineRule="auto"/>
        <w:ind w:right="485"/>
        <w:jc w:val="both"/>
        <w:rPr>
          <w:sz w:val="28"/>
        </w:rPr>
      </w:pPr>
      <w:r>
        <w:rPr>
          <w:sz w:val="28"/>
        </w:rPr>
        <w:t>Чрезмерные интеллектуальные и физические нагрузки (дополнительные занятия, кружки, секции и т. п.).</w:t>
      </w:r>
    </w:p>
    <w:p w14:paraId="04968D6A" w14:textId="77777777" w:rsidR="003170D7" w:rsidRDefault="00350176">
      <w:pPr>
        <w:pStyle w:val="a5"/>
        <w:numPr>
          <w:ilvl w:val="0"/>
          <w:numId w:val="126"/>
        </w:numPr>
        <w:tabs>
          <w:tab w:val="left" w:pos="1528"/>
        </w:tabs>
        <w:spacing w:line="318" w:lineRule="exact"/>
        <w:rPr>
          <w:sz w:val="28"/>
        </w:rPr>
      </w:pPr>
      <w:r>
        <w:rPr>
          <w:sz w:val="28"/>
        </w:rPr>
        <w:t>Хронические</w:t>
      </w:r>
      <w:r>
        <w:rPr>
          <w:spacing w:val="-8"/>
          <w:sz w:val="28"/>
        </w:rPr>
        <w:t xml:space="preserve"> </w:t>
      </w:r>
      <w:r>
        <w:rPr>
          <w:sz w:val="28"/>
        </w:rPr>
        <w:t>заболевания,</w:t>
      </w:r>
      <w:r>
        <w:rPr>
          <w:spacing w:val="-7"/>
          <w:sz w:val="28"/>
        </w:rPr>
        <w:t xml:space="preserve"> </w:t>
      </w:r>
      <w:r>
        <w:rPr>
          <w:sz w:val="28"/>
        </w:rPr>
        <w:t>синдром</w:t>
      </w:r>
      <w:r>
        <w:rPr>
          <w:spacing w:val="-8"/>
          <w:sz w:val="28"/>
        </w:rPr>
        <w:t xml:space="preserve"> </w:t>
      </w:r>
      <w:r>
        <w:rPr>
          <w:sz w:val="28"/>
        </w:rPr>
        <w:t>беспокойных</w:t>
      </w:r>
      <w:r>
        <w:rPr>
          <w:spacing w:val="-7"/>
          <w:sz w:val="28"/>
        </w:rPr>
        <w:t xml:space="preserve"> </w:t>
      </w:r>
      <w:r>
        <w:rPr>
          <w:sz w:val="28"/>
        </w:rPr>
        <w:t>ног</w:t>
      </w:r>
      <w:r>
        <w:rPr>
          <w:spacing w:val="-7"/>
          <w:sz w:val="28"/>
        </w:rPr>
        <w:t xml:space="preserve"> </w:t>
      </w:r>
      <w:r>
        <w:rPr>
          <w:sz w:val="28"/>
        </w:rPr>
        <w:t>или</w:t>
      </w:r>
      <w:r>
        <w:rPr>
          <w:spacing w:val="-7"/>
          <w:sz w:val="28"/>
        </w:rPr>
        <w:t xml:space="preserve"> </w:t>
      </w:r>
      <w:r>
        <w:rPr>
          <w:spacing w:val="-2"/>
          <w:sz w:val="28"/>
        </w:rPr>
        <w:t>апноэ.</w:t>
      </w:r>
    </w:p>
    <w:p w14:paraId="1EBBDAE6" w14:textId="77777777" w:rsidR="003170D7" w:rsidRDefault="00350176">
      <w:pPr>
        <w:pStyle w:val="a5"/>
        <w:numPr>
          <w:ilvl w:val="0"/>
          <w:numId w:val="126"/>
        </w:numPr>
        <w:tabs>
          <w:tab w:val="left" w:pos="1528"/>
        </w:tabs>
        <w:spacing w:line="322" w:lineRule="exact"/>
        <w:rPr>
          <w:sz w:val="28"/>
        </w:rPr>
      </w:pPr>
      <w:r>
        <w:rPr>
          <w:sz w:val="28"/>
        </w:rPr>
        <w:t>Отсутствие</w:t>
      </w:r>
      <w:r>
        <w:rPr>
          <w:spacing w:val="-8"/>
          <w:sz w:val="28"/>
        </w:rPr>
        <w:t xml:space="preserve"> </w:t>
      </w:r>
      <w:r>
        <w:rPr>
          <w:sz w:val="28"/>
        </w:rPr>
        <w:t>режима</w:t>
      </w:r>
      <w:r>
        <w:rPr>
          <w:spacing w:val="-6"/>
          <w:sz w:val="28"/>
        </w:rPr>
        <w:t xml:space="preserve"> </w:t>
      </w:r>
      <w:r>
        <w:rPr>
          <w:sz w:val="28"/>
        </w:rPr>
        <w:t>сна,</w:t>
      </w:r>
      <w:r>
        <w:rPr>
          <w:spacing w:val="-5"/>
          <w:sz w:val="28"/>
        </w:rPr>
        <w:t xml:space="preserve"> </w:t>
      </w:r>
      <w:r>
        <w:rPr>
          <w:sz w:val="28"/>
        </w:rPr>
        <w:t>низкая</w:t>
      </w:r>
      <w:r>
        <w:rPr>
          <w:spacing w:val="-6"/>
          <w:sz w:val="28"/>
        </w:rPr>
        <w:t xml:space="preserve"> </w:t>
      </w:r>
      <w:r>
        <w:rPr>
          <w:sz w:val="28"/>
        </w:rPr>
        <w:t>физическая</w:t>
      </w:r>
      <w:r>
        <w:rPr>
          <w:spacing w:val="-5"/>
          <w:sz w:val="28"/>
        </w:rPr>
        <w:t xml:space="preserve"> </w:t>
      </w:r>
      <w:r>
        <w:rPr>
          <w:spacing w:val="-2"/>
          <w:sz w:val="28"/>
        </w:rPr>
        <w:t>активность.</w:t>
      </w:r>
    </w:p>
    <w:p w14:paraId="27C976A8" w14:textId="77777777" w:rsidR="003170D7" w:rsidRDefault="00350176">
      <w:pPr>
        <w:pStyle w:val="a5"/>
        <w:numPr>
          <w:ilvl w:val="0"/>
          <w:numId w:val="126"/>
        </w:numPr>
        <w:tabs>
          <w:tab w:val="left" w:pos="1528"/>
        </w:tabs>
        <w:spacing w:line="322" w:lineRule="exact"/>
        <w:rPr>
          <w:sz w:val="28"/>
        </w:rPr>
      </w:pPr>
      <w:r>
        <w:rPr>
          <w:spacing w:val="-2"/>
          <w:sz w:val="28"/>
        </w:rPr>
        <w:t>Развлекательные</w:t>
      </w:r>
      <w:r>
        <w:rPr>
          <w:spacing w:val="-9"/>
          <w:sz w:val="28"/>
        </w:rPr>
        <w:t xml:space="preserve"> </w:t>
      </w:r>
      <w:r>
        <w:rPr>
          <w:spacing w:val="-2"/>
          <w:sz w:val="28"/>
        </w:rPr>
        <w:t>мероприятия,</w:t>
      </w:r>
      <w:r>
        <w:rPr>
          <w:spacing w:val="-7"/>
          <w:sz w:val="28"/>
        </w:rPr>
        <w:t xml:space="preserve"> </w:t>
      </w:r>
      <w:r>
        <w:rPr>
          <w:spacing w:val="-2"/>
          <w:sz w:val="28"/>
        </w:rPr>
        <w:t>стимулирующие</w:t>
      </w:r>
      <w:r>
        <w:rPr>
          <w:spacing w:val="-6"/>
          <w:sz w:val="28"/>
        </w:rPr>
        <w:t xml:space="preserve"> </w:t>
      </w:r>
      <w:r>
        <w:rPr>
          <w:spacing w:val="-2"/>
          <w:sz w:val="28"/>
        </w:rPr>
        <w:t>активность</w:t>
      </w:r>
      <w:r>
        <w:rPr>
          <w:spacing w:val="-10"/>
          <w:sz w:val="28"/>
        </w:rPr>
        <w:t xml:space="preserve"> </w:t>
      </w:r>
      <w:r>
        <w:rPr>
          <w:spacing w:val="-2"/>
          <w:sz w:val="28"/>
        </w:rPr>
        <w:t>в</w:t>
      </w:r>
      <w:r>
        <w:rPr>
          <w:spacing w:val="-7"/>
          <w:sz w:val="28"/>
        </w:rPr>
        <w:t xml:space="preserve"> </w:t>
      </w:r>
      <w:r>
        <w:rPr>
          <w:spacing w:val="-2"/>
          <w:sz w:val="28"/>
        </w:rPr>
        <w:t>позднее</w:t>
      </w:r>
      <w:r>
        <w:rPr>
          <w:spacing w:val="-5"/>
          <w:sz w:val="28"/>
        </w:rPr>
        <w:t xml:space="preserve"> </w:t>
      </w:r>
      <w:r>
        <w:rPr>
          <w:spacing w:val="-2"/>
          <w:sz w:val="28"/>
        </w:rPr>
        <w:t>время.</w:t>
      </w:r>
    </w:p>
    <w:p w14:paraId="76D9E158" w14:textId="77777777" w:rsidR="003170D7" w:rsidRDefault="00350176">
      <w:pPr>
        <w:pStyle w:val="a5"/>
        <w:numPr>
          <w:ilvl w:val="0"/>
          <w:numId w:val="126"/>
        </w:numPr>
        <w:tabs>
          <w:tab w:val="left" w:pos="1528"/>
        </w:tabs>
        <w:spacing w:line="322" w:lineRule="exact"/>
        <w:rPr>
          <w:sz w:val="28"/>
        </w:rPr>
      </w:pPr>
      <w:r>
        <w:rPr>
          <w:sz w:val="28"/>
        </w:rPr>
        <w:t>Неправильное,</w:t>
      </w:r>
      <w:r>
        <w:rPr>
          <w:spacing w:val="-13"/>
          <w:sz w:val="28"/>
        </w:rPr>
        <w:t xml:space="preserve"> </w:t>
      </w:r>
      <w:r>
        <w:rPr>
          <w:sz w:val="28"/>
        </w:rPr>
        <w:t>неполноценное</w:t>
      </w:r>
      <w:r>
        <w:rPr>
          <w:spacing w:val="-12"/>
          <w:sz w:val="28"/>
        </w:rPr>
        <w:t xml:space="preserve"> </w:t>
      </w:r>
      <w:r>
        <w:rPr>
          <w:spacing w:val="-2"/>
          <w:sz w:val="28"/>
        </w:rPr>
        <w:t>питание.</w:t>
      </w:r>
    </w:p>
    <w:p w14:paraId="1FA6F6C4" w14:textId="77777777" w:rsidR="003170D7" w:rsidRDefault="00350176">
      <w:pPr>
        <w:pStyle w:val="a5"/>
        <w:numPr>
          <w:ilvl w:val="0"/>
          <w:numId w:val="126"/>
        </w:numPr>
        <w:tabs>
          <w:tab w:val="left" w:pos="1528"/>
          <w:tab w:val="left" w:pos="3326"/>
          <w:tab w:val="left" w:pos="3736"/>
          <w:tab w:val="left" w:pos="5197"/>
          <w:tab w:val="left" w:pos="6808"/>
          <w:tab w:val="left" w:pos="9000"/>
        </w:tabs>
        <w:ind w:right="494"/>
        <w:rPr>
          <w:sz w:val="28"/>
        </w:rPr>
      </w:pPr>
      <w:r>
        <w:rPr>
          <w:spacing w:val="-2"/>
          <w:sz w:val="28"/>
        </w:rPr>
        <w:t>Пристрастие</w:t>
      </w:r>
      <w:r>
        <w:rPr>
          <w:sz w:val="28"/>
        </w:rPr>
        <w:tab/>
      </w:r>
      <w:r>
        <w:rPr>
          <w:spacing w:val="-10"/>
          <w:sz w:val="28"/>
        </w:rPr>
        <w:t>к</w:t>
      </w:r>
      <w:r>
        <w:rPr>
          <w:sz w:val="28"/>
        </w:rPr>
        <w:tab/>
      </w:r>
      <w:r>
        <w:rPr>
          <w:spacing w:val="-2"/>
          <w:sz w:val="28"/>
        </w:rPr>
        <w:t>пагубным</w:t>
      </w:r>
      <w:r>
        <w:rPr>
          <w:sz w:val="28"/>
        </w:rPr>
        <w:tab/>
      </w:r>
      <w:r>
        <w:rPr>
          <w:spacing w:val="-2"/>
          <w:sz w:val="28"/>
        </w:rPr>
        <w:t>привычкам</w:t>
      </w:r>
      <w:r>
        <w:rPr>
          <w:sz w:val="28"/>
        </w:rPr>
        <w:tab/>
      </w:r>
      <w:r>
        <w:rPr>
          <w:spacing w:val="-2"/>
          <w:sz w:val="28"/>
        </w:rPr>
        <w:t>(табакокурение,</w:t>
      </w:r>
      <w:r>
        <w:rPr>
          <w:sz w:val="28"/>
        </w:rPr>
        <w:tab/>
      </w:r>
      <w:r>
        <w:rPr>
          <w:spacing w:val="-2"/>
          <w:sz w:val="28"/>
        </w:rPr>
        <w:t xml:space="preserve">употребление </w:t>
      </w:r>
      <w:r>
        <w:rPr>
          <w:sz w:val="28"/>
        </w:rPr>
        <w:t>энергетических, спиртных напитков, наркотиков).</w:t>
      </w:r>
    </w:p>
    <w:p w14:paraId="6355722D" w14:textId="77777777" w:rsidR="003170D7" w:rsidRDefault="00350176">
      <w:pPr>
        <w:pStyle w:val="a5"/>
        <w:numPr>
          <w:ilvl w:val="0"/>
          <w:numId w:val="126"/>
        </w:numPr>
        <w:tabs>
          <w:tab w:val="left" w:pos="1528"/>
        </w:tabs>
        <w:rPr>
          <w:sz w:val="28"/>
        </w:rPr>
      </w:pPr>
      <w:r>
        <w:rPr>
          <w:sz w:val="28"/>
        </w:rPr>
        <w:t>Нездоровая</w:t>
      </w:r>
      <w:r>
        <w:rPr>
          <w:spacing w:val="-5"/>
          <w:sz w:val="28"/>
        </w:rPr>
        <w:t xml:space="preserve"> </w:t>
      </w:r>
      <w:r>
        <w:rPr>
          <w:sz w:val="28"/>
        </w:rPr>
        <w:t>обстановка</w:t>
      </w:r>
      <w:r>
        <w:rPr>
          <w:spacing w:val="-5"/>
          <w:sz w:val="28"/>
        </w:rPr>
        <w:t xml:space="preserve"> </w:t>
      </w:r>
      <w:r>
        <w:rPr>
          <w:sz w:val="28"/>
        </w:rPr>
        <w:t>в</w:t>
      </w:r>
      <w:r>
        <w:rPr>
          <w:spacing w:val="-5"/>
          <w:sz w:val="28"/>
        </w:rPr>
        <w:t xml:space="preserve"> </w:t>
      </w:r>
      <w:r>
        <w:rPr>
          <w:spacing w:val="-2"/>
          <w:sz w:val="28"/>
        </w:rPr>
        <w:t>семье.</w:t>
      </w:r>
    </w:p>
    <w:p w14:paraId="600A124B" w14:textId="77777777" w:rsidR="003170D7" w:rsidRDefault="003170D7">
      <w:pPr>
        <w:rPr>
          <w:sz w:val="28"/>
        </w:rPr>
        <w:sectPr w:rsidR="003170D7">
          <w:pgSz w:w="12240" w:h="15840"/>
          <w:pgMar w:top="1060" w:right="360" w:bottom="1200" w:left="740" w:header="0" w:footer="968" w:gutter="0"/>
          <w:cols w:space="720"/>
        </w:sectPr>
      </w:pPr>
    </w:p>
    <w:p w14:paraId="7D6CC14D" w14:textId="77777777" w:rsidR="003170D7" w:rsidRDefault="00350176">
      <w:pPr>
        <w:pStyle w:val="3"/>
        <w:spacing w:before="73" w:line="320" w:lineRule="exact"/>
        <w:jc w:val="both"/>
      </w:pPr>
      <w:r>
        <w:rPr>
          <w:noProof/>
        </w:rPr>
        <w:lastRenderedPageBreak/>
        <mc:AlternateContent>
          <mc:Choice Requires="wps">
            <w:drawing>
              <wp:anchor distT="0" distB="0" distL="0" distR="0" simplePos="0" relativeHeight="15814144" behindDoc="0" locked="0" layoutInCell="1" allowOverlap="1" wp14:anchorId="0D434781" wp14:editId="691AEADD">
                <wp:simplePos x="0" y="0"/>
                <wp:positionH relativeFrom="page">
                  <wp:posOffset>7632982</wp:posOffset>
                </wp:positionH>
                <wp:positionV relativeFrom="page">
                  <wp:posOffset>5527595</wp:posOffset>
                </wp:positionV>
                <wp:extent cx="144145" cy="202946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08CC4E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D434781" id="Textbox 297" o:spid="_x0000_s1151" type="#_x0000_t202" style="position:absolute;left:0;text-align:left;margin-left:601pt;margin-top:435.25pt;width:11.35pt;height:159.8pt;z-index:15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rnA9D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08CC4E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Нарушения</w:t>
      </w:r>
      <w:r>
        <w:rPr>
          <w:spacing w:val="-6"/>
        </w:rPr>
        <w:t xml:space="preserve"> </w:t>
      </w:r>
      <w:r>
        <w:t>сна:</w:t>
      </w:r>
      <w:r>
        <w:rPr>
          <w:spacing w:val="-5"/>
        </w:rPr>
        <w:t xml:space="preserve"> </w:t>
      </w:r>
      <w:r>
        <w:rPr>
          <w:spacing w:val="-2"/>
        </w:rPr>
        <w:t>последствия</w:t>
      </w:r>
    </w:p>
    <w:p w14:paraId="5040A30E" w14:textId="77777777" w:rsidR="003170D7" w:rsidRDefault="00350176">
      <w:pPr>
        <w:pStyle w:val="a5"/>
        <w:numPr>
          <w:ilvl w:val="0"/>
          <w:numId w:val="125"/>
        </w:numPr>
        <w:tabs>
          <w:tab w:val="left" w:pos="1245"/>
        </w:tabs>
        <w:ind w:right="489"/>
        <w:jc w:val="both"/>
        <w:rPr>
          <w:sz w:val="28"/>
        </w:rPr>
      </w:pPr>
      <w:r>
        <w:rPr>
          <w:i/>
          <w:sz w:val="28"/>
        </w:rPr>
        <w:t xml:space="preserve">Проблемы со здоровьем. </w:t>
      </w:r>
      <w:r>
        <w:rPr>
          <w:sz w:val="28"/>
        </w:rPr>
        <w:t>Нарушения сна у подростков могут привести к снижению устойчивости, инфекционным заболеваниям, мигреням, нарушению обмена веществ, ожирению, ухудшению состояния кожи, снижению конц</w:t>
      </w:r>
      <w:r>
        <w:rPr>
          <w:sz w:val="28"/>
        </w:rPr>
        <w:t>ентрации внимания, памяти, ухудшению зрения и т. д.</w:t>
      </w:r>
    </w:p>
    <w:p w14:paraId="5ABC2222" w14:textId="77777777" w:rsidR="003170D7" w:rsidRDefault="00350176">
      <w:pPr>
        <w:pStyle w:val="a5"/>
        <w:numPr>
          <w:ilvl w:val="0"/>
          <w:numId w:val="125"/>
        </w:numPr>
        <w:tabs>
          <w:tab w:val="left" w:pos="1245"/>
        </w:tabs>
        <w:ind w:right="488"/>
        <w:jc w:val="both"/>
        <w:rPr>
          <w:sz w:val="28"/>
        </w:rPr>
      </w:pPr>
      <w:r>
        <w:rPr>
          <w:i/>
          <w:sz w:val="28"/>
        </w:rPr>
        <w:t xml:space="preserve">Настроение. </w:t>
      </w:r>
      <w:r>
        <w:rPr>
          <w:sz w:val="28"/>
        </w:rPr>
        <w:t>Недостаточность сна может привести к эмоциональной лабильности, раздражительности и трудностям в общении (несдержанность, взрывчатость, агрессивность). Подросток может легко обидеться и с труд</w:t>
      </w:r>
      <w:r>
        <w:rPr>
          <w:sz w:val="28"/>
        </w:rPr>
        <w:t>ом контролирует свои эмоции.</w:t>
      </w:r>
    </w:p>
    <w:p w14:paraId="7E764837" w14:textId="77777777" w:rsidR="003170D7" w:rsidRDefault="00350176">
      <w:pPr>
        <w:pStyle w:val="a5"/>
        <w:numPr>
          <w:ilvl w:val="0"/>
          <w:numId w:val="125"/>
        </w:numPr>
        <w:tabs>
          <w:tab w:val="left" w:pos="1245"/>
        </w:tabs>
        <w:ind w:right="486"/>
        <w:jc w:val="both"/>
        <w:rPr>
          <w:sz w:val="28"/>
        </w:rPr>
      </w:pPr>
      <w:r>
        <w:rPr>
          <w:i/>
          <w:sz w:val="28"/>
        </w:rPr>
        <w:t xml:space="preserve">Поведение. </w:t>
      </w:r>
      <w:r>
        <w:rPr>
          <w:sz w:val="28"/>
        </w:rPr>
        <w:t xml:space="preserve">Подростки, имеющие проблемы со сном, могут иметь отклонения в сторону рискованного поведения: употребление алкоголя, вождение транспортных средств на большой скорости, другие опасные формы </w:t>
      </w:r>
      <w:r>
        <w:rPr>
          <w:spacing w:val="-2"/>
          <w:sz w:val="28"/>
        </w:rPr>
        <w:t>поведения.</w:t>
      </w:r>
    </w:p>
    <w:p w14:paraId="1ABD6C54" w14:textId="77777777" w:rsidR="003170D7" w:rsidRDefault="00350176">
      <w:pPr>
        <w:pStyle w:val="a5"/>
        <w:numPr>
          <w:ilvl w:val="0"/>
          <w:numId w:val="125"/>
        </w:numPr>
        <w:tabs>
          <w:tab w:val="left" w:pos="1245"/>
        </w:tabs>
        <w:ind w:right="487"/>
        <w:jc w:val="both"/>
        <w:rPr>
          <w:sz w:val="28"/>
        </w:rPr>
      </w:pPr>
      <w:r>
        <w:rPr>
          <w:i/>
          <w:sz w:val="28"/>
        </w:rPr>
        <w:t xml:space="preserve">Проблемы обучения. </w:t>
      </w:r>
      <w:r>
        <w:rPr>
          <w:sz w:val="28"/>
        </w:rPr>
        <w:t xml:space="preserve">Недостаточность сна может привести к </w:t>
      </w:r>
      <w:r>
        <w:rPr>
          <w:sz w:val="28"/>
        </w:rPr>
        <w:t>нарушению внимания, кратковременной памяти, замедлению процесса восприятия информации, реагирования и принятия решений, что очень важно для творческого процесса.</w:t>
      </w:r>
    </w:p>
    <w:p w14:paraId="6FF1A037" w14:textId="77777777" w:rsidR="003170D7" w:rsidRDefault="00350176">
      <w:pPr>
        <w:pStyle w:val="a5"/>
        <w:numPr>
          <w:ilvl w:val="0"/>
          <w:numId w:val="125"/>
        </w:numPr>
        <w:tabs>
          <w:tab w:val="left" w:pos="1245"/>
        </w:tabs>
        <w:ind w:right="487"/>
        <w:jc w:val="both"/>
        <w:rPr>
          <w:sz w:val="28"/>
        </w:rPr>
      </w:pPr>
      <w:r>
        <w:rPr>
          <w:i/>
          <w:sz w:val="28"/>
        </w:rPr>
        <w:t xml:space="preserve">Академическая успеваемость. </w:t>
      </w:r>
      <w:r>
        <w:rPr>
          <w:sz w:val="28"/>
        </w:rPr>
        <w:t>Исследования показывают, что академическая успеваемость подростков</w:t>
      </w:r>
      <w:r>
        <w:rPr>
          <w:sz w:val="28"/>
        </w:rPr>
        <w:t xml:space="preserve"> с недостаточным сном ниже, чем у подростков с достаточным количеством сна.</w:t>
      </w:r>
    </w:p>
    <w:p w14:paraId="239C45AF" w14:textId="77777777" w:rsidR="003170D7" w:rsidRDefault="003170D7">
      <w:pPr>
        <w:pStyle w:val="a3"/>
        <w:spacing w:before="2"/>
      </w:pPr>
    </w:p>
    <w:p w14:paraId="3D2A0D09" w14:textId="77777777" w:rsidR="003170D7" w:rsidRDefault="00350176">
      <w:pPr>
        <w:pStyle w:val="2"/>
        <w:spacing w:line="320" w:lineRule="exact"/>
        <w:ind w:left="3470"/>
      </w:pPr>
      <w:r>
        <w:t>Гигиена</w:t>
      </w:r>
      <w:r>
        <w:rPr>
          <w:spacing w:val="-5"/>
        </w:rPr>
        <w:t xml:space="preserve"> </w:t>
      </w:r>
      <w:r>
        <w:t>сна:</w:t>
      </w:r>
      <w:r>
        <w:rPr>
          <w:spacing w:val="-4"/>
        </w:rPr>
        <w:t xml:space="preserve"> </w:t>
      </w:r>
      <w:r>
        <w:t>правила</w:t>
      </w:r>
      <w:r>
        <w:rPr>
          <w:spacing w:val="-3"/>
        </w:rPr>
        <w:t xml:space="preserve"> </w:t>
      </w:r>
      <w:r>
        <w:t>для</w:t>
      </w:r>
      <w:r>
        <w:rPr>
          <w:spacing w:val="-6"/>
        </w:rPr>
        <w:t xml:space="preserve"> </w:t>
      </w:r>
      <w:r>
        <w:rPr>
          <w:spacing w:val="-2"/>
        </w:rPr>
        <w:t>родителей</w:t>
      </w:r>
    </w:p>
    <w:p w14:paraId="1142F088" w14:textId="77777777" w:rsidR="003170D7" w:rsidRDefault="00350176">
      <w:pPr>
        <w:ind w:left="962"/>
        <w:rPr>
          <w:i/>
          <w:sz w:val="28"/>
        </w:rPr>
      </w:pPr>
      <w:r>
        <w:rPr>
          <w:b/>
          <w:i/>
          <w:sz w:val="28"/>
        </w:rPr>
        <w:t>Гигиена</w:t>
      </w:r>
      <w:r>
        <w:rPr>
          <w:b/>
          <w:i/>
          <w:spacing w:val="40"/>
          <w:sz w:val="28"/>
        </w:rPr>
        <w:t xml:space="preserve"> </w:t>
      </w:r>
      <w:r>
        <w:rPr>
          <w:b/>
          <w:i/>
          <w:sz w:val="28"/>
        </w:rPr>
        <w:t>сна</w:t>
      </w:r>
      <w:r>
        <w:rPr>
          <w:b/>
          <w:i/>
          <w:spacing w:val="40"/>
          <w:sz w:val="28"/>
        </w:rPr>
        <w:t xml:space="preserve"> </w:t>
      </w:r>
      <w:r>
        <w:rPr>
          <w:i/>
          <w:sz w:val="28"/>
        </w:rPr>
        <w:t>–</w:t>
      </w:r>
      <w:r>
        <w:rPr>
          <w:i/>
          <w:spacing w:val="40"/>
          <w:sz w:val="28"/>
        </w:rPr>
        <w:t xml:space="preserve"> </w:t>
      </w:r>
      <w:r>
        <w:rPr>
          <w:i/>
          <w:sz w:val="28"/>
        </w:rPr>
        <w:t>это</w:t>
      </w:r>
      <w:r>
        <w:rPr>
          <w:i/>
          <w:spacing w:val="40"/>
          <w:sz w:val="28"/>
        </w:rPr>
        <w:t xml:space="preserve"> </w:t>
      </w:r>
      <w:r>
        <w:rPr>
          <w:i/>
          <w:sz w:val="28"/>
        </w:rPr>
        <w:t>комплекс</w:t>
      </w:r>
      <w:r>
        <w:rPr>
          <w:i/>
          <w:spacing w:val="40"/>
          <w:sz w:val="28"/>
        </w:rPr>
        <w:t xml:space="preserve"> </w:t>
      </w:r>
      <w:r>
        <w:rPr>
          <w:i/>
          <w:sz w:val="28"/>
        </w:rPr>
        <w:t>мероприятий,</w:t>
      </w:r>
      <w:r>
        <w:rPr>
          <w:i/>
          <w:spacing w:val="40"/>
          <w:sz w:val="28"/>
        </w:rPr>
        <w:t xml:space="preserve"> </w:t>
      </w:r>
      <w:r>
        <w:rPr>
          <w:i/>
          <w:sz w:val="28"/>
        </w:rPr>
        <w:t>предназначенный</w:t>
      </w:r>
      <w:r>
        <w:rPr>
          <w:i/>
          <w:spacing w:val="40"/>
          <w:sz w:val="28"/>
        </w:rPr>
        <w:t xml:space="preserve"> </w:t>
      </w:r>
      <w:r>
        <w:rPr>
          <w:i/>
          <w:sz w:val="28"/>
        </w:rPr>
        <w:t>для</w:t>
      </w:r>
      <w:r>
        <w:rPr>
          <w:i/>
          <w:spacing w:val="40"/>
          <w:sz w:val="28"/>
        </w:rPr>
        <w:t xml:space="preserve"> </w:t>
      </w:r>
      <w:r>
        <w:rPr>
          <w:i/>
          <w:sz w:val="28"/>
        </w:rPr>
        <w:t>обеспечения полноценного здорового сна.</w:t>
      </w:r>
    </w:p>
    <w:p w14:paraId="50125836" w14:textId="77777777" w:rsidR="003170D7" w:rsidRDefault="00350176">
      <w:pPr>
        <w:spacing w:line="321" w:lineRule="exact"/>
        <w:ind w:left="962"/>
        <w:rPr>
          <w:i/>
          <w:sz w:val="28"/>
        </w:rPr>
      </w:pPr>
      <w:r>
        <w:rPr>
          <w:i/>
          <w:spacing w:val="-2"/>
          <w:sz w:val="28"/>
        </w:rPr>
        <w:t>Помещение:</w:t>
      </w:r>
    </w:p>
    <w:p w14:paraId="6ACF0268" w14:textId="77777777" w:rsidR="003170D7" w:rsidRDefault="00350176">
      <w:pPr>
        <w:pStyle w:val="a5"/>
        <w:numPr>
          <w:ilvl w:val="0"/>
          <w:numId w:val="124"/>
        </w:numPr>
        <w:tabs>
          <w:tab w:val="left" w:pos="1245"/>
        </w:tabs>
        <w:spacing w:line="342" w:lineRule="exact"/>
        <w:ind w:hanging="283"/>
        <w:rPr>
          <w:sz w:val="28"/>
        </w:rPr>
      </w:pPr>
      <w:r>
        <w:rPr>
          <w:sz w:val="28"/>
        </w:rPr>
        <w:t>тихая</w:t>
      </w:r>
      <w:r>
        <w:rPr>
          <w:spacing w:val="-2"/>
          <w:sz w:val="28"/>
        </w:rPr>
        <w:t xml:space="preserve"> обстановка;</w:t>
      </w:r>
    </w:p>
    <w:p w14:paraId="229C341D" w14:textId="77777777" w:rsidR="003170D7" w:rsidRDefault="00350176">
      <w:pPr>
        <w:pStyle w:val="a5"/>
        <w:numPr>
          <w:ilvl w:val="0"/>
          <w:numId w:val="124"/>
        </w:numPr>
        <w:tabs>
          <w:tab w:val="left" w:pos="1245"/>
        </w:tabs>
        <w:spacing w:line="342" w:lineRule="exact"/>
        <w:ind w:hanging="283"/>
        <w:rPr>
          <w:sz w:val="28"/>
        </w:rPr>
      </w:pPr>
      <w:r>
        <w:rPr>
          <w:sz w:val="28"/>
        </w:rPr>
        <w:t>достаточная</w:t>
      </w:r>
      <w:r>
        <w:rPr>
          <w:spacing w:val="-7"/>
          <w:sz w:val="28"/>
        </w:rPr>
        <w:t xml:space="preserve"> </w:t>
      </w:r>
      <w:proofErr w:type="spellStart"/>
      <w:r>
        <w:rPr>
          <w:spacing w:val="-2"/>
          <w:sz w:val="28"/>
        </w:rPr>
        <w:t>затемненность</w:t>
      </w:r>
      <w:proofErr w:type="spellEnd"/>
      <w:r>
        <w:rPr>
          <w:spacing w:val="-2"/>
          <w:sz w:val="28"/>
        </w:rPr>
        <w:t>;</w:t>
      </w:r>
    </w:p>
    <w:p w14:paraId="5D87F867" w14:textId="77777777" w:rsidR="003170D7" w:rsidRDefault="00350176">
      <w:pPr>
        <w:pStyle w:val="a5"/>
        <w:numPr>
          <w:ilvl w:val="0"/>
          <w:numId w:val="124"/>
        </w:numPr>
        <w:tabs>
          <w:tab w:val="left" w:pos="1245"/>
        </w:tabs>
        <w:spacing w:line="342" w:lineRule="exact"/>
        <w:ind w:hanging="283"/>
        <w:rPr>
          <w:sz w:val="28"/>
        </w:rPr>
      </w:pPr>
      <w:r>
        <w:rPr>
          <w:sz w:val="28"/>
        </w:rPr>
        <w:t>температура</w:t>
      </w:r>
      <w:r>
        <w:rPr>
          <w:spacing w:val="-3"/>
          <w:sz w:val="28"/>
        </w:rPr>
        <w:t xml:space="preserve"> </w:t>
      </w:r>
      <w:r>
        <w:rPr>
          <w:sz w:val="28"/>
        </w:rPr>
        <w:t>ниже,</w:t>
      </w:r>
      <w:r>
        <w:rPr>
          <w:spacing w:val="-6"/>
          <w:sz w:val="28"/>
        </w:rPr>
        <w:t xml:space="preserve"> </w:t>
      </w:r>
      <w:r>
        <w:rPr>
          <w:sz w:val="28"/>
        </w:rPr>
        <w:t>чем</w:t>
      </w:r>
      <w:r>
        <w:rPr>
          <w:spacing w:val="-3"/>
          <w:sz w:val="28"/>
        </w:rPr>
        <w:t xml:space="preserve"> </w:t>
      </w:r>
      <w:r>
        <w:rPr>
          <w:sz w:val="28"/>
        </w:rPr>
        <w:t>в</w:t>
      </w:r>
      <w:r>
        <w:rPr>
          <w:spacing w:val="-3"/>
          <w:sz w:val="28"/>
        </w:rPr>
        <w:t xml:space="preserve"> </w:t>
      </w:r>
      <w:r>
        <w:rPr>
          <w:sz w:val="28"/>
        </w:rPr>
        <w:t>остальных</w:t>
      </w:r>
      <w:r>
        <w:rPr>
          <w:spacing w:val="-1"/>
          <w:sz w:val="28"/>
        </w:rPr>
        <w:t xml:space="preserve"> </w:t>
      </w:r>
      <w:r>
        <w:rPr>
          <w:spacing w:val="-2"/>
          <w:sz w:val="28"/>
        </w:rPr>
        <w:t>помещениях;</w:t>
      </w:r>
    </w:p>
    <w:p w14:paraId="44516647" w14:textId="77777777" w:rsidR="003170D7" w:rsidRDefault="00350176">
      <w:pPr>
        <w:pStyle w:val="a5"/>
        <w:numPr>
          <w:ilvl w:val="0"/>
          <w:numId w:val="124"/>
        </w:numPr>
        <w:tabs>
          <w:tab w:val="left" w:pos="1245"/>
        </w:tabs>
        <w:spacing w:line="342" w:lineRule="exact"/>
        <w:ind w:hanging="283"/>
        <w:rPr>
          <w:sz w:val="28"/>
        </w:rPr>
      </w:pPr>
      <w:r>
        <w:rPr>
          <w:sz w:val="28"/>
        </w:rPr>
        <w:t>не</w:t>
      </w:r>
      <w:r>
        <w:rPr>
          <w:spacing w:val="-6"/>
          <w:sz w:val="28"/>
        </w:rPr>
        <w:t xml:space="preserve"> </w:t>
      </w:r>
      <w:r>
        <w:rPr>
          <w:sz w:val="28"/>
        </w:rPr>
        <w:t>должны</w:t>
      </w:r>
      <w:r>
        <w:rPr>
          <w:spacing w:val="-8"/>
          <w:sz w:val="28"/>
        </w:rPr>
        <w:t xml:space="preserve"> </w:t>
      </w:r>
      <w:r>
        <w:rPr>
          <w:sz w:val="28"/>
        </w:rPr>
        <w:t>присутствовать</w:t>
      </w:r>
      <w:r>
        <w:rPr>
          <w:spacing w:val="-8"/>
          <w:sz w:val="28"/>
        </w:rPr>
        <w:t xml:space="preserve"> </w:t>
      </w:r>
      <w:r>
        <w:rPr>
          <w:sz w:val="28"/>
        </w:rPr>
        <w:t>различная</w:t>
      </w:r>
      <w:r>
        <w:rPr>
          <w:spacing w:val="-5"/>
          <w:sz w:val="28"/>
        </w:rPr>
        <w:t xml:space="preserve"> </w:t>
      </w:r>
      <w:r>
        <w:rPr>
          <w:sz w:val="28"/>
        </w:rPr>
        <w:t>бытовая</w:t>
      </w:r>
      <w:r>
        <w:rPr>
          <w:spacing w:val="-6"/>
          <w:sz w:val="28"/>
        </w:rPr>
        <w:t xml:space="preserve"> </w:t>
      </w:r>
      <w:r>
        <w:rPr>
          <w:sz w:val="28"/>
        </w:rPr>
        <w:t>техника</w:t>
      </w:r>
      <w:r>
        <w:rPr>
          <w:spacing w:val="-5"/>
          <w:sz w:val="28"/>
        </w:rPr>
        <w:t xml:space="preserve"> </w:t>
      </w:r>
      <w:r>
        <w:rPr>
          <w:sz w:val="28"/>
        </w:rPr>
        <w:t>и</w:t>
      </w:r>
      <w:r>
        <w:rPr>
          <w:spacing w:val="-5"/>
          <w:sz w:val="28"/>
        </w:rPr>
        <w:t xml:space="preserve"> </w:t>
      </w:r>
      <w:r>
        <w:rPr>
          <w:spacing w:val="-2"/>
          <w:sz w:val="28"/>
        </w:rPr>
        <w:t>гаджеты.</w:t>
      </w:r>
    </w:p>
    <w:p w14:paraId="01CD89FD" w14:textId="77777777" w:rsidR="003170D7" w:rsidRDefault="00350176">
      <w:pPr>
        <w:spacing w:line="321" w:lineRule="exact"/>
        <w:ind w:left="962"/>
        <w:rPr>
          <w:i/>
          <w:sz w:val="28"/>
        </w:rPr>
      </w:pPr>
      <w:r>
        <w:rPr>
          <w:i/>
          <w:sz w:val="28"/>
        </w:rPr>
        <w:t>Условия</w:t>
      </w:r>
      <w:r>
        <w:rPr>
          <w:i/>
          <w:spacing w:val="-7"/>
          <w:sz w:val="28"/>
        </w:rPr>
        <w:t xml:space="preserve"> </w:t>
      </w:r>
      <w:r>
        <w:rPr>
          <w:i/>
          <w:sz w:val="28"/>
        </w:rPr>
        <w:t>для</w:t>
      </w:r>
      <w:r>
        <w:rPr>
          <w:i/>
          <w:spacing w:val="-6"/>
          <w:sz w:val="28"/>
        </w:rPr>
        <w:t xml:space="preserve"> </w:t>
      </w:r>
      <w:r>
        <w:rPr>
          <w:i/>
          <w:sz w:val="28"/>
        </w:rPr>
        <w:t>обеспечения</w:t>
      </w:r>
      <w:r>
        <w:rPr>
          <w:i/>
          <w:spacing w:val="-7"/>
          <w:sz w:val="28"/>
        </w:rPr>
        <w:t xml:space="preserve"> </w:t>
      </w:r>
      <w:r>
        <w:rPr>
          <w:i/>
          <w:sz w:val="28"/>
        </w:rPr>
        <w:t>гигиены</w:t>
      </w:r>
      <w:r>
        <w:rPr>
          <w:i/>
          <w:spacing w:val="-6"/>
          <w:sz w:val="28"/>
        </w:rPr>
        <w:t xml:space="preserve"> </w:t>
      </w:r>
      <w:r>
        <w:rPr>
          <w:i/>
          <w:spacing w:val="-4"/>
          <w:sz w:val="28"/>
        </w:rPr>
        <w:t>сна:</w:t>
      </w:r>
    </w:p>
    <w:p w14:paraId="45335A5E" w14:textId="77777777" w:rsidR="003170D7" w:rsidRDefault="00350176">
      <w:pPr>
        <w:pStyle w:val="a5"/>
        <w:numPr>
          <w:ilvl w:val="0"/>
          <w:numId w:val="124"/>
        </w:numPr>
        <w:tabs>
          <w:tab w:val="left" w:pos="1245"/>
        </w:tabs>
        <w:spacing w:line="342" w:lineRule="exact"/>
        <w:ind w:hanging="283"/>
        <w:rPr>
          <w:sz w:val="28"/>
        </w:rPr>
      </w:pPr>
      <w:r>
        <w:rPr>
          <w:sz w:val="28"/>
        </w:rPr>
        <w:t>спальное</w:t>
      </w:r>
      <w:r>
        <w:rPr>
          <w:spacing w:val="-7"/>
          <w:sz w:val="28"/>
        </w:rPr>
        <w:t xml:space="preserve"> </w:t>
      </w:r>
      <w:r>
        <w:rPr>
          <w:sz w:val="28"/>
        </w:rPr>
        <w:t>помещение</w:t>
      </w:r>
      <w:r>
        <w:rPr>
          <w:spacing w:val="-7"/>
          <w:sz w:val="28"/>
        </w:rPr>
        <w:t xml:space="preserve"> </w:t>
      </w:r>
      <w:r>
        <w:rPr>
          <w:sz w:val="28"/>
        </w:rPr>
        <w:t>должно</w:t>
      </w:r>
      <w:r>
        <w:rPr>
          <w:spacing w:val="-6"/>
          <w:sz w:val="28"/>
        </w:rPr>
        <w:t xml:space="preserve"> </w:t>
      </w:r>
      <w:r>
        <w:rPr>
          <w:sz w:val="28"/>
        </w:rPr>
        <w:t>быть</w:t>
      </w:r>
      <w:r>
        <w:rPr>
          <w:spacing w:val="-7"/>
          <w:sz w:val="28"/>
        </w:rPr>
        <w:t xml:space="preserve"> </w:t>
      </w:r>
      <w:r>
        <w:rPr>
          <w:spacing w:val="-2"/>
          <w:sz w:val="28"/>
        </w:rPr>
        <w:t>чистым;</w:t>
      </w:r>
    </w:p>
    <w:p w14:paraId="5E1EAF7A" w14:textId="77777777" w:rsidR="003170D7" w:rsidRDefault="00350176">
      <w:pPr>
        <w:pStyle w:val="a5"/>
        <w:numPr>
          <w:ilvl w:val="0"/>
          <w:numId w:val="124"/>
        </w:numPr>
        <w:tabs>
          <w:tab w:val="left" w:pos="1245"/>
        </w:tabs>
        <w:spacing w:line="342" w:lineRule="exact"/>
        <w:ind w:hanging="283"/>
        <w:rPr>
          <w:sz w:val="28"/>
        </w:rPr>
      </w:pPr>
      <w:r>
        <w:rPr>
          <w:sz w:val="28"/>
        </w:rPr>
        <w:t>перед</w:t>
      </w:r>
      <w:r>
        <w:rPr>
          <w:spacing w:val="-6"/>
          <w:sz w:val="28"/>
        </w:rPr>
        <w:t xml:space="preserve"> </w:t>
      </w:r>
      <w:r>
        <w:rPr>
          <w:sz w:val="28"/>
        </w:rPr>
        <w:t>сном</w:t>
      </w:r>
      <w:r>
        <w:rPr>
          <w:spacing w:val="-7"/>
          <w:sz w:val="28"/>
        </w:rPr>
        <w:t xml:space="preserve"> </w:t>
      </w:r>
      <w:r>
        <w:rPr>
          <w:sz w:val="28"/>
        </w:rPr>
        <w:t>обязательно</w:t>
      </w:r>
      <w:r>
        <w:rPr>
          <w:spacing w:val="-6"/>
          <w:sz w:val="28"/>
        </w:rPr>
        <w:t xml:space="preserve"> </w:t>
      </w:r>
      <w:r>
        <w:rPr>
          <w:sz w:val="28"/>
        </w:rPr>
        <w:t>проветривать</w:t>
      </w:r>
      <w:r>
        <w:rPr>
          <w:spacing w:val="-8"/>
          <w:sz w:val="28"/>
        </w:rPr>
        <w:t xml:space="preserve"> </w:t>
      </w:r>
      <w:r>
        <w:rPr>
          <w:spacing w:val="-2"/>
          <w:sz w:val="28"/>
        </w:rPr>
        <w:t>комнату;</w:t>
      </w:r>
    </w:p>
    <w:p w14:paraId="5A3EB84E" w14:textId="77777777" w:rsidR="003170D7" w:rsidRDefault="00350176">
      <w:pPr>
        <w:pStyle w:val="a5"/>
        <w:numPr>
          <w:ilvl w:val="0"/>
          <w:numId w:val="124"/>
        </w:numPr>
        <w:tabs>
          <w:tab w:val="left" w:pos="1245"/>
        </w:tabs>
        <w:ind w:right="486"/>
        <w:rPr>
          <w:sz w:val="28"/>
        </w:rPr>
      </w:pPr>
      <w:r>
        <w:rPr>
          <w:sz w:val="28"/>
        </w:rPr>
        <w:t>постельное</w:t>
      </w:r>
      <w:r>
        <w:rPr>
          <w:spacing w:val="40"/>
          <w:sz w:val="28"/>
        </w:rPr>
        <w:t xml:space="preserve"> </w:t>
      </w:r>
      <w:r>
        <w:rPr>
          <w:sz w:val="28"/>
        </w:rPr>
        <w:t>белье</w:t>
      </w:r>
      <w:r>
        <w:rPr>
          <w:spacing w:val="40"/>
          <w:sz w:val="28"/>
        </w:rPr>
        <w:t xml:space="preserve"> </w:t>
      </w:r>
      <w:r>
        <w:rPr>
          <w:sz w:val="28"/>
        </w:rPr>
        <w:t>должно</w:t>
      </w:r>
      <w:r>
        <w:rPr>
          <w:spacing w:val="40"/>
          <w:sz w:val="28"/>
        </w:rPr>
        <w:t xml:space="preserve"> </w:t>
      </w:r>
      <w:r>
        <w:rPr>
          <w:sz w:val="28"/>
        </w:rPr>
        <w:t>быть</w:t>
      </w:r>
      <w:r>
        <w:rPr>
          <w:spacing w:val="40"/>
          <w:sz w:val="28"/>
        </w:rPr>
        <w:t xml:space="preserve"> </w:t>
      </w:r>
      <w:r>
        <w:rPr>
          <w:sz w:val="28"/>
        </w:rPr>
        <w:t>чистым</w:t>
      </w:r>
      <w:r>
        <w:rPr>
          <w:spacing w:val="40"/>
          <w:sz w:val="28"/>
        </w:rPr>
        <w:t xml:space="preserve"> </w:t>
      </w:r>
      <w:r>
        <w:rPr>
          <w:sz w:val="28"/>
        </w:rPr>
        <w:t>и</w:t>
      </w:r>
      <w:r>
        <w:rPr>
          <w:spacing w:val="40"/>
          <w:sz w:val="28"/>
        </w:rPr>
        <w:t xml:space="preserve"> </w:t>
      </w:r>
      <w:r>
        <w:rPr>
          <w:sz w:val="28"/>
        </w:rPr>
        <w:t>меняться</w:t>
      </w:r>
      <w:r>
        <w:rPr>
          <w:spacing w:val="40"/>
          <w:sz w:val="28"/>
        </w:rPr>
        <w:t xml:space="preserve"> </w:t>
      </w:r>
      <w:r>
        <w:rPr>
          <w:sz w:val="28"/>
        </w:rPr>
        <w:t>не</w:t>
      </w:r>
      <w:r>
        <w:rPr>
          <w:spacing w:val="40"/>
          <w:sz w:val="28"/>
        </w:rPr>
        <w:t xml:space="preserve"> </w:t>
      </w:r>
      <w:r>
        <w:rPr>
          <w:sz w:val="28"/>
        </w:rPr>
        <w:t>реже</w:t>
      </w:r>
      <w:r>
        <w:rPr>
          <w:spacing w:val="40"/>
          <w:sz w:val="28"/>
        </w:rPr>
        <w:t xml:space="preserve"> </w:t>
      </w:r>
      <w:r>
        <w:rPr>
          <w:sz w:val="28"/>
        </w:rPr>
        <w:t>одного</w:t>
      </w:r>
      <w:r>
        <w:rPr>
          <w:spacing w:val="40"/>
          <w:sz w:val="28"/>
        </w:rPr>
        <w:t xml:space="preserve"> </w:t>
      </w:r>
      <w:r>
        <w:rPr>
          <w:sz w:val="28"/>
        </w:rPr>
        <w:t>раза</w:t>
      </w:r>
      <w:r>
        <w:rPr>
          <w:spacing w:val="40"/>
          <w:sz w:val="28"/>
        </w:rPr>
        <w:t xml:space="preserve"> </w:t>
      </w:r>
      <w:r>
        <w:rPr>
          <w:sz w:val="28"/>
        </w:rPr>
        <w:t xml:space="preserve">в </w:t>
      </w:r>
      <w:r>
        <w:rPr>
          <w:spacing w:val="-2"/>
          <w:sz w:val="28"/>
        </w:rPr>
        <w:t>неделю;</w:t>
      </w:r>
    </w:p>
    <w:p w14:paraId="33317223" w14:textId="77777777" w:rsidR="003170D7" w:rsidRDefault="00350176">
      <w:pPr>
        <w:pStyle w:val="a5"/>
        <w:numPr>
          <w:ilvl w:val="0"/>
          <w:numId w:val="124"/>
        </w:numPr>
        <w:tabs>
          <w:tab w:val="left" w:pos="1245"/>
        </w:tabs>
        <w:spacing w:line="340" w:lineRule="exact"/>
        <w:ind w:hanging="283"/>
        <w:rPr>
          <w:sz w:val="28"/>
        </w:rPr>
      </w:pPr>
      <w:r>
        <w:rPr>
          <w:sz w:val="28"/>
        </w:rPr>
        <w:t>удобное</w:t>
      </w:r>
      <w:r>
        <w:rPr>
          <w:spacing w:val="-8"/>
          <w:sz w:val="28"/>
        </w:rPr>
        <w:t xml:space="preserve"> </w:t>
      </w:r>
      <w:r>
        <w:rPr>
          <w:sz w:val="28"/>
        </w:rPr>
        <w:t>спальное</w:t>
      </w:r>
      <w:r>
        <w:rPr>
          <w:spacing w:val="-7"/>
          <w:sz w:val="28"/>
        </w:rPr>
        <w:t xml:space="preserve"> </w:t>
      </w:r>
      <w:r>
        <w:rPr>
          <w:spacing w:val="-2"/>
          <w:sz w:val="28"/>
        </w:rPr>
        <w:t>место;</w:t>
      </w:r>
    </w:p>
    <w:p w14:paraId="0AF46E7A" w14:textId="77777777" w:rsidR="003170D7" w:rsidRDefault="00350176">
      <w:pPr>
        <w:pStyle w:val="a5"/>
        <w:numPr>
          <w:ilvl w:val="0"/>
          <w:numId w:val="124"/>
        </w:numPr>
        <w:tabs>
          <w:tab w:val="left" w:pos="1245"/>
        </w:tabs>
        <w:spacing w:line="342" w:lineRule="exact"/>
        <w:ind w:hanging="283"/>
        <w:rPr>
          <w:sz w:val="28"/>
        </w:rPr>
      </w:pPr>
      <w:r>
        <w:rPr>
          <w:sz w:val="28"/>
        </w:rPr>
        <w:t>удобная,</w:t>
      </w:r>
      <w:r>
        <w:rPr>
          <w:spacing w:val="-10"/>
          <w:sz w:val="28"/>
        </w:rPr>
        <w:t xml:space="preserve"> </w:t>
      </w:r>
      <w:r>
        <w:rPr>
          <w:sz w:val="28"/>
        </w:rPr>
        <w:t>просторная</w:t>
      </w:r>
      <w:r>
        <w:rPr>
          <w:spacing w:val="-10"/>
          <w:sz w:val="28"/>
        </w:rPr>
        <w:t xml:space="preserve"> </w:t>
      </w:r>
      <w:r>
        <w:rPr>
          <w:spacing w:val="-2"/>
          <w:sz w:val="28"/>
        </w:rPr>
        <w:t>одежда.</w:t>
      </w:r>
    </w:p>
    <w:p w14:paraId="5E3EF5EA" w14:textId="77777777" w:rsidR="003170D7" w:rsidRDefault="00350176">
      <w:pPr>
        <w:spacing w:line="321" w:lineRule="exact"/>
        <w:ind w:left="962"/>
        <w:rPr>
          <w:i/>
          <w:sz w:val="28"/>
        </w:rPr>
      </w:pPr>
      <w:r>
        <w:rPr>
          <w:i/>
          <w:sz w:val="28"/>
        </w:rPr>
        <w:t>Физическое</w:t>
      </w:r>
      <w:r>
        <w:rPr>
          <w:i/>
          <w:spacing w:val="-10"/>
          <w:sz w:val="28"/>
        </w:rPr>
        <w:t xml:space="preserve"> </w:t>
      </w:r>
      <w:r>
        <w:rPr>
          <w:i/>
          <w:sz w:val="28"/>
        </w:rPr>
        <w:t>и</w:t>
      </w:r>
      <w:r>
        <w:rPr>
          <w:i/>
          <w:spacing w:val="-5"/>
          <w:sz w:val="28"/>
        </w:rPr>
        <w:t xml:space="preserve"> </w:t>
      </w:r>
      <w:r>
        <w:rPr>
          <w:i/>
          <w:sz w:val="28"/>
        </w:rPr>
        <w:t>психологическое</w:t>
      </w:r>
      <w:r>
        <w:rPr>
          <w:i/>
          <w:spacing w:val="-6"/>
          <w:sz w:val="28"/>
        </w:rPr>
        <w:t xml:space="preserve"> </w:t>
      </w:r>
      <w:r>
        <w:rPr>
          <w:i/>
          <w:spacing w:val="-2"/>
          <w:sz w:val="28"/>
        </w:rPr>
        <w:t>состояние</w:t>
      </w:r>
    </w:p>
    <w:p w14:paraId="306D09AB" w14:textId="77777777" w:rsidR="003170D7" w:rsidRDefault="00350176">
      <w:pPr>
        <w:pStyle w:val="a3"/>
        <w:spacing w:before="3"/>
        <w:ind w:left="962"/>
      </w:pPr>
      <w:r>
        <w:t>Чтобы</w:t>
      </w:r>
      <w:r>
        <w:rPr>
          <w:spacing w:val="75"/>
        </w:rPr>
        <w:t xml:space="preserve"> </w:t>
      </w:r>
      <w:r>
        <w:t>сон</w:t>
      </w:r>
      <w:r>
        <w:rPr>
          <w:spacing w:val="73"/>
        </w:rPr>
        <w:t xml:space="preserve"> </w:t>
      </w:r>
      <w:r>
        <w:t>был</w:t>
      </w:r>
      <w:r>
        <w:rPr>
          <w:spacing w:val="74"/>
        </w:rPr>
        <w:t xml:space="preserve"> </w:t>
      </w:r>
      <w:r>
        <w:t>здоровым,</w:t>
      </w:r>
      <w:r>
        <w:rPr>
          <w:spacing w:val="74"/>
        </w:rPr>
        <w:t xml:space="preserve"> </w:t>
      </w:r>
      <w:r>
        <w:t>необходимо</w:t>
      </w:r>
      <w:r>
        <w:rPr>
          <w:spacing w:val="76"/>
        </w:rPr>
        <w:t xml:space="preserve"> </w:t>
      </w:r>
      <w:r>
        <w:t>соблюдать</w:t>
      </w:r>
      <w:r>
        <w:rPr>
          <w:spacing w:val="74"/>
        </w:rPr>
        <w:t xml:space="preserve"> </w:t>
      </w:r>
      <w:r>
        <w:t>его</w:t>
      </w:r>
      <w:r>
        <w:rPr>
          <w:spacing w:val="74"/>
        </w:rPr>
        <w:t xml:space="preserve"> </w:t>
      </w:r>
      <w:r>
        <w:t>режим</w:t>
      </w:r>
      <w:r>
        <w:rPr>
          <w:spacing w:val="80"/>
        </w:rPr>
        <w:t xml:space="preserve"> </w:t>
      </w:r>
      <w:r>
        <w:t>–</w:t>
      </w:r>
      <w:r>
        <w:rPr>
          <w:spacing w:val="77"/>
        </w:rPr>
        <w:t xml:space="preserve"> </w:t>
      </w:r>
      <w:r>
        <w:t>ложиться</w:t>
      </w:r>
      <w:r>
        <w:rPr>
          <w:spacing w:val="73"/>
        </w:rPr>
        <w:t xml:space="preserve"> </w:t>
      </w:r>
      <w:r>
        <w:t>и вставать в одно и то же время.</w:t>
      </w:r>
    </w:p>
    <w:p w14:paraId="6218C208" w14:textId="77777777" w:rsidR="003170D7" w:rsidRDefault="003170D7">
      <w:pPr>
        <w:pStyle w:val="a3"/>
        <w:spacing w:before="3"/>
      </w:pPr>
    </w:p>
    <w:p w14:paraId="6AD88FBC" w14:textId="77777777" w:rsidR="003170D7" w:rsidRDefault="00350176">
      <w:pPr>
        <w:pStyle w:val="2"/>
        <w:spacing w:line="240" w:lineRule="auto"/>
        <w:ind w:left="475"/>
        <w:jc w:val="center"/>
      </w:pPr>
      <w:r>
        <w:t>Как</w:t>
      </w:r>
      <w:r>
        <w:rPr>
          <w:spacing w:val="-8"/>
        </w:rPr>
        <w:t xml:space="preserve"> </w:t>
      </w:r>
      <w:r>
        <w:t>подготовиться</w:t>
      </w:r>
      <w:r>
        <w:rPr>
          <w:spacing w:val="-7"/>
        </w:rPr>
        <w:t xml:space="preserve"> </w:t>
      </w:r>
      <w:r>
        <w:t>ко</w:t>
      </w:r>
      <w:r>
        <w:rPr>
          <w:spacing w:val="-4"/>
        </w:rPr>
        <w:t xml:space="preserve"> </w:t>
      </w:r>
      <w:r>
        <w:t>сну:</w:t>
      </w:r>
      <w:r>
        <w:rPr>
          <w:spacing w:val="-4"/>
        </w:rPr>
        <w:t xml:space="preserve"> </w:t>
      </w:r>
      <w:r>
        <w:t>советы</w:t>
      </w:r>
      <w:r>
        <w:rPr>
          <w:spacing w:val="-5"/>
        </w:rPr>
        <w:t xml:space="preserve"> </w:t>
      </w:r>
      <w:r>
        <w:rPr>
          <w:spacing w:val="-2"/>
        </w:rPr>
        <w:t>подростку</w:t>
      </w:r>
    </w:p>
    <w:p w14:paraId="110F0F8B" w14:textId="77777777" w:rsidR="003170D7" w:rsidRDefault="003170D7">
      <w:pPr>
        <w:jc w:val="center"/>
        <w:sectPr w:rsidR="003170D7">
          <w:pgSz w:w="12240" w:h="15840"/>
          <w:pgMar w:top="1060" w:right="360" w:bottom="1200" w:left="740" w:header="0" w:footer="968" w:gutter="0"/>
          <w:cols w:space="720"/>
        </w:sectPr>
      </w:pPr>
    </w:p>
    <w:p w14:paraId="09D3FEDF" w14:textId="77777777" w:rsidR="003170D7" w:rsidRDefault="00350176">
      <w:pPr>
        <w:pStyle w:val="a5"/>
        <w:numPr>
          <w:ilvl w:val="0"/>
          <w:numId w:val="123"/>
        </w:numPr>
        <w:tabs>
          <w:tab w:val="left" w:pos="1245"/>
        </w:tabs>
        <w:spacing w:before="25" w:line="348" w:lineRule="exact"/>
        <w:ind w:hanging="283"/>
        <w:rPr>
          <w:sz w:val="28"/>
        </w:rPr>
      </w:pPr>
      <w:r>
        <w:rPr>
          <w:noProof/>
        </w:rPr>
        <w:lastRenderedPageBreak/>
        <mc:AlternateContent>
          <mc:Choice Requires="wps">
            <w:drawing>
              <wp:anchor distT="0" distB="0" distL="0" distR="0" simplePos="0" relativeHeight="15814656" behindDoc="0" locked="0" layoutInCell="1" allowOverlap="1" wp14:anchorId="48B119AB" wp14:editId="4D3298DA">
                <wp:simplePos x="0" y="0"/>
                <wp:positionH relativeFrom="page">
                  <wp:posOffset>7632982</wp:posOffset>
                </wp:positionH>
                <wp:positionV relativeFrom="page">
                  <wp:posOffset>5527595</wp:posOffset>
                </wp:positionV>
                <wp:extent cx="144145" cy="2029460"/>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8784DF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8B119AB" id="Textbox 298" o:spid="_x0000_s1152" type="#_x0000_t202" style="position:absolute;left:0;text-align:left;margin-left:601pt;margin-top:435.25pt;width:11.35pt;height:159.8pt;z-index:1581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CjLWzG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38784DF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Не</w:t>
      </w:r>
      <w:r>
        <w:rPr>
          <w:spacing w:val="-9"/>
          <w:sz w:val="28"/>
        </w:rPr>
        <w:t xml:space="preserve"> </w:t>
      </w:r>
      <w:r>
        <w:rPr>
          <w:sz w:val="28"/>
        </w:rPr>
        <w:t>занимайтесь</w:t>
      </w:r>
      <w:r>
        <w:rPr>
          <w:spacing w:val="-8"/>
          <w:sz w:val="28"/>
        </w:rPr>
        <w:t xml:space="preserve"> </w:t>
      </w:r>
      <w:r>
        <w:rPr>
          <w:sz w:val="28"/>
        </w:rPr>
        <w:t>активными</w:t>
      </w:r>
      <w:r>
        <w:rPr>
          <w:spacing w:val="-9"/>
          <w:sz w:val="28"/>
        </w:rPr>
        <w:t xml:space="preserve"> </w:t>
      </w:r>
      <w:r>
        <w:rPr>
          <w:sz w:val="28"/>
        </w:rPr>
        <w:t>физическими</w:t>
      </w:r>
      <w:r>
        <w:rPr>
          <w:spacing w:val="-7"/>
          <w:sz w:val="28"/>
        </w:rPr>
        <w:t xml:space="preserve"> </w:t>
      </w:r>
      <w:r>
        <w:rPr>
          <w:sz w:val="28"/>
        </w:rPr>
        <w:t>упражнениями</w:t>
      </w:r>
      <w:r>
        <w:rPr>
          <w:spacing w:val="-7"/>
          <w:sz w:val="28"/>
        </w:rPr>
        <w:t xml:space="preserve"> </w:t>
      </w:r>
      <w:r>
        <w:rPr>
          <w:sz w:val="28"/>
        </w:rPr>
        <w:t>незадолго</w:t>
      </w:r>
      <w:r>
        <w:rPr>
          <w:spacing w:val="-9"/>
          <w:sz w:val="28"/>
        </w:rPr>
        <w:t xml:space="preserve"> </w:t>
      </w:r>
      <w:r>
        <w:rPr>
          <w:sz w:val="28"/>
        </w:rPr>
        <w:t>до</w:t>
      </w:r>
      <w:r>
        <w:rPr>
          <w:spacing w:val="-5"/>
          <w:sz w:val="28"/>
        </w:rPr>
        <w:t xml:space="preserve"> </w:t>
      </w:r>
      <w:r>
        <w:rPr>
          <w:spacing w:val="-4"/>
          <w:sz w:val="28"/>
        </w:rPr>
        <w:t>сна.</w:t>
      </w:r>
    </w:p>
    <w:p w14:paraId="24E56D68" w14:textId="77777777" w:rsidR="003170D7" w:rsidRDefault="00350176">
      <w:pPr>
        <w:pStyle w:val="a5"/>
        <w:numPr>
          <w:ilvl w:val="0"/>
          <w:numId w:val="123"/>
        </w:numPr>
        <w:tabs>
          <w:tab w:val="left" w:pos="1245"/>
        </w:tabs>
        <w:spacing w:line="323" w:lineRule="exact"/>
        <w:ind w:hanging="283"/>
        <w:rPr>
          <w:sz w:val="28"/>
        </w:rPr>
      </w:pPr>
      <w:r>
        <w:rPr>
          <w:sz w:val="28"/>
        </w:rPr>
        <w:t>Пойдет</w:t>
      </w:r>
      <w:r>
        <w:rPr>
          <w:spacing w:val="-6"/>
          <w:sz w:val="28"/>
        </w:rPr>
        <w:t xml:space="preserve"> </w:t>
      </w:r>
      <w:r>
        <w:rPr>
          <w:sz w:val="28"/>
        </w:rPr>
        <w:t>на</w:t>
      </w:r>
      <w:r>
        <w:rPr>
          <w:spacing w:val="-7"/>
          <w:sz w:val="28"/>
        </w:rPr>
        <w:t xml:space="preserve"> </w:t>
      </w:r>
      <w:r>
        <w:rPr>
          <w:sz w:val="28"/>
        </w:rPr>
        <w:t>пользу</w:t>
      </w:r>
      <w:r>
        <w:rPr>
          <w:spacing w:val="-8"/>
          <w:sz w:val="28"/>
        </w:rPr>
        <w:t xml:space="preserve"> </w:t>
      </w:r>
      <w:r>
        <w:rPr>
          <w:sz w:val="28"/>
        </w:rPr>
        <w:t>прогулка</w:t>
      </w:r>
      <w:r>
        <w:rPr>
          <w:spacing w:val="-4"/>
          <w:sz w:val="28"/>
        </w:rPr>
        <w:t xml:space="preserve"> </w:t>
      </w:r>
      <w:r>
        <w:rPr>
          <w:sz w:val="28"/>
        </w:rPr>
        <w:t>на</w:t>
      </w:r>
      <w:r>
        <w:rPr>
          <w:spacing w:val="-3"/>
          <w:sz w:val="28"/>
        </w:rPr>
        <w:t xml:space="preserve"> </w:t>
      </w:r>
      <w:r>
        <w:rPr>
          <w:sz w:val="28"/>
        </w:rPr>
        <w:t>свежем</w:t>
      </w:r>
      <w:r>
        <w:rPr>
          <w:spacing w:val="-4"/>
          <w:sz w:val="28"/>
        </w:rPr>
        <w:t xml:space="preserve"> </w:t>
      </w:r>
      <w:r>
        <w:rPr>
          <w:sz w:val="28"/>
        </w:rPr>
        <w:t>воздухе</w:t>
      </w:r>
      <w:r>
        <w:rPr>
          <w:spacing w:val="-4"/>
          <w:sz w:val="28"/>
        </w:rPr>
        <w:t xml:space="preserve"> </w:t>
      </w:r>
      <w:r>
        <w:rPr>
          <w:sz w:val="28"/>
        </w:rPr>
        <w:t>перед</w:t>
      </w:r>
      <w:r>
        <w:rPr>
          <w:spacing w:val="-2"/>
          <w:sz w:val="28"/>
        </w:rPr>
        <w:t xml:space="preserve"> сном.</w:t>
      </w:r>
    </w:p>
    <w:p w14:paraId="10A2F1B2" w14:textId="77777777" w:rsidR="003170D7" w:rsidRDefault="00350176">
      <w:pPr>
        <w:pStyle w:val="a5"/>
        <w:numPr>
          <w:ilvl w:val="0"/>
          <w:numId w:val="123"/>
        </w:numPr>
        <w:tabs>
          <w:tab w:val="left" w:pos="1245"/>
        </w:tabs>
        <w:spacing w:before="19" w:line="322" w:lineRule="exact"/>
        <w:ind w:right="493"/>
        <w:rPr>
          <w:sz w:val="28"/>
        </w:rPr>
      </w:pPr>
      <w:r>
        <w:rPr>
          <w:sz w:val="28"/>
        </w:rPr>
        <w:t>Не</w:t>
      </w:r>
      <w:r>
        <w:rPr>
          <w:spacing w:val="35"/>
          <w:sz w:val="28"/>
        </w:rPr>
        <w:t xml:space="preserve"> </w:t>
      </w:r>
      <w:r>
        <w:rPr>
          <w:sz w:val="28"/>
        </w:rPr>
        <w:t>переедайте</w:t>
      </w:r>
      <w:r>
        <w:rPr>
          <w:spacing w:val="35"/>
          <w:sz w:val="28"/>
        </w:rPr>
        <w:t xml:space="preserve"> </w:t>
      </w:r>
      <w:r>
        <w:rPr>
          <w:sz w:val="28"/>
        </w:rPr>
        <w:t>на</w:t>
      </w:r>
      <w:r>
        <w:rPr>
          <w:spacing w:val="35"/>
          <w:sz w:val="28"/>
        </w:rPr>
        <w:t xml:space="preserve"> </w:t>
      </w:r>
      <w:r>
        <w:rPr>
          <w:sz w:val="28"/>
        </w:rPr>
        <w:t>ночь!</w:t>
      </w:r>
      <w:r>
        <w:rPr>
          <w:spacing w:val="35"/>
          <w:sz w:val="28"/>
        </w:rPr>
        <w:t xml:space="preserve"> </w:t>
      </w:r>
      <w:r>
        <w:rPr>
          <w:sz w:val="28"/>
        </w:rPr>
        <w:t>Если</w:t>
      </w:r>
      <w:r>
        <w:rPr>
          <w:spacing w:val="35"/>
          <w:sz w:val="28"/>
        </w:rPr>
        <w:t xml:space="preserve"> </w:t>
      </w:r>
      <w:r>
        <w:rPr>
          <w:sz w:val="28"/>
        </w:rPr>
        <w:t>вы</w:t>
      </w:r>
      <w:r>
        <w:rPr>
          <w:spacing w:val="33"/>
          <w:sz w:val="28"/>
        </w:rPr>
        <w:t xml:space="preserve"> </w:t>
      </w:r>
      <w:r>
        <w:rPr>
          <w:sz w:val="28"/>
        </w:rPr>
        <w:t>очень</w:t>
      </w:r>
      <w:r>
        <w:rPr>
          <w:spacing w:val="34"/>
          <w:sz w:val="28"/>
        </w:rPr>
        <w:t xml:space="preserve"> </w:t>
      </w:r>
      <w:r>
        <w:rPr>
          <w:sz w:val="28"/>
        </w:rPr>
        <w:t>голодны,</w:t>
      </w:r>
      <w:r>
        <w:rPr>
          <w:spacing w:val="34"/>
          <w:sz w:val="28"/>
        </w:rPr>
        <w:t xml:space="preserve"> </w:t>
      </w:r>
      <w:r>
        <w:rPr>
          <w:sz w:val="28"/>
        </w:rPr>
        <w:t>выпейте, например,</w:t>
      </w:r>
      <w:r>
        <w:rPr>
          <w:spacing w:val="34"/>
          <w:sz w:val="28"/>
        </w:rPr>
        <w:t xml:space="preserve"> </w:t>
      </w:r>
      <w:r>
        <w:rPr>
          <w:sz w:val="28"/>
        </w:rPr>
        <w:t xml:space="preserve">стакан </w:t>
      </w:r>
      <w:r>
        <w:rPr>
          <w:spacing w:val="-2"/>
          <w:sz w:val="28"/>
        </w:rPr>
        <w:t>молока.</w:t>
      </w:r>
    </w:p>
    <w:p w14:paraId="561EF502" w14:textId="77777777" w:rsidR="003170D7" w:rsidRDefault="00350176">
      <w:pPr>
        <w:pStyle w:val="a5"/>
        <w:numPr>
          <w:ilvl w:val="0"/>
          <w:numId w:val="123"/>
        </w:numPr>
        <w:tabs>
          <w:tab w:val="left" w:pos="1245"/>
          <w:tab w:val="left" w:pos="1976"/>
          <w:tab w:val="left" w:pos="2832"/>
          <w:tab w:val="left" w:pos="4884"/>
          <w:tab w:val="left" w:pos="6066"/>
          <w:tab w:val="left" w:pos="6953"/>
          <w:tab w:val="left" w:pos="7755"/>
          <w:tab w:val="left" w:pos="8652"/>
          <w:tab w:val="left" w:pos="9477"/>
        </w:tabs>
        <w:spacing w:line="322" w:lineRule="exact"/>
        <w:ind w:hanging="283"/>
        <w:rPr>
          <w:sz w:val="28"/>
        </w:rPr>
      </w:pPr>
      <w:r>
        <w:rPr>
          <w:spacing w:val="-4"/>
          <w:sz w:val="28"/>
        </w:rPr>
        <w:t>Чай,</w:t>
      </w:r>
      <w:r>
        <w:rPr>
          <w:sz w:val="28"/>
        </w:rPr>
        <w:tab/>
      </w:r>
      <w:r>
        <w:rPr>
          <w:spacing w:val="-2"/>
          <w:sz w:val="28"/>
        </w:rPr>
        <w:t>кофе,</w:t>
      </w:r>
      <w:r>
        <w:rPr>
          <w:sz w:val="28"/>
        </w:rPr>
        <w:tab/>
      </w:r>
      <w:r>
        <w:rPr>
          <w:spacing w:val="-2"/>
          <w:sz w:val="28"/>
        </w:rPr>
        <w:t>энергетические</w:t>
      </w:r>
      <w:r>
        <w:rPr>
          <w:sz w:val="28"/>
        </w:rPr>
        <w:tab/>
      </w:r>
      <w:r>
        <w:rPr>
          <w:spacing w:val="-2"/>
          <w:sz w:val="28"/>
        </w:rPr>
        <w:t>напитки</w:t>
      </w:r>
      <w:r>
        <w:rPr>
          <w:sz w:val="28"/>
        </w:rPr>
        <w:tab/>
      </w:r>
      <w:r>
        <w:rPr>
          <w:spacing w:val="-2"/>
          <w:sz w:val="28"/>
        </w:rPr>
        <w:t>перед</w:t>
      </w:r>
      <w:r>
        <w:rPr>
          <w:sz w:val="28"/>
        </w:rPr>
        <w:tab/>
      </w:r>
      <w:r>
        <w:rPr>
          <w:spacing w:val="-4"/>
          <w:sz w:val="28"/>
        </w:rPr>
        <w:t>сном</w:t>
      </w:r>
      <w:r>
        <w:rPr>
          <w:sz w:val="28"/>
        </w:rPr>
        <w:tab/>
      </w:r>
      <w:r>
        <w:rPr>
          <w:spacing w:val="-2"/>
          <w:sz w:val="28"/>
        </w:rPr>
        <w:t>могут</w:t>
      </w:r>
      <w:r>
        <w:rPr>
          <w:sz w:val="28"/>
        </w:rPr>
        <w:tab/>
      </w:r>
      <w:r>
        <w:rPr>
          <w:spacing w:val="-2"/>
          <w:sz w:val="28"/>
        </w:rPr>
        <w:t>стать</w:t>
      </w:r>
      <w:r>
        <w:rPr>
          <w:sz w:val="28"/>
        </w:rPr>
        <w:tab/>
      </w:r>
      <w:r>
        <w:rPr>
          <w:spacing w:val="-2"/>
          <w:sz w:val="28"/>
        </w:rPr>
        <w:t>причиной</w:t>
      </w:r>
    </w:p>
    <w:p w14:paraId="7CAA222B" w14:textId="77777777" w:rsidR="003170D7" w:rsidRDefault="00350176">
      <w:pPr>
        <w:pStyle w:val="a3"/>
        <w:spacing w:line="296" w:lineRule="exact"/>
        <w:ind w:left="1245"/>
      </w:pPr>
      <w:r>
        <w:t>трудностей</w:t>
      </w:r>
      <w:r>
        <w:rPr>
          <w:spacing w:val="-4"/>
        </w:rPr>
        <w:t xml:space="preserve"> </w:t>
      </w:r>
      <w:r>
        <w:t>с</w:t>
      </w:r>
      <w:r>
        <w:rPr>
          <w:spacing w:val="-4"/>
        </w:rPr>
        <w:t xml:space="preserve"> </w:t>
      </w:r>
      <w:r>
        <w:rPr>
          <w:spacing w:val="-2"/>
        </w:rPr>
        <w:t>засыпанием.</w:t>
      </w:r>
    </w:p>
    <w:p w14:paraId="25EDC0A9" w14:textId="77777777" w:rsidR="003170D7" w:rsidRDefault="00350176">
      <w:pPr>
        <w:pStyle w:val="a5"/>
        <w:numPr>
          <w:ilvl w:val="0"/>
          <w:numId w:val="123"/>
        </w:numPr>
        <w:tabs>
          <w:tab w:val="left" w:pos="1245"/>
        </w:tabs>
        <w:spacing w:before="22" w:line="324" w:lineRule="exact"/>
        <w:ind w:right="492"/>
        <w:rPr>
          <w:sz w:val="28"/>
        </w:rPr>
      </w:pPr>
      <w:r>
        <w:rPr>
          <w:sz w:val="28"/>
        </w:rPr>
        <w:t>Достичь</w:t>
      </w:r>
      <w:r>
        <w:rPr>
          <w:spacing w:val="32"/>
          <w:sz w:val="28"/>
        </w:rPr>
        <w:t xml:space="preserve"> </w:t>
      </w:r>
      <w:r>
        <w:rPr>
          <w:sz w:val="28"/>
        </w:rPr>
        <w:t>психологического</w:t>
      </w:r>
      <w:r>
        <w:rPr>
          <w:spacing w:val="36"/>
          <w:sz w:val="28"/>
        </w:rPr>
        <w:t xml:space="preserve"> </w:t>
      </w:r>
      <w:r>
        <w:rPr>
          <w:sz w:val="28"/>
        </w:rPr>
        <w:t>равновесия</w:t>
      </w:r>
      <w:r>
        <w:rPr>
          <w:spacing w:val="33"/>
          <w:sz w:val="28"/>
        </w:rPr>
        <w:t xml:space="preserve"> </w:t>
      </w:r>
      <w:r>
        <w:rPr>
          <w:sz w:val="28"/>
        </w:rPr>
        <w:t>помогут</w:t>
      </w:r>
      <w:r>
        <w:rPr>
          <w:spacing w:val="35"/>
          <w:sz w:val="28"/>
        </w:rPr>
        <w:t xml:space="preserve"> </w:t>
      </w:r>
      <w:r>
        <w:rPr>
          <w:sz w:val="28"/>
        </w:rPr>
        <w:t>прослушивание</w:t>
      </w:r>
      <w:r>
        <w:rPr>
          <w:spacing w:val="33"/>
          <w:sz w:val="28"/>
        </w:rPr>
        <w:t xml:space="preserve"> </w:t>
      </w:r>
      <w:r>
        <w:rPr>
          <w:sz w:val="28"/>
        </w:rPr>
        <w:t>аудиокниги, легкий массаж, ароматерапия.</w:t>
      </w:r>
    </w:p>
    <w:p w14:paraId="2D04E2BF" w14:textId="77777777" w:rsidR="003170D7" w:rsidRDefault="00350176">
      <w:pPr>
        <w:pStyle w:val="a5"/>
        <w:numPr>
          <w:ilvl w:val="0"/>
          <w:numId w:val="123"/>
        </w:numPr>
        <w:tabs>
          <w:tab w:val="left" w:pos="1245"/>
        </w:tabs>
        <w:spacing w:line="322" w:lineRule="exact"/>
        <w:ind w:hanging="283"/>
        <w:rPr>
          <w:sz w:val="28"/>
        </w:rPr>
      </w:pPr>
      <w:r>
        <w:rPr>
          <w:sz w:val="28"/>
        </w:rPr>
        <w:t>Перед</w:t>
      </w:r>
      <w:r>
        <w:rPr>
          <w:spacing w:val="-12"/>
          <w:sz w:val="28"/>
        </w:rPr>
        <w:t xml:space="preserve"> </w:t>
      </w:r>
      <w:r>
        <w:rPr>
          <w:sz w:val="28"/>
        </w:rPr>
        <w:t>сном</w:t>
      </w:r>
      <w:r>
        <w:rPr>
          <w:spacing w:val="-14"/>
          <w:sz w:val="28"/>
        </w:rPr>
        <w:t xml:space="preserve"> </w:t>
      </w:r>
      <w:r>
        <w:rPr>
          <w:sz w:val="28"/>
        </w:rPr>
        <w:t>обязательны</w:t>
      </w:r>
      <w:r>
        <w:rPr>
          <w:spacing w:val="-10"/>
          <w:sz w:val="28"/>
        </w:rPr>
        <w:t xml:space="preserve"> </w:t>
      </w:r>
      <w:r>
        <w:rPr>
          <w:sz w:val="28"/>
        </w:rPr>
        <w:t>гигиенические</w:t>
      </w:r>
      <w:r>
        <w:rPr>
          <w:spacing w:val="-14"/>
          <w:sz w:val="28"/>
        </w:rPr>
        <w:t xml:space="preserve"> </w:t>
      </w:r>
      <w:r>
        <w:rPr>
          <w:sz w:val="28"/>
        </w:rPr>
        <w:t>процедуры</w:t>
      </w:r>
      <w:r>
        <w:rPr>
          <w:spacing w:val="-10"/>
          <w:sz w:val="28"/>
        </w:rPr>
        <w:t xml:space="preserve"> </w:t>
      </w:r>
      <w:r>
        <w:rPr>
          <w:sz w:val="28"/>
        </w:rPr>
        <w:t>(почистить</w:t>
      </w:r>
      <w:r>
        <w:rPr>
          <w:spacing w:val="-13"/>
          <w:sz w:val="28"/>
        </w:rPr>
        <w:t xml:space="preserve"> </w:t>
      </w:r>
      <w:r>
        <w:rPr>
          <w:sz w:val="28"/>
        </w:rPr>
        <w:t>зубы,</w:t>
      </w:r>
      <w:r>
        <w:rPr>
          <w:spacing w:val="-11"/>
          <w:sz w:val="28"/>
        </w:rPr>
        <w:t xml:space="preserve"> </w:t>
      </w:r>
      <w:r>
        <w:rPr>
          <w:spacing w:val="-2"/>
          <w:sz w:val="28"/>
        </w:rPr>
        <w:t>умыться,</w:t>
      </w:r>
    </w:p>
    <w:p w14:paraId="2F7B7A93" w14:textId="77777777" w:rsidR="003170D7" w:rsidRDefault="00350176">
      <w:pPr>
        <w:pStyle w:val="a3"/>
        <w:spacing w:line="296" w:lineRule="exact"/>
        <w:ind w:left="1245"/>
      </w:pPr>
      <w:r>
        <w:t>вымыть</w:t>
      </w:r>
      <w:r>
        <w:rPr>
          <w:spacing w:val="-8"/>
        </w:rPr>
        <w:t xml:space="preserve"> </w:t>
      </w:r>
      <w:r>
        <w:t>руки,</w:t>
      </w:r>
      <w:r>
        <w:rPr>
          <w:spacing w:val="-3"/>
        </w:rPr>
        <w:t xml:space="preserve"> </w:t>
      </w:r>
      <w:r>
        <w:rPr>
          <w:spacing w:val="-2"/>
        </w:rPr>
        <w:t>ноги).</w:t>
      </w:r>
    </w:p>
    <w:p w14:paraId="2F1A344B" w14:textId="77777777" w:rsidR="003170D7" w:rsidRDefault="00350176">
      <w:pPr>
        <w:pStyle w:val="a5"/>
        <w:numPr>
          <w:ilvl w:val="0"/>
          <w:numId w:val="123"/>
        </w:numPr>
        <w:tabs>
          <w:tab w:val="left" w:pos="1245"/>
        </w:tabs>
        <w:spacing w:line="326" w:lineRule="exact"/>
        <w:ind w:hanging="283"/>
        <w:rPr>
          <w:sz w:val="28"/>
        </w:rPr>
      </w:pPr>
      <w:r>
        <w:rPr>
          <w:sz w:val="28"/>
        </w:rPr>
        <w:t>Расслабляющее,</w:t>
      </w:r>
      <w:r>
        <w:rPr>
          <w:spacing w:val="-9"/>
          <w:sz w:val="28"/>
        </w:rPr>
        <w:t xml:space="preserve"> </w:t>
      </w:r>
      <w:r>
        <w:rPr>
          <w:sz w:val="28"/>
        </w:rPr>
        <w:t>успокаивающее</w:t>
      </w:r>
      <w:r>
        <w:rPr>
          <w:spacing w:val="-8"/>
          <w:sz w:val="28"/>
        </w:rPr>
        <w:t xml:space="preserve"> </w:t>
      </w:r>
      <w:r>
        <w:rPr>
          <w:sz w:val="28"/>
        </w:rPr>
        <w:t>воздействие</w:t>
      </w:r>
      <w:r>
        <w:rPr>
          <w:spacing w:val="-9"/>
          <w:sz w:val="28"/>
        </w:rPr>
        <w:t xml:space="preserve"> </w:t>
      </w:r>
      <w:r>
        <w:rPr>
          <w:sz w:val="28"/>
        </w:rPr>
        <w:t>оказывает</w:t>
      </w:r>
      <w:r>
        <w:rPr>
          <w:spacing w:val="-8"/>
          <w:sz w:val="28"/>
        </w:rPr>
        <w:t xml:space="preserve"> </w:t>
      </w:r>
      <w:r>
        <w:rPr>
          <w:sz w:val="28"/>
        </w:rPr>
        <w:t>теплый</w:t>
      </w:r>
      <w:r>
        <w:rPr>
          <w:spacing w:val="-8"/>
          <w:sz w:val="28"/>
        </w:rPr>
        <w:t xml:space="preserve"> </w:t>
      </w:r>
      <w:r>
        <w:rPr>
          <w:spacing w:val="-4"/>
          <w:sz w:val="28"/>
        </w:rPr>
        <w:t>душ.</w:t>
      </w:r>
    </w:p>
    <w:p w14:paraId="1B54E163" w14:textId="77777777" w:rsidR="003170D7" w:rsidRDefault="00350176">
      <w:pPr>
        <w:pStyle w:val="a5"/>
        <w:numPr>
          <w:ilvl w:val="0"/>
          <w:numId w:val="123"/>
        </w:numPr>
        <w:tabs>
          <w:tab w:val="left" w:pos="1245"/>
        </w:tabs>
        <w:spacing w:line="347" w:lineRule="exact"/>
        <w:ind w:hanging="283"/>
        <w:rPr>
          <w:sz w:val="28"/>
        </w:rPr>
      </w:pPr>
      <w:r>
        <w:rPr>
          <w:sz w:val="28"/>
        </w:rPr>
        <w:t>Заснуть</w:t>
      </w:r>
      <w:r>
        <w:rPr>
          <w:spacing w:val="-7"/>
          <w:sz w:val="28"/>
        </w:rPr>
        <w:t xml:space="preserve"> </w:t>
      </w:r>
      <w:r>
        <w:rPr>
          <w:sz w:val="28"/>
        </w:rPr>
        <w:t>помогут</w:t>
      </w:r>
      <w:r>
        <w:rPr>
          <w:spacing w:val="-7"/>
          <w:sz w:val="28"/>
        </w:rPr>
        <w:t xml:space="preserve"> </w:t>
      </w:r>
      <w:r>
        <w:rPr>
          <w:sz w:val="28"/>
        </w:rPr>
        <w:t>дыхательные</w:t>
      </w:r>
      <w:r>
        <w:rPr>
          <w:spacing w:val="-5"/>
          <w:sz w:val="28"/>
        </w:rPr>
        <w:t xml:space="preserve"> </w:t>
      </w:r>
      <w:r>
        <w:rPr>
          <w:spacing w:val="-2"/>
          <w:sz w:val="28"/>
        </w:rPr>
        <w:t>упражнения.</w:t>
      </w:r>
    </w:p>
    <w:p w14:paraId="22575906" w14:textId="77777777" w:rsidR="003170D7" w:rsidRDefault="00350176">
      <w:pPr>
        <w:pStyle w:val="2"/>
        <w:spacing w:before="320"/>
        <w:ind w:left="2198"/>
        <w:jc w:val="both"/>
      </w:pPr>
      <w:r>
        <w:t>Как</w:t>
      </w:r>
      <w:r>
        <w:rPr>
          <w:spacing w:val="-8"/>
        </w:rPr>
        <w:t xml:space="preserve"> </w:t>
      </w:r>
      <w:r>
        <w:t>помочь</w:t>
      </w:r>
      <w:r>
        <w:rPr>
          <w:spacing w:val="-4"/>
        </w:rPr>
        <w:t xml:space="preserve"> </w:t>
      </w:r>
      <w:r>
        <w:t>подростку</w:t>
      </w:r>
      <w:r>
        <w:rPr>
          <w:spacing w:val="-7"/>
        </w:rPr>
        <w:t xml:space="preserve"> </w:t>
      </w:r>
      <w:r>
        <w:t>улучшить</w:t>
      </w:r>
      <w:r>
        <w:rPr>
          <w:spacing w:val="-4"/>
        </w:rPr>
        <w:t xml:space="preserve"> </w:t>
      </w:r>
      <w:r>
        <w:t>сон:</w:t>
      </w:r>
      <w:r>
        <w:rPr>
          <w:spacing w:val="-7"/>
        </w:rPr>
        <w:t xml:space="preserve"> </w:t>
      </w:r>
      <w:r>
        <w:t>советы</w:t>
      </w:r>
      <w:r>
        <w:rPr>
          <w:spacing w:val="-5"/>
        </w:rPr>
        <w:t xml:space="preserve"> </w:t>
      </w:r>
      <w:r>
        <w:rPr>
          <w:spacing w:val="-2"/>
        </w:rPr>
        <w:t>родителям</w:t>
      </w:r>
    </w:p>
    <w:p w14:paraId="0BFF0EA7" w14:textId="77777777" w:rsidR="003170D7" w:rsidRDefault="00350176">
      <w:pPr>
        <w:pStyle w:val="a5"/>
        <w:numPr>
          <w:ilvl w:val="0"/>
          <w:numId w:val="124"/>
        </w:numPr>
        <w:tabs>
          <w:tab w:val="left" w:pos="1245"/>
        </w:tabs>
        <w:ind w:right="492"/>
        <w:jc w:val="both"/>
        <w:rPr>
          <w:sz w:val="28"/>
        </w:rPr>
      </w:pPr>
      <w:r>
        <w:rPr>
          <w:sz w:val="28"/>
        </w:rPr>
        <w:t>Обсудите</w:t>
      </w:r>
      <w:r>
        <w:rPr>
          <w:spacing w:val="-5"/>
          <w:sz w:val="28"/>
        </w:rPr>
        <w:t xml:space="preserve"> </w:t>
      </w:r>
      <w:r>
        <w:rPr>
          <w:sz w:val="28"/>
        </w:rPr>
        <w:t>и</w:t>
      </w:r>
      <w:r>
        <w:rPr>
          <w:spacing w:val="-5"/>
          <w:sz w:val="28"/>
        </w:rPr>
        <w:t xml:space="preserve"> </w:t>
      </w:r>
      <w:r>
        <w:rPr>
          <w:sz w:val="28"/>
        </w:rPr>
        <w:t>согласуйте</w:t>
      </w:r>
      <w:r>
        <w:rPr>
          <w:spacing w:val="-5"/>
          <w:sz w:val="28"/>
        </w:rPr>
        <w:t xml:space="preserve"> </w:t>
      </w:r>
      <w:r>
        <w:rPr>
          <w:sz w:val="28"/>
        </w:rPr>
        <w:t>с</w:t>
      </w:r>
      <w:r>
        <w:rPr>
          <w:spacing w:val="-6"/>
          <w:sz w:val="28"/>
        </w:rPr>
        <w:t xml:space="preserve"> </w:t>
      </w:r>
      <w:r>
        <w:rPr>
          <w:sz w:val="28"/>
        </w:rPr>
        <w:t>ребенком</w:t>
      </w:r>
      <w:r>
        <w:rPr>
          <w:spacing w:val="-5"/>
          <w:sz w:val="28"/>
        </w:rPr>
        <w:t xml:space="preserve"> </w:t>
      </w:r>
      <w:r>
        <w:rPr>
          <w:sz w:val="28"/>
        </w:rPr>
        <w:t>разумное</w:t>
      </w:r>
      <w:r>
        <w:rPr>
          <w:spacing w:val="-6"/>
          <w:sz w:val="28"/>
        </w:rPr>
        <w:t xml:space="preserve"> </w:t>
      </w:r>
      <w:r>
        <w:rPr>
          <w:sz w:val="28"/>
        </w:rPr>
        <w:t>и</w:t>
      </w:r>
      <w:r>
        <w:rPr>
          <w:spacing w:val="-5"/>
          <w:sz w:val="28"/>
        </w:rPr>
        <w:t xml:space="preserve"> </w:t>
      </w:r>
      <w:r>
        <w:rPr>
          <w:sz w:val="28"/>
        </w:rPr>
        <w:t>последовательное</w:t>
      </w:r>
      <w:r>
        <w:rPr>
          <w:spacing w:val="-5"/>
          <w:sz w:val="28"/>
        </w:rPr>
        <w:t xml:space="preserve"> </w:t>
      </w:r>
      <w:r>
        <w:rPr>
          <w:sz w:val="28"/>
        </w:rPr>
        <w:t>время</w:t>
      </w:r>
      <w:r>
        <w:rPr>
          <w:spacing w:val="-5"/>
          <w:sz w:val="28"/>
        </w:rPr>
        <w:t xml:space="preserve"> </w:t>
      </w:r>
      <w:r>
        <w:rPr>
          <w:sz w:val="28"/>
        </w:rPr>
        <w:t>отхода ко сну в будние и выходные дни.</w:t>
      </w:r>
    </w:p>
    <w:p w14:paraId="52E1DD7B" w14:textId="77777777" w:rsidR="003170D7" w:rsidRDefault="00350176">
      <w:pPr>
        <w:pStyle w:val="a5"/>
        <w:numPr>
          <w:ilvl w:val="0"/>
          <w:numId w:val="124"/>
        </w:numPr>
        <w:tabs>
          <w:tab w:val="left" w:pos="1245"/>
        </w:tabs>
        <w:ind w:right="490"/>
        <w:jc w:val="both"/>
        <w:rPr>
          <w:sz w:val="28"/>
        </w:rPr>
      </w:pPr>
      <w:r>
        <w:rPr>
          <w:sz w:val="28"/>
        </w:rPr>
        <w:t>Большинство подростков любят лежать по выходным. Ограничение времени подъема всего на час или два позже, чем в будние дни, обеспечит им стабильный режим сна. Поощряйте раннее засыпание каждое воскресенье.</w:t>
      </w:r>
    </w:p>
    <w:p w14:paraId="3DFA9618" w14:textId="77777777" w:rsidR="003170D7" w:rsidRDefault="00350176">
      <w:pPr>
        <w:pStyle w:val="a5"/>
        <w:numPr>
          <w:ilvl w:val="0"/>
          <w:numId w:val="124"/>
        </w:numPr>
        <w:tabs>
          <w:tab w:val="left" w:pos="1245"/>
        </w:tabs>
        <w:ind w:right="484"/>
        <w:jc w:val="both"/>
        <w:rPr>
          <w:sz w:val="28"/>
        </w:rPr>
      </w:pPr>
      <w:r>
        <w:rPr>
          <w:sz w:val="28"/>
        </w:rPr>
        <w:t>Вместе определитесь с подходящими временными рамкам</w:t>
      </w:r>
      <w:r>
        <w:rPr>
          <w:sz w:val="28"/>
        </w:rPr>
        <w:t>и для любой стимулирующей деятельности, такой как домашняя работа или время нахождения за компьютером.</w:t>
      </w:r>
    </w:p>
    <w:p w14:paraId="515CEB76" w14:textId="77777777" w:rsidR="003170D7" w:rsidRDefault="00350176">
      <w:pPr>
        <w:pStyle w:val="a5"/>
        <w:numPr>
          <w:ilvl w:val="0"/>
          <w:numId w:val="124"/>
        </w:numPr>
        <w:tabs>
          <w:tab w:val="left" w:pos="1245"/>
        </w:tabs>
        <w:ind w:right="491"/>
        <w:jc w:val="both"/>
        <w:rPr>
          <w:sz w:val="28"/>
        </w:rPr>
      </w:pPr>
      <w:r>
        <w:rPr>
          <w:sz w:val="28"/>
        </w:rPr>
        <w:t>Поощряйте спокойные занятия в течение вечера (беседы с членами семьи, чтение и др.).</w:t>
      </w:r>
    </w:p>
    <w:p w14:paraId="74C1F86A" w14:textId="77777777" w:rsidR="003170D7" w:rsidRDefault="00350176">
      <w:pPr>
        <w:pStyle w:val="a5"/>
        <w:numPr>
          <w:ilvl w:val="0"/>
          <w:numId w:val="124"/>
        </w:numPr>
        <w:tabs>
          <w:tab w:val="left" w:pos="1245"/>
        </w:tabs>
        <w:spacing w:line="342" w:lineRule="exact"/>
        <w:ind w:hanging="283"/>
        <w:jc w:val="both"/>
        <w:rPr>
          <w:sz w:val="28"/>
        </w:rPr>
      </w:pPr>
      <w:r>
        <w:rPr>
          <w:sz w:val="28"/>
        </w:rPr>
        <w:t>Избегайте</w:t>
      </w:r>
      <w:r>
        <w:rPr>
          <w:spacing w:val="-9"/>
          <w:sz w:val="28"/>
        </w:rPr>
        <w:t xml:space="preserve"> </w:t>
      </w:r>
      <w:r>
        <w:rPr>
          <w:sz w:val="28"/>
        </w:rPr>
        <w:t>ранних</w:t>
      </w:r>
      <w:r>
        <w:rPr>
          <w:spacing w:val="-6"/>
          <w:sz w:val="28"/>
        </w:rPr>
        <w:t xml:space="preserve"> </w:t>
      </w:r>
      <w:r>
        <w:rPr>
          <w:sz w:val="28"/>
        </w:rPr>
        <w:t>утренних</w:t>
      </w:r>
      <w:r>
        <w:rPr>
          <w:spacing w:val="-6"/>
          <w:sz w:val="28"/>
        </w:rPr>
        <w:t xml:space="preserve"> </w:t>
      </w:r>
      <w:r>
        <w:rPr>
          <w:sz w:val="28"/>
        </w:rPr>
        <w:t>встреч,</w:t>
      </w:r>
      <w:r>
        <w:rPr>
          <w:spacing w:val="-7"/>
          <w:sz w:val="28"/>
        </w:rPr>
        <w:t xml:space="preserve"> </w:t>
      </w:r>
      <w:r>
        <w:rPr>
          <w:sz w:val="28"/>
        </w:rPr>
        <w:t>занятий</w:t>
      </w:r>
      <w:r>
        <w:rPr>
          <w:spacing w:val="-9"/>
          <w:sz w:val="28"/>
        </w:rPr>
        <w:t xml:space="preserve"> </w:t>
      </w:r>
      <w:r>
        <w:rPr>
          <w:sz w:val="28"/>
        </w:rPr>
        <w:t>или</w:t>
      </w:r>
      <w:r>
        <w:rPr>
          <w:spacing w:val="-7"/>
          <w:sz w:val="28"/>
        </w:rPr>
        <w:t xml:space="preserve"> </w:t>
      </w:r>
      <w:r>
        <w:rPr>
          <w:sz w:val="28"/>
        </w:rPr>
        <w:t>тренировок</w:t>
      </w:r>
      <w:r>
        <w:rPr>
          <w:spacing w:val="-6"/>
          <w:sz w:val="28"/>
        </w:rPr>
        <w:t xml:space="preserve"> </w:t>
      </w:r>
      <w:r>
        <w:rPr>
          <w:spacing w:val="-2"/>
          <w:sz w:val="28"/>
        </w:rPr>
        <w:t>подростка.</w:t>
      </w:r>
    </w:p>
    <w:p w14:paraId="5063DF96" w14:textId="77777777" w:rsidR="003170D7" w:rsidRDefault="00350176">
      <w:pPr>
        <w:pStyle w:val="a5"/>
        <w:numPr>
          <w:ilvl w:val="0"/>
          <w:numId w:val="124"/>
        </w:numPr>
        <w:tabs>
          <w:tab w:val="left" w:pos="1245"/>
        </w:tabs>
        <w:ind w:right="490"/>
        <w:rPr>
          <w:sz w:val="28"/>
        </w:rPr>
      </w:pPr>
      <w:r>
        <w:rPr>
          <w:sz w:val="28"/>
        </w:rPr>
        <w:t>Помогите подростку правильно составить график внеклассных мероприятий, чтобы освободить время для отдыха и сна.</w:t>
      </w:r>
    </w:p>
    <w:p w14:paraId="228558AF" w14:textId="77777777" w:rsidR="003170D7" w:rsidRDefault="00350176">
      <w:pPr>
        <w:pStyle w:val="a5"/>
        <w:numPr>
          <w:ilvl w:val="0"/>
          <w:numId w:val="124"/>
        </w:numPr>
        <w:tabs>
          <w:tab w:val="left" w:pos="1245"/>
        </w:tabs>
        <w:ind w:right="493"/>
        <w:rPr>
          <w:sz w:val="28"/>
        </w:rPr>
      </w:pPr>
      <w:r>
        <w:rPr>
          <w:sz w:val="28"/>
        </w:rPr>
        <w:t>Оцените еженедельное учебное расписание ребенка и вместе посмотрите, не перегружен ли он. Помогите ему «урезать» план, если это нужно</w:t>
      </w:r>
      <w:r>
        <w:rPr>
          <w:sz w:val="28"/>
        </w:rPr>
        <w:t>.</w:t>
      </w:r>
    </w:p>
    <w:p w14:paraId="70A7E738" w14:textId="77777777" w:rsidR="003170D7" w:rsidRDefault="00350176">
      <w:pPr>
        <w:pStyle w:val="a5"/>
        <w:numPr>
          <w:ilvl w:val="0"/>
          <w:numId w:val="124"/>
        </w:numPr>
        <w:tabs>
          <w:tab w:val="left" w:pos="1245"/>
        </w:tabs>
        <w:ind w:right="489"/>
        <w:rPr>
          <w:sz w:val="28"/>
        </w:rPr>
      </w:pPr>
      <w:r>
        <w:rPr>
          <w:sz w:val="28"/>
        </w:rPr>
        <w:t>Поощряйте</w:t>
      </w:r>
      <w:r>
        <w:rPr>
          <w:spacing w:val="80"/>
          <w:sz w:val="28"/>
        </w:rPr>
        <w:t xml:space="preserve"> </w:t>
      </w:r>
      <w:r>
        <w:rPr>
          <w:sz w:val="28"/>
        </w:rPr>
        <w:t>подростка</w:t>
      </w:r>
      <w:r>
        <w:rPr>
          <w:spacing w:val="80"/>
          <w:sz w:val="28"/>
        </w:rPr>
        <w:t xml:space="preserve"> </w:t>
      </w:r>
      <w:r>
        <w:rPr>
          <w:sz w:val="28"/>
        </w:rPr>
        <w:t>немного</w:t>
      </w:r>
      <w:r>
        <w:rPr>
          <w:spacing w:val="80"/>
          <w:sz w:val="28"/>
        </w:rPr>
        <w:t xml:space="preserve"> </w:t>
      </w:r>
      <w:r>
        <w:rPr>
          <w:sz w:val="28"/>
        </w:rPr>
        <w:t>вздремнуть</w:t>
      </w:r>
      <w:r>
        <w:rPr>
          <w:spacing w:val="80"/>
          <w:sz w:val="28"/>
        </w:rPr>
        <w:t xml:space="preserve"> </w:t>
      </w:r>
      <w:r>
        <w:rPr>
          <w:sz w:val="28"/>
        </w:rPr>
        <w:t>после</w:t>
      </w:r>
      <w:r>
        <w:rPr>
          <w:spacing w:val="80"/>
          <w:sz w:val="28"/>
        </w:rPr>
        <w:t xml:space="preserve"> </w:t>
      </w:r>
      <w:r>
        <w:rPr>
          <w:sz w:val="28"/>
        </w:rPr>
        <w:t>школы,</w:t>
      </w:r>
      <w:r>
        <w:rPr>
          <w:spacing w:val="80"/>
          <w:sz w:val="28"/>
        </w:rPr>
        <w:t xml:space="preserve"> </w:t>
      </w:r>
      <w:r>
        <w:rPr>
          <w:sz w:val="28"/>
        </w:rPr>
        <w:t>чтобы</w:t>
      </w:r>
      <w:r>
        <w:rPr>
          <w:spacing w:val="80"/>
          <w:sz w:val="28"/>
        </w:rPr>
        <w:t xml:space="preserve"> </w:t>
      </w:r>
      <w:r>
        <w:rPr>
          <w:sz w:val="28"/>
        </w:rPr>
        <w:t>помочь перезарядить силы.</w:t>
      </w:r>
    </w:p>
    <w:p w14:paraId="745E51A4" w14:textId="77777777" w:rsidR="003170D7" w:rsidRDefault="00350176">
      <w:pPr>
        <w:pStyle w:val="a5"/>
        <w:numPr>
          <w:ilvl w:val="0"/>
          <w:numId w:val="124"/>
        </w:numPr>
        <w:tabs>
          <w:tab w:val="left" w:pos="1245"/>
        </w:tabs>
        <w:ind w:right="491"/>
        <w:rPr>
          <w:sz w:val="28"/>
        </w:rPr>
      </w:pPr>
      <w:r>
        <w:rPr>
          <w:sz w:val="28"/>
        </w:rPr>
        <w:t>Работайте</w:t>
      </w:r>
      <w:r>
        <w:rPr>
          <w:spacing w:val="-18"/>
          <w:sz w:val="28"/>
        </w:rPr>
        <w:t xml:space="preserve"> </w:t>
      </w:r>
      <w:r>
        <w:rPr>
          <w:sz w:val="28"/>
        </w:rPr>
        <w:t>вместе,</w:t>
      </w:r>
      <w:r>
        <w:rPr>
          <w:spacing w:val="-17"/>
          <w:sz w:val="28"/>
        </w:rPr>
        <w:t xml:space="preserve"> </w:t>
      </w:r>
      <w:r>
        <w:rPr>
          <w:sz w:val="28"/>
        </w:rPr>
        <w:t>чтобы</w:t>
      </w:r>
      <w:r>
        <w:rPr>
          <w:spacing w:val="-18"/>
          <w:sz w:val="28"/>
        </w:rPr>
        <w:t xml:space="preserve"> </w:t>
      </w:r>
      <w:r>
        <w:rPr>
          <w:sz w:val="28"/>
        </w:rPr>
        <w:t>нормализовать</w:t>
      </w:r>
      <w:r>
        <w:rPr>
          <w:spacing w:val="-17"/>
          <w:sz w:val="28"/>
        </w:rPr>
        <w:t xml:space="preserve"> </w:t>
      </w:r>
      <w:r>
        <w:rPr>
          <w:sz w:val="28"/>
        </w:rPr>
        <w:t>внутренние</w:t>
      </w:r>
      <w:r>
        <w:rPr>
          <w:spacing w:val="-16"/>
          <w:sz w:val="28"/>
        </w:rPr>
        <w:t xml:space="preserve"> </w:t>
      </w:r>
      <w:r>
        <w:rPr>
          <w:sz w:val="28"/>
        </w:rPr>
        <w:t>часы</w:t>
      </w:r>
      <w:r>
        <w:rPr>
          <w:spacing w:val="-16"/>
          <w:sz w:val="28"/>
        </w:rPr>
        <w:t xml:space="preserve"> </w:t>
      </w:r>
      <w:r>
        <w:rPr>
          <w:sz w:val="28"/>
        </w:rPr>
        <w:t>подростка.</w:t>
      </w:r>
      <w:r>
        <w:rPr>
          <w:spacing w:val="-17"/>
          <w:sz w:val="28"/>
        </w:rPr>
        <w:t xml:space="preserve"> </w:t>
      </w:r>
      <w:r>
        <w:rPr>
          <w:sz w:val="28"/>
        </w:rPr>
        <w:t>Для</w:t>
      </w:r>
      <w:r>
        <w:rPr>
          <w:spacing w:val="-17"/>
          <w:sz w:val="28"/>
        </w:rPr>
        <w:t xml:space="preserve"> </w:t>
      </w:r>
      <w:r>
        <w:rPr>
          <w:sz w:val="28"/>
        </w:rPr>
        <w:t>этого можно проконсультироваться с врачом.</w:t>
      </w:r>
    </w:p>
    <w:p w14:paraId="616EFBFC" w14:textId="77777777" w:rsidR="003170D7" w:rsidRDefault="00350176">
      <w:pPr>
        <w:pStyle w:val="a5"/>
        <w:numPr>
          <w:ilvl w:val="0"/>
          <w:numId w:val="124"/>
        </w:numPr>
        <w:tabs>
          <w:tab w:val="left" w:pos="1245"/>
        </w:tabs>
        <w:ind w:right="494"/>
        <w:jc w:val="both"/>
        <w:rPr>
          <w:sz w:val="28"/>
        </w:rPr>
      </w:pPr>
      <w:r>
        <w:rPr>
          <w:sz w:val="28"/>
        </w:rPr>
        <w:t>Следует избегать употребления кофеина, шоколада и выполнен</w:t>
      </w:r>
      <w:r>
        <w:rPr>
          <w:sz w:val="28"/>
        </w:rPr>
        <w:t>ия тяжелых физических нагрузок в течение четырех часов перед сном, поскольку это может вызвать проблемы с засыпанием.</w:t>
      </w:r>
    </w:p>
    <w:p w14:paraId="79C5D2AD" w14:textId="77777777" w:rsidR="003170D7" w:rsidRDefault="00350176">
      <w:pPr>
        <w:pStyle w:val="a5"/>
        <w:numPr>
          <w:ilvl w:val="0"/>
          <w:numId w:val="124"/>
        </w:numPr>
        <w:tabs>
          <w:tab w:val="left" w:pos="1245"/>
        </w:tabs>
        <w:ind w:right="489"/>
        <w:jc w:val="both"/>
        <w:rPr>
          <w:sz w:val="28"/>
        </w:rPr>
      </w:pPr>
      <w:r>
        <w:rPr>
          <w:sz w:val="28"/>
        </w:rPr>
        <w:t xml:space="preserve">Помогите подростку привыкнуть к 30-минутному «тихому времени» перед сном: без телевизора, телефона, домашних заданий или использования </w:t>
      </w:r>
      <w:r>
        <w:rPr>
          <w:spacing w:val="-2"/>
          <w:sz w:val="28"/>
        </w:rPr>
        <w:t>ком</w:t>
      </w:r>
      <w:r>
        <w:rPr>
          <w:spacing w:val="-2"/>
          <w:sz w:val="28"/>
        </w:rPr>
        <w:t>пьютера.</w:t>
      </w:r>
    </w:p>
    <w:p w14:paraId="353038C6" w14:textId="77777777" w:rsidR="003170D7" w:rsidRDefault="00350176">
      <w:pPr>
        <w:pStyle w:val="a5"/>
        <w:numPr>
          <w:ilvl w:val="0"/>
          <w:numId w:val="124"/>
        </w:numPr>
        <w:tabs>
          <w:tab w:val="left" w:pos="1245"/>
        </w:tabs>
        <w:ind w:right="490"/>
        <w:jc w:val="both"/>
        <w:rPr>
          <w:sz w:val="28"/>
        </w:rPr>
      </w:pPr>
      <w:r>
        <w:rPr>
          <w:sz w:val="28"/>
        </w:rPr>
        <w:t>Дневной свет, свежий воздух, ежедневные легкие физические упражнения помогут подростку нормально спать по ночам.</w:t>
      </w:r>
    </w:p>
    <w:p w14:paraId="15FEDC93" w14:textId="77777777" w:rsidR="003170D7" w:rsidRDefault="003170D7">
      <w:pPr>
        <w:jc w:val="both"/>
        <w:rPr>
          <w:sz w:val="28"/>
        </w:rPr>
        <w:sectPr w:rsidR="003170D7">
          <w:pgSz w:w="12240" w:h="15840"/>
          <w:pgMar w:top="1060" w:right="360" w:bottom="1180" w:left="740" w:header="0" w:footer="968" w:gutter="0"/>
          <w:cols w:space="720"/>
        </w:sectPr>
      </w:pPr>
    </w:p>
    <w:p w14:paraId="6D60A24E" w14:textId="77777777" w:rsidR="003170D7" w:rsidRDefault="00350176">
      <w:pPr>
        <w:pStyle w:val="a3"/>
        <w:spacing w:before="65"/>
        <w:ind w:left="962"/>
        <w:jc w:val="both"/>
      </w:pPr>
      <w:r>
        <w:rPr>
          <w:noProof/>
        </w:rPr>
        <w:lastRenderedPageBreak/>
        <mc:AlternateContent>
          <mc:Choice Requires="wps">
            <w:drawing>
              <wp:anchor distT="0" distB="0" distL="0" distR="0" simplePos="0" relativeHeight="15815168" behindDoc="0" locked="0" layoutInCell="1" allowOverlap="1" wp14:anchorId="291EB3F8" wp14:editId="19EB0398">
                <wp:simplePos x="0" y="0"/>
                <wp:positionH relativeFrom="page">
                  <wp:posOffset>7632982</wp:posOffset>
                </wp:positionH>
                <wp:positionV relativeFrom="page">
                  <wp:posOffset>5527595</wp:posOffset>
                </wp:positionV>
                <wp:extent cx="144145" cy="2029460"/>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26BFE1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91EB3F8" id="Textbox 299" o:spid="_x0000_s1153" type="#_x0000_t202" style="position:absolute;left:0;text-align:left;margin-left:601pt;margin-top:435.25pt;width:11.35pt;height:159.8pt;z-index:1581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UKOwH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26BFE1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Обратитесь</w:t>
      </w:r>
      <w:r>
        <w:rPr>
          <w:spacing w:val="-8"/>
        </w:rPr>
        <w:t xml:space="preserve"> </w:t>
      </w:r>
      <w:r>
        <w:t>к</w:t>
      </w:r>
      <w:r>
        <w:rPr>
          <w:spacing w:val="-6"/>
        </w:rPr>
        <w:t xml:space="preserve"> </w:t>
      </w:r>
      <w:r>
        <w:t>врачу,</w:t>
      </w:r>
      <w:r>
        <w:rPr>
          <w:spacing w:val="-5"/>
        </w:rPr>
        <w:t xml:space="preserve"> </w:t>
      </w:r>
      <w:r>
        <w:rPr>
          <w:spacing w:val="-2"/>
        </w:rPr>
        <w:t>если:</w:t>
      </w:r>
    </w:p>
    <w:p w14:paraId="2F3F7F4D" w14:textId="77777777" w:rsidR="003170D7" w:rsidRDefault="00350176">
      <w:pPr>
        <w:pStyle w:val="a5"/>
        <w:numPr>
          <w:ilvl w:val="0"/>
          <w:numId w:val="124"/>
        </w:numPr>
        <w:tabs>
          <w:tab w:val="left" w:pos="1245"/>
        </w:tabs>
        <w:spacing w:before="2"/>
        <w:ind w:right="492"/>
        <w:jc w:val="both"/>
        <w:rPr>
          <w:sz w:val="28"/>
        </w:rPr>
      </w:pPr>
      <w:r>
        <w:rPr>
          <w:sz w:val="28"/>
        </w:rPr>
        <w:t>у ребенка имеются проблемы с дыханием, а именно: шумное дыхание, храп, дыхание с открытым ртом, дневная сонливость;</w:t>
      </w:r>
    </w:p>
    <w:p w14:paraId="32037548" w14:textId="77777777" w:rsidR="003170D7" w:rsidRDefault="00350176">
      <w:pPr>
        <w:pStyle w:val="a5"/>
        <w:numPr>
          <w:ilvl w:val="0"/>
          <w:numId w:val="124"/>
        </w:numPr>
        <w:tabs>
          <w:tab w:val="left" w:pos="1245"/>
        </w:tabs>
        <w:ind w:right="492"/>
        <w:jc w:val="both"/>
        <w:rPr>
          <w:sz w:val="28"/>
        </w:rPr>
      </w:pPr>
      <w:r>
        <w:rPr>
          <w:sz w:val="28"/>
        </w:rPr>
        <w:t xml:space="preserve">симптомы гиперактивности, повышенная импульсивность, нарушения </w:t>
      </w:r>
      <w:r>
        <w:rPr>
          <w:spacing w:val="-2"/>
          <w:sz w:val="28"/>
        </w:rPr>
        <w:t>внимания;</w:t>
      </w:r>
    </w:p>
    <w:p w14:paraId="49B7097F" w14:textId="77777777" w:rsidR="003170D7" w:rsidRDefault="00350176">
      <w:pPr>
        <w:pStyle w:val="a5"/>
        <w:numPr>
          <w:ilvl w:val="0"/>
          <w:numId w:val="124"/>
        </w:numPr>
        <w:tabs>
          <w:tab w:val="left" w:pos="1245"/>
        </w:tabs>
        <w:ind w:hanging="283"/>
        <w:jc w:val="both"/>
        <w:rPr>
          <w:sz w:val="28"/>
        </w:rPr>
      </w:pPr>
      <w:r>
        <w:rPr>
          <w:sz w:val="28"/>
        </w:rPr>
        <w:t>ночные</w:t>
      </w:r>
      <w:r>
        <w:rPr>
          <w:spacing w:val="-7"/>
          <w:sz w:val="28"/>
        </w:rPr>
        <w:t xml:space="preserve"> </w:t>
      </w:r>
      <w:r>
        <w:rPr>
          <w:sz w:val="28"/>
        </w:rPr>
        <w:t>страхи</w:t>
      </w:r>
      <w:r>
        <w:rPr>
          <w:spacing w:val="-6"/>
          <w:sz w:val="28"/>
        </w:rPr>
        <w:t xml:space="preserve"> </w:t>
      </w:r>
      <w:r>
        <w:rPr>
          <w:sz w:val="28"/>
        </w:rPr>
        <w:t>или</w:t>
      </w:r>
      <w:r>
        <w:rPr>
          <w:spacing w:val="-8"/>
          <w:sz w:val="28"/>
        </w:rPr>
        <w:t xml:space="preserve"> </w:t>
      </w:r>
      <w:r>
        <w:rPr>
          <w:sz w:val="28"/>
        </w:rPr>
        <w:t>внезапные</w:t>
      </w:r>
      <w:r>
        <w:rPr>
          <w:spacing w:val="-6"/>
          <w:sz w:val="28"/>
        </w:rPr>
        <w:t xml:space="preserve"> </w:t>
      </w:r>
      <w:r>
        <w:rPr>
          <w:spacing w:val="-2"/>
          <w:sz w:val="28"/>
        </w:rPr>
        <w:t>пробуждения;</w:t>
      </w:r>
    </w:p>
    <w:p w14:paraId="0DF42BC6" w14:textId="77777777" w:rsidR="003170D7" w:rsidRDefault="00350176">
      <w:pPr>
        <w:pStyle w:val="a5"/>
        <w:numPr>
          <w:ilvl w:val="0"/>
          <w:numId w:val="124"/>
        </w:numPr>
        <w:tabs>
          <w:tab w:val="left" w:pos="1245"/>
        </w:tabs>
        <w:ind w:right="485"/>
        <w:jc w:val="both"/>
        <w:rPr>
          <w:sz w:val="28"/>
        </w:rPr>
      </w:pPr>
      <w:r>
        <w:rPr>
          <w:sz w:val="28"/>
        </w:rPr>
        <w:t>ребенок не может уснуть дл</w:t>
      </w:r>
      <w:r>
        <w:rPr>
          <w:sz w:val="28"/>
        </w:rPr>
        <w:t>ительное время (более 40 мин. – 1 ч) или имеет проблемы с качеством сна, которые отражаются на его дневном поведении: гиперактивность или сонливость, утренние головные боли;</w:t>
      </w:r>
    </w:p>
    <w:p w14:paraId="6B400E37" w14:textId="77777777" w:rsidR="003170D7" w:rsidRDefault="00350176">
      <w:pPr>
        <w:pStyle w:val="a5"/>
        <w:numPr>
          <w:ilvl w:val="0"/>
          <w:numId w:val="124"/>
        </w:numPr>
        <w:tabs>
          <w:tab w:val="left" w:pos="1245"/>
        </w:tabs>
        <w:spacing w:line="340" w:lineRule="exact"/>
        <w:ind w:hanging="283"/>
        <w:jc w:val="both"/>
        <w:rPr>
          <w:sz w:val="28"/>
        </w:rPr>
      </w:pPr>
      <w:r>
        <w:rPr>
          <w:sz w:val="28"/>
        </w:rPr>
        <w:t>есть</w:t>
      </w:r>
      <w:r>
        <w:rPr>
          <w:spacing w:val="-7"/>
          <w:sz w:val="28"/>
        </w:rPr>
        <w:t xml:space="preserve"> </w:t>
      </w:r>
      <w:r>
        <w:rPr>
          <w:sz w:val="28"/>
        </w:rPr>
        <w:t>подозрение</w:t>
      </w:r>
      <w:r>
        <w:rPr>
          <w:spacing w:val="-5"/>
          <w:sz w:val="28"/>
        </w:rPr>
        <w:t xml:space="preserve"> </w:t>
      </w:r>
      <w:r>
        <w:rPr>
          <w:sz w:val="28"/>
        </w:rPr>
        <w:t>на</w:t>
      </w:r>
      <w:r>
        <w:rPr>
          <w:spacing w:val="-8"/>
          <w:sz w:val="28"/>
        </w:rPr>
        <w:t xml:space="preserve"> </w:t>
      </w:r>
      <w:r>
        <w:rPr>
          <w:sz w:val="28"/>
        </w:rPr>
        <w:t>нарушения</w:t>
      </w:r>
      <w:r>
        <w:rPr>
          <w:spacing w:val="-5"/>
          <w:sz w:val="28"/>
        </w:rPr>
        <w:t xml:space="preserve"> </w:t>
      </w:r>
      <w:r>
        <w:rPr>
          <w:sz w:val="28"/>
        </w:rPr>
        <w:t>со</w:t>
      </w:r>
      <w:r>
        <w:rPr>
          <w:spacing w:val="-4"/>
          <w:sz w:val="28"/>
        </w:rPr>
        <w:t xml:space="preserve"> </w:t>
      </w:r>
      <w:r>
        <w:rPr>
          <w:sz w:val="28"/>
        </w:rPr>
        <w:t>стороны</w:t>
      </w:r>
      <w:r>
        <w:rPr>
          <w:spacing w:val="-6"/>
          <w:sz w:val="28"/>
        </w:rPr>
        <w:t xml:space="preserve"> </w:t>
      </w:r>
      <w:r>
        <w:rPr>
          <w:sz w:val="28"/>
        </w:rPr>
        <w:t>функции</w:t>
      </w:r>
      <w:r>
        <w:rPr>
          <w:spacing w:val="-5"/>
          <w:sz w:val="28"/>
        </w:rPr>
        <w:t xml:space="preserve"> </w:t>
      </w:r>
      <w:r>
        <w:rPr>
          <w:sz w:val="28"/>
        </w:rPr>
        <w:t>щитовидной</w:t>
      </w:r>
      <w:r>
        <w:rPr>
          <w:spacing w:val="-8"/>
          <w:sz w:val="28"/>
        </w:rPr>
        <w:t xml:space="preserve"> </w:t>
      </w:r>
      <w:r>
        <w:rPr>
          <w:spacing w:val="-2"/>
          <w:sz w:val="28"/>
        </w:rPr>
        <w:t>железы.</w:t>
      </w:r>
    </w:p>
    <w:p w14:paraId="136E322B" w14:textId="77777777" w:rsidR="003170D7" w:rsidRDefault="003170D7">
      <w:pPr>
        <w:pStyle w:val="a3"/>
        <w:spacing w:before="188"/>
      </w:pPr>
    </w:p>
    <w:p w14:paraId="05875B8A" w14:textId="77777777" w:rsidR="003170D7" w:rsidRDefault="00350176">
      <w:pPr>
        <w:pStyle w:val="2"/>
        <w:spacing w:line="240" w:lineRule="auto"/>
        <w:ind w:left="475" w:right="2"/>
        <w:jc w:val="center"/>
      </w:pPr>
      <w:r>
        <w:t>Занятие</w:t>
      </w:r>
      <w:r>
        <w:rPr>
          <w:spacing w:val="-3"/>
        </w:rPr>
        <w:t xml:space="preserve"> </w:t>
      </w:r>
      <w:r>
        <w:rPr>
          <w:spacing w:val="-5"/>
        </w:rPr>
        <w:t>2.2</w:t>
      </w:r>
    </w:p>
    <w:p w14:paraId="34CF6E49" w14:textId="77777777" w:rsidR="003170D7" w:rsidRDefault="00350176">
      <w:pPr>
        <w:spacing w:before="2" w:line="319" w:lineRule="exact"/>
        <w:ind w:left="475" w:right="2"/>
        <w:jc w:val="center"/>
        <w:rPr>
          <w:b/>
          <w:sz w:val="28"/>
        </w:rPr>
      </w:pPr>
      <w:r>
        <w:rPr>
          <w:b/>
          <w:sz w:val="28"/>
        </w:rPr>
        <w:t>Зд</w:t>
      </w:r>
      <w:r>
        <w:rPr>
          <w:b/>
          <w:sz w:val="28"/>
        </w:rPr>
        <w:t>оровый</w:t>
      </w:r>
      <w:r>
        <w:rPr>
          <w:b/>
          <w:spacing w:val="-7"/>
          <w:sz w:val="28"/>
        </w:rPr>
        <w:t xml:space="preserve"> </w:t>
      </w:r>
      <w:r>
        <w:rPr>
          <w:b/>
          <w:sz w:val="28"/>
        </w:rPr>
        <w:t>рацион</w:t>
      </w:r>
      <w:r>
        <w:rPr>
          <w:b/>
          <w:spacing w:val="-7"/>
          <w:sz w:val="28"/>
        </w:rPr>
        <w:t xml:space="preserve"> </w:t>
      </w:r>
      <w:r>
        <w:rPr>
          <w:b/>
          <w:sz w:val="28"/>
        </w:rPr>
        <w:t>для</w:t>
      </w:r>
      <w:r>
        <w:rPr>
          <w:b/>
          <w:spacing w:val="-4"/>
          <w:sz w:val="28"/>
        </w:rPr>
        <w:t xml:space="preserve"> </w:t>
      </w:r>
      <w:r>
        <w:rPr>
          <w:b/>
          <w:sz w:val="28"/>
        </w:rPr>
        <w:t>всей</w:t>
      </w:r>
      <w:r>
        <w:rPr>
          <w:b/>
          <w:spacing w:val="-4"/>
          <w:sz w:val="28"/>
        </w:rPr>
        <w:t xml:space="preserve"> семьи</w:t>
      </w:r>
    </w:p>
    <w:p w14:paraId="14C6C65B" w14:textId="77777777" w:rsidR="003170D7" w:rsidRDefault="00350176">
      <w:pPr>
        <w:pStyle w:val="a3"/>
        <w:ind w:left="962"/>
      </w:pPr>
      <w:r>
        <w:rPr>
          <w:b/>
        </w:rPr>
        <w:t>Цель:</w:t>
      </w:r>
      <w:r>
        <w:rPr>
          <w:b/>
          <w:spacing w:val="40"/>
        </w:rPr>
        <w:t xml:space="preserve"> </w:t>
      </w:r>
      <w:r>
        <w:t>содействие</w:t>
      </w:r>
      <w:r>
        <w:rPr>
          <w:spacing w:val="40"/>
        </w:rPr>
        <w:t xml:space="preserve"> </w:t>
      </w:r>
      <w:r>
        <w:t>формированию</w:t>
      </w:r>
      <w:r>
        <w:rPr>
          <w:spacing w:val="40"/>
        </w:rPr>
        <w:t xml:space="preserve"> </w:t>
      </w:r>
      <w:r>
        <w:t>у</w:t>
      </w:r>
      <w:r>
        <w:rPr>
          <w:spacing w:val="40"/>
        </w:rPr>
        <w:t xml:space="preserve"> </w:t>
      </w:r>
      <w:r>
        <w:t>родителей</w:t>
      </w:r>
      <w:r>
        <w:rPr>
          <w:spacing w:val="40"/>
        </w:rPr>
        <w:t xml:space="preserve"> </w:t>
      </w:r>
      <w:r>
        <w:t>культуры</w:t>
      </w:r>
      <w:r>
        <w:rPr>
          <w:spacing w:val="40"/>
        </w:rPr>
        <w:t xml:space="preserve"> </w:t>
      </w:r>
      <w:r>
        <w:t>сбалансированного</w:t>
      </w:r>
      <w:r>
        <w:rPr>
          <w:spacing w:val="40"/>
        </w:rPr>
        <w:t xml:space="preserve"> </w:t>
      </w:r>
      <w:r>
        <w:t>питания как условия здорового образа жизни ребенка.</w:t>
      </w:r>
    </w:p>
    <w:p w14:paraId="28B450C0" w14:textId="77777777" w:rsidR="003170D7" w:rsidRDefault="00350176">
      <w:pPr>
        <w:pStyle w:val="2"/>
        <w:spacing w:before="2"/>
      </w:pPr>
      <w:r>
        <w:rPr>
          <w:spacing w:val="-2"/>
        </w:rPr>
        <w:t>Задачи:</w:t>
      </w:r>
    </w:p>
    <w:p w14:paraId="288A985D" w14:textId="77777777" w:rsidR="003170D7" w:rsidRDefault="00350176">
      <w:pPr>
        <w:pStyle w:val="a5"/>
        <w:numPr>
          <w:ilvl w:val="0"/>
          <w:numId w:val="122"/>
        </w:numPr>
        <w:tabs>
          <w:tab w:val="left" w:pos="1681"/>
        </w:tabs>
        <w:spacing w:line="340" w:lineRule="exact"/>
        <w:ind w:left="1681" w:hanging="359"/>
        <w:rPr>
          <w:sz w:val="28"/>
        </w:rPr>
      </w:pPr>
      <w:r>
        <w:rPr>
          <w:sz w:val="28"/>
        </w:rPr>
        <w:t>воспитывать</w:t>
      </w:r>
      <w:r>
        <w:rPr>
          <w:spacing w:val="-11"/>
          <w:sz w:val="28"/>
        </w:rPr>
        <w:t xml:space="preserve"> </w:t>
      </w:r>
      <w:r>
        <w:rPr>
          <w:sz w:val="28"/>
        </w:rPr>
        <w:t>стремление</w:t>
      </w:r>
      <w:r>
        <w:rPr>
          <w:spacing w:val="-7"/>
          <w:sz w:val="28"/>
        </w:rPr>
        <w:t xml:space="preserve"> </w:t>
      </w:r>
      <w:r>
        <w:rPr>
          <w:sz w:val="28"/>
        </w:rPr>
        <w:t>сделать</w:t>
      </w:r>
      <w:r>
        <w:rPr>
          <w:spacing w:val="-8"/>
          <w:sz w:val="28"/>
        </w:rPr>
        <w:t xml:space="preserve"> </w:t>
      </w:r>
      <w:r>
        <w:rPr>
          <w:sz w:val="28"/>
        </w:rPr>
        <w:t>здоровое</w:t>
      </w:r>
      <w:r>
        <w:rPr>
          <w:spacing w:val="-7"/>
          <w:sz w:val="28"/>
        </w:rPr>
        <w:t xml:space="preserve"> </w:t>
      </w:r>
      <w:r>
        <w:rPr>
          <w:sz w:val="28"/>
        </w:rPr>
        <w:t>питание</w:t>
      </w:r>
      <w:r>
        <w:rPr>
          <w:spacing w:val="-7"/>
          <w:sz w:val="28"/>
        </w:rPr>
        <w:t xml:space="preserve"> </w:t>
      </w:r>
      <w:r>
        <w:rPr>
          <w:sz w:val="28"/>
        </w:rPr>
        <w:t>семейной</w:t>
      </w:r>
      <w:r>
        <w:rPr>
          <w:spacing w:val="-7"/>
          <w:sz w:val="28"/>
        </w:rPr>
        <w:t xml:space="preserve"> </w:t>
      </w:r>
      <w:r>
        <w:rPr>
          <w:spacing w:val="-2"/>
          <w:sz w:val="28"/>
        </w:rPr>
        <w:t>традицией;</w:t>
      </w:r>
    </w:p>
    <w:p w14:paraId="6803ED9E" w14:textId="77777777" w:rsidR="003170D7" w:rsidRDefault="00350176">
      <w:pPr>
        <w:pStyle w:val="a5"/>
        <w:numPr>
          <w:ilvl w:val="0"/>
          <w:numId w:val="122"/>
        </w:numPr>
        <w:tabs>
          <w:tab w:val="left" w:pos="1682"/>
        </w:tabs>
        <w:ind w:right="495"/>
        <w:rPr>
          <w:sz w:val="28"/>
        </w:rPr>
      </w:pPr>
      <w:r>
        <w:rPr>
          <w:sz w:val="28"/>
        </w:rPr>
        <w:t>расширять</w:t>
      </w:r>
      <w:r>
        <w:rPr>
          <w:spacing w:val="80"/>
          <w:sz w:val="28"/>
        </w:rPr>
        <w:t xml:space="preserve"> </w:t>
      </w:r>
      <w:r>
        <w:rPr>
          <w:sz w:val="28"/>
        </w:rPr>
        <w:t>представления</w:t>
      </w:r>
      <w:r>
        <w:rPr>
          <w:spacing w:val="80"/>
          <w:sz w:val="28"/>
        </w:rPr>
        <w:t xml:space="preserve"> </w:t>
      </w:r>
      <w:r>
        <w:rPr>
          <w:sz w:val="28"/>
        </w:rPr>
        <w:t>о</w:t>
      </w:r>
      <w:r>
        <w:rPr>
          <w:spacing w:val="80"/>
          <w:sz w:val="28"/>
        </w:rPr>
        <w:t xml:space="preserve"> </w:t>
      </w:r>
      <w:r>
        <w:rPr>
          <w:sz w:val="28"/>
        </w:rPr>
        <w:t>влиянии</w:t>
      </w:r>
      <w:r>
        <w:rPr>
          <w:spacing w:val="80"/>
          <w:sz w:val="28"/>
        </w:rPr>
        <w:t xml:space="preserve"> </w:t>
      </w:r>
      <w:r>
        <w:rPr>
          <w:sz w:val="28"/>
        </w:rPr>
        <w:t>рациона</w:t>
      </w:r>
      <w:r>
        <w:rPr>
          <w:spacing w:val="80"/>
          <w:sz w:val="28"/>
        </w:rPr>
        <w:t xml:space="preserve"> </w:t>
      </w:r>
      <w:r>
        <w:rPr>
          <w:sz w:val="28"/>
        </w:rPr>
        <w:t>питания</w:t>
      </w:r>
      <w:r>
        <w:rPr>
          <w:spacing w:val="80"/>
          <w:sz w:val="28"/>
        </w:rPr>
        <w:t xml:space="preserve"> </w:t>
      </w:r>
      <w:r>
        <w:rPr>
          <w:sz w:val="28"/>
        </w:rPr>
        <w:t>на</w:t>
      </w:r>
      <w:r>
        <w:rPr>
          <w:spacing w:val="80"/>
          <w:sz w:val="28"/>
        </w:rPr>
        <w:t xml:space="preserve"> </w:t>
      </w:r>
      <w:r>
        <w:rPr>
          <w:sz w:val="28"/>
        </w:rPr>
        <w:t>здоровье</w:t>
      </w:r>
      <w:r>
        <w:rPr>
          <w:spacing w:val="80"/>
          <w:sz w:val="28"/>
        </w:rPr>
        <w:t xml:space="preserve"> </w:t>
      </w:r>
      <w:r>
        <w:rPr>
          <w:sz w:val="28"/>
        </w:rPr>
        <w:t>и самочувствие ребенка;</w:t>
      </w:r>
    </w:p>
    <w:p w14:paraId="79BFAB53" w14:textId="77777777" w:rsidR="003170D7" w:rsidRDefault="00350176">
      <w:pPr>
        <w:pStyle w:val="a5"/>
        <w:numPr>
          <w:ilvl w:val="0"/>
          <w:numId w:val="122"/>
        </w:numPr>
        <w:tabs>
          <w:tab w:val="left" w:pos="1682"/>
        </w:tabs>
        <w:ind w:right="492"/>
        <w:rPr>
          <w:sz w:val="28"/>
        </w:rPr>
      </w:pPr>
      <w:r>
        <w:rPr>
          <w:sz w:val="28"/>
        </w:rPr>
        <w:t>способствовать</w:t>
      </w:r>
      <w:r>
        <w:rPr>
          <w:spacing w:val="40"/>
          <w:sz w:val="28"/>
        </w:rPr>
        <w:t xml:space="preserve"> </w:t>
      </w:r>
      <w:r>
        <w:rPr>
          <w:sz w:val="28"/>
        </w:rPr>
        <w:t>овладению</w:t>
      </w:r>
      <w:r>
        <w:rPr>
          <w:spacing w:val="40"/>
          <w:sz w:val="28"/>
        </w:rPr>
        <w:t xml:space="preserve"> </w:t>
      </w:r>
      <w:r>
        <w:rPr>
          <w:sz w:val="28"/>
        </w:rPr>
        <w:t>навыками</w:t>
      </w:r>
      <w:r>
        <w:rPr>
          <w:spacing w:val="40"/>
          <w:sz w:val="28"/>
        </w:rPr>
        <w:t xml:space="preserve"> </w:t>
      </w:r>
      <w:r>
        <w:rPr>
          <w:sz w:val="28"/>
        </w:rPr>
        <w:t>организации</w:t>
      </w:r>
      <w:r>
        <w:rPr>
          <w:spacing w:val="40"/>
          <w:sz w:val="28"/>
        </w:rPr>
        <w:t xml:space="preserve"> </w:t>
      </w:r>
      <w:r>
        <w:rPr>
          <w:sz w:val="28"/>
        </w:rPr>
        <w:t>здорового</w:t>
      </w:r>
      <w:r>
        <w:rPr>
          <w:spacing w:val="40"/>
          <w:sz w:val="28"/>
        </w:rPr>
        <w:t xml:space="preserve"> </w:t>
      </w:r>
      <w:r>
        <w:rPr>
          <w:sz w:val="28"/>
        </w:rPr>
        <w:t>питания</w:t>
      </w:r>
      <w:r>
        <w:rPr>
          <w:spacing w:val="40"/>
          <w:sz w:val="28"/>
        </w:rPr>
        <w:t xml:space="preserve"> </w:t>
      </w:r>
      <w:r>
        <w:rPr>
          <w:sz w:val="28"/>
        </w:rPr>
        <w:t xml:space="preserve">в </w:t>
      </w:r>
      <w:r>
        <w:rPr>
          <w:spacing w:val="-2"/>
          <w:sz w:val="28"/>
        </w:rPr>
        <w:t>семье.</w:t>
      </w:r>
    </w:p>
    <w:p w14:paraId="491C82B1" w14:textId="77777777" w:rsidR="003170D7" w:rsidRDefault="00350176">
      <w:pPr>
        <w:spacing w:line="259" w:lineRule="auto"/>
        <w:ind w:left="962"/>
        <w:rPr>
          <w:sz w:val="28"/>
        </w:rPr>
      </w:pPr>
      <w:r>
        <w:rPr>
          <w:b/>
          <w:sz w:val="28"/>
        </w:rPr>
        <w:t>Национальные</w:t>
      </w:r>
      <w:r>
        <w:rPr>
          <w:b/>
          <w:spacing w:val="40"/>
          <w:sz w:val="28"/>
        </w:rPr>
        <w:t xml:space="preserve"> </w:t>
      </w:r>
      <w:r>
        <w:rPr>
          <w:b/>
          <w:sz w:val="28"/>
        </w:rPr>
        <w:t>ценности</w:t>
      </w:r>
      <w:r>
        <w:rPr>
          <w:b/>
          <w:spacing w:val="40"/>
          <w:sz w:val="28"/>
        </w:rPr>
        <w:t xml:space="preserve"> </w:t>
      </w:r>
      <w:r>
        <w:rPr>
          <w:b/>
          <w:sz w:val="28"/>
        </w:rPr>
        <w:t>и</w:t>
      </w:r>
      <w:r>
        <w:rPr>
          <w:b/>
          <w:spacing w:val="40"/>
          <w:sz w:val="28"/>
        </w:rPr>
        <w:t xml:space="preserve"> </w:t>
      </w:r>
      <w:r>
        <w:rPr>
          <w:b/>
          <w:sz w:val="28"/>
        </w:rPr>
        <w:t>качества</w:t>
      </w:r>
      <w:r>
        <w:rPr>
          <w:b/>
          <w:spacing w:val="40"/>
          <w:sz w:val="28"/>
        </w:rPr>
        <w:t xml:space="preserve"> </w:t>
      </w:r>
      <w:r>
        <w:rPr>
          <w:b/>
          <w:sz w:val="28"/>
        </w:rPr>
        <w:t>личности:</w:t>
      </w:r>
      <w:r>
        <w:rPr>
          <w:b/>
          <w:spacing w:val="40"/>
          <w:sz w:val="28"/>
        </w:rPr>
        <w:t xml:space="preserve"> </w:t>
      </w:r>
      <w:r>
        <w:rPr>
          <w:sz w:val="28"/>
        </w:rPr>
        <w:t>здоровье,</w:t>
      </w:r>
      <w:r>
        <w:rPr>
          <w:spacing w:val="40"/>
          <w:sz w:val="28"/>
        </w:rPr>
        <w:t xml:space="preserve"> </w:t>
      </w:r>
      <w:r>
        <w:rPr>
          <w:sz w:val="28"/>
        </w:rPr>
        <w:t>высокое</w:t>
      </w:r>
      <w:r>
        <w:rPr>
          <w:spacing w:val="40"/>
          <w:sz w:val="28"/>
        </w:rPr>
        <w:t xml:space="preserve"> </w:t>
      </w:r>
      <w:r>
        <w:rPr>
          <w:sz w:val="28"/>
        </w:rPr>
        <w:t>качество жизни, ответственность, самовоспитание, благоразумие.</w:t>
      </w:r>
    </w:p>
    <w:p w14:paraId="65CE9DBC" w14:textId="77777777" w:rsidR="003170D7" w:rsidRDefault="003170D7">
      <w:pPr>
        <w:pStyle w:val="a3"/>
        <w:spacing w:before="3"/>
      </w:pPr>
    </w:p>
    <w:p w14:paraId="4286228B" w14:textId="77777777" w:rsidR="003170D7" w:rsidRDefault="00350176">
      <w:pPr>
        <w:pStyle w:val="2"/>
      </w:pPr>
      <w:r>
        <w:rPr>
          <w:spacing w:val="-4"/>
        </w:rPr>
        <w:t>План</w:t>
      </w:r>
    </w:p>
    <w:p w14:paraId="2EE801E5" w14:textId="77777777" w:rsidR="003170D7" w:rsidRDefault="00350176">
      <w:pPr>
        <w:pStyle w:val="a3"/>
        <w:spacing w:line="319" w:lineRule="exact"/>
        <w:ind w:right="8176"/>
        <w:jc w:val="right"/>
      </w:pPr>
      <w:r>
        <w:t>I.</w:t>
      </w:r>
      <w:r>
        <w:rPr>
          <w:spacing w:val="49"/>
        </w:rPr>
        <w:t xml:space="preserve"> </w:t>
      </w:r>
      <w:r>
        <w:t>Вводная</w:t>
      </w:r>
      <w:r>
        <w:rPr>
          <w:spacing w:val="-3"/>
        </w:rPr>
        <w:t xml:space="preserve"> </w:t>
      </w:r>
      <w:r>
        <w:rPr>
          <w:spacing w:val="-2"/>
        </w:rPr>
        <w:t>часть</w:t>
      </w:r>
    </w:p>
    <w:p w14:paraId="159D680A" w14:textId="77777777" w:rsidR="003170D7" w:rsidRDefault="00350176">
      <w:pPr>
        <w:pStyle w:val="a5"/>
        <w:numPr>
          <w:ilvl w:val="0"/>
          <w:numId w:val="121"/>
        </w:numPr>
        <w:tabs>
          <w:tab w:val="left" w:pos="282"/>
        </w:tabs>
        <w:spacing w:line="342" w:lineRule="exact"/>
        <w:ind w:left="282" w:right="8084" w:hanging="282"/>
        <w:jc w:val="right"/>
        <w:rPr>
          <w:sz w:val="28"/>
        </w:rPr>
      </w:pPr>
      <w:r>
        <w:rPr>
          <w:spacing w:val="-2"/>
          <w:sz w:val="28"/>
        </w:rPr>
        <w:t>Приветствие</w:t>
      </w:r>
    </w:p>
    <w:p w14:paraId="52AD03CD" w14:textId="77777777" w:rsidR="003170D7" w:rsidRDefault="00350176">
      <w:pPr>
        <w:pStyle w:val="a5"/>
        <w:numPr>
          <w:ilvl w:val="0"/>
          <w:numId w:val="121"/>
        </w:numPr>
        <w:tabs>
          <w:tab w:val="left" w:pos="1527"/>
        </w:tabs>
        <w:spacing w:before="1"/>
        <w:ind w:right="5455" w:firstLine="283"/>
        <w:rPr>
          <w:sz w:val="28"/>
        </w:rPr>
      </w:pPr>
      <w:r>
        <w:rPr>
          <w:sz w:val="28"/>
        </w:rPr>
        <w:t>Игра-разминка</w:t>
      </w:r>
      <w:r>
        <w:rPr>
          <w:spacing w:val="-12"/>
          <w:sz w:val="28"/>
        </w:rPr>
        <w:t xml:space="preserve"> </w:t>
      </w:r>
      <w:r>
        <w:rPr>
          <w:sz w:val="28"/>
        </w:rPr>
        <w:t>«Угадай,</w:t>
      </w:r>
      <w:r>
        <w:rPr>
          <w:spacing w:val="-13"/>
          <w:sz w:val="28"/>
        </w:rPr>
        <w:t xml:space="preserve"> </w:t>
      </w:r>
      <w:r>
        <w:rPr>
          <w:sz w:val="28"/>
        </w:rPr>
        <w:t>что</w:t>
      </w:r>
      <w:r>
        <w:rPr>
          <w:spacing w:val="-11"/>
          <w:sz w:val="28"/>
        </w:rPr>
        <w:t xml:space="preserve"> </w:t>
      </w:r>
      <w:r>
        <w:rPr>
          <w:sz w:val="28"/>
        </w:rPr>
        <w:t>там?» II.</w:t>
      </w:r>
      <w:r>
        <w:rPr>
          <w:spacing w:val="-31"/>
          <w:sz w:val="28"/>
        </w:rPr>
        <w:t xml:space="preserve"> </w:t>
      </w:r>
      <w:r>
        <w:rPr>
          <w:sz w:val="28"/>
        </w:rPr>
        <w:t>Основная часть</w:t>
      </w:r>
    </w:p>
    <w:p w14:paraId="5277A3D7" w14:textId="77777777" w:rsidR="003170D7" w:rsidRDefault="00350176">
      <w:pPr>
        <w:pStyle w:val="a5"/>
        <w:numPr>
          <w:ilvl w:val="0"/>
          <w:numId w:val="121"/>
        </w:numPr>
        <w:tabs>
          <w:tab w:val="left" w:pos="1527"/>
        </w:tabs>
        <w:spacing w:line="340" w:lineRule="exact"/>
        <w:ind w:left="1527" w:hanging="282"/>
        <w:rPr>
          <w:sz w:val="28"/>
        </w:rPr>
      </w:pPr>
      <w:r>
        <w:rPr>
          <w:sz w:val="28"/>
        </w:rPr>
        <w:t>Работа</w:t>
      </w:r>
      <w:r>
        <w:rPr>
          <w:spacing w:val="-2"/>
          <w:sz w:val="28"/>
        </w:rPr>
        <w:t xml:space="preserve"> </w:t>
      </w:r>
      <w:r>
        <w:rPr>
          <w:sz w:val="28"/>
        </w:rPr>
        <w:t>в</w:t>
      </w:r>
      <w:r>
        <w:rPr>
          <w:spacing w:val="-2"/>
          <w:sz w:val="28"/>
        </w:rPr>
        <w:t xml:space="preserve"> группах</w:t>
      </w:r>
    </w:p>
    <w:p w14:paraId="52D55D2D" w14:textId="77777777" w:rsidR="003170D7" w:rsidRDefault="00350176">
      <w:pPr>
        <w:pStyle w:val="a5"/>
        <w:numPr>
          <w:ilvl w:val="0"/>
          <w:numId w:val="121"/>
        </w:numPr>
        <w:tabs>
          <w:tab w:val="left" w:pos="1527"/>
        </w:tabs>
        <w:spacing w:line="342" w:lineRule="exact"/>
        <w:ind w:left="1527" w:hanging="282"/>
        <w:rPr>
          <w:sz w:val="28"/>
        </w:rPr>
      </w:pPr>
      <w:r>
        <w:rPr>
          <w:sz w:val="28"/>
        </w:rPr>
        <w:t>Игра</w:t>
      </w:r>
      <w:r>
        <w:rPr>
          <w:spacing w:val="-5"/>
          <w:sz w:val="28"/>
        </w:rPr>
        <w:t xml:space="preserve"> </w:t>
      </w:r>
      <w:r>
        <w:rPr>
          <w:sz w:val="28"/>
        </w:rPr>
        <w:t>«Наполни</w:t>
      </w:r>
      <w:r>
        <w:rPr>
          <w:spacing w:val="-5"/>
          <w:sz w:val="28"/>
        </w:rPr>
        <w:t xml:space="preserve"> </w:t>
      </w:r>
      <w:r>
        <w:rPr>
          <w:spacing w:val="-2"/>
          <w:sz w:val="28"/>
        </w:rPr>
        <w:t>тарелку»</w:t>
      </w:r>
    </w:p>
    <w:p w14:paraId="5E645AAB" w14:textId="77777777" w:rsidR="003170D7" w:rsidRDefault="00350176">
      <w:pPr>
        <w:pStyle w:val="a5"/>
        <w:numPr>
          <w:ilvl w:val="0"/>
          <w:numId w:val="121"/>
        </w:numPr>
        <w:tabs>
          <w:tab w:val="left" w:pos="1526"/>
          <w:tab w:val="left" w:pos="1528"/>
        </w:tabs>
        <w:ind w:left="1528" w:right="741"/>
        <w:rPr>
          <w:sz w:val="28"/>
        </w:rPr>
      </w:pPr>
      <w:r>
        <w:rPr>
          <w:sz w:val="28"/>
        </w:rPr>
        <w:t>Подарок</w:t>
      </w:r>
      <w:r>
        <w:rPr>
          <w:spacing w:val="-4"/>
          <w:sz w:val="28"/>
        </w:rPr>
        <w:t xml:space="preserve"> </w:t>
      </w:r>
      <w:r>
        <w:rPr>
          <w:sz w:val="28"/>
        </w:rPr>
        <w:t>от</w:t>
      </w:r>
      <w:r>
        <w:rPr>
          <w:spacing w:val="-4"/>
          <w:sz w:val="28"/>
        </w:rPr>
        <w:t xml:space="preserve"> </w:t>
      </w:r>
      <w:r>
        <w:rPr>
          <w:sz w:val="28"/>
        </w:rPr>
        <w:t>учителя:</w:t>
      </w:r>
      <w:r>
        <w:rPr>
          <w:spacing w:val="-4"/>
          <w:sz w:val="28"/>
        </w:rPr>
        <w:t xml:space="preserve"> </w:t>
      </w:r>
      <w:r>
        <w:rPr>
          <w:sz w:val="28"/>
        </w:rPr>
        <w:t>Памятка</w:t>
      </w:r>
      <w:r>
        <w:rPr>
          <w:spacing w:val="-4"/>
          <w:sz w:val="28"/>
        </w:rPr>
        <w:t xml:space="preserve"> </w:t>
      </w:r>
      <w:r>
        <w:rPr>
          <w:sz w:val="28"/>
        </w:rPr>
        <w:t>для</w:t>
      </w:r>
      <w:r>
        <w:rPr>
          <w:spacing w:val="-6"/>
          <w:sz w:val="28"/>
        </w:rPr>
        <w:t xml:space="preserve"> </w:t>
      </w:r>
      <w:r>
        <w:rPr>
          <w:sz w:val="28"/>
        </w:rPr>
        <w:t>родителей</w:t>
      </w:r>
      <w:r>
        <w:rPr>
          <w:spacing w:val="-3"/>
          <w:sz w:val="28"/>
        </w:rPr>
        <w:t xml:space="preserve"> </w:t>
      </w:r>
      <w:r>
        <w:rPr>
          <w:sz w:val="28"/>
        </w:rPr>
        <w:t>о</w:t>
      </w:r>
      <w:r>
        <w:rPr>
          <w:spacing w:val="-4"/>
          <w:sz w:val="28"/>
        </w:rPr>
        <w:t xml:space="preserve"> </w:t>
      </w:r>
      <w:r>
        <w:rPr>
          <w:sz w:val="28"/>
        </w:rPr>
        <w:t>здоровом</w:t>
      </w:r>
      <w:r>
        <w:rPr>
          <w:spacing w:val="-6"/>
          <w:sz w:val="28"/>
        </w:rPr>
        <w:t xml:space="preserve"> </w:t>
      </w:r>
      <w:r>
        <w:rPr>
          <w:sz w:val="28"/>
        </w:rPr>
        <w:t>питании</w:t>
      </w:r>
      <w:r>
        <w:rPr>
          <w:spacing w:val="-4"/>
          <w:sz w:val="28"/>
        </w:rPr>
        <w:t xml:space="preserve"> </w:t>
      </w:r>
      <w:r>
        <w:rPr>
          <w:sz w:val="28"/>
        </w:rPr>
        <w:t>для</w:t>
      </w:r>
      <w:r>
        <w:rPr>
          <w:spacing w:val="-4"/>
          <w:sz w:val="28"/>
        </w:rPr>
        <w:t xml:space="preserve"> </w:t>
      </w:r>
      <w:r>
        <w:rPr>
          <w:sz w:val="28"/>
        </w:rPr>
        <w:t xml:space="preserve">всей </w:t>
      </w:r>
      <w:r>
        <w:rPr>
          <w:spacing w:val="-2"/>
          <w:sz w:val="28"/>
        </w:rPr>
        <w:t>семьи</w:t>
      </w:r>
    </w:p>
    <w:p w14:paraId="4AF72B5C" w14:textId="77777777" w:rsidR="003170D7" w:rsidRDefault="00350176">
      <w:pPr>
        <w:pStyle w:val="a5"/>
        <w:numPr>
          <w:ilvl w:val="0"/>
          <w:numId w:val="120"/>
        </w:numPr>
        <w:tabs>
          <w:tab w:val="left" w:pos="1681"/>
        </w:tabs>
        <w:spacing w:line="321" w:lineRule="exact"/>
        <w:ind w:left="1681" w:hanging="719"/>
        <w:rPr>
          <w:sz w:val="28"/>
        </w:rPr>
      </w:pPr>
      <w:r>
        <w:rPr>
          <w:sz w:val="28"/>
        </w:rPr>
        <w:t>Заключительная</w:t>
      </w:r>
      <w:r>
        <w:rPr>
          <w:spacing w:val="-13"/>
          <w:sz w:val="28"/>
        </w:rPr>
        <w:t xml:space="preserve"> </w:t>
      </w:r>
      <w:r>
        <w:rPr>
          <w:spacing w:val="-4"/>
          <w:sz w:val="28"/>
        </w:rPr>
        <w:t>часть</w:t>
      </w:r>
    </w:p>
    <w:p w14:paraId="07474F14" w14:textId="77777777" w:rsidR="003170D7" w:rsidRDefault="00350176">
      <w:pPr>
        <w:pStyle w:val="a5"/>
        <w:numPr>
          <w:ilvl w:val="1"/>
          <w:numId w:val="120"/>
        </w:numPr>
        <w:tabs>
          <w:tab w:val="left" w:pos="1681"/>
        </w:tabs>
        <w:spacing w:line="342" w:lineRule="exact"/>
        <w:ind w:left="1681" w:hanging="359"/>
        <w:rPr>
          <w:sz w:val="28"/>
        </w:rPr>
      </w:pPr>
      <w:r>
        <w:rPr>
          <w:spacing w:val="-2"/>
          <w:sz w:val="28"/>
        </w:rPr>
        <w:t>Рефлексия</w:t>
      </w:r>
    </w:p>
    <w:p w14:paraId="55B15FE5" w14:textId="77777777" w:rsidR="003170D7" w:rsidRDefault="003170D7">
      <w:pPr>
        <w:pStyle w:val="a3"/>
        <w:spacing w:before="5"/>
      </w:pPr>
    </w:p>
    <w:p w14:paraId="10B8C5C9" w14:textId="77777777" w:rsidR="003170D7" w:rsidRDefault="00350176">
      <w:pPr>
        <w:pStyle w:val="2"/>
      </w:pPr>
      <w:r>
        <w:t>Ожидаемые</w:t>
      </w:r>
      <w:r>
        <w:rPr>
          <w:spacing w:val="-7"/>
        </w:rPr>
        <w:t xml:space="preserve"> </w:t>
      </w:r>
      <w:r>
        <w:rPr>
          <w:spacing w:val="-2"/>
        </w:rPr>
        <w:t>результаты</w:t>
      </w:r>
    </w:p>
    <w:p w14:paraId="1B887196" w14:textId="77777777" w:rsidR="003170D7" w:rsidRDefault="00350176">
      <w:pPr>
        <w:pStyle w:val="a3"/>
        <w:spacing w:line="319" w:lineRule="exact"/>
        <w:ind w:left="962"/>
      </w:pPr>
      <w:r>
        <w:rPr>
          <w:spacing w:val="-2"/>
        </w:rPr>
        <w:t>Родители:</w:t>
      </w:r>
    </w:p>
    <w:p w14:paraId="5C7A387E" w14:textId="77777777" w:rsidR="003170D7" w:rsidRDefault="00350176">
      <w:pPr>
        <w:pStyle w:val="a5"/>
        <w:numPr>
          <w:ilvl w:val="1"/>
          <w:numId w:val="120"/>
        </w:numPr>
        <w:tabs>
          <w:tab w:val="left" w:pos="1681"/>
        </w:tabs>
        <w:spacing w:line="342" w:lineRule="exact"/>
        <w:ind w:left="1681" w:hanging="359"/>
        <w:rPr>
          <w:sz w:val="28"/>
        </w:rPr>
      </w:pPr>
      <w:r>
        <w:rPr>
          <w:sz w:val="28"/>
        </w:rPr>
        <w:t>будут</w:t>
      </w:r>
      <w:r>
        <w:rPr>
          <w:spacing w:val="-9"/>
          <w:sz w:val="28"/>
        </w:rPr>
        <w:t xml:space="preserve"> </w:t>
      </w:r>
      <w:r>
        <w:rPr>
          <w:sz w:val="28"/>
        </w:rPr>
        <w:t>мотивированы</w:t>
      </w:r>
      <w:r>
        <w:rPr>
          <w:spacing w:val="-8"/>
          <w:sz w:val="28"/>
        </w:rPr>
        <w:t xml:space="preserve"> </w:t>
      </w:r>
      <w:r>
        <w:rPr>
          <w:sz w:val="28"/>
        </w:rPr>
        <w:t>к</w:t>
      </w:r>
      <w:r>
        <w:rPr>
          <w:spacing w:val="-8"/>
          <w:sz w:val="28"/>
        </w:rPr>
        <w:t xml:space="preserve"> </w:t>
      </w:r>
      <w:r>
        <w:rPr>
          <w:sz w:val="28"/>
        </w:rPr>
        <w:t>обеспечению</w:t>
      </w:r>
      <w:r>
        <w:rPr>
          <w:spacing w:val="-9"/>
          <w:sz w:val="28"/>
        </w:rPr>
        <w:t xml:space="preserve"> </w:t>
      </w:r>
      <w:r>
        <w:rPr>
          <w:sz w:val="28"/>
        </w:rPr>
        <w:t>здорового</w:t>
      </w:r>
      <w:r>
        <w:rPr>
          <w:spacing w:val="-9"/>
          <w:sz w:val="28"/>
        </w:rPr>
        <w:t xml:space="preserve"> </w:t>
      </w:r>
      <w:r>
        <w:rPr>
          <w:sz w:val="28"/>
        </w:rPr>
        <w:t>питания</w:t>
      </w:r>
      <w:r>
        <w:rPr>
          <w:spacing w:val="-7"/>
          <w:sz w:val="28"/>
        </w:rPr>
        <w:t xml:space="preserve"> </w:t>
      </w:r>
      <w:r>
        <w:rPr>
          <w:spacing w:val="-2"/>
          <w:sz w:val="28"/>
        </w:rPr>
        <w:t>детей;</w:t>
      </w:r>
    </w:p>
    <w:p w14:paraId="57D63208" w14:textId="77777777" w:rsidR="003170D7" w:rsidRDefault="00350176">
      <w:pPr>
        <w:pStyle w:val="a5"/>
        <w:numPr>
          <w:ilvl w:val="1"/>
          <w:numId w:val="120"/>
        </w:numPr>
        <w:tabs>
          <w:tab w:val="left" w:pos="1681"/>
        </w:tabs>
        <w:ind w:left="1681" w:hanging="359"/>
        <w:rPr>
          <w:sz w:val="28"/>
        </w:rPr>
      </w:pPr>
      <w:r>
        <w:rPr>
          <w:sz w:val="28"/>
        </w:rPr>
        <w:t>получат</w:t>
      </w:r>
      <w:r>
        <w:rPr>
          <w:spacing w:val="75"/>
          <w:sz w:val="28"/>
        </w:rPr>
        <w:t xml:space="preserve"> </w:t>
      </w:r>
      <w:r>
        <w:rPr>
          <w:sz w:val="28"/>
        </w:rPr>
        <w:t>важные</w:t>
      </w:r>
      <w:r>
        <w:rPr>
          <w:spacing w:val="77"/>
          <w:sz w:val="28"/>
        </w:rPr>
        <w:t xml:space="preserve"> </w:t>
      </w:r>
      <w:r>
        <w:rPr>
          <w:sz w:val="28"/>
        </w:rPr>
        <w:t>знания</w:t>
      </w:r>
      <w:r>
        <w:rPr>
          <w:spacing w:val="77"/>
          <w:sz w:val="28"/>
        </w:rPr>
        <w:t xml:space="preserve"> </w:t>
      </w:r>
      <w:r>
        <w:rPr>
          <w:sz w:val="28"/>
        </w:rPr>
        <w:t>о</w:t>
      </w:r>
      <w:r>
        <w:rPr>
          <w:spacing w:val="78"/>
          <w:sz w:val="28"/>
        </w:rPr>
        <w:t xml:space="preserve"> </w:t>
      </w:r>
      <w:r>
        <w:rPr>
          <w:sz w:val="28"/>
        </w:rPr>
        <w:t>значении</w:t>
      </w:r>
      <w:r>
        <w:rPr>
          <w:spacing w:val="77"/>
          <w:sz w:val="28"/>
        </w:rPr>
        <w:t xml:space="preserve"> </w:t>
      </w:r>
      <w:r>
        <w:rPr>
          <w:sz w:val="28"/>
        </w:rPr>
        <w:t>сбалансированного</w:t>
      </w:r>
      <w:r>
        <w:rPr>
          <w:spacing w:val="76"/>
          <w:sz w:val="28"/>
        </w:rPr>
        <w:t xml:space="preserve"> </w:t>
      </w:r>
      <w:r>
        <w:rPr>
          <w:sz w:val="28"/>
        </w:rPr>
        <w:t>питания</w:t>
      </w:r>
      <w:r>
        <w:rPr>
          <w:spacing w:val="77"/>
          <w:sz w:val="28"/>
        </w:rPr>
        <w:t xml:space="preserve"> </w:t>
      </w:r>
      <w:r>
        <w:rPr>
          <w:sz w:val="28"/>
        </w:rPr>
        <w:t>и</w:t>
      </w:r>
      <w:r>
        <w:rPr>
          <w:spacing w:val="52"/>
          <w:w w:val="150"/>
          <w:sz w:val="28"/>
        </w:rPr>
        <w:t xml:space="preserve"> </w:t>
      </w:r>
      <w:r>
        <w:rPr>
          <w:spacing w:val="-5"/>
          <w:sz w:val="28"/>
        </w:rPr>
        <w:t>его</w:t>
      </w:r>
    </w:p>
    <w:p w14:paraId="4F4A4B33" w14:textId="77777777" w:rsidR="003170D7" w:rsidRDefault="003170D7">
      <w:pPr>
        <w:rPr>
          <w:sz w:val="28"/>
        </w:rPr>
        <w:sectPr w:rsidR="003170D7">
          <w:pgSz w:w="12240" w:h="15840"/>
          <w:pgMar w:top="1060" w:right="360" w:bottom="1180" w:left="740" w:header="0" w:footer="968" w:gutter="0"/>
          <w:cols w:space="720"/>
        </w:sectPr>
      </w:pPr>
    </w:p>
    <w:p w14:paraId="7033CBC0" w14:textId="77777777" w:rsidR="003170D7" w:rsidRDefault="00350176">
      <w:pPr>
        <w:pStyle w:val="a3"/>
        <w:spacing w:before="65"/>
        <w:ind w:left="1682"/>
      </w:pPr>
      <w:r>
        <w:rPr>
          <w:noProof/>
        </w:rPr>
        <w:lastRenderedPageBreak/>
        <mc:AlternateContent>
          <mc:Choice Requires="wps">
            <w:drawing>
              <wp:anchor distT="0" distB="0" distL="0" distR="0" simplePos="0" relativeHeight="15815680" behindDoc="0" locked="0" layoutInCell="1" allowOverlap="1" wp14:anchorId="67F5912B" wp14:editId="52CF0C3E">
                <wp:simplePos x="0" y="0"/>
                <wp:positionH relativeFrom="page">
                  <wp:posOffset>7632982</wp:posOffset>
                </wp:positionH>
                <wp:positionV relativeFrom="page">
                  <wp:posOffset>5527595</wp:posOffset>
                </wp:positionV>
                <wp:extent cx="144145" cy="2029460"/>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709F89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7F5912B" id="Textbox 300" o:spid="_x0000_s1154" type="#_x0000_t202" style="position:absolute;left:0;text-align:left;margin-left:601pt;margin-top:435.25pt;width:11.35pt;height:159.8pt;z-index:1581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QhP6qL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1709F89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влиянии</w:t>
      </w:r>
      <w:r>
        <w:rPr>
          <w:spacing w:val="-9"/>
        </w:rPr>
        <w:t xml:space="preserve"> </w:t>
      </w:r>
      <w:r>
        <w:t>на</w:t>
      </w:r>
      <w:r>
        <w:rPr>
          <w:spacing w:val="-5"/>
        </w:rPr>
        <w:t xml:space="preserve"> </w:t>
      </w:r>
      <w:r>
        <w:t>здоровье</w:t>
      </w:r>
      <w:r>
        <w:rPr>
          <w:spacing w:val="-5"/>
        </w:rPr>
        <w:t xml:space="preserve"> </w:t>
      </w:r>
      <w:r>
        <w:rPr>
          <w:spacing w:val="-2"/>
        </w:rPr>
        <w:t>ребенка;</w:t>
      </w:r>
    </w:p>
    <w:p w14:paraId="0E1C77FE" w14:textId="77777777" w:rsidR="003170D7" w:rsidRDefault="00350176">
      <w:pPr>
        <w:pStyle w:val="a5"/>
        <w:numPr>
          <w:ilvl w:val="1"/>
          <w:numId w:val="120"/>
        </w:numPr>
        <w:tabs>
          <w:tab w:val="left" w:pos="1682"/>
          <w:tab w:val="left" w:pos="3056"/>
          <w:tab w:val="left" w:pos="4644"/>
          <w:tab w:val="left" w:pos="6064"/>
          <w:tab w:val="left" w:pos="7704"/>
          <w:tab w:val="left" w:pos="9444"/>
        </w:tabs>
        <w:spacing w:before="2"/>
        <w:ind w:right="492"/>
        <w:rPr>
          <w:sz w:val="28"/>
        </w:rPr>
      </w:pPr>
      <w:r>
        <w:rPr>
          <w:spacing w:val="-2"/>
          <w:sz w:val="28"/>
        </w:rPr>
        <w:t>овладеют</w:t>
      </w:r>
      <w:r>
        <w:rPr>
          <w:sz w:val="28"/>
        </w:rPr>
        <w:tab/>
      </w:r>
      <w:r>
        <w:rPr>
          <w:spacing w:val="-2"/>
          <w:sz w:val="28"/>
        </w:rPr>
        <w:t>основными</w:t>
      </w:r>
      <w:r>
        <w:rPr>
          <w:sz w:val="28"/>
        </w:rPr>
        <w:tab/>
      </w:r>
      <w:r>
        <w:rPr>
          <w:spacing w:val="-2"/>
          <w:sz w:val="28"/>
        </w:rPr>
        <w:t>навыками</w:t>
      </w:r>
      <w:r>
        <w:rPr>
          <w:sz w:val="28"/>
        </w:rPr>
        <w:tab/>
      </w:r>
      <w:r>
        <w:rPr>
          <w:spacing w:val="-2"/>
          <w:sz w:val="28"/>
        </w:rPr>
        <w:t>правильной</w:t>
      </w:r>
      <w:r>
        <w:rPr>
          <w:sz w:val="28"/>
        </w:rPr>
        <w:tab/>
      </w:r>
      <w:r>
        <w:rPr>
          <w:spacing w:val="-2"/>
          <w:sz w:val="28"/>
        </w:rPr>
        <w:t>организации</w:t>
      </w:r>
      <w:r>
        <w:rPr>
          <w:sz w:val="28"/>
        </w:rPr>
        <w:tab/>
      </w:r>
      <w:r>
        <w:rPr>
          <w:spacing w:val="-2"/>
          <w:sz w:val="28"/>
        </w:rPr>
        <w:t xml:space="preserve">здорового </w:t>
      </w:r>
      <w:r>
        <w:rPr>
          <w:sz w:val="28"/>
        </w:rPr>
        <w:t>питания в семье.</w:t>
      </w:r>
    </w:p>
    <w:p w14:paraId="75340CD5" w14:textId="77777777" w:rsidR="003170D7" w:rsidRDefault="00350176">
      <w:pPr>
        <w:spacing w:line="320" w:lineRule="exact"/>
        <w:ind w:left="9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68DD451B" w14:textId="77777777" w:rsidR="003170D7" w:rsidRDefault="003170D7">
      <w:pPr>
        <w:pStyle w:val="a3"/>
        <w:spacing w:before="100" w:after="1"/>
        <w:rPr>
          <w:sz w:val="20"/>
        </w:rPr>
      </w:pPr>
    </w:p>
    <w:tbl>
      <w:tblPr>
        <w:tblStyle w:val="TableNormal"/>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4"/>
        <w:gridCol w:w="7658"/>
        <w:gridCol w:w="1274"/>
      </w:tblGrid>
      <w:tr w:rsidR="003170D7" w14:paraId="2721B4C6" w14:textId="77777777">
        <w:trPr>
          <w:trHeight w:val="642"/>
        </w:trPr>
        <w:tc>
          <w:tcPr>
            <w:tcW w:w="1274" w:type="dxa"/>
          </w:tcPr>
          <w:p w14:paraId="0BB11539" w14:textId="77777777" w:rsidR="003170D7" w:rsidRDefault="00350176">
            <w:pPr>
              <w:pStyle w:val="TableParagraph"/>
              <w:spacing w:line="315" w:lineRule="exact"/>
              <w:ind w:left="160"/>
              <w:rPr>
                <w:sz w:val="28"/>
              </w:rPr>
            </w:pPr>
            <w:proofErr w:type="spellStart"/>
            <w:r>
              <w:rPr>
                <w:spacing w:val="-2"/>
                <w:sz w:val="28"/>
              </w:rPr>
              <w:t>Хроном</w:t>
            </w:r>
            <w:proofErr w:type="spellEnd"/>
          </w:p>
          <w:p w14:paraId="2387DB37" w14:textId="77777777" w:rsidR="003170D7" w:rsidRDefault="00350176">
            <w:pPr>
              <w:pStyle w:val="TableParagraph"/>
              <w:spacing w:line="308" w:lineRule="exact"/>
              <w:ind w:left="283"/>
              <w:rPr>
                <w:sz w:val="28"/>
              </w:rPr>
            </w:pPr>
            <w:proofErr w:type="spellStart"/>
            <w:r>
              <w:rPr>
                <w:spacing w:val="-2"/>
                <w:sz w:val="28"/>
              </w:rPr>
              <w:t>етраж</w:t>
            </w:r>
            <w:proofErr w:type="spellEnd"/>
          </w:p>
        </w:tc>
        <w:tc>
          <w:tcPr>
            <w:tcW w:w="7658" w:type="dxa"/>
          </w:tcPr>
          <w:p w14:paraId="2DF1869A" w14:textId="77777777" w:rsidR="003170D7" w:rsidRDefault="00350176">
            <w:pPr>
              <w:pStyle w:val="TableParagraph"/>
              <w:spacing w:line="315" w:lineRule="exact"/>
              <w:ind w:left="7"/>
              <w:jc w:val="center"/>
              <w:rPr>
                <w:sz w:val="28"/>
              </w:rPr>
            </w:pPr>
            <w:r>
              <w:rPr>
                <w:spacing w:val="-2"/>
                <w:sz w:val="28"/>
              </w:rPr>
              <w:t>Содержание</w:t>
            </w:r>
          </w:p>
        </w:tc>
        <w:tc>
          <w:tcPr>
            <w:tcW w:w="1274" w:type="dxa"/>
          </w:tcPr>
          <w:p w14:paraId="25C58F93" w14:textId="77777777" w:rsidR="003170D7" w:rsidRDefault="00350176">
            <w:pPr>
              <w:pStyle w:val="TableParagraph"/>
              <w:spacing w:line="315" w:lineRule="exact"/>
              <w:ind w:left="139"/>
              <w:rPr>
                <w:sz w:val="28"/>
              </w:rPr>
            </w:pPr>
            <w:r>
              <w:rPr>
                <w:spacing w:val="-2"/>
                <w:sz w:val="28"/>
              </w:rPr>
              <w:t>Ресурсы</w:t>
            </w:r>
          </w:p>
        </w:tc>
      </w:tr>
      <w:tr w:rsidR="003170D7" w14:paraId="3B11F5A5" w14:textId="77777777">
        <w:trPr>
          <w:trHeight w:val="10949"/>
        </w:trPr>
        <w:tc>
          <w:tcPr>
            <w:tcW w:w="1274" w:type="dxa"/>
          </w:tcPr>
          <w:p w14:paraId="5320D683" w14:textId="77777777" w:rsidR="003170D7" w:rsidRDefault="00350176">
            <w:pPr>
              <w:pStyle w:val="TableParagraph"/>
              <w:spacing w:line="315" w:lineRule="exact"/>
              <w:ind w:left="105"/>
              <w:rPr>
                <w:sz w:val="28"/>
              </w:rPr>
            </w:pPr>
            <w:r>
              <w:rPr>
                <w:sz w:val="28"/>
              </w:rPr>
              <w:t>2</w:t>
            </w:r>
            <w:r>
              <w:rPr>
                <w:spacing w:val="1"/>
                <w:sz w:val="28"/>
              </w:rPr>
              <w:t xml:space="preserve"> </w:t>
            </w:r>
            <w:r>
              <w:rPr>
                <w:spacing w:val="-4"/>
                <w:sz w:val="28"/>
              </w:rPr>
              <w:t>мин.</w:t>
            </w:r>
          </w:p>
          <w:p w14:paraId="2DD23D7A" w14:textId="77777777" w:rsidR="003170D7" w:rsidRDefault="003170D7">
            <w:pPr>
              <w:pStyle w:val="TableParagraph"/>
              <w:rPr>
                <w:sz w:val="28"/>
              </w:rPr>
            </w:pPr>
          </w:p>
          <w:p w14:paraId="758D3BA5" w14:textId="77777777" w:rsidR="003170D7" w:rsidRDefault="003170D7">
            <w:pPr>
              <w:pStyle w:val="TableParagraph"/>
              <w:rPr>
                <w:sz w:val="28"/>
              </w:rPr>
            </w:pPr>
          </w:p>
          <w:p w14:paraId="46363056" w14:textId="77777777" w:rsidR="003170D7" w:rsidRDefault="003170D7">
            <w:pPr>
              <w:pStyle w:val="TableParagraph"/>
              <w:rPr>
                <w:sz w:val="28"/>
              </w:rPr>
            </w:pPr>
          </w:p>
          <w:p w14:paraId="27E935C6" w14:textId="77777777" w:rsidR="003170D7" w:rsidRDefault="003170D7">
            <w:pPr>
              <w:pStyle w:val="TableParagraph"/>
              <w:rPr>
                <w:sz w:val="28"/>
              </w:rPr>
            </w:pPr>
          </w:p>
          <w:p w14:paraId="38C0C14D" w14:textId="77777777" w:rsidR="003170D7" w:rsidRDefault="003170D7">
            <w:pPr>
              <w:pStyle w:val="TableParagraph"/>
              <w:rPr>
                <w:sz w:val="28"/>
              </w:rPr>
            </w:pPr>
          </w:p>
          <w:p w14:paraId="55C46EAE" w14:textId="77777777" w:rsidR="003170D7" w:rsidRDefault="003170D7">
            <w:pPr>
              <w:pStyle w:val="TableParagraph"/>
              <w:rPr>
                <w:sz w:val="28"/>
              </w:rPr>
            </w:pPr>
          </w:p>
          <w:p w14:paraId="6BD6DC87" w14:textId="77777777" w:rsidR="003170D7" w:rsidRDefault="003170D7">
            <w:pPr>
              <w:pStyle w:val="TableParagraph"/>
              <w:rPr>
                <w:sz w:val="28"/>
              </w:rPr>
            </w:pPr>
          </w:p>
          <w:p w14:paraId="2CD726A6" w14:textId="77777777" w:rsidR="003170D7" w:rsidRDefault="003170D7">
            <w:pPr>
              <w:pStyle w:val="TableParagraph"/>
              <w:spacing w:before="2"/>
              <w:rPr>
                <w:sz w:val="28"/>
              </w:rPr>
            </w:pPr>
          </w:p>
          <w:p w14:paraId="54F26EAB" w14:textId="77777777" w:rsidR="003170D7" w:rsidRDefault="00350176">
            <w:pPr>
              <w:pStyle w:val="TableParagraph"/>
              <w:ind w:left="105"/>
              <w:rPr>
                <w:sz w:val="28"/>
              </w:rPr>
            </w:pPr>
            <w:r>
              <w:rPr>
                <w:sz w:val="28"/>
              </w:rPr>
              <w:t>10</w:t>
            </w:r>
            <w:r>
              <w:rPr>
                <w:spacing w:val="1"/>
                <w:sz w:val="28"/>
              </w:rPr>
              <w:t xml:space="preserve"> </w:t>
            </w:r>
            <w:r>
              <w:rPr>
                <w:spacing w:val="-4"/>
                <w:sz w:val="28"/>
              </w:rPr>
              <w:t>мин.</w:t>
            </w:r>
          </w:p>
        </w:tc>
        <w:tc>
          <w:tcPr>
            <w:tcW w:w="7658" w:type="dxa"/>
          </w:tcPr>
          <w:p w14:paraId="738C7115" w14:textId="77777777" w:rsidR="003170D7" w:rsidRDefault="00350176">
            <w:pPr>
              <w:pStyle w:val="TableParagraph"/>
              <w:tabs>
                <w:tab w:val="left" w:pos="828"/>
              </w:tabs>
              <w:spacing w:line="317" w:lineRule="exact"/>
              <w:ind w:left="288"/>
              <w:rPr>
                <w:b/>
                <w:sz w:val="28"/>
              </w:rPr>
            </w:pPr>
            <w:r>
              <w:rPr>
                <w:b/>
                <w:spacing w:val="-5"/>
                <w:sz w:val="28"/>
              </w:rPr>
              <w:t>I.</w:t>
            </w:r>
            <w:r>
              <w:rPr>
                <w:b/>
                <w:sz w:val="28"/>
              </w:rPr>
              <w:tab/>
              <w:t>Вводная</w:t>
            </w:r>
            <w:r>
              <w:rPr>
                <w:b/>
                <w:spacing w:val="-3"/>
                <w:sz w:val="28"/>
              </w:rPr>
              <w:t xml:space="preserve"> </w:t>
            </w:r>
            <w:r>
              <w:rPr>
                <w:b/>
                <w:spacing w:val="-4"/>
                <w:sz w:val="28"/>
              </w:rPr>
              <w:t>часть</w:t>
            </w:r>
          </w:p>
          <w:p w14:paraId="6DDB2019" w14:textId="77777777" w:rsidR="003170D7" w:rsidRDefault="00350176">
            <w:pPr>
              <w:pStyle w:val="TableParagraph"/>
              <w:spacing w:line="319" w:lineRule="exact"/>
              <w:ind w:left="108"/>
              <w:rPr>
                <w:sz w:val="28"/>
              </w:rPr>
            </w:pPr>
            <w:r>
              <w:rPr>
                <w:sz w:val="28"/>
              </w:rPr>
              <w:t>Родители</w:t>
            </w:r>
            <w:r>
              <w:rPr>
                <w:spacing w:val="-5"/>
                <w:sz w:val="28"/>
              </w:rPr>
              <w:t xml:space="preserve"> </w:t>
            </w:r>
            <w:r>
              <w:rPr>
                <w:sz w:val="28"/>
              </w:rPr>
              <w:t>заходят</w:t>
            </w:r>
            <w:r>
              <w:rPr>
                <w:spacing w:val="-4"/>
                <w:sz w:val="28"/>
              </w:rPr>
              <w:t xml:space="preserve"> </w:t>
            </w:r>
            <w:r>
              <w:rPr>
                <w:sz w:val="28"/>
              </w:rPr>
              <w:t>в</w:t>
            </w:r>
            <w:r>
              <w:rPr>
                <w:spacing w:val="-4"/>
                <w:sz w:val="28"/>
              </w:rPr>
              <w:t xml:space="preserve"> </w:t>
            </w:r>
            <w:r>
              <w:rPr>
                <w:spacing w:val="-2"/>
                <w:sz w:val="28"/>
              </w:rPr>
              <w:t>кабинет.</w:t>
            </w:r>
          </w:p>
          <w:p w14:paraId="0A6B4776" w14:textId="77777777" w:rsidR="003170D7" w:rsidRDefault="00350176">
            <w:pPr>
              <w:pStyle w:val="TableParagraph"/>
              <w:spacing w:before="2"/>
              <w:ind w:left="108"/>
              <w:rPr>
                <w:sz w:val="28"/>
              </w:rPr>
            </w:pPr>
            <w:r>
              <w:rPr>
                <w:i/>
                <w:sz w:val="28"/>
              </w:rPr>
              <w:t>Педагог:</w:t>
            </w:r>
            <w:r>
              <w:rPr>
                <w:i/>
                <w:spacing w:val="-7"/>
                <w:sz w:val="28"/>
              </w:rPr>
              <w:t xml:space="preserve"> </w:t>
            </w:r>
            <w:r>
              <w:rPr>
                <w:sz w:val="28"/>
              </w:rPr>
              <w:t>Добрый</w:t>
            </w:r>
            <w:r>
              <w:rPr>
                <w:spacing w:val="-6"/>
                <w:sz w:val="28"/>
              </w:rPr>
              <w:t xml:space="preserve"> </w:t>
            </w:r>
            <w:r>
              <w:rPr>
                <w:sz w:val="28"/>
              </w:rPr>
              <w:t>день,</w:t>
            </w:r>
            <w:r>
              <w:rPr>
                <w:spacing w:val="-7"/>
                <w:sz w:val="28"/>
              </w:rPr>
              <w:t xml:space="preserve"> </w:t>
            </w:r>
            <w:proofErr w:type="spellStart"/>
            <w:r>
              <w:rPr>
                <w:sz w:val="28"/>
              </w:rPr>
              <w:t>уважамые</w:t>
            </w:r>
            <w:proofErr w:type="spellEnd"/>
            <w:r>
              <w:rPr>
                <w:spacing w:val="-6"/>
                <w:sz w:val="28"/>
              </w:rPr>
              <w:t xml:space="preserve"> </w:t>
            </w:r>
            <w:r>
              <w:rPr>
                <w:sz w:val="28"/>
              </w:rPr>
              <w:t>родители!</w:t>
            </w:r>
            <w:r>
              <w:rPr>
                <w:spacing w:val="-6"/>
                <w:sz w:val="28"/>
              </w:rPr>
              <w:t xml:space="preserve"> </w:t>
            </w:r>
            <w:r>
              <w:rPr>
                <w:sz w:val="28"/>
              </w:rPr>
              <w:t>Мы</w:t>
            </w:r>
            <w:r>
              <w:rPr>
                <w:spacing w:val="-8"/>
                <w:sz w:val="28"/>
              </w:rPr>
              <w:t xml:space="preserve"> </w:t>
            </w:r>
            <w:r>
              <w:rPr>
                <w:sz w:val="28"/>
              </w:rPr>
              <w:t>рады приветствовать вас на нашем занятии, посвященном рациональному питанию для всей семьи.</w:t>
            </w:r>
          </w:p>
          <w:p w14:paraId="50A12E64" w14:textId="77777777" w:rsidR="003170D7" w:rsidRDefault="00350176">
            <w:pPr>
              <w:pStyle w:val="TableParagraph"/>
              <w:ind w:left="108" w:right="155"/>
              <w:rPr>
                <w:sz w:val="28"/>
              </w:rPr>
            </w:pPr>
            <w:r>
              <w:rPr>
                <w:sz w:val="28"/>
              </w:rPr>
              <w:t xml:space="preserve">Далее педагог предлагает выбрать картинку (на столе картинки фартуков: желтый, </w:t>
            </w:r>
            <w:proofErr w:type="spellStart"/>
            <w:r>
              <w:rPr>
                <w:sz w:val="28"/>
              </w:rPr>
              <w:t>крастый</w:t>
            </w:r>
            <w:proofErr w:type="spellEnd"/>
            <w:r>
              <w:rPr>
                <w:sz w:val="28"/>
              </w:rPr>
              <w:t>, синий, зеленый) и занять</w:t>
            </w:r>
            <w:r>
              <w:rPr>
                <w:spacing w:val="-8"/>
                <w:sz w:val="28"/>
              </w:rPr>
              <w:t xml:space="preserve"> </w:t>
            </w:r>
            <w:r>
              <w:rPr>
                <w:sz w:val="28"/>
              </w:rPr>
              <w:t>соответствующее</w:t>
            </w:r>
            <w:r>
              <w:rPr>
                <w:spacing w:val="-7"/>
                <w:sz w:val="28"/>
              </w:rPr>
              <w:t xml:space="preserve"> </w:t>
            </w:r>
            <w:r>
              <w:rPr>
                <w:sz w:val="28"/>
              </w:rPr>
              <w:t>место.</w:t>
            </w:r>
            <w:r>
              <w:rPr>
                <w:spacing w:val="-8"/>
                <w:sz w:val="28"/>
              </w:rPr>
              <w:t xml:space="preserve"> </w:t>
            </w:r>
            <w:r>
              <w:rPr>
                <w:sz w:val="28"/>
              </w:rPr>
              <w:t>Таким</w:t>
            </w:r>
            <w:r>
              <w:rPr>
                <w:spacing w:val="-10"/>
                <w:sz w:val="28"/>
              </w:rPr>
              <w:t xml:space="preserve"> </w:t>
            </w:r>
            <w:r>
              <w:rPr>
                <w:sz w:val="28"/>
              </w:rPr>
              <w:t>образом</w:t>
            </w:r>
            <w:r>
              <w:rPr>
                <w:spacing w:val="-7"/>
                <w:sz w:val="28"/>
              </w:rPr>
              <w:t xml:space="preserve"> </w:t>
            </w:r>
            <w:r>
              <w:rPr>
                <w:sz w:val="28"/>
              </w:rPr>
              <w:t>участники разбиваются на четыре группы.</w:t>
            </w:r>
          </w:p>
          <w:p w14:paraId="527D98D4" w14:textId="77777777" w:rsidR="003170D7" w:rsidRDefault="003170D7">
            <w:pPr>
              <w:pStyle w:val="TableParagraph"/>
              <w:rPr>
                <w:sz w:val="28"/>
              </w:rPr>
            </w:pPr>
          </w:p>
          <w:p w14:paraId="375CE970" w14:textId="77777777" w:rsidR="003170D7" w:rsidRDefault="00350176">
            <w:pPr>
              <w:pStyle w:val="TableParagraph"/>
              <w:ind w:left="108"/>
              <w:rPr>
                <w:sz w:val="28"/>
              </w:rPr>
            </w:pPr>
            <w:r>
              <w:rPr>
                <w:i/>
                <w:sz w:val="28"/>
              </w:rPr>
              <w:t>Педагог</w:t>
            </w:r>
            <w:proofErr w:type="gramStart"/>
            <w:r>
              <w:rPr>
                <w:i/>
                <w:sz w:val="28"/>
              </w:rPr>
              <w:t>:</w:t>
            </w:r>
            <w:r>
              <w:rPr>
                <w:i/>
                <w:spacing w:val="-6"/>
                <w:sz w:val="28"/>
              </w:rPr>
              <w:t xml:space="preserve"> </w:t>
            </w:r>
            <w:r>
              <w:rPr>
                <w:sz w:val="28"/>
              </w:rPr>
              <w:t>Сегодня</w:t>
            </w:r>
            <w:proofErr w:type="gramEnd"/>
            <w:r>
              <w:rPr>
                <w:spacing w:val="-6"/>
                <w:sz w:val="28"/>
              </w:rPr>
              <w:t xml:space="preserve"> </w:t>
            </w:r>
            <w:r>
              <w:rPr>
                <w:sz w:val="28"/>
              </w:rPr>
              <w:t>на</w:t>
            </w:r>
            <w:r>
              <w:rPr>
                <w:spacing w:val="-6"/>
                <w:sz w:val="28"/>
              </w:rPr>
              <w:t xml:space="preserve"> </w:t>
            </w:r>
            <w:r>
              <w:rPr>
                <w:sz w:val="28"/>
              </w:rPr>
              <w:t>занятии</w:t>
            </w:r>
            <w:r>
              <w:rPr>
                <w:spacing w:val="-6"/>
                <w:sz w:val="28"/>
              </w:rPr>
              <w:t xml:space="preserve"> </w:t>
            </w:r>
            <w:r>
              <w:rPr>
                <w:sz w:val="28"/>
              </w:rPr>
              <w:t>мы</w:t>
            </w:r>
            <w:r>
              <w:rPr>
                <w:spacing w:val="-6"/>
                <w:sz w:val="28"/>
              </w:rPr>
              <w:t xml:space="preserve"> </w:t>
            </w:r>
            <w:r>
              <w:rPr>
                <w:sz w:val="28"/>
              </w:rPr>
              <w:t>поговорим</w:t>
            </w:r>
            <w:r>
              <w:rPr>
                <w:spacing w:val="-8"/>
                <w:sz w:val="28"/>
              </w:rPr>
              <w:t xml:space="preserve"> </w:t>
            </w:r>
            <w:r>
              <w:rPr>
                <w:sz w:val="28"/>
              </w:rPr>
              <w:t>о</w:t>
            </w:r>
            <w:r>
              <w:rPr>
                <w:spacing w:val="-5"/>
                <w:sz w:val="28"/>
              </w:rPr>
              <w:t xml:space="preserve"> </w:t>
            </w:r>
            <w:r>
              <w:rPr>
                <w:sz w:val="28"/>
              </w:rPr>
              <w:t>здоровом, рациональном питании.</w:t>
            </w:r>
          </w:p>
          <w:p w14:paraId="02744129" w14:textId="77777777" w:rsidR="003170D7" w:rsidRDefault="00350176">
            <w:pPr>
              <w:pStyle w:val="TableParagraph"/>
              <w:ind w:left="108" w:right="155"/>
              <w:rPr>
                <w:sz w:val="28"/>
              </w:rPr>
            </w:pPr>
            <w:r>
              <w:rPr>
                <w:sz w:val="28"/>
              </w:rPr>
              <w:t>А</w:t>
            </w:r>
            <w:r>
              <w:rPr>
                <w:spacing w:val="-7"/>
                <w:sz w:val="28"/>
              </w:rPr>
              <w:t xml:space="preserve"> </w:t>
            </w:r>
            <w:r>
              <w:rPr>
                <w:sz w:val="28"/>
              </w:rPr>
              <w:t>насколько</w:t>
            </w:r>
            <w:r>
              <w:rPr>
                <w:spacing w:val="-5"/>
                <w:sz w:val="28"/>
              </w:rPr>
              <w:t xml:space="preserve"> </w:t>
            </w:r>
            <w:r>
              <w:rPr>
                <w:sz w:val="28"/>
              </w:rPr>
              <w:t>вы</w:t>
            </w:r>
            <w:r>
              <w:rPr>
                <w:spacing w:val="-6"/>
                <w:sz w:val="28"/>
              </w:rPr>
              <w:t xml:space="preserve"> </w:t>
            </w:r>
            <w:r>
              <w:rPr>
                <w:sz w:val="28"/>
              </w:rPr>
              <w:t>знакомы</w:t>
            </w:r>
            <w:r>
              <w:rPr>
                <w:spacing w:val="-6"/>
                <w:sz w:val="28"/>
              </w:rPr>
              <w:t xml:space="preserve"> </w:t>
            </w:r>
            <w:r>
              <w:rPr>
                <w:sz w:val="28"/>
              </w:rPr>
              <w:t>с</w:t>
            </w:r>
            <w:r>
              <w:rPr>
                <w:spacing w:val="-7"/>
                <w:sz w:val="28"/>
              </w:rPr>
              <w:t xml:space="preserve"> </w:t>
            </w:r>
            <w:r>
              <w:rPr>
                <w:sz w:val="28"/>
              </w:rPr>
              <w:t>яркими</w:t>
            </w:r>
            <w:r>
              <w:rPr>
                <w:spacing w:val="-9"/>
                <w:sz w:val="28"/>
              </w:rPr>
              <w:t xml:space="preserve"> </w:t>
            </w:r>
            <w:r>
              <w:rPr>
                <w:sz w:val="28"/>
              </w:rPr>
              <w:t>представителями здорового питания, мы с вами сейчас и узнаем.</w:t>
            </w:r>
          </w:p>
          <w:p w14:paraId="40F482B5" w14:textId="77777777" w:rsidR="003170D7" w:rsidRDefault="003170D7">
            <w:pPr>
              <w:pStyle w:val="TableParagraph"/>
              <w:spacing w:before="5"/>
              <w:rPr>
                <w:sz w:val="28"/>
              </w:rPr>
            </w:pPr>
          </w:p>
          <w:p w14:paraId="7F47382A" w14:textId="77777777" w:rsidR="003170D7" w:rsidRDefault="00350176">
            <w:pPr>
              <w:pStyle w:val="TableParagraph"/>
              <w:spacing w:line="319" w:lineRule="exact"/>
              <w:ind w:left="108"/>
              <w:rPr>
                <w:b/>
                <w:sz w:val="28"/>
              </w:rPr>
            </w:pPr>
            <w:r>
              <w:rPr>
                <w:b/>
                <w:sz w:val="28"/>
              </w:rPr>
              <w:t>Игра-разминка</w:t>
            </w:r>
            <w:r>
              <w:rPr>
                <w:b/>
                <w:spacing w:val="-5"/>
                <w:sz w:val="28"/>
              </w:rPr>
              <w:t xml:space="preserve"> </w:t>
            </w:r>
            <w:r>
              <w:rPr>
                <w:b/>
                <w:sz w:val="28"/>
              </w:rPr>
              <w:t>«Угадай,</w:t>
            </w:r>
            <w:r>
              <w:rPr>
                <w:b/>
                <w:spacing w:val="-7"/>
                <w:sz w:val="28"/>
              </w:rPr>
              <w:t xml:space="preserve"> </w:t>
            </w:r>
            <w:r>
              <w:rPr>
                <w:b/>
                <w:sz w:val="28"/>
              </w:rPr>
              <w:t>что</w:t>
            </w:r>
            <w:r>
              <w:rPr>
                <w:b/>
                <w:spacing w:val="-7"/>
                <w:sz w:val="28"/>
              </w:rPr>
              <w:t xml:space="preserve"> </w:t>
            </w:r>
            <w:r>
              <w:rPr>
                <w:b/>
                <w:spacing w:val="-4"/>
                <w:sz w:val="28"/>
              </w:rPr>
              <w:t>там?»</w:t>
            </w:r>
          </w:p>
          <w:p w14:paraId="6A428F01" w14:textId="77777777" w:rsidR="003170D7" w:rsidRDefault="00350176">
            <w:pPr>
              <w:pStyle w:val="TableParagraph"/>
              <w:ind w:left="108" w:right="112"/>
              <w:rPr>
                <w:i/>
                <w:sz w:val="28"/>
              </w:rPr>
            </w:pPr>
            <w:r>
              <w:rPr>
                <w:i/>
                <w:sz w:val="28"/>
              </w:rPr>
              <w:t>Педагог</w:t>
            </w:r>
            <w:proofErr w:type="gramStart"/>
            <w:r>
              <w:rPr>
                <w:i/>
                <w:sz w:val="28"/>
              </w:rPr>
              <w:t xml:space="preserve">: </w:t>
            </w:r>
            <w:r>
              <w:rPr>
                <w:sz w:val="28"/>
              </w:rPr>
              <w:t>На</w:t>
            </w:r>
            <w:proofErr w:type="gramEnd"/>
            <w:r>
              <w:rPr>
                <w:sz w:val="28"/>
              </w:rPr>
              <w:t xml:space="preserve"> экране вы видите описание фруктов и овощей, а в</w:t>
            </w:r>
            <w:r>
              <w:rPr>
                <w:spacing w:val="-5"/>
                <w:sz w:val="28"/>
              </w:rPr>
              <w:t xml:space="preserve"> </w:t>
            </w:r>
            <w:r>
              <w:rPr>
                <w:sz w:val="28"/>
              </w:rPr>
              <w:t>коробке</w:t>
            </w:r>
            <w:r>
              <w:rPr>
                <w:spacing w:val="-4"/>
                <w:sz w:val="28"/>
              </w:rPr>
              <w:t xml:space="preserve"> </w:t>
            </w:r>
            <w:r>
              <w:rPr>
                <w:sz w:val="28"/>
              </w:rPr>
              <w:t>лежат</w:t>
            </w:r>
            <w:r>
              <w:rPr>
                <w:spacing w:val="-4"/>
                <w:sz w:val="28"/>
              </w:rPr>
              <w:t xml:space="preserve"> </w:t>
            </w:r>
            <w:r>
              <w:rPr>
                <w:sz w:val="28"/>
              </w:rPr>
              <w:t>эти</w:t>
            </w:r>
            <w:r>
              <w:rPr>
                <w:spacing w:val="-6"/>
                <w:sz w:val="28"/>
              </w:rPr>
              <w:t xml:space="preserve"> </w:t>
            </w:r>
            <w:r>
              <w:rPr>
                <w:sz w:val="28"/>
              </w:rPr>
              <w:t>фрукты</w:t>
            </w:r>
            <w:r>
              <w:rPr>
                <w:spacing w:val="-4"/>
                <w:sz w:val="28"/>
              </w:rPr>
              <w:t xml:space="preserve"> </w:t>
            </w:r>
            <w:r>
              <w:rPr>
                <w:sz w:val="28"/>
              </w:rPr>
              <w:t>и</w:t>
            </w:r>
            <w:r>
              <w:rPr>
                <w:spacing w:val="-4"/>
                <w:sz w:val="28"/>
              </w:rPr>
              <w:t xml:space="preserve"> </w:t>
            </w:r>
            <w:r>
              <w:rPr>
                <w:sz w:val="28"/>
              </w:rPr>
              <w:t>овощи.</w:t>
            </w:r>
            <w:r>
              <w:rPr>
                <w:spacing w:val="-5"/>
                <w:sz w:val="28"/>
              </w:rPr>
              <w:t xml:space="preserve"> </w:t>
            </w:r>
            <w:r>
              <w:rPr>
                <w:sz w:val="28"/>
              </w:rPr>
              <w:t>Попробуйте</w:t>
            </w:r>
            <w:r>
              <w:rPr>
                <w:spacing w:val="-4"/>
                <w:sz w:val="28"/>
              </w:rPr>
              <w:t xml:space="preserve"> </w:t>
            </w:r>
            <w:r>
              <w:rPr>
                <w:sz w:val="28"/>
              </w:rPr>
              <w:t>назвать</w:t>
            </w:r>
            <w:r>
              <w:rPr>
                <w:spacing w:val="-5"/>
                <w:sz w:val="28"/>
              </w:rPr>
              <w:t xml:space="preserve"> </w:t>
            </w:r>
            <w:r>
              <w:rPr>
                <w:sz w:val="28"/>
              </w:rPr>
              <w:t xml:space="preserve">их. </w:t>
            </w:r>
            <w:r>
              <w:rPr>
                <w:i/>
                <w:sz w:val="28"/>
              </w:rPr>
              <w:t>Родители, чья команда угадает, получают в подарок угаданный предмет.</w:t>
            </w:r>
          </w:p>
          <w:p w14:paraId="1674FAFF" w14:textId="77777777" w:rsidR="003170D7" w:rsidRDefault="00350176">
            <w:pPr>
              <w:pStyle w:val="TableParagraph"/>
              <w:numPr>
                <w:ilvl w:val="0"/>
                <w:numId w:val="119"/>
              </w:numPr>
              <w:tabs>
                <w:tab w:val="left" w:pos="389"/>
                <w:tab w:val="left" w:pos="391"/>
              </w:tabs>
              <w:ind w:right="909"/>
              <w:rPr>
                <w:i/>
                <w:sz w:val="28"/>
              </w:rPr>
            </w:pPr>
            <w:r>
              <w:rPr>
                <w:sz w:val="28"/>
              </w:rPr>
              <w:t>Не содержит горчичных масел. Отсутствует специфическая</w:t>
            </w:r>
            <w:r>
              <w:rPr>
                <w:spacing w:val="-7"/>
                <w:sz w:val="28"/>
              </w:rPr>
              <w:t xml:space="preserve"> </w:t>
            </w:r>
            <w:r>
              <w:rPr>
                <w:sz w:val="28"/>
              </w:rPr>
              <w:t>горечь.</w:t>
            </w:r>
            <w:r>
              <w:rPr>
                <w:spacing w:val="-8"/>
                <w:sz w:val="28"/>
              </w:rPr>
              <w:t xml:space="preserve"> </w:t>
            </w:r>
            <w:r>
              <w:rPr>
                <w:sz w:val="28"/>
              </w:rPr>
              <w:t>Способен</w:t>
            </w:r>
            <w:r>
              <w:rPr>
                <w:spacing w:val="-9"/>
                <w:sz w:val="28"/>
              </w:rPr>
              <w:t xml:space="preserve"> </w:t>
            </w:r>
            <w:r>
              <w:rPr>
                <w:sz w:val="28"/>
              </w:rPr>
              <w:t>растворять</w:t>
            </w:r>
            <w:r>
              <w:rPr>
                <w:spacing w:val="-9"/>
                <w:sz w:val="28"/>
              </w:rPr>
              <w:t xml:space="preserve"> </w:t>
            </w:r>
            <w:r>
              <w:rPr>
                <w:sz w:val="28"/>
              </w:rPr>
              <w:t>камни</w:t>
            </w:r>
            <w:r>
              <w:rPr>
                <w:spacing w:val="-7"/>
                <w:sz w:val="28"/>
              </w:rPr>
              <w:t xml:space="preserve"> </w:t>
            </w:r>
            <w:r>
              <w:rPr>
                <w:sz w:val="28"/>
              </w:rPr>
              <w:t xml:space="preserve">в почках. </w:t>
            </w:r>
            <w:r>
              <w:rPr>
                <w:i/>
                <w:sz w:val="28"/>
              </w:rPr>
              <w:t>(Дайкон)</w:t>
            </w:r>
          </w:p>
          <w:p w14:paraId="20CDD61D" w14:textId="77777777" w:rsidR="003170D7" w:rsidRDefault="00350176">
            <w:pPr>
              <w:pStyle w:val="TableParagraph"/>
              <w:numPr>
                <w:ilvl w:val="0"/>
                <w:numId w:val="119"/>
              </w:numPr>
              <w:tabs>
                <w:tab w:val="left" w:pos="389"/>
                <w:tab w:val="left" w:pos="391"/>
              </w:tabs>
              <w:ind w:right="236"/>
              <w:rPr>
                <w:i/>
                <w:sz w:val="28"/>
              </w:rPr>
            </w:pPr>
            <w:r>
              <w:rPr>
                <w:sz w:val="28"/>
              </w:rPr>
              <w:t>Много</w:t>
            </w:r>
            <w:r>
              <w:rPr>
                <w:spacing w:val="-7"/>
                <w:sz w:val="28"/>
              </w:rPr>
              <w:t xml:space="preserve"> </w:t>
            </w:r>
            <w:r>
              <w:rPr>
                <w:sz w:val="28"/>
              </w:rPr>
              <w:t>клетчатки,</w:t>
            </w:r>
            <w:r>
              <w:rPr>
                <w:spacing w:val="-9"/>
                <w:sz w:val="28"/>
              </w:rPr>
              <w:t xml:space="preserve"> </w:t>
            </w:r>
            <w:r>
              <w:rPr>
                <w:sz w:val="28"/>
              </w:rPr>
              <w:t>малокалориен,</w:t>
            </w:r>
            <w:r>
              <w:rPr>
                <w:spacing w:val="-9"/>
                <w:sz w:val="28"/>
              </w:rPr>
              <w:t xml:space="preserve"> </w:t>
            </w:r>
            <w:r>
              <w:rPr>
                <w:sz w:val="28"/>
              </w:rPr>
              <w:t>содержит</w:t>
            </w:r>
            <w:r>
              <w:rPr>
                <w:spacing w:val="-9"/>
                <w:sz w:val="28"/>
              </w:rPr>
              <w:t xml:space="preserve"> </w:t>
            </w:r>
            <w:r>
              <w:rPr>
                <w:sz w:val="28"/>
              </w:rPr>
              <w:t>бактерици</w:t>
            </w:r>
            <w:r>
              <w:rPr>
                <w:sz w:val="28"/>
              </w:rPr>
              <w:t>ды</w:t>
            </w:r>
            <w:r>
              <w:rPr>
                <w:spacing w:val="-8"/>
                <w:sz w:val="28"/>
              </w:rPr>
              <w:t xml:space="preserve"> </w:t>
            </w:r>
            <w:r>
              <w:rPr>
                <w:sz w:val="28"/>
              </w:rPr>
              <w:t xml:space="preserve">и фитонциды. Много калия. Снижает уровень холестерина. </w:t>
            </w:r>
            <w:r>
              <w:rPr>
                <w:i/>
                <w:spacing w:val="-2"/>
                <w:sz w:val="28"/>
              </w:rPr>
              <w:t>(Лимон)</w:t>
            </w:r>
          </w:p>
          <w:p w14:paraId="139BE955" w14:textId="77777777" w:rsidR="003170D7" w:rsidRDefault="00350176">
            <w:pPr>
              <w:pStyle w:val="TableParagraph"/>
              <w:numPr>
                <w:ilvl w:val="0"/>
                <w:numId w:val="119"/>
              </w:numPr>
              <w:tabs>
                <w:tab w:val="left" w:pos="389"/>
                <w:tab w:val="left" w:pos="391"/>
              </w:tabs>
              <w:ind w:right="418"/>
              <w:rPr>
                <w:i/>
                <w:sz w:val="28"/>
              </w:rPr>
            </w:pPr>
            <w:r>
              <w:rPr>
                <w:sz w:val="28"/>
              </w:rPr>
              <w:t>Витамина</w:t>
            </w:r>
            <w:r>
              <w:rPr>
                <w:spacing w:val="-5"/>
                <w:sz w:val="28"/>
              </w:rPr>
              <w:t xml:space="preserve"> </w:t>
            </w:r>
            <w:r>
              <w:rPr>
                <w:sz w:val="28"/>
              </w:rPr>
              <w:t>С</w:t>
            </w:r>
            <w:r>
              <w:rPr>
                <w:spacing w:val="-8"/>
                <w:sz w:val="28"/>
              </w:rPr>
              <w:t xml:space="preserve"> </w:t>
            </w:r>
            <w:r>
              <w:rPr>
                <w:sz w:val="28"/>
              </w:rPr>
              <w:t>больше,</w:t>
            </w:r>
            <w:r>
              <w:rPr>
                <w:spacing w:val="-5"/>
                <w:sz w:val="28"/>
              </w:rPr>
              <w:t xml:space="preserve"> </w:t>
            </w:r>
            <w:r>
              <w:rPr>
                <w:sz w:val="28"/>
              </w:rPr>
              <w:t>чем</w:t>
            </w:r>
            <w:r>
              <w:rPr>
                <w:spacing w:val="-5"/>
                <w:sz w:val="28"/>
              </w:rPr>
              <w:t xml:space="preserve"> </w:t>
            </w:r>
            <w:r>
              <w:rPr>
                <w:sz w:val="28"/>
              </w:rPr>
              <w:t>в</w:t>
            </w:r>
            <w:r>
              <w:rPr>
                <w:spacing w:val="-6"/>
                <w:sz w:val="28"/>
              </w:rPr>
              <w:t xml:space="preserve"> </w:t>
            </w:r>
            <w:r>
              <w:rPr>
                <w:sz w:val="28"/>
              </w:rPr>
              <w:t>лимонах</w:t>
            </w:r>
            <w:r>
              <w:rPr>
                <w:spacing w:val="-4"/>
                <w:sz w:val="28"/>
              </w:rPr>
              <w:t xml:space="preserve"> </w:t>
            </w:r>
            <w:r>
              <w:rPr>
                <w:sz w:val="28"/>
              </w:rPr>
              <w:t>и</w:t>
            </w:r>
            <w:r>
              <w:rPr>
                <w:spacing w:val="-5"/>
                <w:sz w:val="28"/>
              </w:rPr>
              <w:t xml:space="preserve"> </w:t>
            </w:r>
            <w:r>
              <w:rPr>
                <w:sz w:val="28"/>
              </w:rPr>
              <w:t>черной</w:t>
            </w:r>
            <w:r>
              <w:rPr>
                <w:spacing w:val="-5"/>
                <w:sz w:val="28"/>
              </w:rPr>
              <w:t xml:space="preserve"> </w:t>
            </w:r>
            <w:r>
              <w:rPr>
                <w:sz w:val="28"/>
              </w:rPr>
              <w:t xml:space="preserve">смородине. Имеет пряный вкус. Сдержит витамин А, бета-каротин, фолиевую кислоту. Сохраняет полезные свойства после термической обработки. </w:t>
            </w:r>
            <w:r>
              <w:rPr>
                <w:i/>
                <w:sz w:val="28"/>
              </w:rPr>
              <w:t>(Сладкий п</w:t>
            </w:r>
            <w:r>
              <w:rPr>
                <w:i/>
                <w:sz w:val="28"/>
              </w:rPr>
              <w:t>ерец)</w:t>
            </w:r>
          </w:p>
          <w:p w14:paraId="5F5330B4" w14:textId="77777777" w:rsidR="003170D7" w:rsidRDefault="00350176">
            <w:pPr>
              <w:pStyle w:val="TableParagraph"/>
              <w:numPr>
                <w:ilvl w:val="0"/>
                <w:numId w:val="119"/>
              </w:numPr>
              <w:tabs>
                <w:tab w:val="left" w:pos="389"/>
                <w:tab w:val="left" w:pos="391"/>
              </w:tabs>
              <w:ind w:right="1056"/>
              <w:jc w:val="both"/>
              <w:rPr>
                <w:i/>
                <w:sz w:val="28"/>
              </w:rPr>
            </w:pPr>
            <w:r>
              <w:rPr>
                <w:sz w:val="28"/>
              </w:rPr>
              <w:t>Самый</w:t>
            </w:r>
            <w:r>
              <w:rPr>
                <w:spacing w:val="-5"/>
                <w:sz w:val="28"/>
              </w:rPr>
              <w:t xml:space="preserve"> </w:t>
            </w:r>
            <w:r>
              <w:rPr>
                <w:sz w:val="28"/>
              </w:rPr>
              <w:t>диетический</w:t>
            </w:r>
            <w:r>
              <w:rPr>
                <w:spacing w:val="-7"/>
                <w:sz w:val="28"/>
              </w:rPr>
              <w:t xml:space="preserve"> </w:t>
            </w:r>
            <w:r>
              <w:rPr>
                <w:sz w:val="28"/>
              </w:rPr>
              <w:t>овощ.</w:t>
            </w:r>
            <w:r>
              <w:rPr>
                <w:spacing w:val="-7"/>
                <w:sz w:val="28"/>
              </w:rPr>
              <w:t xml:space="preserve"> </w:t>
            </w:r>
            <w:r>
              <w:rPr>
                <w:sz w:val="28"/>
              </w:rPr>
              <w:t>Содержит</w:t>
            </w:r>
            <w:r>
              <w:rPr>
                <w:spacing w:val="-9"/>
                <w:sz w:val="28"/>
              </w:rPr>
              <w:t xml:space="preserve"> </w:t>
            </w:r>
            <w:r>
              <w:rPr>
                <w:sz w:val="28"/>
              </w:rPr>
              <w:t>95–98%</w:t>
            </w:r>
            <w:r>
              <w:rPr>
                <w:spacing w:val="-6"/>
                <w:sz w:val="28"/>
              </w:rPr>
              <w:t xml:space="preserve"> </w:t>
            </w:r>
            <w:r>
              <w:rPr>
                <w:sz w:val="28"/>
              </w:rPr>
              <w:t>воды. Источник</w:t>
            </w:r>
            <w:r>
              <w:rPr>
                <w:spacing w:val="-7"/>
                <w:sz w:val="28"/>
              </w:rPr>
              <w:t xml:space="preserve"> </w:t>
            </w:r>
            <w:r>
              <w:rPr>
                <w:sz w:val="28"/>
              </w:rPr>
              <w:t>щелочных</w:t>
            </w:r>
            <w:r>
              <w:rPr>
                <w:spacing w:val="-6"/>
                <w:sz w:val="28"/>
              </w:rPr>
              <w:t xml:space="preserve"> </w:t>
            </w:r>
            <w:r>
              <w:rPr>
                <w:sz w:val="28"/>
              </w:rPr>
              <w:t>солей,</w:t>
            </w:r>
            <w:r>
              <w:rPr>
                <w:spacing w:val="-8"/>
                <w:sz w:val="28"/>
              </w:rPr>
              <w:t xml:space="preserve"> </w:t>
            </w:r>
            <w:r>
              <w:rPr>
                <w:sz w:val="28"/>
              </w:rPr>
              <w:t>витаминов</w:t>
            </w:r>
            <w:r>
              <w:rPr>
                <w:spacing w:val="-10"/>
                <w:sz w:val="28"/>
              </w:rPr>
              <w:t xml:space="preserve"> </w:t>
            </w:r>
            <w:r>
              <w:rPr>
                <w:sz w:val="28"/>
              </w:rPr>
              <w:t>и</w:t>
            </w:r>
            <w:r>
              <w:rPr>
                <w:spacing w:val="-7"/>
                <w:sz w:val="28"/>
              </w:rPr>
              <w:t xml:space="preserve"> </w:t>
            </w:r>
            <w:r>
              <w:rPr>
                <w:sz w:val="28"/>
              </w:rPr>
              <w:t xml:space="preserve">клетчатки. Используется в косметических целях. </w:t>
            </w:r>
            <w:r>
              <w:rPr>
                <w:i/>
                <w:sz w:val="28"/>
              </w:rPr>
              <w:t>(Огурец)</w:t>
            </w:r>
          </w:p>
          <w:p w14:paraId="15804688" w14:textId="77777777" w:rsidR="003170D7" w:rsidRDefault="00350176">
            <w:pPr>
              <w:pStyle w:val="TableParagraph"/>
              <w:numPr>
                <w:ilvl w:val="0"/>
                <w:numId w:val="119"/>
              </w:numPr>
              <w:tabs>
                <w:tab w:val="left" w:pos="390"/>
              </w:tabs>
              <w:spacing w:line="310" w:lineRule="exact"/>
              <w:ind w:left="390" w:hanging="282"/>
              <w:jc w:val="both"/>
              <w:rPr>
                <w:sz w:val="28"/>
              </w:rPr>
            </w:pPr>
            <w:r>
              <w:rPr>
                <w:sz w:val="28"/>
              </w:rPr>
              <w:t>В</w:t>
            </w:r>
            <w:r>
              <w:rPr>
                <w:spacing w:val="-7"/>
                <w:sz w:val="28"/>
              </w:rPr>
              <w:t xml:space="preserve"> </w:t>
            </w:r>
            <w:r>
              <w:rPr>
                <w:sz w:val="28"/>
              </w:rPr>
              <w:t>переводе</w:t>
            </w:r>
            <w:r>
              <w:rPr>
                <w:spacing w:val="-5"/>
                <w:sz w:val="28"/>
              </w:rPr>
              <w:t xml:space="preserve"> </w:t>
            </w:r>
            <w:r>
              <w:rPr>
                <w:sz w:val="28"/>
              </w:rPr>
              <w:t>с</w:t>
            </w:r>
            <w:r>
              <w:rPr>
                <w:spacing w:val="-9"/>
                <w:sz w:val="28"/>
              </w:rPr>
              <w:t xml:space="preserve"> </w:t>
            </w:r>
            <w:r>
              <w:rPr>
                <w:sz w:val="28"/>
              </w:rPr>
              <w:t>итальянского</w:t>
            </w:r>
            <w:r>
              <w:rPr>
                <w:spacing w:val="-4"/>
                <w:sz w:val="28"/>
              </w:rPr>
              <w:t xml:space="preserve"> </w:t>
            </w:r>
            <w:r>
              <w:rPr>
                <w:sz w:val="28"/>
              </w:rPr>
              <w:t>означает</w:t>
            </w:r>
            <w:r>
              <w:rPr>
                <w:spacing w:val="-5"/>
                <w:sz w:val="28"/>
              </w:rPr>
              <w:t xml:space="preserve"> </w:t>
            </w:r>
            <w:r>
              <w:rPr>
                <w:sz w:val="28"/>
              </w:rPr>
              <w:t>«золотое</w:t>
            </w:r>
            <w:r>
              <w:rPr>
                <w:spacing w:val="-4"/>
                <w:sz w:val="28"/>
              </w:rPr>
              <w:t xml:space="preserve"> </w:t>
            </w:r>
            <w:r>
              <w:rPr>
                <w:spacing w:val="-2"/>
                <w:sz w:val="28"/>
              </w:rPr>
              <w:t>яблоко».</w:t>
            </w:r>
          </w:p>
        </w:tc>
        <w:tc>
          <w:tcPr>
            <w:tcW w:w="1274" w:type="dxa"/>
          </w:tcPr>
          <w:p w14:paraId="751E7A6A" w14:textId="77777777" w:rsidR="003170D7" w:rsidRDefault="00350176">
            <w:pPr>
              <w:pStyle w:val="TableParagraph"/>
              <w:spacing w:line="315" w:lineRule="exact"/>
              <w:ind w:left="108"/>
              <w:rPr>
                <w:sz w:val="28"/>
              </w:rPr>
            </w:pPr>
            <w:r>
              <w:rPr>
                <w:sz w:val="28"/>
              </w:rPr>
              <w:t>Слайд</w:t>
            </w:r>
            <w:r>
              <w:rPr>
                <w:spacing w:val="-7"/>
                <w:sz w:val="28"/>
              </w:rPr>
              <w:t xml:space="preserve"> </w:t>
            </w:r>
            <w:r>
              <w:rPr>
                <w:spacing w:val="-10"/>
                <w:sz w:val="28"/>
              </w:rPr>
              <w:t>1</w:t>
            </w:r>
          </w:p>
          <w:p w14:paraId="2D4B1864" w14:textId="77777777" w:rsidR="003170D7" w:rsidRDefault="003170D7">
            <w:pPr>
              <w:pStyle w:val="TableParagraph"/>
              <w:rPr>
                <w:sz w:val="28"/>
              </w:rPr>
            </w:pPr>
          </w:p>
          <w:p w14:paraId="34F36CC0" w14:textId="77777777" w:rsidR="003170D7" w:rsidRDefault="003170D7">
            <w:pPr>
              <w:pStyle w:val="TableParagraph"/>
              <w:rPr>
                <w:sz w:val="28"/>
              </w:rPr>
            </w:pPr>
          </w:p>
          <w:p w14:paraId="799FD2F8" w14:textId="77777777" w:rsidR="003170D7" w:rsidRDefault="003170D7">
            <w:pPr>
              <w:pStyle w:val="TableParagraph"/>
              <w:rPr>
                <w:sz w:val="28"/>
              </w:rPr>
            </w:pPr>
          </w:p>
          <w:p w14:paraId="036D7067" w14:textId="77777777" w:rsidR="003170D7" w:rsidRDefault="003170D7">
            <w:pPr>
              <w:pStyle w:val="TableParagraph"/>
              <w:rPr>
                <w:sz w:val="28"/>
              </w:rPr>
            </w:pPr>
          </w:p>
          <w:p w14:paraId="187DE015" w14:textId="77777777" w:rsidR="003170D7" w:rsidRDefault="003170D7">
            <w:pPr>
              <w:pStyle w:val="TableParagraph"/>
              <w:rPr>
                <w:sz w:val="28"/>
              </w:rPr>
            </w:pPr>
          </w:p>
          <w:p w14:paraId="300A561A" w14:textId="77777777" w:rsidR="003170D7" w:rsidRDefault="003170D7">
            <w:pPr>
              <w:pStyle w:val="TableParagraph"/>
              <w:rPr>
                <w:sz w:val="28"/>
              </w:rPr>
            </w:pPr>
          </w:p>
          <w:p w14:paraId="1796006F" w14:textId="77777777" w:rsidR="003170D7" w:rsidRDefault="003170D7">
            <w:pPr>
              <w:pStyle w:val="TableParagraph"/>
              <w:rPr>
                <w:sz w:val="28"/>
              </w:rPr>
            </w:pPr>
          </w:p>
          <w:p w14:paraId="709B65C2" w14:textId="77777777" w:rsidR="003170D7" w:rsidRDefault="003170D7">
            <w:pPr>
              <w:pStyle w:val="TableParagraph"/>
              <w:rPr>
                <w:sz w:val="28"/>
              </w:rPr>
            </w:pPr>
          </w:p>
          <w:p w14:paraId="149BAF9A" w14:textId="77777777" w:rsidR="003170D7" w:rsidRDefault="003170D7">
            <w:pPr>
              <w:pStyle w:val="TableParagraph"/>
              <w:rPr>
                <w:sz w:val="28"/>
              </w:rPr>
            </w:pPr>
          </w:p>
          <w:p w14:paraId="33AC5E9E" w14:textId="77777777" w:rsidR="003170D7" w:rsidRDefault="003170D7">
            <w:pPr>
              <w:pStyle w:val="TableParagraph"/>
              <w:rPr>
                <w:sz w:val="28"/>
              </w:rPr>
            </w:pPr>
          </w:p>
          <w:p w14:paraId="76B6ABA9" w14:textId="77777777" w:rsidR="003170D7" w:rsidRDefault="003170D7">
            <w:pPr>
              <w:pStyle w:val="TableParagraph"/>
              <w:rPr>
                <w:sz w:val="28"/>
              </w:rPr>
            </w:pPr>
          </w:p>
          <w:p w14:paraId="58E4718C" w14:textId="77777777" w:rsidR="003170D7" w:rsidRDefault="003170D7">
            <w:pPr>
              <w:pStyle w:val="TableParagraph"/>
              <w:rPr>
                <w:sz w:val="28"/>
              </w:rPr>
            </w:pPr>
          </w:p>
          <w:p w14:paraId="4EE4EB24" w14:textId="77777777" w:rsidR="003170D7" w:rsidRDefault="003170D7">
            <w:pPr>
              <w:pStyle w:val="TableParagraph"/>
              <w:rPr>
                <w:sz w:val="28"/>
              </w:rPr>
            </w:pPr>
          </w:p>
          <w:p w14:paraId="3F1D9168" w14:textId="77777777" w:rsidR="003170D7" w:rsidRDefault="003170D7">
            <w:pPr>
              <w:pStyle w:val="TableParagraph"/>
              <w:spacing w:before="2"/>
              <w:rPr>
                <w:sz w:val="28"/>
              </w:rPr>
            </w:pPr>
          </w:p>
          <w:p w14:paraId="6C6007A3" w14:textId="77777777" w:rsidR="003170D7" w:rsidRDefault="00350176">
            <w:pPr>
              <w:pStyle w:val="TableParagraph"/>
              <w:ind w:left="108"/>
              <w:rPr>
                <w:sz w:val="28"/>
              </w:rPr>
            </w:pPr>
            <w:r>
              <w:rPr>
                <w:sz w:val="28"/>
              </w:rPr>
              <w:t>Слайд</w:t>
            </w:r>
            <w:r>
              <w:rPr>
                <w:spacing w:val="-7"/>
                <w:sz w:val="28"/>
              </w:rPr>
              <w:t xml:space="preserve"> </w:t>
            </w:r>
            <w:r>
              <w:rPr>
                <w:spacing w:val="-10"/>
                <w:sz w:val="28"/>
              </w:rPr>
              <w:t>2</w:t>
            </w:r>
          </w:p>
        </w:tc>
      </w:tr>
    </w:tbl>
    <w:p w14:paraId="3B09977A" w14:textId="77777777" w:rsidR="003170D7" w:rsidRDefault="003170D7">
      <w:pPr>
        <w:rPr>
          <w:sz w:val="28"/>
        </w:rPr>
        <w:sectPr w:rsidR="003170D7">
          <w:pgSz w:w="12240" w:h="15840"/>
          <w:pgMar w:top="1060" w:right="360" w:bottom="1200" w:left="740" w:header="0" w:footer="968" w:gutter="0"/>
          <w:cols w:space="720"/>
        </w:sectPr>
      </w:pPr>
    </w:p>
    <w:tbl>
      <w:tblPr>
        <w:tblStyle w:val="TableNormal"/>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4"/>
        <w:gridCol w:w="7658"/>
        <w:gridCol w:w="1274"/>
      </w:tblGrid>
      <w:tr w:rsidR="003170D7" w14:paraId="48D35A03" w14:textId="77777777">
        <w:trPr>
          <w:trHeight w:val="6466"/>
        </w:trPr>
        <w:tc>
          <w:tcPr>
            <w:tcW w:w="1274" w:type="dxa"/>
          </w:tcPr>
          <w:p w14:paraId="7A0509AB" w14:textId="77777777" w:rsidR="003170D7" w:rsidRDefault="003170D7">
            <w:pPr>
              <w:pStyle w:val="TableParagraph"/>
              <w:rPr>
                <w:sz w:val="26"/>
              </w:rPr>
            </w:pPr>
          </w:p>
        </w:tc>
        <w:tc>
          <w:tcPr>
            <w:tcW w:w="7658" w:type="dxa"/>
          </w:tcPr>
          <w:p w14:paraId="2E50E9F8" w14:textId="77777777" w:rsidR="003170D7" w:rsidRDefault="00350176">
            <w:pPr>
              <w:pStyle w:val="TableParagraph"/>
              <w:ind w:left="391"/>
              <w:rPr>
                <w:i/>
                <w:sz w:val="28"/>
              </w:rPr>
            </w:pPr>
            <w:r>
              <w:rPr>
                <w:sz w:val="28"/>
              </w:rPr>
              <w:t>Содержит ликопен – вещество, способствующее разжижению</w:t>
            </w:r>
            <w:r>
              <w:rPr>
                <w:spacing w:val="-11"/>
                <w:sz w:val="28"/>
              </w:rPr>
              <w:t xml:space="preserve"> </w:t>
            </w:r>
            <w:r>
              <w:rPr>
                <w:sz w:val="28"/>
              </w:rPr>
              <w:t>крови.</w:t>
            </w:r>
            <w:r>
              <w:rPr>
                <w:spacing w:val="-12"/>
                <w:sz w:val="28"/>
              </w:rPr>
              <w:t xml:space="preserve"> </w:t>
            </w:r>
            <w:r>
              <w:rPr>
                <w:sz w:val="28"/>
              </w:rPr>
              <w:t>Большое</w:t>
            </w:r>
            <w:r>
              <w:rPr>
                <w:spacing w:val="-10"/>
                <w:sz w:val="28"/>
              </w:rPr>
              <w:t xml:space="preserve"> </w:t>
            </w:r>
            <w:r>
              <w:rPr>
                <w:sz w:val="28"/>
              </w:rPr>
              <w:t>количество</w:t>
            </w:r>
            <w:r>
              <w:rPr>
                <w:spacing w:val="-9"/>
                <w:sz w:val="28"/>
              </w:rPr>
              <w:t xml:space="preserve"> </w:t>
            </w:r>
            <w:r>
              <w:rPr>
                <w:sz w:val="28"/>
              </w:rPr>
              <w:t xml:space="preserve">антиоксидантов. Полезен для профилактики онкологических заболеваний. </w:t>
            </w:r>
            <w:r>
              <w:rPr>
                <w:i/>
                <w:spacing w:val="-2"/>
                <w:sz w:val="28"/>
              </w:rPr>
              <w:t>(Помидор)</w:t>
            </w:r>
          </w:p>
          <w:p w14:paraId="712CAAE1" w14:textId="77777777" w:rsidR="003170D7" w:rsidRDefault="00350176">
            <w:pPr>
              <w:pStyle w:val="TableParagraph"/>
              <w:numPr>
                <w:ilvl w:val="0"/>
                <w:numId w:val="118"/>
              </w:numPr>
              <w:tabs>
                <w:tab w:val="left" w:pos="389"/>
                <w:tab w:val="left" w:pos="391"/>
              </w:tabs>
              <w:ind w:right="271"/>
              <w:rPr>
                <w:i/>
                <w:sz w:val="28"/>
              </w:rPr>
            </w:pPr>
            <w:r>
              <w:rPr>
                <w:sz w:val="28"/>
              </w:rPr>
              <w:t>Содержит</w:t>
            </w:r>
            <w:r>
              <w:rPr>
                <w:spacing w:val="-8"/>
                <w:sz w:val="28"/>
              </w:rPr>
              <w:t xml:space="preserve"> </w:t>
            </w:r>
            <w:r>
              <w:rPr>
                <w:sz w:val="28"/>
              </w:rPr>
              <w:t>летучие</w:t>
            </w:r>
            <w:r>
              <w:rPr>
                <w:spacing w:val="-7"/>
                <w:sz w:val="28"/>
              </w:rPr>
              <w:t xml:space="preserve"> </w:t>
            </w:r>
            <w:r>
              <w:rPr>
                <w:sz w:val="28"/>
              </w:rPr>
              <w:t>ароматические</w:t>
            </w:r>
            <w:r>
              <w:rPr>
                <w:spacing w:val="-8"/>
                <w:sz w:val="28"/>
              </w:rPr>
              <w:t xml:space="preserve"> </w:t>
            </w:r>
            <w:r>
              <w:rPr>
                <w:sz w:val="28"/>
              </w:rPr>
              <w:t>соединения,</w:t>
            </w:r>
            <w:r>
              <w:rPr>
                <w:spacing w:val="-7"/>
                <w:sz w:val="28"/>
              </w:rPr>
              <w:t xml:space="preserve"> </w:t>
            </w:r>
            <w:r>
              <w:rPr>
                <w:sz w:val="28"/>
              </w:rPr>
              <w:t>витамин</w:t>
            </w:r>
            <w:r>
              <w:rPr>
                <w:spacing w:val="-8"/>
                <w:sz w:val="28"/>
              </w:rPr>
              <w:t xml:space="preserve"> </w:t>
            </w:r>
            <w:r>
              <w:rPr>
                <w:sz w:val="28"/>
              </w:rPr>
              <w:t xml:space="preserve">С. Укрепляет иммунитет. </w:t>
            </w:r>
            <w:r>
              <w:rPr>
                <w:i/>
                <w:sz w:val="28"/>
              </w:rPr>
              <w:t>(Лук)</w:t>
            </w:r>
          </w:p>
          <w:p w14:paraId="59A46722" w14:textId="77777777" w:rsidR="003170D7" w:rsidRDefault="00350176">
            <w:pPr>
              <w:pStyle w:val="TableParagraph"/>
              <w:numPr>
                <w:ilvl w:val="0"/>
                <w:numId w:val="118"/>
              </w:numPr>
              <w:tabs>
                <w:tab w:val="left" w:pos="389"/>
                <w:tab w:val="left" w:pos="391"/>
              </w:tabs>
              <w:ind w:right="1066"/>
              <w:rPr>
                <w:i/>
                <w:sz w:val="28"/>
              </w:rPr>
            </w:pPr>
            <w:r>
              <w:rPr>
                <w:sz w:val="28"/>
              </w:rPr>
              <w:t>Содержит</w:t>
            </w:r>
            <w:r>
              <w:rPr>
                <w:spacing w:val="-6"/>
                <w:sz w:val="28"/>
              </w:rPr>
              <w:t xml:space="preserve"> </w:t>
            </w:r>
            <w:r>
              <w:rPr>
                <w:sz w:val="28"/>
              </w:rPr>
              <w:t>витами</w:t>
            </w:r>
            <w:r>
              <w:rPr>
                <w:sz w:val="28"/>
              </w:rPr>
              <w:t>ны</w:t>
            </w:r>
            <w:r>
              <w:rPr>
                <w:spacing w:val="-5"/>
                <w:sz w:val="28"/>
              </w:rPr>
              <w:t xml:space="preserve"> </w:t>
            </w:r>
            <w:r>
              <w:rPr>
                <w:sz w:val="28"/>
              </w:rPr>
              <w:t>В</w:t>
            </w:r>
            <w:r>
              <w:rPr>
                <w:spacing w:val="-7"/>
                <w:sz w:val="28"/>
              </w:rPr>
              <w:t xml:space="preserve"> </w:t>
            </w:r>
            <w:r>
              <w:rPr>
                <w:sz w:val="28"/>
              </w:rPr>
              <w:t>и</w:t>
            </w:r>
            <w:r>
              <w:rPr>
                <w:spacing w:val="-5"/>
                <w:sz w:val="28"/>
              </w:rPr>
              <w:t xml:space="preserve"> </w:t>
            </w:r>
            <w:r>
              <w:rPr>
                <w:sz w:val="28"/>
              </w:rPr>
              <w:t>С.</w:t>
            </w:r>
            <w:r>
              <w:rPr>
                <w:spacing w:val="-7"/>
                <w:sz w:val="28"/>
              </w:rPr>
              <w:t xml:space="preserve"> </w:t>
            </w:r>
            <w:r>
              <w:rPr>
                <w:sz w:val="28"/>
              </w:rPr>
              <w:t>В</w:t>
            </w:r>
            <w:r>
              <w:rPr>
                <w:spacing w:val="-7"/>
                <w:sz w:val="28"/>
              </w:rPr>
              <w:t xml:space="preserve"> </w:t>
            </w:r>
            <w:r>
              <w:rPr>
                <w:sz w:val="28"/>
              </w:rPr>
              <w:t>мякоти</w:t>
            </w:r>
            <w:r>
              <w:rPr>
                <w:spacing w:val="-5"/>
                <w:sz w:val="28"/>
              </w:rPr>
              <w:t xml:space="preserve"> </w:t>
            </w:r>
            <w:r>
              <w:rPr>
                <w:sz w:val="28"/>
              </w:rPr>
              <w:t xml:space="preserve">присутствуют минеральные вещества, органические кислоты и фитонциды. </w:t>
            </w:r>
            <w:r>
              <w:rPr>
                <w:i/>
                <w:sz w:val="28"/>
              </w:rPr>
              <w:t>(Мандарин)</w:t>
            </w:r>
          </w:p>
          <w:p w14:paraId="131564B0" w14:textId="77777777" w:rsidR="003170D7" w:rsidRDefault="00350176">
            <w:pPr>
              <w:pStyle w:val="TableParagraph"/>
              <w:numPr>
                <w:ilvl w:val="0"/>
                <w:numId w:val="118"/>
              </w:numPr>
              <w:tabs>
                <w:tab w:val="left" w:pos="389"/>
                <w:tab w:val="left" w:pos="391"/>
              </w:tabs>
              <w:ind w:right="189"/>
              <w:rPr>
                <w:i/>
                <w:sz w:val="28"/>
              </w:rPr>
            </w:pPr>
            <w:r>
              <w:rPr>
                <w:sz w:val="28"/>
              </w:rPr>
              <w:t>Его</w:t>
            </w:r>
            <w:r>
              <w:rPr>
                <w:spacing w:val="-4"/>
                <w:sz w:val="28"/>
              </w:rPr>
              <w:t xml:space="preserve"> </w:t>
            </w:r>
            <w:r>
              <w:rPr>
                <w:sz w:val="28"/>
              </w:rPr>
              <w:t>называют</w:t>
            </w:r>
            <w:r>
              <w:rPr>
                <w:spacing w:val="-6"/>
                <w:sz w:val="28"/>
              </w:rPr>
              <w:t xml:space="preserve"> </w:t>
            </w:r>
            <w:r>
              <w:rPr>
                <w:sz w:val="28"/>
              </w:rPr>
              <w:t>«фрукт</w:t>
            </w:r>
            <w:r>
              <w:rPr>
                <w:spacing w:val="-5"/>
                <w:sz w:val="28"/>
              </w:rPr>
              <w:t xml:space="preserve"> </w:t>
            </w:r>
            <w:r>
              <w:rPr>
                <w:sz w:val="28"/>
              </w:rPr>
              <w:t>мудрого</w:t>
            </w:r>
            <w:r>
              <w:rPr>
                <w:spacing w:val="-4"/>
                <w:sz w:val="28"/>
              </w:rPr>
              <w:t xml:space="preserve"> </w:t>
            </w:r>
            <w:r>
              <w:rPr>
                <w:sz w:val="28"/>
              </w:rPr>
              <w:t>человека».</w:t>
            </w:r>
            <w:r>
              <w:rPr>
                <w:spacing w:val="-6"/>
                <w:sz w:val="28"/>
              </w:rPr>
              <w:t xml:space="preserve"> </w:t>
            </w:r>
            <w:r>
              <w:rPr>
                <w:sz w:val="28"/>
              </w:rPr>
              <w:t>Содержит</w:t>
            </w:r>
            <w:r>
              <w:rPr>
                <w:spacing w:val="-6"/>
                <w:sz w:val="28"/>
              </w:rPr>
              <w:t xml:space="preserve"> </w:t>
            </w:r>
            <w:r>
              <w:rPr>
                <w:sz w:val="28"/>
              </w:rPr>
              <w:t>в</w:t>
            </w:r>
            <w:r>
              <w:rPr>
                <w:spacing w:val="-6"/>
                <w:sz w:val="28"/>
              </w:rPr>
              <w:t xml:space="preserve"> </w:t>
            </w:r>
            <w:r>
              <w:rPr>
                <w:sz w:val="28"/>
              </w:rPr>
              <w:t xml:space="preserve">пять раз больше железа и витамина А, в четыре раза белков и в два раза больше углеводов, чем яблоко. Два плода удовлетворяют суточную потребность в калии. Является источником энергии. </w:t>
            </w:r>
            <w:r>
              <w:rPr>
                <w:i/>
                <w:sz w:val="28"/>
              </w:rPr>
              <w:t>(Банан)</w:t>
            </w:r>
          </w:p>
          <w:p w14:paraId="36C4658A" w14:textId="77777777" w:rsidR="003170D7" w:rsidRDefault="00350176">
            <w:pPr>
              <w:pStyle w:val="TableParagraph"/>
              <w:numPr>
                <w:ilvl w:val="0"/>
                <w:numId w:val="118"/>
              </w:numPr>
              <w:tabs>
                <w:tab w:val="left" w:pos="389"/>
                <w:tab w:val="left" w:pos="391"/>
              </w:tabs>
              <w:ind w:right="769"/>
              <w:rPr>
                <w:i/>
                <w:sz w:val="28"/>
              </w:rPr>
            </w:pPr>
            <w:r>
              <w:rPr>
                <w:sz w:val="28"/>
              </w:rPr>
              <w:t>Содержит</w:t>
            </w:r>
            <w:r>
              <w:rPr>
                <w:spacing w:val="-10"/>
                <w:sz w:val="28"/>
              </w:rPr>
              <w:t xml:space="preserve"> </w:t>
            </w:r>
            <w:r>
              <w:rPr>
                <w:sz w:val="28"/>
              </w:rPr>
              <w:t>железо,</w:t>
            </w:r>
            <w:r>
              <w:rPr>
                <w:spacing w:val="-7"/>
                <w:sz w:val="28"/>
              </w:rPr>
              <w:t xml:space="preserve"> </w:t>
            </w:r>
            <w:r>
              <w:rPr>
                <w:sz w:val="28"/>
              </w:rPr>
              <w:t>много</w:t>
            </w:r>
            <w:r>
              <w:rPr>
                <w:spacing w:val="-6"/>
                <w:sz w:val="28"/>
              </w:rPr>
              <w:t xml:space="preserve"> </w:t>
            </w:r>
            <w:r>
              <w:rPr>
                <w:sz w:val="28"/>
              </w:rPr>
              <w:t>клетчатки.</w:t>
            </w:r>
            <w:r>
              <w:rPr>
                <w:spacing w:val="-8"/>
                <w:sz w:val="28"/>
              </w:rPr>
              <w:t xml:space="preserve"> </w:t>
            </w:r>
            <w:r>
              <w:rPr>
                <w:sz w:val="28"/>
              </w:rPr>
              <w:t>Используется</w:t>
            </w:r>
            <w:r>
              <w:rPr>
                <w:spacing w:val="-7"/>
                <w:sz w:val="28"/>
              </w:rPr>
              <w:t xml:space="preserve"> </w:t>
            </w:r>
            <w:r>
              <w:rPr>
                <w:sz w:val="28"/>
              </w:rPr>
              <w:t xml:space="preserve">для профилактики </w:t>
            </w:r>
            <w:r>
              <w:rPr>
                <w:sz w:val="28"/>
              </w:rPr>
              <w:t xml:space="preserve">сердечно-сосудистых заболеваний, сахарного диабета. </w:t>
            </w:r>
            <w:r>
              <w:rPr>
                <w:i/>
                <w:sz w:val="28"/>
              </w:rPr>
              <w:t>(Яблоко)</w:t>
            </w:r>
          </w:p>
          <w:p w14:paraId="2778426A" w14:textId="77777777" w:rsidR="003170D7" w:rsidRDefault="00350176">
            <w:pPr>
              <w:pStyle w:val="TableParagraph"/>
              <w:numPr>
                <w:ilvl w:val="0"/>
                <w:numId w:val="118"/>
              </w:numPr>
              <w:tabs>
                <w:tab w:val="left" w:pos="389"/>
                <w:tab w:val="left" w:pos="391"/>
              </w:tabs>
              <w:ind w:right="444"/>
              <w:rPr>
                <w:i/>
                <w:sz w:val="28"/>
              </w:rPr>
            </w:pPr>
            <w:r>
              <w:rPr>
                <w:sz w:val="28"/>
              </w:rPr>
              <w:t>Содержит</w:t>
            </w:r>
            <w:r>
              <w:rPr>
                <w:spacing w:val="-7"/>
                <w:sz w:val="28"/>
              </w:rPr>
              <w:t xml:space="preserve"> </w:t>
            </w:r>
            <w:r>
              <w:rPr>
                <w:sz w:val="28"/>
              </w:rPr>
              <w:t>соли</w:t>
            </w:r>
            <w:r>
              <w:rPr>
                <w:spacing w:val="-6"/>
                <w:sz w:val="28"/>
              </w:rPr>
              <w:t xml:space="preserve"> </w:t>
            </w:r>
            <w:r>
              <w:rPr>
                <w:sz w:val="28"/>
              </w:rPr>
              <w:t>калия,</w:t>
            </w:r>
            <w:r>
              <w:rPr>
                <w:spacing w:val="-6"/>
                <w:sz w:val="28"/>
              </w:rPr>
              <w:t xml:space="preserve"> </w:t>
            </w:r>
            <w:r>
              <w:rPr>
                <w:sz w:val="28"/>
              </w:rPr>
              <w:t>клетчатку,</w:t>
            </w:r>
            <w:r>
              <w:rPr>
                <w:spacing w:val="-7"/>
                <w:sz w:val="28"/>
              </w:rPr>
              <w:t xml:space="preserve"> </w:t>
            </w:r>
            <w:r>
              <w:rPr>
                <w:sz w:val="28"/>
              </w:rPr>
              <w:t>глюкозу,</w:t>
            </w:r>
            <w:r>
              <w:rPr>
                <w:spacing w:val="-7"/>
                <w:sz w:val="28"/>
              </w:rPr>
              <w:t xml:space="preserve"> </w:t>
            </w:r>
            <w:r>
              <w:rPr>
                <w:sz w:val="28"/>
              </w:rPr>
              <w:t xml:space="preserve">бета-каротин. Является натуральным абразивом для зубов. </w:t>
            </w:r>
            <w:r>
              <w:rPr>
                <w:i/>
                <w:sz w:val="28"/>
              </w:rPr>
              <w:t>(Морковь)</w:t>
            </w:r>
          </w:p>
          <w:p w14:paraId="4B98A9D5" w14:textId="77777777" w:rsidR="003170D7" w:rsidRDefault="00350176">
            <w:pPr>
              <w:pStyle w:val="TableParagraph"/>
              <w:spacing w:line="321" w:lineRule="exact"/>
              <w:ind w:left="108"/>
              <w:rPr>
                <w:i/>
                <w:sz w:val="28"/>
              </w:rPr>
            </w:pPr>
            <w:r>
              <w:rPr>
                <w:i/>
                <w:sz w:val="28"/>
              </w:rPr>
              <w:t>Поздравим</w:t>
            </w:r>
            <w:r>
              <w:rPr>
                <w:i/>
                <w:spacing w:val="-9"/>
                <w:sz w:val="28"/>
              </w:rPr>
              <w:t xml:space="preserve"> </w:t>
            </w:r>
            <w:r>
              <w:rPr>
                <w:i/>
                <w:sz w:val="28"/>
              </w:rPr>
              <w:t>победителей</w:t>
            </w:r>
            <w:r>
              <w:rPr>
                <w:i/>
                <w:spacing w:val="-8"/>
                <w:sz w:val="28"/>
              </w:rPr>
              <w:t xml:space="preserve"> </w:t>
            </w:r>
            <w:r>
              <w:rPr>
                <w:i/>
                <w:sz w:val="28"/>
              </w:rPr>
              <w:t>этой</w:t>
            </w:r>
            <w:r>
              <w:rPr>
                <w:i/>
                <w:spacing w:val="-5"/>
                <w:sz w:val="28"/>
              </w:rPr>
              <w:t xml:space="preserve"> </w:t>
            </w:r>
            <w:r>
              <w:rPr>
                <w:i/>
                <w:sz w:val="28"/>
              </w:rPr>
              <w:t>игры</w:t>
            </w:r>
            <w:r>
              <w:rPr>
                <w:i/>
                <w:spacing w:val="-9"/>
                <w:sz w:val="28"/>
              </w:rPr>
              <w:t xml:space="preserve"> </w:t>
            </w:r>
            <w:r>
              <w:rPr>
                <w:i/>
                <w:spacing w:val="-2"/>
                <w:sz w:val="28"/>
              </w:rPr>
              <w:t>аплодисментами!</w:t>
            </w:r>
          </w:p>
        </w:tc>
        <w:tc>
          <w:tcPr>
            <w:tcW w:w="1274" w:type="dxa"/>
          </w:tcPr>
          <w:p w14:paraId="3AB83B9A" w14:textId="77777777" w:rsidR="003170D7" w:rsidRDefault="003170D7">
            <w:pPr>
              <w:pStyle w:val="TableParagraph"/>
              <w:rPr>
                <w:sz w:val="26"/>
              </w:rPr>
            </w:pPr>
          </w:p>
        </w:tc>
      </w:tr>
      <w:tr w:rsidR="003170D7" w14:paraId="5CEA338A" w14:textId="77777777">
        <w:trPr>
          <w:trHeight w:val="6763"/>
        </w:trPr>
        <w:tc>
          <w:tcPr>
            <w:tcW w:w="1274" w:type="dxa"/>
          </w:tcPr>
          <w:p w14:paraId="6F310179" w14:textId="77777777" w:rsidR="003170D7" w:rsidRDefault="003170D7">
            <w:pPr>
              <w:pStyle w:val="TableParagraph"/>
              <w:rPr>
                <w:sz w:val="28"/>
              </w:rPr>
            </w:pPr>
          </w:p>
          <w:p w14:paraId="46127DBC" w14:textId="77777777" w:rsidR="003170D7" w:rsidRDefault="003170D7">
            <w:pPr>
              <w:pStyle w:val="TableParagraph"/>
              <w:rPr>
                <w:sz w:val="28"/>
              </w:rPr>
            </w:pPr>
          </w:p>
          <w:p w14:paraId="4E6E7C06" w14:textId="77777777" w:rsidR="003170D7" w:rsidRDefault="003170D7">
            <w:pPr>
              <w:pStyle w:val="TableParagraph"/>
              <w:rPr>
                <w:sz w:val="28"/>
              </w:rPr>
            </w:pPr>
          </w:p>
          <w:p w14:paraId="7F98CD24" w14:textId="77777777" w:rsidR="003170D7" w:rsidRDefault="003170D7">
            <w:pPr>
              <w:pStyle w:val="TableParagraph"/>
              <w:rPr>
                <w:sz w:val="28"/>
              </w:rPr>
            </w:pPr>
          </w:p>
          <w:p w14:paraId="2402CB8D" w14:textId="77777777" w:rsidR="003170D7" w:rsidRDefault="003170D7">
            <w:pPr>
              <w:pStyle w:val="TableParagraph"/>
              <w:spacing w:before="315"/>
              <w:rPr>
                <w:sz w:val="28"/>
              </w:rPr>
            </w:pPr>
          </w:p>
          <w:p w14:paraId="1A47A23D" w14:textId="77777777" w:rsidR="003170D7" w:rsidRDefault="00350176">
            <w:pPr>
              <w:pStyle w:val="TableParagraph"/>
              <w:ind w:left="105"/>
              <w:rPr>
                <w:sz w:val="28"/>
              </w:rPr>
            </w:pPr>
            <w:r>
              <w:rPr>
                <w:sz w:val="28"/>
              </w:rPr>
              <w:t>30</w:t>
            </w:r>
            <w:r>
              <w:rPr>
                <w:spacing w:val="1"/>
                <w:sz w:val="28"/>
              </w:rPr>
              <w:t xml:space="preserve"> </w:t>
            </w:r>
            <w:r>
              <w:rPr>
                <w:spacing w:val="-4"/>
                <w:sz w:val="28"/>
              </w:rPr>
              <w:t>мин.</w:t>
            </w:r>
          </w:p>
        </w:tc>
        <w:tc>
          <w:tcPr>
            <w:tcW w:w="7658" w:type="dxa"/>
          </w:tcPr>
          <w:p w14:paraId="4927B29C" w14:textId="77777777" w:rsidR="003170D7" w:rsidRDefault="00350176">
            <w:pPr>
              <w:pStyle w:val="TableParagraph"/>
              <w:tabs>
                <w:tab w:val="left" w:pos="828"/>
              </w:tabs>
              <w:ind w:left="108" w:right="4791" w:firstLine="103"/>
              <w:rPr>
                <w:b/>
                <w:sz w:val="28"/>
              </w:rPr>
            </w:pPr>
            <w:r>
              <w:rPr>
                <w:spacing w:val="-4"/>
                <w:sz w:val="28"/>
              </w:rPr>
              <w:t>II.</w:t>
            </w:r>
            <w:r>
              <w:rPr>
                <w:sz w:val="28"/>
              </w:rPr>
              <w:tab/>
            </w:r>
            <w:r>
              <w:rPr>
                <w:b/>
                <w:sz w:val="28"/>
              </w:rPr>
              <w:t>Основная</w:t>
            </w:r>
            <w:r>
              <w:rPr>
                <w:b/>
                <w:spacing w:val="-18"/>
                <w:sz w:val="28"/>
              </w:rPr>
              <w:t xml:space="preserve"> </w:t>
            </w:r>
            <w:r>
              <w:rPr>
                <w:b/>
                <w:sz w:val="28"/>
              </w:rPr>
              <w:t>часть Работа в группах</w:t>
            </w:r>
          </w:p>
          <w:p w14:paraId="12FBEA35" w14:textId="77777777" w:rsidR="003170D7" w:rsidRDefault="00350176">
            <w:pPr>
              <w:pStyle w:val="TableParagraph"/>
              <w:ind w:left="108"/>
              <w:rPr>
                <w:i/>
                <w:sz w:val="28"/>
              </w:rPr>
            </w:pPr>
            <w:r>
              <w:rPr>
                <w:i/>
                <w:sz w:val="28"/>
              </w:rPr>
              <w:t>Педагог:</w:t>
            </w:r>
            <w:r>
              <w:rPr>
                <w:i/>
                <w:spacing w:val="-8"/>
                <w:sz w:val="28"/>
              </w:rPr>
              <w:t xml:space="preserve"> </w:t>
            </w:r>
            <w:r>
              <w:rPr>
                <w:sz w:val="28"/>
              </w:rPr>
              <w:t>Уважаемые</w:t>
            </w:r>
            <w:r>
              <w:rPr>
                <w:spacing w:val="-6"/>
                <w:sz w:val="28"/>
              </w:rPr>
              <w:t xml:space="preserve"> </w:t>
            </w:r>
            <w:r>
              <w:rPr>
                <w:sz w:val="28"/>
              </w:rPr>
              <w:t>родители,</w:t>
            </w:r>
            <w:r>
              <w:rPr>
                <w:spacing w:val="-7"/>
                <w:sz w:val="28"/>
              </w:rPr>
              <w:t xml:space="preserve"> </w:t>
            </w:r>
            <w:r>
              <w:rPr>
                <w:sz w:val="28"/>
              </w:rPr>
              <w:t>обратите</w:t>
            </w:r>
            <w:r>
              <w:rPr>
                <w:spacing w:val="-6"/>
                <w:sz w:val="28"/>
              </w:rPr>
              <w:t xml:space="preserve"> </w:t>
            </w:r>
            <w:r>
              <w:rPr>
                <w:sz w:val="28"/>
              </w:rPr>
              <w:t>внимание</w:t>
            </w:r>
            <w:r>
              <w:rPr>
                <w:spacing w:val="-6"/>
                <w:sz w:val="28"/>
              </w:rPr>
              <w:t xml:space="preserve"> </w:t>
            </w:r>
            <w:r>
              <w:rPr>
                <w:sz w:val="28"/>
              </w:rPr>
              <w:t>на</w:t>
            </w:r>
            <w:r>
              <w:rPr>
                <w:spacing w:val="-8"/>
                <w:sz w:val="28"/>
              </w:rPr>
              <w:t xml:space="preserve"> </w:t>
            </w:r>
            <w:r>
              <w:rPr>
                <w:sz w:val="28"/>
              </w:rPr>
              <w:t>доску. (На доске картинка с нездоровым, усталым подростком</w:t>
            </w:r>
            <w:proofErr w:type="gramStart"/>
            <w:r>
              <w:rPr>
                <w:sz w:val="28"/>
              </w:rPr>
              <w:t>)</w:t>
            </w:r>
            <w:proofErr w:type="gramEnd"/>
            <w:r>
              <w:rPr>
                <w:sz w:val="28"/>
              </w:rPr>
              <w:t xml:space="preserve"> Можете ли вы предположить, что с ребенком? </w:t>
            </w:r>
            <w:r>
              <w:rPr>
                <w:i/>
                <w:sz w:val="28"/>
              </w:rPr>
              <w:t xml:space="preserve">(Ответы </w:t>
            </w:r>
            <w:r>
              <w:rPr>
                <w:i/>
                <w:spacing w:val="-2"/>
                <w:sz w:val="28"/>
              </w:rPr>
              <w:t>родителей)</w:t>
            </w:r>
          </w:p>
          <w:p w14:paraId="6554BD6E" w14:textId="77777777" w:rsidR="003170D7" w:rsidRDefault="00350176">
            <w:pPr>
              <w:pStyle w:val="TableParagraph"/>
              <w:ind w:left="108"/>
              <w:rPr>
                <w:sz w:val="28"/>
              </w:rPr>
            </w:pPr>
            <w:r>
              <w:rPr>
                <w:sz w:val="28"/>
              </w:rPr>
              <w:t>Скорее всего, его организму не хватает важных веществ, витами</w:t>
            </w:r>
            <w:r>
              <w:rPr>
                <w:sz w:val="28"/>
              </w:rPr>
              <w:t>нов,</w:t>
            </w:r>
            <w:r>
              <w:rPr>
                <w:spacing w:val="-8"/>
                <w:sz w:val="28"/>
              </w:rPr>
              <w:t xml:space="preserve"> </w:t>
            </w:r>
            <w:r>
              <w:rPr>
                <w:sz w:val="28"/>
              </w:rPr>
              <w:t>минералов,</w:t>
            </w:r>
            <w:r>
              <w:rPr>
                <w:spacing w:val="-9"/>
                <w:sz w:val="28"/>
              </w:rPr>
              <w:t xml:space="preserve"> </w:t>
            </w:r>
            <w:r>
              <w:rPr>
                <w:sz w:val="28"/>
              </w:rPr>
              <w:t>не</w:t>
            </w:r>
            <w:r>
              <w:rPr>
                <w:spacing w:val="-7"/>
                <w:sz w:val="28"/>
              </w:rPr>
              <w:t xml:space="preserve"> </w:t>
            </w:r>
            <w:r>
              <w:rPr>
                <w:sz w:val="28"/>
              </w:rPr>
              <w:t>сбалансирован</w:t>
            </w:r>
            <w:r>
              <w:rPr>
                <w:spacing w:val="-7"/>
                <w:sz w:val="28"/>
              </w:rPr>
              <w:t xml:space="preserve"> </w:t>
            </w:r>
            <w:r>
              <w:rPr>
                <w:sz w:val="28"/>
              </w:rPr>
              <w:t>режим</w:t>
            </w:r>
            <w:r>
              <w:rPr>
                <w:spacing w:val="-10"/>
                <w:sz w:val="28"/>
              </w:rPr>
              <w:t xml:space="preserve"> </w:t>
            </w:r>
            <w:r>
              <w:rPr>
                <w:sz w:val="28"/>
              </w:rPr>
              <w:t>питания. Попытаемся ему помочь.</w:t>
            </w:r>
          </w:p>
          <w:p w14:paraId="7EF41E6B" w14:textId="77777777" w:rsidR="003170D7" w:rsidRDefault="00350176">
            <w:pPr>
              <w:pStyle w:val="TableParagraph"/>
              <w:ind w:left="108"/>
              <w:rPr>
                <w:sz w:val="28"/>
              </w:rPr>
            </w:pPr>
            <w:r>
              <w:rPr>
                <w:sz w:val="28"/>
              </w:rPr>
              <w:t>Докажите необходимость сбалансированного питания для растущего</w:t>
            </w:r>
            <w:r>
              <w:rPr>
                <w:spacing w:val="-6"/>
                <w:sz w:val="28"/>
              </w:rPr>
              <w:t xml:space="preserve"> </w:t>
            </w:r>
            <w:r>
              <w:rPr>
                <w:sz w:val="28"/>
              </w:rPr>
              <w:t>организма.</w:t>
            </w:r>
            <w:r>
              <w:rPr>
                <w:spacing w:val="-8"/>
                <w:sz w:val="28"/>
              </w:rPr>
              <w:t xml:space="preserve"> </w:t>
            </w:r>
            <w:r>
              <w:rPr>
                <w:sz w:val="28"/>
              </w:rPr>
              <w:t>В</w:t>
            </w:r>
            <w:r>
              <w:rPr>
                <w:spacing w:val="-7"/>
                <w:sz w:val="28"/>
              </w:rPr>
              <w:t xml:space="preserve"> </w:t>
            </w:r>
            <w:r>
              <w:rPr>
                <w:sz w:val="28"/>
              </w:rPr>
              <w:t>конце</w:t>
            </w:r>
            <w:r>
              <w:rPr>
                <w:spacing w:val="-7"/>
                <w:sz w:val="28"/>
              </w:rPr>
              <w:t xml:space="preserve"> </w:t>
            </w:r>
            <w:r>
              <w:rPr>
                <w:sz w:val="28"/>
              </w:rPr>
              <w:t>выполнения</w:t>
            </w:r>
            <w:r>
              <w:rPr>
                <w:spacing w:val="-7"/>
                <w:sz w:val="28"/>
              </w:rPr>
              <w:t xml:space="preserve"> </w:t>
            </w:r>
            <w:r>
              <w:rPr>
                <w:sz w:val="28"/>
              </w:rPr>
              <w:t>задания</w:t>
            </w:r>
            <w:r>
              <w:rPr>
                <w:spacing w:val="-7"/>
                <w:sz w:val="28"/>
              </w:rPr>
              <w:t xml:space="preserve"> </w:t>
            </w:r>
            <w:r>
              <w:rPr>
                <w:sz w:val="28"/>
              </w:rPr>
              <w:t xml:space="preserve">можно заменить картинку с уставшим подростком на картинку с </w:t>
            </w:r>
            <w:r>
              <w:rPr>
                <w:spacing w:val="-2"/>
                <w:sz w:val="28"/>
              </w:rPr>
              <w:t>улыбающимся.</w:t>
            </w:r>
          </w:p>
          <w:p w14:paraId="763FD991" w14:textId="77777777" w:rsidR="003170D7" w:rsidRDefault="00350176">
            <w:pPr>
              <w:pStyle w:val="TableParagraph"/>
              <w:ind w:left="108" w:right="155"/>
              <w:rPr>
                <w:sz w:val="28"/>
              </w:rPr>
            </w:pPr>
            <w:r>
              <w:rPr>
                <w:sz w:val="28"/>
              </w:rPr>
              <w:t>Родители</w:t>
            </w:r>
            <w:r>
              <w:rPr>
                <w:spacing w:val="-7"/>
                <w:sz w:val="28"/>
              </w:rPr>
              <w:t xml:space="preserve"> </w:t>
            </w:r>
            <w:r>
              <w:rPr>
                <w:sz w:val="28"/>
              </w:rPr>
              <w:t>ра</w:t>
            </w:r>
            <w:r>
              <w:rPr>
                <w:sz w:val="28"/>
              </w:rPr>
              <w:t>ботают</w:t>
            </w:r>
            <w:r>
              <w:rPr>
                <w:spacing w:val="-8"/>
                <w:sz w:val="28"/>
              </w:rPr>
              <w:t xml:space="preserve"> </w:t>
            </w:r>
            <w:r>
              <w:rPr>
                <w:sz w:val="28"/>
              </w:rPr>
              <w:t>в</w:t>
            </w:r>
            <w:r>
              <w:rPr>
                <w:spacing w:val="-8"/>
                <w:sz w:val="28"/>
              </w:rPr>
              <w:t xml:space="preserve"> </w:t>
            </w:r>
            <w:r>
              <w:rPr>
                <w:sz w:val="28"/>
              </w:rPr>
              <w:t>четырех</w:t>
            </w:r>
            <w:r>
              <w:rPr>
                <w:spacing w:val="-6"/>
                <w:sz w:val="28"/>
              </w:rPr>
              <w:t xml:space="preserve"> </w:t>
            </w:r>
            <w:r>
              <w:rPr>
                <w:sz w:val="28"/>
              </w:rPr>
              <w:t>группах,</w:t>
            </w:r>
            <w:r>
              <w:rPr>
                <w:spacing w:val="-8"/>
                <w:sz w:val="28"/>
              </w:rPr>
              <w:t xml:space="preserve"> </w:t>
            </w:r>
            <w:r>
              <w:rPr>
                <w:sz w:val="28"/>
              </w:rPr>
              <w:t>объединенных</w:t>
            </w:r>
            <w:r>
              <w:rPr>
                <w:spacing w:val="-6"/>
                <w:sz w:val="28"/>
              </w:rPr>
              <w:t xml:space="preserve"> </w:t>
            </w:r>
            <w:r>
              <w:rPr>
                <w:sz w:val="28"/>
              </w:rPr>
              <w:t>по цвету</w:t>
            </w:r>
            <w:r>
              <w:rPr>
                <w:spacing w:val="-7"/>
                <w:sz w:val="28"/>
              </w:rPr>
              <w:t xml:space="preserve"> </w:t>
            </w:r>
            <w:r>
              <w:rPr>
                <w:sz w:val="28"/>
              </w:rPr>
              <w:t>фартука,</w:t>
            </w:r>
            <w:r>
              <w:rPr>
                <w:spacing w:val="-2"/>
                <w:sz w:val="28"/>
              </w:rPr>
              <w:t xml:space="preserve"> </w:t>
            </w:r>
            <w:r>
              <w:rPr>
                <w:sz w:val="28"/>
              </w:rPr>
              <w:t>полученного</w:t>
            </w:r>
            <w:r>
              <w:rPr>
                <w:spacing w:val="-5"/>
                <w:sz w:val="28"/>
              </w:rPr>
              <w:t xml:space="preserve"> </w:t>
            </w:r>
            <w:r>
              <w:rPr>
                <w:sz w:val="28"/>
              </w:rPr>
              <w:t>при</w:t>
            </w:r>
            <w:r>
              <w:rPr>
                <w:spacing w:val="-2"/>
                <w:sz w:val="28"/>
              </w:rPr>
              <w:t xml:space="preserve"> </w:t>
            </w:r>
            <w:r>
              <w:rPr>
                <w:sz w:val="28"/>
              </w:rPr>
              <w:t>входе</w:t>
            </w:r>
            <w:r>
              <w:rPr>
                <w:spacing w:val="-2"/>
                <w:sz w:val="28"/>
              </w:rPr>
              <w:t xml:space="preserve"> </w:t>
            </w:r>
            <w:r>
              <w:rPr>
                <w:sz w:val="28"/>
              </w:rPr>
              <w:t>в</w:t>
            </w:r>
            <w:r>
              <w:rPr>
                <w:spacing w:val="-3"/>
                <w:sz w:val="28"/>
              </w:rPr>
              <w:t xml:space="preserve"> </w:t>
            </w:r>
            <w:r>
              <w:rPr>
                <w:sz w:val="28"/>
              </w:rPr>
              <w:t>аудиторию.</w:t>
            </w:r>
            <w:r>
              <w:rPr>
                <w:spacing w:val="-3"/>
                <w:sz w:val="28"/>
              </w:rPr>
              <w:t xml:space="preserve"> </w:t>
            </w:r>
            <w:r>
              <w:rPr>
                <w:sz w:val="28"/>
              </w:rPr>
              <w:t>Для работы используют большие листы бумаги (</w:t>
            </w:r>
            <w:proofErr w:type="spellStart"/>
            <w:r>
              <w:rPr>
                <w:sz w:val="28"/>
              </w:rPr>
              <w:t>флипчарт</w:t>
            </w:r>
            <w:proofErr w:type="spellEnd"/>
            <w:r>
              <w:rPr>
                <w:sz w:val="28"/>
              </w:rPr>
              <w:t>), фломастеры, ручки.</w:t>
            </w:r>
          </w:p>
          <w:p w14:paraId="0A8A82B2" w14:textId="77777777" w:rsidR="003170D7" w:rsidRDefault="00350176">
            <w:pPr>
              <w:pStyle w:val="TableParagraph"/>
              <w:ind w:left="108"/>
              <w:rPr>
                <w:b/>
                <w:sz w:val="28"/>
              </w:rPr>
            </w:pPr>
            <w:r>
              <w:rPr>
                <w:i/>
                <w:sz w:val="28"/>
              </w:rPr>
              <w:t xml:space="preserve">Группа 1. </w:t>
            </w:r>
            <w:r>
              <w:rPr>
                <w:b/>
                <w:i/>
                <w:sz w:val="28"/>
              </w:rPr>
              <w:t xml:space="preserve">Задание. </w:t>
            </w:r>
            <w:r>
              <w:rPr>
                <w:sz w:val="28"/>
              </w:rPr>
              <w:t xml:space="preserve">Расскажите о пользе и значении </w:t>
            </w:r>
            <w:r>
              <w:rPr>
                <w:i/>
                <w:sz w:val="28"/>
              </w:rPr>
              <w:t>витаминов,</w:t>
            </w:r>
            <w:r>
              <w:rPr>
                <w:i/>
                <w:spacing w:val="-8"/>
                <w:sz w:val="28"/>
              </w:rPr>
              <w:t xml:space="preserve"> </w:t>
            </w:r>
            <w:r>
              <w:rPr>
                <w:i/>
                <w:sz w:val="28"/>
              </w:rPr>
              <w:t>минеральных</w:t>
            </w:r>
            <w:r>
              <w:rPr>
                <w:i/>
                <w:spacing w:val="-8"/>
                <w:sz w:val="28"/>
              </w:rPr>
              <w:t xml:space="preserve"> </w:t>
            </w:r>
            <w:r>
              <w:rPr>
                <w:i/>
                <w:sz w:val="28"/>
              </w:rPr>
              <w:t>веществ,</w:t>
            </w:r>
            <w:r>
              <w:rPr>
                <w:i/>
                <w:spacing w:val="-8"/>
                <w:sz w:val="28"/>
              </w:rPr>
              <w:t xml:space="preserve"> </w:t>
            </w:r>
            <w:r>
              <w:rPr>
                <w:i/>
                <w:sz w:val="28"/>
              </w:rPr>
              <w:t>жиров</w:t>
            </w:r>
            <w:r>
              <w:rPr>
                <w:i/>
                <w:spacing w:val="-5"/>
                <w:sz w:val="28"/>
              </w:rPr>
              <w:t xml:space="preserve"> </w:t>
            </w:r>
            <w:r>
              <w:rPr>
                <w:sz w:val="28"/>
              </w:rPr>
              <w:t>для</w:t>
            </w:r>
            <w:r>
              <w:rPr>
                <w:spacing w:val="-8"/>
                <w:sz w:val="28"/>
              </w:rPr>
              <w:t xml:space="preserve"> </w:t>
            </w:r>
            <w:r>
              <w:rPr>
                <w:sz w:val="28"/>
              </w:rPr>
              <w:t xml:space="preserve">здоровья </w:t>
            </w:r>
            <w:r>
              <w:rPr>
                <w:spacing w:val="-2"/>
                <w:sz w:val="28"/>
              </w:rPr>
              <w:t>подростков</w:t>
            </w:r>
            <w:r>
              <w:rPr>
                <w:b/>
                <w:spacing w:val="-2"/>
                <w:sz w:val="28"/>
              </w:rPr>
              <w:t>.</w:t>
            </w:r>
          </w:p>
          <w:p w14:paraId="7EC4933E" w14:textId="77777777" w:rsidR="003170D7" w:rsidRDefault="00350176">
            <w:pPr>
              <w:pStyle w:val="TableParagraph"/>
              <w:spacing w:line="308" w:lineRule="exact"/>
              <w:ind w:left="108"/>
              <w:rPr>
                <w:sz w:val="28"/>
              </w:rPr>
            </w:pPr>
            <w:r>
              <w:rPr>
                <w:i/>
                <w:sz w:val="28"/>
              </w:rPr>
              <w:t>Группа</w:t>
            </w:r>
            <w:r>
              <w:rPr>
                <w:i/>
                <w:spacing w:val="-4"/>
                <w:sz w:val="28"/>
              </w:rPr>
              <w:t xml:space="preserve"> </w:t>
            </w:r>
            <w:r>
              <w:rPr>
                <w:i/>
                <w:sz w:val="28"/>
              </w:rPr>
              <w:t>2.</w:t>
            </w:r>
            <w:r>
              <w:rPr>
                <w:i/>
                <w:spacing w:val="-3"/>
                <w:sz w:val="28"/>
              </w:rPr>
              <w:t xml:space="preserve"> </w:t>
            </w:r>
            <w:r>
              <w:rPr>
                <w:b/>
                <w:i/>
                <w:sz w:val="28"/>
              </w:rPr>
              <w:t>Задание.</w:t>
            </w:r>
            <w:r>
              <w:rPr>
                <w:b/>
                <w:i/>
                <w:spacing w:val="-4"/>
                <w:sz w:val="28"/>
              </w:rPr>
              <w:t xml:space="preserve"> </w:t>
            </w:r>
            <w:r>
              <w:rPr>
                <w:sz w:val="28"/>
              </w:rPr>
              <w:t>Расскажите</w:t>
            </w:r>
            <w:r>
              <w:rPr>
                <w:spacing w:val="-5"/>
                <w:sz w:val="28"/>
              </w:rPr>
              <w:t xml:space="preserve"> </w:t>
            </w:r>
            <w:r>
              <w:rPr>
                <w:sz w:val="28"/>
              </w:rPr>
              <w:t>о</w:t>
            </w:r>
            <w:r>
              <w:rPr>
                <w:spacing w:val="-1"/>
                <w:sz w:val="28"/>
              </w:rPr>
              <w:t xml:space="preserve"> </w:t>
            </w:r>
            <w:r>
              <w:rPr>
                <w:sz w:val="28"/>
              </w:rPr>
              <w:t>пользе</w:t>
            </w:r>
            <w:r>
              <w:rPr>
                <w:spacing w:val="-5"/>
                <w:sz w:val="28"/>
              </w:rPr>
              <w:t xml:space="preserve"> </w:t>
            </w:r>
            <w:r>
              <w:rPr>
                <w:sz w:val="28"/>
              </w:rPr>
              <w:t>и</w:t>
            </w:r>
            <w:r>
              <w:rPr>
                <w:spacing w:val="-2"/>
                <w:sz w:val="28"/>
              </w:rPr>
              <w:t xml:space="preserve"> значении</w:t>
            </w:r>
          </w:p>
        </w:tc>
        <w:tc>
          <w:tcPr>
            <w:tcW w:w="1274" w:type="dxa"/>
          </w:tcPr>
          <w:p w14:paraId="5651B4A6" w14:textId="77777777" w:rsidR="003170D7" w:rsidRDefault="00350176">
            <w:pPr>
              <w:pStyle w:val="TableParagraph"/>
              <w:spacing w:before="316"/>
              <w:ind w:left="108"/>
              <w:rPr>
                <w:sz w:val="28"/>
              </w:rPr>
            </w:pPr>
            <w:r>
              <w:rPr>
                <w:sz w:val="28"/>
              </w:rPr>
              <w:t>Слайд</w:t>
            </w:r>
            <w:r>
              <w:rPr>
                <w:spacing w:val="-7"/>
                <w:sz w:val="28"/>
              </w:rPr>
              <w:t xml:space="preserve"> </w:t>
            </w:r>
            <w:r>
              <w:rPr>
                <w:spacing w:val="-10"/>
                <w:sz w:val="28"/>
              </w:rPr>
              <w:t>3</w:t>
            </w:r>
          </w:p>
          <w:p w14:paraId="178C195A" w14:textId="77777777" w:rsidR="003170D7" w:rsidRDefault="003170D7">
            <w:pPr>
              <w:pStyle w:val="TableParagraph"/>
              <w:rPr>
                <w:sz w:val="28"/>
              </w:rPr>
            </w:pPr>
          </w:p>
          <w:p w14:paraId="74B54B63" w14:textId="77777777" w:rsidR="003170D7" w:rsidRDefault="003170D7">
            <w:pPr>
              <w:pStyle w:val="TableParagraph"/>
              <w:rPr>
                <w:sz w:val="28"/>
              </w:rPr>
            </w:pPr>
          </w:p>
          <w:p w14:paraId="6A1A0FEC" w14:textId="77777777" w:rsidR="003170D7" w:rsidRDefault="003170D7">
            <w:pPr>
              <w:pStyle w:val="TableParagraph"/>
              <w:rPr>
                <w:sz w:val="28"/>
              </w:rPr>
            </w:pPr>
          </w:p>
          <w:p w14:paraId="04E1AD6D" w14:textId="77777777" w:rsidR="003170D7" w:rsidRDefault="003170D7">
            <w:pPr>
              <w:pStyle w:val="TableParagraph"/>
              <w:rPr>
                <w:sz w:val="28"/>
              </w:rPr>
            </w:pPr>
          </w:p>
          <w:p w14:paraId="60C6D628" w14:textId="77777777" w:rsidR="003170D7" w:rsidRDefault="003170D7">
            <w:pPr>
              <w:pStyle w:val="TableParagraph"/>
              <w:rPr>
                <w:sz w:val="28"/>
              </w:rPr>
            </w:pPr>
          </w:p>
          <w:p w14:paraId="4712B923" w14:textId="77777777" w:rsidR="003170D7" w:rsidRDefault="003170D7">
            <w:pPr>
              <w:pStyle w:val="TableParagraph"/>
              <w:rPr>
                <w:sz w:val="28"/>
              </w:rPr>
            </w:pPr>
          </w:p>
          <w:p w14:paraId="3455502D" w14:textId="77777777" w:rsidR="003170D7" w:rsidRDefault="003170D7">
            <w:pPr>
              <w:pStyle w:val="TableParagraph"/>
              <w:rPr>
                <w:sz w:val="28"/>
              </w:rPr>
            </w:pPr>
          </w:p>
          <w:p w14:paraId="47F1ADBB" w14:textId="77777777" w:rsidR="003170D7" w:rsidRDefault="003170D7">
            <w:pPr>
              <w:pStyle w:val="TableParagraph"/>
              <w:rPr>
                <w:sz w:val="28"/>
              </w:rPr>
            </w:pPr>
          </w:p>
          <w:p w14:paraId="1DA2C18B" w14:textId="77777777" w:rsidR="003170D7" w:rsidRDefault="003170D7">
            <w:pPr>
              <w:pStyle w:val="TableParagraph"/>
              <w:spacing w:before="321"/>
              <w:rPr>
                <w:sz w:val="28"/>
              </w:rPr>
            </w:pPr>
          </w:p>
          <w:p w14:paraId="07E7A679" w14:textId="77777777" w:rsidR="003170D7" w:rsidRDefault="00350176">
            <w:pPr>
              <w:pStyle w:val="TableParagraph"/>
              <w:ind w:left="108"/>
              <w:rPr>
                <w:sz w:val="28"/>
              </w:rPr>
            </w:pPr>
            <w:r>
              <w:rPr>
                <w:sz w:val="28"/>
              </w:rPr>
              <w:t>Слайд</w:t>
            </w:r>
            <w:r>
              <w:rPr>
                <w:spacing w:val="-7"/>
                <w:sz w:val="28"/>
              </w:rPr>
              <w:t xml:space="preserve"> </w:t>
            </w:r>
            <w:r>
              <w:rPr>
                <w:spacing w:val="-10"/>
                <w:sz w:val="28"/>
              </w:rPr>
              <w:t>4</w:t>
            </w:r>
          </w:p>
        </w:tc>
      </w:tr>
    </w:tbl>
    <w:p w14:paraId="1FC82F31" w14:textId="77777777" w:rsidR="003170D7" w:rsidRDefault="00350176">
      <w:pPr>
        <w:rPr>
          <w:sz w:val="2"/>
          <w:szCs w:val="2"/>
        </w:rPr>
      </w:pPr>
      <w:r>
        <w:rPr>
          <w:noProof/>
        </w:rPr>
        <mc:AlternateContent>
          <mc:Choice Requires="wps">
            <w:drawing>
              <wp:anchor distT="0" distB="0" distL="0" distR="0" simplePos="0" relativeHeight="15816192" behindDoc="0" locked="0" layoutInCell="1" allowOverlap="1" wp14:anchorId="6C157665" wp14:editId="0E6BF2A9">
                <wp:simplePos x="0" y="0"/>
                <wp:positionH relativeFrom="page">
                  <wp:posOffset>7632982</wp:posOffset>
                </wp:positionH>
                <wp:positionV relativeFrom="page">
                  <wp:posOffset>5527595</wp:posOffset>
                </wp:positionV>
                <wp:extent cx="144145" cy="2029460"/>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BC3BF0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C157665" id="Textbox 301" o:spid="_x0000_s1155" type="#_x0000_t202" style="position:absolute;margin-left:601pt;margin-top:435.25pt;width:11.35pt;height:159.8pt;z-index:1581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8E2e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2BC3BF0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DC74084" w14:textId="77777777" w:rsidR="003170D7" w:rsidRDefault="003170D7">
      <w:pPr>
        <w:rPr>
          <w:sz w:val="2"/>
          <w:szCs w:val="2"/>
        </w:rPr>
        <w:sectPr w:rsidR="003170D7">
          <w:type w:val="continuous"/>
          <w:pgSz w:w="12240" w:h="15840"/>
          <w:pgMar w:top="1120" w:right="360" w:bottom="1299" w:left="740" w:header="0" w:footer="968" w:gutter="0"/>
          <w:cols w:space="720"/>
        </w:sectPr>
      </w:pPr>
    </w:p>
    <w:tbl>
      <w:tblPr>
        <w:tblStyle w:val="TableNormal"/>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4"/>
        <w:gridCol w:w="7658"/>
        <w:gridCol w:w="1274"/>
      </w:tblGrid>
      <w:tr w:rsidR="003170D7" w14:paraId="36930F4B" w14:textId="77777777">
        <w:trPr>
          <w:trHeight w:val="322"/>
        </w:trPr>
        <w:tc>
          <w:tcPr>
            <w:tcW w:w="1274" w:type="dxa"/>
            <w:tcBorders>
              <w:bottom w:val="nil"/>
            </w:tcBorders>
          </w:tcPr>
          <w:p w14:paraId="4003005D" w14:textId="77777777" w:rsidR="003170D7" w:rsidRDefault="003170D7">
            <w:pPr>
              <w:pStyle w:val="TableParagraph"/>
              <w:rPr>
                <w:sz w:val="24"/>
              </w:rPr>
            </w:pPr>
          </w:p>
        </w:tc>
        <w:tc>
          <w:tcPr>
            <w:tcW w:w="7658" w:type="dxa"/>
            <w:tcBorders>
              <w:bottom w:val="nil"/>
            </w:tcBorders>
          </w:tcPr>
          <w:p w14:paraId="4E31C5A7" w14:textId="77777777" w:rsidR="003170D7" w:rsidRDefault="00350176">
            <w:pPr>
              <w:pStyle w:val="TableParagraph"/>
              <w:spacing w:line="303" w:lineRule="exact"/>
              <w:ind w:left="108"/>
              <w:rPr>
                <w:b/>
                <w:sz w:val="28"/>
              </w:rPr>
            </w:pPr>
            <w:r>
              <w:rPr>
                <w:i/>
                <w:sz w:val="28"/>
              </w:rPr>
              <w:t>углеводов,</w:t>
            </w:r>
            <w:r>
              <w:rPr>
                <w:i/>
                <w:spacing w:val="-7"/>
                <w:sz w:val="28"/>
              </w:rPr>
              <w:t xml:space="preserve"> </w:t>
            </w:r>
            <w:r>
              <w:rPr>
                <w:i/>
                <w:sz w:val="28"/>
              </w:rPr>
              <w:t>воды,</w:t>
            </w:r>
            <w:r>
              <w:rPr>
                <w:i/>
                <w:spacing w:val="-6"/>
                <w:sz w:val="28"/>
              </w:rPr>
              <w:t xml:space="preserve"> </w:t>
            </w:r>
            <w:r>
              <w:rPr>
                <w:i/>
                <w:sz w:val="28"/>
              </w:rPr>
              <w:t>белков</w:t>
            </w:r>
            <w:r>
              <w:rPr>
                <w:i/>
                <w:spacing w:val="-4"/>
                <w:sz w:val="28"/>
              </w:rPr>
              <w:t xml:space="preserve"> </w:t>
            </w:r>
            <w:r>
              <w:rPr>
                <w:sz w:val="28"/>
              </w:rPr>
              <w:t>для</w:t>
            </w:r>
            <w:r>
              <w:rPr>
                <w:spacing w:val="-5"/>
                <w:sz w:val="28"/>
              </w:rPr>
              <w:t xml:space="preserve"> </w:t>
            </w:r>
            <w:r>
              <w:rPr>
                <w:sz w:val="28"/>
              </w:rPr>
              <w:t>здоровья</w:t>
            </w:r>
            <w:r>
              <w:rPr>
                <w:spacing w:val="-7"/>
                <w:sz w:val="28"/>
              </w:rPr>
              <w:t xml:space="preserve"> </w:t>
            </w:r>
            <w:r>
              <w:rPr>
                <w:spacing w:val="-2"/>
                <w:sz w:val="28"/>
              </w:rPr>
              <w:t>подростков</w:t>
            </w:r>
            <w:r>
              <w:rPr>
                <w:b/>
                <w:spacing w:val="-2"/>
                <w:sz w:val="28"/>
              </w:rPr>
              <w:t>.</w:t>
            </w:r>
          </w:p>
        </w:tc>
        <w:tc>
          <w:tcPr>
            <w:tcW w:w="1274" w:type="dxa"/>
            <w:tcBorders>
              <w:bottom w:val="nil"/>
            </w:tcBorders>
          </w:tcPr>
          <w:p w14:paraId="667877A6" w14:textId="77777777" w:rsidR="003170D7" w:rsidRDefault="003170D7">
            <w:pPr>
              <w:pStyle w:val="TableParagraph"/>
              <w:rPr>
                <w:sz w:val="24"/>
              </w:rPr>
            </w:pPr>
          </w:p>
        </w:tc>
      </w:tr>
      <w:tr w:rsidR="003170D7" w14:paraId="0755F0B0" w14:textId="77777777">
        <w:trPr>
          <w:trHeight w:val="321"/>
        </w:trPr>
        <w:tc>
          <w:tcPr>
            <w:tcW w:w="1274" w:type="dxa"/>
            <w:tcBorders>
              <w:top w:val="nil"/>
              <w:bottom w:val="nil"/>
            </w:tcBorders>
          </w:tcPr>
          <w:p w14:paraId="42BE90FB" w14:textId="77777777" w:rsidR="003170D7" w:rsidRDefault="003170D7">
            <w:pPr>
              <w:pStyle w:val="TableParagraph"/>
              <w:rPr>
                <w:sz w:val="24"/>
              </w:rPr>
            </w:pPr>
          </w:p>
        </w:tc>
        <w:tc>
          <w:tcPr>
            <w:tcW w:w="7658" w:type="dxa"/>
            <w:tcBorders>
              <w:top w:val="nil"/>
              <w:bottom w:val="nil"/>
            </w:tcBorders>
          </w:tcPr>
          <w:p w14:paraId="23CCB3C5" w14:textId="77777777" w:rsidR="003170D7" w:rsidRDefault="00350176">
            <w:pPr>
              <w:pStyle w:val="TableParagraph"/>
              <w:spacing w:line="302" w:lineRule="exact"/>
              <w:ind w:left="108"/>
              <w:rPr>
                <w:i/>
                <w:sz w:val="28"/>
              </w:rPr>
            </w:pPr>
            <w:r>
              <w:rPr>
                <w:i/>
                <w:sz w:val="28"/>
              </w:rPr>
              <w:t>Группа</w:t>
            </w:r>
            <w:r>
              <w:rPr>
                <w:i/>
                <w:spacing w:val="-4"/>
                <w:sz w:val="28"/>
              </w:rPr>
              <w:t xml:space="preserve"> </w:t>
            </w:r>
            <w:r>
              <w:rPr>
                <w:i/>
                <w:sz w:val="28"/>
              </w:rPr>
              <w:t>3.</w:t>
            </w:r>
            <w:r>
              <w:rPr>
                <w:i/>
                <w:spacing w:val="-4"/>
                <w:sz w:val="28"/>
              </w:rPr>
              <w:t xml:space="preserve"> </w:t>
            </w:r>
            <w:r>
              <w:rPr>
                <w:b/>
                <w:i/>
                <w:sz w:val="28"/>
              </w:rPr>
              <w:t>Задание.</w:t>
            </w:r>
            <w:r>
              <w:rPr>
                <w:b/>
                <w:i/>
                <w:spacing w:val="-6"/>
                <w:sz w:val="28"/>
              </w:rPr>
              <w:t xml:space="preserve"> </w:t>
            </w:r>
            <w:r>
              <w:rPr>
                <w:sz w:val="28"/>
              </w:rPr>
              <w:t>Расскажите</w:t>
            </w:r>
            <w:r>
              <w:rPr>
                <w:spacing w:val="-6"/>
                <w:sz w:val="28"/>
              </w:rPr>
              <w:t xml:space="preserve"> </w:t>
            </w:r>
            <w:r>
              <w:rPr>
                <w:sz w:val="28"/>
              </w:rPr>
              <w:t>о</w:t>
            </w:r>
            <w:r>
              <w:rPr>
                <w:spacing w:val="-2"/>
                <w:sz w:val="28"/>
              </w:rPr>
              <w:t xml:space="preserve"> </w:t>
            </w:r>
            <w:r>
              <w:rPr>
                <w:sz w:val="28"/>
              </w:rPr>
              <w:t>вреде</w:t>
            </w:r>
            <w:r>
              <w:rPr>
                <w:spacing w:val="-5"/>
                <w:sz w:val="28"/>
              </w:rPr>
              <w:t xml:space="preserve"> </w:t>
            </w:r>
            <w:r>
              <w:rPr>
                <w:i/>
                <w:sz w:val="28"/>
              </w:rPr>
              <w:t>нарушений</w:t>
            </w:r>
            <w:r>
              <w:rPr>
                <w:i/>
                <w:spacing w:val="-2"/>
                <w:sz w:val="28"/>
              </w:rPr>
              <w:t xml:space="preserve"> </w:t>
            </w:r>
            <w:r>
              <w:rPr>
                <w:i/>
                <w:sz w:val="28"/>
              </w:rPr>
              <w:t>в</w:t>
            </w:r>
            <w:r>
              <w:rPr>
                <w:i/>
                <w:spacing w:val="-4"/>
                <w:sz w:val="28"/>
              </w:rPr>
              <w:t xml:space="preserve"> </w:t>
            </w:r>
            <w:r>
              <w:rPr>
                <w:i/>
                <w:spacing w:val="-2"/>
                <w:sz w:val="28"/>
              </w:rPr>
              <w:t>режиме</w:t>
            </w:r>
          </w:p>
        </w:tc>
        <w:tc>
          <w:tcPr>
            <w:tcW w:w="1274" w:type="dxa"/>
            <w:tcBorders>
              <w:top w:val="nil"/>
              <w:bottom w:val="nil"/>
            </w:tcBorders>
          </w:tcPr>
          <w:p w14:paraId="7F194416" w14:textId="77777777" w:rsidR="003170D7" w:rsidRDefault="003170D7">
            <w:pPr>
              <w:pStyle w:val="TableParagraph"/>
              <w:rPr>
                <w:sz w:val="24"/>
              </w:rPr>
            </w:pPr>
          </w:p>
        </w:tc>
      </w:tr>
      <w:tr w:rsidR="003170D7" w14:paraId="2AD07023" w14:textId="77777777">
        <w:trPr>
          <w:trHeight w:val="321"/>
        </w:trPr>
        <w:tc>
          <w:tcPr>
            <w:tcW w:w="1274" w:type="dxa"/>
            <w:tcBorders>
              <w:top w:val="nil"/>
              <w:bottom w:val="nil"/>
            </w:tcBorders>
          </w:tcPr>
          <w:p w14:paraId="06FF4A9C" w14:textId="77777777" w:rsidR="003170D7" w:rsidRDefault="003170D7">
            <w:pPr>
              <w:pStyle w:val="TableParagraph"/>
              <w:rPr>
                <w:sz w:val="24"/>
              </w:rPr>
            </w:pPr>
          </w:p>
        </w:tc>
        <w:tc>
          <w:tcPr>
            <w:tcW w:w="7658" w:type="dxa"/>
            <w:tcBorders>
              <w:top w:val="nil"/>
              <w:bottom w:val="nil"/>
            </w:tcBorders>
          </w:tcPr>
          <w:p w14:paraId="0ADDFEC5" w14:textId="77777777" w:rsidR="003170D7" w:rsidRDefault="00350176">
            <w:pPr>
              <w:pStyle w:val="TableParagraph"/>
              <w:spacing w:line="302" w:lineRule="exact"/>
              <w:ind w:left="108"/>
              <w:rPr>
                <w:sz w:val="28"/>
              </w:rPr>
            </w:pPr>
            <w:r>
              <w:rPr>
                <w:i/>
                <w:sz w:val="28"/>
              </w:rPr>
              <w:t>питания</w:t>
            </w:r>
            <w:r>
              <w:rPr>
                <w:i/>
                <w:spacing w:val="-6"/>
                <w:sz w:val="28"/>
              </w:rPr>
              <w:t xml:space="preserve"> </w:t>
            </w:r>
            <w:r>
              <w:rPr>
                <w:sz w:val="28"/>
              </w:rPr>
              <w:t>(регулярном</w:t>
            </w:r>
            <w:r>
              <w:rPr>
                <w:spacing w:val="-4"/>
                <w:sz w:val="28"/>
              </w:rPr>
              <w:t xml:space="preserve"> </w:t>
            </w:r>
            <w:r>
              <w:rPr>
                <w:sz w:val="28"/>
              </w:rPr>
              <w:t>приеме</w:t>
            </w:r>
            <w:r>
              <w:rPr>
                <w:spacing w:val="-7"/>
                <w:sz w:val="28"/>
              </w:rPr>
              <w:t xml:space="preserve"> </w:t>
            </w:r>
            <w:r>
              <w:rPr>
                <w:sz w:val="28"/>
              </w:rPr>
              <w:t>пищи)</w:t>
            </w:r>
            <w:r>
              <w:rPr>
                <w:spacing w:val="-7"/>
                <w:sz w:val="28"/>
              </w:rPr>
              <w:t xml:space="preserve"> </w:t>
            </w:r>
            <w:r>
              <w:rPr>
                <w:sz w:val="28"/>
              </w:rPr>
              <w:t>для</w:t>
            </w:r>
            <w:r>
              <w:rPr>
                <w:spacing w:val="-5"/>
                <w:sz w:val="28"/>
              </w:rPr>
              <w:t xml:space="preserve"> </w:t>
            </w:r>
            <w:r>
              <w:rPr>
                <w:spacing w:val="-2"/>
                <w:sz w:val="28"/>
              </w:rPr>
              <w:t>здоровья</w:t>
            </w:r>
          </w:p>
        </w:tc>
        <w:tc>
          <w:tcPr>
            <w:tcW w:w="1274" w:type="dxa"/>
            <w:tcBorders>
              <w:top w:val="nil"/>
              <w:bottom w:val="nil"/>
            </w:tcBorders>
          </w:tcPr>
          <w:p w14:paraId="0183729C" w14:textId="77777777" w:rsidR="003170D7" w:rsidRDefault="003170D7">
            <w:pPr>
              <w:pStyle w:val="TableParagraph"/>
              <w:rPr>
                <w:sz w:val="24"/>
              </w:rPr>
            </w:pPr>
          </w:p>
        </w:tc>
      </w:tr>
      <w:tr w:rsidR="003170D7" w14:paraId="26C7C1F0" w14:textId="77777777">
        <w:trPr>
          <w:trHeight w:val="321"/>
        </w:trPr>
        <w:tc>
          <w:tcPr>
            <w:tcW w:w="1274" w:type="dxa"/>
            <w:tcBorders>
              <w:top w:val="nil"/>
              <w:bottom w:val="nil"/>
            </w:tcBorders>
          </w:tcPr>
          <w:p w14:paraId="196AC1AA" w14:textId="77777777" w:rsidR="003170D7" w:rsidRDefault="003170D7">
            <w:pPr>
              <w:pStyle w:val="TableParagraph"/>
              <w:rPr>
                <w:sz w:val="24"/>
              </w:rPr>
            </w:pPr>
          </w:p>
        </w:tc>
        <w:tc>
          <w:tcPr>
            <w:tcW w:w="7658" w:type="dxa"/>
            <w:tcBorders>
              <w:top w:val="nil"/>
              <w:bottom w:val="nil"/>
            </w:tcBorders>
          </w:tcPr>
          <w:p w14:paraId="2F9458A9" w14:textId="77777777" w:rsidR="003170D7" w:rsidRDefault="00350176">
            <w:pPr>
              <w:pStyle w:val="TableParagraph"/>
              <w:spacing w:line="302" w:lineRule="exact"/>
              <w:ind w:left="108"/>
              <w:rPr>
                <w:sz w:val="28"/>
              </w:rPr>
            </w:pPr>
            <w:r>
              <w:rPr>
                <w:spacing w:val="-2"/>
                <w:sz w:val="28"/>
              </w:rPr>
              <w:t>подростков.</w:t>
            </w:r>
          </w:p>
        </w:tc>
        <w:tc>
          <w:tcPr>
            <w:tcW w:w="1274" w:type="dxa"/>
            <w:tcBorders>
              <w:top w:val="nil"/>
              <w:bottom w:val="nil"/>
            </w:tcBorders>
          </w:tcPr>
          <w:p w14:paraId="691A0892" w14:textId="77777777" w:rsidR="003170D7" w:rsidRDefault="003170D7">
            <w:pPr>
              <w:pStyle w:val="TableParagraph"/>
              <w:rPr>
                <w:sz w:val="24"/>
              </w:rPr>
            </w:pPr>
          </w:p>
        </w:tc>
      </w:tr>
      <w:tr w:rsidR="003170D7" w14:paraId="7A3F5DBC" w14:textId="77777777">
        <w:trPr>
          <w:trHeight w:val="321"/>
        </w:trPr>
        <w:tc>
          <w:tcPr>
            <w:tcW w:w="1274" w:type="dxa"/>
            <w:tcBorders>
              <w:top w:val="nil"/>
              <w:bottom w:val="nil"/>
            </w:tcBorders>
          </w:tcPr>
          <w:p w14:paraId="5867DDC4" w14:textId="77777777" w:rsidR="003170D7" w:rsidRDefault="003170D7">
            <w:pPr>
              <w:pStyle w:val="TableParagraph"/>
              <w:rPr>
                <w:sz w:val="24"/>
              </w:rPr>
            </w:pPr>
          </w:p>
        </w:tc>
        <w:tc>
          <w:tcPr>
            <w:tcW w:w="7658" w:type="dxa"/>
            <w:tcBorders>
              <w:top w:val="nil"/>
              <w:bottom w:val="nil"/>
            </w:tcBorders>
          </w:tcPr>
          <w:p w14:paraId="23B39048" w14:textId="77777777" w:rsidR="003170D7" w:rsidRDefault="00350176">
            <w:pPr>
              <w:pStyle w:val="TableParagraph"/>
              <w:spacing w:line="302" w:lineRule="exact"/>
              <w:ind w:left="108"/>
              <w:rPr>
                <w:i/>
                <w:sz w:val="28"/>
              </w:rPr>
            </w:pPr>
            <w:r>
              <w:rPr>
                <w:i/>
                <w:sz w:val="28"/>
              </w:rPr>
              <w:t>Группа</w:t>
            </w:r>
            <w:r>
              <w:rPr>
                <w:i/>
                <w:spacing w:val="-6"/>
                <w:sz w:val="28"/>
              </w:rPr>
              <w:t xml:space="preserve"> </w:t>
            </w:r>
            <w:r>
              <w:rPr>
                <w:i/>
                <w:sz w:val="28"/>
              </w:rPr>
              <w:t>4.</w:t>
            </w:r>
            <w:r>
              <w:rPr>
                <w:i/>
                <w:spacing w:val="-3"/>
                <w:sz w:val="28"/>
              </w:rPr>
              <w:t xml:space="preserve"> </w:t>
            </w:r>
            <w:r>
              <w:rPr>
                <w:b/>
                <w:i/>
                <w:sz w:val="28"/>
              </w:rPr>
              <w:t>Задание.</w:t>
            </w:r>
            <w:r>
              <w:rPr>
                <w:b/>
                <w:i/>
                <w:spacing w:val="-5"/>
                <w:sz w:val="28"/>
              </w:rPr>
              <w:t xml:space="preserve"> </w:t>
            </w:r>
            <w:r>
              <w:rPr>
                <w:sz w:val="28"/>
              </w:rPr>
              <w:t>Расскажите</w:t>
            </w:r>
            <w:r>
              <w:rPr>
                <w:spacing w:val="-6"/>
                <w:sz w:val="28"/>
              </w:rPr>
              <w:t xml:space="preserve"> </w:t>
            </w:r>
            <w:r>
              <w:rPr>
                <w:sz w:val="28"/>
              </w:rPr>
              <w:t>о</w:t>
            </w:r>
            <w:r>
              <w:rPr>
                <w:spacing w:val="-1"/>
                <w:sz w:val="28"/>
              </w:rPr>
              <w:t xml:space="preserve"> </w:t>
            </w:r>
            <w:r>
              <w:rPr>
                <w:sz w:val="28"/>
              </w:rPr>
              <w:t>вреде</w:t>
            </w:r>
            <w:r>
              <w:rPr>
                <w:spacing w:val="-4"/>
                <w:sz w:val="28"/>
              </w:rPr>
              <w:t xml:space="preserve"> </w:t>
            </w:r>
            <w:r>
              <w:rPr>
                <w:i/>
                <w:spacing w:val="-2"/>
                <w:sz w:val="28"/>
              </w:rPr>
              <w:t>неосознанного</w:t>
            </w:r>
          </w:p>
        </w:tc>
        <w:tc>
          <w:tcPr>
            <w:tcW w:w="1274" w:type="dxa"/>
            <w:tcBorders>
              <w:top w:val="nil"/>
              <w:bottom w:val="nil"/>
            </w:tcBorders>
          </w:tcPr>
          <w:p w14:paraId="3AB2D919" w14:textId="77777777" w:rsidR="003170D7" w:rsidRDefault="003170D7">
            <w:pPr>
              <w:pStyle w:val="TableParagraph"/>
              <w:rPr>
                <w:sz w:val="24"/>
              </w:rPr>
            </w:pPr>
          </w:p>
        </w:tc>
      </w:tr>
      <w:tr w:rsidR="003170D7" w14:paraId="0BB0FC52" w14:textId="77777777">
        <w:trPr>
          <w:trHeight w:val="322"/>
        </w:trPr>
        <w:tc>
          <w:tcPr>
            <w:tcW w:w="1274" w:type="dxa"/>
            <w:tcBorders>
              <w:top w:val="nil"/>
              <w:bottom w:val="nil"/>
            </w:tcBorders>
          </w:tcPr>
          <w:p w14:paraId="6BFBE457" w14:textId="77777777" w:rsidR="003170D7" w:rsidRDefault="003170D7">
            <w:pPr>
              <w:pStyle w:val="TableParagraph"/>
              <w:rPr>
                <w:sz w:val="24"/>
              </w:rPr>
            </w:pPr>
          </w:p>
        </w:tc>
        <w:tc>
          <w:tcPr>
            <w:tcW w:w="7658" w:type="dxa"/>
            <w:tcBorders>
              <w:top w:val="nil"/>
              <w:bottom w:val="nil"/>
            </w:tcBorders>
          </w:tcPr>
          <w:p w14:paraId="3973BEF0" w14:textId="77777777" w:rsidR="003170D7" w:rsidRDefault="00350176">
            <w:pPr>
              <w:pStyle w:val="TableParagraph"/>
              <w:spacing w:line="303" w:lineRule="exact"/>
              <w:ind w:left="108"/>
              <w:rPr>
                <w:sz w:val="28"/>
              </w:rPr>
            </w:pPr>
            <w:r>
              <w:rPr>
                <w:i/>
                <w:sz w:val="28"/>
              </w:rPr>
              <w:t>переедания</w:t>
            </w:r>
            <w:r>
              <w:rPr>
                <w:i/>
                <w:spacing w:val="-7"/>
                <w:sz w:val="28"/>
              </w:rPr>
              <w:t xml:space="preserve"> </w:t>
            </w:r>
            <w:r>
              <w:rPr>
                <w:sz w:val="28"/>
              </w:rPr>
              <w:t>для</w:t>
            </w:r>
            <w:r>
              <w:rPr>
                <w:spacing w:val="-5"/>
                <w:sz w:val="28"/>
              </w:rPr>
              <w:t xml:space="preserve"> </w:t>
            </w:r>
            <w:r>
              <w:rPr>
                <w:sz w:val="28"/>
              </w:rPr>
              <w:t>здоровья</w:t>
            </w:r>
            <w:r>
              <w:rPr>
                <w:spacing w:val="-4"/>
                <w:sz w:val="28"/>
              </w:rPr>
              <w:t xml:space="preserve"> </w:t>
            </w:r>
            <w:r>
              <w:rPr>
                <w:spacing w:val="-2"/>
                <w:sz w:val="28"/>
              </w:rPr>
              <w:t>подростков.</w:t>
            </w:r>
          </w:p>
        </w:tc>
        <w:tc>
          <w:tcPr>
            <w:tcW w:w="1274" w:type="dxa"/>
            <w:tcBorders>
              <w:top w:val="nil"/>
              <w:bottom w:val="nil"/>
            </w:tcBorders>
          </w:tcPr>
          <w:p w14:paraId="2870D53B" w14:textId="77777777" w:rsidR="003170D7" w:rsidRDefault="003170D7">
            <w:pPr>
              <w:pStyle w:val="TableParagraph"/>
              <w:rPr>
                <w:sz w:val="24"/>
              </w:rPr>
            </w:pPr>
          </w:p>
        </w:tc>
      </w:tr>
      <w:tr w:rsidR="003170D7" w14:paraId="4FE7E4BB" w14:textId="77777777">
        <w:trPr>
          <w:trHeight w:val="486"/>
        </w:trPr>
        <w:tc>
          <w:tcPr>
            <w:tcW w:w="1274" w:type="dxa"/>
            <w:tcBorders>
              <w:top w:val="nil"/>
              <w:bottom w:val="nil"/>
            </w:tcBorders>
          </w:tcPr>
          <w:p w14:paraId="1FCC9EFF" w14:textId="77777777" w:rsidR="003170D7" w:rsidRDefault="003170D7">
            <w:pPr>
              <w:pStyle w:val="TableParagraph"/>
              <w:rPr>
                <w:sz w:val="26"/>
              </w:rPr>
            </w:pPr>
          </w:p>
        </w:tc>
        <w:tc>
          <w:tcPr>
            <w:tcW w:w="7658" w:type="dxa"/>
            <w:tcBorders>
              <w:top w:val="nil"/>
              <w:bottom w:val="nil"/>
            </w:tcBorders>
          </w:tcPr>
          <w:p w14:paraId="07FC61E0" w14:textId="77777777" w:rsidR="003170D7" w:rsidRDefault="00350176">
            <w:pPr>
              <w:pStyle w:val="TableParagraph"/>
              <w:spacing w:line="317" w:lineRule="exact"/>
              <w:ind w:left="108"/>
              <w:rPr>
                <w:sz w:val="28"/>
              </w:rPr>
            </w:pPr>
            <w:r>
              <w:rPr>
                <w:sz w:val="28"/>
              </w:rPr>
              <w:t>Результаты</w:t>
            </w:r>
            <w:r>
              <w:rPr>
                <w:spacing w:val="-5"/>
                <w:sz w:val="28"/>
              </w:rPr>
              <w:t xml:space="preserve"> </w:t>
            </w:r>
            <w:r>
              <w:rPr>
                <w:spacing w:val="-2"/>
                <w:sz w:val="28"/>
              </w:rPr>
              <w:t>презентуются.</w:t>
            </w:r>
          </w:p>
        </w:tc>
        <w:tc>
          <w:tcPr>
            <w:tcW w:w="1274" w:type="dxa"/>
            <w:tcBorders>
              <w:top w:val="nil"/>
              <w:bottom w:val="nil"/>
            </w:tcBorders>
          </w:tcPr>
          <w:p w14:paraId="78437B8E" w14:textId="77777777" w:rsidR="003170D7" w:rsidRDefault="00350176">
            <w:pPr>
              <w:pStyle w:val="TableParagraph"/>
              <w:spacing w:line="317" w:lineRule="exact"/>
              <w:ind w:left="108"/>
              <w:rPr>
                <w:sz w:val="28"/>
              </w:rPr>
            </w:pPr>
            <w:r>
              <w:rPr>
                <w:sz w:val="28"/>
              </w:rPr>
              <w:t>Слайд</w:t>
            </w:r>
            <w:r>
              <w:rPr>
                <w:spacing w:val="-7"/>
                <w:sz w:val="28"/>
              </w:rPr>
              <w:t xml:space="preserve"> </w:t>
            </w:r>
            <w:r>
              <w:rPr>
                <w:spacing w:val="-10"/>
                <w:sz w:val="28"/>
              </w:rPr>
              <w:t>5</w:t>
            </w:r>
          </w:p>
        </w:tc>
      </w:tr>
      <w:tr w:rsidR="003170D7" w14:paraId="088777D2" w14:textId="77777777">
        <w:trPr>
          <w:trHeight w:val="801"/>
        </w:trPr>
        <w:tc>
          <w:tcPr>
            <w:tcW w:w="1274" w:type="dxa"/>
            <w:tcBorders>
              <w:top w:val="nil"/>
              <w:bottom w:val="nil"/>
            </w:tcBorders>
          </w:tcPr>
          <w:p w14:paraId="0E3EB460" w14:textId="77777777" w:rsidR="003170D7" w:rsidRDefault="003170D7">
            <w:pPr>
              <w:pStyle w:val="TableParagraph"/>
              <w:spacing w:before="152"/>
              <w:rPr>
                <w:sz w:val="28"/>
              </w:rPr>
            </w:pPr>
          </w:p>
          <w:p w14:paraId="169A8392" w14:textId="77777777" w:rsidR="003170D7" w:rsidRDefault="00350176">
            <w:pPr>
              <w:pStyle w:val="TableParagraph"/>
              <w:spacing w:line="307" w:lineRule="exact"/>
              <w:ind w:left="105"/>
              <w:rPr>
                <w:sz w:val="28"/>
              </w:rPr>
            </w:pPr>
            <w:r>
              <w:rPr>
                <w:sz w:val="28"/>
              </w:rPr>
              <w:t>5</w:t>
            </w:r>
            <w:r>
              <w:rPr>
                <w:spacing w:val="1"/>
                <w:sz w:val="28"/>
              </w:rPr>
              <w:t xml:space="preserve"> </w:t>
            </w:r>
            <w:r>
              <w:rPr>
                <w:spacing w:val="-4"/>
                <w:sz w:val="28"/>
              </w:rPr>
              <w:t>мин.</w:t>
            </w:r>
          </w:p>
        </w:tc>
        <w:tc>
          <w:tcPr>
            <w:tcW w:w="7658" w:type="dxa"/>
            <w:tcBorders>
              <w:top w:val="nil"/>
              <w:bottom w:val="nil"/>
            </w:tcBorders>
          </w:tcPr>
          <w:p w14:paraId="40B63076" w14:textId="77777777" w:rsidR="003170D7" w:rsidRDefault="00350176">
            <w:pPr>
              <w:pStyle w:val="TableParagraph"/>
              <w:spacing w:before="157" w:line="319" w:lineRule="exact"/>
              <w:ind w:left="108"/>
              <w:rPr>
                <w:b/>
                <w:sz w:val="28"/>
              </w:rPr>
            </w:pPr>
            <w:r>
              <w:rPr>
                <w:b/>
                <w:sz w:val="28"/>
              </w:rPr>
              <w:t>Обсуждение</w:t>
            </w:r>
            <w:r>
              <w:rPr>
                <w:b/>
                <w:spacing w:val="-7"/>
                <w:sz w:val="28"/>
              </w:rPr>
              <w:t xml:space="preserve"> </w:t>
            </w:r>
            <w:r>
              <w:rPr>
                <w:b/>
                <w:sz w:val="28"/>
              </w:rPr>
              <w:t>Памятки</w:t>
            </w:r>
            <w:r>
              <w:rPr>
                <w:b/>
                <w:spacing w:val="-8"/>
                <w:sz w:val="28"/>
              </w:rPr>
              <w:t xml:space="preserve"> </w:t>
            </w:r>
            <w:r>
              <w:rPr>
                <w:b/>
                <w:sz w:val="28"/>
              </w:rPr>
              <w:t>для</w:t>
            </w:r>
            <w:r>
              <w:rPr>
                <w:b/>
                <w:spacing w:val="-8"/>
                <w:sz w:val="28"/>
              </w:rPr>
              <w:t xml:space="preserve"> </w:t>
            </w:r>
            <w:r>
              <w:rPr>
                <w:b/>
                <w:spacing w:val="-2"/>
                <w:sz w:val="28"/>
              </w:rPr>
              <w:t>родителей</w:t>
            </w:r>
          </w:p>
          <w:p w14:paraId="286DF017" w14:textId="77777777" w:rsidR="003170D7" w:rsidRDefault="00350176">
            <w:pPr>
              <w:pStyle w:val="TableParagraph"/>
              <w:spacing w:line="305" w:lineRule="exact"/>
              <w:ind w:left="108"/>
              <w:rPr>
                <w:sz w:val="28"/>
              </w:rPr>
            </w:pPr>
            <w:r>
              <w:rPr>
                <w:i/>
                <w:sz w:val="28"/>
              </w:rPr>
              <w:t>Педагог:</w:t>
            </w:r>
            <w:r>
              <w:rPr>
                <w:i/>
                <w:spacing w:val="-7"/>
                <w:sz w:val="28"/>
              </w:rPr>
              <w:t xml:space="preserve"> </w:t>
            </w:r>
            <w:r>
              <w:rPr>
                <w:sz w:val="28"/>
              </w:rPr>
              <w:t>Уважаемые</w:t>
            </w:r>
            <w:r>
              <w:rPr>
                <w:spacing w:val="-5"/>
                <w:sz w:val="28"/>
              </w:rPr>
              <w:t xml:space="preserve"> </w:t>
            </w:r>
            <w:r>
              <w:rPr>
                <w:sz w:val="28"/>
              </w:rPr>
              <w:t>родители!</w:t>
            </w:r>
            <w:r>
              <w:rPr>
                <w:spacing w:val="-6"/>
                <w:sz w:val="28"/>
              </w:rPr>
              <w:t xml:space="preserve"> </w:t>
            </w:r>
            <w:r>
              <w:rPr>
                <w:sz w:val="28"/>
              </w:rPr>
              <w:t>Вы</w:t>
            </w:r>
            <w:r>
              <w:rPr>
                <w:spacing w:val="-5"/>
                <w:sz w:val="28"/>
              </w:rPr>
              <w:t xml:space="preserve"> </w:t>
            </w:r>
            <w:r>
              <w:rPr>
                <w:sz w:val="28"/>
              </w:rPr>
              <w:t>отлично</w:t>
            </w:r>
            <w:r>
              <w:rPr>
                <w:spacing w:val="-4"/>
                <w:sz w:val="28"/>
              </w:rPr>
              <w:t xml:space="preserve"> </w:t>
            </w:r>
            <w:r>
              <w:rPr>
                <w:sz w:val="28"/>
              </w:rPr>
              <w:t>потрудились,</w:t>
            </w:r>
            <w:r>
              <w:rPr>
                <w:spacing w:val="-9"/>
                <w:sz w:val="28"/>
              </w:rPr>
              <w:t xml:space="preserve"> </w:t>
            </w:r>
            <w:r>
              <w:rPr>
                <w:sz w:val="28"/>
              </w:rPr>
              <w:t>и</w:t>
            </w:r>
            <w:r>
              <w:rPr>
                <w:spacing w:val="-5"/>
                <w:sz w:val="28"/>
              </w:rPr>
              <w:t xml:space="preserve"> </w:t>
            </w:r>
            <w:r>
              <w:rPr>
                <w:spacing w:val="-10"/>
                <w:sz w:val="28"/>
              </w:rPr>
              <w:t>я</w:t>
            </w:r>
          </w:p>
        </w:tc>
        <w:tc>
          <w:tcPr>
            <w:tcW w:w="1274" w:type="dxa"/>
            <w:tcBorders>
              <w:top w:val="nil"/>
              <w:bottom w:val="nil"/>
            </w:tcBorders>
          </w:tcPr>
          <w:p w14:paraId="1CA0784D" w14:textId="77777777" w:rsidR="003170D7" w:rsidRDefault="003170D7">
            <w:pPr>
              <w:pStyle w:val="TableParagraph"/>
              <w:spacing w:before="152"/>
              <w:rPr>
                <w:sz w:val="28"/>
              </w:rPr>
            </w:pPr>
          </w:p>
          <w:p w14:paraId="5333E28F" w14:textId="77777777" w:rsidR="003170D7" w:rsidRDefault="00350176">
            <w:pPr>
              <w:pStyle w:val="TableParagraph"/>
              <w:spacing w:line="307" w:lineRule="exact"/>
              <w:ind w:left="108"/>
              <w:rPr>
                <w:sz w:val="28"/>
              </w:rPr>
            </w:pPr>
            <w:r>
              <w:rPr>
                <w:sz w:val="28"/>
              </w:rPr>
              <w:t>Слайд</w:t>
            </w:r>
            <w:r>
              <w:rPr>
                <w:spacing w:val="-7"/>
                <w:sz w:val="28"/>
              </w:rPr>
              <w:t xml:space="preserve"> </w:t>
            </w:r>
            <w:r>
              <w:rPr>
                <w:spacing w:val="-10"/>
                <w:sz w:val="28"/>
              </w:rPr>
              <w:t>6</w:t>
            </w:r>
          </w:p>
        </w:tc>
      </w:tr>
      <w:tr w:rsidR="003170D7" w14:paraId="3A2AC119" w14:textId="77777777">
        <w:trPr>
          <w:trHeight w:val="321"/>
        </w:trPr>
        <w:tc>
          <w:tcPr>
            <w:tcW w:w="1274" w:type="dxa"/>
            <w:tcBorders>
              <w:top w:val="nil"/>
              <w:bottom w:val="nil"/>
            </w:tcBorders>
          </w:tcPr>
          <w:p w14:paraId="500C6E08" w14:textId="77777777" w:rsidR="003170D7" w:rsidRDefault="003170D7">
            <w:pPr>
              <w:pStyle w:val="TableParagraph"/>
              <w:rPr>
                <w:sz w:val="24"/>
              </w:rPr>
            </w:pPr>
          </w:p>
        </w:tc>
        <w:tc>
          <w:tcPr>
            <w:tcW w:w="7658" w:type="dxa"/>
            <w:tcBorders>
              <w:top w:val="nil"/>
              <w:bottom w:val="nil"/>
            </w:tcBorders>
          </w:tcPr>
          <w:p w14:paraId="07E61256" w14:textId="77777777" w:rsidR="003170D7" w:rsidRDefault="00350176">
            <w:pPr>
              <w:pStyle w:val="TableParagraph"/>
              <w:spacing w:line="302" w:lineRule="exact"/>
              <w:ind w:left="108"/>
              <w:rPr>
                <w:sz w:val="28"/>
              </w:rPr>
            </w:pPr>
            <w:r>
              <w:rPr>
                <w:sz w:val="28"/>
              </w:rPr>
              <w:t>хочу</w:t>
            </w:r>
            <w:r>
              <w:rPr>
                <w:spacing w:val="-9"/>
                <w:sz w:val="28"/>
              </w:rPr>
              <w:t xml:space="preserve"> </w:t>
            </w:r>
            <w:r>
              <w:rPr>
                <w:sz w:val="28"/>
              </w:rPr>
              <w:t>вам</w:t>
            </w:r>
            <w:r>
              <w:rPr>
                <w:spacing w:val="-3"/>
                <w:sz w:val="28"/>
              </w:rPr>
              <w:t xml:space="preserve"> </w:t>
            </w:r>
            <w:r>
              <w:rPr>
                <w:sz w:val="28"/>
              </w:rPr>
              <w:t>сделать</w:t>
            </w:r>
            <w:r>
              <w:rPr>
                <w:spacing w:val="-4"/>
                <w:sz w:val="28"/>
              </w:rPr>
              <w:t xml:space="preserve"> </w:t>
            </w:r>
            <w:r>
              <w:rPr>
                <w:sz w:val="28"/>
              </w:rPr>
              <w:t>подарок</w:t>
            </w:r>
            <w:r>
              <w:rPr>
                <w:spacing w:val="-4"/>
                <w:sz w:val="28"/>
              </w:rPr>
              <w:t xml:space="preserve"> </w:t>
            </w:r>
            <w:r>
              <w:rPr>
                <w:sz w:val="28"/>
              </w:rPr>
              <w:t>–</w:t>
            </w:r>
            <w:r>
              <w:rPr>
                <w:spacing w:val="-3"/>
                <w:sz w:val="28"/>
              </w:rPr>
              <w:t xml:space="preserve"> </w:t>
            </w:r>
            <w:r>
              <w:rPr>
                <w:sz w:val="28"/>
              </w:rPr>
              <w:t>Памятку</w:t>
            </w:r>
            <w:r>
              <w:rPr>
                <w:spacing w:val="-7"/>
                <w:sz w:val="28"/>
              </w:rPr>
              <w:t xml:space="preserve"> </w:t>
            </w:r>
            <w:r>
              <w:rPr>
                <w:sz w:val="28"/>
              </w:rPr>
              <w:t>по</w:t>
            </w:r>
            <w:r>
              <w:rPr>
                <w:spacing w:val="-2"/>
                <w:sz w:val="28"/>
              </w:rPr>
              <w:t xml:space="preserve"> </w:t>
            </w:r>
            <w:r>
              <w:rPr>
                <w:sz w:val="28"/>
              </w:rPr>
              <w:t>здоровому</w:t>
            </w:r>
            <w:r>
              <w:rPr>
                <w:spacing w:val="-5"/>
                <w:sz w:val="28"/>
              </w:rPr>
              <w:t xml:space="preserve"> </w:t>
            </w:r>
            <w:r>
              <w:rPr>
                <w:spacing w:val="-2"/>
                <w:sz w:val="28"/>
              </w:rPr>
              <w:t>питанию</w:t>
            </w:r>
          </w:p>
        </w:tc>
        <w:tc>
          <w:tcPr>
            <w:tcW w:w="1274" w:type="dxa"/>
            <w:tcBorders>
              <w:top w:val="nil"/>
              <w:bottom w:val="nil"/>
            </w:tcBorders>
          </w:tcPr>
          <w:p w14:paraId="205A1029" w14:textId="77777777" w:rsidR="003170D7" w:rsidRDefault="003170D7">
            <w:pPr>
              <w:pStyle w:val="TableParagraph"/>
              <w:rPr>
                <w:sz w:val="24"/>
              </w:rPr>
            </w:pPr>
          </w:p>
        </w:tc>
      </w:tr>
      <w:tr w:rsidR="003170D7" w14:paraId="759B9D06" w14:textId="77777777">
        <w:trPr>
          <w:trHeight w:val="323"/>
        </w:trPr>
        <w:tc>
          <w:tcPr>
            <w:tcW w:w="1274" w:type="dxa"/>
            <w:tcBorders>
              <w:top w:val="nil"/>
              <w:bottom w:val="nil"/>
            </w:tcBorders>
          </w:tcPr>
          <w:p w14:paraId="153EAB82" w14:textId="77777777" w:rsidR="003170D7" w:rsidRDefault="003170D7">
            <w:pPr>
              <w:pStyle w:val="TableParagraph"/>
              <w:rPr>
                <w:sz w:val="24"/>
              </w:rPr>
            </w:pPr>
          </w:p>
        </w:tc>
        <w:tc>
          <w:tcPr>
            <w:tcW w:w="7658" w:type="dxa"/>
            <w:tcBorders>
              <w:top w:val="nil"/>
              <w:bottom w:val="nil"/>
            </w:tcBorders>
          </w:tcPr>
          <w:p w14:paraId="20466263" w14:textId="77777777" w:rsidR="003170D7" w:rsidRDefault="00350176">
            <w:pPr>
              <w:pStyle w:val="TableParagraph"/>
              <w:spacing w:line="303" w:lineRule="exact"/>
              <w:ind w:left="108"/>
              <w:rPr>
                <w:sz w:val="28"/>
              </w:rPr>
            </w:pPr>
            <w:r>
              <w:rPr>
                <w:sz w:val="28"/>
              </w:rPr>
              <w:t>для</w:t>
            </w:r>
            <w:r>
              <w:rPr>
                <w:spacing w:val="-4"/>
                <w:sz w:val="28"/>
              </w:rPr>
              <w:t xml:space="preserve"> </w:t>
            </w:r>
            <w:r>
              <w:rPr>
                <w:sz w:val="28"/>
              </w:rPr>
              <w:t>всей</w:t>
            </w:r>
            <w:r>
              <w:rPr>
                <w:spacing w:val="-7"/>
                <w:sz w:val="28"/>
              </w:rPr>
              <w:t xml:space="preserve"> </w:t>
            </w:r>
            <w:r>
              <w:rPr>
                <w:sz w:val="28"/>
              </w:rPr>
              <w:t>семьи.</w:t>
            </w:r>
            <w:r>
              <w:rPr>
                <w:spacing w:val="-5"/>
                <w:sz w:val="28"/>
              </w:rPr>
              <w:t xml:space="preserve"> </w:t>
            </w:r>
            <w:r>
              <w:rPr>
                <w:sz w:val="28"/>
              </w:rPr>
              <w:t>Можно</w:t>
            </w:r>
            <w:r>
              <w:rPr>
                <w:spacing w:val="-3"/>
                <w:sz w:val="28"/>
              </w:rPr>
              <w:t xml:space="preserve"> </w:t>
            </w:r>
            <w:r>
              <w:rPr>
                <w:sz w:val="28"/>
              </w:rPr>
              <w:t>взять</w:t>
            </w:r>
            <w:r>
              <w:rPr>
                <w:spacing w:val="-5"/>
                <w:sz w:val="28"/>
              </w:rPr>
              <w:t xml:space="preserve"> </w:t>
            </w:r>
            <w:r>
              <w:rPr>
                <w:sz w:val="28"/>
              </w:rPr>
              <w:t>ее</w:t>
            </w:r>
            <w:r>
              <w:rPr>
                <w:spacing w:val="-5"/>
                <w:sz w:val="28"/>
              </w:rPr>
              <w:t xml:space="preserve"> </w:t>
            </w:r>
            <w:r>
              <w:rPr>
                <w:sz w:val="28"/>
              </w:rPr>
              <w:t>в</w:t>
            </w:r>
            <w:r>
              <w:rPr>
                <w:spacing w:val="-5"/>
                <w:sz w:val="28"/>
              </w:rPr>
              <w:t xml:space="preserve"> </w:t>
            </w:r>
            <w:r>
              <w:rPr>
                <w:sz w:val="28"/>
              </w:rPr>
              <w:t>распечатанном</w:t>
            </w:r>
            <w:r>
              <w:rPr>
                <w:spacing w:val="-4"/>
                <w:sz w:val="28"/>
              </w:rPr>
              <w:t xml:space="preserve"> </w:t>
            </w:r>
            <w:r>
              <w:rPr>
                <w:sz w:val="28"/>
              </w:rPr>
              <w:t>виде,</w:t>
            </w:r>
            <w:r>
              <w:rPr>
                <w:spacing w:val="-4"/>
                <w:sz w:val="28"/>
              </w:rPr>
              <w:t xml:space="preserve"> </w:t>
            </w:r>
            <w:r>
              <w:rPr>
                <w:spacing w:val="-10"/>
                <w:sz w:val="28"/>
              </w:rPr>
              <w:t>а</w:t>
            </w:r>
          </w:p>
        </w:tc>
        <w:tc>
          <w:tcPr>
            <w:tcW w:w="1274" w:type="dxa"/>
            <w:tcBorders>
              <w:top w:val="nil"/>
              <w:bottom w:val="nil"/>
            </w:tcBorders>
          </w:tcPr>
          <w:p w14:paraId="4739205E" w14:textId="77777777" w:rsidR="003170D7" w:rsidRDefault="003170D7">
            <w:pPr>
              <w:pStyle w:val="TableParagraph"/>
              <w:rPr>
                <w:sz w:val="24"/>
              </w:rPr>
            </w:pPr>
          </w:p>
        </w:tc>
      </w:tr>
      <w:tr w:rsidR="003170D7" w14:paraId="72B8E952" w14:textId="77777777">
        <w:trPr>
          <w:trHeight w:val="649"/>
        </w:trPr>
        <w:tc>
          <w:tcPr>
            <w:tcW w:w="1274" w:type="dxa"/>
            <w:tcBorders>
              <w:top w:val="nil"/>
              <w:bottom w:val="nil"/>
            </w:tcBorders>
          </w:tcPr>
          <w:p w14:paraId="6DE3D814" w14:textId="77777777" w:rsidR="003170D7" w:rsidRDefault="003170D7">
            <w:pPr>
              <w:pStyle w:val="TableParagraph"/>
              <w:rPr>
                <w:sz w:val="26"/>
              </w:rPr>
            </w:pPr>
          </w:p>
        </w:tc>
        <w:tc>
          <w:tcPr>
            <w:tcW w:w="7658" w:type="dxa"/>
            <w:tcBorders>
              <w:top w:val="nil"/>
              <w:bottom w:val="nil"/>
            </w:tcBorders>
          </w:tcPr>
          <w:p w14:paraId="58E55C7E" w14:textId="77777777" w:rsidR="003170D7" w:rsidRDefault="00350176">
            <w:pPr>
              <w:pStyle w:val="TableParagraph"/>
              <w:spacing w:line="320" w:lineRule="exact"/>
              <w:ind w:left="108" w:right="815"/>
              <w:rPr>
                <w:sz w:val="28"/>
              </w:rPr>
            </w:pPr>
            <w:r>
              <w:rPr>
                <w:sz w:val="28"/>
              </w:rPr>
              <w:t>можно</w:t>
            </w:r>
            <w:r>
              <w:rPr>
                <w:spacing w:val="-8"/>
                <w:sz w:val="28"/>
              </w:rPr>
              <w:t xml:space="preserve"> </w:t>
            </w:r>
            <w:r>
              <w:rPr>
                <w:sz w:val="28"/>
              </w:rPr>
              <w:t>получить</w:t>
            </w:r>
            <w:r>
              <w:rPr>
                <w:spacing w:val="-6"/>
                <w:sz w:val="28"/>
              </w:rPr>
              <w:t xml:space="preserve"> </w:t>
            </w:r>
            <w:r>
              <w:rPr>
                <w:sz w:val="28"/>
              </w:rPr>
              <w:t>в</w:t>
            </w:r>
            <w:r>
              <w:rPr>
                <w:spacing w:val="-6"/>
                <w:sz w:val="28"/>
              </w:rPr>
              <w:t xml:space="preserve"> </w:t>
            </w:r>
            <w:r>
              <w:rPr>
                <w:sz w:val="28"/>
              </w:rPr>
              <w:t>электронном</w:t>
            </w:r>
            <w:r>
              <w:rPr>
                <w:spacing w:val="-5"/>
                <w:sz w:val="28"/>
              </w:rPr>
              <w:t xml:space="preserve"> </w:t>
            </w:r>
            <w:r>
              <w:rPr>
                <w:sz w:val="28"/>
              </w:rPr>
              <w:t>виде</w:t>
            </w:r>
            <w:r>
              <w:rPr>
                <w:spacing w:val="-5"/>
                <w:sz w:val="28"/>
              </w:rPr>
              <w:t xml:space="preserve"> </w:t>
            </w:r>
            <w:r>
              <w:rPr>
                <w:sz w:val="28"/>
              </w:rPr>
              <w:t>в</w:t>
            </w:r>
            <w:r>
              <w:rPr>
                <w:spacing w:val="-6"/>
                <w:sz w:val="28"/>
              </w:rPr>
              <w:t xml:space="preserve"> </w:t>
            </w:r>
            <w:r>
              <w:rPr>
                <w:sz w:val="28"/>
              </w:rPr>
              <w:t>нашем</w:t>
            </w:r>
            <w:r>
              <w:rPr>
                <w:spacing w:val="-5"/>
                <w:sz w:val="28"/>
              </w:rPr>
              <w:t xml:space="preserve"> </w:t>
            </w:r>
            <w:r>
              <w:rPr>
                <w:sz w:val="28"/>
              </w:rPr>
              <w:t>чате. Здесь вы найдете информацию:</w:t>
            </w:r>
          </w:p>
        </w:tc>
        <w:tc>
          <w:tcPr>
            <w:tcW w:w="1274" w:type="dxa"/>
            <w:tcBorders>
              <w:top w:val="nil"/>
              <w:bottom w:val="nil"/>
            </w:tcBorders>
          </w:tcPr>
          <w:p w14:paraId="721A36E5" w14:textId="77777777" w:rsidR="003170D7" w:rsidRDefault="003170D7">
            <w:pPr>
              <w:pStyle w:val="TableParagraph"/>
              <w:rPr>
                <w:sz w:val="26"/>
              </w:rPr>
            </w:pPr>
          </w:p>
        </w:tc>
      </w:tr>
      <w:tr w:rsidR="003170D7" w14:paraId="24BC4890" w14:textId="77777777">
        <w:trPr>
          <w:trHeight w:val="362"/>
        </w:trPr>
        <w:tc>
          <w:tcPr>
            <w:tcW w:w="1274" w:type="dxa"/>
            <w:tcBorders>
              <w:top w:val="nil"/>
              <w:bottom w:val="nil"/>
            </w:tcBorders>
          </w:tcPr>
          <w:p w14:paraId="3ADBF1FD" w14:textId="77777777" w:rsidR="003170D7" w:rsidRDefault="003170D7">
            <w:pPr>
              <w:pStyle w:val="TableParagraph"/>
              <w:rPr>
                <w:sz w:val="26"/>
              </w:rPr>
            </w:pPr>
          </w:p>
        </w:tc>
        <w:tc>
          <w:tcPr>
            <w:tcW w:w="7658" w:type="dxa"/>
            <w:tcBorders>
              <w:top w:val="nil"/>
              <w:bottom w:val="nil"/>
            </w:tcBorders>
          </w:tcPr>
          <w:p w14:paraId="22DF52D9" w14:textId="77777777" w:rsidR="003170D7" w:rsidRDefault="00350176">
            <w:pPr>
              <w:pStyle w:val="TableParagraph"/>
              <w:numPr>
                <w:ilvl w:val="0"/>
                <w:numId w:val="117"/>
              </w:numPr>
              <w:tabs>
                <w:tab w:val="left" w:pos="391"/>
              </w:tabs>
              <w:spacing w:before="13" w:line="329" w:lineRule="exact"/>
              <w:ind w:hanging="283"/>
              <w:rPr>
                <w:sz w:val="28"/>
              </w:rPr>
            </w:pPr>
            <w:r>
              <w:rPr>
                <w:sz w:val="28"/>
              </w:rPr>
              <w:t>о</w:t>
            </w:r>
            <w:r>
              <w:rPr>
                <w:spacing w:val="-4"/>
                <w:sz w:val="28"/>
              </w:rPr>
              <w:t xml:space="preserve"> </w:t>
            </w:r>
            <w:r>
              <w:rPr>
                <w:sz w:val="28"/>
              </w:rPr>
              <w:t>полезных</w:t>
            </w:r>
            <w:r>
              <w:rPr>
                <w:spacing w:val="-2"/>
                <w:sz w:val="28"/>
              </w:rPr>
              <w:t xml:space="preserve"> </w:t>
            </w:r>
            <w:r>
              <w:rPr>
                <w:sz w:val="28"/>
              </w:rPr>
              <w:t>веществах</w:t>
            </w:r>
            <w:r>
              <w:rPr>
                <w:spacing w:val="-4"/>
                <w:sz w:val="28"/>
              </w:rPr>
              <w:t xml:space="preserve"> </w:t>
            </w:r>
            <w:r>
              <w:rPr>
                <w:sz w:val="28"/>
              </w:rPr>
              <w:t>и</w:t>
            </w:r>
            <w:r>
              <w:rPr>
                <w:spacing w:val="-7"/>
                <w:sz w:val="28"/>
              </w:rPr>
              <w:t xml:space="preserve"> </w:t>
            </w:r>
            <w:r>
              <w:rPr>
                <w:sz w:val="28"/>
              </w:rPr>
              <w:t>продуктах,</w:t>
            </w:r>
            <w:r>
              <w:rPr>
                <w:spacing w:val="-5"/>
                <w:sz w:val="28"/>
              </w:rPr>
              <w:t xml:space="preserve"> </w:t>
            </w:r>
            <w:r>
              <w:rPr>
                <w:sz w:val="28"/>
              </w:rPr>
              <w:t>в</w:t>
            </w:r>
            <w:r>
              <w:rPr>
                <w:spacing w:val="-5"/>
                <w:sz w:val="28"/>
              </w:rPr>
              <w:t xml:space="preserve"> </w:t>
            </w:r>
            <w:r>
              <w:rPr>
                <w:sz w:val="28"/>
              </w:rPr>
              <w:t>которых</w:t>
            </w:r>
            <w:r>
              <w:rPr>
                <w:spacing w:val="-3"/>
                <w:sz w:val="28"/>
              </w:rPr>
              <w:t xml:space="preserve"> </w:t>
            </w:r>
            <w:r>
              <w:rPr>
                <w:spacing w:val="-5"/>
                <w:sz w:val="28"/>
              </w:rPr>
              <w:t>они</w:t>
            </w:r>
          </w:p>
        </w:tc>
        <w:tc>
          <w:tcPr>
            <w:tcW w:w="1274" w:type="dxa"/>
            <w:tcBorders>
              <w:top w:val="nil"/>
              <w:bottom w:val="nil"/>
            </w:tcBorders>
          </w:tcPr>
          <w:p w14:paraId="6C7A23CC" w14:textId="77777777" w:rsidR="003170D7" w:rsidRDefault="003170D7">
            <w:pPr>
              <w:pStyle w:val="TableParagraph"/>
              <w:rPr>
                <w:sz w:val="26"/>
              </w:rPr>
            </w:pPr>
          </w:p>
        </w:tc>
      </w:tr>
      <w:tr w:rsidR="003170D7" w14:paraId="7C7CBFD6" w14:textId="77777777">
        <w:trPr>
          <w:trHeight w:val="1833"/>
        </w:trPr>
        <w:tc>
          <w:tcPr>
            <w:tcW w:w="1274" w:type="dxa"/>
            <w:tcBorders>
              <w:top w:val="nil"/>
              <w:bottom w:val="nil"/>
            </w:tcBorders>
          </w:tcPr>
          <w:p w14:paraId="6638951A" w14:textId="77777777" w:rsidR="003170D7" w:rsidRDefault="003170D7">
            <w:pPr>
              <w:pStyle w:val="TableParagraph"/>
              <w:rPr>
                <w:sz w:val="26"/>
              </w:rPr>
            </w:pPr>
          </w:p>
        </w:tc>
        <w:tc>
          <w:tcPr>
            <w:tcW w:w="7658" w:type="dxa"/>
            <w:tcBorders>
              <w:top w:val="nil"/>
              <w:bottom w:val="nil"/>
            </w:tcBorders>
          </w:tcPr>
          <w:p w14:paraId="23BCE9A7" w14:textId="77777777" w:rsidR="003170D7" w:rsidRDefault="00350176">
            <w:pPr>
              <w:pStyle w:val="TableParagraph"/>
              <w:spacing w:line="316" w:lineRule="exact"/>
              <w:ind w:left="391"/>
              <w:rPr>
                <w:sz w:val="28"/>
              </w:rPr>
            </w:pPr>
            <w:r>
              <w:rPr>
                <w:spacing w:val="-2"/>
                <w:sz w:val="28"/>
              </w:rPr>
              <w:t>содержатся;</w:t>
            </w:r>
          </w:p>
          <w:p w14:paraId="215C7207" w14:textId="77777777" w:rsidR="003170D7" w:rsidRDefault="00350176">
            <w:pPr>
              <w:pStyle w:val="TableParagraph"/>
              <w:numPr>
                <w:ilvl w:val="0"/>
                <w:numId w:val="116"/>
              </w:numPr>
              <w:tabs>
                <w:tab w:val="left" w:pos="391"/>
              </w:tabs>
              <w:spacing w:line="342" w:lineRule="exact"/>
              <w:ind w:hanging="283"/>
              <w:rPr>
                <w:sz w:val="28"/>
              </w:rPr>
            </w:pPr>
            <w:r>
              <w:rPr>
                <w:sz w:val="28"/>
              </w:rPr>
              <w:t>о</w:t>
            </w:r>
            <w:r>
              <w:rPr>
                <w:spacing w:val="-4"/>
                <w:sz w:val="28"/>
              </w:rPr>
              <w:t xml:space="preserve"> </w:t>
            </w:r>
            <w:r>
              <w:rPr>
                <w:sz w:val="28"/>
              </w:rPr>
              <w:t>том,</w:t>
            </w:r>
            <w:r>
              <w:rPr>
                <w:spacing w:val="-7"/>
                <w:sz w:val="28"/>
              </w:rPr>
              <w:t xml:space="preserve"> </w:t>
            </w:r>
            <w:r>
              <w:rPr>
                <w:sz w:val="28"/>
              </w:rPr>
              <w:t>почему</w:t>
            </w:r>
            <w:r>
              <w:rPr>
                <w:spacing w:val="-8"/>
                <w:sz w:val="28"/>
              </w:rPr>
              <w:t xml:space="preserve"> </w:t>
            </w:r>
            <w:r>
              <w:rPr>
                <w:sz w:val="28"/>
              </w:rPr>
              <w:t>нельзя</w:t>
            </w:r>
            <w:r>
              <w:rPr>
                <w:spacing w:val="-4"/>
                <w:sz w:val="28"/>
              </w:rPr>
              <w:t xml:space="preserve"> </w:t>
            </w:r>
            <w:r>
              <w:rPr>
                <w:sz w:val="28"/>
              </w:rPr>
              <w:t>пропускать</w:t>
            </w:r>
            <w:r>
              <w:rPr>
                <w:spacing w:val="-5"/>
                <w:sz w:val="28"/>
              </w:rPr>
              <w:t xml:space="preserve"> </w:t>
            </w:r>
            <w:r>
              <w:rPr>
                <w:sz w:val="28"/>
              </w:rPr>
              <w:t>приемы</w:t>
            </w:r>
            <w:r>
              <w:rPr>
                <w:spacing w:val="-4"/>
                <w:sz w:val="28"/>
              </w:rPr>
              <w:t xml:space="preserve"> </w:t>
            </w:r>
            <w:r>
              <w:rPr>
                <w:spacing w:val="-2"/>
                <w:sz w:val="28"/>
              </w:rPr>
              <w:t>пищи;</w:t>
            </w:r>
          </w:p>
          <w:p w14:paraId="728F3F85" w14:textId="77777777" w:rsidR="003170D7" w:rsidRDefault="00350176">
            <w:pPr>
              <w:pStyle w:val="TableParagraph"/>
              <w:numPr>
                <w:ilvl w:val="0"/>
                <w:numId w:val="116"/>
              </w:numPr>
              <w:tabs>
                <w:tab w:val="left" w:pos="391"/>
              </w:tabs>
              <w:ind w:right="671"/>
              <w:rPr>
                <w:sz w:val="28"/>
              </w:rPr>
            </w:pPr>
            <w:r>
              <w:rPr>
                <w:sz w:val="28"/>
              </w:rPr>
              <w:t>о</w:t>
            </w:r>
            <w:r>
              <w:rPr>
                <w:spacing w:val="-5"/>
                <w:sz w:val="28"/>
              </w:rPr>
              <w:t xml:space="preserve"> </w:t>
            </w:r>
            <w:r>
              <w:rPr>
                <w:sz w:val="28"/>
              </w:rPr>
              <w:t>том,</w:t>
            </w:r>
            <w:r>
              <w:rPr>
                <w:spacing w:val="-8"/>
                <w:sz w:val="28"/>
              </w:rPr>
              <w:t xml:space="preserve"> </w:t>
            </w:r>
            <w:r>
              <w:rPr>
                <w:sz w:val="28"/>
              </w:rPr>
              <w:t>как</w:t>
            </w:r>
            <w:r>
              <w:rPr>
                <w:spacing w:val="-6"/>
                <w:sz w:val="28"/>
              </w:rPr>
              <w:t xml:space="preserve"> </w:t>
            </w:r>
            <w:r>
              <w:rPr>
                <w:sz w:val="28"/>
              </w:rPr>
              <w:t>можно</w:t>
            </w:r>
            <w:r>
              <w:rPr>
                <w:spacing w:val="-5"/>
                <w:sz w:val="28"/>
              </w:rPr>
              <w:t xml:space="preserve"> </w:t>
            </w:r>
            <w:r>
              <w:rPr>
                <w:sz w:val="28"/>
              </w:rPr>
              <w:t>минимизировать</w:t>
            </w:r>
            <w:r>
              <w:rPr>
                <w:spacing w:val="-8"/>
                <w:sz w:val="28"/>
              </w:rPr>
              <w:t xml:space="preserve"> </w:t>
            </w:r>
            <w:r>
              <w:rPr>
                <w:sz w:val="28"/>
              </w:rPr>
              <w:t>частоту</w:t>
            </w:r>
            <w:r>
              <w:rPr>
                <w:spacing w:val="-10"/>
                <w:sz w:val="28"/>
              </w:rPr>
              <w:t xml:space="preserve"> </w:t>
            </w:r>
            <w:r>
              <w:rPr>
                <w:sz w:val="28"/>
              </w:rPr>
              <w:t>проявлений неосознанного переедания;</w:t>
            </w:r>
          </w:p>
          <w:p w14:paraId="7C84CE5E" w14:textId="77777777" w:rsidR="003170D7" w:rsidRDefault="00350176">
            <w:pPr>
              <w:pStyle w:val="TableParagraph"/>
              <w:numPr>
                <w:ilvl w:val="0"/>
                <w:numId w:val="116"/>
              </w:numPr>
              <w:tabs>
                <w:tab w:val="left" w:pos="391"/>
              </w:tabs>
              <w:spacing w:line="340" w:lineRule="exact"/>
              <w:ind w:hanging="283"/>
              <w:rPr>
                <w:sz w:val="28"/>
              </w:rPr>
            </w:pPr>
            <w:r>
              <w:rPr>
                <w:sz w:val="28"/>
              </w:rPr>
              <w:t>о</w:t>
            </w:r>
            <w:r>
              <w:rPr>
                <w:spacing w:val="-5"/>
                <w:sz w:val="28"/>
              </w:rPr>
              <w:t xml:space="preserve"> </w:t>
            </w:r>
            <w:r>
              <w:rPr>
                <w:sz w:val="28"/>
              </w:rPr>
              <w:t>формуле</w:t>
            </w:r>
            <w:r>
              <w:rPr>
                <w:spacing w:val="-5"/>
                <w:sz w:val="28"/>
              </w:rPr>
              <w:t xml:space="preserve"> </w:t>
            </w:r>
            <w:r>
              <w:rPr>
                <w:sz w:val="28"/>
              </w:rPr>
              <w:t>«здоровой</w:t>
            </w:r>
            <w:r>
              <w:rPr>
                <w:spacing w:val="-5"/>
                <w:sz w:val="28"/>
              </w:rPr>
              <w:t xml:space="preserve"> </w:t>
            </w:r>
            <w:r>
              <w:rPr>
                <w:spacing w:val="-2"/>
                <w:sz w:val="28"/>
              </w:rPr>
              <w:t>тарелки».</w:t>
            </w:r>
          </w:p>
        </w:tc>
        <w:tc>
          <w:tcPr>
            <w:tcW w:w="1274" w:type="dxa"/>
            <w:tcBorders>
              <w:top w:val="nil"/>
              <w:bottom w:val="nil"/>
            </w:tcBorders>
          </w:tcPr>
          <w:p w14:paraId="0DEDF280" w14:textId="77777777" w:rsidR="003170D7" w:rsidRDefault="003170D7">
            <w:pPr>
              <w:pStyle w:val="TableParagraph"/>
              <w:rPr>
                <w:sz w:val="26"/>
              </w:rPr>
            </w:pPr>
          </w:p>
        </w:tc>
      </w:tr>
      <w:tr w:rsidR="003170D7" w14:paraId="640B4E6B" w14:textId="77777777">
        <w:trPr>
          <w:trHeight w:val="802"/>
        </w:trPr>
        <w:tc>
          <w:tcPr>
            <w:tcW w:w="1274" w:type="dxa"/>
            <w:tcBorders>
              <w:top w:val="nil"/>
              <w:bottom w:val="nil"/>
            </w:tcBorders>
          </w:tcPr>
          <w:p w14:paraId="58D85C71" w14:textId="77777777" w:rsidR="003170D7" w:rsidRDefault="003170D7">
            <w:pPr>
              <w:pStyle w:val="TableParagraph"/>
              <w:rPr>
                <w:sz w:val="26"/>
              </w:rPr>
            </w:pPr>
          </w:p>
        </w:tc>
        <w:tc>
          <w:tcPr>
            <w:tcW w:w="7658" w:type="dxa"/>
            <w:tcBorders>
              <w:top w:val="nil"/>
              <w:bottom w:val="nil"/>
            </w:tcBorders>
          </w:tcPr>
          <w:p w14:paraId="7F5F43DF" w14:textId="77777777" w:rsidR="003170D7" w:rsidRDefault="00350176">
            <w:pPr>
              <w:pStyle w:val="TableParagraph"/>
              <w:spacing w:before="158" w:line="320" w:lineRule="exact"/>
              <w:ind w:left="108"/>
              <w:rPr>
                <w:b/>
                <w:sz w:val="28"/>
              </w:rPr>
            </w:pPr>
            <w:r>
              <w:rPr>
                <w:b/>
                <w:sz w:val="28"/>
              </w:rPr>
              <w:t>Игра</w:t>
            </w:r>
            <w:r>
              <w:rPr>
                <w:b/>
                <w:spacing w:val="-6"/>
                <w:sz w:val="28"/>
              </w:rPr>
              <w:t xml:space="preserve"> </w:t>
            </w:r>
            <w:r>
              <w:rPr>
                <w:b/>
                <w:sz w:val="28"/>
              </w:rPr>
              <w:t>«Наполни</w:t>
            </w:r>
            <w:r>
              <w:rPr>
                <w:b/>
                <w:spacing w:val="-3"/>
                <w:sz w:val="28"/>
              </w:rPr>
              <w:t xml:space="preserve"> </w:t>
            </w:r>
            <w:r>
              <w:rPr>
                <w:b/>
                <w:spacing w:val="-2"/>
                <w:sz w:val="28"/>
              </w:rPr>
              <w:t>тарелку»</w:t>
            </w:r>
          </w:p>
          <w:p w14:paraId="04BBC6A4" w14:textId="77777777" w:rsidR="003170D7" w:rsidRDefault="00350176">
            <w:pPr>
              <w:pStyle w:val="TableParagraph"/>
              <w:spacing w:line="305" w:lineRule="exact"/>
              <w:ind w:left="108"/>
              <w:rPr>
                <w:sz w:val="28"/>
              </w:rPr>
            </w:pPr>
            <w:r>
              <w:rPr>
                <w:sz w:val="28"/>
              </w:rPr>
              <w:t>На</w:t>
            </w:r>
            <w:r>
              <w:rPr>
                <w:spacing w:val="-5"/>
                <w:sz w:val="28"/>
              </w:rPr>
              <w:t xml:space="preserve"> </w:t>
            </w:r>
            <w:r>
              <w:rPr>
                <w:sz w:val="28"/>
              </w:rPr>
              <w:t>доске</w:t>
            </w:r>
            <w:r>
              <w:rPr>
                <w:spacing w:val="-4"/>
                <w:sz w:val="28"/>
              </w:rPr>
              <w:t xml:space="preserve"> </w:t>
            </w:r>
            <w:r>
              <w:rPr>
                <w:sz w:val="28"/>
              </w:rPr>
              <w:t>рисунок</w:t>
            </w:r>
            <w:r>
              <w:rPr>
                <w:spacing w:val="-4"/>
                <w:sz w:val="28"/>
              </w:rPr>
              <w:t xml:space="preserve"> </w:t>
            </w:r>
            <w:r>
              <w:rPr>
                <w:sz w:val="28"/>
              </w:rPr>
              <w:t>круга,</w:t>
            </w:r>
            <w:r>
              <w:rPr>
                <w:spacing w:val="-5"/>
                <w:sz w:val="28"/>
              </w:rPr>
              <w:t xml:space="preserve"> </w:t>
            </w:r>
            <w:r>
              <w:rPr>
                <w:sz w:val="28"/>
              </w:rPr>
              <w:t>разделенного</w:t>
            </w:r>
            <w:r>
              <w:rPr>
                <w:spacing w:val="-3"/>
                <w:sz w:val="28"/>
              </w:rPr>
              <w:t xml:space="preserve"> </w:t>
            </w:r>
            <w:r>
              <w:rPr>
                <w:sz w:val="28"/>
              </w:rPr>
              <w:t>на</w:t>
            </w:r>
            <w:r>
              <w:rPr>
                <w:spacing w:val="-4"/>
                <w:sz w:val="28"/>
              </w:rPr>
              <w:t xml:space="preserve"> </w:t>
            </w:r>
            <w:r>
              <w:rPr>
                <w:spacing w:val="-2"/>
                <w:sz w:val="28"/>
              </w:rPr>
              <w:t>части.</w:t>
            </w:r>
          </w:p>
        </w:tc>
        <w:tc>
          <w:tcPr>
            <w:tcW w:w="1274" w:type="dxa"/>
            <w:tcBorders>
              <w:top w:val="nil"/>
              <w:bottom w:val="nil"/>
            </w:tcBorders>
          </w:tcPr>
          <w:p w14:paraId="32C0222C" w14:textId="77777777" w:rsidR="003170D7" w:rsidRDefault="003170D7">
            <w:pPr>
              <w:pStyle w:val="TableParagraph"/>
              <w:spacing w:before="47"/>
              <w:rPr>
                <w:sz w:val="28"/>
              </w:rPr>
            </w:pPr>
          </w:p>
          <w:p w14:paraId="0FEBCC5A" w14:textId="77777777" w:rsidR="003170D7" w:rsidRDefault="00350176">
            <w:pPr>
              <w:pStyle w:val="TableParagraph"/>
              <w:ind w:left="108"/>
              <w:rPr>
                <w:sz w:val="28"/>
              </w:rPr>
            </w:pPr>
            <w:r>
              <w:rPr>
                <w:sz w:val="28"/>
              </w:rPr>
              <w:t>Слайд</w:t>
            </w:r>
            <w:r>
              <w:rPr>
                <w:spacing w:val="-7"/>
                <w:sz w:val="28"/>
              </w:rPr>
              <w:t xml:space="preserve"> </w:t>
            </w:r>
            <w:r>
              <w:rPr>
                <w:spacing w:val="-10"/>
                <w:sz w:val="28"/>
              </w:rPr>
              <w:t>7</w:t>
            </w:r>
          </w:p>
        </w:tc>
      </w:tr>
      <w:tr w:rsidR="003170D7" w14:paraId="5B8C6FB0" w14:textId="77777777">
        <w:trPr>
          <w:trHeight w:val="322"/>
        </w:trPr>
        <w:tc>
          <w:tcPr>
            <w:tcW w:w="1274" w:type="dxa"/>
            <w:tcBorders>
              <w:top w:val="nil"/>
              <w:bottom w:val="nil"/>
            </w:tcBorders>
          </w:tcPr>
          <w:p w14:paraId="20CC41C7" w14:textId="77777777" w:rsidR="003170D7" w:rsidRDefault="003170D7">
            <w:pPr>
              <w:pStyle w:val="TableParagraph"/>
              <w:rPr>
                <w:sz w:val="24"/>
              </w:rPr>
            </w:pPr>
          </w:p>
        </w:tc>
        <w:tc>
          <w:tcPr>
            <w:tcW w:w="7658" w:type="dxa"/>
            <w:tcBorders>
              <w:top w:val="nil"/>
              <w:bottom w:val="nil"/>
            </w:tcBorders>
          </w:tcPr>
          <w:p w14:paraId="57044024" w14:textId="77777777" w:rsidR="003170D7" w:rsidRDefault="00350176">
            <w:pPr>
              <w:pStyle w:val="TableParagraph"/>
              <w:spacing w:line="303" w:lineRule="exact"/>
              <w:ind w:left="108"/>
              <w:rPr>
                <w:sz w:val="28"/>
              </w:rPr>
            </w:pPr>
            <w:r>
              <w:rPr>
                <w:b/>
                <w:i/>
                <w:sz w:val="28"/>
              </w:rPr>
              <w:t>Задание.</w:t>
            </w:r>
            <w:r>
              <w:rPr>
                <w:b/>
                <w:i/>
                <w:spacing w:val="-6"/>
                <w:sz w:val="28"/>
              </w:rPr>
              <w:t xml:space="preserve"> </w:t>
            </w:r>
            <w:r>
              <w:rPr>
                <w:sz w:val="28"/>
              </w:rPr>
              <w:t>Каждый</w:t>
            </w:r>
            <w:r>
              <w:rPr>
                <w:spacing w:val="-6"/>
                <w:sz w:val="28"/>
              </w:rPr>
              <w:t xml:space="preserve"> </w:t>
            </w:r>
            <w:r>
              <w:rPr>
                <w:sz w:val="28"/>
              </w:rPr>
              <w:t>участник</w:t>
            </w:r>
            <w:r>
              <w:rPr>
                <w:spacing w:val="-6"/>
                <w:sz w:val="28"/>
              </w:rPr>
              <w:t xml:space="preserve"> </w:t>
            </w:r>
            <w:r>
              <w:rPr>
                <w:sz w:val="28"/>
              </w:rPr>
              <w:t>занятия</w:t>
            </w:r>
            <w:r>
              <w:rPr>
                <w:spacing w:val="-6"/>
                <w:sz w:val="28"/>
              </w:rPr>
              <w:t xml:space="preserve"> </w:t>
            </w:r>
            <w:r>
              <w:rPr>
                <w:sz w:val="28"/>
              </w:rPr>
              <w:t>пишет</w:t>
            </w:r>
            <w:r>
              <w:rPr>
                <w:spacing w:val="-7"/>
                <w:sz w:val="28"/>
              </w:rPr>
              <w:t xml:space="preserve"> </w:t>
            </w:r>
            <w:r>
              <w:rPr>
                <w:sz w:val="28"/>
              </w:rPr>
              <w:t>на</w:t>
            </w:r>
            <w:r>
              <w:rPr>
                <w:spacing w:val="-6"/>
                <w:sz w:val="28"/>
              </w:rPr>
              <w:t xml:space="preserve"> </w:t>
            </w:r>
            <w:r>
              <w:rPr>
                <w:sz w:val="28"/>
              </w:rPr>
              <w:t>выбранной</w:t>
            </w:r>
            <w:r>
              <w:rPr>
                <w:spacing w:val="-8"/>
                <w:sz w:val="28"/>
              </w:rPr>
              <w:t xml:space="preserve"> </w:t>
            </w:r>
            <w:r>
              <w:rPr>
                <w:spacing w:val="-5"/>
                <w:sz w:val="28"/>
              </w:rPr>
              <w:t>им</w:t>
            </w:r>
          </w:p>
        </w:tc>
        <w:tc>
          <w:tcPr>
            <w:tcW w:w="1274" w:type="dxa"/>
            <w:tcBorders>
              <w:top w:val="nil"/>
              <w:bottom w:val="nil"/>
            </w:tcBorders>
          </w:tcPr>
          <w:p w14:paraId="591D7E8B" w14:textId="77777777" w:rsidR="003170D7" w:rsidRDefault="003170D7">
            <w:pPr>
              <w:pStyle w:val="TableParagraph"/>
              <w:rPr>
                <w:sz w:val="24"/>
              </w:rPr>
            </w:pPr>
          </w:p>
        </w:tc>
      </w:tr>
      <w:tr w:rsidR="003170D7" w14:paraId="0B99BA09" w14:textId="77777777">
        <w:trPr>
          <w:trHeight w:val="322"/>
        </w:trPr>
        <w:tc>
          <w:tcPr>
            <w:tcW w:w="1274" w:type="dxa"/>
            <w:tcBorders>
              <w:top w:val="nil"/>
              <w:bottom w:val="nil"/>
            </w:tcBorders>
          </w:tcPr>
          <w:p w14:paraId="35A5A0EF" w14:textId="77777777" w:rsidR="003170D7" w:rsidRDefault="003170D7">
            <w:pPr>
              <w:pStyle w:val="TableParagraph"/>
              <w:rPr>
                <w:sz w:val="24"/>
              </w:rPr>
            </w:pPr>
          </w:p>
        </w:tc>
        <w:tc>
          <w:tcPr>
            <w:tcW w:w="7658" w:type="dxa"/>
            <w:tcBorders>
              <w:top w:val="nil"/>
              <w:bottom w:val="nil"/>
            </w:tcBorders>
          </w:tcPr>
          <w:p w14:paraId="2E1BBD2D" w14:textId="77777777" w:rsidR="003170D7" w:rsidRDefault="00350176">
            <w:pPr>
              <w:pStyle w:val="TableParagraph"/>
              <w:spacing w:line="303" w:lineRule="exact"/>
              <w:ind w:left="108"/>
              <w:rPr>
                <w:sz w:val="28"/>
              </w:rPr>
            </w:pPr>
            <w:r>
              <w:rPr>
                <w:sz w:val="28"/>
              </w:rPr>
              <w:t>части</w:t>
            </w:r>
            <w:r>
              <w:rPr>
                <w:spacing w:val="-9"/>
                <w:sz w:val="28"/>
              </w:rPr>
              <w:t xml:space="preserve"> </w:t>
            </w:r>
            <w:r>
              <w:rPr>
                <w:sz w:val="28"/>
              </w:rPr>
              <w:t>тарелки</w:t>
            </w:r>
            <w:r>
              <w:rPr>
                <w:spacing w:val="-7"/>
                <w:sz w:val="28"/>
              </w:rPr>
              <w:t xml:space="preserve"> </w:t>
            </w:r>
            <w:r>
              <w:rPr>
                <w:sz w:val="28"/>
              </w:rPr>
              <w:t>название</w:t>
            </w:r>
            <w:r>
              <w:rPr>
                <w:spacing w:val="-11"/>
                <w:sz w:val="28"/>
              </w:rPr>
              <w:t xml:space="preserve"> </w:t>
            </w:r>
            <w:r>
              <w:rPr>
                <w:sz w:val="28"/>
              </w:rPr>
              <w:t>продукта,</w:t>
            </w:r>
            <w:r>
              <w:rPr>
                <w:spacing w:val="-8"/>
                <w:sz w:val="28"/>
              </w:rPr>
              <w:t xml:space="preserve"> </w:t>
            </w:r>
            <w:r>
              <w:rPr>
                <w:sz w:val="28"/>
              </w:rPr>
              <w:t>содержащего</w:t>
            </w:r>
            <w:r>
              <w:rPr>
                <w:spacing w:val="-6"/>
                <w:sz w:val="28"/>
              </w:rPr>
              <w:t xml:space="preserve"> </w:t>
            </w:r>
            <w:r>
              <w:rPr>
                <w:spacing w:val="-2"/>
                <w:sz w:val="28"/>
              </w:rPr>
              <w:t>необходимые</w:t>
            </w:r>
          </w:p>
        </w:tc>
        <w:tc>
          <w:tcPr>
            <w:tcW w:w="1274" w:type="dxa"/>
            <w:tcBorders>
              <w:top w:val="nil"/>
              <w:bottom w:val="nil"/>
            </w:tcBorders>
          </w:tcPr>
          <w:p w14:paraId="793544B5" w14:textId="77777777" w:rsidR="003170D7" w:rsidRDefault="003170D7">
            <w:pPr>
              <w:pStyle w:val="TableParagraph"/>
              <w:rPr>
                <w:sz w:val="24"/>
              </w:rPr>
            </w:pPr>
          </w:p>
        </w:tc>
      </w:tr>
      <w:tr w:rsidR="003170D7" w14:paraId="7C3B273F" w14:textId="77777777">
        <w:trPr>
          <w:trHeight w:val="779"/>
        </w:trPr>
        <w:tc>
          <w:tcPr>
            <w:tcW w:w="1274" w:type="dxa"/>
            <w:tcBorders>
              <w:top w:val="nil"/>
              <w:bottom w:val="nil"/>
            </w:tcBorders>
          </w:tcPr>
          <w:p w14:paraId="23829C80" w14:textId="77777777" w:rsidR="003170D7" w:rsidRDefault="003170D7">
            <w:pPr>
              <w:pStyle w:val="TableParagraph"/>
              <w:rPr>
                <w:sz w:val="26"/>
              </w:rPr>
            </w:pPr>
          </w:p>
        </w:tc>
        <w:tc>
          <w:tcPr>
            <w:tcW w:w="7658" w:type="dxa"/>
            <w:tcBorders>
              <w:top w:val="nil"/>
              <w:bottom w:val="nil"/>
            </w:tcBorders>
          </w:tcPr>
          <w:p w14:paraId="64BA9AF0" w14:textId="77777777" w:rsidR="003170D7" w:rsidRDefault="00350176">
            <w:pPr>
              <w:pStyle w:val="TableParagraph"/>
              <w:spacing w:line="316" w:lineRule="exact"/>
              <w:ind w:left="108"/>
              <w:rPr>
                <w:sz w:val="28"/>
              </w:rPr>
            </w:pPr>
            <w:r>
              <w:rPr>
                <w:noProof/>
              </w:rPr>
              <mc:AlternateContent>
                <mc:Choice Requires="wpg">
                  <w:drawing>
                    <wp:anchor distT="0" distB="0" distL="0" distR="0" simplePos="0" relativeHeight="479451136" behindDoc="1" locked="0" layoutInCell="1" allowOverlap="1" wp14:anchorId="5E48FB82" wp14:editId="30E59A52">
                      <wp:simplePos x="0" y="0"/>
                      <wp:positionH relativeFrom="column">
                        <wp:posOffset>947674</wp:posOffset>
                      </wp:positionH>
                      <wp:positionV relativeFrom="paragraph">
                        <wp:posOffset>-35215</wp:posOffset>
                      </wp:positionV>
                      <wp:extent cx="3661410" cy="2946400"/>
                      <wp:effectExtent l="0" t="0" r="0" b="0"/>
                      <wp:wrapNone/>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1410" cy="2946400"/>
                                <a:chOff x="0" y="0"/>
                                <a:chExt cx="3661410" cy="2946400"/>
                              </a:xfrm>
                            </wpg:grpSpPr>
                            <wps:wsp>
                              <wps:cNvPr id="303" name="Graphic 303"/>
                              <wps:cNvSpPr/>
                              <wps:spPr>
                                <a:xfrm>
                                  <a:off x="6095" y="6095"/>
                                  <a:ext cx="3622675" cy="2933700"/>
                                </a:xfrm>
                                <a:custGeom>
                                  <a:avLst/>
                                  <a:gdLst/>
                                  <a:ahLst/>
                                  <a:cxnLst/>
                                  <a:rect l="l" t="t" r="r" b="b"/>
                                  <a:pathLst>
                                    <a:path w="3622675" h="2933700">
                                      <a:moveTo>
                                        <a:pt x="1811274" y="0"/>
                                      </a:moveTo>
                                      <a:lnTo>
                                        <a:pt x="1757867" y="625"/>
                                      </a:lnTo>
                                      <a:lnTo>
                                        <a:pt x="1704843" y="2490"/>
                                      </a:lnTo>
                                      <a:lnTo>
                                        <a:pt x="1652225" y="5576"/>
                                      </a:lnTo>
                                      <a:lnTo>
                                        <a:pt x="1600033" y="9868"/>
                                      </a:lnTo>
                                      <a:lnTo>
                                        <a:pt x="1548289" y="15347"/>
                                      </a:lnTo>
                                      <a:lnTo>
                                        <a:pt x="1497013" y="21997"/>
                                      </a:lnTo>
                                      <a:lnTo>
                                        <a:pt x="1446227" y="29800"/>
                                      </a:lnTo>
                                      <a:lnTo>
                                        <a:pt x="1395952" y="38739"/>
                                      </a:lnTo>
                                      <a:lnTo>
                                        <a:pt x="1346210" y="48797"/>
                                      </a:lnTo>
                                      <a:lnTo>
                                        <a:pt x="1297021" y="59957"/>
                                      </a:lnTo>
                                      <a:lnTo>
                                        <a:pt x="1248407" y="72202"/>
                                      </a:lnTo>
                                      <a:lnTo>
                                        <a:pt x="1200390" y="85513"/>
                                      </a:lnTo>
                                      <a:lnTo>
                                        <a:pt x="1152989" y="99875"/>
                                      </a:lnTo>
                                      <a:lnTo>
                                        <a:pt x="1106227" y="115270"/>
                                      </a:lnTo>
                                      <a:lnTo>
                                        <a:pt x="1060125" y="131680"/>
                                      </a:lnTo>
                                      <a:lnTo>
                                        <a:pt x="1014704" y="149089"/>
                                      </a:lnTo>
                                      <a:lnTo>
                                        <a:pt x="969985" y="167480"/>
                                      </a:lnTo>
                                      <a:lnTo>
                                        <a:pt x="925989" y="186834"/>
                                      </a:lnTo>
                                      <a:lnTo>
                                        <a:pt x="882738" y="207136"/>
                                      </a:lnTo>
                                      <a:lnTo>
                                        <a:pt x="840253" y="228367"/>
                                      </a:lnTo>
                                      <a:lnTo>
                                        <a:pt x="798555" y="250511"/>
                                      </a:lnTo>
                                      <a:lnTo>
                                        <a:pt x="757666" y="273550"/>
                                      </a:lnTo>
                                      <a:lnTo>
                                        <a:pt x="717606" y="297467"/>
                                      </a:lnTo>
                                      <a:lnTo>
                                        <a:pt x="678397" y="322246"/>
                                      </a:lnTo>
                                      <a:lnTo>
                                        <a:pt x="640060" y="347868"/>
                                      </a:lnTo>
                                      <a:lnTo>
                                        <a:pt x="602617" y="374316"/>
                                      </a:lnTo>
                                      <a:lnTo>
                                        <a:pt x="566088" y="401574"/>
                                      </a:lnTo>
                                      <a:lnTo>
                                        <a:pt x="530494" y="429625"/>
                                      </a:lnTo>
                                      <a:lnTo>
                                        <a:pt x="495858" y="458450"/>
                                      </a:lnTo>
                                      <a:lnTo>
                                        <a:pt x="462200" y="488033"/>
                                      </a:lnTo>
                                      <a:lnTo>
                                        <a:pt x="429541" y="518357"/>
                                      </a:lnTo>
                                      <a:lnTo>
                                        <a:pt x="397903" y="549404"/>
                                      </a:lnTo>
                                      <a:lnTo>
                                        <a:pt x="367307" y="581157"/>
                                      </a:lnTo>
                                      <a:lnTo>
                                        <a:pt x="337775" y="613599"/>
                                      </a:lnTo>
                                      <a:lnTo>
                                        <a:pt x="309326" y="646714"/>
                                      </a:lnTo>
                                      <a:lnTo>
                                        <a:pt x="281983" y="680482"/>
                                      </a:lnTo>
                                      <a:lnTo>
                                        <a:pt x="255767" y="714889"/>
                                      </a:lnTo>
                                      <a:lnTo>
                                        <a:pt x="230699" y="749915"/>
                                      </a:lnTo>
                                      <a:lnTo>
                                        <a:pt x="206801" y="785544"/>
                                      </a:lnTo>
                                      <a:lnTo>
                                        <a:pt x="184092" y="821760"/>
                                      </a:lnTo>
                                      <a:lnTo>
                                        <a:pt x="162596" y="858544"/>
                                      </a:lnTo>
                                      <a:lnTo>
                                        <a:pt x="142333" y="895879"/>
                                      </a:lnTo>
                                      <a:lnTo>
                                        <a:pt x="123324" y="933749"/>
                                      </a:lnTo>
                                      <a:lnTo>
                                        <a:pt x="105590" y="972136"/>
                                      </a:lnTo>
                                      <a:lnTo>
                                        <a:pt x="89153" y="1011023"/>
                                      </a:lnTo>
                                      <a:lnTo>
                                        <a:pt x="74034" y="1050392"/>
                                      </a:lnTo>
                                      <a:lnTo>
                                        <a:pt x="60254" y="1090227"/>
                                      </a:lnTo>
                                      <a:lnTo>
                                        <a:pt x="47834" y="1130510"/>
                                      </a:lnTo>
                                      <a:lnTo>
                                        <a:pt x="36797" y="1171224"/>
                                      </a:lnTo>
                                      <a:lnTo>
                                        <a:pt x="27161" y="1212352"/>
                                      </a:lnTo>
                                      <a:lnTo>
                                        <a:pt x="18950" y="1253877"/>
                                      </a:lnTo>
                                      <a:lnTo>
                                        <a:pt x="12185" y="1295781"/>
                                      </a:lnTo>
                                      <a:lnTo>
                                        <a:pt x="6886" y="1338048"/>
                                      </a:lnTo>
                                      <a:lnTo>
                                        <a:pt x="3074" y="1380660"/>
                                      </a:lnTo>
                                      <a:lnTo>
                                        <a:pt x="772" y="1423599"/>
                                      </a:lnTo>
                                      <a:lnTo>
                                        <a:pt x="0" y="1466849"/>
                                      </a:lnTo>
                                      <a:lnTo>
                                        <a:pt x="772" y="1510100"/>
                                      </a:lnTo>
                                      <a:lnTo>
                                        <a:pt x="3074" y="1553039"/>
                                      </a:lnTo>
                                      <a:lnTo>
                                        <a:pt x="6886" y="1595651"/>
                                      </a:lnTo>
                                      <a:lnTo>
                                        <a:pt x="12185" y="1637918"/>
                                      </a:lnTo>
                                      <a:lnTo>
                                        <a:pt x="18950" y="1679822"/>
                                      </a:lnTo>
                                      <a:lnTo>
                                        <a:pt x="27161" y="1721347"/>
                                      </a:lnTo>
                                      <a:lnTo>
                                        <a:pt x="36797" y="1762475"/>
                                      </a:lnTo>
                                      <a:lnTo>
                                        <a:pt x="47834" y="1803189"/>
                                      </a:lnTo>
                                      <a:lnTo>
                                        <a:pt x="60254" y="1843472"/>
                                      </a:lnTo>
                                      <a:lnTo>
                                        <a:pt x="74034" y="1883307"/>
                                      </a:lnTo>
                                      <a:lnTo>
                                        <a:pt x="89153" y="1922676"/>
                                      </a:lnTo>
                                      <a:lnTo>
                                        <a:pt x="105590" y="1961563"/>
                                      </a:lnTo>
                                      <a:lnTo>
                                        <a:pt x="123324" y="1999950"/>
                                      </a:lnTo>
                                      <a:lnTo>
                                        <a:pt x="142333" y="2037820"/>
                                      </a:lnTo>
                                      <a:lnTo>
                                        <a:pt x="162596" y="2075155"/>
                                      </a:lnTo>
                                      <a:lnTo>
                                        <a:pt x="184092" y="2111939"/>
                                      </a:lnTo>
                                      <a:lnTo>
                                        <a:pt x="206801" y="2148155"/>
                                      </a:lnTo>
                                      <a:lnTo>
                                        <a:pt x="230699" y="2183784"/>
                                      </a:lnTo>
                                      <a:lnTo>
                                        <a:pt x="255767" y="2218810"/>
                                      </a:lnTo>
                                      <a:lnTo>
                                        <a:pt x="281983" y="2253217"/>
                                      </a:lnTo>
                                      <a:lnTo>
                                        <a:pt x="309326" y="2286985"/>
                                      </a:lnTo>
                                      <a:lnTo>
                                        <a:pt x="337775" y="2320100"/>
                                      </a:lnTo>
                                      <a:lnTo>
                                        <a:pt x="367307" y="2352542"/>
                                      </a:lnTo>
                                      <a:lnTo>
                                        <a:pt x="397903" y="2384295"/>
                                      </a:lnTo>
                                      <a:lnTo>
                                        <a:pt x="429541" y="2415342"/>
                                      </a:lnTo>
                                      <a:lnTo>
                                        <a:pt x="462200" y="2445666"/>
                                      </a:lnTo>
                                      <a:lnTo>
                                        <a:pt x="495858" y="2475249"/>
                                      </a:lnTo>
                                      <a:lnTo>
                                        <a:pt x="530494" y="2504074"/>
                                      </a:lnTo>
                                      <a:lnTo>
                                        <a:pt x="566088" y="2532125"/>
                                      </a:lnTo>
                                      <a:lnTo>
                                        <a:pt x="602617" y="2559383"/>
                                      </a:lnTo>
                                      <a:lnTo>
                                        <a:pt x="640060" y="2585831"/>
                                      </a:lnTo>
                                      <a:lnTo>
                                        <a:pt x="678397" y="2611453"/>
                                      </a:lnTo>
                                      <a:lnTo>
                                        <a:pt x="717606" y="2636232"/>
                                      </a:lnTo>
                                      <a:lnTo>
                                        <a:pt x="757666" y="2660149"/>
                                      </a:lnTo>
                                      <a:lnTo>
                                        <a:pt x="798555" y="2683188"/>
                                      </a:lnTo>
                                      <a:lnTo>
                                        <a:pt x="840253" y="2705332"/>
                                      </a:lnTo>
                                      <a:lnTo>
                                        <a:pt x="882738" y="2726563"/>
                                      </a:lnTo>
                                      <a:lnTo>
                                        <a:pt x="925989" y="2746865"/>
                                      </a:lnTo>
                                      <a:lnTo>
                                        <a:pt x="969985" y="2766219"/>
                                      </a:lnTo>
                                      <a:lnTo>
                                        <a:pt x="1014704" y="2784610"/>
                                      </a:lnTo>
                                      <a:lnTo>
                                        <a:pt x="1060125" y="2802019"/>
                                      </a:lnTo>
                                      <a:lnTo>
                                        <a:pt x="1106227" y="2818429"/>
                                      </a:lnTo>
                                      <a:lnTo>
                                        <a:pt x="1152989" y="2833824"/>
                                      </a:lnTo>
                                      <a:lnTo>
                                        <a:pt x="1200390" y="2848186"/>
                                      </a:lnTo>
                                      <a:lnTo>
                                        <a:pt x="1248407" y="2861497"/>
                                      </a:lnTo>
                                      <a:lnTo>
                                        <a:pt x="1297021" y="2873742"/>
                                      </a:lnTo>
                                      <a:lnTo>
                                        <a:pt x="1346210" y="2884902"/>
                                      </a:lnTo>
                                      <a:lnTo>
                                        <a:pt x="1395952" y="2894960"/>
                                      </a:lnTo>
                                      <a:lnTo>
                                        <a:pt x="1446227" y="2903899"/>
                                      </a:lnTo>
                                      <a:lnTo>
                                        <a:pt x="1497013" y="2911702"/>
                                      </a:lnTo>
                                      <a:lnTo>
                                        <a:pt x="1548289" y="2918352"/>
                                      </a:lnTo>
                                      <a:lnTo>
                                        <a:pt x="1600033" y="2923831"/>
                                      </a:lnTo>
                                      <a:lnTo>
                                        <a:pt x="1652225" y="2928123"/>
                                      </a:lnTo>
                                      <a:lnTo>
                                        <a:pt x="1704843" y="2931209"/>
                                      </a:lnTo>
                                      <a:lnTo>
                                        <a:pt x="1757867" y="2933074"/>
                                      </a:lnTo>
                                      <a:lnTo>
                                        <a:pt x="1811274" y="2933699"/>
                                      </a:lnTo>
                                      <a:lnTo>
                                        <a:pt x="1864680" y="2933074"/>
                                      </a:lnTo>
                                      <a:lnTo>
                                        <a:pt x="1917704" y="2931209"/>
                                      </a:lnTo>
                                      <a:lnTo>
                                        <a:pt x="1970322" y="2928123"/>
                                      </a:lnTo>
                                      <a:lnTo>
                                        <a:pt x="2022514" y="2923831"/>
                                      </a:lnTo>
                                      <a:lnTo>
                                        <a:pt x="2074258" y="2918352"/>
                                      </a:lnTo>
                                      <a:lnTo>
                                        <a:pt x="2125534" y="2911702"/>
                                      </a:lnTo>
                                      <a:lnTo>
                                        <a:pt x="2176320" y="2903899"/>
                                      </a:lnTo>
                                      <a:lnTo>
                                        <a:pt x="2226595" y="2894960"/>
                                      </a:lnTo>
                                      <a:lnTo>
                                        <a:pt x="2276337" y="2884902"/>
                                      </a:lnTo>
                                      <a:lnTo>
                                        <a:pt x="2325526" y="2873742"/>
                                      </a:lnTo>
                                      <a:lnTo>
                                        <a:pt x="2374140" y="2861497"/>
                                      </a:lnTo>
                                      <a:lnTo>
                                        <a:pt x="2422157" y="2848186"/>
                                      </a:lnTo>
                                      <a:lnTo>
                                        <a:pt x="2469558" y="2833824"/>
                                      </a:lnTo>
                                      <a:lnTo>
                                        <a:pt x="2516320" y="2818429"/>
                                      </a:lnTo>
                                      <a:lnTo>
                                        <a:pt x="2562422" y="2802019"/>
                                      </a:lnTo>
                                      <a:lnTo>
                                        <a:pt x="2607843" y="2784610"/>
                                      </a:lnTo>
                                      <a:lnTo>
                                        <a:pt x="2652562" y="2766219"/>
                                      </a:lnTo>
                                      <a:lnTo>
                                        <a:pt x="2696558" y="2746865"/>
                                      </a:lnTo>
                                      <a:lnTo>
                                        <a:pt x="2739809" y="2726563"/>
                                      </a:lnTo>
                                      <a:lnTo>
                                        <a:pt x="2782294" y="2705332"/>
                                      </a:lnTo>
                                      <a:lnTo>
                                        <a:pt x="2823992" y="2683188"/>
                                      </a:lnTo>
                                      <a:lnTo>
                                        <a:pt x="2864881" y="2660149"/>
                                      </a:lnTo>
                                      <a:lnTo>
                                        <a:pt x="2904941" y="2636232"/>
                                      </a:lnTo>
                                      <a:lnTo>
                                        <a:pt x="2944150" y="2611453"/>
                                      </a:lnTo>
                                      <a:lnTo>
                                        <a:pt x="2982487" y="2585831"/>
                                      </a:lnTo>
                                      <a:lnTo>
                                        <a:pt x="3019930" y="2559383"/>
                                      </a:lnTo>
                                      <a:lnTo>
                                        <a:pt x="3056459" y="2532125"/>
                                      </a:lnTo>
                                      <a:lnTo>
                                        <a:pt x="3092053" y="2504074"/>
                                      </a:lnTo>
                                      <a:lnTo>
                                        <a:pt x="3126689" y="2475249"/>
                                      </a:lnTo>
                                      <a:lnTo>
                                        <a:pt x="3160347" y="2445666"/>
                                      </a:lnTo>
                                      <a:lnTo>
                                        <a:pt x="3193006" y="2415342"/>
                                      </a:lnTo>
                                      <a:lnTo>
                                        <a:pt x="3224644" y="2384295"/>
                                      </a:lnTo>
                                      <a:lnTo>
                                        <a:pt x="3255240" y="2352542"/>
                                      </a:lnTo>
                                      <a:lnTo>
                                        <a:pt x="3284772" y="2320100"/>
                                      </a:lnTo>
                                      <a:lnTo>
                                        <a:pt x="3313221" y="2286985"/>
                                      </a:lnTo>
                                      <a:lnTo>
                                        <a:pt x="3340564" y="2253217"/>
                                      </a:lnTo>
                                      <a:lnTo>
                                        <a:pt x="3366780" y="2218810"/>
                                      </a:lnTo>
                                      <a:lnTo>
                                        <a:pt x="3391848" y="2183784"/>
                                      </a:lnTo>
                                      <a:lnTo>
                                        <a:pt x="3415746" y="2148155"/>
                                      </a:lnTo>
                                      <a:lnTo>
                                        <a:pt x="3438455" y="2111939"/>
                                      </a:lnTo>
                                      <a:lnTo>
                                        <a:pt x="3459951" y="2075155"/>
                                      </a:lnTo>
                                      <a:lnTo>
                                        <a:pt x="3480214" y="2037820"/>
                                      </a:lnTo>
                                      <a:lnTo>
                                        <a:pt x="3499223" y="1999950"/>
                                      </a:lnTo>
                                      <a:lnTo>
                                        <a:pt x="3516957" y="1961563"/>
                                      </a:lnTo>
                                      <a:lnTo>
                                        <a:pt x="3533394" y="1922676"/>
                                      </a:lnTo>
                                      <a:lnTo>
                                        <a:pt x="3548513" y="1883307"/>
                                      </a:lnTo>
                                      <a:lnTo>
                                        <a:pt x="3562293" y="1843472"/>
                                      </a:lnTo>
                                      <a:lnTo>
                                        <a:pt x="3574713" y="1803189"/>
                                      </a:lnTo>
                                      <a:lnTo>
                                        <a:pt x="3585750" y="1762475"/>
                                      </a:lnTo>
                                      <a:lnTo>
                                        <a:pt x="3595386" y="1721347"/>
                                      </a:lnTo>
                                      <a:lnTo>
                                        <a:pt x="3603597" y="1679822"/>
                                      </a:lnTo>
                                      <a:lnTo>
                                        <a:pt x="3610362" y="1637918"/>
                                      </a:lnTo>
                                      <a:lnTo>
                                        <a:pt x="3615661" y="1595651"/>
                                      </a:lnTo>
                                      <a:lnTo>
                                        <a:pt x="3619473" y="1553039"/>
                                      </a:lnTo>
                                      <a:lnTo>
                                        <a:pt x="3621775" y="1510100"/>
                                      </a:lnTo>
                                      <a:lnTo>
                                        <a:pt x="3622548" y="1466849"/>
                                      </a:lnTo>
                                      <a:lnTo>
                                        <a:pt x="3621775" y="1423599"/>
                                      </a:lnTo>
                                      <a:lnTo>
                                        <a:pt x="3619473" y="1380660"/>
                                      </a:lnTo>
                                      <a:lnTo>
                                        <a:pt x="3615661" y="1338048"/>
                                      </a:lnTo>
                                      <a:lnTo>
                                        <a:pt x="3610362" y="1295781"/>
                                      </a:lnTo>
                                      <a:lnTo>
                                        <a:pt x="3603597" y="1253877"/>
                                      </a:lnTo>
                                      <a:lnTo>
                                        <a:pt x="3595386" y="1212352"/>
                                      </a:lnTo>
                                      <a:lnTo>
                                        <a:pt x="3585750" y="1171224"/>
                                      </a:lnTo>
                                      <a:lnTo>
                                        <a:pt x="3574713" y="1130510"/>
                                      </a:lnTo>
                                      <a:lnTo>
                                        <a:pt x="3562293" y="1090227"/>
                                      </a:lnTo>
                                      <a:lnTo>
                                        <a:pt x="3548513" y="1050392"/>
                                      </a:lnTo>
                                      <a:lnTo>
                                        <a:pt x="3533394" y="1011023"/>
                                      </a:lnTo>
                                      <a:lnTo>
                                        <a:pt x="3516957" y="972136"/>
                                      </a:lnTo>
                                      <a:lnTo>
                                        <a:pt x="3499223" y="933749"/>
                                      </a:lnTo>
                                      <a:lnTo>
                                        <a:pt x="3480214" y="895879"/>
                                      </a:lnTo>
                                      <a:lnTo>
                                        <a:pt x="3459951" y="858544"/>
                                      </a:lnTo>
                                      <a:lnTo>
                                        <a:pt x="3438455" y="821760"/>
                                      </a:lnTo>
                                      <a:lnTo>
                                        <a:pt x="3415746" y="785544"/>
                                      </a:lnTo>
                                      <a:lnTo>
                                        <a:pt x="3391848" y="749915"/>
                                      </a:lnTo>
                                      <a:lnTo>
                                        <a:pt x="3366780" y="714889"/>
                                      </a:lnTo>
                                      <a:lnTo>
                                        <a:pt x="3340564" y="680482"/>
                                      </a:lnTo>
                                      <a:lnTo>
                                        <a:pt x="3313221" y="646714"/>
                                      </a:lnTo>
                                      <a:lnTo>
                                        <a:pt x="3284772" y="613599"/>
                                      </a:lnTo>
                                      <a:lnTo>
                                        <a:pt x="3255240" y="581157"/>
                                      </a:lnTo>
                                      <a:lnTo>
                                        <a:pt x="3224644" y="549404"/>
                                      </a:lnTo>
                                      <a:lnTo>
                                        <a:pt x="3193006" y="518357"/>
                                      </a:lnTo>
                                      <a:lnTo>
                                        <a:pt x="3160347" y="488033"/>
                                      </a:lnTo>
                                      <a:lnTo>
                                        <a:pt x="3126689" y="458450"/>
                                      </a:lnTo>
                                      <a:lnTo>
                                        <a:pt x="3092053" y="429625"/>
                                      </a:lnTo>
                                      <a:lnTo>
                                        <a:pt x="3056459" y="401574"/>
                                      </a:lnTo>
                                      <a:lnTo>
                                        <a:pt x="3019930" y="374316"/>
                                      </a:lnTo>
                                      <a:lnTo>
                                        <a:pt x="2982487" y="347868"/>
                                      </a:lnTo>
                                      <a:lnTo>
                                        <a:pt x="2944150" y="322246"/>
                                      </a:lnTo>
                                      <a:lnTo>
                                        <a:pt x="2904941" y="297467"/>
                                      </a:lnTo>
                                      <a:lnTo>
                                        <a:pt x="2864881" y="273550"/>
                                      </a:lnTo>
                                      <a:lnTo>
                                        <a:pt x="2823992" y="250511"/>
                                      </a:lnTo>
                                      <a:lnTo>
                                        <a:pt x="2782294" y="228367"/>
                                      </a:lnTo>
                                      <a:lnTo>
                                        <a:pt x="2739809" y="207136"/>
                                      </a:lnTo>
                                      <a:lnTo>
                                        <a:pt x="2696558" y="186834"/>
                                      </a:lnTo>
                                      <a:lnTo>
                                        <a:pt x="2652562" y="167480"/>
                                      </a:lnTo>
                                      <a:lnTo>
                                        <a:pt x="2607843" y="149089"/>
                                      </a:lnTo>
                                      <a:lnTo>
                                        <a:pt x="2562422" y="131680"/>
                                      </a:lnTo>
                                      <a:lnTo>
                                        <a:pt x="2516320" y="115270"/>
                                      </a:lnTo>
                                      <a:lnTo>
                                        <a:pt x="2469558" y="99875"/>
                                      </a:lnTo>
                                      <a:lnTo>
                                        <a:pt x="2422157" y="85513"/>
                                      </a:lnTo>
                                      <a:lnTo>
                                        <a:pt x="2374140" y="72202"/>
                                      </a:lnTo>
                                      <a:lnTo>
                                        <a:pt x="2325526" y="59957"/>
                                      </a:lnTo>
                                      <a:lnTo>
                                        <a:pt x="2276337" y="48797"/>
                                      </a:lnTo>
                                      <a:lnTo>
                                        <a:pt x="2226595" y="38739"/>
                                      </a:lnTo>
                                      <a:lnTo>
                                        <a:pt x="2176320" y="29800"/>
                                      </a:lnTo>
                                      <a:lnTo>
                                        <a:pt x="2125534" y="21997"/>
                                      </a:lnTo>
                                      <a:lnTo>
                                        <a:pt x="2074258" y="15347"/>
                                      </a:lnTo>
                                      <a:lnTo>
                                        <a:pt x="2022514" y="9868"/>
                                      </a:lnTo>
                                      <a:lnTo>
                                        <a:pt x="1970322" y="5576"/>
                                      </a:lnTo>
                                      <a:lnTo>
                                        <a:pt x="1917704" y="2490"/>
                                      </a:lnTo>
                                      <a:lnTo>
                                        <a:pt x="1864680" y="625"/>
                                      </a:lnTo>
                                      <a:lnTo>
                                        <a:pt x="1811274" y="0"/>
                                      </a:lnTo>
                                      <a:close/>
                                    </a:path>
                                  </a:pathLst>
                                </a:custGeom>
                                <a:solidFill>
                                  <a:srgbClr val="FFFFFF"/>
                                </a:solidFill>
                              </wps:spPr>
                              <wps:bodyPr wrap="square" lIns="0" tIns="0" rIns="0" bIns="0" rtlCol="0">
                                <a:prstTxWarp prst="textNoShape">
                                  <a:avLst/>
                                </a:prstTxWarp>
                                <a:noAutofit/>
                              </wps:bodyPr>
                            </wps:wsp>
                            <wps:wsp>
                              <wps:cNvPr id="304" name="Graphic 304"/>
                              <wps:cNvSpPr/>
                              <wps:spPr>
                                <a:xfrm>
                                  <a:off x="6095" y="6095"/>
                                  <a:ext cx="3622675" cy="2933700"/>
                                </a:xfrm>
                                <a:custGeom>
                                  <a:avLst/>
                                  <a:gdLst/>
                                  <a:ahLst/>
                                  <a:cxnLst/>
                                  <a:rect l="l" t="t" r="r" b="b"/>
                                  <a:pathLst>
                                    <a:path w="3622675" h="2933700">
                                      <a:moveTo>
                                        <a:pt x="0" y="1466849"/>
                                      </a:moveTo>
                                      <a:lnTo>
                                        <a:pt x="772" y="1423599"/>
                                      </a:lnTo>
                                      <a:lnTo>
                                        <a:pt x="3074" y="1380660"/>
                                      </a:lnTo>
                                      <a:lnTo>
                                        <a:pt x="6886" y="1338048"/>
                                      </a:lnTo>
                                      <a:lnTo>
                                        <a:pt x="12185" y="1295781"/>
                                      </a:lnTo>
                                      <a:lnTo>
                                        <a:pt x="18950" y="1253877"/>
                                      </a:lnTo>
                                      <a:lnTo>
                                        <a:pt x="27161" y="1212352"/>
                                      </a:lnTo>
                                      <a:lnTo>
                                        <a:pt x="36797" y="1171224"/>
                                      </a:lnTo>
                                      <a:lnTo>
                                        <a:pt x="47834" y="1130510"/>
                                      </a:lnTo>
                                      <a:lnTo>
                                        <a:pt x="60254" y="1090227"/>
                                      </a:lnTo>
                                      <a:lnTo>
                                        <a:pt x="74034" y="1050392"/>
                                      </a:lnTo>
                                      <a:lnTo>
                                        <a:pt x="89153" y="1011023"/>
                                      </a:lnTo>
                                      <a:lnTo>
                                        <a:pt x="105590" y="972136"/>
                                      </a:lnTo>
                                      <a:lnTo>
                                        <a:pt x="123324" y="933749"/>
                                      </a:lnTo>
                                      <a:lnTo>
                                        <a:pt x="142333" y="895879"/>
                                      </a:lnTo>
                                      <a:lnTo>
                                        <a:pt x="162596" y="858544"/>
                                      </a:lnTo>
                                      <a:lnTo>
                                        <a:pt x="184092" y="821760"/>
                                      </a:lnTo>
                                      <a:lnTo>
                                        <a:pt x="206801" y="785544"/>
                                      </a:lnTo>
                                      <a:lnTo>
                                        <a:pt x="230699" y="749915"/>
                                      </a:lnTo>
                                      <a:lnTo>
                                        <a:pt x="255767" y="714889"/>
                                      </a:lnTo>
                                      <a:lnTo>
                                        <a:pt x="281983" y="680482"/>
                                      </a:lnTo>
                                      <a:lnTo>
                                        <a:pt x="309326" y="646714"/>
                                      </a:lnTo>
                                      <a:lnTo>
                                        <a:pt x="337775" y="613599"/>
                                      </a:lnTo>
                                      <a:lnTo>
                                        <a:pt x="367307" y="581157"/>
                                      </a:lnTo>
                                      <a:lnTo>
                                        <a:pt x="397903" y="549404"/>
                                      </a:lnTo>
                                      <a:lnTo>
                                        <a:pt x="429541" y="518357"/>
                                      </a:lnTo>
                                      <a:lnTo>
                                        <a:pt x="462200" y="488033"/>
                                      </a:lnTo>
                                      <a:lnTo>
                                        <a:pt x="495858" y="458450"/>
                                      </a:lnTo>
                                      <a:lnTo>
                                        <a:pt x="530494" y="429625"/>
                                      </a:lnTo>
                                      <a:lnTo>
                                        <a:pt x="566088" y="401574"/>
                                      </a:lnTo>
                                      <a:lnTo>
                                        <a:pt x="602617" y="374316"/>
                                      </a:lnTo>
                                      <a:lnTo>
                                        <a:pt x="640060" y="347868"/>
                                      </a:lnTo>
                                      <a:lnTo>
                                        <a:pt x="678397" y="322246"/>
                                      </a:lnTo>
                                      <a:lnTo>
                                        <a:pt x="717606" y="297467"/>
                                      </a:lnTo>
                                      <a:lnTo>
                                        <a:pt x="757666" y="273550"/>
                                      </a:lnTo>
                                      <a:lnTo>
                                        <a:pt x="798555" y="250511"/>
                                      </a:lnTo>
                                      <a:lnTo>
                                        <a:pt x="840253" y="228367"/>
                                      </a:lnTo>
                                      <a:lnTo>
                                        <a:pt x="882738" y="207136"/>
                                      </a:lnTo>
                                      <a:lnTo>
                                        <a:pt x="925989" y="186834"/>
                                      </a:lnTo>
                                      <a:lnTo>
                                        <a:pt x="969985" y="167480"/>
                                      </a:lnTo>
                                      <a:lnTo>
                                        <a:pt x="1014704" y="149089"/>
                                      </a:lnTo>
                                      <a:lnTo>
                                        <a:pt x="1060125" y="131680"/>
                                      </a:lnTo>
                                      <a:lnTo>
                                        <a:pt x="1106227" y="115270"/>
                                      </a:lnTo>
                                      <a:lnTo>
                                        <a:pt x="1152989" y="99875"/>
                                      </a:lnTo>
                                      <a:lnTo>
                                        <a:pt x="1200390" y="85513"/>
                                      </a:lnTo>
                                      <a:lnTo>
                                        <a:pt x="1248407" y="72202"/>
                                      </a:lnTo>
                                      <a:lnTo>
                                        <a:pt x="1297021" y="59957"/>
                                      </a:lnTo>
                                      <a:lnTo>
                                        <a:pt x="1346210" y="48797"/>
                                      </a:lnTo>
                                      <a:lnTo>
                                        <a:pt x="1395952" y="38739"/>
                                      </a:lnTo>
                                      <a:lnTo>
                                        <a:pt x="1446227" y="29800"/>
                                      </a:lnTo>
                                      <a:lnTo>
                                        <a:pt x="1497013" y="21997"/>
                                      </a:lnTo>
                                      <a:lnTo>
                                        <a:pt x="1548289" y="15347"/>
                                      </a:lnTo>
                                      <a:lnTo>
                                        <a:pt x="1600033" y="9868"/>
                                      </a:lnTo>
                                      <a:lnTo>
                                        <a:pt x="1652225" y="5576"/>
                                      </a:lnTo>
                                      <a:lnTo>
                                        <a:pt x="1704843" y="2490"/>
                                      </a:lnTo>
                                      <a:lnTo>
                                        <a:pt x="1757867" y="625"/>
                                      </a:lnTo>
                                      <a:lnTo>
                                        <a:pt x="1811274" y="0"/>
                                      </a:lnTo>
                                      <a:lnTo>
                                        <a:pt x="1864680" y="625"/>
                                      </a:lnTo>
                                      <a:lnTo>
                                        <a:pt x="1917704" y="2490"/>
                                      </a:lnTo>
                                      <a:lnTo>
                                        <a:pt x="1970322" y="5576"/>
                                      </a:lnTo>
                                      <a:lnTo>
                                        <a:pt x="2022514" y="9868"/>
                                      </a:lnTo>
                                      <a:lnTo>
                                        <a:pt x="2074258" y="15347"/>
                                      </a:lnTo>
                                      <a:lnTo>
                                        <a:pt x="2125534" y="21997"/>
                                      </a:lnTo>
                                      <a:lnTo>
                                        <a:pt x="2176320" y="29800"/>
                                      </a:lnTo>
                                      <a:lnTo>
                                        <a:pt x="2226595" y="38739"/>
                                      </a:lnTo>
                                      <a:lnTo>
                                        <a:pt x="2276337" y="48797"/>
                                      </a:lnTo>
                                      <a:lnTo>
                                        <a:pt x="2325526" y="59957"/>
                                      </a:lnTo>
                                      <a:lnTo>
                                        <a:pt x="2374140" y="72202"/>
                                      </a:lnTo>
                                      <a:lnTo>
                                        <a:pt x="2422157" y="85513"/>
                                      </a:lnTo>
                                      <a:lnTo>
                                        <a:pt x="2469558" y="99875"/>
                                      </a:lnTo>
                                      <a:lnTo>
                                        <a:pt x="2516320" y="115270"/>
                                      </a:lnTo>
                                      <a:lnTo>
                                        <a:pt x="2562422" y="131680"/>
                                      </a:lnTo>
                                      <a:lnTo>
                                        <a:pt x="2607843" y="149089"/>
                                      </a:lnTo>
                                      <a:lnTo>
                                        <a:pt x="2652562" y="167480"/>
                                      </a:lnTo>
                                      <a:lnTo>
                                        <a:pt x="2696558" y="186834"/>
                                      </a:lnTo>
                                      <a:lnTo>
                                        <a:pt x="2739809" y="207136"/>
                                      </a:lnTo>
                                      <a:lnTo>
                                        <a:pt x="2782294" y="228367"/>
                                      </a:lnTo>
                                      <a:lnTo>
                                        <a:pt x="2823992" y="250511"/>
                                      </a:lnTo>
                                      <a:lnTo>
                                        <a:pt x="2864881" y="273550"/>
                                      </a:lnTo>
                                      <a:lnTo>
                                        <a:pt x="2904941" y="297467"/>
                                      </a:lnTo>
                                      <a:lnTo>
                                        <a:pt x="2944150" y="322246"/>
                                      </a:lnTo>
                                      <a:lnTo>
                                        <a:pt x="2982487" y="347868"/>
                                      </a:lnTo>
                                      <a:lnTo>
                                        <a:pt x="3019930" y="374316"/>
                                      </a:lnTo>
                                      <a:lnTo>
                                        <a:pt x="3056459" y="401574"/>
                                      </a:lnTo>
                                      <a:lnTo>
                                        <a:pt x="3092053" y="429625"/>
                                      </a:lnTo>
                                      <a:lnTo>
                                        <a:pt x="3126689" y="458450"/>
                                      </a:lnTo>
                                      <a:lnTo>
                                        <a:pt x="3160347" y="488033"/>
                                      </a:lnTo>
                                      <a:lnTo>
                                        <a:pt x="3193006" y="518357"/>
                                      </a:lnTo>
                                      <a:lnTo>
                                        <a:pt x="3224644" y="549404"/>
                                      </a:lnTo>
                                      <a:lnTo>
                                        <a:pt x="3255240" y="581157"/>
                                      </a:lnTo>
                                      <a:lnTo>
                                        <a:pt x="3284772" y="613599"/>
                                      </a:lnTo>
                                      <a:lnTo>
                                        <a:pt x="3313221" y="646714"/>
                                      </a:lnTo>
                                      <a:lnTo>
                                        <a:pt x="3340564" y="680482"/>
                                      </a:lnTo>
                                      <a:lnTo>
                                        <a:pt x="3366780" y="714889"/>
                                      </a:lnTo>
                                      <a:lnTo>
                                        <a:pt x="3391848" y="749915"/>
                                      </a:lnTo>
                                      <a:lnTo>
                                        <a:pt x="3415746" y="785544"/>
                                      </a:lnTo>
                                      <a:lnTo>
                                        <a:pt x="3438455" y="821760"/>
                                      </a:lnTo>
                                      <a:lnTo>
                                        <a:pt x="3459951" y="858544"/>
                                      </a:lnTo>
                                      <a:lnTo>
                                        <a:pt x="3480214" y="895879"/>
                                      </a:lnTo>
                                      <a:lnTo>
                                        <a:pt x="3499223" y="933749"/>
                                      </a:lnTo>
                                      <a:lnTo>
                                        <a:pt x="3516957" y="972136"/>
                                      </a:lnTo>
                                      <a:lnTo>
                                        <a:pt x="3533394" y="1011023"/>
                                      </a:lnTo>
                                      <a:lnTo>
                                        <a:pt x="3548513" y="1050392"/>
                                      </a:lnTo>
                                      <a:lnTo>
                                        <a:pt x="3562293" y="1090227"/>
                                      </a:lnTo>
                                      <a:lnTo>
                                        <a:pt x="3574713" y="1130510"/>
                                      </a:lnTo>
                                      <a:lnTo>
                                        <a:pt x="3585750" y="1171224"/>
                                      </a:lnTo>
                                      <a:lnTo>
                                        <a:pt x="3595386" y="1212352"/>
                                      </a:lnTo>
                                      <a:lnTo>
                                        <a:pt x="3603597" y="1253877"/>
                                      </a:lnTo>
                                      <a:lnTo>
                                        <a:pt x="3610362" y="1295781"/>
                                      </a:lnTo>
                                      <a:lnTo>
                                        <a:pt x="3615661" y="1338048"/>
                                      </a:lnTo>
                                      <a:lnTo>
                                        <a:pt x="3619473" y="1380660"/>
                                      </a:lnTo>
                                      <a:lnTo>
                                        <a:pt x="3621775" y="1423599"/>
                                      </a:lnTo>
                                      <a:lnTo>
                                        <a:pt x="3622548" y="1466849"/>
                                      </a:lnTo>
                                      <a:lnTo>
                                        <a:pt x="3621775" y="1510100"/>
                                      </a:lnTo>
                                      <a:lnTo>
                                        <a:pt x="3619473" y="1553039"/>
                                      </a:lnTo>
                                      <a:lnTo>
                                        <a:pt x="3615661" y="1595651"/>
                                      </a:lnTo>
                                      <a:lnTo>
                                        <a:pt x="3610362" y="1637918"/>
                                      </a:lnTo>
                                      <a:lnTo>
                                        <a:pt x="3603597" y="1679822"/>
                                      </a:lnTo>
                                      <a:lnTo>
                                        <a:pt x="3595386" y="1721347"/>
                                      </a:lnTo>
                                      <a:lnTo>
                                        <a:pt x="3585750" y="1762475"/>
                                      </a:lnTo>
                                      <a:lnTo>
                                        <a:pt x="3574713" y="1803189"/>
                                      </a:lnTo>
                                      <a:lnTo>
                                        <a:pt x="3562293" y="1843472"/>
                                      </a:lnTo>
                                      <a:lnTo>
                                        <a:pt x="3548513" y="1883307"/>
                                      </a:lnTo>
                                      <a:lnTo>
                                        <a:pt x="3533394" y="1922676"/>
                                      </a:lnTo>
                                      <a:lnTo>
                                        <a:pt x="3516957" y="1961563"/>
                                      </a:lnTo>
                                      <a:lnTo>
                                        <a:pt x="3499223" y="1999950"/>
                                      </a:lnTo>
                                      <a:lnTo>
                                        <a:pt x="3480214" y="2037820"/>
                                      </a:lnTo>
                                      <a:lnTo>
                                        <a:pt x="3459951" y="2075155"/>
                                      </a:lnTo>
                                      <a:lnTo>
                                        <a:pt x="3438455" y="2111939"/>
                                      </a:lnTo>
                                      <a:lnTo>
                                        <a:pt x="3415746" y="2148155"/>
                                      </a:lnTo>
                                      <a:lnTo>
                                        <a:pt x="3391848" y="2183784"/>
                                      </a:lnTo>
                                      <a:lnTo>
                                        <a:pt x="3366780" y="2218810"/>
                                      </a:lnTo>
                                      <a:lnTo>
                                        <a:pt x="3340564" y="2253217"/>
                                      </a:lnTo>
                                      <a:lnTo>
                                        <a:pt x="3313221" y="2286985"/>
                                      </a:lnTo>
                                      <a:lnTo>
                                        <a:pt x="3284772" y="2320100"/>
                                      </a:lnTo>
                                      <a:lnTo>
                                        <a:pt x="3255240" y="2352542"/>
                                      </a:lnTo>
                                      <a:lnTo>
                                        <a:pt x="3224644" y="2384295"/>
                                      </a:lnTo>
                                      <a:lnTo>
                                        <a:pt x="3193006" y="2415342"/>
                                      </a:lnTo>
                                      <a:lnTo>
                                        <a:pt x="3160347" y="2445666"/>
                                      </a:lnTo>
                                      <a:lnTo>
                                        <a:pt x="3126689" y="2475249"/>
                                      </a:lnTo>
                                      <a:lnTo>
                                        <a:pt x="3092053" y="2504074"/>
                                      </a:lnTo>
                                      <a:lnTo>
                                        <a:pt x="3056459" y="2532125"/>
                                      </a:lnTo>
                                      <a:lnTo>
                                        <a:pt x="3019930" y="2559383"/>
                                      </a:lnTo>
                                      <a:lnTo>
                                        <a:pt x="2982487" y="2585831"/>
                                      </a:lnTo>
                                      <a:lnTo>
                                        <a:pt x="2944150" y="2611453"/>
                                      </a:lnTo>
                                      <a:lnTo>
                                        <a:pt x="2904941" y="2636232"/>
                                      </a:lnTo>
                                      <a:lnTo>
                                        <a:pt x="2864881" y="2660149"/>
                                      </a:lnTo>
                                      <a:lnTo>
                                        <a:pt x="2823992" y="2683188"/>
                                      </a:lnTo>
                                      <a:lnTo>
                                        <a:pt x="2782294" y="2705332"/>
                                      </a:lnTo>
                                      <a:lnTo>
                                        <a:pt x="2739809" y="2726563"/>
                                      </a:lnTo>
                                      <a:lnTo>
                                        <a:pt x="2696558" y="2746865"/>
                                      </a:lnTo>
                                      <a:lnTo>
                                        <a:pt x="2652562" y="2766219"/>
                                      </a:lnTo>
                                      <a:lnTo>
                                        <a:pt x="2607843" y="2784610"/>
                                      </a:lnTo>
                                      <a:lnTo>
                                        <a:pt x="2562422" y="2802019"/>
                                      </a:lnTo>
                                      <a:lnTo>
                                        <a:pt x="2516320" y="2818429"/>
                                      </a:lnTo>
                                      <a:lnTo>
                                        <a:pt x="2469558" y="2833824"/>
                                      </a:lnTo>
                                      <a:lnTo>
                                        <a:pt x="2422157" y="2848186"/>
                                      </a:lnTo>
                                      <a:lnTo>
                                        <a:pt x="2374140" y="2861497"/>
                                      </a:lnTo>
                                      <a:lnTo>
                                        <a:pt x="2325526" y="2873742"/>
                                      </a:lnTo>
                                      <a:lnTo>
                                        <a:pt x="2276337" y="2884902"/>
                                      </a:lnTo>
                                      <a:lnTo>
                                        <a:pt x="2226595" y="2894960"/>
                                      </a:lnTo>
                                      <a:lnTo>
                                        <a:pt x="2176320" y="2903899"/>
                                      </a:lnTo>
                                      <a:lnTo>
                                        <a:pt x="2125534" y="2911702"/>
                                      </a:lnTo>
                                      <a:lnTo>
                                        <a:pt x="2074258" y="2918352"/>
                                      </a:lnTo>
                                      <a:lnTo>
                                        <a:pt x="2022514" y="2923831"/>
                                      </a:lnTo>
                                      <a:lnTo>
                                        <a:pt x="1970322" y="2928123"/>
                                      </a:lnTo>
                                      <a:lnTo>
                                        <a:pt x="1917704" y="2931209"/>
                                      </a:lnTo>
                                      <a:lnTo>
                                        <a:pt x="1864680" y="2933074"/>
                                      </a:lnTo>
                                      <a:lnTo>
                                        <a:pt x="1811274" y="2933699"/>
                                      </a:lnTo>
                                      <a:lnTo>
                                        <a:pt x="1757867" y="2933074"/>
                                      </a:lnTo>
                                      <a:lnTo>
                                        <a:pt x="1704843" y="2931209"/>
                                      </a:lnTo>
                                      <a:lnTo>
                                        <a:pt x="1652225" y="2928123"/>
                                      </a:lnTo>
                                      <a:lnTo>
                                        <a:pt x="1600033" y="2923831"/>
                                      </a:lnTo>
                                      <a:lnTo>
                                        <a:pt x="1548289" y="2918352"/>
                                      </a:lnTo>
                                      <a:lnTo>
                                        <a:pt x="1497013" y="2911702"/>
                                      </a:lnTo>
                                      <a:lnTo>
                                        <a:pt x="1446227" y="2903899"/>
                                      </a:lnTo>
                                      <a:lnTo>
                                        <a:pt x="1395952" y="2894960"/>
                                      </a:lnTo>
                                      <a:lnTo>
                                        <a:pt x="1346210" y="2884902"/>
                                      </a:lnTo>
                                      <a:lnTo>
                                        <a:pt x="1297021" y="2873742"/>
                                      </a:lnTo>
                                      <a:lnTo>
                                        <a:pt x="1248407" y="2861497"/>
                                      </a:lnTo>
                                      <a:lnTo>
                                        <a:pt x="1200390" y="2848186"/>
                                      </a:lnTo>
                                      <a:lnTo>
                                        <a:pt x="1152989" y="2833824"/>
                                      </a:lnTo>
                                      <a:lnTo>
                                        <a:pt x="1106227" y="2818429"/>
                                      </a:lnTo>
                                      <a:lnTo>
                                        <a:pt x="1060125" y="2802019"/>
                                      </a:lnTo>
                                      <a:lnTo>
                                        <a:pt x="1014704" y="2784610"/>
                                      </a:lnTo>
                                      <a:lnTo>
                                        <a:pt x="969985" y="2766219"/>
                                      </a:lnTo>
                                      <a:lnTo>
                                        <a:pt x="925989" y="2746865"/>
                                      </a:lnTo>
                                      <a:lnTo>
                                        <a:pt x="882738" y="2726563"/>
                                      </a:lnTo>
                                      <a:lnTo>
                                        <a:pt x="840253" y="2705332"/>
                                      </a:lnTo>
                                      <a:lnTo>
                                        <a:pt x="798555" y="2683188"/>
                                      </a:lnTo>
                                      <a:lnTo>
                                        <a:pt x="757666" y="2660149"/>
                                      </a:lnTo>
                                      <a:lnTo>
                                        <a:pt x="717606" y="2636232"/>
                                      </a:lnTo>
                                      <a:lnTo>
                                        <a:pt x="678397" y="2611453"/>
                                      </a:lnTo>
                                      <a:lnTo>
                                        <a:pt x="640060" y="2585831"/>
                                      </a:lnTo>
                                      <a:lnTo>
                                        <a:pt x="602617" y="2559383"/>
                                      </a:lnTo>
                                      <a:lnTo>
                                        <a:pt x="566088" y="2532125"/>
                                      </a:lnTo>
                                      <a:lnTo>
                                        <a:pt x="530494" y="2504074"/>
                                      </a:lnTo>
                                      <a:lnTo>
                                        <a:pt x="495858" y="2475249"/>
                                      </a:lnTo>
                                      <a:lnTo>
                                        <a:pt x="462200" y="2445666"/>
                                      </a:lnTo>
                                      <a:lnTo>
                                        <a:pt x="429541" y="2415342"/>
                                      </a:lnTo>
                                      <a:lnTo>
                                        <a:pt x="397903" y="2384295"/>
                                      </a:lnTo>
                                      <a:lnTo>
                                        <a:pt x="367307" y="2352542"/>
                                      </a:lnTo>
                                      <a:lnTo>
                                        <a:pt x="337775" y="2320100"/>
                                      </a:lnTo>
                                      <a:lnTo>
                                        <a:pt x="309326" y="2286985"/>
                                      </a:lnTo>
                                      <a:lnTo>
                                        <a:pt x="281983" y="2253217"/>
                                      </a:lnTo>
                                      <a:lnTo>
                                        <a:pt x="255767" y="2218810"/>
                                      </a:lnTo>
                                      <a:lnTo>
                                        <a:pt x="230699" y="2183784"/>
                                      </a:lnTo>
                                      <a:lnTo>
                                        <a:pt x="206801" y="2148155"/>
                                      </a:lnTo>
                                      <a:lnTo>
                                        <a:pt x="184092" y="2111939"/>
                                      </a:lnTo>
                                      <a:lnTo>
                                        <a:pt x="162596" y="2075155"/>
                                      </a:lnTo>
                                      <a:lnTo>
                                        <a:pt x="142333" y="2037820"/>
                                      </a:lnTo>
                                      <a:lnTo>
                                        <a:pt x="123324" y="1999950"/>
                                      </a:lnTo>
                                      <a:lnTo>
                                        <a:pt x="105590" y="1961563"/>
                                      </a:lnTo>
                                      <a:lnTo>
                                        <a:pt x="89153" y="1922676"/>
                                      </a:lnTo>
                                      <a:lnTo>
                                        <a:pt x="74034" y="1883307"/>
                                      </a:lnTo>
                                      <a:lnTo>
                                        <a:pt x="60254" y="1843472"/>
                                      </a:lnTo>
                                      <a:lnTo>
                                        <a:pt x="47834" y="1803189"/>
                                      </a:lnTo>
                                      <a:lnTo>
                                        <a:pt x="36797" y="1762475"/>
                                      </a:lnTo>
                                      <a:lnTo>
                                        <a:pt x="27161" y="1721347"/>
                                      </a:lnTo>
                                      <a:lnTo>
                                        <a:pt x="18950" y="1679822"/>
                                      </a:lnTo>
                                      <a:lnTo>
                                        <a:pt x="12185" y="1637918"/>
                                      </a:lnTo>
                                      <a:lnTo>
                                        <a:pt x="6886" y="1595651"/>
                                      </a:lnTo>
                                      <a:lnTo>
                                        <a:pt x="3074" y="1553039"/>
                                      </a:lnTo>
                                      <a:lnTo>
                                        <a:pt x="772" y="1510100"/>
                                      </a:lnTo>
                                      <a:lnTo>
                                        <a:pt x="0" y="1466849"/>
                                      </a:lnTo>
                                      <a:close/>
                                    </a:path>
                                  </a:pathLst>
                                </a:custGeom>
                                <a:ln w="12192">
                                  <a:solidFill>
                                    <a:srgbClr val="6FAC46"/>
                                  </a:solidFill>
                                  <a:prstDash val="solid"/>
                                </a:ln>
                              </wps:spPr>
                              <wps:bodyPr wrap="square" lIns="0" tIns="0" rIns="0" bIns="0" rtlCol="0">
                                <a:prstTxWarp prst="textNoShape">
                                  <a:avLst/>
                                </a:prstTxWarp>
                                <a:noAutofit/>
                              </wps:bodyPr>
                            </wps:wsp>
                            <wps:wsp>
                              <wps:cNvPr id="305" name="Graphic 305"/>
                              <wps:cNvSpPr/>
                              <wps:spPr>
                                <a:xfrm>
                                  <a:off x="1808988" y="32003"/>
                                  <a:ext cx="41910" cy="2903220"/>
                                </a:xfrm>
                                <a:custGeom>
                                  <a:avLst/>
                                  <a:gdLst/>
                                  <a:ahLst/>
                                  <a:cxnLst/>
                                  <a:rect l="l" t="t" r="r" b="b"/>
                                  <a:pathLst>
                                    <a:path w="41910" h="2903220">
                                      <a:moveTo>
                                        <a:pt x="0" y="0"/>
                                      </a:moveTo>
                                      <a:lnTo>
                                        <a:pt x="41655" y="2903156"/>
                                      </a:lnTo>
                                    </a:path>
                                  </a:pathLst>
                                </a:custGeom>
                                <a:ln w="6096">
                                  <a:solidFill>
                                    <a:srgbClr val="EC7C30"/>
                                  </a:solidFill>
                                  <a:prstDash val="solid"/>
                                </a:ln>
                              </wps:spPr>
                              <wps:bodyPr wrap="square" lIns="0" tIns="0" rIns="0" bIns="0" rtlCol="0">
                                <a:prstTxWarp prst="textNoShape">
                                  <a:avLst/>
                                </a:prstTxWarp>
                                <a:noAutofit/>
                              </wps:bodyPr>
                            </wps:wsp>
                            <wps:wsp>
                              <wps:cNvPr id="306" name="Graphic 306"/>
                              <wps:cNvSpPr/>
                              <wps:spPr>
                                <a:xfrm>
                                  <a:off x="1789176" y="1589532"/>
                                  <a:ext cx="1871980" cy="1270"/>
                                </a:xfrm>
                                <a:custGeom>
                                  <a:avLst/>
                                  <a:gdLst/>
                                  <a:ahLst/>
                                  <a:cxnLst/>
                                  <a:rect l="l" t="t" r="r" b="b"/>
                                  <a:pathLst>
                                    <a:path w="1871980">
                                      <a:moveTo>
                                        <a:pt x="0" y="0"/>
                                      </a:moveTo>
                                      <a:lnTo>
                                        <a:pt x="1871979" y="0"/>
                                      </a:lnTo>
                                    </a:path>
                                  </a:pathLst>
                                </a:custGeom>
                                <a:ln w="6096">
                                  <a:solidFill>
                                    <a:srgbClr val="5B9BD4"/>
                                  </a:solidFill>
                                  <a:prstDash val="solid"/>
                                </a:ln>
                              </wps:spPr>
                              <wps:bodyPr wrap="square" lIns="0" tIns="0" rIns="0" bIns="0" rtlCol="0">
                                <a:prstTxWarp prst="textNoShape">
                                  <a:avLst/>
                                </a:prstTxWarp>
                                <a:noAutofit/>
                              </wps:bodyPr>
                            </wps:wsp>
                            <wps:wsp>
                              <wps:cNvPr id="307" name="Graphic 307"/>
                              <wps:cNvSpPr/>
                              <wps:spPr>
                                <a:xfrm>
                                  <a:off x="356615" y="1124711"/>
                                  <a:ext cx="1089660" cy="647700"/>
                                </a:xfrm>
                                <a:custGeom>
                                  <a:avLst/>
                                  <a:gdLst/>
                                  <a:ahLst/>
                                  <a:cxnLst/>
                                  <a:rect l="l" t="t" r="r" b="b"/>
                                  <a:pathLst>
                                    <a:path w="1089660" h="647700">
                                      <a:moveTo>
                                        <a:pt x="1089660" y="0"/>
                                      </a:moveTo>
                                      <a:lnTo>
                                        <a:pt x="0" y="0"/>
                                      </a:lnTo>
                                      <a:lnTo>
                                        <a:pt x="0" y="647700"/>
                                      </a:lnTo>
                                      <a:lnTo>
                                        <a:pt x="1089660" y="647700"/>
                                      </a:lnTo>
                                      <a:lnTo>
                                        <a:pt x="1089660" y="0"/>
                                      </a:lnTo>
                                      <a:close/>
                                    </a:path>
                                  </a:pathLst>
                                </a:custGeom>
                                <a:solidFill>
                                  <a:srgbClr val="FFFFFF"/>
                                </a:solidFill>
                              </wps:spPr>
                              <wps:bodyPr wrap="square" lIns="0" tIns="0" rIns="0" bIns="0" rtlCol="0">
                                <a:prstTxWarp prst="textNoShape">
                                  <a:avLst/>
                                </a:prstTxWarp>
                                <a:noAutofit/>
                              </wps:bodyPr>
                            </wps:wsp>
                            <wps:wsp>
                              <wps:cNvPr id="308" name="Graphic 308"/>
                              <wps:cNvSpPr/>
                              <wps:spPr>
                                <a:xfrm>
                                  <a:off x="356615" y="1124711"/>
                                  <a:ext cx="1089660" cy="647700"/>
                                </a:xfrm>
                                <a:custGeom>
                                  <a:avLst/>
                                  <a:gdLst/>
                                  <a:ahLst/>
                                  <a:cxnLst/>
                                  <a:rect l="l" t="t" r="r" b="b"/>
                                  <a:pathLst>
                                    <a:path w="1089660" h="647700">
                                      <a:moveTo>
                                        <a:pt x="0" y="647700"/>
                                      </a:moveTo>
                                      <a:lnTo>
                                        <a:pt x="1089660" y="647700"/>
                                      </a:lnTo>
                                      <a:lnTo>
                                        <a:pt x="1089660" y="0"/>
                                      </a:lnTo>
                                      <a:lnTo>
                                        <a:pt x="0" y="0"/>
                                      </a:lnTo>
                                      <a:lnTo>
                                        <a:pt x="0" y="647700"/>
                                      </a:lnTo>
                                      <a:close/>
                                    </a:path>
                                  </a:pathLst>
                                </a:custGeom>
                                <a:ln w="6095">
                                  <a:solidFill>
                                    <a:srgbClr val="000000"/>
                                  </a:solidFill>
                                  <a:prstDash val="solid"/>
                                </a:ln>
                              </wps:spPr>
                              <wps:bodyPr wrap="square" lIns="0" tIns="0" rIns="0" bIns="0" rtlCol="0">
                                <a:prstTxWarp prst="textNoShape">
                                  <a:avLst/>
                                </a:prstTxWarp>
                                <a:noAutofit/>
                              </wps:bodyPr>
                            </wps:wsp>
                            <wps:wsp>
                              <wps:cNvPr id="309" name="Graphic 309"/>
                              <wps:cNvSpPr/>
                              <wps:spPr>
                                <a:xfrm>
                                  <a:off x="2135123" y="769619"/>
                                  <a:ext cx="1102360" cy="631190"/>
                                </a:xfrm>
                                <a:custGeom>
                                  <a:avLst/>
                                  <a:gdLst/>
                                  <a:ahLst/>
                                  <a:cxnLst/>
                                  <a:rect l="l" t="t" r="r" b="b"/>
                                  <a:pathLst>
                                    <a:path w="1102360" h="631190">
                                      <a:moveTo>
                                        <a:pt x="1101852" y="0"/>
                                      </a:moveTo>
                                      <a:lnTo>
                                        <a:pt x="0" y="0"/>
                                      </a:lnTo>
                                      <a:lnTo>
                                        <a:pt x="0" y="630935"/>
                                      </a:lnTo>
                                      <a:lnTo>
                                        <a:pt x="1101852" y="630935"/>
                                      </a:lnTo>
                                      <a:lnTo>
                                        <a:pt x="1101852" y="0"/>
                                      </a:lnTo>
                                      <a:close/>
                                    </a:path>
                                  </a:pathLst>
                                </a:custGeom>
                                <a:solidFill>
                                  <a:srgbClr val="FFFFFF"/>
                                </a:solidFill>
                              </wps:spPr>
                              <wps:bodyPr wrap="square" lIns="0" tIns="0" rIns="0" bIns="0" rtlCol="0">
                                <a:prstTxWarp prst="textNoShape">
                                  <a:avLst/>
                                </a:prstTxWarp>
                                <a:noAutofit/>
                              </wps:bodyPr>
                            </wps:wsp>
                            <wps:wsp>
                              <wps:cNvPr id="310" name="Graphic 310"/>
                              <wps:cNvSpPr/>
                              <wps:spPr>
                                <a:xfrm>
                                  <a:off x="2135123" y="769619"/>
                                  <a:ext cx="1102360" cy="631190"/>
                                </a:xfrm>
                                <a:custGeom>
                                  <a:avLst/>
                                  <a:gdLst/>
                                  <a:ahLst/>
                                  <a:cxnLst/>
                                  <a:rect l="l" t="t" r="r" b="b"/>
                                  <a:pathLst>
                                    <a:path w="1102360" h="631190">
                                      <a:moveTo>
                                        <a:pt x="0" y="630935"/>
                                      </a:moveTo>
                                      <a:lnTo>
                                        <a:pt x="1101852" y="630935"/>
                                      </a:lnTo>
                                      <a:lnTo>
                                        <a:pt x="1101852" y="0"/>
                                      </a:lnTo>
                                      <a:lnTo>
                                        <a:pt x="0" y="0"/>
                                      </a:lnTo>
                                      <a:lnTo>
                                        <a:pt x="0" y="630935"/>
                                      </a:lnTo>
                                      <a:close/>
                                    </a:path>
                                  </a:pathLst>
                                </a:custGeom>
                                <a:ln w="6096">
                                  <a:solidFill>
                                    <a:srgbClr val="000000"/>
                                  </a:solidFill>
                                  <a:prstDash val="solid"/>
                                </a:ln>
                              </wps:spPr>
                              <wps:bodyPr wrap="square" lIns="0" tIns="0" rIns="0" bIns="0" rtlCol="0">
                                <a:prstTxWarp prst="textNoShape">
                                  <a:avLst/>
                                </a:prstTxWarp>
                                <a:noAutofit/>
                              </wps:bodyPr>
                            </wps:wsp>
                            <wps:wsp>
                              <wps:cNvPr id="311" name="Graphic 311"/>
                              <wps:cNvSpPr/>
                              <wps:spPr>
                                <a:xfrm>
                                  <a:off x="2046732" y="1825751"/>
                                  <a:ext cx="1351915" cy="594360"/>
                                </a:xfrm>
                                <a:custGeom>
                                  <a:avLst/>
                                  <a:gdLst/>
                                  <a:ahLst/>
                                  <a:cxnLst/>
                                  <a:rect l="l" t="t" r="r" b="b"/>
                                  <a:pathLst>
                                    <a:path w="1351915" h="594360">
                                      <a:moveTo>
                                        <a:pt x="1351788" y="0"/>
                                      </a:moveTo>
                                      <a:lnTo>
                                        <a:pt x="0" y="0"/>
                                      </a:lnTo>
                                      <a:lnTo>
                                        <a:pt x="0" y="594360"/>
                                      </a:lnTo>
                                      <a:lnTo>
                                        <a:pt x="1351788" y="594360"/>
                                      </a:lnTo>
                                      <a:lnTo>
                                        <a:pt x="1351788" y="0"/>
                                      </a:lnTo>
                                      <a:close/>
                                    </a:path>
                                  </a:pathLst>
                                </a:custGeom>
                                <a:solidFill>
                                  <a:srgbClr val="FFFFFF"/>
                                </a:solidFill>
                              </wps:spPr>
                              <wps:bodyPr wrap="square" lIns="0" tIns="0" rIns="0" bIns="0" rtlCol="0">
                                <a:prstTxWarp prst="textNoShape">
                                  <a:avLst/>
                                </a:prstTxWarp>
                                <a:noAutofit/>
                              </wps:bodyPr>
                            </wps:wsp>
                            <wps:wsp>
                              <wps:cNvPr id="312" name="Graphic 312"/>
                              <wps:cNvSpPr/>
                              <wps:spPr>
                                <a:xfrm>
                                  <a:off x="2046732" y="1825751"/>
                                  <a:ext cx="1351915" cy="594360"/>
                                </a:xfrm>
                                <a:custGeom>
                                  <a:avLst/>
                                  <a:gdLst/>
                                  <a:ahLst/>
                                  <a:cxnLst/>
                                  <a:rect l="l" t="t" r="r" b="b"/>
                                  <a:pathLst>
                                    <a:path w="1351915" h="594360">
                                      <a:moveTo>
                                        <a:pt x="0" y="594360"/>
                                      </a:moveTo>
                                      <a:lnTo>
                                        <a:pt x="1351788" y="594360"/>
                                      </a:lnTo>
                                      <a:lnTo>
                                        <a:pt x="1351788" y="0"/>
                                      </a:lnTo>
                                      <a:lnTo>
                                        <a:pt x="0" y="0"/>
                                      </a:lnTo>
                                      <a:lnTo>
                                        <a:pt x="0" y="594360"/>
                                      </a:lnTo>
                                      <a:close/>
                                    </a:path>
                                  </a:pathLst>
                                </a:custGeom>
                                <a:ln w="609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2D99432" id="Group 302" o:spid="_x0000_s1026" style="position:absolute;margin-left:74.6pt;margin-top:-2.75pt;width:288.3pt;height:232pt;z-index:-23865344;mso-wrap-distance-left:0;mso-wrap-distance-right:0" coordsize="36614,29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">
                      <v:shape id="Graphic 303" o:spid="_x0000_s1027" style="position:absolute;left:60;top:60;width:36227;height:29337;visibility:visible;mso-wrap-style:square;v-text-anchor:top" coordsize="3622675,293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" path="m1811274,r-53407,625l1704843,2490r-52618,3086l1600033,9868r-51744,5479l1497013,21997r-50786,7803l1395952,38739r-49742,10058l1297021,59957r-48614,12245l1200390,85513r-47401,14362l1106227,115270r-46102,16410l1014704,149089r-44719,18391l925989,186834r-43251,20302l840253,228367r-41698,22144l757666,273550r-40060,23917l678397,322246r-38337,25622l602617,374316r-36529,27258l530494,429625r-34636,28825l462200,488033r-32659,30324l397903,549404r-30596,31753l337775,613599r-28449,33115l281983,680482r-26216,34407l230699,749915r-23898,35629l184092,821760r-21496,36784l142333,895879r-19009,37870l105590,972136r-16437,38887l74034,1050392r-13780,39835l47834,1130510r-11037,40714l27161,1212352r-8211,41525l12185,1295781r-5299,42267l3074,1380660,772,1423599,,1466849r772,43251l3074,1553039r3812,42612l12185,1637918r6765,41904l27161,1721347r9636,41128l47834,1803189r12420,40283l74034,1883307r15119,39369l105590,1961563r17734,38387l142333,2037820r20263,37335l184092,2111939r22709,36216l230699,2183784r25068,35026l281983,2253217r27343,33768l337775,2320100r29532,32442l397903,2384295r31638,31047l462200,2445666r33658,29583l530494,2504074r35594,28051l602617,2559383r37443,26448l678397,2611453r39209,24779l757666,2660149r40889,23039l840253,2705332r42485,21231l925989,2746865r43996,19354l1014704,2784610r45421,17409l1106227,2818429r46762,15395l1200390,2848186r48017,13311l1297021,2873742r49189,11160l1395952,2894960r50275,8939l1497013,2911702r51276,6650l1600033,2923831r52192,4292l1704843,2931209r53024,1865l1811274,2933699r53406,-625l1917704,2931209r52618,-3086l2022514,2923831r51744,-5479l2125534,2911702r50786,-7803l2226595,2894960r49742,-10058l2325526,2873742r48614,-12245l2422157,2848186r47401,-14362l2516320,2818429r46102,-16410l2607843,2784610r44719,-18391l2696558,2746865r43251,-20302l2782294,2705332r41698,-22144l2864881,2660149r40060,-23917l2944150,2611453r38337,-25622l3019930,2559383r36529,-27258l3092053,2504074r34636,-28825l3160347,2445666r32659,-30324l3224644,2384295r30596,-31753l3284772,2320100r28449,-33115l3340564,2253217r26216,-34407l3391848,2183784r23898,-35629l3438455,2111939r21496,-36784l3480214,2037820r19009,-37870l3516957,1961563r16437,-38887l3548513,1883307r13780,-39835l3574713,1803189r11037,-40714l3595386,1721347r8211,-41525l3610362,1637918r5299,-42267l3619473,1553039r2302,-42939l3622548,1466849r-773,-43250l3619473,1380660r-3812,-42612l3610362,1295781r-6765,-41904l3595386,1212352r-9636,-41128l3574713,1130510r-12420,-40283l3548513,1050392r-15119,-39369l3516957,972136r-17734,-38387l3480214,895879r-20263,-37335l3438455,821760r-22709,-36216l3391848,749915r-25068,-35026l3340564,680482r-27343,-33768l3284772,613599r-29532,-32442l3224644,549404r-31638,-31047l3160347,488033r-33658,-29583l3092053,429625r-35594,-28051l3019930,374316r-37443,-26448l2944150,322246r-39209,-24779l2864881,273550r-40889,-23039l2782294,228367r-42485,-21231l2696558,186834r-43996,-19354l2607843,149089r-45421,-17409l2516320,115270,2469558,99875,2422157,85513,2374140,72202,2325526,59957,2276337,48797,2226595,38739r-50275,-8939l2125534,21997r-51276,-6650l2022514,9868,1970322,5576,1917704,2490,1864680,625,1811274,xe" stroked="f">
                        <v:path arrowok="t"/>
                      </v:shape>
                      <v:shape id="Graphic 304" o:spid="_x0000_s1028" style="position:absolute;left:60;top:60;width:36227;height:29337;visibility:visible;mso-wrap-style:square;v-text-anchor:top" coordsize="3622675,293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" path="m,1466849r772,-43250l3074,1380660r3812,-42612l12185,1295781r6765,-41904l27161,1212352r9636,-41128l47834,1130510r12420,-40283l74034,1050392r15119,-39369l105590,972136r17734,-38387l142333,895879r20263,-37335l184092,821760r22709,-36216l230699,749915r25068,-35026l281983,680482r27343,-33768l337775,613599r29532,-32442l397903,549404r31638,-31047l462200,488033r33658,-29583l530494,429625r35594,-28051l602617,374316r37443,-26448l678397,322246r39209,-24779l757666,273550r40889,-23039l840253,228367r42485,-21231l925989,186834r43996,-19354l1014704,149089r45421,-17409l1106227,115270r46762,-15395l1200390,85513r48017,-13311l1297021,59957r49189,-11160l1395952,38739r50275,-8939l1497013,21997r51276,-6650l1600033,9868r52192,-4292l1704843,2490,1757867,625,1811274,r53406,625l1917704,2490r52618,3086l2022514,9868r51744,5479l2125534,21997r50786,7803l2226595,38739r49742,10058l2325526,59957r48614,12245l2422157,85513r47401,14362l2516320,115270r46102,16410l2607843,149089r44719,18391l2696558,186834r43251,20302l2782294,228367r41698,22144l2864881,273550r40060,23917l2944150,322246r38337,25622l3019930,374316r36529,27258l3092053,429625r34636,28825l3160347,488033r32659,30324l3224644,549404r30596,31753l3284772,613599r28449,33115l3340564,680482r26216,34407l3391848,749915r23898,35629l3438455,821760r21496,36784l3480214,895879r19009,37870l3516957,972136r16437,38887l3548513,1050392r13780,39835l3574713,1130510r11037,40714l3595386,1212352r8211,41525l3610362,1295781r5299,42267l3619473,1380660r2302,42939l3622548,1466849r-773,43251l3619473,1553039r-3812,42612l3610362,1637918r-6765,41904l3595386,1721347r-9636,41128l3574713,1803189r-12420,40283l3548513,1883307r-15119,39369l3516957,1961563r-17734,38387l3480214,2037820r-20263,37335l3438455,2111939r-22709,36216l3391848,2183784r-25068,35026l3340564,2253217r-27343,33768l3284772,2320100r-29532,32442l3224644,2384295r-31638,31047l3160347,2445666r-33658,29583l3092053,2504074r-35594,28051l3019930,2559383r-37443,26448l2944150,2611453r-39209,24779l2864881,2660149r-40889,23039l2782294,2705332r-42485,21231l2696558,2746865r-43996,19354l2607843,2784610r-45421,17409l2516320,2818429r-46762,15395l2422157,2848186r-48017,13311l2325526,2873742r-49189,11160l2226595,2894960r-50275,8939l2125534,2911702r-51276,6650l2022514,2923831r-52192,4292l1917704,2931209r-53024,1865l1811274,2933699r-53407,-625l1704843,2931209r-52618,-3086l1600033,2923831r-51744,-5479l1497013,2911702r-50786,-7803l1395952,2894960r-49742,-10058l1297021,2873742r-48614,-12245l1200390,2848186r-47401,-14362l1106227,2818429r-46102,-16410l1014704,2784610r-44719,-18391l925989,2746865r-43251,-20302l840253,2705332r-41698,-22144l757666,2660149r-40060,-23917l678397,2611453r-38337,-25622l602617,2559383r-36529,-27258l530494,2504074r-34636,-28825l462200,2445666r-32659,-30324l397903,2384295r-30596,-31753l337775,2320100r-28449,-33115l281983,2253217r-26216,-34407l230699,2183784r-23898,-35629l184092,2111939r-21496,-36784l142333,2037820r-19009,-37870l105590,1961563,89153,1922676,74034,1883307,60254,1843472,47834,1803189,36797,1762475r-9636,-41128l18950,1679822r-6765,-41904l6886,1595651,3074,1553039,772,1510100,,1466849xe" filled="f" strokecolor="#6fac46" strokeweight=".96pt">
                        <v:path arrowok="t"/>
                      </v:shape>
                      <v:shape id="Graphic 305" o:spid="_x0000_s1029" style="position:absolute;left:18089;top:320;width:419;height:29032;visibility:visible;mso-wrap-style:square;v-text-anchor:top" coordsize="41910,290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" path="m,l41655,2903156e" filled="f" strokecolor="#ec7c30" strokeweight=".48pt">
                        <v:path arrowok="t"/>
                      </v:shape>
                      <v:shape id="Graphic 306" o:spid="_x0000_s1030" style="position:absolute;left:17891;top:15895;width:18720;height:13;visibility:visible;mso-wrap-style:square;v-text-anchor:top" coordsize="18719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" path="m,l1871979,e" filled="f" strokecolor="#5b9bd4" strokeweight=".48pt">
                        <v:path arrowok="t"/>
                      </v:shape>
                      <v:shape id="Graphic 307" o:spid="_x0000_s1031" style="position:absolute;left:3566;top:11247;width:10896;height:6477;visibility:visible;mso-wrap-style:square;v-text-anchor:top" coordsize="108966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" path="m1089660,l,,,647700r1089660,l1089660,xe" stroked="f">
                        <v:path arrowok="t"/>
                      </v:shape>
                      <v:shape id="Graphic 308" o:spid="_x0000_s1032" style="position:absolute;left:3566;top:11247;width:10896;height:6477;visibility:visible;mso-wrap-style:square;v-text-anchor:top" coordsize="108966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" path="m,647700r1089660,l1089660,,,,,647700xe" filled="f" strokeweight=".16931mm">
                        <v:path arrowok="t"/>
                      </v:shape>
                      <v:shape id="Graphic 309" o:spid="_x0000_s1033" style="position:absolute;left:21351;top:7696;width:11023;height:6312;visibility:visible;mso-wrap-style:square;v-text-anchor:top" coordsize="1102360,63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" path="m1101852,l,,,630935r1101852,l1101852,xe" stroked="f">
                        <v:path arrowok="t"/>
                      </v:shape>
                      <v:shape id="Graphic 310" o:spid="_x0000_s1034" style="position:absolute;left:21351;top:7696;width:11023;height:6312;visibility:visible;mso-wrap-style:square;v-text-anchor:top" coordsize="1102360,63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" path="m,630935r1101852,l1101852,,,,,630935xe" filled="f" strokeweight=".48pt">
                        <v:path arrowok="t"/>
                      </v:shape>
                      <v:shape id="Graphic 311" o:spid="_x0000_s1035" style="position:absolute;left:20467;top:18257;width:13519;height:5944;visibility:visible;mso-wrap-style:square;v-text-anchor:top" coordsize="1351915,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" path="m1351788,l,,,594360r1351788,l1351788,xe" stroked="f">
                        <v:path arrowok="t"/>
                      </v:shape>
                      <v:shape id="Graphic 312" o:spid="_x0000_s1036" style="position:absolute;left:20467;top:18257;width:13519;height:5944;visibility:visible;mso-wrap-style:square;v-text-anchor:top" coordsize="1351915,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" path="m,594360r1351788,l1351788,,,,,594360xe" filled="f" strokeweight=".48pt">
                        <v:path arrowok="t"/>
                      </v:shape>
                    </v:group>
                  </w:pict>
                </mc:Fallback>
              </mc:AlternateContent>
            </w:r>
            <w:r>
              <w:rPr>
                <w:spacing w:val="-2"/>
                <w:sz w:val="28"/>
              </w:rPr>
              <w:t>элементы.</w:t>
            </w:r>
          </w:p>
        </w:tc>
        <w:tc>
          <w:tcPr>
            <w:tcW w:w="1274" w:type="dxa"/>
            <w:tcBorders>
              <w:top w:val="nil"/>
              <w:bottom w:val="nil"/>
            </w:tcBorders>
          </w:tcPr>
          <w:p w14:paraId="65D6CB1E" w14:textId="77777777" w:rsidR="003170D7" w:rsidRDefault="003170D7">
            <w:pPr>
              <w:pStyle w:val="TableParagraph"/>
              <w:rPr>
                <w:sz w:val="26"/>
              </w:rPr>
            </w:pPr>
          </w:p>
        </w:tc>
      </w:tr>
      <w:tr w:rsidR="003170D7" w14:paraId="72F224CF" w14:textId="77777777">
        <w:trPr>
          <w:trHeight w:val="715"/>
        </w:trPr>
        <w:tc>
          <w:tcPr>
            <w:tcW w:w="1274" w:type="dxa"/>
            <w:tcBorders>
              <w:top w:val="nil"/>
              <w:bottom w:val="nil"/>
            </w:tcBorders>
          </w:tcPr>
          <w:p w14:paraId="045D8491" w14:textId="77777777" w:rsidR="003170D7" w:rsidRDefault="003170D7">
            <w:pPr>
              <w:pStyle w:val="TableParagraph"/>
              <w:rPr>
                <w:sz w:val="26"/>
              </w:rPr>
            </w:pPr>
          </w:p>
        </w:tc>
        <w:tc>
          <w:tcPr>
            <w:tcW w:w="7658" w:type="dxa"/>
            <w:tcBorders>
              <w:top w:val="nil"/>
              <w:bottom w:val="nil"/>
            </w:tcBorders>
          </w:tcPr>
          <w:p w14:paraId="12B358B7" w14:textId="77777777" w:rsidR="003170D7" w:rsidRDefault="003170D7">
            <w:pPr>
              <w:pStyle w:val="TableParagraph"/>
              <w:spacing w:before="201"/>
            </w:pPr>
          </w:p>
          <w:p w14:paraId="055F1424" w14:textId="77777777" w:rsidR="003170D7" w:rsidRDefault="00350176">
            <w:pPr>
              <w:pStyle w:val="TableParagraph"/>
              <w:spacing w:line="242" w:lineRule="exact"/>
              <w:ind w:left="5005"/>
              <w:rPr>
                <w:b/>
              </w:rPr>
            </w:pPr>
            <w:r>
              <w:rPr>
                <w:b/>
                <w:color w:val="00AF50"/>
              </w:rPr>
              <w:t>Белки</w:t>
            </w:r>
            <w:r>
              <w:rPr>
                <w:b/>
                <w:color w:val="00AF50"/>
                <w:spacing w:val="-4"/>
              </w:rPr>
              <w:t xml:space="preserve"> </w:t>
            </w:r>
            <w:r>
              <w:rPr>
                <w:b/>
                <w:color w:val="00AF50"/>
              </w:rPr>
              <w:t>и</w:t>
            </w:r>
            <w:r>
              <w:rPr>
                <w:b/>
                <w:color w:val="00AF50"/>
                <w:spacing w:val="-1"/>
              </w:rPr>
              <w:t xml:space="preserve"> </w:t>
            </w:r>
            <w:r>
              <w:rPr>
                <w:b/>
                <w:color w:val="00AF50"/>
                <w:spacing w:val="-4"/>
              </w:rPr>
              <w:t>жиры</w:t>
            </w:r>
          </w:p>
        </w:tc>
        <w:tc>
          <w:tcPr>
            <w:tcW w:w="1274" w:type="dxa"/>
            <w:tcBorders>
              <w:top w:val="nil"/>
              <w:bottom w:val="nil"/>
            </w:tcBorders>
          </w:tcPr>
          <w:p w14:paraId="2B944A46" w14:textId="77777777" w:rsidR="003170D7" w:rsidRDefault="003170D7">
            <w:pPr>
              <w:pStyle w:val="TableParagraph"/>
              <w:rPr>
                <w:sz w:val="26"/>
              </w:rPr>
            </w:pPr>
          </w:p>
        </w:tc>
      </w:tr>
      <w:tr w:rsidR="003170D7" w14:paraId="0D009130" w14:textId="77777777">
        <w:trPr>
          <w:trHeight w:val="279"/>
        </w:trPr>
        <w:tc>
          <w:tcPr>
            <w:tcW w:w="1274" w:type="dxa"/>
            <w:tcBorders>
              <w:top w:val="nil"/>
              <w:bottom w:val="nil"/>
            </w:tcBorders>
          </w:tcPr>
          <w:p w14:paraId="4E7B210B" w14:textId="77777777" w:rsidR="003170D7" w:rsidRDefault="003170D7">
            <w:pPr>
              <w:pStyle w:val="TableParagraph"/>
              <w:rPr>
                <w:sz w:val="20"/>
              </w:rPr>
            </w:pPr>
          </w:p>
        </w:tc>
        <w:tc>
          <w:tcPr>
            <w:tcW w:w="7658" w:type="dxa"/>
            <w:tcBorders>
              <w:top w:val="nil"/>
              <w:bottom w:val="nil"/>
            </w:tcBorders>
          </w:tcPr>
          <w:p w14:paraId="64AF88F9" w14:textId="77777777" w:rsidR="003170D7" w:rsidRDefault="00350176">
            <w:pPr>
              <w:pStyle w:val="TableParagraph"/>
              <w:ind w:right="1699"/>
              <w:jc w:val="right"/>
              <w:rPr>
                <w:b/>
              </w:rPr>
            </w:pPr>
            <w:r>
              <w:rPr>
                <w:b/>
                <w:color w:val="00AF50"/>
                <w:spacing w:val="-5"/>
              </w:rPr>
              <w:t>25%</w:t>
            </w:r>
          </w:p>
        </w:tc>
        <w:tc>
          <w:tcPr>
            <w:tcW w:w="1274" w:type="dxa"/>
            <w:tcBorders>
              <w:top w:val="nil"/>
              <w:bottom w:val="nil"/>
            </w:tcBorders>
          </w:tcPr>
          <w:p w14:paraId="3D269A77" w14:textId="77777777" w:rsidR="003170D7" w:rsidRDefault="003170D7">
            <w:pPr>
              <w:pStyle w:val="TableParagraph"/>
              <w:rPr>
                <w:sz w:val="20"/>
              </w:rPr>
            </w:pPr>
          </w:p>
        </w:tc>
      </w:tr>
      <w:tr w:rsidR="003170D7" w14:paraId="74C6E293" w14:textId="77777777">
        <w:trPr>
          <w:trHeight w:val="955"/>
        </w:trPr>
        <w:tc>
          <w:tcPr>
            <w:tcW w:w="1274" w:type="dxa"/>
            <w:tcBorders>
              <w:top w:val="nil"/>
              <w:bottom w:val="nil"/>
            </w:tcBorders>
          </w:tcPr>
          <w:p w14:paraId="69CE9CA0" w14:textId="77777777" w:rsidR="003170D7" w:rsidRDefault="003170D7">
            <w:pPr>
              <w:pStyle w:val="TableParagraph"/>
              <w:spacing w:before="45"/>
              <w:rPr>
                <w:sz w:val="28"/>
              </w:rPr>
            </w:pPr>
          </w:p>
          <w:p w14:paraId="365B9D30" w14:textId="77777777" w:rsidR="003170D7" w:rsidRDefault="00350176">
            <w:pPr>
              <w:pStyle w:val="TableParagraph"/>
              <w:ind w:left="105"/>
              <w:rPr>
                <w:sz w:val="28"/>
              </w:rPr>
            </w:pPr>
            <w:r>
              <w:rPr>
                <w:sz w:val="28"/>
              </w:rPr>
              <w:t>7</w:t>
            </w:r>
            <w:r>
              <w:rPr>
                <w:spacing w:val="1"/>
                <w:sz w:val="28"/>
              </w:rPr>
              <w:t xml:space="preserve"> </w:t>
            </w:r>
            <w:r>
              <w:rPr>
                <w:spacing w:val="-4"/>
                <w:sz w:val="28"/>
              </w:rPr>
              <w:t>мин.</w:t>
            </w:r>
          </w:p>
        </w:tc>
        <w:tc>
          <w:tcPr>
            <w:tcW w:w="7658" w:type="dxa"/>
            <w:tcBorders>
              <w:top w:val="nil"/>
              <w:bottom w:val="nil"/>
            </w:tcBorders>
          </w:tcPr>
          <w:p w14:paraId="73AA05F6" w14:textId="77777777" w:rsidR="003170D7" w:rsidRDefault="00350176">
            <w:pPr>
              <w:pStyle w:val="TableParagraph"/>
              <w:spacing w:before="18" w:line="242" w:lineRule="auto"/>
              <w:ind w:left="2307" w:right="4127" w:hanging="1"/>
              <w:jc w:val="center"/>
              <w:rPr>
                <w:b/>
              </w:rPr>
            </w:pPr>
            <w:r>
              <w:rPr>
                <w:b/>
                <w:color w:val="00AF50"/>
                <w:spacing w:val="-2"/>
              </w:rPr>
              <w:t>Витамины</w:t>
            </w:r>
            <w:r>
              <w:rPr>
                <w:b/>
                <w:color w:val="00AF50"/>
                <w:spacing w:val="40"/>
              </w:rPr>
              <w:t xml:space="preserve"> </w:t>
            </w:r>
            <w:r>
              <w:rPr>
                <w:b/>
                <w:color w:val="00AF50"/>
              </w:rPr>
              <w:t>и</w:t>
            </w:r>
            <w:r>
              <w:rPr>
                <w:b/>
                <w:color w:val="00AF50"/>
                <w:spacing w:val="-14"/>
              </w:rPr>
              <w:t xml:space="preserve"> </w:t>
            </w:r>
            <w:r>
              <w:rPr>
                <w:b/>
                <w:color w:val="00AF50"/>
              </w:rPr>
              <w:t xml:space="preserve">минералы </w:t>
            </w:r>
            <w:r>
              <w:rPr>
                <w:b/>
                <w:color w:val="00AF50"/>
                <w:spacing w:val="-4"/>
              </w:rPr>
              <w:t>50%</w:t>
            </w:r>
          </w:p>
        </w:tc>
        <w:tc>
          <w:tcPr>
            <w:tcW w:w="1274" w:type="dxa"/>
            <w:tcBorders>
              <w:top w:val="nil"/>
              <w:bottom w:val="nil"/>
            </w:tcBorders>
          </w:tcPr>
          <w:p w14:paraId="5CB3B22A" w14:textId="77777777" w:rsidR="003170D7" w:rsidRDefault="003170D7">
            <w:pPr>
              <w:pStyle w:val="TableParagraph"/>
              <w:rPr>
                <w:sz w:val="26"/>
              </w:rPr>
            </w:pPr>
          </w:p>
        </w:tc>
      </w:tr>
      <w:tr w:rsidR="003170D7" w14:paraId="537E00D4" w14:textId="77777777">
        <w:trPr>
          <w:trHeight w:val="680"/>
        </w:trPr>
        <w:tc>
          <w:tcPr>
            <w:tcW w:w="1274" w:type="dxa"/>
            <w:tcBorders>
              <w:top w:val="nil"/>
              <w:bottom w:val="nil"/>
            </w:tcBorders>
          </w:tcPr>
          <w:p w14:paraId="0CEF2222" w14:textId="77777777" w:rsidR="003170D7" w:rsidRDefault="003170D7">
            <w:pPr>
              <w:pStyle w:val="TableParagraph"/>
              <w:rPr>
                <w:sz w:val="26"/>
              </w:rPr>
            </w:pPr>
          </w:p>
        </w:tc>
        <w:tc>
          <w:tcPr>
            <w:tcW w:w="7658" w:type="dxa"/>
            <w:tcBorders>
              <w:top w:val="nil"/>
              <w:bottom w:val="nil"/>
            </w:tcBorders>
          </w:tcPr>
          <w:p w14:paraId="4CFD2839" w14:textId="77777777" w:rsidR="003170D7" w:rsidRDefault="00350176">
            <w:pPr>
              <w:pStyle w:val="TableParagraph"/>
              <w:spacing w:before="156" w:line="252" w:lineRule="exact"/>
              <w:ind w:left="5309" w:right="1391" w:hanging="3"/>
              <w:jc w:val="right"/>
              <w:rPr>
                <w:b/>
              </w:rPr>
            </w:pPr>
            <w:r>
              <w:rPr>
                <w:b/>
                <w:color w:val="00AF50"/>
                <w:spacing w:val="-2"/>
              </w:rPr>
              <w:t>Сложные углеводы</w:t>
            </w:r>
          </w:p>
        </w:tc>
        <w:tc>
          <w:tcPr>
            <w:tcW w:w="1274" w:type="dxa"/>
            <w:tcBorders>
              <w:top w:val="nil"/>
              <w:bottom w:val="nil"/>
            </w:tcBorders>
          </w:tcPr>
          <w:p w14:paraId="26FD038D" w14:textId="77777777" w:rsidR="003170D7" w:rsidRDefault="003170D7">
            <w:pPr>
              <w:pStyle w:val="TableParagraph"/>
              <w:rPr>
                <w:sz w:val="26"/>
              </w:rPr>
            </w:pPr>
          </w:p>
        </w:tc>
      </w:tr>
      <w:tr w:rsidR="003170D7" w14:paraId="5903FEE4" w14:textId="77777777">
        <w:trPr>
          <w:trHeight w:val="1741"/>
        </w:trPr>
        <w:tc>
          <w:tcPr>
            <w:tcW w:w="1274" w:type="dxa"/>
            <w:tcBorders>
              <w:top w:val="nil"/>
            </w:tcBorders>
          </w:tcPr>
          <w:p w14:paraId="23F29F3B" w14:textId="77777777" w:rsidR="003170D7" w:rsidRDefault="003170D7">
            <w:pPr>
              <w:pStyle w:val="TableParagraph"/>
              <w:rPr>
                <w:sz w:val="26"/>
              </w:rPr>
            </w:pPr>
          </w:p>
        </w:tc>
        <w:tc>
          <w:tcPr>
            <w:tcW w:w="7658" w:type="dxa"/>
            <w:tcBorders>
              <w:top w:val="nil"/>
            </w:tcBorders>
          </w:tcPr>
          <w:p w14:paraId="2DD36896" w14:textId="77777777" w:rsidR="003170D7" w:rsidRDefault="00350176">
            <w:pPr>
              <w:pStyle w:val="TableParagraph"/>
              <w:ind w:right="1641"/>
              <w:jc w:val="right"/>
              <w:rPr>
                <w:b/>
              </w:rPr>
            </w:pPr>
            <w:r>
              <w:rPr>
                <w:b/>
                <w:color w:val="00AF50"/>
                <w:spacing w:val="-5"/>
              </w:rPr>
              <w:t>25%</w:t>
            </w:r>
          </w:p>
        </w:tc>
        <w:tc>
          <w:tcPr>
            <w:tcW w:w="1274" w:type="dxa"/>
            <w:tcBorders>
              <w:top w:val="nil"/>
            </w:tcBorders>
          </w:tcPr>
          <w:p w14:paraId="22600747" w14:textId="77777777" w:rsidR="003170D7" w:rsidRDefault="003170D7">
            <w:pPr>
              <w:pStyle w:val="TableParagraph"/>
              <w:rPr>
                <w:sz w:val="26"/>
              </w:rPr>
            </w:pPr>
          </w:p>
        </w:tc>
      </w:tr>
    </w:tbl>
    <w:p w14:paraId="09565157" w14:textId="77777777" w:rsidR="003170D7" w:rsidRDefault="00350176">
      <w:pPr>
        <w:rPr>
          <w:sz w:val="2"/>
          <w:szCs w:val="2"/>
        </w:rPr>
      </w:pPr>
      <w:r>
        <w:rPr>
          <w:noProof/>
        </w:rPr>
        <mc:AlternateContent>
          <mc:Choice Requires="wps">
            <w:drawing>
              <wp:anchor distT="0" distB="0" distL="0" distR="0" simplePos="0" relativeHeight="15817216" behindDoc="0" locked="0" layoutInCell="1" allowOverlap="1" wp14:anchorId="735E0B6F" wp14:editId="79E9A4BF">
                <wp:simplePos x="0" y="0"/>
                <wp:positionH relativeFrom="page">
                  <wp:posOffset>7632982</wp:posOffset>
                </wp:positionH>
                <wp:positionV relativeFrom="page">
                  <wp:posOffset>5527595</wp:posOffset>
                </wp:positionV>
                <wp:extent cx="144145" cy="2029460"/>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CB38EF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35E0B6F" id="Textbox 313" o:spid="_x0000_s1156" type="#_x0000_t202" style="position:absolute;margin-left:601pt;margin-top:435.25pt;width:11.35pt;height:159.8pt;z-index:1581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4/tuib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0CB38EF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F7B2848"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4"/>
        <w:gridCol w:w="7658"/>
        <w:gridCol w:w="1274"/>
      </w:tblGrid>
      <w:tr w:rsidR="003170D7" w14:paraId="37DBEBFD" w14:textId="77777777">
        <w:trPr>
          <w:trHeight w:val="967"/>
        </w:trPr>
        <w:tc>
          <w:tcPr>
            <w:tcW w:w="1274" w:type="dxa"/>
          </w:tcPr>
          <w:p w14:paraId="42C53C68" w14:textId="77777777" w:rsidR="003170D7" w:rsidRDefault="003170D7">
            <w:pPr>
              <w:pStyle w:val="TableParagraph"/>
              <w:rPr>
                <w:sz w:val="26"/>
              </w:rPr>
            </w:pPr>
          </w:p>
        </w:tc>
        <w:tc>
          <w:tcPr>
            <w:tcW w:w="7658" w:type="dxa"/>
          </w:tcPr>
          <w:p w14:paraId="23AB2AFD" w14:textId="77777777" w:rsidR="003170D7" w:rsidRDefault="00350176">
            <w:pPr>
              <w:pStyle w:val="TableParagraph"/>
              <w:ind w:left="108" w:right="155"/>
              <w:rPr>
                <w:sz w:val="28"/>
              </w:rPr>
            </w:pPr>
            <w:r>
              <w:rPr>
                <w:i/>
                <w:sz w:val="28"/>
              </w:rPr>
              <w:t>Педагог</w:t>
            </w:r>
            <w:proofErr w:type="gramStart"/>
            <w:r>
              <w:rPr>
                <w:i/>
                <w:sz w:val="28"/>
              </w:rPr>
              <w:t>:</w:t>
            </w:r>
            <w:r>
              <w:rPr>
                <w:i/>
                <w:spacing w:val="-6"/>
                <w:sz w:val="28"/>
              </w:rPr>
              <w:t xml:space="preserve"> </w:t>
            </w:r>
            <w:r>
              <w:rPr>
                <w:sz w:val="28"/>
              </w:rPr>
              <w:t>Поздравляю</w:t>
            </w:r>
            <w:proofErr w:type="gramEnd"/>
            <w:r>
              <w:rPr>
                <w:spacing w:val="-7"/>
                <w:sz w:val="28"/>
              </w:rPr>
              <w:t xml:space="preserve"> </w:t>
            </w:r>
            <w:r>
              <w:rPr>
                <w:sz w:val="28"/>
              </w:rPr>
              <w:t>вас,</w:t>
            </w:r>
            <w:r>
              <w:rPr>
                <w:spacing w:val="-5"/>
                <w:sz w:val="28"/>
              </w:rPr>
              <w:t xml:space="preserve"> </w:t>
            </w:r>
            <w:r>
              <w:rPr>
                <w:sz w:val="28"/>
              </w:rPr>
              <w:t>уважаемые</w:t>
            </w:r>
            <w:r>
              <w:rPr>
                <w:spacing w:val="-9"/>
                <w:sz w:val="28"/>
              </w:rPr>
              <w:t xml:space="preserve"> </w:t>
            </w:r>
            <w:r>
              <w:rPr>
                <w:sz w:val="28"/>
              </w:rPr>
              <w:t>родители!</w:t>
            </w:r>
            <w:r>
              <w:rPr>
                <w:spacing w:val="-6"/>
                <w:sz w:val="28"/>
              </w:rPr>
              <w:t xml:space="preserve"> </w:t>
            </w:r>
            <w:r>
              <w:rPr>
                <w:sz w:val="28"/>
              </w:rPr>
              <w:t>Вы</w:t>
            </w:r>
            <w:r>
              <w:rPr>
                <w:spacing w:val="-6"/>
                <w:sz w:val="28"/>
              </w:rPr>
              <w:t xml:space="preserve"> </w:t>
            </w:r>
            <w:r>
              <w:rPr>
                <w:sz w:val="28"/>
              </w:rPr>
              <w:t>только что создали тарелку здоровья!</w:t>
            </w:r>
          </w:p>
        </w:tc>
        <w:tc>
          <w:tcPr>
            <w:tcW w:w="1274" w:type="dxa"/>
          </w:tcPr>
          <w:p w14:paraId="789CF124" w14:textId="77777777" w:rsidR="003170D7" w:rsidRDefault="003170D7">
            <w:pPr>
              <w:pStyle w:val="TableParagraph"/>
              <w:rPr>
                <w:sz w:val="26"/>
              </w:rPr>
            </w:pPr>
          </w:p>
        </w:tc>
      </w:tr>
      <w:tr w:rsidR="003170D7" w14:paraId="07B70F92" w14:textId="77777777">
        <w:trPr>
          <w:trHeight w:val="3542"/>
        </w:trPr>
        <w:tc>
          <w:tcPr>
            <w:tcW w:w="1274" w:type="dxa"/>
          </w:tcPr>
          <w:p w14:paraId="0AF910C5" w14:textId="77777777" w:rsidR="003170D7" w:rsidRDefault="00350176">
            <w:pPr>
              <w:pStyle w:val="TableParagraph"/>
              <w:spacing w:line="315" w:lineRule="exact"/>
              <w:ind w:left="105"/>
              <w:rPr>
                <w:sz w:val="28"/>
              </w:rPr>
            </w:pPr>
            <w:r>
              <w:rPr>
                <w:sz w:val="28"/>
              </w:rPr>
              <w:t>3</w:t>
            </w:r>
            <w:r>
              <w:rPr>
                <w:spacing w:val="1"/>
                <w:sz w:val="28"/>
              </w:rPr>
              <w:t xml:space="preserve"> </w:t>
            </w:r>
            <w:r>
              <w:rPr>
                <w:spacing w:val="-4"/>
                <w:sz w:val="28"/>
              </w:rPr>
              <w:t>мин.</w:t>
            </w:r>
          </w:p>
        </w:tc>
        <w:tc>
          <w:tcPr>
            <w:tcW w:w="7658" w:type="dxa"/>
          </w:tcPr>
          <w:p w14:paraId="10051077" w14:textId="77777777" w:rsidR="003170D7" w:rsidRDefault="00350176">
            <w:pPr>
              <w:pStyle w:val="TableParagraph"/>
              <w:tabs>
                <w:tab w:val="left" w:pos="828"/>
              </w:tabs>
              <w:ind w:left="108" w:right="3879" w:hanging="36"/>
              <w:rPr>
                <w:b/>
                <w:sz w:val="28"/>
              </w:rPr>
            </w:pPr>
            <w:r>
              <w:rPr>
                <w:b/>
                <w:spacing w:val="-4"/>
                <w:sz w:val="28"/>
              </w:rPr>
              <w:t>III.</w:t>
            </w:r>
            <w:r>
              <w:rPr>
                <w:b/>
                <w:sz w:val="28"/>
              </w:rPr>
              <w:tab/>
              <w:t>Заключительная</w:t>
            </w:r>
            <w:r>
              <w:rPr>
                <w:b/>
                <w:spacing w:val="-18"/>
                <w:sz w:val="28"/>
              </w:rPr>
              <w:t xml:space="preserve"> </w:t>
            </w:r>
            <w:r>
              <w:rPr>
                <w:b/>
                <w:sz w:val="28"/>
              </w:rPr>
              <w:t xml:space="preserve">часть </w:t>
            </w:r>
            <w:r>
              <w:rPr>
                <w:b/>
                <w:spacing w:val="-2"/>
                <w:sz w:val="28"/>
              </w:rPr>
              <w:t>Рефлексия</w:t>
            </w:r>
          </w:p>
          <w:p w14:paraId="2D554FDE" w14:textId="77777777" w:rsidR="003170D7" w:rsidRDefault="00350176">
            <w:pPr>
              <w:pStyle w:val="TableParagraph"/>
              <w:spacing w:line="319" w:lineRule="exact"/>
              <w:ind w:left="108"/>
              <w:rPr>
                <w:sz w:val="28"/>
              </w:rPr>
            </w:pPr>
            <w:r>
              <w:rPr>
                <w:i/>
                <w:sz w:val="28"/>
              </w:rPr>
              <w:t>Педагог:</w:t>
            </w:r>
            <w:r>
              <w:rPr>
                <w:i/>
                <w:spacing w:val="-7"/>
                <w:sz w:val="28"/>
              </w:rPr>
              <w:t xml:space="preserve"> </w:t>
            </w:r>
            <w:r>
              <w:rPr>
                <w:sz w:val="28"/>
              </w:rPr>
              <w:t>Дорогие</w:t>
            </w:r>
            <w:r>
              <w:rPr>
                <w:spacing w:val="-5"/>
                <w:sz w:val="28"/>
              </w:rPr>
              <w:t xml:space="preserve"> </w:t>
            </w:r>
            <w:r>
              <w:rPr>
                <w:sz w:val="28"/>
              </w:rPr>
              <w:t>родители,</w:t>
            </w:r>
            <w:r>
              <w:rPr>
                <w:spacing w:val="-9"/>
                <w:sz w:val="28"/>
              </w:rPr>
              <w:t xml:space="preserve"> </w:t>
            </w:r>
            <w:r>
              <w:rPr>
                <w:sz w:val="28"/>
              </w:rPr>
              <w:t>подумайте</w:t>
            </w:r>
            <w:r>
              <w:rPr>
                <w:spacing w:val="-8"/>
                <w:sz w:val="28"/>
              </w:rPr>
              <w:t xml:space="preserve"> </w:t>
            </w:r>
            <w:r>
              <w:rPr>
                <w:sz w:val="28"/>
              </w:rPr>
              <w:t>и</w:t>
            </w:r>
            <w:r>
              <w:rPr>
                <w:spacing w:val="-5"/>
                <w:sz w:val="28"/>
              </w:rPr>
              <w:t xml:space="preserve"> </w:t>
            </w:r>
            <w:r>
              <w:rPr>
                <w:sz w:val="28"/>
              </w:rPr>
              <w:t>закончите</w:t>
            </w:r>
            <w:r>
              <w:rPr>
                <w:spacing w:val="-4"/>
                <w:sz w:val="28"/>
              </w:rPr>
              <w:t xml:space="preserve"> </w:t>
            </w:r>
            <w:r>
              <w:rPr>
                <w:spacing w:val="-2"/>
                <w:sz w:val="28"/>
              </w:rPr>
              <w:t>фразы.</w:t>
            </w:r>
          </w:p>
          <w:p w14:paraId="3CE5B8B0" w14:textId="77777777" w:rsidR="003170D7" w:rsidRDefault="00350176">
            <w:pPr>
              <w:pStyle w:val="TableParagraph"/>
              <w:ind w:left="108" w:right="3588"/>
              <w:rPr>
                <w:i/>
                <w:sz w:val="28"/>
              </w:rPr>
            </w:pPr>
            <w:r>
              <w:rPr>
                <w:i/>
                <w:sz w:val="28"/>
              </w:rPr>
              <w:t>Рациональное</w:t>
            </w:r>
            <w:r>
              <w:rPr>
                <w:i/>
                <w:spacing w:val="-11"/>
                <w:sz w:val="28"/>
              </w:rPr>
              <w:t xml:space="preserve"> </w:t>
            </w:r>
            <w:r>
              <w:rPr>
                <w:i/>
                <w:sz w:val="28"/>
              </w:rPr>
              <w:t>питание</w:t>
            </w:r>
            <w:r>
              <w:rPr>
                <w:i/>
                <w:spacing w:val="-6"/>
                <w:sz w:val="28"/>
              </w:rPr>
              <w:t xml:space="preserve"> </w:t>
            </w:r>
            <w:r>
              <w:rPr>
                <w:i/>
                <w:sz w:val="28"/>
              </w:rPr>
              <w:t>–</w:t>
            </w:r>
            <w:r>
              <w:rPr>
                <w:i/>
                <w:spacing w:val="-10"/>
                <w:sz w:val="28"/>
              </w:rPr>
              <w:t xml:space="preserve"> </w:t>
            </w:r>
            <w:r>
              <w:rPr>
                <w:i/>
                <w:sz w:val="28"/>
              </w:rPr>
              <w:t>это</w:t>
            </w:r>
            <w:r>
              <w:rPr>
                <w:i/>
                <w:spacing w:val="-8"/>
                <w:sz w:val="28"/>
              </w:rPr>
              <w:t xml:space="preserve"> </w:t>
            </w:r>
            <w:r>
              <w:rPr>
                <w:i/>
                <w:sz w:val="28"/>
              </w:rPr>
              <w:t>… Я узнал(а), что ...</w:t>
            </w:r>
          </w:p>
          <w:p w14:paraId="53EB04E3" w14:textId="77777777" w:rsidR="003170D7" w:rsidRDefault="00350176">
            <w:pPr>
              <w:pStyle w:val="TableParagraph"/>
              <w:ind w:left="108" w:right="4791"/>
              <w:rPr>
                <w:i/>
                <w:sz w:val="28"/>
              </w:rPr>
            </w:pPr>
            <w:r>
              <w:rPr>
                <w:i/>
                <w:sz w:val="28"/>
              </w:rPr>
              <w:t>Я</w:t>
            </w:r>
            <w:r>
              <w:rPr>
                <w:i/>
                <w:spacing w:val="-9"/>
                <w:sz w:val="28"/>
              </w:rPr>
              <w:t xml:space="preserve"> </w:t>
            </w:r>
            <w:r>
              <w:rPr>
                <w:i/>
                <w:sz w:val="28"/>
              </w:rPr>
              <w:t>не</w:t>
            </w:r>
            <w:r>
              <w:rPr>
                <w:i/>
                <w:spacing w:val="-9"/>
                <w:sz w:val="28"/>
              </w:rPr>
              <w:t xml:space="preserve"> </w:t>
            </w:r>
            <w:r>
              <w:rPr>
                <w:i/>
                <w:sz w:val="28"/>
              </w:rPr>
              <w:t>знал(а),</w:t>
            </w:r>
            <w:r>
              <w:rPr>
                <w:i/>
                <w:spacing w:val="-10"/>
                <w:sz w:val="28"/>
              </w:rPr>
              <w:t xml:space="preserve"> </w:t>
            </w:r>
            <w:r>
              <w:rPr>
                <w:i/>
                <w:sz w:val="28"/>
              </w:rPr>
              <w:t>что</w:t>
            </w:r>
            <w:r>
              <w:rPr>
                <w:i/>
                <w:spacing w:val="-9"/>
                <w:sz w:val="28"/>
              </w:rPr>
              <w:t xml:space="preserve"> </w:t>
            </w:r>
            <w:r>
              <w:rPr>
                <w:i/>
                <w:sz w:val="28"/>
              </w:rPr>
              <w:t>… Оказалось, что …</w:t>
            </w:r>
          </w:p>
          <w:p w14:paraId="7A276735" w14:textId="77777777" w:rsidR="003170D7" w:rsidRDefault="00350176">
            <w:pPr>
              <w:pStyle w:val="TableParagraph"/>
              <w:spacing w:line="242" w:lineRule="auto"/>
              <w:ind w:left="108"/>
              <w:rPr>
                <w:sz w:val="28"/>
              </w:rPr>
            </w:pPr>
            <w:r>
              <w:rPr>
                <w:sz w:val="28"/>
              </w:rPr>
              <w:t>Поделитесь</w:t>
            </w:r>
            <w:r>
              <w:rPr>
                <w:spacing w:val="-7"/>
                <w:sz w:val="28"/>
              </w:rPr>
              <w:t xml:space="preserve"> </w:t>
            </w:r>
            <w:r>
              <w:rPr>
                <w:sz w:val="28"/>
              </w:rPr>
              <w:t>своими</w:t>
            </w:r>
            <w:r>
              <w:rPr>
                <w:spacing w:val="-9"/>
                <w:sz w:val="28"/>
              </w:rPr>
              <w:t xml:space="preserve"> </w:t>
            </w:r>
            <w:r>
              <w:rPr>
                <w:sz w:val="28"/>
              </w:rPr>
              <w:t>открытиями</w:t>
            </w:r>
            <w:r>
              <w:rPr>
                <w:spacing w:val="-6"/>
                <w:sz w:val="28"/>
              </w:rPr>
              <w:t xml:space="preserve"> </w:t>
            </w:r>
            <w:r>
              <w:rPr>
                <w:sz w:val="28"/>
              </w:rPr>
              <w:t>и</w:t>
            </w:r>
            <w:r>
              <w:rPr>
                <w:spacing w:val="-9"/>
                <w:sz w:val="28"/>
              </w:rPr>
              <w:t xml:space="preserve"> </w:t>
            </w:r>
            <w:r>
              <w:rPr>
                <w:sz w:val="28"/>
              </w:rPr>
              <w:t>размышлениями</w:t>
            </w:r>
            <w:r>
              <w:rPr>
                <w:spacing w:val="-6"/>
                <w:sz w:val="28"/>
              </w:rPr>
              <w:t xml:space="preserve"> </w:t>
            </w:r>
            <w:r>
              <w:rPr>
                <w:sz w:val="28"/>
              </w:rPr>
              <w:t>с</w:t>
            </w:r>
            <w:r>
              <w:rPr>
                <w:spacing w:val="-7"/>
                <w:sz w:val="28"/>
              </w:rPr>
              <w:t xml:space="preserve"> </w:t>
            </w:r>
            <w:r>
              <w:rPr>
                <w:sz w:val="28"/>
              </w:rPr>
              <w:t xml:space="preserve">другими </w:t>
            </w:r>
            <w:r>
              <w:rPr>
                <w:spacing w:val="-2"/>
                <w:sz w:val="28"/>
              </w:rPr>
              <w:t>родителями.</w:t>
            </w:r>
          </w:p>
          <w:p w14:paraId="54AF47ED" w14:textId="77777777" w:rsidR="003170D7" w:rsidRDefault="00350176">
            <w:pPr>
              <w:pStyle w:val="TableParagraph"/>
              <w:spacing w:line="322" w:lineRule="exact"/>
              <w:ind w:left="108" w:right="3246"/>
              <w:rPr>
                <w:sz w:val="28"/>
              </w:rPr>
            </w:pPr>
            <w:r>
              <w:rPr>
                <w:sz w:val="28"/>
              </w:rPr>
              <w:t>Наше занятие закончено. Благодарю</w:t>
            </w:r>
            <w:r>
              <w:rPr>
                <w:spacing w:val="-10"/>
                <w:sz w:val="28"/>
              </w:rPr>
              <w:t xml:space="preserve"> </w:t>
            </w:r>
            <w:r>
              <w:rPr>
                <w:sz w:val="28"/>
              </w:rPr>
              <w:t>вас</w:t>
            </w:r>
            <w:r>
              <w:rPr>
                <w:spacing w:val="-9"/>
                <w:sz w:val="28"/>
              </w:rPr>
              <w:t xml:space="preserve"> </w:t>
            </w:r>
            <w:r>
              <w:rPr>
                <w:sz w:val="28"/>
              </w:rPr>
              <w:t>за</w:t>
            </w:r>
            <w:r>
              <w:rPr>
                <w:spacing w:val="-9"/>
                <w:sz w:val="28"/>
              </w:rPr>
              <w:t xml:space="preserve"> </w:t>
            </w:r>
            <w:r>
              <w:rPr>
                <w:sz w:val="28"/>
              </w:rPr>
              <w:t>активное</w:t>
            </w:r>
            <w:r>
              <w:rPr>
                <w:spacing w:val="-8"/>
                <w:sz w:val="28"/>
              </w:rPr>
              <w:t xml:space="preserve"> </w:t>
            </w:r>
            <w:r>
              <w:rPr>
                <w:sz w:val="28"/>
              </w:rPr>
              <w:t>участие!</w:t>
            </w:r>
          </w:p>
        </w:tc>
        <w:tc>
          <w:tcPr>
            <w:tcW w:w="1274" w:type="dxa"/>
          </w:tcPr>
          <w:p w14:paraId="636729AF" w14:textId="77777777" w:rsidR="003170D7" w:rsidRDefault="00350176">
            <w:pPr>
              <w:pStyle w:val="TableParagraph"/>
              <w:spacing w:line="315" w:lineRule="exact"/>
              <w:ind w:left="108"/>
              <w:rPr>
                <w:sz w:val="28"/>
              </w:rPr>
            </w:pPr>
            <w:r>
              <w:rPr>
                <w:sz w:val="28"/>
              </w:rPr>
              <w:t>Слайд</w:t>
            </w:r>
            <w:r>
              <w:rPr>
                <w:spacing w:val="-7"/>
                <w:sz w:val="28"/>
              </w:rPr>
              <w:t xml:space="preserve"> </w:t>
            </w:r>
            <w:r>
              <w:rPr>
                <w:spacing w:val="-10"/>
                <w:sz w:val="28"/>
              </w:rPr>
              <w:t>8</w:t>
            </w:r>
          </w:p>
        </w:tc>
      </w:tr>
    </w:tbl>
    <w:p w14:paraId="14DD0439" w14:textId="77777777" w:rsidR="003170D7" w:rsidRDefault="00350176">
      <w:pPr>
        <w:pStyle w:val="a3"/>
        <w:spacing w:before="10"/>
      </w:pPr>
      <w:r>
        <w:rPr>
          <w:noProof/>
        </w:rPr>
        <mc:AlternateContent>
          <mc:Choice Requires="wps">
            <w:drawing>
              <wp:anchor distT="0" distB="0" distL="0" distR="0" simplePos="0" relativeHeight="15818240" behindDoc="0" locked="0" layoutInCell="1" allowOverlap="1" wp14:anchorId="1362244F" wp14:editId="371793FC">
                <wp:simplePos x="0" y="0"/>
                <wp:positionH relativeFrom="page">
                  <wp:posOffset>7632982</wp:posOffset>
                </wp:positionH>
                <wp:positionV relativeFrom="page">
                  <wp:posOffset>5527595</wp:posOffset>
                </wp:positionV>
                <wp:extent cx="144145" cy="2029460"/>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5108FA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362244F" id="Textbox 314" o:spid="_x0000_s1157" type="#_x0000_t202" style="position:absolute;margin-left:601pt;margin-top:435.25pt;width:11.35pt;height:159.8pt;z-index:1581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8oqdG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35108FA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DF7AA50" w14:textId="77777777" w:rsidR="003170D7" w:rsidRDefault="00350176">
      <w:pPr>
        <w:pStyle w:val="1"/>
        <w:ind w:left="4509" w:right="764" w:hanging="2730"/>
      </w:pPr>
      <w:r>
        <w:t>ПАМЯТКА</w:t>
      </w:r>
      <w:r>
        <w:rPr>
          <w:spacing w:val="-7"/>
        </w:rPr>
        <w:t xml:space="preserve"> </w:t>
      </w:r>
      <w:r>
        <w:t>ДЛЯ</w:t>
      </w:r>
      <w:r>
        <w:rPr>
          <w:spacing w:val="-8"/>
        </w:rPr>
        <w:t xml:space="preserve"> </w:t>
      </w:r>
      <w:r>
        <w:t>РОДИТЕЛЕЙ</w:t>
      </w:r>
      <w:r>
        <w:rPr>
          <w:spacing w:val="-7"/>
        </w:rPr>
        <w:t xml:space="preserve"> </w:t>
      </w:r>
      <w:r>
        <w:t>ПО</w:t>
      </w:r>
      <w:r>
        <w:rPr>
          <w:spacing w:val="-9"/>
        </w:rPr>
        <w:t xml:space="preserve"> </w:t>
      </w:r>
      <w:r>
        <w:t>ЗДОРОВОМУ</w:t>
      </w:r>
      <w:r>
        <w:rPr>
          <w:spacing w:val="-6"/>
        </w:rPr>
        <w:t xml:space="preserve"> </w:t>
      </w:r>
      <w:r>
        <w:t>ПИТАНИЮ ДЛЯ ВСЕЙ СЕМЬИ</w:t>
      </w:r>
    </w:p>
    <w:p w14:paraId="214DB454" w14:textId="77777777" w:rsidR="003170D7" w:rsidRDefault="003170D7">
      <w:pPr>
        <w:pStyle w:val="a3"/>
        <w:spacing w:before="1"/>
        <w:rPr>
          <w:b/>
        </w:rPr>
      </w:pPr>
    </w:p>
    <w:p w14:paraId="3D0BB855" w14:textId="77777777" w:rsidR="003170D7" w:rsidRDefault="00350176">
      <w:pPr>
        <w:pStyle w:val="2"/>
        <w:spacing w:before="1" w:line="240" w:lineRule="auto"/>
        <w:ind w:left="1406"/>
      </w:pPr>
      <w:r>
        <w:t>Чем</w:t>
      </w:r>
      <w:r>
        <w:rPr>
          <w:spacing w:val="-6"/>
        </w:rPr>
        <w:t xml:space="preserve"> </w:t>
      </w:r>
      <w:r>
        <w:t>полезны</w:t>
      </w:r>
      <w:r>
        <w:rPr>
          <w:spacing w:val="-4"/>
        </w:rPr>
        <w:t xml:space="preserve"> </w:t>
      </w:r>
      <w:r>
        <w:t>и</w:t>
      </w:r>
      <w:r>
        <w:rPr>
          <w:spacing w:val="-5"/>
        </w:rPr>
        <w:t xml:space="preserve"> </w:t>
      </w:r>
      <w:r>
        <w:t>в</w:t>
      </w:r>
      <w:r>
        <w:rPr>
          <w:spacing w:val="-5"/>
        </w:rPr>
        <w:t xml:space="preserve"> </w:t>
      </w:r>
      <w:r>
        <w:t>чем</w:t>
      </w:r>
      <w:r>
        <w:rPr>
          <w:spacing w:val="-4"/>
        </w:rPr>
        <w:t xml:space="preserve"> </w:t>
      </w:r>
      <w:r>
        <w:t>содержатся</w:t>
      </w:r>
      <w:r>
        <w:rPr>
          <w:spacing w:val="-4"/>
        </w:rPr>
        <w:t xml:space="preserve"> </w:t>
      </w:r>
      <w:r>
        <w:t>минералы,</w:t>
      </w:r>
      <w:r>
        <w:rPr>
          <w:spacing w:val="-4"/>
        </w:rPr>
        <w:t xml:space="preserve"> </w:t>
      </w:r>
      <w:r>
        <w:t>белки,</w:t>
      </w:r>
      <w:r>
        <w:rPr>
          <w:spacing w:val="-5"/>
        </w:rPr>
        <w:t xml:space="preserve"> </w:t>
      </w:r>
      <w:r>
        <w:t>жиры,</w:t>
      </w:r>
      <w:r>
        <w:rPr>
          <w:spacing w:val="-4"/>
        </w:rPr>
        <w:t xml:space="preserve"> </w:t>
      </w:r>
      <w:r>
        <w:rPr>
          <w:spacing w:val="-2"/>
        </w:rPr>
        <w:t>углеводы?</w:t>
      </w:r>
    </w:p>
    <w:p w14:paraId="05AB691A" w14:textId="77777777" w:rsidR="003170D7" w:rsidRDefault="00350176">
      <w:pPr>
        <w:pStyle w:val="a3"/>
        <w:spacing w:before="68"/>
        <w:rPr>
          <w:b/>
          <w:sz w:val="20"/>
        </w:rPr>
      </w:pPr>
      <w:r>
        <w:rPr>
          <w:noProof/>
        </w:rPr>
        <w:drawing>
          <wp:anchor distT="0" distB="0" distL="0" distR="0" simplePos="0" relativeHeight="487676928" behindDoc="1" locked="0" layoutInCell="1" allowOverlap="1" wp14:anchorId="1E95079C" wp14:editId="5651B613">
            <wp:simplePos x="0" y="0"/>
            <wp:positionH relativeFrom="page">
              <wp:posOffset>1973579</wp:posOffset>
            </wp:positionH>
            <wp:positionV relativeFrom="paragraph">
              <wp:posOffset>204683</wp:posOffset>
            </wp:positionV>
            <wp:extent cx="4404415" cy="3975354"/>
            <wp:effectExtent l="0" t="0" r="0" b="0"/>
            <wp:wrapTopAndBottom/>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103" cstate="print"/>
                    <a:stretch>
                      <a:fillRect/>
                    </a:stretch>
                  </pic:blipFill>
                  <pic:spPr>
                    <a:xfrm>
                      <a:off x="0" y="0"/>
                      <a:ext cx="4404415" cy="3975354"/>
                    </a:xfrm>
                    <a:prstGeom prst="rect">
                      <a:avLst/>
                    </a:prstGeom>
                  </pic:spPr>
                </pic:pic>
              </a:graphicData>
            </a:graphic>
          </wp:anchor>
        </w:drawing>
      </w:r>
    </w:p>
    <w:p w14:paraId="1BEBC438" w14:textId="77777777" w:rsidR="003170D7" w:rsidRDefault="00350176">
      <w:pPr>
        <w:pStyle w:val="a3"/>
        <w:spacing w:before="267"/>
        <w:ind w:left="1528"/>
      </w:pPr>
      <w:r>
        <w:rPr>
          <w:b/>
          <w:i/>
        </w:rPr>
        <w:t>Витамины</w:t>
      </w:r>
      <w:r>
        <w:rPr>
          <w:b/>
          <w:i/>
          <w:spacing w:val="34"/>
        </w:rPr>
        <w:t xml:space="preserve"> </w:t>
      </w:r>
      <w:r>
        <w:t>оказывают</w:t>
      </w:r>
      <w:r>
        <w:rPr>
          <w:spacing w:val="34"/>
        </w:rPr>
        <w:t xml:space="preserve"> </w:t>
      </w:r>
      <w:r>
        <w:t>влияние</w:t>
      </w:r>
      <w:r>
        <w:rPr>
          <w:spacing w:val="35"/>
        </w:rPr>
        <w:t xml:space="preserve"> </w:t>
      </w:r>
      <w:r>
        <w:t>на</w:t>
      </w:r>
      <w:r>
        <w:rPr>
          <w:spacing w:val="36"/>
        </w:rPr>
        <w:t xml:space="preserve"> </w:t>
      </w:r>
      <w:r>
        <w:t>рост</w:t>
      </w:r>
      <w:r>
        <w:rPr>
          <w:spacing w:val="35"/>
        </w:rPr>
        <w:t xml:space="preserve"> </w:t>
      </w:r>
      <w:r>
        <w:t>и</w:t>
      </w:r>
      <w:r>
        <w:rPr>
          <w:spacing w:val="35"/>
        </w:rPr>
        <w:t xml:space="preserve"> </w:t>
      </w:r>
      <w:r>
        <w:t>развитие,</w:t>
      </w:r>
      <w:r>
        <w:rPr>
          <w:spacing w:val="36"/>
        </w:rPr>
        <w:t xml:space="preserve"> </w:t>
      </w:r>
      <w:r>
        <w:t>координируют</w:t>
      </w:r>
      <w:r>
        <w:rPr>
          <w:spacing w:val="35"/>
        </w:rPr>
        <w:t xml:space="preserve"> </w:t>
      </w:r>
      <w:r>
        <w:rPr>
          <w:spacing w:val="-2"/>
        </w:rPr>
        <w:t>обмен</w:t>
      </w:r>
    </w:p>
    <w:p w14:paraId="3ED34D8B" w14:textId="77777777" w:rsidR="003170D7" w:rsidRDefault="003170D7">
      <w:pPr>
        <w:sectPr w:rsidR="003170D7">
          <w:type w:val="continuous"/>
          <w:pgSz w:w="12240" w:h="15840"/>
          <w:pgMar w:top="1120" w:right="360" w:bottom="1200" w:left="740" w:header="0" w:footer="968" w:gutter="0"/>
          <w:cols w:space="720"/>
        </w:sectPr>
      </w:pPr>
    </w:p>
    <w:p w14:paraId="4B52A5FC" w14:textId="77777777" w:rsidR="003170D7" w:rsidRDefault="00350176">
      <w:pPr>
        <w:pStyle w:val="a3"/>
        <w:spacing w:before="65"/>
        <w:ind w:left="962" w:right="489"/>
        <w:jc w:val="both"/>
      </w:pPr>
      <w:r>
        <w:rPr>
          <w:noProof/>
        </w:rPr>
        <w:lastRenderedPageBreak/>
        <mc:AlternateContent>
          <mc:Choice Requires="wps">
            <w:drawing>
              <wp:anchor distT="0" distB="0" distL="0" distR="0" simplePos="0" relativeHeight="15818752" behindDoc="0" locked="0" layoutInCell="1" allowOverlap="1" wp14:anchorId="17C2DEE8" wp14:editId="29EE2241">
                <wp:simplePos x="0" y="0"/>
                <wp:positionH relativeFrom="page">
                  <wp:posOffset>7632982</wp:posOffset>
                </wp:positionH>
                <wp:positionV relativeFrom="page">
                  <wp:posOffset>5527595</wp:posOffset>
                </wp:positionV>
                <wp:extent cx="144145" cy="2029460"/>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6050C9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7C2DEE8" id="Textbox 316" o:spid="_x0000_s1158" type="#_x0000_t202" style="position:absolute;left:0;text-align:left;margin-left:601pt;margin-top:435.25pt;width:11.35pt;height:159.8pt;z-index:1581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oMFLb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56050C9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веществ, предохраняют от заболеваний и негативных факторов окружающей среды, воздействуют на умственную и физическую работоспособность. Употребление витаминов должно осуществляться регулярно, в сбалансированном составе и количестве.</w:t>
      </w:r>
    </w:p>
    <w:p w14:paraId="3CB6A23E" w14:textId="77777777" w:rsidR="003170D7" w:rsidRDefault="00350176">
      <w:pPr>
        <w:pStyle w:val="a3"/>
        <w:spacing w:before="2"/>
        <w:ind w:left="962" w:right="487" w:firstLine="566"/>
        <w:jc w:val="both"/>
      </w:pPr>
      <w:r>
        <w:rPr>
          <w:b/>
          <w:i/>
        </w:rPr>
        <w:t xml:space="preserve">Минеральные вещества </w:t>
      </w:r>
      <w:r>
        <w:t>пр</w:t>
      </w:r>
      <w:r>
        <w:t>едставляют собой незаменимые элементы, недостаток или избыток которых может провоцировать развитие болезней, снижение иммунитета.</w:t>
      </w:r>
    </w:p>
    <w:p w14:paraId="457AFB5E" w14:textId="77777777" w:rsidR="003170D7" w:rsidRDefault="003170D7">
      <w:pPr>
        <w:pStyle w:val="a3"/>
        <w:spacing w:before="100"/>
        <w:rPr>
          <w:sz w:val="20"/>
        </w:r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2"/>
        <w:gridCol w:w="1589"/>
        <w:gridCol w:w="6380"/>
      </w:tblGrid>
      <w:tr w:rsidR="003170D7" w14:paraId="0E936145" w14:textId="77777777">
        <w:trPr>
          <w:trHeight w:val="561"/>
        </w:trPr>
        <w:tc>
          <w:tcPr>
            <w:tcW w:w="9351" w:type="dxa"/>
            <w:gridSpan w:val="3"/>
            <w:shd w:val="clear" w:color="auto" w:fill="F8F8F8"/>
          </w:tcPr>
          <w:p w14:paraId="1A0A0CA2" w14:textId="77777777" w:rsidR="003170D7" w:rsidRDefault="00350176">
            <w:pPr>
              <w:pStyle w:val="TableParagraph"/>
              <w:spacing w:before="117"/>
              <w:ind w:left="12" w:right="3"/>
              <w:jc w:val="center"/>
              <w:rPr>
                <w:b/>
                <w:sz w:val="28"/>
              </w:rPr>
            </w:pPr>
            <w:r>
              <w:rPr>
                <w:b/>
                <w:spacing w:val="-2"/>
                <w:sz w:val="28"/>
              </w:rPr>
              <w:t>Макроэлементы</w:t>
            </w:r>
          </w:p>
        </w:tc>
      </w:tr>
      <w:tr w:rsidR="003170D7" w14:paraId="6A94694C" w14:textId="77777777">
        <w:trPr>
          <w:trHeight w:val="1207"/>
        </w:trPr>
        <w:tc>
          <w:tcPr>
            <w:tcW w:w="1382" w:type="dxa"/>
          </w:tcPr>
          <w:p w14:paraId="4707534E" w14:textId="77777777" w:rsidR="003170D7" w:rsidRDefault="00350176">
            <w:pPr>
              <w:pStyle w:val="TableParagraph"/>
              <w:spacing w:before="117"/>
              <w:ind w:left="119"/>
              <w:rPr>
                <w:b/>
                <w:sz w:val="28"/>
              </w:rPr>
            </w:pPr>
            <w:r>
              <w:rPr>
                <w:b/>
                <w:spacing w:val="-5"/>
                <w:sz w:val="28"/>
              </w:rPr>
              <w:t>Na</w:t>
            </w:r>
          </w:p>
        </w:tc>
        <w:tc>
          <w:tcPr>
            <w:tcW w:w="1589" w:type="dxa"/>
          </w:tcPr>
          <w:p w14:paraId="7F13BCDC" w14:textId="77777777" w:rsidR="003170D7" w:rsidRDefault="00350176">
            <w:pPr>
              <w:pStyle w:val="TableParagraph"/>
              <w:spacing w:before="112"/>
              <w:ind w:left="120"/>
              <w:rPr>
                <w:sz w:val="28"/>
              </w:rPr>
            </w:pPr>
            <w:r>
              <w:rPr>
                <w:spacing w:val="-2"/>
                <w:sz w:val="28"/>
              </w:rPr>
              <w:t>натрий</w:t>
            </w:r>
          </w:p>
        </w:tc>
        <w:tc>
          <w:tcPr>
            <w:tcW w:w="6380" w:type="dxa"/>
          </w:tcPr>
          <w:p w14:paraId="334148D9" w14:textId="77777777" w:rsidR="003170D7" w:rsidRDefault="00350176">
            <w:pPr>
              <w:pStyle w:val="TableParagraph"/>
              <w:spacing w:before="112"/>
              <w:ind w:left="120"/>
              <w:rPr>
                <w:sz w:val="28"/>
              </w:rPr>
            </w:pPr>
            <w:r>
              <w:rPr>
                <w:sz w:val="28"/>
              </w:rPr>
              <w:t>поваренная</w:t>
            </w:r>
            <w:r>
              <w:rPr>
                <w:spacing w:val="-6"/>
                <w:sz w:val="28"/>
              </w:rPr>
              <w:t xml:space="preserve"> </w:t>
            </w:r>
            <w:r>
              <w:rPr>
                <w:sz w:val="28"/>
              </w:rPr>
              <w:t>соль</w:t>
            </w:r>
            <w:r>
              <w:rPr>
                <w:spacing w:val="-7"/>
                <w:sz w:val="28"/>
              </w:rPr>
              <w:t xml:space="preserve"> </w:t>
            </w:r>
            <w:r>
              <w:rPr>
                <w:sz w:val="28"/>
              </w:rPr>
              <w:t>(</w:t>
            </w:r>
            <w:proofErr w:type="spellStart"/>
            <w:r>
              <w:rPr>
                <w:sz w:val="28"/>
              </w:rPr>
              <w:t>NaCl</w:t>
            </w:r>
            <w:proofErr w:type="spellEnd"/>
            <w:r>
              <w:rPr>
                <w:sz w:val="28"/>
              </w:rPr>
              <w:t>),</w:t>
            </w:r>
            <w:r>
              <w:rPr>
                <w:spacing w:val="-7"/>
                <w:sz w:val="28"/>
              </w:rPr>
              <w:t xml:space="preserve"> </w:t>
            </w:r>
            <w:r>
              <w:rPr>
                <w:sz w:val="28"/>
              </w:rPr>
              <w:t>готовая</w:t>
            </w:r>
            <w:r>
              <w:rPr>
                <w:spacing w:val="-6"/>
                <w:sz w:val="28"/>
              </w:rPr>
              <w:t xml:space="preserve"> </w:t>
            </w:r>
            <w:r>
              <w:rPr>
                <w:sz w:val="28"/>
              </w:rPr>
              <w:t>еда,</w:t>
            </w:r>
            <w:r>
              <w:rPr>
                <w:spacing w:val="-7"/>
                <w:sz w:val="28"/>
              </w:rPr>
              <w:t xml:space="preserve"> </w:t>
            </w:r>
            <w:r>
              <w:rPr>
                <w:sz w:val="28"/>
              </w:rPr>
              <w:t>сыр,</w:t>
            </w:r>
            <w:r>
              <w:rPr>
                <w:spacing w:val="-7"/>
                <w:sz w:val="28"/>
              </w:rPr>
              <w:t xml:space="preserve"> </w:t>
            </w:r>
            <w:r>
              <w:rPr>
                <w:sz w:val="28"/>
              </w:rPr>
              <w:t>ржаной хлеб, консервы, мясные продукты, оливки, картофельные чипсы</w:t>
            </w:r>
          </w:p>
        </w:tc>
      </w:tr>
      <w:tr w:rsidR="003170D7" w14:paraId="0AFBAC7A" w14:textId="77777777">
        <w:trPr>
          <w:trHeight w:val="1525"/>
        </w:trPr>
        <w:tc>
          <w:tcPr>
            <w:tcW w:w="1382" w:type="dxa"/>
            <w:shd w:val="clear" w:color="auto" w:fill="F8F8F8"/>
          </w:tcPr>
          <w:p w14:paraId="5A9878DA" w14:textId="77777777" w:rsidR="003170D7" w:rsidRDefault="00350176">
            <w:pPr>
              <w:pStyle w:val="TableParagraph"/>
              <w:spacing w:before="117"/>
              <w:ind w:left="119"/>
              <w:rPr>
                <w:b/>
                <w:sz w:val="28"/>
              </w:rPr>
            </w:pPr>
            <w:r>
              <w:rPr>
                <w:b/>
                <w:spacing w:val="-10"/>
                <w:sz w:val="28"/>
              </w:rPr>
              <w:t>K</w:t>
            </w:r>
          </w:p>
        </w:tc>
        <w:tc>
          <w:tcPr>
            <w:tcW w:w="1589" w:type="dxa"/>
            <w:shd w:val="clear" w:color="auto" w:fill="F8F8F8"/>
          </w:tcPr>
          <w:p w14:paraId="266120C8" w14:textId="77777777" w:rsidR="003170D7" w:rsidRDefault="00350176">
            <w:pPr>
              <w:pStyle w:val="TableParagraph"/>
              <w:spacing w:before="112"/>
              <w:ind w:left="120"/>
              <w:rPr>
                <w:sz w:val="28"/>
              </w:rPr>
            </w:pPr>
            <w:r>
              <w:rPr>
                <w:spacing w:val="-2"/>
                <w:sz w:val="28"/>
              </w:rPr>
              <w:t>калий</w:t>
            </w:r>
          </w:p>
        </w:tc>
        <w:tc>
          <w:tcPr>
            <w:tcW w:w="6380" w:type="dxa"/>
            <w:shd w:val="clear" w:color="auto" w:fill="F8F8F8"/>
          </w:tcPr>
          <w:p w14:paraId="77336D79" w14:textId="77777777" w:rsidR="003170D7" w:rsidRDefault="00350176">
            <w:pPr>
              <w:pStyle w:val="TableParagraph"/>
              <w:spacing w:before="112"/>
              <w:ind w:left="120"/>
              <w:rPr>
                <w:sz w:val="28"/>
              </w:rPr>
            </w:pPr>
            <w:r>
              <w:rPr>
                <w:sz w:val="28"/>
              </w:rPr>
              <w:t>растительные</w:t>
            </w:r>
            <w:r>
              <w:rPr>
                <w:spacing w:val="-7"/>
                <w:sz w:val="28"/>
              </w:rPr>
              <w:t xml:space="preserve"> </w:t>
            </w:r>
            <w:r>
              <w:rPr>
                <w:sz w:val="28"/>
              </w:rPr>
              <w:t>продукты:</w:t>
            </w:r>
            <w:r>
              <w:rPr>
                <w:spacing w:val="-7"/>
                <w:sz w:val="28"/>
              </w:rPr>
              <w:t xml:space="preserve"> </w:t>
            </w:r>
            <w:r>
              <w:rPr>
                <w:sz w:val="28"/>
              </w:rPr>
              <w:t>сушеные</w:t>
            </w:r>
            <w:r>
              <w:rPr>
                <w:spacing w:val="-8"/>
                <w:sz w:val="28"/>
              </w:rPr>
              <w:t xml:space="preserve"> </w:t>
            </w:r>
            <w:r>
              <w:rPr>
                <w:sz w:val="28"/>
              </w:rPr>
              <w:t>фрукты</w:t>
            </w:r>
            <w:r>
              <w:rPr>
                <w:spacing w:val="-8"/>
                <w:sz w:val="28"/>
              </w:rPr>
              <w:t xml:space="preserve"> </w:t>
            </w:r>
            <w:r>
              <w:rPr>
                <w:sz w:val="28"/>
              </w:rPr>
              <w:t>и</w:t>
            </w:r>
            <w:r>
              <w:rPr>
                <w:spacing w:val="-8"/>
                <w:sz w:val="28"/>
              </w:rPr>
              <w:t xml:space="preserve"> </w:t>
            </w:r>
            <w:r>
              <w:rPr>
                <w:sz w:val="28"/>
              </w:rPr>
              <w:t>ягоды, орехи, семена, топинамбур, картофель, редис, капуста, зеленые овощи, мука «Кама», свекла, банан, ржаной хлеб, смородина, томаты</w:t>
            </w:r>
          </w:p>
        </w:tc>
      </w:tr>
      <w:tr w:rsidR="003170D7" w14:paraId="21F2C5CB" w14:textId="77777777">
        <w:trPr>
          <w:trHeight w:val="885"/>
        </w:trPr>
        <w:tc>
          <w:tcPr>
            <w:tcW w:w="1382" w:type="dxa"/>
          </w:tcPr>
          <w:p w14:paraId="74147EFC" w14:textId="77777777" w:rsidR="003170D7" w:rsidRDefault="00350176">
            <w:pPr>
              <w:pStyle w:val="TableParagraph"/>
              <w:spacing w:before="120"/>
              <w:ind w:left="119"/>
              <w:rPr>
                <w:b/>
                <w:sz w:val="28"/>
              </w:rPr>
            </w:pPr>
            <w:proofErr w:type="spellStart"/>
            <w:r>
              <w:rPr>
                <w:b/>
                <w:spacing w:val="-5"/>
                <w:sz w:val="28"/>
              </w:rPr>
              <w:t>Ca</w:t>
            </w:r>
            <w:proofErr w:type="spellEnd"/>
          </w:p>
        </w:tc>
        <w:tc>
          <w:tcPr>
            <w:tcW w:w="1589" w:type="dxa"/>
          </w:tcPr>
          <w:p w14:paraId="5158925D" w14:textId="77777777" w:rsidR="003170D7" w:rsidRDefault="00350176">
            <w:pPr>
              <w:pStyle w:val="TableParagraph"/>
              <w:spacing w:before="115"/>
              <w:ind w:left="120"/>
              <w:rPr>
                <w:sz w:val="28"/>
              </w:rPr>
            </w:pPr>
            <w:r>
              <w:rPr>
                <w:spacing w:val="-2"/>
                <w:sz w:val="28"/>
              </w:rPr>
              <w:t>кальций</w:t>
            </w:r>
          </w:p>
        </w:tc>
        <w:tc>
          <w:tcPr>
            <w:tcW w:w="6380" w:type="dxa"/>
          </w:tcPr>
          <w:p w14:paraId="4DF3EDB3" w14:textId="77777777" w:rsidR="003170D7" w:rsidRDefault="00350176">
            <w:pPr>
              <w:pStyle w:val="TableParagraph"/>
              <w:spacing w:before="115"/>
              <w:ind w:left="120"/>
              <w:rPr>
                <w:sz w:val="28"/>
              </w:rPr>
            </w:pPr>
            <w:r>
              <w:rPr>
                <w:sz w:val="28"/>
              </w:rPr>
              <w:t>молоко и молочные продукты (особенно сыр), миндаль,</w:t>
            </w:r>
            <w:r>
              <w:rPr>
                <w:spacing w:val="-6"/>
                <w:sz w:val="28"/>
              </w:rPr>
              <w:t xml:space="preserve"> </w:t>
            </w:r>
            <w:r>
              <w:rPr>
                <w:sz w:val="28"/>
              </w:rPr>
              <w:t>орехи,</w:t>
            </w:r>
            <w:r>
              <w:rPr>
                <w:spacing w:val="-6"/>
                <w:sz w:val="28"/>
              </w:rPr>
              <w:t xml:space="preserve"> </w:t>
            </w:r>
            <w:r>
              <w:rPr>
                <w:sz w:val="28"/>
              </w:rPr>
              <w:t>семена,</w:t>
            </w:r>
            <w:r>
              <w:rPr>
                <w:spacing w:val="-6"/>
                <w:sz w:val="28"/>
              </w:rPr>
              <w:t xml:space="preserve"> </w:t>
            </w:r>
            <w:r>
              <w:rPr>
                <w:sz w:val="28"/>
              </w:rPr>
              <w:t>рыба</w:t>
            </w:r>
            <w:r>
              <w:rPr>
                <w:spacing w:val="-5"/>
                <w:sz w:val="28"/>
              </w:rPr>
              <w:t xml:space="preserve"> </w:t>
            </w:r>
            <w:r>
              <w:rPr>
                <w:sz w:val="28"/>
              </w:rPr>
              <w:t>(с</w:t>
            </w:r>
            <w:r>
              <w:rPr>
                <w:spacing w:val="-4"/>
                <w:sz w:val="28"/>
              </w:rPr>
              <w:t xml:space="preserve"> </w:t>
            </w:r>
            <w:r>
              <w:rPr>
                <w:sz w:val="28"/>
              </w:rPr>
              <w:t>костями),</w:t>
            </w:r>
            <w:r>
              <w:rPr>
                <w:spacing w:val="-6"/>
                <w:sz w:val="28"/>
              </w:rPr>
              <w:t xml:space="preserve"> </w:t>
            </w:r>
            <w:r>
              <w:rPr>
                <w:sz w:val="28"/>
              </w:rPr>
              <w:t>шпинат</w:t>
            </w:r>
          </w:p>
        </w:tc>
      </w:tr>
      <w:tr w:rsidR="003170D7" w14:paraId="79435391" w14:textId="77777777">
        <w:trPr>
          <w:trHeight w:val="1207"/>
        </w:trPr>
        <w:tc>
          <w:tcPr>
            <w:tcW w:w="1382" w:type="dxa"/>
            <w:shd w:val="clear" w:color="auto" w:fill="F8F8F8"/>
          </w:tcPr>
          <w:p w14:paraId="799AC772" w14:textId="77777777" w:rsidR="003170D7" w:rsidRDefault="00350176">
            <w:pPr>
              <w:pStyle w:val="TableParagraph"/>
              <w:spacing w:before="117"/>
              <w:ind w:left="119"/>
              <w:rPr>
                <w:b/>
                <w:sz w:val="28"/>
              </w:rPr>
            </w:pPr>
            <w:proofErr w:type="spellStart"/>
            <w:r>
              <w:rPr>
                <w:b/>
                <w:spacing w:val="-5"/>
                <w:sz w:val="28"/>
              </w:rPr>
              <w:t>Mg</w:t>
            </w:r>
            <w:proofErr w:type="spellEnd"/>
          </w:p>
        </w:tc>
        <w:tc>
          <w:tcPr>
            <w:tcW w:w="1589" w:type="dxa"/>
            <w:shd w:val="clear" w:color="auto" w:fill="F8F8F8"/>
          </w:tcPr>
          <w:p w14:paraId="41E2644A" w14:textId="77777777" w:rsidR="003170D7" w:rsidRDefault="00350176">
            <w:pPr>
              <w:pStyle w:val="TableParagraph"/>
              <w:spacing w:before="112"/>
              <w:ind w:left="120"/>
              <w:rPr>
                <w:sz w:val="28"/>
              </w:rPr>
            </w:pPr>
            <w:r>
              <w:rPr>
                <w:spacing w:val="-2"/>
                <w:sz w:val="28"/>
              </w:rPr>
              <w:t>магний</w:t>
            </w:r>
          </w:p>
        </w:tc>
        <w:tc>
          <w:tcPr>
            <w:tcW w:w="6380" w:type="dxa"/>
            <w:shd w:val="clear" w:color="auto" w:fill="F8F8F8"/>
          </w:tcPr>
          <w:p w14:paraId="252E38BC" w14:textId="77777777" w:rsidR="003170D7" w:rsidRDefault="00350176">
            <w:pPr>
              <w:pStyle w:val="TableParagraph"/>
              <w:spacing w:before="112"/>
              <w:ind w:left="120"/>
              <w:rPr>
                <w:sz w:val="28"/>
              </w:rPr>
            </w:pPr>
            <w:r>
              <w:rPr>
                <w:sz w:val="28"/>
              </w:rPr>
              <w:t>орехи,</w:t>
            </w:r>
            <w:r>
              <w:rPr>
                <w:spacing w:val="-7"/>
                <w:sz w:val="28"/>
              </w:rPr>
              <w:t xml:space="preserve"> </w:t>
            </w:r>
            <w:r>
              <w:rPr>
                <w:sz w:val="28"/>
              </w:rPr>
              <w:t>семена,</w:t>
            </w:r>
            <w:r>
              <w:rPr>
                <w:spacing w:val="-7"/>
                <w:sz w:val="28"/>
              </w:rPr>
              <w:t xml:space="preserve"> </w:t>
            </w:r>
            <w:r>
              <w:rPr>
                <w:sz w:val="28"/>
              </w:rPr>
              <w:t>мука</w:t>
            </w:r>
            <w:r>
              <w:rPr>
                <w:spacing w:val="-6"/>
                <w:sz w:val="28"/>
              </w:rPr>
              <w:t xml:space="preserve"> </w:t>
            </w:r>
            <w:r>
              <w:rPr>
                <w:sz w:val="28"/>
              </w:rPr>
              <w:t>«Кама»,</w:t>
            </w:r>
            <w:r>
              <w:rPr>
                <w:spacing w:val="-7"/>
                <w:sz w:val="28"/>
              </w:rPr>
              <w:t xml:space="preserve"> </w:t>
            </w:r>
            <w:r>
              <w:rPr>
                <w:sz w:val="28"/>
              </w:rPr>
              <w:t>ржаной</w:t>
            </w:r>
            <w:r>
              <w:rPr>
                <w:spacing w:val="-6"/>
                <w:sz w:val="28"/>
              </w:rPr>
              <w:t xml:space="preserve"> </w:t>
            </w:r>
            <w:r>
              <w:rPr>
                <w:sz w:val="28"/>
              </w:rPr>
              <w:t>хлеб,</w:t>
            </w:r>
            <w:r>
              <w:rPr>
                <w:spacing w:val="-7"/>
                <w:sz w:val="28"/>
              </w:rPr>
              <w:t xml:space="preserve"> </w:t>
            </w:r>
            <w:r>
              <w:rPr>
                <w:sz w:val="28"/>
              </w:rPr>
              <w:t xml:space="preserve">шпинат, бобовые, гречка, </w:t>
            </w:r>
            <w:proofErr w:type="spellStart"/>
            <w:r>
              <w:rPr>
                <w:sz w:val="28"/>
              </w:rPr>
              <w:t>цельнозерновые</w:t>
            </w:r>
            <w:proofErr w:type="spellEnd"/>
            <w:r>
              <w:rPr>
                <w:sz w:val="28"/>
              </w:rPr>
              <w:t xml:space="preserve"> продукты, свинина, говядина и курятина, банан, брокколи</w:t>
            </w:r>
          </w:p>
        </w:tc>
      </w:tr>
      <w:tr w:rsidR="003170D7" w14:paraId="20C40923" w14:textId="77777777">
        <w:trPr>
          <w:trHeight w:val="1204"/>
        </w:trPr>
        <w:tc>
          <w:tcPr>
            <w:tcW w:w="1382" w:type="dxa"/>
          </w:tcPr>
          <w:p w14:paraId="26E9E8A0" w14:textId="77777777" w:rsidR="003170D7" w:rsidRDefault="00350176">
            <w:pPr>
              <w:pStyle w:val="TableParagraph"/>
              <w:spacing w:before="117"/>
              <w:ind w:left="119"/>
              <w:rPr>
                <w:b/>
                <w:sz w:val="28"/>
              </w:rPr>
            </w:pPr>
            <w:r>
              <w:rPr>
                <w:b/>
                <w:spacing w:val="-10"/>
                <w:sz w:val="28"/>
              </w:rPr>
              <w:t>P</w:t>
            </w:r>
          </w:p>
        </w:tc>
        <w:tc>
          <w:tcPr>
            <w:tcW w:w="1589" w:type="dxa"/>
          </w:tcPr>
          <w:p w14:paraId="768DFAD8" w14:textId="77777777" w:rsidR="003170D7" w:rsidRDefault="00350176">
            <w:pPr>
              <w:pStyle w:val="TableParagraph"/>
              <w:spacing w:before="112"/>
              <w:ind w:left="120"/>
              <w:rPr>
                <w:sz w:val="28"/>
              </w:rPr>
            </w:pPr>
            <w:r>
              <w:rPr>
                <w:spacing w:val="-2"/>
                <w:sz w:val="28"/>
              </w:rPr>
              <w:t>фосфор</w:t>
            </w:r>
          </w:p>
        </w:tc>
        <w:tc>
          <w:tcPr>
            <w:tcW w:w="6380" w:type="dxa"/>
          </w:tcPr>
          <w:p w14:paraId="3FDD1D91" w14:textId="77777777" w:rsidR="003170D7" w:rsidRDefault="00350176">
            <w:pPr>
              <w:pStyle w:val="TableParagraph"/>
              <w:spacing w:before="112"/>
              <w:ind w:left="120" w:right="178"/>
              <w:rPr>
                <w:sz w:val="28"/>
              </w:rPr>
            </w:pPr>
            <w:r>
              <w:rPr>
                <w:sz w:val="28"/>
              </w:rPr>
              <w:t>семена, орехи, молочные продукты (особенно сыр),</w:t>
            </w:r>
            <w:r>
              <w:rPr>
                <w:spacing w:val="-7"/>
                <w:sz w:val="28"/>
              </w:rPr>
              <w:t xml:space="preserve"> </w:t>
            </w:r>
            <w:r>
              <w:rPr>
                <w:sz w:val="28"/>
              </w:rPr>
              <w:t>печень,</w:t>
            </w:r>
            <w:r>
              <w:rPr>
                <w:spacing w:val="-7"/>
                <w:sz w:val="28"/>
              </w:rPr>
              <w:t xml:space="preserve"> </w:t>
            </w:r>
            <w:r>
              <w:rPr>
                <w:sz w:val="28"/>
              </w:rPr>
              <w:t>птица,</w:t>
            </w:r>
            <w:r>
              <w:rPr>
                <w:spacing w:val="-7"/>
                <w:sz w:val="28"/>
              </w:rPr>
              <w:t xml:space="preserve"> </w:t>
            </w:r>
            <w:r>
              <w:rPr>
                <w:sz w:val="28"/>
              </w:rPr>
              <w:t>говядина,</w:t>
            </w:r>
            <w:r>
              <w:rPr>
                <w:spacing w:val="-7"/>
                <w:sz w:val="28"/>
              </w:rPr>
              <w:t xml:space="preserve"> </w:t>
            </w:r>
            <w:r>
              <w:rPr>
                <w:sz w:val="28"/>
              </w:rPr>
              <w:t>ржаной</w:t>
            </w:r>
            <w:r>
              <w:rPr>
                <w:spacing w:val="-2"/>
                <w:sz w:val="28"/>
              </w:rPr>
              <w:t xml:space="preserve"> </w:t>
            </w:r>
            <w:r>
              <w:rPr>
                <w:sz w:val="28"/>
              </w:rPr>
              <w:t>хлеб,</w:t>
            </w:r>
            <w:r>
              <w:rPr>
                <w:spacing w:val="-7"/>
                <w:sz w:val="28"/>
              </w:rPr>
              <w:t xml:space="preserve"> </w:t>
            </w:r>
            <w:r>
              <w:rPr>
                <w:sz w:val="28"/>
              </w:rPr>
              <w:t xml:space="preserve">рыба, </w:t>
            </w:r>
            <w:proofErr w:type="spellStart"/>
            <w:r>
              <w:rPr>
                <w:sz w:val="28"/>
              </w:rPr>
              <w:t>цельнозерновые</w:t>
            </w:r>
            <w:proofErr w:type="spellEnd"/>
            <w:r>
              <w:rPr>
                <w:sz w:val="28"/>
              </w:rPr>
              <w:t xml:space="preserve"> продукты, бобовые</w:t>
            </w:r>
          </w:p>
        </w:tc>
      </w:tr>
      <w:tr w:rsidR="003170D7" w14:paraId="0FEBAF1A" w14:textId="77777777">
        <w:trPr>
          <w:trHeight w:val="1206"/>
        </w:trPr>
        <w:tc>
          <w:tcPr>
            <w:tcW w:w="1382" w:type="dxa"/>
            <w:shd w:val="clear" w:color="auto" w:fill="F8F8F8"/>
          </w:tcPr>
          <w:p w14:paraId="1B9F45CE" w14:textId="77777777" w:rsidR="003170D7" w:rsidRDefault="00350176">
            <w:pPr>
              <w:pStyle w:val="TableParagraph"/>
              <w:spacing w:before="117"/>
              <w:ind w:left="119"/>
              <w:rPr>
                <w:b/>
                <w:sz w:val="28"/>
              </w:rPr>
            </w:pPr>
            <w:r>
              <w:rPr>
                <w:b/>
                <w:spacing w:val="-10"/>
                <w:sz w:val="28"/>
              </w:rPr>
              <w:t>S</w:t>
            </w:r>
          </w:p>
        </w:tc>
        <w:tc>
          <w:tcPr>
            <w:tcW w:w="1589" w:type="dxa"/>
            <w:shd w:val="clear" w:color="auto" w:fill="F8F8F8"/>
          </w:tcPr>
          <w:p w14:paraId="4845AB41" w14:textId="77777777" w:rsidR="003170D7" w:rsidRDefault="00350176">
            <w:pPr>
              <w:pStyle w:val="TableParagraph"/>
              <w:spacing w:before="112"/>
              <w:ind w:left="120"/>
              <w:rPr>
                <w:sz w:val="28"/>
              </w:rPr>
            </w:pPr>
            <w:r>
              <w:rPr>
                <w:spacing w:val="-4"/>
                <w:sz w:val="28"/>
              </w:rPr>
              <w:t>сера</w:t>
            </w:r>
          </w:p>
        </w:tc>
        <w:tc>
          <w:tcPr>
            <w:tcW w:w="6380" w:type="dxa"/>
            <w:shd w:val="clear" w:color="auto" w:fill="F8F8F8"/>
          </w:tcPr>
          <w:p w14:paraId="33C7B807" w14:textId="77777777" w:rsidR="003170D7" w:rsidRDefault="00350176">
            <w:pPr>
              <w:pStyle w:val="TableParagraph"/>
              <w:spacing w:before="112"/>
              <w:ind w:left="120" w:right="178"/>
              <w:rPr>
                <w:sz w:val="28"/>
              </w:rPr>
            </w:pPr>
            <w:r>
              <w:rPr>
                <w:sz w:val="28"/>
              </w:rPr>
              <w:t>продукты</w:t>
            </w:r>
            <w:r>
              <w:rPr>
                <w:spacing w:val="-9"/>
                <w:sz w:val="28"/>
              </w:rPr>
              <w:t xml:space="preserve"> </w:t>
            </w:r>
            <w:r>
              <w:rPr>
                <w:sz w:val="28"/>
              </w:rPr>
              <w:t>с</w:t>
            </w:r>
            <w:r>
              <w:rPr>
                <w:spacing w:val="-10"/>
                <w:sz w:val="28"/>
              </w:rPr>
              <w:t xml:space="preserve"> </w:t>
            </w:r>
            <w:r>
              <w:rPr>
                <w:sz w:val="28"/>
              </w:rPr>
              <w:t>белками,</w:t>
            </w:r>
            <w:r>
              <w:rPr>
                <w:spacing w:val="-10"/>
                <w:sz w:val="28"/>
              </w:rPr>
              <w:t xml:space="preserve"> </w:t>
            </w:r>
            <w:r>
              <w:rPr>
                <w:sz w:val="28"/>
              </w:rPr>
              <w:t>содержащими</w:t>
            </w:r>
            <w:r>
              <w:rPr>
                <w:spacing w:val="-9"/>
                <w:sz w:val="28"/>
              </w:rPr>
              <w:t xml:space="preserve"> </w:t>
            </w:r>
            <w:r>
              <w:rPr>
                <w:sz w:val="28"/>
              </w:rPr>
              <w:t>аминокислоты метионин (зерновые, орехи) и цистеин (мясо, рыба, соевые бобы, зерновые)</w:t>
            </w:r>
          </w:p>
        </w:tc>
      </w:tr>
      <w:tr w:rsidR="003170D7" w14:paraId="5E788B6E" w14:textId="77777777">
        <w:trPr>
          <w:trHeight w:val="561"/>
        </w:trPr>
        <w:tc>
          <w:tcPr>
            <w:tcW w:w="1382" w:type="dxa"/>
          </w:tcPr>
          <w:p w14:paraId="5FA921A7" w14:textId="77777777" w:rsidR="003170D7" w:rsidRDefault="00350176">
            <w:pPr>
              <w:pStyle w:val="TableParagraph"/>
              <w:spacing w:before="118"/>
              <w:ind w:left="119"/>
              <w:rPr>
                <w:b/>
                <w:sz w:val="28"/>
              </w:rPr>
            </w:pPr>
            <w:proofErr w:type="spellStart"/>
            <w:r>
              <w:rPr>
                <w:b/>
                <w:spacing w:val="-5"/>
                <w:sz w:val="28"/>
              </w:rPr>
              <w:t>Cl</w:t>
            </w:r>
            <w:proofErr w:type="spellEnd"/>
          </w:p>
        </w:tc>
        <w:tc>
          <w:tcPr>
            <w:tcW w:w="1589" w:type="dxa"/>
          </w:tcPr>
          <w:p w14:paraId="767D001F" w14:textId="77777777" w:rsidR="003170D7" w:rsidRDefault="00350176">
            <w:pPr>
              <w:pStyle w:val="TableParagraph"/>
              <w:spacing w:before="113"/>
              <w:ind w:left="120"/>
              <w:rPr>
                <w:sz w:val="28"/>
              </w:rPr>
            </w:pPr>
            <w:r>
              <w:rPr>
                <w:spacing w:val="-4"/>
                <w:sz w:val="28"/>
              </w:rPr>
              <w:t>хлор</w:t>
            </w:r>
          </w:p>
        </w:tc>
        <w:tc>
          <w:tcPr>
            <w:tcW w:w="6380" w:type="dxa"/>
          </w:tcPr>
          <w:p w14:paraId="347A9A27" w14:textId="77777777" w:rsidR="003170D7" w:rsidRDefault="00350176">
            <w:pPr>
              <w:pStyle w:val="TableParagraph"/>
              <w:spacing w:before="113"/>
              <w:ind w:left="120"/>
              <w:rPr>
                <w:sz w:val="28"/>
              </w:rPr>
            </w:pPr>
            <w:r>
              <w:rPr>
                <w:sz w:val="28"/>
              </w:rPr>
              <w:t>поваренная</w:t>
            </w:r>
            <w:r>
              <w:rPr>
                <w:spacing w:val="-10"/>
                <w:sz w:val="28"/>
              </w:rPr>
              <w:t xml:space="preserve"> </w:t>
            </w:r>
            <w:r>
              <w:rPr>
                <w:spacing w:val="-4"/>
                <w:sz w:val="28"/>
              </w:rPr>
              <w:t>соль</w:t>
            </w:r>
          </w:p>
        </w:tc>
      </w:tr>
      <w:tr w:rsidR="003170D7" w14:paraId="30E9204F" w14:textId="77777777">
        <w:trPr>
          <w:trHeight w:val="563"/>
        </w:trPr>
        <w:tc>
          <w:tcPr>
            <w:tcW w:w="9351" w:type="dxa"/>
            <w:gridSpan w:val="3"/>
            <w:shd w:val="clear" w:color="auto" w:fill="F8F8F8"/>
          </w:tcPr>
          <w:p w14:paraId="5189DCD1" w14:textId="77777777" w:rsidR="003170D7" w:rsidRDefault="00350176">
            <w:pPr>
              <w:pStyle w:val="TableParagraph"/>
              <w:spacing w:before="117"/>
              <w:ind w:left="12"/>
              <w:jc w:val="center"/>
              <w:rPr>
                <w:b/>
                <w:sz w:val="28"/>
              </w:rPr>
            </w:pPr>
            <w:r>
              <w:rPr>
                <w:b/>
                <w:spacing w:val="-2"/>
                <w:sz w:val="28"/>
              </w:rPr>
              <w:t>Микроэлементы</w:t>
            </w:r>
          </w:p>
        </w:tc>
      </w:tr>
      <w:tr w:rsidR="003170D7" w14:paraId="055359BA" w14:textId="77777777">
        <w:trPr>
          <w:trHeight w:val="1204"/>
        </w:trPr>
        <w:tc>
          <w:tcPr>
            <w:tcW w:w="1382" w:type="dxa"/>
          </w:tcPr>
          <w:p w14:paraId="7A893D21" w14:textId="77777777" w:rsidR="003170D7" w:rsidRDefault="00350176">
            <w:pPr>
              <w:pStyle w:val="TableParagraph"/>
              <w:spacing w:before="117"/>
              <w:ind w:left="119"/>
              <w:rPr>
                <w:b/>
                <w:sz w:val="28"/>
              </w:rPr>
            </w:pPr>
            <w:r>
              <w:rPr>
                <w:b/>
                <w:spacing w:val="-5"/>
                <w:sz w:val="28"/>
              </w:rPr>
              <w:t>Fe</w:t>
            </w:r>
          </w:p>
        </w:tc>
        <w:tc>
          <w:tcPr>
            <w:tcW w:w="1589" w:type="dxa"/>
          </w:tcPr>
          <w:p w14:paraId="7DFB114C" w14:textId="77777777" w:rsidR="003170D7" w:rsidRDefault="00350176">
            <w:pPr>
              <w:pStyle w:val="TableParagraph"/>
              <w:spacing w:before="112"/>
              <w:ind w:left="120"/>
              <w:rPr>
                <w:sz w:val="28"/>
              </w:rPr>
            </w:pPr>
            <w:r>
              <w:rPr>
                <w:spacing w:val="-2"/>
                <w:sz w:val="28"/>
              </w:rPr>
              <w:t>железо</w:t>
            </w:r>
          </w:p>
        </w:tc>
        <w:tc>
          <w:tcPr>
            <w:tcW w:w="6380" w:type="dxa"/>
          </w:tcPr>
          <w:p w14:paraId="23D3899F" w14:textId="77777777" w:rsidR="003170D7" w:rsidRDefault="00350176">
            <w:pPr>
              <w:pStyle w:val="TableParagraph"/>
              <w:spacing w:before="112"/>
              <w:ind w:left="120"/>
              <w:rPr>
                <w:sz w:val="28"/>
              </w:rPr>
            </w:pPr>
            <w:r>
              <w:rPr>
                <w:sz w:val="28"/>
              </w:rPr>
              <w:t>печень,</w:t>
            </w:r>
            <w:r>
              <w:rPr>
                <w:spacing w:val="-8"/>
                <w:sz w:val="28"/>
              </w:rPr>
              <w:t xml:space="preserve"> </w:t>
            </w:r>
            <w:r>
              <w:rPr>
                <w:sz w:val="28"/>
              </w:rPr>
              <w:t>кровяная</w:t>
            </w:r>
            <w:r>
              <w:rPr>
                <w:spacing w:val="-8"/>
                <w:sz w:val="28"/>
              </w:rPr>
              <w:t xml:space="preserve"> </w:t>
            </w:r>
            <w:r>
              <w:rPr>
                <w:sz w:val="28"/>
              </w:rPr>
              <w:t>колбаса,</w:t>
            </w:r>
            <w:r>
              <w:rPr>
                <w:spacing w:val="-8"/>
                <w:sz w:val="28"/>
              </w:rPr>
              <w:t xml:space="preserve"> </w:t>
            </w:r>
            <w:r>
              <w:rPr>
                <w:sz w:val="28"/>
              </w:rPr>
              <w:t>семечки,</w:t>
            </w:r>
            <w:r>
              <w:rPr>
                <w:spacing w:val="-6"/>
                <w:sz w:val="28"/>
              </w:rPr>
              <w:t xml:space="preserve"> </w:t>
            </w:r>
            <w:r>
              <w:rPr>
                <w:sz w:val="28"/>
              </w:rPr>
              <w:t>яйца,</w:t>
            </w:r>
            <w:r>
              <w:rPr>
                <w:spacing w:val="-8"/>
                <w:sz w:val="28"/>
              </w:rPr>
              <w:t xml:space="preserve"> </w:t>
            </w:r>
            <w:r>
              <w:rPr>
                <w:sz w:val="28"/>
              </w:rPr>
              <w:t xml:space="preserve">изюм, ржаной хлеб, нежирная говядина и свинина, </w:t>
            </w:r>
            <w:proofErr w:type="spellStart"/>
            <w:r>
              <w:rPr>
                <w:sz w:val="28"/>
              </w:rPr>
              <w:t>цельнозерновые</w:t>
            </w:r>
            <w:proofErr w:type="spellEnd"/>
            <w:r>
              <w:rPr>
                <w:sz w:val="28"/>
              </w:rPr>
              <w:t xml:space="preserve"> продукты, гречка, клубника</w:t>
            </w:r>
          </w:p>
        </w:tc>
      </w:tr>
      <w:tr w:rsidR="003170D7" w14:paraId="043985EC" w14:textId="77777777">
        <w:trPr>
          <w:trHeight w:val="563"/>
        </w:trPr>
        <w:tc>
          <w:tcPr>
            <w:tcW w:w="1382" w:type="dxa"/>
            <w:shd w:val="clear" w:color="auto" w:fill="F8F8F8"/>
          </w:tcPr>
          <w:p w14:paraId="69A5FA8D" w14:textId="77777777" w:rsidR="003170D7" w:rsidRDefault="00350176">
            <w:pPr>
              <w:pStyle w:val="TableParagraph"/>
              <w:spacing w:before="117"/>
              <w:ind w:left="119"/>
              <w:rPr>
                <w:b/>
                <w:sz w:val="28"/>
              </w:rPr>
            </w:pPr>
            <w:r>
              <w:rPr>
                <w:b/>
                <w:spacing w:val="-5"/>
                <w:sz w:val="28"/>
              </w:rPr>
              <w:t>Zn</w:t>
            </w:r>
          </w:p>
        </w:tc>
        <w:tc>
          <w:tcPr>
            <w:tcW w:w="1589" w:type="dxa"/>
            <w:shd w:val="clear" w:color="auto" w:fill="F8F8F8"/>
          </w:tcPr>
          <w:p w14:paraId="1F89E617" w14:textId="77777777" w:rsidR="003170D7" w:rsidRDefault="00350176">
            <w:pPr>
              <w:pStyle w:val="TableParagraph"/>
              <w:spacing w:before="112"/>
              <w:ind w:left="120"/>
              <w:rPr>
                <w:sz w:val="28"/>
              </w:rPr>
            </w:pPr>
            <w:r>
              <w:rPr>
                <w:spacing w:val="-4"/>
                <w:sz w:val="28"/>
              </w:rPr>
              <w:t>цинк</w:t>
            </w:r>
          </w:p>
        </w:tc>
        <w:tc>
          <w:tcPr>
            <w:tcW w:w="6380" w:type="dxa"/>
            <w:shd w:val="clear" w:color="auto" w:fill="F8F8F8"/>
          </w:tcPr>
          <w:p w14:paraId="084CC54B" w14:textId="77777777" w:rsidR="003170D7" w:rsidRDefault="00350176">
            <w:pPr>
              <w:pStyle w:val="TableParagraph"/>
              <w:spacing w:before="112"/>
              <w:ind w:left="120"/>
              <w:rPr>
                <w:sz w:val="28"/>
              </w:rPr>
            </w:pPr>
            <w:r>
              <w:rPr>
                <w:sz w:val="28"/>
              </w:rPr>
              <w:t>печень,</w:t>
            </w:r>
            <w:r>
              <w:rPr>
                <w:spacing w:val="-5"/>
                <w:sz w:val="28"/>
              </w:rPr>
              <w:t xml:space="preserve"> </w:t>
            </w:r>
            <w:r>
              <w:rPr>
                <w:sz w:val="28"/>
              </w:rPr>
              <w:t>мясо,</w:t>
            </w:r>
            <w:r>
              <w:rPr>
                <w:spacing w:val="-5"/>
                <w:sz w:val="28"/>
              </w:rPr>
              <w:t xml:space="preserve"> </w:t>
            </w:r>
            <w:r>
              <w:rPr>
                <w:sz w:val="28"/>
              </w:rPr>
              <w:t>мука</w:t>
            </w:r>
            <w:r>
              <w:rPr>
                <w:spacing w:val="-5"/>
                <w:sz w:val="28"/>
              </w:rPr>
              <w:t xml:space="preserve"> </w:t>
            </w:r>
            <w:r>
              <w:rPr>
                <w:sz w:val="28"/>
              </w:rPr>
              <w:t>«Кама»,</w:t>
            </w:r>
            <w:r>
              <w:rPr>
                <w:spacing w:val="-5"/>
                <w:sz w:val="28"/>
              </w:rPr>
              <w:t xml:space="preserve"> </w:t>
            </w:r>
            <w:r>
              <w:rPr>
                <w:sz w:val="28"/>
              </w:rPr>
              <w:t>семена,</w:t>
            </w:r>
            <w:r>
              <w:rPr>
                <w:spacing w:val="-4"/>
                <w:sz w:val="28"/>
              </w:rPr>
              <w:t xml:space="preserve"> </w:t>
            </w:r>
            <w:r>
              <w:rPr>
                <w:sz w:val="28"/>
              </w:rPr>
              <w:t>орехи,</w:t>
            </w:r>
            <w:r>
              <w:rPr>
                <w:spacing w:val="-5"/>
                <w:sz w:val="28"/>
              </w:rPr>
              <w:t xml:space="preserve"> </w:t>
            </w:r>
            <w:r>
              <w:rPr>
                <w:spacing w:val="-4"/>
                <w:sz w:val="28"/>
              </w:rPr>
              <w:t>сыр,</w:t>
            </w:r>
          </w:p>
        </w:tc>
      </w:tr>
    </w:tbl>
    <w:p w14:paraId="2DD360A3" w14:textId="77777777" w:rsidR="003170D7" w:rsidRDefault="003170D7">
      <w:pPr>
        <w:rPr>
          <w:sz w:val="28"/>
        </w:rPr>
        <w:sectPr w:rsidR="003170D7">
          <w:pgSz w:w="12240" w:h="15840"/>
          <w:pgMar w:top="1060" w:right="360" w:bottom="120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2"/>
        <w:gridCol w:w="1589"/>
        <w:gridCol w:w="6380"/>
      </w:tblGrid>
      <w:tr w:rsidR="003170D7" w14:paraId="7CF98C08" w14:textId="77777777">
        <w:trPr>
          <w:trHeight w:val="885"/>
        </w:trPr>
        <w:tc>
          <w:tcPr>
            <w:tcW w:w="1382" w:type="dxa"/>
            <w:shd w:val="clear" w:color="auto" w:fill="F8F8F8"/>
          </w:tcPr>
          <w:p w14:paraId="212F2602" w14:textId="77777777" w:rsidR="003170D7" w:rsidRDefault="003170D7">
            <w:pPr>
              <w:pStyle w:val="TableParagraph"/>
              <w:rPr>
                <w:sz w:val="26"/>
              </w:rPr>
            </w:pPr>
          </w:p>
        </w:tc>
        <w:tc>
          <w:tcPr>
            <w:tcW w:w="1589" w:type="dxa"/>
            <w:shd w:val="clear" w:color="auto" w:fill="F8F8F8"/>
          </w:tcPr>
          <w:p w14:paraId="28D1D792" w14:textId="77777777" w:rsidR="003170D7" w:rsidRDefault="003170D7">
            <w:pPr>
              <w:pStyle w:val="TableParagraph"/>
              <w:rPr>
                <w:sz w:val="26"/>
              </w:rPr>
            </w:pPr>
          </w:p>
        </w:tc>
        <w:tc>
          <w:tcPr>
            <w:tcW w:w="6380" w:type="dxa"/>
            <w:shd w:val="clear" w:color="auto" w:fill="F8F8F8"/>
          </w:tcPr>
          <w:p w14:paraId="1547C266" w14:textId="77777777" w:rsidR="003170D7" w:rsidRDefault="00350176">
            <w:pPr>
              <w:pStyle w:val="TableParagraph"/>
              <w:spacing w:before="115"/>
              <w:ind w:left="120"/>
              <w:rPr>
                <w:sz w:val="28"/>
              </w:rPr>
            </w:pPr>
            <w:r>
              <w:rPr>
                <w:sz w:val="28"/>
              </w:rPr>
              <w:t>ржаной</w:t>
            </w:r>
            <w:r>
              <w:rPr>
                <w:spacing w:val="-8"/>
                <w:sz w:val="28"/>
              </w:rPr>
              <w:t xml:space="preserve"> </w:t>
            </w:r>
            <w:r>
              <w:rPr>
                <w:sz w:val="28"/>
              </w:rPr>
              <w:t>хлеб,</w:t>
            </w:r>
            <w:r>
              <w:rPr>
                <w:spacing w:val="-7"/>
                <w:sz w:val="28"/>
              </w:rPr>
              <w:t xml:space="preserve"> </w:t>
            </w:r>
            <w:r>
              <w:rPr>
                <w:sz w:val="28"/>
              </w:rPr>
              <w:t>бобовые,</w:t>
            </w:r>
            <w:r>
              <w:rPr>
                <w:spacing w:val="-7"/>
                <w:sz w:val="28"/>
              </w:rPr>
              <w:t xml:space="preserve"> </w:t>
            </w:r>
            <w:r>
              <w:rPr>
                <w:sz w:val="28"/>
              </w:rPr>
              <w:t>дары</w:t>
            </w:r>
            <w:r>
              <w:rPr>
                <w:spacing w:val="-6"/>
                <w:sz w:val="28"/>
              </w:rPr>
              <w:t xml:space="preserve"> </w:t>
            </w:r>
            <w:r>
              <w:rPr>
                <w:sz w:val="28"/>
              </w:rPr>
              <w:t>моря</w:t>
            </w:r>
            <w:r>
              <w:rPr>
                <w:spacing w:val="-6"/>
                <w:sz w:val="28"/>
              </w:rPr>
              <w:t xml:space="preserve"> </w:t>
            </w:r>
            <w:r>
              <w:rPr>
                <w:sz w:val="28"/>
              </w:rPr>
              <w:t>(крабы,</w:t>
            </w:r>
            <w:r>
              <w:rPr>
                <w:spacing w:val="-7"/>
                <w:sz w:val="28"/>
              </w:rPr>
              <w:t xml:space="preserve"> </w:t>
            </w:r>
            <w:r>
              <w:rPr>
                <w:sz w:val="28"/>
              </w:rPr>
              <w:t xml:space="preserve">салака), </w:t>
            </w:r>
            <w:proofErr w:type="spellStart"/>
            <w:r>
              <w:rPr>
                <w:sz w:val="28"/>
              </w:rPr>
              <w:t>цельнозерновые</w:t>
            </w:r>
            <w:proofErr w:type="spellEnd"/>
            <w:r>
              <w:rPr>
                <w:sz w:val="28"/>
              </w:rPr>
              <w:t xml:space="preserve"> продукты, яйца</w:t>
            </w:r>
          </w:p>
        </w:tc>
      </w:tr>
      <w:tr w:rsidR="003170D7" w14:paraId="3846A886" w14:textId="77777777">
        <w:trPr>
          <w:trHeight w:val="1206"/>
        </w:trPr>
        <w:tc>
          <w:tcPr>
            <w:tcW w:w="1382" w:type="dxa"/>
          </w:tcPr>
          <w:p w14:paraId="0C7E0BF7" w14:textId="77777777" w:rsidR="003170D7" w:rsidRDefault="00350176">
            <w:pPr>
              <w:pStyle w:val="TableParagraph"/>
              <w:spacing w:before="117"/>
              <w:ind w:left="119"/>
              <w:rPr>
                <w:b/>
                <w:sz w:val="28"/>
              </w:rPr>
            </w:pPr>
            <w:proofErr w:type="spellStart"/>
            <w:r>
              <w:rPr>
                <w:b/>
                <w:spacing w:val="-5"/>
                <w:sz w:val="28"/>
              </w:rPr>
              <w:t>Cu</w:t>
            </w:r>
            <w:proofErr w:type="spellEnd"/>
          </w:p>
        </w:tc>
        <w:tc>
          <w:tcPr>
            <w:tcW w:w="1589" w:type="dxa"/>
          </w:tcPr>
          <w:p w14:paraId="5A9DBC59" w14:textId="77777777" w:rsidR="003170D7" w:rsidRDefault="00350176">
            <w:pPr>
              <w:pStyle w:val="TableParagraph"/>
              <w:spacing w:before="112"/>
              <w:ind w:left="120"/>
              <w:rPr>
                <w:sz w:val="28"/>
              </w:rPr>
            </w:pPr>
            <w:r>
              <w:rPr>
                <w:spacing w:val="-4"/>
                <w:sz w:val="28"/>
              </w:rPr>
              <w:t>медь</w:t>
            </w:r>
          </w:p>
        </w:tc>
        <w:tc>
          <w:tcPr>
            <w:tcW w:w="6380" w:type="dxa"/>
          </w:tcPr>
          <w:p w14:paraId="704F9652" w14:textId="77777777" w:rsidR="003170D7" w:rsidRDefault="00350176">
            <w:pPr>
              <w:pStyle w:val="TableParagraph"/>
              <w:spacing w:before="112"/>
              <w:ind w:left="120"/>
              <w:rPr>
                <w:sz w:val="28"/>
              </w:rPr>
            </w:pPr>
            <w:r>
              <w:rPr>
                <w:sz w:val="28"/>
              </w:rPr>
              <w:t xml:space="preserve">печень, какао-порошок, мясо, бобовые, </w:t>
            </w:r>
            <w:proofErr w:type="spellStart"/>
            <w:r>
              <w:rPr>
                <w:sz w:val="28"/>
              </w:rPr>
              <w:t>цельнозерновые</w:t>
            </w:r>
            <w:proofErr w:type="spellEnd"/>
            <w:r>
              <w:rPr>
                <w:spacing w:val="-10"/>
                <w:sz w:val="28"/>
              </w:rPr>
              <w:t xml:space="preserve"> </w:t>
            </w:r>
            <w:r>
              <w:rPr>
                <w:sz w:val="28"/>
              </w:rPr>
              <w:t>продукты,</w:t>
            </w:r>
            <w:r>
              <w:rPr>
                <w:spacing w:val="-9"/>
                <w:sz w:val="28"/>
              </w:rPr>
              <w:t xml:space="preserve"> </w:t>
            </w:r>
            <w:r>
              <w:rPr>
                <w:sz w:val="28"/>
              </w:rPr>
              <w:t>семена,</w:t>
            </w:r>
            <w:r>
              <w:rPr>
                <w:spacing w:val="-11"/>
                <w:sz w:val="28"/>
              </w:rPr>
              <w:t xml:space="preserve"> </w:t>
            </w:r>
            <w:r>
              <w:rPr>
                <w:sz w:val="28"/>
              </w:rPr>
              <w:t>орехи,</w:t>
            </w:r>
            <w:r>
              <w:rPr>
                <w:spacing w:val="-9"/>
                <w:sz w:val="28"/>
              </w:rPr>
              <w:t xml:space="preserve"> </w:t>
            </w:r>
            <w:r>
              <w:rPr>
                <w:sz w:val="28"/>
              </w:rPr>
              <w:t>гречка, ржаной хлеб, лосось, авокадо, свекла, дары моря</w:t>
            </w:r>
          </w:p>
        </w:tc>
      </w:tr>
      <w:tr w:rsidR="003170D7" w14:paraId="7EBFC049" w14:textId="77777777">
        <w:trPr>
          <w:trHeight w:val="882"/>
        </w:trPr>
        <w:tc>
          <w:tcPr>
            <w:tcW w:w="1382" w:type="dxa"/>
            <w:shd w:val="clear" w:color="auto" w:fill="F8F8F8"/>
          </w:tcPr>
          <w:p w14:paraId="09BBE357" w14:textId="77777777" w:rsidR="003170D7" w:rsidRDefault="00350176">
            <w:pPr>
              <w:pStyle w:val="TableParagraph"/>
              <w:spacing w:before="117"/>
              <w:ind w:left="119"/>
              <w:rPr>
                <w:b/>
                <w:sz w:val="28"/>
              </w:rPr>
            </w:pPr>
            <w:r>
              <w:rPr>
                <w:b/>
                <w:spacing w:val="-10"/>
                <w:sz w:val="28"/>
              </w:rPr>
              <w:t>I</w:t>
            </w:r>
          </w:p>
        </w:tc>
        <w:tc>
          <w:tcPr>
            <w:tcW w:w="1589" w:type="dxa"/>
            <w:shd w:val="clear" w:color="auto" w:fill="F8F8F8"/>
          </w:tcPr>
          <w:p w14:paraId="080D3F19" w14:textId="77777777" w:rsidR="003170D7" w:rsidRDefault="00350176">
            <w:pPr>
              <w:pStyle w:val="TableParagraph"/>
              <w:spacing w:before="112"/>
              <w:ind w:left="120"/>
              <w:rPr>
                <w:sz w:val="28"/>
              </w:rPr>
            </w:pPr>
            <w:r>
              <w:rPr>
                <w:spacing w:val="-5"/>
                <w:sz w:val="28"/>
              </w:rPr>
              <w:t>йод</w:t>
            </w:r>
          </w:p>
        </w:tc>
        <w:tc>
          <w:tcPr>
            <w:tcW w:w="6380" w:type="dxa"/>
            <w:shd w:val="clear" w:color="auto" w:fill="F8F8F8"/>
          </w:tcPr>
          <w:p w14:paraId="7F3A6849" w14:textId="77777777" w:rsidR="003170D7" w:rsidRDefault="00350176">
            <w:pPr>
              <w:pStyle w:val="TableParagraph"/>
              <w:spacing w:before="112"/>
              <w:ind w:left="120"/>
              <w:rPr>
                <w:sz w:val="28"/>
              </w:rPr>
            </w:pPr>
            <w:r>
              <w:rPr>
                <w:sz w:val="28"/>
              </w:rPr>
              <w:t>йодированная</w:t>
            </w:r>
            <w:r>
              <w:rPr>
                <w:spacing w:val="-5"/>
                <w:sz w:val="28"/>
              </w:rPr>
              <w:t xml:space="preserve"> </w:t>
            </w:r>
            <w:r>
              <w:rPr>
                <w:sz w:val="28"/>
              </w:rPr>
              <w:t>соль,</w:t>
            </w:r>
            <w:r>
              <w:rPr>
                <w:spacing w:val="-6"/>
                <w:sz w:val="28"/>
              </w:rPr>
              <w:t xml:space="preserve"> </w:t>
            </w:r>
            <w:r>
              <w:rPr>
                <w:sz w:val="28"/>
              </w:rPr>
              <w:t>рыба</w:t>
            </w:r>
            <w:r>
              <w:rPr>
                <w:spacing w:val="-8"/>
                <w:sz w:val="28"/>
              </w:rPr>
              <w:t xml:space="preserve"> </w:t>
            </w:r>
            <w:r>
              <w:rPr>
                <w:sz w:val="28"/>
              </w:rPr>
              <w:t>и</w:t>
            </w:r>
            <w:r>
              <w:rPr>
                <w:spacing w:val="-5"/>
                <w:sz w:val="28"/>
              </w:rPr>
              <w:t xml:space="preserve"> </w:t>
            </w:r>
            <w:r>
              <w:rPr>
                <w:sz w:val="28"/>
              </w:rPr>
              <w:t>другие</w:t>
            </w:r>
            <w:r>
              <w:rPr>
                <w:spacing w:val="-5"/>
                <w:sz w:val="28"/>
              </w:rPr>
              <w:t xml:space="preserve"> </w:t>
            </w:r>
            <w:r>
              <w:rPr>
                <w:sz w:val="28"/>
              </w:rPr>
              <w:t>дары</w:t>
            </w:r>
            <w:r>
              <w:rPr>
                <w:spacing w:val="-8"/>
                <w:sz w:val="28"/>
              </w:rPr>
              <w:t xml:space="preserve"> </w:t>
            </w:r>
            <w:r>
              <w:rPr>
                <w:sz w:val="28"/>
              </w:rPr>
              <w:t>моря,</w:t>
            </w:r>
            <w:r>
              <w:rPr>
                <w:spacing w:val="-5"/>
                <w:sz w:val="28"/>
              </w:rPr>
              <w:t xml:space="preserve"> </w:t>
            </w:r>
            <w:r>
              <w:rPr>
                <w:sz w:val="28"/>
              </w:rPr>
              <w:t>сыр, яйца, некоторые виды ржаного хлеба и йогурта</w:t>
            </w:r>
          </w:p>
        </w:tc>
      </w:tr>
      <w:tr w:rsidR="003170D7" w14:paraId="1587EEE5" w14:textId="77777777">
        <w:trPr>
          <w:trHeight w:val="885"/>
        </w:trPr>
        <w:tc>
          <w:tcPr>
            <w:tcW w:w="1382" w:type="dxa"/>
          </w:tcPr>
          <w:p w14:paraId="1D40B5D2" w14:textId="77777777" w:rsidR="003170D7" w:rsidRDefault="00350176">
            <w:pPr>
              <w:pStyle w:val="TableParagraph"/>
              <w:spacing w:before="117"/>
              <w:ind w:left="119"/>
              <w:rPr>
                <w:b/>
                <w:sz w:val="28"/>
              </w:rPr>
            </w:pPr>
            <w:proofErr w:type="spellStart"/>
            <w:r>
              <w:rPr>
                <w:b/>
                <w:spacing w:val="-5"/>
                <w:sz w:val="28"/>
              </w:rPr>
              <w:t>Se</w:t>
            </w:r>
            <w:proofErr w:type="spellEnd"/>
          </w:p>
        </w:tc>
        <w:tc>
          <w:tcPr>
            <w:tcW w:w="1589" w:type="dxa"/>
          </w:tcPr>
          <w:p w14:paraId="568BF229" w14:textId="77777777" w:rsidR="003170D7" w:rsidRDefault="00350176">
            <w:pPr>
              <w:pStyle w:val="TableParagraph"/>
              <w:spacing w:before="112"/>
              <w:ind w:left="120"/>
              <w:rPr>
                <w:sz w:val="28"/>
              </w:rPr>
            </w:pPr>
            <w:r>
              <w:rPr>
                <w:spacing w:val="-2"/>
                <w:sz w:val="28"/>
              </w:rPr>
              <w:t>селен</w:t>
            </w:r>
          </w:p>
        </w:tc>
        <w:tc>
          <w:tcPr>
            <w:tcW w:w="6380" w:type="dxa"/>
          </w:tcPr>
          <w:p w14:paraId="51D5E390" w14:textId="77777777" w:rsidR="003170D7" w:rsidRDefault="00350176">
            <w:pPr>
              <w:pStyle w:val="TableParagraph"/>
              <w:spacing w:before="112"/>
              <w:ind w:left="120"/>
              <w:rPr>
                <w:sz w:val="28"/>
              </w:rPr>
            </w:pPr>
            <w:r>
              <w:rPr>
                <w:sz w:val="28"/>
              </w:rPr>
              <w:t>арахис,</w:t>
            </w:r>
            <w:r>
              <w:rPr>
                <w:spacing w:val="-7"/>
                <w:sz w:val="28"/>
              </w:rPr>
              <w:t xml:space="preserve"> </w:t>
            </w:r>
            <w:r>
              <w:rPr>
                <w:sz w:val="28"/>
              </w:rPr>
              <w:t>печень,</w:t>
            </w:r>
            <w:r>
              <w:rPr>
                <w:spacing w:val="-6"/>
                <w:sz w:val="28"/>
              </w:rPr>
              <w:t xml:space="preserve"> </w:t>
            </w:r>
            <w:r>
              <w:rPr>
                <w:sz w:val="28"/>
              </w:rPr>
              <w:t>рыба</w:t>
            </w:r>
            <w:r>
              <w:rPr>
                <w:spacing w:val="-6"/>
                <w:sz w:val="28"/>
              </w:rPr>
              <w:t xml:space="preserve"> </w:t>
            </w:r>
            <w:r>
              <w:rPr>
                <w:sz w:val="28"/>
              </w:rPr>
              <w:t>и</w:t>
            </w:r>
            <w:r>
              <w:rPr>
                <w:spacing w:val="-6"/>
                <w:sz w:val="28"/>
              </w:rPr>
              <w:t xml:space="preserve"> </w:t>
            </w:r>
            <w:r>
              <w:rPr>
                <w:sz w:val="28"/>
              </w:rPr>
              <w:t>другие</w:t>
            </w:r>
            <w:r>
              <w:rPr>
                <w:spacing w:val="-6"/>
                <w:sz w:val="28"/>
              </w:rPr>
              <w:t xml:space="preserve"> </w:t>
            </w:r>
            <w:r>
              <w:rPr>
                <w:sz w:val="28"/>
              </w:rPr>
              <w:t>дары</w:t>
            </w:r>
            <w:r>
              <w:rPr>
                <w:spacing w:val="-6"/>
                <w:sz w:val="28"/>
              </w:rPr>
              <w:t xml:space="preserve"> </w:t>
            </w:r>
            <w:r>
              <w:rPr>
                <w:sz w:val="28"/>
              </w:rPr>
              <w:t>моря,</w:t>
            </w:r>
            <w:r>
              <w:rPr>
                <w:spacing w:val="-6"/>
                <w:sz w:val="28"/>
              </w:rPr>
              <w:t xml:space="preserve"> </w:t>
            </w:r>
            <w:r>
              <w:rPr>
                <w:sz w:val="28"/>
              </w:rPr>
              <w:t>семена подсолнечника, мясо</w:t>
            </w:r>
          </w:p>
        </w:tc>
      </w:tr>
    </w:tbl>
    <w:p w14:paraId="1AE48A08" w14:textId="77777777" w:rsidR="003170D7" w:rsidRDefault="00350176">
      <w:pPr>
        <w:pStyle w:val="a3"/>
        <w:spacing w:before="8"/>
      </w:pPr>
      <w:r>
        <w:rPr>
          <w:noProof/>
        </w:rPr>
        <mc:AlternateContent>
          <mc:Choice Requires="wps">
            <w:drawing>
              <wp:anchor distT="0" distB="0" distL="0" distR="0" simplePos="0" relativeHeight="15819776" behindDoc="0" locked="0" layoutInCell="1" allowOverlap="1" wp14:anchorId="2FA4E564" wp14:editId="6400F5A2">
                <wp:simplePos x="0" y="0"/>
                <wp:positionH relativeFrom="page">
                  <wp:posOffset>7632982</wp:posOffset>
                </wp:positionH>
                <wp:positionV relativeFrom="page">
                  <wp:posOffset>5527595</wp:posOffset>
                </wp:positionV>
                <wp:extent cx="144145" cy="2029460"/>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FC0692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FA4E564" id="Textbox 317" o:spid="_x0000_s1159" type="#_x0000_t202" style="position:absolute;margin-left:601pt;margin-top:435.25pt;width:11.35pt;height:159.8pt;z-index:1581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" filled="f" stroked="f">
                <v:textbox style="layout-flow:vertical;mso-layout-flow-alt:bottom-to-top" inset="0,0,0,0">
                  <w:txbxContent>
                    <w:p w14:paraId="7FC0692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C900948" w14:textId="77777777" w:rsidR="003170D7" w:rsidRDefault="00350176">
      <w:pPr>
        <w:pStyle w:val="a3"/>
        <w:ind w:left="962"/>
      </w:pPr>
      <w:r>
        <w:rPr>
          <w:b/>
          <w:i/>
        </w:rPr>
        <w:t>Вода.</w:t>
      </w:r>
      <w:r>
        <w:rPr>
          <w:b/>
          <w:i/>
          <w:spacing w:val="-9"/>
        </w:rPr>
        <w:t xml:space="preserve"> </w:t>
      </w:r>
      <w:r>
        <w:t>На</w:t>
      </w:r>
      <w:r>
        <w:rPr>
          <w:spacing w:val="-5"/>
        </w:rPr>
        <w:t xml:space="preserve"> </w:t>
      </w:r>
      <w:r>
        <w:t>протяжении</w:t>
      </w:r>
      <w:r>
        <w:rPr>
          <w:spacing w:val="-5"/>
        </w:rPr>
        <w:t xml:space="preserve"> </w:t>
      </w:r>
      <w:r>
        <w:t>дня</w:t>
      </w:r>
      <w:r>
        <w:rPr>
          <w:spacing w:val="-5"/>
        </w:rPr>
        <w:t xml:space="preserve"> </w:t>
      </w:r>
      <w:r>
        <w:t>равномерно</w:t>
      </w:r>
      <w:r>
        <w:rPr>
          <w:spacing w:val="-4"/>
        </w:rPr>
        <w:t xml:space="preserve"> </w:t>
      </w:r>
      <w:r>
        <w:t>принимайте</w:t>
      </w:r>
      <w:r>
        <w:rPr>
          <w:spacing w:val="-5"/>
        </w:rPr>
        <w:t xml:space="preserve"> </w:t>
      </w:r>
      <w:r>
        <w:t>6–8</w:t>
      </w:r>
      <w:r>
        <w:rPr>
          <w:spacing w:val="-4"/>
        </w:rPr>
        <w:t xml:space="preserve"> </w:t>
      </w:r>
      <w:r>
        <w:t>стаканов</w:t>
      </w:r>
      <w:r>
        <w:rPr>
          <w:spacing w:val="-6"/>
        </w:rPr>
        <w:t xml:space="preserve"> </w:t>
      </w:r>
      <w:r>
        <w:t>чистой</w:t>
      </w:r>
      <w:r>
        <w:rPr>
          <w:spacing w:val="-5"/>
        </w:rPr>
        <w:t xml:space="preserve"> </w:t>
      </w:r>
      <w:r>
        <w:rPr>
          <w:spacing w:val="-2"/>
        </w:rPr>
        <w:t>воды.</w:t>
      </w:r>
    </w:p>
    <w:p w14:paraId="4CC0E7B9" w14:textId="77777777" w:rsidR="003170D7" w:rsidRDefault="00350176">
      <w:pPr>
        <w:pStyle w:val="a3"/>
        <w:spacing w:before="321"/>
        <w:ind w:left="962" w:right="488"/>
      </w:pPr>
      <w:r>
        <w:rPr>
          <w:b/>
          <w:i/>
        </w:rPr>
        <w:t xml:space="preserve">Углеводы. </w:t>
      </w:r>
      <w:r>
        <w:t>Основной источник углеводов – продукты растительного происхождения.</w:t>
      </w:r>
      <w:r>
        <w:rPr>
          <w:spacing w:val="-6"/>
        </w:rPr>
        <w:t xml:space="preserve"> </w:t>
      </w:r>
      <w:r>
        <w:t>Это</w:t>
      </w:r>
      <w:r>
        <w:rPr>
          <w:spacing w:val="-6"/>
        </w:rPr>
        <w:t xml:space="preserve"> </w:t>
      </w:r>
      <w:r>
        <w:t>важный</w:t>
      </w:r>
      <w:r>
        <w:rPr>
          <w:spacing w:val="-6"/>
        </w:rPr>
        <w:t xml:space="preserve"> </w:t>
      </w:r>
      <w:r>
        <w:t>энергетический</w:t>
      </w:r>
      <w:r>
        <w:rPr>
          <w:spacing w:val="-6"/>
        </w:rPr>
        <w:t xml:space="preserve"> </w:t>
      </w:r>
      <w:r>
        <w:t>ресурс</w:t>
      </w:r>
      <w:r>
        <w:rPr>
          <w:spacing w:val="-6"/>
        </w:rPr>
        <w:t xml:space="preserve"> </w:t>
      </w:r>
      <w:r>
        <w:t>для</w:t>
      </w:r>
      <w:r>
        <w:rPr>
          <w:spacing w:val="-6"/>
        </w:rPr>
        <w:t xml:space="preserve"> </w:t>
      </w:r>
      <w:r>
        <w:t>организма.</w:t>
      </w:r>
      <w:r>
        <w:rPr>
          <w:spacing w:val="-6"/>
        </w:rPr>
        <w:t xml:space="preserve"> </w:t>
      </w:r>
      <w:r>
        <w:t>Но избыток углеводов может спровоцировать ожирение, сахарный диабет и другие заболевания, особенно это относится к простым углевод</w:t>
      </w:r>
      <w:r>
        <w:t>ам.</w:t>
      </w:r>
    </w:p>
    <w:p w14:paraId="1F867282" w14:textId="77777777" w:rsidR="003170D7" w:rsidRDefault="00350176">
      <w:pPr>
        <w:pStyle w:val="a3"/>
        <w:spacing w:before="74"/>
        <w:rPr>
          <w:sz w:val="20"/>
        </w:rPr>
      </w:pPr>
      <w:r>
        <w:rPr>
          <w:noProof/>
        </w:rPr>
        <w:drawing>
          <wp:anchor distT="0" distB="0" distL="0" distR="0" simplePos="0" relativeHeight="487678464" behindDoc="1" locked="0" layoutInCell="1" allowOverlap="1" wp14:anchorId="13DC2C8F" wp14:editId="00A62239">
            <wp:simplePos x="0" y="0"/>
            <wp:positionH relativeFrom="page">
              <wp:posOffset>1260629</wp:posOffset>
            </wp:positionH>
            <wp:positionV relativeFrom="paragraph">
              <wp:posOffset>208765</wp:posOffset>
            </wp:positionV>
            <wp:extent cx="5882965" cy="2967513"/>
            <wp:effectExtent l="0" t="0" r="0" b="0"/>
            <wp:wrapTopAndBottom/>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04" cstate="print"/>
                    <a:stretch>
                      <a:fillRect/>
                    </a:stretch>
                  </pic:blipFill>
                  <pic:spPr>
                    <a:xfrm>
                      <a:off x="0" y="0"/>
                      <a:ext cx="5882965" cy="2967513"/>
                    </a:xfrm>
                    <a:prstGeom prst="rect">
                      <a:avLst/>
                    </a:prstGeom>
                  </pic:spPr>
                </pic:pic>
              </a:graphicData>
            </a:graphic>
          </wp:anchor>
        </w:drawing>
      </w:r>
    </w:p>
    <w:p w14:paraId="03E3B7F4" w14:textId="77777777" w:rsidR="003170D7" w:rsidRDefault="003170D7">
      <w:pPr>
        <w:rPr>
          <w:sz w:val="20"/>
        </w:rPr>
        <w:sectPr w:rsidR="003170D7">
          <w:type w:val="continuous"/>
          <w:pgSz w:w="12240" w:h="15840"/>
          <w:pgMar w:top="1120" w:right="360" w:bottom="1200" w:left="740" w:header="0" w:footer="968" w:gutter="0"/>
          <w:cols w:space="720"/>
        </w:sectPr>
      </w:pPr>
    </w:p>
    <w:p w14:paraId="5214AD22" w14:textId="77777777" w:rsidR="003170D7" w:rsidRDefault="00350176">
      <w:pPr>
        <w:pStyle w:val="a3"/>
        <w:spacing w:before="65"/>
        <w:ind w:left="962"/>
        <w:jc w:val="both"/>
      </w:pPr>
      <w:r>
        <w:rPr>
          <w:noProof/>
        </w:rPr>
        <w:lastRenderedPageBreak/>
        <mc:AlternateContent>
          <mc:Choice Requires="wps">
            <w:drawing>
              <wp:anchor distT="0" distB="0" distL="0" distR="0" simplePos="0" relativeHeight="15821824" behindDoc="0" locked="0" layoutInCell="1" allowOverlap="1" wp14:anchorId="007BA7FF" wp14:editId="22E89976">
                <wp:simplePos x="0" y="0"/>
                <wp:positionH relativeFrom="page">
                  <wp:posOffset>7632982</wp:posOffset>
                </wp:positionH>
                <wp:positionV relativeFrom="page">
                  <wp:posOffset>5527595</wp:posOffset>
                </wp:positionV>
                <wp:extent cx="144145" cy="2029460"/>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99F03E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07BA7FF" id="Textbox 319" o:spid="_x0000_s1160" type="#_x0000_t202" style="position:absolute;left:0;text-align:left;margin-left:601pt;margin-top:435.25pt;width:11.35pt;height:159.8pt;z-index:1582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1bRct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799F03E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b/>
          <w:i/>
        </w:rPr>
        <w:t>Жиры</w:t>
      </w:r>
      <w:r>
        <w:rPr>
          <w:b/>
          <w:i/>
          <w:spacing w:val="10"/>
        </w:rPr>
        <w:t xml:space="preserve"> </w:t>
      </w:r>
      <w:r>
        <w:t>представляют</w:t>
      </w:r>
      <w:r>
        <w:rPr>
          <w:spacing w:val="13"/>
        </w:rPr>
        <w:t xml:space="preserve"> </w:t>
      </w:r>
      <w:r>
        <w:t>собой</w:t>
      </w:r>
      <w:r>
        <w:rPr>
          <w:spacing w:val="13"/>
        </w:rPr>
        <w:t xml:space="preserve"> </w:t>
      </w:r>
      <w:r>
        <w:t>главный</w:t>
      </w:r>
      <w:r>
        <w:rPr>
          <w:spacing w:val="11"/>
        </w:rPr>
        <w:t xml:space="preserve"> </w:t>
      </w:r>
      <w:r>
        <w:t>источник</w:t>
      </w:r>
      <w:r>
        <w:rPr>
          <w:spacing w:val="13"/>
        </w:rPr>
        <w:t xml:space="preserve"> </w:t>
      </w:r>
      <w:r>
        <w:t>энергии</w:t>
      </w:r>
      <w:r>
        <w:rPr>
          <w:spacing w:val="11"/>
        </w:rPr>
        <w:t xml:space="preserve"> </w:t>
      </w:r>
      <w:r>
        <w:t>для</w:t>
      </w:r>
      <w:r>
        <w:rPr>
          <w:spacing w:val="11"/>
        </w:rPr>
        <w:t xml:space="preserve"> </w:t>
      </w:r>
      <w:r>
        <w:t>организма,</w:t>
      </w:r>
      <w:r>
        <w:rPr>
          <w:spacing w:val="12"/>
        </w:rPr>
        <w:t xml:space="preserve"> </w:t>
      </w:r>
      <w:r>
        <w:rPr>
          <w:spacing w:val="-2"/>
        </w:rPr>
        <w:t>материал</w:t>
      </w:r>
    </w:p>
    <w:p w14:paraId="7E42D29B" w14:textId="77777777" w:rsidR="003170D7" w:rsidRDefault="00350176">
      <w:pPr>
        <w:pStyle w:val="a3"/>
        <w:tabs>
          <w:tab w:val="left" w:pos="8977"/>
        </w:tabs>
        <w:spacing w:before="3"/>
        <w:ind w:left="6211" w:right="485"/>
        <w:jc w:val="both"/>
      </w:pPr>
      <w:r>
        <w:rPr>
          <w:noProof/>
        </w:rPr>
        <w:drawing>
          <wp:anchor distT="0" distB="0" distL="0" distR="0" simplePos="0" relativeHeight="15820288" behindDoc="0" locked="0" layoutInCell="1" allowOverlap="1" wp14:anchorId="50540F34" wp14:editId="43D82C73">
            <wp:simplePos x="0" y="0"/>
            <wp:positionH relativeFrom="page">
              <wp:posOffset>1080516</wp:posOffset>
            </wp:positionH>
            <wp:positionV relativeFrom="paragraph">
              <wp:posOffset>88536</wp:posOffset>
            </wp:positionV>
            <wp:extent cx="3244596" cy="2164079"/>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105" cstate="print"/>
                    <a:stretch>
                      <a:fillRect/>
                    </a:stretch>
                  </pic:blipFill>
                  <pic:spPr>
                    <a:xfrm>
                      <a:off x="0" y="0"/>
                      <a:ext cx="3244596" cy="2164079"/>
                    </a:xfrm>
                    <a:prstGeom prst="rect">
                      <a:avLst/>
                    </a:prstGeom>
                  </pic:spPr>
                </pic:pic>
              </a:graphicData>
            </a:graphic>
          </wp:anchor>
        </w:drawing>
      </w:r>
      <w:r>
        <w:t>для построения клеточных мембран. Кроме того, жиры координируют метаболические процессы, в их состав</w:t>
      </w:r>
      <w:r>
        <w:rPr>
          <w:spacing w:val="-18"/>
        </w:rPr>
        <w:t xml:space="preserve"> </w:t>
      </w:r>
      <w:r>
        <w:t>входят</w:t>
      </w:r>
      <w:r>
        <w:rPr>
          <w:spacing w:val="-17"/>
        </w:rPr>
        <w:t xml:space="preserve"> </w:t>
      </w:r>
      <w:r>
        <w:t>минеральные</w:t>
      </w:r>
      <w:r>
        <w:rPr>
          <w:spacing w:val="-18"/>
        </w:rPr>
        <w:t xml:space="preserve"> </w:t>
      </w:r>
      <w:r>
        <w:t xml:space="preserve">вещества и витамины, ферменты. Недостаток жиров в питании приводит к развитию различных заболеваний, среди которых психические </w:t>
      </w:r>
      <w:r>
        <w:rPr>
          <w:spacing w:val="-2"/>
        </w:rPr>
        <w:t>расстройс</w:t>
      </w:r>
      <w:r>
        <w:rPr>
          <w:spacing w:val="-2"/>
        </w:rPr>
        <w:t>тва,</w:t>
      </w:r>
      <w:r>
        <w:tab/>
      </w:r>
      <w:r>
        <w:rPr>
          <w:spacing w:val="-2"/>
        </w:rPr>
        <w:t xml:space="preserve">депрессивные </w:t>
      </w:r>
      <w:r>
        <w:t>состояния,</w:t>
      </w:r>
      <w:r>
        <w:rPr>
          <w:spacing w:val="-17"/>
        </w:rPr>
        <w:t xml:space="preserve"> </w:t>
      </w:r>
      <w:r>
        <w:t>потеря</w:t>
      </w:r>
      <w:r>
        <w:rPr>
          <w:spacing w:val="-15"/>
        </w:rPr>
        <w:t xml:space="preserve"> </w:t>
      </w:r>
      <w:r>
        <w:t>памяти,</w:t>
      </w:r>
      <w:r>
        <w:rPr>
          <w:spacing w:val="-18"/>
        </w:rPr>
        <w:t xml:space="preserve"> </w:t>
      </w:r>
      <w:r>
        <w:t>бесплодие и т. д.</w:t>
      </w:r>
    </w:p>
    <w:p w14:paraId="64967BAB" w14:textId="77777777" w:rsidR="003170D7" w:rsidRDefault="00350176">
      <w:pPr>
        <w:pStyle w:val="a3"/>
        <w:spacing w:line="321" w:lineRule="exact"/>
        <w:ind w:left="962"/>
        <w:jc w:val="both"/>
      </w:pPr>
      <w:r>
        <w:rPr>
          <w:b/>
          <w:i/>
        </w:rPr>
        <w:t>Белки</w:t>
      </w:r>
      <w:r>
        <w:rPr>
          <w:b/>
          <w:i/>
          <w:spacing w:val="39"/>
        </w:rPr>
        <w:t xml:space="preserve"> </w:t>
      </w:r>
      <w:r>
        <w:t>представляют</w:t>
      </w:r>
      <w:r>
        <w:rPr>
          <w:spacing w:val="41"/>
        </w:rPr>
        <w:t xml:space="preserve"> </w:t>
      </w:r>
      <w:r>
        <w:t>собой</w:t>
      </w:r>
      <w:r>
        <w:rPr>
          <w:spacing w:val="41"/>
        </w:rPr>
        <w:t xml:space="preserve"> </w:t>
      </w:r>
      <w:r>
        <w:t>основной</w:t>
      </w:r>
      <w:r>
        <w:rPr>
          <w:spacing w:val="42"/>
        </w:rPr>
        <w:t xml:space="preserve"> </w:t>
      </w:r>
      <w:r>
        <w:t>компонент</w:t>
      </w:r>
      <w:r>
        <w:rPr>
          <w:spacing w:val="41"/>
        </w:rPr>
        <w:t xml:space="preserve"> </w:t>
      </w:r>
      <w:r>
        <w:t>питания.</w:t>
      </w:r>
      <w:r>
        <w:rPr>
          <w:spacing w:val="41"/>
        </w:rPr>
        <w:t xml:space="preserve"> </w:t>
      </w:r>
      <w:r>
        <w:t>Источником</w:t>
      </w:r>
      <w:r>
        <w:rPr>
          <w:spacing w:val="42"/>
        </w:rPr>
        <w:t xml:space="preserve"> </w:t>
      </w:r>
      <w:r>
        <w:rPr>
          <w:spacing w:val="-2"/>
        </w:rPr>
        <w:t>белков</w:t>
      </w:r>
    </w:p>
    <w:p w14:paraId="7C133698" w14:textId="77777777" w:rsidR="003170D7" w:rsidRDefault="00350176">
      <w:pPr>
        <w:pStyle w:val="a3"/>
        <w:tabs>
          <w:tab w:val="left" w:pos="8867"/>
        </w:tabs>
        <w:spacing w:before="2"/>
        <w:ind w:left="5938" w:right="483"/>
        <w:jc w:val="both"/>
      </w:pPr>
      <w:r>
        <w:rPr>
          <w:noProof/>
        </w:rPr>
        <w:drawing>
          <wp:anchor distT="0" distB="0" distL="0" distR="0" simplePos="0" relativeHeight="15821312" behindDoc="0" locked="0" layoutInCell="1" allowOverlap="1" wp14:anchorId="572DFECF" wp14:editId="1A952C89">
            <wp:simplePos x="0" y="0"/>
            <wp:positionH relativeFrom="page">
              <wp:posOffset>1077467</wp:posOffset>
            </wp:positionH>
            <wp:positionV relativeFrom="paragraph">
              <wp:posOffset>15910</wp:posOffset>
            </wp:positionV>
            <wp:extent cx="3063239" cy="1490472"/>
            <wp:effectExtent l="0" t="0" r="0" b="0"/>
            <wp:wrapNone/>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106" cstate="print"/>
                    <a:stretch>
                      <a:fillRect/>
                    </a:stretch>
                  </pic:blipFill>
                  <pic:spPr>
                    <a:xfrm>
                      <a:off x="0" y="0"/>
                      <a:ext cx="3063239" cy="1490472"/>
                    </a:xfrm>
                    <a:prstGeom prst="rect">
                      <a:avLst/>
                    </a:prstGeom>
                  </pic:spPr>
                </pic:pic>
              </a:graphicData>
            </a:graphic>
          </wp:anchor>
        </w:drawing>
      </w:r>
      <w:r>
        <w:t xml:space="preserve">являются растительные и животные продукты. Они выполняют множество функций в организме: строительную, </w:t>
      </w:r>
      <w:r>
        <w:rPr>
          <w:spacing w:val="-2"/>
        </w:rPr>
        <w:t>каталитическую,</w:t>
      </w:r>
      <w:r>
        <w:tab/>
      </w:r>
      <w:r>
        <w:rPr>
          <w:spacing w:val="-2"/>
        </w:rPr>
        <w:t>тран</w:t>
      </w:r>
      <w:r>
        <w:rPr>
          <w:spacing w:val="-2"/>
        </w:rPr>
        <w:t xml:space="preserve">спортную, </w:t>
      </w:r>
      <w:r>
        <w:t>сократительную, защитную и энергетическую. Избыток белка провоцирует ухудшение работы печени,</w:t>
      </w:r>
      <w:r>
        <w:rPr>
          <w:spacing w:val="68"/>
          <w:w w:val="150"/>
        </w:rPr>
        <w:t xml:space="preserve"> </w:t>
      </w:r>
      <w:r>
        <w:t>почек,</w:t>
      </w:r>
      <w:r>
        <w:rPr>
          <w:spacing w:val="71"/>
          <w:w w:val="150"/>
        </w:rPr>
        <w:t xml:space="preserve"> </w:t>
      </w:r>
      <w:r>
        <w:t>кишечника</w:t>
      </w:r>
      <w:r>
        <w:rPr>
          <w:spacing w:val="70"/>
          <w:w w:val="150"/>
        </w:rPr>
        <w:t xml:space="preserve"> </w:t>
      </w:r>
      <w:r>
        <w:t>и</w:t>
      </w:r>
      <w:r>
        <w:rPr>
          <w:spacing w:val="72"/>
          <w:w w:val="150"/>
        </w:rPr>
        <w:t xml:space="preserve"> </w:t>
      </w:r>
      <w:r>
        <w:t>т. д.,</w:t>
      </w:r>
      <w:r>
        <w:rPr>
          <w:spacing w:val="71"/>
          <w:w w:val="150"/>
        </w:rPr>
        <w:t xml:space="preserve"> </w:t>
      </w:r>
      <w:r>
        <w:rPr>
          <w:spacing w:val="-10"/>
        </w:rPr>
        <w:t>а</w:t>
      </w:r>
    </w:p>
    <w:p w14:paraId="08225F81" w14:textId="77777777" w:rsidR="003170D7" w:rsidRDefault="00350176">
      <w:pPr>
        <w:pStyle w:val="a3"/>
        <w:spacing w:line="321" w:lineRule="exact"/>
        <w:ind w:left="962"/>
        <w:jc w:val="both"/>
      </w:pPr>
      <w:r>
        <w:t>недостаток</w:t>
      </w:r>
      <w:r>
        <w:rPr>
          <w:spacing w:val="-5"/>
        </w:rPr>
        <w:t xml:space="preserve"> </w:t>
      </w:r>
      <w:r>
        <w:t>может</w:t>
      </w:r>
      <w:r>
        <w:rPr>
          <w:spacing w:val="-5"/>
        </w:rPr>
        <w:t xml:space="preserve"> </w:t>
      </w:r>
      <w:r>
        <w:t>быть</w:t>
      </w:r>
      <w:r>
        <w:rPr>
          <w:spacing w:val="-6"/>
        </w:rPr>
        <w:t xml:space="preserve"> </w:t>
      </w:r>
      <w:r>
        <w:t>причиной</w:t>
      </w:r>
      <w:r>
        <w:rPr>
          <w:spacing w:val="-4"/>
        </w:rPr>
        <w:t xml:space="preserve"> </w:t>
      </w:r>
      <w:r>
        <w:t>дистрофии</w:t>
      </w:r>
      <w:r>
        <w:rPr>
          <w:spacing w:val="-5"/>
        </w:rPr>
        <w:t xml:space="preserve"> </w:t>
      </w:r>
      <w:r>
        <w:t>у</w:t>
      </w:r>
      <w:r>
        <w:rPr>
          <w:spacing w:val="-9"/>
        </w:rPr>
        <w:t xml:space="preserve"> </w:t>
      </w:r>
      <w:r>
        <w:rPr>
          <w:spacing w:val="-2"/>
        </w:rPr>
        <w:t>детей.</w:t>
      </w:r>
    </w:p>
    <w:p w14:paraId="29B69C20" w14:textId="77777777" w:rsidR="003170D7" w:rsidRDefault="003170D7">
      <w:pPr>
        <w:pStyle w:val="a3"/>
        <w:spacing w:before="7"/>
      </w:pPr>
    </w:p>
    <w:p w14:paraId="5D903D4F" w14:textId="77777777" w:rsidR="003170D7" w:rsidRDefault="00350176">
      <w:pPr>
        <w:ind w:left="2625" w:right="1838" w:firstLine="328"/>
        <w:rPr>
          <w:b/>
          <w:i/>
          <w:sz w:val="28"/>
        </w:rPr>
      </w:pPr>
      <w:r>
        <w:rPr>
          <w:b/>
          <w:i/>
          <w:sz w:val="28"/>
        </w:rPr>
        <w:t>А знаете ли вы, что происходит в организме, когда</w:t>
      </w:r>
      <w:r>
        <w:rPr>
          <w:b/>
          <w:i/>
          <w:spacing w:val="-7"/>
          <w:sz w:val="28"/>
        </w:rPr>
        <w:t xml:space="preserve"> </w:t>
      </w:r>
      <w:r>
        <w:rPr>
          <w:b/>
          <w:i/>
          <w:sz w:val="28"/>
        </w:rPr>
        <w:t>мы</w:t>
      </w:r>
      <w:r>
        <w:rPr>
          <w:b/>
          <w:i/>
          <w:spacing w:val="-8"/>
          <w:sz w:val="28"/>
        </w:rPr>
        <w:t xml:space="preserve"> </w:t>
      </w:r>
      <w:r>
        <w:rPr>
          <w:b/>
          <w:i/>
          <w:sz w:val="28"/>
        </w:rPr>
        <w:t>пропускаем</w:t>
      </w:r>
      <w:r>
        <w:rPr>
          <w:b/>
          <w:i/>
          <w:spacing w:val="-8"/>
          <w:sz w:val="28"/>
        </w:rPr>
        <w:t xml:space="preserve"> </w:t>
      </w:r>
      <w:r>
        <w:rPr>
          <w:b/>
          <w:i/>
          <w:sz w:val="28"/>
        </w:rPr>
        <w:t>определенные</w:t>
      </w:r>
      <w:r>
        <w:rPr>
          <w:b/>
          <w:i/>
          <w:spacing w:val="-7"/>
          <w:sz w:val="28"/>
        </w:rPr>
        <w:t xml:space="preserve"> </w:t>
      </w:r>
      <w:r>
        <w:rPr>
          <w:b/>
          <w:i/>
          <w:sz w:val="28"/>
        </w:rPr>
        <w:t>приемы</w:t>
      </w:r>
      <w:r>
        <w:rPr>
          <w:b/>
          <w:i/>
          <w:spacing w:val="-9"/>
          <w:sz w:val="28"/>
        </w:rPr>
        <w:t xml:space="preserve"> </w:t>
      </w:r>
      <w:r>
        <w:rPr>
          <w:b/>
          <w:i/>
          <w:sz w:val="28"/>
        </w:rPr>
        <w:t>пищи?</w:t>
      </w:r>
    </w:p>
    <w:p w14:paraId="018CD6B2" w14:textId="77777777" w:rsidR="003170D7" w:rsidRDefault="00350176">
      <w:pPr>
        <w:pStyle w:val="2"/>
        <w:spacing w:before="321"/>
        <w:jc w:val="both"/>
      </w:pPr>
      <w:r>
        <w:t>Настроение</w:t>
      </w:r>
      <w:r>
        <w:rPr>
          <w:spacing w:val="-5"/>
        </w:rPr>
        <w:t xml:space="preserve"> </w:t>
      </w:r>
      <w:r>
        <w:t>и</w:t>
      </w:r>
      <w:r>
        <w:rPr>
          <w:spacing w:val="-6"/>
        </w:rPr>
        <w:t xml:space="preserve"> </w:t>
      </w:r>
      <w:r>
        <w:rPr>
          <w:spacing w:val="-2"/>
        </w:rPr>
        <w:t>поведение</w:t>
      </w:r>
    </w:p>
    <w:p w14:paraId="131519B9" w14:textId="77777777" w:rsidR="003170D7" w:rsidRDefault="00350176">
      <w:pPr>
        <w:pStyle w:val="a3"/>
        <w:ind w:left="4841" w:right="486"/>
        <w:jc w:val="both"/>
      </w:pPr>
      <w:r>
        <w:rPr>
          <w:noProof/>
        </w:rPr>
        <w:drawing>
          <wp:anchor distT="0" distB="0" distL="0" distR="0" simplePos="0" relativeHeight="15820800" behindDoc="0" locked="0" layoutInCell="1" allowOverlap="1" wp14:anchorId="67DA355F" wp14:editId="393E60CB">
            <wp:simplePos x="0" y="0"/>
            <wp:positionH relativeFrom="page">
              <wp:posOffset>1200911</wp:posOffset>
            </wp:positionH>
            <wp:positionV relativeFrom="paragraph">
              <wp:posOffset>6463</wp:posOffset>
            </wp:positionV>
            <wp:extent cx="2237232" cy="1490472"/>
            <wp:effectExtent l="0" t="0" r="0" b="0"/>
            <wp:wrapNone/>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107" cstate="print"/>
                    <a:stretch>
                      <a:fillRect/>
                    </a:stretch>
                  </pic:blipFill>
                  <pic:spPr>
                    <a:xfrm>
                      <a:off x="0" y="0"/>
                      <a:ext cx="2237232" cy="1490472"/>
                    </a:xfrm>
                    <a:prstGeom prst="rect">
                      <a:avLst/>
                    </a:prstGeom>
                  </pic:spPr>
                </pic:pic>
              </a:graphicData>
            </a:graphic>
          </wp:anchor>
        </w:drawing>
      </w:r>
      <w:r>
        <w:t>Пропустив</w:t>
      </w:r>
      <w:r>
        <w:rPr>
          <w:spacing w:val="-18"/>
        </w:rPr>
        <w:t xml:space="preserve"> </w:t>
      </w:r>
      <w:r>
        <w:t>всего</w:t>
      </w:r>
      <w:r>
        <w:rPr>
          <w:spacing w:val="-17"/>
        </w:rPr>
        <w:t xml:space="preserve"> </w:t>
      </w:r>
      <w:r>
        <w:t>один</w:t>
      </w:r>
      <w:r>
        <w:rPr>
          <w:spacing w:val="-18"/>
        </w:rPr>
        <w:t xml:space="preserve"> </w:t>
      </w:r>
      <w:r>
        <w:t>прием</w:t>
      </w:r>
      <w:r>
        <w:rPr>
          <w:spacing w:val="-17"/>
        </w:rPr>
        <w:t xml:space="preserve"> </w:t>
      </w:r>
      <w:r>
        <w:t>пищи,</w:t>
      </w:r>
      <w:r>
        <w:rPr>
          <w:spacing w:val="-18"/>
        </w:rPr>
        <w:t xml:space="preserve"> </w:t>
      </w:r>
      <w:r>
        <w:t>вы</w:t>
      </w:r>
      <w:r>
        <w:rPr>
          <w:spacing w:val="-17"/>
        </w:rPr>
        <w:t xml:space="preserve"> </w:t>
      </w:r>
      <w:r>
        <w:t>не</w:t>
      </w:r>
      <w:r>
        <w:rPr>
          <w:spacing w:val="-18"/>
        </w:rPr>
        <w:t xml:space="preserve"> </w:t>
      </w:r>
      <w:r>
        <w:t xml:space="preserve">сильно рискуете, </w:t>
      </w:r>
      <w:proofErr w:type="gramStart"/>
      <w:r>
        <w:t>но</w:t>
      </w:r>
      <w:proofErr w:type="gramEnd"/>
      <w:r>
        <w:t xml:space="preserve"> если это случается с вами повторяющимся образом, вас могут ожидать расстройства пищ</w:t>
      </w:r>
      <w:r>
        <w:t>евого поведения. Это может привести к увеличению веса, беспокойству и даже депрессии. Пропуск приема пищи также означает</w:t>
      </w:r>
      <w:r>
        <w:rPr>
          <w:spacing w:val="-18"/>
        </w:rPr>
        <w:t xml:space="preserve"> </w:t>
      </w:r>
      <w:r>
        <w:t>отказ</w:t>
      </w:r>
      <w:r>
        <w:rPr>
          <w:spacing w:val="-17"/>
        </w:rPr>
        <w:t xml:space="preserve"> </w:t>
      </w:r>
      <w:r>
        <w:t>от</w:t>
      </w:r>
      <w:r>
        <w:rPr>
          <w:spacing w:val="-18"/>
        </w:rPr>
        <w:t xml:space="preserve"> </w:t>
      </w:r>
      <w:r>
        <w:t>ценных</w:t>
      </w:r>
      <w:r>
        <w:rPr>
          <w:spacing w:val="-17"/>
        </w:rPr>
        <w:t xml:space="preserve"> </w:t>
      </w:r>
      <w:r>
        <w:t>витаминов,</w:t>
      </w:r>
      <w:r>
        <w:rPr>
          <w:spacing w:val="-18"/>
        </w:rPr>
        <w:t xml:space="preserve"> </w:t>
      </w:r>
      <w:r>
        <w:t>минералов, антиоксидантов</w:t>
      </w:r>
      <w:r>
        <w:rPr>
          <w:spacing w:val="49"/>
          <w:w w:val="150"/>
        </w:rPr>
        <w:t xml:space="preserve">    </w:t>
      </w:r>
      <w:r>
        <w:t>и</w:t>
      </w:r>
      <w:r>
        <w:rPr>
          <w:spacing w:val="50"/>
          <w:w w:val="150"/>
        </w:rPr>
        <w:t xml:space="preserve">    </w:t>
      </w:r>
      <w:r>
        <w:t>других</w:t>
      </w:r>
      <w:r>
        <w:rPr>
          <w:spacing w:val="50"/>
          <w:w w:val="150"/>
        </w:rPr>
        <w:t xml:space="preserve">    </w:t>
      </w:r>
      <w:r>
        <w:rPr>
          <w:spacing w:val="-2"/>
        </w:rPr>
        <w:t>веществ,</w:t>
      </w:r>
    </w:p>
    <w:p w14:paraId="2B888462" w14:textId="77777777" w:rsidR="003170D7" w:rsidRDefault="00350176">
      <w:pPr>
        <w:pStyle w:val="a3"/>
        <w:spacing w:line="319" w:lineRule="exact"/>
        <w:ind w:left="962"/>
      </w:pPr>
      <w:r>
        <w:t>поддерживающих</w:t>
      </w:r>
      <w:r>
        <w:rPr>
          <w:spacing w:val="-10"/>
        </w:rPr>
        <w:t xml:space="preserve"> </w:t>
      </w:r>
      <w:r>
        <w:t>красивый</w:t>
      </w:r>
      <w:r>
        <w:rPr>
          <w:spacing w:val="-8"/>
        </w:rPr>
        <w:t xml:space="preserve"> </w:t>
      </w:r>
      <w:r>
        <w:t>внешний</w:t>
      </w:r>
      <w:r>
        <w:rPr>
          <w:spacing w:val="-8"/>
        </w:rPr>
        <w:t xml:space="preserve"> </w:t>
      </w:r>
      <w:r>
        <w:t>вид</w:t>
      </w:r>
      <w:r>
        <w:rPr>
          <w:spacing w:val="-9"/>
        </w:rPr>
        <w:t xml:space="preserve"> </w:t>
      </w:r>
      <w:r>
        <w:t>и</w:t>
      </w:r>
      <w:r>
        <w:rPr>
          <w:spacing w:val="-8"/>
        </w:rPr>
        <w:t xml:space="preserve"> </w:t>
      </w:r>
      <w:r>
        <w:t>эмоциональный</w:t>
      </w:r>
      <w:r>
        <w:rPr>
          <w:spacing w:val="-8"/>
        </w:rPr>
        <w:t xml:space="preserve"> </w:t>
      </w:r>
      <w:r>
        <w:rPr>
          <w:spacing w:val="-2"/>
        </w:rPr>
        <w:t>комфорт.</w:t>
      </w:r>
    </w:p>
    <w:p w14:paraId="2F4B6F18" w14:textId="77777777" w:rsidR="003170D7" w:rsidRDefault="003170D7">
      <w:pPr>
        <w:spacing w:line="319" w:lineRule="exact"/>
        <w:sectPr w:rsidR="003170D7">
          <w:pgSz w:w="12240" w:h="15840"/>
          <w:pgMar w:top="1060" w:right="360" w:bottom="1200" w:left="740" w:header="0" w:footer="968" w:gutter="0"/>
          <w:cols w:space="720"/>
        </w:sectPr>
      </w:pPr>
    </w:p>
    <w:p w14:paraId="7BF1B27C" w14:textId="77777777" w:rsidR="003170D7" w:rsidRDefault="00350176">
      <w:pPr>
        <w:pStyle w:val="2"/>
        <w:spacing w:before="70" w:line="321" w:lineRule="exact"/>
        <w:ind w:left="5014"/>
        <w:jc w:val="both"/>
      </w:pPr>
      <w:r>
        <w:lastRenderedPageBreak/>
        <w:t>Набор</w:t>
      </w:r>
      <w:r>
        <w:rPr>
          <w:spacing w:val="-2"/>
        </w:rPr>
        <w:t xml:space="preserve"> </w:t>
      </w:r>
      <w:r>
        <w:rPr>
          <w:spacing w:val="-4"/>
        </w:rPr>
        <w:t>веса</w:t>
      </w:r>
    </w:p>
    <w:p w14:paraId="0259418A" w14:textId="77777777" w:rsidR="003170D7" w:rsidRDefault="00350176">
      <w:pPr>
        <w:pStyle w:val="a3"/>
        <w:ind w:left="5014" w:right="485"/>
        <w:jc w:val="both"/>
      </w:pPr>
      <w:r>
        <w:rPr>
          <w:noProof/>
        </w:rPr>
        <w:drawing>
          <wp:anchor distT="0" distB="0" distL="0" distR="0" simplePos="0" relativeHeight="15822336" behindDoc="0" locked="0" layoutInCell="1" allowOverlap="1" wp14:anchorId="29141913" wp14:editId="0312B2C4">
            <wp:simplePos x="0" y="0"/>
            <wp:positionH relativeFrom="page">
              <wp:posOffset>1080516</wp:posOffset>
            </wp:positionH>
            <wp:positionV relativeFrom="paragraph">
              <wp:posOffset>770</wp:posOffset>
            </wp:positionV>
            <wp:extent cx="2468880" cy="1847088"/>
            <wp:effectExtent l="0" t="0" r="0" b="0"/>
            <wp:wrapNone/>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108" cstate="print"/>
                    <a:stretch>
                      <a:fillRect/>
                    </a:stretch>
                  </pic:blipFill>
                  <pic:spPr>
                    <a:xfrm>
                      <a:off x="0" y="0"/>
                      <a:ext cx="2468880" cy="1847088"/>
                    </a:xfrm>
                    <a:prstGeom prst="rect">
                      <a:avLst/>
                    </a:prstGeom>
                  </pic:spPr>
                </pic:pic>
              </a:graphicData>
            </a:graphic>
          </wp:anchor>
        </w:drawing>
      </w:r>
      <w:r>
        <w:t>Вы не похудеете, если будете пропускать приемы пищи. Но вы можете набрать вес! Поскольку печень начинает постоянно вырабатывать глюкозу, избыток сахара откладывается в жировых клетках брюшной полости. Органи</w:t>
      </w:r>
      <w:r>
        <w:t>зму легче сжигать калории от трехразового</w:t>
      </w:r>
      <w:r>
        <w:rPr>
          <w:spacing w:val="-17"/>
        </w:rPr>
        <w:t xml:space="preserve"> </w:t>
      </w:r>
      <w:r>
        <w:t>питания</w:t>
      </w:r>
      <w:r>
        <w:rPr>
          <w:spacing w:val="-15"/>
        </w:rPr>
        <w:t xml:space="preserve"> </w:t>
      </w:r>
      <w:r>
        <w:t>в</w:t>
      </w:r>
      <w:r>
        <w:rPr>
          <w:spacing w:val="-18"/>
        </w:rPr>
        <w:t xml:space="preserve"> </w:t>
      </w:r>
      <w:r>
        <w:t>день,</w:t>
      </w:r>
      <w:r>
        <w:rPr>
          <w:spacing w:val="-15"/>
        </w:rPr>
        <w:t xml:space="preserve"> </w:t>
      </w:r>
      <w:r>
        <w:t>чем</w:t>
      </w:r>
      <w:r>
        <w:rPr>
          <w:spacing w:val="-17"/>
        </w:rPr>
        <w:t xml:space="preserve"> </w:t>
      </w:r>
      <w:r>
        <w:t>от</w:t>
      </w:r>
      <w:r>
        <w:rPr>
          <w:spacing w:val="-16"/>
        </w:rPr>
        <w:t xml:space="preserve"> </w:t>
      </w:r>
      <w:r>
        <w:t>двух</w:t>
      </w:r>
      <w:r>
        <w:rPr>
          <w:spacing w:val="-15"/>
        </w:rPr>
        <w:t xml:space="preserve"> </w:t>
      </w:r>
      <w:r>
        <w:t xml:space="preserve">более </w:t>
      </w:r>
      <w:r>
        <w:rPr>
          <w:spacing w:val="-2"/>
        </w:rPr>
        <w:t>обильных.</w:t>
      </w:r>
    </w:p>
    <w:p w14:paraId="3533F804" w14:textId="77777777" w:rsidR="003170D7" w:rsidRDefault="003170D7">
      <w:pPr>
        <w:pStyle w:val="a3"/>
        <w:spacing w:before="6"/>
        <w:rPr>
          <w:sz w:val="20"/>
        </w:rPr>
      </w:pPr>
    </w:p>
    <w:p w14:paraId="25BE83BB" w14:textId="77777777" w:rsidR="003170D7" w:rsidRDefault="003170D7">
      <w:pPr>
        <w:rPr>
          <w:sz w:val="20"/>
        </w:rPr>
        <w:sectPr w:rsidR="003170D7">
          <w:pgSz w:w="12240" w:h="15840"/>
          <w:pgMar w:top="1060" w:right="360" w:bottom="1200" w:left="740" w:header="0" w:footer="968" w:gutter="0"/>
          <w:cols w:space="720"/>
        </w:sectPr>
      </w:pPr>
    </w:p>
    <w:p w14:paraId="18D051FC" w14:textId="77777777" w:rsidR="003170D7" w:rsidRDefault="00350176">
      <w:pPr>
        <w:pStyle w:val="2"/>
        <w:spacing w:before="89" w:line="240" w:lineRule="auto"/>
      </w:pPr>
      <w:r>
        <w:t>Головной</w:t>
      </w:r>
      <w:r>
        <w:rPr>
          <w:spacing w:val="-10"/>
        </w:rPr>
        <w:t xml:space="preserve"> </w:t>
      </w:r>
      <w:r>
        <w:rPr>
          <w:spacing w:val="-4"/>
        </w:rPr>
        <w:t>мозг</w:t>
      </w:r>
    </w:p>
    <w:p w14:paraId="0AE5FB1B" w14:textId="77777777" w:rsidR="003170D7" w:rsidRDefault="003170D7">
      <w:pPr>
        <w:pStyle w:val="a3"/>
        <w:spacing w:before="11"/>
        <w:rPr>
          <w:b/>
          <w:sz w:val="19"/>
        </w:rPr>
      </w:pPr>
    </w:p>
    <w:p w14:paraId="33DEE405" w14:textId="77777777" w:rsidR="003170D7" w:rsidRDefault="00350176">
      <w:pPr>
        <w:pStyle w:val="a3"/>
        <w:ind w:left="911" w:right="-58"/>
        <w:rPr>
          <w:sz w:val="20"/>
        </w:rPr>
      </w:pPr>
      <w:r>
        <w:rPr>
          <w:noProof/>
          <w:sz w:val="20"/>
        </w:rPr>
        <w:drawing>
          <wp:inline distT="0" distB="0" distL="0" distR="0" wp14:anchorId="7F60B9E7" wp14:editId="3CC8D5AC">
            <wp:extent cx="1446911" cy="1451514"/>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109" cstate="print"/>
                    <a:stretch>
                      <a:fillRect/>
                    </a:stretch>
                  </pic:blipFill>
                  <pic:spPr>
                    <a:xfrm>
                      <a:off x="0" y="0"/>
                      <a:ext cx="1446911" cy="1451514"/>
                    </a:xfrm>
                    <a:prstGeom prst="rect">
                      <a:avLst/>
                    </a:prstGeom>
                  </pic:spPr>
                </pic:pic>
              </a:graphicData>
            </a:graphic>
          </wp:inline>
        </w:drawing>
      </w:r>
    </w:p>
    <w:p w14:paraId="08DE69EA" w14:textId="77777777" w:rsidR="003170D7" w:rsidRDefault="00350176">
      <w:pPr>
        <w:spacing w:before="84"/>
        <w:rPr>
          <w:b/>
          <w:sz w:val="28"/>
        </w:rPr>
      </w:pPr>
      <w:r>
        <w:br w:type="column"/>
      </w:r>
    </w:p>
    <w:p w14:paraId="5791DE2B" w14:textId="77777777" w:rsidR="003170D7" w:rsidRDefault="00350176">
      <w:pPr>
        <w:pStyle w:val="a3"/>
        <w:ind w:left="126" w:right="482"/>
        <w:jc w:val="both"/>
      </w:pPr>
      <w:r>
        <w:t>В течение 6 ч после еды организм усваивает то, что ему нужно для его функций: 25% энергии уходит в мозг, остальное – в мышцы и эритроцит</w:t>
      </w:r>
      <w:r>
        <w:t>ы, которые распределяют ее по мере необходимости.</w:t>
      </w:r>
    </w:p>
    <w:p w14:paraId="1204FF40" w14:textId="77777777" w:rsidR="003170D7" w:rsidRDefault="00350176">
      <w:pPr>
        <w:pStyle w:val="a3"/>
        <w:spacing w:before="1"/>
        <w:ind w:left="126" w:right="487"/>
        <w:jc w:val="both"/>
      </w:pPr>
      <w:r>
        <w:t>Если</w:t>
      </w:r>
      <w:r>
        <w:rPr>
          <w:spacing w:val="-9"/>
        </w:rPr>
        <w:t xml:space="preserve"> </w:t>
      </w:r>
      <w:r>
        <w:t>вы</w:t>
      </w:r>
      <w:r>
        <w:rPr>
          <w:spacing w:val="-11"/>
        </w:rPr>
        <w:t xml:space="preserve"> </w:t>
      </w:r>
      <w:r>
        <w:t>не</w:t>
      </w:r>
      <w:r>
        <w:rPr>
          <w:spacing w:val="-9"/>
        </w:rPr>
        <w:t xml:space="preserve"> </w:t>
      </w:r>
      <w:r>
        <w:t>ели</w:t>
      </w:r>
      <w:r>
        <w:rPr>
          <w:spacing w:val="-11"/>
        </w:rPr>
        <w:t xml:space="preserve"> </w:t>
      </w:r>
      <w:r>
        <w:t>6</w:t>
      </w:r>
      <w:r>
        <w:rPr>
          <w:spacing w:val="-10"/>
        </w:rPr>
        <w:t xml:space="preserve"> </w:t>
      </w:r>
      <w:r>
        <w:t>ч,</w:t>
      </w:r>
      <w:r>
        <w:rPr>
          <w:spacing w:val="-11"/>
        </w:rPr>
        <w:t xml:space="preserve"> </w:t>
      </w:r>
      <w:r>
        <w:t>чувство</w:t>
      </w:r>
      <w:r>
        <w:rPr>
          <w:spacing w:val="-8"/>
        </w:rPr>
        <w:t xml:space="preserve"> </w:t>
      </w:r>
      <w:r>
        <w:t>голода</w:t>
      </w:r>
      <w:r>
        <w:rPr>
          <w:spacing w:val="-11"/>
        </w:rPr>
        <w:t xml:space="preserve"> </w:t>
      </w:r>
      <w:r>
        <w:t>повышается.</w:t>
      </w:r>
      <w:r>
        <w:rPr>
          <w:spacing w:val="-9"/>
        </w:rPr>
        <w:t xml:space="preserve"> </w:t>
      </w:r>
      <w:r>
        <w:t>Это</w:t>
      </w:r>
      <w:r>
        <w:rPr>
          <w:spacing w:val="-11"/>
        </w:rPr>
        <w:t xml:space="preserve"> </w:t>
      </w:r>
      <w:r>
        <w:t>мощный сигнал</w:t>
      </w:r>
      <w:r>
        <w:rPr>
          <w:spacing w:val="-16"/>
        </w:rPr>
        <w:t xml:space="preserve"> </w:t>
      </w:r>
      <w:r>
        <w:t>мозга</w:t>
      </w:r>
      <w:r>
        <w:rPr>
          <w:spacing w:val="-18"/>
        </w:rPr>
        <w:t xml:space="preserve"> </w:t>
      </w:r>
      <w:r>
        <w:t>об</w:t>
      </w:r>
      <w:r>
        <w:rPr>
          <w:spacing w:val="-16"/>
        </w:rPr>
        <w:t xml:space="preserve"> </w:t>
      </w:r>
      <w:r>
        <w:t>опасном</w:t>
      </w:r>
      <w:r>
        <w:rPr>
          <w:spacing w:val="-16"/>
        </w:rPr>
        <w:t xml:space="preserve"> </w:t>
      </w:r>
      <w:r>
        <w:t>истощении</w:t>
      </w:r>
      <w:r>
        <w:rPr>
          <w:spacing w:val="-15"/>
        </w:rPr>
        <w:t xml:space="preserve"> </w:t>
      </w:r>
      <w:r>
        <w:t>запасов</w:t>
      </w:r>
      <w:r>
        <w:rPr>
          <w:spacing w:val="-16"/>
        </w:rPr>
        <w:t xml:space="preserve"> </w:t>
      </w:r>
      <w:r>
        <w:t>глюкозы:</w:t>
      </w:r>
      <w:r>
        <w:rPr>
          <w:spacing w:val="-17"/>
        </w:rPr>
        <w:t xml:space="preserve"> </w:t>
      </w:r>
      <w:r>
        <w:t>падает уровень сахара в крови, усиливаются нервозность и раздражительность.</w:t>
      </w:r>
      <w:r>
        <w:rPr>
          <w:spacing w:val="76"/>
        </w:rPr>
        <w:t xml:space="preserve"> </w:t>
      </w:r>
      <w:r>
        <w:t>Мозг,</w:t>
      </w:r>
      <w:r>
        <w:rPr>
          <w:spacing w:val="79"/>
        </w:rPr>
        <w:t xml:space="preserve"> </w:t>
      </w:r>
      <w:r>
        <w:t>лишенный</w:t>
      </w:r>
      <w:r>
        <w:rPr>
          <w:spacing w:val="79"/>
        </w:rPr>
        <w:t xml:space="preserve"> </w:t>
      </w:r>
      <w:r>
        <w:t>«топлива»,</w:t>
      </w:r>
      <w:r>
        <w:rPr>
          <w:spacing w:val="46"/>
          <w:w w:val="150"/>
        </w:rPr>
        <w:t xml:space="preserve"> </w:t>
      </w:r>
      <w:r>
        <w:rPr>
          <w:spacing w:val="-2"/>
        </w:rPr>
        <w:t>работает</w:t>
      </w:r>
    </w:p>
    <w:p w14:paraId="64C0F5BE" w14:textId="77777777" w:rsidR="003170D7" w:rsidRDefault="003170D7">
      <w:pPr>
        <w:jc w:val="both"/>
        <w:sectPr w:rsidR="003170D7">
          <w:type w:val="continuous"/>
          <w:pgSz w:w="12240" w:h="15840"/>
          <w:pgMar w:top="80" w:right="360" w:bottom="280" w:left="740" w:header="0" w:footer="968" w:gutter="0"/>
          <w:cols w:num="2" w:space="720" w:equalWidth="0">
            <w:col w:w="3175" w:space="40"/>
            <w:col w:w="7925"/>
          </w:cols>
        </w:sectPr>
      </w:pPr>
    </w:p>
    <w:p w14:paraId="59A05C67" w14:textId="77777777" w:rsidR="003170D7" w:rsidRDefault="00350176">
      <w:pPr>
        <w:pStyle w:val="a3"/>
        <w:spacing w:line="242" w:lineRule="auto"/>
        <w:ind w:left="962"/>
      </w:pPr>
      <w:r>
        <w:rPr>
          <w:noProof/>
        </w:rPr>
        <mc:AlternateContent>
          <mc:Choice Requires="wps">
            <w:drawing>
              <wp:anchor distT="0" distB="0" distL="0" distR="0" simplePos="0" relativeHeight="15823872" behindDoc="0" locked="0" layoutInCell="1" allowOverlap="1" wp14:anchorId="7FB9F089" wp14:editId="1B4DBBCC">
                <wp:simplePos x="0" y="0"/>
                <wp:positionH relativeFrom="page">
                  <wp:posOffset>7632982</wp:posOffset>
                </wp:positionH>
                <wp:positionV relativeFrom="page">
                  <wp:posOffset>5527595</wp:posOffset>
                </wp:positionV>
                <wp:extent cx="144145" cy="2029460"/>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365455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FB9F089" id="Textbox 325" o:spid="_x0000_s1161" type="#_x0000_t202" style="position:absolute;left:0;text-align:left;margin-left:601pt;margin-top:435.25pt;width:11.35pt;height:159.8pt;z-index:1582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LpMTqW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2365455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 xml:space="preserve">медленно – сейчас не подходящее время для работы, требующей повышенного </w:t>
      </w:r>
      <w:r>
        <w:rPr>
          <w:spacing w:val="-2"/>
        </w:rPr>
        <w:t>внимания.</w:t>
      </w:r>
    </w:p>
    <w:p w14:paraId="7805C836" w14:textId="77777777" w:rsidR="003170D7" w:rsidRDefault="00350176">
      <w:pPr>
        <w:pStyle w:val="2"/>
        <w:spacing w:line="240" w:lineRule="auto"/>
      </w:pPr>
      <w:r>
        <w:rPr>
          <w:spacing w:val="-2"/>
        </w:rPr>
        <w:t>Метаболизм</w:t>
      </w:r>
    </w:p>
    <w:p w14:paraId="10DEB5EF" w14:textId="77777777" w:rsidR="003170D7" w:rsidRDefault="00350176">
      <w:pPr>
        <w:pStyle w:val="a3"/>
        <w:ind w:left="3612" w:right="487"/>
        <w:jc w:val="both"/>
      </w:pPr>
      <w:r>
        <w:rPr>
          <w:noProof/>
        </w:rPr>
        <w:drawing>
          <wp:anchor distT="0" distB="0" distL="0" distR="0" simplePos="0" relativeHeight="15822848" behindDoc="0" locked="0" layoutInCell="1" allowOverlap="1" wp14:anchorId="102A36B0" wp14:editId="3E80AC8B">
            <wp:simplePos x="0" y="0"/>
            <wp:positionH relativeFrom="page">
              <wp:posOffset>1143000</wp:posOffset>
            </wp:positionH>
            <wp:positionV relativeFrom="paragraph">
              <wp:posOffset>170650</wp:posOffset>
            </wp:positionV>
            <wp:extent cx="1524000" cy="1125691"/>
            <wp:effectExtent l="0" t="0" r="0" b="0"/>
            <wp:wrapNone/>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110" cstate="print"/>
                    <a:stretch>
                      <a:fillRect/>
                    </a:stretch>
                  </pic:blipFill>
                  <pic:spPr>
                    <a:xfrm>
                      <a:off x="0" y="0"/>
                      <a:ext cx="1524000" cy="1125691"/>
                    </a:xfrm>
                    <a:prstGeom prst="rect">
                      <a:avLst/>
                    </a:prstGeom>
                  </pic:spPr>
                </pic:pic>
              </a:graphicData>
            </a:graphic>
          </wp:anchor>
        </w:drawing>
      </w:r>
      <w:r>
        <w:t>Нерегулярное питание в некоторых случаях может приводить к дисбалансу в организме. Сахар падает до самого низкого уровня, а уровень гормона стресса кортизола значительно повышается. Возникает тревога. Организм начинает копить то, что может. На</w:t>
      </w:r>
      <w:r>
        <w:t>рушение обмена веществ выражается в увеличении веса, воспалительных</w:t>
      </w:r>
      <w:r>
        <w:rPr>
          <w:spacing w:val="63"/>
        </w:rPr>
        <w:t xml:space="preserve">   </w:t>
      </w:r>
      <w:proofErr w:type="gramStart"/>
      <w:r>
        <w:t>процессах,</w:t>
      </w:r>
      <w:r>
        <w:rPr>
          <w:spacing w:val="63"/>
        </w:rPr>
        <w:t xml:space="preserve">   </w:t>
      </w:r>
      <w:proofErr w:type="gramEnd"/>
      <w:r>
        <w:t>окислении</w:t>
      </w:r>
      <w:r>
        <w:rPr>
          <w:spacing w:val="63"/>
        </w:rPr>
        <w:t xml:space="preserve">   </w:t>
      </w:r>
      <w:r>
        <w:t>жиров</w:t>
      </w:r>
      <w:r>
        <w:rPr>
          <w:spacing w:val="63"/>
        </w:rPr>
        <w:t xml:space="preserve">   </w:t>
      </w:r>
      <w:r>
        <w:rPr>
          <w:spacing w:val="-10"/>
        </w:rPr>
        <w:t>и</w:t>
      </w:r>
    </w:p>
    <w:p w14:paraId="4AF63E1B" w14:textId="77777777" w:rsidR="003170D7" w:rsidRDefault="00350176">
      <w:pPr>
        <w:pStyle w:val="a3"/>
        <w:ind w:left="962"/>
      </w:pPr>
      <w:r>
        <w:t>повышении</w:t>
      </w:r>
      <w:r>
        <w:rPr>
          <w:spacing w:val="-7"/>
        </w:rPr>
        <w:t xml:space="preserve"> </w:t>
      </w:r>
      <w:r>
        <w:t>риска</w:t>
      </w:r>
      <w:r>
        <w:rPr>
          <w:spacing w:val="-7"/>
        </w:rPr>
        <w:t xml:space="preserve"> </w:t>
      </w:r>
      <w:r>
        <w:t>сердечно-сосудистых</w:t>
      </w:r>
      <w:r>
        <w:rPr>
          <w:spacing w:val="-8"/>
        </w:rPr>
        <w:t xml:space="preserve"> </w:t>
      </w:r>
      <w:r>
        <w:t>заболеваний.</w:t>
      </w:r>
      <w:r>
        <w:rPr>
          <w:spacing w:val="-8"/>
        </w:rPr>
        <w:t xml:space="preserve"> </w:t>
      </w:r>
      <w:r>
        <w:t>Наблюдается</w:t>
      </w:r>
      <w:r>
        <w:rPr>
          <w:spacing w:val="-9"/>
        </w:rPr>
        <w:t xml:space="preserve"> </w:t>
      </w:r>
      <w:r>
        <w:t>хронический дисбаланс всех функций организма.</w:t>
      </w:r>
    </w:p>
    <w:p w14:paraId="63B9790F" w14:textId="77777777" w:rsidR="003170D7" w:rsidRDefault="00350176">
      <w:pPr>
        <w:pStyle w:val="2"/>
        <w:spacing w:line="240" w:lineRule="auto"/>
      </w:pPr>
      <w:r>
        <w:rPr>
          <w:spacing w:val="-2"/>
        </w:rPr>
        <w:t>Печень</w:t>
      </w:r>
    </w:p>
    <w:p w14:paraId="5D6619D3" w14:textId="77777777" w:rsidR="003170D7" w:rsidRDefault="00350176">
      <w:pPr>
        <w:pStyle w:val="a3"/>
        <w:ind w:left="2882" w:right="484"/>
        <w:jc w:val="both"/>
      </w:pPr>
      <w:r>
        <w:rPr>
          <w:noProof/>
        </w:rPr>
        <w:drawing>
          <wp:anchor distT="0" distB="0" distL="0" distR="0" simplePos="0" relativeHeight="15823360" behindDoc="0" locked="0" layoutInCell="1" allowOverlap="1" wp14:anchorId="69682995" wp14:editId="5C103835">
            <wp:simplePos x="0" y="0"/>
            <wp:positionH relativeFrom="page">
              <wp:posOffset>1080516</wp:posOffset>
            </wp:positionH>
            <wp:positionV relativeFrom="paragraph">
              <wp:posOffset>255868</wp:posOffset>
            </wp:positionV>
            <wp:extent cx="1130808" cy="947883"/>
            <wp:effectExtent l="0" t="0" r="0" b="0"/>
            <wp:wrapNone/>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111" cstate="print"/>
                    <a:stretch>
                      <a:fillRect/>
                    </a:stretch>
                  </pic:blipFill>
                  <pic:spPr>
                    <a:xfrm>
                      <a:off x="0" y="0"/>
                      <a:ext cx="1130808" cy="947883"/>
                    </a:xfrm>
                    <a:prstGeom prst="rect">
                      <a:avLst/>
                    </a:prstGeom>
                  </pic:spPr>
                </pic:pic>
              </a:graphicData>
            </a:graphic>
          </wp:anchor>
        </w:drawing>
      </w:r>
      <w:r>
        <w:t>На основе принятой пищи печень в течение дня вырабатывает глюкозу – единственное приемлемое топливо для организма, особенно для мозга. Сразу после еды она на мгновение прекращает эту деятельность. Однако пропуск приема пищи нарушает естественный ритм функц</w:t>
      </w:r>
      <w:r>
        <w:t>ий печени: она начинает вырабатывать</w:t>
      </w:r>
      <w:r>
        <w:rPr>
          <w:spacing w:val="-12"/>
        </w:rPr>
        <w:t xml:space="preserve"> </w:t>
      </w:r>
      <w:r>
        <w:t>глюкозу</w:t>
      </w:r>
      <w:r>
        <w:rPr>
          <w:spacing w:val="-14"/>
        </w:rPr>
        <w:t xml:space="preserve"> </w:t>
      </w:r>
      <w:r>
        <w:t>непрерывно,</w:t>
      </w:r>
      <w:r>
        <w:rPr>
          <w:spacing w:val="-11"/>
        </w:rPr>
        <w:t xml:space="preserve"> </w:t>
      </w:r>
      <w:r>
        <w:t>даже</w:t>
      </w:r>
      <w:r>
        <w:rPr>
          <w:spacing w:val="-10"/>
        </w:rPr>
        <w:t xml:space="preserve"> </w:t>
      </w:r>
      <w:r>
        <w:t>во</w:t>
      </w:r>
      <w:r>
        <w:rPr>
          <w:spacing w:val="-9"/>
        </w:rPr>
        <w:t xml:space="preserve"> </w:t>
      </w:r>
      <w:r>
        <w:t>время</w:t>
      </w:r>
      <w:r>
        <w:rPr>
          <w:spacing w:val="-9"/>
        </w:rPr>
        <w:t xml:space="preserve"> </w:t>
      </w:r>
      <w:r>
        <w:t>еды,</w:t>
      </w:r>
      <w:r>
        <w:rPr>
          <w:spacing w:val="-11"/>
        </w:rPr>
        <w:t xml:space="preserve"> </w:t>
      </w:r>
      <w:r>
        <w:t>чтобы</w:t>
      </w:r>
      <w:r>
        <w:rPr>
          <w:spacing w:val="-10"/>
        </w:rPr>
        <w:t xml:space="preserve"> </w:t>
      </w:r>
      <w:r>
        <w:t xml:space="preserve">не </w:t>
      </w:r>
      <w:proofErr w:type="gramStart"/>
      <w:r>
        <w:t>подвергать</w:t>
      </w:r>
      <w:r>
        <w:rPr>
          <w:spacing w:val="60"/>
          <w:w w:val="150"/>
        </w:rPr>
        <w:t xml:space="preserve">  </w:t>
      </w:r>
      <w:r>
        <w:t>организм</w:t>
      </w:r>
      <w:proofErr w:type="gramEnd"/>
      <w:r>
        <w:rPr>
          <w:spacing w:val="60"/>
          <w:w w:val="150"/>
        </w:rPr>
        <w:t xml:space="preserve">  </w:t>
      </w:r>
      <w:r>
        <w:t>дефициту.</w:t>
      </w:r>
      <w:r>
        <w:rPr>
          <w:spacing w:val="64"/>
          <w:w w:val="150"/>
        </w:rPr>
        <w:t xml:space="preserve">  </w:t>
      </w:r>
      <w:proofErr w:type="gramStart"/>
      <w:r>
        <w:t>Организм</w:t>
      </w:r>
      <w:r>
        <w:rPr>
          <w:spacing w:val="60"/>
          <w:w w:val="150"/>
        </w:rPr>
        <w:t xml:space="preserve">  </w:t>
      </w:r>
      <w:r>
        <w:t>хочет</w:t>
      </w:r>
      <w:proofErr w:type="gramEnd"/>
      <w:r>
        <w:rPr>
          <w:spacing w:val="59"/>
          <w:w w:val="150"/>
        </w:rPr>
        <w:t xml:space="preserve">  </w:t>
      </w:r>
      <w:r>
        <w:rPr>
          <w:spacing w:val="-4"/>
        </w:rPr>
        <w:t>быть</w:t>
      </w:r>
    </w:p>
    <w:p w14:paraId="30F9AAA4" w14:textId="77777777" w:rsidR="003170D7" w:rsidRDefault="00350176">
      <w:pPr>
        <w:pStyle w:val="a3"/>
        <w:ind w:left="962" w:right="495"/>
        <w:jc w:val="both"/>
      </w:pPr>
      <w:r>
        <w:t>уверенным, что его клетки будут питаться 24 ч в сутки, независимо от воли и желаний</w:t>
      </w:r>
      <w:r>
        <w:rPr>
          <w:spacing w:val="24"/>
        </w:rPr>
        <w:t xml:space="preserve"> </w:t>
      </w:r>
      <w:r>
        <w:t>человека.</w:t>
      </w:r>
      <w:r>
        <w:rPr>
          <w:spacing w:val="20"/>
        </w:rPr>
        <w:t xml:space="preserve"> </w:t>
      </w:r>
      <w:r>
        <w:t>Таким</w:t>
      </w:r>
      <w:r>
        <w:rPr>
          <w:spacing w:val="23"/>
        </w:rPr>
        <w:t xml:space="preserve"> </w:t>
      </w:r>
      <w:r>
        <w:t>образом,</w:t>
      </w:r>
      <w:r>
        <w:rPr>
          <w:spacing w:val="23"/>
        </w:rPr>
        <w:t xml:space="preserve"> </w:t>
      </w:r>
      <w:r>
        <w:t>печень</w:t>
      </w:r>
      <w:r>
        <w:rPr>
          <w:spacing w:val="22"/>
        </w:rPr>
        <w:t xml:space="preserve"> </w:t>
      </w:r>
      <w:r>
        <w:t>становится</w:t>
      </w:r>
      <w:r>
        <w:rPr>
          <w:spacing w:val="24"/>
        </w:rPr>
        <w:t xml:space="preserve"> </w:t>
      </w:r>
      <w:r>
        <w:t>инсулинозависимой,</w:t>
      </w:r>
      <w:r>
        <w:rPr>
          <w:spacing w:val="23"/>
        </w:rPr>
        <w:t xml:space="preserve"> </w:t>
      </w:r>
      <w:r>
        <w:rPr>
          <w:spacing w:val="-5"/>
        </w:rPr>
        <w:t>что</w:t>
      </w:r>
    </w:p>
    <w:p w14:paraId="75141A22" w14:textId="77777777" w:rsidR="003170D7" w:rsidRDefault="003170D7">
      <w:pPr>
        <w:jc w:val="both"/>
        <w:sectPr w:rsidR="003170D7">
          <w:type w:val="continuous"/>
          <w:pgSz w:w="12240" w:h="15840"/>
          <w:pgMar w:top="80" w:right="360" w:bottom="280" w:left="740" w:header="0" w:footer="968" w:gutter="0"/>
          <w:cols w:space="720"/>
        </w:sectPr>
      </w:pPr>
    </w:p>
    <w:p w14:paraId="1F3B9246" w14:textId="77777777" w:rsidR="003170D7" w:rsidRDefault="00350176">
      <w:pPr>
        <w:pStyle w:val="a3"/>
        <w:spacing w:before="65"/>
        <w:ind w:left="962"/>
        <w:jc w:val="both"/>
      </w:pPr>
      <w:r>
        <w:rPr>
          <w:noProof/>
        </w:rPr>
        <w:lastRenderedPageBreak/>
        <mc:AlternateContent>
          <mc:Choice Requires="wps">
            <w:drawing>
              <wp:anchor distT="0" distB="0" distL="0" distR="0" simplePos="0" relativeHeight="15826944" behindDoc="0" locked="0" layoutInCell="1" allowOverlap="1" wp14:anchorId="7549257D" wp14:editId="12301D41">
                <wp:simplePos x="0" y="0"/>
                <wp:positionH relativeFrom="page">
                  <wp:posOffset>7632982</wp:posOffset>
                </wp:positionH>
                <wp:positionV relativeFrom="page">
                  <wp:posOffset>5527595</wp:posOffset>
                </wp:positionV>
                <wp:extent cx="144145" cy="2029460"/>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7DF15A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549257D" id="Textbox 328" o:spid="_x0000_s1162" type="#_x0000_t202" style="position:absolute;left:0;text-align:left;margin-left:601pt;margin-top:435.25pt;width:11.35pt;height:159.8pt;z-index:1582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YcjCA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77DF15A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является</w:t>
      </w:r>
      <w:r>
        <w:rPr>
          <w:spacing w:val="-6"/>
        </w:rPr>
        <w:t xml:space="preserve"> </w:t>
      </w:r>
      <w:r>
        <w:t>первым</w:t>
      </w:r>
      <w:r>
        <w:rPr>
          <w:spacing w:val="-3"/>
        </w:rPr>
        <w:t xml:space="preserve"> </w:t>
      </w:r>
      <w:r>
        <w:t>шагом</w:t>
      </w:r>
      <w:r>
        <w:rPr>
          <w:spacing w:val="-3"/>
        </w:rPr>
        <w:t xml:space="preserve"> </w:t>
      </w:r>
      <w:r>
        <w:t>к</w:t>
      </w:r>
      <w:r>
        <w:rPr>
          <w:spacing w:val="-6"/>
        </w:rPr>
        <w:t xml:space="preserve"> </w:t>
      </w:r>
      <w:proofErr w:type="spellStart"/>
      <w:r>
        <w:t>преддиабету</w:t>
      </w:r>
      <w:proofErr w:type="spellEnd"/>
      <w:r>
        <w:rPr>
          <w:spacing w:val="-7"/>
        </w:rPr>
        <w:t xml:space="preserve"> </w:t>
      </w:r>
      <w:r>
        <w:t>и</w:t>
      </w:r>
      <w:r>
        <w:rPr>
          <w:spacing w:val="-3"/>
        </w:rPr>
        <w:t xml:space="preserve"> </w:t>
      </w:r>
      <w:r>
        <w:t>диабету</w:t>
      </w:r>
      <w:r>
        <w:rPr>
          <w:spacing w:val="-7"/>
        </w:rPr>
        <w:t xml:space="preserve"> </w:t>
      </w:r>
      <w:r>
        <w:t>второго</w:t>
      </w:r>
      <w:r>
        <w:rPr>
          <w:spacing w:val="-1"/>
        </w:rPr>
        <w:t xml:space="preserve"> </w:t>
      </w:r>
      <w:r>
        <w:rPr>
          <w:spacing w:val="-2"/>
        </w:rPr>
        <w:t>типа.</w:t>
      </w:r>
    </w:p>
    <w:p w14:paraId="4B674E16" w14:textId="77777777" w:rsidR="003170D7" w:rsidRDefault="00350176">
      <w:pPr>
        <w:pStyle w:val="2"/>
        <w:spacing w:before="8"/>
        <w:jc w:val="both"/>
      </w:pPr>
      <w:r>
        <w:t>Сердце</w:t>
      </w:r>
      <w:r>
        <w:rPr>
          <w:spacing w:val="-4"/>
        </w:rPr>
        <w:t xml:space="preserve"> </w:t>
      </w:r>
      <w:r>
        <w:t>и</w:t>
      </w:r>
      <w:r>
        <w:rPr>
          <w:spacing w:val="-5"/>
        </w:rPr>
        <w:t xml:space="preserve"> </w:t>
      </w:r>
      <w:r>
        <w:rPr>
          <w:spacing w:val="-2"/>
        </w:rPr>
        <w:t>кишечник</w:t>
      </w:r>
    </w:p>
    <w:p w14:paraId="552B86D8" w14:textId="77777777" w:rsidR="003170D7" w:rsidRDefault="00350176">
      <w:pPr>
        <w:pStyle w:val="a3"/>
        <w:ind w:left="2490" w:right="491"/>
        <w:jc w:val="both"/>
      </w:pPr>
      <w:r>
        <w:rPr>
          <w:noProof/>
        </w:rPr>
        <w:drawing>
          <wp:anchor distT="0" distB="0" distL="0" distR="0" simplePos="0" relativeHeight="15824896" behindDoc="0" locked="0" layoutInCell="1" allowOverlap="1" wp14:anchorId="5ADF0F5E" wp14:editId="3A5D714D">
            <wp:simplePos x="0" y="0"/>
            <wp:positionH relativeFrom="page">
              <wp:posOffset>1180112</wp:posOffset>
            </wp:positionH>
            <wp:positionV relativeFrom="paragraph">
              <wp:posOffset>121438</wp:posOffset>
            </wp:positionV>
            <wp:extent cx="701326" cy="885444"/>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112" cstate="print"/>
                    <a:stretch>
                      <a:fillRect/>
                    </a:stretch>
                  </pic:blipFill>
                  <pic:spPr>
                    <a:xfrm>
                      <a:off x="0" y="0"/>
                      <a:ext cx="701326" cy="885444"/>
                    </a:xfrm>
                    <a:prstGeom prst="rect">
                      <a:avLst/>
                    </a:prstGeom>
                  </pic:spPr>
                </pic:pic>
              </a:graphicData>
            </a:graphic>
          </wp:anchor>
        </w:drawing>
      </w:r>
      <w:r>
        <w:rPr>
          <w:noProof/>
        </w:rPr>
        <w:drawing>
          <wp:anchor distT="0" distB="0" distL="0" distR="0" simplePos="0" relativeHeight="15825408" behindDoc="0" locked="0" layoutInCell="1" allowOverlap="1" wp14:anchorId="2DD05CE2" wp14:editId="2D880FA3">
            <wp:simplePos x="0" y="0"/>
            <wp:positionH relativeFrom="page">
              <wp:posOffset>6176771</wp:posOffset>
            </wp:positionH>
            <wp:positionV relativeFrom="paragraph">
              <wp:posOffset>209830</wp:posOffset>
            </wp:positionV>
            <wp:extent cx="966216" cy="620268"/>
            <wp:effectExtent l="0" t="0" r="0" b="0"/>
            <wp:wrapNone/>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113" cstate="print"/>
                    <a:stretch>
                      <a:fillRect/>
                    </a:stretch>
                  </pic:blipFill>
                  <pic:spPr>
                    <a:xfrm>
                      <a:off x="0" y="0"/>
                      <a:ext cx="966216" cy="620268"/>
                    </a:xfrm>
                    <a:prstGeom prst="rect">
                      <a:avLst/>
                    </a:prstGeom>
                  </pic:spPr>
                </pic:pic>
              </a:graphicData>
            </a:graphic>
          </wp:anchor>
        </w:drawing>
      </w:r>
      <w:r>
        <w:t>Накопление жира вокруг живота в результате беспорядочного приема пищи очень вредно для здоровья. Медицина</w:t>
      </w:r>
    </w:p>
    <w:p w14:paraId="01E0F90B" w14:textId="77777777" w:rsidR="003170D7" w:rsidRDefault="00350176">
      <w:pPr>
        <w:pStyle w:val="a3"/>
        <w:ind w:left="2490" w:right="2331"/>
        <w:jc w:val="both"/>
      </w:pPr>
      <w:r>
        <w:t>уже</w:t>
      </w:r>
      <w:r>
        <w:rPr>
          <w:spacing w:val="-10"/>
        </w:rPr>
        <w:t xml:space="preserve"> </w:t>
      </w:r>
      <w:r>
        <w:t>считает</w:t>
      </w:r>
      <w:r>
        <w:rPr>
          <w:spacing w:val="-11"/>
        </w:rPr>
        <w:t xml:space="preserve"> </w:t>
      </w:r>
      <w:r>
        <w:t>его</w:t>
      </w:r>
      <w:r>
        <w:rPr>
          <w:spacing w:val="-9"/>
        </w:rPr>
        <w:t xml:space="preserve"> </w:t>
      </w:r>
      <w:r>
        <w:t>эквивалентом</w:t>
      </w:r>
      <w:r>
        <w:rPr>
          <w:spacing w:val="-10"/>
        </w:rPr>
        <w:t xml:space="preserve"> </w:t>
      </w:r>
      <w:r>
        <w:t>человеческого</w:t>
      </w:r>
      <w:r>
        <w:rPr>
          <w:spacing w:val="-10"/>
        </w:rPr>
        <w:t xml:space="preserve"> </w:t>
      </w:r>
      <w:r>
        <w:t xml:space="preserve">органа. В нем возникают воспалительные процессы и </w:t>
      </w:r>
      <w:proofErr w:type="gramStart"/>
      <w:r>
        <w:t>гормональный</w:t>
      </w:r>
      <w:r>
        <w:rPr>
          <w:spacing w:val="26"/>
        </w:rPr>
        <w:t xml:space="preserve">  </w:t>
      </w:r>
      <w:r>
        <w:t>дисбаланс</w:t>
      </w:r>
      <w:proofErr w:type="gramEnd"/>
      <w:r>
        <w:t>.</w:t>
      </w:r>
      <w:r>
        <w:rPr>
          <w:spacing w:val="27"/>
        </w:rPr>
        <w:t xml:space="preserve">  </w:t>
      </w:r>
      <w:proofErr w:type="gramStart"/>
      <w:r>
        <w:t>Это</w:t>
      </w:r>
      <w:r>
        <w:rPr>
          <w:spacing w:val="27"/>
        </w:rPr>
        <w:t xml:space="preserve">  </w:t>
      </w:r>
      <w:r>
        <w:t>увеличивает</w:t>
      </w:r>
      <w:proofErr w:type="gramEnd"/>
      <w:r>
        <w:rPr>
          <w:spacing w:val="26"/>
        </w:rPr>
        <w:t xml:space="preserve">  </w:t>
      </w:r>
      <w:r>
        <w:rPr>
          <w:spacing w:val="-4"/>
        </w:rPr>
        <w:t>риск</w:t>
      </w:r>
    </w:p>
    <w:p w14:paraId="2EBED60A" w14:textId="77777777" w:rsidR="003170D7" w:rsidRDefault="00350176">
      <w:pPr>
        <w:pStyle w:val="a3"/>
        <w:ind w:left="962"/>
        <w:jc w:val="both"/>
      </w:pPr>
      <w:r>
        <w:t>сердечно</w:t>
      </w:r>
      <w:r>
        <w:t>-сосудистых</w:t>
      </w:r>
      <w:r>
        <w:rPr>
          <w:spacing w:val="-8"/>
        </w:rPr>
        <w:t xml:space="preserve"> </w:t>
      </w:r>
      <w:r>
        <w:t>заболеваний,</w:t>
      </w:r>
      <w:r>
        <w:rPr>
          <w:spacing w:val="-9"/>
        </w:rPr>
        <w:t xml:space="preserve"> </w:t>
      </w:r>
      <w:r>
        <w:t>гипертонии</w:t>
      </w:r>
      <w:r>
        <w:rPr>
          <w:spacing w:val="-8"/>
        </w:rPr>
        <w:t xml:space="preserve"> </w:t>
      </w:r>
      <w:r>
        <w:t>и</w:t>
      </w:r>
      <w:r>
        <w:rPr>
          <w:spacing w:val="-10"/>
        </w:rPr>
        <w:t xml:space="preserve"> </w:t>
      </w:r>
      <w:r>
        <w:rPr>
          <w:spacing w:val="-5"/>
        </w:rPr>
        <w:t>др.</w:t>
      </w:r>
    </w:p>
    <w:p w14:paraId="6A261C91" w14:textId="77777777" w:rsidR="003170D7" w:rsidRDefault="003170D7">
      <w:pPr>
        <w:pStyle w:val="a3"/>
        <w:spacing w:before="2"/>
      </w:pPr>
    </w:p>
    <w:p w14:paraId="5322DCD6" w14:textId="77777777" w:rsidR="003170D7" w:rsidRDefault="00350176">
      <w:pPr>
        <w:pStyle w:val="1"/>
        <w:ind w:left="4478"/>
      </w:pPr>
      <w:r>
        <w:t>НЕ</w:t>
      </w:r>
      <w:r>
        <w:rPr>
          <w:spacing w:val="-2"/>
        </w:rPr>
        <w:t xml:space="preserve"> ПРОПУСКАЕМ!</w:t>
      </w:r>
    </w:p>
    <w:p w14:paraId="7B7EE8BD" w14:textId="77777777" w:rsidR="003170D7" w:rsidRDefault="00350176">
      <w:pPr>
        <w:pStyle w:val="a3"/>
        <w:spacing w:before="4"/>
        <w:rPr>
          <w:b/>
          <w:sz w:val="5"/>
        </w:rPr>
      </w:pPr>
      <w:r>
        <w:rPr>
          <w:noProof/>
        </w:rPr>
        <w:drawing>
          <wp:anchor distT="0" distB="0" distL="0" distR="0" simplePos="0" relativeHeight="487683584" behindDoc="1" locked="0" layoutInCell="1" allowOverlap="1" wp14:anchorId="57CCA945" wp14:editId="618699BA">
            <wp:simplePos x="0" y="0"/>
            <wp:positionH relativeFrom="page">
              <wp:posOffset>1204808</wp:posOffset>
            </wp:positionH>
            <wp:positionV relativeFrom="paragraph">
              <wp:posOffset>54596</wp:posOffset>
            </wp:positionV>
            <wp:extent cx="439799" cy="438245"/>
            <wp:effectExtent l="0" t="0" r="0" b="0"/>
            <wp:wrapTopAndBottom/>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114" cstate="print"/>
                    <a:stretch>
                      <a:fillRect/>
                    </a:stretch>
                  </pic:blipFill>
                  <pic:spPr>
                    <a:xfrm>
                      <a:off x="0" y="0"/>
                      <a:ext cx="439799" cy="438245"/>
                    </a:xfrm>
                    <a:prstGeom prst="rect">
                      <a:avLst/>
                    </a:prstGeom>
                  </pic:spPr>
                </pic:pic>
              </a:graphicData>
            </a:graphic>
          </wp:anchor>
        </w:drawing>
      </w:r>
    </w:p>
    <w:p w14:paraId="4EB3832F" w14:textId="77777777" w:rsidR="003170D7" w:rsidRDefault="00350176">
      <w:pPr>
        <w:pStyle w:val="a3"/>
        <w:spacing w:before="90"/>
        <w:ind w:left="962"/>
      </w:pPr>
      <w:r>
        <w:rPr>
          <w:b/>
          <w:i/>
        </w:rPr>
        <w:t>Завтрак.</w:t>
      </w:r>
      <w:r>
        <w:rPr>
          <w:b/>
          <w:i/>
          <w:spacing w:val="38"/>
        </w:rPr>
        <w:t xml:space="preserve"> </w:t>
      </w:r>
      <w:r>
        <w:t>За</w:t>
      </w:r>
      <w:r>
        <w:rPr>
          <w:spacing w:val="38"/>
        </w:rPr>
        <w:t xml:space="preserve"> </w:t>
      </w:r>
      <w:r>
        <w:t>утренний</w:t>
      </w:r>
      <w:r>
        <w:rPr>
          <w:spacing w:val="39"/>
        </w:rPr>
        <w:t xml:space="preserve"> </w:t>
      </w:r>
      <w:r>
        <w:t>прием</w:t>
      </w:r>
      <w:r>
        <w:rPr>
          <w:spacing w:val="38"/>
        </w:rPr>
        <w:t xml:space="preserve"> </w:t>
      </w:r>
      <w:r>
        <w:t>пищи</w:t>
      </w:r>
      <w:r>
        <w:rPr>
          <w:spacing w:val="39"/>
        </w:rPr>
        <w:t xml:space="preserve"> </w:t>
      </w:r>
      <w:r>
        <w:t>человек</w:t>
      </w:r>
      <w:r>
        <w:rPr>
          <w:spacing w:val="36"/>
        </w:rPr>
        <w:t xml:space="preserve"> </w:t>
      </w:r>
      <w:r>
        <w:t>должен</w:t>
      </w:r>
      <w:r>
        <w:rPr>
          <w:spacing w:val="39"/>
        </w:rPr>
        <w:t xml:space="preserve"> </w:t>
      </w:r>
      <w:r>
        <w:t>получать</w:t>
      </w:r>
      <w:r>
        <w:rPr>
          <w:spacing w:val="37"/>
        </w:rPr>
        <w:t xml:space="preserve"> </w:t>
      </w:r>
      <w:r>
        <w:t>около</w:t>
      </w:r>
      <w:r>
        <w:rPr>
          <w:spacing w:val="39"/>
        </w:rPr>
        <w:t xml:space="preserve"> </w:t>
      </w:r>
      <w:r>
        <w:t>25%</w:t>
      </w:r>
      <w:r>
        <w:rPr>
          <w:spacing w:val="37"/>
        </w:rPr>
        <w:t xml:space="preserve"> </w:t>
      </w:r>
      <w:r>
        <w:t>всех суточных калорий.</w:t>
      </w:r>
    </w:p>
    <w:p w14:paraId="57BC8AE6" w14:textId="77777777" w:rsidR="003170D7" w:rsidRDefault="00350176">
      <w:pPr>
        <w:pStyle w:val="a3"/>
        <w:ind w:left="962"/>
      </w:pPr>
      <w:r>
        <w:rPr>
          <w:b/>
          <w:i/>
        </w:rPr>
        <w:t>Обед.</w:t>
      </w:r>
      <w:r>
        <w:rPr>
          <w:b/>
          <w:i/>
          <w:spacing w:val="40"/>
        </w:rPr>
        <w:t xml:space="preserve"> </w:t>
      </w:r>
      <w:r>
        <w:t>Это</w:t>
      </w:r>
      <w:r>
        <w:rPr>
          <w:spacing w:val="40"/>
        </w:rPr>
        <w:t xml:space="preserve"> </w:t>
      </w:r>
      <w:r>
        <w:t>самый</w:t>
      </w:r>
      <w:r>
        <w:rPr>
          <w:spacing w:val="40"/>
        </w:rPr>
        <w:t xml:space="preserve"> </w:t>
      </w:r>
      <w:r>
        <w:t>высококалорийный</w:t>
      </w:r>
      <w:r>
        <w:rPr>
          <w:spacing w:val="40"/>
        </w:rPr>
        <w:t xml:space="preserve"> </w:t>
      </w:r>
      <w:r>
        <w:t>прием</w:t>
      </w:r>
      <w:r>
        <w:rPr>
          <w:spacing w:val="40"/>
        </w:rPr>
        <w:t xml:space="preserve"> </w:t>
      </w:r>
      <w:r>
        <w:t>пищи,</w:t>
      </w:r>
      <w:r>
        <w:rPr>
          <w:spacing w:val="40"/>
        </w:rPr>
        <w:t xml:space="preserve"> </w:t>
      </w:r>
      <w:r>
        <w:t>важный</w:t>
      </w:r>
      <w:r>
        <w:rPr>
          <w:spacing w:val="40"/>
        </w:rPr>
        <w:t xml:space="preserve"> </w:t>
      </w:r>
      <w:r>
        <w:t>для</w:t>
      </w:r>
      <w:r>
        <w:rPr>
          <w:spacing w:val="40"/>
        </w:rPr>
        <w:t xml:space="preserve"> </w:t>
      </w:r>
      <w:r>
        <w:t>здоровья,</w:t>
      </w:r>
      <w:r>
        <w:rPr>
          <w:spacing w:val="40"/>
        </w:rPr>
        <w:t xml:space="preserve"> </w:t>
      </w:r>
      <w:r>
        <w:t>на который приходится 35–40% всех дневных калорий.</w:t>
      </w:r>
    </w:p>
    <w:p w14:paraId="772977D0" w14:textId="77777777" w:rsidR="003170D7" w:rsidRDefault="00350176">
      <w:pPr>
        <w:pStyle w:val="a3"/>
        <w:spacing w:before="1"/>
        <w:ind w:left="962"/>
      </w:pPr>
      <w:r>
        <w:rPr>
          <w:b/>
          <w:i/>
        </w:rPr>
        <w:t xml:space="preserve">Полдник. </w:t>
      </w:r>
      <w:r>
        <w:t>Это небольшой перекус, на который приходится около</w:t>
      </w:r>
      <w:r>
        <w:rPr>
          <w:spacing w:val="33"/>
        </w:rPr>
        <w:t xml:space="preserve"> </w:t>
      </w:r>
      <w:r>
        <w:t>15% от всех</w:t>
      </w:r>
      <w:r>
        <w:rPr>
          <w:spacing w:val="80"/>
        </w:rPr>
        <w:t xml:space="preserve"> </w:t>
      </w:r>
      <w:r>
        <w:t>калорий за день.</w:t>
      </w:r>
    </w:p>
    <w:p w14:paraId="0CE653BD" w14:textId="77777777" w:rsidR="003170D7" w:rsidRDefault="00350176">
      <w:pPr>
        <w:pStyle w:val="a3"/>
        <w:spacing w:line="321" w:lineRule="exact"/>
        <w:ind w:left="962"/>
      </w:pPr>
      <w:r>
        <w:rPr>
          <w:b/>
          <w:i/>
        </w:rPr>
        <w:t>Ужин.</w:t>
      </w:r>
      <w:r>
        <w:rPr>
          <w:b/>
          <w:i/>
          <w:spacing w:val="-10"/>
        </w:rPr>
        <w:t xml:space="preserve"> </w:t>
      </w:r>
      <w:r>
        <w:t>За</w:t>
      </w:r>
      <w:r>
        <w:rPr>
          <w:spacing w:val="-5"/>
        </w:rPr>
        <w:t xml:space="preserve"> </w:t>
      </w:r>
      <w:r>
        <w:t>ужином</w:t>
      </w:r>
      <w:r>
        <w:rPr>
          <w:spacing w:val="-8"/>
        </w:rPr>
        <w:t xml:space="preserve"> </w:t>
      </w:r>
      <w:r>
        <w:t>рекомендуется</w:t>
      </w:r>
      <w:r>
        <w:rPr>
          <w:spacing w:val="-5"/>
        </w:rPr>
        <w:t xml:space="preserve"> </w:t>
      </w:r>
      <w:r>
        <w:t>употреблять</w:t>
      </w:r>
      <w:r>
        <w:rPr>
          <w:spacing w:val="-7"/>
        </w:rPr>
        <w:t xml:space="preserve"> </w:t>
      </w:r>
      <w:r>
        <w:t>20–25%</w:t>
      </w:r>
      <w:r>
        <w:rPr>
          <w:spacing w:val="-6"/>
        </w:rPr>
        <w:t xml:space="preserve"> </w:t>
      </w:r>
      <w:r>
        <w:t>суточной</w:t>
      </w:r>
      <w:r>
        <w:rPr>
          <w:spacing w:val="-5"/>
        </w:rPr>
        <w:t xml:space="preserve"> </w:t>
      </w:r>
      <w:r>
        <w:rPr>
          <w:spacing w:val="-2"/>
        </w:rPr>
        <w:t>калорийности.</w:t>
      </w:r>
    </w:p>
    <w:p w14:paraId="7B271FCC" w14:textId="77777777" w:rsidR="003170D7" w:rsidRDefault="003170D7">
      <w:pPr>
        <w:pStyle w:val="a3"/>
        <w:spacing w:before="6"/>
      </w:pPr>
    </w:p>
    <w:p w14:paraId="26FBC069" w14:textId="77777777" w:rsidR="003170D7" w:rsidRDefault="00350176">
      <w:pPr>
        <w:pStyle w:val="3"/>
        <w:spacing w:before="1" w:line="322" w:lineRule="exact"/>
      </w:pPr>
      <w:r>
        <w:t>Вам</w:t>
      </w:r>
      <w:r>
        <w:rPr>
          <w:spacing w:val="12"/>
        </w:rPr>
        <w:t xml:space="preserve"> </w:t>
      </w:r>
      <w:r>
        <w:t>знакомы</w:t>
      </w:r>
      <w:r>
        <w:rPr>
          <w:spacing w:val="15"/>
        </w:rPr>
        <w:t xml:space="preserve"> </w:t>
      </w:r>
      <w:r>
        <w:t>ситуации</w:t>
      </w:r>
      <w:r>
        <w:rPr>
          <w:spacing w:val="15"/>
        </w:rPr>
        <w:t xml:space="preserve"> </w:t>
      </w:r>
      <w:r>
        <w:t>неосознанного</w:t>
      </w:r>
      <w:r>
        <w:rPr>
          <w:spacing w:val="16"/>
        </w:rPr>
        <w:t xml:space="preserve"> </w:t>
      </w:r>
      <w:r>
        <w:t>переедан</w:t>
      </w:r>
      <w:r>
        <w:t>ия?</w:t>
      </w:r>
      <w:r>
        <w:rPr>
          <w:spacing w:val="16"/>
        </w:rPr>
        <w:t xml:space="preserve"> </w:t>
      </w:r>
      <w:r>
        <w:t>Как</w:t>
      </w:r>
      <w:r>
        <w:rPr>
          <w:spacing w:val="15"/>
        </w:rPr>
        <w:t xml:space="preserve"> </w:t>
      </w:r>
      <w:r>
        <w:t>вы</w:t>
      </w:r>
      <w:r>
        <w:rPr>
          <w:spacing w:val="14"/>
        </w:rPr>
        <w:t xml:space="preserve"> </w:t>
      </w:r>
      <w:r>
        <w:t>думаете,</w:t>
      </w:r>
      <w:r>
        <w:rPr>
          <w:spacing w:val="15"/>
        </w:rPr>
        <w:t xml:space="preserve"> </w:t>
      </w:r>
      <w:r>
        <w:rPr>
          <w:spacing w:val="-2"/>
        </w:rPr>
        <w:t>каковы</w:t>
      </w:r>
    </w:p>
    <w:p w14:paraId="231133D1" w14:textId="77777777" w:rsidR="003170D7" w:rsidRDefault="00350176">
      <w:pPr>
        <w:spacing w:line="319" w:lineRule="exact"/>
        <w:ind w:left="4476"/>
        <w:rPr>
          <w:b/>
          <w:i/>
          <w:sz w:val="28"/>
        </w:rPr>
      </w:pPr>
      <w:r>
        <w:rPr>
          <w:noProof/>
        </w:rPr>
        <w:drawing>
          <wp:anchor distT="0" distB="0" distL="0" distR="0" simplePos="0" relativeHeight="15825920" behindDoc="0" locked="0" layoutInCell="1" allowOverlap="1" wp14:anchorId="03C4505D" wp14:editId="1D4BA075">
            <wp:simplePos x="0" y="0"/>
            <wp:positionH relativeFrom="page">
              <wp:posOffset>1025652</wp:posOffset>
            </wp:positionH>
            <wp:positionV relativeFrom="paragraph">
              <wp:posOffset>15817</wp:posOffset>
            </wp:positionV>
            <wp:extent cx="2194560" cy="2200656"/>
            <wp:effectExtent l="0" t="0" r="0" b="0"/>
            <wp:wrapNone/>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115" cstate="print"/>
                    <a:stretch>
                      <a:fillRect/>
                    </a:stretch>
                  </pic:blipFill>
                  <pic:spPr>
                    <a:xfrm>
                      <a:off x="0" y="0"/>
                      <a:ext cx="2194560" cy="2200656"/>
                    </a:xfrm>
                    <a:prstGeom prst="rect">
                      <a:avLst/>
                    </a:prstGeom>
                  </pic:spPr>
                </pic:pic>
              </a:graphicData>
            </a:graphic>
          </wp:anchor>
        </w:drawing>
      </w:r>
      <w:r>
        <w:rPr>
          <w:b/>
          <w:i/>
          <w:sz w:val="28"/>
        </w:rPr>
        <w:t>причины</w:t>
      </w:r>
      <w:r>
        <w:rPr>
          <w:b/>
          <w:i/>
          <w:spacing w:val="-5"/>
          <w:sz w:val="28"/>
        </w:rPr>
        <w:t xml:space="preserve"> </w:t>
      </w:r>
      <w:r>
        <w:rPr>
          <w:b/>
          <w:i/>
          <w:sz w:val="28"/>
        </w:rPr>
        <w:t>этого</w:t>
      </w:r>
      <w:r>
        <w:rPr>
          <w:b/>
          <w:i/>
          <w:spacing w:val="-2"/>
          <w:sz w:val="28"/>
        </w:rPr>
        <w:t xml:space="preserve"> поведения?</w:t>
      </w:r>
    </w:p>
    <w:p w14:paraId="65FDB130" w14:textId="77777777" w:rsidR="003170D7" w:rsidRDefault="00350176">
      <w:pPr>
        <w:pStyle w:val="a5"/>
        <w:numPr>
          <w:ilvl w:val="0"/>
          <w:numId w:val="115"/>
        </w:numPr>
        <w:tabs>
          <w:tab w:val="left" w:pos="4790"/>
        </w:tabs>
        <w:ind w:right="489" w:firstLine="0"/>
        <w:rPr>
          <w:sz w:val="28"/>
        </w:rPr>
      </w:pPr>
      <w:r>
        <w:rPr>
          <w:sz w:val="28"/>
        </w:rPr>
        <w:t>Ежедневно</w:t>
      </w:r>
      <w:r>
        <w:rPr>
          <w:spacing w:val="40"/>
          <w:sz w:val="28"/>
        </w:rPr>
        <w:t xml:space="preserve"> </w:t>
      </w:r>
      <w:r>
        <w:rPr>
          <w:sz w:val="28"/>
        </w:rPr>
        <w:t>вы</w:t>
      </w:r>
      <w:r>
        <w:rPr>
          <w:spacing w:val="40"/>
          <w:sz w:val="28"/>
        </w:rPr>
        <w:t xml:space="preserve"> </w:t>
      </w:r>
      <w:r>
        <w:rPr>
          <w:sz w:val="28"/>
        </w:rPr>
        <w:t>испытываете</w:t>
      </w:r>
      <w:r>
        <w:rPr>
          <w:spacing w:val="40"/>
          <w:sz w:val="28"/>
        </w:rPr>
        <w:t xml:space="preserve"> </w:t>
      </w:r>
      <w:r>
        <w:rPr>
          <w:sz w:val="28"/>
        </w:rPr>
        <w:t>стресс</w:t>
      </w:r>
      <w:r>
        <w:rPr>
          <w:spacing w:val="40"/>
          <w:sz w:val="28"/>
        </w:rPr>
        <w:t xml:space="preserve"> </w:t>
      </w:r>
      <w:r>
        <w:rPr>
          <w:sz w:val="28"/>
        </w:rPr>
        <w:t>и</w:t>
      </w:r>
      <w:r>
        <w:rPr>
          <w:spacing w:val="40"/>
          <w:sz w:val="28"/>
        </w:rPr>
        <w:t xml:space="preserve"> </w:t>
      </w:r>
      <w:r>
        <w:rPr>
          <w:sz w:val="28"/>
        </w:rPr>
        <w:t xml:space="preserve">заедаете </w:t>
      </w:r>
      <w:r>
        <w:rPr>
          <w:spacing w:val="-4"/>
          <w:sz w:val="28"/>
        </w:rPr>
        <w:t>его.</w:t>
      </w:r>
    </w:p>
    <w:p w14:paraId="50837D97" w14:textId="77777777" w:rsidR="003170D7" w:rsidRDefault="00350176">
      <w:pPr>
        <w:pStyle w:val="a5"/>
        <w:numPr>
          <w:ilvl w:val="0"/>
          <w:numId w:val="115"/>
        </w:numPr>
        <w:tabs>
          <w:tab w:val="left" w:pos="4790"/>
        </w:tabs>
        <w:ind w:right="491" w:firstLine="0"/>
        <w:rPr>
          <w:sz w:val="28"/>
        </w:rPr>
      </w:pPr>
      <w:r>
        <w:rPr>
          <w:sz w:val="28"/>
        </w:rPr>
        <w:t>Продолжительные</w:t>
      </w:r>
      <w:r>
        <w:rPr>
          <w:spacing w:val="40"/>
          <w:sz w:val="28"/>
        </w:rPr>
        <w:t xml:space="preserve"> </w:t>
      </w:r>
      <w:r>
        <w:rPr>
          <w:sz w:val="28"/>
        </w:rPr>
        <w:t>перерывы</w:t>
      </w:r>
      <w:r>
        <w:rPr>
          <w:spacing w:val="40"/>
          <w:sz w:val="28"/>
        </w:rPr>
        <w:t xml:space="preserve"> </w:t>
      </w:r>
      <w:r>
        <w:rPr>
          <w:sz w:val="28"/>
        </w:rPr>
        <w:t>между</w:t>
      </w:r>
      <w:r>
        <w:rPr>
          <w:spacing w:val="40"/>
          <w:sz w:val="28"/>
        </w:rPr>
        <w:t xml:space="preserve"> </w:t>
      </w:r>
      <w:r>
        <w:rPr>
          <w:sz w:val="28"/>
        </w:rPr>
        <w:t xml:space="preserve">приемами </w:t>
      </w:r>
      <w:r>
        <w:rPr>
          <w:spacing w:val="-2"/>
          <w:sz w:val="28"/>
        </w:rPr>
        <w:t>пищи.</w:t>
      </w:r>
    </w:p>
    <w:p w14:paraId="5F75ED0F" w14:textId="77777777" w:rsidR="003170D7" w:rsidRDefault="00350176">
      <w:pPr>
        <w:pStyle w:val="a5"/>
        <w:numPr>
          <w:ilvl w:val="0"/>
          <w:numId w:val="115"/>
        </w:numPr>
        <w:tabs>
          <w:tab w:val="left" w:pos="4790"/>
        </w:tabs>
        <w:spacing w:line="342" w:lineRule="exact"/>
        <w:ind w:left="4790" w:hanging="314"/>
        <w:rPr>
          <w:sz w:val="28"/>
        </w:rPr>
      </w:pPr>
      <w:r>
        <w:rPr>
          <w:sz w:val="28"/>
        </w:rPr>
        <w:t>Вы</w:t>
      </w:r>
      <w:r>
        <w:rPr>
          <w:spacing w:val="-7"/>
          <w:sz w:val="28"/>
        </w:rPr>
        <w:t xml:space="preserve"> </w:t>
      </w:r>
      <w:r>
        <w:rPr>
          <w:sz w:val="28"/>
        </w:rPr>
        <w:t>неправильно</w:t>
      </w:r>
      <w:r>
        <w:rPr>
          <w:spacing w:val="-10"/>
          <w:sz w:val="28"/>
        </w:rPr>
        <w:t xml:space="preserve"> </w:t>
      </w:r>
      <w:r>
        <w:rPr>
          <w:sz w:val="28"/>
        </w:rPr>
        <w:t>дозируете</w:t>
      </w:r>
      <w:r>
        <w:rPr>
          <w:spacing w:val="-6"/>
          <w:sz w:val="28"/>
        </w:rPr>
        <w:t xml:space="preserve"> </w:t>
      </w:r>
      <w:r>
        <w:rPr>
          <w:spacing w:val="-4"/>
          <w:sz w:val="28"/>
        </w:rPr>
        <w:t>еду.</w:t>
      </w:r>
    </w:p>
    <w:p w14:paraId="4A14452B" w14:textId="77777777" w:rsidR="003170D7" w:rsidRDefault="00350176">
      <w:pPr>
        <w:pStyle w:val="a5"/>
        <w:numPr>
          <w:ilvl w:val="0"/>
          <w:numId w:val="115"/>
        </w:numPr>
        <w:tabs>
          <w:tab w:val="left" w:pos="4790"/>
        </w:tabs>
        <w:spacing w:line="342" w:lineRule="exact"/>
        <w:ind w:left="4790" w:hanging="314"/>
        <w:rPr>
          <w:sz w:val="28"/>
        </w:rPr>
      </w:pPr>
      <w:r>
        <w:rPr>
          <w:sz w:val="28"/>
        </w:rPr>
        <w:t>Еда</w:t>
      </w:r>
      <w:r>
        <w:rPr>
          <w:spacing w:val="-2"/>
          <w:sz w:val="28"/>
        </w:rPr>
        <w:t xml:space="preserve"> </w:t>
      </w:r>
      <w:r>
        <w:rPr>
          <w:sz w:val="28"/>
        </w:rPr>
        <w:t>за</w:t>
      </w:r>
      <w:r>
        <w:rPr>
          <w:spacing w:val="-2"/>
          <w:sz w:val="28"/>
        </w:rPr>
        <w:t xml:space="preserve"> компанию.</w:t>
      </w:r>
    </w:p>
    <w:p w14:paraId="06AE71F8" w14:textId="77777777" w:rsidR="003170D7" w:rsidRDefault="00350176">
      <w:pPr>
        <w:pStyle w:val="a3"/>
        <w:tabs>
          <w:tab w:val="left" w:pos="7102"/>
          <w:tab w:val="left" w:pos="9399"/>
        </w:tabs>
        <w:ind w:left="4476" w:right="484"/>
        <w:jc w:val="both"/>
      </w:pPr>
      <w:r>
        <w:t xml:space="preserve">Итак, чтобы снизить риск проявления </w:t>
      </w:r>
      <w:r>
        <w:rPr>
          <w:spacing w:val="-2"/>
        </w:rPr>
        <w:t>неосознанного</w:t>
      </w:r>
      <w:r>
        <w:tab/>
      </w:r>
      <w:r>
        <w:rPr>
          <w:spacing w:val="-2"/>
        </w:rPr>
        <w:t>переедания,</w:t>
      </w:r>
      <w:r>
        <w:tab/>
      </w:r>
      <w:r>
        <w:rPr>
          <w:spacing w:val="-2"/>
        </w:rPr>
        <w:t xml:space="preserve">психологи </w:t>
      </w:r>
      <w:r>
        <w:t>рекомендуют соблюдать несложные правила пищевого поведения.</w:t>
      </w:r>
    </w:p>
    <w:p w14:paraId="6D56E76C" w14:textId="77777777" w:rsidR="003170D7" w:rsidRDefault="00350176">
      <w:pPr>
        <w:pStyle w:val="2"/>
        <w:spacing w:before="2"/>
        <w:jc w:val="both"/>
      </w:pPr>
      <w:r>
        <w:t>Используйте</w:t>
      </w:r>
      <w:r>
        <w:rPr>
          <w:spacing w:val="-9"/>
        </w:rPr>
        <w:t xml:space="preserve"> </w:t>
      </w:r>
      <w:r>
        <w:t>визуальные</w:t>
      </w:r>
      <w:r>
        <w:rPr>
          <w:spacing w:val="-8"/>
        </w:rPr>
        <w:t xml:space="preserve"> </w:t>
      </w:r>
      <w:r>
        <w:rPr>
          <w:spacing w:val="-2"/>
        </w:rPr>
        <w:t>напоминания.</w:t>
      </w:r>
    </w:p>
    <w:p w14:paraId="39F8FA25" w14:textId="77777777" w:rsidR="003170D7" w:rsidRDefault="00350176">
      <w:pPr>
        <w:pStyle w:val="a3"/>
        <w:ind w:left="3151" w:right="492"/>
        <w:jc w:val="both"/>
      </w:pPr>
      <w:r>
        <w:rPr>
          <w:noProof/>
        </w:rPr>
        <w:drawing>
          <wp:anchor distT="0" distB="0" distL="0" distR="0" simplePos="0" relativeHeight="15826432" behindDoc="0" locked="0" layoutInCell="1" allowOverlap="1" wp14:anchorId="79576378" wp14:editId="288FF0ED">
            <wp:simplePos x="0" y="0"/>
            <wp:positionH relativeFrom="page">
              <wp:posOffset>1080516</wp:posOffset>
            </wp:positionH>
            <wp:positionV relativeFrom="paragraph">
              <wp:posOffset>120303</wp:posOffset>
            </wp:positionV>
            <wp:extent cx="1298448" cy="877824"/>
            <wp:effectExtent l="0" t="0" r="0" b="0"/>
            <wp:wrapNone/>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116" cstate="print"/>
                    <a:stretch>
                      <a:fillRect/>
                    </a:stretch>
                  </pic:blipFill>
                  <pic:spPr>
                    <a:xfrm>
                      <a:off x="0" y="0"/>
                      <a:ext cx="1298448" cy="877824"/>
                    </a:xfrm>
                    <a:prstGeom prst="rect">
                      <a:avLst/>
                    </a:prstGeom>
                  </pic:spPr>
                </pic:pic>
              </a:graphicData>
            </a:graphic>
          </wp:anchor>
        </w:drawing>
      </w:r>
      <w:r>
        <w:t xml:space="preserve">Одна из поведенческих причин переедания в том, что люди полагаются на внешние сигналы, </w:t>
      </w:r>
      <w:r>
        <w:t>чтобы решить, голодны они или нет. Естественно, это может незаметно заставить вас съесть больше.</w:t>
      </w:r>
    </w:p>
    <w:p w14:paraId="1FA1241A" w14:textId="77777777" w:rsidR="003170D7" w:rsidRDefault="00350176">
      <w:pPr>
        <w:pStyle w:val="a3"/>
        <w:ind w:left="962" w:right="491" w:firstLine="2189"/>
        <w:jc w:val="both"/>
      </w:pPr>
      <w:r>
        <w:t>В одном из исследований участникам предлагали неограниченное</w:t>
      </w:r>
      <w:r>
        <w:rPr>
          <w:spacing w:val="-12"/>
        </w:rPr>
        <w:t xml:space="preserve"> </w:t>
      </w:r>
      <w:r>
        <w:t>количество</w:t>
      </w:r>
      <w:r>
        <w:rPr>
          <w:spacing w:val="-11"/>
        </w:rPr>
        <w:t xml:space="preserve"> </w:t>
      </w:r>
      <w:r>
        <w:t>куриных</w:t>
      </w:r>
      <w:r>
        <w:rPr>
          <w:spacing w:val="-11"/>
        </w:rPr>
        <w:t xml:space="preserve"> </w:t>
      </w:r>
      <w:r>
        <w:t>крылышек</w:t>
      </w:r>
      <w:r>
        <w:rPr>
          <w:spacing w:val="-11"/>
        </w:rPr>
        <w:t xml:space="preserve"> </w:t>
      </w:r>
      <w:r>
        <w:t>во</w:t>
      </w:r>
      <w:r>
        <w:rPr>
          <w:spacing w:val="-11"/>
        </w:rPr>
        <w:t xml:space="preserve"> </w:t>
      </w:r>
      <w:r>
        <w:t>время</w:t>
      </w:r>
      <w:r>
        <w:rPr>
          <w:spacing w:val="-11"/>
        </w:rPr>
        <w:t xml:space="preserve"> </w:t>
      </w:r>
      <w:r>
        <w:t>просмотра</w:t>
      </w:r>
      <w:r>
        <w:rPr>
          <w:spacing w:val="-12"/>
        </w:rPr>
        <w:t xml:space="preserve"> </w:t>
      </w:r>
      <w:r>
        <w:t>Суперкубка американского</w:t>
      </w:r>
      <w:r>
        <w:rPr>
          <w:spacing w:val="10"/>
        </w:rPr>
        <w:t xml:space="preserve"> </w:t>
      </w:r>
      <w:r>
        <w:t>футбола.</w:t>
      </w:r>
      <w:r>
        <w:rPr>
          <w:spacing w:val="10"/>
        </w:rPr>
        <w:t xml:space="preserve"> </w:t>
      </w:r>
      <w:r>
        <w:t>С</w:t>
      </w:r>
      <w:r>
        <w:rPr>
          <w:spacing w:val="10"/>
        </w:rPr>
        <w:t xml:space="preserve"> </w:t>
      </w:r>
      <w:r>
        <w:t>половины</w:t>
      </w:r>
      <w:r>
        <w:rPr>
          <w:spacing w:val="11"/>
        </w:rPr>
        <w:t xml:space="preserve"> </w:t>
      </w:r>
      <w:r>
        <w:t>столов</w:t>
      </w:r>
      <w:r>
        <w:rPr>
          <w:spacing w:val="8"/>
        </w:rPr>
        <w:t xml:space="preserve"> </w:t>
      </w:r>
      <w:r>
        <w:t>регулярно</w:t>
      </w:r>
      <w:r>
        <w:rPr>
          <w:spacing w:val="12"/>
        </w:rPr>
        <w:t xml:space="preserve"> </w:t>
      </w:r>
      <w:r>
        <w:t>убирали</w:t>
      </w:r>
      <w:r>
        <w:rPr>
          <w:spacing w:val="8"/>
        </w:rPr>
        <w:t xml:space="preserve"> </w:t>
      </w:r>
      <w:r>
        <w:t>кости,</w:t>
      </w:r>
      <w:r>
        <w:rPr>
          <w:spacing w:val="11"/>
        </w:rPr>
        <w:t xml:space="preserve"> </w:t>
      </w:r>
      <w:r>
        <w:t>с</w:t>
      </w:r>
      <w:r>
        <w:rPr>
          <w:spacing w:val="10"/>
        </w:rPr>
        <w:t xml:space="preserve"> </w:t>
      </w:r>
      <w:r>
        <w:rPr>
          <w:spacing w:val="-2"/>
        </w:rPr>
        <w:t>другой</w:t>
      </w:r>
    </w:p>
    <w:p w14:paraId="03F2B7F1" w14:textId="77777777" w:rsidR="003170D7" w:rsidRDefault="003170D7">
      <w:pPr>
        <w:jc w:val="both"/>
        <w:sectPr w:rsidR="003170D7">
          <w:pgSz w:w="12240" w:h="15840"/>
          <w:pgMar w:top="1060" w:right="360" w:bottom="1200" w:left="740" w:header="0" w:footer="968" w:gutter="0"/>
          <w:cols w:space="720"/>
        </w:sectPr>
      </w:pPr>
    </w:p>
    <w:p w14:paraId="11873866" w14:textId="77777777" w:rsidR="003170D7" w:rsidRDefault="00350176">
      <w:pPr>
        <w:pStyle w:val="a3"/>
        <w:spacing w:before="65" w:line="242" w:lineRule="auto"/>
        <w:ind w:left="962" w:right="487"/>
        <w:jc w:val="both"/>
      </w:pPr>
      <w:r>
        <w:rPr>
          <w:noProof/>
        </w:rPr>
        <w:lastRenderedPageBreak/>
        <mc:AlternateContent>
          <mc:Choice Requires="wps">
            <w:drawing>
              <wp:anchor distT="0" distB="0" distL="0" distR="0" simplePos="0" relativeHeight="15828992" behindDoc="0" locked="0" layoutInCell="1" allowOverlap="1" wp14:anchorId="351A712A" wp14:editId="52743385">
                <wp:simplePos x="0" y="0"/>
                <wp:positionH relativeFrom="page">
                  <wp:posOffset>7632982</wp:posOffset>
                </wp:positionH>
                <wp:positionV relativeFrom="page">
                  <wp:posOffset>5527595</wp:posOffset>
                </wp:positionV>
                <wp:extent cx="144145" cy="2029460"/>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E531D7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51A712A" id="Textbox 334" o:spid="_x0000_s1163" type="#_x0000_t202" style="position:absolute;left:0;text-align:left;margin-left:601pt;margin-top:435.25pt;width:11.35pt;height:159.8pt;z-index:1582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QqzPf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E531D7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половины – нет, так что они накапливались. Участники второй группы в итоге съели на треть меньше калорий, чем участники первой группы.</w:t>
      </w:r>
    </w:p>
    <w:p w14:paraId="0B8B5C1A" w14:textId="77777777" w:rsidR="003170D7" w:rsidRDefault="00350176">
      <w:pPr>
        <w:pStyle w:val="a3"/>
        <w:ind w:left="962" w:right="488"/>
        <w:jc w:val="both"/>
      </w:pPr>
      <w:r>
        <w:t xml:space="preserve">Чтобы заставить это </w:t>
      </w:r>
      <w:r>
        <w:t>работать в вашу пользу, сохраняйте визуальные доказательства</w:t>
      </w:r>
      <w:r>
        <w:rPr>
          <w:spacing w:val="-18"/>
        </w:rPr>
        <w:t xml:space="preserve"> </w:t>
      </w:r>
      <w:r>
        <w:t>того,</w:t>
      </w:r>
      <w:r>
        <w:rPr>
          <w:spacing w:val="-17"/>
        </w:rPr>
        <w:t xml:space="preserve"> </w:t>
      </w:r>
      <w:r>
        <w:t>что</w:t>
      </w:r>
      <w:r>
        <w:rPr>
          <w:spacing w:val="-15"/>
        </w:rPr>
        <w:t xml:space="preserve"> </w:t>
      </w:r>
      <w:r>
        <w:t>вы</w:t>
      </w:r>
      <w:r>
        <w:rPr>
          <w:spacing w:val="-15"/>
        </w:rPr>
        <w:t xml:space="preserve"> </w:t>
      </w:r>
      <w:r>
        <w:t>съели,</w:t>
      </w:r>
      <w:r>
        <w:rPr>
          <w:spacing w:val="-16"/>
        </w:rPr>
        <w:t xml:space="preserve"> </w:t>
      </w:r>
      <w:r>
        <w:t>перед</w:t>
      </w:r>
      <w:r>
        <w:rPr>
          <w:spacing w:val="-17"/>
        </w:rPr>
        <w:t xml:space="preserve"> </w:t>
      </w:r>
      <w:r>
        <w:t>вами:</w:t>
      </w:r>
      <w:r>
        <w:rPr>
          <w:spacing w:val="-17"/>
        </w:rPr>
        <w:t xml:space="preserve"> </w:t>
      </w:r>
      <w:r>
        <w:t>не</w:t>
      </w:r>
      <w:r>
        <w:rPr>
          <w:spacing w:val="-18"/>
        </w:rPr>
        <w:t xml:space="preserve"> </w:t>
      </w:r>
      <w:r>
        <w:t>выкидывайте</w:t>
      </w:r>
      <w:r>
        <w:rPr>
          <w:spacing w:val="-16"/>
        </w:rPr>
        <w:t xml:space="preserve"> </w:t>
      </w:r>
      <w:r>
        <w:t>до</w:t>
      </w:r>
      <w:r>
        <w:rPr>
          <w:spacing w:val="-17"/>
        </w:rPr>
        <w:t xml:space="preserve"> </w:t>
      </w:r>
      <w:r>
        <w:t>окончания</w:t>
      </w:r>
      <w:r>
        <w:rPr>
          <w:spacing w:val="-18"/>
        </w:rPr>
        <w:t xml:space="preserve"> </w:t>
      </w:r>
      <w:r>
        <w:t>еды фантики, упаковку и т. д.</w:t>
      </w:r>
    </w:p>
    <w:p w14:paraId="7C590A03" w14:textId="77777777" w:rsidR="003170D7" w:rsidRDefault="00350176">
      <w:pPr>
        <w:pStyle w:val="2"/>
        <w:jc w:val="both"/>
      </w:pPr>
      <w:r>
        <w:t>Используйте</w:t>
      </w:r>
      <w:r>
        <w:rPr>
          <w:spacing w:val="-10"/>
        </w:rPr>
        <w:t xml:space="preserve"> </w:t>
      </w:r>
      <w:r>
        <w:t>маленькие</w:t>
      </w:r>
      <w:r>
        <w:rPr>
          <w:spacing w:val="-5"/>
        </w:rPr>
        <w:t xml:space="preserve"> </w:t>
      </w:r>
      <w:r>
        <w:t>тарелки</w:t>
      </w:r>
      <w:r>
        <w:rPr>
          <w:spacing w:val="-6"/>
        </w:rPr>
        <w:t xml:space="preserve"> </w:t>
      </w:r>
      <w:r>
        <w:t>и</w:t>
      </w:r>
      <w:r>
        <w:rPr>
          <w:spacing w:val="-7"/>
        </w:rPr>
        <w:t xml:space="preserve"> </w:t>
      </w:r>
      <w:r>
        <w:t>высокие</w:t>
      </w:r>
      <w:r>
        <w:rPr>
          <w:spacing w:val="-4"/>
        </w:rPr>
        <w:t xml:space="preserve"> </w:t>
      </w:r>
      <w:r>
        <w:rPr>
          <w:spacing w:val="-2"/>
        </w:rPr>
        <w:t>стаканы.</w:t>
      </w:r>
    </w:p>
    <w:p w14:paraId="7EE21A9C" w14:textId="77777777" w:rsidR="003170D7" w:rsidRDefault="00350176">
      <w:pPr>
        <w:pStyle w:val="a3"/>
        <w:ind w:left="3792" w:right="485" w:hanging="2831"/>
        <w:jc w:val="both"/>
      </w:pPr>
      <w:r>
        <w:rPr>
          <w:noProof/>
        </w:rPr>
        <w:drawing>
          <wp:anchor distT="0" distB="0" distL="0" distR="0" simplePos="0" relativeHeight="15827456" behindDoc="0" locked="0" layoutInCell="1" allowOverlap="1" wp14:anchorId="4EE9584C" wp14:editId="68ED336C">
            <wp:simplePos x="0" y="0"/>
            <wp:positionH relativeFrom="page">
              <wp:posOffset>1162811</wp:posOffset>
            </wp:positionH>
            <wp:positionV relativeFrom="paragraph">
              <wp:posOffset>339414</wp:posOffset>
            </wp:positionV>
            <wp:extent cx="1618488" cy="1210055"/>
            <wp:effectExtent l="0" t="0" r="0" b="0"/>
            <wp:wrapNone/>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117" cstate="print"/>
                    <a:stretch>
                      <a:fillRect/>
                    </a:stretch>
                  </pic:blipFill>
                  <pic:spPr>
                    <a:xfrm>
                      <a:off x="0" y="0"/>
                      <a:ext cx="1618488" cy="1210055"/>
                    </a:xfrm>
                    <a:prstGeom prst="rect">
                      <a:avLst/>
                    </a:prstGeom>
                  </pic:spPr>
                </pic:pic>
              </a:graphicData>
            </a:graphic>
          </wp:anchor>
        </w:drawing>
      </w:r>
      <w:r>
        <w:t xml:space="preserve">Простой способ уменьшить размер порций, не замечая изменений, – использовать маленькие тарелки и более высокие </w:t>
      </w:r>
      <w:r>
        <w:rPr>
          <w:spacing w:val="-2"/>
        </w:rPr>
        <w:t>стаканы.</w:t>
      </w:r>
    </w:p>
    <w:p w14:paraId="4323C6E3" w14:textId="77777777" w:rsidR="003170D7" w:rsidRDefault="00350176">
      <w:pPr>
        <w:pStyle w:val="a3"/>
        <w:ind w:left="3792" w:right="487"/>
        <w:jc w:val="both"/>
      </w:pPr>
      <w:r>
        <w:t>Одно и то же количество еды на разных тарелках выглядит по-разному. В большой порция выглядит маленькой,</w:t>
      </w:r>
      <w:r>
        <w:rPr>
          <w:spacing w:val="-18"/>
        </w:rPr>
        <w:t xml:space="preserve"> </w:t>
      </w:r>
      <w:r>
        <w:t>что</w:t>
      </w:r>
      <w:r>
        <w:rPr>
          <w:spacing w:val="-17"/>
        </w:rPr>
        <w:t xml:space="preserve"> </w:t>
      </w:r>
      <w:r>
        <w:t>рождает</w:t>
      </w:r>
      <w:r>
        <w:rPr>
          <w:spacing w:val="-18"/>
        </w:rPr>
        <w:t xml:space="preserve"> </w:t>
      </w:r>
      <w:r>
        <w:t>желание</w:t>
      </w:r>
      <w:r>
        <w:rPr>
          <w:spacing w:val="-17"/>
        </w:rPr>
        <w:t xml:space="preserve"> </w:t>
      </w:r>
      <w:r>
        <w:t>наполнить</w:t>
      </w:r>
      <w:r>
        <w:rPr>
          <w:spacing w:val="-18"/>
        </w:rPr>
        <w:t xml:space="preserve"> </w:t>
      </w:r>
      <w:r>
        <w:t>е</w:t>
      </w:r>
      <w:r>
        <w:t>е</w:t>
      </w:r>
      <w:r>
        <w:rPr>
          <w:spacing w:val="-17"/>
        </w:rPr>
        <w:t xml:space="preserve"> </w:t>
      </w:r>
      <w:r>
        <w:t>еще.</w:t>
      </w:r>
      <w:r>
        <w:rPr>
          <w:spacing w:val="-17"/>
        </w:rPr>
        <w:t xml:space="preserve"> </w:t>
      </w:r>
      <w:r>
        <w:t>То</w:t>
      </w:r>
      <w:r>
        <w:rPr>
          <w:spacing w:val="-17"/>
        </w:rPr>
        <w:t xml:space="preserve"> </w:t>
      </w:r>
      <w:r>
        <w:t xml:space="preserve">же количество еды в меньшей тарелке делает ее (тарелку) </w:t>
      </w:r>
      <w:r>
        <w:rPr>
          <w:spacing w:val="-2"/>
        </w:rPr>
        <w:t>полной.</w:t>
      </w:r>
    </w:p>
    <w:p w14:paraId="4E91C1D0" w14:textId="77777777" w:rsidR="003170D7" w:rsidRDefault="00350176">
      <w:pPr>
        <w:pStyle w:val="a3"/>
        <w:ind w:left="962" w:right="493"/>
        <w:jc w:val="both"/>
      </w:pPr>
      <w:r>
        <w:t>Кроме того, исследования показывают, что высокие узкие стаканы вместо широких</w:t>
      </w:r>
      <w:r>
        <w:rPr>
          <w:spacing w:val="-11"/>
        </w:rPr>
        <w:t xml:space="preserve"> </w:t>
      </w:r>
      <w:r>
        <w:t>коротких</w:t>
      </w:r>
      <w:r>
        <w:rPr>
          <w:spacing w:val="-13"/>
        </w:rPr>
        <w:t xml:space="preserve"> </w:t>
      </w:r>
      <w:r>
        <w:t>позволяют</w:t>
      </w:r>
      <w:r>
        <w:rPr>
          <w:spacing w:val="-12"/>
        </w:rPr>
        <w:t xml:space="preserve"> </w:t>
      </w:r>
      <w:r>
        <w:t>уменьшить</w:t>
      </w:r>
      <w:r>
        <w:rPr>
          <w:spacing w:val="-12"/>
        </w:rPr>
        <w:t xml:space="preserve"> </w:t>
      </w:r>
      <w:r>
        <w:t>количество</w:t>
      </w:r>
      <w:r>
        <w:rPr>
          <w:spacing w:val="-11"/>
        </w:rPr>
        <w:t xml:space="preserve"> </w:t>
      </w:r>
      <w:r>
        <w:t>выпиваемой</w:t>
      </w:r>
      <w:r>
        <w:rPr>
          <w:spacing w:val="-11"/>
        </w:rPr>
        <w:t xml:space="preserve"> </w:t>
      </w:r>
      <w:r>
        <w:t>жидкости,</w:t>
      </w:r>
      <w:r>
        <w:rPr>
          <w:spacing w:val="-12"/>
        </w:rPr>
        <w:t xml:space="preserve"> </w:t>
      </w:r>
      <w:r>
        <w:t xml:space="preserve">что сокращает поступающие с ней калории на </w:t>
      </w:r>
      <w:r>
        <w:t>57%.</w:t>
      </w:r>
    </w:p>
    <w:p w14:paraId="48C5301D" w14:textId="77777777" w:rsidR="003170D7" w:rsidRDefault="00350176">
      <w:pPr>
        <w:pStyle w:val="2"/>
        <w:spacing w:before="3"/>
        <w:jc w:val="both"/>
      </w:pPr>
      <w:r>
        <w:t>Меньше</w:t>
      </w:r>
      <w:r>
        <w:rPr>
          <w:spacing w:val="-8"/>
        </w:rPr>
        <w:t xml:space="preserve"> </w:t>
      </w:r>
      <w:r>
        <w:rPr>
          <w:spacing w:val="-2"/>
        </w:rPr>
        <w:t>разнообразия.</w:t>
      </w:r>
    </w:p>
    <w:p w14:paraId="4FD3A36C" w14:textId="77777777" w:rsidR="003170D7" w:rsidRDefault="00350176">
      <w:pPr>
        <w:pStyle w:val="a3"/>
        <w:ind w:left="3727" w:right="486" w:hanging="2766"/>
        <w:jc w:val="both"/>
      </w:pPr>
      <w:r>
        <w:rPr>
          <w:noProof/>
        </w:rPr>
        <w:drawing>
          <wp:anchor distT="0" distB="0" distL="0" distR="0" simplePos="0" relativeHeight="15827968" behindDoc="0" locked="0" layoutInCell="1" allowOverlap="1" wp14:anchorId="6EDAB1F0" wp14:editId="56E9401E">
            <wp:simplePos x="0" y="0"/>
            <wp:positionH relativeFrom="page">
              <wp:posOffset>1159763</wp:posOffset>
            </wp:positionH>
            <wp:positionV relativeFrom="paragraph">
              <wp:posOffset>409464</wp:posOffset>
            </wp:positionV>
            <wp:extent cx="1572768" cy="1054608"/>
            <wp:effectExtent l="0" t="0" r="0" b="0"/>
            <wp:wrapNone/>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118" cstate="print"/>
                    <a:stretch>
                      <a:fillRect/>
                    </a:stretch>
                  </pic:blipFill>
                  <pic:spPr>
                    <a:xfrm>
                      <a:off x="0" y="0"/>
                      <a:ext cx="1572768" cy="1054608"/>
                    </a:xfrm>
                    <a:prstGeom prst="rect">
                      <a:avLst/>
                    </a:prstGeom>
                  </pic:spPr>
                </pic:pic>
              </a:graphicData>
            </a:graphic>
          </wp:anchor>
        </w:drawing>
      </w:r>
      <w:r>
        <w:t>Большое количество вариантов еды может заставить вас съесть на 23% больше калорий. Мы привыкаем к одним и тем же стимулам, повторяющимся много раз – вкусам или ароматам. Большое</w:t>
      </w:r>
      <w:r>
        <w:rPr>
          <w:spacing w:val="-12"/>
        </w:rPr>
        <w:t xml:space="preserve"> </w:t>
      </w:r>
      <w:r>
        <w:t>разнообразие</w:t>
      </w:r>
      <w:r>
        <w:rPr>
          <w:spacing w:val="-11"/>
        </w:rPr>
        <w:t xml:space="preserve"> </w:t>
      </w:r>
      <w:r>
        <w:t>в</w:t>
      </w:r>
      <w:r>
        <w:rPr>
          <w:spacing w:val="-10"/>
        </w:rPr>
        <w:t xml:space="preserve"> </w:t>
      </w:r>
      <w:r>
        <w:t>еде</w:t>
      </w:r>
      <w:r>
        <w:rPr>
          <w:spacing w:val="-12"/>
        </w:rPr>
        <w:t xml:space="preserve"> </w:t>
      </w:r>
      <w:r>
        <w:t>играет</w:t>
      </w:r>
      <w:r>
        <w:rPr>
          <w:spacing w:val="-12"/>
        </w:rPr>
        <w:t xml:space="preserve"> </w:t>
      </w:r>
      <w:r>
        <w:t>против</w:t>
      </w:r>
      <w:r>
        <w:rPr>
          <w:spacing w:val="-11"/>
        </w:rPr>
        <w:t xml:space="preserve"> </w:t>
      </w:r>
      <w:r>
        <w:t>худеющего,</w:t>
      </w:r>
      <w:r>
        <w:rPr>
          <w:spacing w:val="-11"/>
        </w:rPr>
        <w:t xml:space="preserve"> </w:t>
      </w:r>
      <w:r>
        <w:t>не дает</w:t>
      </w:r>
      <w:r>
        <w:t xml:space="preserve"> «пресытиться» его рецепторам и заставляет есть </w:t>
      </w:r>
      <w:r>
        <w:rPr>
          <w:spacing w:val="-2"/>
        </w:rPr>
        <w:t>больше.</w:t>
      </w:r>
    </w:p>
    <w:p w14:paraId="05314CBD" w14:textId="77777777" w:rsidR="003170D7" w:rsidRDefault="00350176">
      <w:pPr>
        <w:pStyle w:val="a3"/>
        <w:ind w:left="3727" w:right="491"/>
        <w:jc w:val="both"/>
      </w:pPr>
      <w:r>
        <w:t>Так что на этапе активного похудения снижение разнообразия</w:t>
      </w:r>
      <w:r>
        <w:rPr>
          <w:spacing w:val="54"/>
          <w:w w:val="150"/>
        </w:rPr>
        <w:t xml:space="preserve"> </w:t>
      </w:r>
      <w:r>
        <w:t>вкусов,</w:t>
      </w:r>
      <w:r>
        <w:rPr>
          <w:spacing w:val="54"/>
          <w:w w:val="150"/>
        </w:rPr>
        <w:t xml:space="preserve"> </w:t>
      </w:r>
      <w:r>
        <w:t>цветов</w:t>
      </w:r>
      <w:r>
        <w:rPr>
          <w:spacing w:val="55"/>
          <w:w w:val="150"/>
        </w:rPr>
        <w:t xml:space="preserve"> </w:t>
      </w:r>
      <w:r>
        <w:t>и</w:t>
      </w:r>
      <w:r>
        <w:rPr>
          <w:spacing w:val="55"/>
          <w:w w:val="150"/>
        </w:rPr>
        <w:t xml:space="preserve"> </w:t>
      </w:r>
      <w:r>
        <w:t>текстур</w:t>
      </w:r>
      <w:r>
        <w:rPr>
          <w:spacing w:val="56"/>
          <w:w w:val="150"/>
        </w:rPr>
        <w:t xml:space="preserve"> </w:t>
      </w:r>
      <w:r>
        <w:t>помогает</w:t>
      </w:r>
      <w:r>
        <w:rPr>
          <w:spacing w:val="55"/>
          <w:w w:val="150"/>
        </w:rPr>
        <w:t xml:space="preserve"> </w:t>
      </w:r>
      <w:r>
        <w:rPr>
          <w:spacing w:val="-4"/>
        </w:rPr>
        <w:t>есть</w:t>
      </w:r>
    </w:p>
    <w:p w14:paraId="4F59B4B8" w14:textId="77777777" w:rsidR="003170D7" w:rsidRDefault="00350176">
      <w:pPr>
        <w:pStyle w:val="a3"/>
        <w:ind w:left="962"/>
      </w:pPr>
      <w:r>
        <w:rPr>
          <w:spacing w:val="-2"/>
        </w:rPr>
        <w:t>меньше.</w:t>
      </w:r>
    </w:p>
    <w:p w14:paraId="3F76CA50" w14:textId="77777777" w:rsidR="003170D7" w:rsidRDefault="00350176">
      <w:pPr>
        <w:pStyle w:val="2"/>
        <w:spacing w:before="4"/>
      </w:pPr>
      <w:r>
        <w:t>Не</w:t>
      </w:r>
      <w:r>
        <w:rPr>
          <w:spacing w:val="-3"/>
        </w:rPr>
        <w:t xml:space="preserve"> </w:t>
      </w:r>
      <w:r>
        <w:t>держите</w:t>
      </w:r>
      <w:r>
        <w:rPr>
          <w:spacing w:val="-2"/>
        </w:rPr>
        <w:t xml:space="preserve"> </w:t>
      </w:r>
      <w:r>
        <w:t>еду</w:t>
      </w:r>
      <w:r>
        <w:rPr>
          <w:spacing w:val="-2"/>
        </w:rPr>
        <w:t xml:space="preserve"> </w:t>
      </w:r>
      <w:r>
        <w:t>в</w:t>
      </w:r>
      <w:r>
        <w:rPr>
          <w:spacing w:val="-3"/>
        </w:rPr>
        <w:t xml:space="preserve"> </w:t>
      </w:r>
      <w:r>
        <w:t>поле</w:t>
      </w:r>
      <w:r>
        <w:rPr>
          <w:spacing w:val="-2"/>
        </w:rPr>
        <w:t xml:space="preserve"> зрения.</w:t>
      </w:r>
    </w:p>
    <w:p w14:paraId="4B3C463D" w14:textId="77777777" w:rsidR="003170D7" w:rsidRDefault="00350176">
      <w:pPr>
        <w:pStyle w:val="a3"/>
        <w:ind w:left="3727" w:right="486"/>
        <w:jc w:val="both"/>
      </w:pPr>
      <w:r>
        <w:rPr>
          <w:noProof/>
        </w:rPr>
        <w:drawing>
          <wp:anchor distT="0" distB="0" distL="0" distR="0" simplePos="0" relativeHeight="15828480" behindDoc="0" locked="0" layoutInCell="1" allowOverlap="1" wp14:anchorId="4D4DA985" wp14:editId="376D3F5D">
            <wp:simplePos x="0" y="0"/>
            <wp:positionH relativeFrom="page">
              <wp:posOffset>1159763</wp:posOffset>
            </wp:positionH>
            <wp:positionV relativeFrom="paragraph">
              <wp:posOffset>182172</wp:posOffset>
            </wp:positionV>
            <wp:extent cx="1584960" cy="1048512"/>
            <wp:effectExtent l="0" t="0" r="0" b="0"/>
            <wp:wrapNone/>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119" cstate="print"/>
                    <a:stretch>
                      <a:fillRect/>
                    </a:stretch>
                  </pic:blipFill>
                  <pic:spPr>
                    <a:xfrm>
                      <a:off x="0" y="0"/>
                      <a:ext cx="1584960" cy="1048512"/>
                    </a:xfrm>
                    <a:prstGeom prst="rect">
                      <a:avLst/>
                    </a:prstGeom>
                  </pic:spPr>
                </pic:pic>
              </a:graphicData>
            </a:graphic>
          </wp:anchor>
        </w:drawing>
      </w:r>
      <w:r>
        <w:t>Еда на видном месте, попадающаяся постоянно на глаза, управляет вашим пищевым поведением. Чем чаще вы видите еду, тем больше шансов ее съесть. Держите на видном</w:t>
      </w:r>
      <w:r>
        <w:rPr>
          <w:spacing w:val="-7"/>
        </w:rPr>
        <w:t xml:space="preserve"> </w:t>
      </w:r>
      <w:r>
        <w:t>месте</w:t>
      </w:r>
      <w:r>
        <w:rPr>
          <w:spacing w:val="-7"/>
        </w:rPr>
        <w:t xml:space="preserve"> </w:t>
      </w:r>
      <w:r>
        <w:t>только</w:t>
      </w:r>
      <w:r>
        <w:rPr>
          <w:spacing w:val="-6"/>
        </w:rPr>
        <w:t xml:space="preserve"> </w:t>
      </w:r>
      <w:r>
        <w:t>полезные</w:t>
      </w:r>
      <w:r>
        <w:rPr>
          <w:spacing w:val="-7"/>
        </w:rPr>
        <w:t xml:space="preserve"> </w:t>
      </w:r>
      <w:r>
        <w:t>продукты,</w:t>
      </w:r>
      <w:r>
        <w:rPr>
          <w:spacing w:val="-8"/>
        </w:rPr>
        <w:t xml:space="preserve"> </w:t>
      </w:r>
      <w:r>
        <w:t>убирая</w:t>
      </w:r>
      <w:r>
        <w:rPr>
          <w:spacing w:val="-7"/>
        </w:rPr>
        <w:t xml:space="preserve"> </w:t>
      </w:r>
      <w:r>
        <w:t>с</w:t>
      </w:r>
      <w:r>
        <w:rPr>
          <w:spacing w:val="-7"/>
        </w:rPr>
        <w:t xml:space="preserve"> </w:t>
      </w:r>
      <w:r>
        <w:t>глаз</w:t>
      </w:r>
      <w:r>
        <w:rPr>
          <w:spacing w:val="-8"/>
        </w:rPr>
        <w:t xml:space="preserve"> </w:t>
      </w:r>
      <w:r>
        <w:t>(а еще лучше вообще не имея дома) калорийное и сл</w:t>
      </w:r>
      <w:r>
        <w:t>адкое.</w:t>
      </w:r>
    </w:p>
    <w:p w14:paraId="625F7091" w14:textId="77777777" w:rsidR="003170D7" w:rsidRDefault="003170D7">
      <w:pPr>
        <w:pStyle w:val="a3"/>
        <w:spacing w:before="3"/>
      </w:pPr>
    </w:p>
    <w:p w14:paraId="026E65C9" w14:textId="77777777" w:rsidR="003170D7" w:rsidRDefault="00350176">
      <w:pPr>
        <w:pStyle w:val="2"/>
        <w:jc w:val="both"/>
      </w:pPr>
      <w:r>
        <w:t>Ешьте</w:t>
      </w:r>
      <w:r>
        <w:rPr>
          <w:spacing w:val="-4"/>
        </w:rPr>
        <w:t xml:space="preserve"> </w:t>
      </w:r>
      <w:r>
        <w:rPr>
          <w:spacing w:val="-2"/>
        </w:rPr>
        <w:t>медленно.</w:t>
      </w:r>
    </w:p>
    <w:p w14:paraId="60439434" w14:textId="77777777" w:rsidR="003170D7" w:rsidRDefault="00350176">
      <w:pPr>
        <w:pStyle w:val="a3"/>
        <w:ind w:left="962" w:right="491"/>
        <w:jc w:val="both"/>
      </w:pPr>
      <w:r>
        <w:t>Есть</w:t>
      </w:r>
      <w:r>
        <w:rPr>
          <w:spacing w:val="-15"/>
        </w:rPr>
        <w:t xml:space="preserve"> </w:t>
      </w:r>
      <w:r>
        <w:t>медленнее</w:t>
      </w:r>
      <w:r>
        <w:rPr>
          <w:spacing w:val="-12"/>
        </w:rPr>
        <w:t xml:space="preserve"> </w:t>
      </w:r>
      <w:r>
        <w:t>–</w:t>
      </w:r>
      <w:r>
        <w:rPr>
          <w:spacing w:val="-12"/>
        </w:rPr>
        <w:t xml:space="preserve"> </w:t>
      </w:r>
      <w:r>
        <w:t>простой</w:t>
      </w:r>
      <w:r>
        <w:rPr>
          <w:spacing w:val="-13"/>
        </w:rPr>
        <w:t xml:space="preserve"> </w:t>
      </w:r>
      <w:r>
        <w:t>способ</w:t>
      </w:r>
      <w:r>
        <w:rPr>
          <w:spacing w:val="-12"/>
        </w:rPr>
        <w:t xml:space="preserve"> </w:t>
      </w:r>
      <w:r>
        <w:t>есть</w:t>
      </w:r>
      <w:r>
        <w:rPr>
          <w:spacing w:val="-14"/>
        </w:rPr>
        <w:t xml:space="preserve"> </w:t>
      </w:r>
      <w:r>
        <w:t>меньше.</w:t>
      </w:r>
      <w:r>
        <w:rPr>
          <w:spacing w:val="-14"/>
        </w:rPr>
        <w:t xml:space="preserve"> </w:t>
      </w:r>
      <w:r>
        <w:t>Ученые</w:t>
      </w:r>
      <w:r>
        <w:rPr>
          <w:spacing w:val="-13"/>
        </w:rPr>
        <w:t xml:space="preserve"> </w:t>
      </w:r>
      <w:r>
        <w:t>считают,</w:t>
      </w:r>
      <w:r>
        <w:rPr>
          <w:spacing w:val="-14"/>
        </w:rPr>
        <w:t xml:space="preserve"> </w:t>
      </w:r>
      <w:r>
        <w:t>что</w:t>
      </w:r>
      <w:r>
        <w:rPr>
          <w:spacing w:val="-13"/>
        </w:rPr>
        <w:t xml:space="preserve"> </w:t>
      </w:r>
      <w:r>
        <w:t>прием</w:t>
      </w:r>
      <w:r>
        <w:rPr>
          <w:spacing w:val="-13"/>
        </w:rPr>
        <w:t xml:space="preserve"> </w:t>
      </w:r>
      <w:r>
        <w:t>пищи в течение</w:t>
      </w:r>
      <w:r>
        <w:rPr>
          <w:spacing w:val="-2"/>
        </w:rPr>
        <w:t xml:space="preserve"> </w:t>
      </w:r>
      <w:r>
        <w:t>20–30 мин. дает организму</w:t>
      </w:r>
      <w:r>
        <w:rPr>
          <w:spacing w:val="-4"/>
        </w:rPr>
        <w:t xml:space="preserve"> </w:t>
      </w:r>
      <w:r>
        <w:t>время,</w:t>
      </w:r>
      <w:r>
        <w:rPr>
          <w:spacing w:val="-2"/>
        </w:rPr>
        <w:t xml:space="preserve"> </w:t>
      </w:r>
      <w:r>
        <w:t>чтобы выпустить гормоны, которые вызывают чувство насыщения. Это позволяет мозгу понять, что вы съели достаточно,</w:t>
      </w:r>
      <w:r>
        <w:t xml:space="preserve"> прежде чем будет съедено в два раза больше.</w:t>
      </w:r>
    </w:p>
    <w:p w14:paraId="1B9973F9" w14:textId="77777777" w:rsidR="003170D7" w:rsidRDefault="00350176">
      <w:pPr>
        <w:pStyle w:val="a3"/>
        <w:ind w:left="962" w:right="483"/>
        <w:jc w:val="both"/>
      </w:pPr>
      <w:r>
        <w:t>В</w:t>
      </w:r>
      <w:r>
        <w:rPr>
          <w:spacing w:val="-14"/>
        </w:rPr>
        <w:t xml:space="preserve"> </w:t>
      </w:r>
      <w:r>
        <w:t>крайних</w:t>
      </w:r>
      <w:r>
        <w:rPr>
          <w:spacing w:val="-13"/>
        </w:rPr>
        <w:t xml:space="preserve"> </w:t>
      </w:r>
      <w:r>
        <w:t>случаях</w:t>
      </w:r>
      <w:r>
        <w:rPr>
          <w:spacing w:val="-13"/>
        </w:rPr>
        <w:t xml:space="preserve"> </w:t>
      </w:r>
      <w:r>
        <w:t>советуют</w:t>
      </w:r>
      <w:r>
        <w:rPr>
          <w:spacing w:val="-14"/>
        </w:rPr>
        <w:t xml:space="preserve"> </w:t>
      </w:r>
      <w:r>
        <w:t>использовать</w:t>
      </w:r>
      <w:r>
        <w:rPr>
          <w:spacing w:val="-15"/>
        </w:rPr>
        <w:t xml:space="preserve"> </w:t>
      </w:r>
      <w:r>
        <w:t>радикальные</w:t>
      </w:r>
      <w:r>
        <w:rPr>
          <w:spacing w:val="-16"/>
        </w:rPr>
        <w:t xml:space="preserve"> </w:t>
      </w:r>
      <w:r>
        <w:t>средства:</w:t>
      </w:r>
      <w:r>
        <w:rPr>
          <w:spacing w:val="-13"/>
        </w:rPr>
        <w:t xml:space="preserve"> </w:t>
      </w:r>
      <w:r>
        <w:t>еда</w:t>
      </w:r>
      <w:r>
        <w:rPr>
          <w:spacing w:val="-13"/>
        </w:rPr>
        <w:t xml:space="preserve"> </w:t>
      </w:r>
      <w:r>
        <w:t>с</w:t>
      </w:r>
      <w:r>
        <w:rPr>
          <w:spacing w:val="-16"/>
        </w:rPr>
        <w:t xml:space="preserve"> </w:t>
      </w:r>
      <w:r>
        <w:t xml:space="preserve">помощью </w:t>
      </w:r>
      <w:proofErr w:type="spellStart"/>
      <w:r>
        <w:t>недоминантной</w:t>
      </w:r>
      <w:proofErr w:type="spellEnd"/>
      <w:r>
        <w:rPr>
          <w:spacing w:val="-11"/>
        </w:rPr>
        <w:t xml:space="preserve"> </w:t>
      </w:r>
      <w:r>
        <w:t>руки</w:t>
      </w:r>
      <w:r>
        <w:rPr>
          <w:spacing w:val="-8"/>
        </w:rPr>
        <w:t xml:space="preserve"> </w:t>
      </w:r>
      <w:r>
        <w:t>(левой</w:t>
      </w:r>
      <w:r>
        <w:rPr>
          <w:spacing w:val="-11"/>
        </w:rPr>
        <w:t xml:space="preserve"> </w:t>
      </w:r>
      <w:r>
        <w:t>для</w:t>
      </w:r>
      <w:r>
        <w:rPr>
          <w:spacing w:val="-8"/>
        </w:rPr>
        <w:t xml:space="preserve"> </w:t>
      </w:r>
      <w:r>
        <w:t>правшей</w:t>
      </w:r>
      <w:r>
        <w:rPr>
          <w:spacing w:val="-9"/>
        </w:rPr>
        <w:t xml:space="preserve"> </w:t>
      </w:r>
      <w:r>
        <w:t>и</w:t>
      </w:r>
      <w:r>
        <w:rPr>
          <w:spacing w:val="-8"/>
        </w:rPr>
        <w:t xml:space="preserve"> </w:t>
      </w:r>
      <w:r>
        <w:t>правой</w:t>
      </w:r>
      <w:r>
        <w:rPr>
          <w:spacing w:val="-1"/>
        </w:rPr>
        <w:t xml:space="preserve"> </w:t>
      </w:r>
      <w:r>
        <w:t>–</w:t>
      </w:r>
      <w:r>
        <w:rPr>
          <w:spacing w:val="-11"/>
        </w:rPr>
        <w:t xml:space="preserve"> </w:t>
      </w:r>
      <w:r>
        <w:t>для</w:t>
      </w:r>
      <w:r>
        <w:rPr>
          <w:spacing w:val="-8"/>
        </w:rPr>
        <w:t xml:space="preserve"> </w:t>
      </w:r>
      <w:r>
        <w:t>левшей)</w:t>
      </w:r>
      <w:r>
        <w:rPr>
          <w:spacing w:val="-8"/>
        </w:rPr>
        <w:t xml:space="preserve"> </w:t>
      </w:r>
      <w:r>
        <w:t>или</w:t>
      </w:r>
      <w:r>
        <w:rPr>
          <w:spacing w:val="-8"/>
        </w:rPr>
        <w:t xml:space="preserve"> </w:t>
      </w:r>
      <w:r>
        <w:t>с</w:t>
      </w:r>
      <w:r>
        <w:rPr>
          <w:spacing w:val="-9"/>
        </w:rPr>
        <w:t xml:space="preserve"> </w:t>
      </w:r>
      <w:r>
        <w:rPr>
          <w:spacing w:val="-2"/>
        </w:rPr>
        <w:t>помощью</w:t>
      </w:r>
    </w:p>
    <w:p w14:paraId="6902E335" w14:textId="77777777" w:rsidR="003170D7" w:rsidRDefault="003170D7">
      <w:pPr>
        <w:jc w:val="both"/>
        <w:sectPr w:rsidR="003170D7">
          <w:pgSz w:w="12240" w:h="15840"/>
          <w:pgMar w:top="1060" w:right="360" w:bottom="1200" w:left="740" w:header="0" w:footer="968" w:gutter="0"/>
          <w:cols w:space="720"/>
        </w:sectPr>
      </w:pPr>
    </w:p>
    <w:p w14:paraId="2ED35A99" w14:textId="77777777" w:rsidR="003170D7" w:rsidRDefault="00350176">
      <w:pPr>
        <w:pStyle w:val="a3"/>
        <w:spacing w:before="65"/>
        <w:ind w:left="962"/>
      </w:pPr>
      <w:r>
        <w:rPr>
          <w:noProof/>
        </w:rPr>
        <w:lastRenderedPageBreak/>
        <mc:AlternateContent>
          <mc:Choice Requires="wps">
            <w:drawing>
              <wp:anchor distT="0" distB="0" distL="0" distR="0" simplePos="0" relativeHeight="15830528" behindDoc="0" locked="0" layoutInCell="1" allowOverlap="1" wp14:anchorId="7524A9C6" wp14:editId="1A920CB7">
                <wp:simplePos x="0" y="0"/>
                <wp:positionH relativeFrom="page">
                  <wp:posOffset>7632982</wp:posOffset>
                </wp:positionH>
                <wp:positionV relativeFrom="page">
                  <wp:posOffset>5527595</wp:posOffset>
                </wp:positionV>
                <wp:extent cx="144145" cy="2029460"/>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4AB0C5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524A9C6" id="Textbox 338" o:spid="_x0000_s1164" type="#_x0000_t202" style="position:absolute;left:0;text-align:left;margin-left:601pt;margin-top:435.25pt;width:11.35pt;height:159.8pt;z-index:1583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D0wP2htgEAAFsDAAAOAAAAAAAAAAAAAAAAAC4CAABkcnMv&#10;ZTJvRG9jLnhtbFBLAQItABQABgAIAAAAIQBsY3674QAAAA4BAAAPAAAAAAAAAAAAAAAAABAEAABk&#10;cnMvZG93bnJldi54bWxQSwUGAAAAAAQABADzAAAAHgUAAAAA&#10;" filled="f" stroked="f">
                <v:textbox style="layout-flow:vertical;mso-layout-flow-alt:bottom-to-top" inset="0,0,0,0">
                  <w:txbxContent>
                    <w:p w14:paraId="24AB0C5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палочек</w:t>
      </w:r>
      <w:r>
        <w:rPr>
          <w:spacing w:val="-3"/>
        </w:rPr>
        <w:t xml:space="preserve"> </w:t>
      </w:r>
      <w:r>
        <w:t>вместо</w:t>
      </w:r>
      <w:r>
        <w:rPr>
          <w:spacing w:val="-1"/>
        </w:rPr>
        <w:t xml:space="preserve"> </w:t>
      </w:r>
      <w:r>
        <w:rPr>
          <w:spacing w:val="-2"/>
        </w:rPr>
        <w:t>вилки.</w:t>
      </w:r>
    </w:p>
    <w:p w14:paraId="7D475A19" w14:textId="77777777" w:rsidR="003170D7" w:rsidRDefault="00350176">
      <w:pPr>
        <w:pStyle w:val="2"/>
        <w:spacing w:before="8"/>
      </w:pPr>
      <w:r>
        <w:t>Не</w:t>
      </w:r>
      <w:r>
        <w:rPr>
          <w:spacing w:val="-4"/>
        </w:rPr>
        <w:t xml:space="preserve"> </w:t>
      </w:r>
      <w:r>
        <w:t>отвлекайтесь</w:t>
      </w:r>
      <w:r>
        <w:rPr>
          <w:spacing w:val="-4"/>
        </w:rPr>
        <w:t xml:space="preserve"> </w:t>
      </w:r>
      <w:r>
        <w:t>во</w:t>
      </w:r>
      <w:r>
        <w:rPr>
          <w:spacing w:val="-4"/>
        </w:rPr>
        <w:t xml:space="preserve"> </w:t>
      </w:r>
      <w:r>
        <w:t>время</w:t>
      </w:r>
      <w:r>
        <w:rPr>
          <w:spacing w:val="-3"/>
        </w:rPr>
        <w:t xml:space="preserve"> </w:t>
      </w:r>
      <w:r>
        <w:rPr>
          <w:spacing w:val="-4"/>
        </w:rPr>
        <w:t>еды.</w:t>
      </w:r>
    </w:p>
    <w:p w14:paraId="35586BF7" w14:textId="77777777" w:rsidR="003170D7" w:rsidRDefault="00350176">
      <w:pPr>
        <w:pStyle w:val="a3"/>
        <w:ind w:left="962"/>
      </w:pPr>
      <w:r>
        <w:t>Фокус</w:t>
      </w:r>
      <w:r>
        <w:rPr>
          <w:spacing w:val="40"/>
        </w:rPr>
        <w:t xml:space="preserve"> </w:t>
      </w:r>
      <w:r>
        <w:t>внимания</w:t>
      </w:r>
      <w:r>
        <w:rPr>
          <w:spacing w:val="40"/>
        </w:rPr>
        <w:t xml:space="preserve"> </w:t>
      </w:r>
      <w:r>
        <w:t>на</w:t>
      </w:r>
      <w:r>
        <w:rPr>
          <w:spacing w:val="40"/>
        </w:rPr>
        <w:t xml:space="preserve"> </w:t>
      </w:r>
      <w:r>
        <w:t>чем-то</w:t>
      </w:r>
      <w:r>
        <w:rPr>
          <w:spacing w:val="40"/>
        </w:rPr>
        <w:t xml:space="preserve"> </w:t>
      </w:r>
      <w:r>
        <w:t>вместо</w:t>
      </w:r>
      <w:r>
        <w:rPr>
          <w:spacing w:val="40"/>
        </w:rPr>
        <w:t xml:space="preserve"> </w:t>
      </w:r>
      <w:r>
        <w:t>еды</w:t>
      </w:r>
      <w:r>
        <w:rPr>
          <w:spacing w:val="40"/>
        </w:rPr>
        <w:t xml:space="preserve"> </w:t>
      </w:r>
      <w:r>
        <w:t>(ленты</w:t>
      </w:r>
      <w:r>
        <w:rPr>
          <w:spacing w:val="40"/>
        </w:rPr>
        <w:t xml:space="preserve"> </w:t>
      </w:r>
      <w:r>
        <w:t>соцсетей,</w:t>
      </w:r>
      <w:r>
        <w:rPr>
          <w:spacing w:val="40"/>
        </w:rPr>
        <w:t xml:space="preserve"> </w:t>
      </w:r>
      <w:r>
        <w:t>фильмы,</w:t>
      </w:r>
      <w:r>
        <w:rPr>
          <w:spacing w:val="40"/>
        </w:rPr>
        <w:t xml:space="preserve"> </w:t>
      </w:r>
      <w:r>
        <w:t>телевизор) заставляет есть больше неосознанно.</w:t>
      </w:r>
    </w:p>
    <w:p w14:paraId="1C32B860" w14:textId="77777777" w:rsidR="003170D7" w:rsidRDefault="00350176">
      <w:pPr>
        <w:pStyle w:val="a3"/>
        <w:ind w:left="3811" w:right="488"/>
        <w:jc w:val="both"/>
      </w:pPr>
      <w:r>
        <w:rPr>
          <w:noProof/>
        </w:rPr>
        <w:drawing>
          <wp:anchor distT="0" distB="0" distL="0" distR="0" simplePos="0" relativeHeight="15829504" behindDoc="0" locked="0" layoutInCell="1" allowOverlap="1" wp14:anchorId="6FFE7EA7" wp14:editId="114DB306">
            <wp:simplePos x="0" y="0"/>
            <wp:positionH relativeFrom="page">
              <wp:posOffset>1078991</wp:posOffset>
            </wp:positionH>
            <wp:positionV relativeFrom="paragraph">
              <wp:posOffset>72196</wp:posOffset>
            </wp:positionV>
            <wp:extent cx="1714500" cy="1146048"/>
            <wp:effectExtent l="0" t="0" r="0" b="0"/>
            <wp:wrapNone/>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120" cstate="print"/>
                    <a:stretch>
                      <a:fillRect/>
                    </a:stretch>
                  </pic:blipFill>
                  <pic:spPr>
                    <a:xfrm>
                      <a:off x="0" y="0"/>
                      <a:ext cx="1714500" cy="1146048"/>
                    </a:xfrm>
                    <a:prstGeom prst="rect">
                      <a:avLst/>
                    </a:prstGeom>
                  </pic:spPr>
                </pic:pic>
              </a:graphicData>
            </a:graphic>
          </wp:anchor>
        </w:drawing>
      </w:r>
      <w:r>
        <w:t>Например, люди, смотрящие телевизор во время еды, съедали на 36% больше пиццы и 71% больше макарон с сыром. Более того, в одном исследовании обнаружили, что участники, смотрящие 60-минутное шоу, съели на 28% больше еды, чем те, кто смотрел 30-минутное.</w:t>
      </w:r>
    </w:p>
    <w:p w14:paraId="60D805F4" w14:textId="77777777" w:rsidR="003170D7" w:rsidRDefault="003170D7">
      <w:pPr>
        <w:pStyle w:val="a3"/>
        <w:spacing w:before="1"/>
      </w:pPr>
    </w:p>
    <w:p w14:paraId="5A693BA1" w14:textId="77777777" w:rsidR="003170D7" w:rsidRDefault="00350176">
      <w:pPr>
        <w:pStyle w:val="2"/>
        <w:jc w:val="both"/>
      </w:pPr>
      <w:r>
        <w:t>Пр</w:t>
      </w:r>
      <w:r>
        <w:t>авильная</w:t>
      </w:r>
      <w:r>
        <w:rPr>
          <w:spacing w:val="-5"/>
        </w:rPr>
        <w:t xml:space="preserve"> </w:t>
      </w:r>
      <w:r>
        <w:rPr>
          <w:spacing w:val="-2"/>
        </w:rPr>
        <w:t>компания.</w:t>
      </w:r>
    </w:p>
    <w:p w14:paraId="12216F1A" w14:textId="77777777" w:rsidR="003170D7" w:rsidRDefault="00350176">
      <w:pPr>
        <w:pStyle w:val="a3"/>
        <w:ind w:left="3703" w:right="484" w:hanging="2742"/>
        <w:jc w:val="both"/>
      </w:pPr>
      <w:r>
        <w:rPr>
          <w:noProof/>
        </w:rPr>
        <w:drawing>
          <wp:anchor distT="0" distB="0" distL="0" distR="0" simplePos="0" relativeHeight="15830016" behindDoc="0" locked="0" layoutInCell="1" allowOverlap="1" wp14:anchorId="6CD9A573" wp14:editId="74AD166C">
            <wp:simplePos x="0" y="0"/>
            <wp:positionH relativeFrom="page">
              <wp:posOffset>1144524</wp:posOffset>
            </wp:positionH>
            <wp:positionV relativeFrom="paragraph">
              <wp:posOffset>326055</wp:posOffset>
            </wp:positionV>
            <wp:extent cx="1578864" cy="1184147"/>
            <wp:effectExtent l="0" t="0" r="0" b="0"/>
            <wp:wrapNone/>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121" cstate="print"/>
                    <a:stretch>
                      <a:fillRect/>
                    </a:stretch>
                  </pic:blipFill>
                  <pic:spPr>
                    <a:xfrm>
                      <a:off x="0" y="0"/>
                      <a:ext cx="1578864" cy="1184147"/>
                    </a:xfrm>
                    <a:prstGeom prst="rect">
                      <a:avLst/>
                    </a:prstGeom>
                  </pic:spPr>
                </pic:pic>
              </a:graphicData>
            </a:graphic>
          </wp:anchor>
        </w:drawing>
      </w:r>
      <w:r>
        <w:t xml:space="preserve">Совместная еда с группой из семи или более человек увеличивает потребление калорий на 96%. Когда вы едите с семьей или друзьями, увеличивается время, которое вы тратите на еду, по </w:t>
      </w:r>
      <w:r>
        <w:rPr>
          <w:spacing w:val="-2"/>
        </w:rPr>
        <w:t>сравнению</w:t>
      </w:r>
      <w:r>
        <w:rPr>
          <w:spacing w:val="-13"/>
        </w:rPr>
        <w:t xml:space="preserve"> </w:t>
      </w:r>
      <w:r>
        <w:rPr>
          <w:spacing w:val="-2"/>
        </w:rPr>
        <w:t>с</w:t>
      </w:r>
      <w:r>
        <w:rPr>
          <w:spacing w:val="-12"/>
        </w:rPr>
        <w:t xml:space="preserve"> </w:t>
      </w:r>
      <w:r>
        <w:rPr>
          <w:spacing w:val="-2"/>
        </w:rPr>
        <w:t>тем,</w:t>
      </w:r>
      <w:r>
        <w:rPr>
          <w:spacing w:val="-13"/>
        </w:rPr>
        <w:t xml:space="preserve"> </w:t>
      </w:r>
      <w:r>
        <w:rPr>
          <w:spacing w:val="-2"/>
        </w:rPr>
        <w:t>когда</w:t>
      </w:r>
      <w:r>
        <w:rPr>
          <w:spacing w:val="-12"/>
        </w:rPr>
        <w:t xml:space="preserve"> </w:t>
      </w:r>
      <w:r>
        <w:rPr>
          <w:spacing w:val="-2"/>
        </w:rPr>
        <w:t>вы</w:t>
      </w:r>
      <w:r>
        <w:rPr>
          <w:spacing w:val="-11"/>
        </w:rPr>
        <w:t xml:space="preserve"> </w:t>
      </w:r>
      <w:r>
        <w:rPr>
          <w:spacing w:val="-2"/>
        </w:rPr>
        <w:t>едите</w:t>
      </w:r>
      <w:r>
        <w:rPr>
          <w:spacing w:val="-12"/>
        </w:rPr>
        <w:t xml:space="preserve"> </w:t>
      </w:r>
      <w:r>
        <w:rPr>
          <w:spacing w:val="-2"/>
        </w:rPr>
        <w:t>в</w:t>
      </w:r>
      <w:r>
        <w:rPr>
          <w:spacing w:val="-15"/>
        </w:rPr>
        <w:t xml:space="preserve"> </w:t>
      </w:r>
      <w:r>
        <w:rPr>
          <w:spacing w:val="-2"/>
        </w:rPr>
        <w:t>одиночку.</w:t>
      </w:r>
      <w:r>
        <w:rPr>
          <w:spacing w:val="-12"/>
        </w:rPr>
        <w:t xml:space="preserve"> </w:t>
      </w:r>
      <w:r>
        <w:rPr>
          <w:spacing w:val="-2"/>
        </w:rPr>
        <w:t>Едва</w:t>
      </w:r>
      <w:r>
        <w:rPr>
          <w:spacing w:val="-12"/>
        </w:rPr>
        <w:t xml:space="preserve"> </w:t>
      </w:r>
      <w:r>
        <w:rPr>
          <w:spacing w:val="-2"/>
        </w:rPr>
        <w:t>ли</w:t>
      </w:r>
      <w:r>
        <w:rPr>
          <w:spacing w:val="-11"/>
        </w:rPr>
        <w:t xml:space="preserve"> </w:t>
      </w:r>
      <w:r>
        <w:rPr>
          <w:spacing w:val="-2"/>
        </w:rPr>
        <w:t>стои</w:t>
      </w:r>
      <w:r>
        <w:rPr>
          <w:spacing w:val="-2"/>
        </w:rPr>
        <w:t xml:space="preserve">т </w:t>
      </w:r>
      <w:r>
        <w:t>отказываться из-за этого от встреч, но лучше садиться рядом с теми, кто ест меньше, – исследования показывают,</w:t>
      </w:r>
      <w:r>
        <w:rPr>
          <w:spacing w:val="-13"/>
        </w:rPr>
        <w:t xml:space="preserve"> </w:t>
      </w:r>
      <w:r>
        <w:t>что</w:t>
      </w:r>
      <w:r>
        <w:rPr>
          <w:spacing w:val="-11"/>
        </w:rPr>
        <w:t xml:space="preserve"> </w:t>
      </w:r>
      <w:r>
        <w:t>это</w:t>
      </w:r>
      <w:r>
        <w:rPr>
          <w:spacing w:val="-12"/>
        </w:rPr>
        <w:t xml:space="preserve"> </w:t>
      </w:r>
      <w:r>
        <w:t>влияет</w:t>
      </w:r>
      <w:r>
        <w:rPr>
          <w:spacing w:val="-12"/>
        </w:rPr>
        <w:t xml:space="preserve"> </w:t>
      </w:r>
      <w:r>
        <w:t>и</w:t>
      </w:r>
      <w:r>
        <w:rPr>
          <w:spacing w:val="-12"/>
        </w:rPr>
        <w:t xml:space="preserve"> </w:t>
      </w:r>
      <w:r>
        <w:t>на</w:t>
      </w:r>
      <w:r>
        <w:rPr>
          <w:spacing w:val="-10"/>
        </w:rPr>
        <w:t xml:space="preserve"> </w:t>
      </w:r>
      <w:r>
        <w:t>ваше</w:t>
      </w:r>
      <w:r>
        <w:rPr>
          <w:spacing w:val="-11"/>
        </w:rPr>
        <w:t xml:space="preserve"> </w:t>
      </w:r>
      <w:r>
        <w:t>пищевое</w:t>
      </w:r>
      <w:r>
        <w:rPr>
          <w:spacing w:val="-11"/>
        </w:rPr>
        <w:t xml:space="preserve"> </w:t>
      </w:r>
      <w:r>
        <w:rPr>
          <w:spacing w:val="-2"/>
        </w:rPr>
        <w:t>поведение.</w:t>
      </w:r>
    </w:p>
    <w:p w14:paraId="27AFE33B" w14:textId="77777777" w:rsidR="003170D7" w:rsidRDefault="003170D7">
      <w:pPr>
        <w:pStyle w:val="a3"/>
        <w:spacing w:before="2"/>
      </w:pPr>
    </w:p>
    <w:p w14:paraId="21AD1D69" w14:textId="77777777" w:rsidR="003170D7" w:rsidRDefault="00350176">
      <w:pPr>
        <w:pStyle w:val="2"/>
        <w:spacing w:before="1" w:line="321" w:lineRule="exact"/>
        <w:jc w:val="both"/>
      </w:pPr>
      <w:r>
        <w:t>Ешьте</w:t>
      </w:r>
      <w:r>
        <w:rPr>
          <w:spacing w:val="-6"/>
        </w:rPr>
        <w:t xml:space="preserve"> </w:t>
      </w:r>
      <w:r>
        <w:t>в</w:t>
      </w:r>
      <w:r>
        <w:rPr>
          <w:spacing w:val="-6"/>
        </w:rPr>
        <w:t xml:space="preserve"> </w:t>
      </w:r>
      <w:r>
        <w:t>соответствии</w:t>
      </w:r>
      <w:r>
        <w:rPr>
          <w:spacing w:val="-7"/>
        </w:rPr>
        <w:t xml:space="preserve"> </w:t>
      </w:r>
      <w:r>
        <w:t>с</w:t>
      </w:r>
      <w:r>
        <w:rPr>
          <w:spacing w:val="-6"/>
        </w:rPr>
        <w:t xml:space="preserve"> </w:t>
      </w:r>
      <w:r>
        <w:t>вашими</w:t>
      </w:r>
      <w:r>
        <w:rPr>
          <w:spacing w:val="-6"/>
        </w:rPr>
        <w:t xml:space="preserve"> </w:t>
      </w:r>
      <w:r>
        <w:t>внутренними</w:t>
      </w:r>
      <w:r>
        <w:rPr>
          <w:spacing w:val="-5"/>
        </w:rPr>
        <w:t xml:space="preserve"> </w:t>
      </w:r>
      <w:r>
        <w:rPr>
          <w:spacing w:val="-2"/>
        </w:rPr>
        <w:t>часами.</w:t>
      </w:r>
    </w:p>
    <w:p w14:paraId="094E09DC" w14:textId="77777777" w:rsidR="003170D7" w:rsidRDefault="00350176">
      <w:pPr>
        <w:pStyle w:val="a3"/>
        <w:ind w:left="962" w:right="494"/>
        <w:jc w:val="both"/>
      </w:pPr>
      <w:r>
        <w:t>Опираться на внешние сигналы (время суток или со</w:t>
      </w:r>
      <w:r>
        <w:t>блюдение одинаковых интервалов между приемами пищи, как в дробном питании), чтобы определить уровень голода, – путь к перееданию.</w:t>
      </w:r>
    </w:p>
    <w:p w14:paraId="11DCDFB1" w14:textId="77777777" w:rsidR="003170D7" w:rsidRDefault="00350176">
      <w:pPr>
        <w:pStyle w:val="a3"/>
        <w:ind w:left="962" w:right="487"/>
        <w:jc w:val="both"/>
      </w:pPr>
      <w:r>
        <w:t>В ходе одного исследования участников разместили в комнате без окон, но с часами,</w:t>
      </w:r>
      <w:r>
        <w:rPr>
          <w:spacing w:val="-3"/>
        </w:rPr>
        <w:t xml:space="preserve"> </w:t>
      </w:r>
      <w:r>
        <w:t>которые</w:t>
      </w:r>
      <w:r>
        <w:rPr>
          <w:spacing w:val="-4"/>
        </w:rPr>
        <w:t xml:space="preserve"> </w:t>
      </w:r>
      <w:r>
        <w:t>намеренно</w:t>
      </w:r>
      <w:r>
        <w:rPr>
          <w:spacing w:val="-2"/>
        </w:rPr>
        <w:t xml:space="preserve"> </w:t>
      </w:r>
      <w:r>
        <w:t>шли</w:t>
      </w:r>
      <w:r>
        <w:rPr>
          <w:spacing w:val="-4"/>
        </w:rPr>
        <w:t xml:space="preserve"> </w:t>
      </w:r>
      <w:r>
        <w:t>быстрее.</w:t>
      </w:r>
      <w:r>
        <w:rPr>
          <w:spacing w:val="-3"/>
        </w:rPr>
        <w:t xml:space="preserve"> </w:t>
      </w:r>
      <w:r>
        <w:t>Оказалось,</w:t>
      </w:r>
      <w:r>
        <w:rPr>
          <w:spacing w:val="-6"/>
        </w:rPr>
        <w:t xml:space="preserve"> </w:t>
      </w:r>
      <w:r>
        <w:t>что</w:t>
      </w:r>
      <w:r>
        <w:rPr>
          <w:spacing w:val="-2"/>
        </w:rPr>
        <w:t xml:space="preserve"> </w:t>
      </w:r>
      <w:r>
        <w:t>те,</w:t>
      </w:r>
      <w:r>
        <w:rPr>
          <w:spacing w:val="-3"/>
        </w:rPr>
        <w:t xml:space="preserve"> </w:t>
      </w:r>
      <w:r>
        <w:t>кто</w:t>
      </w:r>
      <w:r>
        <w:rPr>
          <w:spacing w:val="-3"/>
        </w:rPr>
        <w:t xml:space="preserve"> </w:t>
      </w:r>
      <w:r>
        <w:t>ориентировался в еде на часы, ели чаще, чем те, кто полагался на внутренние сигналы голода.</w:t>
      </w:r>
    </w:p>
    <w:p w14:paraId="617E4791" w14:textId="77777777" w:rsidR="003170D7" w:rsidRDefault="00350176">
      <w:pPr>
        <w:pStyle w:val="a3"/>
        <w:ind w:left="962" w:right="484"/>
        <w:jc w:val="both"/>
      </w:pPr>
      <w:r>
        <w:t>Хороший способ определить голод физический или эмоциональный – подумать о</w:t>
      </w:r>
      <w:r>
        <w:rPr>
          <w:spacing w:val="-9"/>
        </w:rPr>
        <w:t xml:space="preserve"> </w:t>
      </w:r>
      <w:r>
        <w:t>том,</w:t>
      </w:r>
      <w:r>
        <w:rPr>
          <w:spacing w:val="-11"/>
        </w:rPr>
        <w:t xml:space="preserve"> </w:t>
      </w:r>
      <w:r>
        <w:t>готовы</w:t>
      </w:r>
      <w:r>
        <w:rPr>
          <w:spacing w:val="-10"/>
        </w:rPr>
        <w:t xml:space="preserve"> </w:t>
      </w:r>
      <w:r>
        <w:t>ли</w:t>
      </w:r>
      <w:r>
        <w:rPr>
          <w:spacing w:val="-10"/>
        </w:rPr>
        <w:t xml:space="preserve"> </w:t>
      </w:r>
      <w:r>
        <w:t>вы</w:t>
      </w:r>
      <w:r>
        <w:rPr>
          <w:spacing w:val="-12"/>
        </w:rPr>
        <w:t xml:space="preserve"> </w:t>
      </w:r>
      <w:r>
        <w:t>съесть</w:t>
      </w:r>
      <w:r>
        <w:rPr>
          <w:spacing w:val="-11"/>
        </w:rPr>
        <w:t xml:space="preserve"> </w:t>
      </w:r>
      <w:r>
        <w:t>большое</w:t>
      </w:r>
      <w:r>
        <w:rPr>
          <w:spacing w:val="-10"/>
        </w:rPr>
        <w:t xml:space="preserve"> </w:t>
      </w:r>
      <w:r>
        <w:t>и</w:t>
      </w:r>
      <w:r>
        <w:rPr>
          <w:spacing w:val="-12"/>
        </w:rPr>
        <w:t xml:space="preserve"> </w:t>
      </w:r>
      <w:r>
        <w:t>не</w:t>
      </w:r>
      <w:r>
        <w:rPr>
          <w:spacing w:val="-12"/>
        </w:rPr>
        <w:t xml:space="preserve"> </w:t>
      </w:r>
      <w:r>
        <w:t>очень</w:t>
      </w:r>
      <w:r>
        <w:rPr>
          <w:spacing w:val="-11"/>
        </w:rPr>
        <w:t xml:space="preserve"> </w:t>
      </w:r>
      <w:r>
        <w:t>спелое</w:t>
      </w:r>
      <w:r>
        <w:rPr>
          <w:spacing w:val="-10"/>
        </w:rPr>
        <w:t xml:space="preserve"> </w:t>
      </w:r>
      <w:r>
        <w:t>яблоко.</w:t>
      </w:r>
      <w:r>
        <w:rPr>
          <w:spacing w:val="-11"/>
        </w:rPr>
        <w:t xml:space="preserve"> </w:t>
      </w:r>
      <w:r>
        <w:t>Реальный</w:t>
      </w:r>
      <w:r>
        <w:rPr>
          <w:spacing w:val="-10"/>
        </w:rPr>
        <w:t xml:space="preserve"> </w:t>
      </w:r>
      <w:r>
        <w:t>голод</w:t>
      </w:r>
      <w:r>
        <w:rPr>
          <w:spacing w:val="-9"/>
        </w:rPr>
        <w:t xml:space="preserve"> </w:t>
      </w:r>
      <w:r>
        <w:t>не разграничивае</w:t>
      </w:r>
      <w:r>
        <w:t>т продукты, в отличие от эмоционального. Еще один верный признак эмоционального голода – желание какого-то определенного вкуса.</w:t>
      </w:r>
    </w:p>
    <w:p w14:paraId="448C5D58" w14:textId="77777777" w:rsidR="003170D7" w:rsidRDefault="003170D7">
      <w:pPr>
        <w:pStyle w:val="a3"/>
        <w:spacing w:before="2"/>
      </w:pPr>
    </w:p>
    <w:p w14:paraId="57E5C060" w14:textId="77777777" w:rsidR="003170D7" w:rsidRDefault="00350176">
      <w:pPr>
        <w:pStyle w:val="2"/>
        <w:ind w:left="3924"/>
      </w:pPr>
      <w:r>
        <w:t>Формула</w:t>
      </w:r>
      <w:r>
        <w:rPr>
          <w:spacing w:val="-9"/>
        </w:rPr>
        <w:t xml:space="preserve"> </w:t>
      </w:r>
      <w:r>
        <w:t>«здоровой</w:t>
      </w:r>
      <w:r>
        <w:rPr>
          <w:spacing w:val="-10"/>
        </w:rPr>
        <w:t xml:space="preserve"> </w:t>
      </w:r>
      <w:r>
        <w:rPr>
          <w:spacing w:val="-2"/>
        </w:rPr>
        <w:t>тарелки»</w:t>
      </w:r>
    </w:p>
    <w:p w14:paraId="241200B0" w14:textId="77777777" w:rsidR="003170D7" w:rsidRDefault="00350176">
      <w:pPr>
        <w:pStyle w:val="a3"/>
        <w:tabs>
          <w:tab w:val="left" w:pos="1875"/>
          <w:tab w:val="left" w:pos="2512"/>
          <w:tab w:val="left" w:pos="3487"/>
          <w:tab w:val="left" w:pos="4362"/>
          <w:tab w:val="left" w:pos="5330"/>
          <w:tab w:val="left" w:pos="7020"/>
          <w:tab w:val="left" w:pos="7636"/>
          <w:tab w:val="left" w:pos="8358"/>
          <w:tab w:val="left" w:pos="9003"/>
          <w:tab w:val="left" w:pos="9875"/>
        </w:tabs>
        <w:spacing w:line="242" w:lineRule="auto"/>
        <w:ind w:left="962" w:right="489"/>
      </w:pPr>
      <w:r>
        <w:rPr>
          <w:spacing w:val="-2"/>
        </w:rPr>
        <w:t>Когда</w:t>
      </w:r>
      <w:r>
        <w:tab/>
      </w:r>
      <w:r>
        <w:rPr>
          <w:spacing w:val="-4"/>
        </w:rPr>
        <w:t>вам</w:t>
      </w:r>
      <w:r>
        <w:tab/>
      </w:r>
      <w:r>
        <w:rPr>
          <w:spacing w:val="-4"/>
        </w:rPr>
        <w:t>нужно</w:t>
      </w:r>
      <w:r>
        <w:tab/>
      </w:r>
      <w:r>
        <w:rPr>
          <w:spacing w:val="-2"/>
        </w:rPr>
        <w:t>будет</w:t>
      </w:r>
      <w:r>
        <w:tab/>
      </w:r>
      <w:r>
        <w:rPr>
          <w:spacing w:val="-2"/>
        </w:rPr>
        <w:t>что-то</w:t>
      </w:r>
      <w:r>
        <w:tab/>
      </w:r>
      <w:r>
        <w:rPr>
          <w:spacing w:val="-2"/>
        </w:rPr>
        <w:t>приготовить</w:t>
      </w:r>
      <w:r>
        <w:tab/>
      </w:r>
      <w:r>
        <w:rPr>
          <w:spacing w:val="-4"/>
        </w:rPr>
        <w:t>для</w:t>
      </w:r>
      <w:r>
        <w:tab/>
      </w:r>
      <w:r>
        <w:rPr>
          <w:spacing w:val="-4"/>
        </w:rPr>
        <w:t>себя</w:t>
      </w:r>
      <w:r>
        <w:tab/>
      </w:r>
      <w:r>
        <w:rPr>
          <w:spacing w:val="-4"/>
        </w:rPr>
        <w:t>или</w:t>
      </w:r>
      <w:r>
        <w:tab/>
      </w:r>
      <w:r>
        <w:rPr>
          <w:spacing w:val="-2"/>
        </w:rPr>
        <w:t>своей</w:t>
      </w:r>
      <w:r>
        <w:tab/>
      </w:r>
      <w:r>
        <w:rPr>
          <w:spacing w:val="-2"/>
        </w:rPr>
        <w:t xml:space="preserve">семьи, </w:t>
      </w:r>
      <w:r>
        <w:t>ориентируйтесь на эту простую фор</w:t>
      </w:r>
      <w:r>
        <w:t>мулу:</w:t>
      </w:r>
    </w:p>
    <w:p w14:paraId="61B1234C" w14:textId="77777777" w:rsidR="003170D7" w:rsidRDefault="00350176">
      <w:pPr>
        <w:pStyle w:val="a3"/>
        <w:ind w:left="962" w:right="6877"/>
      </w:pPr>
      <w:r>
        <w:t>50%</w:t>
      </w:r>
      <w:r>
        <w:rPr>
          <w:spacing w:val="-12"/>
        </w:rPr>
        <w:t xml:space="preserve"> </w:t>
      </w:r>
      <w:r>
        <w:t>–</w:t>
      </w:r>
      <w:r>
        <w:rPr>
          <w:spacing w:val="-8"/>
        </w:rPr>
        <w:t xml:space="preserve"> </w:t>
      </w:r>
      <w:r>
        <w:t>овощи</w:t>
      </w:r>
      <w:r>
        <w:rPr>
          <w:spacing w:val="-11"/>
        </w:rPr>
        <w:t xml:space="preserve"> </w:t>
      </w:r>
      <w:r>
        <w:t>и</w:t>
      </w:r>
      <w:r>
        <w:rPr>
          <w:spacing w:val="-8"/>
        </w:rPr>
        <w:t xml:space="preserve"> </w:t>
      </w:r>
      <w:r>
        <w:t>фрукты; 25% – белковая пища;</w:t>
      </w:r>
    </w:p>
    <w:p w14:paraId="63A3FFC3" w14:textId="77777777" w:rsidR="003170D7" w:rsidRDefault="00350176">
      <w:pPr>
        <w:pStyle w:val="a3"/>
        <w:spacing w:line="321" w:lineRule="exact"/>
        <w:ind w:left="962"/>
      </w:pPr>
      <w:r>
        <w:t>25%</w:t>
      </w:r>
      <w:r>
        <w:rPr>
          <w:spacing w:val="-6"/>
        </w:rPr>
        <w:t xml:space="preserve"> </w:t>
      </w:r>
      <w:r>
        <w:t>–</w:t>
      </w:r>
      <w:r>
        <w:rPr>
          <w:spacing w:val="-2"/>
        </w:rPr>
        <w:t xml:space="preserve"> </w:t>
      </w:r>
      <w:r>
        <w:t>гарнир</w:t>
      </w:r>
      <w:r>
        <w:rPr>
          <w:spacing w:val="-5"/>
        </w:rPr>
        <w:t xml:space="preserve"> </w:t>
      </w:r>
      <w:r>
        <w:t>из</w:t>
      </w:r>
      <w:r>
        <w:rPr>
          <w:spacing w:val="-3"/>
        </w:rPr>
        <w:t xml:space="preserve"> </w:t>
      </w:r>
      <w:r>
        <w:t xml:space="preserve">сложных </w:t>
      </w:r>
      <w:r>
        <w:rPr>
          <w:spacing w:val="-2"/>
        </w:rPr>
        <w:t>углеводов.</w:t>
      </w:r>
    </w:p>
    <w:p w14:paraId="2597BDEC" w14:textId="77777777" w:rsidR="003170D7" w:rsidRDefault="003170D7">
      <w:pPr>
        <w:spacing w:line="321" w:lineRule="exact"/>
        <w:sectPr w:rsidR="003170D7">
          <w:pgSz w:w="12240" w:h="15840"/>
          <w:pgMar w:top="1060" w:right="360" w:bottom="1200" w:left="740" w:header="0" w:footer="968" w:gutter="0"/>
          <w:cols w:space="720"/>
        </w:sectPr>
      </w:pPr>
    </w:p>
    <w:p w14:paraId="495DD7A8" w14:textId="77777777" w:rsidR="003170D7" w:rsidRDefault="00350176">
      <w:pPr>
        <w:pStyle w:val="a3"/>
        <w:ind w:left="961"/>
        <w:rPr>
          <w:sz w:val="20"/>
        </w:rPr>
      </w:pPr>
      <w:r>
        <w:rPr>
          <w:noProof/>
        </w:rPr>
        <w:lastRenderedPageBreak/>
        <mc:AlternateContent>
          <mc:Choice Requires="wps">
            <w:drawing>
              <wp:anchor distT="0" distB="0" distL="0" distR="0" simplePos="0" relativeHeight="15831040" behindDoc="0" locked="0" layoutInCell="1" allowOverlap="1" wp14:anchorId="2F4231EF" wp14:editId="19826BAD">
                <wp:simplePos x="0" y="0"/>
                <wp:positionH relativeFrom="page">
                  <wp:posOffset>7632982</wp:posOffset>
                </wp:positionH>
                <wp:positionV relativeFrom="page">
                  <wp:posOffset>5527595</wp:posOffset>
                </wp:positionV>
                <wp:extent cx="144145" cy="2029460"/>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12624F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F4231EF" id="Textbox 341" o:spid="_x0000_s1165" type="#_x0000_t202" style="position:absolute;left:0;text-align:left;margin-left:601pt;margin-top:435.25pt;width:11.35pt;height:159.8pt;z-index:1583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mchk0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412624F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noProof/>
          <w:sz w:val="20"/>
        </w:rPr>
        <w:drawing>
          <wp:inline distT="0" distB="0" distL="0" distR="0" wp14:anchorId="3B699B1F" wp14:editId="5D70D4D8">
            <wp:extent cx="2889249" cy="2288286"/>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122" cstate="print"/>
                    <a:stretch>
                      <a:fillRect/>
                    </a:stretch>
                  </pic:blipFill>
                  <pic:spPr>
                    <a:xfrm>
                      <a:off x="0" y="0"/>
                      <a:ext cx="2889249" cy="2288286"/>
                    </a:xfrm>
                    <a:prstGeom prst="rect">
                      <a:avLst/>
                    </a:prstGeom>
                  </pic:spPr>
                </pic:pic>
              </a:graphicData>
            </a:graphic>
          </wp:inline>
        </w:drawing>
      </w:r>
    </w:p>
    <w:p w14:paraId="30272877" w14:textId="77777777" w:rsidR="003170D7" w:rsidRDefault="003170D7">
      <w:pPr>
        <w:pStyle w:val="a3"/>
        <w:spacing w:before="280"/>
      </w:pPr>
    </w:p>
    <w:p w14:paraId="69482E4D" w14:textId="77777777" w:rsidR="003170D7" w:rsidRDefault="00350176">
      <w:pPr>
        <w:pStyle w:val="2"/>
        <w:spacing w:line="240" w:lineRule="auto"/>
        <w:ind w:left="4634" w:right="4159" w:firstLine="1"/>
        <w:jc w:val="center"/>
      </w:pPr>
      <w:r>
        <w:t>Занятие 2.3 Развиваем</w:t>
      </w:r>
      <w:r>
        <w:rPr>
          <w:spacing w:val="-18"/>
        </w:rPr>
        <w:t xml:space="preserve"> </w:t>
      </w:r>
      <w:r>
        <w:t>память</w:t>
      </w:r>
    </w:p>
    <w:p w14:paraId="11252E58" w14:textId="77777777" w:rsidR="003170D7" w:rsidRDefault="00350176">
      <w:pPr>
        <w:pStyle w:val="a3"/>
        <w:tabs>
          <w:tab w:val="left" w:pos="2022"/>
          <w:tab w:val="left" w:pos="3727"/>
          <w:tab w:val="left" w:pos="5396"/>
          <w:tab w:val="left" w:pos="6965"/>
          <w:tab w:val="left" w:pos="7441"/>
          <w:tab w:val="left" w:pos="8875"/>
          <w:tab w:val="left" w:pos="10501"/>
        </w:tabs>
        <w:spacing w:before="318"/>
        <w:ind w:left="962" w:right="486"/>
      </w:pPr>
      <w:r>
        <w:rPr>
          <w:b/>
          <w:spacing w:val="-2"/>
        </w:rPr>
        <w:t>Цель</w:t>
      </w:r>
      <w:r>
        <w:rPr>
          <w:spacing w:val="-2"/>
        </w:rPr>
        <w:t>:</w:t>
      </w:r>
      <w:r>
        <w:tab/>
      </w:r>
      <w:r>
        <w:rPr>
          <w:spacing w:val="-2"/>
        </w:rPr>
        <w:t>повышение</w:t>
      </w:r>
      <w:r>
        <w:tab/>
      </w:r>
      <w:r>
        <w:rPr>
          <w:spacing w:val="-2"/>
        </w:rPr>
        <w:t>готовности</w:t>
      </w:r>
      <w:r>
        <w:tab/>
      </w:r>
      <w:r>
        <w:rPr>
          <w:spacing w:val="-2"/>
        </w:rPr>
        <w:t>родителей</w:t>
      </w:r>
      <w:r>
        <w:tab/>
      </w:r>
      <w:r>
        <w:rPr>
          <w:spacing w:val="-10"/>
        </w:rPr>
        <w:t>к</w:t>
      </w:r>
      <w:r>
        <w:tab/>
      </w:r>
      <w:r>
        <w:rPr>
          <w:spacing w:val="-2"/>
        </w:rPr>
        <w:t>активной</w:t>
      </w:r>
      <w:r>
        <w:tab/>
      </w:r>
      <w:r>
        <w:rPr>
          <w:spacing w:val="-2"/>
        </w:rPr>
        <w:t>поддержке</w:t>
      </w:r>
      <w:r>
        <w:tab/>
      </w:r>
      <w:r>
        <w:rPr>
          <w:spacing w:val="-10"/>
        </w:rPr>
        <w:t xml:space="preserve">и </w:t>
      </w:r>
      <w:r>
        <w:t>стимулированию развития памяти у подростков.</w:t>
      </w:r>
    </w:p>
    <w:p w14:paraId="5A6FAECC" w14:textId="77777777" w:rsidR="003170D7" w:rsidRDefault="00350176">
      <w:pPr>
        <w:pStyle w:val="2"/>
        <w:spacing w:before="4"/>
      </w:pPr>
      <w:r>
        <w:rPr>
          <w:spacing w:val="-2"/>
        </w:rPr>
        <w:t>Задачи:</w:t>
      </w:r>
    </w:p>
    <w:p w14:paraId="0991B73B" w14:textId="77777777" w:rsidR="003170D7" w:rsidRDefault="00350176">
      <w:pPr>
        <w:pStyle w:val="a5"/>
        <w:numPr>
          <w:ilvl w:val="0"/>
          <w:numId w:val="114"/>
        </w:numPr>
        <w:tabs>
          <w:tab w:val="left" w:pos="1682"/>
        </w:tabs>
        <w:ind w:right="493"/>
        <w:rPr>
          <w:sz w:val="28"/>
        </w:rPr>
      </w:pPr>
      <w:r>
        <w:rPr>
          <w:sz w:val="28"/>
        </w:rPr>
        <w:t>сформировать мотивацию к использованию методов развития памяти для поддержки детей в период подросткового возраста;</w:t>
      </w:r>
    </w:p>
    <w:p w14:paraId="362F1439" w14:textId="77777777" w:rsidR="003170D7" w:rsidRDefault="00350176">
      <w:pPr>
        <w:pStyle w:val="a5"/>
        <w:numPr>
          <w:ilvl w:val="0"/>
          <w:numId w:val="114"/>
        </w:numPr>
        <w:tabs>
          <w:tab w:val="left" w:pos="1681"/>
        </w:tabs>
        <w:spacing w:line="342" w:lineRule="exact"/>
        <w:ind w:left="1681" w:hanging="359"/>
        <w:rPr>
          <w:sz w:val="28"/>
        </w:rPr>
      </w:pPr>
      <w:r>
        <w:rPr>
          <w:sz w:val="28"/>
        </w:rPr>
        <w:t>ознакомить</w:t>
      </w:r>
      <w:r>
        <w:rPr>
          <w:spacing w:val="-9"/>
          <w:sz w:val="28"/>
        </w:rPr>
        <w:t xml:space="preserve"> </w:t>
      </w:r>
      <w:r>
        <w:rPr>
          <w:sz w:val="28"/>
        </w:rPr>
        <w:t>с</w:t>
      </w:r>
      <w:r>
        <w:rPr>
          <w:spacing w:val="-6"/>
          <w:sz w:val="28"/>
        </w:rPr>
        <w:t xml:space="preserve"> </w:t>
      </w:r>
      <w:r>
        <w:rPr>
          <w:sz w:val="28"/>
        </w:rPr>
        <w:t>особенностями</w:t>
      </w:r>
      <w:r>
        <w:rPr>
          <w:spacing w:val="-5"/>
          <w:sz w:val="28"/>
        </w:rPr>
        <w:t xml:space="preserve"> </w:t>
      </w:r>
      <w:r>
        <w:rPr>
          <w:sz w:val="28"/>
        </w:rPr>
        <w:t>памяти</w:t>
      </w:r>
      <w:r>
        <w:rPr>
          <w:spacing w:val="-5"/>
          <w:sz w:val="28"/>
        </w:rPr>
        <w:t xml:space="preserve"> </w:t>
      </w:r>
      <w:r>
        <w:rPr>
          <w:sz w:val="28"/>
        </w:rPr>
        <w:t>в</w:t>
      </w:r>
      <w:r>
        <w:rPr>
          <w:spacing w:val="-6"/>
          <w:sz w:val="28"/>
        </w:rPr>
        <w:t xml:space="preserve"> </w:t>
      </w:r>
      <w:r>
        <w:rPr>
          <w:sz w:val="28"/>
        </w:rPr>
        <w:t>подростковом</w:t>
      </w:r>
      <w:r>
        <w:rPr>
          <w:spacing w:val="-5"/>
          <w:sz w:val="28"/>
        </w:rPr>
        <w:t xml:space="preserve"> </w:t>
      </w:r>
      <w:r>
        <w:rPr>
          <w:spacing w:val="-2"/>
          <w:sz w:val="28"/>
        </w:rPr>
        <w:t>возрасте;</w:t>
      </w:r>
    </w:p>
    <w:p w14:paraId="4727949D" w14:textId="77777777" w:rsidR="003170D7" w:rsidRDefault="00350176">
      <w:pPr>
        <w:pStyle w:val="a5"/>
        <w:numPr>
          <w:ilvl w:val="0"/>
          <w:numId w:val="114"/>
        </w:numPr>
        <w:tabs>
          <w:tab w:val="left" w:pos="1682"/>
          <w:tab w:val="left" w:pos="2906"/>
          <w:tab w:val="left" w:pos="4840"/>
          <w:tab w:val="left" w:pos="6104"/>
          <w:tab w:val="left" w:pos="7420"/>
          <w:tab w:val="left" w:pos="8600"/>
          <w:tab w:val="left" w:pos="9849"/>
        </w:tabs>
        <w:ind w:right="490"/>
        <w:rPr>
          <w:sz w:val="28"/>
        </w:rPr>
      </w:pPr>
      <w:r>
        <w:rPr>
          <w:spacing w:val="-2"/>
          <w:sz w:val="28"/>
        </w:rPr>
        <w:t>обучить</w:t>
      </w:r>
      <w:r>
        <w:rPr>
          <w:sz w:val="28"/>
        </w:rPr>
        <w:tab/>
      </w:r>
      <w:r>
        <w:rPr>
          <w:spacing w:val="-2"/>
          <w:sz w:val="28"/>
        </w:rPr>
        <w:t>практическим</w:t>
      </w:r>
      <w:r>
        <w:rPr>
          <w:sz w:val="28"/>
        </w:rPr>
        <w:tab/>
      </w:r>
      <w:r>
        <w:rPr>
          <w:spacing w:val="-2"/>
          <w:sz w:val="28"/>
        </w:rPr>
        <w:t>методам</w:t>
      </w:r>
      <w:r>
        <w:rPr>
          <w:sz w:val="28"/>
        </w:rPr>
        <w:tab/>
      </w:r>
      <w:r>
        <w:rPr>
          <w:spacing w:val="-2"/>
          <w:sz w:val="28"/>
        </w:rPr>
        <w:t>развития</w:t>
      </w:r>
      <w:r>
        <w:rPr>
          <w:sz w:val="28"/>
        </w:rPr>
        <w:tab/>
      </w:r>
      <w:r>
        <w:rPr>
          <w:spacing w:val="-2"/>
          <w:sz w:val="28"/>
        </w:rPr>
        <w:t>памяти,</w:t>
      </w:r>
      <w:r>
        <w:rPr>
          <w:sz w:val="28"/>
        </w:rPr>
        <w:tab/>
      </w:r>
      <w:r>
        <w:rPr>
          <w:spacing w:val="-2"/>
          <w:sz w:val="28"/>
        </w:rPr>
        <w:t>которые</w:t>
      </w:r>
      <w:r>
        <w:rPr>
          <w:sz w:val="28"/>
        </w:rPr>
        <w:tab/>
      </w:r>
      <w:r>
        <w:rPr>
          <w:spacing w:val="-2"/>
          <w:sz w:val="28"/>
        </w:rPr>
        <w:t xml:space="preserve">можно </w:t>
      </w:r>
      <w:r>
        <w:rPr>
          <w:sz w:val="28"/>
        </w:rPr>
        <w:t>использовать в домашних условиях.</w:t>
      </w:r>
    </w:p>
    <w:p w14:paraId="547D36EE" w14:textId="77777777" w:rsidR="003170D7" w:rsidRDefault="00350176">
      <w:pPr>
        <w:ind w:left="962"/>
        <w:rPr>
          <w:sz w:val="28"/>
        </w:rPr>
      </w:pPr>
      <w:r>
        <w:rPr>
          <w:b/>
          <w:sz w:val="28"/>
        </w:rPr>
        <w:t>Национальные</w:t>
      </w:r>
      <w:r>
        <w:rPr>
          <w:b/>
          <w:spacing w:val="40"/>
          <w:sz w:val="28"/>
        </w:rPr>
        <w:t xml:space="preserve"> </w:t>
      </w:r>
      <w:r>
        <w:rPr>
          <w:b/>
          <w:sz w:val="28"/>
        </w:rPr>
        <w:t>ценности</w:t>
      </w:r>
      <w:r>
        <w:rPr>
          <w:b/>
          <w:spacing w:val="40"/>
          <w:sz w:val="28"/>
        </w:rPr>
        <w:t xml:space="preserve"> </w:t>
      </w:r>
      <w:r>
        <w:rPr>
          <w:b/>
          <w:sz w:val="28"/>
        </w:rPr>
        <w:t>и</w:t>
      </w:r>
      <w:r>
        <w:rPr>
          <w:b/>
          <w:spacing w:val="40"/>
          <w:sz w:val="28"/>
        </w:rPr>
        <w:t xml:space="preserve"> </w:t>
      </w:r>
      <w:r>
        <w:rPr>
          <w:b/>
          <w:sz w:val="28"/>
        </w:rPr>
        <w:t>качества</w:t>
      </w:r>
      <w:r>
        <w:rPr>
          <w:b/>
          <w:spacing w:val="40"/>
          <w:sz w:val="28"/>
        </w:rPr>
        <w:t xml:space="preserve"> </w:t>
      </w:r>
      <w:r>
        <w:rPr>
          <w:b/>
          <w:sz w:val="28"/>
        </w:rPr>
        <w:t>личности</w:t>
      </w:r>
      <w:r>
        <w:rPr>
          <w:sz w:val="28"/>
        </w:rPr>
        <w:t>:</w:t>
      </w:r>
      <w:r>
        <w:rPr>
          <w:spacing w:val="40"/>
          <w:sz w:val="28"/>
        </w:rPr>
        <w:t xml:space="preserve"> </w:t>
      </w:r>
      <w:r>
        <w:rPr>
          <w:sz w:val="28"/>
        </w:rPr>
        <w:t>готовность</w:t>
      </w:r>
      <w:r>
        <w:rPr>
          <w:spacing w:val="40"/>
          <w:sz w:val="28"/>
        </w:rPr>
        <w:t xml:space="preserve"> </w:t>
      </w:r>
      <w:r>
        <w:rPr>
          <w:sz w:val="28"/>
        </w:rPr>
        <w:t>сотрудничать,</w:t>
      </w:r>
      <w:r>
        <w:rPr>
          <w:spacing w:val="80"/>
          <w:w w:val="150"/>
          <w:sz w:val="28"/>
        </w:rPr>
        <w:t xml:space="preserve"> </w:t>
      </w:r>
      <w:r>
        <w:rPr>
          <w:sz w:val="28"/>
        </w:rPr>
        <w:t>ответственность, эмпатия, креативное мышление, отзывчивость, открытость.</w:t>
      </w:r>
    </w:p>
    <w:p w14:paraId="62B137E1" w14:textId="77777777" w:rsidR="003170D7" w:rsidRDefault="003170D7">
      <w:pPr>
        <w:pStyle w:val="a3"/>
        <w:spacing w:before="3"/>
      </w:pPr>
    </w:p>
    <w:p w14:paraId="43B99066" w14:textId="77777777" w:rsidR="003170D7" w:rsidRDefault="00350176">
      <w:pPr>
        <w:pStyle w:val="2"/>
      </w:pPr>
      <w:r>
        <w:rPr>
          <w:spacing w:val="-4"/>
        </w:rPr>
        <w:t>План</w:t>
      </w:r>
    </w:p>
    <w:p w14:paraId="40E574D8" w14:textId="77777777" w:rsidR="003170D7" w:rsidRDefault="00350176">
      <w:pPr>
        <w:pStyle w:val="a5"/>
        <w:numPr>
          <w:ilvl w:val="0"/>
          <w:numId w:val="113"/>
        </w:numPr>
        <w:tabs>
          <w:tab w:val="left" w:pos="1244"/>
        </w:tabs>
        <w:spacing w:line="319" w:lineRule="exact"/>
        <w:ind w:left="1244" w:hanging="282"/>
        <w:rPr>
          <w:sz w:val="28"/>
        </w:rPr>
      </w:pPr>
      <w:r>
        <w:rPr>
          <w:sz w:val="28"/>
        </w:rPr>
        <w:t>Вводная</w:t>
      </w:r>
      <w:r>
        <w:rPr>
          <w:spacing w:val="-3"/>
          <w:sz w:val="28"/>
        </w:rPr>
        <w:t xml:space="preserve"> </w:t>
      </w:r>
      <w:r>
        <w:rPr>
          <w:spacing w:val="-2"/>
          <w:sz w:val="28"/>
        </w:rPr>
        <w:t>часть</w:t>
      </w:r>
    </w:p>
    <w:p w14:paraId="3DC04980" w14:textId="77777777" w:rsidR="003170D7" w:rsidRDefault="00350176">
      <w:pPr>
        <w:pStyle w:val="a5"/>
        <w:numPr>
          <w:ilvl w:val="1"/>
          <w:numId w:val="113"/>
        </w:numPr>
        <w:tabs>
          <w:tab w:val="left" w:pos="1527"/>
        </w:tabs>
        <w:spacing w:line="342" w:lineRule="exact"/>
        <w:ind w:left="1527" w:hanging="282"/>
        <w:rPr>
          <w:sz w:val="28"/>
        </w:rPr>
      </w:pPr>
      <w:proofErr w:type="spellStart"/>
      <w:r>
        <w:rPr>
          <w:sz w:val="28"/>
        </w:rPr>
        <w:t>мозговый</w:t>
      </w:r>
      <w:proofErr w:type="spellEnd"/>
      <w:r>
        <w:rPr>
          <w:spacing w:val="-7"/>
          <w:sz w:val="28"/>
        </w:rPr>
        <w:t xml:space="preserve"> </w:t>
      </w:r>
      <w:r>
        <w:rPr>
          <w:spacing w:val="-2"/>
          <w:sz w:val="28"/>
        </w:rPr>
        <w:t>штурм</w:t>
      </w:r>
    </w:p>
    <w:p w14:paraId="14D094D6" w14:textId="77777777" w:rsidR="003170D7" w:rsidRDefault="00350176">
      <w:pPr>
        <w:pStyle w:val="a5"/>
        <w:numPr>
          <w:ilvl w:val="0"/>
          <w:numId w:val="113"/>
        </w:numPr>
        <w:tabs>
          <w:tab w:val="left" w:pos="1288"/>
        </w:tabs>
        <w:spacing w:line="321" w:lineRule="exact"/>
        <w:ind w:left="1288" w:hanging="326"/>
        <w:rPr>
          <w:sz w:val="28"/>
        </w:rPr>
      </w:pPr>
      <w:r>
        <w:rPr>
          <w:sz w:val="28"/>
        </w:rPr>
        <w:t>Основная</w:t>
      </w:r>
      <w:r>
        <w:rPr>
          <w:spacing w:val="-6"/>
          <w:sz w:val="28"/>
        </w:rPr>
        <w:t xml:space="preserve"> </w:t>
      </w:r>
      <w:r>
        <w:rPr>
          <w:spacing w:val="-2"/>
          <w:sz w:val="28"/>
        </w:rPr>
        <w:t>часть</w:t>
      </w:r>
    </w:p>
    <w:p w14:paraId="20EA8759" w14:textId="77777777" w:rsidR="003170D7" w:rsidRDefault="00350176">
      <w:pPr>
        <w:pStyle w:val="a5"/>
        <w:numPr>
          <w:ilvl w:val="1"/>
          <w:numId w:val="113"/>
        </w:numPr>
        <w:tabs>
          <w:tab w:val="left" w:pos="1527"/>
        </w:tabs>
        <w:spacing w:before="1" w:line="342" w:lineRule="exact"/>
        <w:ind w:left="1527" w:hanging="282"/>
        <w:rPr>
          <w:sz w:val="28"/>
        </w:rPr>
      </w:pPr>
      <w:r>
        <w:rPr>
          <w:spacing w:val="-2"/>
          <w:sz w:val="28"/>
        </w:rPr>
        <w:t>дебаты;</w:t>
      </w:r>
    </w:p>
    <w:p w14:paraId="60571E3F" w14:textId="77777777" w:rsidR="003170D7" w:rsidRDefault="00350176">
      <w:pPr>
        <w:pStyle w:val="a5"/>
        <w:numPr>
          <w:ilvl w:val="1"/>
          <w:numId w:val="113"/>
        </w:numPr>
        <w:tabs>
          <w:tab w:val="left" w:pos="1527"/>
        </w:tabs>
        <w:spacing w:line="342" w:lineRule="exact"/>
        <w:ind w:left="1527" w:hanging="282"/>
        <w:rPr>
          <w:sz w:val="28"/>
        </w:rPr>
      </w:pPr>
      <w:r>
        <w:rPr>
          <w:sz w:val="28"/>
        </w:rPr>
        <w:t>работа</w:t>
      </w:r>
      <w:r>
        <w:rPr>
          <w:spacing w:val="-2"/>
          <w:sz w:val="28"/>
        </w:rPr>
        <w:t xml:space="preserve"> </w:t>
      </w:r>
      <w:r>
        <w:rPr>
          <w:sz w:val="28"/>
        </w:rPr>
        <w:t>в</w:t>
      </w:r>
      <w:r>
        <w:rPr>
          <w:spacing w:val="-3"/>
          <w:sz w:val="28"/>
        </w:rPr>
        <w:t xml:space="preserve"> </w:t>
      </w:r>
      <w:r>
        <w:rPr>
          <w:spacing w:val="-2"/>
          <w:sz w:val="28"/>
        </w:rPr>
        <w:t>группах;</w:t>
      </w:r>
    </w:p>
    <w:p w14:paraId="09304A94" w14:textId="77777777" w:rsidR="003170D7" w:rsidRDefault="00350176">
      <w:pPr>
        <w:pStyle w:val="a5"/>
        <w:numPr>
          <w:ilvl w:val="1"/>
          <w:numId w:val="113"/>
        </w:numPr>
        <w:tabs>
          <w:tab w:val="left" w:pos="1527"/>
        </w:tabs>
        <w:spacing w:line="342" w:lineRule="exact"/>
        <w:ind w:left="1527" w:hanging="282"/>
        <w:rPr>
          <w:sz w:val="28"/>
        </w:rPr>
      </w:pPr>
      <w:r>
        <w:rPr>
          <w:sz w:val="28"/>
        </w:rPr>
        <w:t>разбор</w:t>
      </w:r>
      <w:r>
        <w:rPr>
          <w:spacing w:val="-3"/>
          <w:sz w:val="28"/>
        </w:rPr>
        <w:t xml:space="preserve"> </w:t>
      </w:r>
      <w:r>
        <w:rPr>
          <w:spacing w:val="-2"/>
          <w:sz w:val="28"/>
        </w:rPr>
        <w:t>кейса.</w:t>
      </w:r>
    </w:p>
    <w:p w14:paraId="1CA9D4A1" w14:textId="77777777" w:rsidR="003170D7" w:rsidRDefault="00350176">
      <w:pPr>
        <w:pStyle w:val="a5"/>
        <w:numPr>
          <w:ilvl w:val="0"/>
          <w:numId w:val="113"/>
        </w:numPr>
        <w:tabs>
          <w:tab w:val="left" w:pos="1381"/>
        </w:tabs>
        <w:spacing w:line="321" w:lineRule="exact"/>
        <w:ind w:left="1381" w:hanging="419"/>
        <w:rPr>
          <w:sz w:val="28"/>
        </w:rPr>
      </w:pPr>
      <w:r>
        <w:rPr>
          <w:sz w:val="28"/>
        </w:rPr>
        <w:t>Заключительная</w:t>
      </w:r>
      <w:r>
        <w:rPr>
          <w:spacing w:val="-13"/>
          <w:sz w:val="28"/>
        </w:rPr>
        <w:t xml:space="preserve"> </w:t>
      </w:r>
      <w:r>
        <w:rPr>
          <w:spacing w:val="-2"/>
          <w:sz w:val="28"/>
        </w:rPr>
        <w:t>часть</w:t>
      </w:r>
    </w:p>
    <w:p w14:paraId="3A4ED531" w14:textId="77777777" w:rsidR="003170D7" w:rsidRDefault="00350176">
      <w:pPr>
        <w:pStyle w:val="a5"/>
        <w:numPr>
          <w:ilvl w:val="1"/>
          <w:numId w:val="113"/>
        </w:numPr>
        <w:tabs>
          <w:tab w:val="left" w:pos="1527"/>
        </w:tabs>
        <w:spacing w:line="342" w:lineRule="exact"/>
        <w:ind w:left="1527" w:hanging="282"/>
        <w:rPr>
          <w:sz w:val="28"/>
        </w:rPr>
      </w:pPr>
      <w:r>
        <w:rPr>
          <w:sz w:val="28"/>
        </w:rPr>
        <w:t>подведение</w:t>
      </w:r>
      <w:r>
        <w:rPr>
          <w:spacing w:val="-11"/>
          <w:sz w:val="28"/>
        </w:rPr>
        <w:t xml:space="preserve"> </w:t>
      </w:r>
      <w:r>
        <w:rPr>
          <w:spacing w:val="-2"/>
          <w:sz w:val="28"/>
        </w:rPr>
        <w:t>итогов;</w:t>
      </w:r>
    </w:p>
    <w:p w14:paraId="7D55952F" w14:textId="77777777" w:rsidR="003170D7" w:rsidRDefault="00350176">
      <w:pPr>
        <w:pStyle w:val="a5"/>
        <w:numPr>
          <w:ilvl w:val="1"/>
          <w:numId w:val="113"/>
        </w:numPr>
        <w:tabs>
          <w:tab w:val="left" w:pos="1527"/>
        </w:tabs>
        <w:spacing w:before="1"/>
        <w:ind w:left="1527" w:hanging="282"/>
        <w:rPr>
          <w:sz w:val="28"/>
        </w:rPr>
      </w:pPr>
      <w:r>
        <w:rPr>
          <w:spacing w:val="-2"/>
          <w:sz w:val="28"/>
        </w:rPr>
        <w:t>пожелания.</w:t>
      </w:r>
    </w:p>
    <w:p w14:paraId="57492ADA" w14:textId="77777777" w:rsidR="003170D7" w:rsidRDefault="003170D7">
      <w:pPr>
        <w:pStyle w:val="a3"/>
        <w:spacing w:before="5"/>
      </w:pPr>
    </w:p>
    <w:p w14:paraId="2CFDD3EC" w14:textId="77777777" w:rsidR="003170D7" w:rsidRDefault="00350176">
      <w:pPr>
        <w:pStyle w:val="2"/>
      </w:pPr>
      <w:r>
        <w:t>Ожидаемые</w:t>
      </w:r>
      <w:r>
        <w:rPr>
          <w:spacing w:val="-7"/>
        </w:rPr>
        <w:t xml:space="preserve"> </w:t>
      </w:r>
      <w:r>
        <w:rPr>
          <w:spacing w:val="-2"/>
        </w:rPr>
        <w:t>результаты</w:t>
      </w:r>
    </w:p>
    <w:p w14:paraId="20B7DFB3" w14:textId="77777777" w:rsidR="003170D7" w:rsidRDefault="00350176">
      <w:pPr>
        <w:pStyle w:val="a3"/>
        <w:spacing w:line="319" w:lineRule="exact"/>
        <w:ind w:left="962"/>
      </w:pPr>
      <w:r>
        <w:rPr>
          <w:spacing w:val="-2"/>
        </w:rPr>
        <w:t>Родители:</w:t>
      </w:r>
    </w:p>
    <w:p w14:paraId="490D9D22" w14:textId="77777777" w:rsidR="003170D7" w:rsidRDefault="00350176">
      <w:pPr>
        <w:pStyle w:val="a3"/>
        <w:ind w:left="962"/>
      </w:pPr>
      <w:r>
        <w:t>будут</w:t>
      </w:r>
      <w:r>
        <w:rPr>
          <w:spacing w:val="-8"/>
        </w:rPr>
        <w:t xml:space="preserve"> </w:t>
      </w:r>
      <w:r>
        <w:t>заинтересованы</w:t>
      </w:r>
      <w:r>
        <w:rPr>
          <w:spacing w:val="-6"/>
        </w:rPr>
        <w:t xml:space="preserve"> </w:t>
      </w:r>
      <w:r>
        <w:t>в</w:t>
      </w:r>
      <w:r>
        <w:rPr>
          <w:spacing w:val="-7"/>
        </w:rPr>
        <w:t xml:space="preserve"> </w:t>
      </w:r>
      <w:r>
        <w:t>использовании</w:t>
      </w:r>
      <w:r>
        <w:rPr>
          <w:spacing w:val="-8"/>
        </w:rPr>
        <w:t xml:space="preserve"> </w:t>
      </w:r>
      <w:r>
        <w:t>методов</w:t>
      </w:r>
      <w:r>
        <w:rPr>
          <w:spacing w:val="-10"/>
        </w:rPr>
        <w:t xml:space="preserve"> </w:t>
      </w:r>
      <w:r>
        <w:t>развития</w:t>
      </w:r>
      <w:r>
        <w:rPr>
          <w:spacing w:val="-8"/>
        </w:rPr>
        <w:t xml:space="preserve"> </w:t>
      </w:r>
      <w:r>
        <w:t>памяти</w:t>
      </w:r>
      <w:r>
        <w:rPr>
          <w:spacing w:val="-9"/>
        </w:rPr>
        <w:t xml:space="preserve"> </w:t>
      </w:r>
      <w:r>
        <w:t>для</w:t>
      </w:r>
      <w:r>
        <w:rPr>
          <w:spacing w:val="-6"/>
        </w:rPr>
        <w:t xml:space="preserve"> </w:t>
      </w:r>
      <w:r>
        <w:rPr>
          <w:spacing w:val="-2"/>
        </w:rPr>
        <w:t>поддержки</w:t>
      </w:r>
    </w:p>
    <w:p w14:paraId="2A5209A7" w14:textId="77777777" w:rsidR="003170D7" w:rsidRDefault="003170D7">
      <w:pPr>
        <w:sectPr w:rsidR="003170D7">
          <w:pgSz w:w="12240" w:h="15840"/>
          <w:pgMar w:top="1140" w:right="360" w:bottom="1200" w:left="740" w:header="0" w:footer="968" w:gutter="0"/>
          <w:cols w:space="720"/>
        </w:sectPr>
      </w:pPr>
    </w:p>
    <w:p w14:paraId="28491F84" w14:textId="77777777" w:rsidR="003170D7" w:rsidRDefault="00350176">
      <w:pPr>
        <w:pStyle w:val="a3"/>
        <w:spacing w:before="65"/>
        <w:ind w:left="962"/>
      </w:pPr>
      <w:r>
        <w:rPr>
          <w:noProof/>
        </w:rPr>
        <w:lastRenderedPageBreak/>
        <mc:AlternateContent>
          <mc:Choice Requires="wps">
            <w:drawing>
              <wp:anchor distT="0" distB="0" distL="0" distR="0" simplePos="0" relativeHeight="15831552" behindDoc="0" locked="0" layoutInCell="1" allowOverlap="1" wp14:anchorId="4CA2417A" wp14:editId="07B6CB74">
                <wp:simplePos x="0" y="0"/>
                <wp:positionH relativeFrom="page">
                  <wp:posOffset>7632982</wp:posOffset>
                </wp:positionH>
                <wp:positionV relativeFrom="page">
                  <wp:posOffset>5527595</wp:posOffset>
                </wp:positionV>
                <wp:extent cx="144145" cy="2029460"/>
                <wp:effectExtent l="0" t="0" r="0" b="0"/>
                <wp:wrapNone/>
                <wp:docPr id="343" name="Text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A0DD3D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CA2417A" id="Textbox 343" o:spid="_x0000_s1166" type="#_x0000_t202" style="position:absolute;left:0;text-align:left;margin-left:601pt;margin-top:435.25pt;width:11.35pt;height:159.8pt;z-index:1583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Omx3Qm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0A0DD3D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детей</w:t>
      </w:r>
      <w:r>
        <w:rPr>
          <w:spacing w:val="-5"/>
        </w:rPr>
        <w:t xml:space="preserve"> </w:t>
      </w:r>
      <w:r>
        <w:t>в</w:t>
      </w:r>
      <w:r>
        <w:rPr>
          <w:spacing w:val="-6"/>
        </w:rPr>
        <w:t xml:space="preserve"> </w:t>
      </w:r>
      <w:r>
        <w:t>период</w:t>
      </w:r>
      <w:r>
        <w:rPr>
          <w:spacing w:val="-3"/>
        </w:rPr>
        <w:t xml:space="preserve"> </w:t>
      </w:r>
      <w:r>
        <w:t>подросткового</w:t>
      </w:r>
      <w:r>
        <w:rPr>
          <w:spacing w:val="-4"/>
        </w:rPr>
        <w:t xml:space="preserve"> </w:t>
      </w:r>
      <w:r>
        <w:rPr>
          <w:spacing w:val="-2"/>
        </w:rPr>
        <w:t>возраста;</w:t>
      </w:r>
    </w:p>
    <w:p w14:paraId="184AC83F" w14:textId="77777777" w:rsidR="003170D7" w:rsidRDefault="00350176">
      <w:pPr>
        <w:pStyle w:val="a3"/>
        <w:spacing w:before="3"/>
        <w:ind w:left="962" w:right="488"/>
      </w:pPr>
      <w:r>
        <w:t>получат представление об особенностях памяти в подростковом возрасте; обучатся практическим методам развития памяти, которые можно использовать в домашних условиях.</w:t>
      </w:r>
    </w:p>
    <w:p w14:paraId="07F0E2B2" w14:textId="77777777" w:rsidR="003170D7" w:rsidRDefault="00350176">
      <w:pPr>
        <w:spacing w:line="321" w:lineRule="exact"/>
        <w:ind w:left="9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3F3576EB" w14:textId="77777777" w:rsidR="003170D7" w:rsidRDefault="003170D7">
      <w:pPr>
        <w:pStyle w:val="a3"/>
        <w:spacing w:before="98"/>
        <w:rPr>
          <w:sz w:val="20"/>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7374"/>
        <w:gridCol w:w="1699"/>
      </w:tblGrid>
      <w:tr w:rsidR="003170D7" w14:paraId="28930792" w14:textId="77777777">
        <w:trPr>
          <w:trHeight w:val="645"/>
        </w:trPr>
        <w:tc>
          <w:tcPr>
            <w:tcW w:w="1414" w:type="dxa"/>
          </w:tcPr>
          <w:p w14:paraId="011FEE51" w14:textId="77777777" w:rsidR="003170D7" w:rsidRDefault="00350176">
            <w:pPr>
              <w:pStyle w:val="TableParagraph"/>
              <w:spacing w:line="317" w:lineRule="exact"/>
              <w:ind w:left="8"/>
              <w:jc w:val="center"/>
              <w:rPr>
                <w:sz w:val="28"/>
              </w:rPr>
            </w:pPr>
            <w:proofErr w:type="spellStart"/>
            <w:r>
              <w:rPr>
                <w:spacing w:val="-2"/>
                <w:sz w:val="28"/>
              </w:rPr>
              <w:t>Хрономет</w:t>
            </w:r>
            <w:proofErr w:type="spellEnd"/>
          </w:p>
          <w:p w14:paraId="41063DD7" w14:textId="77777777" w:rsidR="003170D7" w:rsidRDefault="00350176">
            <w:pPr>
              <w:pStyle w:val="TableParagraph"/>
              <w:spacing w:line="308" w:lineRule="exact"/>
              <w:ind w:left="8" w:right="2"/>
              <w:jc w:val="center"/>
              <w:rPr>
                <w:sz w:val="28"/>
              </w:rPr>
            </w:pPr>
            <w:r>
              <w:rPr>
                <w:spacing w:val="-5"/>
                <w:sz w:val="28"/>
              </w:rPr>
              <w:t>раж</w:t>
            </w:r>
          </w:p>
        </w:tc>
        <w:tc>
          <w:tcPr>
            <w:tcW w:w="7374" w:type="dxa"/>
          </w:tcPr>
          <w:p w14:paraId="277F4596" w14:textId="77777777" w:rsidR="003170D7" w:rsidRDefault="00350176">
            <w:pPr>
              <w:pStyle w:val="TableParagraph"/>
              <w:spacing w:line="317" w:lineRule="exact"/>
              <w:ind w:left="8"/>
              <w:jc w:val="center"/>
              <w:rPr>
                <w:sz w:val="28"/>
              </w:rPr>
            </w:pPr>
            <w:r>
              <w:rPr>
                <w:spacing w:val="-2"/>
                <w:sz w:val="28"/>
              </w:rPr>
              <w:t>Содержание</w:t>
            </w:r>
          </w:p>
        </w:tc>
        <w:tc>
          <w:tcPr>
            <w:tcW w:w="1699" w:type="dxa"/>
          </w:tcPr>
          <w:p w14:paraId="589D60AF" w14:textId="77777777" w:rsidR="003170D7" w:rsidRDefault="00350176">
            <w:pPr>
              <w:pStyle w:val="TableParagraph"/>
              <w:spacing w:line="317" w:lineRule="exact"/>
              <w:ind w:left="351"/>
              <w:rPr>
                <w:sz w:val="28"/>
              </w:rPr>
            </w:pPr>
            <w:r>
              <w:rPr>
                <w:spacing w:val="-2"/>
                <w:sz w:val="28"/>
              </w:rPr>
              <w:t>Ресурсы</w:t>
            </w:r>
          </w:p>
        </w:tc>
      </w:tr>
      <w:tr w:rsidR="003170D7" w14:paraId="16A7BE6D" w14:textId="77777777">
        <w:trPr>
          <w:trHeight w:val="4185"/>
        </w:trPr>
        <w:tc>
          <w:tcPr>
            <w:tcW w:w="1414" w:type="dxa"/>
          </w:tcPr>
          <w:p w14:paraId="2B963864" w14:textId="77777777" w:rsidR="003170D7" w:rsidRDefault="00350176">
            <w:pPr>
              <w:pStyle w:val="TableParagraph"/>
              <w:spacing w:line="315" w:lineRule="exact"/>
              <w:ind w:left="105"/>
              <w:rPr>
                <w:sz w:val="28"/>
              </w:rPr>
            </w:pPr>
            <w:r>
              <w:rPr>
                <w:sz w:val="28"/>
              </w:rPr>
              <w:t>3</w:t>
            </w:r>
            <w:r>
              <w:rPr>
                <w:spacing w:val="1"/>
                <w:sz w:val="28"/>
              </w:rPr>
              <w:t xml:space="preserve"> </w:t>
            </w:r>
            <w:r>
              <w:rPr>
                <w:spacing w:val="-4"/>
                <w:sz w:val="28"/>
              </w:rPr>
              <w:t>мин.</w:t>
            </w:r>
          </w:p>
        </w:tc>
        <w:tc>
          <w:tcPr>
            <w:tcW w:w="7374" w:type="dxa"/>
          </w:tcPr>
          <w:p w14:paraId="3CFE31B0" w14:textId="77777777" w:rsidR="003170D7" w:rsidRDefault="00350176">
            <w:pPr>
              <w:pStyle w:val="TableParagraph"/>
              <w:tabs>
                <w:tab w:val="left" w:pos="827"/>
              </w:tabs>
              <w:spacing w:line="317" w:lineRule="exact"/>
              <w:ind w:left="287"/>
              <w:rPr>
                <w:b/>
                <w:sz w:val="28"/>
              </w:rPr>
            </w:pPr>
            <w:r>
              <w:rPr>
                <w:b/>
                <w:spacing w:val="-5"/>
                <w:sz w:val="28"/>
              </w:rPr>
              <w:t>I.</w:t>
            </w:r>
            <w:r>
              <w:rPr>
                <w:b/>
                <w:sz w:val="28"/>
              </w:rPr>
              <w:tab/>
            </w:r>
            <w:r>
              <w:rPr>
                <w:b/>
                <w:sz w:val="28"/>
              </w:rPr>
              <w:t>Вводная</w:t>
            </w:r>
            <w:r>
              <w:rPr>
                <w:b/>
                <w:spacing w:val="-3"/>
                <w:sz w:val="28"/>
              </w:rPr>
              <w:t xml:space="preserve"> </w:t>
            </w:r>
            <w:r>
              <w:rPr>
                <w:b/>
                <w:spacing w:val="-4"/>
                <w:sz w:val="28"/>
              </w:rPr>
              <w:t>часть</w:t>
            </w:r>
          </w:p>
          <w:p w14:paraId="7EC51336" w14:textId="77777777" w:rsidR="003170D7" w:rsidRDefault="00350176">
            <w:pPr>
              <w:pStyle w:val="TableParagraph"/>
              <w:spacing w:line="319" w:lineRule="exact"/>
              <w:ind w:left="107"/>
              <w:rPr>
                <w:sz w:val="28"/>
              </w:rPr>
            </w:pPr>
            <w:r>
              <w:rPr>
                <w:i/>
                <w:sz w:val="28"/>
              </w:rPr>
              <w:t>Педагог</w:t>
            </w:r>
            <w:proofErr w:type="gramStart"/>
            <w:r>
              <w:rPr>
                <w:i/>
                <w:sz w:val="28"/>
              </w:rPr>
              <w:t>:</w:t>
            </w:r>
            <w:r>
              <w:rPr>
                <w:i/>
                <w:spacing w:val="-10"/>
                <w:sz w:val="28"/>
              </w:rPr>
              <w:t xml:space="preserve"> </w:t>
            </w:r>
            <w:r>
              <w:rPr>
                <w:sz w:val="28"/>
              </w:rPr>
              <w:t>Здравствуйте</w:t>
            </w:r>
            <w:proofErr w:type="gramEnd"/>
            <w:r>
              <w:rPr>
                <w:sz w:val="28"/>
              </w:rPr>
              <w:t>,</w:t>
            </w:r>
            <w:r>
              <w:rPr>
                <w:spacing w:val="-9"/>
                <w:sz w:val="28"/>
              </w:rPr>
              <w:t xml:space="preserve"> </w:t>
            </w:r>
            <w:r>
              <w:rPr>
                <w:sz w:val="28"/>
              </w:rPr>
              <w:t>уважаемые</w:t>
            </w:r>
            <w:r>
              <w:rPr>
                <w:spacing w:val="-10"/>
                <w:sz w:val="28"/>
              </w:rPr>
              <w:t xml:space="preserve"> </w:t>
            </w:r>
            <w:r>
              <w:rPr>
                <w:spacing w:val="-2"/>
                <w:sz w:val="28"/>
              </w:rPr>
              <w:t>родители!</w:t>
            </w:r>
          </w:p>
          <w:p w14:paraId="697EFC7F" w14:textId="77777777" w:rsidR="003170D7" w:rsidRDefault="00350176">
            <w:pPr>
              <w:pStyle w:val="TableParagraph"/>
              <w:spacing w:line="242" w:lineRule="auto"/>
              <w:ind w:left="107"/>
              <w:rPr>
                <w:sz w:val="28"/>
              </w:rPr>
            </w:pPr>
            <w:r>
              <w:rPr>
                <w:sz w:val="28"/>
              </w:rPr>
              <w:t>Тема</w:t>
            </w:r>
            <w:r>
              <w:rPr>
                <w:spacing w:val="-8"/>
                <w:sz w:val="28"/>
              </w:rPr>
              <w:t xml:space="preserve"> </w:t>
            </w:r>
            <w:r>
              <w:rPr>
                <w:sz w:val="28"/>
              </w:rPr>
              <w:t>сегодняшнего</w:t>
            </w:r>
            <w:r>
              <w:rPr>
                <w:spacing w:val="-7"/>
                <w:sz w:val="28"/>
              </w:rPr>
              <w:t xml:space="preserve"> </w:t>
            </w:r>
            <w:r>
              <w:rPr>
                <w:sz w:val="28"/>
              </w:rPr>
              <w:t>занятия</w:t>
            </w:r>
            <w:r>
              <w:rPr>
                <w:spacing w:val="-5"/>
                <w:sz w:val="28"/>
              </w:rPr>
              <w:t xml:space="preserve"> </w:t>
            </w:r>
            <w:r>
              <w:rPr>
                <w:b/>
                <w:sz w:val="28"/>
              </w:rPr>
              <w:t>«Развиваем</w:t>
            </w:r>
            <w:r>
              <w:rPr>
                <w:b/>
                <w:spacing w:val="-8"/>
                <w:sz w:val="28"/>
              </w:rPr>
              <w:t xml:space="preserve"> </w:t>
            </w:r>
            <w:r>
              <w:rPr>
                <w:b/>
                <w:sz w:val="28"/>
              </w:rPr>
              <w:t>память».</w:t>
            </w:r>
            <w:r>
              <w:rPr>
                <w:b/>
                <w:spacing w:val="-7"/>
                <w:sz w:val="28"/>
              </w:rPr>
              <w:t xml:space="preserve"> </w:t>
            </w:r>
            <w:r>
              <w:rPr>
                <w:sz w:val="28"/>
              </w:rPr>
              <w:t>Давайте начнем разбор темы со слов Марка Цицерона.</w:t>
            </w:r>
          </w:p>
          <w:p w14:paraId="47A973F8" w14:textId="77777777" w:rsidR="003170D7" w:rsidRDefault="00350176">
            <w:pPr>
              <w:pStyle w:val="TableParagraph"/>
              <w:spacing w:line="318" w:lineRule="exact"/>
              <w:ind w:left="107"/>
              <w:rPr>
                <w:sz w:val="28"/>
              </w:rPr>
            </w:pPr>
            <w:r>
              <w:rPr>
                <w:sz w:val="28"/>
              </w:rPr>
              <w:t>«Память</w:t>
            </w:r>
            <w:r>
              <w:rPr>
                <w:spacing w:val="-5"/>
                <w:sz w:val="28"/>
              </w:rPr>
              <w:t xml:space="preserve"> </w:t>
            </w:r>
            <w:r>
              <w:rPr>
                <w:sz w:val="28"/>
              </w:rPr>
              <w:t>слабеет,</w:t>
            </w:r>
            <w:r>
              <w:rPr>
                <w:spacing w:val="-3"/>
                <w:sz w:val="28"/>
              </w:rPr>
              <w:t xml:space="preserve"> </w:t>
            </w:r>
            <w:r>
              <w:rPr>
                <w:sz w:val="28"/>
              </w:rPr>
              <w:t>если</w:t>
            </w:r>
            <w:r>
              <w:rPr>
                <w:spacing w:val="-3"/>
                <w:sz w:val="28"/>
              </w:rPr>
              <w:t xml:space="preserve"> </w:t>
            </w:r>
            <w:r>
              <w:rPr>
                <w:sz w:val="28"/>
              </w:rPr>
              <w:t>ее</w:t>
            </w:r>
            <w:r>
              <w:rPr>
                <w:spacing w:val="-3"/>
                <w:sz w:val="28"/>
              </w:rPr>
              <w:t xml:space="preserve"> </w:t>
            </w:r>
            <w:r>
              <w:rPr>
                <w:sz w:val="28"/>
              </w:rPr>
              <w:t>не</w:t>
            </w:r>
            <w:r>
              <w:rPr>
                <w:spacing w:val="-2"/>
                <w:sz w:val="28"/>
              </w:rPr>
              <w:t xml:space="preserve"> тренируешь».</w:t>
            </w:r>
          </w:p>
          <w:p w14:paraId="4AD2D725" w14:textId="77777777" w:rsidR="003170D7" w:rsidRDefault="00350176">
            <w:pPr>
              <w:pStyle w:val="TableParagraph"/>
              <w:spacing w:line="322" w:lineRule="exact"/>
              <w:ind w:left="107"/>
              <w:rPr>
                <w:i/>
                <w:sz w:val="28"/>
              </w:rPr>
            </w:pPr>
            <w:r>
              <w:rPr>
                <w:i/>
                <w:sz w:val="28"/>
              </w:rPr>
              <w:t>Вопрос</w:t>
            </w:r>
            <w:r>
              <w:rPr>
                <w:i/>
                <w:spacing w:val="-4"/>
                <w:sz w:val="28"/>
              </w:rPr>
              <w:t xml:space="preserve"> </w:t>
            </w:r>
            <w:r>
              <w:rPr>
                <w:i/>
                <w:sz w:val="28"/>
              </w:rPr>
              <w:t>для</w:t>
            </w:r>
            <w:r>
              <w:rPr>
                <w:i/>
                <w:spacing w:val="-4"/>
                <w:sz w:val="28"/>
              </w:rPr>
              <w:t xml:space="preserve"> </w:t>
            </w:r>
            <w:r>
              <w:rPr>
                <w:i/>
                <w:spacing w:val="-2"/>
                <w:sz w:val="28"/>
              </w:rPr>
              <w:t>обсуждения</w:t>
            </w:r>
          </w:p>
          <w:p w14:paraId="15948F6B" w14:textId="77777777" w:rsidR="003170D7" w:rsidRDefault="00350176">
            <w:pPr>
              <w:pStyle w:val="TableParagraph"/>
              <w:spacing w:line="322" w:lineRule="exact"/>
              <w:ind w:left="107"/>
              <w:rPr>
                <w:sz w:val="28"/>
              </w:rPr>
            </w:pPr>
            <w:r>
              <w:rPr>
                <w:sz w:val="28"/>
              </w:rPr>
              <w:t>Как</w:t>
            </w:r>
            <w:r>
              <w:rPr>
                <w:spacing w:val="-7"/>
                <w:sz w:val="28"/>
              </w:rPr>
              <w:t xml:space="preserve"> </w:t>
            </w:r>
            <w:r>
              <w:rPr>
                <w:sz w:val="28"/>
              </w:rPr>
              <w:t>вы</w:t>
            </w:r>
            <w:r>
              <w:rPr>
                <w:spacing w:val="-4"/>
                <w:sz w:val="28"/>
              </w:rPr>
              <w:t xml:space="preserve"> </w:t>
            </w:r>
            <w:r>
              <w:rPr>
                <w:sz w:val="28"/>
              </w:rPr>
              <w:t>считаете,</w:t>
            </w:r>
            <w:r>
              <w:rPr>
                <w:spacing w:val="-6"/>
                <w:sz w:val="28"/>
              </w:rPr>
              <w:t xml:space="preserve"> </w:t>
            </w:r>
            <w:r>
              <w:rPr>
                <w:sz w:val="28"/>
              </w:rPr>
              <w:t>почему</w:t>
            </w:r>
            <w:r>
              <w:rPr>
                <w:spacing w:val="-7"/>
                <w:sz w:val="28"/>
              </w:rPr>
              <w:t xml:space="preserve"> </w:t>
            </w:r>
            <w:r>
              <w:rPr>
                <w:sz w:val="28"/>
              </w:rPr>
              <w:t>важно</w:t>
            </w:r>
            <w:r>
              <w:rPr>
                <w:spacing w:val="-3"/>
                <w:sz w:val="28"/>
              </w:rPr>
              <w:t xml:space="preserve"> </w:t>
            </w:r>
            <w:r>
              <w:rPr>
                <w:sz w:val="28"/>
              </w:rPr>
              <w:t>тренировать</w:t>
            </w:r>
            <w:r>
              <w:rPr>
                <w:spacing w:val="-6"/>
                <w:sz w:val="28"/>
              </w:rPr>
              <w:t xml:space="preserve"> </w:t>
            </w:r>
            <w:r>
              <w:rPr>
                <w:spacing w:val="-2"/>
                <w:sz w:val="28"/>
              </w:rPr>
              <w:t>память?</w:t>
            </w:r>
          </w:p>
          <w:p w14:paraId="7F4EC1B3" w14:textId="77777777" w:rsidR="003170D7" w:rsidRDefault="00350176">
            <w:pPr>
              <w:pStyle w:val="TableParagraph"/>
              <w:spacing w:line="322" w:lineRule="exact"/>
              <w:ind w:left="107"/>
              <w:rPr>
                <w:i/>
                <w:sz w:val="28"/>
              </w:rPr>
            </w:pPr>
            <w:r>
              <w:rPr>
                <w:i/>
                <w:sz w:val="28"/>
              </w:rPr>
              <w:t>Высказываются</w:t>
            </w:r>
            <w:r>
              <w:rPr>
                <w:i/>
                <w:spacing w:val="-8"/>
                <w:sz w:val="28"/>
              </w:rPr>
              <w:t xml:space="preserve"> </w:t>
            </w:r>
            <w:r>
              <w:rPr>
                <w:i/>
                <w:sz w:val="28"/>
              </w:rPr>
              <w:t>желающие</w:t>
            </w:r>
            <w:r>
              <w:rPr>
                <w:i/>
                <w:spacing w:val="-8"/>
                <w:sz w:val="28"/>
              </w:rPr>
              <w:t xml:space="preserve"> </w:t>
            </w:r>
            <w:r>
              <w:rPr>
                <w:i/>
                <w:spacing w:val="-2"/>
                <w:sz w:val="28"/>
              </w:rPr>
              <w:t>родители.</w:t>
            </w:r>
          </w:p>
          <w:p w14:paraId="0B69FB53" w14:textId="77777777" w:rsidR="003170D7" w:rsidRDefault="00350176">
            <w:pPr>
              <w:pStyle w:val="TableParagraph"/>
              <w:ind w:left="107" w:right="185"/>
              <w:rPr>
                <w:sz w:val="28"/>
              </w:rPr>
            </w:pPr>
            <w:r>
              <w:rPr>
                <w:i/>
                <w:sz w:val="28"/>
              </w:rPr>
              <w:t>Педагог</w:t>
            </w:r>
            <w:proofErr w:type="gramStart"/>
            <w:r>
              <w:rPr>
                <w:i/>
                <w:sz w:val="28"/>
              </w:rPr>
              <w:t>: Э</w:t>
            </w:r>
            <w:r>
              <w:rPr>
                <w:sz w:val="28"/>
              </w:rPr>
              <w:t>то</w:t>
            </w:r>
            <w:proofErr w:type="gramEnd"/>
            <w:r>
              <w:rPr>
                <w:sz w:val="28"/>
              </w:rPr>
              <w:t xml:space="preserve"> высказывание напоминает нам о необходимости</w:t>
            </w:r>
            <w:r>
              <w:rPr>
                <w:spacing w:val="-8"/>
                <w:sz w:val="28"/>
              </w:rPr>
              <w:t xml:space="preserve"> </w:t>
            </w:r>
            <w:r>
              <w:rPr>
                <w:sz w:val="28"/>
              </w:rPr>
              <w:t>активного</w:t>
            </w:r>
            <w:r>
              <w:rPr>
                <w:spacing w:val="-7"/>
                <w:sz w:val="28"/>
              </w:rPr>
              <w:t xml:space="preserve"> </w:t>
            </w:r>
            <w:r>
              <w:rPr>
                <w:sz w:val="28"/>
              </w:rPr>
              <w:t>развития</w:t>
            </w:r>
            <w:r>
              <w:rPr>
                <w:spacing w:val="-8"/>
                <w:sz w:val="28"/>
              </w:rPr>
              <w:t xml:space="preserve"> </w:t>
            </w:r>
            <w:r>
              <w:rPr>
                <w:sz w:val="28"/>
              </w:rPr>
              <w:t>памяти,</w:t>
            </w:r>
            <w:r>
              <w:rPr>
                <w:spacing w:val="-8"/>
                <w:sz w:val="28"/>
              </w:rPr>
              <w:t xml:space="preserve"> </w:t>
            </w:r>
            <w:r>
              <w:rPr>
                <w:sz w:val="28"/>
              </w:rPr>
              <w:t>особенно</w:t>
            </w:r>
            <w:r>
              <w:rPr>
                <w:spacing w:val="-7"/>
                <w:sz w:val="28"/>
              </w:rPr>
              <w:t xml:space="preserve"> </w:t>
            </w:r>
            <w:r>
              <w:rPr>
                <w:sz w:val="28"/>
              </w:rPr>
              <w:t>в период подросткового возраста, ведь хорошая память играет важную роль не только в образовании, но и в</w:t>
            </w:r>
          </w:p>
          <w:p w14:paraId="7BDB4609" w14:textId="77777777" w:rsidR="003170D7" w:rsidRDefault="00350176">
            <w:pPr>
              <w:pStyle w:val="TableParagraph"/>
              <w:spacing w:line="308" w:lineRule="exact"/>
              <w:ind w:left="107"/>
              <w:rPr>
                <w:sz w:val="28"/>
              </w:rPr>
            </w:pPr>
            <w:r>
              <w:rPr>
                <w:sz w:val="28"/>
              </w:rPr>
              <w:t>адапта</w:t>
            </w:r>
            <w:r>
              <w:rPr>
                <w:sz w:val="28"/>
              </w:rPr>
              <w:t>ции</w:t>
            </w:r>
            <w:r>
              <w:rPr>
                <w:spacing w:val="-8"/>
                <w:sz w:val="28"/>
              </w:rPr>
              <w:t xml:space="preserve"> </w:t>
            </w:r>
            <w:r>
              <w:rPr>
                <w:sz w:val="28"/>
              </w:rPr>
              <w:t>к</w:t>
            </w:r>
            <w:r>
              <w:rPr>
                <w:spacing w:val="-9"/>
                <w:sz w:val="28"/>
              </w:rPr>
              <w:t xml:space="preserve"> </w:t>
            </w:r>
            <w:r>
              <w:rPr>
                <w:sz w:val="28"/>
              </w:rPr>
              <w:t>современному</w:t>
            </w:r>
            <w:r>
              <w:rPr>
                <w:spacing w:val="-12"/>
                <w:sz w:val="28"/>
              </w:rPr>
              <w:t xml:space="preserve"> </w:t>
            </w:r>
            <w:r>
              <w:rPr>
                <w:sz w:val="28"/>
              </w:rPr>
              <w:t>информационному</w:t>
            </w:r>
            <w:r>
              <w:rPr>
                <w:spacing w:val="-11"/>
                <w:sz w:val="28"/>
              </w:rPr>
              <w:t xml:space="preserve"> </w:t>
            </w:r>
            <w:r>
              <w:rPr>
                <w:spacing w:val="-2"/>
                <w:sz w:val="28"/>
              </w:rPr>
              <w:t>миру.</w:t>
            </w:r>
          </w:p>
        </w:tc>
        <w:tc>
          <w:tcPr>
            <w:tcW w:w="1699" w:type="dxa"/>
          </w:tcPr>
          <w:p w14:paraId="261AD1E4" w14:textId="77777777" w:rsidR="003170D7" w:rsidRDefault="00350176">
            <w:pPr>
              <w:pStyle w:val="TableParagraph"/>
              <w:spacing w:line="315" w:lineRule="exact"/>
              <w:ind w:left="105"/>
              <w:rPr>
                <w:sz w:val="28"/>
              </w:rPr>
            </w:pPr>
            <w:r>
              <w:rPr>
                <w:sz w:val="28"/>
              </w:rPr>
              <w:t>Слайд</w:t>
            </w:r>
            <w:r>
              <w:rPr>
                <w:spacing w:val="-7"/>
                <w:sz w:val="28"/>
              </w:rPr>
              <w:t xml:space="preserve"> </w:t>
            </w:r>
            <w:r>
              <w:rPr>
                <w:spacing w:val="-10"/>
                <w:sz w:val="28"/>
              </w:rPr>
              <w:t>1</w:t>
            </w:r>
          </w:p>
          <w:p w14:paraId="6DF2CCCD" w14:textId="77777777" w:rsidR="003170D7" w:rsidRDefault="00350176">
            <w:pPr>
              <w:pStyle w:val="TableParagraph"/>
              <w:ind w:left="105"/>
              <w:rPr>
                <w:sz w:val="28"/>
              </w:rPr>
            </w:pPr>
            <w:r>
              <w:rPr>
                <w:sz w:val="28"/>
              </w:rPr>
              <w:t>Слайд</w:t>
            </w:r>
            <w:r>
              <w:rPr>
                <w:spacing w:val="-7"/>
                <w:sz w:val="28"/>
              </w:rPr>
              <w:t xml:space="preserve"> </w:t>
            </w:r>
            <w:r>
              <w:rPr>
                <w:spacing w:val="-10"/>
                <w:sz w:val="28"/>
              </w:rPr>
              <w:t>2</w:t>
            </w:r>
          </w:p>
        </w:tc>
      </w:tr>
      <w:tr w:rsidR="003170D7" w14:paraId="28D32178" w14:textId="77777777">
        <w:trPr>
          <w:trHeight w:val="6442"/>
        </w:trPr>
        <w:tc>
          <w:tcPr>
            <w:tcW w:w="1414" w:type="dxa"/>
          </w:tcPr>
          <w:p w14:paraId="3C410914" w14:textId="77777777" w:rsidR="003170D7" w:rsidRDefault="003170D7">
            <w:pPr>
              <w:pStyle w:val="TableParagraph"/>
              <w:rPr>
                <w:sz w:val="28"/>
              </w:rPr>
            </w:pPr>
          </w:p>
          <w:p w14:paraId="260627EC" w14:textId="77777777" w:rsidR="003170D7" w:rsidRDefault="003170D7">
            <w:pPr>
              <w:pStyle w:val="TableParagraph"/>
              <w:rPr>
                <w:sz w:val="28"/>
              </w:rPr>
            </w:pPr>
          </w:p>
          <w:p w14:paraId="5536528A" w14:textId="77777777" w:rsidR="003170D7" w:rsidRDefault="003170D7">
            <w:pPr>
              <w:pStyle w:val="TableParagraph"/>
              <w:rPr>
                <w:sz w:val="28"/>
              </w:rPr>
            </w:pPr>
          </w:p>
          <w:p w14:paraId="20094EC1" w14:textId="77777777" w:rsidR="003170D7" w:rsidRDefault="003170D7">
            <w:pPr>
              <w:pStyle w:val="TableParagraph"/>
              <w:rPr>
                <w:sz w:val="28"/>
              </w:rPr>
            </w:pPr>
          </w:p>
          <w:p w14:paraId="201EF4B1" w14:textId="77777777" w:rsidR="003170D7" w:rsidRDefault="003170D7">
            <w:pPr>
              <w:pStyle w:val="TableParagraph"/>
              <w:rPr>
                <w:sz w:val="28"/>
              </w:rPr>
            </w:pPr>
          </w:p>
          <w:p w14:paraId="5E9DF514" w14:textId="77777777" w:rsidR="003170D7" w:rsidRDefault="003170D7">
            <w:pPr>
              <w:pStyle w:val="TableParagraph"/>
              <w:rPr>
                <w:sz w:val="28"/>
              </w:rPr>
            </w:pPr>
          </w:p>
          <w:p w14:paraId="6CCFE4BE" w14:textId="77777777" w:rsidR="003170D7" w:rsidRDefault="003170D7">
            <w:pPr>
              <w:pStyle w:val="TableParagraph"/>
              <w:rPr>
                <w:sz w:val="28"/>
              </w:rPr>
            </w:pPr>
          </w:p>
          <w:p w14:paraId="7E873D1D" w14:textId="77777777" w:rsidR="003170D7" w:rsidRDefault="003170D7">
            <w:pPr>
              <w:pStyle w:val="TableParagraph"/>
              <w:rPr>
                <w:sz w:val="28"/>
              </w:rPr>
            </w:pPr>
          </w:p>
          <w:p w14:paraId="2540778D" w14:textId="77777777" w:rsidR="003170D7" w:rsidRDefault="003170D7">
            <w:pPr>
              <w:pStyle w:val="TableParagraph"/>
              <w:rPr>
                <w:sz w:val="28"/>
              </w:rPr>
            </w:pPr>
          </w:p>
          <w:p w14:paraId="353712FF" w14:textId="77777777" w:rsidR="003170D7" w:rsidRDefault="003170D7">
            <w:pPr>
              <w:pStyle w:val="TableParagraph"/>
              <w:rPr>
                <w:sz w:val="28"/>
              </w:rPr>
            </w:pPr>
          </w:p>
          <w:p w14:paraId="1CE09203" w14:textId="77777777" w:rsidR="003170D7" w:rsidRDefault="003170D7">
            <w:pPr>
              <w:pStyle w:val="TableParagraph"/>
              <w:rPr>
                <w:sz w:val="28"/>
              </w:rPr>
            </w:pPr>
          </w:p>
          <w:p w14:paraId="6E4E3A9A" w14:textId="77777777" w:rsidR="003170D7" w:rsidRDefault="003170D7">
            <w:pPr>
              <w:pStyle w:val="TableParagraph"/>
              <w:rPr>
                <w:sz w:val="28"/>
              </w:rPr>
            </w:pPr>
          </w:p>
          <w:p w14:paraId="4A2B2B05" w14:textId="77777777" w:rsidR="003170D7" w:rsidRDefault="003170D7">
            <w:pPr>
              <w:pStyle w:val="TableParagraph"/>
              <w:rPr>
                <w:sz w:val="28"/>
              </w:rPr>
            </w:pPr>
          </w:p>
          <w:p w14:paraId="751E2911" w14:textId="77777777" w:rsidR="003170D7" w:rsidRDefault="003170D7">
            <w:pPr>
              <w:pStyle w:val="TableParagraph"/>
              <w:rPr>
                <w:sz w:val="28"/>
              </w:rPr>
            </w:pPr>
          </w:p>
          <w:p w14:paraId="211A719B" w14:textId="77777777" w:rsidR="003170D7" w:rsidRDefault="003170D7">
            <w:pPr>
              <w:pStyle w:val="TableParagraph"/>
              <w:spacing w:before="317"/>
              <w:rPr>
                <w:sz w:val="28"/>
              </w:rPr>
            </w:pPr>
          </w:p>
          <w:p w14:paraId="0E8507AD" w14:textId="77777777" w:rsidR="003170D7" w:rsidRDefault="00350176">
            <w:pPr>
              <w:pStyle w:val="TableParagraph"/>
              <w:ind w:left="105"/>
              <w:rPr>
                <w:sz w:val="28"/>
              </w:rPr>
            </w:pPr>
            <w:r>
              <w:rPr>
                <w:sz w:val="28"/>
              </w:rPr>
              <w:t>25</w:t>
            </w:r>
            <w:r>
              <w:rPr>
                <w:spacing w:val="1"/>
                <w:sz w:val="28"/>
              </w:rPr>
              <w:t xml:space="preserve"> </w:t>
            </w:r>
            <w:r>
              <w:rPr>
                <w:spacing w:val="-4"/>
                <w:sz w:val="28"/>
              </w:rPr>
              <w:t>мин.</w:t>
            </w:r>
          </w:p>
        </w:tc>
        <w:tc>
          <w:tcPr>
            <w:tcW w:w="7374" w:type="dxa"/>
          </w:tcPr>
          <w:p w14:paraId="20842C73" w14:textId="77777777" w:rsidR="003170D7" w:rsidRDefault="00350176">
            <w:pPr>
              <w:pStyle w:val="TableParagraph"/>
              <w:numPr>
                <w:ilvl w:val="0"/>
                <w:numId w:val="112"/>
              </w:numPr>
              <w:tabs>
                <w:tab w:val="left" w:pos="827"/>
              </w:tabs>
              <w:ind w:right="4507" w:firstLine="72"/>
              <w:rPr>
                <w:b/>
                <w:sz w:val="28"/>
              </w:rPr>
            </w:pPr>
            <w:r>
              <w:rPr>
                <w:b/>
                <w:sz w:val="28"/>
              </w:rPr>
              <w:t>Основная</w:t>
            </w:r>
            <w:r>
              <w:rPr>
                <w:b/>
                <w:spacing w:val="-18"/>
                <w:sz w:val="28"/>
              </w:rPr>
              <w:t xml:space="preserve"> </w:t>
            </w:r>
            <w:r>
              <w:rPr>
                <w:b/>
                <w:sz w:val="28"/>
              </w:rPr>
              <w:t>часть Работа в группах</w:t>
            </w:r>
          </w:p>
          <w:p w14:paraId="09A9FEE3" w14:textId="77777777" w:rsidR="003170D7" w:rsidRDefault="00350176">
            <w:pPr>
              <w:pStyle w:val="TableParagraph"/>
              <w:spacing w:line="319" w:lineRule="exact"/>
              <w:ind w:left="107"/>
              <w:rPr>
                <w:sz w:val="28"/>
              </w:rPr>
            </w:pPr>
            <w:r>
              <w:rPr>
                <w:i/>
                <w:sz w:val="28"/>
              </w:rPr>
              <w:t>Педагог</w:t>
            </w:r>
            <w:proofErr w:type="gramStart"/>
            <w:r>
              <w:rPr>
                <w:i/>
                <w:sz w:val="28"/>
              </w:rPr>
              <w:t>:</w:t>
            </w:r>
            <w:r>
              <w:rPr>
                <w:i/>
                <w:spacing w:val="-5"/>
                <w:sz w:val="28"/>
              </w:rPr>
              <w:t xml:space="preserve"> </w:t>
            </w:r>
            <w:r>
              <w:rPr>
                <w:sz w:val="28"/>
              </w:rPr>
              <w:t>Сейчас</w:t>
            </w:r>
            <w:proofErr w:type="gramEnd"/>
            <w:r>
              <w:rPr>
                <w:spacing w:val="-4"/>
                <w:sz w:val="28"/>
              </w:rPr>
              <w:t xml:space="preserve"> </w:t>
            </w:r>
            <w:r>
              <w:rPr>
                <w:sz w:val="28"/>
              </w:rPr>
              <w:t>мы</w:t>
            </w:r>
            <w:r>
              <w:rPr>
                <w:spacing w:val="-6"/>
                <w:sz w:val="28"/>
              </w:rPr>
              <w:t xml:space="preserve"> </w:t>
            </w:r>
            <w:r>
              <w:rPr>
                <w:sz w:val="28"/>
              </w:rPr>
              <w:t>проведем</w:t>
            </w:r>
            <w:r>
              <w:rPr>
                <w:spacing w:val="-4"/>
                <w:sz w:val="28"/>
              </w:rPr>
              <w:t xml:space="preserve"> </w:t>
            </w:r>
            <w:r>
              <w:rPr>
                <w:spacing w:val="-2"/>
                <w:sz w:val="28"/>
              </w:rPr>
              <w:t>дебаты.</w:t>
            </w:r>
          </w:p>
          <w:p w14:paraId="59A40C67" w14:textId="77777777" w:rsidR="003170D7" w:rsidRDefault="00350176">
            <w:pPr>
              <w:pStyle w:val="TableParagraph"/>
              <w:spacing w:line="322" w:lineRule="exact"/>
              <w:ind w:left="107"/>
              <w:rPr>
                <w:i/>
                <w:sz w:val="28"/>
              </w:rPr>
            </w:pPr>
            <w:r>
              <w:rPr>
                <w:i/>
                <w:sz w:val="28"/>
              </w:rPr>
              <w:t>Разделить</w:t>
            </w:r>
            <w:r>
              <w:rPr>
                <w:i/>
                <w:spacing w:val="-6"/>
                <w:sz w:val="28"/>
              </w:rPr>
              <w:t xml:space="preserve"> </w:t>
            </w:r>
            <w:r>
              <w:rPr>
                <w:i/>
                <w:sz w:val="28"/>
              </w:rPr>
              <w:t>участников</w:t>
            </w:r>
            <w:r>
              <w:rPr>
                <w:i/>
                <w:spacing w:val="-5"/>
                <w:sz w:val="28"/>
              </w:rPr>
              <w:t xml:space="preserve"> </w:t>
            </w:r>
            <w:r>
              <w:rPr>
                <w:i/>
                <w:sz w:val="28"/>
              </w:rPr>
              <w:t>на</w:t>
            </w:r>
            <w:r>
              <w:rPr>
                <w:i/>
                <w:spacing w:val="-4"/>
                <w:sz w:val="28"/>
              </w:rPr>
              <w:t xml:space="preserve"> </w:t>
            </w:r>
            <w:r>
              <w:rPr>
                <w:i/>
                <w:sz w:val="28"/>
              </w:rPr>
              <w:t>две</w:t>
            </w:r>
            <w:r>
              <w:rPr>
                <w:i/>
                <w:spacing w:val="-6"/>
                <w:sz w:val="28"/>
              </w:rPr>
              <w:t xml:space="preserve"> </w:t>
            </w:r>
            <w:r>
              <w:rPr>
                <w:i/>
                <w:spacing w:val="-2"/>
                <w:sz w:val="28"/>
              </w:rPr>
              <w:t>группы.</w:t>
            </w:r>
          </w:p>
          <w:p w14:paraId="057C9F44" w14:textId="77777777" w:rsidR="003170D7" w:rsidRDefault="00350176">
            <w:pPr>
              <w:pStyle w:val="TableParagraph"/>
              <w:ind w:left="107" w:right="185"/>
              <w:rPr>
                <w:i/>
                <w:sz w:val="28"/>
              </w:rPr>
            </w:pPr>
            <w:r>
              <w:rPr>
                <w:i/>
                <w:sz w:val="28"/>
              </w:rPr>
              <w:t>Родителям</w:t>
            </w:r>
            <w:r>
              <w:rPr>
                <w:i/>
                <w:spacing w:val="-9"/>
                <w:sz w:val="28"/>
              </w:rPr>
              <w:t xml:space="preserve"> </w:t>
            </w:r>
            <w:r>
              <w:rPr>
                <w:i/>
                <w:sz w:val="28"/>
              </w:rPr>
              <w:t>выдаются</w:t>
            </w:r>
            <w:r>
              <w:rPr>
                <w:i/>
                <w:spacing w:val="-7"/>
                <w:sz w:val="28"/>
              </w:rPr>
              <w:t xml:space="preserve"> </w:t>
            </w:r>
            <w:r>
              <w:rPr>
                <w:i/>
                <w:sz w:val="28"/>
              </w:rPr>
              <w:t>листы</w:t>
            </w:r>
            <w:r>
              <w:rPr>
                <w:i/>
                <w:spacing w:val="-7"/>
                <w:sz w:val="28"/>
              </w:rPr>
              <w:t xml:space="preserve"> </w:t>
            </w:r>
            <w:r>
              <w:rPr>
                <w:i/>
                <w:sz w:val="28"/>
              </w:rPr>
              <w:t>формата</w:t>
            </w:r>
            <w:r>
              <w:rPr>
                <w:i/>
                <w:spacing w:val="-5"/>
                <w:sz w:val="28"/>
              </w:rPr>
              <w:t xml:space="preserve"> </w:t>
            </w:r>
            <w:r>
              <w:rPr>
                <w:i/>
                <w:sz w:val="28"/>
              </w:rPr>
              <w:t>A4</w:t>
            </w:r>
            <w:r>
              <w:rPr>
                <w:i/>
                <w:spacing w:val="-5"/>
                <w:sz w:val="28"/>
              </w:rPr>
              <w:t xml:space="preserve"> </w:t>
            </w:r>
            <w:r>
              <w:rPr>
                <w:i/>
                <w:sz w:val="28"/>
              </w:rPr>
              <w:t>с</w:t>
            </w:r>
            <w:r>
              <w:rPr>
                <w:i/>
                <w:spacing w:val="-7"/>
                <w:sz w:val="28"/>
              </w:rPr>
              <w:t xml:space="preserve"> </w:t>
            </w:r>
            <w:r>
              <w:rPr>
                <w:i/>
                <w:sz w:val="28"/>
              </w:rPr>
              <w:t>информацией об особенностях подросткового возраста и карточки с</w:t>
            </w:r>
          </w:p>
          <w:p w14:paraId="18F6B0FF" w14:textId="77777777" w:rsidR="003170D7" w:rsidRDefault="00350176">
            <w:pPr>
              <w:pStyle w:val="TableParagraph"/>
              <w:spacing w:line="321" w:lineRule="exact"/>
              <w:ind w:left="107"/>
              <w:rPr>
                <w:i/>
                <w:sz w:val="28"/>
              </w:rPr>
            </w:pPr>
            <w:r>
              <w:rPr>
                <w:i/>
                <w:spacing w:val="-2"/>
                <w:sz w:val="28"/>
              </w:rPr>
              <w:t>вопросами.</w:t>
            </w:r>
          </w:p>
          <w:p w14:paraId="4AF0F071" w14:textId="77777777" w:rsidR="003170D7" w:rsidRDefault="00350176">
            <w:pPr>
              <w:pStyle w:val="TableParagraph"/>
              <w:ind w:left="107" w:right="185"/>
              <w:rPr>
                <w:sz w:val="28"/>
              </w:rPr>
            </w:pPr>
            <w:r>
              <w:rPr>
                <w:sz w:val="28"/>
              </w:rPr>
              <w:t>Дорогие родители, предлагаю ознакомиться с информацией</w:t>
            </w:r>
            <w:r>
              <w:rPr>
                <w:spacing w:val="-10"/>
                <w:sz w:val="28"/>
              </w:rPr>
              <w:t xml:space="preserve"> </w:t>
            </w:r>
            <w:r>
              <w:rPr>
                <w:sz w:val="28"/>
              </w:rPr>
              <w:t>об</w:t>
            </w:r>
            <w:r>
              <w:rPr>
                <w:spacing w:val="-7"/>
                <w:sz w:val="28"/>
              </w:rPr>
              <w:t xml:space="preserve"> </w:t>
            </w:r>
            <w:r>
              <w:rPr>
                <w:sz w:val="28"/>
              </w:rPr>
              <w:t>особенностях</w:t>
            </w:r>
            <w:r>
              <w:rPr>
                <w:spacing w:val="-6"/>
                <w:sz w:val="28"/>
              </w:rPr>
              <w:t xml:space="preserve"> </w:t>
            </w:r>
            <w:r>
              <w:rPr>
                <w:sz w:val="28"/>
              </w:rPr>
              <w:t>памяти</w:t>
            </w:r>
            <w:r>
              <w:rPr>
                <w:spacing w:val="-10"/>
                <w:sz w:val="28"/>
              </w:rPr>
              <w:t xml:space="preserve"> </w:t>
            </w:r>
            <w:r>
              <w:rPr>
                <w:sz w:val="28"/>
              </w:rPr>
              <w:t>в</w:t>
            </w:r>
            <w:r>
              <w:rPr>
                <w:spacing w:val="-8"/>
                <w:sz w:val="28"/>
              </w:rPr>
              <w:t xml:space="preserve"> </w:t>
            </w:r>
            <w:r>
              <w:rPr>
                <w:sz w:val="28"/>
              </w:rPr>
              <w:t xml:space="preserve">подростковом возрасте и обсудить вопросы, которые указаны в </w:t>
            </w:r>
            <w:r>
              <w:rPr>
                <w:spacing w:val="-2"/>
                <w:sz w:val="28"/>
              </w:rPr>
              <w:t>карточках.</w:t>
            </w:r>
          </w:p>
          <w:p w14:paraId="1844F5AC" w14:textId="77777777" w:rsidR="003170D7" w:rsidRDefault="00350176">
            <w:pPr>
              <w:pStyle w:val="TableParagraph"/>
              <w:ind w:left="107"/>
              <w:rPr>
                <w:i/>
                <w:sz w:val="28"/>
              </w:rPr>
            </w:pPr>
            <w:r>
              <w:rPr>
                <w:i/>
                <w:sz w:val="28"/>
              </w:rPr>
              <w:t>Группа</w:t>
            </w:r>
            <w:r>
              <w:rPr>
                <w:i/>
                <w:spacing w:val="-7"/>
                <w:sz w:val="28"/>
              </w:rPr>
              <w:t xml:space="preserve"> </w:t>
            </w:r>
            <w:r>
              <w:rPr>
                <w:i/>
                <w:spacing w:val="-10"/>
                <w:sz w:val="28"/>
              </w:rPr>
              <w:t>1</w:t>
            </w:r>
          </w:p>
          <w:p w14:paraId="28917A10" w14:textId="77777777" w:rsidR="003170D7" w:rsidRDefault="00350176">
            <w:pPr>
              <w:pStyle w:val="TableParagraph"/>
              <w:numPr>
                <w:ilvl w:val="1"/>
                <w:numId w:val="112"/>
              </w:numPr>
              <w:tabs>
                <w:tab w:val="left" w:pos="389"/>
              </w:tabs>
              <w:spacing w:line="322" w:lineRule="exact"/>
              <w:ind w:left="389" w:hanging="282"/>
              <w:rPr>
                <w:i/>
                <w:sz w:val="28"/>
              </w:rPr>
            </w:pPr>
            <w:r>
              <w:rPr>
                <w:sz w:val="28"/>
              </w:rPr>
              <w:t>Память</w:t>
            </w:r>
            <w:r>
              <w:rPr>
                <w:spacing w:val="-9"/>
                <w:sz w:val="28"/>
              </w:rPr>
              <w:t xml:space="preserve"> </w:t>
            </w:r>
            <w:r>
              <w:rPr>
                <w:sz w:val="28"/>
              </w:rPr>
              <w:t>в</w:t>
            </w:r>
            <w:r>
              <w:rPr>
                <w:spacing w:val="-5"/>
                <w:sz w:val="28"/>
              </w:rPr>
              <w:t xml:space="preserve"> </w:t>
            </w:r>
            <w:r>
              <w:rPr>
                <w:sz w:val="28"/>
              </w:rPr>
              <w:t>подростковом</w:t>
            </w:r>
            <w:r>
              <w:rPr>
                <w:spacing w:val="-4"/>
                <w:sz w:val="28"/>
              </w:rPr>
              <w:t xml:space="preserve"> </w:t>
            </w:r>
            <w:r>
              <w:rPr>
                <w:sz w:val="28"/>
              </w:rPr>
              <w:t>возрасте</w:t>
            </w:r>
            <w:r>
              <w:rPr>
                <w:spacing w:val="-3"/>
                <w:sz w:val="28"/>
              </w:rPr>
              <w:t xml:space="preserve"> </w:t>
            </w:r>
            <w:r>
              <w:rPr>
                <w:i/>
                <w:spacing w:val="-2"/>
                <w:sz w:val="28"/>
              </w:rPr>
              <w:t>улучшается.</w:t>
            </w:r>
          </w:p>
          <w:p w14:paraId="70048297" w14:textId="77777777" w:rsidR="003170D7" w:rsidRDefault="00350176">
            <w:pPr>
              <w:pStyle w:val="TableParagraph"/>
              <w:numPr>
                <w:ilvl w:val="1"/>
                <w:numId w:val="112"/>
              </w:numPr>
              <w:tabs>
                <w:tab w:val="left" w:pos="388"/>
                <w:tab w:val="left" w:pos="390"/>
              </w:tabs>
              <w:ind w:left="390" w:right="324"/>
              <w:rPr>
                <w:sz w:val="28"/>
              </w:rPr>
            </w:pPr>
            <w:r>
              <w:rPr>
                <w:sz w:val="28"/>
              </w:rPr>
              <w:t>Какие</w:t>
            </w:r>
            <w:r>
              <w:rPr>
                <w:spacing w:val="-8"/>
                <w:sz w:val="28"/>
              </w:rPr>
              <w:t xml:space="preserve"> </w:t>
            </w:r>
            <w:r>
              <w:rPr>
                <w:sz w:val="28"/>
              </w:rPr>
              <w:t>методы</w:t>
            </w:r>
            <w:r>
              <w:rPr>
                <w:spacing w:val="-8"/>
                <w:sz w:val="28"/>
              </w:rPr>
              <w:t xml:space="preserve"> </w:t>
            </w:r>
            <w:r>
              <w:rPr>
                <w:sz w:val="28"/>
              </w:rPr>
              <w:t>развития</w:t>
            </w:r>
            <w:r>
              <w:rPr>
                <w:spacing w:val="-7"/>
                <w:sz w:val="28"/>
              </w:rPr>
              <w:t xml:space="preserve"> </w:t>
            </w:r>
            <w:r>
              <w:rPr>
                <w:sz w:val="28"/>
              </w:rPr>
              <w:t>памяти</w:t>
            </w:r>
            <w:r>
              <w:rPr>
                <w:spacing w:val="-8"/>
                <w:sz w:val="28"/>
              </w:rPr>
              <w:t xml:space="preserve"> </w:t>
            </w:r>
            <w:r>
              <w:rPr>
                <w:sz w:val="28"/>
              </w:rPr>
              <w:t>вы</w:t>
            </w:r>
            <w:r>
              <w:rPr>
                <w:spacing w:val="-8"/>
                <w:sz w:val="28"/>
              </w:rPr>
              <w:t xml:space="preserve"> </w:t>
            </w:r>
            <w:r>
              <w:rPr>
                <w:sz w:val="28"/>
              </w:rPr>
              <w:t>знаете?</w:t>
            </w:r>
            <w:r>
              <w:rPr>
                <w:spacing w:val="-6"/>
                <w:sz w:val="28"/>
              </w:rPr>
              <w:t xml:space="preserve"> </w:t>
            </w:r>
            <w:r>
              <w:rPr>
                <w:sz w:val="28"/>
              </w:rPr>
              <w:t>Используете ли вы их со своим ребенком? Какие из них являются наиболее эффективными? Выберите один метод, которому бы вы отдали предпочтение.</w:t>
            </w:r>
          </w:p>
          <w:p w14:paraId="7812BF55" w14:textId="77777777" w:rsidR="003170D7" w:rsidRDefault="00350176">
            <w:pPr>
              <w:pStyle w:val="TableParagraph"/>
              <w:spacing w:line="322" w:lineRule="exact"/>
              <w:ind w:left="107"/>
              <w:rPr>
                <w:i/>
                <w:sz w:val="28"/>
              </w:rPr>
            </w:pPr>
            <w:r>
              <w:rPr>
                <w:i/>
                <w:sz w:val="28"/>
              </w:rPr>
              <w:t>Группа</w:t>
            </w:r>
            <w:r>
              <w:rPr>
                <w:i/>
                <w:spacing w:val="-7"/>
                <w:sz w:val="28"/>
              </w:rPr>
              <w:t xml:space="preserve"> </w:t>
            </w:r>
            <w:r>
              <w:rPr>
                <w:i/>
                <w:spacing w:val="-10"/>
                <w:sz w:val="28"/>
              </w:rPr>
              <w:t>2</w:t>
            </w:r>
          </w:p>
          <w:p w14:paraId="0243100D" w14:textId="77777777" w:rsidR="003170D7" w:rsidRDefault="00350176">
            <w:pPr>
              <w:pStyle w:val="TableParagraph"/>
              <w:numPr>
                <w:ilvl w:val="0"/>
                <w:numId w:val="111"/>
              </w:numPr>
              <w:tabs>
                <w:tab w:val="left" w:pos="389"/>
              </w:tabs>
              <w:spacing w:line="322" w:lineRule="exact"/>
              <w:ind w:left="389" w:hanging="282"/>
              <w:rPr>
                <w:i/>
                <w:sz w:val="28"/>
              </w:rPr>
            </w:pPr>
            <w:r>
              <w:rPr>
                <w:sz w:val="28"/>
              </w:rPr>
              <w:t>Память</w:t>
            </w:r>
            <w:r>
              <w:rPr>
                <w:spacing w:val="-9"/>
                <w:sz w:val="28"/>
              </w:rPr>
              <w:t xml:space="preserve"> </w:t>
            </w:r>
            <w:r>
              <w:rPr>
                <w:sz w:val="28"/>
              </w:rPr>
              <w:t>в</w:t>
            </w:r>
            <w:r>
              <w:rPr>
                <w:spacing w:val="-5"/>
                <w:sz w:val="28"/>
              </w:rPr>
              <w:t xml:space="preserve"> </w:t>
            </w:r>
            <w:r>
              <w:rPr>
                <w:sz w:val="28"/>
              </w:rPr>
              <w:t>подростковом</w:t>
            </w:r>
            <w:r>
              <w:rPr>
                <w:spacing w:val="-4"/>
                <w:sz w:val="28"/>
              </w:rPr>
              <w:t xml:space="preserve"> </w:t>
            </w:r>
            <w:r>
              <w:rPr>
                <w:sz w:val="28"/>
              </w:rPr>
              <w:t>возрасте</w:t>
            </w:r>
            <w:r>
              <w:rPr>
                <w:spacing w:val="-3"/>
                <w:sz w:val="28"/>
              </w:rPr>
              <w:t xml:space="preserve"> </w:t>
            </w:r>
            <w:r>
              <w:rPr>
                <w:i/>
                <w:spacing w:val="-2"/>
                <w:sz w:val="28"/>
              </w:rPr>
              <w:t>ухудшается.</w:t>
            </w:r>
          </w:p>
          <w:p w14:paraId="61CB730D" w14:textId="77777777" w:rsidR="003170D7" w:rsidRDefault="00350176">
            <w:pPr>
              <w:pStyle w:val="TableParagraph"/>
              <w:numPr>
                <w:ilvl w:val="0"/>
                <w:numId w:val="111"/>
              </w:numPr>
              <w:tabs>
                <w:tab w:val="left" w:pos="389"/>
              </w:tabs>
              <w:spacing w:line="311" w:lineRule="exact"/>
              <w:ind w:left="389" w:hanging="282"/>
              <w:rPr>
                <w:sz w:val="28"/>
              </w:rPr>
            </w:pPr>
            <w:r>
              <w:rPr>
                <w:sz w:val="28"/>
              </w:rPr>
              <w:t>Какие</w:t>
            </w:r>
            <w:r>
              <w:rPr>
                <w:spacing w:val="-8"/>
                <w:sz w:val="28"/>
              </w:rPr>
              <w:t xml:space="preserve"> </w:t>
            </w:r>
            <w:r>
              <w:rPr>
                <w:sz w:val="28"/>
              </w:rPr>
              <w:t>методы</w:t>
            </w:r>
            <w:r>
              <w:rPr>
                <w:spacing w:val="-5"/>
                <w:sz w:val="28"/>
              </w:rPr>
              <w:t xml:space="preserve"> </w:t>
            </w:r>
            <w:r>
              <w:rPr>
                <w:sz w:val="28"/>
              </w:rPr>
              <w:t>развития</w:t>
            </w:r>
            <w:r>
              <w:rPr>
                <w:spacing w:val="-5"/>
                <w:sz w:val="28"/>
              </w:rPr>
              <w:t xml:space="preserve"> </w:t>
            </w:r>
            <w:r>
              <w:rPr>
                <w:sz w:val="28"/>
              </w:rPr>
              <w:t>памяти</w:t>
            </w:r>
            <w:r>
              <w:rPr>
                <w:spacing w:val="-5"/>
                <w:sz w:val="28"/>
              </w:rPr>
              <w:t xml:space="preserve"> </w:t>
            </w:r>
            <w:r>
              <w:rPr>
                <w:sz w:val="28"/>
              </w:rPr>
              <w:t>вы</w:t>
            </w:r>
            <w:r>
              <w:rPr>
                <w:spacing w:val="-6"/>
                <w:sz w:val="28"/>
              </w:rPr>
              <w:t xml:space="preserve"> </w:t>
            </w:r>
            <w:r>
              <w:rPr>
                <w:sz w:val="28"/>
              </w:rPr>
              <w:t>знаете?</w:t>
            </w:r>
            <w:r>
              <w:rPr>
                <w:spacing w:val="-3"/>
                <w:sz w:val="28"/>
              </w:rPr>
              <w:t xml:space="preserve"> </w:t>
            </w:r>
            <w:r>
              <w:rPr>
                <w:spacing w:val="-2"/>
                <w:sz w:val="28"/>
              </w:rPr>
              <w:t>Используете</w:t>
            </w:r>
          </w:p>
        </w:tc>
        <w:tc>
          <w:tcPr>
            <w:tcW w:w="1699" w:type="dxa"/>
          </w:tcPr>
          <w:p w14:paraId="550999A2" w14:textId="77777777" w:rsidR="003170D7" w:rsidRDefault="00350176">
            <w:pPr>
              <w:pStyle w:val="TableParagraph"/>
              <w:ind w:left="105" w:right="188"/>
              <w:rPr>
                <w:sz w:val="28"/>
              </w:rPr>
            </w:pPr>
            <w:proofErr w:type="spellStart"/>
            <w:r>
              <w:rPr>
                <w:spacing w:val="-2"/>
                <w:sz w:val="28"/>
              </w:rPr>
              <w:t>Приложени</w:t>
            </w:r>
            <w:proofErr w:type="spellEnd"/>
            <w:r>
              <w:rPr>
                <w:spacing w:val="-2"/>
                <w:sz w:val="28"/>
              </w:rPr>
              <w:t xml:space="preserve"> </w:t>
            </w:r>
            <w:r>
              <w:rPr>
                <w:sz w:val="28"/>
              </w:rPr>
              <w:t>е 1</w:t>
            </w:r>
          </w:p>
          <w:p w14:paraId="6C57B982" w14:textId="77777777" w:rsidR="003170D7" w:rsidRDefault="003170D7">
            <w:pPr>
              <w:pStyle w:val="TableParagraph"/>
              <w:rPr>
                <w:sz w:val="28"/>
              </w:rPr>
            </w:pPr>
          </w:p>
          <w:p w14:paraId="7C74B260" w14:textId="77777777" w:rsidR="003170D7" w:rsidRDefault="003170D7">
            <w:pPr>
              <w:pStyle w:val="TableParagraph"/>
              <w:rPr>
                <w:sz w:val="28"/>
              </w:rPr>
            </w:pPr>
          </w:p>
          <w:p w14:paraId="23EBFA59" w14:textId="77777777" w:rsidR="003170D7" w:rsidRDefault="003170D7">
            <w:pPr>
              <w:pStyle w:val="TableParagraph"/>
              <w:rPr>
                <w:sz w:val="28"/>
              </w:rPr>
            </w:pPr>
          </w:p>
          <w:p w14:paraId="2EEFEA58" w14:textId="77777777" w:rsidR="003170D7" w:rsidRDefault="003170D7">
            <w:pPr>
              <w:pStyle w:val="TableParagraph"/>
              <w:spacing w:before="314"/>
              <w:rPr>
                <w:sz w:val="28"/>
              </w:rPr>
            </w:pPr>
          </w:p>
          <w:p w14:paraId="44FE0CC8" w14:textId="77777777" w:rsidR="003170D7" w:rsidRDefault="00350176">
            <w:pPr>
              <w:pStyle w:val="TableParagraph"/>
              <w:spacing w:before="1"/>
              <w:ind w:left="105"/>
              <w:rPr>
                <w:sz w:val="28"/>
              </w:rPr>
            </w:pPr>
            <w:r>
              <w:rPr>
                <w:sz w:val="28"/>
              </w:rPr>
              <w:t>Слайд</w:t>
            </w:r>
            <w:r>
              <w:rPr>
                <w:spacing w:val="-7"/>
                <w:sz w:val="28"/>
              </w:rPr>
              <w:t xml:space="preserve"> </w:t>
            </w:r>
            <w:r>
              <w:rPr>
                <w:spacing w:val="-10"/>
                <w:sz w:val="28"/>
              </w:rPr>
              <w:t>3</w:t>
            </w:r>
          </w:p>
          <w:p w14:paraId="613D3430" w14:textId="77777777" w:rsidR="003170D7" w:rsidRDefault="003170D7">
            <w:pPr>
              <w:pStyle w:val="TableParagraph"/>
              <w:rPr>
                <w:sz w:val="28"/>
              </w:rPr>
            </w:pPr>
          </w:p>
          <w:p w14:paraId="040805FC" w14:textId="77777777" w:rsidR="003170D7" w:rsidRDefault="003170D7">
            <w:pPr>
              <w:pStyle w:val="TableParagraph"/>
              <w:rPr>
                <w:sz w:val="28"/>
              </w:rPr>
            </w:pPr>
          </w:p>
          <w:p w14:paraId="42DA4147" w14:textId="77777777" w:rsidR="003170D7" w:rsidRDefault="003170D7">
            <w:pPr>
              <w:pStyle w:val="TableParagraph"/>
              <w:rPr>
                <w:sz w:val="28"/>
              </w:rPr>
            </w:pPr>
          </w:p>
          <w:p w14:paraId="4A072B7E" w14:textId="77777777" w:rsidR="003170D7" w:rsidRDefault="003170D7">
            <w:pPr>
              <w:pStyle w:val="TableParagraph"/>
              <w:spacing w:before="1"/>
              <w:rPr>
                <w:sz w:val="28"/>
              </w:rPr>
            </w:pPr>
          </w:p>
          <w:p w14:paraId="101C4D6E" w14:textId="77777777" w:rsidR="003170D7" w:rsidRDefault="00350176">
            <w:pPr>
              <w:pStyle w:val="TableParagraph"/>
              <w:ind w:left="105" w:right="188"/>
              <w:rPr>
                <w:sz w:val="28"/>
              </w:rPr>
            </w:pPr>
            <w:r>
              <w:rPr>
                <w:spacing w:val="-2"/>
                <w:sz w:val="28"/>
              </w:rPr>
              <w:t xml:space="preserve">Карточки, </w:t>
            </w:r>
            <w:r>
              <w:rPr>
                <w:sz w:val="28"/>
              </w:rPr>
              <w:t>на</w:t>
            </w:r>
            <w:r>
              <w:rPr>
                <w:spacing w:val="-18"/>
                <w:sz w:val="28"/>
              </w:rPr>
              <w:t xml:space="preserve"> </w:t>
            </w:r>
            <w:r>
              <w:rPr>
                <w:sz w:val="28"/>
              </w:rPr>
              <w:t xml:space="preserve">которых </w:t>
            </w:r>
            <w:r>
              <w:rPr>
                <w:spacing w:val="-2"/>
                <w:sz w:val="28"/>
              </w:rPr>
              <w:t>указаны вопросы</w:t>
            </w:r>
          </w:p>
        </w:tc>
      </w:tr>
    </w:tbl>
    <w:p w14:paraId="46B7CE63" w14:textId="77777777" w:rsidR="003170D7" w:rsidRDefault="003170D7">
      <w:pPr>
        <w:rPr>
          <w:sz w:val="28"/>
        </w:rPr>
        <w:sectPr w:rsidR="003170D7">
          <w:pgSz w:w="12240" w:h="15840"/>
          <w:pgMar w:top="1060" w:right="360" w:bottom="1200" w:left="740" w:header="0" w:footer="968"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7374"/>
        <w:gridCol w:w="1699"/>
      </w:tblGrid>
      <w:tr w:rsidR="003170D7" w14:paraId="49A8ADDA" w14:textId="77777777">
        <w:trPr>
          <w:trHeight w:val="13203"/>
        </w:trPr>
        <w:tc>
          <w:tcPr>
            <w:tcW w:w="1414" w:type="dxa"/>
          </w:tcPr>
          <w:p w14:paraId="147584FC" w14:textId="77777777" w:rsidR="003170D7" w:rsidRDefault="003170D7">
            <w:pPr>
              <w:pStyle w:val="TableParagraph"/>
              <w:rPr>
                <w:sz w:val="26"/>
              </w:rPr>
            </w:pPr>
          </w:p>
        </w:tc>
        <w:tc>
          <w:tcPr>
            <w:tcW w:w="7374" w:type="dxa"/>
          </w:tcPr>
          <w:p w14:paraId="7B7B62ED" w14:textId="77777777" w:rsidR="003170D7" w:rsidRDefault="00350176">
            <w:pPr>
              <w:pStyle w:val="TableParagraph"/>
              <w:ind w:left="390" w:right="185"/>
              <w:rPr>
                <w:sz w:val="28"/>
              </w:rPr>
            </w:pPr>
            <w:r>
              <w:rPr>
                <w:sz w:val="28"/>
              </w:rPr>
              <w:t>ли</w:t>
            </w:r>
            <w:r>
              <w:rPr>
                <w:spacing w:val="-4"/>
                <w:sz w:val="28"/>
              </w:rPr>
              <w:t xml:space="preserve"> </w:t>
            </w:r>
            <w:r>
              <w:rPr>
                <w:sz w:val="28"/>
              </w:rPr>
              <w:t>вы</w:t>
            </w:r>
            <w:r>
              <w:rPr>
                <w:spacing w:val="-4"/>
                <w:sz w:val="28"/>
              </w:rPr>
              <w:t xml:space="preserve"> </w:t>
            </w:r>
            <w:r>
              <w:rPr>
                <w:sz w:val="28"/>
              </w:rPr>
              <w:t>их</w:t>
            </w:r>
            <w:r>
              <w:rPr>
                <w:spacing w:val="-3"/>
                <w:sz w:val="28"/>
              </w:rPr>
              <w:t xml:space="preserve"> </w:t>
            </w:r>
            <w:r>
              <w:rPr>
                <w:sz w:val="28"/>
              </w:rPr>
              <w:t>со</w:t>
            </w:r>
            <w:r>
              <w:rPr>
                <w:spacing w:val="-4"/>
                <w:sz w:val="28"/>
              </w:rPr>
              <w:t xml:space="preserve"> </w:t>
            </w:r>
            <w:r>
              <w:rPr>
                <w:sz w:val="28"/>
              </w:rPr>
              <w:t>своим</w:t>
            </w:r>
            <w:r>
              <w:rPr>
                <w:spacing w:val="-4"/>
                <w:sz w:val="28"/>
              </w:rPr>
              <w:t xml:space="preserve"> </w:t>
            </w:r>
            <w:r>
              <w:rPr>
                <w:sz w:val="28"/>
              </w:rPr>
              <w:t>ребенком?</w:t>
            </w:r>
            <w:r>
              <w:rPr>
                <w:spacing w:val="-3"/>
                <w:sz w:val="28"/>
              </w:rPr>
              <w:t xml:space="preserve"> </w:t>
            </w:r>
            <w:r>
              <w:rPr>
                <w:sz w:val="28"/>
              </w:rPr>
              <w:t>Какие</w:t>
            </w:r>
            <w:r>
              <w:rPr>
                <w:spacing w:val="-7"/>
                <w:sz w:val="28"/>
              </w:rPr>
              <w:t xml:space="preserve"> </w:t>
            </w:r>
            <w:r>
              <w:rPr>
                <w:sz w:val="28"/>
              </w:rPr>
              <w:t>из</w:t>
            </w:r>
            <w:r>
              <w:rPr>
                <w:spacing w:val="-5"/>
                <w:sz w:val="28"/>
              </w:rPr>
              <w:t xml:space="preserve"> </w:t>
            </w:r>
            <w:r>
              <w:rPr>
                <w:sz w:val="28"/>
              </w:rPr>
              <w:t>них</w:t>
            </w:r>
            <w:r>
              <w:rPr>
                <w:spacing w:val="-3"/>
                <w:sz w:val="28"/>
              </w:rPr>
              <w:t xml:space="preserve"> </w:t>
            </w:r>
            <w:r>
              <w:rPr>
                <w:sz w:val="28"/>
              </w:rPr>
              <w:t>являются наиболее эффективными? Выберите один метод, которому бы вы отдали предпочтение.</w:t>
            </w:r>
          </w:p>
          <w:p w14:paraId="478F24D2" w14:textId="77777777" w:rsidR="003170D7" w:rsidRDefault="00350176">
            <w:pPr>
              <w:pStyle w:val="TableParagraph"/>
              <w:ind w:left="107"/>
              <w:rPr>
                <w:sz w:val="28"/>
              </w:rPr>
            </w:pPr>
            <w:r>
              <w:rPr>
                <w:i/>
                <w:sz w:val="28"/>
              </w:rPr>
              <w:t>Педагог</w:t>
            </w:r>
            <w:proofErr w:type="gramStart"/>
            <w:r>
              <w:rPr>
                <w:i/>
                <w:sz w:val="28"/>
              </w:rPr>
              <w:t>:</w:t>
            </w:r>
            <w:r>
              <w:rPr>
                <w:i/>
                <w:spacing w:val="-7"/>
                <w:sz w:val="28"/>
              </w:rPr>
              <w:t xml:space="preserve"> </w:t>
            </w:r>
            <w:r>
              <w:rPr>
                <w:sz w:val="28"/>
              </w:rPr>
              <w:t>На</w:t>
            </w:r>
            <w:proofErr w:type="gramEnd"/>
            <w:r>
              <w:rPr>
                <w:spacing w:val="-10"/>
                <w:sz w:val="28"/>
              </w:rPr>
              <w:t xml:space="preserve"> </w:t>
            </w:r>
            <w:r>
              <w:rPr>
                <w:sz w:val="28"/>
              </w:rPr>
              <w:t>подготовку</w:t>
            </w:r>
            <w:r>
              <w:rPr>
                <w:spacing w:val="-10"/>
                <w:sz w:val="28"/>
              </w:rPr>
              <w:t xml:space="preserve"> </w:t>
            </w:r>
            <w:r>
              <w:rPr>
                <w:sz w:val="28"/>
              </w:rPr>
              <w:t>аргументов</w:t>
            </w:r>
            <w:r>
              <w:rPr>
                <w:spacing w:val="-8"/>
                <w:sz w:val="28"/>
              </w:rPr>
              <w:t xml:space="preserve"> </w:t>
            </w:r>
            <w:r>
              <w:rPr>
                <w:sz w:val="28"/>
              </w:rPr>
              <w:t>для</w:t>
            </w:r>
            <w:r>
              <w:rPr>
                <w:spacing w:val="-7"/>
                <w:sz w:val="28"/>
              </w:rPr>
              <w:t xml:space="preserve"> </w:t>
            </w:r>
            <w:r>
              <w:rPr>
                <w:sz w:val="28"/>
              </w:rPr>
              <w:t>защиты предоставляется 10 минут.</w:t>
            </w:r>
          </w:p>
          <w:p w14:paraId="5984568B" w14:textId="77777777" w:rsidR="003170D7" w:rsidRDefault="00350176">
            <w:pPr>
              <w:pStyle w:val="TableParagraph"/>
              <w:spacing w:line="321" w:lineRule="exact"/>
              <w:ind w:left="107"/>
              <w:rPr>
                <w:i/>
                <w:sz w:val="28"/>
              </w:rPr>
            </w:pPr>
            <w:r>
              <w:rPr>
                <w:i/>
                <w:sz w:val="28"/>
              </w:rPr>
              <w:t>Обсуждение</w:t>
            </w:r>
            <w:r>
              <w:rPr>
                <w:i/>
                <w:spacing w:val="-13"/>
                <w:sz w:val="28"/>
              </w:rPr>
              <w:t xml:space="preserve"> </w:t>
            </w:r>
            <w:r>
              <w:rPr>
                <w:i/>
                <w:spacing w:val="-2"/>
                <w:sz w:val="28"/>
              </w:rPr>
              <w:t>аргументов</w:t>
            </w:r>
          </w:p>
          <w:p w14:paraId="44F8EC8F" w14:textId="77777777" w:rsidR="003170D7" w:rsidRDefault="00350176">
            <w:pPr>
              <w:pStyle w:val="TableParagraph"/>
              <w:ind w:left="107"/>
              <w:rPr>
                <w:sz w:val="28"/>
              </w:rPr>
            </w:pPr>
            <w:r>
              <w:rPr>
                <w:sz w:val="28"/>
              </w:rPr>
              <w:t>В тексте дается информация об особенностях памяти. В биологической трактов</w:t>
            </w:r>
            <w:r>
              <w:rPr>
                <w:sz w:val="28"/>
              </w:rPr>
              <w:t>ке в этом возрасте память улучшается. Однако в подростковом периоде происходят различного</w:t>
            </w:r>
            <w:r>
              <w:rPr>
                <w:spacing w:val="-6"/>
                <w:sz w:val="28"/>
              </w:rPr>
              <w:t xml:space="preserve"> </w:t>
            </w:r>
            <w:r>
              <w:rPr>
                <w:sz w:val="28"/>
              </w:rPr>
              <w:t>рода</w:t>
            </w:r>
            <w:r>
              <w:rPr>
                <w:spacing w:val="-7"/>
                <w:sz w:val="28"/>
              </w:rPr>
              <w:t xml:space="preserve"> </w:t>
            </w:r>
            <w:r>
              <w:rPr>
                <w:sz w:val="28"/>
              </w:rPr>
              <w:t>изменения</w:t>
            </w:r>
            <w:r>
              <w:rPr>
                <w:spacing w:val="-4"/>
                <w:sz w:val="28"/>
              </w:rPr>
              <w:t xml:space="preserve"> </w:t>
            </w:r>
            <w:r>
              <w:rPr>
                <w:sz w:val="28"/>
              </w:rPr>
              <w:t>и</w:t>
            </w:r>
            <w:r>
              <w:rPr>
                <w:spacing w:val="-4"/>
                <w:sz w:val="28"/>
              </w:rPr>
              <w:t xml:space="preserve"> </w:t>
            </w:r>
            <w:r>
              <w:rPr>
                <w:sz w:val="28"/>
              </w:rPr>
              <w:t>в</w:t>
            </w:r>
            <w:r>
              <w:rPr>
                <w:spacing w:val="-5"/>
                <w:sz w:val="28"/>
              </w:rPr>
              <w:t xml:space="preserve"> </w:t>
            </w:r>
            <w:r>
              <w:rPr>
                <w:sz w:val="28"/>
              </w:rPr>
              <w:t>других</w:t>
            </w:r>
            <w:r>
              <w:rPr>
                <w:spacing w:val="-7"/>
                <w:sz w:val="28"/>
              </w:rPr>
              <w:t xml:space="preserve"> </w:t>
            </w:r>
            <w:r>
              <w:rPr>
                <w:sz w:val="28"/>
              </w:rPr>
              <w:t>сферах</w:t>
            </w:r>
            <w:r>
              <w:rPr>
                <w:spacing w:val="-7"/>
                <w:sz w:val="28"/>
              </w:rPr>
              <w:t xml:space="preserve"> </w:t>
            </w:r>
            <w:r>
              <w:rPr>
                <w:sz w:val="28"/>
              </w:rPr>
              <w:t>жизни.</w:t>
            </w:r>
            <w:r>
              <w:rPr>
                <w:spacing w:val="-5"/>
                <w:sz w:val="28"/>
              </w:rPr>
              <w:t xml:space="preserve"> </w:t>
            </w:r>
            <w:r>
              <w:rPr>
                <w:sz w:val="28"/>
              </w:rPr>
              <w:t>Все, что окружает подростка, может содействовать как улучшению памяти, так и ее ухудшению.</w:t>
            </w:r>
          </w:p>
          <w:p w14:paraId="1C981087" w14:textId="77777777" w:rsidR="003170D7" w:rsidRDefault="00350176">
            <w:pPr>
              <w:pStyle w:val="TableParagraph"/>
              <w:ind w:left="107"/>
              <w:rPr>
                <w:sz w:val="28"/>
              </w:rPr>
            </w:pPr>
            <w:r>
              <w:rPr>
                <w:sz w:val="28"/>
              </w:rPr>
              <w:t>Предлагаю</w:t>
            </w:r>
            <w:r>
              <w:rPr>
                <w:spacing w:val="-7"/>
                <w:sz w:val="28"/>
              </w:rPr>
              <w:t xml:space="preserve"> </w:t>
            </w:r>
            <w:r>
              <w:rPr>
                <w:sz w:val="28"/>
              </w:rPr>
              <w:t>обсудить</w:t>
            </w:r>
            <w:r>
              <w:rPr>
                <w:spacing w:val="-6"/>
                <w:sz w:val="28"/>
              </w:rPr>
              <w:t xml:space="preserve"> </w:t>
            </w:r>
            <w:r>
              <w:rPr>
                <w:sz w:val="28"/>
              </w:rPr>
              <w:t>первый</w:t>
            </w:r>
            <w:r>
              <w:rPr>
                <w:spacing w:val="-5"/>
                <w:sz w:val="28"/>
              </w:rPr>
              <w:t xml:space="preserve"> </w:t>
            </w:r>
            <w:r>
              <w:rPr>
                <w:sz w:val="28"/>
              </w:rPr>
              <w:t>вопрос</w:t>
            </w:r>
            <w:r>
              <w:rPr>
                <w:spacing w:val="-5"/>
                <w:sz w:val="28"/>
              </w:rPr>
              <w:t xml:space="preserve"> </w:t>
            </w:r>
            <w:r>
              <w:rPr>
                <w:sz w:val="28"/>
              </w:rPr>
              <w:t>и</w:t>
            </w:r>
            <w:r>
              <w:rPr>
                <w:spacing w:val="-5"/>
                <w:sz w:val="28"/>
              </w:rPr>
              <w:t xml:space="preserve"> </w:t>
            </w:r>
            <w:r>
              <w:rPr>
                <w:sz w:val="28"/>
              </w:rPr>
              <w:t>начать</w:t>
            </w:r>
            <w:r>
              <w:rPr>
                <w:spacing w:val="-6"/>
                <w:sz w:val="28"/>
              </w:rPr>
              <w:t xml:space="preserve"> </w:t>
            </w:r>
            <w:r>
              <w:rPr>
                <w:sz w:val="28"/>
              </w:rPr>
              <w:t>с</w:t>
            </w:r>
            <w:r>
              <w:rPr>
                <w:spacing w:val="-5"/>
                <w:sz w:val="28"/>
              </w:rPr>
              <w:t xml:space="preserve"> </w:t>
            </w:r>
            <w:r>
              <w:rPr>
                <w:sz w:val="28"/>
              </w:rPr>
              <w:t>группы</w:t>
            </w:r>
            <w:r>
              <w:rPr>
                <w:spacing w:val="-5"/>
                <w:sz w:val="28"/>
              </w:rPr>
              <w:t xml:space="preserve"> </w:t>
            </w:r>
            <w:r>
              <w:rPr>
                <w:sz w:val="28"/>
              </w:rPr>
              <w:t>1. Слушаем ваш первый аргумент.</w:t>
            </w:r>
          </w:p>
          <w:p w14:paraId="10BED813" w14:textId="77777777" w:rsidR="003170D7" w:rsidRDefault="00350176">
            <w:pPr>
              <w:pStyle w:val="TableParagraph"/>
              <w:spacing w:line="321" w:lineRule="exact"/>
              <w:ind w:left="107"/>
              <w:rPr>
                <w:i/>
                <w:sz w:val="28"/>
              </w:rPr>
            </w:pPr>
            <w:r>
              <w:rPr>
                <w:i/>
                <w:sz w:val="28"/>
              </w:rPr>
              <w:t>Группа</w:t>
            </w:r>
            <w:r>
              <w:rPr>
                <w:i/>
                <w:spacing w:val="-9"/>
                <w:sz w:val="28"/>
              </w:rPr>
              <w:t xml:space="preserve"> </w:t>
            </w:r>
            <w:r>
              <w:rPr>
                <w:i/>
                <w:sz w:val="28"/>
              </w:rPr>
              <w:t>1</w:t>
            </w:r>
            <w:r>
              <w:rPr>
                <w:i/>
                <w:spacing w:val="-4"/>
                <w:sz w:val="28"/>
              </w:rPr>
              <w:t xml:space="preserve"> </w:t>
            </w:r>
            <w:r>
              <w:rPr>
                <w:i/>
                <w:sz w:val="28"/>
              </w:rPr>
              <w:t>зачитывает</w:t>
            </w:r>
            <w:r>
              <w:rPr>
                <w:i/>
                <w:spacing w:val="-6"/>
                <w:sz w:val="28"/>
              </w:rPr>
              <w:t xml:space="preserve"> </w:t>
            </w:r>
            <w:r>
              <w:rPr>
                <w:i/>
                <w:sz w:val="28"/>
              </w:rPr>
              <w:t>первый</w:t>
            </w:r>
            <w:r>
              <w:rPr>
                <w:i/>
                <w:spacing w:val="-8"/>
                <w:sz w:val="28"/>
              </w:rPr>
              <w:t xml:space="preserve"> </w:t>
            </w:r>
            <w:r>
              <w:rPr>
                <w:i/>
                <w:spacing w:val="-2"/>
                <w:sz w:val="28"/>
              </w:rPr>
              <w:t>аргумент.</w:t>
            </w:r>
          </w:p>
          <w:p w14:paraId="0473F9E4" w14:textId="77777777" w:rsidR="003170D7" w:rsidRDefault="00350176">
            <w:pPr>
              <w:pStyle w:val="TableParagraph"/>
              <w:ind w:left="107" w:right="185"/>
              <w:rPr>
                <w:i/>
                <w:sz w:val="28"/>
              </w:rPr>
            </w:pPr>
            <w:r>
              <w:rPr>
                <w:i/>
                <w:sz w:val="28"/>
              </w:rPr>
              <w:t>Предоставляем</w:t>
            </w:r>
            <w:r>
              <w:rPr>
                <w:i/>
                <w:spacing w:val="-8"/>
                <w:sz w:val="28"/>
              </w:rPr>
              <w:t xml:space="preserve"> </w:t>
            </w:r>
            <w:r>
              <w:rPr>
                <w:i/>
                <w:sz w:val="28"/>
              </w:rPr>
              <w:t>группе</w:t>
            </w:r>
            <w:r>
              <w:rPr>
                <w:i/>
                <w:spacing w:val="-8"/>
                <w:sz w:val="28"/>
              </w:rPr>
              <w:t xml:space="preserve"> </w:t>
            </w:r>
            <w:r>
              <w:rPr>
                <w:i/>
                <w:sz w:val="28"/>
              </w:rPr>
              <w:t>2</w:t>
            </w:r>
            <w:r>
              <w:rPr>
                <w:i/>
                <w:spacing w:val="-8"/>
                <w:sz w:val="28"/>
              </w:rPr>
              <w:t xml:space="preserve"> </w:t>
            </w:r>
            <w:r>
              <w:rPr>
                <w:i/>
                <w:sz w:val="28"/>
              </w:rPr>
              <w:t>слово</w:t>
            </w:r>
            <w:r>
              <w:rPr>
                <w:i/>
                <w:spacing w:val="-7"/>
                <w:sz w:val="28"/>
              </w:rPr>
              <w:t xml:space="preserve"> </w:t>
            </w:r>
            <w:r>
              <w:rPr>
                <w:i/>
                <w:sz w:val="28"/>
              </w:rPr>
              <w:t>для</w:t>
            </w:r>
            <w:r>
              <w:rPr>
                <w:i/>
                <w:spacing w:val="-9"/>
                <w:sz w:val="28"/>
              </w:rPr>
              <w:t xml:space="preserve"> </w:t>
            </w:r>
            <w:r>
              <w:rPr>
                <w:i/>
                <w:sz w:val="28"/>
              </w:rPr>
              <w:t>опровержения аргумента группы 1.</w:t>
            </w:r>
          </w:p>
          <w:p w14:paraId="70466103" w14:textId="77777777" w:rsidR="003170D7" w:rsidRDefault="00350176">
            <w:pPr>
              <w:pStyle w:val="TableParagraph"/>
              <w:ind w:left="107"/>
              <w:rPr>
                <w:i/>
                <w:sz w:val="28"/>
              </w:rPr>
            </w:pPr>
            <w:r>
              <w:rPr>
                <w:i/>
                <w:sz w:val="28"/>
              </w:rPr>
              <w:t>Процесс</w:t>
            </w:r>
            <w:r>
              <w:rPr>
                <w:i/>
                <w:spacing w:val="-10"/>
                <w:sz w:val="28"/>
              </w:rPr>
              <w:t xml:space="preserve"> </w:t>
            </w:r>
            <w:r>
              <w:rPr>
                <w:i/>
                <w:sz w:val="28"/>
              </w:rPr>
              <w:t>повторяется</w:t>
            </w:r>
            <w:r>
              <w:rPr>
                <w:i/>
                <w:spacing w:val="-8"/>
                <w:sz w:val="28"/>
              </w:rPr>
              <w:t xml:space="preserve"> </w:t>
            </w:r>
            <w:r>
              <w:rPr>
                <w:i/>
                <w:sz w:val="28"/>
              </w:rPr>
              <w:t>в</w:t>
            </w:r>
            <w:r>
              <w:rPr>
                <w:i/>
                <w:spacing w:val="-7"/>
                <w:sz w:val="28"/>
              </w:rPr>
              <w:t xml:space="preserve"> </w:t>
            </w:r>
            <w:r>
              <w:rPr>
                <w:i/>
                <w:sz w:val="28"/>
              </w:rPr>
              <w:t>зависимости</w:t>
            </w:r>
            <w:r>
              <w:rPr>
                <w:i/>
                <w:spacing w:val="-6"/>
                <w:sz w:val="28"/>
              </w:rPr>
              <w:t xml:space="preserve"> </w:t>
            </w:r>
            <w:r>
              <w:rPr>
                <w:i/>
                <w:sz w:val="28"/>
              </w:rPr>
              <w:t>от</w:t>
            </w:r>
            <w:r>
              <w:rPr>
                <w:i/>
                <w:spacing w:val="-8"/>
                <w:sz w:val="28"/>
              </w:rPr>
              <w:t xml:space="preserve"> </w:t>
            </w:r>
            <w:r>
              <w:rPr>
                <w:i/>
                <w:sz w:val="28"/>
              </w:rPr>
              <w:t>наличия аргументов у обеих групп.</w:t>
            </w:r>
          </w:p>
          <w:p w14:paraId="5704B157" w14:textId="77777777" w:rsidR="003170D7" w:rsidRDefault="00350176">
            <w:pPr>
              <w:pStyle w:val="TableParagraph"/>
              <w:ind w:left="107"/>
              <w:rPr>
                <w:sz w:val="28"/>
              </w:rPr>
            </w:pPr>
            <w:r>
              <w:rPr>
                <w:i/>
                <w:sz w:val="28"/>
              </w:rPr>
              <w:t>Педагог</w:t>
            </w:r>
            <w:proofErr w:type="gramStart"/>
            <w:r>
              <w:rPr>
                <w:i/>
                <w:sz w:val="28"/>
              </w:rPr>
              <w:t>:</w:t>
            </w:r>
            <w:r>
              <w:rPr>
                <w:i/>
                <w:spacing w:val="-6"/>
                <w:sz w:val="28"/>
              </w:rPr>
              <w:t xml:space="preserve"> </w:t>
            </w:r>
            <w:r>
              <w:rPr>
                <w:sz w:val="28"/>
              </w:rPr>
              <w:t>Спасибо</w:t>
            </w:r>
            <w:proofErr w:type="gramEnd"/>
            <w:r>
              <w:rPr>
                <w:spacing w:val="-5"/>
                <w:sz w:val="28"/>
              </w:rPr>
              <w:t xml:space="preserve"> </w:t>
            </w:r>
            <w:r>
              <w:rPr>
                <w:sz w:val="28"/>
              </w:rPr>
              <w:t>за</w:t>
            </w:r>
            <w:r>
              <w:rPr>
                <w:spacing w:val="-8"/>
                <w:sz w:val="28"/>
              </w:rPr>
              <w:t xml:space="preserve"> </w:t>
            </w:r>
            <w:r>
              <w:rPr>
                <w:sz w:val="28"/>
              </w:rPr>
              <w:t>активное</w:t>
            </w:r>
            <w:r>
              <w:rPr>
                <w:spacing w:val="-6"/>
                <w:sz w:val="28"/>
              </w:rPr>
              <w:t xml:space="preserve"> </w:t>
            </w:r>
            <w:r>
              <w:rPr>
                <w:sz w:val="28"/>
              </w:rPr>
              <w:t>участие!</w:t>
            </w:r>
            <w:r>
              <w:rPr>
                <w:spacing w:val="-9"/>
                <w:sz w:val="28"/>
              </w:rPr>
              <w:t xml:space="preserve"> </w:t>
            </w:r>
            <w:r>
              <w:rPr>
                <w:sz w:val="28"/>
              </w:rPr>
              <w:t>Мы</w:t>
            </w:r>
            <w:r>
              <w:rPr>
                <w:spacing w:val="-6"/>
                <w:sz w:val="28"/>
              </w:rPr>
              <w:t xml:space="preserve"> </w:t>
            </w:r>
            <w:r>
              <w:rPr>
                <w:sz w:val="28"/>
              </w:rPr>
              <w:t>услышали различные аргументы утверждения, что память в подростковом</w:t>
            </w:r>
            <w:r>
              <w:rPr>
                <w:spacing w:val="-6"/>
                <w:sz w:val="28"/>
              </w:rPr>
              <w:t xml:space="preserve"> </w:t>
            </w:r>
            <w:r>
              <w:rPr>
                <w:sz w:val="28"/>
              </w:rPr>
              <w:t>возрасте</w:t>
            </w:r>
            <w:r>
              <w:rPr>
                <w:spacing w:val="-6"/>
                <w:sz w:val="28"/>
              </w:rPr>
              <w:t xml:space="preserve"> </w:t>
            </w:r>
            <w:r>
              <w:rPr>
                <w:sz w:val="28"/>
              </w:rPr>
              <w:t>улучшается.</w:t>
            </w:r>
            <w:r>
              <w:rPr>
                <w:spacing w:val="-6"/>
                <w:sz w:val="28"/>
              </w:rPr>
              <w:t xml:space="preserve"> </w:t>
            </w:r>
            <w:r>
              <w:rPr>
                <w:sz w:val="28"/>
              </w:rPr>
              <w:t>Давайте</w:t>
            </w:r>
            <w:r>
              <w:rPr>
                <w:spacing w:val="-6"/>
                <w:sz w:val="28"/>
              </w:rPr>
              <w:t xml:space="preserve"> </w:t>
            </w:r>
            <w:r>
              <w:rPr>
                <w:sz w:val="28"/>
              </w:rPr>
              <w:t>выделим несколько основных моментов из них.</w:t>
            </w:r>
          </w:p>
          <w:p w14:paraId="6A143D2E" w14:textId="77777777" w:rsidR="003170D7" w:rsidRDefault="00350176">
            <w:pPr>
              <w:pStyle w:val="TableParagraph"/>
              <w:spacing w:line="321" w:lineRule="exact"/>
              <w:ind w:left="107"/>
              <w:rPr>
                <w:i/>
                <w:sz w:val="28"/>
              </w:rPr>
            </w:pPr>
            <w:r>
              <w:rPr>
                <w:i/>
                <w:sz w:val="28"/>
              </w:rPr>
              <w:t>Обобщение</w:t>
            </w:r>
            <w:r>
              <w:rPr>
                <w:i/>
                <w:spacing w:val="-7"/>
                <w:sz w:val="28"/>
              </w:rPr>
              <w:t xml:space="preserve"> </w:t>
            </w:r>
            <w:r>
              <w:rPr>
                <w:i/>
                <w:spacing w:val="-2"/>
                <w:sz w:val="28"/>
              </w:rPr>
              <w:t>выводов</w:t>
            </w:r>
          </w:p>
          <w:p w14:paraId="257C011A" w14:textId="77777777" w:rsidR="003170D7" w:rsidRDefault="00350176">
            <w:pPr>
              <w:pStyle w:val="TableParagraph"/>
              <w:ind w:left="107" w:right="120"/>
              <w:rPr>
                <w:sz w:val="28"/>
              </w:rPr>
            </w:pPr>
            <w:r>
              <w:rPr>
                <w:sz w:val="28"/>
              </w:rPr>
              <w:t>Теперь давайте перейдем к обсуждению второго вопроса. Как</w:t>
            </w:r>
            <w:r>
              <w:rPr>
                <w:spacing w:val="-6"/>
                <w:sz w:val="28"/>
              </w:rPr>
              <w:t xml:space="preserve"> </w:t>
            </w:r>
            <w:r>
              <w:rPr>
                <w:sz w:val="28"/>
              </w:rPr>
              <w:t>вы</w:t>
            </w:r>
            <w:r>
              <w:rPr>
                <w:spacing w:val="-6"/>
                <w:sz w:val="28"/>
              </w:rPr>
              <w:t xml:space="preserve"> </w:t>
            </w:r>
            <w:r>
              <w:rPr>
                <w:sz w:val="28"/>
              </w:rPr>
              <w:t>заметили,</w:t>
            </w:r>
            <w:r>
              <w:rPr>
                <w:spacing w:val="-9"/>
                <w:sz w:val="28"/>
              </w:rPr>
              <w:t xml:space="preserve"> </w:t>
            </w:r>
            <w:r>
              <w:rPr>
                <w:sz w:val="28"/>
              </w:rPr>
              <w:t>данный</w:t>
            </w:r>
            <w:r>
              <w:rPr>
                <w:spacing w:val="-6"/>
                <w:sz w:val="28"/>
              </w:rPr>
              <w:t xml:space="preserve"> </w:t>
            </w:r>
            <w:r>
              <w:rPr>
                <w:sz w:val="28"/>
              </w:rPr>
              <w:t>вопрос</w:t>
            </w:r>
            <w:r>
              <w:rPr>
                <w:spacing w:val="-6"/>
                <w:sz w:val="28"/>
              </w:rPr>
              <w:t xml:space="preserve"> </w:t>
            </w:r>
            <w:r>
              <w:rPr>
                <w:sz w:val="28"/>
              </w:rPr>
              <w:t>акцентируется</w:t>
            </w:r>
            <w:r>
              <w:rPr>
                <w:spacing w:val="-6"/>
                <w:sz w:val="28"/>
              </w:rPr>
              <w:t xml:space="preserve"> </w:t>
            </w:r>
            <w:r>
              <w:rPr>
                <w:sz w:val="28"/>
              </w:rPr>
              <w:t>на</w:t>
            </w:r>
            <w:r>
              <w:rPr>
                <w:spacing w:val="-6"/>
                <w:sz w:val="28"/>
              </w:rPr>
              <w:t xml:space="preserve"> </w:t>
            </w:r>
            <w:r>
              <w:rPr>
                <w:sz w:val="28"/>
              </w:rPr>
              <w:t>методах развития памяти подростков. Предлагаю выйти с каждой группы по одному представителю и представить свой метод развития памяти. Начинаем с группы 2.</w:t>
            </w:r>
          </w:p>
          <w:p w14:paraId="214311CC" w14:textId="77777777" w:rsidR="003170D7" w:rsidRDefault="00350176">
            <w:pPr>
              <w:pStyle w:val="TableParagraph"/>
              <w:ind w:left="107" w:right="2942"/>
              <w:rPr>
                <w:i/>
                <w:sz w:val="28"/>
              </w:rPr>
            </w:pPr>
            <w:r>
              <w:rPr>
                <w:i/>
                <w:sz w:val="28"/>
              </w:rPr>
              <w:t>Защита</w:t>
            </w:r>
            <w:r>
              <w:rPr>
                <w:i/>
                <w:spacing w:val="-18"/>
                <w:sz w:val="28"/>
              </w:rPr>
              <w:t xml:space="preserve"> </w:t>
            </w:r>
            <w:r>
              <w:rPr>
                <w:i/>
                <w:sz w:val="28"/>
              </w:rPr>
              <w:t>ответов</w:t>
            </w:r>
            <w:r>
              <w:rPr>
                <w:i/>
                <w:spacing w:val="-17"/>
                <w:sz w:val="28"/>
              </w:rPr>
              <w:t xml:space="preserve"> </w:t>
            </w:r>
            <w:r>
              <w:rPr>
                <w:i/>
                <w:sz w:val="28"/>
              </w:rPr>
              <w:t>группы Обобщение выводов</w:t>
            </w:r>
          </w:p>
          <w:p w14:paraId="250E804D" w14:textId="77777777" w:rsidR="003170D7" w:rsidRDefault="00350176">
            <w:pPr>
              <w:pStyle w:val="TableParagraph"/>
              <w:ind w:left="107"/>
              <w:rPr>
                <w:sz w:val="28"/>
              </w:rPr>
            </w:pPr>
            <w:r>
              <w:rPr>
                <w:i/>
                <w:sz w:val="28"/>
              </w:rPr>
              <w:t>Педагог</w:t>
            </w:r>
            <w:proofErr w:type="gramStart"/>
            <w:r>
              <w:rPr>
                <w:i/>
                <w:sz w:val="28"/>
              </w:rPr>
              <w:t xml:space="preserve">: </w:t>
            </w:r>
            <w:r>
              <w:rPr>
                <w:sz w:val="28"/>
              </w:rPr>
              <w:t>Благодарю</w:t>
            </w:r>
            <w:proofErr w:type="gramEnd"/>
            <w:r>
              <w:rPr>
                <w:sz w:val="28"/>
              </w:rPr>
              <w:t xml:space="preserve"> за ваши отв</w:t>
            </w:r>
            <w:r>
              <w:rPr>
                <w:sz w:val="28"/>
              </w:rPr>
              <w:t>еты! Каждый из нас сталкивается с уникальными вызовами, и ваш опыт может стать</w:t>
            </w:r>
            <w:r>
              <w:rPr>
                <w:spacing w:val="-7"/>
                <w:sz w:val="28"/>
              </w:rPr>
              <w:t xml:space="preserve"> </w:t>
            </w:r>
            <w:r>
              <w:rPr>
                <w:sz w:val="28"/>
              </w:rPr>
              <w:t>вдохновением</w:t>
            </w:r>
            <w:r>
              <w:rPr>
                <w:spacing w:val="-9"/>
                <w:sz w:val="28"/>
              </w:rPr>
              <w:t xml:space="preserve"> </w:t>
            </w:r>
            <w:r>
              <w:rPr>
                <w:sz w:val="28"/>
              </w:rPr>
              <w:t>для</w:t>
            </w:r>
            <w:r>
              <w:rPr>
                <w:spacing w:val="-6"/>
                <w:sz w:val="28"/>
              </w:rPr>
              <w:t xml:space="preserve"> </w:t>
            </w:r>
            <w:r>
              <w:rPr>
                <w:sz w:val="28"/>
              </w:rPr>
              <w:t>других</w:t>
            </w:r>
            <w:r>
              <w:rPr>
                <w:spacing w:val="-5"/>
                <w:sz w:val="28"/>
              </w:rPr>
              <w:t xml:space="preserve"> </w:t>
            </w:r>
            <w:r>
              <w:rPr>
                <w:sz w:val="28"/>
              </w:rPr>
              <w:t>родителей,</w:t>
            </w:r>
            <w:r>
              <w:rPr>
                <w:spacing w:val="-7"/>
                <w:sz w:val="28"/>
              </w:rPr>
              <w:t xml:space="preserve"> </w:t>
            </w:r>
            <w:r>
              <w:rPr>
                <w:sz w:val="28"/>
              </w:rPr>
              <w:t>предоставив</w:t>
            </w:r>
            <w:r>
              <w:rPr>
                <w:spacing w:val="-6"/>
                <w:sz w:val="28"/>
              </w:rPr>
              <w:t xml:space="preserve"> </w:t>
            </w:r>
            <w:r>
              <w:rPr>
                <w:sz w:val="28"/>
              </w:rPr>
              <w:t>им новые идеи и подходы. Обобщение выводов показало, что существует множество методов для развития памяти подростков, каждый из ко</w:t>
            </w:r>
            <w:r>
              <w:rPr>
                <w:sz w:val="28"/>
              </w:rPr>
              <w:t>торых имеет свои достоинства и область применения.</w:t>
            </w:r>
          </w:p>
          <w:p w14:paraId="385CBE80" w14:textId="77777777" w:rsidR="003170D7" w:rsidRDefault="00350176">
            <w:pPr>
              <w:pStyle w:val="TableParagraph"/>
              <w:spacing w:line="322" w:lineRule="exact"/>
              <w:ind w:left="107" w:right="141"/>
              <w:jc w:val="both"/>
              <w:rPr>
                <w:sz w:val="28"/>
              </w:rPr>
            </w:pPr>
            <w:r>
              <w:rPr>
                <w:sz w:val="28"/>
              </w:rPr>
              <w:t>Среди</w:t>
            </w:r>
            <w:r>
              <w:rPr>
                <w:spacing w:val="-9"/>
                <w:sz w:val="28"/>
              </w:rPr>
              <w:t xml:space="preserve"> </w:t>
            </w:r>
            <w:r>
              <w:rPr>
                <w:sz w:val="28"/>
              </w:rPr>
              <w:t>наиболее</w:t>
            </w:r>
            <w:r>
              <w:rPr>
                <w:spacing w:val="-7"/>
                <w:sz w:val="28"/>
              </w:rPr>
              <w:t xml:space="preserve"> </w:t>
            </w:r>
            <w:r>
              <w:rPr>
                <w:sz w:val="28"/>
              </w:rPr>
              <w:t>эффективных</w:t>
            </w:r>
            <w:r>
              <w:rPr>
                <w:spacing w:val="-9"/>
                <w:sz w:val="28"/>
              </w:rPr>
              <w:t xml:space="preserve"> </w:t>
            </w:r>
            <w:r>
              <w:rPr>
                <w:sz w:val="28"/>
              </w:rPr>
              <w:t>подходов</w:t>
            </w:r>
            <w:r>
              <w:rPr>
                <w:spacing w:val="-8"/>
                <w:sz w:val="28"/>
              </w:rPr>
              <w:t xml:space="preserve"> </w:t>
            </w:r>
            <w:r>
              <w:rPr>
                <w:sz w:val="28"/>
              </w:rPr>
              <w:t>выделяется</w:t>
            </w:r>
            <w:r>
              <w:rPr>
                <w:spacing w:val="-2"/>
                <w:sz w:val="28"/>
              </w:rPr>
              <w:t xml:space="preserve"> </w:t>
            </w:r>
            <w:r>
              <w:rPr>
                <w:b/>
                <w:i/>
                <w:sz w:val="28"/>
              </w:rPr>
              <w:t>метод мнемотехники,</w:t>
            </w:r>
            <w:r>
              <w:rPr>
                <w:b/>
                <w:i/>
                <w:spacing w:val="-1"/>
                <w:sz w:val="28"/>
              </w:rPr>
              <w:t xml:space="preserve"> </w:t>
            </w:r>
            <w:r>
              <w:rPr>
                <w:sz w:val="28"/>
              </w:rPr>
              <w:t>который</w:t>
            </w:r>
            <w:r>
              <w:rPr>
                <w:spacing w:val="-3"/>
                <w:sz w:val="28"/>
              </w:rPr>
              <w:t xml:space="preserve"> </w:t>
            </w:r>
            <w:r>
              <w:rPr>
                <w:sz w:val="28"/>
              </w:rPr>
              <w:t>помогает улучшить</w:t>
            </w:r>
            <w:r>
              <w:rPr>
                <w:spacing w:val="-1"/>
                <w:sz w:val="28"/>
              </w:rPr>
              <w:t xml:space="preserve"> </w:t>
            </w:r>
            <w:r>
              <w:rPr>
                <w:sz w:val="28"/>
              </w:rPr>
              <w:t>запоминание путем создания ассоциаций и структурирования</w:t>
            </w:r>
          </w:p>
        </w:tc>
        <w:tc>
          <w:tcPr>
            <w:tcW w:w="1699" w:type="dxa"/>
          </w:tcPr>
          <w:p w14:paraId="5904F4A3" w14:textId="77777777" w:rsidR="003170D7" w:rsidRDefault="003170D7">
            <w:pPr>
              <w:pStyle w:val="TableParagraph"/>
              <w:rPr>
                <w:sz w:val="28"/>
              </w:rPr>
            </w:pPr>
          </w:p>
          <w:p w14:paraId="2E29FDA3" w14:textId="77777777" w:rsidR="003170D7" w:rsidRDefault="003170D7">
            <w:pPr>
              <w:pStyle w:val="TableParagraph"/>
              <w:rPr>
                <w:sz w:val="28"/>
              </w:rPr>
            </w:pPr>
          </w:p>
          <w:p w14:paraId="1BF429B0" w14:textId="77777777" w:rsidR="003170D7" w:rsidRDefault="003170D7">
            <w:pPr>
              <w:pStyle w:val="TableParagraph"/>
              <w:spacing w:before="316"/>
              <w:rPr>
                <w:sz w:val="28"/>
              </w:rPr>
            </w:pPr>
          </w:p>
          <w:p w14:paraId="00F005C1" w14:textId="77777777" w:rsidR="003170D7" w:rsidRDefault="00350176">
            <w:pPr>
              <w:pStyle w:val="TableParagraph"/>
              <w:ind w:left="105" w:right="122"/>
              <w:rPr>
                <w:sz w:val="28"/>
              </w:rPr>
            </w:pPr>
            <w:r>
              <w:rPr>
                <w:spacing w:val="-4"/>
                <w:sz w:val="28"/>
              </w:rPr>
              <w:t xml:space="preserve">Для </w:t>
            </w:r>
            <w:proofErr w:type="spellStart"/>
            <w:r>
              <w:rPr>
                <w:spacing w:val="-2"/>
                <w:sz w:val="28"/>
              </w:rPr>
              <w:t>предоставле</w:t>
            </w:r>
            <w:proofErr w:type="spellEnd"/>
            <w:r>
              <w:rPr>
                <w:spacing w:val="-2"/>
                <w:sz w:val="28"/>
              </w:rPr>
              <w:t xml:space="preserve"> </w:t>
            </w:r>
            <w:proofErr w:type="spellStart"/>
            <w:r>
              <w:rPr>
                <w:sz w:val="28"/>
              </w:rPr>
              <w:t>ния</w:t>
            </w:r>
            <w:proofErr w:type="spellEnd"/>
            <w:r>
              <w:rPr>
                <w:sz w:val="28"/>
              </w:rPr>
              <w:t xml:space="preserve"> ответа </w:t>
            </w:r>
            <w:r>
              <w:rPr>
                <w:spacing w:val="-2"/>
                <w:sz w:val="28"/>
              </w:rPr>
              <w:t>каждой группе дается бумага формата</w:t>
            </w:r>
            <w:r>
              <w:rPr>
                <w:spacing w:val="80"/>
                <w:sz w:val="28"/>
              </w:rPr>
              <w:t xml:space="preserve"> </w:t>
            </w:r>
            <w:r>
              <w:rPr>
                <w:spacing w:val="-4"/>
                <w:sz w:val="28"/>
              </w:rPr>
              <w:t>А4.</w:t>
            </w:r>
          </w:p>
          <w:p w14:paraId="1319752A" w14:textId="77777777" w:rsidR="003170D7" w:rsidRDefault="003170D7">
            <w:pPr>
              <w:pStyle w:val="TableParagraph"/>
              <w:rPr>
                <w:sz w:val="28"/>
              </w:rPr>
            </w:pPr>
          </w:p>
          <w:p w14:paraId="52B07AA4" w14:textId="77777777" w:rsidR="003170D7" w:rsidRDefault="003170D7">
            <w:pPr>
              <w:pStyle w:val="TableParagraph"/>
              <w:rPr>
                <w:sz w:val="28"/>
              </w:rPr>
            </w:pPr>
          </w:p>
          <w:p w14:paraId="575DB543" w14:textId="77777777" w:rsidR="003170D7" w:rsidRDefault="003170D7">
            <w:pPr>
              <w:pStyle w:val="TableParagraph"/>
              <w:rPr>
                <w:sz w:val="28"/>
              </w:rPr>
            </w:pPr>
          </w:p>
          <w:p w14:paraId="40FFBF08" w14:textId="77777777" w:rsidR="003170D7" w:rsidRDefault="003170D7">
            <w:pPr>
              <w:pStyle w:val="TableParagraph"/>
              <w:rPr>
                <w:sz w:val="28"/>
              </w:rPr>
            </w:pPr>
          </w:p>
          <w:p w14:paraId="2E505AC4" w14:textId="77777777" w:rsidR="003170D7" w:rsidRDefault="003170D7">
            <w:pPr>
              <w:pStyle w:val="TableParagraph"/>
              <w:rPr>
                <w:sz w:val="28"/>
              </w:rPr>
            </w:pPr>
          </w:p>
          <w:p w14:paraId="5BB6E845" w14:textId="77777777" w:rsidR="003170D7" w:rsidRDefault="003170D7">
            <w:pPr>
              <w:pStyle w:val="TableParagraph"/>
              <w:rPr>
                <w:sz w:val="28"/>
              </w:rPr>
            </w:pPr>
          </w:p>
          <w:p w14:paraId="12F97B75" w14:textId="77777777" w:rsidR="003170D7" w:rsidRDefault="003170D7">
            <w:pPr>
              <w:pStyle w:val="TableParagraph"/>
              <w:rPr>
                <w:sz w:val="28"/>
              </w:rPr>
            </w:pPr>
          </w:p>
          <w:p w14:paraId="0801E98F" w14:textId="77777777" w:rsidR="003170D7" w:rsidRDefault="003170D7">
            <w:pPr>
              <w:pStyle w:val="TableParagraph"/>
              <w:rPr>
                <w:sz w:val="28"/>
              </w:rPr>
            </w:pPr>
          </w:p>
          <w:p w14:paraId="4C69D350" w14:textId="77777777" w:rsidR="003170D7" w:rsidRDefault="003170D7">
            <w:pPr>
              <w:pStyle w:val="TableParagraph"/>
              <w:rPr>
                <w:sz w:val="28"/>
              </w:rPr>
            </w:pPr>
          </w:p>
          <w:p w14:paraId="12DC7F07" w14:textId="77777777" w:rsidR="003170D7" w:rsidRDefault="003170D7">
            <w:pPr>
              <w:pStyle w:val="TableParagraph"/>
              <w:rPr>
                <w:sz w:val="28"/>
              </w:rPr>
            </w:pPr>
          </w:p>
          <w:p w14:paraId="3001F6A7" w14:textId="77777777" w:rsidR="003170D7" w:rsidRDefault="003170D7">
            <w:pPr>
              <w:pStyle w:val="TableParagraph"/>
              <w:rPr>
                <w:sz w:val="28"/>
              </w:rPr>
            </w:pPr>
          </w:p>
          <w:p w14:paraId="5660269B" w14:textId="77777777" w:rsidR="003170D7" w:rsidRDefault="003170D7">
            <w:pPr>
              <w:pStyle w:val="TableParagraph"/>
              <w:rPr>
                <w:sz w:val="28"/>
              </w:rPr>
            </w:pPr>
          </w:p>
          <w:p w14:paraId="41B5DC27" w14:textId="77777777" w:rsidR="003170D7" w:rsidRDefault="003170D7">
            <w:pPr>
              <w:pStyle w:val="TableParagraph"/>
              <w:rPr>
                <w:sz w:val="28"/>
              </w:rPr>
            </w:pPr>
          </w:p>
          <w:p w14:paraId="78CBA7D2" w14:textId="77777777" w:rsidR="003170D7" w:rsidRDefault="003170D7">
            <w:pPr>
              <w:pStyle w:val="TableParagraph"/>
              <w:rPr>
                <w:sz w:val="28"/>
              </w:rPr>
            </w:pPr>
          </w:p>
          <w:p w14:paraId="37F21375" w14:textId="77777777" w:rsidR="003170D7" w:rsidRDefault="003170D7">
            <w:pPr>
              <w:pStyle w:val="TableParagraph"/>
              <w:rPr>
                <w:sz w:val="28"/>
              </w:rPr>
            </w:pPr>
          </w:p>
          <w:p w14:paraId="5CE14632" w14:textId="77777777" w:rsidR="003170D7" w:rsidRDefault="003170D7">
            <w:pPr>
              <w:pStyle w:val="TableParagraph"/>
              <w:rPr>
                <w:sz w:val="28"/>
              </w:rPr>
            </w:pPr>
          </w:p>
          <w:p w14:paraId="494ECC12" w14:textId="77777777" w:rsidR="003170D7" w:rsidRDefault="003170D7">
            <w:pPr>
              <w:pStyle w:val="TableParagraph"/>
              <w:rPr>
                <w:sz w:val="28"/>
              </w:rPr>
            </w:pPr>
          </w:p>
          <w:p w14:paraId="6EF7BB8F" w14:textId="77777777" w:rsidR="003170D7" w:rsidRDefault="003170D7">
            <w:pPr>
              <w:pStyle w:val="TableParagraph"/>
              <w:rPr>
                <w:sz w:val="28"/>
              </w:rPr>
            </w:pPr>
          </w:p>
          <w:p w14:paraId="30E341CE" w14:textId="77777777" w:rsidR="003170D7" w:rsidRDefault="003170D7">
            <w:pPr>
              <w:pStyle w:val="TableParagraph"/>
              <w:rPr>
                <w:sz w:val="28"/>
              </w:rPr>
            </w:pPr>
          </w:p>
          <w:p w14:paraId="19604232" w14:textId="77777777" w:rsidR="003170D7" w:rsidRDefault="003170D7">
            <w:pPr>
              <w:pStyle w:val="TableParagraph"/>
              <w:spacing w:before="2"/>
              <w:rPr>
                <w:sz w:val="28"/>
              </w:rPr>
            </w:pPr>
          </w:p>
          <w:p w14:paraId="1CD84126" w14:textId="77777777" w:rsidR="003170D7" w:rsidRDefault="00350176">
            <w:pPr>
              <w:pStyle w:val="TableParagraph"/>
              <w:spacing w:before="1"/>
              <w:ind w:left="105"/>
              <w:rPr>
                <w:sz w:val="28"/>
              </w:rPr>
            </w:pPr>
            <w:r>
              <w:rPr>
                <w:sz w:val="28"/>
              </w:rPr>
              <w:t>Слайд</w:t>
            </w:r>
            <w:r>
              <w:rPr>
                <w:spacing w:val="-7"/>
                <w:sz w:val="28"/>
              </w:rPr>
              <w:t xml:space="preserve"> </w:t>
            </w:r>
            <w:r>
              <w:rPr>
                <w:spacing w:val="-10"/>
                <w:sz w:val="28"/>
              </w:rPr>
              <w:t>4</w:t>
            </w:r>
          </w:p>
          <w:p w14:paraId="2F47FF23" w14:textId="77777777" w:rsidR="003170D7" w:rsidRDefault="003170D7">
            <w:pPr>
              <w:pStyle w:val="TableParagraph"/>
              <w:rPr>
                <w:sz w:val="28"/>
              </w:rPr>
            </w:pPr>
          </w:p>
          <w:p w14:paraId="78139B42" w14:textId="77777777" w:rsidR="003170D7" w:rsidRDefault="003170D7">
            <w:pPr>
              <w:pStyle w:val="TableParagraph"/>
              <w:rPr>
                <w:sz w:val="28"/>
              </w:rPr>
            </w:pPr>
          </w:p>
          <w:p w14:paraId="23382000" w14:textId="77777777" w:rsidR="003170D7" w:rsidRDefault="003170D7">
            <w:pPr>
              <w:pStyle w:val="TableParagraph"/>
              <w:spacing w:before="307"/>
              <w:rPr>
                <w:sz w:val="28"/>
              </w:rPr>
            </w:pPr>
          </w:p>
          <w:p w14:paraId="3B305E91" w14:textId="77777777" w:rsidR="003170D7" w:rsidRDefault="00350176">
            <w:pPr>
              <w:pStyle w:val="TableParagraph"/>
              <w:spacing w:before="1" w:line="322" w:lineRule="exact"/>
              <w:ind w:left="105" w:right="393"/>
              <w:rPr>
                <w:sz w:val="28"/>
              </w:rPr>
            </w:pPr>
            <w:r>
              <w:rPr>
                <w:sz w:val="28"/>
              </w:rPr>
              <w:t xml:space="preserve">Слайд 5 </w:t>
            </w:r>
            <w:r>
              <w:rPr>
                <w:spacing w:val="-2"/>
                <w:sz w:val="28"/>
              </w:rPr>
              <w:t xml:space="preserve">Просмотр </w:t>
            </w:r>
            <w:r>
              <w:rPr>
                <w:sz w:val="28"/>
              </w:rPr>
              <w:t>видео: с</w:t>
            </w:r>
          </w:p>
        </w:tc>
      </w:tr>
    </w:tbl>
    <w:p w14:paraId="6722617B" w14:textId="77777777" w:rsidR="003170D7" w:rsidRDefault="00350176">
      <w:pPr>
        <w:rPr>
          <w:sz w:val="2"/>
          <w:szCs w:val="2"/>
        </w:rPr>
      </w:pPr>
      <w:r>
        <w:rPr>
          <w:noProof/>
        </w:rPr>
        <mc:AlternateContent>
          <mc:Choice Requires="wps">
            <w:drawing>
              <wp:anchor distT="0" distB="0" distL="0" distR="0" simplePos="0" relativeHeight="15832064" behindDoc="0" locked="0" layoutInCell="1" allowOverlap="1" wp14:anchorId="0AA7C45C" wp14:editId="6124BF22">
                <wp:simplePos x="0" y="0"/>
                <wp:positionH relativeFrom="page">
                  <wp:posOffset>7632982</wp:posOffset>
                </wp:positionH>
                <wp:positionV relativeFrom="page">
                  <wp:posOffset>5527595</wp:posOffset>
                </wp:positionV>
                <wp:extent cx="144145" cy="2029460"/>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216A19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AA7C45C" id="Textbox 344" o:spid="_x0000_s1167" type="#_x0000_t202" style="position:absolute;margin-left:601pt;margin-top:435.25pt;width:11.35pt;height:159.8pt;z-index:1583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26BTG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2216A19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D028AFE"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7374"/>
        <w:gridCol w:w="1699"/>
      </w:tblGrid>
      <w:tr w:rsidR="003170D7" w14:paraId="5AEC7EC5" w14:textId="77777777">
        <w:trPr>
          <w:trHeight w:val="13203"/>
        </w:trPr>
        <w:tc>
          <w:tcPr>
            <w:tcW w:w="1414" w:type="dxa"/>
          </w:tcPr>
          <w:p w14:paraId="559B0DE9" w14:textId="77777777" w:rsidR="003170D7" w:rsidRDefault="003170D7">
            <w:pPr>
              <w:pStyle w:val="TableParagraph"/>
              <w:rPr>
                <w:sz w:val="28"/>
              </w:rPr>
            </w:pPr>
          </w:p>
          <w:p w14:paraId="3871831B" w14:textId="77777777" w:rsidR="003170D7" w:rsidRDefault="003170D7">
            <w:pPr>
              <w:pStyle w:val="TableParagraph"/>
              <w:rPr>
                <w:sz w:val="28"/>
              </w:rPr>
            </w:pPr>
          </w:p>
          <w:p w14:paraId="75BF6604" w14:textId="77777777" w:rsidR="003170D7" w:rsidRDefault="003170D7">
            <w:pPr>
              <w:pStyle w:val="TableParagraph"/>
              <w:rPr>
                <w:sz w:val="28"/>
              </w:rPr>
            </w:pPr>
          </w:p>
          <w:p w14:paraId="4AB9A508" w14:textId="77777777" w:rsidR="003170D7" w:rsidRDefault="003170D7">
            <w:pPr>
              <w:pStyle w:val="TableParagraph"/>
              <w:rPr>
                <w:sz w:val="28"/>
              </w:rPr>
            </w:pPr>
          </w:p>
          <w:p w14:paraId="4EFD0E3B" w14:textId="77777777" w:rsidR="003170D7" w:rsidRDefault="003170D7">
            <w:pPr>
              <w:pStyle w:val="TableParagraph"/>
              <w:rPr>
                <w:sz w:val="28"/>
              </w:rPr>
            </w:pPr>
          </w:p>
          <w:p w14:paraId="5D17BD9B" w14:textId="77777777" w:rsidR="003170D7" w:rsidRDefault="003170D7">
            <w:pPr>
              <w:pStyle w:val="TableParagraph"/>
              <w:rPr>
                <w:sz w:val="28"/>
              </w:rPr>
            </w:pPr>
          </w:p>
          <w:p w14:paraId="72D1CAC8" w14:textId="77777777" w:rsidR="003170D7" w:rsidRDefault="003170D7">
            <w:pPr>
              <w:pStyle w:val="TableParagraph"/>
              <w:rPr>
                <w:sz w:val="28"/>
              </w:rPr>
            </w:pPr>
          </w:p>
          <w:p w14:paraId="755D54F0" w14:textId="77777777" w:rsidR="003170D7" w:rsidRDefault="003170D7">
            <w:pPr>
              <w:pStyle w:val="TableParagraph"/>
              <w:spacing w:before="316"/>
              <w:rPr>
                <w:sz w:val="28"/>
              </w:rPr>
            </w:pPr>
          </w:p>
          <w:p w14:paraId="189065D0" w14:textId="77777777" w:rsidR="003170D7" w:rsidRDefault="00350176">
            <w:pPr>
              <w:pStyle w:val="TableParagraph"/>
              <w:ind w:left="105"/>
              <w:rPr>
                <w:sz w:val="28"/>
              </w:rPr>
            </w:pPr>
            <w:r>
              <w:rPr>
                <w:sz w:val="28"/>
              </w:rPr>
              <w:t>10</w:t>
            </w:r>
            <w:r>
              <w:rPr>
                <w:spacing w:val="1"/>
                <w:sz w:val="28"/>
              </w:rPr>
              <w:t xml:space="preserve"> </w:t>
            </w:r>
            <w:r>
              <w:rPr>
                <w:spacing w:val="-4"/>
                <w:sz w:val="28"/>
              </w:rPr>
              <w:t>мин.</w:t>
            </w:r>
          </w:p>
        </w:tc>
        <w:tc>
          <w:tcPr>
            <w:tcW w:w="7374" w:type="dxa"/>
          </w:tcPr>
          <w:p w14:paraId="769EA251" w14:textId="77777777" w:rsidR="003170D7" w:rsidRDefault="00350176">
            <w:pPr>
              <w:pStyle w:val="TableParagraph"/>
              <w:spacing w:line="317" w:lineRule="exact"/>
              <w:ind w:left="107"/>
              <w:rPr>
                <w:sz w:val="28"/>
              </w:rPr>
            </w:pPr>
            <w:r>
              <w:rPr>
                <w:spacing w:val="-2"/>
                <w:sz w:val="28"/>
              </w:rPr>
              <w:t>информации.</w:t>
            </w:r>
          </w:p>
          <w:p w14:paraId="3EC601C0" w14:textId="77777777" w:rsidR="003170D7" w:rsidRDefault="00350176">
            <w:pPr>
              <w:pStyle w:val="TableParagraph"/>
              <w:ind w:left="107"/>
              <w:rPr>
                <w:sz w:val="28"/>
              </w:rPr>
            </w:pPr>
            <w:r>
              <w:rPr>
                <w:sz w:val="28"/>
              </w:rPr>
              <w:t>Для</w:t>
            </w:r>
            <w:r>
              <w:rPr>
                <w:spacing w:val="-7"/>
                <w:sz w:val="28"/>
              </w:rPr>
              <w:t xml:space="preserve"> </w:t>
            </w:r>
            <w:r>
              <w:rPr>
                <w:sz w:val="28"/>
              </w:rPr>
              <w:t>ознакомления</w:t>
            </w:r>
            <w:r>
              <w:rPr>
                <w:spacing w:val="-7"/>
                <w:sz w:val="28"/>
              </w:rPr>
              <w:t xml:space="preserve"> </w:t>
            </w:r>
            <w:r>
              <w:rPr>
                <w:sz w:val="28"/>
              </w:rPr>
              <w:t>с</w:t>
            </w:r>
            <w:r>
              <w:rPr>
                <w:spacing w:val="-10"/>
                <w:sz w:val="28"/>
              </w:rPr>
              <w:t xml:space="preserve"> </w:t>
            </w:r>
            <w:r>
              <w:rPr>
                <w:sz w:val="28"/>
              </w:rPr>
              <w:t>методом</w:t>
            </w:r>
            <w:r>
              <w:rPr>
                <w:spacing w:val="-7"/>
                <w:sz w:val="28"/>
              </w:rPr>
              <w:t xml:space="preserve"> </w:t>
            </w:r>
            <w:r>
              <w:rPr>
                <w:sz w:val="28"/>
              </w:rPr>
              <w:t>мнемотехники</w:t>
            </w:r>
            <w:r>
              <w:rPr>
                <w:spacing w:val="-7"/>
                <w:sz w:val="28"/>
              </w:rPr>
              <w:t xml:space="preserve"> </w:t>
            </w:r>
            <w:r>
              <w:rPr>
                <w:sz w:val="28"/>
              </w:rPr>
              <w:t>предлагаю обратить внимание на экран.</w:t>
            </w:r>
          </w:p>
          <w:p w14:paraId="4D3DF432" w14:textId="77777777" w:rsidR="003170D7" w:rsidRDefault="00350176">
            <w:pPr>
              <w:pStyle w:val="TableParagraph"/>
              <w:spacing w:line="321" w:lineRule="exact"/>
              <w:ind w:left="107"/>
              <w:rPr>
                <w:i/>
                <w:sz w:val="28"/>
              </w:rPr>
            </w:pPr>
            <w:r>
              <w:rPr>
                <w:i/>
                <w:sz w:val="28"/>
              </w:rPr>
              <w:t>Демонстрация</w:t>
            </w:r>
            <w:r>
              <w:rPr>
                <w:i/>
                <w:spacing w:val="-14"/>
                <w:sz w:val="28"/>
              </w:rPr>
              <w:t xml:space="preserve"> </w:t>
            </w:r>
            <w:r>
              <w:rPr>
                <w:i/>
                <w:spacing w:val="-4"/>
                <w:sz w:val="28"/>
              </w:rPr>
              <w:t>видео</w:t>
            </w:r>
          </w:p>
          <w:p w14:paraId="5CCE0D03" w14:textId="77777777" w:rsidR="003170D7" w:rsidRDefault="00350176">
            <w:pPr>
              <w:pStyle w:val="TableParagraph"/>
              <w:ind w:left="107" w:right="113"/>
              <w:rPr>
                <w:i/>
                <w:sz w:val="28"/>
              </w:rPr>
            </w:pPr>
            <w:r>
              <w:rPr>
                <w:sz w:val="28"/>
              </w:rPr>
              <w:t>Применяете ли вы сами подобные техники для запоминания</w:t>
            </w:r>
            <w:r>
              <w:rPr>
                <w:spacing w:val="-12"/>
                <w:sz w:val="28"/>
              </w:rPr>
              <w:t xml:space="preserve"> </w:t>
            </w:r>
            <w:r>
              <w:rPr>
                <w:sz w:val="28"/>
              </w:rPr>
              <w:t>информации?</w:t>
            </w:r>
            <w:r>
              <w:rPr>
                <w:spacing w:val="-8"/>
                <w:sz w:val="28"/>
              </w:rPr>
              <w:t xml:space="preserve"> </w:t>
            </w:r>
            <w:r>
              <w:rPr>
                <w:sz w:val="28"/>
              </w:rPr>
              <w:t>Поделитесь</w:t>
            </w:r>
            <w:r>
              <w:rPr>
                <w:spacing w:val="-13"/>
                <w:sz w:val="28"/>
              </w:rPr>
              <w:t xml:space="preserve"> </w:t>
            </w:r>
            <w:r>
              <w:rPr>
                <w:sz w:val="28"/>
              </w:rPr>
              <w:t>своими</w:t>
            </w:r>
            <w:r>
              <w:rPr>
                <w:spacing w:val="-10"/>
                <w:sz w:val="28"/>
              </w:rPr>
              <w:t xml:space="preserve"> </w:t>
            </w:r>
            <w:r>
              <w:rPr>
                <w:sz w:val="28"/>
              </w:rPr>
              <w:t xml:space="preserve">примерами. </w:t>
            </w:r>
            <w:r>
              <w:rPr>
                <w:i/>
                <w:spacing w:val="-2"/>
                <w:sz w:val="28"/>
              </w:rPr>
              <w:t>Обсуждение</w:t>
            </w:r>
          </w:p>
          <w:p w14:paraId="67D606AD" w14:textId="77777777" w:rsidR="003170D7" w:rsidRDefault="003170D7">
            <w:pPr>
              <w:pStyle w:val="TableParagraph"/>
              <w:rPr>
                <w:sz w:val="28"/>
              </w:rPr>
            </w:pPr>
          </w:p>
          <w:p w14:paraId="18CB0BD8" w14:textId="77777777" w:rsidR="003170D7" w:rsidRDefault="00350176">
            <w:pPr>
              <w:pStyle w:val="TableParagraph"/>
              <w:ind w:left="107"/>
              <w:rPr>
                <w:sz w:val="28"/>
              </w:rPr>
            </w:pPr>
            <w:r>
              <w:rPr>
                <w:i/>
                <w:sz w:val="28"/>
              </w:rPr>
              <w:t>Педагог</w:t>
            </w:r>
            <w:proofErr w:type="gramStart"/>
            <w:r>
              <w:rPr>
                <w:i/>
                <w:sz w:val="28"/>
              </w:rPr>
              <w:t xml:space="preserve">: </w:t>
            </w:r>
            <w:r>
              <w:rPr>
                <w:sz w:val="28"/>
              </w:rPr>
              <w:t>Сейчас</w:t>
            </w:r>
            <w:proofErr w:type="gramEnd"/>
            <w:r>
              <w:rPr>
                <w:sz w:val="28"/>
              </w:rPr>
              <w:t xml:space="preserve"> мы с вами проведем интересное упражнение,</w:t>
            </w:r>
            <w:r>
              <w:rPr>
                <w:spacing w:val="-6"/>
                <w:sz w:val="28"/>
              </w:rPr>
              <w:t xml:space="preserve"> </w:t>
            </w:r>
            <w:r>
              <w:rPr>
                <w:sz w:val="28"/>
              </w:rPr>
              <w:t>которое</w:t>
            </w:r>
            <w:r>
              <w:rPr>
                <w:spacing w:val="-5"/>
                <w:sz w:val="28"/>
              </w:rPr>
              <w:t xml:space="preserve"> </w:t>
            </w:r>
            <w:r>
              <w:rPr>
                <w:sz w:val="28"/>
              </w:rPr>
              <w:t>поможет</w:t>
            </w:r>
            <w:r>
              <w:rPr>
                <w:spacing w:val="-6"/>
                <w:sz w:val="28"/>
              </w:rPr>
              <w:t xml:space="preserve"> </w:t>
            </w:r>
            <w:r>
              <w:rPr>
                <w:sz w:val="28"/>
              </w:rPr>
              <w:t>вам</w:t>
            </w:r>
            <w:r>
              <w:rPr>
                <w:spacing w:val="-6"/>
                <w:sz w:val="28"/>
              </w:rPr>
              <w:t xml:space="preserve"> </w:t>
            </w:r>
            <w:r>
              <w:rPr>
                <w:sz w:val="28"/>
              </w:rPr>
              <w:t>лучше</w:t>
            </w:r>
            <w:r>
              <w:rPr>
                <w:spacing w:val="-5"/>
                <w:sz w:val="28"/>
              </w:rPr>
              <w:t xml:space="preserve"> </w:t>
            </w:r>
            <w:r>
              <w:rPr>
                <w:sz w:val="28"/>
              </w:rPr>
              <w:t>понять,</w:t>
            </w:r>
            <w:r>
              <w:rPr>
                <w:spacing w:val="-6"/>
                <w:sz w:val="28"/>
              </w:rPr>
              <w:t xml:space="preserve"> </w:t>
            </w:r>
            <w:r>
              <w:rPr>
                <w:sz w:val="28"/>
              </w:rPr>
              <w:t>как работают</w:t>
            </w:r>
            <w:r>
              <w:rPr>
                <w:spacing w:val="-8"/>
                <w:sz w:val="28"/>
              </w:rPr>
              <w:t xml:space="preserve"> </w:t>
            </w:r>
            <w:r>
              <w:rPr>
                <w:sz w:val="28"/>
              </w:rPr>
              <w:t>методы</w:t>
            </w:r>
            <w:r>
              <w:rPr>
                <w:spacing w:val="-7"/>
                <w:sz w:val="28"/>
              </w:rPr>
              <w:t xml:space="preserve"> </w:t>
            </w:r>
            <w:r>
              <w:rPr>
                <w:sz w:val="28"/>
              </w:rPr>
              <w:t>мнемотехники</w:t>
            </w:r>
            <w:r>
              <w:rPr>
                <w:spacing w:val="-9"/>
                <w:sz w:val="28"/>
              </w:rPr>
              <w:t xml:space="preserve"> </w:t>
            </w:r>
            <w:r>
              <w:rPr>
                <w:sz w:val="28"/>
              </w:rPr>
              <w:t>и</w:t>
            </w:r>
            <w:r>
              <w:rPr>
                <w:spacing w:val="-7"/>
                <w:sz w:val="28"/>
              </w:rPr>
              <w:t xml:space="preserve"> </w:t>
            </w:r>
            <w:r>
              <w:rPr>
                <w:sz w:val="28"/>
              </w:rPr>
              <w:t>визуализации.</w:t>
            </w:r>
            <w:r>
              <w:rPr>
                <w:spacing w:val="-8"/>
                <w:sz w:val="28"/>
              </w:rPr>
              <w:t xml:space="preserve"> </w:t>
            </w:r>
            <w:r>
              <w:rPr>
                <w:sz w:val="28"/>
              </w:rPr>
              <w:t>Это упражнение займет не более 5 минут.</w:t>
            </w:r>
          </w:p>
          <w:p w14:paraId="40920DA6" w14:textId="77777777" w:rsidR="003170D7" w:rsidRDefault="00350176">
            <w:pPr>
              <w:pStyle w:val="TableParagraph"/>
              <w:spacing w:before="2"/>
              <w:ind w:left="107"/>
              <w:rPr>
                <w:sz w:val="28"/>
              </w:rPr>
            </w:pPr>
            <w:r>
              <w:rPr>
                <w:sz w:val="28"/>
              </w:rPr>
              <w:t>Я</w:t>
            </w:r>
            <w:r>
              <w:rPr>
                <w:spacing w:val="-6"/>
                <w:sz w:val="28"/>
              </w:rPr>
              <w:t xml:space="preserve"> </w:t>
            </w:r>
            <w:r>
              <w:rPr>
                <w:sz w:val="28"/>
              </w:rPr>
              <w:t>приглашаю</w:t>
            </w:r>
            <w:r>
              <w:rPr>
                <w:spacing w:val="-7"/>
                <w:sz w:val="28"/>
              </w:rPr>
              <w:t xml:space="preserve"> </w:t>
            </w:r>
            <w:r>
              <w:rPr>
                <w:sz w:val="28"/>
              </w:rPr>
              <w:t>трех</w:t>
            </w:r>
            <w:r>
              <w:rPr>
                <w:spacing w:val="-6"/>
                <w:sz w:val="28"/>
              </w:rPr>
              <w:t xml:space="preserve"> </w:t>
            </w:r>
            <w:r>
              <w:rPr>
                <w:sz w:val="28"/>
              </w:rPr>
              <w:t>желающих</w:t>
            </w:r>
            <w:r>
              <w:rPr>
                <w:spacing w:val="-6"/>
                <w:sz w:val="28"/>
              </w:rPr>
              <w:t xml:space="preserve"> </w:t>
            </w:r>
            <w:r>
              <w:rPr>
                <w:sz w:val="28"/>
              </w:rPr>
              <w:t>родителей</w:t>
            </w:r>
            <w:r>
              <w:rPr>
                <w:spacing w:val="-6"/>
                <w:sz w:val="28"/>
              </w:rPr>
              <w:t xml:space="preserve"> </w:t>
            </w:r>
            <w:r>
              <w:rPr>
                <w:sz w:val="28"/>
              </w:rPr>
              <w:t>попробовать</w:t>
            </w:r>
            <w:r>
              <w:rPr>
                <w:spacing w:val="-8"/>
                <w:sz w:val="28"/>
              </w:rPr>
              <w:t xml:space="preserve"> </w:t>
            </w:r>
            <w:r>
              <w:rPr>
                <w:sz w:val="28"/>
              </w:rPr>
              <w:t>это упражнение на себе.</w:t>
            </w:r>
          </w:p>
          <w:p w14:paraId="3E226B47" w14:textId="77777777" w:rsidR="003170D7" w:rsidRDefault="00350176">
            <w:pPr>
              <w:pStyle w:val="TableParagraph"/>
              <w:ind w:left="107"/>
              <w:rPr>
                <w:sz w:val="28"/>
              </w:rPr>
            </w:pPr>
            <w:r>
              <w:rPr>
                <w:i/>
                <w:sz w:val="28"/>
              </w:rPr>
              <w:t>Список</w:t>
            </w:r>
            <w:r>
              <w:rPr>
                <w:i/>
                <w:spacing w:val="-6"/>
                <w:sz w:val="28"/>
              </w:rPr>
              <w:t xml:space="preserve"> </w:t>
            </w:r>
            <w:r>
              <w:rPr>
                <w:i/>
                <w:sz w:val="28"/>
              </w:rPr>
              <w:t>слов:</w:t>
            </w:r>
            <w:r>
              <w:rPr>
                <w:i/>
                <w:spacing w:val="-7"/>
                <w:sz w:val="28"/>
              </w:rPr>
              <w:t xml:space="preserve"> </w:t>
            </w:r>
            <w:r>
              <w:rPr>
                <w:sz w:val="28"/>
              </w:rPr>
              <w:t>почтальон,</w:t>
            </w:r>
            <w:r>
              <w:rPr>
                <w:spacing w:val="-7"/>
                <w:sz w:val="28"/>
              </w:rPr>
              <w:t xml:space="preserve"> </w:t>
            </w:r>
            <w:r>
              <w:rPr>
                <w:sz w:val="28"/>
              </w:rPr>
              <w:t>тигр,</w:t>
            </w:r>
            <w:r>
              <w:rPr>
                <w:spacing w:val="-7"/>
                <w:sz w:val="28"/>
              </w:rPr>
              <w:t xml:space="preserve"> </w:t>
            </w:r>
            <w:r>
              <w:rPr>
                <w:sz w:val="28"/>
              </w:rPr>
              <w:t>кукуруза,</w:t>
            </w:r>
            <w:r>
              <w:rPr>
                <w:spacing w:val="-6"/>
                <w:sz w:val="28"/>
              </w:rPr>
              <w:t xml:space="preserve"> </w:t>
            </w:r>
            <w:r>
              <w:rPr>
                <w:sz w:val="28"/>
              </w:rPr>
              <w:t>река,</w:t>
            </w:r>
            <w:r>
              <w:rPr>
                <w:spacing w:val="-6"/>
                <w:sz w:val="28"/>
              </w:rPr>
              <w:t xml:space="preserve"> </w:t>
            </w:r>
            <w:r>
              <w:rPr>
                <w:sz w:val="28"/>
              </w:rPr>
              <w:t>мармелад, дождь, пепел, удача.</w:t>
            </w:r>
          </w:p>
          <w:p w14:paraId="497A51B1" w14:textId="77777777" w:rsidR="003170D7" w:rsidRDefault="00350176">
            <w:pPr>
              <w:pStyle w:val="TableParagraph"/>
              <w:ind w:left="107"/>
              <w:rPr>
                <w:sz w:val="28"/>
              </w:rPr>
            </w:pPr>
            <w:r>
              <w:rPr>
                <w:sz w:val="28"/>
              </w:rPr>
              <w:t>Данный список будет отображаться на экране во время создания истории. Ваша задача – быстро придумать историю,</w:t>
            </w:r>
            <w:r>
              <w:rPr>
                <w:spacing w:val="-7"/>
                <w:sz w:val="28"/>
              </w:rPr>
              <w:t xml:space="preserve"> </w:t>
            </w:r>
            <w:r>
              <w:rPr>
                <w:sz w:val="28"/>
              </w:rPr>
              <w:t>используя</w:t>
            </w:r>
            <w:r>
              <w:rPr>
                <w:spacing w:val="-6"/>
                <w:sz w:val="28"/>
              </w:rPr>
              <w:t xml:space="preserve"> </w:t>
            </w:r>
            <w:r>
              <w:rPr>
                <w:sz w:val="28"/>
              </w:rPr>
              <w:t>все</w:t>
            </w:r>
            <w:r>
              <w:rPr>
                <w:spacing w:val="-7"/>
                <w:sz w:val="28"/>
              </w:rPr>
              <w:t xml:space="preserve"> </w:t>
            </w:r>
            <w:r>
              <w:rPr>
                <w:sz w:val="28"/>
              </w:rPr>
              <w:t>эти</w:t>
            </w:r>
            <w:r>
              <w:rPr>
                <w:spacing w:val="-6"/>
                <w:sz w:val="28"/>
              </w:rPr>
              <w:t xml:space="preserve"> </w:t>
            </w:r>
            <w:r>
              <w:rPr>
                <w:sz w:val="28"/>
              </w:rPr>
              <w:t>слова.</w:t>
            </w:r>
            <w:r>
              <w:rPr>
                <w:spacing w:val="-7"/>
                <w:sz w:val="28"/>
              </w:rPr>
              <w:t xml:space="preserve"> </w:t>
            </w:r>
            <w:r>
              <w:rPr>
                <w:sz w:val="28"/>
              </w:rPr>
              <w:t>Постарайтесь</w:t>
            </w:r>
            <w:r>
              <w:rPr>
                <w:spacing w:val="-7"/>
                <w:sz w:val="28"/>
              </w:rPr>
              <w:t xml:space="preserve"> </w:t>
            </w:r>
            <w:r>
              <w:rPr>
                <w:sz w:val="28"/>
              </w:rPr>
              <w:t>включит</w:t>
            </w:r>
            <w:r>
              <w:rPr>
                <w:sz w:val="28"/>
              </w:rPr>
              <w:t>ь эмоции и сделать историю интересной.</w:t>
            </w:r>
          </w:p>
          <w:p w14:paraId="749CD767" w14:textId="77777777" w:rsidR="003170D7" w:rsidRDefault="00350176">
            <w:pPr>
              <w:pStyle w:val="TableParagraph"/>
              <w:spacing w:line="322" w:lineRule="exact"/>
              <w:ind w:left="107"/>
              <w:rPr>
                <w:sz w:val="28"/>
              </w:rPr>
            </w:pPr>
            <w:r>
              <w:rPr>
                <w:sz w:val="28"/>
              </w:rPr>
              <w:t>Начнем</w:t>
            </w:r>
            <w:r>
              <w:rPr>
                <w:spacing w:val="-3"/>
                <w:sz w:val="28"/>
              </w:rPr>
              <w:t xml:space="preserve"> </w:t>
            </w:r>
            <w:r>
              <w:rPr>
                <w:sz w:val="28"/>
              </w:rPr>
              <w:t>с</w:t>
            </w:r>
            <w:r>
              <w:rPr>
                <w:spacing w:val="-7"/>
                <w:sz w:val="28"/>
              </w:rPr>
              <w:t xml:space="preserve"> </w:t>
            </w:r>
            <w:r>
              <w:rPr>
                <w:sz w:val="28"/>
              </w:rPr>
              <w:t>первого</w:t>
            </w:r>
            <w:r>
              <w:rPr>
                <w:spacing w:val="-2"/>
                <w:sz w:val="28"/>
              </w:rPr>
              <w:t xml:space="preserve"> </w:t>
            </w:r>
            <w:r>
              <w:rPr>
                <w:sz w:val="28"/>
              </w:rPr>
              <w:t>слова</w:t>
            </w:r>
            <w:r>
              <w:rPr>
                <w:spacing w:val="-2"/>
                <w:sz w:val="28"/>
              </w:rPr>
              <w:t xml:space="preserve"> </w:t>
            </w:r>
            <w:r>
              <w:rPr>
                <w:sz w:val="28"/>
              </w:rPr>
              <w:t>–</w:t>
            </w:r>
            <w:r>
              <w:rPr>
                <w:spacing w:val="-2"/>
                <w:sz w:val="28"/>
              </w:rPr>
              <w:t xml:space="preserve"> почтальон.</w:t>
            </w:r>
          </w:p>
          <w:p w14:paraId="40007E08" w14:textId="77777777" w:rsidR="003170D7" w:rsidRDefault="00350176">
            <w:pPr>
              <w:pStyle w:val="TableParagraph"/>
              <w:ind w:left="107"/>
              <w:rPr>
                <w:i/>
                <w:sz w:val="28"/>
              </w:rPr>
            </w:pPr>
            <w:r>
              <w:rPr>
                <w:i/>
                <w:sz w:val="28"/>
              </w:rPr>
              <w:t>Один</w:t>
            </w:r>
            <w:r>
              <w:rPr>
                <w:i/>
                <w:spacing w:val="-4"/>
                <w:sz w:val="28"/>
              </w:rPr>
              <w:t xml:space="preserve"> </w:t>
            </w:r>
            <w:r>
              <w:rPr>
                <w:i/>
                <w:sz w:val="28"/>
              </w:rPr>
              <w:t>из</w:t>
            </w:r>
            <w:r>
              <w:rPr>
                <w:i/>
                <w:spacing w:val="-7"/>
                <w:sz w:val="28"/>
              </w:rPr>
              <w:t xml:space="preserve"> </w:t>
            </w:r>
            <w:r>
              <w:rPr>
                <w:i/>
                <w:sz w:val="28"/>
              </w:rPr>
              <w:t>родителей</w:t>
            </w:r>
            <w:r>
              <w:rPr>
                <w:i/>
                <w:spacing w:val="-4"/>
                <w:sz w:val="28"/>
              </w:rPr>
              <w:t xml:space="preserve"> </w:t>
            </w:r>
            <w:r>
              <w:rPr>
                <w:i/>
                <w:sz w:val="28"/>
              </w:rPr>
              <w:t>начинает</w:t>
            </w:r>
            <w:r>
              <w:rPr>
                <w:i/>
                <w:spacing w:val="-4"/>
                <w:sz w:val="28"/>
              </w:rPr>
              <w:t xml:space="preserve"> </w:t>
            </w:r>
            <w:r>
              <w:rPr>
                <w:i/>
                <w:spacing w:val="-2"/>
                <w:sz w:val="28"/>
              </w:rPr>
              <w:t>историю.</w:t>
            </w:r>
          </w:p>
          <w:p w14:paraId="6DEFDD3C" w14:textId="77777777" w:rsidR="003170D7" w:rsidRDefault="00350176">
            <w:pPr>
              <w:pStyle w:val="TableParagraph"/>
              <w:ind w:left="107"/>
              <w:rPr>
                <w:sz w:val="28"/>
              </w:rPr>
            </w:pPr>
            <w:r>
              <w:rPr>
                <w:sz w:val="28"/>
              </w:rPr>
              <w:t>Прекрасно,</w:t>
            </w:r>
            <w:r>
              <w:rPr>
                <w:spacing w:val="-9"/>
                <w:sz w:val="28"/>
              </w:rPr>
              <w:t xml:space="preserve"> </w:t>
            </w:r>
            <w:r>
              <w:rPr>
                <w:sz w:val="28"/>
              </w:rPr>
              <w:t>теперь</w:t>
            </w:r>
            <w:r>
              <w:rPr>
                <w:spacing w:val="-9"/>
                <w:sz w:val="28"/>
              </w:rPr>
              <w:t xml:space="preserve"> </w:t>
            </w:r>
            <w:r>
              <w:rPr>
                <w:sz w:val="28"/>
              </w:rPr>
              <w:t>давайте</w:t>
            </w:r>
            <w:r>
              <w:rPr>
                <w:spacing w:val="-10"/>
                <w:sz w:val="28"/>
              </w:rPr>
              <w:t xml:space="preserve"> </w:t>
            </w:r>
            <w:r>
              <w:rPr>
                <w:sz w:val="28"/>
              </w:rPr>
              <w:t>продолжим</w:t>
            </w:r>
            <w:r>
              <w:rPr>
                <w:spacing w:val="-8"/>
                <w:sz w:val="28"/>
              </w:rPr>
              <w:t xml:space="preserve"> </w:t>
            </w:r>
            <w:r>
              <w:rPr>
                <w:sz w:val="28"/>
              </w:rPr>
              <w:t>со</w:t>
            </w:r>
            <w:r>
              <w:rPr>
                <w:spacing w:val="-7"/>
                <w:sz w:val="28"/>
              </w:rPr>
              <w:t xml:space="preserve"> </w:t>
            </w:r>
            <w:r>
              <w:rPr>
                <w:sz w:val="28"/>
              </w:rPr>
              <w:t>следующим словом – тигр.</w:t>
            </w:r>
          </w:p>
          <w:p w14:paraId="260728F4" w14:textId="77777777" w:rsidR="003170D7" w:rsidRDefault="00350176">
            <w:pPr>
              <w:pStyle w:val="TableParagraph"/>
              <w:spacing w:line="321" w:lineRule="exact"/>
              <w:ind w:left="107"/>
              <w:rPr>
                <w:i/>
                <w:sz w:val="28"/>
              </w:rPr>
            </w:pPr>
            <w:r>
              <w:rPr>
                <w:i/>
                <w:sz w:val="28"/>
              </w:rPr>
              <w:t>Второй</w:t>
            </w:r>
            <w:r>
              <w:rPr>
                <w:i/>
                <w:spacing w:val="-10"/>
                <w:sz w:val="28"/>
              </w:rPr>
              <w:t xml:space="preserve"> </w:t>
            </w:r>
            <w:r>
              <w:rPr>
                <w:i/>
                <w:sz w:val="28"/>
              </w:rPr>
              <w:t>родитель</w:t>
            </w:r>
            <w:r>
              <w:rPr>
                <w:i/>
                <w:spacing w:val="-9"/>
                <w:sz w:val="28"/>
              </w:rPr>
              <w:t xml:space="preserve"> </w:t>
            </w:r>
            <w:r>
              <w:rPr>
                <w:i/>
                <w:sz w:val="28"/>
              </w:rPr>
              <w:t>продолжает</w:t>
            </w:r>
            <w:r>
              <w:rPr>
                <w:i/>
                <w:spacing w:val="-11"/>
                <w:sz w:val="28"/>
              </w:rPr>
              <w:t xml:space="preserve"> </w:t>
            </w:r>
            <w:r>
              <w:rPr>
                <w:i/>
                <w:spacing w:val="-2"/>
                <w:sz w:val="28"/>
              </w:rPr>
              <w:t>историю.</w:t>
            </w:r>
          </w:p>
          <w:p w14:paraId="7BBAF0AE" w14:textId="77777777" w:rsidR="003170D7" w:rsidRDefault="00350176">
            <w:pPr>
              <w:pStyle w:val="TableParagraph"/>
              <w:spacing w:before="1"/>
              <w:ind w:left="107"/>
              <w:rPr>
                <w:sz w:val="28"/>
              </w:rPr>
            </w:pPr>
            <w:r>
              <w:rPr>
                <w:sz w:val="28"/>
              </w:rPr>
              <w:t>Отлично,</w:t>
            </w:r>
            <w:r>
              <w:rPr>
                <w:spacing w:val="-5"/>
                <w:sz w:val="28"/>
              </w:rPr>
              <w:t xml:space="preserve"> </w:t>
            </w:r>
            <w:r>
              <w:rPr>
                <w:sz w:val="28"/>
              </w:rPr>
              <w:t>теперь</w:t>
            </w:r>
            <w:r>
              <w:rPr>
                <w:spacing w:val="-5"/>
                <w:sz w:val="28"/>
              </w:rPr>
              <w:t xml:space="preserve"> </w:t>
            </w:r>
            <w:r>
              <w:rPr>
                <w:sz w:val="28"/>
              </w:rPr>
              <w:t>у</w:t>
            </w:r>
            <w:r>
              <w:rPr>
                <w:spacing w:val="-8"/>
                <w:sz w:val="28"/>
              </w:rPr>
              <w:t xml:space="preserve"> </w:t>
            </w:r>
            <w:r>
              <w:rPr>
                <w:sz w:val="28"/>
              </w:rPr>
              <w:t>нас</w:t>
            </w:r>
            <w:r>
              <w:rPr>
                <w:spacing w:val="-4"/>
                <w:sz w:val="28"/>
              </w:rPr>
              <w:t xml:space="preserve"> </w:t>
            </w:r>
            <w:r>
              <w:rPr>
                <w:sz w:val="28"/>
              </w:rPr>
              <w:t>есть</w:t>
            </w:r>
            <w:r>
              <w:rPr>
                <w:spacing w:val="-5"/>
                <w:sz w:val="28"/>
              </w:rPr>
              <w:t xml:space="preserve"> </w:t>
            </w:r>
            <w:r>
              <w:rPr>
                <w:sz w:val="28"/>
              </w:rPr>
              <w:t>почтальон</w:t>
            </w:r>
            <w:r>
              <w:rPr>
                <w:spacing w:val="-4"/>
                <w:sz w:val="28"/>
              </w:rPr>
              <w:t xml:space="preserve"> </w:t>
            </w:r>
            <w:r>
              <w:rPr>
                <w:sz w:val="28"/>
              </w:rPr>
              <w:t>и</w:t>
            </w:r>
            <w:r>
              <w:rPr>
                <w:spacing w:val="-7"/>
                <w:sz w:val="28"/>
              </w:rPr>
              <w:t xml:space="preserve"> </w:t>
            </w:r>
            <w:r>
              <w:rPr>
                <w:sz w:val="28"/>
              </w:rPr>
              <w:t>тигр.</w:t>
            </w:r>
            <w:r>
              <w:rPr>
                <w:spacing w:val="-5"/>
                <w:sz w:val="28"/>
              </w:rPr>
              <w:t xml:space="preserve"> </w:t>
            </w:r>
            <w:r>
              <w:rPr>
                <w:sz w:val="28"/>
              </w:rPr>
              <w:t>Давайте добавим кукурузу.</w:t>
            </w:r>
          </w:p>
          <w:p w14:paraId="4DB02D75" w14:textId="77777777" w:rsidR="003170D7" w:rsidRDefault="00350176">
            <w:pPr>
              <w:pStyle w:val="TableParagraph"/>
              <w:ind w:left="107" w:right="377"/>
              <w:rPr>
                <w:sz w:val="28"/>
              </w:rPr>
            </w:pPr>
            <w:r>
              <w:rPr>
                <w:i/>
                <w:sz w:val="28"/>
              </w:rPr>
              <w:t xml:space="preserve">Третий родитель добавляет продолжение. </w:t>
            </w:r>
            <w:r>
              <w:rPr>
                <w:sz w:val="28"/>
              </w:rPr>
              <w:t>Замечательно,</w:t>
            </w:r>
            <w:r>
              <w:rPr>
                <w:spacing w:val="-5"/>
                <w:sz w:val="28"/>
              </w:rPr>
              <w:t xml:space="preserve"> </w:t>
            </w:r>
            <w:r>
              <w:rPr>
                <w:sz w:val="28"/>
              </w:rPr>
              <w:t>продолжаем</w:t>
            </w:r>
            <w:r>
              <w:rPr>
                <w:spacing w:val="-4"/>
                <w:sz w:val="28"/>
              </w:rPr>
              <w:t xml:space="preserve"> </w:t>
            </w:r>
            <w:r>
              <w:rPr>
                <w:sz w:val="28"/>
              </w:rPr>
              <w:t>в</w:t>
            </w:r>
            <w:r>
              <w:rPr>
                <w:spacing w:val="-6"/>
                <w:sz w:val="28"/>
              </w:rPr>
              <w:t xml:space="preserve"> </w:t>
            </w:r>
            <w:r>
              <w:rPr>
                <w:sz w:val="28"/>
              </w:rPr>
              <w:t>том</w:t>
            </w:r>
            <w:r>
              <w:rPr>
                <w:spacing w:val="-4"/>
                <w:sz w:val="28"/>
              </w:rPr>
              <w:t xml:space="preserve"> </w:t>
            </w:r>
            <w:r>
              <w:rPr>
                <w:sz w:val="28"/>
              </w:rPr>
              <w:t>же</w:t>
            </w:r>
            <w:r>
              <w:rPr>
                <w:spacing w:val="-8"/>
                <w:sz w:val="28"/>
              </w:rPr>
              <w:t xml:space="preserve"> </w:t>
            </w:r>
            <w:r>
              <w:rPr>
                <w:sz w:val="28"/>
              </w:rPr>
              <w:t>духе.</w:t>
            </w:r>
            <w:r>
              <w:rPr>
                <w:spacing w:val="-5"/>
                <w:sz w:val="28"/>
              </w:rPr>
              <w:t xml:space="preserve"> </w:t>
            </w:r>
            <w:r>
              <w:rPr>
                <w:sz w:val="28"/>
              </w:rPr>
              <w:t>Не</w:t>
            </w:r>
            <w:r>
              <w:rPr>
                <w:spacing w:val="-4"/>
                <w:sz w:val="28"/>
              </w:rPr>
              <w:t xml:space="preserve"> </w:t>
            </w:r>
            <w:r>
              <w:rPr>
                <w:sz w:val="28"/>
              </w:rPr>
              <w:t>забывайте, что</w:t>
            </w:r>
            <w:r>
              <w:rPr>
                <w:spacing w:val="-4"/>
                <w:sz w:val="28"/>
              </w:rPr>
              <w:t xml:space="preserve"> </w:t>
            </w:r>
            <w:r>
              <w:rPr>
                <w:sz w:val="28"/>
              </w:rPr>
              <w:t>у</w:t>
            </w:r>
            <w:r>
              <w:rPr>
                <w:spacing w:val="-8"/>
                <w:sz w:val="28"/>
              </w:rPr>
              <w:t xml:space="preserve"> </w:t>
            </w:r>
            <w:r>
              <w:rPr>
                <w:sz w:val="28"/>
              </w:rPr>
              <w:t>нас</w:t>
            </w:r>
            <w:r>
              <w:rPr>
                <w:spacing w:val="-2"/>
                <w:sz w:val="28"/>
              </w:rPr>
              <w:t xml:space="preserve"> </w:t>
            </w:r>
            <w:r>
              <w:rPr>
                <w:sz w:val="28"/>
              </w:rPr>
              <w:t>еще</w:t>
            </w:r>
            <w:r>
              <w:rPr>
                <w:spacing w:val="-3"/>
                <w:sz w:val="28"/>
              </w:rPr>
              <w:t xml:space="preserve"> </w:t>
            </w:r>
            <w:r>
              <w:rPr>
                <w:sz w:val="28"/>
              </w:rPr>
              <w:t>много</w:t>
            </w:r>
            <w:r>
              <w:rPr>
                <w:spacing w:val="-4"/>
                <w:sz w:val="28"/>
              </w:rPr>
              <w:t xml:space="preserve"> </w:t>
            </w:r>
            <w:r>
              <w:rPr>
                <w:sz w:val="28"/>
              </w:rPr>
              <w:t>слов:</w:t>
            </w:r>
            <w:r>
              <w:rPr>
                <w:spacing w:val="-2"/>
                <w:sz w:val="28"/>
              </w:rPr>
              <w:t xml:space="preserve"> </w:t>
            </w:r>
            <w:r>
              <w:rPr>
                <w:sz w:val="28"/>
              </w:rPr>
              <w:t>река,</w:t>
            </w:r>
            <w:r>
              <w:rPr>
                <w:spacing w:val="-3"/>
                <w:sz w:val="28"/>
              </w:rPr>
              <w:t xml:space="preserve"> </w:t>
            </w:r>
            <w:r>
              <w:rPr>
                <w:sz w:val="28"/>
              </w:rPr>
              <w:t>мармелад,</w:t>
            </w:r>
            <w:r>
              <w:rPr>
                <w:spacing w:val="-4"/>
                <w:sz w:val="28"/>
              </w:rPr>
              <w:t xml:space="preserve"> </w:t>
            </w:r>
            <w:r>
              <w:rPr>
                <w:sz w:val="28"/>
              </w:rPr>
              <w:t>дождь,</w:t>
            </w:r>
            <w:r>
              <w:rPr>
                <w:spacing w:val="-3"/>
                <w:sz w:val="28"/>
              </w:rPr>
              <w:t xml:space="preserve"> </w:t>
            </w:r>
            <w:r>
              <w:rPr>
                <w:spacing w:val="-2"/>
                <w:sz w:val="28"/>
              </w:rPr>
              <w:t>пепел,</w:t>
            </w:r>
          </w:p>
          <w:p w14:paraId="7ACCD138" w14:textId="77777777" w:rsidR="003170D7" w:rsidRDefault="00350176">
            <w:pPr>
              <w:pStyle w:val="TableParagraph"/>
              <w:ind w:left="107"/>
              <w:rPr>
                <w:sz w:val="28"/>
              </w:rPr>
            </w:pPr>
            <w:r>
              <w:rPr>
                <w:sz w:val="28"/>
              </w:rPr>
              <w:t>удача.</w:t>
            </w:r>
            <w:r>
              <w:rPr>
                <w:spacing w:val="-6"/>
                <w:sz w:val="28"/>
              </w:rPr>
              <w:t xml:space="preserve"> </w:t>
            </w:r>
            <w:r>
              <w:rPr>
                <w:sz w:val="28"/>
              </w:rPr>
              <w:t>Продолжайте</w:t>
            </w:r>
            <w:r>
              <w:rPr>
                <w:spacing w:val="-9"/>
                <w:sz w:val="28"/>
              </w:rPr>
              <w:t xml:space="preserve"> </w:t>
            </w:r>
            <w:r>
              <w:rPr>
                <w:sz w:val="28"/>
              </w:rPr>
              <w:t>по</w:t>
            </w:r>
            <w:r>
              <w:rPr>
                <w:spacing w:val="-8"/>
                <w:sz w:val="28"/>
              </w:rPr>
              <w:t xml:space="preserve"> </w:t>
            </w:r>
            <w:r>
              <w:rPr>
                <w:sz w:val="28"/>
              </w:rPr>
              <w:t>очереди,</w:t>
            </w:r>
            <w:r>
              <w:rPr>
                <w:spacing w:val="-7"/>
                <w:sz w:val="28"/>
              </w:rPr>
              <w:t xml:space="preserve"> </w:t>
            </w:r>
            <w:r>
              <w:rPr>
                <w:sz w:val="28"/>
              </w:rPr>
              <w:t>добавляя</w:t>
            </w:r>
            <w:r>
              <w:rPr>
                <w:spacing w:val="-6"/>
                <w:sz w:val="28"/>
              </w:rPr>
              <w:t xml:space="preserve"> </w:t>
            </w:r>
            <w:r>
              <w:rPr>
                <w:sz w:val="28"/>
              </w:rPr>
              <w:t>новые</w:t>
            </w:r>
            <w:r>
              <w:rPr>
                <w:spacing w:val="-6"/>
                <w:sz w:val="28"/>
              </w:rPr>
              <w:t xml:space="preserve"> </w:t>
            </w:r>
            <w:r>
              <w:rPr>
                <w:sz w:val="28"/>
              </w:rPr>
              <w:t xml:space="preserve">элементы </w:t>
            </w:r>
            <w:r>
              <w:rPr>
                <w:spacing w:val="-2"/>
                <w:sz w:val="28"/>
              </w:rPr>
              <w:t>истории.</w:t>
            </w:r>
          </w:p>
          <w:p w14:paraId="1E834AE1" w14:textId="77777777" w:rsidR="003170D7" w:rsidRDefault="00350176">
            <w:pPr>
              <w:pStyle w:val="TableParagraph"/>
              <w:ind w:left="107"/>
              <w:rPr>
                <w:i/>
                <w:sz w:val="28"/>
              </w:rPr>
            </w:pPr>
            <w:r>
              <w:rPr>
                <w:i/>
                <w:sz w:val="28"/>
              </w:rPr>
              <w:t>Родители</w:t>
            </w:r>
            <w:r>
              <w:rPr>
                <w:i/>
                <w:spacing w:val="-5"/>
                <w:sz w:val="28"/>
              </w:rPr>
              <w:t xml:space="preserve"> </w:t>
            </w:r>
            <w:r>
              <w:rPr>
                <w:i/>
                <w:sz w:val="28"/>
              </w:rPr>
              <w:t>продолжают</w:t>
            </w:r>
            <w:r>
              <w:rPr>
                <w:i/>
                <w:spacing w:val="-7"/>
                <w:sz w:val="28"/>
              </w:rPr>
              <w:t xml:space="preserve"> </w:t>
            </w:r>
            <w:r>
              <w:rPr>
                <w:i/>
                <w:sz w:val="28"/>
              </w:rPr>
              <w:t>по</w:t>
            </w:r>
            <w:r>
              <w:rPr>
                <w:i/>
                <w:spacing w:val="-8"/>
                <w:sz w:val="28"/>
              </w:rPr>
              <w:t xml:space="preserve"> </w:t>
            </w:r>
            <w:r>
              <w:rPr>
                <w:i/>
                <w:sz w:val="28"/>
              </w:rPr>
              <w:t>очереди,</w:t>
            </w:r>
            <w:r>
              <w:rPr>
                <w:i/>
                <w:spacing w:val="-7"/>
                <w:sz w:val="28"/>
              </w:rPr>
              <w:t xml:space="preserve"> </w:t>
            </w:r>
            <w:r>
              <w:rPr>
                <w:i/>
                <w:sz w:val="28"/>
              </w:rPr>
              <w:t>пока</w:t>
            </w:r>
            <w:r>
              <w:rPr>
                <w:i/>
                <w:spacing w:val="-5"/>
                <w:sz w:val="28"/>
              </w:rPr>
              <w:t xml:space="preserve"> </w:t>
            </w:r>
            <w:r>
              <w:rPr>
                <w:i/>
                <w:sz w:val="28"/>
              </w:rPr>
              <w:t>не</w:t>
            </w:r>
            <w:r>
              <w:rPr>
                <w:i/>
                <w:spacing w:val="-7"/>
                <w:sz w:val="28"/>
              </w:rPr>
              <w:t xml:space="preserve"> </w:t>
            </w:r>
            <w:r>
              <w:rPr>
                <w:i/>
                <w:sz w:val="28"/>
              </w:rPr>
              <w:t>будут использованы все слова.</w:t>
            </w:r>
          </w:p>
          <w:p w14:paraId="2DDC6531" w14:textId="77777777" w:rsidR="003170D7" w:rsidRDefault="00350176">
            <w:pPr>
              <w:pStyle w:val="TableParagraph"/>
              <w:ind w:left="107" w:right="185"/>
              <w:rPr>
                <w:sz w:val="28"/>
              </w:rPr>
            </w:pPr>
            <w:r>
              <w:rPr>
                <w:sz w:val="28"/>
              </w:rPr>
              <w:t>Вы великолепно справились! Замечательная история! Теперь я закрываю все эти восемь слов. Вам троим необходимо устно воспроизвести слова, которые мы использовали</w:t>
            </w:r>
            <w:r>
              <w:rPr>
                <w:spacing w:val="-4"/>
                <w:sz w:val="28"/>
              </w:rPr>
              <w:t xml:space="preserve"> </w:t>
            </w:r>
            <w:r>
              <w:rPr>
                <w:sz w:val="28"/>
              </w:rPr>
              <w:t>для</w:t>
            </w:r>
            <w:r>
              <w:rPr>
                <w:spacing w:val="-4"/>
                <w:sz w:val="28"/>
              </w:rPr>
              <w:t xml:space="preserve"> </w:t>
            </w:r>
            <w:r>
              <w:rPr>
                <w:sz w:val="28"/>
              </w:rPr>
              <w:t>создания</w:t>
            </w:r>
            <w:r>
              <w:rPr>
                <w:spacing w:val="-7"/>
                <w:sz w:val="28"/>
              </w:rPr>
              <w:t xml:space="preserve"> </w:t>
            </w:r>
            <w:r>
              <w:rPr>
                <w:sz w:val="28"/>
              </w:rPr>
              <w:t>истории.</w:t>
            </w:r>
            <w:r>
              <w:rPr>
                <w:spacing w:val="-5"/>
                <w:sz w:val="28"/>
              </w:rPr>
              <w:t xml:space="preserve"> </w:t>
            </w:r>
            <w:r>
              <w:rPr>
                <w:sz w:val="28"/>
              </w:rPr>
              <w:t>На</w:t>
            </w:r>
            <w:r>
              <w:rPr>
                <w:spacing w:val="-7"/>
                <w:sz w:val="28"/>
              </w:rPr>
              <w:t xml:space="preserve"> </w:t>
            </w:r>
            <w:r>
              <w:rPr>
                <w:sz w:val="28"/>
              </w:rPr>
              <w:t>это</w:t>
            </w:r>
            <w:r>
              <w:rPr>
                <w:spacing w:val="-4"/>
                <w:sz w:val="28"/>
              </w:rPr>
              <w:t xml:space="preserve"> </w:t>
            </w:r>
            <w:r>
              <w:rPr>
                <w:sz w:val="28"/>
              </w:rPr>
              <w:t>вам</w:t>
            </w:r>
            <w:r>
              <w:rPr>
                <w:spacing w:val="-6"/>
                <w:sz w:val="28"/>
              </w:rPr>
              <w:t xml:space="preserve"> </w:t>
            </w:r>
            <w:r>
              <w:rPr>
                <w:sz w:val="28"/>
              </w:rPr>
              <w:t>дается</w:t>
            </w:r>
            <w:r>
              <w:rPr>
                <w:spacing w:val="-7"/>
                <w:sz w:val="28"/>
              </w:rPr>
              <w:t xml:space="preserve"> </w:t>
            </w:r>
            <w:r>
              <w:rPr>
                <w:sz w:val="28"/>
              </w:rPr>
              <w:t xml:space="preserve">две </w:t>
            </w:r>
            <w:r>
              <w:rPr>
                <w:spacing w:val="-2"/>
                <w:sz w:val="28"/>
              </w:rPr>
              <w:t>минуты.</w:t>
            </w:r>
          </w:p>
          <w:p w14:paraId="7B22DF44" w14:textId="77777777" w:rsidR="003170D7" w:rsidRDefault="00350176">
            <w:pPr>
              <w:pStyle w:val="TableParagraph"/>
              <w:spacing w:line="322" w:lineRule="exact"/>
              <w:ind w:left="107"/>
              <w:rPr>
                <w:i/>
                <w:sz w:val="28"/>
              </w:rPr>
            </w:pPr>
            <w:r>
              <w:rPr>
                <w:i/>
                <w:sz w:val="28"/>
              </w:rPr>
              <w:t>Родители</w:t>
            </w:r>
            <w:r>
              <w:rPr>
                <w:i/>
                <w:spacing w:val="-11"/>
                <w:sz w:val="28"/>
              </w:rPr>
              <w:t xml:space="preserve"> </w:t>
            </w:r>
            <w:r>
              <w:rPr>
                <w:i/>
                <w:sz w:val="28"/>
              </w:rPr>
              <w:t>воспроизводят</w:t>
            </w:r>
            <w:r>
              <w:rPr>
                <w:i/>
                <w:spacing w:val="-12"/>
                <w:sz w:val="28"/>
              </w:rPr>
              <w:t xml:space="preserve"> </w:t>
            </w:r>
            <w:r>
              <w:rPr>
                <w:i/>
                <w:sz w:val="28"/>
              </w:rPr>
              <w:t>использованные</w:t>
            </w:r>
            <w:r>
              <w:rPr>
                <w:i/>
                <w:spacing w:val="-11"/>
                <w:sz w:val="28"/>
              </w:rPr>
              <w:t xml:space="preserve"> </w:t>
            </w:r>
            <w:r>
              <w:rPr>
                <w:i/>
                <w:spacing w:val="-2"/>
                <w:sz w:val="28"/>
              </w:rPr>
              <w:t>слова.</w:t>
            </w:r>
          </w:p>
          <w:p w14:paraId="03DC2513" w14:textId="77777777" w:rsidR="003170D7" w:rsidRDefault="00350176">
            <w:pPr>
              <w:pStyle w:val="TableParagraph"/>
              <w:spacing w:line="308" w:lineRule="exact"/>
              <w:ind w:left="107"/>
              <w:rPr>
                <w:sz w:val="28"/>
              </w:rPr>
            </w:pPr>
            <w:r>
              <w:rPr>
                <w:sz w:val="28"/>
              </w:rPr>
              <w:t>Отлично!</w:t>
            </w:r>
            <w:r>
              <w:rPr>
                <w:spacing w:val="-7"/>
                <w:sz w:val="28"/>
              </w:rPr>
              <w:t xml:space="preserve"> </w:t>
            </w:r>
            <w:r>
              <w:rPr>
                <w:sz w:val="28"/>
              </w:rPr>
              <w:t>Как</w:t>
            </w:r>
            <w:r>
              <w:rPr>
                <w:spacing w:val="-4"/>
                <w:sz w:val="28"/>
              </w:rPr>
              <w:t xml:space="preserve"> </w:t>
            </w:r>
            <w:r>
              <w:rPr>
                <w:sz w:val="28"/>
              </w:rPr>
              <w:t>вы</w:t>
            </w:r>
            <w:r>
              <w:rPr>
                <w:spacing w:val="-5"/>
                <w:sz w:val="28"/>
              </w:rPr>
              <w:t xml:space="preserve"> </w:t>
            </w:r>
            <w:r>
              <w:rPr>
                <w:sz w:val="28"/>
              </w:rPr>
              <w:t>заметили,</w:t>
            </w:r>
            <w:r>
              <w:rPr>
                <w:spacing w:val="-4"/>
                <w:sz w:val="28"/>
              </w:rPr>
              <w:t xml:space="preserve"> </w:t>
            </w:r>
            <w:r>
              <w:rPr>
                <w:sz w:val="28"/>
              </w:rPr>
              <w:t>создание</w:t>
            </w:r>
            <w:r>
              <w:rPr>
                <w:spacing w:val="-5"/>
                <w:sz w:val="28"/>
              </w:rPr>
              <w:t xml:space="preserve"> </w:t>
            </w:r>
            <w:r>
              <w:rPr>
                <w:sz w:val="28"/>
              </w:rPr>
              <w:t>таких</w:t>
            </w:r>
            <w:r>
              <w:rPr>
                <w:spacing w:val="-3"/>
                <w:sz w:val="28"/>
              </w:rPr>
              <w:t xml:space="preserve"> </w:t>
            </w:r>
            <w:r>
              <w:rPr>
                <w:spacing w:val="-2"/>
                <w:sz w:val="28"/>
              </w:rPr>
              <w:t>историй</w:t>
            </w:r>
          </w:p>
        </w:tc>
        <w:tc>
          <w:tcPr>
            <w:tcW w:w="1699" w:type="dxa"/>
          </w:tcPr>
          <w:p w14:paraId="2F86F6A3" w14:textId="77777777" w:rsidR="003170D7" w:rsidRDefault="00350176">
            <w:pPr>
              <w:pStyle w:val="TableParagraph"/>
              <w:spacing w:line="317" w:lineRule="exact"/>
              <w:ind w:left="105"/>
              <w:rPr>
                <w:sz w:val="28"/>
              </w:rPr>
            </w:pPr>
            <w:r>
              <w:rPr>
                <w:sz w:val="28"/>
              </w:rPr>
              <w:t>3:23</w:t>
            </w:r>
            <w:r>
              <w:rPr>
                <w:spacing w:val="-3"/>
                <w:sz w:val="28"/>
              </w:rPr>
              <w:t xml:space="preserve"> </w:t>
            </w:r>
            <w:r>
              <w:rPr>
                <w:spacing w:val="-5"/>
                <w:sz w:val="28"/>
              </w:rPr>
              <w:t>до</w:t>
            </w:r>
          </w:p>
          <w:p w14:paraId="67B08F8C" w14:textId="77777777" w:rsidR="003170D7" w:rsidRDefault="00350176">
            <w:pPr>
              <w:pStyle w:val="TableParagraph"/>
              <w:spacing w:line="322" w:lineRule="exact"/>
              <w:ind w:left="105"/>
              <w:rPr>
                <w:sz w:val="28"/>
              </w:rPr>
            </w:pPr>
            <w:r>
              <w:rPr>
                <w:spacing w:val="-4"/>
                <w:sz w:val="28"/>
              </w:rPr>
              <w:t>4:32.</w:t>
            </w:r>
          </w:p>
          <w:p w14:paraId="7B7FE0DF" w14:textId="77777777" w:rsidR="003170D7" w:rsidRDefault="00350176">
            <w:pPr>
              <w:pStyle w:val="TableParagraph"/>
              <w:spacing w:line="322" w:lineRule="exact"/>
              <w:ind w:left="105"/>
              <w:rPr>
                <w:sz w:val="28"/>
              </w:rPr>
            </w:pPr>
            <w:r>
              <w:rPr>
                <w:spacing w:val="-2"/>
                <w:sz w:val="28"/>
              </w:rPr>
              <w:t>https://youtu</w:t>
            </w:r>
          </w:p>
          <w:p w14:paraId="73E2C43E" w14:textId="77777777" w:rsidR="003170D7" w:rsidRDefault="00350176">
            <w:pPr>
              <w:pStyle w:val="TableParagraph"/>
              <w:ind w:left="105" w:right="146"/>
              <w:jc w:val="both"/>
              <w:rPr>
                <w:sz w:val="28"/>
              </w:rPr>
            </w:pPr>
            <w:r>
              <w:rPr>
                <w:spacing w:val="-2"/>
                <w:sz w:val="28"/>
              </w:rPr>
              <w:t>.</w:t>
            </w:r>
            <w:proofErr w:type="spellStart"/>
            <w:r>
              <w:rPr>
                <w:spacing w:val="-2"/>
                <w:sz w:val="28"/>
              </w:rPr>
              <w:t>be</w:t>
            </w:r>
            <w:proofErr w:type="spellEnd"/>
            <w:r>
              <w:rPr>
                <w:spacing w:val="-2"/>
                <w:sz w:val="28"/>
              </w:rPr>
              <w:t xml:space="preserve">/BTqO23 kg3HQ?si=n </w:t>
            </w:r>
            <w:proofErr w:type="spellStart"/>
            <w:r>
              <w:rPr>
                <w:spacing w:val="-2"/>
                <w:sz w:val="28"/>
              </w:rPr>
              <w:t>XeoeEgjigV</w:t>
            </w:r>
            <w:proofErr w:type="spellEnd"/>
            <w:r>
              <w:rPr>
                <w:spacing w:val="-2"/>
                <w:sz w:val="28"/>
              </w:rPr>
              <w:t xml:space="preserve"> mQoG9</w:t>
            </w:r>
          </w:p>
          <w:p w14:paraId="5D8F7AD4" w14:textId="77777777" w:rsidR="003170D7" w:rsidRDefault="003170D7">
            <w:pPr>
              <w:pStyle w:val="TableParagraph"/>
              <w:rPr>
                <w:sz w:val="28"/>
              </w:rPr>
            </w:pPr>
          </w:p>
          <w:p w14:paraId="6467FE0A" w14:textId="77777777" w:rsidR="003170D7" w:rsidRDefault="003170D7">
            <w:pPr>
              <w:pStyle w:val="TableParagraph"/>
              <w:rPr>
                <w:sz w:val="28"/>
              </w:rPr>
            </w:pPr>
          </w:p>
          <w:p w14:paraId="0489BC79" w14:textId="77777777" w:rsidR="003170D7" w:rsidRDefault="00350176">
            <w:pPr>
              <w:pStyle w:val="TableParagraph"/>
              <w:ind w:left="105"/>
              <w:rPr>
                <w:sz w:val="28"/>
              </w:rPr>
            </w:pPr>
            <w:r>
              <w:rPr>
                <w:sz w:val="28"/>
              </w:rPr>
              <w:t>Слайд</w:t>
            </w:r>
            <w:r>
              <w:rPr>
                <w:spacing w:val="-7"/>
                <w:sz w:val="28"/>
              </w:rPr>
              <w:t xml:space="preserve"> </w:t>
            </w:r>
            <w:r>
              <w:rPr>
                <w:spacing w:val="-10"/>
                <w:sz w:val="28"/>
              </w:rPr>
              <w:t>6</w:t>
            </w:r>
          </w:p>
          <w:p w14:paraId="33102495" w14:textId="77777777" w:rsidR="003170D7" w:rsidRDefault="003170D7">
            <w:pPr>
              <w:pStyle w:val="TableParagraph"/>
              <w:rPr>
                <w:sz w:val="28"/>
              </w:rPr>
            </w:pPr>
          </w:p>
          <w:p w14:paraId="0D582B91" w14:textId="77777777" w:rsidR="003170D7" w:rsidRDefault="003170D7">
            <w:pPr>
              <w:pStyle w:val="TableParagraph"/>
              <w:rPr>
                <w:sz w:val="28"/>
              </w:rPr>
            </w:pPr>
          </w:p>
          <w:p w14:paraId="0A8C1F70" w14:textId="77777777" w:rsidR="003170D7" w:rsidRDefault="003170D7">
            <w:pPr>
              <w:pStyle w:val="TableParagraph"/>
              <w:rPr>
                <w:sz w:val="28"/>
              </w:rPr>
            </w:pPr>
          </w:p>
          <w:p w14:paraId="3C9EC349" w14:textId="77777777" w:rsidR="003170D7" w:rsidRDefault="003170D7">
            <w:pPr>
              <w:pStyle w:val="TableParagraph"/>
              <w:rPr>
                <w:sz w:val="28"/>
              </w:rPr>
            </w:pPr>
          </w:p>
          <w:p w14:paraId="31B698D1" w14:textId="77777777" w:rsidR="003170D7" w:rsidRDefault="003170D7">
            <w:pPr>
              <w:pStyle w:val="TableParagraph"/>
              <w:rPr>
                <w:sz w:val="28"/>
              </w:rPr>
            </w:pPr>
          </w:p>
          <w:p w14:paraId="451166D6" w14:textId="77777777" w:rsidR="003170D7" w:rsidRDefault="003170D7">
            <w:pPr>
              <w:pStyle w:val="TableParagraph"/>
              <w:rPr>
                <w:sz w:val="28"/>
              </w:rPr>
            </w:pPr>
          </w:p>
          <w:p w14:paraId="47A30293" w14:textId="77777777" w:rsidR="003170D7" w:rsidRDefault="003170D7">
            <w:pPr>
              <w:pStyle w:val="TableParagraph"/>
              <w:rPr>
                <w:sz w:val="28"/>
              </w:rPr>
            </w:pPr>
          </w:p>
          <w:p w14:paraId="53A68B48" w14:textId="77777777" w:rsidR="003170D7" w:rsidRDefault="003170D7">
            <w:pPr>
              <w:pStyle w:val="TableParagraph"/>
              <w:rPr>
                <w:sz w:val="28"/>
              </w:rPr>
            </w:pPr>
          </w:p>
          <w:p w14:paraId="373A26BE" w14:textId="77777777" w:rsidR="003170D7" w:rsidRDefault="003170D7">
            <w:pPr>
              <w:pStyle w:val="TableParagraph"/>
              <w:rPr>
                <w:sz w:val="28"/>
              </w:rPr>
            </w:pPr>
          </w:p>
          <w:p w14:paraId="4CED1BD8" w14:textId="77777777" w:rsidR="003170D7" w:rsidRDefault="003170D7">
            <w:pPr>
              <w:pStyle w:val="TableParagraph"/>
              <w:rPr>
                <w:sz w:val="28"/>
              </w:rPr>
            </w:pPr>
          </w:p>
          <w:p w14:paraId="3F51F89F" w14:textId="77777777" w:rsidR="003170D7" w:rsidRDefault="003170D7">
            <w:pPr>
              <w:pStyle w:val="TableParagraph"/>
              <w:rPr>
                <w:sz w:val="28"/>
              </w:rPr>
            </w:pPr>
          </w:p>
          <w:p w14:paraId="46BBCCB8" w14:textId="77777777" w:rsidR="003170D7" w:rsidRDefault="003170D7">
            <w:pPr>
              <w:pStyle w:val="TableParagraph"/>
              <w:rPr>
                <w:sz w:val="28"/>
              </w:rPr>
            </w:pPr>
          </w:p>
          <w:p w14:paraId="2DA98A55" w14:textId="77777777" w:rsidR="003170D7" w:rsidRDefault="003170D7">
            <w:pPr>
              <w:pStyle w:val="TableParagraph"/>
              <w:rPr>
                <w:sz w:val="28"/>
              </w:rPr>
            </w:pPr>
          </w:p>
          <w:p w14:paraId="5C2CB066" w14:textId="77777777" w:rsidR="003170D7" w:rsidRDefault="003170D7">
            <w:pPr>
              <w:pStyle w:val="TableParagraph"/>
              <w:rPr>
                <w:sz w:val="28"/>
              </w:rPr>
            </w:pPr>
          </w:p>
          <w:p w14:paraId="39782ADF" w14:textId="77777777" w:rsidR="003170D7" w:rsidRDefault="003170D7">
            <w:pPr>
              <w:pStyle w:val="TableParagraph"/>
              <w:rPr>
                <w:sz w:val="28"/>
              </w:rPr>
            </w:pPr>
          </w:p>
          <w:p w14:paraId="5211837A" w14:textId="77777777" w:rsidR="003170D7" w:rsidRDefault="003170D7">
            <w:pPr>
              <w:pStyle w:val="TableParagraph"/>
              <w:rPr>
                <w:sz w:val="28"/>
              </w:rPr>
            </w:pPr>
          </w:p>
          <w:p w14:paraId="04EDD0B1" w14:textId="77777777" w:rsidR="003170D7" w:rsidRDefault="003170D7">
            <w:pPr>
              <w:pStyle w:val="TableParagraph"/>
              <w:rPr>
                <w:sz w:val="28"/>
              </w:rPr>
            </w:pPr>
          </w:p>
          <w:p w14:paraId="326BC2F6" w14:textId="77777777" w:rsidR="003170D7" w:rsidRDefault="003170D7">
            <w:pPr>
              <w:pStyle w:val="TableParagraph"/>
              <w:rPr>
                <w:sz w:val="28"/>
              </w:rPr>
            </w:pPr>
          </w:p>
          <w:p w14:paraId="6B2314BB" w14:textId="77777777" w:rsidR="003170D7" w:rsidRDefault="003170D7">
            <w:pPr>
              <w:pStyle w:val="TableParagraph"/>
              <w:rPr>
                <w:sz w:val="28"/>
              </w:rPr>
            </w:pPr>
          </w:p>
          <w:p w14:paraId="3BDF4112" w14:textId="77777777" w:rsidR="003170D7" w:rsidRDefault="003170D7">
            <w:pPr>
              <w:pStyle w:val="TableParagraph"/>
              <w:rPr>
                <w:sz w:val="28"/>
              </w:rPr>
            </w:pPr>
          </w:p>
          <w:p w14:paraId="7ED0222E" w14:textId="77777777" w:rsidR="003170D7" w:rsidRDefault="003170D7">
            <w:pPr>
              <w:pStyle w:val="TableParagraph"/>
              <w:rPr>
                <w:sz w:val="28"/>
              </w:rPr>
            </w:pPr>
          </w:p>
          <w:p w14:paraId="11BC4C54" w14:textId="77777777" w:rsidR="003170D7" w:rsidRDefault="003170D7">
            <w:pPr>
              <w:pStyle w:val="TableParagraph"/>
              <w:spacing w:before="2"/>
              <w:rPr>
                <w:sz w:val="28"/>
              </w:rPr>
            </w:pPr>
          </w:p>
          <w:p w14:paraId="7FC8F1AD" w14:textId="77777777" w:rsidR="003170D7" w:rsidRDefault="00350176">
            <w:pPr>
              <w:pStyle w:val="TableParagraph"/>
              <w:ind w:left="105"/>
              <w:rPr>
                <w:sz w:val="28"/>
              </w:rPr>
            </w:pPr>
            <w:r>
              <w:rPr>
                <w:sz w:val="28"/>
              </w:rPr>
              <w:t>Слайд</w:t>
            </w:r>
            <w:r>
              <w:rPr>
                <w:spacing w:val="-7"/>
                <w:sz w:val="28"/>
              </w:rPr>
              <w:t xml:space="preserve"> </w:t>
            </w:r>
            <w:r>
              <w:rPr>
                <w:spacing w:val="-10"/>
                <w:sz w:val="28"/>
              </w:rPr>
              <w:t>7</w:t>
            </w:r>
          </w:p>
        </w:tc>
      </w:tr>
    </w:tbl>
    <w:p w14:paraId="3DC82E66" w14:textId="77777777" w:rsidR="003170D7" w:rsidRDefault="00350176">
      <w:pPr>
        <w:rPr>
          <w:sz w:val="2"/>
          <w:szCs w:val="2"/>
        </w:rPr>
      </w:pPr>
      <w:r>
        <w:rPr>
          <w:noProof/>
        </w:rPr>
        <mc:AlternateContent>
          <mc:Choice Requires="wps">
            <w:drawing>
              <wp:anchor distT="0" distB="0" distL="0" distR="0" simplePos="0" relativeHeight="15832576" behindDoc="0" locked="0" layoutInCell="1" allowOverlap="1" wp14:anchorId="59C560A7" wp14:editId="0419D6B1">
                <wp:simplePos x="0" y="0"/>
                <wp:positionH relativeFrom="page">
                  <wp:posOffset>7632982</wp:posOffset>
                </wp:positionH>
                <wp:positionV relativeFrom="page">
                  <wp:posOffset>5527595</wp:posOffset>
                </wp:positionV>
                <wp:extent cx="144145" cy="2029460"/>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CC3CE1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9C560A7" id="Textbox 345" o:spid="_x0000_s1168" type="#_x0000_t202" style="position:absolute;margin-left:601pt;margin-top:435.25pt;width:11.35pt;height:159.8pt;z-index:1583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06Tmyr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6CC3CE1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3A8C8EF"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7374"/>
        <w:gridCol w:w="1699"/>
      </w:tblGrid>
      <w:tr w:rsidR="003170D7" w14:paraId="1D1F0BDB" w14:textId="77777777">
        <w:trPr>
          <w:trHeight w:val="13203"/>
        </w:trPr>
        <w:tc>
          <w:tcPr>
            <w:tcW w:w="1414" w:type="dxa"/>
          </w:tcPr>
          <w:p w14:paraId="3D315669" w14:textId="77777777" w:rsidR="003170D7" w:rsidRDefault="003170D7">
            <w:pPr>
              <w:pStyle w:val="TableParagraph"/>
              <w:rPr>
                <w:sz w:val="28"/>
              </w:rPr>
            </w:pPr>
          </w:p>
          <w:p w14:paraId="28CCCEF7" w14:textId="77777777" w:rsidR="003170D7" w:rsidRDefault="003170D7">
            <w:pPr>
              <w:pStyle w:val="TableParagraph"/>
              <w:rPr>
                <w:sz w:val="28"/>
              </w:rPr>
            </w:pPr>
          </w:p>
          <w:p w14:paraId="542CA4E2" w14:textId="77777777" w:rsidR="003170D7" w:rsidRDefault="003170D7">
            <w:pPr>
              <w:pStyle w:val="TableParagraph"/>
              <w:rPr>
                <w:sz w:val="28"/>
              </w:rPr>
            </w:pPr>
          </w:p>
          <w:p w14:paraId="4FBE530F" w14:textId="77777777" w:rsidR="003170D7" w:rsidRDefault="003170D7">
            <w:pPr>
              <w:pStyle w:val="TableParagraph"/>
              <w:rPr>
                <w:sz w:val="28"/>
              </w:rPr>
            </w:pPr>
          </w:p>
          <w:p w14:paraId="538541F0" w14:textId="77777777" w:rsidR="003170D7" w:rsidRDefault="003170D7">
            <w:pPr>
              <w:pStyle w:val="TableParagraph"/>
              <w:rPr>
                <w:sz w:val="28"/>
              </w:rPr>
            </w:pPr>
          </w:p>
          <w:p w14:paraId="3A3F65B6" w14:textId="77777777" w:rsidR="003170D7" w:rsidRDefault="003170D7">
            <w:pPr>
              <w:pStyle w:val="TableParagraph"/>
              <w:spacing w:before="317"/>
              <w:rPr>
                <w:sz w:val="28"/>
              </w:rPr>
            </w:pPr>
          </w:p>
          <w:p w14:paraId="2D2DC292" w14:textId="77777777" w:rsidR="003170D7" w:rsidRDefault="00350176">
            <w:pPr>
              <w:pStyle w:val="TableParagraph"/>
              <w:ind w:left="105"/>
              <w:rPr>
                <w:sz w:val="28"/>
              </w:rPr>
            </w:pPr>
            <w:r>
              <w:rPr>
                <w:sz w:val="28"/>
              </w:rPr>
              <w:t>5</w:t>
            </w:r>
            <w:r>
              <w:rPr>
                <w:spacing w:val="1"/>
                <w:sz w:val="28"/>
              </w:rPr>
              <w:t xml:space="preserve"> </w:t>
            </w:r>
            <w:r>
              <w:rPr>
                <w:spacing w:val="-4"/>
                <w:sz w:val="28"/>
              </w:rPr>
              <w:t>мин.</w:t>
            </w:r>
          </w:p>
          <w:p w14:paraId="4F8E3181" w14:textId="77777777" w:rsidR="003170D7" w:rsidRDefault="003170D7">
            <w:pPr>
              <w:pStyle w:val="TableParagraph"/>
              <w:rPr>
                <w:sz w:val="28"/>
              </w:rPr>
            </w:pPr>
          </w:p>
          <w:p w14:paraId="1D0E133B" w14:textId="77777777" w:rsidR="003170D7" w:rsidRDefault="003170D7">
            <w:pPr>
              <w:pStyle w:val="TableParagraph"/>
              <w:rPr>
                <w:sz w:val="28"/>
              </w:rPr>
            </w:pPr>
          </w:p>
          <w:p w14:paraId="40049174" w14:textId="77777777" w:rsidR="003170D7" w:rsidRDefault="003170D7">
            <w:pPr>
              <w:pStyle w:val="TableParagraph"/>
              <w:rPr>
                <w:sz w:val="28"/>
              </w:rPr>
            </w:pPr>
          </w:p>
          <w:p w14:paraId="0A4CF2E0" w14:textId="77777777" w:rsidR="003170D7" w:rsidRDefault="003170D7">
            <w:pPr>
              <w:pStyle w:val="TableParagraph"/>
              <w:rPr>
                <w:sz w:val="28"/>
              </w:rPr>
            </w:pPr>
          </w:p>
          <w:p w14:paraId="450E25C9" w14:textId="77777777" w:rsidR="003170D7" w:rsidRDefault="003170D7">
            <w:pPr>
              <w:pStyle w:val="TableParagraph"/>
              <w:rPr>
                <w:sz w:val="28"/>
              </w:rPr>
            </w:pPr>
          </w:p>
          <w:p w14:paraId="4ACC6284" w14:textId="77777777" w:rsidR="003170D7" w:rsidRDefault="003170D7">
            <w:pPr>
              <w:pStyle w:val="TableParagraph"/>
              <w:rPr>
                <w:sz w:val="28"/>
              </w:rPr>
            </w:pPr>
          </w:p>
          <w:p w14:paraId="1DEC3B45" w14:textId="77777777" w:rsidR="003170D7" w:rsidRDefault="003170D7">
            <w:pPr>
              <w:pStyle w:val="TableParagraph"/>
              <w:rPr>
                <w:sz w:val="28"/>
              </w:rPr>
            </w:pPr>
          </w:p>
          <w:p w14:paraId="0AAA8D54" w14:textId="77777777" w:rsidR="003170D7" w:rsidRDefault="003170D7">
            <w:pPr>
              <w:pStyle w:val="TableParagraph"/>
              <w:rPr>
                <w:sz w:val="28"/>
              </w:rPr>
            </w:pPr>
          </w:p>
          <w:p w14:paraId="4BFC7907" w14:textId="77777777" w:rsidR="003170D7" w:rsidRDefault="003170D7">
            <w:pPr>
              <w:pStyle w:val="TableParagraph"/>
              <w:rPr>
                <w:sz w:val="28"/>
              </w:rPr>
            </w:pPr>
          </w:p>
          <w:p w14:paraId="2FBBCD26" w14:textId="77777777" w:rsidR="003170D7" w:rsidRDefault="003170D7">
            <w:pPr>
              <w:pStyle w:val="TableParagraph"/>
              <w:rPr>
                <w:sz w:val="28"/>
              </w:rPr>
            </w:pPr>
          </w:p>
          <w:p w14:paraId="52B9E8D8" w14:textId="77777777" w:rsidR="003170D7" w:rsidRDefault="003170D7">
            <w:pPr>
              <w:pStyle w:val="TableParagraph"/>
              <w:rPr>
                <w:sz w:val="28"/>
              </w:rPr>
            </w:pPr>
          </w:p>
          <w:p w14:paraId="41268F98" w14:textId="77777777" w:rsidR="003170D7" w:rsidRDefault="003170D7">
            <w:pPr>
              <w:pStyle w:val="TableParagraph"/>
              <w:rPr>
                <w:sz w:val="28"/>
              </w:rPr>
            </w:pPr>
          </w:p>
          <w:p w14:paraId="7F5F8DFC" w14:textId="77777777" w:rsidR="003170D7" w:rsidRDefault="003170D7">
            <w:pPr>
              <w:pStyle w:val="TableParagraph"/>
              <w:rPr>
                <w:sz w:val="28"/>
              </w:rPr>
            </w:pPr>
          </w:p>
          <w:p w14:paraId="0FD6FF9A" w14:textId="77777777" w:rsidR="003170D7" w:rsidRDefault="003170D7">
            <w:pPr>
              <w:pStyle w:val="TableParagraph"/>
              <w:rPr>
                <w:sz w:val="28"/>
              </w:rPr>
            </w:pPr>
          </w:p>
          <w:p w14:paraId="46185E95" w14:textId="77777777" w:rsidR="003170D7" w:rsidRDefault="003170D7">
            <w:pPr>
              <w:pStyle w:val="TableParagraph"/>
              <w:rPr>
                <w:sz w:val="28"/>
              </w:rPr>
            </w:pPr>
          </w:p>
          <w:p w14:paraId="2FF15757" w14:textId="77777777" w:rsidR="003170D7" w:rsidRDefault="003170D7">
            <w:pPr>
              <w:pStyle w:val="TableParagraph"/>
              <w:rPr>
                <w:sz w:val="28"/>
              </w:rPr>
            </w:pPr>
          </w:p>
          <w:p w14:paraId="58B07CF2" w14:textId="77777777" w:rsidR="003170D7" w:rsidRDefault="003170D7">
            <w:pPr>
              <w:pStyle w:val="TableParagraph"/>
              <w:rPr>
                <w:sz w:val="28"/>
              </w:rPr>
            </w:pPr>
          </w:p>
          <w:p w14:paraId="05B62FAD" w14:textId="77777777" w:rsidR="003170D7" w:rsidRDefault="003170D7">
            <w:pPr>
              <w:pStyle w:val="TableParagraph"/>
              <w:rPr>
                <w:sz w:val="28"/>
              </w:rPr>
            </w:pPr>
          </w:p>
          <w:p w14:paraId="394FB892" w14:textId="77777777" w:rsidR="003170D7" w:rsidRDefault="003170D7">
            <w:pPr>
              <w:pStyle w:val="TableParagraph"/>
              <w:rPr>
                <w:sz w:val="28"/>
              </w:rPr>
            </w:pPr>
          </w:p>
          <w:p w14:paraId="42687FC6" w14:textId="77777777" w:rsidR="003170D7" w:rsidRDefault="003170D7">
            <w:pPr>
              <w:pStyle w:val="TableParagraph"/>
              <w:rPr>
                <w:sz w:val="28"/>
              </w:rPr>
            </w:pPr>
          </w:p>
          <w:p w14:paraId="3DFA9463" w14:textId="77777777" w:rsidR="003170D7" w:rsidRDefault="003170D7">
            <w:pPr>
              <w:pStyle w:val="TableParagraph"/>
              <w:rPr>
                <w:sz w:val="28"/>
              </w:rPr>
            </w:pPr>
          </w:p>
          <w:p w14:paraId="511B826A" w14:textId="77777777" w:rsidR="003170D7" w:rsidRDefault="003170D7">
            <w:pPr>
              <w:pStyle w:val="TableParagraph"/>
              <w:rPr>
                <w:sz w:val="28"/>
              </w:rPr>
            </w:pPr>
          </w:p>
          <w:p w14:paraId="2766FE4B" w14:textId="77777777" w:rsidR="003170D7" w:rsidRDefault="003170D7">
            <w:pPr>
              <w:pStyle w:val="TableParagraph"/>
              <w:rPr>
                <w:sz w:val="28"/>
              </w:rPr>
            </w:pPr>
          </w:p>
          <w:p w14:paraId="3536384C" w14:textId="77777777" w:rsidR="003170D7" w:rsidRDefault="003170D7">
            <w:pPr>
              <w:pStyle w:val="TableParagraph"/>
              <w:rPr>
                <w:sz w:val="28"/>
              </w:rPr>
            </w:pPr>
          </w:p>
          <w:p w14:paraId="7C1A8629" w14:textId="77777777" w:rsidR="003170D7" w:rsidRDefault="003170D7">
            <w:pPr>
              <w:pStyle w:val="TableParagraph"/>
              <w:rPr>
                <w:sz w:val="28"/>
              </w:rPr>
            </w:pPr>
          </w:p>
          <w:p w14:paraId="2099C8D5" w14:textId="77777777" w:rsidR="003170D7" w:rsidRDefault="003170D7">
            <w:pPr>
              <w:pStyle w:val="TableParagraph"/>
              <w:rPr>
                <w:sz w:val="28"/>
              </w:rPr>
            </w:pPr>
          </w:p>
          <w:p w14:paraId="46BA699F" w14:textId="77777777" w:rsidR="003170D7" w:rsidRDefault="003170D7">
            <w:pPr>
              <w:pStyle w:val="TableParagraph"/>
              <w:spacing w:before="1"/>
              <w:rPr>
                <w:sz w:val="28"/>
              </w:rPr>
            </w:pPr>
          </w:p>
          <w:p w14:paraId="7872D538" w14:textId="77777777" w:rsidR="003170D7" w:rsidRDefault="00350176">
            <w:pPr>
              <w:pStyle w:val="TableParagraph"/>
              <w:ind w:left="105"/>
              <w:rPr>
                <w:sz w:val="28"/>
              </w:rPr>
            </w:pPr>
            <w:r>
              <w:rPr>
                <w:sz w:val="28"/>
              </w:rPr>
              <w:t>10</w:t>
            </w:r>
            <w:r>
              <w:rPr>
                <w:spacing w:val="1"/>
                <w:sz w:val="28"/>
              </w:rPr>
              <w:t xml:space="preserve"> </w:t>
            </w:r>
            <w:r>
              <w:rPr>
                <w:spacing w:val="-4"/>
                <w:sz w:val="28"/>
              </w:rPr>
              <w:t>мин.</w:t>
            </w:r>
          </w:p>
        </w:tc>
        <w:tc>
          <w:tcPr>
            <w:tcW w:w="7374" w:type="dxa"/>
          </w:tcPr>
          <w:p w14:paraId="686ACB17" w14:textId="77777777" w:rsidR="003170D7" w:rsidRDefault="00350176">
            <w:pPr>
              <w:pStyle w:val="TableParagraph"/>
              <w:ind w:left="107" w:right="185"/>
              <w:rPr>
                <w:sz w:val="28"/>
              </w:rPr>
            </w:pPr>
            <w:r>
              <w:rPr>
                <w:sz w:val="28"/>
              </w:rPr>
              <w:t>помогает</w:t>
            </w:r>
            <w:r>
              <w:rPr>
                <w:spacing w:val="-7"/>
                <w:sz w:val="28"/>
              </w:rPr>
              <w:t xml:space="preserve"> </w:t>
            </w:r>
            <w:r>
              <w:rPr>
                <w:sz w:val="28"/>
              </w:rPr>
              <w:t>лучше</w:t>
            </w:r>
            <w:r>
              <w:rPr>
                <w:spacing w:val="-7"/>
                <w:sz w:val="28"/>
              </w:rPr>
              <w:t xml:space="preserve"> </w:t>
            </w:r>
            <w:r>
              <w:rPr>
                <w:sz w:val="28"/>
              </w:rPr>
              <w:t>запомнить</w:t>
            </w:r>
            <w:r>
              <w:rPr>
                <w:spacing w:val="-8"/>
                <w:sz w:val="28"/>
              </w:rPr>
              <w:t xml:space="preserve"> </w:t>
            </w:r>
            <w:r>
              <w:rPr>
                <w:sz w:val="28"/>
              </w:rPr>
              <w:t>слова</w:t>
            </w:r>
            <w:r>
              <w:rPr>
                <w:spacing w:val="-11"/>
                <w:sz w:val="28"/>
              </w:rPr>
              <w:t xml:space="preserve"> </w:t>
            </w:r>
            <w:r>
              <w:rPr>
                <w:sz w:val="28"/>
              </w:rPr>
              <w:t>и</w:t>
            </w:r>
            <w:r>
              <w:rPr>
                <w:spacing w:val="-7"/>
                <w:sz w:val="28"/>
              </w:rPr>
              <w:t xml:space="preserve"> </w:t>
            </w:r>
            <w:r>
              <w:rPr>
                <w:sz w:val="28"/>
              </w:rPr>
              <w:t>последовательность событий благодаря визуализации и эмоциональной вовлеченности. Надеюсь, вам понравилось это упражнение, и вы сможете использовать его со своими детьми для улучшения их памяти.</w:t>
            </w:r>
          </w:p>
          <w:p w14:paraId="63FE1409" w14:textId="77777777" w:rsidR="003170D7" w:rsidRDefault="003170D7">
            <w:pPr>
              <w:pStyle w:val="TableParagraph"/>
              <w:rPr>
                <w:sz w:val="28"/>
              </w:rPr>
            </w:pPr>
          </w:p>
          <w:p w14:paraId="25537F94" w14:textId="77777777" w:rsidR="003170D7" w:rsidRDefault="00350176">
            <w:pPr>
              <w:pStyle w:val="TableParagraph"/>
              <w:spacing w:line="319" w:lineRule="exact"/>
              <w:ind w:left="107"/>
              <w:rPr>
                <w:b/>
                <w:sz w:val="28"/>
              </w:rPr>
            </w:pPr>
            <w:r>
              <w:rPr>
                <w:b/>
                <w:sz w:val="28"/>
              </w:rPr>
              <w:t>Работа</w:t>
            </w:r>
            <w:r>
              <w:rPr>
                <w:b/>
                <w:spacing w:val="-3"/>
                <w:sz w:val="28"/>
              </w:rPr>
              <w:t xml:space="preserve"> </w:t>
            </w:r>
            <w:r>
              <w:rPr>
                <w:b/>
                <w:sz w:val="28"/>
              </w:rPr>
              <w:t>в</w:t>
            </w:r>
            <w:r>
              <w:rPr>
                <w:b/>
                <w:spacing w:val="-3"/>
                <w:sz w:val="28"/>
              </w:rPr>
              <w:t xml:space="preserve"> </w:t>
            </w:r>
            <w:r>
              <w:rPr>
                <w:b/>
                <w:spacing w:val="-2"/>
                <w:sz w:val="28"/>
              </w:rPr>
              <w:t>группах</w:t>
            </w:r>
          </w:p>
          <w:p w14:paraId="0F52103C" w14:textId="77777777" w:rsidR="003170D7" w:rsidRDefault="00350176">
            <w:pPr>
              <w:pStyle w:val="TableParagraph"/>
              <w:spacing w:line="319" w:lineRule="exact"/>
              <w:ind w:left="107"/>
              <w:rPr>
                <w:sz w:val="28"/>
              </w:rPr>
            </w:pPr>
            <w:r>
              <w:rPr>
                <w:sz w:val="28"/>
              </w:rPr>
              <w:t>Упражнение</w:t>
            </w:r>
            <w:r>
              <w:rPr>
                <w:spacing w:val="-8"/>
                <w:sz w:val="28"/>
              </w:rPr>
              <w:t xml:space="preserve"> </w:t>
            </w:r>
            <w:r>
              <w:rPr>
                <w:sz w:val="28"/>
              </w:rPr>
              <w:t>«Эстафета</w:t>
            </w:r>
            <w:r>
              <w:rPr>
                <w:spacing w:val="-8"/>
                <w:sz w:val="28"/>
              </w:rPr>
              <w:t xml:space="preserve"> </w:t>
            </w:r>
            <w:r>
              <w:rPr>
                <w:spacing w:val="-2"/>
                <w:sz w:val="28"/>
              </w:rPr>
              <w:t>слов»</w:t>
            </w:r>
          </w:p>
          <w:p w14:paraId="5A457B80" w14:textId="77777777" w:rsidR="003170D7" w:rsidRDefault="00350176">
            <w:pPr>
              <w:pStyle w:val="TableParagraph"/>
              <w:ind w:left="107"/>
              <w:rPr>
                <w:sz w:val="28"/>
              </w:rPr>
            </w:pPr>
            <w:r>
              <w:rPr>
                <w:i/>
                <w:sz w:val="28"/>
              </w:rPr>
              <w:t>Педагог</w:t>
            </w:r>
            <w:proofErr w:type="gramStart"/>
            <w:r>
              <w:rPr>
                <w:i/>
                <w:sz w:val="28"/>
              </w:rPr>
              <w:t xml:space="preserve">: </w:t>
            </w:r>
            <w:r>
              <w:rPr>
                <w:sz w:val="28"/>
              </w:rPr>
              <w:t>Теперь</w:t>
            </w:r>
            <w:proofErr w:type="gramEnd"/>
            <w:r>
              <w:rPr>
                <w:sz w:val="28"/>
              </w:rPr>
              <w:t xml:space="preserve"> перейдем к следующему упражнению, которое</w:t>
            </w:r>
            <w:r>
              <w:rPr>
                <w:spacing w:val="-7"/>
                <w:sz w:val="28"/>
              </w:rPr>
              <w:t xml:space="preserve"> </w:t>
            </w:r>
            <w:r>
              <w:rPr>
                <w:sz w:val="28"/>
              </w:rPr>
              <w:t>также</w:t>
            </w:r>
            <w:r>
              <w:rPr>
                <w:spacing w:val="-7"/>
                <w:sz w:val="28"/>
              </w:rPr>
              <w:t xml:space="preserve"> </w:t>
            </w:r>
            <w:r>
              <w:rPr>
                <w:sz w:val="28"/>
              </w:rPr>
              <w:t>можно</w:t>
            </w:r>
            <w:r>
              <w:rPr>
                <w:spacing w:val="-6"/>
                <w:sz w:val="28"/>
              </w:rPr>
              <w:t xml:space="preserve"> </w:t>
            </w:r>
            <w:r>
              <w:rPr>
                <w:sz w:val="28"/>
              </w:rPr>
              <w:t>использовать</w:t>
            </w:r>
            <w:r>
              <w:rPr>
                <w:spacing w:val="-8"/>
                <w:sz w:val="28"/>
              </w:rPr>
              <w:t xml:space="preserve"> </w:t>
            </w:r>
            <w:r>
              <w:rPr>
                <w:sz w:val="28"/>
              </w:rPr>
              <w:t>в</w:t>
            </w:r>
            <w:r>
              <w:rPr>
                <w:spacing w:val="-8"/>
                <w:sz w:val="28"/>
              </w:rPr>
              <w:t xml:space="preserve"> </w:t>
            </w:r>
            <w:r>
              <w:rPr>
                <w:sz w:val="28"/>
              </w:rPr>
              <w:t>домашних</w:t>
            </w:r>
            <w:r>
              <w:rPr>
                <w:spacing w:val="-6"/>
                <w:sz w:val="28"/>
              </w:rPr>
              <w:t xml:space="preserve"> </w:t>
            </w:r>
            <w:r>
              <w:rPr>
                <w:sz w:val="28"/>
              </w:rPr>
              <w:t>условиях. Упражнение проводится по аналогии с известной игрой</w:t>
            </w:r>
          </w:p>
          <w:p w14:paraId="369FD60F" w14:textId="77777777" w:rsidR="003170D7" w:rsidRDefault="00350176">
            <w:pPr>
              <w:pStyle w:val="TableParagraph"/>
              <w:ind w:left="107"/>
              <w:rPr>
                <w:i/>
                <w:sz w:val="28"/>
              </w:rPr>
            </w:pPr>
            <w:r>
              <w:rPr>
                <w:sz w:val="28"/>
              </w:rPr>
              <w:t xml:space="preserve">«Снежный ком». </w:t>
            </w:r>
            <w:r>
              <w:rPr>
                <w:i/>
                <w:sz w:val="28"/>
              </w:rPr>
              <w:t xml:space="preserve">Участники сидят в кругу. Ведущий называет одно слово, следующий участник называет то </w:t>
            </w:r>
            <w:r>
              <w:rPr>
                <w:i/>
                <w:sz w:val="28"/>
              </w:rPr>
              <w:t>слово,</w:t>
            </w:r>
            <w:r>
              <w:rPr>
                <w:i/>
                <w:spacing w:val="-6"/>
                <w:sz w:val="28"/>
              </w:rPr>
              <w:t xml:space="preserve"> </w:t>
            </w:r>
            <w:r>
              <w:rPr>
                <w:i/>
                <w:sz w:val="28"/>
              </w:rPr>
              <w:t>которое</w:t>
            </w:r>
            <w:r>
              <w:rPr>
                <w:i/>
                <w:spacing w:val="-5"/>
                <w:sz w:val="28"/>
              </w:rPr>
              <w:t xml:space="preserve"> </w:t>
            </w:r>
            <w:r>
              <w:rPr>
                <w:i/>
                <w:sz w:val="28"/>
              </w:rPr>
              <w:t>сказал</w:t>
            </w:r>
            <w:r>
              <w:rPr>
                <w:i/>
                <w:spacing w:val="-5"/>
                <w:sz w:val="28"/>
              </w:rPr>
              <w:t xml:space="preserve"> </w:t>
            </w:r>
            <w:r>
              <w:rPr>
                <w:i/>
                <w:sz w:val="28"/>
              </w:rPr>
              <w:t>ведущий,</w:t>
            </w:r>
            <w:r>
              <w:rPr>
                <w:i/>
                <w:spacing w:val="-6"/>
                <w:sz w:val="28"/>
              </w:rPr>
              <w:t xml:space="preserve"> </w:t>
            </w:r>
            <w:r>
              <w:rPr>
                <w:i/>
                <w:sz w:val="28"/>
              </w:rPr>
              <w:t>и</w:t>
            </w:r>
            <w:r>
              <w:rPr>
                <w:i/>
                <w:spacing w:val="-4"/>
                <w:sz w:val="28"/>
              </w:rPr>
              <w:t xml:space="preserve"> </w:t>
            </w:r>
            <w:r>
              <w:rPr>
                <w:i/>
                <w:sz w:val="28"/>
              </w:rPr>
              <w:t>добавляет</w:t>
            </w:r>
            <w:r>
              <w:rPr>
                <w:i/>
                <w:spacing w:val="-6"/>
                <w:sz w:val="28"/>
              </w:rPr>
              <w:t xml:space="preserve"> </w:t>
            </w:r>
            <w:r>
              <w:rPr>
                <w:i/>
                <w:sz w:val="28"/>
              </w:rPr>
              <w:t>свое</w:t>
            </w:r>
            <w:r>
              <w:rPr>
                <w:i/>
                <w:spacing w:val="-5"/>
                <w:sz w:val="28"/>
              </w:rPr>
              <w:t xml:space="preserve"> </w:t>
            </w:r>
            <w:r>
              <w:rPr>
                <w:i/>
                <w:sz w:val="28"/>
              </w:rPr>
              <w:t>слово,</w:t>
            </w:r>
            <w:r>
              <w:rPr>
                <w:i/>
                <w:spacing w:val="-6"/>
                <w:sz w:val="28"/>
              </w:rPr>
              <w:t xml:space="preserve"> </w:t>
            </w:r>
            <w:r>
              <w:rPr>
                <w:i/>
                <w:sz w:val="28"/>
              </w:rPr>
              <w:t>и так по кругу.</w:t>
            </w:r>
          </w:p>
          <w:p w14:paraId="2CE3E141" w14:textId="77777777" w:rsidR="003170D7" w:rsidRDefault="00350176">
            <w:pPr>
              <w:pStyle w:val="TableParagraph"/>
              <w:ind w:left="107" w:right="534"/>
              <w:rPr>
                <w:sz w:val="28"/>
              </w:rPr>
            </w:pPr>
            <w:r>
              <w:rPr>
                <w:sz w:val="28"/>
              </w:rPr>
              <w:t>Давайте</w:t>
            </w:r>
            <w:r>
              <w:rPr>
                <w:spacing w:val="-8"/>
                <w:sz w:val="28"/>
              </w:rPr>
              <w:t xml:space="preserve"> </w:t>
            </w:r>
            <w:r>
              <w:rPr>
                <w:sz w:val="28"/>
              </w:rPr>
              <w:t>сейчас</w:t>
            </w:r>
            <w:r>
              <w:rPr>
                <w:spacing w:val="-8"/>
                <w:sz w:val="28"/>
              </w:rPr>
              <w:t xml:space="preserve"> </w:t>
            </w:r>
            <w:r>
              <w:rPr>
                <w:sz w:val="28"/>
              </w:rPr>
              <w:t>попробуем</w:t>
            </w:r>
            <w:r>
              <w:rPr>
                <w:spacing w:val="-8"/>
                <w:sz w:val="28"/>
              </w:rPr>
              <w:t xml:space="preserve"> </w:t>
            </w:r>
            <w:r>
              <w:rPr>
                <w:sz w:val="28"/>
              </w:rPr>
              <w:t>на</w:t>
            </w:r>
            <w:r>
              <w:rPr>
                <w:spacing w:val="-8"/>
                <w:sz w:val="28"/>
              </w:rPr>
              <w:t xml:space="preserve"> </w:t>
            </w:r>
            <w:r>
              <w:rPr>
                <w:sz w:val="28"/>
              </w:rPr>
              <w:t>практике</w:t>
            </w:r>
            <w:r>
              <w:rPr>
                <w:spacing w:val="-10"/>
                <w:sz w:val="28"/>
              </w:rPr>
              <w:t xml:space="preserve"> </w:t>
            </w:r>
            <w:r>
              <w:rPr>
                <w:sz w:val="28"/>
              </w:rPr>
              <w:t xml:space="preserve">данное </w:t>
            </w:r>
            <w:r>
              <w:rPr>
                <w:spacing w:val="-2"/>
                <w:sz w:val="28"/>
              </w:rPr>
              <w:t>упражнение.</w:t>
            </w:r>
          </w:p>
          <w:p w14:paraId="3D45525B" w14:textId="77777777" w:rsidR="003170D7" w:rsidRDefault="00350176">
            <w:pPr>
              <w:pStyle w:val="TableParagraph"/>
              <w:ind w:left="107" w:right="4359"/>
              <w:rPr>
                <w:i/>
                <w:sz w:val="28"/>
              </w:rPr>
            </w:pPr>
            <w:r>
              <w:rPr>
                <w:i/>
                <w:sz w:val="28"/>
              </w:rPr>
              <w:t>Тема «Природа» Пример</w:t>
            </w:r>
            <w:r>
              <w:rPr>
                <w:i/>
                <w:spacing w:val="-18"/>
                <w:sz w:val="28"/>
              </w:rPr>
              <w:t xml:space="preserve"> </w:t>
            </w:r>
            <w:r>
              <w:rPr>
                <w:i/>
                <w:sz w:val="28"/>
              </w:rPr>
              <w:t>хода</w:t>
            </w:r>
            <w:r>
              <w:rPr>
                <w:i/>
                <w:spacing w:val="-17"/>
                <w:sz w:val="28"/>
              </w:rPr>
              <w:t xml:space="preserve"> </w:t>
            </w:r>
            <w:r>
              <w:rPr>
                <w:i/>
                <w:sz w:val="28"/>
              </w:rPr>
              <w:t>игры</w:t>
            </w:r>
          </w:p>
          <w:p w14:paraId="27753B6F" w14:textId="77777777" w:rsidR="003170D7" w:rsidRDefault="00350176">
            <w:pPr>
              <w:pStyle w:val="TableParagraph"/>
              <w:spacing w:before="1"/>
              <w:ind w:left="107" w:right="1561"/>
              <w:rPr>
                <w:i/>
                <w:sz w:val="28"/>
              </w:rPr>
            </w:pPr>
            <w:r>
              <w:rPr>
                <w:i/>
                <w:sz w:val="28"/>
              </w:rPr>
              <w:t>Первый</w:t>
            </w:r>
            <w:r>
              <w:rPr>
                <w:i/>
                <w:spacing w:val="-13"/>
                <w:sz w:val="28"/>
              </w:rPr>
              <w:t xml:space="preserve"> </w:t>
            </w:r>
            <w:r>
              <w:rPr>
                <w:i/>
                <w:sz w:val="28"/>
              </w:rPr>
              <w:t>играющий</w:t>
            </w:r>
            <w:r>
              <w:rPr>
                <w:i/>
                <w:spacing w:val="-13"/>
                <w:sz w:val="28"/>
              </w:rPr>
              <w:t xml:space="preserve"> </w:t>
            </w:r>
            <w:r>
              <w:rPr>
                <w:i/>
                <w:sz w:val="28"/>
              </w:rPr>
              <w:t>говорит:</w:t>
            </w:r>
            <w:r>
              <w:rPr>
                <w:i/>
                <w:spacing w:val="-13"/>
                <w:sz w:val="28"/>
              </w:rPr>
              <w:t xml:space="preserve"> </w:t>
            </w:r>
            <w:r>
              <w:rPr>
                <w:i/>
                <w:sz w:val="28"/>
              </w:rPr>
              <w:t>«Деревья». Второй: «Деревья, трава».</w:t>
            </w:r>
          </w:p>
          <w:p w14:paraId="5775EB03" w14:textId="77777777" w:rsidR="003170D7" w:rsidRDefault="00350176">
            <w:pPr>
              <w:pStyle w:val="TableParagraph"/>
              <w:ind w:left="107" w:right="534"/>
              <w:rPr>
                <w:i/>
                <w:sz w:val="28"/>
              </w:rPr>
            </w:pPr>
            <w:r>
              <w:rPr>
                <w:i/>
                <w:sz w:val="28"/>
              </w:rPr>
              <w:t>Третий</w:t>
            </w:r>
            <w:r>
              <w:rPr>
                <w:i/>
                <w:spacing w:val="-8"/>
                <w:sz w:val="28"/>
              </w:rPr>
              <w:t xml:space="preserve"> </w:t>
            </w:r>
            <w:r>
              <w:rPr>
                <w:i/>
                <w:sz w:val="28"/>
              </w:rPr>
              <w:t>добавляет:</w:t>
            </w:r>
            <w:r>
              <w:rPr>
                <w:i/>
                <w:spacing w:val="-11"/>
                <w:sz w:val="28"/>
              </w:rPr>
              <w:t xml:space="preserve"> </w:t>
            </w:r>
            <w:r>
              <w:rPr>
                <w:i/>
                <w:sz w:val="28"/>
              </w:rPr>
              <w:t>«Деревья,</w:t>
            </w:r>
            <w:r>
              <w:rPr>
                <w:i/>
                <w:spacing w:val="-10"/>
                <w:sz w:val="28"/>
              </w:rPr>
              <w:t xml:space="preserve"> </w:t>
            </w:r>
            <w:r>
              <w:rPr>
                <w:i/>
                <w:sz w:val="28"/>
              </w:rPr>
              <w:t>трава,</w:t>
            </w:r>
            <w:r>
              <w:rPr>
                <w:i/>
                <w:spacing w:val="-12"/>
                <w:sz w:val="28"/>
              </w:rPr>
              <w:t xml:space="preserve"> </w:t>
            </w:r>
            <w:r>
              <w:rPr>
                <w:i/>
                <w:sz w:val="28"/>
              </w:rPr>
              <w:t>река». Четвертый: «Деревья, трава, река, лес».</w:t>
            </w:r>
          </w:p>
          <w:p w14:paraId="61C5BC30" w14:textId="77777777" w:rsidR="003170D7" w:rsidRDefault="00350176">
            <w:pPr>
              <w:pStyle w:val="TableParagraph"/>
              <w:ind w:left="107" w:right="373"/>
              <w:rPr>
                <w:sz w:val="28"/>
              </w:rPr>
            </w:pPr>
            <w:r>
              <w:rPr>
                <w:i/>
                <w:sz w:val="28"/>
              </w:rPr>
              <w:t>Педагог</w:t>
            </w:r>
            <w:proofErr w:type="gramStart"/>
            <w:r>
              <w:rPr>
                <w:i/>
                <w:sz w:val="28"/>
              </w:rPr>
              <w:t>:</w:t>
            </w:r>
            <w:r>
              <w:rPr>
                <w:i/>
                <w:spacing w:val="-4"/>
                <w:sz w:val="28"/>
              </w:rPr>
              <w:t xml:space="preserve"> </w:t>
            </w:r>
            <w:r>
              <w:rPr>
                <w:sz w:val="28"/>
              </w:rPr>
              <w:t>И</w:t>
            </w:r>
            <w:proofErr w:type="gramEnd"/>
            <w:r>
              <w:rPr>
                <w:spacing w:val="-5"/>
                <w:sz w:val="28"/>
              </w:rPr>
              <w:t xml:space="preserve"> </w:t>
            </w:r>
            <w:r>
              <w:rPr>
                <w:sz w:val="28"/>
              </w:rPr>
              <w:t>так</w:t>
            </w:r>
            <w:r>
              <w:rPr>
                <w:spacing w:val="-7"/>
                <w:sz w:val="28"/>
              </w:rPr>
              <w:t xml:space="preserve"> </w:t>
            </w:r>
            <w:r>
              <w:rPr>
                <w:sz w:val="28"/>
              </w:rPr>
              <w:t>по</w:t>
            </w:r>
            <w:r>
              <w:rPr>
                <w:spacing w:val="-7"/>
                <w:sz w:val="28"/>
              </w:rPr>
              <w:t xml:space="preserve"> </w:t>
            </w:r>
            <w:r>
              <w:rPr>
                <w:sz w:val="28"/>
              </w:rPr>
              <w:t>кругу.</w:t>
            </w:r>
            <w:r>
              <w:rPr>
                <w:spacing w:val="-5"/>
                <w:sz w:val="28"/>
              </w:rPr>
              <w:t xml:space="preserve"> </w:t>
            </w:r>
            <w:r>
              <w:rPr>
                <w:sz w:val="28"/>
              </w:rPr>
              <w:t>Игра</w:t>
            </w:r>
            <w:r>
              <w:rPr>
                <w:spacing w:val="-4"/>
                <w:sz w:val="28"/>
              </w:rPr>
              <w:t xml:space="preserve"> </w:t>
            </w:r>
            <w:r>
              <w:rPr>
                <w:sz w:val="28"/>
              </w:rPr>
              <w:t>заканчивается</w:t>
            </w:r>
            <w:r>
              <w:rPr>
                <w:spacing w:val="-4"/>
                <w:sz w:val="28"/>
              </w:rPr>
              <w:t xml:space="preserve"> </w:t>
            </w:r>
            <w:r>
              <w:rPr>
                <w:sz w:val="28"/>
              </w:rPr>
              <w:t>тогда,</w:t>
            </w:r>
            <w:r>
              <w:rPr>
                <w:spacing w:val="-5"/>
                <w:sz w:val="28"/>
              </w:rPr>
              <w:t xml:space="preserve"> </w:t>
            </w:r>
            <w:r>
              <w:rPr>
                <w:sz w:val="28"/>
              </w:rPr>
              <w:t>когда кто-то ошибется в повторе или не сможет добавить еще одно слово.</w:t>
            </w:r>
          </w:p>
          <w:p w14:paraId="79D15F11" w14:textId="77777777" w:rsidR="003170D7" w:rsidRDefault="00350176">
            <w:pPr>
              <w:pStyle w:val="TableParagraph"/>
              <w:spacing w:before="1"/>
              <w:ind w:left="107" w:right="504"/>
              <w:jc w:val="both"/>
              <w:rPr>
                <w:sz w:val="28"/>
              </w:rPr>
            </w:pPr>
            <w:r>
              <w:rPr>
                <w:sz w:val="28"/>
              </w:rPr>
              <w:t>Игра</w:t>
            </w:r>
            <w:r>
              <w:rPr>
                <w:spacing w:val="-4"/>
                <w:sz w:val="28"/>
              </w:rPr>
              <w:t xml:space="preserve"> </w:t>
            </w:r>
            <w:r>
              <w:rPr>
                <w:sz w:val="28"/>
              </w:rPr>
              <w:t>на</w:t>
            </w:r>
            <w:r>
              <w:rPr>
                <w:spacing w:val="-6"/>
                <w:sz w:val="28"/>
              </w:rPr>
              <w:t xml:space="preserve"> </w:t>
            </w:r>
            <w:r>
              <w:rPr>
                <w:sz w:val="28"/>
              </w:rPr>
              <w:t>первый</w:t>
            </w:r>
            <w:r>
              <w:rPr>
                <w:spacing w:val="-4"/>
                <w:sz w:val="28"/>
              </w:rPr>
              <w:t xml:space="preserve"> </w:t>
            </w:r>
            <w:r>
              <w:rPr>
                <w:sz w:val="28"/>
              </w:rPr>
              <w:t>взгляд</w:t>
            </w:r>
            <w:r>
              <w:rPr>
                <w:spacing w:val="-3"/>
                <w:sz w:val="28"/>
              </w:rPr>
              <w:t xml:space="preserve"> </w:t>
            </w:r>
            <w:r>
              <w:rPr>
                <w:sz w:val="28"/>
              </w:rPr>
              <w:t>может</w:t>
            </w:r>
            <w:r>
              <w:rPr>
                <w:spacing w:val="-7"/>
                <w:sz w:val="28"/>
              </w:rPr>
              <w:t xml:space="preserve"> </w:t>
            </w:r>
            <w:r>
              <w:rPr>
                <w:sz w:val="28"/>
              </w:rPr>
              <w:t>показаться</w:t>
            </w:r>
            <w:r>
              <w:rPr>
                <w:spacing w:val="-4"/>
                <w:sz w:val="28"/>
              </w:rPr>
              <w:t xml:space="preserve"> </w:t>
            </w:r>
            <w:r>
              <w:rPr>
                <w:sz w:val="28"/>
              </w:rPr>
              <w:t>легкой,</w:t>
            </w:r>
            <w:r>
              <w:rPr>
                <w:spacing w:val="-5"/>
                <w:sz w:val="28"/>
              </w:rPr>
              <w:t xml:space="preserve"> </w:t>
            </w:r>
            <w:r>
              <w:rPr>
                <w:sz w:val="28"/>
              </w:rPr>
              <w:t>но,</w:t>
            </w:r>
            <w:r>
              <w:rPr>
                <w:spacing w:val="-5"/>
                <w:sz w:val="28"/>
              </w:rPr>
              <w:t xml:space="preserve"> </w:t>
            </w:r>
            <w:r>
              <w:rPr>
                <w:sz w:val="28"/>
              </w:rPr>
              <w:t>как можно</w:t>
            </w:r>
            <w:r>
              <w:rPr>
                <w:spacing w:val="-2"/>
                <w:sz w:val="28"/>
              </w:rPr>
              <w:t xml:space="preserve"> </w:t>
            </w:r>
            <w:r>
              <w:rPr>
                <w:sz w:val="28"/>
              </w:rPr>
              <w:t>было заметить, чем больше слов</w:t>
            </w:r>
            <w:r>
              <w:rPr>
                <w:spacing w:val="-2"/>
                <w:sz w:val="28"/>
              </w:rPr>
              <w:t xml:space="preserve"> </w:t>
            </w:r>
            <w:r>
              <w:rPr>
                <w:sz w:val="28"/>
              </w:rPr>
              <w:t>появляется, тем сложнее становится игра.</w:t>
            </w:r>
          </w:p>
          <w:p w14:paraId="70390303" w14:textId="77777777" w:rsidR="003170D7" w:rsidRDefault="00350176">
            <w:pPr>
              <w:pStyle w:val="TableParagraph"/>
              <w:ind w:left="107" w:right="185"/>
              <w:rPr>
                <w:sz w:val="28"/>
              </w:rPr>
            </w:pPr>
            <w:r>
              <w:rPr>
                <w:sz w:val="28"/>
              </w:rPr>
              <w:t>Данную игру можно часто проводить в домашних условиях с</w:t>
            </w:r>
            <w:r>
              <w:rPr>
                <w:spacing w:val="-1"/>
                <w:sz w:val="28"/>
              </w:rPr>
              <w:t xml:space="preserve"> </w:t>
            </w:r>
            <w:r>
              <w:rPr>
                <w:sz w:val="28"/>
              </w:rPr>
              <w:t>подростками для развития их</w:t>
            </w:r>
            <w:r>
              <w:rPr>
                <w:spacing w:val="-1"/>
                <w:sz w:val="28"/>
              </w:rPr>
              <w:t xml:space="preserve"> </w:t>
            </w:r>
            <w:r>
              <w:rPr>
                <w:sz w:val="28"/>
              </w:rPr>
              <w:t>памяти.</w:t>
            </w:r>
            <w:r>
              <w:rPr>
                <w:spacing w:val="-1"/>
                <w:sz w:val="28"/>
              </w:rPr>
              <w:t xml:space="preserve"> </w:t>
            </w:r>
            <w:r>
              <w:rPr>
                <w:sz w:val="28"/>
              </w:rPr>
              <w:t>Кроме того,</w:t>
            </w:r>
            <w:r>
              <w:rPr>
                <w:spacing w:val="-7"/>
                <w:sz w:val="28"/>
              </w:rPr>
              <w:t xml:space="preserve"> </w:t>
            </w:r>
            <w:r>
              <w:rPr>
                <w:sz w:val="28"/>
              </w:rPr>
              <w:t>можно</w:t>
            </w:r>
            <w:r>
              <w:rPr>
                <w:spacing w:val="-5"/>
                <w:sz w:val="28"/>
              </w:rPr>
              <w:t xml:space="preserve"> </w:t>
            </w:r>
            <w:r>
              <w:rPr>
                <w:sz w:val="28"/>
              </w:rPr>
              <w:t>выбрать</w:t>
            </w:r>
            <w:r>
              <w:rPr>
                <w:spacing w:val="-7"/>
                <w:sz w:val="28"/>
              </w:rPr>
              <w:t xml:space="preserve"> </w:t>
            </w:r>
            <w:r>
              <w:rPr>
                <w:sz w:val="28"/>
              </w:rPr>
              <w:t>определенную</w:t>
            </w:r>
            <w:r>
              <w:rPr>
                <w:spacing w:val="-7"/>
                <w:sz w:val="28"/>
              </w:rPr>
              <w:t xml:space="preserve"> </w:t>
            </w:r>
            <w:r>
              <w:rPr>
                <w:sz w:val="28"/>
              </w:rPr>
              <w:t>тему</w:t>
            </w:r>
            <w:r>
              <w:rPr>
                <w:spacing w:val="-7"/>
                <w:sz w:val="28"/>
              </w:rPr>
              <w:t xml:space="preserve"> </w:t>
            </w:r>
            <w:r>
              <w:rPr>
                <w:sz w:val="28"/>
              </w:rPr>
              <w:t>по</w:t>
            </w:r>
            <w:r>
              <w:rPr>
                <w:spacing w:val="-5"/>
                <w:sz w:val="28"/>
              </w:rPr>
              <w:t xml:space="preserve"> </w:t>
            </w:r>
            <w:r>
              <w:rPr>
                <w:sz w:val="28"/>
              </w:rPr>
              <w:t>школьному предмету для запоминания необходимо</w:t>
            </w:r>
            <w:r>
              <w:rPr>
                <w:sz w:val="28"/>
              </w:rPr>
              <w:t>й информации.</w:t>
            </w:r>
          </w:p>
          <w:p w14:paraId="56358366" w14:textId="77777777" w:rsidR="003170D7" w:rsidRDefault="003170D7">
            <w:pPr>
              <w:pStyle w:val="TableParagraph"/>
              <w:spacing w:before="4"/>
              <w:rPr>
                <w:sz w:val="28"/>
              </w:rPr>
            </w:pPr>
          </w:p>
          <w:p w14:paraId="5DFEBCE4" w14:textId="77777777" w:rsidR="003170D7" w:rsidRDefault="00350176">
            <w:pPr>
              <w:pStyle w:val="TableParagraph"/>
              <w:spacing w:line="319" w:lineRule="exact"/>
              <w:ind w:left="107"/>
              <w:rPr>
                <w:b/>
                <w:sz w:val="28"/>
              </w:rPr>
            </w:pPr>
            <w:r>
              <w:rPr>
                <w:b/>
                <w:sz w:val="28"/>
              </w:rPr>
              <w:t>Работа</w:t>
            </w:r>
            <w:r>
              <w:rPr>
                <w:b/>
                <w:spacing w:val="-3"/>
                <w:sz w:val="28"/>
              </w:rPr>
              <w:t xml:space="preserve"> </w:t>
            </w:r>
            <w:r>
              <w:rPr>
                <w:b/>
                <w:sz w:val="28"/>
              </w:rPr>
              <w:t>в</w:t>
            </w:r>
            <w:r>
              <w:rPr>
                <w:b/>
                <w:spacing w:val="-3"/>
                <w:sz w:val="28"/>
              </w:rPr>
              <w:t xml:space="preserve"> </w:t>
            </w:r>
            <w:r>
              <w:rPr>
                <w:b/>
                <w:spacing w:val="-2"/>
                <w:sz w:val="28"/>
              </w:rPr>
              <w:t>группах</w:t>
            </w:r>
          </w:p>
          <w:p w14:paraId="10A152B2" w14:textId="77777777" w:rsidR="003170D7" w:rsidRDefault="00350176">
            <w:pPr>
              <w:pStyle w:val="TableParagraph"/>
              <w:ind w:left="107"/>
              <w:rPr>
                <w:sz w:val="28"/>
              </w:rPr>
            </w:pPr>
            <w:r>
              <w:rPr>
                <w:i/>
                <w:sz w:val="28"/>
              </w:rPr>
              <w:t>Педагог:</w:t>
            </w:r>
            <w:r>
              <w:rPr>
                <w:i/>
                <w:spacing w:val="-9"/>
                <w:sz w:val="28"/>
              </w:rPr>
              <w:t xml:space="preserve"> </w:t>
            </w:r>
            <w:r>
              <w:rPr>
                <w:sz w:val="28"/>
              </w:rPr>
              <w:t>Дорогие</w:t>
            </w:r>
            <w:r>
              <w:rPr>
                <w:spacing w:val="-7"/>
                <w:sz w:val="28"/>
              </w:rPr>
              <w:t xml:space="preserve"> </w:t>
            </w:r>
            <w:r>
              <w:rPr>
                <w:sz w:val="28"/>
              </w:rPr>
              <w:t>родители,</w:t>
            </w:r>
            <w:r>
              <w:rPr>
                <w:spacing w:val="-11"/>
                <w:sz w:val="28"/>
              </w:rPr>
              <w:t xml:space="preserve"> </w:t>
            </w:r>
            <w:r>
              <w:rPr>
                <w:sz w:val="28"/>
              </w:rPr>
              <w:t>для</w:t>
            </w:r>
            <w:r>
              <w:rPr>
                <w:spacing w:val="-7"/>
                <w:sz w:val="28"/>
              </w:rPr>
              <w:t xml:space="preserve"> </w:t>
            </w:r>
            <w:r>
              <w:rPr>
                <w:sz w:val="28"/>
              </w:rPr>
              <w:t>закрепления</w:t>
            </w:r>
            <w:r>
              <w:rPr>
                <w:spacing w:val="-10"/>
                <w:sz w:val="28"/>
              </w:rPr>
              <w:t xml:space="preserve"> </w:t>
            </w:r>
            <w:r>
              <w:rPr>
                <w:sz w:val="28"/>
              </w:rPr>
              <w:t>полученной информации предлагаю вашему вниманию упражнение</w:t>
            </w:r>
          </w:p>
          <w:p w14:paraId="17EE1E4E" w14:textId="77777777" w:rsidR="003170D7" w:rsidRDefault="00350176">
            <w:pPr>
              <w:pStyle w:val="TableParagraph"/>
              <w:spacing w:line="321" w:lineRule="exact"/>
              <w:ind w:left="107"/>
              <w:rPr>
                <w:sz w:val="28"/>
              </w:rPr>
            </w:pPr>
            <w:r>
              <w:rPr>
                <w:sz w:val="28"/>
              </w:rPr>
              <w:t>«</w:t>
            </w:r>
            <w:proofErr w:type="spellStart"/>
            <w:r>
              <w:rPr>
                <w:sz w:val="28"/>
              </w:rPr>
              <w:t>Жеті</w:t>
            </w:r>
            <w:proofErr w:type="spellEnd"/>
            <w:r>
              <w:rPr>
                <w:spacing w:val="-3"/>
                <w:sz w:val="28"/>
              </w:rPr>
              <w:t xml:space="preserve"> </w:t>
            </w:r>
            <w:proofErr w:type="spellStart"/>
            <w:r>
              <w:rPr>
                <w:spacing w:val="-2"/>
                <w:sz w:val="28"/>
              </w:rPr>
              <w:t>ата</w:t>
            </w:r>
            <w:proofErr w:type="spellEnd"/>
            <w:r>
              <w:rPr>
                <w:spacing w:val="-2"/>
                <w:sz w:val="28"/>
              </w:rPr>
              <w:t>».</w:t>
            </w:r>
          </w:p>
          <w:p w14:paraId="250D4D2F" w14:textId="77777777" w:rsidR="003170D7" w:rsidRDefault="00350176">
            <w:pPr>
              <w:pStyle w:val="TableParagraph"/>
              <w:spacing w:line="322" w:lineRule="exact"/>
              <w:ind w:left="107" w:right="185"/>
              <w:rPr>
                <w:sz w:val="28"/>
              </w:rPr>
            </w:pPr>
            <w:r>
              <w:rPr>
                <w:sz w:val="28"/>
              </w:rPr>
              <w:t>Упражнение проводится в группах. Каждой группе будет предложен вопрос, на который вы должны будете ответить,</w:t>
            </w:r>
            <w:r>
              <w:rPr>
                <w:spacing w:val="-5"/>
                <w:sz w:val="28"/>
              </w:rPr>
              <w:t xml:space="preserve"> </w:t>
            </w:r>
            <w:r>
              <w:rPr>
                <w:sz w:val="28"/>
              </w:rPr>
              <w:t>обсудив</w:t>
            </w:r>
            <w:r>
              <w:rPr>
                <w:spacing w:val="-5"/>
                <w:sz w:val="28"/>
              </w:rPr>
              <w:t xml:space="preserve"> </w:t>
            </w:r>
            <w:r>
              <w:rPr>
                <w:sz w:val="28"/>
              </w:rPr>
              <w:t>его</w:t>
            </w:r>
            <w:r>
              <w:rPr>
                <w:spacing w:val="-3"/>
                <w:sz w:val="28"/>
              </w:rPr>
              <w:t xml:space="preserve"> </w:t>
            </w:r>
            <w:r>
              <w:rPr>
                <w:sz w:val="28"/>
              </w:rPr>
              <w:t>между</w:t>
            </w:r>
            <w:r>
              <w:rPr>
                <w:spacing w:val="-8"/>
                <w:sz w:val="28"/>
              </w:rPr>
              <w:t xml:space="preserve"> </w:t>
            </w:r>
            <w:r>
              <w:rPr>
                <w:sz w:val="28"/>
              </w:rPr>
              <w:t>собой.</w:t>
            </w:r>
            <w:r>
              <w:rPr>
                <w:spacing w:val="-5"/>
                <w:sz w:val="28"/>
              </w:rPr>
              <w:t xml:space="preserve"> </w:t>
            </w:r>
            <w:r>
              <w:rPr>
                <w:sz w:val="28"/>
              </w:rPr>
              <w:t>У</w:t>
            </w:r>
            <w:r>
              <w:rPr>
                <w:spacing w:val="-4"/>
                <w:sz w:val="28"/>
              </w:rPr>
              <w:t xml:space="preserve"> </w:t>
            </w:r>
            <w:r>
              <w:rPr>
                <w:sz w:val="28"/>
              </w:rPr>
              <w:t>вас</w:t>
            </w:r>
            <w:r>
              <w:rPr>
                <w:spacing w:val="-4"/>
                <w:sz w:val="28"/>
              </w:rPr>
              <w:t xml:space="preserve"> </w:t>
            </w:r>
            <w:r>
              <w:rPr>
                <w:sz w:val="28"/>
              </w:rPr>
              <w:t>будет</w:t>
            </w:r>
            <w:r>
              <w:rPr>
                <w:spacing w:val="-4"/>
                <w:sz w:val="28"/>
              </w:rPr>
              <w:t xml:space="preserve"> </w:t>
            </w:r>
            <w:r>
              <w:rPr>
                <w:sz w:val="28"/>
              </w:rPr>
              <w:t>3</w:t>
            </w:r>
            <w:r>
              <w:rPr>
                <w:spacing w:val="-4"/>
                <w:sz w:val="28"/>
              </w:rPr>
              <w:t xml:space="preserve"> </w:t>
            </w:r>
            <w:r>
              <w:rPr>
                <w:sz w:val="28"/>
              </w:rPr>
              <w:t>минуты</w:t>
            </w:r>
          </w:p>
        </w:tc>
        <w:tc>
          <w:tcPr>
            <w:tcW w:w="1699" w:type="dxa"/>
          </w:tcPr>
          <w:p w14:paraId="0A56DC6B" w14:textId="77777777" w:rsidR="003170D7" w:rsidRDefault="003170D7">
            <w:pPr>
              <w:pStyle w:val="TableParagraph"/>
              <w:rPr>
                <w:sz w:val="28"/>
              </w:rPr>
            </w:pPr>
          </w:p>
          <w:p w14:paraId="4152AE44" w14:textId="77777777" w:rsidR="003170D7" w:rsidRDefault="003170D7">
            <w:pPr>
              <w:pStyle w:val="TableParagraph"/>
              <w:rPr>
                <w:sz w:val="28"/>
              </w:rPr>
            </w:pPr>
          </w:p>
          <w:p w14:paraId="1BF445CA" w14:textId="77777777" w:rsidR="003170D7" w:rsidRDefault="003170D7">
            <w:pPr>
              <w:pStyle w:val="TableParagraph"/>
              <w:rPr>
                <w:sz w:val="28"/>
              </w:rPr>
            </w:pPr>
          </w:p>
          <w:p w14:paraId="05261D1E" w14:textId="77777777" w:rsidR="003170D7" w:rsidRDefault="003170D7">
            <w:pPr>
              <w:pStyle w:val="TableParagraph"/>
              <w:rPr>
                <w:sz w:val="28"/>
              </w:rPr>
            </w:pPr>
          </w:p>
          <w:p w14:paraId="2237CD5C" w14:textId="77777777" w:rsidR="003170D7" w:rsidRDefault="003170D7">
            <w:pPr>
              <w:pStyle w:val="TableParagraph"/>
              <w:rPr>
                <w:sz w:val="28"/>
              </w:rPr>
            </w:pPr>
          </w:p>
          <w:p w14:paraId="51CE0482" w14:textId="77777777" w:rsidR="003170D7" w:rsidRDefault="003170D7">
            <w:pPr>
              <w:pStyle w:val="TableParagraph"/>
              <w:spacing w:before="317"/>
              <w:rPr>
                <w:sz w:val="28"/>
              </w:rPr>
            </w:pPr>
          </w:p>
          <w:p w14:paraId="678FD102" w14:textId="77777777" w:rsidR="003170D7" w:rsidRDefault="00350176">
            <w:pPr>
              <w:pStyle w:val="TableParagraph"/>
              <w:ind w:left="105"/>
              <w:rPr>
                <w:sz w:val="28"/>
              </w:rPr>
            </w:pPr>
            <w:r>
              <w:rPr>
                <w:sz w:val="28"/>
              </w:rPr>
              <w:t>Слайд</w:t>
            </w:r>
            <w:r>
              <w:rPr>
                <w:spacing w:val="-7"/>
                <w:sz w:val="28"/>
              </w:rPr>
              <w:t xml:space="preserve"> </w:t>
            </w:r>
            <w:r>
              <w:rPr>
                <w:spacing w:val="-10"/>
                <w:sz w:val="28"/>
              </w:rPr>
              <w:t>8</w:t>
            </w:r>
          </w:p>
          <w:p w14:paraId="13521524" w14:textId="77777777" w:rsidR="003170D7" w:rsidRDefault="003170D7">
            <w:pPr>
              <w:pStyle w:val="TableParagraph"/>
              <w:rPr>
                <w:sz w:val="28"/>
              </w:rPr>
            </w:pPr>
          </w:p>
          <w:p w14:paraId="4F01D0A2" w14:textId="77777777" w:rsidR="003170D7" w:rsidRDefault="003170D7">
            <w:pPr>
              <w:pStyle w:val="TableParagraph"/>
              <w:rPr>
                <w:sz w:val="28"/>
              </w:rPr>
            </w:pPr>
          </w:p>
          <w:p w14:paraId="13ADA66E" w14:textId="77777777" w:rsidR="003170D7" w:rsidRDefault="003170D7">
            <w:pPr>
              <w:pStyle w:val="TableParagraph"/>
              <w:rPr>
                <w:sz w:val="28"/>
              </w:rPr>
            </w:pPr>
          </w:p>
          <w:p w14:paraId="07D679B2" w14:textId="77777777" w:rsidR="003170D7" w:rsidRDefault="003170D7">
            <w:pPr>
              <w:pStyle w:val="TableParagraph"/>
              <w:rPr>
                <w:sz w:val="28"/>
              </w:rPr>
            </w:pPr>
          </w:p>
          <w:p w14:paraId="4A0749D3" w14:textId="77777777" w:rsidR="003170D7" w:rsidRDefault="003170D7">
            <w:pPr>
              <w:pStyle w:val="TableParagraph"/>
              <w:rPr>
                <w:sz w:val="28"/>
              </w:rPr>
            </w:pPr>
          </w:p>
          <w:p w14:paraId="14A80B48" w14:textId="77777777" w:rsidR="003170D7" w:rsidRDefault="003170D7">
            <w:pPr>
              <w:pStyle w:val="TableParagraph"/>
              <w:rPr>
                <w:sz w:val="28"/>
              </w:rPr>
            </w:pPr>
          </w:p>
          <w:p w14:paraId="0DC584A7" w14:textId="77777777" w:rsidR="003170D7" w:rsidRDefault="003170D7">
            <w:pPr>
              <w:pStyle w:val="TableParagraph"/>
              <w:rPr>
                <w:sz w:val="28"/>
              </w:rPr>
            </w:pPr>
          </w:p>
          <w:p w14:paraId="6D7EB6AF" w14:textId="77777777" w:rsidR="003170D7" w:rsidRDefault="003170D7">
            <w:pPr>
              <w:pStyle w:val="TableParagraph"/>
              <w:rPr>
                <w:sz w:val="28"/>
              </w:rPr>
            </w:pPr>
          </w:p>
          <w:p w14:paraId="3133445F" w14:textId="77777777" w:rsidR="003170D7" w:rsidRDefault="003170D7">
            <w:pPr>
              <w:pStyle w:val="TableParagraph"/>
              <w:rPr>
                <w:sz w:val="28"/>
              </w:rPr>
            </w:pPr>
          </w:p>
          <w:p w14:paraId="16D2C077" w14:textId="77777777" w:rsidR="003170D7" w:rsidRDefault="003170D7">
            <w:pPr>
              <w:pStyle w:val="TableParagraph"/>
              <w:rPr>
                <w:sz w:val="28"/>
              </w:rPr>
            </w:pPr>
          </w:p>
          <w:p w14:paraId="2E2E4171" w14:textId="77777777" w:rsidR="003170D7" w:rsidRDefault="003170D7">
            <w:pPr>
              <w:pStyle w:val="TableParagraph"/>
              <w:rPr>
                <w:sz w:val="28"/>
              </w:rPr>
            </w:pPr>
          </w:p>
          <w:p w14:paraId="3F9145F9" w14:textId="77777777" w:rsidR="003170D7" w:rsidRDefault="003170D7">
            <w:pPr>
              <w:pStyle w:val="TableParagraph"/>
              <w:rPr>
                <w:sz w:val="28"/>
              </w:rPr>
            </w:pPr>
          </w:p>
          <w:p w14:paraId="43362498" w14:textId="77777777" w:rsidR="003170D7" w:rsidRDefault="003170D7">
            <w:pPr>
              <w:pStyle w:val="TableParagraph"/>
              <w:rPr>
                <w:sz w:val="28"/>
              </w:rPr>
            </w:pPr>
          </w:p>
          <w:p w14:paraId="0F26AB78" w14:textId="77777777" w:rsidR="003170D7" w:rsidRDefault="003170D7">
            <w:pPr>
              <w:pStyle w:val="TableParagraph"/>
              <w:rPr>
                <w:sz w:val="28"/>
              </w:rPr>
            </w:pPr>
          </w:p>
          <w:p w14:paraId="598CE2AC" w14:textId="77777777" w:rsidR="003170D7" w:rsidRDefault="003170D7">
            <w:pPr>
              <w:pStyle w:val="TableParagraph"/>
              <w:rPr>
                <w:sz w:val="28"/>
              </w:rPr>
            </w:pPr>
          </w:p>
          <w:p w14:paraId="0CE0D6A6" w14:textId="77777777" w:rsidR="003170D7" w:rsidRDefault="003170D7">
            <w:pPr>
              <w:pStyle w:val="TableParagraph"/>
              <w:rPr>
                <w:sz w:val="28"/>
              </w:rPr>
            </w:pPr>
          </w:p>
          <w:p w14:paraId="289762F1" w14:textId="77777777" w:rsidR="003170D7" w:rsidRDefault="003170D7">
            <w:pPr>
              <w:pStyle w:val="TableParagraph"/>
              <w:rPr>
                <w:sz w:val="28"/>
              </w:rPr>
            </w:pPr>
          </w:p>
          <w:p w14:paraId="52BB79B6" w14:textId="77777777" w:rsidR="003170D7" w:rsidRDefault="003170D7">
            <w:pPr>
              <w:pStyle w:val="TableParagraph"/>
              <w:rPr>
                <w:sz w:val="28"/>
              </w:rPr>
            </w:pPr>
          </w:p>
          <w:p w14:paraId="7D3923DD" w14:textId="77777777" w:rsidR="003170D7" w:rsidRDefault="003170D7">
            <w:pPr>
              <w:pStyle w:val="TableParagraph"/>
              <w:rPr>
                <w:sz w:val="28"/>
              </w:rPr>
            </w:pPr>
          </w:p>
          <w:p w14:paraId="1421D2F1" w14:textId="77777777" w:rsidR="003170D7" w:rsidRDefault="003170D7">
            <w:pPr>
              <w:pStyle w:val="TableParagraph"/>
              <w:rPr>
                <w:sz w:val="28"/>
              </w:rPr>
            </w:pPr>
          </w:p>
          <w:p w14:paraId="70A6328D" w14:textId="77777777" w:rsidR="003170D7" w:rsidRDefault="003170D7">
            <w:pPr>
              <w:pStyle w:val="TableParagraph"/>
              <w:rPr>
                <w:sz w:val="28"/>
              </w:rPr>
            </w:pPr>
          </w:p>
          <w:p w14:paraId="32EE449C" w14:textId="77777777" w:rsidR="003170D7" w:rsidRDefault="003170D7">
            <w:pPr>
              <w:pStyle w:val="TableParagraph"/>
              <w:rPr>
                <w:sz w:val="28"/>
              </w:rPr>
            </w:pPr>
          </w:p>
          <w:p w14:paraId="79CAD209" w14:textId="77777777" w:rsidR="003170D7" w:rsidRDefault="003170D7">
            <w:pPr>
              <w:pStyle w:val="TableParagraph"/>
              <w:rPr>
                <w:sz w:val="28"/>
              </w:rPr>
            </w:pPr>
          </w:p>
          <w:p w14:paraId="74E89A67" w14:textId="77777777" w:rsidR="003170D7" w:rsidRDefault="003170D7">
            <w:pPr>
              <w:pStyle w:val="TableParagraph"/>
              <w:rPr>
                <w:sz w:val="28"/>
              </w:rPr>
            </w:pPr>
          </w:p>
          <w:p w14:paraId="1A785A6E" w14:textId="77777777" w:rsidR="003170D7" w:rsidRDefault="003170D7">
            <w:pPr>
              <w:pStyle w:val="TableParagraph"/>
              <w:rPr>
                <w:sz w:val="28"/>
              </w:rPr>
            </w:pPr>
          </w:p>
          <w:p w14:paraId="1631EEED" w14:textId="77777777" w:rsidR="003170D7" w:rsidRDefault="003170D7">
            <w:pPr>
              <w:pStyle w:val="TableParagraph"/>
              <w:rPr>
                <w:sz w:val="28"/>
              </w:rPr>
            </w:pPr>
          </w:p>
          <w:p w14:paraId="14A7C015" w14:textId="77777777" w:rsidR="003170D7" w:rsidRDefault="003170D7">
            <w:pPr>
              <w:pStyle w:val="TableParagraph"/>
              <w:rPr>
                <w:sz w:val="28"/>
              </w:rPr>
            </w:pPr>
          </w:p>
          <w:p w14:paraId="0280B223" w14:textId="77777777" w:rsidR="003170D7" w:rsidRDefault="003170D7">
            <w:pPr>
              <w:pStyle w:val="TableParagraph"/>
              <w:rPr>
                <w:sz w:val="28"/>
              </w:rPr>
            </w:pPr>
          </w:p>
          <w:p w14:paraId="1E3E874A" w14:textId="77777777" w:rsidR="003170D7" w:rsidRDefault="00350176">
            <w:pPr>
              <w:pStyle w:val="TableParagraph"/>
              <w:ind w:left="105"/>
              <w:rPr>
                <w:sz w:val="28"/>
              </w:rPr>
            </w:pPr>
            <w:r>
              <w:rPr>
                <w:sz w:val="28"/>
              </w:rPr>
              <w:t>Слайд</w:t>
            </w:r>
            <w:r>
              <w:rPr>
                <w:spacing w:val="-7"/>
                <w:sz w:val="28"/>
              </w:rPr>
              <w:t xml:space="preserve"> </w:t>
            </w:r>
            <w:r>
              <w:rPr>
                <w:spacing w:val="-10"/>
                <w:sz w:val="28"/>
              </w:rPr>
              <w:t>9</w:t>
            </w:r>
          </w:p>
          <w:p w14:paraId="5FD8D98E" w14:textId="77777777" w:rsidR="003170D7" w:rsidRDefault="00350176">
            <w:pPr>
              <w:pStyle w:val="TableParagraph"/>
              <w:spacing w:before="310" w:line="322" w:lineRule="exact"/>
              <w:ind w:left="105" w:right="188"/>
              <w:rPr>
                <w:sz w:val="28"/>
              </w:rPr>
            </w:pPr>
            <w:r>
              <w:rPr>
                <w:spacing w:val="-2"/>
                <w:sz w:val="28"/>
              </w:rPr>
              <w:t>Листы бумаги формата</w:t>
            </w:r>
          </w:p>
        </w:tc>
      </w:tr>
    </w:tbl>
    <w:p w14:paraId="4B16A048" w14:textId="77777777" w:rsidR="003170D7" w:rsidRDefault="00350176">
      <w:pPr>
        <w:rPr>
          <w:sz w:val="2"/>
          <w:szCs w:val="2"/>
        </w:rPr>
      </w:pPr>
      <w:r>
        <w:rPr>
          <w:noProof/>
        </w:rPr>
        <mc:AlternateContent>
          <mc:Choice Requires="wps">
            <w:drawing>
              <wp:anchor distT="0" distB="0" distL="0" distR="0" simplePos="0" relativeHeight="15833088" behindDoc="0" locked="0" layoutInCell="1" allowOverlap="1" wp14:anchorId="6E4DE69E" wp14:editId="3D951C95">
                <wp:simplePos x="0" y="0"/>
                <wp:positionH relativeFrom="page">
                  <wp:posOffset>7632982</wp:posOffset>
                </wp:positionH>
                <wp:positionV relativeFrom="page">
                  <wp:posOffset>5527595</wp:posOffset>
                </wp:positionV>
                <wp:extent cx="144145" cy="2029460"/>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D7D175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E4DE69E" id="Textbox 346" o:spid="_x0000_s1169" type="#_x0000_t202" style="position:absolute;margin-left:601pt;margin-top:435.25pt;width:11.35pt;height:159.8pt;z-index:1583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E4ue6u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6D7D175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E0FCE30"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7374"/>
        <w:gridCol w:w="1699"/>
      </w:tblGrid>
      <w:tr w:rsidR="003170D7" w14:paraId="12F72EE4" w14:textId="77777777">
        <w:trPr>
          <w:trHeight w:val="13203"/>
        </w:trPr>
        <w:tc>
          <w:tcPr>
            <w:tcW w:w="1414" w:type="dxa"/>
          </w:tcPr>
          <w:p w14:paraId="7F65CDB7" w14:textId="77777777" w:rsidR="003170D7" w:rsidRDefault="003170D7">
            <w:pPr>
              <w:pStyle w:val="TableParagraph"/>
              <w:rPr>
                <w:sz w:val="26"/>
              </w:rPr>
            </w:pPr>
          </w:p>
        </w:tc>
        <w:tc>
          <w:tcPr>
            <w:tcW w:w="7374" w:type="dxa"/>
          </w:tcPr>
          <w:p w14:paraId="7F91F437" w14:textId="77777777" w:rsidR="003170D7" w:rsidRDefault="00350176">
            <w:pPr>
              <w:pStyle w:val="TableParagraph"/>
              <w:ind w:left="107"/>
              <w:rPr>
                <w:sz w:val="28"/>
              </w:rPr>
            </w:pPr>
            <w:r>
              <w:rPr>
                <w:sz w:val="28"/>
              </w:rPr>
              <w:t>на</w:t>
            </w:r>
            <w:r>
              <w:rPr>
                <w:spacing w:val="-6"/>
                <w:sz w:val="28"/>
              </w:rPr>
              <w:t xml:space="preserve"> </w:t>
            </w:r>
            <w:r>
              <w:rPr>
                <w:sz w:val="28"/>
              </w:rPr>
              <w:t>обсуждение,</w:t>
            </w:r>
            <w:r>
              <w:rPr>
                <w:spacing w:val="-9"/>
                <w:sz w:val="28"/>
              </w:rPr>
              <w:t xml:space="preserve"> </w:t>
            </w:r>
            <w:r>
              <w:rPr>
                <w:sz w:val="28"/>
              </w:rPr>
              <w:t>после</w:t>
            </w:r>
            <w:r>
              <w:rPr>
                <w:spacing w:val="-6"/>
                <w:sz w:val="28"/>
              </w:rPr>
              <w:t xml:space="preserve"> </w:t>
            </w:r>
            <w:r>
              <w:rPr>
                <w:sz w:val="28"/>
              </w:rPr>
              <w:t>чего</w:t>
            </w:r>
            <w:r>
              <w:rPr>
                <w:spacing w:val="-5"/>
                <w:sz w:val="28"/>
              </w:rPr>
              <w:t xml:space="preserve"> </w:t>
            </w:r>
            <w:r>
              <w:rPr>
                <w:sz w:val="28"/>
              </w:rPr>
              <w:t>каждая</w:t>
            </w:r>
            <w:r>
              <w:rPr>
                <w:spacing w:val="-6"/>
                <w:sz w:val="28"/>
              </w:rPr>
              <w:t xml:space="preserve"> </w:t>
            </w:r>
            <w:r>
              <w:rPr>
                <w:sz w:val="28"/>
              </w:rPr>
              <w:t>группа</w:t>
            </w:r>
            <w:r>
              <w:rPr>
                <w:spacing w:val="-6"/>
                <w:sz w:val="28"/>
              </w:rPr>
              <w:t xml:space="preserve"> </w:t>
            </w:r>
            <w:r>
              <w:rPr>
                <w:sz w:val="28"/>
              </w:rPr>
              <w:t>представит</w:t>
            </w:r>
            <w:r>
              <w:rPr>
                <w:spacing w:val="-7"/>
                <w:sz w:val="28"/>
              </w:rPr>
              <w:t xml:space="preserve"> </w:t>
            </w:r>
            <w:r>
              <w:rPr>
                <w:sz w:val="28"/>
              </w:rPr>
              <w:t>свои выводы и предложения.</w:t>
            </w:r>
          </w:p>
          <w:p w14:paraId="1D52E33C" w14:textId="77777777" w:rsidR="003170D7" w:rsidRDefault="00350176">
            <w:pPr>
              <w:pStyle w:val="TableParagraph"/>
              <w:spacing w:before="321" w:line="319" w:lineRule="exact"/>
              <w:ind w:left="107"/>
              <w:rPr>
                <w:b/>
                <w:sz w:val="28"/>
              </w:rPr>
            </w:pPr>
            <w:r>
              <w:rPr>
                <w:b/>
                <w:spacing w:val="-4"/>
                <w:sz w:val="28"/>
              </w:rPr>
              <w:t>Кейс</w:t>
            </w:r>
          </w:p>
          <w:p w14:paraId="0FE43504" w14:textId="77777777" w:rsidR="003170D7" w:rsidRDefault="00350176">
            <w:pPr>
              <w:pStyle w:val="TableParagraph"/>
              <w:ind w:left="107" w:right="185"/>
              <w:rPr>
                <w:sz w:val="28"/>
              </w:rPr>
            </w:pPr>
            <w:r>
              <w:rPr>
                <w:sz w:val="28"/>
              </w:rPr>
              <w:t>Многие народы всегда трепетно относились к своему прошлому</w:t>
            </w:r>
            <w:r>
              <w:rPr>
                <w:spacing w:val="-7"/>
                <w:sz w:val="28"/>
              </w:rPr>
              <w:t xml:space="preserve"> </w:t>
            </w:r>
            <w:r>
              <w:rPr>
                <w:sz w:val="28"/>
              </w:rPr>
              <w:t>и</w:t>
            </w:r>
            <w:r>
              <w:rPr>
                <w:spacing w:val="-3"/>
                <w:sz w:val="28"/>
              </w:rPr>
              <w:t xml:space="preserve"> </w:t>
            </w:r>
            <w:r>
              <w:rPr>
                <w:sz w:val="28"/>
              </w:rPr>
              <w:t>традициям.</w:t>
            </w:r>
            <w:r>
              <w:rPr>
                <w:spacing w:val="-4"/>
                <w:sz w:val="28"/>
              </w:rPr>
              <w:t xml:space="preserve"> </w:t>
            </w:r>
            <w:r>
              <w:rPr>
                <w:sz w:val="28"/>
              </w:rPr>
              <w:t>Например,</w:t>
            </w:r>
            <w:r>
              <w:rPr>
                <w:spacing w:val="-4"/>
                <w:sz w:val="28"/>
              </w:rPr>
              <w:t xml:space="preserve"> </w:t>
            </w:r>
            <w:r>
              <w:rPr>
                <w:sz w:val="28"/>
              </w:rPr>
              <w:t>одной</w:t>
            </w:r>
            <w:r>
              <w:rPr>
                <w:spacing w:val="-6"/>
                <w:sz w:val="28"/>
              </w:rPr>
              <w:t xml:space="preserve"> </w:t>
            </w:r>
            <w:r>
              <w:rPr>
                <w:sz w:val="28"/>
              </w:rPr>
              <w:t>из</w:t>
            </w:r>
            <w:r>
              <w:rPr>
                <w:spacing w:val="-4"/>
                <w:sz w:val="28"/>
              </w:rPr>
              <w:t xml:space="preserve"> </w:t>
            </w:r>
            <w:r>
              <w:rPr>
                <w:sz w:val="28"/>
              </w:rPr>
              <w:t xml:space="preserve">ключевых традиций казахов является знание </w:t>
            </w:r>
            <w:proofErr w:type="spellStart"/>
            <w:r>
              <w:rPr>
                <w:sz w:val="28"/>
              </w:rPr>
              <w:t>Жеті</w:t>
            </w:r>
            <w:proofErr w:type="spellEnd"/>
            <w:r>
              <w:rPr>
                <w:sz w:val="28"/>
              </w:rPr>
              <w:t xml:space="preserve"> </w:t>
            </w:r>
            <w:proofErr w:type="spellStart"/>
            <w:r>
              <w:rPr>
                <w:sz w:val="28"/>
              </w:rPr>
              <w:t>ата</w:t>
            </w:r>
            <w:proofErr w:type="spellEnd"/>
            <w:r>
              <w:rPr>
                <w:sz w:val="28"/>
              </w:rPr>
              <w:t xml:space="preserve"> – Семи предков.</w:t>
            </w:r>
            <w:r>
              <w:rPr>
                <w:spacing w:val="-7"/>
                <w:sz w:val="28"/>
              </w:rPr>
              <w:t xml:space="preserve"> </w:t>
            </w:r>
            <w:r>
              <w:rPr>
                <w:sz w:val="28"/>
              </w:rPr>
              <w:t>Каждый</w:t>
            </w:r>
            <w:r>
              <w:rPr>
                <w:spacing w:val="-6"/>
                <w:sz w:val="28"/>
              </w:rPr>
              <w:t xml:space="preserve"> </w:t>
            </w:r>
            <w:r>
              <w:rPr>
                <w:sz w:val="28"/>
              </w:rPr>
              <w:t>кочевник</w:t>
            </w:r>
            <w:r>
              <w:rPr>
                <w:spacing w:val="-6"/>
                <w:sz w:val="28"/>
              </w:rPr>
              <w:t xml:space="preserve"> </w:t>
            </w:r>
            <w:r>
              <w:rPr>
                <w:sz w:val="28"/>
              </w:rPr>
              <w:t>должен</w:t>
            </w:r>
            <w:r>
              <w:rPr>
                <w:spacing w:val="-6"/>
                <w:sz w:val="28"/>
              </w:rPr>
              <w:t xml:space="preserve"> </w:t>
            </w:r>
            <w:r>
              <w:rPr>
                <w:sz w:val="28"/>
              </w:rPr>
              <w:t>был</w:t>
            </w:r>
            <w:r>
              <w:rPr>
                <w:spacing w:val="-10"/>
                <w:sz w:val="28"/>
              </w:rPr>
              <w:t xml:space="preserve"> </w:t>
            </w:r>
            <w:r>
              <w:rPr>
                <w:sz w:val="28"/>
              </w:rPr>
              <w:t>помнить</w:t>
            </w:r>
            <w:r>
              <w:rPr>
                <w:spacing w:val="-7"/>
                <w:sz w:val="28"/>
              </w:rPr>
              <w:t xml:space="preserve"> </w:t>
            </w:r>
            <w:r>
              <w:rPr>
                <w:sz w:val="28"/>
              </w:rPr>
              <w:t>имена дедов и прадедов до седьмого колена, что помогало сохранять связь с родом и укреплять семейные узы.</w:t>
            </w:r>
          </w:p>
          <w:p w14:paraId="40D2811E" w14:textId="77777777" w:rsidR="003170D7" w:rsidRDefault="00350176">
            <w:pPr>
              <w:pStyle w:val="TableParagraph"/>
              <w:ind w:left="107" w:right="185"/>
              <w:rPr>
                <w:sz w:val="28"/>
              </w:rPr>
            </w:pPr>
            <w:r>
              <w:rPr>
                <w:sz w:val="28"/>
              </w:rPr>
              <w:t>Эта традиция актуальна и сегодня. Например, в шк</w:t>
            </w:r>
            <w:r>
              <w:rPr>
                <w:sz w:val="28"/>
              </w:rPr>
              <w:t>оле Абайского аула каждый год проводятся мероприятия для подростков,</w:t>
            </w:r>
            <w:r>
              <w:rPr>
                <w:spacing w:val="-9"/>
                <w:sz w:val="28"/>
              </w:rPr>
              <w:t xml:space="preserve"> </w:t>
            </w:r>
            <w:r>
              <w:rPr>
                <w:sz w:val="28"/>
              </w:rPr>
              <w:t>связанные</w:t>
            </w:r>
            <w:r>
              <w:rPr>
                <w:spacing w:val="-8"/>
                <w:sz w:val="28"/>
              </w:rPr>
              <w:t xml:space="preserve"> </w:t>
            </w:r>
            <w:r>
              <w:rPr>
                <w:sz w:val="28"/>
              </w:rPr>
              <w:t>с</w:t>
            </w:r>
            <w:r>
              <w:rPr>
                <w:spacing w:val="-9"/>
                <w:sz w:val="28"/>
              </w:rPr>
              <w:t xml:space="preserve"> </w:t>
            </w:r>
            <w:r>
              <w:rPr>
                <w:sz w:val="28"/>
              </w:rPr>
              <w:t>казахскими</w:t>
            </w:r>
            <w:r>
              <w:rPr>
                <w:spacing w:val="-8"/>
                <w:sz w:val="28"/>
              </w:rPr>
              <w:t xml:space="preserve"> </w:t>
            </w:r>
            <w:r>
              <w:rPr>
                <w:sz w:val="28"/>
              </w:rPr>
              <w:t>традициями.</w:t>
            </w:r>
            <w:r>
              <w:rPr>
                <w:spacing w:val="-9"/>
                <w:sz w:val="28"/>
              </w:rPr>
              <w:t xml:space="preserve"> </w:t>
            </w:r>
            <w:r>
              <w:rPr>
                <w:sz w:val="28"/>
              </w:rPr>
              <w:t xml:space="preserve">Ученику школы, 14-летнему мальчику, которого зовут </w:t>
            </w:r>
            <w:proofErr w:type="spellStart"/>
            <w:r>
              <w:rPr>
                <w:sz w:val="28"/>
              </w:rPr>
              <w:t>Асылхан</w:t>
            </w:r>
            <w:proofErr w:type="spellEnd"/>
            <w:r>
              <w:rPr>
                <w:sz w:val="28"/>
              </w:rPr>
              <w:t xml:space="preserve">, предстоит выступить и рассказать о традиции </w:t>
            </w:r>
            <w:proofErr w:type="spellStart"/>
            <w:r>
              <w:rPr>
                <w:sz w:val="28"/>
              </w:rPr>
              <w:t>Жеті</w:t>
            </w:r>
            <w:proofErr w:type="spellEnd"/>
            <w:r>
              <w:rPr>
                <w:sz w:val="28"/>
              </w:rPr>
              <w:t xml:space="preserve"> </w:t>
            </w:r>
            <w:proofErr w:type="spellStart"/>
            <w:r>
              <w:rPr>
                <w:sz w:val="28"/>
              </w:rPr>
              <w:t>ата</w:t>
            </w:r>
            <w:proofErr w:type="spellEnd"/>
            <w:r>
              <w:rPr>
                <w:sz w:val="28"/>
              </w:rPr>
              <w:t xml:space="preserve"> перед своими ровесниками. Кроме подробн</w:t>
            </w:r>
            <w:r>
              <w:rPr>
                <w:sz w:val="28"/>
              </w:rPr>
              <w:t>остей данной традиции, для выступления ему потребуется знание имен всех своих семи предков. Но это дается ему трудно.</w:t>
            </w:r>
          </w:p>
          <w:p w14:paraId="66B02B3F" w14:textId="77777777" w:rsidR="003170D7" w:rsidRDefault="00350176">
            <w:pPr>
              <w:pStyle w:val="TableParagraph"/>
              <w:ind w:left="107"/>
              <w:rPr>
                <w:sz w:val="28"/>
              </w:rPr>
            </w:pPr>
            <w:r>
              <w:rPr>
                <w:sz w:val="28"/>
              </w:rPr>
              <w:t>Вот</w:t>
            </w:r>
            <w:r>
              <w:rPr>
                <w:spacing w:val="-4"/>
                <w:sz w:val="28"/>
              </w:rPr>
              <w:t xml:space="preserve"> </w:t>
            </w:r>
            <w:r>
              <w:rPr>
                <w:sz w:val="28"/>
              </w:rPr>
              <w:t>имена</w:t>
            </w:r>
            <w:r>
              <w:rPr>
                <w:spacing w:val="-2"/>
                <w:sz w:val="28"/>
              </w:rPr>
              <w:t xml:space="preserve"> </w:t>
            </w:r>
            <w:r>
              <w:rPr>
                <w:sz w:val="28"/>
              </w:rPr>
              <w:t>его</w:t>
            </w:r>
            <w:r>
              <w:rPr>
                <w:spacing w:val="-4"/>
                <w:sz w:val="28"/>
              </w:rPr>
              <w:t xml:space="preserve"> </w:t>
            </w:r>
            <w:r>
              <w:rPr>
                <w:spacing w:val="-2"/>
                <w:sz w:val="28"/>
              </w:rPr>
              <w:t>предков:</w:t>
            </w:r>
          </w:p>
          <w:p w14:paraId="0F77F771" w14:textId="77777777" w:rsidR="003170D7" w:rsidRDefault="00350176">
            <w:pPr>
              <w:pStyle w:val="TableParagraph"/>
              <w:numPr>
                <w:ilvl w:val="0"/>
                <w:numId w:val="110"/>
              </w:numPr>
              <w:tabs>
                <w:tab w:val="left" w:pos="386"/>
              </w:tabs>
              <w:spacing w:line="322" w:lineRule="exact"/>
              <w:ind w:left="386" w:hanging="279"/>
              <w:rPr>
                <w:sz w:val="28"/>
              </w:rPr>
            </w:pPr>
            <w:proofErr w:type="spellStart"/>
            <w:r>
              <w:rPr>
                <w:spacing w:val="-2"/>
                <w:sz w:val="28"/>
              </w:rPr>
              <w:t>Абылай</w:t>
            </w:r>
            <w:proofErr w:type="spellEnd"/>
          </w:p>
          <w:p w14:paraId="085C5E94" w14:textId="77777777" w:rsidR="003170D7" w:rsidRDefault="00350176">
            <w:pPr>
              <w:pStyle w:val="TableParagraph"/>
              <w:numPr>
                <w:ilvl w:val="0"/>
                <w:numId w:val="110"/>
              </w:numPr>
              <w:tabs>
                <w:tab w:val="left" w:pos="386"/>
              </w:tabs>
              <w:spacing w:line="322" w:lineRule="exact"/>
              <w:ind w:left="386" w:hanging="279"/>
              <w:rPr>
                <w:sz w:val="28"/>
              </w:rPr>
            </w:pPr>
            <w:proofErr w:type="spellStart"/>
            <w:r>
              <w:rPr>
                <w:spacing w:val="-2"/>
                <w:sz w:val="28"/>
              </w:rPr>
              <w:t>Байжигит</w:t>
            </w:r>
            <w:proofErr w:type="spellEnd"/>
          </w:p>
          <w:p w14:paraId="5AA513E7" w14:textId="77777777" w:rsidR="003170D7" w:rsidRDefault="00350176">
            <w:pPr>
              <w:pStyle w:val="TableParagraph"/>
              <w:numPr>
                <w:ilvl w:val="0"/>
                <w:numId w:val="110"/>
              </w:numPr>
              <w:tabs>
                <w:tab w:val="left" w:pos="386"/>
              </w:tabs>
              <w:ind w:left="386" w:hanging="279"/>
              <w:rPr>
                <w:sz w:val="28"/>
              </w:rPr>
            </w:pPr>
            <w:proofErr w:type="spellStart"/>
            <w:r>
              <w:rPr>
                <w:spacing w:val="-2"/>
                <w:sz w:val="28"/>
              </w:rPr>
              <w:t>Акылбай</w:t>
            </w:r>
            <w:proofErr w:type="spellEnd"/>
          </w:p>
          <w:p w14:paraId="09F97158" w14:textId="77777777" w:rsidR="003170D7" w:rsidRDefault="00350176">
            <w:pPr>
              <w:pStyle w:val="TableParagraph"/>
              <w:numPr>
                <w:ilvl w:val="0"/>
                <w:numId w:val="110"/>
              </w:numPr>
              <w:tabs>
                <w:tab w:val="left" w:pos="386"/>
              </w:tabs>
              <w:spacing w:line="322" w:lineRule="exact"/>
              <w:ind w:left="386" w:hanging="279"/>
              <w:rPr>
                <w:sz w:val="28"/>
              </w:rPr>
            </w:pPr>
            <w:proofErr w:type="spellStart"/>
            <w:r>
              <w:rPr>
                <w:spacing w:val="-2"/>
                <w:sz w:val="28"/>
              </w:rPr>
              <w:t>Адилхан</w:t>
            </w:r>
            <w:proofErr w:type="spellEnd"/>
          </w:p>
          <w:p w14:paraId="417DEA13" w14:textId="77777777" w:rsidR="003170D7" w:rsidRDefault="00350176">
            <w:pPr>
              <w:pStyle w:val="TableParagraph"/>
              <w:numPr>
                <w:ilvl w:val="0"/>
                <w:numId w:val="110"/>
              </w:numPr>
              <w:tabs>
                <w:tab w:val="left" w:pos="386"/>
              </w:tabs>
              <w:spacing w:line="322" w:lineRule="exact"/>
              <w:ind w:left="386" w:hanging="279"/>
              <w:rPr>
                <w:sz w:val="28"/>
              </w:rPr>
            </w:pPr>
            <w:proofErr w:type="spellStart"/>
            <w:r>
              <w:rPr>
                <w:spacing w:val="-4"/>
                <w:sz w:val="28"/>
              </w:rPr>
              <w:t>Адай</w:t>
            </w:r>
            <w:proofErr w:type="spellEnd"/>
          </w:p>
          <w:p w14:paraId="1689C215" w14:textId="77777777" w:rsidR="003170D7" w:rsidRDefault="00350176">
            <w:pPr>
              <w:pStyle w:val="TableParagraph"/>
              <w:numPr>
                <w:ilvl w:val="0"/>
                <w:numId w:val="110"/>
              </w:numPr>
              <w:tabs>
                <w:tab w:val="left" w:pos="386"/>
              </w:tabs>
              <w:ind w:left="386" w:hanging="279"/>
              <w:rPr>
                <w:sz w:val="28"/>
              </w:rPr>
            </w:pPr>
            <w:proofErr w:type="spellStart"/>
            <w:r>
              <w:rPr>
                <w:spacing w:val="-2"/>
                <w:sz w:val="28"/>
              </w:rPr>
              <w:t>Бексултан</w:t>
            </w:r>
            <w:proofErr w:type="spellEnd"/>
          </w:p>
          <w:p w14:paraId="3DE757AD" w14:textId="77777777" w:rsidR="003170D7" w:rsidRDefault="00350176">
            <w:pPr>
              <w:pStyle w:val="TableParagraph"/>
              <w:numPr>
                <w:ilvl w:val="0"/>
                <w:numId w:val="110"/>
              </w:numPr>
              <w:tabs>
                <w:tab w:val="left" w:pos="386"/>
              </w:tabs>
              <w:spacing w:before="1" w:line="322" w:lineRule="exact"/>
              <w:ind w:left="386" w:hanging="279"/>
              <w:rPr>
                <w:sz w:val="28"/>
              </w:rPr>
            </w:pPr>
            <w:r>
              <w:rPr>
                <w:spacing w:val="-2"/>
                <w:sz w:val="28"/>
              </w:rPr>
              <w:t>Данияр</w:t>
            </w:r>
          </w:p>
          <w:p w14:paraId="6F1B5C97" w14:textId="77777777" w:rsidR="003170D7" w:rsidRDefault="00350176">
            <w:pPr>
              <w:pStyle w:val="TableParagraph"/>
              <w:spacing w:line="322" w:lineRule="exact"/>
              <w:ind w:left="107"/>
              <w:rPr>
                <w:i/>
                <w:sz w:val="28"/>
              </w:rPr>
            </w:pPr>
            <w:r>
              <w:rPr>
                <w:i/>
                <w:spacing w:val="-2"/>
                <w:sz w:val="28"/>
              </w:rPr>
              <w:t>Вопросы</w:t>
            </w:r>
          </w:p>
          <w:p w14:paraId="07BBF768" w14:textId="77777777" w:rsidR="003170D7" w:rsidRDefault="00350176">
            <w:pPr>
              <w:pStyle w:val="TableParagraph"/>
              <w:numPr>
                <w:ilvl w:val="0"/>
                <w:numId w:val="109"/>
              </w:numPr>
              <w:tabs>
                <w:tab w:val="left" w:pos="388"/>
                <w:tab w:val="left" w:pos="390"/>
              </w:tabs>
              <w:ind w:left="390" w:right="347"/>
              <w:jc w:val="both"/>
              <w:rPr>
                <w:sz w:val="28"/>
              </w:rPr>
            </w:pPr>
            <w:r>
              <w:rPr>
                <w:sz w:val="28"/>
              </w:rPr>
              <w:t>Группа</w:t>
            </w:r>
            <w:r>
              <w:rPr>
                <w:spacing w:val="-8"/>
                <w:sz w:val="28"/>
              </w:rPr>
              <w:t xml:space="preserve"> </w:t>
            </w:r>
            <w:r>
              <w:rPr>
                <w:sz w:val="28"/>
              </w:rPr>
              <w:t>1,</w:t>
            </w:r>
            <w:r>
              <w:rPr>
                <w:spacing w:val="-6"/>
                <w:sz w:val="28"/>
              </w:rPr>
              <w:t xml:space="preserve"> </w:t>
            </w:r>
            <w:r>
              <w:rPr>
                <w:sz w:val="28"/>
              </w:rPr>
              <w:t>ваш</w:t>
            </w:r>
            <w:r>
              <w:rPr>
                <w:spacing w:val="-6"/>
                <w:sz w:val="28"/>
              </w:rPr>
              <w:t xml:space="preserve"> </w:t>
            </w:r>
            <w:r>
              <w:rPr>
                <w:sz w:val="28"/>
              </w:rPr>
              <w:t>вопрос:</w:t>
            </w:r>
            <w:r>
              <w:rPr>
                <w:spacing w:val="-4"/>
                <w:sz w:val="28"/>
              </w:rPr>
              <w:t xml:space="preserve"> </w:t>
            </w:r>
            <w:r>
              <w:rPr>
                <w:sz w:val="28"/>
              </w:rPr>
              <w:t>«Как</w:t>
            </w:r>
            <w:r>
              <w:rPr>
                <w:spacing w:val="-5"/>
                <w:sz w:val="28"/>
              </w:rPr>
              <w:t xml:space="preserve"> </w:t>
            </w:r>
            <w:r>
              <w:rPr>
                <w:sz w:val="28"/>
              </w:rPr>
              <w:t>можно</w:t>
            </w:r>
            <w:r>
              <w:rPr>
                <w:spacing w:val="-4"/>
                <w:sz w:val="28"/>
              </w:rPr>
              <w:t xml:space="preserve"> </w:t>
            </w:r>
            <w:r>
              <w:rPr>
                <w:sz w:val="28"/>
              </w:rPr>
              <w:t>использовать</w:t>
            </w:r>
            <w:r>
              <w:rPr>
                <w:spacing w:val="-6"/>
                <w:sz w:val="28"/>
              </w:rPr>
              <w:t xml:space="preserve"> </w:t>
            </w:r>
            <w:r>
              <w:rPr>
                <w:sz w:val="28"/>
              </w:rPr>
              <w:t>метод ассоциации,</w:t>
            </w:r>
            <w:r>
              <w:rPr>
                <w:spacing w:val="-2"/>
                <w:sz w:val="28"/>
              </w:rPr>
              <w:t xml:space="preserve"> </w:t>
            </w:r>
            <w:r>
              <w:rPr>
                <w:sz w:val="28"/>
              </w:rPr>
              <w:t>чтобы</w:t>
            </w:r>
            <w:r>
              <w:rPr>
                <w:spacing w:val="-4"/>
                <w:sz w:val="28"/>
              </w:rPr>
              <w:t xml:space="preserve"> </w:t>
            </w:r>
            <w:r>
              <w:rPr>
                <w:sz w:val="28"/>
              </w:rPr>
              <w:t>помочь</w:t>
            </w:r>
            <w:r>
              <w:rPr>
                <w:spacing w:val="-2"/>
                <w:sz w:val="28"/>
              </w:rPr>
              <w:t xml:space="preserve"> </w:t>
            </w:r>
            <w:proofErr w:type="spellStart"/>
            <w:r>
              <w:rPr>
                <w:sz w:val="28"/>
              </w:rPr>
              <w:t>Асылхану</w:t>
            </w:r>
            <w:proofErr w:type="spellEnd"/>
            <w:r>
              <w:rPr>
                <w:spacing w:val="-5"/>
                <w:sz w:val="28"/>
              </w:rPr>
              <w:t xml:space="preserve"> </w:t>
            </w:r>
            <w:r>
              <w:rPr>
                <w:sz w:val="28"/>
              </w:rPr>
              <w:t>запомнить</w:t>
            </w:r>
            <w:r>
              <w:rPr>
                <w:spacing w:val="-2"/>
                <w:sz w:val="28"/>
              </w:rPr>
              <w:t xml:space="preserve"> </w:t>
            </w:r>
            <w:r>
              <w:rPr>
                <w:sz w:val="28"/>
              </w:rPr>
              <w:t>имена своих предков?»</w:t>
            </w:r>
          </w:p>
          <w:p w14:paraId="510F0FA5" w14:textId="77777777" w:rsidR="003170D7" w:rsidRDefault="00350176">
            <w:pPr>
              <w:pStyle w:val="TableParagraph"/>
              <w:numPr>
                <w:ilvl w:val="0"/>
                <w:numId w:val="109"/>
              </w:numPr>
              <w:tabs>
                <w:tab w:val="left" w:pos="388"/>
                <w:tab w:val="left" w:pos="390"/>
              </w:tabs>
              <w:ind w:left="390" w:right="125"/>
              <w:rPr>
                <w:sz w:val="28"/>
              </w:rPr>
            </w:pPr>
            <w:r>
              <w:rPr>
                <w:sz w:val="28"/>
              </w:rPr>
              <w:t>Группа 2, ваш вопрос: «Как можно использовать метод визуализации,</w:t>
            </w:r>
            <w:r>
              <w:rPr>
                <w:spacing w:val="-7"/>
                <w:sz w:val="28"/>
              </w:rPr>
              <w:t xml:space="preserve"> </w:t>
            </w:r>
            <w:r>
              <w:rPr>
                <w:sz w:val="28"/>
              </w:rPr>
              <w:t>чтобы</w:t>
            </w:r>
            <w:r>
              <w:rPr>
                <w:spacing w:val="-6"/>
                <w:sz w:val="28"/>
              </w:rPr>
              <w:t xml:space="preserve"> </w:t>
            </w:r>
            <w:r>
              <w:rPr>
                <w:sz w:val="28"/>
              </w:rPr>
              <w:t>помочь</w:t>
            </w:r>
            <w:r>
              <w:rPr>
                <w:spacing w:val="-7"/>
                <w:sz w:val="28"/>
              </w:rPr>
              <w:t xml:space="preserve"> </w:t>
            </w:r>
            <w:proofErr w:type="spellStart"/>
            <w:r>
              <w:rPr>
                <w:sz w:val="28"/>
              </w:rPr>
              <w:t>Асылхану</w:t>
            </w:r>
            <w:proofErr w:type="spellEnd"/>
            <w:r>
              <w:rPr>
                <w:spacing w:val="-8"/>
                <w:sz w:val="28"/>
              </w:rPr>
              <w:t xml:space="preserve"> </w:t>
            </w:r>
            <w:r>
              <w:rPr>
                <w:sz w:val="28"/>
              </w:rPr>
              <w:t>запомнить</w:t>
            </w:r>
            <w:r>
              <w:rPr>
                <w:spacing w:val="-11"/>
                <w:sz w:val="28"/>
              </w:rPr>
              <w:t xml:space="preserve"> </w:t>
            </w:r>
            <w:r>
              <w:rPr>
                <w:sz w:val="28"/>
              </w:rPr>
              <w:t>имена своих предков?»</w:t>
            </w:r>
          </w:p>
          <w:p w14:paraId="49D815FE" w14:textId="77777777" w:rsidR="003170D7" w:rsidRDefault="00350176">
            <w:pPr>
              <w:pStyle w:val="TableParagraph"/>
              <w:spacing w:before="1"/>
              <w:ind w:left="107" w:right="185"/>
              <w:rPr>
                <w:sz w:val="28"/>
              </w:rPr>
            </w:pPr>
            <w:r>
              <w:rPr>
                <w:i/>
                <w:sz w:val="28"/>
              </w:rPr>
              <w:t>Педагог</w:t>
            </w:r>
            <w:proofErr w:type="gramStart"/>
            <w:r>
              <w:rPr>
                <w:i/>
                <w:sz w:val="28"/>
              </w:rPr>
              <w:t>:</w:t>
            </w:r>
            <w:r>
              <w:rPr>
                <w:i/>
                <w:spacing w:val="-5"/>
                <w:sz w:val="28"/>
              </w:rPr>
              <w:t xml:space="preserve"> </w:t>
            </w:r>
            <w:r>
              <w:rPr>
                <w:sz w:val="28"/>
              </w:rPr>
              <w:t>Можете</w:t>
            </w:r>
            <w:proofErr w:type="gramEnd"/>
            <w:r>
              <w:rPr>
                <w:spacing w:val="-5"/>
                <w:sz w:val="28"/>
              </w:rPr>
              <w:t xml:space="preserve"> </w:t>
            </w:r>
            <w:r>
              <w:rPr>
                <w:sz w:val="28"/>
              </w:rPr>
              <w:t>начать</w:t>
            </w:r>
            <w:r>
              <w:rPr>
                <w:spacing w:val="-7"/>
                <w:sz w:val="28"/>
              </w:rPr>
              <w:t xml:space="preserve"> </w:t>
            </w:r>
            <w:r>
              <w:rPr>
                <w:sz w:val="28"/>
              </w:rPr>
              <w:t>обсуждение.</w:t>
            </w:r>
            <w:r>
              <w:rPr>
                <w:spacing w:val="-6"/>
                <w:sz w:val="28"/>
              </w:rPr>
              <w:t xml:space="preserve"> </w:t>
            </w:r>
            <w:r>
              <w:rPr>
                <w:sz w:val="28"/>
              </w:rPr>
              <w:t>Напоминаю,</w:t>
            </w:r>
            <w:r>
              <w:rPr>
                <w:spacing w:val="-7"/>
                <w:sz w:val="28"/>
              </w:rPr>
              <w:t xml:space="preserve"> </w:t>
            </w:r>
            <w:r>
              <w:rPr>
                <w:sz w:val="28"/>
              </w:rPr>
              <w:t>что</w:t>
            </w:r>
            <w:r>
              <w:rPr>
                <w:spacing w:val="-8"/>
                <w:sz w:val="28"/>
              </w:rPr>
              <w:t xml:space="preserve"> </w:t>
            </w:r>
            <w:r>
              <w:rPr>
                <w:sz w:val="28"/>
              </w:rPr>
              <w:t>н</w:t>
            </w:r>
            <w:r>
              <w:rPr>
                <w:sz w:val="28"/>
              </w:rPr>
              <w:t>а это дается три минуты, а на выступление, то есть предоставление ответа каждой группой, – две минуты.</w:t>
            </w:r>
          </w:p>
          <w:p w14:paraId="01D07E14" w14:textId="77777777" w:rsidR="003170D7" w:rsidRDefault="00350176">
            <w:pPr>
              <w:pStyle w:val="TableParagraph"/>
              <w:ind w:left="107" w:right="185"/>
              <w:rPr>
                <w:i/>
                <w:sz w:val="28"/>
              </w:rPr>
            </w:pPr>
            <w:r>
              <w:rPr>
                <w:i/>
                <w:sz w:val="28"/>
              </w:rPr>
              <w:t>Представление выводов групп. От каждой группы выходят</w:t>
            </w:r>
            <w:r>
              <w:rPr>
                <w:i/>
                <w:spacing w:val="-6"/>
                <w:sz w:val="28"/>
              </w:rPr>
              <w:t xml:space="preserve"> </w:t>
            </w:r>
            <w:r>
              <w:rPr>
                <w:i/>
                <w:sz w:val="28"/>
              </w:rPr>
              <w:t>1–2</w:t>
            </w:r>
            <w:r>
              <w:rPr>
                <w:i/>
                <w:spacing w:val="-4"/>
                <w:sz w:val="28"/>
              </w:rPr>
              <w:t xml:space="preserve"> </w:t>
            </w:r>
            <w:r>
              <w:rPr>
                <w:i/>
                <w:sz w:val="28"/>
              </w:rPr>
              <w:t>представителя</w:t>
            </w:r>
            <w:r>
              <w:rPr>
                <w:i/>
                <w:spacing w:val="-5"/>
                <w:sz w:val="28"/>
              </w:rPr>
              <w:t xml:space="preserve"> </w:t>
            </w:r>
            <w:r>
              <w:rPr>
                <w:i/>
                <w:sz w:val="28"/>
              </w:rPr>
              <w:t>для</w:t>
            </w:r>
            <w:r>
              <w:rPr>
                <w:i/>
                <w:spacing w:val="-5"/>
                <w:sz w:val="28"/>
              </w:rPr>
              <w:t xml:space="preserve"> </w:t>
            </w:r>
            <w:r>
              <w:rPr>
                <w:i/>
                <w:sz w:val="28"/>
              </w:rPr>
              <w:t>озвучивания</w:t>
            </w:r>
            <w:r>
              <w:rPr>
                <w:i/>
                <w:spacing w:val="-5"/>
                <w:sz w:val="28"/>
              </w:rPr>
              <w:t xml:space="preserve"> </w:t>
            </w:r>
            <w:r>
              <w:rPr>
                <w:i/>
                <w:sz w:val="28"/>
              </w:rPr>
              <w:t>ее</w:t>
            </w:r>
            <w:r>
              <w:rPr>
                <w:i/>
                <w:spacing w:val="-7"/>
                <w:sz w:val="28"/>
              </w:rPr>
              <w:t xml:space="preserve"> </w:t>
            </w:r>
            <w:r>
              <w:rPr>
                <w:i/>
                <w:spacing w:val="-2"/>
                <w:sz w:val="28"/>
              </w:rPr>
              <w:t>ответа.</w:t>
            </w:r>
          </w:p>
          <w:p w14:paraId="36817FB6" w14:textId="77777777" w:rsidR="003170D7" w:rsidRDefault="00350176">
            <w:pPr>
              <w:pStyle w:val="TableParagraph"/>
              <w:spacing w:line="322" w:lineRule="exact"/>
              <w:ind w:left="107"/>
              <w:rPr>
                <w:sz w:val="28"/>
              </w:rPr>
            </w:pPr>
            <w:r>
              <w:rPr>
                <w:i/>
                <w:sz w:val="28"/>
              </w:rPr>
              <w:t xml:space="preserve">Педагог: </w:t>
            </w:r>
            <w:r>
              <w:rPr>
                <w:sz w:val="28"/>
              </w:rPr>
              <w:t>Данное упражнение показало, насколько важно о</w:t>
            </w:r>
            <w:r>
              <w:rPr>
                <w:sz w:val="28"/>
              </w:rPr>
              <w:t>бмениваться</w:t>
            </w:r>
            <w:r>
              <w:rPr>
                <w:spacing w:val="-9"/>
                <w:sz w:val="28"/>
              </w:rPr>
              <w:t xml:space="preserve"> </w:t>
            </w:r>
            <w:r>
              <w:rPr>
                <w:sz w:val="28"/>
              </w:rPr>
              <w:t>опытом</w:t>
            </w:r>
            <w:r>
              <w:rPr>
                <w:spacing w:val="-6"/>
                <w:sz w:val="28"/>
              </w:rPr>
              <w:t xml:space="preserve"> </w:t>
            </w:r>
            <w:r>
              <w:rPr>
                <w:sz w:val="28"/>
              </w:rPr>
              <w:t>и</w:t>
            </w:r>
            <w:r>
              <w:rPr>
                <w:spacing w:val="-6"/>
                <w:sz w:val="28"/>
              </w:rPr>
              <w:t xml:space="preserve"> </w:t>
            </w:r>
            <w:r>
              <w:rPr>
                <w:sz w:val="28"/>
              </w:rPr>
              <w:t>знаниями</w:t>
            </w:r>
            <w:r>
              <w:rPr>
                <w:spacing w:val="-9"/>
                <w:sz w:val="28"/>
              </w:rPr>
              <w:t xml:space="preserve"> </w:t>
            </w:r>
            <w:r>
              <w:rPr>
                <w:sz w:val="28"/>
              </w:rPr>
              <w:t>для</w:t>
            </w:r>
            <w:r>
              <w:rPr>
                <w:spacing w:val="-6"/>
                <w:sz w:val="28"/>
              </w:rPr>
              <w:t xml:space="preserve"> </w:t>
            </w:r>
            <w:r>
              <w:rPr>
                <w:sz w:val="28"/>
              </w:rPr>
              <w:t>нахождения</w:t>
            </w:r>
            <w:r>
              <w:rPr>
                <w:spacing w:val="-6"/>
                <w:sz w:val="28"/>
              </w:rPr>
              <w:t xml:space="preserve"> </w:t>
            </w:r>
            <w:r>
              <w:rPr>
                <w:sz w:val="28"/>
              </w:rPr>
              <w:t>лучших подходов к развитию памяти у подростков. Совместные</w:t>
            </w:r>
          </w:p>
        </w:tc>
        <w:tc>
          <w:tcPr>
            <w:tcW w:w="1699" w:type="dxa"/>
          </w:tcPr>
          <w:p w14:paraId="210D36AC" w14:textId="77777777" w:rsidR="003170D7" w:rsidRDefault="00350176">
            <w:pPr>
              <w:pStyle w:val="TableParagraph"/>
              <w:ind w:left="105" w:right="188"/>
              <w:rPr>
                <w:sz w:val="28"/>
              </w:rPr>
            </w:pPr>
            <w:r>
              <w:rPr>
                <w:sz w:val="28"/>
              </w:rPr>
              <w:t xml:space="preserve">А4, на </w:t>
            </w:r>
            <w:r>
              <w:rPr>
                <w:spacing w:val="-2"/>
                <w:sz w:val="28"/>
              </w:rPr>
              <w:t xml:space="preserve">которых родители могут написать </w:t>
            </w:r>
            <w:r>
              <w:rPr>
                <w:spacing w:val="-4"/>
                <w:sz w:val="28"/>
              </w:rPr>
              <w:t xml:space="preserve">свои </w:t>
            </w:r>
            <w:r>
              <w:rPr>
                <w:spacing w:val="-2"/>
                <w:sz w:val="28"/>
              </w:rPr>
              <w:t>ответы, ручки.</w:t>
            </w:r>
          </w:p>
        </w:tc>
      </w:tr>
    </w:tbl>
    <w:p w14:paraId="2FCEA277" w14:textId="77777777" w:rsidR="003170D7" w:rsidRDefault="00350176">
      <w:pPr>
        <w:rPr>
          <w:sz w:val="2"/>
          <w:szCs w:val="2"/>
        </w:rPr>
      </w:pPr>
      <w:r>
        <w:rPr>
          <w:noProof/>
        </w:rPr>
        <mc:AlternateContent>
          <mc:Choice Requires="wps">
            <w:drawing>
              <wp:anchor distT="0" distB="0" distL="0" distR="0" simplePos="0" relativeHeight="15833600" behindDoc="0" locked="0" layoutInCell="1" allowOverlap="1" wp14:anchorId="1C764A3C" wp14:editId="010AABEE">
                <wp:simplePos x="0" y="0"/>
                <wp:positionH relativeFrom="page">
                  <wp:posOffset>7632982</wp:posOffset>
                </wp:positionH>
                <wp:positionV relativeFrom="page">
                  <wp:posOffset>5527595</wp:posOffset>
                </wp:positionV>
                <wp:extent cx="144145" cy="2029460"/>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8F02C5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C764A3C" id="Textbox 347" o:spid="_x0000_s1170" type="#_x0000_t202" style="position:absolute;margin-left:601pt;margin-top:435.25pt;width:11.35pt;height:159.8pt;z-index:1583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Bk8AtO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58F02C5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53B8D91"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7374"/>
        <w:gridCol w:w="1699"/>
      </w:tblGrid>
      <w:tr w:rsidR="003170D7" w14:paraId="30A00AD1" w14:textId="77777777">
        <w:trPr>
          <w:trHeight w:val="1610"/>
        </w:trPr>
        <w:tc>
          <w:tcPr>
            <w:tcW w:w="1414" w:type="dxa"/>
          </w:tcPr>
          <w:p w14:paraId="78B2C173" w14:textId="77777777" w:rsidR="003170D7" w:rsidRDefault="003170D7">
            <w:pPr>
              <w:pStyle w:val="TableParagraph"/>
              <w:rPr>
                <w:sz w:val="26"/>
              </w:rPr>
            </w:pPr>
          </w:p>
        </w:tc>
        <w:tc>
          <w:tcPr>
            <w:tcW w:w="7374" w:type="dxa"/>
          </w:tcPr>
          <w:p w14:paraId="7CB44771" w14:textId="77777777" w:rsidR="003170D7" w:rsidRDefault="00350176">
            <w:pPr>
              <w:pStyle w:val="TableParagraph"/>
              <w:ind w:left="107" w:right="350"/>
              <w:jc w:val="both"/>
              <w:rPr>
                <w:sz w:val="28"/>
              </w:rPr>
            </w:pPr>
            <w:r>
              <w:rPr>
                <w:sz w:val="28"/>
              </w:rPr>
              <w:t>усилия и поддержка</w:t>
            </w:r>
            <w:r>
              <w:rPr>
                <w:spacing w:val="-2"/>
                <w:sz w:val="28"/>
              </w:rPr>
              <w:t xml:space="preserve"> </w:t>
            </w:r>
            <w:r>
              <w:rPr>
                <w:sz w:val="28"/>
              </w:rPr>
              <w:t>семьи играют</w:t>
            </w:r>
            <w:r>
              <w:rPr>
                <w:spacing w:val="-1"/>
                <w:sz w:val="28"/>
              </w:rPr>
              <w:t xml:space="preserve"> </w:t>
            </w:r>
            <w:r>
              <w:rPr>
                <w:sz w:val="28"/>
              </w:rPr>
              <w:t>ключевую роль</w:t>
            </w:r>
            <w:r>
              <w:rPr>
                <w:spacing w:val="-1"/>
                <w:sz w:val="28"/>
              </w:rPr>
              <w:t xml:space="preserve"> </w:t>
            </w:r>
            <w:r>
              <w:rPr>
                <w:sz w:val="28"/>
              </w:rPr>
              <w:t>в</w:t>
            </w:r>
            <w:r>
              <w:rPr>
                <w:spacing w:val="-1"/>
                <w:sz w:val="28"/>
              </w:rPr>
              <w:t xml:space="preserve"> </w:t>
            </w:r>
            <w:r>
              <w:rPr>
                <w:sz w:val="28"/>
              </w:rPr>
              <w:t>этом процессе.</w:t>
            </w:r>
            <w:r>
              <w:rPr>
                <w:spacing w:val="-5"/>
                <w:sz w:val="28"/>
              </w:rPr>
              <w:t xml:space="preserve"> </w:t>
            </w:r>
            <w:r>
              <w:rPr>
                <w:sz w:val="28"/>
              </w:rPr>
              <w:t>Предложенные</w:t>
            </w:r>
            <w:r>
              <w:rPr>
                <w:spacing w:val="-5"/>
                <w:sz w:val="28"/>
              </w:rPr>
              <w:t xml:space="preserve"> </w:t>
            </w:r>
            <w:r>
              <w:rPr>
                <w:sz w:val="28"/>
              </w:rPr>
              <w:t>вами</w:t>
            </w:r>
            <w:r>
              <w:rPr>
                <w:spacing w:val="-5"/>
                <w:sz w:val="28"/>
              </w:rPr>
              <w:t xml:space="preserve"> </w:t>
            </w:r>
            <w:r>
              <w:rPr>
                <w:sz w:val="28"/>
              </w:rPr>
              <w:t>идеи</w:t>
            </w:r>
            <w:r>
              <w:rPr>
                <w:spacing w:val="-8"/>
                <w:sz w:val="28"/>
              </w:rPr>
              <w:t xml:space="preserve"> </w:t>
            </w:r>
            <w:r>
              <w:rPr>
                <w:sz w:val="28"/>
              </w:rPr>
              <w:t>и</w:t>
            </w:r>
            <w:r>
              <w:rPr>
                <w:spacing w:val="-5"/>
                <w:sz w:val="28"/>
              </w:rPr>
              <w:t xml:space="preserve"> </w:t>
            </w:r>
            <w:r>
              <w:rPr>
                <w:sz w:val="28"/>
              </w:rPr>
              <w:t>методы</w:t>
            </w:r>
            <w:r>
              <w:rPr>
                <w:spacing w:val="-8"/>
                <w:sz w:val="28"/>
              </w:rPr>
              <w:t xml:space="preserve"> </w:t>
            </w:r>
            <w:r>
              <w:rPr>
                <w:sz w:val="28"/>
              </w:rPr>
              <w:t>помогут</w:t>
            </w:r>
            <w:r>
              <w:rPr>
                <w:spacing w:val="-6"/>
                <w:sz w:val="28"/>
              </w:rPr>
              <w:t xml:space="preserve"> </w:t>
            </w:r>
            <w:r>
              <w:rPr>
                <w:sz w:val="28"/>
              </w:rPr>
              <w:t xml:space="preserve">не только </w:t>
            </w:r>
            <w:proofErr w:type="spellStart"/>
            <w:r>
              <w:rPr>
                <w:sz w:val="28"/>
              </w:rPr>
              <w:t>Асылхану</w:t>
            </w:r>
            <w:proofErr w:type="spellEnd"/>
            <w:r>
              <w:rPr>
                <w:sz w:val="28"/>
              </w:rPr>
              <w:t>, но и многим другим подросткам</w:t>
            </w:r>
          </w:p>
          <w:p w14:paraId="2B25C532" w14:textId="77777777" w:rsidR="003170D7" w:rsidRDefault="00350176">
            <w:pPr>
              <w:pStyle w:val="TableParagraph"/>
              <w:spacing w:line="322" w:lineRule="exact"/>
              <w:ind w:left="107" w:right="706"/>
              <w:jc w:val="both"/>
              <w:rPr>
                <w:sz w:val="28"/>
              </w:rPr>
            </w:pPr>
            <w:r>
              <w:rPr>
                <w:sz w:val="28"/>
              </w:rPr>
              <w:t>улучшить</w:t>
            </w:r>
            <w:r>
              <w:rPr>
                <w:spacing w:val="-7"/>
                <w:sz w:val="28"/>
              </w:rPr>
              <w:t xml:space="preserve"> </w:t>
            </w:r>
            <w:r>
              <w:rPr>
                <w:sz w:val="28"/>
              </w:rPr>
              <w:t>свою</w:t>
            </w:r>
            <w:r>
              <w:rPr>
                <w:spacing w:val="-7"/>
                <w:sz w:val="28"/>
              </w:rPr>
              <w:t xml:space="preserve"> </w:t>
            </w:r>
            <w:r>
              <w:rPr>
                <w:sz w:val="28"/>
              </w:rPr>
              <w:t>память</w:t>
            </w:r>
            <w:r>
              <w:rPr>
                <w:spacing w:val="-8"/>
                <w:sz w:val="28"/>
              </w:rPr>
              <w:t xml:space="preserve"> </w:t>
            </w:r>
            <w:r>
              <w:rPr>
                <w:sz w:val="28"/>
              </w:rPr>
              <w:t>и</w:t>
            </w:r>
            <w:r>
              <w:rPr>
                <w:spacing w:val="-6"/>
                <w:sz w:val="28"/>
              </w:rPr>
              <w:t xml:space="preserve"> </w:t>
            </w:r>
            <w:r>
              <w:rPr>
                <w:sz w:val="28"/>
              </w:rPr>
              <w:t>успешно</w:t>
            </w:r>
            <w:r>
              <w:rPr>
                <w:spacing w:val="-5"/>
                <w:sz w:val="28"/>
              </w:rPr>
              <w:t xml:space="preserve"> </w:t>
            </w:r>
            <w:r>
              <w:rPr>
                <w:sz w:val="28"/>
              </w:rPr>
              <w:t>запоминать</w:t>
            </w:r>
            <w:r>
              <w:rPr>
                <w:spacing w:val="-8"/>
                <w:sz w:val="28"/>
              </w:rPr>
              <w:t xml:space="preserve"> </w:t>
            </w:r>
            <w:r>
              <w:rPr>
                <w:sz w:val="28"/>
              </w:rPr>
              <w:t xml:space="preserve">важную </w:t>
            </w:r>
            <w:r>
              <w:rPr>
                <w:spacing w:val="-2"/>
                <w:sz w:val="28"/>
              </w:rPr>
              <w:t>информацию.</w:t>
            </w:r>
          </w:p>
        </w:tc>
        <w:tc>
          <w:tcPr>
            <w:tcW w:w="1699" w:type="dxa"/>
          </w:tcPr>
          <w:p w14:paraId="630ACE7A" w14:textId="77777777" w:rsidR="003170D7" w:rsidRDefault="003170D7">
            <w:pPr>
              <w:pStyle w:val="TableParagraph"/>
              <w:rPr>
                <w:sz w:val="26"/>
              </w:rPr>
            </w:pPr>
          </w:p>
        </w:tc>
      </w:tr>
      <w:tr w:rsidR="003170D7" w14:paraId="3B090E00" w14:textId="77777777">
        <w:trPr>
          <w:trHeight w:val="8695"/>
        </w:trPr>
        <w:tc>
          <w:tcPr>
            <w:tcW w:w="1414" w:type="dxa"/>
          </w:tcPr>
          <w:p w14:paraId="06CBCE5E" w14:textId="77777777" w:rsidR="003170D7" w:rsidRDefault="00350176">
            <w:pPr>
              <w:pStyle w:val="TableParagraph"/>
              <w:spacing w:line="317" w:lineRule="exact"/>
              <w:ind w:left="105"/>
              <w:rPr>
                <w:sz w:val="28"/>
              </w:rPr>
            </w:pPr>
            <w:r>
              <w:rPr>
                <w:sz w:val="28"/>
              </w:rPr>
              <w:t>7</w:t>
            </w:r>
            <w:r>
              <w:rPr>
                <w:spacing w:val="1"/>
                <w:sz w:val="28"/>
              </w:rPr>
              <w:t xml:space="preserve"> </w:t>
            </w:r>
            <w:r>
              <w:rPr>
                <w:spacing w:val="-4"/>
                <w:sz w:val="28"/>
              </w:rPr>
              <w:t>мин.</w:t>
            </w:r>
          </w:p>
        </w:tc>
        <w:tc>
          <w:tcPr>
            <w:tcW w:w="7374" w:type="dxa"/>
          </w:tcPr>
          <w:p w14:paraId="53B8A8D7" w14:textId="77777777" w:rsidR="003170D7" w:rsidRDefault="00350176">
            <w:pPr>
              <w:pStyle w:val="TableParagraph"/>
              <w:numPr>
                <w:ilvl w:val="0"/>
                <w:numId w:val="108"/>
              </w:numPr>
              <w:tabs>
                <w:tab w:val="left" w:pos="824"/>
              </w:tabs>
              <w:spacing w:line="319" w:lineRule="exact"/>
              <w:ind w:left="824" w:hanging="753"/>
              <w:jc w:val="both"/>
              <w:rPr>
                <w:b/>
                <w:sz w:val="28"/>
              </w:rPr>
            </w:pPr>
            <w:r>
              <w:rPr>
                <w:b/>
                <w:sz w:val="28"/>
              </w:rPr>
              <w:t>Заключительная</w:t>
            </w:r>
            <w:r>
              <w:rPr>
                <w:b/>
                <w:spacing w:val="-8"/>
                <w:sz w:val="28"/>
              </w:rPr>
              <w:t xml:space="preserve"> </w:t>
            </w:r>
            <w:r>
              <w:rPr>
                <w:b/>
                <w:spacing w:val="-4"/>
                <w:sz w:val="28"/>
              </w:rPr>
              <w:t>часть</w:t>
            </w:r>
          </w:p>
          <w:p w14:paraId="6E321EE3" w14:textId="77777777" w:rsidR="003170D7" w:rsidRDefault="00350176">
            <w:pPr>
              <w:pStyle w:val="TableParagraph"/>
              <w:ind w:left="107" w:right="1082"/>
              <w:jc w:val="both"/>
              <w:rPr>
                <w:b/>
                <w:i/>
                <w:sz w:val="28"/>
              </w:rPr>
            </w:pPr>
            <w:r>
              <w:rPr>
                <w:i/>
                <w:sz w:val="28"/>
              </w:rPr>
              <w:t>Педагог:</w:t>
            </w:r>
            <w:r>
              <w:rPr>
                <w:i/>
                <w:spacing w:val="-6"/>
                <w:sz w:val="28"/>
              </w:rPr>
              <w:t xml:space="preserve"> </w:t>
            </w:r>
            <w:r>
              <w:rPr>
                <w:sz w:val="28"/>
              </w:rPr>
              <w:t>Мы</w:t>
            </w:r>
            <w:r>
              <w:rPr>
                <w:spacing w:val="-6"/>
                <w:sz w:val="28"/>
              </w:rPr>
              <w:t xml:space="preserve"> </w:t>
            </w:r>
            <w:r>
              <w:rPr>
                <w:sz w:val="28"/>
              </w:rPr>
              <w:t>подошли</w:t>
            </w:r>
            <w:r>
              <w:rPr>
                <w:spacing w:val="-6"/>
                <w:sz w:val="28"/>
              </w:rPr>
              <w:t xml:space="preserve"> </w:t>
            </w:r>
            <w:r>
              <w:rPr>
                <w:sz w:val="28"/>
              </w:rPr>
              <w:t>к</w:t>
            </w:r>
            <w:r>
              <w:rPr>
                <w:spacing w:val="-7"/>
                <w:sz w:val="28"/>
              </w:rPr>
              <w:t xml:space="preserve"> </w:t>
            </w:r>
            <w:r>
              <w:rPr>
                <w:sz w:val="28"/>
              </w:rPr>
              <w:t>концу</w:t>
            </w:r>
            <w:r>
              <w:rPr>
                <w:spacing w:val="-10"/>
                <w:sz w:val="28"/>
              </w:rPr>
              <w:t xml:space="preserve"> </w:t>
            </w:r>
            <w:r>
              <w:rPr>
                <w:sz w:val="28"/>
              </w:rPr>
              <w:t>нашей</w:t>
            </w:r>
            <w:r>
              <w:rPr>
                <w:spacing w:val="-6"/>
                <w:sz w:val="28"/>
              </w:rPr>
              <w:t xml:space="preserve"> </w:t>
            </w:r>
            <w:r>
              <w:rPr>
                <w:sz w:val="28"/>
              </w:rPr>
              <w:t>сегодняшней встречи.</w:t>
            </w:r>
            <w:r>
              <w:rPr>
                <w:spacing w:val="-6"/>
                <w:sz w:val="28"/>
              </w:rPr>
              <w:t xml:space="preserve"> </w:t>
            </w:r>
            <w:r>
              <w:rPr>
                <w:sz w:val="28"/>
              </w:rPr>
              <w:t>В</w:t>
            </w:r>
            <w:r>
              <w:rPr>
                <w:spacing w:val="-5"/>
                <w:sz w:val="28"/>
              </w:rPr>
              <w:t xml:space="preserve"> </w:t>
            </w:r>
            <w:r>
              <w:rPr>
                <w:sz w:val="28"/>
              </w:rPr>
              <w:t>качестве</w:t>
            </w:r>
            <w:r>
              <w:rPr>
                <w:spacing w:val="-9"/>
                <w:sz w:val="28"/>
              </w:rPr>
              <w:t xml:space="preserve"> </w:t>
            </w:r>
            <w:r>
              <w:rPr>
                <w:sz w:val="28"/>
              </w:rPr>
              <w:t>заключения</w:t>
            </w:r>
            <w:r>
              <w:rPr>
                <w:spacing w:val="-5"/>
                <w:sz w:val="28"/>
              </w:rPr>
              <w:t xml:space="preserve"> </w:t>
            </w:r>
            <w:r>
              <w:rPr>
                <w:sz w:val="28"/>
              </w:rPr>
              <w:t>предлагаю</w:t>
            </w:r>
            <w:r>
              <w:rPr>
                <w:spacing w:val="-7"/>
                <w:sz w:val="28"/>
              </w:rPr>
              <w:t xml:space="preserve"> </w:t>
            </w:r>
            <w:r>
              <w:rPr>
                <w:sz w:val="28"/>
              </w:rPr>
              <w:t xml:space="preserve">вашему вниманию </w:t>
            </w:r>
            <w:r>
              <w:rPr>
                <w:i/>
                <w:sz w:val="28"/>
              </w:rPr>
              <w:t xml:space="preserve">упражнение </w:t>
            </w:r>
            <w:r>
              <w:rPr>
                <w:sz w:val="28"/>
              </w:rPr>
              <w:t>«</w:t>
            </w:r>
            <w:r>
              <w:rPr>
                <w:b/>
                <w:i/>
                <w:sz w:val="28"/>
              </w:rPr>
              <w:t>Соковыжималка».</w:t>
            </w:r>
          </w:p>
          <w:p w14:paraId="13D7E20E" w14:textId="77777777" w:rsidR="003170D7" w:rsidRDefault="00350176">
            <w:pPr>
              <w:pStyle w:val="TableParagraph"/>
              <w:spacing w:line="321" w:lineRule="exact"/>
              <w:ind w:left="107"/>
              <w:rPr>
                <w:sz w:val="28"/>
              </w:rPr>
            </w:pPr>
            <w:r>
              <w:rPr>
                <w:sz w:val="28"/>
              </w:rPr>
              <w:t>Ведущий</w:t>
            </w:r>
            <w:r>
              <w:rPr>
                <w:spacing w:val="-5"/>
                <w:sz w:val="28"/>
              </w:rPr>
              <w:t xml:space="preserve"> </w:t>
            </w:r>
            <w:r>
              <w:rPr>
                <w:sz w:val="28"/>
              </w:rPr>
              <w:t>размещает</w:t>
            </w:r>
            <w:r>
              <w:rPr>
                <w:spacing w:val="-5"/>
                <w:sz w:val="28"/>
              </w:rPr>
              <w:t xml:space="preserve"> </w:t>
            </w:r>
            <w:r>
              <w:rPr>
                <w:sz w:val="28"/>
              </w:rPr>
              <w:t>на</w:t>
            </w:r>
            <w:r>
              <w:rPr>
                <w:spacing w:val="-3"/>
                <w:sz w:val="28"/>
              </w:rPr>
              <w:t xml:space="preserve"> </w:t>
            </w:r>
            <w:r>
              <w:rPr>
                <w:sz w:val="28"/>
              </w:rPr>
              <w:t>доске</w:t>
            </w:r>
            <w:r>
              <w:rPr>
                <w:spacing w:val="-3"/>
                <w:sz w:val="28"/>
              </w:rPr>
              <w:t xml:space="preserve"> </w:t>
            </w:r>
            <w:r>
              <w:rPr>
                <w:sz w:val="28"/>
              </w:rPr>
              <w:t>три</w:t>
            </w:r>
            <w:r>
              <w:rPr>
                <w:spacing w:val="-3"/>
                <w:sz w:val="28"/>
              </w:rPr>
              <w:t xml:space="preserve"> </w:t>
            </w:r>
            <w:r>
              <w:rPr>
                <w:sz w:val="28"/>
              </w:rPr>
              <w:t>плаката</w:t>
            </w:r>
            <w:r>
              <w:rPr>
                <w:spacing w:val="-4"/>
                <w:sz w:val="28"/>
              </w:rPr>
              <w:t xml:space="preserve"> </w:t>
            </w:r>
            <w:r>
              <w:rPr>
                <w:sz w:val="28"/>
              </w:rPr>
              <w:t>с</w:t>
            </w:r>
            <w:r>
              <w:rPr>
                <w:spacing w:val="-3"/>
                <w:sz w:val="28"/>
              </w:rPr>
              <w:t xml:space="preserve"> </w:t>
            </w:r>
            <w:r>
              <w:rPr>
                <w:spacing w:val="-2"/>
                <w:sz w:val="28"/>
              </w:rPr>
              <w:t>изображением:</w:t>
            </w:r>
          </w:p>
          <w:p w14:paraId="5C07E2AA" w14:textId="77777777" w:rsidR="003170D7" w:rsidRDefault="00350176">
            <w:pPr>
              <w:pStyle w:val="TableParagraph"/>
              <w:numPr>
                <w:ilvl w:val="1"/>
                <w:numId w:val="108"/>
              </w:numPr>
              <w:tabs>
                <w:tab w:val="left" w:pos="389"/>
              </w:tabs>
              <w:ind w:left="389" w:hanging="282"/>
              <w:rPr>
                <w:sz w:val="28"/>
              </w:rPr>
            </w:pPr>
            <w:r>
              <w:rPr>
                <w:sz w:val="28"/>
              </w:rPr>
              <w:t>Корзина</w:t>
            </w:r>
            <w:r>
              <w:rPr>
                <w:spacing w:val="-4"/>
                <w:sz w:val="28"/>
              </w:rPr>
              <w:t xml:space="preserve"> </w:t>
            </w:r>
            <w:r>
              <w:rPr>
                <w:sz w:val="28"/>
              </w:rPr>
              <w:t>/</w:t>
            </w:r>
            <w:r>
              <w:rPr>
                <w:spacing w:val="-3"/>
                <w:sz w:val="28"/>
              </w:rPr>
              <w:t xml:space="preserve"> </w:t>
            </w:r>
            <w:r>
              <w:rPr>
                <w:sz w:val="28"/>
              </w:rPr>
              <w:t>горка</w:t>
            </w:r>
            <w:r>
              <w:rPr>
                <w:spacing w:val="-3"/>
                <w:sz w:val="28"/>
              </w:rPr>
              <w:t xml:space="preserve"> </w:t>
            </w:r>
            <w:r>
              <w:rPr>
                <w:spacing w:val="-2"/>
                <w:sz w:val="28"/>
              </w:rPr>
              <w:t>апельсинов;</w:t>
            </w:r>
          </w:p>
          <w:p w14:paraId="358F7AB6" w14:textId="77777777" w:rsidR="003170D7" w:rsidRDefault="00350176">
            <w:pPr>
              <w:pStyle w:val="TableParagraph"/>
              <w:numPr>
                <w:ilvl w:val="1"/>
                <w:numId w:val="108"/>
              </w:numPr>
              <w:tabs>
                <w:tab w:val="left" w:pos="389"/>
              </w:tabs>
              <w:ind w:left="389" w:hanging="282"/>
              <w:rPr>
                <w:sz w:val="28"/>
              </w:rPr>
            </w:pPr>
            <w:r>
              <w:rPr>
                <w:sz w:val="28"/>
              </w:rPr>
              <w:t>Стакан</w:t>
            </w:r>
            <w:r>
              <w:rPr>
                <w:spacing w:val="-13"/>
                <w:sz w:val="28"/>
              </w:rPr>
              <w:t xml:space="preserve"> </w:t>
            </w:r>
            <w:r>
              <w:rPr>
                <w:sz w:val="28"/>
              </w:rPr>
              <w:t>оранжевого</w:t>
            </w:r>
            <w:r>
              <w:rPr>
                <w:spacing w:val="-11"/>
                <w:sz w:val="28"/>
              </w:rPr>
              <w:t xml:space="preserve"> </w:t>
            </w:r>
            <w:r>
              <w:rPr>
                <w:sz w:val="28"/>
              </w:rPr>
              <w:t>апельсинового</w:t>
            </w:r>
            <w:r>
              <w:rPr>
                <w:spacing w:val="-9"/>
                <w:sz w:val="28"/>
              </w:rPr>
              <w:t xml:space="preserve"> </w:t>
            </w:r>
            <w:r>
              <w:rPr>
                <w:spacing w:val="-4"/>
                <w:sz w:val="28"/>
              </w:rPr>
              <w:t>сока;</w:t>
            </w:r>
          </w:p>
          <w:p w14:paraId="5C63619F" w14:textId="77777777" w:rsidR="003170D7" w:rsidRDefault="00350176">
            <w:pPr>
              <w:pStyle w:val="TableParagraph"/>
              <w:numPr>
                <w:ilvl w:val="1"/>
                <w:numId w:val="108"/>
              </w:numPr>
              <w:tabs>
                <w:tab w:val="left" w:pos="389"/>
              </w:tabs>
              <w:spacing w:line="322" w:lineRule="exact"/>
              <w:ind w:left="389" w:hanging="282"/>
              <w:rPr>
                <w:sz w:val="28"/>
              </w:rPr>
            </w:pPr>
            <w:r>
              <w:rPr>
                <w:sz w:val="28"/>
              </w:rPr>
              <w:t>Кучка</w:t>
            </w:r>
            <w:r>
              <w:rPr>
                <w:spacing w:val="-4"/>
                <w:sz w:val="28"/>
              </w:rPr>
              <w:t xml:space="preserve"> </w:t>
            </w:r>
            <w:r>
              <w:rPr>
                <w:sz w:val="28"/>
              </w:rPr>
              <w:t>выжимок</w:t>
            </w:r>
            <w:r>
              <w:rPr>
                <w:spacing w:val="-5"/>
                <w:sz w:val="28"/>
              </w:rPr>
              <w:t xml:space="preserve"> </w:t>
            </w:r>
            <w:r>
              <w:rPr>
                <w:sz w:val="28"/>
              </w:rPr>
              <w:t>из</w:t>
            </w:r>
            <w:r>
              <w:rPr>
                <w:spacing w:val="-5"/>
                <w:sz w:val="28"/>
              </w:rPr>
              <w:t xml:space="preserve"> </w:t>
            </w:r>
            <w:r>
              <w:rPr>
                <w:sz w:val="28"/>
              </w:rPr>
              <w:t>выдавленных</w:t>
            </w:r>
            <w:r>
              <w:rPr>
                <w:spacing w:val="-2"/>
                <w:sz w:val="28"/>
              </w:rPr>
              <w:t xml:space="preserve"> апельсинов.</w:t>
            </w:r>
          </w:p>
          <w:p w14:paraId="6BA4F1DE" w14:textId="77777777" w:rsidR="003170D7" w:rsidRDefault="00350176">
            <w:pPr>
              <w:pStyle w:val="TableParagraph"/>
              <w:ind w:left="107" w:right="120"/>
              <w:rPr>
                <w:sz w:val="28"/>
              </w:rPr>
            </w:pPr>
            <w:r>
              <w:rPr>
                <w:sz w:val="28"/>
              </w:rPr>
              <w:t xml:space="preserve">Каждый из участников получает по три </w:t>
            </w:r>
            <w:proofErr w:type="spellStart"/>
            <w:r>
              <w:rPr>
                <w:sz w:val="28"/>
              </w:rPr>
              <w:t>самоклеющихся</w:t>
            </w:r>
            <w:proofErr w:type="spellEnd"/>
            <w:r>
              <w:rPr>
                <w:sz w:val="28"/>
              </w:rPr>
              <w:t xml:space="preserve"> листа бумаги. На них родители пишут то, что осталось у них</w:t>
            </w:r>
            <w:r>
              <w:rPr>
                <w:spacing w:val="-3"/>
                <w:sz w:val="28"/>
              </w:rPr>
              <w:t xml:space="preserve"> </w:t>
            </w:r>
            <w:r>
              <w:rPr>
                <w:sz w:val="28"/>
              </w:rPr>
              <w:t>в</w:t>
            </w:r>
            <w:r>
              <w:rPr>
                <w:spacing w:val="-4"/>
                <w:sz w:val="28"/>
              </w:rPr>
              <w:t xml:space="preserve"> </w:t>
            </w:r>
            <w:r>
              <w:rPr>
                <w:sz w:val="28"/>
              </w:rPr>
              <w:t>памяти</w:t>
            </w:r>
            <w:r>
              <w:rPr>
                <w:spacing w:val="-3"/>
                <w:sz w:val="28"/>
              </w:rPr>
              <w:t xml:space="preserve"> </w:t>
            </w:r>
            <w:r>
              <w:rPr>
                <w:sz w:val="28"/>
              </w:rPr>
              <w:t>к</w:t>
            </w:r>
            <w:r>
              <w:rPr>
                <w:spacing w:val="-7"/>
                <w:sz w:val="28"/>
              </w:rPr>
              <w:t xml:space="preserve"> </w:t>
            </w:r>
            <w:r>
              <w:rPr>
                <w:sz w:val="28"/>
              </w:rPr>
              <w:t>финалу</w:t>
            </w:r>
            <w:r>
              <w:rPr>
                <w:spacing w:val="-7"/>
                <w:sz w:val="28"/>
              </w:rPr>
              <w:t xml:space="preserve"> </w:t>
            </w:r>
            <w:r>
              <w:rPr>
                <w:sz w:val="28"/>
              </w:rPr>
              <w:t>занятия.</w:t>
            </w:r>
            <w:r>
              <w:rPr>
                <w:spacing w:val="-4"/>
                <w:sz w:val="28"/>
              </w:rPr>
              <w:t xml:space="preserve"> </w:t>
            </w:r>
            <w:r>
              <w:rPr>
                <w:sz w:val="28"/>
              </w:rPr>
              <w:t>Затем</w:t>
            </w:r>
            <w:r>
              <w:rPr>
                <w:spacing w:val="-4"/>
                <w:sz w:val="28"/>
              </w:rPr>
              <w:t xml:space="preserve"> </w:t>
            </w:r>
            <w:r>
              <w:rPr>
                <w:sz w:val="28"/>
              </w:rPr>
              <w:t>по</w:t>
            </w:r>
            <w:r>
              <w:rPr>
                <w:spacing w:val="-4"/>
                <w:sz w:val="28"/>
              </w:rPr>
              <w:t xml:space="preserve"> </w:t>
            </w:r>
            <w:r>
              <w:rPr>
                <w:sz w:val="28"/>
              </w:rPr>
              <w:t>сигналу</w:t>
            </w:r>
            <w:r>
              <w:rPr>
                <w:spacing w:val="-8"/>
                <w:sz w:val="28"/>
              </w:rPr>
              <w:t xml:space="preserve"> </w:t>
            </w:r>
            <w:r>
              <w:rPr>
                <w:sz w:val="28"/>
              </w:rPr>
              <w:t xml:space="preserve">ведущего эти листы можно будет наклеить на соответствующие </w:t>
            </w:r>
            <w:r>
              <w:rPr>
                <w:spacing w:val="-2"/>
                <w:sz w:val="28"/>
              </w:rPr>
              <w:t>плакаты.</w:t>
            </w:r>
          </w:p>
          <w:p w14:paraId="31DFBB13" w14:textId="77777777" w:rsidR="003170D7" w:rsidRDefault="00350176">
            <w:pPr>
              <w:pStyle w:val="TableParagraph"/>
              <w:ind w:left="107" w:right="185"/>
              <w:rPr>
                <w:sz w:val="28"/>
              </w:rPr>
            </w:pPr>
            <w:r>
              <w:rPr>
                <w:i/>
                <w:sz w:val="28"/>
              </w:rPr>
              <w:t>На</w:t>
            </w:r>
            <w:r>
              <w:rPr>
                <w:i/>
                <w:spacing w:val="-6"/>
                <w:sz w:val="28"/>
              </w:rPr>
              <w:t xml:space="preserve"> </w:t>
            </w:r>
            <w:r>
              <w:rPr>
                <w:i/>
                <w:sz w:val="28"/>
              </w:rPr>
              <w:t>плакат</w:t>
            </w:r>
            <w:r>
              <w:rPr>
                <w:i/>
                <w:spacing w:val="-7"/>
                <w:sz w:val="28"/>
              </w:rPr>
              <w:t xml:space="preserve"> </w:t>
            </w:r>
            <w:r>
              <w:rPr>
                <w:i/>
                <w:sz w:val="28"/>
              </w:rPr>
              <w:t>с</w:t>
            </w:r>
            <w:r>
              <w:rPr>
                <w:i/>
                <w:spacing w:val="-7"/>
                <w:sz w:val="28"/>
              </w:rPr>
              <w:t xml:space="preserve"> </w:t>
            </w:r>
            <w:r>
              <w:rPr>
                <w:i/>
                <w:sz w:val="28"/>
              </w:rPr>
              <w:t>апельсинами</w:t>
            </w:r>
            <w:r>
              <w:rPr>
                <w:i/>
                <w:spacing w:val="-3"/>
                <w:sz w:val="28"/>
              </w:rPr>
              <w:t xml:space="preserve"> </w:t>
            </w:r>
            <w:r>
              <w:rPr>
                <w:sz w:val="28"/>
              </w:rPr>
              <w:t>надо</w:t>
            </w:r>
            <w:r>
              <w:rPr>
                <w:spacing w:val="-5"/>
                <w:sz w:val="28"/>
              </w:rPr>
              <w:t xml:space="preserve"> </w:t>
            </w:r>
            <w:r>
              <w:rPr>
                <w:sz w:val="28"/>
              </w:rPr>
              <w:t>наклеить</w:t>
            </w:r>
            <w:r>
              <w:rPr>
                <w:spacing w:val="-7"/>
                <w:sz w:val="28"/>
              </w:rPr>
              <w:t xml:space="preserve"> </w:t>
            </w:r>
            <w:r>
              <w:rPr>
                <w:sz w:val="28"/>
              </w:rPr>
              <w:t>то,</w:t>
            </w:r>
            <w:r>
              <w:rPr>
                <w:spacing w:val="-7"/>
                <w:sz w:val="28"/>
              </w:rPr>
              <w:t xml:space="preserve"> </w:t>
            </w:r>
            <w:r>
              <w:rPr>
                <w:sz w:val="28"/>
              </w:rPr>
              <w:t>что понравилось в процессе занятия.</w:t>
            </w:r>
          </w:p>
          <w:p w14:paraId="6F189141" w14:textId="77777777" w:rsidR="003170D7" w:rsidRDefault="00350176">
            <w:pPr>
              <w:pStyle w:val="TableParagraph"/>
              <w:spacing w:line="321" w:lineRule="exact"/>
              <w:ind w:left="107"/>
              <w:rPr>
                <w:i/>
                <w:sz w:val="28"/>
              </w:rPr>
            </w:pPr>
            <w:r>
              <w:rPr>
                <w:i/>
                <w:sz w:val="28"/>
              </w:rPr>
              <w:t>На</w:t>
            </w:r>
            <w:r>
              <w:rPr>
                <w:i/>
                <w:spacing w:val="-5"/>
                <w:sz w:val="28"/>
              </w:rPr>
              <w:t xml:space="preserve"> </w:t>
            </w:r>
            <w:r>
              <w:rPr>
                <w:i/>
                <w:sz w:val="28"/>
              </w:rPr>
              <w:t>плакат</w:t>
            </w:r>
            <w:r>
              <w:rPr>
                <w:i/>
                <w:spacing w:val="-7"/>
                <w:sz w:val="28"/>
              </w:rPr>
              <w:t xml:space="preserve"> </w:t>
            </w:r>
            <w:r>
              <w:rPr>
                <w:i/>
                <w:sz w:val="28"/>
              </w:rPr>
              <w:t>со</w:t>
            </w:r>
            <w:r>
              <w:rPr>
                <w:i/>
                <w:spacing w:val="-6"/>
                <w:sz w:val="28"/>
              </w:rPr>
              <w:t xml:space="preserve"> </w:t>
            </w:r>
            <w:r>
              <w:rPr>
                <w:i/>
                <w:sz w:val="28"/>
              </w:rPr>
              <w:t>стаканом</w:t>
            </w:r>
            <w:r>
              <w:rPr>
                <w:i/>
                <w:spacing w:val="-6"/>
                <w:sz w:val="28"/>
              </w:rPr>
              <w:t xml:space="preserve"> </w:t>
            </w:r>
            <w:r>
              <w:rPr>
                <w:i/>
                <w:sz w:val="28"/>
              </w:rPr>
              <w:t>чудесного</w:t>
            </w:r>
            <w:r>
              <w:rPr>
                <w:i/>
                <w:spacing w:val="-9"/>
                <w:sz w:val="28"/>
              </w:rPr>
              <w:t xml:space="preserve"> </w:t>
            </w:r>
            <w:r>
              <w:rPr>
                <w:i/>
                <w:sz w:val="28"/>
              </w:rPr>
              <w:t>освежающего</w:t>
            </w:r>
            <w:r>
              <w:rPr>
                <w:i/>
                <w:spacing w:val="-4"/>
                <w:sz w:val="28"/>
              </w:rPr>
              <w:t xml:space="preserve"> сока</w:t>
            </w:r>
          </w:p>
          <w:p w14:paraId="1C896426" w14:textId="77777777" w:rsidR="003170D7" w:rsidRDefault="00350176">
            <w:pPr>
              <w:pStyle w:val="TableParagraph"/>
              <w:ind w:left="107"/>
              <w:rPr>
                <w:sz w:val="28"/>
              </w:rPr>
            </w:pPr>
            <w:r>
              <w:rPr>
                <w:sz w:val="28"/>
              </w:rPr>
              <w:t>нужно</w:t>
            </w:r>
            <w:r>
              <w:rPr>
                <w:spacing w:val="-7"/>
                <w:sz w:val="28"/>
              </w:rPr>
              <w:t xml:space="preserve"> </w:t>
            </w:r>
            <w:r>
              <w:rPr>
                <w:sz w:val="28"/>
              </w:rPr>
              <w:t>наклеить</w:t>
            </w:r>
            <w:r>
              <w:rPr>
                <w:spacing w:val="-8"/>
                <w:sz w:val="28"/>
              </w:rPr>
              <w:t xml:space="preserve"> </w:t>
            </w:r>
            <w:r>
              <w:rPr>
                <w:sz w:val="28"/>
              </w:rPr>
              <w:t>позитивные</w:t>
            </w:r>
            <w:r>
              <w:rPr>
                <w:spacing w:val="-9"/>
                <w:sz w:val="28"/>
              </w:rPr>
              <w:t xml:space="preserve"> </w:t>
            </w:r>
            <w:r>
              <w:rPr>
                <w:spacing w:val="-2"/>
                <w:sz w:val="28"/>
              </w:rPr>
              <w:t>пожелания.</w:t>
            </w:r>
          </w:p>
          <w:p w14:paraId="5DD3D142" w14:textId="77777777" w:rsidR="003170D7" w:rsidRDefault="00350176">
            <w:pPr>
              <w:pStyle w:val="TableParagraph"/>
              <w:ind w:left="107"/>
              <w:rPr>
                <w:i/>
                <w:sz w:val="28"/>
              </w:rPr>
            </w:pPr>
            <w:r>
              <w:rPr>
                <w:i/>
                <w:sz w:val="28"/>
              </w:rPr>
              <w:t xml:space="preserve">На плакат с отходами соковыжималки </w:t>
            </w:r>
            <w:r>
              <w:rPr>
                <w:sz w:val="28"/>
              </w:rPr>
              <w:t>можно наклеить информацию,</w:t>
            </w:r>
            <w:r>
              <w:rPr>
                <w:spacing w:val="-7"/>
                <w:sz w:val="28"/>
              </w:rPr>
              <w:t xml:space="preserve"> </w:t>
            </w:r>
            <w:r>
              <w:rPr>
                <w:sz w:val="28"/>
              </w:rPr>
              <w:t>которую</w:t>
            </w:r>
            <w:r>
              <w:rPr>
                <w:spacing w:val="-7"/>
                <w:sz w:val="28"/>
              </w:rPr>
              <w:t xml:space="preserve"> </w:t>
            </w:r>
            <w:r>
              <w:rPr>
                <w:sz w:val="28"/>
              </w:rPr>
              <w:t>родители</w:t>
            </w:r>
            <w:r>
              <w:rPr>
                <w:spacing w:val="-9"/>
                <w:sz w:val="28"/>
              </w:rPr>
              <w:t xml:space="preserve"> </w:t>
            </w:r>
            <w:r>
              <w:rPr>
                <w:sz w:val="28"/>
              </w:rPr>
              <w:t>будут</w:t>
            </w:r>
            <w:r>
              <w:rPr>
                <w:spacing w:val="-5"/>
                <w:sz w:val="28"/>
              </w:rPr>
              <w:t xml:space="preserve"> </w:t>
            </w:r>
            <w:r>
              <w:rPr>
                <w:sz w:val="28"/>
              </w:rPr>
              <w:t>применять</w:t>
            </w:r>
            <w:r>
              <w:rPr>
                <w:spacing w:val="-8"/>
                <w:sz w:val="28"/>
              </w:rPr>
              <w:t xml:space="preserve"> </w:t>
            </w:r>
            <w:r>
              <w:rPr>
                <w:sz w:val="28"/>
              </w:rPr>
              <w:t>в</w:t>
            </w:r>
            <w:r>
              <w:rPr>
                <w:spacing w:val="-7"/>
                <w:sz w:val="28"/>
              </w:rPr>
              <w:t xml:space="preserve"> </w:t>
            </w:r>
            <w:r>
              <w:rPr>
                <w:sz w:val="28"/>
              </w:rPr>
              <w:t xml:space="preserve">жизни. </w:t>
            </w:r>
            <w:r>
              <w:rPr>
                <w:i/>
                <w:sz w:val="28"/>
              </w:rPr>
              <w:t>Предлагается двум-трем родителям поделиться написанным перед аудиторией.</w:t>
            </w:r>
          </w:p>
          <w:p w14:paraId="220FA772" w14:textId="77777777" w:rsidR="003170D7" w:rsidRDefault="00350176">
            <w:pPr>
              <w:pStyle w:val="TableParagraph"/>
              <w:ind w:left="107" w:right="185"/>
              <w:rPr>
                <w:sz w:val="28"/>
              </w:rPr>
            </w:pPr>
            <w:r>
              <w:rPr>
                <w:i/>
                <w:sz w:val="28"/>
              </w:rPr>
              <w:t>Педагог</w:t>
            </w:r>
            <w:proofErr w:type="gramStart"/>
            <w:r>
              <w:rPr>
                <w:i/>
                <w:sz w:val="28"/>
              </w:rPr>
              <w:t>:</w:t>
            </w:r>
            <w:r>
              <w:rPr>
                <w:i/>
                <w:spacing w:val="-5"/>
                <w:sz w:val="28"/>
              </w:rPr>
              <w:t xml:space="preserve"> </w:t>
            </w:r>
            <w:r>
              <w:rPr>
                <w:sz w:val="28"/>
              </w:rPr>
              <w:t>Отлично</w:t>
            </w:r>
            <w:proofErr w:type="gramEnd"/>
            <w:r>
              <w:rPr>
                <w:sz w:val="28"/>
              </w:rPr>
              <w:t>!</w:t>
            </w:r>
            <w:r>
              <w:rPr>
                <w:spacing w:val="-8"/>
                <w:sz w:val="28"/>
              </w:rPr>
              <w:t xml:space="preserve"> </w:t>
            </w:r>
            <w:r>
              <w:rPr>
                <w:sz w:val="28"/>
              </w:rPr>
              <w:t>Благодарю</w:t>
            </w:r>
            <w:r>
              <w:rPr>
                <w:spacing w:val="-6"/>
                <w:sz w:val="28"/>
              </w:rPr>
              <w:t xml:space="preserve"> </w:t>
            </w:r>
            <w:r>
              <w:rPr>
                <w:sz w:val="28"/>
              </w:rPr>
              <w:t>всех</w:t>
            </w:r>
            <w:r>
              <w:rPr>
                <w:spacing w:val="-4"/>
                <w:sz w:val="28"/>
              </w:rPr>
              <w:t xml:space="preserve"> </w:t>
            </w:r>
            <w:r>
              <w:rPr>
                <w:sz w:val="28"/>
              </w:rPr>
              <w:t>за</w:t>
            </w:r>
            <w:r>
              <w:rPr>
                <w:spacing w:val="-5"/>
                <w:sz w:val="28"/>
              </w:rPr>
              <w:t xml:space="preserve"> </w:t>
            </w:r>
            <w:r>
              <w:rPr>
                <w:sz w:val="28"/>
              </w:rPr>
              <w:t>активное</w:t>
            </w:r>
            <w:r>
              <w:rPr>
                <w:spacing w:val="-5"/>
                <w:sz w:val="28"/>
              </w:rPr>
              <w:t xml:space="preserve"> </w:t>
            </w:r>
            <w:r>
              <w:rPr>
                <w:sz w:val="28"/>
              </w:rPr>
              <w:t>участие</w:t>
            </w:r>
            <w:r>
              <w:rPr>
                <w:spacing w:val="-8"/>
                <w:sz w:val="28"/>
              </w:rPr>
              <w:t xml:space="preserve"> </w:t>
            </w:r>
            <w:r>
              <w:rPr>
                <w:sz w:val="28"/>
              </w:rPr>
              <w:t>и ценные предложения. Надеюсь, что наш обмен опытом был полезен и вдохновил вас на дальнейшие действия.</w:t>
            </w:r>
          </w:p>
          <w:p w14:paraId="4D978B6B" w14:textId="77777777" w:rsidR="003170D7" w:rsidRDefault="00350176">
            <w:pPr>
              <w:pStyle w:val="TableParagraph"/>
              <w:ind w:left="107"/>
              <w:rPr>
                <w:sz w:val="28"/>
              </w:rPr>
            </w:pPr>
            <w:r>
              <w:rPr>
                <w:sz w:val="28"/>
              </w:rPr>
              <w:t>Наконец</w:t>
            </w:r>
            <w:r>
              <w:rPr>
                <w:sz w:val="28"/>
              </w:rPr>
              <w:t>,</w:t>
            </w:r>
            <w:r>
              <w:rPr>
                <w:spacing w:val="-5"/>
                <w:sz w:val="28"/>
              </w:rPr>
              <w:t xml:space="preserve"> </w:t>
            </w:r>
            <w:r>
              <w:rPr>
                <w:sz w:val="28"/>
              </w:rPr>
              <w:t>вам</w:t>
            </w:r>
            <w:r>
              <w:rPr>
                <w:spacing w:val="-8"/>
                <w:sz w:val="28"/>
              </w:rPr>
              <w:t xml:space="preserve"> </w:t>
            </w:r>
            <w:r>
              <w:rPr>
                <w:sz w:val="28"/>
              </w:rPr>
              <w:t>от</w:t>
            </w:r>
            <w:r>
              <w:rPr>
                <w:spacing w:val="-5"/>
                <w:sz w:val="28"/>
              </w:rPr>
              <w:t xml:space="preserve"> </w:t>
            </w:r>
            <w:r>
              <w:rPr>
                <w:sz w:val="28"/>
              </w:rPr>
              <w:t>меня</w:t>
            </w:r>
            <w:r>
              <w:rPr>
                <w:spacing w:val="-4"/>
                <w:sz w:val="28"/>
              </w:rPr>
              <w:t xml:space="preserve"> </w:t>
            </w:r>
            <w:r>
              <w:rPr>
                <w:sz w:val="28"/>
              </w:rPr>
              <w:t>предоставляется</w:t>
            </w:r>
            <w:r>
              <w:rPr>
                <w:spacing w:val="-4"/>
                <w:sz w:val="28"/>
              </w:rPr>
              <w:t xml:space="preserve"> </w:t>
            </w:r>
            <w:r>
              <w:rPr>
                <w:sz w:val="28"/>
              </w:rPr>
              <w:t>чек-лист,</w:t>
            </w:r>
            <w:r>
              <w:rPr>
                <w:spacing w:val="-6"/>
                <w:sz w:val="28"/>
              </w:rPr>
              <w:t xml:space="preserve"> </w:t>
            </w:r>
            <w:r>
              <w:rPr>
                <w:sz w:val="28"/>
              </w:rPr>
              <w:t>с</w:t>
            </w:r>
            <w:r>
              <w:rPr>
                <w:spacing w:val="-4"/>
                <w:sz w:val="28"/>
              </w:rPr>
              <w:t xml:space="preserve"> </w:t>
            </w:r>
            <w:r>
              <w:rPr>
                <w:sz w:val="28"/>
              </w:rPr>
              <w:t>которым вы можете ознакомиться дома.</w:t>
            </w:r>
          </w:p>
          <w:p w14:paraId="49CC5AE4" w14:textId="77777777" w:rsidR="003170D7" w:rsidRDefault="00350176">
            <w:pPr>
              <w:pStyle w:val="TableParagraph"/>
              <w:spacing w:before="1" w:line="308" w:lineRule="exact"/>
              <w:ind w:left="107"/>
              <w:rPr>
                <w:sz w:val="28"/>
              </w:rPr>
            </w:pPr>
            <w:r>
              <w:rPr>
                <w:sz w:val="28"/>
              </w:rPr>
              <w:t>Желаю</w:t>
            </w:r>
            <w:r>
              <w:rPr>
                <w:spacing w:val="-6"/>
                <w:sz w:val="28"/>
              </w:rPr>
              <w:t xml:space="preserve"> </w:t>
            </w:r>
            <w:r>
              <w:rPr>
                <w:sz w:val="28"/>
              </w:rPr>
              <w:t>вам</w:t>
            </w:r>
            <w:r>
              <w:rPr>
                <w:spacing w:val="-5"/>
                <w:sz w:val="28"/>
              </w:rPr>
              <w:t xml:space="preserve"> </w:t>
            </w:r>
            <w:r>
              <w:rPr>
                <w:sz w:val="28"/>
              </w:rPr>
              <w:t>успехов</w:t>
            </w:r>
            <w:r>
              <w:rPr>
                <w:spacing w:val="-8"/>
                <w:sz w:val="28"/>
              </w:rPr>
              <w:t xml:space="preserve"> </w:t>
            </w:r>
            <w:r>
              <w:rPr>
                <w:sz w:val="28"/>
              </w:rPr>
              <w:t>в</w:t>
            </w:r>
            <w:r>
              <w:rPr>
                <w:spacing w:val="-5"/>
                <w:sz w:val="28"/>
              </w:rPr>
              <w:t xml:space="preserve"> </w:t>
            </w:r>
            <w:r>
              <w:rPr>
                <w:sz w:val="28"/>
              </w:rPr>
              <w:t>воспитании</w:t>
            </w:r>
            <w:r>
              <w:rPr>
                <w:spacing w:val="-5"/>
                <w:sz w:val="28"/>
              </w:rPr>
              <w:t xml:space="preserve"> </w:t>
            </w:r>
            <w:r>
              <w:rPr>
                <w:sz w:val="28"/>
              </w:rPr>
              <w:t>и</w:t>
            </w:r>
            <w:r>
              <w:rPr>
                <w:spacing w:val="-5"/>
                <w:sz w:val="28"/>
              </w:rPr>
              <w:t xml:space="preserve"> </w:t>
            </w:r>
            <w:r>
              <w:rPr>
                <w:sz w:val="28"/>
              </w:rPr>
              <w:t>обучении</w:t>
            </w:r>
            <w:r>
              <w:rPr>
                <w:spacing w:val="-4"/>
                <w:sz w:val="28"/>
              </w:rPr>
              <w:t xml:space="preserve"> </w:t>
            </w:r>
            <w:r>
              <w:rPr>
                <w:sz w:val="28"/>
              </w:rPr>
              <w:t>ваших</w:t>
            </w:r>
            <w:r>
              <w:rPr>
                <w:spacing w:val="-7"/>
                <w:sz w:val="28"/>
              </w:rPr>
              <w:t xml:space="preserve"> </w:t>
            </w:r>
            <w:r>
              <w:rPr>
                <w:spacing w:val="-2"/>
                <w:sz w:val="28"/>
              </w:rPr>
              <w:t>детей!</w:t>
            </w:r>
          </w:p>
        </w:tc>
        <w:tc>
          <w:tcPr>
            <w:tcW w:w="1699" w:type="dxa"/>
          </w:tcPr>
          <w:p w14:paraId="3FC7C08F" w14:textId="77777777" w:rsidR="003170D7" w:rsidRDefault="00350176">
            <w:pPr>
              <w:pStyle w:val="TableParagraph"/>
              <w:spacing w:line="317" w:lineRule="exact"/>
              <w:ind w:left="105"/>
              <w:rPr>
                <w:sz w:val="28"/>
              </w:rPr>
            </w:pPr>
            <w:r>
              <w:rPr>
                <w:sz w:val="28"/>
              </w:rPr>
              <w:t>Слайд</w:t>
            </w:r>
            <w:r>
              <w:rPr>
                <w:spacing w:val="-7"/>
                <w:sz w:val="28"/>
              </w:rPr>
              <w:t xml:space="preserve"> </w:t>
            </w:r>
            <w:r>
              <w:rPr>
                <w:spacing w:val="-5"/>
                <w:sz w:val="28"/>
              </w:rPr>
              <w:t>10</w:t>
            </w:r>
          </w:p>
          <w:p w14:paraId="6D32FEB8" w14:textId="77777777" w:rsidR="003170D7" w:rsidRDefault="00350176">
            <w:pPr>
              <w:pStyle w:val="TableParagraph"/>
              <w:spacing w:before="321"/>
              <w:ind w:left="105"/>
              <w:rPr>
                <w:sz w:val="28"/>
              </w:rPr>
            </w:pPr>
            <w:proofErr w:type="spellStart"/>
            <w:r>
              <w:rPr>
                <w:spacing w:val="-2"/>
                <w:sz w:val="28"/>
              </w:rPr>
              <w:t>Самоклеющ</w:t>
            </w:r>
            <w:proofErr w:type="spellEnd"/>
            <w:r>
              <w:rPr>
                <w:spacing w:val="-2"/>
                <w:sz w:val="28"/>
              </w:rPr>
              <w:t xml:space="preserve"> </w:t>
            </w:r>
            <w:proofErr w:type="spellStart"/>
            <w:r>
              <w:rPr>
                <w:sz w:val="28"/>
              </w:rPr>
              <w:t>иеся</w:t>
            </w:r>
            <w:proofErr w:type="spellEnd"/>
            <w:r>
              <w:rPr>
                <w:sz w:val="28"/>
              </w:rPr>
              <w:t xml:space="preserve"> листы </w:t>
            </w:r>
            <w:r>
              <w:rPr>
                <w:spacing w:val="-2"/>
                <w:sz w:val="28"/>
              </w:rPr>
              <w:t>бумаги</w:t>
            </w:r>
          </w:p>
          <w:p w14:paraId="5862D1B4" w14:textId="77777777" w:rsidR="003170D7" w:rsidRDefault="003170D7">
            <w:pPr>
              <w:pStyle w:val="TableParagraph"/>
              <w:spacing w:before="1"/>
              <w:rPr>
                <w:sz w:val="28"/>
              </w:rPr>
            </w:pPr>
          </w:p>
          <w:p w14:paraId="6213BFC7" w14:textId="77777777" w:rsidR="003170D7" w:rsidRDefault="00350176">
            <w:pPr>
              <w:pStyle w:val="TableParagraph"/>
              <w:ind w:left="105" w:right="140"/>
              <w:rPr>
                <w:sz w:val="28"/>
              </w:rPr>
            </w:pPr>
            <w:r>
              <w:rPr>
                <w:spacing w:val="-2"/>
                <w:sz w:val="28"/>
              </w:rPr>
              <w:t xml:space="preserve">Листы бумаги </w:t>
            </w:r>
            <w:r>
              <w:rPr>
                <w:sz w:val="28"/>
              </w:rPr>
              <w:t>формата</w:t>
            </w:r>
            <w:r>
              <w:rPr>
                <w:spacing w:val="-18"/>
                <w:sz w:val="28"/>
              </w:rPr>
              <w:t xml:space="preserve"> </w:t>
            </w:r>
            <w:r>
              <w:rPr>
                <w:sz w:val="28"/>
              </w:rPr>
              <w:t xml:space="preserve">А3 </w:t>
            </w:r>
            <w:r>
              <w:rPr>
                <w:spacing w:val="-10"/>
                <w:sz w:val="28"/>
              </w:rPr>
              <w:t xml:space="preserve">с </w:t>
            </w:r>
            <w:r>
              <w:rPr>
                <w:spacing w:val="-2"/>
                <w:sz w:val="28"/>
              </w:rPr>
              <w:t>рисунками:</w:t>
            </w:r>
          </w:p>
          <w:p w14:paraId="2AB129E2" w14:textId="77777777" w:rsidR="003170D7" w:rsidRDefault="00350176">
            <w:pPr>
              <w:pStyle w:val="TableParagraph"/>
              <w:numPr>
                <w:ilvl w:val="0"/>
                <w:numId w:val="107"/>
              </w:numPr>
              <w:tabs>
                <w:tab w:val="left" w:pos="384"/>
              </w:tabs>
              <w:ind w:right="218" w:firstLine="0"/>
              <w:rPr>
                <w:sz w:val="28"/>
              </w:rPr>
            </w:pPr>
            <w:r>
              <w:rPr>
                <w:spacing w:val="-2"/>
                <w:sz w:val="28"/>
              </w:rPr>
              <w:t>Корзина апельсинов</w:t>
            </w:r>
          </w:p>
          <w:p w14:paraId="69A08EDA" w14:textId="77777777" w:rsidR="003170D7" w:rsidRDefault="00350176">
            <w:pPr>
              <w:pStyle w:val="TableParagraph"/>
              <w:numPr>
                <w:ilvl w:val="0"/>
                <w:numId w:val="107"/>
              </w:numPr>
              <w:tabs>
                <w:tab w:val="left" w:pos="384"/>
              </w:tabs>
              <w:ind w:right="119" w:firstLine="0"/>
              <w:rPr>
                <w:sz w:val="28"/>
              </w:rPr>
            </w:pPr>
            <w:r>
              <w:rPr>
                <w:spacing w:val="-2"/>
                <w:sz w:val="28"/>
              </w:rPr>
              <w:t xml:space="preserve">Стакан свежевыжат </w:t>
            </w:r>
            <w:r>
              <w:rPr>
                <w:sz w:val="28"/>
              </w:rPr>
              <w:t>ого сока</w:t>
            </w:r>
          </w:p>
          <w:p w14:paraId="4F953389" w14:textId="77777777" w:rsidR="003170D7" w:rsidRDefault="00350176">
            <w:pPr>
              <w:pStyle w:val="TableParagraph"/>
              <w:numPr>
                <w:ilvl w:val="0"/>
                <w:numId w:val="107"/>
              </w:numPr>
              <w:tabs>
                <w:tab w:val="left" w:pos="384"/>
              </w:tabs>
              <w:ind w:right="164" w:firstLine="0"/>
              <w:rPr>
                <w:sz w:val="28"/>
              </w:rPr>
            </w:pPr>
            <w:r>
              <w:rPr>
                <w:sz w:val="28"/>
              </w:rPr>
              <w:t>Отходы</w:t>
            </w:r>
            <w:r>
              <w:rPr>
                <w:spacing w:val="-18"/>
                <w:sz w:val="28"/>
              </w:rPr>
              <w:t xml:space="preserve"> </w:t>
            </w:r>
            <w:r>
              <w:rPr>
                <w:sz w:val="28"/>
              </w:rPr>
              <w:t xml:space="preserve">с </w:t>
            </w:r>
            <w:proofErr w:type="spellStart"/>
            <w:r>
              <w:rPr>
                <w:spacing w:val="-2"/>
                <w:sz w:val="28"/>
              </w:rPr>
              <w:t>соковыжим</w:t>
            </w:r>
            <w:proofErr w:type="spellEnd"/>
            <w:r>
              <w:rPr>
                <w:spacing w:val="-2"/>
                <w:sz w:val="28"/>
              </w:rPr>
              <w:t xml:space="preserve"> </w:t>
            </w:r>
            <w:proofErr w:type="spellStart"/>
            <w:r>
              <w:rPr>
                <w:spacing w:val="-4"/>
                <w:sz w:val="28"/>
              </w:rPr>
              <w:t>алки</w:t>
            </w:r>
            <w:proofErr w:type="spellEnd"/>
            <w:r>
              <w:rPr>
                <w:spacing w:val="-4"/>
                <w:sz w:val="28"/>
              </w:rPr>
              <w:t xml:space="preserve"> </w:t>
            </w:r>
            <w:r>
              <w:rPr>
                <w:spacing w:val="-2"/>
                <w:sz w:val="28"/>
              </w:rPr>
              <w:t>(</w:t>
            </w:r>
            <w:r>
              <w:rPr>
                <w:i/>
                <w:spacing w:val="-2"/>
                <w:sz w:val="28"/>
              </w:rPr>
              <w:t xml:space="preserve">Приложен </w:t>
            </w:r>
            <w:proofErr w:type="spellStart"/>
            <w:r>
              <w:rPr>
                <w:i/>
                <w:sz w:val="28"/>
              </w:rPr>
              <w:t>ия</w:t>
            </w:r>
            <w:proofErr w:type="spellEnd"/>
            <w:r>
              <w:rPr>
                <w:i/>
                <w:spacing w:val="-9"/>
                <w:sz w:val="28"/>
              </w:rPr>
              <w:t xml:space="preserve"> </w:t>
            </w:r>
            <w:r>
              <w:rPr>
                <w:i/>
                <w:sz w:val="28"/>
              </w:rPr>
              <w:t>1,</w:t>
            </w:r>
            <w:r>
              <w:rPr>
                <w:i/>
                <w:spacing w:val="-8"/>
                <w:sz w:val="28"/>
              </w:rPr>
              <w:t xml:space="preserve"> </w:t>
            </w:r>
            <w:r>
              <w:rPr>
                <w:i/>
                <w:sz w:val="28"/>
              </w:rPr>
              <w:t>2,</w:t>
            </w:r>
            <w:r>
              <w:rPr>
                <w:i/>
                <w:spacing w:val="-10"/>
                <w:sz w:val="28"/>
              </w:rPr>
              <w:t xml:space="preserve"> </w:t>
            </w:r>
            <w:r>
              <w:rPr>
                <w:i/>
                <w:sz w:val="28"/>
              </w:rPr>
              <w:t>3,</w:t>
            </w:r>
            <w:r>
              <w:rPr>
                <w:i/>
                <w:spacing w:val="-9"/>
                <w:sz w:val="28"/>
              </w:rPr>
              <w:t xml:space="preserve"> </w:t>
            </w:r>
            <w:r>
              <w:rPr>
                <w:i/>
                <w:sz w:val="28"/>
              </w:rPr>
              <w:t>4</w:t>
            </w:r>
            <w:r>
              <w:rPr>
                <w:sz w:val="28"/>
              </w:rPr>
              <w:t>)</w:t>
            </w:r>
          </w:p>
          <w:p w14:paraId="29E6EFA7" w14:textId="77777777" w:rsidR="003170D7" w:rsidRDefault="003170D7">
            <w:pPr>
              <w:pStyle w:val="TableParagraph"/>
              <w:rPr>
                <w:sz w:val="28"/>
              </w:rPr>
            </w:pPr>
          </w:p>
          <w:p w14:paraId="1B84AE31" w14:textId="77777777" w:rsidR="003170D7" w:rsidRDefault="003170D7">
            <w:pPr>
              <w:pStyle w:val="TableParagraph"/>
              <w:rPr>
                <w:sz w:val="28"/>
              </w:rPr>
            </w:pPr>
          </w:p>
          <w:p w14:paraId="4C1B3D15" w14:textId="77777777" w:rsidR="003170D7" w:rsidRDefault="003170D7">
            <w:pPr>
              <w:pStyle w:val="TableParagraph"/>
              <w:rPr>
                <w:sz w:val="28"/>
              </w:rPr>
            </w:pPr>
          </w:p>
          <w:p w14:paraId="4C0319B5" w14:textId="77777777" w:rsidR="003170D7" w:rsidRDefault="003170D7">
            <w:pPr>
              <w:pStyle w:val="TableParagraph"/>
              <w:rPr>
                <w:sz w:val="28"/>
              </w:rPr>
            </w:pPr>
          </w:p>
          <w:p w14:paraId="2DFE0EBF" w14:textId="77777777" w:rsidR="003170D7" w:rsidRDefault="003170D7">
            <w:pPr>
              <w:pStyle w:val="TableParagraph"/>
              <w:rPr>
                <w:sz w:val="28"/>
              </w:rPr>
            </w:pPr>
          </w:p>
          <w:p w14:paraId="06886EA3" w14:textId="77777777" w:rsidR="003170D7" w:rsidRDefault="00350176">
            <w:pPr>
              <w:pStyle w:val="TableParagraph"/>
              <w:spacing w:before="1" w:line="308" w:lineRule="exact"/>
              <w:ind w:left="105"/>
              <w:rPr>
                <w:sz w:val="28"/>
              </w:rPr>
            </w:pPr>
            <w:r>
              <w:rPr>
                <w:sz w:val="28"/>
              </w:rPr>
              <w:t>Слайд</w:t>
            </w:r>
            <w:r>
              <w:rPr>
                <w:spacing w:val="-7"/>
                <w:sz w:val="28"/>
              </w:rPr>
              <w:t xml:space="preserve"> </w:t>
            </w:r>
            <w:r>
              <w:rPr>
                <w:spacing w:val="-5"/>
                <w:sz w:val="28"/>
              </w:rPr>
              <w:t>11</w:t>
            </w:r>
          </w:p>
        </w:tc>
      </w:tr>
    </w:tbl>
    <w:p w14:paraId="656AE4F9" w14:textId="77777777" w:rsidR="003170D7" w:rsidRDefault="00350176">
      <w:pPr>
        <w:pStyle w:val="a3"/>
        <w:spacing w:before="6"/>
      </w:pPr>
      <w:r>
        <w:rPr>
          <w:noProof/>
        </w:rPr>
        <mc:AlternateContent>
          <mc:Choice Requires="wps">
            <w:drawing>
              <wp:anchor distT="0" distB="0" distL="0" distR="0" simplePos="0" relativeHeight="15834112" behindDoc="0" locked="0" layoutInCell="1" allowOverlap="1" wp14:anchorId="11726B8E" wp14:editId="6D94F2DD">
                <wp:simplePos x="0" y="0"/>
                <wp:positionH relativeFrom="page">
                  <wp:posOffset>7632982</wp:posOffset>
                </wp:positionH>
                <wp:positionV relativeFrom="page">
                  <wp:posOffset>5527595</wp:posOffset>
                </wp:positionV>
                <wp:extent cx="144145" cy="2029460"/>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1AB081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1726B8E" id="Textbox 348" o:spid="_x0000_s1171" type="#_x0000_t202" style="position:absolute;margin-left:601pt;margin-top:435.25pt;width:11.35pt;height:159.8pt;z-index:1583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IPEE5u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41AB081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0DF0F87" w14:textId="77777777" w:rsidR="003170D7" w:rsidRDefault="00350176">
      <w:pPr>
        <w:spacing w:before="1"/>
        <w:ind w:right="485"/>
        <w:jc w:val="right"/>
        <w:rPr>
          <w:i/>
          <w:sz w:val="28"/>
        </w:rPr>
      </w:pPr>
      <w:r>
        <w:rPr>
          <w:i/>
          <w:sz w:val="28"/>
        </w:rPr>
        <w:t>Приложение</w:t>
      </w:r>
      <w:r>
        <w:rPr>
          <w:i/>
          <w:spacing w:val="-10"/>
          <w:sz w:val="28"/>
        </w:rPr>
        <w:t xml:space="preserve"> 1</w:t>
      </w:r>
    </w:p>
    <w:p w14:paraId="18639D8A" w14:textId="77777777" w:rsidR="003170D7" w:rsidRDefault="003170D7">
      <w:pPr>
        <w:pStyle w:val="a3"/>
        <w:spacing w:before="3"/>
        <w:rPr>
          <w:i/>
        </w:rPr>
      </w:pPr>
    </w:p>
    <w:p w14:paraId="409F7566" w14:textId="77777777" w:rsidR="003170D7" w:rsidRDefault="00350176">
      <w:pPr>
        <w:pStyle w:val="2"/>
        <w:spacing w:before="1" w:line="321" w:lineRule="exact"/>
        <w:ind w:left="2870"/>
        <w:jc w:val="both"/>
      </w:pPr>
      <w:r>
        <w:t>Особенности</w:t>
      </w:r>
      <w:r>
        <w:rPr>
          <w:spacing w:val="-10"/>
        </w:rPr>
        <w:t xml:space="preserve"> </w:t>
      </w:r>
      <w:r>
        <w:t>памяти</w:t>
      </w:r>
      <w:r>
        <w:rPr>
          <w:spacing w:val="-7"/>
        </w:rPr>
        <w:t xml:space="preserve"> </w:t>
      </w:r>
      <w:r>
        <w:t>в</w:t>
      </w:r>
      <w:r>
        <w:rPr>
          <w:spacing w:val="-7"/>
        </w:rPr>
        <w:t xml:space="preserve"> </w:t>
      </w:r>
      <w:r>
        <w:t>подростковом</w:t>
      </w:r>
      <w:r>
        <w:rPr>
          <w:spacing w:val="-8"/>
        </w:rPr>
        <w:t xml:space="preserve"> </w:t>
      </w:r>
      <w:r>
        <w:rPr>
          <w:spacing w:val="-2"/>
        </w:rPr>
        <w:t>возрасте</w:t>
      </w:r>
    </w:p>
    <w:p w14:paraId="4067A1B9" w14:textId="77777777" w:rsidR="003170D7" w:rsidRDefault="00350176">
      <w:pPr>
        <w:ind w:left="962" w:right="482" w:firstLine="707"/>
        <w:jc w:val="both"/>
        <w:rPr>
          <w:sz w:val="28"/>
        </w:rPr>
      </w:pPr>
      <w:r>
        <w:rPr>
          <w:b/>
          <w:i/>
          <w:sz w:val="28"/>
        </w:rPr>
        <w:t xml:space="preserve">Подростковый период в жизни ребенка </w:t>
      </w:r>
      <w:r>
        <w:rPr>
          <w:sz w:val="28"/>
        </w:rPr>
        <w:t xml:space="preserve">является ключевым для формирования процессов, которые связаны с </w:t>
      </w:r>
      <w:r>
        <w:rPr>
          <w:i/>
          <w:sz w:val="28"/>
        </w:rPr>
        <w:t xml:space="preserve">развитием памяти </w:t>
      </w:r>
      <w:r>
        <w:rPr>
          <w:sz w:val="28"/>
        </w:rPr>
        <w:t>и оказывают значительное влияние на образовательную и повседневную жизнь подростка.</w:t>
      </w:r>
    </w:p>
    <w:p w14:paraId="62B3FD9D" w14:textId="77777777" w:rsidR="003170D7" w:rsidRDefault="00350176">
      <w:pPr>
        <w:ind w:left="962" w:right="486" w:firstLine="707"/>
        <w:jc w:val="both"/>
        <w:rPr>
          <w:sz w:val="28"/>
        </w:rPr>
      </w:pPr>
      <w:r>
        <w:rPr>
          <w:sz w:val="28"/>
        </w:rPr>
        <w:t xml:space="preserve">Первым важным аспектом является </w:t>
      </w:r>
      <w:r>
        <w:rPr>
          <w:b/>
          <w:i/>
          <w:sz w:val="28"/>
        </w:rPr>
        <w:t xml:space="preserve">постепенное увеличение </w:t>
      </w:r>
      <w:r>
        <w:rPr>
          <w:b/>
          <w:i/>
          <w:sz w:val="28"/>
        </w:rPr>
        <w:t>объема памяти</w:t>
      </w:r>
      <w:r>
        <w:rPr>
          <w:b/>
          <w:i/>
          <w:spacing w:val="59"/>
          <w:w w:val="150"/>
          <w:sz w:val="28"/>
        </w:rPr>
        <w:t xml:space="preserve"> </w:t>
      </w:r>
      <w:r>
        <w:rPr>
          <w:b/>
          <w:i/>
          <w:sz w:val="28"/>
        </w:rPr>
        <w:t>у</w:t>
      </w:r>
      <w:r>
        <w:rPr>
          <w:b/>
          <w:i/>
          <w:spacing w:val="62"/>
          <w:w w:val="150"/>
          <w:sz w:val="28"/>
        </w:rPr>
        <w:t xml:space="preserve"> </w:t>
      </w:r>
      <w:r>
        <w:rPr>
          <w:b/>
          <w:i/>
          <w:sz w:val="28"/>
        </w:rPr>
        <w:t>подростков.</w:t>
      </w:r>
      <w:r>
        <w:rPr>
          <w:b/>
          <w:i/>
          <w:spacing w:val="64"/>
          <w:w w:val="150"/>
          <w:sz w:val="28"/>
        </w:rPr>
        <w:t xml:space="preserve"> </w:t>
      </w:r>
      <w:r>
        <w:rPr>
          <w:sz w:val="28"/>
        </w:rPr>
        <w:t>В</w:t>
      </w:r>
      <w:r>
        <w:rPr>
          <w:spacing w:val="62"/>
          <w:w w:val="150"/>
          <w:sz w:val="28"/>
        </w:rPr>
        <w:t xml:space="preserve"> </w:t>
      </w:r>
      <w:r>
        <w:rPr>
          <w:sz w:val="28"/>
        </w:rPr>
        <w:t>этот</w:t>
      </w:r>
      <w:r>
        <w:rPr>
          <w:spacing w:val="63"/>
          <w:w w:val="150"/>
          <w:sz w:val="28"/>
        </w:rPr>
        <w:t xml:space="preserve"> </w:t>
      </w:r>
      <w:r>
        <w:rPr>
          <w:sz w:val="28"/>
        </w:rPr>
        <w:t>период</w:t>
      </w:r>
      <w:r>
        <w:rPr>
          <w:spacing w:val="63"/>
          <w:w w:val="150"/>
          <w:sz w:val="28"/>
        </w:rPr>
        <w:t xml:space="preserve"> </w:t>
      </w:r>
      <w:r>
        <w:rPr>
          <w:sz w:val="28"/>
        </w:rPr>
        <w:t>происходит</w:t>
      </w:r>
      <w:r>
        <w:rPr>
          <w:spacing w:val="62"/>
          <w:w w:val="150"/>
          <w:sz w:val="28"/>
        </w:rPr>
        <w:t xml:space="preserve"> </w:t>
      </w:r>
      <w:r>
        <w:rPr>
          <w:sz w:val="28"/>
        </w:rPr>
        <w:t>активное</w:t>
      </w:r>
      <w:r>
        <w:rPr>
          <w:spacing w:val="62"/>
          <w:w w:val="150"/>
          <w:sz w:val="28"/>
        </w:rPr>
        <w:t xml:space="preserve"> </w:t>
      </w:r>
      <w:r>
        <w:rPr>
          <w:sz w:val="28"/>
        </w:rPr>
        <w:t>развитие</w:t>
      </w:r>
      <w:r>
        <w:rPr>
          <w:spacing w:val="62"/>
          <w:w w:val="150"/>
          <w:sz w:val="28"/>
        </w:rPr>
        <w:t xml:space="preserve"> </w:t>
      </w:r>
      <w:r>
        <w:rPr>
          <w:spacing w:val="-5"/>
          <w:sz w:val="28"/>
        </w:rPr>
        <w:t>как</w:t>
      </w:r>
    </w:p>
    <w:p w14:paraId="2E154DD9" w14:textId="77777777" w:rsidR="003170D7" w:rsidRDefault="003170D7">
      <w:pPr>
        <w:jc w:val="both"/>
        <w:rPr>
          <w:sz w:val="28"/>
        </w:rPr>
        <w:sectPr w:rsidR="003170D7">
          <w:type w:val="continuous"/>
          <w:pgSz w:w="12240" w:h="15840"/>
          <w:pgMar w:top="1120" w:right="360" w:bottom="1200" w:left="740" w:header="0" w:footer="968" w:gutter="0"/>
          <w:cols w:space="720"/>
        </w:sectPr>
      </w:pPr>
    </w:p>
    <w:p w14:paraId="02584132" w14:textId="77777777" w:rsidR="003170D7" w:rsidRDefault="00350176">
      <w:pPr>
        <w:spacing w:before="65"/>
        <w:ind w:left="962" w:right="485"/>
        <w:jc w:val="both"/>
        <w:rPr>
          <w:sz w:val="28"/>
        </w:rPr>
      </w:pPr>
      <w:r>
        <w:rPr>
          <w:noProof/>
        </w:rPr>
        <w:lastRenderedPageBreak/>
        <mc:AlternateContent>
          <mc:Choice Requires="wps">
            <w:drawing>
              <wp:anchor distT="0" distB="0" distL="0" distR="0" simplePos="0" relativeHeight="15835136" behindDoc="0" locked="0" layoutInCell="1" allowOverlap="1" wp14:anchorId="0635EA2F" wp14:editId="5D65B981">
                <wp:simplePos x="0" y="0"/>
                <wp:positionH relativeFrom="page">
                  <wp:posOffset>7632982</wp:posOffset>
                </wp:positionH>
                <wp:positionV relativeFrom="page">
                  <wp:posOffset>5527595</wp:posOffset>
                </wp:positionV>
                <wp:extent cx="144145" cy="202946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6F4F9C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635EA2F" id="Textbox 349" o:spid="_x0000_s1172" type="#_x0000_t202" style="position:absolute;left:0;text-align:left;margin-left:601pt;margin-top:435.25pt;width:11.35pt;height:159.8pt;z-index:1583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OaI4Ze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26F4F9C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z w:val="28"/>
        </w:rPr>
        <w:t xml:space="preserve">краткосрочной, </w:t>
      </w:r>
      <w:r>
        <w:rPr>
          <w:sz w:val="28"/>
        </w:rPr>
        <w:t xml:space="preserve">так и </w:t>
      </w:r>
      <w:r>
        <w:rPr>
          <w:i/>
          <w:sz w:val="28"/>
        </w:rPr>
        <w:t xml:space="preserve">долгосрочной памяти. </w:t>
      </w:r>
      <w:r>
        <w:rPr>
          <w:sz w:val="28"/>
        </w:rPr>
        <w:t>Подростки начинают лучше запоминать и воспроизводить разнообразную информацию, что важно для успешной учебы и самостоятельной жизни.</w:t>
      </w:r>
    </w:p>
    <w:p w14:paraId="0EC9D9F5" w14:textId="77777777" w:rsidR="003170D7" w:rsidRDefault="00350176">
      <w:pPr>
        <w:pStyle w:val="a3"/>
        <w:spacing w:before="2"/>
        <w:ind w:left="962" w:right="485" w:firstLine="707"/>
        <w:jc w:val="both"/>
      </w:pPr>
      <w:r>
        <w:t>С 13 до 15–16 лет наблюдается наиболее интенсивное улучшение памяти. Подростки</w:t>
      </w:r>
      <w:r>
        <w:rPr>
          <w:spacing w:val="-1"/>
        </w:rPr>
        <w:t xml:space="preserve"> </w:t>
      </w:r>
      <w:r>
        <w:t>становятся</w:t>
      </w:r>
      <w:r>
        <w:rPr>
          <w:spacing w:val="-1"/>
        </w:rPr>
        <w:t xml:space="preserve"> </w:t>
      </w:r>
      <w:r>
        <w:t>способны</w:t>
      </w:r>
      <w:r>
        <w:rPr>
          <w:spacing w:val="-1"/>
        </w:rPr>
        <w:t xml:space="preserve"> </w:t>
      </w:r>
      <w:r>
        <w:t>к</w:t>
      </w:r>
      <w:r>
        <w:rPr>
          <w:spacing w:val="-1"/>
        </w:rPr>
        <w:t xml:space="preserve"> </w:t>
      </w:r>
      <w:r>
        <w:t>более</w:t>
      </w:r>
      <w:r>
        <w:rPr>
          <w:spacing w:val="-4"/>
        </w:rPr>
        <w:t xml:space="preserve"> </w:t>
      </w:r>
      <w:r>
        <w:t>эффективному</w:t>
      </w:r>
      <w:r>
        <w:rPr>
          <w:spacing w:val="-6"/>
        </w:rPr>
        <w:t xml:space="preserve"> </w:t>
      </w:r>
      <w:r>
        <w:t>зап</w:t>
      </w:r>
      <w:r>
        <w:t>оминанию</w:t>
      </w:r>
      <w:r>
        <w:rPr>
          <w:spacing w:val="-3"/>
        </w:rPr>
        <w:t xml:space="preserve"> </w:t>
      </w:r>
      <w:r>
        <w:t xml:space="preserve">словесной и образной информации, повышаются быстрота и точность процесса запоминания. Это возраст, когда </w:t>
      </w:r>
      <w:r>
        <w:rPr>
          <w:i/>
        </w:rPr>
        <w:t xml:space="preserve">логическая память, </w:t>
      </w:r>
      <w:r>
        <w:t>основанная на использовании логических операций, активно развивается, позволяя лучше связывать новую информацию с уже извес</w:t>
      </w:r>
      <w:r>
        <w:t>тной.</w:t>
      </w:r>
    </w:p>
    <w:p w14:paraId="70BB47B9" w14:textId="77777777" w:rsidR="003170D7" w:rsidRDefault="00350176">
      <w:pPr>
        <w:pStyle w:val="a3"/>
        <w:ind w:left="962" w:right="491" w:firstLine="707"/>
        <w:jc w:val="both"/>
      </w:pPr>
      <w:r>
        <w:t>Этот период характеризуется также сменой вида ведущей деятельности, что влияет на памятные процессы и требует особого внимания и поддержки.</w:t>
      </w:r>
    </w:p>
    <w:p w14:paraId="5BBB6C22" w14:textId="77777777" w:rsidR="003170D7" w:rsidRDefault="00350176">
      <w:pPr>
        <w:pStyle w:val="a3"/>
        <w:ind w:left="962" w:right="484" w:firstLine="707"/>
        <w:jc w:val="both"/>
      </w:pPr>
      <w:r>
        <w:t>Несмотря на положительные изменения, у подростков могут возникать проблемы с памятью. В этот период часто набл</w:t>
      </w:r>
      <w:r>
        <w:t>юдаются ухудшение оценок и забывчивость. Это связано с биологическими изменениями в организме, адаптацией</w:t>
      </w:r>
      <w:r>
        <w:rPr>
          <w:spacing w:val="-13"/>
        </w:rPr>
        <w:t xml:space="preserve"> </w:t>
      </w:r>
      <w:r>
        <w:t>к</w:t>
      </w:r>
      <w:r>
        <w:rPr>
          <w:spacing w:val="-13"/>
        </w:rPr>
        <w:t xml:space="preserve"> </w:t>
      </w:r>
      <w:r>
        <w:t>новым</w:t>
      </w:r>
      <w:r>
        <w:rPr>
          <w:spacing w:val="-16"/>
        </w:rPr>
        <w:t xml:space="preserve"> </w:t>
      </w:r>
      <w:r>
        <w:t>требованиям</w:t>
      </w:r>
      <w:r>
        <w:rPr>
          <w:spacing w:val="-16"/>
        </w:rPr>
        <w:t xml:space="preserve"> </w:t>
      </w:r>
      <w:r>
        <w:t>образовательной</w:t>
      </w:r>
      <w:r>
        <w:rPr>
          <w:spacing w:val="-13"/>
        </w:rPr>
        <w:t xml:space="preserve"> </w:t>
      </w:r>
      <w:r>
        <w:t>среды</w:t>
      </w:r>
      <w:r>
        <w:rPr>
          <w:spacing w:val="-15"/>
        </w:rPr>
        <w:t xml:space="preserve"> </w:t>
      </w:r>
      <w:r>
        <w:t>и</w:t>
      </w:r>
      <w:r>
        <w:rPr>
          <w:spacing w:val="-13"/>
        </w:rPr>
        <w:t xml:space="preserve"> </w:t>
      </w:r>
      <w:r>
        <w:t>увеличением</w:t>
      </w:r>
      <w:r>
        <w:rPr>
          <w:spacing w:val="-13"/>
        </w:rPr>
        <w:t xml:space="preserve"> </w:t>
      </w:r>
      <w:r>
        <w:t>стресса. Подростки могут испытывать трудности с концентрацией и запоминанием из-за гормональны</w:t>
      </w:r>
      <w:r>
        <w:t>х изменений и эмоциональных переживаний.</w:t>
      </w:r>
    </w:p>
    <w:p w14:paraId="40302BCB" w14:textId="77777777" w:rsidR="003170D7" w:rsidRDefault="00350176">
      <w:pPr>
        <w:pStyle w:val="a3"/>
        <w:ind w:left="962" w:right="483" w:firstLine="707"/>
        <w:jc w:val="both"/>
      </w:pPr>
      <w:r>
        <w:rPr>
          <w:b/>
          <w:i/>
        </w:rPr>
        <w:t>Цифровая</w:t>
      </w:r>
      <w:r>
        <w:rPr>
          <w:b/>
          <w:i/>
          <w:spacing w:val="-18"/>
        </w:rPr>
        <w:t xml:space="preserve"> </w:t>
      </w:r>
      <w:r>
        <w:rPr>
          <w:b/>
          <w:i/>
        </w:rPr>
        <w:t>зависимость</w:t>
      </w:r>
      <w:r>
        <w:rPr>
          <w:b/>
          <w:i/>
          <w:spacing w:val="-17"/>
        </w:rPr>
        <w:t xml:space="preserve"> </w:t>
      </w:r>
      <w:r>
        <w:t>также</w:t>
      </w:r>
      <w:r>
        <w:rPr>
          <w:spacing w:val="-18"/>
        </w:rPr>
        <w:t xml:space="preserve"> </w:t>
      </w:r>
      <w:r>
        <w:t>влияет</w:t>
      </w:r>
      <w:r>
        <w:rPr>
          <w:spacing w:val="-17"/>
        </w:rPr>
        <w:t xml:space="preserve"> </w:t>
      </w:r>
      <w:r>
        <w:t>на</w:t>
      </w:r>
      <w:r>
        <w:rPr>
          <w:spacing w:val="-18"/>
        </w:rPr>
        <w:t xml:space="preserve"> </w:t>
      </w:r>
      <w:r>
        <w:t>память</w:t>
      </w:r>
      <w:r>
        <w:rPr>
          <w:spacing w:val="-17"/>
        </w:rPr>
        <w:t xml:space="preserve"> </w:t>
      </w:r>
      <w:r>
        <w:t>подростков.</w:t>
      </w:r>
      <w:r>
        <w:rPr>
          <w:spacing w:val="-18"/>
        </w:rPr>
        <w:t xml:space="preserve"> </w:t>
      </w:r>
      <w:r>
        <w:t>Исследования показали, что многозадачность и использование цифровых устройств могут снижать</w:t>
      </w:r>
      <w:r>
        <w:rPr>
          <w:spacing w:val="-2"/>
        </w:rPr>
        <w:t xml:space="preserve"> </w:t>
      </w:r>
      <w:r>
        <w:t>объем</w:t>
      </w:r>
      <w:r>
        <w:rPr>
          <w:spacing w:val="-2"/>
        </w:rPr>
        <w:t xml:space="preserve"> </w:t>
      </w:r>
      <w:r>
        <w:t>долговременной</w:t>
      </w:r>
      <w:r>
        <w:rPr>
          <w:spacing w:val="-1"/>
        </w:rPr>
        <w:t xml:space="preserve"> </w:t>
      </w:r>
      <w:r>
        <w:t>памяти</w:t>
      </w:r>
      <w:r>
        <w:rPr>
          <w:spacing w:val="-1"/>
        </w:rPr>
        <w:t xml:space="preserve"> </w:t>
      </w:r>
      <w:r>
        <w:t>и ухудшать способность к</w:t>
      </w:r>
      <w:r>
        <w:rPr>
          <w:spacing w:val="-1"/>
        </w:rPr>
        <w:t xml:space="preserve"> </w:t>
      </w:r>
      <w:r>
        <w:t>обобщению и анализу</w:t>
      </w:r>
      <w:r>
        <w:rPr>
          <w:spacing w:val="-18"/>
        </w:rPr>
        <w:t xml:space="preserve"> </w:t>
      </w:r>
      <w:r>
        <w:t>информации.</w:t>
      </w:r>
      <w:r>
        <w:rPr>
          <w:spacing w:val="-17"/>
        </w:rPr>
        <w:t xml:space="preserve"> </w:t>
      </w:r>
      <w:r>
        <w:t>Важно</w:t>
      </w:r>
      <w:r>
        <w:rPr>
          <w:spacing w:val="-14"/>
        </w:rPr>
        <w:t xml:space="preserve"> </w:t>
      </w:r>
      <w:r>
        <w:t>контролировать</w:t>
      </w:r>
      <w:r>
        <w:rPr>
          <w:spacing w:val="-18"/>
        </w:rPr>
        <w:t xml:space="preserve"> </w:t>
      </w:r>
      <w:r>
        <w:t>время,</w:t>
      </w:r>
      <w:r>
        <w:rPr>
          <w:spacing w:val="-15"/>
        </w:rPr>
        <w:t xml:space="preserve"> </w:t>
      </w:r>
      <w:r>
        <w:t>которое</w:t>
      </w:r>
      <w:r>
        <w:rPr>
          <w:spacing w:val="-16"/>
        </w:rPr>
        <w:t xml:space="preserve"> </w:t>
      </w:r>
      <w:r>
        <w:t>подростки</w:t>
      </w:r>
      <w:r>
        <w:rPr>
          <w:spacing w:val="-15"/>
        </w:rPr>
        <w:t xml:space="preserve"> </w:t>
      </w:r>
      <w:r>
        <w:t>проводят с гаджетами, и стимулиро</w:t>
      </w:r>
      <w:r>
        <w:t>вать их к активному и осмысленному обучению.</w:t>
      </w:r>
    </w:p>
    <w:p w14:paraId="130CE39D" w14:textId="77777777" w:rsidR="003170D7" w:rsidRDefault="00350176">
      <w:pPr>
        <w:pStyle w:val="a3"/>
        <w:spacing w:before="1"/>
        <w:ind w:left="962" w:right="486" w:firstLine="707"/>
        <w:jc w:val="both"/>
      </w:pPr>
      <w:r>
        <w:t>Кроме</w:t>
      </w:r>
      <w:r>
        <w:rPr>
          <w:spacing w:val="-13"/>
        </w:rPr>
        <w:t xml:space="preserve"> </w:t>
      </w:r>
      <w:r>
        <w:t>этого,</w:t>
      </w:r>
      <w:r>
        <w:rPr>
          <w:spacing w:val="-14"/>
        </w:rPr>
        <w:t xml:space="preserve"> </w:t>
      </w:r>
      <w:r>
        <w:t>эмоциональные</w:t>
      </w:r>
      <w:r>
        <w:rPr>
          <w:spacing w:val="-13"/>
        </w:rPr>
        <w:t xml:space="preserve"> </w:t>
      </w:r>
      <w:r>
        <w:t>колебания</w:t>
      </w:r>
      <w:r>
        <w:rPr>
          <w:spacing w:val="-15"/>
        </w:rPr>
        <w:t xml:space="preserve"> </w:t>
      </w:r>
      <w:r>
        <w:t>могут</w:t>
      </w:r>
      <w:r>
        <w:rPr>
          <w:spacing w:val="-12"/>
        </w:rPr>
        <w:t xml:space="preserve"> </w:t>
      </w:r>
      <w:r>
        <w:t>повлиять</w:t>
      </w:r>
      <w:r>
        <w:rPr>
          <w:spacing w:val="-14"/>
        </w:rPr>
        <w:t xml:space="preserve"> </w:t>
      </w:r>
      <w:r>
        <w:t>на</w:t>
      </w:r>
      <w:r>
        <w:rPr>
          <w:spacing w:val="-13"/>
        </w:rPr>
        <w:t xml:space="preserve"> </w:t>
      </w:r>
      <w:r>
        <w:t>учебные</w:t>
      </w:r>
      <w:r>
        <w:rPr>
          <w:spacing w:val="-13"/>
        </w:rPr>
        <w:t xml:space="preserve"> </w:t>
      </w:r>
      <w:r>
        <w:t>успехи и общее благополучие подростка. Нестабильность эмоционального состояния может</w:t>
      </w:r>
      <w:r>
        <w:rPr>
          <w:spacing w:val="-6"/>
        </w:rPr>
        <w:t xml:space="preserve"> </w:t>
      </w:r>
      <w:r>
        <w:t>негативно</w:t>
      </w:r>
      <w:r>
        <w:rPr>
          <w:spacing w:val="-3"/>
        </w:rPr>
        <w:t xml:space="preserve"> </w:t>
      </w:r>
      <w:r>
        <w:t>сказываться</w:t>
      </w:r>
      <w:r>
        <w:rPr>
          <w:spacing w:val="-4"/>
        </w:rPr>
        <w:t xml:space="preserve"> </w:t>
      </w:r>
      <w:r>
        <w:t>на</w:t>
      </w:r>
      <w:r>
        <w:rPr>
          <w:spacing w:val="-4"/>
        </w:rPr>
        <w:t xml:space="preserve"> </w:t>
      </w:r>
      <w:r>
        <w:t>концентрации</w:t>
      </w:r>
      <w:r>
        <w:rPr>
          <w:spacing w:val="-4"/>
        </w:rPr>
        <w:t xml:space="preserve"> </w:t>
      </w:r>
      <w:r>
        <w:t>и</w:t>
      </w:r>
      <w:r>
        <w:rPr>
          <w:spacing w:val="-4"/>
        </w:rPr>
        <w:t xml:space="preserve"> </w:t>
      </w:r>
      <w:r>
        <w:t>способности</w:t>
      </w:r>
      <w:r>
        <w:rPr>
          <w:spacing w:val="-4"/>
        </w:rPr>
        <w:t xml:space="preserve"> </w:t>
      </w:r>
      <w:r>
        <w:t>к</w:t>
      </w:r>
      <w:r>
        <w:rPr>
          <w:spacing w:val="-4"/>
        </w:rPr>
        <w:t xml:space="preserve"> </w:t>
      </w:r>
      <w:r>
        <w:t>запоминан</w:t>
      </w:r>
      <w:r>
        <w:t>ию.</w:t>
      </w:r>
      <w:r>
        <w:rPr>
          <w:spacing w:val="-5"/>
        </w:rPr>
        <w:t xml:space="preserve"> </w:t>
      </w:r>
      <w:r>
        <w:t xml:space="preserve">В связи с этим родители играют ключевую роль в процессе развития памяти у детей. Они могут помогать использовать эффективные методы запоминания, такие как мнемоники и структурирование информации, а также создавать </w:t>
      </w:r>
      <w:r>
        <w:rPr>
          <w:spacing w:val="-2"/>
        </w:rPr>
        <w:t>подходящие</w:t>
      </w:r>
      <w:r>
        <w:rPr>
          <w:spacing w:val="-4"/>
        </w:rPr>
        <w:t xml:space="preserve"> </w:t>
      </w:r>
      <w:r>
        <w:rPr>
          <w:spacing w:val="-2"/>
        </w:rPr>
        <w:t>условия</w:t>
      </w:r>
      <w:r>
        <w:rPr>
          <w:spacing w:val="-3"/>
        </w:rPr>
        <w:t xml:space="preserve"> </w:t>
      </w:r>
      <w:r>
        <w:rPr>
          <w:spacing w:val="-2"/>
        </w:rPr>
        <w:t>для</w:t>
      </w:r>
      <w:r>
        <w:rPr>
          <w:spacing w:val="-7"/>
        </w:rPr>
        <w:t xml:space="preserve"> </w:t>
      </w:r>
      <w:r>
        <w:rPr>
          <w:spacing w:val="-2"/>
        </w:rPr>
        <w:t>обучения,</w:t>
      </w:r>
      <w:r>
        <w:rPr>
          <w:spacing w:val="-7"/>
        </w:rPr>
        <w:t xml:space="preserve"> </w:t>
      </w:r>
      <w:r>
        <w:rPr>
          <w:spacing w:val="-2"/>
        </w:rPr>
        <w:t>обесп</w:t>
      </w:r>
      <w:r>
        <w:rPr>
          <w:spacing w:val="-2"/>
        </w:rPr>
        <w:t>ечивая</w:t>
      </w:r>
      <w:r>
        <w:rPr>
          <w:spacing w:val="-7"/>
        </w:rPr>
        <w:t xml:space="preserve"> </w:t>
      </w:r>
      <w:r>
        <w:rPr>
          <w:spacing w:val="-2"/>
        </w:rPr>
        <w:t>регулярный</w:t>
      </w:r>
      <w:r>
        <w:rPr>
          <w:spacing w:val="-6"/>
        </w:rPr>
        <w:t xml:space="preserve"> </w:t>
      </w:r>
      <w:r>
        <w:rPr>
          <w:spacing w:val="-2"/>
        </w:rPr>
        <w:t>режим</w:t>
      </w:r>
      <w:r>
        <w:rPr>
          <w:spacing w:val="-7"/>
        </w:rPr>
        <w:t xml:space="preserve"> </w:t>
      </w:r>
      <w:r>
        <w:rPr>
          <w:spacing w:val="-2"/>
        </w:rPr>
        <w:t>дня,</w:t>
      </w:r>
      <w:r>
        <w:rPr>
          <w:spacing w:val="-4"/>
        </w:rPr>
        <w:t xml:space="preserve"> </w:t>
      </w:r>
      <w:r>
        <w:rPr>
          <w:spacing w:val="-2"/>
        </w:rPr>
        <w:t xml:space="preserve">здоровое </w:t>
      </w:r>
      <w:r>
        <w:t>питание и поддерживая эмоциональную устойчивость подростка.</w:t>
      </w:r>
    </w:p>
    <w:p w14:paraId="7084C1D8" w14:textId="77777777" w:rsidR="003170D7" w:rsidRDefault="00350176">
      <w:pPr>
        <w:spacing w:before="321"/>
        <w:ind w:left="8418"/>
        <w:jc w:val="center"/>
        <w:rPr>
          <w:i/>
          <w:sz w:val="28"/>
        </w:rPr>
      </w:pPr>
      <w:r>
        <w:rPr>
          <w:i/>
          <w:sz w:val="28"/>
        </w:rPr>
        <w:t>Приложение</w:t>
      </w:r>
      <w:r>
        <w:rPr>
          <w:i/>
          <w:spacing w:val="-10"/>
          <w:sz w:val="28"/>
        </w:rPr>
        <w:t xml:space="preserve"> 2</w:t>
      </w:r>
    </w:p>
    <w:p w14:paraId="300D6412" w14:textId="77777777" w:rsidR="003170D7" w:rsidRDefault="00350176">
      <w:pPr>
        <w:spacing w:before="5"/>
        <w:ind w:left="475" w:right="3"/>
        <w:jc w:val="center"/>
        <w:rPr>
          <w:b/>
          <w:sz w:val="28"/>
        </w:rPr>
      </w:pPr>
      <w:r>
        <w:rPr>
          <w:b/>
          <w:sz w:val="28"/>
        </w:rPr>
        <w:t>Корзина</w:t>
      </w:r>
      <w:r>
        <w:rPr>
          <w:b/>
          <w:spacing w:val="-7"/>
          <w:sz w:val="28"/>
        </w:rPr>
        <w:t xml:space="preserve"> </w:t>
      </w:r>
      <w:r>
        <w:rPr>
          <w:b/>
          <w:spacing w:val="-2"/>
          <w:sz w:val="28"/>
        </w:rPr>
        <w:t>апельсинов</w:t>
      </w:r>
    </w:p>
    <w:p w14:paraId="0CC4CFE6" w14:textId="77777777" w:rsidR="003170D7" w:rsidRDefault="00350176">
      <w:pPr>
        <w:pStyle w:val="a3"/>
        <w:spacing w:before="70"/>
        <w:rPr>
          <w:b/>
          <w:sz w:val="20"/>
        </w:rPr>
      </w:pPr>
      <w:r>
        <w:rPr>
          <w:noProof/>
        </w:rPr>
        <w:drawing>
          <wp:anchor distT="0" distB="0" distL="0" distR="0" simplePos="0" relativeHeight="487693824" behindDoc="1" locked="0" layoutInCell="1" allowOverlap="1" wp14:anchorId="228A7F0E" wp14:editId="3638F2DC">
            <wp:simplePos x="0" y="0"/>
            <wp:positionH relativeFrom="page">
              <wp:posOffset>3108960</wp:posOffset>
            </wp:positionH>
            <wp:positionV relativeFrom="paragraph">
              <wp:posOffset>205727</wp:posOffset>
            </wp:positionV>
            <wp:extent cx="2091156" cy="1467612"/>
            <wp:effectExtent l="0" t="0" r="0" b="0"/>
            <wp:wrapTopAndBottom/>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123" cstate="print"/>
                    <a:stretch>
                      <a:fillRect/>
                    </a:stretch>
                  </pic:blipFill>
                  <pic:spPr>
                    <a:xfrm>
                      <a:off x="0" y="0"/>
                      <a:ext cx="2091156" cy="1467612"/>
                    </a:xfrm>
                    <a:prstGeom prst="rect">
                      <a:avLst/>
                    </a:prstGeom>
                  </pic:spPr>
                </pic:pic>
              </a:graphicData>
            </a:graphic>
          </wp:anchor>
        </w:drawing>
      </w:r>
    </w:p>
    <w:p w14:paraId="7568575C" w14:textId="77777777" w:rsidR="003170D7" w:rsidRDefault="003170D7">
      <w:pPr>
        <w:rPr>
          <w:sz w:val="20"/>
        </w:rPr>
        <w:sectPr w:rsidR="003170D7">
          <w:pgSz w:w="12240" w:h="15840"/>
          <w:pgMar w:top="1060" w:right="360" w:bottom="1200" w:left="740" w:header="0" w:footer="968" w:gutter="0"/>
          <w:cols w:space="720"/>
        </w:sectPr>
      </w:pPr>
    </w:p>
    <w:p w14:paraId="3EEC5617" w14:textId="77777777" w:rsidR="003170D7" w:rsidRDefault="003170D7">
      <w:pPr>
        <w:pStyle w:val="a3"/>
        <w:spacing w:before="73"/>
        <w:rPr>
          <w:b/>
        </w:rPr>
      </w:pPr>
    </w:p>
    <w:p w14:paraId="0BAF78F7" w14:textId="77777777" w:rsidR="003170D7" w:rsidRDefault="00350176">
      <w:pPr>
        <w:ind w:left="3989"/>
        <w:rPr>
          <w:b/>
          <w:sz w:val="28"/>
        </w:rPr>
      </w:pPr>
      <w:r>
        <w:rPr>
          <w:b/>
          <w:sz w:val="28"/>
        </w:rPr>
        <w:t>Стакан</w:t>
      </w:r>
      <w:r>
        <w:rPr>
          <w:b/>
          <w:spacing w:val="-9"/>
          <w:sz w:val="28"/>
        </w:rPr>
        <w:t xml:space="preserve"> </w:t>
      </w:r>
      <w:r>
        <w:rPr>
          <w:b/>
          <w:sz w:val="28"/>
        </w:rPr>
        <w:t>свежевыжатого</w:t>
      </w:r>
      <w:r>
        <w:rPr>
          <w:b/>
          <w:spacing w:val="-7"/>
          <w:sz w:val="28"/>
        </w:rPr>
        <w:t xml:space="preserve"> </w:t>
      </w:r>
      <w:r>
        <w:rPr>
          <w:b/>
          <w:spacing w:val="-4"/>
          <w:sz w:val="28"/>
        </w:rPr>
        <w:t>сока</w:t>
      </w:r>
    </w:p>
    <w:p w14:paraId="65C04F94" w14:textId="77777777" w:rsidR="003170D7" w:rsidRDefault="00350176">
      <w:pPr>
        <w:pStyle w:val="a3"/>
        <w:spacing w:before="69"/>
        <w:rPr>
          <w:b/>
          <w:sz w:val="20"/>
        </w:rPr>
      </w:pPr>
      <w:r>
        <w:rPr>
          <w:noProof/>
        </w:rPr>
        <w:drawing>
          <wp:anchor distT="0" distB="0" distL="0" distR="0" simplePos="0" relativeHeight="487694848" behindDoc="1" locked="0" layoutInCell="1" allowOverlap="1" wp14:anchorId="41C9B34B" wp14:editId="71F0281F">
            <wp:simplePos x="0" y="0"/>
            <wp:positionH relativeFrom="page">
              <wp:posOffset>3061716</wp:posOffset>
            </wp:positionH>
            <wp:positionV relativeFrom="paragraph">
              <wp:posOffset>205139</wp:posOffset>
            </wp:positionV>
            <wp:extent cx="2182407" cy="1467611"/>
            <wp:effectExtent l="0" t="0" r="0" b="0"/>
            <wp:wrapTopAndBottom/>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124" cstate="print"/>
                    <a:stretch>
                      <a:fillRect/>
                    </a:stretch>
                  </pic:blipFill>
                  <pic:spPr>
                    <a:xfrm>
                      <a:off x="0" y="0"/>
                      <a:ext cx="2182407" cy="1467611"/>
                    </a:xfrm>
                    <a:prstGeom prst="rect">
                      <a:avLst/>
                    </a:prstGeom>
                  </pic:spPr>
                </pic:pic>
              </a:graphicData>
            </a:graphic>
          </wp:anchor>
        </w:drawing>
      </w:r>
    </w:p>
    <w:p w14:paraId="1DB9D548" w14:textId="77777777" w:rsidR="003170D7" w:rsidRDefault="003170D7">
      <w:pPr>
        <w:pStyle w:val="a3"/>
        <w:rPr>
          <w:b/>
        </w:rPr>
      </w:pPr>
    </w:p>
    <w:p w14:paraId="7D37EFF0" w14:textId="77777777" w:rsidR="003170D7" w:rsidRDefault="003170D7">
      <w:pPr>
        <w:pStyle w:val="a3"/>
        <w:rPr>
          <w:b/>
        </w:rPr>
      </w:pPr>
    </w:p>
    <w:p w14:paraId="65FCC0A6" w14:textId="77777777" w:rsidR="003170D7" w:rsidRDefault="003170D7">
      <w:pPr>
        <w:pStyle w:val="a3"/>
        <w:spacing w:before="2"/>
        <w:rPr>
          <w:b/>
        </w:rPr>
      </w:pPr>
    </w:p>
    <w:p w14:paraId="2C7780E4" w14:textId="77777777" w:rsidR="003170D7" w:rsidRDefault="00350176">
      <w:pPr>
        <w:ind w:left="4121"/>
        <w:rPr>
          <w:b/>
          <w:sz w:val="28"/>
        </w:rPr>
      </w:pPr>
      <w:r>
        <w:rPr>
          <w:b/>
          <w:sz w:val="28"/>
        </w:rPr>
        <w:t>Отходы</w:t>
      </w:r>
      <w:r>
        <w:rPr>
          <w:b/>
          <w:spacing w:val="-4"/>
          <w:sz w:val="28"/>
        </w:rPr>
        <w:t xml:space="preserve"> </w:t>
      </w:r>
      <w:r>
        <w:rPr>
          <w:b/>
          <w:sz w:val="28"/>
        </w:rPr>
        <w:t>с</w:t>
      </w:r>
      <w:r>
        <w:rPr>
          <w:b/>
          <w:spacing w:val="-2"/>
          <w:sz w:val="28"/>
        </w:rPr>
        <w:t xml:space="preserve"> соковыжималки</w:t>
      </w:r>
    </w:p>
    <w:p w14:paraId="7F986378" w14:textId="77777777" w:rsidR="003170D7" w:rsidRDefault="00350176">
      <w:pPr>
        <w:pStyle w:val="a3"/>
        <w:spacing w:before="71"/>
        <w:rPr>
          <w:b/>
          <w:sz w:val="20"/>
        </w:rPr>
      </w:pPr>
      <w:r>
        <w:rPr>
          <w:noProof/>
        </w:rPr>
        <w:drawing>
          <wp:anchor distT="0" distB="0" distL="0" distR="0" simplePos="0" relativeHeight="487695360" behindDoc="1" locked="0" layoutInCell="1" allowOverlap="1" wp14:anchorId="25403256" wp14:editId="2AD7D77F">
            <wp:simplePos x="0" y="0"/>
            <wp:positionH relativeFrom="page">
              <wp:posOffset>2593848</wp:posOffset>
            </wp:positionH>
            <wp:positionV relativeFrom="paragraph">
              <wp:posOffset>206571</wp:posOffset>
            </wp:positionV>
            <wp:extent cx="3116579" cy="1775460"/>
            <wp:effectExtent l="0" t="0" r="0" b="0"/>
            <wp:wrapTopAndBottom/>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125" cstate="print"/>
                    <a:stretch>
                      <a:fillRect/>
                    </a:stretch>
                  </pic:blipFill>
                  <pic:spPr>
                    <a:xfrm>
                      <a:off x="0" y="0"/>
                      <a:ext cx="3116579" cy="1775460"/>
                    </a:xfrm>
                    <a:prstGeom prst="rect">
                      <a:avLst/>
                    </a:prstGeom>
                  </pic:spPr>
                </pic:pic>
              </a:graphicData>
            </a:graphic>
          </wp:anchor>
        </w:drawing>
      </w:r>
    </w:p>
    <w:p w14:paraId="142CFF16" w14:textId="77777777" w:rsidR="003170D7" w:rsidRDefault="003170D7">
      <w:pPr>
        <w:pStyle w:val="a3"/>
        <w:spacing w:before="320"/>
        <w:rPr>
          <w:b/>
        </w:rPr>
      </w:pPr>
    </w:p>
    <w:p w14:paraId="1D42B8A6" w14:textId="77777777" w:rsidR="003170D7" w:rsidRDefault="00350176">
      <w:pPr>
        <w:ind w:left="3938" w:right="477" w:firstLine="1145"/>
        <w:rPr>
          <w:b/>
          <w:sz w:val="28"/>
        </w:rPr>
      </w:pPr>
      <w:r>
        <w:rPr>
          <w:b/>
          <w:sz w:val="28"/>
        </w:rPr>
        <w:t>Занятие 2.4 Разбудите</w:t>
      </w:r>
      <w:r>
        <w:rPr>
          <w:b/>
          <w:spacing w:val="-15"/>
          <w:sz w:val="28"/>
        </w:rPr>
        <w:t xml:space="preserve"> </w:t>
      </w:r>
      <w:r>
        <w:rPr>
          <w:b/>
          <w:sz w:val="28"/>
        </w:rPr>
        <w:t>ум</w:t>
      </w:r>
      <w:r>
        <w:rPr>
          <w:b/>
          <w:spacing w:val="-12"/>
          <w:sz w:val="28"/>
        </w:rPr>
        <w:t xml:space="preserve"> </w:t>
      </w:r>
      <w:r>
        <w:rPr>
          <w:b/>
          <w:sz w:val="28"/>
        </w:rPr>
        <w:t>вашего</w:t>
      </w:r>
      <w:r>
        <w:rPr>
          <w:b/>
          <w:spacing w:val="-12"/>
          <w:sz w:val="28"/>
        </w:rPr>
        <w:t xml:space="preserve"> </w:t>
      </w:r>
      <w:r>
        <w:rPr>
          <w:b/>
          <w:sz w:val="28"/>
        </w:rPr>
        <w:t>ребенка</w:t>
      </w:r>
    </w:p>
    <w:p w14:paraId="23B280FD" w14:textId="77777777" w:rsidR="003170D7" w:rsidRDefault="00350176">
      <w:pPr>
        <w:spacing w:before="65"/>
        <w:ind w:left="614"/>
        <w:rPr>
          <w:i/>
          <w:sz w:val="28"/>
        </w:rPr>
      </w:pPr>
      <w:r>
        <w:br w:type="column"/>
      </w:r>
      <w:r>
        <w:rPr>
          <w:i/>
          <w:sz w:val="28"/>
        </w:rPr>
        <w:t>Приложение</w:t>
      </w:r>
      <w:r>
        <w:rPr>
          <w:i/>
          <w:spacing w:val="-10"/>
          <w:sz w:val="28"/>
        </w:rPr>
        <w:t xml:space="preserve"> 3</w:t>
      </w:r>
    </w:p>
    <w:p w14:paraId="120B24BB" w14:textId="77777777" w:rsidR="003170D7" w:rsidRDefault="003170D7">
      <w:pPr>
        <w:pStyle w:val="a3"/>
        <w:rPr>
          <w:i/>
        </w:rPr>
      </w:pPr>
    </w:p>
    <w:p w14:paraId="508CE3F6" w14:textId="77777777" w:rsidR="003170D7" w:rsidRDefault="003170D7">
      <w:pPr>
        <w:pStyle w:val="a3"/>
        <w:rPr>
          <w:i/>
        </w:rPr>
      </w:pPr>
    </w:p>
    <w:p w14:paraId="48123FE4" w14:textId="77777777" w:rsidR="003170D7" w:rsidRDefault="003170D7">
      <w:pPr>
        <w:pStyle w:val="a3"/>
        <w:rPr>
          <w:i/>
        </w:rPr>
      </w:pPr>
    </w:p>
    <w:p w14:paraId="7F29DA67" w14:textId="77777777" w:rsidR="003170D7" w:rsidRDefault="003170D7">
      <w:pPr>
        <w:pStyle w:val="a3"/>
        <w:rPr>
          <w:i/>
        </w:rPr>
      </w:pPr>
    </w:p>
    <w:p w14:paraId="03AC93B0" w14:textId="77777777" w:rsidR="003170D7" w:rsidRDefault="003170D7">
      <w:pPr>
        <w:pStyle w:val="a3"/>
        <w:rPr>
          <w:i/>
        </w:rPr>
      </w:pPr>
    </w:p>
    <w:p w14:paraId="0EAA7A91" w14:textId="77777777" w:rsidR="003170D7" w:rsidRDefault="003170D7">
      <w:pPr>
        <w:pStyle w:val="a3"/>
        <w:rPr>
          <w:i/>
        </w:rPr>
      </w:pPr>
    </w:p>
    <w:p w14:paraId="3D2CC5EC" w14:textId="77777777" w:rsidR="003170D7" w:rsidRDefault="003170D7">
      <w:pPr>
        <w:pStyle w:val="a3"/>
        <w:rPr>
          <w:i/>
        </w:rPr>
      </w:pPr>
    </w:p>
    <w:p w14:paraId="79B1BFE1" w14:textId="77777777" w:rsidR="003170D7" w:rsidRDefault="003170D7">
      <w:pPr>
        <w:pStyle w:val="a3"/>
        <w:rPr>
          <w:i/>
        </w:rPr>
      </w:pPr>
    </w:p>
    <w:p w14:paraId="331B1014" w14:textId="77777777" w:rsidR="003170D7" w:rsidRDefault="003170D7">
      <w:pPr>
        <w:pStyle w:val="a3"/>
        <w:rPr>
          <w:i/>
        </w:rPr>
      </w:pPr>
    </w:p>
    <w:p w14:paraId="30449420" w14:textId="77777777" w:rsidR="003170D7" w:rsidRDefault="003170D7">
      <w:pPr>
        <w:pStyle w:val="a3"/>
        <w:rPr>
          <w:i/>
        </w:rPr>
      </w:pPr>
    </w:p>
    <w:p w14:paraId="51F366B1" w14:textId="77777777" w:rsidR="003170D7" w:rsidRDefault="003170D7">
      <w:pPr>
        <w:pStyle w:val="a3"/>
        <w:spacing w:before="64"/>
        <w:rPr>
          <w:i/>
        </w:rPr>
      </w:pPr>
    </w:p>
    <w:p w14:paraId="01B770B1" w14:textId="77777777" w:rsidR="003170D7" w:rsidRDefault="00350176">
      <w:pPr>
        <w:ind w:left="614"/>
        <w:rPr>
          <w:i/>
          <w:sz w:val="28"/>
        </w:rPr>
      </w:pPr>
      <w:r>
        <w:rPr>
          <w:i/>
          <w:sz w:val="28"/>
        </w:rPr>
        <w:t>Приложение</w:t>
      </w:r>
      <w:r>
        <w:rPr>
          <w:i/>
          <w:spacing w:val="-10"/>
          <w:sz w:val="28"/>
        </w:rPr>
        <w:t xml:space="preserve"> 4</w:t>
      </w:r>
    </w:p>
    <w:p w14:paraId="756AE85A" w14:textId="77777777" w:rsidR="003170D7" w:rsidRDefault="003170D7">
      <w:pPr>
        <w:rPr>
          <w:sz w:val="28"/>
        </w:rPr>
        <w:sectPr w:rsidR="003170D7">
          <w:pgSz w:w="12240" w:h="15840"/>
          <w:pgMar w:top="1060" w:right="360" w:bottom="1200" w:left="740" w:header="0" w:footer="968" w:gutter="0"/>
          <w:cols w:num="2" w:space="720" w:equalWidth="0">
            <w:col w:w="8253" w:space="40"/>
            <w:col w:w="2847"/>
          </w:cols>
        </w:sectPr>
      </w:pPr>
    </w:p>
    <w:p w14:paraId="2160AB6D" w14:textId="77777777" w:rsidR="003170D7" w:rsidRDefault="00350176">
      <w:pPr>
        <w:pStyle w:val="a3"/>
        <w:spacing w:before="272"/>
        <w:rPr>
          <w:i/>
        </w:rPr>
      </w:pPr>
      <w:r>
        <w:rPr>
          <w:noProof/>
        </w:rPr>
        <mc:AlternateContent>
          <mc:Choice Requires="wps">
            <w:drawing>
              <wp:anchor distT="0" distB="0" distL="0" distR="0" simplePos="0" relativeHeight="15836672" behindDoc="0" locked="0" layoutInCell="1" allowOverlap="1" wp14:anchorId="3572FD34" wp14:editId="1768741B">
                <wp:simplePos x="0" y="0"/>
                <wp:positionH relativeFrom="page">
                  <wp:posOffset>7632982</wp:posOffset>
                </wp:positionH>
                <wp:positionV relativeFrom="page">
                  <wp:posOffset>5527595</wp:posOffset>
                </wp:positionV>
                <wp:extent cx="144145" cy="2029460"/>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35EE74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572FD34" id="Textbox 353" o:spid="_x0000_s1173" type="#_x0000_t202" style="position:absolute;margin-left:601pt;margin-top:435.25pt;width:11.35pt;height:159.8pt;z-index:1583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N65wx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35EE74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49D4034" w14:textId="77777777" w:rsidR="003170D7" w:rsidRDefault="00350176">
      <w:pPr>
        <w:pStyle w:val="a3"/>
        <w:spacing w:before="1"/>
        <w:ind w:left="962" w:right="492"/>
        <w:jc w:val="both"/>
      </w:pPr>
      <w:r>
        <w:rPr>
          <w:b/>
        </w:rPr>
        <w:t xml:space="preserve">Цель: </w:t>
      </w:r>
      <w:r>
        <w:t>формирование готовности родителей к активной поддержке интеллектуального развития подростка для успешного достижения образовательных целей.</w:t>
      </w:r>
    </w:p>
    <w:p w14:paraId="6FB4C8EE" w14:textId="77777777" w:rsidR="003170D7" w:rsidRDefault="00350176">
      <w:pPr>
        <w:pStyle w:val="2"/>
        <w:spacing w:before="1" w:line="240" w:lineRule="auto"/>
      </w:pPr>
      <w:r>
        <w:rPr>
          <w:spacing w:val="-2"/>
        </w:rPr>
        <w:t>Задачи:</w:t>
      </w:r>
    </w:p>
    <w:p w14:paraId="058D3B97" w14:textId="77777777" w:rsidR="003170D7" w:rsidRDefault="00350176">
      <w:pPr>
        <w:pStyle w:val="a5"/>
        <w:numPr>
          <w:ilvl w:val="0"/>
          <w:numId w:val="106"/>
        </w:numPr>
        <w:tabs>
          <w:tab w:val="left" w:pos="1682"/>
        </w:tabs>
        <w:spacing w:before="158"/>
        <w:ind w:right="492"/>
        <w:jc w:val="both"/>
        <w:rPr>
          <w:sz w:val="28"/>
        </w:rPr>
      </w:pPr>
      <w:r>
        <w:rPr>
          <w:sz w:val="28"/>
        </w:rPr>
        <w:t>пробудить</w:t>
      </w:r>
      <w:r>
        <w:rPr>
          <w:spacing w:val="-12"/>
          <w:sz w:val="28"/>
        </w:rPr>
        <w:t xml:space="preserve"> </w:t>
      </w:r>
      <w:r>
        <w:rPr>
          <w:sz w:val="28"/>
        </w:rPr>
        <w:t>интерес</w:t>
      </w:r>
      <w:r>
        <w:rPr>
          <w:spacing w:val="-13"/>
          <w:sz w:val="28"/>
        </w:rPr>
        <w:t xml:space="preserve"> </w:t>
      </w:r>
      <w:r>
        <w:rPr>
          <w:sz w:val="28"/>
        </w:rPr>
        <w:t>и</w:t>
      </w:r>
      <w:r>
        <w:rPr>
          <w:spacing w:val="-11"/>
          <w:sz w:val="28"/>
        </w:rPr>
        <w:t xml:space="preserve"> </w:t>
      </w:r>
      <w:r>
        <w:rPr>
          <w:sz w:val="28"/>
        </w:rPr>
        <w:t>мотивацию</w:t>
      </w:r>
      <w:r>
        <w:rPr>
          <w:spacing w:val="-12"/>
          <w:sz w:val="28"/>
        </w:rPr>
        <w:t xml:space="preserve"> </w:t>
      </w:r>
      <w:r>
        <w:rPr>
          <w:sz w:val="28"/>
        </w:rPr>
        <w:t>к</w:t>
      </w:r>
      <w:r>
        <w:rPr>
          <w:spacing w:val="-11"/>
          <w:sz w:val="28"/>
        </w:rPr>
        <w:t xml:space="preserve"> </w:t>
      </w:r>
      <w:r>
        <w:rPr>
          <w:sz w:val="28"/>
        </w:rPr>
        <w:t>активной</w:t>
      </w:r>
      <w:r>
        <w:rPr>
          <w:spacing w:val="-11"/>
          <w:sz w:val="28"/>
        </w:rPr>
        <w:t xml:space="preserve"> </w:t>
      </w:r>
      <w:r>
        <w:rPr>
          <w:sz w:val="28"/>
        </w:rPr>
        <w:t>поддержке</w:t>
      </w:r>
      <w:r>
        <w:rPr>
          <w:spacing w:val="-11"/>
          <w:sz w:val="28"/>
        </w:rPr>
        <w:t xml:space="preserve"> </w:t>
      </w:r>
      <w:r>
        <w:rPr>
          <w:sz w:val="28"/>
        </w:rPr>
        <w:t>интеллектуального развития подростков;</w:t>
      </w:r>
    </w:p>
    <w:p w14:paraId="1633BD57" w14:textId="77777777" w:rsidR="003170D7" w:rsidRDefault="00350176">
      <w:pPr>
        <w:pStyle w:val="a5"/>
        <w:numPr>
          <w:ilvl w:val="0"/>
          <w:numId w:val="106"/>
        </w:numPr>
        <w:tabs>
          <w:tab w:val="left" w:pos="1682"/>
        </w:tabs>
        <w:ind w:right="490"/>
        <w:jc w:val="both"/>
        <w:rPr>
          <w:sz w:val="28"/>
        </w:rPr>
      </w:pPr>
      <w:r>
        <w:rPr>
          <w:sz w:val="28"/>
        </w:rPr>
        <w:t>расширить знания о</w:t>
      </w:r>
      <w:r>
        <w:rPr>
          <w:sz w:val="28"/>
        </w:rPr>
        <w:t xml:space="preserve">б особенностях интеллектуального развития подростков и способах преодоления препятствий на пути к успешному </w:t>
      </w:r>
      <w:r>
        <w:rPr>
          <w:spacing w:val="-2"/>
          <w:sz w:val="28"/>
        </w:rPr>
        <w:t>обучению;</w:t>
      </w:r>
    </w:p>
    <w:p w14:paraId="59F36FE5" w14:textId="77777777" w:rsidR="003170D7" w:rsidRDefault="00350176">
      <w:pPr>
        <w:pStyle w:val="a5"/>
        <w:numPr>
          <w:ilvl w:val="0"/>
          <w:numId w:val="106"/>
        </w:numPr>
        <w:tabs>
          <w:tab w:val="left" w:pos="1682"/>
        </w:tabs>
        <w:ind w:right="492"/>
        <w:jc w:val="both"/>
        <w:rPr>
          <w:sz w:val="28"/>
        </w:rPr>
      </w:pPr>
      <w:r>
        <w:rPr>
          <w:sz w:val="28"/>
        </w:rPr>
        <w:t>содействовать овладению практическими навыками и умениями, необходимыми</w:t>
      </w:r>
      <w:r>
        <w:rPr>
          <w:spacing w:val="80"/>
          <w:sz w:val="28"/>
        </w:rPr>
        <w:t xml:space="preserve"> </w:t>
      </w:r>
      <w:r>
        <w:rPr>
          <w:sz w:val="28"/>
        </w:rPr>
        <w:t>для</w:t>
      </w:r>
      <w:r>
        <w:rPr>
          <w:spacing w:val="80"/>
          <w:sz w:val="28"/>
        </w:rPr>
        <w:t xml:space="preserve"> </w:t>
      </w:r>
      <w:r>
        <w:rPr>
          <w:sz w:val="28"/>
        </w:rPr>
        <w:t>активной</w:t>
      </w:r>
      <w:r>
        <w:rPr>
          <w:spacing w:val="80"/>
          <w:sz w:val="28"/>
        </w:rPr>
        <w:t xml:space="preserve"> </w:t>
      </w:r>
      <w:r>
        <w:rPr>
          <w:sz w:val="28"/>
        </w:rPr>
        <w:t>поддержки</w:t>
      </w:r>
      <w:r>
        <w:rPr>
          <w:spacing w:val="80"/>
          <w:sz w:val="28"/>
        </w:rPr>
        <w:t xml:space="preserve"> </w:t>
      </w:r>
      <w:r>
        <w:rPr>
          <w:sz w:val="28"/>
        </w:rPr>
        <w:t>интеллектуального</w:t>
      </w:r>
      <w:r>
        <w:rPr>
          <w:spacing w:val="80"/>
          <w:sz w:val="28"/>
        </w:rPr>
        <w:t xml:space="preserve"> </w:t>
      </w:r>
      <w:r>
        <w:rPr>
          <w:sz w:val="28"/>
        </w:rPr>
        <w:t>развития</w:t>
      </w:r>
    </w:p>
    <w:p w14:paraId="6B18945B" w14:textId="77777777" w:rsidR="003170D7" w:rsidRDefault="003170D7">
      <w:pPr>
        <w:jc w:val="both"/>
        <w:rPr>
          <w:sz w:val="28"/>
        </w:rPr>
        <w:sectPr w:rsidR="003170D7">
          <w:type w:val="continuous"/>
          <w:pgSz w:w="12240" w:h="15840"/>
          <w:pgMar w:top="80" w:right="360" w:bottom="280" w:left="740" w:header="0" w:footer="968" w:gutter="0"/>
          <w:cols w:space="720"/>
        </w:sectPr>
      </w:pPr>
    </w:p>
    <w:p w14:paraId="2900640A" w14:textId="77777777" w:rsidR="003170D7" w:rsidRDefault="00350176">
      <w:pPr>
        <w:pStyle w:val="a3"/>
        <w:spacing w:before="63"/>
        <w:ind w:left="1682"/>
      </w:pPr>
      <w:r>
        <w:rPr>
          <w:noProof/>
        </w:rPr>
        <w:lastRenderedPageBreak/>
        <mc:AlternateContent>
          <mc:Choice Requires="wps">
            <w:drawing>
              <wp:anchor distT="0" distB="0" distL="0" distR="0" simplePos="0" relativeHeight="15837184" behindDoc="0" locked="0" layoutInCell="1" allowOverlap="1" wp14:anchorId="1D3AFCD6" wp14:editId="7B026D17">
                <wp:simplePos x="0" y="0"/>
                <wp:positionH relativeFrom="page">
                  <wp:posOffset>7632982</wp:posOffset>
                </wp:positionH>
                <wp:positionV relativeFrom="page">
                  <wp:posOffset>5527595</wp:posOffset>
                </wp:positionV>
                <wp:extent cx="144145" cy="202946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536F99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D3AFCD6" id="Textbox 354" o:spid="_x0000_s1174" type="#_x0000_t202" style="position:absolute;left:0;text-align:left;margin-left:601pt;margin-top:435.25pt;width:11.35pt;height:159.8pt;z-index:1583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d/41Z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6536F99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pacing w:val="-2"/>
        </w:rPr>
        <w:t>подростков.</w:t>
      </w:r>
    </w:p>
    <w:p w14:paraId="0F0AAC93" w14:textId="77777777" w:rsidR="003170D7" w:rsidRDefault="00350176">
      <w:pPr>
        <w:spacing w:before="163"/>
        <w:ind w:left="962"/>
        <w:rPr>
          <w:sz w:val="28"/>
        </w:rPr>
      </w:pPr>
      <w:r>
        <w:rPr>
          <w:b/>
          <w:sz w:val="28"/>
        </w:rPr>
        <w:t>Национальные</w:t>
      </w:r>
      <w:r>
        <w:rPr>
          <w:b/>
          <w:spacing w:val="40"/>
          <w:sz w:val="28"/>
        </w:rPr>
        <w:t xml:space="preserve"> </w:t>
      </w:r>
      <w:r>
        <w:rPr>
          <w:b/>
          <w:sz w:val="28"/>
        </w:rPr>
        <w:t>ценности</w:t>
      </w:r>
      <w:r>
        <w:rPr>
          <w:b/>
          <w:spacing w:val="40"/>
          <w:sz w:val="28"/>
        </w:rPr>
        <w:t xml:space="preserve"> </w:t>
      </w:r>
      <w:r>
        <w:rPr>
          <w:b/>
          <w:sz w:val="28"/>
        </w:rPr>
        <w:t>и</w:t>
      </w:r>
      <w:r>
        <w:rPr>
          <w:b/>
          <w:spacing w:val="40"/>
          <w:sz w:val="28"/>
        </w:rPr>
        <w:t xml:space="preserve"> </w:t>
      </w:r>
      <w:r>
        <w:rPr>
          <w:b/>
          <w:sz w:val="28"/>
        </w:rPr>
        <w:t>качества</w:t>
      </w:r>
      <w:r>
        <w:rPr>
          <w:b/>
          <w:spacing w:val="40"/>
          <w:sz w:val="28"/>
        </w:rPr>
        <w:t xml:space="preserve"> </w:t>
      </w:r>
      <w:r>
        <w:rPr>
          <w:b/>
          <w:sz w:val="28"/>
        </w:rPr>
        <w:t>личности</w:t>
      </w:r>
      <w:r>
        <w:rPr>
          <w:i/>
          <w:sz w:val="28"/>
        </w:rPr>
        <w:t>:</w:t>
      </w:r>
      <w:r>
        <w:rPr>
          <w:i/>
          <w:spacing w:val="40"/>
          <w:sz w:val="28"/>
        </w:rPr>
        <w:t xml:space="preserve"> </w:t>
      </w:r>
      <w:r>
        <w:rPr>
          <w:sz w:val="28"/>
        </w:rPr>
        <w:t>готовность</w:t>
      </w:r>
      <w:r>
        <w:rPr>
          <w:spacing w:val="40"/>
          <w:sz w:val="28"/>
        </w:rPr>
        <w:t xml:space="preserve"> </w:t>
      </w:r>
      <w:r>
        <w:rPr>
          <w:sz w:val="28"/>
        </w:rPr>
        <w:t>сотрудничать,</w:t>
      </w:r>
      <w:r>
        <w:rPr>
          <w:spacing w:val="80"/>
          <w:sz w:val="28"/>
        </w:rPr>
        <w:t xml:space="preserve"> </w:t>
      </w:r>
      <w:r>
        <w:rPr>
          <w:sz w:val="28"/>
        </w:rPr>
        <w:t>уважение к личности, ответственность, самоуправление, открытость.</w:t>
      </w:r>
    </w:p>
    <w:p w14:paraId="278B4E2F" w14:textId="77777777" w:rsidR="003170D7" w:rsidRDefault="003170D7">
      <w:pPr>
        <w:pStyle w:val="a3"/>
        <w:spacing w:before="6"/>
      </w:pPr>
    </w:p>
    <w:p w14:paraId="26431F31" w14:textId="77777777" w:rsidR="003170D7" w:rsidRDefault="00350176">
      <w:pPr>
        <w:pStyle w:val="2"/>
      </w:pPr>
      <w:r>
        <w:rPr>
          <w:spacing w:val="-4"/>
        </w:rPr>
        <w:t>План</w:t>
      </w:r>
    </w:p>
    <w:p w14:paraId="78106487" w14:textId="77777777" w:rsidR="003170D7" w:rsidRDefault="00350176">
      <w:pPr>
        <w:pStyle w:val="a5"/>
        <w:numPr>
          <w:ilvl w:val="0"/>
          <w:numId w:val="105"/>
        </w:numPr>
        <w:tabs>
          <w:tab w:val="left" w:pos="1244"/>
        </w:tabs>
        <w:spacing w:line="319" w:lineRule="exact"/>
        <w:ind w:left="1244" w:hanging="282"/>
        <w:rPr>
          <w:sz w:val="28"/>
        </w:rPr>
      </w:pPr>
      <w:r>
        <w:rPr>
          <w:sz w:val="28"/>
        </w:rPr>
        <w:t>Вводная</w:t>
      </w:r>
      <w:r>
        <w:rPr>
          <w:spacing w:val="-3"/>
          <w:sz w:val="28"/>
        </w:rPr>
        <w:t xml:space="preserve"> </w:t>
      </w:r>
      <w:r>
        <w:rPr>
          <w:spacing w:val="-2"/>
          <w:sz w:val="28"/>
        </w:rPr>
        <w:t>часть</w:t>
      </w:r>
    </w:p>
    <w:p w14:paraId="27ED850F" w14:textId="77777777" w:rsidR="003170D7" w:rsidRDefault="00350176">
      <w:pPr>
        <w:pStyle w:val="a5"/>
        <w:numPr>
          <w:ilvl w:val="1"/>
          <w:numId w:val="105"/>
        </w:numPr>
        <w:tabs>
          <w:tab w:val="left" w:pos="1527"/>
        </w:tabs>
        <w:spacing w:line="342" w:lineRule="exact"/>
        <w:ind w:left="1527" w:hanging="282"/>
        <w:rPr>
          <w:sz w:val="28"/>
        </w:rPr>
      </w:pPr>
      <w:r>
        <w:rPr>
          <w:spacing w:val="-2"/>
          <w:sz w:val="28"/>
        </w:rPr>
        <w:t>Лекция</w:t>
      </w:r>
    </w:p>
    <w:p w14:paraId="5E164738" w14:textId="77777777" w:rsidR="003170D7" w:rsidRDefault="00350176">
      <w:pPr>
        <w:pStyle w:val="a5"/>
        <w:numPr>
          <w:ilvl w:val="0"/>
          <w:numId w:val="105"/>
        </w:numPr>
        <w:tabs>
          <w:tab w:val="left" w:pos="1288"/>
        </w:tabs>
        <w:spacing w:before="1" w:line="321" w:lineRule="exact"/>
        <w:ind w:left="1288" w:hanging="326"/>
        <w:rPr>
          <w:sz w:val="28"/>
        </w:rPr>
      </w:pPr>
      <w:r>
        <w:rPr>
          <w:sz w:val="28"/>
        </w:rPr>
        <w:t>Основная</w:t>
      </w:r>
      <w:r>
        <w:rPr>
          <w:spacing w:val="-6"/>
          <w:sz w:val="28"/>
        </w:rPr>
        <w:t xml:space="preserve"> </w:t>
      </w:r>
      <w:r>
        <w:rPr>
          <w:spacing w:val="-2"/>
          <w:sz w:val="28"/>
        </w:rPr>
        <w:t>часть</w:t>
      </w:r>
    </w:p>
    <w:p w14:paraId="17B72715" w14:textId="77777777" w:rsidR="003170D7" w:rsidRDefault="00350176">
      <w:pPr>
        <w:pStyle w:val="a5"/>
        <w:numPr>
          <w:ilvl w:val="1"/>
          <w:numId w:val="105"/>
        </w:numPr>
        <w:tabs>
          <w:tab w:val="left" w:pos="1526"/>
          <w:tab w:val="left" w:pos="1528"/>
        </w:tabs>
        <w:ind w:right="490"/>
        <w:rPr>
          <w:sz w:val="28"/>
        </w:rPr>
      </w:pPr>
      <w:r>
        <w:rPr>
          <w:sz w:val="28"/>
        </w:rPr>
        <w:t>Работа</w:t>
      </w:r>
      <w:r>
        <w:rPr>
          <w:spacing w:val="-13"/>
          <w:sz w:val="28"/>
        </w:rPr>
        <w:t xml:space="preserve"> </w:t>
      </w:r>
      <w:r>
        <w:rPr>
          <w:sz w:val="28"/>
        </w:rPr>
        <w:t>в</w:t>
      </w:r>
      <w:r>
        <w:rPr>
          <w:spacing w:val="-14"/>
          <w:sz w:val="28"/>
        </w:rPr>
        <w:t xml:space="preserve"> </w:t>
      </w:r>
      <w:r>
        <w:rPr>
          <w:sz w:val="28"/>
        </w:rPr>
        <w:t>группах.</w:t>
      </w:r>
      <w:r>
        <w:rPr>
          <w:spacing w:val="-12"/>
          <w:sz w:val="28"/>
        </w:rPr>
        <w:t xml:space="preserve"> </w:t>
      </w:r>
      <w:r>
        <w:rPr>
          <w:sz w:val="28"/>
        </w:rPr>
        <w:t>Проблема</w:t>
      </w:r>
      <w:r>
        <w:rPr>
          <w:spacing w:val="-15"/>
          <w:sz w:val="28"/>
        </w:rPr>
        <w:t xml:space="preserve"> </w:t>
      </w:r>
      <w:r>
        <w:rPr>
          <w:sz w:val="28"/>
        </w:rPr>
        <w:t>недостаточного</w:t>
      </w:r>
      <w:r>
        <w:rPr>
          <w:spacing w:val="-12"/>
          <w:sz w:val="28"/>
        </w:rPr>
        <w:t xml:space="preserve"> </w:t>
      </w:r>
      <w:r>
        <w:rPr>
          <w:sz w:val="28"/>
        </w:rPr>
        <w:t>внимания</w:t>
      </w:r>
      <w:r>
        <w:rPr>
          <w:spacing w:val="-13"/>
          <w:sz w:val="28"/>
        </w:rPr>
        <w:t xml:space="preserve"> </w:t>
      </w:r>
      <w:r>
        <w:rPr>
          <w:sz w:val="28"/>
        </w:rPr>
        <w:t>к</w:t>
      </w:r>
      <w:r>
        <w:rPr>
          <w:spacing w:val="-13"/>
          <w:sz w:val="28"/>
        </w:rPr>
        <w:t xml:space="preserve"> </w:t>
      </w:r>
      <w:r>
        <w:rPr>
          <w:sz w:val="28"/>
        </w:rPr>
        <w:t>интеллектуальному развитию подростков</w:t>
      </w:r>
    </w:p>
    <w:p w14:paraId="68630E25" w14:textId="77777777" w:rsidR="003170D7" w:rsidRDefault="00350176">
      <w:pPr>
        <w:pStyle w:val="a5"/>
        <w:numPr>
          <w:ilvl w:val="1"/>
          <w:numId w:val="105"/>
        </w:numPr>
        <w:tabs>
          <w:tab w:val="left" w:pos="1526"/>
          <w:tab w:val="left" w:pos="1528"/>
          <w:tab w:val="left" w:pos="2700"/>
          <w:tab w:val="left" w:pos="4197"/>
          <w:tab w:val="left" w:pos="5621"/>
          <w:tab w:val="left" w:pos="5962"/>
          <w:tab w:val="left" w:pos="7305"/>
          <w:tab w:val="left" w:pos="8839"/>
          <w:tab w:val="left" w:pos="9196"/>
        </w:tabs>
        <w:ind w:right="493"/>
        <w:rPr>
          <w:sz w:val="28"/>
        </w:rPr>
      </w:pPr>
      <w:r>
        <w:rPr>
          <w:spacing w:val="-2"/>
          <w:sz w:val="28"/>
        </w:rPr>
        <w:t>Методы</w:t>
      </w:r>
      <w:r>
        <w:rPr>
          <w:sz w:val="28"/>
        </w:rPr>
        <w:tab/>
      </w:r>
      <w:r>
        <w:rPr>
          <w:spacing w:val="-2"/>
          <w:sz w:val="28"/>
        </w:rPr>
        <w:t>мотивации</w:t>
      </w:r>
      <w:r>
        <w:rPr>
          <w:sz w:val="28"/>
        </w:rPr>
        <w:tab/>
      </w:r>
      <w:r>
        <w:rPr>
          <w:spacing w:val="-2"/>
          <w:sz w:val="28"/>
        </w:rPr>
        <w:t>подростка</w:t>
      </w:r>
      <w:r>
        <w:rPr>
          <w:sz w:val="28"/>
        </w:rPr>
        <w:tab/>
      </w:r>
      <w:r>
        <w:rPr>
          <w:spacing w:val="-10"/>
          <w:sz w:val="28"/>
        </w:rPr>
        <w:t>к</w:t>
      </w:r>
      <w:r>
        <w:rPr>
          <w:sz w:val="28"/>
        </w:rPr>
        <w:tab/>
      </w:r>
      <w:r>
        <w:rPr>
          <w:spacing w:val="-2"/>
          <w:sz w:val="28"/>
        </w:rPr>
        <w:t>развитию</w:t>
      </w:r>
      <w:r>
        <w:rPr>
          <w:sz w:val="28"/>
        </w:rPr>
        <w:tab/>
      </w:r>
      <w:r>
        <w:rPr>
          <w:spacing w:val="-2"/>
          <w:sz w:val="28"/>
        </w:rPr>
        <w:t>интеллекта</w:t>
      </w:r>
      <w:r>
        <w:rPr>
          <w:sz w:val="28"/>
        </w:rPr>
        <w:tab/>
      </w:r>
      <w:r>
        <w:rPr>
          <w:spacing w:val="-10"/>
          <w:sz w:val="28"/>
        </w:rPr>
        <w:t>и</w:t>
      </w:r>
      <w:r>
        <w:rPr>
          <w:sz w:val="28"/>
        </w:rPr>
        <w:tab/>
      </w:r>
      <w:r>
        <w:rPr>
          <w:spacing w:val="-2"/>
          <w:sz w:val="28"/>
        </w:rPr>
        <w:t>умственных способностей</w:t>
      </w:r>
    </w:p>
    <w:p w14:paraId="3B228027" w14:textId="77777777" w:rsidR="003170D7" w:rsidRDefault="00350176">
      <w:pPr>
        <w:pStyle w:val="a5"/>
        <w:numPr>
          <w:ilvl w:val="1"/>
          <w:numId w:val="105"/>
        </w:numPr>
        <w:tabs>
          <w:tab w:val="left" w:pos="1527"/>
        </w:tabs>
        <w:ind w:left="1527" w:hanging="282"/>
        <w:rPr>
          <w:sz w:val="28"/>
        </w:rPr>
      </w:pPr>
      <w:r>
        <w:rPr>
          <w:sz w:val="28"/>
        </w:rPr>
        <w:t>Эффективные</w:t>
      </w:r>
      <w:r>
        <w:rPr>
          <w:spacing w:val="-11"/>
          <w:sz w:val="28"/>
        </w:rPr>
        <w:t xml:space="preserve"> </w:t>
      </w:r>
      <w:r>
        <w:rPr>
          <w:sz w:val="28"/>
        </w:rPr>
        <w:t>инструменты</w:t>
      </w:r>
      <w:r>
        <w:rPr>
          <w:spacing w:val="-6"/>
          <w:sz w:val="28"/>
        </w:rPr>
        <w:t xml:space="preserve"> </w:t>
      </w:r>
      <w:r>
        <w:rPr>
          <w:sz w:val="28"/>
        </w:rPr>
        <w:t>для</w:t>
      </w:r>
      <w:r>
        <w:rPr>
          <w:spacing w:val="-6"/>
          <w:sz w:val="28"/>
        </w:rPr>
        <w:t xml:space="preserve"> </w:t>
      </w:r>
      <w:r>
        <w:rPr>
          <w:sz w:val="28"/>
        </w:rPr>
        <w:t>развития</w:t>
      </w:r>
      <w:r>
        <w:rPr>
          <w:spacing w:val="-6"/>
          <w:sz w:val="28"/>
        </w:rPr>
        <w:t xml:space="preserve"> </w:t>
      </w:r>
      <w:r>
        <w:rPr>
          <w:sz w:val="28"/>
        </w:rPr>
        <w:t>интеллекта</w:t>
      </w:r>
      <w:r>
        <w:rPr>
          <w:spacing w:val="-6"/>
          <w:sz w:val="28"/>
        </w:rPr>
        <w:t xml:space="preserve"> </w:t>
      </w:r>
      <w:r>
        <w:rPr>
          <w:spacing w:val="-2"/>
          <w:sz w:val="28"/>
        </w:rPr>
        <w:t>подростков</w:t>
      </w:r>
    </w:p>
    <w:p w14:paraId="359B226C" w14:textId="77777777" w:rsidR="003170D7" w:rsidRDefault="00350176">
      <w:pPr>
        <w:pStyle w:val="a5"/>
        <w:numPr>
          <w:ilvl w:val="1"/>
          <w:numId w:val="105"/>
        </w:numPr>
        <w:tabs>
          <w:tab w:val="left" w:pos="1527"/>
        </w:tabs>
        <w:spacing w:line="342" w:lineRule="exact"/>
        <w:ind w:left="1527" w:hanging="282"/>
        <w:rPr>
          <w:sz w:val="28"/>
        </w:rPr>
      </w:pPr>
      <w:r>
        <w:rPr>
          <w:sz w:val="28"/>
        </w:rPr>
        <w:t>Поддержка</w:t>
      </w:r>
      <w:r>
        <w:rPr>
          <w:spacing w:val="-10"/>
          <w:sz w:val="28"/>
        </w:rPr>
        <w:t xml:space="preserve"> </w:t>
      </w:r>
      <w:r>
        <w:rPr>
          <w:sz w:val="28"/>
        </w:rPr>
        <w:t>родителей</w:t>
      </w:r>
      <w:r>
        <w:rPr>
          <w:spacing w:val="-6"/>
          <w:sz w:val="28"/>
        </w:rPr>
        <w:t xml:space="preserve"> </w:t>
      </w:r>
      <w:r>
        <w:rPr>
          <w:sz w:val="28"/>
        </w:rPr>
        <w:t>в</w:t>
      </w:r>
      <w:r>
        <w:rPr>
          <w:spacing w:val="-8"/>
          <w:sz w:val="28"/>
        </w:rPr>
        <w:t xml:space="preserve"> </w:t>
      </w:r>
      <w:r>
        <w:rPr>
          <w:sz w:val="28"/>
        </w:rPr>
        <w:t>интеллектуальном</w:t>
      </w:r>
      <w:r>
        <w:rPr>
          <w:spacing w:val="-8"/>
          <w:sz w:val="28"/>
        </w:rPr>
        <w:t xml:space="preserve"> </w:t>
      </w:r>
      <w:r>
        <w:rPr>
          <w:sz w:val="28"/>
        </w:rPr>
        <w:t>развитии</w:t>
      </w:r>
      <w:r>
        <w:rPr>
          <w:spacing w:val="-2"/>
          <w:sz w:val="28"/>
        </w:rPr>
        <w:t xml:space="preserve"> подростков</w:t>
      </w:r>
    </w:p>
    <w:p w14:paraId="1B84634D" w14:textId="77777777" w:rsidR="003170D7" w:rsidRDefault="00350176">
      <w:pPr>
        <w:pStyle w:val="a5"/>
        <w:numPr>
          <w:ilvl w:val="0"/>
          <w:numId w:val="105"/>
        </w:numPr>
        <w:tabs>
          <w:tab w:val="left" w:pos="1381"/>
        </w:tabs>
        <w:spacing w:line="321" w:lineRule="exact"/>
        <w:ind w:left="1381" w:hanging="419"/>
        <w:rPr>
          <w:sz w:val="28"/>
        </w:rPr>
      </w:pPr>
      <w:r>
        <w:rPr>
          <w:sz w:val="28"/>
        </w:rPr>
        <w:t>Заключительная</w:t>
      </w:r>
      <w:r>
        <w:rPr>
          <w:spacing w:val="-13"/>
          <w:sz w:val="28"/>
        </w:rPr>
        <w:t xml:space="preserve"> </w:t>
      </w:r>
      <w:r>
        <w:rPr>
          <w:spacing w:val="-2"/>
          <w:sz w:val="28"/>
        </w:rPr>
        <w:t>часть</w:t>
      </w:r>
    </w:p>
    <w:p w14:paraId="40E24130" w14:textId="77777777" w:rsidR="003170D7" w:rsidRDefault="00350176">
      <w:pPr>
        <w:pStyle w:val="a5"/>
        <w:numPr>
          <w:ilvl w:val="1"/>
          <w:numId w:val="105"/>
        </w:numPr>
        <w:tabs>
          <w:tab w:val="left" w:pos="1527"/>
        </w:tabs>
        <w:spacing w:line="342" w:lineRule="exact"/>
        <w:ind w:left="1527" w:hanging="282"/>
        <w:rPr>
          <w:sz w:val="28"/>
        </w:rPr>
      </w:pPr>
      <w:r>
        <w:rPr>
          <w:spacing w:val="-2"/>
          <w:sz w:val="28"/>
        </w:rPr>
        <w:t>Рефлексия</w:t>
      </w:r>
    </w:p>
    <w:p w14:paraId="42EB9B77" w14:textId="77777777" w:rsidR="003170D7" w:rsidRDefault="003170D7">
      <w:pPr>
        <w:pStyle w:val="a3"/>
        <w:spacing w:before="3"/>
      </w:pPr>
    </w:p>
    <w:p w14:paraId="63B7F394" w14:textId="77777777" w:rsidR="003170D7" w:rsidRDefault="00350176">
      <w:pPr>
        <w:pStyle w:val="2"/>
        <w:spacing w:line="318" w:lineRule="exact"/>
      </w:pPr>
      <w:r>
        <w:t>Ожидаемые</w:t>
      </w:r>
      <w:r>
        <w:rPr>
          <w:spacing w:val="-7"/>
        </w:rPr>
        <w:t xml:space="preserve"> </w:t>
      </w:r>
      <w:r>
        <w:rPr>
          <w:spacing w:val="-2"/>
        </w:rPr>
        <w:t>результаты</w:t>
      </w:r>
    </w:p>
    <w:p w14:paraId="23085C52" w14:textId="77777777" w:rsidR="003170D7" w:rsidRDefault="00350176">
      <w:pPr>
        <w:pStyle w:val="a3"/>
        <w:spacing w:line="318" w:lineRule="exact"/>
        <w:ind w:left="962"/>
      </w:pPr>
      <w:r>
        <w:rPr>
          <w:spacing w:val="-2"/>
        </w:rPr>
        <w:t>Родители:</w:t>
      </w:r>
    </w:p>
    <w:p w14:paraId="12CA6A51" w14:textId="77777777" w:rsidR="003170D7" w:rsidRDefault="00350176">
      <w:pPr>
        <w:pStyle w:val="a5"/>
        <w:numPr>
          <w:ilvl w:val="1"/>
          <w:numId w:val="105"/>
        </w:numPr>
        <w:tabs>
          <w:tab w:val="left" w:pos="1682"/>
          <w:tab w:val="left" w:pos="2645"/>
          <w:tab w:val="left" w:pos="4669"/>
          <w:tab w:val="left" w:pos="5098"/>
          <w:tab w:val="left" w:pos="6215"/>
          <w:tab w:val="left" w:pos="7446"/>
          <w:tab w:val="left" w:pos="9153"/>
          <w:tab w:val="left" w:pos="9564"/>
        </w:tabs>
        <w:spacing w:before="162"/>
        <w:ind w:left="1682" w:right="494" w:hanging="360"/>
        <w:rPr>
          <w:sz w:val="28"/>
        </w:rPr>
      </w:pPr>
      <w:r>
        <w:rPr>
          <w:spacing w:val="-2"/>
          <w:sz w:val="28"/>
        </w:rPr>
        <w:t>будут</w:t>
      </w:r>
      <w:r>
        <w:rPr>
          <w:sz w:val="28"/>
        </w:rPr>
        <w:tab/>
      </w:r>
      <w:r>
        <w:rPr>
          <w:spacing w:val="-2"/>
          <w:sz w:val="28"/>
        </w:rPr>
        <w:t>мотивированы</w:t>
      </w:r>
      <w:r>
        <w:rPr>
          <w:sz w:val="28"/>
        </w:rPr>
        <w:tab/>
      </w:r>
      <w:r>
        <w:rPr>
          <w:spacing w:val="-10"/>
          <w:sz w:val="28"/>
        </w:rPr>
        <w:t>и</w:t>
      </w:r>
      <w:r>
        <w:rPr>
          <w:sz w:val="28"/>
        </w:rPr>
        <w:tab/>
      </w:r>
      <w:r>
        <w:rPr>
          <w:spacing w:val="-2"/>
          <w:sz w:val="28"/>
        </w:rPr>
        <w:t>готовы</w:t>
      </w:r>
      <w:r>
        <w:rPr>
          <w:sz w:val="28"/>
        </w:rPr>
        <w:tab/>
      </w:r>
      <w:r>
        <w:rPr>
          <w:spacing w:val="-2"/>
          <w:sz w:val="28"/>
        </w:rPr>
        <w:t>активно</w:t>
      </w:r>
      <w:r>
        <w:rPr>
          <w:sz w:val="28"/>
        </w:rPr>
        <w:tab/>
      </w:r>
      <w:r>
        <w:rPr>
          <w:spacing w:val="-2"/>
          <w:sz w:val="28"/>
        </w:rPr>
        <w:t>участвовать</w:t>
      </w:r>
      <w:r>
        <w:rPr>
          <w:sz w:val="28"/>
        </w:rPr>
        <w:tab/>
      </w:r>
      <w:r>
        <w:rPr>
          <w:spacing w:val="-10"/>
          <w:sz w:val="28"/>
        </w:rPr>
        <w:t>в</w:t>
      </w:r>
      <w:r>
        <w:rPr>
          <w:sz w:val="28"/>
        </w:rPr>
        <w:tab/>
      </w:r>
      <w:r>
        <w:rPr>
          <w:spacing w:val="-2"/>
          <w:sz w:val="28"/>
        </w:rPr>
        <w:t xml:space="preserve">развитии </w:t>
      </w:r>
      <w:r>
        <w:rPr>
          <w:sz w:val="28"/>
        </w:rPr>
        <w:t>интеллектуальных способностей подростков;</w:t>
      </w:r>
    </w:p>
    <w:p w14:paraId="7A5D6590" w14:textId="77777777" w:rsidR="003170D7" w:rsidRDefault="00350176">
      <w:pPr>
        <w:pStyle w:val="a5"/>
        <w:numPr>
          <w:ilvl w:val="1"/>
          <w:numId w:val="105"/>
        </w:numPr>
        <w:tabs>
          <w:tab w:val="left" w:pos="1682"/>
          <w:tab w:val="left" w:pos="3193"/>
          <w:tab w:val="left" w:pos="4368"/>
          <w:tab w:val="left" w:pos="5015"/>
          <w:tab w:val="left" w:pos="7008"/>
          <w:tab w:val="left" w:pos="8430"/>
        </w:tabs>
        <w:ind w:left="1682" w:right="491" w:hanging="360"/>
        <w:rPr>
          <w:sz w:val="28"/>
        </w:rPr>
      </w:pPr>
      <w:r>
        <w:rPr>
          <w:spacing w:val="-2"/>
          <w:sz w:val="28"/>
        </w:rPr>
        <w:t>расширят</w:t>
      </w:r>
      <w:r>
        <w:rPr>
          <w:sz w:val="28"/>
        </w:rPr>
        <w:tab/>
      </w:r>
      <w:r>
        <w:rPr>
          <w:spacing w:val="-2"/>
          <w:sz w:val="28"/>
        </w:rPr>
        <w:t>знания</w:t>
      </w:r>
      <w:r>
        <w:rPr>
          <w:sz w:val="28"/>
        </w:rPr>
        <w:tab/>
      </w:r>
      <w:r>
        <w:rPr>
          <w:spacing w:val="-6"/>
          <w:sz w:val="28"/>
        </w:rPr>
        <w:t>об</w:t>
      </w:r>
      <w:r>
        <w:rPr>
          <w:sz w:val="28"/>
        </w:rPr>
        <w:tab/>
      </w:r>
      <w:r>
        <w:rPr>
          <w:spacing w:val="-2"/>
          <w:sz w:val="28"/>
        </w:rPr>
        <w:t>особенностях</w:t>
      </w:r>
      <w:r>
        <w:rPr>
          <w:sz w:val="28"/>
        </w:rPr>
        <w:tab/>
      </w:r>
      <w:r>
        <w:rPr>
          <w:spacing w:val="-2"/>
          <w:sz w:val="28"/>
        </w:rPr>
        <w:t>развития</w:t>
      </w:r>
      <w:r>
        <w:rPr>
          <w:sz w:val="28"/>
        </w:rPr>
        <w:tab/>
      </w:r>
      <w:r>
        <w:rPr>
          <w:spacing w:val="-2"/>
          <w:sz w:val="28"/>
        </w:rPr>
        <w:t xml:space="preserve">интеллектуальных </w:t>
      </w:r>
      <w:r>
        <w:rPr>
          <w:sz w:val="28"/>
        </w:rPr>
        <w:t>способностей подростков, научатся распознавать и решать трудности.</w:t>
      </w:r>
    </w:p>
    <w:p w14:paraId="6C0E31BB" w14:textId="77777777" w:rsidR="003170D7" w:rsidRDefault="00350176">
      <w:pPr>
        <w:pStyle w:val="a5"/>
        <w:numPr>
          <w:ilvl w:val="1"/>
          <w:numId w:val="105"/>
        </w:numPr>
        <w:tabs>
          <w:tab w:val="left" w:pos="1682"/>
        </w:tabs>
        <w:ind w:left="1682" w:right="494" w:hanging="360"/>
        <w:rPr>
          <w:sz w:val="28"/>
        </w:rPr>
      </w:pPr>
      <w:r>
        <w:rPr>
          <w:sz w:val="28"/>
        </w:rPr>
        <w:t>овладеют практическими инструментами и стратегиями для поддержки и стимулирования интеллектуального развития детей.</w:t>
      </w:r>
    </w:p>
    <w:p w14:paraId="7796CCD7" w14:textId="77777777" w:rsidR="003170D7" w:rsidRDefault="00350176">
      <w:pPr>
        <w:spacing w:before="159"/>
        <w:ind w:left="9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6F3D4253" w14:textId="77777777" w:rsidR="003170D7" w:rsidRDefault="003170D7">
      <w:pPr>
        <w:pStyle w:val="a3"/>
        <w:spacing w:before="98" w:after="1"/>
        <w:rPr>
          <w:sz w:val="20"/>
        </w:rPr>
      </w:pPr>
    </w:p>
    <w:tbl>
      <w:tblPr>
        <w:tblStyle w:val="TableNormal"/>
        <w:tblW w:w="0" w:type="auto"/>
        <w:tblInd w:w="9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26"/>
        <w:gridCol w:w="6948"/>
        <w:gridCol w:w="1420"/>
      </w:tblGrid>
      <w:tr w:rsidR="003170D7" w14:paraId="727ABDBA" w14:textId="77777777">
        <w:trPr>
          <w:trHeight w:val="843"/>
        </w:trPr>
        <w:tc>
          <w:tcPr>
            <w:tcW w:w="1126" w:type="dxa"/>
          </w:tcPr>
          <w:p w14:paraId="1C264B7D" w14:textId="77777777" w:rsidR="003170D7" w:rsidRDefault="00350176">
            <w:pPr>
              <w:pStyle w:val="TableParagraph"/>
              <w:spacing w:before="93"/>
              <w:ind w:left="122" w:right="94" w:firstLine="52"/>
              <w:rPr>
                <w:sz w:val="28"/>
              </w:rPr>
            </w:pPr>
            <w:proofErr w:type="spellStart"/>
            <w:r>
              <w:rPr>
                <w:spacing w:val="-2"/>
                <w:sz w:val="28"/>
              </w:rPr>
              <w:t>Хроно</w:t>
            </w:r>
            <w:proofErr w:type="spellEnd"/>
            <w:r>
              <w:rPr>
                <w:spacing w:val="-2"/>
                <w:sz w:val="28"/>
              </w:rPr>
              <w:t xml:space="preserve"> метраж</w:t>
            </w:r>
          </w:p>
        </w:tc>
        <w:tc>
          <w:tcPr>
            <w:tcW w:w="6948" w:type="dxa"/>
          </w:tcPr>
          <w:p w14:paraId="042AAC17" w14:textId="77777777" w:rsidR="003170D7" w:rsidRDefault="00350176">
            <w:pPr>
              <w:pStyle w:val="TableParagraph"/>
              <w:spacing w:before="93"/>
              <w:ind w:left="16"/>
              <w:jc w:val="center"/>
              <w:rPr>
                <w:sz w:val="28"/>
              </w:rPr>
            </w:pPr>
            <w:r>
              <w:rPr>
                <w:spacing w:val="-2"/>
                <w:sz w:val="28"/>
              </w:rPr>
              <w:t>Содержание</w:t>
            </w:r>
          </w:p>
        </w:tc>
        <w:tc>
          <w:tcPr>
            <w:tcW w:w="1420" w:type="dxa"/>
          </w:tcPr>
          <w:p w14:paraId="7418B23D" w14:textId="77777777" w:rsidR="003170D7" w:rsidRDefault="00350176">
            <w:pPr>
              <w:pStyle w:val="TableParagraph"/>
              <w:spacing w:before="93"/>
              <w:ind w:left="207"/>
              <w:rPr>
                <w:sz w:val="28"/>
              </w:rPr>
            </w:pPr>
            <w:r>
              <w:rPr>
                <w:spacing w:val="-2"/>
                <w:sz w:val="28"/>
              </w:rPr>
              <w:t>Ресурсы</w:t>
            </w:r>
          </w:p>
        </w:tc>
      </w:tr>
      <w:tr w:rsidR="003170D7" w14:paraId="054F38F9" w14:textId="77777777">
        <w:trPr>
          <w:trHeight w:val="3098"/>
        </w:trPr>
        <w:tc>
          <w:tcPr>
            <w:tcW w:w="1126" w:type="dxa"/>
          </w:tcPr>
          <w:p w14:paraId="69CD743D" w14:textId="77777777" w:rsidR="003170D7" w:rsidRDefault="00350176">
            <w:pPr>
              <w:pStyle w:val="TableParagraph"/>
              <w:spacing w:before="91"/>
              <w:ind w:left="100"/>
              <w:rPr>
                <w:sz w:val="28"/>
              </w:rPr>
            </w:pPr>
            <w:r>
              <w:rPr>
                <w:sz w:val="28"/>
              </w:rPr>
              <w:t>4</w:t>
            </w:r>
            <w:r>
              <w:rPr>
                <w:spacing w:val="1"/>
                <w:sz w:val="28"/>
              </w:rPr>
              <w:t xml:space="preserve"> </w:t>
            </w:r>
            <w:r>
              <w:rPr>
                <w:spacing w:val="-4"/>
                <w:sz w:val="28"/>
              </w:rPr>
              <w:t>мин.</w:t>
            </w:r>
          </w:p>
        </w:tc>
        <w:tc>
          <w:tcPr>
            <w:tcW w:w="6948" w:type="dxa"/>
          </w:tcPr>
          <w:p w14:paraId="09F1491E" w14:textId="77777777" w:rsidR="003170D7" w:rsidRDefault="00350176">
            <w:pPr>
              <w:pStyle w:val="TableParagraph"/>
              <w:tabs>
                <w:tab w:val="left" w:pos="818"/>
              </w:tabs>
              <w:spacing w:before="95"/>
              <w:ind w:left="277"/>
              <w:rPr>
                <w:b/>
                <w:sz w:val="28"/>
              </w:rPr>
            </w:pPr>
            <w:r>
              <w:rPr>
                <w:b/>
                <w:spacing w:val="-5"/>
                <w:sz w:val="28"/>
              </w:rPr>
              <w:t>I.</w:t>
            </w:r>
            <w:r>
              <w:rPr>
                <w:b/>
                <w:sz w:val="28"/>
              </w:rPr>
              <w:tab/>
              <w:t>Вводная</w:t>
            </w:r>
            <w:r>
              <w:rPr>
                <w:b/>
                <w:spacing w:val="-3"/>
                <w:sz w:val="28"/>
              </w:rPr>
              <w:t xml:space="preserve"> </w:t>
            </w:r>
            <w:r>
              <w:rPr>
                <w:b/>
                <w:spacing w:val="-4"/>
                <w:sz w:val="28"/>
              </w:rPr>
              <w:t>часть</w:t>
            </w:r>
          </w:p>
          <w:p w14:paraId="088EA82B" w14:textId="77777777" w:rsidR="003170D7" w:rsidRDefault="00350176">
            <w:pPr>
              <w:pStyle w:val="TableParagraph"/>
              <w:spacing w:before="159" w:line="322" w:lineRule="exact"/>
              <w:ind w:left="97"/>
              <w:rPr>
                <w:sz w:val="28"/>
              </w:rPr>
            </w:pPr>
            <w:r>
              <w:rPr>
                <w:i/>
                <w:sz w:val="28"/>
              </w:rPr>
              <w:t>Педагог:</w:t>
            </w:r>
            <w:r>
              <w:rPr>
                <w:i/>
                <w:spacing w:val="-7"/>
                <w:sz w:val="28"/>
              </w:rPr>
              <w:t xml:space="preserve"> </w:t>
            </w:r>
            <w:r>
              <w:rPr>
                <w:sz w:val="28"/>
              </w:rPr>
              <w:t>Добрый</w:t>
            </w:r>
            <w:r>
              <w:rPr>
                <w:spacing w:val="-4"/>
                <w:sz w:val="28"/>
              </w:rPr>
              <w:t xml:space="preserve"> </w:t>
            </w:r>
            <w:r>
              <w:rPr>
                <w:sz w:val="28"/>
              </w:rPr>
              <w:t>день,</w:t>
            </w:r>
            <w:r>
              <w:rPr>
                <w:spacing w:val="-5"/>
                <w:sz w:val="28"/>
              </w:rPr>
              <w:t xml:space="preserve"> </w:t>
            </w:r>
            <w:r>
              <w:rPr>
                <w:sz w:val="28"/>
              </w:rPr>
              <w:t>уважаемые</w:t>
            </w:r>
            <w:r>
              <w:rPr>
                <w:spacing w:val="-4"/>
                <w:sz w:val="28"/>
              </w:rPr>
              <w:t xml:space="preserve"> </w:t>
            </w:r>
            <w:r>
              <w:rPr>
                <w:spacing w:val="-2"/>
                <w:sz w:val="28"/>
              </w:rPr>
              <w:t>родители!</w:t>
            </w:r>
          </w:p>
          <w:p w14:paraId="63D629CC" w14:textId="77777777" w:rsidR="003170D7" w:rsidRDefault="00350176">
            <w:pPr>
              <w:pStyle w:val="TableParagraph"/>
              <w:ind w:left="97" w:right="342"/>
              <w:rPr>
                <w:sz w:val="28"/>
              </w:rPr>
            </w:pPr>
            <w:r>
              <w:rPr>
                <w:sz w:val="28"/>
              </w:rPr>
              <w:t>Добро пожаловать на наше занятие, посвященное важной</w:t>
            </w:r>
            <w:r>
              <w:rPr>
                <w:spacing w:val="-6"/>
                <w:sz w:val="28"/>
              </w:rPr>
              <w:t xml:space="preserve"> </w:t>
            </w:r>
            <w:r>
              <w:rPr>
                <w:sz w:val="28"/>
              </w:rPr>
              <w:t>теме</w:t>
            </w:r>
            <w:r>
              <w:rPr>
                <w:spacing w:val="-6"/>
                <w:sz w:val="28"/>
              </w:rPr>
              <w:t xml:space="preserve"> </w:t>
            </w:r>
            <w:r>
              <w:rPr>
                <w:sz w:val="28"/>
              </w:rPr>
              <w:t>–</w:t>
            </w:r>
            <w:r>
              <w:rPr>
                <w:spacing w:val="-8"/>
                <w:sz w:val="28"/>
              </w:rPr>
              <w:t xml:space="preserve"> </w:t>
            </w:r>
            <w:r>
              <w:rPr>
                <w:sz w:val="28"/>
              </w:rPr>
              <w:t>развитию</w:t>
            </w:r>
            <w:r>
              <w:rPr>
                <w:spacing w:val="-7"/>
                <w:sz w:val="28"/>
              </w:rPr>
              <w:t xml:space="preserve"> </w:t>
            </w:r>
            <w:r>
              <w:rPr>
                <w:sz w:val="28"/>
              </w:rPr>
              <w:t>умственных</w:t>
            </w:r>
            <w:r>
              <w:rPr>
                <w:spacing w:val="-5"/>
                <w:sz w:val="28"/>
              </w:rPr>
              <w:t xml:space="preserve"> </w:t>
            </w:r>
            <w:r>
              <w:rPr>
                <w:sz w:val="28"/>
              </w:rPr>
              <w:t>способностей</w:t>
            </w:r>
            <w:r>
              <w:rPr>
                <w:spacing w:val="-9"/>
                <w:sz w:val="28"/>
              </w:rPr>
              <w:t xml:space="preserve"> </w:t>
            </w:r>
            <w:r>
              <w:rPr>
                <w:sz w:val="28"/>
              </w:rPr>
              <w:t>и навыков у подростков. Сегодня мы обсудим, почему это так важно, какие проблемы существуют и какие эффективные инструменты и методы вы можете использовать, чтобы помочь своим детям.</w:t>
            </w:r>
          </w:p>
        </w:tc>
        <w:tc>
          <w:tcPr>
            <w:tcW w:w="1420" w:type="dxa"/>
          </w:tcPr>
          <w:p w14:paraId="2A0E6F72" w14:textId="77777777" w:rsidR="003170D7" w:rsidRDefault="00350176">
            <w:pPr>
              <w:pStyle w:val="TableParagraph"/>
              <w:spacing w:before="93"/>
              <w:ind w:left="96"/>
              <w:rPr>
                <w:sz w:val="28"/>
              </w:rPr>
            </w:pPr>
            <w:r>
              <w:rPr>
                <w:sz w:val="28"/>
              </w:rPr>
              <w:t>Слайд</w:t>
            </w:r>
            <w:r>
              <w:rPr>
                <w:spacing w:val="-7"/>
                <w:sz w:val="28"/>
              </w:rPr>
              <w:t xml:space="preserve"> </w:t>
            </w:r>
            <w:r>
              <w:rPr>
                <w:spacing w:val="-10"/>
                <w:sz w:val="28"/>
              </w:rPr>
              <w:t>1</w:t>
            </w:r>
          </w:p>
          <w:p w14:paraId="06D63751" w14:textId="77777777" w:rsidR="003170D7" w:rsidRDefault="003170D7">
            <w:pPr>
              <w:pStyle w:val="TableParagraph"/>
              <w:rPr>
                <w:sz w:val="28"/>
              </w:rPr>
            </w:pPr>
          </w:p>
          <w:p w14:paraId="6314DC2A" w14:textId="77777777" w:rsidR="003170D7" w:rsidRDefault="003170D7">
            <w:pPr>
              <w:pStyle w:val="TableParagraph"/>
              <w:rPr>
                <w:sz w:val="28"/>
              </w:rPr>
            </w:pPr>
          </w:p>
          <w:p w14:paraId="324F2AE0" w14:textId="77777777" w:rsidR="003170D7" w:rsidRDefault="003170D7">
            <w:pPr>
              <w:pStyle w:val="TableParagraph"/>
              <w:rPr>
                <w:sz w:val="28"/>
              </w:rPr>
            </w:pPr>
          </w:p>
          <w:p w14:paraId="222C9145" w14:textId="77777777" w:rsidR="003170D7" w:rsidRDefault="003170D7">
            <w:pPr>
              <w:pStyle w:val="TableParagraph"/>
              <w:rPr>
                <w:sz w:val="28"/>
              </w:rPr>
            </w:pPr>
          </w:p>
          <w:p w14:paraId="22CDB8E5" w14:textId="77777777" w:rsidR="003170D7" w:rsidRDefault="003170D7">
            <w:pPr>
              <w:pStyle w:val="TableParagraph"/>
              <w:rPr>
                <w:sz w:val="28"/>
              </w:rPr>
            </w:pPr>
          </w:p>
          <w:p w14:paraId="493ADED7" w14:textId="77777777" w:rsidR="003170D7" w:rsidRDefault="003170D7">
            <w:pPr>
              <w:pStyle w:val="TableParagraph"/>
              <w:rPr>
                <w:sz w:val="28"/>
              </w:rPr>
            </w:pPr>
          </w:p>
          <w:p w14:paraId="7283BA0A" w14:textId="77777777" w:rsidR="003170D7" w:rsidRDefault="003170D7">
            <w:pPr>
              <w:pStyle w:val="TableParagraph"/>
              <w:rPr>
                <w:sz w:val="28"/>
              </w:rPr>
            </w:pPr>
          </w:p>
          <w:p w14:paraId="42850CF7" w14:textId="77777777" w:rsidR="003170D7" w:rsidRDefault="00350176">
            <w:pPr>
              <w:pStyle w:val="TableParagraph"/>
              <w:ind w:left="96"/>
              <w:rPr>
                <w:sz w:val="28"/>
              </w:rPr>
            </w:pPr>
            <w:r>
              <w:rPr>
                <w:sz w:val="28"/>
              </w:rPr>
              <w:t>Слайд</w:t>
            </w:r>
            <w:r>
              <w:rPr>
                <w:spacing w:val="-7"/>
                <w:sz w:val="28"/>
              </w:rPr>
              <w:t xml:space="preserve"> </w:t>
            </w:r>
            <w:r>
              <w:rPr>
                <w:spacing w:val="-10"/>
                <w:sz w:val="28"/>
              </w:rPr>
              <w:t>2</w:t>
            </w:r>
          </w:p>
        </w:tc>
      </w:tr>
    </w:tbl>
    <w:p w14:paraId="4B4968BF" w14:textId="77777777" w:rsidR="003170D7" w:rsidRDefault="003170D7">
      <w:pPr>
        <w:rPr>
          <w:sz w:val="28"/>
        </w:rPr>
        <w:sectPr w:rsidR="003170D7">
          <w:pgSz w:w="12240" w:h="15840"/>
          <w:pgMar w:top="1060" w:right="360" w:bottom="1200" w:left="740" w:header="0" w:footer="968" w:gutter="0"/>
          <w:cols w:space="720"/>
        </w:sectPr>
      </w:pPr>
    </w:p>
    <w:tbl>
      <w:tblPr>
        <w:tblStyle w:val="TableNormal"/>
        <w:tblW w:w="0" w:type="auto"/>
        <w:tblInd w:w="9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26"/>
        <w:gridCol w:w="6948"/>
        <w:gridCol w:w="1420"/>
      </w:tblGrid>
      <w:tr w:rsidR="003170D7" w14:paraId="23E24AC6" w14:textId="77777777">
        <w:trPr>
          <w:trHeight w:val="8573"/>
        </w:trPr>
        <w:tc>
          <w:tcPr>
            <w:tcW w:w="1126" w:type="dxa"/>
          </w:tcPr>
          <w:p w14:paraId="5A443B61" w14:textId="77777777" w:rsidR="003170D7" w:rsidRDefault="003170D7">
            <w:pPr>
              <w:pStyle w:val="TableParagraph"/>
              <w:rPr>
                <w:sz w:val="26"/>
              </w:rPr>
            </w:pPr>
          </w:p>
        </w:tc>
        <w:tc>
          <w:tcPr>
            <w:tcW w:w="6948" w:type="dxa"/>
          </w:tcPr>
          <w:p w14:paraId="06A6E9D5" w14:textId="77777777" w:rsidR="003170D7" w:rsidRDefault="00350176">
            <w:pPr>
              <w:pStyle w:val="TableParagraph"/>
              <w:spacing w:before="93"/>
              <w:ind w:left="97"/>
              <w:rPr>
                <w:sz w:val="28"/>
              </w:rPr>
            </w:pPr>
            <w:r>
              <w:rPr>
                <w:sz w:val="28"/>
              </w:rPr>
              <w:t>Какие</w:t>
            </w:r>
            <w:r>
              <w:rPr>
                <w:spacing w:val="-5"/>
                <w:sz w:val="28"/>
              </w:rPr>
              <w:t xml:space="preserve"> </w:t>
            </w:r>
            <w:r>
              <w:rPr>
                <w:sz w:val="28"/>
              </w:rPr>
              <w:t>у</w:t>
            </w:r>
            <w:r>
              <w:rPr>
                <w:spacing w:val="-8"/>
                <w:sz w:val="28"/>
              </w:rPr>
              <w:t xml:space="preserve"> </w:t>
            </w:r>
            <w:r>
              <w:rPr>
                <w:sz w:val="28"/>
              </w:rPr>
              <w:t>вас</w:t>
            </w:r>
            <w:r>
              <w:rPr>
                <w:spacing w:val="-4"/>
                <w:sz w:val="28"/>
              </w:rPr>
              <w:t xml:space="preserve"> </w:t>
            </w:r>
            <w:r>
              <w:rPr>
                <w:sz w:val="28"/>
              </w:rPr>
              <w:t>возникают</w:t>
            </w:r>
            <w:r>
              <w:rPr>
                <w:spacing w:val="-5"/>
                <w:sz w:val="28"/>
              </w:rPr>
              <w:t xml:space="preserve"> </w:t>
            </w:r>
            <w:r>
              <w:rPr>
                <w:sz w:val="28"/>
              </w:rPr>
              <w:t>ассоциации</w:t>
            </w:r>
            <w:r>
              <w:rPr>
                <w:spacing w:val="-4"/>
                <w:sz w:val="28"/>
              </w:rPr>
              <w:t xml:space="preserve"> </w:t>
            </w:r>
            <w:r>
              <w:rPr>
                <w:sz w:val="28"/>
              </w:rPr>
              <w:t>со</w:t>
            </w:r>
            <w:r>
              <w:rPr>
                <w:spacing w:val="-3"/>
                <w:sz w:val="28"/>
              </w:rPr>
              <w:t xml:space="preserve"> </w:t>
            </w:r>
            <w:r>
              <w:rPr>
                <w:spacing w:val="-2"/>
                <w:sz w:val="28"/>
              </w:rPr>
              <w:t>словами</w:t>
            </w:r>
          </w:p>
          <w:p w14:paraId="4C6551F1" w14:textId="77777777" w:rsidR="003170D7" w:rsidRDefault="00350176">
            <w:pPr>
              <w:pStyle w:val="TableParagraph"/>
              <w:spacing w:before="3" w:line="322" w:lineRule="exact"/>
              <w:ind w:left="97"/>
              <w:rPr>
                <w:sz w:val="28"/>
              </w:rPr>
            </w:pPr>
            <w:r>
              <w:rPr>
                <w:sz w:val="28"/>
              </w:rPr>
              <w:t>«интеллект»,</w:t>
            </w:r>
            <w:r>
              <w:rPr>
                <w:spacing w:val="-12"/>
                <w:sz w:val="28"/>
              </w:rPr>
              <w:t xml:space="preserve"> </w:t>
            </w:r>
            <w:r>
              <w:rPr>
                <w:sz w:val="28"/>
              </w:rPr>
              <w:t>«интеллектуальное</w:t>
            </w:r>
            <w:r>
              <w:rPr>
                <w:spacing w:val="-11"/>
                <w:sz w:val="28"/>
              </w:rPr>
              <w:t xml:space="preserve"> </w:t>
            </w:r>
            <w:r>
              <w:rPr>
                <w:spacing w:val="-2"/>
                <w:sz w:val="28"/>
              </w:rPr>
              <w:t>развитие»?</w:t>
            </w:r>
          </w:p>
          <w:p w14:paraId="660561EA" w14:textId="77777777" w:rsidR="003170D7" w:rsidRDefault="00350176">
            <w:pPr>
              <w:pStyle w:val="TableParagraph"/>
              <w:ind w:left="97"/>
              <w:rPr>
                <w:i/>
                <w:sz w:val="28"/>
              </w:rPr>
            </w:pPr>
            <w:r>
              <w:rPr>
                <w:i/>
                <w:sz w:val="28"/>
              </w:rPr>
              <w:t>Участники</w:t>
            </w:r>
            <w:r>
              <w:rPr>
                <w:i/>
                <w:spacing w:val="-7"/>
                <w:sz w:val="28"/>
              </w:rPr>
              <w:t xml:space="preserve"> </w:t>
            </w:r>
            <w:r>
              <w:rPr>
                <w:i/>
                <w:sz w:val="28"/>
              </w:rPr>
              <w:t>высказываются</w:t>
            </w:r>
            <w:r>
              <w:rPr>
                <w:i/>
                <w:spacing w:val="-9"/>
                <w:sz w:val="28"/>
              </w:rPr>
              <w:t xml:space="preserve"> </w:t>
            </w:r>
            <w:r>
              <w:rPr>
                <w:i/>
                <w:sz w:val="28"/>
              </w:rPr>
              <w:t>по</w:t>
            </w:r>
            <w:r>
              <w:rPr>
                <w:i/>
                <w:spacing w:val="-6"/>
                <w:sz w:val="28"/>
              </w:rPr>
              <w:t xml:space="preserve"> </w:t>
            </w:r>
            <w:r>
              <w:rPr>
                <w:i/>
                <w:spacing w:val="-2"/>
                <w:sz w:val="28"/>
              </w:rPr>
              <w:t>желанию.</w:t>
            </w:r>
          </w:p>
          <w:p w14:paraId="778A4644" w14:textId="77777777" w:rsidR="003170D7" w:rsidRDefault="003170D7">
            <w:pPr>
              <w:pStyle w:val="TableParagraph"/>
              <w:spacing w:before="3"/>
              <w:rPr>
                <w:sz w:val="28"/>
              </w:rPr>
            </w:pPr>
          </w:p>
          <w:p w14:paraId="0EB68D00" w14:textId="77777777" w:rsidR="003170D7" w:rsidRDefault="00350176">
            <w:pPr>
              <w:pStyle w:val="TableParagraph"/>
              <w:ind w:left="97" w:right="2879"/>
              <w:rPr>
                <w:b/>
                <w:sz w:val="28"/>
              </w:rPr>
            </w:pPr>
            <w:r>
              <w:rPr>
                <w:b/>
                <w:sz w:val="28"/>
              </w:rPr>
              <w:t>Информационный</w:t>
            </w:r>
            <w:r>
              <w:rPr>
                <w:b/>
                <w:spacing w:val="-18"/>
                <w:sz w:val="28"/>
              </w:rPr>
              <w:t xml:space="preserve"> </w:t>
            </w:r>
            <w:r>
              <w:rPr>
                <w:b/>
                <w:sz w:val="28"/>
              </w:rPr>
              <w:t xml:space="preserve">блок </w:t>
            </w:r>
            <w:r>
              <w:rPr>
                <w:b/>
                <w:spacing w:val="-2"/>
                <w:sz w:val="28"/>
              </w:rPr>
              <w:t>Лекция</w:t>
            </w:r>
          </w:p>
          <w:p w14:paraId="0C4BFADE" w14:textId="77777777" w:rsidR="003170D7" w:rsidRDefault="00350176">
            <w:pPr>
              <w:pStyle w:val="TableParagraph"/>
              <w:spacing w:line="316" w:lineRule="exact"/>
              <w:ind w:left="97"/>
              <w:rPr>
                <w:sz w:val="28"/>
              </w:rPr>
            </w:pPr>
            <w:r>
              <w:rPr>
                <w:i/>
                <w:sz w:val="28"/>
              </w:rPr>
              <w:t>Педагог:</w:t>
            </w:r>
            <w:r>
              <w:rPr>
                <w:i/>
                <w:spacing w:val="-9"/>
                <w:sz w:val="28"/>
              </w:rPr>
              <w:t xml:space="preserve"> </w:t>
            </w:r>
            <w:r>
              <w:rPr>
                <w:sz w:val="28"/>
              </w:rPr>
              <w:t>Давайте</w:t>
            </w:r>
            <w:r>
              <w:rPr>
                <w:spacing w:val="-5"/>
                <w:sz w:val="28"/>
              </w:rPr>
              <w:t xml:space="preserve"> </w:t>
            </w:r>
            <w:r>
              <w:rPr>
                <w:sz w:val="28"/>
              </w:rPr>
              <w:t>начнем</w:t>
            </w:r>
            <w:r>
              <w:rPr>
                <w:spacing w:val="-4"/>
                <w:sz w:val="28"/>
              </w:rPr>
              <w:t xml:space="preserve"> </w:t>
            </w:r>
            <w:r>
              <w:rPr>
                <w:sz w:val="28"/>
              </w:rPr>
              <w:t>с</w:t>
            </w:r>
            <w:r>
              <w:rPr>
                <w:spacing w:val="-6"/>
                <w:sz w:val="28"/>
              </w:rPr>
              <w:t xml:space="preserve"> </w:t>
            </w:r>
            <w:r>
              <w:rPr>
                <w:sz w:val="28"/>
              </w:rPr>
              <w:t>самих</w:t>
            </w:r>
            <w:r>
              <w:rPr>
                <w:spacing w:val="-3"/>
                <w:sz w:val="28"/>
              </w:rPr>
              <w:t xml:space="preserve"> </w:t>
            </w:r>
            <w:r>
              <w:rPr>
                <w:sz w:val="28"/>
              </w:rPr>
              <w:t>понятий</w:t>
            </w:r>
            <w:r>
              <w:rPr>
                <w:spacing w:val="-5"/>
                <w:sz w:val="28"/>
              </w:rPr>
              <w:t xml:space="preserve"> </w:t>
            </w:r>
            <w:r>
              <w:rPr>
                <w:i/>
                <w:sz w:val="28"/>
              </w:rPr>
              <w:t>интеллект</w:t>
            </w:r>
            <w:r>
              <w:rPr>
                <w:i/>
                <w:spacing w:val="-5"/>
                <w:sz w:val="28"/>
              </w:rPr>
              <w:t xml:space="preserve"> </w:t>
            </w:r>
            <w:r>
              <w:rPr>
                <w:spacing w:val="-10"/>
                <w:sz w:val="28"/>
              </w:rPr>
              <w:t>и</w:t>
            </w:r>
          </w:p>
          <w:p w14:paraId="59E3BD29" w14:textId="77777777" w:rsidR="003170D7" w:rsidRDefault="00350176">
            <w:pPr>
              <w:pStyle w:val="TableParagraph"/>
              <w:spacing w:before="2" w:line="322" w:lineRule="exact"/>
              <w:ind w:left="97"/>
              <w:rPr>
                <w:i/>
                <w:sz w:val="28"/>
              </w:rPr>
            </w:pPr>
            <w:r>
              <w:rPr>
                <w:i/>
                <w:spacing w:val="-2"/>
                <w:sz w:val="28"/>
              </w:rPr>
              <w:t>интеллектуальное</w:t>
            </w:r>
            <w:r>
              <w:rPr>
                <w:i/>
                <w:spacing w:val="14"/>
                <w:sz w:val="28"/>
              </w:rPr>
              <w:t xml:space="preserve"> </w:t>
            </w:r>
            <w:r>
              <w:rPr>
                <w:i/>
                <w:spacing w:val="-2"/>
                <w:sz w:val="28"/>
              </w:rPr>
              <w:t>развитие.</w:t>
            </w:r>
          </w:p>
          <w:p w14:paraId="10DCB5AC" w14:textId="77777777" w:rsidR="003170D7" w:rsidRDefault="00350176">
            <w:pPr>
              <w:pStyle w:val="TableParagraph"/>
              <w:ind w:left="97"/>
              <w:rPr>
                <w:sz w:val="28"/>
              </w:rPr>
            </w:pPr>
            <w:r>
              <w:rPr>
                <w:sz w:val="28"/>
              </w:rPr>
              <w:t>В настоящее время существуют, как минимум, три наиболее</w:t>
            </w:r>
            <w:r>
              <w:rPr>
                <w:spacing w:val="-14"/>
                <w:sz w:val="28"/>
              </w:rPr>
              <w:t xml:space="preserve"> </w:t>
            </w:r>
            <w:r>
              <w:rPr>
                <w:sz w:val="28"/>
              </w:rPr>
              <w:t>распространенных</w:t>
            </w:r>
            <w:r>
              <w:rPr>
                <w:spacing w:val="-13"/>
                <w:sz w:val="28"/>
              </w:rPr>
              <w:t xml:space="preserve"> </w:t>
            </w:r>
            <w:r>
              <w:rPr>
                <w:sz w:val="28"/>
              </w:rPr>
              <w:t>трактовки</w:t>
            </w:r>
            <w:r>
              <w:rPr>
                <w:spacing w:val="-16"/>
                <w:sz w:val="28"/>
              </w:rPr>
              <w:t xml:space="preserve"> </w:t>
            </w:r>
            <w:r>
              <w:rPr>
                <w:sz w:val="28"/>
              </w:rPr>
              <w:t>интеллекта.</w:t>
            </w:r>
          </w:p>
          <w:p w14:paraId="7E3250E9" w14:textId="77777777" w:rsidR="003170D7" w:rsidRDefault="00350176">
            <w:pPr>
              <w:pStyle w:val="TableParagraph"/>
              <w:numPr>
                <w:ilvl w:val="0"/>
                <w:numId w:val="104"/>
              </w:numPr>
              <w:tabs>
                <w:tab w:val="left" w:pos="376"/>
              </w:tabs>
              <w:ind w:right="471" w:firstLine="0"/>
              <w:rPr>
                <w:sz w:val="28"/>
              </w:rPr>
            </w:pPr>
            <w:r>
              <w:rPr>
                <w:i/>
                <w:sz w:val="28"/>
              </w:rPr>
              <w:t xml:space="preserve">Биологическая трактовка: </w:t>
            </w:r>
            <w:r>
              <w:rPr>
                <w:sz w:val="28"/>
              </w:rPr>
              <w:t>интеллект как способность</w:t>
            </w:r>
            <w:r>
              <w:rPr>
                <w:spacing w:val="-11"/>
                <w:sz w:val="28"/>
              </w:rPr>
              <w:t xml:space="preserve"> </w:t>
            </w:r>
            <w:r>
              <w:rPr>
                <w:sz w:val="28"/>
              </w:rPr>
              <w:t>сознательно</w:t>
            </w:r>
            <w:r>
              <w:rPr>
                <w:spacing w:val="-10"/>
                <w:sz w:val="28"/>
              </w:rPr>
              <w:t xml:space="preserve"> </w:t>
            </w:r>
            <w:r>
              <w:rPr>
                <w:sz w:val="28"/>
              </w:rPr>
              <w:t>приспосабливаться</w:t>
            </w:r>
            <w:r>
              <w:rPr>
                <w:spacing w:val="-11"/>
                <w:sz w:val="28"/>
              </w:rPr>
              <w:t xml:space="preserve"> </w:t>
            </w:r>
            <w:r>
              <w:rPr>
                <w:sz w:val="28"/>
              </w:rPr>
              <w:t>к</w:t>
            </w:r>
            <w:r>
              <w:rPr>
                <w:spacing w:val="-11"/>
                <w:sz w:val="28"/>
              </w:rPr>
              <w:t xml:space="preserve"> </w:t>
            </w:r>
            <w:r>
              <w:rPr>
                <w:sz w:val="28"/>
              </w:rPr>
              <w:t xml:space="preserve">новой </w:t>
            </w:r>
            <w:r>
              <w:rPr>
                <w:spacing w:val="-2"/>
                <w:sz w:val="28"/>
              </w:rPr>
              <w:t>ситуации.</w:t>
            </w:r>
          </w:p>
          <w:p w14:paraId="6B56FB25" w14:textId="77777777" w:rsidR="003170D7" w:rsidRDefault="00350176">
            <w:pPr>
              <w:pStyle w:val="TableParagraph"/>
              <w:numPr>
                <w:ilvl w:val="0"/>
                <w:numId w:val="104"/>
              </w:numPr>
              <w:tabs>
                <w:tab w:val="left" w:pos="376"/>
              </w:tabs>
              <w:spacing w:before="1"/>
              <w:ind w:right="1399" w:firstLine="0"/>
              <w:rPr>
                <w:sz w:val="28"/>
              </w:rPr>
            </w:pPr>
            <w:r>
              <w:rPr>
                <w:i/>
                <w:sz w:val="28"/>
              </w:rPr>
              <w:t>Педагогическая</w:t>
            </w:r>
            <w:r>
              <w:rPr>
                <w:i/>
                <w:spacing w:val="-12"/>
                <w:sz w:val="28"/>
              </w:rPr>
              <w:t xml:space="preserve"> </w:t>
            </w:r>
            <w:r>
              <w:rPr>
                <w:i/>
                <w:sz w:val="28"/>
              </w:rPr>
              <w:t>трактовка:</w:t>
            </w:r>
            <w:r>
              <w:rPr>
                <w:i/>
                <w:spacing w:val="-10"/>
                <w:sz w:val="28"/>
              </w:rPr>
              <w:t xml:space="preserve"> </w:t>
            </w:r>
            <w:r>
              <w:rPr>
                <w:sz w:val="28"/>
              </w:rPr>
              <w:t>интеллект</w:t>
            </w:r>
            <w:r>
              <w:rPr>
                <w:spacing w:val="-12"/>
                <w:sz w:val="28"/>
              </w:rPr>
              <w:t xml:space="preserve"> </w:t>
            </w:r>
            <w:r>
              <w:rPr>
                <w:sz w:val="28"/>
              </w:rPr>
              <w:t>как способность к обучению, обучаемость.</w:t>
            </w:r>
          </w:p>
          <w:p w14:paraId="02EDA811" w14:textId="77777777" w:rsidR="003170D7" w:rsidRDefault="00350176">
            <w:pPr>
              <w:pStyle w:val="TableParagraph"/>
              <w:numPr>
                <w:ilvl w:val="0"/>
                <w:numId w:val="104"/>
              </w:numPr>
              <w:tabs>
                <w:tab w:val="left" w:pos="376"/>
              </w:tabs>
              <w:ind w:right="394" w:firstLine="0"/>
              <w:rPr>
                <w:sz w:val="28"/>
              </w:rPr>
            </w:pPr>
            <w:r>
              <w:rPr>
                <w:i/>
                <w:sz w:val="28"/>
              </w:rPr>
              <w:t>Структурный</w:t>
            </w:r>
            <w:r>
              <w:rPr>
                <w:i/>
                <w:spacing w:val="-8"/>
                <w:sz w:val="28"/>
              </w:rPr>
              <w:t xml:space="preserve"> </w:t>
            </w:r>
            <w:r>
              <w:rPr>
                <w:i/>
                <w:sz w:val="28"/>
              </w:rPr>
              <w:t>подход:</w:t>
            </w:r>
            <w:r>
              <w:rPr>
                <w:i/>
                <w:spacing w:val="-7"/>
                <w:sz w:val="28"/>
              </w:rPr>
              <w:t xml:space="preserve"> </w:t>
            </w:r>
            <w:r>
              <w:rPr>
                <w:sz w:val="28"/>
              </w:rPr>
              <w:t>интеллект</w:t>
            </w:r>
            <w:r>
              <w:rPr>
                <w:spacing w:val="-9"/>
                <w:sz w:val="28"/>
              </w:rPr>
              <w:t xml:space="preserve"> </w:t>
            </w:r>
            <w:r>
              <w:rPr>
                <w:sz w:val="28"/>
              </w:rPr>
              <w:t>как</w:t>
            </w:r>
            <w:r>
              <w:rPr>
                <w:spacing w:val="-12"/>
                <w:sz w:val="28"/>
              </w:rPr>
              <w:t xml:space="preserve"> </w:t>
            </w:r>
            <w:r>
              <w:rPr>
                <w:sz w:val="28"/>
              </w:rPr>
              <w:t>совокупность тех или иных способностей.</w:t>
            </w:r>
          </w:p>
          <w:p w14:paraId="72553DC2" w14:textId="77777777" w:rsidR="003170D7" w:rsidRDefault="00350176">
            <w:pPr>
              <w:pStyle w:val="TableParagraph"/>
              <w:ind w:left="97" w:right="231"/>
              <w:jc w:val="both"/>
              <w:rPr>
                <w:sz w:val="28"/>
              </w:rPr>
            </w:pPr>
            <w:r>
              <w:rPr>
                <w:sz w:val="28"/>
              </w:rPr>
              <w:t>Обычно,</w:t>
            </w:r>
            <w:r>
              <w:rPr>
                <w:spacing w:val="-5"/>
                <w:sz w:val="28"/>
              </w:rPr>
              <w:t xml:space="preserve"> </w:t>
            </w:r>
            <w:r>
              <w:rPr>
                <w:sz w:val="28"/>
              </w:rPr>
              <w:t>когда</w:t>
            </w:r>
            <w:r>
              <w:rPr>
                <w:spacing w:val="-4"/>
                <w:sz w:val="28"/>
              </w:rPr>
              <w:t xml:space="preserve"> </w:t>
            </w:r>
            <w:r>
              <w:rPr>
                <w:sz w:val="28"/>
              </w:rPr>
              <w:t>говорят</w:t>
            </w:r>
            <w:r>
              <w:rPr>
                <w:spacing w:val="-7"/>
                <w:sz w:val="28"/>
              </w:rPr>
              <w:t xml:space="preserve"> </w:t>
            </w:r>
            <w:r>
              <w:rPr>
                <w:sz w:val="28"/>
              </w:rPr>
              <w:t>об</w:t>
            </w:r>
            <w:r>
              <w:rPr>
                <w:spacing w:val="-6"/>
                <w:sz w:val="28"/>
              </w:rPr>
              <w:t xml:space="preserve"> </w:t>
            </w:r>
            <w:r>
              <w:rPr>
                <w:sz w:val="28"/>
              </w:rPr>
              <w:t>интеллекте,</w:t>
            </w:r>
            <w:r>
              <w:rPr>
                <w:spacing w:val="-5"/>
                <w:sz w:val="28"/>
              </w:rPr>
              <w:t xml:space="preserve"> </w:t>
            </w:r>
            <w:r>
              <w:rPr>
                <w:sz w:val="28"/>
              </w:rPr>
              <w:t>то</w:t>
            </w:r>
            <w:r>
              <w:rPr>
                <w:spacing w:val="-4"/>
                <w:sz w:val="28"/>
              </w:rPr>
              <w:t xml:space="preserve"> </w:t>
            </w:r>
            <w:r>
              <w:rPr>
                <w:sz w:val="28"/>
              </w:rPr>
              <w:t>имеют</w:t>
            </w:r>
            <w:r>
              <w:rPr>
                <w:spacing w:val="-5"/>
                <w:sz w:val="28"/>
              </w:rPr>
              <w:t xml:space="preserve"> </w:t>
            </w:r>
            <w:r>
              <w:rPr>
                <w:sz w:val="28"/>
              </w:rPr>
              <w:t>в</w:t>
            </w:r>
            <w:r>
              <w:rPr>
                <w:spacing w:val="-5"/>
                <w:sz w:val="28"/>
              </w:rPr>
              <w:t xml:space="preserve"> </w:t>
            </w:r>
            <w:r>
              <w:rPr>
                <w:sz w:val="28"/>
              </w:rPr>
              <w:t>виду умственные</w:t>
            </w:r>
            <w:r>
              <w:rPr>
                <w:spacing w:val="-8"/>
                <w:sz w:val="28"/>
              </w:rPr>
              <w:t xml:space="preserve"> </w:t>
            </w:r>
            <w:r>
              <w:rPr>
                <w:sz w:val="28"/>
              </w:rPr>
              <w:t>способности</w:t>
            </w:r>
            <w:r>
              <w:rPr>
                <w:spacing w:val="-8"/>
                <w:sz w:val="28"/>
              </w:rPr>
              <w:t xml:space="preserve"> </w:t>
            </w:r>
            <w:r>
              <w:rPr>
                <w:sz w:val="28"/>
              </w:rPr>
              <w:t>человека,</w:t>
            </w:r>
            <w:r>
              <w:rPr>
                <w:spacing w:val="-11"/>
                <w:sz w:val="28"/>
              </w:rPr>
              <w:t xml:space="preserve"> </w:t>
            </w:r>
            <w:r>
              <w:rPr>
                <w:sz w:val="28"/>
              </w:rPr>
              <w:t>благодаря</w:t>
            </w:r>
            <w:r>
              <w:rPr>
                <w:spacing w:val="-8"/>
                <w:sz w:val="28"/>
              </w:rPr>
              <w:t xml:space="preserve"> </w:t>
            </w:r>
            <w:r>
              <w:rPr>
                <w:sz w:val="28"/>
              </w:rPr>
              <w:t>которым он решает жизненные и учебные задачи.</w:t>
            </w:r>
          </w:p>
          <w:p w14:paraId="4B2F346A" w14:textId="77777777" w:rsidR="003170D7" w:rsidRDefault="00350176">
            <w:pPr>
              <w:pStyle w:val="TableParagraph"/>
              <w:ind w:left="97"/>
              <w:rPr>
                <w:sz w:val="28"/>
              </w:rPr>
            </w:pPr>
            <w:r>
              <w:rPr>
                <w:sz w:val="28"/>
              </w:rPr>
              <w:t>Совокупность познавательных процессов человека (памяти,</w:t>
            </w:r>
            <w:r>
              <w:rPr>
                <w:spacing w:val="-8"/>
                <w:sz w:val="28"/>
              </w:rPr>
              <w:t xml:space="preserve"> </w:t>
            </w:r>
            <w:r>
              <w:rPr>
                <w:sz w:val="28"/>
              </w:rPr>
              <w:t>мышления,</w:t>
            </w:r>
            <w:r>
              <w:rPr>
                <w:spacing w:val="-10"/>
                <w:sz w:val="28"/>
              </w:rPr>
              <w:t xml:space="preserve"> </w:t>
            </w:r>
            <w:r>
              <w:rPr>
                <w:sz w:val="28"/>
              </w:rPr>
              <w:t>воображения,</w:t>
            </w:r>
            <w:r>
              <w:rPr>
                <w:spacing w:val="-7"/>
                <w:sz w:val="28"/>
              </w:rPr>
              <w:t xml:space="preserve"> </w:t>
            </w:r>
            <w:r>
              <w:rPr>
                <w:sz w:val="28"/>
              </w:rPr>
              <w:t>внимания</w:t>
            </w:r>
            <w:r>
              <w:rPr>
                <w:spacing w:val="-7"/>
                <w:sz w:val="28"/>
              </w:rPr>
              <w:t xml:space="preserve"> </w:t>
            </w:r>
            <w:r>
              <w:rPr>
                <w:sz w:val="28"/>
              </w:rPr>
              <w:t>и</w:t>
            </w:r>
            <w:r>
              <w:rPr>
                <w:spacing w:val="-10"/>
                <w:sz w:val="28"/>
              </w:rPr>
              <w:t xml:space="preserve"> </w:t>
            </w:r>
            <w:r>
              <w:rPr>
                <w:sz w:val="28"/>
              </w:rPr>
              <w:t>речи) определяет его интеллект.</w:t>
            </w:r>
          </w:p>
          <w:p w14:paraId="6CFA9781" w14:textId="77777777" w:rsidR="003170D7" w:rsidRDefault="00350176">
            <w:pPr>
              <w:pStyle w:val="TableParagraph"/>
              <w:ind w:left="97"/>
              <w:rPr>
                <w:i/>
                <w:sz w:val="28"/>
              </w:rPr>
            </w:pPr>
            <w:r>
              <w:rPr>
                <w:b/>
                <w:i/>
                <w:sz w:val="28"/>
              </w:rPr>
              <w:t>Интеллектуальное</w:t>
            </w:r>
            <w:r>
              <w:rPr>
                <w:b/>
                <w:i/>
                <w:spacing w:val="-8"/>
                <w:sz w:val="28"/>
              </w:rPr>
              <w:t xml:space="preserve"> </w:t>
            </w:r>
            <w:r>
              <w:rPr>
                <w:b/>
                <w:i/>
                <w:sz w:val="28"/>
              </w:rPr>
              <w:t>развитие</w:t>
            </w:r>
            <w:r>
              <w:rPr>
                <w:b/>
                <w:i/>
                <w:spacing w:val="-8"/>
                <w:sz w:val="28"/>
              </w:rPr>
              <w:t xml:space="preserve"> </w:t>
            </w:r>
            <w:r>
              <w:rPr>
                <w:sz w:val="28"/>
              </w:rPr>
              <w:t>–</w:t>
            </w:r>
            <w:r>
              <w:rPr>
                <w:spacing w:val="-6"/>
                <w:sz w:val="28"/>
              </w:rPr>
              <w:t xml:space="preserve"> </w:t>
            </w:r>
            <w:r>
              <w:rPr>
                <w:i/>
                <w:sz w:val="28"/>
              </w:rPr>
              <w:t>это</w:t>
            </w:r>
            <w:r>
              <w:rPr>
                <w:i/>
                <w:spacing w:val="-9"/>
                <w:sz w:val="28"/>
              </w:rPr>
              <w:t xml:space="preserve"> </w:t>
            </w:r>
            <w:r>
              <w:rPr>
                <w:i/>
                <w:sz w:val="28"/>
              </w:rPr>
              <w:t>процесс</w:t>
            </w:r>
            <w:r>
              <w:rPr>
                <w:i/>
                <w:spacing w:val="-6"/>
                <w:sz w:val="28"/>
              </w:rPr>
              <w:t xml:space="preserve"> </w:t>
            </w:r>
            <w:r>
              <w:rPr>
                <w:i/>
                <w:sz w:val="28"/>
              </w:rPr>
              <w:t>изменения уровня и структуры умственных способностей</w:t>
            </w:r>
          </w:p>
          <w:p w14:paraId="64931743" w14:textId="77777777" w:rsidR="003170D7" w:rsidRDefault="00350176">
            <w:pPr>
              <w:pStyle w:val="TableParagraph"/>
              <w:spacing w:line="321" w:lineRule="exact"/>
              <w:ind w:left="97"/>
              <w:rPr>
                <w:i/>
                <w:sz w:val="28"/>
              </w:rPr>
            </w:pPr>
            <w:r>
              <w:rPr>
                <w:i/>
                <w:sz w:val="28"/>
              </w:rPr>
              <w:t>человека</w:t>
            </w:r>
            <w:r>
              <w:rPr>
                <w:i/>
                <w:spacing w:val="-2"/>
                <w:sz w:val="28"/>
              </w:rPr>
              <w:t xml:space="preserve"> </w:t>
            </w:r>
            <w:r>
              <w:rPr>
                <w:i/>
                <w:sz w:val="28"/>
              </w:rPr>
              <w:t>в</w:t>
            </w:r>
            <w:r>
              <w:rPr>
                <w:i/>
                <w:spacing w:val="-2"/>
                <w:sz w:val="28"/>
              </w:rPr>
              <w:t xml:space="preserve"> </w:t>
            </w:r>
            <w:r>
              <w:rPr>
                <w:i/>
                <w:sz w:val="28"/>
              </w:rPr>
              <w:t>течение</w:t>
            </w:r>
            <w:r>
              <w:rPr>
                <w:i/>
                <w:spacing w:val="-2"/>
                <w:sz w:val="28"/>
              </w:rPr>
              <w:t xml:space="preserve"> </w:t>
            </w:r>
            <w:r>
              <w:rPr>
                <w:i/>
                <w:sz w:val="28"/>
              </w:rPr>
              <w:t>его</w:t>
            </w:r>
            <w:r>
              <w:rPr>
                <w:i/>
                <w:spacing w:val="-4"/>
                <w:sz w:val="28"/>
              </w:rPr>
              <w:t xml:space="preserve"> </w:t>
            </w:r>
            <w:r>
              <w:rPr>
                <w:i/>
                <w:spacing w:val="-2"/>
                <w:sz w:val="28"/>
              </w:rPr>
              <w:t>жизни.</w:t>
            </w:r>
          </w:p>
        </w:tc>
        <w:tc>
          <w:tcPr>
            <w:tcW w:w="1420" w:type="dxa"/>
          </w:tcPr>
          <w:p w14:paraId="79F058A7" w14:textId="77777777" w:rsidR="003170D7" w:rsidRDefault="003170D7">
            <w:pPr>
              <w:pStyle w:val="TableParagraph"/>
              <w:rPr>
                <w:sz w:val="28"/>
              </w:rPr>
            </w:pPr>
          </w:p>
          <w:p w14:paraId="1485ED6A" w14:textId="77777777" w:rsidR="003170D7" w:rsidRDefault="003170D7">
            <w:pPr>
              <w:pStyle w:val="TableParagraph"/>
              <w:rPr>
                <w:sz w:val="28"/>
              </w:rPr>
            </w:pPr>
          </w:p>
          <w:p w14:paraId="70F1C0F7" w14:textId="77777777" w:rsidR="003170D7" w:rsidRDefault="003170D7">
            <w:pPr>
              <w:pStyle w:val="TableParagraph"/>
              <w:rPr>
                <w:sz w:val="28"/>
              </w:rPr>
            </w:pPr>
          </w:p>
          <w:p w14:paraId="0584AC2F" w14:textId="77777777" w:rsidR="003170D7" w:rsidRDefault="003170D7">
            <w:pPr>
              <w:pStyle w:val="TableParagraph"/>
              <w:rPr>
                <w:sz w:val="28"/>
              </w:rPr>
            </w:pPr>
          </w:p>
          <w:p w14:paraId="4DCE42A4" w14:textId="77777777" w:rsidR="003170D7" w:rsidRDefault="003170D7">
            <w:pPr>
              <w:pStyle w:val="TableParagraph"/>
              <w:spacing w:before="94"/>
              <w:rPr>
                <w:sz w:val="28"/>
              </w:rPr>
            </w:pPr>
          </w:p>
          <w:p w14:paraId="7CDF76ED" w14:textId="77777777" w:rsidR="003170D7" w:rsidRDefault="00350176">
            <w:pPr>
              <w:pStyle w:val="TableParagraph"/>
              <w:ind w:left="96"/>
              <w:rPr>
                <w:sz w:val="28"/>
              </w:rPr>
            </w:pPr>
            <w:r>
              <w:rPr>
                <w:sz w:val="28"/>
              </w:rPr>
              <w:t>Слайд</w:t>
            </w:r>
            <w:r>
              <w:rPr>
                <w:spacing w:val="-7"/>
                <w:sz w:val="28"/>
              </w:rPr>
              <w:t xml:space="preserve"> </w:t>
            </w:r>
            <w:r>
              <w:rPr>
                <w:spacing w:val="-10"/>
                <w:sz w:val="28"/>
              </w:rPr>
              <w:t>3</w:t>
            </w:r>
          </w:p>
        </w:tc>
      </w:tr>
      <w:tr w:rsidR="003170D7" w14:paraId="785EB5CB" w14:textId="77777777">
        <w:trPr>
          <w:trHeight w:val="4706"/>
        </w:trPr>
        <w:tc>
          <w:tcPr>
            <w:tcW w:w="1126" w:type="dxa"/>
          </w:tcPr>
          <w:p w14:paraId="3B5B5E54" w14:textId="77777777" w:rsidR="003170D7" w:rsidRDefault="00350176">
            <w:pPr>
              <w:pStyle w:val="TableParagraph"/>
              <w:spacing w:before="93"/>
              <w:ind w:left="100"/>
              <w:rPr>
                <w:sz w:val="28"/>
              </w:rPr>
            </w:pPr>
            <w:r>
              <w:rPr>
                <w:sz w:val="28"/>
              </w:rPr>
              <w:t>10</w:t>
            </w:r>
            <w:r>
              <w:rPr>
                <w:spacing w:val="1"/>
                <w:sz w:val="28"/>
              </w:rPr>
              <w:t xml:space="preserve"> </w:t>
            </w:r>
            <w:r>
              <w:rPr>
                <w:spacing w:val="-4"/>
                <w:sz w:val="28"/>
              </w:rPr>
              <w:t>мин.</w:t>
            </w:r>
          </w:p>
        </w:tc>
        <w:tc>
          <w:tcPr>
            <w:tcW w:w="6948" w:type="dxa"/>
            <w:tcBorders>
              <w:bottom w:val="single" w:sz="6" w:space="0" w:color="000000"/>
              <w:right w:val="single" w:sz="6" w:space="0" w:color="000000"/>
            </w:tcBorders>
          </w:tcPr>
          <w:p w14:paraId="3B3E9289" w14:textId="77777777" w:rsidR="003170D7" w:rsidRDefault="00350176">
            <w:pPr>
              <w:pStyle w:val="TableParagraph"/>
              <w:tabs>
                <w:tab w:val="left" w:pos="818"/>
              </w:tabs>
              <w:spacing w:before="95"/>
              <w:ind w:left="169"/>
              <w:rPr>
                <w:b/>
                <w:sz w:val="28"/>
              </w:rPr>
            </w:pPr>
            <w:r>
              <w:rPr>
                <w:b/>
                <w:spacing w:val="-5"/>
                <w:sz w:val="28"/>
              </w:rPr>
              <w:t>II.</w:t>
            </w:r>
            <w:r>
              <w:rPr>
                <w:b/>
                <w:sz w:val="28"/>
              </w:rPr>
              <w:tab/>
              <w:t>Основная</w:t>
            </w:r>
            <w:r>
              <w:rPr>
                <w:b/>
                <w:spacing w:val="-8"/>
                <w:sz w:val="28"/>
              </w:rPr>
              <w:t xml:space="preserve"> </w:t>
            </w:r>
            <w:r>
              <w:rPr>
                <w:b/>
                <w:spacing w:val="-2"/>
                <w:sz w:val="28"/>
              </w:rPr>
              <w:t>часть</w:t>
            </w:r>
          </w:p>
          <w:p w14:paraId="6A885953" w14:textId="77777777" w:rsidR="003170D7" w:rsidRDefault="00350176">
            <w:pPr>
              <w:pStyle w:val="TableParagraph"/>
              <w:spacing w:before="163" w:line="319" w:lineRule="exact"/>
              <w:ind w:left="97"/>
              <w:rPr>
                <w:b/>
                <w:sz w:val="28"/>
              </w:rPr>
            </w:pPr>
            <w:r>
              <w:rPr>
                <w:b/>
                <w:sz w:val="28"/>
              </w:rPr>
              <w:t>Работа</w:t>
            </w:r>
            <w:r>
              <w:rPr>
                <w:b/>
                <w:spacing w:val="-5"/>
                <w:sz w:val="28"/>
              </w:rPr>
              <w:t xml:space="preserve"> </w:t>
            </w:r>
            <w:r>
              <w:rPr>
                <w:b/>
                <w:sz w:val="28"/>
              </w:rPr>
              <w:t>в</w:t>
            </w:r>
            <w:r>
              <w:rPr>
                <w:b/>
                <w:spacing w:val="-6"/>
                <w:sz w:val="28"/>
              </w:rPr>
              <w:t xml:space="preserve"> </w:t>
            </w:r>
            <w:r>
              <w:rPr>
                <w:b/>
                <w:sz w:val="28"/>
              </w:rPr>
              <w:t>группах</w:t>
            </w:r>
            <w:r>
              <w:rPr>
                <w:b/>
                <w:spacing w:val="-8"/>
                <w:sz w:val="28"/>
              </w:rPr>
              <w:t xml:space="preserve"> </w:t>
            </w:r>
            <w:r>
              <w:rPr>
                <w:b/>
                <w:sz w:val="28"/>
              </w:rPr>
              <w:t>«Побеждаем</w:t>
            </w:r>
            <w:r>
              <w:rPr>
                <w:b/>
                <w:spacing w:val="-5"/>
                <w:sz w:val="28"/>
              </w:rPr>
              <w:t xml:space="preserve"> </w:t>
            </w:r>
            <w:r>
              <w:rPr>
                <w:b/>
                <w:spacing w:val="-2"/>
                <w:sz w:val="28"/>
              </w:rPr>
              <w:t>препятствия»</w:t>
            </w:r>
          </w:p>
          <w:p w14:paraId="0BD7B0E7" w14:textId="77777777" w:rsidR="003170D7" w:rsidRDefault="00350176">
            <w:pPr>
              <w:pStyle w:val="TableParagraph"/>
              <w:spacing w:line="319" w:lineRule="exact"/>
              <w:ind w:left="97"/>
              <w:rPr>
                <w:i/>
                <w:sz w:val="28"/>
              </w:rPr>
            </w:pPr>
            <w:r>
              <w:rPr>
                <w:i/>
                <w:sz w:val="28"/>
              </w:rPr>
              <w:t>Участники</w:t>
            </w:r>
            <w:r>
              <w:rPr>
                <w:i/>
                <w:spacing w:val="-3"/>
                <w:sz w:val="28"/>
              </w:rPr>
              <w:t xml:space="preserve"> </w:t>
            </w:r>
            <w:r>
              <w:rPr>
                <w:i/>
                <w:sz w:val="28"/>
              </w:rPr>
              <w:t>делятся</w:t>
            </w:r>
            <w:r>
              <w:rPr>
                <w:i/>
                <w:spacing w:val="-8"/>
                <w:sz w:val="28"/>
              </w:rPr>
              <w:t xml:space="preserve"> </w:t>
            </w:r>
            <w:r>
              <w:rPr>
                <w:i/>
                <w:sz w:val="28"/>
              </w:rPr>
              <w:t>на</w:t>
            </w:r>
            <w:r>
              <w:rPr>
                <w:i/>
                <w:spacing w:val="-3"/>
                <w:sz w:val="28"/>
              </w:rPr>
              <w:t xml:space="preserve"> </w:t>
            </w:r>
            <w:r>
              <w:rPr>
                <w:i/>
                <w:sz w:val="28"/>
              </w:rPr>
              <w:t>две</w:t>
            </w:r>
            <w:r>
              <w:rPr>
                <w:i/>
                <w:spacing w:val="-3"/>
                <w:sz w:val="28"/>
              </w:rPr>
              <w:t xml:space="preserve"> </w:t>
            </w:r>
            <w:r>
              <w:rPr>
                <w:i/>
                <w:spacing w:val="-2"/>
                <w:sz w:val="28"/>
              </w:rPr>
              <w:t>группы.</w:t>
            </w:r>
          </w:p>
          <w:p w14:paraId="6CAA4909" w14:textId="77777777" w:rsidR="003170D7" w:rsidRDefault="00350176">
            <w:pPr>
              <w:pStyle w:val="TableParagraph"/>
              <w:ind w:left="97" w:right="141"/>
              <w:rPr>
                <w:sz w:val="28"/>
              </w:rPr>
            </w:pPr>
            <w:r>
              <w:rPr>
                <w:i/>
                <w:sz w:val="28"/>
              </w:rPr>
              <w:t xml:space="preserve">Педагог: </w:t>
            </w:r>
            <w:r>
              <w:rPr>
                <w:sz w:val="28"/>
              </w:rPr>
              <w:t>Давайте углубимся в проблему недостаточного внимания к интеллектуальному развитию подростков. Для начало позвольте вам представить</w:t>
            </w:r>
            <w:r>
              <w:rPr>
                <w:spacing w:val="-7"/>
                <w:sz w:val="28"/>
              </w:rPr>
              <w:t xml:space="preserve"> </w:t>
            </w:r>
            <w:r>
              <w:rPr>
                <w:sz w:val="28"/>
              </w:rPr>
              <w:t>двух</w:t>
            </w:r>
            <w:r>
              <w:rPr>
                <w:spacing w:val="-5"/>
                <w:sz w:val="28"/>
              </w:rPr>
              <w:t xml:space="preserve"> </w:t>
            </w:r>
            <w:r>
              <w:rPr>
                <w:sz w:val="28"/>
              </w:rPr>
              <w:t>ученых,</w:t>
            </w:r>
            <w:r>
              <w:rPr>
                <w:spacing w:val="-7"/>
                <w:sz w:val="28"/>
              </w:rPr>
              <w:t xml:space="preserve"> </w:t>
            </w:r>
            <w:r>
              <w:rPr>
                <w:sz w:val="28"/>
              </w:rPr>
              <w:t>чьи</w:t>
            </w:r>
            <w:r>
              <w:rPr>
                <w:spacing w:val="-9"/>
                <w:sz w:val="28"/>
              </w:rPr>
              <w:t xml:space="preserve"> </w:t>
            </w:r>
            <w:r>
              <w:rPr>
                <w:sz w:val="28"/>
              </w:rPr>
              <w:t>имена</w:t>
            </w:r>
            <w:r>
              <w:rPr>
                <w:spacing w:val="-6"/>
                <w:sz w:val="28"/>
              </w:rPr>
              <w:t xml:space="preserve"> </w:t>
            </w:r>
            <w:r>
              <w:rPr>
                <w:sz w:val="28"/>
              </w:rPr>
              <w:t>на</w:t>
            </w:r>
            <w:r>
              <w:rPr>
                <w:spacing w:val="-6"/>
                <w:sz w:val="28"/>
              </w:rPr>
              <w:t xml:space="preserve"> </w:t>
            </w:r>
            <w:r>
              <w:rPr>
                <w:sz w:val="28"/>
              </w:rPr>
              <w:t xml:space="preserve">протяжении истории стали символом научных достижений и </w:t>
            </w:r>
            <w:r>
              <w:rPr>
                <w:spacing w:val="-2"/>
                <w:sz w:val="28"/>
              </w:rPr>
              <w:t>упорства.</w:t>
            </w:r>
          </w:p>
          <w:p w14:paraId="5BC0C42C" w14:textId="77777777" w:rsidR="003170D7" w:rsidRDefault="00350176">
            <w:pPr>
              <w:pStyle w:val="TableParagraph"/>
              <w:spacing w:before="1"/>
              <w:ind w:left="97"/>
              <w:rPr>
                <w:sz w:val="28"/>
              </w:rPr>
            </w:pPr>
            <w:r>
              <w:rPr>
                <w:i/>
                <w:sz w:val="28"/>
              </w:rPr>
              <w:t>Группа</w:t>
            </w:r>
            <w:r>
              <w:rPr>
                <w:i/>
                <w:spacing w:val="-9"/>
                <w:sz w:val="28"/>
              </w:rPr>
              <w:t xml:space="preserve"> </w:t>
            </w:r>
            <w:r>
              <w:rPr>
                <w:i/>
                <w:sz w:val="28"/>
              </w:rPr>
              <w:t>1</w:t>
            </w:r>
            <w:r>
              <w:rPr>
                <w:i/>
                <w:spacing w:val="-5"/>
                <w:sz w:val="28"/>
              </w:rPr>
              <w:t xml:space="preserve"> </w:t>
            </w:r>
            <w:r>
              <w:rPr>
                <w:sz w:val="28"/>
              </w:rPr>
              <w:t>будет</w:t>
            </w:r>
            <w:r>
              <w:rPr>
                <w:spacing w:val="-6"/>
                <w:sz w:val="28"/>
              </w:rPr>
              <w:t xml:space="preserve"> </w:t>
            </w:r>
            <w:r>
              <w:rPr>
                <w:sz w:val="28"/>
              </w:rPr>
              <w:t>знакомиться</w:t>
            </w:r>
            <w:r>
              <w:rPr>
                <w:spacing w:val="-6"/>
                <w:sz w:val="28"/>
              </w:rPr>
              <w:t xml:space="preserve"> </w:t>
            </w:r>
            <w:r>
              <w:rPr>
                <w:sz w:val="28"/>
              </w:rPr>
              <w:t>с</w:t>
            </w:r>
            <w:r>
              <w:rPr>
                <w:spacing w:val="-6"/>
                <w:sz w:val="28"/>
              </w:rPr>
              <w:t xml:space="preserve"> </w:t>
            </w:r>
            <w:r>
              <w:rPr>
                <w:sz w:val="28"/>
              </w:rPr>
              <w:t>научн</w:t>
            </w:r>
            <w:r>
              <w:rPr>
                <w:sz w:val="28"/>
              </w:rPr>
              <w:t>ыми</w:t>
            </w:r>
            <w:r>
              <w:rPr>
                <w:spacing w:val="-8"/>
                <w:sz w:val="28"/>
              </w:rPr>
              <w:t xml:space="preserve"> </w:t>
            </w:r>
            <w:r>
              <w:rPr>
                <w:sz w:val="28"/>
              </w:rPr>
              <w:t xml:space="preserve">достижениями </w:t>
            </w:r>
            <w:proofErr w:type="spellStart"/>
            <w:r>
              <w:rPr>
                <w:sz w:val="28"/>
              </w:rPr>
              <w:t>Шокана</w:t>
            </w:r>
            <w:proofErr w:type="spellEnd"/>
            <w:r>
              <w:rPr>
                <w:sz w:val="28"/>
              </w:rPr>
              <w:t xml:space="preserve"> </w:t>
            </w:r>
            <w:proofErr w:type="spellStart"/>
            <w:r>
              <w:rPr>
                <w:sz w:val="28"/>
              </w:rPr>
              <w:t>Уалиханова</w:t>
            </w:r>
            <w:proofErr w:type="spellEnd"/>
            <w:r>
              <w:rPr>
                <w:sz w:val="28"/>
              </w:rPr>
              <w:t xml:space="preserve">, </w:t>
            </w:r>
            <w:r>
              <w:rPr>
                <w:i/>
                <w:sz w:val="28"/>
              </w:rPr>
              <w:t xml:space="preserve">группа 2 </w:t>
            </w:r>
            <w:r>
              <w:rPr>
                <w:sz w:val="28"/>
              </w:rPr>
              <w:t xml:space="preserve">– Хабибуллы </w:t>
            </w:r>
            <w:proofErr w:type="spellStart"/>
            <w:r>
              <w:rPr>
                <w:sz w:val="28"/>
              </w:rPr>
              <w:t>Оспанова</w:t>
            </w:r>
            <w:proofErr w:type="spellEnd"/>
            <w:r>
              <w:rPr>
                <w:sz w:val="28"/>
              </w:rPr>
              <w:t>. Каждая группа должна отсканировать свой QR-код.</w:t>
            </w:r>
          </w:p>
          <w:p w14:paraId="0D32A707" w14:textId="77777777" w:rsidR="003170D7" w:rsidRDefault="00350176">
            <w:pPr>
              <w:pStyle w:val="TableParagraph"/>
              <w:spacing w:before="1"/>
              <w:ind w:left="97"/>
              <w:rPr>
                <w:i/>
                <w:sz w:val="28"/>
              </w:rPr>
            </w:pPr>
            <w:r>
              <w:rPr>
                <w:i/>
                <w:sz w:val="28"/>
              </w:rPr>
              <w:t>Текст</w:t>
            </w:r>
            <w:r>
              <w:rPr>
                <w:i/>
                <w:spacing w:val="-4"/>
                <w:sz w:val="28"/>
              </w:rPr>
              <w:t xml:space="preserve"> </w:t>
            </w:r>
            <w:r>
              <w:rPr>
                <w:i/>
                <w:sz w:val="28"/>
              </w:rPr>
              <w:t>для</w:t>
            </w:r>
            <w:r>
              <w:rPr>
                <w:i/>
                <w:spacing w:val="-4"/>
                <w:sz w:val="28"/>
              </w:rPr>
              <w:t xml:space="preserve"> </w:t>
            </w:r>
            <w:r>
              <w:rPr>
                <w:i/>
                <w:sz w:val="28"/>
              </w:rPr>
              <w:t>группы</w:t>
            </w:r>
            <w:r>
              <w:rPr>
                <w:i/>
                <w:spacing w:val="-3"/>
                <w:sz w:val="28"/>
              </w:rPr>
              <w:t xml:space="preserve"> </w:t>
            </w:r>
            <w:r>
              <w:rPr>
                <w:i/>
                <w:spacing w:val="-10"/>
                <w:sz w:val="28"/>
              </w:rPr>
              <w:t>1</w:t>
            </w:r>
          </w:p>
        </w:tc>
        <w:tc>
          <w:tcPr>
            <w:tcW w:w="1420" w:type="dxa"/>
            <w:tcBorders>
              <w:left w:val="single" w:sz="6" w:space="0" w:color="000000"/>
              <w:bottom w:val="single" w:sz="6" w:space="0" w:color="000000"/>
              <w:right w:val="single" w:sz="6" w:space="0" w:color="000000"/>
            </w:tcBorders>
          </w:tcPr>
          <w:p w14:paraId="6B3E5F41" w14:textId="77777777" w:rsidR="003170D7" w:rsidRDefault="003170D7">
            <w:pPr>
              <w:pStyle w:val="TableParagraph"/>
              <w:rPr>
                <w:sz w:val="28"/>
              </w:rPr>
            </w:pPr>
          </w:p>
          <w:p w14:paraId="52D924CB" w14:textId="77777777" w:rsidR="003170D7" w:rsidRDefault="003170D7">
            <w:pPr>
              <w:pStyle w:val="TableParagraph"/>
              <w:spacing w:before="95"/>
              <w:rPr>
                <w:sz w:val="28"/>
              </w:rPr>
            </w:pPr>
          </w:p>
          <w:p w14:paraId="6F65540A" w14:textId="77777777" w:rsidR="003170D7" w:rsidRDefault="00350176">
            <w:pPr>
              <w:pStyle w:val="TableParagraph"/>
              <w:ind w:left="99"/>
              <w:jc w:val="both"/>
              <w:rPr>
                <w:sz w:val="28"/>
              </w:rPr>
            </w:pPr>
            <w:r>
              <w:rPr>
                <w:sz w:val="28"/>
              </w:rPr>
              <w:t>Слайд</w:t>
            </w:r>
            <w:r>
              <w:rPr>
                <w:spacing w:val="-7"/>
                <w:sz w:val="28"/>
              </w:rPr>
              <w:t xml:space="preserve"> </w:t>
            </w:r>
            <w:r>
              <w:rPr>
                <w:spacing w:val="-10"/>
                <w:sz w:val="28"/>
              </w:rPr>
              <w:t>4</w:t>
            </w:r>
          </w:p>
          <w:p w14:paraId="1D55EABD" w14:textId="77777777" w:rsidR="003170D7" w:rsidRDefault="003170D7">
            <w:pPr>
              <w:pStyle w:val="TableParagraph"/>
              <w:rPr>
                <w:sz w:val="28"/>
              </w:rPr>
            </w:pPr>
          </w:p>
          <w:p w14:paraId="041B05BE" w14:textId="77777777" w:rsidR="003170D7" w:rsidRDefault="003170D7">
            <w:pPr>
              <w:pStyle w:val="TableParagraph"/>
              <w:rPr>
                <w:sz w:val="28"/>
              </w:rPr>
            </w:pPr>
          </w:p>
          <w:p w14:paraId="1BB7FC87" w14:textId="77777777" w:rsidR="003170D7" w:rsidRDefault="003170D7">
            <w:pPr>
              <w:pStyle w:val="TableParagraph"/>
              <w:spacing w:before="320"/>
              <w:rPr>
                <w:sz w:val="28"/>
              </w:rPr>
            </w:pPr>
          </w:p>
          <w:p w14:paraId="7C5F8ADA" w14:textId="77777777" w:rsidR="003170D7" w:rsidRDefault="00350176">
            <w:pPr>
              <w:pStyle w:val="TableParagraph"/>
              <w:ind w:left="99" w:right="153"/>
              <w:jc w:val="both"/>
              <w:rPr>
                <w:sz w:val="28"/>
              </w:rPr>
            </w:pPr>
            <w:proofErr w:type="spellStart"/>
            <w:r>
              <w:rPr>
                <w:spacing w:val="-2"/>
                <w:sz w:val="28"/>
              </w:rPr>
              <w:t>Отсканир</w:t>
            </w:r>
            <w:proofErr w:type="spellEnd"/>
            <w:r>
              <w:rPr>
                <w:spacing w:val="-2"/>
                <w:sz w:val="28"/>
              </w:rPr>
              <w:t xml:space="preserve"> </w:t>
            </w:r>
            <w:proofErr w:type="spellStart"/>
            <w:r>
              <w:rPr>
                <w:sz w:val="28"/>
              </w:rPr>
              <w:t>уйте</w:t>
            </w:r>
            <w:proofErr w:type="spellEnd"/>
            <w:r>
              <w:rPr>
                <w:sz w:val="28"/>
              </w:rPr>
              <w:t xml:space="preserve"> QR- </w:t>
            </w:r>
            <w:r>
              <w:rPr>
                <w:spacing w:val="-4"/>
                <w:sz w:val="28"/>
              </w:rPr>
              <w:t>код</w:t>
            </w:r>
          </w:p>
        </w:tc>
      </w:tr>
    </w:tbl>
    <w:p w14:paraId="64711C76" w14:textId="77777777" w:rsidR="003170D7" w:rsidRDefault="00350176">
      <w:pPr>
        <w:rPr>
          <w:sz w:val="2"/>
          <w:szCs w:val="2"/>
        </w:rPr>
      </w:pPr>
      <w:r>
        <w:rPr>
          <w:noProof/>
        </w:rPr>
        <mc:AlternateContent>
          <mc:Choice Requires="wps">
            <w:drawing>
              <wp:anchor distT="0" distB="0" distL="0" distR="0" simplePos="0" relativeHeight="15837696" behindDoc="0" locked="0" layoutInCell="1" allowOverlap="1" wp14:anchorId="271FF2E9" wp14:editId="0FB68953">
                <wp:simplePos x="0" y="0"/>
                <wp:positionH relativeFrom="page">
                  <wp:posOffset>7632982</wp:posOffset>
                </wp:positionH>
                <wp:positionV relativeFrom="page">
                  <wp:posOffset>5527595</wp:posOffset>
                </wp:positionV>
                <wp:extent cx="144145" cy="2029460"/>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B48D10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71FF2E9" id="Textbox 355" o:spid="_x0000_s1175" type="#_x0000_t202" style="position:absolute;margin-left:601pt;margin-top:435.25pt;width:11.35pt;height:159.8pt;z-index:1583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hHDpv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B48D10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25DD479"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26"/>
        <w:gridCol w:w="6948"/>
        <w:gridCol w:w="1420"/>
      </w:tblGrid>
      <w:tr w:rsidR="003170D7" w14:paraId="06968639" w14:textId="77777777">
        <w:trPr>
          <w:trHeight w:val="13405"/>
        </w:trPr>
        <w:tc>
          <w:tcPr>
            <w:tcW w:w="1126" w:type="dxa"/>
          </w:tcPr>
          <w:p w14:paraId="44AD1E97" w14:textId="77777777" w:rsidR="003170D7" w:rsidRDefault="003170D7">
            <w:pPr>
              <w:pStyle w:val="TableParagraph"/>
              <w:rPr>
                <w:sz w:val="26"/>
              </w:rPr>
            </w:pPr>
          </w:p>
        </w:tc>
        <w:tc>
          <w:tcPr>
            <w:tcW w:w="6948" w:type="dxa"/>
            <w:tcBorders>
              <w:top w:val="single" w:sz="6" w:space="0" w:color="000000"/>
              <w:bottom w:val="single" w:sz="6" w:space="0" w:color="000000"/>
              <w:right w:val="single" w:sz="6" w:space="0" w:color="000000"/>
            </w:tcBorders>
          </w:tcPr>
          <w:p w14:paraId="407B71A1" w14:textId="77777777" w:rsidR="003170D7" w:rsidRDefault="00350176">
            <w:pPr>
              <w:pStyle w:val="TableParagraph"/>
              <w:spacing w:before="95"/>
              <w:ind w:left="97" w:right="78"/>
              <w:rPr>
                <w:sz w:val="28"/>
              </w:rPr>
            </w:pPr>
            <w:r>
              <w:rPr>
                <w:sz w:val="28"/>
              </w:rPr>
              <w:t xml:space="preserve">Первый ученый – </w:t>
            </w:r>
            <w:proofErr w:type="spellStart"/>
            <w:r>
              <w:rPr>
                <w:sz w:val="28"/>
              </w:rPr>
              <w:t>Шокан</w:t>
            </w:r>
            <w:proofErr w:type="spellEnd"/>
            <w:r>
              <w:rPr>
                <w:sz w:val="28"/>
              </w:rPr>
              <w:t xml:space="preserve"> </w:t>
            </w:r>
            <w:proofErr w:type="spellStart"/>
            <w:r>
              <w:rPr>
                <w:sz w:val="28"/>
              </w:rPr>
              <w:t>Уалиханов</w:t>
            </w:r>
            <w:proofErr w:type="spellEnd"/>
            <w:r>
              <w:rPr>
                <w:sz w:val="28"/>
              </w:rPr>
              <w:t xml:space="preserve"> – родился в знатной казахской семье и с самого раннего возраста проявил интерес к науке и исследованиям. После окончания</w:t>
            </w:r>
            <w:r>
              <w:rPr>
                <w:spacing w:val="-5"/>
                <w:sz w:val="28"/>
              </w:rPr>
              <w:t xml:space="preserve"> </w:t>
            </w:r>
            <w:r>
              <w:rPr>
                <w:sz w:val="28"/>
              </w:rPr>
              <w:t>Кадетского</w:t>
            </w:r>
            <w:r>
              <w:rPr>
                <w:spacing w:val="-4"/>
                <w:sz w:val="28"/>
              </w:rPr>
              <w:t xml:space="preserve"> </w:t>
            </w:r>
            <w:r>
              <w:rPr>
                <w:sz w:val="28"/>
              </w:rPr>
              <w:t>корпуса</w:t>
            </w:r>
            <w:r>
              <w:rPr>
                <w:spacing w:val="-5"/>
                <w:sz w:val="28"/>
              </w:rPr>
              <w:t xml:space="preserve"> </w:t>
            </w:r>
            <w:r>
              <w:rPr>
                <w:sz w:val="28"/>
              </w:rPr>
              <w:t>в</w:t>
            </w:r>
            <w:r>
              <w:rPr>
                <w:spacing w:val="-6"/>
                <w:sz w:val="28"/>
              </w:rPr>
              <w:t xml:space="preserve"> </w:t>
            </w:r>
            <w:r>
              <w:rPr>
                <w:sz w:val="28"/>
              </w:rPr>
              <w:t>Омске</w:t>
            </w:r>
            <w:r>
              <w:rPr>
                <w:spacing w:val="-5"/>
                <w:sz w:val="28"/>
              </w:rPr>
              <w:t xml:space="preserve"> </w:t>
            </w:r>
            <w:r>
              <w:rPr>
                <w:sz w:val="28"/>
              </w:rPr>
              <w:t>он</w:t>
            </w:r>
            <w:r>
              <w:rPr>
                <w:spacing w:val="-4"/>
                <w:sz w:val="28"/>
              </w:rPr>
              <w:t xml:space="preserve"> </w:t>
            </w:r>
            <w:r>
              <w:rPr>
                <w:sz w:val="28"/>
              </w:rPr>
              <w:t>отправился</w:t>
            </w:r>
            <w:r>
              <w:rPr>
                <w:spacing w:val="-5"/>
                <w:sz w:val="28"/>
              </w:rPr>
              <w:t xml:space="preserve"> </w:t>
            </w:r>
            <w:r>
              <w:rPr>
                <w:sz w:val="28"/>
              </w:rPr>
              <w:t>в экспедицию на Иссык-Куль, где изучал флору и фауну Семиречья</w:t>
            </w:r>
            <w:r>
              <w:rPr>
                <w:sz w:val="28"/>
              </w:rPr>
              <w:t xml:space="preserve">. Несмотря на трудности с языком и культурными различиями в закрытом регионе </w:t>
            </w:r>
            <w:proofErr w:type="spellStart"/>
            <w:r>
              <w:rPr>
                <w:sz w:val="28"/>
              </w:rPr>
              <w:t>Кашгарии</w:t>
            </w:r>
            <w:proofErr w:type="spellEnd"/>
            <w:r>
              <w:rPr>
                <w:sz w:val="28"/>
              </w:rPr>
              <w:t xml:space="preserve">, </w:t>
            </w:r>
            <w:proofErr w:type="spellStart"/>
            <w:r>
              <w:rPr>
                <w:sz w:val="28"/>
              </w:rPr>
              <w:t>Уалиханов</w:t>
            </w:r>
            <w:proofErr w:type="spellEnd"/>
            <w:r>
              <w:rPr>
                <w:sz w:val="28"/>
              </w:rPr>
              <w:t xml:space="preserve"> смог написать значительные научные работы по истории, географии и социальному строю Восточного Туркестана. Его работы стали основой для многих последующих иссл</w:t>
            </w:r>
            <w:r>
              <w:rPr>
                <w:sz w:val="28"/>
              </w:rPr>
              <w:t xml:space="preserve">едований и получили мировое признание как вклад в развитие </w:t>
            </w:r>
            <w:r>
              <w:rPr>
                <w:spacing w:val="-2"/>
                <w:sz w:val="28"/>
              </w:rPr>
              <w:t>востоковедения.</w:t>
            </w:r>
          </w:p>
          <w:p w14:paraId="5AC3011B" w14:textId="77777777" w:rsidR="003170D7" w:rsidRDefault="00350176">
            <w:pPr>
              <w:pStyle w:val="TableParagraph"/>
              <w:spacing w:before="4" w:line="322" w:lineRule="exact"/>
              <w:ind w:left="97"/>
              <w:rPr>
                <w:i/>
                <w:sz w:val="28"/>
              </w:rPr>
            </w:pPr>
            <w:r>
              <w:rPr>
                <w:i/>
                <w:sz w:val="28"/>
              </w:rPr>
              <w:t>Текст</w:t>
            </w:r>
            <w:r>
              <w:rPr>
                <w:i/>
                <w:spacing w:val="-4"/>
                <w:sz w:val="28"/>
              </w:rPr>
              <w:t xml:space="preserve"> </w:t>
            </w:r>
            <w:r>
              <w:rPr>
                <w:i/>
                <w:sz w:val="28"/>
              </w:rPr>
              <w:t>для</w:t>
            </w:r>
            <w:r>
              <w:rPr>
                <w:i/>
                <w:spacing w:val="-4"/>
                <w:sz w:val="28"/>
              </w:rPr>
              <w:t xml:space="preserve"> </w:t>
            </w:r>
            <w:r>
              <w:rPr>
                <w:i/>
                <w:sz w:val="28"/>
              </w:rPr>
              <w:t>группы</w:t>
            </w:r>
            <w:r>
              <w:rPr>
                <w:i/>
                <w:spacing w:val="-3"/>
                <w:sz w:val="28"/>
              </w:rPr>
              <w:t xml:space="preserve"> </w:t>
            </w:r>
            <w:r>
              <w:rPr>
                <w:i/>
                <w:spacing w:val="-10"/>
                <w:sz w:val="28"/>
              </w:rPr>
              <w:t>2</w:t>
            </w:r>
          </w:p>
          <w:p w14:paraId="060E5DED" w14:textId="77777777" w:rsidR="003170D7" w:rsidRDefault="00350176">
            <w:pPr>
              <w:pStyle w:val="TableParagraph"/>
              <w:ind w:left="97" w:right="141"/>
              <w:rPr>
                <w:sz w:val="28"/>
              </w:rPr>
            </w:pPr>
            <w:r>
              <w:rPr>
                <w:sz w:val="28"/>
              </w:rPr>
              <w:t>Хабибулла Оспанов – известный химик и академик, сделавший несколько ключевых открытий в области растворения минералов и гальванического воздействия химических вещ</w:t>
            </w:r>
            <w:r>
              <w:rPr>
                <w:sz w:val="28"/>
              </w:rPr>
              <w:t>еств. Его научные работы, которые зарегистрированы</w:t>
            </w:r>
            <w:r>
              <w:rPr>
                <w:spacing w:val="-3"/>
                <w:sz w:val="28"/>
              </w:rPr>
              <w:t xml:space="preserve"> </w:t>
            </w:r>
            <w:r>
              <w:rPr>
                <w:sz w:val="28"/>
              </w:rPr>
              <w:t>мировыми</w:t>
            </w:r>
            <w:r>
              <w:rPr>
                <w:spacing w:val="-3"/>
                <w:sz w:val="28"/>
              </w:rPr>
              <w:t xml:space="preserve"> </w:t>
            </w:r>
            <w:r>
              <w:rPr>
                <w:sz w:val="28"/>
              </w:rPr>
              <w:t>авторитетами</w:t>
            </w:r>
            <w:r>
              <w:rPr>
                <w:spacing w:val="-3"/>
                <w:sz w:val="28"/>
              </w:rPr>
              <w:t xml:space="preserve"> </w:t>
            </w:r>
            <w:r>
              <w:rPr>
                <w:sz w:val="28"/>
              </w:rPr>
              <w:t>и</w:t>
            </w:r>
            <w:r>
              <w:rPr>
                <w:spacing w:val="-6"/>
                <w:sz w:val="28"/>
              </w:rPr>
              <w:t xml:space="preserve"> </w:t>
            </w:r>
            <w:r>
              <w:rPr>
                <w:sz w:val="28"/>
              </w:rPr>
              <w:t>отмечены множеством</w:t>
            </w:r>
            <w:r>
              <w:rPr>
                <w:spacing w:val="-6"/>
                <w:sz w:val="28"/>
              </w:rPr>
              <w:t xml:space="preserve"> </w:t>
            </w:r>
            <w:r>
              <w:rPr>
                <w:sz w:val="28"/>
              </w:rPr>
              <w:t>наград,</w:t>
            </w:r>
            <w:r>
              <w:rPr>
                <w:spacing w:val="-9"/>
                <w:sz w:val="28"/>
              </w:rPr>
              <w:t xml:space="preserve"> </w:t>
            </w:r>
            <w:r>
              <w:rPr>
                <w:sz w:val="28"/>
              </w:rPr>
              <w:t>сыграли</w:t>
            </w:r>
            <w:r>
              <w:rPr>
                <w:spacing w:val="-6"/>
                <w:sz w:val="28"/>
              </w:rPr>
              <w:t xml:space="preserve"> </w:t>
            </w:r>
            <w:r>
              <w:rPr>
                <w:sz w:val="28"/>
              </w:rPr>
              <w:t>важную</w:t>
            </w:r>
            <w:r>
              <w:rPr>
                <w:spacing w:val="-7"/>
                <w:sz w:val="28"/>
              </w:rPr>
              <w:t xml:space="preserve"> </w:t>
            </w:r>
            <w:r>
              <w:rPr>
                <w:sz w:val="28"/>
              </w:rPr>
              <w:t>роль</w:t>
            </w:r>
            <w:r>
              <w:rPr>
                <w:spacing w:val="-7"/>
                <w:sz w:val="28"/>
              </w:rPr>
              <w:t xml:space="preserve"> </w:t>
            </w:r>
            <w:r>
              <w:rPr>
                <w:sz w:val="28"/>
              </w:rPr>
              <w:t>в</w:t>
            </w:r>
            <w:r>
              <w:rPr>
                <w:spacing w:val="-7"/>
                <w:sz w:val="28"/>
              </w:rPr>
              <w:t xml:space="preserve"> </w:t>
            </w:r>
            <w:r>
              <w:rPr>
                <w:sz w:val="28"/>
              </w:rPr>
              <w:t>разработке новых технологий добычи и обработки природных ресурсов. Он</w:t>
            </w:r>
            <w:r>
              <w:rPr>
                <w:spacing w:val="-2"/>
                <w:sz w:val="28"/>
              </w:rPr>
              <w:t xml:space="preserve"> </w:t>
            </w:r>
            <w:r>
              <w:rPr>
                <w:sz w:val="28"/>
              </w:rPr>
              <w:t>преодолел</w:t>
            </w:r>
            <w:r>
              <w:rPr>
                <w:spacing w:val="-1"/>
                <w:sz w:val="28"/>
              </w:rPr>
              <w:t xml:space="preserve"> </w:t>
            </w:r>
            <w:r>
              <w:rPr>
                <w:sz w:val="28"/>
              </w:rPr>
              <w:t>множество трудностей на</w:t>
            </w:r>
            <w:r>
              <w:rPr>
                <w:spacing w:val="-2"/>
                <w:sz w:val="28"/>
              </w:rPr>
              <w:t xml:space="preserve"> </w:t>
            </w:r>
            <w:r>
              <w:rPr>
                <w:sz w:val="28"/>
              </w:rPr>
              <w:t>пути к своим достижениям, включая финансовые и технические проблемы.</w:t>
            </w:r>
          </w:p>
          <w:p w14:paraId="7035FCE6" w14:textId="77777777" w:rsidR="003170D7" w:rsidRDefault="00350176">
            <w:pPr>
              <w:pStyle w:val="TableParagraph"/>
              <w:ind w:left="97"/>
              <w:rPr>
                <w:sz w:val="28"/>
              </w:rPr>
            </w:pPr>
            <w:r>
              <w:rPr>
                <w:i/>
                <w:sz w:val="28"/>
              </w:rPr>
              <w:t xml:space="preserve">Педагог: </w:t>
            </w:r>
            <w:r>
              <w:rPr>
                <w:sz w:val="28"/>
              </w:rPr>
              <w:t xml:space="preserve">Эти ученые сталкивались с различными препятствиями, но благодаря развитию </w:t>
            </w:r>
            <w:r>
              <w:rPr>
                <w:sz w:val="28"/>
              </w:rPr>
              <w:t>своих умственных</w:t>
            </w:r>
            <w:r>
              <w:rPr>
                <w:spacing w:val="-6"/>
                <w:sz w:val="28"/>
              </w:rPr>
              <w:t xml:space="preserve"> </w:t>
            </w:r>
            <w:r>
              <w:rPr>
                <w:sz w:val="28"/>
              </w:rPr>
              <w:t>способностей</w:t>
            </w:r>
            <w:r>
              <w:rPr>
                <w:spacing w:val="-9"/>
                <w:sz w:val="28"/>
              </w:rPr>
              <w:t xml:space="preserve"> </w:t>
            </w:r>
            <w:r>
              <w:rPr>
                <w:sz w:val="28"/>
              </w:rPr>
              <w:t>и</w:t>
            </w:r>
            <w:r>
              <w:rPr>
                <w:spacing w:val="-7"/>
                <w:sz w:val="28"/>
              </w:rPr>
              <w:t xml:space="preserve"> </w:t>
            </w:r>
            <w:r>
              <w:rPr>
                <w:sz w:val="28"/>
              </w:rPr>
              <w:t>упорству</w:t>
            </w:r>
            <w:r>
              <w:rPr>
                <w:spacing w:val="-11"/>
                <w:sz w:val="28"/>
              </w:rPr>
              <w:t xml:space="preserve"> </w:t>
            </w:r>
            <w:r>
              <w:rPr>
                <w:sz w:val="28"/>
              </w:rPr>
              <w:t>смогли</w:t>
            </w:r>
            <w:r>
              <w:rPr>
                <w:spacing w:val="-9"/>
                <w:sz w:val="28"/>
              </w:rPr>
              <w:t xml:space="preserve"> </w:t>
            </w:r>
            <w:r>
              <w:rPr>
                <w:sz w:val="28"/>
              </w:rPr>
              <w:t>достичь великих научных высот.</w:t>
            </w:r>
          </w:p>
          <w:p w14:paraId="6233FF69" w14:textId="77777777" w:rsidR="003170D7" w:rsidRDefault="00350176">
            <w:pPr>
              <w:pStyle w:val="TableParagraph"/>
              <w:spacing w:line="322" w:lineRule="exact"/>
              <w:ind w:left="97"/>
              <w:rPr>
                <w:sz w:val="28"/>
              </w:rPr>
            </w:pPr>
            <w:r>
              <w:rPr>
                <w:sz w:val="28"/>
              </w:rPr>
              <w:t>Теперь</w:t>
            </w:r>
            <w:r>
              <w:rPr>
                <w:spacing w:val="-8"/>
                <w:sz w:val="28"/>
              </w:rPr>
              <w:t xml:space="preserve"> </w:t>
            </w:r>
            <w:r>
              <w:rPr>
                <w:sz w:val="28"/>
              </w:rPr>
              <w:t>давайте</w:t>
            </w:r>
            <w:r>
              <w:rPr>
                <w:spacing w:val="-3"/>
                <w:sz w:val="28"/>
              </w:rPr>
              <w:t xml:space="preserve"> </w:t>
            </w:r>
            <w:r>
              <w:rPr>
                <w:sz w:val="28"/>
              </w:rPr>
              <w:t>перейдем</w:t>
            </w:r>
            <w:r>
              <w:rPr>
                <w:spacing w:val="-3"/>
                <w:sz w:val="28"/>
              </w:rPr>
              <w:t xml:space="preserve"> </w:t>
            </w:r>
            <w:r>
              <w:rPr>
                <w:sz w:val="28"/>
              </w:rPr>
              <w:t>к</w:t>
            </w:r>
            <w:r>
              <w:rPr>
                <w:spacing w:val="-4"/>
                <w:sz w:val="28"/>
              </w:rPr>
              <w:t xml:space="preserve"> </w:t>
            </w:r>
            <w:r>
              <w:rPr>
                <w:spacing w:val="-2"/>
                <w:sz w:val="28"/>
              </w:rPr>
              <w:t>упражнению.</w:t>
            </w:r>
          </w:p>
          <w:p w14:paraId="7FDA42B8" w14:textId="77777777" w:rsidR="003170D7" w:rsidRDefault="00350176">
            <w:pPr>
              <w:pStyle w:val="TableParagraph"/>
              <w:ind w:left="97" w:right="141"/>
              <w:rPr>
                <w:sz w:val="28"/>
              </w:rPr>
            </w:pPr>
            <w:r>
              <w:rPr>
                <w:sz w:val="28"/>
              </w:rPr>
              <w:t>Каждой группе предоставляется лист бумаги, на котором</w:t>
            </w:r>
            <w:r>
              <w:rPr>
                <w:spacing w:val="-9"/>
                <w:sz w:val="28"/>
              </w:rPr>
              <w:t xml:space="preserve"> </w:t>
            </w:r>
            <w:r>
              <w:rPr>
                <w:sz w:val="28"/>
              </w:rPr>
              <w:t>описаны</w:t>
            </w:r>
            <w:r>
              <w:rPr>
                <w:spacing w:val="-9"/>
                <w:sz w:val="28"/>
              </w:rPr>
              <w:t xml:space="preserve"> </w:t>
            </w:r>
            <w:r>
              <w:rPr>
                <w:sz w:val="28"/>
              </w:rPr>
              <w:t>препятствие</w:t>
            </w:r>
            <w:r>
              <w:rPr>
                <w:spacing w:val="-6"/>
                <w:sz w:val="28"/>
              </w:rPr>
              <w:t xml:space="preserve"> </w:t>
            </w:r>
            <w:r>
              <w:rPr>
                <w:sz w:val="28"/>
              </w:rPr>
              <w:t>и</w:t>
            </w:r>
            <w:r>
              <w:rPr>
                <w:spacing w:val="-6"/>
                <w:sz w:val="28"/>
              </w:rPr>
              <w:t xml:space="preserve"> </w:t>
            </w:r>
            <w:r>
              <w:rPr>
                <w:sz w:val="28"/>
              </w:rPr>
              <w:t>вопрос.</w:t>
            </w:r>
            <w:r>
              <w:rPr>
                <w:spacing w:val="-9"/>
                <w:sz w:val="28"/>
              </w:rPr>
              <w:t xml:space="preserve"> </w:t>
            </w:r>
            <w:r>
              <w:rPr>
                <w:sz w:val="28"/>
              </w:rPr>
              <w:t>Задача</w:t>
            </w:r>
            <w:r>
              <w:rPr>
                <w:spacing w:val="-6"/>
                <w:sz w:val="28"/>
              </w:rPr>
              <w:t xml:space="preserve"> </w:t>
            </w:r>
            <w:r>
              <w:rPr>
                <w:sz w:val="28"/>
              </w:rPr>
              <w:t>группы – выработать стратегии и методы для преод</w:t>
            </w:r>
            <w:r>
              <w:rPr>
                <w:sz w:val="28"/>
              </w:rPr>
              <w:t>оления указанного препятствия, а затем обсудить, как можно применить эти решения в общении с подростками.</w:t>
            </w:r>
          </w:p>
          <w:p w14:paraId="733E9C67" w14:textId="77777777" w:rsidR="003170D7" w:rsidRDefault="00350176">
            <w:pPr>
              <w:pStyle w:val="TableParagraph"/>
              <w:spacing w:before="1"/>
              <w:ind w:left="97"/>
              <w:rPr>
                <w:sz w:val="28"/>
              </w:rPr>
            </w:pPr>
            <w:r>
              <w:rPr>
                <w:sz w:val="28"/>
              </w:rPr>
              <w:t>Для</w:t>
            </w:r>
            <w:r>
              <w:rPr>
                <w:spacing w:val="-5"/>
                <w:sz w:val="28"/>
              </w:rPr>
              <w:t xml:space="preserve"> </w:t>
            </w:r>
            <w:r>
              <w:rPr>
                <w:sz w:val="28"/>
              </w:rPr>
              <w:t>решения</w:t>
            </w:r>
            <w:r>
              <w:rPr>
                <w:spacing w:val="-5"/>
                <w:sz w:val="28"/>
              </w:rPr>
              <w:t xml:space="preserve"> </w:t>
            </w:r>
            <w:r>
              <w:rPr>
                <w:sz w:val="28"/>
              </w:rPr>
              <w:t>задачи</w:t>
            </w:r>
            <w:r>
              <w:rPr>
                <w:spacing w:val="-6"/>
                <w:sz w:val="28"/>
              </w:rPr>
              <w:t xml:space="preserve"> </w:t>
            </w:r>
            <w:r>
              <w:rPr>
                <w:sz w:val="28"/>
              </w:rPr>
              <w:t>каждой</w:t>
            </w:r>
            <w:r>
              <w:rPr>
                <w:spacing w:val="-5"/>
                <w:sz w:val="28"/>
              </w:rPr>
              <w:t xml:space="preserve"> </w:t>
            </w:r>
            <w:r>
              <w:rPr>
                <w:sz w:val="28"/>
              </w:rPr>
              <w:t>группе</w:t>
            </w:r>
            <w:r>
              <w:rPr>
                <w:spacing w:val="-7"/>
                <w:sz w:val="28"/>
              </w:rPr>
              <w:t xml:space="preserve"> </w:t>
            </w:r>
            <w:r>
              <w:rPr>
                <w:sz w:val="28"/>
              </w:rPr>
              <w:t>дается</w:t>
            </w:r>
            <w:r>
              <w:rPr>
                <w:spacing w:val="-5"/>
                <w:sz w:val="28"/>
              </w:rPr>
              <w:t xml:space="preserve"> </w:t>
            </w:r>
            <w:r>
              <w:rPr>
                <w:sz w:val="28"/>
              </w:rPr>
              <w:t>5</w:t>
            </w:r>
            <w:r>
              <w:rPr>
                <w:spacing w:val="-4"/>
                <w:sz w:val="28"/>
              </w:rPr>
              <w:t xml:space="preserve"> </w:t>
            </w:r>
            <w:r>
              <w:rPr>
                <w:sz w:val="28"/>
              </w:rPr>
              <w:t>мин.,</w:t>
            </w:r>
            <w:r>
              <w:rPr>
                <w:spacing w:val="-6"/>
                <w:sz w:val="28"/>
              </w:rPr>
              <w:t xml:space="preserve"> </w:t>
            </w:r>
            <w:r>
              <w:rPr>
                <w:sz w:val="28"/>
              </w:rPr>
              <w:t>на представление ответов – 2 мин.</w:t>
            </w:r>
          </w:p>
          <w:p w14:paraId="44031C85" w14:textId="77777777" w:rsidR="003170D7" w:rsidRDefault="00350176">
            <w:pPr>
              <w:pStyle w:val="TableParagraph"/>
              <w:spacing w:line="321" w:lineRule="exact"/>
              <w:ind w:left="97"/>
              <w:rPr>
                <w:i/>
                <w:sz w:val="28"/>
              </w:rPr>
            </w:pPr>
            <w:r>
              <w:rPr>
                <w:i/>
                <w:sz w:val="28"/>
              </w:rPr>
              <w:t>Препятствие</w:t>
            </w:r>
            <w:r>
              <w:rPr>
                <w:i/>
                <w:spacing w:val="-7"/>
                <w:sz w:val="28"/>
              </w:rPr>
              <w:t xml:space="preserve"> </w:t>
            </w:r>
            <w:r>
              <w:rPr>
                <w:i/>
                <w:sz w:val="28"/>
              </w:rPr>
              <w:t>для</w:t>
            </w:r>
            <w:r>
              <w:rPr>
                <w:i/>
                <w:spacing w:val="-5"/>
                <w:sz w:val="28"/>
              </w:rPr>
              <w:t xml:space="preserve"> </w:t>
            </w:r>
            <w:r>
              <w:rPr>
                <w:i/>
                <w:sz w:val="28"/>
              </w:rPr>
              <w:t>группы</w:t>
            </w:r>
            <w:r>
              <w:rPr>
                <w:i/>
                <w:spacing w:val="-5"/>
                <w:sz w:val="28"/>
              </w:rPr>
              <w:t xml:space="preserve"> </w:t>
            </w:r>
            <w:r>
              <w:rPr>
                <w:i/>
                <w:sz w:val="28"/>
              </w:rPr>
              <w:t>1</w:t>
            </w:r>
            <w:r>
              <w:rPr>
                <w:i/>
                <w:spacing w:val="-4"/>
                <w:sz w:val="28"/>
              </w:rPr>
              <w:t xml:space="preserve"> </w:t>
            </w:r>
            <w:r>
              <w:rPr>
                <w:i/>
                <w:spacing w:val="-10"/>
                <w:sz w:val="28"/>
              </w:rPr>
              <w:t>–</w:t>
            </w:r>
          </w:p>
          <w:p w14:paraId="4669F2F5" w14:textId="77777777" w:rsidR="003170D7" w:rsidRDefault="00350176">
            <w:pPr>
              <w:pStyle w:val="TableParagraph"/>
              <w:spacing w:line="322" w:lineRule="exact"/>
              <w:ind w:left="97"/>
              <w:rPr>
                <w:sz w:val="28"/>
              </w:rPr>
            </w:pPr>
            <w:r>
              <w:rPr>
                <w:sz w:val="28"/>
              </w:rPr>
              <w:t>отсутствие</w:t>
            </w:r>
            <w:r>
              <w:rPr>
                <w:spacing w:val="-6"/>
                <w:sz w:val="28"/>
              </w:rPr>
              <w:t xml:space="preserve"> </w:t>
            </w:r>
            <w:r>
              <w:rPr>
                <w:sz w:val="28"/>
              </w:rPr>
              <w:t>мотивации</w:t>
            </w:r>
            <w:r>
              <w:rPr>
                <w:spacing w:val="-5"/>
                <w:sz w:val="28"/>
              </w:rPr>
              <w:t xml:space="preserve"> </w:t>
            </w:r>
            <w:r>
              <w:rPr>
                <w:sz w:val="28"/>
              </w:rPr>
              <w:t>у</w:t>
            </w:r>
            <w:r>
              <w:rPr>
                <w:spacing w:val="-10"/>
                <w:sz w:val="28"/>
              </w:rPr>
              <w:t xml:space="preserve"> </w:t>
            </w:r>
            <w:r>
              <w:rPr>
                <w:spacing w:val="-2"/>
                <w:sz w:val="28"/>
              </w:rPr>
              <w:t>подростка</w:t>
            </w:r>
          </w:p>
          <w:p w14:paraId="699A7645" w14:textId="77777777" w:rsidR="003170D7" w:rsidRDefault="00350176">
            <w:pPr>
              <w:pStyle w:val="TableParagraph"/>
              <w:ind w:left="97" w:right="141"/>
              <w:rPr>
                <w:sz w:val="28"/>
              </w:rPr>
            </w:pPr>
            <w:r>
              <w:rPr>
                <w:i/>
                <w:sz w:val="28"/>
              </w:rPr>
              <w:t xml:space="preserve">Вопросы для обсуждения, </w:t>
            </w:r>
            <w:r>
              <w:rPr>
                <w:sz w:val="28"/>
              </w:rPr>
              <w:t>которые являются ориентиром</w:t>
            </w:r>
            <w:r>
              <w:rPr>
                <w:spacing w:val="-9"/>
                <w:sz w:val="28"/>
              </w:rPr>
              <w:t xml:space="preserve"> </w:t>
            </w:r>
            <w:r>
              <w:rPr>
                <w:sz w:val="28"/>
              </w:rPr>
              <w:t>для</w:t>
            </w:r>
            <w:r>
              <w:rPr>
                <w:spacing w:val="-11"/>
                <w:sz w:val="28"/>
              </w:rPr>
              <w:t xml:space="preserve"> </w:t>
            </w:r>
            <w:r>
              <w:rPr>
                <w:sz w:val="28"/>
              </w:rPr>
              <w:t>решения</w:t>
            </w:r>
            <w:r>
              <w:rPr>
                <w:spacing w:val="-9"/>
                <w:sz w:val="28"/>
              </w:rPr>
              <w:t xml:space="preserve"> </w:t>
            </w:r>
            <w:r>
              <w:rPr>
                <w:sz w:val="28"/>
              </w:rPr>
              <w:t>данного</w:t>
            </w:r>
            <w:r>
              <w:rPr>
                <w:spacing w:val="-8"/>
                <w:sz w:val="28"/>
              </w:rPr>
              <w:t xml:space="preserve"> </w:t>
            </w:r>
            <w:r>
              <w:rPr>
                <w:sz w:val="28"/>
              </w:rPr>
              <w:t>препятствия</w:t>
            </w:r>
          </w:p>
          <w:p w14:paraId="65B82A07" w14:textId="77777777" w:rsidR="003170D7" w:rsidRDefault="00350176">
            <w:pPr>
              <w:pStyle w:val="TableParagraph"/>
              <w:numPr>
                <w:ilvl w:val="0"/>
                <w:numId w:val="103"/>
              </w:numPr>
              <w:tabs>
                <w:tab w:val="left" w:pos="335"/>
              </w:tabs>
              <w:spacing w:before="1"/>
              <w:ind w:left="335" w:hanging="238"/>
              <w:rPr>
                <w:sz w:val="28"/>
              </w:rPr>
            </w:pPr>
            <w:r>
              <w:rPr>
                <w:sz w:val="28"/>
              </w:rPr>
              <w:t>Как</w:t>
            </w:r>
            <w:r>
              <w:rPr>
                <w:spacing w:val="-6"/>
                <w:sz w:val="28"/>
              </w:rPr>
              <w:t xml:space="preserve"> </w:t>
            </w:r>
            <w:r>
              <w:rPr>
                <w:sz w:val="28"/>
              </w:rPr>
              <w:t>помочь</w:t>
            </w:r>
            <w:r>
              <w:rPr>
                <w:spacing w:val="-6"/>
                <w:sz w:val="28"/>
              </w:rPr>
              <w:t xml:space="preserve"> </w:t>
            </w:r>
            <w:r>
              <w:rPr>
                <w:sz w:val="28"/>
              </w:rPr>
              <w:t>подростку,</w:t>
            </w:r>
            <w:r>
              <w:rPr>
                <w:spacing w:val="-6"/>
                <w:sz w:val="28"/>
              </w:rPr>
              <w:t xml:space="preserve"> </w:t>
            </w:r>
            <w:r>
              <w:rPr>
                <w:sz w:val="28"/>
              </w:rPr>
              <w:t>который</w:t>
            </w:r>
            <w:r>
              <w:rPr>
                <w:spacing w:val="-5"/>
                <w:sz w:val="28"/>
              </w:rPr>
              <w:t xml:space="preserve"> </w:t>
            </w:r>
            <w:r>
              <w:rPr>
                <w:sz w:val="28"/>
              </w:rPr>
              <w:t>теряет</w:t>
            </w:r>
            <w:r>
              <w:rPr>
                <w:spacing w:val="-6"/>
                <w:sz w:val="28"/>
              </w:rPr>
              <w:t xml:space="preserve"> </w:t>
            </w:r>
            <w:r>
              <w:rPr>
                <w:sz w:val="28"/>
              </w:rPr>
              <w:t>интерес</w:t>
            </w:r>
            <w:r>
              <w:rPr>
                <w:spacing w:val="-5"/>
                <w:sz w:val="28"/>
              </w:rPr>
              <w:t xml:space="preserve"> </w:t>
            </w:r>
            <w:r>
              <w:rPr>
                <w:spacing w:val="-10"/>
                <w:sz w:val="28"/>
              </w:rPr>
              <w:t>к</w:t>
            </w:r>
          </w:p>
        </w:tc>
        <w:tc>
          <w:tcPr>
            <w:tcW w:w="1420" w:type="dxa"/>
            <w:tcBorders>
              <w:top w:val="single" w:sz="6" w:space="0" w:color="000000"/>
              <w:left w:val="single" w:sz="6" w:space="0" w:color="000000"/>
              <w:bottom w:val="single" w:sz="6" w:space="0" w:color="000000"/>
              <w:right w:val="single" w:sz="6" w:space="0" w:color="000000"/>
            </w:tcBorders>
          </w:tcPr>
          <w:p w14:paraId="65313D23" w14:textId="77777777" w:rsidR="003170D7" w:rsidRDefault="003170D7">
            <w:pPr>
              <w:pStyle w:val="TableParagraph"/>
              <w:spacing w:before="2"/>
              <w:rPr>
                <w:sz w:val="16"/>
              </w:rPr>
            </w:pPr>
          </w:p>
          <w:p w14:paraId="2D034574" w14:textId="77777777" w:rsidR="003170D7" w:rsidRDefault="00350176">
            <w:pPr>
              <w:pStyle w:val="TableParagraph"/>
              <w:ind w:left="178"/>
              <w:rPr>
                <w:sz w:val="20"/>
              </w:rPr>
            </w:pPr>
            <w:r>
              <w:rPr>
                <w:noProof/>
                <w:sz w:val="20"/>
              </w:rPr>
              <w:drawing>
                <wp:inline distT="0" distB="0" distL="0" distR="0" wp14:anchorId="68BEDCDD" wp14:editId="7D2BEE76">
                  <wp:extent cx="655767" cy="670369"/>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126" cstate="print"/>
                          <a:stretch>
                            <a:fillRect/>
                          </a:stretch>
                        </pic:blipFill>
                        <pic:spPr>
                          <a:xfrm>
                            <a:off x="0" y="0"/>
                            <a:ext cx="655767" cy="670369"/>
                          </a:xfrm>
                          <a:prstGeom prst="rect">
                            <a:avLst/>
                          </a:prstGeom>
                        </pic:spPr>
                      </pic:pic>
                    </a:graphicData>
                  </a:graphic>
                </wp:inline>
              </w:drawing>
            </w:r>
          </w:p>
          <w:p w14:paraId="718C2F88" w14:textId="77777777" w:rsidR="003170D7" w:rsidRDefault="003170D7">
            <w:pPr>
              <w:pStyle w:val="TableParagraph"/>
              <w:rPr>
                <w:sz w:val="28"/>
              </w:rPr>
            </w:pPr>
          </w:p>
          <w:p w14:paraId="2A085DAF" w14:textId="77777777" w:rsidR="003170D7" w:rsidRDefault="003170D7">
            <w:pPr>
              <w:pStyle w:val="TableParagraph"/>
              <w:spacing w:before="65"/>
              <w:rPr>
                <w:sz w:val="28"/>
              </w:rPr>
            </w:pPr>
          </w:p>
          <w:p w14:paraId="1DFEBDFF" w14:textId="77777777" w:rsidR="003170D7" w:rsidRDefault="00350176">
            <w:pPr>
              <w:pStyle w:val="TableParagraph"/>
              <w:ind w:left="99" w:right="153"/>
              <w:jc w:val="both"/>
              <w:rPr>
                <w:sz w:val="28"/>
              </w:rPr>
            </w:pPr>
            <w:proofErr w:type="spellStart"/>
            <w:r>
              <w:rPr>
                <w:spacing w:val="-2"/>
                <w:sz w:val="28"/>
              </w:rPr>
              <w:t>Отсканир</w:t>
            </w:r>
            <w:proofErr w:type="spellEnd"/>
            <w:r>
              <w:rPr>
                <w:spacing w:val="-2"/>
                <w:sz w:val="28"/>
              </w:rPr>
              <w:t xml:space="preserve"> </w:t>
            </w:r>
            <w:proofErr w:type="spellStart"/>
            <w:r>
              <w:rPr>
                <w:sz w:val="28"/>
              </w:rPr>
              <w:t>уйте</w:t>
            </w:r>
            <w:proofErr w:type="spellEnd"/>
            <w:r>
              <w:rPr>
                <w:sz w:val="28"/>
              </w:rPr>
              <w:t xml:space="preserve"> QR- </w:t>
            </w:r>
            <w:r>
              <w:rPr>
                <w:spacing w:val="-4"/>
                <w:sz w:val="28"/>
              </w:rPr>
              <w:t>код</w:t>
            </w:r>
          </w:p>
          <w:p w14:paraId="50CB94AF" w14:textId="77777777" w:rsidR="003170D7" w:rsidRDefault="003170D7">
            <w:pPr>
              <w:pStyle w:val="TableParagraph"/>
              <w:spacing w:before="2"/>
              <w:rPr>
                <w:sz w:val="7"/>
              </w:rPr>
            </w:pPr>
          </w:p>
          <w:p w14:paraId="2D13EE7E" w14:textId="77777777" w:rsidR="003170D7" w:rsidRDefault="00350176">
            <w:pPr>
              <w:pStyle w:val="TableParagraph"/>
              <w:ind w:left="177"/>
              <w:rPr>
                <w:sz w:val="20"/>
              </w:rPr>
            </w:pPr>
            <w:r>
              <w:rPr>
                <w:noProof/>
                <w:sz w:val="20"/>
              </w:rPr>
              <w:drawing>
                <wp:inline distT="0" distB="0" distL="0" distR="0" wp14:anchorId="19681F74" wp14:editId="4A8B5EE9">
                  <wp:extent cx="695163" cy="667035"/>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127" cstate="print"/>
                          <a:stretch>
                            <a:fillRect/>
                          </a:stretch>
                        </pic:blipFill>
                        <pic:spPr>
                          <a:xfrm>
                            <a:off x="0" y="0"/>
                            <a:ext cx="695163" cy="667035"/>
                          </a:xfrm>
                          <a:prstGeom prst="rect">
                            <a:avLst/>
                          </a:prstGeom>
                        </pic:spPr>
                      </pic:pic>
                    </a:graphicData>
                  </a:graphic>
                </wp:inline>
              </w:drawing>
            </w:r>
          </w:p>
          <w:p w14:paraId="70B12758" w14:textId="77777777" w:rsidR="003170D7" w:rsidRDefault="003170D7">
            <w:pPr>
              <w:pStyle w:val="TableParagraph"/>
              <w:rPr>
                <w:sz w:val="28"/>
              </w:rPr>
            </w:pPr>
          </w:p>
          <w:p w14:paraId="573F576C" w14:textId="77777777" w:rsidR="003170D7" w:rsidRDefault="003170D7">
            <w:pPr>
              <w:pStyle w:val="TableParagraph"/>
              <w:rPr>
                <w:sz w:val="28"/>
              </w:rPr>
            </w:pPr>
          </w:p>
          <w:p w14:paraId="3409BF33" w14:textId="77777777" w:rsidR="003170D7" w:rsidRDefault="003170D7">
            <w:pPr>
              <w:pStyle w:val="TableParagraph"/>
              <w:rPr>
                <w:sz w:val="28"/>
              </w:rPr>
            </w:pPr>
          </w:p>
          <w:p w14:paraId="74F8CFC1" w14:textId="77777777" w:rsidR="003170D7" w:rsidRDefault="003170D7">
            <w:pPr>
              <w:pStyle w:val="TableParagraph"/>
              <w:rPr>
                <w:sz w:val="28"/>
              </w:rPr>
            </w:pPr>
          </w:p>
          <w:p w14:paraId="08472337" w14:textId="77777777" w:rsidR="003170D7" w:rsidRDefault="003170D7">
            <w:pPr>
              <w:pStyle w:val="TableParagraph"/>
              <w:rPr>
                <w:sz w:val="28"/>
              </w:rPr>
            </w:pPr>
          </w:p>
          <w:p w14:paraId="2C1EB173" w14:textId="77777777" w:rsidR="003170D7" w:rsidRDefault="003170D7">
            <w:pPr>
              <w:pStyle w:val="TableParagraph"/>
              <w:rPr>
                <w:sz w:val="28"/>
              </w:rPr>
            </w:pPr>
          </w:p>
          <w:p w14:paraId="308A52A8" w14:textId="77777777" w:rsidR="003170D7" w:rsidRDefault="003170D7">
            <w:pPr>
              <w:pStyle w:val="TableParagraph"/>
              <w:spacing w:before="68"/>
              <w:rPr>
                <w:sz w:val="28"/>
              </w:rPr>
            </w:pPr>
          </w:p>
          <w:p w14:paraId="4591D49E" w14:textId="77777777" w:rsidR="003170D7" w:rsidRDefault="00350176">
            <w:pPr>
              <w:pStyle w:val="TableParagraph"/>
              <w:ind w:left="99" w:right="84"/>
              <w:rPr>
                <w:sz w:val="28"/>
              </w:rPr>
            </w:pPr>
            <w:r>
              <w:rPr>
                <w:spacing w:val="-2"/>
                <w:sz w:val="28"/>
              </w:rPr>
              <w:t xml:space="preserve">Листы бумаги формата </w:t>
            </w:r>
            <w:r>
              <w:rPr>
                <w:sz w:val="28"/>
              </w:rPr>
              <w:t xml:space="preserve">А4 с </w:t>
            </w:r>
            <w:r>
              <w:rPr>
                <w:spacing w:val="-2"/>
                <w:sz w:val="28"/>
              </w:rPr>
              <w:t xml:space="preserve">описание </w:t>
            </w:r>
            <w:r>
              <w:rPr>
                <w:spacing w:val="-10"/>
                <w:sz w:val="28"/>
              </w:rPr>
              <w:t xml:space="preserve">м </w:t>
            </w:r>
            <w:proofErr w:type="spellStart"/>
            <w:r>
              <w:rPr>
                <w:spacing w:val="-2"/>
                <w:sz w:val="28"/>
              </w:rPr>
              <w:t>препятств</w:t>
            </w:r>
            <w:proofErr w:type="spellEnd"/>
            <w:r>
              <w:rPr>
                <w:spacing w:val="-2"/>
                <w:sz w:val="28"/>
              </w:rPr>
              <w:t xml:space="preserve"> </w:t>
            </w:r>
            <w:proofErr w:type="spellStart"/>
            <w:r>
              <w:rPr>
                <w:spacing w:val="-6"/>
                <w:sz w:val="28"/>
              </w:rPr>
              <w:t>ий</w:t>
            </w:r>
            <w:proofErr w:type="spellEnd"/>
          </w:p>
        </w:tc>
      </w:tr>
    </w:tbl>
    <w:p w14:paraId="57A7DD7F" w14:textId="77777777" w:rsidR="003170D7" w:rsidRDefault="00350176">
      <w:pPr>
        <w:rPr>
          <w:sz w:val="2"/>
          <w:szCs w:val="2"/>
        </w:rPr>
      </w:pPr>
      <w:r>
        <w:rPr>
          <w:noProof/>
        </w:rPr>
        <mc:AlternateContent>
          <mc:Choice Requires="wps">
            <w:drawing>
              <wp:anchor distT="0" distB="0" distL="0" distR="0" simplePos="0" relativeHeight="15838208" behindDoc="0" locked="0" layoutInCell="1" allowOverlap="1" wp14:anchorId="5FC4EC35" wp14:editId="20A685BF">
                <wp:simplePos x="0" y="0"/>
                <wp:positionH relativeFrom="page">
                  <wp:posOffset>7632982</wp:posOffset>
                </wp:positionH>
                <wp:positionV relativeFrom="page">
                  <wp:posOffset>5527595</wp:posOffset>
                </wp:positionV>
                <wp:extent cx="144145" cy="2029460"/>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636C33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FC4EC35" id="Textbox 358" o:spid="_x0000_s1176" type="#_x0000_t202" style="position:absolute;margin-left:601pt;margin-top:435.25pt;width:11.35pt;height:159.8pt;z-index:1583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OlEh0a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3636C33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DE93218" w14:textId="77777777" w:rsidR="003170D7" w:rsidRDefault="003170D7">
      <w:pPr>
        <w:rPr>
          <w:sz w:val="2"/>
          <w:szCs w:val="2"/>
        </w:rPr>
        <w:sectPr w:rsidR="003170D7">
          <w:type w:val="continuous"/>
          <w:pgSz w:w="12240" w:h="15840"/>
          <w:pgMar w:top="1120" w:right="360" w:bottom="1180" w:left="740" w:header="0" w:footer="968" w:gutter="0"/>
          <w:cols w:space="720"/>
        </w:sectPr>
      </w:pPr>
    </w:p>
    <w:tbl>
      <w:tblPr>
        <w:tblStyle w:val="TableNormal"/>
        <w:tblW w:w="0" w:type="auto"/>
        <w:tblInd w:w="9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26"/>
        <w:gridCol w:w="6948"/>
        <w:gridCol w:w="1420"/>
      </w:tblGrid>
      <w:tr w:rsidR="003170D7" w14:paraId="61E82A4D" w14:textId="77777777">
        <w:trPr>
          <w:trHeight w:val="13405"/>
        </w:trPr>
        <w:tc>
          <w:tcPr>
            <w:tcW w:w="1126" w:type="dxa"/>
          </w:tcPr>
          <w:p w14:paraId="56339E35" w14:textId="77777777" w:rsidR="003170D7" w:rsidRDefault="003170D7">
            <w:pPr>
              <w:pStyle w:val="TableParagraph"/>
              <w:rPr>
                <w:sz w:val="28"/>
              </w:rPr>
            </w:pPr>
          </w:p>
          <w:p w14:paraId="154928C7" w14:textId="77777777" w:rsidR="003170D7" w:rsidRDefault="003170D7">
            <w:pPr>
              <w:pStyle w:val="TableParagraph"/>
              <w:rPr>
                <w:sz w:val="28"/>
              </w:rPr>
            </w:pPr>
          </w:p>
          <w:p w14:paraId="32AE25BF" w14:textId="77777777" w:rsidR="003170D7" w:rsidRDefault="003170D7">
            <w:pPr>
              <w:pStyle w:val="TableParagraph"/>
              <w:rPr>
                <w:sz w:val="28"/>
              </w:rPr>
            </w:pPr>
          </w:p>
          <w:p w14:paraId="5DEAE6DA" w14:textId="77777777" w:rsidR="003170D7" w:rsidRDefault="003170D7">
            <w:pPr>
              <w:pStyle w:val="TableParagraph"/>
              <w:rPr>
                <w:sz w:val="28"/>
              </w:rPr>
            </w:pPr>
          </w:p>
          <w:p w14:paraId="17A72A91" w14:textId="77777777" w:rsidR="003170D7" w:rsidRDefault="003170D7">
            <w:pPr>
              <w:pStyle w:val="TableParagraph"/>
              <w:rPr>
                <w:sz w:val="28"/>
              </w:rPr>
            </w:pPr>
          </w:p>
          <w:p w14:paraId="0318A956" w14:textId="77777777" w:rsidR="003170D7" w:rsidRDefault="003170D7">
            <w:pPr>
              <w:pStyle w:val="TableParagraph"/>
              <w:rPr>
                <w:sz w:val="28"/>
              </w:rPr>
            </w:pPr>
          </w:p>
          <w:p w14:paraId="6425059B" w14:textId="77777777" w:rsidR="003170D7" w:rsidRDefault="003170D7">
            <w:pPr>
              <w:pStyle w:val="TableParagraph"/>
              <w:rPr>
                <w:sz w:val="28"/>
              </w:rPr>
            </w:pPr>
          </w:p>
          <w:p w14:paraId="7B550272" w14:textId="77777777" w:rsidR="003170D7" w:rsidRDefault="003170D7">
            <w:pPr>
              <w:pStyle w:val="TableParagraph"/>
              <w:rPr>
                <w:sz w:val="28"/>
              </w:rPr>
            </w:pPr>
          </w:p>
          <w:p w14:paraId="074BB8EB" w14:textId="77777777" w:rsidR="003170D7" w:rsidRDefault="003170D7">
            <w:pPr>
              <w:pStyle w:val="TableParagraph"/>
              <w:rPr>
                <w:sz w:val="28"/>
              </w:rPr>
            </w:pPr>
          </w:p>
          <w:p w14:paraId="7F01B941" w14:textId="77777777" w:rsidR="003170D7" w:rsidRDefault="003170D7">
            <w:pPr>
              <w:pStyle w:val="TableParagraph"/>
              <w:rPr>
                <w:sz w:val="28"/>
              </w:rPr>
            </w:pPr>
          </w:p>
          <w:p w14:paraId="002CE110" w14:textId="77777777" w:rsidR="003170D7" w:rsidRDefault="003170D7">
            <w:pPr>
              <w:pStyle w:val="TableParagraph"/>
              <w:rPr>
                <w:sz w:val="28"/>
              </w:rPr>
            </w:pPr>
          </w:p>
          <w:p w14:paraId="54C2CC66" w14:textId="77777777" w:rsidR="003170D7" w:rsidRDefault="003170D7">
            <w:pPr>
              <w:pStyle w:val="TableParagraph"/>
              <w:rPr>
                <w:sz w:val="28"/>
              </w:rPr>
            </w:pPr>
          </w:p>
          <w:p w14:paraId="502837A0" w14:textId="77777777" w:rsidR="003170D7" w:rsidRDefault="003170D7">
            <w:pPr>
              <w:pStyle w:val="TableParagraph"/>
              <w:rPr>
                <w:sz w:val="28"/>
              </w:rPr>
            </w:pPr>
          </w:p>
          <w:p w14:paraId="31EAE3CC" w14:textId="77777777" w:rsidR="003170D7" w:rsidRDefault="003170D7">
            <w:pPr>
              <w:pStyle w:val="TableParagraph"/>
              <w:rPr>
                <w:sz w:val="28"/>
              </w:rPr>
            </w:pPr>
          </w:p>
          <w:p w14:paraId="1B31C774" w14:textId="77777777" w:rsidR="003170D7" w:rsidRDefault="003170D7">
            <w:pPr>
              <w:pStyle w:val="TableParagraph"/>
              <w:rPr>
                <w:sz w:val="28"/>
              </w:rPr>
            </w:pPr>
          </w:p>
          <w:p w14:paraId="5FBD6569" w14:textId="77777777" w:rsidR="003170D7" w:rsidRDefault="003170D7">
            <w:pPr>
              <w:pStyle w:val="TableParagraph"/>
              <w:rPr>
                <w:sz w:val="28"/>
              </w:rPr>
            </w:pPr>
          </w:p>
          <w:p w14:paraId="7FE856CA" w14:textId="77777777" w:rsidR="003170D7" w:rsidRDefault="003170D7">
            <w:pPr>
              <w:pStyle w:val="TableParagraph"/>
              <w:rPr>
                <w:sz w:val="28"/>
              </w:rPr>
            </w:pPr>
          </w:p>
          <w:p w14:paraId="0F5687EF" w14:textId="77777777" w:rsidR="003170D7" w:rsidRDefault="003170D7">
            <w:pPr>
              <w:pStyle w:val="TableParagraph"/>
              <w:spacing w:before="97"/>
              <w:rPr>
                <w:sz w:val="28"/>
              </w:rPr>
            </w:pPr>
          </w:p>
          <w:p w14:paraId="05A99BBE" w14:textId="77777777" w:rsidR="003170D7" w:rsidRDefault="00350176">
            <w:pPr>
              <w:pStyle w:val="TableParagraph"/>
              <w:ind w:left="100"/>
              <w:rPr>
                <w:sz w:val="28"/>
              </w:rPr>
            </w:pPr>
            <w:r>
              <w:rPr>
                <w:sz w:val="28"/>
              </w:rPr>
              <w:t>5</w:t>
            </w:r>
            <w:r>
              <w:rPr>
                <w:spacing w:val="1"/>
                <w:sz w:val="28"/>
              </w:rPr>
              <w:t xml:space="preserve"> </w:t>
            </w:r>
            <w:r>
              <w:rPr>
                <w:spacing w:val="-4"/>
                <w:sz w:val="28"/>
              </w:rPr>
              <w:t>мин.</w:t>
            </w:r>
          </w:p>
        </w:tc>
        <w:tc>
          <w:tcPr>
            <w:tcW w:w="6948" w:type="dxa"/>
            <w:tcBorders>
              <w:top w:val="single" w:sz="6" w:space="0" w:color="000000"/>
              <w:bottom w:val="single" w:sz="6" w:space="0" w:color="000000"/>
              <w:right w:val="single" w:sz="6" w:space="0" w:color="000000"/>
            </w:tcBorders>
          </w:tcPr>
          <w:p w14:paraId="56C8792D" w14:textId="77777777" w:rsidR="003170D7" w:rsidRDefault="00350176">
            <w:pPr>
              <w:pStyle w:val="TableParagraph"/>
              <w:spacing w:before="95"/>
              <w:ind w:left="97"/>
              <w:rPr>
                <w:sz w:val="28"/>
              </w:rPr>
            </w:pPr>
            <w:r>
              <w:rPr>
                <w:spacing w:val="-2"/>
                <w:sz w:val="28"/>
              </w:rPr>
              <w:t>учебе?</w:t>
            </w:r>
          </w:p>
          <w:p w14:paraId="63DD932E" w14:textId="77777777" w:rsidR="003170D7" w:rsidRDefault="00350176">
            <w:pPr>
              <w:pStyle w:val="TableParagraph"/>
              <w:numPr>
                <w:ilvl w:val="0"/>
                <w:numId w:val="102"/>
              </w:numPr>
              <w:tabs>
                <w:tab w:val="left" w:pos="335"/>
              </w:tabs>
              <w:spacing w:before="3"/>
              <w:ind w:right="150" w:firstLine="0"/>
              <w:rPr>
                <w:sz w:val="28"/>
              </w:rPr>
            </w:pPr>
            <w:r>
              <w:rPr>
                <w:sz w:val="28"/>
              </w:rPr>
              <w:t xml:space="preserve">Как вы могли бы вдохновить вашего подростка на проявление интереса к науке, подобно </w:t>
            </w:r>
            <w:proofErr w:type="gramStart"/>
            <w:r>
              <w:rPr>
                <w:sz w:val="28"/>
              </w:rPr>
              <w:t>тому</w:t>
            </w:r>
            <w:proofErr w:type="gramEnd"/>
            <w:r>
              <w:rPr>
                <w:spacing w:val="-1"/>
                <w:sz w:val="28"/>
              </w:rPr>
              <w:t xml:space="preserve"> </w:t>
            </w:r>
            <w:r>
              <w:rPr>
                <w:sz w:val="28"/>
              </w:rPr>
              <w:t xml:space="preserve">как </w:t>
            </w:r>
            <w:proofErr w:type="spellStart"/>
            <w:r>
              <w:rPr>
                <w:sz w:val="28"/>
              </w:rPr>
              <w:t>Шокан</w:t>
            </w:r>
            <w:proofErr w:type="spellEnd"/>
            <w:r>
              <w:rPr>
                <w:sz w:val="28"/>
              </w:rPr>
              <w:t xml:space="preserve"> </w:t>
            </w:r>
            <w:proofErr w:type="spellStart"/>
            <w:r>
              <w:rPr>
                <w:sz w:val="28"/>
              </w:rPr>
              <w:t>Уалиханов</w:t>
            </w:r>
            <w:proofErr w:type="spellEnd"/>
            <w:r>
              <w:rPr>
                <w:spacing w:val="-8"/>
                <w:sz w:val="28"/>
              </w:rPr>
              <w:t xml:space="preserve"> </w:t>
            </w:r>
            <w:r>
              <w:rPr>
                <w:sz w:val="28"/>
              </w:rPr>
              <w:t>проявил</w:t>
            </w:r>
            <w:r>
              <w:rPr>
                <w:spacing w:val="-10"/>
                <w:sz w:val="28"/>
              </w:rPr>
              <w:t xml:space="preserve"> </w:t>
            </w:r>
            <w:r>
              <w:rPr>
                <w:sz w:val="28"/>
              </w:rPr>
              <w:t>интерес</w:t>
            </w:r>
            <w:r>
              <w:rPr>
                <w:spacing w:val="-9"/>
                <w:sz w:val="28"/>
              </w:rPr>
              <w:t xml:space="preserve"> </w:t>
            </w:r>
            <w:r>
              <w:rPr>
                <w:sz w:val="28"/>
              </w:rPr>
              <w:t>к</w:t>
            </w:r>
            <w:r>
              <w:rPr>
                <w:spacing w:val="-7"/>
                <w:sz w:val="28"/>
              </w:rPr>
              <w:t xml:space="preserve"> </w:t>
            </w:r>
            <w:r>
              <w:rPr>
                <w:sz w:val="28"/>
              </w:rPr>
              <w:t>исследованиям,</w:t>
            </w:r>
            <w:r>
              <w:rPr>
                <w:spacing w:val="-9"/>
                <w:sz w:val="28"/>
              </w:rPr>
              <w:t xml:space="preserve"> </w:t>
            </w:r>
            <w:r>
              <w:rPr>
                <w:sz w:val="28"/>
              </w:rPr>
              <w:t>несмотря на культурные и языковые трудности?</w:t>
            </w:r>
          </w:p>
          <w:p w14:paraId="466431C3" w14:textId="77777777" w:rsidR="003170D7" w:rsidRDefault="00350176">
            <w:pPr>
              <w:pStyle w:val="TableParagraph"/>
              <w:numPr>
                <w:ilvl w:val="0"/>
                <w:numId w:val="102"/>
              </w:numPr>
              <w:tabs>
                <w:tab w:val="left" w:pos="335"/>
              </w:tabs>
              <w:ind w:right="229" w:firstLine="0"/>
              <w:rPr>
                <w:sz w:val="28"/>
              </w:rPr>
            </w:pPr>
            <w:r>
              <w:rPr>
                <w:sz w:val="28"/>
              </w:rPr>
              <w:t>Какую</w:t>
            </w:r>
            <w:r>
              <w:rPr>
                <w:spacing w:val="-6"/>
                <w:sz w:val="28"/>
              </w:rPr>
              <w:t xml:space="preserve"> </w:t>
            </w:r>
            <w:r>
              <w:rPr>
                <w:sz w:val="28"/>
              </w:rPr>
              <w:t>роль</w:t>
            </w:r>
            <w:r>
              <w:rPr>
                <w:spacing w:val="-6"/>
                <w:sz w:val="28"/>
              </w:rPr>
              <w:t xml:space="preserve"> </w:t>
            </w:r>
            <w:r>
              <w:rPr>
                <w:sz w:val="28"/>
              </w:rPr>
              <w:t>могут</w:t>
            </w:r>
            <w:r>
              <w:rPr>
                <w:spacing w:val="-6"/>
                <w:sz w:val="28"/>
              </w:rPr>
              <w:t xml:space="preserve"> </w:t>
            </w:r>
            <w:r>
              <w:rPr>
                <w:sz w:val="28"/>
              </w:rPr>
              <w:t>играть</w:t>
            </w:r>
            <w:r>
              <w:rPr>
                <w:spacing w:val="-10"/>
                <w:sz w:val="28"/>
              </w:rPr>
              <w:t xml:space="preserve"> </w:t>
            </w:r>
            <w:r>
              <w:rPr>
                <w:sz w:val="28"/>
              </w:rPr>
              <w:t>примеры</w:t>
            </w:r>
            <w:r>
              <w:rPr>
                <w:spacing w:val="-5"/>
                <w:sz w:val="28"/>
              </w:rPr>
              <w:t xml:space="preserve"> </w:t>
            </w:r>
            <w:r>
              <w:rPr>
                <w:sz w:val="28"/>
              </w:rPr>
              <w:t>великих</w:t>
            </w:r>
            <w:r>
              <w:rPr>
                <w:spacing w:val="-4"/>
                <w:sz w:val="28"/>
              </w:rPr>
              <w:t xml:space="preserve"> </w:t>
            </w:r>
            <w:r>
              <w:rPr>
                <w:sz w:val="28"/>
              </w:rPr>
              <w:t>ученых</w:t>
            </w:r>
            <w:r>
              <w:rPr>
                <w:spacing w:val="-4"/>
                <w:sz w:val="28"/>
              </w:rPr>
              <w:t xml:space="preserve"> </w:t>
            </w:r>
            <w:r>
              <w:rPr>
                <w:sz w:val="28"/>
              </w:rPr>
              <w:t>в повышении мотивации вашего ребенка?</w:t>
            </w:r>
          </w:p>
          <w:p w14:paraId="0CD5EED1" w14:textId="77777777" w:rsidR="003170D7" w:rsidRDefault="00350176">
            <w:pPr>
              <w:pStyle w:val="TableParagraph"/>
              <w:ind w:left="97"/>
              <w:rPr>
                <w:sz w:val="28"/>
              </w:rPr>
            </w:pPr>
            <w:r>
              <w:rPr>
                <w:i/>
                <w:sz w:val="28"/>
              </w:rPr>
              <w:t>Препятствие</w:t>
            </w:r>
            <w:r>
              <w:rPr>
                <w:i/>
                <w:spacing w:val="-5"/>
                <w:sz w:val="28"/>
              </w:rPr>
              <w:t xml:space="preserve"> </w:t>
            </w:r>
            <w:r>
              <w:rPr>
                <w:i/>
                <w:sz w:val="28"/>
              </w:rPr>
              <w:t>для</w:t>
            </w:r>
            <w:r>
              <w:rPr>
                <w:i/>
                <w:spacing w:val="-6"/>
                <w:sz w:val="28"/>
              </w:rPr>
              <w:t xml:space="preserve"> </w:t>
            </w:r>
            <w:r>
              <w:rPr>
                <w:i/>
                <w:sz w:val="28"/>
              </w:rPr>
              <w:t>группы</w:t>
            </w:r>
            <w:r>
              <w:rPr>
                <w:i/>
                <w:spacing w:val="-6"/>
                <w:sz w:val="28"/>
              </w:rPr>
              <w:t xml:space="preserve"> </w:t>
            </w:r>
            <w:r>
              <w:rPr>
                <w:i/>
                <w:sz w:val="28"/>
              </w:rPr>
              <w:t>2</w:t>
            </w:r>
            <w:r>
              <w:rPr>
                <w:i/>
                <w:spacing w:val="-5"/>
                <w:sz w:val="28"/>
              </w:rPr>
              <w:t xml:space="preserve"> </w:t>
            </w:r>
            <w:r>
              <w:rPr>
                <w:sz w:val="28"/>
              </w:rPr>
              <w:t>–</w:t>
            </w:r>
            <w:r>
              <w:rPr>
                <w:spacing w:val="-5"/>
                <w:sz w:val="28"/>
              </w:rPr>
              <w:t xml:space="preserve"> </w:t>
            </w:r>
            <w:r>
              <w:rPr>
                <w:sz w:val="28"/>
              </w:rPr>
              <w:t>сложности</w:t>
            </w:r>
            <w:r>
              <w:rPr>
                <w:spacing w:val="-8"/>
                <w:sz w:val="28"/>
              </w:rPr>
              <w:t xml:space="preserve"> </w:t>
            </w:r>
            <w:r>
              <w:rPr>
                <w:sz w:val="28"/>
              </w:rPr>
              <w:t>в</w:t>
            </w:r>
            <w:r>
              <w:rPr>
                <w:spacing w:val="-6"/>
                <w:sz w:val="28"/>
              </w:rPr>
              <w:t xml:space="preserve"> </w:t>
            </w:r>
            <w:r>
              <w:rPr>
                <w:sz w:val="28"/>
              </w:rPr>
              <w:t>развитии интеллектуальных способностей</w:t>
            </w:r>
          </w:p>
          <w:p w14:paraId="06378DC3" w14:textId="77777777" w:rsidR="003170D7" w:rsidRDefault="00350176">
            <w:pPr>
              <w:pStyle w:val="TableParagraph"/>
              <w:spacing w:line="321" w:lineRule="exact"/>
              <w:ind w:left="97"/>
              <w:rPr>
                <w:sz w:val="28"/>
              </w:rPr>
            </w:pPr>
            <w:r>
              <w:rPr>
                <w:sz w:val="28"/>
              </w:rPr>
              <w:t>Вопрос</w:t>
            </w:r>
            <w:r>
              <w:rPr>
                <w:spacing w:val="-4"/>
                <w:sz w:val="28"/>
              </w:rPr>
              <w:t xml:space="preserve"> </w:t>
            </w:r>
            <w:r>
              <w:rPr>
                <w:sz w:val="28"/>
              </w:rPr>
              <w:t>для</w:t>
            </w:r>
            <w:r>
              <w:rPr>
                <w:spacing w:val="-3"/>
                <w:sz w:val="28"/>
              </w:rPr>
              <w:t xml:space="preserve"> </w:t>
            </w:r>
            <w:r>
              <w:rPr>
                <w:spacing w:val="-2"/>
                <w:sz w:val="28"/>
              </w:rPr>
              <w:t>обсуждения</w:t>
            </w:r>
          </w:p>
          <w:p w14:paraId="1C463068" w14:textId="77777777" w:rsidR="003170D7" w:rsidRDefault="00350176">
            <w:pPr>
              <w:pStyle w:val="TableParagraph"/>
              <w:numPr>
                <w:ilvl w:val="0"/>
                <w:numId w:val="102"/>
              </w:numPr>
              <w:tabs>
                <w:tab w:val="left" w:pos="335"/>
              </w:tabs>
              <w:ind w:right="159" w:firstLine="0"/>
              <w:rPr>
                <w:sz w:val="28"/>
              </w:rPr>
            </w:pPr>
            <w:r>
              <w:rPr>
                <w:sz w:val="28"/>
              </w:rPr>
              <w:t>Какие</w:t>
            </w:r>
            <w:r>
              <w:rPr>
                <w:spacing w:val="-6"/>
                <w:sz w:val="28"/>
              </w:rPr>
              <w:t xml:space="preserve"> </w:t>
            </w:r>
            <w:r>
              <w:rPr>
                <w:sz w:val="28"/>
              </w:rPr>
              <w:t>методы</w:t>
            </w:r>
            <w:r>
              <w:rPr>
                <w:spacing w:val="-6"/>
                <w:sz w:val="28"/>
              </w:rPr>
              <w:t xml:space="preserve"> </w:t>
            </w:r>
            <w:r>
              <w:rPr>
                <w:sz w:val="28"/>
              </w:rPr>
              <w:t>и</w:t>
            </w:r>
            <w:r>
              <w:rPr>
                <w:spacing w:val="-6"/>
                <w:sz w:val="28"/>
              </w:rPr>
              <w:t xml:space="preserve"> </w:t>
            </w:r>
            <w:r>
              <w:rPr>
                <w:sz w:val="28"/>
              </w:rPr>
              <w:t>упражнения</w:t>
            </w:r>
            <w:r>
              <w:rPr>
                <w:spacing w:val="-6"/>
                <w:sz w:val="28"/>
              </w:rPr>
              <w:t xml:space="preserve"> </w:t>
            </w:r>
            <w:r>
              <w:rPr>
                <w:sz w:val="28"/>
              </w:rPr>
              <w:t>можно</w:t>
            </w:r>
            <w:r>
              <w:rPr>
                <w:spacing w:val="-9"/>
                <w:sz w:val="28"/>
              </w:rPr>
              <w:t xml:space="preserve"> </w:t>
            </w:r>
            <w:r>
              <w:rPr>
                <w:sz w:val="28"/>
              </w:rPr>
              <w:t>использовать</w:t>
            </w:r>
            <w:r>
              <w:rPr>
                <w:spacing w:val="-8"/>
                <w:sz w:val="28"/>
              </w:rPr>
              <w:t xml:space="preserve"> </w:t>
            </w:r>
            <w:r>
              <w:rPr>
                <w:sz w:val="28"/>
              </w:rPr>
              <w:t xml:space="preserve">для развития интеллектуальных способностей, чтобы подросток мог, как Хабибулла Оспанов, решать сложные научные задачи и делать открытия в своей </w:t>
            </w:r>
            <w:r>
              <w:rPr>
                <w:spacing w:val="-2"/>
                <w:sz w:val="28"/>
              </w:rPr>
              <w:t>области?</w:t>
            </w:r>
          </w:p>
          <w:p w14:paraId="4BBBD2F5" w14:textId="77777777" w:rsidR="003170D7" w:rsidRDefault="00350176">
            <w:pPr>
              <w:pStyle w:val="TableParagraph"/>
              <w:spacing w:before="1"/>
              <w:ind w:left="97" w:right="141"/>
              <w:rPr>
                <w:i/>
                <w:sz w:val="28"/>
              </w:rPr>
            </w:pPr>
            <w:r>
              <w:rPr>
                <w:i/>
                <w:sz w:val="28"/>
              </w:rPr>
              <w:t>Обсуждение</w:t>
            </w:r>
            <w:r>
              <w:rPr>
                <w:i/>
                <w:spacing w:val="-11"/>
                <w:sz w:val="28"/>
              </w:rPr>
              <w:t xml:space="preserve"> </w:t>
            </w:r>
            <w:r>
              <w:rPr>
                <w:i/>
                <w:sz w:val="28"/>
              </w:rPr>
              <w:t>результатов</w:t>
            </w:r>
            <w:r>
              <w:rPr>
                <w:i/>
                <w:spacing w:val="-11"/>
                <w:sz w:val="28"/>
              </w:rPr>
              <w:t xml:space="preserve"> </w:t>
            </w:r>
            <w:r>
              <w:rPr>
                <w:i/>
                <w:sz w:val="28"/>
              </w:rPr>
              <w:t>и</w:t>
            </w:r>
            <w:r>
              <w:rPr>
                <w:i/>
                <w:spacing w:val="-7"/>
                <w:sz w:val="28"/>
              </w:rPr>
              <w:t xml:space="preserve"> </w:t>
            </w:r>
            <w:r>
              <w:rPr>
                <w:i/>
                <w:sz w:val="28"/>
              </w:rPr>
              <w:t>выделение</w:t>
            </w:r>
            <w:r>
              <w:rPr>
                <w:i/>
                <w:spacing w:val="-11"/>
                <w:sz w:val="28"/>
              </w:rPr>
              <w:t xml:space="preserve"> </w:t>
            </w:r>
            <w:r>
              <w:rPr>
                <w:i/>
                <w:sz w:val="28"/>
              </w:rPr>
              <w:t xml:space="preserve">ключевых </w:t>
            </w:r>
            <w:r>
              <w:rPr>
                <w:i/>
                <w:spacing w:val="-2"/>
                <w:sz w:val="28"/>
              </w:rPr>
              <w:t>выводов</w:t>
            </w:r>
          </w:p>
          <w:p w14:paraId="7F98DE49" w14:textId="77777777" w:rsidR="003170D7" w:rsidRDefault="00350176">
            <w:pPr>
              <w:pStyle w:val="TableParagraph"/>
              <w:spacing w:before="321"/>
              <w:ind w:left="97"/>
              <w:rPr>
                <w:sz w:val="28"/>
              </w:rPr>
            </w:pPr>
            <w:r>
              <w:rPr>
                <w:i/>
                <w:sz w:val="28"/>
              </w:rPr>
              <w:t xml:space="preserve">Педагог: </w:t>
            </w:r>
            <w:r>
              <w:rPr>
                <w:sz w:val="28"/>
              </w:rPr>
              <w:t>Уважаемые ро</w:t>
            </w:r>
            <w:r>
              <w:rPr>
                <w:sz w:val="28"/>
              </w:rPr>
              <w:t>дители, мы с вами обсудили несколько аспектов, связанных с интеллектуальным развитием подростков. Теперь давайте сконцентрируемся</w:t>
            </w:r>
            <w:r>
              <w:rPr>
                <w:spacing w:val="-7"/>
                <w:sz w:val="28"/>
              </w:rPr>
              <w:t xml:space="preserve"> </w:t>
            </w:r>
            <w:r>
              <w:rPr>
                <w:sz w:val="28"/>
              </w:rPr>
              <w:t>на</w:t>
            </w:r>
            <w:r>
              <w:rPr>
                <w:spacing w:val="-7"/>
                <w:sz w:val="28"/>
              </w:rPr>
              <w:t xml:space="preserve"> </w:t>
            </w:r>
            <w:r>
              <w:rPr>
                <w:sz w:val="28"/>
              </w:rPr>
              <w:t>одном</w:t>
            </w:r>
            <w:r>
              <w:rPr>
                <w:spacing w:val="-7"/>
                <w:sz w:val="28"/>
              </w:rPr>
              <w:t xml:space="preserve"> </w:t>
            </w:r>
            <w:r>
              <w:rPr>
                <w:sz w:val="28"/>
              </w:rPr>
              <w:t>из</w:t>
            </w:r>
            <w:r>
              <w:rPr>
                <w:spacing w:val="-8"/>
                <w:sz w:val="28"/>
              </w:rPr>
              <w:t xml:space="preserve"> </w:t>
            </w:r>
            <w:r>
              <w:rPr>
                <w:sz w:val="28"/>
              </w:rPr>
              <w:t>ключевых</w:t>
            </w:r>
            <w:r>
              <w:rPr>
                <w:spacing w:val="-6"/>
                <w:sz w:val="28"/>
              </w:rPr>
              <w:t xml:space="preserve"> </w:t>
            </w:r>
            <w:r>
              <w:rPr>
                <w:sz w:val="28"/>
              </w:rPr>
              <w:t>вопросов:</w:t>
            </w:r>
            <w:r>
              <w:rPr>
                <w:spacing w:val="-7"/>
                <w:sz w:val="28"/>
              </w:rPr>
              <w:t xml:space="preserve"> </w:t>
            </w:r>
            <w:r>
              <w:rPr>
                <w:sz w:val="28"/>
              </w:rPr>
              <w:t>как мотивировать подростка к развитию интеллекта и умственных способностей?</w:t>
            </w:r>
          </w:p>
          <w:p w14:paraId="26949C32" w14:textId="77777777" w:rsidR="003170D7" w:rsidRDefault="003170D7">
            <w:pPr>
              <w:pStyle w:val="TableParagraph"/>
              <w:spacing w:before="5"/>
              <w:rPr>
                <w:sz w:val="28"/>
              </w:rPr>
            </w:pPr>
          </w:p>
          <w:p w14:paraId="2E38DF71" w14:textId="77777777" w:rsidR="003170D7" w:rsidRDefault="00350176">
            <w:pPr>
              <w:pStyle w:val="TableParagraph"/>
              <w:spacing w:line="321" w:lineRule="exact"/>
              <w:ind w:left="97"/>
              <w:rPr>
                <w:b/>
                <w:sz w:val="28"/>
              </w:rPr>
            </w:pPr>
            <w:r>
              <w:rPr>
                <w:b/>
                <w:sz w:val="28"/>
              </w:rPr>
              <w:t>Информационный</w:t>
            </w:r>
            <w:r>
              <w:rPr>
                <w:b/>
                <w:spacing w:val="-14"/>
                <w:sz w:val="28"/>
              </w:rPr>
              <w:t xml:space="preserve"> </w:t>
            </w:r>
            <w:r>
              <w:rPr>
                <w:b/>
                <w:spacing w:val="-4"/>
                <w:sz w:val="28"/>
              </w:rPr>
              <w:t>блок</w:t>
            </w:r>
          </w:p>
          <w:p w14:paraId="56E0AB25" w14:textId="77777777" w:rsidR="003170D7" w:rsidRDefault="00350176">
            <w:pPr>
              <w:pStyle w:val="TableParagraph"/>
              <w:ind w:left="97" w:right="175"/>
              <w:rPr>
                <w:sz w:val="28"/>
              </w:rPr>
            </w:pPr>
            <w:r>
              <w:rPr>
                <w:i/>
                <w:sz w:val="28"/>
              </w:rPr>
              <w:t>Педагог:</w:t>
            </w:r>
            <w:r>
              <w:rPr>
                <w:i/>
                <w:spacing w:val="-9"/>
                <w:sz w:val="28"/>
              </w:rPr>
              <w:t xml:space="preserve"> </w:t>
            </w:r>
            <w:r>
              <w:rPr>
                <w:sz w:val="28"/>
              </w:rPr>
              <w:t>Мотивация</w:t>
            </w:r>
            <w:r>
              <w:rPr>
                <w:spacing w:val="-9"/>
                <w:sz w:val="28"/>
              </w:rPr>
              <w:t xml:space="preserve"> </w:t>
            </w:r>
            <w:r>
              <w:rPr>
                <w:sz w:val="28"/>
              </w:rPr>
              <w:t>является</w:t>
            </w:r>
            <w:r>
              <w:rPr>
                <w:spacing w:val="-11"/>
                <w:sz w:val="28"/>
              </w:rPr>
              <w:t xml:space="preserve"> </w:t>
            </w:r>
            <w:r>
              <w:rPr>
                <w:sz w:val="28"/>
              </w:rPr>
              <w:t>центральным</w:t>
            </w:r>
            <w:r>
              <w:rPr>
                <w:spacing w:val="-9"/>
                <w:sz w:val="28"/>
              </w:rPr>
              <w:t xml:space="preserve"> </w:t>
            </w:r>
            <w:r>
              <w:rPr>
                <w:sz w:val="28"/>
              </w:rPr>
              <w:t>элементом в процессе обучения и развития. Без должной мотивации даже самые талантливые подростки могут не достигнуть своих потенциальных высот.</w:t>
            </w:r>
          </w:p>
          <w:p w14:paraId="04129405" w14:textId="77777777" w:rsidR="003170D7" w:rsidRDefault="00350176">
            <w:pPr>
              <w:pStyle w:val="TableParagraph"/>
              <w:spacing w:before="2" w:line="319" w:lineRule="exact"/>
              <w:ind w:left="97"/>
              <w:rPr>
                <w:b/>
                <w:sz w:val="28"/>
              </w:rPr>
            </w:pPr>
            <w:r>
              <w:rPr>
                <w:b/>
                <w:sz w:val="28"/>
              </w:rPr>
              <w:t>Мозговый</w:t>
            </w:r>
            <w:r>
              <w:rPr>
                <w:b/>
                <w:spacing w:val="-9"/>
                <w:sz w:val="28"/>
              </w:rPr>
              <w:t xml:space="preserve"> </w:t>
            </w:r>
            <w:r>
              <w:rPr>
                <w:b/>
                <w:spacing w:val="-4"/>
                <w:sz w:val="28"/>
              </w:rPr>
              <w:t>штурм</w:t>
            </w:r>
          </w:p>
          <w:p w14:paraId="57C534AB" w14:textId="77777777" w:rsidR="003170D7" w:rsidRDefault="00350176">
            <w:pPr>
              <w:pStyle w:val="TableParagraph"/>
              <w:spacing w:line="319" w:lineRule="exact"/>
              <w:ind w:left="97"/>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14:paraId="43826E72" w14:textId="77777777" w:rsidR="003170D7" w:rsidRDefault="00350176">
            <w:pPr>
              <w:pStyle w:val="TableParagraph"/>
              <w:numPr>
                <w:ilvl w:val="0"/>
                <w:numId w:val="102"/>
              </w:numPr>
              <w:tabs>
                <w:tab w:val="left" w:pos="378"/>
                <w:tab w:val="left" w:pos="380"/>
              </w:tabs>
              <w:spacing w:line="242" w:lineRule="auto"/>
              <w:ind w:left="380" w:right="1184" w:hanging="284"/>
              <w:rPr>
                <w:sz w:val="28"/>
              </w:rPr>
            </w:pPr>
            <w:r>
              <w:rPr>
                <w:sz w:val="28"/>
              </w:rPr>
              <w:t>Как</w:t>
            </w:r>
            <w:r>
              <w:rPr>
                <w:spacing w:val="-6"/>
                <w:sz w:val="28"/>
              </w:rPr>
              <w:t xml:space="preserve"> </w:t>
            </w:r>
            <w:r>
              <w:rPr>
                <w:sz w:val="28"/>
              </w:rPr>
              <w:t>вы</w:t>
            </w:r>
            <w:r>
              <w:rPr>
                <w:spacing w:val="-6"/>
                <w:sz w:val="28"/>
              </w:rPr>
              <w:t xml:space="preserve"> </w:t>
            </w:r>
            <w:r>
              <w:rPr>
                <w:sz w:val="28"/>
              </w:rPr>
              <w:t>создаете</w:t>
            </w:r>
            <w:r>
              <w:rPr>
                <w:spacing w:val="-6"/>
                <w:sz w:val="28"/>
              </w:rPr>
              <w:t xml:space="preserve"> </w:t>
            </w:r>
            <w:r>
              <w:rPr>
                <w:sz w:val="28"/>
              </w:rPr>
              <w:t>условия</w:t>
            </w:r>
            <w:r>
              <w:rPr>
                <w:spacing w:val="-8"/>
                <w:sz w:val="28"/>
              </w:rPr>
              <w:t xml:space="preserve"> </w:t>
            </w:r>
            <w:r>
              <w:rPr>
                <w:sz w:val="28"/>
              </w:rPr>
              <w:t>для</w:t>
            </w:r>
            <w:r>
              <w:rPr>
                <w:spacing w:val="-6"/>
                <w:sz w:val="28"/>
              </w:rPr>
              <w:t xml:space="preserve"> </w:t>
            </w:r>
            <w:r>
              <w:rPr>
                <w:sz w:val="28"/>
              </w:rPr>
              <w:t>учебы,</w:t>
            </w:r>
            <w:r>
              <w:rPr>
                <w:spacing w:val="-6"/>
                <w:sz w:val="28"/>
              </w:rPr>
              <w:t xml:space="preserve"> </w:t>
            </w:r>
            <w:r>
              <w:rPr>
                <w:sz w:val="28"/>
              </w:rPr>
              <w:t>которые стимулируют интерес ребенка?</w:t>
            </w:r>
          </w:p>
          <w:p w14:paraId="7DD3DB95" w14:textId="77777777" w:rsidR="003170D7" w:rsidRDefault="00350176">
            <w:pPr>
              <w:pStyle w:val="TableParagraph"/>
              <w:numPr>
                <w:ilvl w:val="0"/>
                <w:numId w:val="102"/>
              </w:numPr>
              <w:tabs>
                <w:tab w:val="left" w:pos="378"/>
                <w:tab w:val="left" w:pos="380"/>
              </w:tabs>
              <w:ind w:left="380" w:right="380" w:hanging="284"/>
              <w:rPr>
                <w:sz w:val="28"/>
              </w:rPr>
            </w:pPr>
            <w:r>
              <w:rPr>
                <w:sz w:val="28"/>
              </w:rPr>
              <w:t>Ка</w:t>
            </w:r>
            <w:r>
              <w:rPr>
                <w:sz w:val="28"/>
              </w:rPr>
              <w:t>к</w:t>
            </w:r>
            <w:r>
              <w:rPr>
                <w:spacing w:val="-4"/>
                <w:sz w:val="28"/>
              </w:rPr>
              <w:t xml:space="preserve"> </w:t>
            </w:r>
            <w:r>
              <w:rPr>
                <w:sz w:val="28"/>
              </w:rPr>
              <w:t>вы</w:t>
            </w:r>
            <w:r>
              <w:rPr>
                <w:spacing w:val="-4"/>
                <w:sz w:val="28"/>
              </w:rPr>
              <w:t xml:space="preserve"> </w:t>
            </w:r>
            <w:r>
              <w:rPr>
                <w:sz w:val="28"/>
              </w:rPr>
              <w:t>поощряете</w:t>
            </w:r>
            <w:r>
              <w:rPr>
                <w:spacing w:val="-7"/>
                <w:sz w:val="28"/>
              </w:rPr>
              <w:t xml:space="preserve"> </w:t>
            </w:r>
            <w:r>
              <w:rPr>
                <w:sz w:val="28"/>
              </w:rPr>
              <w:t>ребенка</w:t>
            </w:r>
            <w:r>
              <w:rPr>
                <w:spacing w:val="-4"/>
                <w:sz w:val="28"/>
              </w:rPr>
              <w:t xml:space="preserve"> </w:t>
            </w:r>
            <w:r>
              <w:rPr>
                <w:sz w:val="28"/>
              </w:rPr>
              <w:t>за</w:t>
            </w:r>
            <w:r>
              <w:rPr>
                <w:spacing w:val="-8"/>
                <w:sz w:val="28"/>
              </w:rPr>
              <w:t xml:space="preserve"> </w:t>
            </w:r>
            <w:r>
              <w:rPr>
                <w:sz w:val="28"/>
              </w:rPr>
              <w:t>достижения</w:t>
            </w:r>
            <w:r>
              <w:rPr>
                <w:spacing w:val="-4"/>
                <w:sz w:val="28"/>
              </w:rPr>
              <w:t xml:space="preserve"> </w:t>
            </w:r>
            <w:r>
              <w:rPr>
                <w:sz w:val="28"/>
              </w:rPr>
              <w:t>в</w:t>
            </w:r>
            <w:r>
              <w:rPr>
                <w:spacing w:val="-6"/>
                <w:sz w:val="28"/>
              </w:rPr>
              <w:t xml:space="preserve"> </w:t>
            </w:r>
            <w:r>
              <w:rPr>
                <w:sz w:val="28"/>
              </w:rPr>
              <w:t>учебе</w:t>
            </w:r>
            <w:r>
              <w:rPr>
                <w:spacing w:val="-4"/>
                <w:sz w:val="28"/>
              </w:rPr>
              <w:t xml:space="preserve"> </w:t>
            </w:r>
            <w:r>
              <w:rPr>
                <w:sz w:val="28"/>
              </w:rPr>
              <w:t>и интеллектуальном развитии?</w:t>
            </w:r>
          </w:p>
          <w:p w14:paraId="439BF0F8" w14:textId="77777777" w:rsidR="003170D7" w:rsidRDefault="00350176">
            <w:pPr>
              <w:pStyle w:val="TableParagraph"/>
              <w:ind w:left="97" w:right="395"/>
              <w:rPr>
                <w:sz w:val="28"/>
              </w:rPr>
            </w:pPr>
            <w:r>
              <w:rPr>
                <w:i/>
                <w:sz w:val="28"/>
              </w:rPr>
              <w:t>Обсуждение. Выделение общих результатов Педагог</w:t>
            </w:r>
            <w:proofErr w:type="gramStart"/>
            <w:r>
              <w:rPr>
                <w:i/>
                <w:sz w:val="28"/>
              </w:rPr>
              <w:t xml:space="preserve">: </w:t>
            </w:r>
            <w:r>
              <w:rPr>
                <w:sz w:val="28"/>
              </w:rPr>
              <w:t>Благодарю</w:t>
            </w:r>
            <w:proofErr w:type="gramEnd"/>
            <w:r>
              <w:rPr>
                <w:sz w:val="28"/>
              </w:rPr>
              <w:t xml:space="preserve"> вас за активное участие в обсуждении! Мы услышали много ценных идей и стратегий, которые вы применяете на практике для подд</w:t>
            </w:r>
            <w:r>
              <w:rPr>
                <w:sz w:val="28"/>
              </w:rPr>
              <w:t>ержки</w:t>
            </w:r>
            <w:r>
              <w:rPr>
                <w:spacing w:val="-10"/>
                <w:sz w:val="28"/>
              </w:rPr>
              <w:t xml:space="preserve"> </w:t>
            </w:r>
            <w:r>
              <w:rPr>
                <w:sz w:val="28"/>
              </w:rPr>
              <w:t>интеллектуального</w:t>
            </w:r>
            <w:r>
              <w:rPr>
                <w:spacing w:val="-10"/>
                <w:sz w:val="28"/>
              </w:rPr>
              <w:t xml:space="preserve"> </w:t>
            </w:r>
            <w:r>
              <w:rPr>
                <w:sz w:val="28"/>
              </w:rPr>
              <w:t>развития</w:t>
            </w:r>
            <w:r>
              <w:rPr>
                <w:spacing w:val="-10"/>
                <w:sz w:val="28"/>
              </w:rPr>
              <w:t xml:space="preserve"> </w:t>
            </w:r>
            <w:r>
              <w:rPr>
                <w:sz w:val="28"/>
              </w:rPr>
              <w:t>ваших</w:t>
            </w:r>
            <w:r>
              <w:rPr>
                <w:spacing w:val="-10"/>
                <w:sz w:val="28"/>
              </w:rPr>
              <w:t xml:space="preserve"> </w:t>
            </w:r>
            <w:r>
              <w:rPr>
                <w:sz w:val="28"/>
              </w:rPr>
              <w:t>детей.</w:t>
            </w:r>
          </w:p>
        </w:tc>
        <w:tc>
          <w:tcPr>
            <w:tcW w:w="1420" w:type="dxa"/>
            <w:tcBorders>
              <w:top w:val="single" w:sz="6" w:space="0" w:color="000000"/>
              <w:left w:val="single" w:sz="6" w:space="0" w:color="000000"/>
              <w:bottom w:val="single" w:sz="6" w:space="0" w:color="000000"/>
              <w:right w:val="single" w:sz="6" w:space="0" w:color="000000"/>
            </w:tcBorders>
          </w:tcPr>
          <w:p w14:paraId="50782E16" w14:textId="77777777" w:rsidR="003170D7" w:rsidRDefault="003170D7">
            <w:pPr>
              <w:pStyle w:val="TableParagraph"/>
              <w:rPr>
                <w:sz w:val="28"/>
              </w:rPr>
            </w:pPr>
          </w:p>
          <w:p w14:paraId="2D8CF396" w14:textId="77777777" w:rsidR="003170D7" w:rsidRDefault="003170D7">
            <w:pPr>
              <w:pStyle w:val="TableParagraph"/>
              <w:rPr>
                <w:sz w:val="28"/>
              </w:rPr>
            </w:pPr>
          </w:p>
          <w:p w14:paraId="1369830F" w14:textId="77777777" w:rsidR="003170D7" w:rsidRDefault="003170D7">
            <w:pPr>
              <w:pStyle w:val="TableParagraph"/>
              <w:rPr>
                <w:sz w:val="28"/>
              </w:rPr>
            </w:pPr>
          </w:p>
          <w:p w14:paraId="51D58774" w14:textId="77777777" w:rsidR="003170D7" w:rsidRDefault="003170D7">
            <w:pPr>
              <w:pStyle w:val="TableParagraph"/>
              <w:rPr>
                <w:sz w:val="28"/>
              </w:rPr>
            </w:pPr>
          </w:p>
          <w:p w14:paraId="07BA3F0A" w14:textId="77777777" w:rsidR="003170D7" w:rsidRDefault="003170D7">
            <w:pPr>
              <w:pStyle w:val="TableParagraph"/>
              <w:rPr>
                <w:sz w:val="28"/>
              </w:rPr>
            </w:pPr>
          </w:p>
          <w:p w14:paraId="0F112A91" w14:textId="77777777" w:rsidR="003170D7" w:rsidRDefault="003170D7">
            <w:pPr>
              <w:pStyle w:val="TableParagraph"/>
              <w:rPr>
                <w:sz w:val="28"/>
              </w:rPr>
            </w:pPr>
          </w:p>
          <w:p w14:paraId="209ABE8A" w14:textId="77777777" w:rsidR="003170D7" w:rsidRDefault="003170D7">
            <w:pPr>
              <w:pStyle w:val="TableParagraph"/>
              <w:rPr>
                <w:sz w:val="28"/>
              </w:rPr>
            </w:pPr>
          </w:p>
          <w:p w14:paraId="6B8C8102" w14:textId="77777777" w:rsidR="003170D7" w:rsidRDefault="003170D7">
            <w:pPr>
              <w:pStyle w:val="TableParagraph"/>
              <w:rPr>
                <w:sz w:val="28"/>
              </w:rPr>
            </w:pPr>
          </w:p>
          <w:p w14:paraId="083E1182" w14:textId="77777777" w:rsidR="003170D7" w:rsidRDefault="003170D7">
            <w:pPr>
              <w:pStyle w:val="TableParagraph"/>
              <w:rPr>
                <w:sz w:val="28"/>
              </w:rPr>
            </w:pPr>
          </w:p>
          <w:p w14:paraId="50324B5E" w14:textId="77777777" w:rsidR="003170D7" w:rsidRDefault="003170D7">
            <w:pPr>
              <w:pStyle w:val="TableParagraph"/>
              <w:rPr>
                <w:sz w:val="28"/>
              </w:rPr>
            </w:pPr>
          </w:p>
          <w:p w14:paraId="34823642" w14:textId="77777777" w:rsidR="003170D7" w:rsidRDefault="003170D7">
            <w:pPr>
              <w:pStyle w:val="TableParagraph"/>
              <w:rPr>
                <w:sz w:val="28"/>
              </w:rPr>
            </w:pPr>
          </w:p>
          <w:p w14:paraId="0268450B" w14:textId="77777777" w:rsidR="003170D7" w:rsidRDefault="003170D7">
            <w:pPr>
              <w:pStyle w:val="TableParagraph"/>
              <w:rPr>
                <w:sz w:val="28"/>
              </w:rPr>
            </w:pPr>
          </w:p>
          <w:p w14:paraId="752D59E9" w14:textId="77777777" w:rsidR="003170D7" w:rsidRDefault="003170D7">
            <w:pPr>
              <w:pStyle w:val="TableParagraph"/>
              <w:rPr>
                <w:sz w:val="28"/>
              </w:rPr>
            </w:pPr>
          </w:p>
          <w:p w14:paraId="67DF3236" w14:textId="77777777" w:rsidR="003170D7" w:rsidRDefault="003170D7">
            <w:pPr>
              <w:pStyle w:val="TableParagraph"/>
              <w:rPr>
                <w:sz w:val="28"/>
              </w:rPr>
            </w:pPr>
          </w:p>
          <w:p w14:paraId="7896280B" w14:textId="77777777" w:rsidR="003170D7" w:rsidRDefault="003170D7">
            <w:pPr>
              <w:pStyle w:val="TableParagraph"/>
              <w:rPr>
                <w:sz w:val="28"/>
              </w:rPr>
            </w:pPr>
          </w:p>
          <w:p w14:paraId="338B1373" w14:textId="77777777" w:rsidR="003170D7" w:rsidRDefault="003170D7">
            <w:pPr>
              <w:pStyle w:val="TableParagraph"/>
              <w:rPr>
                <w:sz w:val="28"/>
              </w:rPr>
            </w:pPr>
          </w:p>
          <w:p w14:paraId="7975FA84" w14:textId="77777777" w:rsidR="003170D7" w:rsidRDefault="003170D7">
            <w:pPr>
              <w:pStyle w:val="TableParagraph"/>
              <w:rPr>
                <w:sz w:val="28"/>
              </w:rPr>
            </w:pPr>
          </w:p>
          <w:p w14:paraId="3E188EB1" w14:textId="77777777" w:rsidR="003170D7" w:rsidRDefault="003170D7">
            <w:pPr>
              <w:pStyle w:val="TableParagraph"/>
              <w:rPr>
                <w:sz w:val="28"/>
              </w:rPr>
            </w:pPr>
          </w:p>
          <w:p w14:paraId="4F26F624" w14:textId="77777777" w:rsidR="003170D7" w:rsidRDefault="003170D7">
            <w:pPr>
              <w:pStyle w:val="TableParagraph"/>
              <w:rPr>
                <w:sz w:val="28"/>
              </w:rPr>
            </w:pPr>
          </w:p>
          <w:p w14:paraId="24BD94C1" w14:textId="77777777" w:rsidR="003170D7" w:rsidRDefault="003170D7">
            <w:pPr>
              <w:pStyle w:val="TableParagraph"/>
              <w:spacing w:before="98"/>
              <w:rPr>
                <w:sz w:val="28"/>
              </w:rPr>
            </w:pPr>
          </w:p>
          <w:p w14:paraId="18006324" w14:textId="77777777" w:rsidR="003170D7" w:rsidRDefault="00350176">
            <w:pPr>
              <w:pStyle w:val="TableParagraph"/>
              <w:spacing w:before="1"/>
              <w:ind w:left="99"/>
              <w:rPr>
                <w:sz w:val="28"/>
              </w:rPr>
            </w:pPr>
            <w:r>
              <w:rPr>
                <w:sz w:val="28"/>
              </w:rPr>
              <w:t>Слайд</w:t>
            </w:r>
            <w:r>
              <w:rPr>
                <w:spacing w:val="-7"/>
                <w:sz w:val="28"/>
              </w:rPr>
              <w:t xml:space="preserve"> </w:t>
            </w:r>
            <w:r>
              <w:rPr>
                <w:spacing w:val="-10"/>
                <w:sz w:val="28"/>
              </w:rPr>
              <w:t>5</w:t>
            </w:r>
          </w:p>
        </w:tc>
      </w:tr>
    </w:tbl>
    <w:p w14:paraId="22ABBE17" w14:textId="77777777" w:rsidR="003170D7" w:rsidRDefault="00350176">
      <w:pPr>
        <w:rPr>
          <w:sz w:val="2"/>
          <w:szCs w:val="2"/>
        </w:rPr>
      </w:pPr>
      <w:r>
        <w:rPr>
          <w:noProof/>
        </w:rPr>
        <mc:AlternateContent>
          <mc:Choice Requires="wps">
            <w:drawing>
              <wp:anchor distT="0" distB="0" distL="0" distR="0" simplePos="0" relativeHeight="15838720" behindDoc="0" locked="0" layoutInCell="1" allowOverlap="1" wp14:anchorId="2F65B7B8" wp14:editId="6C45E4AF">
                <wp:simplePos x="0" y="0"/>
                <wp:positionH relativeFrom="page">
                  <wp:posOffset>7632982</wp:posOffset>
                </wp:positionH>
                <wp:positionV relativeFrom="page">
                  <wp:posOffset>5527595</wp:posOffset>
                </wp:positionV>
                <wp:extent cx="144145" cy="2029460"/>
                <wp:effectExtent l="0" t="0" r="0" b="0"/>
                <wp:wrapNone/>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83CD7F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F65B7B8" id="Textbox 359" o:spid="_x0000_s1177" type="#_x0000_t202" style="position:absolute;margin-left:601pt;margin-top:435.25pt;width:11.35pt;height:159.8pt;z-index:158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" filled="f" stroked="f">
                <v:textbox style="layout-flow:vertical;mso-layout-flow-alt:bottom-to-top" inset="0,0,0,0">
                  <w:txbxContent>
                    <w:p w14:paraId="183CD7F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1A84455" w14:textId="77777777" w:rsidR="003170D7" w:rsidRDefault="003170D7">
      <w:pPr>
        <w:rPr>
          <w:sz w:val="2"/>
          <w:szCs w:val="2"/>
        </w:rPr>
        <w:sectPr w:rsidR="003170D7">
          <w:type w:val="continuous"/>
          <w:pgSz w:w="12240" w:h="15840"/>
          <w:pgMar w:top="1120" w:right="360" w:bottom="1180" w:left="740" w:header="0" w:footer="968" w:gutter="0"/>
          <w:cols w:space="720"/>
        </w:sectPr>
      </w:pPr>
    </w:p>
    <w:tbl>
      <w:tblPr>
        <w:tblStyle w:val="TableNormal"/>
        <w:tblW w:w="0" w:type="auto"/>
        <w:tblInd w:w="9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26"/>
        <w:gridCol w:w="6948"/>
        <w:gridCol w:w="1420"/>
      </w:tblGrid>
      <w:tr w:rsidR="003170D7" w14:paraId="777EDEFC" w14:textId="77777777">
        <w:trPr>
          <w:trHeight w:val="13405"/>
        </w:trPr>
        <w:tc>
          <w:tcPr>
            <w:tcW w:w="1126" w:type="dxa"/>
          </w:tcPr>
          <w:p w14:paraId="1F5251C3" w14:textId="77777777" w:rsidR="003170D7" w:rsidRDefault="003170D7">
            <w:pPr>
              <w:pStyle w:val="TableParagraph"/>
              <w:rPr>
                <w:sz w:val="28"/>
              </w:rPr>
            </w:pPr>
          </w:p>
          <w:p w14:paraId="34177A5C" w14:textId="77777777" w:rsidR="003170D7" w:rsidRDefault="003170D7">
            <w:pPr>
              <w:pStyle w:val="TableParagraph"/>
              <w:rPr>
                <w:sz w:val="28"/>
              </w:rPr>
            </w:pPr>
          </w:p>
          <w:p w14:paraId="03BDF112" w14:textId="77777777" w:rsidR="003170D7" w:rsidRDefault="003170D7">
            <w:pPr>
              <w:pStyle w:val="TableParagraph"/>
              <w:rPr>
                <w:sz w:val="28"/>
              </w:rPr>
            </w:pPr>
          </w:p>
          <w:p w14:paraId="28D5E441" w14:textId="77777777" w:rsidR="003170D7" w:rsidRDefault="003170D7">
            <w:pPr>
              <w:pStyle w:val="TableParagraph"/>
              <w:rPr>
                <w:sz w:val="28"/>
              </w:rPr>
            </w:pPr>
          </w:p>
          <w:p w14:paraId="30A26B9A" w14:textId="77777777" w:rsidR="003170D7" w:rsidRDefault="003170D7">
            <w:pPr>
              <w:pStyle w:val="TableParagraph"/>
              <w:rPr>
                <w:sz w:val="28"/>
              </w:rPr>
            </w:pPr>
          </w:p>
          <w:p w14:paraId="6206D28D" w14:textId="77777777" w:rsidR="003170D7" w:rsidRDefault="003170D7">
            <w:pPr>
              <w:pStyle w:val="TableParagraph"/>
              <w:rPr>
                <w:sz w:val="28"/>
              </w:rPr>
            </w:pPr>
          </w:p>
          <w:p w14:paraId="3AC862BC" w14:textId="77777777" w:rsidR="003170D7" w:rsidRDefault="003170D7">
            <w:pPr>
              <w:pStyle w:val="TableParagraph"/>
              <w:rPr>
                <w:sz w:val="28"/>
              </w:rPr>
            </w:pPr>
          </w:p>
          <w:p w14:paraId="34809546" w14:textId="77777777" w:rsidR="003170D7" w:rsidRDefault="003170D7">
            <w:pPr>
              <w:pStyle w:val="TableParagraph"/>
              <w:rPr>
                <w:sz w:val="28"/>
              </w:rPr>
            </w:pPr>
          </w:p>
          <w:p w14:paraId="43EB6324" w14:textId="77777777" w:rsidR="003170D7" w:rsidRDefault="003170D7">
            <w:pPr>
              <w:pStyle w:val="TableParagraph"/>
              <w:rPr>
                <w:sz w:val="28"/>
              </w:rPr>
            </w:pPr>
          </w:p>
          <w:p w14:paraId="38472535" w14:textId="77777777" w:rsidR="003170D7" w:rsidRDefault="003170D7">
            <w:pPr>
              <w:pStyle w:val="TableParagraph"/>
              <w:rPr>
                <w:sz w:val="28"/>
              </w:rPr>
            </w:pPr>
          </w:p>
          <w:p w14:paraId="1C6B46E3" w14:textId="77777777" w:rsidR="003170D7" w:rsidRDefault="003170D7">
            <w:pPr>
              <w:pStyle w:val="TableParagraph"/>
              <w:rPr>
                <w:sz w:val="28"/>
              </w:rPr>
            </w:pPr>
          </w:p>
          <w:p w14:paraId="5A8B23C4" w14:textId="77777777" w:rsidR="003170D7" w:rsidRDefault="003170D7">
            <w:pPr>
              <w:pStyle w:val="TableParagraph"/>
              <w:rPr>
                <w:sz w:val="28"/>
              </w:rPr>
            </w:pPr>
          </w:p>
          <w:p w14:paraId="26E803FA" w14:textId="77777777" w:rsidR="003170D7" w:rsidRDefault="003170D7">
            <w:pPr>
              <w:pStyle w:val="TableParagraph"/>
              <w:rPr>
                <w:sz w:val="28"/>
              </w:rPr>
            </w:pPr>
          </w:p>
          <w:p w14:paraId="2DED4545" w14:textId="77777777" w:rsidR="003170D7" w:rsidRDefault="003170D7">
            <w:pPr>
              <w:pStyle w:val="TableParagraph"/>
              <w:rPr>
                <w:sz w:val="28"/>
              </w:rPr>
            </w:pPr>
          </w:p>
          <w:p w14:paraId="02872B6E" w14:textId="77777777" w:rsidR="003170D7" w:rsidRDefault="003170D7">
            <w:pPr>
              <w:pStyle w:val="TableParagraph"/>
              <w:rPr>
                <w:sz w:val="28"/>
              </w:rPr>
            </w:pPr>
          </w:p>
          <w:p w14:paraId="1699D9C1" w14:textId="77777777" w:rsidR="003170D7" w:rsidRDefault="003170D7">
            <w:pPr>
              <w:pStyle w:val="TableParagraph"/>
              <w:spacing w:before="98"/>
              <w:rPr>
                <w:sz w:val="28"/>
              </w:rPr>
            </w:pPr>
          </w:p>
          <w:p w14:paraId="27437CD6" w14:textId="77777777" w:rsidR="003170D7" w:rsidRDefault="00350176">
            <w:pPr>
              <w:pStyle w:val="TableParagraph"/>
              <w:ind w:left="100"/>
              <w:rPr>
                <w:sz w:val="28"/>
              </w:rPr>
            </w:pPr>
            <w:r>
              <w:rPr>
                <w:sz w:val="28"/>
              </w:rPr>
              <w:t>8</w:t>
            </w:r>
            <w:r>
              <w:rPr>
                <w:spacing w:val="1"/>
                <w:sz w:val="28"/>
              </w:rPr>
              <w:t xml:space="preserve"> </w:t>
            </w:r>
            <w:r>
              <w:rPr>
                <w:spacing w:val="-4"/>
                <w:sz w:val="28"/>
              </w:rPr>
              <w:t>мин.</w:t>
            </w:r>
          </w:p>
          <w:p w14:paraId="6318DF4D" w14:textId="77777777" w:rsidR="003170D7" w:rsidRDefault="003170D7">
            <w:pPr>
              <w:pStyle w:val="TableParagraph"/>
              <w:rPr>
                <w:sz w:val="28"/>
              </w:rPr>
            </w:pPr>
          </w:p>
          <w:p w14:paraId="4C3B8AB4" w14:textId="77777777" w:rsidR="003170D7" w:rsidRDefault="003170D7">
            <w:pPr>
              <w:pStyle w:val="TableParagraph"/>
              <w:rPr>
                <w:sz w:val="28"/>
              </w:rPr>
            </w:pPr>
          </w:p>
          <w:p w14:paraId="2344ED4A" w14:textId="77777777" w:rsidR="003170D7" w:rsidRDefault="003170D7">
            <w:pPr>
              <w:pStyle w:val="TableParagraph"/>
              <w:rPr>
                <w:sz w:val="28"/>
              </w:rPr>
            </w:pPr>
          </w:p>
          <w:p w14:paraId="264FF7D1" w14:textId="77777777" w:rsidR="003170D7" w:rsidRDefault="003170D7">
            <w:pPr>
              <w:pStyle w:val="TableParagraph"/>
              <w:rPr>
                <w:sz w:val="28"/>
              </w:rPr>
            </w:pPr>
          </w:p>
          <w:p w14:paraId="64E2CEC9" w14:textId="77777777" w:rsidR="003170D7" w:rsidRDefault="003170D7">
            <w:pPr>
              <w:pStyle w:val="TableParagraph"/>
              <w:rPr>
                <w:sz w:val="28"/>
              </w:rPr>
            </w:pPr>
          </w:p>
          <w:p w14:paraId="6C23E842" w14:textId="77777777" w:rsidR="003170D7" w:rsidRDefault="003170D7">
            <w:pPr>
              <w:pStyle w:val="TableParagraph"/>
              <w:rPr>
                <w:sz w:val="28"/>
              </w:rPr>
            </w:pPr>
          </w:p>
          <w:p w14:paraId="389213C1" w14:textId="77777777" w:rsidR="003170D7" w:rsidRDefault="003170D7">
            <w:pPr>
              <w:pStyle w:val="TableParagraph"/>
              <w:rPr>
                <w:sz w:val="28"/>
              </w:rPr>
            </w:pPr>
          </w:p>
          <w:p w14:paraId="570C9C9E" w14:textId="77777777" w:rsidR="003170D7" w:rsidRDefault="003170D7">
            <w:pPr>
              <w:pStyle w:val="TableParagraph"/>
              <w:rPr>
                <w:sz w:val="28"/>
              </w:rPr>
            </w:pPr>
          </w:p>
          <w:p w14:paraId="19E13A82" w14:textId="77777777" w:rsidR="003170D7" w:rsidRDefault="003170D7">
            <w:pPr>
              <w:pStyle w:val="TableParagraph"/>
              <w:rPr>
                <w:sz w:val="28"/>
              </w:rPr>
            </w:pPr>
          </w:p>
          <w:p w14:paraId="708E5049" w14:textId="77777777" w:rsidR="003170D7" w:rsidRDefault="003170D7">
            <w:pPr>
              <w:pStyle w:val="TableParagraph"/>
              <w:rPr>
                <w:sz w:val="28"/>
              </w:rPr>
            </w:pPr>
          </w:p>
          <w:p w14:paraId="1EAAF02A" w14:textId="77777777" w:rsidR="003170D7" w:rsidRDefault="003170D7">
            <w:pPr>
              <w:pStyle w:val="TableParagraph"/>
              <w:rPr>
                <w:sz w:val="28"/>
              </w:rPr>
            </w:pPr>
          </w:p>
          <w:p w14:paraId="1ECC479D" w14:textId="77777777" w:rsidR="003170D7" w:rsidRDefault="003170D7">
            <w:pPr>
              <w:pStyle w:val="TableParagraph"/>
              <w:rPr>
                <w:sz w:val="28"/>
              </w:rPr>
            </w:pPr>
          </w:p>
          <w:p w14:paraId="1DE40909" w14:textId="77777777" w:rsidR="003170D7" w:rsidRDefault="003170D7">
            <w:pPr>
              <w:pStyle w:val="TableParagraph"/>
              <w:rPr>
                <w:sz w:val="28"/>
              </w:rPr>
            </w:pPr>
          </w:p>
          <w:p w14:paraId="503B5E2F" w14:textId="77777777" w:rsidR="003170D7" w:rsidRDefault="003170D7">
            <w:pPr>
              <w:pStyle w:val="TableParagraph"/>
              <w:rPr>
                <w:sz w:val="28"/>
              </w:rPr>
            </w:pPr>
          </w:p>
          <w:p w14:paraId="10990898" w14:textId="77777777" w:rsidR="003170D7" w:rsidRDefault="003170D7">
            <w:pPr>
              <w:pStyle w:val="TableParagraph"/>
              <w:rPr>
                <w:sz w:val="28"/>
              </w:rPr>
            </w:pPr>
          </w:p>
          <w:p w14:paraId="59EB68B0" w14:textId="77777777" w:rsidR="003170D7" w:rsidRDefault="003170D7">
            <w:pPr>
              <w:pStyle w:val="TableParagraph"/>
              <w:rPr>
                <w:sz w:val="28"/>
              </w:rPr>
            </w:pPr>
          </w:p>
          <w:p w14:paraId="371C0DFE" w14:textId="77777777" w:rsidR="003170D7" w:rsidRDefault="003170D7">
            <w:pPr>
              <w:pStyle w:val="TableParagraph"/>
              <w:rPr>
                <w:sz w:val="28"/>
              </w:rPr>
            </w:pPr>
          </w:p>
          <w:p w14:paraId="4A518BE2" w14:textId="77777777" w:rsidR="003170D7" w:rsidRDefault="003170D7">
            <w:pPr>
              <w:pStyle w:val="TableParagraph"/>
              <w:rPr>
                <w:sz w:val="28"/>
              </w:rPr>
            </w:pPr>
          </w:p>
          <w:p w14:paraId="3570494D" w14:textId="77777777" w:rsidR="003170D7" w:rsidRDefault="003170D7">
            <w:pPr>
              <w:pStyle w:val="TableParagraph"/>
              <w:rPr>
                <w:sz w:val="28"/>
              </w:rPr>
            </w:pPr>
          </w:p>
          <w:p w14:paraId="2FB8CD8A" w14:textId="77777777" w:rsidR="003170D7" w:rsidRDefault="00350176">
            <w:pPr>
              <w:pStyle w:val="TableParagraph"/>
              <w:ind w:left="100"/>
              <w:rPr>
                <w:sz w:val="28"/>
              </w:rPr>
            </w:pPr>
            <w:r>
              <w:rPr>
                <w:sz w:val="28"/>
              </w:rPr>
              <w:t>10</w:t>
            </w:r>
            <w:r>
              <w:rPr>
                <w:spacing w:val="1"/>
                <w:sz w:val="28"/>
              </w:rPr>
              <w:t xml:space="preserve"> </w:t>
            </w:r>
            <w:r>
              <w:rPr>
                <w:spacing w:val="-4"/>
                <w:sz w:val="28"/>
              </w:rPr>
              <w:t>мин.</w:t>
            </w:r>
          </w:p>
        </w:tc>
        <w:tc>
          <w:tcPr>
            <w:tcW w:w="6948" w:type="dxa"/>
            <w:tcBorders>
              <w:top w:val="single" w:sz="6" w:space="0" w:color="000000"/>
              <w:bottom w:val="single" w:sz="6" w:space="0" w:color="000000"/>
              <w:right w:val="single" w:sz="6" w:space="0" w:color="000000"/>
            </w:tcBorders>
          </w:tcPr>
          <w:p w14:paraId="5FB1F44F" w14:textId="77777777" w:rsidR="003170D7" w:rsidRDefault="00350176">
            <w:pPr>
              <w:pStyle w:val="TableParagraph"/>
              <w:spacing w:before="95"/>
              <w:ind w:left="97" w:right="141"/>
              <w:rPr>
                <w:sz w:val="28"/>
              </w:rPr>
            </w:pPr>
            <w:r>
              <w:rPr>
                <w:sz w:val="28"/>
              </w:rPr>
              <w:t>Вот</w:t>
            </w:r>
            <w:r>
              <w:rPr>
                <w:spacing w:val="-8"/>
                <w:sz w:val="28"/>
              </w:rPr>
              <w:t xml:space="preserve"> </w:t>
            </w:r>
            <w:r>
              <w:rPr>
                <w:sz w:val="28"/>
              </w:rPr>
              <w:t>некоторые</w:t>
            </w:r>
            <w:r>
              <w:rPr>
                <w:spacing w:val="-7"/>
                <w:sz w:val="28"/>
              </w:rPr>
              <w:t xml:space="preserve"> </w:t>
            </w:r>
            <w:r>
              <w:rPr>
                <w:sz w:val="28"/>
              </w:rPr>
              <w:t>ключевые</w:t>
            </w:r>
            <w:r>
              <w:rPr>
                <w:spacing w:val="-7"/>
                <w:sz w:val="28"/>
              </w:rPr>
              <w:t xml:space="preserve"> </w:t>
            </w:r>
            <w:r>
              <w:rPr>
                <w:sz w:val="28"/>
              </w:rPr>
              <w:t>выводы</w:t>
            </w:r>
            <w:r>
              <w:rPr>
                <w:spacing w:val="-10"/>
                <w:sz w:val="28"/>
              </w:rPr>
              <w:t xml:space="preserve"> </w:t>
            </w:r>
            <w:r>
              <w:rPr>
                <w:sz w:val="28"/>
              </w:rPr>
              <w:t>из</w:t>
            </w:r>
            <w:r>
              <w:rPr>
                <w:spacing w:val="-8"/>
                <w:sz w:val="28"/>
              </w:rPr>
              <w:t xml:space="preserve"> </w:t>
            </w:r>
            <w:r>
              <w:rPr>
                <w:sz w:val="28"/>
              </w:rPr>
              <w:t xml:space="preserve">нашего </w:t>
            </w:r>
            <w:r>
              <w:rPr>
                <w:spacing w:val="-2"/>
                <w:sz w:val="28"/>
              </w:rPr>
              <w:t>обсуждения.</w:t>
            </w:r>
          </w:p>
          <w:p w14:paraId="48F657FC" w14:textId="77777777" w:rsidR="003170D7" w:rsidRDefault="00350176">
            <w:pPr>
              <w:pStyle w:val="TableParagraph"/>
              <w:numPr>
                <w:ilvl w:val="0"/>
                <w:numId w:val="101"/>
              </w:numPr>
              <w:tabs>
                <w:tab w:val="left" w:pos="378"/>
                <w:tab w:val="left" w:pos="380"/>
              </w:tabs>
              <w:spacing w:before="161" w:line="242" w:lineRule="auto"/>
              <w:ind w:right="1365"/>
              <w:rPr>
                <w:sz w:val="28"/>
              </w:rPr>
            </w:pPr>
            <w:r>
              <w:rPr>
                <w:sz w:val="28"/>
              </w:rPr>
              <w:t>Создание</w:t>
            </w:r>
            <w:r>
              <w:rPr>
                <w:spacing w:val="-12"/>
                <w:sz w:val="28"/>
              </w:rPr>
              <w:t xml:space="preserve"> </w:t>
            </w:r>
            <w:r>
              <w:rPr>
                <w:sz w:val="28"/>
              </w:rPr>
              <w:t>поддерживающей</w:t>
            </w:r>
            <w:r>
              <w:rPr>
                <w:spacing w:val="-12"/>
                <w:sz w:val="28"/>
              </w:rPr>
              <w:t xml:space="preserve"> </w:t>
            </w:r>
            <w:r>
              <w:rPr>
                <w:sz w:val="28"/>
              </w:rPr>
              <w:t>учебной</w:t>
            </w:r>
            <w:r>
              <w:rPr>
                <w:spacing w:val="-12"/>
                <w:sz w:val="28"/>
              </w:rPr>
              <w:t xml:space="preserve"> </w:t>
            </w:r>
            <w:r>
              <w:rPr>
                <w:sz w:val="28"/>
              </w:rPr>
              <w:t>среды способствует интересу к обучению.</w:t>
            </w:r>
          </w:p>
          <w:p w14:paraId="2D9A3DDB" w14:textId="77777777" w:rsidR="003170D7" w:rsidRDefault="00350176">
            <w:pPr>
              <w:pStyle w:val="TableParagraph"/>
              <w:numPr>
                <w:ilvl w:val="0"/>
                <w:numId w:val="101"/>
              </w:numPr>
              <w:tabs>
                <w:tab w:val="left" w:pos="378"/>
                <w:tab w:val="left" w:pos="380"/>
              </w:tabs>
              <w:ind w:right="489"/>
              <w:rPr>
                <w:sz w:val="28"/>
              </w:rPr>
            </w:pPr>
            <w:r>
              <w:rPr>
                <w:sz w:val="28"/>
              </w:rPr>
              <w:t>Эффективные</w:t>
            </w:r>
            <w:r>
              <w:rPr>
                <w:spacing w:val="-9"/>
                <w:sz w:val="28"/>
              </w:rPr>
              <w:t xml:space="preserve"> </w:t>
            </w:r>
            <w:r>
              <w:rPr>
                <w:sz w:val="28"/>
              </w:rPr>
              <w:t>методы</w:t>
            </w:r>
            <w:r>
              <w:rPr>
                <w:spacing w:val="-9"/>
                <w:sz w:val="28"/>
              </w:rPr>
              <w:t xml:space="preserve"> </w:t>
            </w:r>
            <w:r>
              <w:rPr>
                <w:sz w:val="28"/>
              </w:rPr>
              <w:t>поощрения</w:t>
            </w:r>
            <w:r>
              <w:rPr>
                <w:spacing w:val="-9"/>
                <w:sz w:val="28"/>
              </w:rPr>
              <w:t xml:space="preserve"> </w:t>
            </w:r>
            <w:r>
              <w:rPr>
                <w:sz w:val="28"/>
              </w:rPr>
              <w:t>помогают</w:t>
            </w:r>
            <w:r>
              <w:rPr>
                <w:spacing w:val="-10"/>
                <w:sz w:val="28"/>
              </w:rPr>
              <w:t xml:space="preserve"> </w:t>
            </w:r>
            <w:r>
              <w:rPr>
                <w:sz w:val="28"/>
              </w:rPr>
              <w:t>детям достигать учебных успехов.</w:t>
            </w:r>
          </w:p>
          <w:p w14:paraId="1143D633" w14:textId="77777777" w:rsidR="003170D7" w:rsidRDefault="00350176">
            <w:pPr>
              <w:pStyle w:val="TableParagraph"/>
              <w:numPr>
                <w:ilvl w:val="0"/>
                <w:numId w:val="101"/>
              </w:numPr>
              <w:tabs>
                <w:tab w:val="left" w:pos="378"/>
                <w:tab w:val="left" w:pos="380"/>
              </w:tabs>
              <w:ind w:right="203"/>
              <w:rPr>
                <w:sz w:val="28"/>
              </w:rPr>
            </w:pPr>
            <w:r>
              <w:rPr>
                <w:sz w:val="28"/>
              </w:rPr>
              <w:t>Интересные хобби и занятия могут значительно способствовать</w:t>
            </w:r>
            <w:r>
              <w:rPr>
                <w:spacing w:val="-14"/>
                <w:sz w:val="28"/>
              </w:rPr>
              <w:t xml:space="preserve"> </w:t>
            </w:r>
            <w:r>
              <w:rPr>
                <w:sz w:val="28"/>
              </w:rPr>
              <w:t>развитию</w:t>
            </w:r>
            <w:r>
              <w:rPr>
                <w:spacing w:val="-13"/>
                <w:sz w:val="28"/>
              </w:rPr>
              <w:t xml:space="preserve"> </w:t>
            </w:r>
            <w:r>
              <w:rPr>
                <w:sz w:val="28"/>
              </w:rPr>
              <w:t>умственных</w:t>
            </w:r>
            <w:r>
              <w:rPr>
                <w:spacing w:val="-11"/>
                <w:sz w:val="28"/>
              </w:rPr>
              <w:t xml:space="preserve"> </w:t>
            </w:r>
            <w:r>
              <w:rPr>
                <w:sz w:val="28"/>
              </w:rPr>
              <w:t>способностей.</w:t>
            </w:r>
          </w:p>
          <w:p w14:paraId="727D1B9F" w14:textId="77777777" w:rsidR="003170D7" w:rsidRDefault="00350176">
            <w:pPr>
              <w:pStyle w:val="TableParagraph"/>
              <w:numPr>
                <w:ilvl w:val="0"/>
                <w:numId w:val="101"/>
              </w:numPr>
              <w:tabs>
                <w:tab w:val="left" w:pos="378"/>
                <w:tab w:val="left" w:pos="380"/>
              </w:tabs>
              <w:spacing w:line="242" w:lineRule="auto"/>
              <w:ind w:right="275"/>
              <w:rPr>
                <w:sz w:val="28"/>
              </w:rPr>
            </w:pPr>
            <w:r>
              <w:rPr>
                <w:sz w:val="28"/>
              </w:rPr>
              <w:t>Помощь</w:t>
            </w:r>
            <w:r>
              <w:rPr>
                <w:spacing w:val="-7"/>
                <w:sz w:val="28"/>
              </w:rPr>
              <w:t xml:space="preserve"> </w:t>
            </w:r>
            <w:r>
              <w:rPr>
                <w:sz w:val="28"/>
              </w:rPr>
              <w:t>в</w:t>
            </w:r>
            <w:r>
              <w:rPr>
                <w:spacing w:val="-7"/>
                <w:sz w:val="28"/>
              </w:rPr>
              <w:t xml:space="preserve"> </w:t>
            </w:r>
            <w:r>
              <w:rPr>
                <w:sz w:val="28"/>
              </w:rPr>
              <w:t>постановке</w:t>
            </w:r>
            <w:r>
              <w:rPr>
                <w:spacing w:val="-6"/>
                <w:sz w:val="28"/>
              </w:rPr>
              <w:t xml:space="preserve"> </w:t>
            </w:r>
            <w:r>
              <w:rPr>
                <w:sz w:val="28"/>
              </w:rPr>
              <w:t>и</w:t>
            </w:r>
            <w:r>
              <w:rPr>
                <w:spacing w:val="-6"/>
                <w:sz w:val="28"/>
              </w:rPr>
              <w:t xml:space="preserve"> </w:t>
            </w:r>
            <w:r>
              <w:rPr>
                <w:sz w:val="28"/>
              </w:rPr>
              <w:t>достижении</w:t>
            </w:r>
            <w:r>
              <w:rPr>
                <w:spacing w:val="-9"/>
                <w:sz w:val="28"/>
              </w:rPr>
              <w:t xml:space="preserve"> </w:t>
            </w:r>
            <w:r>
              <w:rPr>
                <w:sz w:val="28"/>
              </w:rPr>
              <w:t>целей</w:t>
            </w:r>
            <w:r>
              <w:rPr>
                <w:spacing w:val="-5"/>
                <w:sz w:val="28"/>
              </w:rPr>
              <w:t xml:space="preserve"> </w:t>
            </w:r>
            <w:r>
              <w:rPr>
                <w:sz w:val="28"/>
              </w:rPr>
              <w:t>помогает детям быть целеустремленными.</w:t>
            </w:r>
          </w:p>
          <w:p w14:paraId="44998C56" w14:textId="77777777" w:rsidR="003170D7" w:rsidRDefault="00350176">
            <w:pPr>
              <w:pStyle w:val="TableParagraph"/>
              <w:ind w:left="97" w:right="175"/>
              <w:rPr>
                <w:sz w:val="28"/>
              </w:rPr>
            </w:pPr>
            <w:r>
              <w:rPr>
                <w:sz w:val="28"/>
              </w:rPr>
              <w:t>Теперь вашему вниманию предлагаются готовые методы для повышения мотивации подростков, которые</w:t>
            </w:r>
            <w:r>
              <w:rPr>
                <w:spacing w:val="-5"/>
                <w:sz w:val="28"/>
              </w:rPr>
              <w:t xml:space="preserve"> </w:t>
            </w:r>
            <w:r>
              <w:rPr>
                <w:sz w:val="28"/>
              </w:rPr>
              <w:t>можно</w:t>
            </w:r>
            <w:r>
              <w:rPr>
                <w:spacing w:val="-8"/>
                <w:sz w:val="28"/>
              </w:rPr>
              <w:t xml:space="preserve"> </w:t>
            </w:r>
            <w:r>
              <w:rPr>
                <w:sz w:val="28"/>
              </w:rPr>
              <w:t>применять</w:t>
            </w:r>
            <w:r>
              <w:rPr>
                <w:spacing w:val="-7"/>
                <w:sz w:val="28"/>
              </w:rPr>
              <w:t xml:space="preserve"> </w:t>
            </w:r>
            <w:r>
              <w:rPr>
                <w:sz w:val="28"/>
              </w:rPr>
              <w:t>в</w:t>
            </w:r>
            <w:r>
              <w:rPr>
                <w:spacing w:val="-6"/>
                <w:sz w:val="28"/>
              </w:rPr>
              <w:t xml:space="preserve"> </w:t>
            </w:r>
            <w:r>
              <w:rPr>
                <w:sz w:val="28"/>
              </w:rPr>
              <w:t>домашних</w:t>
            </w:r>
            <w:r>
              <w:rPr>
                <w:spacing w:val="-8"/>
                <w:sz w:val="28"/>
              </w:rPr>
              <w:t xml:space="preserve"> </w:t>
            </w:r>
            <w:r>
              <w:rPr>
                <w:sz w:val="28"/>
              </w:rPr>
              <w:t>условиях.</w:t>
            </w:r>
            <w:r>
              <w:rPr>
                <w:spacing w:val="-1"/>
                <w:sz w:val="28"/>
              </w:rPr>
              <w:t xml:space="preserve"> </w:t>
            </w:r>
            <w:r>
              <w:rPr>
                <w:sz w:val="28"/>
              </w:rPr>
              <w:t>Для просмотра этих методов сканируйте QR-код.</w:t>
            </w:r>
          </w:p>
          <w:p w14:paraId="51A99688" w14:textId="77777777" w:rsidR="003170D7" w:rsidRDefault="00350176">
            <w:pPr>
              <w:pStyle w:val="TableParagraph"/>
              <w:spacing w:line="319" w:lineRule="exact"/>
              <w:ind w:left="97"/>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14:paraId="7200D0B2" w14:textId="77777777" w:rsidR="003170D7" w:rsidRDefault="00350176">
            <w:pPr>
              <w:pStyle w:val="TableParagraph"/>
              <w:numPr>
                <w:ilvl w:val="0"/>
                <w:numId w:val="100"/>
              </w:numPr>
              <w:tabs>
                <w:tab w:val="left" w:pos="380"/>
              </w:tabs>
              <w:spacing w:before="151"/>
              <w:ind w:right="1162"/>
              <w:rPr>
                <w:sz w:val="28"/>
              </w:rPr>
            </w:pPr>
            <w:r>
              <w:rPr>
                <w:sz w:val="28"/>
              </w:rPr>
              <w:t>Какие</w:t>
            </w:r>
            <w:r>
              <w:rPr>
                <w:spacing w:val="-6"/>
                <w:sz w:val="28"/>
              </w:rPr>
              <w:t xml:space="preserve"> </w:t>
            </w:r>
            <w:r>
              <w:rPr>
                <w:sz w:val="28"/>
              </w:rPr>
              <w:t>из</w:t>
            </w:r>
            <w:r>
              <w:rPr>
                <w:spacing w:val="-4"/>
                <w:sz w:val="28"/>
              </w:rPr>
              <w:t xml:space="preserve"> </w:t>
            </w:r>
            <w:r>
              <w:rPr>
                <w:sz w:val="28"/>
              </w:rPr>
              <w:t>предложенных</w:t>
            </w:r>
            <w:r>
              <w:rPr>
                <w:spacing w:val="-2"/>
                <w:sz w:val="28"/>
              </w:rPr>
              <w:t xml:space="preserve"> </w:t>
            </w:r>
            <w:r>
              <w:rPr>
                <w:sz w:val="28"/>
              </w:rPr>
              <w:t>методов,</w:t>
            </w:r>
            <w:r>
              <w:rPr>
                <w:spacing w:val="-4"/>
                <w:sz w:val="28"/>
              </w:rPr>
              <w:t xml:space="preserve"> </w:t>
            </w:r>
            <w:r>
              <w:rPr>
                <w:sz w:val="28"/>
              </w:rPr>
              <w:t>по</w:t>
            </w:r>
            <w:r>
              <w:rPr>
                <w:spacing w:val="-2"/>
                <w:sz w:val="28"/>
              </w:rPr>
              <w:t xml:space="preserve"> </w:t>
            </w:r>
            <w:r>
              <w:rPr>
                <w:sz w:val="28"/>
              </w:rPr>
              <w:t>вашему мнению,</w:t>
            </w:r>
            <w:r>
              <w:rPr>
                <w:spacing w:val="-13"/>
                <w:sz w:val="28"/>
              </w:rPr>
              <w:t xml:space="preserve"> </w:t>
            </w:r>
            <w:r>
              <w:rPr>
                <w:sz w:val="28"/>
              </w:rPr>
              <w:t>являются</w:t>
            </w:r>
            <w:r>
              <w:rPr>
                <w:spacing w:val="-15"/>
                <w:sz w:val="28"/>
              </w:rPr>
              <w:t xml:space="preserve"> </w:t>
            </w:r>
            <w:r>
              <w:rPr>
                <w:sz w:val="28"/>
              </w:rPr>
              <w:t>наиболее</w:t>
            </w:r>
            <w:r>
              <w:rPr>
                <w:spacing w:val="-12"/>
                <w:sz w:val="28"/>
              </w:rPr>
              <w:t xml:space="preserve"> </w:t>
            </w:r>
            <w:r>
              <w:rPr>
                <w:sz w:val="28"/>
              </w:rPr>
              <w:t>эффективными?</w:t>
            </w:r>
          </w:p>
          <w:p w14:paraId="24532F15" w14:textId="77777777" w:rsidR="003170D7" w:rsidRDefault="00350176">
            <w:pPr>
              <w:pStyle w:val="TableParagraph"/>
              <w:numPr>
                <w:ilvl w:val="0"/>
                <w:numId w:val="100"/>
              </w:numPr>
              <w:tabs>
                <w:tab w:val="left" w:pos="380"/>
              </w:tabs>
              <w:ind w:right="488"/>
              <w:rPr>
                <w:sz w:val="28"/>
              </w:rPr>
            </w:pPr>
            <w:r>
              <w:rPr>
                <w:sz w:val="28"/>
              </w:rPr>
              <w:t>Как</w:t>
            </w:r>
            <w:r>
              <w:rPr>
                <w:spacing w:val="-6"/>
                <w:sz w:val="28"/>
              </w:rPr>
              <w:t xml:space="preserve"> </w:t>
            </w:r>
            <w:r>
              <w:rPr>
                <w:sz w:val="28"/>
              </w:rPr>
              <w:t>вы</w:t>
            </w:r>
            <w:r>
              <w:rPr>
                <w:spacing w:val="-6"/>
                <w:sz w:val="28"/>
              </w:rPr>
              <w:t xml:space="preserve"> </w:t>
            </w:r>
            <w:r>
              <w:rPr>
                <w:sz w:val="28"/>
              </w:rPr>
              <w:t>можете</w:t>
            </w:r>
            <w:r>
              <w:rPr>
                <w:spacing w:val="-6"/>
                <w:sz w:val="28"/>
              </w:rPr>
              <w:t xml:space="preserve"> </w:t>
            </w:r>
            <w:r>
              <w:rPr>
                <w:sz w:val="28"/>
              </w:rPr>
              <w:t>адаптировать</w:t>
            </w:r>
            <w:r>
              <w:rPr>
                <w:spacing w:val="-7"/>
                <w:sz w:val="28"/>
              </w:rPr>
              <w:t xml:space="preserve"> </w:t>
            </w:r>
            <w:r>
              <w:rPr>
                <w:sz w:val="28"/>
              </w:rPr>
              <w:t>эти</w:t>
            </w:r>
            <w:r>
              <w:rPr>
                <w:spacing w:val="-6"/>
                <w:sz w:val="28"/>
              </w:rPr>
              <w:t xml:space="preserve"> </w:t>
            </w:r>
            <w:r>
              <w:rPr>
                <w:sz w:val="28"/>
              </w:rPr>
              <w:t>методы</w:t>
            </w:r>
            <w:r>
              <w:rPr>
                <w:spacing w:val="-6"/>
                <w:sz w:val="28"/>
              </w:rPr>
              <w:t xml:space="preserve"> </w:t>
            </w:r>
            <w:r>
              <w:rPr>
                <w:sz w:val="28"/>
              </w:rPr>
              <w:t>для</w:t>
            </w:r>
            <w:r>
              <w:rPr>
                <w:spacing w:val="-8"/>
                <w:sz w:val="28"/>
              </w:rPr>
              <w:t xml:space="preserve"> </w:t>
            </w:r>
            <w:r>
              <w:rPr>
                <w:sz w:val="28"/>
              </w:rPr>
              <w:t>нужд вашего ребенка?</w:t>
            </w:r>
          </w:p>
          <w:p w14:paraId="2641FA31" w14:textId="77777777" w:rsidR="003170D7" w:rsidRDefault="00350176">
            <w:pPr>
              <w:pStyle w:val="TableParagraph"/>
              <w:numPr>
                <w:ilvl w:val="0"/>
                <w:numId w:val="100"/>
              </w:numPr>
              <w:tabs>
                <w:tab w:val="left" w:pos="380"/>
              </w:tabs>
              <w:spacing w:line="342" w:lineRule="exact"/>
              <w:ind w:hanging="283"/>
              <w:rPr>
                <w:sz w:val="28"/>
              </w:rPr>
            </w:pPr>
            <w:r>
              <w:rPr>
                <w:sz w:val="28"/>
              </w:rPr>
              <w:t>Поделитесь</w:t>
            </w:r>
            <w:r>
              <w:rPr>
                <w:spacing w:val="-7"/>
                <w:sz w:val="28"/>
              </w:rPr>
              <w:t xml:space="preserve"> </w:t>
            </w:r>
            <w:r>
              <w:rPr>
                <w:sz w:val="28"/>
              </w:rPr>
              <w:t>своими</w:t>
            </w:r>
            <w:r>
              <w:rPr>
                <w:spacing w:val="-8"/>
                <w:sz w:val="28"/>
              </w:rPr>
              <w:t xml:space="preserve"> </w:t>
            </w:r>
            <w:r>
              <w:rPr>
                <w:sz w:val="28"/>
              </w:rPr>
              <w:t>мыслями</w:t>
            </w:r>
            <w:r>
              <w:rPr>
                <w:spacing w:val="-5"/>
                <w:sz w:val="28"/>
              </w:rPr>
              <w:t xml:space="preserve"> </w:t>
            </w:r>
            <w:r>
              <w:rPr>
                <w:sz w:val="28"/>
              </w:rPr>
              <w:t>и</w:t>
            </w:r>
            <w:r>
              <w:rPr>
                <w:spacing w:val="-8"/>
                <w:sz w:val="28"/>
              </w:rPr>
              <w:t xml:space="preserve"> </w:t>
            </w:r>
            <w:r>
              <w:rPr>
                <w:spacing w:val="-2"/>
                <w:sz w:val="28"/>
              </w:rPr>
              <w:t>предложениями.</w:t>
            </w:r>
          </w:p>
          <w:p w14:paraId="4C28012B" w14:textId="77777777" w:rsidR="003170D7" w:rsidRDefault="00350176">
            <w:pPr>
              <w:pStyle w:val="TableParagraph"/>
              <w:spacing w:line="321" w:lineRule="exact"/>
              <w:ind w:left="97"/>
              <w:rPr>
                <w:i/>
                <w:sz w:val="28"/>
              </w:rPr>
            </w:pPr>
            <w:r>
              <w:rPr>
                <w:i/>
                <w:spacing w:val="-2"/>
                <w:sz w:val="28"/>
              </w:rPr>
              <w:t>Обсуждение</w:t>
            </w:r>
          </w:p>
          <w:p w14:paraId="35C1A085" w14:textId="77777777" w:rsidR="003170D7" w:rsidRDefault="00350176">
            <w:pPr>
              <w:pStyle w:val="TableParagraph"/>
              <w:ind w:left="97"/>
              <w:rPr>
                <w:sz w:val="28"/>
              </w:rPr>
            </w:pPr>
            <w:r>
              <w:rPr>
                <w:i/>
                <w:sz w:val="28"/>
              </w:rPr>
              <w:t>Педагог</w:t>
            </w:r>
            <w:proofErr w:type="gramStart"/>
            <w:r>
              <w:rPr>
                <w:i/>
                <w:sz w:val="28"/>
              </w:rPr>
              <w:t xml:space="preserve">: </w:t>
            </w:r>
            <w:r>
              <w:rPr>
                <w:sz w:val="28"/>
              </w:rPr>
              <w:t>Спасибо</w:t>
            </w:r>
            <w:proofErr w:type="gramEnd"/>
            <w:r>
              <w:rPr>
                <w:sz w:val="28"/>
              </w:rPr>
              <w:t xml:space="preserve"> вам за участие в нашем обсуждении! Немаловажно отметить, что в процессе участия в интеллектуальном развитии подростков психологи советуют</w:t>
            </w:r>
            <w:r>
              <w:rPr>
                <w:spacing w:val="-6"/>
                <w:sz w:val="28"/>
              </w:rPr>
              <w:t xml:space="preserve"> </w:t>
            </w:r>
            <w:r>
              <w:rPr>
                <w:sz w:val="28"/>
              </w:rPr>
              <w:t>родителям</w:t>
            </w:r>
            <w:r>
              <w:rPr>
                <w:spacing w:val="-7"/>
                <w:sz w:val="28"/>
              </w:rPr>
              <w:t xml:space="preserve"> </w:t>
            </w:r>
            <w:r>
              <w:rPr>
                <w:sz w:val="28"/>
              </w:rPr>
              <w:t>не</w:t>
            </w:r>
            <w:r>
              <w:rPr>
                <w:spacing w:val="-5"/>
                <w:sz w:val="28"/>
              </w:rPr>
              <w:t xml:space="preserve"> </w:t>
            </w:r>
            <w:r>
              <w:rPr>
                <w:sz w:val="28"/>
              </w:rPr>
              <w:t>навязывать</w:t>
            </w:r>
            <w:r>
              <w:rPr>
                <w:spacing w:val="-7"/>
                <w:sz w:val="28"/>
              </w:rPr>
              <w:t xml:space="preserve"> </w:t>
            </w:r>
            <w:r>
              <w:rPr>
                <w:sz w:val="28"/>
              </w:rPr>
              <w:t>им</w:t>
            </w:r>
            <w:r>
              <w:rPr>
                <w:spacing w:val="-5"/>
                <w:sz w:val="28"/>
              </w:rPr>
              <w:t xml:space="preserve"> </w:t>
            </w:r>
            <w:r>
              <w:rPr>
                <w:sz w:val="28"/>
              </w:rPr>
              <w:t>свои</w:t>
            </w:r>
            <w:r>
              <w:rPr>
                <w:spacing w:val="-7"/>
                <w:sz w:val="28"/>
              </w:rPr>
              <w:t xml:space="preserve"> </w:t>
            </w:r>
            <w:r>
              <w:rPr>
                <w:sz w:val="28"/>
              </w:rPr>
              <w:t>ожидания,</w:t>
            </w:r>
            <w:r>
              <w:rPr>
                <w:spacing w:val="-5"/>
                <w:sz w:val="28"/>
              </w:rPr>
              <w:t xml:space="preserve"> </w:t>
            </w:r>
            <w:r>
              <w:rPr>
                <w:sz w:val="28"/>
              </w:rPr>
              <w:t>а поддерживать в их интересах и стремлениях.</w:t>
            </w:r>
          </w:p>
          <w:p w14:paraId="6037D63F" w14:textId="77777777" w:rsidR="003170D7" w:rsidRDefault="00350176">
            <w:pPr>
              <w:pStyle w:val="TableParagraph"/>
              <w:ind w:left="97" w:right="141"/>
              <w:rPr>
                <w:sz w:val="28"/>
              </w:rPr>
            </w:pPr>
            <w:r>
              <w:rPr>
                <w:sz w:val="28"/>
              </w:rPr>
              <w:t>Мотивация – это индивид</w:t>
            </w:r>
            <w:r>
              <w:rPr>
                <w:sz w:val="28"/>
              </w:rPr>
              <w:t>уальный и длительный процесс, который может занимать от нескольких дней до</w:t>
            </w:r>
            <w:r>
              <w:rPr>
                <w:spacing w:val="-4"/>
                <w:sz w:val="28"/>
              </w:rPr>
              <w:t xml:space="preserve"> </w:t>
            </w:r>
            <w:r>
              <w:rPr>
                <w:sz w:val="28"/>
              </w:rPr>
              <w:t>года</w:t>
            </w:r>
            <w:r>
              <w:rPr>
                <w:spacing w:val="-5"/>
                <w:sz w:val="28"/>
              </w:rPr>
              <w:t xml:space="preserve"> </w:t>
            </w:r>
            <w:r>
              <w:rPr>
                <w:sz w:val="28"/>
              </w:rPr>
              <w:t>и</w:t>
            </w:r>
            <w:r>
              <w:rPr>
                <w:spacing w:val="-5"/>
                <w:sz w:val="28"/>
              </w:rPr>
              <w:t xml:space="preserve"> </w:t>
            </w:r>
            <w:r>
              <w:rPr>
                <w:sz w:val="28"/>
              </w:rPr>
              <w:t>требует</w:t>
            </w:r>
            <w:r>
              <w:rPr>
                <w:spacing w:val="-5"/>
                <w:sz w:val="28"/>
              </w:rPr>
              <w:t xml:space="preserve"> </w:t>
            </w:r>
            <w:r>
              <w:rPr>
                <w:sz w:val="28"/>
              </w:rPr>
              <w:t>терпения</w:t>
            </w:r>
            <w:r>
              <w:rPr>
                <w:spacing w:val="-5"/>
                <w:sz w:val="28"/>
              </w:rPr>
              <w:t xml:space="preserve"> </w:t>
            </w:r>
            <w:r>
              <w:rPr>
                <w:sz w:val="28"/>
              </w:rPr>
              <w:t>и</w:t>
            </w:r>
            <w:r>
              <w:rPr>
                <w:spacing w:val="-8"/>
                <w:sz w:val="28"/>
              </w:rPr>
              <w:t xml:space="preserve"> </w:t>
            </w:r>
            <w:r>
              <w:rPr>
                <w:sz w:val="28"/>
              </w:rPr>
              <w:t>постоянной</w:t>
            </w:r>
            <w:r>
              <w:rPr>
                <w:spacing w:val="-5"/>
                <w:sz w:val="28"/>
              </w:rPr>
              <w:t xml:space="preserve"> </w:t>
            </w:r>
            <w:r>
              <w:rPr>
                <w:sz w:val="28"/>
              </w:rPr>
              <w:t>поддержки</w:t>
            </w:r>
            <w:r>
              <w:rPr>
                <w:spacing w:val="-5"/>
                <w:sz w:val="28"/>
              </w:rPr>
              <w:t xml:space="preserve"> </w:t>
            </w:r>
            <w:r>
              <w:rPr>
                <w:sz w:val="28"/>
              </w:rPr>
              <w:t>со стороны значимых взрослых.</w:t>
            </w:r>
          </w:p>
          <w:p w14:paraId="5923171C" w14:textId="77777777" w:rsidR="003170D7" w:rsidRDefault="00350176">
            <w:pPr>
              <w:pStyle w:val="TableParagraph"/>
              <w:spacing w:before="1"/>
              <w:ind w:left="97"/>
              <w:rPr>
                <w:sz w:val="28"/>
              </w:rPr>
            </w:pPr>
            <w:r>
              <w:rPr>
                <w:sz w:val="28"/>
              </w:rPr>
              <w:t>Помните:</w:t>
            </w:r>
            <w:r>
              <w:rPr>
                <w:spacing w:val="-4"/>
                <w:sz w:val="28"/>
              </w:rPr>
              <w:t xml:space="preserve"> </w:t>
            </w:r>
            <w:r>
              <w:rPr>
                <w:sz w:val="28"/>
              </w:rPr>
              <w:t>ваша</w:t>
            </w:r>
            <w:r>
              <w:rPr>
                <w:spacing w:val="-4"/>
                <w:sz w:val="28"/>
              </w:rPr>
              <w:t xml:space="preserve"> </w:t>
            </w:r>
            <w:r>
              <w:rPr>
                <w:sz w:val="28"/>
              </w:rPr>
              <w:t>роль</w:t>
            </w:r>
            <w:r>
              <w:rPr>
                <w:spacing w:val="-8"/>
                <w:sz w:val="28"/>
              </w:rPr>
              <w:t xml:space="preserve"> </w:t>
            </w:r>
            <w:r>
              <w:rPr>
                <w:sz w:val="28"/>
              </w:rPr>
              <w:t>в</w:t>
            </w:r>
            <w:r>
              <w:rPr>
                <w:spacing w:val="-5"/>
                <w:sz w:val="28"/>
              </w:rPr>
              <w:t xml:space="preserve"> </w:t>
            </w:r>
            <w:r>
              <w:rPr>
                <w:sz w:val="28"/>
              </w:rPr>
              <w:t>этом</w:t>
            </w:r>
            <w:r>
              <w:rPr>
                <w:spacing w:val="-4"/>
                <w:sz w:val="28"/>
              </w:rPr>
              <w:t xml:space="preserve"> </w:t>
            </w:r>
            <w:r>
              <w:rPr>
                <w:sz w:val="28"/>
              </w:rPr>
              <w:t>процессе</w:t>
            </w:r>
            <w:r>
              <w:rPr>
                <w:spacing w:val="-7"/>
                <w:sz w:val="28"/>
              </w:rPr>
              <w:t xml:space="preserve"> </w:t>
            </w:r>
            <w:r>
              <w:rPr>
                <w:sz w:val="28"/>
              </w:rPr>
              <w:t>не</w:t>
            </w:r>
            <w:r>
              <w:rPr>
                <w:spacing w:val="-7"/>
                <w:sz w:val="28"/>
              </w:rPr>
              <w:t xml:space="preserve"> </w:t>
            </w:r>
            <w:r>
              <w:rPr>
                <w:sz w:val="28"/>
              </w:rPr>
              <w:t>только</w:t>
            </w:r>
            <w:r>
              <w:rPr>
                <w:spacing w:val="-3"/>
                <w:sz w:val="28"/>
              </w:rPr>
              <w:t xml:space="preserve"> </w:t>
            </w:r>
            <w:r>
              <w:rPr>
                <w:sz w:val="28"/>
              </w:rPr>
              <w:t>в</w:t>
            </w:r>
            <w:r>
              <w:rPr>
                <w:spacing w:val="-5"/>
                <w:sz w:val="28"/>
              </w:rPr>
              <w:t xml:space="preserve"> </w:t>
            </w:r>
            <w:r>
              <w:rPr>
                <w:sz w:val="28"/>
              </w:rPr>
              <w:t xml:space="preserve">том, чтобы направлять, но и в том, чтобы быть рядом и поддерживать интерес вашего ребенка к обучению и </w:t>
            </w:r>
            <w:r>
              <w:rPr>
                <w:spacing w:val="-2"/>
                <w:sz w:val="28"/>
              </w:rPr>
              <w:t>саморазвитию.</w:t>
            </w:r>
          </w:p>
          <w:p w14:paraId="323A806A" w14:textId="77777777" w:rsidR="003170D7" w:rsidRDefault="003170D7">
            <w:pPr>
              <w:pStyle w:val="TableParagraph"/>
              <w:spacing w:before="3"/>
              <w:rPr>
                <w:sz w:val="28"/>
              </w:rPr>
            </w:pPr>
          </w:p>
          <w:p w14:paraId="095D23ED" w14:textId="77777777" w:rsidR="003170D7" w:rsidRDefault="00350176">
            <w:pPr>
              <w:pStyle w:val="TableParagraph"/>
              <w:spacing w:before="1" w:line="242" w:lineRule="auto"/>
              <w:ind w:left="97" w:right="2758"/>
              <w:rPr>
                <w:b/>
                <w:sz w:val="28"/>
              </w:rPr>
            </w:pPr>
            <w:r>
              <w:rPr>
                <w:b/>
                <w:sz w:val="28"/>
              </w:rPr>
              <w:t>Работа в группах Ситуационные</w:t>
            </w:r>
            <w:r>
              <w:rPr>
                <w:b/>
                <w:spacing w:val="-18"/>
                <w:sz w:val="28"/>
              </w:rPr>
              <w:t xml:space="preserve"> </w:t>
            </w:r>
            <w:r>
              <w:rPr>
                <w:b/>
                <w:sz w:val="28"/>
              </w:rPr>
              <w:t>вопросы</w:t>
            </w:r>
          </w:p>
          <w:p w14:paraId="5537DE2A" w14:textId="77777777" w:rsidR="003170D7" w:rsidRDefault="00350176">
            <w:pPr>
              <w:pStyle w:val="TableParagraph"/>
              <w:ind w:left="97"/>
              <w:rPr>
                <w:i/>
                <w:sz w:val="28"/>
              </w:rPr>
            </w:pPr>
            <w:r>
              <w:rPr>
                <w:i/>
                <w:sz w:val="28"/>
              </w:rPr>
              <w:t>Родителей</w:t>
            </w:r>
            <w:r>
              <w:rPr>
                <w:i/>
                <w:spacing w:val="-5"/>
                <w:sz w:val="28"/>
              </w:rPr>
              <w:t xml:space="preserve"> </w:t>
            </w:r>
            <w:r>
              <w:rPr>
                <w:i/>
                <w:sz w:val="28"/>
              </w:rPr>
              <w:t>делят</w:t>
            </w:r>
            <w:r>
              <w:rPr>
                <w:i/>
                <w:spacing w:val="-7"/>
                <w:sz w:val="28"/>
              </w:rPr>
              <w:t xml:space="preserve"> </w:t>
            </w:r>
            <w:r>
              <w:rPr>
                <w:i/>
                <w:sz w:val="28"/>
              </w:rPr>
              <w:t>на</w:t>
            </w:r>
            <w:r>
              <w:rPr>
                <w:i/>
                <w:spacing w:val="-8"/>
                <w:sz w:val="28"/>
              </w:rPr>
              <w:t xml:space="preserve"> </w:t>
            </w:r>
            <w:r>
              <w:rPr>
                <w:i/>
                <w:sz w:val="28"/>
              </w:rPr>
              <w:t>две</w:t>
            </w:r>
            <w:r>
              <w:rPr>
                <w:i/>
                <w:spacing w:val="-6"/>
                <w:sz w:val="28"/>
              </w:rPr>
              <w:t xml:space="preserve"> </w:t>
            </w:r>
            <w:r>
              <w:rPr>
                <w:i/>
                <w:sz w:val="28"/>
              </w:rPr>
              <w:t>группы.</w:t>
            </w:r>
            <w:r>
              <w:rPr>
                <w:i/>
                <w:spacing w:val="-7"/>
                <w:sz w:val="28"/>
              </w:rPr>
              <w:t xml:space="preserve"> </w:t>
            </w:r>
            <w:r>
              <w:rPr>
                <w:i/>
                <w:sz w:val="28"/>
              </w:rPr>
              <w:t>Каждой</w:t>
            </w:r>
            <w:r>
              <w:rPr>
                <w:i/>
                <w:spacing w:val="-5"/>
                <w:sz w:val="28"/>
              </w:rPr>
              <w:t xml:space="preserve"> </w:t>
            </w:r>
            <w:r>
              <w:rPr>
                <w:i/>
                <w:sz w:val="28"/>
              </w:rPr>
              <w:t>группе предлагается ситуация. Нужно разобрать ее,</w:t>
            </w:r>
          </w:p>
        </w:tc>
        <w:tc>
          <w:tcPr>
            <w:tcW w:w="1420" w:type="dxa"/>
            <w:tcBorders>
              <w:top w:val="single" w:sz="6" w:space="0" w:color="000000"/>
              <w:left w:val="single" w:sz="6" w:space="0" w:color="000000"/>
              <w:bottom w:val="single" w:sz="6" w:space="0" w:color="000000"/>
              <w:right w:val="single" w:sz="6" w:space="0" w:color="000000"/>
            </w:tcBorders>
          </w:tcPr>
          <w:p w14:paraId="5B52CB65" w14:textId="77777777" w:rsidR="003170D7" w:rsidRDefault="003170D7">
            <w:pPr>
              <w:pStyle w:val="TableParagraph"/>
              <w:rPr>
                <w:sz w:val="28"/>
              </w:rPr>
            </w:pPr>
          </w:p>
          <w:p w14:paraId="1251CF3D" w14:textId="77777777" w:rsidR="003170D7" w:rsidRDefault="003170D7">
            <w:pPr>
              <w:pStyle w:val="TableParagraph"/>
              <w:rPr>
                <w:sz w:val="28"/>
              </w:rPr>
            </w:pPr>
          </w:p>
          <w:p w14:paraId="67882010" w14:textId="77777777" w:rsidR="003170D7" w:rsidRDefault="003170D7">
            <w:pPr>
              <w:pStyle w:val="TableParagraph"/>
              <w:rPr>
                <w:sz w:val="28"/>
              </w:rPr>
            </w:pPr>
          </w:p>
          <w:p w14:paraId="6C42FBE6" w14:textId="77777777" w:rsidR="003170D7" w:rsidRDefault="003170D7">
            <w:pPr>
              <w:pStyle w:val="TableParagraph"/>
              <w:rPr>
                <w:sz w:val="28"/>
              </w:rPr>
            </w:pPr>
          </w:p>
          <w:p w14:paraId="60C68A95" w14:textId="77777777" w:rsidR="003170D7" w:rsidRDefault="003170D7">
            <w:pPr>
              <w:pStyle w:val="TableParagraph"/>
              <w:rPr>
                <w:sz w:val="28"/>
              </w:rPr>
            </w:pPr>
          </w:p>
          <w:p w14:paraId="3BBF62DA" w14:textId="77777777" w:rsidR="003170D7" w:rsidRDefault="003170D7">
            <w:pPr>
              <w:pStyle w:val="TableParagraph"/>
              <w:rPr>
                <w:sz w:val="28"/>
              </w:rPr>
            </w:pPr>
          </w:p>
          <w:p w14:paraId="38400E2D" w14:textId="77777777" w:rsidR="003170D7" w:rsidRDefault="003170D7">
            <w:pPr>
              <w:pStyle w:val="TableParagraph"/>
              <w:rPr>
                <w:sz w:val="28"/>
              </w:rPr>
            </w:pPr>
          </w:p>
          <w:p w14:paraId="0C6CAB0B" w14:textId="77777777" w:rsidR="003170D7" w:rsidRDefault="003170D7">
            <w:pPr>
              <w:pStyle w:val="TableParagraph"/>
              <w:spacing w:before="98"/>
              <w:rPr>
                <w:sz w:val="28"/>
              </w:rPr>
            </w:pPr>
          </w:p>
          <w:p w14:paraId="3FEA7E8B" w14:textId="77777777" w:rsidR="003170D7" w:rsidRDefault="00350176">
            <w:pPr>
              <w:pStyle w:val="TableParagraph"/>
              <w:ind w:left="99"/>
              <w:rPr>
                <w:sz w:val="28"/>
              </w:rPr>
            </w:pPr>
            <w:r>
              <w:rPr>
                <w:sz w:val="28"/>
              </w:rPr>
              <w:t>Слайд</w:t>
            </w:r>
            <w:r>
              <w:rPr>
                <w:spacing w:val="-7"/>
                <w:sz w:val="28"/>
              </w:rPr>
              <w:t xml:space="preserve"> </w:t>
            </w:r>
            <w:r>
              <w:rPr>
                <w:spacing w:val="-10"/>
                <w:sz w:val="28"/>
              </w:rPr>
              <w:t>6</w:t>
            </w:r>
          </w:p>
          <w:p w14:paraId="22056128" w14:textId="77777777" w:rsidR="003170D7" w:rsidRDefault="003170D7">
            <w:pPr>
              <w:pStyle w:val="TableParagraph"/>
              <w:spacing w:before="321"/>
              <w:rPr>
                <w:sz w:val="28"/>
              </w:rPr>
            </w:pPr>
          </w:p>
          <w:p w14:paraId="436CFA06" w14:textId="77777777" w:rsidR="003170D7" w:rsidRDefault="00350176">
            <w:pPr>
              <w:pStyle w:val="TableParagraph"/>
              <w:ind w:left="99" w:right="84"/>
              <w:rPr>
                <w:sz w:val="28"/>
              </w:rPr>
            </w:pPr>
            <w:r>
              <w:rPr>
                <w:spacing w:val="-2"/>
                <w:sz w:val="28"/>
              </w:rPr>
              <w:t xml:space="preserve">QR-код </w:t>
            </w:r>
            <w:r>
              <w:rPr>
                <w:spacing w:val="-4"/>
                <w:sz w:val="28"/>
              </w:rPr>
              <w:t xml:space="preserve">для </w:t>
            </w:r>
            <w:proofErr w:type="gramStart"/>
            <w:r>
              <w:rPr>
                <w:spacing w:val="-2"/>
                <w:sz w:val="28"/>
              </w:rPr>
              <w:t>просмотр</w:t>
            </w:r>
            <w:proofErr w:type="gramEnd"/>
            <w:r>
              <w:rPr>
                <w:spacing w:val="-2"/>
                <w:sz w:val="28"/>
              </w:rPr>
              <w:t xml:space="preserve"> </w:t>
            </w:r>
            <w:r>
              <w:rPr>
                <w:sz w:val="28"/>
              </w:rPr>
              <w:t xml:space="preserve">а </w:t>
            </w:r>
            <w:r>
              <w:rPr>
                <w:spacing w:val="-2"/>
                <w:sz w:val="28"/>
              </w:rPr>
              <w:t>методов</w:t>
            </w:r>
          </w:p>
          <w:p w14:paraId="46C07E63" w14:textId="77777777" w:rsidR="003170D7" w:rsidRDefault="003170D7">
            <w:pPr>
              <w:pStyle w:val="TableParagraph"/>
              <w:rPr>
                <w:sz w:val="20"/>
              </w:rPr>
            </w:pPr>
          </w:p>
          <w:p w14:paraId="61BD7D5F" w14:textId="77777777" w:rsidR="003170D7" w:rsidRDefault="003170D7">
            <w:pPr>
              <w:pStyle w:val="TableParagraph"/>
              <w:rPr>
                <w:sz w:val="20"/>
              </w:rPr>
            </w:pPr>
          </w:p>
          <w:p w14:paraId="3D7F8472" w14:textId="77777777" w:rsidR="003170D7" w:rsidRDefault="003170D7">
            <w:pPr>
              <w:pStyle w:val="TableParagraph"/>
              <w:spacing w:before="4"/>
              <w:rPr>
                <w:sz w:val="20"/>
              </w:rPr>
            </w:pPr>
          </w:p>
          <w:p w14:paraId="6008E892" w14:textId="77777777" w:rsidR="003170D7" w:rsidRDefault="00350176">
            <w:pPr>
              <w:pStyle w:val="TableParagraph"/>
              <w:ind w:left="210"/>
              <w:rPr>
                <w:sz w:val="20"/>
              </w:rPr>
            </w:pPr>
            <w:r>
              <w:rPr>
                <w:noProof/>
                <w:sz w:val="20"/>
              </w:rPr>
              <w:drawing>
                <wp:inline distT="0" distB="0" distL="0" distR="0" wp14:anchorId="5062FB6B" wp14:editId="00541CCE">
                  <wp:extent cx="623305" cy="649224"/>
                  <wp:effectExtent l="0" t="0" r="0" b="0"/>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128" cstate="print"/>
                          <a:stretch>
                            <a:fillRect/>
                          </a:stretch>
                        </pic:blipFill>
                        <pic:spPr>
                          <a:xfrm>
                            <a:off x="0" y="0"/>
                            <a:ext cx="623305" cy="649224"/>
                          </a:xfrm>
                          <a:prstGeom prst="rect">
                            <a:avLst/>
                          </a:prstGeom>
                        </pic:spPr>
                      </pic:pic>
                    </a:graphicData>
                  </a:graphic>
                </wp:inline>
              </w:drawing>
            </w:r>
          </w:p>
          <w:p w14:paraId="50CF1D1A" w14:textId="77777777" w:rsidR="003170D7" w:rsidRDefault="003170D7">
            <w:pPr>
              <w:pStyle w:val="TableParagraph"/>
              <w:rPr>
                <w:sz w:val="28"/>
              </w:rPr>
            </w:pPr>
          </w:p>
          <w:p w14:paraId="349C5626" w14:textId="77777777" w:rsidR="003170D7" w:rsidRDefault="003170D7">
            <w:pPr>
              <w:pStyle w:val="TableParagraph"/>
              <w:rPr>
                <w:sz w:val="28"/>
              </w:rPr>
            </w:pPr>
          </w:p>
          <w:p w14:paraId="6CA1B244" w14:textId="77777777" w:rsidR="003170D7" w:rsidRDefault="003170D7">
            <w:pPr>
              <w:pStyle w:val="TableParagraph"/>
              <w:rPr>
                <w:sz w:val="28"/>
              </w:rPr>
            </w:pPr>
          </w:p>
          <w:p w14:paraId="1240B8F7" w14:textId="77777777" w:rsidR="003170D7" w:rsidRDefault="003170D7">
            <w:pPr>
              <w:pStyle w:val="TableParagraph"/>
              <w:rPr>
                <w:sz w:val="28"/>
              </w:rPr>
            </w:pPr>
          </w:p>
          <w:p w14:paraId="5804A2B0" w14:textId="77777777" w:rsidR="003170D7" w:rsidRDefault="003170D7">
            <w:pPr>
              <w:pStyle w:val="TableParagraph"/>
              <w:rPr>
                <w:sz w:val="28"/>
              </w:rPr>
            </w:pPr>
          </w:p>
          <w:p w14:paraId="44E2144D" w14:textId="77777777" w:rsidR="003170D7" w:rsidRDefault="003170D7">
            <w:pPr>
              <w:pStyle w:val="TableParagraph"/>
              <w:rPr>
                <w:sz w:val="28"/>
              </w:rPr>
            </w:pPr>
          </w:p>
          <w:p w14:paraId="3031AA10" w14:textId="77777777" w:rsidR="003170D7" w:rsidRDefault="003170D7">
            <w:pPr>
              <w:pStyle w:val="TableParagraph"/>
              <w:rPr>
                <w:sz w:val="28"/>
              </w:rPr>
            </w:pPr>
          </w:p>
          <w:p w14:paraId="7C55E45A" w14:textId="77777777" w:rsidR="003170D7" w:rsidRDefault="003170D7">
            <w:pPr>
              <w:pStyle w:val="TableParagraph"/>
              <w:rPr>
                <w:sz w:val="28"/>
              </w:rPr>
            </w:pPr>
          </w:p>
          <w:p w14:paraId="062647E9" w14:textId="77777777" w:rsidR="003170D7" w:rsidRDefault="003170D7">
            <w:pPr>
              <w:pStyle w:val="TableParagraph"/>
              <w:rPr>
                <w:sz w:val="28"/>
              </w:rPr>
            </w:pPr>
          </w:p>
          <w:p w14:paraId="05A168D3" w14:textId="77777777" w:rsidR="003170D7" w:rsidRDefault="003170D7">
            <w:pPr>
              <w:pStyle w:val="TableParagraph"/>
              <w:rPr>
                <w:sz w:val="28"/>
              </w:rPr>
            </w:pPr>
          </w:p>
          <w:p w14:paraId="1C3F1C74" w14:textId="77777777" w:rsidR="003170D7" w:rsidRDefault="003170D7">
            <w:pPr>
              <w:pStyle w:val="TableParagraph"/>
              <w:rPr>
                <w:sz w:val="28"/>
              </w:rPr>
            </w:pPr>
          </w:p>
          <w:p w14:paraId="3C3351A7" w14:textId="77777777" w:rsidR="003170D7" w:rsidRDefault="003170D7">
            <w:pPr>
              <w:pStyle w:val="TableParagraph"/>
              <w:rPr>
                <w:sz w:val="28"/>
              </w:rPr>
            </w:pPr>
          </w:p>
          <w:p w14:paraId="17D04066" w14:textId="77777777" w:rsidR="003170D7" w:rsidRDefault="003170D7">
            <w:pPr>
              <w:pStyle w:val="TableParagraph"/>
              <w:rPr>
                <w:sz w:val="28"/>
              </w:rPr>
            </w:pPr>
          </w:p>
          <w:p w14:paraId="2B433C88" w14:textId="77777777" w:rsidR="003170D7" w:rsidRDefault="003170D7">
            <w:pPr>
              <w:pStyle w:val="TableParagraph"/>
              <w:rPr>
                <w:sz w:val="28"/>
              </w:rPr>
            </w:pPr>
          </w:p>
          <w:p w14:paraId="4D75FF14" w14:textId="77777777" w:rsidR="003170D7" w:rsidRDefault="003170D7">
            <w:pPr>
              <w:pStyle w:val="TableParagraph"/>
              <w:rPr>
                <w:sz w:val="28"/>
              </w:rPr>
            </w:pPr>
          </w:p>
          <w:p w14:paraId="42C77BA8" w14:textId="77777777" w:rsidR="003170D7" w:rsidRDefault="003170D7">
            <w:pPr>
              <w:pStyle w:val="TableParagraph"/>
              <w:rPr>
                <w:sz w:val="28"/>
              </w:rPr>
            </w:pPr>
          </w:p>
          <w:p w14:paraId="79DFAA41" w14:textId="77777777" w:rsidR="003170D7" w:rsidRDefault="003170D7">
            <w:pPr>
              <w:pStyle w:val="TableParagraph"/>
              <w:spacing w:before="38"/>
              <w:rPr>
                <w:sz w:val="28"/>
              </w:rPr>
            </w:pPr>
          </w:p>
          <w:p w14:paraId="149371BB" w14:textId="77777777" w:rsidR="003170D7" w:rsidRDefault="00350176">
            <w:pPr>
              <w:pStyle w:val="TableParagraph"/>
              <w:ind w:left="99"/>
              <w:rPr>
                <w:sz w:val="28"/>
              </w:rPr>
            </w:pPr>
            <w:r>
              <w:rPr>
                <w:sz w:val="28"/>
              </w:rPr>
              <w:t>Слайд</w:t>
            </w:r>
            <w:r>
              <w:rPr>
                <w:spacing w:val="-7"/>
                <w:sz w:val="28"/>
              </w:rPr>
              <w:t xml:space="preserve"> </w:t>
            </w:r>
            <w:r>
              <w:rPr>
                <w:spacing w:val="-10"/>
                <w:sz w:val="28"/>
              </w:rPr>
              <w:t>7</w:t>
            </w:r>
          </w:p>
        </w:tc>
      </w:tr>
    </w:tbl>
    <w:p w14:paraId="593D5165" w14:textId="77777777" w:rsidR="003170D7" w:rsidRDefault="00350176">
      <w:pPr>
        <w:rPr>
          <w:sz w:val="2"/>
          <w:szCs w:val="2"/>
        </w:rPr>
      </w:pPr>
      <w:r>
        <w:rPr>
          <w:noProof/>
        </w:rPr>
        <mc:AlternateContent>
          <mc:Choice Requires="wps">
            <w:drawing>
              <wp:anchor distT="0" distB="0" distL="0" distR="0" simplePos="0" relativeHeight="15839232" behindDoc="0" locked="0" layoutInCell="1" allowOverlap="1" wp14:anchorId="35E1B1A6" wp14:editId="2E690A98">
                <wp:simplePos x="0" y="0"/>
                <wp:positionH relativeFrom="page">
                  <wp:posOffset>7632982</wp:posOffset>
                </wp:positionH>
                <wp:positionV relativeFrom="page">
                  <wp:posOffset>5527595</wp:posOffset>
                </wp:positionV>
                <wp:extent cx="144145" cy="2029460"/>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924987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5E1B1A6" id="Textbox 361" o:spid="_x0000_s1178" type="#_x0000_t202" style="position:absolute;margin-left:601pt;margin-top:435.25pt;width:11.35pt;height:159.8pt;z-index:158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B+nhs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5924987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068869B" w14:textId="77777777" w:rsidR="003170D7" w:rsidRDefault="003170D7">
      <w:pPr>
        <w:rPr>
          <w:sz w:val="2"/>
          <w:szCs w:val="2"/>
        </w:rPr>
        <w:sectPr w:rsidR="003170D7">
          <w:type w:val="continuous"/>
          <w:pgSz w:w="12240" w:h="15840"/>
          <w:pgMar w:top="1120" w:right="360" w:bottom="1180" w:left="740" w:header="0" w:footer="968" w:gutter="0"/>
          <w:cols w:space="720"/>
        </w:sectPr>
      </w:pPr>
    </w:p>
    <w:tbl>
      <w:tblPr>
        <w:tblStyle w:val="TableNormal"/>
        <w:tblW w:w="0" w:type="auto"/>
        <w:tblInd w:w="9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26"/>
        <w:gridCol w:w="6948"/>
        <w:gridCol w:w="1420"/>
      </w:tblGrid>
      <w:tr w:rsidR="003170D7" w14:paraId="3AF9965B" w14:textId="77777777">
        <w:trPr>
          <w:trHeight w:val="13405"/>
        </w:trPr>
        <w:tc>
          <w:tcPr>
            <w:tcW w:w="1126" w:type="dxa"/>
          </w:tcPr>
          <w:p w14:paraId="6500A5E6" w14:textId="77777777" w:rsidR="003170D7" w:rsidRDefault="003170D7">
            <w:pPr>
              <w:pStyle w:val="TableParagraph"/>
              <w:rPr>
                <w:sz w:val="26"/>
              </w:rPr>
            </w:pPr>
          </w:p>
        </w:tc>
        <w:tc>
          <w:tcPr>
            <w:tcW w:w="6948" w:type="dxa"/>
            <w:tcBorders>
              <w:top w:val="single" w:sz="6" w:space="0" w:color="000000"/>
              <w:bottom w:val="single" w:sz="6" w:space="0" w:color="000000"/>
              <w:right w:val="single" w:sz="6" w:space="0" w:color="000000"/>
            </w:tcBorders>
          </w:tcPr>
          <w:p w14:paraId="64E94E3B" w14:textId="77777777" w:rsidR="003170D7" w:rsidRDefault="00350176">
            <w:pPr>
              <w:pStyle w:val="TableParagraph"/>
              <w:spacing w:before="95"/>
              <w:ind w:left="97" w:right="141"/>
              <w:rPr>
                <w:i/>
                <w:sz w:val="28"/>
              </w:rPr>
            </w:pPr>
            <w:r>
              <w:rPr>
                <w:i/>
                <w:sz w:val="28"/>
              </w:rPr>
              <w:t>придумать</w:t>
            </w:r>
            <w:r>
              <w:rPr>
                <w:i/>
                <w:spacing w:val="-7"/>
                <w:sz w:val="28"/>
              </w:rPr>
              <w:t xml:space="preserve"> </w:t>
            </w:r>
            <w:r>
              <w:rPr>
                <w:i/>
                <w:sz w:val="28"/>
              </w:rPr>
              <w:t>способы</w:t>
            </w:r>
            <w:r>
              <w:rPr>
                <w:i/>
                <w:spacing w:val="-9"/>
                <w:sz w:val="28"/>
              </w:rPr>
              <w:t xml:space="preserve"> </w:t>
            </w:r>
            <w:r>
              <w:rPr>
                <w:i/>
                <w:sz w:val="28"/>
              </w:rPr>
              <w:t>опасного</w:t>
            </w:r>
            <w:r>
              <w:rPr>
                <w:i/>
                <w:spacing w:val="-5"/>
                <w:sz w:val="28"/>
              </w:rPr>
              <w:t xml:space="preserve"> </w:t>
            </w:r>
            <w:r>
              <w:rPr>
                <w:i/>
                <w:sz w:val="28"/>
              </w:rPr>
              <w:t>и</w:t>
            </w:r>
            <w:r>
              <w:rPr>
                <w:i/>
                <w:spacing w:val="-9"/>
                <w:sz w:val="28"/>
              </w:rPr>
              <w:t xml:space="preserve"> </w:t>
            </w:r>
            <w:r>
              <w:rPr>
                <w:i/>
                <w:sz w:val="28"/>
              </w:rPr>
              <w:t>безопасного</w:t>
            </w:r>
            <w:r>
              <w:rPr>
                <w:i/>
                <w:spacing w:val="-5"/>
                <w:sz w:val="28"/>
              </w:rPr>
              <w:t xml:space="preserve"> </w:t>
            </w:r>
            <w:r>
              <w:rPr>
                <w:i/>
                <w:sz w:val="28"/>
              </w:rPr>
              <w:t>действия</w:t>
            </w:r>
            <w:r>
              <w:rPr>
                <w:i/>
                <w:spacing w:val="-7"/>
                <w:sz w:val="28"/>
              </w:rPr>
              <w:t xml:space="preserve"> </w:t>
            </w:r>
            <w:r>
              <w:rPr>
                <w:i/>
                <w:sz w:val="28"/>
              </w:rPr>
              <w:t>в этой ситуации. Участники должны сказать, что нужно делать в данной ситуации.</w:t>
            </w:r>
          </w:p>
          <w:p w14:paraId="656B19EE" w14:textId="77777777" w:rsidR="003170D7" w:rsidRDefault="00350176">
            <w:pPr>
              <w:pStyle w:val="TableParagraph"/>
              <w:spacing w:before="9" w:line="318" w:lineRule="exact"/>
              <w:ind w:left="97"/>
              <w:rPr>
                <w:b/>
                <w:i/>
                <w:sz w:val="28"/>
              </w:rPr>
            </w:pPr>
            <w:r>
              <w:rPr>
                <w:b/>
                <w:i/>
                <w:sz w:val="28"/>
              </w:rPr>
              <w:t>Ситуационная</w:t>
            </w:r>
            <w:r>
              <w:rPr>
                <w:b/>
                <w:i/>
                <w:spacing w:val="-9"/>
                <w:sz w:val="28"/>
              </w:rPr>
              <w:t xml:space="preserve"> </w:t>
            </w:r>
            <w:r>
              <w:rPr>
                <w:b/>
                <w:i/>
                <w:sz w:val="28"/>
              </w:rPr>
              <w:t>задача</w:t>
            </w:r>
            <w:r>
              <w:rPr>
                <w:b/>
                <w:i/>
                <w:spacing w:val="-3"/>
                <w:sz w:val="28"/>
              </w:rPr>
              <w:t xml:space="preserve"> </w:t>
            </w:r>
            <w:r>
              <w:rPr>
                <w:b/>
                <w:i/>
                <w:sz w:val="28"/>
              </w:rPr>
              <w:t>для</w:t>
            </w:r>
            <w:r>
              <w:rPr>
                <w:b/>
                <w:i/>
                <w:spacing w:val="-6"/>
                <w:sz w:val="28"/>
              </w:rPr>
              <w:t xml:space="preserve"> </w:t>
            </w:r>
            <w:r>
              <w:rPr>
                <w:b/>
                <w:i/>
                <w:sz w:val="28"/>
              </w:rPr>
              <w:t>группы</w:t>
            </w:r>
            <w:r>
              <w:rPr>
                <w:b/>
                <w:i/>
                <w:spacing w:val="-5"/>
                <w:sz w:val="28"/>
              </w:rPr>
              <w:t xml:space="preserve"> </w:t>
            </w:r>
            <w:r>
              <w:rPr>
                <w:b/>
                <w:i/>
                <w:spacing w:val="-10"/>
                <w:sz w:val="28"/>
              </w:rPr>
              <w:t>1</w:t>
            </w:r>
          </w:p>
          <w:p w14:paraId="58CE99E6" w14:textId="77777777" w:rsidR="003170D7" w:rsidRDefault="00350176">
            <w:pPr>
              <w:pStyle w:val="TableParagraph"/>
              <w:spacing w:line="318" w:lineRule="exact"/>
              <w:ind w:left="97"/>
              <w:rPr>
                <w:i/>
                <w:sz w:val="28"/>
              </w:rPr>
            </w:pPr>
            <w:r>
              <w:rPr>
                <w:i/>
                <w:spacing w:val="-2"/>
                <w:sz w:val="28"/>
              </w:rPr>
              <w:t>Ситуация</w:t>
            </w:r>
          </w:p>
          <w:p w14:paraId="08F2EF9D" w14:textId="77777777" w:rsidR="003170D7" w:rsidRDefault="00350176">
            <w:pPr>
              <w:pStyle w:val="TableParagraph"/>
              <w:ind w:left="97" w:right="141"/>
              <w:rPr>
                <w:sz w:val="28"/>
              </w:rPr>
            </w:pPr>
            <w:r>
              <w:rPr>
                <w:sz w:val="28"/>
              </w:rPr>
              <w:t>Вы решили помочь своему ребенку развивать его умственные способности. Ваш ребенок, 12-летний мальчик Арман, обычно увлечен играми на компьютере,</w:t>
            </w:r>
            <w:r>
              <w:rPr>
                <w:spacing w:val="-8"/>
                <w:sz w:val="28"/>
              </w:rPr>
              <w:t xml:space="preserve"> </w:t>
            </w:r>
            <w:r>
              <w:rPr>
                <w:sz w:val="28"/>
              </w:rPr>
              <w:t>но</w:t>
            </w:r>
            <w:r>
              <w:rPr>
                <w:spacing w:val="-4"/>
                <w:sz w:val="28"/>
              </w:rPr>
              <w:t xml:space="preserve"> </w:t>
            </w:r>
            <w:r>
              <w:rPr>
                <w:sz w:val="28"/>
              </w:rPr>
              <w:t>вы</w:t>
            </w:r>
            <w:r>
              <w:rPr>
                <w:spacing w:val="-4"/>
                <w:sz w:val="28"/>
              </w:rPr>
              <w:t xml:space="preserve"> </w:t>
            </w:r>
            <w:r>
              <w:rPr>
                <w:sz w:val="28"/>
              </w:rPr>
              <w:t>замечаете,</w:t>
            </w:r>
            <w:r>
              <w:rPr>
                <w:spacing w:val="-5"/>
                <w:sz w:val="28"/>
              </w:rPr>
              <w:t xml:space="preserve"> </w:t>
            </w:r>
            <w:r>
              <w:rPr>
                <w:sz w:val="28"/>
              </w:rPr>
              <w:t>что</w:t>
            </w:r>
            <w:r>
              <w:rPr>
                <w:spacing w:val="-4"/>
                <w:sz w:val="28"/>
              </w:rPr>
              <w:t xml:space="preserve"> </w:t>
            </w:r>
            <w:r>
              <w:rPr>
                <w:sz w:val="28"/>
              </w:rPr>
              <w:t>его</w:t>
            </w:r>
            <w:r>
              <w:rPr>
                <w:spacing w:val="-4"/>
                <w:sz w:val="28"/>
              </w:rPr>
              <w:t xml:space="preserve"> </w:t>
            </w:r>
            <w:r>
              <w:rPr>
                <w:sz w:val="28"/>
              </w:rPr>
              <w:t>интерес</w:t>
            </w:r>
            <w:r>
              <w:rPr>
                <w:spacing w:val="-4"/>
                <w:sz w:val="28"/>
              </w:rPr>
              <w:t xml:space="preserve"> </w:t>
            </w:r>
            <w:r>
              <w:rPr>
                <w:sz w:val="28"/>
              </w:rPr>
              <w:t>к</w:t>
            </w:r>
            <w:r>
              <w:rPr>
                <w:spacing w:val="-7"/>
                <w:sz w:val="28"/>
              </w:rPr>
              <w:t xml:space="preserve"> </w:t>
            </w:r>
            <w:r>
              <w:rPr>
                <w:sz w:val="28"/>
              </w:rPr>
              <w:t>чтению и математике снизился. Вы хотите разбудить его ум и стимулировать интерес к новым знаниям.</w:t>
            </w:r>
          </w:p>
          <w:p w14:paraId="6ADF1274" w14:textId="77777777" w:rsidR="003170D7" w:rsidRDefault="00350176">
            <w:pPr>
              <w:pStyle w:val="TableParagraph"/>
              <w:spacing w:before="1"/>
              <w:ind w:left="97"/>
              <w:rPr>
                <w:sz w:val="28"/>
              </w:rPr>
            </w:pPr>
            <w:r>
              <w:rPr>
                <w:sz w:val="28"/>
              </w:rPr>
              <w:t>Арман предпочитает проводить свободное время за компьютером, играя в онлайн-игры и смотря мультфильмы.</w:t>
            </w:r>
            <w:r>
              <w:rPr>
                <w:spacing w:val="-6"/>
                <w:sz w:val="28"/>
              </w:rPr>
              <w:t xml:space="preserve"> </w:t>
            </w:r>
            <w:r>
              <w:rPr>
                <w:sz w:val="28"/>
              </w:rPr>
              <w:t>Он</w:t>
            </w:r>
            <w:r>
              <w:rPr>
                <w:spacing w:val="-6"/>
                <w:sz w:val="28"/>
              </w:rPr>
              <w:t xml:space="preserve"> </w:t>
            </w:r>
            <w:r>
              <w:rPr>
                <w:sz w:val="28"/>
              </w:rPr>
              <w:t>не</w:t>
            </w:r>
            <w:r>
              <w:rPr>
                <w:spacing w:val="-6"/>
                <w:sz w:val="28"/>
              </w:rPr>
              <w:t xml:space="preserve"> </w:t>
            </w:r>
            <w:r>
              <w:rPr>
                <w:sz w:val="28"/>
              </w:rPr>
              <w:t>проявляет</w:t>
            </w:r>
            <w:r>
              <w:rPr>
                <w:spacing w:val="-7"/>
                <w:sz w:val="28"/>
              </w:rPr>
              <w:t xml:space="preserve"> </w:t>
            </w:r>
            <w:r>
              <w:rPr>
                <w:sz w:val="28"/>
              </w:rPr>
              <w:t>интереса</w:t>
            </w:r>
            <w:r>
              <w:rPr>
                <w:spacing w:val="-6"/>
                <w:sz w:val="28"/>
              </w:rPr>
              <w:t xml:space="preserve"> </w:t>
            </w:r>
            <w:r>
              <w:rPr>
                <w:sz w:val="28"/>
              </w:rPr>
              <w:t>к</w:t>
            </w:r>
            <w:r>
              <w:rPr>
                <w:spacing w:val="-6"/>
                <w:sz w:val="28"/>
              </w:rPr>
              <w:t xml:space="preserve"> </w:t>
            </w:r>
            <w:r>
              <w:rPr>
                <w:sz w:val="28"/>
              </w:rPr>
              <w:t>книгам</w:t>
            </w:r>
            <w:r>
              <w:rPr>
                <w:spacing w:val="-8"/>
                <w:sz w:val="28"/>
              </w:rPr>
              <w:t xml:space="preserve"> </w:t>
            </w:r>
            <w:r>
              <w:rPr>
                <w:sz w:val="28"/>
              </w:rPr>
              <w:t>и урокам математики в</w:t>
            </w:r>
            <w:r>
              <w:rPr>
                <w:sz w:val="28"/>
              </w:rPr>
              <w:t xml:space="preserve"> школе.</w:t>
            </w:r>
          </w:p>
          <w:p w14:paraId="0AD3E3BB" w14:textId="77777777" w:rsidR="003170D7" w:rsidRDefault="00350176">
            <w:pPr>
              <w:pStyle w:val="TableParagraph"/>
              <w:spacing w:before="1" w:line="322" w:lineRule="exact"/>
              <w:ind w:left="97"/>
              <w:rPr>
                <w:i/>
                <w:sz w:val="28"/>
              </w:rPr>
            </w:pPr>
            <w:r>
              <w:rPr>
                <w:i/>
                <w:spacing w:val="-2"/>
                <w:sz w:val="28"/>
              </w:rPr>
              <w:t>Задачи</w:t>
            </w:r>
          </w:p>
          <w:p w14:paraId="7DD42C82" w14:textId="77777777" w:rsidR="003170D7" w:rsidRDefault="00350176">
            <w:pPr>
              <w:pStyle w:val="TableParagraph"/>
              <w:ind w:left="97"/>
              <w:rPr>
                <w:sz w:val="28"/>
              </w:rPr>
            </w:pPr>
            <w:r>
              <w:rPr>
                <w:sz w:val="28"/>
              </w:rPr>
              <w:t>Как вы можете помочь Арману разбудить его ум и заинтересовать</w:t>
            </w:r>
            <w:r>
              <w:rPr>
                <w:spacing w:val="-9"/>
                <w:sz w:val="28"/>
              </w:rPr>
              <w:t xml:space="preserve"> </w:t>
            </w:r>
            <w:r>
              <w:rPr>
                <w:sz w:val="28"/>
              </w:rPr>
              <w:t>его</w:t>
            </w:r>
            <w:r>
              <w:rPr>
                <w:spacing w:val="-10"/>
                <w:sz w:val="28"/>
              </w:rPr>
              <w:t xml:space="preserve"> </w:t>
            </w:r>
            <w:r>
              <w:rPr>
                <w:sz w:val="28"/>
              </w:rPr>
              <w:t>чтением,</w:t>
            </w:r>
            <w:r>
              <w:rPr>
                <w:spacing w:val="-8"/>
                <w:sz w:val="28"/>
              </w:rPr>
              <w:t xml:space="preserve"> </w:t>
            </w:r>
            <w:r>
              <w:rPr>
                <w:sz w:val="28"/>
              </w:rPr>
              <w:t>математикой</w:t>
            </w:r>
            <w:r>
              <w:rPr>
                <w:spacing w:val="-10"/>
                <w:sz w:val="28"/>
              </w:rPr>
              <w:t xml:space="preserve"> </w:t>
            </w:r>
            <w:r>
              <w:rPr>
                <w:sz w:val="28"/>
              </w:rPr>
              <w:t>и</w:t>
            </w:r>
            <w:r>
              <w:rPr>
                <w:spacing w:val="-7"/>
                <w:sz w:val="28"/>
              </w:rPr>
              <w:t xml:space="preserve"> </w:t>
            </w:r>
            <w:r>
              <w:rPr>
                <w:sz w:val="28"/>
              </w:rPr>
              <w:t>другими учебными предметами?</w:t>
            </w:r>
          </w:p>
          <w:p w14:paraId="4FBC848A" w14:textId="77777777" w:rsidR="003170D7" w:rsidRDefault="00350176">
            <w:pPr>
              <w:pStyle w:val="TableParagraph"/>
              <w:spacing w:line="242" w:lineRule="auto"/>
              <w:ind w:left="97"/>
              <w:rPr>
                <w:sz w:val="28"/>
              </w:rPr>
            </w:pPr>
            <w:r>
              <w:rPr>
                <w:sz w:val="28"/>
              </w:rPr>
              <w:t>Какие</w:t>
            </w:r>
            <w:r>
              <w:rPr>
                <w:spacing w:val="-6"/>
                <w:sz w:val="28"/>
              </w:rPr>
              <w:t xml:space="preserve"> </w:t>
            </w:r>
            <w:r>
              <w:rPr>
                <w:sz w:val="28"/>
              </w:rPr>
              <w:t>методы</w:t>
            </w:r>
            <w:r>
              <w:rPr>
                <w:spacing w:val="-6"/>
                <w:sz w:val="28"/>
              </w:rPr>
              <w:t xml:space="preserve"> </w:t>
            </w:r>
            <w:r>
              <w:rPr>
                <w:sz w:val="28"/>
              </w:rPr>
              <w:t>и</w:t>
            </w:r>
            <w:r>
              <w:rPr>
                <w:spacing w:val="-6"/>
                <w:sz w:val="28"/>
              </w:rPr>
              <w:t xml:space="preserve"> </w:t>
            </w:r>
            <w:r>
              <w:rPr>
                <w:sz w:val="28"/>
              </w:rPr>
              <w:t>подходы</w:t>
            </w:r>
            <w:r>
              <w:rPr>
                <w:spacing w:val="-6"/>
                <w:sz w:val="28"/>
              </w:rPr>
              <w:t xml:space="preserve"> </w:t>
            </w:r>
            <w:r>
              <w:rPr>
                <w:sz w:val="28"/>
              </w:rPr>
              <w:t>вы</w:t>
            </w:r>
            <w:r>
              <w:rPr>
                <w:spacing w:val="-6"/>
                <w:sz w:val="28"/>
              </w:rPr>
              <w:t xml:space="preserve"> </w:t>
            </w:r>
            <w:r>
              <w:rPr>
                <w:sz w:val="28"/>
              </w:rPr>
              <w:t>выберете,</w:t>
            </w:r>
            <w:r>
              <w:rPr>
                <w:spacing w:val="-7"/>
                <w:sz w:val="28"/>
              </w:rPr>
              <w:t xml:space="preserve"> </w:t>
            </w:r>
            <w:r>
              <w:rPr>
                <w:sz w:val="28"/>
              </w:rPr>
              <w:t>чтобы</w:t>
            </w:r>
            <w:r>
              <w:rPr>
                <w:spacing w:val="-6"/>
                <w:sz w:val="28"/>
              </w:rPr>
              <w:t xml:space="preserve"> </w:t>
            </w:r>
            <w:r>
              <w:rPr>
                <w:sz w:val="28"/>
              </w:rPr>
              <w:t>сделать учебу и знания более привлекательными для него?</w:t>
            </w:r>
          </w:p>
          <w:p w14:paraId="0E359227" w14:textId="77777777" w:rsidR="003170D7" w:rsidRDefault="00350176">
            <w:pPr>
              <w:pStyle w:val="TableParagraph"/>
              <w:spacing w:line="315" w:lineRule="exact"/>
              <w:ind w:left="97"/>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14:paraId="3834AAD9" w14:textId="77777777" w:rsidR="003170D7" w:rsidRDefault="00350176">
            <w:pPr>
              <w:pStyle w:val="TableParagraph"/>
              <w:numPr>
                <w:ilvl w:val="0"/>
                <w:numId w:val="99"/>
              </w:numPr>
              <w:tabs>
                <w:tab w:val="left" w:pos="380"/>
              </w:tabs>
              <w:spacing w:before="161"/>
              <w:ind w:right="636"/>
              <w:rPr>
                <w:sz w:val="28"/>
              </w:rPr>
            </w:pPr>
            <w:r>
              <w:rPr>
                <w:sz w:val="28"/>
              </w:rPr>
              <w:t>Ка</w:t>
            </w:r>
            <w:r>
              <w:rPr>
                <w:sz w:val="28"/>
              </w:rPr>
              <w:t>к</w:t>
            </w:r>
            <w:r>
              <w:rPr>
                <w:spacing w:val="-6"/>
                <w:sz w:val="28"/>
              </w:rPr>
              <w:t xml:space="preserve"> </w:t>
            </w:r>
            <w:r>
              <w:rPr>
                <w:sz w:val="28"/>
              </w:rPr>
              <w:t>вы</w:t>
            </w:r>
            <w:r>
              <w:rPr>
                <w:spacing w:val="-6"/>
                <w:sz w:val="28"/>
              </w:rPr>
              <w:t xml:space="preserve"> </w:t>
            </w:r>
            <w:r>
              <w:rPr>
                <w:sz w:val="28"/>
              </w:rPr>
              <w:t>видите</w:t>
            </w:r>
            <w:r>
              <w:rPr>
                <w:spacing w:val="-6"/>
                <w:sz w:val="28"/>
              </w:rPr>
              <w:t xml:space="preserve"> </w:t>
            </w:r>
            <w:r>
              <w:rPr>
                <w:sz w:val="28"/>
              </w:rPr>
              <w:t>баланс</w:t>
            </w:r>
            <w:r>
              <w:rPr>
                <w:spacing w:val="-6"/>
                <w:sz w:val="28"/>
              </w:rPr>
              <w:t xml:space="preserve"> </w:t>
            </w:r>
            <w:r>
              <w:rPr>
                <w:sz w:val="28"/>
              </w:rPr>
              <w:t>между</w:t>
            </w:r>
            <w:r>
              <w:rPr>
                <w:spacing w:val="-9"/>
                <w:sz w:val="28"/>
              </w:rPr>
              <w:t xml:space="preserve"> </w:t>
            </w:r>
            <w:r>
              <w:rPr>
                <w:sz w:val="28"/>
              </w:rPr>
              <w:t>увлечением</w:t>
            </w:r>
            <w:r>
              <w:rPr>
                <w:spacing w:val="-6"/>
                <w:sz w:val="28"/>
              </w:rPr>
              <w:t xml:space="preserve"> </w:t>
            </w:r>
            <w:r>
              <w:rPr>
                <w:sz w:val="28"/>
              </w:rPr>
              <w:t>Армана компьютерными играми и интересом к учебе?</w:t>
            </w:r>
          </w:p>
          <w:p w14:paraId="578B2803" w14:textId="77777777" w:rsidR="003170D7" w:rsidRDefault="00350176">
            <w:pPr>
              <w:pStyle w:val="TableParagraph"/>
              <w:numPr>
                <w:ilvl w:val="0"/>
                <w:numId w:val="99"/>
              </w:numPr>
              <w:tabs>
                <w:tab w:val="left" w:pos="380"/>
              </w:tabs>
              <w:ind w:right="684"/>
              <w:rPr>
                <w:sz w:val="28"/>
              </w:rPr>
            </w:pPr>
            <w:r>
              <w:rPr>
                <w:sz w:val="28"/>
              </w:rPr>
              <w:t>Какие</w:t>
            </w:r>
            <w:r>
              <w:rPr>
                <w:spacing w:val="-7"/>
                <w:sz w:val="28"/>
              </w:rPr>
              <w:t xml:space="preserve"> </w:t>
            </w:r>
            <w:r>
              <w:rPr>
                <w:sz w:val="28"/>
              </w:rPr>
              <w:t>методы</w:t>
            </w:r>
            <w:r>
              <w:rPr>
                <w:spacing w:val="-7"/>
                <w:sz w:val="28"/>
              </w:rPr>
              <w:t xml:space="preserve"> </w:t>
            </w:r>
            <w:r>
              <w:rPr>
                <w:sz w:val="28"/>
              </w:rPr>
              <w:t>вы</w:t>
            </w:r>
            <w:r>
              <w:rPr>
                <w:spacing w:val="-7"/>
                <w:sz w:val="28"/>
              </w:rPr>
              <w:t xml:space="preserve"> </w:t>
            </w:r>
            <w:r>
              <w:rPr>
                <w:sz w:val="28"/>
              </w:rPr>
              <w:t>бы</w:t>
            </w:r>
            <w:r>
              <w:rPr>
                <w:spacing w:val="-7"/>
                <w:sz w:val="28"/>
              </w:rPr>
              <w:t xml:space="preserve"> </w:t>
            </w:r>
            <w:r>
              <w:rPr>
                <w:sz w:val="28"/>
              </w:rPr>
              <w:t>предложили,</w:t>
            </w:r>
            <w:r>
              <w:rPr>
                <w:spacing w:val="-8"/>
                <w:sz w:val="28"/>
              </w:rPr>
              <w:t xml:space="preserve"> </w:t>
            </w:r>
            <w:r>
              <w:rPr>
                <w:sz w:val="28"/>
              </w:rPr>
              <w:t>чтобы</w:t>
            </w:r>
            <w:r>
              <w:rPr>
                <w:spacing w:val="-7"/>
                <w:sz w:val="28"/>
              </w:rPr>
              <w:t xml:space="preserve"> </w:t>
            </w:r>
            <w:r>
              <w:rPr>
                <w:sz w:val="28"/>
              </w:rPr>
              <w:t>сделать учебу более привлекательной для мальчика?</w:t>
            </w:r>
          </w:p>
          <w:p w14:paraId="108AEB7C" w14:textId="77777777" w:rsidR="003170D7" w:rsidRDefault="00350176">
            <w:pPr>
              <w:pStyle w:val="TableParagraph"/>
              <w:numPr>
                <w:ilvl w:val="0"/>
                <w:numId w:val="99"/>
              </w:numPr>
              <w:tabs>
                <w:tab w:val="left" w:pos="380"/>
              </w:tabs>
              <w:ind w:right="347"/>
              <w:rPr>
                <w:sz w:val="28"/>
              </w:rPr>
            </w:pPr>
            <w:r>
              <w:rPr>
                <w:sz w:val="28"/>
              </w:rPr>
              <w:t>Как вы думаете, можно ли использовать его увлечение компьютерными играми для стимулирования</w:t>
            </w:r>
            <w:r>
              <w:rPr>
                <w:spacing w:val="-7"/>
                <w:sz w:val="28"/>
              </w:rPr>
              <w:t xml:space="preserve"> </w:t>
            </w:r>
            <w:r>
              <w:rPr>
                <w:sz w:val="28"/>
              </w:rPr>
              <w:t>интереса</w:t>
            </w:r>
            <w:r>
              <w:rPr>
                <w:spacing w:val="-7"/>
                <w:sz w:val="28"/>
              </w:rPr>
              <w:t xml:space="preserve"> </w:t>
            </w:r>
            <w:r>
              <w:rPr>
                <w:sz w:val="28"/>
              </w:rPr>
              <w:t>к</w:t>
            </w:r>
            <w:r>
              <w:rPr>
                <w:spacing w:val="-7"/>
                <w:sz w:val="28"/>
              </w:rPr>
              <w:t xml:space="preserve"> </w:t>
            </w:r>
            <w:r>
              <w:rPr>
                <w:sz w:val="28"/>
              </w:rPr>
              <w:t>математике</w:t>
            </w:r>
            <w:r>
              <w:rPr>
                <w:spacing w:val="-9"/>
                <w:sz w:val="28"/>
              </w:rPr>
              <w:t xml:space="preserve"> </w:t>
            </w:r>
            <w:r>
              <w:rPr>
                <w:sz w:val="28"/>
              </w:rPr>
              <w:t>или</w:t>
            </w:r>
            <w:r>
              <w:rPr>
                <w:spacing w:val="-7"/>
                <w:sz w:val="28"/>
              </w:rPr>
              <w:t xml:space="preserve"> </w:t>
            </w:r>
            <w:r>
              <w:rPr>
                <w:sz w:val="28"/>
              </w:rPr>
              <w:t xml:space="preserve">другим </w:t>
            </w:r>
            <w:r>
              <w:rPr>
                <w:spacing w:val="-2"/>
                <w:sz w:val="28"/>
              </w:rPr>
              <w:t>предметам?</w:t>
            </w:r>
          </w:p>
          <w:p w14:paraId="3C78B935" w14:textId="77777777" w:rsidR="003170D7" w:rsidRDefault="00350176">
            <w:pPr>
              <w:pStyle w:val="TableParagraph"/>
              <w:spacing w:before="4" w:line="318" w:lineRule="exact"/>
              <w:ind w:left="97"/>
              <w:rPr>
                <w:b/>
                <w:i/>
                <w:sz w:val="28"/>
              </w:rPr>
            </w:pPr>
            <w:r>
              <w:rPr>
                <w:b/>
                <w:i/>
                <w:sz w:val="28"/>
              </w:rPr>
              <w:t>Ситуационная</w:t>
            </w:r>
            <w:r>
              <w:rPr>
                <w:b/>
                <w:i/>
                <w:spacing w:val="-9"/>
                <w:sz w:val="28"/>
              </w:rPr>
              <w:t xml:space="preserve"> </w:t>
            </w:r>
            <w:r>
              <w:rPr>
                <w:b/>
                <w:i/>
                <w:sz w:val="28"/>
              </w:rPr>
              <w:t>задача</w:t>
            </w:r>
            <w:r>
              <w:rPr>
                <w:b/>
                <w:i/>
                <w:spacing w:val="-3"/>
                <w:sz w:val="28"/>
              </w:rPr>
              <w:t xml:space="preserve"> </w:t>
            </w:r>
            <w:r>
              <w:rPr>
                <w:b/>
                <w:i/>
                <w:sz w:val="28"/>
              </w:rPr>
              <w:t>для</w:t>
            </w:r>
            <w:r>
              <w:rPr>
                <w:b/>
                <w:i/>
                <w:spacing w:val="-6"/>
                <w:sz w:val="28"/>
              </w:rPr>
              <w:t xml:space="preserve"> </w:t>
            </w:r>
            <w:r>
              <w:rPr>
                <w:b/>
                <w:i/>
                <w:sz w:val="28"/>
              </w:rPr>
              <w:t>группы</w:t>
            </w:r>
            <w:r>
              <w:rPr>
                <w:b/>
                <w:i/>
                <w:spacing w:val="-5"/>
                <w:sz w:val="28"/>
              </w:rPr>
              <w:t xml:space="preserve"> </w:t>
            </w:r>
            <w:r>
              <w:rPr>
                <w:b/>
                <w:i/>
                <w:spacing w:val="-10"/>
                <w:sz w:val="28"/>
              </w:rPr>
              <w:t>2</w:t>
            </w:r>
          </w:p>
          <w:p w14:paraId="7E65F2D4" w14:textId="77777777" w:rsidR="003170D7" w:rsidRDefault="00350176">
            <w:pPr>
              <w:pStyle w:val="TableParagraph"/>
              <w:spacing w:line="318" w:lineRule="exact"/>
              <w:ind w:left="97"/>
              <w:rPr>
                <w:i/>
                <w:sz w:val="28"/>
              </w:rPr>
            </w:pPr>
            <w:r>
              <w:rPr>
                <w:i/>
                <w:spacing w:val="-2"/>
                <w:sz w:val="28"/>
              </w:rPr>
              <w:t>Ситуация</w:t>
            </w:r>
          </w:p>
          <w:p w14:paraId="2821A148" w14:textId="77777777" w:rsidR="003170D7" w:rsidRDefault="00350176">
            <w:pPr>
              <w:pStyle w:val="TableParagraph"/>
              <w:ind w:left="97"/>
              <w:rPr>
                <w:sz w:val="28"/>
              </w:rPr>
            </w:pPr>
            <w:r>
              <w:rPr>
                <w:sz w:val="28"/>
              </w:rPr>
              <w:t xml:space="preserve">Ваша дочь </w:t>
            </w:r>
            <w:proofErr w:type="spellStart"/>
            <w:r>
              <w:rPr>
                <w:sz w:val="28"/>
              </w:rPr>
              <w:t>Айжан</w:t>
            </w:r>
            <w:proofErr w:type="spellEnd"/>
            <w:r>
              <w:rPr>
                <w:sz w:val="28"/>
              </w:rPr>
              <w:t>, 12 лет, начала проявлять интерес к науке и технологиям. Она у</w:t>
            </w:r>
            <w:r>
              <w:rPr>
                <w:sz w:val="28"/>
              </w:rPr>
              <w:t>частвует в научных мероприятиях и любит экспериментировать с химическими реакциями дома. Однако недавно ее интерес к учебе начал угасать из-за сложностей с математикой</w:t>
            </w:r>
            <w:r>
              <w:rPr>
                <w:spacing w:val="-5"/>
                <w:sz w:val="28"/>
              </w:rPr>
              <w:t xml:space="preserve"> </w:t>
            </w:r>
            <w:r>
              <w:rPr>
                <w:sz w:val="28"/>
              </w:rPr>
              <w:t>и</w:t>
            </w:r>
            <w:r>
              <w:rPr>
                <w:spacing w:val="-7"/>
                <w:sz w:val="28"/>
              </w:rPr>
              <w:t xml:space="preserve"> </w:t>
            </w:r>
            <w:r>
              <w:rPr>
                <w:sz w:val="28"/>
              </w:rPr>
              <w:t>физикой</w:t>
            </w:r>
            <w:r>
              <w:rPr>
                <w:spacing w:val="-5"/>
                <w:sz w:val="28"/>
              </w:rPr>
              <w:t xml:space="preserve"> </w:t>
            </w:r>
            <w:r>
              <w:rPr>
                <w:sz w:val="28"/>
              </w:rPr>
              <w:t>в</w:t>
            </w:r>
            <w:r>
              <w:rPr>
                <w:spacing w:val="-5"/>
                <w:sz w:val="28"/>
              </w:rPr>
              <w:t xml:space="preserve"> </w:t>
            </w:r>
            <w:r>
              <w:rPr>
                <w:sz w:val="28"/>
              </w:rPr>
              <w:t>школе.</w:t>
            </w:r>
            <w:r>
              <w:rPr>
                <w:spacing w:val="-6"/>
                <w:sz w:val="28"/>
              </w:rPr>
              <w:t xml:space="preserve"> </w:t>
            </w:r>
            <w:r>
              <w:rPr>
                <w:sz w:val="28"/>
              </w:rPr>
              <w:t>Вы</w:t>
            </w:r>
            <w:r>
              <w:rPr>
                <w:spacing w:val="-5"/>
                <w:sz w:val="28"/>
              </w:rPr>
              <w:t xml:space="preserve"> </w:t>
            </w:r>
            <w:r>
              <w:rPr>
                <w:sz w:val="28"/>
              </w:rPr>
              <w:t>хотите</w:t>
            </w:r>
            <w:r>
              <w:rPr>
                <w:spacing w:val="-5"/>
                <w:sz w:val="28"/>
              </w:rPr>
              <w:t xml:space="preserve"> </w:t>
            </w:r>
            <w:r>
              <w:rPr>
                <w:sz w:val="28"/>
              </w:rPr>
              <w:t>помочь</w:t>
            </w:r>
            <w:r>
              <w:rPr>
                <w:spacing w:val="-5"/>
                <w:sz w:val="28"/>
              </w:rPr>
              <w:t xml:space="preserve"> </w:t>
            </w:r>
            <w:r>
              <w:rPr>
                <w:sz w:val="28"/>
              </w:rPr>
              <w:t xml:space="preserve">ей вернуть интерес к учебе и развить ее умственные </w:t>
            </w:r>
            <w:r>
              <w:rPr>
                <w:spacing w:val="-2"/>
                <w:sz w:val="28"/>
              </w:rPr>
              <w:t>способности.</w:t>
            </w:r>
          </w:p>
        </w:tc>
        <w:tc>
          <w:tcPr>
            <w:tcW w:w="1420" w:type="dxa"/>
            <w:tcBorders>
              <w:top w:val="single" w:sz="6" w:space="0" w:color="000000"/>
              <w:left w:val="single" w:sz="6" w:space="0" w:color="000000"/>
              <w:bottom w:val="single" w:sz="6" w:space="0" w:color="000000"/>
              <w:right w:val="single" w:sz="6" w:space="0" w:color="000000"/>
            </w:tcBorders>
          </w:tcPr>
          <w:p w14:paraId="2D352126" w14:textId="77777777" w:rsidR="003170D7" w:rsidRDefault="003170D7">
            <w:pPr>
              <w:pStyle w:val="TableParagraph"/>
              <w:rPr>
                <w:sz w:val="28"/>
              </w:rPr>
            </w:pPr>
          </w:p>
          <w:p w14:paraId="6A45680C" w14:textId="77777777" w:rsidR="003170D7" w:rsidRDefault="003170D7">
            <w:pPr>
              <w:pStyle w:val="TableParagraph"/>
              <w:rPr>
                <w:sz w:val="28"/>
              </w:rPr>
            </w:pPr>
          </w:p>
          <w:p w14:paraId="03B58BE0" w14:textId="77777777" w:rsidR="003170D7" w:rsidRDefault="003170D7">
            <w:pPr>
              <w:pStyle w:val="TableParagraph"/>
              <w:spacing w:before="97"/>
              <w:rPr>
                <w:sz w:val="28"/>
              </w:rPr>
            </w:pPr>
          </w:p>
          <w:p w14:paraId="66C3B8FC" w14:textId="77777777" w:rsidR="003170D7" w:rsidRDefault="00350176">
            <w:pPr>
              <w:pStyle w:val="TableParagraph"/>
              <w:ind w:left="99" w:right="84"/>
              <w:rPr>
                <w:sz w:val="28"/>
              </w:rPr>
            </w:pPr>
            <w:r>
              <w:rPr>
                <w:spacing w:val="-2"/>
                <w:sz w:val="28"/>
              </w:rPr>
              <w:t xml:space="preserve">Каждой группе </w:t>
            </w:r>
            <w:proofErr w:type="spellStart"/>
            <w:r>
              <w:rPr>
                <w:spacing w:val="-2"/>
                <w:sz w:val="28"/>
              </w:rPr>
              <w:t>распечат</w:t>
            </w:r>
            <w:proofErr w:type="spellEnd"/>
            <w:r>
              <w:rPr>
                <w:spacing w:val="-2"/>
                <w:sz w:val="28"/>
              </w:rPr>
              <w:t xml:space="preserve"> </w:t>
            </w:r>
            <w:proofErr w:type="spellStart"/>
            <w:r>
              <w:rPr>
                <w:spacing w:val="-2"/>
                <w:sz w:val="28"/>
              </w:rPr>
              <w:t>ываются</w:t>
            </w:r>
            <w:proofErr w:type="spellEnd"/>
            <w:r>
              <w:rPr>
                <w:spacing w:val="-2"/>
                <w:sz w:val="28"/>
              </w:rPr>
              <w:t xml:space="preserve"> </w:t>
            </w:r>
            <w:r>
              <w:rPr>
                <w:sz w:val="28"/>
              </w:rPr>
              <w:t>на</w:t>
            </w:r>
            <w:r>
              <w:rPr>
                <w:spacing w:val="-18"/>
                <w:sz w:val="28"/>
              </w:rPr>
              <w:t xml:space="preserve"> </w:t>
            </w:r>
            <w:r>
              <w:rPr>
                <w:sz w:val="28"/>
              </w:rPr>
              <w:t xml:space="preserve">листах </w:t>
            </w:r>
            <w:r>
              <w:rPr>
                <w:spacing w:val="-2"/>
                <w:sz w:val="28"/>
              </w:rPr>
              <w:t xml:space="preserve">бумаги формата </w:t>
            </w:r>
            <w:r>
              <w:rPr>
                <w:spacing w:val="-6"/>
                <w:sz w:val="28"/>
              </w:rPr>
              <w:t>А4</w:t>
            </w:r>
          </w:p>
          <w:p w14:paraId="7D9C869E" w14:textId="77777777" w:rsidR="003170D7" w:rsidRDefault="00350176">
            <w:pPr>
              <w:pStyle w:val="TableParagraph"/>
              <w:ind w:left="99" w:right="84"/>
              <w:rPr>
                <w:sz w:val="28"/>
              </w:rPr>
            </w:pPr>
            <w:proofErr w:type="spellStart"/>
            <w:r>
              <w:rPr>
                <w:spacing w:val="-2"/>
                <w:sz w:val="28"/>
              </w:rPr>
              <w:t>предложе</w:t>
            </w:r>
            <w:proofErr w:type="spellEnd"/>
            <w:r>
              <w:rPr>
                <w:spacing w:val="-2"/>
                <w:sz w:val="28"/>
              </w:rPr>
              <w:t xml:space="preserve"> </w:t>
            </w:r>
            <w:proofErr w:type="spellStart"/>
            <w:r>
              <w:rPr>
                <w:sz w:val="28"/>
              </w:rPr>
              <w:t>нные</w:t>
            </w:r>
            <w:proofErr w:type="spellEnd"/>
            <w:r>
              <w:rPr>
                <w:sz w:val="28"/>
              </w:rPr>
              <w:t xml:space="preserve"> ей </w:t>
            </w:r>
            <w:r>
              <w:rPr>
                <w:spacing w:val="-2"/>
                <w:sz w:val="28"/>
              </w:rPr>
              <w:t xml:space="preserve">ситуации </w:t>
            </w:r>
            <w:r>
              <w:rPr>
                <w:sz w:val="28"/>
              </w:rPr>
              <w:t xml:space="preserve">и задачи. </w:t>
            </w:r>
            <w:r>
              <w:rPr>
                <w:spacing w:val="-2"/>
                <w:sz w:val="28"/>
              </w:rPr>
              <w:t>(</w:t>
            </w:r>
            <w:proofErr w:type="spellStart"/>
            <w:r>
              <w:rPr>
                <w:spacing w:val="-2"/>
                <w:sz w:val="28"/>
              </w:rPr>
              <w:t>Приложе</w:t>
            </w:r>
            <w:proofErr w:type="spellEnd"/>
            <w:r>
              <w:rPr>
                <w:spacing w:val="-2"/>
                <w:sz w:val="28"/>
              </w:rPr>
              <w:t xml:space="preserve"> </w:t>
            </w:r>
            <w:proofErr w:type="spellStart"/>
            <w:r>
              <w:rPr>
                <w:sz w:val="28"/>
              </w:rPr>
              <w:t>ние</w:t>
            </w:r>
            <w:proofErr w:type="spellEnd"/>
            <w:r>
              <w:rPr>
                <w:sz w:val="28"/>
              </w:rPr>
              <w:t xml:space="preserve"> 1)</w:t>
            </w:r>
          </w:p>
          <w:p w14:paraId="78E54AE3" w14:textId="77777777" w:rsidR="003170D7" w:rsidRDefault="003170D7">
            <w:pPr>
              <w:pStyle w:val="TableParagraph"/>
              <w:rPr>
                <w:sz w:val="28"/>
              </w:rPr>
            </w:pPr>
          </w:p>
          <w:p w14:paraId="0F76F176" w14:textId="77777777" w:rsidR="003170D7" w:rsidRDefault="003170D7">
            <w:pPr>
              <w:pStyle w:val="TableParagraph"/>
              <w:rPr>
                <w:sz w:val="28"/>
              </w:rPr>
            </w:pPr>
          </w:p>
          <w:p w14:paraId="6119ED3E" w14:textId="77777777" w:rsidR="003170D7" w:rsidRDefault="003170D7">
            <w:pPr>
              <w:pStyle w:val="TableParagraph"/>
              <w:rPr>
                <w:sz w:val="28"/>
              </w:rPr>
            </w:pPr>
          </w:p>
          <w:p w14:paraId="3AAF5843" w14:textId="77777777" w:rsidR="003170D7" w:rsidRDefault="003170D7">
            <w:pPr>
              <w:pStyle w:val="TableParagraph"/>
              <w:rPr>
                <w:sz w:val="28"/>
              </w:rPr>
            </w:pPr>
          </w:p>
          <w:p w14:paraId="73D9DC07" w14:textId="77777777" w:rsidR="003170D7" w:rsidRDefault="003170D7">
            <w:pPr>
              <w:pStyle w:val="TableParagraph"/>
              <w:rPr>
                <w:sz w:val="28"/>
              </w:rPr>
            </w:pPr>
          </w:p>
          <w:p w14:paraId="07DAE2A5" w14:textId="77777777" w:rsidR="003170D7" w:rsidRDefault="003170D7">
            <w:pPr>
              <w:pStyle w:val="TableParagraph"/>
              <w:rPr>
                <w:sz w:val="28"/>
              </w:rPr>
            </w:pPr>
          </w:p>
          <w:p w14:paraId="73358F35" w14:textId="77777777" w:rsidR="003170D7" w:rsidRDefault="003170D7">
            <w:pPr>
              <w:pStyle w:val="TableParagraph"/>
              <w:rPr>
                <w:sz w:val="28"/>
              </w:rPr>
            </w:pPr>
          </w:p>
          <w:p w14:paraId="68C3D817" w14:textId="77777777" w:rsidR="003170D7" w:rsidRDefault="003170D7">
            <w:pPr>
              <w:pStyle w:val="TableParagraph"/>
              <w:rPr>
                <w:sz w:val="28"/>
              </w:rPr>
            </w:pPr>
          </w:p>
          <w:p w14:paraId="3C45E3AA" w14:textId="77777777" w:rsidR="003170D7" w:rsidRDefault="003170D7">
            <w:pPr>
              <w:pStyle w:val="TableParagraph"/>
              <w:rPr>
                <w:sz w:val="28"/>
              </w:rPr>
            </w:pPr>
          </w:p>
          <w:p w14:paraId="603BCD84" w14:textId="77777777" w:rsidR="003170D7" w:rsidRDefault="003170D7">
            <w:pPr>
              <w:pStyle w:val="TableParagraph"/>
              <w:rPr>
                <w:sz w:val="28"/>
              </w:rPr>
            </w:pPr>
          </w:p>
          <w:p w14:paraId="71483C35" w14:textId="77777777" w:rsidR="003170D7" w:rsidRDefault="003170D7">
            <w:pPr>
              <w:pStyle w:val="TableParagraph"/>
              <w:rPr>
                <w:sz w:val="28"/>
              </w:rPr>
            </w:pPr>
          </w:p>
          <w:p w14:paraId="7B3AB5BC" w14:textId="77777777" w:rsidR="003170D7" w:rsidRDefault="003170D7">
            <w:pPr>
              <w:pStyle w:val="TableParagraph"/>
              <w:rPr>
                <w:sz w:val="28"/>
              </w:rPr>
            </w:pPr>
          </w:p>
          <w:p w14:paraId="165AF080" w14:textId="77777777" w:rsidR="003170D7" w:rsidRDefault="003170D7">
            <w:pPr>
              <w:pStyle w:val="TableParagraph"/>
              <w:rPr>
                <w:sz w:val="28"/>
              </w:rPr>
            </w:pPr>
          </w:p>
          <w:p w14:paraId="39C91413" w14:textId="77777777" w:rsidR="003170D7" w:rsidRDefault="003170D7">
            <w:pPr>
              <w:pStyle w:val="TableParagraph"/>
              <w:rPr>
                <w:sz w:val="28"/>
              </w:rPr>
            </w:pPr>
          </w:p>
          <w:p w14:paraId="7213F1DE" w14:textId="77777777" w:rsidR="003170D7" w:rsidRDefault="003170D7">
            <w:pPr>
              <w:pStyle w:val="TableParagraph"/>
              <w:rPr>
                <w:sz w:val="28"/>
              </w:rPr>
            </w:pPr>
          </w:p>
          <w:p w14:paraId="0232D11B" w14:textId="77777777" w:rsidR="003170D7" w:rsidRDefault="003170D7">
            <w:pPr>
              <w:pStyle w:val="TableParagraph"/>
              <w:rPr>
                <w:sz w:val="28"/>
              </w:rPr>
            </w:pPr>
          </w:p>
          <w:p w14:paraId="728CAB3C" w14:textId="77777777" w:rsidR="003170D7" w:rsidRDefault="003170D7">
            <w:pPr>
              <w:pStyle w:val="TableParagraph"/>
              <w:rPr>
                <w:sz w:val="28"/>
              </w:rPr>
            </w:pPr>
          </w:p>
          <w:p w14:paraId="19920002" w14:textId="77777777" w:rsidR="003170D7" w:rsidRDefault="003170D7">
            <w:pPr>
              <w:pStyle w:val="TableParagraph"/>
              <w:spacing w:before="2"/>
              <w:rPr>
                <w:sz w:val="28"/>
              </w:rPr>
            </w:pPr>
          </w:p>
          <w:p w14:paraId="111703CD" w14:textId="77777777" w:rsidR="003170D7" w:rsidRDefault="00350176">
            <w:pPr>
              <w:pStyle w:val="TableParagraph"/>
              <w:ind w:left="99" w:right="210"/>
              <w:rPr>
                <w:sz w:val="28"/>
              </w:rPr>
            </w:pPr>
            <w:proofErr w:type="spellStart"/>
            <w:r>
              <w:rPr>
                <w:spacing w:val="-2"/>
                <w:sz w:val="28"/>
              </w:rPr>
              <w:t>Приложе</w:t>
            </w:r>
            <w:proofErr w:type="spellEnd"/>
            <w:r>
              <w:rPr>
                <w:spacing w:val="-2"/>
                <w:sz w:val="28"/>
              </w:rPr>
              <w:t xml:space="preserve"> </w:t>
            </w:r>
            <w:proofErr w:type="spellStart"/>
            <w:r>
              <w:rPr>
                <w:sz w:val="28"/>
              </w:rPr>
              <w:t>ние</w:t>
            </w:r>
            <w:proofErr w:type="spellEnd"/>
            <w:r>
              <w:rPr>
                <w:sz w:val="28"/>
              </w:rPr>
              <w:t xml:space="preserve"> 2</w:t>
            </w:r>
          </w:p>
        </w:tc>
      </w:tr>
    </w:tbl>
    <w:p w14:paraId="1409F475" w14:textId="77777777" w:rsidR="003170D7" w:rsidRDefault="00350176">
      <w:pPr>
        <w:rPr>
          <w:sz w:val="2"/>
          <w:szCs w:val="2"/>
        </w:rPr>
      </w:pPr>
      <w:r>
        <w:rPr>
          <w:noProof/>
        </w:rPr>
        <mc:AlternateContent>
          <mc:Choice Requires="wps">
            <w:drawing>
              <wp:anchor distT="0" distB="0" distL="0" distR="0" simplePos="0" relativeHeight="15839744" behindDoc="0" locked="0" layoutInCell="1" allowOverlap="1" wp14:anchorId="0EC8308E" wp14:editId="30FB6811">
                <wp:simplePos x="0" y="0"/>
                <wp:positionH relativeFrom="page">
                  <wp:posOffset>7632982</wp:posOffset>
                </wp:positionH>
                <wp:positionV relativeFrom="page">
                  <wp:posOffset>5527595</wp:posOffset>
                </wp:positionV>
                <wp:extent cx="144145" cy="202946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0AEC65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EC8308E" id="Textbox 362" o:spid="_x0000_s1179" type="#_x0000_t202" style="position:absolute;margin-left:601pt;margin-top:435.25pt;width:11.35pt;height:159.8pt;z-index:1583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ccOUN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70AEC65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CF3E659" w14:textId="77777777" w:rsidR="003170D7" w:rsidRDefault="003170D7">
      <w:pPr>
        <w:rPr>
          <w:sz w:val="2"/>
          <w:szCs w:val="2"/>
        </w:rPr>
        <w:sectPr w:rsidR="003170D7">
          <w:type w:val="continuous"/>
          <w:pgSz w:w="12240" w:h="15840"/>
          <w:pgMar w:top="1120" w:right="360" w:bottom="1180" w:left="740" w:header="0" w:footer="968" w:gutter="0"/>
          <w:cols w:space="720"/>
        </w:sectPr>
      </w:pPr>
    </w:p>
    <w:tbl>
      <w:tblPr>
        <w:tblStyle w:val="TableNormal"/>
        <w:tblW w:w="0" w:type="auto"/>
        <w:tblInd w:w="9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26"/>
        <w:gridCol w:w="6948"/>
        <w:gridCol w:w="1420"/>
      </w:tblGrid>
      <w:tr w:rsidR="003170D7" w14:paraId="5C10BCA9" w14:textId="77777777">
        <w:trPr>
          <w:trHeight w:val="2751"/>
        </w:trPr>
        <w:tc>
          <w:tcPr>
            <w:tcW w:w="1126" w:type="dxa"/>
            <w:tcBorders>
              <w:bottom w:val="nil"/>
            </w:tcBorders>
          </w:tcPr>
          <w:p w14:paraId="13D8C6DE" w14:textId="77777777" w:rsidR="003170D7" w:rsidRDefault="003170D7">
            <w:pPr>
              <w:pStyle w:val="TableParagraph"/>
              <w:rPr>
                <w:sz w:val="26"/>
              </w:rPr>
            </w:pPr>
          </w:p>
        </w:tc>
        <w:tc>
          <w:tcPr>
            <w:tcW w:w="6948" w:type="dxa"/>
            <w:tcBorders>
              <w:top w:val="single" w:sz="6" w:space="0" w:color="000000"/>
              <w:bottom w:val="nil"/>
              <w:right w:val="single" w:sz="6" w:space="0" w:color="000000"/>
            </w:tcBorders>
          </w:tcPr>
          <w:p w14:paraId="7E51E0A7" w14:textId="77777777" w:rsidR="003170D7" w:rsidRDefault="00350176">
            <w:pPr>
              <w:pStyle w:val="TableParagraph"/>
              <w:spacing w:before="95"/>
              <w:ind w:left="97"/>
              <w:rPr>
                <w:i/>
                <w:sz w:val="28"/>
              </w:rPr>
            </w:pPr>
            <w:r>
              <w:rPr>
                <w:i/>
                <w:spacing w:val="-2"/>
                <w:sz w:val="28"/>
              </w:rPr>
              <w:t>Задачи</w:t>
            </w:r>
          </w:p>
          <w:p w14:paraId="262454BD" w14:textId="77777777" w:rsidR="003170D7" w:rsidRDefault="00350176">
            <w:pPr>
              <w:pStyle w:val="TableParagraph"/>
              <w:spacing w:before="3"/>
              <w:ind w:left="97"/>
              <w:rPr>
                <w:sz w:val="28"/>
              </w:rPr>
            </w:pPr>
            <w:r>
              <w:rPr>
                <w:sz w:val="28"/>
              </w:rPr>
              <w:t xml:space="preserve">Какие методы и подходы вы выберете, чтобы помочь </w:t>
            </w:r>
            <w:proofErr w:type="spellStart"/>
            <w:r>
              <w:rPr>
                <w:sz w:val="28"/>
              </w:rPr>
              <w:t>Айжан</w:t>
            </w:r>
            <w:proofErr w:type="spellEnd"/>
            <w:r>
              <w:rPr>
                <w:spacing w:val="-7"/>
                <w:sz w:val="28"/>
              </w:rPr>
              <w:t xml:space="preserve"> </w:t>
            </w:r>
            <w:r>
              <w:rPr>
                <w:sz w:val="28"/>
              </w:rPr>
              <w:t>преодолеть</w:t>
            </w:r>
            <w:r>
              <w:rPr>
                <w:spacing w:val="-6"/>
                <w:sz w:val="28"/>
              </w:rPr>
              <w:t xml:space="preserve"> </w:t>
            </w:r>
            <w:r>
              <w:rPr>
                <w:sz w:val="28"/>
              </w:rPr>
              <w:t>трудности</w:t>
            </w:r>
            <w:r>
              <w:rPr>
                <w:spacing w:val="-1"/>
                <w:sz w:val="28"/>
              </w:rPr>
              <w:t xml:space="preserve"> </w:t>
            </w:r>
            <w:r>
              <w:rPr>
                <w:sz w:val="28"/>
              </w:rPr>
              <w:t>в</w:t>
            </w:r>
            <w:r>
              <w:rPr>
                <w:spacing w:val="-6"/>
                <w:sz w:val="28"/>
              </w:rPr>
              <w:t xml:space="preserve"> </w:t>
            </w:r>
            <w:r>
              <w:rPr>
                <w:sz w:val="28"/>
              </w:rPr>
              <w:t>математике</w:t>
            </w:r>
            <w:r>
              <w:rPr>
                <w:spacing w:val="-5"/>
                <w:sz w:val="28"/>
              </w:rPr>
              <w:t xml:space="preserve"> </w:t>
            </w:r>
            <w:r>
              <w:rPr>
                <w:sz w:val="28"/>
              </w:rPr>
              <w:t>и</w:t>
            </w:r>
            <w:r>
              <w:rPr>
                <w:spacing w:val="-8"/>
                <w:sz w:val="28"/>
              </w:rPr>
              <w:t xml:space="preserve"> </w:t>
            </w:r>
            <w:r>
              <w:rPr>
                <w:sz w:val="28"/>
              </w:rPr>
              <w:t>физике</w:t>
            </w:r>
            <w:r>
              <w:rPr>
                <w:spacing w:val="-8"/>
                <w:sz w:val="28"/>
              </w:rPr>
              <w:t xml:space="preserve"> </w:t>
            </w:r>
            <w:r>
              <w:rPr>
                <w:sz w:val="28"/>
              </w:rPr>
              <w:t>и вновь заинтересоваться учебой?</w:t>
            </w:r>
          </w:p>
          <w:p w14:paraId="5AD3AA0E" w14:textId="77777777" w:rsidR="003170D7" w:rsidRDefault="00350176">
            <w:pPr>
              <w:pStyle w:val="TableParagraph"/>
              <w:ind w:left="97"/>
              <w:rPr>
                <w:sz w:val="28"/>
              </w:rPr>
            </w:pPr>
            <w:r>
              <w:rPr>
                <w:sz w:val="28"/>
              </w:rPr>
              <w:t>Какие</w:t>
            </w:r>
            <w:r>
              <w:rPr>
                <w:spacing w:val="-10"/>
                <w:sz w:val="28"/>
              </w:rPr>
              <w:t xml:space="preserve"> </w:t>
            </w:r>
            <w:r>
              <w:rPr>
                <w:sz w:val="28"/>
              </w:rPr>
              <w:t>дополнительные</w:t>
            </w:r>
            <w:r>
              <w:rPr>
                <w:spacing w:val="-10"/>
                <w:sz w:val="28"/>
              </w:rPr>
              <w:t xml:space="preserve"> </w:t>
            </w:r>
            <w:r>
              <w:rPr>
                <w:sz w:val="28"/>
              </w:rPr>
              <w:t>ресурсы</w:t>
            </w:r>
            <w:r>
              <w:rPr>
                <w:spacing w:val="-10"/>
                <w:sz w:val="28"/>
              </w:rPr>
              <w:t xml:space="preserve"> </w:t>
            </w:r>
            <w:r>
              <w:rPr>
                <w:sz w:val="28"/>
              </w:rPr>
              <w:t>или</w:t>
            </w:r>
            <w:r>
              <w:rPr>
                <w:spacing w:val="-7"/>
                <w:sz w:val="28"/>
              </w:rPr>
              <w:t xml:space="preserve"> </w:t>
            </w:r>
            <w:r>
              <w:rPr>
                <w:sz w:val="28"/>
              </w:rPr>
              <w:t>виды</w:t>
            </w:r>
            <w:r>
              <w:rPr>
                <w:spacing w:val="-7"/>
                <w:sz w:val="28"/>
              </w:rPr>
              <w:t xml:space="preserve"> </w:t>
            </w:r>
            <w:r>
              <w:rPr>
                <w:sz w:val="28"/>
              </w:rPr>
              <w:t>активности могут помочь ей развить любовь к науке и достичь успеха в учебе?</w:t>
            </w:r>
          </w:p>
          <w:p w14:paraId="052FBB4C" w14:textId="77777777" w:rsidR="003170D7" w:rsidRDefault="00350176">
            <w:pPr>
              <w:pStyle w:val="TableParagraph"/>
              <w:spacing w:line="321" w:lineRule="exact"/>
              <w:ind w:left="97"/>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tc>
        <w:tc>
          <w:tcPr>
            <w:tcW w:w="1420" w:type="dxa"/>
            <w:tcBorders>
              <w:top w:val="single" w:sz="6" w:space="0" w:color="000000"/>
              <w:left w:val="single" w:sz="6" w:space="0" w:color="000000"/>
              <w:bottom w:val="nil"/>
              <w:right w:val="single" w:sz="6" w:space="0" w:color="000000"/>
            </w:tcBorders>
          </w:tcPr>
          <w:p w14:paraId="13310EC8" w14:textId="77777777" w:rsidR="003170D7" w:rsidRDefault="003170D7">
            <w:pPr>
              <w:pStyle w:val="TableParagraph"/>
              <w:rPr>
                <w:sz w:val="26"/>
              </w:rPr>
            </w:pPr>
          </w:p>
        </w:tc>
      </w:tr>
      <w:tr w:rsidR="003170D7" w14:paraId="21F0D24B" w14:textId="77777777">
        <w:trPr>
          <w:trHeight w:val="2451"/>
        </w:trPr>
        <w:tc>
          <w:tcPr>
            <w:tcW w:w="1126" w:type="dxa"/>
            <w:tcBorders>
              <w:top w:val="nil"/>
              <w:bottom w:val="nil"/>
            </w:tcBorders>
          </w:tcPr>
          <w:p w14:paraId="09228D78" w14:textId="77777777" w:rsidR="003170D7" w:rsidRDefault="003170D7">
            <w:pPr>
              <w:pStyle w:val="TableParagraph"/>
              <w:rPr>
                <w:sz w:val="26"/>
              </w:rPr>
            </w:pPr>
          </w:p>
        </w:tc>
        <w:tc>
          <w:tcPr>
            <w:tcW w:w="6948" w:type="dxa"/>
            <w:tcBorders>
              <w:top w:val="nil"/>
              <w:bottom w:val="nil"/>
              <w:right w:val="single" w:sz="6" w:space="0" w:color="000000"/>
            </w:tcBorders>
          </w:tcPr>
          <w:p w14:paraId="0D99E18E" w14:textId="77777777" w:rsidR="003170D7" w:rsidRDefault="00350176">
            <w:pPr>
              <w:pStyle w:val="TableParagraph"/>
              <w:numPr>
                <w:ilvl w:val="0"/>
                <w:numId w:val="98"/>
              </w:numPr>
              <w:tabs>
                <w:tab w:val="left" w:pos="380"/>
              </w:tabs>
              <w:spacing w:before="80"/>
              <w:ind w:right="554"/>
              <w:rPr>
                <w:sz w:val="28"/>
              </w:rPr>
            </w:pPr>
            <w:r>
              <w:rPr>
                <w:sz w:val="28"/>
              </w:rPr>
              <w:t>Какие</w:t>
            </w:r>
            <w:r>
              <w:rPr>
                <w:spacing w:val="-6"/>
                <w:sz w:val="28"/>
              </w:rPr>
              <w:t xml:space="preserve"> </w:t>
            </w:r>
            <w:r>
              <w:rPr>
                <w:sz w:val="28"/>
              </w:rPr>
              <w:t>методы</w:t>
            </w:r>
            <w:r>
              <w:rPr>
                <w:spacing w:val="-6"/>
                <w:sz w:val="28"/>
              </w:rPr>
              <w:t xml:space="preserve"> </w:t>
            </w:r>
            <w:r>
              <w:rPr>
                <w:sz w:val="28"/>
              </w:rPr>
              <w:t>вы</w:t>
            </w:r>
            <w:r>
              <w:rPr>
                <w:spacing w:val="-6"/>
                <w:sz w:val="28"/>
              </w:rPr>
              <w:t xml:space="preserve"> </w:t>
            </w:r>
            <w:r>
              <w:rPr>
                <w:sz w:val="28"/>
              </w:rPr>
              <w:t>бы</w:t>
            </w:r>
            <w:r>
              <w:rPr>
                <w:spacing w:val="-6"/>
                <w:sz w:val="28"/>
              </w:rPr>
              <w:t xml:space="preserve"> </w:t>
            </w:r>
            <w:r>
              <w:rPr>
                <w:sz w:val="28"/>
              </w:rPr>
              <w:t>использовали,</w:t>
            </w:r>
            <w:r>
              <w:rPr>
                <w:spacing w:val="-7"/>
                <w:sz w:val="28"/>
              </w:rPr>
              <w:t xml:space="preserve"> </w:t>
            </w:r>
            <w:r>
              <w:rPr>
                <w:sz w:val="28"/>
              </w:rPr>
              <w:t>чтобы</w:t>
            </w:r>
            <w:r>
              <w:rPr>
                <w:spacing w:val="-9"/>
                <w:sz w:val="28"/>
              </w:rPr>
              <w:t xml:space="preserve"> </w:t>
            </w:r>
            <w:r>
              <w:rPr>
                <w:sz w:val="28"/>
              </w:rPr>
              <w:t xml:space="preserve">помочь </w:t>
            </w:r>
            <w:proofErr w:type="spellStart"/>
            <w:r>
              <w:rPr>
                <w:sz w:val="28"/>
              </w:rPr>
              <w:t>Айжан</w:t>
            </w:r>
            <w:proofErr w:type="spellEnd"/>
            <w:r>
              <w:rPr>
                <w:sz w:val="28"/>
              </w:rPr>
              <w:t xml:space="preserve"> вернуть интерес к учебе?</w:t>
            </w:r>
          </w:p>
          <w:p w14:paraId="636EB776" w14:textId="77777777" w:rsidR="003170D7" w:rsidRDefault="00350176">
            <w:pPr>
              <w:pStyle w:val="TableParagraph"/>
              <w:numPr>
                <w:ilvl w:val="0"/>
                <w:numId w:val="98"/>
              </w:numPr>
              <w:tabs>
                <w:tab w:val="left" w:pos="380"/>
              </w:tabs>
              <w:ind w:right="766"/>
              <w:rPr>
                <w:sz w:val="28"/>
              </w:rPr>
            </w:pPr>
            <w:r>
              <w:rPr>
                <w:sz w:val="28"/>
              </w:rPr>
              <w:t>Какие</w:t>
            </w:r>
            <w:r>
              <w:rPr>
                <w:spacing w:val="-9"/>
                <w:sz w:val="28"/>
              </w:rPr>
              <w:t xml:space="preserve"> </w:t>
            </w:r>
            <w:r>
              <w:rPr>
                <w:sz w:val="28"/>
              </w:rPr>
              <w:t>аспекты</w:t>
            </w:r>
            <w:r>
              <w:rPr>
                <w:spacing w:val="-5"/>
                <w:sz w:val="28"/>
              </w:rPr>
              <w:t xml:space="preserve"> </w:t>
            </w:r>
            <w:r>
              <w:rPr>
                <w:sz w:val="28"/>
              </w:rPr>
              <w:t>ее</w:t>
            </w:r>
            <w:r>
              <w:rPr>
                <w:spacing w:val="-6"/>
                <w:sz w:val="28"/>
              </w:rPr>
              <w:t xml:space="preserve"> </w:t>
            </w:r>
            <w:r>
              <w:rPr>
                <w:sz w:val="28"/>
              </w:rPr>
              <w:t>увлечения</w:t>
            </w:r>
            <w:r>
              <w:rPr>
                <w:spacing w:val="-6"/>
                <w:sz w:val="28"/>
              </w:rPr>
              <w:t xml:space="preserve"> </w:t>
            </w:r>
            <w:r>
              <w:rPr>
                <w:sz w:val="28"/>
              </w:rPr>
              <w:t>наукой</w:t>
            </w:r>
            <w:r>
              <w:rPr>
                <w:spacing w:val="-6"/>
                <w:sz w:val="28"/>
              </w:rPr>
              <w:t xml:space="preserve"> </w:t>
            </w:r>
            <w:r>
              <w:rPr>
                <w:sz w:val="28"/>
              </w:rPr>
              <w:t>вы</w:t>
            </w:r>
            <w:r>
              <w:rPr>
                <w:spacing w:val="-6"/>
                <w:sz w:val="28"/>
              </w:rPr>
              <w:t xml:space="preserve"> </w:t>
            </w:r>
            <w:r>
              <w:rPr>
                <w:sz w:val="28"/>
              </w:rPr>
              <w:t xml:space="preserve">считаете наиболее важными для поддержки </w:t>
            </w:r>
            <w:r>
              <w:rPr>
                <w:sz w:val="28"/>
              </w:rPr>
              <w:t>и развития?</w:t>
            </w:r>
          </w:p>
          <w:p w14:paraId="29811085" w14:textId="77777777" w:rsidR="003170D7" w:rsidRDefault="00350176">
            <w:pPr>
              <w:pStyle w:val="TableParagraph"/>
              <w:numPr>
                <w:ilvl w:val="0"/>
                <w:numId w:val="98"/>
              </w:numPr>
              <w:tabs>
                <w:tab w:val="left" w:pos="380"/>
              </w:tabs>
              <w:ind w:right="107"/>
              <w:rPr>
                <w:sz w:val="28"/>
              </w:rPr>
            </w:pPr>
            <w:r>
              <w:rPr>
                <w:sz w:val="28"/>
              </w:rPr>
              <w:t>Какие</w:t>
            </w:r>
            <w:r>
              <w:rPr>
                <w:spacing w:val="-10"/>
                <w:sz w:val="28"/>
              </w:rPr>
              <w:t xml:space="preserve"> </w:t>
            </w:r>
            <w:r>
              <w:rPr>
                <w:sz w:val="28"/>
              </w:rPr>
              <w:t>дополнительные</w:t>
            </w:r>
            <w:r>
              <w:rPr>
                <w:spacing w:val="-10"/>
                <w:sz w:val="28"/>
              </w:rPr>
              <w:t xml:space="preserve"> </w:t>
            </w:r>
            <w:r>
              <w:rPr>
                <w:sz w:val="28"/>
              </w:rPr>
              <w:t>ресурсы</w:t>
            </w:r>
            <w:r>
              <w:rPr>
                <w:spacing w:val="-10"/>
                <w:sz w:val="28"/>
              </w:rPr>
              <w:t xml:space="preserve"> </w:t>
            </w:r>
            <w:r>
              <w:rPr>
                <w:sz w:val="28"/>
              </w:rPr>
              <w:t>или</w:t>
            </w:r>
            <w:r>
              <w:rPr>
                <w:spacing w:val="-7"/>
                <w:sz w:val="28"/>
              </w:rPr>
              <w:t xml:space="preserve"> </w:t>
            </w:r>
            <w:r>
              <w:rPr>
                <w:sz w:val="28"/>
              </w:rPr>
              <w:t>виды</w:t>
            </w:r>
            <w:r>
              <w:rPr>
                <w:spacing w:val="-7"/>
                <w:sz w:val="28"/>
              </w:rPr>
              <w:t xml:space="preserve"> </w:t>
            </w:r>
            <w:r>
              <w:rPr>
                <w:sz w:val="28"/>
              </w:rPr>
              <w:t xml:space="preserve">активности могут помочь </w:t>
            </w:r>
            <w:proofErr w:type="spellStart"/>
            <w:r>
              <w:rPr>
                <w:sz w:val="28"/>
              </w:rPr>
              <w:t>Айжан</w:t>
            </w:r>
            <w:proofErr w:type="spellEnd"/>
            <w:r>
              <w:rPr>
                <w:sz w:val="28"/>
              </w:rPr>
              <w:t xml:space="preserve"> успешно справиться с математикой и физикой?</w:t>
            </w:r>
          </w:p>
        </w:tc>
        <w:tc>
          <w:tcPr>
            <w:tcW w:w="1420" w:type="dxa"/>
            <w:tcBorders>
              <w:top w:val="nil"/>
              <w:left w:val="single" w:sz="6" w:space="0" w:color="000000"/>
              <w:bottom w:val="nil"/>
              <w:right w:val="single" w:sz="6" w:space="0" w:color="000000"/>
            </w:tcBorders>
          </w:tcPr>
          <w:p w14:paraId="5763924F" w14:textId="77777777" w:rsidR="003170D7" w:rsidRDefault="003170D7">
            <w:pPr>
              <w:pStyle w:val="TableParagraph"/>
              <w:rPr>
                <w:sz w:val="26"/>
              </w:rPr>
            </w:pPr>
          </w:p>
        </w:tc>
      </w:tr>
      <w:tr w:rsidR="003170D7" w14:paraId="302C9BC7" w14:textId="77777777">
        <w:trPr>
          <w:trHeight w:val="5227"/>
        </w:trPr>
        <w:tc>
          <w:tcPr>
            <w:tcW w:w="1126" w:type="dxa"/>
            <w:tcBorders>
              <w:top w:val="nil"/>
              <w:bottom w:val="nil"/>
            </w:tcBorders>
          </w:tcPr>
          <w:p w14:paraId="2EC048CF" w14:textId="77777777" w:rsidR="003170D7" w:rsidRDefault="00350176">
            <w:pPr>
              <w:pStyle w:val="TableParagraph"/>
              <w:spacing w:before="44"/>
              <w:ind w:left="100"/>
              <w:rPr>
                <w:sz w:val="28"/>
              </w:rPr>
            </w:pPr>
            <w:r>
              <w:rPr>
                <w:sz w:val="28"/>
              </w:rPr>
              <w:t>10</w:t>
            </w:r>
            <w:r>
              <w:rPr>
                <w:spacing w:val="1"/>
                <w:sz w:val="28"/>
              </w:rPr>
              <w:t xml:space="preserve"> </w:t>
            </w:r>
            <w:r>
              <w:rPr>
                <w:spacing w:val="-4"/>
                <w:sz w:val="28"/>
              </w:rPr>
              <w:t>мин.</w:t>
            </w:r>
          </w:p>
        </w:tc>
        <w:tc>
          <w:tcPr>
            <w:tcW w:w="6948" w:type="dxa"/>
            <w:tcBorders>
              <w:top w:val="nil"/>
              <w:bottom w:val="nil"/>
              <w:right w:val="single" w:sz="6" w:space="0" w:color="000000"/>
            </w:tcBorders>
          </w:tcPr>
          <w:p w14:paraId="21B60491" w14:textId="77777777" w:rsidR="003170D7" w:rsidRDefault="00350176">
            <w:pPr>
              <w:pStyle w:val="TableParagraph"/>
              <w:spacing w:before="272" w:line="319" w:lineRule="exact"/>
              <w:ind w:left="97"/>
              <w:rPr>
                <w:b/>
                <w:sz w:val="28"/>
              </w:rPr>
            </w:pPr>
            <w:r>
              <w:rPr>
                <w:b/>
                <w:sz w:val="28"/>
              </w:rPr>
              <w:t>Эффективные</w:t>
            </w:r>
            <w:r>
              <w:rPr>
                <w:b/>
                <w:spacing w:val="-11"/>
                <w:sz w:val="28"/>
              </w:rPr>
              <w:t xml:space="preserve"> </w:t>
            </w:r>
            <w:r>
              <w:rPr>
                <w:b/>
                <w:spacing w:val="-2"/>
                <w:sz w:val="28"/>
              </w:rPr>
              <w:t>инструменты</w:t>
            </w:r>
          </w:p>
          <w:p w14:paraId="5EDA0092" w14:textId="77777777" w:rsidR="003170D7" w:rsidRDefault="00350176">
            <w:pPr>
              <w:pStyle w:val="TableParagraph"/>
              <w:ind w:left="97"/>
              <w:rPr>
                <w:sz w:val="28"/>
              </w:rPr>
            </w:pPr>
            <w:r>
              <w:rPr>
                <w:i/>
                <w:sz w:val="28"/>
              </w:rPr>
              <w:t>Педагог:</w:t>
            </w:r>
            <w:r>
              <w:rPr>
                <w:i/>
                <w:spacing w:val="-5"/>
                <w:sz w:val="28"/>
              </w:rPr>
              <w:t xml:space="preserve"> </w:t>
            </w:r>
            <w:r>
              <w:rPr>
                <w:sz w:val="28"/>
              </w:rPr>
              <w:t>А</w:t>
            </w:r>
            <w:r>
              <w:rPr>
                <w:spacing w:val="-6"/>
                <w:sz w:val="28"/>
              </w:rPr>
              <w:t xml:space="preserve"> </w:t>
            </w:r>
            <w:r>
              <w:rPr>
                <w:sz w:val="28"/>
              </w:rPr>
              <w:t>теперь</w:t>
            </w:r>
            <w:r>
              <w:rPr>
                <w:spacing w:val="-9"/>
                <w:sz w:val="28"/>
              </w:rPr>
              <w:t xml:space="preserve"> </w:t>
            </w:r>
            <w:r>
              <w:rPr>
                <w:sz w:val="28"/>
              </w:rPr>
              <w:t>давайте</w:t>
            </w:r>
            <w:r>
              <w:rPr>
                <w:spacing w:val="-8"/>
                <w:sz w:val="28"/>
              </w:rPr>
              <w:t xml:space="preserve"> </w:t>
            </w:r>
            <w:r>
              <w:rPr>
                <w:sz w:val="28"/>
              </w:rPr>
              <w:t>поговорим</w:t>
            </w:r>
            <w:r>
              <w:rPr>
                <w:spacing w:val="-5"/>
                <w:sz w:val="28"/>
              </w:rPr>
              <w:t xml:space="preserve"> </w:t>
            </w:r>
            <w:r>
              <w:rPr>
                <w:sz w:val="28"/>
              </w:rPr>
              <w:t>об</w:t>
            </w:r>
            <w:r>
              <w:rPr>
                <w:spacing w:val="-2"/>
                <w:sz w:val="28"/>
              </w:rPr>
              <w:t xml:space="preserve"> </w:t>
            </w:r>
            <w:r>
              <w:rPr>
                <w:i/>
                <w:sz w:val="28"/>
              </w:rPr>
              <w:t xml:space="preserve">эффективных инструментах для развития интеллекта подростков. </w:t>
            </w:r>
            <w:r>
              <w:rPr>
                <w:sz w:val="28"/>
              </w:rPr>
              <w:t>Существуют различные инструменты и стратегии, которые вы можете использовать: развивающие игры, упражнения на критическое мышление, чтение, увлекательные дискуссии и внеклассные мероприятия. Цифр</w:t>
            </w:r>
            <w:r>
              <w:rPr>
                <w:sz w:val="28"/>
              </w:rPr>
              <w:t>овые технологии и онлайн-ресурсы также могут сыграть положительную роль в развитии когнитивных навыков подростков.</w:t>
            </w:r>
          </w:p>
          <w:p w14:paraId="6C54CF55" w14:textId="77777777" w:rsidR="003170D7" w:rsidRDefault="00350176">
            <w:pPr>
              <w:pStyle w:val="TableParagraph"/>
              <w:ind w:left="97"/>
              <w:rPr>
                <w:sz w:val="28"/>
              </w:rPr>
            </w:pPr>
            <w:r>
              <w:rPr>
                <w:sz w:val="28"/>
              </w:rPr>
              <w:t>Сейчас прошу уделить три минуты, чтобы изучить предложенный</w:t>
            </w:r>
            <w:r>
              <w:rPr>
                <w:spacing w:val="-8"/>
                <w:sz w:val="28"/>
              </w:rPr>
              <w:t xml:space="preserve"> </w:t>
            </w:r>
            <w:r>
              <w:rPr>
                <w:sz w:val="28"/>
              </w:rPr>
              <w:t>список</w:t>
            </w:r>
            <w:r>
              <w:rPr>
                <w:spacing w:val="-8"/>
                <w:sz w:val="28"/>
              </w:rPr>
              <w:t xml:space="preserve"> </w:t>
            </w:r>
            <w:r>
              <w:rPr>
                <w:sz w:val="28"/>
              </w:rPr>
              <w:t>инструментов</w:t>
            </w:r>
            <w:r>
              <w:rPr>
                <w:spacing w:val="-9"/>
                <w:sz w:val="28"/>
              </w:rPr>
              <w:t xml:space="preserve"> </w:t>
            </w:r>
            <w:r>
              <w:rPr>
                <w:sz w:val="28"/>
              </w:rPr>
              <w:t>и</w:t>
            </w:r>
            <w:r>
              <w:rPr>
                <w:spacing w:val="-8"/>
                <w:sz w:val="28"/>
              </w:rPr>
              <w:t xml:space="preserve"> </w:t>
            </w:r>
            <w:r>
              <w:rPr>
                <w:sz w:val="28"/>
              </w:rPr>
              <w:t>выделить</w:t>
            </w:r>
            <w:r>
              <w:rPr>
                <w:spacing w:val="-9"/>
                <w:sz w:val="28"/>
              </w:rPr>
              <w:t xml:space="preserve"> </w:t>
            </w:r>
            <w:r>
              <w:rPr>
                <w:sz w:val="28"/>
              </w:rPr>
              <w:t>два инструмента, которые вы уже использовали, и дв</w:t>
            </w:r>
            <w:r>
              <w:rPr>
                <w:sz w:val="28"/>
              </w:rPr>
              <w:t>а, которые вы хотели бы попробовать.</w:t>
            </w:r>
          </w:p>
          <w:p w14:paraId="0CA2D81C" w14:textId="77777777" w:rsidR="003170D7" w:rsidRDefault="00350176">
            <w:pPr>
              <w:pStyle w:val="TableParagraph"/>
              <w:spacing w:line="320" w:lineRule="exact"/>
              <w:ind w:left="97"/>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tc>
        <w:tc>
          <w:tcPr>
            <w:tcW w:w="1420" w:type="dxa"/>
            <w:tcBorders>
              <w:top w:val="nil"/>
              <w:left w:val="single" w:sz="6" w:space="0" w:color="000000"/>
              <w:bottom w:val="nil"/>
              <w:right w:val="single" w:sz="6" w:space="0" w:color="000000"/>
            </w:tcBorders>
          </w:tcPr>
          <w:p w14:paraId="5E4950C2" w14:textId="77777777" w:rsidR="003170D7" w:rsidRDefault="003170D7">
            <w:pPr>
              <w:pStyle w:val="TableParagraph"/>
              <w:rPr>
                <w:sz w:val="28"/>
              </w:rPr>
            </w:pPr>
          </w:p>
          <w:p w14:paraId="3DAC1139" w14:textId="77777777" w:rsidR="003170D7" w:rsidRDefault="003170D7">
            <w:pPr>
              <w:pStyle w:val="TableParagraph"/>
              <w:spacing w:before="46"/>
              <w:rPr>
                <w:sz w:val="28"/>
              </w:rPr>
            </w:pPr>
          </w:p>
          <w:p w14:paraId="0D1D7D05" w14:textId="77777777" w:rsidR="003170D7" w:rsidRDefault="00350176">
            <w:pPr>
              <w:pStyle w:val="TableParagraph"/>
              <w:ind w:left="99" w:right="84"/>
              <w:rPr>
                <w:sz w:val="28"/>
              </w:rPr>
            </w:pPr>
            <w:r>
              <w:rPr>
                <w:sz w:val="28"/>
              </w:rPr>
              <w:t xml:space="preserve">Слайд 8 </w:t>
            </w:r>
            <w:r>
              <w:rPr>
                <w:spacing w:val="-2"/>
                <w:sz w:val="28"/>
              </w:rPr>
              <w:t xml:space="preserve">Список </w:t>
            </w:r>
            <w:proofErr w:type="spellStart"/>
            <w:r>
              <w:rPr>
                <w:spacing w:val="-2"/>
                <w:sz w:val="28"/>
              </w:rPr>
              <w:t>инструме</w:t>
            </w:r>
            <w:proofErr w:type="spellEnd"/>
            <w:r>
              <w:rPr>
                <w:spacing w:val="-2"/>
                <w:sz w:val="28"/>
              </w:rPr>
              <w:t xml:space="preserve"> </w:t>
            </w:r>
            <w:proofErr w:type="spellStart"/>
            <w:r>
              <w:rPr>
                <w:spacing w:val="-4"/>
                <w:sz w:val="28"/>
              </w:rPr>
              <w:t>нтов</w:t>
            </w:r>
            <w:proofErr w:type="spellEnd"/>
            <w:r>
              <w:rPr>
                <w:spacing w:val="-4"/>
                <w:sz w:val="28"/>
              </w:rPr>
              <w:t xml:space="preserve"> </w:t>
            </w:r>
            <w:proofErr w:type="spellStart"/>
            <w:r>
              <w:rPr>
                <w:spacing w:val="-2"/>
                <w:sz w:val="28"/>
              </w:rPr>
              <w:t>предостав</w:t>
            </w:r>
            <w:proofErr w:type="spellEnd"/>
            <w:r>
              <w:rPr>
                <w:spacing w:val="-2"/>
                <w:sz w:val="28"/>
              </w:rPr>
              <w:t xml:space="preserve"> </w:t>
            </w:r>
            <w:proofErr w:type="spellStart"/>
            <w:r>
              <w:rPr>
                <w:spacing w:val="-2"/>
                <w:sz w:val="28"/>
              </w:rPr>
              <w:t>ляется</w:t>
            </w:r>
            <w:proofErr w:type="spellEnd"/>
            <w:r>
              <w:rPr>
                <w:spacing w:val="-2"/>
                <w:sz w:val="28"/>
              </w:rPr>
              <w:t xml:space="preserve"> участника </w:t>
            </w:r>
            <w:r>
              <w:rPr>
                <w:sz w:val="28"/>
              </w:rPr>
              <w:t xml:space="preserve">м в </w:t>
            </w:r>
            <w:r>
              <w:rPr>
                <w:spacing w:val="-2"/>
                <w:sz w:val="28"/>
              </w:rPr>
              <w:t xml:space="preserve">формате </w:t>
            </w:r>
            <w:r>
              <w:rPr>
                <w:spacing w:val="-4"/>
                <w:sz w:val="28"/>
              </w:rPr>
              <w:t>А4.</w:t>
            </w:r>
          </w:p>
          <w:p w14:paraId="3F51DCF8" w14:textId="77777777" w:rsidR="003170D7" w:rsidRDefault="00350176">
            <w:pPr>
              <w:pStyle w:val="TableParagraph"/>
              <w:spacing w:before="1"/>
              <w:ind w:left="99" w:right="84"/>
              <w:rPr>
                <w:sz w:val="28"/>
              </w:rPr>
            </w:pPr>
            <w:r>
              <w:rPr>
                <w:spacing w:val="-2"/>
                <w:sz w:val="28"/>
              </w:rPr>
              <w:t>(</w:t>
            </w:r>
            <w:proofErr w:type="spellStart"/>
            <w:r>
              <w:rPr>
                <w:spacing w:val="-2"/>
                <w:sz w:val="28"/>
              </w:rPr>
              <w:t>Приложе</w:t>
            </w:r>
            <w:proofErr w:type="spellEnd"/>
            <w:r>
              <w:rPr>
                <w:spacing w:val="-2"/>
                <w:sz w:val="28"/>
              </w:rPr>
              <w:t xml:space="preserve"> </w:t>
            </w:r>
            <w:proofErr w:type="spellStart"/>
            <w:r>
              <w:rPr>
                <w:spacing w:val="-4"/>
                <w:sz w:val="28"/>
              </w:rPr>
              <w:t>ние</w:t>
            </w:r>
            <w:proofErr w:type="spellEnd"/>
            <w:r>
              <w:rPr>
                <w:spacing w:val="-4"/>
                <w:sz w:val="28"/>
              </w:rPr>
              <w:t>)</w:t>
            </w:r>
          </w:p>
          <w:p w14:paraId="4296D9C1" w14:textId="77777777" w:rsidR="003170D7" w:rsidRDefault="00350176">
            <w:pPr>
              <w:pStyle w:val="TableParagraph"/>
              <w:spacing w:before="321"/>
              <w:ind w:left="99"/>
              <w:rPr>
                <w:sz w:val="28"/>
              </w:rPr>
            </w:pPr>
            <w:r>
              <w:rPr>
                <w:sz w:val="28"/>
              </w:rPr>
              <w:t>Слайд</w:t>
            </w:r>
            <w:r>
              <w:rPr>
                <w:spacing w:val="-7"/>
                <w:sz w:val="28"/>
              </w:rPr>
              <w:t xml:space="preserve"> </w:t>
            </w:r>
            <w:r>
              <w:rPr>
                <w:spacing w:val="-10"/>
                <w:sz w:val="28"/>
              </w:rPr>
              <w:t>9</w:t>
            </w:r>
          </w:p>
        </w:tc>
      </w:tr>
      <w:tr w:rsidR="003170D7" w14:paraId="5A40980F" w14:textId="77777777">
        <w:trPr>
          <w:trHeight w:val="2771"/>
        </w:trPr>
        <w:tc>
          <w:tcPr>
            <w:tcW w:w="1126" w:type="dxa"/>
            <w:tcBorders>
              <w:top w:val="nil"/>
            </w:tcBorders>
          </w:tcPr>
          <w:p w14:paraId="3A60F2E4" w14:textId="77777777" w:rsidR="003170D7" w:rsidRDefault="003170D7">
            <w:pPr>
              <w:pStyle w:val="TableParagraph"/>
              <w:rPr>
                <w:sz w:val="26"/>
              </w:rPr>
            </w:pPr>
          </w:p>
        </w:tc>
        <w:tc>
          <w:tcPr>
            <w:tcW w:w="6948" w:type="dxa"/>
            <w:tcBorders>
              <w:top w:val="nil"/>
              <w:bottom w:val="single" w:sz="6" w:space="0" w:color="000000"/>
              <w:right w:val="single" w:sz="6" w:space="0" w:color="000000"/>
            </w:tcBorders>
          </w:tcPr>
          <w:p w14:paraId="3452E740" w14:textId="77777777" w:rsidR="003170D7" w:rsidRDefault="00350176">
            <w:pPr>
              <w:pStyle w:val="TableParagraph"/>
              <w:numPr>
                <w:ilvl w:val="0"/>
                <w:numId w:val="97"/>
              </w:numPr>
              <w:tabs>
                <w:tab w:val="left" w:pos="380"/>
              </w:tabs>
              <w:spacing w:before="30"/>
              <w:ind w:right="246"/>
              <w:rPr>
                <w:sz w:val="28"/>
              </w:rPr>
            </w:pPr>
            <w:r>
              <w:rPr>
                <w:sz w:val="28"/>
              </w:rPr>
              <w:t>Какие</w:t>
            </w:r>
            <w:r>
              <w:rPr>
                <w:spacing w:val="-9"/>
                <w:sz w:val="28"/>
              </w:rPr>
              <w:t xml:space="preserve"> </w:t>
            </w:r>
            <w:r>
              <w:rPr>
                <w:sz w:val="28"/>
              </w:rPr>
              <w:t>два</w:t>
            </w:r>
            <w:r>
              <w:rPr>
                <w:spacing w:val="-7"/>
                <w:sz w:val="28"/>
              </w:rPr>
              <w:t xml:space="preserve"> </w:t>
            </w:r>
            <w:r>
              <w:rPr>
                <w:sz w:val="28"/>
              </w:rPr>
              <w:t>инструмента</w:t>
            </w:r>
            <w:r>
              <w:rPr>
                <w:spacing w:val="-6"/>
                <w:sz w:val="28"/>
              </w:rPr>
              <w:t xml:space="preserve"> </w:t>
            </w:r>
            <w:r>
              <w:rPr>
                <w:sz w:val="28"/>
              </w:rPr>
              <w:t>из</w:t>
            </w:r>
            <w:r>
              <w:rPr>
                <w:spacing w:val="-7"/>
                <w:sz w:val="28"/>
              </w:rPr>
              <w:t xml:space="preserve"> </w:t>
            </w:r>
            <w:r>
              <w:rPr>
                <w:sz w:val="28"/>
              </w:rPr>
              <w:t>предложенного</w:t>
            </w:r>
            <w:r>
              <w:rPr>
                <w:spacing w:val="-5"/>
                <w:sz w:val="28"/>
              </w:rPr>
              <w:t xml:space="preserve"> </w:t>
            </w:r>
            <w:r>
              <w:rPr>
                <w:sz w:val="28"/>
              </w:rPr>
              <w:t>списка</w:t>
            </w:r>
            <w:r>
              <w:rPr>
                <w:spacing w:val="-6"/>
                <w:sz w:val="28"/>
              </w:rPr>
              <w:t xml:space="preserve"> </w:t>
            </w:r>
            <w:r>
              <w:rPr>
                <w:sz w:val="28"/>
              </w:rPr>
              <w:t>вы хотели бы попробовать в будущем?</w:t>
            </w:r>
          </w:p>
          <w:p w14:paraId="6B7E5498" w14:textId="77777777" w:rsidR="003170D7" w:rsidRDefault="00350176">
            <w:pPr>
              <w:pStyle w:val="TableParagraph"/>
              <w:numPr>
                <w:ilvl w:val="0"/>
                <w:numId w:val="97"/>
              </w:numPr>
              <w:tabs>
                <w:tab w:val="left" w:pos="380"/>
              </w:tabs>
              <w:spacing w:line="340" w:lineRule="exact"/>
              <w:ind w:hanging="283"/>
              <w:rPr>
                <w:sz w:val="28"/>
              </w:rPr>
            </w:pPr>
            <w:r>
              <w:rPr>
                <w:sz w:val="28"/>
              </w:rPr>
              <w:t>Как</w:t>
            </w:r>
            <w:r>
              <w:rPr>
                <w:spacing w:val="-3"/>
                <w:sz w:val="28"/>
              </w:rPr>
              <w:t xml:space="preserve"> </w:t>
            </w:r>
            <w:r>
              <w:rPr>
                <w:sz w:val="28"/>
              </w:rPr>
              <w:t>вы</w:t>
            </w:r>
            <w:r>
              <w:rPr>
                <w:spacing w:val="-2"/>
                <w:sz w:val="28"/>
              </w:rPr>
              <w:t xml:space="preserve"> </w:t>
            </w:r>
            <w:r>
              <w:rPr>
                <w:sz w:val="28"/>
              </w:rPr>
              <w:t>планируете</w:t>
            </w:r>
            <w:r>
              <w:rPr>
                <w:spacing w:val="-2"/>
                <w:sz w:val="28"/>
              </w:rPr>
              <w:t xml:space="preserve"> </w:t>
            </w:r>
            <w:r>
              <w:rPr>
                <w:sz w:val="28"/>
              </w:rPr>
              <w:t>их</w:t>
            </w:r>
            <w:r>
              <w:rPr>
                <w:spacing w:val="-4"/>
                <w:sz w:val="28"/>
              </w:rPr>
              <w:t xml:space="preserve"> </w:t>
            </w:r>
            <w:r>
              <w:rPr>
                <w:spacing w:val="-2"/>
                <w:sz w:val="28"/>
              </w:rPr>
              <w:t>использовать?</w:t>
            </w:r>
          </w:p>
          <w:p w14:paraId="68803CF5" w14:textId="77777777" w:rsidR="003170D7" w:rsidRDefault="00350176">
            <w:pPr>
              <w:pStyle w:val="TableParagraph"/>
              <w:numPr>
                <w:ilvl w:val="0"/>
                <w:numId w:val="97"/>
              </w:numPr>
              <w:tabs>
                <w:tab w:val="left" w:pos="380"/>
              </w:tabs>
              <w:ind w:right="685"/>
              <w:rPr>
                <w:sz w:val="28"/>
              </w:rPr>
            </w:pPr>
            <w:r>
              <w:rPr>
                <w:sz w:val="28"/>
              </w:rPr>
              <w:t>Поделитесь</w:t>
            </w:r>
            <w:r>
              <w:rPr>
                <w:spacing w:val="-7"/>
                <w:sz w:val="28"/>
              </w:rPr>
              <w:t xml:space="preserve"> </w:t>
            </w:r>
            <w:r>
              <w:rPr>
                <w:sz w:val="28"/>
              </w:rPr>
              <w:t>своими</w:t>
            </w:r>
            <w:r>
              <w:rPr>
                <w:spacing w:val="-8"/>
                <w:sz w:val="28"/>
              </w:rPr>
              <w:t xml:space="preserve"> </w:t>
            </w:r>
            <w:r>
              <w:rPr>
                <w:sz w:val="28"/>
              </w:rPr>
              <w:t>идеями</w:t>
            </w:r>
            <w:r>
              <w:rPr>
                <w:spacing w:val="-8"/>
                <w:sz w:val="28"/>
              </w:rPr>
              <w:t xml:space="preserve"> </w:t>
            </w:r>
            <w:r>
              <w:rPr>
                <w:sz w:val="28"/>
              </w:rPr>
              <w:t>и</w:t>
            </w:r>
            <w:r>
              <w:rPr>
                <w:spacing w:val="-6"/>
                <w:sz w:val="28"/>
              </w:rPr>
              <w:t xml:space="preserve"> </w:t>
            </w:r>
            <w:r>
              <w:rPr>
                <w:sz w:val="28"/>
              </w:rPr>
              <w:t>планами</w:t>
            </w:r>
            <w:r>
              <w:rPr>
                <w:spacing w:val="-6"/>
                <w:sz w:val="28"/>
              </w:rPr>
              <w:t xml:space="preserve"> </w:t>
            </w:r>
            <w:r>
              <w:rPr>
                <w:sz w:val="28"/>
              </w:rPr>
              <w:t>с</w:t>
            </w:r>
            <w:r>
              <w:rPr>
                <w:spacing w:val="-9"/>
                <w:sz w:val="28"/>
              </w:rPr>
              <w:t xml:space="preserve"> </w:t>
            </w:r>
            <w:r>
              <w:rPr>
                <w:sz w:val="28"/>
              </w:rPr>
              <w:t>другими участниками обсуждения.</w:t>
            </w:r>
          </w:p>
          <w:p w14:paraId="1AAF7905" w14:textId="77777777" w:rsidR="003170D7" w:rsidRDefault="00350176">
            <w:pPr>
              <w:pStyle w:val="TableParagraph"/>
              <w:spacing w:before="1"/>
              <w:ind w:left="97" w:right="141"/>
              <w:rPr>
                <w:i/>
                <w:sz w:val="28"/>
              </w:rPr>
            </w:pPr>
            <w:r>
              <w:rPr>
                <w:i/>
                <w:sz w:val="28"/>
              </w:rPr>
              <w:t>Обсуждение</w:t>
            </w:r>
            <w:r>
              <w:rPr>
                <w:i/>
                <w:spacing w:val="-11"/>
                <w:sz w:val="28"/>
              </w:rPr>
              <w:t xml:space="preserve"> </w:t>
            </w:r>
            <w:r>
              <w:rPr>
                <w:i/>
                <w:sz w:val="28"/>
              </w:rPr>
              <w:t>результатов</w:t>
            </w:r>
            <w:r>
              <w:rPr>
                <w:i/>
                <w:spacing w:val="-11"/>
                <w:sz w:val="28"/>
              </w:rPr>
              <w:t xml:space="preserve"> </w:t>
            </w:r>
            <w:r>
              <w:rPr>
                <w:i/>
                <w:sz w:val="28"/>
              </w:rPr>
              <w:t>и</w:t>
            </w:r>
            <w:r>
              <w:rPr>
                <w:i/>
                <w:spacing w:val="-7"/>
                <w:sz w:val="28"/>
              </w:rPr>
              <w:t xml:space="preserve"> </w:t>
            </w:r>
            <w:r>
              <w:rPr>
                <w:i/>
                <w:sz w:val="28"/>
              </w:rPr>
              <w:t>выделение</w:t>
            </w:r>
            <w:r>
              <w:rPr>
                <w:i/>
                <w:spacing w:val="-11"/>
                <w:sz w:val="28"/>
              </w:rPr>
              <w:t xml:space="preserve"> </w:t>
            </w:r>
            <w:r>
              <w:rPr>
                <w:i/>
                <w:sz w:val="28"/>
              </w:rPr>
              <w:t xml:space="preserve">ключевых </w:t>
            </w:r>
            <w:r>
              <w:rPr>
                <w:i/>
                <w:spacing w:val="-2"/>
                <w:sz w:val="28"/>
              </w:rPr>
              <w:t>выводов</w:t>
            </w:r>
          </w:p>
          <w:p w14:paraId="58C26B83" w14:textId="77777777" w:rsidR="003170D7" w:rsidRDefault="00350176">
            <w:pPr>
              <w:pStyle w:val="TableParagraph"/>
              <w:spacing w:line="321" w:lineRule="exact"/>
              <w:ind w:left="97"/>
              <w:rPr>
                <w:sz w:val="28"/>
              </w:rPr>
            </w:pPr>
            <w:r>
              <w:rPr>
                <w:i/>
                <w:sz w:val="28"/>
              </w:rPr>
              <w:t>Педагог</w:t>
            </w:r>
            <w:proofErr w:type="gramStart"/>
            <w:r>
              <w:rPr>
                <w:i/>
                <w:sz w:val="28"/>
              </w:rPr>
              <w:t>:</w:t>
            </w:r>
            <w:r>
              <w:rPr>
                <w:i/>
                <w:spacing w:val="-6"/>
                <w:sz w:val="28"/>
              </w:rPr>
              <w:t xml:space="preserve"> </w:t>
            </w:r>
            <w:r>
              <w:rPr>
                <w:sz w:val="28"/>
              </w:rPr>
              <w:t>Благодарю</w:t>
            </w:r>
            <w:proofErr w:type="gramEnd"/>
            <w:r>
              <w:rPr>
                <w:spacing w:val="-7"/>
                <w:sz w:val="28"/>
              </w:rPr>
              <w:t xml:space="preserve"> </w:t>
            </w:r>
            <w:r>
              <w:rPr>
                <w:sz w:val="28"/>
              </w:rPr>
              <w:t>вас</w:t>
            </w:r>
            <w:r>
              <w:rPr>
                <w:spacing w:val="-6"/>
                <w:sz w:val="28"/>
              </w:rPr>
              <w:t xml:space="preserve"> </w:t>
            </w:r>
            <w:r>
              <w:rPr>
                <w:sz w:val="28"/>
              </w:rPr>
              <w:t>за</w:t>
            </w:r>
            <w:r>
              <w:rPr>
                <w:spacing w:val="-6"/>
                <w:sz w:val="28"/>
              </w:rPr>
              <w:t xml:space="preserve"> </w:t>
            </w:r>
            <w:r>
              <w:rPr>
                <w:sz w:val="28"/>
              </w:rPr>
              <w:t>активное</w:t>
            </w:r>
            <w:r>
              <w:rPr>
                <w:spacing w:val="-6"/>
                <w:sz w:val="28"/>
              </w:rPr>
              <w:t xml:space="preserve"> </w:t>
            </w:r>
            <w:r>
              <w:rPr>
                <w:sz w:val="28"/>
              </w:rPr>
              <w:t>участие</w:t>
            </w:r>
            <w:r>
              <w:rPr>
                <w:spacing w:val="-5"/>
                <w:sz w:val="28"/>
              </w:rPr>
              <w:t xml:space="preserve"> </w:t>
            </w:r>
            <w:r>
              <w:rPr>
                <w:spacing w:val="-10"/>
                <w:sz w:val="28"/>
              </w:rPr>
              <w:t>в</w:t>
            </w:r>
          </w:p>
        </w:tc>
        <w:tc>
          <w:tcPr>
            <w:tcW w:w="1420" w:type="dxa"/>
            <w:tcBorders>
              <w:top w:val="nil"/>
              <w:left w:val="single" w:sz="6" w:space="0" w:color="000000"/>
              <w:bottom w:val="single" w:sz="6" w:space="0" w:color="000000"/>
              <w:right w:val="single" w:sz="6" w:space="0" w:color="000000"/>
            </w:tcBorders>
          </w:tcPr>
          <w:p w14:paraId="35A3715C" w14:textId="77777777" w:rsidR="003170D7" w:rsidRDefault="003170D7">
            <w:pPr>
              <w:pStyle w:val="TableParagraph"/>
              <w:rPr>
                <w:sz w:val="26"/>
              </w:rPr>
            </w:pPr>
          </w:p>
        </w:tc>
      </w:tr>
    </w:tbl>
    <w:p w14:paraId="7B1655C8" w14:textId="77777777" w:rsidR="003170D7" w:rsidRDefault="00350176">
      <w:pPr>
        <w:rPr>
          <w:sz w:val="2"/>
          <w:szCs w:val="2"/>
        </w:rPr>
      </w:pPr>
      <w:r>
        <w:rPr>
          <w:noProof/>
        </w:rPr>
        <mc:AlternateContent>
          <mc:Choice Requires="wps">
            <w:drawing>
              <wp:anchor distT="0" distB="0" distL="0" distR="0" simplePos="0" relativeHeight="15840256" behindDoc="0" locked="0" layoutInCell="1" allowOverlap="1" wp14:anchorId="37D41BA8" wp14:editId="5F35E0CF">
                <wp:simplePos x="0" y="0"/>
                <wp:positionH relativeFrom="page">
                  <wp:posOffset>7632982</wp:posOffset>
                </wp:positionH>
                <wp:positionV relativeFrom="page">
                  <wp:posOffset>5527595</wp:posOffset>
                </wp:positionV>
                <wp:extent cx="144145" cy="2029460"/>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CA38ED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7D41BA8" id="Textbox 363" o:spid="_x0000_s1180" type="#_x0000_t202" style="position:absolute;margin-left:601pt;margin-top:435.25pt;width:11.35pt;height:159.8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LYpx1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CA38ED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2E5CDCC"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26"/>
        <w:gridCol w:w="6948"/>
        <w:gridCol w:w="1420"/>
      </w:tblGrid>
      <w:tr w:rsidR="003170D7" w14:paraId="3D93DD61" w14:textId="77777777">
        <w:trPr>
          <w:trHeight w:val="1170"/>
        </w:trPr>
        <w:tc>
          <w:tcPr>
            <w:tcW w:w="1126" w:type="dxa"/>
          </w:tcPr>
          <w:p w14:paraId="6514D390" w14:textId="77777777" w:rsidR="003170D7" w:rsidRDefault="003170D7">
            <w:pPr>
              <w:pStyle w:val="TableParagraph"/>
              <w:rPr>
                <w:sz w:val="26"/>
              </w:rPr>
            </w:pPr>
          </w:p>
        </w:tc>
        <w:tc>
          <w:tcPr>
            <w:tcW w:w="6948" w:type="dxa"/>
            <w:tcBorders>
              <w:top w:val="single" w:sz="6" w:space="0" w:color="000000"/>
              <w:right w:val="single" w:sz="6" w:space="0" w:color="000000"/>
            </w:tcBorders>
          </w:tcPr>
          <w:p w14:paraId="6B052DF3" w14:textId="77777777" w:rsidR="003170D7" w:rsidRDefault="00350176">
            <w:pPr>
              <w:pStyle w:val="TableParagraph"/>
              <w:spacing w:before="95"/>
              <w:ind w:left="97" w:right="141"/>
              <w:rPr>
                <w:sz w:val="28"/>
              </w:rPr>
            </w:pPr>
            <w:r>
              <w:rPr>
                <w:sz w:val="28"/>
              </w:rPr>
              <w:t>обсуждении!</w:t>
            </w:r>
            <w:r>
              <w:rPr>
                <w:spacing w:val="-10"/>
                <w:sz w:val="28"/>
              </w:rPr>
              <w:t xml:space="preserve"> </w:t>
            </w:r>
            <w:r>
              <w:rPr>
                <w:sz w:val="28"/>
              </w:rPr>
              <w:t>Мы</w:t>
            </w:r>
            <w:r>
              <w:rPr>
                <w:spacing w:val="-10"/>
                <w:sz w:val="28"/>
              </w:rPr>
              <w:t xml:space="preserve"> </w:t>
            </w:r>
            <w:r>
              <w:rPr>
                <w:sz w:val="28"/>
              </w:rPr>
              <w:t>рассмотрели</w:t>
            </w:r>
            <w:r>
              <w:rPr>
                <w:spacing w:val="-12"/>
                <w:sz w:val="28"/>
              </w:rPr>
              <w:t xml:space="preserve"> </w:t>
            </w:r>
            <w:r>
              <w:rPr>
                <w:sz w:val="28"/>
              </w:rPr>
              <w:t>различные</w:t>
            </w:r>
            <w:r>
              <w:rPr>
                <w:spacing w:val="-10"/>
                <w:sz w:val="28"/>
              </w:rPr>
              <w:t xml:space="preserve"> </w:t>
            </w:r>
            <w:r>
              <w:rPr>
                <w:sz w:val="28"/>
              </w:rPr>
              <w:t xml:space="preserve">инструменты и стратегии для интеллектуального развития ваших </w:t>
            </w:r>
            <w:r>
              <w:rPr>
                <w:spacing w:val="-2"/>
                <w:sz w:val="28"/>
              </w:rPr>
              <w:t>детей.</w:t>
            </w:r>
          </w:p>
        </w:tc>
        <w:tc>
          <w:tcPr>
            <w:tcW w:w="1420" w:type="dxa"/>
            <w:tcBorders>
              <w:top w:val="single" w:sz="6" w:space="0" w:color="000000"/>
              <w:left w:val="single" w:sz="6" w:space="0" w:color="000000"/>
              <w:right w:val="single" w:sz="6" w:space="0" w:color="000000"/>
            </w:tcBorders>
          </w:tcPr>
          <w:p w14:paraId="40C0C009" w14:textId="77777777" w:rsidR="003170D7" w:rsidRDefault="003170D7">
            <w:pPr>
              <w:pStyle w:val="TableParagraph"/>
              <w:rPr>
                <w:sz w:val="26"/>
              </w:rPr>
            </w:pPr>
          </w:p>
        </w:tc>
      </w:tr>
      <w:tr w:rsidR="003170D7" w14:paraId="08B92956" w14:textId="77777777">
        <w:trPr>
          <w:trHeight w:val="12151"/>
        </w:trPr>
        <w:tc>
          <w:tcPr>
            <w:tcW w:w="1126" w:type="dxa"/>
          </w:tcPr>
          <w:p w14:paraId="6CA0B059" w14:textId="77777777" w:rsidR="003170D7" w:rsidRDefault="00350176">
            <w:pPr>
              <w:pStyle w:val="TableParagraph"/>
              <w:spacing w:before="93"/>
              <w:ind w:left="100"/>
              <w:rPr>
                <w:sz w:val="28"/>
              </w:rPr>
            </w:pPr>
            <w:r>
              <w:rPr>
                <w:sz w:val="28"/>
              </w:rPr>
              <w:t>10</w:t>
            </w:r>
            <w:r>
              <w:rPr>
                <w:spacing w:val="1"/>
                <w:sz w:val="28"/>
              </w:rPr>
              <w:t xml:space="preserve"> </w:t>
            </w:r>
            <w:r>
              <w:rPr>
                <w:spacing w:val="-4"/>
                <w:sz w:val="28"/>
              </w:rPr>
              <w:t>мин.</w:t>
            </w:r>
          </w:p>
        </w:tc>
        <w:tc>
          <w:tcPr>
            <w:tcW w:w="6948" w:type="dxa"/>
          </w:tcPr>
          <w:p w14:paraId="6B9A2590" w14:textId="77777777" w:rsidR="003170D7" w:rsidRDefault="00350176">
            <w:pPr>
              <w:pStyle w:val="TableParagraph"/>
              <w:numPr>
                <w:ilvl w:val="0"/>
                <w:numId w:val="96"/>
              </w:numPr>
              <w:tabs>
                <w:tab w:val="left" w:pos="818"/>
              </w:tabs>
              <w:spacing w:before="95"/>
              <w:rPr>
                <w:b/>
                <w:sz w:val="28"/>
              </w:rPr>
            </w:pPr>
            <w:r>
              <w:rPr>
                <w:b/>
                <w:sz w:val="28"/>
              </w:rPr>
              <w:t>Заключительная</w:t>
            </w:r>
            <w:r>
              <w:rPr>
                <w:b/>
                <w:spacing w:val="-8"/>
                <w:sz w:val="28"/>
              </w:rPr>
              <w:t xml:space="preserve"> </w:t>
            </w:r>
            <w:r>
              <w:rPr>
                <w:b/>
                <w:spacing w:val="-4"/>
                <w:sz w:val="28"/>
              </w:rPr>
              <w:t>часть</w:t>
            </w:r>
          </w:p>
          <w:p w14:paraId="13A0006C" w14:textId="77777777" w:rsidR="003170D7" w:rsidRDefault="00350176">
            <w:pPr>
              <w:pStyle w:val="TableParagraph"/>
              <w:spacing w:before="156"/>
              <w:ind w:left="97"/>
              <w:rPr>
                <w:sz w:val="28"/>
              </w:rPr>
            </w:pPr>
            <w:r>
              <w:rPr>
                <w:i/>
                <w:sz w:val="28"/>
              </w:rPr>
              <w:t>Педагог</w:t>
            </w:r>
            <w:proofErr w:type="gramStart"/>
            <w:r>
              <w:rPr>
                <w:i/>
                <w:sz w:val="28"/>
              </w:rPr>
              <w:t xml:space="preserve">: </w:t>
            </w:r>
            <w:r>
              <w:rPr>
                <w:sz w:val="28"/>
              </w:rPr>
              <w:t>Теперь</w:t>
            </w:r>
            <w:proofErr w:type="gramEnd"/>
            <w:r>
              <w:rPr>
                <w:sz w:val="28"/>
              </w:rPr>
              <w:t xml:space="preserve"> давайте перейдем к некоторым практическим рекомендациям по поддержке интеллектуального развития вашего подростка. Ключевыми факторами являются создание стимулирующей домашней обстановки, развитие любознательности и открытое общение. Также важно соче</w:t>
            </w:r>
            <w:r>
              <w:rPr>
                <w:sz w:val="28"/>
              </w:rPr>
              <w:t>тать</w:t>
            </w:r>
            <w:r>
              <w:rPr>
                <w:spacing w:val="-10"/>
                <w:sz w:val="28"/>
              </w:rPr>
              <w:t xml:space="preserve"> </w:t>
            </w:r>
            <w:r>
              <w:rPr>
                <w:sz w:val="28"/>
              </w:rPr>
              <w:t>академическую</w:t>
            </w:r>
            <w:r>
              <w:rPr>
                <w:spacing w:val="-10"/>
                <w:sz w:val="28"/>
              </w:rPr>
              <w:t xml:space="preserve"> </w:t>
            </w:r>
            <w:r>
              <w:rPr>
                <w:sz w:val="28"/>
              </w:rPr>
              <w:t>работу</w:t>
            </w:r>
            <w:r>
              <w:rPr>
                <w:spacing w:val="-12"/>
                <w:sz w:val="28"/>
              </w:rPr>
              <w:t xml:space="preserve"> </w:t>
            </w:r>
            <w:r>
              <w:rPr>
                <w:sz w:val="28"/>
              </w:rPr>
              <w:t>с</w:t>
            </w:r>
            <w:r>
              <w:rPr>
                <w:spacing w:val="-10"/>
                <w:sz w:val="28"/>
              </w:rPr>
              <w:t xml:space="preserve"> </w:t>
            </w:r>
            <w:r>
              <w:rPr>
                <w:sz w:val="28"/>
              </w:rPr>
              <w:t>интеллектуальными играми и исследованиями</w:t>
            </w:r>
          </w:p>
          <w:p w14:paraId="7C3CF37E" w14:textId="77777777" w:rsidR="003170D7" w:rsidRDefault="003170D7">
            <w:pPr>
              <w:pStyle w:val="TableParagraph"/>
              <w:spacing w:before="7"/>
              <w:rPr>
                <w:sz w:val="28"/>
              </w:rPr>
            </w:pPr>
          </w:p>
          <w:p w14:paraId="495614D2" w14:textId="77777777" w:rsidR="003170D7" w:rsidRDefault="00350176">
            <w:pPr>
              <w:pStyle w:val="TableParagraph"/>
              <w:ind w:left="97" w:right="342"/>
              <w:rPr>
                <w:sz w:val="28"/>
              </w:rPr>
            </w:pPr>
            <w:r>
              <w:rPr>
                <w:b/>
                <w:sz w:val="28"/>
              </w:rPr>
              <w:t xml:space="preserve">Упражнение «Разработка плана действий» </w:t>
            </w:r>
            <w:r>
              <w:rPr>
                <w:i/>
                <w:sz w:val="28"/>
              </w:rPr>
              <w:t xml:space="preserve">Педагог: </w:t>
            </w:r>
            <w:r>
              <w:rPr>
                <w:sz w:val="28"/>
              </w:rPr>
              <w:t>Дорогие родители, потратьте пять минут, чтобы</w:t>
            </w:r>
            <w:r>
              <w:rPr>
                <w:spacing w:val="-7"/>
                <w:sz w:val="28"/>
              </w:rPr>
              <w:t xml:space="preserve"> </w:t>
            </w:r>
            <w:r>
              <w:rPr>
                <w:sz w:val="28"/>
              </w:rPr>
              <w:t>записать</w:t>
            </w:r>
            <w:r>
              <w:rPr>
                <w:spacing w:val="-8"/>
                <w:sz w:val="28"/>
              </w:rPr>
              <w:t xml:space="preserve"> </w:t>
            </w:r>
            <w:r>
              <w:rPr>
                <w:sz w:val="28"/>
              </w:rPr>
              <w:t>три</w:t>
            </w:r>
            <w:r>
              <w:rPr>
                <w:spacing w:val="-7"/>
                <w:sz w:val="28"/>
              </w:rPr>
              <w:t xml:space="preserve"> </w:t>
            </w:r>
            <w:r>
              <w:rPr>
                <w:sz w:val="28"/>
              </w:rPr>
              <w:t>конкретных</w:t>
            </w:r>
            <w:r>
              <w:rPr>
                <w:spacing w:val="-6"/>
                <w:sz w:val="28"/>
              </w:rPr>
              <w:t xml:space="preserve"> </w:t>
            </w:r>
            <w:r>
              <w:rPr>
                <w:sz w:val="28"/>
              </w:rPr>
              <w:t>действия,</w:t>
            </w:r>
            <w:r>
              <w:rPr>
                <w:spacing w:val="-7"/>
                <w:sz w:val="28"/>
              </w:rPr>
              <w:t xml:space="preserve"> </w:t>
            </w:r>
            <w:r>
              <w:rPr>
                <w:sz w:val="28"/>
              </w:rPr>
              <w:t>которые</w:t>
            </w:r>
            <w:r>
              <w:rPr>
                <w:spacing w:val="-7"/>
                <w:sz w:val="28"/>
              </w:rPr>
              <w:t xml:space="preserve"> </w:t>
            </w:r>
            <w:r>
              <w:rPr>
                <w:sz w:val="28"/>
              </w:rPr>
              <w:t xml:space="preserve">вы предпримете в течение следующего месяца, чтобы поддержать интеллектуальное развитие вашего </w:t>
            </w:r>
            <w:r>
              <w:rPr>
                <w:spacing w:val="-2"/>
                <w:sz w:val="28"/>
              </w:rPr>
              <w:t>ребенка.</w:t>
            </w:r>
          </w:p>
          <w:p w14:paraId="0669936F" w14:textId="77777777" w:rsidR="003170D7" w:rsidRDefault="00350176">
            <w:pPr>
              <w:pStyle w:val="TableParagraph"/>
              <w:spacing w:line="315" w:lineRule="exact"/>
              <w:ind w:left="97"/>
              <w:rPr>
                <w:i/>
                <w:sz w:val="28"/>
              </w:rPr>
            </w:pPr>
            <w:r>
              <w:rPr>
                <w:i/>
                <w:sz w:val="28"/>
              </w:rPr>
              <w:t>Вопросы</w:t>
            </w:r>
            <w:r>
              <w:rPr>
                <w:i/>
                <w:spacing w:val="-6"/>
                <w:sz w:val="28"/>
              </w:rPr>
              <w:t xml:space="preserve"> </w:t>
            </w:r>
            <w:r>
              <w:rPr>
                <w:i/>
                <w:sz w:val="28"/>
              </w:rPr>
              <w:t>для</w:t>
            </w:r>
            <w:r>
              <w:rPr>
                <w:i/>
                <w:spacing w:val="-6"/>
                <w:sz w:val="28"/>
              </w:rPr>
              <w:t xml:space="preserve"> </w:t>
            </w:r>
            <w:r>
              <w:rPr>
                <w:i/>
                <w:sz w:val="28"/>
              </w:rPr>
              <w:t>выполнения</w:t>
            </w:r>
            <w:r>
              <w:rPr>
                <w:i/>
                <w:spacing w:val="-5"/>
                <w:sz w:val="28"/>
              </w:rPr>
              <w:t xml:space="preserve"> </w:t>
            </w:r>
            <w:r>
              <w:rPr>
                <w:i/>
                <w:spacing w:val="-2"/>
                <w:sz w:val="28"/>
              </w:rPr>
              <w:t>упражнения</w:t>
            </w:r>
          </w:p>
          <w:p w14:paraId="1B49C652" w14:textId="77777777" w:rsidR="003170D7" w:rsidRDefault="00350176">
            <w:pPr>
              <w:pStyle w:val="TableParagraph"/>
              <w:numPr>
                <w:ilvl w:val="1"/>
                <w:numId w:val="96"/>
              </w:numPr>
              <w:tabs>
                <w:tab w:val="left" w:pos="380"/>
              </w:tabs>
              <w:spacing w:before="162"/>
              <w:ind w:right="298"/>
              <w:rPr>
                <w:sz w:val="28"/>
              </w:rPr>
            </w:pPr>
            <w:r>
              <w:rPr>
                <w:sz w:val="28"/>
              </w:rPr>
              <w:t>Какие</w:t>
            </w:r>
            <w:r>
              <w:rPr>
                <w:spacing w:val="-6"/>
                <w:sz w:val="28"/>
              </w:rPr>
              <w:t xml:space="preserve"> </w:t>
            </w:r>
            <w:r>
              <w:rPr>
                <w:sz w:val="28"/>
              </w:rPr>
              <w:t>три</w:t>
            </w:r>
            <w:r>
              <w:rPr>
                <w:spacing w:val="-6"/>
                <w:sz w:val="28"/>
              </w:rPr>
              <w:t xml:space="preserve"> </w:t>
            </w:r>
            <w:r>
              <w:rPr>
                <w:sz w:val="28"/>
              </w:rPr>
              <w:t>действия</w:t>
            </w:r>
            <w:r>
              <w:rPr>
                <w:spacing w:val="-9"/>
                <w:sz w:val="28"/>
              </w:rPr>
              <w:t xml:space="preserve"> </w:t>
            </w:r>
            <w:r>
              <w:rPr>
                <w:sz w:val="28"/>
              </w:rPr>
              <w:t>вы</w:t>
            </w:r>
            <w:r>
              <w:rPr>
                <w:spacing w:val="-6"/>
                <w:sz w:val="28"/>
              </w:rPr>
              <w:t xml:space="preserve"> </w:t>
            </w:r>
            <w:r>
              <w:rPr>
                <w:sz w:val="28"/>
              </w:rPr>
              <w:t>планируете</w:t>
            </w:r>
            <w:r>
              <w:rPr>
                <w:spacing w:val="-6"/>
                <w:sz w:val="28"/>
              </w:rPr>
              <w:t xml:space="preserve"> </w:t>
            </w:r>
            <w:r>
              <w:rPr>
                <w:sz w:val="28"/>
              </w:rPr>
              <w:t>предпринять</w:t>
            </w:r>
            <w:r>
              <w:rPr>
                <w:spacing w:val="-8"/>
                <w:sz w:val="28"/>
              </w:rPr>
              <w:t xml:space="preserve"> </w:t>
            </w:r>
            <w:r>
              <w:rPr>
                <w:sz w:val="28"/>
              </w:rPr>
              <w:t xml:space="preserve">для поддержки интеллектуального развития вашего </w:t>
            </w:r>
            <w:r>
              <w:rPr>
                <w:spacing w:val="-2"/>
                <w:sz w:val="28"/>
              </w:rPr>
              <w:t>ребенка?</w:t>
            </w:r>
          </w:p>
          <w:p w14:paraId="7849E5B8" w14:textId="77777777" w:rsidR="003170D7" w:rsidRDefault="00350176">
            <w:pPr>
              <w:pStyle w:val="TableParagraph"/>
              <w:numPr>
                <w:ilvl w:val="1"/>
                <w:numId w:val="96"/>
              </w:numPr>
              <w:tabs>
                <w:tab w:val="left" w:pos="380"/>
              </w:tabs>
              <w:ind w:right="316"/>
              <w:rPr>
                <w:sz w:val="28"/>
              </w:rPr>
            </w:pPr>
            <w:r>
              <w:rPr>
                <w:sz w:val="28"/>
              </w:rPr>
              <w:t>Как</w:t>
            </w:r>
            <w:r>
              <w:rPr>
                <w:spacing w:val="-5"/>
                <w:sz w:val="28"/>
              </w:rPr>
              <w:t xml:space="preserve"> </w:t>
            </w:r>
            <w:r>
              <w:rPr>
                <w:sz w:val="28"/>
              </w:rPr>
              <w:t>вы</w:t>
            </w:r>
            <w:r>
              <w:rPr>
                <w:spacing w:val="-8"/>
                <w:sz w:val="28"/>
              </w:rPr>
              <w:t xml:space="preserve"> </w:t>
            </w:r>
            <w:r>
              <w:rPr>
                <w:sz w:val="28"/>
              </w:rPr>
              <w:t>будете</w:t>
            </w:r>
            <w:r>
              <w:rPr>
                <w:spacing w:val="-5"/>
                <w:sz w:val="28"/>
              </w:rPr>
              <w:t xml:space="preserve"> </w:t>
            </w:r>
            <w:r>
              <w:rPr>
                <w:sz w:val="28"/>
              </w:rPr>
              <w:t>осуществлять</w:t>
            </w:r>
            <w:r>
              <w:rPr>
                <w:spacing w:val="-7"/>
                <w:sz w:val="28"/>
              </w:rPr>
              <w:t xml:space="preserve"> </w:t>
            </w:r>
            <w:r>
              <w:rPr>
                <w:sz w:val="28"/>
              </w:rPr>
              <w:t>эти</w:t>
            </w:r>
            <w:r>
              <w:rPr>
                <w:spacing w:val="-5"/>
                <w:sz w:val="28"/>
              </w:rPr>
              <w:t xml:space="preserve"> </w:t>
            </w:r>
            <w:r>
              <w:rPr>
                <w:sz w:val="28"/>
              </w:rPr>
              <w:t>действия</w:t>
            </w:r>
            <w:r>
              <w:rPr>
                <w:spacing w:val="-5"/>
                <w:sz w:val="28"/>
              </w:rPr>
              <w:t xml:space="preserve"> </w:t>
            </w:r>
            <w:r>
              <w:rPr>
                <w:sz w:val="28"/>
              </w:rPr>
              <w:t>в</w:t>
            </w:r>
            <w:r>
              <w:rPr>
                <w:spacing w:val="-7"/>
                <w:sz w:val="28"/>
              </w:rPr>
              <w:t xml:space="preserve"> </w:t>
            </w:r>
            <w:r>
              <w:rPr>
                <w:sz w:val="28"/>
              </w:rPr>
              <w:t>течение следующего месяца?</w:t>
            </w:r>
          </w:p>
          <w:p w14:paraId="45FEAAF2" w14:textId="77777777" w:rsidR="003170D7" w:rsidRDefault="00350176">
            <w:pPr>
              <w:pStyle w:val="TableParagraph"/>
              <w:spacing w:line="322" w:lineRule="exact"/>
              <w:ind w:left="97"/>
              <w:rPr>
                <w:i/>
                <w:sz w:val="28"/>
              </w:rPr>
            </w:pPr>
            <w:r>
              <w:rPr>
                <w:i/>
                <w:sz w:val="28"/>
              </w:rPr>
              <w:t>Обсуждение</w:t>
            </w:r>
            <w:r>
              <w:rPr>
                <w:i/>
                <w:spacing w:val="-13"/>
                <w:sz w:val="28"/>
              </w:rPr>
              <w:t xml:space="preserve"> </w:t>
            </w:r>
            <w:r>
              <w:rPr>
                <w:i/>
                <w:spacing w:val="-2"/>
                <w:sz w:val="28"/>
              </w:rPr>
              <w:t>результатов</w:t>
            </w:r>
          </w:p>
          <w:p w14:paraId="55F0DD5B" w14:textId="77777777" w:rsidR="003170D7" w:rsidRDefault="00350176">
            <w:pPr>
              <w:pStyle w:val="TableParagraph"/>
              <w:ind w:left="97" w:right="44"/>
              <w:rPr>
                <w:sz w:val="28"/>
              </w:rPr>
            </w:pPr>
            <w:r>
              <w:rPr>
                <w:i/>
                <w:sz w:val="28"/>
              </w:rPr>
              <w:t>Педагог</w:t>
            </w:r>
            <w:proofErr w:type="gramStart"/>
            <w:r>
              <w:rPr>
                <w:i/>
                <w:sz w:val="28"/>
              </w:rPr>
              <w:t xml:space="preserve">: </w:t>
            </w:r>
            <w:r>
              <w:rPr>
                <w:sz w:val="28"/>
              </w:rPr>
              <w:t>Сегодня</w:t>
            </w:r>
            <w:proofErr w:type="gramEnd"/>
            <w:r>
              <w:rPr>
                <w:sz w:val="28"/>
              </w:rPr>
              <w:t xml:space="preserve"> мы обсудили важные аспекты интеллектуального</w:t>
            </w:r>
            <w:r>
              <w:rPr>
                <w:spacing w:val="-10"/>
                <w:sz w:val="28"/>
              </w:rPr>
              <w:t xml:space="preserve"> </w:t>
            </w:r>
            <w:r>
              <w:rPr>
                <w:sz w:val="28"/>
              </w:rPr>
              <w:t>развития</w:t>
            </w:r>
            <w:r>
              <w:rPr>
                <w:spacing w:val="-10"/>
                <w:sz w:val="28"/>
              </w:rPr>
              <w:t xml:space="preserve"> </w:t>
            </w:r>
            <w:r>
              <w:rPr>
                <w:sz w:val="28"/>
              </w:rPr>
              <w:t>подростков</w:t>
            </w:r>
            <w:r>
              <w:rPr>
                <w:spacing w:val="-8"/>
                <w:sz w:val="28"/>
              </w:rPr>
              <w:t xml:space="preserve"> </w:t>
            </w:r>
            <w:r>
              <w:rPr>
                <w:sz w:val="28"/>
              </w:rPr>
              <w:t>и</w:t>
            </w:r>
            <w:r>
              <w:rPr>
                <w:spacing w:val="-7"/>
                <w:sz w:val="28"/>
              </w:rPr>
              <w:t xml:space="preserve"> </w:t>
            </w:r>
            <w:r>
              <w:rPr>
                <w:sz w:val="28"/>
              </w:rPr>
              <w:t>нашли</w:t>
            </w:r>
            <w:r>
              <w:rPr>
                <w:spacing w:val="-10"/>
                <w:sz w:val="28"/>
              </w:rPr>
              <w:t xml:space="preserve"> </w:t>
            </w:r>
            <w:r>
              <w:rPr>
                <w:sz w:val="28"/>
              </w:rPr>
              <w:t>пути для поддержк</w:t>
            </w:r>
            <w:r>
              <w:rPr>
                <w:sz w:val="28"/>
              </w:rPr>
              <w:t>и их умственных способностей. Вот что мы узнали.</w:t>
            </w:r>
          </w:p>
          <w:p w14:paraId="1468C4ED" w14:textId="77777777" w:rsidR="003170D7" w:rsidRDefault="00350176">
            <w:pPr>
              <w:pStyle w:val="TableParagraph"/>
              <w:numPr>
                <w:ilvl w:val="0"/>
                <w:numId w:val="95"/>
              </w:numPr>
              <w:tabs>
                <w:tab w:val="left" w:pos="378"/>
                <w:tab w:val="left" w:pos="380"/>
              </w:tabs>
              <w:ind w:right="107"/>
              <w:rPr>
                <w:sz w:val="28"/>
              </w:rPr>
            </w:pPr>
            <w:r>
              <w:rPr>
                <w:i/>
                <w:sz w:val="28"/>
              </w:rPr>
              <w:t xml:space="preserve">Интеллект и интеллектуальное развитие. </w:t>
            </w:r>
            <w:r>
              <w:rPr>
                <w:sz w:val="28"/>
              </w:rPr>
              <w:t>Мы рассмотрели основные трактовки интеллекта и поняли,</w:t>
            </w:r>
            <w:r>
              <w:rPr>
                <w:spacing w:val="-6"/>
                <w:sz w:val="28"/>
              </w:rPr>
              <w:t xml:space="preserve"> </w:t>
            </w:r>
            <w:r>
              <w:rPr>
                <w:sz w:val="28"/>
              </w:rPr>
              <w:t>что</w:t>
            </w:r>
            <w:r>
              <w:rPr>
                <w:spacing w:val="-5"/>
                <w:sz w:val="28"/>
              </w:rPr>
              <w:t xml:space="preserve"> </w:t>
            </w:r>
            <w:r>
              <w:rPr>
                <w:sz w:val="28"/>
              </w:rPr>
              <w:t>интеллектуальное</w:t>
            </w:r>
            <w:r>
              <w:rPr>
                <w:spacing w:val="-6"/>
                <w:sz w:val="28"/>
              </w:rPr>
              <w:t xml:space="preserve"> </w:t>
            </w:r>
            <w:r>
              <w:rPr>
                <w:sz w:val="28"/>
              </w:rPr>
              <w:t>развитие</w:t>
            </w:r>
            <w:r>
              <w:rPr>
                <w:spacing w:val="-7"/>
                <w:sz w:val="28"/>
              </w:rPr>
              <w:t xml:space="preserve"> </w:t>
            </w:r>
            <w:r>
              <w:rPr>
                <w:sz w:val="28"/>
              </w:rPr>
              <w:t>–</w:t>
            </w:r>
            <w:r>
              <w:rPr>
                <w:spacing w:val="-6"/>
                <w:sz w:val="28"/>
              </w:rPr>
              <w:t xml:space="preserve"> </w:t>
            </w:r>
            <w:r>
              <w:rPr>
                <w:sz w:val="28"/>
              </w:rPr>
              <w:t>это</w:t>
            </w:r>
            <w:r>
              <w:rPr>
                <w:spacing w:val="-6"/>
                <w:sz w:val="28"/>
              </w:rPr>
              <w:t xml:space="preserve"> </w:t>
            </w:r>
            <w:r>
              <w:rPr>
                <w:sz w:val="28"/>
              </w:rPr>
              <w:t xml:space="preserve">процесс изменения умственных способностей на протяжении </w:t>
            </w:r>
            <w:r>
              <w:rPr>
                <w:spacing w:val="-2"/>
                <w:sz w:val="28"/>
              </w:rPr>
              <w:t>жизни.</w:t>
            </w:r>
          </w:p>
          <w:p w14:paraId="12577BE9" w14:textId="77777777" w:rsidR="003170D7" w:rsidRDefault="00350176">
            <w:pPr>
              <w:pStyle w:val="TableParagraph"/>
              <w:numPr>
                <w:ilvl w:val="0"/>
                <w:numId w:val="95"/>
              </w:numPr>
              <w:tabs>
                <w:tab w:val="left" w:pos="378"/>
                <w:tab w:val="left" w:pos="380"/>
              </w:tabs>
              <w:ind w:right="305"/>
              <w:rPr>
                <w:sz w:val="28"/>
              </w:rPr>
            </w:pPr>
            <w:r>
              <w:rPr>
                <w:i/>
                <w:sz w:val="28"/>
              </w:rPr>
              <w:t xml:space="preserve">Преодоление препятствий. </w:t>
            </w:r>
            <w:r>
              <w:rPr>
                <w:sz w:val="28"/>
              </w:rPr>
              <w:t>В ходе выполнения упражнения</w:t>
            </w:r>
            <w:r>
              <w:rPr>
                <w:spacing w:val="-9"/>
                <w:sz w:val="28"/>
              </w:rPr>
              <w:t xml:space="preserve"> </w:t>
            </w:r>
            <w:r>
              <w:rPr>
                <w:sz w:val="28"/>
              </w:rPr>
              <w:t>«Побеждаем</w:t>
            </w:r>
            <w:r>
              <w:rPr>
                <w:spacing w:val="-9"/>
                <w:sz w:val="28"/>
              </w:rPr>
              <w:t xml:space="preserve"> </w:t>
            </w:r>
            <w:r>
              <w:rPr>
                <w:sz w:val="28"/>
              </w:rPr>
              <w:t>препятствия»</w:t>
            </w:r>
            <w:r>
              <w:rPr>
                <w:spacing w:val="-11"/>
                <w:sz w:val="28"/>
              </w:rPr>
              <w:t xml:space="preserve"> </w:t>
            </w:r>
            <w:r>
              <w:rPr>
                <w:sz w:val="28"/>
              </w:rPr>
              <w:t>мы</w:t>
            </w:r>
            <w:r>
              <w:rPr>
                <w:spacing w:val="-9"/>
                <w:sz w:val="28"/>
              </w:rPr>
              <w:t xml:space="preserve"> </w:t>
            </w:r>
            <w:r>
              <w:rPr>
                <w:sz w:val="28"/>
              </w:rPr>
              <w:t>выявили основные трудности: отсутствие мотивации у подростков и сложности в развитии</w:t>
            </w:r>
          </w:p>
        </w:tc>
        <w:tc>
          <w:tcPr>
            <w:tcW w:w="1420" w:type="dxa"/>
          </w:tcPr>
          <w:p w14:paraId="41395BE2" w14:textId="77777777" w:rsidR="003170D7" w:rsidRDefault="003170D7">
            <w:pPr>
              <w:pStyle w:val="TableParagraph"/>
              <w:rPr>
                <w:sz w:val="28"/>
              </w:rPr>
            </w:pPr>
          </w:p>
          <w:p w14:paraId="5086B675" w14:textId="77777777" w:rsidR="003170D7" w:rsidRDefault="003170D7">
            <w:pPr>
              <w:pStyle w:val="TableParagraph"/>
              <w:rPr>
                <w:sz w:val="28"/>
              </w:rPr>
            </w:pPr>
          </w:p>
          <w:p w14:paraId="5B1279AC" w14:textId="77777777" w:rsidR="003170D7" w:rsidRDefault="003170D7">
            <w:pPr>
              <w:pStyle w:val="TableParagraph"/>
              <w:rPr>
                <w:sz w:val="28"/>
              </w:rPr>
            </w:pPr>
          </w:p>
          <w:p w14:paraId="6ED2AD26" w14:textId="77777777" w:rsidR="003170D7" w:rsidRDefault="003170D7">
            <w:pPr>
              <w:pStyle w:val="TableParagraph"/>
              <w:rPr>
                <w:sz w:val="28"/>
              </w:rPr>
            </w:pPr>
          </w:p>
          <w:p w14:paraId="234979B3" w14:textId="77777777" w:rsidR="003170D7" w:rsidRDefault="003170D7">
            <w:pPr>
              <w:pStyle w:val="TableParagraph"/>
              <w:rPr>
                <w:sz w:val="28"/>
              </w:rPr>
            </w:pPr>
          </w:p>
          <w:p w14:paraId="54CE9B46" w14:textId="77777777" w:rsidR="003170D7" w:rsidRDefault="003170D7">
            <w:pPr>
              <w:pStyle w:val="TableParagraph"/>
              <w:rPr>
                <w:sz w:val="28"/>
              </w:rPr>
            </w:pPr>
          </w:p>
          <w:p w14:paraId="15279EB4" w14:textId="77777777" w:rsidR="003170D7" w:rsidRDefault="003170D7">
            <w:pPr>
              <w:pStyle w:val="TableParagraph"/>
              <w:rPr>
                <w:sz w:val="28"/>
              </w:rPr>
            </w:pPr>
          </w:p>
          <w:p w14:paraId="2C0023CD" w14:textId="77777777" w:rsidR="003170D7" w:rsidRDefault="003170D7">
            <w:pPr>
              <w:pStyle w:val="TableParagraph"/>
              <w:rPr>
                <w:sz w:val="28"/>
              </w:rPr>
            </w:pPr>
          </w:p>
          <w:p w14:paraId="1C6A4318" w14:textId="77777777" w:rsidR="003170D7" w:rsidRDefault="003170D7">
            <w:pPr>
              <w:pStyle w:val="TableParagraph"/>
              <w:rPr>
                <w:sz w:val="28"/>
              </w:rPr>
            </w:pPr>
          </w:p>
          <w:p w14:paraId="339CBE78" w14:textId="77777777" w:rsidR="003170D7" w:rsidRDefault="003170D7">
            <w:pPr>
              <w:pStyle w:val="TableParagraph"/>
              <w:spacing w:before="92"/>
              <w:rPr>
                <w:sz w:val="28"/>
              </w:rPr>
            </w:pPr>
          </w:p>
          <w:p w14:paraId="1F43D7C3" w14:textId="77777777" w:rsidR="003170D7" w:rsidRDefault="00350176">
            <w:pPr>
              <w:pStyle w:val="TableParagraph"/>
              <w:ind w:left="96"/>
              <w:rPr>
                <w:sz w:val="28"/>
              </w:rPr>
            </w:pPr>
            <w:r>
              <w:rPr>
                <w:sz w:val="28"/>
              </w:rPr>
              <w:t>Слайд</w:t>
            </w:r>
            <w:r>
              <w:rPr>
                <w:spacing w:val="-7"/>
                <w:sz w:val="28"/>
              </w:rPr>
              <w:t xml:space="preserve"> </w:t>
            </w:r>
            <w:r>
              <w:rPr>
                <w:spacing w:val="-5"/>
                <w:sz w:val="28"/>
              </w:rPr>
              <w:t>10</w:t>
            </w:r>
          </w:p>
        </w:tc>
      </w:tr>
    </w:tbl>
    <w:p w14:paraId="42738562" w14:textId="77777777" w:rsidR="003170D7" w:rsidRDefault="00350176">
      <w:pPr>
        <w:rPr>
          <w:sz w:val="2"/>
          <w:szCs w:val="2"/>
        </w:rPr>
      </w:pPr>
      <w:r>
        <w:rPr>
          <w:noProof/>
        </w:rPr>
        <mc:AlternateContent>
          <mc:Choice Requires="wps">
            <w:drawing>
              <wp:anchor distT="0" distB="0" distL="0" distR="0" simplePos="0" relativeHeight="15840768" behindDoc="0" locked="0" layoutInCell="1" allowOverlap="1" wp14:anchorId="30FE4ACE" wp14:editId="26888001">
                <wp:simplePos x="0" y="0"/>
                <wp:positionH relativeFrom="page">
                  <wp:posOffset>7632982</wp:posOffset>
                </wp:positionH>
                <wp:positionV relativeFrom="page">
                  <wp:posOffset>5527595</wp:posOffset>
                </wp:positionV>
                <wp:extent cx="144145" cy="2029460"/>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CC0994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0FE4ACE" id="Textbox 364" o:spid="_x0000_s1181" type="#_x0000_t202" style="position:absolute;margin-left:601pt;margin-top:435.25pt;width:11.35pt;height:159.8pt;z-index:1584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UO1W6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4CC0994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4D0E2D5"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26"/>
        <w:gridCol w:w="6948"/>
        <w:gridCol w:w="1420"/>
      </w:tblGrid>
      <w:tr w:rsidR="003170D7" w14:paraId="2402D9A5" w14:textId="77777777">
        <w:trPr>
          <w:trHeight w:val="9862"/>
        </w:trPr>
        <w:tc>
          <w:tcPr>
            <w:tcW w:w="1126" w:type="dxa"/>
          </w:tcPr>
          <w:p w14:paraId="3C9AE43D" w14:textId="77777777" w:rsidR="003170D7" w:rsidRDefault="003170D7">
            <w:pPr>
              <w:pStyle w:val="TableParagraph"/>
              <w:rPr>
                <w:sz w:val="28"/>
              </w:rPr>
            </w:pPr>
          </w:p>
          <w:p w14:paraId="1D32D05A" w14:textId="77777777" w:rsidR="003170D7" w:rsidRDefault="003170D7">
            <w:pPr>
              <w:pStyle w:val="TableParagraph"/>
              <w:rPr>
                <w:sz w:val="28"/>
              </w:rPr>
            </w:pPr>
          </w:p>
          <w:p w14:paraId="416FDE84" w14:textId="77777777" w:rsidR="003170D7" w:rsidRDefault="003170D7">
            <w:pPr>
              <w:pStyle w:val="TableParagraph"/>
              <w:rPr>
                <w:sz w:val="28"/>
              </w:rPr>
            </w:pPr>
          </w:p>
          <w:p w14:paraId="7BB85547" w14:textId="77777777" w:rsidR="003170D7" w:rsidRDefault="003170D7">
            <w:pPr>
              <w:pStyle w:val="TableParagraph"/>
              <w:rPr>
                <w:sz w:val="28"/>
              </w:rPr>
            </w:pPr>
          </w:p>
          <w:p w14:paraId="69AC7123" w14:textId="77777777" w:rsidR="003170D7" w:rsidRDefault="003170D7">
            <w:pPr>
              <w:pStyle w:val="TableParagraph"/>
              <w:rPr>
                <w:sz w:val="28"/>
              </w:rPr>
            </w:pPr>
          </w:p>
          <w:p w14:paraId="177D3EBC" w14:textId="77777777" w:rsidR="003170D7" w:rsidRDefault="003170D7">
            <w:pPr>
              <w:pStyle w:val="TableParagraph"/>
              <w:rPr>
                <w:sz w:val="28"/>
              </w:rPr>
            </w:pPr>
          </w:p>
          <w:p w14:paraId="3ADC5ECE" w14:textId="77777777" w:rsidR="003170D7" w:rsidRDefault="003170D7">
            <w:pPr>
              <w:pStyle w:val="TableParagraph"/>
              <w:rPr>
                <w:sz w:val="28"/>
              </w:rPr>
            </w:pPr>
          </w:p>
          <w:p w14:paraId="332DDAA1" w14:textId="77777777" w:rsidR="003170D7" w:rsidRDefault="003170D7">
            <w:pPr>
              <w:pStyle w:val="TableParagraph"/>
              <w:rPr>
                <w:sz w:val="28"/>
              </w:rPr>
            </w:pPr>
          </w:p>
          <w:p w14:paraId="01292B82" w14:textId="77777777" w:rsidR="003170D7" w:rsidRDefault="003170D7">
            <w:pPr>
              <w:pStyle w:val="TableParagraph"/>
              <w:rPr>
                <w:sz w:val="28"/>
              </w:rPr>
            </w:pPr>
          </w:p>
          <w:p w14:paraId="2376C59D" w14:textId="77777777" w:rsidR="003170D7" w:rsidRDefault="003170D7">
            <w:pPr>
              <w:pStyle w:val="TableParagraph"/>
              <w:rPr>
                <w:sz w:val="28"/>
              </w:rPr>
            </w:pPr>
          </w:p>
          <w:p w14:paraId="1E87D208" w14:textId="77777777" w:rsidR="003170D7" w:rsidRDefault="003170D7">
            <w:pPr>
              <w:pStyle w:val="TableParagraph"/>
              <w:rPr>
                <w:sz w:val="28"/>
              </w:rPr>
            </w:pPr>
          </w:p>
          <w:p w14:paraId="5B915283" w14:textId="77777777" w:rsidR="003170D7" w:rsidRDefault="003170D7">
            <w:pPr>
              <w:pStyle w:val="TableParagraph"/>
              <w:rPr>
                <w:sz w:val="28"/>
              </w:rPr>
            </w:pPr>
          </w:p>
          <w:p w14:paraId="7117465D" w14:textId="77777777" w:rsidR="003170D7" w:rsidRDefault="003170D7">
            <w:pPr>
              <w:pStyle w:val="TableParagraph"/>
              <w:rPr>
                <w:sz w:val="28"/>
              </w:rPr>
            </w:pPr>
          </w:p>
          <w:p w14:paraId="24F34CFB" w14:textId="77777777" w:rsidR="003170D7" w:rsidRDefault="003170D7">
            <w:pPr>
              <w:pStyle w:val="TableParagraph"/>
              <w:rPr>
                <w:sz w:val="28"/>
              </w:rPr>
            </w:pPr>
          </w:p>
          <w:p w14:paraId="24DD01F1" w14:textId="77777777" w:rsidR="003170D7" w:rsidRDefault="003170D7">
            <w:pPr>
              <w:pStyle w:val="TableParagraph"/>
              <w:rPr>
                <w:sz w:val="28"/>
              </w:rPr>
            </w:pPr>
          </w:p>
          <w:p w14:paraId="4DA03C56" w14:textId="77777777" w:rsidR="003170D7" w:rsidRDefault="003170D7">
            <w:pPr>
              <w:pStyle w:val="TableParagraph"/>
              <w:rPr>
                <w:sz w:val="28"/>
              </w:rPr>
            </w:pPr>
          </w:p>
          <w:p w14:paraId="17379B84" w14:textId="77777777" w:rsidR="003170D7" w:rsidRDefault="003170D7">
            <w:pPr>
              <w:pStyle w:val="TableParagraph"/>
              <w:rPr>
                <w:sz w:val="28"/>
              </w:rPr>
            </w:pPr>
          </w:p>
          <w:p w14:paraId="4B55DC7C" w14:textId="77777777" w:rsidR="003170D7" w:rsidRDefault="003170D7">
            <w:pPr>
              <w:pStyle w:val="TableParagraph"/>
              <w:spacing w:before="92"/>
              <w:rPr>
                <w:sz w:val="28"/>
              </w:rPr>
            </w:pPr>
          </w:p>
          <w:p w14:paraId="37F87077" w14:textId="77777777" w:rsidR="003170D7" w:rsidRDefault="00350176">
            <w:pPr>
              <w:pStyle w:val="TableParagraph"/>
              <w:ind w:left="100"/>
              <w:rPr>
                <w:sz w:val="28"/>
              </w:rPr>
            </w:pPr>
            <w:r>
              <w:rPr>
                <w:sz w:val="28"/>
              </w:rPr>
              <w:t>3</w:t>
            </w:r>
            <w:r>
              <w:rPr>
                <w:spacing w:val="1"/>
                <w:sz w:val="28"/>
              </w:rPr>
              <w:t xml:space="preserve"> </w:t>
            </w:r>
            <w:r>
              <w:rPr>
                <w:spacing w:val="-4"/>
                <w:sz w:val="28"/>
              </w:rPr>
              <w:t>мин.</w:t>
            </w:r>
          </w:p>
        </w:tc>
        <w:tc>
          <w:tcPr>
            <w:tcW w:w="6948" w:type="dxa"/>
          </w:tcPr>
          <w:p w14:paraId="50FF62E4" w14:textId="77777777" w:rsidR="003170D7" w:rsidRDefault="00350176">
            <w:pPr>
              <w:pStyle w:val="TableParagraph"/>
              <w:spacing w:before="93"/>
              <w:ind w:left="380" w:right="316"/>
              <w:jc w:val="both"/>
              <w:rPr>
                <w:sz w:val="28"/>
              </w:rPr>
            </w:pPr>
            <w:r>
              <w:rPr>
                <w:sz w:val="28"/>
              </w:rPr>
              <w:t>интеллектуальных</w:t>
            </w:r>
            <w:r>
              <w:rPr>
                <w:spacing w:val="-9"/>
                <w:sz w:val="28"/>
              </w:rPr>
              <w:t xml:space="preserve"> </w:t>
            </w:r>
            <w:r>
              <w:rPr>
                <w:sz w:val="28"/>
              </w:rPr>
              <w:t>способностей.</w:t>
            </w:r>
            <w:r>
              <w:rPr>
                <w:spacing w:val="-10"/>
                <w:sz w:val="28"/>
              </w:rPr>
              <w:t xml:space="preserve"> </w:t>
            </w:r>
            <w:r>
              <w:rPr>
                <w:sz w:val="28"/>
              </w:rPr>
              <w:t>Мы</w:t>
            </w:r>
            <w:r>
              <w:rPr>
                <w:spacing w:val="-12"/>
                <w:sz w:val="28"/>
              </w:rPr>
              <w:t xml:space="preserve"> </w:t>
            </w:r>
            <w:r>
              <w:rPr>
                <w:sz w:val="28"/>
              </w:rPr>
              <w:t>обсудили,</w:t>
            </w:r>
            <w:r>
              <w:rPr>
                <w:spacing w:val="-10"/>
                <w:sz w:val="28"/>
              </w:rPr>
              <w:t xml:space="preserve"> </w:t>
            </w:r>
            <w:r>
              <w:rPr>
                <w:sz w:val="28"/>
              </w:rPr>
              <w:t>как вдохновить детей и какие методы использовать для развития их интеллекта.</w:t>
            </w:r>
          </w:p>
          <w:p w14:paraId="7081A09D" w14:textId="77777777" w:rsidR="003170D7" w:rsidRDefault="00350176">
            <w:pPr>
              <w:pStyle w:val="TableParagraph"/>
              <w:numPr>
                <w:ilvl w:val="0"/>
                <w:numId w:val="94"/>
              </w:numPr>
              <w:tabs>
                <w:tab w:val="left" w:pos="378"/>
                <w:tab w:val="left" w:pos="380"/>
              </w:tabs>
              <w:spacing w:before="2"/>
              <w:ind w:right="190"/>
              <w:rPr>
                <w:sz w:val="28"/>
              </w:rPr>
            </w:pPr>
            <w:r>
              <w:rPr>
                <w:i/>
                <w:sz w:val="28"/>
              </w:rPr>
              <w:t xml:space="preserve">Эффективные инструменты и стратегии. </w:t>
            </w:r>
            <w:r>
              <w:rPr>
                <w:sz w:val="28"/>
              </w:rPr>
              <w:t>Мы изучили различные инструменты для интеллектуального</w:t>
            </w:r>
            <w:r>
              <w:rPr>
                <w:spacing w:val="-12"/>
                <w:sz w:val="28"/>
              </w:rPr>
              <w:t xml:space="preserve"> </w:t>
            </w:r>
            <w:r>
              <w:rPr>
                <w:sz w:val="28"/>
              </w:rPr>
              <w:t>развития,</w:t>
            </w:r>
            <w:r>
              <w:rPr>
                <w:spacing w:val="-9"/>
                <w:sz w:val="28"/>
              </w:rPr>
              <w:t xml:space="preserve"> </w:t>
            </w:r>
            <w:r>
              <w:rPr>
                <w:sz w:val="28"/>
              </w:rPr>
              <w:t>такие</w:t>
            </w:r>
            <w:r>
              <w:rPr>
                <w:spacing w:val="-9"/>
                <w:sz w:val="28"/>
              </w:rPr>
              <w:t xml:space="preserve"> </w:t>
            </w:r>
            <w:r>
              <w:rPr>
                <w:sz w:val="28"/>
              </w:rPr>
              <w:t>как</w:t>
            </w:r>
            <w:r>
              <w:rPr>
                <w:spacing w:val="-12"/>
                <w:sz w:val="28"/>
              </w:rPr>
              <w:t xml:space="preserve"> </w:t>
            </w:r>
            <w:r>
              <w:rPr>
                <w:sz w:val="28"/>
              </w:rPr>
              <w:t xml:space="preserve">развивающие игры, критическое мышление, чтение и онлайн- ресурсы. Вы выбрали те, которые хотите попробовать в будущем, и составили планы </w:t>
            </w:r>
            <w:r>
              <w:rPr>
                <w:spacing w:val="-2"/>
                <w:sz w:val="28"/>
              </w:rPr>
              <w:t>действий.</w:t>
            </w:r>
          </w:p>
          <w:p w14:paraId="37FB946E" w14:textId="77777777" w:rsidR="003170D7" w:rsidRDefault="00350176">
            <w:pPr>
              <w:pStyle w:val="TableParagraph"/>
              <w:numPr>
                <w:ilvl w:val="0"/>
                <w:numId w:val="94"/>
              </w:numPr>
              <w:tabs>
                <w:tab w:val="left" w:pos="378"/>
                <w:tab w:val="left" w:pos="380"/>
              </w:tabs>
              <w:ind w:right="401"/>
              <w:rPr>
                <w:sz w:val="28"/>
              </w:rPr>
            </w:pPr>
            <w:r>
              <w:rPr>
                <w:i/>
                <w:sz w:val="28"/>
              </w:rPr>
              <w:t>Рекомендации.</w:t>
            </w:r>
            <w:r>
              <w:rPr>
                <w:i/>
                <w:spacing w:val="-12"/>
                <w:sz w:val="28"/>
              </w:rPr>
              <w:t xml:space="preserve"> </w:t>
            </w:r>
            <w:r>
              <w:rPr>
                <w:sz w:val="28"/>
              </w:rPr>
              <w:t>Важно</w:t>
            </w:r>
            <w:r>
              <w:rPr>
                <w:spacing w:val="-11"/>
                <w:sz w:val="28"/>
              </w:rPr>
              <w:t xml:space="preserve"> </w:t>
            </w:r>
            <w:r>
              <w:rPr>
                <w:sz w:val="28"/>
              </w:rPr>
              <w:t>создавать</w:t>
            </w:r>
            <w:r>
              <w:rPr>
                <w:spacing w:val="-14"/>
                <w:sz w:val="28"/>
              </w:rPr>
              <w:t xml:space="preserve"> </w:t>
            </w:r>
            <w:r>
              <w:rPr>
                <w:sz w:val="28"/>
              </w:rPr>
              <w:t>поддерживающую учебную среду, поощрять достижения ребенка и развивать его интер</w:t>
            </w:r>
            <w:r>
              <w:rPr>
                <w:sz w:val="28"/>
              </w:rPr>
              <w:t>есы. Поддержка и терпение со стороны родителей играют ключевую роль в интеллектуальном развитии детей.</w:t>
            </w:r>
          </w:p>
          <w:p w14:paraId="497A214B" w14:textId="77777777" w:rsidR="003170D7" w:rsidRDefault="003170D7">
            <w:pPr>
              <w:pStyle w:val="TableParagraph"/>
              <w:rPr>
                <w:sz w:val="28"/>
              </w:rPr>
            </w:pPr>
          </w:p>
          <w:p w14:paraId="6D5C1236" w14:textId="77777777" w:rsidR="003170D7" w:rsidRDefault="00350176">
            <w:pPr>
              <w:pStyle w:val="TableParagraph"/>
              <w:ind w:left="97"/>
              <w:rPr>
                <w:sz w:val="28"/>
              </w:rPr>
            </w:pPr>
            <w:r>
              <w:rPr>
                <w:i/>
                <w:sz w:val="28"/>
              </w:rPr>
              <w:t>Педагог</w:t>
            </w:r>
            <w:proofErr w:type="gramStart"/>
            <w:r>
              <w:rPr>
                <w:i/>
                <w:sz w:val="28"/>
              </w:rPr>
              <w:t>:</w:t>
            </w:r>
            <w:r>
              <w:rPr>
                <w:i/>
                <w:spacing w:val="-6"/>
                <w:sz w:val="28"/>
              </w:rPr>
              <w:t xml:space="preserve"> </w:t>
            </w:r>
            <w:r>
              <w:rPr>
                <w:sz w:val="28"/>
              </w:rPr>
              <w:t>Благодарю</w:t>
            </w:r>
            <w:proofErr w:type="gramEnd"/>
            <w:r>
              <w:rPr>
                <w:spacing w:val="-7"/>
                <w:sz w:val="28"/>
              </w:rPr>
              <w:t xml:space="preserve"> </w:t>
            </w:r>
            <w:r>
              <w:rPr>
                <w:sz w:val="28"/>
              </w:rPr>
              <w:t>вас</w:t>
            </w:r>
            <w:r>
              <w:rPr>
                <w:spacing w:val="-6"/>
                <w:sz w:val="28"/>
              </w:rPr>
              <w:t xml:space="preserve"> </w:t>
            </w:r>
            <w:r>
              <w:rPr>
                <w:sz w:val="28"/>
              </w:rPr>
              <w:t>за</w:t>
            </w:r>
            <w:r>
              <w:rPr>
                <w:spacing w:val="-6"/>
                <w:sz w:val="28"/>
              </w:rPr>
              <w:t xml:space="preserve"> </w:t>
            </w:r>
            <w:r>
              <w:rPr>
                <w:sz w:val="28"/>
              </w:rPr>
              <w:t>активное</w:t>
            </w:r>
            <w:r>
              <w:rPr>
                <w:spacing w:val="-6"/>
                <w:sz w:val="28"/>
              </w:rPr>
              <w:t xml:space="preserve"> </w:t>
            </w:r>
            <w:r>
              <w:rPr>
                <w:sz w:val="28"/>
              </w:rPr>
              <w:t>участие!</w:t>
            </w:r>
            <w:r>
              <w:rPr>
                <w:spacing w:val="-6"/>
                <w:sz w:val="28"/>
              </w:rPr>
              <w:t xml:space="preserve"> </w:t>
            </w:r>
            <w:r>
              <w:rPr>
                <w:sz w:val="28"/>
              </w:rPr>
              <w:t>Надеюсь, что сегодняшние идеи и методы помогут вам поддерживать и развивать интеллектуальные способности ваш</w:t>
            </w:r>
            <w:r>
              <w:rPr>
                <w:sz w:val="28"/>
              </w:rPr>
              <w:t>их детей.</w:t>
            </w:r>
          </w:p>
          <w:p w14:paraId="003384E7" w14:textId="77777777" w:rsidR="003170D7" w:rsidRDefault="00350176">
            <w:pPr>
              <w:pStyle w:val="TableParagraph"/>
              <w:spacing w:before="1"/>
              <w:ind w:left="97" w:right="342"/>
              <w:rPr>
                <w:sz w:val="28"/>
              </w:rPr>
            </w:pPr>
            <w:r>
              <w:rPr>
                <w:sz w:val="28"/>
              </w:rPr>
              <w:t>Теперь</w:t>
            </w:r>
            <w:r>
              <w:rPr>
                <w:spacing w:val="-7"/>
                <w:sz w:val="28"/>
              </w:rPr>
              <w:t xml:space="preserve"> </w:t>
            </w:r>
            <w:r>
              <w:rPr>
                <w:sz w:val="28"/>
              </w:rPr>
              <w:t>каждому</w:t>
            </w:r>
            <w:r>
              <w:rPr>
                <w:spacing w:val="-10"/>
                <w:sz w:val="28"/>
              </w:rPr>
              <w:t xml:space="preserve"> </w:t>
            </w:r>
            <w:r>
              <w:rPr>
                <w:sz w:val="28"/>
              </w:rPr>
              <w:t>из</w:t>
            </w:r>
            <w:r>
              <w:rPr>
                <w:spacing w:val="-6"/>
                <w:sz w:val="28"/>
              </w:rPr>
              <w:t xml:space="preserve"> </w:t>
            </w:r>
            <w:r>
              <w:rPr>
                <w:sz w:val="28"/>
              </w:rPr>
              <w:t>вас</w:t>
            </w:r>
            <w:r>
              <w:rPr>
                <w:spacing w:val="-6"/>
                <w:sz w:val="28"/>
              </w:rPr>
              <w:t xml:space="preserve"> </w:t>
            </w:r>
            <w:r>
              <w:rPr>
                <w:sz w:val="28"/>
              </w:rPr>
              <w:t>предлагаются</w:t>
            </w:r>
            <w:r>
              <w:rPr>
                <w:spacing w:val="-6"/>
                <w:sz w:val="28"/>
              </w:rPr>
              <w:t xml:space="preserve"> </w:t>
            </w:r>
            <w:r>
              <w:rPr>
                <w:sz w:val="28"/>
              </w:rPr>
              <w:t xml:space="preserve">самоклеящиеся стикеры. На них вы можете написать свои мысли, эмоции и чувства, которые вызвало сегодняшнее занятие. После этого мы пригласим вас клеить их на доску рядом с улыбающимся смайликом, символизирующим </w:t>
            </w:r>
            <w:r>
              <w:rPr>
                <w:sz w:val="28"/>
              </w:rPr>
              <w:t>наше позитивное настроение.</w:t>
            </w:r>
          </w:p>
          <w:p w14:paraId="537E38F4" w14:textId="77777777" w:rsidR="003170D7" w:rsidRDefault="00350176">
            <w:pPr>
              <w:pStyle w:val="TableParagraph"/>
              <w:spacing w:before="1"/>
              <w:ind w:left="97"/>
              <w:rPr>
                <w:sz w:val="28"/>
              </w:rPr>
            </w:pPr>
            <w:r>
              <w:rPr>
                <w:sz w:val="28"/>
              </w:rPr>
              <w:t>Давайте</w:t>
            </w:r>
            <w:r>
              <w:rPr>
                <w:spacing w:val="-5"/>
                <w:sz w:val="28"/>
              </w:rPr>
              <w:t xml:space="preserve"> </w:t>
            </w:r>
            <w:r>
              <w:rPr>
                <w:sz w:val="28"/>
              </w:rPr>
              <w:t>поделимся</w:t>
            </w:r>
            <w:r>
              <w:rPr>
                <w:spacing w:val="-8"/>
                <w:sz w:val="28"/>
              </w:rPr>
              <w:t xml:space="preserve"> </w:t>
            </w:r>
            <w:r>
              <w:rPr>
                <w:sz w:val="28"/>
              </w:rPr>
              <w:t>тем,</w:t>
            </w:r>
            <w:r>
              <w:rPr>
                <w:spacing w:val="-6"/>
                <w:sz w:val="28"/>
              </w:rPr>
              <w:t xml:space="preserve"> </w:t>
            </w:r>
            <w:r>
              <w:rPr>
                <w:sz w:val="28"/>
              </w:rPr>
              <w:t>что</w:t>
            </w:r>
            <w:r>
              <w:rPr>
                <w:spacing w:val="-5"/>
                <w:sz w:val="28"/>
              </w:rPr>
              <w:t xml:space="preserve"> </w:t>
            </w:r>
            <w:r>
              <w:rPr>
                <w:sz w:val="28"/>
              </w:rPr>
              <w:t>вдохновило</w:t>
            </w:r>
            <w:r>
              <w:rPr>
                <w:spacing w:val="-6"/>
                <w:sz w:val="28"/>
              </w:rPr>
              <w:t xml:space="preserve"> </w:t>
            </w:r>
            <w:r>
              <w:rPr>
                <w:sz w:val="28"/>
              </w:rPr>
              <w:t>нас</w:t>
            </w:r>
            <w:r>
              <w:rPr>
                <w:spacing w:val="-5"/>
                <w:sz w:val="28"/>
              </w:rPr>
              <w:t xml:space="preserve"> </w:t>
            </w:r>
            <w:r>
              <w:rPr>
                <w:sz w:val="28"/>
              </w:rPr>
              <w:t>сегодня,</w:t>
            </w:r>
            <w:r>
              <w:rPr>
                <w:spacing w:val="-8"/>
                <w:sz w:val="28"/>
              </w:rPr>
              <w:t xml:space="preserve"> </w:t>
            </w:r>
            <w:r>
              <w:rPr>
                <w:sz w:val="28"/>
              </w:rPr>
              <w:t>и украсим эту доску нашими общими усилиями по поддержке наших детей в их учебе и развитии.</w:t>
            </w:r>
          </w:p>
          <w:p w14:paraId="2C5BDAD6" w14:textId="77777777" w:rsidR="003170D7" w:rsidRDefault="00350176">
            <w:pPr>
              <w:pStyle w:val="TableParagraph"/>
              <w:spacing w:line="321" w:lineRule="exact"/>
              <w:ind w:left="97"/>
              <w:rPr>
                <w:sz w:val="28"/>
              </w:rPr>
            </w:pPr>
            <w:r>
              <w:rPr>
                <w:sz w:val="28"/>
              </w:rPr>
              <w:t>Продолжайте</w:t>
            </w:r>
            <w:r>
              <w:rPr>
                <w:spacing w:val="-9"/>
                <w:sz w:val="28"/>
              </w:rPr>
              <w:t xml:space="preserve"> </w:t>
            </w:r>
            <w:r>
              <w:rPr>
                <w:sz w:val="28"/>
              </w:rPr>
              <w:t>поощрять</w:t>
            </w:r>
            <w:r>
              <w:rPr>
                <w:spacing w:val="-8"/>
                <w:sz w:val="28"/>
              </w:rPr>
              <w:t xml:space="preserve"> </w:t>
            </w:r>
            <w:r>
              <w:rPr>
                <w:sz w:val="28"/>
              </w:rPr>
              <w:t>развитие</w:t>
            </w:r>
            <w:r>
              <w:rPr>
                <w:spacing w:val="-7"/>
                <w:sz w:val="28"/>
              </w:rPr>
              <w:t xml:space="preserve"> </w:t>
            </w:r>
            <w:r>
              <w:rPr>
                <w:sz w:val="28"/>
              </w:rPr>
              <w:t>ума</w:t>
            </w:r>
            <w:r>
              <w:rPr>
                <w:spacing w:val="-6"/>
                <w:sz w:val="28"/>
              </w:rPr>
              <w:t xml:space="preserve"> </w:t>
            </w:r>
            <w:r>
              <w:rPr>
                <w:sz w:val="28"/>
              </w:rPr>
              <w:t>вашего</w:t>
            </w:r>
            <w:r>
              <w:rPr>
                <w:spacing w:val="-8"/>
                <w:sz w:val="28"/>
              </w:rPr>
              <w:t xml:space="preserve"> </w:t>
            </w:r>
            <w:r>
              <w:rPr>
                <w:spacing w:val="-2"/>
                <w:sz w:val="28"/>
              </w:rPr>
              <w:t>ребенка!</w:t>
            </w:r>
          </w:p>
        </w:tc>
        <w:tc>
          <w:tcPr>
            <w:tcW w:w="1420" w:type="dxa"/>
          </w:tcPr>
          <w:p w14:paraId="5AE6FEB6" w14:textId="77777777" w:rsidR="003170D7" w:rsidRDefault="003170D7">
            <w:pPr>
              <w:pStyle w:val="TableParagraph"/>
              <w:rPr>
                <w:sz w:val="28"/>
              </w:rPr>
            </w:pPr>
          </w:p>
          <w:p w14:paraId="6AC66415" w14:textId="77777777" w:rsidR="003170D7" w:rsidRDefault="003170D7">
            <w:pPr>
              <w:pStyle w:val="TableParagraph"/>
              <w:rPr>
                <w:sz w:val="28"/>
              </w:rPr>
            </w:pPr>
          </w:p>
          <w:p w14:paraId="57FA5CE8" w14:textId="77777777" w:rsidR="003170D7" w:rsidRDefault="003170D7">
            <w:pPr>
              <w:pStyle w:val="TableParagraph"/>
              <w:rPr>
                <w:sz w:val="28"/>
              </w:rPr>
            </w:pPr>
          </w:p>
          <w:p w14:paraId="3ACB240C" w14:textId="77777777" w:rsidR="003170D7" w:rsidRDefault="003170D7">
            <w:pPr>
              <w:pStyle w:val="TableParagraph"/>
              <w:rPr>
                <w:sz w:val="28"/>
              </w:rPr>
            </w:pPr>
          </w:p>
          <w:p w14:paraId="1E32AC30" w14:textId="77777777" w:rsidR="003170D7" w:rsidRDefault="003170D7">
            <w:pPr>
              <w:pStyle w:val="TableParagraph"/>
              <w:rPr>
                <w:sz w:val="28"/>
              </w:rPr>
            </w:pPr>
          </w:p>
          <w:p w14:paraId="19048063" w14:textId="77777777" w:rsidR="003170D7" w:rsidRDefault="003170D7">
            <w:pPr>
              <w:pStyle w:val="TableParagraph"/>
              <w:rPr>
                <w:sz w:val="28"/>
              </w:rPr>
            </w:pPr>
          </w:p>
          <w:p w14:paraId="5CBE0C5D" w14:textId="77777777" w:rsidR="003170D7" w:rsidRDefault="003170D7">
            <w:pPr>
              <w:pStyle w:val="TableParagraph"/>
              <w:rPr>
                <w:sz w:val="28"/>
              </w:rPr>
            </w:pPr>
          </w:p>
          <w:p w14:paraId="01ED20AF" w14:textId="77777777" w:rsidR="003170D7" w:rsidRDefault="003170D7">
            <w:pPr>
              <w:pStyle w:val="TableParagraph"/>
              <w:rPr>
                <w:sz w:val="28"/>
              </w:rPr>
            </w:pPr>
          </w:p>
          <w:p w14:paraId="010B8556" w14:textId="77777777" w:rsidR="003170D7" w:rsidRDefault="003170D7">
            <w:pPr>
              <w:pStyle w:val="TableParagraph"/>
              <w:rPr>
                <w:sz w:val="28"/>
              </w:rPr>
            </w:pPr>
          </w:p>
          <w:p w14:paraId="3206EAB8" w14:textId="77777777" w:rsidR="003170D7" w:rsidRDefault="003170D7">
            <w:pPr>
              <w:pStyle w:val="TableParagraph"/>
              <w:rPr>
                <w:sz w:val="28"/>
              </w:rPr>
            </w:pPr>
          </w:p>
          <w:p w14:paraId="4E676157" w14:textId="77777777" w:rsidR="003170D7" w:rsidRDefault="003170D7">
            <w:pPr>
              <w:pStyle w:val="TableParagraph"/>
              <w:rPr>
                <w:sz w:val="28"/>
              </w:rPr>
            </w:pPr>
          </w:p>
          <w:p w14:paraId="6F0E1EC2" w14:textId="77777777" w:rsidR="003170D7" w:rsidRDefault="003170D7">
            <w:pPr>
              <w:pStyle w:val="TableParagraph"/>
              <w:rPr>
                <w:sz w:val="28"/>
              </w:rPr>
            </w:pPr>
          </w:p>
          <w:p w14:paraId="0BBEDA09" w14:textId="77777777" w:rsidR="003170D7" w:rsidRDefault="003170D7">
            <w:pPr>
              <w:pStyle w:val="TableParagraph"/>
              <w:rPr>
                <w:sz w:val="28"/>
              </w:rPr>
            </w:pPr>
          </w:p>
          <w:p w14:paraId="33BF51EE" w14:textId="77777777" w:rsidR="003170D7" w:rsidRDefault="003170D7">
            <w:pPr>
              <w:pStyle w:val="TableParagraph"/>
              <w:rPr>
                <w:sz w:val="28"/>
              </w:rPr>
            </w:pPr>
          </w:p>
          <w:p w14:paraId="4DB6D5F3" w14:textId="77777777" w:rsidR="003170D7" w:rsidRDefault="003170D7">
            <w:pPr>
              <w:pStyle w:val="TableParagraph"/>
              <w:rPr>
                <w:sz w:val="28"/>
              </w:rPr>
            </w:pPr>
          </w:p>
          <w:p w14:paraId="7A3AB7D8" w14:textId="77777777" w:rsidR="003170D7" w:rsidRDefault="003170D7">
            <w:pPr>
              <w:pStyle w:val="TableParagraph"/>
              <w:rPr>
                <w:sz w:val="28"/>
              </w:rPr>
            </w:pPr>
          </w:p>
          <w:p w14:paraId="39ABE13D" w14:textId="77777777" w:rsidR="003170D7" w:rsidRDefault="003170D7">
            <w:pPr>
              <w:pStyle w:val="TableParagraph"/>
              <w:rPr>
                <w:sz w:val="28"/>
              </w:rPr>
            </w:pPr>
          </w:p>
          <w:p w14:paraId="11ECC019" w14:textId="77777777" w:rsidR="003170D7" w:rsidRDefault="003170D7">
            <w:pPr>
              <w:pStyle w:val="TableParagraph"/>
              <w:rPr>
                <w:sz w:val="28"/>
              </w:rPr>
            </w:pPr>
          </w:p>
          <w:p w14:paraId="429237E1" w14:textId="77777777" w:rsidR="003170D7" w:rsidRDefault="003170D7">
            <w:pPr>
              <w:pStyle w:val="TableParagraph"/>
              <w:spacing w:before="94"/>
              <w:rPr>
                <w:sz w:val="28"/>
              </w:rPr>
            </w:pPr>
          </w:p>
          <w:p w14:paraId="7E76806F" w14:textId="77777777" w:rsidR="003170D7" w:rsidRDefault="00350176">
            <w:pPr>
              <w:pStyle w:val="TableParagraph"/>
              <w:ind w:left="96"/>
              <w:rPr>
                <w:sz w:val="28"/>
              </w:rPr>
            </w:pPr>
            <w:r>
              <w:rPr>
                <w:sz w:val="28"/>
              </w:rPr>
              <w:t>Слайд</w:t>
            </w:r>
            <w:r>
              <w:rPr>
                <w:spacing w:val="-7"/>
                <w:sz w:val="28"/>
              </w:rPr>
              <w:t xml:space="preserve"> </w:t>
            </w:r>
            <w:r>
              <w:rPr>
                <w:spacing w:val="-5"/>
                <w:sz w:val="28"/>
              </w:rPr>
              <w:t>11</w:t>
            </w:r>
          </w:p>
          <w:p w14:paraId="232A3064" w14:textId="77777777" w:rsidR="003170D7" w:rsidRDefault="003170D7">
            <w:pPr>
              <w:pStyle w:val="TableParagraph"/>
              <w:spacing w:before="2"/>
              <w:rPr>
                <w:sz w:val="28"/>
              </w:rPr>
            </w:pPr>
          </w:p>
          <w:p w14:paraId="248F2ECB" w14:textId="77777777" w:rsidR="003170D7" w:rsidRDefault="00350176">
            <w:pPr>
              <w:pStyle w:val="TableParagraph"/>
              <w:ind w:left="96"/>
              <w:rPr>
                <w:sz w:val="28"/>
              </w:rPr>
            </w:pPr>
            <w:proofErr w:type="spellStart"/>
            <w:r>
              <w:rPr>
                <w:spacing w:val="-2"/>
                <w:sz w:val="28"/>
              </w:rPr>
              <w:t>Самоклея</w:t>
            </w:r>
            <w:proofErr w:type="spellEnd"/>
            <w:r>
              <w:rPr>
                <w:spacing w:val="-2"/>
                <w:sz w:val="28"/>
              </w:rPr>
              <w:t xml:space="preserve"> </w:t>
            </w:r>
            <w:proofErr w:type="spellStart"/>
            <w:r>
              <w:rPr>
                <w:spacing w:val="-2"/>
                <w:sz w:val="28"/>
              </w:rPr>
              <w:t>щиеся</w:t>
            </w:r>
            <w:proofErr w:type="spellEnd"/>
            <w:r>
              <w:rPr>
                <w:spacing w:val="-2"/>
                <w:sz w:val="28"/>
              </w:rPr>
              <w:t xml:space="preserve"> стикеры</w:t>
            </w:r>
          </w:p>
        </w:tc>
      </w:tr>
    </w:tbl>
    <w:p w14:paraId="1C6455C0" w14:textId="77777777" w:rsidR="003170D7" w:rsidRDefault="00350176">
      <w:pPr>
        <w:pStyle w:val="a3"/>
        <w:spacing w:before="9"/>
      </w:pPr>
      <w:r>
        <w:rPr>
          <w:noProof/>
        </w:rPr>
        <mc:AlternateContent>
          <mc:Choice Requires="wps">
            <w:drawing>
              <wp:anchor distT="0" distB="0" distL="0" distR="0" simplePos="0" relativeHeight="15841280" behindDoc="0" locked="0" layoutInCell="1" allowOverlap="1" wp14:anchorId="5DA35E8F" wp14:editId="5F6F76A1">
                <wp:simplePos x="0" y="0"/>
                <wp:positionH relativeFrom="page">
                  <wp:posOffset>7632982</wp:posOffset>
                </wp:positionH>
                <wp:positionV relativeFrom="page">
                  <wp:posOffset>5527595</wp:posOffset>
                </wp:positionV>
                <wp:extent cx="144145" cy="2029460"/>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0D790B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DA35E8F" id="Textbox 365" o:spid="_x0000_s1182" type="#_x0000_t202" style="position:absolute;margin-left:601pt;margin-top:435.25pt;width:11.35pt;height:159.8pt;z-index:1584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xd6e2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0D790B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03A732D" w14:textId="77777777" w:rsidR="003170D7" w:rsidRDefault="00350176">
      <w:pPr>
        <w:pStyle w:val="2"/>
        <w:spacing w:line="240" w:lineRule="auto"/>
        <w:ind w:left="8835"/>
      </w:pPr>
      <w:r>
        <w:t>Приложение</w:t>
      </w:r>
      <w:r>
        <w:rPr>
          <w:spacing w:val="-10"/>
        </w:rPr>
        <w:t xml:space="preserve"> 1</w:t>
      </w:r>
    </w:p>
    <w:p w14:paraId="6D6169AD" w14:textId="77777777" w:rsidR="003170D7" w:rsidRDefault="00350176">
      <w:pPr>
        <w:pStyle w:val="3"/>
        <w:spacing w:before="3" w:line="319" w:lineRule="exact"/>
      </w:pPr>
      <w:r>
        <w:t>Ситуационная</w:t>
      </w:r>
      <w:r>
        <w:rPr>
          <w:spacing w:val="-9"/>
        </w:rPr>
        <w:t xml:space="preserve"> </w:t>
      </w:r>
      <w:r>
        <w:t>задача</w:t>
      </w:r>
      <w:r>
        <w:rPr>
          <w:spacing w:val="-3"/>
        </w:rPr>
        <w:t xml:space="preserve"> </w:t>
      </w:r>
      <w:r>
        <w:t>для</w:t>
      </w:r>
      <w:r>
        <w:rPr>
          <w:spacing w:val="-6"/>
        </w:rPr>
        <w:t xml:space="preserve"> </w:t>
      </w:r>
      <w:r>
        <w:t>группы</w:t>
      </w:r>
      <w:r>
        <w:rPr>
          <w:spacing w:val="-5"/>
        </w:rPr>
        <w:t xml:space="preserve"> </w:t>
      </w:r>
      <w:r>
        <w:rPr>
          <w:spacing w:val="-10"/>
        </w:rPr>
        <w:t>1</w:t>
      </w:r>
    </w:p>
    <w:p w14:paraId="4D1FF401" w14:textId="77777777" w:rsidR="003170D7" w:rsidRDefault="00350176">
      <w:pPr>
        <w:spacing w:line="319" w:lineRule="exact"/>
        <w:ind w:left="962"/>
        <w:rPr>
          <w:i/>
          <w:sz w:val="28"/>
        </w:rPr>
      </w:pPr>
      <w:r>
        <w:rPr>
          <w:i/>
          <w:spacing w:val="-2"/>
          <w:sz w:val="28"/>
        </w:rPr>
        <w:t>Ситуация</w:t>
      </w:r>
    </w:p>
    <w:p w14:paraId="5DE0A267" w14:textId="77777777" w:rsidR="003170D7" w:rsidRDefault="00350176">
      <w:pPr>
        <w:pStyle w:val="a3"/>
        <w:ind w:left="962" w:right="493"/>
        <w:jc w:val="both"/>
      </w:pPr>
      <w:r>
        <w:t>Вы</w:t>
      </w:r>
      <w:r>
        <w:rPr>
          <w:spacing w:val="-4"/>
        </w:rPr>
        <w:t xml:space="preserve"> </w:t>
      </w:r>
      <w:r>
        <w:t>решили</w:t>
      </w:r>
      <w:r>
        <w:rPr>
          <w:spacing w:val="-2"/>
        </w:rPr>
        <w:t xml:space="preserve"> </w:t>
      </w:r>
      <w:r>
        <w:t>помочь</w:t>
      </w:r>
      <w:r>
        <w:rPr>
          <w:spacing w:val="-5"/>
        </w:rPr>
        <w:t xml:space="preserve"> </w:t>
      </w:r>
      <w:r>
        <w:t>своему</w:t>
      </w:r>
      <w:r>
        <w:rPr>
          <w:spacing w:val="-6"/>
        </w:rPr>
        <w:t xml:space="preserve"> </w:t>
      </w:r>
      <w:r>
        <w:t>ребенку</w:t>
      </w:r>
      <w:r>
        <w:rPr>
          <w:spacing w:val="-5"/>
        </w:rPr>
        <w:t xml:space="preserve"> </w:t>
      </w:r>
      <w:r>
        <w:t>развивать</w:t>
      </w:r>
      <w:r>
        <w:rPr>
          <w:spacing w:val="-5"/>
        </w:rPr>
        <w:t xml:space="preserve"> </w:t>
      </w:r>
      <w:r>
        <w:t>его</w:t>
      </w:r>
      <w:r>
        <w:rPr>
          <w:spacing w:val="-2"/>
        </w:rPr>
        <w:t xml:space="preserve"> </w:t>
      </w:r>
      <w:r>
        <w:t>умственные</w:t>
      </w:r>
      <w:r>
        <w:rPr>
          <w:spacing w:val="-3"/>
        </w:rPr>
        <w:t xml:space="preserve"> </w:t>
      </w:r>
      <w:r>
        <w:t>способности.</w:t>
      </w:r>
      <w:r>
        <w:rPr>
          <w:spacing w:val="-3"/>
        </w:rPr>
        <w:t xml:space="preserve"> </w:t>
      </w:r>
      <w:r>
        <w:t>Ваш ребенок, 12-летний мальчик Арман, обычно увлечен играми на компьютере, но вы замечаете, что его интерес к чтению и математике снизился. Вы хотите разбудить его ум и стимулировать интерес к новым знаниям.</w:t>
      </w:r>
    </w:p>
    <w:p w14:paraId="0DC333AB" w14:textId="77777777" w:rsidR="003170D7" w:rsidRDefault="00350176">
      <w:pPr>
        <w:pStyle w:val="a3"/>
        <w:ind w:left="962" w:right="492"/>
        <w:jc w:val="both"/>
      </w:pPr>
      <w:r>
        <w:t xml:space="preserve">Арман предпочитает проводить свободное время за </w:t>
      </w:r>
      <w:r>
        <w:t>компьютером, играя в онлайн-игры и смотря мультфильмы. Он не проявляет интереса к книгам и урокам математики в школе.</w:t>
      </w:r>
    </w:p>
    <w:p w14:paraId="14A1F054" w14:textId="77777777" w:rsidR="003170D7" w:rsidRDefault="003170D7">
      <w:pPr>
        <w:jc w:val="both"/>
        <w:sectPr w:rsidR="003170D7">
          <w:type w:val="continuous"/>
          <w:pgSz w:w="12240" w:h="15840"/>
          <w:pgMar w:top="1120" w:right="360" w:bottom="1200" w:left="740" w:header="0" w:footer="968" w:gutter="0"/>
          <w:cols w:space="720"/>
        </w:sectPr>
      </w:pPr>
    </w:p>
    <w:p w14:paraId="238D8BC0" w14:textId="77777777" w:rsidR="003170D7" w:rsidRDefault="00350176">
      <w:pPr>
        <w:spacing w:before="70" w:line="322" w:lineRule="exact"/>
        <w:ind w:left="962"/>
        <w:rPr>
          <w:i/>
          <w:sz w:val="28"/>
        </w:rPr>
      </w:pPr>
      <w:r>
        <w:rPr>
          <w:noProof/>
        </w:rPr>
        <w:lastRenderedPageBreak/>
        <mc:AlternateContent>
          <mc:Choice Requires="wps">
            <w:drawing>
              <wp:anchor distT="0" distB="0" distL="0" distR="0" simplePos="0" relativeHeight="15841792" behindDoc="0" locked="0" layoutInCell="1" allowOverlap="1" wp14:anchorId="5226E0CB" wp14:editId="388AB193">
                <wp:simplePos x="0" y="0"/>
                <wp:positionH relativeFrom="page">
                  <wp:posOffset>7632982</wp:posOffset>
                </wp:positionH>
                <wp:positionV relativeFrom="page">
                  <wp:posOffset>5527595</wp:posOffset>
                </wp:positionV>
                <wp:extent cx="144145" cy="2029460"/>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9203C0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226E0CB" id="Textbox 366" o:spid="_x0000_s1183" type="#_x0000_t202" style="position:absolute;left:0;text-align:left;margin-left:601pt;margin-top:435.25pt;width:11.35pt;height:159.8pt;z-index:1584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s/TrX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29203C0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pacing w:val="-2"/>
          <w:sz w:val="28"/>
        </w:rPr>
        <w:t>Задачи</w:t>
      </w:r>
    </w:p>
    <w:p w14:paraId="0837184C" w14:textId="77777777" w:rsidR="003170D7" w:rsidRDefault="00350176">
      <w:pPr>
        <w:pStyle w:val="a3"/>
        <w:ind w:left="962"/>
      </w:pPr>
      <w:r>
        <w:t>Как вы можете помочь Арману разбудить его ум и заинтересовать его чтением, математикой и другими учебными предметами?</w:t>
      </w:r>
    </w:p>
    <w:p w14:paraId="44ABE364" w14:textId="77777777" w:rsidR="003170D7" w:rsidRDefault="00350176">
      <w:pPr>
        <w:pStyle w:val="a3"/>
        <w:ind w:left="962"/>
      </w:pPr>
      <w:r>
        <w:t>Какие</w:t>
      </w:r>
      <w:r>
        <w:rPr>
          <w:spacing w:val="40"/>
        </w:rPr>
        <w:t xml:space="preserve"> </w:t>
      </w:r>
      <w:r>
        <w:t>методы</w:t>
      </w:r>
      <w:r>
        <w:rPr>
          <w:spacing w:val="40"/>
        </w:rPr>
        <w:t xml:space="preserve"> </w:t>
      </w:r>
      <w:r>
        <w:t>и</w:t>
      </w:r>
      <w:r>
        <w:rPr>
          <w:spacing w:val="40"/>
        </w:rPr>
        <w:t xml:space="preserve"> </w:t>
      </w:r>
      <w:r>
        <w:t>подходы</w:t>
      </w:r>
      <w:r>
        <w:rPr>
          <w:spacing w:val="40"/>
        </w:rPr>
        <w:t xml:space="preserve"> </w:t>
      </w:r>
      <w:r>
        <w:t>вы</w:t>
      </w:r>
      <w:r>
        <w:rPr>
          <w:spacing w:val="40"/>
        </w:rPr>
        <w:t xml:space="preserve"> </w:t>
      </w:r>
      <w:r>
        <w:t>выберете,</w:t>
      </w:r>
      <w:r>
        <w:rPr>
          <w:spacing w:val="40"/>
        </w:rPr>
        <w:t xml:space="preserve"> </w:t>
      </w:r>
      <w:r>
        <w:t>чтобы</w:t>
      </w:r>
      <w:r>
        <w:rPr>
          <w:spacing w:val="40"/>
        </w:rPr>
        <w:t xml:space="preserve"> </w:t>
      </w:r>
      <w:r>
        <w:t>сделать</w:t>
      </w:r>
      <w:r>
        <w:rPr>
          <w:spacing w:val="40"/>
        </w:rPr>
        <w:t xml:space="preserve"> </w:t>
      </w:r>
      <w:r>
        <w:t>учебу</w:t>
      </w:r>
      <w:r>
        <w:rPr>
          <w:spacing w:val="40"/>
        </w:rPr>
        <w:t xml:space="preserve"> </w:t>
      </w:r>
      <w:r>
        <w:t>и</w:t>
      </w:r>
      <w:r>
        <w:rPr>
          <w:spacing w:val="40"/>
        </w:rPr>
        <w:t xml:space="preserve"> </w:t>
      </w:r>
      <w:r>
        <w:t>знания</w:t>
      </w:r>
      <w:r>
        <w:rPr>
          <w:spacing w:val="40"/>
        </w:rPr>
        <w:t xml:space="preserve"> </w:t>
      </w:r>
      <w:r>
        <w:t>более привлекательными для него?</w:t>
      </w:r>
    </w:p>
    <w:p w14:paraId="113F4D9F" w14:textId="77777777" w:rsidR="003170D7" w:rsidRDefault="00350176">
      <w:pPr>
        <w:spacing w:line="319" w:lineRule="exact"/>
        <w:ind w:left="962"/>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14:paraId="44917B84" w14:textId="77777777" w:rsidR="003170D7" w:rsidRDefault="00350176">
      <w:pPr>
        <w:pStyle w:val="a5"/>
        <w:numPr>
          <w:ilvl w:val="0"/>
          <w:numId w:val="93"/>
        </w:numPr>
        <w:tabs>
          <w:tab w:val="left" w:pos="1245"/>
        </w:tabs>
        <w:spacing w:before="161"/>
        <w:ind w:right="775"/>
        <w:rPr>
          <w:sz w:val="28"/>
        </w:rPr>
      </w:pPr>
      <w:r>
        <w:rPr>
          <w:sz w:val="28"/>
        </w:rPr>
        <w:t>Как</w:t>
      </w:r>
      <w:r>
        <w:rPr>
          <w:spacing w:val="-4"/>
          <w:sz w:val="28"/>
        </w:rPr>
        <w:t xml:space="preserve"> </w:t>
      </w:r>
      <w:r>
        <w:rPr>
          <w:sz w:val="28"/>
        </w:rPr>
        <w:t>вы</w:t>
      </w:r>
      <w:r>
        <w:rPr>
          <w:spacing w:val="-4"/>
          <w:sz w:val="28"/>
        </w:rPr>
        <w:t xml:space="preserve"> </w:t>
      </w:r>
      <w:r>
        <w:rPr>
          <w:sz w:val="28"/>
        </w:rPr>
        <w:t>видите</w:t>
      </w:r>
      <w:r>
        <w:rPr>
          <w:spacing w:val="-4"/>
          <w:sz w:val="28"/>
        </w:rPr>
        <w:t xml:space="preserve"> </w:t>
      </w:r>
      <w:r>
        <w:rPr>
          <w:sz w:val="28"/>
        </w:rPr>
        <w:t>бал</w:t>
      </w:r>
      <w:r>
        <w:rPr>
          <w:sz w:val="28"/>
        </w:rPr>
        <w:t>анс</w:t>
      </w:r>
      <w:r>
        <w:rPr>
          <w:spacing w:val="-4"/>
          <w:sz w:val="28"/>
        </w:rPr>
        <w:t xml:space="preserve"> </w:t>
      </w:r>
      <w:r>
        <w:rPr>
          <w:sz w:val="28"/>
        </w:rPr>
        <w:t>между</w:t>
      </w:r>
      <w:r>
        <w:rPr>
          <w:spacing w:val="-7"/>
          <w:sz w:val="28"/>
        </w:rPr>
        <w:t xml:space="preserve"> </w:t>
      </w:r>
      <w:r>
        <w:rPr>
          <w:sz w:val="28"/>
        </w:rPr>
        <w:t>увлечением</w:t>
      </w:r>
      <w:r>
        <w:rPr>
          <w:spacing w:val="-4"/>
          <w:sz w:val="28"/>
        </w:rPr>
        <w:t xml:space="preserve"> </w:t>
      </w:r>
      <w:r>
        <w:rPr>
          <w:sz w:val="28"/>
        </w:rPr>
        <w:t>Армана</w:t>
      </w:r>
      <w:r>
        <w:rPr>
          <w:spacing w:val="-4"/>
          <w:sz w:val="28"/>
        </w:rPr>
        <w:t xml:space="preserve"> </w:t>
      </w:r>
      <w:r>
        <w:rPr>
          <w:sz w:val="28"/>
        </w:rPr>
        <w:t>компьютерными</w:t>
      </w:r>
      <w:r>
        <w:rPr>
          <w:spacing w:val="-4"/>
          <w:sz w:val="28"/>
        </w:rPr>
        <w:t xml:space="preserve"> </w:t>
      </w:r>
      <w:r>
        <w:rPr>
          <w:sz w:val="28"/>
        </w:rPr>
        <w:t>играми</w:t>
      </w:r>
      <w:r>
        <w:rPr>
          <w:spacing w:val="-4"/>
          <w:sz w:val="28"/>
        </w:rPr>
        <w:t xml:space="preserve"> </w:t>
      </w:r>
      <w:r>
        <w:rPr>
          <w:sz w:val="28"/>
        </w:rPr>
        <w:t>и интересом к учебе?</w:t>
      </w:r>
    </w:p>
    <w:p w14:paraId="1C3C5DFB" w14:textId="77777777" w:rsidR="003170D7" w:rsidRDefault="00350176">
      <w:pPr>
        <w:pStyle w:val="a5"/>
        <w:numPr>
          <w:ilvl w:val="0"/>
          <w:numId w:val="93"/>
        </w:numPr>
        <w:tabs>
          <w:tab w:val="left" w:pos="1245"/>
        </w:tabs>
        <w:ind w:right="2533"/>
        <w:rPr>
          <w:sz w:val="28"/>
        </w:rPr>
      </w:pPr>
      <w:r>
        <w:rPr>
          <w:sz w:val="28"/>
        </w:rPr>
        <w:t>Какие</w:t>
      </w:r>
      <w:r>
        <w:rPr>
          <w:spacing w:val="-5"/>
          <w:sz w:val="28"/>
        </w:rPr>
        <w:t xml:space="preserve"> </w:t>
      </w:r>
      <w:r>
        <w:rPr>
          <w:sz w:val="28"/>
        </w:rPr>
        <w:t>методы</w:t>
      </w:r>
      <w:r>
        <w:rPr>
          <w:spacing w:val="-5"/>
          <w:sz w:val="28"/>
        </w:rPr>
        <w:t xml:space="preserve"> </w:t>
      </w:r>
      <w:r>
        <w:rPr>
          <w:sz w:val="28"/>
        </w:rPr>
        <w:t>вы</w:t>
      </w:r>
      <w:r>
        <w:rPr>
          <w:spacing w:val="-5"/>
          <w:sz w:val="28"/>
        </w:rPr>
        <w:t xml:space="preserve"> </w:t>
      </w:r>
      <w:r>
        <w:rPr>
          <w:sz w:val="28"/>
        </w:rPr>
        <w:t>бы</w:t>
      </w:r>
      <w:r>
        <w:rPr>
          <w:spacing w:val="-5"/>
          <w:sz w:val="28"/>
        </w:rPr>
        <w:t xml:space="preserve"> </w:t>
      </w:r>
      <w:r>
        <w:rPr>
          <w:sz w:val="28"/>
        </w:rPr>
        <w:t>предложили,</w:t>
      </w:r>
      <w:r>
        <w:rPr>
          <w:spacing w:val="-6"/>
          <w:sz w:val="28"/>
        </w:rPr>
        <w:t xml:space="preserve"> </w:t>
      </w:r>
      <w:r>
        <w:rPr>
          <w:sz w:val="28"/>
        </w:rPr>
        <w:t>чтобы</w:t>
      </w:r>
      <w:r>
        <w:rPr>
          <w:spacing w:val="-5"/>
          <w:sz w:val="28"/>
        </w:rPr>
        <w:t xml:space="preserve"> </w:t>
      </w:r>
      <w:r>
        <w:rPr>
          <w:sz w:val="28"/>
        </w:rPr>
        <w:t>сделать</w:t>
      </w:r>
      <w:r>
        <w:rPr>
          <w:spacing w:val="-6"/>
          <w:sz w:val="28"/>
        </w:rPr>
        <w:t xml:space="preserve"> </w:t>
      </w:r>
      <w:r>
        <w:rPr>
          <w:sz w:val="28"/>
        </w:rPr>
        <w:t>учебу</w:t>
      </w:r>
      <w:r>
        <w:rPr>
          <w:spacing w:val="-6"/>
          <w:sz w:val="28"/>
        </w:rPr>
        <w:t xml:space="preserve"> </w:t>
      </w:r>
      <w:r>
        <w:rPr>
          <w:sz w:val="28"/>
        </w:rPr>
        <w:t>более привлекательной для мальчика?</w:t>
      </w:r>
    </w:p>
    <w:p w14:paraId="52EE36A8" w14:textId="77777777" w:rsidR="003170D7" w:rsidRDefault="00350176">
      <w:pPr>
        <w:pStyle w:val="a5"/>
        <w:numPr>
          <w:ilvl w:val="0"/>
          <w:numId w:val="93"/>
        </w:numPr>
        <w:tabs>
          <w:tab w:val="left" w:pos="1245"/>
        </w:tabs>
        <w:ind w:right="817"/>
        <w:rPr>
          <w:sz w:val="28"/>
        </w:rPr>
      </w:pPr>
      <w:r>
        <w:rPr>
          <w:sz w:val="28"/>
        </w:rPr>
        <w:t>Как вы думаете, можно ли использовать его увлечение компьютерными играми</w:t>
      </w:r>
      <w:r>
        <w:rPr>
          <w:spacing w:val="-8"/>
          <w:sz w:val="28"/>
        </w:rPr>
        <w:t xml:space="preserve"> </w:t>
      </w:r>
      <w:r>
        <w:rPr>
          <w:sz w:val="28"/>
        </w:rPr>
        <w:t>для</w:t>
      </w:r>
      <w:r>
        <w:rPr>
          <w:spacing w:val="-5"/>
          <w:sz w:val="28"/>
        </w:rPr>
        <w:t xml:space="preserve"> </w:t>
      </w:r>
      <w:r>
        <w:rPr>
          <w:sz w:val="28"/>
        </w:rPr>
        <w:t>стимулирования</w:t>
      </w:r>
      <w:r>
        <w:rPr>
          <w:spacing w:val="-5"/>
          <w:sz w:val="28"/>
        </w:rPr>
        <w:t xml:space="preserve"> </w:t>
      </w:r>
      <w:r>
        <w:rPr>
          <w:sz w:val="28"/>
        </w:rPr>
        <w:t>интереса</w:t>
      </w:r>
      <w:r>
        <w:rPr>
          <w:spacing w:val="-8"/>
          <w:sz w:val="28"/>
        </w:rPr>
        <w:t xml:space="preserve"> </w:t>
      </w:r>
      <w:r>
        <w:rPr>
          <w:sz w:val="28"/>
        </w:rPr>
        <w:t>к</w:t>
      </w:r>
      <w:r>
        <w:rPr>
          <w:spacing w:val="-5"/>
          <w:sz w:val="28"/>
        </w:rPr>
        <w:t xml:space="preserve"> </w:t>
      </w:r>
      <w:r>
        <w:rPr>
          <w:sz w:val="28"/>
        </w:rPr>
        <w:t>математике</w:t>
      </w:r>
      <w:r>
        <w:rPr>
          <w:spacing w:val="-5"/>
          <w:sz w:val="28"/>
        </w:rPr>
        <w:t xml:space="preserve"> </w:t>
      </w:r>
      <w:r>
        <w:rPr>
          <w:sz w:val="28"/>
        </w:rPr>
        <w:t>или</w:t>
      </w:r>
      <w:r>
        <w:rPr>
          <w:spacing w:val="-5"/>
          <w:sz w:val="28"/>
        </w:rPr>
        <w:t xml:space="preserve"> </w:t>
      </w:r>
      <w:r>
        <w:rPr>
          <w:sz w:val="28"/>
        </w:rPr>
        <w:t>другим</w:t>
      </w:r>
      <w:r>
        <w:rPr>
          <w:spacing w:val="-5"/>
          <w:sz w:val="28"/>
        </w:rPr>
        <w:t xml:space="preserve"> </w:t>
      </w:r>
      <w:r>
        <w:rPr>
          <w:sz w:val="28"/>
        </w:rPr>
        <w:t>предметам?</w:t>
      </w:r>
    </w:p>
    <w:p w14:paraId="17B3A805" w14:textId="77777777" w:rsidR="003170D7" w:rsidRDefault="003170D7">
      <w:pPr>
        <w:pStyle w:val="a3"/>
        <w:spacing w:before="163"/>
      </w:pPr>
    </w:p>
    <w:p w14:paraId="62418B40" w14:textId="77777777" w:rsidR="003170D7" w:rsidRDefault="00350176">
      <w:pPr>
        <w:pStyle w:val="2"/>
        <w:spacing w:before="1" w:line="240" w:lineRule="auto"/>
        <w:ind w:left="0" w:right="485"/>
        <w:jc w:val="right"/>
      </w:pPr>
      <w:r>
        <w:t>Приложение</w:t>
      </w:r>
      <w:r>
        <w:rPr>
          <w:spacing w:val="-10"/>
        </w:rPr>
        <w:t xml:space="preserve"> 2</w:t>
      </w:r>
    </w:p>
    <w:p w14:paraId="07880260" w14:textId="77777777" w:rsidR="003170D7" w:rsidRDefault="003170D7">
      <w:pPr>
        <w:pStyle w:val="a3"/>
        <w:spacing w:before="1"/>
        <w:rPr>
          <w:b/>
        </w:rPr>
      </w:pPr>
    </w:p>
    <w:p w14:paraId="07CFD47A" w14:textId="77777777" w:rsidR="003170D7" w:rsidRDefault="00350176">
      <w:pPr>
        <w:pStyle w:val="3"/>
        <w:spacing w:line="319" w:lineRule="exact"/>
      </w:pPr>
      <w:r>
        <w:t>Ситуационная</w:t>
      </w:r>
      <w:r>
        <w:rPr>
          <w:spacing w:val="-9"/>
        </w:rPr>
        <w:t xml:space="preserve"> </w:t>
      </w:r>
      <w:r>
        <w:t>задача</w:t>
      </w:r>
      <w:r>
        <w:rPr>
          <w:spacing w:val="-3"/>
        </w:rPr>
        <w:t xml:space="preserve"> </w:t>
      </w:r>
      <w:r>
        <w:t>для</w:t>
      </w:r>
      <w:r>
        <w:rPr>
          <w:spacing w:val="-6"/>
        </w:rPr>
        <w:t xml:space="preserve"> </w:t>
      </w:r>
      <w:r>
        <w:t>группы</w:t>
      </w:r>
      <w:r>
        <w:rPr>
          <w:spacing w:val="-5"/>
        </w:rPr>
        <w:t xml:space="preserve"> </w:t>
      </w:r>
      <w:r>
        <w:rPr>
          <w:spacing w:val="-10"/>
        </w:rPr>
        <w:t>2</w:t>
      </w:r>
    </w:p>
    <w:p w14:paraId="4B16F741" w14:textId="77777777" w:rsidR="003170D7" w:rsidRDefault="00350176">
      <w:pPr>
        <w:spacing w:line="319" w:lineRule="exact"/>
        <w:ind w:left="962"/>
        <w:rPr>
          <w:i/>
          <w:sz w:val="28"/>
        </w:rPr>
      </w:pPr>
      <w:r>
        <w:rPr>
          <w:i/>
          <w:spacing w:val="-2"/>
          <w:sz w:val="28"/>
        </w:rPr>
        <w:t>Ситуация</w:t>
      </w:r>
    </w:p>
    <w:p w14:paraId="4B185586" w14:textId="77777777" w:rsidR="003170D7" w:rsidRDefault="00350176">
      <w:pPr>
        <w:pStyle w:val="a3"/>
        <w:ind w:left="962" w:right="522"/>
      </w:pPr>
      <w:r>
        <w:t>Ваша</w:t>
      </w:r>
      <w:r>
        <w:rPr>
          <w:spacing w:val="-2"/>
        </w:rPr>
        <w:t xml:space="preserve"> </w:t>
      </w:r>
      <w:r>
        <w:t>дочь</w:t>
      </w:r>
      <w:r>
        <w:rPr>
          <w:spacing w:val="-3"/>
        </w:rPr>
        <w:t xml:space="preserve"> </w:t>
      </w:r>
      <w:proofErr w:type="spellStart"/>
      <w:r>
        <w:t>Айжан</w:t>
      </w:r>
      <w:proofErr w:type="spellEnd"/>
      <w:r>
        <w:t>,</w:t>
      </w:r>
      <w:r>
        <w:rPr>
          <w:spacing w:val="-6"/>
        </w:rPr>
        <w:t xml:space="preserve"> </w:t>
      </w:r>
      <w:r>
        <w:t>12</w:t>
      </w:r>
      <w:r>
        <w:rPr>
          <w:spacing w:val="-1"/>
        </w:rPr>
        <w:t xml:space="preserve"> </w:t>
      </w:r>
      <w:r>
        <w:t>лет,</w:t>
      </w:r>
      <w:r>
        <w:rPr>
          <w:spacing w:val="-4"/>
        </w:rPr>
        <w:t xml:space="preserve"> </w:t>
      </w:r>
      <w:r>
        <w:t>начала</w:t>
      </w:r>
      <w:r>
        <w:rPr>
          <w:spacing w:val="-5"/>
        </w:rPr>
        <w:t xml:space="preserve"> </w:t>
      </w:r>
      <w:r>
        <w:t>проявлять</w:t>
      </w:r>
      <w:r>
        <w:rPr>
          <w:spacing w:val="-4"/>
        </w:rPr>
        <w:t xml:space="preserve"> </w:t>
      </w:r>
      <w:r>
        <w:t>интерес</w:t>
      </w:r>
      <w:r>
        <w:rPr>
          <w:spacing w:val="-5"/>
        </w:rPr>
        <w:t xml:space="preserve"> </w:t>
      </w:r>
      <w:r>
        <w:t>к</w:t>
      </w:r>
      <w:r>
        <w:rPr>
          <w:spacing w:val="-2"/>
        </w:rPr>
        <w:t xml:space="preserve"> </w:t>
      </w:r>
      <w:r>
        <w:t>науке</w:t>
      </w:r>
      <w:r>
        <w:rPr>
          <w:spacing w:val="-2"/>
        </w:rPr>
        <w:t xml:space="preserve"> </w:t>
      </w:r>
      <w:r>
        <w:t>и</w:t>
      </w:r>
      <w:r>
        <w:rPr>
          <w:spacing w:val="-2"/>
        </w:rPr>
        <w:t xml:space="preserve"> </w:t>
      </w:r>
      <w:r>
        <w:t>технологиям.</w:t>
      </w:r>
      <w:r>
        <w:rPr>
          <w:spacing w:val="-3"/>
        </w:rPr>
        <w:t xml:space="preserve"> </w:t>
      </w:r>
      <w:r>
        <w:t>Она участвует в научных мероприятиях и любит экспериментировать с химическими</w:t>
      </w:r>
      <w:r>
        <w:rPr>
          <w:spacing w:val="-7"/>
        </w:rPr>
        <w:t xml:space="preserve"> </w:t>
      </w:r>
      <w:r>
        <w:t>реакциями</w:t>
      </w:r>
      <w:r>
        <w:rPr>
          <w:spacing w:val="-4"/>
        </w:rPr>
        <w:t xml:space="preserve"> </w:t>
      </w:r>
      <w:r>
        <w:t>дома.</w:t>
      </w:r>
      <w:r>
        <w:rPr>
          <w:spacing w:val="-5"/>
        </w:rPr>
        <w:t xml:space="preserve"> </w:t>
      </w:r>
      <w:r>
        <w:t>Однако</w:t>
      </w:r>
      <w:r>
        <w:rPr>
          <w:spacing w:val="-7"/>
        </w:rPr>
        <w:t xml:space="preserve"> </w:t>
      </w:r>
      <w:r>
        <w:t>недавно</w:t>
      </w:r>
      <w:r>
        <w:rPr>
          <w:spacing w:val="-3"/>
        </w:rPr>
        <w:t xml:space="preserve"> </w:t>
      </w:r>
      <w:r>
        <w:t>ее</w:t>
      </w:r>
      <w:r>
        <w:rPr>
          <w:spacing w:val="-5"/>
        </w:rPr>
        <w:t xml:space="preserve"> </w:t>
      </w:r>
      <w:r>
        <w:t>интерес</w:t>
      </w:r>
      <w:r>
        <w:rPr>
          <w:spacing w:val="-7"/>
        </w:rPr>
        <w:t xml:space="preserve"> </w:t>
      </w:r>
      <w:r>
        <w:t>к</w:t>
      </w:r>
      <w:r>
        <w:rPr>
          <w:spacing w:val="-4"/>
        </w:rPr>
        <w:t xml:space="preserve"> </w:t>
      </w:r>
      <w:r>
        <w:t>учебе</w:t>
      </w:r>
      <w:r>
        <w:rPr>
          <w:spacing w:val="-4"/>
        </w:rPr>
        <w:t xml:space="preserve"> </w:t>
      </w:r>
      <w:r>
        <w:t>начал</w:t>
      </w:r>
      <w:r>
        <w:rPr>
          <w:spacing w:val="-6"/>
        </w:rPr>
        <w:t xml:space="preserve"> </w:t>
      </w:r>
      <w:r>
        <w:t>угасать из-за сложностей с математикой и физикой в школе. Вы хотите помочь ей вернуть интерес к учебе и развить ее умственные способности.</w:t>
      </w:r>
    </w:p>
    <w:p w14:paraId="7F95D882" w14:textId="77777777" w:rsidR="003170D7" w:rsidRDefault="00350176">
      <w:pPr>
        <w:spacing w:before="1" w:line="322" w:lineRule="exact"/>
        <w:ind w:left="962"/>
        <w:rPr>
          <w:i/>
          <w:sz w:val="28"/>
        </w:rPr>
      </w:pPr>
      <w:r>
        <w:rPr>
          <w:i/>
          <w:spacing w:val="-2"/>
          <w:sz w:val="28"/>
        </w:rPr>
        <w:t>Задачи</w:t>
      </w:r>
    </w:p>
    <w:p w14:paraId="329FE378" w14:textId="77777777" w:rsidR="003170D7" w:rsidRDefault="00350176">
      <w:pPr>
        <w:pStyle w:val="a3"/>
        <w:ind w:left="962" w:right="488"/>
      </w:pPr>
      <w:r>
        <w:t>Какие</w:t>
      </w:r>
      <w:r>
        <w:rPr>
          <w:spacing w:val="-4"/>
        </w:rPr>
        <w:t xml:space="preserve"> </w:t>
      </w:r>
      <w:r>
        <w:t>методы</w:t>
      </w:r>
      <w:r>
        <w:rPr>
          <w:spacing w:val="-4"/>
        </w:rPr>
        <w:t xml:space="preserve"> </w:t>
      </w:r>
      <w:r>
        <w:t>и</w:t>
      </w:r>
      <w:r>
        <w:rPr>
          <w:spacing w:val="-4"/>
        </w:rPr>
        <w:t xml:space="preserve"> </w:t>
      </w:r>
      <w:r>
        <w:t>подходы</w:t>
      </w:r>
      <w:r>
        <w:rPr>
          <w:spacing w:val="-4"/>
        </w:rPr>
        <w:t xml:space="preserve"> </w:t>
      </w:r>
      <w:r>
        <w:t>вы</w:t>
      </w:r>
      <w:r>
        <w:rPr>
          <w:spacing w:val="-4"/>
        </w:rPr>
        <w:t xml:space="preserve"> </w:t>
      </w:r>
      <w:r>
        <w:t>выберете,</w:t>
      </w:r>
      <w:r>
        <w:rPr>
          <w:spacing w:val="-5"/>
        </w:rPr>
        <w:t xml:space="preserve"> </w:t>
      </w:r>
      <w:r>
        <w:t>чтобы</w:t>
      </w:r>
      <w:r>
        <w:rPr>
          <w:spacing w:val="-4"/>
        </w:rPr>
        <w:t xml:space="preserve"> </w:t>
      </w:r>
      <w:r>
        <w:t>помочь</w:t>
      </w:r>
      <w:r>
        <w:rPr>
          <w:spacing w:val="-5"/>
        </w:rPr>
        <w:t xml:space="preserve"> </w:t>
      </w:r>
      <w:proofErr w:type="spellStart"/>
      <w:r>
        <w:t>Айжан</w:t>
      </w:r>
      <w:proofErr w:type="spellEnd"/>
      <w:r>
        <w:rPr>
          <w:spacing w:val="-6"/>
        </w:rPr>
        <w:t xml:space="preserve"> </w:t>
      </w:r>
      <w:r>
        <w:t>преодолеть трудности в математике и физике и вновь заин</w:t>
      </w:r>
      <w:r>
        <w:t>тересоваться учебой?</w:t>
      </w:r>
    </w:p>
    <w:p w14:paraId="3AE65054" w14:textId="77777777" w:rsidR="003170D7" w:rsidRDefault="00350176">
      <w:pPr>
        <w:pStyle w:val="a3"/>
        <w:ind w:left="962"/>
      </w:pPr>
      <w:r>
        <w:t>Какие</w:t>
      </w:r>
      <w:r>
        <w:rPr>
          <w:spacing w:val="-7"/>
        </w:rPr>
        <w:t xml:space="preserve"> </w:t>
      </w:r>
      <w:r>
        <w:t>дополнительные</w:t>
      </w:r>
      <w:r>
        <w:rPr>
          <w:spacing w:val="-7"/>
        </w:rPr>
        <w:t xml:space="preserve"> </w:t>
      </w:r>
      <w:r>
        <w:t>ресурсы</w:t>
      </w:r>
      <w:r>
        <w:rPr>
          <w:spacing w:val="-7"/>
        </w:rPr>
        <w:t xml:space="preserve"> </w:t>
      </w:r>
      <w:r>
        <w:t>или</w:t>
      </w:r>
      <w:r>
        <w:rPr>
          <w:spacing w:val="-4"/>
        </w:rPr>
        <w:t xml:space="preserve"> </w:t>
      </w:r>
      <w:r>
        <w:t>виды</w:t>
      </w:r>
      <w:r>
        <w:rPr>
          <w:spacing w:val="-4"/>
        </w:rPr>
        <w:t xml:space="preserve"> </w:t>
      </w:r>
      <w:r>
        <w:t>активности</w:t>
      </w:r>
      <w:r>
        <w:rPr>
          <w:spacing w:val="-4"/>
        </w:rPr>
        <w:t xml:space="preserve"> </w:t>
      </w:r>
      <w:r>
        <w:t>могут</w:t>
      </w:r>
      <w:r>
        <w:rPr>
          <w:spacing w:val="-5"/>
        </w:rPr>
        <w:t xml:space="preserve"> </w:t>
      </w:r>
      <w:r>
        <w:t>помочь</w:t>
      </w:r>
      <w:r>
        <w:rPr>
          <w:spacing w:val="-5"/>
        </w:rPr>
        <w:t xml:space="preserve"> </w:t>
      </w:r>
      <w:r>
        <w:t>ей</w:t>
      </w:r>
      <w:r>
        <w:rPr>
          <w:spacing w:val="-4"/>
        </w:rPr>
        <w:t xml:space="preserve"> </w:t>
      </w:r>
      <w:r>
        <w:t>развить любовь к науке и достичь успеха в учебе?</w:t>
      </w:r>
    </w:p>
    <w:p w14:paraId="30A48946" w14:textId="77777777" w:rsidR="003170D7" w:rsidRDefault="00350176">
      <w:pPr>
        <w:spacing w:line="319" w:lineRule="exact"/>
        <w:ind w:left="962"/>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14:paraId="33330557" w14:textId="77777777" w:rsidR="003170D7" w:rsidRDefault="00350176">
      <w:pPr>
        <w:pStyle w:val="a5"/>
        <w:numPr>
          <w:ilvl w:val="0"/>
          <w:numId w:val="93"/>
        </w:numPr>
        <w:tabs>
          <w:tab w:val="left" w:pos="1245"/>
        </w:tabs>
        <w:spacing w:before="161"/>
        <w:ind w:right="792"/>
        <w:rPr>
          <w:sz w:val="28"/>
        </w:rPr>
      </w:pPr>
      <w:r>
        <w:rPr>
          <w:sz w:val="28"/>
        </w:rPr>
        <w:t>Какие</w:t>
      </w:r>
      <w:r>
        <w:rPr>
          <w:spacing w:val="-4"/>
          <w:sz w:val="28"/>
        </w:rPr>
        <w:t xml:space="preserve"> </w:t>
      </w:r>
      <w:r>
        <w:rPr>
          <w:sz w:val="28"/>
        </w:rPr>
        <w:t>методы</w:t>
      </w:r>
      <w:r>
        <w:rPr>
          <w:spacing w:val="-4"/>
          <w:sz w:val="28"/>
        </w:rPr>
        <w:t xml:space="preserve"> </w:t>
      </w:r>
      <w:r>
        <w:rPr>
          <w:sz w:val="28"/>
        </w:rPr>
        <w:t>вы</w:t>
      </w:r>
      <w:r>
        <w:rPr>
          <w:spacing w:val="-4"/>
          <w:sz w:val="28"/>
        </w:rPr>
        <w:t xml:space="preserve"> </w:t>
      </w:r>
      <w:r>
        <w:rPr>
          <w:sz w:val="28"/>
        </w:rPr>
        <w:t>бы</w:t>
      </w:r>
      <w:r>
        <w:rPr>
          <w:spacing w:val="-4"/>
          <w:sz w:val="28"/>
        </w:rPr>
        <w:t xml:space="preserve"> </w:t>
      </w:r>
      <w:r>
        <w:rPr>
          <w:sz w:val="28"/>
        </w:rPr>
        <w:t>использовали,</w:t>
      </w:r>
      <w:r>
        <w:rPr>
          <w:spacing w:val="-5"/>
          <w:sz w:val="28"/>
        </w:rPr>
        <w:t xml:space="preserve"> </w:t>
      </w:r>
      <w:r>
        <w:rPr>
          <w:sz w:val="28"/>
        </w:rPr>
        <w:t>чтобы</w:t>
      </w:r>
      <w:r>
        <w:rPr>
          <w:spacing w:val="-7"/>
          <w:sz w:val="28"/>
        </w:rPr>
        <w:t xml:space="preserve"> </w:t>
      </w:r>
      <w:r>
        <w:rPr>
          <w:sz w:val="28"/>
        </w:rPr>
        <w:t>помочь</w:t>
      </w:r>
      <w:r>
        <w:rPr>
          <w:spacing w:val="-5"/>
          <w:sz w:val="28"/>
        </w:rPr>
        <w:t xml:space="preserve"> </w:t>
      </w:r>
      <w:proofErr w:type="spellStart"/>
      <w:r>
        <w:rPr>
          <w:sz w:val="28"/>
        </w:rPr>
        <w:t>Айжан</w:t>
      </w:r>
      <w:proofErr w:type="spellEnd"/>
      <w:r>
        <w:rPr>
          <w:spacing w:val="-4"/>
          <w:sz w:val="28"/>
        </w:rPr>
        <w:t xml:space="preserve"> </w:t>
      </w:r>
      <w:r>
        <w:rPr>
          <w:sz w:val="28"/>
        </w:rPr>
        <w:t>вернуть</w:t>
      </w:r>
      <w:r>
        <w:rPr>
          <w:spacing w:val="-5"/>
          <w:sz w:val="28"/>
        </w:rPr>
        <w:t xml:space="preserve"> </w:t>
      </w:r>
      <w:r>
        <w:rPr>
          <w:sz w:val="28"/>
        </w:rPr>
        <w:t>интерес</w:t>
      </w:r>
      <w:r>
        <w:rPr>
          <w:spacing w:val="-4"/>
          <w:sz w:val="28"/>
        </w:rPr>
        <w:t xml:space="preserve"> </w:t>
      </w:r>
      <w:r>
        <w:rPr>
          <w:sz w:val="28"/>
        </w:rPr>
        <w:t xml:space="preserve">к </w:t>
      </w:r>
      <w:r>
        <w:rPr>
          <w:spacing w:val="-2"/>
          <w:sz w:val="28"/>
        </w:rPr>
        <w:t>учебе?</w:t>
      </w:r>
    </w:p>
    <w:p w14:paraId="4760BC50" w14:textId="77777777" w:rsidR="003170D7" w:rsidRDefault="00350176">
      <w:pPr>
        <w:pStyle w:val="a5"/>
        <w:numPr>
          <w:ilvl w:val="0"/>
          <w:numId w:val="93"/>
        </w:numPr>
        <w:tabs>
          <w:tab w:val="left" w:pos="1245"/>
        </w:tabs>
        <w:ind w:right="1280"/>
        <w:rPr>
          <w:sz w:val="28"/>
        </w:rPr>
      </w:pPr>
      <w:r>
        <w:rPr>
          <w:sz w:val="28"/>
        </w:rPr>
        <w:t>Какие</w:t>
      </w:r>
      <w:r>
        <w:rPr>
          <w:spacing w:val="-7"/>
          <w:sz w:val="28"/>
        </w:rPr>
        <w:t xml:space="preserve"> </w:t>
      </w:r>
      <w:r>
        <w:rPr>
          <w:sz w:val="28"/>
        </w:rPr>
        <w:t>аспекты</w:t>
      </w:r>
      <w:r>
        <w:rPr>
          <w:spacing w:val="-3"/>
          <w:sz w:val="28"/>
        </w:rPr>
        <w:t xml:space="preserve"> </w:t>
      </w:r>
      <w:r>
        <w:rPr>
          <w:sz w:val="28"/>
        </w:rPr>
        <w:t>ее</w:t>
      </w:r>
      <w:r>
        <w:rPr>
          <w:spacing w:val="-4"/>
          <w:sz w:val="28"/>
        </w:rPr>
        <w:t xml:space="preserve"> </w:t>
      </w:r>
      <w:r>
        <w:rPr>
          <w:sz w:val="28"/>
        </w:rPr>
        <w:t>увлечения</w:t>
      </w:r>
      <w:r>
        <w:rPr>
          <w:spacing w:val="-4"/>
          <w:sz w:val="28"/>
        </w:rPr>
        <w:t xml:space="preserve"> </w:t>
      </w:r>
      <w:r>
        <w:rPr>
          <w:sz w:val="28"/>
        </w:rPr>
        <w:t>наукой</w:t>
      </w:r>
      <w:r>
        <w:rPr>
          <w:spacing w:val="-4"/>
          <w:sz w:val="28"/>
        </w:rPr>
        <w:t xml:space="preserve"> </w:t>
      </w:r>
      <w:r>
        <w:rPr>
          <w:sz w:val="28"/>
        </w:rPr>
        <w:t>вы</w:t>
      </w:r>
      <w:r>
        <w:rPr>
          <w:spacing w:val="-4"/>
          <w:sz w:val="28"/>
        </w:rPr>
        <w:t xml:space="preserve"> </w:t>
      </w:r>
      <w:r>
        <w:rPr>
          <w:sz w:val="28"/>
        </w:rPr>
        <w:t>считаете</w:t>
      </w:r>
      <w:r>
        <w:rPr>
          <w:spacing w:val="-4"/>
          <w:sz w:val="28"/>
        </w:rPr>
        <w:t xml:space="preserve"> </w:t>
      </w:r>
      <w:r>
        <w:rPr>
          <w:sz w:val="28"/>
        </w:rPr>
        <w:t>наиболее</w:t>
      </w:r>
      <w:r>
        <w:rPr>
          <w:spacing w:val="-4"/>
          <w:sz w:val="28"/>
        </w:rPr>
        <w:t xml:space="preserve"> </w:t>
      </w:r>
      <w:r>
        <w:rPr>
          <w:sz w:val="28"/>
        </w:rPr>
        <w:t>важными</w:t>
      </w:r>
      <w:r>
        <w:rPr>
          <w:spacing w:val="-7"/>
          <w:sz w:val="28"/>
        </w:rPr>
        <w:t xml:space="preserve"> </w:t>
      </w:r>
      <w:r>
        <w:rPr>
          <w:sz w:val="28"/>
        </w:rPr>
        <w:t>для поддержки и развития?</w:t>
      </w:r>
    </w:p>
    <w:p w14:paraId="65251D81" w14:textId="77777777" w:rsidR="003170D7" w:rsidRDefault="00350176">
      <w:pPr>
        <w:pStyle w:val="a5"/>
        <w:numPr>
          <w:ilvl w:val="0"/>
          <w:numId w:val="93"/>
        </w:numPr>
        <w:tabs>
          <w:tab w:val="left" w:pos="1245"/>
        </w:tabs>
        <w:ind w:right="855"/>
        <w:rPr>
          <w:sz w:val="28"/>
        </w:rPr>
      </w:pPr>
      <w:r>
        <w:rPr>
          <w:sz w:val="28"/>
        </w:rPr>
        <w:t>Какие</w:t>
      </w:r>
      <w:r>
        <w:rPr>
          <w:spacing w:val="-7"/>
          <w:sz w:val="28"/>
        </w:rPr>
        <w:t xml:space="preserve"> </w:t>
      </w:r>
      <w:r>
        <w:rPr>
          <w:sz w:val="28"/>
        </w:rPr>
        <w:t>дополнительные</w:t>
      </w:r>
      <w:r>
        <w:rPr>
          <w:spacing w:val="-7"/>
          <w:sz w:val="28"/>
        </w:rPr>
        <w:t xml:space="preserve"> </w:t>
      </w:r>
      <w:r>
        <w:rPr>
          <w:sz w:val="28"/>
        </w:rPr>
        <w:t>ресурсы</w:t>
      </w:r>
      <w:r>
        <w:rPr>
          <w:spacing w:val="-7"/>
          <w:sz w:val="28"/>
        </w:rPr>
        <w:t xml:space="preserve"> </w:t>
      </w:r>
      <w:r>
        <w:rPr>
          <w:sz w:val="28"/>
        </w:rPr>
        <w:t>или</w:t>
      </w:r>
      <w:r>
        <w:rPr>
          <w:spacing w:val="-5"/>
          <w:sz w:val="28"/>
        </w:rPr>
        <w:t xml:space="preserve"> </w:t>
      </w:r>
      <w:r>
        <w:rPr>
          <w:sz w:val="28"/>
        </w:rPr>
        <w:t>виды</w:t>
      </w:r>
      <w:r>
        <w:rPr>
          <w:spacing w:val="-5"/>
          <w:sz w:val="28"/>
        </w:rPr>
        <w:t xml:space="preserve"> </w:t>
      </w:r>
      <w:r>
        <w:rPr>
          <w:sz w:val="28"/>
        </w:rPr>
        <w:t>активности</w:t>
      </w:r>
      <w:r>
        <w:rPr>
          <w:spacing w:val="-5"/>
          <w:sz w:val="28"/>
        </w:rPr>
        <w:t xml:space="preserve"> </w:t>
      </w:r>
      <w:r>
        <w:rPr>
          <w:sz w:val="28"/>
        </w:rPr>
        <w:t>могут</w:t>
      </w:r>
      <w:r>
        <w:rPr>
          <w:spacing w:val="-6"/>
          <w:sz w:val="28"/>
        </w:rPr>
        <w:t xml:space="preserve"> </w:t>
      </w:r>
      <w:r>
        <w:rPr>
          <w:sz w:val="28"/>
        </w:rPr>
        <w:t>помочь</w:t>
      </w:r>
      <w:r>
        <w:rPr>
          <w:spacing w:val="-6"/>
          <w:sz w:val="28"/>
        </w:rPr>
        <w:t xml:space="preserve"> </w:t>
      </w:r>
      <w:proofErr w:type="spellStart"/>
      <w:r>
        <w:rPr>
          <w:sz w:val="28"/>
        </w:rPr>
        <w:t>Айжан</w:t>
      </w:r>
      <w:proofErr w:type="spellEnd"/>
      <w:r>
        <w:rPr>
          <w:sz w:val="28"/>
        </w:rPr>
        <w:t xml:space="preserve"> успешно справиться с математикой и физикой?</w:t>
      </w:r>
    </w:p>
    <w:p w14:paraId="5BE9D2E6" w14:textId="77777777" w:rsidR="003170D7" w:rsidRDefault="003170D7">
      <w:pPr>
        <w:rPr>
          <w:sz w:val="28"/>
        </w:rPr>
        <w:sectPr w:rsidR="003170D7">
          <w:pgSz w:w="12240" w:h="15840"/>
          <w:pgMar w:top="1380" w:right="360" w:bottom="1200" w:left="740" w:header="0" w:footer="968" w:gutter="0"/>
          <w:cols w:space="720"/>
        </w:sectPr>
      </w:pPr>
    </w:p>
    <w:p w14:paraId="344CB71E" w14:textId="77777777" w:rsidR="003170D7" w:rsidRDefault="00350176">
      <w:pPr>
        <w:spacing w:before="70"/>
        <w:ind w:right="486"/>
        <w:jc w:val="right"/>
        <w:rPr>
          <w:i/>
          <w:sz w:val="28"/>
        </w:rPr>
      </w:pPr>
      <w:r>
        <w:rPr>
          <w:noProof/>
        </w:rPr>
        <w:lastRenderedPageBreak/>
        <mc:AlternateContent>
          <mc:Choice Requires="wps">
            <w:drawing>
              <wp:anchor distT="0" distB="0" distL="0" distR="0" simplePos="0" relativeHeight="15842816" behindDoc="0" locked="0" layoutInCell="1" allowOverlap="1" wp14:anchorId="3BCB2879" wp14:editId="7BDC7C26">
                <wp:simplePos x="0" y="0"/>
                <wp:positionH relativeFrom="page">
                  <wp:posOffset>7632982</wp:posOffset>
                </wp:positionH>
                <wp:positionV relativeFrom="page">
                  <wp:posOffset>5527595</wp:posOffset>
                </wp:positionV>
                <wp:extent cx="144145" cy="202946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DFA4CE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BCB2879" id="Textbox 367" o:spid="_x0000_s1184" type="#_x0000_t202" style="position:absolute;left:0;text-align:left;margin-left:601pt;margin-top:435.25pt;width:11.35pt;height:159.8pt;z-index:1584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fU1VG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3DFA4CE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pacing w:val="-2"/>
          <w:sz w:val="28"/>
        </w:rPr>
        <w:t>Приложение</w:t>
      </w:r>
    </w:p>
    <w:p w14:paraId="7E19D382" w14:textId="77777777" w:rsidR="003170D7" w:rsidRDefault="00350176">
      <w:pPr>
        <w:pStyle w:val="a3"/>
        <w:spacing w:before="184"/>
        <w:rPr>
          <w:i/>
          <w:sz w:val="20"/>
        </w:rPr>
      </w:pPr>
      <w:r>
        <w:rPr>
          <w:noProof/>
        </w:rPr>
        <w:drawing>
          <wp:anchor distT="0" distB="0" distL="0" distR="0" simplePos="0" relativeHeight="487701504" behindDoc="1" locked="0" layoutInCell="1" allowOverlap="1" wp14:anchorId="5493C7F9" wp14:editId="446B7333">
            <wp:simplePos x="0" y="0"/>
            <wp:positionH relativeFrom="page">
              <wp:posOffset>1290496</wp:posOffset>
            </wp:positionH>
            <wp:positionV relativeFrom="paragraph">
              <wp:posOffset>278175</wp:posOffset>
            </wp:positionV>
            <wp:extent cx="4685650" cy="6096952"/>
            <wp:effectExtent l="0" t="0" r="0" b="0"/>
            <wp:wrapTopAndBottom/>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129" cstate="print"/>
                    <a:stretch>
                      <a:fillRect/>
                    </a:stretch>
                  </pic:blipFill>
                  <pic:spPr>
                    <a:xfrm>
                      <a:off x="0" y="0"/>
                      <a:ext cx="4685650" cy="6096952"/>
                    </a:xfrm>
                    <a:prstGeom prst="rect">
                      <a:avLst/>
                    </a:prstGeom>
                  </pic:spPr>
                </pic:pic>
              </a:graphicData>
            </a:graphic>
          </wp:anchor>
        </w:drawing>
      </w:r>
    </w:p>
    <w:p w14:paraId="3FD42BB8" w14:textId="77777777" w:rsidR="003170D7" w:rsidRDefault="003170D7">
      <w:pPr>
        <w:pStyle w:val="a3"/>
        <w:spacing w:before="286"/>
        <w:rPr>
          <w:i/>
        </w:rPr>
      </w:pPr>
    </w:p>
    <w:p w14:paraId="499E17AC" w14:textId="77777777" w:rsidR="003170D7" w:rsidRDefault="00350176">
      <w:pPr>
        <w:pStyle w:val="2"/>
        <w:spacing w:line="322" w:lineRule="exact"/>
        <w:ind w:left="475" w:right="2"/>
        <w:jc w:val="center"/>
      </w:pPr>
      <w:r>
        <w:t>Занятие</w:t>
      </w:r>
      <w:r>
        <w:rPr>
          <w:spacing w:val="-3"/>
        </w:rPr>
        <w:t xml:space="preserve"> </w:t>
      </w:r>
      <w:r>
        <w:rPr>
          <w:spacing w:val="-5"/>
        </w:rPr>
        <w:t>2.5</w:t>
      </w:r>
    </w:p>
    <w:p w14:paraId="50FEF58E" w14:textId="77777777" w:rsidR="003170D7" w:rsidRDefault="00350176">
      <w:pPr>
        <w:ind w:left="475" w:right="4"/>
        <w:jc w:val="center"/>
        <w:rPr>
          <w:b/>
          <w:sz w:val="28"/>
        </w:rPr>
      </w:pPr>
      <w:r>
        <w:rPr>
          <w:b/>
          <w:sz w:val="28"/>
        </w:rPr>
        <w:t>Как</w:t>
      </w:r>
      <w:r>
        <w:rPr>
          <w:b/>
          <w:spacing w:val="-4"/>
          <w:sz w:val="28"/>
        </w:rPr>
        <w:t xml:space="preserve"> </w:t>
      </w:r>
      <w:r>
        <w:rPr>
          <w:b/>
          <w:sz w:val="28"/>
        </w:rPr>
        <w:t>понять</w:t>
      </w:r>
      <w:r>
        <w:rPr>
          <w:b/>
          <w:spacing w:val="-3"/>
          <w:sz w:val="28"/>
        </w:rPr>
        <w:t xml:space="preserve"> </w:t>
      </w:r>
      <w:r>
        <w:rPr>
          <w:b/>
          <w:sz w:val="28"/>
        </w:rPr>
        <w:t>и</w:t>
      </w:r>
      <w:r>
        <w:rPr>
          <w:b/>
          <w:spacing w:val="-5"/>
          <w:sz w:val="28"/>
        </w:rPr>
        <w:t xml:space="preserve"> </w:t>
      </w:r>
      <w:r>
        <w:rPr>
          <w:b/>
          <w:sz w:val="28"/>
        </w:rPr>
        <w:t>принять</w:t>
      </w:r>
      <w:r>
        <w:rPr>
          <w:b/>
          <w:spacing w:val="-2"/>
          <w:sz w:val="28"/>
        </w:rPr>
        <w:t xml:space="preserve"> подростка</w:t>
      </w:r>
    </w:p>
    <w:p w14:paraId="601F1AC8" w14:textId="77777777" w:rsidR="003170D7" w:rsidRDefault="00350176">
      <w:pPr>
        <w:pStyle w:val="a3"/>
        <w:tabs>
          <w:tab w:val="left" w:pos="1935"/>
          <w:tab w:val="left" w:pos="3246"/>
          <w:tab w:val="left" w:pos="4466"/>
          <w:tab w:val="left" w:pos="5980"/>
          <w:tab w:val="left" w:pos="6361"/>
          <w:tab w:val="left" w:pos="7691"/>
          <w:tab w:val="left" w:pos="9003"/>
        </w:tabs>
        <w:spacing w:before="316"/>
        <w:ind w:left="962" w:right="491"/>
      </w:pPr>
      <w:r>
        <w:rPr>
          <w:b/>
          <w:spacing w:val="-2"/>
        </w:rPr>
        <w:t>Цель</w:t>
      </w:r>
      <w:r>
        <w:rPr>
          <w:spacing w:val="-2"/>
        </w:rPr>
        <w:t>:</w:t>
      </w:r>
      <w:r>
        <w:tab/>
      </w:r>
      <w:r>
        <w:rPr>
          <w:spacing w:val="-2"/>
        </w:rPr>
        <w:t>оказание</w:t>
      </w:r>
      <w:r>
        <w:tab/>
      </w:r>
      <w:r>
        <w:rPr>
          <w:spacing w:val="-2"/>
        </w:rPr>
        <w:t>помощи</w:t>
      </w:r>
      <w:r>
        <w:tab/>
      </w:r>
      <w:r>
        <w:rPr>
          <w:spacing w:val="-2"/>
        </w:rPr>
        <w:t>родителям</w:t>
      </w:r>
      <w:r>
        <w:tab/>
      </w:r>
      <w:r>
        <w:rPr>
          <w:spacing w:val="-10"/>
        </w:rPr>
        <w:t>в</w:t>
      </w:r>
      <w:r>
        <w:tab/>
      </w:r>
      <w:r>
        <w:rPr>
          <w:spacing w:val="-2"/>
        </w:rPr>
        <w:t>развитии</w:t>
      </w:r>
      <w:r>
        <w:tab/>
      </w:r>
      <w:r>
        <w:rPr>
          <w:spacing w:val="-2"/>
        </w:rPr>
        <w:t>эмпатии,</w:t>
      </w:r>
      <w:r>
        <w:tab/>
      </w:r>
      <w:r>
        <w:rPr>
          <w:spacing w:val="-2"/>
        </w:rPr>
        <w:t xml:space="preserve">установлении </w:t>
      </w:r>
      <w:r>
        <w:t>взаимопонимания и эффективной коммуникации с подростками.</w:t>
      </w:r>
    </w:p>
    <w:p w14:paraId="24534E76" w14:textId="77777777" w:rsidR="003170D7" w:rsidRDefault="00350176">
      <w:pPr>
        <w:pStyle w:val="2"/>
        <w:spacing w:before="7" w:line="240" w:lineRule="auto"/>
      </w:pPr>
      <w:r>
        <w:rPr>
          <w:spacing w:val="-2"/>
        </w:rPr>
        <w:t>Задачи:</w:t>
      </w:r>
    </w:p>
    <w:p w14:paraId="2AF5DC9C" w14:textId="77777777" w:rsidR="003170D7" w:rsidRDefault="003170D7">
      <w:pPr>
        <w:sectPr w:rsidR="003170D7">
          <w:pgSz w:w="12240" w:h="15840"/>
          <w:pgMar w:top="1380" w:right="360" w:bottom="1200" w:left="740" w:header="0" w:footer="968" w:gutter="0"/>
          <w:cols w:space="720"/>
        </w:sectPr>
      </w:pPr>
    </w:p>
    <w:p w14:paraId="351D1B0C" w14:textId="77777777" w:rsidR="003170D7" w:rsidRDefault="00350176">
      <w:pPr>
        <w:pStyle w:val="a5"/>
        <w:numPr>
          <w:ilvl w:val="1"/>
          <w:numId w:val="93"/>
        </w:numPr>
        <w:tabs>
          <w:tab w:val="left" w:pos="1682"/>
        </w:tabs>
        <w:spacing w:before="85"/>
        <w:ind w:right="496"/>
        <w:rPr>
          <w:sz w:val="28"/>
        </w:rPr>
      </w:pPr>
      <w:r>
        <w:rPr>
          <w:noProof/>
        </w:rPr>
        <w:lastRenderedPageBreak/>
        <mc:AlternateContent>
          <mc:Choice Requires="wps">
            <w:drawing>
              <wp:anchor distT="0" distB="0" distL="0" distR="0" simplePos="0" relativeHeight="15843328" behindDoc="0" locked="0" layoutInCell="1" allowOverlap="1" wp14:anchorId="692F39E6" wp14:editId="53CD2C9B">
                <wp:simplePos x="0" y="0"/>
                <wp:positionH relativeFrom="page">
                  <wp:posOffset>7632982</wp:posOffset>
                </wp:positionH>
                <wp:positionV relativeFrom="page">
                  <wp:posOffset>5527595</wp:posOffset>
                </wp:positionV>
                <wp:extent cx="144145" cy="2029460"/>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54B1F3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92F39E6" id="Textbox 369" o:spid="_x0000_s1185" type="#_x0000_t202" style="position:absolute;left:0;text-align:left;margin-left:601pt;margin-top:435.25pt;width:11.35pt;height:159.8pt;z-index:1584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VHGnI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354B1F3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познакомить с особенностями раз</w:t>
      </w:r>
      <w:r>
        <w:rPr>
          <w:sz w:val="28"/>
        </w:rPr>
        <w:t xml:space="preserve">вития и поведения детей подросткового </w:t>
      </w:r>
      <w:r>
        <w:rPr>
          <w:spacing w:val="-2"/>
          <w:sz w:val="28"/>
        </w:rPr>
        <w:t>возраста;</w:t>
      </w:r>
    </w:p>
    <w:p w14:paraId="38A3750D" w14:textId="77777777" w:rsidR="003170D7" w:rsidRDefault="00350176">
      <w:pPr>
        <w:pStyle w:val="a5"/>
        <w:numPr>
          <w:ilvl w:val="1"/>
          <w:numId w:val="93"/>
        </w:numPr>
        <w:tabs>
          <w:tab w:val="left" w:pos="1682"/>
        </w:tabs>
        <w:ind w:right="494"/>
        <w:rPr>
          <w:sz w:val="28"/>
        </w:rPr>
      </w:pPr>
      <w:r>
        <w:rPr>
          <w:sz w:val="28"/>
        </w:rPr>
        <w:t>стимулировать</w:t>
      </w:r>
      <w:r>
        <w:rPr>
          <w:spacing w:val="40"/>
          <w:sz w:val="28"/>
        </w:rPr>
        <w:t xml:space="preserve"> </w:t>
      </w:r>
      <w:r>
        <w:rPr>
          <w:sz w:val="28"/>
        </w:rPr>
        <w:t>потребность</w:t>
      </w:r>
      <w:r>
        <w:rPr>
          <w:spacing w:val="40"/>
          <w:sz w:val="28"/>
        </w:rPr>
        <w:t xml:space="preserve"> </w:t>
      </w:r>
      <w:r>
        <w:rPr>
          <w:sz w:val="28"/>
        </w:rPr>
        <w:t>в</w:t>
      </w:r>
      <w:r>
        <w:rPr>
          <w:spacing w:val="40"/>
          <w:sz w:val="28"/>
        </w:rPr>
        <w:t xml:space="preserve"> </w:t>
      </w:r>
      <w:r>
        <w:rPr>
          <w:sz w:val="28"/>
        </w:rPr>
        <w:t>понимании</w:t>
      </w:r>
      <w:r>
        <w:rPr>
          <w:spacing w:val="40"/>
          <w:sz w:val="28"/>
        </w:rPr>
        <w:t xml:space="preserve"> </w:t>
      </w:r>
      <w:r>
        <w:rPr>
          <w:sz w:val="28"/>
        </w:rPr>
        <w:t>мотивов</w:t>
      </w:r>
      <w:r>
        <w:rPr>
          <w:spacing w:val="40"/>
          <w:sz w:val="28"/>
        </w:rPr>
        <w:t xml:space="preserve"> </w:t>
      </w:r>
      <w:r>
        <w:rPr>
          <w:sz w:val="28"/>
        </w:rPr>
        <w:t>и</w:t>
      </w:r>
      <w:r>
        <w:rPr>
          <w:spacing w:val="40"/>
          <w:sz w:val="28"/>
        </w:rPr>
        <w:t xml:space="preserve"> </w:t>
      </w:r>
      <w:r>
        <w:rPr>
          <w:sz w:val="28"/>
        </w:rPr>
        <w:t>причин</w:t>
      </w:r>
      <w:r>
        <w:rPr>
          <w:spacing w:val="40"/>
          <w:sz w:val="28"/>
        </w:rPr>
        <w:t xml:space="preserve"> </w:t>
      </w:r>
      <w:r>
        <w:rPr>
          <w:sz w:val="28"/>
        </w:rPr>
        <w:t>поведения подростка и установлении доверительных отношений с ним;</w:t>
      </w:r>
    </w:p>
    <w:p w14:paraId="71CE3775" w14:textId="77777777" w:rsidR="003170D7" w:rsidRDefault="00350176">
      <w:pPr>
        <w:pStyle w:val="a5"/>
        <w:numPr>
          <w:ilvl w:val="1"/>
          <w:numId w:val="93"/>
        </w:numPr>
        <w:tabs>
          <w:tab w:val="left" w:pos="1682"/>
        </w:tabs>
        <w:ind w:right="481"/>
        <w:rPr>
          <w:sz w:val="28"/>
        </w:rPr>
      </w:pPr>
      <w:r>
        <w:rPr>
          <w:sz w:val="28"/>
        </w:rPr>
        <w:t>развивать</w:t>
      </w:r>
      <w:r>
        <w:rPr>
          <w:spacing w:val="-14"/>
          <w:sz w:val="28"/>
        </w:rPr>
        <w:t xml:space="preserve"> </w:t>
      </w:r>
      <w:r>
        <w:rPr>
          <w:sz w:val="28"/>
        </w:rPr>
        <w:t>навыки</w:t>
      </w:r>
      <w:r>
        <w:rPr>
          <w:spacing w:val="-12"/>
          <w:sz w:val="28"/>
        </w:rPr>
        <w:t xml:space="preserve"> </w:t>
      </w:r>
      <w:r>
        <w:rPr>
          <w:sz w:val="28"/>
        </w:rPr>
        <w:t>эмпатии,</w:t>
      </w:r>
      <w:r>
        <w:rPr>
          <w:spacing w:val="-13"/>
          <w:sz w:val="28"/>
        </w:rPr>
        <w:t xml:space="preserve"> </w:t>
      </w:r>
      <w:r>
        <w:rPr>
          <w:sz w:val="28"/>
        </w:rPr>
        <w:t>готовности</w:t>
      </w:r>
      <w:r>
        <w:rPr>
          <w:spacing w:val="-12"/>
          <w:sz w:val="28"/>
        </w:rPr>
        <w:t xml:space="preserve"> </w:t>
      </w:r>
      <w:r>
        <w:rPr>
          <w:sz w:val="28"/>
        </w:rPr>
        <w:t>к</w:t>
      </w:r>
      <w:r>
        <w:rPr>
          <w:spacing w:val="-12"/>
          <w:sz w:val="28"/>
        </w:rPr>
        <w:t xml:space="preserve"> </w:t>
      </w:r>
      <w:r>
        <w:rPr>
          <w:sz w:val="28"/>
        </w:rPr>
        <w:t>взаимопониманию</w:t>
      </w:r>
      <w:r>
        <w:rPr>
          <w:spacing w:val="-8"/>
          <w:sz w:val="28"/>
        </w:rPr>
        <w:t xml:space="preserve"> </w:t>
      </w:r>
      <w:r>
        <w:rPr>
          <w:sz w:val="28"/>
        </w:rPr>
        <w:t>и</w:t>
      </w:r>
      <w:r>
        <w:rPr>
          <w:spacing w:val="-12"/>
          <w:sz w:val="28"/>
        </w:rPr>
        <w:t xml:space="preserve"> </w:t>
      </w:r>
      <w:r>
        <w:rPr>
          <w:sz w:val="28"/>
        </w:rPr>
        <w:t>позитивному общению с подростком.</w:t>
      </w:r>
    </w:p>
    <w:p w14:paraId="0F326524" w14:textId="77777777" w:rsidR="003170D7" w:rsidRDefault="00350176">
      <w:pPr>
        <w:tabs>
          <w:tab w:val="left" w:pos="3305"/>
          <w:tab w:val="left" w:pos="4890"/>
          <w:tab w:val="left" w:pos="5464"/>
          <w:tab w:val="left" w:pos="7013"/>
          <w:tab w:val="left" w:pos="8710"/>
        </w:tabs>
        <w:spacing w:line="256" w:lineRule="auto"/>
        <w:ind w:left="962" w:right="486"/>
        <w:rPr>
          <w:sz w:val="28"/>
        </w:rPr>
      </w:pPr>
      <w:r>
        <w:rPr>
          <w:b/>
          <w:spacing w:val="-2"/>
          <w:sz w:val="28"/>
        </w:rPr>
        <w:t>Национальные</w:t>
      </w:r>
      <w:r>
        <w:rPr>
          <w:b/>
          <w:sz w:val="28"/>
        </w:rPr>
        <w:tab/>
      </w:r>
      <w:r>
        <w:rPr>
          <w:b/>
          <w:spacing w:val="-2"/>
          <w:sz w:val="28"/>
        </w:rPr>
        <w:t>ценности</w:t>
      </w:r>
      <w:r>
        <w:rPr>
          <w:b/>
          <w:sz w:val="28"/>
        </w:rPr>
        <w:tab/>
      </w:r>
      <w:r>
        <w:rPr>
          <w:b/>
          <w:spacing w:val="-10"/>
          <w:sz w:val="28"/>
        </w:rPr>
        <w:t>и</w:t>
      </w:r>
      <w:r>
        <w:rPr>
          <w:b/>
          <w:sz w:val="28"/>
        </w:rPr>
        <w:tab/>
      </w:r>
      <w:r>
        <w:rPr>
          <w:b/>
          <w:spacing w:val="-2"/>
          <w:sz w:val="28"/>
        </w:rPr>
        <w:t>качества</w:t>
      </w:r>
      <w:r>
        <w:rPr>
          <w:b/>
          <w:sz w:val="28"/>
        </w:rPr>
        <w:tab/>
      </w:r>
      <w:r>
        <w:rPr>
          <w:b/>
          <w:spacing w:val="-2"/>
          <w:sz w:val="28"/>
        </w:rPr>
        <w:t>личности</w:t>
      </w:r>
      <w:r>
        <w:rPr>
          <w:spacing w:val="-2"/>
          <w:sz w:val="28"/>
        </w:rPr>
        <w:t>:</w:t>
      </w:r>
      <w:r>
        <w:rPr>
          <w:sz w:val="28"/>
        </w:rPr>
        <w:tab/>
      </w:r>
      <w:r>
        <w:rPr>
          <w:spacing w:val="-2"/>
          <w:sz w:val="28"/>
        </w:rPr>
        <w:t xml:space="preserve">справедливость, </w:t>
      </w:r>
      <w:r>
        <w:rPr>
          <w:sz w:val="28"/>
        </w:rPr>
        <w:t>ответственность, солидарность.</w:t>
      </w:r>
    </w:p>
    <w:p w14:paraId="1B5EBD45" w14:textId="77777777" w:rsidR="003170D7" w:rsidRDefault="003170D7">
      <w:pPr>
        <w:pStyle w:val="a3"/>
        <w:spacing w:before="9"/>
      </w:pPr>
    </w:p>
    <w:p w14:paraId="1C8FB378" w14:textId="77777777" w:rsidR="003170D7" w:rsidRDefault="00350176">
      <w:pPr>
        <w:pStyle w:val="2"/>
      </w:pPr>
      <w:r>
        <w:rPr>
          <w:spacing w:val="-4"/>
        </w:rPr>
        <w:t>План</w:t>
      </w:r>
    </w:p>
    <w:p w14:paraId="4FE4CD4C" w14:textId="77777777" w:rsidR="003170D7" w:rsidRDefault="00350176">
      <w:pPr>
        <w:pStyle w:val="a5"/>
        <w:numPr>
          <w:ilvl w:val="0"/>
          <w:numId w:val="92"/>
        </w:numPr>
        <w:tabs>
          <w:tab w:val="left" w:pos="1244"/>
        </w:tabs>
        <w:spacing w:line="319" w:lineRule="exact"/>
        <w:ind w:left="1244" w:hanging="282"/>
        <w:rPr>
          <w:sz w:val="28"/>
        </w:rPr>
      </w:pPr>
      <w:r>
        <w:rPr>
          <w:sz w:val="28"/>
        </w:rPr>
        <w:t>Вводная</w:t>
      </w:r>
      <w:r>
        <w:rPr>
          <w:spacing w:val="-3"/>
          <w:sz w:val="28"/>
        </w:rPr>
        <w:t xml:space="preserve"> </w:t>
      </w:r>
      <w:r>
        <w:rPr>
          <w:spacing w:val="-2"/>
          <w:sz w:val="28"/>
        </w:rPr>
        <w:t>часть</w:t>
      </w:r>
    </w:p>
    <w:p w14:paraId="17A4BA1F" w14:textId="77777777" w:rsidR="003170D7" w:rsidRDefault="00350176">
      <w:pPr>
        <w:pStyle w:val="a5"/>
        <w:numPr>
          <w:ilvl w:val="1"/>
          <w:numId w:val="92"/>
        </w:numPr>
        <w:tabs>
          <w:tab w:val="left" w:pos="1527"/>
        </w:tabs>
        <w:spacing w:before="2" w:line="342" w:lineRule="exact"/>
        <w:ind w:left="1527" w:hanging="282"/>
        <w:rPr>
          <w:sz w:val="28"/>
        </w:rPr>
      </w:pPr>
      <w:r>
        <w:rPr>
          <w:sz w:val="28"/>
        </w:rPr>
        <w:t>Увлечение</w:t>
      </w:r>
      <w:r>
        <w:rPr>
          <w:spacing w:val="-7"/>
          <w:sz w:val="28"/>
        </w:rPr>
        <w:t xml:space="preserve"> </w:t>
      </w:r>
      <w:r>
        <w:rPr>
          <w:sz w:val="28"/>
        </w:rPr>
        <w:t>и</w:t>
      </w:r>
      <w:r>
        <w:rPr>
          <w:spacing w:val="-3"/>
          <w:sz w:val="28"/>
        </w:rPr>
        <w:t xml:space="preserve"> </w:t>
      </w:r>
      <w:r>
        <w:rPr>
          <w:sz w:val="28"/>
        </w:rPr>
        <w:t>хобби</w:t>
      </w:r>
      <w:r>
        <w:rPr>
          <w:spacing w:val="-4"/>
          <w:sz w:val="28"/>
        </w:rPr>
        <w:t xml:space="preserve"> </w:t>
      </w:r>
      <w:r>
        <w:rPr>
          <w:sz w:val="28"/>
        </w:rPr>
        <w:t>ваших</w:t>
      </w:r>
      <w:r>
        <w:rPr>
          <w:spacing w:val="-2"/>
          <w:sz w:val="28"/>
        </w:rPr>
        <w:t xml:space="preserve"> детей</w:t>
      </w:r>
    </w:p>
    <w:p w14:paraId="2585051D" w14:textId="77777777" w:rsidR="003170D7" w:rsidRDefault="00350176">
      <w:pPr>
        <w:pStyle w:val="a5"/>
        <w:numPr>
          <w:ilvl w:val="1"/>
          <w:numId w:val="92"/>
        </w:numPr>
        <w:tabs>
          <w:tab w:val="left" w:pos="1527"/>
        </w:tabs>
        <w:spacing w:line="342" w:lineRule="exact"/>
        <w:ind w:left="1527" w:hanging="282"/>
        <w:rPr>
          <w:sz w:val="28"/>
        </w:rPr>
      </w:pPr>
      <w:r>
        <w:rPr>
          <w:sz w:val="28"/>
        </w:rPr>
        <w:t>Игра</w:t>
      </w:r>
      <w:r>
        <w:rPr>
          <w:spacing w:val="-1"/>
          <w:sz w:val="28"/>
        </w:rPr>
        <w:t xml:space="preserve"> </w:t>
      </w:r>
      <w:r>
        <w:rPr>
          <w:spacing w:val="-2"/>
          <w:sz w:val="28"/>
        </w:rPr>
        <w:t>«Вспомните»</w:t>
      </w:r>
    </w:p>
    <w:p w14:paraId="7B21F8CE" w14:textId="77777777" w:rsidR="003170D7" w:rsidRDefault="00350176">
      <w:pPr>
        <w:pStyle w:val="a5"/>
        <w:numPr>
          <w:ilvl w:val="0"/>
          <w:numId w:val="92"/>
        </w:numPr>
        <w:tabs>
          <w:tab w:val="left" w:pos="1288"/>
        </w:tabs>
        <w:spacing w:before="1" w:line="321" w:lineRule="exact"/>
        <w:ind w:left="1288" w:hanging="326"/>
        <w:rPr>
          <w:sz w:val="28"/>
        </w:rPr>
      </w:pPr>
      <w:r>
        <w:rPr>
          <w:sz w:val="28"/>
        </w:rPr>
        <w:t>Основная</w:t>
      </w:r>
      <w:r>
        <w:rPr>
          <w:spacing w:val="-6"/>
          <w:sz w:val="28"/>
        </w:rPr>
        <w:t xml:space="preserve"> </w:t>
      </w:r>
      <w:r>
        <w:rPr>
          <w:spacing w:val="-2"/>
          <w:sz w:val="28"/>
        </w:rPr>
        <w:t>часть</w:t>
      </w:r>
    </w:p>
    <w:p w14:paraId="6152FDC8" w14:textId="77777777" w:rsidR="003170D7" w:rsidRDefault="00350176">
      <w:pPr>
        <w:pStyle w:val="a5"/>
        <w:numPr>
          <w:ilvl w:val="1"/>
          <w:numId w:val="92"/>
        </w:numPr>
        <w:tabs>
          <w:tab w:val="left" w:pos="1527"/>
        </w:tabs>
        <w:spacing w:line="341" w:lineRule="exact"/>
        <w:ind w:left="1527" w:hanging="282"/>
        <w:rPr>
          <w:sz w:val="28"/>
        </w:rPr>
      </w:pPr>
      <w:r>
        <w:rPr>
          <w:sz w:val="28"/>
        </w:rPr>
        <w:t>Теоретическое</w:t>
      </w:r>
      <w:r>
        <w:rPr>
          <w:spacing w:val="-7"/>
          <w:sz w:val="28"/>
        </w:rPr>
        <w:t xml:space="preserve"> </w:t>
      </w:r>
      <w:r>
        <w:rPr>
          <w:sz w:val="28"/>
        </w:rPr>
        <w:t>погружение</w:t>
      </w:r>
      <w:r>
        <w:rPr>
          <w:spacing w:val="-7"/>
          <w:sz w:val="28"/>
        </w:rPr>
        <w:t xml:space="preserve"> </w:t>
      </w:r>
      <w:r>
        <w:rPr>
          <w:sz w:val="28"/>
        </w:rPr>
        <w:t>в</w:t>
      </w:r>
      <w:r>
        <w:rPr>
          <w:spacing w:val="-7"/>
          <w:sz w:val="28"/>
        </w:rPr>
        <w:t xml:space="preserve"> </w:t>
      </w:r>
      <w:r>
        <w:rPr>
          <w:spacing w:val="-4"/>
          <w:sz w:val="28"/>
        </w:rPr>
        <w:t>тему</w:t>
      </w:r>
    </w:p>
    <w:p w14:paraId="47DEC0BD" w14:textId="77777777" w:rsidR="003170D7" w:rsidRDefault="00350176">
      <w:pPr>
        <w:pStyle w:val="a5"/>
        <w:numPr>
          <w:ilvl w:val="1"/>
          <w:numId w:val="92"/>
        </w:numPr>
        <w:tabs>
          <w:tab w:val="left" w:pos="1527"/>
        </w:tabs>
        <w:spacing w:line="342" w:lineRule="exact"/>
        <w:ind w:left="1527" w:hanging="282"/>
        <w:rPr>
          <w:sz w:val="28"/>
        </w:rPr>
      </w:pPr>
      <w:r>
        <w:rPr>
          <w:sz w:val="28"/>
        </w:rPr>
        <w:t>Групповая</w:t>
      </w:r>
      <w:r>
        <w:rPr>
          <w:spacing w:val="-4"/>
          <w:sz w:val="28"/>
        </w:rPr>
        <w:t xml:space="preserve"> </w:t>
      </w:r>
      <w:r>
        <w:rPr>
          <w:sz w:val="28"/>
        </w:rPr>
        <w:t>работа</w:t>
      </w:r>
      <w:r>
        <w:rPr>
          <w:spacing w:val="-6"/>
          <w:sz w:val="28"/>
        </w:rPr>
        <w:t xml:space="preserve"> </w:t>
      </w:r>
      <w:r>
        <w:rPr>
          <w:sz w:val="28"/>
        </w:rPr>
        <w:t>и</w:t>
      </w:r>
      <w:r>
        <w:rPr>
          <w:spacing w:val="-5"/>
          <w:sz w:val="28"/>
        </w:rPr>
        <w:t xml:space="preserve"> </w:t>
      </w:r>
      <w:r>
        <w:rPr>
          <w:spacing w:val="-2"/>
          <w:sz w:val="28"/>
        </w:rPr>
        <w:t>обсуждение</w:t>
      </w:r>
    </w:p>
    <w:p w14:paraId="4794FFC1" w14:textId="77777777" w:rsidR="003170D7" w:rsidRDefault="00350176">
      <w:pPr>
        <w:pStyle w:val="a5"/>
        <w:numPr>
          <w:ilvl w:val="1"/>
          <w:numId w:val="92"/>
        </w:numPr>
        <w:tabs>
          <w:tab w:val="left" w:pos="1527"/>
        </w:tabs>
        <w:spacing w:line="342" w:lineRule="exact"/>
        <w:ind w:left="1527" w:hanging="282"/>
        <w:rPr>
          <w:sz w:val="28"/>
        </w:rPr>
      </w:pPr>
      <w:r>
        <w:rPr>
          <w:sz w:val="28"/>
        </w:rPr>
        <w:t>Разбор</w:t>
      </w:r>
      <w:r>
        <w:rPr>
          <w:spacing w:val="-3"/>
          <w:sz w:val="28"/>
        </w:rPr>
        <w:t xml:space="preserve"> </w:t>
      </w:r>
      <w:r>
        <w:rPr>
          <w:spacing w:val="-2"/>
          <w:sz w:val="28"/>
        </w:rPr>
        <w:t>кейсов</w:t>
      </w:r>
    </w:p>
    <w:p w14:paraId="3A247AF0" w14:textId="77777777" w:rsidR="003170D7" w:rsidRDefault="00350176">
      <w:pPr>
        <w:pStyle w:val="a5"/>
        <w:numPr>
          <w:ilvl w:val="1"/>
          <w:numId w:val="92"/>
        </w:numPr>
        <w:tabs>
          <w:tab w:val="left" w:pos="1527"/>
        </w:tabs>
        <w:spacing w:line="342" w:lineRule="exact"/>
        <w:ind w:left="1527" w:hanging="282"/>
        <w:rPr>
          <w:sz w:val="28"/>
        </w:rPr>
      </w:pPr>
      <w:r>
        <w:rPr>
          <w:sz w:val="28"/>
        </w:rPr>
        <w:t>Просмотр</w:t>
      </w:r>
      <w:r>
        <w:rPr>
          <w:spacing w:val="-6"/>
          <w:sz w:val="28"/>
        </w:rPr>
        <w:t xml:space="preserve"> </w:t>
      </w:r>
      <w:r>
        <w:rPr>
          <w:sz w:val="28"/>
        </w:rPr>
        <w:t>видео</w:t>
      </w:r>
      <w:r>
        <w:rPr>
          <w:spacing w:val="-5"/>
          <w:sz w:val="28"/>
        </w:rPr>
        <w:t xml:space="preserve"> </w:t>
      </w:r>
      <w:r>
        <w:rPr>
          <w:sz w:val="28"/>
        </w:rPr>
        <w:t>«Мозг</w:t>
      </w:r>
      <w:r>
        <w:rPr>
          <w:spacing w:val="-6"/>
          <w:sz w:val="28"/>
        </w:rPr>
        <w:t xml:space="preserve"> </w:t>
      </w:r>
      <w:r>
        <w:rPr>
          <w:spacing w:val="-2"/>
          <w:sz w:val="28"/>
        </w:rPr>
        <w:t>подростка»</w:t>
      </w:r>
    </w:p>
    <w:p w14:paraId="248D0B47" w14:textId="77777777" w:rsidR="003170D7" w:rsidRDefault="00350176">
      <w:pPr>
        <w:pStyle w:val="a5"/>
        <w:numPr>
          <w:ilvl w:val="1"/>
          <w:numId w:val="92"/>
        </w:numPr>
        <w:tabs>
          <w:tab w:val="left" w:pos="1527"/>
        </w:tabs>
        <w:spacing w:line="342" w:lineRule="exact"/>
        <w:ind w:left="1527" w:hanging="282"/>
        <w:rPr>
          <w:sz w:val="28"/>
        </w:rPr>
      </w:pPr>
      <w:r>
        <w:rPr>
          <w:sz w:val="28"/>
        </w:rPr>
        <w:t>Чек-</w:t>
      </w:r>
      <w:r>
        <w:rPr>
          <w:spacing w:val="-4"/>
          <w:sz w:val="28"/>
        </w:rPr>
        <w:t>лист</w:t>
      </w:r>
    </w:p>
    <w:p w14:paraId="51F65E36" w14:textId="77777777" w:rsidR="003170D7" w:rsidRDefault="00350176">
      <w:pPr>
        <w:pStyle w:val="a5"/>
        <w:numPr>
          <w:ilvl w:val="0"/>
          <w:numId w:val="92"/>
        </w:numPr>
        <w:tabs>
          <w:tab w:val="left" w:pos="1681"/>
        </w:tabs>
        <w:spacing w:line="321" w:lineRule="exact"/>
        <w:ind w:left="1681" w:hanging="710"/>
        <w:rPr>
          <w:sz w:val="28"/>
        </w:rPr>
      </w:pPr>
      <w:r>
        <w:rPr>
          <w:sz w:val="28"/>
        </w:rPr>
        <w:t>Заключительная</w:t>
      </w:r>
      <w:r>
        <w:rPr>
          <w:spacing w:val="-13"/>
          <w:sz w:val="28"/>
        </w:rPr>
        <w:t xml:space="preserve"> </w:t>
      </w:r>
      <w:r>
        <w:rPr>
          <w:spacing w:val="-4"/>
          <w:sz w:val="28"/>
        </w:rPr>
        <w:t>часть</w:t>
      </w:r>
    </w:p>
    <w:p w14:paraId="73891907" w14:textId="77777777" w:rsidR="003170D7" w:rsidRDefault="00350176">
      <w:pPr>
        <w:pStyle w:val="a5"/>
        <w:numPr>
          <w:ilvl w:val="1"/>
          <w:numId w:val="92"/>
        </w:numPr>
        <w:tabs>
          <w:tab w:val="left" w:pos="1527"/>
        </w:tabs>
        <w:spacing w:before="2"/>
        <w:ind w:left="1527" w:hanging="282"/>
        <w:rPr>
          <w:sz w:val="28"/>
        </w:rPr>
      </w:pPr>
      <w:r>
        <w:rPr>
          <w:sz w:val="28"/>
        </w:rPr>
        <w:t>Подведение</w:t>
      </w:r>
      <w:r>
        <w:rPr>
          <w:spacing w:val="-8"/>
          <w:sz w:val="28"/>
        </w:rPr>
        <w:t xml:space="preserve"> </w:t>
      </w:r>
      <w:r>
        <w:rPr>
          <w:sz w:val="28"/>
        </w:rPr>
        <w:t>итогов</w:t>
      </w:r>
      <w:r>
        <w:rPr>
          <w:spacing w:val="-8"/>
          <w:sz w:val="28"/>
        </w:rPr>
        <w:t xml:space="preserve"> </w:t>
      </w:r>
      <w:r>
        <w:rPr>
          <w:spacing w:val="-2"/>
          <w:sz w:val="28"/>
        </w:rPr>
        <w:t>занятия</w:t>
      </w:r>
    </w:p>
    <w:p w14:paraId="6D921275" w14:textId="77777777" w:rsidR="003170D7" w:rsidRDefault="003170D7">
      <w:pPr>
        <w:pStyle w:val="a3"/>
        <w:spacing w:before="3"/>
      </w:pPr>
    </w:p>
    <w:p w14:paraId="17DB0885" w14:textId="77777777" w:rsidR="003170D7" w:rsidRDefault="00350176">
      <w:pPr>
        <w:pStyle w:val="2"/>
      </w:pPr>
      <w:r>
        <w:t>Ожидаемые</w:t>
      </w:r>
      <w:r>
        <w:rPr>
          <w:spacing w:val="-7"/>
        </w:rPr>
        <w:t xml:space="preserve"> </w:t>
      </w:r>
      <w:r>
        <w:rPr>
          <w:spacing w:val="-2"/>
        </w:rPr>
        <w:t>результаты</w:t>
      </w:r>
    </w:p>
    <w:p w14:paraId="48E28D17" w14:textId="77777777" w:rsidR="003170D7" w:rsidRDefault="00350176">
      <w:pPr>
        <w:pStyle w:val="a3"/>
        <w:spacing w:line="319" w:lineRule="exact"/>
        <w:ind w:left="962"/>
      </w:pPr>
      <w:r>
        <w:rPr>
          <w:spacing w:val="-2"/>
        </w:rPr>
        <w:t>Родители:</w:t>
      </w:r>
    </w:p>
    <w:p w14:paraId="364B7CBA" w14:textId="77777777" w:rsidR="003170D7" w:rsidRDefault="00350176">
      <w:pPr>
        <w:pStyle w:val="a5"/>
        <w:numPr>
          <w:ilvl w:val="1"/>
          <w:numId w:val="92"/>
        </w:numPr>
        <w:tabs>
          <w:tab w:val="left" w:pos="1682"/>
        </w:tabs>
        <w:spacing w:before="1"/>
        <w:ind w:left="1682" w:right="486" w:hanging="360"/>
        <w:jc w:val="both"/>
        <w:rPr>
          <w:sz w:val="28"/>
        </w:rPr>
      </w:pPr>
      <w:r>
        <w:rPr>
          <w:sz w:val="28"/>
        </w:rPr>
        <w:t>расширят знания</w:t>
      </w:r>
      <w:r>
        <w:rPr>
          <w:spacing w:val="-1"/>
          <w:sz w:val="28"/>
        </w:rPr>
        <w:t xml:space="preserve"> </w:t>
      </w:r>
      <w:r>
        <w:rPr>
          <w:sz w:val="28"/>
        </w:rPr>
        <w:t>о</w:t>
      </w:r>
      <w:r>
        <w:rPr>
          <w:spacing w:val="-1"/>
          <w:sz w:val="28"/>
        </w:rPr>
        <w:t xml:space="preserve"> </w:t>
      </w:r>
      <w:r>
        <w:rPr>
          <w:sz w:val="28"/>
        </w:rPr>
        <w:t>возрастных</w:t>
      </w:r>
      <w:r>
        <w:rPr>
          <w:spacing w:val="-1"/>
          <w:sz w:val="28"/>
        </w:rPr>
        <w:t xml:space="preserve"> </w:t>
      </w:r>
      <w:r>
        <w:rPr>
          <w:sz w:val="28"/>
        </w:rPr>
        <w:t>особенностях, существующих</w:t>
      </w:r>
      <w:r>
        <w:rPr>
          <w:spacing w:val="-1"/>
          <w:sz w:val="28"/>
        </w:rPr>
        <w:t xml:space="preserve"> </w:t>
      </w:r>
      <w:r>
        <w:rPr>
          <w:sz w:val="28"/>
        </w:rPr>
        <w:t>проблемах и потенциальных рисках подросткового периода;</w:t>
      </w:r>
    </w:p>
    <w:p w14:paraId="08FCCF74" w14:textId="77777777" w:rsidR="003170D7" w:rsidRDefault="00350176">
      <w:pPr>
        <w:pStyle w:val="a5"/>
        <w:numPr>
          <w:ilvl w:val="1"/>
          <w:numId w:val="92"/>
        </w:numPr>
        <w:tabs>
          <w:tab w:val="left" w:pos="1682"/>
        </w:tabs>
        <w:ind w:left="1682" w:right="491" w:hanging="360"/>
        <w:jc w:val="both"/>
        <w:rPr>
          <w:sz w:val="28"/>
        </w:rPr>
      </w:pPr>
      <w:r>
        <w:rPr>
          <w:sz w:val="28"/>
        </w:rPr>
        <w:t>получат информацию о мотивах и причинах поведения подростков, научатся устанавливать доверительные отношения с ними;</w:t>
      </w:r>
    </w:p>
    <w:p w14:paraId="65AF4D7C" w14:textId="77777777" w:rsidR="003170D7" w:rsidRDefault="00350176">
      <w:pPr>
        <w:pStyle w:val="a5"/>
        <w:numPr>
          <w:ilvl w:val="1"/>
          <w:numId w:val="92"/>
        </w:numPr>
        <w:tabs>
          <w:tab w:val="left" w:pos="1682"/>
        </w:tabs>
        <w:ind w:left="1682" w:right="485" w:hanging="360"/>
        <w:jc w:val="both"/>
        <w:rPr>
          <w:sz w:val="28"/>
        </w:rPr>
      </w:pPr>
      <w:r>
        <w:rPr>
          <w:sz w:val="28"/>
        </w:rPr>
        <w:t>усовершенствуют навыки сотрудничества, умение работать в группе, договариваться, по</w:t>
      </w:r>
      <w:r>
        <w:rPr>
          <w:sz w:val="28"/>
        </w:rPr>
        <w:t>нимать и принимать подростка, находить выход из спорной / конфликтной ситуации.</w:t>
      </w:r>
    </w:p>
    <w:p w14:paraId="113C7EAB" w14:textId="77777777" w:rsidR="003170D7" w:rsidRDefault="00350176">
      <w:pPr>
        <w:ind w:left="962"/>
        <w:jc w:val="both"/>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58D419D2" w14:textId="77777777" w:rsidR="003170D7" w:rsidRDefault="003170D7">
      <w:pPr>
        <w:pStyle w:val="a3"/>
        <w:spacing w:before="96" w:after="1"/>
        <w:rPr>
          <w:sz w:val="20"/>
        </w:r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85"/>
        <w:gridCol w:w="1419"/>
      </w:tblGrid>
      <w:tr w:rsidR="003170D7" w14:paraId="74B4CC5E" w14:textId="77777777">
        <w:trPr>
          <w:trHeight w:val="645"/>
        </w:trPr>
        <w:tc>
          <w:tcPr>
            <w:tcW w:w="1277" w:type="dxa"/>
          </w:tcPr>
          <w:p w14:paraId="5BEF73DD" w14:textId="77777777" w:rsidR="003170D7" w:rsidRDefault="00350176">
            <w:pPr>
              <w:pStyle w:val="TableParagraph"/>
              <w:spacing w:line="315" w:lineRule="exact"/>
              <w:ind w:left="163"/>
              <w:rPr>
                <w:sz w:val="28"/>
              </w:rPr>
            </w:pPr>
            <w:proofErr w:type="spellStart"/>
            <w:r>
              <w:rPr>
                <w:spacing w:val="-2"/>
                <w:sz w:val="28"/>
              </w:rPr>
              <w:t>Хроном</w:t>
            </w:r>
            <w:proofErr w:type="spellEnd"/>
          </w:p>
          <w:p w14:paraId="0C3CD8AE" w14:textId="77777777" w:rsidR="003170D7" w:rsidRDefault="00350176">
            <w:pPr>
              <w:pStyle w:val="TableParagraph"/>
              <w:spacing w:line="311" w:lineRule="exact"/>
              <w:ind w:left="285"/>
              <w:rPr>
                <w:sz w:val="28"/>
              </w:rPr>
            </w:pPr>
            <w:proofErr w:type="spellStart"/>
            <w:r>
              <w:rPr>
                <w:spacing w:val="-2"/>
                <w:sz w:val="28"/>
              </w:rPr>
              <w:t>етраж</w:t>
            </w:r>
            <w:proofErr w:type="spellEnd"/>
          </w:p>
        </w:tc>
        <w:tc>
          <w:tcPr>
            <w:tcW w:w="7685" w:type="dxa"/>
          </w:tcPr>
          <w:p w14:paraId="15513433" w14:textId="77777777" w:rsidR="003170D7" w:rsidRDefault="00350176">
            <w:pPr>
              <w:pStyle w:val="TableParagraph"/>
              <w:spacing w:line="315" w:lineRule="exact"/>
              <w:ind w:left="4"/>
              <w:jc w:val="center"/>
              <w:rPr>
                <w:sz w:val="28"/>
              </w:rPr>
            </w:pPr>
            <w:r>
              <w:rPr>
                <w:spacing w:val="-2"/>
                <w:sz w:val="28"/>
              </w:rPr>
              <w:t>Содержание</w:t>
            </w:r>
          </w:p>
        </w:tc>
        <w:tc>
          <w:tcPr>
            <w:tcW w:w="1419" w:type="dxa"/>
          </w:tcPr>
          <w:p w14:paraId="674C49B6" w14:textId="77777777" w:rsidR="003170D7" w:rsidRDefault="00350176">
            <w:pPr>
              <w:pStyle w:val="TableParagraph"/>
              <w:spacing w:line="315" w:lineRule="exact"/>
              <w:ind w:left="207"/>
              <w:rPr>
                <w:sz w:val="28"/>
              </w:rPr>
            </w:pPr>
            <w:r>
              <w:rPr>
                <w:spacing w:val="-2"/>
                <w:sz w:val="28"/>
              </w:rPr>
              <w:t>Ресурсы</w:t>
            </w:r>
          </w:p>
        </w:tc>
      </w:tr>
      <w:tr w:rsidR="003170D7" w14:paraId="1BAEA677" w14:textId="77777777">
        <w:trPr>
          <w:trHeight w:val="1609"/>
        </w:trPr>
        <w:tc>
          <w:tcPr>
            <w:tcW w:w="1277" w:type="dxa"/>
          </w:tcPr>
          <w:p w14:paraId="571118A6" w14:textId="77777777" w:rsidR="003170D7" w:rsidRDefault="003170D7">
            <w:pPr>
              <w:pStyle w:val="TableParagraph"/>
              <w:rPr>
                <w:sz w:val="28"/>
              </w:rPr>
            </w:pPr>
          </w:p>
          <w:p w14:paraId="45EB84BA" w14:textId="77777777" w:rsidR="003170D7" w:rsidRDefault="003170D7">
            <w:pPr>
              <w:pStyle w:val="TableParagraph"/>
              <w:rPr>
                <w:sz w:val="28"/>
              </w:rPr>
            </w:pPr>
          </w:p>
          <w:p w14:paraId="774FA70A" w14:textId="77777777" w:rsidR="003170D7" w:rsidRDefault="003170D7">
            <w:pPr>
              <w:pStyle w:val="TableParagraph"/>
              <w:spacing w:before="313"/>
              <w:rPr>
                <w:sz w:val="28"/>
              </w:rPr>
            </w:pPr>
          </w:p>
          <w:p w14:paraId="45C811CF" w14:textId="77777777" w:rsidR="003170D7" w:rsidRDefault="00350176">
            <w:pPr>
              <w:pStyle w:val="TableParagraph"/>
              <w:spacing w:line="311" w:lineRule="exact"/>
              <w:ind w:left="107"/>
              <w:rPr>
                <w:sz w:val="28"/>
              </w:rPr>
            </w:pPr>
            <w:r>
              <w:rPr>
                <w:sz w:val="28"/>
              </w:rPr>
              <w:t>5–7</w:t>
            </w:r>
            <w:r>
              <w:rPr>
                <w:spacing w:val="-2"/>
                <w:sz w:val="28"/>
              </w:rPr>
              <w:t xml:space="preserve"> </w:t>
            </w:r>
            <w:r>
              <w:rPr>
                <w:spacing w:val="-4"/>
                <w:sz w:val="28"/>
              </w:rPr>
              <w:t>мин.</w:t>
            </w:r>
          </w:p>
        </w:tc>
        <w:tc>
          <w:tcPr>
            <w:tcW w:w="7685" w:type="dxa"/>
          </w:tcPr>
          <w:p w14:paraId="276010B0" w14:textId="77777777" w:rsidR="003170D7" w:rsidRDefault="00350176">
            <w:pPr>
              <w:pStyle w:val="TableParagraph"/>
              <w:tabs>
                <w:tab w:val="left" w:pos="825"/>
              </w:tabs>
              <w:spacing w:line="317" w:lineRule="exact"/>
              <w:ind w:left="285"/>
              <w:rPr>
                <w:b/>
                <w:sz w:val="28"/>
              </w:rPr>
            </w:pPr>
            <w:r>
              <w:rPr>
                <w:b/>
                <w:spacing w:val="-5"/>
                <w:sz w:val="28"/>
              </w:rPr>
              <w:t>I.</w:t>
            </w:r>
            <w:r>
              <w:rPr>
                <w:b/>
                <w:sz w:val="28"/>
              </w:rPr>
              <w:tab/>
              <w:t>Вводная</w:t>
            </w:r>
            <w:r>
              <w:rPr>
                <w:b/>
                <w:spacing w:val="-3"/>
                <w:sz w:val="28"/>
              </w:rPr>
              <w:t xml:space="preserve"> </w:t>
            </w:r>
            <w:r>
              <w:rPr>
                <w:b/>
                <w:spacing w:val="-4"/>
                <w:sz w:val="28"/>
              </w:rPr>
              <w:t>часть</w:t>
            </w:r>
          </w:p>
          <w:p w14:paraId="2B6CE54A" w14:textId="77777777" w:rsidR="003170D7" w:rsidRDefault="00350176">
            <w:pPr>
              <w:pStyle w:val="TableParagraph"/>
              <w:ind w:left="105"/>
              <w:rPr>
                <w:sz w:val="28"/>
              </w:rPr>
            </w:pPr>
            <w:r>
              <w:rPr>
                <w:i/>
                <w:sz w:val="28"/>
              </w:rPr>
              <w:t>Педагог:</w:t>
            </w:r>
            <w:r>
              <w:rPr>
                <w:i/>
                <w:spacing w:val="-9"/>
                <w:sz w:val="28"/>
              </w:rPr>
              <w:t xml:space="preserve"> </w:t>
            </w:r>
            <w:r>
              <w:rPr>
                <w:sz w:val="28"/>
              </w:rPr>
              <w:t>Добрый</w:t>
            </w:r>
            <w:r>
              <w:rPr>
                <w:spacing w:val="-7"/>
                <w:sz w:val="28"/>
              </w:rPr>
              <w:t xml:space="preserve"> </w:t>
            </w:r>
            <w:r>
              <w:rPr>
                <w:sz w:val="28"/>
              </w:rPr>
              <w:t>день,</w:t>
            </w:r>
            <w:r>
              <w:rPr>
                <w:spacing w:val="-8"/>
                <w:sz w:val="28"/>
              </w:rPr>
              <w:t xml:space="preserve"> </w:t>
            </w:r>
            <w:r>
              <w:rPr>
                <w:sz w:val="28"/>
              </w:rPr>
              <w:t>уважаемые</w:t>
            </w:r>
            <w:r>
              <w:rPr>
                <w:spacing w:val="-7"/>
                <w:sz w:val="28"/>
              </w:rPr>
              <w:t xml:space="preserve"> </w:t>
            </w:r>
            <w:r>
              <w:rPr>
                <w:sz w:val="28"/>
              </w:rPr>
              <w:t>родители!</w:t>
            </w:r>
            <w:r>
              <w:rPr>
                <w:spacing w:val="-7"/>
                <w:sz w:val="28"/>
              </w:rPr>
              <w:t xml:space="preserve"> </w:t>
            </w:r>
            <w:r>
              <w:rPr>
                <w:sz w:val="28"/>
              </w:rPr>
              <w:t>Рада приветствовать вас на нашем занятии.</w:t>
            </w:r>
          </w:p>
          <w:p w14:paraId="0BA507F3" w14:textId="77777777" w:rsidR="003170D7" w:rsidRDefault="00350176">
            <w:pPr>
              <w:pStyle w:val="TableParagraph"/>
              <w:spacing w:line="322" w:lineRule="exact"/>
              <w:ind w:left="105"/>
              <w:rPr>
                <w:sz w:val="28"/>
              </w:rPr>
            </w:pPr>
            <w:r>
              <w:rPr>
                <w:sz w:val="28"/>
              </w:rPr>
              <w:t>Вы</w:t>
            </w:r>
            <w:r>
              <w:rPr>
                <w:spacing w:val="-5"/>
                <w:sz w:val="28"/>
              </w:rPr>
              <w:t xml:space="preserve"> </w:t>
            </w:r>
            <w:r>
              <w:rPr>
                <w:sz w:val="28"/>
              </w:rPr>
              <w:t>являетесь</w:t>
            </w:r>
            <w:r>
              <w:rPr>
                <w:spacing w:val="-7"/>
                <w:sz w:val="28"/>
              </w:rPr>
              <w:t xml:space="preserve"> </w:t>
            </w:r>
            <w:r>
              <w:rPr>
                <w:sz w:val="28"/>
              </w:rPr>
              <w:t>родителями</w:t>
            </w:r>
            <w:r>
              <w:rPr>
                <w:spacing w:val="-5"/>
                <w:sz w:val="28"/>
              </w:rPr>
              <w:t xml:space="preserve"> </w:t>
            </w:r>
            <w:r>
              <w:rPr>
                <w:sz w:val="28"/>
              </w:rPr>
              <w:t>подростков,</w:t>
            </w:r>
            <w:r>
              <w:rPr>
                <w:spacing w:val="-6"/>
                <w:sz w:val="28"/>
              </w:rPr>
              <w:t xml:space="preserve"> </w:t>
            </w:r>
            <w:r>
              <w:rPr>
                <w:sz w:val="28"/>
              </w:rPr>
              <w:t>у</w:t>
            </w:r>
            <w:r>
              <w:rPr>
                <w:spacing w:val="-7"/>
                <w:sz w:val="28"/>
              </w:rPr>
              <w:t xml:space="preserve"> </w:t>
            </w:r>
            <w:r>
              <w:rPr>
                <w:sz w:val="28"/>
              </w:rPr>
              <w:t>которых</w:t>
            </w:r>
            <w:r>
              <w:rPr>
                <w:spacing w:val="-8"/>
                <w:sz w:val="28"/>
              </w:rPr>
              <w:t xml:space="preserve"> </w:t>
            </w:r>
            <w:r>
              <w:rPr>
                <w:sz w:val="28"/>
              </w:rPr>
              <w:t>очень</w:t>
            </w:r>
            <w:r>
              <w:rPr>
                <w:spacing w:val="-6"/>
                <w:sz w:val="28"/>
              </w:rPr>
              <w:t xml:space="preserve"> </w:t>
            </w:r>
            <w:r>
              <w:rPr>
                <w:sz w:val="28"/>
              </w:rPr>
              <w:t>много идей, мыслей, талантов и т. д.</w:t>
            </w:r>
          </w:p>
        </w:tc>
        <w:tc>
          <w:tcPr>
            <w:tcW w:w="1419" w:type="dxa"/>
          </w:tcPr>
          <w:p w14:paraId="552EB45E" w14:textId="77777777" w:rsidR="003170D7" w:rsidRDefault="00350176">
            <w:pPr>
              <w:pStyle w:val="TableParagraph"/>
              <w:spacing w:line="315" w:lineRule="exact"/>
              <w:ind w:left="104"/>
              <w:rPr>
                <w:sz w:val="28"/>
              </w:rPr>
            </w:pPr>
            <w:r>
              <w:rPr>
                <w:sz w:val="28"/>
              </w:rPr>
              <w:t>Слайд</w:t>
            </w:r>
            <w:r>
              <w:rPr>
                <w:spacing w:val="-7"/>
                <w:sz w:val="28"/>
              </w:rPr>
              <w:t xml:space="preserve"> </w:t>
            </w:r>
            <w:r>
              <w:rPr>
                <w:spacing w:val="-10"/>
                <w:sz w:val="28"/>
              </w:rPr>
              <w:t>1</w:t>
            </w:r>
          </w:p>
          <w:p w14:paraId="7BCA51BC" w14:textId="77777777" w:rsidR="003170D7" w:rsidRDefault="00350176">
            <w:pPr>
              <w:pStyle w:val="TableParagraph"/>
              <w:spacing w:before="321"/>
              <w:ind w:left="104"/>
              <w:rPr>
                <w:sz w:val="28"/>
              </w:rPr>
            </w:pPr>
            <w:r>
              <w:rPr>
                <w:sz w:val="28"/>
              </w:rPr>
              <w:t>Слайд</w:t>
            </w:r>
            <w:r>
              <w:rPr>
                <w:spacing w:val="-7"/>
                <w:sz w:val="28"/>
              </w:rPr>
              <w:t xml:space="preserve"> </w:t>
            </w:r>
            <w:r>
              <w:rPr>
                <w:spacing w:val="-10"/>
                <w:sz w:val="28"/>
              </w:rPr>
              <w:t>2</w:t>
            </w:r>
          </w:p>
        </w:tc>
      </w:tr>
    </w:tbl>
    <w:p w14:paraId="1634DECD" w14:textId="77777777" w:rsidR="003170D7" w:rsidRDefault="003170D7">
      <w:pPr>
        <w:rPr>
          <w:sz w:val="28"/>
        </w:rPr>
        <w:sectPr w:rsidR="003170D7">
          <w:pgSz w:w="12240" w:h="15840"/>
          <w:pgMar w:top="104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85"/>
        <w:gridCol w:w="1419"/>
      </w:tblGrid>
      <w:tr w:rsidR="003170D7" w14:paraId="4550BBE3" w14:textId="77777777">
        <w:trPr>
          <w:trHeight w:val="5602"/>
        </w:trPr>
        <w:tc>
          <w:tcPr>
            <w:tcW w:w="1277" w:type="dxa"/>
          </w:tcPr>
          <w:p w14:paraId="05542176" w14:textId="77777777" w:rsidR="003170D7" w:rsidRDefault="003170D7">
            <w:pPr>
              <w:pStyle w:val="TableParagraph"/>
              <w:rPr>
                <w:sz w:val="26"/>
              </w:rPr>
            </w:pPr>
          </w:p>
        </w:tc>
        <w:tc>
          <w:tcPr>
            <w:tcW w:w="7685" w:type="dxa"/>
          </w:tcPr>
          <w:p w14:paraId="07946E2F" w14:textId="77777777" w:rsidR="003170D7" w:rsidRDefault="00350176">
            <w:pPr>
              <w:pStyle w:val="TableParagraph"/>
              <w:ind w:left="105" w:right="319"/>
              <w:rPr>
                <w:i/>
                <w:sz w:val="28"/>
              </w:rPr>
            </w:pPr>
            <w:r>
              <w:rPr>
                <w:sz w:val="28"/>
              </w:rPr>
              <w:t>Скажите,</w:t>
            </w:r>
            <w:r>
              <w:rPr>
                <w:spacing w:val="-7"/>
                <w:sz w:val="28"/>
              </w:rPr>
              <w:t xml:space="preserve"> </w:t>
            </w:r>
            <w:r>
              <w:rPr>
                <w:sz w:val="28"/>
              </w:rPr>
              <w:t>пожалуйста,</w:t>
            </w:r>
            <w:r>
              <w:rPr>
                <w:spacing w:val="-7"/>
                <w:sz w:val="28"/>
              </w:rPr>
              <w:t xml:space="preserve"> </w:t>
            </w:r>
            <w:r>
              <w:rPr>
                <w:sz w:val="28"/>
              </w:rPr>
              <w:t>какие</w:t>
            </w:r>
            <w:r>
              <w:rPr>
                <w:spacing w:val="-6"/>
                <w:sz w:val="28"/>
              </w:rPr>
              <w:t xml:space="preserve"> </w:t>
            </w:r>
            <w:r>
              <w:rPr>
                <w:sz w:val="28"/>
              </w:rPr>
              <w:t>увлечения,</w:t>
            </w:r>
            <w:r>
              <w:rPr>
                <w:spacing w:val="-8"/>
                <w:sz w:val="28"/>
              </w:rPr>
              <w:t xml:space="preserve"> </w:t>
            </w:r>
            <w:r>
              <w:rPr>
                <w:sz w:val="28"/>
              </w:rPr>
              <w:t>хобби</w:t>
            </w:r>
            <w:r>
              <w:rPr>
                <w:spacing w:val="-5"/>
                <w:sz w:val="28"/>
              </w:rPr>
              <w:t xml:space="preserve"> </w:t>
            </w:r>
            <w:r>
              <w:rPr>
                <w:sz w:val="28"/>
              </w:rPr>
              <w:t>и</w:t>
            </w:r>
            <w:r>
              <w:rPr>
                <w:spacing w:val="-8"/>
                <w:sz w:val="28"/>
              </w:rPr>
              <w:t xml:space="preserve"> </w:t>
            </w:r>
            <w:r>
              <w:rPr>
                <w:sz w:val="28"/>
              </w:rPr>
              <w:t xml:space="preserve">интересы есть у ваших детей? </w:t>
            </w:r>
            <w:r>
              <w:rPr>
                <w:i/>
                <w:sz w:val="28"/>
              </w:rPr>
              <w:t>(Ответы родителей)</w:t>
            </w:r>
          </w:p>
          <w:p w14:paraId="6453AB08" w14:textId="77777777" w:rsidR="003170D7" w:rsidRDefault="00350176">
            <w:pPr>
              <w:pStyle w:val="TableParagraph"/>
              <w:ind w:left="105"/>
              <w:rPr>
                <w:sz w:val="28"/>
              </w:rPr>
            </w:pPr>
            <w:r>
              <w:rPr>
                <w:sz w:val="28"/>
              </w:rPr>
              <w:t>Действительно, все дети разные, каждый имеет свои личные предпочтения</w:t>
            </w:r>
            <w:r>
              <w:rPr>
                <w:spacing w:val="-7"/>
                <w:sz w:val="28"/>
              </w:rPr>
              <w:t xml:space="preserve"> </w:t>
            </w:r>
            <w:r>
              <w:rPr>
                <w:sz w:val="28"/>
              </w:rPr>
              <w:t>и</w:t>
            </w:r>
            <w:r>
              <w:rPr>
                <w:spacing w:val="-5"/>
                <w:sz w:val="28"/>
              </w:rPr>
              <w:t xml:space="preserve"> </w:t>
            </w:r>
            <w:r>
              <w:rPr>
                <w:sz w:val="28"/>
              </w:rPr>
              <w:t>желает</w:t>
            </w:r>
            <w:r>
              <w:rPr>
                <w:spacing w:val="-5"/>
                <w:sz w:val="28"/>
              </w:rPr>
              <w:t xml:space="preserve"> </w:t>
            </w:r>
            <w:r>
              <w:rPr>
                <w:sz w:val="28"/>
              </w:rPr>
              <w:t>быть</w:t>
            </w:r>
            <w:r>
              <w:rPr>
                <w:spacing w:val="-6"/>
                <w:sz w:val="28"/>
              </w:rPr>
              <w:t xml:space="preserve"> </w:t>
            </w:r>
            <w:r>
              <w:rPr>
                <w:sz w:val="28"/>
              </w:rPr>
              <w:t>принятым</w:t>
            </w:r>
            <w:r>
              <w:rPr>
                <w:spacing w:val="-5"/>
                <w:sz w:val="28"/>
              </w:rPr>
              <w:t xml:space="preserve"> </w:t>
            </w:r>
            <w:r>
              <w:rPr>
                <w:sz w:val="28"/>
              </w:rPr>
              <w:t>и</w:t>
            </w:r>
            <w:r>
              <w:rPr>
                <w:spacing w:val="-5"/>
                <w:sz w:val="28"/>
              </w:rPr>
              <w:t xml:space="preserve"> </w:t>
            </w:r>
            <w:r>
              <w:rPr>
                <w:sz w:val="28"/>
              </w:rPr>
              <w:t>признанным</w:t>
            </w:r>
            <w:r>
              <w:rPr>
                <w:spacing w:val="-5"/>
                <w:sz w:val="28"/>
              </w:rPr>
              <w:t xml:space="preserve"> </w:t>
            </w:r>
            <w:r>
              <w:rPr>
                <w:sz w:val="28"/>
              </w:rPr>
              <w:t>в</w:t>
            </w:r>
            <w:r>
              <w:rPr>
                <w:spacing w:val="-7"/>
                <w:sz w:val="28"/>
              </w:rPr>
              <w:t xml:space="preserve"> </w:t>
            </w:r>
            <w:r>
              <w:rPr>
                <w:sz w:val="28"/>
              </w:rPr>
              <w:t xml:space="preserve">своем </w:t>
            </w:r>
            <w:r>
              <w:rPr>
                <w:spacing w:val="-2"/>
                <w:sz w:val="28"/>
              </w:rPr>
              <w:t>кругу.</w:t>
            </w:r>
          </w:p>
          <w:p w14:paraId="78D54751" w14:textId="77777777" w:rsidR="003170D7" w:rsidRDefault="003170D7">
            <w:pPr>
              <w:pStyle w:val="TableParagraph"/>
              <w:rPr>
                <w:sz w:val="28"/>
              </w:rPr>
            </w:pPr>
          </w:p>
          <w:p w14:paraId="291DE078" w14:textId="77777777" w:rsidR="003170D7" w:rsidRDefault="00350176">
            <w:pPr>
              <w:pStyle w:val="TableParagraph"/>
              <w:spacing w:line="319" w:lineRule="exact"/>
              <w:ind w:left="105"/>
              <w:rPr>
                <w:b/>
                <w:sz w:val="28"/>
              </w:rPr>
            </w:pPr>
            <w:r>
              <w:rPr>
                <w:b/>
                <w:sz w:val="28"/>
              </w:rPr>
              <w:t>Игра</w:t>
            </w:r>
            <w:r>
              <w:rPr>
                <w:b/>
                <w:spacing w:val="-3"/>
                <w:sz w:val="28"/>
              </w:rPr>
              <w:t xml:space="preserve"> </w:t>
            </w:r>
            <w:r>
              <w:rPr>
                <w:b/>
                <w:spacing w:val="-2"/>
                <w:sz w:val="28"/>
              </w:rPr>
              <w:t>«Вспомните»</w:t>
            </w:r>
          </w:p>
          <w:p w14:paraId="7A3920C0" w14:textId="77777777" w:rsidR="003170D7" w:rsidRDefault="00350176">
            <w:pPr>
              <w:pStyle w:val="TableParagraph"/>
              <w:ind w:left="105"/>
              <w:rPr>
                <w:sz w:val="28"/>
              </w:rPr>
            </w:pPr>
            <w:r>
              <w:rPr>
                <w:i/>
                <w:sz w:val="28"/>
              </w:rPr>
              <w:t>Педагог</w:t>
            </w:r>
            <w:proofErr w:type="gramStart"/>
            <w:r>
              <w:rPr>
                <w:i/>
                <w:sz w:val="28"/>
              </w:rPr>
              <w:t xml:space="preserve">: </w:t>
            </w:r>
            <w:r>
              <w:rPr>
                <w:sz w:val="28"/>
              </w:rPr>
              <w:t>Предлагаю</w:t>
            </w:r>
            <w:proofErr w:type="gramEnd"/>
            <w:r>
              <w:rPr>
                <w:sz w:val="28"/>
              </w:rPr>
              <w:t xml:space="preserve"> сыграть в игру. Вам нужно вспомнить себя</w:t>
            </w:r>
            <w:r>
              <w:rPr>
                <w:spacing w:val="-4"/>
                <w:sz w:val="28"/>
              </w:rPr>
              <w:t xml:space="preserve"> </w:t>
            </w:r>
            <w:r>
              <w:rPr>
                <w:sz w:val="28"/>
              </w:rPr>
              <w:t>в</w:t>
            </w:r>
            <w:r>
              <w:rPr>
                <w:spacing w:val="-5"/>
                <w:sz w:val="28"/>
              </w:rPr>
              <w:t xml:space="preserve"> </w:t>
            </w:r>
            <w:r>
              <w:rPr>
                <w:sz w:val="28"/>
              </w:rPr>
              <w:t>возрасте</w:t>
            </w:r>
            <w:r>
              <w:rPr>
                <w:spacing w:val="-4"/>
                <w:sz w:val="28"/>
              </w:rPr>
              <w:t xml:space="preserve"> </w:t>
            </w:r>
            <w:r>
              <w:rPr>
                <w:sz w:val="28"/>
              </w:rPr>
              <w:t>вашего</w:t>
            </w:r>
            <w:r>
              <w:rPr>
                <w:spacing w:val="-5"/>
                <w:sz w:val="28"/>
              </w:rPr>
              <w:t xml:space="preserve"> </w:t>
            </w:r>
            <w:r>
              <w:rPr>
                <w:sz w:val="28"/>
              </w:rPr>
              <w:t>ребенка</w:t>
            </w:r>
            <w:r>
              <w:rPr>
                <w:spacing w:val="-4"/>
                <w:sz w:val="28"/>
              </w:rPr>
              <w:t xml:space="preserve"> </w:t>
            </w:r>
            <w:r>
              <w:rPr>
                <w:sz w:val="28"/>
              </w:rPr>
              <w:t>и</w:t>
            </w:r>
            <w:r>
              <w:rPr>
                <w:spacing w:val="-6"/>
                <w:sz w:val="28"/>
              </w:rPr>
              <w:t xml:space="preserve"> </w:t>
            </w:r>
            <w:r>
              <w:rPr>
                <w:sz w:val="28"/>
              </w:rPr>
              <w:t>хлопнуть</w:t>
            </w:r>
            <w:r>
              <w:rPr>
                <w:spacing w:val="-5"/>
                <w:sz w:val="28"/>
              </w:rPr>
              <w:t xml:space="preserve"> </w:t>
            </w:r>
            <w:r>
              <w:rPr>
                <w:sz w:val="28"/>
              </w:rPr>
              <w:t>в</w:t>
            </w:r>
            <w:r>
              <w:rPr>
                <w:spacing w:val="-5"/>
                <w:sz w:val="28"/>
              </w:rPr>
              <w:t xml:space="preserve"> </w:t>
            </w:r>
            <w:r>
              <w:rPr>
                <w:sz w:val="28"/>
              </w:rPr>
              <w:t>ладоши,</w:t>
            </w:r>
            <w:r>
              <w:rPr>
                <w:spacing w:val="-4"/>
                <w:sz w:val="28"/>
              </w:rPr>
              <w:t xml:space="preserve"> </w:t>
            </w:r>
            <w:r>
              <w:rPr>
                <w:sz w:val="28"/>
              </w:rPr>
              <w:t>если</w:t>
            </w:r>
            <w:r>
              <w:rPr>
                <w:spacing w:val="-4"/>
                <w:sz w:val="28"/>
              </w:rPr>
              <w:t xml:space="preserve"> </w:t>
            </w:r>
            <w:r>
              <w:rPr>
                <w:sz w:val="28"/>
              </w:rPr>
              <w:t>вы хоть раз:</w:t>
            </w:r>
          </w:p>
          <w:p w14:paraId="7CAA58B0" w14:textId="77777777" w:rsidR="003170D7" w:rsidRDefault="00350176">
            <w:pPr>
              <w:pStyle w:val="TableParagraph"/>
              <w:spacing w:line="259" w:lineRule="auto"/>
              <w:ind w:left="105" w:right="3906"/>
              <w:rPr>
                <w:sz w:val="28"/>
              </w:rPr>
            </w:pPr>
            <w:r>
              <w:rPr>
                <w:sz w:val="28"/>
              </w:rPr>
              <w:t>перечили взрослым; пробовали уйти из дома; считали,</w:t>
            </w:r>
            <w:r>
              <w:rPr>
                <w:spacing w:val="-9"/>
                <w:sz w:val="28"/>
              </w:rPr>
              <w:t xml:space="preserve"> </w:t>
            </w:r>
            <w:r>
              <w:rPr>
                <w:sz w:val="28"/>
              </w:rPr>
              <w:t>что</w:t>
            </w:r>
            <w:r>
              <w:rPr>
                <w:spacing w:val="-8"/>
                <w:sz w:val="28"/>
              </w:rPr>
              <w:t xml:space="preserve"> </w:t>
            </w:r>
            <w:r>
              <w:rPr>
                <w:sz w:val="28"/>
              </w:rPr>
              <w:t>вас</w:t>
            </w:r>
            <w:r>
              <w:rPr>
                <w:spacing w:val="-11"/>
                <w:sz w:val="28"/>
              </w:rPr>
              <w:t xml:space="preserve"> </w:t>
            </w:r>
            <w:r>
              <w:rPr>
                <w:sz w:val="28"/>
              </w:rPr>
              <w:t>не</w:t>
            </w:r>
            <w:r>
              <w:rPr>
                <w:spacing w:val="-10"/>
                <w:sz w:val="28"/>
              </w:rPr>
              <w:t xml:space="preserve"> </w:t>
            </w:r>
            <w:r>
              <w:rPr>
                <w:sz w:val="28"/>
              </w:rPr>
              <w:t>понимают;</w:t>
            </w:r>
          </w:p>
          <w:p w14:paraId="2E194A5B" w14:textId="77777777" w:rsidR="003170D7" w:rsidRDefault="00350176">
            <w:pPr>
              <w:pStyle w:val="TableParagraph"/>
              <w:ind w:left="105"/>
              <w:rPr>
                <w:sz w:val="28"/>
              </w:rPr>
            </w:pPr>
            <w:r>
              <w:rPr>
                <w:sz w:val="28"/>
              </w:rPr>
              <w:t>экспериментировали</w:t>
            </w:r>
            <w:r>
              <w:rPr>
                <w:spacing w:val="-8"/>
                <w:sz w:val="28"/>
              </w:rPr>
              <w:t xml:space="preserve"> </w:t>
            </w:r>
            <w:r>
              <w:rPr>
                <w:sz w:val="28"/>
              </w:rPr>
              <w:t>со</w:t>
            </w:r>
            <w:r>
              <w:rPr>
                <w:spacing w:val="-8"/>
                <w:sz w:val="28"/>
              </w:rPr>
              <w:t xml:space="preserve"> </w:t>
            </w:r>
            <w:r>
              <w:rPr>
                <w:sz w:val="28"/>
              </w:rPr>
              <w:t>своей</w:t>
            </w:r>
            <w:r>
              <w:rPr>
                <w:spacing w:val="-7"/>
                <w:sz w:val="28"/>
              </w:rPr>
              <w:t xml:space="preserve"> </w:t>
            </w:r>
            <w:r>
              <w:rPr>
                <w:spacing w:val="-2"/>
                <w:sz w:val="28"/>
              </w:rPr>
              <w:t>внешностью.</w:t>
            </w:r>
          </w:p>
          <w:p w14:paraId="1B4646A0" w14:textId="77777777" w:rsidR="003170D7" w:rsidRDefault="00350176">
            <w:pPr>
              <w:pStyle w:val="TableParagraph"/>
              <w:spacing w:before="22"/>
              <w:ind w:left="105"/>
              <w:rPr>
                <w:sz w:val="28"/>
              </w:rPr>
            </w:pPr>
            <w:r>
              <w:rPr>
                <w:sz w:val="28"/>
              </w:rPr>
              <w:t>Прошу</w:t>
            </w:r>
            <w:r>
              <w:rPr>
                <w:spacing w:val="-9"/>
                <w:sz w:val="28"/>
              </w:rPr>
              <w:t xml:space="preserve"> </w:t>
            </w:r>
            <w:r>
              <w:rPr>
                <w:sz w:val="28"/>
              </w:rPr>
              <w:t>поделиться</w:t>
            </w:r>
            <w:r>
              <w:rPr>
                <w:spacing w:val="-8"/>
                <w:sz w:val="28"/>
              </w:rPr>
              <w:t xml:space="preserve"> </w:t>
            </w:r>
            <w:r>
              <w:rPr>
                <w:sz w:val="28"/>
              </w:rPr>
              <w:t>мыслями</w:t>
            </w:r>
            <w:r>
              <w:rPr>
                <w:spacing w:val="-5"/>
                <w:sz w:val="28"/>
              </w:rPr>
              <w:t xml:space="preserve"> </w:t>
            </w:r>
            <w:r>
              <w:rPr>
                <w:sz w:val="28"/>
              </w:rPr>
              <w:t>и</w:t>
            </w:r>
            <w:r>
              <w:rPr>
                <w:spacing w:val="-5"/>
                <w:sz w:val="28"/>
              </w:rPr>
              <w:t xml:space="preserve"> </w:t>
            </w:r>
            <w:r>
              <w:rPr>
                <w:sz w:val="28"/>
              </w:rPr>
              <w:t>комментариями.</w:t>
            </w:r>
            <w:r>
              <w:rPr>
                <w:spacing w:val="-2"/>
                <w:sz w:val="28"/>
              </w:rPr>
              <w:t xml:space="preserve"> </w:t>
            </w:r>
            <w:r>
              <w:rPr>
                <w:sz w:val="28"/>
              </w:rPr>
              <w:t>Есть</w:t>
            </w:r>
            <w:r>
              <w:rPr>
                <w:spacing w:val="-6"/>
                <w:sz w:val="28"/>
              </w:rPr>
              <w:t xml:space="preserve"> </w:t>
            </w:r>
            <w:r>
              <w:rPr>
                <w:sz w:val="28"/>
              </w:rPr>
              <w:t>ли совпадения в поведении с вашим ребенком?</w:t>
            </w:r>
          </w:p>
          <w:p w14:paraId="72101920" w14:textId="77777777" w:rsidR="003170D7" w:rsidRDefault="00350176">
            <w:pPr>
              <w:pStyle w:val="TableParagraph"/>
              <w:spacing w:line="321" w:lineRule="exact"/>
              <w:ind w:left="105"/>
              <w:rPr>
                <w:i/>
                <w:sz w:val="28"/>
              </w:rPr>
            </w:pPr>
            <w:r>
              <w:rPr>
                <w:b/>
                <w:i/>
                <w:sz w:val="28"/>
              </w:rPr>
              <w:t>Вывод:</w:t>
            </w:r>
            <w:r>
              <w:rPr>
                <w:b/>
                <w:i/>
                <w:spacing w:val="-2"/>
                <w:sz w:val="28"/>
              </w:rPr>
              <w:t xml:space="preserve"> </w:t>
            </w:r>
            <w:r>
              <w:rPr>
                <w:i/>
                <w:sz w:val="28"/>
              </w:rPr>
              <w:t>мы</w:t>
            </w:r>
            <w:r>
              <w:rPr>
                <w:i/>
                <w:spacing w:val="-3"/>
                <w:sz w:val="28"/>
              </w:rPr>
              <w:t xml:space="preserve"> </w:t>
            </w:r>
            <w:r>
              <w:rPr>
                <w:i/>
                <w:sz w:val="28"/>
              </w:rPr>
              <w:t>тоже</w:t>
            </w:r>
            <w:r>
              <w:rPr>
                <w:i/>
                <w:spacing w:val="-2"/>
                <w:sz w:val="28"/>
              </w:rPr>
              <w:t xml:space="preserve"> </w:t>
            </w:r>
            <w:r>
              <w:rPr>
                <w:i/>
                <w:sz w:val="28"/>
              </w:rPr>
              <w:t>были</w:t>
            </w:r>
            <w:r>
              <w:rPr>
                <w:i/>
                <w:spacing w:val="-2"/>
                <w:sz w:val="28"/>
              </w:rPr>
              <w:t xml:space="preserve"> подростками.</w:t>
            </w:r>
          </w:p>
        </w:tc>
        <w:tc>
          <w:tcPr>
            <w:tcW w:w="1419" w:type="dxa"/>
          </w:tcPr>
          <w:p w14:paraId="6EA0D8E2" w14:textId="77777777" w:rsidR="003170D7" w:rsidRDefault="003170D7">
            <w:pPr>
              <w:pStyle w:val="TableParagraph"/>
              <w:rPr>
                <w:sz w:val="28"/>
              </w:rPr>
            </w:pPr>
          </w:p>
          <w:p w14:paraId="2BAD4479" w14:textId="77777777" w:rsidR="003170D7" w:rsidRDefault="003170D7">
            <w:pPr>
              <w:pStyle w:val="TableParagraph"/>
              <w:rPr>
                <w:sz w:val="28"/>
              </w:rPr>
            </w:pPr>
          </w:p>
          <w:p w14:paraId="31289EDD" w14:textId="77777777" w:rsidR="003170D7" w:rsidRDefault="003170D7">
            <w:pPr>
              <w:pStyle w:val="TableParagraph"/>
              <w:rPr>
                <w:sz w:val="28"/>
              </w:rPr>
            </w:pPr>
          </w:p>
          <w:p w14:paraId="7E635401" w14:textId="77777777" w:rsidR="003170D7" w:rsidRDefault="003170D7">
            <w:pPr>
              <w:pStyle w:val="TableParagraph"/>
              <w:rPr>
                <w:sz w:val="28"/>
              </w:rPr>
            </w:pPr>
          </w:p>
          <w:p w14:paraId="439AB4C2" w14:textId="77777777" w:rsidR="003170D7" w:rsidRDefault="003170D7">
            <w:pPr>
              <w:pStyle w:val="TableParagraph"/>
              <w:rPr>
                <w:sz w:val="28"/>
              </w:rPr>
            </w:pPr>
          </w:p>
          <w:p w14:paraId="21153CD6" w14:textId="77777777" w:rsidR="003170D7" w:rsidRDefault="003170D7">
            <w:pPr>
              <w:pStyle w:val="TableParagraph"/>
              <w:rPr>
                <w:sz w:val="28"/>
              </w:rPr>
            </w:pPr>
          </w:p>
          <w:p w14:paraId="46CBA6B9" w14:textId="77777777" w:rsidR="003170D7" w:rsidRDefault="003170D7">
            <w:pPr>
              <w:pStyle w:val="TableParagraph"/>
              <w:rPr>
                <w:sz w:val="28"/>
              </w:rPr>
            </w:pPr>
          </w:p>
          <w:p w14:paraId="0DC7DDE7" w14:textId="77777777" w:rsidR="003170D7" w:rsidRDefault="003170D7">
            <w:pPr>
              <w:pStyle w:val="TableParagraph"/>
              <w:spacing w:before="316"/>
              <w:rPr>
                <w:sz w:val="28"/>
              </w:rPr>
            </w:pPr>
          </w:p>
          <w:p w14:paraId="4798A076" w14:textId="77777777" w:rsidR="003170D7" w:rsidRDefault="00350176">
            <w:pPr>
              <w:pStyle w:val="TableParagraph"/>
              <w:ind w:left="104"/>
              <w:rPr>
                <w:sz w:val="28"/>
              </w:rPr>
            </w:pPr>
            <w:r>
              <w:rPr>
                <w:sz w:val="28"/>
              </w:rPr>
              <w:t>Слайд</w:t>
            </w:r>
            <w:r>
              <w:rPr>
                <w:spacing w:val="-7"/>
                <w:sz w:val="28"/>
              </w:rPr>
              <w:t xml:space="preserve"> </w:t>
            </w:r>
            <w:r>
              <w:rPr>
                <w:spacing w:val="-10"/>
                <w:sz w:val="28"/>
              </w:rPr>
              <w:t>3</w:t>
            </w:r>
          </w:p>
        </w:tc>
      </w:tr>
      <w:tr w:rsidR="003170D7" w14:paraId="1EB81ACE" w14:textId="77777777">
        <w:trPr>
          <w:trHeight w:val="7728"/>
        </w:trPr>
        <w:tc>
          <w:tcPr>
            <w:tcW w:w="1277" w:type="dxa"/>
          </w:tcPr>
          <w:p w14:paraId="4544D851" w14:textId="77777777" w:rsidR="003170D7" w:rsidRDefault="003170D7">
            <w:pPr>
              <w:pStyle w:val="TableParagraph"/>
              <w:spacing w:before="316"/>
              <w:rPr>
                <w:sz w:val="28"/>
              </w:rPr>
            </w:pPr>
          </w:p>
          <w:p w14:paraId="7D2B87FE" w14:textId="77777777" w:rsidR="003170D7" w:rsidRDefault="00350176">
            <w:pPr>
              <w:pStyle w:val="TableParagraph"/>
              <w:ind w:left="107"/>
              <w:rPr>
                <w:sz w:val="28"/>
              </w:rPr>
            </w:pPr>
            <w:r>
              <w:rPr>
                <w:sz w:val="28"/>
              </w:rPr>
              <w:t xml:space="preserve">10 мин. </w:t>
            </w:r>
            <w:r>
              <w:rPr>
                <w:spacing w:val="-2"/>
                <w:sz w:val="28"/>
              </w:rPr>
              <w:t xml:space="preserve">Разделе </w:t>
            </w:r>
            <w:proofErr w:type="spellStart"/>
            <w:r>
              <w:rPr>
                <w:sz w:val="28"/>
              </w:rPr>
              <w:t>ние</w:t>
            </w:r>
            <w:proofErr w:type="spellEnd"/>
            <w:r>
              <w:rPr>
                <w:sz w:val="28"/>
              </w:rPr>
              <w:t xml:space="preserve"> на </w:t>
            </w:r>
            <w:r>
              <w:rPr>
                <w:spacing w:val="-2"/>
                <w:sz w:val="28"/>
              </w:rPr>
              <w:t>группы. Правила группы</w:t>
            </w:r>
          </w:p>
          <w:p w14:paraId="0A0D230C" w14:textId="77777777" w:rsidR="003170D7" w:rsidRDefault="003170D7">
            <w:pPr>
              <w:pStyle w:val="TableParagraph"/>
              <w:rPr>
                <w:sz w:val="28"/>
              </w:rPr>
            </w:pPr>
          </w:p>
          <w:p w14:paraId="35063BEE" w14:textId="77777777" w:rsidR="003170D7" w:rsidRDefault="003170D7">
            <w:pPr>
              <w:pStyle w:val="TableParagraph"/>
              <w:rPr>
                <w:sz w:val="28"/>
              </w:rPr>
            </w:pPr>
          </w:p>
          <w:p w14:paraId="4B35F89F" w14:textId="77777777" w:rsidR="003170D7" w:rsidRDefault="003170D7">
            <w:pPr>
              <w:pStyle w:val="TableParagraph"/>
              <w:rPr>
                <w:sz w:val="28"/>
              </w:rPr>
            </w:pPr>
          </w:p>
          <w:p w14:paraId="708FB976" w14:textId="77777777" w:rsidR="003170D7" w:rsidRDefault="003170D7">
            <w:pPr>
              <w:pStyle w:val="TableParagraph"/>
              <w:rPr>
                <w:sz w:val="28"/>
              </w:rPr>
            </w:pPr>
          </w:p>
          <w:p w14:paraId="54CACB91" w14:textId="77777777" w:rsidR="003170D7" w:rsidRDefault="003170D7">
            <w:pPr>
              <w:pStyle w:val="TableParagraph"/>
              <w:rPr>
                <w:sz w:val="28"/>
              </w:rPr>
            </w:pPr>
          </w:p>
          <w:p w14:paraId="02F06281" w14:textId="77777777" w:rsidR="003170D7" w:rsidRDefault="003170D7">
            <w:pPr>
              <w:pStyle w:val="TableParagraph"/>
              <w:rPr>
                <w:sz w:val="28"/>
              </w:rPr>
            </w:pPr>
          </w:p>
          <w:p w14:paraId="5AFFA6C2" w14:textId="77777777" w:rsidR="003170D7" w:rsidRDefault="003170D7">
            <w:pPr>
              <w:pStyle w:val="TableParagraph"/>
              <w:rPr>
                <w:sz w:val="28"/>
              </w:rPr>
            </w:pPr>
          </w:p>
          <w:p w14:paraId="1CAD4DA7" w14:textId="77777777" w:rsidR="003170D7" w:rsidRDefault="003170D7">
            <w:pPr>
              <w:pStyle w:val="TableParagraph"/>
              <w:rPr>
                <w:sz w:val="28"/>
              </w:rPr>
            </w:pPr>
          </w:p>
          <w:p w14:paraId="3F88BCBC" w14:textId="77777777" w:rsidR="003170D7" w:rsidRDefault="003170D7">
            <w:pPr>
              <w:pStyle w:val="TableParagraph"/>
              <w:rPr>
                <w:sz w:val="28"/>
              </w:rPr>
            </w:pPr>
          </w:p>
          <w:p w14:paraId="7BBD538E" w14:textId="77777777" w:rsidR="003170D7" w:rsidRDefault="00350176">
            <w:pPr>
              <w:pStyle w:val="TableParagraph"/>
              <w:ind w:left="107"/>
              <w:rPr>
                <w:sz w:val="28"/>
              </w:rPr>
            </w:pPr>
            <w:r>
              <w:rPr>
                <w:sz w:val="28"/>
              </w:rPr>
              <w:t>15</w:t>
            </w:r>
            <w:r>
              <w:rPr>
                <w:spacing w:val="1"/>
                <w:sz w:val="28"/>
              </w:rPr>
              <w:t xml:space="preserve"> </w:t>
            </w:r>
            <w:r>
              <w:rPr>
                <w:spacing w:val="-4"/>
                <w:sz w:val="28"/>
              </w:rPr>
              <w:t>мин.</w:t>
            </w:r>
          </w:p>
        </w:tc>
        <w:tc>
          <w:tcPr>
            <w:tcW w:w="7685" w:type="dxa"/>
          </w:tcPr>
          <w:p w14:paraId="293B77EE" w14:textId="77777777" w:rsidR="003170D7" w:rsidRDefault="00350176">
            <w:pPr>
              <w:pStyle w:val="TableParagraph"/>
              <w:tabs>
                <w:tab w:val="left" w:pos="825"/>
              </w:tabs>
              <w:spacing w:line="319" w:lineRule="exact"/>
              <w:ind w:left="177"/>
              <w:rPr>
                <w:b/>
                <w:sz w:val="28"/>
              </w:rPr>
            </w:pPr>
            <w:r>
              <w:rPr>
                <w:b/>
                <w:spacing w:val="-5"/>
                <w:sz w:val="28"/>
              </w:rPr>
              <w:t>II.</w:t>
            </w:r>
            <w:r>
              <w:rPr>
                <w:b/>
                <w:sz w:val="28"/>
              </w:rPr>
              <w:tab/>
              <w:t>Основная</w:t>
            </w:r>
            <w:r>
              <w:rPr>
                <w:b/>
                <w:spacing w:val="-8"/>
                <w:sz w:val="28"/>
              </w:rPr>
              <w:t xml:space="preserve"> </w:t>
            </w:r>
            <w:r>
              <w:rPr>
                <w:b/>
                <w:spacing w:val="-4"/>
                <w:sz w:val="28"/>
              </w:rPr>
              <w:t>часть</w:t>
            </w:r>
          </w:p>
          <w:p w14:paraId="6974BD5A" w14:textId="77777777" w:rsidR="003170D7" w:rsidRDefault="00350176">
            <w:pPr>
              <w:pStyle w:val="TableParagraph"/>
              <w:ind w:left="105" w:right="125"/>
              <w:rPr>
                <w:sz w:val="28"/>
              </w:rPr>
            </w:pPr>
            <w:r>
              <w:rPr>
                <w:sz w:val="28"/>
              </w:rPr>
              <w:t xml:space="preserve">Тема нашего занятия </w:t>
            </w:r>
            <w:r>
              <w:rPr>
                <w:b/>
                <w:sz w:val="28"/>
              </w:rPr>
              <w:t xml:space="preserve">«Как понять и принять подростка». </w:t>
            </w:r>
            <w:r>
              <w:rPr>
                <w:sz w:val="28"/>
              </w:rPr>
              <w:t xml:space="preserve">Что такое </w:t>
            </w:r>
            <w:r>
              <w:rPr>
                <w:i/>
                <w:sz w:val="28"/>
              </w:rPr>
              <w:t>подростковый возраст, особенности подросткового</w:t>
            </w:r>
            <w:r>
              <w:rPr>
                <w:i/>
                <w:spacing w:val="-5"/>
                <w:sz w:val="28"/>
              </w:rPr>
              <w:t xml:space="preserve"> </w:t>
            </w:r>
            <w:r>
              <w:rPr>
                <w:i/>
                <w:sz w:val="28"/>
              </w:rPr>
              <w:t>возраста,</w:t>
            </w:r>
            <w:r>
              <w:rPr>
                <w:i/>
                <w:spacing w:val="-7"/>
                <w:sz w:val="28"/>
              </w:rPr>
              <w:t xml:space="preserve"> </w:t>
            </w:r>
            <w:r>
              <w:rPr>
                <w:i/>
                <w:sz w:val="28"/>
              </w:rPr>
              <w:t>какие</w:t>
            </w:r>
            <w:r>
              <w:rPr>
                <w:i/>
                <w:spacing w:val="-9"/>
                <w:sz w:val="28"/>
              </w:rPr>
              <w:t xml:space="preserve"> </w:t>
            </w:r>
            <w:r>
              <w:rPr>
                <w:i/>
                <w:sz w:val="28"/>
              </w:rPr>
              <w:t>проблемы</w:t>
            </w:r>
            <w:r>
              <w:rPr>
                <w:i/>
                <w:spacing w:val="-7"/>
                <w:sz w:val="28"/>
              </w:rPr>
              <w:t xml:space="preserve"> </w:t>
            </w:r>
            <w:r>
              <w:rPr>
                <w:i/>
                <w:sz w:val="28"/>
              </w:rPr>
              <w:t>могут</w:t>
            </w:r>
            <w:r>
              <w:rPr>
                <w:i/>
                <w:spacing w:val="-7"/>
                <w:sz w:val="28"/>
              </w:rPr>
              <w:t xml:space="preserve"> </w:t>
            </w:r>
            <w:r>
              <w:rPr>
                <w:i/>
                <w:sz w:val="28"/>
              </w:rPr>
              <w:t>возникать</w:t>
            </w:r>
            <w:r>
              <w:rPr>
                <w:i/>
                <w:spacing w:val="-7"/>
                <w:sz w:val="28"/>
              </w:rPr>
              <w:t xml:space="preserve"> </w:t>
            </w:r>
            <w:r>
              <w:rPr>
                <w:i/>
                <w:sz w:val="28"/>
              </w:rPr>
              <w:t xml:space="preserve">и как найти выход из разных трудных ситуаций </w:t>
            </w:r>
            <w:r>
              <w:rPr>
                <w:sz w:val="28"/>
              </w:rPr>
              <w:t>– об этом мы сегодня и поговорим.</w:t>
            </w:r>
          </w:p>
          <w:p w14:paraId="3E910202" w14:textId="77777777" w:rsidR="003170D7" w:rsidRDefault="003170D7">
            <w:pPr>
              <w:pStyle w:val="TableParagraph"/>
              <w:spacing w:before="2"/>
              <w:rPr>
                <w:sz w:val="28"/>
              </w:rPr>
            </w:pPr>
          </w:p>
          <w:p w14:paraId="5C06D82C" w14:textId="77777777" w:rsidR="003170D7" w:rsidRDefault="00350176">
            <w:pPr>
              <w:pStyle w:val="TableParagraph"/>
              <w:ind w:left="105"/>
              <w:rPr>
                <w:b/>
                <w:sz w:val="28"/>
              </w:rPr>
            </w:pPr>
            <w:r>
              <w:rPr>
                <w:b/>
                <w:sz w:val="28"/>
              </w:rPr>
              <w:t>Теоретическая</w:t>
            </w:r>
            <w:r>
              <w:rPr>
                <w:b/>
                <w:spacing w:val="-13"/>
                <w:sz w:val="28"/>
              </w:rPr>
              <w:t xml:space="preserve"> </w:t>
            </w:r>
            <w:r>
              <w:rPr>
                <w:b/>
                <w:sz w:val="28"/>
              </w:rPr>
              <w:t>часть:</w:t>
            </w:r>
            <w:r>
              <w:rPr>
                <w:b/>
                <w:spacing w:val="-12"/>
                <w:sz w:val="28"/>
              </w:rPr>
              <w:t xml:space="preserve"> </w:t>
            </w:r>
            <w:r>
              <w:rPr>
                <w:b/>
                <w:sz w:val="28"/>
              </w:rPr>
              <w:t>психологические</w:t>
            </w:r>
            <w:r>
              <w:rPr>
                <w:b/>
                <w:spacing w:val="-12"/>
                <w:sz w:val="28"/>
              </w:rPr>
              <w:t xml:space="preserve"> </w:t>
            </w:r>
            <w:r>
              <w:rPr>
                <w:b/>
                <w:sz w:val="28"/>
              </w:rPr>
              <w:t>особен</w:t>
            </w:r>
            <w:r>
              <w:rPr>
                <w:b/>
                <w:sz w:val="28"/>
              </w:rPr>
              <w:t xml:space="preserve">ности </w:t>
            </w:r>
            <w:r>
              <w:rPr>
                <w:b/>
                <w:spacing w:val="-2"/>
                <w:sz w:val="28"/>
              </w:rPr>
              <w:t>подростков</w:t>
            </w:r>
          </w:p>
          <w:p w14:paraId="0D9FFAD6" w14:textId="77777777" w:rsidR="003170D7" w:rsidRDefault="00350176">
            <w:pPr>
              <w:pStyle w:val="TableParagraph"/>
              <w:ind w:left="105"/>
              <w:rPr>
                <w:sz w:val="28"/>
              </w:rPr>
            </w:pPr>
            <w:r>
              <w:rPr>
                <w:sz w:val="28"/>
              </w:rPr>
              <w:t>Подростковый возраст – это период жизни, который характеризуется значительными физиологическими, психологическими</w:t>
            </w:r>
            <w:r>
              <w:rPr>
                <w:spacing w:val="-10"/>
                <w:sz w:val="28"/>
              </w:rPr>
              <w:t xml:space="preserve"> </w:t>
            </w:r>
            <w:r>
              <w:rPr>
                <w:sz w:val="28"/>
              </w:rPr>
              <w:t>и</w:t>
            </w:r>
            <w:r>
              <w:rPr>
                <w:spacing w:val="-8"/>
                <w:sz w:val="28"/>
              </w:rPr>
              <w:t xml:space="preserve"> </w:t>
            </w:r>
            <w:r>
              <w:rPr>
                <w:sz w:val="28"/>
              </w:rPr>
              <w:t>социальными</w:t>
            </w:r>
            <w:r>
              <w:rPr>
                <w:spacing w:val="-8"/>
                <w:sz w:val="28"/>
              </w:rPr>
              <w:t xml:space="preserve"> </w:t>
            </w:r>
            <w:r>
              <w:rPr>
                <w:sz w:val="28"/>
              </w:rPr>
              <w:t>изменениями.</w:t>
            </w:r>
            <w:r>
              <w:rPr>
                <w:spacing w:val="-8"/>
                <w:sz w:val="28"/>
              </w:rPr>
              <w:t xml:space="preserve"> </w:t>
            </w:r>
            <w:r>
              <w:rPr>
                <w:sz w:val="28"/>
              </w:rPr>
              <w:t>Обычно</w:t>
            </w:r>
            <w:r>
              <w:rPr>
                <w:spacing w:val="-10"/>
                <w:sz w:val="28"/>
              </w:rPr>
              <w:t xml:space="preserve"> </w:t>
            </w:r>
            <w:r>
              <w:rPr>
                <w:sz w:val="28"/>
              </w:rPr>
              <w:t>он охватывает</w:t>
            </w:r>
            <w:r>
              <w:rPr>
                <w:spacing w:val="-2"/>
                <w:sz w:val="28"/>
              </w:rPr>
              <w:t xml:space="preserve"> </w:t>
            </w:r>
            <w:r>
              <w:rPr>
                <w:sz w:val="28"/>
              </w:rPr>
              <w:t>период от 10–12 до 18 лет,</w:t>
            </w:r>
            <w:r>
              <w:rPr>
                <w:spacing w:val="-2"/>
                <w:sz w:val="28"/>
              </w:rPr>
              <w:t xml:space="preserve"> </w:t>
            </w:r>
            <w:r>
              <w:rPr>
                <w:sz w:val="28"/>
              </w:rPr>
              <w:t>хотя точные границы могут варьироваться в зависимо</w:t>
            </w:r>
            <w:r>
              <w:rPr>
                <w:sz w:val="28"/>
              </w:rPr>
              <w:t>сти от культурных и социальных факторов.</w:t>
            </w:r>
          </w:p>
          <w:p w14:paraId="4D6697F7" w14:textId="77777777" w:rsidR="003170D7" w:rsidRDefault="00350176">
            <w:pPr>
              <w:pStyle w:val="TableParagraph"/>
              <w:ind w:left="105" w:right="319"/>
              <w:rPr>
                <w:sz w:val="28"/>
              </w:rPr>
            </w:pPr>
            <w:r>
              <w:rPr>
                <w:sz w:val="28"/>
              </w:rPr>
              <w:t>Подростковый</w:t>
            </w:r>
            <w:r>
              <w:rPr>
                <w:spacing w:val="-7"/>
                <w:sz w:val="28"/>
              </w:rPr>
              <w:t xml:space="preserve"> </w:t>
            </w:r>
            <w:r>
              <w:rPr>
                <w:sz w:val="28"/>
              </w:rPr>
              <w:t>возраст</w:t>
            </w:r>
            <w:r>
              <w:rPr>
                <w:spacing w:val="-6"/>
                <w:sz w:val="28"/>
              </w:rPr>
              <w:t xml:space="preserve"> </w:t>
            </w:r>
            <w:r>
              <w:rPr>
                <w:sz w:val="28"/>
              </w:rPr>
              <w:t>–</w:t>
            </w:r>
            <w:r>
              <w:rPr>
                <w:spacing w:val="-6"/>
                <w:sz w:val="28"/>
              </w:rPr>
              <w:t xml:space="preserve"> </w:t>
            </w:r>
            <w:r>
              <w:rPr>
                <w:sz w:val="28"/>
              </w:rPr>
              <w:t>это</w:t>
            </w:r>
            <w:r>
              <w:rPr>
                <w:spacing w:val="-7"/>
                <w:sz w:val="28"/>
              </w:rPr>
              <w:t xml:space="preserve"> </w:t>
            </w:r>
            <w:r>
              <w:rPr>
                <w:sz w:val="28"/>
              </w:rPr>
              <w:t>время</w:t>
            </w:r>
            <w:r>
              <w:rPr>
                <w:spacing w:val="-7"/>
                <w:sz w:val="28"/>
              </w:rPr>
              <w:t xml:space="preserve"> </w:t>
            </w:r>
            <w:r>
              <w:rPr>
                <w:sz w:val="28"/>
              </w:rPr>
              <w:t>значительных</w:t>
            </w:r>
            <w:r>
              <w:rPr>
                <w:spacing w:val="-10"/>
                <w:sz w:val="28"/>
              </w:rPr>
              <w:t xml:space="preserve"> </w:t>
            </w:r>
            <w:r>
              <w:rPr>
                <w:sz w:val="28"/>
              </w:rPr>
              <w:t>изменений и вызовов, но также возможностей для личностного роста и развития. Он играет ключевую роль в формировании личности и будущего жизненного пути каждого человека.</w:t>
            </w:r>
          </w:p>
          <w:p w14:paraId="73E0CFB8" w14:textId="77777777" w:rsidR="003170D7" w:rsidRDefault="00350176">
            <w:pPr>
              <w:pStyle w:val="TableParagraph"/>
              <w:ind w:left="105"/>
              <w:rPr>
                <w:sz w:val="28"/>
              </w:rPr>
            </w:pPr>
            <w:r>
              <w:rPr>
                <w:sz w:val="28"/>
              </w:rPr>
              <w:t>Теория о подростковом возрасте включает в себя различные подходы</w:t>
            </w:r>
            <w:r>
              <w:rPr>
                <w:spacing w:val="-8"/>
                <w:sz w:val="28"/>
              </w:rPr>
              <w:t xml:space="preserve"> </w:t>
            </w:r>
            <w:r>
              <w:rPr>
                <w:sz w:val="28"/>
              </w:rPr>
              <w:t>и</w:t>
            </w:r>
            <w:r>
              <w:rPr>
                <w:spacing w:val="-5"/>
                <w:sz w:val="28"/>
              </w:rPr>
              <w:t xml:space="preserve"> </w:t>
            </w:r>
            <w:r>
              <w:rPr>
                <w:sz w:val="28"/>
              </w:rPr>
              <w:t>концепции,</w:t>
            </w:r>
            <w:r>
              <w:rPr>
                <w:spacing w:val="-6"/>
                <w:sz w:val="28"/>
              </w:rPr>
              <w:t xml:space="preserve"> </w:t>
            </w:r>
            <w:r>
              <w:rPr>
                <w:sz w:val="28"/>
              </w:rPr>
              <w:t>которые</w:t>
            </w:r>
            <w:r>
              <w:rPr>
                <w:spacing w:val="-5"/>
                <w:sz w:val="28"/>
              </w:rPr>
              <w:t xml:space="preserve"> </w:t>
            </w:r>
            <w:r>
              <w:rPr>
                <w:sz w:val="28"/>
              </w:rPr>
              <w:t>помогают</w:t>
            </w:r>
            <w:r>
              <w:rPr>
                <w:spacing w:val="-6"/>
                <w:sz w:val="28"/>
              </w:rPr>
              <w:t xml:space="preserve"> </w:t>
            </w:r>
            <w:r>
              <w:rPr>
                <w:sz w:val="28"/>
              </w:rPr>
              <w:t>понять</w:t>
            </w:r>
            <w:r>
              <w:rPr>
                <w:spacing w:val="-7"/>
                <w:sz w:val="28"/>
              </w:rPr>
              <w:t xml:space="preserve"> </w:t>
            </w:r>
            <w:r>
              <w:rPr>
                <w:sz w:val="28"/>
              </w:rPr>
              <w:t>и</w:t>
            </w:r>
            <w:r>
              <w:rPr>
                <w:spacing w:val="-5"/>
                <w:sz w:val="28"/>
              </w:rPr>
              <w:t xml:space="preserve"> </w:t>
            </w:r>
            <w:r>
              <w:rPr>
                <w:sz w:val="28"/>
              </w:rPr>
              <w:t>объяснить особенности этого периода развития.</w:t>
            </w:r>
          </w:p>
          <w:p w14:paraId="128DC2C1" w14:textId="77777777" w:rsidR="003170D7" w:rsidRDefault="00350176">
            <w:pPr>
              <w:pStyle w:val="TableParagraph"/>
              <w:spacing w:line="321" w:lineRule="exact"/>
              <w:ind w:left="105"/>
              <w:rPr>
                <w:sz w:val="28"/>
              </w:rPr>
            </w:pPr>
            <w:r>
              <w:rPr>
                <w:sz w:val="28"/>
              </w:rPr>
              <w:t>Вот</w:t>
            </w:r>
            <w:r>
              <w:rPr>
                <w:spacing w:val="-5"/>
                <w:sz w:val="28"/>
              </w:rPr>
              <w:t xml:space="preserve"> </w:t>
            </w:r>
            <w:r>
              <w:rPr>
                <w:sz w:val="28"/>
              </w:rPr>
              <w:t>несколько</w:t>
            </w:r>
            <w:r>
              <w:rPr>
                <w:spacing w:val="-6"/>
                <w:sz w:val="28"/>
              </w:rPr>
              <w:t xml:space="preserve"> </w:t>
            </w:r>
            <w:r>
              <w:rPr>
                <w:sz w:val="28"/>
              </w:rPr>
              <w:t>основных</w:t>
            </w:r>
            <w:r>
              <w:rPr>
                <w:spacing w:val="-2"/>
                <w:sz w:val="28"/>
              </w:rPr>
              <w:t xml:space="preserve"> теорий.</w:t>
            </w:r>
          </w:p>
          <w:p w14:paraId="637511CB" w14:textId="77777777" w:rsidR="003170D7" w:rsidRDefault="00350176">
            <w:pPr>
              <w:pStyle w:val="TableParagraph"/>
              <w:spacing w:line="308" w:lineRule="exact"/>
              <w:ind w:left="105"/>
              <w:rPr>
                <w:i/>
                <w:sz w:val="28"/>
              </w:rPr>
            </w:pPr>
            <w:r>
              <w:rPr>
                <w:i/>
                <w:sz w:val="28"/>
              </w:rPr>
              <w:t>Теория</w:t>
            </w:r>
            <w:r>
              <w:rPr>
                <w:i/>
                <w:spacing w:val="-11"/>
                <w:sz w:val="28"/>
              </w:rPr>
              <w:t xml:space="preserve"> </w:t>
            </w:r>
            <w:r>
              <w:rPr>
                <w:i/>
                <w:sz w:val="28"/>
              </w:rPr>
              <w:t>Эриксона</w:t>
            </w:r>
            <w:r>
              <w:rPr>
                <w:i/>
                <w:spacing w:val="-5"/>
                <w:sz w:val="28"/>
              </w:rPr>
              <w:t xml:space="preserve"> </w:t>
            </w:r>
            <w:r>
              <w:rPr>
                <w:i/>
                <w:sz w:val="28"/>
              </w:rPr>
              <w:t>о</w:t>
            </w:r>
            <w:r>
              <w:rPr>
                <w:i/>
                <w:spacing w:val="-10"/>
                <w:sz w:val="28"/>
              </w:rPr>
              <w:t xml:space="preserve"> </w:t>
            </w:r>
            <w:r>
              <w:rPr>
                <w:i/>
                <w:sz w:val="28"/>
              </w:rPr>
              <w:t>психосоциальном</w:t>
            </w:r>
            <w:r>
              <w:rPr>
                <w:i/>
                <w:spacing w:val="-6"/>
                <w:sz w:val="28"/>
              </w:rPr>
              <w:t xml:space="preserve"> </w:t>
            </w:r>
            <w:r>
              <w:rPr>
                <w:i/>
                <w:spacing w:val="-2"/>
                <w:sz w:val="28"/>
              </w:rPr>
              <w:t>развитии</w:t>
            </w:r>
          </w:p>
        </w:tc>
        <w:tc>
          <w:tcPr>
            <w:tcW w:w="1419" w:type="dxa"/>
          </w:tcPr>
          <w:p w14:paraId="1D3894FB" w14:textId="77777777" w:rsidR="003170D7" w:rsidRDefault="00350176">
            <w:pPr>
              <w:pStyle w:val="TableParagraph"/>
              <w:spacing w:before="316"/>
              <w:ind w:left="104" w:right="365"/>
              <w:rPr>
                <w:sz w:val="28"/>
              </w:rPr>
            </w:pPr>
            <w:r>
              <w:rPr>
                <w:spacing w:val="-2"/>
                <w:sz w:val="28"/>
              </w:rPr>
              <w:t xml:space="preserve">Слайды </w:t>
            </w:r>
            <w:r>
              <w:rPr>
                <w:spacing w:val="-4"/>
                <w:sz w:val="28"/>
              </w:rPr>
              <w:t>4–5</w:t>
            </w:r>
          </w:p>
        </w:tc>
      </w:tr>
    </w:tbl>
    <w:p w14:paraId="17E91E77" w14:textId="77777777" w:rsidR="003170D7" w:rsidRDefault="00350176">
      <w:pPr>
        <w:rPr>
          <w:sz w:val="2"/>
          <w:szCs w:val="2"/>
        </w:rPr>
      </w:pPr>
      <w:r>
        <w:rPr>
          <w:noProof/>
        </w:rPr>
        <mc:AlternateContent>
          <mc:Choice Requires="wps">
            <w:drawing>
              <wp:anchor distT="0" distB="0" distL="0" distR="0" simplePos="0" relativeHeight="15843840" behindDoc="0" locked="0" layoutInCell="1" allowOverlap="1" wp14:anchorId="01352069" wp14:editId="6E291769">
                <wp:simplePos x="0" y="0"/>
                <wp:positionH relativeFrom="page">
                  <wp:posOffset>7632982</wp:posOffset>
                </wp:positionH>
                <wp:positionV relativeFrom="page">
                  <wp:posOffset>5527595</wp:posOffset>
                </wp:positionV>
                <wp:extent cx="144145" cy="2029460"/>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E78156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1352069" id="Textbox 370" o:spid="_x0000_s1186" type="#_x0000_t202" style="position:absolute;margin-left:601pt;margin-top:435.25pt;width:11.35pt;height:159.8pt;z-index:1584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" filled="f" stroked="f">
                <v:textbox style="layout-flow:vertical;mso-layout-flow-alt:bottom-to-top" inset="0,0,0,0">
                  <w:txbxContent>
                    <w:p w14:paraId="1E78156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5427599"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85"/>
        <w:gridCol w:w="1419"/>
      </w:tblGrid>
      <w:tr w:rsidR="003170D7" w14:paraId="53072784" w14:textId="77777777">
        <w:trPr>
          <w:trHeight w:val="13203"/>
        </w:trPr>
        <w:tc>
          <w:tcPr>
            <w:tcW w:w="1277" w:type="dxa"/>
          </w:tcPr>
          <w:p w14:paraId="41A65B87" w14:textId="77777777" w:rsidR="003170D7" w:rsidRDefault="003170D7">
            <w:pPr>
              <w:pStyle w:val="TableParagraph"/>
              <w:rPr>
                <w:sz w:val="26"/>
              </w:rPr>
            </w:pPr>
          </w:p>
        </w:tc>
        <w:tc>
          <w:tcPr>
            <w:tcW w:w="7685" w:type="dxa"/>
          </w:tcPr>
          <w:p w14:paraId="261227EE" w14:textId="77777777" w:rsidR="003170D7" w:rsidRDefault="00350176">
            <w:pPr>
              <w:pStyle w:val="TableParagraph"/>
              <w:ind w:left="105" w:right="125"/>
              <w:rPr>
                <w:sz w:val="28"/>
              </w:rPr>
            </w:pPr>
            <w:r>
              <w:rPr>
                <w:sz w:val="28"/>
              </w:rPr>
              <w:t>Эрик Эриксон выдвинул теорию развития, в которой подростковый возраст связан с кризисом идентичности против ролевой рассеянности. По его мнению, подростки сталкиваются</w:t>
            </w:r>
            <w:r>
              <w:rPr>
                <w:spacing w:val="-8"/>
                <w:sz w:val="28"/>
              </w:rPr>
              <w:t xml:space="preserve"> </w:t>
            </w:r>
            <w:r>
              <w:rPr>
                <w:sz w:val="28"/>
              </w:rPr>
              <w:t>с</w:t>
            </w:r>
            <w:r>
              <w:rPr>
                <w:spacing w:val="-8"/>
                <w:sz w:val="28"/>
              </w:rPr>
              <w:t xml:space="preserve"> </w:t>
            </w:r>
            <w:r>
              <w:rPr>
                <w:sz w:val="28"/>
              </w:rPr>
              <w:t>необходимостью</w:t>
            </w:r>
            <w:r>
              <w:rPr>
                <w:spacing w:val="-9"/>
                <w:sz w:val="28"/>
              </w:rPr>
              <w:t xml:space="preserve"> </w:t>
            </w:r>
            <w:r>
              <w:rPr>
                <w:sz w:val="28"/>
              </w:rPr>
              <w:t>определиться</w:t>
            </w:r>
            <w:r>
              <w:rPr>
                <w:spacing w:val="-5"/>
                <w:sz w:val="28"/>
              </w:rPr>
              <w:t xml:space="preserve"> </w:t>
            </w:r>
            <w:r>
              <w:rPr>
                <w:sz w:val="28"/>
              </w:rPr>
              <w:t>с</w:t>
            </w:r>
            <w:r>
              <w:rPr>
                <w:spacing w:val="-8"/>
                <w:sz w:val="28"/>
              </w:rPr>
              <w:t xml:space="preserve"> </w:t>
            </w:r>
            <w:r>
              <w:rPr>
                <w:sz w:val="28"/>
              </w:rPr>
              <w:t>собственной идентичностью и встать на путь к самоопределению, что часто сопровождается эмоциональной нестабильностью и поиском своего места в обществе.</w:t>
            </w:r>
          </w:p>
          <w:p w14:paraId="21929FCB" w14:textId="77777777" w:rsidR="003170D7" w:rsidRDefault="00350176">
            <w:pPr>
              <w:pStyle w:val="TableParagraph"/>
              <w:spacing w:line="322" w:lineRule="exact"/>
              <w:ind w:left="105"/>
              <w:rPr>
                <w:i/>
                <w:sz w:val="28"/>
              </w:rPr>
            </w:pPr>
            <w:r>
              <w:rPr>
                <w:i/>
                <w:sz w:val="28"/>
              </w:rPr>
              <w:t>Теория</w:t>
            </w:r>
            <w:r>
              <w:rPr>
                <w:i/>
                <w:spacing w:val="-5"/>
                <w:sz w:val="28"/>
              </w:rPr>
              <w:t xml:space="preserve"> </w:t>
            </w:r>
            <w:r>
              <w:rPr>
                <w:i/>
                <w:sz w:val="28"/>
              </w:rPr>
              <w:t>Ля</w:t>
            </w:r>
            <w:r>
              <w:rPr>
                <w:i/>
                <w:spacing w:val="-4"/>
                <w:sz w:val="28"/>
              </w:rPr>
              <w:t xml:space="preserve"> </w:t>
            </w:r>
            <w:r>
              <w:rPr>
                <w:i/>
                <w:sz w:val="28"/>
              </w:rPr>
              <w:t>Люси</w:t>
            </w:r>
            <w:r>
              <w:rPr>
                <w:i/>
                <w:spacing w:val="-5"/>
                <w:sz w:val="28"/>
              </w:rPr>
              <w:t xml:space="preserve"> </w:t>
            </w:r>
            <w:r>
              <w:rPr>
                <w:i/>
                <w:sz w:val="28"/>
              </w:rPr>
              <w:t>о</w:t>
            </w:r>
            <w:r>
              <w:rPr>
                <w:i/>
                <w:spacing w:val="-2"/>
                <w:sz w:val="28"/>
              </w:rPr>
              <w:t xml:space="preserve"> </w:t>
            </w:r>
            <w:r>
              <w:rPr>
                <w:i/>
                <w:sz w:val="28"/>
              </w:rPr>
              <w:t>развитии</w:t>
            </w:r>
            <w:r>
              <w:rPr>
                <w:i/>
                <w:spacing w:val="-6"/>
                <w:sz w:val="28"/>
              </w:rPr>
              <w:t xml:space="preserve"> </w:t>
            </w:r>
            <w:r>
              <w:rPr>
                <w:i/>
                <w:spacing w:val="-4"/>
                <w:sz w:val="28"/>
              </w:rPr>
              <w:t>мозга</w:t>
            </w:r>
          </w:p>
          <w:p w14:paraId="1108E96B" w14:textId="77777777" w:rsidR="003170D7" w:rsidRDefault="00350176">
            <w:pPr>
              <w:pStyle w:val="TableParagraph"/>
              <w:ind w:left="105"/>
              <w:rPr>
                <w:sz w:val="28"/>
              </w:rPr>
            </w:pPr>
            <w:r>
              <w:rPr>
                <w:sz w:val="28"/>
              </w:rPr>
              <w:t>Согласно</w:t>
            </w:r>
            <w:r>
              <w:rPr>
                <w:spacing w:val="-8"/>
                <w:sz w:val="28"/>
              </w:rPr>
              <w:t xml:space="preserve"> </w:t>
            </w:r>
            <w:r>
              <w:rPr>
                <w:sz w:val="28"/>
              </w:rPr>
              <w:t>этой</w:t>
            </w:r>
            <w:r>
              <w:rPr>
                <w:spacing w:val="-9"/>
                <w:sz w:val="28"/>
              </w:rPr>
              <w:t xml:space="preserve"> </w:t>
            </w:r>
            <w:r>
              <w:rPr>
                <w:sz w:val="28"/>
              </w:rPr>
              <w:t>теории,</w:t>
            </w:r>
            <w:r>
              <w:rPr>
                <w:spacing w:val="-10"/>
                <w:sz w:val="28"/>
              </w:rPr>
              <w:t xml:space="preserve"> </w:t>
            </w:r>
            <w:r>
              <w:rPr>
                <w:sz w:val="28"/>
              </w:rPr>
              <w:t>подростковый</w:t>
            </w:r>
            <w:r>
              <w:rPr>
                <w:spacing w:val="-9"/>
                <w:sz w:val="28"/>
              </w:rPr>
              <w:t xml:space="preserve"> </w:t>
            </w:r>
            <w:r>
              <w:rPr>
                <w:sz w:val="28"/>
              </w:rPr>
              <w:t>возраст</w:t>
            </w:r>
            <w:r>
              <w:rPr>
                <w:spacing w:val="-9"/>
                <w:sz w:val="28"/>
              </w:rPr>
              <w:t xml:space="preserve"> </w:t>
            </w:r>
            <w:r>
              <w:rPr>
                <w:sz w:val="28"/>
              </w:rPr>
              <w:t>характеризуется интенсивным р</w:t>
            </w:r>
            <w:r>
              <w:rPr>
                <w:sz w:val="28"/>
              </w:rPr>
              <w:t>азвитием мозга, особенно в области фронтальных долей, которые отвечают за принятие решений, планирование и контроль поведения. Это период, когда мозг подростка проходит критический этап формирования, что может влиять на поведение, решения и восприятие мира</w:t>
            </w:r>
            <w:r>
              <w:rPr>
                <w:sz w:val="28"/>
              </w:rPr>
              <w:t>.</w:t>
            </w:r>
          </w:p>
          <w:p w14:paraId="1DEF69F7" w14:textId="77777777" w:rsidR="003170D7" w:rsidRDefault="00350176">
            <w:pPr>
              <w:pStyle w:val="TableParagraph"/>
              <w:ind w:left="105" w:right="319"/>
              <w:rPr>
                <w:sz w:val="28"/>
              </w:rPr>
            </w:pPr>
            <w:r>
              <w:rPr>
                <w:i/>
                <w:sz w:val="28"/>
              </w:rPr>
              <w:t xml:space="preserve">Теория психосоциального развития Джеймса Марка </w:t>
            </w:r>
            <w:r>
              <w:rPr>
                <w:sz w:val="28"/>
              </w:rPr>
              <w:t>Джеймс Марк предложил теорию, в которой подростковый возраст рассматривается как период, когда молодые люди сталкиваются с задачами в области интимности против изоляции.</w:t>
            </w:r>
            <w:r>
              <w:rPr>
                <w:spacing w:val="-7"/>
                <w:sz w:val="28"/>
              </w:rPr>
              <w:t xml:space="preserve"> </w:t>
            </w:r>
            <w:r>
              <w:rPr>
                <w:sz w:val="28"/>
              </w:rPr>
              <w:t>Он</w:t>
            </w:r>
            <w:r>
              <w:rPr>
                <w:spacing w:val="-6"/>
                <w:sz w:val="28"/>
              </w:rPr>
              <w:t xml:space="preserve"> </w:t>
            </w:r>
            <w:r>
              <w:rPr>
                <w:sz w:val="28"/>
              </w:rPr>
              <w:t>подчеркивал</w:t>
            </w:r>
            <w:r>
              <w:rPr>
                <w:spacing w:val="-8"/>
                <w:sz w:val="28"/>
              </w:rPr>
              <w:t xml:space="preserve"> </w:t>
            </w:r>
            <w:r>
              <w:rPr>
                <w:sz w:val="28"/>
              </w:rPr>
              <w:t>важность</w:t>
            </w:r>
            <w:r>
              <w:rPr>
                <w:spacing w:val="-7"/>
                <w:sz w:val="28"/>
              </w:rPr>
              <w:t xml:space="preserve"> </w:t>
            </w:r>
            <w:r>
              <w:rPr>
                <w:sz w:val="28"/>
              </w:rPr>
              <w:t>формирования</w:t>
            </w:r>
            <w:r>
              <w:rPr>
                <w:spacing w:val="-9"/>
                <w:sz w:val="28"/>
              </w:rPr>
              <w:t xml:space="preserve"> </w:t>
            </w:r>
            <w:r>
              <w:rPr>
                <w:sz w:val="28"/>
              </w:rPr>
              <w:t>близких отношений и социальной поддержки в этот п</w:t>
            </w:r>
            <w:r>
              <w:rPr>
                <w:sz w:val="28"/>
              </w:rPr>
              <w:t xml:space="preserve">ериод, что влияет на их эмоциональное благополучие и развитие </w:t>
            </w:r>
            <w:r>
              <w:rPr>
                <w:spacing w:val="-2"/>
                <w:sz w:val="28"/>
              </w:rPr>
              <w:t>личности.</w:t>
            </w:r>
          </w:p>
          <w:p w14:paraId="04C0F623" w14:textId="77777777" w:rsidR="003170D7" w:rsidRDefault="00350176">
            <w:pPr>
              <w:pStyle w:val="TableParagraph"/>
              <w:spacing w:line="322" w:lineRule="exact"/>
              <w:ind w:left="105"/>
              <w:rPr>
                <w:i/>
                <w:sz w:val="28"/>
              </w:rPr>
            </w:pPr>
            <w:r>
              <w:rPr>
                <w:i/>
                <w:sz w:val="28"/>
              </w:rPr>
              <w:t>Социокультурная</w:t>
            </w:r>
            <w:r>
              <w:rPr>
                <w:i/>
                <w:spacing w:val="-9"/>
                <w:sz w:val="28"/>
              </w:rPr>
              <w:t xml:space="preserve"> </w:t>
            </w:r>
            <w:r>
              <w:rPr>
                <w:i/>
                <w:sz w:val="28"/>
              </w:rPr>
              <w:t>теория</w:t>
            </w:r>
            <w:r>
              <w:rPr>
                <w:i/>
                <w:spacing w:val="-9"/>
                <w:sz w:val="28"/>
              </w:rPr>
              <w:t xml:space="preserve"> </w:t>
            </w:r>
            <w:r>
              <w:rPr>
                <w:i/>
                <w:sz w:val="28"/>
              </w:rPr>
              <w:t>развития</w:t>
            </w:r>
            <w:r>
              <w:rPr>
                <w:i/>
                <w:spacing w:val="-9"/>
                <w:sz w:val="28"/>
              </w:rPr>
              <w:t xml:space="preserve"> </w:t>
            </w:r>
            <w:r>
              <w:rPr>
                <w:i/>
                <w:spacing w:val="-2"/>
                <w:sz w:val="28"/>
              </w:rPr>
              <w:t>Леонтьева</w:t>
            </w:r>
          </w:p>
          <w:p w14:paraId="79AF422D" w14:textId="77777777" w:rsidR="003170D7" w:rsidRDefault="00350176">
            <w:pPr>
              <w:pStyle w:val="TableParagraph"/>
              <w:ind w:left="105" w:right="125"/>
              <w:rPr>
                <w:sz w:val="28"/>
              </w:rPr>
            </w:pPr>
            <w:r>
              <w:rPr>
                <w:sz w:val="28"/>
              </w:rPr>
              <w:t>Алексей Леонтьев развил концепцию социокультурного развития, в которой подростковый возраст рассматривается через призму взаимодействия с окру</w:t>
            </w:r>
            <w:r>
              <w:rPr>
                <w:sz w:val="28"/>
              </w:rPr>
              <w:t>жающей средой и культурными</w:t>
            </w:r>
            <w:r>
              <w:rPr>
                <w:spacing w:val="-8"/>
                <w:sz w:val="28"/>
              </w:rPr>
              <w:t xml:space="preserve"> </w:t>
            </w:r>
            <w:r>
              <w:rPr>
                <w:sz w:val="28"/>
              </w:rPr>
              <w:t>нормами.</w:t>
            </w:r>
            <w:r>
              <w:rPr>
                <w:spacing w:val="-8"/>
                <w:sz w:val="28"/>
              </w:rPr>
              <w:t xml:space="preserve"> </w:t>
            </w:r>
            <w:r>
              <w:rPr>
                <w:sz w:val="28"/>
              </w:rPr>
              <w:t>Он</w:t>
            </w:r>
            <w:r>
              <w:rPr>
                <w:spacing w:val="-8"/>
                <w:sz w:val="28"/>
              </w:rPr>
              <w:t xml:space="preserve"> </w:t>
            </w:r>
            <w:r>
              <w:rPr>
                <w:sz w:val="28"/>
              </w:rPr>
              <w:t>подчеркивал</w:t>
            </w:r>
            <w:r>
              <w:rPr>
                <w:spacing w:val="-10"/>
                <w:sz w:val="28"/>
              </w:rPr>
              <w:t xml:space="preserve"> </w:t>
            </w:r>
            <w:r>
              <w:rPr>
                <w:sz w:val="28"/>
              </w:rPr>
              <w:t>влияние</w:t>
            </w:r>
            <w:r>
              <w:rPr>
                <w:spacing w:val="-8"/>
                <w:sz w:val="28"/>
              </w:rPr>
              <w:t xml:space="preserve"> </w:t>
            </w:r>
            <w:r>
              <w:rPr>
                <w:sz w:val="28"/>
              </w:rPr>
              <w:t>социального и культурного контекста на формирование личности и процессы самопознания в подростковом возрасте.</w:t>
            </w:r>
          </w:p>
          <w:p w14:paraId="538AB1A8" w14:textId="77777777" w:rsidR="003170D7" w:rsidRDefault="00350176">
            <w:pPr>
              <w:pStyle w:val="TableParagraph"/>
              <w:spacing w:line="322" w:lineRule="exact"/>
              <w:ind w:left="105"/>
              <w:rPr>
                <w:i/>
                <w:sz w:val="28"/>
              </w:rPr>
            </w:pPr>
            <w:r>
              <w:rPr>
                <w:i/>
                <w:sz w:val="28"/>
              </w:rPr>
              <w:t>Теория</w:t>
            </w:r>
            <w:r>
              <w:rPr>
                <w:i/>
                <w:spacing w:val="-7"/>
                <w:sz w:val="28"/>
              </w:rPr>
              <w:t xml:space="preserve"> </w:t>
            </w:r>
            <w:r>
              <w:rPr>
                <w:i/>
                <w:sz w:val="28"/>
              </w:rPr>
              <w:t>развития</w:t>
            </w:r>
            <w:r>
              <w:rPr>
                <w:i/>
                <w:spacing w:val="-4"/>
                <w:sz w:val="28"/>
              </w:rPr>
              <w:t xml:space="preserve"> </w:t>
            </w:r>
            <w:r>
              <w:rPr>
                <w:i/>
                <w:sz w:val="28"/>
              </w:rPr>
              <w:t>Л.</w:t>
            </w:r>
            <w:r>
              <w:rPr>
                <w:i/>
                <w:spacing w:val="-2"/>
                <w:sz w:val="28"/>
              </w:rPr>
              <w:t xml:space="preserve"> </w:t>
            </w:r>
            <w:r>
              <w:rPr>
                <w:i/>
                <w:sz w:val="28"/>
              </w:rPr>
              <w:t>С.</w:t>
            </w:r>
            <w:r>
              <w:rPr>
                <w:i/>
                <w:spacing w:val="-3"/>
                <w:sz w:val="28"/>
              </w:rPr>
              <w:t xml:space="preserve"> </w:t>
            </w:r>
            <w:r>
              <w:rPr>
                <w:i/>
                <w:spacing w:val="-2"/>
                <w:sz w:val="28"/>
              </w:rPr>
              <w:t>Выготского</w:t>
            </w:r>
          </w:p>
          <w:p w14:paraId="0ACE56DF" w14:textId="77777777" w:rsidR="003170D7" w:rsidRDefault="00350176">
            <w:pPr>
              <w:pStyle w:val="TableParagraph"/>
              <w:ind w:left="105"/>
              <w:rPr>
                <w:sz w:val="28"/>
              </w:rPr>
            </w:pPr>
            <w:r>
              <w:rPr>
                <w:sz w:val="28"/>
              </w:rPr>
              <w:t>Лев Выготский подчеркивал влияние социального взаимодействия и культурного контекста на когнитивное развитие подростков. Он считал, что общение и участие в социальных</w:t>
            </w:r>
            <w:r>
              <w:rPr>
                <w:spacing w:val="-10"/>
                <w:sz w:val="28"/>
              </w:rPr>
              <w:t xml:space="preserve"> </w:t>
            </w:r>
            <w:r>
              <w:rPr>
                <w:sz w:val="28"/>
              </w:rPr>
              <w:t>практиках</w:t>
            </w:r>
            <w:r>
              <w:rPr>
                <w:spacing w:val="-10"/>
                <w:sz w:val="28"/>
              </w:rPr>
              <w:t xml:space="preserve"> </w:t>
            </w:r>
            <w:r>
              <w:rPr>
                <w:sz w:val="28"/>
              </w:rPr>
              <w:t>способствуют</w:t>
            </w:r>
            <w:r>
              <w:rPr>
                <w:spacing w:val="-11"/>
                <w:sz w:val="28"/>
              </w:rPr>
              <w:t xml:space="preserve"> </w:t>
            </w:r>
            <w:r>
              <w:rPr>
                <w:sz w:val="28"/>
              </w:rPr>
              <w:t>формированию</w:t>
            </w:r>
            <w:r>
              <w:rPr>
                <w:spacing w:val="-11"/>
                <w:sz w:val="28"/>
              </w:rPr>
              <w:t xml:space="preserve"> </w:t>
            </w:r>
            <w:r>
              <w:rPr>
                <w:sz w:val="28"/>
              </w:rPr>
              <w:t>высших психических функций и интеллектуальных способн</w:t>
            </w:r>
            <w:r>
              <w:rPr>
                <w:sz w:val="28"/>
              </w:rPr>
              <w:t>остей в подростковом возрасте.</w:t>
            </w:r>
          </w:p>
          <w:p w14:paraId="28E75E83" w14:textId="77777777" w:rsidR="003170D7" w:rsidRDefault="00350176">
            <w:pPr>
              <w:pStyle w:val="TableParagraph"/>
              <w:ind w:left="105"/>
              <w:rPr>
                <w:sz w:val="28"/>
              </w:rPr>
            </w:pPr>
            <w:r>
              <w:rPr>
                <w:sz w:val="28"/>
              </w:rPr>
              <w:t>Каждая</w:t>
            </w:r>
            <w:r>
              <w:rPr>
                <w:spacing w:val="-6"/>
                <w:sz w:val="28"/>
              </w:rPr>
              <w:t xml:space="preserve"> </w:t>
            </w:r>
            <w:r>
              <w:rPr>
                <w:sz w:val="28"/>
              </w:rPr>
              <w:t>из</w:t>
            </w:r>
            <w:r>
              <w:rPr>
                <w:spacing w:val="-7"/>
                <w:sz w:val="28"/>
              </w:rPr>
              <w:t xml:space="preserve"> </w:t>
            </w:r>
            <w:r>
              <w:rPr>
                <w:sz w:val="28"/>
              </w:rPr>
              <w:t>этих</w:t>
            </w:r>
            <w:r>
              <w:rPr>
                <w:spacing w:val="-5"/>
                <w:sz w:val="28"/>
              </w:rPr>
              <w:t xml:space="preserve"> </w:t>
            </w:r>
            <w:r>
              <w:rPr>
                <w:sz w:val="28"/>
              </w:rPr>
              <w:t>теорий</w:t>
            </w:r>
            <w:r>
              <w:rPr>
                <w:spacing w:val="-9"/>
                <w:sz w:val="28"/>
              </w:rPr>
              <w:t xml:space="preserve"> </w:t>
            </w:r>
            <w:r>
              <w:rPr>
                <w:sz w:val="28"/>
              </w:rPr>
              <w:t>предоставляет</w:t>
            </w:r>
            <w:r>
              <w:rPr>
                <w:spacing w:val="-6"/>
                <w:sz w:val="28"/>
              </w:rPr>
              <w:t xml:space="preserve"> </w:t>
            </w:r>
            <w:r>
              <w:rPr>
                <w:sz w:val="28"/>
              </w:rPr>
              <w:t>уникальный</w:t>
            </w:r>
            <w:r>
              <w:rPr>
                <w:spacing w:val="-6"/>
                <w:sz w:val="28"/>
              </w:rPr>
              <w:t xml:space="preserve"> </w:t>
            </w:r>
            <w:r>
              <w:rPr>
                <w:sz w:val="28"/>
              </w:rPr>
              <w:t>взгляд</w:t>
            </w:r>
            <w:r>
              <w:rPr>
                <w:spacing w:val="-5"/>
                <w:sz w:val="28"/>
              </w:rPr>
              <w:t xml:space="preserve"> </w:t>
            </w:r>
            <w:r>
              <w:rPr>
                <w:sz w:val="28"/>
              </w:rPr>
              <w:t>на подростковый возраст, его особенности и важные задачи развития.</w:t>
            </w:r>
            <w:r>
              <w:rPr>
                <w:spacing w:val="-5"/>
                <w:sz w:val="28"/>
              </w:rPr>
              <w:t xml:space="preserve"> </w:t>
            </w:r>
            <w:r>
              <w:rPr>
                <w:sz w:val="28"/>
              </w:rPr>
              <w:t>Все</w:t>
            </w:r>
            <w:r>
              <w:rPr>
                <w:spacing w:val="-8"/>
                <w:sz w:val="28"/>
              </w:rPr>
              <w:t xml:space="preserve"> </w:t>
            </w:r>
            <w:r>
              <w:rPr>
                <w:sz w:val="28"/>
              </w:rPr>
              <w:t>они</w:t>
            </w:r>
            <w:r>
              <w:rPr>
                <w:spacing w:val="-5"/>
                <w:sz w:val="28"/>
              </w:rPr>
              <w:t xml:space="preserve"> </w:t>
            </w:r>
            <w:r>
              <w:rPr>
                <w:sz w:val="28"/>
              </w:rPr>
              <w:t>подчеркивают</w:t>
            </w:r>
            <w:r>
              <w:rPr>
                <w:spacing w:val="-6"/>
                <w:sz w:val="28"/>
              </w:rPr>
              <w:t xml:space="preserve"> </w:t>
            </w:r>
            <w:r>
              <w:rPr>
                <w:sz w:val="28"/>
              </w:rPr>
              <w:t>сложность</w:t>
            </w:r>
            <w:r>
              <w:rPr>
                <w:spacing w:val="-6"/>
                <w:sz w:val="28"/>
              </w:rPr>
              <w:t xml:space="preserve"> </w:t>
            </w:r>
            <w:r>
              <w:rPr>
                <w:sz w:val="28"/>
              </w:rPr>
              <w:t>этого</w:t>
            </w:r>
            <w:r>
              <w:rPr>
                <w:spacing w:val="-4"/>
                <w:sz w:val="28"/>
              </w:rPr>
              <w:t xml:space="preserve"> </w:t>
            </w:r>
            <w:r>
              <w:rPr>
                <w:sz w:val="28"/>
              </w:rPr>
              <w:t>периода</w:t>
            </w:r>
            <w:r>
              <w:rPr>
                <w:spacing w:val="-8"/>
                <w:sz w:val="28"/>
              </w:rPr>
              <w:t xml:space="preserve"> </w:t>
            </w:r>
            <w:r>
              <w:rPr>
                <w:sz w:val="28"/>
              </w:rPr>
              <w:t>и</w:t>
            </w:r>
          </w:p>
          <w:p w14:paraId="4F219597" w14:textId="77777777" w:rsidR="003170D7" w:rsidRDefault="00350176">
            <w:pPr>
              <w:pStyle w:val="TableParagraph"/>
              <w:spacing w:line="322" w:lineRule="exact"/>
              <w:ind w:left="105"/>
              <w:rPr>
                <w:sz w:val="28"/>
              </w:rPr>
            </w:pPr>
            <w:r>
              <w:rPr>
                <w:sz w:val="28"/>
              </w:rPr>
              <w:t>влияние различных факторов – от биологических и психологи</w:t>
            </w:r>
            <w:r>
              <w:rPr>
                <w:sz w:val="28"/>
              </w:rPr>
              <w:t>ческих</w:t>
            </w:r>
            <w:r>
              <w:rPr>
                <w:spacing w:val="-8"/>
                <w:sz w:val="28"/>
              </w:rPr>
              <w:t xml:space="preserve"> </w:t>
            </w:r>
            <w:r>
              <w:rPr>
                <w:sz w:val="28"/>
              </w:rPr>
              <w:t>изменений</w:t>
            </w:r>
            <w:r>
              <w:rPr>
                <w:spacing w:val="-9"/>
                <w:sz w:val="28"/>
              </w:rPr>
              <w:t xml:space="preserve"> </w:t>
            </w:r>
            <w:r>
              <w:rPr>
                <w:sz w:val="28"/>
              </w:rPr>
              <w:t>до</w:t>
            </w:r>
            <w:r>
              <w:rPr>
                <w:spacing w:val="-8"/>
                <w:sz w:val="28"/>
              </w:rPr>
              <w:t xml:space="preserve"> </w:t>
            </w:r>
            <w:r>
              <w:rPr>
                <w:sz w:val="28"/>
              </w:rPr>
              <w:t>социальных</w:t>
            </w:r>
            <w:r>
              <w:rPr>
                <w:spacing w:val="-8"/>
                <w:sz w:val="28"/>
              </w:rPr>
              <w:t xml:space="preserve"> </w:t>
            </w:r>
            <w:r>
              <w:rPr>
                <w:sz w:val="28"/>
              </w:rPr>
              <w:t>и</w:t>
            </w:r>
            <w:r>
              <w:rPr>
                <w:spacing w:val="-9"/>
                <w:sz w:val="28"/>
              </w:rPr>
              <w:t xml:space="preserve"> </w:t>
            </w:r>
            <w:r>
              <w:rPr>
                <w:sz w:val="28"/>
              </w:rPr>
              <w:t>культурных</w:t>
            </w:r>
          </w:p>
        </w:tc>
        <w:tc>
          <w:tcPr>
            <w:tcW w:w="1419" w:type="dxa"/>
          </w:tcPr>
          <w:p w14:paraId="56749F11" w14:textId="77777777" w:rsidR="003170D7" w:rsidRDefault="003170D7">
            <w:pPr>
              <w:pStyle w:val="TableParagraph"/>
              <w:rPr>
                <w:sz w:val="26"/>
              </w:rPr>
            </w:pPr>
          </w:p>
        </w:tc>
      </w:tr>
    </w:tbl>
    <w:p w14:paraId="5483D2B6" w14:textId="77777777" w:rsidR="003170D7" w:rsidRDefault="00350176">
      <w:pPr>
        <w:rPr>
          <w:sz w:val="2"/>
          <w:szCs w:val="2"/>
        </w:rPr>
      </w:pPr>
      <w:r>
        <w:rPr>
          <w:noProof/>
        </w:rPr>
        <mc:AlternateContent>
          <mc:Choice Requires="wps">
            <w:drawing>
              <wp:anchor distT="0" distB="0" distL="0" distR="0" simplePos="0" relativeHeight="15844352" behindDoc="0" locked="0" layoutInCell="1" allowOverlap="1" wp14:anchorId="39740AFC" wp14:editId="33D643E2">
                <wp:simplePos x="0" y="0"/>
                <wp:positionH relativeFrom="page">
                  <wp:posOffset>7632982</wp:posOffset>
                </wp:positionH>
                <wp:positionV relativeFrom="page">
                  <wp:posOffset>5527595</wp:posOffset>
                </wp:positionV>
                <wp:extent cx="144145" cy="2029460"/>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5C921A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9740AFC" id="Textbox 371" o:spid="_x0000_s1187" type="#_x0000_t202" style="position:absolute;margin-left:601pt;margin-top:435.25pt;width:11.35pt;height:159.8pt;z-index:1584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C9mc5u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5C921A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0376F33"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85"/>
        <w:gridCol w:w="1419"/>
      </w:tblGrid>
      <w:tr w:rsidR="003170D7" w14:paraId="3142CA97" w14:textId="77777777">
        <w:trPr>
          <w:trHeight w:val="13203"/>
        </w:trPr>
        <w:tc>
          <w:tcPr>
            <w:tcW w:w="1277" w:type="dxa"/>
          </w:tcPr>
          <w:p w14:paraId="49B1E49F" w14:textId="77777777" w:rsidR="003170D7" w:rsidRDefault="003170D7">
            <w:pPr>
              <w:pStyle w:val="TableParagraph"/>
              <w:rPr>
                <w:sz w:val="28"/>
              </w:rPr>
            </w:pPr>
          </w:p>
          <w:p w14:paraId="489C9395" w14:textId="77777777" w:rsidR="003170D7" w:rsidRDefault="003170D7">
            <w:pPr>
              <w:pStyle w:val="TableParagraph"/>
              <w:rPr>
                <w:sz w:val="28"/>
              </w:rPr>
            </w:pPr>
          </w:p>
          <w:p w14:paraId="39D6A394" w14:textId="77777777" w:rsidR="003170D7" w:rsidRDefault="003170D7">
            <w:pPr>
              <w:pStyle w:val="TableParagraph"/>
              <w:rPr>
                <w:sz w:val="28"/>
              </w:rPr>
            </w:pPr>
          </w:p>
          <w:p w14:paraId="7A4E468B" w14:textId="77777777" w:rsidR="003170D7" w:rsidRDefault="003170D7">
            <w:pPr>
              <w:pStyle w:val="TableParagraph"/>
              <w:rPr>
                <w:sz w:val="28"/>
              </w:rPr>
            </w:pPr>
          </w:p>
          <w:p w14:paraId="27F54446" w14:textId="77777777" w:rsidR="003170D7" w:rsidRDefault="003170D7">
            <w:pPr>
              <w:pStyle w:val="TableParagraph"/>
              <w:rPr>
                <w:sz w:val="28"/>
              </w:rPr>
            </w:pPr>
          </w:p>
          <w:p w14:paraId="0748FBFD" w14:textId="77777777" w:rsidR="003170D7" w:rsidRDefault="003170D7">
            <w:pPr>
              <w:pStyle w:val="TableParagraph"/>
              <w:rPr>
                <w:sz w:val="28"/>
              </w:rPr>
            </w:pPr>
          </w:p>
          <w:p w14:paraId="15F7C220" w14:textId="77777777" w:rsidR="003170D7" w:rsidRDefault="003170D7">
            <w:pPr>
              <w:pStyle w:val="TableParagraph"/>
              <w:rPr>
                <w:sz w:val="28"/>
              </w:rPr>
            </w:pPr>
          </w:p>
          <w:p w14:paraId="5CDEF55A" w14:textId="77777777" w:rsidR="003170D7" w:rsidRDefault="003170D7">
            <w:pPr>
              <w:pStyle w:val="TableParagraph"/>
              <w:rPr>
                <w:sz w:val="28"/>
              </w:rPr>
            </w:pPr>
          </w:p>
          <w:p w14:paraId="70777295" w14:textId="77777777" w:rsidR="003170D7" w:rsidRDefault="003170D7">
            <w:pPr>
              <w:pStyle w:val="TableParagraph"/>
              <w:rPr>
                <w:sz w:val="28"/>
              </w:rPr>
            </w:pPr>
          </w:p>
          <w:p w14:paraId="3173A5C2" w14:textId="77777777" w:rsidR="003170D7" w:rsidRDefault="003170D7">
            <w:pPr>
              <w:pStyle w:val="TableParagraph"/>
              <w:rPr>
                <w:sz w:val="28"/>
              </w:rPr>
            </w:pPr>
          </w:p>
          <w:p w14:paraId="3CAABF0C" w14:textId="77777777" w:rsidR="003170D7" w:rsidRDefault="003170D7">
            <w:pPr>
              <w:pStyle w:val="TableParagraph"/>
              <w:rPr>
                <w:sz w:val="28"/>
              </w:rPr>
            </w:pPr>
          </w:p>
          <w:p w14:paraId="7D6FF258" w14:textId="77777777" w:rsidR="003170D7" w:rsidRDefault="003170D7">
            <w:pPr>
              <w:pStyle w:val="TableParagraph"/>
              <w:spacing w:before="318"/>
              <w:rPr>
                <w:sz w:val="28"/>
              </w:rPr>
            </w:pPr>
          </w:p>
          <w:p w14:paraId="4AB102A5" w14:textId="77777777" w:rsidR="003170D7" w:rsidRDefault="00350176">
            <w:pPr>
              <w:pStyle w:val="TableParagraph"/>
              <w:ind w:left="107"/>
              <w:rPr>
                <w:sz w:val="28"/>
              </w:rPr>
            </w:pPr>
            <w:r>
              <w:rPr>
                <w:sz w:val="28"/>
              </w:rPr>
              <w:t>10</w:t>
            </w:r>
            <w:r>
              <w:rPr>
                <w:spacing w:val="1"/>
                <w:sz w:val="28"/>
              </w:rPr>
              <w:t xml:space="preserve"> </w:t>
            </w:r>
            <w:r>
              <w:rPr>
                <w:spacing w:val="-4"/>
                <w:sz w:val="28"/>
              </w:rPr>
              <w:t>мин.</w:t>
            </w:r>
          </w:p>
        </w:tc>
        <w:tc>
          <w:tcPr>
            <w:tcW w:w="7685" w:type="dxa"/>
          </w:tcPr>
          <w:p w14:paraId="03BF4458" w14:textId="77777777" w:rsidR="003170D7" w:rsidRDefault="00350176">
            <w:pPr>
              <w:pStyle w:val="TableParagraph"/>
              <w:ind w:left="105" w:right="218"/>
              <w:rPr>
                <w:sz w:val="28"/>
              </w:rPr>
            </w:pPr>
            <w:r>
              <w:rPr>
                <w:sz w:val="28"/>
              </w:rPr>
              <w:t>аспектов. Объединяя эти теории, можно лучше понять подростковый возраст как период перехода от детства к взрослости,</w:t>
            </w:r>
            <w:r>
              <w:rPr>
                <w:spacing w:val="-9"/>
                <w:sz w:val="28"/>
              </w:rPr>
              <w:t xml:space="preserve"> </w:t>
            </w:r>
            <w:r>
              <w:rPr>
                <w:sz w:val="28"/>
              </w:rPr>
              <w:t>когда</w:t>
            </w:r>
            <w:r>
              <w:rPr>
                <w:spacing w:val="-8"/>
                <w:sz w:val="28"/>
              </w:rPr>
              <w:t xml:space="preserve"> </w:t>
            </w:r>
            <w:r>
              <w:rPr>
                <w:sz w:val="28"/>
              </w:rPr>
              <w:t>формируются</w:t>
            </w:r>
            <w:r>
              <w:rPr>
                <w:spacing w:val="-8"/>
                <w:sz w:val="28"/>
              </w:rPr>
              <w:t xml:space="preserve"> </w:t>
            </w:r>
            <w:r>
              <w:rPr>
                <w:sz w:val="28"/>
              </w:rPr>
              <w:t>ключевые</w:t>
            </w:r>
            <w:r>
              <w:rPr>
                <w:spacing w:val="-8"/>
                <w:sz w:val="28"/>
              </w:rPr>
              <w:t xml:space="preserve"> </w:t>
            </w:r>
            <w:r>
              <w:rPr>
                <w:sz w:val="28"/>
              </w:rPr>
              <w:t>аспекты</w:t>
            </w:r>
            <w:r>
              <w:rPr>
                <w:spacing w:val="-8"/>
                <w:sz w:val="28"/>
              </w:rPr>
              <w:t xml:space="preserve"> </w:t>
            </w:r>
            <w:r>
              <w:rPr>
                <w:sz w:val="28"/>
              </w:rPr>
              <w:t>личности и будущего развития человека.</w:t>
            </w:r>
          </w:p>
          <w:p w14:paraId="5BAD939F" w14:textId="77777777" w:rsidR="003170D7" w:rsidRDefault="00350176">
            <w:pPr>
              <w:pStyle w:val="TableParagraph"/>
              <w:ind w:left="105"/>
              <w:rPr>
                <w:sz w:val="28"/>
              </w:rPr>
            </w:pPr>
            <w:r>
              <w:rPr>
                <w:sz w:val="28"/>
              </w:rPr>
              <w:t>Кроме</w:t>
            </w:r>
            <w:r>
              <w:rPr>
                <w:spacing w:val="-5"/>
                <w:sz w:val="28"/>
              </w:rPr>
              <w:t xml:space="preserve"> </w:t>
            </w:r>
            <w:r>
              <w:rPr>
                <w:sz w:val="28"/>
              </w:rPr>
              <w:t>известных</w:t>
            </w:r>
            <w:r>
              <w:rPr>
                <w:spacing w:val="-4"/>
                <w:sz w:val="28"/>
              </w:rPr>
              <w:t xml:space="preserve"> </w:t>
            </w:r>
            <w:r>
              <w:rPr>
                <w:sz w:val="28"/>
              </w:rPr>
              <w:t>теорий,</w:t>
            </w:r>
            <w:r>
              <w:rPr>
                <w:spacing w:val="-3"/>
                <w:sz w:val="28"/>
              </w:rPr>
              <w:t xml:space="preserve"> </w:t>
            </w:r>
            <w:r>
              <w:rPr>
                <w:sz w:val="28"/>
              </w:rPr>
              <w:t>у</w:t>
            </w:r>
            <w:r>
              <w:rPr>
                <w:spacing w:val="-9"/>
                <w:sz w:val="28"/>
              </w:rPr>
              <w:t xml:space="preserve"> </w:t>
            </w:r>
            <w:r>
              <w:rPr>
                <w:sz w:val="28"/>
              </w:rPr>
              <w:t>каждого</w:t>
            </w:r>
            <w:r>
              <w:rPr>
                <w:spacing w:val="-4"/>
                <w:sz w:val="28"/>
              </w:rPr>
              <w:t xml:space="preserve"> </w:t>
            </w:r>
            <w:r>
              <w:rPr>
                <w:sz w:val="28"/>
              </w:rPr>
              <w:t>народа</w:t>
            </w:r>
            <w:r>
              <w:rPr>
                <w:spacing w:val="-5"/>
                <w:sz w:val="28"/>
              </w:rPr>
              <w:t xml:space="preserve"> </w:t>
            </w:r>
            <w:r>
              <w:rPr>
                <w:sz w:val="28"/>
              </w:rPr>
              <w:t>этот</w:t>
            </w:r>
            <w:r>
              <w:rPr>
                <w:spacing w:val="-6"/>
                <w:sz w:val="28"/>
              </w:rPr>
              <w:t xml:space="preserve"> </w:t>
            </w:r>
            <w:r>
              <w:rPr>
                <w:sz w:val="28"/>
              </w:rPr>
              <w:t>возраст считается о</w:t>
            </w:r>
            <w:r>
              <w:rPr>
                <w:sz w:val="28"/>
              </w:rPr>
              <w:t>собенно важным.</w:t>
            </w:r>
          </w:p>
          <w:p w14:paraId="2D0528AF" w14:textId="77777777" w:rsidR="003170D7" w:rsidRDefault="00350176">
            <w:pPr>
              <w:pStyle w:val="TableParagraph"/>
              <w:ind w:left="105" w:right="2810"/>
              <w:rPr>
                <w:sz w:val="28"/>
              </w:rPr>
            </w:pPr>
            <w:proofErr w:type="spellStart"/>
            <w:r>
              <w:rPr>
                <w:sz w:val="28"/>
              </w:rPr>
              <w:t>Ұлыңа</w:t>
            </w:r>
            <w:proofErr w:type="spellEnd"/>
            <w:r>
              <w:rPr>
                <w:sz w:val="28"/>
              </w:rPr>
              <w:t xml:space="preserve"> бес </w:t>
            </w:r>
            <w:proofErr w:type="spellStart"/>
            <w:r>
              <w:rPr>
                <w:sz w:val="28"/>
              </w:rPr>
              <w:t>жасқа</w:t>
            </w:r>
            <w:proofErr w:type="spellEnd"/>
            <w:r>
              <w:rPr>
                <w:sz w:val="28"/>
              </w:rPr>
              <w:t xml:space="preserve"> </w:t>
            </w:r>
            <w:proofErr w:type="spellStart"/>
            <w:r>
              <w:rPr>
                <w:sz w:val="28"/>
              </w:rPr>
              <w:t>дейін</w:t>
            </w:r>
            <w:proofErr w:type="spellEnd"/>
            <w:r>
              <w:rPr>
                <w:sz w:val="28"/>
              </w:rPr>
              <w:t xml:space="preserve"> </w:t>
            </w:r>
            <w:proofErr w:type="spellStart"/>
            <w:r>
              <w:rPr>
                <w:sz w:val="28"/>
              </w:rPr>
              <w:t>патшаңдай</w:t>
            </w:r>
            <w:proofErr w:type="spellEnd"/>
            <w:r>
              <w:rPr>
                <w:sz w:val="28"/>
              </w:rPr>
              <w:t xml:space="preserve"> </w:t>
            </w:r>
            <w:proofErr w:type="spellStart"/>
            <w:r>
              <w:rPr>
                <w:sz w:val="28"/>
              </w:rPr>
              <w:t>қара</w:t>
            </w:r>
            <w:proofErr w:type="spellEnd"/>
            <w:r>
              <w:rPr>
                <w:sz w:val="28"/>
              </w:rPr>
              <w:t xml:space="preserve"> Он бес </w:t>
            </w:r>
            <w:proofErr w:type="spellStart"/>
            <w:r>
              <w:rPr>
                <w:sz w:val="28"/>
              </w:rPr>
              <w:t>жасқа</w:t>
            </w:r>
            <w:proofErr w:type="spellEnd"/>
            <w:r>
              <w:rPr>
                <w:sz w:val="28"/>
              </w:rPr>
              <w:t xml:space="preserve"> </w:t>
            </w:r>
            <w:proofErr w:type="spellStart"/>
            <w:r>
              <w:rPr>
                <w:sz w:val="28"/>
              </w:rPr>
              <w:t>дейін</w:t>
            </w:r>
            <w:proofErr w:type="spellEnd"/>
            <w:r>
              <w:rPr>
                <w:sz w:val="28"/>
              </w:rPr>
              <w:t xml:space="preserve"> </w:t>
            </w:r>
            <w:proofErr w:type="spellStart"/>
            <w:r>
              <w:rPr>
                <w:sz w:val="28"/>
              </w:rPr>
              <w:t>қосшыңдай</w:t>
            </w:r>
            <w:proofErr w:type="spellEnd"/>
            <w:r>
              <w:rPr>
                <w:sz w:val="28"/>
              </w:rPr>
              <w:t xml:space="preserve"> сана,</w:t>
            </w:r>
            <w:r>
              <w:rPr>
                <w:spacing w:val="40"/>
                <w:sz w:val="28"/>
              </w:rPr>
              <w:t xml:space="preserve"> </w:t>
            </w:r>
            <w:r>
              <w:rPr>
                <w:sz w:val="28"/>
              </w:rPr>
              <w:t xml:space="preserve">Он </w:t>
            </w:r>
            <w:proofErr w:type="spellStart"/>
            <w:r>
              <w:rPr>
                <w:sz w:val="28"/>
              </w:rPr>
              <w:t>бестен</w:t>
            </w:r>
            <w:proofErr w:type="spellEnd"/>
            <w:r>
              <w:rPr>
                <w:sz w:val="28"/>
              </w:rPr>
              <w:t xml:space="preserve"> </w:t>
            </w:r>
            <w:proofErr w:type="spellStart"/>
            <w:r>
              <w:rPr>
                <w:sz w:val="28"/>
              </w:rPr>
              <w:t>асқан</w:t>
            </w:r>
            <w:proofErr w:type="spellEnd"/>
            <w:r>
              <w:rPr>
                <w:sz w:val="28"/>
              </w:rPr>
              <w:t xml:space="preserve"> </w:t>
            </w:r>
            <w:proofErr w:type="spellStart"/>
            <w:r>
              <w:rPr>
                <w:sz w:val="28"/>
              </w:rPr>
              <w:t>соң</w:t>
            </w:r>
            <w:proofErr w:type="spellEnd"/>
            <w:r>
              <w:rPr>
                <w:sz w:val="28"/>
              </w:rPr>
              <w:t xml:space="preserve"> </w:t>
            </w:r>
            <w:proofErr w:type="spellStart"/>
            <w:r>
              <w:rPr>
                <w:sz w:val="28"/>
              </w:rPr>
              <w:t>досыңа</w:t>
            </w:r>
            <w:proofErr w:type="spellEnd"/>
            <w:r>
              <w:rPr>
                <w:sz w:val="28"/>
              </w:rPr>
              <w:t xml:space="preserve"> </w:t>
            </w:r>
            <w:r>
              <w:rPr>
                <w:b/>
                <w:sz w:val="28"/>
              </w:rPr>
              <w:t xml:space="preserve">бала </w:t>
            </w:r>
            <w:proofErr w:type="spellStart"/>
            <w:r>
              <w:rPr>
                <w:sz w:val="28"/>
              </w:rPr>
              <w:t>Бойың</w:t>
            </w:r>
            <w:proofErr w:type="spellEnd"/>
            <w:r>
              <w:rPr>
                <w:sz w:val="28"/>
              </w:rPr>
              <w:t xml:space="preserve"> </w:t>
            </w:r>
            <w:proofErr w:type="spellStart"/>
            <w:r>
              <w:rPr>
                <w:sz w:val="28"/>
              </w:rPr>
              <w:t>жетсе</w:t>
            </w:r>
            <w:proofErr w:type="spellEnd"/>
            <w:r>
              <w:rPr>
                <w:sz w:val="28"/>
              </w:rPr>
              <w:t xml:space="preserve"> де, </w:t>
            </w:r>
            <w:proofErr w:type="spellStart"/>
            <w:r>
              <w:rPr>
                <w:sz w:val="28"/>
              </w:rPr>
              <w:t>ойың</w:t>
            </w:r>
            <w:proofErr w:type="spellEnd"/>
            <w:r>
              <w:rPr>
                <w:sz w:val="28"/>
              </w:rPr>
              <w:t xml:space="preserve"> </w:t>
            </w:r>
            <w:proofErr w:type="spellStart"/>
            <w:r>
              <w:rPr>
                <w:sz w:val="28"/>
              </w:rPr>
              <w:t>жеткен</w:t>
            </w:r>
            <w:proofErr w:type="spellEnd"/>
            <w:r>
              <w:rPr>
                <w:sz w:val="28"/>
              </w:rPr>
              <w:t xml:space="preserve"> </w:t>
            </w:r>
            <w:proofErr w:type="spellStart"/>
            <w:r>
              <w:rPr>
                <w:sz w:val="28"/>
              </w:rPr>
              <w:t>жоқ</w:t>
            </w:r>
            <w:proofErr w:type="spellEnd"/>
            <w:r>
              <w:rPr>
                <w:sz w:val="28"/>
              </w:rPr>
              <w:t>.</w:t>
            </w:r>
          </w:p>
          <w:p w14:paraId="39F686F5" w14:textId="77777777" w:rsidR="003170D7" w:rsidRDefault="00350176">
            <w:pPr>
              <w:pStyle w:val="TableParagraph"/>
              <w:ind w:left="105"/>
              <w:rPr>
                <w:sz w:val="28"/>
              </w:rPr>
            </w:pPr>
            <w:r>
              <w:rPr>
                <w:sz w:val="28"/>
              </w:rPr>
              <w:t>Например, казахский народ издавна понимал потребности детей</w:t>
            </w:r>
            <w:r>
              <w:rPr>
                <w:spacing w:val="-4"/>
                <w:sz w:val="28"/>
              </w:rPr>
              <w:t xml:space="preserve"> </w:t>
            </w:r>
            <w:r>
              <w:rPr>
                <w:sz w:val="28"/>
              </w:rPr>
              <w:t>подросткового</w:t>
            </w:r>
            <w:r>
              <w:rPr>
                <w:spacing w:val="-4"/>
                <w:sz w:val="28"/>
              </w:rPr>
              <w:t xml:space="preserve"> </w:t>
            </w:r>
            <w:r>
              <w:rPr>
                <w:sz w:val="28"/>
              </w:rPr>
              <w:t>возраста,</w:t>
            </w:r>
            <w:r>
              <w:rPr>
                <w:spacing w:val="-6"/>
                <w:sz w:val="28"/>
              </w:rPr>
              <w:t xml:space="preserve"> </w:t>
            </w:r>
            <w:r>
              <w:rPr>
                <w:sz w:val="28"/>
              </w:rPr>
              <w:t>чутко</w:t>
            </w:r>
            <w:r>
              <w:rPr>
                <w:spacing w:val="-4"/>
                <w:sz w:val="28"/>
              </w:rPr>
              <w:t xml:space="preserve"> </w:t>
            </w:r>
            <w:r>
              <w:rPr>
                <w:sz w:val="28"/>
              </w:rPr>
              <w:t>относился</w:t>
            </w:r>
            <w:r>
              <w:rPr>
                <w:spacing w:val="-5"/>
                <w:sz w:val="28"/>
              </w:rPr>
              <w:t xml:space="preserve"> </w:t>
            </w:r>
            <w:r>
              <w:rPr>
                <w:sz w:val="28"/>
              </w:rPr>
              <w:t>к</w:t>
            </w:r>
            <w:r>
              <w:rPr>
                <w:spacing w:val="-8"/>
                <w:sz w:val="28"/>
              </w:rPr>
              <w:t xml:space="preserve"> </w:t>
            </w:r>
            <w:r>
              <w:rPr>
                <w:sz w:val="28"/>
              </w:rPr>
              <w:t>ним,</w:t>
            </w:r>
            <w:r>
              <w:rPr>
                <w:spacing w:val="-7"/>
                <w:sz w:val="28"/>
              </w:rPr>
              <w:t xml:space="preserve"> </w:t>
            </w:r>
            <w:r>
              <w:rPr>
                <w:sz w:val="28"/>
              </w:rPr>
              <w:t>о</w:t>
            </w:r>
            <w:r>
              <w:rPr>
                <w:spacing w:val="-4"/>
                <w:sz w:val="28"/>
              </w:rPr>
              <w:t xml:space="preserve"> </w:t>
            </w:r>
            <w:r>
              <w:rPr>
                <w:sz w:val="28"/>
              </w:rPr>
              <w:t>чем свидетельствуют народные пословицы и поговорки.</w:t>
            </w:r>
          </w:p>
          <w:p w14:paraId="41A4467C" w14:textId="77777777" w:rsidR="003170D7" w:rsidRDefault="003170D7">
            <w:pPr>
              <w:pStyle w:val="TableParagraph"/>
              <w:rPr>
                <w:sz w:val="28"/>
              </w:rPr>
            </w:pPr>
          </w:p>
          <w:p w14:paraId="5630E8F3" w14:textId="77777777" w:rsidR="003170D7" w:rsidRDefault="00350176">
            <w:pPr>
              <w:pStyle w:val="TableParagraph"/>
              <w:spacing w:line="319" w:lineRule="exact"/>
              <w:ind w:left="105"/>
              <w:rPr>
                <w:b/>
                <w:sz w:val="28"/>
              </w:rPr>
            </w:pPr>
            <w:r>
              <w:rPr>
                <w:b/>
                <w:sz w:val="28"/>
              </w:rPr>
              <w:t>Работа</w:t>
            </w:r>
            <w:r>
              <w:rPr>
                <w:b/>
                <w:spacing w:val="-4"/>
                <w:sz w:val="28"/>
              </w:rPr>
              <w:t xml:space="preserve"> </w:t>
            </w:r>
            <w:r>
              <w:rPr>
                <w:b/>
                <w:sz w:val="28"/>
              </w:rPr>
              <w:t>в</w:t>
            </w:r>
            <w:r>
              <w:rPr>
                <w:b/>
                <w:spacing w:val="-6"/>
                <w:sz w:val="28"/>
              </w:rPr>
              <w:t xml:space="preserve"> </w:t>
            </w:r>
            <w:r>
              <w:rPr>
                <w:b/>
                <w:sz w:val="28"/>
              </w:rPr>
              <w:t>группах</w:t>
            </w:r>
            <w:r>
              <w:rPr>
                <w:b/>
                <w:spacing w:val="-8"/>
                <w:sz w:val="28"/>
              </w:rPr>
              <w:t xml:space="preserve"> </w:t>
            </w:r>
            <w:r>
              <w:rPr>
                <w:b/>
                <w:sz w:val="28"/>
              </w:rPr>
              <w:t>«Портрет</w:t>
            </w:r>
            <w:r>
              <w:rPr>
                <w:b/>
                <w:spacing w:val="-3"/>
                <w:sz w:val="28"/>
              </w:rPr>
              <w:t xml:space="preserve"> </w:t>
            </w:r>
            <w:r>
              <w:rPr>
                <w:b/>
                <w:spacing w:val="-2"/>
                <w:sz w:val="28"/>
              </w:rPr>
              <w:t>подростка»</w:t>
            </w:r>
          </w:p>
          <w:p w14:paraId="2D658D51" w14:textId="77777777" w:rsidR="003170D7" w:rsidRDefault="00350176">
            <w:pPr>
              <w:pStyle w:val="TableParagraph"/>
              <w:ind w:left="105"/>
              <w:rPr>
                <w:sz w:val="28"/>
              </w:rPr>
            </w:pPr>
            <w:r>
              <w:rPr>
                <w:sz w:val="28"/>
              </w:rPr>
              <w:t>Родители</w:t>
            </w:r>
            <w:r>
              <w:rPr>
                <w:spacing w:val="-4"/>
                <w:sz w:val="28"/>
              </w:rPr>
              <w:t xml:space="preserve"> </w:t>
            </w:r>
            <w:r>
              <w:rPr>
                <w:sz w:val="28"/>
              </w:rPr>
              <w:t>делятся</w:t>
            </w:r>
            <w:r>
              <w:rPr>
                <w:spacing w:val="-4"/>
                <w:sz w:val="28"/>
              </w:rPr>
              <w:t xml:space="preserve"> </w:t>
            </w:r>
            <w:r>
              <w:rPr>
                <w:sz w:val="28"/>
              </w:rPr>
              <w:t>на</w:t>
            </w:r>
            <w:r>
              <w:rPr>
                <w:spacing w:val="-6"/>
                <w:sz w:val="28"/>
              </w:rPr>
              <w:t xml:space="preserve"> </w:t>
            </w:r>
            <w:r>
              <w:rPr>
                <w:sz w:val="28"/>
              </w:rPr>
              <w:t>три</w:t>
            </w:r>
            <w:r>
              <w:rPr>
                <w:spacing w:val="-4"/>
                <w:sz w:val="28"/>
              </w:rPr>
              <w:t xml:space="preserve"> </w:t>
            </w:r>
            <w:r>
              <w:rPr>
                <w:sz w:val="28"/>
              </w:rPr>
              <w:t>группы</w:t>
            </w:r>
            <w:r>
              <w:rPr>
                <w:spacing w:val="-4"/>
                <w:sz w:val="28"/>
              </w:rPr>
              <w:t xml:space="preserve"> </w:t>
            </w:r>
            <w:r>
              <w:rPr>
                <w:sz w:val="28"/>
              </w:rPr>
              <w:t>с</w:t>
            </w:r>
            <w:r>
              <w:rPr>
                <w:spacing w:val="-3"/>
                <w:sz w:val="28"/>
              </w:rPr>
              <w:t xml:space="preserve"> </w:t>
            </w:r>
            <w:r>
              <w:rPr>
                <w:sz w:val="28"/>
              </w:rPr>
              <w:t>помощью</w:t>
            </w:r>
            <w:r>
              <w:rPr>
                <w:spacing w:val="-5"/>
                <w:sz w:val="28"/>
              </w:rPr>
              <w:t xml:space="preserve"> </w:t>
            </w:r>
            <w:r>
              <w:rPr>
                <w:sz w:val="28"/>
              </w:rPr>
              <w:t>игры</w:t>
            </w:r>
            <w:r>
              <w:rPr>
                <w:spacing w:val="-4"/>
                <w:sz w:val="28"/>
              </w:rPr>
              <w:t xml:space="preserve"> </w:t>
            </w:r>
            <w:r>
              <w:rPr>
                <w:sz w:val="28"/>
              </w:rPr>
              <w:t>«Атомы</w:t>
            </w:r>
            <w:r>
              <w:rPr>
                <w:spacing w:val="-7"/>
                <w:sz w:val="28"/>
              </w:rPr>
              <w:t xml:space="preserve"> </w:t>
            </w:r>
            <w:r>
              <w:rPr>
                <w:sz w:val="28"/>
              </w:rPr>
              <w:t xml:space="preserve">и </w:t>
            </w:r>
            <w:r>
              <w:rPr>
                <w:spacing w:val="-2"/>
                <w:sz w:val="28"/>
              </w:rPr>
              <w:t>молекулы».</w:t>
            </w:r>
          </w:p>
          <w:p w14:paraId="2BEB2A81" w14:textId="77777777" w:rsidR="003170D7" w:rsidRDefault="00350176">
            <w:pPr>
              <w:pStyle w:val="TableParagraph"/>
              <w:ind w:left="105" w:right="125"/>
              <w:rPr>
                <w:sz w:val="28"/>
              </w:rPr>
            </w:pPr>
            <w:r>
              <w:rPr>
                <w:sz w:val="28"/>
              </w:rPr>
              <w:t>Все играющие беспорядочно передвигаются по игровой площадке. В этот момент они все являются «атомами». Как известно, атомы могут превращаться в молекулы – более сложные образования, состоящие из нескольких атомов. В молекуле</w:t>
            </w:r>
            <w:r>
              <w:rPr>
                <w:spacing w:val="-3"/>
                <w:sz w:val="28"/>
              </w:rPr>
              <w:t xml:space="preserve"> </w:t>
            </w:r>
            <w:r>
              <w:rPr>
                <w:sz w:val="28"/>
              </w:rPr>
              <w:t>может</w:t>
            </w:r>
            <w:r>
              <w:rPr>
                <w:spacing w:val="-6"/>
                <w:sz w:val="28"/>
              </w:rPr>
              <w:t xml:space="preserve"> </w:t>
            </w:r>
            <w:r>
              <w:rPr>
                <w:sz w:val="28"/>
              </w:rPr>
              <w:t>быть</w:t>
            </w:r>
            <w:r>
              <w:rPr>
                <w:spacing w:val="-4"/>
                <w:sz w:val="28"/>
              </w:rPr>
              <w:t xml:space="preserve"> </w:t>
            </w:r>
            <w:r>
              <w:rPr>
                <w:sz w:val="28"/>
              </w:rPr>
              <w:t>и</w:t>
            </w:r>
            <w:r>
              <w:rPr>
                <w:spacing w:val="-3"/>
                <w:sz w:val="28"/>
              </w:rPr>
              <w:t xml:space="preserve"> </w:t>
            </w:r>
            <w:r>
              <w:rPr>
                <w:sz w:val="28"/>
              </w:rPr>
              <w:t>два,</w:t>
            </w:r>
            <w:r>
              <w:rPr>
                <w:spacing w:val="-4"/>
                <w:sz w:val="28"/>
              </w:rPr>
              <w:t xml:space="preserve"> </w:t>
            </w:r>
            <w:r>
              <w:rPr>
                <w:sz w:val="28"/>
              </w:rPr>
              <w:t>и</w:t>
            </w:r>
            <w:r>
              <w:rPr>
                <w:spacing w:val="-3"/>
                <w:sz w:val="28"/>
              </w:rPr>
              <w:t xml:space="preserve"> </w:t>
            </w:r>
            <w:r>
              <w:rPr>
                <w:sz w:val="28"/>
              </w:rPr>
              <w:t>три,</w:t>
            </w:r>
            <w:r>
              <w:rPr>
                <w:spacing w:val="-4"/>
                <w:sz w:val="28"/>
              </w:rPr>
              <w:t xml:space="preserve"> </w:t>
            </w:r>
            <w:r>
              <w:rPr>
                <w:sz w:val="28"/>
              </w:rPr>
              <w:t>и</w:t>
            </w:r>
            <w:r>
              <w:rPr>
                <w:spacing w:val="-6"/>
                <w:sz w:val="28"/>
              </w:rPr>
              <w:t xml:space="preserve"> </w:t>
            </w:r>
            <w:r>
              <w:rPr>
                <w:sz w:val="28"/>
              </w:rPr>
              <w:t>пять</w:t>
            </w:r>
            <w:r>
              <w:rPr>
                <w:spacing w:val="-4"/>
                <w:sz w:val="28"/>
              </w:rPr>
              <w:t xml:space="preserve"> </w:t>
            </w:r>
            <w:r>
              <w:rPr>
                <w:sz w:val="28"/>
              </w:rPr>
              <w:t>атомов.</w:t>
            </w:r>
            <w:r>
              <w:rPr>
                <w:spacing w:val="-4"/>
                <w:sz w:val="28"/>
              </w:rPr>
              <w:t xml:space="preserve"> </w:t>
            </w:r>
            <w:r>
              <w:rPr>
                <w:sz w:val="28"/>
              </w:rPr>
              <w:t>По</w:t>
            </w:r>
            <w:r>
              <w:rPr>
                <w:spacing w:val="-2"/>
                <w:sz w:val="28"/>
              </w:rPr>
              <w:t xml:space="preserve"> </w:t>
            </w:r>
            <w:r>
              <w:rPr>
                <w:sz w:val="28"/>
              </w:rPr>
              <w:t>команде ведущего игроки должны создать «молекулу», т. е. нескольким игрокам нужно будет схватиться друг за друга.</w:t>
            </w:r>
          </w:p>
          <w:p w14:paraId="77CA54AD" w14:textId="77777777" w:rsidR="003170D7" w:rsidRDefault="00350176">
            <w:pPr>
              <w:pStyle w:val="TableParagraph"/>
              <w:spacing w:line="242" w:lineRule="auto"/>
              <w:ind w:left="105"/>
              <w:rPr>
                <w:sz w:val="28"/>
              </w:rPr>
            </w:pPr>
            <w:r>
              <w:rPr>
                <w:sz w:val="28"/>
              </w:rPr>
              <w:t>Если</w:t>
            </w:r>
            <w:r>
              <w:rPr>
                <w:spacing w:val="-5"/>
                <w:sz w:val="28"/>
              </w:rPr>
              <w:t xml:space="preserve"> </w:t>
            </w:r>
            <w:r>
              <w:rPr>
                <w:sz w:val="28"/>
              </w:rPr>
              <w:t>ведущий</w:t>
            </w:r>
            <w:r>
              <w:rPr>
                <w:spacing w:val="-4"/>
                <w:sz w:val="28"/>
              </w:rPr>
              <w:t xml:space="preserve"> </w:t>
            </w:r>
            <w:r>
              <w:rPr>
                <w:sz w:val="28"/>
              </w:rPr>
              <w:t>говорит:</w:t>
            </w:r>
            <w:r>
              <w:rPr>
                <w:spacing w:val="-5"/>
                <w:sz w:val="28"/>
              </w:rPr>
              <w:t xml:space="preserve"> </w:t>
            </w:r>
            <w:r>
              <w:rPr>
                <w:sz w:val="28"/>
              </w:rPr>
              <w:t>«Реакция</w:t>
            </w:r>
            <w:r>
              <w:rPr>
                <w:spacing w:val="-5"/>
                <w:sz w:val="28"/>
              </w:rPr>
              <w:t xml:space="preserve"> </w:t>
            </w:r>
            <w:r>
              <w:rPr>
                <w:sz w:val="28"/>
              </w:rPr>
              <w:t>идет</w:t>
            </w:r>
            <w:r>
              <w:rPr>
                <w:spacing w:val="-8"/>
                <w:sz w:val="28"/>
              </w:rPr>
              <w:t xml:space="preserve"> </w:t>
            </w:r>
            <w:r>
              <w:rPr>
                <w:sz w:val="28"/>
              </w:rPr>
              <w:t>по</w:t>
            </w:r>
            <w:r>
              <w:rPr>
                <w:spacing w:val="-4"/>
                <w:sz w:val="28"/>
              </w:rPr>
              <w:t xml:space="preserve"> </w:t>
            </w:r>
            <w:r>
              <w:rPr>
                <w:sz w:val="28"/>
              </w:rPr>
              <w:t>три!»,</w:t>
            </w:r>
            <w:r>
              <w:rPr>
                <w:spacing w:val="-6"/>
                <w:sz w:val="28"/>
              </w:rPr>
              <w:t xml:space="preserve"> </w:t>
            </w:r>
            <w:r>
              <w:rPr>
                <w:sz w:val="28"/>
              </w:rPr>
              <w:t>то</w:t>
            </w:r>
            <w:r>
              <w:rPr>
                <w:spacing w:val="-5"/>
                <w:sz w:val="28"/>
              </w:rPr>
              <w:t xml:space="preserve"> </w:t>
            </w:r>
            <w:r>
              <w:rPr>
                <w:sz w:val="28"/>
              </w:rPr>
              <w:t>это</w:t>
            </w:r>
            <w:r>
              <w:rPr>
                <w:spacing w:val="-5"/>
                <w:sz w:val="28"/>
              </w:rPr>
              <w:t xml:space="preserve"> </w:t>
            </w:r>
            <w:r>
              <w:rPr>
                <w:sz w:val="28"/>
              </w:rPr>
              <w:t>значит, что три игрока («атома») сливаются в одну «молекулу».</w:t>
            </w:r>
          </w:p>
          <w:p w14:paraId="281F6B6F" w14:textId="77777777" w:rsidR="003170D7" w:rsidRDefault="00350176">
            <w:pPr>
              <w:pStyle w:val="TableParagraph"/>
              <w:ind w:left="105" w:right="673"/>
              <w:jc w:val="both"/>
              <w:rPr>
                <w:sz w:val="28"/>
              </w:rPr>
            </w:pPr>
            <w:r>
              <w:rPr>
                <w:sz w:val="28"/>
              </w:rPr>
              <w:t>Сигналом к тому, чтобы «молекулы» вновь распались на отдельные</w:t>
            </w:r>
            <w:r>
              <w:rPr>
                <w:spacing w:val="-8"/>
                <w:sz w:val="28"/>
              </w:rPr>
              <w:t xml:space="preserve"> </w:t>
            </w:r>
            <w:r>
              <w:rPr>
                <w:sz w:val="28"/>
              </w:rPr>
              <w:t>«атомы»,</w:t>
            </w:r>
            <w:r>
              <w:rPr>
                <w:spacing w:val="-9"/>
                <w:sz w:val="28"/>
              </w:rPr>
              <w:t xml:space="preserve"> </w:t>
            </w:r>
            <w:r>
              <w:rPr>
                <w:sz w:val="28"/>
              </w:rPr>
              <w:t>служит</w:t>
            </w:r>
            <w:r>
              <w:rPr>
                <w:spacing w:val="-9"/>
                <w:sz w:val="28"/>
              </w:rPr>
              <w:t xml:space="preserve"> </w:t>
            </w:r>
            <w:r>
              <w:rPr>
                <w:sz w:val="28"/>
              </w:rPr>
              <w:t>команда</w:t>
            </w:r>
            <w:r>
              <w:rPr>
                <w:spacing w:val="-8"/>
                <w:sz w:val="28"/>
              </w:rPr>
              <w:t xml:space="preserve"> </w:t>
            </w:r>
            <w:r>
              <w:rPr>
                <w:sz w:val="28"/>
              </w:rPr>
              <w:t>ведущего:</w:t>
            </w:r>
            <w:r>
              <w:rPr>
                <w:spacing w:val="-7"/>
                <w:sz w:val="28"/>
              </w:rPr>
              <w:t xml:space="preserve"> </w:t>
            </w:r>
            <w:r>
              <w:rPr>
                <w:sz w:val="28"/>
              </w:rPr>
              <w:t xml:space="preserve">«Реакция </w:t>
            </w:r>
            <w:r>
              <w:rPr>
                <w:spacing w:val="-2"/>
                <w:sz w:val="28"/>
              </w:rPr>
              <w:t>окончена!»</w:t>
            </w:r>
          </w:p>
          <w:p w14:paraId="58693B18" w14:textId="77777777" w:rsidR="003170D7" w:rsidRDefault="00350176">
            <w:pPr>
              <w:pStyle w:val="TableParagraph"/>
              <w:ind w:left="105" w:right="1561"/>
              <w:rPr>
                <w:sz w:val="28"/>
              </w:rPr>
            </w:pPr>
            <w:r>
              <w:rPr>
                <w:sz w:val="28"/>
              </w:rPr>
              <w:t xml:space="preserve">После этого каждой группе дается задание. </w:t>
            </w:r>
            <w:r>
              <w:rPr>
                <w:i/>
                <w:sz w:val="28"/>
              </w:rPr>
              <w:t>Группа</w:t>
            </w:r>
            <w:r>
              <w:rPr>
                <w:i/>
                <w:spacing w:val="-10"/>
                <w:sz w:val="28"/>
              </w:rPr>
              <w:t xml:space="preserve"> </w:t>
            </w:r>
            <w:r>
              <w:rPr>
                <w:i/>
                <w:sz w:val="28"/>
              </w:rPr>
              <w:t>1:</w:t>
            </w:r>
            <w:r>
              <w:rPr>
                <w:i/>
                <w:spacing w:val="-8"/>
                <w:sz w:val="28"/>
              </w:rPr>
              <w:t xml:space="preserve"> </w:t>
            </w:r>
            <w:r>
              <w:rPr>
                <w:sz w:val="28"/>
              </w:rPr>
              <w:t>описать</w:t>
            </w:r>
            <w:r>
              <w:rPr>
                <w:spacing w:val="-8"/>
                <w:sz w:val="28"/>
              </w:rPr>
              <w:t xml:space="preserve"> </w:t>
            </w:r>
            <w:r>
              <w:rPr>
                <w:sz w:val="28"/>
              </w:rPr>
              <w:t>физические</w:t>
            </w:r>
            <w:r>
              <w:rPr>
                <w:spacing w:val="-6"/>
                <w:sz w:val="28"/>
              </w:rPr>
              <w:t xml:space="preserve"> </w:t>
            </w:r>
            <w:r>
              <w:rPr>
                <w:sz w:val="28"/>
              </w:rPr>
              <w:t>и</w:t>
            </w:r>
            <w:r>
              <w:rPr>
                <w:spacing w:val="-7"/>
                <w:sz w:val="28"/>
              </w:rPr>
              <w:t xml:space="preserve"> </w:t>
            </w:r>
            <w:r>
              <w:rPr>
                <w:sz w:val="28"/>
              </w:rPr>
              <w:t>физи</w:t>
            </w:r>
            <w:r>
              <w:rPr>
                <w:sz w:val="28"/>
              </w:rPr>
              <w:t>ологические особенности подростка</w:t>
            </w:r>
          </w:p>
          <w:p w14:paraId="580CE348" w14:textId="77777777" w:rsidR="003170D7" w:rsidRDefault="00350176">
            <w:pPr>
              <w:pStyle w:val="TableParagraph"/>
              <w:ind w:left="105" w:right="319"/>
              <w:rPr>
                <w:sz w:val="28"/>
              </w:rPr>
            </w:pPr>
            <w:r>
              <w:rPr>
                <w:i/>
                <w:sz w:val="28"/>
              </w:rPr>
              <w:t>Группа</w:t>
            </w:r>
            <w:r>
              <w:rPr>
                <w:i/>
                <w:spacing w:val="-9"/>
                <w:sz w:val="28"/>
              </w:rPr>
              <w:t xml:space="preserve"> </w:t>
            </w:r>
            <w:r>
              <w:rPr>
                <w:i/>
                <w:sz w:val="28"/>
              </w:rPr>
              <w:t>2:</w:t>
            </w:r>
            <w:r>
              <w:rPr>
                <w:i/>
                <w:spacing w:val="-7"/>
                <w:sz w:val="28"/>
              </w:rPr>
              <w:t xml:space="preserve"> </w:t>
            </w:r>
            <w:r>
              <w:rPr>
                <w:sz w:val="28"/>
              </w:rPr>
              <w:t>описать</w:t>
            </w:r>
            <w:r>
              <w:rPr>
                <w:spacing w:val="-7"/>
                <w:sz w:val="28"/>
              </w:rPr>
              <w:t xml:space="preserve"> </w:t>
            </w:r>
            <w:r>
              <w:rPr>
                <w:sz w:val="28"/>
              </w:rPr>
              <w:t>психологические</w:t>
            </w:r>
            <w:r>
              <w:rPr>
                <w:spacing w:val="-6"/>
                <w:sz w:val="28"/>
              </w:rPr>
              <w:t xml:space="preserve"> </w:t>
            </w:r>
            <w:r>
              <w:rPr>
                <w:sz w:val="28"/>
              </w:rPr>
              <w:t>изменения</w:t>
            </w:r>
            <w:r>
              <w:rPr>
                <w:spacing w:val="-7"/>
                <w:sz w:val="28"/>
              </w:rPr>
              <w:t xml:space="preserve"> </w:t>
            </w:r>
            <w:r>
              <w:rPr>
                <w:sz w:val="28"/>
              </w:rPr>
              <w:t>в подростковом возрасте</w:t>
            </w:r>
          </w:p>
          <w:p w14:paraId="017819A7" w14:textId="77777777" w:rsidR="003170D7" w:rsidRDefault="00350176">
            <w:pPr>
              <w:pStyle w:val="TableParagraph"/>
              <w:ind w:left="105"/>
              <w:rPr>
                <w:sz w:val="28"/>
              </w:rPr>
            </w:pPr>
            <w:r>
              <w:rPr>
                <w:i/>
                <w:sz w:val="28"/>
              </w:rPr>
              <w:t xml:space="preserve">Группа 3: </w:t>
            </w:r>
            <w:r>
              <w:rPr>
                <w:sz w:val="28"/>
              </w:rPr>
              <w:t>социальные особенности подросткового возраста Каждая</w:t>
            </w:r>
            <w:r>
              <w:rPr>
                <w:spacing w:val="-5"/>
                <w:sz w:val="28"/>
              </w:rPr>
              <w:t xml:space="preserve"> </w:t>
            </w:r>
            <w:r>
              <w:rPr>
                <w:sz w:val="28"/>
              </w:rPr>
              <w:t>группа</w:t>
            </w:r>
            <w:r>
              <w:rPr>
                <w:spacing w:val="-5"/>
                <w:sz w:val="28"/>
              </w:rPr>
              <w:t xml:space="preserve"> </w:t>
            </w:r>
            <w:r>
              <w:rPr>
                <w:sz w:val="28"/>
              </w:rPr>
              <w:t>защищает</w:t>
            </w:r>
            <w:r>
              <w:rPr>
                <w:spacing w:val="-6"/>
                <w:sz w:val="28"/>
              </w:rPr>
              <w:t xml:space="preserve"> </w:t>
            </w:r>
            <w:r>
              <w:rPr>
                <w:sz w:val="28"/>
              </w:rPr>
              <w:t>свои</w:t>
            </w:r>
            <w:r>
              <w:rPr>
                <w:spacing w:val="-8"/>
                <w:sz w:val="28"/>
              </w:rPr>
              <w:t xml:space="preserve"> </w:t>
            </w:r>
            <w:r>
              <w:rPr>
                <w:sz w:val="28"/>
              </w:rPr>
              <w:t>работы</w:t>
            </w:r>
            <w:r>
              <w:rPr>
                <w:spacing w:val="-8"/>
                <w:sz w:val="28"/>
              </w:rPr>
              <w:t xml:space="preserve"> </w:t>
            </w:r>
            <w:r>
              <w:rPr>
                <w:sz w:val="28"/>
              </w:rPr>
              <w:t>и</w:t>
            </w:r>
            <w:r>
              <w:rPr>
                <w:spacing w:val="-5"/>
                <w:sz w:val="28"/>
              </w:rPr>
              <w:t xml:space="preserve"> </w:t>
            </w:r>
            <w:r>
              <w:rPr>
                <w:sz w:val="28"/>
              </w:rPr>
              <w:t>отвечает</w:t>
            </w:r>
            <w:r>
              <w:rPr>
                <w:spacing w:val="-5"/>
                <w:sz w:val="28"/>
              </w:rPr>
              <w:t xml:space="preserve"> </w:t>
            </w:r>
            <w:r>
              <w:rPr>
                <w:sz w:val="28"/>
              </w:rPr>
              <w:t>на</w:t>
            </w:r>
            <w:r>
              <w:rPr>
                <w:spacing w:val="-5"/>
                <w:sz w:val="28"/>
              </w:rPr>
              <w:t xml:space="preserve"> </w:t>
            </w:r>
            <w:r>
              <w:rPr>
                <w:sz w:val="28"/>
              </w:rPr>
              <w:t xml:space="preserve">вопросы </w:t>
            </w:r>
            <w:r>
              <w:rPr>
                <w:spacing w:val="-2"/>
                <w:sz w:val="28"/>
              </w:rPr>
              <w:t>аудитории.</w:t>
            </w:r>
          </w:p>
          <w:p w14:paraId="777CBCA2" w14:textId="77777777" w:rsidR="003170D7" w:rsidRDefault="00350176">
            <w:pPr>
              <w:pStyle w:val="TableParagraph"/>
              <w:spacing w:line="242" w:lineRule="auto"/>
              <w:ind w:left="105"/>
              <w:rPr>
                <w:i/>
                <w:sz w:val="28"/>
              </w:rPr>
            </w:pPr>
            <w:r>
              <w:rPr>
                <w:i/>
                <w:sz w:val="28"/>
              </w:rPr>
              <w:t>Дополнительная</w:t>
            </w:r>
            <w:r>
              <w:rPr>
                <w:i/>
                <w:spacing w:val="-11"/>
                <w:sz w:val="28"/>
              </w:rPr>
              <w:t xml:space="preserve"> </w:t>
            </w:r>
            <w:r>
              <w:rPr>
                <w:i/>
                <w:sz w:val="28"/>
              </w:rPr>
              <w:t>информация</w:t>
            </w:r>
            <w:r>
              <w:rPr>
                <w:i/>
                <w:spacing w:val="-8"/>
                <w:sz w:val="28"/>
              </w:rPr>
              <w:t xml:space="preserve"> </w:t>
            </w:r>
            <w:r>
              <w:rPr>
                <w:i/>
                <w:sz w:val="28"/>
              </w:rPr>
              <w:t>для</w:t>
            </w:r>
            <w:r>
              <w:rPr>
                <w:i/>
                <w:spacing w:val="-8"/>
                <w:sz w:val="28"/>
              </w:rPr>
              <w:t xml:space="preserve"> </w:t>
            </w:r>
            <w:r>
              <w:rPr>
                <w:i/>
                <w:sz w:val="28"/>
              </w:rPr>
              <w:t>спикера</w:t>
            </w:r>
            <w:r>
              <w:rPr>
                <w:i/>
                <w:spacing w:val="-10"/>
                <w:sz w:val="28"/>
              </w:rPr>
              <w:t xml:space="preserve"> </w:t>
            </w:r>
            <w:r>
              <w:rPr>
                <w:i/>
                <w:sz w:val="28"/>
              </w:rPr>
              <w:t>и</w:t>
            </w:r>
            <w:r>
              <w:rPr>
                <w:i/>
                <w:spacing w:val="-6"/>
                <w:sz w:val="28"/>
              </w:rPr>
              <w:t xml:space="preserve"> </w:t>
            </w:r>
            <w:proofErr w:type="spellStart"/>
            <w:r>
              <w:rPr>
                <w:i/>
                <w:sz w:val="28"/>
              </w:rPr>
              <w:t>видеозаключение</w:t>
            </w:r>
            <w:proofErr w:type="spellEnd"/>
            <w:r>
              <w:rPr>
                <w:i/>
                <w:sz w:val="28"/>
              </w:rPr>
              <w:t xml:space="preserve"> групповой работы</w:t>
            </w:r>
          </w:p>
          <w:p w14:paraId="075D9010" w14:textId="77777777" w:rsidR="003170D7" w:rsidRDefault="00350176">
            <w:pPr>
              <w:pStyle w:val="TableParagraph"/>
              <w:spacing w:line="318" w:lineRule="exact"/>
              <w:ind w:left="105"/>
              <w:rPr>
                <w:b/>
                <w:i/>
                <w:sz w:val="28"/>
              </w:rPr>
            </w:pPr>
            <w:r>
              <w:rPr>
                <w:b/>
                <w:i/>
                <w:sz w:val="28"/>
              </w:rPr>
              <w:t>Физиологические</w:t>
            </w:r>
            <w:r>
              <w:rPr>
                <w:b/>
                <w:i/>
                <w:spacing w:val="-7"/>
                <w:sz w:val="28"/>
              </w:rPr>
              <w:t xml:space="preserve"> </w:t>
            </w:r>
            <w:r>
              <w:rPr>
                <w:b/>
                <w:i/>
                <w:spacing w:val="-2"/>
                <w:sz w:val="28"/>
              </w:rPr>
              <w:t>изменения</w:t>
            </w:r>
          </w:p>
          <w:p w14:paraId="2B6C628C" w14:textId="77777777" w:rsidR="003170D7" w:rsidRDefault="00350176">
            <w:pPr>
              <w:pStyle w:val="TableParagraph"/>
              <w:spacing w:line="305" w:lineRule="exact"/>
              <w:ind w:left="105"/>
              <w:rPr>
                <w:sz w:val="28"/>
              </w:rPr>
            </w:pPr>
            <w:r>
              <w:rPr>
                <w:sz w:val="28"/>
              </w:rPr>
              <w:t>1.</w:t>
            </w:r>
            <w:r>
              <w:rPr>
                <w:spacing w:val="-8"/>
                <w:sz w:val="28"/>
              </w:rPr>
              <w:t xml:space="preserve"> </w:t>
            </w:r>
            <w:r>
              <w:rPr>
                <w:b/>
                <w:i/>
                <w:sz w:val="28"/>
              </w:rPr>
              <w:t>Половое</w:t>
            </w:r>
            <w:r>
              <w:rPr>
                <w:b/>
                <w:i/>
                <w:spacing w:val="-6"/>
                <w:sz w:val="28"/>
              </w:rPr>
              <w:t xml:space="preserve"> </w:t>
            </w:r>
            <w:r>
              <w:rPr>
                <w:b/>
                <w:i/>
                <w:sz w:val="28"/>
              </w:rPr>
              <w:t>созревание.</w:t>
            </w:r>
            <w:r>
              <w:rPr>
                <w:b/>
                <w:i/>
                <w:spacing w:val="-6"/>
                <w:sz w:val="28"/>
              </w:rPr>
              <w:t xml:space="preserve"> </w:t>
            </w:r>
            <w:r>
              <w:rPr>
                <w:sz w:val="28"/>
              </w:rPr>
              <w:t>Важной</w:t>
            </w:r>
            <w:r>
              <w:rPr>
                <w:spacing w:val="-6"/>
                <w:sz w:val="28"/>
              </w:rPr>
              <w:t xml:space="preserve"> </w:t>
            </w:r>
            <w:r>
              <w:rPr>
                <w:sz w:val="28"/>
              </w:rPr>
              <w:t>частью</w:t>
            </w:r>
            <w:r>
              <w:rPr>
                <w:spacing w:val="-6"/>
                <w:sz w:val="28"/>
              </w:rPr>
              <w:t xml:space="preserve"> </w:t>
            </w:r>
            <w:r>
              <w:rPr>
                <w:spacing w:val="-2"/>
                <w:sz w:val="28"/>
              </w:rPr>
              <w:t>подросткового</w:t>
            </w:r>
          </w:p>
        </w:tc>
        <w:tc>
          <w:tcPr>
            <w:tcW w:w="1419" w:type="dxa"/>
          </w:tcPr>
          <w:p w14:paraId="780D5931" w14:textId="77777777" w:rsidR="003170D7" w:rsidRDefault="003170D7">
            <w:pPr>
              <w:pStyle w:val="TableParagraph"/>
              <w:rPr>
                <w:sz w:val="28"/>
              </w:rPr>
            </w:pPr>
          </w:p>
          <w:p w14:paraId="33239FD1" w14:textId="77777777" w:rsidR="003170D7" w:rsidRDefault="003170D7">
            <w:pPr>
              <w:pStyle w:val="TableParagraph"/>
              <w:rPr>
                <w:sz w:val="28"/>
              </w:rPr>
            </w:pPr>
          </w:p>
          <w:p w14:paraId="78B6E7DE" w14:textId="77777777" w:rsidR="003170D7" w:rsidRDefault="003170D7">
            <w:pPr>
              <w:pStyle w:val="TableParagraph"/>
              <w:rPr>
                <w:sz w:val="28"/>
              </w:rPr>
            </w:pPr>
          </w:p>
          <w:p w14:paraId="1BEA32C7" w14:textId="77777777" w:rsidR="003170D7" w:rsidRDefault="003170D7">
            <w:pPr>
              <w:pStyle w:val="TableParagraph"/>
              <w:rPr>
                <w:sz w:val="28"/>
              </w:rPr>
            </w:pPr>
          </w:p>
          <w:p w14:paraId="02AAAAFA" w14:textId="77777777" w:rsidR="003170D7" w:rsidRDefault="003170D7">
            <w:pPr>
              <w:pStyle w:val="TableParagraph"/>
              <w:rPr>
                <w:sz w:val="28"/>
              </w:rPr>
            </w:pPr>
          </w:p>
          <w:p w14:paraId="686DF283" w14:textId="77777777" w:rsidR="003170D7" w:rsidRDefault="003170D7">
            <w:pPr>
              <w:pStyle w:val="TableParagraph"/>
              <w:rPr>
                <w:sz w:val="28"/>
              </w:rPr>
            </w:pPr>
          </w:p>
          <w:p w14:paraId="5CFD868C" w14:textId="77777777" w:rsidR="003170D7" w:rsidRDefault="003170D7">
            <w:pPr>
              <w:pStyle w:val="TableParagraph"/>
              <w:rPr>
                <w:sz w:val="28"/>
              </w:rPr>
            </w:pPr>
          </w:p>
          <w:p w14:paraId="051F9C7A" w14:textId="77777777" w:rsidR="003170D7" w:rsidRDefault="003170D7">
            <w:pPr>
              <w:pStyle w:val="TableParagraph"/>
              <w:rPr>
                <w:sz w:val="28"/>
              </w:rPr>
            </w:pPr>
          </w:p>
          <w:p w14:paraId="28C2B236" w14:textId="77777777" w:rsidR="003170D7" w:rsidRDefault="003170D7">
            <w:pPr>
              <w:pStyle w:val="TableParagraph"/>
              <w:rPr>
                <w:sz w:val="28"/>
              </w:rPr>
            </w:pPr>
          </w:p>
          <w:p w14:paraId="503B9CCE" w14:textId="77777777" w:rsidR="003170D7" w:rsidRDefault="003170D7">
            <w:pPr>
              <w:pStyle w:val="TableParagraph"/>
              <w:rPr>
                <w:sz w:val="28"/>
              </w:rPr>
            </w:pPr>
          </w:p>
          <w:p w14:paraId="19FB66DA" w14:textId="77777777" w:rsidR="003170D7" w:rsidRDefault="003170D7">
            <w:pPr>
              <w:pStyle w:val="TableParagraph"/>
              <w:rPr>
                <w:sz w:val="28"/>
              </w:rPr>
            </w:pPr>
          </w:p>
          <w:p w14:paraId="5CA56EC5" w14:textId="77777777" w:rsidR="003170D7" w:rsidRDefault="003170D7">
            <w:pPr>
              <w:pStyle w:val="TableParagraph"/>
              <w:rPr>
                <w:sz w:val="28"/>
              </w:rPr>
            </w:pPr>
          </w:p>
          <w:p w14:paraId="51975089" w14:textId="77777777" w:rsidR="003170D7" w:rsidRDefault="003170D7">
            <w:pPr>
              <w:pStyle w:val="TableParagraph"/>
              <w:spacing w:before="317"/>
              <w:rPr>
                <w:sz w:val="28"/>
              </w:rPr>
            </w:pPr>
          </w:p>
          <w:p w14:paraId="34F970DC" w14:textId="77777777" w:rsidR="003170D7" w:rsidRDefault="00350176">
            <w:pPr>
              <w:pStyle w:val="TableParagraph"/>
              <w:ind w:left="104"/>
              <w:rPr>
                <w:sz w:val="28"/>
              </w:rPr>
            </w:pPr>
            <w:r>
              <w:rPr>
                <w:sz w:val="28"/>
              </w:rPr>
              <w:t>Слайд</w:t>
            </w:r>
            <w:r>
              <w:rPr>
                <w:spacing w:val="-7"/>
                <w:sz w:val="28"/>
              </w:rPr>
              <w:t xml:space="preserve"> </w:t>
            </w:r>
            <w:r>
              <w:rPr>
                <w:spacing w:val="-10"/>
                <w:sz w:val="28"/>
              </w:rPr>
              <w:t>6</w:t>
            </w:r>
          </w:p>
          <w:p w14:paraId="606B80A3" w14:textId="77777777" w:rsidR="003170D7" w:rsidRDefault="003170D7">
            <w:pPr>
              <w:pStyle w:val="TableParagraph"/>
              <w:rPr>
                <w:sz w:val="28"/>
              </w:rPr>
            </w:pPr>
          </w:p>
          <w:p w14:paraId="1732C974" w14:textId="77777777" w:rsidR="003170D7" w:rsidRDefault="003170D7">
            <w:pPr>
              <w:pStyle w:val="TableParagraph"/>
              <w:rPr>
                <w:sz w:val="28"/>
              </w:rPr>
            </w:pPr>
          </w:p>
          <w:p w14:paraId="1267319F" w14:textId="77777777" w:rsidR="003170D7" w:rsidRDefault="003170D7">
            <w:pPr>
              <w:pStyle w:val="TableParagraph"/>
              <w:rPr>
                <w:sz w:val="28"/>
              </w:rPr>
            </w:pPr>
          </w:p>
          <w:p w14:paraId="1BE7695F" w14:textId="77777777" w:rsidR="003170D7" w:rsidRDefault="003170D7">
            <w:pPr>
              <w:pStyle w:val="TableParagraph"/>
              <w:rPr>
                <w:sz w:val="28"/>
              </w:rPr>
            </w:pPr>
          </w:p>
          <w:p w14:paraId="17C2155D" w14:textId="77777777" w:rsidR="003170D7" w:rsidRDefault="003170D7">
            <w:pPr>
              <w:pStyle w:val="TableParagraph"/>
              <w:rPr>
                <w:sz w:val="28"/>
              </w:rPr>
            </w:pPr>
          </w:p>
          <w:p w14:paraId="0BBA5EF0" w14:textId="77777777" w:rsidR="003170D7" w:rsidRDefault="003170D7">
            <w:pPr>
              <w:pStyle w:val="TableParagraph"/>
              <w:rPr>
                <w:sz w:val="28"/>
              </w:rPr>
            </w:pPr>
          </w:p>
          <w:p w14:paraId="07D8E1FA" w14:textId="77777777" w:rsidR="003170D7" w:rsidRDefault="003170D7">
            <w:pPr>
              <w:pStyle w:val="TableParagraph"/>
              <w:rPr>
                <w:sz w:val="28"/>
              </w:rPr>
            </w:pPr>
          </w:p>
          <w:p w14:paraId="2661DD8F" w14:textId="77777777" w:rsidR="003170D7" w:rsidRDefault="003170D7">
            <w:pPr>
              <w:pStyle w:val="TableParagraph"/>
              <w:rPr>
                <w:sz w:val="28"/>
              </w:rPr>
            </w:pPr>
          </w:p>
          <w:p w14:paraId="137D7119" w14:textId="77777777" w:rsidR="003170D7" w:rsidRDefault="003170D7">
            <w:pPr>
              <w:pStyle w:val="TableParagraph"/>
              <w:rPr>
                <w:sz w:val="28"/>
              </w:rPr>
            </w:pPr>
          </w:p>
          <w:p w14:paraId="4E687DC2" w14:textId="77777777" w:rsidR="003170D7" w:rsidRDefault="003170D7">
            <w:pPr>
              <w:pStyle w:val="TableParagraph"/>
              <w:rPr>
                <w:sz w:val="28"/>
              </w:rPr>
            </w:pPr>
          </w:p>
          <w:p w14:paraId="19AD65BA" w14:textId="77777777" w:rsidR="003170D7" w:rsidRDefault="003170D7">
            <w:pPr>
              <w:pStyle w:val="TableParagraph"/>
              <w:spacing w:before="1"/>
              <w:rPr>
                <w:sz w:val="28"/>
              </w:rPr>
            </w:pPr>
          </w:p>
          <w:p w14:paraId="2C2459C7" w14:textId="77777777" w:rsidR="003170D7" w:rsidRDefault="00350176">
            <w:pPr>
              <w:pStyle w:val="TableParagraph"/>
              <w:ind w:left="104" w:right="121"/>
              <w:rPr>
                <w:sz w:val="28"/>
              </w:rPr>
            </w:pPr>
            <w:r>
              <w:rPr>
                <w:spacing w:val="-2"/>
                <w:sz w:val="28"/>
              </w:rPr>
              <w:t xml:space="preserve">Можно разделить </w:t>
            </w:r>
            <w:r>
              <w:rPr>
                <w:spacing w:val="-6"/>
                <w:sz w:val="28"/>
              </w:rPr>
              <w:t>на</w:t>
            </w:r>
            <w:r>
              <w:rPr>
                <w:spacing w:val="40"/>
                <w:sz w:val="28"/>
              </w:rPr>
              <w:t xml:space="preserve"> </w:t>
            </w:r>
            <w:r>
              <w:rPr>
                <w:spacing w:val="-2"/>
                <w:sz w:val="28"/>
              </w:rPr>
              <w:t>группы (</w:t>
            </w:r>
            <w:proofErr w:type="spellStart"/>
            <w:r>
              <w:rPr>
                <w:spacing w:val="-2"/>
                <w:sz w:val="28"/>
              </w:rPr>
              <w:t>физичес</w:t>
            </w:r>
            <w:proofErr w:type="spellEnd"/>
            <w:r>
              <w:rPr>
                <w:spacing w:val="-2"/>
                <w:sz w:val="28"/>
              </w:rPr>
              <w:t xml:space="preserve"> </w:t>
            </w:r>
            <w:r>
              <w:rPr>
                <w:sz w:val="28"/>
              </w:rPr>
              <w:t xml:space="preserve">кие и </w:t>
            </w:r>
            <w:r>
              <w:rPr>
                <w:spacing w:val="-2"/>
                <w:sz w:val="28"/>
              </w:rPr>
              <w:t xml:space="preserve">физиолог </w:t>
            </w:r>
            <w:proofErr w:type="spellStart"/>
            <w:r>
              <w:rPr>
                <w:spacing w:val="-2"/>
                <w:sz w:val="28"/>
              </w:rPr>
              <w:t>ические</w:t>
            </w:r>
            <w:proofErr w:type="spellEnd"/>
            <w:r>
              <w:rPr>
                <w:spacing w:val="-2"/>
                <w:sz w:val="28"/>
              </w:rPr>
              <w:t xml:space="preserve">, психолог </w:t>
            </w:r>
            <w:proofErr w:type="spellStart"/>
            <w:r>
              <w:rPr>
                <w:sz w:val="28"/>
              </w:rPr>
              <w:t>ические</w:t>
            </w:r>
            <w:proofErr w:type="spellEnd"/>
            <w:r>
              <w:rPr>
                <w:spacing w:val="-18"/>
                <w:sz w:val="28"/>
              </w:rPr>
              <w:t xml:space="preserve"> </w:t>
            </w:r>
            <w:r>
              <w:rPr>
                <w:sz w:val="28"/>
              </w:rPr>
              <w:t xml:space="preserve">и </w:t>
            </w:r>
            <w:proofErr w:type="spellStart"/>
            <w:r>
              <w:rPr>
                <w:spacing w:val="-2"/>
                <w:sz w:val="28"/>
              </w:rPr>
              <w:t>социальн</w:t>
            </w:r>
            <w:proofErr w:type="spellEnd"/>
            <w:r>
              <w:rPr>
                <w:spacing w:val="-2"/>
                <w:sz w:val="28"/>
              </w:rPr>
              <w:t xml:space="preserve"> </w:t>
            </w:r>
            <w:proofErr w:type="spellStart"/>
            <w:r>
              <w:rPr>
                <w:spacing w:val="-6"/>
                <w:sz w:val="28"/>
              </w:rPr>
              <w:t>ые</w:t>
            </w:r>
            <w:proofErr w:type="spellEnd"/>
            <w:r>
              <w:rPr>
                <w:spacing w:val="-6"/>
                <w:sz w:val="28"/>
              </w:rPr>
              <w:t xml:space="preserve"> </w:t>
            </w:r>
            <w:r>
              <w:rPr>
                <w:spacing w:val="-2"/>
                <w:sz w:val="28"/>
              </w:rPr>
              <w:t>особенно</w:t>
            </w:r>
          </w:p>
          <w:p w14:paraId="0994EC88" w14:textId="77777777" w:rsidR="003170D7" w:rsidRDefault="00350176">
            <w:pPr>
              <w:pStyle w:val="TableParagraph"/>
              <w:spacing w:line="322" w:lineRule="exact"/>
              <w:ind w:left="104"/>
              <w:rPr>
                <w:sz w:val="28"/>
              </w:rPr>
            </w:pPr>
            <w:proofErr w:type="spellStart"/>
            <w:r>
              <w:rPr>
                <w:sz w:val="28"/>
              </w:rPr>
              <w:t>сти</w:t>
            </w:r>
            <w:proofErr w:type="spellEnd"/>
            <w:r>
              <w:rPr>
                <w:sz w:val="28"/>
              </w:rPr>
              <w:t xml:space="preserve"> этого </w:t>
            </w:r>
            <w:r>
              <w:rPr>
                <w:spacing w:val="-2"/>
                <w:sz w:val="28"/>
              </w:rPr>
              <w:t>возраста),</w:t>
            </w:r>
          </w:p>
        </w:tc>
      </w:tr>
    </w:tbl>
    <w:p w14:paraId="6A62CAA2" w14:textId="77777777" w:rsidR="003170D7" w:rsidRDefault="00350176">
      <w:pPr>
        <w:rPr>
          <w:sz w:val="2"/>
          <w:szCs w:val="2"/>
        </w:rPr>
      </w:pPr>
      <w:r>
        <w:rPr>
          <w:noProof/>
        </w:rPr>
        <mc:AlternateContent>
          <mc:Choice Requires="wps">
            <w:drawing>
              <wp:anchor distT="0" distB="0" distL="0" distR="0" simplePos="0" relativeHeight="15844864" behindDoc="0" locked="0" layoutInCell="1" allowOverlap="1" wp14:anchorId="3DF702E1" wp14:editId="48363A0B">
                <wp:simplePos x="0" y="0"/>
                <wp:positionH relativeFrom="page">
                  <wp:posOffset>7632982</wp:posOffset>
                </wp:positionH>
                <wp:positionV relativeFrom="page">
                  <wp:posOffset>5527595</wp:posOffset>
                </wp:positionV>
                <wp:extent cx="144145" cy="2029460"/>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1480C2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DF702E1" id="Textbox 372" o:spid="_x0000_s1188" type="#_x0000_t202" style="position:absolute;margin-left:601pt;margin-top:435.25pt;width:11.35pt;height:159.8pt;z-index:1584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KtDq8C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61480C2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B04A980"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85"/>
        <w:gridCol w:w="1419"/>
      </w:tblGrid>
      <w:tr w:rsidR="003170D7" w14:paraId="43712608" w14:textId="77777777">
        <w:trPr>
          <w:trHeight w:val="13203"/>
        </w:trPr>
        <w:tc>
          <w:tcPr>
            <w:tcW w:w="1277" w:type="dxa"/>
          </w:tcPr>
          <w:p w14:paraId="2CE78EFC" w14:textId="77777777" w:rsidR="003170D7" w:rsidRDefault="003170D7">
            <w:pPr>
              <w:pStyle w:val="TableParagraph"/>
              <w:rPr>
                <w:sz w:val="28"/>
              </w:rPr>
            </w:pPr>
          </w:p>
          <w:p w14:paraId="4A651A36" w14:textId="77777777" w:rsidR="003170D7" w:rsidRDefault="003170D7">
            <w:pPr>
              <w:pStyle w:val="TableParagraph"/>
              <w:rPr>
                <w:sz w:val="28"/>
              </w:rPr>
            </w:pPr>
          </w:p>
          <w:p w14:paraId="23AB5A18" w14:textId="77777777" w:rsidR="003170D7" w:rsidRDefault="003170D7">
            <w:pPr>
              <w:pStyle w:val="TableParagraph"/>
              <w:rPr>
                <w:sz w:val="28"/>
              </w:rPr>
            </w:pPr>
          </w:p>
          <w:p w14:paraId="7FAC0157" w14:textId="77777777" w:rsidR="003170D7" w:rsidRDefault="003170D7">
            <w:pPr>
              <w:pStyle w:val="TableParagraph"/>
              <w:rPr>
                <w:sz w:val="28"/>
              </w:rPr>
            </w:pPr>
          </w:p>
          <w:p w14:paraId="04BC5068" w14:textId="77777777" w:rsidR="003170D7" w:rsidRDefault="003170D7">
            <w:pPr>
              <w:pStyle w:val="TableParagraph"/>
              <w:rPr>
                <w:sz w:val="28"/>
              </w:rPr>
            </w:pPr>
          </w:p>
          <w:p w14:paraId="47656B8A" w14:textId="77777777" w:rsidR="003170D7" w:rsidRDefault="003170D7">
            <w:pPr>
              <w:pStyle w:val="TableParagraph"/>
              <w:rPr>
                <w:sz w:val="28"/>
              </w:rPr>
            </w:pPr>
          </w:p>
          <w:p w14:paraId="18DB6B18" w14:textId="77777777" w:rsidR="003170D7" w:rsidRDefault="003170D7">
            <w:pPr>
              <w:pStyle w:val="TableParagraph"/>
              <w:rPr>
                <w:sz w:val="28"/>
              </w:rPr>
            </w:pPr>
          </w:p>
          <w:p w14:paraId="34A84904" w14:textId="77777777" w:rsidR="003170D7" w:rsidRDefault="003170D7">
            <w:pPr>
              <w:pStyle w:val="TableParagraph"/>
              <w:rPr>
                <w:sz w:val="28"/>
              </w:rPr>
            </w:pPr>
          </w:p>
          <w:p w14:paraId="3705FB5D" w14:textId="77777777" w:rsidR="003170D7" w:rsidRDefault="003170D7">
            <w:pPr>
              <w:pStyle w:val="TableParagraph"/>
              <w:rPr>
                <w:sz w:val="28"/>
              </w:rPr>
            </w:pPr>
          </w:p>
          <w:p w14:paraId="7B89019D" w14:textId="77777777" w:rsidR="003170D7" w:rsidRDefault="003170D7">
            <w:pPr>
              <w:pStyle w:val="TableParagraph"/>
              <w:rPr>
                <w:sz w:val="28"/>
              </w:rPr>
            </w:pPr>
          </w:p>
          <w:p w14:paraId="520FD447" w14:textId="77777777" w:rsidR="003170D7" w:rsidRDefault="003170D7">
            <w:pPr>
              <w:pStyle w:val="TableParagraph"/>
              <w:rPr>
                <w:sz w:val="28"/>
              </w:rPr>
            </w:pPr>
          </w:p>
          <w:p w14:paraId="444F8587" w14:textId="77777777" w:rsidR="003170D7" w:rsidRDefault="003170D7">
            <w:pPr>
              <w:pStyle w:val="TableParagraph"/>
              <w:rPr>
                <w:sz w:val="28"/>
              </w:rPr>
            </w:pPr>
          </w:p>
          <w:p w14:paraId="39C26ECD" w14:textId="77777777" w:rsidR="003170D7" w:rsidRDefault="003170D7">
            <w:pPr>
              <w:pStyle w:val="TableParagraph"/>
              <w:rPr>
                <w:sz w:val="28"/>
              </w:rPr>
            </w:pPr>
          </w:p>
          <w:p w14:paraId="73217161" w14:textId="77777777" w:rsidR="003170D7" w:rsidRDefault="003170D7">
            <w:pPr>
              <w:pStyle w:val="TableParagraph"/>
              <w:rPr>
                <w:sz w:val="28"/>
              </w:rPr>
            </w:pPr>
          </w:p>
          <w:p w14:paraId="65079E4E" w14:textId="77777777" w:rsidR="003170D7" w:rsidRDefault="003170D7">
            <w:pPr>
              <w:pStyle w:val="TableParagraph"/>
              <w:rPr>
                <w:sz w:val="28"/>
              </w:rPr>
            </w:pPr>
          </w:p>
          <w:p w14:paraId="70511124" w14:textId="77777777" w:rsidR="003170D7" w:rsidRDefault="003170D7">
            <w:pPr>
              <w:pStyle w:val="TableParagraph"/>
              <w:rPr>
                <w:sz w:val="28"/>
              </w:rPr>
            </w:pPr>
          </w:p>
          <w:p w14:paraId="710B871D" w14:textId="77777777" w:rsidR="003170D7" w:rsidRDefault="003170D7">
            <w:pPr>
              <w:pStyle w:val="TableParagraph"/>
              <w:rPr>
                <w:sz w:val="28"/>
              </w:rPr>
            </w:pPr>
          </w:p>
          <w:p w14:paraId="624B593F" w14:textId="77777777" w:rsidR="003170D7" w:rsidRDefault="003170D7">
            <w:pPr>
              <w:pStyle w:val="TableParagraph"/>
              <w:rPr>
                <w:sz w:val="28"/>
              </w:rPr>
            </w:pPr>
          </w:p>
          <w:p w14:paraId="7FABAD82" w14:textId="77777777" w:rsidR="003170D7" w:rsidRDefault="003170D7">
            <w:pPr>
              <w:pStyle w:val="TableParagraph"/>
              <w:rPr>
                <w:sz w:val="28"/>
              </w:rPr>
            </w:pPr>
          </w:p>
          <w:p w14:paraId="782C5C71" w14:textId="77777777" w:rsidR="003170D7" w:rsidRDefault="003170D7">
            <w:pPr>
              <w:pStyle w:val="TableParagraph"/>
              <w:rPr>
                <w:sz w:val="28"/>
              </w:rPr>
            </w:pPr>
          </w:p>
          <w:p w14:paraId="58E363F2" w14:textId="77777777" w:rsidR="003170D7" w:rsidRDefault="003170D7">
            <w:pPr>
              <w:pStyle w:val="TableParagraph"/>
              <w:rPr>
                <w:sz w:val="28"/>
              </w:rPr>
            </w:pPr>
          </w:p>
          <w:p w14:paraId="267E0F5C" w14:textId="77777777" w:rsidR="003170D7" w:rsidRDefault="003170D7">
            <w:pPr>
              <w:pStyle w:val="TableParagraph"/>
              <w:rPr>
                <w:sz w:val="28"/>
              </w:rPr>
            </w:pPr>
          </w:p>
          <w:p w14:paraId="4D200B19" w14:textId="77777777" w:rsidR="003170D7" w:rsidRDefault="003170D7">
            <w:pPr>
              <w:pStyle w:val="TableParagraph"/>
              <w:rPr>
                <w:sz w:val="28"/>
              </w:rPr>
            </w:pPr>
          </w:p>
          <w:p w14:paraId="61568D48" w14:textId="77777777" w:rsidR="003170D7" w:rsidRDefault="003170D7">
            <w:pPr>
              <w:pStyle w:val="TableParagraph"/>
              <w:rPr>
                <w:sz w:val="28"/>
              </w:rPr>
            </w:pPr>
          </w:p>
          <w:p w14:paraId="5076DCC5" w14:textId="77777777" w:rsidR="003170D7" w:rsidRDefault="003170D7">
            <w:pPr>
              <w:pStyle w:val="TableParagraph"/>
              <w:rPr>
                <w:sz w:val="28"/>
              </w:rPr>
            </w:pPr>
          </w:p>
          <w:p w14:paraId="7B0054B1" w14:textId="77777777" w:rsidR="003170D7" w:rsidRDefault="003170D7">
            <w:pPr>
              <w:pStyle w:val="TableParagraph"/>
              <w:rPr>
                <w:sz w:val="28"/>
              </w:rPr>
            </w:pPr>
          </w:p>
          <w:p w14:paraId="56BE166A" w14:textId="77777777" w:rsidR="003170D7" w:rsidRDefault="003170D7">
            <w:pPr>
              <w:pStyle w:val="TableParagraph"/>
              <w:rPr>
                <w:sz w:val="28"/>
              </w:rPr>
            </w:pPr>
          </w:p>
          <w:p w14:paraId="556ED41F" w14:textId="77777777" w:rsidR="003170D7" w:rsidRDefault="003170D7">
            <w:pPr>
              <w:pStyle w:val="TableParagraph"/>
              <w:rPr>
                <w:sz w:val="28"/>
              </w:rPr>
            </w:pPr>
          </w:p>
          <w:p w14:paraId="17CC8D85" w14:textId="77777777" w:rsidR="003170D7" w:rsidRDefault="003170D7">
            <w:pPr>
              <w:pStyle w:val="TableParagraph"/>
              <w:rPr>
                <w:sz w:val="28"/>
              </w:rPr>
            </w:pPr>
          </w:p>
          <w:p w14:paraId="1D5DDC25" w14:textId="77777777" w:rsidR="003170D7" w:rsidRDefault="003170D7">
            <w:pPr>
              <w:pStyle w:val="TableParagraph"/>
              <w:rPr>
                <w:sz w:val="28"/>
              </w:rPr>
            </w:pPr>
          </w:p>
          <w:p w14:paraId="34D32D17" w14:textId="77777777" w:rsidR="003170D7" w:rsidRDefault="003170D7">
            <w:pPr>
              <w:pStyle w:val="TableParagraph"/>
              <w:rPr>
                <w:sz w:val="28"/>
              </w:rPr>
            </w:pPr>
          </w:p>
          <w:p w14:paraId="2475A74B" w14:textId="77777777" w:rsidR="003170D7" w:rsidRDefault="003170D7">
            <w:pPr>
              <w:pStyle w:val="TableParagraph"/>
              <w:rPr>
                <w:sz w:val="28"/>
              </w:rPr>
            </w:pPr>
          </w:p>
          <w:p w14:paraId="509FBD37" w14:textId="77777777" w:rsidR="003170D7" w:rsidRDefault="003170D7">
            <w:pPr>
              <w:pStyle w:val="TableParagraph"/>
              <w:rPr>
                <w:sz w:val="28"/>
              </w:rPr>
            </w:pPr>
          </w:p>
          <w:p w14:paraId="1B2AC013" w14:textId="77777777" w:rsidR="003170D7" w:rsidRDefault="003170D7">
            <w:pPr>
              <w:pStyle w:val="TableParagraph"/>
              <w:spacing w:before="318"/>
              <w:rPr>
                <w:sz w:val="28"/>
              </w:rPr>
            </w:pPr>
          </w:p>
          <w:p w14:paraId="52174B41" w14:textId="77777777" w:rsidR="003170D7" w:rsidRDefault="00350176">
            <w:pPr>
              <w:pStyle w:val="TableParagraph"/>
              <w:ind w:left="107"/>
              <w:rPr>
                <w:sz w:val="28"/>
              </w:rPr>
            </w:pPr>
            <w:r>
              <w:rPr>
                <w:sz w:val="28"/>
              </w:rPr>
              <w:t>30</w:t>
            </w:r>
            <w:r>
              <w:rPr>
                <w:spacing w:val="1"/>
                <w:sz w:val="28"/>
              </w:rPr>
              <w:t xml:space="preserve"> </w:t>
            </w:r>
            <w:r>
              <w:rPr>
                <w:spacing w:val="-4"/>
                <w:sz w:val="28"/>
              </w:rPr>
              <w:t>мин.</w:t>
            </w:r>
          </w:p>
        </w:tc>
        <w:tc>
          <w:tcPr>
            <w:tcW w:w="7685" w:type="dxa"/>
          </w:tcPr>
          <w:p w14:paraId="62AED8D9" w14:textId="77777777" w:rsidR="003170D7" w:rsidRDefault="00350176">
            <w:pPr>
              <w:pStyle w:val="TableParagraph"/>
              <w:ind w:left="388"/>
              <w:rPr>
                <w:sz w:val="28"/>
              </w:rPr>
            </w:pPr>
            <w:r>
              <w:rPr>
                <w:sz w:val="28"/>
              </w:rPr>
              <w:t>периода</w:t>
            </w:r>
            <w:r>
              <w:rPr>
                <w:spacing w:val="-7"/>
                <w:sz w:val="28"/>
              </w:rPr>
              <w:t xml:space="preserve"> </w:t>
            </w:r>
            <w:r>
              <w:rPr>
                <w:sz w:val="28"/>
              </w:rPr>
              <w:t>является</w:t>
            </w:r>
            <w:r>
              <w:rPr>
                <w:spacing w:val="-10"/>
                <w:sz w:val="28"/>
              </w:rPr>
              <w:t xml:space="preserve"> </w:t>
            </w:r>
            <w:r>
              <w:rPr>
                <w:sz w:val="28"/>
              </w:rPr>
              <w:t>половое</w:t>
            </w:r>
            <w:r>
              <w:rPr>
                <w:spacing w:val="-7"/>
                <w:sz w:val="28"/>
              </w:rPr>
              <w:t xml:space="preserve"> </w:t>
            </w:r>
            <w:r>
              <w:rPr>
                <w:sz w:val="28"/>
              </w:rPr>
              <w:t>созревание.</w:t>
            </w:r>
            <w:r>
              <w:rPr>
                <w:spacing w:val="-8"/>
                <w:sz w:val="28"/>
              </w:rPr>
              <w:t xml:space="preserve"> </w:t>
            </w:r>
            <w:r>
              <w:rPr>
                <w:sz w:val="28"/>
              </w:rPr>
              <w:t>У</w:t>
            </w:r>
            <w:r>
              <w:rPr>
                <w:spacing w:val="-9"/>
                <w:sz w:val="28"/>
              </w:rPr>
              <w:t xml:space="preserve"> </w:t>
            </w:r>
            <w:r>
              <w:rPr>
                <w:sz w:val="28"/>
              </w:rPr>
              <w:t>мальчиков начинается рост половых признаков, у девочек – менструальный цикл и другие изменения.</w:t>
            </w:r>
          </w:p>
          <w:p w14:paraId="68C1EDAC" w14:textId="77777777" w:rsidR="003170D7" w:rsidRDefault="00350176">
            <w:pPr>
              <w:pStyle w:val="TableParagraph"/>
              <w:numPr>
                <w:ilvl w:val="0"/>
                <w:numId w:val="91"/>
              </w:numPr>
              <w:tabs>
                <w:tab w:val="left" w:pos="386"/>
                <w:tab w:val="left" w:pos="388"/>
              </w:tabs>
              <w:ind w:right="1152"/>
              <w:rPr>
                <w:sz w:val="28"/>
              </w:rPr>
            </w:pPr>
            <w:r>
              <w:rPr>
                <w:b/>
                <w:i/>
                <w:sz w:val="28"/>
              </w:rPr>
              <w:t>Рост и</w:t>
            </w:r>
            <w:r>
              <w:rPr>
                <w:b/>
                <w:i/>
                <w:spacing w:val="-3"/>
                <w:sz w:val="28"/>
              </w:rPr>
              <w:t xml:space="preserve"> </w:t>
            </w:r>
            <w:r>
              <w:rPr>
                <w:b/>
                <w:i/>
                <w:sz w:val="28"/>
              </w:rPr>
              <w:t>развитие.</w:t>
            </w:r>
            <w:r>
              <w:rPr>
                <w:b/>
                <w:i/>
                <w:spacing w:val="-2"/>
                <w:sz w:val="28"/>
              </w:rPr>
              <w:t xml:space="preserve"> </w:t>
            </w:r>
            <w:r>
              <w:rPr>
                <w:sz w:val="28"/>
              </w:rPr>
              <w:t>Подростки</w:t>
            </w:r>
            <w:r>
              <w:rPr>
                <w:spacing w:val="-4"/>
                <w:sz w:val="28"/>
              </w:rPr>
              <w:t xml:space="preserve"> </w:t>
            </w:r>
            <w:r>
              <w:rPr>
                <w:sz w:val="28"/>
              </w:rPr>
              <w:t>обычно</w:t>
            </w:r>
            <w:r>
              <w:rPr>
                <w:spacing w:val="-4"/>
                <w:sz w:val="28"/>
              </w:rPr>
              <w:t xml:space="preserve"> </w:t>
            </w:r>
            <w:r>
              <w:rPr>
                <w:sz w:val="28"/>
              </w:rPr>
              <w:t>испытывают быстрый</w:t>
            </w:r>
            <w:r>
              <w:rPr>
                <w:spacing w:val="-9"/>
                <w:sz w:val="28"/>
              </w:rPr>
              <w:t xml:space="preserve"> </w:t>
            </w:r>
            <w:r>
              <w:rPr>
                <w:sz w:val="28"/>
              </w:rPr>
              <w:t>рост</w:t>
            </w:r>
            <w:r>
              <w:rPr>
                <w:spacing w:val="-6"/>
                <w:sz w:val="28"/>
              </w:rPr>
              <w:t xml:space="preserve"> </w:t>
            </w:r>
            <w:r>
              <w:rPr>
                <w:sz w:val="28"/>
              </w:rPr>
              <w:t>и</w:t>
            </w:r>
            <w:r>
              <w:rPr>
                <w:spacing w:val="-6"/>
                <w:sz w:val="28"/>
              </w:rPr>
              <w:t xml:space="preserve"> </w:t>
            </w:r>
            <w:r>
              <w:rPr>
                <w:sz w:val="28"/>
              </w:rPr>
              <w:t>изменения</w:t>
            </w:r>
            <w:r>
              <w:rPr>
                <w:spacing w:val="-6"/>
                <w:sz w:val="28"/>
              </w:rPr>
              <w:t xml:space="preserve"> </w:t>
            </w:r>
            <w:r>
              <w:rPr>
                <w:sz w:val="28"/>
              </w:rPr>
              <w:t>в</w:t>
            </w:r>
            <w:r>
              <w:rPr>
                <w:spacing w:val="-10"/>
                <w:sz w:val="28"/>
              </w:rPr>
              <w:t xml:space="preserve"> </w:t>
            </w:r>
            <w:r>
              <w:rPr>
                <w:sz w:val="28"/>
              </w:rPr>
              <w:t>процессе</w:t>
            </w:r>
            <w:r>
              <w:rPr>
                <w:spacing w:val="-9"/>
                <w:sz w:val="28"/>
              </w:rPr>
              <w:t xml:space="preserve"> </w:t>
            </w:r>
            <w:r>
              <w:rPr>
                <w:sz w:val="28"/>
              </w:rPr>
              <w:t xml:space="preserve">физического развития, такие как увеличение мышечной массы, изменение пропорций </w:t>
            </w:r>
            <w:r>
              <w:rPr>
                <w:sz w:val="28"/>
              </w:rPr>
              <w:t>тела и т. д.</w:t>
            </w:r>
          </w:p>
          <w:p w14:paraId="72C7CE73" w14:textId="77777777" w:rsidR="003170D7" w:rsidRDefault="00350176">
            <w:pPr>
              <w:pStyle w:val="TableParagraph"/>
              <w:numPr>
                <w:ilvl w:val="0"/>
                <w:numId w:val="91"/>
              </w:numPr>
              <w:tabs>
                <w:tab w:val="left" w:pos="386"/>
                <w:tab w:val="left" w:pos="388"/>
              </w:tabs>
              <w:ind w:right="293"/>
              <w:rPr>
                <w:sz w:val="28"/>
              </w:rPr>
            </w:pPr>
            <w:proofErr w:type="spellStart"/>
            <w:r>
              <w:rPr>
                <w:b/>
                <w:i/>
                <w:sz w:val="28"/>
              </w:rPr>
              <w:t>Нейрологическое</w:t>
            </w:r>
            <w:proofErr w:type="spellEnd"/>
            <w:r>
              <w:rPr>
                <w:b/>
                <w:i/>
                <w:sz w:val="28"/>
              </w:rPr>
              <w:t xml:space="preserve"> развитие. </w:t>
            </w:r>
            <w:r>
              <w:rPr>
                <w:sz w:val="28"/>
              </w:rPr>
              <w:t>В этот период происходят значительные изменения в мозге, связанные с формированием нейронных связей и развитием частей мозга,</w:t>
            </w:r>
            <w:r>
              <w:rPr>
                <w:spacing w:val="-9"/>
                <w:sz w:val="28"/>
              </w:rPr>
              <w:t xml:space="preserve"> </w:t>
            </w:r>
            <w:r>
              <w:rPr>
                <w:sz w:val="28"/>
              </w:rPr>
              <w:t>ответственных</w:t>
            </w:r>
            <w:r>
              <w:rPr>
                <w:spacing w:val="-7"/>
                <w:sz w:val="28"/>
              </w:rPr>
              <w:t xml:space="preserve"> </w:t>
            </w:r>
            <w:r>
              <w:rPr>
                <w:sz w:val="28"/>
              </w:rPr>
              <w:t>за</w:t>
            </w:r>
            <w:r>
              <w:rPr>
                <w:spacing w:val="-8"/>
                <w:sz w:val="28"/>
              </w:rPr>
              <w:t xml:space="preserve"> </w:t>
            </w:r>
            <w:r>
              <w:rPr>
                <w:sz w:val="28"/>
              </w:rPr>
              <w:t>принятие</w:t>
            </w:r>
            <w:r>
              <w:rPr>
                <w:spacing w:val="-8"/>
                <w:sz w:val="28"/>
              </w:rPr>
              <w:t xml:space="preserve"> </w:t>
            </w:r>
            <w:r>
              <w:rPr>
                <w:sz w:val="28"/>
              </w:rPr>
              <w:t>решений,</w:t>
            </w:r>
            <w:r>
              <w:rPr>
                <w:spacing w:val="-9"/>
                <w:sz w:val="28"/>
              </w:rPr>
              <w:t xml:space="preserve"> </w:t>
            </w:r>
            <w:r>
              <w:rPr>
                <w:sz w:val="28"/>
              </w:rPr>
              <w:t>самоконтроль и социальное восприятие.</w:t>
            </w:r>
          </w:p>
          <w:p w14:paraId="7648125A" w14:textId="77777777" w:rsidR="003170D7" w:rsidRDefault="00350176">
            <w:pPr>
              <w:pStyle w:val="TableParagraph"/>
              <w:spacing w:before="3" w:line="318" w:lineRule="exact"/>
              <w:ind w:left="105"/>
              <w:rPr>
                <w:b/>
                <w:i/>
                <w:sz w:val="28"/>
              </w:rPr>
            </w:pPr>
            <w:r>
              <w:rPr>
                <w:b/>
                <w:i/>
                <w:sz w:val="28"/>
              </w:rPr>
              <w:t>Психологические</w:t>
            </w:r>
            <w:r>
              <w:rPr>
                <w:b/>
                <w:i/>
                <w:spacing w:val="-11"/>
                <w:sz w:val="28"/>
              </w:rPr>
              <w:t xml:space="preserve"> </w:t>
            </w:r>
            <w:r>
              <w:rPr>
                <w:b/>
                <w:i/>
                <w:spacing w:val="-2"/>
                <w:sz w:val="28"/>
              </w:rPr>
              <w:t>аспекты</w:t>
            </w:r>
          </w:p>
          <w:p w14:paraId="45F4FB35" w14:textId="77777777" w:rsidR="003170D7" w:rsidRDefault="00350176">
            <w:pPr>
              <w:pStyle w:val="TableParagraph"/>
              <w:numPr>
                <w:ilvl w:val="0"/>
                <w:numId w:val="90"/>
              </w:numPr>
              <w:tabs>
                <w:tab w:val="left" w:pos="386"/>
                <w:tab w:val="left" w:pos="388"/>
              </w:tabs>
              <w:ind w:right="336"/>
              <w:rPr>
                <w:sz w:val="28"/>
              </w:rPr>
            </w:pPr>
            <w:r>
              <w:rPr>
                <w:b/>
                <w:i/>
                <w:sz w:val="28"/>
              </w:rPr>
              <w:t xml:space="preserve">Идентичность и </w:t>
            </w:r>
            <w:proofErr w:type="spellStart"/>
            <w:r>
              <w:rPr>
                <w:b/>
                <w:i/>
                <w:sz w:val="28"/>
              </w:rPr>
              <w:t>самопонимание</w:t>
            </w:r>
            <w:proofErr w:type="spellEnd"/>
            <w:r>
              <w:rPr>
                <w:b/>
                <w:i/>
                <w:sz w:val="28"/>
              </w:rPr>
              <w:t xml:space="preserve">. </w:t>
            </w:r>
            <w:r>
              <w:rPr>
                <w:sz w:val="28"/>
              </w:rPr>
              <w:t>Подростки активно ищут</w:t>
            </w:r>
            <w:r>
              <w:rPr>
                <w:spacing w:val="-5"/>
                <w:sz w:val="28"/>
              </w:rPr>
              <w:t xml:space="preserve"> </w:t>
            </w:r>
            <w:r>
              <w:rPr>
                <w:sz w:val="28"/>
              </w:rPr>
              <w:t>свое</w:t>
            </w:r>
            <w:r>
              <w:rPr>
                <w:spacing w:val="-4"/>
                <w:sz w:val="28"/>
              </w:rPr>
              <w:t xml:space="preserve"> </w:t>
            </w:r>
            <w:r>
              <w:rPr>
                <w:sz w:val="28"/>
              </w:rPr>
              <w:t>место</w:t>
            </w:r>
            <w:r>
              <w:rPr>
                <w:spacing w:val="-4"/>
                <w:sz w:val="28"/>
              </w:rPr>
              <w:t xml:space="preserve"> </w:t>
            </w:r>
            <w:r>
              <w:rPr>
                <w:sz w:val="28"/>
              </w:rPr>
              <w:t>в</w:t>
            </w:r>
            <w:r>
              <w:rPr>
                <w:spacing w:val="-8"/>
                <w:sz w:val="28"/>
              </w:rPr>
              <w:t xml:space="preserve"> </w:t>
            </w:r>
            <w:r>
              <w:rPr>
                <w:sz w:val="28"/>
              </w:rPr>
              <w:t>обществе,</w:t>
            </w:r>
            <w:r>
              <w:rPr>
                <w:spacing w:val="-8"/>
                <w:sz w:val="28"/>
              </w:rPr>
              <w:t xml:space="preserve"> </w:t>
            </w:r>
            <w:r>
              <w:rPr>
                <w:sz w:val="28"/>
              </w:rPr>
              <w:t>определяют</w:t>
            </w:r>
            <w:r>
              <w:rPr>
                <w:spacing w:val="-5"/>
                <w:sz w:val="28"/>
              </w:rPr>
              <w:t xml:space="preserve"> </w:t>
            </w:r>
            <w:r>
              <w:rPr>
                <w:sz w:val="28"/>
              </w:rPr>
              <w:t>свои</w:t>
            </w:r>
            <w:r>
              <w:rPr>
                <w:spacing w:val="-6"/>
                <w:sz w:val="28"/>
              </w:rPr>
              <w:t xml:space="preserve"> </w:t>
            </w:r>
            <w:r>
              <w:rPr>
                <w:sz w:val="28"/>
              </w:rPr>
              <w:t>ценности</w:t>
            </w:r>
            <w:r>
              <w:rPr>
                <w:spacing w:val="-7"/>
                <w:sz w:val="28"/>
              </w:rPr>
              <w:t xml:space="preserve"> </w:t>
            </w:r>
            <w:r>
              <w:rPr>
                <w:sz w:val="28"/>
              </w:rPr>
              <w:t>и убеждения, формируют личностную идентичность.</w:t>
            </w:r>
          </w:p>
          <w:p w14:paraId="62560B79" w14:textId="77777777" w:rsidR="003170D7" w:rsidRDefault="00350176">
            <w:pPr>
              <w:pStyle w:val="TableParagraph"/>
              <w:numPr>
                <w:ilvl w:val="0"/>
                <w:numId w:val="90"/>
              </w:numPr>
              <w:tabs>
                <w:tab w:val="left" w:pos="386"/>
                <w:tab w:val="left" w:pos="388"/>
              </w:tabs>
              <w:ind w:right="269"/>
              <w:rPr>
                <w:sz w:val="28"/>
              </w:rPr>
            </w:pPr>
            <w:r>
              <w:rPr>
                <w:b/>
                <w:i/>
                <w:sz w:val="28"/>
              </w:rPr>
              <w:t xml:space="preserve">Эмоциональное развитие. </w:t>
            </w:r>
            <w:r>
              <w:rPr>
                <w:sz w:val="28"/>
              </w:rPr>
              <w:t>Возникают новые эмоци</w:t>
            </w:r>
            <w:r>
              <w:rPr>
                <w:sz w:val="28"/>
              </w:rPr>
              <w:t>ональные</w:t>
            </w:r>
            <w:r>
              <w:rPr>
                <w:spacing w:val="-10"/>
                <w:sz w:val="28"/>
              </w:rPr>
              <w:t xml:space="preserve"> </w:t>
            </w:r>
            <w:r>
              <w:rPr>
                <w:sz w:val="28"/>
              </w:rPr>
              <w:t>вызовы,</w:t>
            </w:r>
            <w:r>
              <w:rPr>
                <w:spacing w:val="-10"/>
                <w:sz w:val="28"/>
              </w:rPr>
              <w:t xml:space="preserve"> </w:t>
            </w:r>
            <w:r>
              <w:rPr>
                <w:sz w:val="28"/>
              </w:rPr>
              <w:t>связанные</w:t>
            </w:r>
            <w:r>
              <w:rPr>
                <w:spacing w:val="-10"/>
                <w:sz w:val="28"/>
              </w:rPr>
              <w:t xml:space="preserve"> </w:t>
            </w:r>
            <w:r>
              <w:rPr>
                <w:sz w:val="28"/>
              </w:rPr>
              <w:t>с</w:t>
            </w:r>
            <w:r>
              <w:rPr>
                <w:spacing w:val="-11"/>
                <w:sz w:val="28"/>
              </w:rPr>
              <w:t xml:space="preserve"> </w:t>
            </w:r>
            <w:r>
              <w:rPr>
                <w:sz w:val="28"/>
              </w:rPr>
              <w:t>самостоятельностью, отделением от родителей и установлением близких отношений с однолетками.</w:t>
            </w:r>
          </w:p>
          <w:p w14:paraId="1A031E64" w14:textId="77777777" w:rsidR="003170D7" w:rsidRDefault="00350176">
            <w:pPr>
              <w:pStyle w:val="TableParagraph"/>
              <w:numPr>
                <w:ilvl w:val="0"/>
                <w:numId w:val="90"/>
              </w:numPr>
              <w:tabs>
                <w:tab w:val="left" w:pos="386"/>
                <w:tab w:val="left" w:pos="388"/>
              </w:tabs>
              <w:ind w:right="273"/>
              <w:rPr>
                <w:sz w:val="28"/>
              </w:rPr>
            </w:pPr>
            <w:r>
              <w:rPr>
                <w:b/>
                <w:i/>
                <w:sz w:val="28"/>
              </w:rPr>
              <w:t>Поиск</w:t>
            </w:r>
            <w:r>
              <w:rPr>
                <w:b/>
                <w:i/>
                <w:spacing w:val="-8"/>
                <w:sz w:val="28"/>
              </w:rPr>
              <w:t xml:space="preserve"> </w:t>
            </w:r>
            <w:r>
              <w:rPr>
                <w:b/>
                <w:i/>
                <w:sz w:val="28"/>
              </w:rPr>
              <w:t>автономии</w:t>
            </w:r>
            <w:r>
              <w:rPr>
                <w:b/>
                <w:i/>
                <w:spacing w:val="-4"/>
                <w:sz w:val="28"/>
              </w:rPr>
              <w:t xml:space="preserve"> </w:t>
            </w:r>
            <w:r>
              <w:rPr>
                <w:b/>
                <w:i/>
                <w:sz w:val="28"/>
              </w:rPr>
              <w:t>и</w:t>
            </w:r>
            <w:r>
              <w:rPr>
                <w:b/>
                <w:i/>
                <w:spacing w:val="-5"/>
                <w:sz w:val="28"/>
              </w:rPr>
              <w:t xml:space="preserve"> </w:t>
            </w:r>
            <w:r>
              <w:rPr>
                <w:b/>
                <w:i/>
                <w:sz w:val="28"/>
              </w:rPr>
              <w:t>готовности</w:t>
            </w:r>
            <w:r>
              <w:rPr>
                <w:b/>
                <w:i/>
                <w:spacing w:val="-7"/>
                <w:sz w:val="28"/>
              </w:rPr>
              <w:t xml:space="preserve"> </w:t>
            </w:r>
            <w:r>
              <w:rPr>
                <w:b/>
                <w:i/>
                <w:sz w:val="28"/>
              </w:rPr>
              <w:t>к</w:t>
            </w:r>
            <w:r>
              <w:rPr>
                <w:b/>
                <w:i/>
                <w:spacing w:val="-6"/>
                <w:sz w:val="28"/>
              </w:rPr>
              <w:t xml:space="preserve"> </w:t>
            </w:r>
            <w:r>
              <w:rPr>
                <w:b/>
                <w:i/>
                <w:sz w:val="28"/>
              </w:rPr>
              <w:t>будущему.</w:t>
            </w:r>
            <w:r>
              <w:rPr>
                <w:b/>
                <w:i/>
                <w:spacing w:val="-2"/>
                <w:sz w:val="28"/>
              </w:rPr>
              <w:t xml:space="preserve"> </w:t>
            </w:r>
            <w:r>
              <w:rPr>
                <w:sz w:val="28"/>
              </w:rPr>
              <w:t>Подростки начинают проявлять интерес к своей будущей карьере, образованию и независимости от родителей.</w:t>
            </w:r>
          </w:p>
          <w:p w14:paraId="04B1985B" w14:textId="77777777" w:rsidR="003170D7" w:rsidRDefault="00350176">
            <w:pPr>
              <w:pStyle w:val="TableParagraph"/>
              <w:spacing w:before="3" w:line="318" w:lineRule="exact"/>
              <w:ind w:left="105"/>
              <w:rPr>
                <w:b/>
                <w:i/>
                <w:sz w:val="28"/>
              </w:rPr>
            </w:pPr>
            <w:r>
              <w:rPr>
                <w:b/>
                <w:i/>
                <w:sz w:val="28"/>
              </w:rPr>
              <w:t>Социальные</w:t>
            </w:r>
            <w:r>
              <w:rPr>
                <w:b/>
                <w:i/>
                <w:spacing w:val="-6"/>
                <w:sz w:val="28"/>
              </w:rPr>
              <w:t xml:space="preserve"> </w:t>
            </w:r>
            <w:r>
              <w:rPr>
                <w:b/>
                <w:i/>
                <w:spacing w:val="-2"/>
                <w:sz w:val="28"/>
              </w:rPr>
              <w:t>аспекты</w:t>
            </w:r>
          </w:p>
          <w:p w14:paraId="2C2E8D1D" w14:textId="77777777" w:rsidR="003170D7" w:rsidRDefault="00350176">
            <w:pPr>
              <w:pStyle w:val="TableParagraph"/>
              <w:numPr>
                <w:ilvl w:val="0"/>
                <w:numId w:val="89"/>
              </w:numPr>
              <w:tabs>
                <w:tab w:val="left" w:pos="386"/>
                <w:tab w:val="left" w:pos="388"/>
              </w:tabs>
              <w:ind w:right="223"/>
              <w:rPr>
                <w:sz w:val="28"/>
              </w:rPr>
            </w:pPr>
            <w:r>
              <w:rPr>
                <w:b/>
                <w:i/>
                <w:sz w:val="28"/>
              </w:rPr>
              <w:t xml:space="preserve">Отношения с однолетками. </w:t>
            </w:r>
            <w:r>
              <w:rPr>
                <w:sz w:val="28"/>
              </w:rPr>
              <w:t>Однолетки становятся центральным</w:t>
            </w:r>
            <w:r>
              <w:rPr>
                <w:spacing w:val="-7"/>
                <w:sz w:val="28"/>
              </w:rPr>
              <w:t xml:space="preserve"> </w:t>
            </w:r>
            <w:r>
              <w:rPr>
                <w:sz w:val="28"/>
              </w:rPr>
              <w:t>аспектом</w:t>
            </w:r>
            <w:r>
              <w:rPr>
                <w:spacing w:val="-7"/>
                <w:sz w:val="28"/>
              </w:rPr>
              <w:t xml:space="preserve"> </w:t>
            </w:r>
            <w:r>
              <w:rPr>
                <w:sz w:val="28"/>
              </w:rPr>
              <w:t>жизни</w:t>
            </w:r>
            <w:r>
              <w:rPr>
                <w:spacing w:val="-7"/>
                <w:sz w:val="28"/>
              </w:rPr>
              <w:t xml:space="preserve"> </w:t>
            </w:r>
            <w:r>
              <w:rPr>
                <w:sz w:val="28"/>
              </w:rPr>
              <w:t>подростков,</w:t>
            </w:r>
            <w:r>
              <w:rPr>
                <w:spacing w:val="-8"/>
                <w:sz w:val="28"/>
              </w:rPr>
              <w:t xml:space="preserve"> </w:t>
            </w:r>
            <w:r>
              <w:rPr>
                <w:sz w:val="28"/>
              </w:rPr>
              <w:t>и</w:t>
            </w:r>
            <w:r>
              <w:rPr>
                <w:spacing w:val="-7"/>
                <w:sz w:val="28"/>
              </w:rPr>
              <w:t xml:space="preserve"> </w:t>
            </w:r>
            <w:r>
              <w:rPr>
                <w:sz w:val="28"/>
              </w:rPr>
              <w:t>они</w:t>
            </w:r>
            <w:r>
              <w:rPr>
                <w:spacing w:val="-7"/>
                <w:sz w:val="28"/>
              </w:rPr>
              <w:t xml:space="preserve"> </w:t>
            </w:r>
            <w:r>
              <w:rPr>
                <w:sz w:val="28"/>
              </w:rPr>
              <w:t>начинают формировать собственные социальные круги и группы.</w:t>
            </w:r>
          </w:p>
          <w:p w14:paraId="10E851E7" w14:textId="77777777" w:rsidR="003170D7" w:rsidRDefault="00350176">
            <w:pPr>
              <w:pStyle w:val="TableParagraph"/>
              <w:numPr>
                <w:ilvl w:val="0"/>
                <w:numId w:val="89"/>
              </w:numPr>
              <w:tabs>
                <w:tab w:val="left" w:pos="386"/>
                <w:tab w:val="left" w:pos="388"/>
              </w:tabs>
              <w:ind w:right="182"/>
              <w:rPr>
                <w:sz w:val="28"/>
              </w:rPr>
            </w:pPr>
            <w:r>
              <w:rPr>
                <w:b/>
                <w:i/>
                <w:sz w:val="28"/>
              </w:rPr>
              <w:t xml:space="preserve">Социальное влияние. </w:t>
            </w:r>
            <w:r>
              <w:rPr>
                <w:sz w:val="28"/>
              </w:rPr>
              <w:t>Влияние сверстников становится сильным,</w:t>
            </w:r>
            <w:r>
              <w:rPr>
                <w:spacing w:val="-8"/>
                <w:sz w:val="28"/>
              </w:rPr>
              <w:t xml:space="preserve"> </w:t>
            </w:r>
            <w:r>
              <w:rPr>
                <w:sz w:val="28"/>
              </w:rPr>
              <w:t>и</w:t>
            </w:r>
            <w:r>
              <w:rPr>
                <w:spacing w:val="-7"/>
                <w:sz w:val="28"/>
              </w:rPr>
              <w:t xml:space="preserve"> </w:t>
            </w:r>
            <w:r>
              <w:rPr>
                <w:sz w:val="28"/>
              </w:rPr>
              <w:t>подростки</w:t>
            </w:r>
            <w:r>
              <w:rPr>
                <w:spacing w:val="-6"/>
                <w:sz w:val="28"/>
              </w:rPr>
              <w:t xml:space="preserve"> </w:t>
            </w:r>
            <w:r>
              <w:rPr>
                <w:sz w:val="28"/>
              </w:rPr>
              <w:t>могут</w:t>
            </w:r>
            <w:r>
              <w:rPr>
                <w:spacing w:val="-8"/>
                <w:sz w:val="28"/>
              </w:rPr>
              <w:t xml:space="preserve"> </w:t>
            </w:r>
            <w:r>
              <w:rPr>
                <w:sz w:val="28"/>
              </w:rPr>
              <w:t>испытывать</w:t>
            </w:r>
            <w:r>
              <w:rPr>
                <w:spacing w:val="-8"/>
                <w:sz w:val="28"/>
              </w:rPr>
              <w:t xml:space="preserve"> </w:t>
            </w:r>
            <w:r>
              <w:rPr>
                <w:sz w:val="28"/>
              </w:rPr>
              <w:t>давление</w:t>
            </w:r>
            <w:r>
              <w:rPr>
                <w:spacing w:val="-7"/>
                <w:sz w:val="28"/>
              </w:rPr>
              <w:t xml:space="preserve"> </w:t>
            </w:r>
            <w:r>
              <w:rPr>
                <w:sz w:val="28"/>
              </w:rPr>
              <w:t xml:space="preserve">группы, чтобы соответствовать нормам и ожиданиям своих </w:t>
            </w:r>
            <w:r>
              <w:rPr>
                <w:spacing w:val="-2"/>
                <w:sz w:val="28"/>
              </w:rPr>
              <w:t>сверстников.</w:t>
            </w:r>
          </w:p>
          <w:p w14:paraId="3B9ABF85" w14:textId="77777777" w:rsidR="003170D7" w:rsidRDefault="00350176">
            <w:pPr>
              <w:pStyle w:val="TableParagraph"/>
              <w:ind w:left="105" w:right="218"/>
              <w:rPr>
                <w:sz w:val="28"/>
              </w:rPr>
            </w:pPr>
            <w:r>
              <w:rPr>
                <w:b/>
                <w:i/>
                <w:sz w:val="28"/>
              </w:rPr>
              <w:t>Семейные</w:t>
            </w:r>
            <w:r>
              <w:rPr>
                <w:b/>
                <w:i/>
                <w:spacing w:val="-10"/>
                <w:sz w:val="28"/>
              </w:rPr>
              <w:t xml:space="preserve"> </w:t>
            </w:r>
            <w:r>
              <w:rPr>
                <w:b/>
                <w:i/>
                <w:sz w:val="28"/>
              </w:rPr>
              <w:t>отношения.</w:t>
            </w:r>
            <w:r>
              <w:rPr>
                <w:b/>
                <w:i/>
                <w:spacing w:val="-7"/>
                <w:sz w:val="28"/>
              </w:rPr>
              <w:t xml:space="preserve"> </w:t>
            </w:r>
            <w:r>
              <w:rPr>
                <w:sz w:val="28"/>
              </w:rPr>
              <w:t>Возникают</w:t>
            </w:r>
            <w:r>
              <w:rPr>
                <w:spacing w:val="-10"/>
                <w:sz w:val="28"/>
              </w:rPr>
              <w:t xml:space="preserve"> </w:t>
            </w:r>
            <w:r>
              <w:rPr>
                <w:sz w:val="28"/>
              </w:rPr>
              <w:t>изменения</w:t>
            </w:r>
            <w:r>
              <w:rPr>
                <w:spacing w:val="-6"/>
                <w:sz w:val="28"/>
              </w:rPr>
              <w:t xml:space="preserve"> </w:t>
            </w:r>
            <w:r>
              <w:rPr>
                <w:sz w:val="28"/>
              </w:rPr>
              <w:t>в</w:t>
            </w:r>
            <w:r>
              <w:rPr>
                <w:spacing w:val="-10"/>
                <w:sz w:val="28"/>
              </w:rPr>
              <w:t xml:space="preserve"> </w:t>
            </w:r>
            <w:r>
              <w:rPr>
                <w:sz w:val="28"/>
              </w:rPr>
              <w:t>отношениях с семьей, включая увеличение конфликтов и необходимость переговоров о новых уровнях автономии и ответственности.</w:t>
            </w:r>
          </w:p>
          <w:p w14:paraId="3AB2186D" w14:textId="77777777" w:rsidR="003170D7" w:rsidRDefault="003170D7">
            <w:pPr>
              <w:pStyle w:val="TableParagraph"/>
              <w:spacing w:before="2"/>
              <w:rPr>
                <w:sz w:val="28"/>
              </w:rPr>
            </w:pPr>
          </w:p>
          <w:p w14:paraId="5D5FCF88" w14:textId="77777777" w:rsidR="003170D7" w:rsidRDefault="00350176">
            <w:pPr>
              <w:pStyle w:val="TableParagraph"/>
              <w:spacing w:line="319" w:lineRule="exact"/>
              <w:ind w:left="105"/>
              <w:rPr>
                <w:b/>
                <w:sz w:val="28"/>
              </w:rPr>
            </w:pPr>
            <w:r>
              <w:rPr>
                <w:b/>
                <w:sz w:val="28"/>
              </w:rPr>
              <w:t>Разбор</w:t>
            </w:r>
            <w:r>
              <w:rPr>
                <w:b/>
                <w:spacing w:val="-4"/>
                <w:sz w:val="28"/>
              </w:rPr>
              <w:t xml:space="preserve"> </w:t>
            </w:r>
            <w:r>
              <w:rPr>
                <w:b/>
                <w:spacing w:val="-2"/>
                <w:sz w:val="28"/>
              </w:rPr>
              <w:t>кейсов</w:t>
            </w:r>
          </w:p>
          <w:p w14:paraId="3FA98E9D" w14:textId="77777777" w:rsidR="003170D7" w:rsidRDefault="00350176">
            <w:pPr>
              <w:pStyle w:val="TableParagraph"/>
              <w:ind w:left="105" w:right="319"/>
              <w:rPr>
                <w:i/>
                <w:sz w:val="28"/>
              </w:rPr>
            </w:pPr>
            <w:r>
              <w:rPr>
                <w:i/>
                <w:sz w:val="28"/>
              </w:rPr>
              <w:t>Что же нужно делать взрослым, чтобы понимать подростка</w:t>
            </w:r>
            <w:r>
              <w:rPr>
                <w:i/>
                <w:spacing w:val="-4"/>
                <w:sz w:val="28"/>
              </w:rPr>
              <w:t xml:space="preserve"> </w:t>
            </w:r>
            <w:r>
              <w:rPr>
                <w:i/>
                <w:sz w:val="28"/>
              </w:rPr>
              <w:t>и</w:t>
            </w:r>
            <w:r>
              <w:rPr>
                <w:i/>
                <w:spacing w:val="-8"/>
                <w:sz w:val="28"/>
              </w:rPr>
              <w:t xml:space="preserve"> </w:t>
            </w:r>
            <w:r>
              <w:rPr>
                <w:i/>
                <w:sz w:val="28"/>
              </w:rPr>
              <w:t>позитивно</w:t>
            </w:r>
            <w:r>
              <w:rPr>
                <w:i/>
                <w:spacing w:val="-7"/>
                <w:sz w:val="28"/>
              </w:rPr>
              <w:t xml:space="preserve"> </w:t>
            </w:r>
            <w:r>
              <w:rPr>
                <w:i/>
                <w:sz w:val="28"/>
              </w:rPr>
              <w:t>разрешать</w:t>
            </w:r>
            <w:r>
              <w:rPr>
                <w:i/>
                <w:spacing w:val="-6"/>
                <w:sz w:val="28"/>
              </w:rPr>
              <w:t xml:space="preserve"> </w:t>
            </w:r>
            <w:r>
              <w:rPr>
                <w:i/>
                <w:sz w:val="28"/>
              </w:rPr>
              <w:t>конфликты</w:t>
            </w:r>
            <w:r>
              <w:rPr>
                <w:i/>
                <w:spacing w:val="-6"/>
                <w:sz w:val="28"/>
              </w:rPr>
              <w:t xml:space="preserve"> </w:t>
            </w:r>
            <w:r>
              <w:rPr>
                <w:i/>
                <w:sz w:val="28"/>
              </w:rPr>
              <w:t>в</w:t>
            </w:r>
            <w:r>
              <w:rPr>
                <w:i/>
                <w:spacing w:val="-8"/>
                <w:sz w:val="28"/>
              </w:rPr>
              <w:t xml:space="preserve"> </w:t>
            </w:r>
            <w:r>
              <w:rPr>
                <w:i/>
                <w:sz w:val="28"/>
              </w:rPr>
              <w:t>общении</w:t>
            </w:r>
            <w:r>
              <w:rPr>
                <w:i/>
                <w:spacing w:val="-8"/>
                <w:sz w:val="28"/>
              </w:rPr>
              <w:t xml:space="preserve"> </w:t>
            </w:r>
            <w:r>
              <w:rPr>
                <w:i/>
                <w:sz w:val="28"/>
              </w:rPr>
              <w:t xml:space="preserve">с </w:t>
            </w:r>
            <w:r>
              <w:rPr>
                <w:i/>
                <w:spacing w:val="-4"/>
                <w:sz w:val="28"/>
              </w:rPr>
              <w:t>ним?</w:t>
            </w:r>
          </w:p>
          <w:p w14:paraId="66D100B0" w14:textId="77777777" w:rsidR="003170D7" w:rsidRDefault="00350176">
            <w:pPr>
              <w:pStyle w:val="TableParagraph"/>
              <w:spacing w:line="322" w:lineRule="exact"/>
              <w:ind w:left="105"/>
              <w:rPr>
                <w:sz w:val="28"/>
              </w:rPr>
            </w:pPr>
            <w:r>
              <w:rPr>
                <w:sz w:val="28"/>
              </w:rPr>
              <w:t>Давайте</w:t>
            </w:r>
            <w:r>
              <w:rPr>
                <w:spacing w:val="-10"/>
                <w:sz w:val="28"/>
              </w:rPr>
              <w:t xml:space="preserve"> </w:t>
            </w:r>
            <w:r>
              <w:rPr>
                <w:sz w:val="28"/>
              </w:rPr>
              <w:t>попробуем</w:t>
            </w:r>
            <w:r>
              <w:rPr>
                <w:spacing w:val="-10"/>
                <w:sz w:val="28"/>
              </w:rPr>
              <w:t xml:space="preserve"> </w:t>
            </w:r>
            <w:r>
              <w:rPr>
                <w:sz w:val="28"/>
              </w:rPr>
              <w:t>разобрать</w:t>
            </w:r>
            <w:r>
              <w:rPr>
                <w:spacing w:val="-11"/>
                <w:sz w:val="28"/>
              </w:rPr>
              <w:t xml:space="preserve"> </w:t>
            </w:r>
            <w:r>
              <w:rPr>
                <w:sz w:val="28"/>
              </w:rPr>
              <w:t>возникающие</w:t>
            </w:r>
            <w:r>
              <w:rPr>
                <w:spacing w:val="-6"/>
                <w:sz w:val="28"/>
              </w:rPr>
              <w:t xml:space="preserve"> </w:t>
            </w:r>
            <w:r>
              <w:rPr>
                <w:sz w:val="28"/>
              </w:rPr>
              <w:t xml:space="preserve">жизненные </w:t>
            </w:r>
            <w:r>
              <w:rPr>
                <w:spacing w:val="-2"/>
                <w:sz w:val="28"/>
              </w:rPr>
              <w:t>ситуации.</w:t>
            </w:r>
          </w:p>
        </w:tc>
        <w:tc>
          <w:tcPr>
            <w:tcW w:w="1419" w:type="dxa"/>
          </w:tcPr>
          <w:p w14:paraId="7B14501A" w14:textId="77777777" w:rsidR="003170D7" w:rsidRDefault="00350176">
            <w:pPr>
              <w:pStyle w:val="TableParagraph"/>
              <w:ind w:left="104" w:right="100"/>
              <w:rPr>
                <w:sz w:val="28"/>
              </w:rPr>
            </w:pPr>
            <w:r>
              <w:rPr>
                <w:sz w:val="28"/>
              </w:rPr>
              <w:t xml:space="preserve">а потом </w:t>
            </w:r>
            <w:r>
              <w:rPr>
                <w:spacing w:val="-2"/>
                <w:sz w:val="28"/>
              </w:rPr>
              <w:t xml:space="preserve">дополнят </w:t>
            </w:r>
            <w:r>
              <w:rPr>
                <w:sz w:val="28"/>
              </w:rPr>
              <w:t xml:space="preserve">ь в ходе </w:t>
            </w:r>
            <w:proofErr w:type="spellStart"/>
            <w:r>
              <w:rPr>
                <w:spacing w:val="-2"/>
                <w:sz w:val="28"/>
              </w:rPr>
              <w:t>презентац</w:t>
            </w:r>
            <w:proofErr w:type="spellEnd"/>
            <w:r>
              <w:rPr>
                <w:spacing w:val="-2"/>
                <w:sz w:val="28"/>
              </w:rPr>
              <w:t xml:space="preserve"> </w:t>
            </w:r>
            <w:proofErr w:type="spellStart"/>
            <w:r>
              <w:rPr>
                <w:spacing w:val="-4"/>
                <w:sz w:val="28"/>
              </w:rPr>
              <w:t>ии</w:t>
            </w:r>
            <w:proofErr w:type="spellEnd"/>
            <w:r>
              <w:rPr>
                <w:spacing w:val="-4"/>
                <w:sz w:val="28"/>
              </w:rPr>
              <w:t>.</w:t>
            </w:r>
          </w:p>
          <w:p w14:paraId="5551F26D" w14:textId="77777777" w:rsidR="003170D7" w:rsidRDefault="00350176">
            <w:pPr>
              <w:pStyle w:val="TableParagraph"/>
              <w:spacing w:before="317"/>
              <w:ind w:left="104"/>
              <w:rPr>
                <w:sz w:val="28"/>
              </w:rPr>
            </w:pPr>
            <w:r>
              <w:rPr>
                <w:sz w:val="28"/>
              </w:rPr>
              <w:t>Слайд</w:t>
            </w:r>
            <w:r>
              <w:rPr>
                <w:spacing w:val="-7"/>
                <w:sz w:val="28"/>
              </w:rPr>
              <w:t xml:space="preserve"> </w:t>
            </w:r>
            <w:r>
              <w:rPr>
                <w:spacing w:val="-10"/>
                <w:sz w:val="28"/>
              </w:rPr>
              <w:t>7</w:t>
            </w:r>
          </w:p>
          <w:p w14:paraId="43CE188A" w14:textId="77777777" w:rsidR="003170D7" w:rsidRDefault="00350176">
            <w:pPr>
              <w:pStyle w:val="TableParagraph"/>
              <w:spacing w:before="322"/>
              <w:ind w:left="104"/>
              <w:rPr>
                <w:sz w:val="28"/>
              </w:rPr>
            </w:pPr>
            <w:proofErr w:type="spellStart"/>
            <w:r>
              <w:rPr>
                <w:spacing w:val="-2"/>
                <w:sz w:val="28"/>
              </w:rPr>
              <w:t>Информа</w:t>
            </w:r>
            <w:proofErr w:type="spellEnd"/>
            <w:r>
              <w:rPr>
                <w:spacing w:val="-2"/>
                <w:sz w:val="28"/>
              </w:rPr>
              <w:t xml:space="preserve"> </w:t>
            </w:r>
            <w:proofErr w:type="spellStart"/>
            <w:r>
              <w:rPr>
                <w:sz w:val="28"/>
              </w:rPr>
              <w:t>ция</w:t>
            </w:r>
            <w:proofErr w:type="spellEnd"/>
            <w:r>
              <w:rPr>
                <w:sz w:val="28"/>
              </w:rPr>
              <w:t xml:space="preserve"> на </w:t>
            </w:r>
            <w:r>
              <w:rPr>
                <w:spacing w:val="-2"/>
                <w:sz w:val="28"/>
              </w:rPr>
              <w:t>видео</w:t>
            </w:r>
          </w:p>
          <w:p w14:paraId="549030E9" w14:textId="77777777" w:rsidR="003170D7" w:rsidRDefault="003170D7">
            <w:pPr>
              <w:pStyle w:val="TableParagraph"/>
              <w:spacing w:before="158"/>
              <w:rPr>
                <w:sz w:val="20"/>
              </w:rPr>
            </w:pPr>
          </w:p>
          <w:p w14:paraId="3AB13F20" w14:textId="77777777" w:rsidR="003170D7" w:rsidRDefault="00350176">
            <w:pPr>
              <w:pStyle w:val="TableParagraph"/>
              <w:ind w:left="161"/>
              <w:rPr>
                <w:sz w:val="20"/>
              </w:rPr>
            </w:pPr>
            <w:r>
              <w:rPr>
                <w:noProof/>
                <w:sz w:val="20"/>
              </w:rPr>
              <w:drawing>
                <wp:inline distT="0" distB="0" distL="0" distR="0" wp14:anchorId="635D9CB3" wp14:editId="19515DAA">
                  <wp:extent cx="754380" cy="754379"/>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130" cstate="print"/>
                          <a:stretch>
                            <a:fillRect/>
                          </a:stretch>
                        </pic:blipFill>
                        <pic:spPr>
                          <a:xfrm>
                            <a:off x="0" y="0"/>
                            <a:ext cx="754380" cy="754379"/>
                          </a:xfrm>
                          <a:prstGeom prst="rect">
                            <a:avLst/>
                          </a:prstGeom>
                        </pic:spPr>
                      </pic:pic>
                    </a:graphicData>
                  </a:graphic>
                </wp:inline>
              </w:drawing>
            </w:r>
          </w:p>
          <w:p w14:paraId="3CCF785B" w14:textId="77777777" w:rsidR="003170D7" w:rsidRDefault="003170D7">
            <w:pPr>
              <w:pStyle w:val="TableParagraph"/>
              <w:rPr>
                <w:sz w:val="28"/>
              </w:rPr>
            </w:pPr>
          </w:p>
          <w:p w14:paraId="7E490AB4" w14:textId="77777777" w:rsidR="003170D7" w:rsidRDefault="003170D7">
            <w:pPr>
              <w:pStyle w:val="TableParagraph"/>
              <w:rPr>
                <w:sz w:val="28"/>
              </w:rPr>
            </w:pPr>
          </w:p>
          <w:p w14:paraId="532C9ED0" w14:textId="77777777" w:rsidR="003170D7" w:rsidRDefault="003170D7">
            <w:pPr>
              <w:pStyle w:val="TableParagraph"/>
              <w:rPr>
                <w:sz w:val="28"/>
              </w:rPr>
            </w:pPr>
          </w:p>
          <w:p w14:paraId="71D5827A" w14:textId="77777777" w:rsidR="003170D7" w:rsidRDefault="003170D7">
            <w:pPr>
              <w:pStyle w:val="TableParagraph"/>
              <w:rPr>
                <w:sz w:val="28"/>
              </w:rPr>
            </w:pPr>
          </w:p>
          <w:p w14:paraId="26FB7842" w14:textId="77777777" w:rsidR="003170D7" w:rsidRDefault="003170D7">
            <w:pPr>
              <w:pStyle w:val="TableParagraph"/>
              <w:rPr>
                <w:sz w:val="28"/>
              </w:rPr>
            </w:pPr>
          </w:p>
          <w:p w14:paraId="18415239" w14:textId="77777777" w:rsidR="003170D7" w:rsidRDefault="003170D7">
            <w:pPr>
              <w:pStyle w:val="TableParagraph"/>
              <w:rPr>
                <w:sz w:val="28"/>
              </w:rPr>
            </w:pPr>
          </w:p>
          <w:p w14:paraId="1CFC0ACF" w14:textId="77777777" w:rsidR="003170D7" w:rsidRDefault="003170D7">
            <w:pPr>
              <w:pStyle w:val="TableParagraph"/>
              <w:rPr>
                <w:sz w:val="28"/>
              </w:rPr>
            </w:pPr>
          </w:p>
          <w:p w14:paraId="0C376039" w14:textId="77777777" w:rsidR="003170D7" w:rsidRDefault="003170D7">
            <w:pPr>
              <w:pStyle w:val="TableParagraph"/>
              <w:rPr>
                <w:sz w:val="28"/>
              </w:rPr>
            </w:pPr>
          </w:p>
          <w:p w14:paraId="437326F3" w14:textId="77777777" w:rsidR="003170D7" w:rsidRDefault="003170D7">
            <w:pPr>
              <w:pStyle w:val="TableParagraph"/>
              <w:rPr>
                <w:sz w:val="28"/>
              </w:rPr>
            </w:pPr>
          </w:p>
          <w:p w14:paraId="33AA139E" w14:textId="77777777" w:rsidR="003170D7" w:rsidRDefault="003170D7">
            <w:pPr>
              <w:pStyle w:val="TableParagraph"/>
              <w:rPr>
                <w:sz w:val="28"/>
              </w:rPr>
            </w:pPr>
          </w:p>
          <w:p w14:paraId="1EBF57FC" w14:textId="77777777" w:rsidR="003170D7" w:rsidRDefault="003170D7">
            <w:pPr>
              <w:pStyle w:val="TableParagraph"/>
              <w:rPr>
                <w:sz w:val="28"/>
              </w:rPr>
            </w:pPr>
          </w:p>
          <w:p w14:paraId="2D9F323E" w14:textId="77777777" w:rsidR="003170D7" w:rsidRDefault="003170D7">
            <w:pPr>
              <w:pStyle w:val="TableParagraph"/>
              <w:rPr>
                <w:sz w:val="28"/>
              </w:rPr>
            </w:pPr>
          </w:p>
          <w:p w14:paraId="4F574A3E" w14:textId="77777777" w:rsidR="003170D7" w:rsidRDefault="003170D7">
            <w:pPr>
              <w:pStyle w:val="TableParagraph"/>
              <w:rPr>
                <w:sz w:val="28"/>
              </w:rPr>
            </w:pPr>
          </w:p>
          <w:p w14:paraId="62C7FE91" w14:textId="77777777" w:rsidR="003170D7" w:rsidRDefault="003170D7">
            <w:pPr>
              <w:pStyle w:val="TableParagraph"/>
              <w:rPr>
                <w:sz w:val="28"/>
              </w:rPr>
            </w:pPr>
          </w:p>
          <w:p w14:paraId="2D7DFCE9" w14:textId="77777777" w:rsidR="003170D7" w:rsidRDefault="003170D7">
            <w:pPr>
              <w:pStyle w:val="TableParagraph"/>
              <w:rPr>
                <w:sz w:val="28"/>
              </w:rPr>
            </w:pPr>
          </w:p>
          <w:p w14:paraId="555C3043" w14:textId="77777777" w:rsidR="003170D7" w:rsidRDefault="003170D7">
            <w:pPr>
              <w:pStyle w:val="TableParagraph"/>
              <w:rPr>
                <w:sz w:val="28"/>
              </w:rPr>
            </w:pPr>
          </w:p>
          <w:p w14:paraId="4CB46E54" w14:textId="77777777" w:rsidR="003170D7" w:rsidRDefault="003170D7">
            <w:pPr>
              <w:pStyle w:val="TableParagraph"/>
              <w:rPr>
                <w:sz w:val="28"/>
              </w:rPr>
            </w:pPr>
          </w:p>
          <w:p w14:paraId="40F96D40" w14:textId="77777777" w:rsidR="003170D7" w:rsidRDefault="003170D7">
            <w:pPr>
              <w:pStyle w:val="TableParagraph"/>
              <w:spacing w:before="30"/>
              <w:rPr>
                <w:sz w:val="28"/>
              </w:rPr>
            </w:pPr>
          </w:p>
          <w:p w14:paraId="3BE0F6D5" w14:textId="77777777" w:rsidR="003170D7" w:rsidRDefault="00350176">
            <w:pPr>
              <w:pStyle w:val="TableParagraph"/>
              <w:ind w:left="104"/>
              <w:rPr>
                <w:sz w:val="28"/>
              </w:rPr>
            </w:pPr>
            <w:r>
              <w:rPr>
                <w:sz w:val="28"/>
              </w:rPr>
              <w:t>Слайд</w:t>
            </w:r>
            <w:r>
              <w:rPr>
                <w:spacing w:val="-7"/>
                <w:sz w:val="28"/>
              </w:rPr>
              <w:t xml:space="preserve"> </w:t>
            </w:r>
            <w:r>
              <w:rPr>
                <w:spacing w:val="-10"/>
                <w:sz w:val="28"/>
              </w:rPr>
              <w:t>8</w:t>
            </w:r>
          </w:p>
          <w:p w14:paraId="406A2744" w14:textId="77777777" w:rsidR="003170D7" w:rsidRDefault="00350176">
            <w:pPr>
              <w:pStyle w:val="TableParagraph"/>
              <w:spacing w:before="313" w:line="322" w:lineRule="exact"/>
              <w:ind w:left="104" w:right="127"/>
              <w:rPr>
                <w:sz w:val="28"/>
              </w:rPr>
            </w:pPr>
            <w:r>
              <w:rPr>
                <w:spacing w:val="-2"/>
                <w:sz w:val="28"/>
              </w:rPr>
              <w:t xml:space="preserve">Кейсы </w:t>
            </w:r>
            <w:proofErr w:type="spellStart"/>
            <w:r>
              <w:rPr>
                <w:spacing w:val="-2"/>
                <w:sz w:val="28"/>
              </w:rPr>
              <w:t>распечата</w:t>
            </w:r>
            <w:proofErr w:type="spellEnd"/>
            <w:r>
              <w:rPr>
                <w:spacing w:val="-2"/>
                <w:sz w:val="28"/>
              </w:rPr>
              <w:t xml:space="preserve"> </w:t>
            </w:r>
            <w:proofErr w:type="spellStart"/>
            <w:r>
              <w:rPr>
                <w:sz w:val="28"/>
              </w:rPr>
              <w:t>ны</w:t>
            </w:r>
            <w:proofErr w:type="spellEnd"/>
            <w:r>
              <w:rPr>
                <w:sz w:val="28"/>
              </w:rPr>
              <w:t xml:space="preserve"> на </w:t>
            </w:r>
            <w:r>
              <w:rPr>
                <w:spacing w:val="-4"/>
                <w:sz w:val="28"/>
              </w:rPr>
              <w:t xml:space="preserve">трех </w:t>
            </w:r>
            <w:r>
              <w:rPr>
                <w:spacing w:val="-2"/>
                <w:sz w:val="28"/>
              </w:rPr>
              <w:t>листах</w:t>
            </w:r>
          </w:p>
        </w:tc>
      </w:tr>
    </w:tbl>
    <w:p w14:paraId="66CCE1F0" w14:textId="77777777" w:rsidR="003170D7" w:rsidRDefault="00350176">
      <w:pPr>
        <w:rPr>
          <w:sz w:val="2"/>
          <w:szCs w:val="2"/>
        </w:rPr>
      </w:pPr>
      <w:r>
        <w:rPr>
          <w:noProof/>
        </w:rPr>
        <mc:AlternateContent>
          <mc:Choice Requires="wps">
            <w:drawing>
              <wp:anchor distT="0" distB="0" distL="0" distR="0" simplePos="0" relativeHeight="15845376" behindDoc="0" locked="0" layoutInCell="1" allowOverlap="1" wp14:anchorId="6183060B" wp14:editId="7A8BB22D">
                <wp:simplePos x="0" y="0"/>
                <wp:positionH relativeFrom="page">
                  <wp:posOffset>7632982</wp:posOffset>
                </wp:positionH>
                <wp:positionV relativeFrom="page">
                  <wp:posOffset>5527595</wp:posOffset>
                </wp:positionV>
                <wp:extent cx="144145" cy="2029460"/>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89ABF9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183060B" id="Textbox 374" o:spid="_x0000_s1189" type="#_x0000_t202" style="position:absolute;margin-left:601pt;margin-top:435.25pt;width:11.35pt;height:159.8pt;z-index:1584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krU/J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89ABF9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D0496A4"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85"/>
        <w:gridCol w:w="1419"/>
      </w:tblGrid>
      <w:tr w:rsidR="003170D7" w14:paraId="342941BA" w14:textId="77777777">
        <w:trPr>
          <w:trHeight w:val="13203"/>
        </w:trPr>
        <w:tc>
          <w:tcPr>
            <w:tcW w:w="1277" w:type="dxa"/>
          </w:tcPr>
          <w:p w14:paraId="14140558" w14:textId="77777777" w:rsidR="003170D7" w:rsidRDefault="003170D7">
            <w:pPr>
              <w:pStyle w:val="TableParagraph"/>
              <w:rPr>
                <w:sz w:val="28"/>
              </w:rPr>
            </w:pPr>
          </w:p>
          <w:p w14:paraId="5F1DCCCB" w14:textId="77777777" w:rsidR="003170D7" w:rsidRDefault="003170D7">
            <w:pPr>
              <w:pStyle w:val="TableParagraph"/>
              <w:rPr>
                <w:sz w:val="28"/>
              </w:rPr>
            </w:pPr>
          </w:p>
          <w:p w14:paraId="1546810F" w14:textId="77777777" w:rsidR="003170D7" w:rsidRDefault="003170D7">
            <w:pPr>
              <w:pStyle w:val="TableParagraph"/>
              <w:rPr>
                <w:sz w:val="28"/>
              </w:rPr>
            </w:pPr>
          </w:p>
          <w:p w14:paraId="4CD1D2D9" w14:textId="77777777" w:rsidR="003170D7" w:rsidRDefault="003170D7">
            <w:pPr>
              <w:pStyle w:val="TableParagraph"/>
              <w:rPr>
                <w:sz w:val="28"/>
              </w:rPr>
            </w:pPr>
          </w:p>
          <w:p w14:paraId="2892A3BA" w14:textId="77777777" w:rsidR="003170D7" w:rsidRDefault="003170D7">
            <w:pPr>
              <w:pStyle w:val="TableParagraph"/>
              <w:rPr>
                <w:sz w:val="28"/>
              </w:rPr>
            </w:pPr>
          </w:p>
          <w:p w14:paraId="1C9FE8B2" w14:textId="77777777" w:rsidR="003170D7" w:rsidRDefault="003170D7">
            <w:pPr>
              <w:pStyle w:val="TableParagraph"/>
              <w:rPr>
                <w:sz w:val="28"/>
              </w:rPr>
            </w:pPr>
          </w:p>
          <w:p w14:paraId="3DAEAB23" w14:textId="77777777" w:rsidR="003170D7" w:rsidRDefault="003170D7">
            <w:pPr>
              <w:pStyle w:val="TableParagraph"/>
              <w:rPr>
                <w:sz w:val="28"/>
              </w:rPr>
            </w:pPr>
          </w:p>
          <w:p w14:paraId="70E83993" w14:textId="77777777" w:rsidR="003170D7" w:rsidRDefault="003170D7">
            <w:pPr>
              <w:pStyle w:val="TableParagraph"/>
              <w:spacing w:before="316"/>
              <w:rPr>
                <w:sz w:val="28"/>
              </w:rPr>
            </w:pPr>
          </w:p>
          <w:p w14:paraId="17F5B0C5" w14:textId="77777777" w:rsidR="003170D7" w:rsidRDefault="00350176">
            <w:pPr>
              <w:pStyle w:val="TableParagraph"/>
              <w:ind w:left="107"/>
              <w:rPr>
                <w:sz w:val="28"/>
              </w:rPr>
            </w:pPr>
            <w:r>
              <w:rPr>
                <w:sz w:val="28"/>
              </w:rPr>
              <w:t>10</w:t>
            </w:r>
            <w:r>
              <w:rPr>
                <w:spacing w:val="1"/>
                <w:sz w:val="28"/>
              </w:rPr>
              <w:t xml:space="preserve"> </w:t>
            </w:r>
            <w:r>
              <w:rPr>
                <w:spacing w:val="-4"/>
                <w:sz w:val="28"/>
              </w:rPr>
              <w:t>мин.</w:t>
            </w:r>
          </w:p>
          <w:p w14:paraId="478B2C7D" w14:textId="77777777" w:rsidR="003170D7" w:rsidRDefault="003170D7">
            <w:pPr>
              <w:pStyle w:val="TableParagraph"/>
              <w:rPr>
                <w:sz w:val="28"/>
              </w:rPr>
            </w:pPr>
          </w:p>
          <w:p w14:paraId="413696B8" w14:textId="77777777" w:rsidR="003170D7" w:rsidRDefault="003170D7">
            <w:pPr>
              <w:pStyle w:val="TableParagraph"/>
              <w:rPr>
                <w:sz w:val="28"/>
              </w:rPr>
            </w:pPr>
          </w:p>
          <w:p w14:paraId="6640EC7B" w14:textId="77777777" w:rsidR="003170D7" w:rsidRDefault="003170D7">
            <w:pPr>
              <w:pStyle w:val="TableParagraph"/>
              <w:rPr>
                <w:sz w:val="28"/>
              </w:rPr>
            </w:pPr>
          </w:p>
          <w:p w14:paraId="63BD0A24" w14:textId="77777777" w:rsidR="003170D7" w:rsidRDefault="003170D7">
            <w:pPr>
              <w:pStyle w:val="TableParagraph"/>
              <w:rPr>
                <w:sz w:val="28"/>
              </w:rPr>
            </w:pPr>
          </w:p>
          <w:p w14:paraId="663AF0A6" w14:textId="77777777" w:rsidR="003170D7" w:rsidRDefault="003170D7">
            <w:pPr>
              <w:pStyle w:val="TableParagraph"/>
              <w:rPr>
                <w:sz w:val="28"/>
              </w:rPr>
            </w:pPr>
          </w:p>
          <w:p w14:paraId="7E2F0DE2" w14:textId="77777777" w:rsidR="003170D7" w:rsidRDefault="003170D7">
            <w:pPr>
              <w:pStyle w:val="TableParagraph"/>
              <w:rPr>
                <w:sz w:val="28"/>
              </w:rPr>
            </w:pPr>
          </w:p>
          <w:p w14:paraId="6E34816C" w14:textId="77777777" w:rsidR="003170D7" w:rsidRDefault="003170D7">
            <w:pPr>
              <w:pStyle w:val="TableParagraph"/>
              <w:rPr>
                <w:sz w:val="28"/>
              </w:rPr>
            </w:pPr>
          </w:p>
          <w:p w14:paraId="6F5602D8" w14:textId="77777777" w:rsidR="003170D7" w:rsidRDefault="003170D7">
            <w:pPr>
              <w:pStyle w:val="TableParagraph"/>
              <w:rPr>
                <w:sz w:val="28"/>
              </w:rPr>
            </w:pPr>
          </w:p>
          <w:p w14:paraId="51B806FD"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p w14:paraId="1BF0EEC1" w14:textId="77777777" w:rsidR="003170D7" w:rsidRDefault="003170D7">
            <w:pPr>
              <w:pStyle w:val="TableParagraph"/>
              <w:rPr>
                <w:sz w:val="28"/>
              </w:rPr>
            </w:pPr>
          </w:p>
          <w:p w14:paraId="05042999" w14:textId="77777777" w:rsidR="003170D7" w:rsidRDefault="003170D7">
            <w:pPr>
              <w:pStyle w:val="TableParagraph"/>
              <w:rPr>
                <w:sz w:val="28"/>
              </w:rPr>
            </w:pPr>
          </w:p>
          <w:p w14:paraId="0BBC9100" w14:textId="77777777" w:rsidR="003170D7" w:rsidRDefault="003170D7">
            <w:pPr>
              <w:pStyle w:val="TableParagraph"/>
              <w:rPr>
                <w:sz w:val="28"/>
              </w:rPr>
            </w:pPr>
          </w:p>
          <w:p w14:paraId="5C136C3D" w14:textId="77777777" w:rsidR="003170D7" w:rsidRDefault="003170D7">
            <w:pPr>
              <w:pStyle w:val="TableParagraph"/>
              <w:rPr>
                <w:sz w:val="28"/>
              </w:rPr>
            </w:pPr>
          </w:p>
          <w:p w14:paraId="702C45AF" w14:textId="77777777" w:rsidR="003170D7" w:rsidRDefault="003170D7">
            <w:pPr>
              <w:pStyle w:val="TableParagraph"/>
              <w:rPr>
                <w:sz w:val="28"/>
              </w:rPr>
            </w:pPr>
          </w:p>
          <w:p w14:paraId="6D7A4F7F" w14:textId="77777777" w:rsidR="003170D7" w:rsidRDefault="003170D7">
            <w:pPr>
              <w:pStyle w:val="TableParagraph"/>
              <w:rPr>
                <w:sz w:val="28"/>
              </w:rPr>
            </w:pPr>
          </w:p>
          <w:p w14:paraId="08489DF9" w14:textId="77777777" w:rsidR="003170D7" w:rsidRDefault="003170D7">
            <w:pPr>
              <w:pStyle w:val="TableParagraph"/>
              <w:rPr>
                <w:sz w:val="28"/>
              </w:rPr>
            </w:pPr>
          </w:p>
          <w:p w14:paraId="64E0FD0C" w14:textId="77777777" w:rsidR="003170D7" w:rsidRDefault="003170D7">
            <w:pPr>
              <w:pStyle w:val="TableParagraph"/>
              <w:rPr>
                <w:sz w:val="28"/>
              </w:rPr>
            </w:pPr>
          </w:p>
          <w:p w14:paraId="265899EA" w14:textId="77777777" w:rsidR="003170D7" w:rsidRDefault="003170D7">
            <w:pPr>
              <w:pStyle w:val="TableParagraph"/>
              <w:rPr>
                <w:sz w:val="28"/>
              </w:rPr>
            </w:pPr>
          </w:p>
          <w:p w14:paraId="301576B5" w14:textId="77777777" w:rsidR="003170D7" w:rsidRDefault="003170D7">
            <w:pPr>
              <w:pStyle w:val="TableParagraph"/>
              <w:rPr>
                <w:sz w:val="28"/>
              </w:rPr>
            </w:pPr>
          </w:p>
          <w:p w14:paraId="4277C948" w14:textId="77777777" w:rsidR="003170D7" w:rsidRDefault="003170D7">
            <w:pPr>
              <w:pStyle w:val="TableParagraph"/>
              <w:rPr>
                <w:sz w:val="28"/>
              </w:rPr>
            </w:pPr>
          </w:p>
          <w:p w14:paraId="0871AC98" w14:textId="77777777" w:rsidR="003170D7" w:rsidRDefault="003170D7">
            <w:pPr>
              <w:pStyle w:val="TableParagraph"/>
              <w:rPr>
                <w:sz w:val="28"/>
              </w:rPr>
            </w:pPr>
          </w:p>
          <w:p w14:paraId="0BF70A1B" w14:textId="77777777" w:rsidR="003170D7" w:rsidRDefault="003170D7">
            <w:pPr>
              <w:pStyle w:val="TableParagraph"/>
              <w:rPr>
                <w:sz w:val="28"/>
              </w:rPr>
            </w:pPr>
          </w:p>
          <w:p w14:paraId="1F4B5AD8" w14:textId="77777777" w:rsidR="003170D7" w:rsidRDefault="003170D7">
            <w:pPr>
              <w:pStyle w:val="TableParagraph"/>
              <w:rPr>
                <w:sz w:val="28"/>
              </w:rPr>
            </w:pPr>
          </w:p>
          <w:p w14:paraId="28E8CA51" w14:textId="77777777" w:rsidR="003170D7" w:rsidRDefault="003170D7">
            <w:pPr>
              <w:pStyle w:val="TableParagraph"/>
              <w:rPr>
                <w:sz w:val="28"/>
              </w:rPr>
            </w:pPr>
          </w:p>
          <w:p w14:paraId="05A64199" w14:textId="77777777" w:rsidR="003170D7" w:rsidRDefault="003170D7">
            <w:pPr>
              <w:pStyle w:val="TableParagraph"/>
              <w:spacing w:before="2"/>
              <w:rPr>
                <w:sz w:val="28"/>
              </w:rPr>
            </w:pPr>
          </w:p>
          <w:p w14:paraId="562F3896" w14:textId="77777777" w:rsidR="003170D7" w:rsidRDefault="00350176">
            <w:pPr>
              <w:pStyle w:val="TableParagraph"/>
              <w:ind w:left="107"/>
              <w:rPr>
                <w:sz w:val="28"/>
              </w:rPr>
            </w:pPr>
            <w:r>
              <w:rPr>
                <w:sz w:val="28"/>
              </w:rPr>
              <w:t>15</w:t>
            </w:r>
            <w:r>
              <w:rPr>
                <w:spacing w:val="1"/>
                <w:sz w:val="28"/>
              </w:rPr>
              <w:t xml:space="preserve"> </w:t>
            </w:r>
            <w:r>
              <w:rPr>
                <w:spacing w:val="-4"/>
                <w:sz w:val="28"/>
              </w:rPr>
              <w:t>мин.</w:t>
            </w:r>
          </w:p>
        </w:tc>
        <w:tc>
          <w:tcPr>
            <w:tcW w:w="7685" w:type="dxa"/>
          </w:tcPr>
          <w:p w14:paraId="6C9AC08F" w14:textId="77777777" w:rsidR="003170D7" w:rsidRDefault="00350176">
            <w:pPr>
              <w:pStyle w:val="TableParagraph"/>
              <w:ind w:left="105"/>
              <w:rPr>
                <w:sz w:val="28"/>
              </w:rPr>
            </w:pPr>
            <w:r>
              <w:rPr>
                <w:b/>
                <w:i/>
                <w:sz w:val="28"/>
              </w:rPr>
              <w:t xml:space="preserve">Кейс 1. </w:t>
            </w:r>
            <w:r>
              <w:rPr>
                <w:sz w:val="28"/>
              </w:rPr>
              <w:t>Аружан 12 лет, она долгожданный и единственный ребенок</w:t>
            </w:r>
            <w:r>
              <w:rPr>
                <w:spacing w:val="-4"/>
                <w:sz w:val="28"/>
              </w:rPr>
              <w:t xml:space="preserve"> </w:t>
            </w:r>
            <w:r>
              <w:rPr>
                <w:sz w:val="28"/>
              </w:rPr>
              <w:t>в</w:t>
            </w:r>
            <w:r>
              <w:rPr>
                <w:spacing w:val="-6"/>
                <w:sz w:val="28"/>
              </w:rPr>
              <w:t xml:space="preserve"> </w:t>
            </w:r>
            <w:r>
              <w:rPr>
                <w:sz w:val="28"/>
              </w:rPr>
              <w:t>семье.</w:t>
            </w:r>
            <w:r>
              <w:rPr>
                <w:spacing w:val="-5"/>
                <w:sz w:val="28"/>
              </w:rPr>
              <w:t xml:space="preserve"> </w:t>
            </w:r>
            <w:r>
              <w:rPr>
                <w:sz w:val="28"/>
              </w:rPr>
              <w:t>С</w:t>
            </w:r>
            <w:r>
              <w:rPr>
                <w:spacing w:val="-8"/>
                <w:sz w:val="28"/>
              </w:rPr>
              <w:t xml:space="preserve"> </w:t>
            </w:r>
            <w:r>
              <w:rPr>
                <w:sz w:val="28"/>
              </w:rPr>
              <w:t>раннего</w:t>
            </w:r>
            <w:r>
              <w:rPr>
                <w:spacing w:val="-6"/>
                <w:sz w:val="28"/>
              </w:rPr>
              <w:t xml:space="preserve"> </w:t>
            </w:r>
            <w:r>
              <w:rPr>
                <w:sz w:val="28"/>
              </w:rPr>
              <w:t>детства</w:t>
            </w:r>
            <w:r>
              <w:rPr>
                <w:spacing w:val="-7"/>
                <w:sz w:val="28"/>
              </w:rPr>
              <w:t xml:space="preserve"> </w:t>
            </w:r>
            <w:r>
              <w:rPr>
                <w:sz w:val="28"/>
              </w:rPr>
              <w:t>была</w:t>
            </w:r>
            <w:r>
              <w:rPr>
                <w:spacing w:val="-6"/>
                <w:sz w:val="28"/>
              </w:rPr>
              <w:t xml:space="preserve"> </w:t>
            </w:r>
            <w:r>
              <w:rPr>
                <w:sz w:val="28"/>
              </w:rPr>
              <w:t>окружена</w:t>
            </w:r>
            <w:r>
              <w:rPr>
                <w:spacing w:val="-4"/>
                <w:sz w:val="28"/>
              </w:rPr>
              <w:t xml:space="preserve"> </w:t>
            </w:r>
            <w:r>
              <w:rPr>
                <w:sz w:val="28"/>
              </w:rPr>
              <w:t>любовью, заботой и поддержкой. Успехи в учебе у Аружан были хорошие, дополнительно посещала музыкальный кружок.</w:t>
            </w:r>
          </w:p>
          <w:p w14:paraId="07DA27A3" w14:textId="77777777" w:rsidR="003170D7" w:rsidRDefault="00350176">
            <w:pPr>
              <w:pStyle w:val="TableParagraph"/>
              <w:ind w:left="105" w:right="125"/>
              <w:rPr>
                <w:sz w:val="28"/>
              </w:rPr>
            </w:pPr>
            <w:r>
              <w:rPr>
                <w:sz w:val="28"/>
              </w:rPr>
              <w:t>Мама</w:t>
            </w:r>
            <w:r>
              <w:rPr>
                <w:spacing w:val="-5"/>
                <w:sz w:val="28"/>
              </w:rPr>
              <w:t xml:space="preserve"> </w:t>
            </w:r>
            <w:r>
              <w:rPr>
                <w:sz w:val="28"/>
              </w:rPr>
              <w:t>всегда</w:t>
            </w:r>
            <w:r>
              <w:rPr>
                <w:spacing w:val="-5"/>
                <w:sz w:val="28"/>
              </w:rPr>
              <w:t xml:space="preserve"> </w:t>
            </w:r>
            <w:r>
              <w:rPr>
                <w:sz w:val="28"/>
              </w:rPr>
              <w:t>помогает</w:t>
            </w:r>
            <w:r>
              <w:rPr>
                <w:spacing w:val="-4"/>
                <w:sz w:val="28"/>
              </w:rPr>
              <w:t xml:space="preserve"> </w:t>
            </w:r>
            <w:r>
              <w:rPr>
                <w:sz w:val="28"/>
              </w:rPr>
              <w:t>Аружан</w:t>
            </w:r>
            <w:r>
              <w:rPr>
                <w:spacing w:val="-4"/>
                <w:sz w:val="28"/>
              </w:rPr>
              <w:t xml:space="preserve"> </w:t>
            </w:r>
            <w:r>
              <w:rPr>
                <w:sz w:val="28"/>
              </w:rPr>
              <w:t>в</w:t>
            </w:r>
            <w:r>
              <w:rPr>
                <w:spacing w:val="-6"/>
                <w:sz w:val="28"/>
              </w:rPr>
              <w:t xml:space="preserve"> </w:t>
            </w:r>
            <w:r>
              <w:rPr>
                <w:sz w:val="28"/>
              </w:rPr>
              <w:t>обучении,</w:t>
            </w:r>
            <w:r>
              <w:rPr>
                <w:spacing w:val="-6"/>
                <w:sz w:val="28"/>
              </w:rPr>
              <w:t xml:space="preserve"> </w:t>
            </w:r>
            <w:r>
              <w:rPr>
                <w:sz w:val="28"/>
              </w:rPr>
              <w:t>хобби</w:t>
            </w:r>
            <w:r>
              <w:rPr>
                <w:spacing w:val="-5"/>
                <w:sz w:val="28"/>
              </w:rPr>
              <w:t xml:space="preserve"> </w:t>
            </w:r>
            <w:r>
              <w:rPr>
                <w:sz w:val="28"/>
              </w:rPr>
              <w:t>и</w:t>
            </w:r>
            <w:r>
              <w:rPr>
                <w:spacing w:val="-8"/>
                <w:sz w:val="28"/>
              </w:rPr>
              <w:t xml:space="preserve"> </w:t>
            </w:r>
            <w:r>
              <w:rPr>
                <w:sz w:val="28"/>
              </w:rPr>
              <w:t xml:space="preserve">общении. У них всегда найдутся общие интересы, вопросы и темы для </w:t>
            </w:r>
            <w:r>
              <w:rPr>
                <w:spacing w:val="-2"/>
                <w:sz w:val="28"/>
              </w:rPr>
              <w:t>бесед.</w:t>
            </w:r>
          </w:p>
          <w:p w14:paraId="572F4B17" w14:textId="77777777" w:rsidR="003170D7" w:rsidRDefault="00350176">
            <w:pPr>
              <w:pStyle w:val="TableParagraph"/>
              <w:ind w:left="105" w:right="140"/>
              <w:rPr>
                <w:sz w:val="28"/>
              </w:rPr>
            </w:pPr>
            <w:r>
              <w:rPr>
                <w:sz w:val="28"/>
              </w:rPr>
              <w:t>Но в последнее время от</w:t>
            </w:r>
            <w:r>
              <w:rPr>
                <w:sz w:val="28"/>
              </w:rPr>
              <w:t>ношения между Аружан и мамой стали напряженными. Учеба у девочки стала «хромать», посыпались двойки и замечания учителей. Аружан все больше</w:t>
            </w:r>
            <w:r>
              <w:rPr>
                <w:spacing w:val="-5"/>
                <w:sz w:val="28"/>
              </w:rPr>
              <w:t xml:space="preserve"> </w:t>
            </w:r>
            <w:r>
              <w:rPr>
                <w:sz w:val="28"/>
              </w:rPr>
              <w:t>уходит</w:t>
            </w:r>
            <w:r>
              <w:rPr>
                <w:spacing w:val="-6"/>
                <w:sz w:val="28"/>
              </w:rPr>
              <w:t xml:space="preserve"> </w:t>
            </w:r>
            <w:r>
              <w:rPr>
                <w:sz w:val="28"/>
              </w:rPr>
              <w:t>с</w:t>
            </w:r>
            <w:r>
              <w:rPr>
                <w:spacing w:val="-5"/>
                <w:sz w:val="28"/>
              </w:rPr>
              <w:t xml:space="preserve"> </w:t>
            </w:r>
            <w:r>
              <w:rPr>
                <w:sz w:val="28"/>
              </w:rPr>
              <w:t>головой</w:t>
            </w:r>
            <w:r>
              <w:rPr>
                <w:spacing w:val="-5"/>
                <w:sz w:val="28"/>
              </w:rPr>
              <w:t xml:space="preserve"> </w:t>
            </w:r>
            <w:r>
              <w:rPr>
                <w:sz w:val="28"/>
              </w:rPr>
              <w:t>в</w:t>
            </w:r>
            <w:r>
              <w:rPr>
                <w:spacing w:val="-6"/>
                <w:sz w:val="28"/>
              </w:rPr>
              <w:t xml:space="preserve"> </w:t>
            </w:r>
            <w:r>
              <w:rPr>
                <w:sz w:val="28"/>
              </w:rPr>
              <w:t>общение</w:t>
            </w:r>
            <w:r>
              <w:rPr>
                <w:spacing w:val="-5"/>
                <w:sz w:val="28"/>
              </w:rPr>
              <w:t xml:space="preserve"> </w:t>
            </w:r>
            <w:r>
              <w:rPr>
                <w:sz w:val="28"/>
              </w:rPr>
              <w:t>с</w:t>
            </w:r>
            <w:r>
              <w:rPr>
                <w:spacing w:val="-8"/>
                <w:sz w:val="28"/>
              </w:rPr>
              <w:t xml:space="preserve"> </w:t>
            </w:r>
            <w:r>
              <w:rPr>
                <w:sz w:val="28"/>
              </w:rPr>
              <w:t>подругами</w:t>
            </w:r>
            <w:r>
              <w:rPr>
                <w:spacing w:val="-4"/>
                <w:sz w:val="28"/>
              </w:rPr>
              <w:t xml:space="preserve"> </w:t>
            </w:r>
            <w:r>
              <w:rPr>
                <w:sz w:val="28"/>
              </w:rPr>
              <w:t>по</w:t>
            </w:r>
            <w:r>
              <w:rPr>
                <w:spacing w:val="-4"/>
                <w:sz w:val="28"/>
              </w:rPr>
              <w:t xml:space="preserve"> </w:t>
            </w:r>
            <w:r>
              <w:rPr>
                <w:sz w:val="28"/>
              </w:rPr>
              <w:t>телефону вместо того, чтобы исправлять оценки. Она перестала помогать по дому, выполнять свои обязанности по ведению быта и периодически игнорирует просьбы родителей.</w:t>
            </w:r>
          </w:p>
          <w:p w14:paraId="4C609802" w14:textId="77777777" w:rsidR="003170D7" w:rsidRDefault="00350176">
            <w:pPr>
              <w:pStyle w:val="TableParagraph"/>
              <w:ind w:left="105" w:right="167"/>
              <w:rPr>
                <w:sz w:val="28"/>
              </w:rPr>
            </w:pPr>
            <w:r>
              <w:rPr>
                <w:sz w:val="28"/>
              </w:rPr>
              <w:t>После очередного напоминания мамы, что она должна была прибраться</w:t>
            </w:r>
            <w:r>
              <w:rPr>
                <w:spacing w:val="-5"/>
                <w:sz w:val="28"/>
              </w:rPr>
              <w:t xml:space="preserve"> </w:t>
            </w:r>
            <w:r>
              <w:rPr>
                <w:sz w:val="28"/>
              </w:rPr>
              <w:t>в</w:t>
            </w:r>
            <w:r>
              <w:rPr>
                <w:spacing w:val="-6"/>
                <w:sz w:val="28"/>
              </w:rPr>
              <w:t xml:space="preserve"> </w:t>
            </w:r>
            <w:r>
              <w:rPr>
                <w:sz w:val="28"/>
              </w:rPr>
              <w:t>своей</w:t>
            </w:r>
            <w:r>
              <w:rPr>
                <w:spacing w:val="-7"/>
                <w:sz w:val="28"/>
              </w:rPr>
              <w:t xml:space="preserve"> </w:t>
            </w:r>
            <w:r>
              <w:rPr>
                <w:sz w:val="28"/>
              </w:rPr>
              <w:t>комнате</w:t>
            </w:r>
            <w:r>
              <w:rPr>
                <w:spacing w:val="-5"/>
                <w:sz w:val="28"/>
              </w:rPr>
              <w:t xml:space="preserve"> </w:t>
            </w:r>
            <w:r>
              <w:rPr>
                <w:sz w:val="28"/>
              </w:rPr>
              <w:t>еще</w:t>
            </w:r>
            <w:r>
              <w:rPr>
                <w:spacing w:val="-5"/>
                <w:sz w:val="28"/>
              </w:rPr>
              <w:t xml:space="preserve"> </w:t>
            </w:r>
            <w:r>
              <w:rPr>
                <w:sz w:val="28"/>
              </w:rPr>
              <w:t>три</w:t>
            </w:r>
            <w:r>
              <w:rPr>
                <w:spacing w:val="-5"/>
                <w:sz w:val="28"/>
              </w:rPr>
              <w:t xml:space="preserve"> </w:t>
            </w:r>
            <w:r>
              <w:rPr>
                <w:sz w:val="28"/>
              </w:rPr>
              <w:t>дня</w:t>
            </w:r>
            <w:r>
              <w:rPr>
                <w:spacing w:val="-5"/>
                <w:sz w:val="28"/>
              </w:rPr>
              <w:t xml:space="preserve"> </w:t>
            </w:r>
            <w:r>
              <w:rPr>
                <w:sz w:val="28"/>
              </w:rPr>
              <w:t>назад,</w:t>
            </w:r>
            <w:r>
              <w:rPr>
                <w:spacing w:val="-6"/>
                <w:sz w:val="28"/>
              </w:rPr>
              <w:t xml:space="preserve"> </w:t>
            </w:r>
            <w:r>
              <w:rPr>
                <w:sz w:val="28"/>
              </w:rPr>
              <w:t>Аружан</w:t>
            </w:r>
            <w:r>
              <w:rPr>
                <w:spacing w:val="-4"/>
                <w:sz w:val="28"/>
              </w:rPr>
              <w:t xml:space="preserve"> </w:t>
            </w:r>
            <w:r>
              <w:rPr>
                <w:sz w:val="28"/>
              </w:rPr>
              <w:t>грубо ответила: «Ну что ты пристала с этой комнатой?! Я никому ничего не должна, мне сейчас некогда, потом уберусь. Никто же не умер от того, что она не убрана. Меня лично вообще все устраивает».</w:t>
            </w:r>
          </w:p>
          <w:p w14:paraId="30B458B9" w14:textId="77777777" w:rsidR="003170D7" w:rsidRDefault="00350176">
            <w:pPr>
              <w:pStyle w:val="TableParagraph"/>
              <w:ind w:left="105"/>
              <w:rPr>
                <w:sz w:val="28"/>
              </w:rPr>
            </w:pPr>
            <w:r>
              <w:rPr>
                <w:sz w:val="28"/>
              </w:rPr>
              <w:t>А</w:t>
            </w:r>
            <w:r>
              <w:rPr>
                <w:spacing w:val="-4"/>
                <w:sz w:val="28"/>
              </w:rPr>
              <w:t xml:space="preserve"> </w:t>
            </w:r>
            <w:r>
              <w:rPr>
                <w:sz w:val="28"/>
              </w:rPr>
              <w:t>маму</w:t>
            </w:r>
            <w:r>
              <w:rPr>
                <w:spacing w:val="-8"/>
                <w:sz w:val="28"/>
              </w:rPr>
              <w:t xml:space="preserve"> </w:t>
            </w:r>
            <w:r>
              <w:rPr>
                <w:sz w:val="28"/>
              </w:rPr>
              <w:t>совсем</w:t>
            </w:r>
            <w:r>
              <w:rPr>
                <w:spacing w:val="-3"/>
                <w:sz w:val="28"/>
              </w:rPr>
              <w:t xml:space="preserve"> </w:t>
            </w:r>
            <w:r>
              <w:rPr>
                <w:sz w:val="28"/>
              </w:rPr>
              <w:t>не</w:t>
            </w:r>
            <w:r>
              <w:rPr>
                <w:spacing w:val="-3"/>
                <w:sz w:val="28"/>
              </w:rPr>
              <w:t xml:space="preserve"> </w:t>
            </w:r>
            <w:r>
              <w:rPr>
                <w:sz w:val="28"/>
              </w:rPr>
              <w:t>устраивает</w:t>
            </w:r>
            <w:r>
              <w:rPr>
                <w:spacing w:val="-4"/>
                <w:sz w:val="28"/>
              </w:rPr>
              <w:t xml:space="preserve"> </w:t>
            </w:r>
            <w:r>
              <w:rPr>
                <w:sz w:val="28"/>
              </w:rPr>
              <w:t>такое</w:t>
            </w:r>
            <w:r>
              <w:rPr>
                <w:spacing w:val="-6"/>
                <w:sz w:val="28"/>
              </w:rPr>
              <w:t xml:space="preserve"> </w:t>
            </w:r>
            <w:r>
              <w:rPr>
                <w:sz w:val="28"/>
              </w:rPr>
              <w:t>поведен</w:t>
            </w:r>
            <w:r>
              <w:rPr>
                <w:sz w:val="28"/>
              </w:rPr>
              <w:t>ие</w:t>
            </w:r>
            <w:r>
              <w:rPr>
                <w:spacing w:val="-6"/>
                <w:sz w:val="28"/>
              </w:rPr>
              <w:t xml:space="preserve"> </w:t>
            </w:r>
            <w:r>
              <w:rPr>
                <w:sz w:val="28"/>
              </w:rPr>
              <w:t>дочери,</w:t>
            </w:r>
            <w:r>
              <w:rPr>
                <w:spacing w:val="-7"/>
                <w:sz w:val="28"/>
              </w:rPr>
              <w:t xml:space="preserve"> </w:t>
            </w:r>
            <w:r>
              <w:rPr>
                <w:sz w:val="28"/>
              </w:rPr>
              <w:t>и</w:t>
            </w:r>
            <w:r>
              <w:rPr>
                <w:spacing w:val="-3"/>
                <w:sz w:val="28"/>
              </w:rPr>
              <w:t xml:space="preserve"> </w:t>
            </w:r>
            <w:r>
              <w:rPr>
                <w:sz w:val="28"/>
              </w:rPr>
              <w:t>она решила поговорить с ней об этом.</w:t>
            </w:r>
          </w:p>
          <w:p w14:paraId="11BC7C70" w14:textId="77777777" w:rsidR="003170D7" w:rsidRDefault="00350176">
            <w:pPr>
              <w:pStyle w:val="TableParagraph"/>
              <w:ind w:left="105"/>
              <w:rPr>
                <w:i/>
                <w:sz w:val="28"/>
              </w:rPr>
            </w:pPr>
            <w:r>
              <w:rPr>
                <w:i/>
                <w:sz w:val="28"/>
              </w:rPr>
              <w:t>Как</w:t>
            </w:r>
            <w:r>
              <w:rPr>
                <w:i/>
                <w:spacing w:val="-6"/>
                <w:sz w:val="28"/>
              </w:rPr>
              <w:t xml:space="preserve"> </w:t>
            </w:r>
            <w:r>
              <w:rPr>
                <w:i/>
                <w:sz w:val="28"/>
              </w:rPr>
              <w:t>маме</w:t>
            </w:r>
            <w:r>
              <w:rPr>
                <w:i/>
                <w:spacing w:val="-6"/>
                <w:sz w:val="28"/>
              </w:rPr>
              <w:t xml:space="preserve"> </w:t>
            </w:r>
            <w:r>
              <w:rPr>
                <w:i/>
                <w:sz w:val="28"/>
              </w:rPr>
              <w:t>начать</w:t>
            </w:r>
            <w:r>
              <w:rPr>
                <w:i/>
                <w:spacing w:val="-7"/>
                <w:sz w:val="28"/>
              </w:rPr>
              <w:t xml:space="preserve"> </w:t>
            </w:r>
            <w:r>
              <w:rPr>
                <w:i/>
                <w:sz w:val="28"/>
              </w:rPr>
              <w:t>разговор?</w:t>
            </w:r>
            <w:r>
              <w:rPr>
                <w:i/>
                <w:spacing w:val="-5"/>
                <w:sz w:val="28"/>
              </w:rPr>
              <w:t xml:space="preserve"> </w:t>
            </w:r>
            <w:r>
              <w:rPr>
                <w:i/>
                <w:sz w:val="28"/>
              </w:rPr>
              <w:t>На</w:t>
            </w:r>
            <w:r>
              <w:rPr>
                <w:i/>
                <w:spacing w:val="-5"/>
                <w:sz w:val="28"/>
              </w:rPr>
              <w:t xml:space="preserve"> </w:t>
            </w:r>
            <w:r>
              <w:rPr>
                <w:i/>
                <w:sz w:val="28"/>
              </w:rPr>
              <w:t>что</w:t>
            </w:r>
            <w:r>
              <w:rPr>
                <w:i/>
                <w:spacing w:val="-5"/>
                <w:sz w:val="28"/>
              </w:rPr>
              <w:t xml:space="preserve"> </w:t>
            </w:r>
            <w:r>
              <w:rPr>
                <w:i/>
                <w:sz w:val="28"/>
              </w:rPr>
              <w:t>обратить</w:t>
            </w:r>
            <w:r>
              <w:rPr>
                <w:i/>
                <w:spacing w:val="-8"/>
                <w:sz w:val="28"/>
              </w:rPr>
              <w:t xml:space="preserve"> </w:t>
            </w:r>
            <w:r>
              <w:rPr>
                <w:i/>
                <w:sz w:val="28"/>
              </w:rPr>
              <w:t xml:space="preserve">внимание </w:t>
            </w:r>
            <w:r>
              <w:rPr>
                <w:i/>
                <w:spacing w:val="-2"/>
                <w:sz w:val="28"/>
              </w:rPr>
              <w:t>дочери?</w:t>
            </w:r>
          </w:p>
          <w:p w14:paraId="06FE9641" w14:textId="77777777" w:rsidR="003170D7" w:rsidRDefault="00350176">
            <w:pPr>
              <w:pStyle w:val="TableParagraph"/>
              <w:spacing w:before="319"/>
              <w:ind w:left="105" w:right="218"/>
              <w:rPr>
                <w:sz w:val="28"/>
              </w:rPr>
            </w:pPr>
            <w:r>
              <w:rPr>
                <w:b/>
                <w:i/>
                <w:sz w:val="28"/>
              </w:rPr>
              <w:t xml:space="preserve">Кейс 2. </w:t>
            </w:r>
            <w:r>
              <w:rPr>
                <w:sz w:val="28"/>
              </w:rPr>
              <w:t xml:space="preserve">В 14 лет </w:t>
            </w:r>
            <w:proofErr w:type="spellStart"/>
            <w:r>
              <w:rPr>
                <w:sz w:val="28"/>
              </w:rPr>
              <w:t>Максат</w:t>
            </w:r>
            <w:proofErr w:type="spellEnd"/>
            <w:r>
              <w:rPr>
                <w:sz w:val="28"/>
              </w:rPr>
              <w:t xml:space="preserve"> решил раскручивать свой YouTube- канал и профиль в социальных сетях. Стал готовить материалы, монтировать видео, активно рассказывать о себе и всех событиях в своей жизни, брать </w:t>
            </w:r>
            <w:proofErr w:type="spellStart"/>
            <w:r>
              <w:rPr>
                <w:sz w:val="28"/>
              </w:rPr>
              <w:t>хайповые</w:t>
            </w:r>
            <w:proofErr w:type="spellEnd"/>
            <w:r>
              <w:rPr>
                <w:sz w:val="28"/>
              </w:rPr>
              <w:t xml:space="preserve"> и скандальные сюжеты из интернета. Чтобы привлечь ауд</w:t>
            </w:r>
            <w:r>
              <w:rPr>
                <w:sz w:val="28"/>
              </w:rPr>
              <w:t xml:space="preserve">иторию, он начал выкладывать фото с дорогими вещами из дома, постить смешные видео в </w:t>
            </w:r>
            <w:proofErr w:type="spellStart"/>
            <w:r>
              <w:rPr>
                <w:sz w:val="28"/>
              </w:rPr>
              <w:t>TikTok</w:t>
            </w:r>
            <w:proofErr w:type="spellEnd"/>
            <w:r>
              <w:rPr>
                <w:sz w:val="28"/>
              </w:rPr>
              <w:t>, смешно озвучивать</w:t>
            </w:r>
            <w:r>
              <w:rPr>
                <w:spacing w:val="-7"/>
                <w:sz w:val="28"/>
              </w:rPr>
              <w:t xml:space="preserve"> </w:t>
            </w:r>
            <w:r>
              <w:rPr>
                <w:sz w:val="28"/>
              </w:rPr>
              <w:t>первых</w:t>
            </w:r>
            <w:r>
              <w:rPr>
                <w:spacing w:val="-8"/>
                <w:sz w:val="28"/>
              </w:rPr>
              <w:t xml:space="preserve"> </w:t>
            </w:r>
            <w:r>
              <w:rPr>
                <w:sz w:val="28"/>
              </w:rPr>
              <w:t>лиц</w:t>
            </w:r>
            <w:r>
              <w:rPr>
                <w:spacing w:val="-5"/>
                <w:sz w:val="28"/>
              </w:rPr>
              <w:t xml:space="preserve"> </w:t>
            </w:r>
            <w:r>
              <w:rPr>
                <w:sz w:val="28"/>
              </w:rPr>
              <w:t>страны</w:t>
            </w:r>
            <w:r>
              <w:rPr>
                <w:spacing w:val="-5"/>
                <w:sz w:val="28"/>
              </w:rPr>
              <w:t xml:space="preserve"> </w:t>
            </w:r>
            <w:r>
              <w:rPr>
                <w:sz w:val="28"/>
              </w:rPr>
              <w:t>с</w:t>
            </w:r>
            <w:r>
              <w:rPr>
                <w:spacing w:val="-6"/>
                <w:sz w:val="28"/>
              </w:rPr>
              <w:t xml:space="preserve"> </w:t>
            </w:r>
            <w:r>
              <w:rPr>
                <w:sz w:val="28"/>
              </w:rPr>
              <w:t>нецензурными</w:t>
            </w:r>
            <w:r>
              <w:rPr>
                <w:spacing w:val="-5"/>
                <w:sz w:val="28"/>
              </w:rPr>
              <w:t xml:space="preserve"> </w:t>
            </w:r>
            <w:r>
              <w:rPr>
                <w:sz w:val="28"/>
              </w:rPr>
              <w:t>шуточками</w:t>
            </w:r>
            <w:r>
              <w:rPr>
                <w:spacing w:val="-8"/>
                <w:sz w:val="28"/>
              </w:rPr>
              <w:t xml:space="preserve"> </w:t>
            </w:r>
            <w:r>
              <w:rPr>
                <w:sz w:val="28"/>
              </w:rPr>
              <w:t xml:space="preserve">и </w:t>
            </w:r>
            <w:r>
              <w:rPr>
                <w:spacing w:val="-2"/>
                <w:sz w:val="28"/>
              </w:rPr>
              <w:t>мемами.</w:t>
            </w:r>
          </w:p>
          <w:p w14:paraId="6FD6EC9D" w14:textId="77777777" w:rsidR="003170D7" w:rsidRDefault="00350176">
            <w:pPr>
              <w:pStyle w:val="TableParagraph"/>
              <w:ind w:left="105" w:right="125"/>
              <w:rPr>
                <w:sz w:val="28"/>
              </w:rPr>
            </w:pPr>
            <w:r>
              <w:rPr>
                <w:sz w:val="28"/>
              </w:rPr>
              <w:t>Постепенно количество подписчиков стало расти, на него начали</w:t>
            </w:r>
            <w:r>
              <w:rPr>
                <w:spacing w:val="-6"/>
                <w:sz w:val="28"/>
              </w:rPr>
              <w:t xml:space="preserve"> </w:t>
            </w:r>
            <w:r>
              <w:rPr>
                <w:sz w:val="28"/>
              </w:rPr>
              <w:t>подписываться,</w:t>
            </w:r>
            <w:r>
              <w:rPr>
                <w:spacing w:val="-6"/>
                <w:sz w:val="28"/>
              </w:rPr>
              <w:t xml:space="preserve"> </w:t>
            </w:r>
            <w:r>
              <w:rPr>
                <w:sz w:val="28"/>
              </w:rPr>
              <w:t>смотреть</w:t>
            </w:r>
            <w:r>
              <w:rPr>
                <w:spacing w:val="-7"/>
                <w:sz w:val="28"/>
              </w:rPr>
              <w:t xml:space="preserve"> </w:t>
            </w:r>
            <w:r>
              <w:rPr>
                <w:sz w:val="28"/>
              </w:rPr>
              <w:t>и</w:t>
            </w:r>
            <w:r>
              <w:rPr>
                <w:spacing w:val="-9"/>
                <w:sz w:val="28"/>
              </w:rPr>
              <w:t xml:space="preserve"> </w:t>
            </w:r>
            <w:r>
              <w:rPr>
                <w:sz w:val="28"/>
              </w:rPr>
              <w:t>оста</w:t>
            </w:r>
            <w:r>
              <w:rPr>
                <w:sz w:val="28"/>
              </w:rPr>
              <w:t>влять</w:t>
            </w:r>
            <w:r>
              <w:rPr>
                <w:spacing w:val="-8"/>
                <w:sz w:val="28"/>
              </w:rPr>
              <w:t xml:space="preserve"> </w:t>
            </w:r>
            <w:r>
              <w:rPr>
                <w:sz w:val="28"/>
              </w:rPr>
              <w:t>комментарии</w:t>
            </w:r>
            <w:r>
              <w:rPr>
                <w:spacing w:val="-6"/>
                <w:sz w:val="28"/>
              </w:rPr>
              <w:t xml:space="preserve"> </w:t>
            </w:r>
            <w:r>
              <w:rPr>
                <w:sz w:val="28"/>
              </w:rPr>
              <w:t>не только его знакомые, но и совершенно незнакомые люди, в том числе и взрослые. Комментарии были как позитивного, так и некорректного содержания.</w:t>
            </w:r>
          </w:p>
          <w:p w14:paraId="23403B4C" w14:textId="77777777" w:rsidR="003170D7" w:rsidRDefault="00350176">
            <w:pPr>
              <w:pStyle w:val="TableParagraph"/>
              <w:spacing w:line="322" w:lineRule="exact"/>
              <w:ind w:left="105" w:right="125"/>
              <w:rPr>
                <w:sz w:val="28"/>
              </w:rPr>
            </w:pPr>
            <w:r>
              <w:rPr>
                <w:sz w:val="28"/>
              </w:rPr>
              <w:t>После того как количество подписчиков перевалило за тысячу,</w:t>
            </w:r>
            <w:r>
              <w:rPr>
                <w:spacing w:val="-6"/>
                <w:sz w:val="28"/>
              </w:rPr>
              <w:t xml:space="preserve"> </w:t>
            </w:r>
            <w:r>
              <w:rPr>
                <w:sz w:val="28"/>
              </w:rPr>
              <w:t>стали</w:t>
            </w:r>
            <w:r>
              <w:rPr>
                <w:spacing w:val="-5"/>
                <w:sz w:val="28"/>
              </w:rPr>
              <w:t xml:space="preserve"> </w:t>
            </w:r>
            <w:r>
              <w:rPr>
                <w:sz w:val="28"/>
              </w:rPr>
              <w:t>поступать</w:t>
            </w:r>
            <w:r>
              <w:rPr>
                <w:spacing w:val="-6"/>
                <w:sz w:val="28"/>
              </w:rPr>
              <w:t xml:space="preserve"> </w:t>
            </w:r>
            <w:r>
              <w:rPr>
                <w:sz w:val="28"/>
              </w:rPr>
              <w:t>предложения</w:t>
            </w:r>
            <w:r>
              <w:rPr>
                <w:spacing w:val="-5"/>
                <w:sz w:val="28"/>
              </w:rPr>
              <w:t xml:space="preserve"> </w:t>
            </w:r>
            <w:r>
              <w:rPr>
                <w:sz w:val="28"/>
              </w:rPr>
              <w:t>о</w:t>
            </w:r>
            <w:r>
              <w:rPr>
                <w:spacing w:val="-7"/>
                <w:sz w:val="28"/>
              </w:rPr>
              <w:t xml:space="preserve"> </w:t>
            </w:r>
            <w:r>
              <w:rPr>
                <w:sz w:val="28"/>
              </w:rPr>
              <w:t>рекламе</w:t>
            </w:r>
            <w:r>
              <w:rPr>
                <w:spacing w:val="-8"/>
                <w:sz w:val="28"/>
              </w:rPr>
              <w:t xml:space="preserve"> </w:t>
            </w:r>
            <w:r>
              <w:rPr>
                <w:sz w:val="28"/>
              </w:rPr>
              <w:t>и</w:t>
            </w:r>
            <w:r>
              <w:rPr>
                <w:spacing w:val="-5"/>
                <w:sz w:val="28"/>
              </w:rPr>
              <w:t xml:space="preserve"> </w:t>
            </w:r>
            <w:r>
              <w:rPr>
                <w:sz w:val="28"/>
              </w:rPr>
              <w:t>раскрутке</w:t>
            </w:r>
          </w:p>
        </w:tc>
        <w:tc>
          <w:tcPr>
            <w:tcW w:w="1419" w:type="dxa"/>
          </w:tcPr>
          <w:p w14:paraId="722F9A9D" w14:textId="77777777" w:rsidR="003170D7" w:rsidRDefault="003170D7">
            <w:pPr>
              <w:pStyle w:val="TableParagraph"/>
              <w:rPr>
                <w:sz w:val="28"/>
              </w:rPr>
            </w:pPr>
          </w:p>
          <w:p w14:paraId="274B683B" w14:textId="77777777" w:rsidR="003170D7" w:rsidRDefault="003170D7">
            <w:pPr>
              <w:pStyle w:val="TableParagraph"/>
              <w:rPr>
                <w:sz w:val="28"/>
              </w:rPr>
            </w:pPr>
          </w:p>
          <w:p w14:paraId="12EA6831" w14:textId="77777777" w:rsidR="003170D7" w:rsidRDefault="003170D7">
            <w:pPr>
              <w:pStyle w:val="TableParagraph"/>
              <w:rPr>
                <w:sz w:val="28"/>
              </w:rPr>
            </w:pPr>
          </w:p>
          <w:p w14:paraId="45ABE196" w14:textId="77777777" w:rsidR="003170D7" w:rsidRDefault="003170D7">
            <w:pPr>
              <w:pStyle w:val="TableParagraph"/>
              <w:rPr>
                <w:sz w:val="28"/>
              </w:rPr>
            </w:pPr>
          </w:p>
          <w:p w14:paraId="6DFA23C3" w14:textId="77777777" w:rsidR="003170D7" w:rsidRDefault="003170D7">
            <w:pPr>
              <w:pStyle w:val="TableParagraph"/>
              <w:rPr>
                <w:sz w:val="28"/>
              </w:rPr>
            </w:pPr>
          </w:p>
          <w:p w14:paraId="303ADBBD" w14:textId="77777777" w:rsidR="003170D7" w:rsidRDefault="003170D7">
            <w:pPr>
              <w:pStyle w:val="TableParagraph"/>
              <w:rPr>
                <w:sz w:val="28"/>
              </w:rPr>
            </w:pPr>
          </w:p>
          <w:p w14:paraId="5D0CAAB7" w14:textId="77777777" w:rsidR="003170D7" w:rsidRDefault="003170D7">
            <w:pPr>
              <w:pStyle w:val="TableParagraph"/>
              <w:rPr>
                <w:sz w:val="28"/>
              </w:rPr>
            </w:pPr>
          </w:p>
          <w:p w14:paraId="49FE0C24" w14:textId="77777777" w:rsidR="003170D7" w:rsidRDefault="003170D7">
            <w:pPr>
              <w:pStyle w:val="TableParagraph"/>
              <w:rPr>
                <w:sz w:val="28"/>
              </w:rPr>
            </w:pPr>
          </w:p>
          <w:p w14:paraId="32249CDE" w14:textId="77777777" w:rsidR="003170D7" w:rsidRDefault="003170D7">
            <w:pPr>
              <w:pStyle w:val="TableParagraph"/>
              <w:rPr>
                <w:sz w:val="28"/>
              </w:rPr>
            </w:pPr>
          </w:p>
          <w:p w14:paraId="41A2B7AE" w14:textId="77777777" w:rsidR="003170D7" w:rsidRDefault="003170D7">
            <w:pPr>
              <w:pStyle w:val="TableParagraph"/>
              <w:rPr>
                <w:sz w:val="28"/>
              </w:rPr>
            </w:pPr>
          </w:p>
          <w:p w14:paraId="1A6D6F8C" w14:textId="77777777" w:rsidR="003170D7" w:rsidRDefault="003170D7">
            <w:pPr>
              <w:pStyle w:val="TableParagraph"/>
              <w:rPr>
                <w:sz w:val="28"/>
              </w:rPr>
            </w:pPr>
          </w:p>
          <w:p w14:paraId="735CFF76" w14:textId="77777777" w:rsidR="003170D7" w:rsidRDefault="003170D7">
            <w:pPr>
              <w:pStyle w:val="TableParagraph"/>
              <w:rPr>
                <w:sz w:val="28"/>
              </w:rPr>
            </w:pPr>
          </w:p>
          <w:p w14:paraId="51C13525" w14:textId="77777777" w:rsidR="003170D7" w:rsidRDefault="003170D7">
            <w:pPr>
              <w:pStyle w:val="TableParagraph"/>
              <w:rPr>
                <w:sz w:val="28"/>
              </w:rPr>
            </w:pPr>
          </w:p>
          <w:p w14:paraId="7C20C034" w14:textId="77777777" w:rsidR="003170D7" w:rsidRDefault="003170D7">
            <w:pPr>
              <w:pStyle w:val="TableParagraph"/>
              <w:rPr>
                <w:sz w:val="28"/>
              </w:rPr>
            </w:pPr>
          </w:p>
          <w:p w14:paraId="0F7A7D16" w14:textId="77777777" w:rsidR="003170D7" w:rsidRDefault="003170D7">
            <w:pPr>
              <w:pStyle w:val="TableParagraph"/>
              <w:rPr>
                <w:sz w:val="28"/>
              </w:rPr>
            </w:pPr>
          </w:p>
          <w:p w14:paraId="691D6193" w14:textId="77777777" w:rsidR="003170D7" w:rsidRDefault="003170D7">
            <w:pPr>
              <w:pStyle w:val="TableParagraph"/>
              <w:rPr>
                <w:sz w:val="28"/>
              </w:rPr>
            </w:pPr>
          </w:p>
          <w:p w14:paraId="2735212A" w14:textId="77777777" w:rsidR="003170D7" w:rsidRDefault="003170D7">
            <w:pPr>
              <w:pStyle w:val="TableParagraph"/>
              <w:rPr>
                <w:sz w:val="28"/>
              </w:rPr>
            </w:pPr>
          </w:p>
          <w:p w14:paraId="3C461D27" w14:textId="77777777" w:rsidR="003170D7" w:rsidRDefault="003170D7">
            <w:pPr>
              <w:pStyle w:val="TableParagraph"/>
              <w:rPr>
                <w:sz w:val="28"/>
              </w:rPr>
            </w:pPr>
          </w:p>
          <w:p w14:paraId="68D9334A" w14:textId="77777777" w:rsidR="003170D7" w:rsidRDefault="003170D7">
            <w:pPr>
              <w:pStyle w:val="TableParagraph"/>
              <w:rPr>
                <w:sz w:val="28"/>
              </w:rPr>
            </w:pPr>
          </w:p>
          <w:p w14:paraId="6F917AB7" w14:textId="77777777" w:rsidR="003170D7" w:rsidRDefault="003170D7">
            <w:pPr>
              <w:pStyle w:val="TableParagraph"/>
              <w:rPr>
                <w:sz w:val="28"/>
              </w:rPr>
            </w:pPr>
          </w:p>
          <w:p w14:paraId="3B1DC0B5" w14:textId="77777777" w:rsidR="003170D7" w:rsidRDefault="003170D7">
            <w:pPr>
              <w:pStyle w:val="TableParagraph"/>
              <w:rPr>
                <w:sz w:val="28"/>
              </w:rPr>
            </w:pPr>
          </w:p>
          <w:p w14:paraId="7F76ADE7" w14:textId="77777777" w:rsidR="003170D7" w:rsidRDefault="003170D7">
            <w:pPr>
              <w:pStyle w:val="TableParagraph"/>
              <w:rPr>
                <w:sz w:val="28"/>
              </w:rPr>
            </w:pPr>
          </w:p>
          <w:p w14:paraId="06FA6212" w14:textId="77777777" w:rsidR="003170D7" w:rsidRDefault="003170D7">
            <w:pPr>
              <w:pStyle w:val="TableParagraph"/>
              <w:rPr>
                <w:sz w:val="28"/>
              </w:rPr>
            </w:pPr>
          </w:p>
          <w:p w14:paraId="4E90F66C" w14:textId="77777777" w:rsidR="003170D7" w:rsidRDefault="003170D7">
            <w:pPr>
              <w:pStyle w:val="TableParagraph"/>
              <w:spacing w:before="318"/>
              <w:rPr>
                <w:sz w:val="28"/>
              </w:rPr>
            </w:pPr>
          </w:p>
          <w:p w14:paraId="2A4A7BAE" w14:textId="77777777" w:rsidR="003170D7" w:rsidRDefault="00350176">
            <w:pPr>
              <w:pStyle w:val="TableParagraph"/>
              <w:spacing w:before="1"/>
              <w:ind w:left="104" w:right="128"/>
              <w:rPr>
                <w:sz w:val="28"/>
              </w:rPr>
            </w:pPr>
            <w:r>
              <w:rPr>
                <w:spacing w:val="-2"/>
                <w:sz w:val="28"/>
              </w:rPr>
              <w:t xml:space="preserve">Педагог </w:t>
            </w:r>
            <w:proofErr w:type="spellStart"/>
            <w:r>
              <w:rPr>
                <w:spacing w:val="-2"/>
                <w:sz w:val="28"/>
              </w:rPr>
              <w:t>наблюдае</w:t>
            </w:r>
            <w:proofErr w:type="spellEnd"/>
            <w:r>
              <w:rPr>
                <w:spacing w:val="-2"/>
                <w:sz w:val="28"/>
              </w:rPr>
              <w:t xml:space="preserve"> </w:t>
            </w:r>
            <w:r>
              <w:rPr>
                <w:sz w:val="28"/>
              </w:rPr>
              <w:t xml:space="preserve">т за </w:t>
            </w:r>
            <w:r>
              <w:rPr>
                <w:spacing w:val="-2"/>
                <w:sz w:val="28"/>
              </w:rPr>
              <w:t xml:space="preserve">работой </w:t>
            </w:r>
            <w:r>
              <w:rPr>
                <w:sz w:val="28"/>
              </w:rPr>
              <w:t xml:space="preserve">группы и </w:t>
            </w:r>
            <w:proofErr w:type="spellStart"/>
            <w:r>
              <w:rPr>
                <w:spacing w:val="-2"/>
                <w:sz w:val="28"/>
              </w:rPr>
              <w:t>направля</w:t>
            </w:r>
            <w:proofErr w:type="spellEnd"/>
            <w:r>
              <w:rPr>
                <w:spacing w:val="-2"/>
                <w:sz w:val="28"/>
              </w:rPr>
              <w:t xml:space="preserve"> </w:t>
            </w:r>
            <w:proofErr w:type="spellStart"/>
            <w:r>
              <w:rPr>
                <w:sz w:val="28"/>
              </w:rPr>
              <w:t>ет</w:t>
            </w:r>
            <w:proofErr w:type="spellEnd"/>
            <w:r>
              <w:rPr>
                <w:sz w:val="28"/>
              </w:rPr>
              <w:t xml:space="preserve"> их ход </w:t>
            </w:r>
            <w:r>
              <w:rPr>
                <w:spacing w:val="-2"/>
                <w:sz w:val="28"/>
              </w:rPr>
              <w:t xml:space="preserve">мыслей, </w:t>
            </w:r>
            <w:r>
              <w:rPr>
                <w:sz w:val="28"/>
              </w:rPr>
              <w:t>но не</w:t>
            </w:r>
            <w:r>
              <w:rPr>
                <w:spacing w:val="40"/>
                <w:sz w:val="28"/>
              </w:rPr>
              <w:t xml:space="preserve"> </w:t>
            </w:r>
            <w:r>
              <w:rPr>
                <w:spacing w:val="-4"/>
                <w:sz w:val="28"/>
              </w:rPr>
              <w:t xml:space="preserve">дает </w:t>
            </w:r>
            <w:r>
              <w:rPr>
                <w:spacing w:val="-2"/>
                <w:sz w:val="28"/>
              </w:rPr>
              <w:t xml:space="preserve">никаких советов </w:t>
            </w:r>
            <w:r>
              <w:rPr>
                <w:spacing w:val="-6"/>
                <w:sz w:val="28"/>
              </w:rPr>
              <w:t xml:space="preserve">по </w:t>
            </w:r>
            <w:r>
              <w:rPr>
                <w:spacing w:val="-2"/>
                <w:sz w:val="28"/>
              </w:rPr>
              <w:t xml:space="preserve">выполнен </w:t>
            </w:r>
            <w:proofErr w:type="spellStart"/>
            <w:r>
              <w:rPr>
                <w:spacing w:val="-6"/>
                <w:sz w:val="28"/>
              </w:rPr>
              <w:t>ию</w:t>
            </w:r>
            <w:proofErr w:type="spellEnd"/>
          </w:p>
          <w:p w14:paraId="06779203" w14:textId="77777777" w:rsidR="003170D7" w:rsidRDefault="00350176">
            <w:pPr>
              <w:pStyle w:val="TableParagraph"/>
              <w:spacing w:line="308" w:lineRule="exact"/>
              <w:ind w:left="104"/>
              <w:rPr>
                <w:sz w:val="28"/>
              </w:rPr>
            </w:pPr>
            <w:r>
              <w:rPr>
                <w:spacing w:val="-2"/>
                <w:sz w:val="28"/>
              </w:rPr>
              <w:t>задания.</w:t>
            </w:r>
          </w:p>
        </w:tc>
      </w:tr>
    </w:tbl>
    <w:p w14:paraId="2DCB3EBC" w14:textId="77777777" w:rsidR="003170D7" w:rsidRDefault="00350176">
      <w:pPr>
        <w:rPr>
          <w:sz w:val="2"/>
          <w:szCs w:val="2"/>
        </w:rPr>
      </w:pPr>
      <w:r>
        <w:rPr>
          <w:noProof/>
        </w:rPr>
        <mc:AlternateContent>
          <mc:Choice Requires="wps">
            <w:drawing>
              <wp:anchor distT="0" distB="0" distL="0" distR="0" simplePos="0" relativeHeight="15845888" behindDoc="0" locked="0" layoutInCell="1" allowOverlap="1" wp14:anchorId="5C3F74E9" wp14:editId="0975058F">
                <wp:simplePos x="0" y="0"/>
                <wp:positionH relativeFrom="page">
                  <wp:posOffset>7632982</wp:posOffset>
                </wp:positionH>
                <wp:positionV relativeFrom="page">
                  <wp:posOffset>5527595</wp:posOffset>
                </wp:positionV>
                <wp:extent cx="144145" cy="2029460"/>
                <wp:effectExtent l="0" t="0" r="0" b="0"/>
                <wp:wrapNone/>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34943E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C3F74E9" id="Textbox 375" o:spid="_x0000_s1190" type="#_x0000_t202" style="position:absolute;margin-left:601pt;margin-top:435.25pt;width:11.35pt;height:159.8pt;z-index:1584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HO/NrG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234943E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93274AE"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85"/>
        <w:gridCol w:w="1419"/>
      </w:tblGrid>
      <w:tr w:rsidR="003170D7" w14:paraId="4FCF832A" w14:textId="77777777">
        <w:trPr>
          <w:trHeight w:val="13203"/>
        </w:trPr>
        <w:tc>
          <w:tcPr>
            <w:tcW w:w="1277" w:type="dxa"/>
          </w:tcPr>
          <w:p w14:paraId="4FB334DD" w14:textId="77777777" w:rsidR="003170D7" w:rsidRDefault="003170D7">
            <w:pPr>
              <w:pStyle w:val="TableParagraph"/>
              <w:rPr>
                <w:sz w:val="26"/>
              </w:rPr>
            </w:pPr>
          </w:p>
        </w:tc>
        <w:tc>
          <w:tcPr>
            <w:tcW w:w="7685" w:type="dxa"/>
          </w:tcPr>
          <w:p w14:paraId="28FFF394" w14:textId="77777777" w:rsidR="003170D7" w:rsidRDefault="00350176">
            <w:pPr>
              <w:pStyle w:val="TableParagraph"/>
              <w:ind w:left="105"/>
              <w:rPr>
                <w:sz w:val="28"/>
              </w:rPr>
            </w:pPr>
            <w:r>
              <w:rPr>
                <w:sz w:val="28"/>
              </w:rPr>
              <w:t>его</w:t>
            </w:r>
            <w:r>
              <w:rPr>
                <w:spacing w:val="-4"/>
                <w:sz w:val="28"/>
              </w:rPr>
              <w:t xml:space="preserve"> </w:t>
            </w:r>
            <w:proofErr w:type="spellStart"/>
            <w:r>
              <w:rPr>
                <w:sz w:val="28"/>
              </w:rPr>
              <w:t>паблика</w:t>
            </w:r>
            <w:proofErr w:type="spellEnd"/>
            <w:r>
              <w:rPr>
                <w:sz w:val="28"/>
              </w:rPr>
              <w:t>.</w:t>
            </w:r>
            <w:r>
              <w:rPr>
                <w:spacing w:val="-5"/>
                <w:sz w:val="28"/>
              </w:rPr>
              <w:t xml:space="preserve"> </w:t>
            </w:r>
            <w:proofErr w:type="spellStart"/>
            <w:r>
              <w:rPr>
                <w:sz w:val="28"/>
              </w:rPr>
              <w:t>Максат</w:t>
            </w:r>
            <w:proofErr w:type="spellEnd"/>
            <w:r>
              <w:rPr>
                <w:spacing w:val="-8"/>
                <w:sz w:val="28"/>
              </w:rPr>
              <w:t xml:space="preserve"> </w:t>
            </w:r>
            <w:r>
              <w:rPr>
                <w:sz w:val="28"/>
              </w:rPr>
              <w:t>сказал,</w:t>
            </w:r>
            <w:r>
              <w:rPr>
                <w:spacing w:val="-4"/>
                <w:sz w:val="28"/>
              </w:rPr>
              <w:t xml:space="preserve"> </w:t>
            </w:r>
            <w:r>
              <w:rPr>
                <w:sz w:val="28"/>
              </w:rPr>
              <w:t>что</w:t>
            </w:r>
            <w:r>
              <w:rPr>
                <w:spacing w:val="-4"/>
                <w:sz w:val="28"/>
              </w:rPr>
              <w:t xml:space="preserve"> </w:t>
            </w:r>
            <w:r>
              <w:rPr>
                <w:sz w:val="28"/>
              </w:rPr>
              <w:t>это</w:t>
            </w:r>
            <w:r>
              <w:rPr>
                <w:spacing w:val="-4"/>
                <w:sz w:val="28"/>
              </w:rPr>
              <w:t xml:space="preserve"> </w:t>
            </w:r>
            <w:r>
              <w:rPr>
                <w:sz w:val="28"/>
              </w:rPr>
              <w:t>абсолютно</w:t>
            </w:r>
            <w:r>
              <w:rPr>
                <w:spacing w:val="-4"/>
                <w:sz w:val="28"/>
              </w:rPr>
              <w:t xml:space="preserve"> </w:t>
            </w:r>
            <w:r>
              <w:rPr>
                <w:sz w:val="28"/>
              </w:rPr>
              <w:t>нормально</w:t>
            </w:r>
            <w:r>
              <w:rPr>
                <w:spacing w:val="-4"/>
                <w:sz w:val="28"/>
              </w:rPr>
              <w:t xml:space="preserve"> </w:t>
            </w:r>
            <w:r>
              <w:rPr>
                <w:sz w:val="28"/>
              </w:rPr>
              <w:t>и ничего страшного нет, потому что так все делают.</w:t>
            </w:r>
          </w:p>
          <w:p w14:paraId="7E3040D0" w14:textId="77777777" w:rsidR="003170D7" w:rsidRDefault="00350176">
            <w:pPr>
              <w:pStyle w:val="TableParagraph"/>
              <w:ind w:left="105"/>
              <w:rPr>
                <w:sz w:val="28"/>
              </w:rPr>
            </w:pPr>
            <w:r>
              <w:rPr>
                <w:sz w:val="28"/>
              </w:rPr>
              <w:t>Папа</w:t>
            </w:r>
            <w:r>
              <w:rPr>
                <w:spacing w:val="-6"/>
                <w:sz w:val="28"/>
              </w:rPr>
              <w:t xml:space="preserve"> </w:t>
            </w:r>
            <w:proofErr w:type="spellStart"/>
            <w:r>
              <w:rPr>
                <w:sz w:val="28"/>
              </w:rPr>
              <w:t>Максата</w:t>
            </w:r>
            <w:proofErr w:type="spellEnd"/>
            <w:r>
              <w:rPr>
                <w:spacing w:val="-6"/>
                <w:sz w:val="28"/>
              </w:rPr>
              <w:t xml:space="preserve"> </w:t>
            </w:r>
            <w:r>
              <w:rPr>
                <w:sz w:val="28"/>
              </w:rPr>
              <w:t>работает</w:t>
            </w:r>
            <w:r>
              <w:rPr>
                <w:spacing w:val="-6"/>
                <w:sz w:val="28"/>
              </w:rPr>
              <w:t xml:space="preserve"> </w:t>
            </w:r>
            <w:r>
              <w:rPr>
                <w:sz w:val="28"/>
              </w:rPr>
              <w:t>в</w:t>
            </w:r>
            <w:r>
              <w:rPr>
                <w:spacing w:val="-7"/>
                <w:sz w:val="28"/>
              </w:rPr>
              <w:t xml:space="preserve"> </w:t>
            </w:r>
            <w:r>
              <w:rPr>
                <w:sz w:val="28"/>
              </w:rPr>
              <w:t>силовых</w:t>
            </w:r>
            <w:r>
              <w:rPr>
                <w:spacing w:val="-5"/>
                <w:sz w:val="28"/>
              </w:rPr>
              <w:t xml:space="preserve"> </w:t>
            </w:r>
            <w:r>
              <w:rPr>
                <w:sz w:val="28"/>
              </w:rPr>
              <w:t>структурах,</w:t>
            </w:r>
            <w:r>
              <w:rPr>
                <w:spacing w:val="-7"/>
                <w:sz w:val="28"/>
              </w:rPr>
              <w:t xml:space="preserve"> </w:t>
            </w:r>
            <w:r>
              <w:rPr>
                <w:sz w:val="28"/>
              </w:rPr>
              <w:t>поэтому</w:t>
            </w:r>
            <w:r>
              <w:rPr>
                <w:spacing w:val="-9"/>
                <w:sz w:val="28"/>
              </w:rPr>
              <w:t xml:space="preserve"> </w:t>
            </w:r>
            <w:r>
              <w:rPr>
                <w:sz w:val="28"/>
              </w:rPr>
              <w:t>для семьи крайне важна репутация в обществе и интернет- пространстве, а также информационная безопасность.</w:t>
            </w:r>
          </w:p>
          <w:p w14:paraId="1C3379C7" w14:textId="77777777" w:rsidR="003170D7" w:rsidRDefault="00350176">
            <w:pPr>
              <w:pStyle w:val="TableParagraph"/>
              <w:ind w:left="105"/>
              <w:rPr>
                <w:sz w:val="28"/>
              </w:rPr>
            </w:pPr>
            <w:r>
              <w:rPr>
                <w:sz w:val="28"/>
              </w:rPr>
              <w:t>Родители</w:t>
            </w:r>
            <w:r>
              <w:rPr>
                <w:spacing w:val="-7"/>
                <w:sz w:val="28"/>
              </w:rPr>
              <w:t xml:space="preserve"> </w:t>
            </w:r>
            <w:r>
              <w:rPr>
                <w:sz w:val="28"/>
              </w:rPr>
              <w:t>начали</w:t>
            </w:r>
            <w:r>
              <w:rPr>
                <w:spacing w:val="-7"/>
                <w:sz w:val="28"/>
              </w:rPr>
              <w:t xml:space="preserve"> </w:t>
            </w:r>
            <w:r>
              <w:rPr>
                <w:sz w:val="28"/>
              </w:rPr>
              <w:t>беспокоиться,</w:t>
            </w:r>
            <w:r>
              <w:rPr>
                <w:spacing w:val="-7"/>
                <w:sz w:val="28"/>
              </w:rPr>
              <w:t xml:space="preserve"> </w:t>
            </w:r>
            <w:r>
              <w:rPr>
                <w:sz w:val="28"/>
              </w:rPr>
              <w:t>что</w:t>
            </w:r>
            <w:r>
              <w:rPr>
                <w:spacing w:val="-7"/>
                <w:sz w:val="28"/>
              </w:rPr>
              <w:t xml:space="preserve"> </w:t>
            </w:r>
            <w:r>
              <w:rPr>
                <w:sz w:val="28"/>
              </w:rPr>
              <w:t>ребенок</w:t>
            </w:r>
            <w:r>
              <w:rPr>
                <w:spacing w:val="-7"/>
                <w:sz w:val="28"/>
              </w:rPr>
              <w:t xml:space="preserve"> </w:t>
            </w:r>
            <w:r>
              <w:rPr>
                <w:sz w:val="28"/>
              </w:rPr>
              <w:t>слишком</w:t>
            </w:r>
            <w:r>
              <w:rPr>
                <w:spacing w:val="-7"/>
                <w:sz w:val="28"/>
              </w:rPr>
              <w:t xml:space="preserve"> </w:t>
            </w:r>
            <w:r>
              <w:rPr>
                <w:sz w:val="28"/>
              </w:rPr>
              <w:t>много рассказывает о себе, делится спорным и провокационным контентом,</w:t>
            </w:r>
            <w:r>
              <w:rPr>
                <w:spacing w:val="-3"/>
                <w:sz w:val="28"/>
              </w:rPr>
              <w:t xml:space="preserve"> </w:t>
            </w:r>
            <w:r>
              <w:rPr>
                <w:sz w:val="28"/>
              </w:rPr>
              <w:t>постоянно</w:t>
            </w:r>
            <w:r>
              <w:rPr>
                <w:spacing w:val="-4"/>
                <w:sz w:val="28"/>
              </w:rPr>
              <w:t xml:space="preserve"> </w:t>
            </w:r>
            <w:r>
              <w:rPr>
                <w:sz w:val="28"/>
              </w:rPr>
              <w:t>отмечает</w:t>
            </w:r>
            <w:r>
              <w:rPr>
                <w:spacing w:val="-1"/>
                <w:sz w:val="28"/>
              </w:rPr>
              <w:t xml:space="preserve"> </w:t>
            </w:r>
            <w:r>
              <w:rPr>
                <w:sz w:val="28"/>
              </w:rPr>
              <w:t>геолокацию</w:t>
            </w:r>
            <w:r>
              <w:rPr>
                <w:spacing w:val="-2"/>
                <w:sz w:val="28"/>
              </w:rPr>
              <w:t xml:space="preserve"> </w:t>
            </w:r>
            <w:r>
              <w:rPr>
                <w:sz w:val="28"/>
              </w:rPr>
              <w:t>из</w:t>
            </w:r>
            <w:r>
              <w:rPr>
                <w:spacing w:val="-4"/>
                <w:sz w:val="28"/>
              </w:rPr>
              <w:t xml:space="preserve"> </w:t>
            </w:r>
            <w:r>
              <w:rPr>
                <w:sz w:val="28"/>
              </w:rPr>
              <w:t>дома,</w:t>
            </w:r>
            <w:r>
              <w:rPr>
                <w:spacing w:val="-2"/>
                <w:sz w:val="28"/>
              </w:rPr>
              <w:t xml:space="preserve"> </w:t>
            </w:r>
            <w:r>
              <w:rPr>
                <w:sz w:val="28"/>
              </w:rPr>
              <w:t>дачи</w:t>
            </w:r>
            <w:r>
              <w:rPr>
                <w:spacing w:val="-3"/>
                <w:sz w:val="28"/>
              </w:rPr>
              <w:t xml:space="preserve"> </w:t>
            </w:r>
            <w:r>
              <w:rPr>
                <w:sz w:val="28"/>
              </w:rPr>
              <w:t xml:space="preserve">и </w:t>
            </w:r>
            <w:r>
              <w:rPr>
                <w:spacing w:val="-2"/>
                <w:sz w:val="28"/>
              </w:rPr>
              <w:t>школы.</w:t>
            </w:r>
          </w:p>
          <w:p w14:paraId="7DD397D6" w14:textId="77777777" w:rsidR="003170D7" w:rsidRDefault="00350176">
            <w:pPr>
              <w:pStyle w:val="TableParagraph"/>
              <w:ind w:left="105" w:right="218"/>
              <w:rPr>
                <w:sz w:val="28"/>
              </w:rPr>
            </w:pPr>
            <w:r>
              <w:rPr>
                <w:sz w:val="28"/>
              </w:rPr>
              <w:t>После поста с подсказками, как обмануть учителей, чтобы получить хорошую оценку, у родителей вполне естественно возникло опасение, что активность подростка и нежелательный</w:t>
            </w:r>
            <w:r>
              <w:rPr>
                <w:spacing w:val="-5"/>
                <w:sz w:val="28"/>
              </w:rPr>
              <w:t xml:space="preserve"> </w:t>
            </w:r>
            <w:r>
              <w:rPr>
                <w:sz w:val="28"/>
              </w:rPr>
              <w:t>контент</w:t>
            </w:r>
            <w:r>
              <w:rPr>
                <w:spacing w:val="-3"/>
                <w:sz w:val="28"/>
              </w:rPr>
              <w:t xml:space="preserve"> </w:t>
            </w:r>
            <w:r>
              <w:rPr>
                <w:sz w:val="28"/>
              </w:rPr>
              <w:t>навлекут</w:t>
            </w:r>
            <w:r>
              <w:rPr>
                <w:spacing w:val="-6"/>
                <w:sz w:val="28"/>
              </w:rPr>
              <w:t xml:space="preserve"> </w:t>
            </w:r>
            <w:r>
              <w:rPr>
                <w:sz w:val="28"/>
              </w:rPr>
              <w:t>проблемы</w:t>
            </w:r>
            <w:r>
              <w:rPr>
                <w:spacing w:val="-5"/>
                <w:sz w:val="28"/>
              </w:rPr>
              <w:t xml:space="preserve"> </w:t>
            </w:r>
            <w:r>
              <w:rPr>
                <w:sz w:val="28"/>
              </w:rPr>
              <w:t>на</w:t>
            </w:r>
            <w:r>
              <w:rPr>
                <w:spacing w:val="-5"/>
                <w:sz w:val="28"/>
              </w:rPr>
              <w:t xml:space="preserve"> </w:t>
            </w:r>
            <w:r>
              <w:rPr>
                <w:sz w:val="28"/>
              </w:rPr>
              <w:t>него</w:t>
            </w:r>
            <w:r>
              <w:rPr>
                <w:spacing w:val="-4"/>
                <w:sz w:val="28"/>
              </w:rPr>
              <w:t xml:space="preserve"> </w:t>
            </w:r>
            <w:r>
              <w:rPr>
                <w:sz w:val="28"/>
              </w:rPr>
              <w:t>и</w:t>
            </w:r>
            <w:r>
              <w:rPr>
                <w:spacing w:val="-5"/>
                <w:sz w:val="28"/>
              </w:rPr>
              <w:t xml:space="preserve"> </w:t>
            </w:r>
            <w:r>
              <w:rPr>
                <w:sz w:val="28"/>
              </w:rPr>
              <w:t>семью в целом.</w:t>
            </w:r>
            <w:r>
              <w:rPr>
                <w:sz w:val="28"/>
              </w:rPr>
              <w:t xml:space="preserve"> Ведь в борьбе за хайп и подписчиков он будет выкладывать</w:t>
            </w:r>
            <w:r>
              <w:rPr>
                <w:spacing w:val="-6"/>
                <w:sz w:val="28"/>
              </w:rPr>
              <w:t xml:space="preserve"> </w:t>
            </w:r>
            <w:r>
              <w:rPr>
                <w:sz w:val="28"/>
              </w:rPr>
              <w:t>много</w:t>
            </w:r>
            <w:r>
              <w:rPr>
                <w:spacing w:val="-7"/>
                <w:sz w:val="28"/>
              </w:rPr>
              <w:t xml:space="preserve"> </w:t>
            </w:r>
            <w:r>
              <w:rPr>
                <w:sz w:val="28"/>
              </w:rPr>
              <w:t>такого,</w:t>
            </w:r>
            <w:r>
              <w:rPr>
                <w:spacing w:val="-5"/>
                <w:sz w:val="28"/>
              </w:rPr>
              <w:t xml:space="preserve"> </w:t>
            </w:r>
            <w:r>
              <w:rPr>
                <w:sz w:val="28"/>
              </w:rPr>
              <w:t>за</w:t>
            </w:r>
            <w:r>
              <w:rPr>
                <w:spacing w:val="-5"/>
                <w:sz w:val="28"/>
              </w:rPr>
              <w:t xml:space="preserve"> </w:t>
            </w:r>
            <w:r>
              <w:rPr>
                <w:sz w:val="28"/>
              </w:rPr>
              <w:t>что</w:t>
            </w:r>
            <w:r>
              <w:rPr>
                <w:spacing w:val="-4"/>
                <w:sz w:val="28"/>
              </w:rPr>
              <w:t xml:space="preserve"> </w:t>
            </w:r>
            <w:r>
              <w:rPr>
                <w:sz w:val="28"/>
              </w:rPr>
              <w:t>им</w:t>
            </w:r>
            <w:r>
              <w:rPr>
                <w:spacing w:val="-7"/>
                <w:sz w:val="28"/>
              </w:rPr>
              <w:t xml:space="preserve"> </w:t>
            </w:r>
            <w:r>
              <w:rPr>
                <w:sz w:val="28"/>
              </w:rPr>
              <w:t>придется</w:t>
            </w:r>
            <w:r>
              <w:rPr>
                <w:spacing w:val="-4"/>
                <w:sz w:val="28"/>
              </w:rPr>
              <w:t xml:space="preserve"> </w:t>
            </w:r>
            <w:r>
              <w:rPr>
                <w:sz w:val="28"/>
              </w:rPr>
              <w:t>краснеть,</w:t>
            </w:r>
            <w:r>
              <w:rPr>
                <w:spacing w:val="-5"/>
                <w:sz w:val="28"/>
              </w:rPr>
              <w:t xml:space="preserve"> </w:t>
            </w:r>
            <w:r>
              <w:rPr>
                <w:sz w:val="28"/>
              </w:rPr>
              <w:t>или еще хуже – попадется на крючок мошенников.</w:t>
            </w:r>
          </w:p>
          <w:p w14:paraId="3974F710" w14:textId="77777777" w:rsidR="003170D7" w:rsidRDefault="00350176">
            <w:pPr>
              <w:pStyle w:val="TableParagraph"/>
              <w:ind w:left="105" w:right="218"/>
              <w:rPr>
                <w:sz w:val="28"/>
              </w:rPr>
            </w:pPr>
            <w:r>
              <w:rPr>
                <w:sz w:val="28"/>
              </w:rPr>
              <w:t>Папа и мама понимают, как важно это увлечение для их ребенка,</w:t>
            </w:r>
            <w:r>
              <w:rPr>
                <w:spacing w:val="-6"/>
                <w:sz w:val="28"/>
              </w:rPr>
              <w:t xml:space="preserve"> </w:t>
            </w:r>
            <w:r>
              <w:rPr>
                <w:sz w:val="28"/>
              </w:rPr>
              <w:t>его</w:t>
            </w:r>
            <w:r>
              <w:rPr>
                <w:spacing w:val="-9"/>
                <w:sz w:val="28"/>
              </w:rPr>
              <w:t xml:space="preserve"> </w:t>
            </w:r>
            <w:r>
              <w:rPr>
                <w:sz w:val="28"/>
              </w:rPr>
              <w:t>популярность</w:t>
            </w:r>
            <w:r>
              <w:rPr>
                <w:spacing w:val="-7"/>
                <w:sz w:val="28"/>
              </w:rPr>
              <w:t xml:space="preserve"> </w:t>
            </w:r>
            <w:r>
              <w:rPr>
                <w:sz w:val="28"/>
              </w:rPr>
              <w:t>и</w:t>
            </w:r>
            <w:r>
              <w:rPr>
                <w:spacing w:val="-6"/>
                <w:sz w:val="28"/>
              </w:rPr>
              <w:t xml:space="preserve"> </w:t>
            </w:r>
            <w:r>
              <w:rPr>
                <w:sz w:val="28"/>
              </w:rPr>
              <w:t>количество</w:t>
            </w:r>
            <w:r>
              <w:rPr>
                <w:spacing w:val="-7"/>
                <w:sz w:val="28"/>
              </w:rPr>
              <w:t xml:space="preserve"> </w:t>
            </w:r>
            <w:r>
              <w:rPr>
                <w:sz w:val="28"/>
              </w:rPr>
              <w:t>подписчиков</w:t>
            </w:r>
            <w:r>
              <w:rPr>
                <w:spacing w:val="-7"/>
                <w:sz w:val="28"/>
              </w:rPr>
              <w:t xml:space="preserve"> </w:t>
            </w:r>
            <w:r>
              <w:rPr>
                <w:sz w:val="28"/>
              </w:rPr>
              <w:t>раст</w:t>
            </w:r>
            <w:r>
              <w:rPr>
                <w:sz w:val="28"/>
              </w:rPr>
              <w:t>ет, и это затягивает его все больше и больше.</w:t>
            </w:r>
          </w:p>
          <w:p w14:paraId="5736E047" w14:textId="77777777" w:rsidR="003170D7" w:rsidRDefault="00350176">
            <w:pPr>
              <w:pStyle w:val="TableParagraph"/>
              <w:ind w:left="105" w:right="125"/>
              <w:rPr>
                <w:i/>
                <w:sz w:val="28"/>
              </w:rPr>
            </w:pPr>
            <w:r>
              <w:rPr>
                <w:i/>
                <w:sz w:val="28"/>
              </w:rPr>
              <w:t>Как</w:t>
            </w:r>
            <w:r>
              <w:rPr>
                <w:i/>
                <w:spacing w:val="-4"/>
                <w:sz w:val="28"/>
              </w:rPr>
              <w:t xml:space="preserve"> </w:t>
            </w:r>
            <w:r>
              <w:rPr>
                <w:i/>
                <w:sz w:val="28"/>
              </w:rPr>
              <w:t>обезопасить</w:t>
            </w:r>
            <w:r>
              <w:rPr>
                <w:i/>
                <w:spacing w:val="-5"/>
                <w:sz w:val="28"/>
              </w:rPr>
              <w:t xml:space="preserve"> </w:t>
            </w:r>
            <w:r>
              <w:rPr>
                <w:i/>
                <w:sz w:val="28"/>
              </w:rPr>
              <w:t>семью,</w:t>
            </w:r>
            <w:r>
              <w:rPr>
                <w:i/>
                <w:spacing w:val="-5"/>
                <w:sz w:val="28"/>
              </w:rPr>
              <w:t xml:space="preserve"> </w:t>
            </w:r>
            <w:r>
              <w:rPr>
                <w:i/>
                <w:sz w:val="28"/>
              </w:rPr>
              <w:t>сына,</w:t>
            </w:r>
            <w:r>
              <w:rPr>
                <w:i/>
                <w:spacing w:val="-4"/>
                <w:sz w:val="28"/>
              </w:rPr>
              <w:t xml:space="preserve"> </w:t>
            </w:r>
            <w:r>
              <w:rPr>
                <w:i/>
                <w:sz w:val="28"/>
              </w:rPr>
              <w:t>не</w:t>
            </w:r>
            <w:r>
              <w:rPr>
                <w:i/>
                <w:spacing w:val="-5"/>
                <w:sz w:val="28"/>
              </w:rPr>
              <w:t xml:space="preserve"> </w:t>
            </w:r>
            <w:r>
              <w:rPr>
                <w:i/>
                <w:sz w:val="28"/>
              </w:rPr>
              <w:t>навредив</w:t>
            </w:r>
            <w:r>
              <w:rPr>
                <w:i/>
                <w:spacing w:val="-3"/>
                <w:sz w:val="28"/>
              </w:rPr>
              <w:t xml:space="preserve"> </w:t>
            </w:r>
            <w:r>
              <w:rPr>
                <w:i/>
                <w:sz w:val="28"/>
              </w:rPr>
              <w:t>ему</w:t>
            </w:r>
            <w:r>
              <w:rPr>
                <w:i/>
                <w:spacing w:val="-4"/>
                <w:sz w:val="28"/>
              </w:rPr>
              <w:t xml:space="preserve"> </w:t>
            </w:r>
            <w:r>
              <w:rPr>
                <w:i/>
                <w:sz w:val="28"/>
              </w:rPr>
              <w:t>и</w:t>
            </w:r>
            <w:r>
              <w:rPr>
                <w:i/>
                <w:spacing w:val="-4"/>
                <w:sz w:val="28"/>
              </w:rPr>
              <w:t xml:space="preserve"> </w:t>
            </w:r>
            <w:r>
              <w:rPr>
                <w:i/>
                <w:sz w:val="28"/>
              </w:rPr>
              <w:t>не</w:t>
            </w:r>
            <w:r>
              <w:rPr>
                <w:i/>
                <w:spacing w:val="-7"/>
                <w:sz w:val="28"/>
              </w:rPr>
              <w:t xml:space="preserve"> </w:t>
            </w:r>
            <w:r>
              <w:rPr>
                <w:i/>
                <w:sz w:val="28"/>
              </w:rPr>
              <w:t>испортив с ним отношения? Если бы вы были на месте родителей</w:t>
            </w:r>
          </w:p>
          <w:p w14:paraId="6F46D7DC" w14:textId="77777777" w:rsidR="003170D7" w:rsidRDefault="00350176">
            <w:pPr>
              <w:pStyle w:val="TableParagraph"/>
              <w:spacing w:line="321" w:lineRule="exact"/>
              <w:ind w:left="105"/>
              <w:rPr>
                <w:i/>
                <w:sz w:val="28"/>
              </w:rPr>
            </w:pPr>
            <w:proofErr w:type="spellStart"/>
            <w:r>
              <w:rPr>
                <w:i/>
                <w:sz w:val="28"/>
              </w:rPr>
              <w:t>Максата</w:t>
            </w:r>
            <w:proofErr w:type="spellEnd"/>
            <w:r>
              <w:rPr>
                <w:i/>
                <w:sz w:val="28"/>
              </w:rPr>
              <w:t>,</w:t>
            </w:r>
            <w:r>
              <w:rPr>
                <w:i/>
                <w:spacing w:val="-7"/>
                <w:sz w:val="28"/>
              </w:rPr>
              <w:t xml:space="preserve"> </w:t>
            </w:r>
            <w:r>
              <w:rPr>
                <w:i/>
                <w:sz w:val="28"/>
              </w:rPr>
              <w:t>как</w:t>
            </w:r>
            <w:r>
              <w:rPr>
                <w:i/>
                <w:spacing w:val="-5"/>
                <w:sz w:val="28"/>
              </w:rPr>
              <w:t xml:space="preserve"> </w:t>
            </w:r>
            <w:r>
              <w:rPr>
                <w:i/>
                <w:sz w:val="28"/>
              </w:rPr>
              <w:t>бы</w:t>
            </w:r>
            <w:r>
              <w:rPr>
                <w:i/>
                <w:spacing w:val="-9"/>
                <w:sz w:val="28"/>
              </w:rPr>
              <w:t xml:space="preserve"> </w:t>
            </w:r>
            <w:r>
              <w:rPr>
                <w:i/>
                <w:sz w:val="28"/>
              </w:rPr>
              <w:t>отреагировали</w:t>
            </w:r>
            <w:r>
              <w:rPr>
                <w:i/>
                <w:spacing w:val="-4"/>
                <w:sz w:val="28"/>
              </w:rPr>
              <w:t xml:space="preserve"> </w:t>
            </w:r>
            <w:r>
              <w:rPr>
                <w:i/>
                <w:sz w:val="28"/>
              </w:rPr>
              <w:t>и</w:t>
            </w:r>
            <w:r>
              <w:rPr>
                <w:i/>
                <w:spacing w:val="-6"/>
                <w:sz w:val="28"/>
              </w:rPr>
              <w:t xml:space="preserve"> </w:t>
            </w:r>
            <w:r>
              <w:rPr>
                <w:i/>
                <w:sz w:val="28"/>
              </w:rPr>
              <w:t>что</w:t>
            </w:r>
            <w:r>
              <w:rPr>
                <w:i/>
                <w:spacing w:val="-6"/>
                <w:sz w:val="28"/>
              </w:rPr>
              <w:t xml:space="preserve"> </w:t>
            </w:r>
            <w:r>
              <w:rPr>
                <w:i/>
                <w:sz w:val="28"/>
              </w:rPr>
              <w:t>предприняли</w:t>
            </w:r>
            <w:r>
              <w:rPr>
                <w:i/>
                <w:spacing w:val="-4"/>
                <w:sz w:val="28"/>
              </w:rPr>
              <w:t xml:space="preserve"> </w:t>
            </w:r>
            <w:r>
              <w:rPr>
                <w:i/>
                <w:spacing w:val="-5"/>
                <w:sz w:val="28"/>
              </w:rPr>
              <w:t>бы?</w:t>
            </w:r>
          </w:p>
          <w:p w14:paraId="0BD40B7C" w14:textId="77777777" w:rsidR="003170D7" w:rsidRDefault="00350176">
            <w:pPr>
              <w:pStyle w:val="TableParagraph"/>
              <w:spacing w:before="318"/>
              <w:ind w:left="105" w:right="218"/>
              <w:rPr>
                <w:sz w:val="28"/>
              </w:rPr>
            </w:pPr>
            <w:r>
              <w:rPr>
                <w:b/>
                <w:i/>
                <w:sz w:val="28"/>
              </w:rPr>
              <w:t xml:space="preserve">Кейс 3. </w:t>
            </w:r>
            <w:r>
              <w:rPr>
                <w:sz w:val="28"/>
              </w:rPr>
              <w:t>Мама заметила у 11-летнего Максима царапины на лице и надорванный рукав недавно купленной рубашки. На вопрос, что именно случилось, он погрустнел и признался, что</w:t>
            </w:r>
            <w:r>
              <w:rPr>
                <w:spacing w:val="-3"/>
                <w:sz w:val="28"/>
              </w:rPr>
              <w:t xml:space="preserve"> </w:t>
            </w:r>
            <w:r>
              <w:rPr>
                <w:sz w:val="28"/>
              </w:rPr>
              <w:t>его</w:t>
            </w:r>
            <w:r>
              <w:rPr>
                <w:spacing w:val="-3"/>
                <w:sz w:val="28"/>
              </w:rPr>
              <w:t xml:space="preserve"> </w:t>
            </w:r>
            <w:r>
              <w:rPr>
                <w:sz w:val="28"/>
              </w:rPr>
              <w:t>задирал</w:t>
            </w:r>
            <w:r>
              <w:rPr>
                <w:spacing w:val="-5"/>
                <w:sz w:val="28"/>
              </w:rPr>
              <w:t xml:space="preserve"> </w:t>
            </w:r>
            <w:r>
              <w:rPr>
                <w:sz w:val="28"/>
              </w:rPr>
              <w:t>и</w:t>
            </w:r>
            <w:r>
              <w:rPr>
                <w:spacing w:val="-4"/>
                <w:sz w:val="28"/>
              </w:rPr>
              <w:t xml:space="preserve"> </w:t>
            </w:r>
            <w:r>
              <w:rPr>
                <w:sz w:val="28"/>
              </w:rPr>
              <w:t>побил</w:t>
            </w:r>
            <w:r>
              <w:rPr>
                <w:spacing w:val="-4"/>
                <w:sz w:val="28"/>
              </w:rPr>
              <w:t xml:space="preserve"> </w:t>
            </w:r>
            <w:r>
              <w:rPr>
                <w:sz w:val="28"/>
              </w:rPr>
              <w:t>старшеклассник.</w:t>
            </w:r>
            <w:r>
              <w:rPr>
                <w:spacing w:val="-4"/>
                <w:sz w:val="28"/>
              </w:rPr>
              <w:t xml:space="preserve"> </w:t>
            </w:r>
            <w:r>
              <w:rPr>
                <w:sz w:val="28"/>
              </w:rPr>
              <w:t>Но</w:t>
            </w:r>
            <w:r>
              <w:rPr>
                <w:spacing w:val="-3"/>
                <w:sz w:val="28"/>
              </w:rPr>
              <w:t xml:space="preserve"> </w:t>
            </w:r>
            <w:r>
              <w:rPr>
                <w:sz w:val="28"/>
              </w:rPr>
              <w:t>он</w:t>
            </w:r>
            <w:r>
              <w:rPr>
                <w:spacing w:val="-5"/>
                <w:sz w:val="28"/>
              </w:rPr>
              <w:t xml:space="preserve"> </w:t>
            </w:r>
            <w:r>
              <w:rPr>
                <w:sz w:val="28"/>
              </w:rPr>
              <w:t>не</w:t>
            </w:r>
            <w:r>
              <w:rPr>
                <w:spacing w:val="-4"/>
                <w:sz w:val="28"/>
              </w:rPr>
              <w:t xml:space="preserve"> </w:t>
            </w:r>
            <w:r>
              <w:rPr>
                <w:sz w:val="28"/>
              </w:rPr>
              <w:t>дал</w:t>
            </w:r>
            <w:r>
              <w:rPr>
                <w:spacing w:val="-4"/>
                <w:sz w:val="28"/>
              </w:rPr>
              <w:t xml:space="preserve"> </w:t>
            </w:r>
            <w:r>
              <w:rPr>
                <w:sz w:val="28"/>
              </w:rPr>
              <w:t>себя</w:t>
            </w:r>
            <w:r>
              <w:rPr>
                <w:spacing w:val="-4"/>
                <w:sz w:val="28"/>
              </w:rPr>
              <w:t xml:space="preserve"> </w:t>
            </w:r>
            <w:r>
              <w:rPr>
                <w:sz w:val="28"/>
              </w:rPr>
              <w:t>в обиду и ответил, как мог, и ничего ст</w:t>
            </w:r>
            <w:r>
              <w:rPr>
                <w:sz w:val="28"/>
              </w:rPr>
              <w:t>рашного нет: они разобрались по-мужски, а волноваться из-за возможного повторения ситуации вовсе не стоит.</w:t>
            </w:r>
          </w:p>
          <w:p w14:paraId="60C95190" w14:textId="77777777" w:rsidR="003170D7" w:rsidRDefault="00350176">
            <w:pPr>
              <w:pStyle w:val="TableParagraph"/>
              <w:ind w:left="105" w:right="188"/>
              <w:rPr>
                <w:sz w:val="28"/>
              </w:rPr>
            </w:pPr>
            <w:r>
              <w:rPr>
                <w:sz w:val="28"/>
              </w:rPr>
              <w:t>Максим</w:t>
            </w:r>
            <w:r>
              <w:rPr>
                <w:spacing w:val="-2"/>
                <w:sz w:val="28"/>
              </w:rPr>
              <w:t xml:space="preserve"> </w:t>
            </w:r>
            <w:r>
              <w:rPr>
                <w:sz w:val="28"/>
              </w:rPr>
              <w:t>слезно</w:t>
            </w:r>
            <w:r>
              <w:rPr>
                <w:spacing w:val="-1"/>
                <w:sz w:val="28"/>
              </w:rPr>
              <w:t xml:space="preserve"> </w:t>
            </w:r>
            <w:r>
              <w:rPr>
                <w:sz w:val="28"/>
              </w:rPr>
              <w:t>просил,</w:t>
            </w:r>
            <w:r>
              <w:rPr>
                <w:spacing w:val="-3"/>
                <w:sz w:val="28"/>
              </w:rPr>
              <w:t xml:space="preserve"> </w:t>
            </w:r>
            <w:r>
              <w:rPr>
                <w:sz w:val="28"/>
              </w:rPr>
              <w:t>чтобы</w:t>
            </w:r>
            <w:r>
              <w:rPr>
                <w:spacing w:val="-2"/>
                <w:sz w:val="28"/>
              </w:rPr>
              <w:t xml:space="preserve"> </w:t>
            </w:r>
            <w:r>
              <w:rPr>
                <w:sz w:val="28"/>
              </w:rPr>
              <w:t>мама</w:t>
            </w:r>
            <w:r>
              <w:rPr>
                <w:spacing w:val="-2"/>
                <w:sz w:val="28"/>
              </w:rPr>
              <w:t xml:space="preserve"> </w:t>
            </w:r>
            <w:r>
              <w:rPr>
                <w:sz w:val="28"/>
              </w:rPr>
              <w:t>с</w:t>
            </w:r>
            <w:r>
              <w:rPr>
                <w:spacing w:val="-3"/>
                <w:sz w:val="28"/>
              </w:rPr>
              <w:t xml:space="preserve"> </w:t>
            </w:r>
            <w:r>
              <w:rPr>
                <w:sz w:val="28"/>
              </w:rPr>
              <w:t>папой</w:t>
            </w:r>
            <w:r>
              <w:rPr>
                <w:spacing w:val="-2"/>
                <w:sz w:val="28"/>
              </w:rPr>
              <w:t xml:space="preserve"> </w:t>
            </w:r>
            <w:r>
              <w:rPr>
                <w:sz w:val="28"/>
              </w:rPr>
              <w:t>не</w:t>
            </w:r>
            <w:r>
              <w:rPr>
                <w:spacing w:val="-2"/>
                <w:sz w:val="28"/>
              </w:rPr>
              <w:t xml:space="preserve"> </w:t>
            </w:r>
            <w:r>
              <w:rPr>
                <w:sz w:val="28"/>
              </w:rPr>
              <w:t>вмешивались, иначе</w:t>
            </w:r>
            <w:r>
              <w:rPr>
                <w:spacing w:val="-2"/>
                <w:sz w:val="28"/>
              </w:rPr>
              <w:t xml:space="preserve"> </w:t>
            </w:r>
            <w:r>
              <w:rPr>
                <w:sz w:val="28"/>
              </w:rPr>
              <w:t>над</w:t>
            </w:r>
            <w:r>
              <w:rPr>
                <w:spacing w:val="-4"/>
                <w:sz w:val="28"/>
              </w:rPr>
              <w:t xml:space="preserve"> </w:t>
            </w:r>
            <w:r>
              <w:rPr>
                <w:sz w:val="28"/>
              </w:rPr>
              <w:t>ним</w:t>
            </w:r>
            <w:r>
              <w:rPr>
                <w:spacing w:val="-5"/>
                <w:sz w:val="28"/>
              </w:rPr>
              <w:t xml:space="preserve"> </w:t>
            </w:r>
            <w:r>
              <w:rPr>
                <w:sz w:val="28"/>
              </w:rPr>
              <w:t>будут</w:t>
            </w:r>
            <w:r>
              <w:rPr>
                <w:spacing w:val="-3"/>
                <w:sz w:val="28"/>
              </w:rPr>
              <w:t xml:space="preserve"> </w:t>
            </w:r>
            <w:r>
              <w:rPr>
                <w:sz w:val="28"/>
              </w:rPr>
              <w:t>смеяться</w:t>
            </w:r>
            <w:r>
              <w:rPr>
                <w:spacing w:val="-2"/>
                <w:sz w:val="28"/>
              </w:rPr>
              <w:t xml:space="preserve"> </w:t>
            </w:r>
            <w:r>
              <w:rPr>
                <w:sz w:val="28"/>
              </w:rPr>
              <w:t>в</w:t>
            </w:r>
            <w:r>
              <w:rPr>
                <w:spacing w:val="-3"/>
                <w:sz w:val="28"/>
              </w:rPr>
              <w:t xml:space="preserve"> </w:t>
            </w:r>
            <w:r>
              <w:rPr>
                <w:sz w:val="28"/>
              </w:rPr>
              <w:t>школе,</w:t>
            </w:r>
            <w:r>
              <w:rPr>
                <w:spacing w:val="-3"/>
                <w:sz w:val="28"/>
              </w:rPr>
              <w:t xml:space="preserve"> </w:t>
            </w:r>
            <w:r>
              <w:rPr>
                <w:sz w:val="28"/>
              </w:rPr>
              <w:t>будто</w:t>
            </w:r>
            <w:r>
              <w:rPr>
                <w:spacing w:val="-2"/>
                <w:sz w:val="28"/>
              </w:rPr>
              <w:t xml:space="preserve"> </w:t>
            </w:r>
            <w:r>
              <w:rPr>
                <w:sz w:val="28"/>
              </w:rPr>
              <w:t>он</w:t>
            </w:r>
            <w:r>
              <w:rPr>
                <w:spacing w:val="-3"/>
                <w:sz w:val="28"/>
              </w:rPr>
              <w:t xml:space="preserve"> </w:t>
            </w:r>
            <w:r>
              <w:rPr>
                <w:sz w:val="28"/>
              </w:rPr>
              <w:t>«маменькин сыночек».</w:t>
            </w:r>
            <w:r>
              <w:rPr>
                <w:spacing w:val="-7"/>
                <w:sz w:val="28"/>
              </w:rPr>
              <w:t xml:space="preserve"> </w:t>
            </w:r>
            <w:r>
              <w:rPr>
                <w:sz w:val="28"/>
              </w:rPr>
              <w:t>Мама</w:t>
            </w:r>
            <w:r>
              <w:rPr>
                <w:spacing w:val="-9"/>
                <w:sz w:val="28"/>
              </w:rPr>
              <w:t xml:space="preserve"> </w:t>
            </w:r>
            <w:r>
              <w:rPr>
                <w:sz w:val="28"/>
              </w:rPr>
              <w:t>облегченно</w:t>
            </w:r>
            <w:r>
              <w:rPr>
                <w:spacing w:val="-4"/>
                <w:sz w:val="28"/>
              </w:rPr>
              <w:t xml:space="preserve"> </w:t>
            </w:r>
            <w:r>
              <w:rPr>
                <w:sz w:val="28"/>
              </w:rPr>
              <w:t>вздохнула</w:t>
            </w:r>
            <w:r>
              <w:rPr>
                <w:spacing w:val="-5"/>
                <w:sz w:val="28"/>
              </w:rPr>
              <w:t xml:space="preserve"> </w:t>
            </w:r>
            <w:r>
              <w:rPr>
                <w:sz w:val="28"/>
              </w:rPr>
              <w:t>и</w:t>
            </w:r>
            <w:r>
              <w:rPr>
                <w:spacing w:val="-5"/>
                <w:sz w:val="28"/>
              </w:rPr>
              <w:t xml:space="preserve"> </w:t>
            </w:r>
            <w:r>
              <w:rPr>
                <w:sz w:val="28"/>
              </w:rPr>
              <w:t>собиралась</w:t>
            </w:r>
            <w:r>
              <w:rPr>
                <w:spacing w:val="-7"/>
                <w:sz w:val="28"/>
              </w:rPr>
              <w:t xml:space="preserve"> </w:t>
            </w:r>
            <w:r>
              <w:rPr>
                <w:sz w:val="28"/>
              </w:rPr>
              <w:t>вечером с гордостью рассказать папе о том, что сын взрослеет и растет «настоящим мужиком», что может постоять за себя и что вложенные в воспитание силы себя оправдывают. Это особенно было важно для папы: он в свое время на</w:t>
            </w:r>
            <w:r>
              <w:rPr>
                <w:sz w:val="28"/>
              </w:rPr>
              <w:t>стоял на том, чтобы Максим начал ходить в разные силовые секции и не рос «тряпкой».</w:t>
            </w:r>
          </w:p>
          <w:p w14:paraId="264AE006" w14:textId="77777777" w:rsidR="003170D7" w:rsidRDefault="00350176">
            <w:pPr>
              <w:pStyle w:val="TableParagraph"/>
              <w:spacing w:line="322" w:lineRule="exact"/>
              <w:ind w:left="105"/>
              <w:rPr>
                <w:sz w:val="28"/>
              </w:rPr>
            </w:pPr>
            <w:r>
              <w:rPr>
                <w:sz w:val="28"/>
              </w:rPr>
              <w:t>Но маму опередил неприятный звонок от классного руководителя</w:t>
            </w:r>
            <w:r>
              <w:rPr>
                <w:spacing w:val="-4"/>
                <w:sz w:val="28"/>
              </w:rPr>
              <w:t xml:space="preserve"> </w:t>
            </w:r>
            <w:r>
              <w:rPr>
                <w:sz w:val="28"/>
              </w:rPr>
              <w:t>с</w:t>
            </w:r>
            <w:r>
              <w:rPr>
                <w:spacing w:val="-7"/>
                <w:sz w:val="28"/>
              </w:rPr>
              <w:t xml:space="preserve"> </w:t>
            </w:r>
            <w:r>
              <w:rPr>
                <w:sz w:val="28"/>
              </w:rPr>
              <w:t>приглашением</w:t>
            </w:r>
            <w:r>
              <w:rPr>
                <w:spacing w:val="-4"/>
                <w:sz w:val="28"/>
              </w:rPr>
              <w:t xml:space="preserve"> </w:t>
            </w:r>
            <w:r>
              <w:rPr>
                <w:sz w:val="28"/>
              </w:rPr>
              <w:t>прийти</w:t>
            </w:r>
            <w:r>
              <w:rPr>
                <w:spacing w:val="-4"/>
                <w:sz w:val="28"/>
              </w:rPr>
              <w:t xml:space="preserve"> </w:t>
            </w:r>
            <w:r>
              <w:rPr>
                <w:sz w:val="28"/>
              </w:rPr>
              <w:t>в</w:t>
            </w:r>
            <w:r>
              <w:rPr>
                <w:spacing w:val="-5"/>
                <w:sz w:val="28"/>
              </w:rPr>
              <w:t xml:space="preserve"> </w:t>
            </w:r>
            <w:r>
              <w:rPr>
                <w:sz w:val="28"/>
              </w:rPr>
              <w:t>школу</w:t>
            </w:r>
            <w:r>
              <w:rPr>
                <w:spacing w:val="-8"/>
                <w:sz w:val="28"/>
              </w:rPr>
              <w:t xml:space="preserve"> </w:t>
            </w:r>
            <w:r>
              <w:rPr>
                <w:sz w:val="28"/>
              </w:rPr>
              <w:t>на</w:t>
            </w:r>
            <w:r>
              <w:rPr>
                <w:spacing w:val="-4"/>
                <w:sz w:val="28"/>
              </w:rPr>
              <w:t xml:space="preserve"> </w:t>
            </w:r>
            <w:r>
              <w:rPr>
                <w:sz w:val="28"/>
              </w:rPr>
              <w:t>встречу</w:t>
            </w:r>
            <w:r>
              <w:rPr>
                <w:spacing w:val="-8"/>
                <w:sz w:val="28"/>
              </w:rPr>
              <w:t xml:space="preserve"> </w:t>
            </w:r>
            <w:r>
              <w:rPr>
                <w:sz w:val="28"/>
              </w:rPr>
              <w:t>с</w:t>
            </w:r>
          </w:p>
        </w:tc>
        <w:tc>
          <w:tcPr>
            <w:tcW w:w="1419" w:type="dxa"/>
          </w:tcPr>
          <w:p w14:paraId="21811070" w14:textId="77777777" w:rsidR="003170D7" w:rsidRDefault="003170D7">
            <w:pPr>
              <w:pStyle w:val="TableParagraph"/>
              <w:rPr>
                <w:sz w:val="28"/>
              </w:rPr>
            </w:pPr>
          </w:p>
          <w:p w14:paraId="6F604C63" w14:textId="77777777" w:rsidR="003170D7" w:rsidRDefault="003170D7">
            <w:pPr>
              <w:pStyle w:val="TableParagraph"/>
              <w:rPr>
                <w:sz w:val="28"/>
              </w:rPr>
            </w:pPr>
          </w:p>
          <w:p w14:paraId="5C5F588A" w14:textId="77777777" w:rsidR="003170D7" w:rsidRDefault="003170D7">
            <w:pPr>
              <w:pStyle w:val="TableParagraph"/>
              <w:rPr>
                <w:sz w:val="28"/>
              </w:rPr>
            </w:pPr>
          </w:p>
          <w:p w14:paraId="50D49999" w14:textId="77777777" w:rsidR="003170D7" w:rsidRDefault="003170D7">
            <w:pPr>
              <w:pStyle w:val="TableParagraph"/>
              <w:rPr>
                <w:sz w:val="28"/>
              </w:rPr>
            </w:pPr>
          </w:p>
          <w:p w14:paraId="071558E7" w14:textId="77777777" w:rsidR="003170D7" w:rsidRDefault="003170D7">
            <w:pPr>
              <w:pStyle w:val="TableParagraph"/>
              <w:rPr>
                <w:sz w:val="28"/>
              </w:rPr>
            </w:pPr>
          </w:p>
          <w:p w14:paraId="590052FC" w14:textId="77777777" w:rsidR="003170D7" w:rsidRDefault="003170D7">
            <w:pPr>
              <w:pStyle w:val="TableParagraph"/>
              <w:rPr>
                <w:sz w:val="28"/>
              </w:rPr>
            </w:pPr>
          </w:p>
          <w:p w14:paraId="7C7C68CE" w14:textId="77777777" w:rsidR="003170D7" w:rsidRDefault="003170D7">
            <w:pPr>
              <w:pStyle w:val="TableParagraph"/>
              <w:rPr>
                <w:sz w:val="28"/>
              </w:rPr>
            </w:pPr>
          </w:p>
          <w:p w14:paraId="4BCDB02E" w14:textId="77777777" w:rsidR="003170D7" w:rsidRDefault="003170D7">
            <w:pPr>
              <w:pStyle w:val="TableParagraph"/>
              <w:rPr>
                <w:sz w:val="28"/>
              </w:rPr>
            </w:pPr>
          </w:p>
          <w:p w14:paraId="2CECAC9A" w14:textId="77777777" w:rsidR="003170D7" w:rsidRDefault="003170D7">
            <w:pPr>
              <w:pStyle w:val="TableParagraph"/>
              <w:rPr>
                <w:sz w:val="28"/>
              </w:rPr>
            </w:pPr>
          </w:p>
          <w:p w14:paraId="0EA66C43" w14:textId="77777777" w:rsidR="003170D7" w:rsidRDefault="003170D7">
            <w:pPr>
              <w:pStyle w:val="TableParagraph"/>
              <w:rPr>
                <w:sz w:val="28"/>
              </w:rPr>
            </w:pPr>
          </w:p>
          <w:p w14:paraId="2193F16D" w14:textId="77777777" w:rsidR="003170D7" w:rsidRDefault="003170D7">
            <w:pPr>
              <w:pStyle w:val="TableParagraph"/>
              <w:rPr>
                <w:sz w:val="28"/>
              </w:rPr>
            </w:pPr>
          </w:p>
          <w:p w14:paraId="43A1A715" w14:textId="77777777" w:rsidR="003170D7" w:rsidRDefault="003170D7">
            <w:pPr>
              <w:pStyle w:val="TableParagraph"/>
              <w:rPr>
                <w:sz w:val="28"/>
              </w:rPr>
            </w:pPr>
          </w:p>
          <w:p w14:paraId="2B93AB38" w14:textId="77777777" w:rsidR="003170D7" w:rsidRDefault="003170D7">
            <w:pPr>
              <w:pStyle w:val="TableParagraph"/>
              <w:rPr>
                <w:sz w:val="28"/>
              </w:rPr>
            </w:pPr>
          </w:p>
          <w:p w14:paraId="5B1C4DF9" w14:textId="77777777" w:rsidR="003170D7" w:rsidRDefault="003170D7">
            <w:pPr>
              <w:pStyle w:val="TableParagraph"/>
              <w:rPr>
                <w:sz w:val="28"/>
              </w:rPr>
            </w:pPr>
          </w:p>
          <w:p w14:paraId="67E81FFF" w14:textId="77777777" w:rsidR="003170D7" w:rsidRDefault="003170D7">
            <w:pPr>
              <w:pStyle w:val="TableParagraph"/>
              <w:rPr>
                <w:sz w:val="28"/>
              </w:rPr>
            </w:pPr>
          </w:p>
          <w:p w14:paraId="4F2071F9" w14:textId="77777777" w:rsidR="003170D7" w:rsidRDefault="003170D7">
            <w:pPr>
              <w:pStyle w:val="TableParagraph"/>
              <w:spacing w:before="316"/>
              <w:rPr>
                <w:sz w:val="28"/>
              </w:rPr>
            </w:pPr>
          </w:p>
          <w:p w14:paraId="2AC12C5C" w14:textId="77777777" w:rsidR="003170D7" w:rsidRDefault="00350176">
            <w:pPr>
              <w:pStyle w:val="TableParagraph"/>
              <w:ind w:left="104" w:right="167"/>
              <w:rPr>
                <w:sz w:val="28"/>
              </w:rPr>
            </w:pPr>
            <w:r>
              <w:rPr>
                <w:spacing w:val="-2"/>
                <w:sz w:val="28"/>
              </w:rPr>
              <w:t xml:space="preserve">Спикер </w:t>
            </w:r>
            <w:proofErr w:type="spellStart"/>
            <w:r>
              <w:rPr>
                <w:spacing w:val="-2"/>
                <w:sz w:val="28"/>
              </w:rPr>
              <w:t>дополняе</w:t>
            </w:r>
            <w:proofErr w:type="spellEnd"/>
            <w:r>
              <w:rPr>
                <w:spacing w:val="-2"/>
                <w:sz w:val="28"/>
              </w:rPr>
              <w:t xml:space="preserve"> </w:t>
            </w:r>
            <w:r>
              <w:rPr>
                <w:sz w:val="28"/>
              </w:rPr>
              <w:t xml:space="preserve">т ответы </w:t>
            </w:r>
            <w:r>
              <w:rPr>
                <w:spacing w:val="-2"/>
                <w:sz w:val="28"/>
              </w:rPr>
              <w:t xml:space="preserve">родителе </w:t>
            </w:r>
            <w:r>
              <w:rPr>
                <w:spacing w:val="-10"/>
                <w:sz w:val="28"/>
              </w:rPr>
              <w:t xml:space="preserve">й </w:t>
            </w:r>
            <w:proofErr w:type="spellStart"/>
            <w:r>
              <w:rPr>
                <w:spacing w:val="-2"/>
                <w:sz w:val="28"/>
              </w:rPr>
              <w:t>рекоменд</w:t>
            </w:r>
            <w:proofErr w:type="spellEnd"/>
            <w:r>
              <w:rPr>
                <w:spacing w:val="-2"/>
                <w:sz w:val="28"/>
              </w:rPr>
              <w:t xml:space="preserve"> </w:t>
            </w:r>
            <w:proofErr w:type="spellStart"/>
            <w:r>
              <w:rPr>
                <w:sz w:val="28"/>
              </w:rPr>
              <w:t>ациями</w:t>
            </w:r>
            <w:proofErr w:type="spellEnd"/>
            <w:r>
              <w:rPr>
                <w:spacing w:val="-2"/>
                <w:sz w:val="28"/>
              </w:rPr>
              <w:t xml:space="preserve"> </w:t>
            </w:r>
            <w:r>
              <w:rPr>
                <w:sz w:val="28"/>
              </w:rPr>
              <w:t xml:space="preserve">и </w:t>
            </w:r>
            <w:r>
              <w:rPr>
                <w:spacing w:val="-2"/>
                <w:sz w:val="28"/>
              </w:rPr>
              <w:t xml:space="preserve">раздает </w:t>
            </w:r>
            <w:r>
              <w:rPr>
                <w:spacing w:val="-4"/>
                <w:sz w:val="28"/>
              </w:rPr>
              <w:t xml:space="preserve">чек- </w:t>
            </w:r>
            <w:r>
              <w:rPr>
                <w:spacing w:val="-2"/>
                <w:sz w:val="28"/>
              </w:rPr>
              <w:t>листы.</w:t>
            </w:r>
          </w:p>
        </w:tc>
      </w:tr>
    </w:tbl>
    <w:p w14:paraId="66E7AF82" w14:textId="77777777" w:rsidR="003170D7" w:rsidRDefault="00350176">
      <w:pPr>
        <w:rPr>
          <w:sz w:val="2"/>
          <w:szCs w:val="2"/>
        </w:rPr>
      </w:pPr>
      <w:r>
        <w:rPr>
          <w:noProof/>
        </w:rPr>
        <mc:AlternateContent>
          <mc:Choice Requires="wps">
            <w:drawing>
              <wp:anchor distT="0" distB="0" distL="0" distR="0" simplePos="0" relativeHeight="15846400" behindDoc="0" locked="0" layoutInCell="1" allowOverlap="1" wp14:anchorId="6962FC8A" wp14:editId="157F1FD0">
                <wp:simplePos x="0" y="0"/>
                <wp:positionH relativeFrom="page">
                  <wp:posOffset>7632982</wp:posOffset>
                </wp:positionH>
                <wp:positionV relativeFrom="page">
                  <wp:posOffset>5527595</wp:posOffset>
                </wp:positionV>
                <wp:extent cx="144145" cy="2029460"/>
                <wp:effectExtent l="0" t="0" r="0" b="0"/>
                <wp:wrapNone/>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E2024E2"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962FC8A" id="Textbox 376" o:spid="_x0000_s1191" type="#_x0000_t202" style="position:absolute;margin-left:601pt;margin-top:435.25pt;width:11.35pt;height:159.8pt;z-index:1584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uNavQ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4E2024E2"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144F27B"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85"/>
        <w:gridCol w:w="1419"/>
      </w:tblGrid>
      <w:tr w:rsidR="003170D7" w14:paraId="06E76452" w14:textId="77777777">
        <w:trPr>
          <w:trHeight w:val="13203"/>
        </w:trPr>
        <w:tc>
          <w:tcPr>
            <w:tcW w:w="1277" w:type="dxa"/>
          </w:tcPr>
          <w:p w14:paraId="2D1733DF" w14:textId="77777777" w:rsidR="003170D7" w:rsidRDefault="003170D7">
            <w:pPr>
              <w:pStyle w:val="TableParagraph"/>
              <w:rPr>
                <w:sz w:val="26"/>
              </w:rPr>
            </w:pPr>
          </w:p>
        </w:tc>
        <w:tc>
          <w:tcPr>
            <w:tcW w:w="7685" w:type="dxa"/>
          </w:tcPr>
          <w:p w14:paraId="6E2DCE05" w14:textId="77777777" w:rsidR="003170D7" w:rsidRDefault="00350176">
            <w:pPr>
              <w:pStyle w:val="TableParagraph"/>
              <w:ind w:left="105" w:right="85"/>
              <w:rPr>
                <w:sz w:val="28"/>
              </w:rPr>
            </w:pPr>
            <w:r>
              <w:rPr>
                <w:sz w:val="28"/>
              </w:rPr>
              <w:t>другим родителем, так как, оказывается, Максим задирает мальчика из младшего класса, подрался с ним и выбросил из окна его портфель на глазах у ребят. Мальчик пытался его остановить и оттолкнуть от окна. Более того, это уже не первый случай. После того как</w:t>
            </w:r>
            <w:r>
              <w:rPr>
                <w:sz w:val="28"/>
              </w:rPr>
              <w:t xml:space="preserve"> Максим первым толкал его на перемене,</w:t>
            </w:r>
            <w:r>
              <w:rPr>
                <w:spacing w:val="-6"/>
                <w:sz w:val="28"/>
              </w:rPr>
              <w:t xml:space="preserve"> </w:t>
            </w:r>
            <w:r>
              <w:rPr>
                <w:sz w:val="28"/>
              </w:rPr>
              <w:t>о</w:t>
            </w:r>
            <w:r>
              <w:rPr>
                <w:spacing w:val="-4"/>
                <w:sz w:val="28"/>
              </w:rPr>
              <w:t xml:space="preserve"> </w:t>
            </w:r>
            <w:r>
              <w:rPr>
                <w:sz w:val="28"/>
              </w:rPr>
              <w:t>чем</w:t>
            </w:r>
            <w:r>
              <w:rPr>
                <w:spacing w:val="-5"/>
                <w:sz w:val="28"/>
              </w:rPr>
              <w:t xml:space="preserve"> </w:t>
            </w:r>
            <w:r>
              <w:rPr>
                <w:sz w:val="28"/>
              </w:rPr>
              <w:t>есть</w:t>
            </w:r>
            <w:r>
              <w:rPr>
                <w:spacing w:val="-6"/>
                <w:sz w:val="28"/>
              </w:rPr>
              <w:t xml:space="preserve"> </w:t>
            </w:r>
            <w:r>
              <w:rPr>
                <w:sz w:val="28"/>
              </w:rPr>
              <w:t>запись</w:t>
            </w:r>
            <w:r>
              <w:rPr>
                <w:spacing w:val="-7"/>
                <w:sz w:val="28"/>
              </w:rPr>
              <w:t xml:space="preserve"> </w:t>
            </w:r>
            <w:r>
              <w:rPr>
                <w:sz w:val="28"/>
              </w:rPr>
              <w:t>на</w:t>
            </w:r>
            <w:r>
              <w:rPr>
                <w:spacing w:val="-5"/>
                <w:sz w:val="28"/>
              </w:rPr>
              <w:t xml:space="preserve"> </w:t>
            </w:r>
            <w:r>
              <w:rPr>
                <w:sz w:val="28"/>
              </w:rPr>
              <w:t>школьных</w:t>
            </w:r>
            <w:r>
              <w:rPr>
                <w:spacing w:val="-4"/>
                <w:sz w:val="28"/>
              </w:rPr>
              <w:t xml:space="preserve"> </w:t>
            </w:r>
            <w:r>
              <w:rPr>
                <w:sz w:val="28"/>
              </w:rPr>
              <w:t>камерах,</w:t>
            </w:r>
            <w:r>
              <w:rPr>
                <w:spacing w:val="-6"/>
                <w:sz w:val="28"/>
              </w:rPr>
              <w:t xml:space="preserve"> </w:t>
            </w:r>
            <w:r>
              <w:rPr>
                <w:sz w:val="28"/>
              </w:rPr>
              <w:t>с ребятами была проведена беседа, и Максим обещал его не трогать, но ситуация снова повторилась. Также он был замечен с ребятами из старших классов за школой, и от него пахло сиг</w:t>
            </w:r>
            <w:r>
              <w:rPr>
                <w:sz w:val="28"/>
              </w:rPr>
              <w:t>аретами. Мама того мальчика настроена враждебно, классный руководитель хочет решить все мирно и не усугублять конфликт.</w:t>
            </w:r>
          </w:p>
          <w:p w14:paraId="6E45981D" w14:textId="77777777" w:rsidR="003170D7" w:rsidRDefault="00350176">
            <w:pPr>
              <w:pStyle w:val="TableParagraph"/>
              <w:ind w:left="105" w:right="319"/>
              <w:rPr>
                <w:sz w:val="28"/>
              </w:rPr>
            </w:pPr>
            <w:r>
              <w:rPr>
                <w:sz w:val="28"/>
              </w:rPr>
              <w:t>Ситуация</w:t>
            </w:r>
            <w:r>
              <w:rPr>
                <w:spacing w:val="-7"/>
                <w:sz w:val="28"/>
              </w:rPr>
              <w:t xml:space="preserve"> </w:t>
            </w:r>
            <w:r>
              <w:rPr>
                <w:sz w:val="28"/>
              </w:rPr>
              <w:t>выглядит</w:t>
            </w:r>
            <w:r>
              <w:rPr>
                <w:spacing w:val="-11"/>
                <w:sz w:val="28"/>
              </w:rPr>
              <w:t xml:space="preserve"> </w:t>
            </w:r>
            <w:r>
              <w:rPr>
                <w:sz w:val="28"/>
              </w:rPr>
              <w:t>неоднозначно,</w:t>
            </w:r>
            <w:r>
              <w:rPr>
                <w:spacing w:val="-8"/>
                <w:sz w:val="28"/>
              </w:rPr>
              <w:t xml:space="preserve"> </w:t>
            </w:r>
            <w:r>
              <w:rPr>
                <w:sz w:val="28"/>
              </w:rPr>
              <w:t>ведь</w:t>
            </w:r>
            <w:r>
              <w:rPr>
                <w:spacing w:val="-10"/>
                <w:sz w:val="28"/>
              </w:rPr>
              <w:t xml:space="preserve"> </w:t>
            </w:r>
            <w:r>
              <w:rPr>
                <w:sz w:val="28"/>
              </w:rPr>
              <w:t>слова</w:t>
            </w:r>
            <w:r>
              <w:rPr>
                <w:spacing w:val="-7"/>
                <w:sz w:val="28"/>
              </w:rPr>
              <w:t xml:space="preserve"> </w:t>
            </w:r>
            <w:r>
              <w:rPr>
                <w:sz w:val="28"/>
              </w:rPr>
              <w:t xml:space="preserve">Максима совсем не сходятся с тем, что говорит классный </w:t>
            </w:r>
            <w:r>
              <w:rPr>
                <w:spacing w:val="-2"/>
                <w:sz w:val="28"/>
              </w:rPr>
              <w:t>руководитель.</w:t>
            </w:r>
          </w:p>
          <w:p w14:paraId="7EE98BF0" w14:textId="77777777" w:rsidR="003170D7" w:rsidRDefault="00350176">
            <w:pPr>
              <w:pStyle w:val="TableParagraph"/>
              <w:ind w:left="105"/>
              <w:rPr>
                <w:sz w:val="28"/>
              </w:rPr>
            </w:pPr>
            <w:r>
              <w:rPr>
                <w:i/>
                <w:sz w:val="28"/>
              </w:rPr>
              <w:t>Как на месте родителей М</w:t>
            </w:r>
            <w:r>
              <w:rPr>
                <w:i/>
                <w:sz w:val="28"/>
              </w:rPr>
              <w:t>аксима вы бы поступили в этой ситуации?</w:t>
            </w:r>
            <w:r>
              <w:rPr>
                <w:i/>
                <w:spacing w:val="-5"/>
                <w:sz w:val="28"/>
              </w:rPr>
              <w:t xml:space="preserve"> </w:t>
            </w:r>
            <w:r>
              <w:rPr>
                <w:i/>
                <w:sz w:val="28"/>
              </w:rPr>
              <w:t>Как</w:t>
            </w:r>
            <w:r>
              <w:rPr>
                <w:i/>
                <w:spacing w:val="-6"/>
                <w:sz w:val="28"/>
              </w:rPr>
              <w:t xml:space="preserve"> </w:t>
            </w:r>
            <w:r>
              <w:rPr>
                <w:i/>
                <w:sz w:val="28"/>
              </w:rPr>
              <w:t>отреагировали</w:t>
            </w:r>
            <w:r>
              <w:rPr>
                <w:i/>
                <w:spacing w:val="-5"/>
                <w:sz w:val="28"/>
              </w:rPr>
              <w:t xml:space="preserve"> </w:t>
            </w:r>
            <w:r>
              <w:rPr>
                <w:i/>
                <w:sz w:val="28"/>
              </w:rPr>
              <w:t>бы</w:t>
            </w:r>
            <w:r>
              <w:rPr>
                <w:i/>
                <w:spacing w:val="-8"/>
                <w:sz w:val="28"/>
              </w:rPr>
              <w:t xml:space="preserve"> </w:t>
            </w:r>
            <w:r>
              <w:rPr>
                <w:i/>
                <w:sz w:val="28"/>
              </w:rPr>
              <w:t>на</w:t>
            </w:r>
            <w:r>
              <w:rPr>
                <w:i/>
                <w:spacing w:val="-5"/>
                <w:sz w:val="28"/>
              </w:rPr>
              <w:t xml:space="preserve"> </w:t>
            </w:r>
            <w:r>
              <w:rPr>
                <w:i/>
                <w:sz w:val="28"/>
              </w:rPr>
              <w:t>такое</w:t>
            </w:r>
            <w:r>
              <w:rPr>
                <w:i/>
                <w:spacing w:val="-2"/>
                <w:sz w:val="28"/>
              </w:rPr>
              <w:t xml:space="preserve"> </w:t>
            </w:r>
            <w:r>
              <w:rPr>
                <w:i/>
                <w:sz w:val="28"/>
              </w:rPr>
              <w:t>поведение</w:t>
            </w:r>
            <w:r>
              <w:rPr>
                <w:i/>
                <w:spacing w:val="-6"/>
                <w:sz w:val="28"/>
              </w:rPr>
              <w:t xml:space="preserve"> </w:t>
            </w:r>
            <w:r>
              <w:rPr>
                <w:i/>
                <w:sz w:val="28"/>
              </w:rPr>
              <w:t xml:space="preserve">сына? </w:t>
            </w:r>
            <w:r>
              <w:rPr>
                <w:sz w:val="28"/>
              </w:rPr>
              <w:t>Далее каждая группа защищает свои ответы. Педагог дополняет предложения родителей.</w:t>
            </w:r>
          </w:p>
          <w:p w14:paraId="60AA7CAF" w14:textId="77777777" w:rsidR="003170D7" w:rsidRDefault="00350176">
            <w:pPr>
              <w:pStyle w:val="TableParagraph"/>
              <w:ind w:left="105"/>
              <w:rPr>
                <w:sz w:val="28"/>
              </w:rPr>
            </w:pPr>
            <w:r>
              <w:rPr>
                <w:b/>
                <w:i/>
                <w:sz w:val="28"/>
              </w:rPr>
              <w:t xml:space="preserve">Вывод. </w:t>
            </w:r>
            <w:r>
              <w:rPr>
                <w:sz w:val="28"/>
              </w:rPr>
              <w:t>Человеку нужно, чтобы его любили, понимали, признавали,</w:t>
            </w:r>
            <w:r>
              <w:rPr>
                <w:spacing w:val="-5"/>
                <w:sz w:val="28"/>
              </w:rPr>
              <w:t xml:space="preserve"> </w:t>
            </w:r>
            <w:r>
              <w:rPr>
                <w:sz w:val="28"/>
              </w:rPr>
              <w:t>уважали,</w:t>
            </w:r>
            <w:r>
              <w:rPr>
                <w:spacing w:val="-5"/>
                <w:sz w:val="28"/>
              </w:rPr>
              <w:t xml:space="preserve"> </w:t>
            </w:r>
            <w:r>
              <w:rPr>
                <w:sz w:val="28"/>
              </w:rPr>
              <w:t>чтобы</w:t>
            </w:r>
            <w:r>
              <w:rPr>
                <w:spacing w:val="-7"/>
                <w:sz w:val="28"/>
              </w:rPr>
              <w:t xml:space="preserve"> </w:t>
            </w:r>
            <w:r>
              <w:rPr>
                <w:sz w:val="28"/>
              </w:rPr>
              <w:t>он</w:t>
            </w:r>
            <w:r>
              <w:rPr>
                <w:spacing w:val="-5"/>
                <w:sz w:val="28"/>
              </w:rPr>
              <w:t xml:space="preserve"> </w:t>
            </w:r>
            <w:r>
              <w:rPr>
                <w:sz w:val="28"/>
              </w:rPr>
              <w:t>был</w:t>
            </w:r>
            <w:r>
              <w:rPr>
                <w:spacing w:val="-5"/>
                <w:sz w:val="28"/>
              </w:rPr>
              <w:t xml:space="preserve"> </w:t>
            </w:r>
            <w:r>
              <w:rPr>
                <w:sz w:val="28"/>
              </w:rPr>
              <w:t>кому-то</w:t>
            </w:r>
            <w:r>
              <w:rPr>
                <w:spacing w:val="-5"/>
                <w:sz w:val="28"/>
              </w:rPr>
              <w:t xml:space="preserve"> </w:t>
            </w:r>
            <w:r>
              <w:rPr>
                <w:sz w:val="28"/>
              </w:rPr>
              <w:t>нужен</w:t>
            </w:r>
            <w:r>
              <w:rPr>
                <w:spacing w:val="-4"/>
                <w:sz w:val="28"/>
              </w:rPr>
              <w:t xml:space="preserve"> </w:t>
            </w:r>
            <w:r>
              <w:rPr>
                <w:sz w:val="28"/>
              </w:rPr>
              <w:t>и</w:t>
            </w:r>
            <w:r>
              <w:rPr>
                <w:spacing w:val="-5"/>
                <w:sz w:val="28"/>
              </w:rPr>
              <w:t xml:space="preserve"> </w:t>
            </w:r>
            <w:r>
              <w:rPr>
                <w:sz w:val="28"/>
              </w:rPr>
              <w:t>близок, чтобы у</w:t>
            </w:r>
            <w:r>
              <w:rPr>
                <w:spacing w:val="-2"/>
                <w:sz w:val="28"/>
              </w:rPr>
              <w:t xml:space="preserve"> </w:t>
            </w:r>
            <w:r>
              <w:rPr>
                <w:sz w:val="28"/>
              </w:rPr>
              <w:t>него был успех в</w:t>
            </w:r>
            <w:r>
              <w:rPr>
                <w:spacing w:val="-2"/>
                <w:sz w:val="28"/>
              </w:rPr>
              <w:t xml:space="preserve"> </w:t>
            </w:r>
            <w:r>
              <w:rPr>
                <w:sz w:val="28"/>
              </w:rPr>
              <w:t>делах, учебе и на работе, чтобы он мог реализовать себя, развивать свои способности, совершенствоваться, уважать себя.</w:t>
            </w:r>
          </w:p>
          <w:p w14:paraId="077E2137" w14:textId="77777777" w:rsidR="003170D7" w:rsidRDefault="00350176">
            <w:pPr>
              <w:pStyle w:val="TableParagraph"/>
              <w:spacing w:line="242" w:lineRule="auto"/>
              <w:ind w:left="105"/>
              <w:rPr>
                <w:i/>
                <w:sz w:val="28"/>
              </w:rPr>
            </w:pPr>
            <w:r>
              <w:rPr>
                <w:i/>
                <w:sz w:val="28"/>
              </w:rPr>
              <w:t>Основа</w:t>
            </w:r>
            <w:r>
              <w:rPr>
                <w:i/>
                <w:spacing w:val="-6"/>
                <w:sz w:val="28"/>
              </w:rPr>
              <w:t xml:space="preserve"> </w:t>
            </w:r>
            <w:r>
              <w:rPr>
                <w:i/>
                <w:sz w:val="28"/>
              </w:rPr>
              <w:t>сам</w:t>
            </w:r>
            <w:r>
              <w:rPr>
                <w:i/>
                <w:sz w:val="28"/>
              </w:rPr>
              <w:t>ооценки</w:t>
            </w:r>
            <w:r>
              <w:rPr>
                <w:i/>
                <w:spacing w:val="-9"/>
                <w:sz w:val="28"/>
              </w:rPr>
              <w:t xml:space="preserve"> </w:t>
            </w:r>
            <w:r>
              <w:rPr>
                <w:i/>
                <w:sz w:val="28"/>
              </w:rPr>
              <w:t>ребенка</w:t>
            </w:r>
            <w:r>
              <w:rPr>
                <w:i/>
                <w:spacing w:val="-6"/>
                <w:sz w:val="28"/>
              </w:rPr>
              <w:t xml:space="preserve"> </w:t>
            </w:r>
            <w:r>
              <w:rPr>
                <w:i/>
                <w:sz w:val="28"/>
              </w:rPr>
              <w:t>закладывается</w:t>
            </w:r>
            <w:r>
              <w:rPr>
                <w:i/>
                <w:spacing w:val="-8"/>
                <w:sz w:val="28"/>
              </w:rPr>
              <w:t xml:space="preserve"> </w:t>
            </w:r>
            <w:r>
              <w:rPr>
                <w:i/>
                <w:sz w:val="28"/>
              </w:rPr>
              <w:t>в</w:t>
            </w:r>
            <w:r>
              <w:rPr>
                <w:i/>
                <w:spacing w:val="-7"/>
                <w:sz w:val="28"/>
              </w:rPr>
              <w:t xml:space="preserve"> </w:t>
            </w:r>
            <w:r>
              <w:rPr>
                <w:i/>
                <w:sz w:val="28"/>
              </w:rPr>
              <w:t>зависимости</w:t>
            </w:r>
            <w:r>
              <w:rPr>
                <w:i/>
                <w:spacing w:val="-6"/>
                <w:sz w:val="28"/>
              </w:rPr>
              <w:t xml:space="preserve"> </w:t>
            </w:r>
            <w:r>
              <w:rPr>
                <w:i/>
                <w:sz w:val="28"/>
              </w:rPr>
              <w:t>от того, как с ним обращаются родители.</w:t>
            </w:r>
          </w:p>
          <w:p w14:paraId="0CCCF414" w14:textId="77777777" w:rsidR="003170D7" w:rsidRDefault="00350176">
            <w:pPr>
              <w:pStyle w:val="TableParagraph"/>
              <w:spacing w:before="319" w:line="237" w:lineRule="auto"/>
              <w:ind w:left="105" w:right="319"/>
              <w:rPr>
                <w:sz w:val="28"/>
              </w:rPr>
            </w:pPr>
            <w:r>
              <w:rPr>
                <w:b/>
                <w:sz w:val="28"/>
              </w:rPr>
              <w:t xml:space="preserve">Просмотр ролика «Пойми» </w:t>
            </w:r>
            <w:r>
              <w:rPr>
                <w:color w:val="0462C1"/>
                <w:spacing w:val="-2"/>
                <w:sz w:val="28"/>
                <w:u w:val="single" w:color="0462C1"/>
              </w:rPr>
              <w:t>https://</w:t>
            </w:r>
            <w:hyperlink r:id="rId131">
              <w:r>
                <w:rPr>
                  <w:color w:val="0462C1"/>
                  <w:spacing w:val="-2"/>
                  <w:sz w:val="28"/>
                  <w:u w:val="single" w:color="0462C1"/>
                </w:rPr>
                <w:t>www.youtube.com/watch?v=I21smaR7P7U&amp;t=3s</w:t>
              </w:r>
            </w:hyperlink>
            <w:r>
              <w:rPr>
                <w:color w:val="0462C1"/>
                <w:spacing w:val="-2"/>
                <w:sz w:val="28"/>
              </w:rPr>
              <w:t xml:space="preserve"> </w:t>
            </w:r>
            <w:r>
              <w:rPr>
                <w:sz w:val="28"/>
              </w:rPr>
              <w:t>Педагог подводит родителей к ито</w:t>
            </w:r>
            <w:r>
              <w:rPr>
                <w:sz w:val="28"/>
              </w:rPr>
              <w:t>гу занятия.</w:t>
            </w:r>
          </w:p>
          <w:p w14:paraId="2DBC667A" w14:textId="77777777" w:rsidR="003170D7" w:rsidRDefault="003170D7">
            <w:pPr>
              <w:pStyle w:val="TableParagraph"/>
              <w:spacing w:before="5"/>
              <w:rPr>
                <w:sz w:val="28"/>
              </w:rPr>
            </w:pPr>
          </w:p>
          <w:p w14:paraId="2FB42D8A" w14:textId="77777777" w:rsidR="003170D7" w:rsidRDefault="00350176">
            <w:pPr>
              <w:pStyle w:val="TableParagraph"/>
              <w:spacing w:line="321" w:lineRule="exact"/>
              <w:ind w:left="105"/>
              <w:rPr>
                <w:b/>
                <w:sz w:val="28"/>
              </w:rPr>
            </w:pPr>
            <w:r>
              <w:rPr>
                <w:b/>
                <w:sz w:val="28"/>
              </w:rPr>
              <w:t>Чек-лист</w:t>
            </w:r>
            <w:r>
              <w:rPr>
                <w:b/>
                <w:spacing w:val="-4"/>
                <w:sz w:val="28"/>
              </w:rPr>
              <w:t xml:space="preserve"> </w:t>
            </w:r>
            <w:r>
              <w:rPr>
                <w:b/>
                <w:sz w:val="28"/>
              </w:rPr>
              <w:t>по</w:t>
            </w:r>
            <w:r>
              <w:rPr>
                <w:b/>
                <w:spacing w:val="-4"/>
                <w:sz w:val="28"/>
              </w:rPr>
              <w:t xml:space="preserve"> </w:t>
            </w:r>
            <w:r>
              <w:rPr>
                <w:b/>
                <w:sz w:val="28"/>
              </w:rPr>
              <w:t>обращению</w:t>
            </w:r>
            <w:r>
              <w:rPr>
                <w:b/>
                <w:spacing w:val="-5"/>
                <w:sz w:val="28"/>
              </w:rPr>
              <w:t xml:space="preserve"> </w:t>
            </w:r>
            <w:r>
              <w:rPr>
                <w:b/>
                <w:sz w:val="28"/>
              </w:rPr>
              <w:t>с</w:t>
            </w:r>
            <w:r>
              <w:rPr>
                <w:b/>
                <w:spacing w:val="-5"/>
                <w:sz w:val="28"/>
              </w:rPr>
              <w:t xml:space="preserve"> </w:t>
            </w:r>
            <w:r>
              <w:rPr>
                <w:b/>
                <w:spacing w:val="-2"/>
                <w:sz w:val="28"/>
              </w:rPr>
              <w:t>подростком</w:t>
            </w:r>
          </w:p>
          <w:p w14:paraId="2E43CB18" w14:textId="77777777" w:rsidR="003170D7" w:rsidRDefault="00350176">
            <w:pPr>
              <w:pStyle w:val="TableParagraph"/>
              <w:ind w:left="105"/>
              <w:rPr>
                <w:sz w:val="28"/>
              </w:rPr>
            </w:pPr>
            <w:r>
              <w:rPr>
                <w:sz w:val="28"/>
              </w:rPr>
              <w:t>Будьте</w:t>
            </w:r>
            <w:r>
              <w:rPr>
                <w:spacing w:val="-5"/>
                <w:sz w:val="28"/>
              </w:rPr>
              <w:t xml:space="preserve"> </w:t>
            </w:r>
            <w:r>
              <w:rPr>
                <w:sz w:val="28"/>
              </w:rPr>
              <w:t>мудрее,</w:t>
            </w:r>
            <w:r>
              <w:rPr>
                <w:spacing w:val="-6"/>
                <w:sz w:val="28"/>
              </w:rPr>
              <w:t xml:space="preserve"> </w:t>
            </w:r>
            <w:r>
              <w:rPr>
                <w:sz w:val="28"/>
              </w:rPr>
              <w:t>не</w:t>
            </w:r>
            <w:r>
              <w:rPr>
                <w:spacing w:val="-8"/>
                <w:sz w:val="28"/>
              </w:rPr>
              <w:t xml:space="preserve"> </w:t>
            </w:r>
            <w:r>
              <w:rPr>
                <w:sz w:val="28"/>
              </w:rPr>
              <w:t>провоцируйте</w:t>
            </w:r>
            <w:r>
              <w:rPr>
                <w:spacing w:val="-5"/>
                <w:sz w:val="28"/>
              </w:rPr>
              <w:t xml:space="preserve"> </w:t>
            </w:r>
            <w:r>
              <w:rPr>
                <w:sz w:val="28"/>
              </w:rPr>
              <w:t>ребенка</w:t>
            </w:r>
            <w:r>
              <w:rPr>
                <w:spacing w:val="-5"/>
                <w:sz w:val="28"/>
              </w:rPr>
              <w:t xml:space="preserve"> </w:t>
            </w:r>
            <w:r>
              <w:rPr>
                <w:sz w:val="28"/>
              </w:rPr>
              <w:t>на</w:t>
            </w:r>
            <w:r>
              <w:rPr>
                <w:spacing w:val="-5"/>
                <w:sz w:val="28"/>
              </w:rPr>
              <w:t xml:space="preserve"> </w:t>
            </w:r>
            <w:r>
              <w:rPr>
                <w:sz w:val="28"/>
              </w:rPr>
              <w:t>грубость.</w:t>
            </w:r>
            <w:r>
              <w:rPr>
                <w:spacing w:val="-6"/>
                <w:sz w:val="28"/>
              </w:rPr>
              <w:t xml:space="preserve"> </w:t>
            </w:r>
            <w:r>
              <w:rPr>
                <w:sz w:val="28"/>
              </w:rPr>
              <w:t>В</w:t>
            </w:r>
            <w:r>
              <w:rPr>
                <w:spacing w:val="-5"/>
                <w:sz w:val="28"/>
              </w:rPr>
              <w:t xml:space="preserve"> </w:t>
            </w:r>
            <w:r>
              <w:rPr>
                <w:sz w:val="28"/>
              </w:rPr>
              <w:t>этом вам помогут следующие правила поведения.</w:t>
            </w:r>
          </w:p>
          <w:p w14:paraId="79D327E4" w14:textId="77777777" w:rsidR="003170D7" w:rsidRDefault="00350176">
            <w:pPr>
              <w:pStyle w:val="TableParagraph"/>
              <w:numPr>
                <w:ilvl w:val="0"/>
                <w:numId w:val="88"/>
              </w:numPr>
              <w:tabs>
                <w:tab w:val="left" w:pos="386"/>
                <w:tab w:val="left" w:pos="388"/>
              </w:tabs>
              <w:ind w:right="398"/>
              <w:rPr>
                <w:sz w:val="28"/>
              </w:rPr>
            </w:pPr>
            <w:r>
              <w:rPr>
                <w:i/>
                <w:sz w:val="28"/>
              </w:rPr>
              <w:t>Дайте</w:t>
            </w:r>
            <w:r>
              <w:rPr>
                <w:i/>
                <w:spacing w:val="-5"/>
                <w:sz w:val="28"/>
              </w:rPr>
              <w:t xml:space="preserve"> </w:t>
            </w:r>
            <w:r>
              <w:rPr>
                <w:i/>
                <w:sz w:val="28"/>
              </w:rPr>
              <w:t>свободу.</w:t>
            </w:r>
            <w:r>
              <w:rPr>
                <w:i/>
                <w:spacing w:val="-5"/>
                <w:sz w:val="28"/>
              </w:rPr>
              <w:t xml:space="preserve"> </w:t>
            </w:r>
            <w:r>
              <w:rPr>
                <w:sz w:val="28"/>
              </w:rPr>
              <w:t>Спокойно</w:t>
            </w:r>
            <w:r>
              <w:rPr>
                <w:spacing w:val="-4"/>
                <w:sz w:val="28"/>
              </w:rPr>
              <w:t xml:space="preserve"> </w:t>
            </w:r>
            <w:r>
              <w:rPr>
                <w:sz w:val="28"/>
              </w:rPr>
              <w:t>свыкнитесь</w:t>
            </w:r>
            <w:r>
              <w:rPr>
                <w:spacing w:val="-6"/>
                <w:sz w:val="28"/>
              </w:rPr>
              <w:t xml:space="preserve"> </w:t>
            </w:r>
            <w:r>
              <w:rPr>
                <w:sz w:val="28"/>
              </w:rPr>
              <w:t>с</w:t>
            </w:r>
            <w:r>
              <w:rPr>
                <w:spacing w:val="-8"/>
                <w:sz w:val="28"/>
              </w:rPr>
              <w:t xml:space="preserve"> </w:t>
            </w:r>
            <w:r>
              <w:rPr>
                <w:sz w:val="28"/>
              </w:rPr>
              <w:t>мыслью,</w:t>
            </w:r>
            <w:r>
              <w:rPr>
                <w:spacing w:val="-6"/>
                <w:sz w:val="28"/>
              </w:rPr>
              <w:t xml:space="preserve"> </w:t>
            </w:r>
            <w:r>
              <w:rPr>
                <w:sz w:val="28"/>
              </w:rPr>
              <w:t>что</w:t>
            </w:r>
            <w:r>
              <w:rPr>
                <w:spacing w:val="-4"/>
                <w:sz w:val="28"/>
              </w:rPr>
              <w:t xml:space="preserve"> </w:t>
            </w:r>
            <w:r>
              <w:rPr>
                <w:sz w:val="28"/>
              </w:rPr>
              <w:t>ваш ребенок</w:t>
            </w:r>
            <w:r>
              <w:rPr>
                <w:spacing w:val="-1"/>
                <w:sz w:val="28"/>
              </w:rPr>
              <w:t xml:space="preserve"> </w:t>
            </w:r>
            <w:r>
              <w:rPr>
                <w:sz w:val="28"/>
              </w:rPr>
              <w:t>уже</w:t>
            </w:r>
            <w:r>
              <w:rPr>
                <w:spacing w:val="-1"/>
                <w:sz w:val="28"/>
              </w:rPr>
              <w:t xml:space="preserve"> </w:t>
            </w:r>
            <w:r>
              <w:rPr>
                <w:sz w:val="28"/>
              </w:rPr>
              <w:t>вырос,</w:t>
            </w:r>
            <w:r>
              <w:rPr>
                <w:spacing w:val="-5"/>
                <w:sz w:val="28"/>
              </w:rPr>
              <w:t xml:space="preserve"> </w:t>
            </w:r>
            <w:r>
              <w:rPr>
                <w:sz w:val="28"/>
              </w:rPr>
              <w:t>и</w:t>
            </w:r>
            <w:r>
              <w:rPr>
                <w:spacing w:val="-1"/>
                <w:sz w:val="28"/>
              </w:rPr>
              <w:t xml:space="preserve"> </w:t>
            </w:r>
            <w:r>
              <w:rPr>
                <w:sz w:val="28"/>
              </w:rPr>
              <w:t>далее</w:t>
            </w:r>
            <w:r>
              <w:rPr>
                <w:spacing w:val="-1"/>
                <w:sz w:val="28"/>
              </w:rPr>
              <w:t xml:space="preserve"> </w:t>
            </w:r>
            <w:r>
              <w:rPr>
                <w:sz w:val="28"/>
              </w:rPr>
              <w:t>удерживать</w:t>
            </w:r>
            <w:r>
              <w:rPr>
                <w:spacing w:val="-2"/>
                <w:sz w:val="28"/>
              </w:rPr>
              <w:t xml:space="preserve"> </w:t>
            </w:r>
            <w:r>
              <w:rPr>
                <w:sz w:val="28"/>
              </w:rPr>
              <w:t>его</w:t>
            </w:r>
            <w:r>
              <w:rPr>
                <w:spacing w:val="-1"/>
                <w:sz w:val="28"/>
              </w:rPr>
              <w:t xml:space="preserve"> </w:t>
            </w:r>
            <w:r>
              <w:rPr>
                <w:sz w:val="28"/>
              </w:rPr>
              <w:t>возле</w:t>
            </w:r>
            <w:r>
              <w:rPr>
                <w:spacing w:val="-1"/>
                <w:sz w:val="28"/>
              </w:rPr>
              <w:t xml:space="preserve"> </w:t>
            </w:r>
            <w:r>
              <w:rPr>
                <w:sz w:val="28"/>
              </w:rPr>
              <w:t>себя</w:t>
            </w:r>
            <w:r>
              <w:rPr>
                <w:spacing w:val="-1"/>
                <w:sz w:val="28"/>
              </w:rPr>
              <w:t xml:space="preserve"> </w:t>
            </w:r>
            <w:r>
              <w:rPr>
                <w:sz w:val="28"/>
              </w:rPr>
              <w:t>не удастся, а непослушание – это стремление выйти из-под вашей опеки.</w:t>
            </w:r>
          </w:p>
          <w:p w14:paraId="34AE3D4E" w14:textId="77777777" w:rsidR="003170D7" w:rsidRDefault="00350176">
            <w:pPr>
              <w:pStyle w:val="TableParagraph"/>
              <w:numPr>
                <w:ilvl w:val="0"/>
                <w:numId w:val="88"/>
              </w:numPr>
              <w:tabs>
                <w:tab w:val="left" w:pos="386"/>
                <w:tab w:val="left" w:pos="388"/>
              </w:tabs>
              <w:spacing w:line="322" w:lineRule="exact"/>
              <w:ind w:right="442"/>
              <w:rPr>
                <w:sz w:val="28"/>
              </w:rPr>
            </w:pPr>
            <w:r>
              <w:rPr>
                <w:i/>
                <w:sz w:val="28"/>
              </w:rPr>
              <w:t>Никаких</w:t>
            </w:r>
            <w:r>
              <w:rPr>
                <w:i/>
                <w:spacing w:val="-6"/>
                <w:sz w:val="28"/>
              </w:rPr>
              <w:t xml:space="preserve"> </w:t>
            </w:r>
            <w:r>
              <w:rPr>
                <w:i/>
                <w:sz w:val="28"/>
              </w:rPr>
              <w:t>нотаций.</w:t>
            </w:r>
            <w:r>
              <w:rPr>
                <w:i/>
                <w:spacing w:val="-6"/>
                <w:sz w:val="28"/>
              </w:rPr>
              <w:t xml:space="preserve"> </w:t>
            </w:r>
            <w:r>
              <w:rPr>
                <w:sz w:val="28"/>
              </w:rPr>
              <w:t>Больше</w:t>
            </w:r>
            <w:r>
              <w:rPr>
                <w:spacing w:val="-6"/>
                <w:sz w:val="28"/>
              </w:rPr>
              <w:t xml:space="preserve"> </w:t>
            </w:r>
            <w:r>
              <w:rPr>
                <w:sz w:val="28"/>
              </w:rPr>
              <w:t>всего</w:t>
            </w:r>
            <w:r>
              <w:rPr>
                <w:spacing w:val="-5"/>
                <w:sz w:val="28"/>
              </w:rPr>
              <w:t xml:space="preserve"> </w:t>
            </w:r>
            <w:r>
              <w:rPr>
                <w:sz w:val="28"/>
              </w:rPr>
              <w:t>подростка</w:t>
            </w:r>
            <w:r>
              <w:rPr>
                <w:spacing w:val="-6"/>
                <w:sz w:val="28"/>
              </w:rPr>
              <w:t xml:space="preserve"> </w:t>
            </w:r>
            <w:r>
              <w:rPr>
                <w:sz w:val="28"/>
              </w:rPr>
              <w:t>бесят</w:t>
            </w:r>
            <w:r>
              <w:rPr>
                <w:spacing w:val="-6"/>
                <w:sz w:val="28"/>
              </w:rPr>
              <w:t xml:space="preserve"> </w:t>
            </w:r>
            <w:r>
              <w:rPr>
                <w:sz w:val="28"/>
              </w:rPr>
              <w:t>нудные родительские нравоучения. Измените стиль общения, перейдите на спокойный, вежливый тон и откажитесь</w:t>
            </w:r>
            <w:r>
              <w:rPr>
                <w:spacing w:val="-1"/>
                <w:sz w:val="28"/>
              </w:rPr>
              <w:t xml:space="preserve"> </w:t>
            </w:r>
            <w:r>
              <w:rPr>
                <w:sz w:val="28"/>
              </w:rPr>
              <w:t>от</w:t>
            </w:r>
          </w:p>
        </w:tc>
        <w:tc>
          <w:tcPr>
            <w:tcW w:w="1419" w:type="dxa"/>
          </w:tcPr>
          <w:p w14:paraId="1B72AD55" w14:textId="77777777" w:rsidR="003170D7" w:rsidRDefault="003170D7">
            <w:pPr>
              <w:pStyle w:val="TableParagraph"/>
              <w:rPr>
                <w:sz w:val="28"/>
              </w:rPr>
            </w:pPr>
          </w:p>
          <w:p w14:paraId="1970611C" w14:textId="77777777" w:rsidR="003170D7" w:rsidRDefault="003170D7">
            <w:pPr>
              <w:pStyle w:val="TableParagraph"/>
              <w:rPr>
                <w:sz w:val="28"/>
              </w:rPr>
            </w:pPr>
          </w:p>
          <w:p w14:paraId="074A30BD" w14:textId="77777777" w:rsidR="003170D7" w:rsidRDefault="003170D7">
            <w:pPr>
              <w:pStyle w:val="TableParagraph"/>
              <w:rPr>
                <w:sz w:val="28"/>
              </w:rPr>
            </w:pPr>
          </w:p>
          <w:p w14:paraId="443C73AA" w14:textId="77777777" w:rsidR="003170D7" w:rsidRDefault="003170D7">
            <w:pPr>
              <w:pStyle w:val="TableParagraph"/>
              <w:rPr>
                <w:sz w:val="28"/>
              </w:rPr>
            </w:pPr>
          </w:p>
          <w:p w14:paraId="5E2E12A7" w14:textId="77777777" w:rsidR="003170D7" w:rsidRDefault="003170D7">
            <w:pPr>
              <w:pStyle w:val="TableParagraph"/>
              <w:rPr>
                <w:sz w:val="28"/>
              </w:rPr>
            </w:pPr>
          </w:p>
          <w:p w14:paraId="288E7EF7" w14:textId="77777777" w:rsidR="003170D7" w:rsidRDefault="003170D7">
            <w:pPr>
              <w:pStyle w:val="TableParagraph"/>
              <w:rPr>
                <w:sz w:val="28"/>
              </w:rPr>
            </w:pPr>
          </w:p>
          <w:p w14:paraId="7DA98B97" w14:textId="77777777" w:rsidR="003170D7" w:rsidRDefault="003170D7">
            <w:pPr>
              <w:pStyle w:val="TableParagraph"/>
              <w:rPr>
                <w:sz w:val="28"/>
              </w:rPr>
            </w:pPr>
          </w:p>
          <w:p w14:paraId="6C5D1318" w14:textId="77777777" w:rsidR="003170D7" w:rsidRDefault="003170D7">
            <w:pPr>
              <w:pStyle w:val="TableParagraph"/>
              <w:rPr>
                <w:sz w:val="28"/>
              </w:rPr>
            </w:pPr>
          </w:p>
          <w:p w14:paraId="49B267A5" w14:textId="77777777" w:rsidR="003170D7" w:rsidRDefault="003170D7">
            <w:pPr>
              <w:pStyle w:val="TableParagraph"/>
              <w:rPr>
                <w:sz w:val="28"/>
              </w:rPr>
            </w:pPr>
          </w:p>
          <w:p w14:paraId="5C3EFC62" w14:textId="77777777" w:rsidR="003170D7" w:rsidRDefault="003170D7">
            <w:pPr>
              <w:pStyle w:val="TableParagraph"/>
              <w:rPr>
                <w:sz w:val="28"/>
              </w:rPr>
            </w:pPr>
          </w:p>
          <w:p w14:paraId="77651477" w14:textId="77777777" w:rsidR="003170D7" w:rsidRDefault="003170D7">
            <w:pPr>
              <w:pStyle w:val="TableParagraph"/>
              <w:rPr>
                <w:sz w:val="28"/>
              </w:rPr>
            </w:pPr>
          </w:p>
          <w:p w14:paraId="7BCF0367" w14:textId="77777777" w:rsidR="003170D7" w:rsidRDefault="003170D7">
            <w:pPr>
              <w:pStyle w:val="TableParagraph"/>
              <w:rPr>
                <w:sz w:val="28"/>
              </w:rPr>
            </w:pPr>
          </w:p>
          <w:p w14:paraId="4FC26F18" w14:textId="77777777" w:rsidR="003170D7" w:rsidRDefault="003170D7">
            <w:pPr>
              <w:pStyle w:val="TableParagraph"/>
              <w:rPr>
                <w:sz w:val="28"/>
              </w:rPr>
            </w:pPr>
          </w:p>
          <w:p w14:paraId="712CBC1D" w14:textId="77777777" w:rsidR="003170D7" w:rsidRDefault="003170D7">
            <w:pPr>
              <w:pStyle w:val="TableParagraph"/>
              <w:rPr>
                <w:sz w:val="28"/>
              </w:rPr>
            </w:pPr>
          </w:p>
          <w:p w14:paraId="5C39A0EA" w14:textId="77777777" w:rsidR="003170D7" w:rsidRDefault="003170D7">
            <w:pPr>
              <w:pStyle w:val="TableParagraph"/>
              <w:rPr>
                <w:sz w:val="28"/>
              </w:rPr>
            </w:pPr>
          </w:p>
          <w:p w14:paraId="29DF1EEE" w14:textId="77777777" w:rsidR="003170D7" w:rsidRDefault="003170D7">
            <w:pPr>
              <w:pStyle w:val="TableParagraph"/>
              <w:rPr>
                <w:sz w:val="28"/>
              </w:rPr>
            </w:pPr>
          </w:p>
          <w:p w14:paraId="6FB255D8" w14:textId="77777777" w:rsidR="003170D7" w:rsidRDefault="003170D7">
            <w:pPr>
              <w:pStyle w:val="TableParagraph"/>
              <w:rPr>
                <w:sz w:val="28"/>
              </w:rPr>
            </w:pPr>
          </w:p>
          <w:p w14:paraId="279420F4" w14:textId="77777777" w:rsidR="003170D7" w:rsidRDefault="003170D7">
            <w:pPr>
              <w:pStyle w:val="TableParagraph"/>
              <w:rPr>
                <w:sz w:val="28"/>
              </w:rPr>
            </w:pPr>
          </w:p>
          <w:p w14:paraId="78C0F040" w14:textId="77777777" w:rsidR="003170D7" w:rsidRDefault="003170D7">
            <w:pPr>
              <w:pStyle w:val="TableParagraph"/>
              <w:rPr>
                <w:sz w:val="28"/>
              </w:rPr>
            </w:pPr>
          </w:p>
          <w:p w14:paraId="1CCDCF9F" w14:textId="77777777" w:rsidR="003170D7" w:rsidRDefault="003170D7">
            <w:pPr>
              <w:pStyle w:val="TableParagraph"/>
              <w:rPr>
                <w:sz w:val="28"/>
              </w:rPr>
            </w:pPr>
          </w:p>
          <w:p w14:paraId="1EA2D0B8" w14:textId="77777777" w:rsidR="003170D7" w:rsidRDefault="003170D7">
            <w:pPr>
              <w:pStyle w:val="TableParagraph"/>
              <w:rPr>
                <w:sz w:val="28"/>
              </w:rPr>
            </w:pPr>
          </w:p>
          <w:p w14:paraId="672DE108" w14:textId="77777777" w:rsidR="003170D7" w:rsidRDefault="003170D7">
            <w:pPr>
              <w:pStyle w:val="TableParagraph"/>
              <w:rPr>
                <w:sz w:val="28"/>
              </w:rPr>
            </w:pPr>
          </w:p>
          <w:p w14:paraId="661EE6F7" w14:textId="77777777" w:rsidR="003170D7" w:rsidRDefault="003170D7">
            <w:pPr>
              <w:pStyle w:val="TableParagraph"/>
              <w:rPr>
                <w:sz w:val="28"/>
              </w:rPr>
            </w:pPr>
          </w:p>
          <w:p w14:paraId="4A8F839F" w14:textId="77777777" w:rsidR="003170D7" w:rsidRDefault="003170D7">
            <w:pPr>
              <w:pStyle w:val="TableParagraph"/>
              <w:rPr>
                <w:sz w:val="28"/>
              </w:rPr>
            </w:pPr>
          </w:p>
          <w:p w14:paraId="7EB94832" w14:textId="77777777" w:rsidR="003170D7" w:rsidRDefault="003170D7">
            <w:pPr>
              <w:pStyle w:val="TableParagraph"/>
              <w:rPr>
                <w:sz w:val="28"/>
              </w:rPr>
            </w:pPr>
          </w:p>
          <w:p w14:paraId="25139369" w14:textId="77777777" w:rsidR="003170D7" w:rsidRDefault="003170D7">
            <w:pPr>
              <w:pStyle w:val="TableParagraph"/>
              <w:rPr>
                <w:sz w:val="28"/>
              </w:rPr>
            </w:pPr>
          </w:p>
          <w:p w14:paraId="7B0AF6B0" w14:textId="77777777" w:rsidR="003170D7" w:rsidRDefault="003170D7">
            <w:pPr>
              <w:pStyle w:val="TableParagraph"/>
              <w:rPr>
                <w:sz w:val="28"/>
              </w:rPr>
            </w:pPr>
          </w:p>
          <w:p w14:paraId="6EA6AC14" w14:textId="77777777" w:rsidR="003170D7" w:rsidRDefault="003170D7">
            <w:pPr>
              <w:pStyle w:val="TableParagraph"/>
              <w:spacing w:before="317"/>
              <w:rPr>
                <w:sz w:val="28"/>
              </w:rPr>
            </w:pPr>
          </w:p>
          <w:p w14:paraId="0B247C12" w14:textId="77777777" w:rsidR="003170D7" w:rsidRDefault="00350176">
            <w:pPr>
              <w:pStyle w:val="TableParagraph"/>
              <w:ind w:left="104"/>
              <w:rPr>
                <w:sz w:val="28"/>
              </w:rPr>
            </w:pPr>
            <w:r>
              <w:rPr>
                <w:sz w:val="28"/>
              </w:rPr>
              <w:t>Слайд</w:t>
            </w:r>
            <w:r>
              <w:rPr>
                <w:spacing w:val="-7"/>
                <w:sz w:val="28"/>
              </w:rPr>
              <w:t xml:space="preserve"> </w:t>
            </w:r>
            <w:r>
              <w:rPr>
                <w:spacing w:val="-10"/>
                <w:sz w:val="28"/>
              </w:rPr>
              <w:t>9</w:t>
            </w:r>
          </w:p>
          <w:p w14:paraId="11B87B4F" w14:textId="77777777" w:rsidR="003170D7" w:rsidRDefault="003170D7">
            <w:pPr>
              <w:pStyle w:val="TableParagraph"/>
              <w:spacing w:before="156"/>
              <w:rPr>
                <w:sz w:val="20"/>
              </w:rPr>
            </w:pPr>
          </w:p>
          <w:p w14:paraId="6D5F4516" w14:textId="77777777" w:rsidR="003170D7" w:rsidRDefault="00350176">
            <w:pPr>
              <w:pStyle w:val="TableParagraph"/>
              <w:ind w:left="147"/>
              <w:rPr>
                <w:sz w:val="20"/>
              </w:rPr>
            </w:pPr>
            <w:r>
              <w:rPr>
                <w:noProof/>
                <w:sz w:val="20"/>
              </w:rPr>
              <w:drawing>
                <wp:inline distT="0" distB="0" distL="0" distR="0" wp14:anchorId="48F434B2" wp14:editId="5B966B1A">
                  <wp:extent cx="754380" cy="754380"/>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132" cstate="print"/>
                          <a:stretch>
                            <a:fillRect/>
                          </a:stretch>
                        </pic:blipFill>
                        <pic:spPr>
                          <a:xfrm>
                            <a:off x="0" y="0"/>
                            <a:ext cx="754380" cy="754380"/>
                          </a:xfrm>
                          <a:prstGeom prst="rect">
                            <a:avLst/>
                          </a:prstGeom>
                        </pic:spPr>
                      </pic:pic>
                    </a:graphicData>
                  </a:graphic>
                </wp:inline>
              </w:drawing>
            </w:r>
          </w:p>
          <w:p w14:paraId="7AEA5074" w14:textId="77777777" w:rsidR="003170D7" w:rsidRDefault="003170D7">
            <w:pPr>
              <w:pStyle w:val="TableParagraph"/>
              <w:rPr>
                <w:sz w:val="20"/>
              </w:rPr>
            </w:pPr>
          </w:p>
          <w:p w14:paraId="0A1D6EE6" w14:textId="77777777" w:rsidR="003170D7" w:rsidRDefault="003170D7">
            <w:pPr>
              <w:pStyle w:val="TableParagraph"/>
              <w:rPr>
                <w:sz w:val="20"/>
              </w:rPr>
            </w:pPr>
          </w:p>
          <w:p w14:paraId="263431AB" w14:textId="77777777" w:rsidR="003170D7" w:rsidRDefault="003170D7">
            <w:pPr>
              <w:pStyle w:val="TableParagraph"/>
              <w:rPr>
                <w:sz w:val="20"/>
              </w:rPr>
            </w:pPr>
          </w:p>
          <w:p w14:paraId="3B6224DE" w14:textId="77777777" w:rsidR="003170D7" w:rsidRDefault="003170D7">
            <w:pPr>
              <w:pStyle w:val="TableParagraph"/>
              <w:rPr>
                <w:sz w:val="20"/>
              </w:rPr>
            </w:pPr>
          </w:p>
          <w:p w14:paraId="3F2D37E2" w14:textId="77777777" w:rsidR="003170D7" w:rsidRDefault="003170D7">
            <w:pPr>
              <w:pStyle w:val="TableParagraph"/>
              <w:rPr>
                <w:sz w:val="20"/>
              </w:rPr>
            </w:pPr>
          </w:p>
          <w:p w14:paraId="44C5ADC5" w14:textId="77777777" w:rsidR="003170D7" w:rsidRDefault="003170D7">
            <w:pPr>
              <w:pStyle w:val="TableParagraph"/>
              <w:rPr>
                <w:sz w:val="20"/>
              </w:rPr>
            </w:pPr>
          </w:p>
          <w:p w14:paraId="6EA84225" w14:textId="77777777" w:rsidR="003170D7" w:rsidRDefault="003170D7">
            <w:pPr>
              <w:pStyle w:val="TableParagraph"/>
              <w:rPr>
                <w:sz w:val="20"/>
              </w:rPr>
            </w:pPr>
          </w:p>
          <w:p w14:paraId="47FE6EA4" w14:textId="77777777" w:rsidR="003170D7" w:rsidRDefault="003170D7">
            <w:pPr>
              <w:pStyle w:val="TableParagraph"/>
              <w:spacing w:before="135"/>
              <w:rPr>
                <w:sz w:val="20"/>
              </w:rPr>
            </w:pPr>
          </w:p>
        </w:tc>
      </w:tr>
    </w:tbl>
    <w:p w14:paraId="76004FFD" w14:textId="77777777" w:rsidR="003170D7" w:rsidRDefault="00350176">
      <w:pPr>
        <w:rPr>
          <w:sz w:val="2"/>
          <w:szCs w:val="2"/>
        </w:rPr>
      </w:pPr>
      <w:r>
        <w:rPr>
          <w:noProof/>
        </w:rPr>
        <mc:AlternateContent>
          <mc:Choice Requires="wps">
            <w:drawing>
              <wp:anchor distT="0" distB="0" distL="0" distR="0" simplePos="0" relativeHeight="15846912" behindDoc="0" locked="0" layoutInCell="1" allowOverlap="1" wp14:anchorId="3497A780" wp14:editId="3901B849">
                <wp:simplePos x="0" y="0"/>
                <wp:positionH relativeFrom="page">
                  <wp:posOffset>7632982</wp:posOffset>
                </wp:positionH>
                <wp:positionV relativeFrom="page">
                  <wp:posOffset>5527595</wp:posOffset>
                </wp:positionV>
                <wp:extent cx="144145" cy="2029460"/>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796D48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497A780" id="Textbox 378" o:spid="_x0000_s1192" type="#_x0000_t202" style="position:absolute;margin-left:601pt;margin-top:435.25pt;width:11.35pt;height:159.8pt;z-index:1584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91dJk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5796D48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5099194"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85"/>
        <w:gridCol w:w="1419"/>
      </w:tblGrid>
      <w:tr w:rsidR="003170D7" w14:paraId="6A3F084A" w14:textId="77777777">
        <w:trPr>
          <w:trHeight w:val="8052"/>
        </w:trPr>
        <w:tc>
          <w:tcPr>
            <w:tcW w:w="1277" w:type="dxa"/>
          </w:tcPr>
          <w:p w14:paraId="5B228732" w14:textId="77777777" w:rsidR="003170D7" w:rsidRDefault="003170D7">
            <w:pPr>
              <w:pStyle w:val="TableParagraph"/>
              <w:rPr>
                <w:sz w:val="26"/>
              </w:rPr>
            </w:pPr>
          </w:p>
        </w:tc>
        <w:tc>
          <w:tcPr>
            <w:tcW w:w="7685" w:type="dxa"/>
          </w:tcPr>
          <w:p w14:paraId="56A97E5A" w14:textId="77777777" w:rsidR="003170D7" w:rsidRDefault="00350176">
            <w:pPr>
              <w:pStyle w:val="TableParagraph"/>
              <w:ind w:left="388" w:right="125"/>
              <w:rPr>
                <w:sz w:val="28"/>
              </w:rPr>
            </w:pPr>
            <w:r>
              <w:rPr>
                <w:sz w:val="28"/>
              </w:rPr>
              <w:t>категорических оценок и суждений. Поймите: ребенок имеет</w:t>
            </w:r>
            <w:r>
              <w:rPr>
                <w:spacing w:val="-9"/>
                <w:sz w:val="28"/>
              </w:rPr>
              <w:t xml:space="preserve"> </w:t>
            </w:r>
            <w:r>
              <w:rPr>
                <w:sz w:val="28"/>
              </w:rPr>
              <w:t>право</w:t>
            </w:r>
            <w:r>
              <w:rPr>
                <w:spacing w:val="-5"/>
                <w:sz w:val="28"/>
              </w:rPr>
              <w:t xml:space="preserve"> </w:t>
            </w:r>
            <w:r>
              <w:rPr>
                <w:sz w:val="28"/>
              </w:rPr>
              <w:t>на</w:t>
            </w:r>
            <w:r>
              <w:rPr>
                <w:spacing w:val="-6"/>
                <w:sz w:val="28"/>
              </w:rPr>
              <w:t xml:space="preserve"> </w:t>
            </w:r>
            <w:r>
              <w:rPr>
                <w:sz w:val="28"/>
              </w:rPr>
              <w:t>собственный</w:t>
            </w:r>
            <w:r>
              <w:rPr>
                <w:spacing w:val="-6"/>
                <w:sz w:val="28"/>
              </w:rPr>
              <w:t xml:space="preserve"> </w:t>
            </w:r>
            <w:r>
              <w:rPr>
                <w:sz w:val="28"/>
              </w:rPr>
              <w:t>взгляд</w:t>
            </w:r>
            <w:r>
              <w:rPr>
                <w:spacing w:val="-5"/>
                <w:sz w:val="28"/>
              </w:rPr>
              <w:t xml:space="preserve"> </w:t>
            </w:r>
            <w:r>
              <w:rPr>
                <w:sz w:val="28"/>
              </w:rPr>
              <w:t>и</w:t>
            </w:r>
            <w:r>
              <w:rPr>
                <w:spacing w:val="-6"/>
                <w:sz w:val="28"/>
              </w:rPr>
              <w:t xml:space="preserve"> </w:t>
            </w:r>
            <w:r>
              <w:rPr>
                <w:sz w:val="28"/>
              </w:rPr>
              <w:t>собственные</w:t>
            </w:r>
            <w:r>
              <w:rPr>
                <w:spacing w:val="-6"/>
                <w:sz w:val="28"/>
              </w:rPr>
              <w:t xml:space="preserve"> </w:t>
            </w:r>
            <w:r>
              <w:rPr>
                <w:sz w:val="28"/>
              </w:rPr>
              <w:t>выводы.</w:t>
            </w:r>
          </w:p>
          <w:p w14:paraId="3F611FD5" w14:textId="77777777" w:rsidR="003170D7" w:rsidRDefault="00350176">
            <w:pPr>
              <w:pStyle w:val="TableParagraph"/>
              <w:numPr>
                <w:ilvl w:val="0"/>
                <w:numId w:val="87"/>
              </w:numPr>
              <w:tabs>
                <w:tab w:val="left" w:pos="386"/>
                <w:tab w:val="left" w:pos="388"/>
              </w:tabs>
              <w:ind w:right="444"/>
              <w:rPr>
                <w:sz w:val="28"/>
              </w:rPr>
            </w:pPr>
            <w:r>
              <w:rPr>
                <w:i/>
                <w:sz w:val="28"/>
              </w:rPr>
              <w:t xml:space="preserve">Идите на компромисс. </w:t>
            </w:r>
            <w:r>
              <w:rPr>
                <w:sz w:val="28"/>
              </w:rPr>
              <w:t>Еще ничего никому не удалось доказать с помощью скандала: здесь не бывает победителей. Когда и родители, и подростки охвачены бурными</w:t>
            </w:r>
            <w:r>
              <w:rPr>
                <w:spacing w:val="-9"/>
                <w:sz w:val="28"/>
              </w:rPr>
              <w:t xml:space="preserve"> </w:t>
            </w:r>
            <w:r>
              <w:rPr>
                <w:sz w:val="28"/>
              </w:rPr>
              <w:t>негативными</w:t>
            </w:r>
            <w:r>
              <w:rPr>
                <w:spacing w:val="-9"/>
                <w:sz w:val="28"/>
              </w:rPr>
              <w:t xml:space="preserve"> </w:t>
            </w:r>
            <w:r>
              <w:rPr>
                <w:sz w:val="28"/>
              </w:rPr>
              <w:t>эмоциями,</w:t>
            </w:r>
            <w:r>
              <w:rPr>
                <w:spacing w:val="-10"/>
                <w:sz w:val="28"/>
              </w:rPr>
              <w:t xml:space="preserve"> </w:t>
            </w:r>
            <w:r>
              <w:rPr>
                <w:sz w:val="28"/>
              </w:rPr>
              <w:t>способность</w:t>
            </w:r>
            <w:r>
              <w:rPr>
                <w:spacing w:val="-10"/>
                <w:sz w:val="28"/>
              </w:rPr>
              <w:t xml:space="preserve"> </w:t>
            </w:r>
            <w:r>
              <w:rPr>
                <w:sz w:val="28"/>
              </w:rPr>
              <w:t>понимать друг друга исчезает.</w:t>
            </w:r>
          </w:p>
          <w:p w14:paraId="0C0EFFC1" w14:textId="77777777" w:rsidR="003170D7" w:rsidRDefault="00350176">
            <w:pPr>
              <w:pStyle w:val="TableParagraph"/>
              <w:numPr>
                <w:ilvl w:val="0"/>
                <w:numId w:val="87"/>
              </w:numPr>
              <w:tabs>
                <w:tab w:val="left" w:pos="386"/>
                <w:tab w:val="left" w:pos="388"/>
              </w:tabs>
              <w:ind w:right="166"/>
              <w:rPr>
                <w:sz w:val="28"/>
              </w:rPr>
            </w:pPr>
            <w:r>
              <w:rPr>
                <w:i/>
                <w:sz w:val="28"/>
              </w:rPr>
              <w:t>Уступает</w:t>
            </w:r>
            <w:r>
              <w:rPr>
                <w:i/>
                <w:spacing w:val="-6"/>
                <w:sz w:val="28"/>
              </w:rPr>
              <w:t xml:space="preserve"> </w:t>
            </w:r>
            <w:r>
              <w:rPr>
                <w:i/>
                <w:sz w:val="28"/>
              </w:rPr>
              <w:t>тот,</w:t>
            </w:r>
            <w:r>
              <w:rPr>
                <w:i/>
                <w:spacing w:val="-6"/>
                <w:sz w:val="28"/>
              </w:rPr>
              <w:t xml:space="preserve"> </w:t>
            </w:r>
            <w:r>
              <w:rPr>
                <w:i/>
                <w:sz w:val="28"/>
              </w:rPr>
              <w:t>кто</w:t>
            </w:r>
            <w:r>
              <w:rPr>
                <w:i/>
                <w:spacing w:val="-4"/>
                <w:sz w:val="28"/>
              </w:rPr>
              <w:t xml:space="preserve"> </w:t>
            </w:r>
            <w:r>
              <w:rPr>
                <w:i/>
                <w:sz w:val="28"/>
              </w:rPr>
              <w:t>умнее.</w:t>
            </w:r>
            <w:r>
              <w:rPr>
                <w:i/>
                <w:spacing w:val="-4"/>
                <w:sz w:val="28"/>
              </w:rPr>
              <w:t xml:space="preserve"> </w:t>
            </w:r>
            <w:r>
              <w:rPr>
                <w:sz w:val="28"/>
              </w:rPr>
              <w:t>Костер</w:t>
            </w:r>
            <w:r>
              <w:rPr>
                <w:spacing w:val="-4"/>
                <w:sz w:val="28"/>
              </w:rPr>
              <w:t xml:space="preserve"> </w:t>
            </w:r>
            <w:r>
              <w:rPr>
                <w:sz w:val="28"/>
              </w:rPr>
              <w:t>ссоры</w:t>
            </w:r>
            <w:r>
              <w:rPr>
                <w:spacing w:val="-8"/>
                <w:sz w:val="28"/>
              </w:rPr>
              <w:t xml:space="preserve"> </w:t>
            </w:r>
            <w:r>
              <w:rPr>
                <w:sz w:val="28"/>
              </w:rPr>
              <w:t>быстро</w:t>
            </w:r>
            <w:r>
              <w:rPr>
                <w:spacing w:val="-4"/>
                <w:sz w:val="28"/>
              </w:rPr>
              <w:t xml:space="preserve"> </w:t>
            </w:r>
            <w:r>
              <w:rPr>
                <w:sz w:val="28"/>
              </w:rPr>
              <w:t>погаснет, если в него не подбрасывать дров, чтобы скандал прекратился, кто-то должен первым замолчать. Взрослому это сделать легче, чем подростку с его неустойчивой психикой. Запомните: лавры победителя в отношениях с собственными детьми не украшают.</w:t>
            </w:r>
          </w:p>
          <w:p w14:paraId="36764CA1" w14:textId="77777777" w:rsidR="003170D7" w:rsidRDefault="00350176">
            <w:pPr>
              <w:pStyle w:val="TableParagraph"/>
              <w:numPr>
                <w:ilvl w:val="0"/>
                <w:numId w:val="87"/>
              </w:numPr>
              <w:tabs>
                <w:tab w:val="left" w:pos="386"/>
                <w:tab w:val="left" w:pos="388"/>
              </w:tabs>
              <w:ind w:right="115"/>
              <w:rPr>
                <w:sz w:val="28"/>
              </w:rPr>
            </w:pPr>
            <w:r>
              <w:rPr>
                <w:i/>
                <w:sz w:val="28"/>
              </w:rPr>
              <w:t>Не на</w:t>
            </w:r>
            <w:r>
              <w:rPr>
                <w:i/>
                <w:sz w:val="28"/>
              </w:rPr>
              <w:t xml:space="preserve">до обижать. </w:t>
            </w:r>
            <w:r>
              <w:rPr>
                <w:sz w:val="28"/>
              </w:rPr>
              <w:t>Прекращая ссору, не стремитесь</w:t>
            </w:r>
            <w:r>
              <w:rPr>
                <w:spacing w:val="40"/>
                <w:sz w:val="28"/>
              </w:rPr>
              <w:t xml:space="preserve"> </w:t>
            </w:r>
            <w:r>
              <w:rPr>
                <w:sz w:val="28"/>
              </w:rPr>
              <w:t>сделать</w:t>
            </w:r>
            <w:r>
              <w:rPr>
                <w:spacing w:val="-7"/>
                <w:sz w:val="28"/>
              </w:rPr>
              <w:t xml:space="preserve"> </w:t>
            </w:r>
            <w:r>
              <w:rPr>
                <w:sz w:val="28"/>
              </w:rPr>
              <w:t>ребенку</w:t>
            </w:r>
            <w:r>
              <w:rPr>
                <w:spacing w:val="-10"/>
                <w:sz w:val="28"/>
              </w:rPr>
              <w:t xml:space="preserve"> </w:t>
            </w:r>
            <w:r>
              <w:rPr>
                <w:sz w:val="28"/>
              </w:rPr>
              <w:t>больно</w:t>
            </w:r>
            <w:r>
              <w:rPr>
                <w:spacing w:val="-5"/>
                <w:sz w:val="28"/>
              </w:rPr>
              <w:t xml:space="preserve"> </w:t>
            </w:r>
            <w:r>
              <w:rPr>
                <w:sz w:val="28"/>
              </w:rPr>
              <w:t>с</w:t>
            </w:r>
            <w:r>
              <w:rPr>
                <w:spacing w:val="-7"/>
                <w:sz w:val="28"/>
              </w:rPr>
              <w:t xml:space="preserve"> </w:t>
            </w:r>
            <w:r>
              <w:rPr>
                <w:sz w:val="28"/>
              </w:rPr>
              <w:t>помощью</w:t>
            </w:r>
            <w:r>
              <w:rPr>
                <w:spacing w:val="-7"/>
                <w:sz w:val="28"/>
              </w:rPr>
              <w:t xml:space="preserve"> </w:t>
            </w:r>
            <w:r>
              <w:rPr>
                <w:sz w:val="28"/>
              </w:rPr>
              <w:t>язвительных</w:t>
            </w:r>
            <w:r>
              <w:rPr>
                <w:spacing w:val="-5"/>
                <w:sz w:val="28"/>
              </w:rPr>
              <w:t xml:space="preserve"> </w:t>
            </w:r>
            <w:r>
              <w:rPr>
                <w:sz w:val="28"/>
              </w:rPr>
              <w:t>замечаний или хлопанья дверьми. Умению достойно выходить из трудных ситуаций ребенок учится у нас.</w:t>
            </w:r>
          </w:p>
          <w:p w14:paraId="73669B32" w14:textId="77777777" w:rsidR="003170D7" w:rsidRDefault="00350176">
            <w:pPr>
              <w:pStyle w:val="TableParagraph"/>
              <w:ind w:left="105" w:right="319"/>
              <w:rPr>
                <w:sz w:val="28"/>
              </w:rPr>
            </w:pPr>
            <w:r>
              <w:rPr>
                <w:i/>
                <w:sz w:val="28"/>
              </w:rPr>
              <w:t xml:space="preserve">Будьте тверды и последовательны. </w:t>
            </w:r>
            <w:r>
              <w:rPr>
                <w:sz w:val="28"/>
              </w:rPr>
              <w:t>Дети – тонкие психологи. Они прекрас</w:t>
            </w:r>
            <w:r>
              <w:rPr>
                <w:sz w:val="28"/>
              </w:rPr>
              <w:t>но чувствуют слабость старших. Поэтому,</w:t>
            </w:r>
            <w:r>
              <w:rPr>
                <w:spacing w:val="-5"/>
                <w:sz w:val="28"/>
              </w:rPr>
              <w:t xml:space="preserve"> </w:t>
            </w:r>
            <w:r>
              <w:rPr>
                <w:sz w:val="28"/>
              </w:rPr>
              <w:t>несмотря</w:t>
            </w:r>
            <w:r>
              <w:rPr>
                <w:spacing w:val="-7"/>
                <w:sz w:val="28"/>
              </w:rPr>
              <w:t xml:space="preserve"> </w:t>
            </w:r>
            <w:r>
              <w:rPr>
                <w:sz w:val="28"/>
              </w:rPr>
              <w:t>на</w:t>
            </w:r>
            <w:r>
              <w:rPr>
                <w:spacing w:val="-4"/>
                <w:sz w:val="28"/>
              </w:rPr>
              <w:t xml:space="preserve"> </w:t>
            </w:r>
            <w:r>
              <w:rPr>
                <w:sz w:val="28"/>
              </w:rPr>
              <w:t>вашу</w:t>
            </w:r>
            <w:r>
              <w:rPr>
                <w:spacing w:val="-8"/>
                <w:sz w:val="28"/>
              </w:rPr>
              <w:t xml:space="preserve"> </w:t>
            </w:r>
            <w:r>
              <w:rPr>
                <w:sz w:val="28"/>
              </w:rPr>
              <w:t>готовность</w:t>
            </w:r>
            <w:r>
              <w:rPr>
                <w:spacing w:val="-9"/>
                <w:sz w:val="28"/>
              </w:rPr>
              <w:t xml:space="preserve"> </w:t>
            </w:r>
            <w:r>
              <w:rPr>
                <w:sz w:val="28"/>
              </w:rPr>
              <w:t>к</w:t>
            </w:r>
            <w:r>
              <w:rPr>
                <w:spacing w:val="-4"/>
                <w:sz w:val="28"/>
              </w:rPr>
              <w:t xml:space="preserve"> </w:t>
            </w:r>
            <w:r>
              <w:rPr>
                <w:sz w:val="28"/>
              </w:rPr>
              <w:t>компромиссу,</w:t>
            </w:r>
            <w:r>
              <w:rPr>
                <w:spacing w:val="-5"/>
                <w:sz w:val="28"/>
              </w:rPr>
              <w:t xml:space="preserve"> </w:t>
            </w:r>
            <w:r>
              <w:rPr>
                <w:sz w:val="28"/>
              </w:rPr>
              <w:t>сын или дочь должны знать, что родительский авторитет незыблем. Если же взрослые демонстрируют подростку собственную несдержанность, истеричность,</w:t>
            </w:r>
          </w:p>
          <w:p w14:paraId="425CBDC8" w14:textId="77777777" w:rsidR="003170D7" w:rsidRDefault="00350176">
            <w:pPr>
              <w:pStyle w:val="TableParagraph"/>
              <w:spacing w:line="322" w:lineRule="exact"/>
              <w:ind w:left="105"/>
              <w:rPr>
                <w:sz w:val="28"/>
              </w:rPr>
            </w:pPr>
            <w:r>
              <w:rPr>
                <w:sz w:val="28"/>
              </w:rPr>
              <w:t>непоследовательность,</w:t>
            </w:r>
            <w:r>
              <w:rPr>
                <w:spacing w:val="-9"/>
                <w:sz w:val="28"/>
              </w:rPr>
              <w:t xml:space="preserve"> </w:t>
            </w:r>
            <w:r>
              <w:rPr>
                <w:sz w:val="28"/>
              </w:rPr>
              <w:t>труд</w:t>
            </w:r>
            <w:r>
              <w:rPr>
                <w:sz w:val="28"/>
              </w:rPr>
              <w:t>но</w:t>
            </w:r>
            <w:r>
              <w:rPr>
                <w:spacing w:val="-7"/>
                <w:sz w:val="28"/>
              </w:rPr>
              <w:t xml:space="preserve"> </w:t>
            </w:r>
            <w:r>
              <w:rPr>
                <w:sz w:val="28"/>
              </w:rPr>
              <w:t>ждать</w:t>
            </w:r>
            <w:r>
              <w:rPr>
                <w:spacing w:val="-9"/>
                <w:sz w:val="28"/>
              </w:rPr>
              <w:t xml:space="preserve"> </w:t>
            </w:r>
            <w:r>
              <w:rPr>
                <w:sz w:val="28"/>
              </w:rPr>
              <w:t>от</w:t>
            </w:r>
            <w:r>
              <w:rPr>
                <w:spacing w:val="-10"/>
                <w:sz w:val="28"/>
              </w:rPr>
              <w:t xml:space="preserve"> </w:t>
            </w:r>
            <w:r>
              <w:rPr>
                <w:sz w:val="28"/>
              </w:rPr>
              <w:t>них</w:t>
            </w:r>
            <w:r>
              <w:rPr>
                <w:spacing w:val="-7"/>
                <w:sz w:val="28"/>
              </w:rPr>
              <w:t xml:space="preserve"> </w:t>
            </w:r>
            <w:r>
              <w:rPr>
                <w:sz w:val="28"/>
              </w:rPr>
              <w:t xml:space="preserve">хорошего </w:t>
            </w:r>
            <w:r>
              <w:rPr>
                <w:spacing w:val="-2"/>
                <w:sz w:val="28"/>
              </w:rPr>
              <w:t>поведения.</w:t>
            </w:r>
          </w:p>
        </w:tc>
        <w:tc>
          <w:tcPr>
            <w:tcW w:w="1419" w:type="dxa"/>
          </w:tcPr>
          <w:p w14:paraId="7AE97BCB" w14:textId="77777777" w:rsidR="003170D7" w:rsidRDefault="003170D7">
            <w:pPr>
              <w:pStyle w:val="TableParagraph"/>
              <w:rPr>
                <w:sz w:val="26"/>
              </w:rPr>
            </w:pPr>
          </w:p>
        </w:tc>
      </w:tr>
      <w:tr w:rsidR="003170D7" w14:paraId="2650028E" w14:textId="77777777">
        <w:trPr>
          <w:trHeight w:val="5150"/>
        </w:trPr>
        <w:tc>
          <w:tcPr>
            <w:tcW w:w="1277" w:type="dxa"/>
          </w:tcPr>
          <w:p w14:paraId="0F2DEE4E" w14:textId="77777777" w:rsidR="003170D7" w:rsidRDefault="003170D7">
            <w:pPr>
              <w:pStyle w:val="TableParagraph"/>
              <w:spacing w:before="314"/>
              <w:rPr>
                <w:sz w:val="28"/>
              </w:rPr>
            </w:pPr>
          </w:p>
          <w:p w14:paraId="701BDDA1"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685" w:type="dxa"/>
          </w:tcPr>
          <w:p w14:paraId="78126BA3" w14:textId="77777777" w:rsidR="003170D7" w:rsidRDefault="00350176">
            <w:pPr>
              <w:pStyle w:val="TableParagraph"/>
              <w:numPr>
                <w:ilvl w:val="0"/>
                <w:numId w:val="86"/>
              </w:numPr>
              <w:tabs>
                <w:tab w:val="left" w:pos="105"/>
                <w:tab w:val="left" w:pos="825"/>
              </w:tabs>
              <w:spacing w:before="3" w:line="235" w:lineRule="auto"/>
              <w:ind w:right="3909" w:hanging="36"/>
              <w:rPr>
                <w:sz w:val="28"/>
              </w:rPr>
            </w:pPr>
            <w:r>
              <w:rPr>
                <w:b/>
                <w:sz w:val="28"/>
              </w:rPr>
              <w:t>Заключительная</w:t>
            </w:r>
            <w:r>
              <w:rPr>
                <w:b/>
                <w:spacing w:val="-18"/>
                <w:sz w:val="28"/>
              </w:rPr>
              <w:t xml:space="preserve"> </w:t>
            </w:r>
            <w:r>
              <w:rPr>
                <w:b/>
                <w:sz w:val="28"/>
              </w:rPr>
              <w:t>часть Упражнение «Чаша чувств</w:t>
            </w:r>
            <w:r>
              <w:rPr>
                <w:sz w:val="28"/>
              </w:rPr>
              <w:t>»</w:t>
            </w:r>
          </w:p>
          <w:p w14:paraId="75B839AF" w14:textId="77777777" w:rsidR="003170D7" w:rsidRDefault="00350176">
            <w:pPr>
              <w:pStyle w:val="TableParagraph"/>
              <w:spacing w:before="2"/>
              <w:ind w:left="105" w:right="424"/>
              <w:rPr>
                <w:sz w:val="28"/>
              </w:rPr>
            </w:pPr>
            <w:r>
              <w:rPr>
                <w:sz w:val="28"/>
              </w:rPr>
              <w:t>Каждый</w:t>
            </w:r>
            <w:r>
              <w:rPr>
                <w:spacing w:val="-5"/>
                <w:sz w:val="28"/>
              </w:rPr>
              <w:t xml:space="preserve"> </w:t>
            </w:r>
            <w:r>
              <w:rPr>
                <w:sz w:val="28"/>
              </w:rPr>
              <w:t>родитель</w:t>
            </w:r>
            <w:r>
              <w:rPr>
                <w:spacing w:val="-6"/>
                <w:sz w:val="28"/>
              </w:rPr>
              <w:t xml:space="preserve"> </w:t>
            </w:r>
            <w:r>
              <w:rPr>
                <w:sz w:val="28"/>
              </w:rPr>
              <w:t>по</w:t>
            </w:r>
            <w:r>
              <w:rPr>
                <w:spacing w:val="-4"/>
                <w:sz w:val="28"/>
              </w:rPr>
              <w:t xml:space="preserve"> </w:t>
            </w:r>
            <w:r>
              <w:rPr>
                <w:sz w:val="28"/>
              </w:rPr>
              <w:t>очереди</w:t>
            </w:r>
            <w:r>
              <w:rPr>
                <w:spacing w:val="-5"/>
                <w:sz w:val="28"/>
              </w:rPr>
              <w:t xml:space="preserve"> </w:t>
            </w:r>
            <w:r>
              <w:rPr>
                <w:sz w:val="28"/>
              </w:rPr>
              <w:t>вынимает</w:t>
            </w:r>
            <w:r>
              <w:rPr>
                <w:spacing w:val="-8"/>
                <w:sz w:val="28"/>
              </w:rPr>
              <w:t xml:space="preserve"> </w:t>
            </w:r>
            <w:r>
              <w:rPr>
                <w:sz w:val="28"/>
              </w:rPr>
              <w:t>из</w:t>
            </w:r>
            <w:r>
              <w:rPr>
                <w:spacing w:val="-5"/>
                <w:sz w:val="28"/>
              </w:rPr>
              <w:t xml:space="preserve"> </w:t>
            </w:r>
            <w:r>
              <w:rPr>
                <w:sz w:val="28"/>
              </w:rPr>
              <w:t>чаши</w:t>
            </w:r>
            <w:r>
              <w:rPr>
                <w:spacing w:val="-5"/>
                <w:sz w:val="28"/>
              </w:rPr>
              <w:t xml:space="preserve"> </w:t>
            </w:r>
            <w:r>
              <w:rPr>
                <w:sz w:val="28"/>
              </w:rPr>
              <w:t>листочек</w:t>
            </w:r>
            <w:r>
              <w:rPr>
                <w:spacing w:val="-5"/>
                <w:sz w:val="28"/>
              </w:rPr>
              <w:t xml:space="preserve"> </w:t>
            </w:r>
            <w:r>
              <w:rPr>
                <w:sz w:val="28"/>
              </w:rPr>
              <w:t>с каким-либо чувством, зачитывает вслух.</w:t>
            </w:r>
          </w:p>
          <w:p w14:paraId="3789D6F3" w14:textId="77777777" w:rsidR="003170D7" w:rsidRDefault="00350176">
            <w:pPr>
              <w:pStyle w:val="TableParagraph"/>
              <w:ind w:left="105"/>
              <w:rPr>
                <w:sz w:val="28"/>
              </w:rPr>
            </w:pPr>
            <w:r>
              <w:rPr>
                <w:sz w:val="28"/>
              </w:rPr>
              <w:t>Мы</w:t>
            </w:r>
            <w:r>
              <w:rPr>
                <w:spacing w:val="-4"/>
                <w:sz w:val="28"/>
              </w:rPr>
              <w:t xml:space="preserve"> </w:t>
            </w:r>
            <w:r>
              <w:rPr>
                <w:sz w:val="28"/>
              </w:rPr>
              <w:t>поможем</w:t>
            </w:r>
            <w:r>
              <w:rPr>
                <w:spacing w:val="-4"/>
                <w:sz w:val="28"/>
              </w:rPr>
              <w:t xml:space="preserve"> </w:t>
            </w:r>
            <w:r>
              <w:rPr>
                <w:sz w:val="28"/>
              </w:rPr>
              <w:t>нашим</w:t>
            </w:r>
            <w:r>
              <w:rPr>
                <w:spacing w:val="-4"/>
                <w:sz w:val="28"/>
              </w:rPr>
              <w:t xml:space="preserve"> </w:t>
            </w:r>
            <w:r>
              <w:rPr>
                <w:sz w:val="28"/>
              </w:rPr>
              <w:t>детям</w:t>
            </w:r>
            <w:r>
              <w:rPr>
                <w:spacing w:val="-7"/>
                <w:sz w:val="28"/>
              </w:rPr>
              <w:t xml:space="preserve"> </w:t>
            </w:r>
            <w:r>
              <w:rPr>
                <w:sz w:val="28"/>
              </w:rPr>
              <w:t>общаться</w:t>
            </w:r>
            <w:r>
              <w:rPr>
                <w:spacing w:val="-4"/>
                <w:sz w:val="28"/>
              </w:rPr>
              <w:t xml:space="preserve"> </w:t>
            </w:r>
            <w:r>
              <w:rPr>
                <w:sz w:val="28"/>
              </w:rPr>
              <w:t>с</w:t>
            </w:r>
            <w:r>
              <w:rPr>
                <w:spacing w:val="-7"/>
                <w:sz w:val="28"/>
              </w:rPr>
              <w:t xml:space="preserve"> </w:t>
            </w:r>
            <w:r>
              <w:rPr>
                <w:sz w:val="28"/>
              </w:rPr>
              <w:t>нами,</w:t>
            </w:r>
            <w:r>
              <w:rPr>
                <w:spacing w:val="-5"/>
                <w:sz w:val="28"/>
              </w:rPr>
              <w:t xml:space="preserve"> </w:t>
            </w:r>
            <w:r>
              <w:rPr>
                <w:sz w:val="28"/>
              </w:rPr>
              <w:t>если</w:t>
            </w:r>
            <w:r>
              <w:rPr>
                <w:spacing w:val="-4"/>
                <w:sz w:val="28"/>
              </w:rPr>
              <w:t xml:space="preserve"> </w:t>
            </w:r>
            <w:r>
              <w:rPr>
                <w:sz w:val="28"/>
              </w:rPr>
              <w:t>наше отношение к ним будет включать:</w:t>
            </w:r>
          </w:p>
          <w:p w14:paraId="3E08032A" w14:textId="77777777" w:rsidR="003170D7" w:rsidRDefault="00350176">
            <w:pPr>
              <w:pStyle w:val="TableParagraph"/>
              <w:numPr>
                <w:ilvl w:val="1"/>
                <w:numId w:val="86"/>
              </w:numPr>
              <w:tabs>
                <w:tab w:val="left" w:pos="387"/>
              </w:tabs>
              <w:spacing w:before="1" w:line="322" w:lineRule="exact"/>
              <w:ind w:left="387" w:hanging="282"/>
              <w:rPr>
                <w:sz w:val="28"/>
              </w:rPr>
            </w:pPr>
            <w:r>
              <w:rPr>
                <w:spacing w:val="-2"/>
                <w:sz w:val="28"/>
              </w:rPr>
              <w:t>принятие;</w:t>
            </w:r>
          </w:p>
          <w:p w14:paraId="546E48C2" w14:textId="77777777" w:rsidR="003170D7" w:rsidRDefault="00350176">
            <w:pPr>
              <w:pStyle w:val="TableParagraph"/>
              <w:numPr>
                <w:ilvl w:val="1"/>
                <w:numId w:val="86"/>
              </w:numPr>
              <w:tabs>
                <w:tab w:val="left" w:pos="387"/>
              </w:tabs>
              <w:ind w:left="387" w:hanging="282"/>
              <w:rPr>
                <w:sz w:val="28"/>
              </w:rPr>
            </w:pPr>
            <w:r>
              <w:rPr>
                <w:spacing w:val="-2"/>
                <w:sz w:val="28"/>
              </w:rPr>
              <w:t>внимание;</w:t>
            </w:r>
          </w:p>
          <w:p w14:paraId="25EA26E6" w14:textId="77777777" w:rsidR="003170D7" w:rsidRDefault="00350176">
            <w:pPr>
              <w:pStyle w:val="TableParagraph"/>
              <w:numPr>
                <w:ilvl w:val="1"/>
                <w:numId w:val="86"/>
              </w:numPr>
              <w:tabs>
                <w:tab w:val="left" w:pos="387"/>
              </w:tabs>
              <w:spacing w:line="322" w:lineRule="exact"/>
              <w:ind w:left="387" w:hanging="282"/>
              <w:rPr>
                <w:sz w:val="28"/>
              </w:rPr>
            </w:pPr>
            <w:r>
              <w:rPr>
                <w:sz w:val="28"/>
              </w:rPr>
              <w:t>признание</w:t>
            </w:r>
            <w:r>
              <w:rPr>
                <w:spacing w:val="-6"/>
                <w:sz w:val="28"/>
              </w:rPr>
              <w:t xml:space="preserve"> </w:t>
            </w:r>
            <w:r>
              <w:rPr>
                <w:spacing w:val="-2"/>
                <w:sz w:val="28"/>
              </w:rPr>
              <w:t>(уважение);</w:t>
            </w:r>
          </w:p>
          <w:p w14:paraId="22E31907" w14:textId="77777777" w:rsidR="003170D7" w:rsidRDefault="00350176">
            <w:pPr>
              <w:pStyle w:val="TableParagraph"/>
              <w:numPr>
                <w:ilvl w:val="1"/>
                <w:numId w:val="86"/>
              </w:numPr>
              <w:tabs>
                <w:tab w:val="left" w:pos="387"/>
              </w:tabs>
              <w:spacing w:line="322" w:lineRule="exact"/>
              <w:ind w:left="387" w:hanging="282"/>
              <w:rPr>
                <w:sz w:val="28"/>
              </w:rPr>
            </w:pPr>
            <w:r>
              <w:rPr>
                <w:spacing w:val="-2"/>
                <w:sz w:val="28"/>
              </w:rPr>
              <w:t>одобрение;</w:t>
            </w:r>
          </w:p>
          <w:p w14:paraId="7D43E25A" w14:textId="77777777" w:rsidR="003170D7" w:rsidRDefault="00350176">
            <w:pPr>
              <w:pStyle w:val="TableParagraph"/>
              <w:numPr>
                <w:ilvl w:val="1"/>
                <w:numId w:val="86"/>
              </w:numPr>
              <w:tabs>
                <w:tab w:val="left" w:pos="387"/>
              </w:tabs>
              <w:spacing w:line="322" w:lineRule="exact"/>
              <w:ind w:left="387" w:hanging="282"/>
              <w:rPr>
                <w:sz w:val="28"/>
              </w:rPr>
            </w:pPr>
            <w:r>
              <w:rPr>
                <w:sz w:val="28"/>
              </w:rPr>
              <w:t>теплые</w:t>
            </w:r>
            <w:r>
              <w:rPr>
                <w:spacing w:val="-3"/>
                <w:sz w:val="28"/>
              </w:rPr>
              <w:t xml:space="preserve"> </w:t>
            </w:r>
            <w:r>
              <w:rPr>
                <w:spacing w:val="-2"/>
                <w:sz w:val="28"/>
              </w:rPr>
              <w:t>чувства;</w:t>
            </w:r>
          </w:p>
          <w:p w14:paraId="304F9B78" w14:textId="77777777" w:rsidR="003170D7" w:rsidRDefault="00350176">
            <w:pPr>
              <w:pStyle w:val="TableParagraph"/>
              <w:numPr>
                <w:ilvl w:val="1"/>
                <w:numId w:val="86"/>
              </w:numPr>
              <w:tabs>
                <w:tab w:val="left" w:pos="387"/>
              </w:tabs>
              <w:ind w:left="387" w:hanging="282"/>
              <w:rPr>
                <w:sz w:val="28"/>
              </w:rPr>
            </w:pPr>
            <w:r>
              <w:rPr>
                <w:spacing w:val="-2"/>
                <w:sz w:val="28"/>
              </w:rPr>
              <w:t>понимание;</w:t>
            </w:r>
          </w:p>
          <w:p w14:paraId="790C1F56" w14:textId="77777777" w:rsidR="003170D7" w:rsidRDefault="00350176">
            <w:pPr>
              <w:pStyle w:val="TableParagraph"/>
              <w:numPr>
                <w:ilvl w:val="1"/>
                <w:numId w:val="86"/>
              </w:numPr>
              <w:tabs>
                <w:tab w:val="left" w:pos="387"/>
              </w:tabs>
              <w:spacing w:before="1" w:line="322" w:lineRule="exact"/>
              <w:ind w:left="387" w:hanging="282"/>
              <w:rPr>
                <w:sz w:val="28"/>
              </w:rPr>
            </w:pPr>
            <w:r>
              <w:rPr>
                <w:spacing w:val="-2"/>
                <w:sz w:val="28"/>
              </w:rPr>
              <w:t>любовь;</w:t>
            </w:r>
          </w:p>
          <w:p w14:paraId="611B10CA" w14:textId="77777777" w:rsidR="003170D7" w:rsidRDefault="00350176">
            <w:pPr>
              <w:pStyle w:val="TableParagraph"/>
              <w:numPr>
                <w:ilvl w:val="1"/>
                <w:numId w:val="86"/>
              </w:numPr>
              <w:tabs>
                <w:tab w:val="left" w:pos="387"/>
              </w:tabs>
              <w:spacing w:line="322" w:lineRule="exact"/>
              <w:ind w:left="387" w:hanging="282"/>
              <w:rPr>
                <w:sz w:val="28"/>
              </w:rPr>
            </w:pPr>
            <w:r>
              <w:rPr>
                <w:spacing w:val="-2"/>
                <w:sz w:val="28"/>
              </w:rPr>
              <w:t>доверие;</w:t>
            </w:r>
          </w:p>
          <w:p w14:paraId="665FFA9C" w14:textId="77777777" w:rsidR="003170D7" w:rsidRDefault="00350176">
            <w:pPr>
              <w:pStyle w:val="TableParagraph"/>
              <w:numPr>
                <w:ilvl w:val="1"/>
                <w:numId w:val="86"/>
              </w:numPr>
              <w:tabs>
                <w:tab w:val="left" w:pos="387"/>
              </w:tabs>
              <w:spacing w:line="322" w:lineRule="exact"/>
              <w:ind w:left="387" w:hanging="282"/>
              <w:rPr>
                <w:sz w:val="28"/>
              </w:rPr>
            </w:pPr>
            <w:r>
              <w:rPr>
                <w:spacing w:val="-2"/>
                <w:sz w:val="28"/>
              </w:rPr>
              <w:t>поддержку;</w:t>
            </w:r>
          </w:p>
          <w:p w14:paraId="0B1E1BBA" w14:textId="77777777" w:rsidR="003170D7" w:rsidRDefault="00350176">
            <w:pPr>
              <w:pStyle w:val="TableParagraph"/>
              <w:numPr>
                <w:ilvl w:val="1"/>
                <w:numId w:val="86"/>
              </w:numPr>
              <w:tabs>
                <w:tab w:val="left" w:pos="387"/>
              </w:tabs>
              <w:spacing w:line="308" w:lineRule="exact"/>
              <w:ind w:left="387" w:hanging="282"/>
              <w:rPr>
                <w:sz w:val="28"/>
              </w:rPr>
            </w:pPr>
            <w:r>
              <w:rPr>
                <w:spacing w:val="-2"/>
                <w:sz w:val="28"/>
              </w:rPr>
              <w:t>юмор.</w:t>
            </w:r>
          </w:p>
        </w:tc>
        <w:tc>
          <w:tcPr>
            <w:tcW w:w="1419" w:type="dxa"/>
          </w:tcPr>
          <w:p w14:paraId="1D1A5503" w14:textId="77777777" w:rsidR="003170D7" w:rsidRDefault="003170D7">
            <w:pPr>
              <w:pStyle w:val="TableParagraph"/>
              <w:spacing w:before="314"/>
              <w:rPr>
                <w:sz w:val="28"/>
              </w:rPr>
            </w:pPr>
          </w:p>
          <w:p w14:paraId="163C0E89" w14:textId="77777777" w:rsidR="003170D7" w:rsidRDefault="00350176">
            <w:pPr>
              <w:pStyle w:val="TableParagraph"/>
              <w:ind w:left="104"/>
              <w:rPr>
                <w:sz w:val="28"/>
              </w:rPr>
            </w:pPr>
            <w:r>
              <w:rPr>
                <w:sz w:val="28"/>
              </w:rPr>
              <w:t>Слайд</w:t>
            </w:r>
            <w:r>
              <w:rPr>
                <w:spacing w:val="-7"/>
                <w:sz w:val="28"/>
              </w:rPr>
              <w:t xml:space="preserve"> </w:t>
            </w:r>
            <w:r>
              <w:rPr>
                <w:spacing w:val="-5"/>
                <w:sz w:val="28"/>
              </w:rPr>
              <w:t>10</w:t>
            </w:r>
          </w:p>
          <w:p w14:paraId="19066B53" w14:textId="77777777" w:rsidR="003170D7" w:rsidRDefault="00350176">
            <w:pPr>
              <w:pStyle w:val="TableParagraph"/>
              <w:spacing w:before="321"/>
              <w:ind w:left="104" w:right="146"/>
              <w:rPr>
                <w:sz w:val="28"/>
              </w:rPr>
            </w:pPr>
            <w:r>
              <w:rPr>
                <w:spacing w:val="-2"/>
                <w:sz w:val="28"/>
              </w:rPr>
              <w:t xml:space="preserve">Вместо </w:t>
            </w:r>
            <w:r>
              <w:rPr>
                <w:spacing w:val="-4"/>
                <w:sz w:val="28"/>
              </w:rPr>
              <w:t xml:space="preserve">чаши </w:t>
            </w:r>
            <w:r>
              <w:rPr>
                <w:spacing w:val="-2"/>
                <w:sz w:val="28"/>
              </w:rPr>
              <w:t xml:space="preserve">можно </w:t>
            </w:r>
            <w:proofErr w:type="spellStart"/>
            <w:r>
              <w:rPr>
                <w:spacing w:val="-2"/>
                <w:sz w:val="28"/>
              </w:rPr>
              <w:t>использо</w:t>
            </w:r>
            <w:proofErr w:type="spellEnd"/>
            <w:r>
              <w:rPr>
                <w:spacing w:val="-2"/>
                <w:sz w:val="28"/>
              </w:rPr>
              <w:t xml:space="preserve"> </w:t>
            </w:r>
            <w:proofErr w:type="spellStart"/>
            <w:r>
              <w:rPr>
                <w:spacing w:val="-4"/>
                <w:sz w:val="28"/>
              </w:rPr>
              <w:t>вать</w:t>
            </w:r>
            <w:proofErr w:type="spellEnd"/>
            <w:r>
              <w:rPr>
                <w:spacing w:val="-4"/>
                <w:sz w:val="28"/>
              </w:rPr>
              <w:t xml:space="preserve"> </w:t>
            </w:r>
            <w:r>
              <w:rPr>
                <w:spacing w:val="-2"/>
                <w:sz w:val="28"/>
              </w:rPr>
              <w:t xml:space="preserve">коробку, шкатулку </w:t>
            </w:r>
            <w:r>
              <w:rPr>
                <w:sz w:val="28"/>
              </w:rPr>
              <w:t>и т. д.</w:t>
            </w:r>
          </w:p>
        </w:tc>
      </w:tr>
    </w:tbl>
    <w:p w14:paraId="667ECC4A" w14:textId="77777777" w:rsidR="003170D7" w:rsidRDefault="00350176">
      <w:pPr>
        <w:rPr>
          <w:sz w:val="2"/>
          <w:szCs w:val="2"/>
        </w:rPr>
      </w:pPr>
      <w:r>
        <w:rPr>
          <w:noProof/>
        </w:rPr>
        <mc:AlternateContent>
          <mc:Choice Requires="wps">
            <w:drawing>
              <wp:anchor distT="0" distB="0" distL="0" distR="0" simplePos="0" relativeHeight="15847424" behindDoc="0" locked="0" layoutInCell="1" allowOverlap="1" wp14:anchorId="120799BF" wp14:editId="48A1E3F7">
                <wp:simplePos x="0" y="0"/>
                <wp:positionH relativeFrom="page">
                  <wp:posOffset>7632982</wp:posOffset>
                </wp:positionH>
                <wp:positionV relativeFrom="page">
                  <wp:posOffset>5527595</wp:posOffset>
                </wp:positionV>
                <wp:extent cx="144145" cy="2029460"/>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A8C255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20799BF" id="Textbox 379" o:spid="_x0000_s1193" type="#_x0000_t202" style="position:absolute;margin-left:601pt;margin-top:435.25pt;width:11.35pt;height:159.8pt;z-index:1584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BNmVS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5A8C255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9701065"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85"/>
        <w:gridCol w:w="1419"/>
      </w:tblGrid>
      <w:tr w:rsidR="003170D7" w14:paraId="634F1D58" w14:textId="77777777">
        <w:trPr>
          <w:trHeight w:val="5799"/>
        </w:trPr>
        <w:tc>
          <w:tcPr>
            <w:tcW w:w="1277" w:type="dxa"/>
          </w:tcPr>
          <w:p w14:paraId="4B31C08B" w14:textId="77777777" w:rsidR="003170D7" w:rsidRDefault="003170D7">
            <w:pPr>
              <w:pStyle w:val="TableParagraph"/>
              <w:rPr>
                <w:sz w:val="28"/>
              </w:rPr>
            </w:pPr>
          </w:p>
          <w:p w14:paraId="4EB463C5" w14:textId="77777777" w:rsidR="003170D7" w:rsidRDefault="003170D7">
            <w:pPr>
              <w:pStyle w:val="TableParagraph"/>
              <w:rPr>
                <w:sz w:val="28"/>
              </w:rPr>
            </w:pPr>
          </w:p>
          <w:p w14:paraId="79645D25" w14:textId="77777777" w:rsidR="003170D7" w:rsidRDefault="003170D7">
            <w:pPr>
              <w:pStyle w:val="TableParagraph"/>
              <w:rPr>
                <w:sz w:val="28"/>
              </w:rPr>
            </w:pPr>
          </w:p>
          <w:p w14:paraId="1A5659D1" w14:textId="77777777" w:rsidR="003170D7" w:rsidRDefault="003170D7">
            <w:pPr>
              <w:pStyle w:val="TableParagraph"/>
              <w:rPr>
                <w:sz w:val="28"/>
              </w:rPr>
            </w:pPr>
          </w:p>
          <w:p w14:paraId="7DC066B0" w14:textId="77777777" w:rsidR="003170D7" w:rsidRDefault="003170D7">
            <w:pPr>
              <w:pStyle w:val="TableParagraph"/>
              <w:rPr>
                <w:sz w:val="28"/>
              </w:rPr>
            </w:pPr>
          </w:p>
          <w:p w14:paraId="59305DE1" w14:textId="77777777" w:rsidR="003170D7" w:rsidRDefault="003170D7">
            <w:pPr>
              <w:pStyle w:val="TableParagraph"/>
              <w:rPr>
                <w:sz w:val="28"/>
              </w:rPr>
            </w:pPr>
          </w:p>
          <w:p w14:paraId="2F8E68F7" w14:textId="77777777" w:rsidR="003170D7" w:rsidRDefault="003170D7">
            <w:pPr>
              <w:pStyle w:val="TableParagraph"/>
              <w:rPr>
                <w:sz w:val="28"/>
              </w:rPr>
            </w:pPr>
          </w:p>
          <w:p w14:paraId="055D989C" w14:textId="77777777" w:rsidR="003170D7" w:rsidRDefault="003170D7">
            <w:pPr>
              <w:pStyle w:val="TableParagraph"/>
              <w:rPr>
                <w:sz w:val="28"/>
              </w:rPr>
            </w:pPr>
          </w:p>
          <w:p w14:paraId="72B45A15" w14:textId="77777777" w:rsidR="003170D7" w:rsidRDefault="003170D7">
            <w:pPr>
              <w:pStyle w:val="TableParagraph"/>
              <w:rPr>
                <w:sz w:val="28"/>
              </w:rPr>
            </w:pPr>
          </w:p>
          <w:p w14:paraId="0BF0C76D" w14:textId="77777777" w:rsidR="003170D7" w:rsidRDefault="003170D7">
            <w:pPr>
              <w:pStyle w:val="TableParagraph"/>
              <w:rPr>
                <w:sz w:val="28"/>
              </w:rPr>
            </w:pPr>
          </w:p>
          <w:p w14:paraId="2F1F5460" w14:textId="77777777" w:rsidR="003170D7" w:rsidRDefault="003170D7">
            <w:pPr>
              <w:pStyle w:val="TableParagraph"/>
              <w:rPr>
                <w:sz w:val="28"/>
              </w:rPr>
            </w:pPr>
          </w:p>
          <w:p w14:paraId="5FF4AE0E" w14:textId="77777777" w:rsidR="003170D7" w:rsidRDefault="003170D7">
            <w:pPr>
              <w:pStyle w:val="TableParagraph"/>
              <w:rPr>
                <w:sz w:val="28"/>
              </w:rPr>
            </w:pPr>
          </w:p>
          <w:p w14:paraId="48C63E5B" w14:textId="77777777" w:rsidR="003170D7" w:rsidRDefault="003170D7">
            <w:pPr>
              <w:pStyle w:val="TableParagraph"/>
              <w:spacing w:before="317"/>
              <w:rPr>
                <w:sz w:val="28"/>
              </w:rPr>
            </w:pPr>
          </w:p>
          <w:p w14:paraId="7852F8C7"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685" w:type="dxa"/>
          </w:tcPr>
          <w:p w14:paraId="221EF4B0" w14:textId="77777777" w:rsidR="003170D7" w:rsidRDefault="00350176">
            <w:pPr>
              <w:pStyle w:val="TableParagraph"/>
              <w:ind w:left="105" w:right="218"/>
              <w:rPr>
                <w:sz w:val="28"/>
              </w:rPr>
            </w:pPr>
            <w:r>
              <w:rPr>
                <w:i/>
                <w:sz w:val="28"/>
              </w:rPr>
              <w:t>Педагог:</w:t>
            </w:r>
            <w:r>
              <w:rPr>
                <w:i/>
                <w:spacing w:val="-5"/>
                <w:sz w:val="28"/>
              </w:rPr>
              <w:t xml:space="preserve"> </w:t>
            </w:r>
            <w:r>
              <w:rPr>
                <w:sz w:val="28"/>
              </w:rPr>
              <w:t>Моделируя</w:t>
            </w:r>
            <w:r>
              <w:rPr>
                <w:spacing w:val="-5"/>
                <w:sz w:val="28"/>
              </w:rPr>
              <w:t xml:space="preserve"> </w:t>
            </w:r>
            <w:r>
              <w:rPr>
                <w:sz w:val="28"/>
              </w:rPr>
              <w:t>свое</w:t>
            </w:r>
            <w:r>
              <w:rPr>
                <w:spacing w:val="-7"/>
                <w:sz w:val="28"/>
              </w:rPr>
              <w:t xml:space="preserve"> </w:t>
            </w:r>
            <w:r>
              <w:rPr>
                <w:sz w:val="28"/>
              </w:rPr>
              <w:t>отношение</w:t>
            </w:r>
            <w:r>
              <w:rPr>
                <w:spacing w:val="-5"/>
                <w:sz w:val="28"/>
              </w:rPr>
              <w:t xml:space="preserve"> </w:t>
            </w:r>
            <w:r>
              <w:rPr>
                <w:sz w:val="28"/>
              </w:rPr>
              <w:t>к</w:t>
            </w:r>
            <w:r>
              <w:rPr>
                <w:spacing w:val="-8"/>
                <w:sz w:val="28"/>
              </w:rPr>
              <w:t xml:space="preserve"> </w:t>
            </w:r>
            <w:r>
              <w:rPr>
                <w:sz w:val="28"/>
              </w:rPr>
              <w:t>детям</w:t>
            </w:r>
            <w:r>
              <w:rPr>
                <w:spacing w:val="-5"/>
                <w:sz w:val="28"/>
              </w:rPr>
              <w:t xml:space="preserve"> </w:t>
            </w:r>
            <w:r>
              <w:rPr>
                <w:sz w:val="28"/>
              </w:rPr>
              <w:t>в</w:t>
            </w:r>
            <w:r>
              <w:rPr>
                <w:spacing w:val="-6"/>
                <w:sz w:val="28"/>
              </w:rPr>
              <w:t xml:space="preserve"> </w:t>
            </w:r>
            <w:r>
              <w:rPr>
                <w:sz w:val="28"/>
              </w:rPr>
              <w:t>соответствии с указанными принципами, мы научим их устанавливать добрые отношения с ровесниками и другими людьми.</w:t>
            </w:r>
          </w:p>
          <w:p w14:paraId="189DCA4C" w14:textId="77777777" w:rsidR="003170D7" w:rsidRDefault="00350176">
            <w:pPr>
              <w:pStyle w:val="TableParagraph"/>
              <w:ind w:left="105" w:right="125"/>
              <w:rPr>
                <w:sz w:val="28"/>
              </w:rPr>
            </w:pPr>
            <w:r>
              <w:rPr>
                <w:sz w:val="28"/>
              </w:rPr>
              <w:t>Период, когда ребенок становится подростком, сложен не только для него, но и для нас – тех взрослых, которые с ним взаимодействуют. Неудивител</w:t>
            </w:r>
            <w:r>
              <w:rPr>
                <w:sz w:val="28"/>
              </w:rPr>
              <w:t>ьно, что у нас тоже могут возникнуть</w:t>
            </w:r>
            <w:r>
              <w:rPr>
                <w:spacing w:val="-6"/>
                <w:sz w:val="28"/>
              </w:rPr>
              <w:t xml:space="preserve"> </w:t>
            </w:r>
            <w:r>
              <w:rPr>
                <w:sz w:val="28"/>
              </w:rPr>
              <w:t>те</w:t>
            </w:r>
            <w:r>
              <w:rPr>
                <w:spacing w:val="-5"/>
                <w:sz w:val="28"/>
              </w:rPr>
              <w:t xml:space="preserve"> </w:t>
            </w:r>
            <w:r>
              <w:rPr>
                <w:sz w:val="28"/>
              </w:rPr>
              <w:t>или</w:t>
            </w:r>
            <w:r>
              <w:rPr>
                <w:spacing w:val="-5"/>
                <w:sz w:val="28"/>
              </w:rPr>
              <w:t xml:space="preserve"> </w:t>
            </w:r>
            <w:r>
              <w:rPr>
                <w:sz w:val="28"/>
              </w:rPr>
              <w:t>иные</w:t>
            </w:r>
            <w:r>
              <w:rPr>
                <w:spacing w:val="-5"/>
                <w:sz w:val="28"/>
              </w:rPr>
              <w:t xml:space="preserve"> </w:t>
            </w:r>
            <w:r>
              <w:rPr>
                <w:sz w:val="28"/>
              </w:rPr>
              <w:t>трудности</w:t>
            </w:r>
            <w:r>
              <w:rPr>
                <w:spacing w:val="-5"/>
                <w:sz w:val="28"/>
              </w:rPr>
              <w:t xml:space="preserve"> </w:t>
            </w:r>
            <w:r>
              <w:rPr>
                <w:sz w:val="28"/>
              </w:rPr>
              <w:t>во</w:t>
            </w:r>
            <w:r>
              <w:rPr>
                <w:spacing w:val="-4"/>
                <w:sz w:val="28"/>
              </w:rPr>
              <w:t xml:space="preserve"> </w:t>
            </w:r>
            <w:r>
              <w:rPr>
                <w:sz w:val="28"/>
              </w:rPr>
              <w:t>взаимодействии</w:t>
            </w:r>
            <w:r>
              <w:rPr>
                <w:spacing w:val="-5"/>
                <w:sz w:val="28"/>
              </w:rPr>
              <w:t xml:space="preserve"> </w:t>
            </w:r>
            <w:r>
              <w:rPr>
                <w:sz w:val="28"/>
              </w:rPr>
              <w:t>с</w:t>
            </w:r>
            <w:r>
              <w:rPr>
                <w:spacing w:val="-8"/>
                <w:sz w:val="28"/>
              </w:rPr>
              <w:t xml:space="preserve"> </w:t>
            </w:r>
            <w:r>
              <w:rPr>
                <w:sz w:val="28"/>
              </w:rPr>
              <w:t>ним. В зависимости от индивидуальных особенностей у подростков могут возникнуть специфические трудности при прохождении подросткового возраста.</w:t>
            </w:r>
          </w:p>
          <w:p w14:paraId="78668E96" w14:textId="77777777" w:rsidR="003170D7" w:rsidRDefault="00350176">
            <w:pPr>
              <w:pStyle w:val="TableParagraph"/>
              <w:ind w:left="105" w:right="218"/>
              <w:rPr>
                <w:sz w:val="28"/>
              </w:rPr>
            </w:pPr>
            <w:r>
              <w:rPr>
                <w:sz w:val="28"/>
              </w:rPr>
              <w:t>Если</w:t>
            </w:r>
            <w:r>
              <w:rPr>
                <w:spacing w:val="-4"/>
                <w:sz w:val="28"/>
              </w:rPr>
              <w:t xml:space="preserve"> </w:t>
            </w:r>
            <w:r>
              <w:rPr>
                <w:sz w:val="28"/>
              </w:rPr>
              <w:t>у</w:t>
            </w:r>
            <w:r>
              <w:rPr>
                <w:spacing w:val="-7"/>
                <w:sz w:val="28"/>
              </w:rPr>
              <w:t xml:space="preserve"> </w:t>
            </w:r>
            <w:r>
              <w:rPr>
                <w:sz w:val="28"/>
              </w:rPr>
              <w:t>вас</w:t>
            </w:r>
            <w:r>
              <w:rPr>
                <w:spacing w:val="-4"/>
                <w:sz w:val="28"/>
              </w:rPr>
              <w:t xml:space="preserve"> </w:t>
            </w:r>
            <w:r>
              <w:rPr>
                <w:sz w:val="28"/>
              </w:rPr>
              <w:t>есть</w:t>
            </w:r>
            <w:r>
              <w:rPr>
                <w:spacing w:val="-5"/>
                <w:sz w:val="28"/>
              </w:rPr>
              <w:t xml:space="preserve"> </w:t>
            </w:r>
            <w:r>
              <w:rPr>
                <w:sz w:val="28"/>
              </w:rPr>
              <w:t>конкретные</w:t>
            </w:r>
            <w:r>
              <w:rPr>
                <w:spacing w:val="-4"/>
                <w:sz w:val="28"/>
              </w:rPr>
              <w:t xml:space="preserve"> </w:t>
            </w:r>
            <w:r>
              <w:rPr>
                <w:sz w:val="28"/>
              </w:rPr>
              <w:t>вопрос</w:t>
            </w:r>
            <w:r>
              <w:rPr>
                <w:sz w:val="28"/>
              </w:rPr>
              <w:t>ы,</w:t>
            </w:r>
            <w:r>
              <w:rPr>
                <w:spacing w:val="-5"/>
                <w:sz w:val="28"/>
              </w:rPr>
              <w:t xml:space="preserve"> </w:t>
            </w:r>
            <w:r>
              <w:rPr>
                <w:sz w:val="28"/>
              </w:rPr>
              <w:t>мы</w:t>
            </w:r>
            <w:r>
              <w:rPr>
                <w:spacing w:val="-5"/>
                <w:sz w:val="28"/>
              </w:rPr>
              <w:t xml:space="preserve"> </w:t>
            </w:r>
            <w:r>
              <w:rPr>
                <w:sz w:val="28"/>
              </w:rPr>
              <w:t>можем</w:t>
            </w:r>
            <w:r>
              <w:rPr>
                <w:spacing w:val="-6"/>
                <w:sz w:val="28"/>
              </w:rPr>
              <w:t xml:space="preserve"> </w:t>
            </w:r>
            <w:r>
              <w:rPr>
                <w:sz w:val="28"/>
              </w:rPr>
              <w:t>обсудить</w:t>
            </w:r>
            <w:r>
              <w:rPr>
                <w:spacing w:val="-5"/>
                <w:sz w:val="28"/>
              </w:rPr>
              <w:t xml:space="preserve"> </w:t>
            </w:r>
            <w:r>
              <w:rPr>
                <w:sz w:val="28"/>
              </w:rPr>
              <w:t>их в рамках индивидуальной беседы.</w:t>
            </w:r>
          </w:p>
          <w:p w14:paraId="11790D8D" w14:textId="77777777" w:rsidR="003170D7" w:rsidRDefault="003170D7">
            <w:pPr>
              <w:pStyle w:val="TableParagraph"/>
              <w:rPr>
                <w:sz w:val="28"/>
              </w:rPr>
            </w:pPr>
          </w:p>
          <w:p w14:paraId="6C0993D7" w14:textId="77777777" w:rsidR="003170D7" w:rsidRDefault="00350176">
            <w:pPr>
              <w:pStyle w:val="TableParagraph"/>
              <w:spacing w:before="1" w:line="319" w:lineRule="exact"/>
              <w:ind w:left="105"/>
              <w:rPr>
                <w:b/>
                <w:sz w:val="28"/>
              </w:rPr>
            </w:pPr>
            <w:r>
              <w:rPr>
                <w:b/>
                <w:spacing w:val="-2"/>
                <w:sz w:val="28"/>
              </w:rPr>
              <w:t>Рефлексия</w:t>
            </w:r>
          </w:p>
          <w:p w14:paraId="46799318" w14:textId="77777777" w:rsidR="003170D7" w:rsidRDefault="00350176">
            <w:pPr>
              <w:pStyle w:val="TableParagraph"/>
              <w:spacing w:line="319" w:lineRule="exact"/>
              <w:ind w:left="105"/>
              <w:rPr>
                <w:sz w:val="28"/>
              </w:rPr>
            </w:pPr>
            <w:r>
              <w:rPr>
                <w:sz w:val="28"/>
              </w:rPr>
              <w:t>Как</w:t>
            </w:r>
            <w:r>
              <w:rPr>
                <w:spacing w:val="-3"/>
                <w:sz w:val="28"/>
              </w:rPr>
              <w:t xml:space="preserve"> </w:t>
            </w:r>
            <w:r>
              <w:rPr>
                <w:sz w:val="28"/>
              </w:rPr>
              <w:t>вы</w:t>
            </w:r>
            <w:r>
              <w:rPr>
                <w:spacing w:val="-2"/>
                <w:sz w:val="28"/>
              </w:rPr>
              <w:t xml:space="preserve"> </w:t>
            </w:r>
            <w:r>
              <w:rPr>
                <w:sz w:val="28"/>
              </w:rPr>
              <w:t>себя</w:t>
            </w:r>
            <w:r>
              <w:rPr>
                <w:spacing w:val="-2"/>
                <w:sz w:val="28"/>
              </w:rPr>
              <w:t xml:space="preserve"> </w:t>
            </w:r>
            <w:r>
              <w:rPr>
                <w:sz w:val="28"/>
              </w:rPr>
              <w:t>сейчас</w:t>
            </w:r>
            <w:r>
              <w:rPr>
                <w:spacing w:val="-5"/>
                <w:sz w:val="28"/>
              </w:rPr>
              <w:t xml:space="preserve"> </w:t>
            </w:r>
            <w:r>
              <w:rPr>
                <w:spacing w:val="-2"/>
                <w:sz w:val="28"/>
              </w:rPr>
              <w:t>чувствуете?</w:t>
            </w:r>
          </w:p>
          <w:p w14:paraId="410CE074" w14:textId="77777777" w:rsidR="003170D7" w:rsidRDefault="00350176">
            <w:pPr>
              <w:pStyle w:val="TableParagraph"/>
              <w:spacing w:line="322" w:lineRule="exact"/>
              <w:ind w:left="105"/>
              <w:rPr>
                <w:sz w:val="28"/>
              </w:rPr>
            </w:pPr>
            <w:r>
              <w:rPr>
                <w:sz w:val="28"/>
              </w:rPr>
              <w:t>Что</w:t>
            </w:r>
            <w:r>
              <w:rPr>
                <w:spacing w:val="-3"/>
                <w:sz w:val="28"/>
              </w:rPr>
              <w:t xml:space="preserve"> </w:t>
            </w:r>
            <w:r>
              <w:rPr>
                <w:sz w:val="28"/>
              </w:rPr>
              <w:t>полезного</w:t>
            </w:r>
            <w:r>
              <w:rPr>
                <w:spacing w:val="-2"/>
                <w:sz w:val="28"/>
              </w:rPr>
              <w:t xml:space="preserve"> </w:t>
            </w:r>
            <w:r>
              <w:rPr>
                <w:sz w:val="28"/>
              </w:rPr>
              <w:t>было</w:t>
            </w:r>
            <w:r>
              <w:rPr>
                <w:spacing w:val="-3"/>
                <w:sz w:val="28"/>
              </w:rPr>
              <w:t xml:space="preserve"> </w:t>
            </w:r>
            <w:r>
              <w:rPr>
                <w:sz w:val="28"/>
              </w:rPr>
              <w:t>для</w:t>
            </w:r>
            <w:r>
              <w:rPr>
                <w:spacing w:val="-2"/>
                <w:sz w:val="28"/>
              </w:rPr>
              <w:t xml:space="preserve"> </w:t>
            </w:r>
            <w:r>
              <w:rPr>
                <w:sz w:val="28"/>
              </w:rPr>
              <w:t>вас</w:t>
            </w:r>
            <w:r>
              <w:rPr>
                <w:spacing w:val="-3"/>
                <w:sz w:val="28"/>
              </w:rPr>
              <w:t xml:space="preserve"> </w:t>
            </w:r>
            <w:r>
              <w:rPr>
                <w:sz w:val="28"/>
              </w:rPr>
              <w:t>на</w:t>
            </w:r>
            <w:r>
              <w:rPr>
                <w:spacing w:val="-2"/>
                <w:sz w:val="28"/>
              </w:rPr>
              <w:t xml:space="preserve"> занятии?</w:t>
            </w:r>
          </w:p>
          <w:p w14:paraId="260B88BA" w14:textId="77777777" w:rsidR="003170D7" w:rsidRDefault="00350176">
            <w:pPr>
              <w:pStyle w:val="TableParagraph"/>
              <w:spacing w:line="322" w:lineRule="exact"/>
              <w:ind w:left="105"/>
              <w:rPr>
                <w:i/>
                <w:sz w:val="28"/>
              </w:rPr>
            </w:pPr>
            <w:r>
              <w:rPr>
                <w:i/>
                <w:sz w:val="28"/>
              </w:rPr>
              <w:t>Участники</w:t>
            </w:r>
            <w:r>
              <w:rPr>
                <w:i/>
                <w:spacing w:val="-8"/>
                <w:sz w:val="28"/>
              </w:rPr>
              <w:t xml:space="preserve"> </w:t>
            </w:r>
            <w:r>
              <w:rPr>
                <w:i/>
                <w:sz w:val="28"/>
              </w:rPr>
              <w:t>по</w:t>
            </w:r>
            <w:r>
              <w:rPr>
                <w:i/>
                <w:spacing w:val="-9"/>
                <w:sz w:val="28"/>
              </w:rPr>
              <w:t xml:space="preserve"> </w:t>
            </w:r>
            <w:r>
              <w:rPr>
                <w:i/>
                <w:sz w:val="28"/>
              </w:rPr>
              <w:t>цепочке</w:t>
            </w:r>
            <w:r>
              <w:rPr>
                <w:i/>
                <w:spacing w:val="-6"/>
                <w:sz w:val="28"/>
              </w:rPr>
              <w:t xml:space="preserve"> </w:t>
            </w:r>
            <w:r>
              <w:rPr>
                <w:i/>
                <w:sz w:val="28"/>
              </w:rPr>
              <w:t>высказываются</w:t>
            </w:r>
            <w:r>
              <w:rPr>
                <w:i/>
                <w:spacing w:val="-7"/>
                <w:sz w:val="28"/>
              </w:rPr>
              <w:t xml:space="preserve"> </w:t>
            </w:r>
            <w:r>
              <w:rPr>
                <w:i/>
                <w:sz w:val="28"/>
              </w:rPr>
              <w:t>и</w:t>
            </w:r>
            <w:r>
              <w:rPr>
                <w:i/>
                <w:spacing w:val="-8"/>
                <w:sz w:val="28"/>
              </w:rPr>
              <w:t xml:space="preserve"> </w:t>
            </w:r>
            <w:r>
              <w:rPr>
                <w:i/>
                <w:sz w:val="28"/>
              </w:rPr>
              <w:t>подводят</w:t>
            </w:r>
            <w:r>
              <w:rPr>
                <w:i/>
                <w:spacing w:val="-7"/>
                <w:sz w:val="28"/>
              </w:rPr>
              <w:t xml:space="preserve"> </w:t>
            </w:r>
            <w:r>
              <w:rPr>
                <w:i/>
                <w:sz w:val="28"/>
              </w:rPr>
              <w:t xml:space="preserve">итог </w:t>
            </w:r>
            <w:r>
              <w:rPr>
                <w:i/>
                <w:spacing w:val="-2"/>
                <w:sz w:val="28"/>
              </w:rPr>
              <w:t>занятия.</w:t>
            </w:r>
          </w:p>
        </w:tc>
        <w:tc>
          <w:tcPr>
            <w:tcW w:w="1419" w:type="dxa"/>
          </w:tcPr>
          <w:p w14:paraId="2388FF18" w14:textId="77777777" w:rsidR="003170D7" w:rsidRDefault="003170D7">
            <w:pPr>
              <w:pStyle w:val="TableParagraph"/>
              <w:rPr>
                <w:sz w:val="28"/>
              </w:rPr>
            </w:pPr>
          </w:p>
          <w:p w14:paraId="59AF060C" w14:textId="77777777" w:rsidR="003170D7" w:rsidRDefault="003170D7">
            <w:pPr>
              <w:pStyle w:val="TableParagraph"/>
              <w:rPr>
                <w:sz w:val="28"/>
              </w:rPr>
            </w:pPr>
          </w:p>
          <w:p w14:paraId="2A87DB65" w14:textId="77777777" w:rsidR="003170D7" w:rsidRDefault="003170D7">
            <w:pPr>
              <w:pStyle w:val="TableParagraph"/>
              <w:rPr>
                <w:sz w:val="28"/>
              </w:rPr>
            </w:pPr>
          </w:p>
          <w:p w14:paraId="38F86DC9" w14:textId="77777777" w:rsidR="003170D7" w:rsidRDefault="003170D7">
            <w:pPr>
              <w:pStyle w:val="TableParagraph"/>
              <w:rPr>
                <w:sz w:val="28"/>
              </w:rPr>
            </w:pPr>
          </w:p>
          <w:p w14:paraId="2D98856C" w14:textId="77777777" w:rsidR="003170D7" w:rsidRDefault="003170D7">
            <w:pPr>
              <w:pStyle w:val="TableParagraph"/>
              <w:rPr>
                <w:sz w:val="28"/>
              </w:rPr>
            </w:pPr>
          </w:p>
          <w:p w14:paraId="4F434C10" w14:textId="77777777" w:rsidR="003170D7" w:rsidRDefault="003170D7">
            <w:pPr>
              <w:pStyle w:val="TableParagraph"/>
              <w:rPr>
                <w:sz w:val="28"/>
              </w:rPr>
            </w:pPr>
          </w:p>
          <w:p w14:paraId="63C9D4C2" w14:textId="77777777" w:rsidR="003170D7" w:rsidRDefault="003170D7">
            <w:pPr>
              <w:pStyle w:val="TableParagraph"/>
              <w:rPr>
                <w:sz w:val="28"/>
              </w:rPr>
            </w:pPr>
          </w:p>
          <w:p w14:paraId="50F3F33D" w14:textId="77777777" w:rsidR="003170D7" w:rsidRDefault="003170D7">
            <w:pPr>
              <w:pStyle w:val="TableParagraph"/>
              <w:rPr>
                <w:sz w:val="28"/>
              </w:rPr>
            </w:pPr>
          </w:p>
          <w:p w14:paraId="39C7400E" w14:textId="77777777" w:rsidR="003170D7" w:rsidRDefault="003170D7">
            <w:pPr>
              <w:pStyle w:val="TableParagraph"/>
              <w:rPr>
                <w:sz w:val="28"/>
              </w:rPr>
            </w:pPr>
          </w:p>
          <w:p w14:paraId="2BF12B35" w14:textId="77777777" w:rsidR="003170D7" w:rsidRDefault="003170D7">
            <w:pPr>
              <w:pStyle w:val="TableParagraph"/>
              <w:rPr>
                <w:sz w:val="28"/>
              </w:rPr>
            </w:pPr>
          </w:p>
          <w:p w14:paraId="5E136D17" w14:textId="77777777" w:rsidR="003170D7" w:rsidRDefault="003170D7">
            <w:pPr>
              <w:pStyle w:val="TableParagraph"/>
              <w:spacing w:before="318"/>
              <w:rPr>
                <w:sz w:val="28"/>
              </w:rPr>
            </w:pPr>
          </w:p>
          <w:p w14:paraId="2A4CE738" w14:textId="77777777" w:rsidR="003170D7" w:rsidRDefault="00350176">
            <w:pPr>
              <w:pStyle w:val="TableParagraph"/>
              <w:ind w:left="104"/>
              <w:rPr>
                <w:sz w:val="28"/>
              </w:rPr>
            </w:pPr>
            <w:r>
              <w:rPr>
                <w:sz w:val="28"/>
              </w:rPr>
              <w:t>Слайд</w:t>
            </w:r>
            <w:r>
              <w:rPr>
                <w:spacing w:val="-7"/>
                <w:sz w:val="28"/>
              </w:rPr>
              <w:t xml:space="preserve"> </w:t>
            </w:r>
            <w:r>
              <w:rPr>
                <w:spacing w:val="-5"/>
                <w:sz w:val="28"/>
              </w:rPr>
              <w:t>11</w:t>
            </w:r>
          </w:p>
        </w:tc>
      </w:tr>
    </w:tbl>
    <w:p w14:paraId="6D25962D" w14:textId="77777777" w:rsidR="003170D7" w:rsidRDefault="00350176">
      <w:pPr>
        <w:pStyle w:val="a3"/>
      </w:pPr>
      <w:r>
        <w:rPr>
          <w:noProof/>
        </w:rPr>
        <mc:AlternateContent>
          <mc:Choice Requires="wps">
            <w:drawing>
              <wp:anchor distT="0" distB="0" distL="0" distR="0" simplePos="0" relativeHeight="15847936" behindDoc="0" locked="0" layoutInCell="1" allowOverlap="1" wp14:anchorId="05B361B0" wp14:editId="4DB74014">
                <wp:simplePos x="0" y="0"/>
                <wp:positionH relativeFrom="page">
                  <wp:posOffset>7632982</wp:posOffset>
                </wp:positionH>
                <wp:positionV relativeFrom="page">
                  <wp:posOffset>5527595</wp:posOffset>
                </wp:positionV>
                <wp:extent cx="144145" cy="2029460"/>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44FF0B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5B361B0" id="Textbox 380" o:spid="_x0000_s1194" type="#_x0000_t202" style="position:absolute;margin-left:601pt;margin-top:435.25pt;width:11.35pt;height:159.8pt;z-index:1584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AifQi7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244FF0B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5FF3B0D" w14:textId="77777777" w:rsidR="003170D7" w:rsidRDefault="003170D7">
      <w:pPr>
        <w:pStyle w:val="a3"/>
        <w:spacing w:before="9"/>
      </w:pPr>
    </w:p>
    <w:p w14:paraId="3B89418E" w14:textId="77777777" w:rsidR="003170D7" w:rsidRDefault="00350176">
      <w:pPr>
        <w:pStyle w:val="2"/>
        <w:spacing w:line="322" w:lineRule="exact"/>
        <w:ind w:left="475" w:right="2"/>
        <w:jc w:val="center"/>
      </w:pPr>
      <w:r>
        <w:t>Занятие</w:t>
      </w:r>
      <w:r>
        <w:rPr>
          <w:spacing w:val="-3"/>
        </w:rPr>
        <w:t xml:space="preserve"> </w:t>
      </w:r>
      <w:r>
        <w:rPr>
          <w:spacing w:val="-5"/>
        </w:rPr>
        <w:t>2.6</w:t>
      </w:r>
    </w:p>
    <w:p w14:paraId="1BA4CAA4" w14:textId="77777777" w:rsidR="003170D7" w:rsidRDefault="00350176">
      <w:pPr>
        <w:ind w:left="475" w:right="4"/>
        <w:jc w:val="center"/>
        <w:rPr>
          <w:b/>
          <w:sz w:val="28"/>
        </w:rPr>
      </w:pPr>
      <w:r>
        <w:rPr>
          <w:b/>
          <w:sz w:val="28"/>
        </w:rPr>
        <w:t>Устойчивость</w:t>
      </w:r>
      <w:r>
        <w:rPr>
          <w:b/>
          <w:spacing w:val="-8"/>
          <w:sz w:val="28"/>
        </w:rPr>
        <w:t xml:space="preserve"> </w:t>
      </w:r>
      <w:r>
        <w:rPr>
          <w:b/>
          <w:sz w:val="28"/>
        </w:rPr>
        <w:t>детей</w:t>
      </w:r>
      <w:r>
        <w:rPr>
          <w:b/>
          <w:spacing w:val="-6"/>
          <w:sz w:val="28"/>
        </w:rPr>
        <w:t xml:space="preserve"> </w:t>
      </w:r>
      <w:r>
        <w:rPr>
          <w:b/>
          <w:sz w:val="28"/>
        </w:rPr>
        <w:t>к</w:t>
      </w:r>
      <w:r>
        <w:rPr>
          <w:b/>
          <w:spacing w:val="-8"/>
          <w:sz w:val="28"/>
        </w:rPr>
        <w:t xml:space="preserve"> </w:t>
      </w:r>
      <w:r>
        <w:rPr>
          <w:b/>
          <w:sz w:val="28"/>
        </w:rPr>
        <w:t>разрушающим</w:t>
      </w:r>
      <w:r>
        <w:rPr>
          <w:b/>
          <w:spacing w:val="-8"/>
          <w:sz w:val="28"/>
        </w:rPr>
        <w:t xml:space="preserve"> </w:t>
      </w:r>
      <w:r>
        <w:rPr>
          <w:b/>
          <w:sz w:val="28"/>
        </w:rPr>
        <w:t>внешним</w:t>
      </w:r>
      <w:r>
        <w:rPr>
          <w:b/>
          <w:spacing w:val="-5"/>
          <w:sz w:val="28"/>
        </w:rPr>
        <w:t xml:space="preserve"> </w:t>
      </w:r>
      <w:r>
        <w:rPr>
          <w:b/>
          <w:spacing w:val="-2"/>
          <w:sz w:val="28"/>
        </w:rPr>
        <w:t>влияниям</w:t>
      </w:r>
    </w:p>
    <w:p w14:paraId="1BFEB831" w14:textId="77777777" w:rsidR="003170D7" w:rsidRDefault="00350176">
      <w:pPr>
        <w:pStyle w:val="a3"/>
        <w:spacing w:before="271"/>
        <w:ind w:left="962" w:right="493"/>
        <w:jc w:val="both"/>
      </w:pPr>
      <w:r>
        <w:rPr>
          <w:b/>
        </w:rPr>
        <w:t xml:space="preserve">Цель: </w:t>
      </w:r>
      <w:r>
        <w:t>формирование готовности родителей к развитию у ребенка устойчивости к таким деструктивным внешним влияниям, как медийные манипуляции, экстремизм и др.</w:t>
      </w:r>
    </w:p>
    <w:p w14:paraId="15ECF5A3" w14:textId="77777777" w:rsidR="003170D7" w:rsidRDefault="00350176">
      <w:pPr>
        <w:pStyle w:val="2"/>
        <w:spacing w:before="4" w:line="240" w:lineRule="auto"/>
      </w:pPr>
      <w:r>
        <w:rPr>
          <w:spacing w:val="-2"/>
        </w:rPr>
        <w:t>Задачи:</w:t>
      </w:r>
    </w:p>
    <w:p w14:paraId="3E982CC8" w14:textId="77777777" w:rsidR="003170D7" w:rsidRDefault="00350176">
      <w:pPr>
        <w:pStyle w:val="a5"/>
        <w:numPr>
          <w:ilvl w:val="0"/>
          <w:numId w:val="85"/>
        </w:numPr>
        <w:tabs>
          <w:tab w:val="left" w:pos="1682"/>
        </w:tabs>
        <w:spacing w:before="157"/>
        <w:ind w:right="487"/>
        <w:jc w:val="both"/>
        <w:rPr>
          <w:sz w:val="28"/>
        </w:rPr>
      </w:pPr>
      <w:r>
        <w:rPr>
          <w:sz w:val="28"/>
        </w:rPr>
        <w:t>способствовать</w:t>
      </w:r>
      <w:r>
        <w:rPr>
          <w:spacing w:val="-1"/>
          <w:sz w:val="28"/>
        </w:rPr>
        <w:t xml:space="preserve"> </w:t>
      </w:r>
      <w:r>
        <w:rPr>
          <w:sz w:val="28"/>
        </w:rPr>
        <w:t>развитию стремления защитить ребенка от</w:t>
      </w:r>
      <w:r>
        <w:rPr>
          <w:spacing w:val="-2"/>
          <w:sz w:val="28"/>
        </w:rPr>
        <w:t xml:space="preserve"> </w:t>
      </w:r>
      <w:r>
        <w:rPr>
          <w:sz w:val="28"/>
        </w:rPr>
        <w:t>деструктивных внешних влияний через развит</w:t>
      </w:r>
      <w:r>
        <w:rPr>
          <w:sz w:val="28"/>
        </w:rPr>
        <w:t>ие у него навыков критического мышления и эмоционального интеллекта;</w:t>
      </w:r>
    </w:p>
    <w:p w14:paraId="6EFAC1D4" w14:textId="77777777" w:rsidR="003170D7" w:rsidRDefault="00350176">
      <w:pPr>
        <w:pStyle w:val="a5"/>
        <w:numPr>
          <w:ilvl w:val="0"/>
          <w:numId w:val="85"/>
        </w:numPr>
        <w:tabs>
          <w:tab w:val="left" w:pos="1682"/>
        </w:tabs>
        <w:ind w:right="492"/>
        <w:jc w:val="both"/>
        <w:rPr>
          <w:sz w:val="28"/>
        </w:rPr>
      </w:pPr>
      <w:r>
        <w:rPr>
          <w:sz w:val="28"/>
        </w:rPr>
        <w:t>научить своевременно распознавать риски деструктивных внешних влияний на ребенка и освоить методы противостояния им;</w:t>
      </w:r>
    </w:p>
    <w:p w14:paraId="24EAE5AB" w14:textId="77777777" w:rsidR="003170D7" w:rsidRDefault="00350176">
      <w:pPr>
        <w:pStyle w:val="a5"/>
        <w:numPr>
          <w:ilvl w:val="0"/>
          <w:numId w:val="85"/>
        </w:numPr>
        <w:tabs>
          <w:tab w:val="left" w:pos="1682"/>
        </w:tabs>
        <w:ind w:right="487"/>
        <w:jc w:val="both"/>
        <w:rPr>
          <w:sz w:val="28"/>
        </w:rPr>
      </w:pPr>
      <w:r>
        <w:rPr>
          <w:sz w:val="28"/>
        </w:rPr>
        <w:t>развивать навыки практического использования методов формирования у ре</w:t>
      </w:r>
      <w:r>
        <w:rPr>
          <w:sz w:val="28"/>
        </w:rPr>
        <w:t>бенка устойчивости к разрушающим внешним влияниям.</w:t>
      </w:r>
    </w:p>
    <w:p w14:paraId="62798A24" w14:textId="77777777" w:rsidR="003170D7" w:rsidRDefault="00350176">
      <w:pPr>
        <w:spacing w:before="157"/>
        <w:ind w:left="962" w:right="484"/>
        <w:jc w:val="both"/>
        <w:rPr>
          <w:sz w:val="28"/>
        </w:rPr>
      </w:pPr>
      <w:r>
        <w:rPr>
          <w:b/>
          <w:sz w:val="28"/>
        </w:rPr>
        <w:t xml:space="preserve">Национальные ценности и качества личности: </w:t>
      </w:r>
      <w:r>
        <w:rPr>
          <w:sz w:val="28"/>
        </w:rPr>
        <w:t xml:space="preserve">открытость, ответственность, эмпатия, креативное мышление, отзывчивость, уважение к личности, доверие, </w:t>
      </w:r>
      <w:r>
        <w:rPr>
          <w:spacing w:val="-2"/>
          <w:sz w:val="28"/>
        </w:rPr>
        <w:t>доброжелательность.</w:t>
      </w:r>
    </w:p>
    <w:p w14:paraId="6BB569AE" w14:textId="77777777" w:rsidR="003170D7" w:rsidRDefault="003170D7">
      <w:pPr>
        <w:pStyle w:val="a3"/>
        <w:spacing w:before="3"/>
      </w:pPr>
    </w:p>
    <w:p w14:paraId="29A439EA" w14:textId="77777777" w:rsidR="003170D7" w:rsidRDefault="00350176">
      <w:pPr>
        <w:pStyle w:val="2"/>
        <w:spacing w:line="240" w:lineRule="auto"/>
      </w:pPr>
      <w:r>
        <w:rPr>
          <w:spacing w:val="-4"/>
        </w:rPr>
        <w:t>План</w:t>
      </w:r>
    </w:p>
    <w:p w14:paraId="1C4E89AC" w14:textId="77777777" w:rsidR="003170D7" w:rsidRDefault="00350176">
      <w:pPr>
        <w:pStyle w:val="a5"/>
        <w:numPr>
          <w:ilvl w:val="0"/>
          <w:numId w:val="84"/>
        </w:numPr>
        <w:tabs>
          <w:tab w:val="left" w:pos="1244"/>
        </w:tabs>
        <w:spacing w:before="158"/>
        <w:ind w:left="1244" w:hanging="282"/>
        <w:rPr>
          <w:sz w:val="28"/>
        </w:rPr>
      </w:pPr>
      <w:r>
        <w:rPr>
          <w:sz w:val="28"/>
        </w:rPr>
        <w:t>Вводная</w:t>
      </w:r>
      <w:r>
        <w:rPr>
          <w:spacing w:val="-3"/>
          <w:sz w:val="28"/>
        </w:rPr>
        <w:t xml:space="preserve"> </w:t>
      </w:r>
      <w:r>
        <w:rPr>
          <w:spacing w:val="-2"/>
          <w:sz w:val="28"/>
        </w:rPr>
        <w:t>часть</w:t>
      </w:r>
    </w:p>
    <w:p w14:paraId="0C043FCA" w14:textId="77777777" w:rsidR="003170D7" w:rsidRDefault="003170D7">
      <w:pPr>
        <w:rPr>
          <w:sz w:val="28"/>
        </w:rPr>
        <w:sectPr w:rsidR="003170D7">
          <w:type w:val="continuous"/>
          <w:pgSz w:w="12240" w:h="15840"/>
          <w:pgMar w:top="1120" w:right="360" w:bottom="1200" w:left="740" w:header="0" w:footer="968" w:gutter="0"/>
          <w:cols w:space="720"/>
        </w:sectPr>
      </w:pPr>
    </w:p>
    <w:p w14:paraId="1A0FD39E" w14:textId="77777777" w:rsidR="003170D7" w:rsidRDefault="00350176">
      <w:pPr>
        <w:pStyle w:val="a5"/>
        <w:numPr>
          <w:ilvl w:val="1"/>
          <w:numId w:val="84"/>
        </w:numPr>
        <w:tabs>
          <w:tab w:val="left" w:pos="1527"/>
        </w:tabs>
        <w:spacing w:before="85"/>
        <w:ind w:left="1527" w:hanging="282"/>
        <w:rPr>
          <w:sz w:val="28"/>
        </w:rPr>
      </w:pPr>
      <w:r>
        <w:rPr>
          <w:noProof/>
        </w:rPr>
        <w:lastRenderedPageBreak/>
        <mc:AlternateContent>
          <mc:Choice Requires="wps">
            <w:drawing>
              <wp:anchor distT="0" distB="0" distL="0" distR="0" simplePos="0" relativeHeight="15848448" behindDoc="0" locked="0" layoutInCell="1" allowOverlap="1" wp14:anchorId="0A222060" wp14:editId="5A40C5EF">
                <wp:simplePos x="0" y="0"/>
                <wp:positionH relativeFrom="page">
                  <wp:posOffset>7632982</wp:posOffset>
                </wp:positionH>
                <wp:positionV relativeFrom="page">
                  <wp:posOffset>5527595</wp:posOffset>
                </wp:positionV>
                <wp:extent cx="144145" cy="2029460"/>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79F2DF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A222060" id="Textbox 381" o:spid="_x0000_s1195" type="#_x0000_t202" style="position:absolute;left:0;text-align:left;margin-left:601pt;margin-top:435.25pt;width:11.35pt;height:159.8pt;z-index:1584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" filled="f" stroked="f">
                <v:textbox style="layout-flow:vertical;mso-layout-flow-alt:bottom-to-top" inset="0,0,0,0">
                  <w:txbxContent>
                    <w:p w14:paraId="779F2DF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pacing w:val="-2"/>
          <w:sz w:val="28"/>
        </w:rPr>
        <w:t>Приветствие</w:t>
      </w:r>
    </w:p>
    <w:p w14:paraId="6C3626D1" w14:textId="77777777" w:rsidR="003170D7" w:rsidRDefault="00350176">
      <w:pPr>
        <w:pStyle w:val="a5"/>
        <w:numPr>
          <w:ilvl w:val="1"/>
          <w:numId w:val="84"/>
        </w:numPr>
        <w:tabs>
          <w:tab w:val="left" w:pos="1527"/>
        </w:tabs>
        <w:ind w:left="1527" w:hanging="282"/>
        <w:rPr>
          <w:sz w:val="28"/>
        </w:rPr>
      </w:pPr>
      <w:r>
        <w:rPr>
          <w:sz w:val="28"/>
        </w:rPr>
        <w:t>Цель</w:t>
      </w:r>
      <w:r>
        <w:rPr>
          <w:spacing w:val="-4"/>
          <w:sz w:val="28"/>
        </w:rPr>
        <w:t xml:space="preserve"> </w:t>
      </w:r>
      <w:r>
        <w:rPr>
          <w:sz w:val="28"/>
        </w:rPr>
        <w:t>и</w:t>
      </w:r>
      <w:r>
        <w:rPr>
          <w:spacing w:val="-2"/>
          <w:sz w:val="28"/>
        </w:rPr>
        <w:t xml:space="preserve"> </w:t>
      </w:r>
      <w:r>
        <w:rPr>
          <w:sz w:val="28"/>
        </w:rPr>
        <w:t>задачи</w:t>
      </w:r>
      <w:r>
        <w:rPr>
          <w:spacing w:val="-2"/>
          <w:sz w:val="28"/>
        </w:rPr>
        <w:t xml:space="preserve"> занятия</w:t>
      </w:r>
    </w:p>
    <w:p w14:paraId="747C18A2" w14:textId="77777777" w:rsidR="003170D7" w:rsidRDefault="00350176">
      <w:pPr>
        <w:pStyle w:val="a5"/>
        <w:numPr>
          <w:ilvl w:val="1"/>
          <w:numId w:val="84"/>
        </w:numPr>
        <w:tabs>
          <w:tab w:val="left" w:pos="1526"/>
          <w:tab w:val="left" w:pos="1528"/>
        </w:tabs>
        <w:ind w:right="1471"/>
        <w:rPr>
          <w:sz w:val="28"/>
        </w:rPr>
      </w:pPr>
      <w:r>
        <w:rPr>
          <w:sz w:val="28"/>
        </w:rPr>
        <w:t>Выявление</w:t>
      </w:r>
      <w:r>
        <w:rPr>
          <w:spacing w:val="-10"/>
          <w:sz w:val="28"/>
        </w:rPr>
        <w:t xml:space="preserve"> </w:t>
      </w:r>
      <w:r>
        <w:rPr>
          <w:sz w:val="28"/>
        </w:rPr>
        <w:t>исходного</w:t>
      </w:r>
      <w:r>
        <w:rPr>
          <w:spacing w:val="-6"/>
          <w:sz w:val="28"/>
        </w:rPr>
        <w:t xml:space="preserve"> </w:t>
      </w:r>
      <w:r>
        <w:rPr>
          <w:sz w:val="28"/>
        </w:rPr>
        <w:t>уровня</w:t>
      </w:r>
      <w:r>
        <w:rPr>
          <w:spacing w:val="-10"/>
          <w:sz w:val="28"/>
        </w:rPr>
        <w:t xml:space="preserve"> </w:t>
      </w:r>
      <w:r>
        <w:rPr>
          <w:sz w:val="28"/>
        </w:rPr>
        <w:t>понимания</w:t>
      </w:r>
      <w:r>
        <w:rPr>
          <w:spacing w:val="-7"/>
          <w:sz w:val="28"/>
        </w:rPr>
        <w:t xml:space="preserve"> </w:t>
      </w:r>
      <w:r>
        <w:rPr>
          <w:sz w:val="28"/>
        </w:rPr>
        <w:t>родителями</w:t>
      </w:r>
      <w:r>
        <w:rPr>
          <w:spacing w:val="-7"/>
          <w:sz w:val="28"/>
        </w:rPr>
        <w:t xml:space="preserve"> </w:t>
      </w:r>
      <w:r>
        <w:rPr>
          <w:sz w:val="28"/>
        </w:rPr>
        <w:t xml:space="preserve">обозначенной </w:t>
      </w:r>
      <w:r>
        <w:rPr>
          <w:spacing w:val="-2"/>
          <w:sz w:val="28"/>
        </w:rPr>
        <w:t>проблемы</w:t>
      </w:r>
    </w:p>
    <w:p w14:paraId="57C9F0AB" w14:textId="77777777" w:rsidR="003170D7" w:rsidRDefault="00350176">
      <w:pPr>
        <w:pStyle w:val="a5"/>
        <w:numPr>
          <w:ilvl w:val="1"/>
          <w:numId w:val="84"/>
        </w:numPr>
        <w:tabs>
          <w:tab w:val="left" w:pos="1527"/>
        </w:tabs>
        <w:spacing w:line="340" w:lineRule="exact"/>
        <w:ind w:left="1527" w:hanging="282"/>
        <w:rPr>
          <w:sz w:val="28"/>
        </w:rPr>
      </w:pPr>
      <w:r>
        <w:rPr>
          <w:sz w:val="28"/>
        </w:rPr>
        <w:t>Игра-тест</w:t>
      </w:r>
      <w:r>
        <w:rPr>
          <w:spacing w:val="-5"/>
          <w:sz w:val="28"/>
        </w:rPr>
        <w:t xml:space="preserve"> </w:t>
      </w:r>
      <w:r>
        <w:rPr>
          <w:sz w:val="28"/>
        </w:rPr>
        <w:t>для</w:t>
      </w:r>
      <w:r>
        <w:rPr>
          <w:spacing w:val="-1"/>
          <w:sz w:val="28"/>
        </w:rPr>
        <w:t xml:space="preserve"> </w:t>
      </w:r>
      <w:r>
        <w:rPr>
          <w:spacing w:val="-2"/>
          <w:sz w:val="28"/>
        </w:rPr>
        <w:t>родителей</w:t>
      </w:r>
    </w:p>
    <w:p w14:paraId="7922A6A9" w14:textId="77777777" w:rsidR="003170D7" w:rsidRDefault="00350176">
      <w:pPr>
        <w:pStyle w:val="a5"/>
        <w:numPr>
          <w:ilvl w:val="0"/>
          <w:numId w:val="84"/>
        </w:numPr>
        <w:tabs>
          <w:tab w:val="left" w:pos="1288"/>
        </w:tabs>
        <w:spacing w:before="1" w:line="321" w:lineRule="exact"/>
        <w:ind w:left="1288" w:hanging="326"/>
        <w:rPr>
          <w:sz w:val="28"/>
        </w:rPr>
      </w:pPr>
      <w:r>
        <w:rPr>
          <w:sz w:val="28"/>
        </w:rPr>
        <w:t>Основная</w:t>
      </w:r>
      <w:r>
        <w:rPr>
          <w:spacing w:val="-6"/>
          <w:sz w:val="28"/>
        </w:rPr>
        <w:t xml:space="preserve"> </w:t>
      </w:r>
      <w:r>
        <w:rPr>
          <w:spacing w:val="-2"/>
          <w:sz w:val="28"/>
        </w:rPr>
        <w:t>часть</w:t>
      </w:r>
    </w:p>
    <w:p w14:paraId="416099BB" w14:textId="77777777" w:rsidR="003170D7" w:rsidRDefault="00350176">
      <w:pPr>
        <w:pStyle w:val="a5"/>
        <w:numPr>
          <w:ilvl w:val="1"/>
          <w:numId w:val="84"/>
        </w:numPr>
        <w:tabs>
          <w:tab w:val="left" w:pos="1681"/>
        </w:tabs>
        <w:spacing w:line="341" w:lineRule="exact"/>
        <w:ind w:left="1681" w:hanging="359"/>
        <w:rPr>
          <w:sz w:val="28"/>
        </w:rPr>
      </w:pPr>
      <w:r>
        <w:rPr>
          <w:sz w:val="28"/>
        </w:rPr>
        <w:t>Работа</w:t>
      </w:r>
      <w:r>
        <w:rPr>
          <w:spacing w:val="-2"/>
          <w:sz w:val="28"/>
        </w:rPr>
        <w:t xml:space="preserve"> </w:t>
      </w:r>
      <w:r>
        <w:rPr>
          <w:sz w:val="28"/>
        </w:rPr>
        <w:t>в</w:t>
      </w:r>
      <w:r>
        <w:rPr>
          <w:spacing w:val="-2"/>
          <w:sz w:val="28"/>
        </w:rPr>
        <w:t xml:space="preserve"> группах</w:t>
      </w:r>
    </w:p>
    <w:p w14:paraId="31F669FC" w14:textId="77777777" w:rsidR="003170D7" w:rsidRDefault="00350176">
      <w:pPr>
        <w:pStyle w:val="a5"/>
        <w:numPr>
          <w:ilvl w:val="1"/>
          <w:numId w:val="84"/>
        </w:numPr>
        <w:tabs>
          <w:tab w:val="left" w:pos="1681"/>
        </w:tabs>
        <w:spacing w:line="342" w:lineRule="exact"/>
        <w:ind w:left="1681" w:hanging="359"/>
        <w:rPr>
          <w:sz w:val="28"/>
        </w:rPr>
      </w:pPr>
      <w:r>
        <w:rPr>
          <w:sz w:val="28"/>
        </w:rPr>
        <w:t>Кейс-</w:t>
      </w:r>
      <w:proofErr w:type="spellStart"/>
      <w:r>
        <w:rPr>
          <w:sz w:val="28"/>
        </w:rPr>
        <w:t>стади</w:t>
      </w:r>
      <w:proofErr w:type="spellEnd"/>
      <w:r>
        <w:rPr>
          <w:spacing w:val="-5"/>
          <w:sz w:val="28"/>
        </w:rPr>
        <w:t xml:space="preserve"> </w:t>
      </w:r>
      <w:r>
        <w:rPr>
          <w:sz w:val="28"/>
        </w:rPr>
        <w:t>«Как</w:t>
      </w:r>
      <w:r>
        <w:rPr>
          <w:spacing w:val="-6"/>
          <w:sz w:val="28"/>
        </w:rPr>
        <w:t xml:space="preserve"> </w:t>
      </w:r>
      <w:r>
        <w:rPr>
          <w:sz w:val="28"/>
        </w:rPr>
        <w:t>помочь</w:t>
      </w:r>
      <w:r>
        <w:rPr>
          <w:spacing w:val="-5"/>
          <w:sz w:val="28"/>
        </w:rPr>
        <w:t xml:space="preserve"> </w:t>
      </w:r>
      <w:r>
        <w:rPr>
          <w:spacing w:val="-2"/>
          <w:sz w:val="28"/>
        </w:rPr>
        <w:t>ребенку»</w:t>
      </w:r>
    </w:p>
    <w:p w14:paraId="554CB439" w14:textId="77777777" w:rsidR="003170D7" w:rsidRDefault="00350176">
      <w:pPr>
        <w:pStyle w:val="a5"/>
        <w:numPr>
          <w:ilvl w:val="1"/>
          <w:numId w:val="84"/>
        </w:numPr>
        <w:tabs>
          <w:tab w:val="left" w:pos="1681"/>
        </w:tabs>
        <w:spacing w:before="1"/>
        <w:ind w:left="1681" w:hanging="359"/>
        <w:rPr>
          <w:sz w:val="28"/>
        </w:rPr>
      </w:pPr>
      <w:r>
        <w:rPr>
          <w:spacing w:val="-2"/>
          <w:sz w:val="28"/>
        </w:rPr>
        <w:t>Дискуссия</w:t>
      </w:r>
    </w:p>
    <w:p w14:paraId="7AAADA13" w14:textId="77777777" w:rsidR="003170D7" w:rsidRDefault="00350176">
      <w:pPr>
        <w:pStyle w:val="a5"/>
        <w:numPr>
          <w:ilvl w:val="1"/>
          <w:numId w:val="84"/>
        </w:numPr>
        <w:tabs>
          <w:tab w:val="left" w:pos="1681"/>
        </w:tabs>
        <w:spacing w:line="342" w:lineRule="exact"/>
        <w:ind w:left="1681" w:hanging="359"/>
        <w:rPr>
          <w:sz w:val="28"/>
        </w:rPr>
      </w:pPr>
      <w:r>
        <w:rPr>
          <w:sz w:val="28"/>
        </w:rPr>
        <w:t>Учимся</w:t>
      </w:r>
      <w:r>
        <w:rPr>
          <w:spacing w:val="-7"/>
          <w:sz w:val="28"/>
        </w:rPr>
        <w:t xml:space="preserve"> </w:t>
      </w:r>
      <w:r>
        <w:rPr>
          <w:sz w:val="28"/>
        </w:rPr>
        <w:t>задавать</w:t>
      </w:r>
      <w:r>
        <w:rPr>
          <w:spacing w:val="-6"/>
          <w:sz w:val="28"/>
        </w:rPr>
        <w:t xml:space="preserve"> </w:t>
      </w:r>
      <w:r>
        <w:rPr>
          <w:sz w:val="28"/>
        </w:rPr>
        <w:t>открытые</w:t>
      </w:r>
      <w:r>
        <w:rPr>
          <w:spacing w:val="-4"/>
          <w:sz w:val="28"/>
        </w:rPr>
        <w:t xml:space="preserve"> </w:t>
      </w:r>
      <w:r>
        <w:rPr>
          <w:sz w:val="28"/>
        </w:rPr>
        <w:t>вопросы:</w:t>
      </w:r>
      <w:r>
        <w:rPr>
          <w:spacing w:val="-6"/>
          <w:sz w:val="28"/>
        </w:rPr>
        <w:t xml:space="preserve"> </w:t>
      </w:r>
      <w:r>
        <w:rPr>
          <w:sz w:val="28"/>
        </w:rPr>
        <w:t>работа</w:t>
      </w:r>
      <w:r>
        <w:rPr>
          <w:spacing w:val="-4"/>
          <w:sz w:val="28"/>
        </w:rPr>
        <w:t xml:space="preserve"> </w:t>
      </w:r>
      <w:r>
        <w:rPr>
          <w:sz w:val="28"/>
        </w:rPr>
        <w:t>в</w:t>
      </w:r>
      <w:r>
        <w:rPr>
          <w:spacing w:val="-5"/>
          <w:sz w:val="28"/>
        </w:rPr>
        <w:t xml:space="preserve"> </w:t>
      </w:r>
      <w:r>
        <w:rPr>
          <w:sz w:val="28"/>
        </w:rPr>
        <w:t>парах</w:t>
      </w:r>
      <w:r>
        <w:rPr>
          <w:spacing w:val="-6"/>
          <w:sz w:val="28"/>
        </w:rPr>
        <w:t xml:space="preserve"> </w:t>
      </w:r>
      <w:r>
        <w:rPr>
          <w:sz w:val="28"/>
        </w:rPr>
        <w:t>или</w:t>
      </w:r>
      <w:r>
        <w:rPr>
          <w:spacing w:val="-4"/>
          <w:sz w:val="28"/>
        </w:rPr>
        <w:t xml:space="preserve"> </w:t>
      </w:r>
      <w:r>
        <w:rPr>
          <w:sz w:val="28"/>
        </w:rPr>
        <w:t>мини-</w:t>
      </w:r>
      <w:r>
        <w:rPr>
          <w:spacing w:val="-2"/>
          <w:sz w:val="28"/>
        </w:rPr>
        <w:t>группах</w:t>
      </w:r>
    </w:p>
    <w:p w14:paraId="077D1646" w14:textId="77777777" w:rsidR="003170D7" w:rsidRDefault="00350176">
      <w:pPr>
        <w:pStyle w:val="a5"/>
        <w:numPr>
          <w:ilvl w:val="1"/>
          <w:numId w:val="84"/>
        </w:numPr>
        <w:tabs>
          <w:tab w:val="left" w:pos="1681"/>
        </w:tabs>
        <w:spacing w:line="342" w:lineRule="exact"/>
        <w:ind w:left="1681" w:hanging="359"/>
        <w:rPr>
          <w:sz w:val="28"/>
        </w:rPr>
      </w:pPr>
      <w:r>
        <w:rPr>
          <w:sz w:val="28"/>
        </w:rPr>
        <w:t>Мозговой</w:t>
      </w:r>
      <w:r>
        <w:rPr>
          <w:spacing w:val="-8"/>
          <w:sz w:val="28"/>
        </w:rPr>
        <w:t xml:space="preserve"> </w:t>
      </w:r>
      <w:r>
        <w:rPr>
          <w:sz w:val="28"/>
        </w:rPr>
        <w:t>штурм</w:t>
      </w:r>
      <w:r>
        <w:rPr>
          <w:spacing w:val="-7"/>
          <w:sz w:val="28"/>
        </w:rPr>
        <w:t xml:space="preserve"> </w:t>
      </w:r>
      <w:r>
        <w:rPr>
          <w:sz w:val="28"/>
        </w:rPr>
        <w:t>«Семейный</w:t>
      </w:r>
      <w:r>
        <w:rPr>
          <w:spacing w:val="-7"/>
          <w:sz w:val="28"/>
        </w:rPr>
        <w:t xml:space="preserve"> </w:t>
      </w:r>
      <w:r>
        <w:rPr>
          <w:spacing w:val="-2"/>
          <w:sz w:val="28"/>
        </w:rPr>
        <w:t>дневник»</w:t>
      </w:r>
    </w:p>
    <w:p w14:paraId="64CC2935" w14:textId="77777777" w:rsidR="003170D7" w:rsidRDefault="00350176">
      <w:pPr>
        <w:pStyle w:val="a5"/>
        <w:numPr>
          <w:ilvl w:val="0"/>
          <w:numId w:val="84"/>
        </w:numPr>
        <w:tabs>
          <w:tab w:val="left" w:pos="1681"/>
        </w:tabs>
        <w:spacing w:before="1" w:line="321" w:lineRule="exact"/>
        <w:ind w:left="1681" w:hanging="719"/>
        <w:rPr>
          <w:sz w:val="28"/>
        </w:rPr>
      </w:pPr>
      <w:r>
        <w:rPr>
          <w:sz w:val="28"/>
        </w:rPr>
        <w:t>Заключительная</w:t>
      </w:r>
      <w:r>
        <w:rPr>
          <w:spacing w:val="-13"/>
          <w:sz w:val="28"/>
        </w:rPr>
        <w:t xml:space="preserve"> </w:t>
      </w:r>
      <w:r>
        <w:rPr>
          <w:spacing w:val="-4"/>
          <w:sz w:val="28"/>
        </w:rPr>
        <w:t>часть</w:t>
      </w:r>
    </w:p>
    <w:p w14:paraId="0755D5C9" w14:textId="77777777" w:rsidR="003170D7" w:rsidRDefault="00350176">
      <w:pPr>
        <w:pStyle w:val="a5"/>
        <w:numPr>
          <w:ilvl w:val="1"/>
          <w:numId w:val="84"/>
        </w:numPr>
        <w:tabs>
          <w:tab w:val="left" w:pos="1669"/>
        </w:tabs>
        <w:spacing w:line="342" w:lineRule="exact"/>
        <w:ind w:left="1669" w:hanging="283"/>
        <w:rPr>
          <w:sz w:val="28"/>
        </w:rPr>
      </w:pPr>
      <w:r>
        <w:rPr>
          <w:sz w:val="28"/>
        </w:rPr>
        <w:t>Выводы</w:t>
      </w:r>
      <w:r>
        <w:rPr>
          <w:spacing w:val="-2"/>
          <w:sz w:val="28"/>
        </w:rPr>
        <w:t xml:space="preserve"> </w:t>
      </w:r>
      <w:r>
        <w:rPr>
          <w:sz w:val="28"/>
        </w:rPr>
        <w:t>и</w:t>
      </w:r>
      <w:r>
        <w:rPr>
          <w:spacing w:val="-1"/>
          <w:sz w:val="28"/>
        </w:rPr>
        <w:t xml:space="preserve"> </w:t>
      </w:r>
      <w:r>
        <w:rPr>
          <w:spacing w:val="-2"/>
          <w:sz w:val="28"/>
        </w:rPr>
        <w:t>рекомендации</w:t>
      </w:r>
    </w:p>
    <w:p w14:paraId="02F73958" w14:textId="77777777" w:rsidR="003170D7" w:rsidRDefault="003170D7">
      <w:pPr>
        <w:pStyle w:val="a3"/>
        <w:spacing w:before="3"/>
      </w:pPr>
    </w:p>
    <w:p w14:paraId="615F96B8" w14:textId="77777777" w:rsidR="003170D7" w:rsidRDefault="00350176">
      <w:pPr>
        <w:pStyle w:val="2"/>
        <w:spacing w:before="1"/>
      </w:pPr>
      <w:r>
        <w:t>Ожидаемые</w:t>
      </w:r>
      <w:r>
        <w:rPr>
          <w:spacing w:val="-7"/>
        </w:rPr>
        <w:t xml:space="preserve"> </w:t>
      </w:r>
      <w:r>
        <w:rPr>
          <w:spacing w:val="-2"/>
        </w:rPr>
        <w:t>результаты</w:t>
      </w:r>
    </w:p>
    <w:p w14:paraId="2B260210" w14:textId="77777777" w:rsidR="003170D7" w:rsidRDefault="00350176">
      <w:pPr>
        <w:pStyle w:val="a3"/>
        <w:spacing w:line="319" w:lineRule="exact"/>
        <w:ind w:left="962"/>
      </w:pPr>
      <w:r>
        <w:rPr>
          <w:spacing w:val="-2"/>
        </w:rPr>
        <w:t>Родители:</w:t>
      </w:r>
    </w:p>
    <w:p w14:paraId="6C29FBE6" w14:textId="77777777" w:rsidR="003170D7" w:rsidRDefault="00350176">
      <w:pPr>
        <w:pStyle w:val="a5"/>
        <w:numPr>
          <w:ilvl w:val="1"/>
          <w:numId w:val="84"/>
        </w:numPr>
        <w:tabs>
          <w:tab w:val="left" w:pos="1682"/>
        </w:tabs>
        <w:spacing w:before="159"/>
        <w:ind w:left="1682" w:right="491" w:hanging="360"/>
        <w:rPr>
          <w:sz w:val="28"/>
        </w:rPr>
      </w:pPr>
      <w:r>
        <w:rPr>
          <w:sz w:val="28"/>
        </w:rPr>
        <w:t>будут</w:t>
      </w:r>
      <w:r>
        <w:rPr>
          <w:spacing w:val="40"/>
          <w:sz w:val="28"/>
        </w:rPr>
        <w:t xml:space="preserve"> </w:t>
      </w:r>
      <w:r>
        <w:rPr>
          <w:sz w:val="28"/>
        </w:rPr>
        <w:t>мотивированы</w:t>
      </w:r>
      <w:r>
        <w:rPr>
          <w:spacing w:val="40"/>
          <w:sz w:val="28"/>
        </w:rPr>
        <w:t xml:space="preserve"> </w:t>
      </w:r>
      <w:r>
        <w:rPr>
          <w:sz w:val="28"/>
        </w:rPr>
        <w:t>к</w:t>
      </w:r>
      <w:r>
        <w:rPr>
          <w:spacing w:val="40"/>
          <w:sz w:val="28"/>
        </w:rPr>
        <w:t xml:space="preserve"> </w:t>
      </w:r>
      <w:r>
        <w:rPr>
          <w:sz w:val="28"/>
        </w:rPr>
        <w:t>защите</w:t>
      </w:r>
      <w:r>
        <w:rPr>
          <w:spacing w:val="40"/>
          <w:sz w:val="28"/>
        </w:rPr>
        <w:t xml:space="preserve"> </w:t>
      </w:r>
      <w:r>
        <w:rPr>
          <w:sz w:val="28"/>
        </w:rPr>
        <w:t>своего</w:t>
      </w:r>
      <w:r>
        <w:rPr>
          <w:spacing w:val="40"/>
          <w:sz w:val="28"/>
        </w:rPr>
        <w:t xml:space="preserve"> </w:t>
      </w:r>
      <w:r>
        <w:rPr>
          <w:sz w:val="28"/>
        </w:rPr>
        <w:t>ребенка</w:t>
      </w:r>
      <w:r>
        <w:rPr>
          <w:spacing w:val="40"/>
          <w:sz w:val="28"/>
        </w:rPr>
        <w:t xml:space="preserve"> </w:t>
      </w:r>
      <w:r>
        <w:rPr>
          <w:sz w:val="28"/>
        </w:rPr>
        <w:t>от</w:t>
      </w:r>
      <w:r>
        <w:rPr>
          <w:spacing w:val="40"/>
          <w:sz w:val="28"/>
        </w:rPr>
        <w:t xml:space="preserve"> </w:t>
      </w:r>
      <w:r>
        <w:rPr>
          <w:sz w:val="28"/>
        </w:rPr>
        <w:t>негативных</w:t>
      </w:r>
      <w:r>
        <w:rPr>
          <w:spacing w:val="40"/>
          <w:sz w:val="28"/>
        </w:rPr>
        <w:t xml:space="preserve"> </w:t>
      </w:r>
      <w:r>
        <w:rPr>
          <w:sz w:val="28"/>
        </w:rPr>
        <w:t>внешних влияний (медийные манипуляции, экстремизм и др.);</w:t>
      </w:r>
    </w:p>
    <w:p w14:paraId="21B18976" w14:textId="77777777" w:rsidR="003170D7" w:rsidRDefault="00350176">
      <w:pPr>
        <w:pStyle w:val="a5"/>
        <w:numPr>
          <w:ilvl w:val="1"/>
          <w:numId w:val="84"/>
        </w:numPr>
        <w:tabs>
          <w:tab w:val="left" w:pos="1682"/>
        </w:tabs>
        <w:ind w:left="1682" w:right="493" w:hanging="360"/>
        <w:rPr>
          <w:sz w:val="28"/>
        </w:rPr>
      </w:pPr>
      <w:r>
        <w:rPr>
          <w:sz w:val="28"/>
        </w:rPr>
        <w:t>научатся</w:t>
      </w:r>
      <w:r>
        <w:rPr>
          <w:spacing w:val="80"/>
          <w:sz w:val="28"/>
        </w:rPr>
        <w:t xml:space="preserve"> </w:t>
      </w:r>
      <w:r>
        <w:rPr>
          <w:sz w:val="28"/>
        </w:rPr>
        <w:t>распознавать</w:t>
      </w:r>
      <w:r>
        <w:rPr>
          <w:spacing w:val="80"/>
          <w:sz w:val="28"/>
        </w:rPr>
        <w:t xml:space="preserve"> </w:t>
      </w:r>
      <w:r>
        <w:rPr>
          <w:sz w:val="28"/>
        </w:rPr>
        <w:t>признаки</w:t>
      </w:r>
      <w:r>
        <w:rPr>
          <w:spacing w:val="80"/>
          <w:sz w:val="28"/>
        </w:rPr>
        <w:t xml:space="preserve"> </w:t>
      </w:r>
      <w:r>
        <w:rPr>
          <w:sz w:val="28"/>
        </w:rPr>
        <w:t>внешних</w:t>
      </w:r>
      <w:r>
        <w:rPr>
          <w:spacing w:val="80"/>
          <w:sz w:val="28"/>
        </w:rPr>
        <w:t xml:space="preserve"> </w:t>
      </w:r>
      <w:r>
        <w:rPr>
          <w:sz w:val="28"/>
        </w:rPr>
        <w:t>деструктивных</w:t>
      </w:r>
      <w:r>
        <w:rPr>
          <w:spacing w:val="80"/>
          <w:sz w:val="28"/>
        </w:rPr>
        <w:t xml:space="preserve"> </w:t>
      </w:r>
      <w:r>
        <w:rPr>
          <w:sz w:val="28"/>
        </w:rPr>
        <w:t>влияний</w:t>
      </w:r>
      <w:r>
        <w:rPr>
          <w:spacing w:val="80"/>
          <w:sz w:val="28"/>
        </w:rPr>
        <w:t xml:space="preserve"> </w:t>
      </w:r>
      <w:r>
        <w:rPr>
          <w:sz w:val="28"/>
        </w:rPr>
        <w:t xml:space="preserve">на </w:t>
      </w:r>
      <w:r>
        <w:rPr>
          <w:spacing w:val="-2"/>
          <w:sz w:val="28"/>
        </w:rPr>
        <w:t>ребенка;</w:t>
      </w:r>
    </w:p>
    <w:p w14:paraId="32F344B7" w14:textId="77777777" w:rsidR="003170D7" w:rsidRDefault="00350176">
      <w:pPr>
        <w:pStyle w:val="a5"/>
        <w:numPr>
          <w:ilvl w:val="1"/>
          <w:numId w:val="84"/>
        </w:numPr>
        <w:tabs>
          <w:tab w:val="left" w:pos="1682"/>
        </w:tabs>
        <w:ind w:left="1682" w:right="491" w:hanging="360"/>
        <w:rPr>
          <w:sz w:val="28"/>
        </w:rPr>
      </w:pPr>
      <w:r>
        <w:rPr>
          <w:sz w:val="28"/>
        </w:rPr>
        <w:t>осознают</w:t>
      </w:r>
      <w:r>
        <w:rPr>
          <w:spacing w:val="40"/>
          <w:sz w:val="28"/>
        </w:rPr>
        <w:t xml:space="preserve"> </w:t>
      </w:r>
      <w:r>
        <w:rPr>
          <w:sz w:val="28"/>
        </w:rPr>
        <w:t>необходимость</w:t>
      </w:r>
      <w:r>
        <w:rPr>
          <w:spacing w:val="40"/>
          <w:sz w:val="28"/>
        </w:rPr>
        <w:t xml:space="preserve"> </w:t>
      </w:r>
      <w:r>
        <w:rPr>
          <w:sz w:val="28"/>
        </w:rPr>
        <w:t>развития</w:t>
      </w:r>
      <w:r>
        <w:rPr>
          <w:spacing w:val="40"/>
          <w:sz w:val="28"/>
        </w:rPr>
        <w:t xml:space="preserve"> </w:t>
      </w:r>
      <w:r>
        <w:rPr>
          <w:sz w:val="28"/>
        </w:rPr>
        <w:t>навыков</w:t>
      </w:r>
      <w:r>
        <w:rPr>
          <w:spacing w:val="40"/>
          <w:sz w:val="28"/>
        </w:rPr>
        <w:t xml:space="preserve"> </w:t>
      </w:r>
      <w:r>
        <w:rPr>
          <w:sz w:val="28"/>
        </w:rPr>
        <w:t>критического</w:t>
      </w:r>
      <w:r>
        <w:rPr>
          <w:spacing w:val="40"/>
          <w:sz w:val="28"/>
        </w:rPr>
        <w:t xml:space="preserve"> </w:t>
      </w:r>
      <w:r>
        <w:rPr>
          <w:sz w:val="28"/>
        </w:rPr>
        <w:t>мышления</w:t>
      </w:r>
      <w:r>
        <w:rPr>
          <w:spacing w:val="40"/>
          <w:sz w:val="28"/>
        </w:rPr>
        <w:t xml:space="preserve"> </w:t>
      </w:r>
      <w:r>
        <w:rPr>
          <w:sz w:val="28"/>
        </w:rPr>
        <w:t>и</w:t>
      </w:r>
      <w:r>
        <w:rPr>
          <w:spacing w:val="40"/>
          <w:sz w:val="28"/>
        </w:rPr>
        <w:t xml:space="preserve"> </w:t>
      </w:r>
      <w:r>
        <w:rPr>
          <w:sz w:val="28"/>
        </w:rPr>
        <w:t>эмоционального интеллекта;</w:t>
      </w:r>
    </w:p>
    <w:p w14:paraId="399FF9F2" w14:textId="77777777" w:rsidR="003170D7" w:rsidRDefault="00350176">
      <w:pPr>
        <w:pStyle w:val="a5"/>
        <w:numPr>
          <w:ilvl w:val="1"/>
          <w:numId w:val="84"/>
        </w:numPr>
        <w:tabs>
          <w:tab w:val="left" w:pos="1682"/>
        </w:tabs>
        <w:ind w:left="1682" w:right="483" w:hanging="360"/>
        <w:jc w:val="both"/>
        <w:rPr>
          <w:sz w:val="28"/>
        </w:rPr>
      </w:pPr>
      <w:r>
        <w:rPr>
          <w:sz w:val="28"/>
        </w:rPr>
        <w:t>смогут</w:t>
      </w:r>
      <w:r>
        <w:rPr>
          <w:spacing w:val="-5"/>
          <w:sz w:val="28"/>
        </w:rPr>
        <w:t xml:space="preserve"> </w:t>
      </w:r>
      <w:r>
        <w:rPr>
          <w:sz w:val="28"/>
        </w:rPr>
        <w:t>обсуждать</w:t>
      </w:r>
      <w:r>
        <w:rPr>
          <w:spacing w:val="-5"/>
          <w:sz w:val="28"/>
        </w:rPr>
        <w:t xml:space="preserve"> </w:t>
      </w:r>
      <w:r>
        <w:rPr>
          <w:sz w:val="28"/>
        </w:rPr>
        <w:t>с</w:t>
      </w:r>
      <w:r>
        <w:rPr>
          <w:spacing w:val="-8"/>
          <w:sz w:val="28"/>
        </w:rPr>
        <w:t xml:space="preserve"> </w:t>
      </w:r>
      <w:r>
        <w:rPr>
          <w:sz w:val="28"/>
        </w:rPr>
        <w:t>ребенком</w:t>
      </w:r>
      <w:r>
        <w:rPr>
          <w:spacing w:val="-7"/>
          <w:sz w:val="28"/>
        </w:rPr>
        <w:t xml:space="preserve"> </w:t>
      </w:r>
      <w:r>
        <w:rPr>
          <w:sz w:val="28"/>
        </w:rPr>
        <w:t>сложные</w:t>
      </w:r>
      <w:r>
        <w:rPr>
          <w:spacing w:val="-7"/>
          <w:sz w:val="28"/>
        </w:rPr>
        <w:t xml:space="preserve"> </w:t>
      </w:r>
      <w:r>
        <w:rPr>
          <w:sz w:val="28"/>
        </w:rPr>
        <w:t>и</w:t>
      </w:r>
      <w:r>
        <w:rPr>
          <w:spacing w:val="-4"/>
          <w:sz w:val="28"/>
        </w:rPr>
        <w:t xml:space="preserve"> </w:t>
      </w:r>
      <w:r>
        <w:rPr>
          <w:sz w:val="28"/>
        </w:rPr>
        <w:t>чувствительные</w:t>
      </w:r>
      <w:r>
        <w:rPr>
          <w:spacing w:val="-4"/>
          <w:sz w:val="28"/>
        </w:rPr>
        <w:t xml:space="preserve"> </w:t>
      </w:r>
      <w:r>
        <w:rPr>
          <w:sz w:val="28"/>
        </w:rPr>
        <w:t>темы,</w:t>
      </w:r>
      <w:r>
        <w:rPr>
          <w:spacing w:val="-4"/>
          <w:sz w:val="28"/>
        </w:rPr>
        <w:t xml:space="preserve"> </w:t>
      </w:r>
      <w:r>
        <w:rPr>
          <w:sz w:val="28"/>
        </w:rPr>
        <w:t>применять на практике игры и упражнения, помогающие справляться с негативными внешними воздействиями.</w:t>
      </w:r>
    </w:p>
    <w:p w14:paraId="49448E1B" w14:textId="77777777" w:rsidR="003170D7" w:rsidRDefault="00350176">
      <w:pPr>
        <w:spacing w:before="159"/>
        <w:ind w:left="962"/>
        <w:jc w:val="both"/>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660C8FCD" w14:textId="77777777" w:rsidR="003170D7" w:rsidRDefault="003170D7">
      <w:pPr>
        <w:pStyle w:val="a3"/>
        <w:spacing w:before="98"/>
        <w:rPr>
          <w:sz w:val="20"/>
        </w:r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3"/>
        <w:gridCol w:w="6805"/>
        <w:gridCol w:w="1658"/>
      </w:tblGrid>
      <w:tr w:rsidR="003170D7" w14:paraId="4507597B" w14:textId="77777777">
        <w:trPr>
          <w:trHeight w:val="844"/>
        </w:trPr>
        <w:tc>
          <w:tcPr>
            <w:tcW w:w="1123" w:type="dxa"/>
          </w:tcPr>
          <w:p w14:paraId="0AF59E31" w14:textId="77777777" w:rsidR="003170D7" w:rsidRDefault="00350176">
            <w:pPr>
              <w:pStyle w:val="TableParagraph"/>
              <w:spacing w:before="93"/>
              <w:ind w:left="122" w:right="101" w:firstLine="7"/>
              <w:rPr>
                <w:sz w:val="28"/>
              </w:rPr>
            </w:pPr>
            <w:proofErr w:type="spellStart"/>
            <w:proofErr w:type="gramStart"/>
            <w:r>
              <w:rPr>
                <w:spacing w:val="-2"/>
                <w:sz w:val="28"/>
              </w:rPr>
              <w:t>Хроно</w:t>
            </w:r>
            <w:proofErr w:type="spellEnd"/>
            <w:r>
              <w:rPr>
                <w:spacing w:val="-2"/>
                <w:sz w:val="28"/>
              </w:rPr>
              <w:t>- метраж</w:t>
            </w:r>
            <w:proofErr w:type="gramEnd"/>
          </w:p>
        </w:tc>
        <w:tc>
          <w:tcPr>
            <w:tcW w:w="6805" w:type="dxa"/>
          </w:tcPr>
          <w:p w14:paraId="0BC274CD" w14:textId="77777777" w:rsidR="003170D7" w:rsidRDefault="00350176">
            <w:pPr>
              <w:pStyle w:val="TableParagraph"/>
              <w:spacing w:before="254"/>
              <w:ind w:left="10"/>
              <w:jc w:val="center"/>
              <w:rPr>
                <w:sz w:val="28"/>
              </w:rPr>
            </w:pPr>
            <w:r>
              <w:rPr>
                <w:spacing w:val="-2"/>
                <w:sz w:val="28"/>
              </w:rPr>
              <w:t>Содержание</w:t>
            </w:r>
          </w:p>
        </w:tc>
        <w:tc>
          <w:tcPr>
            <w:tcW w:w="1658" w:type="dxa"/>
          </w:tcPr>
          <w:p w14:paraId="3E079C63" w14:textId="77777777" w:rsidR="003170D7" w:rsidRDefault="00350176">
            <w:pPr>
              <w:pStyle w:val="TableParagraph"/>
              <w:spacing w:before="254"/>
              <w:ind w:left="332"/>
              <w:rPr>
                <w:sz w:val="28"/>
              </w:rPr>
            </w:pPr>
            <w:r>
              <w:rPr>
                <w:spacing w:val="-2"/>
                <w:sz w:val="28"/>
              </w:rPr>
              <w:t>Ресурсы</w:t>
            </w:r>
          </w:p>
        </w:tc>
      </w:tr>
      <w:tr w:rsidR="003170D7" w14:paraId="548C0F70" w14:textId="77777777">
        <w:trPr>
          <w:trHeight w:val="502"/>
        </w:trPr>
        <w:tc>
          <w:tcPr>
            <w:tcW w:w="1123" w:type="dxa"/>
            <w:tcBorders>
              <w:bottom w:val="nil"/>
            </w:tcBorders>
          </w:tcPr>
          <w:p w14:paraId="4600A384" w14:textId="77777777" w:rsidR="003170D7" w:rsidRDefault="00350176">
            <w:pPr>
              <w:pStyle w:val="TableParagraph"/>
              <w:spacing w:before="93"/>
              <w:ind w:right="151"/>
              <w:jc w:val="center"/>
              <w:rPr>
                <w:sz w:val="28"/>
              </w:rPr>
            </w:pPr>
            <w:r>
              <w:rPr>
                <w:sz w:val="28"/>
              </w:rPr>
              <w:t>2</w:t>
            </w:r>
            <w:r>
              <w:rPr>
                <w:spacing w:val="1"/>
                <w:sz w:val="28"/>
              </w:rPr>
              <w:t xml:space="preserve"> </w:t>
            </w:r>
            <w:r>
              <w:rPr>
                <w:spacing w:val="-4"/>
                <w:sz w:val="28"/>
              </w:rPr>
              <w:t>мин.</w:t>
            </w:r>
          </w:p>
        </w:tc>
        <w:tc>
          <w:tcPr>
            <w:tcW w:w="6805" w:type="dxa"/>
            <w:tcBorders>
              <w:bottom w:val="nil"/>
            </w:tcBorders>
          </w:tcPr>
          <w:p w14:paraId="218DE502" w14:textId="77777777" w:rsidR="003170D7" w:rsidRDefault="00350176">
            <w:pPr>
              <w:pStyle w:val="TableParagraph"/>
              <w:tabs>
                <w:tab w:val="left" w:pos="821"/>
              </w:tabs>
              <w:spacing w:before="96"/>
              <w:ind w:left="280"/>
              <w:rPr>
                <w:b/>
                <w:sz w:val="28"/>
              </w:rPr>
            </w:pPr>
            <w:r>
              <w:rPr>
                <w:b/>
                <w:spacing w:val="-5"/>
                <w:sz w:val="28"/>
              </w:rPr>
              <w:t>I.</w:t>
            </w:r>
            <w:r>
              <w:rPr>
                <w:b/>
                <w:sz w:val="28"/>
              </w:rPr>
              <w:tab/>
              <w:t>Вводная</w:t>
            </w:r>
            <w:r>
              <w:rPr>
                <w:b/>
                <w:spacing w:val="-3"/>
                <w:sz w:val="28"/>
              </w:rPr>
              <w:t xml:space="preserve"> </w:t>
            </w:r>
            <w:r>
              <w:rPr>
                <w:b/>
                <w:spacing w:val="-4"/>
                <w:sz w:val="28"/>
              </w:rPr>
              <w:t>часть</w:t>
            </w:r>
          </w:p>
        </w:tc>
        <w:tc>
          <w:tcPr>
            <w:tcW w:w="1658" w:type="dxa"/>
            <w:tcBorders>
              <w:bottom w:val="nil"/>
            </w:tcBorders>
          </w:tcPr>
          <w:p w14:paraId="5B974056" w14:textId="77777777" w:rsidR="003170D7" w:rsidRDefault="00350176">
            <w:pPr>
              <w:pStyle w:val="TableParagraph"/>
              <w:spacing w:before="93"/>
              <w:ind w:left="101"/>
              <w:rPr>
                <w:sz w:val="28"/>
              </w:rPr>
            </w:pPr>
            <w:r>
              <w:rPr>
                <w:sz w:val="28"/>
              </w:rPr>
              <w:t>Слайд</w:t>
            </w:r>
            <w:r>
              <w:rPr>
                <w:spacing w:val="-7"/>
                <w:sz w:val="28"/>
              </w:rPr>
              <w:t xml:space="preserve"> </w:t>
            </w:r>
            <w:r>
              <w:rPr>
                <w:spacing w:val="-10"/>
                <w:sz w:val="28"/>
              </w:rPr>
              <w:t>1</w:t>
            </w:r>
          </w:p>
        </w:tc>
      </w:tr>
      <w:tr w:rsidR="003170D7" w14:paraId="767F7D3E" w14:textId="77777777">
        <w:trPr>
          <w:trHeight w:val="401"/>
        </w:trPr>
        <w:tc>
          <w:tcPr>
            <w:tcW w:w="1123" w:type="dxa"/>
            <w:tcBorders>
              <w:top w:val="nil"/>
              <w:bottom w:val="nil"/>
            </w:tcBorders>
          </w:tcPr>
          <w:p w14:paraId="1C39209E" w14:textId="77777777" w:rsidR="003170D7" w:rsidRDefault="003170D7">
            <w:pPr>
              <w:pStyle w:val="TableParagraph"/>
              <w:rPr>
                <w:sz w:val="26"/>
              </w:rPr>
            </w:pPr>
          </w:p>
        </w:tc>
        <w:tc>
          <w:tcPr>
            <w:tcW w:w="6805" w:type="dxa"/>
            <w:tcBorders>
              <w:top w:val="nil"/>
              <w:bottom w:val="nil"/>
            </w:tcBorders>
          </w:tcPr>
          <w:p w14:paraId="56A51A93" w14:textId="77777777" w:rsidR="003170D7" w:rsidRDefault="00350176">
            <w:pPr>
              <w:pStyle w:val="TableParagraph"/>
              <w:spacing w:before="73" w:line="307" w:lineRule="exact"/>
              <w:ind w:left="100"/>
              <w:rPr>
                <w:sz w:val="28"/>
              </w:rPr>
            </w:pPr>
            <w:r>
              <w:rPr>
                <w:spacing w:val="-2"/>
                <w:sz w:val="28"/>
              </w:rPr>
              <w:t>Приветствие</w:t>
            </w:r>
          </w:p>
        </w:tc>
        <w:tc>
          <w:tcPr>
            <w:tcW w:w="1658" w:type="dxa"/>
            <w:tcBorders>
              <w:top w:val="nil"/>
              <w:bottom w:val="nil"/>
            </w:tcBorders>
          </w:tcPr>
          <w:p w14:paraId="16F956B1" w14:textId="77777777" w:rsidR="003170D7" w:rsidRDefault="003170D7">
            <w:pPr>
              <w:pStyle w:val="TableParagraph"/>
              <w:rPr>
                <w:sz w:val="26"/>
              </w:rPr>
            </w:pPr>
          </w:p>
        </w:tc>
      </w:tr>
      <w:tr w:rsidR="003170D7" w14:paraId="7E19FCFD" w14:textId="77777777">
        <w:trPr>
          <w:trHeight w:val="401"/>
        </w:trPr>
        <w:tc>
          <w:tcPr>
            <w:tcW w:w="1123" w:type="dxa"/>
            <w:tcBorders>
              <w:top w:val="nil"/>
              <w:bottom w:val="nil"/>
            </w:tcBorders>
          </w:tcPr>
          <w:p w14:paraId="13F4B587" w14:textId="77777777" w:rsidR="003170D7" w:rsidRDefault="003170D7">
            <w:pPr>
              <w:pStyle w:val="TableParagraph"/>
              <w:rPr>
                <w:sz w:val="26"/>
              </w:rPr>
            </w:pPr>
          </w:p>
        </w:tc>
        <w:tc>
          <w:tcPr>
            <w:tcW w:w="6805" w:type="dxa"/>
            <w:tcBorders>
              <w:top w:val="nil"/>
              <w:bottom w:val="nil"/>
            </w:tcBorders>
          </w:tcPr>
          <w:p w14:paraId="2DE4B537" w14:textId="77777777" w:rsidR="003170D7" w:rsidRDefault="00350176">
            <w:pPr>
              <w:pStyle w:val="TableParagraph"/>
              <w:spacing w:line="316" w:lineRule="exact"/>
              <w:ind w:left="100"/>
              <w:rPr>
                <w:sz w:val="28"/>
              </w:rPr>
            </w:pPr>
            <w:r>
              <w:rPr>
                <w:sz w:val="28"/>
              </w:rPr>
              <w:t>Ознакомление</w:t>
            </w:r>
            <w:r>
              <w:rPr>
                <w:spacing w:val="-6"/>
                <w:sz w:val="28"/>
              </w:rPr>
              <w:t xml:space="preserve"> </w:t>
            </w:r>
            <w:r>
              <w:rPr>
                <w:sz w:val="28"/>
              </w:rPr>
              <w:t>с</w:t>
            </w:r>
            <w:r>
              <w:rPr>
                <w:spacing w:val="-5"/>
                <w:sz w:val="28"/>
              </w:rPr>
              <w:t xml:space="preserve"> </w:t>
            </w:r>
            <w:r>
              <w:rPr>
                <w:sz w:val="28"/>
              </w:rPr>
              <w:t>темой,</w:t>
            </w:r>
            <w:r>
              <w:rPr>
                <w:spacing w:val="-4"/>
                <w:sz w:val="28"/>
              </w:rPr>
              <w:t xml:space="preserve"> </w:t>
            </w:r>
            <w:r>
              <w:rPr>
                <w:sz w:val="28"/>
              </w:rPr>
              <w:t>целью</w:t>
            </w:r>
            <w:r>
              <w:rPr>
                <w:spacing w:val="-5"/>
                <w:sz w:val="28"/>
              </w:rPr>
              <w:t xml:space="preserve"> </w:t>
            </w:r>
            <w:r>
              <w:rPr>
                <w:sz w:val="28"/>
              </w:rPr>
              <w:t>и</w:t>
            </w:r>
            <w:r>
              <w:rPr>
                <w:spacing w:val="-2"/>
                <w:sz w:val="28"/>
              </w:rPr>
              <w:t xml:space="preserve"> </w:t>
            </w:r>
            <w:r>
              <w:rPr>
                <w:sz w:val="28"/>
              </w:rPr>
              <w:t>задачами</w:t>
            </w:r>
            <w:r>
              <w:rPr>
                <w:spacing w:val="-3"/>
                <w:sz w:val="28"/>
              </w:rPr>
              <w:t xml:space="preserve"> </w:t>
            </w:r>
            <w:r>
              <w:rPr>
                <w:spacing w:val="-2"/>
                <w:sz w:val="28"/>
              </w:rPr>
              <w:t>занятия</w:t>
            </w:r>
          </w:p>
        </w:tc>
        <w:tc>
          <w:tcPr>
            <w:tcW w:w="1658" w:type="dxa"/>
            <w:tcBorders>
              <w:top w:val="nil"/>
              <w:bottom w:val="nil"/>
            </w:tcBorders>
          </w:tcPr>
          <w:p w14:paraId="3A08C929" w14:textId="77777777" w:rsidR="003170D7" w:rsidRDefault="003170D7">
            <w:pPr>
              <w:pStyle w:val="TableParagraph"/>
              <w:rPr>
                <w:sz w:val="26"/>
              </w:rPr>
            </w:pPr>
          </w:p>
        </w:tc>
      </w:tr>
      <w:tr w:rsidR="003170D7" w14:paraId="0803F47A" w14:textId="77777777">
        <w:trPr>
          <w:trHeight w:val="885"/>
        </w:trPr>
        <w:tc>
          <w:tcPr>
            <w:tcW w:w="1123" w:type="dxa"/>
            <w:tcBorders>
              <w:top w:val="nil"/>
              <w:bottom w:val="nil"/>
            </w:tcBorders>
          </w:tcPr>
          <w:p w14:paraId="460B609C" w14:textId="77777777" w:rsidR="003170D7" w:rsidRDefault="00350176">
            <w:pPr>
              <w:pStyle w:val="TableParagraph"/>
              <w:spacing w:before="74"/>
              <w:ind w:right="151"/>
              <w:jc w:val="center"/>
              <w:rPr>
                <w:sz w:val="28"/>
              </w:rPr>
            </w:pPr>
            <w:r>
              <w:rPr>
                <w:sz w:val="28"/>
              </w:rPr>
              <w:t>3</w:t>
            </w:r>
            <w:r>
              <w:rPr>
                <w:spacing w:val="1"/>
                <w:sz w:val="28"/>
              </w:rPr>
              <w:t xml:space="preserve"> </w:t>
            </w:r>
            <w:r>
              <w:rPr>
                <w:spacing w:val="-4"/>
                <w:sz w:val="28"/>
              </w:rPr>
              <w:t>мин.</w:t>
            </w:r>
          </w:p>
        </w:tc>
        <w:tc>
          <w:tcPr>
            <w:tcW w:w="6805" w:type="dxa"/>
            <w:tcBorders>
              <w:top w:val="nil"/>
              <w:bottom w:val="nil"/>
            </w:tcBorders>
          </w:tcPr>
          <w:p w14:paraId="3D860D53" w14:textId="77777777" w:rsidR="003170D7" w:rsidRDefault="00350176">
            <w:pPr>
              <w:pStyle w:val="TableParagraph"/>
              <w:spacing w:before="221" w:line="322" w:lineRule="exact"/>
              <w:ind w:left="100"/>
              <w:rPr>
                <w:sz w:val="28"/>
              </w:rPr>
            </w:pPr>
            <w:r>
              <w:rPr>
                <w:sz w:val="28"/>
              </w:rPr>
              <w:t>Выявление</w:t>
            </w:r>
            <w:r>
              <w:rPr>
                <w:spacing w:val="-12"/>
                <w:sz w:val="28"/>
              </w:rPr>
              <w:t xml:space="preserve"> </w:t>
            </w:r>
            <w:r>
              <w:rPr>
                <w:sz w:val="28"/>
              </w:rPr>
              <w:t>исходного</w:t>
            </w:r>
            <w:r>
              <w:rPr>
                <w:spacing w:val="-9"/>
                <w:sz w:val="28"/>
              </w:rPr>
              <w:t xml:space="preserve"> </w:t>
            </w:r>
            <w:r>
              <w:rPr>
                <w:sz w:val="28"/>
              </w:rPr>
              <w:t>уровня</w:t>
            </w:r>
            <w:r>
              <w:rPr>
                <w:spacing w:val="-12"/>
                <w:sz w:val="28"/>
              </w:rPr>
              <w:t xml:space="preserve"> </w:t>
            </w:r>
            <w:r>
              <w:rPr>
                <w:sz w:val="28"/>
              </w:rPr>
              <w:t>понимания</w:t>
            </w:r>
            <w:r>
              <w:rPr>
                <w:spacing w:val="-9"/>
                <w:sz w:val="28"/>
              </w:rPr>
              <w:t xml:space="preserve"> </w:t>
            </w:r>
            <w:r>
              <w:rPr>
                <w:sz w:val="28"/>
              </w:rPr>
              <w:t>родителями обозначенной проблемы</w:t>
            </w:r>
          </w:p>
        </w:tc>
        <w:tc>
          <w:tcPr>
            <w:tcW w:w="1658" w:type="dxa"/>
            <w:tcBorders>
              <w:top w:val="nil"/>
              <w:bottom w:val="nil"/>
            </w:tcBorders>
          </w:tcPr>
          <w:p w14:paraId="5AB9FC06" w14:textId="77777777" w:rsidR="003170D7" w:rsidRDefault="003170D7">
            <w:pPr>
              <w:pStyle w:val="TableParagraph"/>
              <w:spacing w:before="76"/>
              <w:rPr>
                <w:sz w:val="28"/>
              </w:rPr>
            </w:pPr>
          </w:p>
          <w:p w14:paraId="2C0647F9" w14:textId="77777777" w:rsidR="003170D7" w:rsidRDefault="00350176">
            <w:pPr>
              <w:pStyle w:val="TableParagraph"/>
              <w:ind w:left="101"/>
              <w:rPr>
                <w:sz w:val="28"/>
              </w:rPr>
            </w:pPr>
            <w:r>
              <w:rPr>
                <w:sz w:val="28"/>
              </w:rPr>
              <w:t>Слайд</w:t>
            </w:r>
            <w:r>
              <w:rPr>
                <w:spacing w:val="-7"/>
                <w:sz w:val="28"/>
              </w:rPr>
              <w:t xml:space="preserve"> </w:t>
            </w:r>
            <w:r>
              <w:rPr>
                <w:spacing w:val="-10"/>
                <w:sz w:val="28"/>
              </w:rPr>
              <w:t>2</w:t>
            </w:r>
          </w:p>
        </w:tc>
      </w:tr>
      <w:tr w:rsidR="003170D7" w14:paraId="69D7E4AF" w14:textId="77777777">
        <w:trPr>
          <w:trHeight w:val="316"/>
        </w:trPr>
        <w:tc>
          <w:tcPr>
            <w:tcW w:w="1123" w:type="dxa"/>
            <w:tcBorders>
              <w:top w:val="nil"/>
              <w:bottom w:val="nil"/>
            </w:tcBorders>
          </w:tcPr>
          <w:p w14:paraId="1AC697B5" w14:textId="77777777" w:rsidR="003170D7" w:rsidRDefault="003170D7">
            <w:pPr>
              <w:pStyle w:val="TableParagraph"/>
              <w:rPr>
                <w:sz w:val="24"/>
              </w:rPr>
            </w:pPr>
          </w:p>
        </w:tc>
        <w:tc>
          <w:tcPr>
            <w:tcW w:w="6805" w:type="dxa"/>
            <w:tcBorders>
              <w:top w:val="nil"/>
              <w:bottom w:val="nil"/>
            </w:tcBorders>
          </w:tcPr>
          <w:p w14:paraId="4FB6B4BF" w14:textId="77777777" w:rsidR="003170D7" w:rsidRDefault="00350176">
            <w:pPr>
              <w:pStyle w:val="TableParagraph"/>
              <w:spacing w:line="296" w:lineRule="exact"/>
              <w:ind w:left="100"/>
              <w:rPr>
                <w:i/>
                <w:sz w:val="28"/>
              </w:rPr>
            </w:pPr>
            <w:r>
              <w:rPr>
                <w:i/>
                <w:spacing w:val="-2"/>
                <w:sz w:val="28"/>
              </w:rPr>
              <w:t>Вопросы</w:t>
            </w:r>
          </w:p>
        </w:tc>
        <w:tc>
          <w:tcPr>
            <w:tcW w:w="1658" w:type="dxa"/>
            <w:tcBorders>
              <w:top w:val="nil"/>
              <w:bottom w:val="nil"/>
            </w:tcBorders>
          </w:tcPr>
          <w:p w14:paraId="2F40F3DB" w14:textId="77777777" w:rsidR="003170D7" w:rsidRDefault="003170D7">
            <w:pPr>
              <w:pStyle w:val="TableParagraph"/>
              <w:rPr>
                <w:sz w:val="24"/>
              </w:rPr>
            </w:pPr>
          </w:p>
        </w:tc>
      </w:tr>
      <w:tr w:rsidR="003170D7" w14:paraId="3EEE4972" w14:textId="77777777">
        <w:trPr>
          <w:trHeight w:val="347"/>
        </w:trPr>
        <w:tc>
          <w:tcPr>
            <w:tcW w:w="1123" w:type="dxa"/>
            <w:tcBorders>
              <w:top w:val="nil"/>
              <w:bottom w:val="nil"/>
            </w:tcBorders>
          </w:tcPr>
          <w:p w14:paraId="1A6CFC65" w14:textId="77777777" w:rsidR="003170D7" w:rsidRDefault="003170D7">
            <w:pPr>
              <w:pStyle w:val="TableParagraph"/>
              <w:rPr>
                <w:sz w:val="26"/>
              </w:rPr>
            </w:pPr>
          </w:p>
        </w:tc>
        <w:tc>
          <w:tcPr>
            <w:tcW w:w="6805" w:type="dxa"/>
            <w:tcBorders>
              <w:top w:val="nil"/>
              <w:bottom w:val="nil"/>
            </w:tcBorders>
          </w:tcPr>
          <w:p w14:paraId="621B7AF7" w14:textId="77777777" w:rsidR="003170D7" w:rsidRDefault="00350176">
            <w:pPr>
              <w:pStyle w:val="TableParagraph"/>
              <w:numPr>
                <w:ilvl w:val="0"/>
                <w:numId w:val="83"/>
              </w:numPr>
              <w:tabs>
                <w:tab w:val="left" w:pos="330"/>
              </w:tabs>
              <w:spacing w:line="328" w:lineRule="exact"/>
              <w:ind w:left="330" w:hanging="230"/>
              <w:rPr>
                <w:sz w:val="28"/>
              </w:rPr>
            </w:pPr>
            <w:r>
              <w:rPr>
                <w:sz w:val="28"/>
              </w:rPr>
              <w:t>Что</w:t>
            </w:r>
            <w:r>
              <w:rPr>
                <w:spacing w:val="-4"/>
                <w:sz w:val="28"/>
              </w:rPr>
              <w:t xml:space="preserve"> </w:t>
            </w:r>
            <w:r>
              <w:rPr>
                <w:sz w:val="28"/>
              </w:rPr>
              <w:t>вы</w:t>
            </w:r>
            <w:r>
              <w:rPr>
                <w:spacing w:val="-4"/>
                <w:sz w:val="28"/>
              </w:rPr>
              <w:t xml:space="preserve"> </w:t>
            </w:r>
            <w:r>
              <w:rPr>
                <w:sz w:val="28"/>
              </w:rPr>
              <w:t>вкладываете</w:t>
            </w:r>
            <w:r>
              <w:rPr>
                <w:spacing w:val="-3"/>
                <w:sz w:val="28"/>
              </w:rPr>
              <w:t xml:space="preserve"> </w:t>
            </w:r>
            <w:r>
              <w:rPr>
                <w:sz w:val="28"/>
              </w:rPr>
              <w:t>в</w:t>
            </w:r>
            <w:r>
              <w:rPr>
                <w:spacing w:val="-5"/>
                <w:sz w:val="28"/>
              </w:rPr>
              <w:t xml:space="preserve"> </w:t>
            </w:r>
            <w:r>
              <w:rPr>
                <w:sz w:val="28"/>
              </w:rPr>
              <w:t>понятие</w:t>
            </w:r>
            <w:r>
              <w:rPr>
                <w:spacing w:val="-3"/>
                <w:sz w:val="28"/>
              </w:rPr>
              <w:t xml:space="preserve"> </w:t>
            </w:r>
            <w:r>
              <w:rPr>
                <w:spacing w:val="-2"/>
                <w:sz w:val="28"/>
              </w:rPr>
              <w:t>«разрушающие</w:t>
            </w:r>
          </w:p>
        </w:tc>
        <w:tc>
          <w:tcPr>
            <w:tcW w:w="1658" w:type="dxa"/>
            <w:tcBorders>
              <w:top w:val="nil"/>
              <w:bottom w:val="nil"/>
            </w:tcBorders>
          </w:tcPr>
          <w:p w14:paraId="5349527C" w14:textId="77777777" w:rsidR="003170D7" w:rsidRDefault="003170D7">
            <w:pPr>
              <w:pStyle w:val="TableParagraph"/>
              <w:rPr>
                <w:sz w:val="26"/>
              </w:rPr>
            </w:pPr>
          </w:p>
        </w:tc>
      </w:tr>
      <w:tr w:rsidR="003170D7" w14:paraId="686E0191" w14:textId="77777777">
        <w:trPr>
          <w:trHeight w:val="422"/>
        </w:trPr>
        <w:tc>
          <w:tcPr>
            <w:tcW w:w="1123" w:type="dxa"/>
            <w:tcBorders>
              <w:top w:val="nil"/>
            </w:tcBorders>
          </w:tcPr>
          <w:p w14:paraId="5684718E" w14:textId="77777777" w:rsidR="003170D7" w:rsidRDefault="003170D7">
            <w:pPr>
              <w:pStyle w:val="TableParagraph"/>
              <w:rPr>
                <w:sz w:val="26"/>
              </w:rPr>
            </w:pPr>
          </w:p>
        </w:tc>
        <w:tc>
          <w:tcPr>
            <w:tcW w:w="6805" w:type="dxa"/>
            <w:tcBorders>
              <w:top w:val="nil"/>
            </w:tcBorders>
          </w:tcPr>
          <w:p w14:paraId="320537F1" w14:textId="77777777" w:rsidR="003170D7" w:rsidRDefault="00350176">
            <w:pPr>
              <w:pStyle w:val="TableParagraph"/>
              <w:spacing w:line="316" w:lineRule="exact"/>
              <w:ind w:left="100"/>
              <w:rPr>
                <w:sz w:val="28"/>
              </w:rPr>
            </w:pPr>
            <w:r>
              <w:rPr>
                <w:sz w:val="28"/>
              </w:rPr>
              <w:t>(деструктивные)</w:t>
            </w:r>
            <w:r>
              <w:rPr>
                <w:spacing w:val="-9"/>
                <w:sz w:val="28"/>
              </w:rPr>
              <w:t xml:space="preserve"> </w:t>
            </w:r>
            <w:r>
              <w:rPr>
                <w:sz w:val="28"/>
              </w:rPr>
              <w:t>внешние</w:t>
            </w:r>
            <w:r>
              <w:rPr>
                <w:spacing w:val="-7"/>
                <w:sz w:val="28"/>
              </w:rPr>
              <w:t xml:space="preserve"> </w:t>
            </w:r>
            <w:r>
              <w:rPr>
                <w:sz w:val="28"/>
              </w:rPr>
              <w:t>влияния»</w:t>
            </w:r>
            <w:r>
              <w:rPr>
                <w:spacing w:val="-8"/>
                <w:sz w:val="28"/>
              </w:rPr>
              <w:t xml:space="preserve"> </w:t>
            </w:r>
            <w:r>
              <w:rPr>
                <w:sz w:val="28"/>
              </w:rPr>
              <w:t>на</w:t>
            </w:r>
            <w:r>
              <w:rPr>
                <w:spacing w:val="-9"/>
                <w:sz w:val="28"/>
              </w:rPr>
              <w:t xml:space="preserve"> </w:t>
            </w:r>
            <w:r>
              <w:rPr>
                <w:spacing w:val="-2"/>
                <w:sz w:val="28"/>
              </w:rPr>
              <w:t>детей?</w:t>
            </w:r>
          </w:p>
        </w:tc>
        <w:tc>
          <w:tcPr>
            <w:tcW w:w="1658" w:type="dxa"/>
            <w:tcBorders>
              <w:top w:val="nil"/>
            </w:tcBorders>
          </w:tcPr>
          <w:p w14:paraId="0D3FECD9" w14:textId="77777777" w:rsidR="003170D7" w:rsidRDefault="003170D7">
            <w:pPr>
              <w:pStyle w:val="TableParagraph"/>
              <w:rPr>
                <w:sz w:val="26"/>
              </w:rPr>
            </w:pPr>
          </w:p>
        </w:tc>
      </w:tr>
    </w:tbl>
    <w:p w14:paraId="5F3F157B" w14:textId="77777777" w:rsidR="003170D7" w:rsidRDefault="003170D7">
      <w:pPr>
        <w:rPr>
          <w:sz w:val="26"/>
        </w:rPr>
        <w:sectPr w:rsidR="003170D7">
          <w:pgSz w:w="12240" w:h="15840"/>
          <w:pgMar w:top="1040" w:right="360" w:bottom="118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3"/>
        <w:gridCol w:w="6805"/>
        <w:gridCol w:w="1658"/>
      </w:tblGrid>
      <w:tr w:rsidR="003170D7" w14:paraId="4F820708" w14:textId="77777777">
        <w:trPr>
          <w:trHeight w:val="10868"/>
        </w:trPr>
        <w:tc>
          <w:tcPr>
            <w:tcW w:w="1123" w:type="dxa"/>
          </w:tcPr>
          <w:p w14:paraId="1227E88D" w14:textId="77777777" w:rsidR="003170D7" w:rsidRDefault="003170D7">
            <w:pPr>
              <w:pStyle w:val="TableParagraph"/>
              <w:rPr>
                <w:sz w:val="26"/>
              </w:rPr>
            </w:pPr>
          </w:p>
        </w:tc>
        <w:tc>
          <w:tcPr>
            <w:tcW w:w="6805" w:type="dxa"/>
          </w:tcPr>
          <w:p w14:paraId="20112D09" w14:textId="77777777" w:rsidR="003170D7" w:rsidRDefault="00350176">
            <w:pPr>
              <w:pStyle w:val="TableParagraph"/>
              <w:numPr>
                <w:ilvl w:val="0"/>
                <w:numId w:val="82"/>
              </w:numPr>
              <w:tabs>
                <w:tab w:val="left" w:pos="330"/>
              </w:tabs>
              <w:spacing w:before="92"/>
              <w:ind w:right="529" w:firstLine="0"/>
              <w:rPr>
                <w:sz w:val="28"/>
              </w:rPr>
            </w:pPr>
            <w:r>
              <w:rPr>
                <w:sz w:val="28"/>
              </w:rPr>
              <w:t>Насколько</w:t>
            </w:r>
            <w:r>
              <w:rPr>
                <w:spacing w:val="-4"/>
                <w:sz w:val="28"/>
              </w:rPr>
              <w:t xml:space="preserve"> </w:t>
            </w:r>
            <w:r>
              <w:rPr>
                <w:sz w:val="28"/>
              </w:rPr>
              <w:t>велики</w:t>
            </w:r>
            <w:r>
              <w:rPr>
                <w:spacing w:val="-5"/>
                <w:sz w:val="28"/>
              </w:rPr>
              <w:t xml:space="preserve"> </w:t>
            </w:r>
            <w:r>
              <w:rPr>
                <w:sz w:val="28"/>
              </w:rPr>
              <w:t>эти</w:t>
            </w:r>
            <w:r>
              <w:rPr>
                <w:spacing w:val="-5"/>
                <w:sz w:val="28"/>
              </w:rPr>
              <w:t xml:space="preserve"> </w:t>
            </w:r>
            <w:r>
              <w:rPr>
                <w:sz w:val="28"/>
              </w:rPr>
              <w:t>угрозы</w:t>
            </w:r>
            <w:r>
              <w:rPr>
                <w:spacing w:val="-5"/>
                <w:sz w:val="28"/>
              </w:rPr>
              <w:t xml:space="preserve"> </w:t>
            </w:r>
            <w:r>
              <w:rPr>
                <w:sz w:val="28"/>
              </w:rPr>
              <w:t>и</w:t>
            </w:r>
            <w:r>
              <w:rPr>
                <w:spacing w:val="-8"/>
                <w:sz w:val="28"/>
              </w:rPr>
              <w:t xml:space="preserve"> </w:t>
            </w:r>
            <w:r>
              <w:rPr>
                <w:sz w:val="28"/>
              </w:rPr>
              <w:t>риски</w:t>
            </w:r>
            <w:r>
              <w:rPr>
                <w:spacing w:val="-5"/>
                <w:sz w:val="28"/>
              </w:rPr>
              <w:t xml:space="preserve"> </w:t>
            </w:r>
            <w:r>
              <w:rPr>
                <w:sz w:val="28"/>
              </w:rPr>
              <w:t>для</w:t>
            </w:r>
            <w:r>
              <w:rPr>
                <w:spacing w:val="-5"/>
                <w:sz w:val="28"/>
              </w:rPr>
              <w:t xml:space="preserve"> </w:t>
            </w:r>
            <w:r>
              <w:rPr>
                <w:sz w:val="28"/>
              </w:rPr>
              <w:t xml:space="preserve">вашего </w:t>
            </w:r>
            <w:r>
              <w:rPr>
                <w:spacing w:val="-2"/>
                <w:sz w:val="28"/>
              </w:rPr>
              <w:t>ребенка?</w:t>
            </w:r>
          </w:p>
          <w:p w14:paraId="4DF97481" w14:textId="77777777" w:rsidR="003170D7" w:rsidRDefault="00350176">
            <w:pPr>
              <w:pStyle w:val="TableParagraph"/>
              <w:numPr>
                <w:ilvl w:val="0"/>
                <w:numId w:val="82"/>
              </w:numPr>
              <w:tabs>
                <w:tab w:val="left" w:pos="330"/>
              </w:tabs>
              <w:spacing w:before="1"/>
              <w:ind w:right="321" w:firstLine="0"/>
              <w:rPr>
                <w:sz w:val="28"/>
              </w:rPr>
            </w:pPr>
            <w:r>
              <w:rPr>
                <w:sz w:val="28"/>
              </w:rPr>
              <w:t>Как можно обеспечить устойчивость ребенка к разрушающим</w:t>
            </w:r>
            <w:r>
              <w:rPr>
                <w:spacing w:val="-13"/>
                <w:sz w:val="28"/>
              </w:rPr>
              <w:t xml:space="preserve"> </w:t>
            </w:r>
            <w:r>
              <w:rPr>
                <w:sz w:val="28"/>
              </w:rPr>
              <w:t>(деструктивным)</w:t>
            </w:r>
            <w:r>
              <w:rPr>
                <w:spacing w:val="-13"/>
                <w:sz w:val="28"/>
              </w:rPr>
              <w:t xml:space="preserve"> </w:t>
            </w:r>
            <w:r>
              <w:rPr>
                <w:sz w:val="28"/>
              </w:rPr>
              <w:t>внешним</w:t>
            </w:r>
            <w:r>
              <w:rPr>
                <w:spacing w:val="-13"/>
                <w:sz w:val="28"/>
              </w:rPr>
              <w:t xml:space="preserve"> </w:t>
            </w:r>
            <w:r>
              <w:rPr>
                <w:sz w:val="28"/>
              </w:rPr>
              <w:t>влияниям?</w:t>
            </w:r>
          </w:p>
          <w:p w14:paraId="75F76894" w14:textId="77777777" w:rsidR="003170D7" w:rsidRDefault="003170D7">
            <w:pPr>
              <w:pStyle w:val="TableParagraph"/>
              <w:spacing w:before="5"/>
              <w:rPr>
                <w:sz w:val="28"/>
              </w:rPr>
            </w:pPr>
          </w:p>
          <w:p w14:paraId="2F73EF4D" w14:textId="77777777" w:rsidR="003170D7" w:rsidRDefault="00350176">
            <w:pPr>
              <w:pStyle w:val="TableParagraph"/>
              <w:spacing w:line="319" w:lineRule="exact"/>
              <w:ind w:left="100"/>
              <w:rPr>
                <w:b/>
                <w:sz w:val="28"/>
              </w:rPr>
            </w:pPr>
            <w:r>
              <w:rPr>
                <w:b/>
                <w:sz w:val="28"/>
              </w:rPr>
              <w:t>Игра-тест</w:t>
            </w:r>
            <w:r>
              <w:rPr>
                <w:b/>
                <w:spacing w:val="-3"/>
                <w:sz w:val="28"/>
              </w:rPr>
              <w:t xml:space="preserve"> </w:t>
            </w:r>
            <w:r>
              <w:rPr>
                <w:b/>
                <w:sz w:val="28"/>
              </w:rPr>
              <w:t>для</w:t>
            </w:r>
            <w:r>
              <w:rPr>
                <w:b/>
                <w:spacing w:val="-4"/>
                <w:sz w:val="28"/>
              </w:rPr>
              <w:t xml:space="preserve"> </w:t>
            </w:r>
            <w:r>
              <w:rPr>
                <w:b/>
                <w:spacing w:val="-2"/>
                <w:sz w:val="28"/>
              </w:rPr>
              <w:t>родителей</w:t>
            </w:r>
          </w:p>
          <w:p w14:paraId="0DB0286E" w14:textId="77777777" w:rsidR="003170D7" w:rsidRDefault="00350176">
            <w:pPr>
              <w:pStyle w:val="TableParagraph"/>
              <w:ind w:left="100"/>
              <w:rPr>
                <w:sz w:val="28"/>
              </w:rPr>
            </w:pPr>
            <w:r>
              <w:rPr>
                <w:sz w:val="28"/>
              </w:rPr>
              <w:t>Нужно</w:t>
            </w:r>
            <w:r>
              <w:rPr>
                <w:spacing w:val="-4"/>
                <w:sz w:val="28"/>
              </w:rPr>
              <w:t xml:space="preserve"> </w:t>
            </w:r>
            <w:r>
              <w:rPr>
                <w:sz w:val="28"/>
              </w:rPr>
              <w:t>вспомнить</w:t>
            </w:r>
            <w:r>
              <w:rPr>
                <w:spacing w:val="-10"/>
                <w:sz w:val="28"/>
              </w:rPr>
              <w:t xml:space="preserve"> </w:t>
            </w:r>
            <w:r>
              <w:rPr>
                <w:sz w:val="28"/>
              </w:rPr>
              <w:t>беседы</w:t>
            </w:r>
            <w:r>
              <w:rPr>
                <w:spacing w:val="-5"/>
                <w:sz w:val="28"/>
              </w:rPr>
              <w:t xml:space="preserve"> </w:t>
            </w:r>
            <w:r>
              <w:rPr>
                <w:sz w:val="28"/>
              </w:rPr>
              <w:t>со</w:t>
            </w:r>
            <w:r>
              <w:rPr>
                <w:spacing w:val="-4"/>
                <w:sz w:val="28"/>
              </w:rPr>
              <w:t xml:space="preserve"> </w:t>
            </w:r>
            <w:r>
              <w:rPr>
                <w:sz w:val="28"/>
              </w:rPr>
              <w:t>своими</w:t>
            </w:r>
            <w:r>
              <w:rPr>
                <w:spacing w:val="-8"/>
                <w:sz w:val="28"/>
              </w:rPr>
              <w:t xml:space="preserve"> </w:t>
            </w:r>
            <w:r>
              <w:rPr>
                <w:sz w:val="28"/>
              </w:rPr>
              <w:t>детьми</w:t>
            </w:r>
            <w:r>
              <w:rPr>
                <w:spacing w:val="-5"/>
                <w:sz w:val="28"/>
              </w:rPr>
              <w:t xml:space="preserve"> </w:t>
            </w:r>
            <w:r>
              <w:rPr>
                <w:sz w:val="28"/>
              </w:rPr>
              <w:t>и</w:t>
            </w:r>
            <w:r>
              <w:rPr>
                <w:spacing w:val="-4"/>
                <w:sz w:val="28"/>
              </w:rPr>
              <w:t xml:space="preserve"> </w:t>
            </w:r>
            <w:r>
              <w:rPr>
                <w:sz w:val="28"/>
              </w:rPr>
              <w:t>оценить их. Каждому родителю выдаются по три смайлика.</w:t>
            </w:r>
          </w:p>
          <w:p w14:paraId="3A0BB411" w14:textId="77777777" w:rsidR="003170D7" w:rsidRDefault="00350176">
            <w:pPr>
              <w:pStyle w:val="TableParagraph"/>
              <w:ind w:left="100"/>
              <w:rPr>
                <w:sz w:val="28"/>
              </w:rPr>
            </w:pPr>
            <w:r>
              <w:rPr>
                <w:sz w:val="28"/>
              </w:rPr>
              <w:t>Если</w:t>
            </w:r>
            <w:r>
              <w:rPr>
                <w:spacing w:val="-4"/>
                <w:sz w:val="28"/>
              </w:rPr>
              <w:t xml:space="preserve"> </w:t>
            </w:r>
            <w:r>
              <w:rPr>
                <w:sz w:val="28"/>
              </w:rPr>
              <w:t>родители</w:t>
            </w:r>
            <w:r>
              <w:rPr>
                <w:spacing w:val="-7"/>
                <w:sz w:val="28"/>
              </w:rPr>
              <w:t xml:space="preserve"> </w:t>
            </w:r>
            <w:r>
              <w:rPr>
                <w:sz w:val="28"/>
              </w:rPr>
              <w:t>поступают</w:t>
            </w:r>
            <w:r>
              <w:rPr>
                <w:spacing w:val="-5"/>
                <w:sz w:val="28"/>
              </w:rPr>
              <w:t xml:space="preserve"> </w:t>
            </w:r>
            <w:r>
              <w:rPr>
                <w:sz w:val="28"/>
              </w:rPr>
              <w:t>так,</w:t>
            </w:r>
            <w:r>
              <w:rPr>
                <w:spacing w:val="-4"/>
                <w:sz w:val="28"/>
              </w:rPr>
              <w:t xml:space="preserve"> </w:t>
            </w:r>
            <w:r>
              <w:rPr>
                <w:sz w:val="28"/>
              </w:rPr>
              <w:t>как</w:t>
            </w:r>
            <w:r>
              <w:rPr>
                <w:spacing w:val="-4"/>
                <w:sz w:val="28"/>
              </w:rPr>
              <w:t xml:space="preserve"> </w:t>
            </w:r>
            <w:r>
              <w:rPr>
                <w:sz w:val="28"/>
              </w:rPr>
              <w:t>описано</w:t>
            </w:r>
            <w:r>
              <w:rPr>
                <w:spacing w:val="-7"/>
                <w:sz w:val="28"/>
              </w:rPr>
              <w:t xml:space="preserve"> </w:t>
            </w:r>
            <w:r>
              <w:rPr>
                <w:sz w:val="28"/>
              </w:rPr>
              <w:t>ниже,</w:t>
            </w:r>
            <w:r>
              <w:rPr>
                <w:spacing w:val="-4"/>
                <w:sz w:val="28"/>
              </w:rPr>
              <w:t xml:space="preserve"> </w:t>
            </w:r>
            <w:r>
              <w:rPr>
                <w:sz w:val="28"/>
              </w:rPr>
              <w:t>то выставляют смайлик красного цвета, не всегда – желтого, никогда – синего.</w:t>
            </w:r>
          </w:p>
          <w:p w14:paraId="6E07BB2D" w14:textId="77777777" w:rsidR="003170D7" w:rsidRDefault="00350176">
            <w:pPr>
              <w:pStyle w:val="TableParagraph"/>
              <w:numPr>
                <w:ilvl w:val="0"/>
                <w:numId w:val="81"/>
              </w:numPr>
              <w:tabs>
                <w:tab w:val="left" w:pos="358"/>
              </w:tabs>
              <w:ind w:right="455" w:firstLine="0"/>
              <w:rPr>
                <w:sz w:val="28"/>
              </w:rPr>
            </w:pPr>
            <w:r>
              <w:rPr>
                <w:sz w:val="28"/>
              </w:rPr>
              <w:t>Каждую</w:t>
            </w:r>
            <w:r>
              <w:rPr>
                <w:spacing w:val="-7"/>
                <w:sz w:val="28"/>
              </w:rPr>
              <w:t xml:space="preserve"> </w:t>
            </w:r>
            <w:r>
              <w:rPr>
                <w:sz w:val="28"/>
              </w:rPr>
              <w:t>неделю</w:t>
            </w:r>
            <w:r>
              <w:rPr>
                <w:spacing w:val="-8"/>
                <w:sz w:val="28"/>
              </w:rPr>
              <w:t xml:space="preserve"> </w:t>
            </w:r>
            <w:r>
              <w:rPr>
                <w:sz w:val="28"/>
              </w:rPr>
              <w:t>выделяю</w:t>
            </w:r>
            <w:r>
              <w:rPr>
                <w:spacing w:val="-8"/>
                <w:sz w:val="28"/>
              </w:rPr>
              <w:t xml:space="preserve"> </w:t>
            </w:r>
            <w:r>
              <w:rPr>
                <w:sz w:val="28"/>
              </w:rPr>
              <w:t>время</w:t>
            </w:r>
            <w:r>
              <w:rPr>
                <w:spacing w:val="-6"/>
                <w:sz w:val="28"/>
              </w:rPr>
              <w:t xml:space="preserve"> </w:t>
            </w:r>
            <w:r>
              <w:rPr>
                <w:sz w:val="28"/>
              </w:rPr>
              <w:t>для</w:t>
            </w:r>
            <w:r>
              <w:rPr>
                <w:spacing w:val="-9"/>
                <w:sz w:val="28"/>
              </w:rPr>
              <w:t xml:space="preserve"> </w:t>
            </w:r>
            <w:r>
              <w:rPr>
                <w:sz w:val="28"/>
              </w:rPr>
              <w:t>откровенных разговоров с детьми.</w:t>
            </w:r>
          </w:p>
          <w:p w14:paraId="39A4A6BB" w14:textId="77777777" w:rsidR="003170D7" w:rsidRDefault="00350176">
            <w:pPr>
              <w:pStyle w:val="TableParagraph"/>
              <w:numPr>
                <w:ilvl w:val="0"/>
                <w:numId w:val="81"/>
              </w:numPr>
              <w:tabs>
                <w:tab w:val="left" w:pos="358"/>
              </w:tabs>
              <w:ind w:right="157" w:firstLine="0"/>
              <w:rPr>
                <w:sz w:val="28"/>
              </w:rPr>
            </w:pPr>
            <w:r>
              <w:rPr>
                <w:sz w:val="28"/>
              </w:rPr>
              <w:t>Спрашиваю</w:t>
            </w:r>
            <w:r>
              <w:rPr>
                <w:spacing w:val="-7"/>
                <w:sz w:val="28"/>
              </w:rPr>
              <w:t xml:space="preserve"> </w:t>
            </w:r>
            <w:r>
              <w:rPr>
                <w:sz w:val="28"/>
              </w:rPr>
              <w:t>де</w:t>
            </w:r>
            <w:r>
              <w:rPr>
                <w:sz w:val="28"/>
              </w:rPr>
              <w:t>тей</w:t>
            </w:r>
            <w:r>
              <w:rPr>
                <w:spacing w:val="-3"/>
                <w:sz w:val="28"/>
              </w:rPr>
              <w:t xml:space="preserve"> </w:t>
            </w:r>
            <w:r>
              <w:rPr>
                <w:sz w:val="28"/>
              </w:rPr>
              <w:t>о</w:t>
            </w:r>
            <w:r>
              <w:rPr>
                <w:spacing w:val="-5"/>
                <w:sz w:val="28"/>
              </w:rPr>
              <w:t xml:space="preserve"> </w:t>
            </w:r>
            <w:r>
              <w:rPr>
                <w:sz w:val="28"/>
              </w:rPr>
              <w:t>том,</w:t>
            </w:r>
            <w:r>
              <w:rPr>
                <w:spacing w:val="-5"/>
                <w:sz w:val="28"/>
              </w:rPr>
              <w:t xml:space="preserve"> </w:t>
            </w:r>
            <w:r>
              <w:rPr>
                <w:sz w:val="28"/>
              </w:rPr>
              <w:t>как</w:t>
            </w:r>
            <w:r>
              <w:rPr>
                <w:spacing w:val="-5"/>
                <w:sz w:val="28"/>
              </w:rPr>
              <w:t xml:space="preserve"> </w:t>
            </w:r>
            <w:r>
              <w:rPr>
                <w:sz w:val="28"/>
              </w:rPr>
              <w:t>прошел</w:t>
            </w:r>
            <w:r>
              <w:rPr>
                <w:spacing w:val="-4"/>
                <w:sz w:val="28"/>
              </w:rPr>
              <w:t xml:space="preserve"> </w:t>
            </w:r>
            <w:r>
              <w:rPr>
                <w:sz w:val="28"/>
              </w:rPr>
              <w:t>их</w:t>
            </w:r>
            <w:r>
              <w:rPr>
                <w:spacing w:val="-6"/>
                <w:sz w:val="28"/>
              </w:rPr>
              <w:t xml:space="preserve"> </w:t>
            </w:r>
            <w:r>
              <w:rPr>
                <w:sz w:val="28"/>
              </w:rPr>
              <w:t>день,</w:t>
            </w:r>
            <w:r>
              <w:rPr>
                <w:spacing w:val="-4"/>
                <w:sz w:val="28"/>
              </w:rPr>
              <w:t xml:space="preserve"> </w:t>
            </w:r>
            <w:r>
              <w:rPr>
                <w:sz w:val="28"/>
              </w:rPr>
              <w:t>что</w:t>
            </w:r>
            <w:r>
              <w:rPr>
                <w:spacing w:val="-2"/>
                <w:sz w:val="28"/>
              </w:rPr>
              <w:t xml:space="preserve"> </w:t>
            </w:r>
            <w:r>
              <w:rPr>
                <w:sz w:val="28"/>
              </w:rPr>
              <w:t>их беспокоит или радует.</w:t>
            </w:r>
          </w:p>
          <w:p w14:paraId="7C9D37A9" w14:textId="77777777" w:rsidR="003170D7" w:rsidRDefault="00350176">
            <w:pPr>
              <w:pStyle w:val="TableParagraph"/>
              <w:numPr>
                <w:ilvl w:val="0"/>
                <w:numId w:val="81"/>
              </w:numPr>
              <w:tabs>
                <w:tab w:val="left" w:pos="358"/>
              </w:tabs>
              <w:spacing w:line="242" w:lineRule="auto"/>
              <w:ind w:right="357" w:firstLine="0"/>
              <w:rPr>
                <w:sz w:val="28"/>
              </w:rPr>
            </w:pPr>
            <w:r>
              <w:rPr>
                <w:sz w:val="28"/>
              </w:rPr>
              <w:t>Обсуждаю</w:t>
            </w:r>
            <w:r>
              <w:rPr>
                <w:spacing w:val="-8"/>
                <w:sz w:val="28"/>
              </w:rPr>
              <w:t xml:space="preserve"> </w:t>
            </w:r>
            <w:r>
              <w:rPr>
                <w:sz w:val="28"/>
              </w:rPr>
              <w:t>с</w:t>
            </w:r>
            <w:r>
              <w:rPr>
                <w:spacing w:val="-6"/>
                <w:sz w:val="28"/>
              </w:rPr>
              <w:t xml:space="preserve"> </w:t>
            </w:r>
            <w:r>
              <w:rPr>
                <w:sz w:val="28"/>
              </w:rPr>
              <w:t>детьми</w:t>
            </w:r>
            <w:r>
              <w:rPr>
                <w:spacing w:val="-6"/>
                <w:sz w:val="28"/>
              </w:rPr>
              <w:t xml:space="preserve"> </w:t>
            </w:r>
            <w:r>
              <w:rPr>
                <w:sz w:val="28"/>
              </w:rPr>
              <w:t>сложные</w:t>
            </w:r>
            <w:r>
              <w:rPr>
                <w:spacing w:val="-6"/>
                <w:sz w:val="28"/>
              </w:rPr>
              <w:t xml:space="preserve"> </w:t>
            </w:r>
            <w:r>
              <w:rPr>
                <w:sz w:val="28"/>
              </w:rPr>
              <w:t>и</w:t>
            </w:r>
            <w:r>
              <w:rPr>
                <w:spacing w:val="-6"/>
                <w:sz w:val="28"/>
              </w:rPr>
              <w:t xml:space="preserve"> </w:t>
            </w:r>
            <w:r>
              <w:rPr>
                <w:sz w:val="28"/>
              </w:rPr>
              <w:t>спорные</w:t>
            </w:r>
            <w:r>
              <w:rPr>
                <w:spacing w:val="-6"/>
                <w:sz w:val="28"/>
              </w:rPr>
              <w:t xml:space="preserve"> </w:t>
            </w:r>
            <w:r>
              <w:rPr>
                <w:sz w:val="28"/>
              </w:rPr>
              <w:t>ситуации, помогая найти правильное решение.</w:t>
            </w:r>
          </w:p>
          <w:p w14:paraId="366D4588" w14:textId="77777777" w:rsidR="003170D7" w:rsidRDefault="00350176">
            <w:pPr>
              <w:pStyle w:val="TableParagraph"/>
              <w:numPr>
                <w:ilvl w:val="0"/>
                <w:numId w:val="81"/>
              </w:numPr>
              <w:tabs>
                <w:tab w:val="left" w:pos="358"/>
              </w:tabs>
              <w:ind w:right="472" w:firstLine="0"/>
              <w:rPr>
                <w:sz w:val="28"/>
              </w:rPr>
            </w:pPr>
            <w:r>
              <w:rPr>
                <w:sz w:val="28"/>
              </w:rPr>
              <w:t>Даю</w:t>
            </w:r>
            <w:r>
              <w:rPr>
                <w:spacing w:val="-7"/>
                <w:sz w:val="28"/>
              </w:rPr>
              <w:t xml:space="preserve"> </w:t>
            </w:r>
            <w:r>
              <w:rPr>
                <w:sz w:val="28"/>
              </w:rPr>
              <w:t>детям</w:t>
            </w:r>
            <w:r>
              <w:rPr>
                <w:spacing w:val="-6"/>
                <w:sz w:val="28"/>
              </w:rPr>
              <w:t xml:space="preserve"> </w:t>
            </w:r>
            <w:r>
              <w:rPr>
                <w:sz w:val="28"/>
              </w:rPr>
              <w:t>возможность</w:t>
            </w:r>
            <w:r>
              <w:rPr>
                <w:spacing w:val="-7"/>
                <w:sz w:val="28"/>
              </w:rPr>
              <w:t xml:space="preserve"> </w:t>
            </w:r>
            <w:r>
              <w:rPr>
                <w:sz w:val="28"/>
              </w:rPr>
              <w:t>выражать</w:t>
            </w:r>
            <w:r>
              <w:rPr>
                <w:spacing w:val="-7"/>
                <w:sz w:val="28"/>
              </w:rPr>
              <w:t xml:space="preserve"> </w:t>
            </w:r>
            <w:r>
              <w:rPr>
                <w:sz w:val="28"/>
              </w:rPr>
              <w:t>свои</w:t>
            </w:r>
            <w:r>
              <w:rPr>
                <w:spacing w:val="-6"/>
                <w:sz w:val="28"/>
              </w:rPr>
              <w:t xml:space="preserve"> </w:t>
            </w:r>
            <w:r>
              <w:rPr>
                <w:sz w:val="28"/>
              </w:rPr>
              <w:t>чувства</w:t>
            </w:r>
            <w:r>
              <w:rPr>
                <w:spacing w:val="-6"/>
                <w:sz w:val="28"/>
              </w:rPr>
              <w:t xml:space="preserve"> </w:t>
            </w:r>
            <w:r>
              <w:rPr>
                <w:sz w:val="28"/>
              </w:rPr>
              <w:t>и эмоции, не осуждая их.</w:t>
            </w:r>
          </w:p>
          <w:p w14:paraId="1911450E" w14:textId="77777777" w:rsidR="003170D7" w:rsidRDefault="00350176">
            <w:pPr>
              <w:pStyle w:val="TableParagraph"/>
              <w:numPr>
                <w:ilvl w:val="0"/>
                <w:numId w:val="81"/>
              </w:numPr>
              <w:tabs>
                <w:tab w:val="left" w:pos="358"/>
              </w:tabs>
              <w:ind w:right="602" w:firstLine="0"/>
              <w:rPr>
                <w:sz w:val="28"/>
              </w:rPr>
            </w:pPr>
            <w:r>
              <w:rPr>
                <w:sz w:val="28"/>
              </w:rPr>
              <w:t>Помогаю</w:t>
            </w:r>
            <w:r>
              <w:rPr>
                <w:spacing w:val="-10"/>
                <w:sz w:val="28"/>
              </w:rPr>
              <w:t xml:space="preserve"> </w:t>
            </w:r>
            <w:r>
              <w:rPr>
                <w:sz w:val="28"/>
              </w:rPr>
              <w:t>детям</w:t>
            </w:r>
            <w:r>
              <w:rPr>
                <w:spacing w:val="-9"/>
                <w:sz w:val="28"/>
              </w:rPr>
              <w:t xml:space="preserve"> </w:t>
            </w:r>
            <w:r>
              <w:rPr>
                <w:sz w:val="28"/>
              </w:rPr>
              <w:t>понять</w:t>
            </w:r>
            <w:r>
              <w:rPr>
                <w:spacing w:val="-8"/>
                <w:sz w:val="28"/>
              </w:rPr>
              <w:t xml:space="preserve"> </w:t>
            </w:r>
            <w:r>
              <w:rPr>
                <w:sz w:val="28"/>
              </w:rPr>
              <w:t>и</w:t>
            </w:r>
            <w:r>
              <w:rPr>
                <w:spacing w:val="-6"/>
                <w:sz w:val="28"/>
              </w:rPr>
              <w:t xml:space="preserve"> </w:t>
            </w:r>
            <w:r>
              <w:rPr>
                <w:sz w:val="28"/>
              </w:rPr>
              <w:t>анализировать</w:t>
            </w:r>
            <w:r>
              <w:rPr>
                <w:spacing w:val="-7"/>
                <w:sz w:val="28"/>
              </w:rPr>
              <w:t xml:space="preserve"> </w:t>
            </w:r>
            <w:r>
              <w:rPr>
                <w:sz w:val="28"/>
              </w:rPr>
              <w:t>влияние окружающих, в том числе сверстников и медиа.</w:t>
            </w:r>
          </w:p>
          <w:p w14:paraId="4692EAF9" w14:textId="77777777" w:rsidR="003170D7" w:rsidRDefault="00350176">
            <w:pPr>
              <w:pStyle w:val="TableParagraph"/>
              <w:numPr>
                <w:ilvl w:val="0"/>
                <w:numId w:val="81"/>
              </w:numPr>
              <w:tabs>
                <w:tab w:val="left" w:pos="358"/>
              </w:tabs>
              <w:ind w:right="974" w:firstLine="0"/>
              <w:rPr>
                <w:sz w:val="28"/>
              </w:rPr>
            </w:pPr>
            <w:r>
              <w:rPr>
                <w:sz w:val="28"/>
              </w:rPr>
              <w:t>Учусь</w:t>
            </w:r>
            <w:r>
              <w:rPr>
                <w:spacing w:val="-8"/>
                <w:sz w:val="28"/>
              </w:rPr>
              <w:t xml:space="preserve"> </w:t>
            </w:r>
            <w:r>
              <w:rPr>
                <w:sz w:val="28"/>
              </w:rPr>
              <w:t>и</w:t>
            </w:r>
            <w:r>
              <w:rPr>
                <w:spacing w:val="-4"/>
                <w:sz w:val="28"/>
              </w:rPr>
              <w:t xml:space="preserve"> </w:t>
            </w:r>
            <w:r>
              <w:rPr>
                <w:sz w:val="28"/>
              </w:rPr>
              <w:t>учу</w:t>
            </w:r>
            <w:r>
              <w:rPr>
                <w:spacing w:val="-10"/>
                <w:sz w:val="28"/>
              </w:rPr>
              <w:t xml:space="preserve"> </w:t>
            </w:r>
            <w:r>
              <w:rPr>
                <w:sz w:val="28"/>
              </w:rPr>
              <w:t>детей</w:t>
            </w:r>
            <w:r>
              <w:rPr>
                <w:spacing w:val="-5"/>
                <w:sz w:val="28"/>
              </w:rPr>
              <w:t xml:space="preserve"> </w:t>
            </w:r>
            <w:r>
              <w:rPr>
                <w:sz w:val="28"/>
              </w:rPr>
              <w:t>способам</w:t>
            </w:r>
            <w:r>
              <w:rPr>
                <w:spacing w:val="-6"/>
                <w:sz w:val="28"/>
              </w:rPr>
              <w:t xml:space="preserve"> </w:t>
            </w:r>
            <w:r>
              <w:rPr>
                <w:sz w:val="28"/>
              </w:rPr>
              <w:t>саморегуляции</w:t>
            </w:r>
            <w:r>
              <w:rPr>
                <w:spacing w:val="-6"/>
                <w:sz w:val="28"/>
              </w:rPr>
              <w:t xml:space="preserve"> </w:t>
            </w:r>
            <w:r>
              <w:rPr>
                <w:sz w:val="28"/>
              </w:rPr>
              <w:t>и управления стрессом.</w:t>
            </w:r>
          </w:p>
          <w:p w14:paraId="0D4D37D7" w14:textId="77777777" w:rsidR="003170D7" w:rsidRDefault="00350176">
            <w:pPr>
              <w:pStyle w:val="TableParagraph"/>
              <w:numPr>
                <w:ilvl w:val="0"/>
                <w:numId w:val="81"/>
              </w:numPr>
              <w:tabs>
                <w:tab w:val="left" w:pos="358"/>
              </w:tabs>
              <w:ind w:right="277" w:firstLine="0"/>
              <w:rPr>
                <w:i/>
                <w:sz w:val="28"/>
              </w:rPr>
            </w:pPr>
            <w:r>
              <w:rPr>
                <w:sz w:val="28"/>
              </w:rPr>
              <w:t xml:space="preserve">Поддерживаю детей в сложных ситуациях, показывая, что всегда могу их выслушать и помочь. </w:t>
            </w:r>
            <w:r>
              <w:rPr>
                <w:i/>
                <w:sz w:val="28"/>
              </w:rPr>
              <w:t>Если</w:t>
            </w:r>
            <w:r>
              <w:rPr>
                <w:i/>
                <w:spacing w:val="-3"/>
                <w:sz w:val="28"/>
              </w:rPr>
              <w:t xml:space="preserve"> </w:t>
            </w:r>
            <w:r>
              <w:rPr>
                <w:i/>
                <w:sz w:val="28"/>
              </w:rPr>
              <w:t>на</w:t>
            </w:r>
            <w:r>
              <w:rPr>
                <w:i/>
                <w:spacing w:val="-4"/>
                <w:sz w:val="28"/>
              </w:rPr>
              <w:t xml:space="preserve"> </w:t>
            </w:r>
            <w:r>
              <w:rPr>
                <w:i/>
                <w:sz w:val="28"/>
              </w:rPr>
              <w:t>столе</w:t>
            </w:r>
            <w:r>
              <w:rPr>
                <w:i/>
                <w:spacing w:val="-4"/>
                <w:sz w:val="28"/>
              </w:rPr>
              <w:t xml:space="preserve"> </w:t>
            </w:r>
            <w:r>
              <w:rPr>
                <w:i/>
                <w:sz w:val="28"/>
              </w:rPr>
              <w:t>у</w:t>
            </w:r>
            <w:r>
              <w:rPr>
                <w:i/>
                <w:spacing w:val="-8"/>
                <w:sz w:val="28"/>
              </w:rPr>
              <w:t xml:space="preserve"> </w:t>
            </w:r>
            <w:r>
              <w:rPr>
                <w:i/>
                <w:sz w:val="28"/>
              </w:rPr>
              <w:t>родителя</w:t>
            </w:r>
            <w:r>
              <w:rPr>
                <w:i/>
                <w:spacing w:val="-5"/>
                <w:sz w:val="28"/>
              </w:rPr>
              <w:t xml:space="preserve"> </w:t>
            </w:r>
            <w:r>
              <w:rPr>
                <w:i/>
                <w:sz w:val="28"/>
              </w:rPr>
              <w:t>окажется</w:t>
            </w:r>
            <w:r>
              <w:rPr>
                <w:i/>
                <w:spacing w:val="-6"/>
                <w:sz w:val="28"/>
              </w:rPr>
              <w:t xml:space="preserve"> </w:t>
            </w:r>
            <w:r>
              <w:rPr>
                <w:i/>
                <w:sz w:val="28"/>
              </w:rPr>
              <w:t>больше</w:t>
            </w:r>
            <w:r>
              <w:rPr>
                <w:i/>
                <w:spacing w:val="-4"/>
                <w:sz w:val="28"/>
              </w:rPr>
              <w:t xml:space="preserve"> </w:t>
            </w:r>
            <w:r>
              <w:rPr>
                <w:i/>
                <w:sz w:val="28"/>
              </w:rPr>
              <w:t xml:space="preserve">красных смайликов, значит, он активно участвует в жизни своего ребенка и поддерживает открытый диалог с </w:t>
            </w:r>
            <w:r>
              <w:rPr>
                <w:i/>
                <w:spacing w:val="-4"/>
                <w:sz w:val="28"/>
              </w:rPr>
              <w:t>ним.</w:t>
            </w:r>
          </w:p>
          <w:p w14:paraId="6663DD5D" w14:textId="77777777" w:rsidR="003170D7" w:rsidRDefault="00350176">
            <w:pPr>
              <w:pStyle w:val="TableParagraph"/>
              <w:ind w:left="100" w:right="176"/>
              <w:rPr>
                <w:sz w:val="28"/>
              </w:rPr>
            </w:pPr>
            <w:r>
              <w:rPr>
                <w:sz w:val="28"/>
              </w:rPr>
              <w:t>Важно разговаривать с ребенком на равных и помнить,</w:t>
            </w:r>
            <w:r>
              <w:rPr>
                <w:spacing w:val="-9"/>
                <w:sz w:val="28"/>
              </w:rPr>
              <w:t xml:space="preserve"> </w:t>
            </w:r>
            <w:r>
              <w:rPr>
                <w:sz w:val="28"/>
              </w:rPr>
              <w:t>что</w:t>
            </w:r>
            <w:r>
              <w:rPr>
                <w:spacing w:val="-7"/>
                <w:sz w:val="28"/>
              </w:rPr>
              <w:t xml:space="preserve"> </w:t>
            </w:r>
            <w:r>
              <w:rPr>
                <w:sz w:val="28"/>
              </w:rPr>
              <w:t>открытый</w:t>
            </w:r>
            <w:r>
              <w:rPr>
                <w:spacing w:val="-9"/>
                <w:sz w:val="28"/>
              </w:rPr>
              <w:t xml:space="preserve"> </w:t>
            </w:r>
            <w:r>
              <w:rPr>
                <w:sz w:val="28"/>
              </w:rPr>
              <w:t>и</w:t>
            </w:r>
            <w:r>
              <w:rPr>
                <w:spacing w:val="-8"/>
                <w:sz w:val="28"/>
              </w:rPr>
              <w:t xml:space="preserve"> </w:t>
            </w:r>
            <w:r>
              <w:rPr>
                <w:sz w:val="28"/>
              </w:rPr>
              <w:t>доверительный</w:t>
            </w:r>
            <w:r>
              <w:rPr>
                <w:spacing w:val="-8"/>
                <w:sz w:val="28"/>
              </w:rPr>
              <w:t xml:space="preserve"> </w:t>
            </w:r>
            <w:r>
              <w:rPr>
                <w:sz w:val="28"/>
              </w:rPr>
              <w:t xml:space="preserve">диалог помогает ему чувствовать себя защищенным и </w:t>
            </w:r>
            <w:r>
              <w:rPr>
                <w:spacing w:val="-2"/>
                <w:sz w:val="28"/>
              </w:rPr>
              <w:t>уверенным.</w:t>
            </w:r>
          </w:p>
        </w:tc>
        <w:tc>
          <w:tcPr>
            <w:tcW w:w="1658" w:type="dxa"/>
          </w:tcPr>
          <w:p w14:paraId="203023B6" w14:textId="77777777" w:rsidR="003170D7" w:rsidRDefault="003170D7">
            <w:pPr>
              <w:pStyle w:val="TableParagraph"/>
              <w:rPr>
                <w:sz w:val="28"/>
              </w:rPr>
            </w:pPr>
          </w:p>
          <w:p w14:paraId="71D6B84F" w14:textId="77777777" w:rsidR="003170D7" w:rsidRDefault="003170D7">
            <w:pPr>
              <w:pStyle w:val="TableParagraph"/>
              <w:spacing w:before="95"/>
              <w:rPr>
                <w:sz w:val="28"/>
              </w:rPr>
            </w:pPr>
          </w:p>
          <w:p w14:paraId="55699B92" w14:textId="77777777" w:rsidR="003170D7" w:rsidRDefault="00350176">
            <w:pPr>
              <w:pStyle w:val="TableParagraph"/>
              <w:ind w:left="101"/>
              <w:rPr>
                <w:sz w:val="28"/>
              </w:rPr>
            </w:pPr>
            <w:r>
              <w:rPr>
                <w:sz w:val="28"/>
              </w:rPr>
              <w:t>Сла</w:t>
            </w:r>
            <w:r>
              <w:rPr>
                <w:sz w:val="28"/>
              </w:rPr>
              <w:t xml:space="preserve">йд 3 </w:t>
            </w:r>
            <w:r>
              <w:rPr>
                <w:spacing w:val="-2"/>
                <w:sz w:val="28"/>
              </w:rPr>
              <w:t xml:space="preserve">Смайлики </w:t>
            </w:r>
            <w:r>
              <w:rPr>
                <w:sz w:val="28"/>
              </w:rPr>
              <w:t>трех</w:t>
            </w:r>
            <w:r>
              <w:rPr>
                <w:spacing w:val="-18"/>
                <w:sz w:val="28"/>
              </w:rPr>
              <w:t xml:space="preserve"> </w:t>
            </w:r>
            <w:r>
              <w:rPr>
                <w:sz w:val="28"/>
              </w:rPr>
              <w:t xml:space="preserve">цветов </w:t>
            </w:r>
            <w:r>
              <w:rPr>
                <w:spacing w:val="-2"/>
                <w:sz w:val="28"/>
              </w:rPr>
              <w:t>(красный, желтый, синий)</w:t>
            </w:r>
          </w:p>
        </w:tc>
      </w:tr>
      <w:tr w:rsidR="003170D7" w14:paraId="3797B69D" w14:textId="77777777">
        <w:trPr>
          <w:trHeight w:val="2454"/>
        </w:trPr>
        <w:tc>
          <w:tcPr>
            <w:tcW w:w="1123" w:type="dxa"/>
          </w:tcPr>
          <w:p w14:paraId="4A549353" w14:textId="77777777" w:rsidR="003170D7" w:rsidRDefault="003170D7">
            <w:pPr>
              <w:pStyle w:val="TableParagraph"/>
              <w:rPr>
                <w:sz w:val="28"/>
              </w:rPr>
            </w:pPr>
          </w:p>
          <w:p w14:paraId="29A4B3B1" w14:textId="77777777" w:rsidR="003170D7" w:rsidRDefault="003170D7">
            <w:pPr>
              <w:pStyle w:val="TableParagraph"/>
              <w:spacing w:before="92"/>
              <w:rPr>
                <w:sz w:val="28"/>
              </w:rPr>
            </w:pPr>
          </w:p>
          <w:p w14:paraId="2E8E4D4A" w14:textId="77777777" w:rsidR="003170D7" w:rsidRDefault="00350176">
            <w:pPr>
              <w:pStyle w:val="TableParagraph"/>
              <w:spacing w:before="1"/>
              <w:ind w:left="100"/>
              <w:rPr>
                <w:sz w:val="28"/>
              </w:rPr>
            </w:pPr>
            <w:r>
              <w:rPr>
                <w:sz w:val="28"/>
              </w:rPr>
              <w:t>15</w:t>
            </w:r>
            <w:r>
              <w:rPr>
                <w:spacing w:val="1"/>
                <w:sz w:val="28"/>
              </w:rPr>
              <w:t xml:space="preserve"> </w:t>
            </w:r>
            <w:r>
              <w:rPr>
                <w:spacing w:val="-4"/>
                <w:sz w:val="28"/>
              </w:rPr>
              <w:t>мин.</w:t>
            </w:r>
          </w:p>
        </w:tc>
        <w:tc>
          <w:tcPr>
            <w:tcW w:w="6805" w:type="dxa"/>
          </w:tcPr>
          <w:p w14:paraId="2437EE5F" w14:textId="77777777" w:rsidR="003170D7" w:rsidRDefault="00350176">
            <w:pPr>
              <w:pStyle w:val="TableParagraph"/>
              <w:tabs>
                <w:tab w:val="left" w:pos="821"/>
              </w:tabs>
              <w:spacing w:before="96"/>
              <w:ind w:left="172"/>
              <w:rPr>
                <w:b/>
                <w:sz w:val="28"/>
              </w:rPr>
            </w:pPr>
            <w:r>
              <w:rPr>
                <w:b/>
                <w:spacing w:val="-5"/>
                <w:sz w:val="28"/>
              </w:rPr>
              <w:t>II.</w:t>
            </w:r>
            <w:r>
              <w:rPr>
                <w:b/>
                <w:sz w:val="28"/>
              </w:rPr>
              <w:tab/>
              <w:t>Основная</w:t>
            </w:r>
            <w:r>
              <w:rPr>
                <w:b/>
                <w:spacing w:val="-8"/>
                <w:sz w:val="28"/>
              </w:rPr>
              <w:t xml:space="preserve"> </w:t>
            </w:r>
            <w:r>
              <w:rPr>
                <w:b/>
                <w:spacing w:val="-4"/>
                <w:sz w:val="28"/>
              </w:rPr>
              <w:t>часть</w:t>
            </w:r>
          </w:p>
          <w:p w14:paraId="10C067DD" w14:textId="77777777" w:rsidR="003170D7" w:rsidRDefault="00350176">
            <w:pPr>
              <w:pStyle w:val="TableParagraph"/>
              <w:spacing w:before="163" w:line="319" w:lineRule="exact"/>
              <w:ind w:left="100"/>
              <w:rPr>
                <w:b/>
                <w:sz w:val="28"/>
              </w:rPr>
            </w:pPr>
            <w:r>
              <w:rPr>
                <w:b/>
                <w:sz w:val="28"/>
              </w:rPr>
              <w:t>Работа</w:t>
            </w:r>
            <w:r>
              <w:rPr>
                <w:b/>
                <w:spacing w:val="-3"/>
                <w:sz w:val="28"/>
              </w:rPr>
              <w:t xml:space="preserve"> </w:t>
            </w:r>
            <w:r>
              <w:rPr>
                <w:b/>
                <w:sz w:val="28"/>
              </w:rPr>
              <w:t>в</w:t>
            </w:r>
            <w:r>
              <w:rPr>
                <w:b/>
                <w:spacing w:val="-3"/>
                <w:sz w:val="28"/>
              </w:rPr>
              <w:t xml:space="preserve"> </w:t>
            </w:r>
            <w:r>
              <w:rPr>
                <w:b/>
                <w:spacing w:val="-2"/>
                <w:sz w:val="28"/>
              </w:rPr>
              <w:t>группах</w:t>
            </w:r>
          </w:p>
          <w:p w14:paraId="405D4959" w14:textId="77777777" w:rsidR="003170D7" w:rsidRDefault="00350176">
            <w:pPr>
              <w:pStyle w:val="TableParagraph"/>
              <w:ind w:left="100" w:right="98"/>
              <w:rPr>
                <w:i/>
                <w:sz w:val="28"/>
              </w:rPr>
            </w:pPr>
            <w:r>
              <w:rPr>
                <w:b/>
                <w:i/>
                <w:sz w:val="28"/>
              </w:rPr>
              <w:t>Задание:</w:t>
            </w:r>
            <w:r>
              <w:rPr>
                <w:b/>
                <w:i/>
                <w:spacing w:val="-9"/>
                <w:sz w:val="28"/>
              </w:rPr>
              <w:t xml:space="preserve"> </w:t>
            </w:r>
            <w:r>
              <w:rPr>
                <w:sz w:val="28"/>
              </w:rPr>
              <w:t>Познакомьтесь</w:t>
            </w:r>
            <w:r>
              <w:rPr>
                <w:spacing w:val="-10"/>
                <w:sz w:val="28"/>
              </w:rPr>
              <w:t xml:space="preserve"> </w:t>
            </w:r>
            <w:r>
              <w:rPr>
                <w:sz w:val="28"/>
              </w:rPr>
              <w:t>с</w:t>
            </w:r>
            <w:r>
              <w:rPr>
                <w:spacing w:val="-10"/>
                <w:sz w:val="28"/>
              </w:rPr>
              <w:t xml:space="preserve"> </w:t>
            </w:r>
            <w:r>
              <w:rPr>
                <w:sz w:val="28"/>
              </w:rPr>
              <w:t>результатами</w:t>
            </w:r>
            <w:r>
              <w:rPr>
                <w:spacing w:val="-8"/>
                <w:sz w:val="28"/>
              </w:rPr>
              <w:t xml:space="preserve"> </w:t>
            </w:r>
            <w:r>
              <w:rPr>
                <w:sz w:val="28"/>
              </w:rPr>
              <w:t xml:space="preserve">исследований о деструктивных влияниях опасных социальных явлений на детей. Дайте советы, как уберечь ребенка. </w:t>
            </w:r>
            <w:r>
              <w:rPr>
                <w:i/>
                <w:sz w:val="28"/>
              </w:rPr>
              <w:t>Для выполнения этого задания родителей нужно</w:t>
            </w:r>
          </w:p>
        </w:tc>
        <w:tc>
          <w:tcPr>
            <w:tcW w:w="1658" w:type="dxa"/>
          </w:tcPr>
          <w:p w14:paraId="55D3C0C9" w14:textId="77777777" w:rsidR="003170D7" w:rsidRDefault="00350176">
            <w:pPr>
              <w:pStyle w:val="TableParagraph"/>
              <w:spacing w:before="93"/>
              <w:ind w:left="101" w:right="38"/>
              <w:rPr>
                <w:sz w:val="28"/>
              </w:rPr>
            </w:pPr>
            <w:r>
              <w:rPr>
                <w:sz w:val="28"/>
              </w:rPr>
              <w:t xml:space="preserve">Слайд 4 </w:t>
            </w:r>
            <w:proofErr w:type="spellStart"/>
            <w:r>
              <w:rPr>
                <w:spacing w:val="-2"/>
                <w:sz w:val="28"/>
              </w:rPr>
              <w:t>Раздаточны</w:t>
            </w:r>
            <w:proofErr w:type="spellEnd"/>
            <w:r>
              <w:rPr>
                <w:spacing w:val="-2"/>
                <w:sz w:val="28"/>
              </w:rPr>
              <w:t xml:space="preserve"> </w:t>
            </w:r>
            <w:r>
              <w:rPr>
                <w:sz w:val="28"/>
              </w:rPr>
              <w:t>й</w:t>
            </w:r>
            <w:r>
              <w:rPr>
                <w:spacing w:val="-18"/>
                <w:sz w:val="28"/>
              </w:rPr>
              <w:t xml:space="preserve"> </w:t>
            </w:r>
            <w:r>
              <w:rPr>
                <w:sz w:val="28"/>
              </w:rPr>
              <w:t xml:space="preserve">материал: текст для </w:t>
            </w:r>
            <w:r>
              <w:rPr>
                <w:spacing w:val="-2"/>
                <w:sz w:val="28"/>
              </w:rPr>
              <w:t xml:space="preserve">каждой группы </w:t>
            </w:r>
            <w:r>
              <w:rPr>
                <w:sz w:val="28"/>
              </w:rPr>
              <w:t>Текст 1</w:t>
            </w:r>
          </w:p>
        </w:tc>
      </w:tr>
    </w:tbl>
    <w:p w14:paraId="52456579" w14:textId="77777777" w:rsidR="003170D7" w:rsidRDefault="00350176">
      <w:pPr>
        <w:rPr>
          <w:sz w:val="2"/>
          <w:szCs w:val="2"/>
        </w:rPr>
      </w:pPr>
      <w:r>
        <w:rPr>
          <w:noProof/>
        </w:rPr>
        <mc:AlternateContent>
          <mc:Choice Requires="wps">
            <w:drawing>
              <wp:anchor distT="0" distB="0" distL="0" distR="0" simplePos="0" relativeHeight="15848960" behindDoc="0" locked="0" layoutInCell="1" allowOverlap="1" wp14:anchorId="01F65179" wp14:editId="61A034CB">
                <wp:simplePos x="0" y="0"/>
                <wp:positionH relativeFrom="page">
                  <wp:posOffset>7632982</wp:posOffset>
                </wp:positionH>
                <wp:positionV relativeFrom="page">
                  <wp:posOffset>5527595</wp:posOffset>
                </wp:positionV>
                <wp:extent cx="144145" cy="202946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688DE3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1F65179" id="Textbox 382" o:spid="_x0000_s1196" type="#_x0000_t202" style="position:absolute;margin-left:601pt;margin-top:435.25pt;width:11.35pt;height:159.8pt;z-index:1584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AQh3zqtgEAAFsDAAAOAAAAAAAAAAAAAAAAAC4CAABkcnMv&#10;ZTJvRG9jLnhtbFBLAQItABQABgAIAAAAIQBsY3674QAAAA4BAAAPAAAAAAAAAAAAAAAAABAEAABk&#10;cnMvZG93bnJldi54bWxQSwUGAAAAAAQABADzAAAAHgUAAAAA&#10;" filled="f" stroked="f">
                <v:textbox style="layout-flow:vertical;mso-layout-flow-alt:bottom-to-top" inset="0,0,0,0">
                  <w:txbxContent>
                    <w:p w14:paraId="4688DE3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B52B4E3"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3"/>
        <w:gridCol w:w="6805"/>
        <w:gridCol w:w="1658"/>
      </w:tblGrid>
      <w:tr w:rsidR="003170D7" w14:paraId="557D64F0" w14:textId="77777777">
        <w:trPr>
          <w:trHeight w:val="13405"/>
        </w:trPr>
        <w:tc>
          <w:tcPr>
            <w:tcW w:w="1123" w:type="dxa"/>
          </w:tcPr>
          <w:p w14:paraId="3EF251D0" w14:textId="77777777" w:rsidR="003170D7" w:rsidRDefault="003170D7">
            <w:pPr>
              <w:pStyle w:val="TableParagraph"/>
              <w:rPr>
                <w:sz w:val="26"/>
              </w:rPr>
            </w:pPr>
          </w:p>
        </w:tc>
        <w:tc>
          <w:tcPr>
            <w:tcW w:w="6805" w:type="dxa"/>
          </w:tcPr>
          <w:p w14:paraId="7139813C" w14:textId="77777777" w:rsidR="003170D7" w:rsidRDefault="00350176">
            <w:pPr>
              <w:pStyle w:val="TableParagraph"/>
              <w:spacing w:before="93"/>
              <w:ind w:left="100"/>
              <w:rPr>
                <w:i/>
                <w:sz w:val="28"/>
              </w:rPr>
            </w:pPr>
            <w:r>
              <w:rPr>
                <w:i/>
                <w:sz w:val="28"/>
              </w:rPr>
              <w:t>разделить</w:t>
            </w:r>
            <w:r>
              <w:rPr>
                <w:i/>
                <w:spacing w:val="-8"/>
                <w:sz w:val="28"/>
              </w:rPr>
              <w:t xml:space="preserve"> </w:t>
            </w:r>
            <w:r>
              <w:rPr>
                <w:i/>
                <w:sz w:val="28"/>
              </w:rPr>
              <w:t>на</w:t>
            </w:r>
            <w:r>
              <w:rPr>
                <w:i/>
                <w:spacing w:val="-5"/>
                <w:sz w:val="28"/>
              </w:rPr>
              <w:t xml:space="preserve"> </w:t>
            </w:r>
            <w:r>
              <w:rPr>
                <w:i/>
                <w:sz w:val="28"/>
              </w:rPr>
              <w:t>восемь</w:t>
            </w:r>
            <w:r>
              <w:rPr>
                <w:i/>
                <w:spacing w:val="-5"/>
                <w:sz w:val="28"/>
              </w:rPr>
              <w:t xml:space="preserve"> </w:t>
            </w:r>
            <w:r>
              <w:rPr>
                <w:i/>
                <w:spacing w:val="-2"/>
                <w:sz w:val="28"/>
              </w:rPr>
              <w:t>групп.</w:t>
            </w:r>
          </w:p>
          <w:p w14:paraId="461FD17C" w14:textId="77777777" w:rsidR="003170D7" w:rsidRDefault="00350176">
            <w:pPr>
              <w:pStyle w:val="TableParagraph"/>
              <w:ind w:left="100" w:right="176"/>
              <w:rPr>
                <w:sz w:val="28"/>
              </w:rPr>
            </w:pPr>
            <w:r>
              <w:rPr>
                <w:i/>
                <w:sz w:val="28"/>
              </w:rPr>
              <w:t xml:space="preserve">Группа 1. </w:t>
            </w:r>
            <w:r>
              <w:rPr>
                <w:b/>
                <w:i/>
                <w:sz w:val="28"/>
              </w:rPr>
              <w:t xml:space="preserve">Социальные сети. </w:t>
            </w:r>
            <w:r>
              <w:rPr>
                <w:sz w:val="28"/>
              </w:rPr>
              <w:t>Исследования показывают, что длительное использование социальных сетей приводит к повышению риска депрессии, нарушениям сна, чувству социальной изоляции подр</w:t>
            </w:r>
            <w:r>
              <w:rPr>
                <w:sz w:val="28"/>
              </w:rPr>
              <w:t xml:space="preserve">остков, </w:t>
            </w:r>
            <w:proofErr w:type="spellStart"/>
            <w:r>
              <w:rPr>
                <w:sz w:val="28"/>
              </w:rPr>
              <w:t>кибербуллингу</w:t>
            </w:r>
            <w:proofErr w:type="spellEnd"/>
            <w:r>
              <w:rPr>
                <w:sz w:val="28"/>
              </w:rPr>
              <w:t xml:space="preserve"> (</w:t>
            </w:r>
            <w:proofErr w:type="spellStart"/>
            <w:r>
              <w:rPr>
                <w:sz w:val="28"/>
              </w:rPr>
              <w:t>Twenge</w:t>
            </w:r>
            <w:proofErr w:type="spellEnd"/>
            <w:r>
              <w:rPr>
                <w:sz w:val="28"/>
              </w:rPr>
              <w:t xml:space="preserve"> &amp; </w:t>
            </w:r>
            <w:proofErr w:type="spellStart"/>
            <w:r>
              <w:rPr>
                <w:sz w:val="28"/>
              </w:rPr>
              <w:t>Campbell</w:t>
            </w:r>
            <w:proofErr w:type="spellEnd"/>
            <w:r>
              <w:rPr>
                <w:sz w:val="28"/>
              </w:rPr>
              <w:t>,</w:t>
            </w:r>
            <w:r>
              <w:rPr>
                <w:spacing w:val="-9"/>
                <w:sz w:val="28"/>
              </w:rPr>
              <w:t xml:space="preserve"> </w:t>
            </w:r>
            <w:r>
              <w:rPr>
                <w:sz w:val="28"/>
              </w:rPr>
              <w:t>2018;</w:t>
            </w:r>
            <w:r>
              <w:rPr>
                <w:spacing w:val="-4"/>
                <w:sz w:val="28"/>
              </w:rPr>
              <w:t xml:space="preserve"> </w:t>
            </w:r>
            <w:proofErr w:type="spellStart"/>
            <w:r>
              <w:rPr>
                <w:sz w:val="28"/>
              </w:rPr>
              <w:t>Katherine</w:t>
            </w:r>
            <w:proofErr w:type="spellEnd"/>
            <w:r>
              <w:rPr>
                <w:spacing w:val="-4"/>
                <w:sz w:val="28"/>
              </w:rPr>
              <w:t xml:space="preserve"> </w:t>
            </w:r>
            <w:proofErr w:type="spellStart"/>
            <w:r>
              <w:rPr>
                <w:sz w:val="28"/>
              </w:rPr>
              <w:t>Keyes</w:t>
            </w:r>
            <w:proofErr w:type="spellEnd"/>
            <w:r>
              <w:rPr>
                <w:sz w:val="28"/>
              </w:rPr>
              <w:t>,</w:t>
            </w:r>
            <w:r>
              <w:rPr>
                <w:spacing w:val="-6"/>
                <w:sz w:val="28"/>
              </w:rPr>
              <w:t xml:space="preserve"> </w:t>
            </w:r>
            <w:r>
              <w:rPr>
                <w:sz w:val="28"/>
              </w:rPr>
              <w:t>John</w:t>
            </w:r>
            <w:r>
              <w:rPr>
                <w:spacing w:val="-5"/>
                <w:sz w:val="28"/>
              </w:rPr>
              <w:t xml:space="preserve"> </w:t>
            </w:r>
            <w:r>
              <w:rPr>
                <w:sz w:val="28"/>
              </w:rPr>
              <w:t>E.</w:t>
            </w:r>
            <w:r>
              <w:rPr>
                <w:spacing w:val="-6"/>
                <w:sz w:val="28"/>
              </w:rPr>
              <w:t xml:space="preserve"> </w:t>
            </w:r>
            <w:proofErr w:type="spellStart"/>
            <w:r>
              <w:rPr>
                <w:sz w:val="28"/>
              </w:rPr>
              <w:t>Pachankis</w:t>
            </w:r>
            <w:proofErr w:type="spellEnd"/>
            <w:r>
              <w:rPr>
                <w:sz w:val="28"/>
              </w:rPr>
              <w:t>, 2019 и др.). Дайте советы, как уберечь ребенка.</w:t>
            </w:r>
          </w:p>
          <w:p w14:paraId="4DB45119" w14:textId="77777777" w:rsidR="003170D7" w:rsidRDefault="00350176">
            <w:pPr>
              <w:pStyle w:val="TableParagraph"/>
              <w:spacing w:before="3"/>
              <w:ind w:left="100" w:right="176"/>
              <w:rPr>
                <w:sz w:val="28"/>
              </w:rPr>
            </w:pPr>
            <w:r>
              <w:rPr>
                <w:i/>
                <w:sz w:val="28"/>
              </w:rPr>
              <w:t xml:space="preserve">Группа 2. </w:t>
            </w:r>
            <w:r>
              <w:rPr>
                <w:b/>
                <w:i/>
                <w:sz w:val="28"/>
              </w:rPr>
              <w:t xml:space="preserve">Маркетинговые манипуляции и реклама. </w:t>
            </w:r>
            <w:r>
              <w:rPr>
                <w:sz w:val="28"/>
              </w:rPr>
              <w:t>Многие</w:t>
            </w:r>
            <w:r>
              <w:rPr>
                <w:spacing w:val="-9"/>
                <w:sz w:val="28"/>
              </w:rPr>
              <w:t xml:space="preserve"> </w:t>
            </w:r>
            <w:r>
              <w:rPr>
                <w:sz w:val="28"/>
              </w:rPr>
              <w:t>исследования</w:t>
            </w:r>
            <w:r>
              <w:rPr>
                <w:spacing w:val="-6"/>
                <w:sz w:val="28"/>
              </w:rPr>
              <w:t xml:space="preserve"> </w:t>
            </w:r>
            <w:r>
              <w:rPr>
                <w:sz w:val="28"/>
              </w:rPr>
              <w:t>указывают</w:t>
            </w:r>
            <w:r>
              <w:rPr>
                <w:spacing w:val="-7"/>
                <w:sz w:val="28"/>
              </w:rPr>
              <w:t xml:space="preserve"> </w:t>
            </w:r>
            <w:r>
              <w:rPr>
                <w:sz w:val="28"/>
              </w:rPr>
              <w:t>на</w:t>
            </w:r>
            <w:r>
              <w:rPr>
                <w:spacing w:val="-6"/>
                <w:sz w:val="28"/>
              </w:rPr>
              <w:t xml:space="preserve"> </w:t>
            </w:r>
            <w:r>
              <w:rPr>
                <w:sz w:val="28"/>
              </w:rPr>
              <w:t>то,</w:t>
            </w:r>
            <w:r>
              <w:rPr>
                <w:spacing w:val="-7"/>
                <w:sz w:val="28"/>
              </w:rPr>
              <w:t xml:space="preserve"> </w:t>
            </w:r>
            <w:r>
              <w:rPr>
                <w:sz w:val="28"/>
              </w:rPr>
              <w:t>что</w:t>
            </w:r>
            <w:r>
              <w:rPr>
                <w:spacing w:val="-5"/>
                <w:sz w:val="28"/>
              </w:rPr>
              <w:t xml:space="preserve"> </w:t>
            </w:r>
            <w:r>
              <w:rPr>
                <w:sz w:val="28"/>
              </w:rPr>
              <w:t xml:space="preserve">маркетинг и реклама негативно влияют на развитие детей. К примеру, реклама некоторых продуктов питания приводит к выработке неадекватных пищевых привычек у детей и подростков (Harris </w:t>
            </w:r>
            <w:proofErr w:type="spellStart"/>
            <w:r>
              <w:rPr>
                <w:sz w:val="28"/>
              </w:rPr>
              <w:t>et</w:t>
            </w:r>
            <w:proofErr w:type="spellEnd"/>
            <w:r>
              <w:rPr>
                <w:sz w:val="28"/>
              </w:rPr>
              <w:t xml:space="preserve"> </w:t>
            </w:r>
            <w:proofErr w:type="spellStart"/>
            <w:r>
              <w:rPr>
                <w:sz w:val="28"/>
              </w:rPr>
              <w:t>al</w:t>
            </w:r>
            <w:proofErr w:type="spellEnd"/>
            <w:r>
              <w:rPr>
                <w:sz w:val="28"/>
              </w:rPr>
              <w:t>., 2009).</w:t>
            </w:r>
          </w:p>
          <w:p w14:paraId="1997F7C3" w14:textId="77777777" w:rsidR="003170D7" w:rsidRDefault="00350176">
            <w:pPr>
              <w:pStyle w:val="TableParagraph"/>
              <w:spacing w:line="322" w:lineRule="exact"/>
              <w:ind w:left="100"/>
              <w:rPr>
                <w:sz w:val="28"/>
              </w:rPr>
            </w:pPr>
            <w:r>
              <w:rPr>
                <w:sz w:val="28"/>
              </w:rPr>
              <w:t>Дайте</w:t>
            </w:r>
            <w:r>
              <w:rPr>
                <w:spacing w:val="-5"/>
                <w:sz w:val="28"/>
              </w:rPr>
              <w:t xml:space="preserve"> </w:t>
            </w:r>
            <w:r>
              <w:rPr>
                <w:sz w:val="28"/>
              </w:rPr>
              <w:t>советы,</w:t>
            </w:r>
            <w:r>
              <w:rPr>
                <w:spacing w:val="-5"/>
                <w:sz w:val="28"/>
              </w:rPr>
              <w:t xml:space="preserve"> </w:t>
            </w:r>
            <w:r>
              <w:rPr>
                <w:sz w:val="28"/>
              </w:rPr>
              <w:t>как</w:t>
            </w:r>
            <w:r>
              <w:rPr>
                <w:spacing w:val="-4"/>
                <w:sz w:val="28"/>
              </w:rPr>
              <w:t xml:space="preserve"> </w:t>
            </w:r>
            <w:r>
              <w:rPr>
                <w:sz w:val="28"/>
              </w:rPr>
              <w:t>уберечь</w:t>
            </w:r>
            <w:r>
              <w:rPr>
                <w:spacing w:val="-5"/>
                <w:sz w:val="28"/>
              </w:rPr>
              <w:t xml:space="preserve"> </w:t>
            </w:r>
            <w:r>
              <w:rPr>
                <w:spacing w:val="-2"/>
                <w:sz w:val="28"/>
              </w:rPr>
              <w:t>ребенка.</w:t>
            </w:r>
          </w:p>
          <w:p w14:paraId="7608B8D9" w14:textId="77777777" w:rsidR="003170D7" w:rsidRDefault="00350176">
            <w:pPr>
              <w:pStyle w:val="TableParagraph"/>
              <w:ind w:left="100" w:right="98"/>
              <w:rPr>
                <w:sz w:val="28"/>
              </w:rPr>
            </w:pPr>
            <w:r>
              <w:rPr>
                <w:i/>
                <w:sz w:val="28"/>
              </w:rPr>
              <w:t>Группа</w:t>
            </w:r>
            <w:r>
              <w:rPr>
                <w:i/>
                <w:spacing w:val="-9"/>
                <w:sz w:val="28"/>
              </w:rPr>
              <w:t xml:space="preserve"> </w:t>
            </w:r>
            <w:r>
              <w:rPr>
                <w:i/>
                <w:sz w:val="28"/>
              </w:rPr>
              <w:t>3.</w:t>
            </w:r>
            <w:r>
              <w:rPr>
                <w:i/>
                <w:spacing w:val="-7"/>
                <w:sz w:val="28"/>
              </w:rPr>
              <w:t xml:space="preserve"> </w:t>
            </w:r>
            <w:r>
              <w:rPr>
                <w:b/>
                <w:i/>
                <w:sz w:val="28"/>
              </w:rPr>
              <w:t>Азартные</w:t>
            </w:r>
            <w:r>
              <w:rPr>
                <w:b/>
                <w:i/>
                <w:spacing w:val="-7"/>
                <w:sz w:val="28"/>
              </w:rPr>
              <w:t xml:space="preserve"> </w:t>
            </w:r>
            <w:r>
              <w:rPr>
                <w:b/>
                <w:i/>
                <w:sz w:val="28"/>
              </w:rPr>
              <w:t>игры</w:t>
            </w:r>
            <w:r>
              <w:rPr>
                <w:b/>
                <w:i/>
                <w:sz w:val="28"/>
              </w:rPr>
              <w:t>.</w:t>
            </w:r>
            <w:r>
              <w:rPr>
                <w:b/>
                <w:i/>
                <w:spacing w:val="-8"/>
                <w:sz w:val="28"/>
              </w:rPr>
              <w:t xml:space="preserve"> </w:t>
            </w:r>
            <w:r>
              <w:rPr>
                <w:sz w:val="28"/>
              </w:rPr>
              <w:t>Исследования</w:t>
            </w:r>
            <w:r>
              <w:rPr>
                <w:spacing w:val="-7"/>
                <w:sz w:val="28"/>
              </w:rPr>
              <w:t xml:space="preserve"> </w:t>
            </w:r>
            <w:r>
              <w:rPr>
                <w:sz w:val="28"/>
              </w:rPr>
              <w:t>показывают, что азартные игры отрицательно влияют на развитие мозга подростков, способствуя формированию зависимости и повышению риска развития психических расстройств (</w:t>
            </w:r>
            <w:proofErr w:type="spellStart"/>
            <w:r>
              <w:rPr>
                <w:sz w:val="28"/>
              </w:rPr>
              <w:t>Derevensky</w:t>
            </w:r>
            <w:proofErr w:type="spellEnd"/>
            <w:r>
              <w:rPr>
                <w:sz w:val="28"/>
              </w:rPr>
              <w:t xml:space="preserve"> </w:t>
            </w:r>
            <w:proofErr w:type="spellStart"/>
            <w:r>
              <w:rPr>
                <w:sz w:val="28"/>
              </w:rPr>
              <w:t>et</w:t>
            </w:r>
            <w:proofErr w:type="spellEnd"/>
            <w:r>
              <w:rPr>
                <w:sz w:val="28"/>
              </w:rPr>
              <w:t xml:space="preserve"> </w:t>
            </w:r>
            <w:proofErr w:type="spellStart"/>
            <w:r>
              <w:rPr>
                <w:sz w:val="28"/>
              </w:rPr>
              <w:t>al</w:t>
            </w:r>
            <w:proofErr w:type="spellEnd"/>
            <w:r>
              <w:rPr>
                <w:sz w:val="28"/>
              </w:rPr>
              <w:t>., 2010).</w:t>
            </w:r>
          </w:p>
          <w:p w14:paraId="47A841D6" w14:textId="77777777" w:rsidR="003170D7" w:rsidRDefault="00350176">
            <w:pPr>
              <w:pStyle w:val="TableParagraph"/>
              <w:spacing w:line="320" w:lineRule="exact"/>
              <w:ind w:left="100"/>
              <w:rPr>
                <w:sz w:val="28"/>
              </w:rPr>
            </w:pPr>
            <w:r>
              <w:rPr>
                <w:sz w:val="28"/>
              </w:rPr>
              <w:t>Дайте</w:t>
            </w:r>
            <w:r>
              <w:rPr>
                <w:spacing w:val="-5"/>
                <w:sz w:val="28"/>
              </w:rPr>
              <w:t xml:space="preserve"> </w:t>
            </w:r>
            <w:r>
              <w:rPr>
                <w:sz w:val="28"/>
              </w:rPr>
              <w:t>советы,</w:t>
            </w:r>
            <w:r>
              <w:rPr>
                <w:spacing w:val="-5"/>
                <w:sz w:val="28"/>
              </w:rPr>
              <w:t xml:space="preserve"> </w:t>
            </w:r>
            <w:r>
              <w:rPr>
                <w:sz w:val="28"/>
              </w:rPr>
              <w:t>как</w:t>
            </w:r>
            <w:r>
              <w:rPr>
                <w:spacing w:val="-4"/>
                <w:sz w:val="28"/>
              </w:rPr>
              <w:t xml:space="preserve"> </w:t>
            </w:r>
            <w:r>
              <w:rPr>
                <w:sz w:val="28"/>
              </w:rPr>
              <w:t>уберечь</w:t>
            </w:r>
            <w:r>
              <w:rPr>
                <w:spacing w:val="-5"/>
                <w:sz w:val="28"/>
              </w:rPr>
              <w:t xml:space="preserve"> </w:t>
            </w:r>
            <w:r>
              <w:rPr>
                <w:spacing w:val="-2"/>
                <w:sz w:val="28"/>
              </w:rPr>
              <w:t>ребенка.</w:t>
            </w:r>
          </w:p>
          <w:p w14:paraId="1CF282E4" w14:textId="77777777" w:rsidR="003170D7" w:rsidRDefault="00350176">
            <w:pPr>
              <w:pStyle w:val="TableParagraph"/>
              <w:spacing w:before="2"/>
              <w:ind w:left="100" w:right="98"/>
              <w:rPr>
                <w:sz w:val="28"/>
              </w:rPr>
            </w:pPr>
            <w:r>
              <w:rPr>
                <w:i/>
                <w:sz w:val="28"/>
              </w:rPr>
              <w:t>Группа</w:t>
            </w:r>
            <w:r>
              <w:rPr>
                <w:i/>
                <w:spacing w:val="-11"/>
                <w:sz w:val="28"/>
              </w:rPr>
              <w:t xml:space="preserve"> </w:t>
            </w:r>
            <w:r>
              <w:rPr>
                <w:i/>
                <w:sz w:val="28"/>
              </w:rPr>
              <w:t>4.</w:t>
            </w:r>
            <w:r>
              <w:rPr>
                <w:i/>
                <w:spacing w:val="-9"/>
                <w:sz w:val="28"/>
              </w:rPr>
              <w:t xml:space="preserve"> </w:t>
            </w:r>
            <w:r>
              <w:rPr>
                <w:b/>
                <w:i/>
                <w:sz w:val="28"/>
              </w:rPr>
              <w:t>Интернет-контент.</w:t>
            </w:r>
            <w:r>
              <w:rPr>
                <w:b/>
                <w:i/>
                <w:spacing w:val="-9"/>
                <w:sz w:val="28"/>
              </w:rPr>
              <w:t xml:space="preserve"> </w:t>
            </w:r>
            <w:r>
              <w:rPr>
                <w:sz w:val="28"/>
              </w:rPr>
              <w:t>Многие</w:t>
            </w:r>
            <w:r>
              <w:rPr>
                <w:spacing w:val="-9"/>
                <w:sz w:val="28"/>
              </w:rPr>
              <w:t xml:space="preserve"> </w:t>
            </w:r>
            <w:r>
              <w:rPr>
                <w:sz w:val="28"/>
              </w:rPr>
              <w:t>исследования связывают</w:t>
            </w:r>
            <w:r>
              <w:rPr>
                <w:spacing w:val="-6"/>
                <w:sz w:val="28"/>
              </w:rPr>
              <w:t xml:space="preserve"> </w:t>
            </w:r>
            <w:r>
              <w:rPr>
                <w:sz w:val="28"/>
              </w:rPr>
              <w:t>длительное</w:t>
            </w:r>
            <w:r>
              <w:rPr>
                <w:spacing w:val="-5"/>
                <w:sz w:val="28"/>
              </w:rPr>
              <w:t xml:space="preserve"> </w:t>
            </w:r>
            <w:r>
              <w:rPr>
                <w:sz w:val="28"/>
              </w:rPr>
              <w:t>воздействие</w:t>
            </w:r>
            <w:r>
              <w:rPr>
                <w:spacing w:val="-5"/>
                <w:sz w:val="28"/>
              </w:rPr>
              <w:t xml:space="preserve"> </w:t>
            </w:r>
            <w:r>
              <w:rPr>
                <w:sz w:val="28"/>
              </w:rPr>
              <w:t>интернет-контента с повышенным риском развития у подростков агрессивного поведения и нежелательных отклонений (</w:t>
            </w:r>
            <w:proofErr w:type="spellStart"/>
            <w:r>
              <w:rPr>
                <w:sz w:val="28"/>
              </w:rPr>
              <w:t>Anderson</w:t>
            </w:r>
            <w:proofErr w:type="spellEnd"/>
            <w:r>
              <w:rPr>
                <w:sz w:val="28"/>
              </w:rPr>
              <w:t xml:space="preserve"> </w:t>
            </w:r>
            <w:proofErr w:type="spellStart"/>
            <w:r>
              <w:rPr>
                <w:sz w:val="28"/>
              </w:rPr>
              <w:t>et</w:t>
            </w:r>
            <w:proofErr w:type="spellEnd"/>
            <w:r>
              <w:rPr>
                <w:sz w:val="28"/>
              </w:rPr>
              <w:t xml:space="preserve"> </w:t>
            </w:r>
            <w:proofErr w:type="spellStart"/>
            <w:r>
              <w:rPr>
                <w:sz w:val="28"/>
              </w:rPr>
              <w:t>al</w:t>
            </w:r>
            <w:proofErr w:type="spellEnd"/>
            <w:r>
              <w:rPr>
                <w:sz w:val="28"/>
              </w:rPr>
              <w:t xml:space="preserve">., 2010). Дайте советы, как уберечь </w:t>
            </w:r>
            <w:r>
              <w:rPr>
                <w:spacing w:val="-2"/>
                <w:sz w:val="28"/>
              </w:rPr>
              <w:t>ребенка.</w:t>
            </w:r>
          </w:p>
          <w:p w14:paraId="1E9417A2" w14:textId="77777777" w:rsidR="003170D7" w:rsidRDefault="00350176">
            <w:pPr>
              <w:pStyle w:val="TableParagraph"/>
              <w:spacing w:before="1"/>
              <w:ind w:left="100" w:right="116"/>
              <w:rPr>
                <w:sz w:val="28"/>
              </w:rPr>
            </w:pPr>
            <w:r>
              <w:rPr>
                <w:i/>
                <w:sz w:val="28"/>
              </w:rPr>
              <w:t xml:space="preserve">Группа 5. </w:t>
            </w:r>
            <w:r>
              <w:rPr>
                <w:b/>
                <w:i/>
                <w:sz w:val="28"/>
              </w:rPr>
              <w:t xml:space="preserve">Психологическое давление. </w:t>
            </w:r>
            <w:r>
              <w:rPr>
                <w:sz w:val="28"/>
              </w:rPr>
              <w:t>Научные данные указывают на то, что психологическо</w:t>
            </w:r>
            <w:r>
              <w:rPr>
                <w:sz w:val="28"/>
              </w:rPr>
              <w:t>е давление со стороны окружающих и социальной</w:t>
            </w:r>
            <w:r>
              <w:rPr>
                <w:spacing w:val="40"/>
                <w:sz w:val="28"/>
              </w:rPr>
              <w:t xml:space="preserve"> </w:t>
            </w:r>
            <w:r>
              <w:rPr>
                <w:sz w:val="28"/>
              </w:rPr>
              <w:t>среды может значительно влиять на психическое здоровье</w:t>
            </w:r>
            <w:r>
              <w:rPr>
                <w:spacing w:val="-4"/>
                <w:sz w:val="28"/>
              </w:rPr>
              <w:t xml:space="preserve"> </w:t>
            </w:r>
            <w:r>
              <w:rPr>
                <w:sz w:val="28"/>
              </w:rPr>
              <w:t>детей</w:t>
            </w:r>
            <w:r>
              <w:rPr>
                <w:spacing w:val="-4"/>
                <w:sz w:val="28"/>
              </w:rPr>
              <w:t xml:space="preserve"> </w:t>
            </w:r>
            <w:r>
              <w:rPr>
                <w:sz w:val="28"/>
              </w:rPr>
              <w:t>и</w:t>
            </w:r>
            <w:r>
              <w:rPr>
                <w:spacing w:val="-7"/>
                <w:sz w:val="28"/>
              </w:rPr>
              <w:t xml:space="preserve"> </w:t>
            </w:r>
            <w:r>
              <w:rPr>
                <w:sz w:val="28"/>
              </w:rPr>
              <w:t>подростков</w:t>
            </w:r>
            <w:r>
              <w:rPr>
                <w:spacing w:val="-5"/>
                <w:sz w:val="28"/>
              </w:rPr>
              <w:t xml:space="preserve"> </w:t>
            </w:r>
            <w:r>
              <w:rPr>
                <w:sz w:val="28"/>
              </w:rPr>
              <w:t>(</w:t>
            </w:r>
            <w:proofErr w:type="spellStart"/>
            <w:r>
              <w:rPr>
                <w:sz w:val="28"/>
              </w:rPr>
              <w:t>Luthar</w:t>
            </w:r>
            <w:proofErr w:type="spellEnd"/>
            <w:r>
              <w:rPr>
                <w:spacing w:val="-4"/>
                <w:sz w:val="28"/>
              </w:rPr>
              <w:t xml:space="preserve"> </w:t>
            </w:r>
            <w:r>
              <w:rPr>
                <w:sz w:val="28"/>
              </w:rPr>
              <w:t>&amp;</w:t>
            </w:r>
            <w:r>
              <w:rPr>
                <w:spacing w:val="-7"/>
                <w:sz w:val="28"/>
              </w:rPr>
              <w:t xml:space="preserve"> </w:t>
            </w:r>
            <w:proofErr w:type="spellStart"/>
            <w:r>
              <w:rPr>
                <w:sz w:val="28"/>
              </w:rPr>
              <w:t>Cicchetti</w:t>
            </w:r>
            <w:proofErr w:type="spellEnd"/>
            <w:r>
              <w:rPr>
                <w:sz w:val="28"/>
              </w:rPr>
              <w:t>,</w:t>
            </w:r>
            <w:r>
              <w:rPr>
                <w:spacing w:val="-5"/>
                <w:sz w:val="28"/>
              </w:rPr>
              <w:t xml:space="preserve"> </w:t>
            </w:r>
            <w:r>
              <w:rPr>
                <w:sz w:val="28"/>
              </w:rPr>
              <w:t>2000). Дайте советы, как уберечь ребенка.</w:t>
            </w:r>
          </w:p>
          <w:p w14:paraId="325B5B2C" w14:textId="77777777" w:rsidR="003170D7" w:rsidRDefault="00350176">
            <w:pPr>
              <w:pStyle w:val="TableParagraph"/>
              <w:ind w:left="100" w:right="176"/>
              <w:rPr>
                <w:sz w:val="28"/>
              </w:rPr>
            </w:pPr>
            <w:r>
              <w:rPr>
                <w:i/>
                <w:sz w:val="28"/>
              </w:rPr>
              <w:t xml:space="preserve">Группа 6. </w:t>
            </w:r>
            <w:r>
              <w:rPr>
                <w:b/>
                <w:i/>
                <w:sz w:val="28"/>
              </w:rPr>
              <w:t xml:space="preserve">Наркотики и алкоголь. </w:t>
            </w:r>
            <w:r>
              <w:rPr>
                <w:sz w:val="28"/>
              </w:rPr>
              <w:t>Исследования демонстрируют, что подростки</w:t>
            </w:r>
            <w:r>
              <w:rPr>
                <w:sz w:val="28"/>
              </w:rPr>
              <w:t>, подвергающиеся воздействию наркотиков и алкоголя, имеют повышенный</w:t>
            </w:r>
            <w:r>
              <w:rPr>
                <w:spacing w:val="-11"/>
                <w:sz w:val="28"/>
              </w:rPr>
              <w:t xml:space="preserve"> </w:t>
            </w:r>
            <w:r>
              <w:rPr>
                <w:sz w:val="28"/>
              </w:rPr>
              <w:t>риск</w:t>
            </w:r>
            <w:r>
              <w:rPr>
                <w:spacing w:val="-8"/>
                <w:sz w:val="28"/>
              </w:rPr>
              <w:t xml:space="preserve"> </w:t>
            </w:r>
            <w:r>
              <w:rPr>
                <w:sz w:val="28"/>
              </w:rPr>
              <w:t>развития</w:t>
            </w:r>
            <w:r>
              <w:rPr>
                <w:spacing w:val="-7"/>
                <w:sz w:val="28"/>
              </w:rPr>
              <w:t xml:space="preserve"> </w:t>
            </w:r>
            <w:r>
              <w:rPr>
                <w:sz w:val="28"/>
              </w:rPr>
              <w:t>зависимостей</w:t>
            </w:r>
            <w:r>
              <w:rPr>
                <w:spacing w:val="-7"/>
                <w:sz w:val="28"/>
              </w:rPr>
              <w:t xml:space="preserve"> </w:t>
            </w:r>
            <w:r>
              <w:rPr>
                <w:sz w:val="28"/>
              </w:rPr>
              <w:t>и</w:t>
            </w:r>
            <w:r>
              <w:rPr>
                <w:spacing w:val="-11"/>
                <w:sz w:val="28"/>
              </w:rPr>
              <w:t xml:space="preserve"> </w:t>
            </w:r>
            <w:r>
              <w:rPr>
                <w:sz w:val="28"/>
              </w:rPr>
              <w:t>других серьезных проблем (</w:t>
            </w:r>
            <w:proofErr w:type="spellStart"/>
            <w:r>
              <w:rPr>
                <w:sz w:val="28"/>
              </w:rPr>
              <w:t>Volkow</w:t>
            </w:r>
            <w:proofErr w:type="spellEnd"/>
            <w:r>
              <w:rPr>
                <w:sz w:val="28"/>
              </w:rPr>
              <w:t xml:space="preserve"> </w:t>
            </w:r>
            <w:proofErr w:type="spellStart"/>
            <w:r>
              <w:rPr>
                <w:sz w:val="28"/>
              </w:rPr>
              <w:t>et</w:t>
            </w:r>
            <w:proofErr w:type="spellEnd"/>
            <w:r>
              <w:rPr>
                <w:sz w:val="28"/>
              </w:rPr>
              <w:t xml:space="preserve"> </w:t>
            </w:r>
            <w:proofErr w:type="spellStart"/>
            <w:r>
              <w:rPr>
                <w:sz w:val="28"/>
              </w:rPr>
              <w:t>al</w:t>
            </w:r>
            <w:proofErr w:type="spellEnd"/>
            <w:r>
              <w:rPr>
                <w:sz w:val="28"/>
              </w:rPr>
              <w:t>., 2019). Дайте советы, как уберечь ребенка.</w:t>
            </w:r>
          </w:p>
          <w:p w14:paraId="75C57F19" w14:textId="77777777" w:rsidR="003170D7" w:rsidRDefault="00350176">
            <w:pPr>
              <w:pStyle w:val="TableParagraph"/>
              <w:spacing w:line="242" w:lineRule="auto"/>
              <w:ind w:left="100"/>
              <w:rPr>
                <w:sz w:val="28"/>
              </w:rPr>
            </w:pPr>
            <w:r>
              <w:rPr>
                <w:i/>
                <w:sz w:val="28"/>
              </w:rPr>
              <w:t>Группа</w:t>
            </w:r>
            <w:r>
              <w:rPr>
                <w:i/>
                <w:spacing w:val="-10"/>
                <w:sz w:val="28"/>
              </w:rPr>
              <w:t xml:space="preserve"> </w:t>
            </w:r>
            <w:r>
              <w:rPr>
                <w:i/>
                <w:sz w:val="28"/>
              </w:rPr>
              <w:t>7.</w:t>
            </w:r>
            <w:r>
              <w:rPr>
                <w:i/>
                <w:spacing w:val="-7"/>
                <w:sz w:val="28"/>
              </w:rPr>
              <w:t xml:space="preserve"> </w:t>
            </w:r>
            <w:r>
              <w:rPr>
                <w:b/>
                <w:i/>
                <w:sz w:val="28"/>
              </w:rPr>
              <w:t>Пропаганда</w:t>
            </w:r>
            <w:r>
              <w:rPr>
                <w:b/>
                <w:i/>
                <w:spacing w:val="-6"/>
                <w:sz w:val="28"/>
              </w:rPr>
              <w:t xml:space="preserve"> </w:t>
            </w:r>
            <w:r>
              <w:rPr>
                <w:b/>
                <w:i/>
                <w:sz w:val="28"/>
              </w:rPr>
              <w:t>экстремизма.</w:t>
            </w:r>
            <w:r>
              <w:rPr>
                <w:b/>
                <w:i/>
                <w:spacing w:val="-6"/>
                <w:sz w:val="28"/>
              </w:rPr>
              <w:t xml:space="preserve"> </w:t>
            </w:r>
            <w:r>
              <w:rPr>
                <w:sz w:val="28"/>
              </w:rPr>
              <w:t>Научные</w:t>
            </w:r>
            <w:r>
              <w:rPr>
                <w:spacing w:val="-7"/>
                <w:sz w:val="28"/>
              </w:rPr>
              <w:t xml:space="preserve"> </w:t>
            </w:r>
            <w:r>
              <w:rPr>
                <w:sz w:val="28"/>
              </w:rPr>
              <w:t>данные подтверждают, что распрост</w:t>
            </w:r>
            <w:r>
              <w:rPr>
                <w:sz w:val="28"/>
              </w:rPr>
              <w:t>ранение экстремистских</w:t>
            </w:r>
          </w:p>
        </w:tc>
        <w:tc>
          <w:tcPr>
            <w:tcW w:w="1658" w:type="dxa"/>
          </w:tcPr>
          <w:p w14:paraId="34A9D34D" w14:textId="77777777" w:rsidR="003170D7" w:rsidRDefault="003170D7">
            <w:pPr>
              <w:pStyle w:val="TableParagraph"/>
              <w:rPr>
                <w:sz w:val="28"/>
              </w:rPr>
            </w:pPr>
          </w:p>
          <w:p w14:paraId="721BF621" w14:textId="77777777" w:rsidR="003170D7" w:rsidRDefault="003170D7">
            <w:pPr>
              <w:pStyle w:val="TableParagraph"/>
              <w:rPr>
                <w:sz w:val="28"/>
              </w:rPr>
            </w:pPr>
          </w:p>
          <w:p w14:paraId="35BE42EE" w14:textId="77777777" w:rsidR="003170D7" w:rsidRDefault="003170D7">
            <w:pPr>
              <w:pStyle w:val="TableParagraph"/>
              <w:rPr>
                <w:sz w:val="28"/>
              </w:rPr>
            </w:pPr>
          </w:p>
          <w:p w14:paraId="5F1A7083" w14:textId="77777777" w:rsidR="003170D7" w:rsidRDefault="003170D7">
            <w:pPr>
              <w:pStyle w:val="TableParagraph"/>
              <w:rPr>
                <w:sz w:val="28"/>
              </w:rPr>
            </w:pPr>
          </w:p>
          <w:p w14:paraId="145B3972" w14:textId="77777777" w:rsidR="003170D7" w:rsidRDefault="003170D7">
            <w:pPr>
              <w:pStyle w:val="TableParagraph"/>
              <w:rPr>
                <w:sz w:val="28"/>
              </w:rPr>
            </w:pPr>
          </w:p>
          <w:p w14:paraId="0AB77474" w14:textId="77777777" w:rsidR="003170D7" w:rsidRDefault="003170D7">
            <w:pPr>
              <w:pStyle w:val="TableParagraph"/>
              <w:spacing w:before="94"/>
              <w:rPr>
                <w:sz w:val="28"/>
              </w:rPr>
            </w:pPr>
          </w:p>
          <w:p w14:paraId="3AFB35CC" w14:textId="77777777" w:rsidR="003170D7" w:rsidRDefault="00350176">
            <w:pPr>
              <w:pStyle w:val="TableParagraph"/>
              <w:ind w:left="101"/>
              <w:rPr>
                <w:sz w:val="28"/>
              </w:rPr>
            </w:pPr>
            <w:r>
              <w:rPr>
                <w:sz w:val="28"/>
              </w:rPr>
              <w:t>Текст</w:t>
            </w:r>
            <w:r>
              <w:rPr>
                <w:spacing w:val="-2"/>
                <w:sz w:val="28"/>
              </w:rPr>
              <w:t xml:space="preserve"> </w:t>
            </w:r>
            <w:r>
              <w:rPr>
                <w:spacing w:val="-10"/>
                <w:sz w:val="28"/>
              </w:rPr>
              <w:t>2</w:t>
            </w:r>
          </w:p>
          <w:p w14:paraId="524B9AAA" w14:textId="77777777" w:rsidR="003170D7" w:rsidRDefault="003170D7">
            <w:pPr>
              <w:pStyle w:val="TableParagraph"/>
              <w:rPr>
                <w:sz w:val="28"/>
              </w:rPr>
            </w:pPr>
          </w:p>
          <w:p w14:paraId="39795781" w14:textId="77777777" w:rsidR="003170D7" w:rsidRDefault="003170D7">
            <w:pPr>
              <w:pStyle w:val="TableParagraph"/>
              <w:rPr>
                <w:sz w:val="28"/>
              </w:rPr>
            </w:pPr>
          </w:p>
          <w:p w14:paraId="7F1ED157" w14:textId="77777777" w:rsidR="003170D7" w:rsidRDefault="003170D7">
            <w:pPr>
              <w:pStyle w:val="TableParagraph"/>
              <w:rPr>
                <w:sz w:val="28"/>
              </w:rPr>
            </w:pPr>
          </w:p>
          <w:p w14:paraId="5C5202DF" w14:textId="77777777" w:rsidR="003170D7" w:rsidRDefault="003170D7">
            <w:pPr>
              <w:pStyle w:val="TableParagraph"/>
              <w:rPr>
                <w:sz w:val="28"/>
              </w:rPr>
            </w:pPr>
          </w:p>
          <w:p w14:paraId="5145000D" w14:textId="77777777" w:rsidR="003170D7" w:rsidRDefault="003170D7">
            <w:pPr>
              <w:pStyle w:val="TableParagraph"/>
              <w:rPr>
                <w:sz w:val="28"/>
              </w:rPr>
            </w:pPr>
          </w:p>
          <w:p w14:paraId="5F1FC0CC" w14:textId="77777777" w:rsidR="003170D7" w:rsidRDefault="003170D7">
            <w:pPr>
              <w:pStyle w:val="TableParagraph"/>
              <w:rPr>
                <w:sz w:val="28"/>
              </w:rPr>
            </w:pPr>
          </w:p>
          <w:p w14:paraId="60343649" w14:textId="77777777" w:rsidR="003170D7" w:rsidRDefault="00350176">
            <w:pPr>
              <w:pStyle w:val="TableParagraph"/>
              <w:ind w:left="101"/>
              <w:rPr>
                <w:sz w:val="28"/>
              </w:rPr>
            </w:pPr>
            <w:r>
              <w:rPr>
                <w:sz w:val="28"/>
              </w:rPr>
              <w:t>Текст</w:t>
            </w:r>
            <w:r>
              <w:rPr>
                <w:spacing w:val="-2"/>
                <w:sz w:val="28"/>
              </w:rPr>
              <w:t xml:space="preserve"> </w:t>
            </w:r>
            <w:r>
              <w:rPr>
                <w:spacing w:val="-10"/>
                <w:sz w:val="28"/>
              </w:rPr>
              <w:t>3</w:t>
            </w:r>
          </w:p>
          <w:p w14:paraId="4E13891A" w14:textId="77777777" w:rsidR="003170D7" w:rsidRDefault="003170D7">
            <w:pPr>
              <w:pStyle w:val="TableParagraph"/>
              <w:rPr>
                <w:sz w:val="28"/>
              </w:rPr>
            </w:pPr>
          </w:p>
          <w:p w14:paraId="5E7F8A94" w14:textId="77777777" w:rsidR="003170D7" w:rsidRDefault="003170D7">
            <w:pPr>
              <w:pStyle w:val="TableParagraph"/>
              <w:rPr>
                <w:sz w:val="28"/>
              </w:rPr>
            </w:pPr>
          </w:p>
          <w:p w14:paraId="5DF42B54" w14:textId="77777777" w:rsidR="003170D7" w:rsidRDefault="003170D7">
            <w:pPr>
              <w:pStyle w:val="TableParagraph"/>
              <w:rPr>
                <w:sz w:val="28"/>
              </w:rPr>
            </w:pPr>
          </w:p>
          <w:p w14:paraId="7B2F0E01" w14:textId="77777777" w:rsidR="003170D7" w:rsidRDefault="003170D7">
            <w:pPr>
              <w:pStyle w:val="TableParagraph"/>
              <w:rPr>
                <w:sz w:val="28"/>
              </w:rPr>
            </w:pPr>
          </w:p>
          <w:p w14:paraId="57392A0F" w14:textId="77777777" w:rsidR="003170D7" w:rsidRDefault="003170D7">
            <w:pPr>
              <w:pStyle w:val="TableParagraph"/>
              <w:rPr>
                <w:sz w:val="28"/>
              </w:rPr>
            </w:pPr>
          </w:p>
          <w:p w14:paraId="470F584A" w14:textId="77777777" w:rsidR="003170D7" w:rsidRDefault="00350176">
            <w:pPr>
              <w:pStyle w:val="TableParagraph"/>
              <w:ind w:left="101"/>
              <w:rPr>
                <w:sz w:val="28"/>
              </w:rPr>
            </w:pPr>
            <w:r>
              <w:rPr>
                <w:sz w:val="28"/>
              </w:rPr>
              <w:t>Текст</w:t>
            </w:r>
            <w:r>
              <w:rPr>
                <w:spacing w:val="-2"/>
                <w:sz w:val="28"/>
              </w:rPr>
              <w:t xml:space="preserve"> </w:t>
            </w:r>
            <w:r>
              <w:rPr>
                <w:spacing w:val="-10"/>
                <w:sz w:val="28"/>
              </w:rPr>
              <w:t>4</w:t>
            </w:r>
          </w:p>
          <w:p w14:paraId="32BAFCBB" w14:textId="77777777" w:rsidR="003170D7" w:rsidRDefault="003170D7">
            <w:pPr>
              <w:pStyle w:val="TableParagraph"/>
              <w:rPr>
                <w:sz w:val="28"/>
              </w:rPr>
            </w:pPr>
          </w:p>
          <w:p w14:paraId="4A7E5059" w14:textId="77777777" w:rsidR="003170D7" w:rsidRDefault="003170D7">
            <w:pPr>
              <w:pStyle w:val="TableParagraph"/>
              <w:rPr>
                <w:sz w:val="28"/>
              </w:rPr>
            </w:pPr>
          </w:p>
          <w:p w14:paraId="6ADD4BEF" w14:textId="77777777" w:rsidR="003170D7" w:rsidRDefault="003170D7">
            <w:pPr>
              <w:pStyle w:val="TableParagraph"/>
              <w:rPr>
                <w:sz w:val="28"/>
              </w:rPr>
            </w:pPr>
          </w:p>
          <w:p w14:paraId="46B6F55A" w14:textId="77777777" w:rsidR="003170D7" w:rsidRDefault="003170D7">
            <w:pPr>
              <w:pStyle w:val="TableParagraph"/>
              <w:rPr>
                <w:sz w:val="28"/>
              </w:rPr>
            </w:pPr>
          </w:p>
          <w:p w14:paraId="73EF5C54" w14:textId="77777777" w:rsidR="003170D7" w:rsidRDefault="003170D7">
            <w:pPr>
              <w:pStyle w:val="TableParagraph"/>
              <w:spacing w:before="1"/>
              <w:rPr>
                <w:sz w:val="28"/>
              </w:rPr>
            </w:pPr>
          </w:p>
          <w:p w14:paraId="40B5EC2A" w14:textId="77777777" w:rsidR="003170D7" w:rsidRDefault="00350176">
            <w:pPr>
              <w:pStyle w:val="TableParagraph"/>
              <w:ind w:left="101"/>
              <w:rPr>
                <w:sz w:val="28"/>
              </w:rPr>
            </w:pPr>
            <w:r>
              <w:rPr>
                <w:sz w:val="28"/>
              </w:rPr>
              <w:t>Текст</w:t>
            </w:r>
            <w:r>
              <w:rPr>
                <w:spacing w:val="-2"/>
                <w:sz w:val="28"/>
              </w:rPr>
              <w:t xml:space="preserve"> </w:t>
            </w:r>
            <w:r>
              <w:rPr>
                <w:spacing w:val="-10"/>
                <w:sz w:val="28"/>
              </w:rPr>
              <w:t>5</w:t>
            </w:r>
          </w:p>
          <w:p w14:paraId="1E31E598" w14:textId="77777777" w:rsidR="003170D7" w:rsidRDefault="003170D7">
            <w:pPr>
              <w:pStyle w:val="TableParagraph"/>
              <w:rPr>
                <w:sz w:val="28"/>
              </w:rPr>
            </w:pPr>
          </w:p>
          <w:p w14:paraId="7B41C5FE" w14:textId="77777777" w:rsidR="003170D7" w:rsidRDefault="003170D7">
            <w:pPr>
              <w:pStyle w:val="TableParagraph"/>
              <w:rPr>
                <w:sz w:val="28"/>
              </w:rPr>
            </w:pPr>
          </w:p>
          <w:p w14:paraId="25558FF2" w14:textId="77777777" w:rsidR="003170D7" w:rsidRDefault="003170D7">
            <w:pPr>
              <w:pStyle w:val="TableParagraph"/>
              <w:rPr>
                <w:sz w:val="28"/>
              </w:rPr>
            </w:pPr>
          </w:p>
          <w:p w14:paraId="5E7FF554" w14:textId="77777777" w:rsidR="003170D7" w:rsidRDefault="003170D7">
            <w:pPr>
              <w:pStyle w:val="TableParagraph"/>
              <w:rPr>
                <w:sz w:val="28"/>
              </w:rPr>
            </w:pPr>
          </w:p>
          <w:p w14:paraId="6DF37D1E" w14:textId="77777777" w:rsidR="003170D7" w:rsidRDefault="003170D7">
            <w:pPr>
              <w:pStyle w:val="TableParagraph"/>
              <w:rPr>
                <w:sz w:val="28"/>
              </w:rPr>
            </w:pPr>
          </w:p>
          <w:p w14:paraId="3113CD6D" w14:textId="77777777" w:rsidR="003170D7" w:rsidRDefault="00350176">
            <w:pPr>
              <w:pStyle w:val="TableParagraph"/>
              <w:ind w:left="101"/>
              <w:rPr>
                <w:sz w:val="28"/>
              </w:rPr>
            </w:pPr>
            <w:r>
              <w:rPr>
                <w:sz w:val="28"/>
              </w:rPr>
              <w:t>Текст</w:t>
            </w:r>
            <w:r>
              <w:rPr>
                <w:spacing w:val="-2"/>
                <w:sz w:val="28"/>
              </w:rPr>
              <w:t xml:space="preserve"> </w:t>
            </w:r>
            <w:r>
              <w:rPr>
                <w:spacing w:val="-10"/>
                <w:sz w:val="28"/>
              </w:rPr>
              <w:t>6</w:t>
            </w:r>
          </w:p>
          <w:p w14:paraId="5FBCAD3B" w14:textId="77777777" w:rsidR="003170D7" w:rsidRDefault="003170D7">
            <w:pPr>
              <w:pStyle w:val="TableParagraph"/>
              <w:rPr>
                <w:sz w:val="28"/>
              </w:rPr>
            </w:pPr>
          </w:p>
          <w:p w14:paraId="644E9A15" w14:textId="77777777" w:rsidR="003170D7" w:rsidRDefault="003170D7">
            <w:pPr>
              <w:pStyle w:val="TableParagraph"/>
              <w:rPr>
                <w:sz w:val="28"/>
              </w:rPr>
            </w:pPr>
          </w:p>
          <w:p w14:paraId="3679F5D1" w14:textId="77777777" w:rsidR="003170D7" w:rsidRDefault="003170D7">
            <w:pPr>
              <w:pStyle w:val="TableParagraph"/>
              <w:rPr>
                <w:sz w:val="28"/>
              </w:rPr>
            </w:pPr>
          </w:p>
          <w:p w14:paraId="7FD812C3" w14:textId="77777777" w:rsidR="003170D7" w:rsidRDefault="003170D7">
            <w:pPr>
              <w:pStyle w:val="TableParagraph"/>
              <w:rPr>
                <w:sz w:val="28"/>
              </w:rPr>
            </w:pPr>
          </w:p>
          <w:p w14:paraId="1F54B9C1" w14:textId="77777777" w:rsidR="003170D7" w:rsidRDefault="003170D7">
            <w:pPr>
              <w:pStyle w:val="TableParagraph"/>
              <w:spacing w:before="1"/>
              <w:rPr>
                <w:sz w:val="28"/>
              </w:rPr>
            </w:pPr>
          </w:p>
          <w:p w14:paraId="1066DEC8" w14:textId="77777777" w:rsidR="003170D7" w:rsidRDefault="00350176">
            <w:pPr>
              <w:pStyle w:val="TableParagraph"/>
              <w:ind w:left="101"/>
              <w:rPr>
                <w:sz w:val="28"/>
              </w:rPr>
            </w:pPr>
            <w:r>
              <w:rPr>
                <w:sz w:val="28"/>
              </w:rPr>
              <w:t>Текст</w:t>
            </w:r>
            <w:r>
              <w:rPr>
                <w:spacing w:val="-2"/>
                <w:sz w:val="28"/>
              </w:rPr>
              <w:t xml:space="preserve"> </w:t>
            </w:r>
            <w:r>
              <w:rPr>
                <w:spacing w:val="-10"/>
                <w:sz w:val="28"/>
              </w:rPr>
              <w:t>7</w:t>
            </w:r>
          </w:p>
        </w:tc>
      </w:tr>
    </w:tbl>
    <w:p w14:paraId="46963390" w14:textId="77777777" w:rsidR="003170D7" w:rsidRDefault="00350176">
      <w:pPr>
        <w:rPr>
          <w:sz w:val="2"/>
          <w:szCs w:val="2"/>
        </w:rPr>
      </w:pPr>
      <w:r>
        <w:rPr>
          <w:noProof/>
        </w:rPr>
        <mc:AlternateContent>
          <mc:Choice Requires="wps">
            <w:drawing>
              <wp:anchor distT="0" distB="0" distL="0" distR="0" simplePos="0" relativeHeight="15849472" behindDoc="0" locked="0" layoutInCell="1" allowOverlap="1" wp14:anchorId="5A164589" wp14:editId="237677EE">
                <wp:simplePos x="0" y="0"/>
                <wp:positionH relativeFrom="page">
                  <wp:posOffset>7632982</wp:posOffset>
                </wp:positionH>
                <wp:positionV relativeFrom="page">
                  <wp:posOffset>5527595</wp:posOffset>
                </wp:positionV>
                <wp:extent cx="144145" cy="202946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611236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A164589" id="Textbox 383" o:spid="_x0000_s1197" type="#_x0000_t202" style="position:absolute;margin-left:601pt;margin-top:435.25pt;width:11.35pt;height:159.8pt;z-index:1584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sZMvc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611236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B44F621"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3"/>
        <w:gridCol w:w="6805"/>
        <w:gridCol w:w="1658"/>
      </w:tblGrid>
      <w:tr w:rsidR="003170D7" w14:paraId="66C14331" w14:textId="77777777">
        <w:trPr>
          <w:trHeight w:val="13405"/>
        </w:trPr>
        <w:tc>
          <w:tcPr>
            <w:tcW w:w="1123" w:type="dxa"/>
          </w:tcPr>
          <w:p w14:paraId="6FA30928" w14:textId="77777777" w:rsidR="003170D7" w:rsidRDefault="003170D7">
            <w:pPr>
              <w:pStyle w:val="TableParagraph"/>
              <w:rPr>
                <w:sz w:val="26"/>
              </w:rPr>
            </w:pPr>
          </w:p>
        </w:tc>
        <w:tc>
          <w:tcPr>
            <w:tcW w:w="6805" w:type="dxa"/>
          </w:tcPr>
          <w:p w14:paraId="5CA33412" w14:textId="77777777" w:rsidR="003170D7" w:rsidRDefault="00350176">
            <w:pPr>
              <w:pStyle w:val="TableParagraph"/>
              <w:spacing w:before="93"/>
              <w:ind w:left="100" w:right="176"/>
              <w:rPr>
                <w:sz w:val="28"/>
              </w:rPr>
            </w:pPr>
            <w:r>
              <w:rPr>
                <w:sz w:val="28"/>
              </w:rPr>
              <w:t>идей в интернете может оказывать серьезное воздействие</w:t>
            </w:r>
            <w:r>
              <w:rPr>
                <w:spacing w:val="-10"/>
                <w:sz w:val="28"/>
              </w:rPr>
              <w:t xml:space="preserve"> </w:t>
            </w:r>
            <w:r>
              <w:rPr>
                <w:sz w:val="28"/>
              </w:rPr>
              <w:t>на</w:t>
            </w:r>
            <w:r>
              <w:rPr>
                <w:spacing w:val="-11"/>
                <w:sz w:val="28"/>
              </w:rPr>
              <w:t xml:space="preserve"> </w:t>
            </w:r>
            <w:r>
              <w:rPr>
                <w:sz w:val="28"/>
              </w:rPr>
              <w:t>психологическое</w:t>
            </w:r>
            <w:r>
              <w:rPr>
                <w:spacing w:val="-10"/>
                <w:sz w:val="28"/>
              </w:rPr>
              <w:t xml:space="preserve"> </w:t>
            </w:r>
            <w:r>
              <w:rPr>
                <w:sz w:val="28"/>
              </w:rPr>
              <w:t>развитие</w:t>
            </w:r>
            <w:r>
              <w:rPr>
                <w:spacing w:val="-10"/>
                <w:sz w:val="28"/>
              </w:rPr>
              <w:t xml:space="preserve"> </w:t>
            </w:r>
            <w:r>
              <w:rPr>
                <w:sz w:val="28"/>
              </w:rPr>
              <w:t>подростков и стимулировать их вовлечение в опасные действия (</w:t>
            </w:r>
            <w:proofErr w:type="spellStart"/>
            <w:r>
              <w:rPr>
                <w:sz w:val="28"/>
              </w:rPr>
              <w:t>Bjørgo</w:t>
            </w:r>
            <w:proofErr w:type="spellEnd"/>
            <w:r>
              <w:rPr>
                <w:sz w:val="28"/>
              </w:rPr>
              <w:t xml:space="preserve"> &amp; </w:t>
            </w:r>
            <w:proofErr w:type="spellStart"/>
            <w:r>
              <w:rPr>
                <w:sz w:val="28"/>
              </w:rPr>
              <w:t>Horgan</w:t>
            </w:r>
            <w:proofErr w:type="spellEnd"/>
            <w:r>
              <w:rPr>
                <w:sz w:val="28"/>
              </w:rPr>
              <w:t xml:space="preserve">, 2009). Дайте советы, как уберечь </w:t>
            </w:r>
            <w:r>
              <w:rPr>
                <w:spacing w:val="-2"/>
                <w:sz w:val="28"/>
              </w:rPr>
              <w:t>ребенка.</w:t>
            </w:r>
          </w:p>
          <w:p w14:paraId="7C119025" w14:textId="77777777" w:rsidR="003170D7" w:rsidRDefault="00350176">
            <w:pPr>
              <w:pStyle w:val="TableParagraph"/>
              <w:spacing w:before="1"/>
              <w:ind w:left="100"/>
              <w:rPr>
                <w:sz w:val="28"/>
              </w:rPr>
            </w:pPr>
            <w:r>
              <w:rPr>
                <w:i/>
                <w:sz w:val="28"/>
              </w:rPr>
              <w:t xml:space="preserve">Группа 8. </w:t>
            </w:r>
            <w:r>
              <w:rPr>
                <w:b/>
                <w:i/>
                <w:sz w:val="28"/>
              </w:rPr>
              <w:t xml:space="preserve">Негативные примеры. </w:t>
            </w:r>
            <w:r>
              <w:rPr>
                <w:sz w:val="28"/>
              </w:rPr>
              <w:t>Исследования показывают</w:t>
            </w:r>
            <w:r>
              <w:rPr>
                <w:sz w:val="28"/>
              </w:rPr>
              <w:t>,</w:t>
            </w:r>
            <w:r>
              <w:rPr>
                <w:spacing w:val="-3"/>
                <w:sz w:val="28"/>
              </w:rPr>
              <w:t xml:space="preserve"> </w:t>
            </w:r>
            <w:r>
              <w:rPr>
                <w:sz w:val="28"/>
              </w:rPr>
              <w:t>что</w:t>
            </w:r>
            <w:r>
              <w:rPr>
                <w:spacing w:val="-1"/>
                <w:sz w:val="28"/>
              </w:rPr>
              <w:t xml:space="preserve"> </w:t>
            </w:r>
            <w:r>
              <w:rPr>
                <w:sz w:val="28"/>
              </w:rPr>
              <w:t>подростки,</w:t>
            </w:r>
            <w:r>
              <w:rPr>
                <w:spacing w:val="-3"/>
                <w:sz w:val="28"/>
              </w:rPr>
              <w:t xml:space="preserve"> </w:t>
            </w:r>
            <w:r>
              <w:rPr>
                <w:sz w:val="28"/>
              </w:rPr>
              <w:t>избирающие</w:t>
            </w:r>
            <w:r>
              <w:rPr>
                <w:spacing w:val="-2"/>
                <w:sz w:val="28"/>
              </w:rPr>
              <w:t xml:space="preserve"> </w:t>
            </w:r>
            <w:r>
              <w:rPr>
                <w:sz w:val="28"/>
              </w:rPr>
              <w:t>негативные ролевые</w:t>
            </w:r>
            <w:r>
              <w:rPr>
                <w:spacing w:val="-6"/>
                <w:sz w:val="28"/>
              </w:rPr>
              <w:t xml:space="preserve"> </w:t>
            </w:r>
            <w:r>
              <w:rPr>
                <w:sz w:val="28"/>
              </w:rPr>
              <w:t>модели,</w:t>
            </w:r>
            <w:r>
              <w:rPr>
                <w:spacing w:val="-7"/>
                <w:sz w:val="28"/>
              </w:rPr>
              <w:t xml:space="preserve"> </w:t>
            </w:r>
            <w:r>
              <w:rPr>
                <w:sz w:val="28"/>
              </w:rPr>
              <w:t>имеют</w:t>
            </w:r>
            <w:r>
              <w:rPr>
                <w:spacing w:val="-7"/>
                <w:sz w:val="28"/>
              </w:rPr>
              <w:t xml:space="preserve"> </w:t>
            </w:r>
            <w:r>
              <w:rPr>
                <w:sz w:val="28"/>
              </w:rPr>
              <w:t>более</w:t>
            </w:r>
            <w:r>
              <w:rPr>
                <w:spacing w:val="-6"/>
                <w:sz w:val="28"/>
              </w:rPr>
              <w:t xml:space="preserve"> </w:t>
            </w:r>
            <w:r>
              <w:rPr>
                <w:sz w:val="28"/>
              </w:rPr>
              <w:t>высокий</w:t>
            </w:r>
            <w:r>
              <w:rPr>
                <w:spacing w:val="-9"/>
                <w:sz w:val="28"/>
              </w:rPr>
              <w:t xml:space="preserve"> </w:t>
            </w:r>
            <w:r>
              <w:rPr>
                <w:sz w:val="28"/>
              </w:rPr>
              <w:t>риск</w:t>
            </w:r>
            <w:r>
              <w:rPr>
                <w:spacing w:val="-6"/>
                <w:sz w:val="28"/>
              </w:rPr>
              <w:t xml:space="preserve"> </w:t>
            </w:r>
            <w:r>
              <w:rPr>
                <w:sz w:val="28"/>
              </w:rPr>
              <w:t>развития асоциального поведения и проблем в адаптации (</w:t>
            </w:r>
            <w:proofErr w:type="spellStart"/>
            <w:r>
              <w:rPr>
                <w:sz w:val="28"/>
              </w:rPr>
              <w:t>Monahan</w:t>
            </w:r>
            <w:proofErr w:type="spellEnd"/>
            <w:r>
              <w:rPr>
                <w:sz w:val="28"/>
              </w:rPr>
              <w:t xml:space="preserve"> </w:t>
            </w:r>
            <w:proofErr w:type="spellStart"/>
            <w:r>
              <w:rPr>
                <w:sz w:val="28"/>
              </w:rPr>
              <w:t>et</w:t>
            </w:r>
            <w:proofErr w:type="spellEnd"/>
            <w:r>
              <w:rPr>
                <w:sz w:val="28"/>
              </w:rPr>
              <w:t xml:space="preserve"> </w:t>
            </w:r>
            <w:proofErr w:type="spellStart"/>
            <w:r>
              <w:rPr>
                <w:sz w:val="28"/>
              </w:rPr>
              <w:t>al</w:t>
            </w:r>
            <w:proofErr w:type="spellEnd"/>
            <w:r>
              <w:rPr>
                <w:sz w:val="28"/>
              </w:rPr>
              <w:t xml:space="preserve">., 2009). Дайте советы, как уберечь </w:t>
            </w:r>
            <w:r>
              <w:rPr>
                <w:spacing w:val="-2"/>
                <w:sz w:val="28"/>
              </w:rPr>
              <w:t>ребенка.</w:t>
            </w:r>
          </w:p>
          <w:p w14:paraId="48D3D413" w14:textId="77777777" w:rsidR="003170D7" w:rsidRDefault="00350176">
            <w:pPr>
              <w:pStyle w:val="TableParagraph"/>
              <w:ind w:left="100"/>
              <w:rPr>
                <w:sz w:val="28"/>
              </w:rPr>
            </w:pPr>
            <w:r>
              <w:rPr>
                <w:sz w:val="28"/>
              </w:rPr>
              <w:t>По завершении презентации педагог приводит данные международных</w:t>
            </w:r>
            <w:r>
              <w:rPr>
                <w:spacing w:val="-8"/>
                <w:sz w:val="28"/>
              </w:rPr>
              <w:t xml:space="preserve"> </w:t>
            </w:r>
            <w:r>
              <w:rPr>
                <w:sz w:val="28"/>
              </w:rPr>
              <w:t>исследований</w:t>
            </w:r>
            <w:r>
              <w:rPr>
                <w:spacing w:val="-9"/>
                <w:sz w:val="28"/>
              </w:rPr>
              <w:t xml:space="preserve"> </w:t>
            </w:r>
            <w:r>
              <w:rPr>
                <w:sz w:val="28"/>
              </w:rPr>
              <w:t>и</w:t>
            </w:r>
            <w:r>
              <w:rPr>
                <w:spacing w:val="-12"/>
                <w:sz w:val="28"/>
              </w:rPr>
              <w:t xml:space="preserve"> </w:t>
            </w:r>
            <w:r>
              <w:rPr>
                <w:sz w:val="28"/>
              </w:rPr>
              <w:t>предлагает</w:t>
            </w:r>
            <w:r>
              <w:rPr>
                <w:spacing w:val="-9"/>
                <w:sz w:val="28"/>
              </w:rPr>
              <w:t xml:space="preserve"> </w:t>
            </w:r>
            <w:r>
              <w:rPr>
                <w:sz w:val="28"/>
              </w:rPr>
              <w:t>родителям углубить свои представления о возможностях поддержки детей.</w:t>
            </w:r>
          </w:p>
          <w:p w14:paraId="017BC7D4" w14:textId="77777777" w:rsidR="003170D7" w:rsidRDefault="00350176">
            <w:pPr>
              <w:pStyle w:val="TableParagraph"/>
              <w:spacing w:before="168"/>
              <w:ind w:left="100"/>
              <w:rPr>
                <w:b/>
                <w:i/>
                <w:sz w:val="28"/>
              </w:rPr>
            </w:pPr>
            <w:r>
              <w:rPr>
                <w:b/>
                <w:i/>
                <w:sz w:val="28"/>
              </w:rPr>
              <w:t>Как</w:t>
            </w:r>
            <w:r>
              <w:rPr>
                <w:b/>
                <w:i/>
                <w:spacing w:val="-8"/>
                <w:sz w:val="28"/>
              </w:rPr>
              <w:t xml:space="preserve"> </w:t>
            </w:r>
            <w:r>
              <w:rPr>
                <w:b/>
                <w:i/>
                <w:sz w:val="28"/>
              </w:rPr>
              <w:t>родители</w:t>
            </w:r>
            <w:r>
              <w:rPr>
                <w:b/>
                <w:i/>
                <w:spacing w:val="-7"/>
                <w:sz w:val="28"/>
              </w:rPr>
              <w:t xml:space="preserve"> </w:t>
            </w:r>
            <w:r>
              <w:rPr>
                <w:b/>
                <w:i/>
                <w:sz w:val="28"/>
              </w:rPr>
              <w:t>могут</w:t>
            </w:r>
            <w:r>
              <w:rPr>
                <w:b/>
                <w:i/>
                <w:spacing w:val="-6"/>
                <w:sz w:val="28"/>
              </w:rPr>
              <w:t xml:space="preserve"> </w:t>
            </w:r>
            <w:r>
              <w:rPr>
                <w:b/>
                <w:i/>
                <w:sz w:val="28"/>
              </w:rPr>
              <w:t>защитить</w:t>
            </w:r>
            <w:r>
              <w:rPr>
                <w:b/>
                <w:i/>
                <w:spacing w:val="-8"/>
                <w:sz w:val="28"/>
              </w:rPr>
              <w:t xml:space="preserve"> </w:t>
            </w:r>
            <w:r>
              <w:rPr>
                <w:b/>
                <w:i/>
                <w:sz w:val="28"/>
              </w:rPr>
              <w:t>своих</w:t>
            </w:r>
            <w:r>
              <w:rPr>
                <w:b/>
                <w:i/>
                <w:spacing w:val="-8"/>
                <w:sz w:val="28"/>
              </w:rPr>
              <w:t xml:space="preserve"> </w:t>
            </w:r>
            <w:r>
              <w:rPr>
                <w:b/>
                <w:i/>
                <w:sz w:val="28"/>
              </w:rPr>
              <w:t>детей</w:t>
            </w:r>
            <w:r>
              <w:rPr>
                <w:b/>
                <w:i/>
                <w:spacing w:val="-7"/>
                <w:sz w:val="28"/>
              </w:rPr>
              <w:t xml:space="preserve"> </w:t>
            </w:r>
            <w:r>
              <w:rPr>
                <w:b/>
                <w:i/>
                <w:sz w:val="28"/>
              </w:rPr>
              <w:t>от деструктивных внешних влияний?</w:t>
            </w:r>
          </w:p>
          <w:p w14:paraId="04ADCB37" w14:textId="77777777" w:rsidR="003170D7" w:rsidRDefault="00350176">
            <w:pPr>
              <w:pStyle w:val="TableParagraph"/>
              <w:numPr>
                <w:ilvl w:val="0"/>
                <w:numId w:val="80"/>
              </w:numPr>
              <w:tabs>
                <w:tab w:val="left" w:pos="383"/>
              </w:tabs>
              <w:ind w:right="128"/>
              <w:rPr>
                <w:sz w:val="28"/>
              </w:rPr>
            </w:pPr>
            <w:r>
              <w:rPr>
                <w:b/>
                <w:i/>
                <w:sz w:val="28"/>
              </w:rPr>
              <w:t xml:space="preserve">Открытый диалог и поддержка. </w:t>
            </w:r>
            <w:r>
              <w:rPr>
                <w:sz w:val="28"/>
              </w:rPr>
              <w:t>Проведение открытых</w:t>
            </w:r>
            <w:r>
              <w:rPr>
                <w:spacing w:val="-4"/>
                <w:sz w:val="28"/>
              </w:rPr>
              <w:t xml:space="preserve"> </w:t>
            </w:r>
            <w:r>
              <w:rPr>
                <w:sz w:val="28"/>
              </w:rPr>
              <w:t>бесед</w:t>
            </w:r>
            <w:r>
              <w:rPr>
                <w:spacing w:val="-4"/>
                <w:sz w:val="28"/>
              </w:rPr>
              <w:t xml:space="preserve"> </w:t>
            </w:r>
            <w:r>
              <w:rPr>
                <w:sz w:val="28"/>
              </w:rPr>
              <w:t>с</w:t>
            </w:r>
            <w:r>
              <w:rPr>
                <w:spacing w:val="-9"/>
                <w:sz w:val="28"/>
              </w:rPr>
              <w:t xml:space="preserve"> </w:t>
            </w:r>
            <w:r>
              <w:rPr>
                <w:sz w:val="28"/>
              </w:rPr>
              <w:t>детьми</w:t>
            </w:r>
            <w:r>
              <w:rPr>
                <w:spacing w:val="-5"/>
                <w:sz w:val="28"/>
              </w:rPr>
              <w:t xml:space="preserve"> </w:t>
            </w:r>
            <w:r>
              <w:rPr>
                <w:sz w:val="28"/>
              </w:rPr>
              <w:t>об</w:t>
            </w:r>
            <w:r>
              <w:rPr>
                <w:spacing w:val="-4"/>
                <w:sz w:val="28"/>
              </w:rPr>
              <w:t xml:space="preserve"> </w:t>
            </w:r>
            <w:r>
              <w:rPr>
                <w:sz w:val="28"/>
              </w:rPr>
              <w:t>их</w:t>
            </w:r>
            <w:r>
              <w:rPr>
                <w:spacing w:val="-4"/>
                <w:sz w:val="28"/>
              </w:rPr>
              <w:t xml:space="preserve"> </w:t>
            </w:r>
            <w:r>
              <w:rPr>
                <w:sz w:val="28"/>
              </w:rPr>
              <w:t>друзьях,</w:t>
            </w:r>
            <w:r>
              <w:rPr>
                <w:spacing w:val="-6"/>
                <w:sz w:val="28"/>
              </w:rPr>
              <w:t xml:space="preserve"> </w:t>
            </w:r>
            <w:r>
              <w:rPr>
                <w:sz w:val="28"/>
              </w:rPr>
              <w:t>интересах</w:t>
            </w:r>
            <w:r>
              <w:rPr>
                <w:spacing w:val="-7"/>
                <w:sz w:val="28"/>
              </w:rPr>
              <w:t xml:space="preserve"> </w:t>
            </w:r>
            <w:r>
              <w:rPr>
                <w:sz w:val="28"/>
              </w:rPr>
              <w:t>и проблемах может помоч</w:t>
            </w:r>
            <w:r>
              <w:rPr>
                <w:sz w:val="28"/>
              </w:rPr>
              <w:t>ь им лучше понять и управлять своим окружением (</w:t>
            </w:r>
            <w:proofErr w:type="spellStart"/>
            <w:r>
              <w:rPr>
                <w:sz w:val="28"/>
              </w:rPr>
              <w:t>Resnick</w:t>
            </w:r>
            <w:proofErr w:type="spellEnd"/>
            <w:r>
              <w:rPr>
                <w:sz w:val="28"/>
              </w:rPr>
              <w:t xml:space="preserve"> </w:t>
            </w:r>
            <w:proofErr w:type="spellStart"/>
            <w:r>
              <w:rPr>
                <w:sz w:val="28"/>
              </w:rPr>
              <w:t>et</w:t>
            </w:r>
            <w:proofErr w:type="spellEnd"/>
            <w:r>
              <w:rPr>
                <w:sz w:val="28"/>
              </w:rPr>
              <w:t xml:space="preserve"> </w:t>
            </w:r>
            <w:proofErr w:type="spellStart"/>
            <w:r>
              <w:rPr>
                <w:sz w:val="28"/>
              </w:rPr>
              <w:t>al</w:t>
            </w:r>
            <w:proofErr w:type="spellEnd"/>
            <w:r>
              <w:rPr>
                <w:sz w:val="28"/>
              </w:rPr>
              <w:t>., 1997).</w:t>
            </w:r>
          </w:p>
          <w:p w14:paraId="1A599D21" w14:textId="77777777" w:rsidR="003170D7" w:rsidRDefault="00350176">
            <w:pPr>
              <w:pStyle w:val="TableParagraph"/>
              <w:numPr>
                <w:ilvl w:val="0"/>
                <w:numId w:val="80"/>
              </w:numPr>
              <w:tabs>
                <w:tab w:val="left" w:pos="383"/>
              </w:tabs>
              <w:ind w:right="131"/>
              <w:rPr>
                <w:sz w:val="28"/>
              </w:rPr>
            </w:pPr>
            <w:r>
              <w:rPr>
                <w:b/>
                <w:i/>
                <w:sz w:val="28"/>
              </w:rPr>
              <w:t xml:space="preserve">Обучение навыкам критического мышления. </w:t>
            </w:r>
            <w:r>
              <w:rPr>
                <w:sz w:val="28"/>
              </w:rPr>
              <w:t>Поощрение развития у подростков критического мышления</w:t>
            </w:r>
            <w:r>
              <w:rPr>
                <w:spacing w:val="-11"/>
                <w:sz w:val="28"/>
              </w:rPr>
              <w:t xml:space="preserve"> </w:t>
            </w:r>
            <w:r>
              <w:rPr>
                <w:sz w:val="28"/>
              </w:rPr>
              <w:t>помогает</w:t>
            </w:r>
            <w:r>
              <w:rPr>
                <w:spacing w:val="-11"/>
                <w:sz w:val="28"/>
              </w:rPr>
              <w:t xml:space="preserve"> </w:t>
            </w:r>
            <w:r>
              <w:rPr>
                <w:sz w:val="28"/>
              </w:rPr>
              <w:t>им</w:t>
            </w:r>
            <w:r>
              <w:rPr>
                <w:spacing w:val="-8"/>
                <w:sz w:val="28"/>
              </w:rPr>
              <w:t xml:space="preserve"> </w:t>
            </w:r>
            <w:r>
              <w:rPr>
                <w:sz w:val="28"/>
              </w:rPr>
              <w:t>анализировать</w:t>
            </w:r>
            <w:r>
              <w:rPr>
                <w:spacing w:val="-10"/>
                <w:sz w:val="28"/>
              </w:rPr>
              <w:t xml:space="preserve"> </w:t>
            </w:r>
            <w:r>
              <w:rPr>
                <w:sz w:val="28"/>
              </w:rPr>
              <w:t>информацию из различных источников и принимать осознанные решения</w:t>
            </w:r>
            <w:r>
              <w:rPr>
                <w:sz w:val="28"/>
              </w:rPr>
              <w:t xml:space="preserve"> (</w:t>
            </w:r>
            <w:proofErr w:type="spellStart"/>
            <w:r>
              <w:rPr>
                <w:sz w:val="28"/>
              </w:rPr>
              <w:t>Kuhn</w:t>
            </w:r>
            <w:proofErr w:type="spellEnd"/>
            <w:r>
              <w:rPr>
                <w:sz w:val="28"/>
              </w:rPr>
              <w:t xml:space="preserve"> </w:t>
            </w:r>
            <w:proofErr w:type="spellStart"/>
            <w:r>
              <w:rPr>
                <w:sz w:val="28"/>
              </w:rPr>
              <w:t>et</w:t>
            </w:r>
            <w:proofErr w:type="spellEnd"/>
            <w:r>
              <w:rPr>
                <w:sz w:val="28"/>
              </w:rPr>
              <w:t xml:space="preserve"> </w:t>
            </w:r>
            <w:proofErr w:type="spellStart"/>
            <w:r>
              <w:rPr>
                <w:sz w:val="28"/>
              </w:rPr>
              <w:t>al</w:t>
            </w:r>
            <w:proofErr w:type="spellEnd"/>
            <w:r>
              <w:rPr>
                <w:sz w:val="28"/>
              </w:rPr>
              <w:t>., 2008).</w:t>
            </w:r>
          </w:p>
          <w:p w14:paraId="7AEDB709" w14:textId="77777777" w:rsidR="003170D7" w:rsidRDefault="00350176">
            <w:pPr>
              <w:pStyle w:val="TableParagraph"/>
              <w:numPr>
                <w:ilvl w:val="0"/>
                <w:numId w:val="80"/>
              </w:numPr>
              <w:tabs>
                <w:tab w:val="left" w:pos="383"/>
              </w:tabs>
              <w:spacing w:before="1"/>
              <w:ind w:right="356"/>
              <w:rPr>
                <w:sz w:val="28"/>
              </w:rPr>
            </w:pPr>
            <w:r>
              <w:rPr>
                <w:b/>
                <w:i/>
                <w:sz w:val="28"/>
              </w:rPr>
              <w:t xml:space="preserve">Моделирование положительного поведения. </w:t>
            </w:r>
            <w:r>
              <w:rPr>
                <w:sz w:val="28"/>
              </w:rPr>
              <w:t>Родители могут выступать в качестве моделей, демонстрируя здоровые и адаптивные способы реагирования</w:t>
            </w:r>
            <w:r>
              <w:rPr>
                <w:spacing w:val="-7"/>
                <w:sz w:val="28"/>
              </w:rPr>
              <w:t xml:space="preserve"> </w:t>
            </w:r>
            <w:r>
              <w:rPr>
                <w:sz w:val="28"/>
              </w:rPr>
              <w:t>на</w:t>
            </w:r>
            <w:r>
              <w:rPr>
                <w:spacing w:val="-10"/>
                <w:sz w:val="28"/>
              </w:rPr>
              <w:t xml:space="preserve"> </w:t>
            </w:r>
            <w:r>
              <w:rPr>
                <w:sz w:val="28"/>
              </w:rPr>
              <w:t>давление</w:t>
            </w:r>
            <w:r>
              <w:rPr>
                <w:spacing w:val="-7"/>
                <w:sz w:val="28"/>
              </w:rPr>
              <w:t xml:space="preserve"> </w:t>
            </w:r>
            <w:r>
              <w:rPr>
                <w:sz w:val="28"/>
              </w:rPr>
              <w:t>сверстников</w:t>
            </w:r>
            <w:r>
              <w:rPr>
                <w:spacing w:val="-11"/>
                <w:sz w:val="28"/>
              </w:rPr>
              <w:t xml:space="preserve"> </w:t>
            </w:r>
            <w:r>
              <w:rPr>
                <w:sz w:val="28"/>
              </w:rPr>
              <w:t>или</w:t>
            </w:r>
            <w:r>
              <w:rPr>
                <w:spacing w:val="-7"/>
                <w:sz w:val="28"/>
              </w:rPr>
              <w:t xml:space="preserve"> </w:t>
            </w:r>
            <w:r>
              <w:rPr>
                <w:sz w:val="28"/>
              </w:rPr>
              <w:t>другие деструктивные влияния (</w:t>
            </w:r>
            <w:proofErr w:type="spellStart"/>
            <w:r>
              <w:rPr>
                <w:sz w:val="28"/>
              </w:rPr>
              <w:t>Bandura</w:t>
            </w:r>
            <w:proofErr w:type="spellEnd"/>
            <w:r>
              <w:rPr>
                <w:sz w:val="28"/>
              </w:rPr>
              <w:t>, 1977).</w:t>
            </w:r>
          </w:p>
          <w:p w14:paraId="0C93D01C" w14:textId="77777777" w:rsidR="003170D7" w:rsidRDefault="00350176">
            <w:pPr>
              <w:pStyle w:val="TableParagraph"/>
              <w:numPr>
                <w:ilvl w:val="0"/>
                <w:numId w:val="80"/>
              </w:numPr>
              <w:tabs>
                <w:tab w:val="left" w:pos="383"/>
              </w:tabs>
              <w:spacing w:before="3" w:line="237" w:lineRule="auto"/>
              <w:ind w:right="251"/>
              <w:rPr>
                <w:sz w:val="28"/>
              </w:rPr>
            </w:pPr>
            <w:r>
              <w:rPr>
                <w:b/>
                <w:i/>
                <w:sz w:val="28"/>
              </w:rPr>
              <w:t xml:space="preserve">Ограничение доступа к вредному контенту. </w:t>
            </w:r>
            <w:r>
              <w:rPr>
                <w:sz w:val="28"/>
              </w:rPr>
              <w:t>Установка</w:t>
            </w:r>
            <w:r>
              <w:rPr>
                <w:spacing w:val="-9"/>
                <w:sz w:val="28"/>
              </w:rPr>
              <w:t xml:space="preserve"> </w:t>
            </w:r>
            <w:r>
              <w:rPr>
                <w:sz w:val="28"/>
              </w:rPr>
              <w:t>правил</w:t>
            </w:r>
            <w:r>
              <w:rPr>
                <w:spacing w:val="-7"/>
                <w:sz w:val="28"/>
              </w:rPr>
              <w:t xml:space="preserve"> </w:t>
            </w:r>
            <w:r>
              <w:rPr>
                <w:sz w:val="28"/>
              </w:rPr>
              <w:t>и</w:t>
            </w:r>
            <w:r>
              <w:rPr>
                <w:spacing w:val="-9"/>
                <w:sz w:val="28"/>
              </w:rPr>
              <w:t xml:space="preserve"> </w:t>
            </w:r>
            <w:r>
              <w:rPr>
                <w:sz w:val="28"/>
              </w:rPr>
              <w:t>ограничений</w:t>
            </w:r>
            <w:r>
              <w:rPr>
                <w:spacing w:val="-7"/>
                <w:sz w:val="28"/>
              </w:rPr>
              <w:t xml:space="preserve"> </w:t>
            </w:r>
            <w:r>
              <w:rPr>
                <w:sz w:val="28"/>
              </w:rPr>
              <w:t>на</w:t>
            </w:r>
            <w:r>
              <w:rPr>
                <w:spacing w:val="-7"/>
                <w:sz w:val="28"/>
              </w:rPr>
              <w:t xml:space="preserve"> </w:t>
            </w:r>
            <w:r>
              <w:rPr>
                <w:sz w:val="28"/>
              </w:rPr>
              <w:t>использование интернета и социальных сетей помогает защитить подростков от воздействия негативного контента (</w:t>
            </w:r>
            <w:proofErr w:type="spellStart"/>
            <w:r>
              <w:rPr>
                <w:sz w:val="28"/>
              </w:rPr>
              <w:t>Rideout</w:t>
            </w:r>
            <w:proofErr w:type="spellEnd"/>
            <w:r>
              <w:rPr>
                <w:sz w:val="28"/>
              </w:rPr>
              <w:t xml:space="preserve"> </w:t>
            </w:r>
            <w:proofErr w:type="spellStart"/>
            <w:r>
              <w:rPr>
                <w:sz w:val="28"/>
              </w:rPr>
              <w:t>et</w:t>
            </w:r>
            <w:proofErr w:type="spellEnd"/>
            <w:r>
              <w:rPr>
                <w:sz w:val="28"/>
              </w:rPr>
              <w:t xml:space="preserve"> </w:t>
            </w:r>
            <w:proofErr w:type="spellStart"/>
            <w:r>
              <w:rPr>
                <w:sz w:val="28"/>
              </w:rPr>
              <w:t>al</w:t>
            </w:r>
            <w:proofErr w:type="spellEnd"/>
            <w:r>
              <w:rPr>
                <w:sz w:val="28"/>
              </w:rPr>
              <w:t>., 2010).</w:t>
            </w:r>
          </w:p>
          <w:p w14:paraId="1DA3872F" w14:textId="77777777" w:rsidR="003170D7" w:rsidRDefault="00350176">
            <w:pPr>
              <w:pStyle w:val="TableParagraph"/>
              <w:numPr>
                <w:ilvl w:val="0"/>
                <w:numId w:val="80"/>
              </w:numPr>
              <w:tabs>
                <w:tab w:val="left" w:pos="383"/>
              </w:tabs>
              <w:spacing w:before="7"/>
              <w:ind w:right="785"/>
              <w:rPr>
                <w:sz w:val="28"/>
              </w:rPr>
            </w:pPr>
            <w:r>
              <w:rPr>
                <w:b/>
                <w:i/>
                <w:sz w:val="28"/>
              </w:rPr>
              <w:t>Под</w:t>
            </w:r>
            <w:r>
              <w:rPr>
                <w:b/>
                <w:i/>
                <w:sz w:val="28"/>
              </w:rPr>
              <w:t>держка</w:t>
            </w:r>
            <w:r>
              <w:rPr>
                <w:b/>
                <w:i/>
                <w:spacing w:val="-1"/>
                <w:sz w:val="28"/>
              </w:rPr>
              <w:t xml:space="preserve"> </w:t>
            </w:r>
            <w:r>
              <w:rPr>
                <w:b/>
                <w:i/>
                <w:sz w:val="28"/>
              </w:rPr>
              <w:t>социальных</w:t>
            </w:r>
            <w:r>
              <w:rPr>
                <w:b/>
                <w:i/>
                <w:spacing w:val="-1"/>
                <w:sz w:val="28"/>
              </w:rPr>
              <w:t xml:space="preserve"> </w:t>
            </w:r>
            <w:r>
              <w:rPr>
                <w:b/>
                <w:i/>
                <w:sz w:val="28"/>
              </w:rPr>
              <w:t xml:space="preserve">связей. </w:t>
            </w:r>
            <w:r>
              <w:rPr>
                <w:sz w:val="28"/>
              </w:rPr>
              <w:t>Содействие</w:t>
            </w:r>
            <w:r>
              <w:rPr>
                <w:spacing w:val="-1"/>
                <w:sz w:val="28"/>
              </w:rPr>
              <w:t xml:space="preserve"> </w:t>
            </w:r>
            <w:r>
              <w:rPr>
                <w:sz w:val="28"/>
              </w:rPr>
              <w:t>в развитии качественных отношений с семьей, друзьями</w:t>
            </w:r>
            <w:r>
              <w:rPr>
                <w:spacing w:val="-8"/>
                <w:sz w:val="28"/>
              </w:rPr>
              <w:t xml:space="preserve"> </w:t>
            </w:r>
            <w:r>
              <w:rPr>
                <w:sz w:val="28"/>
              </w:rPr>
              <w:t>и</w:t>
            </w:r>
            <w:r>
              <w:rPr>
                <w:spacing w:val="-11"/>
                <w:sz w:val="28"/>
              </w:rPr>
              <w:t xml:space="preserve"> </w:t>
            </w:r>
            <w:r>
              <w:rPr>
                <w:sz w:val="28"/>
              </w:rPr>
              <w:t>обществом</w:t>
            </w:r>
            <w:r>
              <w:rPr>
                <w:spacing w:val="-9"/>
                <w:sz w:val="28"/>
              </w:rPr>
              <w:t xml:space="preserve"> </w:t>
            </w:r>
            <w:r>
              <w:rPr>
                <w:sz w:val="28"/>
              </w:rPr>
              <w:t>уменьшает</w:t>
            </w:r>
            <w:r>
              <w:rPr>
                <w:spacing w:val="-10"/>
                <w:sz w:val="28"/>
              </w:rPr>
              <w:t xml:space="preserve"> </w:t>
            </w:r>
            <w:r>
              <w:rPr>
                <w:sz w:val="28"/>
              </w:rPr>
              <w:t>вероятность подверженности подростков деструктивным</w:t>
            </w:r>
          </w:p>
        </w:tc>
        <w:tc>
          <w:tcPr>
            <w:tcW w:w="1658" w:type="dxa"/>
          </w:tcPr>
          <w:p w14:paraId="2585D4B7" w14:textId="77777777" w:rsidR="003170D7" w:rsidRDefault="003170D7">
            <w:pPr>
              <w:pStyle w:val="TableParagraph"/>
              <w:rPr>
                <w:sz w:val="28"/>
              </w:rPr>
            </w:pPr>
          </w:p>
          <w:p w14:paraId="1A3E44A1" w14:textId="77777777" w:rsidR="003170D7" w:rsidRDefault="003170D7">
            <w:pPr>
              <w:pStyle w:val="TableParagraph"/>
              <w:rPr>
                <w:sz w:val="28"/>
              </w:rPr>
            </w:pPr>
          </w:p>
          <w:p w14:paraId="61DB874A" w14:textId="77777777" w:rsidR="003170D7" w:rsidRDefault="003170D7">
            <w:pPr>
              <w:pStyle w:val="TableParagraph"/>
              <w:spacing w:before="95"/>
              <w:rPr>
                <w:sz w:val="28"/>
              </w:rPr>
            </w:pPr>
          </w:p>
          <w:p w14:paraId="3DE20191" w14:textId="77777777" w:rsidR="003170D7" w:rsidRDefault="00350176">
            <w:pPr>
              <w:pStyle w:val="TableParagraph"/>
              <w:ind w:left="101"/>
              <w:rPr>
                <w:sz w:val="28"/>
              </w:rPr>
            </w:pPr>
            <w:r>
              <w:rPr>
                <w:sz w:val="28"/>
              </w:rPr>
              <w:t>Текст</w:t>
            </w:r>
            <w:r>
              <w:rPr>
                <w:spacing w:val="-2"/>
                <w:sz w:val="28"/>
              </w:rPr>
              <w:t xml:space="preserve"> </w:t>
            </w:r>
            <w:r>
              <w:rPr>
                <w:spacing w:val="-10"/>
                <w:sz w:val="28"/>
              </w:rPr>
              <w:t>8</w:t>
            </w:r>
          </w:p>
          <w:p w14:paraId="2262EFCB" w14:textId="77777777" w:rsidR="003170D7" w:rsidRDefault="003170D7">
            <w:pPr>
              <w:pStyle w:val="TableParagraph"/>
              <w:rPr>
                <w:sz w:val="28"/>
              </w:rPr>
            </w:pPr>
          </w:p>
          <w:p w14:paraId="48960999" w14:textId="77777777" w:rsidR="003170D7" w:rsidRDefault="003170D7">
            <w:pPr>
              <w:pStyle w:val="TableParagraph"/>
              <w:rPr>
                <w:sz w:val="28"/>
              </w:rPr>
            </w:pPr>
          </w:p>
          <w:p w14:paraId="3EFB1E08" w14:textId="77777777" w:rsidR="003170D7" w:rsidRDefault="003170D7">
            <w:pPr>
              <w:pStyle w:val="TableParagraph"/>
              <w:rPr>
                <w:sz w:val="28"/>
              </w:rPr>
            </w:pPr>
          </w:p>
          <w:p w14:paraId="42BBDE84" w14:textId="77777777" w:rsidR="003170D7" w:rsidRDefault="003170D7">
            <w:pPr>
              <w:pStyle w:val="TableParagraph"/>
              <w:rPr>
                <w:sz w:val="28"/>
              </w:rPr>
            </w:pPr>
          </w:p>
          <w:p w14:paraId="3C543DFA" w14:textId="77777777" w:rsidR="003170D7" w:rsidRDefault="003170D7">
            <w:pPr>
              <w:pStyle w:val="TableParagraph"/>
              <w:rPr>
                <w:sz w:val="28"/>
              </w:rPr>
            </w:pPr>
          </w:p>
          <w:p w14:paraId="06DA795D" w14:textId="77777777" w:rsidR="003170D7" w:rsidRDefault="003170D7">
            <w:pPr>
              <w:pStyle w:val="TableParagraph"/>
              <w:rPr>
                <w:sz w:val="28"/>
              </w:rPr>
            </w:pPr>
          </w:p>
          <w:p w14:paraId="066E9A96" w14:textId="77777777" w:rsidR="003170D7" w:rsidRDefault="003170D7">
            <w:pPr>
              <w:pStyle w:val="TableParagraph"/>
              <w:rPr>
                <w:sz w:val="28"/>
              </w:rPr>
            </w:pPr>
          </w:p>
          <w:p w14:paraId="5C2D3000" w14:textId="77777777" w:rsidR="003170D7" w:rsidRDefault="003170D7">
            <w:pPr>
              <w:pStyle w:val="TableParagraph"/>
              <w:spacing w:before="321"/>
              <w:rPr>
                <w:sz w:val="28"/>
              </w:rPr>
            </w:pPr>
          </w:p>
          <w:p w14:paraId="4C976317" w14:textId="77777777" w:rsidR="003170D7" w:rsidRDefault="00350176">
            <w:pPr>
              <w:pStyle w:val="TableParagraph"/>
              <w:ind w:left="101"/>
              <w:rPr>
                <w:sz w:val="28"/>
              </w:rPr>
            </w:pPr>
            <w:r>
              <w:rPr>
                <w:sz w:val="28"/>
              </w:rPr>
              <w:t>Слайды</w:t>
            </w:r>
            <w:r>
              <w:rPr>
                <w:spacing w:val="-3"/>
                <w:sz w:val="28"/>
              </w:rPr>
              <w:t xml:space="preserve"> </w:t>
            </w:r>
            <w:r>
              <w:rPr>
                <w:sz w:val="28"/>
              </w:rPr>
              <w:t>5,</w:t>
            </w:r>
            <w:r>
              <w:rPr>
                <w:spacing w:val="-5"/>
                <w:sz w:val="28"/>
              </w:rPr>
              <w:t xml:space="preserve"> </w:t>
            </w:r>
            <w:r>
              <w:rPr>
                <w:spacing w:val="-10"/>
                <w:sz w:val="28"/>
              </w:rPr>
              <w:t>6</w:t>
            </w:r>
          </w:p>
        </w:tc>
      </w:tr>
    </w:tbl>
    <w:p w14:paraId="1F3BA6D7" w14:textId="77777777" w:rsidR="003170D7" w:rsidRDefault="00350176">
      <w:pPr>
        <w:rPr>
          <w:sz w:val="2"/>
          <w:szCs w:val="2"/>
        </w:rPr>
      </w:pPr>
      <w:r>
        <w:rPr>
          <w:noProof/>
        </w:rPr>
        <mc:AlternateContent>
          <mc:Choice Requires="wps">
            <w:drawing>
              <wp:anchor distT="0" distB="0" distL="0" distR="0" simplePos="0" relativeHeight="15849984" behindDoc="0" locked="0" layoutInCell="1" allowOverlap="1" wp14:anchorId="12E3B32A" wp14:editId="445D1398">
                <wp:simplePos x="0" y="0"/>
                <wp:positionH relativeFrom="page">
                  <wp:posOffset>7632982</wp:posOffset>
                </wp:positionH>
                <wp:positionV relativeFrom="page">
                  <wp:posOffset>5527595</wp:posOffset>
                </wp:positionV>
                <wp:extent cx="144145" cy="202946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55E0E3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2E3B32A" id="Textbox 384" o:spid="_x0000_s1198" type="#_x0000_t202" style="position:absolute;margin-left:601pt;margin-top:435.25pt;width:11.35pt;height:159.8pt;z-index:1584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qkkcp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555E0E3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E7C3922"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3"/>
        <w:gridCol w:w="6805"/>
        <w:gridCol w:w="1658"/>
      </w:tblGrid>
      <w:tr w:rsidR="003170D7" w14:paraId="349812A8" w14:textId="77777777">
        <w:trPr>
          <w:trHeight w:val="13405"/>
        </w:trPr>
        <w:tc>
          <w:tcPr>
            <w:tcW w:w="1123" w:type="dxa"/>
          </w:tcPr>
          <w:p w14:paraId="0EA89B94" w14:textId="77777777" w:rsidR="003170D7" w:rsidRDefault="003170D7">
            <w:pPr>
              <w:pStyle w:val="TableParagraph"/>
              <w:spacing w:before="93"/>
              <w:rPr>
                <w:sz w:val="28"/>
              </w:rPr>
            </w:pPr>
          </w:p>
          <w:p w14:paraId="75654884" w14:textId="77777777" w:rsidR="003170D7" w:rsidRDefault="00350176">
            <w:pPr>
              <w:pStyle w:val="TableParagraph"/>
              <w:ind w:left="100"/>
              <w:rPr>
                <w:sz w:val="28"/>
              </w:rPr>
            </w:pPr>
            <w:r>
              <w:rPr>
                <w:sz w:val="28"/>
              </w:rPr>
              <w:t>10</w:t>
            </w:r>
            <w:r>
              <w:rPr>
                <w:spacing w:val="1"/>
                <w:sz w:val="28"/>
              </w:rPr>
              <w:t xml:space="preserve"> </w:t>
            </w:r>
            <w:r>
              <w:rPr>
                <w:spacing w:val="-4"/>
                <w:sz w:val="28"/>
              </w:rPr>
              <w:t>мин.</w:t>
            </w:r>
          </w:p>
          <w:p w14:paraId="499BE24B" w14:textId="77777777" w:rsidR="003170D7" w:rsidRDefault="003170D7">
            <w:pPr>
              <w:pStyle w:val="TableParagraph"/>
              <w:rPr>
                <w:sz w:val="28"/>
              </w:rPr>
            </w:pPr>
          </w:p>
          <w:p w14:paraId="7C453846" w14:textId="77777777" w:rsidR="003170D7" w:rsidRDefault="003170D7">
            <w:pPr>
              <w:pStyle w:val="TableParagraph"/>
              <w:rPr>
                <w:sz w:val="28"/>
              </w:rPr>
            </w:pPr>
          </w:p>
          <w:p w14:paraId="068CDE41" w14:textId="77777777" w:rsidR="003170D7" w:rsidRDefault="003170D7">
            <w:pPr>
              <w:pStyle w:val="TableParagraph"/>
              <w:rPr>
                <w:sz w:val="28"/>
              </w:rPr>
            </w:pPr>
          </w:p>
          <w:p w14:paraId="65370ACD" w14:textId="77777777" w:rsidR="003170D7" w:rsidRDefault="003170D7">
            <w:pPr>
              <w:pStyle w:val="TableParagraph"/>
              <w:rPr>
                <w:sz w:val="28"/>
              </w:rPr>
            </w:pPr>
          </w:p>
          <w:p w14:paraId="0BA6343E" w14:textId="77777777" w:rsidR="003170D7" w:rsidRDefault="003170D7">
            <w:pPr>
              <w:pStyle w:val="TableParagraph"/>
              <w:rPr>
                <w:sz w:val="28"/>
              </w:rPr>
            </w:pPr>
          </w:p>
          <w:p w14:paraId="022ED2DE" w14:textId="77777777" w:rsidR="003170D7" w:rsidRDefault="003170D7">
            <w:pPr>
              <w:pStyle w:val="TableParagraph"/>
              <w:rPr>
                <w:sz w:val="28"/>
              </w:rPr>
            </w:pPr>
          </w:p>
          <w:p w14:paraId="595C45CB" w14:textId="77777777" w:rsidR="003170D7" w:rsidRDefault="003170D7">
            <w:pPr>
              <w:pStyle w:val="TableParagraph"/>
              <w:rPr>
                <w:sz w:val="28"/>
              </w:rPr>
            </w:pPr>
          </w:p>
          <w:p w14:paraId="43EE70F6" w14:textId="77777777" w:rsidR="003170D7" w:rsidRDefault="003170D7">
            <w:pPr>
              <w:pStyle w:val="TableParagraph"/>
              <w:rPr>
                <w:sz w:val="28"/>
              </w:rPr>
            </w:pPr>
          </w:p>
          <w:p w14:paraId="2D7073A5" w14:textId="77777777" w:rsidR="003170D7" w:rsidRDefault="003170D7">
            <w:pPr>
              <w:pStyle w:val="TableParagraph"/>
              <w:rPr>
                <w:sz w:val="28"/>
              </w:rPr>
            </w:pPr>
          </w:p>
          <w:p w14:paraId="4E115875" w14:textId="77777777" w:rsidR="003170D7" w:rsidRDefault="003170D7">
            <w:pPr>
              <w:pStyle w:val="TableParagraph"/>
              <w:rPr>
                <w:sz w:val="28"/>
              </w:rPr>
            </w:pPr>
          </w:p>
          <w:p w14:paraId="0A7B6057" w14:textId="77777777" w:rsidR="003170D7" w:rsidRDefault="003170D7">
            <w:pPr>
              <w:pStyle w:val="TableParagraph"/>
              <w:rPr>
                <w:sz w:val="28"/>
              </w:rPr>
            </w:pPr>
          </w:p>
          <w:p w14:paraId="3A2BA94C" w14:textId="77777777" w:rsidR="003170D7" w:rsidRDefault="003170D7">
            <w:pPr>
              <w:pStyle w:val="TableParagraph"/>
              <w:rPr>
                <w:sz w:val="28"/>
              </w:rPr>
            </w:pPr>
          </w:p>
          <w:p w14:paraId="380A8B39" w14:textId="77777777" w:rsidR="003170D7" w:rsidRDefault="003170D7">
            <w:pPr>
              <w:pStyle w:val="TableParagraph"/>
              <w:rPr>
                <w:sz w:val="28"/>
              </w:rPr>
            </w:pPr>
          </w:p>
          <w:p w14:paraId="078BCF8B" w14:textId="77777777" w:rsidR="003170D7" w:rsidRDefault="003170D7">
            <w:pPr>
              <w:pStyle w:val="TableParagraph"/>
              <w:rPr>
                <w:sz w:val="28"/>
              </w:rPr>
            </w:pPr>
          </w:p>
          <w:p w14:paraId="19A5C610" w14:textId="77777777" w:rsidR="003170D7" w:rsidRDefault="003170D7">
            <w:pPr>
              <w:pStyle w:val="TableParagraph"/>
              <w:rPr>
                <w:sz w:val="28"/>
              </w:rPr>
            </w:pPr>
          </w:p>
          <w:p w14:paraId="07AC20FE" w14:textId="77777777" w:rsidR="003170D7" w:rsidRDefault="003170D7">
            <w:pPr>
              <w:pStyle w:val="TableParagraph"/>
              <w:rPr>
                <w:sz w:val="28"/>
              </w:rPr>
            </w:pPr>
          </w:p>
          <w:p w14:paraId="717A6731" w14:textId="77777777" w:rsidR="003170D7" w:rsidRDefault="003170D7">
            <w:pPr>
              <w:pStyle w:val="TableParagraph"/>
              <w:rPr>
                <w:sz w:val="28"/>
              </w:rPr>
            </w:pPr>
          </w:p>
          <w:p w14:paraId="7FD5C878" w14:textId="77777777" w:rsidR="003170D7" w:rsidRDefault="003170D7">
            <w:pPr>
              <w:pStyle w:val="TableParagraph"/>
              <w:rPr>
                <w:sz w:val="28"/>
              </w:rPr>
            </w:pPr>
          </w:p>
          <w:p w14:paraId="4778A598" w14:textId="77777777" w:rsidR="003170D7" w:rsidRDefault="003170D7">
            <w:pPr>
              <w:pStyle w:val="TableParagraph"/>
              <w:rPr>
                <w:sz w:val="28"/>
              </w:rPr>
            </w:pPr>
          </w:p>
          <w:p w14:paraId="7A7597C0" w14:textId="77777777" w:rsidR="003170D7" w:rsidRDefault="003170D7">
            <w:pPr>
              <w:pStyle w:val="TableParagraph"/>
              <w:rPr>
                <w:sz w:val="28"/>
              </w:rPr>
            </w:pPr>
          </w:p>
          <w:p w14:paraId="0C4B914C" w14:textId="77777777" w:rsidR="003170D7" w:rsidRDefault="003170D7">
            <w:pPr>
              <w:pStyle w:val="TableParagraph"/>
              <w:rPr>
                <w:sz w:val="28"/>
              </w:rPr>
            </w:pPr>
          </w:p>
          <w:p w14:paraId="4A11BD7E" w14:textId="77777777" w:rsidR="003170D7" w:rsidRDefault="003170D7">
            <w:pPr>
              <w:pStyle w:val="TableParagraph"/>
              <w:rPr>
                <w:sz w:val="28"/>
              </w:rPr>
            </w:pPr>
          </w:p>
          <w:p w14:paraId="259F5D0C" w14:textId="77777777" w:rsidR="003170D7" w:rsidRDefault="003170D7">
            <w:pPr>
              <w:pStyle w:val="TableParagraph"/>
              <w:rPr>
                <w:sz w:val="28"/>
              </w:rPr>
            </w:pPr>
          </w:p>
          <w:p w14:paraId="6DC159C4" w14:textId="77777777" w:rsidR="003170D7" w:rsidRDefault="003170D7">
            <w:pPr>
              <w:pStyle w:val="TableParagraph"/>
              <w:rPr>
                <w:sz w:val="28"/>
              </w:rPr>
            </w:pPr>
          </w:p>
          <w:p w14:paraId="2D9DAE30" w14:textId="77777777" w:rsidR="003170D7" w:rsidRDefault="003170D7">
            <w:pPr>
              <w:pStyle w:val="TableParagraph"/>
              <w:rPr>
                <w:sz w:val="28"/>
              </w:rPr>
            </w:pPr>
          </w:p>
          <w:p w14:paraId="15303631" w14:textId="77777777" w:rsidR="003170D7" w:rsidRDefault="003170D7">
            <w:pPr>
              <w:pStyle w:val="TableParagraph"/>
              <w:rPr>
                <w:sz w:val="28"/>
              </w:rPr>
            </w:pPr>
          </w:p>
          <w:p w14:paraId="759BA59A" w14:textId="77777777" w:rsidR="003170D7" w:rsidRDefault="003170D7">
            <w:pPr>
              <w:pStyle w:val="TableParagraph"/>
              <w:rPr>
                <w:sz w:val="28"/>
              </w:rPr>
            </w:pPr>
          </w:p>
          <w:p w14:paraId="6F2D00CD" w14:textId="77777777" w:rsidR="003170D7" w:rsidRDefault="003170D7">
            <w:pPr>
              <w:pStyle w:val="TableParagraph"/>
              <w:spacing w:before="2"/>
              <w:rPr>
                <w:sz w:val="28"/>
              </w:rPr>
            </w:pPr>
          </w:p>
          <w:p w14:paraId="2C849C0E" w14:textId="77777777" w:rsidR="003170D7" w:rsidRDefault="00350176">
            <w:pPr>
              <w:pStyle w:val="TableParagraph"/>
              <w:spacing w:before="1"/>
              <w:ind w:left="100"/>
              <w:rPr>
                <w:sz w:val="28"/>
              </w:rPr>
            </w:pPr>
            <w:r>
              <w:rPr>
                <w:sz w:val="28"/>
              </w:rPr>
              <w:t>5</w:t>
            </w:r>
            <w:r>
              <w:rPr>
                <w:spacing w:val="1"/>
                <w:sz w:val="28"/>
              </w:rPr>
              <w:t xml:space="preserve"> </w:t>
            </w:r>
            <w:r>
              <w:rPr>
                <w:spacing w:val="-4"/>
                <w:sz w:val="28"/>
              </w:rPr>
              <w:t>мин.</w:t>
            </w:r>
          </w:p>
        </w:tc>
        <w:tc>
          <w:tcPr>
            <w:tcW w:w="6805" w:type="dxa"/>
          </w:tcPr>
          <w:p w14:paraId="766387FE" w14:textId="77777777" w:rsidR="003170D7" w:rsidRDefault="00350176">
            <w:pPr>
              <w:pStyle w:val="TableParagraph"/>
              <w:spacing w:before="93"/>
              <w:ind w:left="383"/>
              <w:rPr>
                <w:sz w:val="28"/>
              </w:rPr>
            </w:pPr>
            <w:r>
              <w:rPr>
                <w:sz w:val="28"/>
              </w:rPr>
              <w:t>внешним</w:t>
            </w:r>
            <w:r>
              <w:rPr>
                <w:spacing w:val="-6"/>
                <w:sz w:val="28"/>
              </w:rPr>
              <w:t xml:space="preserve"> </w:t>
            </w:r>
            <w:r>
              <w:rPr>
                <w:sz w:val="28"/>
              </w:rPr>
              <w:t>влияниям</w:t>
            </w:r>
            <w:r>
              <w:rPr>
                <w:spacing w:val="-9"/>
                <w:sz w:val="28"/>
              </w:rPr>
              <w:t xml:space="preserve"> </w:t>
            </w:r>
            <w:r>
              <w:rPr>
                <w:sz w:val="28"/>
              </w:rPr>
              <w:t>(</w:t>
            </w:r>
            <w:proofErr w:type="spellStart"/>
            <w:r>
              <w:rPr>
                <w:sz w:val="28"/>
              </w:rPr>
              <w:t>Hawkins</w:t>
            </w:r>
            <w:proofErr w:type="spellEnd"/>
            <w:r>
              <w:rPr>
                <w:spacing w:val="-4"/>
                <w:sz w:val="28"/>
              </w:rPr>
              <w:t xml:space="preserve"> </w:t>
            </w:r>
            <w:proofErr w:type="spellStart"/>
            <w:r>
              <w:rPr>
                <w:sz w:val="28"/>
              </w:rPr>
              <w:t>et</w:t>
            </w:r>
            <w:proofErr w:type="spellEnd"/>
            <w:r>
              <w:rPr>
                <w:spacing w:val="-5"/>
                <w:sz w:val="28"/>
              </w:rPr>
              <w:t xml:space="preserve"> </w:t>
            </w:r>
            <w:proofErr w:type="spellStart"/>
            <w:r>
              <w:rPr>
                <w:sz w:val="28"/>
              </w:rPr>
              <w:t>al</w:t>
            </w:r>
            <w:proofErr w:type="spellEnd"/>
            <w:r>
              <w:rPr>
                <w:sz w:val="28"/>
              </w:rPr>
              <w:t>.,</w:t>
            </w:r>
            <w:r>
              <w:rPr>
                <w:spacing w:val="-6"/>
                <w:sz w:val="28"/>
              </w:rPr>
              <w:t xml:space="preserve"> </w:t>
            </w:r>
            <w:r>
              <w:rPr>
                <w:spacing w:val="-2"/>
                <w:sz w:val="28"/>
              </w:rPr>
              <w:t>1992).</w:t>
            </w:r>
          </w:p>
          <w:p w14:paraId="63652357" w14:textId="77777777" w:rsidR="003170D7" w:rsidRDefault="003170D7">
            <w:pPr>
              <w:pStyle w:val="TableParagraph"/>
              <w:spacing w:before="31"/>
              <w:rPr>
                <w:sz w:val="28"/>
              </w:rPr>
            </w:pPr>
          </w:p>
          <w:p w14:paraId="3A09BB6A" w14:textId="77777777" w:rsidR="003170D7" w:rsidRDefault="00350176">
            <w:pPr>
              <w:pStyle w:val="TableParagraph"/>
              <w:spacing w:line="319" w:lineRule="exact"/>
              <w:ind w:left="100"/>
              <w:rPr>
                <w:b/>
                <w:sz w:val="28"/>
              </w:rPr>
            </w:pPr>
            <w:r>
              <w:rPr>
                <w:b/>
                <w:sz w:val="28"/>
              </w:rPr>
              <w:t>Кейс-</w:t>
            </w:r>
            <w:proofErr w:type="spellStart"/>
            <w:r>
              <w:rPr>
                <w:b/>
                <w:sz w:val="28"/>
              </w:rPr>
              <w:t>стади</w:t>
            </w:r>
            <w:proofErr w:type="spellEnd"/>
            <w:r>
              <w:rPr>
                <w:b/>
                <w:spacing w:val="-8"/>
                <w:sz w:val="28"/>
              </w:rPr>
              <w:t xml:space="preserve"> </w:t>
            </w:r>
            <w:r>
              <w:rPr>
                <w:b/>
                <w:sz w:val="28"/>
              </w:rPr>
              <w:t>«Как</w:t>
            </w:r>
            <w:r>
              <w:rPr>
                <w:b/>
                <w:spacing w:val="-4"/>
                <w:sz w:val="28"/>
              </w:rPr>
              <w:t xml:space="preserve"> </w:t>
            </w:r>
            <w:r>
              <w:rPr>
                <w:b/>
                <w:sz w:val="28"/>
              </w:rPr>
              <w:t>помочь</w:t>
            </w:r>
            <w:r>
              <w:rPr>
                <w:b/>
                <w:spacing w:val="-3"/>
                <w:sz w:val="28"/>
              </w:rPr>
              <w:t xml:space="preserve"> </w:t>
            </w:r>
            <w:r>
              <w:rPr>
                <w:b/>
                <w:spacing w:val="-2"/>
                <w:sz w:val="28"/>
              </w:rPr>
              <w:t>ребенку»</w:t>
            </w:r>
          </w:p>
          <w:p w14:paraId="2267A02F" w14:textId="77777777" w:rsidR="003170D7" w:rsidRDefault="00350176">
            <w:pPr>
              <w:pStyle w:val="TableParagraph"/>
              <w:ind w:left="100" w:right="176"/>
              <w:rPr>
                <w:i/>
                <w:sz w:val="28"/>
              </w:rPr>
            </w:pPr>
            <w:r>
              <w:rPr>
                <w:i/>
                <w:sz w:val="28"/>
              </w:rPr>
              <w:t>Для</w:t>
            </w:r>
            <w:r>
              <w:rPr>
                <w:i/>
                <w:spacing w:val="-7"/>
                <w:sz w:val="28"/>
              </w:rPr>
              <w:t xml:space="preserve"> </w:t>
            </w:r>
            <w:r>
              <w:rPr>
                <w:i/>
                <w:sz w:val="28"/>
              </w:rPr>
              <w:t>выполнения</w:t>
            </w:r>
            <w:r>
              <w:rPr>
                <w:i/>
                <w:spacing w:val="-7"/>
                <w:sz w:val="28"/>
              </w:rPr>
              <w:t xml:space="preserve"> </w:t>
            </w:r>
            <w:r>
              <w:rPr>
                <w:i/>
                <w:sz w:val="28"/>
              </w:rPr>
              <w:t>задания</w:t>
            </w:r>
            <w:r>
              <w:rPr>
                <w:i/>
                <w:spacing w:val="-7"/>
                <w:sz w:val="28"/>
              </w:rPr>
              <w:t xml:space="preserve"> </w:t>
            </w:r>
            <w:r>
              <w:rPr>
                <w:i/>
                <w:sz w:val="28"/>
              </w:rPr>
              <w:t>выбираются</w:t>
            </w:r>
            <w:r>
              <w:rPr>
                <w:i/>
                <w:spacing w:val="-7"/>
                <w:sz w:val="28"/>
              </w:rPr>
              <w:t xml:space="preserve"> </w:t>
            </w:r>
            <w:r>
              <w:rPr>
                <w:i/>
                <w:sz w:val="28"/>
              </w:rPr>
              <w:t>три</w:t>
            </w:r>
            <w:r>
              <w:rPr>
                <w:i/>
                <w:spacing w:val="-3"/>
                <w:sz w:val="28"/>
              </w:rPr>
              <w:t xml:space="preserve"> </w:t>
            </w:r>
            <w:r>
              <w:rPr>
                <w:i/>
                <w:sz w:val="28"/>
              </w:rPr>
              <w:t>спикера</w:t>
            </w:r>
            <w:r>
              <w:rPr>
                <w:i/>
                <w:spacing w:val="-5"/>
                <w:sz w:val="28"/>
              </w:rPr>
              <w:t xml:space="preserve"> </w:t>
            </w:r>
            <w:r>
              <w:rPr>
                <w:i/>
                <w:sz w:val="28"/>
              </w:rPr>
              <w:t>и три группы поддержки для каждого. Каждому спикеру достается один кейс для обсуждения его с группой поддержки (1–2 мин.) по следующим</w:t>
            </w:r>
          </w:p>
          <w:p w14:paraId="7C78FA45" w14:textId="77777777" w:rsidR="003170D7" w:rsidRDefault="00350176">
            <w:pPr>
              <w:pStyle w:val="TableParagraph"/>
              <w:spacing w:line="322" w:lineRule="exact"/>
              <w:ind w:left="100"/>
              <w:rPr>
                <w:i/>
                <w:sz w:val="28"/>
              </w:rPr>
            </w:pPr>
            <w:r>
              <w:rPr>
                <w:i/>
                <w:spacing w:val="-2"/>
                <w:sz w:val="28"/>
              </w:rPr>
              <w:t>вопросам.</w:t>
            </w:r>
          </w:p>
          <w:p w14:paraId="4826290B" w14:textId="77777777" w:rsidR="003170D7" w:rsidRDefault="00350176">
            <w:pPr>
              <w:pStyle w:val="TableParagraph"/>
              <w:ind w:left="100" w:right="176"/>
              <w:rPr>
                <w:sz w:val="28"/>
              </w:rPr>
            </w:pPr>
            <w:r>
              <w:rPr>
                <w:sz w:val="28"/>
              </w:rPr>
              <w:t>Какую</w:t>
            </w:r>
            <w:r>
              <w:rPr>
                <w:spacing w:val="-7"/>
                <w:sz w:val="28"/>
              </w:rPr>
              <w:t xml:space="preserve"> </w:t>
            </w:r>
            <w:r>
              <w:rPr>
                <w:sz w:val="28"/>
              </w:rPr>
              <w:t>угрозу</w:t>
            </w:r>
            <w:r>
              <w:rPr>
                <w:spacing w:val="-12"/>
                <w:sz w:val="28"/>
              </w:rPr>
              <w:t xml:space="preserve"> </w:t>
            </w:r>
            <w:r>
              <w:rPr>
                <w:sz w:val="28"/>
              </w:rPr>
              <w:t>несет</w:t>
            </w:r>
            <w:r>
              <w:rPr>
                <w:spacing w:val="-7"/>
                <w:sz w:val="28"/>
              </w:rPr>
              <w:t xml:space="preserve"> </w:t>
            </w:r>
            <w:r>
              <w:rPr>
                <w:sz w:val="28"/>
              </w:rPr>
              <w:t>подача</w:t>
            </w:r>
            <w:r>
              <w:rPr>
                <w:spacing w:val="-7"/>
                <w:sz w:val="28"/>
              </w:rPr>
              <w:t xml:space="preserve"> </w:t>
            </w:r>
            <w:r>
              <w:rPr>
                <w:sz w:val="28"/>
              </w:rPr>
              <w:t>указанной</w:t>
            </w:r>
            <w:r>
              <w:rPr>
                <w:spacing w:val="-7"/>
                <w:sz w:val="28"/>
              </w:rPr>
              <w:t xml:space="preserve"> </w:t>
            </w:r>
            <w:r>
              <w:rPr>
                <w:sz w:val="28"/>
              </w:rPr>
              <w:t>информации? Как убедительно донести эту идею до ребенка?</w:t>
            </w:r>
          </w:p>
          <w:p w14:paraId="7B016E1F" w14:textId="77777777" w:rsidR="003170D7" w:rsidRDefault="00350176">
            <w:pPr>
              <w:pStyle w:val="TableParagraph"/>
              <w:ind w:left="100"/>
              <w:rPr>
                <w:i/>
                <w:sz w:val="28"/>
              </w:rPr>
            </w:pPr>
            <w:r>
              <w:rPr>
                <w:i/>
                <w:sz w:val="28"/>
              </w:rPr>
              <w:t>Результат</w:t>
            </w:r>
            <w:r>
              <w:rPr>
                <w:i/>
                <w:spacing w:val="-9"/>
                <w:sz w:val="28"/>
              </w:rPr>
              <w:t xml:space="preserve"> </w:t>
            </w:r>
            <w:r>
              <w:rPr>
                <w:i/>
                <w:sz w:val="28"/>
              </w:rPr>
              <w:t>обсуждения</w:t>
            </w:r>
            <w:r>
              <w:rPr>
                <w:i/>
                <w:spacing w:val="-9"/>
                <w:sz w:val="28"/>
              </w:rPr>
              <w:t xml:space="preserve"> </w:t>
            </w:r>
            <w:r>
              <w:rPr>
                <w:i/>
                <w:sz w:val="28"/>
              </w:rPr>
              <w:t>необходимо</w:t>
            </w:r>
            <w:r>
              <w:rPr>
                <w:i/>
                <w:spacing w:val="-11"/>
                <w:sz w:val="28"/>
              </w:rPr>
              <w:t xml:space="preserve"> </w:t>
            </w:r>
            <w:r>
              <w:rPr>
                <w:i/>
                <w:sz w:val="28"/>
              </w:rPr>
              <w:t>презентовать</w:t>
            </w:r>
            <w:r>
              <w:rPr>
                <w:i/>
                <w:spacing w:val="-9"/>
                <w:sz w:val="28"/>
              </w:rPr>
              <w:t xml:space="preserve"> </w:t>
            </w:r>
            <w:r>
              <w:rPr>
                <w:i/>
                <w:sz w:val="28"/>
              </w:rPr>
              <w:t xml:space="preserve">на </w:t>
            </w:r>
            <w:proofErr w:type="spellStart"/>
            <w:r>
              <w:rPr>
                <w:i/>
                <w:sz w:val="28"/>
              </w:rPr>
              <w:t>флипчарте</w:t>
            </w:r>
            <w:proofErr w:type="spellEnd"/>
            <w:r>
              <w:rPr>
                <w:i/>
                <w:sz w:val="28"/>
              </w:rPr>
              <w:t xml:space="preserve"> (2–3 мин.).</w:t>
            </w:r>
          </w:p>
          <w:p w14:paraId="00EAA762" w14:textId="77777777" w:rsidR="003170D7" w:rsidRDefault="00350176">
            <w:pPr>
              <w:pStyle w:val="TableParagraph"/>
              <w:ind w:left="100"/>
              <w:rPr>
                <w:sz w:val="28"/>
              </w:rPr>
            </w:pPr>
            <w:r>
              <w:rPr>
                <w:b/>
                <w:i/>
                <w:sz w:val="28"/>
              </w:rPr>
              <w:t xml:space="preserve">Кейс 1. </w:t>
            </w:r>
            <w:r>
              <w:rPr>
                <w:sz w:val="28"/>
              </w:rPr>
              <w:t>Популярный блогер, за которым следит ребенок,</w:t>
            </w:r>
            <w:r>
              <w:rPr>
                <w:spacing w:val="-15"/>
                <w:sz w:val="28"/>
              </w:rPr>
              <w:t xml:space="preserve"> </w:t>
            </w:r>
            <w:r>
              <w:rPr>
                <w:sz w:val="28"/>
              </w:rPr>
              <w:t>регулярно</w:t>
            </w:r>
            <w:r>
              <w:rPr>
                <w:spacing w:val="-11"/>
                <w:sz w:val="28"/>
              </w:rPr>
              <w:t xml:space="preserve"> </w:t>
            </w:r>
            <w:r>
              <w:rPr>
                <w:sz w:val="28"/>
              </w:rPr>
              <w:t>рекламирует</w:t>
            </w:r>
            <w:r>
              <w:rPr>
                <w:spacing w:val="-12"/>
                <w:sz w:val="28"/>
              </w:rPr>
              <w:t xml:space="preserve"> </w:t>
            </w:r>
            <w:r>
              <w:rPr>
                <w:sz w:val="28"/>
              </w:rPr>
              <w:t>энергетические напитки без явного указания на спонсор</w:t>
            </w:r>
            <w:r>
              <w:rPr>
                <w:sz w:val="28"/>
              </w:rPr>
              <w:t>ство.</w:t>
            </w:r>
          </w:p>
          <w:p w14:paraId="4524017D" w14:textId="77777777" w:rsidR="003170D7" w:rsidRDefault="00350176">
            <w:pPr>
              <w:pStyle w:val="TableParagraph"/>
              <w:ind w:left="100" w:right="176"/>
              <w:rPr>
                <w:sz w:val="28"/>
              </w:rPr>
            </w:pPr>
            <w:r>
              <w:rPr>
                <w:i/>
                <w:sz w:val="28"/>
              </w:rPr>
              <w:t>Пример</w:t>
            </w:r>
            <w:r>
              <w:rPr>
                <w:i/>
                <w:spacing w:val="-7"/>
                <w:sz w:val="28"/>
              </w:rPr>
              <w:t xml:space="preserve"> </w:t>
            </w:r>
            <w:r>
              <w:rPr>
                <w:i/>
                <w:sz w:val="28"/>
              </w:rPr>
              <w:t>ответа</w:t>
            </w:r>
            <w:r>
              <w:rPr>
                <w:i/>
                <w:spacing w:val="-5"/>
                <w:sz w:val="28"/>
              </w:rPr>
              <w:t xml:space="preserve"> </w:t>
            </w:r>
            <w:r>
              <w:rPr>
                <w:i/>
                <w:sz w:val="28"/>
              </w:rPr>
              <w:t>спикера</w:t>
            </w:r>
            <w:r>
              <w:rPr>
                <w:i/>
                <w:spacing w:val="-6"/>
                <w:sz w:val="28"/>
              </w:rPr>
              <w:t xml:space="preserve"> </w:t>
            </w:r>
            <w:r>
              <w:rPr>
                <w:i/>
                <w:sz w:val="28"/>
              </w:rPr>
              <w:t>1.</w:t>
            </w:r>
            <w:r>
              <w:rPr>
                <w:i/>
                <w:spacing w:val="-7"/>
                <w:sz w:val="28"/>
              </w:rPr>
              <w:t xml:space="preserve"> </w:t>
            </w:r>
            <w:r>
              <w:rPr>
                <w:i/>
                <w:sz w:val="28"/>
              </w:rPr>
              <w:t>Опасность:</w:t>
            </w:r>
            <w:r>
              <w:rPr>
                <w:i/>
                <w:spacing w:val="-6"/>
                <w:sz w:val="28"/>
              </w:rPr>
              <w:t xml:space="preserve"> </w:t>
            </w:r>
            <w:r>
              <w:rPr>
                <w:sz w:val="28"/>
              </w:rPr>
              <w:t>это</w:t>
            </w:r>
            <w:r>
              <w:rPr>
                <w:spacing w:val="-6"/>
                <w:sz w:val="28"/>
              </w:rPr>
              <w:t xml:space="preserve"> </w:t>
            </w:r>
            <w:r>
              <w:rPr>
                <w:sz w:val="28"/>
              </w:rPr>
              <w:t>создает иллюзию, что блогер действительно активно пользуется и одобряет этот продукт.</w:t>
            </w:r>
          </w:p>
          <w:p w14:paraId="1159FCAB" w14:textId="77777777" w:rsidR="003170D7" w:rsidRDefault="00350176">
            <w:pPr>
              <w:pStyle w:val="TableParagraph"/>
              <w:ind w:left="100"/>
              <w:rPr>
                <w:sz w:val="28"/>
              </w:rPr>
            </w:pPr>
            <w:r>
              <w:rPr>
                <w:b/>
                <w:i/>
                <w:sz w:val="28"/>
              </w:rPr>
              <w:t xml:space="preserve">Кейс 2. </w:t>
            </w:r>
            <w:r>
              <w:rPr>
                <w:sz w:val="28"/>
              </w:rPr>
              <w:t>В социальной сети проводится конкурс, для участия в котором необходимо лайкнуть страницу, сделать</w:t>
            </w:r>
            <w:r>
              <w:rPr>
                <w:spacing w:val="-6"/>
                <w:sz w:val="28"/>
              </w:rPr>
              <w:t xml:space="preserve"> </w:t>
            </w:r>
            <w:r>
              <w:rPr>
                <w:sz w:val="28"/>
              </w:rPr>
              <w:t>репост</w:t>
            </w:r>
            <w:r>
              <w:rPr>
                <w:spacing w:val="-5"/>
                <w:sz w:val="28"/>
              </w:rPr>
              <w:t xml:space="preserve"> </w:t>
            </w:r>
            <w:r>
              <w:rPr>
                <w:sz w:val="28"/>
              </w:rPr>
              <w:t>и</w:t>
            </w:r>
            <w:r>
              <w:rPr>
                <w:spacing w:val="-8"/>
                <w:sz w:val="28"/>
              </w:rPr>
              <w:t xml:space="preserve"> </w:t>
            </w:r>
            <w:r>
              <w:rPr>
                <w:sz w:val="28"/>
              </w:rPr>
              <w:t>оставить</w:t>
            </w:r>
            <w:r>
              <w:rPr>
                <w:spacing w:val="-6"/>
                <w:sz w:val="28"/>
              </w:rPr>
              <w:t xml:space="preserve"> </w:t>
            </w:r>
            <w:r>
              <w:rPr>
                <w:sz w:val="28"/>
              </w:rPr>
              <w:t>комментарий.</w:t>
            </w:r>
            <w:r>
              <w:rPr>
                <w:spacing w:val="-8"/>
                <w:sz w:val="28"/>
              </w:rPr>
              <w:t xml:space="preserve"> </w:t>
            </w:r>
            <w:r>
              <w:rPr>
                <w:sz w:val="28"/>
              </w:rPr>
              <w:t>Часто</w:t>
            </w:r>
            <w:r>
              <w:rPr>
                <w:spacing w:val="-5"/>
                <w:sz w:val="28"/>
              </w:rPr>
              <w:t xml:space="preserve"> </w:t>
            </w:r>
            <w:r>
              <w:rPr>
                <w:sz w:val="28"/>
              </w:rPr>
              <w:t>такие конкурсы обещают крупные призы.</w:t>
            </w:r>
          </w:p>
          <w:p w14:paraId="443EEC69" w14:textId="77777777" w:rsidR="003170D7" w:rsidRDefault="00350176">
            <w:pPr>
              <w:pStyle w:val="TableParagraph"/>
              <w:spacing w:line="242" w:lineRule="auto"/>
              <w:ind w:left="100"/>
              <w:rPr>
                <w:sz w:val="28"/>
              </w:rPr>
            </w:pPr>
            <w:r>
              <w:rPr>
                <w:i/>
                <w:sz w:val="28"/>
              </w:rPr>
              <w:t>Пример</w:t>
            </w:r>
            <w:r>
              <w:rPr>
                <w:i/>
                <w:spacing w:val="-7"/>
                <w:sz w:val="28"/>
              </w:rPr>
              <w:t xml:space="preserve"> </w:t>
            </w:r>
            <w:r>
              <w:rPr>
                <w:i/>
                <w:sz w:val="28"/>
              </w:rPr>
              <w:t>ответа</w:t>
            </w:r>
            <w:r>
              <w:rPr>
                <w:i/>
                <w:spacing w:val="-4"/>
                <w:sz w:val="28"/>
              </w:rPr>
              <w:t xml:space="preserve"> </w:t>
            </w:r>
            <w:r>
              <w:rPr>
                <w:i/>
                <w:sz w:val="28"/>
              </w:rPr>
              <w:t>спикера</w:t>
            </w:r>
            <w:r>
              <w:rPr>
                <w:i/>
                <w:spacing w:val="-5"/>
                <w:sz w:val="28"/>
              </w:rPr>
              <w:t xml:space="preserve"> </w:t>
            </w:r>
            <w:r>
              <w:rPr>
                <w:i/>
                <w:sz w:val="28"/>
              </w:rPr>
              <w:t>2.</w:t>
            </w:r>
            <w:r>
              <w:rPr>
                <w:i/>
                <w:spacing w:val="-6"/>
                <w:sz w:val="28"/>
              </w:rPr>
              <w:t xml:space="preserve"> </w:t>
            </w:r>
            <w:r>
              <w:rPr>
                <w:i/>
                <w:sz w:val="28"/>
              </w:rPr>
              <w:t>Опасность:</w:t>
            </w:r>
            <w:r>
              <w:rPr>
                <w:i/>
                <w:spacing w:val="-5"/>
                <w:sz w:val="28"/>
              </w:rPr>
              <w:t xml:space="preserve"> </w:t>
            </w:r>
            <w:r>
              <w:rPr>
                <w:sz w:val="28"/>
              </w:rPr>
              <w:t>на</w:t>
            </w:r>
            <w:r>
              <w:rPr>
                <w:spacing w:val="-5"/>
                <w:sz w:val="28"/>
              </w:rPr>
              <w:t xml:space="preserve"> </w:t>
            </w:r>
            <w:r>
              <w:rPr>
                <w:sz w:val="28"/>
              </w:rPr>
              <w:t>самом</w:t>
            </w:r>
            <w:r>
              <w:rPr>
                <w:spacing w:val="-5"/>
                <w:sz w:val="28"/>
              </w:rPr>
              <w:t xml:space="preserve"> </w:t>
            </w:r>
            <w:r>
              <w:rPr>
                <w:sz w:val="28"/>
              </w:rPr>
              <w:t>деле собирают личные данные участников.</w:t>
            </w:r>
          </w:p>
          <w:p w14:paraId="3D004C24" w14:textId="77777777" w:rsidR="003170D7" w:rsidRDefault="00350176">
            <w:pPr>
              <w:pStyle w:val="TableParagraph"/>
              <w:ind w:left="100"/>
              <w:rPr>
                <w:sz w:val="28"/>
              </w:rPr>
            </w:pPr>
            <w:r>
              <w:rPr>
                <w:b/>
                <w:i/>
                <w:sz w:val="28"/>
              </w:rPr>
              <w:t xml:space="preserve">Кейс 3. </w:t>
            </w:r>
            <w:r>
              <w:rPr>
                <w:sz w:val="28"/>
              </w:rPr>
              <w:t>Подросток хочет купить определенный бренд одежды,</w:t>
            </w:r>
            <w:r>
              <w:rPr>
                <w:spacing w:val="-5"/>
                <w:sz w:val="28"/>
              </w:rPr>
              <w:t xml:space="preserve"> </w:t>
            </w:r>
            <w:r>
              <w:rPr>
                <w:sz w:val="28"/>
              </w:rPr>
              <w:t>потому</w:t>
            </w:r>
            <w:r>
              <w:rPr>
                <w:spacing w:val="-8"/>
                <w:sz w:val="28"/>
              </w:rPr>
              <w:t xml:space="preserve"> </w:t>
            </w:r>
            <w:r>
              <w:rPr>
                <w:sz w:val="28"/>
              </w:rPr>
              <w:t>что</w:t>
            </w:r>
            <w:r>
              <w:rPr>
                <w:spacing w:val="-4"/>
                <w:sz w:val="28"/>
              </w:rPr>
              <w:t xml:space="preserve"> </w:t>
            </w:r>
            <w:r>
              <w:rPr>
                <w:sz w:val="28"/>
              </w:rPr>
              <w:t>«все</w:t>
            </w:r>
            <w:r>
              <w:rPr>
                <w:spacing w:val="-5"/>
                <w:sz w:val="28"/>
              </w:rPr>
              <w:t xml:space="preserve"> </w:t>
            </w:r>
            <w:r>
              <w:rPr>
                <w:sz w:val="28"/>
              </w:rPr>
              <w:t>его</w:t>
            </w:r>
            <w:r>
              <w:rPr>
                <w:spacing w:val="-4"/>
                <w:sz w:val="28"/>
              </w:rPr>
              <w:t xml:space="preserve"> </w:t>
            </w:r>
            <w:r>
              <w:rPr>
                <w:sz w:val="28"/>
              </w:rPr>
              <w:t>друзья</w:t>
            </w:r>
            <w:r>
              <w:rPr>
                <w:spacing w:val="-4"/>
                <w:sz w:val="28"/>
              </w:rPr>
              <w:t xml:space="preserve"> </w:t>
            </w:r>
            <w:r>
              <w:rPr>
                <w:sz w:val="28"/>
              </w:rPr>
              <w:t>носят</w:t>
            </w:r>
            <w:r>
              <w:rPr>
                <w:spacing w:val="-4"/>
                <w:sz w:val="28"/>
              </w:rPr>
              <w:t xml:space="preserve"> </w:t>
            </w:r>
            <w:r>
              <w:rPr>
                <w:sz w:val="28"/>
              </w:rPr>
              <w:t>эту</w:t>
            </w:r>
            <w:r>
              <w:rPr>
                <w:spacing w:val="-8"/>
                <w:sz w:val="28"/>
              </w:rPr>
              <w:t xml:space="preserve"> </w:t>
            </w:r>
            <w:r>
              <w:rPr>
                <w:sz w:val="28"/>
              </w:rPr>
              <w:t xml:space="preserve">марку». </w:t>
            </w:r>
            <w:r>
              <w:rPr>
                <w:i/>
                <w:sz w:val="28"/>
              </w:rPr>
              <w:t xml:space="preserve">Пример ответа спикера 3. Опасность: </w:t>
            </w:r>
            <w:r>
              <w:rPr>
                <w:sz w:val="28"/>
              </w:rPr>
              <w:t xml:space="preserve">рекламные кампании бренда создают ощущение, что этот выбор помогает быть «крутым» и принятым в кругу </w:t>
            </w:r>
            <w:r>
              <w:rPr>
                <w:spacing w:val="-2"/>
                <w:sz w:val="28"/>
              </w:rPr>
              <w:t>сверстников.</w:t>
            </w:r>
          </w:p>
          <w:p w14:paraId="4F75CC4E" w14:textId="77777777" w:rsidR="003170D7" w:rsidRDefault="00350176">
            <w:pPr>
              <w:pStyle w:val="TableParagraph"/>
              <w:spacing w:before="153"/>
              <w:ind w:left="100"/>
              <w:rPr>
                <w:i/>
                <w:sz w:val="28"/>
              </w:rPr>
            </w:pPr>
            <w:r>
              <w:rPr>
                <w:i/>
                <w:sz w:val="28"/>
              </w:rPr>
              <w:t>Вопрос</w:t>
            </w:r>
            <w:r>
              <w:rPr>
                <w:i/>
                <w:spacing w:val="-7"/>
                <w:sz w:val="28"/>
              </w:rPr>
              <w:t xml:space="preserve"> </w:t>
            </w:r>
            <w:r>
              <w:rPr>
                <w:i/>
                <w:sz w:val="28"/>
              </w:rPr>
              <w:t>для</w:t>
            </w:r>
            <w:r>
              <w:rPr>
                <w:i/>
                <w:spacing w:val="-8"/>
                <w:sz w:val="28"/>
              </w:rPr>
              <w:t xml:space="preserve"> </w:t>
            </w:r>
            <w:r>
              <w:rPr>
                <w:i/>
                <w:sz w:val="28"/>
              </w:rPr>
              <w:t>обсуждения</w:t>
            </w:r>
            <w:r>
              <w:rPr>
                <w:i/>
                <w:spacing w:val="-8"/>
                <w:sz w:val="28"/>
              </w:rPr>
              <w:t xml:space="preserve"> </w:t>
            </w:r>
            <w:r>
              <w:rPr>
                <w:i/>
                <w:sz w:val="28"/>
              </w:rPr>
              <w:t>по</w:t>
            </w:r>
            <w:r>
              <w:rPr>
                <w:i/>
                <w:spacing w:val="-6"/>
                <w:sz w:val="28"/>
              </w:rPr>
              <w:t xml:space="preserve"> </w:t>
            </w:r>
            <w:r>
              <w:rPr>
                <w:i/>
                <w:sz w:val="28"/>
              </w:rPr>
              <w:t>завершении</w:t>
            </w:r>
            <w:r>
              <w:rPr>
                <w:i/>
                <w:spacing w:val="-10"/>
                <w:sz w:val="28"/>
              </w:rPr>
              <w:t xml:space="preserve"> </w:t>
            </w:r>
            <w:r>
              <w:rPr>
                <w:i/>
                <w:sz w:val="28"/>
              </w:rPr>
              <w:t xml:space="preserve">презентаций </w:t>
            </w:r>
            <w:r>
              <w:rPr>
                <w:i/>
                <w:spacing w:val="-2"/>
                <w:sz w:val="28"/>
              </w:rPr>
              <w:t>спикеров</w:t>
            </w:r>
          </w:p>
          <w:p w14:paraId="752BB442" w14:textId="77777777" w:rsidR="003170D7" w:rsidRDefault="00350176">
            <w:pPr>
              <w:pStyle w:val="TableParagraph"/>
              <w:numPr>
                <w:ilvl w:val="0"/>
                <w:numId w:val="79"/>
              </w:numPr>
              <w:tabs>
                <w:tab w:val="left" w:pos="358"/>
              </w:tabs>
              <w:spacing w:before="2"/>
              <w:ind w:right="991" w:firstLine="0"/>
              <w:rPr>
                <w:sz w:val="28"/>
              </w:rPr>
            </w:pPr>
            <w:r>
              <w:rPr>
                <w:sz w:val="28"/>
              </w:rPr>
              <w:t>Как можно помочь детям распознавать и противодейс</w:t>
            </w:r>
            <w:r>
              <w:rPr>
                <w:sz w:val="28"/>
              </w:rPr>
              <w:t>твовать</w:t>
            </w:r>
            <w:r>
              <w:rPr>
                <w:spacing w:val="-18"/>
                <w:sz w:val="28"/>
              </w:rPr>
              <w:t xml:space="preserve"> </w:t>
            </w:r>
            <w:r>
              <w:rPr>
                <w:sz w:val="28"/>
              </w:rPr>
              <w:t>медийным</w:t>
            </w:r>
            <w:r>
              <w:rPr>
                <w:spacing w:val="-17"/>
                <w:sz w:val="28"/>
              </w:rPr>
              <w:t xml:space="preserve"> </w:t>
            </w:r>
            <w:r>
              <w:rPr>
                <w:sz w:val="28"/>
              </w:rPr>
              <w:t>манипуляциям?</w:t>
            </w:r>
          </w:p>
          <w:p w14:paraId="28AF45B5" w14:textId="77777777" w:rsidR="003170D7" w:rsidRDefault="003170D7">
            <w:pPr>
              <w:pStyle w:val="TableParagraph"/>
              <w:spacing w:before="3"/>
              <w:rPr>
                <w:sz w:val="28"/>
              </w:rPr>
            </w:pPr>
          </w:p>
          <w:p w14:paraId="671202CC" w14:textId="77777777" w:rsidR="003170D7" w:rsidRDefault="00350176">
            <w:pPr>
              <w:pStyle w:val="TableParagraph"/>
              <w:spacing w:before="1" w:line="319" w:lineRule="exact"/>
              <w:ind w:left="100"/>
              <w:rPr>
                <w:b/>
                <w:sz w:val="28"/>
              </w:rPr>
            </w:pPr>
            <w:r>
              <w:rPr>
                <w:b/>
                <w:spacing w:val="-2"/>
                <w:sz w:val="28"/>
              </w:rPr>
              <w:t>Дискуссия</w:t>
            </w:r>
          </w:p>
          <w:p w14:paraId="39024857" w14:textId="77777777" w:rsidR="003170D7" w:rsidRDefault="00350176">
            <w:pPr>
              <w:pStyle w:val="TableParagraph"/>
              <w:ind w:left="100" w:right="88"/>
              <w:jc w:val="both"/>
              <w:rPr>
                <w:i/>
                <w:sz w:val="28"/>
              </w:rPr>
            </w:pPr>
            <w:r>
              <w:rPr>
                <w:i/>
                <w:sz w:val="28"/>
              </w:rPr>
              <w:t>Для</w:t>
            </w:r>
            <w:r>
              <w:rPr>
                <w:i/>
                <w:spacing w:val="-10"/>
                <w:sz w:val="28"/>
              </w:rPr>
              <w:t xml:space="preserve"> </w:t>
            </w:r>
            <w:r>
              <w:rPr>
                <w:i/>
                <w:sz w:val="28"/>
              </w:rPr>
              <w:t>проведения</w:t>
            </w:r>
            <w:r>
              <w:rPr>
                <w:i/>
                <w:spacing w:val="-8"/>
                <w:sz w:val="28"/>
              </w:rPr>
              <w:t xml:space="preserve"> </w:t>
            </w:r>
            <w:r>
              <w:rPr>
                <w:i/>
                <w:sz w:val="28"/>
              </w:rPr>
              <w:t>дискуссии</w:t>
            </w:r>
            <w:r>
              <w:rPr>
                <w:i/>
                <w:spacing w:val="-11"/>
                <w:sz w:val="28"/>
              </w:rPr>
              <w:t xml:space="preserve"> </w:t>
            </w:r>
            <w:r>
              <w:rPr>
                <w:i/>
                <w:sz w:val="28"/>
              </w:rPr>
              <w:t>в</w:t>
            </w:r>
            <w:r>
              <w:rPr>
                <w:i/>
                <w:spacing w:val="-9"/>
                <w:sz w:val="28"/>
              </w:rPr>
              <w:t xml:space="preserve"> </w:t>
            </w:r>
            <w:r>
              <w:rPr>
                <w:i/>
                <w:sz w:val="28"/>
              </w:rPr>
              <w:t>слайдах</w:t>
            </w:r>
            <w:r>
              <w:rPr>
                <w:i/>
                <w:spacing w:val="-12"/>
                <w:sz w:val="28"/>
              </w:rPr>
              <w:t xml:space="preserve"> </w:t>
            </w:r>
            <w:r>
              <w:rPr>
                <w:i/>
                <w:sz w:val="28"/>
              </w:rPr>
              <w:t>приводятся</w:t>
            </w:r>
            <w:r>
              <w:rPr>
                <w:i/>
                <w:spacing w:val="-10"/>
                <w:sz w:val="28"/>
              </w:rPr>
              <w:t xml:space="preserve"> </w:t>
            </w:r>
            <w:r>
              <w:rPr>
                <w:i/>
                <w:sz w:val="28"/>
              </w:rPr>
              <w:t>кейсы, иллюстрирующие распространение экстремизма в подростковой среде.</w:t>
            </w:r>
          </w:p>
          <w:p w14:paraId="279E1197" w14:textId="77777777" w:rsidR="003170D7" w:rsidRDefault="00350176">
            <w:pPr>
              <w:pStyle w:val="TableParagraph"/>
              <w:ind w:left="100"/>
              <w:jc w:val="both"/>
              <w:rPr>
                <w:sz w:val="28"/>
              </w:rPr>
            </w:pPr>
            <w:r>
              <w:rPr>
                <w:b/>
                <w:i/>
                <w:sz w:val="28"/>
              </w:rPr>
              <w:t>Кейс</w:t>
            </w:r>
            <w:r>
              <w:rPr>
                <w:b/>
                <w:i/>
                <w:spacing w:val="-6"/>
                <w:sz w:val="28"/>
              </w:rPr>
              <w:t xml:space="preserve"> </w:t>
            </w:r>
            <w:r>
              <w:rPr>
                <w:b/>
                <w:i/>
                <w:sz w:val="28"/>
              </w:rPr>
              <w:t>1.</w:t>
            </w:r>
            <w:r>
              <w:rPr>
                <w:b/>
                <w:i/>
                <w:spacing w:val="-6"/>
                <w:sz w:val="28"/>
              </w:rPr>
              <w:t xml:space="preserve"> </w:t>
            </w:r>
            <w:r>
              <w:rPr>
                <w:sz w:val="28"/>
              </w:rPr>
              <w:t>Подросток</w:t>
            </w:r>
            <w:r>
              <w:rPr>
                <w:spacing w:val="-7"/>
                <w:sz w:val="28"/>
              </w:rPr>
              <w:t xml:space="preserve"> </w:t>
            </w:r>
            <w:r>
              <w:rPr>
                <w:sz w:val="28"/>
              </w:rPr>
              <w:t>из</w:t>
            </w:r>
            <w:r>
              <w:rPr>
                <w:spacing w:val="-5"/>
                <w:sz w:val="28"/>
              </w:rPr>
              <w:t xml:space="preserve"> </w:t>
            </w:r>
            <w:r>
              <w:rPr>
                <w:sz w:val="28"/>
              </w:rPr>
              <w:t>Центральной</w:t>
            </w:r>
            <w:r>
              <w:rPr>
                <w:spacing w:val="-5"/>
                <w:sz w:val="28"/>
              </w:rPr>
              <w:t xml:space="preserve"> </w:t>
            </w:r>
            <w:r>
              <w:rPr>
                <w:sz w:val="28"/>
              </w:rPr>
              <w:t>Азии,</w:t>
            </w:r>
            <w:r>
              <w:rPr>
                <w:spacing w:val="-6"/>
                <w:sz w:val="28"/>
              </w:rPr>
              <w:t xml:space="preserve"> </w:t>
            </w:r>
            <w:r>
              <w:rPr>
                <w:sz w:val="28"/>
              </w:rPr>
              <w:t>активный</w:t>
            </w:r>
            <w:r>
              <w:rPr>
                <w:spacing w:val="-4"/>
                <w:sz w:val="28"/>
              </w:rPr>
              <w:t xml:space="preserve"> </w:t>
            </w:r>
            <w:r>
              <w:rPr>
                <w:spacing w:val="-10"/>
                <w:sz w:val="28"/>
              </w:rPr>
              <w:t>в</w:t>
            </w:r>
          </w:p>
        </w:tc>
        <w:tc>
          <w:tcPr>
            <w:tcW w:w="1658" w:type="dxa"/>
          </w:tcPr>
          <w:p w14:paraId="76159B7A" w14:textId="77777777" w:rsidR="003170D7" w:rsidRDefault="003170D7">
            <w:pPr>
              <w:pStyle w:val="TableParagraph"/>
              <w:rPr>
                <w:sz w:val="28"/>
              </w:rPr>
            </w:pPr>
          </w:p>
          <w:p w14:paraId="35FA9E6B" w14:textId="77777777" w:rsidR="003170D7" w:rsidRDefault="003170D7">
            <w:pPr>
              <w:pStyle w:val="TableParagraph"/>
              <w:spacing w:before="95"/>
              <w:rPr>
                <w:sz w:val="28"/>
              </w:rPr>
            </w:pPr>
          </w:p>
          <w:p w14:paraId="6A9C3587" w14:textId="77777777" w:rsidR="003170D7" w:rsidRDefault="00350176">
            <w:pPr>
              <w:pStyle w:val="TableParagraph"/>
              <w:ind w:left="101" w:right="144"/>
              <w:jc w:val="both"/>
              <w:rPr>
                <w:sz w:val="28"/>
              </w:rPr>
            </w:pPr>
            <w:proofErr w:type="spellStart"/>
            <w:r>
              <w:rPr>
                <w:spacing w:val="-2"/>
                <w:sz w:val="28"/>
              </w:rPr>
              <w:t>Раздаточны</w:t>
            </w:r>
            <w:proofErr w:type="spellEnd"/>
            <w:r>
              <w:rPr>
                <w:spacing w:val="-2"/>
                <w:sz w:val="28"/>
              </w:rPr>
              <w:t xml:space="preserve"> </w:t>
            </w:r>
            <w:r>
              <w:rPr>
                <w:sz w:val="28"/>
              </w:rPr>
              <w:t>й</w:t>
            </w:r>
            <w:r>
              <w:rPr>
                <w:spacing w:val="-18"/>
                <w:sz w:val="28"/>
              </w:rPr>
              <w:t xml:space="preserve"> </w:t>
            </w:r>
            <w:r>
              <w:rPr>
                <w:sz w:val="28"/>
              </w:rPr>
              <w:t xml:space="preserve">материал: </w:t>
            </w:r>
            <w:r>
              <w:rPr>
                <w:spacing w:val="-2"/>
                <w:sz w:val="28"/>
              </w:rPr>
              <w:t>кейсы</w:t>
            </w:r>
          </w:p>
          <w:p w14:paraId="05BE60E6" w14:textId="77777777" w:rsidR="003170D7" w:rsidRDefault="003170D7">
            <w:pPr>
              <w:pStyle w:val="TableParagraph"/>
              <w:rPr>
                <w:sz w:val="28"/>
              </w:rPr>
            </w:pPr>
          </w:p>
          <w:p w14:paraId="73981DC2" w14:textId="77777777" w:rsidR="003170D7" w:rsidRDefault="003170D7">
            <w:pPr>
              <w:pStyle w:val="TableParagraph"/>
              <w:rPr>
                <w:sz w:val="28"/>
              </w:rPr>
            </w:pPr>
          </w:p>
          <w:p w14:paraId="2DBAA340" w14:textId="77777777" w:rsidR="003170D7" w:rsidRDefault="003170D7">
            <w:pPr>
              <w:pStyle w:val="TableParagraph"/>
              <w:rPr>
                <w:sz w:val="28"/>
              </w:rPr>
            </w:pPr>
          </w:p>
          <w:p w14:paraId="6C1586D2" w14:textId="77777777" w:rsidR="003170D7" w:rsidRDefault="003170D7">
            <w:pPr>
              <w:pStyle w:val="TableParagraph"/>
              <w:rPr>
                <w:sz w:val="28"/>
              </w:rPr>
            </w:pPr>
          </w:p>
          <w:p w14:paraId="10E20574" w14:textId="77777777" w:rsidR="003170D7" w:rsidRDefault="003170D7">
            <w:pPr>
              <w:pStyle w:val="TableParagraph"/>
              <w:rPr>
                <w:sz w:val="28"/>
              </w:rPr>
            </w:pPr>
          </w:p>
          <w:p w14:paraId="49F7DAA1" w14:textId="77777777" w:rsidR="003170D7" w:rsidRDefault="003170D7">
            <w:pPr>
              <w:pStyle w:val="TableParagraph"/>
              <w:spacing w:before="321"/>
              <w:rPr>
                <w:sz w:val="28"/>
              </w:rPr>
            </w:pPr>
          </w:p>
          <w:p w14:paraId="448B21C3" w14:textId="77777777" w:rsidR="003170D7" w:rsidRDefault="00350176">
            <w:pPr>
              <w:pStyle w:val="TableParagraph"/>
              <w:spacing w:before="1"/>
              <w:ind w:left="101"/>
              <w:jc w:val="both"/>
              <w:rPr>
                <w:sz w:val="28"/>
              </w:rPr>
            </w:pPr>
            <w:r>
              <w:rPr>
                <w:sz w:val="28"/>
              </w:rPr>
              <w:t>Кейс</w:t>
            </w:r>
            <w:r>
              <w:rPr>
                <w:spacing w:val="-5"/>
                <w:sz w:val="28"/>
              </w:rPr>
              <w:t xml:space="preserve"> </w:t>
            </w:r>
            <w:r>
              <w:rPr>
                <w:spacing w:val="-10"/>
                <w:sz w:val="28"/>
              </w:rPr>
              <w:t>1</w:t>
            </w:r>
          </w:p>
          <w:p w14:paraId="289B166D" w14:textId="77777777" w:rsidR="003170D7" w:rsidRDefault="003170D7">
            <w:pPr>
              <w:pStyle w:val="TableParagraph"/>
              <w:rPr>
                <w:sz w:val="28"/>
              </w:rPr>
            </w:pPr>
          </w:p>
          <w:p w14:paraId="60B80C3E" w14:textId="77777777" w:rsidR="003170D7" w:rsidRDefault="003170D7">
            <w:pPr>
              <w:pStyle w:val="TableParagraph"/>
              <w:rPr>
                <w:sz w:val="28"/>
              </w:rPr>
            </w:pPr>
          </w:p>
          <w:p w14:paraId="0FBA8CA7" w14:textId="77777777" w:rsidR="003170D7" w:rsidRDefault="003170D7">
            <w:pPr>
              <w:pStyle w:val="TableParagraph"/>
              <w:rPr>
                <w:sz w:val="28"/>
              </w:rPr>
            </w:pPr>
          </w:p>
          <w:p w14:paraId="02B2AC40" w14:textId="77777777" w:rsidR="003170D7" w:rsidRDefault="003170D7">
            <w:pPr>
              <w:pStyle w:val="TableParagraph"/>
              <w:rPr>
                <w:sz w:val="28"/>
              </w:rPr>
            </w:pPr>
          </w:p>
          <w:p w14:paraId="1B86D4F7" w14:textId="77777777" w:rsidR="003170D7" w:rsidRDefault="003170D7">
            <w:pPr>
              <w:pStyle w:val="TableParagraph"/>
              <w:rPr>
                <w:sz w:val="28"/>
              </w:rPr>
            </w:pPr>
          </w:p>
          <w:p w14:paraId="1EA4C6AD" w14:textId="77777777" w:rsidR="003170D7" w:rsidRDefault="00350176">
            <w:pPr>
              <w:pStyle w:val="TableParagraph"/>
              <w:ind w:left="101"/>
              <w:jc w:val="both"/>
              <w:rPr>
                <w:sz w:val="28"/>
              </w:rPr>
            </w:pPr>
            <w:r>
              <w:rPr>
                <w:sz w:val="28"/>
              </w:rPr>
              <w:t>Кейс</w:t>
            </w:r>
            <w:r>
              <w:rPr>
                <w:spacing w:val="-5"/>
                <w:sz w:val="28"/>
              </w:rPr>
              <w:t xml:space="preserve"> </w:t>
            </w:r>
            <w:r>
              <w:rPr>
                <w:spacing w:val="-10"/>
                <w:sz w:val="28"/>
              </w:rPr>
              <w:t>2</w:t>
            </w:r>
          </w:p>
          <w:p w14:paraId="32669525" w14:textId="77777777" w:rsidR="003170D7" w:rsidRDefault="003170D7">
            <w:pPr>
              <w:pStyle w:val="TableParagraph"/>
              <w:rPr>
                <w:sz w:val="28"/>
              </w:rPr>
            </w:pPr>
          </w:p>
          <w:p w14:paraId="24746C0F" w14:textId="77777777" w:rsidR="003170D7" w:rsidRDefault="003170D7">
            <w:pPr>
              <w:pStyle w:val="TableParagraph"/>
              <w:rPr>
                <w:sz w:val="28"/>
              </w:rPr>
            </w:pPr>
          </w:p>
          <w:p w14:paraId="21623718" w14:textId="77777777" w:rsidR="003170D7" w:rsidRDefault="003170D7">
            <w:pPr>
              <w:pStyle w:val="TableParagraph"/>
              <w:rPr>
                <w:sz w:val="28"/>
              </w:rPr>
            </w:pPr>
          </w:p>
          <w:p w14:paraId="4FE85DAC" w14:textId="77777777" w:rsidR="003170D7" w:rsidRDefault="003170D7">
            <w:pPr>
              <w:pStyle w:val="TableParagraph"/>
              <w:rPr>
                <w:sz w:val="28"/>
              </w:rPr>
            </w:pPr>
          </w:p>
          <w:p w14:paraId="205E740A" w14:textId="77777777" w:rsidR="003170D7" w:rsidRDefault="003170D7">
            <w:pPr>
              <w:pStyle w:val="TableParagraph"/>
              <w:rPr>
                <w:sz w:val="28"/>
              </w:rPr>
            </w:pPr>
          </w:p>
          <w:p w14:paraId="62967454" w14:textId="77777777" w:rsidR="003170D7" w:rsidRDefault="00350176">
            <w:pPr>
              <w:pStyle w:val="TableParagraph"/>
              <w:ind w:left="101"/>
              <w:jc w:val="both"/>
              <w:rPr>
                <w:sz w:val="28"/>
              </w:rPr>
            </w:pPr>
            <w:r>
              <w:rPr>
                <w:sz w:val="28"/>
              </w:rPr>
              <w:t>Кейс</w:t>
            </w:r>
            <w:r>
              <w:rPr>
                <w:spacing w:val="-5"/>
                <w:sz w:val="28"/>
              </w:rPr>
              <w:t xml:space="preserve"> </w:t>
            </w:r>
            <w:r>
              <w:rPr>
                <w:spacing w:val="-10"/>
                <w:sz w:val="28"/>
              </w:rPr>
              <w:t>3</w:t>
            </w:r>
          </w:p>
          <w:p w14:paraId="40F9AC68" w14:textId="77777777" w:rsidR="003170D7" w:rsidRDefault="003170D7">
            <w:pPr>
              <w:pStyle w:val="TableParagraph"/>
              <w:rPr>
                <w:sz w:val="28"/>
              </w:rPr>
            </w:pPr>
          </w:p>
          <w:p w14:paraId="4557EF38" w14:textId="77777777" w:rsidR="003170D7" w:rsidRDefault="003170D7">
            <w:pPr>
              <w:pStyle w:val="TableParagraph"/>
              <w:rPr>
                <w:sz w:val="28"/>
              </w:rPr>
            </w:pPr>
          </w:p>
          <w:p w14:paraId="5980FE3A" w14:textId="77777777" w:rsidR="003170D7" w:rsidRDefault="003170D7">
            <w:pPr>
              <w:pStyle w:val="TableParagraph"/>
              <w:rPr>
                <w:sz w:val="28"/>
              </w:rPr>
            </w:pPr>
          </w:p>
          <w:p w14:paraId="44A5CA77" w14:textId="77777777" w:rsidR="003170D7" w:rsidRDefault="003170D7">
            <w:pPr>
              <w:pStyle w:val="TableParagraph"/>
              <w:rPr>
                <w:sz w:val="28"/>
              </w:rPr>
            </w:pPr>
          </w:p>
          <w:p w14:paraId="27551771" w14:textId="77777777" w:rsidR="003170D7" w:rsidRDefault="003170D7">
            <w:pPr>
              <w:pStyle w:val="TableParagraph"/>
              <w:rPr>
                <w:sz w:val="28"/>
              </w:rPr>
            </w:pPr>
          </w:p>
          <w:p w14:paraId="06710639" w14:textId="77777777" w:rsidR="003170D7" w:rsidRDefault="003170D7">
            <w:pPr>
              <w:pStyle w:val="TableParagraph"/>
              <w:rPr>
                <w:sz w:val="28"/>
              </w:rPr>
            </w:pPr>
          </w:p>
          <w:p w14:paraId="390866B7" w14:textId="77777777" w:rsidR="003170D7" w:rsidRDefault="003170D7">
            <w:pPr>
              <w:pStyle w:val="TableParagraph"/>
              <w:rPr>
                <w:sz w:val="28"/>
              </w:rPr>
            </w:pPr>
          </w:p>
          <w:p w14:paraId="12594231" w14:textId="77777777" w:rsidR="003170D7" w:rsidRDefault="003170D7">
            <w:pPr>
              <w:pStyle w:val="TableParagraph"/>
              <w:rPr>
                <w:sz w:val="28"/>
              </w:rPr>
            </w:pPr>
          </w:p>
          <w:p w14:paraId="054CFEC3" w14:textId="77777777" w:rsidR="003170D7" w:rsidRDefault="003170D7">
            <w:pPr>
              <w:pStyle w:val="TableParagraph"/>
              <w:rPr>
                <w:sz w:val="28"/>
              </w:rPr>
            </w:pPr>
          </w:p>
          <w:p w14:paraId="75D631B7" w14:textId="77777777" w:rsidR="003170D7" w:rsidRDefault="003170D7">
            <w:pPr>
              <w:pStyle w:val="TableParagraph"/>
              <w:rPr>
                <w:sz w:val="28"/>
              </w:rPr>
            </w:pPr>
          </w:p>
          <w:p w14:paraId="353E2022" w14:textId="77777777" w:rsidR="003170D7" w:rsidRDefault="003170D7">
            <w:pPr>
              <w:pStyle w:val="TableParagraph"/>
              <w:rPr>
                <w:sz w:val="28"/>
              </w:rPr>
            </w:pPr>
          </w:p>
          <w:p w14:paraId="2B638C7F" w14:textId="77777777" w:rsidR="003170D7" w:rsidRDefault="003170D7">
            <w:pPr>
              <w:pStyle w:val="TableParagraph"/>
              <w:spacing w:before="1"/>
              <w:rPr>
                <w:sz w:val="28"/>
              </w:rPr>
            </w:pPr>
          </w:p>
          <w:p w14:paraId="2511BD4E" w14:textId="77777777" w:rsidR="003170D7" w:rsidRDefault="00350176">
            <w:pPr>
              <w:pStyle w:val="TableParagraph"/>
              <w:ind w:left="101"/>
              <w:jc w:val="both"/>
              <w:rPr>
                <w:sz w:val="28"/>
              </w:rPr>
            </w:pPr>
            <w:r>
              <w:rPr>
                <w:sz w:val="28"/>
              </w:rPr>
              <w:t>Слайд</w:t>
            </w:r>
            <w:r>
              <w:rPr>
                <w:spacing w:val="-7"/>
                <w:sz w:val="28"/>
              </w:rPr>
              <w:t xml:space="preserve"> </w:t>
            </w:r>
            <w:r>
              <w:rPr>
                <w:spacing w:val="-10"/>
                <w:sz w:val="28"/>
              </w:rPr>
              <w:t>7</w:t>
            </w:r>
          </w:p>
        </w:tc>
      </w:tr>
    </w:tbl>
    <w:p w14:paraId="49108F26" w14:textId="77777777" w:rsidR="003170D7" w:rsidRDefault="00350176">
      <w:pPr>
        <w:rPr>
          <w:sz w:val="2"/>
          <w:szCs w:val="2"/>
        </w:rPr>
      </w:pPr>
      <w:r>
        <w:rPr>
          <w:noProof/>
        </w:rPr>
        <mc:AlternateContent>
          <mc:Choice Requires="wps">
            <w:drawing>
              <wp:anchor distT="0" distB="0" distL="0" distR="0" simplePos="0" relativeHeight="15850496" behindDoc="0" locked="0" layoutInCell="1" allowOverlap="1" wp14:anchorId="41C5970B" wp14:editId="54405F41">
                <wp:simplePos x="0" y="0"/>
                <wp:positionH relativeFrom="page">
                  <wp:posOffset>7632982</wp:posOffset>
                </wp:positionH>
                <wp:positionV relativeFrom="page">
                  <wp:posOffset>5527595</wp:posOffset>
                </wp:positionV>
                <wp:extent cx="144145" cy="202946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7A8F9E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1C5970B" id="Textbox 385" o:spid="_x0000_s1199" type="#_x0000_t202" style="position:absolute;margin-left:601pt;margin-top:435.25pt;width:11.35pt;height:159.8pt;z-index:158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WcfAf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77A8F9E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B506FA9"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3"/>
        <w:gridCol w:w="6805"/>
        <w:gridCol w:w="1658"/>
      </w:tblGrid>
      <w:tr w:rsidR="003170D7" w14:paraId="031002FB" w14:textId="77777777">
        <w:trPr>
          <w:trHeight w:val="13405"/>
        </w:trPr>
        <w:tc>
          <w:tcPr>
            <w:tcW w:w="1123" w:type="dxa"/>
          </w:tcPr>
          <w:p w14:paraId="77D86B7A" w14:textId="77777777" w:rsidR="003170D7" w:rsidRDefault="003170D7">
            <w:pPr>
              <w:pStyle w:val="TableParagraph"/>
              <w:rPr>
                <w:sz w:val="28"/>
              </w:rPr>
            </w:pPr>
          </w:p>
          <w:p w14:paraId="44A0134B" w14:textId="77777777" w:rsidR="003170D7" w:rsidRDefault="003170D7">
            <w:pPr>
              <w:pStyle w:val="TableParagraph"/>
              <w:rPr>
                <w:sz w:val="28"/>
              </w:rPr>
            </w:pPr>
          </w:p>
          <w:p w14:paraId="4C10F458" w14:textId="77777777" w:rsidR="003170D7" w:rsidRDefault="003170D7">
            <w:pPr>
              <w:pStyle w:val="TableParagraph"/>
              <w:rPr>
                <w:sz w:val="28"/>
              </w:rPr>
            </w:pPr>
          </w:p>
          <w:p w14:paraId="417AB47A" w14:textId="77777777" w:rsidR="003170D7" w:rsidRDefault="003170D7">
            <w:pPr>
              <w:pStyle w:val="TableParagraph"/>
              <w:rPr>
                <w:sz w:val="28"/>
              </w:rPr>
            </w:pPr>
          </w:p>
          <w:p w14:paraId="1B6A845D" w14:textId="77777777" w:rsidR="003170D7" w:rsidRDefault="003170D7">
            <w:pPr>
              <w:pStyle w:val="TableParagraph"/>
              <w:rPr>
                <w:sz w:val="28"/>
              </w:rPr>
            </w:pPr>
          </w:p>
          <w:p w14:paraId="6064A7AB" w14:textId="77777777" w:rsidR="003170D7" w:rsidRDefault="003170D7">
            <w:pPr>
              <w:pStyle w:val="TableParagraph"/>
              <w:rPr>
                <w:sz w:val="28"/>
              </w:rPr>
            </w:pPr>
          </w:p>
          <w:p w14:paraId="10813AB1" w14:textId="77777777" w:rsidR="003170D7" w:rsidRDefault="003170D7">
            <w:pPr>
              <w:pStyle w:val="TableParagraph"/>
              <w:rPr>
                <w:sz w:val="28"/>
              </w:rPr>
            </w:pPr>
          </w:p>
          <w:p w14:paraId="48B55D89" w14:textId="77777777" w:rsidR="003170D7" w:rsidRDefault="003170D7">
            <w:pPr>
              <w:pStyle w:val="TableParagraph"/>
              <w:rPr>
                <w:sz w:val="28"/>
              </w:rPr>
            </w:pPr>
          </w:p>
          <w:p w14:paraId="70D22450" w14:textId="77777777" w:rsidR="003170D7" w:rsidRDefault="003170D7">
            <w:pPr>
              <w:pStyle w:val="TableParagraph"/>
              <w:rPr>
                <w:sz w:val="28"/>
              </w:rPr>
            </w:pPr>
          </w:p>
          <w:p w14:paraId="48C7FF35" w14:textId="77777777" w:rsidR="003170D7" w:rsidRDefault="003170D7">
            <w:pPr>
              <w:pStyle w:val="TableParagraph"/>
              <w:rPr>
                <w:sz w:val="28"/>
              </w:rPr>
            </w:pPr>
          </w:p>
          <w:p w14:paraId="3B966EB1" w14:textId="77777777" w:rsidR="003170D7" w:rsidRDefault="003170D7">
            <w:pPr>
              <w:pStyle w:val="TableParagraph"/>
              <w:spacing w:before="94"/>
              <w:rPr>
                <w:sz w:val="28"/>
              </w:rPr>
            </w:pPr>
          </w:p>
          <w:p w14:paraId="15215F5C" w14:textId="77777777" w:rsidR="003170D7" w:rsidRDefault="00350176">
            <w:pPr>
              <w:pStyle w:val="TableParagraph"/>
              <w:ind w:left="100"/>
              <w:rPr>
                <w:sz w:val="28"/>
              </w:rPr>
            </w:pPr>
            <w:r>
              <w:rPr>
                <w:sz w:val="28"/>
              </w:rPr>
              <w:t>10</w:t>
            </w:r>
            <w:r>
              <w:rPr>
                <w:spacing w:val="1"/>
                <w:sz w:val="28"/>
              </w:rPr>
              <w:t xml:space="preserve"> </w:t>
            </w:r>
            <w:r>
              <w:rPr>
                <w:spacing w:val="-4"/>
                <w:sz w:val="28"/>
              </w:rPr>
              <w:t>мин.</w:t>
            </w:r>
          </w:p>
        </w:tc>
        <w:tc>
          <w:tcPr>
            <w:tcW w:w="6805" w:type="dxa"/>
          </w:tcPr>
          <w:p w14:paraId="3C5404D8" w14:textId="77777777" w:rsidR="003170D7" w:rsidRDefault="00350176">
            <w:pPr>
              <w:pStyle w:val="TableParagraph"/>
              <w:spacing w:before="93"/>
              <w:ind w:left="100" w:right="176"/>
              <w:rPr>
                <w:sz w:val="28"/>
              </w:rPr>
            </w:pPr>
            <w:r>
              <w:rPr>
                <w:sz w:val="28"/>
              </w:rPr>
              <w:t>социальных сетях, был завербован экстремистской группой,</w:t>
            </w:r>
            <w:r>
              <w:rPr>
                <w:spacing w:val="-8"/>
                <w:sz w:val="28"/>
              </w:rPr>
              <w:t xml:space="preserve"> </w:t>
            </w:r>
            <w:r>
              <w:rPr>
                <w:sz w:val="28"/>
              </w:rPr>
              <w:t>которая</w:t>
            </w:r>
            <w:r>
              <w:rPr>
                <w:spacing w:val="-10"/>
                <w:sz w:val="28"/>
              </w:rPr>
              <w:t xml:space="preserve"> </w:t>
            </w:r>
            <w:r>
              <w:rPr>
                <w:sz w:val="28"/>
              </w:rPr>
              <w:t>использовала</w:t>
            </w:r>
            <w:r>
              <w:rPr>
                <w:spacing w:val="-8"/>
                <w:sz w:val="28"/>
              </w:rPr>
              <w:t xml:space="preserve"> </w:t>
            </w:r>
            <w:r>
              <w:rPr>
                <w:sz w:val="28"/>
              </w:rPr>
              <w:t>личные</w:t>
            </w:r>
            <w:r>
              <w:rPr>
                <w:spacing w:val="-10"/>
                <w:sz w:val="28"/>
              </w:rPr>
              <w:t xml:space="preserve"> </w:t>
            </w:r>
            <w:r>
              <w:rPr>
                <w:sz w:val="28"/>
              </w:rPr>
              <w:t>сообщения</w:t>
            </w:r>
            <w:r>
              <w:rPr>
                <w:spacing w:val="-7"/>
                <w:sz w:val="28"/>
              </w:rPr>
              <w:t xml:space="preserve"> </w:t>
            </w:r>
            <w:r>
              <w:rPr>
                <w:sz w:val="28"/>
              </w:rPr>
              <w:t xml:space="preserve">и закрытые группы для распространения своей </w:t>
            </w:r>
            <w:r>
              <w:rPr>
                <w:spacing w:val="-2"/>
                <w:sz w:val="28"/>
              </w:rPr>
              <w:t>идеологии.</w:t>
            </w:r>
          </w:p>
          <w:p w14:paraId="7E4AA3B0" w14:textId="77777777" w:rsidR="003170D7" w:rsidRDefault="00350176">
            <w:pPr>
              <w:pStyle w:val="TableParagraph"/>
              <w:spacing w:before="2" w:line="322" w:lineRule="exact"/>
              <w:ind w:left="100"/>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14:paraId="1076933F" w14:textId="77777777" w:rsidR="003170D7" w:rsidRDefault="00350176">
            <w:pPr>
              <w:pStyle w:val="TableParagraph"/>
              <w:numPr>
                <w:ilvl w:val="0"/>
                <w:numId w:val="78"/>
              </w:numPr>
              <w:tabs>
                <w:tab w:val="left" w:pos="358"/>
              </w:tabs>
              <w:spacing w:line="249" w:lineRule="auto"/>
              <w:ind w:right="128" w:firstLine="0"/>
              <w:rPr>
                <w:sz w:val="28"/>
              </w:rPr>
            </w:pPr>
            <w:r>
              <w:rPr>
                <w:sz w:val="28"/>
              </w:rPr>
              <w:t>Как можно научить детей распознавать и противостоять</w:t>
            </w:r>
            <w:r>
              <w:rPr>
                <w:spacing w:val="-12"/>
                <w:sz w:val="28"/>
              </w:rPr>
              <w:t xml:space="preserve"> </w:t>
            </w:r>
            <w:r>
              <w:rPr>
                <w:sz w:val="28"/>
              </w:rPr>
              <w:t>идеологии</w:t>
            </w:r>
            <w:r>
              <w:rPr>
                <w:spacing w:val="-10"/>
                <w:sz w:val="28"/>
              </w:rPr>
              <w:t xml:space="preserve"> </w:t>
            </w:r>
            <w:r>
              <w:rPr>
                <w:sz w:val="28"/>
              </w:rPr>
              <w:t>радикализма</w:t>
            </w:r>
            <w:r>
              <w:rPr>
                <w:spacing w:val="-13"/>
                <w:sz w:val="28"/>
              </w:rPr>
              <w:t xml:space="preserve"> </w:t>
            </w:r>
            <w:r>
              <w:rPr>
                <w:sz w:val="28"/>
              </w:rPr>
              <w:t>и</w:t>
            </w:r>
            <w:r>
              <w:rPr>
                <w:spacing w:val="-10"/>
                <w:sz w:val="28"/>
              </w:rPr>
              <w:t xml:space="preserve"> </w:t>
            </w:r>
            <w:r>
              <w:rPr>
                <w:sz w:val="28"/>
              </w:rPr>
              <w:t>экстремизма? Как вы разговариваете с детьми о рисках и опасностях, связанных с использованием социаль</w:t>
            </w:r>
            <w:r>
              <w:rPr>
                <w:sz w:val="28"/>
              </w:rPr>
              <w:t xml:space="preserve">ных </w:t>
            </w:r>
            <w:r>
              <w:rPr>
                <w:spacing w:val="-2"/>
                <w:sz w:val="28"/>
              </w:rPr>
              <w:t>сетей?</w:t>
            </w:r>
          </w:p>
          <w:p w14:paraId="2FFB988D" w14:textId="77777777" w:rsidR="003170D7" w:rsidRDefault="003170D7">
            <w:pPr>
              <w:pStyle w:val="TableParagraph"/>
              <w:spacing w:before="39"/>
              <w:rPr>
                <w:sz w:val="28"/>
              </w:rPr>
            </w:pPr>
          </w:p>
          <w:p w14:paraId="621829B2" w14:textId="77777777" w:rsidR="003170D7" w:rsidRDefault="00350176">
            <w:pPr>
              <w:pStyle w:val="TableParagraph"/>
              <w:ind w:left="100"/>
              <w:rPr>
                <w:i/>
                <w:sz w:val="28"/>
              </w:rPr>
            </w:pPr>
            <w:r>
              <w:rPr>
                <w:i/>
                <w:sz w:val="28"/>
              </w:rPr>
              <w:t>Родителям</w:t>
            </w:r>
            <w:r>
              <w:rPr>
                <w:i/>
                <w:spacing w:val="-10"/>
                <w:sz w:val="28"/>
              </w:rPr>
              <w:t xml:space="preserve"> </w:t>
            </w:r>
            <w:r>
              <w:rPr>
                <w:i/>
                <w:sz w:val="28"/>
              </w:rPr>
              <w:t>нужно</w:t>
            </w:r>
            <w:r>
              <w:rPr>
                <w:i/>
                <w:spacing w:val="-9"/>
                <w:sz w:val="28"/>
              </w:rPr>
              <w:t xml:space="preserve"> </w:t>
            </w:r>
            <w:r>
              <w:rPr>
                <w:i/>
                <w:sz w:val="28"/>
              </w:rPr>
              <w:t>объяснить</w:t>
            </w:r>
            <w:r>
              <w:rPr>
                <w:i/>
                <w:spacing w:val="-10"/>
                <w:sz w:val="28"/>
              </w:rPr>
              <w:t xml:space="preserve"> </w:t>
            </w:r>
            <w:r>
              <w:rPr>
                <w:i/>
                <w:sz w:val="28"/>
              </w:rPr>
              <w:t>важность</w:t>
            </w:r>
            <w:r>
              <w:rPr>
                <w:i/>
                <w:spacing w:val="-10"/>
                <w:sz w:val="28"/>
              </w:rPr>
              <w:t xml:space="preserve"> </w:t>
            </w:r>
            <w:r>
              <w:rPr>
                <w:i/>
                <w:sz w:val="28"/>
              </w:rPr>
              <w:t>открытого диалога в развитии устойчивости детей к</w:t>
            </w:r>
          </w:p>
          <w:p w14:paraId="54046EA6" w14:textId="77777777" w:rsidR="003170D7" w:rsidRDefault="00350176">
            <w:pPr>
              <w:pStyle w:val="TableParagraph"/>
              <w:spacing w:line="321" w:lineRule="exact"/>
              <w:ind w:left="100"/>
              <w:rPr>
                <w:i/>
                <w:sz w:val="28"/>
              </w:rPr>
            </w:pPr>
            <w:r>
              <w:rPr>
                <w:i/>
                <w:sz w:val="28"/>
              </w:rPr>
              <w:t>разрушающим</w:t>
            </w:r>
            <w:r>
              <w:rPr>
                <w:i/>
                <w:spacing w:val="-9"/>
                <w:sz w:val="28"/>
              </w:rPr>
              <w:t xml:space="preserve"> </w:t>
            </w:r>
            <w:r>
              <w:rPr>
                <w:i/>
                <w:sz w:val="28"/>
              </w:rPr>
              <w:t>внешним</w:t>
            </w:r>
            <w:r>
              <w:rPr>
                <w:i/>
                <w:spacing w:val="-10"/>
                <w:sz w:val="28"/>
              </w:rPr>
              <w:t xml:space="preserve"> </w:t>
            </w:r>
            <w:r>
              <w:rPr>
                <w:i/>
                <w:spacing w:val="-2"/>
                <w:sz w:val="28"/>
              </w:rPr>
              <w:t>влияниям.</w:t>
            </w:r>
          </w:p>
          <w:p w14:paraId="4915C01A" w14:textId="77777777" w:rsidR="003170D7" w:rsidRDefault="00350176">
            <w:pPr>
              <w:pStyle w:val="TableParagraph"/>
              <w:spacing w:before="7"/>
              <w:ind w:left="100" w:right="176"/>
              <w:rPr>
                <w:b/>
                <w:i/>
                <w:sz w:val="28"/>
              </w:rPr>
            </w:pPr>
            <w:r>
              <w:rPr>
                <w:b/>
                <w:i/>
                <w:sz w:val="28"/>
              </w:rPr>
              <w:t>Разница</w:t>
            </w:r>
            <w:r>
              <w:rPr>
                <w:b/>
                <w:i/>
                <w:spacing w:val="-8"/>
                <w:sz w:val="28"/>
              </w:rPr>
              <w:t xml:space="preserve"> </w:t>
            </w:r>
            <w:r>
              <w:rPr>
                <w:b/>
                <w:i/>
                <w:sz w:val="28"/>
              </w:rPr>
              <w:t>между</w:t>
            </w:r>
            <w:r>
              <w:rPr>
                <w:b/>
                <w:i/>
                <w:spacing w:val="-11"/>
                <w:sz w:val="28"/>
              </w:rPr>
              <w:t xml:space="preserve"> </w:t>
            </w:r>
            <w:r>
              <w:rPr>
                <w:b/>
                <w:i/>
                <w:sz w:val="28"/>
              </w:rPr>
              <w:t>закрытыми</w:t>
            </w:r>
            <w:r>
              <w:rPr>
                <w:b/>
                <w:i/>
                <w:spacing w:val="-9"/>
                <w:sz w:val="28"/>
              </w:rPr>
              <w:t xml:space="preserve"> </w:t>
            </w:r>
            <w:r>
              <w:rPr>
                <w:b/>
                <w:i/>
                <w:sz w:val="28"/>
              </w:rPr>
              <w:t>и</w:t>
            </w:r>
            <w:r>
              <w:rPr>
                <w:b/>
                <w:i/>
                <w:spacing w:val="-12"/>
                <w:sz w:val="28"/>
              </w:rPr>
              <w:t xml:space="preserve"> </w:t>
            </w:r>
            <w:r>
              <w:rPr>
                <w:b/>
                <w:i/>
                <w:sz w:val="28"/>
              </w:rPr>
              <w:t xml:space="preserve">открытыми </w:t>
            </w:r>
            <w:r>
              <w:rPr>
                <w:b/>
                <w:i/>
                <w:spacing w:val="-2"/>
                <w:sz w:val="28"/>
              </w:rPr>
              <w:t>вопросами</w:t>
            </w:r>
          </w:p>
          <w:p w14:paraId="62779191" w14:textId="77777777" w:rsidR="003170D7" w:rsidRDefault="00350176">
            <w:pPr>
              <w:pStyle w:val="TableParagraph"/>
              <w:numPr>
                <w:ilvl w:val="0"/>
                <w:numId w:val="78"/>
              </w:numPr>
              <w:tabs>
                <w:tab w:val="left" w:pos="358"/>
              </w:tabs>
              <w:ind w:right="549" w:firstLine="0"/>
              <w:rPr>
                <w:sz w:val="28"/>
              </w:rPr>
            </w:pPr>
            <w:r>
              <w:rPr>
                <w:i/>
                <w:sz w:val="28"/>
              </w:rPr>
              <w:t>Закрытые</w:t>
            </w:r>
            <w:r>
              <w:rPr>
                <w:i/>
                <w:spacing w:val="-8"/>
                <w:sz w:val="28"/>
              </w:rPr>
              <w:t xml:space="preserve"> </w:t>
            </w:r>
            <w:r>
              <w:rPr>
                <w:i/>
                <w:sz w:val="28"/>
              </w:rPr>
              <w:t>вопросы</w:t>
            </w:r>
            <w:r>
              <w:rPr>
                <w:i/>
                <w:spacing w:val="-9"/>
                <w:sz w:val="28"/>
              </w:rPr>
              <w:t xml:space="preserve"> </w:t>
            </w:r>
            <w:r>
              <w:rPr>
                <w:sz w:val="28"/>
              </w:rPr>
              <w:t>предполагают</w:t>
            </w:r>
            <w:r>
              <w:rPr>
                <w:spacing w:val="-8"/>
                <w:sz w:val="28"/>
              </w:rPr>
              <w:t xml:space="preserve"> </w:t>
            </w:r>
            <w:r>
              <w:rPr>
                <w:sz w:val="28"/>
              </w:rPr>
              <w:t>краткий</w:t>
            </w:r>
            <w:r>
              <w:rPr>
                <w:spacing w:val="-10"/>
                <w:sz w:val="28"/>
              </w:rPr>
              <w:t xml:space="preserve"> </w:t>
            </w:r>
            <w:r>
              <w:rPr>
                <w:sz w:val="28"/>
              </w:rPr>
              <w:t>ответ, часто «да» или «нет». Например: «Ты сделал домашнее задание?»</w:t>
            </w:r>
          </w:p>
          <w:p w14:paraId="201845A3" w14:textId="77777777" w:rsidR="003170D7" w:rsidRDefault="00350176">
            <w:pPr>
              <w:pStyle w:val="TableParagraph"/>
              <w:numPr>
                <w:ilvl w:val="0"/>
                <w:numId w:val="78"/>
              </w:numPr>
              <w:tabs>
                <w:tab w:val="left" w:pos="358"/>
              </w:tabs>
              <w:ind w:right="641" w:firstLine="0"/>
              <w:rPr>
                <w:sz w:val="28"/>
              </w:rPr>
            </w:pPr>
            <w:r>
              <w:rPr>
                <w:i/>
                <w:sz w:val="28"/>
              </w:rPr>
              <w:t>Открытые</w:t>
            </w:r>
            <w:r>
              <w:rPr>
                <w:i/>
                <w:spacing w:val="-7"/>
                <w:sz w:val="28"/>
              </w:rPr>
              <w:t xml:space="preserve"> </w:t>
            </w:r>
            <w:r>
              <w:rPr>
                <w:i/>
                <w:sz w:val="28"/>
              </w:rPr>
              <w:t>вопросы</w:t>
            </w:r>
            <w:r>
              <w:rPr>
                <w:i/>
                <w:spacing w:val="-7"/>
                <w:sz w:val="28"/>
              </w:rPr>
              <w:t xml:space="preserve"> </w:t>
            </w:r>
            <w:r>
              <w:rPr>
                <w:sz w:val="28"/>
              </w:rPr>
              <w:t>(«Как»,</w:t>
            </w:r>
            <w:r>
              <w:rPr>
                <w:spacing w:val="-8"/>
                <w:sz w:val="28"/>
              </w:rPr>
              <w:t xml:space="preserve"> </w:t>
            </w:r>
            <w:r>
              <w:rPr>
                <w:sz w:val="28"/>
              </w:rPr>
              <w:t>«Почему»,</w:t>
            </w:r>
            <w:r>
              <w:rPr>
                <w:spacing w:val="-7"/>
                <w:sz w:val="28"/>
              </w:rPr>
              <w:t xml:space="preserve"> </w:t>
            </w:r>
            <w:r>
              <w:rPr>
                <w:sz w:val="28"/>
              </w:rPr>
              <w:t>«Как</w:t>
            </w:r>
            <w:r>
              <w:rPr>
                <w:spacing w:val="-6"/>
                <w:sz w:val="28"/>
              </w:rPr>
              <w:t xml:space="preserve"> </w:t>
            </w:r>
            <w:r>
              <w:rPr>
                <w:sz w:val="28"/>
              </w:rPr>
              <w:t>ты думаешь» и др.) требуют развернутого ответа и побуждают к размышлениям. Например: «Как ты справился с домашним заданием?»</w:t>
            </w:r>
          </w:p>
          <w:p w14:paraId="5E344F83" w14:textId="77777777" w:rsidR="003170D7" w:rsidRDefault="00350176">
            <w:pPr>
              <w:pStyle w:val="TableParagraph"/>
              <w:spacing w:before="321" w:line="319" w:lineRule="exact"/>
              <w:ind w:left="100"/>
              <w:rPr>
                <w:b/>
                <w:sz w:val="28"/>
              </w:rPr>
            </w:pPr>
            <w:r>
              <w:rPr>
                <w:b/>
                <w:sz w:val="28"/>
              </w:rPr>
              <w:t>Работа</w:t>
            </w:r>
            <w:r>
              <w:rPr>
                <w:b/>
                <w:spacing w:val="-3"/>
                <w:sz w:val="28"/>
              </w:rPr>
              <w:t xml:space="preserve"> </w:t>
            </w:r>
            <w:r>
              <w:rPr>
                <w:b/>
                <w:sz w:val="28"/>
              </w:rPr>
              <w:t>в</w:t>
            </w:r>
            <w:r>
              <w:rPr>
                <w:b/>
                <w:spacing w:val="-5"/>
                <w:sz w:val="28"/>
              </w:rPr>
              <w:t xml:space="preserve"> </w:t>
            </w:r>
            <w:r>
              <w:rPr>
                <w:b/>
                <w:sz w:val="28"/>
              </w:rPr>
              <w:t>парах</w:t>
            </w:r>
            <w:r>
              <w:rPr>
                <w:b/>
                <w:spacing w:val="-3"/>
                <w:sz w:val="28"/>
              </w:rPr>
              <w:t xml:space="preserve"> </w:t>
            </w:r>
            <w:r>
              <w:rPr>
                <w:b/>
                <w:sz w:val="28"/>
              </w:rPr>
              <w:t>или</w:t>
            </w:r>
            <w:r>
              <w:rPr>
                <w:b/>
                <w:spacing w:val="-7"/>
                <w:sz w:val="28"/>
              </w:rPr>
              <w:t xml:space="preserve"> </w:t>
            </w:r>
            <w:r>
              <w:rPr>
                <w:b/>
                <w:spacing w:val="-2"/>
                <w:sz w:val="28"/>
              </w:rPr>
              <w:t>группах</w:t>
            </w:r>
          </w:p>
          <w:p w14:paraId="17DB3181" w14:textId="77777777" w:rsidR="003170D7" w:rsidRDefault="00350176">
            <w:pPr>
              <w:pStyle w:val="TableParagraph"/>
              <w:ind w:left="100" w:right="176"/>
              <w:rPr>
                <w:i/>
                <w:sz w:val="28"/>
              </w:rPr>
            </w:pPr>
            <w:r>
              <w:rPr>
                <w:i/>
                <w:sz w:val="28"/>
              </w:rPr>
              <w:t>Родителям</w:t>
            </w:r>
            <w:r>
              <w:rPr>
                <w:i/>
                <w:spacing w:val="-12"/>
                <w:sz w:val="28"/>
              </w:rPr>
              <w:t xml:space="preserve"> </w:t>
            </w:r>
            <w:r>
              <w:rPr>
                <w:i/>
                <w:sz w:val="28"/>
              </w:rPr>
              <w:t>предлагается</w:t>
            </w:r>
            <w:r>
              <w:rPr>
                <w:i/>
                <w:spacing w:val="-10"/>
                <w:sz w:val="28"/>
              </w:rPr>
              <w:t xml:space="preserve"> </w:t>
            </w:r>
            <w:r>
              <w:rPr>
                <w:i/>
                <w:sz w:val="28"/>
              </w:rPr>
              <w:t>поочередно</w:t>
            </w:r>
            <w:r>
              <w:rPr>
                <w:i/>
                <w:spacing w:val="-8"/>
                <w:sz w:val="28"/>
              </w:rPr>
              <w:t xml:space="preserve"> </w:t>
            </w:r>
            <w:r>
              <w:rPr>
                <w:i/>
                <w:sz w:val="28"/>
              </w:rPr>
              <w:t>выполнять</w:t>
            </w:r>
            <w:r>
              <w:rPr>
                <w:i/>
                <w:spacing w:val="-10"/>
                <w:sz w:val="28"/>
              </w:rPr>
              <w:t xml:space="preserve"> </w:t>
            </w:r>
            <w:r>
              <w:rPr>
                <w:i/>
                <w:sz w:val="28"/>
              </w:rPr>
              <w:t>роль задающего вопросы (т. е. роль родителя) и отвечающего на них (роль ребенка). Это должно быть сыграно как ситуационная игра на примерах из реальной жизни.</w:t>
            </w:r>
          </w:p>
          <w:p w14:paraId="4F06DE54" w14:textId="77777777" w:rsidR="003170D7" w:rsidRDefault="00350176">
            <w:pPr>
              <w:pStyle w:val="TableParagraph"/>
              <w:spacing w:line="320" w:lineRule="exact"/>
              <w:ind w:left="100"/>
              <w:rPr>
                <w:sz w:val="28"/>
              </w:rPr>
            </w:pPr>
            <w:r>
              <w:rPr>
                <w:sz w:val="28"/>
              </w:rPr>
              <w:t>Например,</w:t>
            </w:r>
            <w:r>
              <w:rPr>
                <w:spacing w:val="-7"/>
                <w:sz w:val="28"/>
              </w:rPr>
              <w:t xml:space="preserve"> </w:t>
            </w:r>
            <w:r>
              <w:rPr>
                <w:sz w:val="28"/>
              </w:rPr>
              <w:t>такой</w:t>
            </w:r>
            <w:r>
              <w:rPr>
                <w:spacing w:val="-5"/>
                <w:sz w:val="28"/>
              </w:rPr>
              <w:t xml:space="preserve"> </w:t>
            </w:r>
            <w:r>
              <w:rPr>
                <w:spacing w:val="-2"/>
                <w:sz w:val="28"/>
              </w:rPr>
              <w:t>сценарий.</w:t>
            </w:r>
          </w:p>
          <w:p w14:paraId="558C2CC2" w14:textId="77777777" w:rsidR="003170D7" w:rsidRDefault="00350176">
            <w:pPr>
              <w:pStyle w:val="TableParagraph"/>
              <w:numPr>
                <w:ilvl w:val="0"/>
                <w:numId w:val="78"/>
              </w:numPr>
              <w:tabs>
                <w:tab w:val="left" w:pos="358"/>
              </w:tabs>
              <w:ind w:left="358" w:hanging="258"/>
              <w:rPr>
                <w:sz w:val="28"/>
              </w:rPr>
            </w:pPr>
            <w:r>
              <w:rPr>
                <w:sz w:val="28"/>
              </w:rPr>
              <w:t>После</w:t>
            </w:r>
            <w:r>
              <w:rPr>
                <w:spacing w:val="-6"/>
                <w:sz w:val="28"/>
              </w:rPr>
              <w:t xml:space="preserve"> </w:t>
            </w:r>
            <w:r>
              <w:rPr>
                <w:sz w:val="28"/>
              </w:rPr>
              <w:t>школы:</w:t>
            </w:r>
            <w:r>
              <w:rPr>
                <w:spacing w:val="-4"/>
                <w:sz w:val="28"/>
              </w:rPr>
              <w:t xml:space="preserve"> </w:t>
            </w:r>
            <w:r>
              <w:rPr>
                <w:sz w:val="28"/>
              </w:rPr>
              <w:t>как</w:t>
            </w:r>
            <w:r>
              <w:rPr>
                <w:spacing w:val="-1"/>
                <w:sz w:val="28"/>
              </w:rPr>
              <w:t xml:space="preserve"> </w:t>
            </w:r>
            <w:r>
              <w:rPr>
                <w:sz w:val="28"/>
              </w:rPr>
              <w:t>прошел</w:t>
            </w:r>
            <w:r>
              <w:rPr>
                <w:spacing w:val="-4"/>
                <w:sz w:val="28"/>
              </w:rPr>
              <w:t xml:space="preserve"> </w:t>
            </w:r>
            <w:r>
              <w:rPr>
                <w:sz w:val="28"/>
              </w:rPr>
              <w:t>день</w:t>
            </w:r>
            <w:r>
              <w:rPr>
                <w:spacing w:val="-3"/>
                <w:sz w:val="28"/>
              </w:rPr>
              <w:t xml:space="preserve"> </w:t>
            </w:r>
            <w:r>
              <w:rPr>
                <w:sz w:val="28"/>
              </w:rPr>
              <w:t>в</w:t>
            </w:r>
            <w:r>
              <w:rPr>
                <w:spacing w:val="-2"/>
                <w:sz w:val="28"/>
              </w:rPr>
              <w:t xml:space="preserve"> </w:t>
            </w:r>
            <w:r>
              <w:rPr>
                <w:sz w:val="28"/>
              </w:rPr>
              <w:t>школе</w:t>
            </w:r>
            <w:r>
              <w:rPr>
                <w:spacing w:val="-3"/>
                <w:sz w:val="28"/>
              </w:rPr>
              <w:t xml:space="preserve"> </w:t>
            </w:r>
            <w:r>
              <w:rPr>
                <w:sz w:val="28"/>
              </w:rPr>
              <w:t>у</w:t>
            </w:r>
            <w:r>
              <w:rPr>
                <w:spacing w:val="-5"/>
                <w:sz w:val="28"/>
              </w:rPr>
              <w:t xml:space="preserve"> </w:t>
            </w:r>
            <w:r>
              <w:rPr>
                <w:spacing w:val="-2"/>
                <w:sz w:val="28"/>
              </w:rPr>
              <w:t>ребенка.</w:t>
            </w:r>
          </w:p>
          <w:p w14:paraId="7D9DEC0F" w14:textId="77777777" w:rsidR="003170D7" w:rsidRDefault="00350176">
            <w:pPr>
              <w:pStyle w:val="TableParagraph"/>
              <w:numPr>
                <w:ilvl w:val="0"/>
                <w:numId w:val="78"/>
              </w:numPr>
              <w:tabs>
                <w:tab w:val="left" w:pos="358"/>
              </w:tabs>
              <w:ind w:right="94" w:firstLine="0"/>
              <w:rPr>
                <w:sz w:val="28"/>
              </w:rPr>
            </w:pPr>
            <w:r>
              <w:rPr>
                <w:sz w:val="28"/>
              </w:rPr>
              <w:t>Во</w:t>
            </w:r>
            <w:r>
              <w:rPr>
                <w:spacing w:val="-4"/>
                <w:sz w:val="28"/>
              </w:rPr>
              <w:t xml:space="preserve"> </w:t>
            </w:r>
            <w:r>
              <w:rPr>
                <w:sz w:val="28"/>
              </w:rPr>
              <w:t>время</w:t>
            </w:r>
            <w:r>
              <w:rPr>
                <w:spacing w:val="-4"/>
                <w:sz w:val="28"/>
              </w:rPr>
              <w:t xml:space="preserve"> </w:t>
            </w:r>
            <w:r>
              <w:rPr>
                <w:sz w:val="28"/>
              </w:rPr>
              <w:t>ужина:</w:t>
            </w:r>
            <w:r>
              <w:rPr>
                <w:spacing w:val="-4"/>
                <w:sz w:val="28"/>
              </w:rPr>
              <w:t xml:space="preserve"> </w:t>
            </w:r>
            <w:r>
              <w:rPr>
                <w:sz w:val="28"/>
              </w:rPr>
              <w:t>обсужде</w:t>
            </w:r>
            <w:r>
              <w:rPr>
                <w:sz w:val="28"/>
              </w:rPr>
              <w:t>ние</w:t>
            </w:r>
            <w:r>
              <w:rPr>
                <w:spacing w:val="-7"/>
                <w:sz w:val="28"/>
              </w:rPr>
              <w:t xml:space="preserve"> </w:t>
            </w:r>
            <w:r>
              <w:rPr>
                <w:sz w:val="28"/>
              </w:rPr>
              <w:t>планов</w:t>
            </w:r>
            <w:r>
              <w:rPr>
                <w:spacing w:val="-5"/>
                <w:sz w:val="28"/>
              </w:rPr>
              <w:t xml:space="preserve"> </w:t>
            </w:r>
            <w:r>
              <w:rPr>
                <w:sz w:val="28"/>
              </w:rPr>
              <w:t>на</w:t>
            </w:r>
            <w:r>
              <w:rPr>
                <w:spacing w:val="-6"/>
                <w:sz w:val="28"/>
              </w:rPr>
              <w:t xml:space="preserve"> </w:t>
            </w:r>
            <w:r>
              <w:rPr>
                <w:sz w:val="28"/>
              </w:rPr>
              <w:t>вечер</w:t>
            </w:r>
            <w:r>
              <w:rPr>
                <w:spacing w:val="-6"/>
                <w:sz w:val="28"/>
              </w:rPr>
              <w:t xml:space="preserve"> </w:t>
            </w:r>
            <w:r>
              <w:rPr>
                <w:sz w:val="28"/>
              </w:rPr>
              <w:t>или</w:t>
            </w:r>
            <w:r>
              <w:rPr>
                <w:spacing w:val="-4"/>
                <w:sz w:val="28"/>
              </w:rPr>
              <w:t xml:space="preserve"> </w:t>
            </w:r>
            <w:r>
              <w:rPr>
                <w:sz w:val="28"/>
              </w:rPr>
              <w:t>на следующий день.</w:t>
            </w:r>
          </w:p>
          <w:p w14:paraId="2E75F6A2" w14:textId="77777777" w:rsidR="003170D7" w:rsidRDefault="00350176">
            <w:pPr>
              <w:pStyle w:val="TableParagraph"/>
              <w:numPr>
                <w:ilvl w:val="0"/>
                <w:numId w:val="78"/>
              </w:numPr>
              <w:tabs>
                <w:tab w:val="left" w:pos="358"/>
              </w:tabs>
              <w:ind w:right="241" w:firstLine="0"/>
              <w:rPr>
                <w:sz w:val="28"/>
              </w:rPr>
            </w:pPr>
            <w:r>
              <w:rPr>
                <w:sz w:val="28"/>
              </w:rPr>
              <w:t>Перед</w:t>
            </w:r>
            <w:r>
              <w:rPr>
                <w:spacing w:val="-3"/>
                <w:sz w:val="28"/>
              </w:rPr>
              <w:t xml:space="preserve"> </w:t>
            </w:r>
            <w:r>
              <w:rPr>
                <w:sz w:val="28"/>
              </w:rPr>
              <w:t>сном:</w:t>
            </w:r>
            <w:r>
              <w:rPr>
                <w:spacing w:val="-6"/>
                <w:sz w:val="28"/>
              </w:rPr>
              <w:t xml:space="preserve"> </w:t>
            </w:r>
            <w:r>
              <w:rPr>
                <w:sz w:val="28"/>
              </w:rPr>
              <w:t>беседа</w:t>
            </w:r>
            <w:r>
              <w:rPr>
                <w:spacing w:val="-6"/>
                <w:sz w:val="28"/>
              </w:rPr>
              <w:t xml:space="preserve"> </w:t>
            </w:r>
            <w:r>
              <w:rPr>
                <w:sz w:val="28"/>
              </w:rPr>
              <w:t>о</w:t>
            </w:r>
            <w:r>
              <w:rPr>
                <w:spacing w:val="-4"/>
                <w:sz w:val="28"/>
              </w:rPr>
              <w:t xml:space="preserve"> </w:t>
            </w:r>
            <w:r>
              <w:rPr>
                <w:sz w:val="28"/>
              </w:rPr>
              <w:t>том,</w:t>
            </w:r>
            <w:r>
              <w:rPr>
                <w:spacing w:val="-6"/>
                <w:sz w:val="28"/>
              </w:rPr>
              <w:t xml:space="preserve"> </w:t>
            </w:r>
            <w:r>
              <w:rPr>
                <w:sz w:val="28"/>
              </w:rPr>
              <w:t>что</w:t>
            </w:r>
            <w:r>
              <w:rPr>
                <w:spacing w:val="-3"/>
                <w:sz w:val="28"/>
              </w:rPr>
              <w:t xml:space="preserve"> </w:t>
            </w:r>
            <w:r>
              <w:rPr>
                <w:sz w:val="28"/>
              </w:rPr>
              <w:t>произошло</w:t>
            </w:r>
            <w:r>
              <w:rPr>
                <w:spacing w:val="-3"/>
                <w:sz w:val="28"/>
              </w:rPr>
              <w:t xml:space="preserve"> </w:t>
            </w:r>
            <w:r>
              <w:rPr>
                <w:sz w:val="28"/>
              </w:rPr>
              <w:t>в</w:t>
            </w:r>
            <w:r>
              <w:rPr>
                <w:spacing w:val="-5"/>
                <w:sz w:val="28"/>
              </w:rPr>
              <w:t xml:space="preserve"> </w:t>
            </w:r>
            <w:r>
              <w:rPr>
                <w:sz w:val="28"/>
              </w:rPr>
              <w:t>течение дня или о чем ребенок мечтает.</w:t>
            </w:r>
          </w:p>
          <w:p w14:paraId="7E837000" w14:textId="77777777" w:rsidR="003170D7" w:rsidRDefault="00350176">
            <w:pPr>
              <w:pStyle w:val="TableParagraph"/>
              <w:spacing w:line="242" w:lineRule="auto"/>
              <w:ind w:left="100" w:right="176"/>
              <w:rPr>
                <w:i/>
                <w:sz w:val="28"/>
              </w:rPr>
            </w:pPr>
            <w:r>
              <w:rPr>
                <w:i/>
                <w:sz w:val="28"/>
              </w:rPr>
              <w:t>Определите,</w:t>
            </w:r>
            <w:r>
              <w:rPr>
                <w:i/>
                <w:spacing w:val="-8"/>
                <w:sz w:val="28"/>
              </w:rPr>
              <w:t xml:space="preserve"> </w:t>
            </w:r>
            <w:r>
              <w:rPr>
                <w:i/>
                <w:sz w:val="28"/>
              </w:rPr>
              <w:t>кто</w:t>
            </w:r>
            <w:r>
              <w:rPr>
                <w:i/>
                <w:spacing w:val="-6"/>
                <w:sz w:val="28"/>
              </w:rPr>
              <w:t xml:space="preserve"> </w:t>
            </w:r>
            <w:r>
              <w:rPr>
                <w:i/>
                <w:sz w:val="28"/>
              </w:rPr>
              <w:t>какие</w:t>
            </w:r>
            <w:r>
              <w:rPr>
                <w:i/>
                <w:spacing w:val="-10"/>
                <w:sz w:val="28"/>
              </w:rPr>
              <w:t xml:space="preserve"> </w:t>
            </w:r>
            <w:r>
              <w:rPr>
                <w:i/>
                <w:sz w:val="28"/>
              </w:rPr>
              <w:t>роли</w:t>
            </w:r>
            <w:r>
              <w:rPr>
                <w:i/>
                <w:spacing w:val="-6"/>
                <w:sz w:val="28"/>
              </w:rPr>
              <w:t xml:space="preserve"> </w:t>
            </w:r>
            <w:r>
              <w:rPr>
                <w:i/>
                <w:sz w:val="28"/>
              </w:rPr>
              <w:t>будет</w:t>
            </w:r>
            <w:r>
              <w:rPr>
                <w:i/>
                <w:spacing w:val="-9"/>
                <w:sz w:val="28"/>
              </w:rPr>
              <w:t xml:space="preserve"> </w:t>
            </w:r>
            <w:r>
              <w:rPr>
                <w:i/>
                <w:sz w:val="28"/>
              </w:rPr>
              <w:t>играть. Поочередно</w:t>
            </w:r>
            <w:r>
              <w:rPr>
                <w:i/>
                <w:spacing w:val="-8"/>
                <w:sz w:val="28"/>
              </w:rPr>
              <w:t xml:space="preserve"> </w:t>
            </w:r>
            <w:r>
              <w:rPr>
                <w:i/>
                <w:sz w:val="28"/>
              </w:rPr>
              <w:t>дайте</w:t>
            </w:r>
            <w:r>
              <w:rPr>
                <w:i/>
                <w:spacing w:val="-10"/>
                <w:sz w:val="28"/>
              </w:rPr>
              <w:t xml:space="preserve"> </w:t>
            </w:r>
            <w:r>
              <w:rPr>
                <w:i/>
                <w:sz w:val="28"/>
              </w:rPr>
              <w:t>возможность</w:t>
            </w:r>
            <w:r>
              <w:rPr>
                <w:i/>
                <w:spacing w:val="-9"/>
                <w:sz w:val="28"/>
              </w:rPr>
              <w:t xml:space="preserve"> </w:t>
            </w:r>
            <w:r>
              <w:rPr>
                <w:i/>
                <w:spacing w:val="-2"/>
                <w:sz w:val="28"/>
              </w:rPr>
              <w:t>каждому</w:t>
            </w:r>
          </w:p>
          <w:p w14:paraId="136CB753" w14:textId="77777777" w:rsidR="003170D7" w:rsidRDefault="00350176">
            <w:pPr>
              <w:pStyle w:val="TableParagraph"/>
              <w:ind w:left="100"/>
              <w:rPr>
                <w:i/>
                <w:sz w:val="28"/>
              </w:rPr>
            </w:pPr>
            <w:r>
              <w:rPr>
                <w:i/>
                <w:sz w:val="28"/>
              </w:rPr>
              <w:t>«родителю»</w:t>
            </w:r>
            <w:r>
              <w:rPr>
                <w:i/>
                <w:spacing w:val="-11"/>
                <w:sz w:val="28"/>
              </w:rPr>
              <w:t xml:space="preserve"> </w:t>
            </w:r>
            <w:r>
              <w:rPr>
                <w:i/>
                <w:sz w:val="28"/>
              </w:rPr>
              <w:t>и</w:t>
            </w:r>
            <w:r>
              <w:rPr>
                <w:i/>
                <w:spacing w:val="-8"/>
                <w:sz w:val="28"/>
              </w:rPr>
              <w:t xml:space="preserve"> </w:t>
            </w:r>
            <w:r>
              <w:rPr>
                <w:i/>
                <w:sz w:val="28"/>
              </w:rPr>
              <w:t>«ребенку»</w:t>
            </w:r>
            <w:r>
              <w:rPr>
                <w:i/>
                <w:spacing w:val="-10"/>
                <w:sz w:val="28"/>
              </w:rPr>
              <w:t xml:space="preserve"> </w:t>
            </w:r>
            <w:r>
              <w:rPr>
                <w:i/>
                <w:sz w:val="28"/>
              </w:rPr>
              <w:t>попрактиковаться</w:t>
            </w:r>
            <w:r>
              <w:rPr>
                <w:i/>
                <w:spacing w:val="-10"/>
                <w:sz w:val="28"/>
              </w:rPr>
              <w:t xml:space="preserve"> </w:t>
            </w:r>
            <w:r>
              <w:rPr>
                <w:i/>
                <w:sz w:val="28"/>
              </w:rPr>
              <w:t>в проведении беседы.</w:t>
            </w:r>
          </w:p>
        </w:tc>
        <w:tc>
          <w:tcPr>
            <w:tcW w:w="1658" w:type="dxa"/>
          </w:tcPr>
          <w:p w14:paraId="4CC1A06D" w14:textId="77777777" w:rsidR="003170D7" w:rsidRDefault="003170D7">
            <w:pPr>
              <w:pStyle w:val="TableParagraph"/>
              <w:rPr>
                <w:sz w:val="28"/>
              </w:rPr>
            </w:pPr>
          </w:p>
          <w:p w14:paraId="3B34550F" w14:textId="77777777" w:rsidR="003170D7" w:rsidRDefault="003170D7">
            <w:pPr>
              <w:pStyle w:val="TableParagraph"/>
              <w:rPr>
                <w:sz w:val="28"/>
              </w:rPr>
            </w:pPr>
          </w:p>
          <w:p w14:paraId="61AFE3A8" w14:textId="77777777" w:rsidR="003170D7" w:rsidRDefault="003170D7">
            <w:pPr>
              <w:pStyle w:val="TableParagraph"/>
              <w:rPr>
                <w:sz w:val="28"/>
              </w:rPr>
            </w:pPr>
          </w:p>
          <w:p w14:paraId="33BDA19D" w14:textId="77777777" w:rsidR="003170D7" w:rsidRDefault="003170D7">
            <w:pPr>
              <w:pStyle w:val="TableParagraph"/>
              <w:rPr>
                <w:sz w:val="28"/>
              </w:rPr>
            </w:pPr>
          </w:p>
          <w:p w14:paraId="0CEDC800" w14:textId="77777777" w:rsidR="003170D7" w:rsidRDefault="003170D7">
            <w:pPr>
              <w:pStyle w:val="TableParagraph"/>
              <w:rPr>
                <w:sz w:val="28"/>
              </w:rPr>
            </w:pPr>
          </w:p>
          <w:p w14:paraId="191E51D0" w14:textId="77777777" w:rsidR="003170D7" w:rsidRDefault="003170D7">
            <w:pPr>
              <w:pStyle w:val="TableParagraph"/>
              <w:rPr>
                <w:sz w:val="28"/>
              </w:rPr>
            </w:pPr>
          </w:p>
          <w:p w14:paraId="3B3559AD" w14:textId="77777777" w:rsidR="003170D7" w:rsidRDefault="003170D7">
            <w:pPr>
              <w:pStyle w:val="TableParagraph"/>
              <w:rPr>
                <w:sz w:val="28"/>
              </w:rPr>
            </w:pPr>
          </w:p>
          <w:p w14:paraId="08BE15C5" w14:textId="77777777" w:rsidR="003170D7" w:rsidRDefault="003170D7">
            <w:pPr>
              <w:pStyle w:val="TableParagraph"/>
              <w:rPr>
                <w:sz w:val="28"/>
              </w:rPr>
            </w:pPr>
          </w:p>
          <w:p w14:paraId="7F55EAD3" w14:textId="77777777" w:rsidR="003170D7" w:rsidRDefault="003170D7">
            <w:pPr>
              <w:pStyle w:val="TableParagraph"/>
              <w:rPr>
                <w:sz w:val="28"/>
              </w:rPr>
            </w:pPr>
          </w:p>
          <w:p w14:paraId="1E1E8CB4" w14:textId="77777777" w:rsidR="003170D7" w:rsidRDefault="003170D7">
            <w:pPr>
              <w:pStyle w:val="TableParagraph"/>
              <w:spacing w:before="95"/>
              <w:rPr>
                <w:sz w:val="28"/>
              </w:rPr>
            </w:pPr>
          </w:p>
          <w:p w14:paraId="1508862C" w14:textId="77777777" w:rsidR="003170D7" w:rsidRDefault="00350176">
            <w:pPr>
              <w:pStyle w:val="TableParagraph"/>
              <w:ind w:left="101"/>
              <w:rPr>
                <w:sz w:val="28"/>
              </w:rPr>
            </w:pPr>
            <w:r>
              <w:rPr>
                <w:sz w:val="28"/>
              </w:rPr>
              <w:t>Слайд</w:t>
            </w:r>
            <w:r>
              <w:rPr>
                <w:spacing w:val="-7"/>
                <w:sz w:val="28"/>
              </w:rPr>
              <w:t xml:space="preserve"> </w:t>
            </w:r>
            <w:r>
              <w:rPr>
                <w:spacing w:val="-10"/>
                <w:sz w:val="28"/>
              </w:rPr>
              <w:t>8</w:t>
            </w:r>
          </w:p>
        </w:tc>
      </w:tr>
    </w:tbl>
    <w:p w14:paraId="184F051E" w14:textId="77777777" w:rsidR="003170D7" w:rsidRDefault="00350176">
      <w:pPr>
        <w:rPr>
          <w:sz w:val="2"/>
          <w:szCs w:val="2"/>
        </w:rPr>
      </w:pPr>
      <w:r>
        <w:rPr>
          <w:noProof/>
        </w:rPr>
        <mc:AlternateContent>
          <mc:Choice Requires="wps">
            <w:drawing>
              <wp:anchor distT="0" distB="0" distL="0" distR="0" simplePos="0" relativeHeight="15851008" behindDoc="0" locked="0" layoutInCell="1" allowOverlap="1" wp14:anchorId="44932DC9" wp14:editId="5D504472">
                <wp:simplePos x="0" y="0"/>
                <wp:positionH relativeFrom="page">
                  <wp:posOffset>7632982</wp:posOffset>
                </wp:positionH>
                <wp:positionV relativeFrom="page">
                  <wp:posOffset>5527595</wp:posOffset>
                </wp:positionV>
                <wp:extent cx="144145" cy="2029460"/>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2030A8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4932DC9" id="Textbox 386" o:spid="_x0000_s1200" type="#_x0000_t202" style="position:absolute;margin-left:601pt;margin-top:435.25pt;width:11.35pt;height:159.8pt;z-index:1585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gCqMw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22030A8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A8410A4"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3"/>
        <w:gridCol w:w="6805"/>
        <w:gridCol w:w="1658"/>
      </w:tblGrid>
      <w:tr w:rsidR="003170D7" w14:paraId="7D70F0D9" w14:textId="77777777">
        <w:trPr>
          <w:trHeight w:val="13383"/>
        </w:trPr>
        <w:tc>
          <w:tcPr>
            <w:tcW w:w="1123" w:type="dxa"/>
          </w:tcPr>
          <w:p w14:paraId="277F2BA9" w14:textId="77777777" w:rsidR="003170D7" w:rsidRDefault="003170D7">
            <w:pPr>
              <w:pStyle w:val="TableParagraph"/>
              <w:rPr>
                <w:sz w:val="28"/>
              </w:rPr>
            </w:pPr>
          </w:p>
          <w:p w14:paraId="54BAC231" w14:textId="77777777" w:rsidR="003170D7" w:rsidRDefault="003170D7">
            <w:pPr>
              <w:pStyle w:val="TableParagraph"/>
              <w:rPr>
                <w:sz w:val="28"/>
              </w:rPr>
            </w:pPr>
          </w:p>
          <w:p w14:paraId="1BB8BCCD" w14:textId="77777777" w:rsidR="003170D7" w:rsidRDefault="003170D7">
            <w:pPr>
              <w:pStyle w:val="TableParagraph"/>
              <w:rPr>
                <w:sz w:val="28"/>
              </w:rPr>
            </w:pPr>
          </w:p>
          <w:p w14:paraId="192FC6A3" w14:textId="77777777" w:rsidR="003170D7" w:rsidRDefault="003170D7">
            <w:pPr>
              <w:pStyle w:val="TableParagraph"/>
              <w:rPr>
                <w:sz w:val="28"/>
              </w:rPr>
            </w:pPr>
          </w:p>
          <w:p w14:paraId="58E41D9A" w14:textId="77777777" w:rsidR="003170D7" w:rsidRDefault="003170D7">
            <w:pPr>
              <w:pStyle w:val="TableParagraph"/>
              <w:rPr>
                <w:sz w:val="28"/>
              </w:rPr>
            </w:pPr>
          </w:p>
          <w:p w14:paraId="4250743D" w14:textId="77777777" w:rsidR="003170D7" w:rsidRDefault="003170D7">
            <w:pPr>
              <w:pStyle w:val="TableParagraph"/>
              <w:rPr>
                <w:sz w:val="28"/>
              </w:rPr>
            </w:pPr>
          </w:p>
          <w:p w14:paraId="23881317" w14:textId="77777777" w:rsidR="003170D7" w:rsidRDefault="003170D7">
            <w:pPr>
              <w:pStyle w:val="TableParagraph"/>
              <w:rPr>
                <w:sz w:val="28"/>
              </w:rPr>
            </w:pPr>
          </w:p>
          <w:p w14:paraId="36512569" w14:textId="77777777" w:rsidR="003170D7" w:rsidRDefault="003170D7">
            <w:pPr>
              <w:pStyle w:val="TableParagraph"/>
              <w:rPr>
                <w:sz w:val="28"/>
              </w:rPr>
            </w:pPr>
          </w:p>
          <w:p w14:paraId="6214EEA1" w14:textId="77777777" w:rsidR="003170D7" w:rsidRDefault="003170D7">
            <w:pPr>
              <w:pStyle w:val="TableParagraph"/>
              <w:rPr>
                <w:sz w:val="28"/>
              </w:rPr>
            </w:pPr>
          </w:p>
          <w:p w14:paraId="58138D40" w14:textId="77777777" w:rsidR="003170D7" w:rsidRDefault="003170D7">
            <w:pPr>
              <w:pStyle w:val="TableParagraph"/>
              <w:spacing w:before="95"/>
              <w:rPr>
                <w:sz w:val="28"/>
              </w:rPr>
            </w:pPr>
          </w:p>
          <w:p w14:paraId="011EA646" w14:textId="77777777" w:rsidR="003170D7" w:rsidRDefault="00350176">
            <w:pPr>
              <w:pStyle w:val="TableParagraph"/>
              <w:ind w:left="100"/>
              <w:rPr>
                <w:sz w:val="28"/>
              </w:rPr>
            </w:pPr>
            <w:r>
              <w:rPr>
                <w:sz w:val="28"/>
              </w:rPr>
              <w:t>5</w:t>
            </w:r>
            <w:r>
              <w:rPr>
                <w:spacing w:val="1"/>
                <w:sz w:val="28"/>
              </w:rPr>
              <w:t xml:space="preserve"> </w:t>
            </w:r>
            <w:r>
              <w:rPr>
                <w:spacing w:val="-4"/>
                <w:sz w:val="28"/>
              </w:rPr>
              <w:t>мин.</w:t>
            </w:r>
          </w:p>
        </w:tc>
        <w:tc>
          <w:tcPr>
            <w:tcW w:w="6805" w:type="dxa"/>
          </w:tcPr>
          <w:p w14:paraId="0FDD6CA0" w14:textId="77777777" w:rsidR="003170D7" w:rsidRDefault="00350176">
            <w:pPr>
              <w:pStyle w:val="TableParagraph"/>
              <w:spacing w:before="91"/>
              <w:ind w:left="100"/>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14:paraId="3C9CFB83" w14:textId="77777777" w:rsidR="003170D7" w:rsidRDefault="00350176">
            <w:pPr>
              <w:pStyle w:val="TableParagraph"/>
              <w:numPr>
                <w:ilvl w:val="0"/>
                <w:numId w:val="77"/>
              </w:numPr>
              <w:tabs>
                <w:tab w:val="left" w:pos="259"/>
                <w:tab w:val="left" w:pos="383"/>
              </w:tabs>
              <w:spacing w:before="162"/>
              <w:ind w:right="1020" w:hanging="284"/>
              <w:rPr>
                <w:sz w:val="28"/>
              </w:rPr>
            </w:pPr>
            <w:r>
              <w:rPr>
                <w:sz w:val="28"/>
              </w:rPr>
              <w:t>Какие вопросы были наиболее открытыми и позволили</w:t>
            </w:r>
            <w:r>
              <w:rPr>
                <w:spacing w:val="-10"/>
                <w:sz w:val="28"/>
              </w:rPr>
              <w:t xml:space="preserve"> </w:t>
            </w:r>
            <w:r>
              <w:rPr>
                <w:sz w:val="28"/>
              </w:rPr>
              <w:t>раскрыть</w:t>
            </w:r>
            <w:r>
              <w:rPr>
                <w:spacing w:val="-11"/>
                <w:sz w:val="28"/>
              </w:rPr>
              <w:t xml:space="preserve"> </w:t>
            </w:r>
            <w:r>
              <w:rPr>
                <w:sz w:val="28"/>
              </w:rPr>
              <w:t>более</w:t>
            </w:r>
            <w:r>
              <w:rPr>
                <w:spacing w:val="-7"/>
                <w:sz w:val="28"/>
              </w:rPr>
              <w:t xml:space="preserve"> </w:t>
            </w:r>
            <w:r>
              <w:rPr>
                <w:sz w:val="28"/>
              </w:rPr>
              <w:t>глубокие</w:t>
            </w:r>
            <w:r>
              <w:rPr>
                <w:spacing w:val="-7"/>
                <w:sz w:val="28"/>
              </w:rPr>
              <w:t xml:space="preserve"> </w:t>
            </w:r>
            <w:r>
              <w:rPr>
                <w:sz w:val="28"/>
              </w:rPr>
              <w:t>мысли</w:t>
            </w:r>
            <w:r>
              <w:rPr>
                <w:spacing w:val="-7"/>
                <w:sz w:val="28"/>
              </w:rPr>
              <w:t xml:space="preserve"> </w:t>
            </w:r>
            <w:r>
              <w:rPr>
                <w:sz w:val="28"/>
              </w:rPr>
              <w:t xml:space="preserve">и </w:t>
            </w:r>
            <w:r>
              <w:rPr>
                <w:spacing w:val="-2"/>
                <w:sz w:val="28"/>
              </w:rPr>
              <w:t>чувства?</w:t>
            </w:r>
          </w:p>
          <w:p w14:paraId="6D699735" w14:textId="77777777" w:rsidR="003170D7" w:rsidRDefault="00350176">
            <w:pPr>
              <w:pStyle w:val="TableParagraph"/>
              <w:numPr>
                <w:ilvl w:val="0"/>
                <w:numId w:val="77"/>
              </w:numPr>
              <w:tabs>
                <w:tab w:val="left" w:pos="259"/>
                <w:tab w:val="left" w:pos="383"/>
              </w:tabs>
              <w:ind w:right="392" w:hanging="284"/>
              <w:rPr>
                <w:sz w:val="28"/>
              </w:rPr>
            </w:pPr>
            <w:r>
              <w:rPr>
                <w:sz w:val="28"/>
              </w:rPr>
              <w:t>Как</w:t>
            </w:r>
            <w:r>
              <w:rPr>
                <w:spacing w:val="-8"/>
                <w:sz w:val="28"/>
              </w:rPr>
              <w:t xml:space="preserve"> </w:t>
            </w:r>
            <w:r>
              <w:rPr>
                <w:sz w:val="28"/>
              </w:rPr>
              <w:t>можно</w:t>
            </w:r>
            <w:r>
              <w:rPr>
                <w:spacing w:val="-7"/>
                <w:sz w:val="28"/>
              </w:rPr>
              <w:t xml:space="preserve"> </w:t>
            </w:r>
            <w:r>
              <w:rPr>
                <w:sz w:val="28"/>
              </w:rPr>
              <w:t>улучшить</w:t>
            </w:r>
            <w:r>
              <w:rPr>
                <w:spacing w:val="-8"/>
                <w:sz w:val="28"/>
              </w:rPr>
              <w:t xml:space="preserve"> </w:t>
            </w:r>
            <w:r>
              <w:rPr>
                <w:sz w:val="28"/>
              </w:rPr>
              <w:t>коммуникацию</w:t>
            </w:r>
            <w:r>
              <w:rPr>
                <w:spacing w:val="-9"/>
                <w:sz w:val="28"/>
              </w:rPr>
              <w:t xml:space="preserve"> </w:t>
            </w:r>
            <w:r>
              <w:rPr>
                <w:sz w:val="28"/>
              </w:rPr>
              <w:t>в</w:t>
            </w:r>
            <w:r>
              <w:rPr>
                <w:spacing w:val="-9"/>
                <w:sz w:val="28"/>
              </w:rPr>
              <w:t xml:space="preserve"> </w:t>
            </w:r>
            <w:r>
              <w:rPr>
                <w:sz w:val="28"/>
              </w:rPr>
              <w:t xml:space="preserve">следующий </w:t>
            </w:r>
            <w:r>
              <w:rPr>
                <w:spacing w:val="-4"/>
                <w:sz w:val="28"/>
              </w:rPr>
              <w:t>раз?</w:t>
            </w:r>
          </w:p>
          <w:p w14:paraId="06DAC0D9" w14:textId="77777777" w:rsidR="003170D7" w:rsidRDefault="00350176">
            <w:pPr>
              <w:pStyle w:val="TableParagraph"/>
              <w:spacing w:line="259" w:lineRule="auto"/>
              <w:ind w:left="100" w:right="176"/>
              <w:rPr>
                <w:i/>
                <w:sz w:val="28"/>
              </w:rPr>
            </w:pPr>
            <w:r>
              <w:rPr>
                <w:i/>
                <w:sz w:val="28"/>
              </w:rPr>
              <w:t>Путем обсуждения качества вопросов и ответов участники могут улучшить свои навыки коммуникации</w:t>
            </w:r>
            <w:r>
              <w:rPr>
                <w:i/>
                <w:spacing w:val="-9"/>
                <w:sz w:val="28"/>
              </w:rPr>
              <w:t xml:space="preserve"> </w:t>
            </w:r>
            <w:r>
              <w:rPr>
                <w:i/>
                <w:sz w:val="28"/>
              </w:rPr>
              <w:t>и</w:t>
            </w:r>
            <w:r>
              <w:rPr>
                <w:i/>
                <w:spacing w:val="-5"/>
                <w:sz w:val="28"/>
              </w:rPr>
              <w:t xml:space="preserve"> </w:t>
            </w:r>
            <w:r>
              <w:rPr>
                <w:i/>
                <w:sz w:val="28"/>
              </w:rPr>
              <w:t>развить</w:t>
            </w:r>
            <w:r>
              <w:rPr>
                <w:i/>
                <w:spacing w:val="-7"/>
                <w:sz w:val="28"/>
              </w:rPr>
              <w:t xml:space="preserve"> </w:t>
            </w:r>
            <w:r>
              <w:rPr>
                <w:i/>
                <w:sz w:val="28"/>
              </w:rPr>
              <w:t>более</w:t>
            </w:r>
            <w:r>
              <w:rPr>
                <w:i/>
                <w:spacing w:val="-6"/>
                <w:sz w:val="28"/>
              </w:rPr>
              <w:t xml:space="preserve"> </w:t>
            </w:r>
            <w:r>
              <w:rPr>
                <w:i/>
                <w:sz w:val="28"/>
              </w:rPr>
              <w:t>тесные</w:t>
            </w:r>
            <w:r>
              <w:rPr>
                <w:i/>
                <w:spacing w:val="-9"/>
                <w:sz w:val="28"/>
              </w:rPr>
              <w:t xml:space="preserve"> </w:t>
            </w:r>
            <w:r>
              <w:rPr>
                <w:i/>
                <w:sz w:val="28"/>
              </w:rPr>
              <w:t>отношения.</w:t>
            </w:r>
          </w:p>
          <w:p w14:paraId="1124EA39" w14:textId="77777777" w:rsidR="003170D7" w:rsidRDefault="003170D7">
            <w:pPr>
              <w:pStyle w:val="TableParagraph"/>
              <w:spacing w:before="29"/>
              <w:rPr>
                <w:sz w:val="28"/>
              </w:rPr>
            </w:pPr>
          </w:p>
          <w:p w14:paraId="503A58AF" w14:textId="77777777" w:rsidR="003170D7" w:rsidRDefault="00350176">
            <w:pPr>
              <w:pStyle w:val="TableParagraph"/>
              <w:spacing w:before="1" w:line="320" w:lineRule="exact"/>
              <w:ind w:left="100"/>
              <w:rPr>
                <w:b/>
                <w:sz w:val="28"/>
              </w:rPr>
            </w:pPr>
            <w:r>
              <w:rPr>
                <w:b/>
                <w:sz w:val="28"/>
              </w:rPr>
              <w:t>Мозговой</w:t>
            </w:r>
            <w:r>
              <w:rPr>
                <w:b/>
                <w:spacing w:val="-9"/>
                <w:sz w:val="28"/>
              </w:rPr>
              <w:t xml:space="preserve"> </w:t>
            </w:r>
            <w:r>
              <w:rPr>
                <w:b/>
                <w:sz w:val="28"/>
              </w:rPr>
              <w:t>штурм</w:t>
            </w:r>
            <w:r>
              <w:rPr>
                <w:b/>
                <w:spacing w:val="-10"/>
                <w:sz w:val="28"/>
              </w:rPr>
              <w:t xml:space="preserve"> </w:t>
            </w:r>
            <w:r>
              <w:rPr>
                <w:b/>
                <w:sz w:val="28"/>
              </w:rPr>
              <w:t>«Семейный</w:t>
            </w:r>
            <w:r>
              <w:rPr>
                <w:b/>
                <w:spacing w:val="-8"/>
                <w:sz w:val="28"/>
              </w:rPr>
              <w:t xml:space="preserve"> </w:t>
            </w:r>
            <w:r>
              <w:rPr>
                <w:b/>
                <w:spacing w:val="-2"/>
                <w:sz w:val="28"/>
              </w:rPr>
              <w:t>дневник»</w:t>
            </w:r>
          </w:p>
          <w:p w14:paraId="69691274" w14:textId="77777777" w:rsidR="003170D7" w:rsidRDefault="00350176">
            <w:pPr>
              <w:pStyle w:val="TableParagraph"/>
              <w:spacing w:line="320" w:lineRule="exact"/>
              <w:ind w:left="100"/>
              <w:rPr>
                <w:sz w:val="28"/>
              </w:rPr>
            </w:pPr>
            <w:r>
              <w:rPr>
                <w:b/>
                <w:i/>
                <w:sz w:val="28"/>
              </w:rPr>
              <w:t>Задание.</w:t>
            </w:r>
            <w:r>
              <w:rPr>
                <w:b/>
                <w:i/>
                <w:spacing w:val="-7"/>
                <w:sz w:val="28"/>
              </w:rPr>
              <w:t xml:space="preserve"> </w:t>
            </w:r>
            <w:r>
              <w:rPr>
                <w:sz w:val="28"/>
              </w:rPr>
              <w:t>Внесите</w:t>
            </w:r>
            <w:r>
              <w:rPr>
                <w:spacing w:val="-9"/>
                <w:sz w:val="28"/>
              </w:rPr>
              <w:t xml:space="preserve"> </w:t>
            </w:r>
            <w:r>
              <w:rPr>
                <w:sz w:val="28"/>
              </w:rPr>
              <w:t>предложения,</w:t>
            </w:r>
            <w:r>
              <w:rPr>
                <w:spacing w:val="-6"/>
                <w:sz w:val="28"/>
              </w:rPr>
              <w:t xml:space="preserve"> </w:t>
            </w:r>
            <w:r>
              <w:rPr>
                <w:sz w:val="28"/>
              </w:rPr>
              <w:t>как</w:t>
            </w:r>
            <w:r>
              <w:rPr>
                <w:spacing w:val="-6"/>
                <w:sz w:val="28"/>
              </w:rPr>
              <w:t xml:space="preserve"> </w:t>
            </w:r>
            <w:r>
              <w:rPr>
                <w:spacing w:val="-2"/>
                <w:sz w:val="28"/>
              </w:rPr>
              <w:t>создать</w:t>
            </w:r>
          </w:p>
          <w:p w14:paraId="7EF5E705" w14:textId="77777777" w:rsidR="003170D7" w:rsidRDefault="00350176">
            <w:pPr>
              <w:pStyle w:val="TableParagraph"/>
              <w:ind w:left="100"/>
              <w:rPr>
                <w:sz w:val="28"/>
              </w:rPr>
            </w:pPr>
            <w:r>
              <w:rPr>
                <w:sz w:val="28"/>
              </w:rPr>
              <w:t>«Семейный</w:t>
            </w:r>
            <w:r>
              <w:rPr>
                <w:spacing w:val="-6"/>
                <w:sz w:val="28"/>
              </w:rPr>
              <w:t xml:space="preserve"> </w:t>
            </w:r>
            <w:r>
              <w:rPr>
                <w:sz w:val="28"/>
              </w:rPr>
              <w:t>дневник»,</w:t>
            </w:r>
            <w:r>
              <w:rPr>
                <w:spacing w:val="-5"/>
                <w:sz w:val="28"/>
              </w:rPr>
              <w:t xml:space="preserve"> </w:t>
            </w:r>
            <w:r>
              <w:rPr>
                <w:sz w:val="28"/>
              </w:rPr>
              <w:t>где</w:t>
            </w:r>
            <w:r>
              <w:rPr>
                <w:spacing w:val="-6"/>
                <w:sz w:val="28"/>
              </w:rPr>
              <w:t xml:space="preserve"> </w:t>
            </w:r>
            <w:r>
              <w:rPr>
                <w:sz w:val="28"/>
              </w:rPr>
              <w:t>каждый</w:t>
            </w:r>
            <w:r>
              <w:rPr>
                <w:spacing w:val="-6"/>
                <w:sz w:val="28"/>
              </w:rPr>
              <w:t xml:space="preserve"> </w:t>
            </w:r>
            <w:r>
              <w:rPr>
                <w:sz w:val="28"/>
              </w:rPr>
              <w:t>член</w:t>
            </w:r>
            <w:r>
              <w:rPr>
                <w:spacing w:val="-6"/>
                <w:sz w:val="28"/>
              </w:rPr>
              <w:t xml:space="preserve"> </w:t>
            </w:r>
            <w:r>
              <w:rPr>
                <w:sz w:val="28"/>
              </w:rPr>
              <w:t>семьи</w:t>
            </w:r>
            <w:r>
              <w:rPr>
                <w:spacing w:val="-6"/>
                <w:sz w:val="28"/>
              </w:rPr>
              <w:t xml:space="preserve"> </w:t>
            </w:r>
            <w:r>
              <w:rPr>
                <w:sz w:val="28"/>
              </w:rPr>
              <w:t>может делиться своими мыслями и вопросами.</w:t>
            </w:r>
          </w:p>
          <w:p w14:paraId="3AACA6D3" w14:textId="77777777" w:rsidR="003170D7" w:rsidRDefault="00350176">
            <w:pPr>
              <w:pStyle w:val="TableParagraph"/>
              <w:spacing w:line="242" w:lineRule="auto"/>
              <w:ind w:left="100"/>
              <w:rPr>
                <w:sz w:val="28"/>
              </w:rPr>
            </w:pPr>
            <w:r>
              <w:rPr>
                <w:i/>
                <w:sz w:val="28"/>
              </w:rPr>
              <w:t>Цель:</w:t>
            </w:r>
            <w:r>
              <w:rPr>
                <w:i/>
                <w:spacing w:val="-7"/>
                <w:sz w:val="28"/>
              </w:rPr>
              <w:t xml:space="preserve"> </w:t>
            </w:r>
            <w:r>
              <w:rPr>
                <w:sz w:val="28"/>
              </w:rPr>
              <w:t>способствовать</w:t>
            </w:r>
            <w:r>
              <w:rPr>
                <w:spacing w:val="-8"/>
                <w:sz w:val="28"/>
              </w:rPr>
              <w:t xml:space="preserve"> </w:t>
            </w:r>
            <w:r>
              <w:rPr>
                <w:sz w:val="28"/>
              </w:rPr>
              <w:t>открытому</w:t>
            </w:r>
            <w:r>
              <w:rPr>
                <w:spacing w:val="-10"/>
                <w:sz w:val="28"/>
              </w:rPr>
              <w:t xml:space="preserve"> </w:t>
            </w:r>
            <w:r>
              <w:rPr>
                <w:sz w:val="28"/>
              </w:rPr>
              <w:t>общению</w:t>
            </w:r>
            <w:r>
              <w:rPr>
                <w:spacing w:val="-7"/>
                <w:sz w:val="28"/>
              </w:rPr>
              <w:t xml:space="preserve"> </w:t>
            </w:r>
            <w:r>
              <w:rPr>
                <w:sz w:val="28"/>
              </w:rPr>
              <w:t>и</w:t>
            </w:r>
            <w:r>
              <w:rPr>
                <w:spacing w:val="-7"/>
                <w:sz w:val="28"/>
              </w:rPr>
              <w:t xml:space="preserve"> </w:t>
            </w:r>
            <w:r>
              <w:rPr>
                <w:sz w:val="28"/>
              </w:rPr>
              <w:t>укрепить связь между членами семьи.</w:t>
            </w:r>
          </w:p>
          <w:p w14:paraId="0C88B7CF" w14:textId="77777777" w:rsidR="003170D7" w:rsidRDefault="00350176">
            <w:pPr>
              <w:pStyle w:val="TableParagraph"/>
              <w:ind w:left="100"/>
              <w:rPr>
                <w:i/>
                <w:sz w:val="28"/>
              </w:rPr>
            </w:pPr>
            <w:r>
              <w:rPr>
                <w:i/>
                <w:sz w:val="28"/>
              </w:rPr>
              <w:t>Все</w:t>
            </w:r>
            <w:r>
              <w:rPr>
                <w:i/>
                <w:spacing w:val="-10"/>
                <w:sz w:val="28"/>
              </w:rPr>
              <w:t xml:space="preserve"> </w:t>
            </w:r>
            <w:r>
              <w:rPr>
                <w:i/>
                <w:sz w:val="28"/>
              </w:rPr>
              <w:t>предложения</w:t>
            </w:r>
            <w:r>
              <w:rPr>
                <w:i/>
                <w:spacing w:val="-11"/>
                <w:sz w:val="28"/>
              </w:rPr>
              <w:t xml:space="preserve"> </w:t>
            </w:r>
            <w:r>
              <w:rPr>
                <w:i/>
                <w:sz w:val="28"/>
              </w:rPr>
              <w:t>родителей</w:t>
            </w:r>
            <w:r>
              <w:rPr>
                <w:i/>
                <w:spacing w:val="-9"/>
                <w:sz w:val="28"/>
              </w:rPr>
              <w:t xml:space="preserve"> </w:t>
            </w:r>
            <w:r>
              <w:rPr>
                <w:i/>
                <w:sz w:val="28"/>
              </w:rPr>
              <w:t>фиксируются</w:t>
            </w:r>
            <w:r>
              <w:rPr>
                <w:i/>
                <w:spacing w:val="-11"/>
                <w:sz w:val="28"/>
              </w:rPr>
              <w:t xml:space="preserve"> </w:t>
            </w:r>
            <w:r>
              <w:rPr>
                <w:i/>
                <w:sz w:val="28"/>
              </w:rPr>
              <w:t xml:space="preserve">на </w:t>
            </w:r>
            <w:proofErr w:type="spellStart"/>
            <w:r>
              <w:rPr>
                <w:i/>
                <w:spacing w:val="-2"/>
                <w:sz w:val="28"/>
              </w:rPr>
              <w:t>флипчарте</w:t>
            </w:r>
            <w:proofErr w:type="spellEnd"/>
            <w:r>
              <w:rPr>
                <w:i/>
                <w:spacing w:val="-2"/>
                <w:sz w:val="28"/>
              </w:rPr>
              <w:t>.</w:t>
            </w:r>
          </w:p>
          <w:p w14:paraId="74003ACA" w14:textId="77777777" w:rsidR="003170D7" w:rsidRDefault="00350176">
            <w:pPr>
              <w:pStyle w:val="TableParagraph"/>
              <w:ind w:left="100"/>
              <w:rPr>
                <w:i/>
                <w:sz w:val="28"/>
              </w:rPr>
            </w:pPr>
            <w:r>
              <w:rPr>
                <w:i/>
                <w:sz w:val="28"/>
              </w:rPr>
              <w:t>По</w:t>
            </w:r>
            <w:r>
              <w:rPr>
                <w:i/>
                <w:spacing w:val="-10"/>
                <w:sz w:val="28"/>
              </w:rPr>
              <w:t xml:space="preserve"> </w:t>
            </w:r>
            <w:r>
              <w:rPr>
                <w:i/>
                <w:sz w:val="28"/>
              </w:rPr>
              <w:t>завершении</w:t>
            </w:r>
            <w:r>
              <w:rPr>
                <w:i/>
                <w:spacing w:val="-10"/>
                <w:sz w:val="28"/>
              </w:rPr>
              <w:t xml:space="preserve"> </w:t>
            </w:r>
            <w:r>
              <w:rPr>
                <w:i/>
                <w:sz w:val="28"/>
              </w:rPr>
              <w:t>сбора</w:t>
            </w:r>
            <w:r>
              <w:rPr>
                <w:i/>
                <w:spacing w:val="-10"/>
                <w:sz w:val="28"/>
              </w:rPr>
              <w:t xml:space="preserve"> </w:t>
            </w:r>
            <w:r>
              <w:rPr>
                <w:i/>
                <w:sz w:val="28"/>
              </w:rPr>
              <w:t>предложений</w:t>
            </w:r>
            <w:r>
              <w:rPr>
                <w:i/>
                <w:spacing w:val="-10"/>
                <w:sz w:val="28"/>
              </w:rPr>
              <w:t xml:space="preserve"> </w:t>
            </w:r>
            <w:r>
              <w:rPr>
                <w:i/>
                <w:sz w:val="28"/>
              </w:rPr>
              <w:t>предлагается окончательная запись. Например:</w:t>
            </w:r>
          </w:p>
          <w:p w14:paraId="47DC593C" w14:textId="77777777" w:rsidR="003170D7" w:rsidRDefault="00350176">
            <w:pPr>
              <w:pStyle w:val="TableParagraph"/>
              <w:spacing w:line="321" w:lineRule="exact"/>
              <w:ind w:left="100"/>
              <w:rPr>
                <w:i/>
                <w:sz w:val="28"/>
              </w:rPr>
            </w:pPr>
            <w:r>
              <w:rPr>
                <w:i/>
                <w:sz w:val="28"/>
              </w:rPr>
              <w:t>Как</w:t>
            </w:r>
            <w:r>
              <w:rPr>
                <w:i/>
                <w:spacing w:val="-4"/>
                <w:sz w:val="28"/>
              </w:rPr>
              <w:t xml:space="preserve"> </w:t>
            </w:r>
            <w:r>
              <w:rPr>
                <w:i/>
                <w:sz w:val="28"/>
              </w:rPr>
              <w:t>создать</w:t>
            </w:r>
            <w:r>
              <w:rPr>
                <w:i/>
                <w:spacing w:val="-9"/>
                <w:sz w:val="28"/>
              </w:rPr>
              <w:t xml:space="preserve"> </w:t>
            </w:r>
            <w:r>
              <w:rPr>
                <w:i/>
                <w:sz w:val="28"/>
              </w:rPr>
              <w:t>«Семейный</w:t>
            </w:r>
            <w:r>
              <w:rPr>
                <w:i/>
                <w:spacing w:val="-3"/>
                <w:sz w:val="28"/>
              </w:rPr>
              <w:t xml:space="preserve"> </w:t>
            </w:r>
            <w:r>
              <w:rPr>
                <w:i/>
                <w:spacing w:val="-2"/>
                <w:sz w:val="28"/>
              </w:rPr>
              <w:t>дневник»?</w:t>
            </w:r>
          </w:p>
          <w:p w14:paraId="6B582464" w14:textId="77777777" w:rsidR="003170D7" w:rsidRDefault="00350176">
            <w:pPr>
              <w:pStyle w:val="TableParagraph"/>
              <w:numPr>
                <w:ilvl w:val="0"/>
                <w:numId w:val="76"/>
              </w:numPr>
              <w:tabs>
                <w:tab w:val="left" w:pos="358"/>
              </w:tabs>
              <w:spacing w:line="242" w:lineRule="auto"/>
              <w:ind w:right="232" w:firstLine="0"/>
              <w:rPr>
                <w:sz w:val="28"/>
              </w:rPr>
            </w:pPr>
            <w:r>
              <w:rPr>
                <w:sz w:val="28"/>
              </w:rPr>
              <w:t>Купите</w:t>
            </w:r>
            <w:r>
              <w:rPr>
                <w:spacing w:val="-6"/>
                <w:sz w:val="28"/>
              </w:rPr>
              <w:t xml:space="preserve"> </w:t>
            </w:r>
            <w:r>
              <w:rPr>
                <w:sz w:val="28"/>
              </w:rPr>
              <w:t>специальный</w:t>
            </w:r>
            <w:r>
              <w:rPr>
                <w:spacing w:val="-6"/>
                <w:sz w:val="28"/>
              </w:rPr>
              <w:t xml:space="preserve"> </w:t>
            </w:r>
            <w:r>
              <w:rPr>
                <w:sz w:val="28"/>
              </w:rPr>
              <w:t>блокнот</w:t>
            </w:r>
            <w:r>
              <w:rPr>
                <w:spacing w:val="-7"/>
                <w:sz w:val="28"/>
              </w:rPr>
              <w:t xml:space="preserve"> </w:t>
            </w:r>
            <w:r>
              <w:rPr>
                <w:sz w:val="28"/>
              </w:rPr>
              <w:t>или</w:t>
            </w:r>
            <w:r>
              <w:rPr>
                <w:spacing w:val="-6"/>
                <w:sz w:val="28"/>
              </w:rPr>
              <w:t xml:space="preserve"> </w:t>
            </w:r>
            <w:r>
              <w:rPr>
                <w:sz w:val="28"/>
              </w:rPr>
              <w:t>создайте</w:t>
            </w:r>
            <w:r>
              <w:rPr>
                <w:spacing w:val="-6"/>
                <w:sz w:val="28"/>
              </w:rPr>
              <w:t xml:space="preserve"> </w:t>
            </w:r>
            <w:r>
              <w:rPr>
                <w:sz w:val="28"/>
              </w:rPr>
              <w:t>онлайн- дневник для всей семьи.</w:t>
            </w:r>
          </w:p>
          <w:p w14:paraId="2F79091D" w14:textId="77777777" w:rsidR="003170D7" w:rsidRDefault="00350176">
            <w:pPr>
              <w:pStyle w:val="TableParagraph"/>
              <w:numPr>
                <w:ilvl w:val="0"/>
                <w:numId w:val="76"/>
              </w:numPr>
              <w:tabs>
                <w:tab w:val="left" w:pos="358"/>
              </w:tabs>
              <w:ind w:right="438" w:firstLine="0"/>
              <w:rPr>
                <w:sz w:val="28"/>
              </w:rPr>
            </w:pPr>
            <w:r>
              <w:rPr>
                <w:i/>
                <w:sz w:val="28"/>
              </w:rPr>
              <w:t xml:space="preserve">Поощрение участия. </w:t>
            </w:r>
            <w:r>
              <w:rPr>
                <w:sz w:val="28"/>
              </w:rPr>
              <w:t>Объясните всей семье, что дневник</w:t>
            </w:r>
            <w:r>
              <w:rPr>
                <w:spacing w:val="-5"/>
                <w:sz w:val="28"/>
              </w:rPr>
              <w:t xml:space="preserve"> </w:t>
            </w:r>
            <w:r>
              <w:rPr>
                <w:sz w:val="28"/>
              </w:rPr>
              <w:t>создан</w:t>
            </w:r>
            <w:r>
              <w:rPr>
                <w:spacing w:val="-5"/>
                <w:sz w:val="28"/>
              </w:rPr>
              <w:t xml:space="preserve"> </w:t>
            </w:r>
            <w:r>
              <w:rPr>
                <w:sz w:val="28"/>
              </w:rPr>
              <w:t>для</w:t>
            </w:r>
            <w:r>
              <w:rPr>
                <w:spacing w:val="-8"/>
                <w:sz w:val="28"/>
              </w:rPr>
              <w:t xml:space="preserve"> </w:t>
            </w:r>
            <w:r>
              <w:rPr>
                <w:sz w:val="28"/>
              </w:rPr>
              <w:t>того,</w:t>
            </w:r>
            <w:r>
              <w:rPr>
                <w:spacing w:val="-6"/>
                <w:sz w:val="28"/>
              </w:rPr>
              <w:t xml:space="preserve"> </w:t>
            </w:r>
            <w:r>
              <w:rPr>
                <w:sz w:val="28"/>
              </w:rPr>
              <w:t>чтобы</w:t>
            </w:r>
            <w:r>
              <w:rPr>
                <w:spacing w:val="-5"/>
                <w:sz w:val="28"/>
              </w:rPr>
              <w:t xml:space="preserve"> </w:t>
            </w:r>
            <w:r>
              <w:rPr>
                <w:sz w:val="28"/>
              </w:rPr>
              <w:t>все</w:t>
            </w:r>
            <w:r>
              <w:rPr>
                <w:spacing w:val="-5"/>
                <w:sz w:val="28"/>
              </w:rPr>
              <w:t xml:space="preserve"> </w:t>
            </w:r>
            <w:r>
              <w:rPr>
                <w:sz w:val="28"/>
              </w:rPr>
              <w:t>могли</w:t>
            </w:r>
            <w:r>
              <w:rPr>
                <w:spacing w:val="-5"/>
                <w:sz w:val="28"/>
              </w:rPr>
              <w:t xml:space="preserve"> </w:t>
            </w:r>
            <w:r>
              <w:rPr>
                <w:sz w:val="28"/>
              </w:rPr>
              <w:t xml:space="preserve">выражать свои мысли, </w:t>
            </w:r>
            <w:r>
              <w:rPr>
                <w:sz w:val="28"/>
              </w:rPr>
              <w:t>чувства и задавать вопросы.</w:t>
            </w:r>
          </w:p>
          <w:p w14:paraId="515F6FE1" w14:textId="77777777" w:rsidR="003170D7" w:rsidRDefault="00350176">
            <w:pPr>
              <w:pStyle w:val="TableParagraph"/>
              <w:numPr>
                <w:ilvl w:val="0"/>
                <w:numId w:val="76"/>
              </w:numPr>
              <w:tabs>
                <w:tab w:val="left" w:pos="358"/>
              </w:tabs>
              <w:ind w:right="216" w:firstLine="0"/>
              <w:rPr>
                <w:sz w:val="28"/>
              </w:rPr>
            </w:pPr>
            <w:r>
              <w:rPr>
                <w:i/>
                <w:sz w:val="28"/>
              </w:rPr>
              <w:t xml:space="preserve">Еженедельные записи. </w:t>
            </w:r>
            <w:r>
              <w:rPr>
                <w:sz w:val="28"/>
              </w:rPr>
              <w:t>Поощряйте каждого члена семьи писать в дневнике хотя бы раз в неделю. Это может</w:t>
            </w:r>
            <w:r>
              <w:rPr>
                <w:spacing w:val="-8"/>
                <w:sz w:val="28"/>
              </w:rPr>
              <w:t xml:space="preserve"> </w:t>
            </w:r>
            <w:r>
              <w:rPr>
                <w:sz w:val="28"/>
              </w:rPr>
              <w:t>быть</w:t>
            </w:r>
            <w:r>
              <w:rPr>
                <w:spacing w:val="-6"/>
                <w:sz w:val="28"/>
              </w:rPr>
              <w:t xml:space="preserve"> </w:t>
            </w:r>
            <w:r>
              <w:rPr>
                <w:sz w:val="28"/>
              </w:rPr>
              <w:t>запись</w:t>
            </w:r>
            <w:r>
              <w:rPr>
                <w:spacing w:val="-7"/>
                <w:sz w:val="28"/>
              </w:rPr>
              <w:t xml:space="preserve"> </w:t>
            </w:r>
            <w:r>
              <w:rPr>
                <w:sz w:val="28"/>
              </w:rPr>
              <w:t>о</w:t>
            </w:r>
            <w:r>
              <w:rPr>
                <w:spacing w:val="-4"/>
                <w:sz w:val="28"/>
              </w:rPr>
              <w:t xml:space="preserve"> </w:t>
            </w:r>
            <w:r>
              <w:rPr>
                <w:sz w:val="28"/>
              </w:rPr>
              <w:t>чем-то,</w:t>
            </w:r>
            <w:r>
              <w:rPr>
                <w:spacing w:val="-6"/>
                <w:sz w:val="28"/>
              </w:rPr>
              <w:t xml:space="preserve"> </w:t>
            </w:r>
            <w:r>
              <w:rPr>
                <w:sz w:val="28"/>
              </w:rPr>
              <w:t>что</w:t>
            </w:r>
            <w:r>
              <w:rPr>
                <w:spacing w:val="-4"/>
                <w:sz w:val="28"/>
              </w:rPr>
              <w:t xml:space="preserve"> </w:t>
            </w:r>
            <w:r>
              <w:rPr>
                <w:sz w:val="28"/>
              </w:rPr>
              <w:t>произошло,</w:t>
            </w:r>
            <w:r>
              <w:rPr>
                <w:spacing w:val="-6"/>
                <w:sz w:val="28"/>
              </w:rPr>
              <w:t xml:space="preserve"> </w:t>
            </w:r>
            <w:r>
              <w:rPr>
                <w:sz w:val="28"/>
              </w:rPr>
              <w:t>чувствах или вопросах, которые хотелось бы обсудить.</w:t>
            </w:r>
          </w:p>
          <w:p w14:paraId="5553FC7A" w14:textId="77777777" w:rsidR="003170D7" w:rsidRDefault="00350176">
            <w:pPr>
              <w:pStyle w:val="TableParagraph"/>
              <w:numPr>
                <w:ilvl w:val="0"/>
                <w:numId w:val="76"/>
              </w:numPr>
              <w:tabs>
                <w:tab w:val="left" w:pos="358"/>
              </w:tabs>
              <w:ind w:right="165" w:firstLine="0"/>
              <w:rPr>
                <w:sz w:val="28"/>
              </w:rPr>
            </w:pPr>
            <w:r>
              <w:rPr>
                <w:i/>
                <w:sz w:val="28"/>
              </w:rPr>
              <w:t>Обсуждение</w:t>
            </w:r>
            <w:r>
              <w:rPr>
                <w:i/>
                <w:spacing w:val="-6"/>
                <w:sz w:val="28"/>
              </w:rPr>
              <w:t xml:space="preserve"> </w:t>
            </w:r>
            <w:r>
              <w:rPr>
                <w:i/>
                <w:sz w:val="28"/>
              </w:rPr>
              <w:t>записей.</w:t>
            </w:r>
            <w:r>
              <w:rPr>
                <w:i/>
                <w:spacing w:val="-5"/>
                <w:sz w:val="28"/>
              </w:rPr>
              <w:t xml:space="preserve"> </w:t>
            </w:r>
            <w:r>
              <w:rPr>
                <w:sz w:val="28"/>
              </w:rPr>
              <w:t>Один</w:t>
            </w:r>
            <w:r>
              <w:rPr>
                <w:spacing w:val="-6"/>
                <w:sz w:val="28"/>
              </w:rPr>
              <w:t xml:space="preserve"> </w:t>
            </w:r>
            <w:r>
              <w:rPr>
                <w:sz w:val="28"/>
              </w:rPr>
              <w:t>раз</w:t>
            </w:r>
            <w:r>
              <w:rPr>
                <w:spacing w:val="-7"/>
                <w:sz w:val="28"/>
              </w:rPr>
              <w:t xml:space="preserve"> </w:t>
            </w:r>
            <w:r>
              <w:rPr>
                <w:sz w:val="28"/>
              </w:rPr>
              <w:t>в</w:t>
            </w:r>
            <w:r>
              <w:rPr>
                <w:spacing w:val="-7"/>
                <w:sz w:val="28"/>
              </w:rPr>
              <w:t xml:space="preserve"> </w:t>
            </w:r>
            <w:r>
              <w:rPr>
                <w:sz w:val="28"/>
              </w:rPr>
              <w:t>неделю,</w:t>
            </w:r>
            <w:r>
              <w:rPr>
                <w:spacing w:val="-7"/>
                <w:sz w:val="28"/>
              </w:rPr>
              <w:t xml:space="preserve"> </w:t>
            </w:r>
            <w:r>
              <w:rPr>
                <w:sz w:val="28"/>
              </w:rPr>
              <w:t>например, по выходным, собирайтесь всей семьей, чтобы обсудить записи в дневнике. Возможно, это будет во время семейного обеда или в вечернее время.</w:t>
            </w:r>
          </w:p>
          <w:p w14:paraId="1209CA30" w14:textId="77777777" w:rsidR="003170D7" w:rsidRDefault="00350176">
            <w:pPr>
              <w:pStyle w:val="TableParagraph"/>
              <w:numPr>
                <w:ilvl w:val="0"/>
                <w:numId w:val="76"/>
              </w:numPr>
              <w:tabs>
                <w:tab w:val="left" w:pos="358"/>
              </w:tabs>
              <w:ind w:right="142" w:firstLine="0"/>
              <w:rPr>
                <w:sz w:val="28"/>
              </w:rPr>
            </w:pPr>
            <w:r>
              <w:rPr>
                <w:i/>
                <w:sz w:val="28"/>
              </w:rPr>
              <w:t>Ответы</w:t>
            </w:r>
            <w:r>
              <w:rPr>
                <w:i/>
                <w:spacing w:val="-7"/>
                <w:sz w:val="28"/>
              </w:rPr>
              <w:t xml:space="preserve"> </w:t>
            </w:r>
            <w:r>
              <w:rPr>
                <w:i/>
                <w:sz w:val="28"/>
              </w:rPr>
              <w:t>на</w:t>
            </w:r>
            <w:r>
              <w:rPr>
                <w:i/>
                <w:spacing w:val="-6"/>
                <w:sz w:val="28"/>
              </w:rPr>
              <w:t xml:space="preserve"> </w:t>
            </w:r>
            <w:r>
              <w:rPr>
                <w:i/>
                <w:sz w:val="28"/>
              </w:rPr>
              <w:t>вопросы.</w:t>
            </w:r>
            <w:r>
              <w:rPr>
                <w:i/>
                <w:spacing w:val="-7"/>
                <w:sz w:val="28"/>
              </w:rPr>
              <w:t xml:space="preserve"> </w:t>
            </w:r>
            <w:r>
              <w:rPr>
                <w:sz w:val="28"/>
              </w:rPr>
              <w:t>Во</w:t>
            </w:r>
            <w:r>
              <w:rPr>
                <w:spacing w:val="-5"/>
                <w:sz w:val="28"/>
              </w:rPr>
              <w:t xml:space="preserve"> </w:t>
            </w:r>
            <w:r>
              <w:rPr>
                <w:sz w:val="28"/>
              </w:rPr>
              <w:t>время</w:t>
            </w:r>
            <w:r>
              <w:rPr>
                <w:spacing w:val="-6"/>
                <w:sz w:val="28"/>
              </w:rPr>
              <w:t xml:space="preserve"> </w:t>
            </w:r>
            <w:r>
              <w:rPr>
                <w:sz w:val="28"/>
              </w:rPr>
              <w:t>обсуждения</w:t>
            </w:r>
            <w:r>
              <w:rPr>
                <w:spacing w:val="-6"/>
                <w:sz w:val="28"/>
              </w:rPr>
              <w:t xml:space="preserve"> </w:t>
            </w:r>
            <w:r>
              <w:rPr>
                <w:sz w:val="28"/>
              </w:rPr>
              <w:t>ответьте на вопросы, которые были заданы в дневнике. Позвольте каждому члену семьи высказаться и поделиться своим мнением.</w:t>
            </w:r>
          </w:p>
          <w:p w14:paraId="1C9E3C33" w14:textId="77777777" w:rsidR="003170D7" w:rsidRDefault="00350176">
            <w:pPr>
              <w:pStyle w:val="TableParagraph"/>
              <w:ind w:left="100" w:right="176"/>
              <w:rPr>
                <w:sz w:val="28"/>
              </w:rPr>
            </w:pPr>
            <w:r>
              <w:rPr>
                <w:sz w:val="28"/>
              </w:rPr>
              <w:t>«Семейный дневник» – это отличный способ поощрять</w:t>
            </w:r>
            <w:r>
              <w:rPr>
                <w:spacing w:val="-8"/>
                <w:sz w:val="28"/>
              </w:rPr>
              <w:t xml:space="preserve"> </w:t>
            </w:r>
            <w:r>
              <w:rPr>
                <w:sz w:val="28"/>
              </w:rPr>
              <w:t>открытое</w:t>
            </w:r>
            <w:r>
              <w:rPr>
                <w:spacing w:val="-9"/>
                <w:sz w:val="28"/>
              </w:rPr>
              <w:t xml:space="preserve"> </w:t>
            </w:r>
            <w:r>
              <w:rPr>
                <w:sz w:val="28"/>
              </w:rPr>
              <w:t>общение</w:t>
            </w:r>
            <w:r>
              <w:rPr>
                <w:spacing w:val="-6"/>
                <w:sz w:val="28"/>
              </w:rPr>
              <w:t xml:space="preserve"> </w:t>
            </w:r>
            <w:r>
              <w:rPr>
                <w:sz w:val="28"/>
              </w:rPr>
              <w:t>и</w:t>
            </w:r>
            <w:r>
              <w:rPr>
                <w:spacing w:val="-6"/>
                <w:sz w:val="28"/>
              </w:rPr>
              <w:t xml:space="preserve"> </w:t>
            </w:r>
            <w:r>
              <w:rPr>
                <w:sz w:val="28"/>
              </w:rPr>
              <w:t>укреплять</w:t>
            </w:r>
            <w:r>
              <w:rPr>
                <w:spacing w:val="-7"/>
                <w:sz w:val="28"/>
              </w:rPr>
              <w:t xml:space="preserve"> </w:t>
            </w:r>
            <w:r>
              <w:rPr>
                <w:sz w:val="28"/>
              </w:rPr>
              <w:t>связь</w:t>
            </w:r>
            <w:r>
              <w:rPr>
                <w:spacing w:val="-7"/>
                <w:sz w:val="28"/>
              </w:rPr>
              <w:t xml:space="preserve"> </w:t>
            </w:r>
            <w:r>
              <w:rPr>
                <w:sz w:val="28"/>
              </w:rPr>
              <w:t>между</w:t>
            </w:r>
          </w:p>
        </w:tc>
        <w:tc>
          <w:tcPr>
            <w:tcW w:w="1658" w:type="dxa"/>
          </w:tcPr>
          <w:p w14:paraId="7D78432B" w14:textId="77777777" w:rsidR="003170D7" w:rsidRDefault="003170D7">
            <w:pPr>
              <w:pStyle w:val="TableParagraph"/>
              <w:rPr>
                <w:sz w:val="28"/>
              </w:rPr>
            </w:pPr>
          </w:p>
          <w:p w14:paraId="09B5D63D" w14:textId="77777777" w:rsidR="003170D7" w:rsidRDefault="003170D7">
            <w:pPr>
              <w:pStyle w:val="TableParagraph"/>
              <w:rPr>
                <w:sz w:val="28"/>
              </w:rPr>
            </w:pPr>
          </w:p>
          <w:p w14:paraId="1FE8A154" w14:textId="77777777" w:rsidR="003170D7" w:rsidRDefault="003170D7">
            <w:pPr>
              <w:pStyle w:val="TableParagraph"/>
              <w:rPr>
                <w:sz w:val="28"/>
              </w:rPr>
            </w:pPr>
          </w:p>
          <w:p w14:paraId="3A81CBB6" w14:textId="77777777" w:rsidR="003170D7" w:rsidRDefault="003170D7">
            <w:pPr>
              <w:pStyle w:val="TableParagraph"/>
              <w:rPr>
                <w:sz w:val="28"/>
              </w:rPr>
            </w:pPr>
          </w:p>
          <w:p w14:paraId="2070E7CD" w14:textId="77777777" w:rsidR="003170D7" w:rsidRDefault="003170D7">
            <w:pPr>
              <w:pStyle w:val="TableParagraph"/>
              <w:rPr>
                <w:sz w:val="28"/>
              </w:rPr>
            </w:pPr>
          </w:p>
          <w:p w14:paraId="26795F6B" w14:textId="77777777" w:rsidR="003170D7" w:rsidRDefault="003170D7">
            <w:pPr>
              <w:pStyle w:val="TableParagraph"/>
              <w:rPr>
                <w:sz w:val="28"/>
              </w:rPr>
            </w:pPr>
          </w:p>
          <w:p w14:paraId="194E4B57" w14:textId="77777777" w:rsidR="003170D7" w:rsidRDefault="003170D7">
            <w:pPr>
              <w:pStyle w:val="TableParagraph"/>
              <w:rPr>
                <w:sz w:val="28"/>
              </w:rPr>
            </w:pPr>
          </w:p>
          <w:p w14:paraId="6BACF64F" w14:textId="77777777" w:rsidR="003170D7" w:rsidRDefault="003170D7">
            <w:pPr>
              <w:pStyle w:val="TableParagraph"/>
              <w:rPr>
                <w:sz w:val="28"/>
              </w:rPr>
            </w:pPr>
          </w:p>
          <w:p w14:paraId="65722D42" w14:textId="77777777" w:rsidR="003170D7" w:rsidRDefault="003170D7">
            <w:pPr>
              <w:pStyle w:val="TableParagraph"/>
              <w:rPr>
                <w:sz w:val="28"/>
              </w:rPr>
            </w:pPr>
          </w:p>
          <w:p w14:paraId="683F20DB" w14:textId="77777777" w:rsidR="003170D7" w:rsidRDefault="003170D7">
            <w:pPr>
              <w:pStyle w:val="TableParagraph"/>
              <w:rPr>
                <w:sz w:val="28"/>
              </w:rPr>
            </w:pPr>
          </w:p>
          <w:p w14:paraId="58DC5044" w14:textId="77777777" w:rsidR="003170D7" w:rsidRDefault="003170D7">
            <w:pPr>
              <w:pStyle w:val="TableParagraph"/>
              <w:spacing w:before="94"/>
              <w:rPr>
                <w:sz w:val="28"/>
              </w:rPr>
            </w:pPr>
          </w:p>
          <w:p w14:paraId="17003153" w14:textId="77777777" w:rsidR="003170D7" w:rsidRDefault="00350176">
            <w:pPr>
              <w:pStyle w:val="TableParagraph"/>
              <w:ind w:left="101"/>
              <w:rPr>
                <w:sz w:val="28"/>
              </w:rPr>
            </w:pPr>
            <w:r>
              <w:rPr>
                <w:sz w:val="28"/>
              </w:rPr>
              <w:t>Сл</w:t>
            </w:r>
            <w:r>
              <w:rPr>
                <w:sz w:val="28"/>
              </w:rPr>
              <w:t>айд</w:t>
            </w:r>
            <w:r>
              <w:rPr>
                <w:spacing w:val="-7"/>
                <w:sz w:val="28"/>
              </w:rPr>
              <w:t xml:space="preserve"> </w:t>
            </w:r>
            <w:r>
              <w:rPr>
                <w:spacing w:val="-10"/>
                <w:sz w:val="28"/>
              </w:rPr>
              <w:t>9</w:t>
            </w:r>
          </w:p>
        </w:tc>
      </w:tr>
    </w:tbl>
    <w:p w14:paraId="70D4C1C5" w14:textId="77777777" w:rsidR="003170D7" w:rsidRDefault="00350176">
      <w:pPr>
        <w:rPr>
          <w:sz w:val="2"/>
          <w:szCs w:val="2"/>
        </w:rPr>
      </w:pPr>
      <w:r>
        <w:rPr>
          <w:noProof/>
        </w:rPr>
        <mc:AlternateContent>
          <mc:Choice Requires="wps">
            <w:drawing>
              <wp:anchor distT="0" distB="0" distL="0" distR="0" simplePos="0" relativeHeight="15851520" behindDoc="0" locked="0" layoutInCell="1" allowOverlap="1" wp14:anchorId="6B5EADBE" wp14:editId="2A3C342E">
                <wp:simplePos x="0" y="0"/>
                <wp:positionH relativeFrom="page">
                  <wp:posOffset>7632982</wp:posOffset>
                </wp:positionH>
                <wp:positionV relativeFrom="page">
                  <wp:posOffset>5527595</wp:posOffset>
                </wp:positionV>
                <wp:extent cx="144145" cy="2029460"/>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5E7852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B5EADBE" id="Textbox 387" o:spid="_x0000_s1201" type="#_x0000_t202" style="position:absolute;margin-left:601pt;margin-top:435.25pt;width:11.35pt;height:159.8pt;z-index:158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c6RQG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45E7852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D1A9608"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3"/>
        <w:gridCol w:w="6805"/>
        <w:gridCol w:w="1658"/>
      </w:tblGrid>
      <w:tr w:rsidR="003170D7" w14:paraId="7A2DC013" w14:textId="77777777">
        <w:trPr>
          <w:trHeight w:val="1166"/>
        </w:trPr>
        <w:tc>
          <w:tcPr>
            <w:tcW w:w="1123" w:type="dxa"/>
          </w:tcPr>
          <w:p w14:paraId="6FFA874C" w14:textId="77777777" w:rsidR="003170D7" w:rsidRDefault="003170D7">
            <w:pPr>
              <w:pStyle w:val="TableParagraph"/>
              <w:rPr>
                <w:sz w:val="26"/>
              </w:rPr>
            </w:pPr>
          </w:p>
        </w:tc>
        <w:tc>
          <w:tcPr>
            <w:tcW w:w="6805" w:type="dxa"/>
          </w:tcPr>
          <w:p w14:paraId="79255901" w14:textId="77777777" w:rsidR="003170D7" w:rsidRDefault="00350176">
            <w:pPr>
              <w:pStyle w:val="TableParagraph"/>
              <w:spacing w:before="93"/>
              <w:ind w:left="100"/>
              <w:rPr>
                <w:sz w:val="28"/>
              </w:rPr>
            </w:pPr>
            <w:r>
              <w:rPr>
                <w:sz w:val="28"/>
              </w:rPr>
              <w:t>членами семьи. Путем регулярных записей и обсуждений</w:t>
            </w:r>
            <w:r>
              <w:rPr>
                <w:spacing w:val="-6"/>
                <w:sz w:val="28"/>
              </w:rPr>
              <w:t xml:space="preserve"> </w:t>
            </w:r>
            <w:r>
              <w:rPr>
                <w:sz w:val="28"/>
              </w:rPr>
              <w:t>можно</w:t>
            </w:r>
            <w:r>
              <w:rPr>
                <w:spacing w:val="-9"/>
                <w:sz w:val="28"/>
              </w:rPr>
              <w:t xml:space="preserve"> </w:t>
            </w:r>
            <w:r>
              <w:rPr>
                <w:sz w:val="28"/>
              </w:rPr>
              <w:t>создать</w:t>
            </w:r>
            <w:r>
              <w:rPr>
                <w:spacing w:val="-7"/>
                <w:sz w:val="28"/>
              </w:rPr>
              <w:t xml:space="preserve"> </w:t>
            </w:r>
            <w:r>
              <w:rPr>
                <w:sz w:val="28"/>
              </w:rPr>
              <w:t>более</w:t>
            </w:r>
            <w:r>
              <w:rPr>
                <w:spacing w:val="-6"/>
                <w:sz w:val="28"/>
              </w:rPr>
              <w:t xml:space="preserve"> </w:t>
            </w:r>
            <w:r>
              <w:rPr>
                <w:sz w:val="28"/>
              </w:rPr>
              <w:t>тесные</w:t>
            </w:r>
            <w:r>
              <w:rPr>
                <w:spacing w:val="-6"/>
                <w:sz w:val="28"/>
              </w:rPr>
              <w:t xml:space="preserve"> </w:t>
            </w:r>
            <w:r>
              <w:rPr>
                <w:sz w:val="28"/>
              </w:rPr>
              <w:t>отношения</w:t>
            </w:r>
            <w:r>
              <w:rPr>
                <w:spacing w:val="-6"/>
                <w:sz w:val="28"/>
              </w:rPr>
              <w:t xml:space="preserve"> </w:t>
            </w:r>
            <w:r>
              <w:rPr>
                <w:sz w:val="28"/>
              </w:rPr>
              <w:t>и лучше понимать друг друга.</w:t>
            </w:r>
          </w:p>
        </w:tc>
        <w:tc>
          <w:tcPr>
            <w:tcW w:w="1658" w:type="dxa"/>
          </w:tcPr>
          <w:p w14:paraId="28D478DF" w14:textId="77777777" w:rsidR="003170D7" w:rsidRDefault="003170D7">
            <w:pPr>
              <w:pStyle w:val="TableParagraph"/>
              <w:rPr>
                <w:sz w:val="26"/>
              </w:rPr>
            </w:pPr>
          </w:p>
        </w:tc>
      </w:tr>
      <w:tr w:rsidR="003170D7" w14:paraId="08EF3E6A" w14:textId="77777777">
        <w:trPr>
          <w:trHeight w:val="4869"/>
        </w:trPr>
        <w:tc>
          <w:tcPr>
            <w:tcW w:w="1123" w:type="dxa"/>
          </w:tcPr>
          <w:p w14:paraId="482E9A87" w14:textId="77777777" w:rsidR="003170D7" w:rsidRDefault="00350176">
            <w:pPr>
              <w:pStyle w:val="TableParagraph"/>
              <w:spacing w:before="91"/>
              <w:ind w:left="100"/>
              <w:rPr>
                <w:sz w:val="28"/>
              </w:rPr>
            </w:pPr>
            <w:r>
              <w:rPr>
                <w:sz w:val="28"/>
              </w:rPr>
              <w:t>5</w:t>
            </w:r>
            <w:r>
              <w:rPr>
                <w:spacing w:val="1"/>
                <w:sz w:val="28"/>
              </w:rPr>
              <w:t xml:space="preserve"> </w:t>
            </w:r>
            <w:r>
              <w:rPr>
                <w:spacing w:val="-4"/>
                <w:sz w:val="28"/>
              </w:rPr>
              <w:t>мин.</w:t>
            </w:r>
          </w:p>
        </w:tc>
        <w:tc>
          <w:tcPr>
            <w:tcW w:w="6805" w:type="dxa"/>
          </w:tcPr>
          <w:p w14:paraId="3EEB102C" w14:textId="77777777" w:rsidR="003170D7" w:rsidRDefault="00350176">
            <w:pPr>
              <w:pStyle w:val="TableParagraph"/>
              <w:numPr>
                <w:ilvl w:val="0"/>
                <w:numId w:val="75"/>
              </w:numPr>
              <w:tabs>
                <w:tab w:val="left" w:pos="821"/>
              </w:tabs>
              <w:spacing w:before="96"/>
              <w:rPr>
                <w:b/>
                <w:sz w:val="28"/>
              </w:rPr>
            </w:pPr>
            <w:r>
              <w:rPr>
                <w:b/>
                <w:sz w:val="28"/>
              </w:rPr>
              <w:t>Заключительная</w:t>
            </w:r>
            <w:r>
              <w:rPr>
                <w:b/>
                <w:spacing w:val="-8"/>
                <w:sz w:val="28"/>
              </w:rPr>
              <w:t xml:space="preserve"> </w:t>
            </w:r>
            <w:r>
              <w:rPr>
                <w:b/>
                <w:spacing w:val="-4"/>
                <w:sz w:val="28"/>
              </w:rPr>
              <w:t>часть</w:t>
            </w:r>
          </w:p>
          <w:p w14:paraId="5AD84DBC" w14:textId="77777777" w:rsidR="003170D7" w:rsidRDefault="00350176">
            <w:pPr>
              <w:pStyle w:val="TableParagraph"/>
              <w:spacing w:before="158"/>
              <w:ind w:left="100"/>
              <w:rPr>
                <w:sz w:val="28"/>
              </w:rPr>
            </w:pPr>
            <w:r>
              <w:rPr>
                <w:b/>
                <w:sz w:val="28"/>
              </w:rPr>
              <w:t>Подведение</w:t>
            </w:r>
            <w:r>
              <w:rPr>
                <w:b/>
                <w:spacing w:val="-10"/>
                <w:sz w:val="28"/>
              </w:rPr>
              <w:t xml:space="preserve"> </w:t>
            </w:r>
            <w:r>
              <w:rPr>
                <w:b/>
                <w:sz w:val="28"/>
              </w:rPr>
              <w:t>итогов.</w:t>
            </w:r>
            <w:r>
              <w:rPr>
                <w:b/>
                <w:spacing w:val="-10"/>
                <w:sz w:val="28"/>
              </w:rPr>
              <w:t xml:space="preserve"> </w:t>
            </w:r>
            <w:r>
              <w:rPr>
                <w:sz w:val="28"/>
              </w:rPr>
              <w:t>Обсуждение</w:t>
            </w:r>
            <w:r>
              <w:rPr>
                <w:spacing w:val="-10"/>
                <w:sz w:val="28"/>
              </w:rPr>
              <w:t xml:space="preserve"> </w:t>
            </w:r>
            <w:r>
              <w:rPr>
                <w:sz w:val="28"/>
              </w:rPr>
              <w:t>важности</w:t>
            </w:r>
            <w:r>
              <w:rPr>
                <w:spacing w:val="-10"/>
                <w:sz w:val="28"/>
              </w:rPr>
              <w:t xml:space="preserve"> </w:t>
            </w:r>
            <w:r>
              <w:rPr>
                <w:sz w:val="28"/>
              </w:rPr>
              <w:t>открытого диалога, креативного мышления и эмоционального интеллекта для развития устойчивости подростков к разрушающим внешним влияниям.</w:t>
            </w:r>
          </w:p>
          <w:p w14:paraId="372B18C3" w14:textId="77777777" w:rsidR="003170D7" w:rsidRDefault="00350176">
            <w:pPr>
              <w:pStyle w:val="TableParagraph"/>
              <w:spacing w:before="1" w:line="322" w:lineRule="exact"/>
              <w:ind w:left="100"/>
              <w:rPr>
                <w:i/>
                <w:sz w:val="28"/>
              </w:rPr>
            </w:pPr>
            <w:r>
              <w:rPr>
                <w:i/>
                <w:spacing w:val="-2"/>
                <w:sz w:val="28"/>
              </w:rPr>
              <w:t>Вопросы</w:t>
            </w:r>
          </w:p>
          <w:p w14:paraId="0B61C729" w14:textId="77777777" w:rsidR="003170D7" w:rsidRDefault="00350176">
            <w:pPr>
              <w:pStyle w:val="TableParagraph"/>
              <w:numPr>
                <w:ilvl w:val="1"/>
                <w:numId w:val="75"/>
              </w:numPr>
              <w:tabs>
                <w:tab w:val="left" w:pos="358"/>
              </w:tabs>
              <w:ind w:right="166" w:firstLine="0"/>
              <w:rPr>
                <w:sz w:val="28"/>
              </w:rPr>
            </w:pPr>
            <w:r>
              <w:rPr>
                <w:sz w:val="28"/>
              </w:rPr>
              <w:t>Какие</w:t>
            </w:r>
            <w:r>
              <w:rPr>
                <w:spacing w:val="-7"/>
                <w:sz w:val="28"/>
              </w:rPr>
              <w:t xml:space="preserve"> </w:t>
            </w:r>
            <w:r>
              <w:rPr>
                <w:sz w:val="28"/>
              </w:rPr>
              <w:t>трудности</w:t>
            </w:r>
            <w:r>
              <w:rPr>
                <w:spacing w:val="-7"/>
                <w:sz w:val="28"/>
              </w:rPr>
              <w:t xml:space="preserve"> </w:t>
            </w:r>
            <w:r>
              <w:rPr>
                <w:sz w:val="28"/>
              </w:rPr>
              <w:t>вы</w:t>
            </w:r>
            <w:r>
              <w:rPr>
                <w:spacing w:val="-7"/>
                <w:sz w:val="28"/>
              </w:rPr>
              <w:t xml:space="preserve"> </w:t>
            </w:r>
            <w:r>
              <w:rPr>
                <w:sz w:val="28"/>
              </w:rPr>
              <w:t>испытали</w:t>
            </w:r>
            <w:r>
              <w:rPr>
                <w:spacing w:val="-7"/>
                <w:sz w:val="28"/>
              </w:rPr>
              <w:t xml:space="preserve"> </w:t>
            </w:r>
            <w:r>
              <w:rPr>
                <w:sz w:val="28"/>
              </w:rPr>
              <w:t>во</w:t>
            </w:r>
            <w:r>
              <w:rPr>
                <w:spacing w:val="-6"/>
                <w:sz w:val="28"/>
              </w:rPr>
              <w:t xml:space="preserve"> </w:t>
            </w:r>
            <w:r>
              <w:rPr>
                <w:sz w:val="28"/>
              </w:rPr>
              <w:t>время</w:t>
            </w:r>
            <w:r>
              <w:rPr>
                <w:spacing w:val="-7"/>
                <w:sz w:val="28"/>
              </w:rPr>
              <w:t xml:space="preserve"> </w:t>
            </w:r>
            <w:r>
              <w:rPr>
                <w:sz w:val="28"/>
              </w:rPr>
              <w:t>выполнения этих упражнений?</w:t>
            </w:r>
          </w:p>
          <w:p w14:paraId="41222CF6" w14:textId="77777777" w:rsidR="003170D7" w:rsidRDefault="00350176">
            <w:pPr>
              <w:pStyle w:val="TableParagraph"/>
              <w:numPr>
                <w:ilvl w:val="1"/>
                <w:numId w:val="75"/>
              </w:numPr>
              <w:tabs>
                <w:tab w:val="left" w:pos="358"/>
              </w:tabs>
              <w:ind w:right="774" w:firstLine="0"/>
              <w:rPr>
                <w:sz w:val="28"/>
              </w:rPr>
            </w:pPr>
            <w:r>
              <w:rPr>
                <w:sz w:val="28"/>
              </w:rPr>
              <w:t>Есть ли среди упражнений такое, которое вы посчитали</w:t>
            </w:r>
            <w:r>
              <w:rPr>
                <w:spacing w:val="-7"/>
                <w:sz w:val="28"/>
              </w:rPr>
              <w:t xml:space="preserve"> </w:t>
            </w:r>
            <w:r>
              <w:rPr>
                <w:sz w:val="28"/>
              </w:rPr>
              <w:t>особенно</w:t>
            </w:r>
            <w:r>
              <w:rPr>
                <w:spacing w:val="-8"/>
                <w:sz w:val="28"/>
              </w:rPr>
              <w:t xml:space="preserve"> </w:t>
            </w:r>
            <w:r>
              <w:rPr>
                <w:sz w:val="28"/>
              </w:rPr>
              <w:t>полезным</w:t>
            </w:r>
            <w:r>
              <w:rPr>
                <w:spacing w:val="-10"/>
                <w:sz w:val="28"/>
              </w:rPr>
              <w:t xml:space="preserve"> </w:t>
            </w:r>
            <w:r>
              <w:rPr>
                <w:sz w:val="28"/>
              </w:rPr>
              <w:t>или</w:t>
            </w:r>
            <w:r>
              <w:rPr>
                <w:spacing w:val="-7"/>
                <w:sz w:val="28"/>
              </w:rPr>
              <w:t xml:space="preserve"> </w:t>
            </w:r>
            <w:r>
              <w:rPr>
                <w:sz w:val="28"/>
              </w:rPr>
              <w:t>интересным</w:t>
            </w:r>
            <w:r>
              <w:rPr>
                <w:spacing w:val="-10"/>
                <w:sz w:val="28"/>
              </w:rPr>
              <w:t xml:space="preserve"> </w:t>
            </w:r>
            <w:r>
              <w:rPr>
                <w:sz w:val="28"/>
              </w:rPr>
              <w:t>и хотели бы попробовать применить дома?</w:t>
            </w:r>
          </w:p>
          <w:p w14:paraId="5723B4A1" w14:textId="77777777" w:rsidR="003170D7" w:rsidRDefault="00350176">
            <w:pPr>
              <w:pStyle w:val="TableParagraph"/>
              <w:spacing w:before="1"/>
              <w:ind w:left="100" w:right="176" w:firstLine="69"/>
              <w:rPr>
                <w:sz w:val="28"/>
              </w:rPr>
            </w:pPr>
            <w:r>
              <w:rPr>
                <w:sz w:val="28"/>
              </w:rPr>
              <w:t>Как</w:t>
            </w:r>
            <w:r>
              <w:rPr>
                <w:spacing w:val="-6"/>
                <w:sz w:val="28"/>
              </w:rPr>
              <w:t xml:space="preserve"> </w:t>
            </w:r>
            <w:r>
              <w:rPr>
                <w:sz w:val="28"/>
              </w:rPr>
              <w:t>вы</w:t>
            </w:r>
            <w:r>
              <w:rPr>
                <w:spacing w:val="-6"/>
                <w:sz w:val="28"/>
              </w:rPr>
              <w:t xml:space="preserve"> </w:t>
            </w:r>
            <w:r>
              <w:rPr>
                <w:sz w:val="28"/>
              </w:rPr>
              <w:t>считаете,</w:t>
            </w:r>
            <w:r>
              <w:rPr>
                <w:spacing w:val="-7"/>
                <w:sz w:val="28"/>
              </w:rPr>
              <w:t xml:space="preserve"> </w:t>
            </w:r>
            <w:r>
              <w:rPr>
                <w:sz w:val="28"/>
              </w:rPr>
              <w:t>какие</w:t>
            </w:r>
            <w:r>
              <w:rPr>
                <w:spacing w:val="-6"/>
                <w:sz w:val="28"/>
              </w:rPr>
              <w:t xml:space="preserve"> </w:t>
            </w:r>
            <w:r>
              <w:rPr>
                <w:sz w:val="28"/>
              </w:rPr>
              <w:t>методы</w:t>
            </w:r>
            <w:r>
              <w:rPr>
                <w:spacing w:val="-9"/>
                <w:sz w:val="28"/>
              </w:rPr>
              <w:t xml:space="preserve"> </w:t>
            </w:r>
            <w:r>
              <w:rPr>
                <w:sz w:val="28"/>
              </w:rPr>
              <w:t>или</w:t>
            </w:r>
            <w:r>
              <w:rPr>
                <w:spacing w:val="-6"/>
                <w:sz w:val="28"/>
              </w:rPr>
              <w:t xml:space="preserve"> </w:t>
            </w:r>
            <w:r>
              <w:rPr>
                <w:sz w:val="28"/>
              </w:rPr>
              <w:t>упражнения нужно использовать для улучшения навыков открытого общения с вашими детьми?</w:t>
            </w:r>
          </w:p>
        </w:tc>
        <w:tc>
          <w:tcPr>
            <w:tcW w:w="1658" w:type="dxa"/>
          </w:tcPr>
          <w:p w14:paraId="0FD56779" w14:textId="77777777" w:rsidR="003170D7" w:rsidRDefault="00350176">
            <w:pPr>
              <w:pStyle w:val="TableParagraph"/>
              <w:spacing w:before="93"/>
              <w:ind w:left="101"/>
              <w:rPr>
                <w:sz w:val="28"/>
              </w:rPr>
            </w:pPr>
            <w:r>
              <w:rPr>
                <w:sz w:val="28"/>
              </w:rPr>
              <w:t>Слайд</w:t>
            </w:r>
            <w:r>
              <w:rPr>
                <w:spacing w:val="-7"/>
                <w:sz w:val="28"/>
              </w:rPr>
              <w:t xml:space="preserve"> </w:t>
            </w:r>
            <w:r>
              <w:rPr>
                <w:spacing w:val="-5"/>
                <w:sz w:val="28"/>
              </w:rPr>
              <w:t>10</w:t>
            </w:r>
          </w:p>
        </w:tc>
      </w:tr>
    </w:tbl>
    <w:p w14:paraId="5D3A177D" w14:textId="77777777" w:rsidR="003170D7" w:rsidRDefault="00350176">
      <w:pPr>
        <w:pStyle w:val="a3"/>
      </w:pPr>
      <w:r>
        <w:rPr>
          <w:noProof/>
        </w:rPr>
        <mc:AlternateContent>
          <mc:Choice Requires="wps">
            <w:drawing>
              <wp:anchor distT="0" distB="0" distL="0" distR="0" simplePos="0" relativeHeight="15852032" behindDoc="0" locked="0" layoutInCell="1" allowOverlap="1" wp14:anchorId="62AAA0C0" wp14:editId="46E5D000">
                <wp:simplePos x="0" y="0"/>
                <wp:positionH relativeFrom="page">
                  <wp:posOffset>7632982</wp:posOffset>
                </wp:positionH>
                <wp:positionV relativeFrom="page">
                  <wp:posOffset>5527595</wp:posOffset>
                </wp:positionV>
                <wp:extent cx="144145" cy="2029460"/>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CF5A95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2AAA0C0" id="Textbox 388" o:spid="_x0000_s1202" type="#_x0000_t202" style="position:absolute;margin-left:601pt;margin-top:435.25pt;width:11.35pt;height:159.8pt;z-index:1585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fvkB0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6CF5A95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8A3EBFB" w14:textId="77777777" w:rsidR="003170D7" w:rsidRDefault="003170D7">
      <w:pPr>
        <w:pStyle w:val="a3"/>
        <w:spacing w:before="10"/>
      </w:pPr>
    </w:p>
    <w:p w14:paraId="63A0C04B" w14:textId="77777777" w:rsidR="003170D7" w:rsidRDefault="00350176">
      <w:pPr>
        <w:pStyle w:val="2"/>
        <w:spacing w:line="240" w:lineRule="auto"/>
        <w:ind w:left="475" w:right="2"/>
        <w:jc w:val="center"/>
      </w:pPr>
      <w:r>
        <w:t>Занятие</w:t>
      </w:r>
      <w:r>
        <w:rPr>
          <w:spacing w:val="-3"/>
        </w:rPr>
        <w:t xml:space="preserve"> </w:t>
      </w:r>
      <w:r>
        <w:rPr>
          <w:spacing w:val="-5"/>
        </w:rPr>
        <w:t>2.7</w:t>
      </w:r>
    </w:p>
    <w:p w14:paraId="28FDDB5C" w14:textId="77777777" w:rsidR="003170D7" w:rsidRDefault="00350176">
      <w:pPr>
        <w:spacing w:line="319" w:lineRule="exact"/>
        <w:ind w:left="475" w:right="5"/>
        <w:jc w:val="center"/>
        <w:rPr>
          <w:b/>
          <w:sz w:val="28"/>
        </w:rPr>
      </w:pPr>
      <w:r>
        <w:rPr>
          <w:b/>
          <w:sz w:val="28"/>
        </w:rPr>
        <w:t>Готов</w:t>
      </w:r>
      <w:r>
        <w:rPr>
          <w:b/>
          <w:spacing w:val="-8"/>
          <w:sz w:val="28"/>
        </w:rPr>
        <w:t xml:space="preserve"> </w:t>
      </w:r>
      <w:r>
        <w:rPr>
          <w:b/>
          <w:sz w:val="28"/>
        </w:rPr>
        <w:t>ли</w:t>
      </w:r>
      <w:r>
        <w:rPr>
          <w:b/>
          <w:spacing w:val="-5"/>
          <w:sz w:val="28"/>
        </w:rPr>
        <w:t xml:space="preserve"> </w:t>
      </w:r>
      <w:r>
        <w:rPr>
          <w:b/>
          <w:sz w:val="28"/>
        </w:rPr>
        <w:t>ваш</w:t>
      </w:r>
      <w:r>
        <w:rPr>
          <w:b/>
          <w:spacing w:val="-6"/>
          <w:sz w:val="28"/>
        </w:rPr>
        <w:t xml:space="preserve"> </w:t>
      </w:r>
      <w:r>
        <w:rPr>
          <w:b/>
          <w:sz w:val="28"/>
        </w:rPr>
        <w:t>ребенок</w:t>
      </w:r>
      <w:r>
        <w:rPr>
          <w:b/>
          <w:spacing w:val="-5"/>
          <w:sz w:val="28"/>
        </w:rPr>
        <w:t xml:space="preserve"> </w:t>
      </w:r>
      <w:r>
        <w:rPr>
          <w:b/>
          <w:sz w:val="28"/>
        </w:rPr>
        <w:t>к</w:t>
      </w:r>
      <w:r>
        <w:rPr>
          <w:b/>
          <w:spacing w:val="-6"/>
          <w:sz w:val="28"/>
        </w:rPr>
        <w:t xml:space="preserve"> </w:t>
      </w:r>
      <w:r>
        <w:rPr>
          <w:b/>
          <w:sz w:val="28"/>
        </w:rPr>
        <w:t>чрезвычайной</w:t>
      </w:r>
      <w:r>
        <w:rPr>
          <w:b/>
          <w:spacing w:val="-5"/>
          <w:sz w:val="28"/>
        </w:rPr>
        <w:t xml:space="preserve"> </w:t>
      </w:r>
      <w:r>
        <w:rPr>
          <w:b/>
          <w:spacing w:val="-2"/>
          <w:sz w:val="28"/>
        </w:rPr>
        <w:t>ситуации?</w:t>
      </w:r>
    </w:p>
    <w:p w14:paraId="2DD5114B" w14:textId="77777777" w:rsidR="003170D7" w:rsidRDefault="00350176">
      <w:pPr>
        <w:pStyle w:val="a3"/>
        <w:spacing w:line="259" w:lineRule="auto"/>
        <w:ind w:left="962" w:right="492"/>
        <w:jc w:val="both"/>
      </w:pPr>
      <w:r>
        <w:rPr>
          <w:b/>
        </w:rPr>
        <w:t xml:space="preserve">Цель: </w:t>
      </w:r>
      <w:r>
        <w:t>обеспечить родителей необходимыми знаниями, навыками и практическими инструментами для эффективной подготовки и поддержки ребенка в чрезвычайных ситуациях (ЧС) для обеспечения его безопасности, защиты и готовности к различным непредвиденным обстоятельствам</w:t>
      </w:r>
      <w:r>
        <w:t>.</w:t>
      </w:r>
    </w:p>
    <w:p w14:paraId="62053EEA" w14:textId="77777777" w:rsidR="003170D7" w:rsidRDefault="00350176">
      <w:pPr>
        <w:pStyle w:val="2"/>
        <w:spacing w:before="4"/>
      </w:pPr>
      <w:r>
        <w:rPr>
          <w:spacing w:val="-2"/>
        </w:rPr>
        <w:t>Задачи:</w:t>
      </w:r>
    </w:p>
    <w:p w14:paraId="7E4B7A96" w14:textId="77777777" w:rsidR="003170D7" w:rsidRDefault="00350176">
      <w:pPr>
        <w:pStyle w:val="a5"/>
        <w:numPr>
          <w:ilvl w:val="0"/>
          <w:numId w:val="74"/>
        </w:numPr>
        <w:tabs>
          <w:tab w:val="left" w:pos="1682"/>
        </w:tabs>
        <w:ind w:right="486"/>
        <w:rPr>
          <w:sz w:val="28"/>
        </w:rPr>
      </w:pPr>
      <w:r>
        <w:rPr>
          <w:sz w:val="28"/>
        </w:rPr>
        <w:t>развивать</w:t>
      </w:r>
      <w:r>
        <w:rPr>
          <w:spacing w:val="-8"/>
          <w:sz w:val="28"/>
        </w:rPr>
        <w:t xml:space="preserve"> </w:t>
      </w:r>
      <w:r>
        <w:rPr>
          <w:sz w:val="28"/>
        </w:rPr>
        <w:t>интерес</w:t>
      </w:r>
      <w:r>
        <w:rPr>
          <w:spacing w:val="-6"/>
          <w:sz w:val="28"/>
        </w:rPr>
        <w:t xml:space="preserve"> </w:t>
      </w:r>
      <w:r>
        <w:rPr>
          <w:sz w:val="28"/>
        </w:rPr>
        <w:t>и</w:t>
      </w:r>
      <w:r>
        <w:rPr>
          <w:spacing w:val="-5"/>
          <w:sz w:val="28"/>
        </w:rPr>
        <w:t xml:space="preserve"> </w:t>
      </w:r>
      <w:r>
        <w:rPr>
          <w:sz w:val="28"/>
        </w:rPr>
        <w:t>желание</w:t>
      </w:r>
      <w:r>
        <w:rPr>
          <w:spacing w:val="-3"/>
          <w:sz w:val="28"/>
        </w:rPr>
        <w:t xml:space="preserve"> </w:t>
      </w:r>
      <w:r>
        <w:rPr>
          <w:sz w:val="28"/>
        </w:rPr>
        <w:t>участвовать</w:t>
      </w:r>
      <w:r>
        <w:rPr>
          <w:spacing w:val="-4"/>
          <w:sz w:val="28"/>
        </w:rPr>
        <w:t xml:space="preserve"> </w:t>
      </w:r>
      <w:r>
        <w:rPr>
          <w:sz w:val="28"/>
        </w:rPr>
        <w:t>в</w:t>
      </w:r>
      <w:r>
        <w:rPr>
          <w:spacing w:val="-4"/>
          <w:sz w:val="28"/>
        </w:rPr>
        <w:t xml:space="preserve"> </w:t>
      </w:r>
      <w:r>
        <w:rPr>
          <w:sz w:val="28"/>
        </w:rPr>
        <w:t>процессе</w:t>
      </w:r>
      <w:r>
        <w:rPr>
          <w:spacing w:val="-3"/>
          <w:sz w:val="28"/>
        </w:rPr>
        <w:t xml:space="preserve"> </w:t>
      </w:r>
      <w:r>
        <w:rPr>
          <w:sz w:val="28"/>
        </w:rPr>
        <w:t>подготовки</w:t>
      </w:r>
      <w:r>
        <w:rPr>
          <w:spacing w:val="-6"/>
          <w:sz w:val="28"/>
        </w:rPr>
        <w:t xml:space="preserve"> </w:t>
      </w:r>
      <w:r>
        <w:rPr>
          <w:sz w:val="28"/>
        </w:rPr>
        <w:t>ребенка</w:t>
      </w:r>
      <w:r>
        <w:rPr>
          <w:spacing w:val="-3"/>
          <w:sz w:val="28"/>
        </w:rPr>
        <w:t xml:space="preserve"> </w:t>
      </w:r>
      <w:r>
        <w:rPr>
          <w:sz w:val="28"/>
        </w:rPr>
        <w:t xml:space="preserve">к </w:t>
      </w:r>
      <w:r>
        <w:rPr>
          <w:spacing w:val="-4"/>
          <w:sz w:val="28"/>
        </w:rPr>
        <w:t>ЧС;</w:t>
      </w:r>
    </w:p>
    <w:p w14:paraId="30AAB5B1" w14:textId="77777777" w:rsidR="003170D7" w:rsidRDefault="00350176">
      <w:pPr>
        <w:pStyle w:val="a5"/>
        <w:numPr>
          <w:ilvl w:val="0"/>
          <w:numId w:val="74"/>
        </w:numPr>
        <w:tabs>
          <w:tab w:val="left" w:pos="1681"/>
        </w:tabs>
        <w:spacing w:line="342" w:lineRule="exact"/>
        <w:ind w:left="1681" w:hanging="359"/>
        <w:rPr>
          <w:sz w:val="28"/>
        </w:rPr>
      </w:pPr>
      <w:r>
        <w:rPr>
          <w:sz w:val="28"/>
        </w:rPr>
        <w:t>научить</w:t>
      </w:r>
      <w:r>
        <w:rPr>
          <w:spacing w:val="-7"/>
          <w:sz w:val="28"/>
        </w:rPr>
        <w:t xml:space="preserve"> </w:t>
      </w:r>
      <w:r>
        <w:rPr>
          <w:sz w:val="28"/>
        </w:rPr>
        <w:t>основным</w:t>
      </w:r>
      <w:r>
        <w:rPr>
          <w:spacing w:val="-8"/>
          <w:sz w:val="28"/>
        </w:rPr>
        <w:t xml:space="preserve"> </w:t>
      </w:r>
      <w:r>
        <w:rPr>
          <w:sz w:val="28"/>
        </w:rPr>
        <w:t>принципам</w:t>
      </w:r>
      <w:r>
        <w:rPr>
          <w:spacing w:val="-5"/>
          <w:sz w:val="28"/>
        </w:rPr>
        <w:t xml:space="preserve"> </w:t>
      </w:r>
      <w:r>
        <w:rPr>
          <w:sz w:val="28"/>
        </w:rPr>
        <w:t>и</w:t>
      </w:r>
      <w:r>
        <w:rPr>
          <w:spacing w:val="-5"/>
          <w:sz w:val="28"/>
        </w:rPr>
        <w:t xml:space="preserve"> </w:t>
      </w:r>
      <w:r>
        <w:rPr>
          <w:sz w:val="28"/>
        </w:rPr>
        <w:t>методам</w:t>
      </w:r>
      <w:r>
        <w:rPr>
          <w:spacing w:val="-6"/>
          <w:sz w:val="28"/>
        </w:rPr>
        <w:t xml:space="preserve"> </w:t>
      </w:r>
      <w:r>
        <w:rPr>
          <w:sz w:val="28"/>
        </w:rPr>
        <w:t>подготовки</w:t>
      </w:r>
      <w:r>
        <w:rPr>
          <w:spacing w:val="-7"/>
          <w:sz w:val="28"/>
        </w:rPr>
        <w:t xml:space="preserve"> </w:t>
      </w:r>
      <w:r>
        <w:rPr>
          <w:sz w:val="28"/>
        </w:rPr>
        <w:t>ребенка</w:t>
      </w:r>
      <w:r>
        <w:rPr>
          <w:spacing w:val="-5"/>
          <w:sz w:val="28"/>
        </w:rPr>
        <w:t xml:space="preserve"> </w:t>
      </w:r>
      <w:r>
        <w:rPr>
          <w:sz w:val="28"/>
        </w:rPr>
        <w:t>к</w:t>
      </w:r>
      <w:r>
        <w:rPr>
          <w:spacing w:val="-5"/>
          <w:sz w:val="28"/>
        </w:rPr>
        <w:t xml:space="preserve"> ЧС;</w:t>
      </w:r>
    </w:p>
    <w:p w14:paraId="2009220B" w14:textId="77777777" w:rsidR="003170D7" w:rsidRDefault="00350176">
      <w:pPr>
        <w:pStyle w:val="a5"/>
        <w:numPr>
          <w:ilvl w:val="0"/>
          <w:numId w:val="74"/>
        </w:numPr>
        <w:tabs>
          <w:tab w:val="left" w:pos="1682"/>
        </w:tabs>
        <w:ind w:right="489"/>
        <w:rPr>
          <w:sz w:val="28"/>
        </w:rPr>
      </w:pPr>
      <w:r>
        <w:rPr>
          <w:sz w:val="28"/>
        </w:rPr>
        <w:t>способствовать</w:t>
      </w:r>
      <w:r>
        <w:rPr>
          <w:spacing w:val="-18"/>
          <w:sz w:val="28"/>
        </w:rPr>
        <w:t xml:space="preserve"> </w:t>
      </w:r>
      <w:r>
        <w:rPr>
          <w:sz w:val="28"/>
        </w:rPr>
        <w:t>формированию</w:t>
      </w:r>
      <w:r>
        <w:rPr>
          <w:spacing w:val="-16"/>
          <w:sz w:val="28"/>
        </w:rPr>
        <w:t xml:space="preserve"> </w:t>
      </w:r>
      <w:r>
        <w:rPr>
          <w:sz w:val="28"/>
        </w:rPr>
        <w:t>уверенности</w:t>
      </w:r>
      <w:r>
        <w:rPr>
          <w:spacing w:val="-16"/>
          <w:sz w:val="28"/>
        </w:rPr>
        <w:t xml:space="preserve"> </w:t>
      </w:r>
      <w:r>
        <w:rPr>
          <w:sz w:val="28"/>
        </w:rPr>
        <w:t>в</w:t>
      </w:r>
      <w:r>
        <w:rPr>
          <w:spacing w:val="-17"/>
          <w:sz w:val="28"/>
        </w:rPr>
        <w:t xml:space="preserve"> </w:t>
      </w:r>
      <w:r>
        <w:rPr>
          <w:sz w:val="28"/>
        </w:rPr>
        <w:t>собственных</w:t>
      </w:r>
      <w:r>
        <w:rPr>
          <w:spacing w:val="-18"/>
          <w:sz w:val="28"/>
        </w:rPr>
        <w:t xml:space="preserve"> </w:t>
      </w:r>
      <w:r>
        <w:rPr>
          <w:sz w:val="28"/>
        </w:rPr>
        <w:t>способностях</w:t>
      </w:r>
      <w:r>
        <w:rPr>
          <w:spacing w:val="-14"/>
          <w:sz w:val="28"/>
        </w:rPr>
        <w:t xml:space="preserve"> </w:t>
      </w:r>
      <w:r>
        <w:rPr>
          <w:sz w:val="28"/>
        </w:rPr>
        <w:t>в ситуациях чрезвычайных обстоятельств.</w:t>
      </w:r>
    </w:p>
    <w:p w14:paraId="196BB233" w14:textId="77777777" w:rsidR="003170D7" w:rsidRDefault="00350176">
      <w:pPr>
        <w:ind w:left="962"/>
        <w:rPr>
          <w:sz w:val="28"/>
        </w:rPr>
      </w:pPr>
      <w:r>
        <w:rPr>
          <w:b/>
          <w:sz w:val="28"/>
        </w:rPr>
        <w:t>Н</w:t>
      </w:r>
      <w:r>
        <w:rPr>
          <w:b/>
          <w:sz w:val="28"/>
        </w:rPr>
        <w:t>ациональные</w:t>
      </w:r>
      <w:r>
        <w:rPr>
          <w:b/>
          <w:spacing w:val="80"/>
          <w:sz w:val="28"/>
        </w:rPr>
        <w:t xml:space="preserve"> </w:t>
      </w:r>
      <w:r>
        <w:rPr>
          <w:b/>
          <w:sz w:val="28"/>
        </w:rPr>
        <w:t>ценности</w:t>
      </w:r>
      <w:r>
        <w:rPr>
          <w:b/>
          <w:spacing w:val="80"/>
          <w:sz w:val="28"/>
        </w:rPr>
        <w:t xml:space="preserve"> </w:t>
      </w:r>
      <w:r>
        <w:rPr>
          <w:b/>
          <w:sz w:val="28"/>
        </w:rPr>
        <w:t>и</w:t>
      </w:r>
      <w:r>
        <w:rPr>
          <w:b/>
          <w:spacing w:val="80"/>
          <w:sz w:val="28"/>
        </w:rPr>
        <w:t xml:space="preserve"> </w:t>
      </w:r>
      <w:r>
        <w:rPr>
          <w:b/>
          <w:sz w:val="28"/>
        </w:rPr>
        <w:t>качества</w:t>
      </w:r>
      <w:r>
        <w:rPr>
          <w:b/>
          <w:spacing w:val="80"/>
          <w:sz w:val="28"/>
        </w:rPr>
        <w:t xml:space="preserve"> </w:t>
      </w:r>
      <w:r>
        <w:rPr>
          <w:b/>
          <w:sz w:val="28"/>
        </w:rPr>
        <w:t>личности:</w:t>
      </w:r>
      <w:r>
        <w:rPr>
          <w:b/>
          <w:spacing w:val="80"/>
          <w:sz w:val="28"/>
        </w:rPr>
        <w:t xml:space="preserve"> </w:t>
      </w:r>
      <w:r>
        <w:rPr>
          <w:sz w:val="28"/>
        </w:rPr>
        <w:t>любовь,</w:t>
      </w:r>
      <w:r>
        <w:rPr>
          <w:spacing w:val="80"/>
          <w:sz w:val="28"/>
        </w:rPr>
        <w:t xml:space="preserve"> </w:t>
      </w:r>
      <w:r>
        <w:rPr>
          <w:sz w:val="28"/>
        </w:rPr>
        <w:t>доброта,</w:t>
      </w:r>
      <w:r>
        <w:rPr>
          <w:spacing w:val="80"/>
          <w:sz w:val="28"/>
        </w:rPr>
        <w:t xml:space="preserve"> </w:t>
      </w:r>
      <w:r>
        <w:rPr>
          <w:sz w:val="28"/>
        </w:rPr>
        <w:t>забота, взаимопонимание, справедливость, ответственность.</w:t>
      </w:r>
    </w:p>
    <w:p w14:paraId="53A01CD4" w14:textId="77777777" w:rsidR="003170D7" w:rsidRDefault="003170D7">
      <w:pPr>
        <w:pStyle w:val="a3"/>
      </w:pPr>
    </w:p>
    <w:p w14:paraId="407EC3BD" w14:textId="77777777" w:rsidR="003170D7" w:rsidRDefault="00350176">
      <w:pPr>
        <w:pStyle w:val="2"/>
      </w:pPr>
      <w:r>
        <w:rPr>
          <w:spacing w:val="-4"/>
        </w:rPr>
        <w:t>План</w:t>
      </w:r>
    </w:p>
    <w:p w14:paraId="5A27F184" w14:textId="77777777" w:rsidR="003170D7" w:rsidRDefault="00350176">
      <w:pPr>
        <w:pStyle w:val="a5"/>
        <w:numPr>
          <w:ilvl w:val="0"/>
          <w:numId w:val="73"/>
        </w:numPr>
        <w:tabs>
          <w:tab w:val="left" w:pos="1681"/>
        </w:tabs>
        <w:spacing w:line="319" w:lineRule="exact"/>
        <w:ind w:left="1681" w:hanging="719"/>
        <w:rPr>
          <w:sz w:val="28"/>
        </w:rPr>
      </w:pPr>
      <w:r>
        <w:rPr>
          <w:sz w:val="28"/>
        </w:rPr>
        <w:t>Вводная</w:t>
      </w:r>
      <w:r>
        <w:rPr>
          <w:spacing w:val="-3"/>
          <w:sz w:val="28"/>
        </w:rPr>
        <w:t xml:space="preserve"> </w:t>
      </w:r>
      <w:r>
        <w:rPr>
          <w:spacing w:val="-2"/>
          <w:sz w:val="28"/>
        </w:rPr>
        <w:t>часть</w:t>
      </w:r>
    </w:p>
    <w:p w14:paraId="49693636" w14:textId="77777777" w:rsidR="003170D7" w:rsidRDefault="00350176">
      <w:pPr>
        <w:pStyle w:val="a5"/>
        <w:numPr>
          <w:ilvl w:val="1"/>
          <w:numId w:val="73"/>
        </w:numPr>
        <w:tabs>
          <w:tab w:val="left" w:pos="1681"/>
        </w:tabs>
        <w:spacing w:before="2" w:line="342" w:lineRule="exact"/>
        <w:ind w:left="1681" w:hanging="359"/>
        <w:rPr>
          <w:rFonts w:ascii="Symbol" w:hAnsi="Symbol"/>
          <w:sz w:val="28"/>
        </w:rPr>
      </w:pPr>
      <w:r>
        <w:rPr>
          <w:sz w:val="28"/>
        </w:rPr>
        <w:t>Актуальность</w:t>
      </w:r>
      <w:r>
        <w:rPr>
          <w:spacing w:val="-12"/>
          <w:sz w:val="28"/>
        </w:rPr>
        <w:t xml:space="preserve"> </w:t>
      </w:r>
      <w:r>
        <w:rPr>
          <w:sz w:val="28"/>
        </w:rPr>
        <w:t>выбранной</w:t>
      </w:r>
      <w:r>
        <w:rPr>
          <w:spacing w:val="-10"/>
          <w:sz w:val="28"/>
        </w:rPr>
        <w:t xml:space="preserve"> </w:t>
      </w:r>
      <w:r>
        <w:rPr>
          <w:spacing w:val="-4"/>
          <w:sz w:val="28"/>
        </w:rPr>
        <w:t>темы</w:t>
      </w:r>
    </w:p>
    <w:p w14:paraId="6451869D" w14:textId="77777777" w:rsidR="003170D7" w:rsidRDefault="00350176">
      <w:pPr>
        <w:pStyle w:val="a5"/>
        <w:numPr>
          <w:ilvl w:val="1"/>
          <w:numId w:val="73"/>
        </w:numPr>
        <w:tabs>
          <w:tab w:val="left" w:pos="1681"/>
        </w:tabs>
        <w:spacing w:line="342" w:lineRule="exact"/>
        <w:ind w:left="1681" w:hanging="359"/>
        <w:rPr>
          <w:rFonts w:ascii="Symbol" w:hAnsi="Symbol"/>
          <w:sz w:val="28"/>
        </w:rPr>
      </w:pPr>
      <w:r>
        <w:rPr>
          <w:sz w:val="28"/>
        </w:rPr>
        <w:t>Тест</w:t>
      </w:r>
      <w:r>
        <w:rPr>
          <w:spacing w:val="-7"/>
          <w:sz w:val="28"/>
        </w:rPr>
        <w:t xml:space="preserve"> </w:t>
      </w:r>
      <w:r>
        <w:rPr>
          <w:sz w:val="28"/>
        </w:rPr>
        <w:t>«Незаконченное</w:t>
      </w:r>
      <w:r>
        <w:rPr>
          <w:spacing w:val="-7"/>
          <w:sz w:val="28"/>
        </w:rPr>
        <w:t xml:space="preserve"> </w:t>
      </w:r>
      <w:r>
        <w:rPr>
          <w:spacing w:val="-2"/>
          <w:sz w:val="28"/>
        </w:rPr>
        <w:t>предложение»</w:t>
      </w:r>
    </w:p>
    <w:p w14:paraId="26A61C70" w14:textId="77777777" w:rsidR="003170D7" w:rsidRDefault="00350176">
      <w:pPr>
        <w:pStyle w:val="a5"/>
        <w:numPr>
          <w:ilvl w:val="1"/>
          <w:numId w:val="73"/>
        </w:numPr>
        <w:tabs>
          <w:tab w:val="left" w:pos="1681"/>
        </w:tabs>
        <w:ind w:left="1681" w:hanging="359"/>
        <w:rPr>
          <w:rFonts w:ascii="Symbol" w:hAnsi="Symbol"/>
          <w:sz w:val="28"/>
        </w:rPr>
      </w:pPr>
      <w:r>
        <w:rPr>
          <w:sz w:val="28"/>
        </w:rPr>
        <w:t>Видеоролик</w:t>
      </w:r>
      <w:r>
        <w:rPr>
          <w:spacing w:val="-6"/>
          <w:sz w:val="28"/>
        </w:rPr>
        <w:t xml:space="preserve"> </w:t>
      </w:r>
      <w:r>
        <w:rPr>
          <w:sz w:val="28"/>
        </w:rPr>
        <w:t>«Как</w:t>
      </w:r>
      <w:r>
        <w:rPr>
          <w:spacing w:val="-8"/>
          <w:sz w:val="28"/>
        </w:rPr>
        <w:t xml:space="preserve"> </w:t>
      </w:r>
      <w:r>
        <w:rPr>
          <w:sz w:val="28"/>
        </w:rPr>
        <w:t>подготовиться</w:t>
      </w:r>
      <w:r>
        <w:rPr>
          <w:spacing w:val="-6"/>
          <w:sz w:val="28"/>
        </w:rPr>
        <w:t xml:space="preserve"> </w:t>
      </w:r>
      <w:r>
        <w:rPr>
          <w:sz w:val="28"/>
        </w:rPr>
        <w:t>к</w:t>
      </w:r>
      <w:r>
        <w:rPr>
          <w:spacing w:val="-5"/>
          <w:sz w:val="28"/>
        </w:rPr>
        <w:t xml:space="preserve"> ЧС»</w:t>
      </w:r>
    </w:p>
    <w:p w14:paraId="4D9DC1A3" w14:textId="77777777" w:rsidR="003170D7" w:rsidRDefault="003170D7">
      <w:pPr>
        <w:rPr>
          <w:rFonts w:ascii="Symbol" w:hAnsi="Symbol"/>
          <w:sz w:val="28"/>
        </w:rPr>
        <w:sectPr w:rsidR="003170D7">
          <w:type w:val="continuous"/>
          <w:pgSz w:w="12240" w:h="15840"/>
          <w:pgMar w:top="1120" w:right="360" w:bottom="1200" w:left="740" w:header="0" w:footer="968" w:gutter="0"/>
          <w:cols w:space="720"/>
        </w:sectPr>
      </w:pPr>
    </w:p>
    <w:p w14:paraId="381A78F6" w14:textId="77777777" w:rsidR="003170D7" w:rsidRDefault="00350176">
      <w:pPr>
        <w:pStyle w:val="a5"/>
        <w:numPr>
          <w:ilvl w:val="0"/>
          <w:numId w:val="73"/>
        </w:numPr>
        <w:tabs>
          <w:tab w:val="left" w:pos="1681"/>
        </w:tabs>
        <w:spacing w:before="65"/>
        <w:ind w:left="1681" w:hanging="719"/>
        <w:rPr>
          <w:sz w:val="28"/>
        </w:rPr>
      </w:pPr>
      <w:r>
        <w:rPr>
          <w:noProof/>
        </w:rPr>
        <w:lastRenderedPageBreak/>
        <mc:AlternateContent>
          <mc:Choice Requires="wps">
            <w:drawing>
              <wp:anchor distT="0" distB="0" distL="0" distR="0" simplePos="0" relativeHeight="15852544" behindDoc="0" locked="0" layoutInCell="1" allowOverlap="1" wp14:anchorId="79695934" wp14:editId="59900B7D">
                <wp:simplePos x="0" y="0"/>
                <wp:positionH relativeFrom="page">
                  <wp:posOffset>7632982</wp:posOffset>
                </wp:positionH>
                <wp:positionV relativeFrom="page">
                  <wp:posOffset>5527595</wp:posOffset>
                </wp:positionV>
                <wp:extent cx="144145" cy="2029460"/>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60CEE5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9695934" id="Textbox 389" o:spid="_x0000_s1203" type="#_x0000_t202" style="position:absolute;left:0;text-align:left;margin-left:601pt;margin-top:435.25pt;width:11.35pt;height:159.8pt;z-index:1585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jXfdC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260CEE5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Основная</w:t>
      </w:r>
      <w:r>
        <w:rPr>
          <w:spacing w:val="-6"/>
          <w:sz w:val="28"/>
        </w:rPr>
        <w:t xml:space="preserve"> </w:t>
      </w:r>
      <w:r>
        <w:rPr>
          <w:spacing w:val="-2"/>
          <w:sz w:val="28"/>
        </w:rPr>
        <w:t>часть</w:t>
      </w:r>
    </w:p>
    <w:p w14:paraId="6A9F3AAC" w14:textId="77777777" w:rsidR="003170D7" w:rsidRDefault="00350176">
      <w:pPr>
        <w:pStyle w:val="a5"/>
        <w:numPr>
          <w:ilvl w:val="1"/>
          <w:numId w:val="73"/>
        </w:numPr>
        <w:tabs>
          <w:tab w:val="left" w:pos="1682"/>
        </w:tabs>
        <w:spacing w:before="2"/>
        <w:ind w:right="991"/>
        <w:rPr>
          <w:rFonts w:ascii="Symbol" w:hAnsi="Symbol"/>
          <w:sz w:val="28"/>
        </w:rPr>
      </w:pPr>
      <w:r>
        <w:rPr>
          <w:sz w:val="28"/>
        </w:rPr>
        <w:t>Мозговой</w:t>
      </w:r>
      <w:r>
        <w:rPr>
          <w:spacing w:val="-6"/>
          <w:sz w:val="28"/>
        </w:rPr>
        <w:t xml:space="preserve"> </w:t>
      </w:r>
      <w:r>
        <w:rPr>
          <w:sz w:val="28"/>
        </w:rPr>
        <w:t>штурм</w:t>
      </w:r>
      <w:r>
        <w:rPr>
          <w:spacing w:val="-6"/>
          <w:sz w:val="28"/>
        </w:rPr>
        <w:t xml:space="preserve"> </w:t>
      </w:r>
      <w:r>
        <w:rPr>
          <w:sz w:val="28"/>
        </w:rPr>
        <w:t>«Как</w:t>
      </w:r>
      <w:r>
        <w:rPr>
          <w:spacing w:val="-6"/>
          <w:sz w:val="28"/>
        </w:rPr>
        <w:t xml:space="preserve"> </w:t>
      </w:r>
      <w:r>
        <w:rPr>
          <w:sz w:val="28"/>
        </w:rPr>
        <w:t>обеспечить</w:t>
      </w:r>
      <w:r>
        <w:rPr>
          <w:spacing w:val="-7"/>
          <w:sz w:val="28"/>
        </w:rPr>
        <w:t xml:space="preserve"> </w:t>
      </w:r>
      <w:r>
        <w:rPr>
          <w:sz w:val="28"/>
        </w:rPr>
        <w:t>безопасность</w:t>
      </w:r>
      <w:r>
        <w:rPr>
          <w:spacing w:val="-7"/>
          <w:sz w:val="28"/>
        </w:rPr>
        <w:t xml:space="preserve"> </w:t>
      </w:r>
      <w:r>
        <w:rPr>
          <w:sz w:val="28"/>
        </w:rPr>
        <w:t>детей в</w:t>
      </w:r>
      <w:r>
        <w:rPr>
          <w:spacing w:val="-7"/>
          <w:sz w:val="28"/>
        </w:rPr>
        <w:t xml:space="preserve"> </w:t>
      </w:r>
      <w:r>
        <w:rPr>
          <w:sz w:val="28"/>
        </w:rPr>
        <w:t xml:space="preserve">чрезвычайной </w:t>
      </w:r>
      <w:r>
        <w:rPr>
          <w:spacing w:val="-2"/>
          <w:sz w:val="28"/>
        </w:rPr>
        <w:t>ситуации»</w:t>
      </w:r>
    </w:p>
    <w:p w14:paraId="799AD95C" w14:textId="77777777" w:rsidR="003170D7" w:rsidRDefault="00350176">
      <w:pPr>
        <w:pStyle w:val="a5"/>
        <w:numPr>
          <w:ilvl w:val="1"/>
          <w:numId w:val="73"/>
        </w:numPr>
        <w:tabs>
          <w:tab w:val="left" w:pos="1681"/>
        </w:tabs>
        <w:spacing w:line="340" w:lineRule="exact"/>
        <w:ind w:left="1681" w:hanging="359"/>
        <w:rPr>
          <w:rFonts w:ascii="Symbol" w:hAnsi="Symbol"/>
          <w:sz w:val="28"/>
        </w:rPr>
      </w:pPr>
      <w:r>
        <w:rPr>
          <w:sz w:val="28"/>
        </w:rPr>
        <w:t>Работа</w:t>
      </w:r>
      <w:r>
        <w:rPr>
          <w:spacing w:val="-2"/>
          <w:sz w:val="28"/>
        </w:rPr>
        <w:t xml:space="preserve"> </w:t>
      </w:r>
      <w:r>
        <w:rPr>
          <w:sz w:val="28"/>
        </w:rPr>
        <w:t>в</w:t>
      </w:r>
      <w:r>
        <w:rPr>
          <w:spacing w:val="-2"/>
          <w:sz w:val="28"/>
        </w:rPr>
        <w:t xml:space="preserve"> группах</w:t>
      </w:r>
    </w:p>
    <w:p w14:paraId="44918872" w14:textId="77777777" w:rsidR="003170D7" w:rsidRDefault="00350176">
      <w:pPr>
        <w:pStyle w:val="a5"/>
        <w:numPr>
          <w:ilvl w:val="1"/>
          <w:numId w:val="73"/>
        </w:numPr>
        <w:tabs>
          <w:tab w:val="left" w:pos="1681"/>
        </w:tabs>
        <w:spacing w:line="342" w:lineRule="exact"/>
        <w:ind w:left="1681" w:hanging="359"/>
        <w:rPr>
          <w:rFonts w:ascii="Symbol" w:hAnsi="Symbol"/>
          <w:sz w:val="28"/>
        </w:rPr>
      </w:pPr>
      <w:r>
        <w:rPr>
          <w:sz w:val="28"/>
        </w:rPr>
        <w:t>Работа</w:t>
      </w:r>
      <w:r>
        <w:rPr>
          <w:spacing w:val="-4"/>
          <w:sz w:val="28"/>
        </w:rPr>
        <w:t xml:space="preserve"> </w:t>
      </w:r>
      <w:r>
        <w:rPr>
          <w:sz w:val="28"/>
        </w:rPr>
        <w:t>в</w:t>
      </w:r>
      <w:r>
        <w:rPr>
          <w:spacing w:val="-5"/>
          <w:sz w:val="28"/>
        </w:rPr>
        <w:t xml:space="preserve"> </w:t>
      </w:r>
      <w:r>
        <w:rPr>
          <w:sz w:val="28"/>
        </w:rPr>
        <w:t>парах</w:t>
      </w:r>
      <w:r>
        <w:rPr>
          <w:spacing w:val="64"/>
          <w:sz w:val="28"/>
        </w:rPr>
        <w:t xml:space="preserve"> </w:t>
      </w:r>
      <w:r>
        <w:rPr>
          <w:sz w:val="28"/>
        </w:rPr>
        <w:t>«Симуляция</w:t>
      </w:r>
      <w:r>
        <w:rPr>
          <w:spacing w:val="-3"/>
          <w:sz w:val="28"/>
        </w:rPr>
        <w:t xml:space="preserve"> </w:t>
      </w:r>
      <w:r>
        <w:rPr>
          <w:sz w:val="28"/>
        </w:rPr>
        <w:t>ЧС:</w:t>
      </w:r>
      <w:r>
        <w:rPr>
          <w:spacing w:val="-5"/>
          <w:sz w:val="28"/>
        </w:rPr>
        <w:t xml:space="preserve"> </w:t>
      </w:r>
      <w:r>
        <w:rPr>
          <w:sz w:val="28"/>
        </w:rPr>
        <w:t>родитель</w:t>
      </w:r>
      <w:r>
        <w:rPr>
          <w:spacing w:val="-2"/>
          <w:sz w:val="28"/>
        </w:rPr>
        <w:t xml:space="preserve"> </w:t>
      </w:r>
      <w:r>
        <w:rPr>
          <w:sz w:val="28"/>
        </w:rPr>
        <w:t>–</w:t>
      </w:r>
      <w:r>
        <w:rPr>
          <w:spacing w:val="-2"/>
          <w:sz w:val="28"/>
        </w:rPr>
        <w:t xml:space="preserve"> ребенок»</w:t>
      </w:r>
    </w:p>
    <w:p w14:paraId="1E2C5828" w14:textId="77777777" w:rsidR="003170D7" w:rsidRDefault="00350176">
      <w:pPr>
        <w:pStyle w:val="a5"/>
        <w:numPr>
          <w:ilvl w:val="0"/>
          <w:numId w:val="73"/>
        </w:numPr>
        <w:tabs>
          <w:tab w:val="left" w:pos="1381"/>
        </w:tabs>
        <w:spacing w:line="321" w:lineRule="exact"/>
        <w:ind w:left="1381" w:hanging="419"/>
        <w:rPr>
          <w:sz w:val="28"/>
        </w:rPr>
      </w:pPr>
      <w:r>
        <w:rPr>
          <w:sz w:val="28"/>
        </w:rPr>
        <w:t>Заключительная</w:t>
      </w:r>
      <w:r>
        <w:rPr>
          <w:spacing w:val="-13"/>
          <w:sz w:val="28"/>
        </w:rPr>
        <w:t xml:space="preserve"> </w:t>
      </w:r>
      <w:r>
        <w:rPr>
          <w:spacing w:val="-2"/>
          <w:sz w:val="28"/>
        </w:rPr>
        <w:t>часть</w:t>
      </w:r>
    </w:p>
    <w:p w14:paraId="263EA8BC" w14:textId="77777777" w:rsidR="003170D7" w:rsidRDefault="00350176">
      <w:pPr>
        <w:pStyle w:val="a5"/>
        <w:numPr>
          <w:ilvl w:val="1"/>
          <w:numId w:val="73"/>
        </w:numPr>
        <w:tabs>
          <w:tab w:val="left" w:pos="1681"/>
        </w:tabs>
        <w:spacing w:before="1" w:line="342" w:lineRule="exact"/>
        <w:ind w:left="1681" w:hanging="359"/>
        <w:rPr>
          <w:rFonts w:ascii="Symbol" w:hAnsi="Symbol"/>
          <w:sz w:val="28"/>
        </w:rPr>
      </w:pPr>
      <w:r>
        <w:rPr>
          <w:spacing w:val="-2"/>
          <w:sz w:val="28"/>
        </w:rPr>
        <w:t>Рефлексия</w:t>
      </w:r>
    </w:p>
    <w:p w14:paraId="4CDC0299" w14:textId="77777777" w:rsidR="003170D7" w:rsidRDefault="00350176">
      <w:pPr>
        <w:pStyle w:val="a5"/>
        <w:numPr>
          <w:ilvl w:val="1"/>
          <w:numId w:val="73"/>
        </w:numPr>
        <w:tabs>
          <w:tab w:val="left" w:pos="1681"/>
        </w:tabs>
        <w:spacing w:line="342" w:lineRule="exact"/>
        <w:ind w:left="1681" w:hanging="359"/>
        <w:rPr>
          <w:rFonts w:ascii="Symbol" w:hAnsi="Symbol"/>
          <w:sz w:val="28"/>
        </w:rPr>
      </w:pPr>
      <w:r>
        <w:rPr>
          <w:sz w:val="28"/>
        </w:rPr>
        <w:t>Выводы</w:t>
      </w:r>
      <w:r>
        <w:rPr>
          <w:spacing w:val="-4"/>
          <w:sz w:val="28"/>
        </w:rPr>
        <w:t xml:space="preserve"> </w:t>
      </w:r>
      <w:r>
        <w:rPr>
          <w:sz w:val="28"/>
        </w:rPr>
        <w:t>и</w:t>
      </w:r>
      <w:r>
        <w:rPr>
          <w:spacing w:val="-4"/>
          <w:sz w:val="28"/>
        </w:rPr>
        <w:t xml:space="preserve"> </w:t>
      </w:r>
      <w:r>
        <w:rPr>
          <w:sz w:val="28"/>
        </w:rPr>
        <w:t>подведение</w:t>
      </w:r>
      <w:r>
        <w:rPr>
          <w:spacing w:val="-4"/>
          <w:sz w:val="28"/>
        </w:rPr>
        <w:t xml:space="preserve"> </w:t>
      </w:r>
      <w:r>
        <w:rPr>
          <w:spacing w:val="-2"/>
          <w:sz w:val="28"/>
        </w:rPr>
        <w:t>итогов</w:t>
      </w:r>
    </w:p>
    <w:p w14:paraId="2F5C7A4E" w14:textId="77777777" w:rsidR="003170D7" w:rsidRDefault="003170D7">
      <w:pPr>
        <w:pStyle w:val="a3"/>
        <w:spacing w:before="6"/>
      </w:pPr>
    </w:p>
    <w:p w14:paraId="09CCCA32" w14:textId="77777777" w:rsidR="003170D7" w:rsidRDefault="00350176">
      <w:pPr>
        <w:pStyle w:val="2"/>
      </w:pPr>
      <w:r>
        <w:t>Ожидаемые</w:t>
      </w:r>
      <w:r>
        <w:rPr>
          <w:spacing w:val="-7"/>
        </w:rPr>
        <w:t xml:space="preserve"> </w:t>
      </w:r>
      <w:r>
        <w:rPr>
          <w:spacing w:val="-2"/>
        </w:rPr>
        <w:t>результаты</w:t>
      </w:r>
    </w:p>
    <w:p w14:paraId="10759B10" w14:textId="77777777" w:rsidR="003170D7" w:rsidRDefault="00350176">
      <w:pPr>
        <w:pStyle w:val="a3"/>
        <w:spacing w:line="319" w:lineRule="exact"/>
        <w:ind w:left="962"/>
      </w:pPr>
      <w:r>
        <w:rPr>
          <w:spacing w:val="-2"/>
        </w:rPr>
        <w:t>Родители:</w:t>
      </w:r>
    </w:p>
    <w:p w14:paraId="0ACA5F73" w14:textId="77777777" w:rsidR="003170D7" w:rsidRDefault="00350176">
      <w:pPr>
        <w:pStyle w:val="a3"/>
        <w:ind w:left="962" w:right="485"/>
        <w:jc w:val="both"/>
      </w:pPr>
      <w:r>
        <w:t>научатся понимать важность использования позитивных методов и подходов в общении с ребенком в условиях ЧС, чтобы укрепить доверие и установить эмоциональную связь;</w:t>
      </w:r>
    </w:p>
    <w:p w14:paraId="10BC7FD1" w14:textId="77777777" w:rsidR="003170D7" w:rsidRDefault="00350176">
      <w:pPr>
        <w:pStyle w:val="a3"/>
        <w:spacing w:before="2" w:line="322" w:lineRule="exact"/>
        <w:ind w:left="962"/>
        <w:jc w:val="both"/>
      </w:pPr>
      <w:r>
        <w:t>овладеют</w:t>
      </w:r>
      <w:r>
        <w:rPr>
          <w:spacing w:val="-13"/>
        </w:rPr>
        <w:t xml:space="preserve"> </w:t>
      </w:r>
      <w:r>
        <w:t>навыками</w:t>
      </w:r>
      <w:r>
        <w:rPr>
          <w:spacing w:val="-7"/>
        </w:rPr>
        <w:t xml:space="preserve"> </w:t>
      </w:r>
      <w:r>
        <w:t>принятия</w:t>
      </w:r>
      <w:r>
        <w:rPr>
          <w:spacing w:val="-8"/>
        </w:rPr>
        <w:t xml:space="preserve"> </w:t>
      </w:r>
      <w:r>
        <w:t>конструктивных</w:t>
      </w:r>
      <w:r>
        <w:rPr>
          <w:spacing w:val="-8"/>
        </w:rPr>
        <w:t xml:space="preserve"> </w:t>
      </w:r>
      <w:r>
        <w:t>решений</w:t>
      </w:r>
      <w:r>
        <w:rPr>
          <w:spacing w:val="-5"/>
        </w:rPr>
        <w:t xml:space="preserve"> </w:t>
      </w:r>
      <w:r>
        <w:t>в</w:t>
      </w:r>
      <w:r>
        <w:rPr>
          <w:spacing w:val="-10"/>
        </w:rPr>
        <w:t xml:space="preserve"> </w:t>
      </w:r>
      <w:r>
        <w:rPr>
          <w:spacing w:val="-5"/>
        </w:rPr>
        <w:t>ЧС;</w:t>
      </w:r>
    </w:p>
    <w:p w14:paraId="2A8041E1" w14:textId="77777777" w:rsidR="003170D7" w:rsidRDefault="00350176">
      <w:pPr>
        <w:pStyle w:val="a3"/>
        <w:ind w:left="962" w:right="496"/>
        <w:jc w:val="both"/>
      </w:pPr>
      <w:r>
        <w:t>смогут контролировать свои эмоции и реакции во время ЧС, что поможет принимать более взвешенные и обдуманные решения.</w:t>
      </w:r>
    </w:p>
    <w:p w14:paraId="156C1D1F" w14:textId="77777777" w:rsidR="003170D7" w:rsidRDefault="00350176">
      <w:pPr>
        <w:spacing w:line="321" w:lineRule="exact"/>
        <w:ind w:left="962"/>
        <w:jc w:val="both"/>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6FA5F391" w14:textId="77777777" w:rsidR="003170D7" w:rsidRDefault="00350176">
      <w:pPr>
        <w:pStyle w:val="a3"/>
        <w:spacing w:before="321"/>
        <w:ind w:left="962" w:right="488"/>
      </w:pPr>
      <w:r>
        <w:t>Необходимо</w:t>
      </w:r>
      <w:r>
        <w:rPr>
          <w:spacing w:val="-4"/>
        </w:rPr>
        <w:t xml:space="preserve"> </w:t>
      </w:r>
      <w:r>
        <w:t>заранее,</w:t>
      </w:r>
      <w:r>
        <w:rPr>
          <w:spacing w:val="-6"/>
        </w:rPr>
        <w:t xml:space="preserve"> </w:t>
      </w:r>
      <w:r>
        <w:t>до</w:t>
      </w:r>
      <w:r>
        <w:rPr>
          <w:spacing w:val="-8"/>
        </w:rPr>
        <w:t xml:space="preserve"> </w:t>
      </w:r>
      <w:r>
        <w:t>начала</w:t>
      </w:r>
      <w:r>
        <w:rPr>
          <w:spacing w:val="-5"/>
        </w:rPr>
        <w:t xml:space="preserve"> </w:t>
      </w:r>
      <w:r>
        <w:t>занятия,</w:t>
      </w:r>
      <w:r>
        <w:rPr>
          <w:spacing w:val="-6"/>
        </w:rPr>
        <w:t xml:space="preserve"> </w:t>
      </w:r>
      <w:r>
        <w:t>провести</w:t>
      </w:r>
      <w:r>
        <w:rPr>
          <w:spacing w:val="-5"/>
        </w:rPr>
        <w:t xml:space="preserve"> </w:t>
      </w:r>
      <w:r>
        <w:t>анкетирование</w:t>
      </w:r>
      <w:r>
        <w:rPr>
          <w:spacing w:val="-8"/>
        </w:rPr>
        <w:t xml:space="preserve"> </w:t>
      </w:r>
      <w:r>
        <w:t>обучающихся 5–8 классов.</w:t>
      </w:r>
    </w:p>
    <w:p w14:paraId="4C7E028D" w14:textId="77777777" w:rsidR="003170D7" w:rsidRDefault="00350176">
      <w:pPr>
        <w:spacing w:before="1"/>
        <w:ind w:left="962"/>
        <w:rPr>
          <w:i/>
          <w:sz w:val="28"/>
        </w:rPr>
      </w:pPr>
      <w:r>
        <w:rPr>
          <w:b/>
          <w:i/>
          <w:sz w:val="28"/>
        </w:rPr>
        <w:t>Чрезвычайная си</w:t>
      </w:r>
      <w:r>
        <w:rPr>
          <w:b/>
          <w:i/>
          <w:sz w:val="28"/>
        </w:rPr>
        <w:t xml:space="preserve">туация </w:t>
      </w:r>
      <w:r>
        <w:rPr>
          <w:sz w:val="28"/>
        </w:rPr>
        <w:t xml:space="preserve">– </w:t>
      </w:r>
      <w:r>
        <w:rPr>
          <w:i/>
          <w:sz w:val="28"/>
        </w:rPr>
        <w:t>это обстановка на определенной территории, сложившаяся</w:t>
      </w:r>
      <w:r>
        <w:rPr>
          <w:i/>
          <w:spacing w:val="-7"/>
          <w:sz w:val="28"/>
        </w:rPr>
        <w:t xml:space="preserve"> </w:t>
      </w:r>
      <w:r>
        <w:rPr>
          <w:i/>
          <w:sz w:val="28"/>
        </w:rPr>
        <w:t>в</w:t>
      </w:r>
      <w:r>
        <w:rPr>
          <w:i/>
          <w:spacing w:val="-6"/>
          <w:sz w:val="28"/>
        </w:rPr>
        <w:t xml:space="preserve"> </w:t>
      </w:r>
      <w:r>
        <w:rPr>
          <w:i/>
          <w:sz w:val="28"/>
        </w:rPr>
        <w:t>результате</w:t>
      </w:r>
      <w:r>
        <w:rPr>
          <w:i/>
          <w:spacing w:val="-6"/>
          <w:sz w:val="28"/>
        </w:rPr>
        <w:t xml:space="preserve"> </w:t>
      </w:r>
      <w:r>
        <w:rPr>
          <w:i/>
          <w:sz w:val="28"/>
        </w:rPr>
        <w:t>аварии,</w:t>
      </w:r>
      <w:r>
        <w:rPr>
          <w:i/>
          <w:spacing w:val="-7"/>
          <w:sz w:val="28"/>
        </w:rPr>
        <w:t xml:space="preserve"> </w:t>
      </w:r>
      <w:r>
        <w:rPr>
          <w:i/>
          <w:sz w:val="28"/>
        </w:rPr>
        <w:t>опасного</w:t>
      </w:r>
      <w:r>
        <w:rPr>
          <w:i/>
          <w:spacing w:val="-5"/>
          <w:sz w:val="28"/>
        </w:rPr>
        <w:t xml:space="preserve"> </w:t>
      </w:r>
      <w:r>
        <w:rPr>
          <w:i/>
          <w:sz w:val="28"/>
        </w:rPr>
        <w:t>природного</w:t>
      </w:r>
      <w:r>
        <w:rPr>
          <w:i/>
          <w:spacing w:val="-5"/>
          <w:sz w:val="28"/>
        </w:rPr>
        <w:t xml:space="preserve"> </w:t>
      </w:r>
      <w:r>
        <w:rPr>
          <w:i/>
          <w:sz w:val="28"/>
        </w:rPr>
        <w:t>явления,</w:t>
      </w:r>
      <w:r>
        <w:rPr>
          <w:i/>
          <w:spacing w:val="-7"/>
          <w:sz w:val="28"/>
        </w:rPr>
        <w:t xml:space="preserve"> </w:t>
      </w:r>
      <w:r>
        <w:rPr>
          <w:i/>
          <w:sz w:val="28"/>
        </w:rPr>
        <w:t>катастрофы, распространения заболевания, представляющего опасность для окружающих, стихийного или иного бедствия, которые могут повлечь или по</w:t>
      </w:r>
      <w:r>
        <w:rPr>
          <w:i/>
          <w:sz w:val="28"/>
        </w:rPr>
        <w:t>влекли за собой человеческие жертвы, ущерб здоровью населения.</w:t>
      </w:r>
    </w:p>
    <w:p w14:paraId="1934C540" w14:textId="77777777" w:rsidR="003170D7" w:rsidRDefault="00350176">
      <w:pPr>
        <w:spacing w:line="321" w:lineRule="exact"/>
        <w:ind w:left="962"/>
        <w:rPr>
          <w:i/>
          <w:sz w:val="28"/>
        </w:rPr>
      </w:pPr>
      <w:r>
        <w:rPr>
          <w:i/>
          <w:spacing w:val="-2"/>
          <w:sz w:val="28"/>
        </w:rPr>
        <w:t>Вопросы</w:t>
      </w:r>
    </w:p>
    <w:p w14:paraId="187FDC8D" w14:textId="77777777" w:rsidR="003170D7" w:rsidRDefault="00350176">
      <w:pPr>
        <w:pStyle w:val="a5"/>
        <w:numPr>
          <w:ilvl w:val="0"/>
          <w:numId w:val="72"/>
        </w:numPr>
        <w:tabs>
          <w:tab w:val="left" w:pos="1244"/>
        </w:tabs>
        <w:spacing w:before="2" w:line="322" w:lineRule="exact"/>
        <w:ind w:left="1244" w:hanging="282"/>
        <w:rPr>
          <w:sz w:val="28"/>
        </w:rPr>
      </w:pPr>
      <w:r>
        <w:rPr>
          <w:sz w:val="28"/>
        </w:rPr>
        <w:t>Какие</w:t>
      </w:r>
      <w:r>
        <w:rPr>
          <w:spacing w:val="-6"/>
          <w:sz w:val="28"/>
        </w:rPr>
        <w:t xml:space="preserve"> </w:t>
      </w:r>
      <w:r>
        <w:rPr>
          <w:sz w:val="28"/>
        </w:rPr>
        <w:t>виды</w:t>
      </w:r>
      <w:r>
        <w:rPr>
          <w:spacing w:val="-6"/>
          <w:sz w:val="28"/>
        </w:rPr>
        <w:t xml:space="preserve"> </w:t>
      </w:r>
      <w:r>
        <w:rPr>
          <w:sz w:val="28"/>
        </w:rPr>
        <w:t>чрезвычайных</w:t>
      </w:r>
      <w:r>
        <w:rPr>
          <w:spacing w:val="-5"/>
          <w:sz w:val="28"/>
        </w:rPr>
        <w:t xml:space="preserve"> </w:t>
      </w:r>
      <w:r>
        <w:rPr>
          <w:sz w:val="28"/>
        </w:rPr>
        <w:t>ситуаций</w:t>
      </w:r>
      <w:r>
        <w:rPr>
          <w:spacing w:val="-6"/>
          <w:sz w:val="28"/>
        </w:rPr>
        <w:t xml:space="preserve"> </w:t>
      </w:r>
      <w:r>
        <w:rPr>
          <w:sz w:val="28"/>
        </w:rPr>
        <w:t>вы</w:t>
      </w:r>
      <w:r>
        <w:rPr>
          <w:spacing w:val="-8"/>
          <w:sz w:val="28"/>
        </w:rPr>
        <w:t xml:space="preserve"> </w:t>
      </w:r>
      <w:r>
        <w:rPr>
          <w:spacing w:val="-2"/>
          <w:sz w:val="28"/>
        </w:rPr>
        <w:t>знаете?</w:t>
      </w:r>
    </w:p>
    <w:p w14:paraId="7C3CDED1" w14:textId="77777777" w:rsidR="003170D7" w:rsidRDefault="00350176">
      <w:pPr>
        <w:pStyle w:val="a5"/>
        <w:numPr>
          <w:ilvl w:val="0"/>
          <w:numId w:val="72"/>
        </w:numPr>
        <w:tabs>
          <w:tab w:val="left" w:pos="1243"/>
          <w:tab w:val="left" w:pos="1245"/>
        </w:tabs>
        <w:ind w:right="1075"/>
        <w:rPr>
          <w:sz w:val="28"/>
        </w:rPr>
      </w:pPr>
      <w:r>
        <w:rPr>
          <w:sz w:val="28"/>
        </w:rPr>
        <w:t>Назовите,</w:t>
      </w:r>
      <w:r>
        <w:rPr>
          <w:spacing w:val="-9"/>
          <w:sz w:val="28"/>
        </w:rPr>
        <w:t xml:space="preserve"> </w:t>
      </w:r>
      <w:r>
        <w:rPr>
          <w:sz w:val="28"/>
        </w:rPr>
        <w:t>какие</w:t>
      </w:r>
      <w:r>
        <w:rPr>
          <w:spacing w:val="-7"/>
          <w:sz w:val="28"/>
        </w:rPr>
        <w:t xml:space="preserve"> </w:t>
      </w:r>
      <w:r>
        <w:rPr>
          <w:sz w:val="28"/>
        </w:rPr>
        <w:t>чрезвычайные</w:t>
      </w:r>
      <w:r>
        <w:rPr>
          <w:spacing w:val="-7"/>
          <w:sz w:val="28"/>
        </w:rPr>
        <w:t xml:space="preserve"> </w:t>
      </w:r>
      <w:r>
        <w:rPr>
          <w:sz w:val="28"/>
        </w:rPr>
        <w:t>техногенные</w:t>
      </w:r>
      <w:r>
        <w:rPr>
          <w:spacing w:val="-7"/>
          <w:sz w:val="28"/>
        </w:rPr>
        <w:t xml:space="preserve"> </w:t>
      </w:r>
      <w:r>
        <w:rPr>
          <w:sz w:val="28"/>
        </w:rPr>
        <w:t>(природные)</w:t>
      </w:r>
      <w:r>
        <w:rPr>
          <w:spacing w:val="-7"/>
          <w:sz w:val="28"/>
        </w:rPr>
        <w:t xml:space="preserve"> </w:t>
      </w:r>
      <w:r>
        <w:rPr>
          <w:sz w:val="28"/>
        </w:rPr>
        <w:t>ситуации</w:t>
      </w:r>
      <w:r>
        <w:rPr>
          <w:spacing w:val="-7"/>
          <w:sz w:val="28"/>
        </w:rPr>
        <w:t xml:space="preserve"> </w:t>
      </w:r>
      <w:r>
        <w:rPr>
          <w:sz w:val="28"/>
        </w:rPr>
        <w:t>могут возникнуть в вашем городе (селе, поселке)?</w:t>
      </w:r>
    </w:p>
    <w:p w14:paraId="463CF0B6" w14:textId="77777777" w:rsidR="003170D7" w:rsidRDefault="00350176">
      <w:pPr>
        <w:pStyle w:val="a5"/>
        <w:numPr>
          <w:ilvl w:val="0"/>
          <w:numId w:val="72"/>
        </w:numPr>
        <w:tabs>
          <w:tab w:val="left" w:pos="1681"/>
        </w:tabs>
        <w:spacing w:line="321" w:lineRule="exact"/>
        <w:ind w:left="1681" w:hanging="719"/>
        <w:rPr>
          <w:sz w:val="28"/>
        </w:rPr>
      </w:pPr>
      <w:r>
        <w:rPr>
          <w:sz w:val="28"/>
        </w:rPr>
        <w:t>Опишите</w:t>
      </w:r>
      <w:r>
        <w:rPr>
          <w:spacing w:val="-6"/>
          <w:sz w:val="28"/>
        </w:rPr>
        <w:t xml:space="preserve"> </w:t>
      </w:r>
      <w:r>
        <w:rPr>
          <w:sz w:val="28"/>
        </w:rPr>
        <w:t>свои</w:t>
      </w:r>
      <w:r>
        <w:rPr>
          <w:spacing w:val="-5"/>
          <w:sz w:val="28"/>
        </w:rPr>
        <w:t xml:space="preserve"> </w:t>
      </w:r>
      <w:r>
        <w:rPr>
          <w:sz w:val="28"/>
        </w:rPr>
        <w:t>действия</w:t>
      </w:r>
      <w:r>
        <w:rPr>
          <w:spacing w:val="-6"/>
          <w:sz w:val="28"/>
        </w:rPr>
        <w:t xml:space="preserve"> </w:t>
      </w:r>
      <w:r>
        <w:rPr>
          <w:sz w:val="28"/>
        </w:rPr>
        <w:t>при</w:t>
      </w:r>
      <w:r>
        <w:rPr>
          <w:spacing w:val="-8"/>
          <w:sz w:val="28"/>
        </w:rPr>
        <w:t xml:space="preserve"> </w:t>
      </w:r>
      <w:r>
        <w:rPr>
          <w:sz w:val="28"/>
        </w:rPr>
        <w:t>пожаре,</w:t>
      </w:r>
      <w:r>
        <w:rPr>
          <w:spacing w:val="-6"/>
          <w:sz w:val="28"/>
        </w:rPr>
        <w:t xml:space="preserve"> </w:t>
      </w:r>
      <w:r>
        <w:rPr>
          <w:sz w:val="28"/>
        </w:rPr>
        <w:t>землетрясении,</w:t>
      </w:r>
      <w:r>
        <w:rPr>
          <w:spacing w:val="-7"/>
          <w:sz w:val="28"/>
        </w:rPr>
        <w:t xml:space="preserve"> </w:t>
      </w:r>
      <w:r>
        <w:rPr>
          <w:sz w:val="28"/>
        </w:rPr>
        <w:t>наводнении</w:t>
      </w:r>
      <w:r>
        <w:rPr>
          <w:spacing w:val="-8"/>
          <w:sz w:val="28"/>
        </w:rPr>
        <w:t xml:space="preserve"> </w:t>
      </w:r>
      <w:r>
        <w:rPr>
          <w:sz w:val="28"/>
        </w:rPr>
        <w:t>и</w:t>
      </w:r>
      <w:r>
        <w:rPr>
          <w:spacing w:val="-5"/>
          <w:sz w:val="28"/>
        </w:rPr>
        <w:t xml:space="preserve"> др.</w:t>
      </w:r>
    </w:p>
    <w:p w14:paraId="2AEB4877" w14:textId="77777777" w:rsidR="003170D7" w:rsidRDefault="003170D7">
      <w:pPr>
        <w:pStyle w:val="a3"/>
        <w:spacing w:before="98"/>
        <w:rPr>
          <w:sz w:val="20"/>
        </w:r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656"/>
        <w:gridCol w:w="1419"/>
      </w:tblGrid>
      <w:tr w:rsidR="003170D7" w14:paraId="31E807D2" w14:textId="77777777">
        <w:trPr>
          <w:trHeight w:val="645"/>
        </w:trPr>
        <w:tc>
          <w:tcPr>
            <w:tcW w:w="1306" w:type="dxa"/>
          </w:tcPr>
          <w:p w14:paraId="1F47C89C" w14:textId="77777777" w:rsidR="003170D7" w:rsidRDefault="00350176">
            <w:pPr>
              <w:pStyle w:val="TableParagraph"/>
              <w:spacing w:line="322" w:lineRule="exact"/>
              <w:ind w:left="362" w:right="102" w:hanging="248"/>
              <w:rPr>
                <w:sz w:val="28"/>
              </w:rPr>
            </w:pPr>
            <w:proofErr w:type="spellStart"/>
            <w:r>
              <w:rPr>
                <w:spacing w:val="-2"/>
                <w:sz w:val="28"/>
              </w:rPr>
              <w:t>Хрономе</w:t>
            </w:r>
            <w:proofErr w:type="spellEnd"/>
            <w:r>
              <w:rPr>
                <w:spacing w:val="-2"/>
                <w:sz w:val="28"/>
              </w:rPr>
              <w:t xml:space="preserve"> </w:t>
            </w:r>
            <w:proofErr w:type="spellStart"/>
            <w:r>
              <w:rPr>
                <w:spacing w:val="-4"/>
                <w:sz w:val="28"/>
              </w:rPr>
              <w:t>траж</w:t>
            </w:r>
            <w:proofErr w:type="spellEnd"/>
          </w:p>
        </w:tc>
        <w:tc>
          <w:tcPr>
            <w:tcW w:w="7656" w:type="dxa"/>
          </w:tcPr>
          <w:p w14:paraId="1FE7D82C" w14:textId="77777777" w:rsidR="003170D7" w:rsidRDefault="00350176">
            <w:pPr>
              <w:pStyle w:val="TableParagraph"/>
              <w:spacing w:line="318" w:lineRule="exact"/>
              <w:ind w:left="4"/>
              <w:jc w:val="center"/>
              <w:rPr>
                <w:sz w:val="28"/>
              </w:rPr>
            </w:pPr>
            <w:r>
              <w:rPr>
                <w:spacing w:val="-2"/>
                <w:sz w:val="28"/>
              </w:rPr>
              <w:t>Содержание</w:t>
            </w:r>
          </w:p>
        </w:tc>
        <w:tc>
          <w:tcPr>
            <w:tcW w:w="1419" w:type="dxa"/>
          </w:tcPr>
          <w:p w14:paraId="1C5CDF1C" w14:textId="77777777" w:rsidR="003170D7" w:rsidRDefault="00350176">
            <w:pPr>
              <w:pStyle w:val="TableParagraph"/>
              <w:spacing w:line="318" w:lineRule="exact"/>
              <w:ind w:left="207"/>
              <w:rPr>
                <w:sz w:val="28"/>
              </w:rPr>
            </w:pPr>
            <w:r>
              <w:rPr>
                <w:spacing w:val="-2"/>
                <w:sz w:val="28"/>
              </w:rPr>
              <w:t>Ресурсы</w:t>
            </w:r>
          </w:p>
        </w:tc>
      </w:tr>
      <w:tr w:rsidR="003170D7" w14:paraId="754BC380" w14:textId="77777777">
        <w:trPr>
          <w:trHeight w:val="2253"/>
        </w:trPr>
        <w:tc>
          <w:tcPr>
            <w:tcW w:w="1306" w:type="dxa"/>
          </w:tcPr>
          <w:p w14:paraId="2D80C42E" w14:textId="77777777" w:rsidR="003170D7" w:rsidRDefault="003170D7">
            <w:pPr>
              <w:pStyle w:val="TableParagraph"/>
              <w:spacing w:before="314"/>
              <w:rPr>
                <w:sz w:val="28"/>
              </w:rPr>
            </w:pPr>
          </w:p>
          <w:p w14:paraId="3FF2D7BA"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656" w:type="dxa"/>
          </w:tcPr>
          <w:p w14:paraId="624ACB31" w14:textId="77777777" w:rsidR="003170D7" w:rsidRDefault="00350176">
            <w:pPr>
              <w:pStyle w:val="TableParagraph"/>
              <w:tabs>
                <w:tab w:val="left" w:pos="825"/>
              </w:tabs>
              <w:spacing w:line="317" w:lineRule="exact"/>
              <w:ind w:left="284"/>
              <w:rPr>
                <w:b/>
                <w:sz w:val="28"/>
              </w:rPr>
            </w:pPr>
            <w:r>
              <w:rPr>
                <w:b/>
                <w:spacing w:val="-5"/>
                <w:sz w:val="28"/>
              </w:rPr>
              <w:t>I.</w:t>
            </w:r>
            <w:r>
              <w:rPr>
                <w:b/>
                <w:sz w:val="28"/>
              </w:rPr>
              <w:tab/>
              <w:t>Вводная</w:t>
            </w:r>
            <w:r>
              <w:rPr>
                <w:b/>
                <w:spacing w:val="-3"/>
                <w:sz w:val="28"/>
              </w:rPr>
              <w:t xml:space="preserve"> </w:t>
            </w:r>
            <w:r>
              <w:rPr>
                <w:b/>
                <w:spacing w:val="-4"/>
                <w:sz w:val="28"/>
              </w:rPr>
              <w:t>часть</w:t>
            </w:r>
          </w:p>
          <w:p w14:paraId="6A6201B9" w14:textId="77777777" w:rsidR="003170D7" w:rsidRDefault="00350176">
            <w:pPr>
              <w:pStyle w:val="TableParagraph"/>
              <w:ind w:left="104"/>
              <w:rPr>
                <w:sz w:val="28"/>
              </w:rPr>
            </w:pPr>
            <w:r>
              <w:rPr>
                <w:i/>
                <w:sz w:val="28"/>
              </w:rPr>
              <w:t xml:space="preserve">Педагог: </w:t>
            </w:r>
            <w:r>
              <w:rPr>
                <w:sz w:val="28"/>
              </w:rPr>
              <w:t>Добрый день, уважаемые родители! Рады приветствовать</w:t>
            </w:r>
            <w:r>
              <w:rPr>
                <w:spacing w:val="-5"/>
                <w:sz w:val="28"/>
              </w:rPr>
              <w:t xml:space="preserve"> </w:t>
            </w:r>
            <w:r>
              <w:rPr>
                <w:sz w:val="28"/>
              </w:rPr>
              <w:t>вас</w:t>
            </w:r>
            <w:r>
              <w:rPr>
                <w:spacing w:val="-6"/>
                <w:sz w:val="28"/>
              </w:rPr>
              <w:t xml:space="preserve"> </w:t>
            </w:r>
            <w:r>
              <w:rPr>
                <w:sz w:val="28"/>
              </w:rPr>
              <w:t>на</w:t>
            </w:r>
            <w:r>
              <w:rPr>
                <w:spacing w:val="-4"/>
                <w:sz w:val="28"/>
              </w:rPr>
              <w:t xml:space="preserve"> </w:t>
            </w:r>
            <w:r>
              <w:rPr>
                <w:sz w:val="28"/>
              </w:rPr>
              <w:t>нашем</w:t>
            </w:r>
            <w:r>
              <w:rPr>
                <w:spacing w:val="-4"/>
                <w:sz w:val="28"/>
              </w:rPr>
              <w:t xml:space="preserve"> </w:t>
            </w:r>
            <w:r>
              <w:rPr>
                <w:sz w:val="28"/>
              </w:rPr>
              <w:t>занятии</w:t>
            </w:r>
            <w:r>
              <w:rPr>
                <w:spacing w:val="-4"/>
                <w:sz w:val="28"/>
              </w:rPr>
              <w:t xml:space="preserve"> </w:t>
            </w:r>
            <w:r>
              <w:rPr>
                <w:sz w:val="28"/>
              </w:rPr>
              <w:t>на</w:t>
            </w:r>
            <w:r>
              <w:rPr>
                <w:spacing w:val="-4"/>
                <w:sz w:val="28"/>
              </w:rPr>
              <w:t xml:space="preserve"> </w:t>
            </w:r>
            <w:r>
              <w:rPr>
                <w:sz w:val="28"/>
              </w:rPr>
              <w:t>тему</w:t>
            </w:r>
            <w:r>
              <w:rPr>
                <w:spacing w:val="-8"/>
                <w:sz w:val="28"/>
              </w:rPr>
              <w:t xml:space="preserve"> </w:t>
            </w:r>
            <w:r>
              <w:rPr>
                <w:sz w:val="28"/>
              </w:rPr>
              <w:t>«Готов</w:t>
            </w:r>
            <w:r>
              <w:rPr>
                <w:spacing w:val="-4"/>
                <w:sz w:val="28"/>
              </w:rPr>
              <w:t xml:space="preserve"> </w:t>
            </w:r>
            <w:r>
              <w:rPr>
                <w:sz w:val="28"/>
              </w:rPr>
              <w:t>ли</w:t>
            </w:r>
            <w:r>
              <w:rPr>
                <w:spacing w:val="-4"/>
                <w:sz w:val="28"/>
              </w:rPr>
              <w:t xml:space="preserve"> </w:t>
            </w:r>
            <w:r>
              <w:rPr>
                <w:sz w:val="28"/>
              </w:rPr>
              <w:t>ваш ребенок к чрезвычайной ситуации?» Сегодня мы обсудим важные</w:t>
            </w:r>
            <w:r>
              <w:rPr>
                <w:spacing w:val="-5"/>
                <w:sz w:val="28"/>
              </w:rPr>
              <w:t xml:space="preserve"> </w:t>
            </w:r>
            <w:r>
              <w:rPr>
                <w:sz w:val="28"/>
              </w:rPr>
              <w:t>вопросы,</w:t>
            </w:r>
            <w:r>
              <w:rPr>
                <w:spacing w:val="-6"/>
                <w:sz w:val="28"/>
              </w:rPr>
              <w:t xml:space="preserve"> </w:t>
            </w:r>
            <w:r>
              <w:rPr>
                <w:sz w:val="28"/>
              </w:rPr>
              <w:t>связанные</w:t>
            </w:r>
            <w:r>
              <w:rPr>
                <w:spacing w:val="-5"/>
                <w:sz w:val="28"/>
              </w:rPr>
              <w:t xml:space="preserve"> </w:t>
            </w:r>
            <w:r>
              <w:rPr>
                <w:sz w:val="28"/>
              </w:rPr>
              <w:t>с</w:t>
            </w:r>
            <w:r>
              <w:rPr>
                <w:spacing w:val="-9"/>
                <w:sz w:val="28"/>
              </w:rPr>
              <w:t xml:space="preserve"> </w:t>
            </w:r>
            <w:r>
              <w:rPr>
                <w:sz w:val="28"/>
              </w:rPr>
              <w:t>безопасностью</w:t>
            </w:r>
            <w:r>
              <w:rPr>
                <w:spacing w:val="-6"/>
                <w:sz w:val="28"/>
              </w:rPr>
              <w:t xml:space="preserve"> </w:t>
            </w:r>
            <w:r>
              <w:rPr>
                <w:sz w:val="28"/>
              </w:rPr>
              <w:t>наших</w:t>
            </w:r>
            <w:r>
              <w:rPr>
                <w:spacing w:val="-4"/>
                <w:sz w:val="28"/>
              </w:rPr>
              <w:t xml:space="preserve"> </w:t>
            </w:r>
            <w:r>
              <w:rPr>
                <w:sz w:val="28"/>
              </w:rPr>
              <w:t>детей,</w:t>
            </w:r>
            <w:r>
              <w:rPr>
                <w:spacing w:val="-9"/>
                <w:sz w:val="28"/>
              </w:rPr>
              <w:t xml:space="preserve"> </w:t>
            </w:r>
            <w:r>
              <w:rPr>
                <w:sz w:val="28"/>
              </w:rPr>
              <w:t>и постараемся дать вам полезные знания и инструменты,</w:t>
            </w:r>
          </w:p>
          <w:p w14:paraId="4CE8F7C3" w14:textId="77777777" w:rsidR="003170D7" w:rsidRDefault="00350176">
            <w:pPr>
              <w:pStyle w:val="TableParagraph"/>
              <w:spacing w:line="308" w:lineRule="exact"/>
              <w:ind w:left="104"/>
              <w:rPr>
                <w:sz w:val="28"/>
              </w:rPr>
            </w:pPr>
            <w:r>
              <w:rPr>
                <w:sz w:val="28"/>
              </w:rPr>
              <w:t>которые</w:t>
            </w:r>
            <w:r>
              <w:rPr>
                <w:spacing w:val="-10"/>
                <w:sz w:val="28"/>
              </w:rPr>
              <w:t xml:space="preserve"> </w:t>
            </w:r>
            <w:r>
              <w:rPr>
                <w:sz w:val="28"/>
              </w:rPr>
              <w:t>помогут</w:t>
            </w:r>
            <w:r>
              <w:rPr>
                <w:spacing w:val="-6"/>
                <w:sz w:val="28"/>
              </w:rPr>
              <w:t xml:space="preserve"> </w:t>
            </w:r>
            <w:r>
              <w:rPr>
                <w:sz w:val="28"/>
              </w:rPr>
              <w:t>подготовить</w:t>
            </w:r>
            <w:r>
              <w:rPr>
                <w:spacing w:val="-6"/>
                <w:sz w:val="28"/>
              </w:rPr>
              <w:t xml:space="preserve"> </w:t>
            </w:r>
            <w:r>
              <w:rPr>
                <w:sz w:val="28"/>
              </w:rPr>
              <w:t>ваших</w:t>
            </w:r>
            <w:r>
              <w:rPr>
                <w:spacing w:val="-4"/>
                <w:sz w:val="28"/>
              </w:rPr>
              <w:t xml:space="preserve"> </w:t>
            </w:r>
            <w:r>
              <w:rPr>
                <w:sz w:val="28"/>
              </w:rPr>
              <w:t>детей</w:t>
            </w:r>
            <w:r>
              <w:rPr>
                <w:spacing w:val="-5"/>
                <w:sz w:val="28"/>
              </w:rPr>
              <w:t xml:space="preserve"> </w:t>
            </w:r>
            <w:r>
              <w:rPr>
                <w:sz w:val="28"/>
              </w:rPr>
              <w:t>к</w:t>
            </w:r>
            <w:r>
              <w:rPr>
                <w:spacing w:val="-4"/>
                <w:sz w:val="28"/>
              </w:rPr>
              <w:t xml:space="preserve"> </w:t>
            </w:r>
            <w:r>
              <w:rPr>
                <w:spacing w:val="-2"/>
                <w:sz w:val="28"/>
              </w:rPr>
              <w:t>различным</w:t>
            </w:r>
          </w:p>
        </w:tc>
        <w:tc>
          <w:tcPr>
            <w:tcW w:w="1419" w:type="dxa"/>
          </w:tcPr>
          <w:p w14:paraId="2075E0B7" w14:textId="77777777" w:rsidR="003170D7" w:rsidRDefault="00350176">
            <w:pPr>
              <w:pStyle w:val="TableParagraph"/>
              <w:spacing w:line="315" w:lineRule="exact"/>
              <w:ind w:left="104"/>
              <w:rPr>
                <w:sz w:val="28"/>
              </w:rPr>
            </w:pPr>
            <w:r>
              <w:rPr>
                <w:sz w:val="28"/>
              </w:rPr>
              <w:t>Слайд</w:t>
            </w:r>
            <w:r>
              <w:rPr>
                <w:spacing w:val="-7"/>
                <w:sz w:val="28"/>
              </w:rPr>
              <w:t xml:space="preserve"> </w:t>
            </w:r>
            <w:r>
              <w:rPr>
                <w:spacing w:val="-10"/>
                <w:sz w:val="28"/>
              </w:rPr>
              <w:t>1</w:t>
            </w:r>
          </w:p>
          <w:p w14:paraId="653A7D08" w14:textId="77777777" w:rsidR="003170D7" w:rsidRDefault="003170D7">
            <w:pPr>
              <w:pStyle w:val="TableParagraph"/>
              <w:spacing w:before="320"/>
              <w:rPr>
                <w:sz w:val="28"/>
              </w:rPr>
            </w:pPr>
          </w:p>
          <w:p w14:paraId="0FDB90B9" w14:textId="77777777" w:rsidR="003170D7" w:rsidRDefault="00350176">
            <w:pPr>
              <w:pStyle w:val="TableParagraph"/>
              <w:spacing w:before="1"/>
              <w:ind w:left="104"/>
              <w:rPr>
                <w:sz w:val="28"/>
              </w:rPr>
            </w:pPr>
            <w:r>
              <w:rPr>
                <w:sz w:val="28"/>
              </w:rPr>
              <w:t>Слайд</w:t>
            </w:r>
            <w:r>
              <w:rPr>
                <w:spacing w:val="-7"/>
                <w:sz w:val="28"/>
              </w:rPr>
              <w:t xml:space="preserve"> </w:t>
            </w:r>
            <w:r>
              <w:rPr>
                <w:spacing w:val="-10"/>
                <w:sz w:val="28"/>
              </w:rPr>
              <w:t>2</w:t>
            </w:r>
          </w:p>
        </w:tc>
      </w:tr>
    </w:tbl>
    <w:p w14:paraId="7697EB79" w14:textId="77777777" w:rsidR="003170D7" w:rsidRDefault="003170D7">
      <w:pPr>
        <w:rPr>
          <w:sz w:val="28"/>
        </w:rPr>
        <w:sectPr w:rsidR="003170D7">
          <w:pgSz w:w="12240" w:h="15840"/>
          <w:pgMar w:top="106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656"/>
        <w:gridCol w:w="1419"/>
      </w:tblGrid>
      <w:tr w:rsidR="003170D7" w14:paraId="117456D0" w14:textId="77777777">
        <w:trPr>
          <w:trHeight w:val="13203"/>
        </w:trPr>
        <w:tc>
          <w:tcPr>
            <w:tcW w:w="1306" w:type="dxa"/>
          </w:tcPr>
          <w:p w14:paraId="3D318967" w14:textId="77777777" w:rsidR="003170D7" w:rsidRDefault="003170D7">
            <w:pPr>
              <w:pStyle w:val="TableParagraph"/>
              <w:rPr>
                <w:sz w:val="28"/>
              </w:rPr>
            </w:pPr>
          </w:p>
          <w:p w14:paraId="3071056B" w14:textId="77777777" w:rsidR="003170D7" w:rsidRDefault="003170D7">
            <w:pPr>
              <w:pStyle w:val="TableParagraph"/>
              <w:rPr>
                <w:sz w:val="28"/>
              </w:rPr>
            </w:pPr>
          </w:p>
          <w:p w14:paraId="7AE99AE8" w14:textId="77777777" w:rsidR="003170D7" w:rsidRDefault="003170D7">
            <w:pPr>
              <w:pStyle w:val="TableParagraph"/>
              <w:rPr>
                <w:sz w:val="28"/>
              </w:rPr>
            </w:pPr>
          </w:p>
          <w:p w14:paraId="6EE8A998" w14:textId="77777777" w:rsidR="003170D7" w:rsidRDefault="003170D7">
            <w:pPr>
              <w:pStyle w:val="TableParagraph"/>
              <w:rPr>
                <w:sz w:val="28"/>
              </w:rPr>
            </w:pPr>
          </w:p>
          <w:p w14:paraId="6EBF1B09" w14:textId="77777777" w:rsidR="003170D7" w:rsidRDefault="003170D7">
            <w:pPr>
              <w:pStyle w:val="TableParagraph"/>
              <w:rPr>
                <w:sz w:val="28"/>
              </w:rPr>
            </w:pPr>
          </w:p>
          <w:p w14:paraId="347D1AFC" w14:textId="77777777" w:rsidR="003170D7" w:rsidRDefault="003170D7">
            <w:pPr>
              <w:pStyle w:val="TableParagraph"/>
              <w:rPr>
                <w:sz w:val="28"/>
              </w:rPr>
            </w:pPr>
          </w:p>
          <w:p w14:paraId="3E8112FC" w14:textId="77777777" w:rsidR="003170D7" w:rsidRDefault="003170D7">
            <w:pPr>
              <w:pStyle w:val="TableParagraph"/>
              <w:rPr>
                <w:sz w:val="28"/>
              </w:rPr>
            </w:pPr>
          </w:p>
          <w:p w14:paraId="78C2146D" w14:textId="77777777" w:rsidR="003170D7" w:rsidRDefault="003170D7">
            <w:pPr>
              <w:pStyle w:val="TableParagraph"/>
              <w:rPr>
                <w:sz w:val="28"/>
              </w:rPr>
            </w:pPr>
          </w:p>
          <w:p w14:paraId="4896935B" w14:textId="77777777" w:rsidR="003170D7" w:rsidRDefault="003170D7">
            <w:pPr>
              <w:pStyle w:val="TableParagraph"/>
              <w:rPr>
                <w:sz w:val="28"/>
              </w:rPr>
            </w:pPr>
          </w:p>
          <w:p w14:paraId="539FEA57" w14:textId="77777777" w:rsidR="003170D7" w:rsidRDefault="003170D7">
            <w:pPr>
              <w:pStyle w:val="TableParagraph"/>
              <w:rPr>
                <w:sz w:val="28"/>
              </w:rPr>
            </w:pPr>
          </w:p>
          <w:p w14:paraId="38EDF51B" w14:textId="77777777" w:rsidR="003170D7" w:rsidRDefault="003170D7">
            <w:pPr>
              <w:pStyle w:val="TableParagraph"/>
              <w:rPr>
                <w:sz w:val="28"/>
              </w:rPr>
            </w:pPr>
          </w:p>
          <w:p w14:paraId="1BE0DD0F" w14:textId="77777777" w:rsidR="003170D7" w:rsidRDefault="003170D7">
            <w:pPr>
              <w:pStyle w:val="TableParagraph"/>
              <w:rPr>
                <w:sz w:val="28"/>
              </w:rPr>
            </w:pPr>
          </w:p>
          <w:p w14:paraId="1C8D5088" w14:textId="77777777" w:rsidR="003170D7" w:rsidRDefault="003170D7">
            <w:pPr>
              <w:pStyle w:val="TableParagraph"/>
              <w:rPr>
                <w:sz w:val="28"/>
              </w:rPr>
            </w:pPr>
          </w:p>
          <w:p w14:paraId="74574134" w14:textId="77777777" w:rsidR="003170D7" w:rsidRDefault="003170D7">
            <w:pPr>
              <w:pStyle w:val="TableParagraph"/>
              <w:rPr>
                <w:sz w:val="28"/>
              </w:rPr>
            </w:pPr>
          </w:p>
          <w:p w14:paraId="526D52E3" w14:textId="77777777" w:rsidR="003170D7" w:rsidRDefault="003170D7">
            <w:pPr>
              <w:pStyle w:val="TableParagraph"/>
              <w:rPr>
                <w:sz w:val="28"/>
              </w:rPr>
            </w:pPr>
          </w:p>
          <w:p w14:paraId="4711B6FD" w14:textId="77777777" w:rsidR="003170D7" w:rsidRDefault="003170D7">
            <w:pPr>
              <w:pStyle w:val="TableParagraph"/>
              <w:rPr>
                <w:sz w:val="28"/>
              </w:rPr>
            </w:pPr>
          </w:p>
          <w:p w14:paraId="0DA5F0AA" w14:textId="77777777" w:rsidR="003170D7" w:rsidRDefault="003170D7">
            <w:pPr>
              <w:pStyle w:val="TableParagraph"/>
              <w:rPr>
                <w:sz w:val="28"/>
              </w:rPr>
            </w:pPr>
          </w:p>
          <w:p w14:paraId="320E5AB0" w14:textId="77777777" w:rsidR="003170D7" w:rsidRDefault="003170D7">
            <w:pPr>
              <w:pStyle w:val="TableParagraph"/>
              <w:rPr>
                <w:sz w:val="28"/>
              </w:rPr>
            </w:pPr>
          </w:p>
          <w:p w14:paraId="6BB9DCDD" w14:textId="77777777" w:rsidR="003170D7" w:rsidRDefault="003170D7">
            <w:pPr>
              <w:pStyle w:val="TableParagraph"/>
              <w:rPr>
                <w:sz w:val="28"/>
              </w:rPr>
            </w:pPr>
          </w:p>
          <w:p w14:paraId="545AFCB3" w14:textId="77777777" w:rsidR="003170D7" w:rsidRDefault="003170D7">
            <w:pPr>
              <w:pStyle w:val="TableParagraph"/>
              <w:rPr>
                <w:sz w:val="28"/>
              </w:rPr>
            </w:pPr>
          </w:p>
          <w:p w14:paraId="419D46F4" w14:textId="77777777" w:rsidR="003170D7" w:rsidRDefault="003170D7">
            <w:pPr>
              <w:pStyle w:val="TableParagraph"/>
              <w:rPr>
                <w:sz w:val="28"/>
              </w:rPr>
            </w:pPr>
          </w:p>
          <w:p w14:paraId="49B7D602" w14:textId="77777777" w:rsidR="003170D7" w:rsidRDefault="003170D7">
            <w:pPr>
              <w:pStyle w:val="TableParagraph"/>
              <w:rPr>
                <w:sz w:val="28"/>
              </w:rPr>
            </w:pPr>
          </w:p>
          <w:p w14:paraId="2C99DCA0" w14:textId="77777777" w:rsidR="003170D7" w:rsidRDefault="003170D7">
            <w:pPr>
              <w:pStyle w:val="TableParagraph"/>
              <w:rPr>
                <w:sz w:val="28"/>
              </w:rPr>
            </w:pPr>
          </w:p>
          <w:p w14:paraId="25B1AE0F" w14:textId="77777777" w:rsidR="003170D7" w:rsidRDefault="003170D7">
            <w:pPr>
              <w:pStyle w:val="TableParagraph"/>
              <w:rPr>
                <w:sz w:val="28"/>
              </w:rPr>
            </w:pPr>
          </w:p>
          <w:p w14:paraId="2C6F3750" w14:textId="77777777" w:rsidR="003170D7" w:rsidRDefault="003170D7">
            <w:pPr>
              <w:pStyle w:val="TableParagraph"/>
              <w:rPr>
                <w:sz w:val="28"/>
              </w:rPr>
            </w:pPr>
          </w:p>
          <w:p w14:paraId="41A9C4F0" w14:textId="77777777" w:rsidR="003170D7" w:rsidRDefault="003170D7">
            <w:pPr>
              <w:pStyle w:val="TableParagraph"/>
              <w:rPr>
                <w:sz w:val="28"/>
              </w:rPr>
            </w:pPr>
          </w:p>
          <w:p w14:paraId="28F512F7" w14:textId="77777777" w:rsidR="003170D7" w:rsidRDefault="003170D7">
            <w:pPr>
              <w:pStyle w:val="TableParagraph"/>
              <w:rPr>
                <w:sz w:val="28"/>
              </w:rPr>
            </w:pPr>
          </w:p>
          <w:p w14:paraId="5CE55729" w14:textId="77777777" w:rsidR="003170D7" w:rsidRDefault="003170D7">
            <w:pPr>
              <w:pStyle w:val="TableParagraph"/>
              <w:rPr>
                <w:sz w:val="28"/>
              </w:rPr>
            </w:pPr>
          </w:p>
          <w:p w14:paraId="654D9A08" w14:textId="77777777" w:rsidR="003170D7" w:rsidRDefault="003170D7">
            <w:pPr>
              <w:pStyle w:val="TableParagraph"/>
              <w:rPr>
                <w:sz w:val="28"/>
              </w:rPr>
            </w:pPr>
          </w:p>
          <w:p w14:paraId="6D1B1273" w14:textId="77777777" w:rsidR="003170D7" w:rsidRDefault="003170D7">
            <w:pPr>
              <w:pStyle w:val="TableParagraph"/>
              <w:rPr>
                <w:sz w:val="28"/>
              </w:rPr>
            </w:pPr>
          </w:p>
          <w:p w14:paraId="429FB50C" w14:textId="77777777" w:rsidR="003170D7" w:rsidRDefault="003170D7">
            <w:pPr>
              <w:pStyle w:val="TableParagraph"/>
              <w:rPr>
                <w:sz w:val="28"/>
              </w:rPr>
            </w:pPr>
          </w:p>
          <w:p w14:paraId="03F15D29" w14:textId="77777777" w:rsidR="003170D7" w:rsidRDefault="003170D7">
            <w:pPr>
              <w:pStyle w:val="TableParagraph"/>
              <w:rPr>
                <w:sz w:val="28"/>
              </w:rPr>
            </w:pPr>
          </w:p>
          <w:p w14:paraId="5D8FB287" w14:textId="77777777" w:rsidR="003170D7" w:rsidRDefault="003170D7">
            <w:pPr>
              <w:pStyle w:val="TableParagraph"/>
              <w:rPr>
                <w:sz w:val="28"/>
              </w:rPr>
            </w:pPr>
          </w:p>
          <w:p w14:paraId="6CC0CD91" w14:textId="77777777" w:rsidR="003170D7" w:rsidRDefault="003170D7">
            <w:pPr>
              <w:pStyle w:val="TableParagraph"/>
              <w:rPr>
                <w:sz w:val="28"/>
              </w:rPr>
            </w:pPr>
          </w:p>
          <w:p w14:paraId="3B9B1C6D" w14:textId="77777777" w:rsidR="003170D7" w:rsidRDefault="003170D7">
            <w:pPr>
              <w:pStyle w:val="TableParagraph"/>
              <w:rPr>
                <w:sz w:val="28"/>
              </w:rPr>
            </w:pPr>
          </w:p>
          <w:p w14:paraId="489E590A" w14:textId="77777777" w:rsidR="003170D7" w:rsidRDefault="003170D7">
            <w:pPr>
              <w:pStyle w:val="TableParagraph"/>
              <w:rPr>
                <w:sz w:val="28"/>
              </w:rPr>
            </w:pPr>
          </w:p>
          <w:p w14:paraId="7DCAAD7F" w14:textId="77777777" w:rsidR="003170D7" w:rsidRDefault="003170D7">
            <w:pPr>
              <w:pStyle w:val="TableParagraph"/>
              <w:spacing w:before="319"/>
              <w:rPr>
                <w:sz w:val="28"/>
              </w:rPr>
            </w:pPr>
          </w:p>
          <w:p w14:paraId="636ECB4F"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656" w:type="dxa"/>
          </w:tcPr>
          <w:p w14:paraId="2C7A7E60" w14:textId="77777777" w:rsidR="003170D7" w:rsidRDefault="00350176">
            <w:pPr>
              <w:pStyle w:val="TableParagraph"/>
              <w:spacing w:line="317" w:lineRule="exact"/>
              <w:ind w:left="104"/>
              <w:rPr>
                <w:sz w:val="28"/>
              </w:rPr>
            </w:pPr>
            <w:r>
              <w:rPr>
                <w:sz w:val="28"/>
              </w:rPr>
              <w:t>непредвиденным</w:t>
            </w:r>
            <w:r>
              <w:rPr>
                <w:spacing w:val="-17"/>
                <w:sz w:val="28"/>
              </w:rPr>
              <w:t xml:space="preserve"> </w:t>
            </w:r>
            <w:r>
              <w:rPr>
                <w:spacing w:val="-2"/>
                <w:sz w:val="28"/>
              </w:rPr>
              <w:t>обстоятельствам.</w:t>
            </w:r>
          </w:p>
          <w:p w14:paraId="724EF932" w14:textId="77777777" w:rsidR="003170D7" w:rsidRDefault="00350176">
            <w:pPr>
              <w:pStyle w:val="TableParagraph"/>
              <w:spacing w:before="2"/>
              <w:ind w:left="104"/>
              <w:rPr>
                <w:b/>
                <w:sz w:val="28"/>
              </w:rPr>
            </w:pPr>
            <w:r>
              <w:rPr>
                <w:b/>
                <w:sz w:val="28"/>
              </w:rPr>
              <w:t>Актуальность</w:t>
            </w:r>
            <w:r>
              <w:rPr>
                <w:b/>
                <w:spacing w:val="-9"/>
                <w:sz w:val="28"/>
              </w:rPr>
              <w:t xml:space="preserve"> </w:t>
            </w:r>
            <w:r>
              <w:rPr>
                <w:b/>
                <w:sz w:val="28"/>
              </w:rPr>
              <w:t>выбранной</w:t>
            </w:r>
            <w:r>
              <w:rPr>
                <w:b/>
                <w:spacing w:val="-9"/>
                <w:sz w:val="28"/>
              </w:rPr>
              <w:t xml:space="preserve"> </w:t>
            </w:r>
            <w:r>
              <w:rPr>
                <w:b/>
                <w:spacing w:val="-4"/>
                <w:sz w:val="28"/>
              </w:rPr>
              <w:t>темы</w:t>
            </w:r>
          </w:p>
          <w:p w14:paraId="5ABAE893" w14:textId="77777777" w:rsidR="003170D7" w:rsidRDefault="00350176">
            <w:pPr>
              <w:pStyle w:val="TableParagraph"/>
              <w:spacing w:before="21" w:line="259" w:lineRule="auto"/>
              <w:ind w:left="104"/>
              <w:rPr>
                <w:sz w:val="28"/>
              </w:rPr>
            </w:pPr>
            <w:r>
              <w:rPr>
                <w:sz w:val="28"/>
              </w:rPr>
              <w:t>На основании статистических данных, полученных из баз данных Всемирной организации здравоохранения, можно утверждать, что в возрасте до 4 лет дети чаще подвергаются несчастным</w:t>
            </w:r>
            <w:r>
              <w:rPr>
                <w:spacing w:val="-9"/>
                <w:sz w:val="28"/>
              </w:rPr>
              <w:t xml:space="preserve"> </w:t>
            </w:r>
            <w:r>
              <w:rPr>
                <w:sz w:val="28"/>
              </w:rPr>
              <w:t>случаям,</w:t>
            </w:r>
            <w:r>
              <w:rPr>
                <w:spacing w:val="-11"/>
                <w:sz w:val="28"/>
              </w:rPr>
              <w:t xml:space="preserve"> </w:t>
            </w:r>
            <w:r>
              <w:rPr>
                <w:sz w:val="28"/>
              </w:rPr>
              <w:t>самостоятельно</w:t>
            </w:r>
            <w:r>
              <w:rPr>
                <w:spacing w:val="-12"/>
                <w:sz w:val="28"/>
              </w:rPr>
              <w:t xml:space="preserve"> </w:t>
            </w:r>
            <w:r>
              <w:rPr>
                <w:sz w:val="28"/>
              </w:rPr>
              <w:t>познавая</w:t>
            </w:r>
            <w:r>
              <w:rPr>
                <w:spacing w:val="-9"/>
                <w:sz w:val="28"/>
              </w:rPr>
              <w:t xml:space="preserve"> </w:t>
            </w:r>
            <w:r>
              <w:rPr>
                <w:sz w:val="28"/>
              </w:rPr>
              <w:t xml:space="preserve">окружающий мир; в возрасте от 5 до 10 лет несчастные случаи наступают вследствие шалости, неосторожного поведения ребенка; в возрасте от 10 до 14 лет и старше – вследствие борьбы за </w:t>
            </w:r>
            <w:r>
              <w:rPr>
                <w:spacing w:val="-2"/>
                <w:sz w:val="28"/>
              </w:rPr>
              <w:t>лидерство.</w:t>
            </w:r>
          </w:p>
          <w:p w14:paraId="4F794184" w14:textId="77777777" w:rsidR="003170D7" w:rsidRDefault="00350176">
            <w:pPr>
              <w:pStyle w:val="TableParagraph"/>
              <w:spacing w:line="259" w:lineRule="auto"/>
              <w:ind w:left="104" w:right="136"/>
              <w:rPr>
                <w:sz w:val="28"/>
              </w:rPr>
            </w:pPr>
            <w:r>
              <w:rPr>
                <w:sz w:val="28"/>
              </w:rPr>
              <w:t>У детей 10–12 лет появляются новые интересы, они становятся бол</w:t>
            </w:r>
            <w:r>
              <w:rPr>
                <w:sz w:val="28"/>
              </w:rPr>
              <w:t>ее активными, самостоятельными, в играх стараются проявить изобретательность, стремятся утвердиться в среде сверстников. Бурная энергия и активность – факторы, способствующие возникновению несчастных</w:t>
            </w:r>
            <w:r>
              <w:rPr>
                <w:spacing w:val="-5"/>
                <w:sz w:val="28"/>
              </w:rPr>
              <w:t xml:space="preserve"> </w:t>
            </w:r>
            <w:r>
              <w:rPr>
                <w:sz w:val="28"/>
              </w:rPr>
              <w:t>случаев</w:t>
            </w:r>
            <w:r>
              <w:rPr>
                <w:spacing w:val="-6"/>
                <w:sz w:val="28"/>
              </w:rPr>
              <w:t xml:space="preserve"> </w:t>
            </w:r>
            <w:r>
              <w:rPr>
                <w:sz w:val="28"/>
              </w:rPr>
              <w:t>среди</w:t>
            </w:r>
            <w:r>
              <w:rPr>
                <w:spacing w:val="-6"/>
                <w:sz w:val="28"/>
              </w:rPr>
              <w:t xml:space="preserve"> </w:t>
            </w:r>
            <w:r>
              <w:rPr>
                <w:sz w:val="28"/>
              </w:rPr>
              <w:t>школьников</w:t>
            </w:r>
            <w:r>
              <w:rPr>
                <w:spacing w:val="-7"/>
                <w:sz w:val="28"/>
              </w:rPr>
              <w:t xml:space="preserve"> </w:t>
            </w:r>
            <w:r>
              <w:rPr>
                <w:sz w:val="28"/>
              </w:rPr>
              <w:t>10–13</w:t>
            </w:r>
            <w:r>
              <w:rPr>
                <w:spacing w:val="-5"/>
                <w:sz w:val="28"/>
              </w:rPr>
              <w:t xml:space="preserve"> </w:t>
            </w:r>
            <w:r>
              <w:rPr>
                <w:sz w:val="28"/>
              </w:rPr>
              <w:t>лет.</w:t>
            </w:r>
            <w:r>
              <w:rPr>
                <w:spacing w:val="-8"/>
                <w:sz w:val="28"/>
              </w:rPr>
              <w:t xml:space="preserve"> </w:t>
            </w:r>
            <w:r>
              <w:rPr>
                <w:sz w:val="28"/>
              </w:rPr>
              <w:t xml:space="preserve">Подросток, сознавая </w:t>
            </w:r>
            <w:r>
              <w:rPr>
                <w:sz w:val="28"/>
              </w:rPr>
              <w:t>свою «нескладность», старается ее скрыть напускной грубостью, бравадой. Начавшаяся интенсивная деятельность желез внутренней секреции сказывается на состоянии нервной системы подростков.</w:t>
            </w:r>
          </w:p>
          <w:p w14:paraId="79D3574A" w14:textId="77777777" w:rsidR="003170D7" w:rsidRDefault="00350176">
            <w:pPr>
              <w:pStyle w:val="TableParagraph"/>
              <w:spacing w:line="259" w:lineRule="auto"/>
              <w:ind w:left="104"/>
              <w:rPr>
                <w:sz w:val="28"/>
              </w:rPr>
            </w:pPr>
            <w:r>
              <w:rPr>
                <w:sz w:val="28"/>
              </w:rPr>
              <w:t>Неуравновешенность, вспыльчивость, повышенная возбудимость</w:t>
            </w:r>
            <w:r>
              <w:rPr>
                <w:spacing w:val="-9"/>
                <w:sz w:val="28"/>
              </w:rPr>
              <w:t xml:space="preserve"> </w:t>
            </w:r>
            <w:r>
              <w:rPr>
                <w:sz w:val="28"/>
              </w:rPr>
              <w:t>с</w:t>
            </w:r>
            <w:r>
              <w:rPr>
                <w:spacing w:val="-9"/>
                <w:sz w:val="28"/>
              </w:rPr>
              <w:t xml:space="preserve"> </w:t>
            </w:r>
            <w:r>
              <w:rPr>
                <w:sz w:val="28"/>
              </w:rPr>
              <w:t>недостат</w:t>
            </w:r>
            <w:r>
              <w:rPr>
                <w:sz w:val="28"/>
              </w:rPr>
              <w:t>очной</w:t>
            </w:r>
            <w:r>
              <w:rPr>
                <w:spacing w:val="-8"/>
                <w:sz w:val="28"/>
              </w:rPr>
              <w:t xml:space="preserve"> </w:t>
            </w:r>
            <w:r>
              <w:rPr>
                <w:sz w:val="28"/>
              </w:rPr>
              <w:t>выдержкой</w:t>
            </w:r>
            <w:r>
              <w:rPr>
                <w:spacing w:val="-8"/>
                <w:sz w:val="28"/>
              </w:rPr>
              <w:t xml:space="preserve"> </w:t>
            </w:r>
            <w:r>
              <w:rPr>
                <w:sz w:val="28"/>
              </w:rPr>
              <w:t>делают</w:t>
            </w:r>
            <w:r>
              <w:rPr>
                <w:spacing w:val="-9"/>
                <w:sz w:val="28"/>
              </w:rPr>
              <w:t xml:space="preserve"> </w:t>
            </w:r>
            <w:r>
              <w:rPr>
                <w:sz w:val="28"/>
              </w:rPr>
              <w:t>их шумными, импульсивными.</w:t>
            </w:r>
          </w:p>
          <w:p w14:paraId="3BC8B921" w14:textId="77777777" w:rsidR="003170D7" w:rsidRDefault="00350176">
            <w:pPr>
              <w:pStyle w:val="TableParagraph"/>
              <w:spacing w:line="259" w:lineRule="auto"/>
              <w:ind w:left="104" w:right="136"/>
              <w:rPr>
                <w:sz w:val="28"/>
              </w:rPr>
            </w:pPr>
            <w:r>
              <w:rPr>
                <w:sz w:val="28"/>
              </w:rPr>
              <w:t>В связи с этими статистическими данными становится очевидной</w:t>
            </w:r>
            <w:r>
              <w:rPr>
                <w:spacing w:val="-7"/>
                <w:sz w:val="28"/>
              </w:rPr>
              <w:t xml:space="preserve"> </w:t>
            </w:r>
            <w:r>
              <w:rPr>
                <w:sz w:val="28"/>
              </w:rPr>
              <w:t>необходимость</w:t>
            </w:r>
            <w:r>
              <w:rPr>
                <w:spacing w:val="-8"/>
                <w:sz w:val="28"/>
              </w:rPr>
              <w:t xml:space="preserve"> </w:t>
            </w:r>
            <w:r>
              <w:rPr>
                <w:sz w:val="28"/>
              </w:rPr>
              <w:t>подготовки</w:t>
            </w:r>
            <w:r>
              <w:rPr>
                <w:spacing w:val="-10"/>
                <w:sz w:val="28"/>
              </w:rPr>
              <w:t xml:space="preserve"> </w:t>
            </w:r>
            <w:r>
              <w:rPr>
                <w:sz w:val="28"/>
              </w:rPr>
              <w:t>детей</w:t>
            </w:r>
            <w:r>
              <w:rPr>
                <w:spacing w:val="-7"/>
                <w:sz w:val="28"/>
              </w:rPr>
              <w:t xml:space="preserve"> </w:t>
            </w:r>
            <w:r>
              <w:rPr>
                <w:sz w:val="28"/>
              </w:rPr>
              <w:t>к</w:t>
            </w:r>
            <w:r>
              <w:rPr>
                <w:spacing w:val="-8"/>
                <w:sz w:val="28"/>
              </w:rPr>
              <w:t xml:space="preserve"> </w:t>
            </w:r>
            <w:r>
              <w:rPr>
                <w:sz w:val="28"/>
              </w:rPr>
              <w:t>чрезвычайным ситуациям. Данный план занятия направлен на обеспечение родителей необходимыми знаниями, навыками и</w:t>
            </w:r>
            <w:r>
              <w:rPr>
                <w:sz w:val="28"/>
              </w:rPr>
              <w:t xml:space="preserve"> практическими инструментами для эффективной подготовки и поддержки ребенка в чрезвычайных ситуациях с целью обеспечения его безопасности, защиты и готовности к различным непредвиденным обстоятельствам. А что вы знаете об этом?</w:t>
            </w:r>
          </w:p>
          <w:p w14:paraId="1E72FB96" w14:textId="77777777" w:rsidR="003170D7" w:rsidRDefault="00350176">
            <w:pPr>
              <w:pStyle w:val="TableParagraph"/>
              <w:spacing w:line="259" w:lineRule="auto"/>
              <w:ind w:left="104" w:right="196"/>
              <w:rPr>
                <w:sz w:val="28"/>
              </w:rPr>
            </w:pPr>
            <w:r>
              <w:rPr>
                <w:sz w:val="28"/>
              </w:rPr>
              <w:t>Предлагаю вам пройти коротки</w:t>
            </w:r>
            <w:r>
              <w:rPr>
                <w:sz w:val="28"/>
              </w:rPr>
              <w:t>й анонимный тест под названием «Незаконченное предложение». Этот тест поможет</w:t>
            </w:r>
            <w:r>
              <w:rPr>
                <w:spacing w:val="-4"/>
                <w:sz w:val="28"/>
              </w:rPr>
              <w:t xml:space="preserve"> </w:t>
            </w:r>
            <w:r>
              <w:rPr>
                <w:sz w:val="28"/>
              </w:rPr>
              <w:t>вам</w:t>
            </w:r>
            <w:r>
              <w:rPr>
                <w:spacing w:val="-4"/>
                <w:sz w:val="28"/>
              </w:rPr>
              <w:t xml:space="preserve"> </w:t>
            </w:r>
            <w:r>
              <w:rPr>
                <w:sz w:val="28"/>
              </w:rPr>
              <w:t>настроиться</w:t>
            </w:r>
            <w:r>
              <w:rPr>
                <w:spacing w:val="-4"/>
                <w:sz w:val="28"/>
              </w:rPr>
              <w:t xml:space="preserve"> </w:t>
            </w:r>
            <w:r>
              <w:rPr>
                <w:sz w:val="28"/>
              </w:rPr>
              <w:t>на</w:t>
            </w:r>
            <w:r>
              <w:rPr>
                <w:spacing w:val="-4"/>
                <w:sz w:val="28"/>
              </w:rPr>
              <w:t xml:space="preserve"> </w:t>
            </w:r>
            <w:r>
              <w:rPr>
                <w:sz w:val="28"/>
              </w:rPr>
              <w:t>тему</w:t>
            </w:r>
            <w:r>
              <w:rPr>
                <w:spacing w:val="-9"/>
                <w:sz w:val="28"/>
              </w:rPr>
              <w:t xml:space="preserve"> </w:t>
            </w:r>
            <w:r>
              <w:rPr>
                <w:sz w:val="28"/>
              </w:rPr>
              <w:t>и</w:t>
            </w:r>
            <w:r>
              <w:rPr>
                <w:spacing w:val="-4"/>
                <w:sz w:val="28"/>
              </w:rPr>
              <w:t xml:space="preserve"> </w:t>
            </w:r>
            <w:r>
              <w:rPr>
                <w:sz w:val="28"/>
              </w:rPr>
              <w:t>выявить,</w:t>
            </w:r>
            <w:r>
              <w:rPr>
                <w:spacing w:val="-5"/>
                <w:sz w:val="28"/>
              </w:rPr>
              <w:t xml:space="preserve"> </w:t>
            </w:r>
            <w:r>
              <w:rPr>
                <w:sz w:val="28"/>
              </w:rPr>
              <w:t>что</w:t>
            </w:r>
            <w:r>
              <w:rPr>
                <w:spacing w:val="-3"/>
                <w:sz w:val="28"/>
              </w:rPr>
              <w:t xml:space="preserve"> </w:t>
            </w:r>
            <w:r>
              <w:rPr>
                <w:sz w:val="28"/>
              </w:rPr>
              <w:t>для</w:t>
            </w:r>
            <w:r>
              <w:rPr>
                <w:spacing w:val="-4"/>
                <w:sz w:val="28"/>
              </w:rPr>
              <w:t xml:space="preserve"> </w:t>
            </w:r>
            <w:r>
              <w:rPr>
                <w:sz w:val="28"/>
              </w:rPr>
              <w:t>вас наиболее важно в вопросах подготовки детей к чрезвычайным ситуациям.</w:t>
            </w:r>
          </w:p>
        </w:tc>
        <w:tc>
          <w:tcPr>
            <w:tcW w:w="1419" w:type="dxa"/>
          </w:tcPr>
          <w:p w14:paraId="3C2A5FBE" w14:textId="77777777" w:rsidR="003170D7" w:rsidRDefault="003170D7">
            <w:pPr>
              <w:pStyle w:val="TableParagraph"/>
              <w:rPr>
                <w:sz w:val="28"/>
              </w:rPr>
            </w:pPr>
          </w:p>
          <w:p w14:paraId="40A7C2FB" w14:textId="77777777" w:rsidR="003170D7" w:rsidRDefault="003170D7">
            <w:pPr>
              <w:pStyle w:val="TableParagraph"/>
              <w:spacing w:before="316"/>
              <w:rPr>
                <w:sz w:val="28"/>
              </w:rPr>
            </w:pPr>
          </w:p>
          <w:p w14:paraId="7EEFF18B" w14:textId="77777777" w:rsidR="003170D7" w:rsidRDefault="00350176">
            <w:pPr>
              <w:pStyle w:val="TableParagraph"/>
              <w:ind w:left="104"/>
              <w:rPr>
                <w:sz w:val="28"/>
              </w:rPr>
            </w:pPr>
            <w:r>
              <w:rPr>
                <w:sz w:val="28"/>
              </w:rPr>
              <w:t>Слайд</w:t>
            </w:r>
            <w:r>
              <w:rPr>
                <w:spacing w:val="-7"/>
                <w:sz w:val="28"/>
              </w:rPr>
              <w:t xml:space="preserve"> </w:t>
            </w:r>
            <w:r>
              <w:rPr>
                <w:spacing w:val="-10"/>
                <w:sz w:val="28"/>
              </w:rPr>
              <w:t>3</w:t>
            </w:r>
          </w:p>
          <w:p w14:paraId="561263F2" w14:textId="77777777" w:rsidR="003170D7" w:rsidRDefault="003170D7">
            <w:pPr>
              <w:pStyle w:val="TableParagraph"/>
              <w:rPr>
                <w:sz w:val="28"/>
              </w:rPr>
            </w:pPr>
          </w:p>
          <w:p w14:paraId="1A911DE6" w14:textId="77777777" w:rsidR="003170D7" w:rsidRDefault="003170D7">
            <w:pPr>
              <w:pStyle w:val="TableParagraph"/>
              <w:rPr>
                <w:sz w:val="28"/>
              </w:rPr>
            </w:pPr>
          </w:p>
          <w:p w14:paraId="4C34B202" w14:textId="77777777" w:rsidR="003170D7" w:rsidRDefault="003170D7">
            <w:pPr>
              <w:pStyle w:val="TableParagraph"/>
              <w:rPr>
                <w:sz w:val="28"/>
              </w:rPr>
            </w:pPr>
          </w:p>
          <w:p w14:paraId="1C9DCC13" w14:textId="77777777" w:rsidR="003170D7" w:rsidRDefault="003170D7">
            <w:pPr>
              <w:pStyle w:val="TableParagraph"/>
              <w:rPr>
                <w:sz w:val="28"/>
              </w:rPr>
            </w:pPr>
          </w:p>
          <w:p w14:paraId="6CAAA41B" w14:textId="77777777" w:rsidR="003170D7" w:rsidRDefault="003170D7">
            <w:pPr>
              <w:pStyle w:val="TableParagraph"/>
              <w:rPr>
                <w:sz w:val="28"/>
              </w:rPr>
            </w:pPr>
          </w:p>
          <w:p w14:paraId="69668A48" w14:textId="77777777" w:rsidR="003170D7" w:rsidRDefault="003170D7">
            <w:pPr>
              <w:pStyle w:val="TableParagraph"/>
              <w:rPr>
                <w:sz w:val="28"/>
              </w:rPr>
            </w:pPr>
          </w:p>
          <w:p w14:paraId="1DD3CA58" w14:textId="77777777" w:rsidR="003170D7" w:rsidRDefault="003170D7">
            <w:pPr>
              <w:pStyle w:val="TableParagraph"/>
              <w:rPr>
                <w:sz w:val="28"/>
              </w:rPr>
            </w:pPr>
          </w:p>
          <w:p w14:paraId="610651CE" w14:textId="77777777" w:rsidR="003170D7" w:rsidRDefault="003170D7">
            <w:pPr>
              <w:pStyle w:val="TableParagraph"/>
              <w:rPr>
                <w:sz w:val="28"/>
              </w:rPr>
            </w:pPr>
          </w:p>
          <w:p w14:paraId="4A7D42BF" w14:textId="77777777" w:rsidR="003170D7" w:rsidRDefault="003170D7">
            <w:pPr>
              <w:pStyle w:val="TableParagraph"/>
              <w:rPr>
                <w:sz w:val="28"/>
              </w:rPr>
            </w:pPr>
          </w:p>
          <w:p w14:paraId="42767D57" w14:textId="77777777" w:rsidR="003170D7" w:rsidRDefault="003170D7">
            <w:pPr>
              <w:pStyle w:val="TableParagraph"/>
              <w:rPr>
                <w:sz w:val="28"/>
              </w:rPr>
            </w:pPr>
          </w:p>
          <w:p w14:paraId="56B35848" w14:textId="77777777" w:rsidR="003170D7" w:rsidRDefault="003170D7">
            <w:pPr>
              <w:pStyle w:val="TableParagraph"/>
              <w:rPr>
                <w:sz w:val="28"/>
              </w:rPr>
            </w:pPr>
          </w:p>
          <w:p w14:paraId="394EAEA7" w14:textId="77777777" w:rsidR="003170D7" w:rsidRDefault="003170D7">
            <w:pPr>
              <w:pStyle w:val="TableParagraph"/>
              <w:rPr>
                <w:sz w:val="28"/>
              </w:rPr>
            </w:pPr>
          </w:p>
          <w:p w14:paraId="1A8F171C" w14:textId="77777777" w:rsidR="003170D7" w:rsidRDefault="003170D7">
            <w:pPr>
              <w:pStyle w:val="TableParagraph"/>
              <w:rPr>
                <w:sz w:val="28"/>
              </w:rPr>
            </w:pPr>
          </w:p>
          <w:p w14:paraId="7E7649DC" w14:textId="77777777" w:rsidR="003170D7" w:rsidRDefault="003170D7">
            <w:pPr>
              <w:pStyle w:val="TableParagraph"/>
              <w:rPr>
                <w:sz w:val="28"/>
              </w:rPr>
            </w:pPr>
          </w:p>
          <w:p w14:paraId="1AFC8212" w14:textId="77777777" w:rsidR="003170D7" w:rsidRDefault="003170D7">
            <w:pPr>
              <w:pStyle w:val="TableParagraph"/>
              <w:rPr>
                <w:sz w:val="28"/>
              </w:rPr>
            </w:pPr>
          </w:p>
          <w:p w14:paraId="6416BDD6" w14:textId="77777777" w:rsidR="003170D7" w:rsidRDefault="003170D7">
            <w:pPr>
              <w:pStyle w:val="TableParagraph"/>
              <w:rPr>
                <w:sz w:val="28"/>
              </w:rPr>
            </w:pPr>
          </w:p>
          <w:p w14:paraId="577D97A7" w14:textId="77777777" w:rsidR="003170D7" w:rsidRDefault="003170D7">
            <w:pPr>
              <w:pStyle w:val="TableParagraph"/>
              <w:rPr>
                <w:sz w:val="28"/>
              </w:rPr>
            </w:pPr>
          </w:p>
          <w:p w14:paraId="082FC481" w14:textId="77777777" w:rsidR="003170D7" w:rsidRDefault="003170D7">
            <w:pPr>
              <w:pStyle w:val="TableParagraph"/>
              <w:rPr>
                <w:sz w:val="28"/>
              </w:rPr>
            </w:pPr>
          </w:p>
          <w:p w14:paraId="2B922C62" w14:textId="77777777" w:rsidR="003170D7" w:rsidRDefault="003170D7">
            <w:pPr>
              <w:pStyle w:val="TableParagraph"/>
              <w:rPr>
                <w:sz w:val="28"/>
              </w:rPr>
            </w:pPr>
          </w:p>
          <w:p w14:paraId="21BD62D3" w14:textId="77777777" w:rsidR="003170D7" w:rsidRDefault="003170D7">
            <w:pPr>
              <w:pStyle w:val="TableParagraph"/>
              <w:rPr>
                <w:sz w:val="28"/>
              </w:rPr>
            </w:pPr>
          </w:p>
          <w:p w14:paraId="79850D78" w14:textId="77777777" w:rsidR="003170D7" w:rsidRDefault="003170D7">
            <w:pPr>
              <w:pStyle w:val="TableParagraph"/>
              <w:rPr>
                <w:sz w:val="28"/>
              </w:rPr>
            </w:pPr>
          </w:p>
          <w:p w14:paraId="0062A61D" w14:textId="77777777" w:rsidR="003170D7" w:rsidRDefault="003170D7">
            <w:pPr>
              <w:pStyle w:val="TableParagraph"/>
              <w:rPr>
                <w:sz w:val="28"/>
              </w:rPr>
            </w:pPr>
          </w:p>
          <w:p w14:paraId="638B6134" w14:textId="77777777" w:rsidR="003170D7" w:rsidRDefault="003170D7">
            <w:pPr>
              <w:pStyle w:val="TableParagraph"/>
              <w:rPr>
                <w:sz w:val="28"/>
              </w:rPr>
            </w:pPr>
          </w:p>
          <w:p w14:paraId="751CEA58" w14:textId="77777777" w:rsidR="003170D7" w:rsidRDefault="003170D7">
            <w:pPr>
              <w:pStyle w:val="TableParagraph"/>
              <w:rPr>
                <w:sz w:val="28"/>
              </w:rPr>
            </w:pPr>
          </w:p>
          <w:p w14:paraId="7157341E" w14:textId="77777777" w:rsidR="003170D7" w:rsidRDefault="003170D7">
            <w:pPr>
              <w:pStyle w:val="TableParagraph"/>
              <w:rPr>
                <w:sz w:val="28"/>
              </w:rPr>
            </w:pPr>
          </w:p>
          <w:p w14:paraId="3977505F" w14:textId="77777777" w:rsidR="003170D7" w:rsidRDefault="003170D7">
            <w:pPr>
              <w:pStyle w:val="TableParagraph"/>
              <w:rPr>
                <w:sz w:val="28"/>
              </w:rPr>
            </w:pPr>
          </w:p>
          <w:p w14:paraId="31530E86" w14:textId="77777777" w:rsidR="003170D7" w:rsidRDefault="003170D7">
            <w:pPr>
              <w:pStyle w:val="TableParagraph"/>
              <w:rPr>
                <w:sz w:val="28"/>
              </w:rPr>
            </w:pPr>
          </w:p>
          <w:p w14:paraId="5A61057E" w14:textId="77777777" w:rsidR="003170D7" w:rsidRDefault="003170D7">
            <w:pPr>
              <w:pStyle w:val="TableParagraph"/>
              <w:rPr>
                <w:sz w:val="28"/>
              </w:rPr>
            </w:pPr>
          </w:p>
          <w:p w14:paraId="571C924E" w14:textId="77777777" w:rsidR="003170D7" w:rsidRDefault="003170D7">
            <w:pPr>
              <w:pStyle w:val="TableParagraph"/>
              <w:rPr>
                <w:sz w:val="28"/>
              </w:rPr>
            </w:pPr>
          </w:p>
          <w:p w14:paraId="7E25AAE0" w14:textId="77777777" w:rsidR="003170D7" w:rsidRDefault="003170D7">
            <w:pPr>
              <w:pStyle w:val="TableParagraph"/>
              <w:rPr>
                <w:sz w:val="28"/>
              </w:rPr>
            </w:pPr>
          </w:p>
          <w:p w14:paraId="06194CD6" w14:textId="77777777" w:rsidR="003170D7" w:rsidRDefault="003170D7">
            <w:pPr>
              <w:pStyle w:val="TableParagraph"/>
              <w:rPr>
                <w:sz w:val="28"/>
              </w:rPr>
            </w:pPr>
          </w:p>
          <w:p w14:paraId="13A57228" w14:textId="77777777" w:rsidR="003170D7" w:rsidRDefault="003170D7">
            <w:pPr>
              <w:pStyle w:val="TableParagraph"/>
              <w:rPr>
                <w:sz w:val="28"/>
              </w:rPr>
            </w:pPr>
          </w:p>
          <w:p w14:paraId="4D1915CA" w14:textId="77777777" w:rsidR="003170D7" w:rsidRDefault="003170D7">
            <w:pPr>
              <w:pStyle w:val="TableParagraph"/>
              <w:rPr>
                <w:sz w:val="28"/>
              </w:rPr>
            </w:pPr>
          </w:p>
          <w:p w14:paraId="5665B522" w14:textId="77777777" w:rsidR="003170D7" w:rsidRDefault="003170D7">
            <w:pPr>
              <w:pStyle w:val="TableParagraph"/>
              <w:spacing w:before="3"/>
              <w:rPr>
                <w:sz w:val="28"/>
              </w:rPr>
            </w:pPr>
          </w:p>
          <w:p w14:paraId="16E2AF86" w14:textId="77777777" w:rsidR="003170D7" w:rsidRDefault="00350176">
            <w:pPr>
              <w:pStyle w:val="TableParagraph"/>
              <w:ind w:left="104"/>
              <w:rPr>
                <w:sz w:val="28"/>
              </w:rPr>
            </w:pPr>
            <w:r>
              <w:rPr>
                <w:sz w:val="28"/>
              </w:rPr>
              <w:t>Слайд</w:t>
            </w:r>
            <w:r>
              <w:rPr>
                <w:spacing w:val="-7"/>
                <w:sz w:val="28"/>
              </w:rPr>
              <w:t xml:space="preserve"> </w:t>
            </w:r>
            <w:r>
              <w:rPr>
                <w:spacing w:val="-10"/>
                <w:sz w:val="28"/>
              </w:rPr>
              <w:t>4</w:t>
            </w:r>
          </w:p>
        </w:tc>
      </w:tr>
    </w:tbl>
    <w:p w14:paraId="373326B4" w14:textId="77777777" w:rsidR="003170D7" w:rsidRDefault="00350176">
      <w:pPr>
        <w:rPr>
          <w:sz w:val="2"/>
          <w:szCs w:val="2"/>
        </w:rPr>
      </w:pPr>
      <w:r>
        <w:rPr>
          <w:noProof/>
        </w:rPr>
        <mc:AlternateContent>
          <mc:Choice Requires="wps">
            <w:drawing>
              <wp:anchor distT="0" distB="0" distL="0" distR="0" simplePos="0" relativeHeight="15853056" behindDoc="0" locked="0" layoutInCell="1" allowOverlap="1" wp14:anchorId="06158DF6" wp14:editId="03F3B7CA">
                <wp:simplePos x="0" y="0"/>
                <wp:positionH relativeFrom="page">
                  <wp:posOffset>7632982</wp:posOffset>
                </wp:positionH>
                <wp:positionV relativeFrom="page">
                  <wp:posOffset>5527595</wp:posOffset>
                </wp:positionV>
                <wp:extent cx="144145" cy="2029460"/>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4E97CA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6158DF6" id="Textbox 390" o:spid="_x0000_s1204" type="#_x0000_t202" style="position:absolute;margin-left:601pt;margin-top:435.25pt;width:11.35pt;height:159.8pt;z-index:1585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PatVdK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24E97CA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060A99F"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656"/>
        <w:gridCol w:w="1419"/>
      </w:tblGrid>
      <w:tr w:rsidR="003170D7" w14:paraId="72171C51" w14:textId="77777777">
        <w:trPr>
          <w:trHeight w:val="9687"/>
        </w:trPr>
        <w:tc>
          <w:tcPr>
            <w:tcW w:w="1306" w:type="dxa"/>
          </w:tcPr>
          <w:p w14:paraId="5758179F" w14:textId="77777777" w:rsidR="003170D7" w:rsidRDefault="003170D7">
            <w:pPr>
              <w:pStyle w:val="TableParagraph"/>
              <w:rPr>
                <w:sz w:val="26"/>
              </w:rPr>
            </w:pPr>
          </w:p>
        </w:tc>
        <w:tc>
          <w:tcPr>
            <w:tcW w:w="7656" w:type="dxa"/>
          </w:tcPr>
          <w:p w14:paraId="698F06F3" w14:textId="77777777" w:rsidR="003170D7" w:rsidRDefault="00350176">
            <w:pPr>
              <w:pStyle w:val="TableParagraph"/>
              <w:ind w:left="104"/>
              <w:rPr>
                <w:b/>
                <w:sz w:val="28"/>
              </w:rPr>
            </w:pPr>
            <w:r>
              <w:rPr>
                <w:b/>
                <w:sz w:val="28"/>
              </w:rPr>
              <w:t>Проведение</w:t>
            </w:r>
            <w:r>
              <w:rPr>
                <w:b/>
                <w:spacing w:val="-10"/>
                <w:sz w:val="28"/>
              </w:rPr>
              <w:t xml:space="preserve"> </w:t>
            </w:r>
            <w:r>
              <w:rPr>
                <w:b/>
                <w:sz w:val="28"/>
              </w:rPr>
              <w:t>теста</w:t>
            </w:r>
            <w:r>
              <w:rPr>
                <w:b/>
                <w:spacing w:val="-10"/>
                <w:sz w:val="28"/>
              </w:rPr>
              <w:t xml:space="preserve"> </w:t>
            </w:r>
            <w:r>
              <w:rPr>
                <w:b/>
                <w:sz w:val="28"/>
              </w:rPr>
              <w:t>на</w:t>
            </w:r>
            <w:r>
              <w:rPr>
                <w:b/>
                <w:spacing w:val="-6"/>
                <w:sz w:val="28"/>
              </w:rPr>
              <w:t xml:space="preserve"> </w:t>
            </w:r>
            <w:r>
              <w:rPr>
                <w:b/>
                <w:sz w:val="28"/>
              </w:rPr>
              <w:t>основе</w:t>
            </w:r>
            <w:r>
              <w:rPr>
                <w:b/>
                <w:spacing w:val="-8"/>
                <w:sz w:val="28"/>
              </w:rPr>
              <w:t xml:space="preserve"> </w:t>
            </w:r>
            <w:r>
              <w:rPr>
                <w:b/>
                <w:sz w:val="28"/>
              </w:rPr>
              <w:t>метода</w:t>
            </w:r>
            <w:r>
              <w:rPr>
                <w:b/>
                <w:spacing w:val="-7"/>
                <w:sz w:val="28"/>
              </w:rPr>
              <w:t xml:space="preserve"> </w:t>
            </w:r>
            <w:r>
              <w:rPr>
                <w:b/>
                <w:sz w:val="28"/>
              </w:rPr>
              <w:t xml:space="preserve">незаконченных </w:t>
            </w:r>
            <w:r>
              <w:rPr>
                <w:b/>
                <w:spacing w:val="-2"/>
                <w:sz w:val="28"/>
              </w:rPr>
              <w:t>предложений</w:t>
            </w:r>
          </w:p>
          <w:p w14:paraId="2F0A9077" w14:textId="77777777" w:rsidR="003170D7" w:rsidRDefault="00350176">
            <w:pPr>
              <w:pStyle w:val="TableParagraph"/>
              <w:spacing w:line="314" w:lineRule="exact"/>
              <w:ind w:left="104"/>
              <w:rPr>
                <w:i/>
                <w:sz w:val="28"/>
              </w:rPr>
            </w:pPr>
            <w:r>
              <w:rPr>
                <w:i/>
                <w:sz w:val="28"/>
              </w:rPr>
              <w:t>Инструкция</w:t>
            </w:r>
            <w:r>
              <w:rPr>
                <w:i/>
                <w:spacing w:val="-6"/>
                <w:sz w:val="28"/>
              </w:rPr>
              <w:t xml:space="preserve"> </w:t>
            </w:r>
            <w:r>
              <w:rPr>
                <w:i/>
                <w:sz w:val="28"/>
              </w:rPr>
              <w:t>к</w:t>
            </w:r>
            <w:r>
              <w:rPr>
                <w:i/>
                <w:spacing w:val="-6"/>
                <w:sz w:val="28"/>
              </w:rPr>
              <w:t xml:space="preserve"> </w:t>
            </w:r>
            <w:r>
              <w:rPr>
                <w:i/>
                <w:spacing w:val="-2"/>
                <w:sz w:val="28"/>
              </w:rPr>
              <w:t>проведению</w:t>
            </w:r>
          </w:p>
          <w:p w14:paraId="4354E632" w14:textId="77777777" w:rsidR="003170D7" w:rsidRDefault="00350176">
            <w:pPr>
              <w:pStyle w:val="TableParagraph"/>
              <w:numPr>
                <w:ilvl w:val="0"/>
                <w:numId w:val="71"/>
              </w:numPr>
              <w:tabs>
                <w:tab w:val="left" w:pos="386"/>
              </w:tabs>
              <w:spacing w:before="28" w:line="322" w:lineRule="exact"/>
              <w:ind w:left="386" w:hanging="282"/>
              <w:rPr>
                <w:sz w:val="28"/>
              </w:rPr>
            </w:pPr>
            <w:r>
              <w:rPr>
                <w:sz w:val="28"/>
              </w:rPr>
              <w:t>Возьмите</w:t>
            </w:r>
            <w:r>
              <w:rPr>
                <w:spacing w:val="-4"/>
                <w:sz w:val="28"/>
              </w:rPr>
              <w:t xml:space="preserve"> </w:t>
            </w:r>
            <w:r>
              <w:rPr>
                <w:sz w:val="28"/>
              </w:rPr>
              <w:t>лист</w:t>
            </w:r>
            <w:r>
              <w:rPr>
                <w:spacing w:val="-4"/>
                <w:sz w:val="28"/>
              </w:rPr>
              <w:t xml:space="preserve"> </w:t>
            </w:r>
            <w:r>
              <w:rPr>
                <w:sz w:val="28"/>
              </w:rPr>
              <w:t>бумаги</w:t>
            </w:r>
            <w:r>
              <w:rPr>
                <w:spacing w:val="-2"/>
                <w:sz w:val="28"/>
              </w:rPr>
              <w:t xml:space="preserve"> </w:t>
            </w:r>
            <w:r>
              <w:rPr>
                <w:sz w:val="28"/>
              </w:rPr>
              <w:t>и</w:t>
            </w:r>
            <w:r>
              <w:rPr>
                <w:spacing w:val="-6"/>
                <w:sz w:val="28"/>
              </w:rPr>
              <w:t xml:space="preserve"> </w:t>
            </w:r>
            <w:r>
              <w:rPr>
                <w:spacing w:val="-2"/>
                <w:sz w:val="28"/>
              </w:rPr>
              <w:t>ручку.</w:t>
            </w:r>
          </w:p>
          <w:p w14:paraId="2B0FD226" w14:textId="77777777" w:rsidR="003170D7" w:rsidRDefault="00350176">
            <w:pPr>
              <w:pStyle w:val="TableParagraph"/>
              <w:numPr>
                <w:ilvl w:val="0"/>
                <w:numId w:val="71"/>
              </w:numPr>
              <w:tabs>
                <w:tab w:val="left" w:pos="386"/>
              </w:tabs>
              <w:spacing w:line="322" w:lineRule="exact"/>
              <w:ind w:left="386" w:hanging="282"/>
              <w:rPr>
                <w:sz w:val="28"/>
              </w:rPr>
            </w:pPr>
            <w:r>
              <w:rPr>
                <w:sz w:val="28"/>
              </w:rPr>
              <w:t>Предлагаю</w:t>
            </w:r>
            <w:r>
              <w:rPr>
                <w:spacing w:val="-11"/>
                <w:sz w:val="28"/>
              </w:rPr>
              <w:t xml:space="preserve"> </w:t>
            </w:r>
            <w:r>
              <w:rPr>
                <w:sz w:val="28"/>
              </w:rPr>
              <w:t>вам</w:t>
            </w:r>
            <w:r>
              <w:rPr>
                <w:spacing w:val="-7"/>
                <w:sz w:val="28"/>
              </w:rPr>
              <w:t xml:space="preserve"> </w:t>
            </w:r>
            <w:r>
              <w:rPr>
                <w:sz w:val="28"/>
              </w:rPr>
              <w:t>несколько</w:t>
            </w:r>
            <w:r>
              <w:rPr>
                <w:spacing w:val="-9"/>
                <w:sz w:val="28"/>
              </w:rPr>
              <w:t xml:space="preserve"> </w:t>
            </w:r>
            <w:r>
              <w:rPr>
                <w:sz w:val="28"/>
              </w:rPr>
              <w:t>незаконченных</w:t>
            </w:r>
            <w:r>
              <w:rPr>
                <w:spacing w:val="-5"/>
                <w:sz w:val="28"/>
              </w:rPr>
              <w:t xml:space="preserve"> </w:t>
            </w:r>
            <w:r>
              <w:rPr>
                <w:spacing w:val="-2"/>
                <w:sz w:val="28"/>
              </w:rPr>
              <w:t>предложений.</w:t>
            </w:r>
          </w:p>
          <w:p w14:paraId="18FDC84F" w14:textId="77777777" w:rsidR="003170D7" w:rsidRDefault="00350176">
            <w:pPr>
              <w:pStyle w:val="TableParagraph"/>
              <w:numPr>
                <w:ilvl w:val="0"/>
                <w:numId w:val="71"/>
              </w:numPr>
              <w:tabs>
                <w:tab w:val="left" w:pos="386"/>
                <w:tab w:val="left" w:pos="388"/>
              </w:tabs>
              <w:ind w:right="545"/>
              <w:rPr>
                <w:sz w:val="28"/>
              </w:rPr>
            </w:pPr>
            <w:r>
              <w:rPr>
                <w:sz w:val="28"/>
              </w:rPr>
              <w:t>Ваша</w:t>
            </w:r>
            <w:r>
              <w:rPr>
                <w:spacing w:val="-4"/>
                <w:sz w:val="28"/>
              </w:rPr>
              <w:t xml:space="preserve"> </w:t>
            </w:r>
            <w:r>
              <w:rPr>
                <w:sz w:val="28"/>
              </w:rPr>
              <w:t>задача</w:t>
            </w:r>
            <w:r>
              <w:rPr>
                <w:spacing w:val="-6"/>
                <w:sz w:val="28"/>
              </w:rPr>
              <w:t xml:space="preserve"> </w:t>
            </w:r>
            <w:r>
              <w:rPr>
                <w:sz w:val="28"/>
              </w:rPr>
              <w:t>–</w:t>
            </w:r>
            <w:r>
              <w:rPr>
                <w:spacing w:val="-4"/>
                <w:sz w:val="28"/>
              </w:rPr>
              <w:t xml:space="preserve"> </w:t>
            </w:r>
            <w:r>
              <w:rPr>
                <w:sz w:val="28"/>
              </w:rPr>
              <w:t>быстро</w:t>
            </w:r>
            <w:r>
              <w:rPr>
                <w:spacing w:val="-7"/>
                <w:sz w:val="28"/>
              </w:rPr>
              <w:t xml:space="preserve"> </w:t>
            </w:r>
            <w:r>
              <w:rPr>
                <w:sz w:val="28"/>
              </w:rPr>
              <w:t>и</w:t>
            </w:r>
            <w:r>
              <w:rPr>
                <w:spacing w:val="-4"/>
                <w:sz w:val="28"/>
              </w:rPr>
              <w:t xml:space="preserve"> </w:t>
            </w:r>
            <w:r>
              <w:rPr>
                <w:sz w:val="28"/>
              </w:rPr>
              <w:t>без</w:t>
            </w:r>
            <w:r>
              <w:rPr>
                <w:spacing w:val="-7"/>
                <w:sz w:val="28"/>
              </w:rPr>
              <w:t xml:space="preserve"> </w:t>
            </w:r>
            <w:r>
              <w:rPr>
                <w:sz w:val="28"/>
              </w:rPr>
              <w:t>долгих</w:t>
            </w:r>
            <w:r>
              <w:rPr>
                <w:spacing w:val="-3"/>
                <w:sz w:val="28"/>
              </w:rPr>
              <w:t xml:space="preserve"> </w:t>
            </w:r>
            <w:r>
              <w:rPr>
                <w:sz w:val="28"/>
              </w:rPr>
              <w:t>раздумий</w:t>
            </w:r>
            <w:r>
              <w:rPr>
                <w:spacing w:val="-3"/>
                <w:sz w:val="28"/>
              </w:rPr>
              <w:t xml:space="preserve"> </w:t>
            </w:r>
            <w:r>
              <w:rPr>
                <w:sz w:val="28"/>
              </w:rPr>
              <w:t>завершить каждое предложение.</w:t>
            </w:r>
          </w:p>
          <w:p w14:paraId="5AFA43A2" w14:textId="77777777" w:rsidR="003170D7" w:rsidRDefault="00350176">
            <w:pPr>
              <w:pStyle w:val="TableParagraph"/>
              <w:numPr>
                <w:ilvl w:val="0"/>
                <w:numId w:val="70"/>
              </w:numPr>
              <w:tabs>
                <w:tab w:val="left" w:pos="386"/>
                <w:tab w:val="left" w:pos="388"/>
              </w:tabs>
              <w:spacing w:line="242" w:lineRule="auto"/>
              <w:ind w:right="179"/>
              <w:rPr>
                <w:sz w:val="28"/>
              </w:rPr>
            </w:pPr>
            <w:r>
              <w:rPr>
                <w:sz w:val="28"/>
              </w:rPr>
              <w:t>Я</w:t>
            </w:r>
            <w:r>
              <w:rPr>
                <w:spacing w:val="-6"/>
                <w:sz w:val="28"/>
              </w:rPr>
              <w:t xml:space="preserve"> </w:t>
            </w:r>
            <w:r>
              <w:rPr>
                <w:sz w:val="28"/>
              </w:rPr>
              <w:t>считаю,</w:t>
            </w:r>
            <w:r>
              <w:rPr>
                <w:spacing w:val="-6"/>
                <w:sz w:val="28"/>
              </w:rPr>
              <w:t xml:space="preserve"> </w:t>
            </w:r>
            <w:r>
              <w:rPr>
                <w:sz w:val="28"/>
              </w:rPr>
              <w:t>что</w:t>
            </w:r>
            <w:r>
              <w:rPr>
                <w:spacing w:val="-5"/>
                <w:sz w:val="28"/>
              </w:rPr>
              <w:t xml:space="preserve"> </w:t>
            </w:r>
            <w:r>
              <w:rPr>
                <w:sz w:val="28"/>
              </w:rPr>
              <w:t>чрезвычайными</w:t>
            </w:r>
            <w:r>
              <w:rPr>
                <w:spacing w:val="-6"/>
                <w:sz w:val="28"/>
              </w:rPr>
              <w:t xml:space="preserve"> </w:t>
            </w:r>
            <w:r>
              <w:rPr>
                <w:sz w:val="28"/>
              </w:rPr>
              <w:t>ситуациями</w:t>
            </w:r>
            <w:r>
              <w:rPr>
                <w:spacing w:val="-6"/>
                <w:sz w:val="28"/>
              </w:rPr>
              <w:t xml:space="preserve"> </w:t>
            </w:r>
            <w:r>
              <w:rPr>
                <w:sz w:val="28"/>
              </w:rPr>
              <w:t>в</w:t>
            </w:r>
            <w:r>
              <w:rPr>
                <w:spacing w:val="-6"/>
                <w:sz w:val="28"/>
              </w:rPr>
              <w:t xml:space="preserve"> </w:t>
            </w:r>
            <w:r>
              <w:rPr>
                <w:sz w:val="28"/>
              </w:rPr>
              <w:t>нашем</w:t>
            </w:r>
            <w:r>
              <w:rPr>
                <w:spacing w:val="-6"/>
                <w:sz w:val="28"/>
              </w:rPr>
              <w:t xml:space="preserve"> </w:t>
            </w:r>
            <w:r>
              <w:rPr>
                <w:sz w:val="28"/>
              </w:rPr>
              <w:t>городе (поселке, селе) могут быть ...</w:t>
            </w:r>
          </w:p>
          <w:p w14:paraId="4E017BE3" w14:textId="77777777" w:rsidR="003170D7" w:rsidRDefault="00350176">
            <w:pPr>
              <w:pStyle w:val="TableParagraph"/>
              <w:numPr>
                <w:ilvl w:val="0"/>
                <w:numId w:val="70"/>
              </w:numPr>
              <w:tabs>
                <w:tab w:val="left" w:pos="386"/>
                <w:tab w:val="left" w:pos="388"/>
              </w:tabs>
              <w:ind w:right="676"/>
              <w:rPr>
                <w:sz w:val="28"/>
              </w:rPr>
            </w:pPr>
            <w:r>
              <w:rPr>
                <w:sz w:val="28"/>
              </w:rPr>
              <w:t>Мое</w:t>
            </w:r>
            <w:r>
              <w:rPr>
                <w:spacing w:val="-7"/>
                <w:sz w:val="28"/>
              </w:rPr>
              <w:t xml:space="preserve"> </w:t>
            </w:r>
            <w:r>
              <w:rPr>
                <w:sz w:val="28"/>
              </w:rPr>
              <w:t>главное</w:t>
            </w:r>
            <w:r>
              <w:rPr>
                <w:spacing w:val="-9"/>
                <w:sz w:val="28"/>
              </w:rPr>
              <w:t xml:space="preserve"> </w:t>
            </w:r>
            <w:r>
              <w:rPr>
                <w:sz w:val="28"/>
              </w:rPr>
              <w:t>беспокойство,</w:t>
            </w:r>
            <w:r>
              <w:rPr>
                <w:spacing w:val="-7"/>
                <w:sz w:val="28"/>
              </w:rPr>
              <w:t xml:space="preserve"> </w:t>
            </w:r>
            <w:r>
              <w:rPr>
                <w:sz w:val="28"/>
              </w:rPr>
              <w:t>связанное</w:t>
            </w:r>
            <w:r>
              <w:rPr>
                <w:spacing w:val="-7"/>
                <w:sz w:val="28"/>
              </w:rPr>
              <w:t xml:space="preserve"> </w:t>
            </w:r>
            <w:r>
              <w:rPr>
                <w:sz w:val="28"/>
              </w:rPr>
              <w:t>с</w:t>
            </w:r>
            <w:r>
              <w:rPr>
                <w:spacing w:val="-10"/>
                <w:sz w:val="28"/>
              </w:rPr>
              <w:t xml:space="preserve"> </w:t>
            </w:r>
            <w:r>
              <w:rPr>
                <w:sz w:val="28"/>
              </w:rPr>
              <w:t>безопасностью моего ребенка в случае ЧС, – это ...</w:t>
            </w:r>
          </w:p>
          <w:p w14:paraId="29FA8BBB" w14:textId="77777777" w:rsidR="003170D7" w:rsidRDefault="00350176">
            <w:pPr>
              <w:pStyle w:val="TableParagraph"/>
              <w:numPr>
                <w:ilvl w:val="0"/>
                <w:numId w:val="70"/>
              </w:numPr>
              <w:tabs>
                <w:tab w:val="left" w:pos="386"/>
              </w:tabs>
              <w:spacing w:line="321" w:lineRule="exact"/>
              <w:ind w:left="386" w:hanging="282"/>
              <w:rPr>
                <w:sz w:val="28"/>
              </w:rPr>
            </w:pPr>
            <w:r>
              <w:rPr>
                <w:sz w:val="28"/>
              </w:rPr>
              <w:t>В</w:t>
            </w:r>
            <w:r>
              <w:rPr>
                <w:spacing w:val="-5"/>
                <w:sz w:val="28"/>
              </w:rPr>
              <w:t xml:space="preserve"> </w:t>
            </w:r>
            <w:r>
              <w:rPr>
                <w:sz w:val="28"/>
              </w:rPr>
              <w:t>случае</w:t>
            </w:r>
            <w:r>
              <w:rPr>
                <w:spacing w:val="-2"/>
                <w:sz w:val="28"/>
              </w:rPr>
              <w:t xml:space="preserve"> </w:t>
            </w:r>
            <w:r>
              <w:rPr>
                <w:sz w:val="28"/>
              </w:rPr>
              <w:t>ЧС</w:t>
            </w:r>
            <w:r>
              <w:rPr>
                <w:spacing w:val="-3"/>
                <w:sz w:val="28"/>
              </w:rPr>
              <w:t xml:space="preserve"> </w:t>
            </w:r>
            <w:r>
              <w:rPr>
                <w:sz w:val="28"/>
              </w:rPr>
              <w:t>я</w:t>
            </w:r>
            <w:r>
              <w:rPr>
                <w:spacing w:val="-3"/>
                <w:sz w:val="28"/>
              </w:rPr>
              <w:t xml:space="preserve"> </w:t>
            </w:r>
            <w:r>
              <w:rPr>
                <w:sz w:val="28"/>
              </w:rPr>
              <w:t>хочу,</w:t>
            </w:r>
            <w:r>
              <w:rPr>
                <w:spacing w:val="-4"/>
                <w:sz w:val="28"/>
              </w:rPr>
              <w:t xml:space="preserve"> </w:t>
            </w:r>
            <w:r>
              <w:rPr>
                <w:sz w:val="28"/>
              </w:rPr>
              <w:t>чтобы</w:t>
            </w:r>
            <w:r>
              <w:rPr>
                <w:spacing w:val="-2"/>
                <w:sz w:val="28"/>
              </w:rPr>
              <w:t xml:space="preserve"> </w:t>
            </w:r>
            <w:r>
              <w:rPr>
                <w:sz w:val="28"/>
              </w:rPr>
              <w:t>мой</w:t>
            </w:r>
            <w:r>
              <w:rPr>
                <w:spacing w:val="-6"/>
                <w:sz w:val="28"/>
              </w:rPr>
              <w:t xml:space="preserve"> </w:t>
            </w:r>
            <w:r>
              <w:rPr>
                <w:sz w:val="28"/>
              </w:rPr>
              <w:t>ребенок</w:t>
            </w:r>
            <w:r>
              <w:rPr>
                <w:spacing w:val="-5"/>
                <w:sz w:val="28"/>
              </w:rPr>
              <w:t xml:space="preserve"> </w:t>
            </w:r>
            <w:r>
              <w:rPr>
                <w:sz w:val="28"/>
              </w:rPr>
              <w:t>знал</w:t>
            </w:r>
            <w:r>
              <w:rPr>
                <w:spacing w:val="-3"/>
                <w:sz w:val="28"/>
              </w:rPr>
              <w:t xml:space="preserve"> </w:t>
            </w:r>
            <w:r>
              <w:rPr>
                <w:spacing w:val="-5"/>
                <w:sz w:val="28"/>
              </w:rPr>
              <w:t>...</w:t>
            </w:r>
          </w:p>
          <w:p w14:paraId="0BCF5DBA" w14:textId="77777777" w:rsidR="003170D7" w:rsidRDefault="00350176">
            <w:pPr>
              <w:pStyle w:val="TableParagraph"/>
              <w:numPr>
                <w:ilvl w:val="0"/>
                <w:numId w:val="70"/>
              </w:numPr>
              <w:tabs>
                <w:tab w:val="left" w:pos="386"/>
                <w:tab w:val="left" w:pos="388"/>
              </w:tabs>
              <w:ind w:right="115"/>
              <w:rPr>
                <w:sz w:val="28"/>
              </w:rPr>
            </w:pPr>
            <w:r>
              <w:rPr>
                <w:sz w:val="28"/>
              </w:rPr>
              <w:t>Моя</w:t>
            </w:r>
            <w:r>
              <w:rPr>
                <w:spacing w:val="-8"/>
                <w:sz w:val="28"/>
              </w:rPr>
              <w:t xml:space="preserve"> </w:t>
            </w:r>
            <w:r>
              <w:rPr>
                <w:sz w:val="28"/>
              </w:rPr>
              <w:t>роль</w:t>
            </w:r>
            <w:r>
              <w:rPr>
                <w:spacing w:val="-6"/>
                <w:sz w:val="28"/>
              </w:rPr>
              <w:t xml:space="preserve"> </w:t>
            </w:r>
            <w:r>
              <w:rPr>
                <w:sz w:val="28"/>
              </w:rPr>
              <w:t>в</w:t>
            </w:r>
            <w:r>
              <w:rPr>
                <w:spacing w:val="-6"/>
                <w:sz w:val="28"/>
              </w:rPr>
              <w:t xml:space="preserve"> </w:t>
            </w:r>
            <w:r>
              <w:rPr>
                <w:sz w:val="28"/>
              </w:rPr>
              <w:t>подготовке</w:t>
            </w:r>
            <w:r>
              <w:rPr>
                <w:spacing w:val="-5"/>
                <w:sz w:val="28"/>
              </w:rPr>
              <w:t xml:space="preserve"> </w:t>
            </w:r>
            <w:r>
              <w:rPr>
                <w:sz w:val="28"/>
              </w:rPr>
              <w:t>ребенка</w:t>
            </w:r>
            <w:r>
              <w:rPr>
                <w:spacing w:val="-5"/>
                <w:sz w:val="28"/>
              </w:rPr>
              <w:t xml:space="preserve"> </w:t>
            </w:r>
            <w:r>
              <w:rPr>
                <w:sz w:val="28"/>
              </w:rPr>
              <w:t>к</w:t>
            </w:r>
            <w:r>
              <w:rPr>
                <w:spacing w:val="-5"/>
                <w:sz w:val="28"/>
              </w:rPr>
              <w:t xml:space="preserve"> </w:t>
            </w:r>
            <w:r>
              <w:rPr>
                <w:sz w:val="28"/>
              </w:rPr>
              <w:t>чрезвычайным</w:t>
            </w:r>
            <w:r>
              <w:rPr>
                <w:spacing w:val="-5"/>
                <w:sz w:val="28"/>
              </w:rPr>
              <w:t xml:space="preserve"> </w:t>
            </w:r>
            <w:r>
              <w:rPr>
                <w:sz w:val="28"/>
              </w:rPr>
              <w:t>ситуациям заключается в ...</w:t>
            </w:r>
          </w:p>
          <w:p w14:paraId="2D4B656A" w14:textId="77777777" w:rsidR="003170D7" w:rsidRDefault="00350176">
            <w:pPr>
              <w:pStyle w:val="TableParagraph"/>
              <w:numPr>
                <w:ilvl w:val="0"/>
                <w:numId w:val="70"/>
              </w:numPr>
              <w:tabs>
                <w:tab w:val="left" w:pos="386"/>
                <w:tab w:val="left" w:pos="388"/>
              </w:tabs>
              <w:spacing w:line="242" w:lineRule="auto"/>
              <w:ind w:right="211"/>
              <w:rPr>
                <w:sz w:val="28"/>
              </w:rPr>
            </w:pPr>
            <w:r>
              <w:rPr>
                <w:sz w:val="28"/>
              </w:rPr>
              <w:t>Самое</w:t>
            </w:r>
            <w:r>
              <w:rPr>
                <w:spacing w:val="-4"/>
                <w:sz w:val="28"/>
              </w:rPr>
              <w:t xml:space="preserve"> </w:t>
            </w:r>
            <w:r>
              <w:rPr>
                <w:sz w:val="28"/>
              </w:rPr>
              <w:t>важное,</w:t>
            </w:r>
            <w:r>
              <w:rPr>
                <w:spacing w:val="-5"/>
                <w:sz w:val="28"/>
              </w:rPr>
              <w:t xml:space="preserve"> </w:t>
            </w:r>
            <w:r>
              <w:rPr>
                <w:sz w:val="28"/>
              </w:rPr>
              <w:t>что</w:t>
            </w:r>
            <w:r>
              <w:rPr>
                <w:spacing w:val="-3"/>
                <w:sz w:val="28"/>
              </w:rPr>
              <w:t xml:space="preserve"> </w:t>
            </w:r>
            <w:r>
              <w:rPr>
                <w:sz w:val="28"/>
              </w:rPr>
              <w:t>я</w:t>
            </w:r>
            <w:r>
              <w:rPr>
                <w:spacing w:val="-7"/>
                <w:sz w:val="28"/>
              </w:rPr>
              <w:t xml:space="preserve"> </w:t>
            </w:r>
            <w:r>
              <w:rPr>
                <w:sz w:val="28"/>
              </w:rPr>
              <w:t>могу</w:t>
            </w:r>
            <w:r>
              <w:rPr>
                <w:spacing w:val="-7"/>
                <w:sz w:val="28"/>
              </w:rPr>
              <w:t xml:space="preserve"> </w:t>
            </w:r>
            <w:r>
              <w:rPr>
                <w:sz w:val="28"/>
              </w:rPr>
              <w:t>сделать</w:t>
            </w:r>
            <w:r>
              <w:rPr>
                <w:spacing w:val="-5"/>
                <w:sz w:val="28"/>
              </w:rPr>
              <w:t xml:space="preserve"> </w:t>
            </w:r>
            <w:r>
              <w:rPr>
                <w:sz w:val="28"/>
              </w:rPr>
              <w:t>для</w:t>
            </w:r>
            <w:r>
              <w:rPr>
                <w:spacing w:val="-4"/>
                <w:sz w:val="28"/>
              </w:rPr>
              <w:t xml:space="preserve"> </w:t>
            </w:r>
            <w:r>
              <w:rPr>
                <w:sz w:val="28"/>
              </w:rPr>
              <w:t>безопасности</w:t>
            </w:r>
            <w:r>
              <w:rPr>
                <w:spacing w:val="-4"/>
                <w:sz w:val="28"/>
              </w:rPr>
              <w:t xml:space="preserve"> </w:t>
            </w:r>
            <w:r>
              <w:rPr>
                <w:sz w:val="28"/>
              </w:rPr>
              <w:t>своего ребенка в случае ЧС, – это ...</w:t>
            </w:r>
          </w:p>
          <w:p w14:paraId="407E59DE" w14:textId="77777777" w:rsidR="003170D7" w:rsidRDefault="00350176">
            <w:pPr>
              <w:pStyle w:val="TableParagraph"/>
              <w:ind w:left="104"/>
              <w:rPr>
                <w:i/>
                <w:sz w:val="28"/>
              </w:rPr>
            </w:pPr>
            <w:r>
              <w:rPr>
                <w:i/>
                <w:sz w:val="28"/>
              </w:rPr>
              <w:t>Педагог</w:t>
            </w:r>
            <w:proofErr w:type="gramStart"/>
            <w:r>
              <w:rPr>
                <w:i/>
                <w:sz w:val="28"/>
              </w:rPr>
              <w:t>:</w:t>
            </w:r>
            <w:r>
              <w:rPr>
                <w:i/>
                <w:spacing w:val="-5"/>
                <w:sz w:val="28"/>
              </w:rPr>
              <w:t xml:space="preserve"> </w:t>
            </w:r>
            <w:r>
              <w:rPr>
                <w:sz w:val="28"/>
              </w:rPr>
              <w:t>Предлагаю</w:t>
            </w:r>
            <w:proofErr w:type="gramEnd"/>
            <w:r>
              <w:rPr>
                <w:spacing w:val="-7"/>
                <w:sz w:val="28"/>
              </w:rPr>
              <w:t xml:space="preserve"> </w:t>
            </w:r>
            <w:r>
              <w:rPr>
                <w:sz w:val="28"/>
              </w:rPr>
              <w:t>обсудить</w:t>
            </w:r>
            <w:r>
              <w:rPr>
                <w:spacing w:val="-5"/>
                <w:sz w:val="28"/>
              </w:rPr>
              <w:t xml:space="preserve"> </w:t>
            </w:r>
            <w:r>
              <w:rPr>
                <w:sz w:val="28"/>
              </w:rPr>
              <w:t>ваши</w:t>
            </w:r>
            <w:r>
              <w:rPr>
                <w:spacing w:val="-5"/>
                <w:sz w:val="28"/>
              </w:rPr>
              <w:t xml:space="preserve"> </w:t>
            </w:r>
            <w:r>
              <w:rPr>
                <w:sz w:val="28"/>
              </w:rPr>
              <w:t>ответы</w:t>
            </w:r>
            <w:r>
              <w:rPr>
                <w:spacing w:val="-5"/>
                <w:sz w:val="28"/>
              </w:rPr>
              <w:t xml:space="preserve"> </w:t>
            </w:r>
            <w:r>
              <w:rPr>
                <w:sz w:val="28"/>
              </w:rPr>
              <w:t>и</w:t>
            </w:r>
            <w:r>
              <w:rPr>
                <w:spacing w:val="-5"/>
                <w:sz w:val="28"/>
              </w:rPr>
              <w:t xml:space="preserve"> </w:t>
            </w:r>
            <w:r>
              <w:rPr>
                <w:sz w:val="28"/>
              </w:rPr>
              <w:t>сравнить</w:t>
            </w:r>
            <w:r>
              <w:rPr>
                <w:spacing w:val="-5"/>
                <w:sz w:val="28"/>
              </w:rPr>
              <w:t xml:space="preserve"> </w:t>
            </w:r>
            <w:r>
              <w:rPr>
                <w:sz w:val="28"/>
              </w:rPr>
              <w:t>их</w:t>
            </w:r>
            <w:r>
              <w:rPr>
                <w:spacing w:val="-4"/>
                <w:sz w:val="28"/>
              </w:rPr>
              <w:t xml:space="preserve"> </w:t>
            </w:r>
            <w:r>
              <w:rPr>
                <w:sz w:val="28"/>
              </w:rPr>
              <w:t xml:space="preserve">с ответами ваших детей в анкетах, проведенных ранее. </w:t>
            </w:r>
            <w:r>
              <w:rPr>
                <w:i/>
                <w:sz w:val="28"/>
              </w:rPr>
              <w:t>(Прочтение ответов детей, сравнение и обсуждение)</w:t>
            </w:r>
          </w:p>
          <w:p w14:paraId="4A4A62A1" w14:textId="77777777" w:rsidR="003170D7" w:rsidRDefault="00350176">
            <w:pPr>
              <w:pStyle w:val="TableParagraph"/>
              <w:ind w:left="104" w:right="136"/>
              <w:rPr>
                <w:sz w:val="28"/>
              </w:rPr>
            </w:pPr>
            <w:r>
              <w:rPr>
                <w:b/>
                <w:i/>
                <w:sz w:val="28"/>
              </w:rPr>
              <w:t>Вывод.</w:t>
            </w:r>
            <w:r>
              <w:rPr>
                <w:b/>
                <w:i/>
                <w:spacing w:val="-6"/>
                <w:sz w:val="28"/>
              </w:rPr>
              <w:t xml:space="preserve"> </w:t>
            </w:r>
            <w:r>
              <w:rPr>
                <w:sz w:val="28"/>
              </w:rPr>
              <w:t>Дети</w:t>
            </w:r>
            <w:r>
              <w:rPr>
                <w:spacing w:val="-5"/>
                <w:sz w:val="28"/>
              </w:rPr>
              <w:t xml:space="preserve"> </w:t>
            </w:r>
            <w:r>
              <w:rPr>
                <w:sz w:val="28"/>
              </w:rPr>
              <w:t>имеют</w:t>
            </w:r>
            <w:r>
              <w:rPr>
                <w:spacing w:val="-6"/>
                <w:sz w:val="28"/>
              </w:rPr>
              <w:t xml:space="preserve"> </w:t>
            </w:r>
            <w:r>
              <w:rPr>
                <w:sz w:val="28"/>
              </w:rPr>
              <w:t>слабое</w:t>
            </w:r>
            <w:r>
              <w:rPr>
                <w:spacing w:val="-5"/>
                <w:sz w:val="28"/>
              </w:rPr>
              <w:t xml:space="preserve"> </w:t>
            </w:r>
            <w:r>
              <w:rPr>
                <w:sz w:val="28"/>
              </w:rPr>
              <w:t>представление</w:t>
            </w:r>
            <w:r>
              <w:rPr>
                <w:spacing w:val="-5"/>
                <w:sz w:val="28"/>
              </w:rPr>
              <w:t xml:space="preserve"> </w:t>
            </w:r>
            <w:r>
              <w:rPr>
                <w:sz w:val="28"/>
              </w:rPr>
              <w:t>о</w:t>
            </w:r>
            <w:r>
              <w:rPr>
                <w:spacing w:val="-5"/>
                <w:sz w:val="28"/>
              </w:rPr>
              <w:t xml:space="preserve"> </w:t>
            </w:r>
            <w:r>
              <w:rPr>
                <w:sz w:val="28"/>
              </w:rPr>
              <w:t>своем</w:t>
            </w:r>
            <w:r>
              <w:rPr>
                <w:spacing w:val="-8"/>
                <w:sz w:val="28"/>
              </w:rPr>
              <w:t xml:space="preserve"> </w:t>
            </w:r>
            <w:r>
              <w:rPr>
                <w:sz w:val="28"/>
              </w:rPr>
              <w:t>поведении в случае ЧС. Родителям необходимо овладеть навыками обеспечения безопасности детей при ЧС.</w:t>
            </w:r>
          </w:p>
          <w:p w14:paraId="22B6912F" w14:textId="77777777" w:rsidR="003170D7" w:rsidRDefault="00350176">
            <w:pPr>
              <w:pStyle w:val="TableParagraph"/>
              <w:spacing w:before="316" w:line="319" w:lineRule="exact"/>
              <w:ind w:left="104"/>
              <w:rPr>
                <w:b/>
                <w:sz w:val="28"/>
              </w:rPr>
            </w:pPr>
            <w:r>
              <w:rPr>
                <w:b/>
                <w:sz w:val="28"/>
              </w:rPr>
              <w:t>Просм</w:t>
            </w:r>
            <w:r>
              <w:rPr>
                <w:b/>
                <w:sz w:val="28"/>
              </w:rPr>
              <w:t>отр</w:t>
            </w:r>
            <w:r>
              <w:rPr>
                <w:b/>
                <w:spacing w:val="-5"/>
                <w:sz w:val="28"/>
              </w:rPr>
              <w:t xml:space="preserve"> </w:t>
            </w:r>
            <w:r>
              <w:rPr>
                <w:b/>
                <w:spacing w:val="-2"/>
                <w:sz w:val="28"/>
              </w:rPr>
              <w:t>видеороликов</w:t>
            </w:r>
          </w:p>
          <w:p w14:paraId="50EC719E" w14:textId="77777777" w:rsidR="003170D7" w:rsidRDefault="00350176">
            <w:pPr>
              <w:pStyle w:val="TableParagraph"/>
              <w:ind w:left="104" w:right="136"/>
              <w:rPr>
                <w:sz w:val="28"/>
              </w:rPr>
            </w:pPr>
            <w:r>
              <w:rPr>
                <w:sz w:val="28"/>
              </w:rPr>
              <w:t>Педагог показывает короткий видеоролик «Как подготовиться к ЧС», иллюстрирующий различные чрезвычайные</w:t>
            </w:r>
            <w:r>
              <w:rPr>
                <w:spacing w:val="-6"/>
                <w:sz w:val="28"/>
              </w:rPr>
              <w:t xml:space="preserve"> </w:t>
            </w:r>
            <w:r>
              <w:rPr>
                <w:sz w:val="28"/>
              </w:rPr>
              <w:t>ситуации</w:t>
            </w:r>
            <w:r>
              <w:rPr>
                <w:spacing w:val="-6"/>
                <w:sz w:val="28"/>
              </w:rPr>
              <w:t xml:space="preserve"> </w:t>
            </w:r>
            <w:r>
              <w:rPr>
                <w:sz w:val="28"/>
              </w:rPr>
              <w:t>и</w:t>
            </w:r>
            <w:r>
              <w:rPr>
                <w:spacing w:val="-6"/>
                <w:sz w:val="28"/>
              </w:rPr>
              <w:t xml:space="preserve"> </w:t>
            </w:r>
            <w:r>
              <w:rPr>
                <w:sz w:val="28"/>
              </w:rPr>
              <w:t>способы</w:t>
            </w:r>
            <w:r>
              <w:rPr>
                <w:spacing w:val="-9"/>
                <w:sz w:val="28"/>
              </w:rPr>
              <w:t xml:space="preserve"> </w:t>
            </w:r>
            <w:r>
              <w:rPr>
                <w:sz w:val="28"/>
              </w:rPr>
              <w:t>их</w:t>
            </w:r>
            <w:r>
              <w:rPr>
                <w:spacing w:val="-5"/>
                <w:sz w:val="28"/>
              </w:rPr>
              <w:t xml:space="preserve"> </w:t>
            </w:r>
            <w:r>
              <w:rPr>
                <w:sz w:val="28"/>
              </w:rPr>
              <w:t>преодоления,</w:t>
            </w:r>
            <w:r>
              <w:rPr>
                <w:spacing w:val="-9"/>
                <w:sz w:val="28"/>
              </w:rPr>
              <w:t xml:space="preserve"> </w:t>
            </w:r>
            <w:r>
              <w:rPr>
                <w:sz w:val="28"/>
              </w:rPr>
              <w:t>после чего проводит его обсуждение с родителями.</w:t>
            </w:r>
          </w:p>
          <w:p w14:paraId="19CFA76C" w14:textId="77777777" w:rsidR="003170D7" w:rsidRDefault="00350176">
            <w:pPr>
              <w:pStyle w:val="TableParagraph"/>
              <w:ind w:left="104"/>
              <w:rPr>
                <w:sz w:val="28"/>
              </w:rPr>
            </w:pPr>
            <w:r>
              <w:rPr>
                <w:spacing w:val="-2"/>
                <w:sz w:val="28"/>
              </w:rPr>
              <w:t>Видеоролик</w:t>
            </w:r>
          </w:p>
          <w:p w14:paraId="4E5698B9" w14:textId="77777777" w:rsidR="003170D7" w:rsidRDefault="00350176">
            <w:pPr>
              <w:pStyle w:val="TableParagraph"/>
              <w:spacing w:before="3" w:line="304" w:lineRule="exact"/>
              <w:ind w:left="104"/>
              <w:rPr>
                <w:b/>
                <w:sz w:val="28"/>
              </w:rPr>
            </w:pPr>
            <w:r>
              <w:rPr>
                <w:b/>
                <w:color w:val="0462C1"/>
                <w:spacing w:val="-2"/>
                <w:sz w:val="28"/>
                <w:u w:val="single" w:color="0462C1"/>
              </w:rPr>
              <w:t>https://</w:t>
            </w:r>
            <w:hyperlink r:id="rId133">
              <w:r>
                <w:rPr>
                  <w:b/>
                  <w:color w:val="0462C1"/>
                  <w:spacing w:val="-2"/>
                  <w:sz w:val="28"/>
                  <w:u w:val="single" w:color="0462C1"/>
                </w:rPr>
                <w:t>www.youtube.com/watch?v=JUNu19Dro24</w:t>
              </w:r>
            </w:hyperlink>
          </w:p>
        </w:tc>
        <w:tc>
          <w:tcPr>
            <w:tcW w:w="1419" w:type="dxa"/>
          </w:tcPr>
          <w:p w14:paraId="6B2DDDC7" w14:textId="77777777" w:rsidR="003170D7" w:rsidRDefault="003170D7">
            <w:pPr>
              <w:pStyle w:val="TableParagraph"/>
              <w:rPr>
                <w:sz w:val="28"/>
              </w:rPr>
            </w:pPr>
          </w:p>
          <w:p w14:paraId="59A1FCB3" w14:textId="77777777" w:rsidR="003170D7" w:rsidRDefault="003170D7">
            <w:pPr>
              <w:pStyle w:val="TableParagraph"/>
              <w:rPr>
                <w:sz w:val="28"/>
              </w:rPr>
            </w:pPr>
          </w:p>
          <w:p w14:paraId="36683DF6" w14:textId="77777777" w:rsidR="003170D7" w:rsidRDefault="003170D7">
            <w:pPr>
              <w:pStyle w:val="TableParagraph"/>
              <w:rPr>
                <w:sz w:val="28"/>
              </w:rPr>
            </w:pPr>
          </w:p>
          <w:p w14:paraId="581DE586" w14:textId="77777777" w:rsidR="003170D7" w:rsidRDefault="003170D7">
            <w:pPr>
              <w:pStyle w:val="TableParagraph"/>
              <w:rPr>
                <w:sz w:val="28"/>
              </w:rPr>
            </w:pPr>
          </w:p>
          <w:p w14:paraId="0DFB39BF" w14:textId="77777777" w:rsidR="003170D7" w:rsidRDefault="003170D7">
            <w:pPr>
              <w:pStyle w:val="TableParagraph"/>
              <w:rPr>
                <w:sz w:val="28"/>
              </w:rPr>
            </w:pPr>
          </w:p>
          <w:p w14:paraId="79E315B9" w14:textId="77777777" w:rsidR="003170D7" w:rsidRDefault="003170D7">
            <w:pPr>
              <w:pStyle w:val="TableParagraph"/>
              <w:rPr>
                <w:sz w:val="28"/>
              </w:rPr>
            </w:pPr>
          </w:p>
          <w:p w14:paraId="17C54309" w14:textId="77777777" w:rsidR="003170D7" w:rsidRDefault="003170D7">
            <w:pPr>
              <w:pStyle w:val="TableParagraph"/>
              <w:rPr>
                <w:sz w:val="28"/>
              </w:rPr>
            </w:pPr>
          </w:p>
          <w:p w14:paraId="05A9683F" w14:textId="77777777" w:rsidR="003170D7" w:rsidRDefault="003170D7">
            <w:pPr>
              <w:pStyle w:val="TableParagraph"/>
              <w:rPr>
                <w:sz w:val="28"/>
              </w:rPr>
            </w:pPr>
          </w:p>
          <w:p w14:paraId="4F10E04C" w14:textId="77777777" w:rsidR="003170D7" w:rsidRDefault="003170D7">
            <w:pPr>
              <w:pStyle w:val="TableParagraph"/>
              <w:rPr>
                <w:sz w:val="28"/>
              </w:rPr>
            </w:pPr>
          </w:p>
          <w:p w14:paraId="5579B247" w14:textId="77777777" w:rsidR="003170D7" w:rsidRDefault="003170D7">
            <w:pPr>
              <w:pStyle w:val="TableParagraph"/>
              <w:rPr>
                <w:sz w:val="28"/>
              </w:rPr>
            </w:pPr>
          </w:p>
          <w:p w14:paraId="38B9327F" w14:textId="77777777" w:rsidR="003170D7" w:rsidRDefault="003170D7">
            <w:pPr>
              <w:pStyle w:val="TableParagraph"/>
              <w:rPr>
                <w:sz w:val="28"/>
              </w:rPr>
            </w:pPr>
          </w:p>
          <w:p w14:paraId="33D310C6" w14:textId="77777777" w:rsidR="003170D7" w:rsidRDefault="003170D7">
            <w:pPr>
              <w:pStyle w:val="TableParagraph"/>
              <w:rPr>
                <w:sz w:val="28"/>
              </w:rPr>
            </w:pPr>
          </w:p>
          <w:p w14:paraId="43373F37" w14:textId="77777777" w:rsidR="003170D7" w:rsidRDefault="003170D7">
            <w:pPr>
              <w:pStyle w:val="TableParagraph"/>
              <w:rPr>
                <w:sz w:val="28"/>
              </w:rPr>
            </w:pPr>
          </w:p>
          <w:p w14:paraId="3980FF2B" w14:textId="77777777" w:rsidR="003170D7" w:rsidRDefault="003170D7">
            <w:pPr>
              <w:pStyle w:val="TableParagraph"/>
              <w:rPr>
                <w:sz w:val="28"/>
              </w:rPr>
            </w:pPr>
          </w:p>
          <w:p w14:paraId="24C9D476" w14:textId="77777777" w:rsidR="003170D7" w:rsidRDefault="003170D7">
            <w:pPr>
              <w:pStyle w:val="TableParagraph"/>
              <w:rPr>
                <w:sz w:val="28"/>
              </w:rPr>
            </w:pPr>
          </w:p>
          <w:p w14:paraId="6DE8836A" w14:textId="77777777" w:rsidR="003170D7" w:rsidRDefault="003170D7">
            <w:pPr>
              <w:pStyle w:val="TableParagraph"/>
              <w:rPr>
                <w:sz w:val="28"/>
              </w:rPr>
            </w:pPr>
          </w:p>
          <w:p w14:paraId="0C065D77" w14:textId="77777777" w:rsidR="003170D7" w:rsidRDefault="003170D7">
            <w:pPr>
              <w:pStyle w:val="TableParagraph"/>
              <w:rPr>
                <w:sz w:val="28"/>
              </w:rPr>
            </w:pPr>
          </w:p>
          <w:p w14:paraId="6B3C5DB1" w14:textId="77777777" w:rsidR="003170D7" w:rsidRDefault="003170D7">
            <w:pPr>
              <w:pStyle w:val="TableParagraph"/>
              <w:rPr>
                <w:sz w:val="28"/>
              </w:rPr>
            </w:pPr>
          </w:p>
          <w:p w14:paraId="05E349BD" w14:textId="77777777" w:rsidR="003170D7" w:rsidRDefault="003170D7">
            <w:pPr>
              <w:pStyle w:val="TableParagraph"/>
              <w:spacing w:before="317"/>
              <w:rPr>
                <w:sz w:val="28"/>
              </w:rPr>
            </w:pPr>
          </w:p>
          <w:p w14:paraId="7B9083A4" w14:textId="77777777" w:rsidR="003170D7" w:rsidRDefault="00350176">
            <w:pPr>
              <w:pStyle w:val="TableParagraph"/>
              <w:spacing w:before="1"/>
              <w:ind w:left="229"/>
              <w:rPr>
                <w:sz w:val="28"/>
              </w:rPr>
            </w:pPr>
            <w:r>
              <w:rPr>
                <w:sz w:val="28"/>
              </w:rPr>
              <w:t>Слайд</w:t>
            </w:r>
            <w:r>
              <w:rPr>
                <w:spacing w:val="-7"/>
                <w:sz w:val="28"/>
              </w:rPr>
              <w:t xml:space="preserve"> </w:t>
            </w:r>
            <w:r>
              <w:rPr>
                <w:spacing w:val="-10"/>
                <w:sz w:val="28"/>
              </w:rPr>
              <w:t>5</w:t>
            </w:r>
          </w:p>
        </w:tc>
      </w:tr>
      <w:tr w:rsidR="003170D7" w14:paraId="3E9B4425" w14:textId="77777777">
        <w:trPr>
          <w:trHeight w:val="3669"/>
        </w:trPr>
        <w:tc>
          <w:tcPr>
            <w:tcW w:w="1306" w:type="dxa"/>
          </w:tcPr>
          <w:p w14:paraId="7BA6456F" w14:textId="77777777" w:rsidR="003170D7" w:rsidRDefault="003170D7">
            <w:pPr>
              <w:pStyle w:val="TableParagraph"/>
              <w:rPr>
                <w:sz w:val="28"/>
              </w:rPr>
            </w:pPr>
          </w:p>
          <w:p w14:paraId="34C2B6D3" w14:textId="77777777" w:rsidR="003170D7" w:rsidRDefault="003170D7">
            <w:pPr>
              <w:pStyle w:val="TableParagraph"/>
              <w:rPr>
                <w:sz w:val="28"/>
              </w:rPr>
            </w:pPr>
          </w:p>
          <w:p w14:paraId="2CEC8E1A" w14:textId="77777777" w:rsidR="003170D7" w:rsidRDefault="003170D7">
            <w:pPr>
              <w:pStyle w:val="TableParagraph"/>
              <w:rPr>
                <w:sz w:val="28"/>
              </w:rPr>
            </w:pPr>
          </w:p>
          <w:p w14:paraId="0A143FEF" w14:textId="77777777" w:rsidR="003170D7" w:rsidRDefault="003170D7">
            <w:pPr>
              <w:pStyle w:val="TableParagraph"/>
              <w:rPr>
                <w:sz w:val="28"/>
              </w:rPr>
            </w:pPr>
          </w:p>
          <w:p w14:paraId="45E5680D" w14:textId="77777777" w:rsidR="003170D7" w:rsidRDefault="003170D7">
            <w:pPr>
              <w:pStyle w:val="TableParagraph"/>
              <w:rPr>
                <w:sz w:val="28"/>
              </w:rPr>
            </w:pPr>
          </w:p>
          <w:p w14:paraId="0CD5855B" w14:textId="77777777" w:rsidR="003170D7" w:rsidRDefault="003170D7">
            <w:pPr>
              <w:pStyle w:val="TableParagraph"/>
              <w:spacing w:before="315"/>
              <w:rPr>
                <w:sz w:val="28"/>
              </w:rPr>
            </w:pPr>
          </w:p>
          <w:p w14:paraId="7669A43C" w14:textId="77777777" w:rsidR="003170D7" w:rsidRDefault="00350176">
            <w:pPr>
              <w:pStyle w:val="TableParagraph"/>
              <w:ind w:left="107"/>
              <w:rPr>
                <w:sz w:val="28"/>
              </w:rPr>
            </w:pPr>
            <w:r>
              <w:rPr>
                <w:sz w:val="28"/>
              </w:rPr>
              <w:t>20</w:t>
            </w:r>
            <w:r>
              <w:rPr>
                <w:spacing w:val="1"/>
                <w:sz w:val="28"/>
              </w:rPr>
              <w:t xml:space="preserve"> </w:t>
            </w:r>
            <w:r>
              <w:rPr>
                <w:spacing w:val="-4"/>
                <w:sz w:val="28"/>
              </w:rPr>
              <w:t>мин.</w:t>
            </w:r>
          </w:p>
        </w:tc>
        <w:tc>
          <w:tcPr>
            <w:tcW w:w="7656" w:type="dxa"/>
          </w:tcPr>
          <w:p w14:paraId="4DCE8A22" w14:textId="77777777" w:rsidR="003170D7" w:rsidRDefault="00350176">
            <w:pPr>
              <w:pStyle w:val="TableParagraph"/>
              <w:tabs>
                <w:tab w:val="left" w:pos="825"/>
              </w:tabs>
              <w:spacing w:line="317" w:lineRule="exact"/>
              <w:ind w:left="176"/>
              <w:rPr>
                <w:b/>
                <w:sz w:val="28"/>
              </w:rPr>
            </w:pPr>
            <w:r>
              <w:rPr>
                <w:b/>
                <w:spacing w:val="-5"/>
                <w:sz w:val="28"/>
              </w:rPr>
              <w:t>II.</w:t>
            </w:r>
            <w:r>
              <w:rPr>
                <w:b/>
                <w:sz w:val="28"/>
              </w:rPr>
              <w:tab/>
              <w:t>Основная</w:t>
            </w:r>
            <w:r>
              <w:rPr>
                <w:b/>
                <w:spacing w:val="-8"/>
                <w:sz w:val="28"/>
              </w:rPr>
              <w:t xml:space="preserve"> </w:t>
            </w:r>
            <w:r>
              <w:rPr>
                <w:b/>
                <w:spacing w:val="-2"/>
                <w:sz w:val="28"/>
              </w:rPr>
              <w:t>часть</w:t>
            </w:r>
          </w:p>
          <w:p w14:paraId="07960968" w14:textId="77777777" w:rsidR="003170D7" w:rsidRDefault="00350176">
            <w:pPr>
              <w:pStyle w:val="TableParagraph"/>
              <w:ind w:left="104" w:right="196"/>
              <w:rPr>
                <w:sz w:val="28"/>
              </w:rPr>
            </w:pPr>
            <w:r>
              <w:rPr>
                <w:i/>
                <w:sz w:val="28"/>
              </w:rPr>
              <w:t>Педагог</w:t>
            </w:r>
            <w:proofErr w:type="gramStart"/>
            <w:r>
              <w:rPr>
                <w:i/>
                <w:sz w:val="28"/>
              </w:rPr>
              <w:t>:</w:t>
            </w:r>
            <w:r>
              <w:rPr>
                <w:i/>
                <w:spacing w:val="-5"/>
                <w:sz w:val="28"/>
              </w:rPr>
              <w:t xml:space="preserve"> </w:t>
            </w:r>
            <w:r>
              <w:rPr>
                <w:sz w:val="28"/>
              </w:rPr>
              <w:t>Чтобы</w:t>
            </w:r>
            <w:proofErr w:type="gramEnd"/>
            <w:r>
              <w:rPr>
                <w:spacing w:val="-5"/>
                <w:sz w:val="28"/>
              </w:rPr>
              <w:t xml:space="preserve"> </w:t>
            </w:r>
            <w:r>
              <w:rPr>
                <w:sz w:val="28"/>
              </w:rPr>
              <w:t>с</w:t>
            </w:r>
            <w:r>
              <w:rPr>
                <w:spacing w:val="-6"/>
                <w:sz w:val="28"/>
              </w:rPr>
              <w:t xml:space="preserve"> </w:t>
            </w:r>
            <w:r>
              <w:rPr>
                <w:sz w:val="28"/>
              </w:rPr>
              <w:t>вашим</w:t>
            </w:r>
            <w:r>
              <w:rPr>
                <w:spacing w:val="-5"/>
                <w:sz w:val="28"/>
              </w:rPr>
              <w:t xml:space="preserve"> </w:t>
            </w:r>
            <w:r>
              <w:rPr>
                <w:sz w:val="28"/>
              </w:rPr>
              <w:t>ребенком</w:t>
            </w:r>
            <w:r>
              <w:rPr>
                <w:spacing w:val="-8"/>
                <w:sz w:val="28"/>
              </w:rPr>
              <w:t xml:space="preserve"> </w:t>
            </w:r>
            <w:r>
              <w:rPr>
                <w:sz w:val="28"/>
              </w:rPr>
              <w:t>не</w:t>
            </w:r>
            <w:r>
              <w:rPr>
                <w:spacing w:val="-5"/>
                <w:sz w:val="28"/>
              </w:rPr>
              <w:t xml:space="preserve"> </w:t>
            </w:r>
            <w:r>
              <w:rPr>
                <w:sz w:val="28"/>
              </w:rPr>
              <w:t>случилось</w:t>
            </w:r>
            <w:r>
              <w:rPr>
                <w:spacing w:val="-7"/>
                <w:sz w:val="28"/>
              </w:rPr>
              <w:t xml:space="preserve"> </w:t>
            </w:r>
            <w:r>
              <w:rPr>
                <w:sz w:val="28"/>
              </w:rPr>
              <w:t>беды, давайте составим Памятку и подготовим ребенка к возникшей чрезвычайной ситуации.</w:t>
            </w:r>
          </w:p>
          <w:p w14:paraId="21F38019" w14:textId="77777777" w:rsidR="003170D7" w:rsidRDefault="003170D7">
            <w:pPr>
              <w:pStyle w:val="TableParagraph"/>
              <w:spacing w:before="22"/>
              <w:rPr>
                <w:sz w:val="28"/>
              </w:rPr>
            </w:pPr>
          </w:p>
          <w:p w14:paraId="15860418" w14:textId="77777777" w:rsidR="003170D7" w:rsidRDefault="00350176">
            <w:pPr>
              <w:pStyle w:val="TableParagraph"/>
              <w:spacing w:before="1" w:line="259" w:lineRule="auto"/>
              <w:ind w:left="104"/>
              <w:rPr>
                <w:sz w:val="28"/>
              </w:rPr>
            </w:pPr>
            <w:r>
              <w:rPr>
                <w:b/>
                <w:sz w:val="28"/>
              </w:rPr>
              <w:t xml:space="preserve">Мозговой штурм. </w:t>
            </w:r>
            <w:r>
              <w:rPr>
                <w:sz w:val="28"/>
              </w:rPr>
              <w:t>Составление Памятки «Обеспечение безопасности</w:t>
            </w:r>
            <w:r>
              <w:rPr>
                <w:spacing w:val="-10"/>
                <w:sz w:val="28"/>
              </w:rPr>
              <w:t xml:space="preserve"> </w:t>
            </w:r>
            <w:r>
              <w:rPr>
                <w:sz w:val="28"/>
              </w:rPr>
              <w:t>детей</w:t>
            </w:r>
            <w:r>
              <w:rPr>
                <w:spacing w:val="-10"/>
                <w:sz w:val="28"/>
              </w:rPr>
              <w:t xml:space="preserve"> </w:t>
            </w:r>
            <w:r>
              <w:rPr>
                <w:sz w:val="28"/>
              </w:rPr>
              <w:t>в</w:t>
            </w:r>
            <w:r>
              <w:rPr>
                <w:spacing w:val="-8"/>
                <w:sz w:val="28"/>
              </w:rPr>
              <w:t xml:space="preserve"> </w:t>
            </w:r>
            <w:r>
              <w:rPr>
                <w:sz w:val="28"/>
              </w:rPr>
              <w:t>чрезвычайной</w:t>
            </w:r>
            <w:r>
              <w:rPr>
                <w:spacing w:val="-7"/>
                <w:sz w:val="28"/>
              </w:rPr>
              <w:t xml:space="preserve"> </w:t>
            </w:r>
            <w:r>
              <w:rPr>
                <w:sz w:val="28"/>
              </w:rPr>
              <w:t>ситуации».</w:t>
            </w:r>
            <w:r>
              <w:rPr>
                <w:spacing w:val="-2"/>
                <w:sz w:val="28"/>
              </w:rPr>
              <w:t xml:space="preserve"> </w:t>
            </w:r>
            <w:r>
              <w:rPr>
                <w:sz w:val="28"/>
              </w:rPr>
              <w:t>Определим основные правила готовности к ЧС при пожаре, землетрясении, наводнении и др.</w:t>
            </w:r>
          </w:p>
          <w:p w14:paraId="5157CB5C" w14:textId="77777777" w:rsidR="003170D7" w:rsidRDefault="00350176">
            <w:pPr>
              <w:pStyle w:val="TableParagraph"/>
              <w:spacing w:line="322" w:lineRule="exact"/>
              <w:ind w:left="104"/>
              <w:rPr>
                <w:sz w:val="28"/>
              </w:rPr>
            </w:pPr>
            <w:r>
              <w:rPr>
                <w:sz w:val="28"/>
              </w:rPr>
              <w:t>Родители</w:t>
            </w:r>
            <w:r>
              <w:rPr>
                <w:spacing w:val="-8"/>
                <w:sz w:val="28"/>
              </w:rPr>
              <w:t xml:space="preserve"> </w:t>
            </w:r>
            <w:r>
              <w:rPr>
                <w:sz w:val="28"/>
              </w:rPr>
              <w:t>называют</w:t>
            </w:r>
            <w:r>
              <w:rPr>
                <w:spacing w:val="-9"/>
                <w:sz w:val="28"/>
              </w:rPr>
              <w:t xml:space="preserve"> </w:t>
            </w:r>
            <w:r>
              <w:rPr>
                <w:sz w:val="28"/>
              </w:rPr>
              <w:t>правила,</w:t>
            </w:r>
            <w:r>
              <w:rPr>
                <w:spacing w:val="-9"/>
                <w:sz w:val="28"/>
              </w:rPr>
              <w:t xml:space="preserve"> </w:t>
            </w:r>
            <w:r>
              <w:rPr>
                <w:sz w:val="28"/>
              </w:rPr>
              <w:t>которые</w:t>
            </w:r>
            <w:r>
              <w:rPr>
                <w:spacing w:val="-8"/>
                <w:sz w:val="28"/>
              </w:rPr>
              <w:t xml:space="preserve"> </w:t>
            </w:r>
            <w:r>
              <w:rPr>
                <w:sz w:val="28"/>
              </w:rPr>
              <w:t>служат</w:t>
            </w:r>
            <w:r>
              <w:rPr>
                <w:spacing w:val="-8"/>
                <w:sz w:val="28"/>
              </w:rPr>
              <w:t xml:space="preserve"> </w:t>
            </w:r>
            <w:r>
              <w:rPr>
                <w:sz w:val="28"/>
              </w:rPr>
              <w:t>своеобразным ответом на варианты незаконченных предложений теста</w:t>
            </w:r>
          </w:p>
        </w:tc>
        <w:tc>
          <w:tcPr>
            <w:tcW w:w="1419" w:type="dxa"/>
          </w:tcPr>
          <w:p w14:paraId="30215C91" w14:textId="77777777" w:rsidR="003170D7" w:rsidRDefault="003170D7">
            <w:pPr>
              <w:pStyle w:val="TableParagraph"/>
              <w:rPr>
                <w:sz w:val="28"/>
              </w:rPr>
            </w:pPr>
          </w:p>
          <w:p w14:paraId="0AE8FFD8" w14:textId="77777777" w:rsidR="003170D7" w:rsidRDefault="003170D7">
            <w:pPr>
              <w:pStyle w:val="TableParagraph"/>
              <w:rPr>
                <w:sz w:val="28"/>
              </w:rPr>
            </w:pPr>
          </w:p>
          <w:p w14:paraId="27ABBACA" w14:textId="77777777" w:rsidR="003170D7" w:rsidRDefault="003170D7">
            <w:pPr>
              <w:pStyle w:val="TableParagraph"/>
              <w:rPr>
                <w:sz w:val="28"/>
              </w:rPr>
            </w:pPr>
          </w:p>
          <w:p w14:paraId="0229AF81" w14:textId="77777777" w:rsidR="003170D7" w:rsidRDefault="003170D7">
            <w:pPr>
              <w:pStyle w:val="TableParagraph"/>
              <w:spacing w:before="315"/>
              <w:rPr>
                <w:sz w:val="28"/>
              </w:rPr>
            </w:pPr>
          </w:p>
          <w:p w14:paraId="143E8C5B" w14:textId="77777777" w:rsidR="003170D7" w:rsidRDefault="00350176">
            <w:pPr>
              <w:pStyle w:val="TableParagraph"/>
              <w:spacing w:before="1"/>
              <w:ind w:left="104"/>
              <w:rPr>
                <w:sz w:val="28"/>
              </w:rPr>
            </w:pPr>
            <w:r>
              <w:rPr>
                <w:sz w:val="28"/>
              </w:rPr>
              <w:t>Слайд</w:t>
            </w:r>
            <w:r>
              <w:rPr>
                <w:spacing w:val="-7"/>
                <w:sz w:val="28"/>
              </w:rPr>
              <w:t xml:space="preserve"> </w:t>
            </w:r>
            <w:r>
              <w:rPr>
                <w:spacing w:val="-10"/>
                <w:sz w:val="28"/>
              </w:rPr>
              <w:t>6</w:t>
            </w:r>
          </w:p>
        </w:tc>
      </w:tr>
    </w:tbl>
    <w:p w14:paraId="65921C0D" w14:textId="77777777" w:rsidR="003170D7" w:rsidRDefault="00350176">
      <w:pPr>
        <w:rPr>
          <w:sz w:val="2"/>
          <w:szCs w:val="2"/>
        </w:rPr>
      </w:pPr>
      <w:r>
        <w:rPr>
          <w:noProof/>
        </w:rPr>
        <mc:AlternateContent>
          <mc:Choice Requires="wps">
            <w:drawing>
              <wp:anchor distT="0" distB="0" distL="0" distR="0" simplePos="0" relativeHeight="15853568" behindDoc="0" locked="0" layoutInCell="1" allowOverlap="1" wp14:anchorId="37DE744F" wp14:editId="6C20CFD1">
                <wp:simplePos x="0" y="0"/>
                <wp:positionH relativeFrom="page">
                  <wp:posOffset>7632982</wp:posOffset>
                </wp:positionH>
                <wp:positionV relativeFrom="page">
                  <wp:posOffset>5527595</wp:posOffset>
                </wp:positionV>
                <wp:extent cx="144145" cy="2029460"/>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B78EDB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7DE744F" id="Textbox 391" o:spid="_x0000_s1205" type="#_x0000_t202" style="position:absolute;margin-left:601pt;margin-top:435.25pt;width:11.35pt;height:159.8pt;z-index:1585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" filled="f" stroked="f">
                <v:textbox style="layout-flow:vertical;mso-layout-flow-alt:bottom-to-top" inset="0,0,0,0">
                  <w:txbxContent>
                    <w:p w14:paraId="6B78EDB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14B0C0B" w14:textId="77777777" w:rsidR="003170D7" w:rsidRDefault="003170D7">
      <w:pPr>
        <w:rPr>
          <w:sz w:val="2"/>
          <w:szCs w:val="2"/>
        </w:rPr>
        <w:sectPr w:rsidR="003170D7">
          <w:type w:val="continuous"/>
          <w:pgSz w:w="12240" w:h="15840"/>
          <w:pgMar w:top="1120" w:right="360" w:bottom="1200" w:left="740" w:header="0" w:footer="968" w:gutter="0"/>
          <w:cols w:space="720"/>
        </w:sectPr>
      </w:pPr>
    </w:p>
    <w:p w14:paraId="2719DC5D" w14:textId="77777777" w:rsidR="003170D7" w:rsidRDefault="00350176">
      <w:pPr>
        <w:pStyle w:val="a3"/>
        <w:spacing w:before="77"/>
        <w:ind w:left="1919"/>
      </w:pPr>
      <w:r>
        <w:rPr>
          <w:noProof/>
        </w:rPr>
        <w:lastRenderedPageBreak/>
        <mc:AlternateContent>
          <mc:Choice Requires="wps">
            <w:drawing>
              <wp:anchor distT="0" distB="0" distL="0" distR="0" simplePos="0" relativeHeight="479489024" behindDoc="1" locked="0" layoutInCell="1" allowOverlap="1" wp14:anchorId="41D16BF4" wp14:editId="1A274031">
                <wp:simplePos x="0" y="0"/>
                <wp:positionH relativeFrom="page">
                  <wp:posOffset>789736</wp:posOffset>
                </wp:positionH>
                <wp:positionV relativeFrom="page">
                  <wp:posOffset>719327</wp:posOffset>
                </wp:positionV>
                <wp:extent cx="6597650" cy="8470265"/>
                <wp:effectExtent l="0" t="0" r="0" b="0"/>
                <wp:wrapNone/>
                <wp:docPr id="392" name="Graphic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7650" cy="8470265"/>
                        </a:xfrm>
                        <a:custGeom>
                          <a:avLst/>
                          <a:gdLst/>
                          <a:ahLst/>
                          <a:cxnLst/>
                          <a:rect l="l" t="t" r="r" b="b"/>
                          <a:pathLst>
                            <a:path w="6597650" h="8470265">
                              <a:moveTo>
                                <a:pt x="6083" y="8464004"/>
                              </a:moveTo>
                              <a:lnTo>
                                <a:pt x="0" y="8464004"/>
                              </a:lnTo>
                              <a:lnTo>
                                <a:pt x="0" y="8470087"/>
                              </a:lnTo>
                              <a:lnTo>
                                <a:pt x="6083" y="8470087"/>
                              </a:lnTo>
                              <a:lnTo>
                                <a:pt x="6083" y="8464004"/>
                              </a:lnTo>
                              <a:close/>
                            </a:path>
                            <a:path w="6597650" h="8470265">
                              <a:moveTo>
                                <a:pt x="6083" y="0"/>
                              </a:moveTo>
                              <a:lnTo>
                                <a:pt x="0" y="0"/>
                              </a:lnTo>
                              <a:lnTo>
                                <a:pt x="0" y="6045"/>
                              </a:lnTo>
                              <a:lnTo>
                                <a:pt x="0" y="8463991"/>
                              </a:lnTo>
                              <a:lnTo>
                                <a:pt x="6083" y="8463991"/>
                              </a:lnTo>
                              <a:lnTo>
                                <a:pt x="6083" y="6096"/>
                              </a:lnTo>
                              <a:lnTo>
                                <a:pt x="6083" y="0"/>
                              </a:lnTo>
                              <a:close/>
                            </a:path>
                            <a:path w="6597650" h="8470265">
                              <a:moveTo>
                                <a:pt x="6597078" y="8464004"/>
                              </a:moveTo>
                              <a:lnTo>
                                <a:pt x="6597078" y="8464004"/>
                              </a:lnTo>
                              <a:lnTo>
                                <a:pt x="6096" y="8464004"/>
                              </a:lnTo>
                              <a:lnTo>
                                <a:pt x="6096" y="8470087"/>
                              </a:lnTo>
                              <a:lnTo>
                                <a:pt x="6597078" y="8470087"/>
                              </a:lnTo>
                              <a:lnTo>
                                <a:pt x="6597078" y="8464004"/>
                              </a:lnTo>
                              <a:close/>
                            </a:path>
                            <a:path w="6597650" h="8470265">
                              <a:moveTo>
                                <a:pt x="6597078" y="0"/>
                              </a:moveTo>
                              <a:lnTo>
                                <a:pt x="6597078" y="0"/>
                              </a:lnTo>
                              <a:lnTo>
                                <a:pt x="6096" y="0"/>
                              </a:lnTo>
                              <a:lnTo>
                                <a:pt x="6096" y="6096"/>
                              </a:lnTo>
                              <a:lnTo>
                                <a:pt x="829005" y="6096"/>
                              </a:lnTo>
                              <a:lnTo>
                                <a:pt x="829005" y="8463991"/>
                              </a:lnTo>
                              <a:lnTo>
                                <a:pt x="835101" y="8463991"/>
                              </a:lnTo>
                              <a:lnTo>
                                <a:pt x="835101" y="6096"/>
                              </a:lnTo>
                              <a:lnTo>
                                <a:pt x="5690311" y="6096"/>
                              </a:lnTo>
                              <a:lnTo>
                                <a:pt x="5690311" y="8463991"/>
                              </a:lnTo>
                              <a:lnTo>
                                <a:pt x="5696407" y="8463991"/>
                              </a:lnTo>
                              <a:lnTo>
                                <a:pt x="5696407" y="6096"/>
                              </a:lnTo>
                              <a:lnTo>
                                <a:pt x="6590995" y="6096"/>
                              </a:lnTo>
                              <a:lnTo>
                                <a:pt x="6590995" y="8463991"/>
                              </a:lnTo>
                              <a:lnTo>
                                <a:pt x="6597078" y="8463991"/>
                              </a:lnTo>
                              <a:lnTo>
                                <a:pt x="6597078" y="6096"/>
                              </a:lnTo>
                              <a:lnTo>
                                <a:pt x="659707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A22276" id="Graphic 392" o:spid="_x0000_s1026" style="position:absolute;margin-left:62.2pt;margin-top:56.65pt;width:519.5pt;height:666.95pt;z-index:-23827456;visibility:visible;mso-wrap-style:square;mso-wrap-distance-left:0;mso-wrap-distance-top:0;mso-wrap-distance-right:0;mso-wrap-distance-bottom:0;mso-position-horizontal:absolute;mso-position-horizontal-relative:page;mso-position-vertical:absolute;mso-position-vertical-relative:page;v-text-anchor:top" coordsize="6597650,8470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" path="m6083,8464004r-6083,l,8470087r6083,l6083,8464004xem6083,l,,,6045,,8463991r6083,l6083,6096,6083,xem6597078,8464004r,l6096,8464004r,6083l6597078,8470087r,-6083xem6597078,r,l6096,r,6096l829005,6096r,8457895l835101,8463991r,-8457895l5690311,6096r,8457895l5696407,8463991r,-8457895l6590995,6096r,8457895l6597078,8463991r,-8457895l6597078,xe" fillcolor="black" stroked="f">
                <v:path arrowok="t"/>
                <w10:wrap anchorx="page" anchory="page"/>
              </v:shape>
            </w:pict>
          </mc:Fallback>
        </mc:AlternateContent>
      </w:r>
      <w:r>
        <w:rPr>
          <w:noProof/>
        </w:rPr>
        <mc:AlternateContent>
          <mc:Choice Requires="wps">
            <w:drawing>
              <wp:anchor distT="0" distB="0" distL="0" distR="0" simplePos="0" relativeHeight="15855104" behindDoc="0" locked="0" layoutInCell="1" allowOverlap="1" wp14:anchorId="6ED65564" wp14:editId="2F96C302">
                <wp:simplePos x="0" y="0"/>
                <wp:positionH relativeFrom="page">
                  <wp:posOffset>7632982</wp:posOffset>
                </wp:positionH>
                <wp:positionV relativeFrom="page">
                  <wp:posOffset>5527595</wp:posOffset>
                </wp:positionV>
                <wp:extent cx="144145" cy="2029460"/>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0D2AA0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ED65564" id="Textbox 393" o:spid="_x0000_s1206" type="#_x0000_t202" style="position:absolute;left:0;text-align:left;margin-left:601pt;margin-top:435.25pt;width:11.35pt;height:159.8pt;z-index:1585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Hg+EJO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0D2AA0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(вопросы</w:t>
      </w:r>
      <w:r>
        <w:rPr>
          <w:spacing w:val="-4"/>
        </w:rPr>
        <w:t xml:space="preserve"> </w:t>
      </w:r>
      <w:r>
        <w:t>3,</w:t>
      </w:r>
      <w:r>
        <w:rPr>
          <w:spacing w:val="-2"/>
        </w:rPr>
        <w:t xml:space="preserve"> </w:t>
      </w:r>
      <w:r>
        <w:t>4,</w:t>
      </w:r>
      <w:r>
        <w:rPr>
          <w:spacing w:val="-4"/>
        </w:rPr>
        <w:t xml:space="preserve"> </w:t>
      </w:r>
      <w:r>
        <w:rPr>
          <w:spacing w:val="-5"/>
        </w:rPr>
        <w:t>5).</w:t>
      </w:r>
    </w:p>
    <w:p w14:paraId="26279183" w14:textId="77777777" w:rsidR="003170D7" w:rsidRDefault="00350176">
      <w:pPr>
        <w:pStyle w:val="a3"/>
        <w:spacing w:before="1"/>
        <w:ind w:left="1919"/>
      </w:pPr>
      <w:r>
        <w:rPr>
          <w:i/>
        </w:rPr>
        <w:t>Педагог:</w:t>
      </w:r>
      <w:r>
        <w:rPr>
          <w:i/>
          <w:spacing w:val="-5"/>
        </w:rPr>
        <w:t xml:space="preserve"> </w:t>
      </w:r>
      <w:r>
        <w:t>Вами</w:t>
      </w:r>
      <w:r>
        <w:rPr>
          <w:spacing w:val="-8"/>
        </w:rPr>
        <w:t xml:space="preserve"> </w:t>
      </w:r>
      <w:r>
        <w:t>подготовлена</w:t>
      </w:r>
      <w:r>
        <w:rPr>
          <w:spacing w:val="-5"/>
        </w:rPr>
        <w:t xml:space="preserve"> </w:t>
      </w:r>
      <w:r>
        <w:t>Памятка</w:t>
      </w:r>
      <w:r>
        <w:rPr>
          <w:spacing w:val="-5"/>
        </w:rPr>
        <w:t xml:space="preserve"> </w:t>
      </w:r>
      <w:r>
        <w:t>в</w:t>
      </w:r>
      <w:r>
        <w:rPr>
          <w:spacing w:val="-7"/>
        </w:rPr>
        <w:t xml:space="preserve"> </w:t>
      </w:r>
      <w:r>
        <w:t>виде</w:t>
      </w:r>
      <w:r>
        <w:rPr>
          <w:spacing w:val="-5"/>
        </w:rPr>
        <w:t xml:space="preserve"> </w:t>
      </w:r>
      <w:r>
        <w:t>чек-листа, которую необходимо хранить дома.</w:t>
      </w:r>
    </w:p>
    <w:p w14:paraId="57060B21" w14:textId="77777777" w:rsidR="003170D7" w:rsidRDefault="003170D7">
      <w:pPr>
        <w:pStyle w:val="a3"/>
        <w:spacing w:before="29"/>
      </w:pPr>
    </w:p>
    <w:p w14:paraId="1DE5E834" w14:textId="77777777" w:rsidR="003170D7" w:rsidRDefault="00350176">
      <w:pPr>
        <w:spacing w:before="1" w:line="242" w:lineRule="auto"/>
        <w:ind w:left="1919"/>
        <w:rPr>
          <w:b/>
          <w:i/>
          <w:sz w:val="28"/>
        </w:rPr>
      </w:pPr>
      <w:r>
        <w:rPr>
          <w:b/>
          <w:sz w:val="28"/>
        </w:rPr>
        <w:t>Работа</w:t>
      </w:r>
      <w:r>
        <w:rPr>
          <w:b/>
          <w:spacing w:val="-2"/>
          <w:sz w:val="28"/>
        </w:rPr>
        <w:t xml:space="preserve"> </w:t>
      </w:r>
      <w:r>
        <w:rPr>
          <w:b/>
          <w:sz w:val="28"/>
        </w:rPr>
        <w:t>в</w:t>
      </w:r>
      <w:r>
        <w:rPr>
          <w:b/>
          <w:spacing w:val="-4"/>
          <w:sz w:val="28"/>
        </w:rPr>
        <w:t xml:space="preserve"> </w:t>
      </w:r>
      <w:r>
        <w:rPr>
          <w:b/>
          <w:sz w:val="28"/>
        </w:rPr>
        <w:t>группах.</w:t>
      </w:r>
      <w:r>
        <w:rPr>
          <w:b/>
          <w:spacing w:val="-4"/>
          <w:sz w:val="28"/>
        </w:rPr>
        <w:t xml:space="preserve"> </w:t>
      </w:r>
      <w:r>
        <w:rPr>
          <w:b/>
          <w:i/>
          <w:sz w:val="28"/>
        </w:rPr>
        <w:t>«Наши</w:t>
      </w:r>
      <w:r>
        <w:rPr>
          <w:b/>
          <w:i/>
          <w:spacing w:val="-3"/>
          <w:sz w:val="28"/>
        </w:rPr>
        <w:t xml:space="preserve"> </w:t>
      </w:r>
      <w:r>
        <w:rPr>
          <w:b/>
          <w:i/>
          <w:sz w:val="28"/>
        </w:rPr>
        <w:t>действия:</w:t>
      </w:r>
      <w:r>
        <w:rPr>
          <w:b/>
          <w:i/>
          <w:spacing w:val="-7"/>
          <w:sz w:val="28"/>
        </w:rPr>
        <w:t xml:space="preserve"> </w:t>
      </w:r>
      <w:r>
        <w:rPr>
          <w:b/>
          <w:i/>
          <w:sz w:val="28"/>
        </w:rPr>
        <w:t>шесть</w:t>
      </w:r>
      <w:r>
        <w:rPr>
          <w:b/>
          <w:i/>
          <w:spacing w:val="-4"/>
          <w:sz w:val="28"/>
        </w:rPr>
        <w:t xml:space="preserve"> </w:t>
      </w:r>
      <w:r>
        <w:rPr>
          <w:b/>
          <w:i/>
          <w:sz w:val="28"/>
        </w:rPr>
        <w:t>шагов</w:t>
      </w:r>
      <w:r>
        <w:rPr>
          <w:b/>
          <w:i/>
          <w:spacing w:val="-1"/>
          <w:sz w:val="28"/>
        </w:rPr>
        <w:t xml:space="preserve"> </w:t>
      </w:r>
      <w:r>
        <w:rPr>
          <w:b/>
          <w:i/>
          <w:sz w:val="28"/>
        </w:rPr>
        <w:t>–</w:t>
      </w:r>
      <w:r>
        <w:rPr>
          <w:b/>
          <w:i/>
          <w:spacing w:val="-7"/>
          <w:sz w:val="28"/>
        </w:rPr>
        <w:t xml:space="preserve"> </w:t>
      </w:r>
      <w:r>
        <w:rPr>
          <w:b/>
          <w:i/>
          <w:sz w:val="28"/>
        </w:rPr>
        <w:t xml:space="preserve">три </w:t>
      </w:r>
      <w:r>
        <w:rPr>
          <w:b/>
          <w:i/>
          <w:spacing w:val="-2"/>
          <w:sz w:val="28"/>
        </w:rPr>
        <w:t>предложения»</w:t>
      </w:r>
    </w:p>
    <w:p w14:paraId="1809C5FF" w14:textId="77777777" w:rsidR="003170D7" w:rsidRDefault="00350176">
      <w:pPr>
        <w:pStyle w:val="a3"/>
        <w:ind w:left="1919"/>
      </w:pPr>
      <w:r>
        <w:rPr>
          <w:noProof/>
        </w:rPr>
        <mc:AlternateContent>
          <mc:Choice Requires="wps">
            <w:drawing>
              <wp:anchor distT="0" distB="0" distL="0" distR="0" simplePos="0" relativeHeight="479488512" behindDoc="1" locked="0" layoutInCell="1" allowOverlap="1" wp14:anchorId="45C3E9EF" wp14:editId="07F2573C">
                <wp:simplePos x="0" y="0"/>
                <wp:positionH relativeFrom="page">
                  <wp:posOffset>1688845</wp:posOffset>
                </wp:positionH>
                <wp:positionV relativeFrom="paragraph">
                  <wp:posOffset>112601</wp:posOffset>
                </wp:positionV>
                <wp:extent cx="44450" cy="9525"/>
                <wp:effectExtent l="0" t="0" r="0" b="0"/>
                <wp:wrapNone/>
                <wp:docPr id="394" name="Graphic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9525"/>
                        </a:xfrm>
                        <a:custGeom>
                          <a:avLst/>
                          <a:gdLst/>
                          <a:ahLst/>
                          <a:cxnLst/>
                          <a:rect l="l" t="t" r="r" b="b"/>
                          <a:pathLst>
                            <a:path w="44450" h="9525">
                              <a:moveTo>
                                <a:pt x="44195" y="0"/>
                              </a:moveTo>
                              <a:lnTo>
                                <a:pt x="0" y="0"/>
                              </a:lnTo>
                              <a:lnTo>
                                <a:pt x="0" y="9144"/>
                              </a:lnTo>
                              <a:lnTo>
                                <a:pt x="44195" y="9144"/>
                              </a:lnTo>
                              <a:lnTo>
                                <a:pt x="441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612F61" id="Graphic 394" o:spid="_x0000_s1026" style="position:absolute;margin-left:133pt;margin-top:8.85pt;width:3.5pt;height:.75pt;z-index:-23827968;visibility:visible;mso-wrap-style:square;mso-wrap-distance-left:0;mso-wrap-distance-top:0;mso-wrap-distance-right:0;mso-wrap-distance-bottom:0;mso-position-horizontal:absolute;mso-position-horizontal-relative:page;mso-position-vertical:absolute;mso-position-vertical-relative:text;v-text-anchor:top" coordsize="444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" path="m44195,l,,,9144r44195,l44195,xe" fillcolor="black" stroked="f">
                <v:path arrowok="t"/>
                <w10:wrap anchorx="page"/>
              </v:shape>
            </w:pict>
          </mc:Fallback>
        </mc:AlternateContent>
      </w:r>
      <w:r>
        <w:rPr>
          <w:b/>
        </w:rPr>
        <w:t>.</w:t>
      </w:r>
      <w:r>
        <w:rPr>
          <w:b/>
          <w:spacing w:val="-6"/>
        </w:rPr>
        <w:t xml:space="preserve"> </w:t>
      </w:r>
      <w:r>
        <w:t>Разделение</w:t>
      </w:r>
      <w:r>
        <w:rPr>
          <w:spacing w:val="-8"/>
        </w:rPr>
        <w:t xml:space="preserve"> </w:t>
      </w:r>
      <w:r>
        <w:t>родителей</w:t>
      </w:r>
      <w:r>
        <w:rPr>
          <w:spacing w:val="-4"/>
        </w:rPr>
        <w:t xml:space="preserve"> </w:t>
      </w:r>
      <w:r>
        <w:t>на</w:t>
      </w:r>
      <w:r>
        <w:rPr>
          <w:spacing w:val="-5"/>
        </w:rPr>
        <w:t xml:space="preserve"> </w:t>
      </w:r>
      <w:r>
        <w:t>четыре</w:t>
      </w:r>
      <w:r>
        <w:rPr>
          <w:spacing w:val="-5"/>
        </w:rPr>
        <w:t xml:space="preserve"> </w:t>
      </w:r>
      <w:r>
        <w:t>группы</w:t>
      </w:r>
      <w:r>
        <w:rPr>
          <w:spacing w:val="-5"/>
        </w:rPr>
        <w:t xml:space="preserve"> </w:t>
      </w:r>
      <w:proofErr w:type="spellStart"/>
      <w:r>
        <w:t>группы</w:t>
      </w:r>
      <w:proofErr w:type="spellEnd"/>
      <w:r>
        <w:rPr>
          <w:spacing w:val="-5"/>
        </w:rPr>
        <w:t xml:space="preserve"> </w:t>
      </w:r>
      <w:r>
        <w:t>с</w:t>
      </w:r>
      <w:r>
        <w:rPr>
          <w:spacing w:val="-6"/>
        </w:rPr>
        <w:t xml:space="preserve"> </w:t>
      </w:r>
      <w:r>
        <w:t>помощью карточек, соответствующих заданным признакам.</w:t>
      </w:r>
    </w:p>
    <w:p w14:paraId="49FD7677" w14:textId="77777777" w:rsidR="003170D7" w:rsidRDefault="003170D7">
      <w:pPr>
        <w:pStyle w:val="a3"/>
        <w:spacing w:before="88"/>
        <w:rPr>
          <w:sz w:val="20"/>
        </w:rPr>
      </w:pPr>
    </w:p>
    <w:tbl>
      <w:tblPr>
        <w:tblStyle w:val="TableNormal"/>
        <w:tblW w:w="0" w:type="auto"/>
        <w:tblInd w:w="19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3"/>
        <w:gridCol w:w="1700"/>
        <w:gridCol w:w="1844"/>
        <w:gridCol w:w="1843"/>
      </w:tblGrid>
      <w:tr w:rsidR="003170D7" w14:paraId="35C0245D" w14:textId="77777777">
        <w:trPr>
          <w:trHeight w:val="642"/>
        </w:trPr>
        <w:tc>
          <w:tcPr>
            <w:tcW w:w="1873" w:type="dxa"/>
          </w:tcPr>
          <w:p w14:paraId="1BB6A13A" w14:textId="77777777" w:rsidR="003170D7" w:rsidRDefault="00350176">
            <w:pPr>
              <w:pStyle w:val="TableParagraph"/>
              <w:spacing w:line="315" w:lineRule="exact"/>
              <w:ind w:left="441"/>
              <w:rPr>
                <w:i/>
                <w:sz w:val="28"/>
              </w:rPr>
            </w:pPr>
            <w:r>
              <w:rPr>
                <w:i/>
                <w:spacing w:val="-2"/>
                <w:sz w:val="28"/>
              </w:rPr>
              <w:t>Группа1</w:t>
            </w:r>
          </w:p>
          <w:p w14:paraId="4853FA6C" w14:textId="77777777" w:rsidR="003170D7" w:rsidRDefault="00350176">
            <w:pPr>
              <w:pStyle w:val="TableParagraph"/>
              <w:spacing w:line="308" w:lineRule="exact"/>
              <w:ind w:left="568"/>
              <w:rPr>
                <w:sz w:val="28"/>
              </w:rPr>
            </w:pPr>
            <w:r>
              <w:rPr>
                <w:spacing w:val="-2"/>
                <w:sz w:val="28"/>
              </w:rPr>
              <w:t>Огонь</w:t>
            </w:r>
          </w:p>
        </w:tc>
        <w:tc>
          <w:tcPr>
            <w:tcW w:w="1700" w:type="dxa"/>
          </w:tcPr>
          <w:p w14:paraId="58BADE98" w14:textId="77777777" w:rsidR="003170D7" w:rsidRDefault="00350176">
            <w:pPr>
              <w:pStyle w:val="TableParagraph"/>
              <w:spacing w:line="315" w:lineRule="exact"/>
              <w:ind w:left="12" w:right="7"/>
              <w:jc w:val="center"/>
              <w:rPr>
                <w:i/>
                <w:sz w:val="28"/>
              </w:rPr>
            </w:pPr>
            <w:r>
              <w:rPr>
                <w:i/>
                <w:sz w:val="28"/>
              </w:rPr>
              <w:t>Группа</w:t>
            </w:r>
            <w:r>
              <w:rPr>
                <w:i/>
                <w:spacing w:val="-7"/>
                <w:sz w:val="28"/>
              </w:rPr>
              <w:t xml:space="preserve"> </w:t>
            </w:r>
            <w:r>
              <w:rPr>
                <w:i/>
                <w:spacing w:val="-10"/>
                <w:sz w:val="28"/>
              </w:rPr>
              <w:t>2</w:t>
            </w:r>
          </w:p>
          <w:p w14:paraId="13FA5380" w14:textId="77777777" w:rsidR="003170D7" w:rsidRDefault="00350176">
            <w:pPr>
              <w:pStyle w:val="TableParagraph"/>
              <w:spacing w:line="308" w:lineRule="exact"/>
              <w:ind w:left="12"/>
              <w:jc w:val="center"/>
              <w:rPr>
                <w:sz w:val="28"/>
              </w:rPr>
            </w:pPr>
            <w:r>
              <w:rPr>
                <w:spacing w:val="-4"/>
                <w:sz w:val="28"/>
              </w:rPr>
              <w:t>Вода</w:t>
            </w:r>
          </w:p>
        </w:tc>
        <w:tc>
          <w:tcPr>
            <w:tcW w:w="1844" w:type="dxa"/>
          </w:tcPr>
          <w:p w14:paraId="056206A8" w14:textId="77777777" w:rsidR="003170D7" w:rsidRDefault="00350176">
            <w:pPr>
              <w:pStyle w:val="TableParagraph"/>
              <w:spacing w:line="315" w:lineRule="exact"/>
              <w:ind w:left="13" w:right="4"/>
              <w:jc w:val="center"/>
              <w:rPr>
                <w:i/>
                <w:sz w:val="28"/>
              </w:rPr>
            </w:pPr>
            <w:r>
              <w:rPr>
                <w:i/>
                <w:sz w:val="28"/>
              </w:rPr>
              <w:t>Группа</w:t>
            </w:r>
            <w:r>
              <w:rPr>
                <w:i/>
                <w:spacing w:val="-7"/>
                <w:sz w:val="28"/>
              </w:rPr>
              <w:t xml:space="preserve"> </w:t>
            </w:r>
            <w:r>
              <w:rPr>
                <w:i/>
                <w:spacing w:val="-10"/>
                <w:sz w:val="28"/>
              </w:rPr>
              <w:t>3</w:t>
            </w:r>
          </w:p>
          <w:p w14:paraId="1CA61481" w14:textId="77777777" w:rsidR="003170D7" w:rsidRDefault="00350176">
            <w:pPr>
              <w:pStyle w:val="TableParagraph"/>
              <w:spacing w:line="308" w:lineRule="exact"/>
              <w:ind w:left="13"/>
              <w:jc w:val="center"/>
              <w:rPr>
                <w:sz w:val="28"/>
              </w:rPr>
            </w:pPr>
            <w:r>
              <w:rPr>
                <w:spacing w:val="-2"/>
                <w:sz w:val="28"/>
              </w:rPr>
              <w:t>Земля</w:t>
            </w:r>
          </w:p>
        </w:tc>
        <w:tc>
          <w:tcPr>
            <w:tcW w:w="1843" w:type="dxa"/>
          </w:tcPr>
          <w:p w14:paraId="2A6D588E" w14:textId="77777777" w:rsidR="003170D7" w:rsidRDefault="00350176">
            <w:pPr>
              <w:pStyle w:val="TableParagraph"/>
              <w:spacing w:line="315" w:lineRule="exact"/>
              <w:ind w:left="394"/>
              <w:rPr>
                <w:i/>
                <w:sz w:val="28"/>
              </w:rPr>
            </w:pPr>
            <w:r>
              <w:rPr>
                <w:i/>
                <w:sz w:val="28"/>
              </w:rPr>
              <w:t>Группа</w:t>
            </w:r>
            <w:r>
              <w:rPr>
                <w:i/>
                <w:spacing w:val="-7"/>
                <w:sz w:val="28"/>
              </w:rPr>
              <w:t xml:space="preserve"> </w:t>
            </w:r>
            <w:r>
              <w:rPr>
                <w:i/>
                <w:spacing w:val="-10"/>
                <w:sz w:val="28"/>
              </w:rPr>
              <w:t>4</w:t>
            </w:r>
          </w:p>
          <w:p w14:paraId="3FEB0233" w14:textId="77777777" w:rsidR="003170D7" w:rsidRDefault="00350176">
            <w:pPr>
              <w:pStyle w:val="TableParagraph"/>
              <w:spacing w:line="308" w:lineRule="exact"/>
              <w:ind w:left="493"/>
              <w:rPr>
                <w:sz w:val="28"/>
              </w:rPr>
            </w:pPr>
            <w:r>
              <w:rPr>
                <w:spacing w:val="-2"/>
                <w:sz w:val="28"/>
              </w:rPr>
              <w:t>Воздух</w:t>
            </w:r>
          </w:p>
        </w:tc>
      </w:tr>
      <w:tr w:rsidR="003170D7" w14:paraId="6B91255B" w14:textId="77777777">
        <w:trPr>
          <w:trHeight w:val="1620"/>
        </w:trPr>
        <w:tc>
          <w:tcPr>
            <w:tcW w:w="1873" w:type="dxa"/>
          </w:tcPr>
          <w:p w14:paraId="273FC25A" w14:textId="77777777" w:rsidR="003170D7" w:rsidRDefault="003170D7">
            <w:pPr>
              <w:pStyle w:val="TableParagraph"/>
              <w:spacing w:before="9"/>
              <w:rPr>
                <w:sz w:val="2"/>
              </w:rPr>
            </w:pPr>
          </w:p>
          <w:p w14:paraId="540FC3DF" w14:textId="77777777" w:rsidR="003170D7" w:rsidRDefault="00350176">
            <w:pPr>
              <w:pStyle w:val="TableParagraph"/>
              <w:ind w:left="153"/>
              <w:rPr>
                <w:sz w:val="20"/>
              </w:rPr>
            </w:pPr>
            <w:r>
              <w:rPr>
                <w:noProof/>
                <w:sz w:val="20"/>
              </w:rPr>
              <w:drawing>
                <wp:inline distT="0" distB="0" distL="0" distR="0" wp14:anchorId="7709515D" wp14:editId="3B83624F">
                  <wp:extent cx="877571" cy="892683"/>
                  <wp:effectExtent l="0" t="0" r="0" b="0"/>
                  <wp:docPr id="395"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134" cstate="print"/>
                          <a:stretch>
                            <a:fillRect/>
                          </a:stretch>
                        </pic:blipFill>
                        <pic:spPr>
                          <a:xfrm>
                            <a:off x="0" y="0"/>
                            <a:ext cx="877571" cy="892683"/>
                          </a:xfrm>
                          <a:prstGeom prst="rect">
                            <a:avLst/>
                          </a:prstGeom>
                        </pic:spPr>
                      </pic:pic>
                    </a:graphicData>
                  </a:graphic>
                </wp:inline>
              </w:drawing>
            </w:r>
          </w:p>
        </w:tc>
        <w:tc>
          <w:tcPr>
            <w:tcW w:w="1700" w:type="dxa"/>
          </w:tcPr>
          <w:p w14:paraId="7BDA1F4B" w14:textId="77777777" w:rsidR="003170D7" w:rsidRDefault="00350176">
            <w:pPr>
              <w:pStyle w:val="TableParagraph"/>
              <w:ind w:left="106"/>
              <w:rPr>
                <w:sz w:val="20"/>
              </w:rPr>
            </w:pPr>
            <w:r>
              <w:rPr>
                <w:noProof/>
                <w:sz w:val="20"/>
              </w:rPr>
              <w:drawing>
                <wp:inline distT="0" distB="0" distL="0" distR="0" wp14:anchorId="3A5F3E8D" wp14:editId="72EF767E">
                  <wp:extent cx="922392" cy="942975"/>
                  <wp:effectExtent l="0" t="0" r="0" b="0"/>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135" cstate="print"/>
                          <a:stretch>
                            <a:fillRect/>
                          </a:stretch>
                        </pic:blipFill>
                        <pic:spPr>
                          <a:xfrm>
                            <a:off x="0" y="0"/>
                            <a:ext cx="922392" cy="942975"/>
                          </a:xfrm>
                          <a:prstGeom prst="rect">
                            <a:avLst/>
                          </a:prstGeom>
                        </pic:spPr>
                      </pic:pic>
                    </a:graphicData>
                  </a:graphic>
                </wp:inline>
              </w:drawing>
            </w:r>
          </w:p>
        </w:tc>
        <w:tc>
          <w:tcPr>
            <w:tcW w:w="1844" w:type="dxa"/>
          </w:tcPr>
          <w:p w14:paraId="79EF85EA" w14:textId="77777777" w:rsidR="003170D7" w:rsidRDefault="003170D7">
            <w:pPr>
              <w:pStyle w:val="TableParagraph"/>
              <w:rPr>
                <w:sz w:val="5"/>
              </w:rPr>
            </w:pPr>
          </w:p>
          <w:p w14:paraId="74F16401" w14:textId="77777777" w:rsidR="003170D7" w:rsidRDefault="00350176">
            <w:pPr>
              <w:pStyle w:val="TableParagraph"/>
              <w:ind w:left="140"/>
              <w:rPr>
                <w:sz w:val="20"/>
              </w:rPr>
            </w:pPr>
            <w:r>
              <w:rPr>
                <w:noProof/>
                <w:sz w:val="20"/>
              </w:rPr>
              <w:drawing>
                <wp:inline distT="0" distB="0" distL="0" distR="0" wp14:anchorId="67A1C6B8" wp14:editId="44515FEE">
                  <wp:extent cx="941374" cy="901064"/>
                  <wp:effectExtent l="0" t="0" r="0" b="0"/>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136" cstate="print"/>
                          <a:stretch>
                            <a:fillRect/>
                          </a:stretch>
                        </pic:blipFill>
                        <pic:spPr>
                          <a:xfrm>
                            <a:off x="0" y="0"/>
                            <a:ext cx="941374" cy="901064"/>
                          </a:xfrm>
                          <a:prstGeom prst="rect">
                            <a:avLst/>
                          </a:prstGeom>
                        </pic:spPr>
                      </pic:pic>
                    </a:graphicData>
                  </a:graphic>
                </wp:inline>
              </w:drawing>
            </w:r>
          </w:p>
        </w:tc>
        <w:tc>
          <w:tcPr>
            <w:tcW w:w="1843" w:type="dxa"/>
          </w:tcPr>
          <w:p w14:paraId="6B968042" w14:textId="77777777" w:rsidR="003170D7" w:rsidRDefault="003170D7">
            <w:pPr>
              <w:pStyle w:val="TableParagraph"/>
              <w:spacing w:before="6"/>
              <w:rPr>
                <w:sz w:val="17"/>
              </w:rPr>
            </w:pPr>
          </w:p>
          <w:p w14:paraId="07C35499" w14:textId="77777777" w:rsidR="003170D7" w:rsidRDefault="00350176">
            <w:pPr>
              <w:pStyle w:val="TableParagraph"/>
              <w:ind w:left="153"/>
              <w:rPr>
                <w:sz w:val="20"/>
              </w:rPr>
            </w:pPr>
            <w:r>
              <w:rPr>
                <w:noProof/>
                <w:sz w:val="20"/>
              </w:rPr>
              <w:drawing>
                <wp:inline distT="0" distB="0" distL="0" distR="0" wp14:anchorId="00D9F433" wp14:editId="4479E79F">
                  <wp:extent cx="626662" cy="775335"/>
                  <wp:effectExtent l="0" t="0" r="0" b="0"/>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137" cstate="print"/>
                          <a:stretch>
                            <a:fillRect/>
                          </a:stretch>
                        </pic:blipFill>
                        <pic:spPr>
                          <a:xfrm>
                            <a:off x="0" y="0"/>
                            <a:ext cx="626662" cy="775335"/>
                          </a:xfrm>
                          <a:prstGeom prst="rect">
                            <a:avLst/>
                          </a:prstGeom>
                        </pic:spPr>
                      </pic:pic>
                    </a:graphicData>
                  </a:graphic>
                </wp:inline>
              </w:drawing>
            </w:r>
          </w:p>
        </w:tc>
      </w:tr>
    </w:tbl>
    <w:p w14:paraId="3A53019B" w14:textId="77777777" w:rsidR="003170D7" w:rsidRDefault="00350176">
      <w:pPr>
        <w:pStyle w:val="a3"/>
        <w:spacing w:before="317"/>
        <w:ind w:left="1919"/>
      </w:pPr>
      <w:r>
        <w:t>Каждой группе предоставлены видеоролики о чрезвычайных ситуациях, вызванных различными стихийными бедствиями. Выполните задания, сформулировав их в трех предложениях, основываясь</w:t>
      </w:r>
      <w:r>
        <w:rPr>
          <w:spacing w:val="-8"/>
        </w:rPr>
        <w:t xml:space="preserve"> </w:t>
      </w:r>
      <w:r>
        <w:t>на</w:t>
      </w:r>
      <w:r>
        <w:rPr>
          <w:spacing w:val="-6"/>
        </w:rPr>
        <w:t xml:space="preserve"> </w:t>
      </w:r>
      <w:r>
        <w:t>стихийном</w:t>
      </w:r>
      <w:r>
        <w:rPr>
          <w:spacing w:val="-9"/>
        </w:rPr>
        <w:t xml:space="preserve"> </w:t>
      </w:r>
      <w:r>
        <w:t>бедствии,</w:t>
      </w:r>
      <w:r>
        <w:rPr>
          <w:spacing w:val="-7"/>
        </w:rPr>
        <w:t xml:space="preserve"> </w:t>
      </w:r>
      <w:r>
        <w:t>которое</w:t>
      </w:r>
      <w:r>
        <w:rPr>
          <w:spacing w:val="-6"/>
        </w:rPr>
        <w:t xml:space="preserve"> </w:t>
      </w:r>
      <w:r>
        <w:t>было</w:t>
      </w:r>
      <w:r>
        <w:rPr>
          <w:spacing w:val="-9"/>
        </w:rPr>
        <w:t xml:space="preserve"> </w:t>
      </w:r>
      <w:r>
        <w:t>назначено вашей группе. Используйте видео</w:t>
      </w:r>
      <w:r>
        <w:t xml:space="preserve"> как дополнительную </w:t>
      </w:r>
      <w:r>
        <w:rPr>
          <w:spacing w:val="-2"/>
        </w:rPr>
        <w:t>информацию.</w:t>
      </w:r>
    </w:p>
    <w:p w14:paraId="1D71605E" w14:textId="77777777" w:rsidR="003170D7" w:rsidRDefault="00350176">
      <w:pPr>
        <w:pStyle w:val="a3"/>
        <w:spacing w:before="1"/>
        <w:ind w:left="1919"/>
      </w:pPr>
      <w:r>
        <w:t>Знаете</w:t>
      </w:r>
      <w:r>
        <w:rPr>
          <w:spacing w:val="-5"/>
        </w:rPr>
        <w:t xml:space="preserve"> </w:t>
      </w:r>
      <w:r>
        <w:t>ли</w:t>
      </w:r>
      <w:r>
        <w:rPr>
          <w:spacing w:val="-5"/>
        </w:rPr>
        <w:t xml:space="preserve"> </w:t>
      </w:r>
      <w:r>
        <w:t>вы</w:t>
      </w:r>
      <w:r>
        <w:rPr>
          <w:spacing w:val="-8"/>
        </w:rPr>
        <w:t xml:space="preserve"> </w:t>
      </w:r>
      <w:r>
        <w:t>о</w:t>
      </w:r>
      <w:r>
        <w:rPr>
          <w:spacing w:val="-4"/>
        </w:rPr>
        <w:t xml:space="preserve"> </w:t>
      </w:r>
      <w:r>
        <w:t>других</w:t>
      </w:r>
      <w:r>
        <w:rPr>
          <w:spacing w:val="-4"/>
        </w:rPr>
        <w:t xml:space="preserve"> </w:t>
      </w:r>
      <w:r>
        <w:t>стихийных</w:t>
      </w:r>
      <w:r>
        <w:rPr>
          <w:spacing w:val="-8"/>
        </w:rPr>
        <w:t xml:space="preserve"> </w:t>
      </w:r>
      <w:r>
        <w:t>бедствиях,</w:t>
      </w:r>
      <w:r>
        <w:rPr>
          <w:spacing w:val="-6"/>
        </w:rPr>
        <w:t xml:space="preserve"> </w:t>
      </w:r>
      <w:r>
        <w:t>которые</w:t>
      </w:r>
      <w:r>
        <w:rPr>
          <w:spacing w:val="-5"/>
        </w:rPr>
        <w:t xml:space="preserve"> </w:t>
      </w:r>
      <w:r>
        <w:t>могут привести к чрезвычайной ситуации, подобной той, что связана с названием вашей группы?</w:t>
      </w:r>
    </w:p>
    <w:tbl>
      <w:tblPr>
        <w:tblStyle w:val="TableNormal"/>
        <w:tblW w:w="0" w:type="auto"/>
        <w:tblInd w:w="19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3"/>
        <w:gridCol w:w="1700"/>
        <w:gridCol w:w="1844"/>
        <w:gridCol w:w="1985"/>
      </w:tblGrid>
      <w:tr w:rsidR="003170D7" w14:paraId="388039BD" w14:textId="77777777">
        <w:trPr>
          <w:trHeight w:val="645"/>
        </w:trPr>
        <w:tc>
          <w:tcPr>
            <w:tcW w:w="1873" w:type="dxa"/>
          </w:tcPr>
          <w:p w14:paraId="218AAD73" w14:textId="77777777" w:rsidR="003170D7" w:rsidRDefault="00350176">
            <w:pPr>
              <w:pStyle w:val="TableParagraph"/>
              <w:spacing w:line="315" w:lineRule="exact"/>
              <w:ind w:left="441"/>
              <w:rPr>
                <w:i/>
                <w:sz w:val="28"/>
              </w:rPr>
            </w:pPr>
            <w:r>
              <w:rPr>
                <w:i/>
                <w:spacing w:val="-2"/>
                <w:sz w:val="28"/>
              </w:rPr>
              <w:t>Группа1</w:t>
            </w:r>
          </w:p>
          <w:p w14:paraId="602CCA33" w14:textId="77777777" w:rsidR="003170D7" w:rsidRDefault="00350176">
            <w:pPr>
              <w:pStyle w:val="TableParagraph"/>
              <w:spacing w:line="311" w:lineRule="exact"/>
              <w:ind w:left="568"/>
              <w:rPr>
                <w:sz w:val="28"/>
              </w:rPr>
            </w:pPr>
            <w:r>
              <w:rPr>
                <w:spacing w:val="-2"/>
                <w:sz w:val="28"/>
              </w:rPr>
              <w:t>Огонь</w:t>
            </w:r>
          </w:p>
        </w:tc>
        <w:tc>
          <w:tcPr>
            <w:tcW w:w="1700" w:type="dxa"/>
          </w:tcPr>
          <w:p w14:paraId="3155F3ED" w14:textId="77777777" w:rsidR="003170D7" w:rsidRDefault="00350176">
            <w:pPr>
              <w:pStyle w:val="TableParagraph"/>
              <w:spacing w:line="315" w:lineRule="exact"/>
              <w:ind w:left="12" w:right="7"/>
              <w:jc w:val="center"/>
              <w:rPr>
                <w:i/>
                <w:sz w:val="28"/>
              </w:rPr>
            </w:pPr>
            <w:r>
              <w:rPr>
                <w:i/>
                <w:sz w:val="28"/>
              </w:rPr>
              <w:t>Группа</w:t>
            </w:r>
            <w:r>
              <w:rPr>
                <w:i/>
                <w:spacing w:val="-7"/>
                <w:sz w:val="28"/>
              </w:rPr>
              <w:t xml:space="preserve"> </w:t>
            </w:r>
            <w:r>
              <w:rPr>
                <w:i/>
                <w:spacing w:val="-10"/>
                <w:sz w:val="28"/>
              </w:rPr>
              <w:t>2</w:t>
            </w:r>
          </w:p>
          <w:p w14:paraId="497B8611" w14:textId="77777777" w:rsidR="003170D7" w:rsidRDefault="00350176">
            <w:pPr>
              <w:pStyle w:val="TableParagraph"/>
              <w:spacing w:line="311" w:lineRule="exact"/>
              <w:ind w:left="12"/>
              <w:jc w:val="center"/>
              <w:rPr>
                <w:sz w:val="28"/>
              </w:rPr>
            </w:pPr>
            <w:r>
              <w:rPr>
                <w:spacing w:val="-4"/>
                <w:sz w:val="28"/>
              </w:rPr>
              <w:t>Вода</w:t>
            </w:r>
          </w:p>
        </w:tc>
        <w:tc>
          <w:tcPr>
            <w:tcW w:w="1844" w:type="dxa"/>
          </w:tcPr>
          <w:p w14:paraId="22D31225" w14:textId="77777777" w:rsidR="003170D7" w:rsidRDefault="00350176">
            <w:pPr>
              <w:pStyle w:val="TableParagraph"/>
              <w:spacing w:line="315" w:lineRule="exact"/>
              <w:ind w:left="13" w:right="4"/>
              <w:jc w:val="center"/>
              <w:rPr>
                <w:i/>
                <w:sz w:val="28"/>
              </w:rPr>
            </w:pPr>
            <w:r>
              <w:rPr>
                <w:i/>
                <w:sz w:val="28"/>
              </w:rPr>
              <w:t>Группа</w:t>
            </w:r>
            <w:r>
              <w:rPr>
                <w:i/>
                <w:spacing w:val="-7"/>
                <w:sz w:val="28"/>
              </w:rPr>
              <w:t xml:space="preserve"> </w:t>
            </w:r>
            <w:r>
              <w:rPr>
                <w:i/>
                <w:spacing w:val="-10"/>
                <w:sz w:val="28"/>
              </w:rPr>
              <w:t>3</w:t>
            </w:r>
          </w:p>
          <w:p w14:paraId="166BD25C" w14:textId="77777777" w:rsidR="003170D7" w:rsidRDefault="00350176">
            <w:pPr>
              <w:pStyle w:val="TableParagraph"/>
              <w:spacing w:line="311" w:lineRule="exact"/>
              <w:ind w:left="13"/>
              <w:jc w:val="center"/>
              <w:rPr>
                <w:sz w:val="28"/>
              </w:rPr>
            </w:pPr>
            <w:r>
              <w:rPr>
                <w:spacing w:val="-2"/>
                <w:sz w:val="28"/>
              </w:rPr>
              <w:t>Земля</w:t>
            </w:r>
          </w:p>
        </w:tc>
        <w:tc>
          <w:tcPr>
            <w:tcW w:w="1985" w:type="dxa"/>
          </w:tcPr>
          <w:p w14:paraId="4171E0C0" w14:textId="77777777" w:rsidR="003170D7" w:rsidRDefault="00350176">
            <w:pPr>
              <w:pStyle w:val="TableParagraph"/>
              <w:spacing w:line="315" w:lineRule="exact"/>
              <w:ind w:left="464"/>
              <w:rPr>
                <w:i/>
                <w:sz w:val="28"/>
              </w:rPr>
            </w:pPr>
            <w:r>
              <w:rPr>
                <w:i/>
                <w:sz w:val="28"/>
              </w:rPr>
              <w:t>Группа</w:t>
            </w:r>
            <w:r>
              <w:rPr>
                <w:i/>
                <w:spacing w:val="-7"/>
                <w:sz w:val="28"/>
              </w:rPr>
              <w:t xml:space="preserve"> </w:t>
            </w:r>
            <w:r>
              <w:rPr>
                <w:i/>
                <w:spacing w:val="-10"/>
                <w:sz w:val="28"/>
              </w:rPr>
              <w:t>4</w:t>
            </w:r>
          </w:p>
          <w:p w14:paraId="48C7EA9C" w14:textId="77777777" w:rsidR="003170D7" w:rsidRDefault="00350176">
            <w:pPr>
              <w:pStyle w:val="TableParagraph"/>
              <w:spacing w:line="311" w:lineRule="exact"/>
              <w:ind w:left="562"/>
              <w:rPr>
                <w:sz w:val="28"/>
              </w:rPr>
            </w:pPr>
            <w:r>
              <w:rPr>
                <w:spacing w:val="-2"/>
                <w:sz w:val="28"/>
              </w:rPr>
              <w:t>Воздух</w:t>
            </w:r>
          </w:p>
        </w:tc>
      </w:tr>
      <w:tr w:rsidR="003170D7" w14:paraId="79238E2E" w14:textId="77777777">
        <w:trPr>
          <w:trHeight w:val="1620"/>
        </w:trPr>
        <w:tc>
          <w:tcPr>
            <w:tcW w:w="1873" w:type="dxa"/>
          </w:tcPr>
          <w:p w14:paraId="2A33E40C" w14:textId="77777777" w:rsidR="003170D7" w:rsidRDefault="003170D7">
            <w:pPr>
              <w:pStyle w:val="TableParagraph"/>
              <w:spacing w:before="8"/>
              <w:rPr>
                <w:sz w:val="2"/>
              </w:rPr>
            </w:pPr>
          </w:p>
          <w:p w14:paraId="23C078C7" w14:textId="77777777" w:rsidR="003170D7" w:rsidRDefault="00350176">
            <w:pPr>
              <w:pStyle w:val="TableParagraph"/>
              <w:ind w:left="153"/>
              <w:rPr>
                <w:sz w:val="20"/>
              </w:rPr>
            </w:pPr>
            <w:r>
              <w:rPr>
                <w:noProof/>
                <w:sz w:val="20"/>
              </w:rPr>
              <w:drawing>
                <wp:inline distT="0" distB="0" distL="0" distR="0" wp14:anchorId="13B7A737" wp14:editId="0796AFDE">
                  <wp:extent cx="877571" cy="892683"/>
                  <wp:effectExtent l="0" t="0" r="0" b="0"/>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134" cstate="print"/>
                          <a:stretch>
                            <a:fillRect/>
                          </a:stretch>
                        </pic:blipFill>
                        <pic:spPr>
                          <a:xfrm>
                            <a:off x="0" y="0"/>
                            <a:ext cx="877571" cy="892683"/>
                          </a:xfrm>
                          <a:prstGeom prst="rect">
                            <a:avLst/>
                          </a:prstGeom>
                        </pic:spPr>
                      </pic:pic>
                    </a:graphicData>
                  </a:graphic>
                </wp:inline>
              </w:drawing>
            </w:r>
          </w:p>
        </w:tc>
        <w:tc>
          <w:tcPr>
            <w:tcW w:w="1700" w:type="dxa"/>
          </w:tcPr>
          <w:p w14:paraId="29E62AA8" w14:textId="77777777" w:rsidR="003170D7" w:rsidRDefault="00350176">
            <w:pPr>
              <w:pStyle w:val="TableParagraph"/>
              <w:ind w:left="106"/>
              <w:rPr>
                <w:sz w:val="20"/>
              </w:rPr>
            </w:pPr>
            <w:r>
              <w:rPr>
                <w:noProof/>
                <w:sz w:val="20"/>
              </w:rPr>
              <w:drawing>
                <wp:inline distT="0" distB="0" distL="0" distR="0" wp14:anchorId="3AE584AE" wp14:editId="121FE76C">
                  <wp:extent cx="923014" cy="942975"/>
                  <wp:effectExtent l="0" t="0" r="0" b="0"/>
                  <wp:docPr id="400" name="Imag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pic:cNvPicPr/>
                        </pic:nvPicPr>
                        <pic:blipFill>
                          <a:blip r:embed="rId135" cstate="print"/>
                          <a:stretch>
                            <a:fillRect/>
                          </a:stretch>
                        </pic:blipFill>
                        <pic:spPr>
                          <a:xfrm>
                            <a:off x="0" y="0"/>
                            <a:ext cx="923014" cy="942975"/>
                          </a:xfrm>
                          <a:prstGeom prst="rect">
                            <a:avLst/>
                          </a:prstGeom>
                        </pic:spPr>
                      </pic:pic>
                    </a:graphicData>
                  </a:graphic>
                </wp:inline>
              </w:drawing>
            </w:r>
          </w:p>
        </w:tc>
        <w:tc>
          <w:tcPr>
            <w:tcW w:w="1844" w:type="dxa"/>
          </w:tcPr>
          <w:p w14:paraId="7DFF49FE" w14:textId="77777777" w:rsidR="003170D7" w:rsidRDefault="003170D7">
            <w:pPr>
              <w:pStyle w:val="TableParagraph"/>
              <w:spacing w:before="11"/>
              <w:rPr>
                <w:sz w:val="4"/>
              </w:rPr>
            </w:pPr>
          </w:p>
          <w:p w14:paraId="45C682BE" w14:textId="77777777" w:rsidR="003170D7" w:rsidRDefault="00350176">
            <w:pPr>
              <w:pStyle w:val="TableParagraph"/>
              <w:ind w:left="140"/>
              <w:rPr>
                <w:sz w:val="20"/>
              </w:rPr>
            </w:pPr>
            <w:r>
              <w:rPr>
                <w:noProof/>
                <w:sz w:val="20"/>
              </w:rPr>
              <w:drawing>
                <wp:inline distT="0" distB="0" distL="0" distR="0" wp14:anchorId="6CFDD666" wp14:editId="611701C9">
                  <wp:extent cx="941374" cy="901064"/>
                  <wp:effectExtent l="0" t="0" r="0" b="0"/>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136" cstate="print"/>
                          <a:stretch>
                            <a:fillRect/>
                          </a:stretch>
                        </pic:blipFill>
                        <pic:spPr>
                          <a:xfrm>
                            <a:off x="0" y="0"/>
                            <a:ext cx="941374" cy="901064"/>
                          </a:xfrm>
                          <a:prstGeom prst="rect">
                            <a:avLst/>
                          </a:prstGeom>
                        </pic:spPr>
                      </pic:pic>
                    </a:graphicData>
                  </a:graphic>
                </wp:inline>
              </w:drawing>
            </w:r>
          </w:p>
        </w:tc>
        <w:tc>
          <w:tcPr>
            <w:tcW w:w="1985" w:type="dxa"/>
          </w:tcPr>
          <w:p w14:paraId="6B929B65" w14:textId="77777777" w:rsidR="003170D7" w:rsidRDefault="003170D7">
            <w:pPr>
              <w:pStyle w:val="TableParagraph"/>
              <w:spacing w:before="5"/>
              <w:rPr>
                <w:sz w:val="17"/>
              </w:rPr>
            </w:pPr>
          </w:p>
          <w:p w14:paraId="726072DD" w14:textId="77777777" w:rsidR="003170D7" w:rsidRDefault="00350176">
            <w:pPr>
              <w:pStyle w:val="TableParagraph"/>
              <w:ind w:left="159"/>
              <w:rPr>
                <w:sz w:val="20"/>
              </w:rPr>
            </w:pPr>
            <w:r>
              <w:rPr>
                <w:noProof/>
                <w:sz w:val="20"/>
              </w:rPr>
              <w:drawing>
                <wp:inline distT="0" distB="0" distL="0" distR="0" wp14:anchorId="4AAC6A3D" wp14:editId="5374876B">
                  <wp:extent cx="666428" cy="775335"/>
                  <wp:effectExtent l="0" t="0" r="0" b="0"/>
                  <wp:docPr id="402"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138" cstate="print"/>
                          <a:stretch>
                            <a:fillRect/>
                          </a:stretch>
                        </pic:blipFill>
                        <pic:spPr>
                          <a:xfrm>
                            <a:off x="0" y="0"/>
                            <a:ext cx="666428" cy="775335"/>
                          </a:xfrm>
                          <a:prstGeom prst="rect">
                            <a:avLst/>
                          </a:prstGeom>
                        </pic:spPr>
                      </pic:pic>
                    </a:graphicData>
                  </a:graphic>
                </wp:inline>
              </w:drawing>
            </w:r>
          </w:p>
        </w:tc>
      </w:tr>
      <w:tr w:rsidR="003170D7" w:rsidRPr="00856089" w14:paraId="3D521278" w14:textId="77777777">
        <w:trPr>
          <w:trHeight w:val="1610"/>
        </w:trPr>
        <w:tc>
          <w:tcPr>
            <w:tcW w:w="1873" w:type="dxa"/>
          </w:tcPr>
          <w:p w14:paraId="64126B54" w14:textId="77777777" w:rsidR="003170D7" w:rsidRPr="00856089" w:rsidRDefault="00350176">
            <w:pPr>
              <w:pStyle w:val="TableParagraph"/>
              <w:ind w:left="107" w:right="100"/>
              <w:jc w:val="both"/>
              <w:rPr>
                <w:sz w:val="28"/>
                <w:lang w:val="en-US"/>
              </w:rPr>
            </w:pPr>
            <w:r w:rsidRPr="00856089">
              <w:rPr>
                <w:spacing w:val="-2"/>
                <w:sz w:val="28"/>
                <w:lang w:val="en-US"/>
              </w:rPr>
              <w:t xml:space="preserve">https://www.y outube.com/w </w:t>
            </w:r>
            <w:proofErr w:type="spellStart"/>
            <w:r w:rsidRPr="00856089">
              <w:rPr>
                <w:spacing w:val="-2"/>
                <w:sz w:val="28"/>
                <w:lang w:val="en-US"/>
              </w:rPr>
              <w:t>atch?v</w:t>
            </w:r>
            <w:proofErr w:type="spellEnd"/>
            <w:r w:rsidRPr="00856089">
              <w:rPr>
                <w:spacing w:val="-2"/>
                <w:sz w:val="28"/>
                <w:lang w:val="en-US"/>
              </w:rPr>
              <w:t>=</w:t>
            </w:r>
            <w:proofErr w:type="spellStart"/>
            <w:r w:rsidRPr="00856089">
              <w:rPr>
                <w:spacing w:val="-2"/>
                <w:sz w:val="28"/>
                <w:lang w:val="en-US"/>
              </w:rPr>
              <w:t>bgAaP</w:t>
            </w:r>
            <w:proofErr w:type="spellEnd"/>
            <w:r w:rsidRPr="00856089">
              <w:rPr>
                <w:spacing w:val="-2"/>
                <w:sz w:val="28"/>
                <w:lang w:val="en-US"/>
              </w:rPr>
              <w:t xml:space="preserve"> 8hKalo</w:t>
            </w:r>
          </w:p>
        </w:tc>
        <w:tc>
          <w:tcPr>
            <w:tcW w:w="1700" w:type="dxa"/>
          </w:tcPr>
          <w:p w14:paraId="31AC4FA8" w14:textId="77777777" w:rsidR="003170D7" w:rsidRDefault="00350176">
            <w:pPr>
              <w:pStyle w:val="TableParagraph"/>
              <w:ind w:left="107" w:right="29"/>
              <w:rPr>
                <w:sz w:val="28"/>
              </w:rPr>
            </w:pPr>
            <w:r>
              <w:rPr>
                <w:spacing w:val="-2"/>
                <w:sz w:val="28"/>
              </w:rPr>
              <w:t>https://</w:t>
            </w:r>
            <w:hyperlink r:id="rId139">
              <w:r>
                <w:rPr>
                  <w:spacing w:val="-2"/>
                  <w:sz w:val="28"/>
                </w:rPr>
                <w:t>www.</w:t>
              </w:r>
            </w:hyperlink>
            <w:r>
              <w:rPr>
                <w:spacing w:val="-2"/>
                <w:sz w:val="28"/>
              </w:rPr>
              <w:t xml:space="preserve"> youtube.com</w:t>
            </w:r>
          </w:p>
          <w:p w14:paraId="3A78A737" w14:textId="77777777" w:rsidR="003170D7" w:rsidRPr="00856089" w:rsidRDefault="00350176">
            <w:pPr>
              <w:pStyle w:val="TableParagraph"/>
              <w:spacing w:line="322" w:lineRule="exact"/>
              <w:ind w:left="107" w:right="29"/>
              <w:rPr>
                <w:sz w:val="28"/>
                <w:lang w:val="en-US"/>
              </w:rPr>
            </w:pPr>
            <w:r w:rsidRPr="00856089">
              <w:rPr>
                <w:spacing w:val="-2"/>
                <w:sz w:val="28"/>
                <w:lang w:val="en-US"/>
              </w:rPr>
              <w:t>/</w:t>
            </w:r>
            <w:proofErr w:type="spellStart"/>
            <w:proofErr w:type="gramStart"/>
            <w:r w:rsidRPr="00856089">
              <w:rPr>
                <w:spacing w:val="-2"/>
                <w:sz w:val="28"/>
                <w:lang w:val="en-US"/>
              </w:rPr>
              <w:t>watch</w:t>
            </w:r>
            <w:proofErr w:type="gramEnd"/>
            <w:r w:rsidRPr="00856089">
              <w:rPr>
                <w:spacing w:val="-2"/>
                <w:sz w:val="28"/>
                <w:lang w:val="en-US"/>
              </w:rPr>
              <w:t>?v</w:t>
            </w:r>
            <w:proofErr w:type="spellEnd"/>
            <w:r w:rsidRPr="00856089">
              <w:rPr>
                <w:spacing w:val="-2"/>
                <w:sz w:val="28"/>
                <w:lang w:val="en-US"/>
              </w:rPr>
              <w:t xml:space="preserve">=g WxUAEJle7 </w:t>
            </w:r>
            <w:r w:rsidRPr="00856089">
              <w:rPr>
                <w:spacing w:val="-10"/>
                <w:sz w:val="28"/>
                <w:lang w:val="en-US"/>
              </w:rPr>
              <w:t>E</w:t>
            </w:r>
          </w:p>
        </w:tc>
        <w:tc>
          <w:tcPr>
            <w:tcW w:w="1844" w:type="dxa"/>
          </w:tcPr>
          <w:p w14:paraId="41B3B1E3" w14:textId="77777777" w:rsidR="003170D7" w:rsidRPr="00856089" w:rsidRDefault="00350176">
            <w:pPr>
              <w:pStyle w:val="TableParagraph"/>
              <w:ind w:left="109" w:right="127"/>
              <w:jc w:val="both"/>
              <w:rPr>
                <w:sz w:val="28"/>
                <w:lang w:val="en-US"/>
              </w:rPr>
            </w:pPr>
            <w:r w:rsidRPr="00856089">
              <w:rPr>
                <w:spacing w:val="-2"/>
                <w:sz w:val="28"/>
                <w:lang w:val="en-US"/>
              </w:rPr>
              <w:t xml:space="preserve">https://www.y outube.com/w </w:t>
            </w:r>
            <w:proofErr w:type="spellStart"/>
            <w:r w:rsidRPr="00856089">
              <w:rPr>
                <w:spacing w:val="-2"/>
                <w:sz w:val="28"/>
                <w:lang w:val="en-US"/>
              </w:rPr>
              <w:t>atch?v</w:t>
            </w:r>
            <w:proofErr w:type="spellEnd"/>
            <w:r w:rsidRPr="00856089">
              <w:rPr>
                <w:spacing w:val="-2"/>
                <w:sz w:val="28"/>
                <w:lang w:val="en-US"/>
              </w:rPr>
              <w:t>=</w:t>
            </w:r>
            <w:proofErr w:type="spellStart"/>
            <w:r w:rsidRPr="00856089">
              <w:rPr>
                <w:spacing w:val="-2"/>
                <w:sz w:val="28"/>
                <w:lang w:val="en-US"/>
              </w:rPr>
              <w:t>llEXp</w:t>
            </w:r>
            <w:proofErr w:type="spellEnd"/>
            <w:r w:rsidRPr="00856089">
              <w:rPr>
                <w:spacing w:val="-2"/>
                <w:sz w:val="28"/>
                <w:lang w:val="en-US"/>
              </w:rPr>
              <w:t xml:space="preserve"> DEbG5A</w:t>
            </w:r>
          </w:p>
        </w:tc>
        <w:tc>
          <w:tcPr>
            <w:tcW w:w="1985" w:type="dxa"/>
          </w:tcPr>
          <w:p w14:paraId="25BC2131" w14:textId="77777777" w:rsidR="003170D7" w:rsidRPr="00856089" w:rsidRDefault="00350176">
            <w:pPr>
              <w:pStyle w:val="TableParagraph"/>
              <w:ind w:left="109"/>
              <w:rPr>
                <w:sz w:val="28"/>
                <w:lang w:val="en-US"/>
              </w:rPr>
            </w:pPr>
            <w:r w:rsidRPr="00856089">
              <w:rPr>
                <w:spacing w:val="-2"/>
                <w:sz w:val="28"/>
                <w:lang w:val="en-US"/>
              </w:rPr>
              <w:t xml:space="preserve">https://www.yo utube.com/wat </w:t>
            </w:r>
            <w:proofErr w:type="spellStart"/>
            <w:r w:rsidRPr="00856089">
              <w:rPr>
                <w:spacing w:val="-2"/>
                <w:sz w:val="28"/>
                <w:lang w:val="en-US"/>
              </w:rPr>
              <w:t>ch?v</w:t>
            </w:r>
            <w:proofErr w:type="spellEnd"/>
            <w:r w:rsidRPr="00856089">
              <w:rPr>
                <w:spacing w:val="-2"/>
                <w:sz w:val="28"/>
                <w:lang w:val="en-US"/>
              </w:rPr>
              <w:t xml:space="preserve">=26vDL8 </w:t>
            </w:r>
            <w:proofErr w:type="spellStart"/>
            <w:r w:rsidRPr="00856089">
              <w:rPr>
                <w:spacing w:val="-2"/>
                <w:sz w:val="28"/>
                <w:lang w:val="en-US"/>
              </w:rPr>
              <w:t>Eihnc</w:t>
            </w:r>
            <w:proofErr w:type="spellEnd"/>
          </w:p>
        </w:tc>
      </w:tr>
    </w:tbl>
    <w:p w14:paraId="109B4BE1" w14:textId="77777777" w:rsidR="003170D7" w:rsidRDefault="00350176">
      <w:pPr>
        <w:pStyle w:val="a3"/>
        <w:spacing w:before="320"/>
        <w:ind w:left="1919"/>
      </w:pPr>
      <w:r>
        <w:rPr>
          <w:i/>
        </w:rPr>
        <w:t>Шаг</w:t>
      </w:r>
      <w:r>
        <w:rPr>
          <w:i/>
          <w:spacing w:val="-7"/>
        </w:rPr>
        <w:t xml:space="preserve"> </w:t>
      </w:r>
      <w:r>
        <w:rPr>
          <w:i/>
        </w:rPr>
        <w:t>1.</w:t>
      </w:r>
      <w:r>
        <w:rPr>
          <w:i/>
          <w:spacing w:val="-4"/>
        </w:rPr>
        <w:t xml:space="preserve"> </w:t>
      </w:r>
      <w:r>
        <w:t>Симптомы</w:t>
      </w:r>
      <w:r>
        <w:rPr>
          <w:spacing w:val="-4"/>
        </w:rPr>
        <w:t xml:space="preserve"> </w:t>
      </w:r>
      <w:r>
        <w:t>чрезвычайной</w:t>
      </w:r>
      <w:r>
        <w:rPr>
          <w:spacing w:val="-4"/>
        </w:rPr>
        <w:t xml:space="preserve"> </w:t>
      </w:r>
      <w:r>
        <w:t>ситуации</w:t>
      </w:r>
      <w:r>
        <w:rPr>
          <w:spacing w:val="-7"/>
        </w:rPr>
        <w:t xml:space="preserve"> </w:t>
      </w:r>
      <w:r>
        <w:t>и</w:t>
      </w:r>
      <w:r>
        <w:rPr>
          <w:spacing w:val="-4"/>
        </w:rPr>
        <w:t xml:space="preserve"> </w:t>
      </w:r>
      <w:r>
        <w:t>области,</w:t>
      </w:r>
      <w:r>
        <w:rPr>
          <w:spacing w:val="-5"/>
        </w:rPr>
        <w:t xml:space="preserve"> </w:t>
      </w:r>
      <w:r>
        <w:t>где</w:t>
      </w:r>
      <w:r>
        <w:rPr>
          <w:spacing w:val="-7"/>
        </w:rPr>
        <w:t xml:space="preserve"> </w:t>
      </w:r>
      <w:r>
        <w:t>она происходит наиболее часто.</w:t>
      </w:r>
    </w:p>
    <w:p w14:paraId="30BAB8C0" w14:textId="77777777" w:rsidR="003170D7" w:rsidRDefault="00350176">
      <w:pPr>
        <w:rPr>
          <w:sz w:val="28"/>
        </w:rPr>
      </w:pPr>
      <w:r>
        <w:br w:type="column"/>
      </w:r>
    </w:p>
    <w:p w14:paraId="064E7891" w14:textId="77777777" w:rsidR="003170D7" w:rsidRDefault="003170D7">
      <w:pPr>
        <w:pStyle w:val="a3"/>
      </w:pPr>
    </w:p>
    <w:p w14:paraId="0B740BD9" w14:textId="77777777" w:rsidR="003170D7" w:rsidRDefault="003170D7">
      <w:pPr>
        <w:pStyle w:val="a3"/>
      </w:pPr>
    </w:p>
    <w:p w14:paraId="7DF74E02" w14:textId="77777777" w:rsidR="003170D7" w:rsidRDefault="003170D7">
      <w:pPr>
        <w:pStyle w:val="a3"/>
      </w:pPr>
    </w:p>
    <w:p w14:paraId="13789C30" w14:textId="77777777" w:rsidR="003170D7" w:rsidRDefault="003170D7">
      <w:pPr>
        <w:pStyle w:val="a3"/>
      </w:pPr>
    </w:p>
    <w:p w14:paraId="150CA1DA" w14:textId="77777777" w:rsidR="003170D7" w:rsidRDefault="003170D7">
      <w:pPr>
        <w:pStyle w:val="a3"/>
      </w:pPr>
    </w:p>
    <w:p w14:paraId="20A9D574" w14:textId="77777777" w:rsidR="003170D7" w:rsidRDefault="003170D7">
      <w:pPr>
        <w:pStyle w:val="a3"/>
      </w:pPr>
    </w:p>
    <w:p w14:paraId="2E6E91E4" w14:textId="77777777" w:rsidR="003170D7" w:rsidRDefault="003170D7">
      <w:pPr>
        <w:pStyle w:val="a3"/>
      </w:pPr>
    </w:p>
    <w:p w14:paraId="62DFADFE" w14:textId="77777777" w:rsidR="003170D7" w:rsidRDefault="003170D7">
      <w:pPr>
        <w:pStyle w:val="a3"/>
      </w:pPr>
    </w:p>
    <w:p w14:paraId="3A22E521" w14:textId="77777777" w:rsidR="003170D7" w:rsidRDefault="003170D7">
      <w:pPr>
        <w:pStyle w:val="a3"/>
        <w:spacing w:before="76"/>
      </w:pPr>
    </w:p>
    <w:p w14:paraId="67BD067E" w14:textId="77777777" w:rsidR="003170D7" w:rsidRDefault="00350176">
      <w:pPr>
        <w:pStyle w:val="a3"/>
        <w:spacing w:before="1"/>
        <w:ind w:left="184"/>
      </w:pPr>
      <w:r>
        <w:t>Слайд</w:t>
      </w:r>
      <w:r>
        <w:rPr>
          <w:spacing w:val="-7"/>
        </w:rPr>
        <w:t xml:space="preserve"> </w:t>
      </w:r>
      <w:r>
        <w:rPr>
          <w:spacing w:val="-10"/>
        </w:rPr>
        <w:t>7</w:t>
      </w:r>
    </w:p>
    <w:p w14:paraId="59AEF201" w14:textId="77777777" w:rsidR="003170D7" w:rsidRDefault="003170D7">
      <w:pPr>
        <w:pStyle w:val="a3"/>
      </w:pPr>
    </w:p>
    <w:p w14:paraId="2786EF39" w14:textId="77777777" w:rsidR="003170D7" w:rsidRDefault="003170D7">
      <w:pPr>
        <w:pStyle w:val="a3"/>
      </w:pPr>
    </w:p>
    <w:p w14:paraId="7E9435E5" w14:textId="77777777" w:rsidR="003170D7" w:rsidRDefault="003170D7">
      <w:pPr>
        <w:pStyle w:val="a3"/>
      </w:pPr>
    </w:p>
    <w:p w14:paraId="16E48A61" w14:textId="77777777" w:rsidR="003170D7" w:rsidRDefault="003170D7">
      <w:pPr>
        <w:pStyle w:val="a3"/>
      </w:pPr>
    </w:p>
    <w:p w14:paraId="589D6C33" w14:textId="77777777" w:rsidR="003170D7" w:rsidRDefault="003170D7">
      <w:pPr>
        <w:pStyle w:val="a3"/>
      </w:pPr>
    </w:p>
    <w:p w14:paraId="2A4CCCE0" w14:textId="77777777" w:rsidR="003170D7" w:rsidRDefault="003170D7">
      <w:pPr>
        <w:pStyle w:val="a3"/>
      </w:pPr>
    </w:p>
    <w:p w14:paraId="5F5C79E0" w14:textId="77777777" w:rsidR="003170D7" w:rsidRDefault="003170D7">
      <w:pPr>
        <w:pStyle w:val="a3"/>
      </w:pPr>
    </w:p>
    <w:p w14:paraId="79BC71AB" w14:textId="77777777" w:rsidR="003170D7" w:rsidRDefault="003170D7">
      <w:pPr>
        <w:pStyle w:val="a3"/>
        <w:spacing w:before="1"/>
      </w:pPr>
    </w:p>
    <w:p w14:paraId="4D61B185" w14:textId="77777777" w:rsidR="003170D7" w:rsidRDefault="00350176">
      <w:pPr>
        <w:pStyle w:val="a3"/>
        <w:spacing w:before="1"/>
        <w:ind w:left="184"/>
      </w:pPr>
      <w:r>
        <w:t>Слайд</w:t>
      </w:r>
      <w:r>
        <w:rPr>
          <w:spacing w:val="-7"/>
        </w:rPr>
        <w:t xml:space="preserve"> </w:t>
      </w:r>
      <w:r>
        <w:rPr>
          <w:spacing w:val="-10"/>
        </w:rPr>
        <w:t>8</w:t>
      </w:r>
    </w:p>
    <w:p w14:paraId="37E413A8" w14:textId="77777777" w:rsidR="003170D7" w:rsidRDefault="003170D7">
      <w:pPr>
        <w:pStyle w:val="a3"/>
      </w:pPr>
    </w:p>
    <w:p w14:paraId="43D2F3CA" w14:textId="77777777" w:rsidR="003170D7" w:rsidRDefault="003170D7">
      <w:pPr>
        <w:pStyle w:val="a3"/>
      </w:pPr>
    </w:p>
    <w:p w14:paraId="0EDF6B78" w14:textId="77777777" w:rsidR="003170D7" w:rsidRDefault="003170D7">
      <w:pPr>
        <w:pStyle w:val="a3"/>
      </w:pPr>
    </w:p>
    <w:p w14:paraId="2C2AA154" w14:textId="77777777" w:rsidR="003170D7" w:rsidRDefault="003170D7">
      <w:pPr>
        <w:pStyle w:val="a3"/>
      </w:pPr>
    </w:p>
    <w:p w14:paraId="7A7BD8F9" w14:textId="77777777" w:rsidR="003170D7" w:rsidRDefault="003170D7">
      <w:pPr>
        <w:pStyle w:val="a3"/>
      </w:pPr>
    </w:p>
    <w:p w14:paraId="7C3FB0E7" w14:textId="77777777" w:rsidR="003170D7" w:rsidRDefault="003170D7">
      <w:pPr>
        <w:pStyle w:val="a3"/>
      </w:pPr>
    </w:p>
    <w:p w14:paraId="32729637" w14:textId="77777777" w:rsidR="003170D7" w:rsidRDefault="003170D7">
      <w:pPr>
        <w:pStyle w:val="a3"/>
      </w:pPr>
    </w:p>
    <w:p w14:paraId="70F97F0A" w14:textId="77777777" w:rsidR="003170D7" w:rsidRDefault="003170D7">
      <w:pPr>
        <w:pStyle w:val="a3"/>
      </w:pPr>
    </w:p>
    <w:p w14:paraId="2E8B9247" w14:textId="77777777" w:rsidR="003170D7" w:rsidRDefault="003170D7">
      <w:pPr>
        <w:pStyle w:val="a3"/>
      </w:pPr>
    </w:p>
    <w:p w14:paraId="3B777A25" w14:textId="77777777" w:rsidR="003170D7" w:rsidRDefault="003170D7">
      <w:pPr>
        <w:pStyle w:val="a3"/>
      </w:pPr>
    </w:p>
    <w:p w14:paraId="7195BACD" w14:textId="77777777" w:rsidR="003170D7" w:rsidRDefault="003170D7">
      <w:pPr>
        <w:pStyle w:val="a3"/>
      </w:pPr>
    </w:p>
    <w:p w14:paraId="182C30C1" w14:textId="77777777" w:rsidR="003170D7" w:rsidRDefault="003170D7">
      <w:pPr>
        <w:pStyle w:val="a3"/>
      </w:pPr>
    </w:p>
    <w:p w14:paraId="72570D57" w14:textId="77777777" w:rsidR="003170D7" w:rsidRDefault="003170D7">
      <w:pPr>
        <w:pStyle w:val="a3"/>
      </w:pPr>
    </w:p>
    <w:p w14:paraId="10A7A969" w14:textId="77777777" w:rsidR="003170D7" w:rsidRDefault="00350176">
      <w:pPr>
        <w:pStyle w:val="a3"/>
        <w:ind w:left="184"/>
      </w:pPr>
      <w:r>
        <w:t>Слайд</w:t>
      </w:r>
      <w:r>
        <w:rPr>
          <w:spacing w:val="-7"/>
        </w:rPr>
        <w:t xml:space="preserve"> </w:t>
      </w:r>
      <w:r>
        <w:rPr>
          <w:spacing w:val="-10"/>
        </w:rPr>
        <w:t>9</w:t>
      </w:r>
    </w:p>
    <w:p w14:paraId="0B1ADCB7" w14:textId="77777777" w:rsidR="003170D7" w:rsidRDefault="003170D7">
      <w:pPr>
        <w:sectPr w:rsidR="003170D7">
          <w:pgSz w:w="12240" w:h="15840"/>
          <w:pgMar w:top="1060" w:right="360" w:bottom="1200" w:left="740" w:header="0" w:footer="968" w:gutter="0"/>
          <w:cols w:num="2" w:space="720" w:equalWidth="0">
            <w:col w:w="9352" w:space="40"/>
            <w:col w:w="1748"/>
          </w:cols>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656"/>
        <w:gridCol w:w="1419"/>
      </w:tblGrid>
      <w:tr w:rsidR="003170D7" w14:paraId="2AD56EB1" w14:textId="77777777">
        <w:trPr>
          <w:trHeight w:val="13203"/>
        </w:trPr>
        <w:tc>
          <w:tcPr>
            <w:tcW w:w="1306" w:type="dxa"/>
          </w:tcPr>
          <w:p w14:paraId="20921B78" w14:textId="77777777" w:rsidR="003170D7" w:rsidRDefault="003170D7">
            <w:pPr>
              <w:pStyle w:val="TableParagraph"/>
              <w:rPr>
                <w:sz w:val="28"/>
              </w:rPr>
            </w:pPr>
          </w:p>
          <w:p w14:paraId="20348CE8" w14:textId="77777777" w:rsidR="003170D7" w:rsidRDefault="003170D7">
            <w:pPr>
              <w:pStyle w:val="TableParagraph"/>
              <w:rPr>
                <w:sz w:val="28"/>
              </w:rPr>
            </w:pPr>
          </w:p>
          <w:p w14:paraId="1B0E709B" w14:textId="77777777" w:rsidR="003170D7" w:rsidRDefault="003170D7">
            <w:pPr>
              <w:pStyle w:val="TableParagraph"/>
              <w:rPr>
                <w:sz w:val="28"/>
              </w:rPr>
            </w:pPr>
          </w:p>
          <w:p w14:paraId="1402B95C" w14:textId="77777777" w:rsidR="003170D7" w:rsidRDefault="003170D7">
            <w:pPr>
              <w:pStyle w:val="TableParagraph"/>
              <w:rPr>
                <w:sz w:val="28"/>
              </w:rPr>
            </w:pPr>
          </w:p>
          <w:p w14:paraId="478DCA19" w14:textId="77777777" w:rsidR="003170D7" w:rsidRDefault="003170D7">
            <w:pPr>
              <w:pStyle w:val="TableParagraph"/>
              <w:rPr>
                <w:sz w:val="28"/>
              </w:rPr>
            </w:pPr>
          </w:p>
          <w:p w14:paraId="258F0C75" w14:textId="77777777" w:rsidR="003170D7" w:rsidRDefault="003170D7">
            <w:pPr>
              <w:pStyle w:val="TableParagraph"/>
              <w:rPr>
                <w:sz w:val="28"/>
              </w:rPr>
            </w:pPr>
          </w:p>
          <w:p w14:paraId="7BDDA324" w14:textId="77777777" w:rsidR="003170D7" w:rsidRDefault="003170D7">
            <w:pPr>
              <w:pStyle w:val="TableParagraph"/>
              <w:rPr>
                <w:sz w:val="28"/>
              </w:rPr>
            </w:pPr>
          </w:p>
          <w:p w14:paraId="00C89697" w14:textId="77777777" w:rsidR="003170D7" w:rsidRDefault="003170D7">
            <w:pPr>
              <w:pStyle w:val="TableParagraph"/>
              <w:rPr>
                <w:sz w:val="28"/>
              </w:rPr>
            </w:pPr>
          </w:p>
          <w:p w14:paraId="2A45D1BC" w14:textId="77777777" w:rsidR="003170D7" w:rsidRDefault="003170D7">
            <w:pPr>
              <w:pStyle w:val="TableParagraph"/>
              <w:rPr>
                <w:sz w:val="28"/>
              </w:rPr>
            </w:pPr>
          </w:p>
          <w:p w14:paraId="538BD996" w14:textId="77777777" w:rsidR="003170D7" w:rsidRDefault="003170D7">
            <w:pPr>
              <w:pStyle w:val="TableParagraph"/>
              <w:rPr>
                <w:sz w:val="28"/>
              </w:rPr>
            </w:pPr>
          </w:p>
          <w:p w14:paraId="37272EFD" w14:textId="77777777" w:rsidR="003170D7" w:rsidRDefault="003170D7">
            <w:pPr>
              <w:pStyle w:val="TableParagraph"/>
              <w:rPr>
                <w:sz w:val="28"/>
              </w:rPr>
            </w:pPr>
          </w:p>
          <w:p w14:paraId="754279D2" w14:textId="77777777" w:rsidR="003170D7" w:rsidRDefault="003170D7">
            <w:pPr>
              <w:pStyle w:val="TableParagraph"/>
              <w:rPr>
                <w:sz w:val="28"/>
              </w:rPr>
            </w:pPr>
          </w:p>
          <w:p w14:paraId="12486C4C" w14:textId="77777777" w:rsidR="003170D7" w:rsidRDefault="003170D7">
            <w:pPr>
              <w:pStyle w:val="TableParagraph"/>
              <w:rPr>
                <w:sz w:val="28"/>
              </w:rPr>
            </w:pPr>
          </w:p>
          <w:p w14:paraId="7F6F4E96" w14:textId="77777777" w:rsidR="003170D7" w:rsidRDefault="003170D7">
            <w:pPr>
              <w:pStyle w:val="TableParagraph"/>
              <w:rPr>
                <w:sz w:val="28"/>
              </w:rPr>
            </w:pPr>
          </w:p>
          <w:p w14:paraId="6C26CC6C" w14:textId="77777777" w:rsidR="003170D7" w:rsidRDefault="003170D7">
            <w:pPr>
              <w:pStyle w:val="TableParagraph"/>
              <w:rPr>
                <w:sz w:val="28"/>
              </w:rPr>
            </w:pPr>
          </w:p>
          <w:p w14:paraId="277D35DC" w14:textId="77777777" w:rsidR="003170D7" w:rsidRDefault="003170D7">
            <w:pPr>
              <w:pStyle w:val="TableParagraph"/>
              <w:rPr>
                <w:sz w:val="28"/>
              </w:rPr>
            </w:pPr>
          </w:p>
          <w:p w14:paraId="0987FEAF" w14:textId="77777777" w:rsidR="003170D7" w:rsidRDefault="003170D7">
            <w:pPr>
              <w:pStyle w:val="TableParagraph"/>
              <w:spacing w:before="316"/>
              <w:rPr>
                <w:sz w:val="28"/>
              </w:rPr>
            </w:pPr>
          </w:p>
          <w:p w14:paraId="4142372C" w14:textId="77777777" w:rsidR="003170D7" w:rsidRDefault="00350176">
            <w:pPr>
              <w:pStyle w:val="TableParagraph"/>
              <w:ind w:left="107"/>
              <w:rPr>
                <w:sz w:val="28"/>
              </w:rPr>
            </w:pPr>
            <w:r>
              <w:rPr>
                <w:sz w:val="28"/>
              </w:rPr>
              <w:t>15</w:t>
            </w:r>
            <w:r>
              <w:rPr>
                <w:spacing w:val="1"/>
                <w:sz w:val="28"/>
              </w:rPr>
              <w:t xml:space="preserve"> </w:t>
            </w:r>
            <w:r>
              <w:rPr>
                <w:spacing w:val="-4"/>
                <w:sz w:val="28"/>
              </w:rPr>
              <w:t>мин.</w:t>
            </w:r>
          </w:p>
        </w:tc>
        <w:tc>
          <w:tcPr>
            <w:tcW w:w="7656" w:type="dxa"/>
          </w:tcPr>
          <w:p w14:paraId="244B6449" w14:textId="77777777" w:rsidR="003170D7" w:rsidRDefault="00350176">
            <w:pPr>
              <w:pStyle w:val="TableParagraph"/>
              <w:ind w:left="104"/>
              <w:rPr>
                <w:sz w:val="28"/>
              </w:rPr>
            </w:pPr>
            <w:r>
              <w:rPr>
                <w:i/>
                <w:sz w:val="28"/>
              </w:rPr>
              <w:t>Шаг</w:t>
            </w:r>
            <w:r>
              <w:rPr>
                <w:i/>
                <w:spacing w:val="-7"/>
                <w:sz w:val="28"/>
              </w:rPr>
              <w:t xml:space="preserve"> </w:t>
            </w:r>
            <w:r>
              <w:rPr>
                <w:i/>
                <w:sz w:val="28"/>
              </w:rPr>
              <w:t>2.</w:t>
            </w:r>
            <w:r>
              <w:rPr>
                <w:i/>
                <w:spacing w:val="-4"/>
                <w:sz w:val="28"/>
              </w:rPr>
              <w:t xml:space="preserve"> </w:t>
            </w:r>
            <w:r>
              <w:rPr>
                <w:sz w:val="28"/>
              </w:rPr>
              <w:t>Рекомендации</w:t>
            </w:r>
            <w:r>
              <w:rPr>
                <w:spacing w:val="-7"/>
                <w:sz w:val="28"/>
              </w:rPr>
              <w:t xml:space="preserve"> </w:t>
            </w:r>
            <w:r>
              <w:rPr>
                <w:sz w:val="28"/>
              </w:rPr>
              <w:t>по</w:t>
            </w:r>
            <w:r>
              <w:rPr>
                <w:spacing w:val="-7"/>
                <w:sz w:val="28"/>
              </w:rPr>
              <w:t xml:space="preserve"> </w:t>
            </w:r>
            <w:r>
              <w:rPr>
                <w:sz w:val="28"/>
              </w:rPr>
              <w:t>действиям</w:t>
            </w:r>
            <w:r>
              <w:rPr>
                <w:spacing w:val="-4"/>
                <w:sz w:val="28"/>
              </w:rPr>
              <w:t xml:space="preserve"> </w:t>
            </w:r>
            <w:r>
              <w:rPr>
                <w:sz w:val="28"/>
              </w:rPr>
              <w:t>для</w:t>
            </w:r>
            <w:r>
              <w:rPr>
                <w:spacing w:val="-4"/>
                <w:sz w:val="28"/>
              </w:rPr>
              <w:t xml:space="preserve"> </w:t>
            </w:r>
            <w:r>
              <w:rPr>
                <w:sz w:val="28"/>
              </w:rPr>
              <w:t>взрослых</w:t>
            </w:r>
            <w:r>
              <w:rPr>
                <w:spacing w:val="-3"/>
                <w:sz w:val="28"/>
              </w:rPr>
              <w:t xml:space="preserve"> </w:t>
            </w:r>
            <w:r>
              <w:rPr>
                <w:sz w:val="28"/>
              </w:rPr>
              <w:t>во</w:t>
            </w:r>
            <w:r>
              <w:rPr>
                <w:spacing w:val="-3"/>
                <w:sz w:val="28"/>
              </w:rPr>
              <w:t xml:space="preserve"> </w:t>
            </w:r>
            <w:r>
              <w:rPr>
                <w:sz w:val="28"/>
              </w:rPr>
              <w:t>время чрезвычайной ситуации.</w:t>
            </w:r>
          </w:p>
          <w:p w14:paraId="7B52FB10" w14:textId="77777777" w:rsidR="003170D7" w:rsidRDefault="00350176">
            <w:pPr>
              <w:pStyle w:val="TableParagraph"/>
              <w:ind w:left="104"/>
              <w:rPr>
                <w:sz w:val="28"/>
              </w:rPr>
            </w:pPr>
            <w:r>
              <w:rPr>
                <w:i/>
                <w:sz w:val="28"/>
              </w:rPr>
              <w:t>Шаг</w:t>
            </w:r>
            <w:r>
              <w:rPr>
                <w:i/>
                <w:spacing w:val="-7"/>
                <w:sz w:val="28"/>
              </w:rPr>
              <w:t xml:space="preserve"> </w:t>
            </w:r>
            <w:r>
              <w:rPr>
                <w:i/>
                <w:sz w:val="28"/>
              </w:rPr>
              <w:t>3.</w:t>
            </w:r>
            <w:r>
              <w:rPr>
                <w:i/>
                <w:spacing w:val="-4"/>
                <w:sz w:val="28"/>
              </w:rPr>
              <w:t xml:space="preserve"> </w:t>
            </w:r>
            <w:r>
              <w:rPr>
                <w:sz w:val="28"/>
              </w:rPr>
              <w:t>Как</w:t>
            </w:r>
            <w:r>
              <w:rPr>
                <w:spacing w:val="-7"/>
                <w:sz w:val="28"/>
              </w:rPr>
              <w:t xml:space="preserve"> </w:t>
            </w:r>
            <w:r>
              <w:rPr>
                <w:sz w:val="28"/>
              </w:rPr>
              <w:t>родители</w:t>
            </w:r>
            <w:r>
              <w:rPr>
                <w:spacing w:val="-4"/>
                <w:sz w:val="28"/>
              </w:rPr>
              <w:t xml:space="preserve"> </w:t>
            </w:r>
            <w:r>
              <w:rPr>
                <w:sz w:val="28"/>
              </w:rPr>
              <w:t>должны</w:t>
            </w:r>
            <w:r>
              <w:rPr>
                <w:spacing w:val="-7"/>
                <w:sz w:val="28"/>
              </w:rPr>
              <w:t xml:space="preserve"> </w:t>
            </w:r>
            <w:r>
              <w:rPr>
                <w:sz w:val="28"/>
              </w:rPr>
              <w:t>обеспечить</w:t>
            </w:r>
            <w:r>
              <w:rPr>
                <w:spacing w:val="-5"/>
                <w:sz w:val="28"/>
              </w:rPr>
              <w:t xml:space="preserve"> </w:t>
            </w:r>
            <w:r>
              <w:rPr>
                <w:sz w:val="28"/>
              </w:rPr>
              <w:t>безопасность</w:t>
            </w:r>
            <w:r>
              <w:rPr>
                <w:spacing w:val="-9"/>
                <w:sz w:val="28"/>
              </w:rPr>
              <w:t xml:space="preserve"> </w:t>
            </w:r>
            <w:r>
              <w:rPr>
                <w:sz w:val="28"/>
              </w:rPr>
              <w:t>детей во время чрезвычайной ситуации.</w:t>
            </w:r>
          </w:p>
          <w:p w14:paraId="39769E02" w14:textId="77777777" w:rsidR="003170D7" w:rsidRDefault="00350176">
            <w:pPr>
              <w:pStyle w:val="TableParagraph"/>
              <w:ind w:left="104"/>
              <w:rPr>
                <w:sz w:val="28"/>
              </w:rPr>
            </w:pPr>
            <w:r>
              <w:rPr>
                <w:i/>
                <w:sz w:val="28"/>
              </w:rPr>
              <w:t>Шаг</w:t>
            </w:r>
            <w:r>
              <w:rPr>
                <w:i/>
                <w:spacing w:val="-7"/>
                <w:sz w:val="28"/>
              </w:rPr>
              <w:t xml:space="preserve"> </w:t>
            </w:r>
            <w:r>
              <w:rPr>
                <w:i/>
                <w:sz w:val="28"/>
              </w:rPr>
              <w:t>4.</w:t>
            </w:r>
            <w:r>
              <w:rPr>
                <w:i/>
                <w:spacing w:val="-4"/>
                <w:sz w:val="28"/>
              </w:rPr>
              <w:t xml:space="preserve"> </w:t>
            </w:r>
            <w:r>
              <w:rPr>
                <w:sz w:val="28"/>
              </w:rPr>
              <w:t>Идеи</w:t>
            </w:r>
            <w:r>
              <w:rPr>
                <w:spacing w:val="-4"/>
                <w:sz w:val="28"/>
              </w:rPr>
              <w:t xml:space="preserve"> </w:t>
            </w:r>
            <w:r>
              <w:rPr>
                <w:sz w:val="28"/>
              </w:rPr>
              <w:t>и</w:t>
            </w:r>
            <w:r>
              <w:rPr>
                <w:spacing w:val="-7"/>
                <w:sz w:val="28"/>
              </w:rPr>
              <w:t xml:space="preserve"> </w:t>
            </w:r>
            <w:r>
              <w:rPr>
                <w:sz w:val="28"/>
              </w:rPr>
              <w:t>предложения</w:t>
            </w:r>
            <w:r>
              <w:rPr>
                <w:spacing w:val="-7"/>
                <w:sz w:val="28"/>
              </w:rPr>
              <w:t xml:space="preserve"> </w:t>
            </w:r>
            <w:r>
              <w:rPr>
                <w:sz w:val="28"/>
              </w:rPr>
              <w:t>по</w:t>
            </w:r>
            <w:r>
              <w:rPr>
                <w:spacing w:val="-3"/>
                <w:sz w:val="28"/>
              </w:rPr>
              <w:t xml:space="preserve"> </w:t>
            </w:r>
            <w:r>
              <w:rPr>
                <w:sz w:val="28"/>
              </w:rPr>
              <w:t>подготовке</w:t>
            </w:r>
            <w:r>
              <w:rPr>
                <w:spacing w:val="-4"/>
                <w:sz w:val="28"/>
              </w:rPr>
              <w:t xml:space="preserve"> </w:t>
            </w:r>
            <w:r>
              <w:rPr>
                <w:sz w:val="28"/>
              </w:rPr>
              <w:t>детей</w:t>
            </w:r>
            <w:r>
              <w:rPr>
                <w:spacing w:val="-4"/>
                <w:sz w:val="28"/>
              </w:rPr>
              <w:t xml:space="preserve"> </w:t>
            </w:r>
            <w:r>
              <w:rPr>
                <w:sz w:val="28"/>
              </w:rPr>
              <w:t>к чрезвычайным ситуациям.</w:t>
            </w:r>
          </w:p>
          <w:p w14:paraId="16987CAF" w14:textId="77777777" w:rsidR="003170D7" w:rsidRDefault="00350176">
            <w:pPr>
              <w:pStyle w:val="TableParagraph"/>
              <w:ind w:left="104"/>
              <w:rPr>
                <w:sz w:val="28"/>
              </w:rPr>
            </w:pPr>
            <w:r>
              <w:rPr>
                <w:i/>
                <w:sz w:val="28"/>
              </w:rPr>
              <w:t>Шаг</w:t>
            </w:r>
            <w:r>
              <w:rPr>
                <w:i/>
                <w:spacing w:val="-8"/>
                <w:sz w:val="28"/>
              </w:rPr>
              <w:t xml:space="preserve"> </w:t>
            </w:r>
            <w:r>
              <w:rPr>
                <w:i/>
                <w:sz w:val="28"/>
              </w:rPr>
              <w:t>5.</w:t>
            </w:r>
            <w:r>
              <w:rPr>
                <w:i/>
                <w:spacing w:val="-5"/>
                <w:sz w:val="28"/>
              </w:rPr>
              <w:t xml:space="preserve"> </w:t>
            </w:r>
            <w:r>
              <w:rPr>
                <w:sz w:val="28"/>
              </w:rPr>
              <w:t>Народная</w:t>
            </w:r>
            <w:r>
              <w:rPr>
                <w:spacing w:val="-5"/>
                <w:sz w:val="28"/>
              </w:rPr>
              <w:t xml:space="preserve"> </w:t>
            </w:r>
            <w:r>
              <w:rPr>
                <w:sz w:val="28"/>
              </w:rPr>
              <w:t>мудрость</w:t>
            </w:r>
            <w:r>
              <w:rPr>
                <w:spacing w:val="-6"/>
                <w:sz w:val="28"/>
              </w:rPr>
              <w:t xml:space="preserve"> </w:t>
            </w:r>
            <w:r>
              <w:rPr>
                <w:sz w:val="28"/>
              </w:rPr>
              <w:t>о</w:t>
            </w:r>
            <w:r>
              <w:rPr>
                <w:spacing w:val="-8"/>
                <w:sz w:val="28"/>
              </w:rPr>
              <w:t xml:space="preserve"> </w:t>
            </w:r>
            <w:r>
              <w:rPr>
                <w:sz w:val="28"/>
              </w:rPr>
              <w:t>предотвращении</w:t>
            </w:r>
            <w:r>
              <w:rPr>
                <w:spacing w:val="-8"/>
                <w:sz w:val="28"/>
              </w:rPr>
              <w:t xml:space="preserve"> </w:t>
            </w:r>
            <w:r>
              <w:rPr>
                <w:sz w:val="28"/>
              </w:rPr>
              <w:t>бедствий: пословицы, мудрые слова и приметы.</w:t>
            </w:r>
          </w:p>
          <w:p w14:paraId="72F403C3" w14:textId="77777777" w:rsidR="003170D7" w:rsidRDefault="00350176">
            <w:pPr>
              <w:pStyle w:val="TableParagraph"/>
              <w:spacing w:line="321" w:lineRule="exact"/>
              <w:ind w:left="104"/>
              <w:rPr>
                <w:sz w:val="28"/>
              </w:rPr>
            </w:pPr>
            <w:r>
              <w:rPr>
                <w:i/>
                <w:sz w:val="28"/>
              </w:rPr>
              <w:t>Шаг</w:t>
            </w:r>
            <w:r>
              <w:rPr>
                <w:i/>
                <w:spacing w:val="-3"/>
                <w:sz w:val="28"/>
              </w:rPr>
              <w:t xml:space="preserve"> </w:t>
            </w:r>
            <w:r>
              <w:rPr>
                <w:i/>
                <w:sz w:val="28"/>
              </w:rPr>
              <w:t xml:space="preserve">6. </w:t>
            </w:r>
            <w:r>
              <w:rPr>
                <w:spacing w:val="-2"/>
                <w:sz w:val="28"/>
              </w:rPr>
              <w:t>Заключение.</w:t>
            </w:r>
          </w:p>
          <w:p w14:paraId="164146E7" w14:textId="77777777" w:rsidR="003170D7" w:rsidRDefault="00350176">
            <w:pPr>
              <w:pStyle w:val="TableParagraph"/>
              <w:spacing w:line="322" w:lineRule="exact"/>
              <w:ind w:left="174"/>
              <w:rPr>
                <w:i/>
                <w:sz w:val="28"/>
              </w:rPr>
            </w:pPr>
            <w:r>
              <w:rPr>
                <w:i/>
                <w:sz w:val="28"/>
              </w:rPr>
              <w:t>Вопрос</w:t>
            </w:r>
            <w:r>
              <w:rPr>
                <w:i/>
                <w:spacing w:val="-9"/>
                <w:sz w:val="28"/>
              </w:rPr>
              <w:t xml:space="preserve"> </w:t>
            </w:r>
            <w:r>
              <w:rPr>
                <w:i/>
                <w:sz w:val="28"/>
              </w:rPr>
              <w:t>к</w:t>
            </w:r>
            <w:r>
              <w:rPr>
                <w:i/>
                <w:spacing w:val="-5"/>
                <w:sz w:val="28"/>
              </w:rPr>
              <w:t xml:space="preserve"> </w:t>
            </w:r>
            <w:r>
              <w:rPr>
                <w:i/>
                <w:sz w:val="28"/>
              </w:rPr>
              <w:t>родителям</w:t>
            </w:r>
            <w:r>
              <w:rPr>
                <w:i/>
                <w:spacing w:val="-4"/>
                <w:sz w:val="28"/>
              </w:rPr>
              <w:t xml:space="preserve"> </w:t>
            </w:r>
            <w:r>
              <w:rPr>
                <w:i/>
                <w:sz w:val="28"/>
              </w:rPr>
              <w:t>после</w:t>
            </w:r>
            <w:r>
              <w:rPr>
                <w:i/>
                <w:spacing w:val="-7"/>
                <w:sz w:val="28"/>
              </w:rPr>
              <w:t xml:space="preserve"> </w:t>
            </w:r>
            <w:r>
              <w:rPr>
                <w:i/>
                <w:sz w:val="28"/>
              </w:rPr>
              <w:t>групповой</w:t>
            </w:r>
            <w:r>
              <w:rPr>
                <w:i/>
                <w:spacing w:val="-6"/>
                <w:sz w:val="28"/>
              </w:rPr>
              <w:t xml:space="preserve"> </w:t>
            </w:r>
            <w:r>
              <w:rPr>
                <w:i/>
                <w:spacing w:val="-2"/>
                <w:sz w:val="28"/>
              </w:rPr>
              <w:t>работы</w:t>
            </w:r>
          </w:p>
          <w:p w14:paraId="6149D785" w14:textId="77777777" w:rsidR="003170D7" w:rsidRDefault="00350176">
            <w:pPr>
              <w:pStyle w:val="TableParagraph"/>
              <w:ind w:left="104" w:right="136"/>
              <w:rPr>
                <w:sz w:val="28"/>
              </w:rPr>
            </w:pPr>
            <w:r>
              <w:rPr>
                <w:sz w:val="28"/>
              </w:rPr>
              <w:t xml:space="preserve">Были ли для вас полезны рекомендации, советы и информация, представленные в ходе работы в группах? </w:t>
            </w:r>
            <w:r>
              <w:rPr>
                <w:i/>
                <w:sz w:val="28"/>
              </w:rPr>
              <w:t>Педагог</w:t>
            </w:r>
            <w:proofErr w:type="gramStart"/>
            <w:r>
              <w:rPr>
                <w:i/>
                <w:sz w:val="28"/>
              </w:rPr>
              <w:t xml:space="preserve">: </w:t>
            </w:r>
            <w:r>
              <w:rPr>
                <w:sz w:val="28"/>
              </w:rPr>
              <w:t>Продолжим</w:t>
            </w:r>
            <w:proofErr w:type="gramEnd"/>
            <w:r>
              <w:rPr>
                <w:sz w:val="28"/>
              </w:rPr>
              <w:t xml:space="preserve"> углублять и закреплять знания по</w:t>
            </w:r>
            <w:r>
              <w:rPr>
                <w:sz w:val="28"/>
              </w:rPr>
              <w:t xml:space="preserve"> обеспечению</w:t>
            </w:r>
            <w:r>
              <w:rPr>
                <w:spacing w:val="-9"/>
                <w:sz w:val="28"/>
              </w:rPr>
              <w:t xml:space="preserve"> </w:t>
            </w:r>
            <w:r>
              <w:rPr>
                <w:sz w:val="28"/>
              </w:rPr>
              <w:t>готовности</w:t>
            </w:r>
            <w:r>
              <w:rPr>
                <w:spacing w:val="-8"/>
                <w:sz w:val="28"/>
              </w:rPr>
              <w:t xml:space="preserve"> </w:t>
            </w:r>
            <w:r>
              <w:rPr>
                <w:sz w:val="28"/>
              </w:rPr>
              <w:t>вашего</w:t>
            </w:r>
            <w:r>
              <w:rPr>
                <w:spacing w:val="-7"/>
                <w:sz w:val="28"/>
              </w:rPr>
              <w:t xml:space="preserve"> </w:t>
            </w:r>
            <w:r>
              <w:rPr>
                <w:sz w:val="28"/>
              </w:rPr>
              <w:t>ребенка</w:t>
            </w:r>
            <w:r>
              <w:rPr>
                <w:spacing w:val="-8"/>
                <w:sz w:val="28"/>
              </w:rPr>
              <w:t xml:space="preserve"> </w:t>
            </w:r>
            <w:r>
              <w:rPr>
                <w:sz w:val="28"/>
              </w:rPr>
              <w:t>к</w:t>
            </w:r>
            <w:r>
              <w:rPr>
                <w:spacing w:val="-8"/>
                <w:sz w:val="28"/>
              </w:rPr>
              <w:t xml:space="preserve"> </w:t>
            </w:r>
            <w:r>
              <w:rPr>
                <w:sz w:val="28"/>
              </w:rPr>
              <w:t>чрезвычайным ситуациям.</w:t>
            </w:r>
            <w:r>
              <w:rPr>
                <w:spacing w:val="-8"/>
                <w:sz w:val="28"/>
              </w:rPr>
              <w:t xml:space="preserve"> </w:t>
            </w:r>
            <w:r>
              <w:rPr>
                <w:sz w:val="28"/>
              </w:rPr>
              <w:t>Предлагаю</w:t>
            </w:r>
            <w:r>
              <w:rPr>
                <w:spacing w:val="-6"/>
                <w:sz w:val="28"/>
              </w:rPr>
              <w:t xml:space="preserve"> </w:t>
            </w:r>
            <w:r>
              <w:rPr>
                <w:sz w:val="28"/>
              </w:rPr>
              <w:t>вам</w:t>
            </w:r>
            <w:r>
              <w:rPr>
                <w:spacing w:val="-5"/>
                <w:sz w:val="28"/>
              </w:rPr>
              <w:t xml:space="preserve"> </w:t>
            </w:r>
            <w:r>
              <w:rPr>
                <w:sz w:val="28"/>
              </w:rPr>
              <w:t>поучаствовать</w:t>
            </w:r>
            <w:r>
              <w:rPr>
                <w:spacing w:val="-6"/>
                <w:sz w:val="28"/>
              </w:rPr>
              <w:t xml:space="preserve"> </w:t>
            </w:r>
            <w:r>
              <w:rPr>
                <w:sz w:val="28"/>
              </w:rPr>
              <w:t>в</w:t>
            </w:r>
            <w:r>
              <w:rPr>
                <w:spacing w:val="-5"/>
                <w:sz w:val="28"/>
              </w:rPr>
              <w:t xml:space="preserve"> </w:t>
            </w:r>
            <w:r>
              <w:rPr>
                <w:sz w:val="28"/>
              </w:rPr>
              <w:t>ролевой</w:t>
            </w:r>
            <w:r>
              <w:rPr>
                <w:spacing w:val="-4"/>
                <w:sz w:val="28"/>
              </w:rPr>
              <w:t xml:space="preserve"> </w:t>
            </w:r>
            <w:r>
              <w:rPr>
                <w:spacing w:val="-2"/>
                <w:sz w:val="28"/>
              </w:rPr>
              <w:t>игре.</w:t>
            </w:r>
          </w:p>
          <w:p w14:paraId="68DDEDB8" w14:textId="77777777" w:rsidR="003170D7" w:rsidRDefault="003170D7">
            <w:pPr>
              <w:pStyle w:val="TableParagraph"/>
              <w:spacing w:before="1"/>
              <w:rPr>
                <w:sz w:val="28"/>
              </w:rPr>
            </w:pPr>
          </w:p>
          <w:p w14:paraId="24F594F8" w14:textId="77777777" w:rsidR="003170D7" w:rsidRDefault="00350176">
            <w:pPr>
              <w:pStyle w:val="TableParagraph"/>
              <w:ind w:left="104"/>
              <w:jc w:val="both"/>
              <w:rPr>
                <w:b/>
                <w:sz w:val="28"/>
              </w:rPr>
            </w:pPr>
            <w:r>
              <w:rPr>
                <w:b/>
                <w:sz w:val="28"/>
              </w:rPr>
              <w:t>Работа</w:t>
            </w:r>
            <w:r>
              <w:rPr>
                <w:b/>
                <w:spacing w:val="-6"/>
                <w:sz w:val="28"/>
              </w:rPr>
              <w:t xml:space="preserve"> </w:t>
            </w:r>
            <w:r>
              <w:rPr>
                <w:b/>
                <w:sz w:val="28"/>
              </w:rPr>
              <w:t>в</w:t>
            </w:r>
            <w:r>
              <w:rPr>
                <w:b/>
                <w:spacing w:val="-6"/>
                <w:sz w:val="28"/>
              </w:rPr>
              <w:t xml:space="preserve"> </w:t>
            </w:r>
            <w:r>
              <w:rPr>
                <w:b/>
                <w:sz w:val="28"/>
              </w:rPr>
              <w:t>парах</w:t>
            </w:r>
            <w:r>
              <w:rPr>
                <w:b/>
                <w:spacing w:val="-2"/>
                <w:sz w:val="28"/>
              </w:rPr>
              <w:t xml:space="preserve"> </w:t>
            </w:r>
            <w:r>
              <w:rPr>
                <w:b/>
                <w:sz w:val="28"/>
              </w:rPr>
              <w:t>«Симуляция</w:t>
            </w:r>
            <w:r>
              <w:rPr>
                <w:b/>
                <w:spacing w:val="-7"/>
                <w:sz w:val="28"/>
              </w:rPr>
              <w:t xml:space="preserve"> </w:t>
            </w:r>
            <w:r>
              <w:rPr>
                <w:b/>
                <w:sz w:val="28"/>
              </w:rPr>
              <w:t>ЧС:</w:t>
            </w:r>
            <w:r>
              <w:rPr>
                <w:b/>
                <w:spacing w:val="-4"/>
                <w:sz w:val="28"/>
              </w:rPr>
              <w:t xml:space="preserve"> </w:t>
            </w:r>
            <w:r>
              <w:rPr>
                <w:b/>
                <w:sz w:val="28"/>
              </w:rPr>
              <w:t>родитель</w:t>
            </w:r>
            <w:r>
              <w:rPr>
                <w:b/>
                <w:spacing w:val="-4"/>
                <w:sz w:val="28"/>
              </w:rPr>
              <w:t xml:space="preserve"> </w:t>
            </w:r>
            <w:r>
              <w:rPr>
                <w:b/>
                <w:sz w:val="28"/>
              </w:rPr>
              <w:t>–</w:t>
            </w:r>
            <w:r>
              <w:rPr>
                <w:b/>
                <w:spacing w:val="-4"/>
                <w:sz w:val="28"/>
              </w:rPr>
              <w:t xml:space="preserve"> </w:t>
            </w:r>
            <w:r>
              <w:rPr>
                <w:b/>
                <w:spacing w:val="-2"/>
                <w:sz w:val="28"/>
              </w:rPr>
              <w:t>ребенок»</w:t>
            </w:r>
          </w:p>
          <w:p w14:paraId="7C60C1DC" w14:textId="77777777" w:rsidR="003170D7" w:rsidRDefault="00350176">
            <w:pPr>
              <w:pStyle w:val="TableParagraph"/>
              <w:spacing w:before="2" w:line="318" w:lineRule="exact"/>
              <w:ind w:left="104"/>
              <w:jc w:val="both"/>
              <w:rPr>
                <w:b/>
                <w:i/>
                <w:sz w:val="28"/>
              </w:rPr>
            </w:pPr>
            <w:r>
              <w:rPr>
                <w:b/>
                <w:i/>
                <w:sz w:val="28"/>
              </w:rPr>
              <w:t>Цели</w:t>
            </w:r>
            <w:r>
              <w:rPr>
                <w:b/>
                <w:i/>
                <w:spacing w:val="-2"/>
                <w:sz w:val="28"/>
              </w:rPr>
              <w:t xml:space="preserve"> </w:t>
            </w:r>
            <w:r>
              <w:rPr>
                <w:b/>
                <w:i/>
                <w:sz w:val="28"/>
              </w:rPr>
              <w:t>и</w:t>
            </w:r>
            <w:r>
              <w:rPr>
                <w:b/>
                <w:i/>
                <w:spacing w:val="-3"/>
                <w:sz w:val="28"/>
              </w:rPr>
              <w:t xml:space="preserve"> </w:t>
            </w:r>
            <w:r>
              <w:rPr>
                <w:b/>
                <w:i/>
                <w:spacing w:val="-2"/>
                <w:sz w:val="28"/>
              </w:rPr>
              <w:t>задачи</w:t>
            </w:r>
          </w:p>
          <w:p w14:paraId="26FA17F9" w14:textId="77777777" w:rsidR="003170D7" w:rsidRDefault="00350176">
            <w:pPr>
              <w:pStyle w:val="TableParagraph"/>
              <w:numPr>
                <w:ilvl w:val="0"/>
                <w:numId w:val="69"/>
              </w:numPr>
              <w:tabs>
                <w:tab w:val="left" w:pos="386"/>
                <w:tab w:val="left" w:pos="388"/>
              </w:tabs>
              <w:ind w:right="1682"/>
              <w:jc w:val="both"/>
              <w:rPr>
                <w:sz w:val="28"/>
              </w:rPr>
            </w:pPr>
            <w:r>
              <w:rPr>
                <w:i/>
                <w:sz w:val="28"/>
              </w:rPr>
              <w:t>Практическое</w:t>
            </w:r>
            <w:r>
              <w:rPr>
                <w:i/>
                <w:spacing w:val="-11"/>
                <w:sz w:val="28"/>
              </w:rPr>
              <w:t xml:space="preserve"> </w:t>
            </w:r>
            <w:r>
              <w:rPr>
                <w:i/>
                <w:sz w:val="28"/>
              </w:rPr>
              <w:t>закрепление</w:t>
            </w:r>
            <w:r>
              <w:rPr>
                <w:i/>
                <w:spacing w:val="-11"/>
                <w:sz w:val="28"/>
              </w:rPr>
              <w:t xml:space="preserve"> </w:t>
            </w:r>
            <w:r>
              <w:rPr>
                <w:i/>
                <w:sz w:val="28"/>
              </w:rPr>
              <w:t>знаний:</w:t>
            </w:r>
            <w:r>
              <w:rPr>
                <w:i/>
                <w:spacing w:val="-9"/>
                <w:sz w:val="28"/>
              </w:rPr>
              <w:t xml:space="preserve"> </w:t>
            </w:r>
            <w:r>
              <w:rPr>
                <w:sz w:val="28"/>
              </w:rPr>
              <w:t>применить теоретические знания на</w:t>
            </w:r>
            <w:r>
              <w:rPr>
                <w:spacing w:val="-3"/>
                <w:sz w:val="28"/>
              </w:rPr>
              <w:t xml:space="preserve"> </w:t>
            </w:r>
            <w:r>
              <w:rPr>
                <w:sz w:val="28"/>
              </w:rPr>
              <w:t>практике в</w:t>
            </w:r>
            <w:r>
              <w:rPr>
                <w:spacing w:val="-2"/>
                <w:sz w:val="28"/>
              </w:rPr>
              <w:t xml:space="preserve"> </w:t>
            </w:r>
            <w:r>
              <w:rPr>
                <w:sz w:val="28"/>
              </w:rPr>
              <w:t>условиях, максимально приближенных к реальным.</w:t>
            </w:r>
          </w:p>
          <w:p w14:paraId="63767975" w14:textId="77777777" w:rsidR="003170D7" w:rsidRDefault="00350176">
            <w:pPr>
              <w:pStyle w:val="TableParagraph"/>
              <w:numPr>
                <w:ilvl w:val="0"/>
                <w:numId w:val="69"/>
              </w:numPr>
              <w:tabs>
                <w:tab w:val="left" w:pos="386"/>
                <w:tab w:val="left" w:pos="388"/>
              </w:tabs>
              <w:ind w:right="532"/>
              <w:rPr>
                <w:sz w:val="28"/>
              </w:rPr>
            </w:pPr>
            <w:r>
              <w:rPr>
                <w:i/>
                <w:sz w:val="28"/>
              </w:rPr>
              <w:t xml:space="preserve">Развитие навыков реагирования: </w:t>
            </w:r>
            <w:r>
              <w:rPr>
                <w:sz w:val="28"/>
              </w:rPr>
              <w:t>отработать навыки быстрого</w:t>
            </w:r>
            <w:r>
              <w:rPr>
                <w:spacing w:val="-7"/>
                <w:sz w:val="28"/>
              </w:rPr>
              <w:t xml:space="preserve"> </w:t>
            </w:r>
            <w:r>
              <w:rPr>
                <w:sz w:val="28"/>
              </w:rPr>
              <w:t>и</w:t>
            </w:r>
            <w:r>
              <w:rPr>
                <w:spacing w:val="-8"/>
                <w:sz w:val="28"/>
              </w:rPr>
              <w:t xml:space="preserve"> </w:t>
            </w:r>
            <w:r>
              <w:rPr>
                <w:sz w:val="28"/>
              </w:rPr>
              <w:t>правильного</w:t>
            </w:r>
            <w:r>
              <w:rPr>
                <w:spacing w:val="-11"/>
                <w:sz w:val="28"/>
              </w:rPr>
              <w:t xml:space="preserve"> </w:t>
            </w:r>
            <w:r>
              <w:rPr>
                <w:sz w:val="28"/>
              </w:rPr>
              <w:t>реагирования</w:t>
            </w:r>
            <w:r>
              <w:rPr>
                <w:spacing w:val="-8"/>
                <w:sz w:val="28"/>
              </w:rPr>
              <w:t xml:space="preserve"> </w:t>
            </w:r>
            <w:r>
              <w:rPr>
                <w:sz w:val="28"/>
              </w:rPr>
              <w:t>на</w:t>
            </w:r>
            <w:r>
              <w:rPr>
                <w:spacing w:val="-8"/>
                <w:sz w:val="28"/>
              </w:rPr>
              <w:t xml:space="preserve"> </w:t>
            </w:r>
            <w:r>
              <w:rPr>
                <w:sz w:val="28"/>
              </w:rPr>
              <w:t xml:space="preserve">чрезвычайные </w:t>
            </w:r>
            <w:r>
              <w:rPr>
                <w:spacing w:val="-2"/>
                <w:sz w:val="28"/>
              </w:rPr>
              <w:t>ситуации.</w:t>
            </w:r>
          </w:p>
          <w:p w14:paraId="531E5AB7" w14:textId="77777777" w:rsidR="003170D7" w:rsidRDefault="00350176">
            <w:pPr>
              <w:pStyle w:val="TableParagraph"/>
              <w:numPr>
                <w:ilvl w:val="0"/>
                <w:numId w:val="69"/>
              </w:numPr>
              <w:tabs>
                <w:tab w:val="left" w:pos="386"/>
                <w:tab w:val="left" w:pos="388"/>
              </w:tabs>
              <w:ind w:right="285"/>
              <w:rPr>
                <w:sz w:val="28"/>
              </w:rPr>
            </w:pPr>
            <w:r>
              <w:rPr>
                <w:i/>
                <w:sz w:val="28"/>
              </w:rPr>
              <w:t xml:space="preserve">Укрепление связи родитель – ребенок: </w:t>
            </w:r>
            <w:r>
              <w:rPr>
                <w:sz w:val="28"/>
              </w:rPr>
              <w:t>улучшить взаимодействие</w:t>
            </w:r>
            <w:r>
              <w:rPr>
                <w:spacing w:val="-6"/>
                <w:sz w:val="28"/>
              </w:rPr>
              <w:t xml:space="preserve"> </w:t>
            </w:r>
            <w:r>
              <w:rPr>
                <w:sz w:val="28"/>
              </w:rPr>
              <w:t>и</w:t>
            </w:r>
            <w:r>
              <w:rPr>
                <w:spacing w:val="-7"/>
                <w:sz w:val="28"/>
              </w:rPr>
              <w:t xml:space="preserve"> </w:t>
            </w:r>
            <w:r>
              <w:rPr>
                <w:sz w:val="28"/>
              </w:rPr>
              <w:t>понимание</w:t>
            </w:r>
            <w:r>
              <w:rPr>
                <w:spacing w:val="-6"/>
                <w:sz w:val="28"/>
              </w:rPr>
              <w:t xml:space="preserve"> </w:t>
            </w:r>
            <w:r>
              <w:rPr>
                <w:sz w:val="28"/>
              </w:rPr>
              <w:t>между</w:t>
            </w:r>
            <w:r>
              <w:rPr>
                <w:spacing w:val="-10"/>
                <w:sz w:val="28"/>
              </w:rPr>
              <w:t xml:space="preserve"> </w:t>
            </w:r>
            <w:r>
              <w:rPr>
                <w:sz w:val="28"/>
              </w:rPr>
              <w:t>родителями</w:t>
            </w:r>
            <w:r>
              <w:rPr>
                <w:spacing w:val="-9"/>
                <w:sz w:val="28"/>
              </w:rPr>
              <w:t xml:space="preserve"> </w:t>
            </w:r>
            <w:r>
              <w:rPr>
                <w:sz w:val="28"/>
              </w:rPr>
              <w:t>и</w:t>
            </w:r>
            <w:r>
              <w:rPr>
                <w:spacing w:val="-6"/>
                <w:sz w:val="28"/>
              </w:rPr>
              <w:t xml:space="preserve"> </w:t>
            </w:r>
            <w:r>
              <w:rPr>
                <w:sz w:val="28"/>
              </w:rPr>
              <w:t>детьми в стрессовых ситуациях.</w:t>
            </w:r>
          </w:p>
          <w:p w14:paraId="4E8AF6D2" w14:textId="77777777" w:rsidR="003170D7" w:rsidRDefault="00350176">
            <w:pPr>
              <w:pStyle w:val="TableParagraph"/>
              <w:numPr>
                <w:ilvl w:val="0"/>
                <w:numId w:val="69"/>
              </w:numPr>
              <w:tabs>
                <w:tab w:val="left" w:pos="386"/>
                <w:tab w:val="left" w:pos="388"/>
              </w:tabs>
              <w:ind w:right="133"/>
              <w:rPr>
                <w:sz w:val="28"/>
              </w:rPr>
            </w:pPr>
            <w:r>
              <w:rPr>
                <w:i/>
                <w:sz w:val="28"/>
              </w:rPr>
              <w:t>Оценка</w:t>
            </w:r>
            <w:r>
              <w:rPr>
                <w:i/>
                <w:spacing w:val="-7"/>
                <w:sz w:val="28"/>
              </w:rPr>
              <w:t xml:space="preserve"> </w:t>
            </w:r>
            <w:r>
              <w:rPr>
                <w:i/>
                <w:sz w:val="28"/>
              </w:rPr>
              <w:t>готовности:</w:t>
            </w:r>
            <w:r>
              <w:rPr>
                <w:i/>
                <w:spacing w:val="-8"/>
                <w:sz w:val="28"/>
              </w:rPr>
              <w:t xml:space="preserve"> </w:t>
            </w:r>
            <w:r>
              <w:rPr>
                <w:sz w:val="28"/>
              </w:rPr>
              <w:t>определить</w:t>
            </w:r>
            <w:r>
              <w:rPr>
                <w:spacing w:val="-8"/>
                <w:sz w:val="28"/>
              </w:rPr>
              <w:t xml:space="preserve"> </w:t>
            </w:r>
            <w:r>
              <w:rPr>
                <w:sz w:val="28"/>
              </w:rPr>
              <w:t>уровень</w:t>
            </w:r>
            <w:r>
              <w:rPr>
                <w:spacing w:val="-8"/>
                <w:sz w:val="28"/>
              </w:rPr>
              <w:t xml:space="preserve"> </w:t>
            </w:r>
            <w:r>
              <w:rPr>
                <w:sz w:val="28"/>
              </w:rPr>
              <w:t>подготовки</w:t>
            </w:r>
            <w:r>
              <w:rPr>
                <w:spacing w:val="-7"/>
                <w:sz w:val="28"/>
              </w:rPr>
              <w:t xml:space="preserve"> </w:t>
            </w:r>
            <w:r>
              <w:rPr>
                <w:sz w:val="28"/>
              </w:rPr>
              <w:t>детей и родителей к различным чрезвычайным ситуациям.</w:t>
            </w:r>
          </w:p>
          <w:p w14:paraId="442BB60C" w14:textId="77777777" w:rsidR="003170D7" w:rsidRDefault="00350176">
            <w:pPr>
              <w:pStyle w:val="TableParagraph"/>
              <w:spacing w:before="4" w:line="318" w:lineRule="exact"/>
              <w:ind w:left="104"/>
              <w:rPr>
                <w:b/>
                <w:i/>
                <w:sz w:val="28"/>
              </w:rPr>
            </w:pPr>
            <w:r>
              <w:rPr>
                <w:b/>
                <w:i/>
                <w:sz w:val="28"/>
              </w:rPr>
              <w:t xml:space="preserve">Ход </w:t>
            </w:r>
            <w:r>
              <w:rPr>
                <w:b/>
                <w:i/>
                <w:spacing w:val="-4"/>
                <w:sz w:val="28"/>
              </w:rPr>
              <w:t>игры</w:t>
            </w:r>
          </w:p>
          <w:p w14:paraId="5BF3C971" w14:textId="77777777" w:rsidR="003170D7" w:rsidRDefault="00350176">
            <w:pPr>
              <w:pStyle w:val="TableParagraph"/>
              <w:numPr>
                <w:ilvl w:val="0"/>
                <w:numId w:val="68"/>
              </w:numPr>
              <w:tabs>
                <w:tab w:val="left" w:pos="386"/>
                <w:tab w:val="left" w:pos="388"/>
              </w:tabs>
              <w:ind w:right="177"/>
              <w:rPr>
                <w:sz w:val="28"/>
              </w:rPr>
            </w:pPr>
            <w:r>
              <w:rPr>
                <w:i/>
                <w:sz w:val="28"/>
              </w:rPr>
              <w:t>Подготовка.</w:t>
            </w:r>
            <w:r>
              <w:rPr>
                <w:i/>
                <w:spacing w:val="-10"/>
                <w:sz w:val="28"/>
              </w:rPr>
              <w:t xml:space="preserve"> </w:t>
            </w:r>
            <w:r>
              <w:rPr>
                <w:sz w:val="28"/>
              </w:rPr>
              <w:t>Педагог</w:t>
            </w:r>
            <w:r>
              <w:rPr>
                <w:spacing w:val="-10"/>
                <w:sz w:val="28"/>
              </w:rPr>
              <w:t xml:space="preserve"> </w:t>
            </w:r>
            <w:r>
              <w:rPr>
                <w:sz w:val="28"/>
              </w:rPr>
              <w:t>о</w:t>
            </w:r>
            <w:r>
              <w:rPr>
                <w:sz w:val="28"/>
              </w:rPr>
              <w:t>бъясняет</w:t>
            </w:r>
            <w:r>
              <w:rPr>
                <w:spacing w:val="-10"/>
                <w:sz w:val="28"/>
              </w:rPr>
              <w:t xml:space="preserve"> </w:t>
            </w:r>
            <w:r>
              <w:rPr>
                <w:sz w:val="28"/>
              </w:rPr>
              <w:t>подготовленный</w:t>
            </w:r>
            <w:r>
              <w:rPr>
                <w:spacing w:val="-10"/>
                <w:sz w:val="28"/>
              </w:rPr>
              <w:t xml:space="preserve"> </w:t>
            </w:r>
            <w:r>
              <w:rPr>
                <w:sz w:val="28"/>
              </w:rPr>
              <w:t>сценарий ролевой игры и распределяет роли (родители и дети). По желанию выходят три пары «родитель, ребенок». Каждая пара получает сценарий одной из чрезвычайных ситуаций (например, пожар, землетрясение, сель в горах и др.).</w:t>
            </w:r>
          </w:p>
          <w:p w14:paraId="3283E126" w14:textId="77777777" w:rsidR="003170D7" w:rsidRDefault="00350176">
            <w:pPr>
              <w:pStyle w:val="TableParagraph"/>
              <w:numPr>
                <w:ilvl w:val="0"/>
                <w:numId w:val="68"/>
              </w:numPr>
              <w:tabs>
                <w:tab w:val="left" w:pos="386"/>
                <w:tab w:val="left" w:pos="388"/>
              </w:tabs>
              <w:ind w:right="638"/>
              <w:rPr>
                <w:sz w:val="28"/>
              </w:rPr>
            </w:pPr>
            <w:r>
              <w:rPr>
                <w:i/>
                <w:sz w:val="28"/>
              </w:rPr>
              <w:t>Содержа</w:t>
            </w:r>
            <w:r>
              <w:rPr>
                <w:i/>
                <w:sz w:val="28"/>
              </w:rPr>
              <w:t xml:space="preserve">ние игры. </w:t>
            </w:r>
            <w:r>
              <w:rPr>
                <w:sz w:val="28"/>
              </w:rPr>
              <w:t>Участники разыгрывают сценарий, следуя</w:t>
            </w:r>
            <w:r>
              <w:rPr>
                <w:spacing w:val="-5"/>
                <w:sz w:val="28"/>
              </w:rPr>
              <w:t xml:space="preserve"> </w:t>
            </w:r>
            <w:r>
              <w:rPr>
                <w:sz w:val="28"/>
              </w:rPr>
              <w:t>инструкциям</w:t>
            </w:r>
            <w:r>
              <w:rPr>
                <w:spacing w:val="-7"/>
                <w:sz w:val="28"/>
              </w:rPr>
              <w:t xml:space="preserve"> </w:t>
            </w:r>
            <w:r>
              <w:rPr>
                <w:sz w:val="28"/>
              </w:rPr>
              <w:t>и</w:t>
            </w:r>
            <w:r>
              <w:rPr>
                <w:spacing w:val="-5"/>
                <w:sz w:val="28"/>
              </w:rPr>
              <w:t xml:space="preserve"> </w:t>
            </w:r>
            <w:r>
              <w:rPr>
                <w:sz w:val="28"/>
              </w:rPr>
              <w:t>применяя</w:t>
            </w:r>
            <w:r>
              <w:rPr>
                <w:spacing w:val="-5"/>
                <w:sz w:val="28"/>
              </w:rPr>
              <w:t xml:space="preserve"> </w:t>
            </w:r>
            <w:r>
              <w:rPr>
                <w:sz w:val="28"/>
              </w:rPr>
              <w:t>свои</w:t>
            </w:r>
            <w:r>
              <w:rPr>
                <w:spacing w:val="-5"/>
                <w:sz w:val="28"/>
              </w:rPr>
              <w:t xml:space="preserve"> </w:t>
            </w:r>
            <w:r>
              <w:rPr>
                <w:sz w:val="28"/>
              </w:rPr>
              <w:t>знания</w:t>
            </w:r>
            <w:r>
              <w:rPr>
                <w:spacing w:val="-5"/>
                <w:sz w:val="28"/>
              </w:rPr>
              <w:t xml:space="preserve"> </w:t>
            </w:r>
            <w:r>
              <w:rPr>
                <w:sz w:val="28"/>
              </w:rPr>
              <w:t>и</w:t>
            </w:r>
            <w:r>
              <w:rPr>
                <w:spacing w:val="-5"/>
                <w:sz w:val="28"/>
              </w:rPr>
              <w:t xml:space="preserve"> </w:t>
            </w:r>
            <w:r>
              <w:rPr>
                <w:sz w:val="28"/>
              </w:rPr>
              <w:t>навыки.</w:t>
            </w:r>
          </w:p>
          <w:p w14:paraId="08613444" w14:textId="77777777" w:rsidR="003170D7" w:rsidRDefault="00350176">
            <w:pPr>
              <w:pStyle w:val="TableParagraph"/>
              <w:numPr>
                <w:ilvl w:val="0"/>
                <w:numId w:val="68"/>
              </w:numPr>
              <w:tabs>
                <w:tab w:val="left" w:pos="386"/>
                <w:tab w:val="left" w:pos="388"/>
              </w:tabs>
              <w:ind w:right="162"/>
              <w:rPr>
                <w:sz w:val="28"/>
              </w:rPr>
            </w:pPr>
            <w:r>
              <w:rPr>
                <w:i/>
                <w:sz w:val="28"/>
              </w:rPr>
              <w:t xml:space="preserve">Наблюдение и поддержка. </w:t>
            </w:r>
            <w:r>
              <w:rPr>
                <w:sz w:val="28"/>
              </w:rPr>
              <w:t>Педагог и помощники наблюдают</w:t>
            </w:r>
            <w:r>
              <w:rPr>
                <w:spacing w:val="-8"/>
                <w:sz w:val="28"/>
              </w:rPr>
              <w:t xml:space="preserve"> </w:t>
            </w:r>
            <w:r>
              <w:rPr>
                <w:sz w:val="28"/>
              </w:rPr>
              <w:t>за</w:t>
            </w:r>
            <w:r>
              <w:rPr>
                <w:spacing w:val="-7"/>
                <w:sz w:val="28"/>
              </w:rPr>
              <w:t xml:space="preserve"> </w:t>
            </w:r>
            <w:r>
              <w:rPr>
                <w:sz w:val="28"/>
              </w:rPr>
              <w:t>процессом,</w:t>
            </w:r>
            <w:r>
              <w:rPr>
                <w:spacing w:val="-9"/>
                <w:sz w:val="28"/>
              </w:rPr>
              <w:t xml:space="preserve"> </w:t>
            </w:r>
            <w:r>
              <w:rPr>
                <w:sz w:val="28"/>
              </w:rPr>
              <w:t>предоставляют</w:t>
            </w:r>
            <w:r>
              <w:rPr>
                <w:spacing w:val="-8"/>
                <w:sz w:val="28"/>
              </w:rPr>
              <w:t xml:space="preserve"> </w:t>
            </w:r>
            <w:r>
              <w:rPr>
                <w:sz w:val="28"/>
              </w:rPr>
              <w:t>обратную</w:t>
            </w:r>
            <w:r>
              <w:rPr>
                <w:spacing w:val="-8"/>
                <w:sz w:val="28"/>
              </w:rPr>
              <w:t xml:space="preserve"> </w:t>
            </w:r>
            <w:r>
              <w:rPr>
                <w:sz w:val="28"/>
              </w:rPr>
              <w:t>связь</w:t>
            </w:r>
            <w:r>
              <w:rPr>
                <w:spacing w:val="-8"/>
                <w:sz w:val="28"/>
              </w:rPr>
              <w:t xml:space="preserve"> </w:t>
            </w:r>
            <w:r>
              <w:rPr>
                <w:sz w:val="28"/>
              </w:rPr>
              <w:t>и помощь при необходимости.</w:t>
            </w:r>
          </w:p>
          <w:p w14:paraId="141ED6CB" w14:textId="77777777" w:rsidR="003170D7" w:rsidRDefault="00350176">
            <w:pPr>
              <w:pStyle w:val="TableParagraph"/>
              <w:spacing w:line="308" w:lineRule="exact"/>
              <w:ind w:left="104"/>
              <w:rPr>
                <w:sz w:val="28"/>
              </w:rPr>
            </w:pPr>
            <w:r>
              <w:rPr>
                <w:i/>
                <w:sz w:val="28"/>
              </w:rPr>
              <w:t>Карточка</w:t>
            </w:r>
            <w:r>
              <w:rPr>
                <w:i/>
                <w:spacing w:val="-6"/>
                <w:sz w:val="28"/>
              </w:rPr>
              <w:t xml:space="preserve"> </w:t>
            </w:r>
            <w:r>
              <w:rPr>
                <w:i/>
                <w:sz w:val="28"/>
              </w:rPr>
              <w:t>1.</w:t>
            </w:r>
            <w:r>
              <w:rPr>
                <w:i/>
                <w:spacing w:val="-4"/>
                <w:sz w:val="28"/>
              </w:rPr>
              <w:t xml:space="preserve"> </w:t>
            </w:r>
            <w:r>
              <w:rPr>
                <w:i/>
                <w:sz w:val="28"/>
              </w:rPr>
              <w:t>Ситуация</w:t>
            </w:r>
            <w:r>
              <w:rPr>
                <w:i/>
                <w:spacing w:val="-9"/>
                <w:sz w:val="28"/>
              </w:rPr>
              <w:t xml:space="preserve"> </w:t>
            </w:r>
            <w:r>
              <w:rPr>
                <w:i/>
                <w:sz w:val="28"/>
              </w:rPr>
              <w:t>«Пожар</w:t>
            </w:r>
            <w:r>
              <w:rPr>
                <w:i/>
                <w:spacing w:val="-2"/>
                <w:sz w:val="28"/>
              </w:rPr>
              <w:t xml:space="preserve"> </w:t>
            </w:r>
            <w:r>
              <w:rPr>
                <w:i/>
                <w:sz w:val="28"/>
              </w:rPr>
              <w:t>в</w:t>
            </w:r>
            <w:r>
              <w:rPr>
                <w:i/>
                <w:spacing w:val="-5"/>
                <w:sz w:val="28"/>
              </w:rPr>
              <w:t xml:space="preserve"> </w:t>
            </w:r>
            <w:r>
              <w:rPr>
                <w:i/>
                <w:sz w:val="28"/>
              </w:rPr>
              <w:t>доме».</w:t>
            </w:r>
            <w:r>
              <w:rPr>
                <w:i/>
                <w:spacing w:val="-5"/>
                <w:sz w:val="28"/>
              </w:rPr>
              <w:t xml:space="preserve"> </w:t>
            </w:r>
            <w:r>
              <w:rPr>
                <w:sz w:val="28"/>
              </w:rPr>
              <w:t>Действия</w:t>
            </w:r>
            <w:r>
              <w:rPr>
                <w:spacing w:val="-4"/>
                <w:sz w:val="28"/>
              </w:rPr>
              <w:t xml:space="preserve"> </w:t>
            </w:r>
            <w:r>
              <w:rPr>
                <w:spacing w:val="-2"/>
                <w:sz w:val="28"/>
              </w:rPr>
              <w:t>родителя</w:t>
            </w:r>
          </w:p>
        </w:tc>
        <w:tc>
          <w:tcPr>
            <w:tcW w:w="1419" w:type="dxa"/>
          </w:tcPr>
          <w:p w14:paraId="7E22E529" w14:textId="77777777" w:rsidR="003170D7" w:rsidRDefault="003170D7">
            <w:pPr>
              <w:pStyle w:val="TableParagraph"/>
              <w:rPr>
                <w:sz w:val="28"/>
              </w:rPr>
            </w:pPr>
          </w:p>
          <w:p w14:paraId="1BBE57AC" w14:textId="77777777" w:rsidR="003170D7" w:rsidRDefault="003170D7">
            <w:pPr>
              <w:pStyle w:val="TableParagraph"/>
              <w:rPr>
                <w:sz w:val="28"/>
              </w:rPr>
            </w:pPr>
          </w:p>
          <w:p w14:paraId="70362C09" w14:textId="77777777" w:rsidR="003170D7" w:rsidRDefault="003170D7">
            <w:pPr>
              <w:pStyle w:val="TableParagraph"/>
              <w:rPr>
                <w:sz w:val="28"/>
              </w:rPr>
            </w:pPr>
          </w:p>
          <w:p w14:paraId="69444B34" w14:textId="77777777" w:rsidR="003170D7" w:rsidRDefault="003170D7">
            <w:pPr>
              <w:pStyle w:val="TableParagraph"/>
              <w:rPr>
                <w:sz w:val="28"/>
              </w:rPr>
            </w:pPr>
          </w:p>
          <w:p w14:paraId="7C06067E" w14:textId="77777777" w:rsidR="003170D7" w:rsidRDefault="003170D7">
            <w:pPr>
              <w:pStyle w:val="TableParagraph"/>
              <w:rPr>
                <w:sz w:val="28"/>
              </w:rPr>
            </w:pPr>
          </w:p>
          <w:p w14:paraId="0E34129A" w14:textId="77777777" w:rsidR="003170D7" w:rsidRDefault="003170D7">
            <w:pPr>
              <w:pStyle w:val="TableParagraph"/>
              <w:rPr>
                <w:sz w:val="28"/>
              </w:rPr>
            </w:pPr>
          </w:p>
          <w:p w14:paraId="7EBA571D" w14:textId="77777777" w:rsidR="003170D7" w:rsidRDefault="003170D7">
            <w:pPr>
              <w:pStyle w:val="TableParagraph"/>
              <w:rPr>
                <w:sz w:val="28"/>
              </w:rPr>
            </w:pPr>
          </w:p>
          <w:p w14:paraId="4DACE414" w14:textId="77777777" w:rsidR="003170D7" w:rsidRDefault="003170D7">
            <w:pPr>
              <w:pStyle w:val="TableParagraph"/>
              <w:rPr>
                <w:sz w:val="28"/>
              </w:rPr>
            </w:pPr>
          </w:p>
          <w:p w14:paraId="7CB6A682" w14:textId="77777777" w:rsidR="003170D7" w:rsidRDefault="003170D7">
            <w:pPr>
              <w:pStyle w:val="TableParagraph"/>
              <w:rPr>
                <w:sz w:val="28"/>
              </w:rPr>
            </w:pPr>
          </w:p>
          <w:p w14:paraId="061EC1DD" w14:textId="77777777" w:rsidR="003170D7" w:rsidRDefault="003170D7">
            <w:pPr>
              <w:pStyle w:val="TableParagraph"/>
              <w:rPr>
                <w:sz w:val="28"/>
              </w:rPr>
            </w:pPr>
          </w:p>
          <w:p w14:paraId="64FFFFD8" w14:textId="77777777" w:rsidR="003170D7" w:rsidRDefault="003170D7">
            <w:pPr>
              <w:pStyle w:val="TableParagraph"/>
              <w:rPr>
                <w:sz w:val="28"/>
              </w:rPr>
            </w:pPr>
          </w:p>
          <w:p w14:paraId="4C06E306" w14:textId="77777777" w:rsidR="003170D7" w:rsidRDefault="003170D7">
            <w:pPr>
              <w:pStyle w:val="TableParagraph"/>
              <w:rPr>
                <w:sz w:val="28"/>
              </w:rPr>
            </w:pPr>
          </w:p>
          <w:p w14:paraId="3F404A0D" w14:textId="77777777" w:rsidR="003170D7" w:rsidRDefault="003170D7">
            <w:pPr>
              <w:pStyle w:val="TableParagraph"/>
              <w:rPr>
                <w:sz w:val="28"/>
              </w:rPr>
            </w:pPr>
          </w:p>
          <w:p w14:paraId="2065ABA4" w14:textId="77777777" w:rsidR="003170D7" w:rsidRDefault="003170D7">
            <w:pPr>
              <w:pStyle w:val="TableParagraph"/>
              <w:rPr>
                <w:sz w:val="28"/>
              </w:rPr>
            </w:pPr>
          </w:p>
          <w:p w14:paraId="77768106" w14:textId="77777777" w:rsidR="003170D7" w:rsidRDefault="003170D7">
            <w:pPr>
              <w:pStyle w:val="TableParagraph"/>
              <w:rPr>
                <w:sz w:val="28"/>
              </w:rPr>
            </w:pPr>
          </w:p>
          <w:p w14:paraId="1840CA34" w14:textId="77777777" w:rsidR="003170D7" w:rsidRDefault="003170D7">
            <w:pPr>
              <w:pStyle w:val="TableParagraph"/>
              <w:rPr>
                <w:sz w:val="28"/>
              </w:rPr>
            </w:pPr>
          </w:p>
          <w:p w14:paraId="0899ECA9" w14:textId="77777777" w:rsidR="003170D7" w:rsidRDefault="003170D7">
            <w:pPr>
              <w:pStyle w:val="TableParagraph"/>
              <w:rPr>
                <w:sz w:val="28"/>
              </w:rPr>
            </w:pPr>
          </w:p>
          <w:p w14:paraId="1418B29D" w14:textId="77777777" w:rsidR="003170D7" w:rsidRDefault="003170D7">
            <w:pPr>
              <w:pStyle w:val="TableParagraph"/>
              <w:spacing w:before="318"/>
              <w:rPr>
                <w:sz w:val="28"/>
              </w:rPr>
            </w:pPr>
          </w:p>
          <w:p w14:paraId="1288F2C0" w14:textId="77777777" w:rsidR="003170D7" w:rsidRDefault="00350176">
            <w:pPr>
              <w:pStyle w:val="TableParagraph"/>
              <w:ind w:left="104"/>
              <w:rPr>
                <w:sz w:val="28"/>
              </w:rPr>
            </w:pPr>
            <w:r>
              <w:rPr>
                <w:sz w:val="28"/>
              </w:rPr>
              <w:t>Слайд</w:t>
            </w:r>
            <w:r>
              <w:rPr>
                <w:spacing w:val="-7"/>
                <w:sz w:val="28"/>
              </w:rPr>
              <w:t xml:space="preserve"> </w:t>
            </w:r>
            <w:r>
              <w:rPr>
                <w:spacing w:val="-5"/>
                <w:sz w:val="28"/>
              </w:rPr>
              <w:t>10</w:t>
            </w:r>
          </w:p>
        </w:tc>
      </w:tr>
    </w:tbl>
    <w:p w14:paraId="590445F4" w14:textId="77777777" w:rsidR="003170D7" w:rsidRDefault="00350176">
      <w:pPr>
        <w:rPr>
          <w:sz w:val="2"/>
          <w:szCs w:val="2"/>
        </w:rPr>
      </w:pPr>
      <w:r>
        <w:rPr>
          <w:noProof/>
        </w:rPr>
        <mc:AlternateContent>
          <mc:Choice Requires="wps">
            <w:drawing>
              <wp:anchor distT="0" distB="0" distL="0" distR="0" simplePos="0" relativeHeight="15855616" behindDoc="0" locked="0" layoutInCell="1" allowOverlap="1" wp14:anchorId="387BE4DF" wp14:editId="0408000E">
                <wp:simplePos x="0" y="0"/>
                <wp:positionH relativeFrom="page">
                  <wp:posOffset>7632982</wp:posOffset>
                </wp:positionH>
                <wp:positionV relativeFrom="page">
                  <wp:posOffset>5527595</wp:posOffset>
                </wp:positionV>
                <wp:extent cx="144145" cy="2029460"/>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083CC6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87BE4DF" id="Textbox 403" o:spid="_x0000_s1207" type="#_x0000_t202" style="position:absolute;margin-left:601pt;margin-top:435.25pt;width:11.35pt;height:159.8pt;z-index:158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5ijZP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083CC6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3FC90B0" w14:textId="77777777" w:rsidR="003170D7" w:rsidRDefault="003170D7">
      <w:pPr>
        <w:rPr>
          <w:sz w:val="2"/>
          <w:szCs w:val="2"/>
        </w:rPr>
        <w:sectPr w:rsidR="003170D7">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656"/>
        <w:gridCol w:w="1419"/>
      </w:tblGrid>
      <w:tr w:rsidR="003170D7" w14:paraId="3D5DFDF0" w14:textId="77777777">
        <w:trPr>
          <w:trHeight w:val="9339"/>
        </w:trPr>
        <w:tc>
          <w:tcPr>
            <w:tcW w:w="1306" w:type="dxa"/>
          </w:tcPr>
          <w:p w14:paraId="5B476AC1" w14:textId="77777777" w:rsidR="003170D7" w:rsidRDefault="003170D7">
            <w:pPr>
              <w:pStyle w:val="TableParagraph"/>
              <w:rPr>
                <w:sz w:val="28"/>
              </w:rPr>
            </w:pPr>
          </w:p>
          <w:p w14:paraId="5DD75E81" w14:textId="77777777" w:rsidR="003170D7" w:rsidRDefault="003170D7">
            <w:pPr>
              <w:pStyle w:val="TableParagraph"/>
              <w:rPr>
                <w:sz w:val="28"/>
              </w:rPr>
            </w:pPr>
          </w:p>
          <w:p w14:paraId="2A516663" w14:textId="77777777" w:rsidR="003170D7" w:rsidRDefault="003170D7">
            <w:pPr>
              <w:pStyle w:val="TableParagraph"/>
              <w:rPr>
                <w:sz w:val="28"/>
              </w:rPr>
            </w:pPr>
          </w:p>
          <w:p w14:paraId="0FD1B08B" w14:textId="77777777" w:rsidR="003170D7" w:rsidRDefault="003170D7">
            <w:pPr>
              <w:pStyle w:val="TableParagraph"/>
              <w:spacing w:before="315"/>
              <w:rPr>
                <w:sz w:val="28"/>
              </w:rPr>
            </w:pPr>
          </w:p>
          <w:p w14:paraId="7A6E9065"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656" w:type="dxa"/>
          </w:tcPr>
          <w:p w14:paraId="7EA672F7" w14:textId="77777777" w:rsidR="003170D7" w:rsidRDefault="00350176">
            <w:pPr>
              <w:pStyle w:val="TableParagraph"/>
              <w:ind w:left="104" w:right="136"/>
              <w:rPr>
                <w:sz w:val="28"/>
              </w:rPr>
            </w:pPr>
            <w:r>
              <w:rPr>
                <w:sz w:val="28"/>
              </w:rPr>
              <w:t>и</w:t>
            </w:r>
            <w:r>
              <w:rPr>
                <w:spacing w:val="-5"/>
                <w:sz w:val="28"/>
              </w:rPr>
              <w:t xml:space="preserve"> </w:t>
            </w:r>
            <w:r>
              <w:rPr>
                <w:sz w:val="28"/>
              </w:rPr>
              <w:t>ребенка</w:t>
            </w:r>
            <w:r>
              <w:rPr>
                <w:spacing w:val="-5"/>
                <w:sz w:val="28"/>
              </w:rPr>
              <w:t xml:space="preserve"> </w:t>
            </w:r>
            <w:r>
              <w:rPr>
                <w:sz w:val="28"/>
              </w:rPr>
              <w:t>в</w:t>
            </w:r>
            <w:r>
              <w:rPr>
                <w:spacing w:val="-7"/>
                <w:sz w:val="28"/>
              </w:rPr>
              <w:t xml:space="preserve"> </w:t>
            </w:r>
            <w:r>
              <w:rPr>
                <w:sz w:val="28"/>
              </w:rPr>
              <w:t>данной</w:t>
            </w:r>
            <w:r>
              <w:rPr>
                <w:spacing w:val="-7"/>
                <w:sz w:val="28"/>
              </w:rPr>
              <w:t xml:space="preserve"> </w:t>
            </w:r>
            <w:r>
              <w:rPr>
                <w:sz w:val="28"/>
              </w:rPr>
              <w:t>ситуации.</w:t>
            </w:r>
            <w:r>
              <w:rPr>
                <w:spacing w:val="-6"/>
                <w:sz w:val="28"/>
              </w:rPr>
              <w:t xml:space="preserve"> </w:t>
            </w:r>
            <w:r>
              <w:rPr>
                <w:sz w:val="28"/>
              </w:rPr>
              <w:t>Родитель</w:t>
            </w:r>
            <w:r>
              <w:rPr>
                <w:spacing w:val="-8"/>
                <w:sz w:val="28"/>
              </w:rPr>
              <w:t xml:space="preserve"> </w:t>
            </w:r>
            <w:r>
              <w:rPr>
                <w:sz w:val="28"/>
              </w:rPr>
              <w:t>должен</w:t>
            </w:r>
            <w:r>
              <w:rPr>
                <w:spacing w:val="-7"/>
                <w:sz w:val="28"/>
              </w:rPr>
              <w:t xml:space="preserve"> </w:t>
            </w:r>
            <w:r>
              <w:rPr>
                <w:sz w:val="28"/>
              </w:rPr>
              <w:t>руководить действиями ребенка, чтобы безопасно покинуть дом, используя заранее установленный план эвакуации.</w:t>
            </w:r>
          </w:p>
          <w:p w14:paraId="52956CBC" w14:textId="77777777" w:rsidR="003170D7" w:rsidRDefault="00350176">
            <w:pPr>
              <w:pStyle w:val="TableParagraph"/>
              <w:ind w:left="104"/>
              <w:rPr>
                <w:sz w:val="28"/>
              </w:rPr>
            </w:pPr>
            <w:r>
              <w:rPr>
                <w:i/>
                <w:sz w:val="28"/>
              </w:rPr>
              <w:t xml:space="preserve">Карточка 2. Ситуация «Землетрясение». </w:t>
            </w:r>
            <w:r>
              <w:rPr>
                <w:sz w:val="28"/>
              </w:rPr>
              <w:t>Какие действия должны выполнять родители и дети в доме? Совместные действия родителя и ребенка. Наличие «трев</w:t>
            </w:r>
            <w:r>
              <w:rPr>
                <w:sz w:val="28"/>
              </w:rPr>
              <w:t>ожного чемоданчика». Родитель должен руководить действиями ребенка,</w:t>
            </w:r>
            <w:r>
              <w:rPr>
                <w:spacing w:val="-6"/>
                <w:sz w:val="28"/>
              </w:rPr>
              <w:t xml:space="preserve"> </w:t>
            </w:r>
            <w:r>
              <w:rPr>
                <w:sz w:val="28"/>
              </w:rPr>
              <w:t>чтобы</w:t>
            </w:r>
            <w:r>
              <w:rPr>
                <w:spacing w:val="-6"/>
                <w:sz w:val="28"/>
              </w:rPr>
              <w:t xml:space="preserve"> </w:t>
            </w:r>
            <w:r>
              <w:rPr>
                <w:sz w:val="28"/>
              </w:rPr>
              <w:t>переждать</w:t>
            </w:r>
            <w:r>
              <w:rPr>
                <w:spacing w:val="-7"/>
                <w:sz w:val="28"/>
              </w:rPr>
              <w:t xml:space="preserve"> </w:t>
            </w:r>
            <w:r>
              <w:rPr>
                <w:sz w:val="28"/>
              </w:rPr>
              <w:t>толчки</w:t>
            </w:r>
            <w:r>
              <w:rPr>
                <w:spacing w:val="-6"/>
                <w:sz w:val="28"/>
              </w:rPr>
              <w:t xml:space="preserve"> </w:t>
            </w:r>
            <w:r>
              <w:rPr>
                <w:sz w:val="28"/>
              </w:rPr>
              <w:t>земной</w:t>
            </w:r>
            <w:r>
              <w:rPr>
                <w:spacing w:val="-6"/>
                <w:sz w:val="28"/>
              </w:rPr>
              <w:t xml:space="preserve"> </w:t>
            </w:r>
            <w:r>
              <w:rPr>
                <w:sz w:val="28"/>
              </w:rPr>
              <w:t>коры</w:t>
            </w:r>
            <w:r>
              <w:rPr>
                <w:spacing w:val="-6"/>
                <w:sz w:val="28"/>
              </w:rPr>
              <w:t xml:space="preserve"> </w:t>
            </w:r>
            <w:r>
              <w:rPr>
                <w:sz w:val="28"/>
              </w:rPr>
              <w:t>в</w:t>
            </w:r>
            <w:r>
              <w:rPr>
                <w:spacing w:val="-7"/>
                <w:sz w:val="28"/>
              </w:rPr>
              <w:t xml:space="preserve"> </w:t>
            </w:r>
            <w:r>
              <w:rPr>
                <w:sz w:val="28"/>
              </w:rPr>
              <w:t xml:space="preserve">безопасном </w:t>
            </w:r>
            <w:r>
              <w:rPr>
                <w:spacing w:val="-2"/>
                <w:sz w:val="28"/>
              </w:rPr>
              <w:t>месте.</w:t>
            </w:r>
          </w:p>
          <w:p w14:paraId="49793DA4" w14:textId="77777777" w:rsidR="003170D7" w:rsidRDefault="00350176">
            <w:pPr>
              <w:pStyle w:val="TableParagraph"/>
              <w:ind w:left="104" w:right="11"/>
              <w:rPr>
                <w:sz w:val="28"/>
              </w:rPr>
            </w:pPr>
            <w:r>
              <w:rPr>
                <w:i/>
                <w:sz w:val="28"/>
              </w:rPr>
              <w:t xml:space="preserve">Карточка 3. Ситуация «Сель в горах». </w:t>
            </w:r>
            <w:r>
              <w:rPr>
                <w:sz w:val="28"/>
              </w:rPr>
              <w:t>Какие советы вы дадите ребенку на случай такой ситуации? Сын с друзьями участвовал</w:t>
            </w:r>
            <w:r>
              <w:rPr>
                <w:spacing w:val="-7"/>
                <w:sz w:val="28"/>
              </w:rPr>
              <w:t xml:space="preserve"> </w:t>
            </w:r>
            <w:r>
              <w:rPr>
                <w:sz w:val="28"/>
              </w:rPr>
              <w:t>в</w:t>
            </w:r>
            <w:r>
              <w:rPr>
                <w:spacing w:val="-6"/>
                <w:sz w:val="28"/>
              </w:rPr>
              <w:t xml:space="preserve"> </w:t>
            </w:r>
            <w:r>
              <w:rPr>
                <w:sz w:val="28"/>
              </w:rPr>
              <w:t>турпоходе.</w:t>
            </w:r>
            <w:r>
              <w:rPr>
                <w:spacing w:val="-6"/>
                <w:sz w:val="28"/>
              </w:rPr>
              <w:t xml:space="preserve"> </w:t>
            </w:r>
            <w:r>
              <w:rPr>
                <w:sz w:val="28"/>
              </w:rPr>
              <w:t>В</w:t>
            </w:r>
            <w:r>
              <w:rPr>
                <w:spacing w:val="-6"/>
                <w:sz w:val="28"/>
              </w:rPr>
              <w:t xml:space="preserve"> </w:t>
            </w:r>
            <w:r>
              <w:rPr>
                <w:sz w:val="28"/>
              </w:rPr>
              <w:t>горах</w:t>
            </w:r>
            <w:r>
              <w:rPr>
                <w:spacing w:val="-5"/>
                <w:sz w:val="28"/>
              </w:rPr>
              <w:t xml:space="preserve"> </w:t>
            </w:r>
            <w:r>
              <w:rPr>
                <w:sz w:val="28"/>
              </w:rPr>
              <w:t>неожиданно</w:t>
            </w:r>
            <w:r>
              <w:rPr>
                <w:spacing w:val="-5"/>
                <w:sz w:val="28"/>
              </w:rPr>
              <w:t xml:space="preserve"> </w:t>
            </w:r>
            <w:r>
              <w:rPr>
                <w:sz w:val="28"/>
              </w:rPr>
              <w:t>начался</w:t>
            </w:r>
            <w:r>
              <w:rPr>
                <w:spacing w:val="-8"/>
                <w:sz w:val="28"/>
              </w:rPr>
              <w:t xml:space="preserve"> </w:t>
            </w:r>
            <w:r>
              <w:rPr>
                <w:sz w:val="28"/>
              </w:rPr>
              <w:t>селевой поток. Чему вы научили перед началом турпохода сына?</w:t>
            </w:r>
          </w:p>
          <w:p w14:paraId="4B3E9225" w14:textId="77777777" w:rsidR="003170D7" w:rsidRDefault="00350176">
            <w:pPr>
              <w:pStyle w:val="TableParagraph"/>
              <w:spacing w:before="3" w:line="318" w:lineRule="exact"/>
              <w:ind w:left="104"/>
              <w:rPr>
                <w:b/>
                <w:i/>
                <w:sz w:val="28"/>
              </w:rPr>
            </w:pPr>
            <w:r>
              <w:rPr>
                <w:b/>
                <w:i/>
                <w:spacing w:val="-2"/>
                <w:sz w:val="28"/>
              </w:rPr>
              <w:t>Выводы</w:t>
            </w:r>
          </w:p>
          <w:p w14:paraId="3A797FEA" w14:textId="77777777" w:rsidR="003170D7" w:rsidRDefault="00350176">
            <w:pPr>
              <w:pStyle w:val="TableParagraph"/>
              <w:numPr>
                <w:ilvl w:val="0"/>
                <w:numId w:val="67"/>
              </w:numPr>
              <w:tabs>
                <w:tab w:val="left" w:pos="386"/>
                <w:tab w:val="left" w:pos="388"/>
              </w:tabs>
              <w:ind w:right="199"/>
              <w:rPr>
                <w:sz w:val="28"/>
              </w:rPr>
            </w:pPr>
            <w:r>
              <w:rPr>
                <w:i/>
                <w:sz w:val="28"/>
              </w:rPr>
              <w:t xml:space="preserve">Анализ и обсуждение. </w:t>
            </w:r>
            <w:r>
              <w:rPr>
                <w:sz w:val="28"/>
              </w:rPr>
              <w:t>После завершения ролевой игры педагог</w:t>
            </w:r>
            <w:r>
              <w:rPr>
                <w:spacing w:val="-5"/>
                <w:sz w:val="28"/>
              </w:rPr>
              <w:t xml:space="preserve"> </w:t>
            </w:r>
            <w:r>
              <w:rPr>
                <w:sz w:val="28"/>
              </w:rPr>
              <w:t>и</w:t>
            </w:r>
            <w:r>
              <w:rPr>
                <w:spacing w:val="-5"/>
                <w:sz w:val="28"/>
              </w:rPr>
              <w:t xml:space="preserve"> </w:t>
            </w:r>
            <w:r>
              <w:rPr>
                <w:sz w:val="28"/>
              </w:rPr>
              <w:t>участники</w:t>
            </w:r>
            <w:r>
              <w:rPr>
                <w:spacing w:val="-6"/>
                <w:sz w:val="28"/>
              </w:rPr>
              <w:t xml:space="preserve"> </w:t>
            </w:r>
            <w:r>
              <w:rPr>
                <w:sz w:val="28"/>
              </w:rPr>
              <w:t>обсуждают,</w:t>
            </w:r>
            <w:r>
              <w:rPr>
                <w:spacing w:val="-6"/>
                <w:sz w:val="28"/>
              </w:rPr>
              <w:t xml:space="preserve"> </w:t>
            </w:r>
            <w:r>
              <w:rPr>
                <w:sz w:val="28"/>
              </w:rPr>
              <w:t>что</w:t>
            </w:r>
            <w:r>
              <w:rPr>
                <w:spacing w:val="-4"/>
                <w:sz w:val="28"/>
              </w:rPr>
              <w:t xml:space="preserve"> </w:t>
            </w:r>
            <w:r>
              <w:rPr>
                <w:sz w:val="28"/>
              </w:rPr>
              <w:t>получилось</w:t>
            </w:r>
            <w:r>
              <w:rPr>
                <w:spacing w:val="-7"/>
                <w:sz w:val="28"/>
              </w:rPr>
              <w:t xml:space="preserve"> </w:t>
            </w:r>
            <w:r>
              <w:rPr>
                <w:sz w:val="28"/>
              </w:rPr>
              <w:t>хорошо</w:t>
            </w:r>
            <w:r>
              <w:rPr>
                <w:spacing w:val="-8"/>
                <w:sz w:val="28"/>
              </w:rPr>
              <w:t xml:space="preserve"> </w:t>
            </w:r>
            <w:r>
              <w:rPr>
                <w:sz w:val="28"/>
              </w:rPr>
              <w:t>и что можно улучшить.</w:t>
            </w:r>
          </w:p>
          <w:p w14:paraId="622D121E" w14:textId="77777777" w:rsidR="003170D7" w:rsidRDefault="00350176">
            <w:pPr>
              <w:pStyle w:val="TableParagraph"/>
              <w:numPr>
                <w:ilvl w:val="0"/>
                <w:numId w:val="67"/>
              </w:numPr>
              <w:tabs>
                <w:tab w:val="left" w:pos="386"/>
                <w:tab w:val="left" w:pos="388"/>
              </w:tabs>
              <w:ind w:right="112"/>
              <w:rPr>
                <w:sz w:val="28"/>
              </w:rPr>
            </w:pPr>
            <w:r>
              <w:rPr>
                <w:i/>
                <w:sz w:val="28"/>
              </w:rPr>
              <w:t xml:space="preserve">Укрепление навыков. </w:t>
            </w:r>
            <w:r>
              <w:rPr>
                <w:sz w:val="28"/>
              </w:rPr>
              <w:t>Педагог подчеркивает важные моменты,</w:t>
            </w:r>
            <w:r>
              <w:rPr>
                <w:spacing w:val="-6"/>
                <w:sz w:val="28"/>
              </w:rPr>
              <w:t xml:space="preserve"> </w:t>
            </w:r>
            <w:r>
              <w:rPr>
                <w:sz w:val="28"/>
              </w:rPr>
              <w:t>которые</w:t>
            </w:r>
            <w:r>
              <w:rPr>
                <w:spacing w:val="-9"/>
                <w:sz w:val="28"/>
              </w:rPr>
              <w:t xml:space="preserve"> </w:t>
            </w:r>
            <w:r>
              <w:rPr>
                <w:sz w:val="28"/>
              </w:rPr>
              <w:t>необходимо</w:t>
            </w:r>
            <w:r>
              <w:rPr>
                <w:spacing w:val="-5"/>
                <w:sz w:val="28"/>
              </w:rPr>
              <w:t xml:space="preserve"> </w:t>
            </w:r>
            <w:r>
              <w:rPr>
                <w:sz w:val="28"/>
              </w:rPr>
              <w:t>запомнить</w:t>
            </w:r>
            <w:r>
              <w:rPr>
                <w:spacing w:val="-7"/>
                <w:sz w:val="28"/>
              </w:rPr>
              <w:t xml:space="preserve"> </w:t>
            </w:r>
            <w:r>
              <w:rPr>
                <w:sz w:val="28"/>
              </w:rPr>
              <w:t>и</w:t>
            </w:r>
            <w:r>
              <w:rPr>
                <w:spacing w:val="-6"/>
                <w:sz w:val="28"/>
              </w:rPr>
              <w:t xml:space="preserve"> </w:t>
            </w:r>
            <w:r>
              <w:rPr>
                <w:sz w:val="28"/>
              </w:rPr>
              <w:t>практиковать</w:t>
            </w:r>
            <w:r>
              <w:rPr>
                <w:spacing w:val="-8"/>
                <w:sz w:val="28"/>
              </w:rPr>
              <w:t xml:space="preserve"> </w:t>
            </w:r>
            <w:r>
              <w:rPr>
                <w:sz w:val="28"/>
              </w:rPr>
              <w:t>в реальной жизни.</w:t>
            </w:r>
          </w:p>
          <w:p w14:paraId="761CE821" w14:textId="77777777" w:rsidR="003170D7" w:rsidRDefault="00350176">
            <w:pPr>
              <w:pStyle w:val="TableParagraph"/>
              <w:numPr>
                <w:ilvl w:val="0"/>
                <w:numId w:val="67"/>
              </w:numPr>
              <w:tabs>
                <w:tab w:val="left" w:pos="386"/>
                <w:tab w:val="left" w:pos="388"/>
              </w:tabs>
              <w:ind w:right="416"/>
              <w:rPr>
                <w:sz w:val="28"/>
              </w:rPr>
            </w:pPr>
            <w:r>
              <w:rPr>
                <w:i/>
                <w:sz w:val="28"/>
              </w:rPr>
              <w:t xml:space="preserve">Обратная связь. </w:t>
            </w:r>
            <w:r>
              <w:rPr>
                <w:sz w:val="28"/>
              </w:rPr>
              <w:t>Участники делятся своими впечатлениями</w:t>
            </w:r>
            <w:r>
              <w:rPr>
                <w:spacing w:val="-9"/>
                <w:sz w:val="28"/>
              </w:rPr>
              <w:t xml:space="preserve"> </w:t>
            </w:r>
            <w:r>
              <w:rPr>
                <w:sz w:val="28"/>
              </w:rPr>
              <w:t>и</w:t>
            </w:r>
            <w:r>
              <w:rPr>
                <w:spacing w:val="-6"/>
                <w:sz w:val="28"/>
              </w:rPr>
              <w:t xml:space="preserve"> </w:t>
            </w:r>
            <w:r>
              <w:rPr>
                <w:sz w:val="28"/>
              </w:rPr>
              <w:t>трудностями,</w:t>
            </w:r>
            <w:r>
              <w:rPr>
                <w:spacing w:val="-7"/>
                <w:sz w:val="28"/>
              </w:rPr>
              <w:t xml:space="preserve"> </w:t>
            </w:r>
            <w:r>
              <w:rPr>
                <w:sz w:val="28"/>
              </w:rPr>
              <w:t>которые</w:t>
            </w:r>
            <w:r>
              <w:rPr>
                <w:spacing w:val="-8"/>
                <w:sz w:val="28"/>
              </w:rPr>
              <w:t xml:space="preserve"> </w:t>
            </w:r>
            <w:r>
              <w:rPr>
                <w:sz w:val="28"/>
              </w:rPr>
              <w:t>они</w:t>
            </w:r>
            <w:r>
              <w:rPr>
                <w:spacing w:val="-6"/>
                <w:sz w:val="28"/>
              </w:rPr>
              <w:t xml:space="preserve"> </w:t>
            </w:r>
            <w:r>
              <w:rPr>
                <w:sz w:val="28"/>
              </w:rPr>
              <w:t>испытали</w:t>
            </w:r>
            <w:r>
              <w:rPr>
                <w:spacing w:val="-6"/>
                <w:sz w:val="28"/>
              </w:rPr>
              <w:t xml:space="preserve"> </w:t>
            </w:r>
            <w:r>
              <w:rPr>
                <w:sz w:val="28"/>
              </w:rPr>
              <w:t>во время игры.</w:t>
            </w:r>
          </w:p>
          <w:p w14:paraId="4E023505" w14:textId="77777777" w:rsidR="003170D7" w:rsidRDefault="00350176">
            <w:pPr>
              <w:pStyle w:val="TableParagraph"/>
              <w:numPr>
                <w:ilvl w:val="0"/>
                <w:numId w:val="67"/>
              </w:numPr>
              <w:tabs>
                <w:tab w:val="left" w:pos="386"/>
                <w:tab w:val="left" w:pos="388"/>
              </w:tabs>
              <w:ind w:right="360"/>
              <w:rPr>
                <w:sz w:val="28"/>
              </w:rPr>
            </w:pPr>
            <w:r>
              <w:rPr>
                <w:i/>
                <w:sz w:val="28"/>
              </w:rPr>
              <w:t xml:space="preserve">Закрепление уроков. </w:t>
            </w:r>
            <w:r>
              <w:rPr>
                <w:sz w:val="28"/>
              </w:rPr>
              <w:t>Педагог рез</w:t>
            </w:r>
            <w:r>
              <w:rPr>
                <w:sz w:val="28"/>
              </w:rPr>
              <w:t>юмирует ключевые выводы,</w:t>
            </w:r>
            <w:r>
              <w:rPr>
                <w:spacing w:val="-11"/>
                <w:sz w:val="28"/>
              </w:rPr>
              <w:t xml:space="preserve"> </w:t>
            </w:r>
            <w:r>
              <w:rPr>
                <w:sz w:val="28"/>
              </w:rPr>
              <w:t>подчеркивая</w:t>
            </w:r>
            <w:r>
              <w:rPr>
                <w:spacing w:val="-7"/>
                <w:sz w:val="28"/>
              </w:rPr>
              <w:t xml:space="preserve"> </w:t>
            </w:r>
            <w:r>
              <w:rPr>
                <w:sz w:val="28"/>
              </w:rPr>
              <w:t>важность</w:t>
            </w:r>
            <w:r>
              <w:rPr>
                <w:spacing w:val="-8"/>
                <w:sz w:val="28"/>
              </w:rPr>
              <w:t xml:space="preserve"> </w:t>
            </w:r>
            <w:r>
              <w:rPr>
                <w:sz w:val="28"/>
              </w:rPr>
              <w:t>регулярных</w:t>
            </w:r>
            <w:r>
              <w:rPr>
                <w:spacing w:val="-6"/>
                <w:sz w:val="28"/>
              </w:rPr>
              <w:t xml:space="preserve"> </w:t>
            </w:r>
            <w:r>
              <w:rPr>
                <w:sz w:val="28"/>
              </w:rPr>
              <w:t>тренировок</w:t>
            </w:r>
            <w:r>
              <w:rPr>
                <w:spacing w:val="-7"/>
                <w:sz w:val="28"/>
              </w:rPr>
              <w:t xml:space="preserve"> </w:t>
            </w:r>
            <w:r>
              <w:rPr>
                <w:sz w:val="28"/>
              </w:rPr>
              <w:t>и общения с детьми о чрезвычайных ситуациях.</w:t>
            </w:r>
          </w:p>
          <w:p w14:paraId="45B8E48C" w14:textId="77777777" w:rsidR="003170D7" w:rsidRDefault="00350176">
            <w:pPr>
              <w:pStyle w:val="TableParagraph"/>
              <w:spacing w:line="322" w:lineRule="exact"/>
              <w:ind w:left="104"/>
              <w:rPr>
                <w:sz w:val="28"/>
              </w:rPr>
            </w:pPr>
            <w:r>
              <w:rPr>
                <w:i/>
                <w:sz w:val="28"/>
              </w:rPr>
              <w:t>Просмотр</w:t>
            </w:r>
            <w:r>
              <w:rPr>
                <w:i/>
                <w:spacing w:val="-7"/>
                <w:sz w:val="28"/>
              </w:rPr>
              <w:t xml:space="preserve"> </w:t>
            </w:r>
            <w:r>
              <w:rPr>
                <w:i/>
                <w:sz w:val="28"/>
              </w:rPr>
              <w:t>ролика</w:t>
            </w:r>
            <w:r>
              <w:rPr>
                <w:i/>
                <w:spacing w:val="-5"/>
                <w:sz w:val="28"/>
              </w:rPr>
              <w:t xml:space="preserve"> </w:t>
            </w:r>
            <w:r>
              <w:rPr>
                <w:sz w:val="28"/>
              </w:rPr>
              <w:t>о</w:t>
            </w:r>
            <w:r>
              <w:rPr>
                <w:spacing w:val="-11"/>
                <w:sz w:val="28"/>
              </w:rPr>
              <w:t xml:space="preserve"> </w:t>
            </w:r>
            <w:r>
              <w:rPr>
                <w:sz w:val="28"/>
              </w:rPr>
              <w:t>десятилетнем</w:t>
            </w:r>
            <w:r>
              <w:rPr>
                <w:spacing w:val="-8"/>
                <w:sz w:val="28"/>
              </w:rPr>
              <w:t xml:space="preserve"> </w:t>
            </w:r>
            <w:r>
              <w:rPr>
                <w:sz w:val="28"/>
              </w:rPr>
              <w:t>мальчике,</w:t>
            </w:r>
            <w:r>
              <w:rPr>
                <w:spacing w:val="-8"/>
                <w:sz w:val="28"/>
              </w:rPr>
              <w:t xml:space="preserve"> </w:t>
            </w:r>
            <w:r>
              <w:rPr>
                <w:sz w:val="28"/>
              </w:rPr>
              <w:t xml:space="preserve">спасшего годовалого братика во время пожара в своем доме. </w:t>
            </w:r>
            <w:r>
              <w:rPr>
                <w:color w:val="0462C1"/>
                <w:spacing w:val="-2"/>
                <w:sz w:val="28"/>
                <w:u w:val="single" w:color="0462C1"/>
              </w:rPr>
              <w:t>https://youtu.be/39MqHFYvz9Y</w:t>
            </w:r>
          </w:p>
        </w:tc>
        <w:tc>
          <w:tcPr>
            <w:tcW w:w="1419" w:type="dxa"/>
          </w:tcPr>
          <w:p w14:paraId="61249FA1" w14:textId="77777777" w:rsidR="003170D7" w:rsidRDefault="00350176">
            <w:pPr>
              <w:pStyle w:val="TableParagraph"/>
              <w:spacing w:before="317"/>
              <w:ind w:left="104"/>
              <w:rPr>
                <w:sz w:val="28"/>
              </w:rPr>
            </w:pPr>
            <w:r>
              <w:rPr>
                <w:sz w:val="28"/>
              </w:rPr>
              <w:t>Слайд</w:t>
            </w:r>
            <w:r>
              <w:rPr>
                <w:spacing w:val="-7"/>
                <w:sz w:val="28"/>
              </w:rPr>
              <w:t xml:space="preserve"> </w:t>
            </w:r>
            <w:r>
              <w:rPr>
                <w:spacing w:val="-5"/>
                <w:sz w:val="28"/>
              </w:rPr>
              <w:t>10</w:t>
            </w:r>
          </w:p>
          <w:p w14:paraId="550CDC59" w14:textId="77777777" w:rsidR="003170D7" w:rsidRDefault="003170D7">
            <w:pPr>
              <w:pStyle w:val="TableParagraph"/>
              <w:rPr>
                <w:sz w:val="28"/>
              </w:rPr>
            </w:pPr>
          </w:p>
          <w:p w14:paraId="696E1BA5" w14:textId="77777777" w:rsidR="003170D7" w:rsidRDefault="003170D7">
            <w:pPr>
              <w:pStyle w:val="TableParagraph"/>
              <w:rPr>
                <w:sz w:val="28"/>
              </w:rPr>
            </w:pPr>
          </w:p>
          <w:p w14:paraId="40277690" w14:textId="77777777" w:rsidR="003170D7" w:rsidRDefault="003170D7">
            <w:pPr>
              <w:pStyle w:val="TableParagraph"/>
              <w:rPr>
                <w:sz w:val="28"/>
              </w:rPr>
            </w:pPr>
          </w:p>
          <w:p w14:paraId="44FC4230" w14:textId="77777777" w:rsidR="003170D7" w:rsidRDefault="003170D7">
            <w:pPr>
              <w:pStyle w:val="TableParagraph"/>
              <w:rPr>
                <w:sz w:val="28"/>
              </w:rPr>
            </w:pPr>
          </w:p>
          <w:p w14:paraId="1C83F70B" w14:textId="77777777" w:rsidR="003170D7" w:rsidRDefault="003170D7">
            <w:pPr>
              <w:pStyle w:val="TableParagraph"/>
              <w:rPr>
                <w:sz w:val="28"/>
              </w:rPr>
            </w:pPr>
          </w:p>
          <w:p w14:paraId="0DA91F0A" w14:textId="77777777" w:rsidR="003170D7" w:rsidRDefault="003170D7">
            <w:pPr>
              <w:pStyle w:val="TableParagraph"/>
              <w:rPr>
                <w:sz w:val="28"/>
              </w:rPr>
            </w:pPr>
          </w:p>
          <w:p w14:paraId="2C188565" w14:textId="77777777" w:rsidR="003170D7" w:rsidRDefault="003170D7">
            <w:pPr>
              <w:pStyle w:val="TableParagraph"/>
              <w:rPr>
                <w:sz w:val="28"/>
              </w:rPr>
            </w:pPr>
          </w:p>
          <w:p w14:paraId="43C24776" w14:textId="77777777" w:rsidR="003170D7" w:rsidRDefault="003170D7">
            <w:pPr>
              <w:pStyle w:val="TableParagraph"/>
              <w:rPr>
                <w:sz w:val="28"/>
              </w:rPr>
            </w:pPr>
          </w:p>
          <w:p w14:paraId="0F3C568F" w14:textId="77777777" w:rsidR="003170D7" w:rsidRDefault="003170D7">
            <w:pPr>
              <w:pStyle w:val="TableParagraph"/>
              <w:rPr>
                <w:sz w:val="28"/>
              </w:rPr>
            </w:pPr>
          </w:p>
          <w:p w14:paraId="18D15384" w14:textId="77777777" w:rsidR="003170D7" w:rsidRDefault="003170D7">
            <w:pPr>
              <w:pStyle w:val="TableParagraph"/>
              <w:rPr>
                <w:sz w:val="28"/>
              </w:rPr>
            </w:pPr>
          </w:p>
          <w:p w14:paraId="317D9ED5" w14:textId="77777777" w:rsidR="003170D7" w:rsidRDefault="003170D7">
            <w:pPr>
              <w:pStyle w:val="TableParagraph"/>
              <w:rPr>
                <w:sz w:val="28"/>
              </w:rPr>
            </w:pPr>
          </w:p>
          <w:p w14:paraId="3B432DD7" w14:textId="77777777" w:rsidR="003170D7" w:rsidRDefault="003170D7">
            <w:pPr>
              <w:pStyle w:val="TableParagraph"/>
              <w:rPr>
                <w:sz w:val="28"/>
              </w:rPr>
            </w:pPr>
          </w:p>
          <w:p w14:paraId="1B42707E" w14:textId="77777777" w:rsidR="003170D7" w:rsidRDefault="003170D7">
            <w:pPr>
              <w:pStyle w:val="TableParagraph"/>
              <w:rPr>
                <w:sz w:val="28"/>
              </w:rPr>
            </w:pPr>
          </w:p>
          <w:p w14:paraId="5EE24E04" w14:textId="77777777" w:rsidR="003170D7" w:rsidRDefault="003170D7">
            <w:pPr>
              <w:pStyle w:val="TableParagraph"/>
              <w:rPr>
                <w:sz w:val="28"/>
              </w:rPr>
            </w:pPr>
          </w:p>
          <w:p w14:paraId="2AD7CACB" w14:textId="77777777" w:rsidR="003170D7" w:rsidRDefault="003170D7">
            <w:pPr>
              <w:pStyle w:val="TableParagraph"/>
              <w:rPr>
                <w:sz w:val="28"/>
              </w:rPr>
            </w:pPr>
          </w:p>
          <w:p w14:paraId="338B9155" w14:textId="77777777" w:rsidR="003170D7" w:rsidRDefault="003170D7">
            <w:pPr>
              <w:pStyle w:val="TableParagraph"/>
              <w:rPr>
                <w:sz w:val="28"/>
              </w:rPr>
            </w:pPr>
          </w:p>
          <w:p w14:paraId="0C533D94" w14:textId="77777777" w:rsidR="003170D7" w:rsidRDefault="003170D7">
            <w:pPr>
              <w:pStyle w:val="TableParagraph"/>
              <w:rPr>
                <w:sz w:val="28"/>
              </w:rPr>
            </w:pPr>
          </w:p>
          <w:p w14:paraId="706E061E" w14:textId="77777777" w:rsidR="003170D7" w:rsidRDefault="003170D7">
            <w:pPr>
              <w:pStyle w:val="TableParagraph"/>
              <w:rPr>
                <w:sz w:val="28"/>
              </w:rPr>
            </w:pPr>
          </w:p>
          <w:p w14:paraId="47EDA54F" w14:textId="77777777" w:rsidR="003170D7" w:rsidRDefault="003170D7">
            <w:pPr>
              <w:pStyle w:val="TableParagraph"/>
              <w:rPr>
                <w:sz w:val="28"/>
              </w:rPr>
            </w:pPr>
          </w:p>
          <w:p w14:paraId="02EB9DA5" w14:textId="77777777" w:rsidR="003170D7" w:rsidRDefault="003170D7">
            <w:pPr>
              <w:pStyle w:val="TableParagraph"/>
              <w:rPr>
                <w:sz w:val="28"/>
              </w:rPr>
            </w:pPr>
          </w:p>
          <w:p w14:paraId="240B8388" w14:textId="77777777" w:rsidR="003170D7" w:rsidRDefault="003170D7">
            <w:pPr>
              <w:pStyle w:val="TableParagraph"/>
              <w:rPr>
                <w:sz w:val="28"/>
              </w:rPr>
            </w:pPr>
          </w:p>
          <w:p w14:paraId="68C1C1E9" w14:textId="77777777" w:rsidR="003170D7" w:rsidRDefault="003170D7">
            <w:pPr>
              <w:pStyle w:val="TableParagraph"/>
              <w:rPr>
                <w:sz w:val="28"/>
              </w:rPr>
            </w:pPr>
          </w:p>
          <w:p w14:paraId="6C38FFC1" w14:textId="77777777" w:rsidR="003170D7" w:rsidRDefault="003170D7">
            <w:pPr>
              <w:pStyle w:val="TableParagraph"/>
              <w:rPr>
                <w:sz w:val="28"/>
              </w:rPr>
            </w:pPr>
          </w:p>
          <w:p w14:paraId="61B86F78" w14:textId="77777777" w:rsidR="003170D7" w:rsidRDefault="003170D7">
            <w:pPr>
              <w:pStyle w:val="TableParagraph"/>
              <w:rPr>
                <w:sz w:val="28"/>
              </w:rPr>
            </w:pPr>
          </w:p>
          <w:p w14:paraId="7B993F35" w14:textId="77777777" w:rsidR="003170D7" w:rsidRDefault="003170D7">
            <w:pPr>
              <w:pStyle w:val="TableParagraph"/>
              <w:spacing w:before="1"/>
              <w:rPr>
                <w:sz w:val="28"/>
              </w:rPr>
            </w:pPr>
          </w:p>
          <w:p w14:paraId="411AD4AE" w14:textId="77777777" w:rsidR="003170D7" w:rsidRDefault="00350176">
            <w:pPr>
              <w:pStyle w:val="TableParagraph"/>
              <w:ind w:left="104"/>
              <w:rPr>
                <w:sz w:val="28"/>
              </w:rPr>
            </w:pPr>
            <w:r>
              <w:rPr>
                <w:sz w:val="28"/>
              </w:rPr>
              <w:t>Слайд</w:t>
            </w:r>
            <w:r>
              <w:rPr>
                <w:spacing w:val="-7"/>
                <w:sz w:val="28"/>
              </w:rPr>
              <w:t xml:space="preserve"> </w:t>
            </w:r>
            <w:r>
              <w:rPr>
                <w:spacing w:val="-5"/>
                <w:sz w:val="28"/>
              </w:rPr>
              <w:t>11</w:t>
            </w:r>
          </w:p>
        </w:tc>
      </w:tr>
      <w:tr w:rsidR="003170D7" w14:paraId="58568F49" w14:textId="77777777">
        <w:trPr>
          <w:trHeight w:val="3916"/>
        </w:trPr>
        <w:tc>
          <w:tcPr>
            <w:tcW w:w="1306" w:type="dxa"/>
          </w:tcPr>
          <w:p w14:paraId="59E3BB26" w14:textId="77777777" w:rsidR="003170D7" w:rsidRDefault="00350176">
            <w:pPr>
              <w:pStyle w:val="TableParagraph"/>
              <w:spacing w:before="314"/>
              <w:ind w:left="107"/>
              <w:rPr>
                <w:sz w:val="28"/>
              </w:rPr>
            </w:pPr>
            <w:r>
              <w:rPr>
                <w:sz w:val="28"/>
              </w:rPr>
              <w:t>10</w:t>
            </w:r>
            <w:r>
              <w:rPr>
                <w:spacing w:val="1"/>
                <w:sz w:val="28"/>
              </w:rPr>
              <w:t xml:space="preserve"> </w:t>
            </w:r>
            <w:r>
              <w:rPr>
                <w:spacing w:val="-4"/>
                <w:sz w:val="28"/>
              </w:rPr>
              <w:t>мин.</w:t>
            </w:r>
          </w:p>
        </w:tc>
        <w:tc>
          <w:tcPr>
            <w:tcW w:w="7656" w:type="dxa"/>
          </w:tcPr>
          <w:p w14:paraId="108F8E47" w14:textId="77777777" w:rsidR="003170D7" w:rsidRDefault="00350176">
            <w:pPr>
              <w:pStyle w:val="TableParagraph"/>
              <w:tabs>
                <w:tab w:val="left" w:pos="825"/>
              </w:tabs>
              <w:spacing w:line="316" w:lineRule="exact"/>
              <w:ind w:left="68"/>
              <w:rPr>
                <w:b/>
                <w:sz w:val="28"/>
              </w:rPr>
            </w:pPr>
            <w:r>
              <w:rPr>
                <w:b/>
                <w:spacing w:val="-4"/>
                <w:sz w:val="28"/>
              </w:rPr>
              <w:t>III.</w:t>
            </w:r>
            <w:r>
              <w:rPr>
                <w:b/>
                <w:sz w:val="28"/>
              </w:rPr>
              <w:tab/>
              <w:t>Заключительная</w:t>
            </w:r>
            <w:r>
              <w:rPr>
                <w:b/>
                <w:spacing w:val="-8"/>
                <w:sz w:val="28"/>
              </w:rPr>
              <w:t xml:space="preserve"> </w:t>
            </w:r>
            <w:r>
              <w:rPr>
                <w:b/>
                <w:spacing w:val="-4"/>
                <w:sz w:val="28"/>
              </w:rPr>
              <w:t>часть</w:t>
            </w:r>
          </w:p>
          <w:p w14:paraId="6E51FBBA" w14:textId="77777777" w:rsidR="003170D7" w:rsidRDefault="00350176">
            <w:pPr>
              <w:pStyle w:val="TableParagraph"/>
              <w:spacing w:line="259" w:lineRule="auto"/>
              <w:ind w:left="104"/>
              <w:rPr>
                <w:sz w:val="28"/>
              </w:rPr>
            </w:pPr>
            <w:r>
              <w:rPr>
                <w:b/>
                <w:sz w:val="28"/>
              </w:rPr>
              <w:t>Рефлексия.</w:t>
            </w:r>
            <w:r>
              <w:rPr>
                <w:b/>
                <w:spacing w:val="-11"/>
                <w:sz w:val="28"/>
              </w:rPr>
              <w:t xml:space="preserve"> </w:t>
            </w:r>
            <w:r>
              <w:rPr>
                <w:b/>
                <w:sz w:val="28"/>
              </w:rPr>
              <w:t>«Волшебный</w:t>
            </w:r>
            <w:r>
              <w:rPr>
                <w:b/>
                <w:spacing w:val="-10"/>
                <w:sz w:val="28"/>
              </w:rPr>
              <w:t xml:space="preserve"> </w:t>
            </w:r>
            <w:r>
              <w:rPr>
                <w:b/>
                <w:sz w:val="28"/>
              </w:rPr>
              <w:t>амулет</w:t>
            </w:r>
            <w:r>
              <w:rPr>
                <w:b/>
                <w:spacing w:val="-11"/>
                <w:sz w:val="28"/>
              </w:rPr>
              <w:t xml:space="preserve"> </w:t>
            </w:r>
            <w:r>
              <w:rPr>
                <w:b/>
                <w:sz w:val="28"/>
              </w:rPr>
              <w:t>безопасности»</w:t>
            </w:r>
            <w:r>
              <w:rPr>
                <w:b/>
                <w:spacing w:val="-4"/>
                <w:sz w:val="28"/>
              </w:rPr>
              <w:t xml:space="preserve"> </w:t>
            </w:r>
            <w:r>
              <w:rPr>
                <w:sz w:val="28"/>
              </w:rPr>
              <w:t>(заранее подготовленный из цветной бумаги)</w:t>
            </w:r>
          </w:p>
          <w:p w14:paraId="5A3308C7" w14:textId="77777777" w:rsidR="003170D7" w:rsidRDefault="00350176">
            <w:pPr>
              <w:pStyle w:val="TableParagraph"/>
              <w:ind w:left="104"/>
              <w:rPr>
                <w:i/>
                <w:sz w:val="28"/>
              </w:rPr>
            </w:pPr>
            <w:r>
              <w:rPr>
                <w:i/>
                <w:sz w:val="28"/>
              </w:rPr>
              <w:t>Педагог</w:t>
            </w:r>
            <w:proofErr w:type="gramStart"/>
            <w:r>
              <w:rPr>
                <w:i/>
                <w:sz w:val="28"/>
              </w:rPr>
              <w:t xml:space="preserve">: </w:t>
            </w:r>
            <w:r>
              <w:rPr>
                <w:sz w:val="28"/>
              </w:rPr>
              <w:t>Каждому</w:t>
            </w:r>
            <w:proofErr w:type="gramEnd"/>
            <w:r>
              <w:rPr>
                <w:sz w:val="28"/>
              </w:rPr>
              <w:t xml:space="preserve"> из вас я дарю волшебный бумажный амулет. Прошу написать или нарисовать на нем символы, которые будут означать важные правила безопасности, например: огонь (осторожность при пожаре), капли воды (де</w:t>
            </w:r>
            <w:r>
              <w:rPr>
                <w:sz w:val="28"/>
              </w:rPr>
              <w:t>йствия при наводнении), дерево (поиск укрытия при сильном</w:t>
            </w:r>
            <w:r>
              <w:rPr>
                <w:spacing w:val="-6"/>
                <w:sz w:val="28"/>
              </w:rPr>
              <w:t xml:space="preserve"> </w:t>
            </w:r>
            <w:r>
              <w:rPr>
                <w:sz w:val="28"/>
              </w:rPr>
              <w:t>ветре),</w:t>
            </w:r>
            <w:r>
              <w:rPr>
                <w:spacing w:val="-7"/>
                <w:sz w:val="28"/>
              </w:rPr>
              <w:t xml:space="preserve"> </w:t>
            </w:r>
            <w:r>
              <w:rPr>
                <w:sz w:val="28"/>
              </w:rPr>
              <w:t>и</w:t>
            </w:r>
            <w:r>
              <w:rPr>
                <w:spacing w:val="-6"/>
                <w:sz w:val="28"/>
              </w:rPr>
              <w:t xml:space="preserve"> </w:t>
            </w:r>
            <w:r>
              <w:rPr>
                <w:sz w:val="28"/>
              </w:rPr>
              <w:t>подарить</w:t>
            </w:r>
            <w:r>
              <w:rPr>
                <w:spacing w:val="-7"/>
                <w:sz w:val="28"/>
              </w:rPr>
              <w:t xml:space="preserve"> </w:t>
            </w:r>
            <w:r>
              <w:rPr>
                <w:sz w:val="28"/>
              </w:rPr>
              <w:t>друг</w:t>
            </w:r>
            <w:r>
              <w:rPr>
                <w:spacing w:val="-6"/>
                <w:sz w:val="28"/>
              </w:rPr>
              <w:t xml:space="preserve"> </w:t>
            </w:r>
            <w:r>
              <w:rPr>
                <w:sz w:val="28"/>
              </w:rPr>
              <w:t>другу.</w:t>
            </w:r>
            <w:r>
              <w:rPr>
                <w:spacing w:val="-1"/>
                <w:sz w:val="28"/>
              </w:rPr>
              <w:t xml:space="preserve"> </w:t>
            </w:r>
            <w:r>
              <w:rPr>
                <w:i/>
                <w:sz w:val="28"/>
              </w:rPr>
              <w:t>(Родители</w:t>
            </w:r>
            <w:r>
              <w:rPr>
                <w:i/>
                <w:spacing w:val="-5"/>
                <w:sz w:val="28"/>
              </w:rPr>
              <w:t xml:space="preserve"> </w:t>
            </w:r>
            <w:r>
              <w:rPr>
                <w:i/>
                <w:sz w:val="28"/>
              </w:rPr>
              <w:t>делятся своими амулетами друг с другом, рассказывая, что они написали или нарисовали, и почему это важно.)</w:t>
            </w:r>
          </w:p>
          <w:p w14:paraId="72E49E05" w14:textId="77777777" w:rsidR="003170D7" w:rsidRDefault="00350176">
            <w:pPr>
              <w:pStyle w:val="TableParagraph"/>
              <w:spacing w:line="311" w:lineRule="exact"/>
              <w:ind w:left="104"/>
              <w:rPr>
                <w:sz w:val="28"/>
              </w:rPr>
            </w:pPr>
            <w:r>
              <w:rPr>
                <w:sz w:val="28"/>
              </w:rPr>
              <w:t>Что</w:t>
            </w:r>
            <w:r>
              <w:rPr>
                <w:spacing w:val="-4"/>
                <w:sz w:val="28"/>
              </w:rPr>
              <w:t xml:space="preserve"> </w:t>
            </w:r>
            <w:r>
              <w:rPr>
                <w:sz w:val="28"/>
              </w:rPr>
              <w:t>вам</w:t>
            </w:r>
            <w:r>
              <w:rPr>
                <w:spacing w:val="-4"/>
                <w:sz w:val="28"/>
              </w:rPr>
              <w:t xml:space="preserve"> </w:t>
            </w:r>
            <w:r>
              <w:rPr>
                <w:sz w:val="28"/>
              </w:rPr>
              <w:t>больше</w:t>
            </w:r>
            <w:r>
              <w:rPr>
                <w:spacing w:val="-4"/>
                <w:sz w:val="28"/>
              </w:rPr>
              <w:t xml:space="preserve"> </w:t>
            </w:r>
            <w:r>
              <w:rPr>
                <w:sz w:val="28"/>
              </w:rPr>
              <w:t>всего</w:t>
            </w:r>
            <w:r>
              <w:rPr>
                <w:spacing w:val="-2"/>
                <w:sz w:val="28"/>
              </w:rPr>
              <w:t xml:space="preserve"> </w:t>
            </w:r>
            <w:r>
              <w:rPr>
                <w:sz w:val="28"/>
              </w:rPr>
              <w:t>запомнилось</w:t>
            </w:r>
            <w:r>
              <w:rPr>
                <w:spacing w:val="-6"/>
                <w:sz w:val="28"/>
              </w:rPr>
              <w:t xml:space="preserve"> </w:t>
            </w:r>
            <w:r>
              <w:rPr>
                <w:sz w:val="28"/>
              </w:rPr>
              <w:t>на</w:t>
            </w:r>
            <w:r>
              <w:rPr>
                <w:spacing w:val="-6"/>
                <w:sz w:val="28"/>
              </w:rPr>
              <w:t xml:space="preserve"> </w:t>
            </w:r>
            <w:r>
              <w:rPr>
                <w:sz w:val="28"/>
              </w:rPr>
              <w:t>нашем</w:t>
            </w:r>
            <w:r>
              <w:rPr>
                <w:spacing w:val="-3"/>
                <w:sz w:val="28"/>
              </w:rPr>
              <w:t xml:space="preserve"> </w:t>
            </w:r>
            <w:r>
              <w:rPr>
                <w:spacing w:val="-2"/>
                <w:sz w:val="28"/>
              </w:rPr>
              <w:t>занятии?</w:t>
            </w:r>
          </w:p>
        </w:tc>
        <w:tc>
          <w:tcPr>
            <w:tcW w:w="1419" w:type="dxa"/>
          </w:tcPr>
          <w:p w14:paraId="478F1CF4" w14:textId="77777777" w:rsidR="003170D7" w:rsidRDefault="00350176">
            <w:pPr>
              <w:pStyle w:val="TableParagraph"/>
              <w:spacing w:line="315" w:lineRule="exact"/>
              <w:ind w:left="104"/>
              <w:rPr>
                <w:sz w:val="28"/>
              </w:rPr>
            </w:pPr>
            <w:r>
              <w:rPr>
                <w:sz w:val="28"/>
              </w:rPr>
              <w:t>Слайд</w:t>
            </w:r>
            <w:r>
              <w:rPr>
                <w:spacing w:val="-7"/>
                <w:sz w:val="28"/>
              </w:rPr>
              <w:t xml:space="preserve"> </w:t>
            </w:r>
            <w:r>
              <w:rPr>
                <w:spacing w:val="-5"/>
                <w:sz w:val="28"/>
              </w:rPr>
              <w:t>12</w:t>
            </w:r>
          </w:p>
        </w:tc>
      </w:tr>
    </w:tbl>
    <w:p w14:paraId="0BC3CAC6" w14:textId="77777777" w:rsidR="003170D7" w:rsidRDefault="00350176">
      <w:pPr>
        <w:rPr>
          <w:sz w:val="2"/>
          <w:szCs w:val="2"/>
        </w:rPr>
      </w:pPr>
      <w:r>
        <w:rPr>
          <w:noProof/>
        </w:rPr>
        <mc:AlternateContent>
          <mc:Choice Requires="wps">
            <w:drawing>
              <wp:anchor distT="0" distB="0" distL="0" distR="0" simplePos="0" relativeHeight="15856128" behindDoc="0" locked="0" layoutInCell="1" allowOverlap="1" wp14:anchorId="41F6BFAD" wp14:editId="3224183B">
                <wp:simplePos x="0" y="0"/>
                <wp:positionH relativeFrom="page">
                  <wp:posOffset>7632982</wp:posOffset>
                </wp:positionH>
                <wp:positionV relativeFrom="page">
                  <wp:posOffset>5527595</wp:posOffset>
                </wp:positionV>
                <wp:extent cx="144145" cy="2029460"/>
                <wp:effectExtent l="0" t="0" r="0" b="0"/>
                <wp:wrapNone/>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4B67C8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1F6BFAD" id="Textbox 404" o:spid="_x0000_s1208" type="#_x0000_t202" style="position:absolute;margin-left:601pt;margin-top:435.25pt;width:11.35pt;height:159.8pt;z-index:1585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P98urq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4B67C8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146CCF1" w14:textId="77777777" w:rsidR="003170D7" w:rsidRDefault="003170D7">
      <w:pPr>
        <w:rPr>
          <w:sz w:val="2"/>
          <w:szCs w:val="2"/>
        </w:rPr>
        <w:sectPr w:rsidR="003170D7">
          <w:type w:val="continuous"/>
          <w:pgSz w:w="12240" w:h="15840"/>
          <w:pgMar w:top="1120" w:right="360" w:bottom="1200" w:left="740" w:header="0" w:footer="968" w:gutter="0"/>
          <w:cols w:space="720"/>
        </w:sectPr>
      </w:pPr>
    </w:p>
    <w:tbl>
      <w:tblPr>
        <w:tblStyle w:val="TableNormal"/>
        <w:tblW w:w="0" w:type="auto"/>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656"/>
        <w:gridCol w:w="1419"/>
      </w:tblGrid>
      <w:tr w:rsidR="003170D7" w14:paraId="7DDB2917" w14:textId="77777777">
        <w:trPr>
          <w:trHeight w:val="3220"/>
        </w:trPr>
        <w:tc>
          <w:tcPr>
            <w:tcW w:w="1306" w:type="dxa"/>
          </w:tcPr>
          <w:p w14:paraId="44313089" w14:textId="77777777" w:rsidR="003170D7" w:rsidRDefault="003170D7">
            <w:pPr>
              <w:pStyle w:val="TableParagraph"/>
              <w:rPr>
                <w:sz w:val="26"/>
              </w:rPr>
            </w:pPr>
          </w:p>
        </w:tc>
        <w:tc>
          <w:tcPr>
            <w:tcW w:w="7656" w:type="dxa"/>
          </w:tcPr>
          <w:p w14:paraId="2E1FE2B2" w14:textId="77777777" w:rsidR="003170D7" w:rsidRDefault="00350176">
            <w:pPr>
              <w:pStyle w:val="TableParagraph"/>
              <w:ind w:left="104" w:right="136"/>
              <w:rPr>
                <w:i/>
                <w:sz w:val="28"/>
              </w:rPr>
            </w:pPr>
            <w:r>
              <w:rPr>
                <w:sz w:val="28"/>
              </w:rPr>
              <w:t>Сможете</w:t>
            </w:r>
            <w:r>
              <w:rPr>
                <w:spacing w:val="-6"/>
                <w:sz w:val="28"/>
              </w:rPr>
              <w:t xml:space="preserve"> </w:t>
            </w:r>
            <w:r>
              <w:rPr>
                <w:sz w:val="28"/>
              </w:rPr>
              <w:t>ли</w:t>
            </w:r>
            <w:r>
              <w:rPr>
                <w:spacing w:val="-6"/>
                <w:sz w:val="28"/>
              </w:rPr>
              <w:t xml:space="preserve"> </w:t>
            </w:r>
            <w:r>
              <w:rPr>
                <w:sz w:val="28"/>
              </w:rPr>
              <w:t>вы</w:t>
            </w:r>
            <w:r>
              <w:rPr>
                <w:spacing w:val="-9"/>
                <w:sz w:val="28"/>
              </w:rPr>
              <w:t xml:space="preserve"> </w:t>
            </w:r>
            <w:r>
              <w:rPr>
                <w:sz w:val="28"/>
              </w:rPr>
              <w:t>подготовить</w:t>
            </w:r>
            <w:r>
              <w:rPr>
                <w:spacing w:val="-7"/>
                <w:sz w:val="28"/>
              </w:rPr>
              <w:t xml:space="preserve"> </w:t>
            </w:r>
            <w:r>
              <w:rPr>
                <w:sz w:val="28"/>
              </w:rPr>
              <w:t>ребенка</w:t>
            </w:r>
            <w:r>
              <w:rPr>
                <w:spacing w:val="-6"/>
                <w:sz w:val="28"/>
              </w:rPr>
              <w:t xml:space="preserve"> </w:t>
            </w:r>
            <w:r>
              <w:rPr>
                <w:sz w:val="28"/>
              </w:rPr>
              <w:t>к</w:t>
            </w:r>
            <w:r>
              <w:rPr>
                <w:spacing w:val="-9"/>
                <w:sz w:val="28"/>
              </w:rPr>
              <w:t xml:space="preserve"> </w:t>
            </w:r>
            <w:r>
              <w:rPr>
                <w:sz w:val="28"/>
              </w:rPr>
              <w:t xml:space="preserve">чрезвычайной ситуации? </w:t>
            </w:r>
            <w:r>
              <w:rPr>
                <w:i/>
                <w:sz w:val="28"/>
              </w:rPr>
              <w:t>(Ответы родителей)</w:t>
            </w:r>
          </w:p>
          <w:p w14:paraId="184881DC" w14:textId="77777777" w:rsidR="003170D7" w:rsidRDefault="00350176">
            <w:pPr>
              <w:pStyle w:val="TableParagraph"/>
              <w:ind w:left="104"/>
              <w:rPr>
                <w:sz w:val="28"/>
              </w:rPr>
            </w:pPr>
            <w:r>
              <w:rPr>
                <w:sz w:val="28"/>
              </w:rPr>
              <w:t>Спасибо,</w:t>
            </w:r>
            <w:r>
              <w:rPr>
                <w:spacing w:val="-4"/>
                <w:sz w:val="28"/>
              </w:rPr>
              <w:t xml:space="preserve"> </w:t>
            </w:r>
            <w:r>
              <w:rPr>
                <w:sz w:val="28"/>
              </w:rPr>
              <w:t>что</w:t>
            </w:r>
            <w:r>
              <w:rPr>
                <w:spacing w:val="-2"/>
                <w:sz w:val="28"/>
              </w:rPr>
              <w:t xml:space="preserve"> </w:t>
            </w:r>
            <w:r>
              <w:rPr>
                <w:sz w:val="28"/>
              </w:rPr>
              <w:t>вы</w:t>
            </w:r>
            <w:r>
              <w:rPr>
                <w:spacing w:val="-3"/>
                <w:sz w:val="28"/>
              </w:rPr>
              <w:t xml:space="preserve"> </w:t>
            </w:r>
            <w:r>
              <w:rPr>
                <w:sz w:val="28"/>
              </w:rPr>
              <w:t>сегодня</w:t>
            </w:r>
            <w:r>
              <w:rPr>
                <w:spacing w:val="-3"/>
                <w:sz w:val="28"/>
              </w:rPr>
              <w:t xml:space="preserve"> </w:t>
            </w:r>
            <w:r>
              <w:rPr>
                <w:sz w:val="28"/>
              </w:rPr>
              <w:t>так</w:t>
            </w:r>
            <w:r>
              <w:rPr>
                <w:spacing w:val="-3"/>
                <w:sz w:val="28"/>
              </w:rPr>
              <w:t xml:space="preserve"> </w:t>
            </w:r>
            <w:r>
              <w:rPr>
                <w:sz w:val="28"/>
              </w:rPr>
              <w:t>активно</w:t>
            </w:r>
            <w:r>
              <w:rPr>
                <w:spacing w:val="-2"/>
                <w:sz w:val="28"/>
              </w:rPr>
              <w:t xml:space="preserve"> </w:t>
            </w:r>
            <w:r>
              <w:rPr>
                <w:sz w:val="28"/>
              </w:rPr>
              <w:t>участвовали</w:t>
            </w:r>
            <w:r>
              <w:rPr>
                <w:spacing w:val="-6"/>
                <w:sz w:val="28"/>
              </w:rPr>
              <w:t xml:space="preserve"> </w:t>
            </w:r>
            <w:r>
              <w:rPr>
                <w:sz w:val="28"/>
              </w:rPr>
              <w:t>и</w:t>
            </w:r>
            <w:r>
              <w:rPr>
                <w:spacing w:val="-3"/>
                <w:sz w:val="28"/>
              </w:rPr>
              <w:t xml:space="preserve"> </w:t>
            </w:r>
            <w:r>
              <w:rPr>
                <w:sz w:val="28"/>
              </w:rPr>
              <w:t>учились. Ваши волшебные амулеты будут напоминать вам о том, как важно</w:t>
            </w:r>
            <w:r>
              <w:rPr>
                <w:spacing w:val="-4"/>
                <w:sz w:val="28"/>
              </w:rPr>
              <w:t xml:space="preserve"> </w:t>
            </w:r>
            <w:r>
              <w:rPr>
                <w:sz w:val="28"/>
              </w:rPr>
              <w:t>быть</w:t>
            </w:r>
            <w:r>
              <w:rPr>
                <w:spacing w:val="-6"/>
                <w:sz w:val="28"/>
              </w:rPr>
              <w:t xml:space="preserve"> </w:t>
            </w:r>
            <w:r>
              <w:rPr>
                <w:sz w:val="28"/>
              </w:rPr>
              <w:t>готовыми</w:t>
            </w:r>
            <w:r>
              <w:rPr>
                <w:spacing w:val="-5"/>
                <w:sz w:val="28"/>
              </w:rPr>
              <w:t xml:space="preserve"> </w:t>
            </w:r>
            <w:r>
              <w:rPr>
                <w:sz w:val="28"/>
              </w:rPr>
              <w:t>к</w:t>
            </w:r>
            <w:r>
              <w:rPr>
                <w:spacing w:val="-5"/>
                <w:sz w:val="28"/>
              </w:rPr>
              <w:t xml:space="preserve"> </w:t>
            </w:r>
            <w:r>
              <w:rPr>
                <w:sz w:val="28"/>
              </w:rPr>
              <w:t>любым</w:t>
            </w:r>
            <w:r>
              <w:rPr>
                <w:spacing w:val="-5"/>
                <w:sz w:val="28"/>
              </w:rPr>
              <w:t xml:space="preserve"> </w:t>
            </w:r>
            <w:r>
              <w:rPr>
                <w:sz w:val="28"/>
              </w:rPr>
              <w:t>ситуациям.</w:t>
            </w:r>
            <w:r>
              <w:rPr>
                <w:spacing w:val="-6"/>
                <w:sz w:val="28"/>
              </w:rPr>
              <w:t xml:space="preserve"> </w:t>
            </w:r>
            <w:r>
              <w:rPr>
                <w:sz w:val="28"/>
              </w:rPr>
              <w:t>Вместе</w:t>
            </w:r>
            <w:r>
              <w:rPr>
                <w:spacing w:val="-5"/>
                <w:sz w:val="28"/>
              </w:rPr>
              <w:t xml:space="preserve"> </w:t>
            </w:r>
            <w:r>
              <w:rPr>
                <w:sz w:val="28"/>
              </w:rPr>
              <w:t>с</w:t>
            </w:r>
            <w:r>
              <w:rPr>
                <w:spacing w:val="-6"/>
                <w:sz w:val="28"/>
              </w:rPr>
              <w:t xml:space="preserve"> </w:t>
            </w:r>
            <w:r>
              <w:rPr>
                <w:sz w:val="28"/>
              </w:rPr>
              <w:t>вашими детьми вы сможете справиться с любыми испытаниями.</w:t>
            </w:r>
          </w:p>
          <w:p w14:paraId="30AA9B6E" w14:textId="77777777" w:rsidR="003170D7" w:rsidRDefault="00350176">
            <w:pPr>
              <w:pStyle w:val="TableParagraph"/>
              <w:ind w:left="104" w:right="196"/>
              <w:rPr>
                <w:sz w:val="28"/>
              </w:rPr>
            </w:pPr>
            <w:r>
              <w:rPr>
                <w:sz w:val="28"/>
              </w:rPr>
              <w:t>Дарю</w:t>
            </w:r>
            <w:r>
              <w:rPr>
                <w:spacing w:val="-6"/>
                <w:sz w:val="28"/>
              </w:rPr>
              <w:t xml:space="preserve"> </w:t>
            </w:r>
            <w:r>
              <w:rPr>
                <w:sz w:val="28"/>
              </w:rPr>
              <w:t>вам</w:t>
            </w:r>
            <w:r>
              <w:rPr>
                <w:spacing w:val="-5"/>
                <w:sz w:val="28"/>
              </w:rPr>
              <w:t xml:space="preserve"> </w:t>
            </w:r>
            <w:r>
              <w:rPr>
                <w:sz w:val="28"/>
              </w:rPr>
              <w:t>чек-листы</w:t>
            </w:r>
            <w:r>
              <w:rPr>
                <w:spacing w:val="-5"/>
                <w:sz w:val="28"/>
              </w:rPr>
              <w:t xml:space="preserve"> </w:t>
            </w:r>
            <w:r>
              <w:rPr>
                <w:sz w:val="28"/>
              </w:rPr>
              <w:t>(памятки),</w:t>
            </w:r>
            <w:r>
              <w:rPr>
                <w:spacing w:val="-6"/>
                <w:sz w:val="28"/>
              </w:rPr>
              <w:t xml:space="preserve"> </w:t>
            </w:r>
            <w:r>
              <w:rPr>
                <w:sz w:val="28"/>
              </w:rPr>
              <w:t>которые</w:t>
            </w:r>
            <w:r>
              <w:rPr>
                <w:spacing w:val="-5"/>
                <w:sz w:val="28"/>
              </w:rPr>
              <w:t xml:space="preserve"> </w:t>
            </w:r>
            <w:r>
              <w:rPr>
                <w:sz w:val="28"/>
              </w:rPr>
              <w:t>помогут</w:t>
            </w:r>
            <w:r>
              <w:rPr>
                <w:spacing w:val="-6"/>
                <w:sz w:val="28"/>
              </w:rPr>
              <w:t xml:space="preserve"> </w:t>
            </w:r>
            <w:r>
              <w:rPr>
                <w:sz w:val="28"/>
              </w:rPr>
              <w:t>вам</w:t>
            </w:r>
            <w:r>
              <w:rPr>
                <w:spacing w:val="-6"/>
                <w:sz w:val="28"/>
              </w:rPr>
              <w:t xml:space="preserve"> </w:t>
            </w:r>
            <w:r>
              <w:rPr>
                <w:sz w:val="28"/>
              </w:rPr>
              <w:t xml:space="preserve">в </w:t>
            </w:r>
            <w:r>
              <w:rPr>
                <w:spacing w:val="-2"/>
                <w:sz w:val="28"/>
              </w:rPr>
              <w:t>жизни.</w:t>
            </w:r>
          </w:p>
          <w:p w14:paraId="1C19A1E1" w14:textId="77777777" w:rsidR="003170D7" w:rsidRDefault="00350176">
            <w:pPr>
              <w:pStyle w:val="TableParagraph"/>
              <w:spacing w:line="322" w:lineRule="exact"/>
              <w:ind w:left="104"/>
              <w:rPr>
                <w:sz w:val="28"/>
              </w:rPr>
            </w:pPr>
            <w:r>
              <w:rPr>
                <w:sz w:val="28"/>
              </w:rPr>
              <w:t>Есть</w:t>
            </w:r>
            <w:r>
              <w:rPr>
                <w:spacing w:val="-8"/>
                <w:sz w:val="28"/>
              </w:rPr>
              <w:t xml:space="preserve"> </w:t>
            </w:r>
            <w:r>
              <w:rPr>
                <w:sz w:val="28"/>
              </w:rPr>
              <w:t>такое</w:t>
            </w:r>
            <w:r>
              <w:rPr>
                <w:spacing w:val="-7"/>
                <w:sz w:val="28"/>
              </w:rPr>
              <w:t xml:space="preserve"> </w:t>
            </w:r>
            <w:r>
              <w:rPr>
                <w:sz w:val="28"/>
              </w:rPr>
              <w:t>известное</w:t>
            </w:r>
            <w:r>
              <w:rPr>
                <w:spacing w:val="-7"/>
                <w:sz w:val="28"/>
              </w:rPr>
              <w:t xml:space="preserve"> </w:t>
            </w:r>
            <w:r>
              <w:rPr>
                <w:sz w:val="28"/>
              </w:rPr>
              <w:t>изречение:</w:t>
            </w:r>
            <w:r>
              <w:rPr>
                <w:spacing w:val="-6"/>
                <w:sz w:val="28"/>
              </w:rPr>
              <w:t xml:space="preserve"> </w:t>
            </w:r>
            <w:r>
              <w:rPr>
                <w:sz w:val="28"/>
              </w:rPr>
              <w:t>«Кто</w:t>
            </w:r>
            <w:r>
              <w:rPr>
                <w:spacing w:val="-7"/>
                <w:sz w:val="28"/>
              </w:rPr>
              <w:t xml:space="preserve"> </w:t>
            </w:r>
            <w:r>
              <w:rPr>
                <w:sz w:val="28"/>
              </w:rPr>
              <w:t>владеет</w:t>
            </w:r>
            <w:r>
              <w:rPr>
                <w:spacing w:val="-7"/>
                <w:sz w:val="28"/>
              </w:rPr>
              <w:t xml:space="preserve"> </w:t>
            </w:r>
            <w:r>
              <w:rPr>
                <w:sz w:val="28"/>
              </w:rPr>
              <w:t>информацией, тот</w:t>
            </w:r>
            <w:r>
              <w:rPr>
                <w:spacing w:val="-8"/>
                <w:sz w:val="28"/>
              </w:rPr>
              <w:t xml:space="preserve"> </w:t>
            </w:r>
            <w:r>
              <w:rPr>
                <w:sz w:val="28"/>
              </w:rPr>
              <w:t>владеет</w:t>
            </w:r>
            <w:r>
              <w:rPr>
                <w:spacing w:val="-4"/>
                <w:sz w:val="28"/>
              </w:rPr>
              <w:t xml:space="preserve"> </w:t>
            </w:r>
            <w:r>
              <w:rPr>
                <w:sz w:val="28"/>
              </w:rPr>
              <w:t>миром».</w:t>
            </w:r>
            <w:r>
              <w:rPr>
                <w:spacing w:val="-6"/>
                <w:sz w:val="28"/>
              </w:rPr>
              <w:t xml:space="preserve"> </w:t>
            </w:r>
            <w:r>
              <w:rPr>
                <w:sz w:val="28"/>
              </w:rPr>
              <w:t>Помогайте</w:t>
            </w:r>
            <w:r>
              <w:rPr>
                <w:spacing w:val="-4"/>
                <w:sz w:val="28"/>
              </w:rPr>
              <w:t xml:space="preserve"> </w:t>
            </w:r>
            <w:r>
              <w:rPr>
                <w:sz w:val="28"/>
              </w:rPr>
              <w:t>своим</w:t>
            </w:r>
            <w:r>
              <w:rPr>
                <w:spacing w:val="-5"/>
                <w:sz w:val="28"/>
              </w:rPr>
              <w:t xml:space="preserve"> </w:t>
            </w:r>
            <w:r>
              <w:rPr>
                <w:sz w:val="28"/>
              </w:rPr>
              <w:t>детям</w:t>
            </w:r>
            <w:r>
              <w:rPr>
                <w:spacing w:val="-4"/>
                <w:sz w:val="28"/>
              </w:rPr>
              <w:t xml:space="preserve"> </w:t>
            </w:r>
            <w:r>
              <w:rPr>
                <w:sz w:val="28"/>
              </w:rPr>
              <w:t>владеть</w:t>
            </w:r>
            <w:r>
              <w:rPr>
                <w:spacing w:val="-5"/>
                <w:sz w:val="28"/>
              </w:rPr>
              <w:t xml:space="preserve"> </w:t>
            </w:r>
            <w:r>
              <w:rPr>
                <w:spacing w:val="-2"/>
                <w:sz w:val="28"/>
              </w:rPr>
              <w:t>миром!</w:t>
            </w:r>
          </w:p>
        </w:tc>
        <w:tc>
          <w:tcPr>
            <w:tcW w:w="1419" w:type="dxa"/>
          </w:tcPr>
          <w:p w14:paraId="1E640331" w14:textId="77777777" w:rsidR="003170D7" w:rsidRDefault="00350176">
            <w:pPr>
              <w:pStyle w:val="TableParagraph"/>
              <w:spacing w:line="317" w:lineRule="exact"/>
              <w:ind w:left="104"/>
              <w:rPr>
                <w:sz w:val="28"/>
              </w:rPr>
            </w:pPr>
            <w:r>
              <w:rPr>
                <w:sz w:val="28"/>
              </w:rPr>
              <w:t>Слайд</w:t>
            </w:r>
            <w:r>
              <w:rPr>
                <w:spacing w:val="-7"/>
                <w:sz w:val="28"/>
              </w:rPr>
              <w:t xml:space="preserve"> </w:t>
            </w:r>
            <w:r>
              <w:rPr>
                <w:spacing w:val="-5"/>
                <w:sz w:val="28"/>
              </w:rPr>
              <w:t>13</w:t>
            </w:r>
          </w:p>
        </w:tc>
      </w:tr>
    </w:tbl>
    <w:p w14:paraId="5BC463B2" w14:textId="77777777" w:rsidR="003170D7" w:rsidRDefault="00350176">
      <w:pPr>
        <w:rPr>
          <w:sz w:val="2"/>
          <w:szCs w:val="2"/>
        </w:rPr>
      </w:pPr>
      <w:r>
        <w:rPr>
          <w:noProof/>
        </w:rPr>
        <mc:AlternateContent>
          <mc:Choice Requires="wps">
            <w:drawing>
              <wp:anchor distT="0" distB="0" distL="0" distR="0" simplePos="0" relativeHeight="15856640" behindDoc="0" locked="0" layoutInCell="1" allowOverlap="1" wp14:anchorId="2DC254BE" wp14:editId="1339D78A">
                <wp:simplePos x="0" y="0"/>
                <wp:positionH relativeFrom="page">
                  <wp:posOffset>7632982</wp:posOffset>
                </wp:positionH>
                <wp:positionV relativeFrom="page">
                  <wp:posOffset>5527595</wp:posOffset>
                </wp:positionV>
                <wp:extent cx="144145" cy="2029460"/>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31DE2F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DC254BE" id="Textbox 405" o:spid="_x0000_s1209" type="#_x0000_t202" style="position:absolute;margin-left:601pt;margin-top:435.25pt;width:11.35pt;height:159.8pt;z-index:1585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IOfDYy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31DE2F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83185BF" w14:textId="77777777" w:rsidR="003170D7" w:rsidRDefault="003170D7">
      <w:pPr>
        <w:rPr>
          <w:sz w:val="2"/>
          <w:szCs w:val="2"/>
        </w:rPr>
        <w:sectPr w:rsidR="003170D7">
          <w:type w:val="continuous"/>
          <w:pgSz w:w="12240" w:h="15840"/>
          <w:pgMar w:top="1120" w:right="360" w:bottom="1200" w:left="740" w:header="0" w:footer="968" w:gutter="0"/>
          <w:cols w:space="720"/>
        </w:sectPr>
      </w:pPr>
    </w:p>
    <w:p w14:paraId="3EE4C14F" w14:textId="77777777" w:rsidR="003170D7" w:rsidRDefault="00350176">
      <w:pPr>
        <w:pStyle w:val="a3"/>
        <w:spacing w:before="91"/>
        <w:rPr>
          <w:sz w:val="20"/>
        </w:rPr>
      </w:pPr>
      <w:r>
        <w:rPr>
          <w:noProof/>
        </w:rPr>
        <w:lastRenderedPageBreak/>
        <mc:AlternateContent>
          <mc:Choice Requires="wps">
            <w:drawing>
              <wp:anchor distT="0" distB="0" distL="0" distR="0" simplePos="0" relativeHeight="15857152" behindDoc="0" locked="0" layoutInCell="1" allowOverlap="1" wp14:anchorId="2D0E8CCB" wp14:editId="223C2269">
                <wp:simplePos x="0" y="0"/>
                <wp:positionH relativeFrom="page">
                  <wp:posOffset>610920</wp:posOffset>
                </wp:positionH>
                <wp:positionV relativeFrom="page">
                  <wp:posOffset>7006843</wp:posOffset>
                </wp:positionV>
                <wp:extent cx="165735" cy="240665"/>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40665"/>
                        </a:xfrm>
                        <a:prstGeom prst="rect">
                          <a:avLst/>
                        </a:prstGeom>
                      </wps:spPr>
                      <wps:txbx>
                        <w:txbxContent>
                          <w:p w14:paraId="6186DB5C" w14:textId="77777777" w:rsidR="003170D7" w:rsidRDefault="00350176">
                            <w:pPr>
                              <w:spacing w:line="245" w:lineRule="exact"/>
                              <w:ind w:left="20"/>
                              <w:rPr>
                                <w:rFonts w:ascii="Calibri"/>
                              </w:rPr>
                            </w:pPr>
                            <w:r>
                              <w:rPr>
                                <w:rFonts w:ascii="Calibri"/>
                                <w:spacing w:val="-5"/>
                              </w:rPr>
                              <w:t>179</w:t>
                            </w:r>
                          </w:p>
                        </w:txbxContent>
                      </wps:txbx>
                      <wps:bodyPr vert="vert" wrap="square" lIns="0" tIns="0" rIns="0" bIns="0" rtlCol="0">
                        <a:noAutofit/>
                      </wps:bodyPr>
                    </wps:wsp>
                  </a:graphicData>
                </a:graphic>
              </wp:anchor>
            </w:drawing>
          </mc:Choice>
          <mc:Fallback>
            <w:pict>
              <v:shape w14:anchorId="2D0E8CCB" id="Textbox 407" o:spid="_x0000_s1210" type="#_x0000_t202" style="position:absolute;margin-left:48.1pt;margin-top:551.7pt;width:13.05pt;height:18.95pt;z-index:1585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" filled="f" stroked="f">
                <v:textbox style="layout-flow:vertical" inset="0,0,0,0">
                  <w:txbxContent>
                    <w:p w14:paraId="6186DB5C" w14:textId="77777777" w:rsidR="003170D7" w:rsidRDefault="00350176">
                      <w:pPr>
                        <w:spacing w:line="245" w:lineRule="exact"/>
                        <w:ind w:left="20"/>
                        <w:rPr>
                          <w:rFonts w:ascii="Calibri"/>
                        </w:rPr>
                      </w:pPr>
                      <w:r>
                        <w:rPr>
                          <w:rFonts w:ascii="Calibri"/>
                          <w:spacing w:val="-5"/>
                        </w:rPr>
                        <w:t>179</w:t>
                      </w:r>
                    </w:p>
                  </w:txbxContent>
                </v:textbox>
                <w10:wrap anchorx="page" anchory="page"/>
              </v:shape>
            </w:pict>
          </mc:Fallback>
        </mc:AlternateContent>
      </w:r>
    </w:p>
    <w:p w14:paraId="68D8D421" w14:textId="77777777" w:rsidR="003170D7" w:rsidRDefault="00350176">
      <w:pPr>
        <w:pStyle w:val="a3"/>
        <w:ind w:left="4397"/>
        <w:rPr>
          <w:sz w:val="20"/>
        </w:rPr>
      </w:pPr>
      <w:r>
        <w:rPr>
          <w:noProof/>
          <w:sz w:val="20"/>
        </w:rPr>
        <w:drawing>
          <wp:inline distT="0" distB="0" distL="0" distR="0" wp14:anchorId="7800E7BD" wp14:editId="55C73672">
            <wp:extent cx="5075358" cy="3772471"/>
            <wp:effectExtent l="0" t="0" r="0" b="0"/>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140" cstate="print"/>
                    <a:stretch>
                      <a:fillRect/>
                    </a:stretch>
                  </pic:blipFill>
                  <pic:spPr>
                    <a:xfrm>
                      <a:off x="0" y="0"/>
                      <a:ext cx="5075358" cy="3772471"/>
                    </a:xfrm>
                    <a:prstGeom prst="rect">
                      <a:avLst/>
                    </a:prstGeom>
                  </pic:spPr>
                </pic:pic>
              </a:graphicData>
            </a:graphic>
          </wp:inline>
        </w:drawing>
      </w:r>
    </w:p>
    <w:p w14:paraId="614EED6C" w14:textId="77777777" w:rsidR="003170D7" w:rsidRDefault="003170D7">
      <w:pPr>
        <w:rPr>
          <w:sz w:val="20"/>
        </w:rPr>
        <w:sectPr w:rsidR="003170D7">
          <w:footerReference w:type="default" r:id="rId141"/>
          <w:pgSz w:w="15840" w:h="12240" w:orient="landscape"/>
          <w:pgMar w:top="1380" w:right="1020" w:bottom="180" w:left="2260" w:header="0" w:footer="0" w:gutter="0"/>
          <w:cols w:space="720"/>
        </w:sectPr>
      </w:pPr>
    </w:p>
    <w:p w14:paraId="2BF7369B" w14:textId="77777777" w:rsidR="003170D7" w:rsidRDefault="00350176">
      <w:pPr>
        <w:pStyle w:val="a3"/>
        <w:spacing w:before="91"/>
        <w:rPr>
          <w:sz w:val="20"/>
        </w:rPr>
      </w:pPr>
      <w:r>
        <w:rPr>
          <w:noProof/>
        </w:rPr>
        <w:lastRenderedPageBreak/>
        <mc:AlternateContent>
          <mc:Choice Requires="wps">
            <w:drawing>
              <wp:anchor distT="0" distB="0" distL="0" distR="0" simplePos="0" relativeHeight="15857664" behindDoc="0" locked="0" layoutInCell="1" allowOverlap="1" wp14:anchorId="568085C2" wp14:editId="1B985538">
                <wp:simplePos x="0" y="0"/>
                <wp:positionH relativeFrom="page">
                  <wp:posOffset>610920</wp:posOffset>
                </wp:positionH>
                <wp:positionV relativeFrom="page">
                  <wp:posOffset>7006843</wp:posOffset>
                </wp:positionV>
                <wp:extent cx="165735" cy="240665"/>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40665"/>
                        </a:xfrm>
                        <a:prstGeom prst="rect">
                          <a:avLst/>
                        </a:prstGeom>
                      </wps:spPr>
                      <wps:txbx>
                        <w:txbxContent>
                          <w:p w14:paraId="6FC92309" w14:textId="77777777" w:rsidR="003170D7" w:rsidRDefault="00350176">
                            <w:pPr>
                              <w:spacing w:line="245" w:lineRule="exact"/>
                              <w:ind w:left="20"/>
                              <w:rPr>
                                <w:rFonts w:ascii="Calibri"/>
                              </w:rPr>
                            </w:pPr>
                            <w:r>
                              <w:rPr>
                                <w:rFonts w:ascii="Calibri"/>
                                <w:spacing w:val="-5"/>
                              </w:rPr>
                              <w:t>180</w:t>
                            </w:r>
                          </w:p>
                        </w:txbxContent>
                      </wps:txbx>
                      <wps:bodyPr vert="vert" wrap="square" lIns="0" tIns="0" rIns="0" bIns="0" rtlCol="0">
                        <a:noAutofit/>
                      </wps:bodyPr>
                    </wps:wsp>
                  </a:graphicData>
                </a:graphic>
              </wp:anchor>
            </w:drawing>
          </mc:Choice>
          <mc:Fallback>
            <w:pict>
              <v:shape w14:anchorId="568085C2" id="Textbox 409" o:spid="_x0000_s1211" type="#_x0000_t202" style="position:absolute;margin-left:48.1pt;margin-top:551.7pt;width:13.05pt;height:18.95pt;z-index:1585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" filled="f" stroked="f">
                <v:textbox style="layout-flow:vertical" inset="0,0,0,0">
                  <w:txbxContent>
                    <w:p w14:paraId="6FC92309" w14:textId="77777777" w:rsidR="003170D7" w:rsidRDefault="00350176">
                      <w:pPr>
                        <w:spacing w:line="245" w:lineRule="exact"/>
                        <w:ind w:left="20"/>
                        <w:rPr>
                          <w:rFonts w:ascii="Calibri"/>
                        </w:rPr>
                      </w:pPr>
                      <w:r>
                        <w:rPr>
                          <w:rFonts w:ascii="Calibri"/>
                          <w:spacing w:val="-5"/>
                        </w:rPr>
                        <w:t>180</w:t>
                      </w:r>
                    </w:p>
                  </w:txbxContent>
                </v:textbox>
                <w10:wrap anchorx="page" anchory="page"/>
              </v:shape>
            </w:pict>
          </mc:Fallback>
        </mc:AlternateContent>
      </w:r>
    </w:p>
    <w:p w14:paraId="45F6A124" w14:textId="77777777" w:rsidR="003170D7" w:rsidRDefault="00350176">
      <w:pPr>
        <w:pStyle w:val="a3"/>
        <w:ind w:left="3332"/>
        <w:rPr>
          <w:sz w:val="20"/>
        </w:rPr>
      </w:pPr>
      <w:r>
        <w:rPr>
          <w:noProof/>
          <w:sz w:val="20"/>
        </w:rPr>
        <w:drawing>
          <wp:inline distT="0" distB="0" distL="0" distR="0" wp14:anchorId="3E0A14D8" wp14:editId="23CE7198">
            <wp:extent cx="5787556" cy="4627911"/>
            <wp:effectExtent l="0" t="0" r="0" b="0"/>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142" cstate="print"/>
                    <a:stretch>
                      <a:fillRect/>
                    </a:stretch>
                  </pic:blipFill>
                  <pic:spPr>
                    <a:xfrm>
                      <a:off x="0" y="0"/>
                      <a:ext cx="5787556" cy="4627911"/>
                    </a:xfrm>
                    <a:prstGeom prst="rect">
                      <a:avLst/>
                    </a:prstGeom>
                  </pic:spPr>
                </pic:pic>
              </a:graphicData>
            </a:graphic>
          </wp:inline>
        </w:drawing>
      </w:r>
    </w:p>
    <w:p w14:paraId="2190AAD6" w14:textId="77777777" w:rsidR="003170D7" w:rsidRDefault="003170D7">
      <w:pPr>
        <w:rPr>
          <w:sz w:val="20"/>
        </w:rPr>
        <w:sectPr w:rsidR="003170D7">
          <w:pgSz w:w="15840" w:h="12240" w:orient="landscape"/>
          <w:pgMar w:top="1380" w:right="1020" w:bottom="180" w:left="2260" w:header="0" w:footer="0" w:gutter="0"/>
          <w:cols w:space="720"/>
        </w:sectPr>
      </w:pPr>
    </w:p>
    <w:p w14:paraId="45F69587" w14:textId="77777777" w:rsidR="003170D7" w:rsidRDefault="00350176">
      <w:pPr>
        <w:pStyle w:val="a3"/>
        <w:spacing w:before="91"/>
        <w:rPr>
          <w:sz w:val="20"/>
        </w:rPr>
      </w:pPr>
      <w:r>
        <w:rPr>
          <w:noProof/>
        </w:rPr>
        <w:lastRenderedPageBreak/>
        <mc:AlternateContent>
          <mc:Choice Requires="wps">
            <w:drawing>
              <wp:anchor distT="0" distB="0" distL="0" distR="0" simplePos="0" relativeHeight="15858176" behindDoc="0" locked="0" layoutInCell="1" allowOverlap="1" wp14:anchorId="41E8A6DD" wp14:editId="1556538A">
                <wp:simplePos x="0" y="0"/>
                <wp:positionH relativeFrom="page">
                  <wp:posOffset>610920</wp:posOffset>
                </wp:positionH>
                <wp:positionV relativeFrom="page">
                  <wp:posOffset>7006843</wp:posOffset>
                </wp:positionV>
                <wp:extent cx="165735" cy="240665"/>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40665"/>
                        </a:xfrm>
                        <a:prstGeom prst="rect">
                          <a:avLst/>
                        </a:prstGeom>
                      </wps:spPr>
                      <wps:txbx>
                        <w:txbxContent>
                          <w:p w14:paraId="6E88C392" w14:textId="77777777" w:rsidR="003170D7" w:rsidRDefault="00350176">
                            <w:pPr>
                              <w:spacing w:line="245" w:lineRule="exact"/>
                              <w:ind w:left="20"/>
                              <w:rPr>
                                <w:rFonts w:ascii="Calibri"/>
                              </w:rPr>
                            </w:pPr>
                            <w:r>
                              <w:rPr>
                                <w:rFonts w:ascii="Calibri"/>
                                <w:spacing w:val="-5"/>
                              </w:rPr>
                              <w:t>181</w:t>
                            </w:r>
                          </w:p>
                        </w:txbxContent>
                      </wps:txbx>
                      <wps:bodyPr vert="vert" wrap="square" lIns="0" tIns="0" rIns="0" bIns="0" rtlCol="0">
                        <a:noAutofit/>
                      </wps:bodyPr>
                    </wps:wsp>
                  </a:graphicData>
                </a:graphic>
              </wp:anchor>
            </w:drawing>
          </mc:Choice>
          <mc:Fallback>
            <w:pict>
              <v:shape w14:anchorId="41E8A6DD" id="Textbox 411" o:spid="_x0000_s1212" type="#_x0000_t202" style="position:absolute;margin-left:48.1pt;margin-top:551.7pt;width:13.05pt;height:18.95pt;z-index:1585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" filled="f" stroked="f">
                <v:textbox style="layout-flow:vertical" inset="0,0,0,0">
                  <w:txbxContent>
                    <w:p w14:paraId="6E88C392" w14:textId="77777777" w:rsidR="003170D7" w:rsidRDefault="00350176">
                      <w:pPr>
                        <w:spacing w:line="245" w:lineRule="exact"/>
                        <w:ind w:left="20"/>
                        <w:rPr>
                          <w:rFonts w:ascii="Calibri"/>
                        </w:rPr>
                      </w:pPr>
                      <w:r>
                        <w:rPr>
                          <w:rFonts w:ascii="Calibri"/>
                          <w:spacing w:val="-5"/>
                        </w:rPr>
                        <w:t>181</w:t>
                      </w:r>
                    </w:p>
                  </w:txbxContent>
                </v:textbox>
                <w10:wrap anchorx="page" anchory="page"/>
              </v:shape>
            </w:pict>
          </mc:Fallback>
        </mc:AlternateContent>
      </w:r>
    </w:p>
    <w:p w14:paraId="1FD34851" w14:textId="77777777" w:rsidR="003170D7" w:rsidRDefault="00350176">
      <w:pPr>
        <w:pStyle w:val="a3"/>
        <w:ind w:left="1731"/>
        <w:rPr>
          <w:sz w:val="20"/>
        </w:rPr>
      </w:pPr>
      <w:r>
        <w:rPr>
          <w:noProof/>
          <w:sz w:val="20"/>
        </w:rPr>
        <w:drawing>
          <wp:inline distT="0" distB="0" distL="0" distR="0" wp14:anchorId="2BCF9426" wp14:editId="5573466D">
            <wp:extent cx="6835865" cy="4381690"/>
            <wp:effectExtent l="0" t="0" r="0" b="0"/>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143" cstate="print"/>
                    <a:stretch>
                      <a:fillRect/>
                    </a:stretch>
                  </pic:blipFill>
                  <pic:spPr>
                    <a:xfrm>
                      <a:off x="0" y="0"/>
                      <a:ext cx="6835865" cy="4381690"/>
                    </a:xfrm>
                    <a:prstGeom prst="rect">
                      <a:avLst/>
                    </a:prstGeom>
                  </pic:spPr>
                </pic:pic>
              </a:graphicData>
            </a:graphic>
          </wp:inline>
        </w:drawing>
      </w:r>
    </w:p>
    <w:p w14:paraId="078A10F7" w14:textId="77777777" w:rsidR="003170D7" w:rsidRDefault="003170D7">
      <w:pPr>
        <w:rPr>
          <w:sz w:val="20"/>
        </w:rPr>
        <w:sectPr w:rsidR="003170D7">
          <w:pgSz w:w="15840" w:h="12240" w:orient="landscape"/>
          <w:pgMar w:top="1380" w:right="1020" w:bottom="180" w:left="2260" w:header="0" w:footer="0" w:gutter="0"/>
          <w:cols w:space="720"/>
        </w:sectPr>
      </w:pPr>
    </w:p>
    <w:p w14:paraId="56B9766C" w14:textId="77777777" w:rsidR="003170D7" w:rsidRDefault="00350176">
      <w:pPr>
        <w:pStyle w:val="a3"/>
        <w:ind w:left="461"/>
        <w:rPr>
          <w:sz w:val="20"/>
        </w:rPr>
      </w:pPr>
      <w:r>
        <w:rPr>
          <w:noProof/>
        </w:rPr>
        <w:lastRenderedPageBreak/>
        <mc:AlternateContent>
          <mc:Choice Requires="wps">
            <w:drawing>
              <wp:anchor distT="0" distB="0" distL="0" distR="0" simplePos="0" relativeHeight="15858688" behindDoc="0" locked="0" layoutInCell="1" allowOverlap="1" wp14:anchorId="4261AE85" wp14:editId="387105E0">
                <wp:simplePos x="0" y="0"/>
                <wp:positionH relativeFrom="page">
                  <wp:posOffset>7632982</wp:posOffset>
                </wp:positionH>
                <wp:positionV relativeFrom="page">
                  <wp:posOffset>5527595</wp:posOffset>
                </wp:positionV>
                <wp:extent cx="144145" cy="2029460"/>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FBFB40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261AE85" id="Textbox 414" o:spid="_x0000_s1213" type="#_x0000_t202" style="position:absolute;left:0;text-align:left;margin-left:601pt;margin-top:435.25pt;width:11.35pt;height:159.8pt;z-index:1585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AKJvri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5FBFB40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noProof/>
          <w:sz w:val="20"/>
        </w:rPr>
        <w:drawing>
          <wp:inline distT="0" distB="0" distL="0" distR="0" wp14:anchorId="62FB28E1" wp14:editId="585C3D04">
            <wp:extent cx="6013624" cy="7048881"/>
            <wp:effectExtent l="0" t="0" r="0" b="0"/>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144" cstate="print"/>
                    <a:stretch>
                      <a:fillRect/>
                    </a:stretch>
                  </pic:blipFill>
                  <pic:spPr>
                    <a:xfrm>
                      <a:off x="0" y="0"/>
                      <a:ext cx="6013624" cy="7048881"/>
                    </a:xfrm>
                    <a:prstGeom prst="rect">
                      <a:avLst/>
                    </a:prstGeom>
                  </pic:spPr>
                </pic:pic>
              </a:graphicData>
            </a:graphic>
          </wp:inline>
        </w:drawing>
      </w:r>
    </w:p>
    <w:p w14:paraId="2400EAE6" w14:textId="77777777" w:rsidR="003170D7" w:rsidRDefault="003170D7">
      <w:pPr>
        <w:pStyle w:val="a3"/>
      </w:pPr>
    </w:p>
    <w:p w14:paraId="52402EFA" w14:textId="77777777" w:rsidR="003170D7" w:rsidRDefault="003170D7">
      <w:pPr>
        <w:pStyle w:val="a3"/>
        <w:spacing w:before="257"/>
      </w:pPr>
    </w:p>
    <w:p w14:paraId="03571A38" w14:textId="77777777" w:rsidR="003170D7" w:rsidRDefault="00350176">
      <w:pPr>
        <w:pStyle w:val="2"/>
        <w:spacing w:line="240" w:lineRule="auto"/>
        <w:ind w:left="113"/>
        <w:jc w:val="center"/>
      </w:pPr>
      <w:r>
        <w:t>Занятие</w:t>
      </w:r>
      <w:r>
        <w:rPr>
          <w:spacing w:val="-3"/>
        </w:rPr>
        <w:t xml:space="preserve"> </w:t>
      </w:r>
      <w:r>
        <w:rPr>
          <w:spacing w:val="-5"/>
        </w:rPr>
        <w:t>2.8</w:t>
      </w:r>
    </w:p>
    <w:p w14:paraId="3F959150" w14:textId="77777777" w:rsidR="003170D7" w:rsidRDefault="00350176">
      <w:pPr>
        <w:spacing w:before="26"/>
        <w:ind w:left="110"/>
        <w:jc w:val="center"/>
        <w:rPr>
          <w:b/>
          <w:sz w:val="28"/>
        </w:rPr>
      </w:pPr>
      <w:r>
        <w:rPr>
          <w:b/>
          <w:sz w:val="28"/>
        </w:rPr>
        <w:t>Отцовство</w:t>
      </w:r>
      <w:r>
        <w:rPr>
          <w:b/>
          <w:spacing w:val="-4"/>
          <w:sz w:val="28"/>
        </w:rPr>
        <w:t xml:space="preserve"> </w:t>
      </w:r>
      <w:r>
        <w:rPr>
          <w:b/>
          <w:sz w:val="28"/>
        </w:rPr>
        <w:t>–</w:t>
      </w:r>
      <w:r>
        <w:rPr>
          <w:b/>
          <w:spacing w:val="-3"/>
          <w:sz w:val="28"/>
        </w:rPr>
        <w:t xml:space="preserve"> </w:t>
      </w:r>
      <w:r>
        <w:rPr>
          <w:b/>
          <w:sz w:val="28"/>
        </w:rPr>
        <w:t>источник</w:t>
      </w:r>
      <w:r>
        <w:rPr>
          <w:b/>
          <w:spacing w:val="-5"/>
          <w:sz w:val="28"/>
        </w:rPr>
        <w:t xml:space="preserve"> </w:t>
      </w:r>
      <w:r>
        <w:rPr>
          <w:b/>
          <w:sz w:val="28"/>
        </w:rPr>
        <w:t>счастья</w:t>
      </w:r>
      <w:r>
        <w:rPr>
          <w:b/>
          <w:spacing w:val="-5"/>
          <w:sz w:val="28"/>
        </w:rPr>
        <w:t xml:space="preserve"> </w:t>
      </w:r>
      <w:r>
        <w:rPr>
          <w:b/>
          <w:spacing w:val="-2"/>
          <w:sz w:val="28"/>
        </w:rPr>
        <w:t>ребенка</w:t>
      </w:r>
    </w:p>
    <w:p w14:paraId="67F48207" w14:textId="77777777" w:rsidR="003170D7" w:rsidRDefault="003170D7">
      <w:pPr>
        <w:pStyle w:val="a3"/>
        <w:spacing w:before="47"/>
        <w:rPr>
          <w:b/>
        </w:rPr>
      </w:pPr>
    </w:p>
    <w:p w14:paraId="2A2D29D3" w14:textId="77777777" w:rsidR="003170D7" w:rsidRDefault="00350176">
      <w:pPr>
        <w:pStyle w:val="a3"/>
        <w:tabs>
          <w:tab w:val="left" w:pos="1087"/>
          <w:tab w:val="left" w:pos="2197"/>
          <w:tab w:val="left" w:pos="3732"/>
          <w:tab w:val="left" w:pos="5384"/>
          <w:tab w:val="left" w:pos="6786"/>
          <w:tab w:val="left" w:pos="7171"/>
          <w:tab w:val="left" w:pos="8826"/>
        </w:tabs>
        <w:ind w:left="108"/>
        <w:jc w:val="center"/>
      </w:pPr>
      <w:r>
        <w:rPr>
          <w:b/>
          <w:spacing w:val="-2"/>
        </w:rPr>
        <w:t>Цель:</w:t>
      </w:r>
      <w:r>
        <w:rPr>
          <w:b/>
        </w:rPr>
        <w:tab/>
      </w:r>
      <w:r>
        <w:rPr>
          <w:spacing w:val="-2"/>
        </w:rPr>
        <w:t>помочь</w:t>
      </w:r>
      <w:r>
        <w:tab/>
      </w:r>
      <w:r>
        <w:rPr>
          <w:spacing w:val="-2"/>
        </w:rPr>
        <w:t>осознанию</w:t>
      </w:r>
      <w:r>
        <w:tab/>
      </w:r>
      <w:r>
        <w:rPr>
          <w:spacing w:val="-2"/>
        </w:rPr>
        <w:t>родителями</w:t>
      </w:r>
      <w:r>
        <w:tab/>
      </w:r>
      <w:r>
        <w:rPr>
          <w:spacing w:val="-2"/>
        </w:rPr>
        <w:t>сущности</w:t>
      </w:r>
      <w:r>
        <w:tab/>
      </w:r>
      <w:r>
        <w:rPr>
          <w:spacing w:val="-10"/>
        </w:rPr>
        <w:t>и</w:t>
      </w:r>
      <w:r>
        <w:tab/>
      </w:r>
      <w:r>
        <w:rPr>
          <w:spacing w:val="-2"/>
        </w:rPr>
        <w:t>содержания</w:t>
      </w:r>
      <w:r>
        <w:tab/>
      </w:r>
      <w:r>
        <w:rPr>
          <w:spacing w:val="-2"/>
        </w:rPr>
        <w:t>понятия</w:t>
      </w:r>
    </w:p>
    <w:p w14:paraId="21AA50FB" w14:textId="77777777" w:rsidR="003170D7" w:rsidRDefault="003170D7">
      <w:pPr>
        <w:jc w:val="center"/>
        <w:sectPr w:rsidR="003170D7">
          <w:footerReference w:type="default" r:id="rId145"/>
          <w:pgSz w:w="12240" w:h="15840"/>
          <w:pgMar w:top="1140" w:right="500" w:bottom="1160" w:left="1240" w:header="0" w:footer="968" w:gutter="0"/>
          <w:pgNumType w:start="182"/>
          <w:cols w:space="720"/>
        </w:sectPr>
      </w:pPr>
    </w:p>
    <w:p w14:paraId="1DF1720C" w14:textId="77777777" w:rsidR="003170D7" w:rsidRDefault="00350176">
      <w:pPr>
        <w:pStyle w:val="a3"/>
        <w:tabs>
          <w:tab w:val="left" w:pos="2031"/>
          <w:tab w:val="left" w:pos="2664"/>
          <w:tab w:val="left" w:pos="4139"/>
          <w:tab w:val="left" w:pos="6066"/>
          <w:tab w:val="left" w:pos="6452"/>
          <w:tab w:val="left" w:pos="8173"/>
          <w:tab w:val="left" w:pos="9997"/>
        </w:tabs>
        <w:spacing w:before="65" w:line="242" w:lineRule="auto"/>
        <w:ind w:left="462" w:right="350"/>
      </w:pPr>
      <w:r>
        <w:rPr>
          <w:noProof/>
        </w:rPr>
        <w:lastRenderedPageBreak/>
        <mc:AlternateContent>
          <mc:Choice Requires="wps">
            <w:drawing>
              <wp:anchor distT="0" distB="0" distL="0" distR="0" simplePos="0" relativeHeight="15859200" behindDoc="0" locked="0" layoutInCell="1" allowOverlap="1" wp14:anchorId="659DB744" wp14:editId="6E8C8C5C">
                <wp:simplePos x="0" y="0"/>
                <wp:positionH relativeFrom="page">
                  <wp:posOffset>7632982</wp:posOffset>
                </wp:positionH>
                <wp:positionV relativeFrom="page">
                  <wp:posOffset>5527595</wp:posOffset>
                </wp:positionV>
                <wp:extent cx="144145" cy="2029460"/>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48E56E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59DB744" id="Textbox 416" o:spid="_x0000_s1214" type="#_x0000_t202" style="position:absolute;left:0;text-align:left;margin-left:601pt;margin-top:435.25pt;width:11.35pt;height:159.8pt;z-index:1585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A+da4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48E56E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pacing w:val="-2"/>
        </w:rPr>
        <w:t>отцовство</w:t>
      </w:r>
      <w:r>
        <w:rPr>
          <w:i/>
        </w:rPr>
        <w:tab/>
      </w:r>
      <w:r>
        <w:rPr>
          <w:spacing w:val="-4"/>
        </w:rPr>
        <w:t>как</w:t>
      </w:r>
      <w:r>
        <w:tab/>
      </w:r>
      <w:r>
        <w:rPr>
          <w:spacing w:val="-2"/>
        </w:rPr>
        <w:t>источника</w:t>
      </w:r>
      <w:r>
        <w:tab/>
      </w:r>
      <w:r>
        <w:rPr>
          <w:spacing w:val="-2"/>
        </w:rPr>
        <w:t>эффективного</w:t>
      </w:r>
      <w:r>
        <w:tab/>
      </w:r>
      <w:r>
        <w:rPr>
          <w:spacing w:val="-10"/>
        </w:rPr>
        <w:t>и</w:t>
      </w:r>
      <w:r>
        <w:tab/>
      </w:r>
      <w:proofErr w:type="gramStart"/>
      <w:r>
        <w:rPr>
          <w:spacing w:val="-2"/>
        </w:rPr>
        <w:t>осознанного</w:t>
      </w:r>
      <w:r>
        <w:tab/>
      </w:r>
      <w:r>
        <w:rPr>
          <w:spacing w:val="-2"/>
        </w:rPr>
        <w:t>родительства</w:t>
      </w:r>
      <w:proofErr w:type="gramEnd"/>
      <w:r>
        <w:tab/>
      </w:r>
      <w:r>
        <w:rPr>
          <w:spacing w:val="-10"/>
        </w:rPr>
        <w:t xml:space="preserve">и </w:t>
      </w:r>
      <w:r>
        <w:t>возможностей корректировки собственного поведения.</w:t>
      </w:r>
    </w:p>
    <w:p w14:paraId="52B0E710" w14:textId="77777777" w:rsidR="003170D7" w:rsidRDefault="00350176">
      <w:pPr>
        <w:pStyle w:val="2"/>
        <w:spacing w:before="1"/>
        <w:ind w:left="462"/>
      </w:pPr>
      <w:r>
        <w:rPr>
          <w:spacing w:val="-2"/>
        </w:rPr>
        <w:t>Задачи:</w:t>
      </w:r>
    </w:p>
    <w:p w14:paraId="679D2D32" w14:textId="77777777" w:rsidR="003170D7" w:rsidRDefault="00350176">
      <w:pPr>
        <w:pStyle w:val="a5"/>
        <w:numPr>
          <w:ilvl w:val="0"/>
          <w:numId w:val="66"/>
        </w:numPr>
        <w:tabs>
          <w:tab w:val="left" w:pos="1181"/>
        </w:tabs>
        <w:ind w:left="1181" w:right="350"/>
        <w:jc w:val="both"/>
        <w:rPr>
          <w:sz w:val="28"/>
        </w:rPr>
      </w:pPr>
      <w:r>
        <w:rPr>
          <w:sz w:val="28"/>
        </w:rPr>
        <w:t>способствовать пониманию отцовства как ответственного этапа жизни, открывающего возможности для саморазвития, помогающие сделать ребенка счастливым;</w:t>
      </w:r>
    </w:p>
    <w:p w14:paraId="13DBD5F2" w14:textId="77777777" w:rsidR="003170D7" w:rsidRDefault="00350176">
      <w:pPr>
        <w:pStyle w:val="a5"/>
        <w:numPr>
          <w:ilvl w:val="0"/>
          <w:numId w:val="66"/>
        </w:numPr>
        <w:tabs>
          <w:tab w:val="left" w:pos="1181"/>
        </w:tabs>
        <w:ind w:left="1181" w:right="351"/>
        <w:jc w:val="both"/>
        <w:rPr>
          <w:sz w:val="28"/>
        </w:rPr>
      </w:pPr>
      <w:r>
        <w:rPr>
          <w:sz w:val="28"/>
        </w:rPr>
        <w:t xml:space="preserve">мотивировать отцов на поиск путей утверждения своего авторитета в </w:t>
      </w:r>
      <w:r>
        <w:rPr>
          <w:spacing w:val="-2"/>
          <w:sz w:val="28"/>
        </w:rPr>
        <w:t>семье;</w:t>
      </w:r>
    </w:p>
    <w:p w14:paraId="73AB6546" w14:textId="77777777" w:rsidR="003170D7" w:rsidRDefault="00350176">
      <w:pPr>
        <w:pStyle w:val="a5"/>
        <w:numPr>
          <w:ilvl w:val="0"/>
          <w:numId w:val="66"/>
        </w:numPr>
        <w:tabs>
          <w:tab w:val="left" w:pos="1181"/>
        </w:tabs>
        <w:ind w:left="1181" w:right="353"/>
        <w:jc w:val="both"/>
        <w:rPr>
          <w:sz w:val="28"/>
        </w:rPr>
      </w:pPr>
      <w:r>
        <w:rPr>
          <w:sz w:val="28"/>
        </w:rPr>
        <w:t>развивать навыки принятия творческ</w:t>
      </w:r>
      <w:r>
        <w:rPr>
          <w:sz w:val="28"/>
        </w:rPr>
        <w:t>их решений в нестандартных жизненных ситуациях.</w:t>
      </w:r>
    </w:p>
    <w:p w14:paraId="11592FC2" w14:textId="77777777" w:rsidR="003170D7" w:rsidRDefault="00350176">
      <w:pPr>
        <w:pStyle w:val="a3"/>
        <w:ind w:left="462" w:right="345"/>
        <w:jc w:val="both"/>
      </w:pPr>
      <w:r>
        <w:rPr>
          <w:b/>
        </w:rPr>
        <w:t xml:space="preserve">Национальные ценности и качества личности: </w:t>
      </w:r>
      <w:r>
        <w:t>справедливость и ответственность, созидание и новаторство, знание и понимание принципов межличностного взаимодействия и сотрудничества, стремление анализировать ситу</w:t>
      </w:r>
      <w:r>
        <w:t>ации, предвидеть возможные последствия и принимать обоснованные решения, умение строить доверительные отношения с детьми.</w:t>
      </w:r>
    </w:p>
    <w:p w14:paraId="2589ECBC" w14:textId="77777777" w:rsidR="003170D7" w:rsidRDefault="003170D7">
      <w:pPr>
        <w:pStyle w:val="a3"/>
      </w:pPr>
    </w:p>
    <w:p w14:paraId="374BB82C" w14:textId="77777777" w:rsidR="003170D7" w:rsidRDefault="00350176">
      <w:pPr>
        <w:pStyle w:val="2"/>
        <w:ind w:left="462"/>
      </w:pPr>
      <w:r>
        <w:rPr>
          <w:spacing w:val="-4"/>
        </w:rPr>
        <w:t>План</w:t>
      </w:r>
    </w:p>
    <w:p w14:paraId="6EE53B96" w14:textId="77777777" w:rsidR="003170D7" w:rsidRDefault="00350176">
      <w:pPr>
        <w:pStyle w:val="a5"/>
        <w:numPr>
          <w:ilvl w:val="0"/>
          <w:numId w:val="65"/>
        </w:numPr>
        <w:tabs>
          <w:tab w:val="left" w:pos="744"/>
        </w:tabs>
        <w:spacing w:line="319" w:lineRule="exact"/>
        <w:ind w:left="744" w:hanging="282"/>
        <w:rPr>
          <w:sz w:val="28"/>
        </w:rPr>
      </w:pPr>
      <w:r>
        <w:rPr>
          <w:sz w:val="28"/>
        </w:rPr>
        <w:t>Вводная</w:t>
      </w:r>
      <w:r>
        <w:rPr>
          <w:spacing w:val="-3"/>
          <w:sz w:val="28"/>
        </w:rPr>
        <w:t xml:space="preserve"> </w:t>
      </w:r>
      <w:r>
        <w:rPr>
          <w:spacing w:val="-2"/>
          <w:sz w:val="28"/>
        </w:rPr>
        <w:t>часть</w:t>
      </w:r>
    </w:p>
    <w:p w14:paraId="6B2BCDE5" w14:textId="77777777" w:rsidR="003170D7" w:rsidRDefault="00350176">
      <w:pPr>
        <w:pStyle w:val="a5"/>
        <w:numPr>
          <w:ilvl w:val="1"/>
          <w:numId w:val="65"/>
        </w:numPr>
        <w:tabs>
          <w:tab w:val="left" w:pos="1181"/>
        </w:tabs>
        <w:spacing w:line="342" w:lineRule="exact"/>
        <w:ind w:left="1181"/>
        <w:rPr>
          <w:rFonts w:ascii="Symbol" w:hAnsi="Symbol"/>
          <w:sz w:val="28"/>
        </w:rPr>
      </w:pPr>
      <w:r>
        <w:rPr>
          <w:sz w:val="28"/>
        </w:rPr>
        <w:t>Введение</w:t>
      </w:r>
      <w:r>
        <w:rPr>
          <w:spacing w:val="-2"/>
          <w:sz w:val="28"/>
        </w:rPr>
        <w:t xml:space="preserve"> </w:t>
      </w:r>
      <w:r>
        <w:rPr>
          <w:sz w:val="28"/>
        </w:rPr>
        <w:t>в</w:t>
      </w:r>
      <w:r>
        <w:rPr>
          <w:spacing w:val="-2"/>
          <w:sz w:val="28"/>
        </w:rPr>
        <w:t xml:space="preserve"> </w:t>
      </w:r>
      <w:r>
        <w:rPr>
          <w:sz w:val="28"/>
        </w:rPr>
        <w:t>тему</w:t>
      </w:r>
      <w:r>
        <w:rPr>
          <w:spacing w:val="-4"/>
          <w:sz w:val="28"/>
        </w:rPr>
        <w:t xml:space="preserve"> </w:t>
      </w:r>
      <w:r>
        <w:rPr>
          <w:spacing w:val="-2"/>
          <w:sz w:val="28"/>
        </w:rPr>
        <w:t>занятия</w:t>
      </w:r>
    </w:p>
    <w:p w14:paraId="0A86B352" w14:textId="77777777" w:rsidR="003170D7" w:rsidRDefault="00350176">
      <w:pPr>
        <w:pStyle w:val="a5"/>
        <w:numPr>
          <w:ilvl w:val="1"/>
          <w:numId w:val="65"/>
        </w:numPr>
        <w:tabs>
          <w:tab w:val="left" w:pos="1181"/>
        </w:tabs>
        <w:spacing w:line="342" w:lineRule="exact"/>
        <w:ind w:left="1181"/>
        <w:rPr>
          <w:rFonts w:ascii="Symbol" w:hAnsi="Symbol"/>
          <w:sz w:val="28"/>
        </w:rPr>
      </w:pPr>
      <w:r>
        <w:rPr>
          <w:sz w:val="28"/>
        </w:rPr>
        <w:t>Знакомство</w:t>
      </w:r>
      <w:r>
        <w:rPr>
          <w:spacing w:val="-5"/>
          <w:sz w:val="28"/>
        </w:rPr>
        <w:t xml:space="preserve"> </w:t>
      </w:r>
      <w:r>
        <w:rPr>
          <w:sz w:val="28"/>
        </w:rPr>
        <w:t>с</w:t>
      </w:r>
      <w:r>
        <w:rPr>
          <w:spacing w:val="-5"/>
          <w:sz w:val="28"/>
        </w:rPr>
        <w:t xml:space="preserve"> </w:t>
      </w:r>
      <w:r>
        <w:rPr>
          <w:sz w:val="28"/>
        </w:rPr>
        <w:t>эпиграфом</w:t>
      </w:r>
      <w:r>
        <w:rPr>
          <w:spacing w:val="-4"/>
          <w:sz w:val="28"/>
        </w:rPr>
        <w:t xml:space="preserve"> темы</w:t>
      </w:r>
    </w:p>
    <w:p w14:paraId="6C99FE45" w14:textId="77777777" w:rsidR="003170D7" w:rsidRDefault="00350176">
      <w:pPr>
        <w:pStyle w:val="a5"/>
        <w:numPr>
          <w:ilvl w:val="1"/>
          <w:numId w:val="65"/>
        </w:numPr>
        <w:tabs>
          <w:tab w:val="left" w:pos="1181"/>
        </w:tabs>
        <w:spacing w:line="342" w:lineRule="exact"/>
        <w:ind w:left="1181"/>
        <w:rPr>
          <w:rFonts w:ascii="Symbol" w:hAnsi="Symbol"/>
          <w:sz w:val="28"/>
        </w:rPr>
      </w:pPr>
      <w:r>
        <w:rPr>
          <w:sz w:val="28"/>
        </w:rPr>
        <w:t>Упражнение</w:t>
      </w:r>
      <w:r>
        <w:rPr>
          <w:spacing w:val="-8"/>
          <w:sz w:val="28"/>
        </w:rPr>
        <w:t xml:space="preserve"> </w:t>
      </w:r>
      <w:r>
        <w:rPr>
          <w:spacing w:val="-2"/>
          <w:sz w:val="28"/>
        </w:rPr>
        <w:t>«Позиция»</w:t>
      </w:r>
    </w:p>
    <w:p w14:paraId="6ABC80B8" w14:textId="77777777" w:rsidR="003170D7" w:rsidRDefault="00350176">
      <w:pPr>
        <w:pStyle w:val="a5"/>
        <w:numPr>
          <w:ilvl w:val="1"/>
          <w:numId w:val="65"/>
        </w:numPr>
        <w:tabs>
          <w:tab w:val="left" w:pos="1181"/>
        </w:tabs>
        <w:ind w:left="1181"/>
        <w:rPr>
          <w:rFonts w:ascii="Symbol" w:hAnsi="Symbol"/>
          <w:sz w:val="28"/>
        </w:rPr>
      </w:pPr>
      <w:r>
        <w:rPr>
          <w:sz w:val="28"/>
        </w:rPr>
        <w:t>Игра</w:t>
      </w:r>
      <w:r>
        <w:rPr>
          <w:spacing w:val="-1"/>
          <w:sz w:val="28"/>
        </w:rPr>
        <w:t xml:space="preserve"> </w:t>
      </w:r>
      <w:r>
        <w:rPr>
          <w:spacing w:val="-2"/>
          <w:sz w:val="28"/>
        </w:rPr>
        <w:t>«Перефразируй»</w:t>
      </w:r>
    </w:p>
    <w:p w14:paraId="5CA30329" w14:textId="77777777" w:rsidR="003170D7" w:rsidRDefault="00350176">
      <w:pPr>
        <w:pStyle w:val="a5"/>
        <w:numPr>
          <w:ilvl w:val="0"/>
          <w:numId w:val="65"/>
        </w:numPr>
        <w:tabs>
          <w:tab w:val="left" w:pos="788"/>
        </w:tabs>
        <w:spacing w:before="2" w:line="321" w:lineRule="exact"/>
        <w:ind w:left="788" w:hanging="326"/>
        <w:rPr>
          <w:sz w:val="28"/>
        </w:rPr>
      </w:pPr>
      <w:r>
        <w:rPr>
          <w:sz w:val="28"/>
        </w:rPr>
        <w:t>Основная</w:t>
      </w:r>
      <w:r>
        <w:rPr>
          <w:spacing w:val="-6"/>
          <w:sz w:val="28"/>
        </w:rPr>
        <w:t xml:space="preserve"> </w:t>
      </w:r>
      <w:r>
        <w:rPr>
          <w:spacing w:val="-2"/>
          <w:sz w:val="28"/>
        </w:rPr>
        <w:t>часть</w:t>
      </w:r>
    </w:p>
    <w:p w14:paraId="74BD2072" w14:textId="77777777" w:rsidR="003170D7" w:rsidRDefault="00350176">
      <w:pPr>
        <w:pStyle w:val="a5"/>
        <w:numPr>
          <w:ilvl w:val="1"/>
          <w:numId w:val="65"/>
        </w:numPr>
        <w:tabs>
          <w:tab w:val="left" w:pos="1181"/>
        </w:tabs>
        <w:spacing w:line="341" w:lineRule="exact"/>
        <w:ind w:left="1181"/>
        <w:rPr>
          <w:rFonts w:ascii="Symbol" w:hAnsi="Symbol"/>
          <w:sz w:val="28"/>
        </w:rPr>
      </w:pPr>
      <w:r>
        <w:rPr>
          <w:sz w:val="28"/>
        </w:rPr>
        <w:t>Мозговой</w:t>
      </w:r>
      <w:r>
        <w:rPr>
          <w:spacing w:val="-8"/>
          <w:sz w:val="28"/>
        </w:rPr>
        <w:t xml:space="preserve"> </w:t>
      </w:r>
      <w:r>
        <w:rPr>
          <w:spacing w:val="-4"/>
          <w:sz w:val="28"/>
        </w:rPr>
        <w:t>штурм</w:t>
      </w:r>
    </w:p>
    <w:p w14:paraId="1692AC7A" w14:textId="77777777" w:rsidR="003170D7" w:rsidRDefault="00350176">
      <w:pPr>
        <w:pStyle w:val="a5"/>
        <w:numPr>
          <w:ilvl w:val="1"/>
          <w:numId w:val="65"/>
        </w:numPr>
        <w:tabs>
          <w:tab w:val="left" w:pos="1181"/>
        </w:tabs>
        <w:spacing w:line="342" w:lineRule="exact"/>
        <w:ind w:left="1181"/>
        <w:rPr>
          <w:rFonts w:ascii="Symbol" w:hAnsi="Symbol"/>
          <w:sz w:val="28"/>
        </w:rPr>
      </w:pPr>
      <w:r>
        <w:rPr>
          <w:sz w:val="28"/>
        </w:rPr>
        <w:t>Работа</w:t>
      </w:r>
      <w:r>
        <w:rPr>
          <w:spacing w:val="-2"/>
          <w:sz w:val="28"/>
        </w:rPr>
        <w:t xml:space="preserve"> </w:t>
      </w:r>
      <w:r>
        <w:rPr>
          <w:sz w:val="28"/>
        </w:rPr>
        <w:t>в</w:t>
      </w:r>
      <w:r>
        <w:rPr>
          <w:spacing w:val="-2"/>
          <w:sz w:val="28"/>
        </w:rPr>
        <w:t xml:space="preserve"> группах</w:t>
      </w:r>
    </w:p>
    <w:p w14:paraId="13EF8FED" w14:textId="77777777" w:rsidR="003170D7" w:rsidRDefault="00350176">
      <w:pPr>
        <w:pStyle w:val="a5"/>
        <w:numPr>
          <w:ilvl w:val="1"/>
          <w:numId w:val="65"/>
        </w:numPr>
        <w:tabs>
          <w:tab w:val="left" w:pos="1181"/>
        </w:tabs>
        <w:spacing w:line="342" w:lineRule="exact"/>
        <w:ind w:left="1181"/>
        <w:rPr>
          <w:rFonts w:ascii="Symbol" w:hAnsi="Symbol"/>
          <w:sz w:val="28"/>
        </w:rPr>
      </w:pPr>
      <w:r>
        <w:rPr>
          <w:sz w:val="28"/>
        </w:rPr>
        <w:t>Упражнение</w:t>
      </w:r>
      <w:r>
        <w:rPr>
          <w:spacing w:val="-3"/>
          <w:sz w:val="28"/>
        </w:rPr>
        <w:t xml:space="preserve"> </w:t>
      </w:r>
      <w:r>
        <w:rPr>
          <w:sz w:val="28"/>
        </w:rPr>
        <w:t>«Один</w:t>
      </w:r>
      <w:r>
        <w:rPr>
          <w:spacing w:val="-8"/>
          <w:sz w:val="28"/>
        </w:rPr>
        <w:t xml:space="preserve"> </w:t>
      </w:r>
      <w:r>
        <w:rPr>
          <w:sz w:val="28"/>
        </w:rPr>
        <w:t>за</w:t>
      </w:r>
      <w:r>
        <w:rPr>
          <w:spacing w:val="-5"/>
          <w:sz w:val="28"/>
        </w:rPr>
        <w:t xml:space="preserve"> </w:t>
      </w:r>
      <w:r>
        <w:rPr>
          <w:spacing w:val="-2"/>
          <w:sz w:val="28"/>
        </w:rPr>
        <w:t>всех»</w:t>
      </w:r>
    </w:p>
    <w:p w14:paraId="68713523" w14:textId="77777777" w:rsidR="003170D7" w:rsidRDefault="00350176">
      <w:pPr>
        <w:pStyle w:val="a5"/>
        <w:numPr>
          <w:ilvl w:val="1"/>
          <w:numId w:val="65"/>
        </w:numPr>
        <w:tabs>
          <w:tab w:val="left" w:pos="1181"/>
        </w:tabs>
        <w:spacing w:line="342" w:lineRule="exact"/>
        <w:ind w:left="1181"/>
        <w:rPr>
          <w:rFonts w:ascii="Symbol" w:hAnsi="Symbol"/>
          <w:sz w:val="28"/>
        </w:rPr>
      </w:pPr>
      <w:r>
        <w:rPr>
          <w:spacing w:val="-2"/>
          <w:sz w:val="28"/>
        </w:rPr>
        <w:t>Мини-дискуссия.</w:t>
      </w:r>
    </w:p>
    <w:p w14:paraId="5A1068D7" w14:textId="77777777" w:rsidR="003170D7" w:rsidRDefault="00350176">
      <w:pPr>
        <w:pStyle w:val="a5"/>
        <w:numPr>
          <w:ilvl w:val="0"/>
          <w:numId w:val="65"/>
        </w:numPr>
        <w:tabs>
          <w:tab w:val="left" w:pos="1181"/>
        </w:tabs>
        <w:spacing w:before="1" w:line="321" w:lineRule="exact"/>
        <w:ind w:left="1181" w:hanging="719"/>
        <w:rPr>
          <w:sz w:val="28"/>
        </w:rPr>
      </w:pPr>
      <w:r>
        <w:rPr>
          <w:sz w:val="28"/>
        </w:rPr>
        <w:t>Заключительная</w:t>
      </w:r>
      <w:r>
        <w:rPr>
          <w:spacing w:val="-13"/>
          <w:sz w:val="28"/>
        </w:rPr>
        <w:t xml:space="preserve"> </w:t>
      </w:r>
      <w:r>
        <w:rPr>
          <w:spacing w:val="-4"/>
          <w:sz w:val="28"/>
        </w:rPr>
        <w:t>часть</w:t>
      </w:r>
    </w:p>
    <w:p w14:paraId="4292D3E0" w14:textId="77777777" w:rsidR="003170D7" w:rsidRDefault="00350176">
      <w:pPr>
        <w:pStyle w:val="a5"/>
        <w:numPr>
          <w:ilvl w:val="1"/>
          <w:numId w:val="65"/>
        </w:numPr>
        <w:tabs>
          <w:tab w:val="left" w:pos="1181"/>
        </w:tabs>
        <w:spacing w:line="341" w:lineRule="exact"/>
        <w:ind w:left="1181"/>
        <w:rPr>
          <w:rFonts w:ascii="Symbol" w:hAnsi="Symbol"/>
          <w:sz w:val="28"/>
        </w:rPr>
      </w:pPr>
      <w:r>
        <w:rPr>
          <w:sz w:val="28"/>
        </w:rPr>
        <w:t>Просмотр</w:t>
      </w:r>
      <w:r>
        <w:rPr>
          <w:spacing w:val="-7"/>
          <w:sz w:val="28"/>
        </w:rPr>
        <w:t xml:space="preserve"> </w:t>
      </w:r>
      <w:r>
        <w:rPr>
          <w:spacing w:val="-2"/>
          <w:sz w:val="28"/>
        </w:rPr>
        <w:t>видеоролика</w:t>
      </w:r>
    </w:p>
    <w:p w14:paraId="15D71510" w14:textId="77777777" w:rsidR="003170D7" w:rsidRDefault="00350176">
      <w:pPr>
        <w:pStyle w:val="a5"/>
        <w:numPr>
          <w:ilvl w:val="1"/>
          <w:numId w:val="65"/>
        </w:numPr>
        <w:tabs>
          <w:tab w:val="left" w:pos="1181"/>
        </w:tabs>
        <w:spacing w:line="342" w:lineRule="exact"/>
        <w:ind w:left="1181"/>
        <w:rPr>
          <w:rFonts w:ascii="Symbol" w:hAnsi="Symbol"/>
          <w:sz w:val="28"/>
        </w:rPr>
      </w:pPr>
      <w:r>
        <w:rPr>
          <w:sz w:val="28"/>
        </w:rPr>
        <w:t>Обмен</w:t>
      </w:r>
      <w:r>
        <w:rPr>
          <w:spacing w:val="-4"/>
          <w:sz w:val="28"/>
        </w:rPr>
        <w:t xml:space="preserve"> </w:t>
      </w:r>
      <w:r>
        <w:rPr>
          <w:spacing w:val="-2"/>
          <w:sz w:val="28"/>
        </w:rPr>
        <w:t>впечатлениями</w:t>
      </w:r>
    </w:p>
    <w:p w14:paraId="774FD4BC" w14:textId="77777777" w:rsidR="003170D7" w:rsidRDefault="00350176">
      <w:pPr>
        <w:pStyle w:val="a5"/>
        <w:numPr>
          <w:ilvl w:val="1"/>
          <w:numId w:val="65"/>
        </w:numPr>
        <w:tabs>
          <w:tab w:val="left" w:pos="1181"/>
        </w:tabs>
        <w:ind w:left="1181"/>
        <w:rPr>
          <w:rFonts w:ascii="Symbol" w:hAnsi="Symbol"/>
          <w:sz w:val="28"/>
        </w:rPr>
      </w:pPr>
      <w:r>
        <w:rPr>
          <w:sz w:val="28"/>
        </w:rPr>
        <w:t>Добрые</w:t>
      </w:r>
      <w:r>
        <w:rPr>
          <w:spacing w:val="-3"/>
          <w:sz w:val="28"/>
        </w:rPr>
        <w:t xml:space="preserve"> </w:t>
      </w:r>
      <w:r>
        <w:rPr>
          <w:spacing w:val="-2"/>
          <w:sz w:val="28"/>
        </w:rPr>
        <w:t>пожелания</w:t>
      </w:r>
    </w:p>
    <w:p w14:paraId="4CA12CE7" w14:textId="77777777" w:rsidR="003170D7" w:rsidRDefault="003170D7">
      <w:pPr>
        <w:pStyle w:val="a3"/>
        <w:spacing w:before="6"/>
      </w:pPr>
    </w:p>
    <w:p w14:paraId="5E447674" w14:textId="77777777" w:rsidR="003170D7" w:rsidRDefault="00350176">
      <w:pPr>
        <w:pStyle w:val="2"/>
        <w:ind w:left="462"/>
      </w:pPr>
      <w:r>
        <w:t>Ожидаемые</w:t>
      </w:r>
      <w:r>
        <w:rPr>
          <w:spacing w:val="-7"/>
        </w:rPr>
        <w:t xml:space="preserve"> </w:t>
      </w:r>
      <w:r>
        <w:rPr>
          <w:spacing w:val="-2"/>
        </w:rPr>
        <w:t>результаты</w:t>
      </w:r>
    </w:p>
    <w:p w14:paraId="0381267F" w14:textId="77777777" w:rsidR="003170D7" w:rsidRDefault="00350176">
      <w:pPr>
        <w:pStyle w:val="a3"/>
        <w:spacing w:line="319" w:lineRule="exact"/>
        <w:ind w:left="462"/>
      </w:pPr>
      <w:r>
        <w:rPr>
          <w:spacing w:val="-2"/>
        </w:rPr>
        <w:t>Родители:</w:t>
      </w:r>
    </w:p>
    <w:p w14:paraId="0CAE8E43" w14:textId="77777777" w:rsidR="003170D7" w:rsidRDefault="00350176">
      <w:pPr>
        <w:pStyle w:val="a5"/>
        <w:numPr>
          <w:ilvl w:val="1"/>
          <w:numId w:val="65"/>
        </w:numPr>
        <w:tabs>
          <w:tab w:val="left" w:pos="1181"/>
        </w:tabs>
        <w:spacing w:line="342" w:lineRule="exact"/>
        <w:ind w:left="1181"/>
        <w:rPr>
          <w:rFonts w:ascii="Symbol" w:hAnsi="Symbol"/>
          <w:sz w:val="28"/>
        </w:rPr>
      </w:pPr>
      <w:r>
        <w:rPr>
          <w:sz w:val="28"/>
        </w:rPr>
        <w:t>осознают</w:t>
      </w:r>
      <w:r>
        <w:rPr>
          <w:spacing w:val="-8"/>
          <w:sz w:val="28"/>
        </w:rPr>
        <w:t xml:space="preserve"> </w:t>
      </w:r>
      <w:r>
        <w:rPr>
          <w:sz w:val="28"/>
        </w:rPr>
        <w:t>возможности,</w:t>
      </w:r>
      <w:r>
        <w:rPr>
          <w:spacing w:val="-6"/>
          <w:sz w:val="28"/>
        </w:rPr>
        <w:t xml:space="preserve"> </w:t>
      </w:r>
      <w:r>
        <w:rPr>
          <w:sz w:val="28"/>
        </w:rPr>
        <w:t>которые</w:t>
      </w:r>
      <w:r>
        <w:rPr>
          <w:spacing w:val="-6"/>
          <w:sz w:val="28"/>
        </w:rPr>
        <w:t xml:space="preserve"> </w:t>
      </w:r>
      <w:r>
        <w:rPr>
          <w:sz w:val="28"/>
        </w:rPr>
        <w:t>содержит</w:t>
      </w:r>
      <w:r>
        <w:rPr>
          <w:spacing w:val="-7"/>
          <w:sz w:val="28"/>
        </w:rPr>
        <w:t xml:space="preserve"> </w:t>
      </w:r>
      <w:r>
        <w:rPr>
          <w:sz w:val="28"/>
        </w:rPr>
        <w:t>отцовство</w:t>
      </w:r>
      <w:r>
        <w:rPr>
          <w:spacing w:val="-9"/>
          <w:sz w:val="28"/>
        </w:rPr>
        <w:t xml:space="preserve"> </w:t>
      </w:r>
      <w:r>
        <w:rPr>
          <w:sz w:val="28"/>
        </w:rPr>
        <w:t>для</w:t>
      </w:r>
      <w:r>
        <w:rPr>
          <w:spacing w:val="-6"/>
          <w:sz w:val="28"/>
        </w:rPr>
        <w:t xml:space="preserve"> </w:t>
      </w:r>
      <w:r>
        <w:rPr>
          <w:sz w:val="28"/>
        </w:rPr>
        <w:t>счастья</w:t>
      </w:r>
      <w:r>
        <w:rPr>
          <w:spacing w:val="-5"/>
          <w:sz w:val="28"/>
        </w:rPr>
        <w:t xml:space="preserve"> </w:t>
      </w:r>
      <w:r>
        <w:rPr>
          <w:spacing w:val="-2"/>
          <w:sz w:val="28"/>
        </w:rPr>
        <w:t>ребенка;</w:t>
      </w:r>
    </w:p>
    <w:p w14:paraId="1F9455B1" w14:textId="77777777" w:rsidR="003170D7" w:rsidRDefault="00350176">
      <w:pPr>
        <w:pStyle w:val="a5"/>
        <w:numPr>
          <w:ilvl w:val="1"/>
          <w:numId w:val="65"/>
        </w:numPr>
        <w:tabs>
          <w:tab w:val="left" w:pos="1181"/>
        </w:tabs>
        <w:ind w:left="1181" w:right="346"/>
        <w:rPr>
          <w:rFonts w:ascii="Symbol" w:hAnsi="Symbol"/>
          <w:sz w:val="28"/>
        </w:rPr>
      </w:pPr>
      <w:r>
        <w:rPr>
          <w:sz w:val="28"/>
        </w:rPr>
        <w:t>будут</w:t>
      </w:r>
      <w:r>
        <w:rPr>
          <w:spacing w:val="40"/>
          <w:sz w:val="28"/>
        </w:rPr>
        <w:t xml:space="preserve"> </w:t>
      </w:r>
      <w:r>
        <w:rPr>
          <w:sz w:val="28"/>
        </w:rPr>
        <w:t>мотивированы</w:t>
      </w:r>
      <w:r>
        <w:rPr>
          <w:spacing w:val="40"/>
          <w:sz w:val="28"/>
        </w:rPr>
        <w:t xml:space="preserve"> </w:t>
      </w:r>
      <w:r>
        <w:rPr>
          <w:sz w:val="28"/>
        </w:rPr>
        <w:t>на</w:t>
      </w:r>
      <w:r>
        <w:rPr>
          <w:spacing w:val="40"/>
          <w:sz w:val="28"/>
        </w:rPr>
        <w:t xml:space="preserve"> </w:t>
      </w:r>
      <w:r>
        <w:rPr>
          <w:sz w:val="28"/>
        </w:rPr>
        <w:t>поиск</w:t>
      </w:r>
      <w:r>
        <w:rPr>
          <w:spacing w:val="40"/>
          <w:sz w:val="28"/>
        </w:rPr>
        <w:t xml:space="preserve"> </w:t>
      </w:r>
      <w:r>
        <w:rPr>
          <w:sz w:val="28"/>
        </w:rPr>
        <w:t>путей</w:t>
      </w:r>
      <w:r>
        <w:rPr>
          <w:spacing w:val="40"/>
          <w:sz w:val="28"/>
        </w:rPr>
        <w:t xml:space="preserve"> </w:t>
      </w:r>
      <w:r>
        <w:rPr>
          <w:sz w:val="28"/>
        </w:rPr>
        <w:t>утверждения</w:t>
      </w:r>
      <w:r>
        <w:rPr>
          <w:spacing w:val="40"/>
          <w:sz w:val="28"/>
        </w:rPr>
        <w:t xml:space="preserve"> </w:t>
      </w:r>
      <w:r>
        <w:rPr>
          <w:sz w:val="28"/>
        </w:rPr>
        <w:t>своего</w:t>
      </w:r>
      <w:r>
        <w:rPr>
          <w:spacing w:val="40"/>
          <w:sz w:val="28"/>
        </w:rPr>
        <w:t xml:space="preserve"> </w:t>
      </w:r>
      <w:r>
        <w:rPr>
          <w:sz w:val="28"/>
        </w:rPr>
        <w:t>авторитета</w:t>
      </w:r>
      <w:r>
        <w:rPr>
          <w:spacing w:val="40"/>
          <w:sz w:val="28"/>
        </w:rPr>
        <w:t xml:space="preserve"> </w:t>
      </w:r>
      <w:r>
        <w:rPr>
          <w:sz w:val="28"/>
        </w:rPr>
        <w:t xml:space="preserve">в </w:t>
      </w:r>
      <w:r>
        <w:rPr>
          <w:spacing w:val="-2"/>
          <w:sz w:val="28"/>
        </w:rPr>
        <w:t>семье;</w:t>
      </w:r>
    </w:p>
    <w:p w14:paraId="18A8275E" w14:textId="77777777" w:rsidR="003170D7" w:rsidRDefault="00350176">
      <w:pPr>
        <w:pStyle w:val="a5"/>
        <w:numPr>
          <w:ilvl w:val="1"/>
          <w:numId w:val="65"/>
        </w:numPr>
        <w:tabs>
          <w:tab w:val="left" w:pos="1181"/>
          <w:tab w:val="left" w:pos="2542"/>
          <w:tab w:val="left" w:pos="3676"/>
          <w:tab w:val="left" w:pos="5050"/>
          <w:tab w:val="left" w:pos="6655"/>
          <w:tab w:val="left" w:pos="7962"/>
          <w:tab w:val="left" w:pos="8346"/>
        </w:tabs>
        <w:ind w:left="1181" w:right="351"/>
        <w:rPr>
          <w:rFonts w:ascii="Symbol" w:hAnsi="Symbol"/>
          <w:sz w:val="28"/>
        </w:rPr>
      </w:pPr>
      <w:r>
        <w:rPr>
          <w:spacing w:val="-2"/>
          <w:sz w:val="28"/>
        </w:rPr>
        <w:t>разовьют</w:t>
      </w:r>
      <w:r>
        <w:rPr>
          <w:sz w:val="28"/>
        </w:rPr>
        <w:tab/>
      </w:r>
      <w:r>
        <w:rPr>
          <w:spacing w:val="-2"/>
          <w:sz w:val="28"/>
        </w:rPr>
        <w:t>навыки</w:t>
      </w:r>
      <w:r>
        <w:rPr>
          <w:sz w:val="28"/>
        </w:rPr>
        <w:tab/>
      </w:r>
      <w:r>
        <w:rPr>
          <w:spacing w:val="-2"/>
          <w:sz w:val="28"/>
        </w:rPr>
        <w:t>принятия</w:t>
      </w:r>
      <w:r>
        <w:rPr>
          <w:sz w:val="28"/>
        </w:rPr>
        <w:tab/>
      </w:r>
      <w:r>
        <w:rPr>
          <w:spacing w:val="-2"/>
          <w:sz w:val="28"/>
        </w:rPr>
        <w:t>творческих</w:t>
      </w:r>
      <w:r>
        <w:rPr>
          <w:sz w:val="28"/>
        </w:rPr>
        <w:tab/>
      </w:r>
      <w:r>
        <w:rPr>
          <w:spacing w:val="-2"/>
          <w:sz w:val="28"/>
        </w:rPr>
        <w:t>решений</w:t>
      </w:r>
      <w:r>
        <w:rPr>
          <w:sz w:val="28"/>
        </w:rPr>
        <w:tab/>
      </w:r>
      <w:r>
        <w:rPr>
          <w:spacing w:val="-10"/>
          <w:sz w:val="28"/>
        </w:rPr>
        <w:t>в</w:t>
      </w:r>
      <w:r>
        <w:rPr>
          <w:sz w:val="28"/>
        </w:rPr>
        <w:tab/>
      </w:r>
      <w:r>
        <w:rPr>
          <w:spacing w:val="-2"/>
          <w:sz w:val="28"/>
        </w:rPr>
        <w:t xml:space="preserve">нестандартных </w:t>
      </w:r>
      <w:r>
        <w:rPr>
          <w:sz w:val="28"/>
        </w:rPr>
        <w:t>жизненных ситуациях.</w:t>
      </w:r>
    </w:p>
    <w:p w14:paraId="05FB003E" w14:textId="77777777" w:rsidR="003170D7" w:rsidRDefault="00350176">
      <w:pPr>
        <w:ind w:left="4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0944FBC1" w14:textId="77777777" w:rsidR="003170D7" w:rsidRDefault="003170D7">
      <w:pPr>
        <w:rPr>
          <w:sz w:val="28"/>
        </w:rPr>
        <w:sectPr w:rsidR="003170D7">
          <w:pgSz w:w="12240" w:h="15840"/>
          <w:pgMar w:top="1060" w:right="500" w:bottom="1200" w:left="1240" w:header="0" w:footer="968" w:gutter="0"/>
          <w:cols w:space="720"/>
        </w:sectPr>
      </w:pPr>
    </w:p>
    <w:p w14:paraId="367ADB8D" w14:textId="77777777" w:rsidR="003170D7" w:rsidRDefault="00350176">
      <w:pPr>
        <w:pStyle w:val="2"/>
        <w:spacing w:before="70" w:line="321" w:lineRule="exact"/>
        <w:ind w:left="462"/>
      </w:pPr>
      <w:r>
        <w:rPr>
          <w:noProof/>
        </w:rPr>
        <w:lastRenderedPageBreak/>
        <mc:AlternateContent>
          <mc:Choice Requires="wps">
            <w:drawing>
              <wp:anchor distT="0" distB="0" distL="0" distR="0" simplePos="0" relativeHeight="15859712" behindDoc="0" locked="0" layoutInCell="1" allowOverlap="1" wp14:anchorId="20F18B67" wp14:editId="6D7DAA22">
                <wp:simplePos x="0" y="0"/>
                <wp:positionH relativeFrom="page">
                  <wp:posOffset>7632982</wp:posOffset>
                </wp:positionH>
                <wp:positionV relativeFrom="page">
                  <wp:posOffset>5527595</wp:posOffset>
                </wp:positionV>
                <wp:extent cx="144145" cy="2029460"/>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C62B51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0F18B67" id="Textbox 417" o:spid="_x0000_s1215" type="#_x0000_t202" style="position:absolute;left:0;text-align:left;margin-left:601pt;margin-top:435.25pt;width:11.35pt;height:159.8pt;z-index:1585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8GmGO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6C62B51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Рекомендация</w:t>
      </w:r>
      <w:r>
        <w:rPr>
          <w:spacing w:val="-13"/>
        </w:rPr>
        <w:t xml:space="preserve"> </w:t>
      </w:r>
      <w:r>
        <w:rPr>
          <w:spacing w:val="-2"/>
        </w:rPr>
        <w:t>педагогу</w:t>
      </w:r>
    </w:p>
    <w:p w14:paraId="22459228" w14:textId="77777777" w:rsidR="003170D7" w:rsidRDefault="00350176">
      <w:pPr>
        <w:pStyle w:val="a3"/>
        <w:ind w:left="462" w:right="350"/>
      </w:pPr>
      <w:r>
        <w:t>Необходимо</w:t>
      </w:r>
      <w:r>
        <w:rPr>
          <w:spacing w:val="-7"/>
        </w:rPr>
        <w:t xml:space="preserve"> </w:t>
      </w:r>
      <w:r>
        <w:t>заранее</w:t>
      </w:r>
      <w:r>
        <w:rPr>
          <w:spacing w:val="-8"/>
        </w:rPr>
        <w:t xml:space="preserve"> </w:t>
      </w:r>
      <w:r>
        <w:t>организовать</w:t>
      </w:r>
      <w:r>
        <w:rPr>
          <w:spacing w:val="-8"/>
        </w:rPr>
        <w:t xml:space="preserve"> </w:t>
      </w:r>
      <w:r>
        <w:t>написание</w:t>
      </w:r>
      <w:r>
        <w:rPr>
          <w:spacing w:val="-8"/>
        </w:rPr>
        <w:t xml:space="preserve"> </w:t>
      </w:r>
      <w:r>
        <w:t>мини-сочинения</w:t>
      </w:r>
      <w:r>
        <w:rPr>
          <w:spacing w:val="-8"/>
        </w:rPr>
        <w:t xml:space="preserve"> </w:t>
      </w:r>
      <w:r>
        <w:t>обучающимися 5–8 классов (по желанию) на тему «Хочу рассказать о своем папе».</w:t>
      </w:r>
    </w:p>
    <w:p w14:paraId="6204CB84" w14:textId="77777777" w:rsidR="003170D7" w:rsidRDefault="003170D7">
      <w:pPr>
        <w:pStyle w:val="a3"/>
        <w:spacing w:before="123"/>
        <w:rPr>
          <w:sz w:val="20"/>
        </w:rPr>
      </w:pPr>
    </w:p>
    <w:tbl>
      <w:tblPr>
        <w:tblStyle w:val="TableNormal"/>
        <w:tblW w:w="0" w:type="auto"/>
        <w:tblInd w:w="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56"/>
        <w:gridCol w:w="1277"/>
      </w:tblGrid>
      <w:tr w:rsidR="003170D7" w14:paraId="6BDB947D" w14:textId="77777777">
        <w:trPr>
          <w:trHeight w:val="642"/>
        </w:trPr>
        <w:tc>
          <w:tcPr>
            <w:tcW w:w="1277" w:type="dxa"/>
          </w:tcPr>
          <w:p w14:paraId="6D006FA0" w14:textId="77777777" w:rsidR="003170D7" w:rsidRDefault="00350176">
            <w:pPr>
              <w:pStyle w:val="TableParagraph"/>
              <w:spacing w:line="315" w:lineRule="exact"/>
              <w:ind w:left="160"/>
              <w:rPr>
                <w:sz w:val="28"/>
              </w:rPr>
            </w:pPr>
            <w:proofErr w:type="spellStart"/>
            <w:r>
              <w:rPr>
                <w:spacing w:val="-2"/>
                <w:sz w:val="28"/>
              </w:rPr>
              <w:t>Хроном</w:t>
            </w:r>
            <w:proofErr w:type="spellEnd"/>
          </w:p>
          <w:p w14:paraId="44C743D0" w14:textId="77777777" w:rsidR="003170D7" w:rsidRDefault="00350176">
            <w:pPr>
              <w:pStyle w:val="TableParagraph"/>
              <w:spacing w:line="308" w:lineRule="exact"/>
              <w:ind w:left="283"/>
              <w:rPr>
                <w:sz w:val="28"/>
              </w:rPr>
            </w:pPr>
            <w:proofErr w:type="spellStart"/>
            <w:r>
              <w:rPr>
                <w:spacing w:val="-2"/>
                <w:sz w:val="28"/>
              </w:rPr>
              <w:t>етраж</w:t>
            </w:r>
            <w:proofErr w:type="spellEnd"/>
          </w:p>
        </w:tc>
        <w:tc>
          <w:tcPr>
            <w:tcW w:w="7656" w:type="dxa"/>
          </w:tcPr>
          <w:p w14:paraId="2B81519D" w14:textId="77777777" w:rsidR="003170D7" w:rsidRDefault="00350176">
            <w:pPr>
              <w:pStyle w:val="TableParagraph"/>
              <w:spacing w:line="315" w:lineRule="exact"/>
              <w:ind w:left="4"/>
              <w:jc w:val="center"/>
              <w:rPr>
                <w:sz w:val="28"/>
              </w:rPr>
            </w:pPr>
            <w:r>
              <w:rPr>
                <w:spacing w:val="-2"/>
                <w:sz w:val="28"/>
              </w:rPr>
              <w:t>Содержание</w:t>
            </w:r>
          </w:p>
        </w:tc>
        <w:tc>
          <w:tcPr>
            <w:tcW w:w="1277" w:type="dxa"/>
          </w:tcPr>
          <w:p w14:paraId="1B24BFB7" w14:textId="77777777" w:rsidR="003170D7" w:rsidRDefault="00350176">
            <w:pPr>
              <w:pStyle w:val="TableParagraph"/>
              <w:spacing w:line="315" w:lineRule="exact"/>
              <w:ind w:left="138"/>
              <w:rPr>
                <w:sz w:val="28"/>
              </w:rPr>
            </w:pPr>
            <w:r>
              <w:rPr>
                <w:spacing w:val="-2"/>
                <w:sz w:val="28"/>
              </w:rPr>
              <w:t>Ресурсы</w:t>
            </w:r>
          </w:p>
        </w:tc>
      </w:tr>
      <w:tr w:rsidR="003170D7" w14:paraId="6B72862B" w14:textId="77777777">
        <w:trPr>
          <w:trHeight w:val="11271"/>
        </w:trPr>
        <w:tc>
          <w:tcPr>
            <w:tcW w:w="1277" w:type="dxa"/>
          </w:tcPr>
          <w:p w14:paraId="61DC6469" w14:textId="77777777" w:rsidR="003170D7" w:rsidRDefault="003170D7">
            <w:pPr>
              <w:pStyle w:val="TableParagraph"/>
              <w:spacing w:before="316"/>
              <w:rPr>
                <w:sz w:val="28"/>
              </w:rPr>
            </w:pPr>
          </w:p>
          <w:p w14:paraId="5F050AA7" w14:textId="77777777" w:rsidR="003170D7" w:rsidRDefault="00350176">
            <w:pPr>
              <w:pStyle w:val="TableParagraph"/>
              <w:ind w:left="105"/>
              <w:rPr>
                <w:sz w:val="28"/>
              </w:rPr>
            </w:pPr>
            <w:r>
              <w:rPr>
                <w:sz w:val="28"/>
              </w:rPr>
              <w:t>5</w:t>
            </w:r>
            <w:r>
              <w:rPr>
                <w:spacing w:val="1"/>
                <w:sz w:val="28"/>
              </w:rPr>
              <w:t xml:space="preserve"> </w:t>
            </w:r>
            <w:r>
              <w:rPr>
                <w:spacing w:val="-4"/>
                <w:sz w:val="28"/>
              </w:rPr>
              <w:t>мин.</w:t>
            </w:r>
          </w:p>
          <w:p w14:paraId="5F7681D5" w14:textId="77777777" w:rsidR="003170D7" w:rsidRDefault="003170D7">
            <w:pPr>
              <w:pStyle w:val="TableParagraph"/>
              <w:rPr>
                <w:sz w:val="28"/>
              </w:rPr>
            </w:pPr>
          </w:p>
          <w:p w14:paraId="605FA810" w14:textId="77777777" w:rsidR="003170D7" w:rsidRDefault="003170D7">
            <w:pPr>
              <w:pStyle w:val="TableParagraph"/>
              <w:rPr>
                <w:sz w:val="28"/>
              </w:rPr>
            </w:pPr>
          </w:p>
          <w:p w14:paraId="50BF45ED" w14:textId="77777777" w:rsidR="003170D7" w:rsidRDefault="003170D7">
            <w:pPr>
              <w:pStyle w:val="TableParagraph"/>
              <w:rPr>
                <w:sz w:val="28"/>
              </w:rPr>
            </w:pPr>
          </w:p>
          <w:p w14:paraId="54EA8650" w14:textId="77777777" w:rsidR="003170D7" w:rsidRDefault="003170D7">
            <w:pPr>
              <w:pStyle w:val="TableParagraph"/>
              <w:rPr>
                <w:sz w:val="28"/>
              </w:rPr>
            </w:pPr>
          </w:p>
          <w:p w14:paraId="442F9682" w14:textId="77777777" w:rsidR="003170D7" w:rsidRDefault="003170D7">
            <w:pPr>
              <w:pStyle w:val="TableParagraph"/>
              <w:rPr>
                <w:sz w:val="28"/>
              </w:rPr>
            </w:pPr>
          </w:p>
          <w:p w14:paraId="70ADE532" w14:textId="77777777" w:rsidR="003170D7" w:rsidRDefault="003170D7">
            <w:pPr>
              <w:pStyle w:val="TableParagraph"/>
              <w:rPr>
                <w:sz w:val="28"/>
              </w:rPr>
            </w:pPr>
          </w:p>
          <w:p w14:paraId="5A3EA58D" w14:textId="77777777" w:rsidR="003170D7" w:rsidRDefault="003170D7">
            <w:pPr>
              <w:pStyle w:val="TableParagraph"/>
              <w:rPr>
                <w:sz w:val="28"/>
              </w:rPr>
            </w:pPr>
          </w:p>
          <w:p w14:paraId="3061EBC3" w14:textId="77777777" w:rsidR="003170D7" w:rsidRDefault="003170D7">
            <w:pPr>
              <w:pStyle w:val="TableParagraph"/>
              <w:rPr>
                <w:sz w:val="28"/>
              </w:rPr>
            </w:pPr>
          </w:p>
          <w:p w14:paraId="379E7401" w14:textId="77777777" w:rsidR="003170D7" w:rsidRDefault="003170D7">
            <w:pPr>
              <w:pStyle w:val="TableParagraph"/>
              <w:rPr>
                <w:sz w:val="28"/>
              </w:rPr>
            </w:pPr>
          </w:p>
          <w:p w14:paraId="54D50DDF" w14:textId="77777777" w:rsidR="003170D7" w:rsidRDefault="003170D7">
            <w:pPr>
              <w:pStyle w:val="TableParagraph"/>
              <w:rPr>
                <w:sz w:val="28"/>
              </w:rPr>
            </w:pPr>
          </w:p>
          <w:p w14:paraId="0C82171B" w14:textId="77777777" w:rsidR="003170D7" w:rsidRDefault="003170D7">
            <w:pPr>
              <w:pStyle w:val="TableParagraph"/>
              <w:rPr>
                <w:sz w:val="28"/>
              </w:rPr>
            </w:pPr>
          </w:p>
          <w:p w14:paraId="75BD1A48" w14:textId="77777777" w:rsidR="003170D7" w:rsidRDefault="003170D7">
            <w:pPr>
              <w:pStyle w:val="TableParagraph"/>
              <w:rPr>
                <w:sz w:val="28"/>
              </w:rPr>
            </w:pPr>
          </w:p>
          <w:p w14:paraId="72A63430" w14:textId="77777777" w:rsidR="003170D7" w:rsidRDefault="003170D7">
            <w:pPr>
              <w:pStyle w:val="TableParagraph"/>
              <w:rPr>
                <w:sz w:val="28"/>
              </w:rPr>
            </w:pPr>
          </w:p>
          <w:p w14:paraId="6D2D1556" w14:textId="77777777" w:rsidR="003170D7" w:rsidRDefault="003170D7">
            <w:pPr>
              <w:pStyle w:val="TableParagraph"/>
              <w:rPr>
                <w:sz w:val="28"/>
              </w:rPr>
            </w:pPr>
          </w:p>
          <w:p w14:paraId="759886D7" w14:textId="77777777" w:rsidR="003170D7" w:rsidRDefault="003170D7">
            <w:pPr>
              <w:pStyle w:val="TableParagraph"/>
              <w:rPr>
                <w:sz w:val="28"/>
              </w:rPr>
            </w:pPr>
          </w:p>
          <w:p w14:paraId="7779D705" w14:textId="77777777" w:rsidR="003170D7" w:rsidRDefault="00350176">
            <w:pPr>
              <w:pStyle w:val="TableParagraph"/>
              <w:ind w:left="105"/>
              <w:rPr>
                <w:sz w:val="28"/>
              </w:rPr>
            </w:pPr>
            <w:r>
              <w:rPr>
                <w:sz w:val="28"/>
              </w:rPr>
              <w:t>8</w:t>
            </w:r>
            <w:r>
              <w:rPr>
                <w:spacing w:val="1"/>
                <w:sz w:val="28"/>
              </w:rPr>
              <w:t xml:space="preserve"> </w:t>
            </w:r>
            <w:r>
              <w:rPr>
                <w:spacing w:val="-4"/>
                <w:sz w:val="28"/>
              </w:rPr>
              <w:t>мин.</w:t>
            </w:r>
          </w:p>
        </w:tc>
        <w:tc>
          <w:tcPr>
            <w:tcW w:w="7656" w:type="dxa"/>
          </w:tcPr>
          <w:p w14:paraId="183AD0D5" w14:textId="77777777" w:rsidR="003170D7" w:rsidRDefault="00350176">
            <w:pPr>
              <w:pStyle w:val="TableParagraph"/>
              <w:tabs>
                <w:tab w:val="left" w:pos="825"/>
              </w:tabs>
              <w:ind w:left="105" w:right="4394" w:firstLine="180"/>
              <w:rPr>
                <w:b/>
                <w:sz w:val="28"/>
              </w:rPr>
            </w:pPr>
            <w:r>
              <w:rPr>
                <w:b/>
                <w:spacing w:val="-6"/>
                <w:sz w:val="28"/>
              </w:rPr>
              <w:t>I.</w:t>
            </w:r>
            <w:r>
              <w:rPr>
                <w:b/>
                <w:sz w:val="28"/>
              </w:rPr>
              <w:tab/>
            </w:r>
            <w:r>
              <w:rPr>
                <w:b/>
                <w:sz w:val="28"/>
              </w:rPr>
              <w:t>Вводная часть Введение</w:t>
            </w:r>
            <w:r>
              <w:rPr>
                <w:b/>
                <w:spacing w:val="-13"/>
                <w:sz w:val="28"/>
              </w:rPr>
              <w:t xml:space="preserve"> </w:t>
            </w:r>
            <w:r>
              <w:rPr>
                <w:b/>
                <w:sz w:val="28"/>
              </w:rPr>
              <w:t>в</w:t>
            </w:r>
            <w:r>
              <w:rPr>
                <w:b/>
                <w:spacing w:val="-14"/>
                <w:sz w:val="28"/>
              </w:rPr>
              <w:t xml:space="preserve"> </w:t>
            </w:r>
            <w:r>
              <w:rPr>
                <w:b/>
                <w:sz w:val="28"/>
              </w:rPr>
              <w:t>тему</w:t>
            </w:r>
            <w:r>
              <w:rPr>
                <w:b/>
                <w:spacing w:val="-12"/>
                <w:sz w:val="28"/>
              </w:rPr>
              <w:t xml:space="preserve"> </w:t>
            </w:r>
            <w:r>
              <w:rPr>
                <w:b/>
                <w:sz w:val="28"/>
              </w:rPr>
              <w:t>занятия Знакомство с цитатой</w:t>
            </w:r>
          </w:p>
          <w:p w14:paraId="236A3227" w14:textId="77777777" w:rsidR="003170D7" w:rsidRDefault="00350176">
            <w:pPr>
              <w:pStyle w:val="TableParagraph"/>
              <w:ind w:left="105"/>
              <w:rPr>
                <w:b/>
                <w:i/>
                <w:sz w:val="28"/>
              </w:rPr>
            </w:pPr>
            <w:r>
              <w:rPr>
                <w:sz w:val="28"/>
              </w:rPr>
              <w:t>Педагог</w:t>
            </w:r>
            <w:r>
              <w:rPr>
                <w:spacing w:val="-7"/>
                <w:sz w:val="28"/>
              </w:rPr>
              <w:t xml:space="preserve"> </w:t>
            </w:r>
            <w:r>
              <w:rPr>
                <w:sz w:val="28"/>
              </w:rPr>
              <w:t>зачитывает</w:t>
            </w:r>
            <w:r>
              <w:rPr>
                <w:spacing w:val="-7"/>
                <w:sz w:val="28"/>
              </w:rPr>
              <w:t xml:space="preserve"> </w:t>
            </w:r>
            <w:r>
              <w:rPr>
                <w:sz w:val="28"/>
              </w:rPr>
              <w:t>слова</w:t>
            </w:r>
            <w:r>
              <w:rPr>
                <w:spacing w:val="-7"/>
                <w:sz w:val="28"/>
              </w:rPr>
              <w:t xml:space="preserve"> </w:t>
            </w:r>
            <w:r>
              <w:rPr>
                <w:sz w:val="28"/>
              </w:rPr>
              <w:t>выдающегося</w:t>
            </w:r>
            <w:r>
              <w:rPr>
                <w:spacing w:val="-7"/>
                <w:sz w:val="28"/>
              </w:rPr>
              <w:t xml:space="preserve"> </w:t>
            </w:r>
            <w:r>
              <w:rPr>
                <w:sz w:val="28"/>
              </w:rPr>
              <w:t>казахского</w:t>
            </w:r>
            <w:r>
              <w:rPr>
                <w:spacing w:val="-9"/>
                <w:sz w:val="28"/>
              </w:rPr>
              <w:t xml:space="preserve"> </w:t>
            </w:r>
            <w:r>
              <w:rPr>
                <w:sz w:val="28"/>
              </w:rPr>
              <w:t xml:space="preserve">писателя, поэта, философа начала ХХ в. </w:t>
            </w:r>
            <w:proofErr w:type="spellStart"/>
            <w:r>
              <w:rPr>
                <w:b/>
                <w:i/>
                <w:sz w:val="28"/>
              </w:rPr>
              <w:t>Шакарима</w:t>
            </w:r>
            <w:proofErr w:type="spellEnd"/>
            <w:r>
              <w:rPr>
                <w:b/>
                <w:i/>
                <w:sz w:val="28"/>
              </w:rPr>
              <w:t xml:space="preserve"> </w:t>
            </w:r>
            <w:proofErr w:type="spellStart"/>
            <w:r>
              <w:rPr>
                <w:b/>
                <w:i/>
                <w:sz w:val="28"/>
              </w:rPr>
              <w:t>Кудайбердиева</w:t>
            </w:r>
            <w:proofErr w:type="spellEnd"/>
            <w:r>
              <w:rPr>
                <w:b/>
                <w:i/>
                <w:sz w:val="28"/>
              </w:rPr>
              <w:t>:</w:t>
            </w:r>
          </w:p>
          <w:p w14:paraId="3C12D38A" w14:textId="77777777" w:rsidR="003170D7" w:rsidRDefault="00350176">
            <w:pPr>
              <w:pStyle w:val="TableParagraph"/>
              <w:ind w:left="105"/>
              <w:rPr>
                <w:i/>
                <w:sz w:val="28"/>
              </w:rPr>
            </w:pPr>
            <w:r>
              <w:rPr>
                <w:b/>
                <w:i/>
                <w:sz w:val="28"/>
              </w:rPr>
              <w:t>«Мое</w:t>
            </w:r>
            <w:r>
              <w:rPr>
                <w:b/>
                <w:i/>
                <w:spacing w:val="-6"/>
                <w:sz w:val="28"/>
              </w:rPr>
              <w:t xml:space="preserve"> </w:t>
            </w:r>
            <w:r>
              <w:rPr>
                <w:b/>
                <w:i/>
                <w:sz w:val="28"/>
              </w:rPr>
              <w:t>безмятежное</w:t>
            </w:r>
            <w:r>
              <w:rPr>
                <w:b/>
                <w:i/>
                <w:spacing w:val="-6"/>
                <w:sz w:val="28"/>
              </w:rPr>
              <w:t xml:space="preserve"> </w:t>
            </w:r>
            <w:r>
              <w:rPr>
                <w:b/>
                <w:i/>
                <w:sz w:val="28"/>
              </w:rPr>
              <w:t>счастье!</w:t>
            </w:r>
            <w:r>
              <w:rPr>
                <w:b/>
                <w:i/>
                <w:spacing w:val="-7"/>
                <w:sz w:val="28"/>
              </w:rPr>
              <w:t xml:space="preserve"> </w:t>
            </w:r>
            <w:r>
              <w:rPr>
                <w:i/>
                <w:sz w:val="28"/>
              </w:rPr>
              <w:t>Невинные</w:t>
            </w:r>
            <w:r>
              <w:rPr>
                <w:i/>
                <w:spacing w:val="-6"/>
                <w:sz w:val="28"/>
              </w:rPr>
              <w:t xml:space="preserve"> </w:t>
            </w:r>
            <w:r>
              <w:rPr>
                <w:i/>
                <w:sz w:val="28"/>
              </w:rPr>
              <w:t>забавы,</w:t>
            </w:r>
            <w:r>
              <w:rPr>
                <w:i/>
                <w:spacing w:val="-7"/>
                <w:sz w:val="28"/>
              </w:rPr>
              <w:t xml:space="preserve"> </w:t>
            </w:r>
            <w:r>
              <w:rPr>
                <w:i/>
                <w:sz w:val="28"/>
              </w:rPr>
              <w:t>любовь</w:t>
            </w:r>
            <w:r>
              <w:rPr>
                <w:i/>
                <w:spacing w:val="-8"/>
                <w:sz w:val="28"/>
              </w:rPr>
              <w:t xml:space="preserve"> </w:t>
            </w:r>
            <w:r>
              <w:rPr>
                <w:i/>
                <w:sz w:val="28"/>
              </w:rPr>
              <w:t>к друзьям, трепетная забота отца и матери, которую я ощущал, возвращаясь домой…»</w:t>
            </w:r>
          </w:p>
          <w:p w14:paraId="394A3903" w14:textId="77777777" w:rsidR="003170D7" w:rsidRDefault="00350176">
            <w:pPr>
              <w:pStyle w:val="TableParagraph"/>
              <w:ind w:left="105" w:right="136"/>
              <w:rPr>
                <w:sz w:val="28"/>
              </w:rPr>
            </w:pPr>
            <w:r>
              <w:rPr>
                <w:i/>
                <w:sz w:val="28"/>
              </w:rPr>
              <w:t xml:space="preserve">Педагог: </w:t>
            </w:r>
            <w:r>
              <w:rPr>
                <w:sz w:val="28"/>
              </w:rPr>
              <w:t xml:space="preserve">Отец, по словам </w:t>
            </w:r>
            <w:proofErr w:type="spellStart"/>
            <w:r>
              <w:rPr>
                <w:sz w:val="28"/>
              </w:rPr>
              <w:t>Шакарима</w:t>
            </w:r>
            <w:proofErr w:type="spellEnd"/>
            <w:r>
              <w:rPr>
                <w:sz w:val="28"/>
              </w:rPr>
              <w:t>, является важной составляющей</w:t>
            </w:r>
            <w:r>
              <w:rPr>
                <w:spacing w:val="-5"/>
                <w:sz w:val="28"/>
              </w:rPr>
              <w:t xml:space="preserve"> </w:t>
            </w:r>
            <w:r>
              <w:rPr>
                <w:sz w:val="28"/>
              </w:rPr>
              <w:t>счастья</w:t>
            </w:r>
            <w:r>
              <w:rPr>
                <w:spacing w:val="-6"/>
                <w:sz w:val="28"/>
              </w:rPr>
              <w:t xml:space="preserve"> </w:t>
            </w:r>
            <w:r>
              <w:rPr>
                <w:sz w:val="28"/>
              </w:rPr>
              <w:t>человека.</w:t>
            </w:r>
            <w:r>
              <w:rPr>
                <w:spacing w:val="-7"/>
                <w:sz w:val="28"/>
              </w:rPr>
              <w:t xml:space="preserve"> </w:t>
            </w:r>
            <w:r>
              <w:rPr>
                <w:sz w:val="28"/>
              </w:rPr>
              <w:t>Почему?</w:t>
            </w:r>
            <w:r>
              <w:rPr>
                <w:spacing w:val="-4"/>
                <w:sz w:val="28"/>
              </w:rPr>
              <w:t xml:space="preserve"> </w:t>
            </w:r>
            <w:r>
              <w:rPr>
                <w:sz w:val="28"/>
              </w:rPr>
              <w:t>Каким</w:t>
            </w:r>
            <w:r>
              <w:rPr>
                <w:spacing w:val="-9"/>
                <w:sz w:val="28"/>
              </w:rPr>
              <w:t xml:space="preserve"> </w:t>
            </w:r>
            <w:r>
              <w:rPr>
                <w:sz w:val="28"/>
              </w:rPr>
              <w:t>надо</w:t>
            </w:r>
            <w:r>
              <w:rPr>
                <w:spacing w:val="-9"/>
                <w:sz w:val="28"/>
              </w:rPr>
              <w:t xml:space="preserve"> </w:t>
            </w:r>
            <w:r>
              <w:rPr>
                <w:sz w:val="28"/>
              </w:rPr>
              <w:t>быть отцом, чтобы составлять счастье своего ребенка? Будем искать ответ на</w:t>
            </w:r>
            <w:r>
              <w:rPr>
                <w:sz w:val="28"/>
              </w:rPr>
              <w:t xml:space="preserve"> этот вопрос.</w:t>
            </w:r>
          </w:p>
          <w:p w14:paraId="6F7A06CC" w14:textId="77777777" w:rsidR="003170D7" w:rsidRDefault="00350176">
            <w:pPr>
              <w:pStyle w:val="TableParagraph"/>
              <w:spacing w:line="242" w:lineRule="auto"/>
              <w:ind w:left="105"/>
              <w:rPr>
                <w:b/>
                <w:i/>
                <w:sz w:val="28"/>
              </w:rPr>
            </w:pPr>
            <w:r>
              <w:rPr>
                <w:i/>
                <w:sz w:val="28"/>
              </w:rPr>
              <w:t xml:space="preserve">Ответ: </w:t>
            </w:r>
            <w:r>
              <w:rPr>
                <w:b/>
                <w:i/>
                <w:sz w:val="28"/>
              </w:rPr>
              <w:t>Отец – кладезь сил, запас мощи, центр мощи, основа</w:t>
            </w:r>
            <w:r>
              <w:rPr>
                <w:b/>
                <w:i/>
                <w:spacing w:val="-4"/>
                <w:sz w:val="28"/>
              </w:rPr>
              <w:t xml:space="preserve"> </w:t>
            </w:r>
            <w:r>
              <w:rPr>
                <w:b/>
                <w:i/>
                <w:sz w:val="28"/>
              </w:rPr>
              <w:t>мощности,</w:t>
            </w:r>
            <w:r>
              <w:rPr>
                <w:b/>
                <w:i/>
                <w:spacing w:val="-8"/>
                <w:sz w:val="28"/>
              </w:rPr>
              <w:t xml:space="preserve"> </w:t>
            </w:r>
            <w:r>
              <w:rPr>
                <w:b/>
                <w:i/>
                <w:sz w:val="28"/>
              </w:rPr>
              <w:t>фонтан</w:t>
            </w:r>
            <w:r>
              <w:rPr>
                <w:b/>
                <w:i/>
                <w:spacing w:val="-4"/>
                <w:sz w:val="28"/>
              </w:rPr>
              <w:t xml:space="preserve"> </w:t>
            </w:r>
            <w:r>
              <w:rPr>
                <w:b/>
                <w:i/>
                <w:sz w:val="28"/>
              </w:rPr>
              <w:t>энергии,</w:t>
            </w:r>
            <w:r>
              <w:rPr>
                <w:b/>
                <w:i/>
                <w:spacing w:val="-6"/>
                <w:sz w:val="28"/>
              </w:rPr>
              <w:t xml:space="preserve"> </w:t>
            </w:r>
            <w:r>
              <w:rPr>
                <w:b/>
                <w:i/>
                <w:sz w:val="28"/>
              </w:rPr>
              <w:t>корень</w:t>
            </w:r>
            <w:r>
              <w:rPr>
                <w:b/>
                <w:i/>
                <w:spacing w:val="-5"/>
                <w:sz w:val="28"/>
              </w:rPr>
              <w:t xml:space="preserve"> </w:t>
            </w:r>
            <w:r>
              <w:rPr>
                <w:b/>
                <w:i/>
                <w:sz w:val="28"/>
              </w:rPr>
              <w:t>мощи.</w:t>
            </w:r>
            <w:r>
              <w:rPr>
                <w:b/>
                <w:i/>
                <w:spacing w:val="-6"/>
                <w:sz w:val="28"/>
              </w:rPr>
              <w:t xml:space="preserve"> </w:t>
            </w:r>
            <w:r>
              <w:rPr>
                <w:b/>
                <w:i/>
                <w:sz w:val="28"/>
              </w:rPr>
              <w:t>Это</w:t>
            </w:r>
            <w:r>
              <w:rPr>
                <w:b/>
                <w:i/>
                <w:spacing w:val="-5"/>
                <w:sz w:val="28"/>
              </w:rPr>
              <w:t xml:space="preserve"> </w:t>
            </w:r>
            <w:r>
              <w:rPr>
                <w:b/>
                <w:i/>
                <w:sz w:val="28"/>
              </w:rPr>
              <w:t xml:space="preserve">и есть сила в физическом, эмоциональном и духовном </w:t>
            </w:r>
            <w:r>
              <w:rPr>
                <w:b/>
                <w:i/>
                <w:spacing w:val="-2"/>
                <w:sz w:val="28"/>
              </w:rPr>
              <w:t>понимании.</w:t>
            </w:r>
          </w:p>
          <w:p w14:paraId="3763B0BA" w14:textId="77777777" w:rsidR="003170D7" w:rsidRDefault="00350176">
            <w:pPr>
              <w:pStyle w:val="TableParagraph"/>
              <w:spacing w:before="308" w:line="319" w:lineRule="exact"/>
              <w:ind w:left="105"/>
              <w:rPr>
                <w:b/>
                <w:sz w:val="28"/>
              </w:rPr>
            </w:pPr>
            <w:r>
              <w:rPr>
                <w:b/>
                <w:sz w:val="28"/>
              </w:rPr>
              <w:t>Упражнение</w:t>
            </w:r>
            <w:r>
              <w:rPr>
                <w:b/>
                <w:spacing w:val="-11"/>
                <w:sz w:val="28"/>
              </w:rPr>
              <w:t xml:space="preserve"> </w:t>
            </w:r>
            <w:r>
              <w:rPr>
                <w:b/>
                <w:spacing w:val="-2"/>
                <w:sz w:val="28"/>
              </w:rPr>
              <w:t>«Позиция»</w:t>
            </w:r>
          </w:p>
          <w:p w14:paraId="067FA9B6" w14:textId="77777777" w:rsidR="003170D7" w:rsidRDefault="00350176">
            <w:pPr>
              <w:pStyle w:val="TableParagraph"/>
              <w:ind w:left="105"/>
              <w:rPr>
                <w:i/>
                <w:sz w:val="28"/>
              </w:rPr>
            </w:pPr>
            <w:r>
              <w:rPr>
                <w:i/>
                <w:sz w:val="28"/>
              </w:rPr>
              <w:t>Педагог</w:t>
            </w:r>
            <w:r>
              <w:rPr>
                <w:i/>
                <w:spacing w:val="-8"/>
                <w:sz w:val="28"/>
              </w:rPr>
              <w:t xml:space="preserve"> </w:t>
            </w:r>
            <w:r>
              <w:rPr>
                <w:i/>
                <w:sz w:val="28"/>
              </w:rPr>
              <w:t>знакомит</w:t>
            </w:r>
            <w:r>
              <w:rPr>
                <w:i/>
                <w:spacing w:val="-7"/>
                <w:sz w:val="28"/>
              </w:rPr>
              <w:t xml:space="preserve"> </w:t>
            </w:r>
            <w:r>
              <w:rPr>
                <w:i/>
                <w:sz w:val="28"/>
              </w:rPr>
              <w:t>родителей</w:t>
            </w:r>
            <w:r>
              <w:rPr>
                <w:i/>
                <w:spacing w:val="-6"/>
                <w:sz w:val="28"/>
              </w:rPr>
              <w:t xml:space="preserve"> </w:t>
            </w:r>
            <w:r>
              <w:rPr>
                <w:i/>
                <w:sz w:val="28"/>
              </w:rPr>
              <w:t>с</w:t>
            </w:r>
            <w:r>
              <w:rPr>
                <w:i/>
                <w:spacing w:val="-7"/>
                <w:sz w:val="28"/>
              </w:rPr>
              <w:t xml:space="preserve"> </w:t>
            </w:r>
            <w:r>
              <w:rPr>
                <w:i/>
                <w:sz w:val="28"/>
              </w:rPr>
              <w:t>ситуацией</w:t>
            </w:r>
            <w:r>
              <w:rPr>
                <w:i/>
                <w:spacing w:val="-6"/>
                <w:sz w:val="28"/>
              </w:rPr>
              <w:t xml:space="preserve"> </w:t>
            </w:r>
            <w:r>
              <w:rPr>
                <w:i/>
                <w:sz w:val="28"/>
              </w:rPr>
              <w:t>и»</w:t>
            </w:r>
            <w:r>
              <w:rPr>
                <w:i/>
                <w:spacing w:val="-9"/>
                <w:sz w:val="28"/>
              </w:rPr>
              <w:t xml:space="preserve"> </w:t>
            </w:r>
            <w:r>
              <w:rPr>
                <w:i/>
                <w:sz w:val="28"/>
              </w:rPr>
              <w:t>предлагает высказать свою позицию.</w:t>
            </w:r>
          </w:p>
          <w:p w14:paraId="6A9E724C" w14:textId="77777777" w:rsidR="003170D7" w:rsidRDefault="00350176">
            <w:pPr>
              <w:pStyle w:val="TableParagraph"/>
              <w:ind w:left="105"/>
              <w:rPr>
                <w:i/>
                <w:sz w:val="28"/>
              </w:rPr>
            </w:pPr>
            <w:r>
              <w:rPr>
                <w:sz w:val="28"/>
              </w:rPr>
              <w:t>Мать в сердцах сказала дочери, которая проявила непослушание: «Вот придет отец и накажет тебя». Идет ли здесь речь об авторитете отца? В чем состоит настоящий отцовский</w:t>
            </w:r>
            <w:r>
              <w:rPr>
                <w:spacing w:val="-6"/>
                <w:sz w:val="28"/>
              </w:rPr>
              <w:t xml:space="preserve"> </w:t>
            </w:r>
            <w:r>
              <w:rPr>
                <w:sz w:val="28"/>
              </w:rPr>
              <w:t>авторитет?</w:t>
            </w:r>
            <w:r>
              <w:rPr>
                <w:spacing w:val="-6"/>
                <w:sz w:val="28"/>
              </w:rPr>
              <w:t xml:space="preserve"> </w:t>
            </w:r>
            <w:r>
              <w:rPr>
                <w:sz w:val="28"/>
              </w:rPr>
              <w:t>Выскажите</w:t>
            </w:r>
            <w:r>
              <w:rPr>
                <w:spacing w:val="-8"/>
                <w:sz w:val="28"/>
              </w:rPr>
              <w:t xml:space="preserve"> </w:t>
            </w:r>
            <w:r>
              <w:rPr>
                <w:sz w:val="28"/>
              </w:rPr>
              <w:t>свою</w:t>
            </w:r>
            <w:r>
              <w:rPr>
                <w:spacing w:val="-10"/>
                <w:sz w:val="28"/>
              </w:rPr>
              <w:t xml:space="preserve"> </w:t>
            </w:r>
            <w:r>
              <w:rPr>
                <w:sz w:val="28"/>
              </w:rPr>
              <w:t>позицию.</w:t>
            </w:r>
            <w:r>
              <w:rPr>
                <w:spacing w:val="-8"/>
                <w:sz w:val="28"/>
              </w:rPr>
              <w:t xml:space="preserve"> </w:t>
            </w:r>
            <w:r>
              <w:rPr>
                <w:i/>
                <w:sz w:val="28"/>
              </w:rPr>
              <w:t xml:space="preserve">(Ответы </w:t>
            </w:r>
            <w:r>
              <w:rPr>
                <w:i/>
                <w:spacing w:val="-2"/>
                <w:sz w:val="28"/>
              </w:rPr>
              <w:t>родителей</w:t>
            </w:r>
            <w:r>
              <w:rPr>
                <w:i/>
                <w:spacing w:val="-2"/>
                <w:sz w:val="28"/>
              </w:rPr>
              <w:t>)</w:t>
            </w:r>
          </w:p>
          <w:p w14:paraId="5B93BCE0" w14:textId="77777777" w:rsidR="003170D7" w:rsidRDefault="00350176">
            <w:pPr>
              <w:pStyle w:val="TableParagraph"/>
              <w:ind w:left="105"/>
              <w:rPr>
                <w:sz w:val="28"/>
              </w:rPr>
            </w:pPr>
            <w:r>
              <w:rPr>
                <w:i/>
                <w:sz w:val="28"/>
              </w:rPr>
              <w:t xml:space="preserve">Вывод. </w:t>
            </w:r>
            <w:r>
              <w:rPr>
                <w:sz w:val="28"/>
              </w:rPr>
              <w:t>Уважение к отцу необходимо поддерживать, а агрессию</w:t>
            </w:r>
            <w:r>
              <w:rPr>
                <w:spacing w:val="-4"/>
                <w:sz w:val="28"/>
              </w:rPr>
              <w:t xml:space="preserve"> </w:t>
            </w:r>
            <w:r>
              <w:rPr>
                <w:sz w:val="28"/>
              </w:rPr>
              <w:t>с</w:t>
            </w:r>
            <w:r>
              <w:rPr>
                <w:spacing w:val="-4"/>
                <w:sz w:val="28"/>
              </w:rPr>
              <w:t xml:space="preserve"> </w:t>
            </w:r>
            <w:r>
              <w:rPr>
                <w:sz w:val="28"/>
              </w:rPr>
              <w:t>его</w:t>
            </w:r>
            <w:r>
              <w:rPr>
                <w:spacing w:val="-2"/>
                <w:sz w:val="28"/>
              </w:rPr>
              <w:t xml:space="preserve"> </w:t>
            </w:r>
            <w:r>
              <w:rPr>
                <w:sz w:val="28"/>
              </w:rPr>
              <w:t>стороны</w:t>
            </w:r>
            <w:r>
              <w:rPr>
                <w:spacing w:val="-3"/>
                <w:sz w:val="28"/>
              </w:rPr>
              <w:t xml:space="preserve"> </w:t>
            </w:r>
            <w:r>
              <w:rPr>
                <w:sz w:val="28"/>
              </w:rPr>
              <w:t>пресекать.</w:t>
            </w:r>
            <w:r>
              <w:rPr>
                <w:spacing w:val="-4"/>
                <w:sz w:val="28"/>
              </w:rPr>
              <w:t xml:space="preserve"> </w:t>
            </w:r>
            <w:r>
              <w:rPr>
                <w:sz w:val="28"/>
              </w:rPr>
              <w:t>Как</w:t>
            </w:r>
            <w:r>
              <w:rPr>
                <w:spacing w:val="-7"/>
                <w:sz w:val="28"/>
              </w:rPr>
              <w:t xml:space="preserve"> </w:t>
            </w:r>
            <w:r>
              <w:rPr>
                <w:sz w:val="28"/>
              </w:rPr>
              <w:t>это</w:t>
            </w:r>
            <w:r>
              <w:rPr>
                <w:spacing w:val="-3"/>
                <w:sz w:val="28"/>
              </w:rPr>
              <w:t xml:space="preserve"> </w:t>
            </w:r>
            <w:r>
              <w:rPr>
                <w:sz w:val="28"/>
              </w:rPr>
              <w:t>повлияет</w:t>
            </w:r>
            <w:r>
              <w:rPr>
                <w:spacing w:val="-6"/>
                <w:sz w:val="28"/>
              </w:rPr>
              <w:t xml:space="preserve"> </w:t>
            </w:r>
            <w:r>
              <w:rPr>
                <w:sz w:val="28"/>
              </w:rPr>
              <w:t>на</w:t>
            </w:r>
            <w:r>
              <w:rPr>
                <w:spacing w:val="-6"/>
                <w:sz w:val="28"/>
              </w:rPr>
              <w:t xml:space="preserve"> </w:t>
            </w:r>
            <w:r>
              <w:rPr>
                <w:sz w:val="28"/>
              </w:rPr>
              <w:t>дочь? Страх перед гневом отца или физическим наказанием может выработать терпимость к физическому и психологическому семейному насилию со стороны будущего мужа. Девочка, окруженная</w:t>
            </w:r>
            <w:r>
              <w:rPr>
                <w:spacing w:val="-2"/>
                <w:sz w:val="28"/>
              </w:rPr>
              <w:t xml:space="preserve"> </w:t>
            </w:r>
            <w:r>
              <w:rPr>
                <w:sz w:val="28"/>
              </w:rPr>
              <w:t>любовью,</w:t>
            </w:r>
            <w:r>
              <w:rPr>
                <w:spacing w:val="-3"/>
                <w:sz w:val="28"/>
              </w:rPr>
              <w:t xml:space="preserve"> </w:t>
            </w:r>
            <w:r>
              <w:rPr>
                <w:sz w:val="28"/>
              </w:rPr>
              <w:t>заботой</w:t>
            </w:r>
            <w:r>
              <w:rPr>
                <w:spacing w:val="-5"/>
                <w:sz w:val="28"/>
              </w:rPr>
              <w:t xml:space="preserve"> </w:t>
            </w:r>
            <w:r>
              <w:rPr>
                <w:sz w:val="28"/>
              </w:rPr>
              <w:t>и</w:t>
            </w:r>
            <w:r>
              <w:rPr>
                <w:spacing w:val="-2"/>
                <w:sz w:val="28"/>
              </w:rPr>
              <w:t xml:space="preserve"> </w:t>
            </w:r>
            <w:r>
              <w:rPr>
                <w:sz w:val="28"/>
              </w:rPr>
              <w:t>вниманием</w:t>
            </w:r>
            <w:r>
              <w:rPr>
                <w:spacing w:val="-2"/>
                <w:sz w:val="28"/>
              </w:rPr>
              <w:t xml:space="preserve"> </w:t>
            </w:r>
            <w:r>
              <w:rPr>
                <w:sz w:val="28"/>
              </w:rPr>
              <w:t>отца,</w:t>
            </w:r>
            <w:r>
              <w:rPr>
                <w:spacing w:val="-3"/>
                <w:sz w:val="28"/>
              </w:rPr>
              <w:t xml:space="preserve"> </w:t>
            </w:r>
            <w:r>
              <w:rPr>
                <w:sz w:val="28"/>
              </w:rPr>
              <w:t>никогда</w:t>
            </w:r>
            <w:r>
              <w:rPr>
                <w:spacing w:val="-2"/>
                <w:sz w:val="28"/>
              </w:rPr>
              <w:t xml:space="preserve"> </w:t>
            </w:r>
            <w:r>
              <w:rPr>
                <w:sz w:val="28"/>
              </w:rPr>
              <w:t>не будет терпеть насилие, оскорб</w:t>
            </w:r>
            <w:r>
              <w:rPr>
                <w:sz w:val="28"/>
              </w:rPr>
              <w:t>ления и унижения партнера.</w:t>
            </w:r>
          </w:p>
          <w:p w14:paraId="4DC1D376" w14:textId="77777777" w:rsidR="003170D7" w:rsidRDefault="00350176">
            <w:pPr>
              <w:pStyle w:val="TableParagraph"/>
              <w:ind w:left="105"/>
              <w:rPr>
                <w:sz w:val="28"/>
              </w:rPr>
            </w:pPr>
            <w:r>
              <w:rPr>
                <w:sz w:val="28"/>
              </w:rPr>
              <w:t>Для</w:t>
            </w:r>
            <w:r>
              <w:rPr>
                <w:spacing w:val="-4"/>
                <w:sz w:val="28"/>
              </w:rPr>
              <w:t xml:space="preserve"> </w:t>
            </w:r>
            <w:r>
              <w:rPr>
                <w:sz w:val="28"/>
              </w:rPr>
              <w:t>нее</w:t>
            </w:r>
            <w:r>
              <w:rPr>
                <w:spacing w:val="-6"/>
                <w:sz w:val="28"/>
              </w:rPr>
              <w:t xml:space="preserve"> </w:t>
            </w:r>
            <w:r>
              <w:rPr>
                <w:sz w:val="28"/>
              </w:rPr>
              <w:t>нормальный</w:t>
            </w:r>
            <w:r>
              <w:rPr>
                <w:spacing w:val="-4"/>
                <w:sz w:val="28"/>
              </w:rPr>
              <w:t xml:space="preserve"> </w:t>
            </w:r>
            <w:r>
              <w:rPr>
                <w:sz w:val="28"/>
              </w:rPr>
              <w:t>мужчина</w:t>
            </w:r>
            <w:r>
              <w:rPr>
                <w:spacing w:val="-4"/>
                <w:sz w:val="28"/>
              </w:rPr>
              <w:t xml:space="preserve"> </w:t>
            </w:r>
            <w:r>
              <w:rPr>
                <w:sz w:val="28"/>
              </w:rPr>
              <w:t>–</w:t>
            </w:r>
            <w:r>
              <w:rPr>
                <w:spacing w:val="-3"/>
                <w:sz w:val="28"/>
              </w:rPr>
              <w:t xml:space="preserve"> </w:t>
            </w:r>
            <w:r>
              <w:rPr>
                <w:sz w:val="28"/>
              </w:rPr>
              <w:t>это</w:t>
            </w:r>
            <w:r>
              <w:rPr>
                <w:spacing w:val="-7"/>
                <w:sz w:val="28"/>
              </w:rPr>
              <w:t xml:space="preserve"> </w:t>
            </w:r>
            <w:r>
              <w:rPr>
                <w:sz w:val="28"/>
              </w:rPr>
              <w:t>добрый,</w:t>
            </w:r>
            <w:r>
              <w:rPr>
                <w:spacing w:val="-5"/>
                <w:sz w:val="28"/>
              </w:rPr>
              <w:t xml:space="preserve"> </w:t>
            </w:r>
            <w:r>
              <w:rPr>
                <w:sz w:val="28"/>
              </w:rPr>
              <w:t>великодушный</w:t>
            </w:r>
            <w:r>
              <w:rPr>
                <w:spacing w:val="-5"/>
                <w:sz w:val="28"/>
              </w:rPr>
              <w:t xml:space="preserve"> </w:t>
            </w:r>
            <w:r>
              <w:rPr>
                <w:spacing w:val="-10"/>
                <w:sz w:val="28"/>
              </w:rPr>
              <w:t>и</w:t>
            </w:r>
          </w:p>
          <w:p w14:paraId="1FDA39E6" w14:textId="77777777" w:rsidR="003170D7" w:rsidRDefault="00350176">
            <w:pPr>
              <w:pStyle w:val="TableParagraph"/>
              <w:spacing w:line="322" w:lineRule="exact"/>
              <w:ind w:left="105"/>
              <w:rPr>
                <w:sz w:val="28"/>
              </w:rPr>
            </w:pPr>
            <w:r>
              <w:rPr>
                <w:sz w:val="28"/>
              </w:rPr>
              <w:t>сильный, но не агрессивный защитник. Добрые отношения дочери</w:t>
            </w:r>
            <w:r>
              <w:rPr>
                <w:spacing w:val="-6"/>
                <w:sz w:val="28"/>
              </w:rPr>
              <w:t xml:space="preserve"> </w:t>
            </w:r>
            <w:r>
              <w:rPr>
                <w:sz w:val="28"/>
              </w:rPr>
              <w:t>и</w:t>
            </w:r>
            <w:r>
              <w:rPr>
                <w:spacing w:val="-8"/>
                <w:sz w:val="28"/>
              </w:rPr>
              <w:t xml:space="preserve"> </w:t>
            </w:r>
            <w:r>
              <w:rPr>
                <w:sz w:val="28"/>
              </w:rPr>
              <w:t>отца</w:t>
            </w:r>
            <w:r>
              <w:rPr>
                <w:spacing w:val="-6"/>
                <w:sz w:val="28"/>
              </w:rPr>
              <w:t xml:space="preserve"> </w:t>
            </w:r>
            <w:r>
              <w:rPr>
                <w:sz w:val="28"/>
              </w:rPr>
              <w:t>помогут</w:t>
            </w:r>
            <w:r>
              <w:rPr>
                <w:spacing w:val="-6"/>
                <w:sz w:val="28"/>
              </w:rPr>
              <w:t xml:space="preserve"> </w:t>
            </w:r>
            <w:r>
              <w:rPr>
                <w:sz w:val="28"/>
              </w:rPr>
              <w:t>ей</w:t>
            </w:r>
            <w:r>
              <w:rPr>
                <w:spacing w:val="-5"/>
                <w:sz w:val="28"/>
              </w:rPr>
              <w:t xml:space="preserve"> </w:t>
            </w:r>
            <w:r>
              <w:rPr>
                <w:sz w:val="28"/>
              </w:rPr>
              <w:t>выстроить</w:t>
            </w:r>
            <w:r>
              <w:rPr>
                <w:spacing w:val="-6"/>
                <w:sz w:val="28"/>
              </w:rPr>
              <w:t xml:space="preserve"> </w:t>
            </w:r>
            <w:r>
              <w:rPr>
                <w:sz w:val="28"/>
              </w:rPr>
              <w:t>правильные</w:t>
            </w:r>
            <w:r>
              <w:rPr>
                <w:spacing w:val="-8"/>
                <w:sz w:val="28"/>
              </w:rPr>
              <w:t xml:space="preserve"> </w:t>
            </w:r>
            <w:r>
              <w:rPr>
                <w:sz w:val="28"/>
              </w:rPr>
              <w:t>отношения</w:t>
            </w:r>
          </w:p>
        </w:tc>
        <w:tc>
          <w:tcPr>
            <w:tcW w:w="1277" w:type="dxa"/>
          </w:tcPr>
          <w:p w14:paraId="11EBF2D7" w14:textId="77777777" w:rsidR="003170D7" w:rsidRDefault="00350176">
            <w:pPr>
              <w:pStyle w:val="TableParagraph"/>
              <w:spacing w:line="315" w:lineRule="exact"/>
              <w:ind w:left="159"/>
              <w:rPr>
                <w:sz w:val="28"/>
              </w:rPr>
            </w:pPr>
            <w:r>
              <w:rPr>
                <w:sz w:val="28"/>
              </w:rPr>
              <w:t>Слайд</w:t>
            </w:r>
            <w:r>
              <w:rPr>
                <w:spacing w:val="-7"/>
                <w:sz w:val="28"/>
              </w:rPr>
              <w:t xml:space="preserve"> </w:t>
            </w:r>
            <w:r>
              <w:rPr>
                <w:spacing w:val="-10"/>
                <w:sz w:val="28"/>
              </w:rPr>
              <w:t>1</w:t>
            </w:r>
          </w:p>
          <w:p w14:paraId="23CFE41F" w14:textId="77777777" w:rsidR="003170D7" w:rsidRDefault="003170D7">
            <w:pPr>
              <w:pStyle w:val="TableParagraph"/>
              <w:rPr>
                <w:sz w:val="28"/>
              </w:rPr>
            </w:pPr>
          </w:p>
          <w:p w14:paraId="796F2DB5" w14:textId="77777777" w:rsidR="003170D7" w:rsidRDefault="003170D7">
            <w:pPr>
              <w:pStyle w:val="TableParagraph"/>
              <w:rPr>
                <w:sz w:val="28"/>
              </w:rPr>
            </w:pPr>
          </w:p>
          <w:p w14:paraId="39397EA7" w14:textId="77777777" w:rsidR="003170D7" w:rsidRDefault="003170D7">
            <w:pPr>
              <w:pStyle w:val="TableParagraph"/>
              <w:rPr>
                <w:sz w:val="28"/>
              </w:rPr>
            </w:pPr>
          </w:p>
          <w:p w14:paraId="6DBC96EB" w14:textId="77777777" w:rsidR="003170D7" w:rsidRDefault="00350176">
            <w:pPr>
              <w:pStyle w:val="TableParagraph"/>
              <w:spacing w:before="1"/>
              <w:ind w:left="159"/>
              <w:rPr>
                <w:sz w:val="28"/>
              </w:rPr>
            </w:pPr>
            <w:r>
              <w:rPr>
                <w:sz w:val="28"/>
              </w:rPr>
              <w:t>Слайд</w:t>
            </w:r>
            <w:r>
              <w:rPr>
                <w:spacing w:val="-7"/>
                <w:sz w:val="28"/>
              </w:rPr>
              <w:t xml:space="preserve"> </w:t>
            </w:r>
            <w:r>
              <w:rPr>
                <w:spacing w:val="-10"/>
                <w:sz w:val="28"/>
              </w:rPr>
              <w:t>2</w:t>
            </w:r>
          </w:p>
          <w:p w14:paraId="76F6B5CC" w14:textId="77777777" w:rsidR="003170D7" w:rsidRDefault="003170D7">
            <w:pPr>
              <w:pStyle w:val="TableParagraph"/>
              <w:rPr>
                <w:sz w:val="28"/>
              </w:rPr>
            </w:pPr>
          </w:p>
          <w:p w14:paraId="71A939D5" w14:textId="77777777" w:rsidR="003170D7" w:rsidRDefault="003170D7">
            <w:pPr>
              <w:pStyle w:val="TableParagraph"/>
              <w:rPr>
                <w:sz w:val="28"/>
              </w:rPr>
            </w:pPr>
          </w:p>
          <w:p w14:paraId="041CA1C9" w14:textId="77777777" w:rsidR="003170D7" w:rsidRDefault="003170D7">
            <w:pPr>
              <w:pStyle w:val="TableParagraph"/>
              <w:rPr>
                <w:sz w:val="28"/>
              </w:rPr>
            </w:pPr>
          </w:p>
          <w:p w14:paraId="597743CE" w14:textId="77777777" w:rsidR="003170D7" w:rsidRDefault="003170D7">
            <w:pPr>
              <w:pStyle w:val="TableParagraph"/>
              <w:rPr>
                <w:sz w:val="28"/>
              </w:rPr>
            </w:pPr>
          </w:p>
          <w:p w14:paraId="4F7120FC" w14:textId="77777777" w:rsidR="003170D7" w:rsidRDefault="003170D7">
            <w:pPr>
              <w:pStyle w:val="TableParagraph"/>
              <w:rPr>
                <w:sz w:val="28"/>
              </w:rPr>
            </w:pPr>
          </w:p>
          <w:p w14:paraId="420B33A5" w14:textId="77777777" w:rsidR="003170D7" w:rsidRDefault="003170D7">
            <w:pPr>
              <w:pStyle w:val="TableParagraph"/>
              <w:rPr>
                <w:sz w:val="28"/>
              </w:rPr>
            </w:pPr>
          </w:p>
          <w:p w14:paraId="42C92173" w14:textId="77777777" w:rsidR="003170D7" w:rsidRDefault="003170D7">
            <w:pPr>
              <w:pStyle w:val="TableParagraph"/>
              <w:rPr>
                <w:sz w:val="28"/>
              </w:rPr>
            </w:pPr>
          </w:p>
          <w:p w14:paraId="391510D2" w14:textId="77777777" w:rsidR="003170D7" w:rsidRDefault="003170D7">
            <w:pPr>
              <w:pStyle w:val="TableParagraph"/>
              <w:rPr>
                <w:sz w:val="28"/>
              </w:rPr>
            </w:pPr>
          </w:p>
          <w:p w14:paraId="78330C2C" w14:textId="77777777" w:rsidR="003170D7" w:rsidRDefault="003170D7">
            <w:pPr>
              <w:pStyle w:val="TableParagraph"/>
              <w:rPr>
                <w:sz w:val="28"/>
              </w:rPr>
            </w:pPr>
          </w:p>
          <w:p w14:paraId="5966E38D" w14:textId="77777777" w:rsidR="003170D7" w:rsidRDefault="003170D7">
            <w:pPr>
              <w:pStyle w:val="TableParagraph"/>
              <w:rPr>
                <w:sz w:val="28"/>
              </w:rPr>
            </w:pPr>
          </w:p>
          <w:p w14:paraId="5B3483E5" w14:textId="77777777" w:rsidR="003170D7" w:rsidRDefault="003170D7">
            <w:pPr>
              <w:pStyle w:val="TableParagraph"/>
              <w:rPr>
                <w:sz w:val="28"/>
              </w:rPr>
            </w:pPr>
          </w:p>
          <w:p w14:paraId="08B4C2B5" w14:textId="77777777" w:rsidR="003170D7" w:rsidRDefault="003170D7">
            <w:pPr>
              <w:pStyle w:val="TableParagraph"/>
              <w:rPr>
                <w:sz w:val="28"/>
              </w:rPr>
            </w:pPr>
          </w:p>
          <w:p w14:paraId="199E5D6B" w14:textId="77777777" w:rsidR="003170D7" w:rsidRDefault="00350176">
            <w:pPr>
              <w:pStyle w:val="TableParagraph"/>
              <w:spacing w:before="1"/>
              <w:ind w:left="159"/>
              <w:rPr>
                <w:sz w:val="28"/>
              </w:rPr>
            </w:pPr>
            <w:r>
              <w:rPr>
                <w:sz w:val="28"/>
              </w:rPr>
              <w:t>Слайд</w:t>
            </w:r>
            <w:r>
              <w:rPr>
                <w:spacing w:val="-7"/>
                <w:sz w:val="28"/>
              </w:rPr>
              <w:t xml:space="preserve"> </w:t>
            </w:r>
            <w:r>
              <w:rPr>
                <w:spacing w:val="-10"/>
                <w:sz w:val="28"/>
              </w:rPr>
              <w:t>3</w:t>
            </w:r>
          </w:p>
        </w:tc>
      </w:tr>
    </w:tbl>
    <w:p w14:paraId="23921795" w14:textId="77777777" w:rsidR="003170D7" w:rsidRDefault="003170D7">
      <w:pPr>
        <w:rPr>
          <w:sz w:val="28"/>
        </w:rPr>
        <w:sectPr w:rsidR="003170D7">
          <w:pgSz w:w="12240" w:h="15840"/>
          <w:pgMar w:top="1060" w:right="500" w:bottom="1200" w:left="1240" w:header="0" w:footer="968" w:gutter="0"/>
          <w:cols w:space="720"/>
        </w:sectPr>
      </w:pPr>
    </w:p>
    <w:p w14:paraId="369F81A0" w14:textId="77777777" w:rsidR="003170D7" w:rsidRDefault="00350176">
      <w:pPr>
        <w:pStyle w:val="a3"/>
        <w:spacing w:before="5"/>
        <w:rPr>
          <w:sz w:val="2"/>
        </w:rPr>
      </w:pPr>
      <w:r>
        <w:rPr>
          <w:noProof/>
        </w:rPr>
        <w:lastRenderedPageBreak/>
        <mc:AlternateContent>
          <mc:Choice Requires="wps">
            <w:drawing>
              <wp:anchor distT="0" distB="0" distL="0" distR="0" simplePos="0" relativeHeight="15860224" behindDoc="0" locked="0" layoutInCell="1" allowOverlap="1" wp14:anchorId="08F4D1A4" wp14:editId="331B3AA6">
                <wp:simplePos x="0" y="0"/>
                <wp:positionH relativeFrom="page">
                  <wp:posOffset>7632982</wp:posOffset>
                </wp:positionH>
                <wp:positionV relativeFrom="page">
                  <wp:posOffset>5527595</wp:posOffset>
                </wp:positionV>
                <wp:extent cx="144145" cy="2029460"/>
                <wp:effectExtent l="0" t="0" r="0" b="0"/>
                <wp:wrapNone/>
                <wp:docPr id="418" name="Text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8026EC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8F4D1A4" id="Textbox 418" o:spid="_x0000_s1216" type="#_x0000_t202" style="position:absolute;margin-left:601pt;margin-top:435.25pt;width:11.35pt;height:159.8pt;z-index:1586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AVK/bwtgEAAFsDAAAOAAAAAAAAAAAAAAAAAC4CAABkcnMv&#10;ZTJvRG9jLnhtbFBLAQItABQABgAIAAAAIQBsY3674QAAAA4BAAAPAAAAAAAAAAAAAAAAABAEAABk&#10;cnMvZG93bnJldi54bWxQSwUGAAAAAAQABADzAAAAHgUAAAAA&#10;" filled="f" stroked="f">
                <v:textbox style="layout-flow:vertical;mso-layout-flow-alt:bottom-to-top" inset="0,0,0,0">
                  <w:txbxContent>
                    <w:p w14:paraId="38026EC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tbl>
      <w:tblPr>
        <w:tblStyle w:val="TableNormal"/>
        <w:tblW w:w="0" w:type="auto"/>
        <w:tblInd w:w="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300"/>
        <w:gridCol w:w="3527"/>
        <w:gridCol w:w="3685"/>
        <w:gridCol w:w="144"/>
        <w:gridCol w:w="1277"/>
      </w:tblGrid>
      <w:tr w:rsidR="003170D7" w14:paraId="379FCDAC" w14:textId="77777777">
        <w:trPr>
          <w:trHeight w:val="5153"/>
        </w:trPr>
        <w:tc>
          <w:tcPr>
            <w:tcW w:w="1277" w:type="dxa"/>
            <w:vMerge w:val="restart"/>
          </w:tcPr>
          <w:p w14:paraId="203CB071" w14:textId="77777777" w:rsidR="003170D7" w:rsidRDefault="003170D7">
            <w:pPr>
              <w:pStyle w:val="TableParagraph"/>
              <w:rPr>
                <w:sz w:val="28"/>
              </w:rPr>
            </w:pPr>
          </w:p>
          <w:p w14:paraId="5349A64F" w14:textId="77777777" w:rsidR="003170D7" w:rsidRDefault="003170D7">
            <w:pPr>
              <w:pStyle w:val="TableParagraph"/>
              <w:rPr>
                <w:sz w:val="28"/>
              </w:rPr>
            </w:pPr>
          </w:p>
          <w:p w14:paraId="4B7DF493" w14:textId="77777777" w:rsidR="003170D7" w:rsidRDefault="003170D7">
            <w:pPr>
              <w:pStyle w:val="TableParagraph"/>
              <w:rPr>
                <w:sz w:val="28"/>
              </w:rPr>
            </w:pPr>
          </w:p>
          <w:p w14:paraId="3A1C7701" w14:textId="77777777" w:rsidR="003170D7" w:rsidRDefault="003170D7">
            <w:pPr>
              <w:pStyle w:val="TableParagraph"/>
              <w:rPr>
                <w:sz w:val="28"/>
              </w:rPr>
            </w:pPr>
          </w:p>
          <w:p w14:paraId="710E45C4" w14:textId="77777777" w:rsidR="003170D7" w:rsidRDefault="003170D7">
            <w:pPr>
              <w:pStyle w:val="TableParagraph"/>
              <w:spacing w:before="317"/>
              <w:rPr>
                <w:sz w:val="28"/>
              </w:rPr>
            </w:pPr>
          </w:p>
          <w:p w14:paraId="4B975954" w14:textId="77777777" w:rsidR="003170D7" w:rsidRDefault="00350176">
            <w:pPr>
              <w:pStyle w:val="TableParagraph"/>
              <w:ind w:left="105"/>
              <w:rPr>
                <w:sz w:val="28"/>
              </w:rPr>
            </w:pPr>
            <w:r>
              <w:rPr>
                <w:sz w:val="28"/>
              </w:rPr>
              <w:t>7</w:t>
            </w:r>
            <w:r>
              <w:rPr>
                <w:spacing w:val="1"/>
                <w:sz w:val="28"/>
              </w:rPr>
              <w:t xml:space="preserve"> </w:t>
            </w:r>
            <w:r>
              <w:rPr>
                <w:spacing w:val="-4"/>
                <w:sz w:val="28"/>
              </w:rPr>
              <w:t>мин.</w:t>
            </w:r>
          </w:p>
        </w:tc>
        <w:tc>
          <w:tcPr>
            <w:tcW w:w="7656" w:type="dxa"/>
            <w:gridSpan w:val="4"/>
            <w:tcBorders>
              <w:bottom w:val="nil"/>
            </w:tcBorders>
          </w:tcPr>
          <w:p w14:paraId="084ABF5D" w14:textId="77777777" w:rsidR="003170D7" w:rsidRDefault="00350176">
            <w:pPr>
              <w:pStyle w:val="TableParagraph"/>
              <w:ind w:left="105" w:right="133"/>
              <w:rPr>
                <w:sz w:val="28"/>
              </w:rPr>
            </w:pPr>
            <w:r>
              <w:rPr>
                <w:sz w:val="28"/>
              </w:rPr>
              <w:t>с собственным мужем. Для мальчика агрессия со стороны отца тоже опасна. Это может привести к дублированию поведения</w:t>
            </w:r>
            <w:r>
              <w:rPr>
                <w:spacing w:val="-6"/>
                <w:sz w:val="28"/>
              </w:rPr>
              <w:t xml:space="preserve"> </w:t>
            </w:r>
            <w:r>
              <w:rPr>
                <w:sz w:val="28"/>
              </w:rPr>
              <w:t>в</w:t>
            </w:r>
            <w:r>
              <w:rPr>
                <w:spacing w:val="-8"/>
                <w:sz w:val="28"/>
              </w:rPr>
              <w:t xml:space="preserve"> </w:t>
            </w:r>
            <w:r>
              <w:rPr>
                <w:sz w:val="28"/>
              </w:rPr>
              <w:t>будущей</w:t>
            </w:r>
            <w:r>
              <w:rPr>
                <w:spacing w:val="-6"/>
                <w:sz w:val="28"/>
              </w:rPr>
              <w:t xml:space="preserve"> </w:t>
            </w:r>
            <w:r>
              <w:rPr>
                <w:sz w:val="28"/>
              </w:rPr>
              <w:t>семейной</w:t>
            </w:r>
            <w:r>
              <w:rPr>
                <w:spacing w:val="-6"/>
                <w:sz w:val="28"/>
              </w:rPr>
              <w:t xml:space="preserve"> </w:t>
            </w:r>
            <w:r>
              <w:rPr>
                <w:sz w:val="28"/>
              </w:rPr>
              <w:t>жизни</w:t>
            </w:r>
            <w:r>
              <w:rPr>
                <w:spacing w:val="-9"/>
                <w:sz w:val="28"/>
              </w:rPr>
              <w:t xml:space="preserve"> </w:t>
            </w:r>
            <w:r>
              <w:rPr>
                <w:sz w:val="28"/>
              </w:rPr>
              <w:t>или,</w:t>
            </w:r>
            <w:r>
              <w:rPr>
                <w:spacing w:val="-7"/>
                <w:sz w:val="28"/>
              </w:rPr>
              <w:t xml:space="preserve"> </w:t>
            </w:r>
            <w:r>
              <w:rPr>
                <w:sz w:val="28"/>
              </w:rPr>
              <w:t>наоборот,</w:t>
            </w:r>
            <w:r>
              <w:rPr>
                <w:spacing w:val="-7"/>
                <w:sz w:val="28"/>
              </w:rPr>
              <w:t xml:space="preserve"> </w:t>
            </w:r>
            <w:r>
              <w:rPr>
                <w:sz w:val="28"/>
              </w:rPr>
              <w:t xml:space="preserve">низкой </w:t>
            </w:r>
            <w:r>
              <w:rPr>
                <w:spacing w:val="-2"/>
                <w:sz w:val="28"/>
              </w:rPr>
              <w:t>самооценке.</w:t>
            </w:r>
          </w:p>
          <w:p w14:paraId="369C1014" w14:textId="77777777" w:rsidR="003170D7" w:rsidRDefault="00350176">
            <w:pPr>
              <w:pStyle w:val="TableParagraph"/>
              <w:spacing w:before="320" w:line="321" w:lineRule="exact"/>
              <w:ind w:left="105"/>
              <w:rPr>
                <w:b/>
                <w:sz w:val="28"/>
              </w:rPr>
            </w:pPr>
            <w:r>
              <w:rPr>
                <w:b/>
                <w:sz w:val="28"/>
              </w:rPr>
              <w:t>Игра</w:t>
            </w:r>
            <w:r>
              <w:rPr>
                <w:b/>
                <w:spacing w:val="-5"/>
                <w:sz w:val="28"/>
              </w:rPr>
              <w:t xml:space="preserve"> </w:t>
            </w:r>
            <w:r>
              <w:rPr>
                <w:b/>
                <w:spacing w:val="-2"/>
                <w:sz w:val="28"/>
              </w:rPr>
              <w:t>«Перефразируй»</w:t>
            </w:r>
          </w:p>
          <w:p w14:paraId="1C219913" w14:textId="77777777" w:rsidR="003170D7" w:rsidRDefault="00350176">
            <w:pPr>
              <w:pStyle w:val="TableParagraph"/>
              <w:ind w:left="105" w:right="133"/>
              <w:rPr>
                <w:sz w:val="28"/>
              </w:rPr>
            </w:pPr>
            <w:r>
              <w:rPr>
                <w:sz w:val="28"/>
              </w:rPr>
              <w:t>Замените реплики, высказанные отцом, в левой части таблицы,</w:t>
            </w:r>
            <w:r>
              <w:rPr>
                <w:spacing w:val="-9"/>
                <w:sz w:val="28"/>
              </w:rPr>
              <w:t xml:space="preserve"> </w:t>
            </w:r>
            <w:r>
              <w:rPr>
                <w:sz w:val="28"/>
              </w:rPr>
              <w:t>с</w:t>
            </w:r>
            <w:r>
              <w:rPr>
                <w:sz w:val="28"/>
              </w:rPr>
              <w:t>одержащие</w:t>
            </w:r>
            <w:r>
              <w:rPr>
                <w:spacing w:val="-8"/>
                <w:sz w:val="28"/>
              </w:rPr>
              <w:t xml:space="preserve"> </w:t>
            </w:r>
            <w:r>
              <w:rPr>
                <w:sz w:val="28"/>
              </w:rPr>
              <w:t>приказы,</w:t>
            </w:r>
            <w:r>
              <w:rPr>
                <w:spacing w:val="-9"/>
                <w:sz w:val="28"/>
              </w:rPr>
              <w:t xml:space="preserve"> </w:t>
            </w:r>
            <w:r>
              <w:rPr>
                <w:sz w:val="28"/>
              </w:rPr>
              <w:t>угрозы,</w:t>
            </w:r>
            <w:r>
              <w:rPr>
                <w:spacing w:val="-11"/>
                <w:sz w:val="28"/>
              </w:rPr>
              <w:t xml:space="preserve"> </w:t>
            </w:r>
            <w:r>
              <w:rPr>
                <w:sz w:val="28"/>
              </w:rPr>
              <w:t>оскорбления,</w:t>
            </w:r>
            <w:r>
              <w:rPr>
                <w:spacing w:val="-8"/>
                <w:sz w:val="28"/>
              </w:rPr>
              <w:t xml:space="preserve"> </w:t>
            </w:r>
            <w:r>
              <w:rPr>
                <w:sz w:val="28"/>
              </w:rPr>
              <w:t>упреки, на другие, в которых отец проявляет уважение и любовь к ребенку. Игра проводится в устной форме.</w:t>
            </w:r>
          </w:p>
          <w:p w14:paraId="4FFA1E28" w14:textId="77777777" w:rsidR="003170D7" w:rsidRDefault="00350176">
            <w:pPr>
              <w:pStyle w:val="TableParagraph"/>
              <w:ind w:left="105" w:right="133"/>
              <w:rPr>
                <w:i/>
                <w:sz w:val="28"/>
              </w:rPr>
            </w:pPr>
            <w:r>
              <w:rPr>
                <w:i/>
                <w:sz w:val="28"/>
              </w:rPr>
              <w:t>Игра предусмотрена для всех родителей, отвечают желающие. В таблице, демонстрируемой родителям, заполнена</w:t>
            </w:r>
            <w:r>
              <w:rPr>
                <w:i/>
                <w:spacing w:val="-5"/>
                <w:sz w:val="28"/>
              </w:rPr>
              <w:t xml:space="preserve"> </w:t>
            </w:r>
            <w:r>
              <w:rPr>
                <w:i/>
                <w:sz w:val="28"/>
              </w:rPr>
              <w:t>только</w:t>
            </w:r>
            <w:r>
              <w:rPr>
                <w:i/>
                <w:spacing w:val="-5"/>
                <w:sz w:val="28"/>
              </w:rPr>
              <w:t xml:space="preserve"> </w:t>
            </w:r>
            <w:r>
              <w:rPr>
                <w:i/>
                <w:sz w:val="28"/>
              </w:rPr>
              <w:t>левая</w:t>
            </w:r>
            <w:r>
              <w:rPr>
                <w:i/>
                <w:spacing w:val="-7"/>
                <w:sz w:val="28"/>
              </w:rPr>
              <w:t xml:space="preserve"> </w:t>
            </w:r>
            <w:r>
              <w:rPr>
                <w:i/>
                <w:sz w:val="28"/>
              </w:rPr>
              <w:t>часть,</w:t>
            </w:r>
            <w:r>
              <w:rPr>
                <w:i/>
                <w:spacing w:val="-7"/>
                <w:sz w:val="28"/>
              </w:rPr>
              <w:t xml:space="preserve"> </w:t>
            </w:r>
            <w:r>
              <w:rPr>
                <w:i/>
                <w:sz w:val="28"/>
              </w:rPr>
              <w:t>правая</w:t>
            </w:r>
            <w:r>
              <w:rPr>
                <w:i/>
                <w:spacing w:val="-7"/>
                <w:sz w:val="28"/>
              </w:rPr>
              <w:t xml:space="preserve"> </w:t>
            </w:r>
            <w:r>
              <w:rPr>
                <w:i/>
                <w:sz w:val="28"/>
              </w:rPr>
              <w:t>представляет</w:t>
            </w:r>
            <w:r>
              <w:rPr>
                <w:i/>
                <w:spacing w:val="-8"/>
                <w:sz w:val="28"/>
              </w:rPr>
              <w:t xml:space="preserve"> </w:t>
            </w:r>
            <w:r>
              <w:rPr>
                <w:i/>
                <w:sz w:val="28"/>
              </w:rPr>
              <w:t>пустые графы, которые в данной разработке заполнены для</w:t>
            </w:r>
          </w:p>
          <w:p w14:paraId="4963BD79" w14:textId="77777777" w:rsidR="003170D7" w:rsidRDefault="00350176">
            <w:pPr>
              <w:pStyle w:val="TableParagraph"/>
              <w:ind w:left="105"/>
              <w:rPr>
                <w:i/>
                <w:sz w:val="28"/>
              </w:rPr>
            </w:pPr>
            <w:r>
              <w:rPr>
                <w:i/>
                <w:spacing w:val="-2"/>
                <w:sz w:val="28"/>
              </w:rPr>
              <w:t>педагога.</w:t>
            </w:r>
          </w:p>
        </w:tc>
        <w:tc>
          <w:tcPr>
            <w:tcW w:w="1277" w:type="dxa"/>
            <w:vMerge w:val="restart"/>
          </w:tcPr>
          <w:p w14:paraId="126895BD" w14:textId="77777777" w:rsidR="003170D7" w:rsidRDefault="003170D7">
            <w:pPr>
              <w:pStyle w:val="TableParagraph"/>
              <w:rPr>
                <w:sz w:val="28"/>
              </w:rPr>
            </w:pPr>
          </w:p>
          <w:p w14:paraId="514531C6" w14:textId="77777777" w:rsidR="003170D7" w:rsidRDefault="003170D7">
            <w:pPr>
              <w:pStyle w:val="TableParagraph"/>
              <w:rPr>
                <w:sz w:val="28"/>
              </w:rPr>
            </w:pPr>
          </w:p>
          <w:p w14:paraId="66936905" w14:textId="77777777" w:rsidR="003170D7" w:rsidRDefault="003170D7">
            <w:pPr>
              <w:pStyle w:val="TableParagraph"/>
              <w:rPr>
                <w:sz w:val="28"/>
              </w:rPr>
            </w:pPr>
          </w:p>
          <w:p w14:paraId="4030DAD4" w14:textId="77777777" w:rsidR="003170D7" w:rsidRDefault="003170D7">
            <w:pPr>
              <w:pStyle w:val="TableParagraph"/>
              <w:spacing w:before="315"/>
              <w:rPr>
                <w:sz w:val="28"/>
              </w:rPr>
            </w:pPr>
          </w:p>
          <w:p w14:paraId="2D47D414" w14:textId="77777777" w:rsidR="003170D7" w:rsidRDefault="00350176">
            <w:pPr>
              <w:pStyle w:val="TableParagraph"/>
              <w:ind w:left="159"/>
              <w:rPr>
                <w:sz w:val="28"/>
              </w:rPr>
            </w:pPr>
            <w:r>
              <w:rPr>
                <w:sz w:val="28"/>
              </w:rPr>
              <w:t>Слайд</w:t>
            </w:r>
            <w:r>
              <w:rPr>
                <w:spacing w:val="-7"/>
                <w:sz w:val="28"/>
              </w:rPr>
              <w:t xml:space="preserve"> </w:t>
            </w:r>
            <w:r>
              <w:rPr>
                <w:spacing w:val="-10"/>
                <w:sz w:val="28"/>
              </w:rPr>
              <w:t>4</w:t>
            </w:r>
          </w:p>
        </w:tc>
      </w:tr>
      <w:tr w:rsidR="003170D7" w14:paraId="3EFFC8ED" w14:textId="77777777">
        <w:trPr>
          <w:trHeight w:val="966"/>
        </w:trPr>
        <w:tc>
          <w:tcPr>
            <w:tcW w:w="1277" w:type="dxa"/>
            <w:vMerge/>
            <w:tcBorders>
              <w:top w:val="nil"/>
            </w:tcBorders>
          </w:tcPr>
          <w:p w14:paraId="08A20120" w14:textId="77777777" w:rsidR="003170D7" w:rsidRDefault="003170D7">
            <w:pPr>
              <w:rPr>
                <w:sz w:val="2"/>
                <w:szCs w:val="2"/>
              </w:rPr>
            </w:pPr>
          </w:p>
        </w:tc>
        <w:tc>
          <w:tcPr>
            <w:tcW w:w="300" w:type="dxa"/>
            <w:vMerge w:val="restart"/>
            <w:tcBorders>
              <w:top w:val="nil"/>
            </w:tcBorders>
          </w:tcPr>
          <w:p w14:paraId="4A11E099" w14:textId="77777777" w:rsidR="003170D7" w:rsidRDefault="003170D7">
            <w:pPr>
              <w:pStyle w:val="TableParagraph"/>
              <w:rPr>
                <w:sz w:val="26"/>
              </w:rPr>
            </w:pPr>
          </w:p>
        </w:tc>
        <w:tc>
          <w:tcPr>
            <w:tcW w:w="3527" w:type="dxa"/>
          </w:tcPr>
          <w:p w14:paraId="2AE21B5C" w14:textId="77777777" w:rsidR="003170D7" w:rsidRDefault="00350176">
            <w:pPr>
              <w:pStyle w:val="TableParagraph"/>
              <w:ind w:left="133" w:right="124" w:hanging="2"/>
              <w:jc w:val="center"/>
              <w:rPr>
                <w:b/>
                <w:sz w:val="28"/>
              </w:rPr>
            </w:pPr>
            <w:r>
              <w:rPr>
                <w:b/>
                <w:sz w:val="28"/>
              </w:rPr>
              <w:t>Реплики, содержащие приказы,</w:t>
            </w:r>
            <w:r>
              <w:rPr>
                <w:b/>
                <w:spacing w:val="-18"/>
                <w:sz w:val="28"/>
              </w:rPr>
              <w:t xml:space="preserve"> </w:t>
            </w:r>
            <w:r>
              <w:rPr>
                <w:b/>
                <w:sz w:val="28"/>
              </w:rPr>
              <w:t>угрозы,</w:t>
            </w:r>
            <w:r>
              <w:rPr>
                <w:b/>
                <w:spacing w:val="-17"/>
                <w:sz w:val="28"/>
              </w:rPr>
              <w:t xml:space="preserve"> </w:t>
            </w:r>
            <w:r>
              <w:rPr>
                <w:b/>
                <w:sz w:val="28"/>
              </w:rPr>
              <w:t>упреки,</w:t>
            </w:r>
          </w:p>
          <w:p w14:paraId="3F4060BA" w14:textId="77777777" w:rsidR="003170D7" w:rsidRDefault="00350176">
            <w:pPr>
              <w:pStyle w:val="TableParagraph"/>
              <w:spacing w:line="304" w:lineRule="exact"/>
              <w:ind w:left="6"/>
              <w:jc w:val="center"/>
              <w:rPr>
                <w:b/>
                <w:sz w:val="28"/>
              </w:rPr>
            </w:pPr>
            <w:r>
              <w:rPr>
                <w:b/>
                <w:spacing w:val="-2"/>
                <w:sz w:val="28"/>
              </w:rPr>
              <w:t>оскорбления</w:t>
            </w:r>
          </w:p>
        </w:tc>
        <w:tc>
          <w:tcPr>
            <w:tcW w:w="3685" w:type="dxa"/>
          </w:tcPr>
          <w:p w14:paraId="23CBA447" w14:textId="77777777" w:rsidR="003170D7" w:rsidRDefault="00350176">
            <w:pPr>
              <w:pStyle w:val="TableParagraph"/>
              <w:ind w:left="409" w:firstLine="177"/>
              <w:rPr>
                <w:b/>
                <w:sz w:val="28"/>
              </w:rPr>
            </w:pPr>
            <w:r>
              <w:rPr>
                <w:b/>
                <w:sz w:val="28"/>
              </w:rPr>
              <w:t>Примеры реплик, в которых</w:t>
            </w:r>
            <w:r>
              <w:rPr>
                <w:b/>
                <w:spacing w:val="-18"/>
                <w:sz w:val="28"/>
              </w:rPr>
              <w:t xml:space="preserve"> </w:t>
            </w:r>
            <w:r>
              <w:rPr>
                <w:b/>
                <w:sz w:val="28"/>
              </w:rPr>
              <w:t>проявляются</w:t>
            </w:r>
          </w:p>
          <w:p w14:paraId="5669F010" w14:textId="77777777" w:rsidR="003170D7" w:rsidRDefault="00350176">
            <w:pPr>
              <w:pStyle w:val="TableParagraph"/>
              <w:spacing w:line="304" w:lineRule="exact"/>
              <w:ind w:left="611"/>
              <w:rPr>
                <w:b/>
                <w:sz w:val="28"/>
              </w:rPr>
            </w:pPr>
            <w:r>
              <w:rPr>
                <w:b/>
                <w:sz w:val="28"/>
              </w:rPr>
              <w:t>уважение</w:t>
            </w:r>
            <w:r>
              <w:rPr>
                <w:b/>
                <w:spacing w:val="-5"/>
                <w:sz w:val="28"/>
              </w:rPr>
              <w:t xml:space="preserve"> </w:t>
            </w:r>
            <w:r>
              <w:rPr>
                <w:b/>
                <w:sz w:val="28"/>
              </w:rPr>
              <w:t>и</w:t>
            </w:r>
            <w:r>
              <w:rPr>
                <w:b/>
                <w:spacing w:val="-5"/>
                <w:sz w:val="28"/>
              </w:rPr>
              <w:t xml:space="preserve"> </w:t>
            </w:r>
            <w:r>
              <w:rPr>
                <w:b/>
                <w:spacing w:val="-2"/>
                <w:sz w:val="28"/>
              </w:rPr>
              <w:t>любовь</w:t>
            </w:r>
          </w:p>
        </w:tc>
        <w:tc>
          <w:tcPr>
            <w:tcW w:w="144" w:type="dxa"/>
            <w:vMerge w:val="restart"/>
            <w:tcBorders>
              <w:top w:val="nil"/>
            </w:tcBorders>
          </w:tcPr>
          <w:p w14:paraId="392B7F76" w14:textId="77777777" w:rsidR="003170D7" w:rsidRDefault="003170D7">
            <w:pPr>
              <w:pStyle w:val="TableParagraph"/>
              <w:rPr>
                <w:sz w:val="26"/>
              </w:rPr>
            </w:pPr>
          </w:p>
        </w:tc>
        <w:tc>
          <w:tcPr>
            <w:tcW w:w="1277" w:type="dxa"/>
            <w:vMerge/>
            <w:tcBorders>
              <w:top w:val="nil"/>
            </w:tcBorders>
          </w:tcPr>
          <w:p w14:paraId="54C5B00D" w14:textId="77777777" w:rsidR="003170D7" w:rsidRDefault="003170D7">
            <w:pPr>
              <w:rPr>
                <w:sz w:val="2"/>
                <w:szCs w:val="2"/>
              </w:rPr>
            </w:pPr>
          </w:p>
        </w:tc>
      </w:tr>
      <w:tr w:rsidR="003170D7" w14:paraId="16B67D72" w14:textId="77777777">
        <w:trPr>
          <w:trHeight w:val="1288"/>
        </w:trPr>
        <w:tc>
          <w:tcPr>
            <w:tcW w:w="1277" w:type="dxa"/>
            <w:vMerge/>
            <w:tcBorders>
              <w:top w:val="nil"/>
            </w:tcBorders>
          </w:tcPr>
          <w:p w14:paraId="75CBFCA5" w14:textId="77777777" w:rsidR="003170D7" w:rsidRDefault="003170D7">
            <w:pPr>
              <w:rPr>
                <w:sz w:val="2"/>
                <w:szCs w:val="2"/>
              </w:rPr>
            </w:pPr>
          </w:p>
        </w:tc>
        <w:tc>
          <w:tcPr>
            <w:tcW w:w="300" w:type="dxa"/>
            <w:vMerge/>
            <w:tcBorders>
              <w:top w:val="nil"/>
            </w:tcBorders>
          </w:tcPr>
          <w:p w14:paraId="2DA829E6" w14:textId="77777777" w:rsidR="003170D7" w:rsidRDefault="003170D7">
            <w:pPr>
              <w:rPr>
                <w:sz w:val="2"/>
                <w:szCs w:val="2"/>
              </w:rPr>
            </w:pPr>
          </w:p>
        </w:tc>
        <w:tc>
          <w:tcPr>
            <w:tcW w:w="3527" w:type="dxa"/>
          </w:tcPr>
          <w:p w14:paraId="275C1C05" w14:textId="77777777" w:rsidR="003170D7" w:rsidRDefault="00350176">
            <w:pPr>
              <w:pStyle w:val="TableParagraph"/>
              <w:spacing w:line="315" w:lineRule="exact"/>
              <w:ind w:left="107"/>
              <w:rPr>
                <w:sz w:val="28"/>
              </w:rPr>
            </w:pPr>
            <w:r>
              <w:rPr>
                <w:sz w:val="28"/>
              </w:rPr>
              <w:t>Сейчас</w:t>
            </w:r>
            <w:r>
              <w:rPr>
                <w:spacing w:val="-4"/>
                <w:sz w:val="28"/>
              </w:rPr>
              <w:t xml:space="preserve"> </w:t>
            </w:r>
            <w:r>
              <w:rPr>
                <w:sz w:val="28"/>
              </w:rPr>
              <w:t>же</w:t>
            </w:r>
            <w:r>
              <w:rPr>
                <w:spacing w:val="-4"/>
                <w:sz w:val="28"/>
              </w:rPr>
              <w:t xml:space="preserve"> </w:t>
            </w:r>
            <w:r>
              <w:rPr>
                <w:sz w:val="28"/>
              </w:rPr>
              <w:t>вынеси</w:t>
            </w:r>
            <w:r>
              <w:rPr>
                <w:spacing w:val="-3"/>
                <w:sz w:val="28"/>
              </w:rPr>
              <w:t xml:space="preserve"> </w:t>
            </w:r>
            <w:r>
              <w:rPr>
                <w:spacing w:val="-2"/>
                <w:sz w:val="28"/>
              </w:rPr>
              <w:t>мусор!</w:t>
            </w:r>
          </w:p>
        </w:tc>
        <w:tc>
          <w:tcPr>
            <w:tcW w:w="3685" w:type="dxa"/>
          </w:tcPr>
          <w:p w14:paraId="13ABBFE4" w14:textId="77777777" w:rsidR="003170D7" w:rsidRDefault="00350176">
            <w:pPr>
              <w:pStyle w:val="TableParagraph"/>
              <w:ind w:left="107" w:right="115"/>
              <w:rPr>
                <w:sz w:val="28"/>
              </w:rPr>
            </w:pPr>
            <w:r>
              <w:rPr>
                <w:sz w:val="28"/>
              </w:rPr>
              <w:t>Мусор в ведре уже издает запах,</w:t>
            </w:r>
            <w:r>
              <w:rPr>
                <w:spacing w:val="-11"/>
                <w:sz w:val="28"/>
              </w:rPr>
              <w:t xml:space="preserve"> </w:t>
            </w:r>
            <w:r>
              <w:rPr>
                <w:sz w:val="28"/>
              </w:rPr>
              <w:t>если</w:t>
            </w:r>
            <w:r>
              <w:rPr>
                <w:spacing w:val="-10"/>
                <w:sz w:val="28"/>
              </w:rPr>
              <w:t xml:space="preserve"> </w:t>
            </w:r>
            <w:r>
              <w:rPr>
                <w:sz w:val="28"/>
              </w:rPr>
              <w:t>не</w:t>
            </w:r>
            <w:r>
              <w:rPr>
                <w:spacing w:val="-10"/>
                <w:sz w:val="28"/>
              </w:rPr>
              <w:t xml:space="preserve"> </w:t>
            </w:r>
            <w:r>
              <w:rPr>
                <w:sz w:val="28"/>
              </w:rPr>
              <w:t>вынести</w:t>
            </w:r>
            <w:r>
              <w:rPr>
                <w:spacing w:val="-10"/>
                <w:sz w:val="28"/>
              </w:rPr>
              <w:t xml:space="preserve"> </w:t>
            </w:r>
            <w:r>
              <w:rPr>
                <w:sz w:val="28"/>
              </w:rPr>
              <w:t>его, то все вещи пропитаются</w:t>
            </w:r>
          </w:p>
          <w:p w14:paraId="3EED39A9" w14:textId="77777777" w:rsidR="003170D7" w:rsidRDefault="00350176">
            <w:pPr>
              <w:pStyle w:val="TableParagraph"/>
              <w:spacing w:line="310" w:lineRule="exact"/>
              <w:ind w:left="107"/>
              <w:rPr>
                <w:sz w:val="28"/>
              </w:rPr>
            </w:pPr>
            <w:r>
              <w:rPr>
                <w:sz w:val="28"/>
              </w:rPr>
              <w:t>этим</w:t>
            </w:r>
            <w:r>
              <w:rPr>
                <w:spacing w:val="-2"/>
                <w:sz w:val="28"/>
              </w:rPr>
              <w:t xml:space="preserve"> запахом.</w:t>
            </w:r>
          </w:p>
        </w:tc>
        <w:tc>
          <w:tcPr>
            <w:tcW w:w="144" w:type="dxa"/>
            <w:vMerge/>
            <w:tcBorders>
              <w:top w:val="nil"/>
            </w:tcBorders>
          </w:tcPr>
          <w:p w14:paraId="2DC9EC33" w14:textId="77777777" w:rsidR="003170D7" w:rsidRDefault="003170D7">
            <w:pPr>
              <w:rPr>
                <w:sz w:val="2"/>
                <w:szCs w:val="2"/>
              </w:rPr>
            </w:pPr>
          </w:p>
        </w:tc>
        <w:tc>
          <w:tcPr>
            <w:tcW w:w="1277" w:type="dxa"/>
            <w:vMerge/>
            <w:tcBorders>
              <w:top w:val="nil"/>
            </w:tcBorders>
          </w:tcPr>
          <w:p w14:paraId="36773845" w14:textId="77777777" w:rsidR="003170D7" w:rsidRDefault="003170D7">
            <w:pPr>
              <w:rPr>
                <w:sz w:val="2"/>
                <w:szCs w:val="2"/>
              </w:rPr>
            </w:pPr>
          </w:p>
        </w:tc>
      </w:tr>
      <w:tr w:rsidR="003170D7" w14:paraId="49C3B127" w14:textId="77777777">
        <w:trPr>
          <w:trHeight w:val="964"/>
        </w:trPr>
        <w:tc>
          <w:tcPr>
            <w:tcW w:w="1277" w:type="dxa"/>
            <w:vMerge/>
            <w:tcBorders>
              <w:top w:val="nil"/>
            </w:tcBorders>
          </w:tcPr>
          <w:p w14:paraId="71F731BD" w14:textId="77777777" w:rsidR="003170D7" w:rsidRDefault="003170D7">
            <w:pPr>
              <w:rPr>
                <w:sz w:val="2"/>
                <w:szCs w:val="2"/>
              </w:rPr>
            </w:pPr>
          </w:p>
        </w:tc>
        <w:tc>
          <w:tcPr>
            <w:tcW w:w="300" w:type="dxa"/>
            <w:vMerge/>
            <w:tcBorders>
              <w:top w:val="nil"/>
            </w:tcBorders>
          </w:tcPr>
          <w:p w14:paraId="333C09C2" w14:textId="77777777" w:rsidR="003170D7" w:rsidRDefault="003170D7">
            <w:pPr>
              <w:rPr>
                <w:sz w:val="2"/>
                <w:szCs w:val="2"/>
              </w:rPr>
            </w:pPr>
          </w:p>
        </w:tc>
        <w:tc>
          <w:tcPr>
            <w:tcW w:w="3527" w:type="dxa"/>
          </w:tcPr>
          <w:p w14:paraId="214F391C" w14:textId="77777777" w:rsidR="003170D7" w:rsidRDefault="00350176">
            <w:pPr>
              <w:pStyle w:val="TableParagraph"/>
              <w:spacing w:line="315" w:lineRule="exact"/>
              <w:ind w:left="107"/>
              <w:rPr>
                <w:sz w:val="28"/>
              </w:rPr>
            </w:pPr>
            <w:r>
              <w:rPr>
                <w:spacing w:val="-2"/>
                <w:sz w:val="28"/>
              </w:rPr>
              <w:t>Замолчи!</w:t>
            </w:r>
          </w:p>
        </w:tc>
        <w:tc>
          <w:tcPr>
            <w:tcW w:w="3685" w:type="dxa"/>
          </w:tcPr>
          <w:p w14:paraId="774EB4A5" w14:textId="77777777" w:rsidR="003170D7" w:rsidRDefault="00350176">
            <w:pPr>
              <w:pStyle w:val="TableParagraph"/>
              <w:ind w:left="107"/>
              <w:rPr>
                <w:sz w:val="28"/>
              </w:rPr>
            </w:pPr>
            <w:r>
              <w:rPr>
                <w:sz w:val="28"/>
              </w:rPr>
              <w:t>Мне трудно тебя понять. Можно</w:t>
            </w:r>
            <w:r>
              <w:rPr>
                <w:spacing w:val="-12"/>
                <w:sz w:val="28"/>
              </w:rPr>
              <w:t xml:space="preserve"> </w:t>
            </w:r>
            <w:r>
              <w:rPr>
                <w:sz w:val="28"/>
              </w:rPr>
              <w:t>я</w:t>
            </w:r>
            <w:r>
              <w:rPr>
                <w:spacing w:val="-13"/>
                <w:sz w:val="28"/>
              </w:rPr>
              <w:t xml:space="preserve"> </w:t>
            </w:r>
            <w:r>
              <w:rPr>
                <w:sz w:val="28"/>
              </w:rPr>
              <w:t>немного</w:t>
            </w:r>
            <w:r>
              <w:rPr>
                <w:spacing w:val="-15"/>
                <w:sz w:val="28"/>
              </w:rPr>
              <w:t xml:space="preserve"> </w:t>
            </w:r>
            <w:r>
              <w:rPr>
                <w:sz w:val="28"/>
              </w:rPr>
              <w:t>подумаю</w:t>
            </w:r>
          </w:p>
          <w:p w14:paraId="2175171A" w14:textId="77777777" w:rsidR="003170D7" w:rsidRDefault="00350176">
            <w:pPr>
              <w:pStyle w:val="TableParagraph"/>
              <w:spacing w:line="308" w:lineRule="exact"/>
              <w:ind w:left="107"/>
              <w:rPr>
                <w:sz w:val="28"/>
              </w:rPr>
            </w:pPr>
            <w:r>
              <w:rPr>
                <w:sz w:val="28"/>
              </w:rPr>
              <w:t>обо</w:t>
            </w:r>
            <w:r>
              <w:rPr>
                <w:spacing w:val="-1"/>
                <w:sz w:val="28"/>
              </w:rPr>
              <w:t xml:space="preserve"> </w:t>
            </w:r>
            <w:r>
              <w:rPr>
                <w:sz w:val="28"/>
              </w:rPr>
              <w:t>всем</w:t>
            </w:r>
            <w:r>
              <w:rPr>
                <w:spacing w:val="-1"/>
                <w:sz w:val="28"/>
              </w:rPr>
              <w:t xml:space="preserve"> </w:t>
            </w:r>
            <w:r>
              <w:rPr>
                <w:sz w:val="28"/>
              </w:rPr>
              <w:t>в</w:t>
            </w:r>
            <w:r>
              <w:rPr>
                <w:spacing w:val="-2"/>
                <w:sz w:val="28"/>
              </w:rPr>
              <w:t xml:space="preserve"> тишине.</w:t>
            </w:r>
          </w:p>
        </w:tc>
        <w:tc>
          <w:tcPr>
            <w:tcW w:w="144" w:type="dxa"/>
            <w:vMerge/>
            <w:tcBorders>
              <w:top w:val="nil"/>
            </w:tcBorders>
          </w:tcPr>
          <w:p w14:paraId="24040F59" w14:textId="77777777" w:rsidR="003170D7" w:rsidRDefault="003170D7">
            <w:pPr>
              <w:rPr>
                <w:sz w:val="2"/>
                <w:szCs w:val="2"/>
              </w:rPr>
            </w:pPr>
          </w:p>
        </w:tc>
        <w:tc>
          <w:tcPr>
            <w:tcW w:w="1277" w:type="dxa"/>
            <w:vMerge/>
            <w:tcBorders>
              <w:top w:val="nil"/>
            </w:tcBorders>
          </w:tcPr>
          <w:p w14:paraId="4ACD8713" w14:textId="77777777" w:rsidR="003170D7" w:rsidRDefault="003170D7">
            <w:pPr>
              <w:rPr>
                <w:sz w:val="2"/>
                <w:szCs w:val="2"/>
              </w:rPr>
            </w:pPr>
          </w:p>
        </w:tc>
      </w:tr>
      <w:tr w:rsidR="003170D7" w14:paraId="3EBADDCA" w14:textId="77777777">
        <w:trPr>
          <w:trHeight w:val="966"/>
        </w:trPr>
        <w:tc>
          <w:tcPr>
            <w:tcW w:w="1277" w:type="dxa"/>
            <w:vMerge/>
            <w:tcBorders>
              <w:top w:val="nil"/>
            </w:tcBorders>
          </w:tcPr>
          <w:p w14:paraId="7370096B" w14:textId="77777777" w:rsidR="003170D7" w:rsidRDefault="003170D7">
            <w:pPr>
              <w:rPr>
                <w:sz w:val="2"/>
                <w:szCs w:val="2"/>
              </w:rPr>
            </w:pPr>
          </w:p>
        </w:tc>
        <w:tc>
          <w:tcPr>
            <w:tcW w:w="300" w:type="dxa"/>
            <w:vMerge/>
            <w:tcBorders>
              <w:top w:val="nil"/>
            </w:tcBorders>
          </w:tcPr>
          <w:p w14:paraId="2C264F6C" w14:textId="77777777" w:rsidR="003170D7" w:rsidRDefault="003170D7">
            <w:pPr>
              <w:rPr>
                <w:sz w:val="2"/>
                <w:szCs w:val="2"/>
              </w:rPr>
            </w:pPr>
          </w:p>
        </w:tc>
        <w:tc>
          <w:tcPr>
            <w:tcW w:w="3527" w:type="dxa"/>
          </w:tcPr>
          <w:p w14:paraId="54C1BE52" w14:textId="77777777" w:rsidR="003170D7" w:rsidRDefault="00350176">
            <w:pPr>
              <w:pStyle w:val="TableParagraph"/>
              <w:spacing w:line="242" w:lineRule="auto"/>
              <w:ind w:left="107"/>
              <w:rPr>
                <w:sz w:val="28"/>
              </w:rPr>
            </w:pPr>
            <w:r>
              <w:rPr>
                <w:sz w:val="28"/>
              </w:rPr>
              <w:t>Если</w:t>
            </w:r>
            <w:r>
              <w:rPr>
                <w:spacing w:val="-12"/>
                <w:sz w:val="28"/>
              </w:rPr>
              <w:t xml:space="preserve"> </w:t>
            </w:r>
            <w:r>
              <w:rPr>
                <w:sz w:val="28"/>
              </w:rPr>
              <w:t>будешь</w:t>
            </w:r>
            <w:r>
              <w:rPr>
                <w:spacing w:val="-13"/>
                <w:sz w:val="28"/>
              </w:rPr>
              <w:t xml:space="preserve"> </w:t>
            </w:r>
            <w:r>
              <w:rPr>
                <w:sz w:val="28"/>
              </w:rPr>
              <w:t>так</w:t>
            </w:r>
            <w:r>
              <w:rPr>
                <w:spacing w:val="-12"/>
                <w:sz w:val="28"/>
              </w:rPr>
              <w:t xml:space="preserve"> </w:t>
            </w:r>
            <w:r>
              <w:rPr>
                <w:sz w:val="28"/>
              </w:rPr>
              <w:t>учиться, пойдешь в дворники.</w:t>
            </w:r>
          </w:p>
        </w:tc>
        <w:tc>
          <w:tcPr>
            <w:tcW w:w="3685" w:type="dxa"/>
          </w:tcPr>
          <w:p w14:paraId="27AF32B2" w14:textId="77777777" w:rsidR="003170D7" w:rsidRDefault="00350176">
            <w:pPr>
              <w:pStyle w:val="TableParagraph"/>
              <w:spacing w:line="315" w:lineRule="exact"/>
              <w:ind w:left="107"/>
              <w:rPr>
                <w:sz w:val="28"/>
              </w:rPr>
            </w:pPr>
            <w:r>
              <w:rPr>
                <w:sz w:val="28"/>
              </w:rPr>
              <w:t>С</w:t>
            </w:r>
            <w:r>
              <w:rPr>
                <w:spacing w:val="-7"/>
                <w:sz w:val="28"/>
              </w:rPr>
              <w:t xml:space="preserve"> </w:t>
            </w:r>
            <w:r>
              <w:rPr>
                <w:sz w:val="28"/>
              </w:rPr>
              <w:t>таким</w:t>
            </w:r>
            <w:r>
              <w:rPr>
                <w:spacing w:val="-8"/>
                <w:sz w:val="28"/>
              </w:rPr>
              <w:t xml:space="preserve"> </w:t>
            </w:r>
            <w:r>
              <w:rPr>
                <w:sz w:val="28"/>
              </w:rPr>
              <w:t>отношением</w:t>
            </w:r>
            <w:r>
              <w:rPr>
                <w:spacing w:val="-4"/>
                <w:sz w:val="28"/>
              </w:rPr>
              <w:t xml:space="preserve"> </w:t>
            </w:r>
            <w:r>
              <w:rPr>
                <w:spacing w:val="-10"/>
                <w:sz w:val="28"/>
              </w:rPr>
              <w:t>к</w:t>
            </w:r>
          </w:p>
          <w:p w14:paraId="0738A784" w14:textId="77777777" w:rsidR="003170D7" w:rsidRDefault="00350176">
            <w:pPr>
              <w:pStyle w:val="TableParagraph"/>
              <w:spacing w:line="322" w:lineRule="exact"/>
              <w:ind w:left="107"/>
              <w:rPr>
                <w:sz w:val="28"/>
              </w:rPr>
            </w:pPr>
            <w:r>
              <w:rPr>
                <w:sz w:val="28"/>
              </w:rPr>
              <w:t>учебе</w:t>
            </w:r>
            <w:r>
              <w:rPr>
                <w:spacing w:val="-12"/>
                <w:sz w:val="28"/>
              </w:rPr>
              <w:t xml:space="preserve"> </w:t>
            </w:r>
            <w:r>
              <w:rPr>
                <w:sz w:val="28"/>
              </w:rPr>
              <w:t>трудно</w:t>
            </w:r>
            <w:r>
              <w:rPr>
                <w:spacing w:val="-14"/>
                <w:sz w:val="28"/>
              </w:rPr>
              <w:t xml:space="preserve"> </w:t>
            </w:r>
            <w:r>
              <w:rPr>
                <w:sz w:val="28"/>
              </w:rPr>
              <w:t>будет</w:t>
            </w:r>
            <w:r>
              <w:rPr>
                <w:spacing w:val="-12"/>
                <w:sz w:val="28"/>
              </w:rPr>
              <w:t xml:space="preserve"> </w:t>
            </w:r>
            <w:r>
              <w:rPr>
                <w:sz w:val="28"/>
              </w:rPr>
              <w:t>достичь мечты (цели).</w:t>
            </w:r>
          </w:p>
        </w:tc>
        <w:tc>
          <w:tcPr>
            <w:tcW w:w="144" w:type="dxa"/>
            <w:vMerge/>
            <w:tcBorders>
              <w:top w:val="nil"/>
            </w:tcBorders>
          </w:tcPr>
          <w:p w14:paraId="237F260E" w14:textId="77777777" w:rsidR="003170D7" w:rsidRDefault="003170D7">
            <w:pPr>
              <w:rPr>
                <w:sz w:val="2"/>
                <w:szCs w:val="2"/>
              </w:rPr>
            </w:pPr>
          </w:p>
        </w:tc>
        <w:tc>
          <w:tcPr>
            <w:tcW w:w="1277" w:type="dxa"/>
            <w:vMerge/>
            <w:tcBorders>
              <w:top w:val="nil"/>
            </w:tcBorders>
          </w:tcPr>
          <w:p w14:paraId="5FE3BC47" w14:textId="77777777" w:rsidR="003170D7" w:rsidRDefault="003170D7">
            <w:pPr>
              <w:rPr>
                <w:sz w:val="2"/>
                <w:szCs w:val="2"/>
              </w:rPr>
            </w:pPr>
          </w:p>
        </w:tc>
      </w:tr>
      <w:tr w:rsidR="003170D7" w14:paraId="5334924B" w14:textId="77777777">
        <w:trPr>
          <w:trHeight w:val="642"/>
        </w:trPr>
        <w:tc>
          <w:tcPr>
            <w:tcW w:w="1277" w:type="dxa"/>
            <w:vMerge/>
            <w:tcBorders>
              <w:top w:val="nil"/>
            </w:tcBorders>
          </w:tcPr>
          <w:p w14:paraId="21DB5ABD" w14:textId="77777777" w:rsidR="003170D7" w:rsidRDefault="003170D7">
            <w:pPr>
              <w:rPr>
                <w:sz w:val="2"/>
                <w:szCs w:val="2"/>
              </w:rPr>
            </w:pPr>
          </w:p>
        </w:tc>
        <w:tc>
          <w:tcPr>
            <w:tcW w:w="300" w:type="dxa"/>
            <w:vMerge/>
            <w:tcBorders>
              <w:top w:val="nil"/>
            </w:tcBorders>
          </w:tcPr>
          <w:p w14:paraId="7734BBA8" w14:textId="77777777" w:rsidR="003170D7" w:rsidRDefault="003170D7">
            <w:pPr>
              <w:rPr>
                <w:sz w:val="2"/>
                <w:szCs w:val="2"/>
              </w:rPr>
            </w:pPr>
          </w:p>
        </w:tc>
        <w:tc>
          <w:tcPr>
            <w:tcW w:w="3527" w:type="dxa"/>
          </w:tcPr>
          <w:p w14:paraId="3D10024F" w14:textId="77777777" w:rsidR="003170D7" w:rsidRDefault="00350176">
            <w:pPr>
              <w:pStyle w:val="TableParagraph"/>
              <w:spacing w:line="315" w:lineRule="exact"/>
              <w:ind w:left="107"/>
              <w:rPr>
                <w:sz w:val="28"/>
              </w:rPr>
            </w:pPr>
            <w:r>
              <w:rPr>
                <w:sz w:val="28"/>
              </w:rPr>
              <w:t>Ты</w:t>
            </w:r>
            <w:r>
              <w:rPr>
                <w:spacing w:val="-2"/>
                <w:sz w:val="28"/>
              </w:rPr>
              <w:t xml:space="preserve"> </w:t>
            </w:r>
            <w:r>
              <w:rPr>
                <w:sz w:val="28"/>
              </w:rPr>
              <w:t>совсем</w:t>
            </w:r>
            <w:r>
              <w:rPr>
                <w:spacing w:val="-2"/>
                <w:sz w:val="28"/>
              </w:rPr>
              <w:t xml:space="preserve"> тупой?</w:t>
            </w:r>
          </w:p>
        </w:tc>
        <w:tc>
          <w:tcPr>
            <w:tcW w:w="3685" w:type="dxa"/>
          </w:tcPr>
          <w:p w14:paraId="2A35684B" w14:textId="77777777" w:rsidR="003170D7" w:rsidRDefault="00350176">
            <w:pPr>
              <w:pStyle w:val="TableParagraph"/>
              <w:spacing w:line="315" w:lineRule="exact"/>
              <w:ind w:left="107"/>
              <w:rPr>
                <w:sz w:val="28"/>
              </w:rPr>
            </w:pPr>
            <w:r>
              <w:rPr>
                <w:sz w:val="28"/>
              </w:rPr>
              <w:t>Давай</w:t>
            </w:r>
            <w:r>
              <w:rPr>
                <w:spacing w:val="-6"/>
                <w:sz w:val="28"/>
              </w:rPr>
              <w:t xml:space="preserve"> </w:t>
            </w:r>
            <w:r>
              <w:rPr>
                <w:sz w:val="28"/>
              </w:rPr>
              <w:t>объясню</w:t>
            </w:r>
            <w:r>
              <w:rPr>
                <w:spacing w:val="-3"/>
                <w:sz w:val="28"/>
              </w:rPr>
              <w:t xml:space="preserve"> </w:t>
            </w:r>
            <w:r>
              <w:rPr>
                <w:sz w:val="28"/>
              </w:rPr>
              <w:t>еще</w:t>
            </w:r>
            <w:r>
              <w:rPr>
                <w:spacing w:val="-6"/>
                <w:sz w:val="28"/>
              </w:rPr>
              <w:t xml:space="preserve"> </w:t>
            </w:r>
            <w:r>
              <w:rPr>
                <w:sz w:val="28"/>
              </w:rPr>
              <w:t>раз,</w:t>
            </w:r>
            <w:r>
              <w:rPr>
                <w:spacing w:val="-3"/>
                <w:sz w:val="28"/>
              </w:rPr>
              <w:t xml:space="preserve"> </w:t>
            </w:r>
            <w:r>
              <w:rPr>
                <w:spacing w:val="-5"/>
                <w:sz w:val="28"/>
              </w:rPr>
              <w:t>но</w:t>
            </w:r>
          </w:p>
          <w:p w14:paraId="5DEEC5AF" w14:textId="77777777" w:rsidR="003170D7" w:rsidRDefault="00350176">
            <w:pPr>
              <w:pStyle w:val="TableParagraph"/>
              <w:spacing w:line="308" w:lineRule="exact"/>
              <w:ind w:left="107"/>
              <w:rPr>
                <w:sz w:val="28"/>
              </w:rPr>
            </w:pPr>
            <w:r>
              <w:rPr>
                <w:sz w:val="28"/>
              </w:rPr>
              <w:t>только</w:t>
            </w:r>
            <w:r>
              <w:rPr>
                <w:spacing w:val="-5"/>
                <w:sz w:val="28"/>
              </w:rPr>
              <w:t xml:space="preserve"> </w:t>
            </w:r>
            <w:r>
              <w:rPr>
                <w:sz w:val="28"/>
              </w:rPr>
              <w:t>слушай</w:t>
            </w:r>
            <w:r>
              <w:rPr>
                <w:spacing w:val="-5"/>
                <w:sz w:val="28"/>
              </w:rPr>
              <w:t xml:space="preserve"> </w:t>
            </w:r>
            <w:r>
              <w:rPr>
                <w:spacing w:val="-2"/>
                <w:sz w:val="28"/>
              </w:rPr>
              <w:t>внимательно.</w:t>
            </w:r>
          </w:p>
        </w:tc>
        <w:tc>
          <w:tcPr>
            <w:tcW w:w="144" w:type="dxa"/>
            <w:vMerge/>
            <w:tcBorders>
              <w:top w:val="nil"/>
            </w:tcBorders>
          </w:tcPr>
          <w:p w14:paraId="2C22AC82" w14:textId="77777777" w:rsidR="003170D7" w:rsidRDefault="003170D7">
            <w:pPr>
              <w:rPr>
                <w:sz w:val="2"/>
                <w:szCs w:val="2"/>
              </w:rPr>
            </w:pPr>
          </w:p>
        </w:tc>
        <w:tc>
          <w:tcPr>
            <w:tcW w:w="1277" w:type="dxa"/>
            <w:vMerge/>
            <w:tcBorders>
              <w:top w:val="nil"/>
            </w:tcBorders>
          </w:tcPr>
          <w:p w14:paraId="4940BA36" w14:textId="77777777" w:rsidR="003170D7" w:rsidRDefault="003170D7">
            <w:pPr>
              <w:rPr>
                <w:sz w:val="2"/>
                <w:szCs w:val="2"/>
              </w:rPr>
            </w:pPr>
          </w:p>
        </w:tc>
      </w:tr>
      <w:tr w:rsidR="003170D7" w14:paraId="4782FBFB" w14:textId="77777777">
        <w:trPr>
          <w:trHeight w:val="1289"/>
        </w:trPr>
        <w:tc>
          <w:tcPr>
            <w:tcW w:w="1277" w:type="dxa"/>
            <w:vMerge/>
            <w:tcBorders>
              <w:top w:val="nil"/>
            </w:tcBorders>
          </w:tcPr>
          <w:p w14:paraId="22DD1792" w14:textId="77777777" w:rsidR="003170D7" w:rsidRDefault="003170D7">
            <w:pPr>
              <w:rPr>
                <w:sz w:val="2"/>
                <w:szCs w:val="2"/>
              </w:rPr>
            </w:pPr>
          </w:p>
        </w:tc>
        <w:tc>
          <w:tcPr>
            <w:tcW w:w="300" w:type="dxa"/>
            <w:vMerge/>
            <w:tcBorders>
              <w:top w:val="nil"/>
            </w:tcBorders>
          </w:tcPr>
          <w:p w14:paraId="16DE0B17" w14:textId="77777777" w:rsidR="003170D7" w:rsidRDefault="003170D7">
            <w:pPr>
              <w:rPr>
                <w:sz w:val="2"/>
                <w:szCs w:val="2"/>
              </w:rPr>
            </w:pPr>
          </w:p>
        </w:tc>
        <w:tc>
          <w:tcPr>
            <w:tcW w:w="3527" w:type="dxa"/>
          </w:tcPr>
          <w:p w14:paraId="5F5C3D08" w14:textId="77777777" w:rsidR="003170D7" w:rsidRDefault="00350176">
            <w:pPr>
              <w:pStyle w:val="TableParagraph"/>
              <w:ind w:left="107" w:right="113"/>
              <w:rPr>
                <w:sz w:val="28"/>
              </w:rPr>
            </w:pPr>
            <w:r>
              <w:rPr>
                <w:sz w:val="28"/>
              </w:rPr>
              <w:t>Если не перестанешь сидеть</w:t>
            </w:r>
            <w:r>
              <w:rPr>
                <w:spacing w:val="-13"/>
                <w:sz w:val="28"/>
              </w:rPr>
              <w:t xml:space="preserve"> </w:t>
            </w:r>
            <w:r>
              <w:rPr>
                <w:sz w:val="28"/>
              </w:rPr>
              <w:t>в</w:t>
            </w:r>
            <w:r>
              <w:rPr>
                <w:spacing w:val="-13"/>
                <w:sz w:val="28"/>
              </w:rPr>
              <w:t xml:space="preserve"> </w:t>
            </w:r>
            <w:r>
              <w:rPr>
                <w:sz w:val="28"/>
              </w:rPr>
              <w:t>телефоне,</w:t>
            </w:r>
            <w:r>
              <w:rPr>
                <w:spacing w:val="-13"/>
                <w:sz w:val="28"/>
              </w:rPr>
              <w:t xml:space="preserve"> </w:t>
            </w:r>
            <w:r>
              <w:rPr>
                <w:sz w:val="28"/>
              </w:rPr>
              <w:t>выкину его в мусорный ящик.</w:t>
            </w:r>
          </w:p>
        </w:tc>
        <w:tc>
          <w:tcPr>
            <w:tcW w:w="3685" w:type="dxa"/>
          </w:tcPr>
          <w:p w14:paraId="709E4747" w14:textId="77777777" w:rsidR="003170D7" w:rsidRDefault="00350176">
            <w:pPr>
              <w:pStyle w:val="TableParagraph"/>
              <w:spacing w:line="242" w:lineRule="auto"/>
              <w:ind w:left="107" w:right="115"/>
              <w:rPr>
                <w:sz w:val="28"/>
              </w:rPr>
            </w:pPr>
            <w:r>
              <w:rPr>
                <w:sz w:val="28"/>
              </w:rPr>
              <w:t>Мне</w:t>
            </w:r>
            <w:r>
              <w:rPr>
                <w:spacing w:val="-10"/>
                <w:sz w:val="28"/>
              </w:rPr>
              <w:t xml:space="preserve"> </w:t>
            </w:r>
            <w:r>
              <w:rPr>
                <w:sz w:val="28"/>
              </w:rPr>
              <w:t>нужна</w:t>
            </w:r>
            <w:r>
              <w:rPr>
                <w:spacing w:val="-10"/>
                <w:sz w:val="28"/>
              </w:rPr>
              <w:t xml:space="preserve"> </w:t>
            </w:r>
            <w:r>
              <w:rPr>
                <w:sz w:val="28"/>
              </w:rPr>
              <w:t>твоя</w:t>
            </w:r>
            <w:r>
              <w:rPr>
                <w:spacing w:val="-10"/>
                <w:sz w:val="28"/>
              </w:rPr>
              <w:t xml:space="preserve"> </w:t>
            </w:r>
            <w:r>
              <w:rPr>
                <w:sz w:val="28"/>
              </w:rPr>
              <w:t>помощь,</w:t>
            </w:r>
            <w:r>
              <w:rPr>
                <w:spacing w:val="-11"/>
                <w:sz w:val="28"/>
              </w:rPr>
              <w:t xml:space="preserve"> </w:t>
            </w:r>
            <w:r>
              <w:rPr>
                <w:sz w:val="28"/>
              </w:rPr>
              <w:t>но с телефоном у тебя не</w:t>
            </w:r>
          </w:p>
          <w:p w14:paraId="032153CD" w14:textId="77777777" w:rsidR="003170D7" w:rsidRDefault="00350176">
            <w:pPr>
              <w:pStyle w:val="TableParagraph"/>
              <w:spacing w:line="322" w:lineRule="exact"/>
              <w:ind w:left="107"/>
              <w:rPr>
                <w:sz w:val="28"/>
              </w:rPr>
            </w:pPr>
            <w:r>
              <w:rPr>
                <w:sz w:val="28"/>
              </w:rPr>
              <w:t>получится</w:t>
            </w:r>
            <w:r>
              <w:rPr>
                <w:spacing w:val="-12"/>
                <w:sz w:val="28"/>
              </w:rPr>
              <w:t xml:space="preserve"> </w:t>
            </w:r>
            <w:r>
              <w:rPr>
                <w:sz w:val="28"/>
              </w:rPr>
              <w:t>сделать</w:t>
            </w:r>
            <w:r>
              <w:rPr>
                <w:spacing w:val="-13"/>
                <w:sz w:val="28"/>
              </w:rPr>
              <w:t xml:space="preserve"> </w:t>
            </w:r>
            <w:r>
              <w:rPr>
                <w:sz w:val="28"/>
              </w:rPr>
              <w:t>то,</w:t>
            </w:r>
            <w:r>
              <w:rPr>
                <w:spacing w:val="-13"/>
                <w:sz w:val="28"/>
              </w:rPr>
              <w:t xml:space="preserve"> </w:t>
            </w:r>
            <w:r>
              <w:rPr>
                <w:sz w:val="28"/>
              </w:rPr>
              <w:t>что можешь только ты.</w:t>
            </w:r>
          </w:p>
        </w:tc>
        <w:tc>
          <w:tcPr>
            <w:tcW w:w="144" w:type="dxa"/>
            <w:vMerge/>
            <w:tcBorders>
              <w:top w:val="nil"/>
            </w:tcBorders>
          </w:tcPr>
          <w:p w14:paraId="30988D41" w14:textId="77777777" w:rsidR="003170D7" w:rsidRDefault="003170D7">
            <w:pPr>
              <w:rPr>
                <w:sz w:val="2"/>
                <w:szCs w:val="2"/>
              </w:rPr>
            </w:pPr>
          </w:p>
        </w:tc>
        <w:tc>
          <w:tcPr>
            <w:tcW w:w="1277" w:type="dxa"/>
            <w:vMerge/>
            <w:tcBorders>
              <w:top w:val="nil"/>
            </w:tcBorders>
          </w:tcPr>
          <w:p w14:paraId="676FCFC7" w14:textId="77777777" w:rsidR="003170D7" w:rsidRDefault="003170D7">
            <w:pPr>
              <w:rPr>
                <w:sz w:val="2"/>
                <w:szCs w:val="2"/>
              </w:rPr>
            </w:pPr>
          </w:p>
        </w:tc>
      </w:tr>
      <w:tr w:rsidR="003170D7" w14:paraId="282560F9" w14:textId="77777777">
        <w:trPr>
          <w:trHeight w:val="1283"/>
        </w:trPr>
        <w:tc>
          <w:tcPr>
            <w:tcW w:w="1277" w:type="dxa"/>
            <w:vMerge/>
            <w:tcBorders>
              <w:top w:val="nil"/>
            </w:tcBorders>
          </w:tcPr>
          <w:p w14:paraId="07099B3D" w14:textId="77777777" w:rsidR="003170D7" w:rsidRDefault="003170D7">
            <w:pPr>
              <w:rPr>
                <w:sz w:val="2"/>
                <w:szCs w:val="2"/>
              </w:rPr>
            </w:pPr>
          </w:p>
        </w:tc>
        <w:tc>
          <w:tcPr>
            <w:tcW w:w="300" w:type="dxa"/>
            <w:vMerge/>
            <w:tcBorders>
              <w:top w:val="nil"/>
            </w:tcBorders>
          </w:tcPr>
          <w:p w14:paraId="1695187A" w14:textId="77777777" w:rsidR="003170D7" w:rsidRDefault="003170D7">
            <w:pPr>
              <w:rPr>
                <w:sz w:val="2"/>
                <w:szCs w:val="2"/>
              </w:rPr>
            </w:pPr>
          </w:p>
        </w:tc>
        <w:tc>
          <w:tcPr>
            <w:tcW w:w="3527" w:type="dxa"/>
          </w:tcPr>
          <w:p w14:paraId="70D8C554" w14:textId="77777777" w:rsidR="003170D7" w:rsidRDefault="00350176">
            <w:pPr>
              <w:pStyle w:val="TableParagraph"/>
              <w:ind w:left="107" w:right="819"/>
              <w:rPr>
                <w:sz w:val="28"/>
              </w:rPr>
            </w:pPr>
            <w:r>
              <w:rPr>
                <w:sz w:val="28"/>
              </w:rPr>
              <w:t>Перестань</w:t>
            </w:r>
            <w:r>
              <w:rPr>
                <w:spacing w:val="-18"/>
                <w:sz w:val="28"/>
              </w:rPr>
              <w:t xml:space="preserve"> </w:t>
            </w:r>
            <w:r>
              <w:rPr>
                <w:sz w:val="28"/>
              </w:rPr>
              <w:t>болтать</w:t>
            </w:r>
            <w:r>
              <w:rPr>
                <w:spacing w:val="-17"/>
                <w:sz w:val="28"/>
              </w:rPr>
              <w:t xml:space="preserve"> </w:t>
            </w:r>
            <w:r>
              <w:rPr>
                <w:sz w:val="28"/>
              </w:rPr>
              <w:t xml:space="preserve">по </w:t>
            </w:r>
            <w:r>
              <w:rPr>
                <w:spacing w:val="-2"/>
                <w:sz w:val="28"/>
              </w:rPr>
              <w:t>телефону!</w:t>
            </w:r>
          </w:p>
        </w:tc>
        <w:tc>
          <w:tcPr>
            <w:tcW w:w="3685" w:type="dxa"/>
          </w:tcPr>
          <w:p w14:paraId="47170C85" w14:textId="77777777" w:rsidR="003170D7" w:rsidRDefault="00350176">
            <w:pPr>
              <w:pStyle w:val="TableParagraph"/>
              <w:ind w:left="107" w:right="115"/>
              <w:rPr>
                <w:sz w:val="28"/>
              </w:rPr>
            </w:pPr>
            <w:r>
              <w:rPr>
                <w:sz w:val="28"/>
              </w:rPr>
              <w:t>Мне хочется обсудить с тобой одну интересную вещь,</w:t>
            </w:r>
            <w:r>
              <w:rPr>
                <w:spacing w:val="-9"/>
                <w:sz w:val="28"/>
              </w:rPr>
              <w:t xml:space="preserve"> </w:t>
            </w:r>
            <w:r>
              <w:rPr>
                <w:sz w:val="28"/>
              </w:rPr>
              <w:t>но</w:t>
            </w:r>
            <w:r>
              <w:rPr>
                <w:spacing w:val="-8"/>
                <w:sz w:val="28"/>
              </w:rPr>
              <w:t xml:space="preserve"> </w:t>
            </w:r>
            <w:r>
              <w:rPr>
                <w:sz w:val="28"/>
              </w:rPr>
              <w:t>сначала</w:t>
            </w:r>
            <w:r>
              <w:rPr>
                <w:spacing w:val="-11"/>
                <w:sz w:val="28"/>
              </w:rPr>
              <w:t xml:space="preserve"> </w:t>
            </w:r>
            <w:r>
              <w:rPr>
                <w:sz w:val="28"/>
              </w:rPr>
              <w:t>нужно</w:t>
            </w:r>
            <w:r>
              <w:rPr>
                <w:spacing w:val="-8"/>
                <w:sz w:val="28"/>
              </w:rPr>
              <w:t xml:space="preserve"> </w:t>
            </w:r>
            <w:r>
              <w:rPr>
                <w:sz w:val="28"/>
              </w:rPr>
              <w:t>кое-</w:t>
            </w:r>
          </w:p>
          <w:p w14:paraId="5A481E76" w14:textId="77777777" w:rsidR="003170D7" w:rsidRDefault="00350176">
            <w:pPr>
              <w:pStyle w:val="TableParagraph"/>
              <w:spacing w:line="308" w:lineRule="exact"/>
              <w:ind w:left="107"/>
              <w:rPr>
                <w:sz w:val="28"/>
              </w:rPr>
            </w:pPr>
            <w:r>
              <w:rPr>
                <w:sz w:val="28"/>
              </w:rPr>
              <w:t>что</w:t>
            </w:r>
            <w:r>
              <w:rPr>
                <w:spacing w:val="1"/>
                <w:sz w:val="28"/>
              </w:rPr>
              <w:t xml:space="preserve"> </w:t>
            </w:r>
            <w:r>
              <w:rPr>
                <w:spacing w:val="-2"/>
                <w:sz w:val="28"/>
              </w:rPr>
              <w:t>объяснить.</w:t>
            </w:r>
          </w:p>
        </w:tc>
        <w:tc>
          <w:tcPr>
            <w:tcW w:w="144" w:type="dxa"/>
            <w:vMerge/>
            <w:tcBorders>
              <w:top w:val="nil"/>
            </w:tcBorders>
          </w:tcPr>
          <w:p w14:paraId="1BC56E09" w14:textId="77777777" w:rsidR="003170D7" w:rsidRDefault="003170D7">
            <w:pPr>
              <w:rPr>
                <w:sz w:val="2"/>
                <w:szCs w:val="2"/>
              </w:rPr>
            </w:pPr>
          </w:p>
        </w:tc>
        <w:tc>
          <w:tcPr>
            <w:tcW w:w="1277" w:type="dxa"/>
            <w:vMerge/>
            <w:tcBorders>
              <w:top w:val="nil"/>
            </w:tcBorders>
          </w:tcPr>
          <w:p w14:paraId="001B0898" w14:textId="77777777" w:rsidR="003170D7" w:rsidRDefault="003170D7">
            <w:pPr>
              <w:rPr>
                <w:sz w:val="2"/>
                <w:szCs w:val="2"/>
              </w:rPr>
            </w:pPr>
          </w:p>
        </w:tc>
      </w:tr>
      <w:tr w:rsidR="003170D7" w14:paraId="767397D5" w14:textId="77777777">
        <w:trPr>
          <w:trHeight w:val="649"/>
        </w:trPr>
        <w:tc>
          <w:tcPr>
            <w:tcW w:w="1277" w:type="dxa"/>
            <w:vMerge/>
            <w:tcBorders>
              <w:top w:val="nil"/>
            </w:tcBorders>
          </w:tcPr>
          <w:p w14:paraId="3D05FB50" w14:textId="77777777" w:rsidR="003170D7" w:rsidRDefault="003170D7">
            <w:pPr>
              <w:rPr>
                <w:sz w:val="2"/>
                <w:szCs w:val="2"/>
              </w:rPr>
            </w:pPr>
          </w:p>
        </w:tc>
        <w:tc>
          <w:tcPr>
            <w:tcW w:w="300" w:type="dxa"/>
            <w:vMerge/>
            <w:tcBorders>
              <w:top w:val="nil"/>
            </w:tcBorders>
          </w:tcPr>
          <w:p w14:paraId="2986FF89" w14:textId="77777777" w:rsidR="003170D7" w:rsidRDefault="003170D7">
            <w:pPr>
              <w:rPr>
                <w:sz w:val="2"/>
                <w:szCs w:val="2"/>
              </w:rPr>
            </w:pPr>
          </w:p>
        </w:tc>
        <w:tc>
          <w:tcPr>
            <w:tcW w:w="3527" w:type="dxa"/>
            <w:tcBorders>
              <w:bottom w:val="single" w:sz="8" w:space="0" w:color="000000"/>
            </w:tcBorders>
          </w:tcPr>
          <w:p w14:paraId="3B05EB95" w14:textId="77777777" w:rsidR="003170D7" w:rsidRDefault="00350176">
            <w:pPr>
              <w:pStyle w:val="TableParagraph"/>
              <w:spacing w:line="314" w:lineRule="exact"/>
              <w:ind w:left="107"/>
              <w:rPr>
                <w:sz w:val="28"/>
              </w:rPr>
            </w:pPr>
            <w:r>
              <w:rPr>
                <w:sz w:val="28"/>
              </w:rPr>
              <w:t>Для</w:t>
            </w:r>
            <w:r>
              <w:rPr>
                <w:spacing w:val="-4"/>
                <w:sz w:val="28"/>
              </w:rPr>
              <w:t xml:space="preserve"> </w:t>
            </w:r>
            <w:r>
              <w:rPr>
                <w:sz w:val="28"/>
              </w:rPr>
              <w:t>тебя</w:t>
            </w:r>
            <w:r>
              <w:rPr>
                <w:spacing w:val="-4"/>
                <w:sz w:val="28"/>
              </w:rPr>
              <w:t xml:space="preserve"> </w:t>
            </w:r>
            <w:r>
              <w:rPr>
                <w:sz w:val="28"/>
              </w:rPr>
              <w:t>друзья</w:t>
            </w:r>
            <w:r>
              <w:rPr>
                <w:spacing w:val="-4"/>
                <w:sz w:val="28"/>
              </w:rPr>
              <w:t xml:space="preserve"> </w:t>
            </w:r>
            <w:r>
              <w:rPr>
                <w:spacing w:val="-2"/>
                <w:sz w:val="28"/>
              </w:rPr>
              <w:t>значат</w:t>
            </w:r>
          </w:p>
          <w:p w14:paraId="6D2B9189" w14:textId="77777777" w:rsidR="003170D7" w:rsidRDefault="00350176">
            <w:pPr>
              <w:pStyle w:val="TableParagraph"/>
              <w:spacing w:line="315" w:lineRule="exact"/>
              <w:ind w:left="107"/>
              <w:rPr>
                <w:sz w:val="28"/>
              </w:rPr>
            </w:pPr>
            <w:r>
              <w:rPr>
                <w:sz w:val="28"/>
              </w:rPr>
              <w:t>больше,</w:t>
            </w:r>
            <w:r>
              <w:rPr>
                <w:spacing w:val="-6"/>
                <w:sz w:val="28"/>
              </w:rPr>
              <w:t xml:space="preserve"> </w:t>
            </w:r>
            <w:r>
              <w:rPr>
                <w:sz w:val="28"/>
              </w:rPr>
              <w:t>чем</w:t>
            </w:r>
            <w:r>
              <w:rPr>
                <w:spacing w:val="-3"/>
                <w:sz w:val="28"/>
              </w:rPr>
              <w:t xml:space="preserve"> </w:t>
            </w:r>
            <w:r>
              <w:rPr>
                <w:sz w:val="28"/>
              </w:rPr>
              <w:t>родной</w:t>
            </w:r>
            <w:r>
              <w:rPr>
                <w:spacing w:val="-5"/>
                <w:sz w:val="28"/>
              </w:rPr>
              <w:t xml:space="preserve"> </w:t>
            </w:r>
            <w:r>
              <w:rPr>
                <w:spacing w:val="-2"/>
                <w:sz w:val="28"/>
              </w:rPr>
              <w:t>отец.</w:t>
            </w:r>
          </w:p>
        </w:tc>
        <w:tc>
          <w:tcPr>
            <w:tcW w:w="3685" w:type="dxa"/>
            <w:tcBorders>
              <w:bottom w:val="single" w:sz="8" w:space="0" w:color="000000"/>
            </w:tcBorders>
          </w:tcPr>
          <w:p w14:paraId="3B7B2FE1" w14:textId="77777777" w:rsidR="003170D7" w:rsidRDefault="00350176">
            <w:pPr>
              <w:pStyle w:val="TableParagraph"/>
              <w:spacing w:line="314" w:lineRule="exact"/>
              <w:ind w:left="107"/>
              <w:rPr>
                <w:sz w:val="28"/>
              </w:rPr>
            </w:pPr>
            <w:r>
              <w:rPr>
                <w:sz w:val="28"/>
              </w:rPr>
              <w:t>Мне</w:t>
            </w:r>
            <w:r>
              <w:rPr>
                <w:spacing w:val="-3"/>
                <w:sz w:val="28"/>
              </w:rPr>
              <w:t xml:space="preserve"> </w:t>
            </w:r>
            <w:r>
              <w:rPr>
                <w:sz w:val="28"/>
              </w:rPr>
              <w:t>так</w:t>
            </w:r>
            <w:r>
              <w:rPr>
                <w:spacing w:val="-6"/>
                <w:sz w:val="28"/>
              </w:rPr>
              <w:t xml:space="preserve"> </w:t>
            </w:r>
            <w:r>
              <w:rPr>
                <w:sz w:val="28"/>
              </w:rPr>
              <w:t>хочется</w:t>
            </w:r>
            <w:r>
              <w:rPr>
                <w:spacing w:val="-3"/>
                <w:sz w:val="28"/>
              </w:rPr>
              <w:t xml:space="preserve"> </w:t>
            </w:r>
            <w:r>
              <w:rPr>
                <w:sz w:val="28"/>
              </w:rPr>
              <w:t>быть</w:t>
            </w:r>
            <w:r>
              <w:rPr>
                <w:spacing w:val="-3"/>
                <w:sz w:val="28"/>
              </w:rPr>
              <w:t xml:space="preserve"> </w:t>
            </w:r>
            <w:r>
              <w:rPr>
                <w:spacing w:val="-10"/>
                <w:sz w:val="28"/>
              </w:rPr>
              <w:t>в</w:t>
            </w:r>
          </w:p>
          <w:p w14:paraId="7FE88EFF" w14:textId="77777777" w:rsidR="003170D7" w:rsidRDefault="00350176">
            <w:pPr>
              <w:pStyle w:val="TableParagraph"/>
              <w:spacing w:line="315" w:lineRule="exact"/>
              <w:ind w:left="107"/>
              <w:rPr>
                <w:sz w:val="28"/>
              </w:rPr>
            </w:pPr>
            <w:r>
              <w:rPr>
                <w:sz w:val="28"/>
              </w:rPr>
              <w:t>курсе</w:t>
            </w:r>
            <w:r>
              <w:rPr>
                <w:spacing w:val="-4"/>
                <w:sz w:val="28"/>
              </w:rPr>
              <w:t xml:space="preserve"> </w:t>
            </w:r>
            <w:r>
              <w:rPr>
                <w:sz w:val="28"/>
              </w:rPr>
              <w:t>твоих</w:t>
            </w:r>
            <w:r>
              <w:rPr>
                <w:spacing w:val="-3"/>
                <w:sz w:val="28"/>
              </w:rPr>
              <w:t xml:space="preserve"> </w:t>
            </w:r>
            <w:r>
              <w:rPr>
                <w:sz w:val="28"/>
              </w:rPr>
              <w:t>дел!</w:t>
            </w:r>
            <w:r>
              <w:rPr>
                <w:spacing w:val="-4"/>
                <w:sz w:val="28"/>
              </w:rPr>
              <w:t xml:space="preserve"> </w:t>
            </w:r>
            <w:r>
              <w:rPr>
                <w:sz w:val="28"/>
              </w:rPr>
              <w:t>Расскажи</w:t>
            </w:r>
            <w:r>
              <w:rPr>
                <w:spacing w:val="-3"/>
                <w:sz w:val="28"/>
              </w:rPr>
              <w:t xml:space="preserve"> </w:t>
            </w:r>
            <w:r>
              <w:rPr>
                <w:spacing w:val="-10"/>
                <w:sz w:val="28"/>
              </w:rPr>
              <w:t>о</w:t>
            </w:r>
          </w:p>
        </w:tc>
        <w:tc>
          <w:tcPr>
            <w:tcW w:w="144" w:type="dxa"/>
            <w:vMerge/>
            <w:tcBorders>
              <w:top w:val="nil"/>
            </w:tcBorders>
          </w:tcPr>
          <w:p w14:paraId="17C2B8B0" w14:textId="77777777" w:rsidR="003170D7" w:rsidRDefault="003170D7">
            <w:pPr>
              <w:rPr>
                <w:sz w:val="2"/>
                <w:szCs w:val="2"/>
              </w:rPr>
            </w:pPr>
          </w:p>
        </w:tc>
        <w:tc>
          <w:tcPr>
            <w:tcW w:w="1277" w:type="dxa"/>
            <w:vMerge/>
            <w:tcBorders>
              <w:top w:val="nil"/>
            </w:tcBorders>
          </w:tcPr>
          <w:p w14:paraId="2433E8B8" w14:textId="77777777" w:rsidR="003170D7" w:rsidRDefault="003170D7">
            <w:pPr>
              <w:rPr>
                <w:sz w:val="2"/>
                <w:szCs w:val="2"/>
              </w:rPr>
            </w:pPr>
          </w:p>
        </w:tc>
      </w:tr>
    </w:tbl>
    <w:p w14:paraId="4B94C109" w14:textId="77777777" w:rsidR="003170D7" w:rsidRDefault="003170D7">
      <w:pPr>
        <w:rPr>
          <w:sz w:val="2"/>
          <w:szCs w:val="2"/>
        </w:rPr>
        <w:sectPr w:rsidR="003170D7">
          <w:pgSz w:w="12240" w:h="15840"/>
          <w:pgMar w:top="1100" w:right="500" w:bottom="1200" w:left="1240" w:header="0" w:footer="968" w:gutter="0"/>
          <w:cols w:space="720"/>
        </w:sectPr>
      </w:pPr>
    </w:p>
    <w:tbl>
      <w:tblPr>
        <w:tblStyle w:val="TableNormal"/>
        <w:tblW w:w="0" w:type="auto"/>
        <w:tblInd w:w="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300"/>
        <w:gridCol w:w="3527"/>
        <w:gridCol w:w="3685"/>
        <w:gridCol w:w="144"/>
        <w:gridCol w:w="1277"/>
      </w:tblGrid>
      <w:tr w:rsidR="003170D7" w14:paraId="532BA004" w14:textId="77777777">
        <w:trPr>
          <w:trHeight w:val="645"/>
        </w:trPr>
        <w:tc>
          <w:tcPr>
            <w:tcW w:w="1277" w:type="dxa"/>
            <w:vMerge w:val="restart"/>
          </w:tcPr>
          <w:p w14:paraId="24BE5D73" w14:textId="77777777" w:rsidR="003170D7" w:rsidRDefault="003170D7">
            <w:pPr>
              <w:pStyle w:val="TableParagraph"/>
              <w:rPr>
                <w:sz w:val="26"/>
              </w:rPr>
            </w:pPr>
          </w:p>
        </w:tc>
        <w:tc>
          <w:tcPr>
            <w:tcW w:w="300" w:type="dxa"/>
            <w:tcBorders>
              <w:bottom w:val="nil"/>
            </w:tcBorders>
          </w:tcPr>
          <w:p w14:paraId="3613BCD3" w14:textId="77777777" w:rsidR="003170D7" w:rsidRDefault="003170D7">
            <w:pPr>
              <w:pStyle w:val="TableParagraph"/>
              <w:rPr>
                <w:sz w:val="26"/>
              </w:rPr>
            </w:pPr>
          </w:p>
        </w:tc>
        <w:tc>
          <w:tcPr>
            <w:tcW w:w="3527" w:type="dxa"/>
            <w:tcBorders>
              <w:top w:val="double" w:sz="4" w:space="0" w:color="000000"/>
            </w:tcBorders>
          </w:tcPr>
          <w:p w14:paraId="2E3FBF66" w14:textId="77777777" w:rsidR="003170D7" w:rsidRDefault="003170D7">
            <w:pPr>
              <w:pStyle w:val="TableParagraph"/>
              <w:rPr>
                <w:sz w:val="26"/>
              </w:rPr>
            </w:pPr>
          </w:p>
        </w:tc>
        <w:tc>
          <w:tcPr>
            <w:tcW w:w="3685" w:type="dxa"/>
            <w:tcBorders>
              <w:top w:val="double" w:sz="4" w:space="0" w:color="000000"/>
            </w:tcBorders>
          </w:tcPr>
          <w:p w14:paraId="5E9E703D" w14:textId="77777777" w:rsidR="003170D7" w:rsidRDefault="00350176">
            <w:pPr>
              <w:pStyle w:val="TableParagraph"/>
              <w:spacing w:line="317" w:lineRule="exact"/>
              <w:ind w:left="107"/>
              <w:rPr>
                <w:sz w:val="28"/>
              </w:rPr>
            </w:pPr>
            <w:r>
              <w:rPr>
                <w:sz w:val="28"/>
              </w:rPr>
              <w:t>своих</w:t>
            </w:r>
            <w:r>
              <w:rPr>
                <w:spacing w:val="-3"/>
                <w:sz w:val="28"/>
              </w:rPr>
              <w:t xml:space="preserve"> </w:t>
            </w:r>
            <w:r>
              <w:rPr>
                <w:sz w:val="28"/>
              </w:rPr>
              <w:t>планах.</w:t>
            </w:r>
            <w:r>
              <w:rPr>
                <w:spacing w:val="-3"/>
                <w:sz w:val="28"/>
              </w:rPr>
              <w:t xml:space="preserve"> </w:t>
            </w:r>
            <w:r>
              <w:rPr>
                <w:sz w:val="28"/>
              </w:rPr>
              <w:t>Я</w:t>
            </w:r>
            <w:r>
              <w:rPr>
                <w:spacing w:val="-2"/>
                <w:sz w:val="28"/>
              </w:rPr>
              <w:t xml:space="preserve"> постараюсь</w:t>
            </w:r>
          </w:p>
          <w:p w14:paraId="7F44B93C" w14:textId="77777777" w:rsidR="003170D7" w:rsidRDefault="00350176">
            <w:pPr>
              <w:pStyle w:val="TableParagraph"/>
              <w:spacing w:line="308" w:lineRule="exact"/>
              <w:ind w:left="107"/>
              <w:rPr>
                <w:sz w:val="28"/>
              </w:rPr>
            </w:pPr>
            <w:r>
              <w:rPr>
                <w:sz w:val="28"/>
              </w:rPr>
              <w:t>тебе</w:t>
            </w:r>
            <w:r>
              <w:rPr>
                <w:spacing w:val="-2"/>
                <w:sz w:val="28"/>
              </w:rPr>
              <w:t xml:space="preserve"> помочь.</w:t>
            </w:r>
          </w:p>
        </w:tc>
        <w:tc>
          <w:tcPr>
            <w:tcW w:w="144" w:type="dxa"/>
            <w:tcBorders>
              <w:bottom w:val="nil"/>
            </w:tcBorders>
          </w:tcPr>
          <w:p w14:paraId="0A833447" w14:textId="77777777" w:rsidR="003170D7" w:rsidRDefault="003170D7">
            <w:pPr>
              <w:pStyle w:val="TableParagraph"/>
              <w:rPr>
                <w:sz w:val="26"/>
              </w:rPr>
            </w:pPr>
          </w:p>
        </w:tc>
        <w:tc>
          <w:tcPr>
            <w:tcW w:w="1277" w:type="dxa"/>
            <w:vMerge w:val="restart"/>
          </w:tcPr>
          <w:p w14:paraId="66793679" w14:textId="77777777" w:rsidR="003170D7" w:rsidRDefault="003170D7">
            <w:pPr>
              <w:pStyle w:val="TableParagraph"/>
              <w:rPr>
                <w:sz w:val="26"/>
              </w:rPr>
            </w:pPr>
          </w:p>
        </w:tc>
      </w:tr>
      <w:tr w:rsidR="003170D7" w14:paraId="7773C5DE" w14:textId="77777777">
        <w:trPr>
          <w:trHeight w:val="645"/>
        </w:trPr>
        <w:tc>
          <w:tcPr>
            <w:tcW w:w="1277" w:type="dxa"/>
            <w:vMerge/>
            <w:tcBorders>
              <w:top w:val="nil"/>
            </w:tcBorders>
          </w:tcPr>
          <w:p w14:paraId="4BA68E0C" w14:textId="77777777" w:rsidR="003170D7" w:rsidRDefault="003170D7">
            <w:pPr>
              <w:rPr>
                <w:sz w:val="2"/>
                <w:szCs w:val="2"/>
              </w:rPr>
            </w:pPr>
          </w:p>
        </w:tc>
        <w:tc>
          <w:tcPr>
            <w:tcW w:w="7656" w:type="dxa"/>
            <w:gridSpan w:val="4"/>
            <w:tcBorders>
              <w:top w:val="nil"/>
            </w:tcBorders>
          </w:tcPr>
          <w:p w14:paraId="4FA43EF8" w14:textId="77777777" w:rsidR="003170D7" w:rsidRDefault="00350176">
            <w:pPr>
              <w:pStyle w:val="TableParagraph"/>
              <w:spacing w:before="314" w:line="311" w:lineRule="exact"/>
              <w:ind w:left="105"/>
              <w:rPr>
                <w:i/>
                <w:sz w:val="28"/>
              </w:rPr>
            </w:pPr>
            <w:r>
              <w:rPr>
                <w:b/>
                <w:i/>
                <w:sz w:val="28"/>
              </w:rPr>
              <w:t>Вывод.</w:t>
            </w:r>
            <w:r>
              <w:rPr>
                <w:b/>
                <w:i/>
                <w:spacing w:val="-9"/>
                <w:sz w:val="28"/>
              </w:rPr>
              <w:t xml:space="preserve"> </w:t>
            </w:r>
            <w:r>
              <w:rPr>
                <w:sz w:val="28"/>
              </w:rPr>
              <w:t>Какие</w:t>
            </w:r>
            <w:r>
              <w:rPr>
                <w:spacing w:val="-9"/>
                <w:sz w:val="28"/>
              </w:rPr>
              <w:t xml:space="preserve"> </w:t>
            </w:r>
            <w:r>
              <w:rPr>
                <w:sz w:val="28"/>
              </w:rPr>
              <w:t>реплики</w:t>
            </w:r>
            <w:r>
              <w:rPr>
                <w:spacing w:val="-5"/>
                <w:sz w:val="28"/>
              </w:rPr>
              <w:t xml:space="preserve"> </w:t>
            </w:r>
            <w:r>
              <w:rPr>
                <w:sz w:val="28"/>
              </w:rPr>
              <w:t>достигнут</w:t>
            </w:r>
            <w:r>
              <w:rPr>
                <w:spacing w:val="-7"/>
                <w:sz w:val="28"/>
              </w:rPr>
              <w:t xml:space="preserve"> </w:t>
            </w:r>
            <w:r>
              <w:rPr>
                <w:sz w:val="28"/>
              </w:rPr>
              <w:t>цели?</w:t>
            </w:r>
            <w:r>
              <w:rPr>
                <w:spacing w:val="-4"/>
                <w:sz w:val="28"/>
              </w:rPr>
              <w:t xml:space="preserve"> </w:t>
            </w:r>
            <w:r>
              <w:rPr>
                <w:i/>
                <w:sz w:val="28"/>
              </w:rPr>
              <w:t>(Ответы</w:t>
            </w:r>
            <w:r>
              <w:rPr>
                <w:i/>
                <w:spacing w:val="-6"/>
                <w:sz w:val="28"/>
              </w:rPr>
              <w:t xml:space="preserve"> </w:t>
            </w:r>
            <w:r>
              <w:rPr>
                <w:i/>
                <w:spacing w:val="-2"/>
                <w:sz w:val="28"/>
              </w:rPr>
              <w:t>родителей)</w:t>
            </w:r>
          </w:p>
        </w:tc>
        <w:tc>
          <w:tcPr>
            <w:tcW w:w="1277" w:type="dxa"/>
            <w:vMerge/>
            <w:tcBorders>
              <w:top w:val="nil"/>
            </w:tcBorders>
          </w:tcPr>
          <w:p w14:paraId="6B109D69" w14:textId="77777777" w:rsidR="003170D7" w:rsidRDefault="003170D7">
            <w:pPr>
              <w:rPr>
                <w:sz w:val="2"/>
                <w:szCs w:val="2"/>
              </w:rPr>
            </w:pPr>
          </w:p>
        </w:tc>
      </w:tr>
      <w:tr w:rsidR="003170D7" w14:paraId="4F7535DB" w14:textId="77777777">
        <w:trPr>
          <w:trHeight w:val="12123"/>
        </w:trPr>
        <w:tc>
          <w:tcPr>
            <w:tcW w:w="1277" w:type="dxa"/>
          </w:tcPr>
          <w:p w14:paraId="2F7AD840" w14:textId="77777777" w:rsidR="003170D7" w:rsidRDefault="003170D7">
            <w:pPr>
              <w:pStyle w:val="TableParagraph"/>
              <w:rPr>
                <w:sz w:val="28"/>
              </w:rPr>
            </w:pPr>
          </w:p>
          <w:p w14:paraId="16C6D9CE" w14:textId="77777777" w:rsidR="003170D7" w:rsidRDefault="003170D7">
            <w:pPr>
              <w:pStyle w:val="TableParagraph"/>
              <w:spacing w:before="313"/>
              <w:rPr>
                <w:sz w:val="28"/>
              </w:rPr>
            </w:pPr>
          </w:p>
          <w:p w14:paraId="659E8368" w14:textId="77777777" w:rsidR="003170D7" w:rsidRDefault="00350176">
            <w:pPr>
              <w:pStyle w:val="TableParagraph"/>
              <w:ind w:left="105"/>
              <w:rPr>
                <w:sz w:val="28"/>
              </w:rPr>
            </w:pPr>
            <w:r>
              <w:rPr>
                <w:sz w:val="28"/>
              </w:rPr>
              <w:t>10</w:t>
            </w:r>
            <w:r>
              <w:rPr>
                <w:spacing w:val="1"/>
                <w:sz w:val="28"/>
              </w:rPr>
              <w:t xml:space="preserve"> </w:t>
            </w:r>
            <w:r>
              <w:rPr>
                <w:spacing w:val="-4"/>
                <w:sz w:val="28"/>
              </w:rPr>
              <w:t>мин.</w:t>
            </w:r>
          </w:p>
        </w:tc>
        <w:tc>
          <w:tcPr>
            <w:tcW w:w="7656" w:type="dxa"/>
            <w:gridSpan w:val="4"/>
          </w:tcPr>
          <w:p w14:paraId="0D24293E" w14:textId="77777777" w:rsidR="003170D7" w:rsidRDefault="00350176">
            <w:pPr>
              <w:pStyle w:val="TableParagraph"/>
              <w:tabs>
                <w:tab w:val="left" w:pos="825"/>
              </w:tabs>
              <w:spacing w:line="317" w:lineRule="exact"/>
              <w:ind w:left="177"/>
              <w:rPr>
                <w:b/>
                <w:sz w:val="28"/>
              </w:rPr>
            </w:pPr>
            <w:r>
              <w:rPr>
                <w:b/>
                <w:spacing w:val="-5"/>
                <w:sz w:val="28"/>
              </w:rPr>
              <w:t>II.</w:t>
            </w:r>
            <w:r>
              <w:rPr>
                <w:b/>
                <w:sz w:val="28"/>
              </w:rPr>
              <w:tab/>
              <w:t>Основная</w:t>
            </w:r>
            <w:r>
              <w:rPr>
                <w:b/>
                <w:spacing w:val="-8"/>
                <w:sz w:val="28"/>
              </w:rPr>
              <w:t xml:space="preserve"> </w:t>
            </w:r>
            <w:r>
              <w:rPr>
                <w:b/>
                <w:spacing w:val="-4"/>
                <w:sz w:val="28"/>
              </w:rPr>
              <w:t>часть</w:t>
            </w:r>
          </w:p>
          <w:p w14:paraId="3F4ED7AF" w14:textId="77777777" w:rsidR="003170D7" w:rsidRDefault="00350176">
            <w:pPr>
              <w:pStyle w:val="TableParagraph"/>
              <w:spacing w:before="163" w:line="319" w:lineRule="exact"/>
              <w:ind w:left="105"/>
              <w:rPr>
                <w:b/>
                <w:sz w:val="28"/>
              </w:rPr>
            </w:pPr>
            <w:r>
              <w:rPr>
                <w:b/>
                <w:sz w:val="28"/>
              </w:rPr>
              <w:t>Мозговой</w:t>
            </w:r>
            <w:r>
              <w:rPr>
                <w:b/>
                <w:spacing w:val="-6"/>
                <w:sz w:val="28"/>
              </w:rPr>
              <w:t xml:space="preserve"> </w:t>
            </w:r>
            <w:r>
              <w:rPr>
                <w:b/>
                <w:sz w:val="28"/>
              </w:rPr>
              <w:t>штурм</w:t>
            </w:r>
            <w:r>
              <w:rPr>
                <w:b/>
                <w:spacing w:val="-8"/>
                <w:sz w:val="28"/>
              </w:rPr>
              <w:t xml:space="preserve"> </w:t>
            </w:r>
            <w:r>
              <w:rPr>
                <w:b/>
                <w:sz w:val="28"/>
              </w:rPr>
              <w:t>«Какой</w:t>
            </w:r>
            <w:r>
              <w:rPr>
                <w:b/>
                <w:spacing w:val="-6"/>
                <w:sz w:val="28"/>
              </w:rPr>
              <w:t xml:space="preserve"> </w:t>
            </w:r>
            <w:r>
              <w:rPr>
                <w:b/>
                <w:sz w:val="28"/>
              </w:rPr>
              <w:t>папа</w:t>
            </w:r>
            <w:r>
              <w:rPr>
                <w:b/>
                <w:spacing w:val="-4"/>
                <w:sz w:val="28"/>
              </w:rPr>
              <w:t xml:space="preserve"> </w:t>
            </w:r>
            <w:r>
              <w:rPr>
                <w:b/>
                <w:sz w:val="28"/>
              </w:rPr>
              <w:t>нужен</w:t>
            </w:r>
            <w:r>
              <w:rPr>
                <w:b/>
                <w:spacing w:val="-6"/>
                <w:sz w:val="28"/>
              </w:rPr>
              <w:t xml:space="preserve"> </w:t>
            </w:r>
            <w:r>
              <w:rPr>
                <w:b/>
                <w:spacing w:val="-2"/>
                <w:sz w:val="28"/>
              </w:rPr>
              <w:t>ребенку»</w:t>
            </w:r>
          </w:p>
          <w:p w14:paraId="4EB53C33" w14:textId="77777777" w:rsidR="003170D7" w:rsidRDefault="00350176">
            <w:pPr>
              <w:pStyle w:val="TableParagraph"/>
              <w:ind w:left="105" w:right="133"/>
              <w:rPr>
                <w:sz w:val="28"/>
              </w:rPr>
            </w:pPr>
            <w:r>
              <w:rPr>
                <w:i/>
                <w:sz w:val="28"/>
              </w:rPr>
              <w:t>Задание.</w:t>
            </w:r>
            <w:r>
              <w:rPr>
                <w:i/>
                <w:spacing w:val="-6"/>
                <w:sz w:val="28"/>
              </w:rPr>
              <w:t xml:space="preserve"> </w:t>
            </w:r>
            <w:proofErr w:type="gramStart"/>
            <w:r>
              <w:rPr>
                <w:sz w:val="28"/>
              </w:rPr>
              <w:t>Назовите</w:t>
            </w:r>
            <w:r>
              <w:rPr>
                <w:spacing w:val="-9"/>
                <w:sz w:val="28"/>
              </w:rPr>
              <w:t xml:space="preserve"> </w:t>
            </w:r>
            <w:r>
              <w:rPr>
                <w:sz w:val="28"/>
              </w:rPr>
              <w:t>одним</w:t>
            </w:r>
            <w:r>
              <w:rPr>
                <w:spacing w:val="-6"/>
                <w:sz w:val="28"/>
              </w:rPr>
              <w:t xml:space="preserve"> </w:t>
            </w:r>
            <w:r>
              <w:rPr>
                <w:sz w:val="28"/>
              </w:rPr>
              <w:t>словом</w:t>
            </w:r>
            <w:proofErr w:type="gramEnd"/>
            <w:r>
              <w:rPr>
                <w:spacing w:val="-6"/>
                <w:sz w:val="28"/>
              </w:rPr>
              <w:t xml:space="preserve"> </w:t>
            </w:r>
            <w:r>
              <w:rPr>
                <w:sz w:val="28"/>
              </w:rPr>
              <w:t>качества,</w:t>
            </w:r>
            <w:r>
              <w:rPr>
                <w:spacing w:val="-7"/>
                <w:sz w:val="28"/>
              </w:rPr>
              <w:t xml:space="preserve"> </w:t>
            </w:r>
            <w:r>
              <w:rPr>
                <w:sz w:val="28"/>
              </w:rPr>
              <w:t>которые</w:t>
            </w:r>
            <w:r>
              <w:rPr>
                <w:spacing w:val="-6"/>
                <w:sz w:val="28"/>
              </w:rPr>
              <w:t xml:space="preserve"> </w:t>
            </w:r>
            <w:r>
              <w:rPr>
                <w:sz w:val="28"/>
              </w:rPr>
              <w:t>присущи хорошему отцу.</w:t>
            </w:r>
          </w:p>
          <w:p w14:paraId="19D35263" w14:textId="77777777" w:rsidR="003170D7" w:rsidRDefault="00350176">
            <w:pPr>
              <w:pStyle w:val="TableParagraph"/>
              <w:ind w:left="105" w:right="133" w:firstLine="69"/>
              <w:rPr>
                <w:i/>
                <w:sz w:val="28"/>
              </w:rPr>
            </w:pPr>
            <w:r>
              <w:rPr>
                <w:i/>
                <w:sz w:val="28"/>
              </w:rPr>
              <w:t>Педагог</w:t>
            </w:r>
            <w:r>
              <w:rPr>
                <w:i/>
                <w:spacing w:val="-5"/>
                <w:sz w:val="28"/>
              </w:rPr>
              <w:t xml:space="preserve"> </w:t>
            </w:r>
            <w:r>
              <w:rPr>
                <w:i/>
                <w:sz w:val="28"/>
              </w:rPr>
              <w:t>фиксирует</w:t>
            </w:r>
            <w:r>
              <w:rPr>
                <w:i/>
                <w:spacing w:val="-10"/>
                <w:sz w:val="28"/>
              </w:rPr>
              <w:t xml:space="preserve"> </w:t>
            </w:r>
            <w:r>
              <w:rPr>
                <w:i/>
                <w:sz w:val="28"/>
              </w:rPr>
              <w:t>на</w:t>
            </w:r>
            <w:r>
              <w:rPr>
                <w:i/>
                <w:spacing w:val="-6"/>
                <w:sz w:val="28"/>
              </w:rPr>
              <w:t xml:space="preserve"> </w:t>
            </w:r>
            <w:r>
              <w:rPr>
                <w:i/>
                <w:sz w:val="28"/>
              </w:rPr>
              <w:t>доске</w:t>
            </w:r>
            <w:r>
              <w:rPr>
                <w:i/>
                <w:spacing w:val="-6"/>
                <w:sz w:val="28"/>
              </w:rPr>
              <w:t xml:space="preserve"> </w:t>
            </w:r>
            <w:r>
              <w:rPr>
                <w:i/>
                <w:sz w:val="28"/>
              </w:rPr>
              <w:t>все</w:t>
            </w:r>
            <w:r>
              <w:rPr>
                <w:i/>
                <w:spacing w:val="-6"/>
                <w:sz w:val="28"/>
              </w:rPr>
              <w:t xml:space="preserve"> </w:t>
            </w:r>
            <w:r>
              <w:rPr>
                <w:i/>
                <w:sz w:val="28"/>
              </w:rPr>
              <w:t>определения,</w:t>
            </w:r>
            <w:r>
              <w:rPr>
                <w:i/>
                <w:spacing w:val="-7"/>
                <w:sz w:val="28"/>
              </w:rPr>
              <w:t xml:space="preserve"> </w:t>
            </w:r>
            <w:r>
              <w:rPr>
                <w:i/>
                <w:sz w:val="28"/>
              </w:rPr>
              <w:t>которые называют родители.</w:t>
            </w:r>
          </w:p>
          <w:p w14:paraId="5B0C5BFB" w14:textId="77777777" w:rsidR="003170D7" w:rsidRDefault="00350176">
            <w:pPr>
              <w:pStyle w:val="TableParagraph"/>
              <w:ind w:left="105" w:right="133"/>
              <w:rPr>
                <w:i/>
                <w:sz w:val="28"/>
              </w:rPr>
            </w:pPr>
            <w:r>
              <w:rPr>
                <w:i/>
                <w:sz w:val="28"/>
              </w:rPr>
              <w:t>После завершения работы просит задуматься, что способствует</w:t>
            </w:r>
            <w:r>
              <w:rPr>
                <w:i/>
                <w:spacing w:val="-6"/>
                <w:sz w:val="28"/>
              </w:rPr>
              <w:t xml:space="preserve"> </w:t>
            </w:r>
            <w:r>
              <w:rPr>
                <w:i/>
                <w:sz w:val="28"/>
              </w:rPr>
              <w:t>созданию</w:t>
            </w:r>
            <w:r>
              <w:rPr>
                <w:i/>
                <w:spacing w:val="-6"/>
                <w:sz w:val="28"/>
              </w:rPr>
              <w:t xml:space="preserve"> </w:t>
            </w:r>
            <w:r>
              <w:rPr>
                <w:i/>
                <w:sz w:val="28"/>
              </w:rPr>
              <w:t>такого</w:t>
            </w:r>
            <w:r>
              <w:rPr>
                <w:i/>
                <w:spacing w:val="-5"/>
                <w:sz w:val="28"/>
              </w:rPr>
              <w:t xml:space="preserve"> </w:t>
            </w:r>
            <w:r>
              <w:rPr>
                <w:i/>
                <w:sz w:val="28"/>
              </w:rPr>
              <w:t>образа</w:t>
            </w:r>
            <w:r>
              <w:rPr>
                <w:i/>
                <w:spacing w:val="-8"/>
                <w:sz w:val="28"/>
              </w:rPr>
              <w:t xml:space="preserve"> </w:t>
            </w:r>
            <w:r>
              <w:rPr>
                <w:i/>
                <w:sz w:val="28"/>
              </w:rPr>
              <w:t>в</w:t>
            </w:r>
            <w:r>
              <w:rPr>
                <w:i/>
                <w:spacing w:val="-5"/>
                <w:sz w:val="28"/>
              </w:rPr>
              <w:t xml:space="preserve"> </w:t>
            </w:r>
            <w:r>
              <w:rPr>
                <w:i/>
                <w:sz w:val="28"/>
              </w:rPr>
              <w:t>реальной</w:t>
            </w:r>
            <w:r>
              <w:rPr>
                <w:i/>
                <w:spacing w:val="-5"/>
                <w:sz w:val="28"/>
              </w:rPr>
              <w:t xml:space="preserve"> </w:t>
            </w:r>
            <w:r>
              <w:rPr>
                <w:i/>
                <w:sz w:val="28"/>
              </w:rPr>
              <w:t>жизни,</w:t>
            </w:r>
            <w:r>
              <w:rPr>
                <w:i/>
                <w:spacing w:val="-9"/>
                <w:sz w:val="28"/>
              </w:rPr>
              <w:t xml:space="preserve"> </w:t>
            </w:r>
            <w:r>
              <w:rPr>
                <w:i/>
                <w:sz w:val="28"/>
              </w:rPr>
              <w:t>и предлагает поработать в группах.</w:t>
            </w:r>
          </w:p>
          <w:p w14:paraId="043198FC" w14:textId="77777777" w:rsidR="003170D7" w:rsidRDefault="003170D7">
            <w:pPr>
              <w:pStyle w:val="TableParagraph"/>
              <w:spacing w:before="2"/>
              <w:rPr>
                <w:sz w:val="28"/>
              </w:rPr>
            </w:pPr>
          </w:p>
          <w:p w14:paraId="7DC6A521" w14:textId="77777777" w:rsidR="003170D7" w:rsidRDefault="00350176">
            <w:pPr>
              <w:pStyle w:val="TableParagraph"/>
              <w:spacing w:line="319" w:lineRule="exact"/>
              <w:ind w:left="105"/>
              <w:rPr>
                <w:b/>
                <w:sz w:val="28"/>
              </w:rPr>
            </w:pPr>
            <w:r>
              <w:rPr>
                <w:b/>
                <w:sz w:val="28"/>
              </w:rPr>
              <w:t>Работа</w:t>
            </w:r>
            <w:r>
              <w:rPr>
                <w:b/>
                <w:spacing w:val="-8"/>
                <w:sz w:val="28"/>
              </w:rPr>
              <w:t xml:space="preserve"> </w:t>
            </w:r>
            <w:r>
              <w:rPr>
                <w:b/>
                <w:sz w:val="28"/>
              </w:rPr>
              <w:t>в</w:t>
            </w:r>
            <w:r>
              <w:rPr>
                <w:b/>
                <w:spacing w:val="-7"/>
                <w:sz w:val="28"/>
              </w:rPr>
              <w:t xml:space="preserve"> </w:t>
            </w:r>
            <w:r>
              <w:rPr>
                <w:b/>
                <w:sz w:val="28"/>
              </w:rPr>
              <w:t>группах.</w:t>
            </w:r>
            <w:r>
              <w:rPr>
                <w:b/>
                <w:spacing w:val="-10"/>
                <w:sz w:val="28"/>
              </w:rPr>
              <w:t xml:space="preserve"> </w:t>
            </w:r>
            <w:r>
              <w:rPr>
                <w:b/>
                <w:sz w:val="28"/>
              </w:rPr>
              <w:t>«Личностные</w:t>
            </w:r>
            <w:r>
              <w:rPr>
                <w:b/>
                <w:spacing w:val="-7"/>
                <w:sz w:val="28"/>
              </w:rPr>
              <w:t xml:space="preserve"> </w:t>
            </w:r>
            <w:r>
              <w:rPr>
                <w:b/>
                <w:sz w:val="28"/>
              </w:rPr>
              <w:t>качества</w:t>
            </w:r>
            <w:r>
              <w:rPr>
                <w:b/>
                <w:spacing w:val="-5"/>
                <w:sz w:val="28"/>
              </w:rPr>
              <w:t xml:space="preserve"> </w:t>
            </w:r>
            <w:r>
              <w:rPr>
                <w:b/>
                <w:spacing w:val="-2"/>
                <w:sz w:val="28"/>
              </w:rPr>
              <w:t>отца»</w:t>
            </w:r>
          </w:p>
          <w:p w14:paraId="48B9DBEC" w14:textId="77777777" w:rsidR="003170D7" w:rsidRDefault="00350176">
            <w:pPr>
              <w:pStyle w:val="TableParagraph"/>
              <w:ind w:left="105" w:right="133"/>
              <w:rPr>
                <w:i/>
                <w:sz w:val="28"/>
              </w:rPr>
            </w:pPr>
            <w:r>
              <w:rPr>
                <w:i/>
                <w:sz w:val="28"/>
              </w:rPr>
              <w:t>Для</w:t>
            </w:r>
            <w:r>
              <w:rPr>
                <w:i/>
                <w:spacing w:val="-6"/>
                <w:sz w:val="28"/>
              </w:rPr>
              <w:t xml:space="preserve"> </w:t>
            </w:r>
            <w:r>
              <w:rPr>
                <w:i/>
                <w:sz w:val="28"/>
              </w:rPr>
              <w:t>выполнения</w:t>
            </w:r>
            <w:r>
              <w:rPr>
                <w:i/>
                <w:spacing w:val="-9"/>
                <w:sz w:val="28"/>
              </w:rPr>
              <w:t xml:space="preserve"> </w:t>
            </w:r>
            <w:r>
              <w:rPr>
                <w:i/>
                <w:sz w:val="28"/>
              </w:rPr>
              <w:t>работы</w:t>
            </w:r>
            <w:r>
              <w:rPr>
                <w:i/>
                <w:spacing w:val="-6"/>
                <w:sz w:val="28"/>
              </w:rPr>
              <w:t xml:space="preserve"> </w:t>
            </w:r>
            <w:r>
              <w:rPr>
                <w:i/>
                <w:sz w:val="28"/>
              </w:rPr>
              <w:t>слушатели</w:t>
            </w:r>
            <w:r>
              <w:rPr>
                <w:i/>
                <w:spacing w:val="-4"/>
                <w:sz w:val="28"/>
              </w:rPr>
              <w:t xml:space="preserve"> </w:t>
            </w:r>
            <w:r>
              <w:rPr>
                <w:i/>
                <w:sz w:val="28"/>
              </w:rPr>
              <w:t>делятся</w:t>
            </w:r>
            <w:r>
              <w:rPr>
                <w:i/>
                <w:spacing w:val="-6"/>
                <w:sz w:val="28"/>
              </w:rPr>
              <w:t xml:space="preserve"> </w:t>
            </w:r>
            <w:r>
              <w:rPr>
                <w:i/>
                <w:sz w:val="28"/>
              </w:rPr>
              <w:t>на</w:t>
            </w:r>
            <w:r>
              <w:rPr>
                <w:i/>
                <w:spacing w:val="-5"/>
                <w:sz w:val="28"/>
              </w:rPr>
              <w:t xml:space="preserve"> </w:t>
            </w:r>
            <w:r>
              <w:rPr>
                <w:i/>
                <w:sz w:val="28"/>
              </w:rPr>
              <w:t>три</w:t>
            </w:r>
            <w:r>
              <w:rPr>
                <w:i/>
                <w:spacing w:val="-4"/>
                <w:sz w:val="28"/>
              </w:rPr>
              <w:t xml:space="preserve"> </w:t>
            </w:r>
            <w:r>
              <w:rPr>
                <w:i/>
                <w:sz w:val="28"/>
              </w:rPr>
              <w:t>группы. Демонстрируется сла</w:t>
            </w:r>
            <w:r>
              <w:rPr>
                <w:i/>
                <w:sz w:val="28"/>
              </w:rPr>
              <w:t>йд с таблицей.</w:t>
            </w:r>
          </w:p>
          <w:p w14:paraId="1D36CD2B" w14:textId="77777777" w:rsidR="003170D7" w:rsidRDefault="003170D7">
            <w:pPr>
              <w:pStyle w:val="TableParagraph"/>
              <w:rPr>
                <w:sz w:val="28"/>
              </w:rPr>
            </w:pPr>
          </w:p>
          <w:p w14:paraId="5A69BBB1" w14:textId="77777777" w:rsidR="003170D7" w:rsidRDefault="003170D7">
            <w:pPr>
              <w:pStyle w:val="TableParagraph"/>
              <w:rPr>
                <w:sz w:val="28"/>
              </w:rPr>
            </w:pPr>
          </w:p>
          <w:p w14:paraId="255263AC" w14:textId="77777777" w:rsidR="003170D7" w:rsidRDefault="003170D7">
            <w:pPr>
              <w:pStyle w:val="TableParagraph"/>
              <w:rPr>
                <w:sz w:val="28"/>
              </w:rPr>
            </w:pPr>
          </w:p>
          <w:p w14:paraId="64C68650" w14:textId="77777777" w:rsidR="003170D7" w:rsidRDefault="003170D7">
            <w:pPr>
              <w:pStyle w:val="TableParagraph"/>
              <w:rPr>
                <w:sz w:val="28"/>
              </w:rPr>
            </w:pPr>
          </w:p>
          <w:p w14:paraId="2F1B9A2F" w14:textId="77777777" w:rsidR="003170D7" w:rsidRDefault="003170D7">
            <w:pPr>
              <w:pStyle w:val="TableParagraph"/>
              <w:rPr>
                <w:sz w:val="28"/>
              </w:rPr>
            </w:pPr>
          </w:p>
          <w:p w14:paraId="50F6BEDC" w14:textId="77777777" w:rsidR="003170D7" w:rsidRDefault="003170D7">
            <w:pPr>
              <w:pStyle w:val="TableParagraph"/>
              <w:rPr>
                <w:sz w:val="28"/>
              </w:rPr>
            </w:pPr>
          </w:p>
          <w:p w14:paraId="2504EA32" w14:textId="77777777" w:rsidR="003170D7" w:rsidRDefault="003170D7">
            <w:pPr>
              <w:pStyle w:val="TableParagraph"/>
              <w:rPr>
                <w:sz w:val="28"/>
              </w:rPr>
            </w:pPr>
          </w:p>
          <w:p w14:paraId="489945B3" w14:textId="77777777" w:rsidR="003170D7" w:rsidRDefault="003170D7">
            <w:pPr>
              <w:pStyle w:val="TableParagraph"/>
              <w:rPr>
                <w:sz w:val="28"/>
              </w:rPr>
            </w:pPr>
          </w:p>
          <w:p w14:paraId="3B13AD15" w14:textId="77777777" w:rsidR="003170D7" w:rsidRDefault="003170D7">
            <w:pPr>
              <w:pStyle w:val="TableParagraph"/>
              <w:rPr>
                <w:sz w:val="28"/>
              </w:rPr>
            </w:pPr>
          </w:p>
          <w:p w14:paraId="7CE3DC49" w14:textId="77777777" w:rsidR="003170D7" w:rsidRDefault="003170D7">
            <w:pPr>
              <w:pStyle w:val="TableParagraph"/>
              <w:rPr>
                <w:sz w:val="28"/>
              </w:rPr>
            </w:pPr>
          </w:p>
          <w:p w14:paraId="4C86DEAB" w14:textId="77777777" w:rsidR="003170D7" w:rsidRDefault="003170D7">
            <w:pPr>
              <w:pStyle w:val="TableParagraph"/>
              <w:rPr>
                <w:sz w:val="28"/>
              </w:rPr>
            </w:pPr>
          </w:p>
          <w:p w14:paraId="6D193397" w14:textId="77777777" w:rsidR="003170D7" w:rsidRDefault="003170D7">
            <w:pPr>
              <w:pStyle w:val="TableParagraph"/>
              <w:rPr>
                <w:sz w:val="28"/>
              </w:rPr>
            </w:pPr>
          </w:p>
          <w:p w14:paraId="7ADD1027" w14:textId="77777777" w:rsidR="003170D7" w:rsidRDefault="003170D7">
            <w:pPr>
              <w:pStyle w:val="TableParagraph"/>
              <w:spacing w:before="47"/>
              <w:rPr>
                <w:sz w:val="28"/>
              </w:rPr>
            </w:pPr>
          </w:p>
          <w:p w14:paraId="0DC1A261" w14:textId="77777777" w:rsidR="003170D7" w:rsidRDefault="00350176">
            <w:pPr>
              <w:pStyle w:val="TableParagraph"/>
              <w:ind w:left="105" w:right="133"/>
              <w:rPr>
                <w:sz w:val="28"/>
              </w:rPr>
            </w:pPr>
            <w:r>
              <w:rPr>
                <w:i/>
                <w:sz w:val="28"/>
              </w:rPr>
              <w:t>Группа</w:t>
            </w:r>
            <w:r>
              <w:rPr>
                <w:i/>
                <w:spacing w:val="-7"/>
                <w:sz w:val="28"/>
              </w:rPr>
              <w:t xml:space="preserve"> </w:t>
            </w:r>
            <w:r>
              <w:rPr>
                <w:i/>
                <w:sz w:val="28"/>
              </w:rPr>
              <w:t>1.</w:t>
            </w:r>
            <w:r>
              <w:rPr>
                <w:i/>
                <w:spacing w:val="-5"/>
                <w:sz w:val="28"/>
              </w:rPr>
              <w:t xml:space="preserve"> </w:t>
            </w:r>
            <w:r>
              <w:rPr>
                <w:i/>
                <w:sz w:val="28"/>
              </w:rPr>
              <w:t>Задание.</w:t>
            </w:r>
            <w:r>
              <w:rPr>
                <w:i/>
                <w:spacing w:val="-7"/>
                <w:sz w:val="28"/>
              </w:rPr>
              <w:t xml:space="preserve"> </w:t>
            </w:r>
            <w:r>
              <w:rPr>
                <w:sz w:val="28"/>
              </w:rPr>
              <w:t>Как</w:t>
            </w:r>
            <w:r>
              <w:rPr>
                <w:spacing w:val="-5"/>
                <w:sz w:val="28"/>
              </w:rPr>
              <w:t xml:space="preserve"> </w:t>
            </w:r>
            <w:r>
              <w:rPr>
                <w:sz w:val="28"/>
              </w:rPr>
              <w:t>из</w:t>
            </w:r>
            <w:r>
              <w:rPr>
                <w:spacing w:val="-7"/>
                <w:sz w:val="28"/>
              </w:rPr>
              <w:t xml:space="preserve"> </w:t>
            </w:r>
            <w:r>
              <w:rPr>
                <w:sz w:val="28"/>
              </w:rPr>
              <w:t>раздраженного</w:t>
            </w:r>
            <w:r>
              <w:rPr>
                <w:spacing w:val="-4"/>
                <w:sz w:val="28"/>
              </w:rPr>
              <w:t xml:space="preserve"> </w:t>
            </w:r>
            <w:r>
              <w:rPr>
                <w:sz w:val="28"/>
              </w:rPr>
              <w:t>папы</w:t>
            </w:r>
            <w:r>
              <w:rPr>
                <w:spacing w:val="-5"/>
                <w:sz w:val="28"/>
              </w:rPr>
              <w:t xml:space="preserve"> </w:t>
            </w:r>
            <w:r>
              <w:rPr>
                <w:sz w:val="28"/>
              </w:rPr>
              <w:t>стать внимательным? Заполните столбец 2 пункта №1.</w:t>
            </w:r>
          </w:p>
          <w:p w14:paraId="587F209A" w14:textId="77777777" w:rsidR="003170D7" w:rsidRDefault="00350176">
            <w:pPr>
              <w:pStyle w:val="TableParagraph"/>
              <w:spacing w:before="2" w:line="322" w:lineRule="exact"/>
              <w:ind w:left="105"/>
              <w:rPr>
                <w:sz w:val="28"/>
              </w:rPr>
            </w:pPr>
            <w:r>
              <w:rPr>
                <w:sz w:val="28"/>
              </w:rPr>
              <w:t>Презентуйте</w:t>
            </w:r>
            <w:r>
              <w:rPr>
                <w:spacing w:val="-8"/>
                <w:sz w:val="28"/>
              </w:rPr>
              <w:t xml:space="preserve"> </w:t>
            </w:r>
            <w:r>
              <w:rPr>
                <w:spacing w:val="-2"/>
                <w:sz w:val="28"/>
              </w:rPr>
              <w:t>результат.</w:t>
            </w:r>
          </w:p>
          <w:p w14:paraId="2012AB15" w14:textId="77777777" w:rsidR="003170D7" w:rsidRDefault="00350176">
            <w:pPr>
              <w:pStyle w:val="TableParagraph"/>
              <w:ind w:left="105" w:right="133"/>
              <w:rPr>
                <w:sz w:val="28"/>
              </w:rPr>
            </w:pPr>
            <w:r>
              <w:rPr>
                <w:i/>
                <w:sz w:val="28"/>
              </w:rPr>
              <w:t>Группа</w:t>
            </w:r>
            <w:r>
              <w:rPr>
                <w:i/>
                <w:spacing w:val="-8"/>
                <w:sz w:val="28"/>
              </w:rPr>
              <w:t xml:space="preserve"> </w:t>
            </w:r>
            <w:r>
              <w:rPr>
                <w:i/>
                <w:sz w:val="28"/>
              </w:rPr>
              <w:t>2.</w:t>
            </w:r>
            <w:r>
              <w:rPr>
                <w:i/>
                <w:spacing w:val="-5"/>
                <w:sz w:val="28"/>
              </w:rPr>
              <w:t xml:space="preserve"> </w:t>
            </w:r>
            <w:r>
              <w:rPr>
                <w:i/>
                <w:sz w:val="28"/>
              </w:rPr>
              <w:t>Задание</w:t>
            </w:r>
            <w:r>
              <w:rPr>
                <w:sz w:val="28"/>
              </w:rPr>
              <w:t>.</w:t>
            </w:r>
            <w:r>
              <w:rPr>
                <w:spacing w:val="-9"/>
                <w:sz w:val="28"/>
              </w:rPr>
              <w:t xml:space="preserve"> </w:t>
            </w:r>
            <w:r>
              <w:rPr>
                <w:sz w:val="28"/>
              </w:rPr>
              <w:t>Как</w:t>
            </w:r>
            <w:r>
              <w:rPr>
                <w:spacing w:val="-5"/>
                <w:sz w:val="28"/>
              </w:rPr>
              <w:t xml:space="preserve"> </w:t>
            </w:r>
            <w:r>
              <w:rPr>
                <w:sz w:val="28"/>
              </w:rPr>
              <w:t>из</w:t>
            </w:r>
            <w:r>
              <w:rPr>
                <w:spacing w:val="-5"/>
                <w:sz w:val="28"/>
              </w:rPr>
              <w:t xml:space="preserve"> </w:t>
            </w:r>
            <w:r>
              <w:rPr>
                <w:sz w:val="28"/>
              </w:rPr>
              <w:t>папы,</w:t>
            </w:r>
            <w:r>
              <w:rPr>
                <w:spacing w:val="-6"/>
                <w:sz w:val="28"/>
              </w:rPr>
              <w:t xml:space="preserve"> </w:t>
            </w:r>
            <w:r>
              <w:rPr>
                <w:sz w:val="28"/>
              </w:rPr>
              <w:t>откладывающего</w:t>
            </w:r>
            <w:r>
              <w:rPr>
                <w:spacing w:val="-4"/>
                <w:sz w:val="28"/>
              </w:rPr>
              <w:t xml:space="preserve"> </w:t>
            </w:r>
            <w:r>
              <w:rPr>
                <w:sz w:val="28"/>
              </w:rPr>
              <w:t>обещания на</w:t>
            </w:r>
            <w:r>
              <w:rPr>
                <w:spacing w:val="-7"/>
                <w:sz w:val="28"/>
              </w:rPr>
              <w:t xml:space="preserve"> </w:t>
            </w:r>
            <w:r>
              <w:rPr>
                <w:sz w:val="28"/>
              </w:rPr>
              <w:t>завтра,</w:t>
            </w:r>
            <w:r>
              <w:rPr>
                <w:spacing w:val="-6"/>
                <w:sz w:val="28"/>
              </w:rPr>
              <w:t xml:space="preserve"> </w:t>
            </w:r>
            <w:r>
              <w:rPr>
                <w:sz w:val="28"/>
              </w:rPr>
              <w:t>стать</w:t>
            </w:r>
            <w:r>
              <w:rPr>
                <w:spacing w:val="-5"/>
                <w:sz w:val="28"/>
              </w:rPr>
              <w:t xml:space="preserve"> </w:t>
            </w:r>
            <w:r>
              <w:rPr>
                <w:sz w:val="28"/>
              </w:rPr>
              <w:t>обязательным?</w:t>
            </w:r>
            <w:r>
              <w:rPr>
                <w:spacing w:val="-6"/>
                <w:sz w:val="28"/>
              </w:rPr>
              <w:t xml:space="preserve"> </w:t>
            </w:r>
            <w:r>
              <w:rPr>
                <w:sz w:val="28"/>
              </w:rPr>
              <w:t>Заполните</w:t>
            </w:r>
            <w:r>
              <w:rPr>
                <w:spacing w:val="-4"/>
                <w:sz w:val="28"/>
              </w:rPr>
              <w:t xml:space="preserve"> </w:t>
            </w:r>
            <w:r>
              <w:rPr>
                <w:sz w:val="28"/>
              </w:rPr>
              <w:t>столбец</w:t>
            </w:r>
            <w:r>
              <w:rPr>
                <w:spacing w:val="-8"/>
                <w:sz w:val="28"/>
              </w:rPr>
              <w:t xml:space="preserve"> </w:t>
            </w:r>
            <w:r>
              <w:rPr>
                <w:sz w:val="28"/>
              </w:rPr>
              <w:t>2</w:t>
            </w:r>
            <w:r>
              <w:rPr>
                <w:spacing w:val="-3"/>
                <w:sz w:val="28"/>
              </w:rPr>
              <w:t xml:space="preserve"> </w:t>
            </w:r>
            <w:r>
              <w:rPr>
                <w:spacing w:val="-2"/>
                <w:sz w:val="28"/>
              </w:rPr>
              <w:t>пункта</w:t>
            </w:r>
          </w:p>
          <w:p w14:paraId="073A1721" w14:textId="77777777" w:rsidR="003170D7" w:rsidRDefault="00350176">
            <w:pPr>
              <w:pStyle w:val="TableParagraph"/>
              <w:spacing w:line="321" w:lineRule="exact"/>
              <w:ind w:left="105"/>
              <w:rPr>
                <w:sz w:val="28"/>
              </w:rPr>
            </w:pPr>
            <w:r>
              <w:rPr>
                <w:sz w:val="28"/>
              </w:rPr>
              <w:t>№2.</w:t>
            </w:r>
            <w:r>
              <w:rPr>
                <w:spacing w:val="-5"/>
                <w:sz w:val="28"/>
              </w:rPr>
              <w:t xml:space="preserve"> </w:t>
            </w:r>
            <w:r>
              <w:rPr>
                <w:sz w:val="28"/>
              </w:rPr>
              <w:t>Презентуйте</w:t>
            </w:r>
            <w:r>
              <w:rPr>
                <w:spacing w:val="-4"/>
                <w:sz w:val="28"/>
              </w:rPr>
              <w:t xml:space="preserve"> </w:t>
            </w:r>
            <w:r>
              <w:rPr>
                <w:spacing w:val="-2"/>
                <w:sz w:val="28"/>
              </w:rPr>
              <w:t>результат.</w:t>
            </w:r>
          </w:p>
          <w:p w14:paraId="5A95FFF0" w14:textId="77777777" w:rsidR="003170D7" w:rsidRDefault="00350176">
            <w:pPr>
              <w:pStyle w:val="TableParagraph"/>
              <w:ind w:left="105" w:right="133"/>
              <w:rPr>
                <w:sz w:val="28"/>
              </w:rPr>
            </w:pPr>
            <w:r>
              <w:rPr>
                <w:i/>
                <w:sz w:val="28"/>
              </w:rPr>
              <w:t>Группа</w:t>
            </w:r>
            <w:r>
              <w:rPr>
                <w:i/>
                <w:spacing w:val="-6"/>
                <w:sz w:val="28"/>
              </w:rPr>
              <w:t xml:space="preserve"> </w:t>
            </w:r>
            <w:r>
              <w:rPr>
                <w:i/>
                <w:sz w:val="28"/>
              </w:rPr>
              <w:t>3.</w:t>
            </w:r>
            <w:r>
              <w:rPr>
                <w:i/>
                <w:spacing w:val="-3"/>
                <w:sz w:val="28"/>
              </w:rPr>
              <w:t xml:space="preserve"> </w:t>
            </w:r>
            <w:r>
              <w:rPr>
                <w:i/>
                <w:sz w:val="28"/>
              </w:rPr>
              <w:t>Задание.</w:t>
            </w:r>
            <w:r>
              <w:rPr>
                <w:i/>
                <w:spacing w:val="-6"/>
                <w:sz w:val="28"/>
              </w:rPr>
              <w:t xml:space="preserve"> </w:t>
            </w:r>
            <w:r>
              <w:rPr>
                <w:sz w:val="28"/>
              </w:rPr>
              <w:t>Как</w:t>
            </w:r>
            <w:r>
              <w:rPr>
                <w:spacing w:val="-3"/>
                <w:sz w:val="28"/>
              </w:rPr>
              <w:t xml:space="preserve"> </w:t>
            </w:r>
            <w:r>
              <w:rPr>
                <w:sz w:val="28"/>
              </w:rPr>
              <w:t>уделять</w:t>
            </w:r>
            <w:r>
              <w:rPr>
                <w:spacing w:val="-5"/>
                <w:sz w:val="28"/>
              </w:rPr>
              <w:t xml:space="preserve"> </w:t>
            </w:r>
            <w:r>
              <w:rPr>
                <w:sz w:val="28"/>
              </w:rPr>
              <w:t>время</w:t>
            </w:r>
            <w:r>
              <w:rPr>
                <w:spacing w:val="-6"/>
                <w:sz w:val="28"/>
              </w:rPr>
              <w:t xml:space="preserve"> </w:t>
            </w:r>
            <w:r>
              <w:rPr>
                <w:sz w:val="28"/>
              </w:rPr>
              <w:t>общению</w:t>
            </w:r>
            <w:r>
              <w:rPr>
                <w:spacing w:val="-4"/>
                <w:sz w:val="28"/>
              </w:rPr>
              <w:t xml:space="preserve"> </w:t>
            </w:r>
            <w:r>
              <w:rPr>
                <w:sz w:val="28"/>
              </w:rPr>
              <w:t>с</w:t>
            </w:r>
            <w:r>
              <w:rPr>
                <w:spacing w:val="-7"/>
                <w:sz w:val="28"/>
              </w:rPr>
              <w:t xml:space="preserve"> </w:t>
            </w:r>
            <w:r>
              <w:rPr>
                <w:sz w:val="28"/>
              </w:rPr>
              <w:t>ребенком? Заполните столбец 2 пункта №3. Презентуйте результат.</w:t>
            </w:r>
          </w:p>
          <w:p w14:paraId="478887CF" w14:textId="77777777" w:rsidR="003170D7" w:rsidRDefault="003170D7">
            <w:pPr>
              <w:pStyle w:val="TableParagraph"/>
              <w:spacing w:before="1"/>
              <w:rPr>
                <w:sz w:val="28"/>
              </w:rPr>
            </w:pPr>
          </w:p>
          <w:p w14:paraId="5BCEE012" w14:textId="77777777" w:rsidR="003170D7" w:rsidRDefault="00350176">
            <w:pPr>
              <w:pStyle w:val="TableParagraph"/>
              <w:spacing w:line="322" w:lineRule="exact"/>
              <w:ind w:left="105"/>
              <w:rPr>
                <w:i/>
                <w:sz w:val="28"/>
              </w:rPr>
            </w:pPr>
            <w:r>
              <w:rPr>
                <w:i/>
                <w:sz w:val="28"/>
              </w:rPr>
              <w:t>При</w:t>
            </w:r>
            <w:r>
              <w:rPr>
                <w:i/>
                <w:spacing w:val="-8"/>
                <w:sz w:val="28"/>
              </w:rPr>
              <w:t xml:space="preserve"> </w:t>
            </w:r>
            <w:r>
              <w:rPr>
                <w:i/>
                <w:sz w:val="28"/>
              </w:rPr>
              <w:t>выполнении</w:t>
            </w:r>
            <w:r>
              <w:rPr>
                <w:i/>
                <w:spacing w:val="-10"/>
                <w:sz w:val="28"/>
              </w:rPr>
              <w:t xml:space="preserve"> </w:t>
            </w:r>
            <w:r>
              <w:rPr>
                <w:i/>
                <w:sz w:val="28"/>
              </w:rPr>
              <w:t>задания</w:t>
            </w:r>
            <w:r>
              <w:rPr>
                <w:i/>
                <w:spacing w:val="-10"/>
                <w:sz w:val="28"/>
              </w:rPr>
              <w:t xml:space="preserve"> </w:t>
            </w:r>
            <w:r>
              <w:rPr>
                <w:i/>
                <w:sz w:val="28"/>
              </w:rPr>
              <w:t>заполнение</w:t>
            </w:r>
            <w:r>
              <w:rPr>
                <w:i/>
                <w:spacing w:val="-7"/>
                <w:sz w:val="28"/>
              </w:rPr>
              <w:t xml:space="preserve"> </w:t>
            </w:r>
            <w:r>
              <w:rPr>
                <w:i/>
                <w:sz w:val="28"/>
              </w:rPr>
              <w:t>таблицы</w:t>
            </w:r>
            <w:r>
              <w:rPr>
                <w:i/>
                <w:spacing w:val="-7"/>
                <w:sz w:val="28"/>
              </w:rPr>
              <w:t xml:space="preserve"> </w:t>
            </w:r>
            <w:r>
              <w:rPr>
                <w:i/>
                <w:spacing w:val="-2"/>
                <w:sz w:val="28"/>
              </w:rPr>
              <w:t>условно.</w:t>
            </w:r>
          </w:p>
          <w:p w14:paraId="2A770482" w14:textId="77777777" w:rsidR="003170D7" w:rsidRDefault="00350176">
            <w:pPr>
              <w:pStyle w:val="TableParagraph"/>
              <w:spacing w:line="308" w:lineRule="exact"/>
              <w:ind w:left="105"/>
              <w:rPr>
                <w:i/>
                <w:sz w:val="28"/>
              </w:rPr>
            </w:pPr>
            <w:r>
              <w:rPr>
                <w:i/>
                <w:sz w:val="28"/>
              </w:rPr>
              <w:t>Содержание</w:t>
            </w:r>
            <w:r>
              <w:rPr>
                <w:i/>
                <w:spacing w:val="-8"/>
                <w:sz w:val="28"/>
              </w:rPr>
              <w:t xml:space="preserve"> </w:t>
            </w:r>
            <w:r>
              <w:rPr>
                <w:i/>
                <w:sz w:val="28"/>
              </w:rPr>
              <w:t>ответа</w:t>
            </w:r>
            <w:r>
              <w:rPr>
                <w:i/>
                <w:spacing w:val="-7"/>
                <w:sz w:val="28"/>
              </w:rPr>
              <w:t xml:space="preserve"> </w:t>
            </w:r>
            <w:r>
              <w:rPr>
                <w:i/>
                <w:sz w:val="28"/>
              </w:rPr>
              <w:t>записывается</w:t>
            </w:r>
            <w:r>
              <w:rPr>
                <w:i/>
                <w:spacing w:val="-9"/>
                <w:sz w:val="28"/>
              </w:rPr>
              <w:t xml:space="preserve"> </w:t>
            </w:r>
            <w:r>
              <w:rPr>
                <w:i/>
                <w:sz w:val="28"/>
              </w:rPr>
              <w:t>на</w:t>
            </w:r>
            <w:r>
              <w:rPr>
                <w:i/>
                <w:spacing w:val="-7"/>
                <w:sz w:val="28"/>
              </w:rPr>
              <w:t xml:space="preserve"> </w:t>
            </w:r>
            <w:r>
              <w:rPr>
                <w:i/>
                <w:sz w:val="28"/>
              </w:rPr>
              <w:t>листе</w:t>
            </w:r>
            <w:r>
              <w:rPr>
                <w:i/>
                <w:spacing w:val="-8"/>
                <w:sz w:val="28"/>
              </w:rPr>
              <w:t xml:space="preserve"> </w:t>
            </w:r>
            <w:r>
              <w:rPr>
                <w:i/>
                <w:sz w:val="28"/>
              </w:rPr>
              <w:t>формата</w:t>
            </w:r>
            <w:r>
              <w:rPr>
                <w:i/>
                <w:spacing w:val="-6"/>
                <w:sz w:val="28"/>
              </w:rPr>
              <w:t xml:space="preserve"> </w:t>
            </w:r>
            <w:r>
              <w:rPr>
                <w:i/>
                <w:spacing w:val="-5"/>
                <w:sz w:val="28"/>
              </w:rPr>
              <w:t>А4,</w:t>
            </w:r>
          </w:p>
        </w:tc>
        <w:tc>
          <w:tcPr>
            <w:tcW w:w="1277" w:type="dxa"/>
          </w:tcPr>
          <w:p w14:paraId="32F4AD45" w14:textId="77777777" w:rsidR="003170D7" w:rsidRDefault="003170D7">
            <w:pPr>
              <w:pStyle w:val="TableParagraph"/>
              <w:rPr>
                <w:sz w:val="28"/>
              </w:rPr>
            </w:pPr>
          </w:p>
          <w:p w14:paraId="6FA7F2D3" w14:textId="77777777" w:rsidR="003170D7" w:rsidRDefault="003170D7">
            <w:pPr>
              <w:pStyle w:val="TableParagraph"/>
              <w:spacing w:before="313"/>
              <w:rPr>
                <w:sz w:val="28"/>
              </w:rPr>
            </w:pPr>
          </w:p>
          <w:p w14:paraId="191B82CA" w14:textId="77777777" w:rsidR="003170D7" w:rsidRDefault="00350176">
            <w:pPr>
              <w:pStyle w:val="TableParagraph"/>
              <w:ind w:left="107"/>
              <w:rPr>
                <w:sz w:val="28"/>
              </w:rPr>
            </w:pPr>
            <w:r>
              <w:rPr>
                <w:sz w:val="28"/>
              </w:rPr>
              <w:t>Слайд</w:t>
            </w:r>
            <w:r>
              <w:rPr>
                <w:spacing w:val="-7"/>
                <w:sz w:val="28"/>
              </w:rPr>
              <w:t xml:space="preserve"> </w:t>
            </w:r>
            <w:r>
              <w:rPr>
                <w:spacing w:val="-10"/>
                <w:sz w:val="28"/>
              </w:rPr>
              <w:t>5</w:t>
            </w:r>
          </w:p>
        </w:tc>
      </w:tr>
    </w:tbl>
    <w:p w14:paraId="5E9FEE6B" w14:textId="77777777" w:rsidR="003170D7" w:rsidRDefault="00350176">
      <w:pPr>
        <w:rPr>
          <w:sz w:val="2"/>
          <w:szCs w:val="2"/>
        </w:rPr>
      </w:pPr>
      <w:r>
        <w:rPr>
          <w:noProof/>
        </w:rPr>
        <mc:AlternateContent>
          <mc:Choice Requires="wps">
            <w:drawing>
              <wp:anchor distT="0" distB="0" distL="0" distR="0" simplePos="0" relativeHeight="15860736" behindDoc="0" locked="0" layoutInCell="1" allowOverlap="1" wp14:anchorId="36A5C361" wp14:editId="1045283F">
                <wp:simplePos x="0" y="0"/>
                <wp:positionH relativeFrom="page">
                  <wp:posOffset>7632982</wp:posOffset>
                </wp:positionH>
                <wp:positionV relativeFrom="page">
                  <wp:posOffset>5527595</wp:posOffset>
                </wp:positionV>
                <wp:extent cx="144145" cy="2029460"/>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92A09D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6A5C361" id="Textbox 419" o:spid="_x0000_s1217" type="#_x0000_t202" style="position:absolute;margin-left:601pt;margin-top:435.25pt;width:11.35pt;height:159.8pt;z-index:1586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pyEHG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392A09D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noProof/>
        </w:rPr>
        <mc:AlternateContent>
          <mc:Choice Requires="wps">
            <w:drawing>
              <wp:anchor distT="0" distB="0" distL="0" distR="0" simplePos="0" relativeHeight="15861248" behindDoc="0" locked="0" layoutInCell="1" allowOverlap="1" wp14:anchorId="4825C1B8" wp14:editId="6B857899">
                <wp:simplePos x="0" y="0"/>
                <wp:positionH relativeFrom="page">
                  <wp:posOffset>1740661</wp:posOffset>
                </wp:positionH>
                <wp:positionV relativeFrom="page">
                  <wp:posOffset>4528438</wp:posOffset>
                </wp:positionV>
                <wp:extent cx="4782185" cy="2279650"/>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2185" cy="2279650"/>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8"/>
                              <w:gridCol w:w="2744"/>
                              <w:gridCol w:w="1842"/>
                              <w:gridCol w:w="2269"/>
                            </w:tblGrid>
                            <w:tr w:rsidR="003170D7" w14:paraId="6B328178" w14:textId="77777777">
                              <w:trPr>
                                <w:trHeight w:val="964"/>
                              </w:trPr>
                              <w:tc>
                                <w:tcPr>
                                  <w:tcW w:w="548" w:type="dxa"/>
                                </w:tcPr>
                                <w:p w14:paraId="5CA57C54" w14:textId="77777777" w:rsidR="003170D7" w:rsidRDefault="00350176">
                                  <w:pPr>
                                    <w:pStyle w:val="TableParagraph"/>
                                    <w:spacing w:line="320" w:lineRule="exact"/>
                                    <w:ind w:left="14" w:right="2"/>
                                    <w:jc w:val="center"/>
                                    <w:rPr>
                                      <w:b/>
                                      <w:sz w:val="28"/>
                                    </w:rPr>
                                  </w:pPr>
                                  <w:r>
                                    <w:rPr>
                                      <w:b/>
                                      <w:spacing w:val="-10"/>
                                      <w:sz w:val="28"/>
                                    </w:rPr>
                                    <w:t>№</w:t>
                                  </w:r>
                                </w:p>
                              </w:tc>
                              <w:tc>
                                <w:tcPr>
                                  <w:tcW w:w="2744" w:type="dxa"/>
                                </w:tcPr>
                                <w:p w14:paraId="539F99F3" w14:textId="77777777" w:rsidR="003170D7" w:rsidRDefault="00350176">
                                  <w:pPr>
                                    <w:pStyle w:val="TableParagraph"/>
                                    <w:spacing w:line="320" w:lineRule="exact"/>
                                    <w:ind w:left="395"/>
                                    <w:rPr>
                                      <w:b/>
                                      <w:sz w:val="28"/>
                                    </w:rPr>
                                  </w:pPr>
                                  <w:r>
                                    <w:rPr>
                                      <w:b/>
                                      <w:sz w:val="28"/>
                                    </w:rPr>
                                    <w:t>Реальный</w:t>
                                  </w:r>
                                  <w:r>
                                    <w:rPr>
                                      <w:b/>
                                      <w:spacing w:val="-6"/>
                                      <w:sz w:val="28"/>
                                    </w:rPr>
                                    <w:t xml:space="preserve"> </w:t>
                                  </w:r>
                                  <w:r>
                                    <w:rPr>
                                      <w:b/>
                                      <w:spacing w:val="-4"/>
                                      <w:sz w:val="28"/>
                                    </w:rPr>
                                    <w:t>папа</w:t>
                                  </w:r>
                                </w:p>
                              </w:tc>
                              <w:tc>
                                <w:tcPr>
                                  <w:tcW w:w="1842" w:type="dxa"/>
                                </w:tcPr>
                                <w:p w14:paraId="2CE1EDA6" w14:textId="77777777" w:rsidR="003170D7" w:rsidRDefault="00350176">
                                  <w:pPr>
                                    <w:pStyle w:val="TableParagraph"/>
                                    <w:spacing w:line="320" w:lineRule="exact"/>
                                    <w:ind w:left="174"/>
                                    <w:rPr>
                                      <w:b/>
                                      <w:sz w:val="28"/>
                                    </w:rPr>
                                  </w:pPr>
                                  <w:r>
                                    <w:rPr>
                                      <w:b/>
                                      <w:sz w:val="28"/>
                                    </w:rPr>
                                    <w:t xml:space="preserve">Что </w:t>
                                  </w:r>
                                  <w:r>
                                    <w:rPr>
                                      <w:b/>
                                      <w:spacing w:val="-2"/>
                                      <w:sz w:val="28"/>
                                    </w:rPr>
                                    <w:t>между?</w:t>
                                  </w:r>
                                </w:p>
                              </w:tc>
                              <w:tc>
                                <w:tcPr>
                                  <w:tcW w:w="2269" w:type="dxa"/>
                                </w:tcPr>
                                <w:p w14:paraId="7266C222" w14:textId="77777777" w:rsidR="003170D7" w:rsidRDefault="00350176">
                                  <w:pPr>
                                    <w:pStyle w:val="TableParagraph"/>
                                    <w:spacing w:line="322" w:lineRule="exact"/>
                                    <w:ind w:left="6"/>
                                    <w:jc w:val="center"/>
                                    <w:rPr>
                                      <w:b/>
                                      <w:sz w:val="28"/>
                                    </w:rPr>
                                  </w:pPr>
                                  <w:r>
                                    <w:rPr>
                                      <w:b/>
                                      <w:sz w:val="28"/>
                                    </w:rPr>
                                    <w:t>Папа,</w:t>
                                  </w:r>
                                  <w:r>
                                    <w:rPr>
                                      <w:b/>
                                      <w:spacing w:val="-18"/>
                                      <w:sz w:val="28"/>
                                    </w:rPr>
                                    <w:t xml:space="preserve"> </w:t>
                                  </w:r>
                                  <w:r>
                                    <w:rPr>
                                      <w:b/>
                                      <w:sz w:val="28"/>
                                    </w:rPr>
                                    <w:t xml:space="preserve">который </w:t>
                                  </w:r>
                                  <w:r>
                                    <w:rPr>
                                      <w:b/>
                                      <w:spacing w:val="-2"/>
                                      <w:sz w:val="28"/>
                                    </w:rPr>
                                    <w:t>вызывает уважение</w:t>
                                  </w:r>
                                </w:p>
                              </w:tc>
                            </w:tr>
                            <w:tr w:rsidR="003170D7" w14:paraId="782B7B5E" w14:textId="77777777">
                              <w:trPr>
                                <w:trHeight w:val="322"/>
                              </w:trPr>
                              <w:tc>
                                <w:tcPr>
                                  <w:tcW w:w="548" w:type="dxa"/>
                                </w:tcPr>
                                <w:p w14:paraId="0B9DC0D3" w14:textId="77777777" w:rsidR="003170D7" w:rsidRDefault="00350176">
                                  <w:pPr>
                                    <w:pStyle w:val="TableParagraph"/>
                                    <w:spacing w:line="302" w:lineRule="exact"/>
                                    <w:ind w:left="14"/>
                                    <w:jc w:val="center"/>
                                    <w:rPr>
                                      <w:sz w:val="28"/>
                                    </w:rPr>
                                  </w:pPr>
                                  <w:r>
                                    <w:rPr>
                                      <w:spacing w:val="-10"/>
                                      <w:sz w:val="28"/>
                                    </w:rPr>
                                    <w:t>1</w:t>
                                  </w:r>
                                </w:p>
                              </w:tc>
                              <w:tc>
                                <w:tcPr>
                                  <w:tcW w:w="2744" w:type="dxa"/>
                                </w:tcPr>
                                <w:p w14:paraId="3DFB053E" w14:textId="77777777" w:rsidR="003170D7" w:rsidRDefault="00350176">
                                  <w:pPr>
                                    <w:pStyle w:val="TableParagraph"/>
                                    <w:spacing w:line="302" w:lineRule="exact"/>
                                    <w:ind w:left="110"/>
                                    <w:rPr>
                                      <w:sz w:val="28"/>
                                    </w:rPr>
                                  </w:pPr>
                                  <w:r>
                                    <w:rPr>
                                      <w:spacing w:val="-2"/>
                                      <w:sz w:val="28"/>
                                    </w:rPr>
                                    <w:t>Раздраженный</w:t>
                                  </w:r>
                                </w:p>
                              </w:tc>
                              <w:tc>
                                <w:tcPr>
                                  <w:tcW w:w="1842" w:type="dxa"/>
                                </w:tcPr>
                                <w:p w14:paraId="6204E3E7" w14:textId="77777777" w:rsidR="003170D7" w:rsidRDefault="003170D7">
                                  <w:pPr>
                                    <w:pStyle w:val="TableParagraph"/>
                                    <w:rPr>
                                      <w:sz w:val="24"/>
                                    </w:rPr>
                                  </w:pPr>
                                </w:p>
                              </w:tc>
                              <w:tc>
                                <w:tcPr>
                                  <w:tcW w:w="2269" w:type="dxa"/>
                                </w:tcPr>
                                <w:p w14:paraId="70A80096" w14:textId="77777777" w:rsidR="003170D7" w:rsidRDefault="00350176">
                                  <w:pPr>
                                    <w:pStyle w:val="TableParagraph"/>
                                    <w:spacing w:line="302" w:lineRule="exact"/>
                                    <w:ind w:left="106"/>
                                    <w:rPr>
                                      <w:sz w:val="28"/>
                                    </w:rPr>
                                  </w:pPr>
                                  <w:r>
                                    <w:rPr>
                                      <w:spacing w:val="-2"/>
                                      <w:sz w:val="28"/>
                                    </w:rPr>
                                    <w:t>Внимательный</w:t>
                                  </w:r>
                                </w:p>
                              </w:tc>
                            </w:tr>
                            <w:tr w:rsidR="003170D7" w14:paraId="2C983C64" w14:textId="77777777">
                              <w:trPr>
                                <w:trHeight w:val="642"/>
                              </w:trPr>
                              <w:tc>
                                <w:tcPr>
                                  <w:tcW w:w="548" w:type="dxa"/>
                                </w:tcPr>
                                <w:p w14:paraId="3728AF2C" w14:textId="77777777" w:rsidR="003170D7" w:rsidRDefault="00350176">
                                  <w:pPr>
                                    <w:pStyle w:val="TableParagraph"/>
                                    <w:spacing w:line="315" w:lineRule="exact"/>
                                    <w:ind w:left="14"/>
                                    <w:jc w:val="center"/>
                                    <w:rPr>
                                      <w:sz w:val="28"/>
                                    </w:rPr>
                                  </w:pPr>
                                  <w:r>
                                    <w:rPr>
                                      <w:spacing w:val="-10"/>
                                      <w:sz w:val="28"/>
                                    </w:rPr>
                                    <w:t>2</w:t>
                                  </w:r>
                                </w:p>
                              </w:tc>
                              <w:tc>
                                <w:tcPr>
                                  <w:tcW w:w="2744" w:type="dxa"/>
                                </w:tcPr>
                                <w:p w14:paraId="2ED505B9" w14:textId="77777777" w:rsidR="003170D7" w:rsidRDefault="00350176">
                                  <w:pPr>
                                    <w:pStyle w:val="TableParagraph"/>
                                    <w:spacing w:line="315" w:lineRule="exact"/>
                                    <w:ind w:left="110"/>
                                    <w:rPr>
                                      <w:sz w:val="28"/>
                                    </w:rPr>
                                  </w:pPr>
                                  <w:r>
                                    <w:rPr>
                                      <w:spacing w:val="-2"/>
                                      <w:sz w:val="28"/>
                                    </w:rPr>
                                    <w:t>Откладывающий</w:t>
                                  </w:r>
                                </w:p>
                                <w:p w14:paraId="3D4962C6" w14:textId="77777777" w:rsidR="003170D7" w:rsidRDefault="00350176">
                                  <w:pPr>
                                    <w:pStyle w:val="TableParagraph"/>
                                    <w:spacing w:line="308" w:lineRule="exact"/>
                                    <w:ind w:left="110"/>
                                    <w:rPr>
                                      <w:sz w:val="28"/>
                                    </w:rPr>
                                  </w:pPr>
                                  <w:r>
                                    <w:rPr>
                                      <w:sz w:val="28"/>
                                    </w:rPr>
                                    <w:t>обещания</w:t>
                                  </w:r>
                                  <w:r>
                                    <w:rPr>
                                      <w:spacing w:val="-7"/>
                                      <w:sz w:val="28"/>
                                    </w:rPr>
                                    <w:t xml:space="preserve"> </w:t>
                                  </w:r>
                                  <w:r>
                                    <w:rPr>
                                      <w:sz w:val="28"/>
                                    </w:rPr>
                                    <w:t>на</w:t>
                                  </w:r>
                                  <w:r>
                                    <w:rPr>
                                      <w:spacing w:val="-3"/>
                                      <w:sz w:val="28"/>
                                    </w:rPr>
                                    <w:t xml:space="preserve"> </w:t>
                                  </w:r>
                                  <w:r>
                                    <w:rPr>
                                      <w:spacing w:val="-2"/>
                                      <w:sz w:val="28"/>
                                    </w:rPr>
                                    <w:t>завтра</w:t>
                                  </w:r>
                                </w:p>
                              </w:tc>
                              <w:tc>
                                <w:tcPr>
                                  <w:tcW w:w="1842" w:type="dxa"/>
                                </w:tcPr>
                                <w:p w14:paraId="435F143B" w14:textId="77777777" w:rsidR="003170D7" w:rsidRDefault="003170D7">
                                  <w:pPr>
                                    <w:pStyle w:val="TableParagraph"/>
                                    <w:rPr>
                                      <w:sz w:val="26"/>
                                    </w:rPr>
                                  </w:pPr>
                                </w:p>
                              </w:tc>
                              <w:tc>
                                <w:tcPr>
                                  <w:tcW w:w="2269" w:type="dxa"/>
                                </w:tcPr>
                                <w:p w14:paraId="3197EE28" w14:textId="77777777" w:rsidR="003170D7" w:rsidRDefault="00350176">
                                  <w:pPr>
                                    <w:pStyle w:val="TableParagraph"/>
                                    <w:spacing w:line="315" w:lineRule="exact"/>
                                    <w:ind w:left="106"/>
                                    <w:rPr>
                                      <w:sz w:val="28"/>
                                    </w:rPr>
                                  </w:pPr>
                                  <w:r>
                                    <w:rPr>
                                      <w:sz w:val="28"/>
                                    </w:rPr>
                                    <w:t>Держащий</w:t>
                                  </w:r>
                                  <w:r>
                                    <w:rPr>
                                      <w:spacing w:val="-3"/>
                                      <w:sz w:val="28"/>
                                    </w:rPr>
                                    <w:t xml:space="preserve"> </w:t>
                                  </w:r>
                                  <w:r>
                                    <w:rPr>
                                      <w:spacing w:val="-4"/>
                                      <w:sz w:val="28"/>
                                    </w:rPr>
                                    <w:t>слово</w:t>
                                  </w:r>
                                </w:p>
                              </w:tc>
                            </w:tr>
                            <w:tr w:rsidR="003170D7" w14:paraId="4E46BA9A" w14:textId="77777777">
                              <w:trPr>
                                <w:trHeight w:val="1610"/>
                              </w:trPr>
                              <w:tc>
                                <w:tcPr>
                                  <w:tcW w:w="548" w:type="dxa"/>
                                </w:tcPr>
                                <w:p w14:paraId="67518338" w14:textId="77777777" w:rsidR="003170D7" w:rsidRDefault="00350176">
                                  <w:pPr>
                                    <w:pStyle w:val="TableParagraph"/>
                                    <w:spacing w:line="315" w:lineRule="exact"/>
                                    <w:ind w:left="14"/>
                                    <w:jc w:val="center"/>
                                    <w:rPr>
                                      <w:sz w:val="28"/>
                                    </w:rPr>
                                  </w:pPr>
                                  <w:r>
                                    <w:rPr>
                                      <w:spacing w:val="-10"/>
                                      <w:sz w:val="28"/>
                                    </w:rPr>
                                    <w:t>3</w:t>
                                  </w:r>
                                </w:p>
                              </w:tc>
                              <w:tc>
                                <w:tcPr>
                                  <w:tcW w:w="2744" w:type="dxa"/>
                                </w:tcPr>
                                <w:p w14:paraId="3D23F2B4" w14:textId="77777777" w:rsidR="003170D7" w:rsidRDefault="00350176">
                                  <w:pPr>
                                    <w:pStyle w:val="TableParagraph"/>
                                    <w:ind w:left="110"/>
                                    <w:rPr>
                                      <w:sz w:val="28"/>
                                    </w:rPr>
                                  </w:pPr>
                                  <w:r>
                                    <w:rPr>
                                      <w:sz w:val="28"/>
                                    </w:rPr>
                                    <w:t>Не придающий значения</w:t>
                                  </w:r>
                                  <w:r>
                                    <w:rPr>
                                      <w:spacing w:val="-18"/>
                                      <w:sz w:val="28"/>
                                    </w:rPr>
                                    <w:t xml:space="preserve"> </w:t>
                                  </w:r>
                                  <w:r>
                                    <w:rPr>
                                      <w:sz w:val="28"/>
                                    </w:rPr>
                                    <w:t>общению</w:t>
                                  </w:r>
                                  <w:r>
                                    <w:rPr>
                                      <w:spacing w:val="-17"/>
                                      <w:sz w:val="28"/>
                                    </w:rPr>
                                    <w:t xml:space="preserve"> </w:t>
                                  </w:r>
                                  <w:r>
                                    <w:rPr>
                                      <w:sz w:val="28"/>
                                    </w:rPr>
                                    <w:t xml:space="preserve">с </w:t>
                                  </w:r>
                                  <w:r>
                                    <w:rPr>
                                      <w:spacing w:val="-2"/>
                                      <w:sz w:val="28"/>
                                    </w:rPr>
                                    <w:t>ребенком</w:t>
                                  </w:r>
                                </w:p>
                              </w:tc>
                              <w:tc>
                                <w:tcPr>
                                  <w:tcW w:w="1842" w:type="dxa"/>
                                </w:tcPr>
                                <w:p w14:paraId="2722CACB" w14:textId="77777777" w:rsidR="003170D7" w:rsidRDefault="003170D7">
                                  <w:pPr>
                                    <w:pStyle w:val="TableParagraph"/>
                                    <w:rPr>
                                      <w:sz w:val="26"/>
                                    </w:rPr>
                                  </w:pPr>
                                </w:p>
                              </w:tc>
                              <w:tc>
                                <w:tcPr>
                                  <w:tcW w:w="2269" w:type="dxa"/>
                                </w:tcPr>
                                <w:p w14:paraId="7CCA9AB2" w14:textId="77777777" w:rsidR="003170D7" w:rsidRDefault="00350176">
                                  <w:pPr>
                                    <w:pStyle w:val="TableParagraph"/>
                                    <w:ind w:left="106" w:right="115"/>
                                    <w:rPr>
                                      <w:sz w:val="28"/>
                                    </w:rPr>
                                  </w:pPr>
                                  <w:r>
                                    <w:rPr>
                                      <w:spacing w:val="-2"/>
                                      <w:sz w:val="28"/>
                                    </w:rPr>
                                    <w:t xml:space="preserve">Отдающий ребенку </w:t>
                                  </w:r>
                                  <w:r>
                                    <w:rPr>
                                      <w:sz w:val="28"/>
                                    </w:rPr>
                                    <w:t>большую</w:t>
                                  </w:r>
                                  <w:r>
                                    <w:rPr>
                                      <w:spacing w:val="-18"/>
                                      <w:sz w:val="28"/>
                                    </w:rPr>
                                    <w:t xml:space="preserve"> </w:t>
                                  </w:r>
                                  <w:r>
                                    <w:rPr>
                                      <w:sz w:val="28"/>
                                    </w:rPr>
                                    <w:t>часть</w:t>
                                  </w:r>
                                </w:p>
                                <w:p w14:paraId="039D8D69" w14:textId="77777777" w:rsidR="003170D7" w:rsidRDefault="00350176">
                                  <w:pPr>
                                    <w:pStyle w:val="TableParagraph"/>
                                    <w:spacing w:line="322" w:lineRule="exact"/>
                                    <w:ind w:left="106"/>
                                    <w:rPr>
                                      <w:sz w:val="28"/>
                                    </w:rPr>
                                  </w:pPr>
                                  <w:r>
                                    <w:rPr>
                                      <w:spacing w:val="-2"/>
                                      <w:sz w:val="28"/>
                                    </w:rPr>
                                    <w:t>свободного времени</w:t>
                                  </w:r>
                                </w:p>
                              </w:tc>
                            </w:tr>
                          </w:tbl>
                          <w:p w14:paraId="0A718E66" w14:textId="77777777" w:rsidR="003170D7" w:rsidRDefault="003170D7">
                            <w:pPr>
                              <w:pStyle w:val="a3"/>
                            </w:pPr>
                          </w:p>
                        </w:txbxContent>
                      </wps:txbx>
                      <wps:bodyPr wrap="square" lIns="0" tIns="0" rIns="0" bIns="0" rtlCol="0">
                        <a:noAutofit/>
                      </wps:bodyPr>
                    </wps:wsp>
                  </a:graphicData>
                </a:graphic>
              </wp:anchor>
            </w:drawing>
          </mc:Choice>
          <mc:Fallback>
            <w:pict>
              <v:shape w14:anchorId="4825C1B8" id="Textbox 420" o:spid="_x0000_s1218" type="#_x0000_t202" style="position:absolute;margin-left:137.05pt;margin-top:356.55pt;width:376.55pt;height:179.5pt;z-index:1586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8"/>
                        <w:gridCol w:w="2744"/>
                        <w:gridCol w:w="1842"/>
                        <w:gridCol w:w="2269"/>
                      </w:tblGrid>
                      <w:tr w:rsidR="003170D7" w14:paraId="6B328178" w14:textId="77777777">
                        <w:trPr>
                          <w:trHeight w:val="964"/>
                        </w:trPr>
                        <w:tc>
                          <w:tcPr>
                            <w:tcW w:w="548" w:type="dxa"/>
                          </w:tcPr>
                          <w:p w14:paraId="5CA57C54" w14:textId="77777777" w:rsidR="003170D7" w:rsidRDefault="00350176">
                            <w:pPr>
                              <w:pStyle w:val="TableParagraph"/>
                              <w:spacing w:line="320" w:lineRule="exact"/>
                              <w:ind w:left="14" w:right="2"/>
                              <w:jc w:val="center"/>
                              <w:rPr>
                                <w:b/>
                                <w:sz w:val="28"/>
                              </w:rPr>
                            </w:pPr>
                            <w:r>
                              <w:rPr>
                                <w:b/>
                                <w:spacing w:val="-10"/>
                                <w:sz w:val="28"/>
                              </w:rPr>
                              <w:t>№</w:t>
                            </w:r>
                          </w:p>
                        </w:tc>
                        <w:tc>
                          <w:tcPr>
                            <w:tcW w:w="2744" w:type="dxa"/>
                          </w:tcPr>
                          <w:p w14:paraId="539F99F3" w14:textId="77777777" w:rsidR="003170D7" w:rsidRDefault="00350176">
                            <w:pPr>
                              <w:pStyle w:val="TableParagraph"/>
                              <w:spacing w:line="320" w:lineRule="exact"/>
                              <w:ind w:left="395"/>
                              <w:rPr>
                                <w:b/>
                                <w:sz w:val="28"/>
                              </w:rPr>
                            </w:pPr>
                            <w:r>
                              <w:rPr>
                                <w:b/>
                                <w:sz w:val="28"/>
                              </w:rPr>
                              <w:t>Реальный</w:t>
                            </w:r>
                            <w:r>
                              <w:rPr>
                                <w:b/>
                                <w:spacing w:val="-6"/>
                                <w:sz w:val="28"/>
                              </w:rPr>
                              <w:t xml:space="preserve"> </w:t>
                            </w:r>
                            <w:r>
                              <w:rPr>
                                <w:b/>
                                <w:spacing w:val="-4"/>
                                <w:sz w:val="28"/>
                              </w:rPr>
                              <w:t>папа</w:t>
                            </w:r>
                          </w:p>
                        </w:tc>
                        <w:tc>
                          <w:tcPr>
                            <w:tcW w:w="1842" w:type="dxa"/>
                          </w:tcPr>
                          <w:p w14:paraId="2CE1EDA6" w14:textId="77777777" w:rsidR="003170D7" w:rsidRDefault="00350176">
                            <w:pPr>
                              <w:pStyle w:val="TableParagraph"/>
                              <w:spacing w:line="320" w:lineRule="exact"/>
                              <w:ind w:left="174"/>
                              <w:rPr>
                                <w:b/>
                                <w:sz w:val="28"/>
                              </w:rPr>
                            </w:pPr>
                            <w:r>
                              <w:rPr>
                                <w:b/>
                                <w:sz w:val="28"/>
                              </w:rPr>
                              <w:t xml:space="preserve">Что </w:t>
                            </w:r>
                            <w:r>
                              <w:rPr>
                                <w:b/>
                                <w:spacing w:val="-2"/>
                                <w:sz w:val="28"/>
                              </w:rPr>
                              <w:t>между?</w:t>
                            </w:r>
                          </w:p>
                        </w:tc>
                        <w:tc>
                          <w:tcPr>
                            <w:tcW w:w="2269" w:type="dxa"/>
                          </w:tcPr>
                          <w:p w14:paraId="7266C222" w14:textId="77777777" w:rsidR="003170D7" w:rsidRDefault="00350176">
                            <w:pPr>
                              <w:pStyle w:val="TableParagraph"/>
                              <w:spacing w:line="322" w:lineRule="exact"/>
                              <w:ind w:left="6"/>
                              <w:jc w:val="center"/>
                              <w:rPr>
                                <w:b/>
                                <w:sz w:val="28"/>
                              </w:rPr>
                            </w:pPr>
                            <w:r>
                              <w:rPr>
                                <w:b/>
                                <w:sz w:val="28"/>
                              </w:rPr>
                              <w:t>Папа,</w:t>
                            </w:r>
                            <w:r>
                              <w:rPr>
                                <w:b/>
                                <w:spacing w:val="-18"/>
                                <w:sz w:val="28"/>
                              </w:rPr>
                              <w:t xml:space="preserve"> </w:t>
                            </w:r>
                            <w:r>
                              <w:rPr>
                                <w:b/>
                                <w:sz w:val="28"/>
                              </w:rPr>
                              <w:t xml:space="preserve">который </w:t>
                            </w:r>
                            <w:r>
                              <w:rPr>
                                <w:b/>
                                <w:spacing w:val="-2"/>
                                <w:sz w:val="28"/>
                              </w:rPr>
                              <w:t>вызывает уважение</w:t>
                            </w:r>
                          </w:p>
                        </w:tc>
                      </w:tr>
                      <w:tr w:rsidR="003170D7" w14:paraId="782B7B5E" w14:textId="77777777">
                        <w:trPr>
                          <w:trHeight w:val="322"/>
                        </w:trPr>
                        <w:tc>
                          <w:tcPr>
                            <w:tcW w:w="548" w:type="dxa"/>
                          </w:tcPr>
                          <w:p w14:paraId="0B9DC0D3" w14:textId="77777777" w:rsidR="003170D7" w:rsidRDefault="00350176">
                            <w:pPr>
                              <w:pStyle w:val="TableParagraph"/>
                              <w:spacing w:line="302" w:lineRule="exact"/>
                              <w:ind w:left="14"/>
                              <w:jc w:val="center"/>
                              <w:rPr>
                                <w:sz w:val="28"/>
                              </w:rPr>
                            </w:pPr>
                            <w:r>
                              <w:rPr>
                                <w:spacing w:val="-10"/>
                                <w:sz w:val="28"/>
                              </w:rPr>
                              <w:t>1</w:t>
                            </w:r>
                          </w:p>
                        </w:tc>
                        <w:tc>
                          <w:tcPr>
                            <w:tcW w:w="2744" w:type="dxa"/>
                          </w:tcPr>
                          <w:p w14:paraId="3DFB053E" w14:textId="77777777" w:rsidR="003170D7" w:rsidRDefault="00350176">
                            <w:pPr>
                              <w:pStyle w:val="TableParagraph"/>
                              <w:spacing w:line="302" w:lineRule="exact"/>
                              <w:ind w:left="110"/>
                              <w:rPr>
                                <w:sz w:val="28"/>
                              </w:rPr>
                            </w:pPr>
                            <w:r>
                              <w:rPr>
                                <w:spacing w:val="-2"/>
                                <w:sz w:val="28"/>
                              </w:rPr>
                              <w:t>Раздраженный</w:t>
                            </w:r>
                          </w:p>
                        </w:tc>
                        <w:tc>
                          <w:tcPr>
                            <w:tcW w:w="1842" w:type="dxa"/>
                          </w:tcPr>
                          <w:p w14:paraId="6204E3E7" w14:textId="77777777" w:rsidR="003170D7" w:rsidRDefault="003170D7">
                            <w:pPr>
                              <w:pStyle w:val="TableParagraph"/>
                              <w:rPr>
                                <w:sz w:val="24"/>
                              </w:rPr>
                            </w:pPr>
                          </w:p>
                        </w:tc>
                        <w:tc>
                          <w:tcPr>
                            <w:tcW w:w="2269" w:type="dxa"/>
                          </w:tcPr>
                          <w:p w14:paraId="70A80096" w14:textId="77777777" w:rsidR="003170D7" w:rsidRDefault="00350176">
                            <w:pPr>
                              <w:pStyle w:val="TableParagraph"/>
                              <w:spacing w:line="302" w:lineRule="exact"/>
                              <w:ind w:left="106"/>
                              <w:rPr>
                                <w:sz w:val="28"/>
                              </w:rPr>
                            </w:pPr>
                            <w:r>
                              <w:rPr>
                                <w:spacing w:val="-2"/>
                                <w:sz w:val="28"/>
                              </w:rPr>
                              <w:t>Внимательный</w:t>
                            </w:r>
                          </w:p>
                        </w:tc>
                      </w:tr>
                      <w:tr w:rsidR="003170D7" w14:paraId="2C983C64" w14:textId="77777777">
                        <w:trPr>
                          <w:trHeight w:val="642"/>
                        </w:trPr>
                        <w:tc>
                          <w:tcPr>
                            <w:tcW w:w="548" w:type="dxa"/>
                          </w:tcPr>
                          <w:p w14:paraId="3728AF2C" w14:textId="77777777" w:rsidR="003170D7" w:rsidRDefault="00350176">
                            <w:pPr>
                              <w:pStyle w:val="TableParagraph"/>
                              <w:spacing w:line="315" w:lineRule="exact"/>
                              <w:ind w:left="14"/>
                              <w:jc w:val="center"/>
                              <w:rPr>
                                <w:sz w:val="28"/>
                              </w:rPr>
                            </w:pPr>
                            <w:r>
                              <w:rPr>
                                <w:spacing w:val="-10"/>
                                <w:sz w:val="28"/>
                              </w:rPr>
                              <w:t>2</w:t>
                            </w:r>
                          </w:p>
                        </w:tc>
                        <w:tc>
                          <w:tcPr>
                            <w:tcW w:w="2744" w:type="dxa"/>
                          </w:tcPr>
                          <w:p w14:paraId="2ED505B9" w14:textId="77777777" w:rsidR="003170D7" w:rsidRDefault="00350176">
                            <w:pPr>
                              <w:pStyle w:val="TableParagraph"/>
                              <w:spacing w:line="315" w:lineRule="exact"/>
                              <w:ind w:left="110"/>
                              <w:rPr>
                                <w:sz w:val="28"/>
                              </w:rPr>
                            </w:pPr>
                            <w:r>
                              <w:rPr>
                                <w:spacing w:val="-2"/>
                                <w:sz w:val="28"/>
                              </w:rPr>
                              <w:t>Откладывающий</w:t>
                            </w:r>
                          </w:p>
                          <w:p w14:paraId="3D4962C6" w14:textId="77777777" w:rsidR="003170D7" w:rsidRDefault="00350176">
                            <w:pPr>
                              <w:pStyle w:val="TableParagraph"/>
                              <w:spacing w:line="308" w:lineRule="exact"/>
                              <w:ind w:left="110"/>
                              <w:rPr>
                                <w:sz w:val="28"/>
                              </w:rPr>
                            </w:pPr>
                            <w:r>
                              <w:rPr>
                                <w:sz w:val="28"/>
                              </w:rPr>
                              <w:t>обещания</w:t>
                            </w:r>
                            <w:r>
                              <w:rPr>
                                <w:spacing w:val="-7"/>
                                <w:sz w:val="28"/>
                              </w:rPr>
                              <w:t xml:space="preserve"> </w:t>
                            </w:r>
                            <w:r>
                              <w:rPr>
                                <w:sz w:val="28"/>
                              </w:rPr>
                              <w:t>на</w:t>
                            </w:r>
                            <w:r>
                              <w:rPr>
                                <w:spacing w:val="-3"/>
                                <w:sz w:val="28"/>
                              </w:rPr>
                              <w:t xml:space="preserve"> </w:t>
                            </w:r>
                            <w:r>
                              <w:rPr>
                                <w:spacing w:val="-2"/>
                                <w:sz w:val="28"/>
                              </w:rPr>
                              <w:t>завтра</w:t>
                            </w:r>
                          </w:p>
                        </w:tc>
                        <w:tc>
                          <w:tcPr>
                            <w:tcW w:w="1842" w:type="dxa"/>
                          </w:tcPr>
                          <w:p w14:paraId="435F143B" w14:textId="77777777" w:rsidR="003170D7" w:rsidRDefault="003170D7">
                            <w:pPr>
                              <w:pStyle w:val="TableParagraph"/>
                              <w:rPr>
                                <w:sz w:val="26"/>
                              </w:rPr>
                            </w:pPr>
                          </w:p>
                        </w:tc>
                        <w:tc>
                          <w:tcPr>
                            <w:tcW w:w="2269" w:type="dxa"/>
                          </w:tcPr>
                          <w:p w14:paraId="3197EE28" w14:textId="77777777" w:rsidR="003170D7" w:rsidRDefault="00350176">
                            <w:pPr>
                              <w:pStyle w:val="TableParagraph"/>
                              <w:spacing w:line="315" w:lineRule="exact"/>
                              <w:ind w:left="106"/>
                              <w:rPr>
                                <w:sz w:val="28"/>
                              </w:rPr>
                            </w:pPr>
                            <w:r>
                              <w:rPr>
                                <w:sz w:val="28"/>
                              </w:rPr>
                              <w:t>Держащий</w:t>
                            </w:r>
                            <w:r>
                              <w:rPr>
                                <w:spacing w:val="-3"/>
                                <w:sz w:val="28"/>
                              </w:rPr>
                              <w:t xml:space="preserve"> </w:t>
                            </w:r>
                            <w:r>
                              <w:rPr>
                                <w:spacing w:val="-4"/>
                                <w:sz w:val="28"/>
                              </w:rPr>
                              <w:t>слово</w:t>
                            </w:r>
                          </w:p>
                        </w:tc>
                      </w:tr>
                      <w:tr w:rsidR="003170D7" w14:paraId="4E46BA9A" w14:textId="77777777">
                        <w:trPr>
                          <w:trHeight w:val="1610"/>
                        </w:trPr>
                        <w:tc>
                          <w:tcPr>
                            <w:tcW w:w="548" w:type="dxa"/>
                          </w:tcPr>
                          <w:p w14:paraId="67518338" w14:textId="77777777" w:rsidR="003170D7" w:rsidRDefault="00350176">
                            <w:pPr>
                              <w:pStyle w:val="TableParagraph"/>
                              <w:spacing w:line="315" w:lineRule="exact"/>
                              <w:ind w:left="14"/>
                              <w:jc w:val="center"/>
                              <w:rPr>
                                <w:sz w:val="28"/>
                              </w:rPr>
                            </w:pPr>
                            <w:r>
                              <w:rPr>
                                <w:spacing w:val="-10"/>
                                <w:sz w:val="28"/>
                              </w:rPr>
                              <w:t>3</w:t>
                            </w:r>
                          </w:p>
                        </w:tc>
                        <w:tc>
                          <w:tcPr>
                            <w:tcW w:w="2744" w:type="dxa"/>
                          </w:tcPr>
                          <w:p w14:paraId="3D23F2B4" w14:textId="77777777" w:rsidR="003170D7" w:rsidRDefault="00350176">
                            <w:pPr>
                              <w:pStyle w:val="TableParagraph"/>
                              <w:ind w:left="110"/>
                              <w:rPr>
                                <w:sz w:val="28"/>
                              </w:rPr>
                            </w:pPr>
                            <w:r>
                              <w:rPr>
                                <w:sz w:val="28"/>
                              </w:rPr>
                              <w:t>Не придающий значения</w:t>
                            </w:r>
                            <w:r>
                              <w:rPr>
                                <w:spacing w:val="-18"/>
                                <w:sz w:val="28"/>
                              </w:rPr>
                              <w:t xml:space="preserve"> </w:t>
                            </w:r>
                            <w:r>
                              <w:rPr>
                                <w:sz w:val="28"/>
                              </w:rPr>
                              <w:t>общению</w:t>
                            </w:r>
                            <w:r>
                              <w:rPr>
                                <w:spacing w:val="-17"/>
                                <w:sz w:val="28"/>
                              </w:rPr>
                              <w:t xml:space="preserve"> </w:t>
                            </w:r>
                            <w:r>
                              <w:rPr>
                                <w:sz w:val="28"/>
                              </w:rPr>
                              <w:t xml:space="preserve">с </w:t>
                            </w:r>
                            <w:r>
                              <w:rPr>
                                <w:spacing w:val="-2"/>
                                <w:sz w:val="28"/>
                              </w:rPr>
                              <w:t>ребенком</w:t>
                            </w:r>
                          </w:p>
                        </w:tc>
                        <w:tc>
                          <w:tcPr>
                            <w:tcW w:w="1842" w:type="dxa"/>
                          </w:tcPr>
                          <w:p w14:paraId="2722CACB" w14:textId="77777777" w:rsidR="003170D7" w:rsidRDefault="003170D7">
                            <w:pPr>
                              <w:pStyle w:val="TableParagraph"/>
                              <w:rPr>
                                <w:sz w:val="26"/>
                              </w:rPr>
                            </w:pPr>
                          </w:p>
                        </w:tc>
                        <w:tc>
                          <w:tcPr>
                            <w:tcW w:w="2269" w:type="dxa"/>
                          </w:tcPr>
                          <w:p w14:paraId="7CCA9AB2" w14:textId="77777777" w:rsidR="003170D7" w:rsidRDefault="00350176">
                            <w:pPr>
                              <w:pStyle w:val="TableParagraph"/>
                              <w:ind w:left="106" w:right="115"/>
                              <w:rPr>
                                <w:sz w:val="28"/>
                              </w:rPr>
                            </w:pPr>
                            <w:r>
                              <w:rPr>
                                <w:spacing w:val="-2"/>
                                <w:sz w:val="28"/>
                              </w:rPr>
                              <w:t xml:space="preserve">Отдающий ребенку </w:t>
                            </w:r>
                            <w:r>
                              <w:rPr>
                                <w:sz w:val="28"/>
                              </w:rPr>
                              <w:t>большую</w:t>
                            </w:r>
                            <w:r>
                              <w:rPr>
                                <w:spacing w:val="-18"/>
                                <w:sz w:val="28"/>
                              </w:rPr>
                              <w:t xml:space="preserve"> </w:t>
                            </w:r>
                            <w:r>
                              <w:rPr>
                                <w:sz w:val="28"/>
                              </w:rPr>
                              <w:t>часть</w:t>
                            </w:r>
                          </w:p>
                          <w:p w14:paraId="039D8D69" w14:textId="77777777" w:rsidR="003170D7" w:rsidRDefault="00350176">
                            <w:pPr>
                              <w:pStyle w:val="TableParagraph"/>
                              <w:spacing w:line="322" w:lineRule="exact"/>
                              <w:ind w:left="106"/>
                              <w:rPr>
                                <w:sz w:val="28"/>
                              </w:rPr>
                            </w:pPr>
                            <w:r>
                              <w:rPr>
                                <w:spacing w:val="-2"/>
                                <w:sz w:val="28"/>
                              </w:rPr>
                              <w:t>свободного времени</w:t>
                            </w:r>
                          </w:p>
                        </w:tc>
                      </w:tr>
                    </w:tbl>
                    <w:p w14:paraId="0A718E66" w14:textId="77777777" w:rsidR="003170D7" w:rsidRDefault="003170D7">
                      <w:pPr>
                        <w:pStyle w:val="a3"/>
                      </w:pPr>
                    </w:p>
                  </w:txbxContent>
                </v:textbox>
                <w10:wrap anchorx="page" anchory="page"/>
              </v:shape>
            </w:pict>
          </mc:Fallback>
        </mc:AlternateContent>
      </w:r>
    </w:p>
    <w:p w14:paraId="388A733C" w14:textId="77777777" w:rsidR="003170D7" w:rsidRDefault="003170D7">
      <w:pPr>
        <w:rPr>
          <w:sz w:val="2"/>
          <w:szCs w:val="2"/>
        </w:rPr>
        <w:sectPr w:rsidR="003170D7">
          <w:type w:val="continuous"/>
          <w:pgSz w:w="12240" w:h="15840"/>
          <w:pgMar w:top="1120" w:right="500" w:bottom="1160" w:left="1240" w:header="0" w:footer="968" w:gutter="0"/>
          <w:cols w:space="720"/>
        </w:sectPr>
      </w:pPr>
    </w:p>
    <w:p w14:paraId="3273A202" w14:textId="77777777" w:rsidR="003170D7" w:rsidRDefault="00350176">
      <w:pPr>
        <w:pStyle w:val="a3"/>
      </w:pPr>
      <w:r>
        <w:rPr>
          <w:noProof/>
        </w:rPr>
        <w:lastRenderedPageBreak/>
        <mc:AlternateContent>
          <mc:Choice Requires="wpg">
            <w:drawing>
              <wp:anchor distT="0" distB="0" distL="0" distR="0" simplePos="0" relativeHeight="479496192" behindDoc="1" locked="0" layoutInCell="1" allowOverlap="1" wp14:anchorId="7A706DBB" wp14:editId="462E8B5B">
                <wp:simplePos x="0" y="0"/>
                <wp:positionH relativeFrom="page">
                  <wp:posOffset>897940</wp:posOffset>
                </wp:positionH>
                <wp:positionV relativeFrom="page">
                  <wp:posOffset>719327</wp:posOffset>
                </wp:positionV>
                <wp:extent cx="6489065" cy="8397240"/>
                <wp:effectExtent l="0" t="0" r="0" b="0"/>
                <wp:wrapNone/>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9065" cy="8397240"/>
                          <a:chOff x="0" y="0"/>
                          <a:chExt cx="6489065" cy="8397240"/>
                        </a:xfrm>
                      </wpg:grpSpPr>
                      <wps:wsp>
                        <wps:cNvPr id="422" name="Graphic 422"/>
                        <wps:cNvSpPr/>
                        <wps:spPr>
                          <a:xfrm>
                            <a:off x="0" y="0"/>
                            <a:ext cx="6489065" cy="8397240"/>
                          </a:xfrm>
                          <a:custGeom>
                            <a:avLst/>
                            <a:gdLst/>
                            <a:ahLst/>
                            <a:cxnLst/>
                            <a:rect l="l" t="t" r="r" b="b"/>
                            <a:pathLst>
                              <a:path w="6489065" h="8397240">
                                <a:moveTo>
                                  <a:pt x="816800" y="8390852"/>
                                </a:moveTo>
                                <a:lnTo>
                                  <a:pt x="810755" y="8390852"/>
                                </a:lnTo>
                                <a:lnTo>
                                  <a:pt x="6096" y="8390852"/>
                                </a:lnTo>
                                <a:lnTo>
                                  <a:pt x="0" y="8390852"/>
                                </a:lnTo>
                                <a:lnTo>
                                  <a:pt x="0" y="8396935"/>
                                </a:lnTo>
                                <a:lnTo>
                                  <a:pt x="6096" y="8396935"/>
                                </a:lnTo>
                                <a:lnTo>
                                  <a:pt x="810717" y="8396935"/>
                                </a:lnTo>
                                <a:lnTo>
                                  <a:pt x="816800" y="8396935"/>
                                </a:lnTo>
                                <a:lnTo>
                                  <a:pt x="816800" y="8390852"/>
                                </a:lnTo>
                                <a:close/>
                              </a:path>
                              <a:path w="6489065" h="8397240">
                                <a:moveTo>
                                  <a:pt x="816800" y="0"/>
                                </a:moveTo>
                                <a:lnTo>
                                  <a:pt x="810755" y="0"/>
                                </a:lnTo>
                                <a:lnTo>
                                  <a:pt x="6096" y="0"/>
                                </a:lnTo>
                                <a:lnTo>
                                  <a:pt x="0" y="0"/>
                                </a:lnTo>
                                <a:lnTo>
                                  <a:pt x="0" y="6045"/>
                                </a:lnTo>
                                <a:lnTo>
                                  <a:pt x="0" y="8390839"/>
                                </a:lnTo>
                                <a:lnTo>
                                  <a:pt x="6096" y="8390839"/>
                                </a:lnTo>
                                <a:lnTo>
                                  <a:pt x="6096" y="6096"/>
                                </a:lnTo>
                                <a:lnTo>
                                  <a:pt x="810717" y="6096"/>
                                </a:lnTo>
                                <a:lnTo>
                                  <a:pt x="810717" y="8390839"/>
                                </a:lnTo>
                                <a:lnTo>
                                  <a:pt x="816800" y="8390839"/>
                                </a:lnTo>
                                <a:lnTo>
                                  <a:pt x="816800" y="6096"/>
                                </a:lnTo>
                                <a:lnTo>
                                  <a:pt x="816800" y="0"/>
                                </a:lnTo>
                                <a:close/>
                              </a:path>
                              <a:path w="6489065" h="8397240">
                                <a:moveTo>
                                  <a:pt x="6488874" y="8390852"/>
                                </a:moveTo>
                                <a:lnTo>
                                  <a:pt x="6482791" y="8390852"/>
                                </a:lnTo>
                                <a:lnTo>
                                  <a:pt x="5678106" y="8390852"/>
                                </a:lnTo>
                                <a:lnTo>
                                  <a:pt x="5672023" y="8390852"/>
                                </a:lnTo>
                                <a:lnTo>
                                  <a:pt x="816813" y="8390852"/>
                                </a:lnTo>
                                <a:lnTo>
                                  <a:pt x="816813" y="8396935"/>
                                </a:lnTo>
                                <a:lnTo>
                                  <a:pt x="5672023" y="8396935"/>
                                </a:lnTo>
                                <a:lnTo>
                                  <a:pt x="5678106" y="8396935"/>
                                </a:lnTo>
                                <a:lnTo>
                                  <a:pt x="6482791" y="8396935"/>
                                </a:lnTo>
                                <a:lnTo>
                                  <a:pt x="6488874" y="8396935"/>
                                </a:lnTo>
                                <a:lnTo>
                                  <a:pt x="6488874" y="8390852"/>
                                </a:lnTo>
                                <a:close/>
                              </a:path>
                              <a:path w="6489065" h="8397240">
                                <a:moveTo>
                                  <a:pt x="6488874" y="0"/>
                                </a:moveTo>
                                <a:lnTo>
                                  <a:pt x="6482791" y="0"/>
                                </a:lnTo>
                                <a:lnTo>
                                  <a:pt x="5678106" y="0"/>
                                </a:lnTo>
                                <a:lnTo>
                                  <a:pt x="5672023" y="0"/>
                                </a:lnTo>
                                <a:lnTo>
                                  <a:pt x="816813" y="0"/>
                                </a:lnTo>
                                <a:lnTo>
                                  <a:pt x="816813" y="6096"/>
                                </a:lnTo>
                                <a:lnTo>
                                  <a:pt x="5672023" y="6096"/>
                                </a:lnTo>
                                <a:lnTo>
                                  <a:pt x="5672023" y="8390839"/>
                                </a:lnTo>
                                <a:lnTo>
                                  <a:pt x="5678106" y="8390839"/>
                                </a:lnTo>
                                <a:lnTo>
                                  <a:pt x="5678106" y="6096"/>
                                </a:lnTo>
                                <a:lnTo>
                                  <a:pt x="6482791" y="6096"/>
                                </a:lnTo>
                                <a:lnTo>
                                  <a:pt x="6482791" y="8390839"/>
                                </a:lnTo>
                                <a:lnTo>
                                  <a:pt x="6488874" y="8390839"/>
                                </a:lnTo>
                                <a:lnTo>
                                  <a:pt x="6488874" y="6096"/>
                                </a:lnTo>
                                <a:lnTo>
                                  <a:pt x="648887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23" name="Image 423"/>
                          <pic:cNvPicPr/>
                        </pic:nvPicPr>
                        <pic:blipFill>
                          <a:blip r:embed="rId146" cstate="print"/>
                          <a:stretch>
                            <a:fillRect/>
                          </a:stretch>
                        </pic:blipFill>
                        <pic:spPr>
                          <a:xfrm>
                            <a:off x="1064222" y="5527547"/>
                            <a:ext cx="704836" cy="1286256"/>
                          </a:xfrm>
                          <a:prstGeom prst="rect">
                            <a:avLst/>
                          </a:prstGeom>
                        </pic:spPr>
                      </pic:pic>
                    </wpg:wgp>
                  </a:graphicData>
                </a:graphic>
              </wp:anchor>
            </w:drawing>
          </mc:Choice>
          <mc:Fallback>
            <w:pict>
              <v:group w14:anchorId="2A3A6B06" id="Group 421" o:spid="_x0000_s1026" style="position:absolute;margin-left:70.7pt;margin-top:56.65pt;width:510.95pt;height:661.2pt;z-index:-23820288;mso-wrap-distance-left:0;mso-wrap-distance-right:0;mso-position-horizontal-relative:page;mso-position-vertical-relative:page" coordsize="64890,83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">
                <v:shape id="Graphic 422" o:spid="_x0000_s1027" style="position:absolute;width:64890;height:83972;visibility:visible;mso-wrap-style:square;v-text-anchor:top" coordsize="6489065,839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" path="m816800,8390852r-6045,l6096,8390852r-6096,l,8396935r6096,l810717,8396935r6083,l816800,8390852xem816800,r-6045,l6096,,,,,6045,,8390839r6096,l6096,6096r804621,l810717,8390839r6083,l816800,6096r,-6096xem6488874,8390852r-6083,l5678106,8390852r-6083,l816813,8390852r,6083l5672023,8396935r6083,l6482791,8396935r6083,l6488874,8390852xem6488874,r-6083,l5678106,r-6083,l816813,r,6096l5672023,6096r,8384743l5678106,8390839r,-8384743l6482791,6096r,8384743l6488874,8390839r,-8384743l6488874,xe" fillcolor="black" stroked="f">
                  <v:path arrowok="t"/>
                </v:shape>
                <v:shape id="Image 423" o:spid="_x0000_s1028" type="#_x0000_t75" style="position:absolute;left:10642;top:55275;width:7048;height:12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">
                  <v:imagedata r:id="rId147" o:title=""/>
                </v:shape>
                <w10:wrap anchorx="page" anchory="page"/>
              </v:group>
            </w:pict>
          </mc:Fallback>
        </mc:AlternateContent>
      </w:r>
      <w:r>
        <w:rPr>
          <w:noProof/>
        </w:rPr>
        <mc:AlternateContent>
          <mc:Choice Requires="wps">
            <w:drawing>
              <wp:anchor distT="0" distB="0" distL="0" distR="0" simplePos="0" relativeHeight="15862272" behindDoc="0" locked="0" layoutInCell="1" allowOverlap="1" wp14:anchorId="02A4F59C" wp14:editId="0D6F0318">
                <wp:simplePos x="0" y="0"/>
                <wp:positionH relativeFrom="page">
                  <wp:posOffset>7632982</wp:posOffset>
                </wp:positionH>
                <wp:positionV relativeFrom="page">
                  <wp:posOffset>5527595</wp:posOffset>
                </wp:positionV>
                <wp:extent cx="144145" cy="202946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7E2EF5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2A4F59C" id="Textbox 424" o:spid="_x0000_s1219" type="#_x0000_t202" style="position:absolute;margin-left:601pt;margin-top:435.25pt;width:11.35pt;height:159.8pt;z-index:1586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DpepC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7E2EF5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91AFF12" w14:textId="77777777" w:rsidR="003170D7" w:rsidRDefault="003170D7">
      <w:pPr>
        <w:pStyle w:val="a3"/>
      </w:pPr>
    </w:p>
    <w:p w14:paraId="3BB80EEF" w14:textId="77777777" w:rsidR="003170D7" w:rsidRDefault="003170D7">
      <w:pPr>
        <w:pStyle w:val="a3"/>
      </w:pPr>
    </w:p>
    <w:p w14:paraId="1F21C5E9" w14:textId="77777777" w:rsidR="003170D7" w:rsidRDefault="003170D7">
      <w:pPr>
        <w:pStyle w:val="a3"/>
      </w:pPr>
    </w:p>
    <w:p w14:paraId="6DB24260" w14:textId="77777777" w:rsidR="003170D7" w:rsidRDefault="003170D7">
      <w:pPr>
        <w:pStyle w:val="a3"/>
      </w:pPr>
    </w:p>
    <w:p w14:paraId="6AA948B2" w14:textId="77777777" w:rsidR="003170D7" w:rsidRDefault="003170D7">
      <w:pPr>
        <w:pStyle w:val="a3"/>
      </w:pPr>
    </w:p>
    <w:p w14:paraId="7B56BD30" w14:textId="77777777" w:rsidR="003170D7" w:rsidRDefault="003170D7">
      <w:pPr>
        <w:pStyle w:val="a3"/>
      </w:pPr>
    </w:p>
    <w:p w14:paraId="49A4C330" w14:textId="77777777" w:rsidR="003170D7" w:rsidRDefault="003170D7">
      <w:pPr>
        <w:pStyle w:val="a3"/>
      </w:pPr>
    </w:p>
    <w:p w14:paraId="50E0DFE1" w14:textId="77777777" w:rsidR="003170D7" w:rsidRDefault="003170D7">
      <w:pPr>
        <w:pStyle w:val="a3"/>
      </w:pPr>
    </w:p>
    <w:p w14:paraId="5DF9939A" w14:textId="77777777" w:rsidR="003170D7" w:rsidRDefault="003170D7">
      <w:pPr>
        <w:pStyle w:val="a3"/>
      </w:pPr>
    </w:p>
    <w:p w14:paraId="4AA0651E" w14:textId="77777777" w:rsidR="003170D7" w:rsidRDefault="003170D7">
      <w:pPr>
        <w:pStyle w:val="a3"/>
      </w:pPr>
    </w:p>
    <w:p w14:paraId="06541881" w14:textId="77777777" w:rsidR="003170D7" w:rsidRDefault="003170D7">
      <w:pPr>
        <w:pStyle w:val="a3"/>
      </w:pPr>
    </w:p>
    <w:p w14:paraId="633CAFDA" w14:textId="77777777" w:rsidR="003170D7" w:rsidRDefault="003170D7">
      <w:pPr>
        <w:pStyle w:val="a3"/>
      </w:pPr>
    </w:p>
    <w:p w14:paraId="2A3337BB" w14:textId="77777777" w:rsidR="003170D7" w:rsidRDefault="003170D7">
      <w:pPr>
        <w:pStyle w:val="a3"/>
      </w:pPr>
    </w:p>
    <w:p w14:paraId="09EDCC3D" w14:textId="77777777" w:rsidR="003170D7" w:rsidRDefault="003170D7">
      <w:pPr>
        <w:pStyle w:val="a3"/>
      </w:pPr>
    </w:p>
    <w:p w14:paraId="02C108B2" w14:textId="77777777" w:rsidR="003170D7" w:rsidRDefault="003170D7">
      <w:pPr>
        <w:pStyle w:val="a3"/>
      </w:pPr>
    </w:p>
    <w:p w14:paraId="4277418C" w14:textId="77777777" w:rsidR="003170D7" w:rsidRDefault="003170D7">
      <w:pPr>
        <w:pStyle w:val="a3"/>
      </w:pPr>
    </w:p>
    <w:p w14:paraId="741A6A21" w14:textId="77777777" w:rsidR="003170D7" w:rsidRDefault="003170D7">
      <w:pPr>
        <w:pStyle w:val="a3"/>
      </w:pPr>
    </w:p>
    <w:p w14:paraId="346675C4" w14:textId="77777777" w:rsidR="003170D7" w:rsidRDefault="003170D7">
      <w:pPr>
        <w:pStyle w:val="a3"/>
      </w:pPr>
    </w:p>
    <w:p w14:paraId="59C0AAC1" w14:textId="77777777" w:rsidR="003170D7" w:rsidRDefault="003170D7">
      <w:pPr>
        <w:pStyle w:val="a3"/>
      </w:pPr>
    </w:p>
    <w:p w14:paraId="4F63A40D" w14:textId="77777777" w:rsidR="003170D7" w:rsidRDefault="003170D7">
      <w:pPr>
        <w:pStyle w:val="a3"/>
      </w:pPr>
    </w:p>
    <w:p w14:paraId="3C995CD1" w14:textId="77777777" w:rsidR="003170D7" w:rsidRDefault="003170D7">
      <w:pPr>
        <w:pStyle w:val="a3"/>
      </w:pPr>
    </w:p>
    <w:p w14:paraId="628A8C73" w14:textId="77777777" w:rsidR="003170D7" w:rsidRDefault="003170D7">
      <w:pPr>
        <w:pStyle w:val="a3"/>
        <w:spacing w:before="77"/>
      </w:pPr>
    </w:p>
    <w:p w14:paraId="783AFF66" w14:textId="77777777" w:rsidR="003170D7" w:rsidRDefault="00350176">
      <w:pPr>
        <w:pStyle w:val="a3"/>
        <w:spacing w:before="1"/>
        <w:ind w:left="284"/>
      </w:pPr>
      <w:r>
        <w:t>10</w:t>
      </w:r>
      <w:r>
        <w:rPr>
          <w:spacing w:val="1"/>
        </w:rPr>
        <w:t xml:space="preserve"> </w:t>
      </w:r>
      <w:r>
        <w:rPr>
          <w:spacing w:val="-4"/>
        </w:rPr>
        <w:t>мин.</w:t>
      </w:r>
    </w:p>
    <w:p w14:paraId="0A64F447" w14:textId="77777777" w:rsidR="003170D7" w:rsidRDefault="00350176">
      <w:pPr>
        <w:spacing w:before="77"/>
        <w:ind w:left="284" w:right="52"/>
        <w:rPr>
          <w:i/>
          <w:sz w:val="28"/>
        </w:rPr>
      </w:pPr>
      <w:r>
        <w:br w:type="column"/>
      </w:r>
      <w:r>
        <w:rPr>
          <w:i/>
          <w:sz w:val="28"/>
        </w:rPr>
        <w:t>который</w:t>
      </w:r>
      <w:r>
        <w:rPr>
          <w:i/>
          <w:spacing w:val="-5"/>
          <w:sz w:val="28"/>
        </w:rPr>
        <w:t xml:space="preserve"> </w:t>
      </w:r>
      <w:r>
        <w:rPr>
          <w:i/>
          <w:sz w:val="28"/>
        </w:rPr>
        <w:t>во</w:t>
      </w:r>
      <w:r>
        <w:rPr>
          <w:i/>
          <w:spacing w:val="-5"/>
          <w:sz w:val="28"/>
        </w:rPr>
        <w:t xml:space="preserve"> </w:t>
      </w:r>
      <w:r>
        <w:rPr>
          <w:i/>
          <w:sz w:val="28"/>
        </w:rPr>
        <w:t>время</w:t>
      </w:r>
      <w:r>
        <w:rPr>
          <w:i/>
          <w:spacing w:val="-7"/>
          <w:sz w:val="28"/>
        </w:rPr>
        <w:t xml:space="preserve"> </w:t>
      </w:r>
      <w:r>
        <w:rPr>
          <w:i/>
          <w:sz w:val="28"/>
        </w:rPr>
        <w:t>презентации</w:t>
      </w:r>
      <w:r>
        <w:rPr>
          <w:i/>
          <w:spacing w:val="-8"/>
          <w:sz w:val="28"/>
        </w:rPr>
        <w:t xml:space="preserve"> </w:t>
      </w:r>
      <w:r>
        <w:rPr>
          <w:i/>
          <w:sz w:val="28"/>
        </w:rPr>
        <w:t>прикрепляется</w:t>
      </w:r>
      <w:r>
        <w:rPr>
          <w:i/>
          <w:spacing w:val="-7"/>
          <w:sz w:val="28"/>
        </w:rPr>
        <w:t xml:space="preserve"> </w:t>
      </w:r>
      <w:r>
        <w:rPr>
          <w:i/>
          <w:sz w:val="28"/>
        </w:rPr>
        <w:t>к</w:t>
      </w:r>
      <w:r>
        <w:rPr>
          <w:i/>
          <w:spacing w:val="-6"/>
          <w:sz w:val="28"/>
        </w:rPr>
        <w:t xml:space="preserve"> </w:t>
      </w:r>
      <w:r>
        <w:rPr>
          <w:i/>
          <w:sz w:val="28"/>
        </w:rPr>
        <w:t>доске. При формулировке ответа родители могут использовать названия стилей воспитания, личностные качества, отношения и т. д., исходя из своего опыта.</w:t>
      </w:r>
    </w:p>
    <w:p w14:paraId="5DFC03F5" w14:textId="77777777" w:rsidR="003170D7" w:rsidRDefault="00350176">
      <w:pPr>
        <w:pStyle w:val="a3"/>
        <w:ind w:left="284" w:right="52"/>
      </w:pPr>
      <w:r>
        <w:t>Например. Чтобы из раздраженного отца стать внимательным, нужно вырабатывать в себе терпение, сдержанност</w:t>
      </w:r>
      <w:r>
        <w:t>ь,</w:t>
      </w:r>
      <w:r>
        <w:rPr>
          <w:spacing w:val="-6"/>
        </w:rPr>
        <w:t xml:space="preserve"> </w:t>
      </w:r>
      <w:r>
        <w:t>умение</w:t>
      </w:r>
      <w:r>
        <w:rPr>
          <w:spacing w:val="-6"/>
        </w:rPr>
        <w:t xml:space="preserve"> </w:t>
      </w:r>
      <w:r>
        <w:t>не</w:t>
      </w:r>
      <w:r>
        <w:rPr>
          <w:spacing w:val="-7"/>
        </w:rPr>
        <w:t xml:space="preserve"> </w:t>
      </w:r>
      <w:r>
        <w:t>просто</w:t>
      </w:r>
      <w:r>
        <w:rPr>
          <w:spacing w:val="-5"/>
        </w:rPr>
        <w:t xml:space="preserve"> </w:t>
      </w:r>
      <w:r>
        <w:t>слушать,</w:t>
      </w:r>
      <w:r>
        <w:rPr>
          <w:spacing w:val="-6"/>
        </w:rPr>
        <w:t xml:space="preserve"> </w:t>
      </w:r>
      <w:r>
        <w:t>а</w:t>
      </w:r>
      <w:r>
        <w:rPr>
          <w:spacing w:val="-6"/>
        </w:rPr>
        <w:t xml:space="preserve"> </w:t>
      </w:r>
      <w:r>
        <w:t>именно</w:t>
      </w:r>
      <w:r>
        <w:rPr>
          <w:spacing w:val="-5"/>
        </w:rPr>
        <w:t xml:space="preserve"> </w:t>
      </w:r>
      <w:r>
        <w:t xml:space="preserve">слышать ребенка. Важно придерживаться гуманного стиля </w:t>
      </w:r>
      <w:r>
        <w:rPr>
          <w:spacing w:val="-2"/>
        </w:rPr>
        <w:t>воспитания.</w:t>
      </w:r>
    </w:p>
    <w:p w14:paraId="2830C8BD" w14:textId="77777777" w:rsidR="003170D7" w:rsidRDefault="00350176">
      <w:pPr>
        <w:pStyle w:val="a3"/>
        <w:ind w:left="284"/>
      </w:pPr>
      <w:r>
        <w:t xml:space="preserve">По завершении можно озвучить следующий </w:t>
      </w:r>
      <w:r>
        <w:rPr>
          <w:i/>
        </w:rPr>
        <w:t xml:space="preserve">вывод. </w:t>
      </w:r>
      <w:r>
        <w:t>Работа отца над собой – путь к завоеванию уважения, а значит, авторитета</w:t>
      </w:r>
      <w:r>
        <w:rPr>
          <w:spacing w:val="-5"/>
        </w:rPr>
        <w:t xml:space="preserve"> </w:t>
      </w:r>
      <w:r>
        <w:t>в</w:t>
      </w:r>
      <w:r>
        <w:rPr>
          <w:spacing w:val="-6"/>
        </w:rPr>
        <w:t xml:space="preserve"> </w:t>
      </w:r>
      <w:r>
        <w:t>глазах</w:t>
      </w:r>
      <w:r>
        <w:rPr>
          <w:spacing w:val="-8"/>
        </w:rPr>
        <w:t xml:space="preserve"> </w:t>
      </w:r>
      <w:r>
        <w:t>ребенка.</w:t>
      </w:r>
      <w:r>
        <w:rPr>
          <w:spacing w:val="-5"/>
        </w:rPr>
        <w:t xml:space="preserve"> </w:t>
      </w:r>
      <w:r>
        <w:t>Отец</w:t>
      </w:r>
      <w:r>
        <w:rPr>
          <w:spacing w:val="-5"/>
        </w:rPr>
        <w:t xml:space="preserve"> </w:t>
      </w:r>
      <w:r>
        <w:t>утверждает</w:t>
      </w:r>
      <w:r>
        <w:rPr>
          <w:spacing w:val="-8"/>
        </w:rPr>
        <w:t xml:space="preserve"> </w:t>
      </w:r>
      <w:r>
        <w:t>свой</w:t>
      </w:r>
      <w:r>
        <w:rPr>
          <w:spacing w:val="-3"/>
        </w:rPr>
        <w:t xml:space="preserve"> </w:t>
      </w:r>
      <w:r>
        <w:t>авторитет всю жизнь, а потерять его можно в одну секунду. Значит, нужно уметь держать слово, слушать детей, находить время хоть и для короткого, но качественного общения с ними.</w:t>
      </w:r>
    </w:p>
    <w:p w14:paraId="7291C25D" w14:textId="77777777" w:rsidR="003170D7" w:rsidRDefault="00350176">
      <w:pPr>
        <w:pStyle w:val="a3"/>
        <w:spacing w:before="1" w:line="322" w:lineRule="exact"/>
        <w:ind w:left="284"/>
      </w:pPr>
      <w:r>
        <w:t>Такое</w:t>
      </w:r>
      <w:r>
        <w:rPr>
          <w:spacing w:val="-9"/>
        </w:rPr>
        <w:t xml:space="preserve"> </w:t>
      </w:r>
      <w:r>
        <w:t>поведение</w:t>
      </w:r>
      <w:r>
        <w:rPr>
          <w:spacing w:val="-7"/>
        </w:rPr>
        <w:t xml:space="preserve"> </w:t>
      </w:r>
      <w:r>
        <w:t>делает</w:t>
      </w:r>
      <w:r>
        <w:rPr>
          <w:spacing w:val="-4"/>
        </w:rPr>
        <w:t xml:space="preserve"> </w:t>
      </w:r>
      <w:r>
        <w:t>ребенка</w:t>
      </w:r>
      <w:r>
        <w:rPr>
          <w:spacing w:val="-4"/>
        </w:rPr>
        <w:t xml:space="preserve"> </w:t>
      </w:r>
      <w:r>
        <w:rPr>
          <w:spacing w:val="-2"/>
        </w:rPr>
        <w:t>счастливым.</w:t>
      </w:r>
    </w:p>
    <w:p w14:paraId="5CDA6378" w14:textId="77777777" w:rsidR="003170D7" w:rsidRDefault="00350176">
      <w:pPr>
        <w:pStyle w:val="a3"/>
        <w:ind w:left="284" w:right="175"/>
      </w:pPr>
      <w:r>
        <w:rPr>
          <w:i/>
        </w:rPr>
        <w:t xml:space="preserve">Педагог: </w:t>
      </w:r>
      <w:r>
        <w:t>Мы вместе обсудили к</w:t>
      </w:r>
      <w:r>
        <w:t>ачества отца, которые необходимы</w:t>
      </w:r>
      <w:r>
        <w:rPr>
          <w:spacing w:val="-6"/>
        </w:rPr>
        <w:t xml:space="preserve"> </w:t>
      </w:r>
      <w:r>
        <w:t>ему</w:t>
      </w:r>
      <w:r>
        <w:rPr>
          <w:spacing w:val="-10"/>
        </w:rPr>
        <w:t xml:space="preserve"> </w:t>
      </w:r>
      <w:r>
        <w:t>в</w:t>
      </w:r>
      <w:r>
        <w:rPr>
          <w:spacing w:val="-7"/>
        </w:rPr>
        <w:t xml:space="preserve"> </w:t>
      </w:r>
      <w:proofErr w:type="spellStart"/>
      <w:r>
        <w:t>повседневой</w:t>
      </w:r>
      <w:proofErr w:type="spellEnd"/>
      <w:r>
        <w:rPr>
          <w:spacing w:val="-6"/>
        </w:rPr>
        <w:t xml:space="preserve"> </w:t>
      </w:r>
      <w:r>
        <w:t>жизни,</w:t>
      </w:r>
      <w:r>
        <w:rPr>
          <w:spacing w:val="-7"/>
        </w:rPr>
        <w:t xml:space="preserve"> </w:t>
      </w:r>
      <w:r>
        <w:t>составили</w:t>
      </w:r>
      <w:r>
        <w:rPr>
          <w:spacing w:val="-6"/>
        </w:rPr>
        <w:t xml:space="preserve"> </w:t>
      </w:r>
      <w:r>
        <w:t>хороший образ. Используя это, давайте определим, какие качества прививает отец сыну и дочери.</w:t>
      </w:r>
    </w:p>
    <w:p w14:paraId="4126CBD5" w14:textId="77777777" w:rsidR="003170D7" w:rsidRDefault="00350176">
      <w:pPr>
        <w:pStyle w:val="2"/>
        <w:spacing w:before="5"/>
        <w:ind w:left="342"/>
      </w:pPr>
      <w:r>
        <w:t>Упражнение</w:t>
      </w:r>
      <w:r>
        <w:rPr>
          <w:spacing w:val="-7"/>
        </w:rPr>
        <w:t xml:space="preserve"> </w:t>
      </w:r>
      <w:r>
        <w:t>«Один</w:t>
      </w:r>
      <w:r>
        <w:rPr>
          <w:spacing w:val="-6"/>
        </w:rPr>
        <w:t xml:space="preserve"> </w:t>
      </w:r>
      <w:r>
        <w:t>за</w:t>
      </w:r>
      <w:r>
        <w:rPr>
          <w:spacing w:val="-6"/>
        </w:rPr>
        <w:t xml:space="preserve"> </w:t>
      </w:r>
      <w:r>
        <w:rPr>
          <w:spacing w:val="-2"/>
        </w:rPr>
        <w:t>всех»</w:t>
      </w:r>
    </w:p>
    <w:p w14:paraId="08669109" w14:textId="77777777" w:rsidR="003170D7" w:rsidRDefault="00350176">
      <w:pPr>
        <w:ind w:left="284" w:right="52"/>
        <w:rPr>
          <w:i/>
          <w:sz w:val="28"/>
        </w:rPr>
      </w:pPr>
      <w:r>
        <w:rPr>
          <w:i/>
          <w:sz w:val="28"/>
        </w:rPr>
        <w:t>Педагог</w:t>
      </w:r>
      <w:proofErr w:type="gramStart"/>
      <w:r>
        <w:rPr>
          <w:i/>
          <w:sz w:val="28"/>
        </w:rPr>
        <w:t xml:space="preserve">: </w:t>
      </w:r>
      <w:r>
        <w:rPr>
          <w:sz w:val="28"/>
        </w:rPr>
        <w:t>Предлагаю</w:t>
      </w:r>
      <w:proofErr w:type="gramEnd"/>
      <w:r>
        <w:rPr>
          <w:sz w:val="28"/>
        </w:rPr>
        <w:t xml:space="preserve"> выйти представителям групп и заполнить</w:t>
      </w:r>
      <w:r>
        <w:rPr>
          <w:spacing w:val="-5"/>
          <w:sz w:val="28"/>
        </w:rPr>
        <w:t xml:space="preserve"> </w:t>
      </w:r>
      <w:r>
        <w:rPr>
          <w:sz w:val="28"/>
        </w:rPr>
        <w:t>таблицу</w:t>
      </w:r>
      <w:r>
        <w:rPr>
          <w:spacing w:val="-7"/>
          <w:sz w:val="28"/>
        </w:rPr>
        <w:t xml:space="preserve"> </w:t>
      </w:r>
      <w:r>
        <w:rPr>
          <w:sz w:val="28"/>
        </w:rPr>
        <w:t>на</w:t>
      </w:r>
      <w:r>
        <w:rPr>
          <w:spacing w:val="-4"/>
          <w:sz w:val="28"/>
        </w:rPr>
        <w:t xml:space="preserve"> </w:t>
      </w:r>
      <w:r>
        <w:rPr>
          <w:sz w:val="28"/>
        </w:rPr>
        <w:t>доске.</w:t>
      </w:r>
      <w:r>
        <w:rPr>
          <w:spacing w:val="-5"/>
          <w:sz w:val="28"/>
        </w:rPr>
        <w:t xml:space="preserve"> </w:t>
      </w:r>
      <w:r>
        <w:rPr>
          <w:sz w:val="28"/>
        </w:rPr>
        <w:t>Кто</w:t>
      </w:r>
      <w:r>
        <w:rPr>
          <w:spacing w:val="-7"/>
          <w:sz w:val="28"/>
        </w:rPr>
        <w:t xml:space="preserve"> </w:t>
      </w:r>
      <w:r>
        <w:rPr>
          <w:sz w:val="28"/>
        </w:rPr>
        <w:t>больше</w:t>
      </w:r>
      <w:r>
        <w:rPr>
          <w:spacing w:val="-4"/>
          <w:sz w:val="28"/>
        </w:rPr>
        <w:t xml:space="preserve"> </w:t>
      </w:r>
      <w:r>
        <w:rPr>
          <w:sz w:val="28"/>
        </w:rPr>
        <w:t>даст</w:t>
      </w:r>
      <w:r>
        <w:rPr>
          <w:spacing w:val="-8"/>
          <w:sz w:val="28"/>
        </w:rPr>
        <w:t xml:space="preserve"> </w:t>
      </w:r>
      <w:r>
        <w:rPr>
          <w:sz w:val="28"/>
        </w:rPr>
        <w:t xml:space="preserve">определений, та группа выигрывает. </w:t>
      </w:r>
      <w:r>
        <w:rPr>
          <w:i/>
          <w:sz w:val="28"/>
        </w:rPr>
        <w:t>(Выходят представители групп и, быстро заменяя друг друга, заполняют таблицу.)</w:t>
      </w:r>
    </w:p>
    <w:p w14:paraId="61D6B3E6" w14:textId="77777777" w:rsidR="003170D7" w:rsidRDefault="00350176">
      <w:pPr>
        <w:pStyle w:val="3"/>
        <w:numPr>
          <w:ilvl w:val="0"/>
          <w:numId w:val="3"/>
        </w:numPr>
        <w:tabs>
          <w:tab w:val="left" w:pos="2124"/>
        </w:tabs>
        <w:spacing w:before="6"/>
        <w:ind w:right="381" w:firstLine="0"/>
        <w:jc w:val="left"/>
      </w:pPr>
      <w:r>
        <w:t>Перечислите,</w:t>
      </w:r>
      <w:r>
        <w:rPr>
          <w:spacing w:val="-15"/>
        </w:rPr>
        <w:t xml:space="preserve"> </w:t>
      </w:r>
      <w:r>
        <w:t>какие</w:t>
      </w:r>
      <w:r>
        <w:rPr>
          <w:spacing w:val="-14"/>
        </w:rPr>
        <w:t xml:space="preserve"> </w:t>
      </w:r>
      <w:r>
        <w:t>качества</w:t>
      </w:r>
      <w:r>
        <w:rPr>
          <w:spacing w:val="-13"/>
        </w:rPr>
        <w:t xml:space="preserve"> </w:t>
      </w:r>
      <w:r>
        <w:t>прививает отец сыну.</w:t>
      </w:r>
    </w:p>
    <w:p w14:paraId="04C07026" w14:textId="77777777" w:rsidR="003170D7" w:rsidRDefault="00350176">
      <w:pPr>
        <w:pStyle w:val="a3"/>
        <w:ind w:left="1845" w:right="175"/>
      </w:pPr>
      <w:r>
        <w:rPr>
          <w:i/>
        </w:rPr>
        <w:t xml:space="preserve">Предполагаемые ответы: </w:t>
      </w:r>
      <w:r>
        <w:t>мужское достоинство, рыцарское отношение к женщине, умение брать на себя ответственность, бесстрашие, сильный дух, порядочность,</w:t>
      </w:r>
      <w:r>
        <w:rPr>
          <w:spacing w:val="-11"/>
        </w:rPr>
        <w:t xml:space="preserve"> </w:t>
      </w:r>
      <w:r>
        <w:t>честность,</w:t>
      </w:r>
      <w:r>
        <w:rPr>
          <w:spacing w:val="-11"/>
        </w:rPr>
        <w:t xml:space="preserve"> </w:t>
      </w:r>
      <w:r>
        <w:t>умение</w:t>
      </w:r>
      <w:r>
        <w:rPr>
          <w:spacing w:val="-10"/>
        </w:rPr>
        <w:t xml:space="preserve"> </w:t>
      </w:r>
      <w:r>
        <w:t>бороться</w:t>
      </w:r>
      <w:r>
        <w:rPr>
          <w:spacing w:val="-10"/>
        </w:rPr>
        <w:t xml:space="preserve"> </w:t>
      </w:r>
      <w:r>
        <w:t>и побеждать и др.</w:t>
      </w:r>
    </w:p>
    <w:p w14:paraId="659B235D" w14:textId="77777777" w:rsidR="003170D7" w:rsidRDefault="00350176">
      <w:pPr>
        <w:ind w:left="1845"/>
        <w:rPr>
          <w:i/>
          <w:sz w:val="28"/>
        </w:rPr>
      </w:pPr>
      <w:r>
        <w:rPr>
          <w:i/>
          <w:spacing w:val="-2"/>
          <w:sz w:val="28"/>
        </w:rPr>
        <w:t>Вывод:</w:t>
      </w:r>
    </w:p>
    <w:p w14:paraId="0BA8A485" w14:textId="77777777" w:rsidR="003170D7" w:rsidRDefault="00350176">
      <w:pPr>
        <w:pStyle w:val="3"/>
        <w:numPr>
          <w:ilvl w:val="0"/>
          <w:numId w:val="3"/>
        </w:numPr>
        <w:tabs>
          <w:tab w:val="left" w:pos="2124"/>
        </w:tabs>
        <w:ind w:right="381" w:firstLine="0"/>
        <w:jc w:val="left"/>
      </w:pPr>
      <w:r>
        <w:t>Перечислите,</w:t>
      </w:r>
      <w:r>
        <w:rPr>
          <w:spacing w:val="-15"/>
        </w:rPr>
        <w:t xml:space="preserve"> </w:t>
      </w:r>
      <w:r>
        <w:t>какие</w:t>
      </w:r>
      <w:r>
        <w:rPr>
          <w:spacing w:val="-14"/>
        </w:rPr>
        <w:t xml:space="preserve"> </w:t>
      </w:r>
      <w:r>
        <w:t>качества</w:t>
      </w:r>
      <w:r>
        <w:rPr>
          <w:spacing w:val="-13"/>
        </w:rPr>
        <w:t xml:space="preserve"> </w:t>
      </w:r>
      <w:r>
        <w:t>прививает отец дочери.</w:t>
      </w:r>
    </w:p>
    <w:p w14:paraId="5FBC2DD9" w14:textId="77777777" w:rsidR="003170D7" w:rsidRDefault="00350176">
      <w:pPr>
        <w:pStyle w:val="a3"/>
        <w:ind w:left="1845" w:right="175"/>
      </w:pPr>
      <w:r>
        <w:rPr>
          <w:i/>
        </w:rPr>
        <w:t xml:space="preserve">Предполагаемые ответы: </w:t>
      </w:r>
      <w:r>
        <w:t>любовь, доброта, гармоничность,</w:t>
      </w:r>
      <w:r>
        <w:rPr>
          <w:spacing w:val="-14"/>
        </w:rPr>
        <w:t xml:space="preserve"> </w:t>
      </w:r>
      <w:r>
        <w:t>самопринятие,</w:t>
      </w:r>
      <w:r>
        <w:rPr>
          <w:spacing w:val="-14"/>
        </w:rPr>
        <w:t xml:space="preserve"> </w:t>
      </w:r>
      <w:r>
        <w:t>уверенность</w:t>
      </w:r>
      <w:r>
        <w:rPr>
          <w:spacing w:val="-14"/>
        </w:rPr>
        <w:t xml:space="preserve"> </w:t>
      </w:r>
      <w:r>
        <w:t>в своих силах, женское достоинство, заботливость, эмпатия и др.</w:t>
      </w:r>
    </w:p>
    <w:p w14:paraId="5137CC20" w14:textId="77777777" w:rsidR="003170D7" w:rsidRDefault="00350176">
      <w:pPr>
        <w:ind w:left="1845"/>
        <w:rPr>
          <w:i/>
          <w:sz w:val="28"/>
        </w:rPr>
      </w:pPr>
      <w:r>
        <w:rPr>
          <w:i/>
          <w:spacing w:val="-2"/>
          <w:sz w:val="28"/>
        </w:rPr>
        <w:t>Вывод:</w:t>
      </w:r>
    </w:p>
    <w:p w14:paraId="649ECFD9" w14:textId="77777777" w:rsidR="003170D7" w:rsidRDefault="00350176">
      <w:pPr>
        <w:rPr>
          <w:i/>
          <w:sz w:val="28"/>
        </w:rPr>
      </w:pPr>
      <w:r>
        <w:br w:type="column"/>
      </w:r>
    </w:p>
    <w:p w14:paraId="3B98AB13" w14:textId="77777777" w:rsidR="003170D7" w:rsidRDefault="003170D7">
      <w:pPr>
        <w:pStyle w:val="a3"/>
        <w:rPr>
          <w:i/>
        </w:rPr>
      </w:pPr>
    </w:p>
    <w:p w14:paraId="6AE7B950" w14:textId="77777777" w:rsidR="003170D7" w:rsidRDefault="003170D7">
      <w:pPr>
        <w:pStyle w:val="a3"/>
        <w:rPr>
          <w:i/>
        </w:rPr>
      </w:pPr>
    </w:p>
    <w:p w14:paraId="56BD21DB" w14:textId="77777777" w:rsidR="003170D7" w:rsidRDefault="003170D7">
      <w:pPr>
        <w:pStyle w:val="a3"/>
        <w:rPr>
          <w:i/>
        </w:rPr>
      </w:pPr>
    </w:p>
    <w:p w14:paraId="30C8A8B3" w14:textId="77777777" w:rsidR="003170D7" w:rsidRDefault="003170D7">
      <w:pPr>
        <w:pStyle w:val="a3"/>
        <w:rPr>
          <w:i/>
        </w:rPr>
      </w:pPr>
    </w:p>
    <w:p w14:paraId="1CFCA236" w14:textId="77777777" w:rsidR="003170D7" w:rsidRDefault="003170D7">
      <w:pPr>
        <w:pStyle w:val="a3"/>
        <w:rPr>
          <w:i/>
        </w:rPr>
      </w:pPr>
    </w:p>
    <w:p w14:paraId="22E7BA86" w14:textId="77777777" w:rsidR="003170D7" w:rsidRDefault="003170D7">
      <w:pPr>
        <w:pStyle w:val="a3"/>
        <w:rPr>
          <w:i/>
        </w:rPr>
      </w:pPr>
    </w:p>
    <w:p w14:paraId="2EEB7668" w14:textId="77777777" w:rsidR="003170D7" w:rsidRDefault="003170D7">
      <w:pPr>
        <w:pStyle w:val="a3"/>
        <w:rPr>
          <w:i/>
        </w:rPr>
      </w:pPr>
    </w:p>
    <w:p w14:paraId="1A2A3173" w14:textId="77777777" w:rsidR="003170D7" w:rsidRDefault="003170D7">
      <w:pPr>
        <w:pStyle w:val="a3"/>
        <w:rPr>
          <w:i/>
        </w:rPr>
      </w:pPr>
    </w:p>
    <w:p w14:paraId="5FB7CF0F" w14:textId="77777777" w:rsidR="003170D7" w:rsidRDefault="003170D7">
      <w:pPr>
        <w:pStyle w:val="a3"/>
        <w:rPr>
          <w:i/>
        </w:rPr>
      </w:pPr>
    </w:p>
    <w:p w14:paraId="298F5AD3" w14:textId="77777777" w:rsidR="003170D7" w:rsidRDefault="003170D7">
      <w:pPr>
        <w:pStyle w:val="a3"/>
        <w:rPr>
          <w:i/>
        </w:rPr>
      </w:pPr>
    </w:p>
    <w:p w14:paraId="7B9C2B76" w14:textId="77777777" w:rsidR="003170D7" w:rsidRDefault="003170D7">
      <w:pPr>
        <w:pStyle w:val="a3"/>
        <w:rPr>
          <w:i/>
        </w:rPr>
      </w:pPr>
    </w:p>
    <w:p w14:paraId="313C53C4" w14:textId="77777777" w:rsidR="003170D7" w:rsidRDefault="003170D7">
      <w:pPr>
        <w:pStyle w:val="a3"/>
        <w:rPr>
          <w:i/>
        </w:rPr>
      </w:pPr>
    </w:p>
    <w:p w14:paraId="72665074" w14:textId="77777777" w:rsidR="003170D7" w:rsidRDefault="003170D7">
      <w:pPr>
        <w:pStyle w:val="a3"/>
        <w:rPr>
          <w:i/>
        </w:rPr>
      </w:pPr>
    </w:p>
    <w:p w14:paraId="5A297291" w14:textId="77777777" w:rsidR="003170D7" w:rsidRDefault="003170D7">
      <w:pPr>
        <w:pStyle w:val="a3"/>
        <w:rPr>
          <w:i/>
        </w:rPr>
      </w:pPr>
    </w:p>
    <w:p w14:paraId="031D0B68" w14:textId="77777777" w:rsidR="003170D7" w:rsidRDefault="003170D7">
      <w:pPr>
        <w:pStyle w:val="a3"/>
        <w:rPr>
          <w:i/>
        </w:rPr>
      </w:pPr>
    </w:p>
    <w:p w14:paraId="0C4B4962" w14:textId="77777777" w:rsidR="003170D7" w:rsidRDefault="003170D7">
      <w:pPr>
        <w:pStyle w:val="a3"/>
        <w:rPr>
          <w:i/>
        </w:rPr>
      </w:pPr>
    </w:p>
    <w:p w14:paraId="3F4AFBB6" w14:textId="77777777" w:rsidR="003170D7" w:rsidRDefault="003170D7">
      <w:pPr>
        <w:pStyle w:val="a3"/>
        <w:rPr>
          <w:i/>
        </w:rPr>
      </w:pPr>
    </w:p>
    <w:p w14:paraId="3AA74E0C" w14:textId="77777777" w:rsidR="003170D7" w:rsidRDefault="003170D7">
      <w:pPr>
        <w:pStyle w:val="a3"/>
        <w:rPr>
          <w:i/>
        </w:rPr>
      </w:pPr>
    </w:p>
    <w:p w14:paraId="3F6A0437" w14:textId="77777777" w:rsidR="003170D7" w:rsidRDefault="003170D7">
      <w:pPr>
        <w:pStyle w:val="a3"/>
        <w:rPr>
          <w:i/>
        </w:rPr>
      </w:pPr>
    </w:p>
    <w:p w14:paraId="6130945C" w14:textId="77777777" w:rsidR="003170D7" w:rsidRDefault="003170D7">
      <w:pPr>
        <w:pStyle w:val="a3"/>
        <w:rPr>
          <w:i/>
        </w:rPr>
      </w:pPr>
    </w:p>
    <w:p w14:paraId="1FB87A38" w14:textId="77777777" w:rsidR="003170D7" w:rsidRDefault="003170D7">
      <w:pPr>
        <w:pStyle w:val="a3"/>
        <w:rPr>
          <w:i/>
        </w:rPr>
      </w:pPr>
    </w:p>
    <w:p w14:paraId="0335864C" w14:textId="77777777" w:rsidR="003170D7" w:rsidRDefault="003170D7">
      <w:pPr>
        <w:pStyle w:val="a3"/>
        <w:rPr>
          <w:i/>
        </w:rPr>
      </w:pPr>
    </w:p>
    <w:p w14:paraId="376DBDD1" w14:textId="77777777" w:rsidR="003170D7" w:rsidRDefault="003170D7">
      <w:pPr>
        <w:pStyle w:val="a3"/>
        <w:rPr>
          <w:i/>
        </w:rPr>
      </w:pPr>
    </w:p>
    <w:p w14:paraId="0817DB37" w14:textId="77777777" w:rsidR="003170D7" w:rsidRDefault="003170D7">
      <w:pPr>
        <w:pStyle w:val="a3"/>
        <w:spacing w:before="79"/>
        <w:rPr>
          <w:i/>
        </w:rPr>
      </w:pPr>
    </w:p>
    <w:p w14:paraId="164180C2" w14:textId="77777777" w:rsidR="003170D7" w:rsidRDefault="00350176">
      <w:pPr>
        <w:pStyle w:val="a3"/>
        <w:ind w:left="239"/>
      </w:pPr>
      <w:r>
        <w:t>Слайд</w:t>
      </w:r>
      <w:r>
        <w:rPr>
          <w:spacing w:val="-7"/>
        </w:rPr>
        <w:t xml:space="preserve"> </w:t>
      </w:r>
      <w:r>
        <w:rPr>
          <w:spacing w:val="-10"/>
        </w:rPr>
        <w:t>6</w:t>
      </w:r>
    </w:p>
    <w:p w14:paraId="69F559A8" w14:textId="77777777" w:rsidR="003170D7" w:rsidRDefault="003170D7">
      <w:pPr>
        <w:sectPr w:rsidR="003170D7">
          <w:pgSz w:w="12240" w:h="15840"/>
          <w:pgMar w:top="1060" w:right="500" w:bottom="1200" w:left="1240" w:header="0" w:footer="968" w:gutter="0"/>
          <w:cols w:num="3" w:space="720" w:equalWidth="0">
            <w:col w:w="1224" w:space="53"/>
            <w:col w:w="7664" w:space="39"/>
            <w:col w:w="1520"/>
          </w:cols>
        </w:sectPr>
      </w:pPr>
    </w:p>
    <w:p w14:paraId="047D714E" w14:textId="77777777" w:rsidR="003170D7" w:rsidRDefault="00350176">
      <w:pPr>
        <w:pStyle w:val="a3"/>
        <w:spacing w:before="77"/>
        <w:ind w:left="3121" w:right="1785"/>
      </w:pPr>
      <w:r>
        <w:rPr>
          <w:i/>
        </w:rPr>
        <w:lastRenderedPageBreak/>
        <w:t>Педагог:</w:t>
      </w:r>
      <w:r>
        <w:rPr>
          <w:i/>
          <w:spacing w:val="-5"/>
        </w:rPr>
        <w:t xml:space="preserve"> </w:t>
      </w:r>
      <w:r>
        <w:t>Любовь</w:t>
      </w:r>
      <w:r>
        <w:rPr>
          <w:spacing w:val="-7"/>
        </w:rPr>
        <w:t xml:space="preserve"> </w:t>
      </w:r>
      <w:r>
        <w:t>отца</w:t>
      </w:r>
      <w:r>
        <w:rPr>
          <w:spacing w:val="-5"/>
        </w:rPr>
        <w:t xml:space="preserve"> </w:t>
      </w:r>
      <w:r>
        <w:t>к</w:t>
      </w:r>
      <w:r>
        <w:rPr>
          <w:spacing w:val="-5"/>
        </w:rPr>
        <w:t xml:space="preserve"> </w:t>
      </w:r>
      <w:r>
        <w:rPr>
          <w:b/>
          <w:i/>
        </w:rPr>
        <w:t>сыну</w:t>
      </w:r>
      <w:r>
        <w:rPr>
          <w:b/>
          <w:i/>
          <w:spacing w:val="-8"/>
        </w:rPr>
        <w:t xml:space="preserve"> </w:t>
      </w:r>
      <w:r>
        <w:t>делает</w:t>
      </w:r>
      <w:r>
        <w:rPr>
          <w:spacing w:val="-6"/>
        </w:rPr>
        <w:t xml:space="preserve"> </w:t>
      </w:r>
      <w:r>
        <w:t>мальчика спокойным</w:t>
      </w:r>
      <w:r>
        <w:rPr>
          <w:spacing w:val="-6"/>
        </w:rPr>
        <w:t xml:space="preserve"> </w:t>
      </w:r>
      <w:r>
        <w:t>и</w:t>
      </w:r>
      <w:r>
        <w:rPr>
          <w:spacing w:val="-3"/>
        </w:rPr>
        <w:t xml:space="preserve"> </w:t>
      </w:r>
      <w:r>
        <w:t>уверенным</w:t>
      </w:r>
      <w:r>
        <w:rPr>
          <w:spacing w:val="-3"/>
        </w:rPr>
        <w:t xml:space="preserve"> </w:t>
      </w:r>
      <w:r>
        <w:t>в</w:t>
      </w:r>
      <w:r>
        <w:rPr>
          <w:spacing w:val="-5"/>
        </w:rPr>
        <w:t xml:space="preserve"> </w:t>
      </w:r>
      <w:r>
        <w:t>себе.</w:t>
      </w:r>
      <w:r>
        <w:rPr>
          <w:spacing w:val="-4"/>
        </w:rPr>
        <w:t xml:space="preserve"> </w:t>
      </w:r>
      <w:r>
        <w:t>Отец</w:t>
      </w:r>
      <w:r>
        <w:rPr>
          <w:spacing w:val="-3"/>
        </w:rPr>
        <w:t xml:space="preserve"> </w:t>
      </w:r>
      <w:r>
        <w:t>внушает сыновьям понятия о честности, мужественности, твердости воли, справедливости и ответственности. Мужчина – воплощение долга, мудрости и дисциплины, он оберегает и защищает свою семью.</w:t>
      </w:r>
    </w:p>
    <w:p w14:paraId="5B7066B2" w14:textId="77777777" w:rsidR="003170D7" w:rsidRDefault="00350176">
      <w:pPr>
        <w:pStyle w:val="a3"/>
        <w:spacing w:before="1"/>
        <w:ind w:left="3121" w:right="1819"/>
      </w:pPr>
      <w:r>
        <w:t>Отец</w:t>
      </w:r>
      <w:r>
        <w:rPr>
          <w:spacing w:val="-8"/>
        </w:rPr>
        <w:t xml:space="preserve"> </w:t>
      </w:r>
      <w:r>
        <w:t>своей</w:t>
      </w:r>
      <w:r>
        <w:rPr>
          <w:spacing w:val="-8"/>
        </w:rPr>
        <w:t xml:space="preserve"> </w:t>
      </w:r>
      <w:r>
        <w:t>бескорыстн</w:t>
      </w:r>
      <w:r>
        <w:t>ой</w:t>
      </w:r>
      <w:r>
        <w:rPr>
          <w:spacing w:val="-8"/>
        </w:rPr>
        <w:t xml:space="preserve"> </w:t>
      </w:r>
      <w:r>
        <w:t>любовью</w:t>
      </w:r>
      <w:r>
        <w:rPr>
          <w:spacing w:val="-9"/>
        </w:rPr>
        <w:t xml:space="preserve"> </w:t>
      </w:r>
      <w:r>
        <w:t>и</w:t>
      </w:r>
      <w:r>
        <w:rPr>
          <w:spacing w:val="-8"/>
        </w:rPr>
        <w:t xml:space="preserve"> </w:t>
      </w:r>
      <w:r>
        <w:t xml:space="preserve">заботой о </w:t>
      </w:r>
      <w:r>
        <w:rPr>
          <w:b/>
          <w:i/>
        </w:rPr>
        <w:t xml:space="preserve">дочери </w:t>
      </w:r>
      <w:r>
        <w:t>воспитывает в ней хорошее отношение ко всем мужчинам. При таком воспитании, как правило, из них получаются хорошие жены, которые будут любить и уважать своего мужа, смогут создать дома душевный комфорт, атмосферу любви и счаст</w:t>
      </w:r>
      <w:r>
        <w:t>ья, в которой будут расти и хорошо развиваться дети.</w:t>
      </w:r>
    </w:p>
    <w:p w14:paraId="02209EB3" w14:textId="77777777" w:rsidR="003170D7" w:rsidRDefault="003170D7">
      <w:pPr>
        <w:pStyle w:val="a3"/>
        <w:spacing w:before="7"/>
        <w:rPr>
          <w:sz w:val="20"/>
        </w:rPr>
      </w:pPr>
    </w:p>
    <w:p w14:paraId="3874D8F3" w14:textId="77777777" w:rsidR="003170D7" w:rsidRDefault="003170D7">
      <w:pPr>
        <w:rPr>
          <w:sz w:val="20"/>
        </w:rPr>
        <w:sectPr w:rsidR="003170D7">
          <w:pgSz w:w="12240" w:h="15840"/>
          <w:pgMar w:top="1060" w:right="500" w:bottom="1200" w:left="1240" w:header="0" w:footer="968" w:gutter="0"/>
          <w:cols w:space="720"/>
        </w:sectPr>
      </w:pPr>
    </w:p>
    <w:p w14:paraId="75B3A44A" w14:textId="77777777" w:rsidR="003170D7" w:rsidRDefault="00350176">
      <w:pPr>
        <w:pStyle w:val="a3"/>
      </w:pPr>
      <w:r>
        <w:rPr>
          <w:noProof/>
        </w:rPr>
        <mc:AlternateContent>
          <mc:Choice Requires="wpg">
            <w:drawing>
              <wp:anchor distT="0" distB="0" distL="0" distR="0" simplePos="0" relativeHeight="479497216" behindDoc="1" locked="0" layoutInCell="1" allowOverlap="1" wp14:anchorId="76D663A5" wp14:editId="19B99D11">
                <wp:simplePos x="0" y="0"/>
                <wp:positionH relativeFrom="page">
                  <wp:posOffset>897940</wp:posOffset>
                </wp:positionH>
                <wp:positionV relativeFrom="page">
                  <wp:posOffset>719327</wp:posOffset>
                </wp:positionV>
                <wp:extent cx="6489065" cy="8397240"/>
                <wp:effectExtent l="0" t="0" r="0" b="0"/>
                <wp:wrapNone/>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9065" cy="8397240"/>
                          <a:chOff x="0" y="0"/>
                          <a:chExt cx="6489065" cy="8397240"/>
                        </a:xfrm>
                      </wpg:grpSpPr>
                      <wps:wsp>
                        <wps:cNvPr id="426" name="Graphic 426"/>
                        <wps:cNvSpPr/>
                        <wps:spPr>
                          <a:xfrm>
                            <a:off x="0" y="0"/>
                            <a:ext cx="6489065" cy="8397240"/>
                          </a:xfrm>
                          <a:custGeom>
                            <a:avLst/>
                            <a:gdLst/>
                            <a:ahLst/>
                            <a:cxnLst/>
                            <a:rect l="l" t="t" r="r" b="b"/>
                            <a:pathLst>
                              <a:path w="6489065" h="8397240">
                                <a:moveTo>
                                  <a:pt x="816800" y="8390852"/>
                                </a:moveTo>
                                <a:lnTo>
                                  <a:pt x="810755" y="8390852"/>
                                </a:lnTo>
                                <a:lnTo>
                                  <a:pt x="6096" y="8390852"/>
                                </a:lnTo>
                                <a:lnTo>
                                  <a:pt x="0" y="8390852"/>
                                </a:lnTo>
                                <a:lnTo>
                                  <a:pt x="0" y="8396935"/>
                                </a:lnTo>
                                <a:lnTo>
                                  <a:pt x="6096" y="8396935"/>
                                </a:lnTo>
                                <a:lnTo>
                                  <a:pt x="810717" y="8396935"/>
                                </a:lnTo>
                                <a:lnTo>
                                  <a:pt x="816800" y="8396935"/>
                                </a:lnTo>
                                <a:lnTo>
                                  <a:pt x="816800" y="8390852"/>
                                </a:lnTo>
                                <a:close/>
                              </a:path>
                              <a:path w="6489065" h="8397240">
                                <a:moveTo>
                                  <a:pt x="816800" y="0"/>
                                </a:moveTo>
                                <a:lnTo>
                                  <a:pt x="810755" y="0"/>
                                </a:lnTo>
                                <a:lnTo>
                                  <a:pt x="6096" y="0"/>
                                </a:lnTo>
                                <a:lnTo>
                                  <a:pt x="0" y="0"/>
                                </a:lnTo>
                                <a:lnTo>
                                  <a:pt x="0" y="6045"/>
                                </a:lnTo>
                                <a:lnTo>
                                  <a:pt x="0" y="8390839"/>
                                </a:lnTo>
                                <a:lnTo>
                                  <a:pt x="6096" y="8390839"/>
                                </a:lnTo>
                                <a:lnTo>
                                  <a:pt x="6096" y="6096"/>
                                </a:lnTo>
                                <a:lnTo>
                                  <a:pt x="810717" y="6096"/>
                                </a:lnTo>
                                <a:lnTo>
                                  <a:pt x="810717" y="8390839"/>
                                </a:lnTo>
                                <a:lnTo>
                                  <a:pt x="816800" y="8390839"/>
                                </a:lnTo>
                                <a:lnTo>
                                  <a:pt x="816800" y="6096"/>
                                </a:lnTo>
                                <a:lnTo>
                                  <a:pt x="816800" y="0"/>
                                </a:lnTo>
                                <a:close/>
                              </a:path>
                              <a:path w="6489065" h="8397240">
                                <a:moveTo>
                                  <a:pt x="6488874" y="8390852"/>
                                </a:moveTo>
                                <a:lnTo>
                                  <a:pt x="6482791" y="8390852"/>
                                </a:lnTo>
                                <a:lnTo>
                                  <a:pt x="5678106" y="8390852"/>
                                </a:lnTo>
                                <a:lnTo>
                                  <a:pt x="5672023" y="8390852"/>
                                </a:lnTo>
                                <a:lnTo>
                                  <a:pt x="816813" y="8390852"/>
                                </a:lnTo>
                                <a:lnTo>
                                  <a:pt x="816813" y="8396935"/>
                                </a:lnTo>
                                <a:lnTo>
                                  <a:pt x="5672023" y="8396935"/>
                                </a:lnTo>
                                <a:lnTo>
                                  <a:pt x="5678106" y="8396935"/>
                                </a:lnTo>
                                <a:lnTo>
                                  <a:pt x="6482791" y="8396935"/>
                                </a:lnTo>
                                <a:lnTo>
                                  <a:pt x="6488874" y="8396935"/>
                                </a:lnTo>
                                <a:lnTo>
                                  <a:pt x="6488874" y="8390852"/>
                                </a:lnTo>
                                <a:close/>
                              </a:path>
                              <a:path w="6489065" h="8397240">
                                <a:moveTo>
                                  <a:pt x="6488874" y="0"/>
                                </a:moveTo>
                                <a:lnTo>
                                  <a:pt x="6482791" y="0"/>
                                </a:lnTo>
                                <a:lnTo>
                                  <a:pt x="5678106" y="0"/>
                                </a:lnTo>
                                <a:lnTo>
                                  <a:pt x="5672023" y="0"/>
                                </a:lnTo>
                                <a:lnTo>
                                  <a:pt x="816813" y="0"/>
                                </a:lnTo>
                                <a:lnTo>
                                  <a:pt x="816813" y="6096"/>
                                </a:lnTo>
                                <a:lnTo>
                                  <a:pt x="5672023" y="6096"/>
                                </a:lnTo>
                                <a:lnTo>
                                  <a:pt x="5672023" y="8390839"/>
                                </a:lnTo>
                                <a:lnTo>
                                  <a:pt x="5678106" y="8390839"/>
                                </a:lnTo>
                                <a:lnTo>
                                  <a:pt x="5678106" y="6096"/>
                                </a:lnTo>
                                <a:lnTo>
                                  <a:pt x="6482791" y="6096"/>
                                </a:lnTo>
                                <a:lnTo>
                                  <a:pt x="6482791" y="8390839"/>
                                </a:lnTo>
                                <a:lnTo>
                                  <a:pt x="6488874" y="8390839"/>
                                </a:lnTo>
                                <a:lnTo>
                                  <a:pt x="6488874" y="6096"/>
                                </a:lnTo>
                                <a:lnTo>
                                  <a:pt x="648887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27" name="Image 427"/>
                          <pic:cNvPicPr/>
                        </pic:nvPicPr>
                        <pic:blipFill>
                          <a:blip r:embed="rId148" cstate="print"/>
                          <a:stretch>
                            <a:fillRect/>
                          </a:stretch>
                        </pic:blipFill>
                        <pic:spPr>
                          <a:xfrm>
                            <a:off x="1181903" y="7620"/>
                            <a:ext cx="620683" cy="1176527"/>
                          </a:xfrm>
                          <a:prstGeom prst="rect">
                            <a:avLst/>
                          </a:prstGeom>
                        </pic:spPr>
                      </pic:pic>
                    </wpg:wgp>
                  </a:graphicData>
                </a:graphic>
              </wp:anchor>
            </w:drawing>
          </mc:Choice>
          <mc:Fallback>
            <w:pict>
              <v:group w14:anchorId="542A3C9B" id="Group 425" o:spid="_x0000_s1026" style="position:absolute;margin-left:70.7pt;margin-top:56.65pt;width:510.95pt;height:661.2pt;z-index:-23819264;mso-wrap-distance-left:0;mso-wrap-distance-right:0;mso-position-horizontal-relative:page;mso-position-vertical-relative:page" coordsize="64890,83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">
                <v:shape id="Graphic 426" o:spid="_x0000_s1027" style="position:absolute;width:64890;height:83972;visibility:visible;mso-wrap-style:square;v-text-anchor:top" coordsize="6489065,839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" path="m816800,8390852r-6045,l6096,8390852r-6096,l,8396935r6096,l810717,8396935r6083,l816800,8390852xem816800,r-6045,l6096,,,,,6045,,8390839r6096,l6096,6096r804621,l810717,8390839r6083,l816800,6096r,-6096xem6488874,8390852r-6083,l5678106,8390852r-6083,l816813,8390852r,6083l5672023,8396935r6083,l6482791,8396935r6083,l6488874,8390852xem6488874,r-6083,l5678106,r-6083,l816813,r,6096l5672023,6096r,8384743l5678106,8390839r,-8384743l6482791,6096r,8384743l6488874,8390839r,-8384743l6488874,xe" fillcolor="black" stroked="f">
                  <v:path arrowok="t"/>
                </v:shape>
                <v:shape id="Image 427" o:spid="_x0000_s1028" type="#_x0000_t75" style="position:absolute;left:11819;top:76;width:6206;height:11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">
                  <v:imagedata r:id="rId149" o:title=""/>
                </v:shape>
                <w10:wrap anchorx="page" anchory="page"/>
              </v:group>
            </w:pict>
          </mc:Fallback>
        </mc:AlternateContent>
      </w:r>
      <w:r>
        <w:rPr>
          <w:noProof/>
        </w:rPr>
        <mc:AlternateContent>
          <mc:Choice Requires="wps">
            <w:drawing>
              <wp:anchor distT="0" distB="0" distL="0" distR="0" simplePos="0" relativeHeight="15863296" behindDoc="0" locked="0" layoutInCell="1" allowOverlap="1" wp14:anchorId="00CB4CDA" wp14:editId="124FF91A">
                <wp:simplePos x="0" y="0"/>
                <wp:positionH relativeFrom="page">
                  <wp:posOffset>7632982</wp:posOffset>
                </wp:positionH>
                <wp:positionV relativeFrom="page">
                  <wp:posOffset>5527595</wp:posOffset>
                </wp:positionV>
                <wp:extent cx="144145" cy="2029460"/>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38B8DC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0CB4CDA" id="Textbox 428" o:spid="_x0000_s1220" type="#_x0000_t202" style="position:absolute;margin-left:601pt;margin-top:435.25pt;width:11.35pt;height:159.8pt;z-index:1586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MNyMtW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138B8DC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7B29CB4" w14:textId="77777777" w:rsidR="003170D7" w:rsidRDefault="003170D7">
      <w:pPr>
        <w:pStyle w:val="a3"/>
      </w:pPr>
    </w:p>
    <w:p w14:paraId="6A325591" w14:textId="77777777" w:rsidR="003170D7" w:rsidRDefault="003170D7">
      <w:pPr>
        <w:pStyle w:val="a3"/>
      </w:pPr>
    </w:p>
    <w:p w14:paraId="28099403" w14:textId="77777777" w:rsidR="003170D7" w:rsidRDefault="003170D7">
      <w:pPr>
        <w:pStyle w:val="a3"/>
      </w:pPr>
    </w:p>
    <w:p w14:paraId="128005FE" w14:textId="77777777" w:rsidR="003170D7" w:rsidRDefault="003170D7">
      <w:pPr>
        <w:pStyle w:val="a3"/>
        <w:spacing w:before="85"/>
      </w:pPr>
    </w:p>
    <w:p w14:paraId="54729F03" w14:textId="77777777" w:rsidR="003170D7" w:rsidRDefault="00350176">
      <w:pPr>
        <w:pStyle w:val="a3"/>
        <w:ind w:left="284"/>
      </w:pPr>
      <w:r>
        <w:t>10</w:t>
      </w:r>
      <w:r>
        <w:rPr>
          <w:spacing w:val="1"/>
        </w:rPr>
        <w:t xml:space="preserve"> </w:t>
      </w:r>
      <w:r>
        <w:rPr>
          <w:spacing w:val="-4"/>
        </w:rPr>
        <w:t>мин.</w:t>
      </w:r>
    </w:p>
    <w:p w14:paraId="4C4B29B4" w14:textId="77777777" w:rsidR="003170D7" w:rsidRDefault="00350176">
      <w:pPr>
        <w:pStyle w:val="2"/>
        <w:spacing w:before="89"/>
        <w:ind w:left="284"/>
      </w:pPr>
      <w:r>
        <w:rPr>
          <w:b w:val="0"/>
        </w:rPr>
        <w:br w:type="column"/>
      </w:r>
      <w:r>
        <w:rPr>
          <w:spacing w:val="-2"/>
        </w:rPr>
        <w:t>Мини-дискуссия</w:t>
      </w:r>
    </w:p>
    <w:p w14:paraId="7A8BC2A4" w14:textId="77777777" w:rsidR="003170D7" w:rsidRDefault="00350176">
      <w:pPr>
        <w:pStyle w:val="a3"/>
        <w:ind w:left="284"/>
      </w:pPr>
      <w:r>
        <w:rPr>
          <w:i/>
        </w:rPr>
        <w:t xml:space="preserve">Педагог: </w:t>
      </w:r>
      <w:r>
        <w:t>Мы вместе определили личностные качества, которыми</w:t>
      </w:r>
      <w:r>
        <w:rPr>
          <w:spacing w:val="-5"/>
        </w:rPr>
        <w:t xml:space="preserve"> </w:t>
      </w:r>
      <w:r>
        <w:t>должен</w:t>
      </w:r>
      <w:r>
        <w:rPr>
          <w:spacing w:val="-5"/>
        </w:rPr>
        <w:t xml:space="preserve"> </w:t>
      </w:r>
      <w:r>
        <w:t>обладать</w:t>
      </w:r>
      <w:r>
        <w:rPr>
          <w:spacing w:val="-9"/>
        </w:rPr>
        <w:t xml:space="preserve"> </w:t>
      </w:r>
      <w:r>
        <w:t>отец,</w:t>
      </w:r>
      <w:r>
        <w:rPr>
          <w:spacing w:val="-6"/>
        </w:rPr>
        <w:t xml:space="preserve"> </w:t>
      </w:r>
      <w:r>
        <w:t>чье</w:t>
      </w:r>
      <w:r>
        <w:rPr>
          <w:spacing w:val="-6"/>
        </w:rPr>
        <w:t xml:space="preserve"> </w:t>
      </w:r>
      <w:r>
        <w:t>внимание,</w:t>
      </w:r>
      <w:r>
        <w:rPr>
          <w:spacing w:val="-6"/>
        </w:rPr>
        <w:t xml:space="preserve"> </w:t>
      </w:r>
      <w:r>
        <w:t>любовь</w:t>
      </w:r>
      <w:r>
        <w:rPr>
          <w:spacing w:val="-7"/>
        </w:rPr>
        <w:t xml:space="preserve"> </w:t>
      </w:r>
      <w:r>
        <w:t>и забота необходимы каждый день и сыну, и дочери.</w:t>
      </w:r>
    </w:p>
    <w:p w14:paraId="5EB70F21" w14:textId="77777777" w:rsidR="003170D7" w:rsidRDefault="00350176">
      <w:pPr>
        <w:ind w:left="284" w:right="61"/>
        <w:rPr>
          <w:i/>
          <w:sz w:val="28"/>
        </w:rPr>
      </w:pPr>
      <w:r>
        <w:rPr>
          <w:sz w:val="28"/>
        </w:rPr>
        <w:t>Послушайте</w:t>
      </w:r>
      <w:r>
        <w:rPr>
          <w:spacing w:val="-8"/>
          <w:sz w:val="28"/>
        </w:rPr>
        <w:t xml:space="preserve"> </w:t>
      </w:r>
      <w:r>
        <w:rPr>
          <w:sz w:val="28"/>
        </w:rPr>
        <w:t>отрывок</w:t>
      </w:r>
      <w:r>
        <w:rPr>
          <w:spacing w:val="-8"/>
          <w:sz w:val="28"/>
        </w:rPr>
        <w:t xml:space="preserve"> </w:t>
      </w:r>
      <w:r>
        <w:rPr>
          <w:sz w:val="28"/>
        </w:rPr>
        <w:t>из</w:t>
      </w:r>
      <w:r>
        <w:rPr>
          <w:spacing w:val="-8"/>
          <w:sz w:val="28"/>
        </w:rPr>
        <w:t xml:space="preserve"> </w:t>
      </w:r>
      <w:r>
        <w:rPr>
          <w:sz w:val="28"/>
        </w:rPr>
        <w:t>сочинения</w:t>
      </w:r>
      <w:r>
        <w:rPr>
          <w:spacing w:val="-10"/>
          <w:sz w:val="28"/>
        </w:rPr>
        <w:t xml:space="preserve"> </w:t>
      </w:r>
      <w:r>
        <w:rPr>
          <w:sz w:val="28"/>
        </w:rPr>
        <w:t>девочки.</w:t>
      </w:r>
      <w:r>
        <w:rPr>
          <w:spacing w:val="-5"/>
          <w:sz w:val="28"/>
        </w:rPr>
        <w:t xml:space="preserve"> </w:t>
      </w:r>
      <w:r>
        <w:rPr>
          <w:i/>
          <w:sz w:val="28"/>
        </w:rPr>
        <w:t>(Зачитываются мини-сочинения, написанные заранее учащимися.)</w:t>
      </w:r>
    </w:p>
    <w:p w14:paraId="2FCC4114" w14:textId="77777777" w:rsidR="003170D7" w:rsidRDefault="00350176">
      <w:pPr>
        <w:ind w:left="284" w:right="61"/>
        <w:rPr>
          <w:i/>
          <w:sz w:val="28"/>
        </w:rPr>
      </w:pPr>
      <w:r>
        <w:rPr>
          <w:i/>
          <w:sz w:val="28"/>
        </w:rPr>
        <w:t>«Мой</w:t>
      </w:r>
      <w:r>
        <w:rPr>
          <w:i/>
          <w:spacing w:val="-4"/>
          <w:sz w:val="28"/>
        </w:rPr>
        <w:t xml:space="preserve"> </w:t>
      </w:r>
      <w:r>
        <w:rPr>
          <w:i/>
          <w:sz w:val="28"/>
        </w:rPr>
        <w:t>папа</w:t>
      </w:r>
      <w:r>
        <w:rPr>
          <w:i/>
          <w:spacing w:val="-6"/>
          <w:sz w:val="28"/>
        </w:rPr>
        <w:t xml:space="preserve"> </w:t>
      </w:r>
      <w:r>
        <w:rPr>
          <w:i/>
          <w:sz w:val="28"/>
        </w:rPr>
        <w:t>–</w:t>
      </w:r>
      <w:r>
        <w:rPr>
          <w:i/>
          <w:spacing w:val="-5"/>
          <w:sz w:val="28"/>
        </w:rPr>
        <w:t xml:space="preserve"> </w:t>
      </w:r>
      <w:r>
        <w:rPr>
          <w:i/>
          <w:sz w:val="28"/>
        </w:rPr>
        <w:t>замечательный</w:t>
      </w:r>
      <w:r>
        <w:rPr>
          <w:i/>
          <w:spacing w:val="-4"/>
          <w:sz w:val="28"/>
        </w:rPr>
        <w:t xml:space="preserve"> </w:t>
      </w:r>
      <w:r>
        <w:rPr>
          <w:i/>
          <w:sz w:val="28"/>
        </w:rPr>
        <w:t>отец!</w:t>
      </w:r>
      <w:r>
        <w:rPr>
          <w:i/>
          <w:spacing w:val="-3"/>
          <w:sz w:val="28"/>
        </w:rPr>
        <w:t xml:space="preserve"> </w:t>
      </w:r>
      <w:r>
        <w:rPr>
          <w:i/>
          <w:sz w:val="28"/>
        </w:rPr>
        <w:t>Папа</w:t>
      </w:r>
      <w:r>
        <w:rPr>
          <w:i/>
          <w:spacing w:val="-2"/>
          <w:sz w:val="28"/>
        </w:rPr>
        <w:t xml:space="preserve"> </w:t>
      </w:r>
      <w:r>
        <w:rPr>
          <w:i/>
          <w:sz w:val="28"/>
        </w:rPr>
        <w:t>–</w:t>
      </w:r>
      <w:r>
        <w:rPr>
          <w:i/>
          <w:spacing w:val="-7"/>
          <w:sz w:val="28"/>
        </w:rPr>
        <w:t xml:space="preserve"> </w:t>
      </w:r>
      <w:r>
        <w:rPr>
          <w:i/>
          <w:sz w:val="28"/>
        </w:rPr>
        <w:t>это</w:t>
      </w:r>
      <w:r>
        <w:rPr>
          <w:i/>
          <w:spacing w:val="-4"/>
          <w:sz w:val="28"/>
        </w:rPr>
        <w:t xml:space="preserve"> </w:t>
      </w:r>
      <w:r>
        <w:rPr>
          <w:i/>
          <w:sz w:val="28"/>
        </w:rPr>
        <w:t>тот</w:t>
      </w:r>
      <w:r>
        <w:rPr>
          <w:i/>
          <w:spacing w:val="-6"/>
          <w:sz w:val="28"/>
        </w:rPr>
        <w:t xml:space="preserve"> </w:t>
      </w:r>
      <w:r>
        <w:rPr>
          <w:i/>
          <w:sz w:val="28"/>
        </w:rPr>
        <w:t>человек, который любит</w:t>
      </w:r>
      <w:r>
        <w:rPr>
          <w:i/>
          <w:spacing w:val="-4"/>
          <w:sz w:val="28"/>
        </w:rPr>
        <w:t xml:space="preserve"> </w:t>
      </w:r>
      <w:r>
        <w:rPr>
          <w:i/>
          <w:sz w:val="28"/>
        </w:rPr>
        <w:t>меня всей своей душой, который</w:t>
      </w:r>
      <w:r>
        <w:rPr>
          <w:i/>
          <w:spacing w:val="-2"/>
          <w:sz w:val="28"/>
        </w:rPr>
        <w:t xml:space="preserve"> </w:t>
      </w:r>
      <w:r>
        <w:rPr>
          <w:i/>
          <w:sz w:val="28"/>
        </w:rPr>
        <w:t>придет</w:t>
      </w:r>
      <w:r>
        <w:rPr>
          <w:i/>
          <w:spacing w:val="-1"/>
          <w:sz w:val="28"/>
        </w:rPr>
        <w:t xml:space="preserve"> </w:t>
      </w:r>
      <w:r>
        <w:rPr>
          <w:i/>
          <w:sz w:val="28"/>
        </w:rPr>
        <w:t>на помощь в любой ситуации, он тот, кто будет оберегать, защищать</w:t>
      </w:r>
      <w:r>
        <w:rPr>
          <w:i/>
          <w:spacing w:val="-3"/>
          <w:sz w:val="28"/>
        </w:rPr>
        <w:t xml:space="preserve"> </w:t>
      </w:r>
      <w:r>
        <w:rPr>
          <w:i/>
          <w:sz w:val="28"/>
        </w:rPr>
        <w:t>и</w:t>
      </w:r>
      <w:r>
        <w:rPr>
          <w:i/>
          <w:spacing w:val="-1"/>
          <w:sz w:val="28"/>
        </w:rPr>
        <w:t xml:space="preserve"> </w:t>
      </w:r>
      <w:r>
        <w:rPr>
          <w:i/>
          <w:sz w:val="28"/>
        </w:rPr>
        <w:t>держать</w:t>
      </w:r>
      <w:r>
        <w:rPr>
          <w:i/>
          <w:spacing w:val="-2"/>
          <w:sz w:val="28"/>
        </w:rPr>
        <w:t xml:space="preserve"> </w:t>
      </w:r>
      <w:r>
        <w:rPr>
          <w:i/>
          <w:sz w:val="28"/>
        </w:rPr>
        <w:t>за руку</w:t>
      </w:r>
      <w:r>
        <w:rPr>
          <w:i/>
          <w:spacing w:val="-1"/>
          <w:sz w:val="28"/>
        </w:rPr>
        <w:t xml:space="preserve"> </w:t>
      </w:r>
      <w:r>
        <w:rPr>
          <w:i/>
          <w:sz w:val="28"/>
        </w:rPr>
        <w:t>до</w:t>
      </w:r>
      <w:r>
        <w:rPr>
          <w:i/>
          <w:spacing w:val="-4"/>
          <w:sz w:val="28"/>
        </w:rPr>
        <w:t xml:space="preserve"> </w:t>
      </w:r>
      <w:r>
        <w:rPr>
          <w:i/>
          <w:sz w:val="28"/>
        </w:rPr>
        <w:t>последнего</w:t>
      </w:r>
      <w:r>
        <w:rPr>
          <w:i/>
          <w:spacing w:val="-4"/>
          <w:sz w:val="28"/>
        </w:rPr>
        <w:t xml:space="preserve"> </w:t>
      </w:r>
      <w:r>
        <w:rPr>
          <w:i/>
          <w:sz w:val="28"/>
        </w:rPr>
        <w:t>своего вздоха,</w:t>
      </w:r>
      <w:r>
        <w:rPr>
          <w:i/>
          <w:spacing w:val="-2"/>
          <w:sz w:val="28"/>
        </w:rPr>
        <w:t xml:space="preserve"> </w:t>
      </w:r>
      <w:r>
        <w:rPr>
          <w:i/>
          <w:sz w:val="28"/>
        </w:rPr>
        <w:t>в каком бы возрасте я не была. Роль папы важна, как и роль мамы! Ведь мама отвечает за мой внутренний мир</w:t>
      </w:r>
      <w:r>
        <w:rPr>
          <w:i/>
          <w:sz w:val="28"/>
        </w:rPr>
        <w:t>, а папа за внешний. Вот она – целостность!</w:t>
      </w:r>
    </w:p>
    <w:p w14:paraId="49E958CF" w14:textId="77777777" w:rsidR="003170D7" w:rsidRDefault="00350176">
      <w:pPr>
        <w:ind w:left="284" w:right="61"/>
        <w:rPr>
          <w:i/>
          <w:sz w:val="28"/>
        </w:rPr>
      </w:pPr>
      <w:r>
        <w:rPr>
          <w:i/>
          <w:sz w:val="28"/>
        </w:rPr>
        <w:t>Отец – опора и основа нашей крепкой семьи. В семье тяжело обойтись без сильного мужского плеча любящего папочки.</w:t>
      </w:r>
      <w:r>
        <w:rPr>
          <w:i/>
          <w:spacing w:val="-4"/>
          <w:sz w:val="28"/>
        </w:rPr>
        <w:t xml:space="preserve"> </w:t>
      </w:r>
      <w:r>
        <w:rPr>
          <w:i/>
          <w:sz w:val="28"/>
        </w:rPr>
        <w:t>Папа</w:t>
      </w:r>
      <w:r>
        <w:rPr>
          <w:i/>
          <w:spacing w:val="-3"/>
          <w:sz w:val="28"/>
        </w:rPr>
        <w:t xml:space="preserve"> </w:t>
      </w:r>
      <w:r>
        <w:rPr>
          <w:i/>
          <w:sz w:val="28"/>
        </w:rPr>
        <w:t>–</w:t>
      </w:r>
      <w:r>
        <w:rPr>
          <w:i/>
          <w:spacing w:val="-3"/>
          <w:sz w:val="28"/>
        </w:rPr>
        <w:t xml:space="preserve"> </w:t>
      </w:r>
      <w:r>
        <w:rPr>
          <w:i/>
          <w:sz w:val="28"/>
        </w:rPr>
        <w:t>это</w:t>
      </w:r>
      <w:r>
        <w:rPr>
          <w:i/>
          <w:spacing w:val="-2"/>
          <w:sz w:val="28"/>
        </w:rPr>
        <w:t xml:space="preserve"> </w:t>
      </w:r>
      <w:r>
        <w:rPr>
          <w:i/>
          <w:sz w:val="28"/>
        </w:rPr>
        <w:t>мой</w:t>
      </w:r>
      <w:r>
        <w:rPr>
          <w:i/>
          <w:spacing w:val="-6"/>
          <w:sz w:val="28"/>
        </w:rPr>
        <w:t xml:space="preserve"> </w:t>
      </w:r>
      <w:r>
        <w:rPr>
          <w:i/>
          <w:sz w:val="28"/>
        </w:rPr>
        <w:t>защитник</w:t>
      </w:r>
      <w:r>
        <w:rPr>
          <w:i/>
          <w:spacing w:val="-3"/>
          <w:sz w:val="28"/>
        </w:rPr>
        <w:t xml:space="preserve"> </w:t>
      </w:r>
      <w:r>
        <w:rPr>
          <w:i/>
          <w:sz w:val="28"/>
        </w:rPr>
        <w:t>и</w:t>
      </w:r>
      <w:r>
        <w:rPr>
          <w:i/>
          <w:spacing w:val="-6"/>
          <w:sz w:val="28"/>
        </w:rPr>
        <w:t xml:space="preserve"> </w:t>
      </w:r>
      <w:r>
        <w:rPr>
          <w:i/>
          <w:sz w:val="28"/>
        </w:rPr>
        <w:t>глава</w:t>
      </w:r>
      <w:r>
        <w:rPr>
          <w:i/>
          <w:spacing w:val="-2"/>
          <w:sz w:val="28"/>
        </w:rPr>
        <w:t xml:space="preserve"> </w:t>
      </w:r>
      <w:r>
        <w:rPr>
          <w:i/>
          <w:sz w:val="28"/>
        </w:rPr>
        <w:t>семьи.</w:t>
      </w:r>
      <w:r>
        <w:rPr>
          <w:i/>
          <w:spacing w:val="-3"/>
          <w:sz w:val="28"/>
        </w:rPr>
        <w:t xml:space="preserve"> </w:t>
      </w:r>
      <w:r>
        <w:rPr>
          <w:i/>
          <w:sz w:val="28"/>
        </w:rPr>
        <w:t>Его</w:t>
      </w:r>
      <w:r>
        <w:rPr>
          <w:i/>
          <w:spacing w:val="-2"/>
          <w:sz w:val="28"/>
        </w:rPr>
        <w:t xml:space="preserve"> </w:t>
      </w:r>
      <w:r>
        <w:rPr>
          <w:i/>
          <w:sz w:val="28"/>
        </w:rPr>
        <w:t>роль</w:t>
      </w:r>
      <w:r>
        <w:rPr>
          <w:i/>
          <w:spacing w:val="-6"/>
          <w:sz w:val="28"/>
        </w:rPr>
        <w:t xml:space="preserve"> </w:t>
      </w:r>
      <w:r>
        <w:rPr>
          <w:i/>
          <w:sz w:val="28"/>
        </w:rPr>
        <w:t>в семье бесценна! Отец – это живой пример мужества,</w:t>
      </w:r>
      <w:r>
        <w:rPr>
          <w:i/>
          <w:sz w:val="28"/>
        </w:rPr>
        <w:t xml:space="preserve"> смелости, заботы и защиты!»</w:t>
      </w:r>
    </w:p>
    <w:p w14:paraId="1800CE0D" w14:textId="77777777" w:rsidR="003170D7" w:rsidRDefault="00350176">
      <w:pPr>
        <w:pStyle w:val="a3"/>
        <w:ind w:left="284"/>
      </w:pPr>
      <w:r>
        <w:rPr>
          <w:i/>
        </w:rPr>
        <w:t>Педагог</w:t>
      </w:r>
      <w:proofErr w:type="gramStart"/>
      <w:r>
        <w:rPr>
          <w:i/>
        </w:rPr>
        <w:t xml:space="preserve">: </w:t>
      </w:r>
      <w:r>
        <w:t>Видите</w:t>
      </w:r>
      <w:proofErr w:type="gramEnd"/>
      <w:r>
        <w:t>, как вас любят ваши дети! Они выражают свои</w:t>
      </w:r>
      <w:r>
        <w:rPr>
          <w:spacing w:val="-7"/>
        </w:rPr>
        <w:t xml:space="preserve"> </w:t>
      </w:r>
      <w:r>
        <w:t>искренние</w:t>
      </w:r>
      <w:r>
        <w:rPr>
          <w:spacing w:val="-5"/>
        </w:rPr>
        <w:t xml:space="preserve"> </w:t>
      </w:r>
      <w:r>
        <w:t>чувства</w:t>
      </w:r>
      <w:r>
        <w:rPr>
          <w:spacing w:val="-5"/>
        </w:rPr>
        <w:t xml:space="preserve"> </w:t>
      </w:r>
      <w:r>
        <w:t>при</w:t>
      </w:r>
      <w:r>
        <w:rPr>
          <w:spacing w:val="-5"/>
        </w:rPr>
        <w:t xml:space="preserve"> </w:t>
      </w:r>
      <w:r>
        <w:t>общении</w:t>
      </w:r>
      <w:r>
        <w:rPr>
          <w:spacing w:val="-5"/>
        </w:rPr>
        <w:t xml:space="preserve"> </w:t>
      </w:r>
      <w:r>
        <w:t>с</w:t>
      </w:r>
      <w:r>
        <w:rPr>
          <w:spacing w:val="-8"/>
        </w:rPr>
        <w:t xml:space="preserve"> </w:t>
      </w:r>
      <w:r>
        <w:t>вами.</w:t>
      </w:r>
      <w:r>
        <w:rPr>
          <w:spacing w:val="-5"/>
        </w:rPr>
        <w:t xml:space="preserve"> </w:t>
      </w:r>
      <w:r>
        <w:t>Но</w:t>
      </w:r>
      <w:r>
        <w:rPr>
          <w:spacing w:val="-4"/>
        </w:rPr>
        <w:t xml:space="preserve"> </w:t>
      </w:r>
      <w:r>
        <w:t>порой</w:t>
      </w:r>
      <w:r>
        <w:rPr>
          <w:spacing w:val="-5"/>
        </w:rPr>
        <w:t xml:space="preserve"> </w:t>
      </w:r>
      <w:r>
        <w:t>отцам не всегда удается уделять внимание, и это сильно влияет на внутреннее душевное состояние ребенка.</w:t>
      </w:r>
    </w:p>
    <w:p w14:paraId="71ED7BD2" w14:textId="77777777" w:rsidR="003170D7" w:rsidRDefault="00350176">
      <w:pPr>
        <w:pStyle w:val="a3"/>
        <w:ind w:left="284"/>
      </w:pPr>
      <w:r>
        <w:t>Давайте</w:t>
      </w:r>
      <w:r>
        <w:rPr>
          <w:spacing w:val="-8"/>
        </w:rPr>
        <w:t xml:space="preserve"> </w:t>
      </w:r>
      <w:r>
        <w:t>посмотрим</w:t>
      </w:r>
      <w:r>
        <w:rPr>
          <w:spacing w:val="-9"/>
        </w:rPr>
        <w:t xml:space="preserve"> </w:t>
      </w:r>
      <w:r>
        <w:rPr>
          <w:spacing w:val="-2"/>
        </w:rPr>
        <w:t>видеоролик.</w:t>
      </w:r>
    </w:p>
    <w:p w14:paraId="3EB422D9" w14:textId="77777777" w:rsidR="003170D7" w:rsidRDefault="00350176">
      <w:pPr>
        <w:rPr>
          <w:sz w:val="28"/>
        </w:rPr>
      </w:pPr>
      <w:r>
        <w:br w:type="column"/>
      </w:r>
    </w:p>
    <w:p w14:paraId="1FA9A68A" w14:textId="77777777" w:rsidR="003170D7" w:rsidRDefault="003170D7">
      <w:pPr>
        <w:pStyle w:val="a3"/>
      </w:pPr>
    </w:p>
    <w:p w14:paraId="4A66CF74" w14:textId="77777777" w:rsidR="003170D7" w:rsidRDefault="003170D7">
      <w:pPr>
        <w:pStyle w:val="a3"/>
      </w:pPr>
    </w:p>
    <w:p w14:paraId="65316E61" w14:textId="77777777" w:rsidR="003170D7" w:rsidRDefault="003170D7">
      <w:pPr>
        <w:pStyle w:val="a3"/>
        <w:spacing w:before="85"/>
      </w:pPr>
    </w:p>
    <w:p w14:paraId="346465E4" w14:textId="77777777" w:rsidR="003170D7" w:rsidRDefault="00350176">
      <w:pPr>
        <w:pStyle w:val="a3"/>
        <w:ind w:left="215"/>
      </w:pPr>
      <w:r>
        <w:t>Слайд</w:t>
      </w:r>
      <w:r>
        <w:rPr>
          <w:spacing w:val="-7"/>
        </w:rPr>
        <w:t xml:space="preserve"> </w:t>
      </w:r>
      <w:r>
        <w:rPr>
          <w:spacing w:val="-10"/>
        </w:rPr>
        <w:t>7</w:t>
      </w:r>
    </w:p>
    <w:p w14:paraId="0AA5AFD4" w14:textId="77777777" w:rsidR="003170D7" w:rsidRDefault="003170D7">
      <w:pPr>
        <w:sectPr w:rsidR="003170D7">
          <w:type w:val="continuous"/>
          <w:pgSz w:w="12240" w:h="15840"/>
          <w:pgMar w:top="80" w:right="500" w:bottom="280" w:left="1240" w:header="0" w:footer="968" w:gutter="0"/>
          <w:cols w:num="3" w:space="720" w:equalWidth="0">
            <w:col w:w="1224" w:space="53"/>
            <w:col w:w="7687" w:space="39"/>
            <w:col w:w="1497"/>
          </w:cols>
        </w:sectPr>
      </w:pPr>
    </w:p>
    <w:tbl>
      <w:tblPr>
        <w:tblStyle w:val="TableNormal"/>
        <w:tblW w:w="0" w:type="auto"/>
        <w:tblInd w:w="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656"/>
        <w:gridCol w:w="1277"/>
      </w:tblGrid>
      <w:tr w:rsidR="003170D7" w14:paraId="084CD44F" w14:textId="77777777">
        <w:trPr>
          <w:trHeight w:val="2541"/>
        </w:trPr>
        <w:tc>
          <w:tcPr>
            <w:tcW w:w="1277" w:type="dxa"/>
          </w:tcPr>
          <w:p w14:paraId="1156FCE2" w14:textId="77777777" w:rsidR="003170D7" w:rsidRDefault="003170D7">
            <w:pPr>
              <w:pStyle w:val="TableParagraph"/>
              <w:rPr>
                <w:sz w:val="26"/>
              </w:rPr>
            </w:pPr>
          </w:p>
        </w:tc>
        <w:tc>
          <w:tcPr>
            <w:tcW w:w="7656" w:type="dxa"/>
          </w:tcPr>
          <w:p w14:paraId="51302BAA" w14:textId="77777777" w:rsidR="003170D7" w:rsidRDefault="00350176">
            <w:pPr>
              <w:pStyle w:val="TableParagraph"/>
              <w:spacing w:line="320" w:lineRule="exact"/>
              <w:ind w:left="105"/>
              <w:rPr>
                <w:b/>
                <w:sz w:val="28"/>
              </w:rPr>
            </w:pPr>
            <w:r>
              <w:rPr>
                <w:b/>
                <w:sz w:val="28"/>
              </w:rPr>
              <w:t>Просмотр</w:t>
            </w:r>
            <w:r>
              <w:rPr>
                <w:b/>
                <w:spacing w:val="-6"/>
                <w:sz w:val="28"/>
              </w:rPr>
              <w:t xml:space="preserve"> </w:t>
            </w:r>
            <w:r>
              <w:rPr>
                <w:b/>
                <w:sz w:val="28"/>
              </w:rPr>
              <w:t>видеоролика</w:t>
            </w:r>
            <w:r>
              <w:rPr>
                <w:b/>
                <w:spacing w:val="-6"/>
                <w:sz w:val="28"/>
              </w:rPr>
              <w:t xml:space="preserve"> </w:t>
            </w:r>
            <w:r>
              <w:rPr>
                <w:b/>
                <w:sz w:val="28"/>
              </w:rPr>
              <w:t>«Один</w:t>
            </w:r>
            <w:r>
              <w:rPr>
                <w:b/>
                <w:spacing w:val="-6"/>
                <w:sz w:val="28"/>
              </w:rPr>
              <w:t xml:space="preserve"> </w:t>
            </w:r>
            <w:r>
              <w:rPr>
                <w:b/>
                <w:sz w:val="28"/>
              </w:rPr>
              <w:t>час</w:t>
            </w:r>
            <w:r>
              <w:rPr>
                <w:b/>
                <w:spacing w:val="-6"/>
                <w:sz w:val="28"/>
              </w:rPr>
              <w:t xml:space="preserve"> </w:t>
            </w:r>
            <w:r>
              <w:rPr>
                <w:b/>
                <w:sz w:val="28"/>
              </w:rPr>
              <w:t>твоего</w:t>
            </w:r>
            <w:r>
              <w:rPr>
                <w:b/>
                <w:spacing w:val="-5"/>
                <w:sz w:val="28"/>
              </w:rPr>
              <w:t xml:space="preserve"> </w:t>
            </w:r>
            <w:r>
              <w:rPr>
                <w:b/>
                <w:spacing w:val="-2"/>
                <w:sz w:val="28"/>
              </w:rPr>
              <w:t>времени»</w:t>
            </w:r>
          </w:p>
          <w:p w14:paraId="4007F020" w14:textId="77777777" w:rsidR="003170D7" w:rsidRDefault="00350176">
            <w:pPr>
              <w:pStyle w:val="TableParagraph"/>
              <w:spacing w:line="319" w:lineRule="exact"/>
              <w:ind w:left="105"/>
              <w:rPr>
                <w:sz w:val="28"/>
              </w:rPr>
            </w:pPr>
            <w:r>
              <w:rPr>
                <w:spacing w:val="-2"/>
                <w:sz w:val="28"/>
              </w:rPr>
              <w:t>https://</w:t>
            </w:r>
            <w:hyperlink r:id="rId150">
              <w:r>
                <w:rPr>
                  <w:spacing w:val="-2"/>
                  <w:sz w:val="28"/>
                </w:rPr>
                <w:t>www.youtube.com/watch?v=g0ZDRZ8dTeQ</w:t>
              </w:r>
            </w:hyperlink>
          </w:p>
          <w:p w14:paraId="0B93CD86" w14:textId="77777777" w:rsidR="003170D7" w:rsidRDefault="00350176">
            <w:pPr>
              <w:pStyle w:val="TableParagraph"/>
              <w:ind w:left="105" w:right="143"/>
              <w:rPr>
                <w:sz w:val="28"/>
              </w:rPr>
            </w:pPr>
            <w:r>
              <w:rPr>
                <w:b/>
                <w:i/>
                <w:sz w:val="28"/>
              </w:rPr>
              <w:t xml:space="preserve">Вывод. </w:t>
            </w:r>
            <w:r>
              <w:rPr>
                <w:sz w:val="28"/>
              </w:rPr>
              <w:t>Для того чтобы ребенок вырос счастливым, перед ним</w:t>
            </w:r>
            <w:r>
              <w:rPr>
                <w:spacing w:val="-7"/>
                <w:sz w:val="28"/>
              </w:rPr>
              <w:t xml:space="preserve"> </w:t>
            </w:r>
            <w:r>
              <w:rPr>
                <w:sz w:val="28"/>
              </w:rPr>
              <w:t>должен</w:t>
            </w:r>
            <w:r>
              <w:rPr>
                <w:spacing w:val="-6"/>
                <w:sz w:val="28"/>
              </w:rPr>
              <w:t xml:space="preserve"> </w:t>
            </w:r>
            <w:r>
              <w:rPr>
                <w:sz w:val="28"/>
              </w:rPr>
              <w:t>быть</w:t>
            </w:r>
            <w:r>
              <w:rPr>
                <w:spacing w:val="-9"/>
                <w:sz w:val="28"/>
              </w:rPr>
              <w:t xml:space="preserve"> </w:t>
            </w:r>
            <w:r>
              <w:rPr>
                <w:sz w:val="28"/>
              </w:rPr>
              <w:t>пример</w:t>
            </w:r>
            <w:r>
              <w:rPr>
                <w:spacing w:val="-3"/>
                <w:sz w:val="28"/>
              </w:rPr>
              <w:t xml:space="preserve"> </w:t>
            </w:r>
            <w:r>
              <w:rPr>
                <w:sz w:val="28"/>
              </w:rPr>
              <w:t>взрослого,</w:t>
            </w:r>
            <w:r>
              <w:rPr>
                <w:spacing w:val="-5"/>
                <w:sz w:val="28"/>
              </w:rPr>
              <w:t xml:space="preserve"> </w:t>
            </w:r>
            <w:r>
              <w:rPr>
                <w:sz w:val="28"/>
              </w:rPr>
              <w:t>который</w:t>
            </w:r>
            <w:r>
              <w:rPr>
                <w:spacing w:val="-4"/>
                <w:sz w:val="28"/>
              </w:rPr>
              <w:t xml:space="preserve"> </w:t>
            </w:r>
            <w:r>
              <w:rPr>
                <w:sz w:val="28"/>
              </w:rPr>
              <w:t>всегда</w:t>
            </w:r>
            <w:r>
              <w:rPr>
                <w:spacing w:val="-4"/>
                <w:sz w:val="28"/>
              </w:rPr>
              <w:t xml:space="preserve"> </w:t>
            </w:r>
            <w:r>
              <w:rPr>
                <w:sz w:val="28"/>
              </w:rPr>
              <w:t>открыт</w:t>
            </w:r>
            <w:r>
              <w:rPr>
                <w:spacing w:val="-8"/>
                <w:sz w:val="28"/>
              </w:rPr>
              <w:t xml:space="preserve"> </w:t>
            </w:r>
            <w:r>
              <w:rPr>
                <w:sz w:val="28"/>
              </w:rPr>
              <w:t>к общению, проявляет готовность помочь и поддержать ребенка. Такой отец – источник счастья своих детей!</w:t>
            </w:r>
          </w:p>
        </w:tc>
        <w:tc>
          <w:tcPr>
            <w:tcW w:w="1277" w:type="dxa"/>
          </w:tcPr>
          <w:p w14:paraId="4040559C" w14:textId="77777777" w:rsidR="003170D7" w:rsidRDefault="003170D7">
            <w:pPr>
              <w:pStyle w:val="TableParagraph"/>
              <w:rPr>
                <w:sz w:val="20"/>
              </w:rPr>
            </w:pPr>
          </w:p>
          <w:p w14:paraId="7F2129E5" w14:textId="77777777" w:rsidR="003170D7" w:rsidRDefault="003170D7">
            <w:pPr>
              <w:pStyle w:val="TableParagraph"/>
              <w:rPr>
                <w:sz w:val="20"/>
              </w:rPr>
            </w:pPr>
          </w:p>
          <w:p w14:paraId="3651296F" w14:textId="77777777" w:rsidR="003170D7" w:rsidRDefault="003170D7">
            <w:pPr>
              <w:pStyle w:val="TableParagraph"/>
              <w:rPr>
                <w:sz w:val="20"/>
              </w:rPr>
            </w:pPr>
          </w:p>
          <w:p w14:paraId="62AF48E2" w14:textId="77777777" w:rsidR="003170D7" w:rsidRDefault="003170D7">
            <w:pPr>
              <w:pStyle w:val="TableParagraph"/>
              <w:rPr>
                <w:sz w:val="20"/>
              </w:rPr>
            </w:pPr>
          </w:p>
          <w:p w14:paraId="798C03D4" w14:textId="77777777" w:rsidR="003170D7" w:rsidRDefault="003170D7">
            <w:pPr>
              <w:pStyle w:val="TableParagraph"/>
              <w:rPr>
                <w:sz w:val="20"/>
              </w:rPr>
            </w:pPr>
          </w:p>
          <w:p w14:paraId="0B7BD447" w14:textId="77777777" w:rsidR="003170D7" w:rsidRDefault="003170D7">
            <w:pPr>
              <w:pStyle w:val="TableParagraph"/>
              <w:spacing w:before="28" w:after="1"/>
              <w:rPr>
                <w:sz w:val="20"/>
              </w:rPr>
            </w:pPr>
          </w:p>
          <w:p w14:paraId="288B6FCD" w14:textId="77777777" w:rsidR="003170D7" w:rsidRDefault="00350176">
            <w:pPr>
              <w:pStyle w:val="TableParagraph"/>
              <w:ind w:left="224"/>
              <w:rPr>
                <w:sz w:val="20"/>
              </w:rPr>
            </w:pPr>
            <w:r>
              <w:rPr>
                <w:noProof/>
                <w:sz w:val="20"/>
              </w:rPr>
              <w:drawing>
                <wp:inline distT="0" distB="0" distL="0" distR="0" wp14:anchorId="21140CE0" wp14:editId="193EB5B9">
                  <wp:extent cx="627551" cy="628650"/>
                  <wp:effectExtent l="0" t="0" r="0" b="0"/>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151" cstate="print"/>
                          <a:stretch>
                            <a:fillRect/>
                          </a:stretch>
                        </pic:blipFill>
                        <pic:spPr>
                          <a:xfrm>
                            <a:off x="0" y="0"/>
                            <a:ext cx="627551" cy="628650"/>
                          </a:xfrm>
                          <a:prstGeom prst="rect">
                            <a:avLst/>
                          </a:prstGeom>
                        </pic:spPr>
                      </pic:pic>
                    </a:graphicData>
                  </a:graphic>
                </wp:inline>
              </w:drawing>
            </w:r>
          </w:p>
        </w:tc>
      </w:tr>
      <w:tr w:rsidR="003170D7" w14:paraId="2F68A7B4" w14:textId="77777777">
        <w:trPr>
          <w:trHeight w:val="2093"/>
        </w:trPr>
        <w:tc>
          <w:tcPr>
            <w:tcW w:w="1277" w:type="dxa"/>
          </w:tcPr>
          <w:p w14:paraId="06797D18" w14:textId="77777777" w:rsidR="003170D7" w:rsidRDefault="00350176">
            <w:pPr>
              <w:pStyle w:val="TableParagraph"/>
              <w:spacing w:before="316"/>
              <w:ind w:left="105"/>
              <w:rPr>
                <w:sz w:val="28"/>
              </w:rPr>
            </w:pPr>
            <w:r>
              <w:rPr>
                <w:sz w:val="28"/>
              </w:rPr>
              <w:t>10</w:t>
            </w:r>
            <w:r>
              <w:rPr>
                <w:spacing w:val="1"/>
                <w:sz w:val="28"/>
              </w:rPr>
              <w:t xml:space="preserve"> </w:t>
            </w:r>
            <w:r>
              <w:rPr>
                <w:spacing w:val="-4"/>
                <w:sz w:val="28"/>
              </w:rPr>
              <w:t>мин.</w:t>
            </w:r>
          </w:p>
        </w:tc>
        <w:tc>
          <w:tcPr>
            <w:tcW w:w="7656" w:type="dxa"/>
          </w:tcPr>
          <w:p w14:paraId="7DC0C381" w14:textId="77777777" w:rsidR="003170D7" w:rsidRDefault="00350176">
            <w:pPr>
              <w:pStyle w:val="TableParagraph"/>
              <w:tabs>
                <w:tab w:val="left" w:pos="825"/>
              </w:tabs>
              <w:spacing w:line="320" w:lineRule="exact"/>
              <w:ind w:left="69"/>
              <w:rPr>
                <w:b/>
                <w:sz w:val="28"/>
              </w:rPr>
            </w:pPr>
            <w:r>
              <w:rPr>
                <w:b/>
                <w:spacing w:val="-4"/>
                <w:sz w:val="28"/>
              </w:rPr>
              <w:t>III.</w:t>
            </w:r>
            <w:r>
              <w:rPr>
                <w:b/>
                <w:sz w:val="28"/>
              </w:rPr>
              <w:tab/>
              <w:t>Заключительная</w:t>
            </w:r>
            <w:r>
              <w:rPr>
                <w:b/>
                <w:spacing w:val="-8"/>
                <w:sz w:val="28"/>
              </w:rPr>
              <w:t xml:space="preserve"> </w:t>
            </w:r>
            <w:r>
              <w:rPr>
                <w:b/>
                <w:spacing w:val="-4"/>
                <w:sz w:val="28"/>
              </w:rPr>
              <w:t>часть</w:t>
            </w:r>
          </w:p>
          <w:p w14:paraId="67191822" w14:textId="77777777" w:rsidR="003170D7" w:rsidRDefault="00350176">
            <w:pPr>
              <w:pStyle w:val="TableParagraph"/>
              <w:spacing w:before="155" w:line="242" w:lineRule="auto"/>
              <w:ind w:left="105"/>
              <w:rPr>
                <w:sz w:val="28"/>
              </w:rPr>
            </w:pPr>
            <w:r>
              <w:rPr>
                <w:sz w:val="28"/>
              </w:rPr>
              <w:t>Обмен</w:t>
            </w:r>
            <w:r>
              <w:rPr>
                <w:spacing w:val="-5"/>
                <w:sz w:val="28"/>
              </w:rPr>
              <w:t xml:space="preserve"> </w:t>
            </w:r>
            <w:r>
              <w:rPr>
                <w:sz w:val="28"/>
              </w:rPr>
              <w:t>впечатлениями</w:t>
            </w:r>
            <w:r>
              <w:rPr>
                <w:spacing w:val="-4"/>
                <w:sz w:val="28"/>
              </w:rPr>
              <w:t xml:space="preserve"> </w:t>
            </w:r>
            <w:r>
              <w:rPr>
                <w:sz w:val="28"/>
              </w:rPr>
              <w:t>с</w:t>
            </w:r>
            <w:r>
              <w:rPr>
                <w:spacing w:val="-5"/>
                <w:sz w:val="28"/>
              </w:rPr>
              <w:t xml:space="preserve"> </w:t>
            </w:r>
            <w:r>
              <w:rPr>
                <w:sz w:val="28"/>
              </w:rPr>
              <w:t>помощью</w:t>
            </w:r>
            <w:r>
              <w:rPr>
                <w:spacing w:val="-6"/>
                <w:sz w:val="28"/>
              </w:rPr>
              <w:t xml:space="preserve"> </w:t>
            </w:r>
            <w:r>
              <w:rPr>
                <w:sz w:val="28"/>
              </w:rPr>
              <w:t>пословиц</w:t>
            </w:r>
            <w:r>
              <w:rPr>
                <w:spacing w:val="-5"/>
                <w:sz w:val="28"/>
              </w:rPr>
              <w:t xml:space="preserve"> </w:t>
            </w:r>
            <w:r>
              <w:rPr>
                <w:sz w:val="28"/>
              </w:rPr>
              <w:t>и</w:t>
            </w:r>
            <w:r>
              <w:rPr>
                <w:spacing w:val="-5"/>
                <w:sz w:val="28"/>
              </w:rPr>
              <w:t xml:space="preserve"> </w:t>
            </w:r>
            <w:r>
              <w:rPr>
                <w:sz w:val="28"/>
              </w:rPr>
              <w:t>поговорок</w:t>
            </w:r>
            <w:r>
              <w:rPr>
                <w:spacing w:val="-8"/>
                <w:sz w:val="28"/>
              </w:rPr>
              <w:t xml:space="preserve"> </w:t>
            </w:r>
            <w:r>
              <w:rPr>
                <w:sz w:val="28"/>
              </w:rPr>
              <w:t xml:space="preserve">об </w:t>
            </w:r>
            <w:r>
              <w:rPr>
                <w:spacing w:val="-2"/>
                <w:sz w:val="28"/>
              </w:rPr>
              <w:t>отце.</w:t>
            </w:r>
          </w:p>
          <w:p w14:paraId="48BFBC53" w14:textId="77777777" w:rsidR="003170D7" w:rsidRDefault="00350176">
            <w:pPr>
              <w:pStyle w:val="TableParagraph"/>
              <w:ind w:left="105" w:right="136"/>
              <w:rPr>
                <w:sz w:val="28"/>
              </w:rPr>
            </w:pPr>
            <w:r>
              <w:rPr>
                <w:sz w:val="28"/>
              </w:rPr>
              <w:t>Что</w:t>
            </w:r>
            <w:r>
              <w:rPr>
                <w:spacing w:val="-3"/>
                <w:sz w:val="28"/>
              </w:rPr>
              <w:t xml:space="preserve"> </w:t>
            </w:r>
            <w:r>
              <w:rPr>
                <w:sz w:val="28"/>
              </w:rPr>
              <w:t>вы</w:t>
            </w:r>
            <w:r>
              <w:rPr>
                <w:spacing w:val="-6"/>
                <w:sz w:val="28"/>
              </w:rPr>
              <w:t xml:space="preserve"> </w:t>
            </w:r>
            <w:r>
              <w:rPr>
                <w:sz w:val="28"/>
              </w:rPr>
              <w:t>измените</w:t>
            </w:r>
            <w:r>
              <w:rPr>
                <w:spacing w:val="-6"/>
                <w:sz w:val="28"/>
              </w:rPr>
              <w:t xml:space="preserve"> </w:t>
            </w:r>
            <w:r>
              <w:rPr>
                <w:sz w:val="28"/>
              </w:rPr>
              <w:t>или</w:t>
            </w:r>
            <w:r>
              <w:rPr>
                <w:spacing w:val="-3"/>
                <w:sz w:val="28"/>
              </w:rPr>
              <w:t xml:space="preserve"> </w:t>
            </w:r>
            <w:r>
              <w:rPr>
                <w:sz w:val="28"/>
              </w:rPr>
              <w:t>введете</w:t>
            </w:r>
            <w:r>
              <w:rPr>
                <w:spacing w:val="-3"/>
                <w:sz w:val="28"/>
              </w:rPr>
              <w:t xml:space="preserve"> </w:t>
            </w:r>
            <w:r>
              <w:rPr>
                <w:sz w:val="28"/>
              </w:rPr>
              <w:t>в</w:t>
            </w:r>
            <w:r>
              <w:rPr>
                <w:spacing w:val="-4"/>
                <w:sz w:val="28"/>
              </w:rPr>
              <w:t xml:space="preserve"> </w:t>
            </w:r>
            <w:r>
              <w:rPr>
                <w:sz w:val="28"/>
              </w:rPr>
              <w:t>вашу</w:t>
            </w:r>
            <w:r>
              <w:rPr>
                <w:spacing w:val="-8"/>
                <w:sz w:val="28"/>
              </w:rPr>
              <w:t xml:space="preserve"> </w:t>
            </w:r>
            <w:r>
              <w:rPr>
                <w:sz w:val="28"/>
              </w:rPr>
              <w:t>жизнь</w:t>
            </w:r>
            <w:r>
              <w:rPr>
                <w:spacing w:val="-4"/>
                <w:sz w:val="28"/>
              </w:rPr>
              <w:t xml:space="preserve"> </w:t>
            </w:r>
            <w:r>
              <w:rPr>
                <w:sz w:val="28"/>
              </w:rPr>
              <w:t>и</w:t>
            </w:r>
            <w:r>
              <w:rPr>
                <w:spacing w:val="-3"/>
                <w:sz w:val="28"/>
              </w:rPr>
              <w:t xml:space="preserve"> </w:t>
            </w:r>
            <w:r>
              <w:rPr>
                <w:sz w:val="28"/>
              </w:rPr>
              <w:t>процесс общения с ребенком после нашей встречи?</w:t>
            </w:r>
          </w:p>
          <w:p w14:paraId="7EA88C2C" w14:textId="77777777" w:rsidR="003170D7" w:rsidRDefault="00350176">
            <w:pPr>
              <w:pStyle w:val="TableParagraph"/>
              <w:spacing w:line="308" w:lineRule="exact"/>
              <w:ind w:left="105"/>
              <w:rPr>
                <w:sz w:val="28"/>
              </w:rPr>
            </w:pPr>
            <w:r>
              <w:rPr>
                <w:sz w:val="28"/>
              </w:rPr>
              <w:t>Добрые</w:t>
            </w:r>
            <w:r>
              <w:rPr>
                <w:spacing w:val="-3"/>
                <w:sz w:val="28"/>
              </w:rPr>
              <w:t xml:space="preserve"> </w:t>
            </w:r>
            <w:r>
              <w:rPr>
                <w:spacing w:val="-2"/>
                <w:sz w:val="28"/>
              </w:rPr>
              <w:t>пожелания</w:t>
            </w:r>
          </w:p>
        </w:tc>
        <w:tc>
          <w:tcPr>
            <w:tcW w:w="1277" w:type="dxa"/>
          </w:tcPr>
          <w:p w14:paraId="231673E4" w14:textId="77777777" w:rsidR="003170D7" w:rsidRDefault="003170D7">
            <w:pPr>
              <w:pStyle w:val="TableParagraph"/>
              <w:rPr>
                <w:sz w:val="26"/>
              </w:rPr>
            </w:pPr>
          </w:p>
        </w:tc>
      </w:tr>
    </w:tbl>
    <w:p w14:paraId="5CF66EDE" w14:textId="77777777" w:rsidR="003170D7" w:rsidRDefault="00350176">
      <w:pPr>
        <w:pStyle w:val="a3"/>
      </w:pPr>
      <w:r>
        <w:rPr>
          <w:noProof/>
        </w:rPr>
        <mc:AlternateContent>
          <mc:Choice Requires="wps">
            <w:drawing>
              <wp:anchor distT="0" distB="0" distL="0" distR="0" simplePos="0" relativeHeight="15863808" behindDoc="0" locked="0" layoutInCell="1" allowOverlap="1" wp14:anchorId="15CE28DA" wp14:editId="2101FC97">
                <wp:simplePos x="0" y="0"/>
                <wp:positionH relativeFrom="page">
                  <wp:posOffset>7632982</wp:posOffset>
                </wp:positionH>
                <wp:positionV relativeFrom="page">
                  <wp:posOffset>5527595</wp:posOffset>
                </wp:positionV>
                <wp:extent cx="144145" cy="2029460"/>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8FCF0B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5CE28DA" id="Textbox 430" o:spid="_x0000_s1221" type="#_x0000_t202" style="position:absolute;margin-left:601pt;margin-top:435.25pt;width:11.35pt;height:159.8pt;z-index:1586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yXhlJL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38FCF0B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508299D" w14:textId="77777777" w:rsidR="003170D7" w:rsidRDefault="003170D7">
      <w:pPr>
        <w:pStyle w:val="a3"/>
      </w:pPr>
    </w:p>
    <w:p w14:paraId="55316C9C" w14:textId="77777777" w:rsidR="003170D7" w:rsidRDefault="003170D7">
      <w:pPr>
        <w:pStyle w:val="a3"/>
        <w:spacing w:before="88"/>
      </w:pPr>
    </w:p>
    <w:p w14:paraId="6420912F" w14:textId="77777777" w:rsidR="003170D7" w:rsidRDefault="00350176">
      <w:pPr>
        <w:pStyle w:val="1"/>
        <w:spacing w:before="1"/>
        <w:ind w:left="114"/>
        <w:jc w:val="center"/>
      </w:pPr>
      <w:r>
        <w:t>ЗАНЯТИЯ</w:t>
      </w:r>
      <w:r>
        <w:rPr>
          <w:spacing w:val="-9"/>
        </w:rPr>
        <w:t xml:space="preserve"> </w:t>
      </w:r>
      <w:r>
        <w:t>ДЛЯ</w:t>
      </w:r>
      <w:r>
        <w:rPr>
          <w:spacing w:val="-6"/>
        </w:rPr>
        <w:t xml:space="preserve"> </w:t>
      </w:r>
      <w:r>
        <w:t>РОДИТЕЛЕЙ</w:t>
      </w:r>
      <w:r>
        <w:rPr>
          <w:spacing w:val="-5"/>
        </w:rPr>
        <w:t xml:space="preserve"> </w:t>
      </w:r>
      <w:r>
        <w:t>УЧАЩИХСЯ</w:t>
      </w:r>
      <w:r>
        <w:rPr>
          <w:spacing w:val="-5"/>
        </w:rPr>
        <w:t xml:space="preserve"> </w:t>
      </w:r>
      <w:r>
        <w:t>10–11</w:t>
      </w:r>
      <w:r>
        <w:rPr>
          <w:spacing w:val="-6"/>
        </w:rPr>
        <w:t xml:space="preserve"> </w:t>
      </w:r>
      <w:r>
        <w:rPr>
          <w:spacing w:val="-2"/>
        </w:rPr>
        <w:t>КЛАССОВ</w:t>
      </w:r>
    </w:p>
    <w:p w14:paraId="506EA339" w14:textId="77777777" w:rsidR="003170D7" w:rsidRDefault="003170D7">
      <w:pPr>
        <w:pStyle w:val="a3"/>
        <w:spacing w:before="23"/>
        <w:rPr>
          <w:b/>
        </w:rPr>
      </w:pPr>
    </w:p>
    <w:p w14:paraId="3F7891CE" w14:textId="77777777" w:rsidR="003170D7" w:rsidRDefault="00350176">
      <w:pPr>
        <w:pStyle w:val="2"/>
        <w:spacing w:line="240" w:lineRule="auto"/>
        <w:ind w:left="113"/>
        <w:jc w:val="center"/>
      </w:pPr>
      <w:r>
        <w:t>Занятие</w:t>
      </w:r>
      <w:r>
        <w:rPr>
          <w:spacing w:val="-3"/>
        </w:rPr>
        <w:t xml:space="preserve"> </w:t>
      </w:r>
      <w:r>
        <w:rPr>
          <w:spacing w:val="-5"/>
        </w:rPr>
        <w:t>3.1</w:t>
      </w:r>
    </w:p>
    <w:p w14:paraId="0F7E6C59" w14:textId="77777777" w:rsidR="003170D7" w:rsidRDefault="00350176">
      <w:pPr>
        <w:spacing w:before="23"/>
        <w:ind w:left="115"/>
        <w:jc w:val="center"/>
        <w:rPr>
          <w:b/>
          <w:sz w:val="28"/>
        </w:rPr>
      </w:pPr>
      <w:r>
        <w:rPr>
          <w:b/>
          <w:sz w:val="28"/>
        </w:rPr>
        <w:t>Сон</w:t>
      </w:r>
      <w:r>
        <w:rPr>
          <w:b/>
          <w:spacing w:val="-8"/>
          <w:sz w:val="28"/>
        </w:rPr>
        <w:t xml:space="preserve"> </w:t>
      </w:r>
      <w:r>
        <w:rPr>
          <w:b/>
          <w:sz w:val="28"/>
        </w:rPr>
        <w:t>и</w:t>
      </w:r>
      <w:r>
        <w:rPr>
          <w:b/>
          <w:spacing w:val="-6"/>
          <w:sz w:val="28"/>
        </w:rPr>
        <w:t xml:space="preserve"> </w:t>
      </w:r>
      <w:r>
        <w:rPr>
          <w:b/>
          <w:sz w:val="28"/>
        </w:rPr>
        <w:t>ментальное</w:t>
      </w:r>
      <w:r>
        <w:rPr>
          <w:b/>
          <w:spacing w:val="-6"/>
          <w:sz w:val="28"/>
        </w:rPr>
        <w:t xml:space="preserve"> </w:t>
      </w:r>
      <w:r>
        <w:rPr>
          <w:b/>
          <w:spacing w:val="-2"/>
          <w:sz w:val="28"/>
        </w:rPr>
        <w:t>здоровье</w:t>
      </w:r>
    </w:p>
    <w:p w14:paraId="000F4404" w14:textId="77777777" w:rsidR="003170D7" w:rsidRDefault="00350176">
      <w:pPr>
        <w:spacing w:before="320" w:line="259" w:lineRule="auto"/>
        <w:ind w:left="6960" w:right="343" w:firstLine="372"/>
        <w:jc w:val="both"/>
        <w:rPr>
          <w:i/>
          <w:sz w:val="28"/>
        </w:rPr>
      </w:pPr>
      <w:proofErr w:type="spellStart"/>
      <w:r>
        <w:rPr>
          <w:i/>
          <w:sz w:val="28"/>
        </w:rPr>
        <w:t>Ұйқы</w:t>
      </w:r>
      <w:proofErr w:type="spellEnd"/>
      <w:r>
        <w:rPr>
          <w:i/>
          <w:spacing w:val="-18"/>
          <w:sz w:val="28"/>
        </w:rPr>
        <w:t xml:space="preserve"> </w:t>
      </w:r>
      <w:r>
        <w:rPr>
          <w:i/>
          <w:sz w:val="28"/>
        </w:rPr>
        <w:t>–</w:t>
      </w:r>
      <w:r>
        <w:rPr>
          <w:i/>
          <w:spacing w:val="-17"/>
          <w:sz w:val="28"/>
        </w:rPr>
        <w:t xml:space="preserve"> </w:t>
      </w:r>
      <w:proofErr w:type="spellStart"/>
      <w:r>
        <w:rPr>
          <w:i/>
          <w:sz w:val="28"/>
        </w:rPr>
        <w:t>тынықтырады</w:t>
      </w:r>
      <w:proofErr w:type="spellEnd"/>
      <w:r>
        <w:rPr>
          <w:i/>
          <w:sz w:val="28"/>
        </w:rPr>
        <w:t xml:space="preserve">, </w:t>
      </w:r>
      <w:proofErr w:type="spellStart"/>
      <w:r>
        <w:rPr>
          <w:i/>
          <w:sz w:val="28"/>
        </w:rPr>
        <w:t>Жұмыс</w:t>
      </w:r>
      <w:proofErr w:type="spellEnd"/>
      <w:r>
        <w:rPr>
          <w:i/>
          <w:sz w:val="28"/>
        </w:rPr>
        <w:t xml:space="preserve"> – </w:t>
      </w:r>
      <w:proofErr w:type="spellStart"/>
      <w:r>
        <w:rPr>
          <w:i/>
          <w:sz w:val="28"/>
        </w:rPr>
        <w:t>шынықтырады</w:t>
      </w:r>
      <w:proofErr w:type="spellEnd"/>
      <w:r>
        <w:rPr>
          <w:i/>
          <w:sz w:val="28"/>
        </w:rPr>
        <w:t>. Сон</w:t>
      </w:r>
      <w:r>
        <w:rPr>
          <w:i/>
          <w:spacing w:val="-5"/>
          <w:sz w:val="28"/>
        </w:rPr>
        <w:t xml:space="preserve"> </w:t>
      </w:r>
      <w:r>
        <w:rPr>
          <w:i/>
          <w:sz w:val="28"/>
        </w:rPr>
        <w:t>помогает</w:t>
      </w:r>
      <w:r>
        <w:rPr>
          <w:i/>
          <w:spacing w:val="-5"/>
          <w:sz w:val="28"/>
        </w:rPr>
        <w:t xml:space="preserve"> </w:t>
      </w:r>
      <w:r>
        <w:rPr>
          <w:i/>
          <w:spacing w:val="-2"/>
          <w:sz w:val="28"/>
        </w:rPr>
        <w:t>отдохнуть,</w:t>
      </w:r>
    </w:p>
    <w:p w14:paraId="64B0EAF9" w14:textId="77777777" w:rsidR="003170D7" w:rsidRDefault="00350176">
      <w:pPr>
        <w:ind w:right="346"/>
        <w:jc w:val="right"/>
        <w:rPr>
          <w:i/>
          <w:sz w:val="28"/>
        </w:rPr>
      </w:pPr>
      <w:r>
        <w:rPr>
          <w:i/>
          <w:sz w:val="28"/>
        </w:rPr>
        <w:t>а</w:t>
      </w:r>
      <w:r>
        <w:rPr>
          <w:i/>
          <w:spacing w:val="-1"/>
          <w:sz w:val="28"/>
        </w:rPr>
        <w:t xml:space="preserve"> </w:t>
      </w:r>
      <w:r>
        <w:rPr>
          <w:i/>
          <w:sz w:val="28"/>
        </w:rPr>
        <w:t>труд</w:t>
      </w:r>
      <w:r>
        <w:rPr>
          <w:i/>
          <w:spacing w:val="-4"/>
          <w:sz w:val="28"/>
        </w:rPr>
        <w:t xml:space="preserve"> </w:t>
      </w:r>
      <w:r>
        <w:rPr>
          <w:i/>
          <w:spacing w:val="-2"/>
          <w:sz w:val="28"/>
        </w:rPr>
        <w:t>окрепнуть.</w:t>
      </w:r>
    </w:p>
    <w:p w14:paraId="72334206" w14:textId="77777777" w:rsidR="003170D7" w:rsidRDefault="00350176">
      <w:pPr>
        <w:pStyle w:val="3"/>
        <w:spacing w:before="31"/>
        <w:ind w:left="0" w:right="345"/>
        <w:jc w:val="right"/>
      </w:pPr>
      <w:r>
        <w:t>Казахская</w:t>
      </w:r>
      <w:r>
        <w:rPr>
          <w:spacing w:val="-9"/>
        </w:rPr>
        <w:t xml:space="preserve"> </w:t>
      </w:r>
      <w:r>
        <w:rPr>
          <w:spacing w:val="-2"/>
        </w:rPr>
        <w:t>пословица</w:t>
      </w:r>
    </w:p>
    <w:p w14:paraId="3378D96A" w14:textId="77777777" w:rsidR="003170D7" w:rsidRDefault="003170D7">
      <w:pPr>
        <w:pStyle w:val="a3"/>
        <w:spacing w:before="47"/>
        <w:rPr>
          <w:b/>
          <w:i/>
        </w:rPr>
      </w:pPr>
    </w:p>
    <w:p w14:paraId="3E398D73" w14:textId="77777777" w:rsidR="003170D7" w:rsidRDefault="00350176">
      <w:pPr>
        <w:pStyle w:val="a3"/>
        <w:spacing w:before="1"/>
        <w:ind w:left="462" w:right="350"/>
      </w:pPr>
      <w:r>
        <w:rPr>
          <w:b/>
        </w:rPr>
        <w:t xml:space="preserve">Цель: </w:t>
      </w:r>
      <w:r>
        <w:t>формирование у родителей ценностного отношения ко сну как фактору</w:t>
      </w:r>
      <w:r>
        <w:rPr>
          <w:spacing w:val="40"/>
        </w:rPr>
        <w:t xml:space="preserve"> </w:t>
      </w:r>
      <w:r>
        <w:t>сохранения ментального здоровья подростка.</w:t>
      </w:r>
    </w:p>
    <w:p w14:paraId="40F45BBB" w14:textId="77777777" w:rsidR="003170D7" w:rsidRDefault="00350176">
      <w:pPr>
        <w:pStyle w:val="2"/>
        <w:spacing w:before="4"/>
        <w:ind w:left="462"/>
      </w:pPr>
      <w:r>
        <w:rPr>
          <w:spacing w:val="-2"/>
        </w:rPr>
        <w:t>Задачи:</w:t>
      </w:r>
    </w:p>
    <w:p w14:paraId="796FDE6F" w14:textId="77777777" w:rsidR="003170D7" w:rsidRDefault="00350176">
      <w:pPr>
        <w:pStyle w:val="a5"/>
        <w:numPr>
          <w:ilvl w:val="0"/>
          <w:numId w:val="64"/>
        </w:numPr>
        <w:tabs>
          <w:tab w:val="left" w:pos="1181"/>
        </w:tabs>
        <w:ind w:left="1181" w:right="351"/>
        <w:rPr>
          <w:sz w:val="28"/>
        </w:rPr>
      </w:pPr>
      <w:r>
        <w:rPr>
          <w:sz w:val="28"/>
        </w:rPr>
        <w:t>стимулировать</w:t>
      </w:r>
      <w:r>
        <w:rPr>
          <w:spacing w:val="40"/>
          <w:sz w:val="28"/>
        </w:rPr>
        <w:t xml:space="preserve"> </w:t>
      </w:r>
      <w:r>
        <w:rPr>
          <w:sz w:val="28"/>
        </w:rPr>
        <w:t>родителей</w:t>
      </w:r>
      <w:r>
        <w:rPr>
          <w:spacing w:val="40"/>
          <w:sz w:val="28"/>
        </w:rPr>
        <w:t xml:space="preserve"> </w:t>
      </w:r>
      <w:r>
        <w:rPr>
          <w:sz w:val="28"/>
        </w:rPr>
        <w:t>к</w:t>
      </w:r>
      <w:r>
        <w:rPr>
          <w:spacing w:val="40"/>
          <w:sz w:val="28"/>
        </w:rPr>
        <w:t xml:space="preserve"> </w:t>
      </w:r>
      <w:r>
        <w:rPr>
          <w:sz w:val="28"/>
        </w:rPr>
        <w:t>выработке</w:t>
      </w:r>
      <w:r>
        <w:rPr>
          <w:spacing w:val="40"/>
          <w:sz w:val="28"/>
        </w:rPr>
        <w:t xml:space="preserve"> </w:t>
      </w:r>
      <w:r>
        <w:rPr>
          <w:sz w:val="28"/>
        </w:rPr>
        <w:t>полезных</w:t>
      </w:r>
      <w:r>
        <w:rPr>
          <w:spacing w:val="40"/>
          <w:sz w:val="28"/>
        </w:rPr>
        <w:t xml:space="preserve"> </w:t>
      </w:r>
      <w:r>
        <w:rPr>
          <w:sz w:val="28"/>
        </w:rPr>
        <w:t>привычек</w:t>
      </w:r>
      <w:r>
        <w:rPr>
          <w:spacing w:val="40"/>
          <w:sz w:val="28"/>
        </w:rPr>
        <w:t xml:space="preserve"> </w:t>
      </w:r>
      <w:r>
        <w:rPr>
          <w:sz w:val="28"/>
        </w:rPr>
        <w:t>подростка</w:t>
      </w:r>
      <w:r>
        <w:rPr>
          <w:spacing w:val="40"/>
          <w:sz w:val="28"/>
        </w:rPr>
        <w:t xml:space="preserve"> </w:t>
      </w:r>
      <w:r>
        <w:rPr>
          <w:sz w:val="28"/>
        </w:rPr>
        <w:t>в отношении сна;</w:t>
      </w:r>
    </w:p>
    <w:p w14:paraId="53B54FCB" w14:textId="77777777" w:rsidR="003170D7" w:rsidRDefault="00350176">
      <w:pPr>
        <w:pStyle w:val="a5"/>
        <w:numPr>
          <w:ilvl w:val="0"/>
          <w:numId w:val="64"/>
        </w:numPr>
        <w:tabs>
          <w:tab w:val="left" w:pos="1181"/>
          <w:tab w:val="left" w:pos="2750"/>
          <w:tab w:val="left" w:pos="4774"/>
          <w:tab w:val="left" w:pos="5189"/>
          <w:tab w:val="left" w:pos="6464"/>
          <w:tab w:val="left" w:pos="7135"/>
          <w:tab w:val="left" w:pos="7684"/>
          <w:tab w:val="left" w:pos="9994"/>
        </w:tabs>
        <w:ind w:left="1181" w:right="353"/>
        <w:rPr>
          <w:sz w:val="28"/>
        </w:rPr>
      </w:pPr>
      <w:r>
        <w:rPr>
          <w:spacing w:val="-2"/>
          <w:sz w:val="28"/>
        </w:rPr>
        <w:t>расширить</w:t>
      </w:r>
      <w:r>
        <w:rPr>
          <w:sz w:val="28"/>
        </w:rPr>
        <w:tab/>
      </w:r>
      <w:r>
        <w:rPr>
          <w:spacing w:val="-2"/>
          <w:sz w:val="28"/>
        </w:rPr>
        <w:t>представления</w:t>
      </w:r>
      <w:r>
        <w:rPr>
          <w:sz w:val="28"/>
        </w:rPr>
        <w:tab/>
      </w:r>
      <w:r>
        <w:rPr>
          <w:spacing w:val="-10"/>
          <w:sz w:val="28"/>
        </w:rPr>
        <w:t>о</w:t>
      </w:r>
      <w:r>
        <w:rPr>
          <w:sz w:val="28"/>
        </w:rPr>
        <w:tab/>
      </w:r>
      <w:r>
        <w:rPr>
          <w:spacing w:val="-2"/>
          <w:sz w:val="28"/>
        </w:rPr>
        <w:t>влиянии</w:t>
      </w:r>
      <w:r>
        <w:rPr>
          <w:sz w:val="28"/>
        </w:rPr>
        <w:tab/>
      </w:r>
      <w:r>
        <w:rPr>
          <w:spacing w:val="-4"/>
          <w:sz w:val="28"/>
        </w:rPr>
        <w:t>сна</w:t>
      </w:r>
      <w:r>
        <w:rPr>
          <w:sz w:val="28"/>
        </w:rPr>
        <w:tab/>
      </w:r>
      <w:r>
        <w:rPr>
          <w:spacing w:val="-6"/>
          <w:sz w:val="28"/>
        </w:rPr>
        <w:t>на</w:t>
      </w:r>
      <w:r>
        <w:rPr>
          <w:sz w:val="28"/>
        </w:rPr>
        <w:tab/>
      </w:r>
      <w:r>
        <w:rPr>
          <w:spacing w:val="-2"/>
          <w:sz w:val="28"/>
        </w:rPr>
        <w:t>психологическое</w:t>
      </w:r>
      <w:r>
        <w:rPr>
          <w:sz w:val="28"/>
        </w:rPr>
        <w:tab/>
      </w:r>
      <w:r>
        <w:rPr>
          <w:spacing w:val="-10"/>
          <w:sz w:val="28"/>
        </w:rPr>
        <w:t xml:space="preserve">и </w:t>
      </w:r>
      <w:r>
        <w:rPr>
          <w:sz w:val="28"/>
        </w:rPr>
        <w:t>эмоциональное состояние подростков;</w:t>
      </w:r>
    </w:p>
    <w:p w14:paraId="6DC3082B" w14:textId="77777777" w:rsidR="003170D7" w:rsidRDefault="00350176">
      <w:pPr>
        <w:pStyle w:val="a3"/>
        <w:tabs>
          <w:tab w:val="left" w:pos="2155"/>
          <w:tab w:val="left" w:pos="2634"/>
          <w:tab w:val="left" w:pos="4045"/>
          <w:tab w:val="left" w:pos="4445"/>
          <w:tab w:val="left" w:pos="4491"/>
          <w:tab w:val="left" w:pos="5820"/>
          <w:tab w:val="left" w:pos="6150"/>
          <w:tab w:val="left" w:pos="7358"/>
          <w:tab w:val="left" w:pos="8716"/>
        </w:tabs>
        <w:ind w:left="462" w:right="345"/>
      </w:pPr>
      <w:r>
        <w:t xml:space="preserve">развивать практические навыки для помощи детям в улучшении качества сна. </w:t>
      </w:r>
      <w:r>
        <w:rPr>
          <w:b/>
          <w:spacing w:val="-2"/>
        </w:rPr>
        <w:t>Национальные</w:t>
      </w:r>
      <w:r>
        <w:rPr>
          <w:b/>
        </w:rPr>
        <w:tab/>
      </w:r>
      <w:r>
        <w:rPr>
          <w:b/>
          <w:spacing w:val="-2"/>
        </w:rPr>
        <w:t>ценности</w:t>
      </w:r>
      <w:r>
        <w:rPr>
          <w:b/>
        </w:rPr>
        <w:tab/>
      </w:r>
      <w:r>
        <w:rPr>
          <w:b/>
          <w:spacing w:val="-10"/>
        </w:rPr>
        <w:t>и</w:t>
      </w:r>
      <w:r>
        <w:rPr>
          <w:b/>
        </w:rPr>
        <w:tab/>
      </w:r>
      <w:r>
        <w:rPr>
          <w:b/>
          <w:spacing w:val="-2"/>
        </w:rPr>
        <w:t>качества</w:t>
      </w:r>
      <w:r>
        <w:rPr>
          <w:b/>
        </w:rPr>
        <w:tab/>
      </w:r>
      <w:r>
        <w:rPr>
          <w:b/>
          <w:spacing w:val="-2"/>
        </w:rPr>
        <w:t>личности:</w:t>
      </w:r>
      <w:r>
        <w:rPr>
          <w:b/>
        </w:rPr>
        <w:tab/>
      </w:r>
      <w:r>
        <w:rPr>
          <w:spacing w:val="-2"/>
        </w:rPr>
        <w:t>гуманное</w:t>
      </w:r>
      <w:r>
        <w:tab/>
      </w:r>
      <w:r>
        <w:rPr>
          <w:spacing w:val="-70"/>
        </w:rPr>
        <w:t xml:space="preserve"> </w:t>
      </w:r>
      <w:r>
        <w:rPr>
          <w:spacing w:val="-2"/>
        </w:rPr>
        <w:t>воспитание, творчество,</w:t>
      </w:r>
      <w:r>
        <w:tab/>
      </w:r>
      <w:r>
        <w:rPr>
          <w:spacing w:val="-2"/>
        </w:rPr>
        <w:t>преемственность</w:t>
      </w:r>
      <w:r>
        <w:tab/>
      </w:r>
      <w:r>
        <w:tab/>
      </w:r>
      <w:r>
        <w:rPr>
          <w:spacing w:val="-2"/>
        </w:rPr>
        <w:t>поколений,</w:t>
      </w:r>
      <w:r>
        <w:tab/>
      </w:r>
      <w:r>
        <w:rPr>
          <w:spacing w:val="-2"/>
        </w:rPr>
        <w:t>любознательность,</w:t>
      </w:r>
      <w:r>
        <w:tab/>
      </w:r>
      <w:r>
        <w:rPr>
          <w:spacing w:val="-2"/>
        </w:rPr>
        <w:t xml:space="preserve">открытость, </w:t>
      </w:r>
      <w:r>
        <w:t>доброта, требовательность к себе, позитивный настрой.</w:t>
      </w:r>
    </w:p>
    <w:p w14:paraId="6E1D4943" w14:textId="77777777" w:rsidR="003170D7" w:rsidRDefault="003170D7">
      <w:pPr>
        <w:sectPr w:rsidR="003170D7">
          <w:pgSz w:w="12240" w:h="15840"/>
          <w:pgMar w:top="1120" w:right="500" w:bottom="1200" w:left="1240" w:header="0" w:footer="968" w:gutter="0"/>
          <w:cols w:space="720"/>
        </w:sectPr>
      </w:pPr>
    </w:p>
    <w:p w14:paraId="7490820D" w14:textId="77777777" w:rsidR="003170D7" w:rsidRDefault="00350176">
      <w:pPr>
        <w:pStyle w:val="2"/>
        <w:spacing w:before="70" w:line="321" w:lineRule="exact"/>
        <w:ind w:left="462"/>
      </w:pPr>
      <w:r>
        <w:rPr>
          <w:noProof/>
        </w:rPr>
        <w:lastRenderedPageBreak/>
        <mc:AlternateContent>
          <mc:Choice Requires="wps">
            <w:drawing>
              <wp:anchor distT="0" distB="0" distL="0" distR="0" simplePos="0" relativeHeight="15864320" behindDoc="0" locked="0" layoutInCell="1" allowOverlap="1" wp14:anchorId="6443F054" wp14:editId="1D67A2F1">
                <wp:simplePos x="0" y="0"/>
                <wp:positionH relativeFrom="page">
                  <wp:posOffset>7632982</wp:posOffset>
                </wp:positionH>
                <wp:positionV relativeFrom="page">
                  <wp:posOffset>5527595</wp:posOffset>
                </wp:positionV>
                <wp:extent cx="144145" cy="2029460"/>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C80248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443F054" id="Textbox 431" o:spid="_x0000_s1222" type="#_x0000_t202" style="position:absolute;left:0;text-align:left;margin-left:601pt;margin-top:435.25pt;width:11.35pt;height:159.8pt;z-index:1586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sNJco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C80248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pacing w:val="-4"/>
        </w:rPr>
        <w:t>План</w:t>
      </w:r>
    </w:p>
    <w:p w14:paraId="66DA3085" w14:textId="77777777" w:rsidR="003170D7" w:rsidRDefault="00350176">
      <w:pPr>
        <w:pStyle w:val="a5"/>
        <w:numPr>
          <w:ilvl w:val="0"/>
          <w:numId w:val="2"/>
        </w:numPr>
        <w:tabs>
          <w:tab w:val="left" w:pos="282"/>
        </w:tabs>
        <w:spacing w:line="320" w:lineRule="exact"/>
        <w:ind w:left="282" w:right="8036" w:hanging="282"/>
        <w:jc w:val="right"/>
        <w:rPr>
          <w:sz w:val="28"/>
        </w:rPr>
      </w:pPr>
      <w:r>
        <w:rPr>
          <w:sz w:val="28"/>
        </w:rPr>
        <w:t>Вводная</w:t>
      </w:r>
      <w:r>
        <w:rPr>
          <w:spacing w:val="-3"/>
          <w:sz w:val="28"/>
        </w:rPr>
        <w:t xml:space="preserve"> </w:t>
      </w:r>
      <w:r>
        <w:rPr>
          <w:spacing w:val="-2"/>
          <w:sz w:val="28"/>
        </w:rPr>
        <w:t>часть</w:t>
      </w:r>
    </w:p>
    <w:p w14:paraId="5B844BA3" w14:textId="77777777" w:rsidR="003170D7" w:rsidRDefault="00350176">
      <w:pPr>
        <w:pStyle w:val="a5"/>
        <w:numPr>
          <w:ilvl w:val="1"/>
          <w:numId w:val="2"/>
        </w:numPr>
        <w:tabs>
          <w:tab w:val="left" w:pos="359"/>
        </w:tabs>
        <w:spacing w:line="342" w:lineRule="exact"/>
        <w:ind w:left="359" w:right="7994" w:hanging="359"/>
        <w:jc w:val="right"/>
        <w:rPr>
          <w:sz w:val="28"/>
        </w:rPr>
      </w:pPr>
      <w:r>
        <w:rPr>
          <w:spacing w:val="-2"/>
          <w:sz w:val="28"/>
        </w:rPr>
        <w:t>Мини-</w:t>
      </w:r>
      <w:r>
        <w:rPr>
          <w:spacing w:val="-4"/>
          <w:sz w:val="28"/>
        </w:rPr>
        <w:t>игра</w:t>
      </w:r>
    </w:p>
    <w:p w14:paraId="7D568693" w14:textId="77777777" w:rsidR="003170D7" w:rsidRDefault="00350176">
      <w:pPr>
        <w:pStyle w:val="a5"/>
        <w:numPr>
          <w:ilvl w:val="0"/>
          <w:numId w:val="2"/>
        </w:numPr>
        <w:tabs>
          <w:tab w:val="left" w:pos="788"/>
        </w:tabs>
        <w:spacing w:line="321" w:lineRule="exact"/>
        <w:ind w:left="788" w:hanging="326"/>
        <w:rPr>
          <w:sz w:val="28"/>
        </w:rPr>
      </w:pPr>
      <w:r>
        <w:rPr>
          <w:sz w:val="28"/>
        </w:rPr>
        <w:t>Основная</w:t>
      </w:r>
      <w:r>
        <w:rPr>
          <w:spacing w:val="-6"/>
          <w:sz w:val="28"/>
        </w:rPr>
        <w:t xml:space="preserve"> </w:t>
      </w:r>
      <w:r>
        <w:rPr>
          <w:spacing w:val="-2"/>
          <w:sz w:val="28"/>
        </w:rPr>
        <w:t>часть</w:t>
      </w:r>
    </w:p>
    <w:p w14:paraId="7B75B7D9" w14:textId="77777777" w:rsidR="003170D7" w:rsidRDefault="00350176">
      <w:pPr>
        <w:pStyle w:val="a5"/>
        <w:numPr>
          <w:ilvl w:val="1"/>
          <w:numId w:val="2"/>
        </w:numPr>
        <w:tabs>
          <w:tab w:val="left" w:pos="1181"/>
        </w:tabs>
        <w:spacing w:line="342" w:lineRule="exact"/>
        <w:ind w:left="1181"/>
        <w:rPr>
          <w:sz w:val="28"/>
        </w:rPr>
      </w:pPr>
      <w:r>
        <w:rPr>
          <w:sz w:val="28"/>
        </w:rPr>
        <w:t>Информационный</w:t>
      </w:r>
      <w:r>
        <w:rPr>
          <w:spacing w:val="-13"/>
          <w:sz w:val="28"/>
        </w:rPr>
        <w:t xml:space="preserve"> </w:t>
      </w:r>
      <w:r>
        <w:rPr>
          <w:spacing w:val="-4"/>
          <w:sz w:val="28"/>
        </w:rPr>
        <w:t>блок</w:t>
      </w:r>
    </w:p>
    <w:p w14:paraId="6E1B092C" w14:textId="77777777" w:rsidR="003170D7" w:rsidRDefault="00350176">
      <w:pPr>
        <w:pStyle w:val="a5"/>
        <w:numPr>
          <w:ilvl w:val="1"/>
          <w:numId w:val="2"/>
        </w:numPr>
        <w:tabs>
          <w:tab w:val="left" w:pos="1181"/>
        </w:tabs>
        <w:ind w:left="1181"/>
        <w:rPr>
          <w:sz w:val="28"/>
        </w:rPr>
      </w:pPr>
      <w:r>
        <w:rPr>
          <w:sz w:val="28"/>
        </w:rPr>
        <w:t>Мозговой</w:t>
      </w:r>
      <w:r>
        <w:rPr>
          <w:spacing w:val="-8"/>
          <w:sz w:val="28"/>
        </w:rPr>
        <w:t xml:space="preserve"> </w:t>
      </w:r>
      <w:r>
        <w:rPr>
          <w:spacing w:val="-4"/>
          <w:sz w:val="28"/>
        </w:rPr>
        <w:t>штурм</w:t>
      </w:r>
    </w:p>
    <w:p w14:paraId="1E3BDB3E" w14:textId="77777777" w:rsidR="003170D7" w:rsidRDefault="00350176">
      <w:pPr>
        <w:pStyle w:val="a5"/>
        <w:numPr>
          <w:ilvl w:val="1"/>
          <w:numId w:val="2"/>
        </w:numPr>
        <w:tabs>
          <w:tab w:val="left" w:pos="1181"/>
        </w:tabs>
        <w:spacing w:before="1" w:line="342" w:lineRule="exact"/>
        <w:ind w:left="1181"/>
        <w:rPr>
          <w:sz w:val="28"/>
        </w:rPr>
      </w:pPr>
      <w:r>
        <w:rPr>
          <w:sz w:val="28"/>
        </w:rPr>
        <w:t>Работа</w:t>
      </w:r>
      <w:r>
        <w:rPr>
          <w:spacing w:val="-2"/>
          <w:sz w:val="28"/>
        </w:rPr>
        <w:t xml:space="preserve"> </w:t>
      </w:r>
      <w:r>
        <w:rPr>
          <w:sz w:val="28"/>
        </w:rPr>
        <w:t>в</w:t>
      </w:r>
      <w:r>
        <w:rPr>
          <w:spacing w:val="-2"/>
          <w:sz w:val="28"/>
        </w:rPr>
        <w:t xml:space="preserve"> группах</w:t>
      </w:r>
    </w:p>
    <w:p w14:paraId="79568F8B" w14:textId="77777777" w:rsidR="003170D7" w:rsidRDefault="00350176">
      <w:pPr>
        <w:pStyle w:val="a5"/>
        <w:numPr>
          <w:ilvl w:val="1"/>
          <w:numId w:val="2"/>
        </w:numPr>
        <w:tabs>
          <w:tab w:val="left" w:pos="1181"/>
        </w:tabs>
        <w:spacing w:line="342" w:lineRule="exact"/>
        <w:ind w:left="1181"/>
        <w:rPr>
          <w:sz w:val="28"/>
        </w:rPr>
      </w:pPr>
      <w:r>
        <w:rPr>
          <w:sz w:val="28"/>
        </w:rPr>
        <w:t>Творческая</w:t>
      </w:r>
      <w:r>
        <w:rPr>
          <w:spacing w:val="-11"/>
          <w:sz w:val="28"/>
        </w:rPr>
        <w:t xml:space="preserve"> </w:t>
      </w:r>
      <w:r>
        <w:rPr>
          <w:sz w:val="28"/>
        </w:rPr>
        <w:t>деятельность.</w:t>
      </w:r>
      <w:r>
        <w:rPr>
          <w:spacing w:val="-11"/>
          <w:sz w:val="28"/>
        </w:rPr>
        <w:t xml:space="preserve"> </w:t>
      </w:r>
      <w:r>
        <w:rPr>
          <w:sz w:val="28"/>
        </w:rPr>
        <w:t>Коллективный</w:t>
      </w:r>
      <w:r>
        <w:rPr>
          <w:spacing w:val="-10"/>
          <w:sz w:val="28"/>
        </w:rPr>
        <w:t xml:space="preserve"> </w:t>
      </w:r>
      <w:r>
        <w:rPr>
          <w:spacing w:val="-2"/>
          <w:sz w:val="28"/>
        </w:rPr>
        <w:t>проект</w:t>
      </w:r>
    </w:p>
    <w:p w14:paraId="08CDC647" w14:textId="77777777" w:rsidR="003170D7" w:rsidRDefault="00350176">
      <w:pPr>
        <w:pStyle w:val="a5"/>
        <w:numPr>
          <w:ilvl w:val="0"/>
          <w:numId w:val="2"/>
        </w:numPr>
        <w:tabs>
          <w:tab w:val="left" w:pos="1181"/>
        </w:tabs>
        <w:spacing w:before="1" w:line="321" w:lineRule="exact"/>
        <w:ind w:left="1181" w:hanging="719"/>
        <w:rPr>
          <w:sz w:val="28"/>
        </w:rPr>
      </w:pPr>
      <w:r>
        <w:rPr>
          <w:sz w:val="28"/>
        </w:rPr>
        <w:t>Заключительная</w:t>
      </w:r>
      <w:r>
        <w:rPr>
          <w:spacing w:val="-13"/>
          <w:sz w:val="28"/>
        </w:rPr>
        <w:t xml:space="preserve"> </w:t>
      </w:r>
      <w:r>
        <w:rPr>
          <w:spacing w:val="-4"/>
          <w:sz w:val="28"/>
        </w:rPr>
        <w:t>часть</w:t>
      </w:r>
    </w:p>
    <w:p w14:paraId="593C5228" w14:textId="77777777" w:rsidR="003170D7" w:rsidRDefault="00350176">
      <w:pPr>
        <w:pStyle w:val="a5"/>
        <w:numPr>
          <w:ilvl w:val="1"/>
          <w:numId w:val="2"/>
        </w:numPr>
        <w:tabs>
          <w:tab w:val="left" w:pos="1181"/>
        </w:tabs>
        <w:spacing w:line="342" w:lineRule="exact"/>
        <w:ind w:left="1181"/>
        <w:rPr>
          <w:sz w:val="28"/>
        </w:rPr>
      </w:pPr>
      <w:r>
        <w:rPr>
          <w:sz w:val="28"/>
        </w:rPr>
        <w:t>Выводы</w:t>
      </w:r>
      <w:r>
        <w:rPr>
          <w:spacing w:val="-4"/>
          <w:sz w:val="28"/>
        </w:rPr>
        <w:t xml:space="preserve"> </w:t>
      </w:r>
      <w:r>
        <w:rPr>
          <w:sz w:val="28"/>
        </w:rPr>
        <w:t>и</w:t>
      </w:r>
      <w:r>
        <w:rPr>
          <w:spacing w:val="-3"/>
          <w:sz w:val="28"/>
        </w:rPr>
        <w:t xml:space="preserve"> </w:t>
      </w:r>
      <w:r>
        <w:rPr>
          <w:sz w:val="28"/>
        </w:rPr>
        <w:t>отзывы</w:t>
      </w:r>
      <w:r>
        <w:rPr>
          <w:spacing w:val="-3"/>
          <w:sz w:val="28"/>
        </w:rPr>
        <w:t xml:space="preserve"> </w:t>
      </w:r>
      <w:r>
        <w:rPr>
          <w:spacing w:val="-2"/>
          <w:sz w:val="28"/>
        </w:rPr>
        <w:t>родителей</w:t>
      </w:r>
    </w:p>
    <w:p w14:paraId="7A28A37E" w14:textId="77777777" w:rsidR="003170D7" w:rsidRDefault="003170D7">
      <w:pPr>
        <w:pStyle w:val="a3"/>
        <w:spacing w:before="3"/>
      </w:pPr>
    </w:p>
    <w:p w14:paraId="0415063F" w14:textId="77777777" w:rsidR="003170D7" w:rsidRDefault="00350176">
      <w:pPr>
        <w:pStyle w:val="2"/>
        <w:spacing w:line="321" w:lineRule="exact"/>
        <w:ind w:left="462"/>
      </w:pPr>
      <w:r>
        <w:t>Ожидаемые</w:t>
      </w:r>
      <w:r>
        <w:rPr>
          <w:spacing w:val="-8"/>
        </w:rPr>
        <w:t xml:space="preserve"> </w:t>
      </w:r>
      <w:r>
        <w:rPr>
          <w:spacing w:val="-2"/>
        </w:rPr>
        <w:t>результаты</w:t>
      </w:r>
    </w:p>
    <w:p w14:paraId="359D60E6" w14:textId="77777777" w:rsidR="003170D7" w:rsidRDefault="00350176">
      <w:pPr>
        <w:pStyle w:val="a3"/>
        <w:spacing w:line="320" w:lineRule="exact"/>
        <w:ind w:left="462"/>
      </w:pPr>
      <w:r>
        <w:rPr>
          <w:spacing w:val="-2"/>
        </w:rPr>
        <w:t>Родители:</w:t>
      </w:r>
    </w:p>
    <w:p w14:paraId="719B325D" w14:textId="77777777" w:rsidR="003170D7" w:rsidRDefault="00350176">
      <w:pPr>
        <w:pStyle w:val="a5"/>
        <w:numPr>
          <w:ilvl w:val="1"/>
          <w:numId w:val="2"/>
        </w:numPr>
        <w:tabs>
          <w:tab w:val="left" w:pos="1181"/>
        </w:tabs>
        <w:spacing w:line="341" w:lineRule="exact"/>
        <w:ind w:left="1181"/>
        <w:rPr>
          <w:sz w:val="28"/>
        </w:rPr>
      </w:pPr>
      <w:r>
        <w:rPr>
          <w:sz w:val="28"/>
        </w:rPr>
        <w:t>будут</w:t>
      </w:r>
      <w:r>
        <w:rPr>
          <w:spacing w:val="-15"/>
          <w:sz w:val="28"/>
        </w:rPr>
        <w:t xml:space="preserve"> </w:t>
      </w:r>
      <w:r>
        <w:rPr>
          <w:sz w:val="28"/>
        </w:rPr>
        <w:t>мотивированы</w:t>
      </w:r>
      <w:r>
        <w:rPr>
          <w:spacing w:val="-11"/>
          <w:sz w:val="28"/>
        </w:rPr>
        <w:t xml:space="preserve"> </w:t>
      </w:r>
      <w:r>
        <w:rPr>
          <w:sz w:val="28"/>
        </w:rPr>
        <w:t>к</w:t>
      </w:r>
      <w:r>
        <w:rPr>
          <w:spacing w:val="-12"/>
          <w:sz w:val="28"/>
        </w:rPr>
        <w:t xml:space="preserve"> </w:t>
      </w:r>
      <w:r>
        <w:rPr>
          <w:sz w:val="28"/>
        </w:rPr>
        <w:t>поддержанию</w:t>
      </w:r>
      <w:r>
        <w:rPr>
          <w:spacing w:val="-12"/>
          <w:sz w:val="28"/>
        </w:rPr>
        <w:t xml:space="preserve"> </w:t>
      </w:r>
      <w:r>
        <w:rPr>
          <w:sz w:val="28"/>
        </w:rPr>
        <w:t>оптимального</w:t>
      </w:r>
      <w:r>
        <w:rPr>
          <w:spacing w:val="-14"/>
          <w:sz w:val="28"/>
        </w:rPr>
        <w:t xml:space="preserve"> </w:t>
      </w:r>
      <w:r>
        <w:rPr>
          <w:sz w:val="28"/>
        </w:rPr>
        <w:t>режима</w:t>
      </w:r>
      <w:r>
        <w:rPr>
          <w:spacing w:val="-12"/>
          <w:sz w:val="28"/>
        </w:rPr>
        <w:t xml:space="preserve"> </w:t>
      </w:r>
      <w:r>
        <w:rPr>
          <w:sz w:val="28"/>
        </w:rPr>
        <w:t>сна</w:t>
      </w:r>
      <w:r>
        <w:rPr>
          <w:spacing w:val="-14"/>
          <w:sz w:val="28"/>
        </w:rPr>
        <w:t xml:space="preserve"> </w:t>
      </w:r>
      <w:r>
        <w:rPr>
          <w:spacing w:val="-2"/>
          <w:sz w:val="28"/>
        </w:rPr>
        <w:t>подростка;</w:t>
      </w:r>
    </w:p>
    <w:p w14:paraId="69E81FAE" w14:textId="77777777" w:rsidR="003170D7" w:rsidRDefault="00350176">
      <w:pPr>
        <w:pStyle w:val="a5"/>
        <w:numPr>
          <w:ilvl w:val="1"/>
          <w:numId w:val="2"/>
        </w:numPr>
        <w:tabs>
          <w:tab w:val="left" w:pos="1181"/>
        </w:tabs>
        <w:ind w:left="1181" w:right="354"/>
        <w:rPr>
          <w:sz w:val="28"/>
        </w:rPr>
      </w:pPr>
      <w:r>
        <w:rPr>
          <w:sz w:val="28"/>
        </w:rPr>
        <w:t>приобретут</w:t>
      </w:r>
      <w:r>
        <w:rPr>
          <w:spacing w:val="40"/>
          <w:sz w:val="28"/>
        </w:rPr>
        <w:t xml:space="preserve"> </w:t>
      </w:r>
      <w:r>
        <w:rPr>
          <w:sz w:val="28"/>
        </w:rPr>
        <w:t>более</w:t>
      </w:r>
      <w:r>
        <w:rPr>
          <w:spacing w:val="40"/>
          <w:sz w:val="28"/>
        </w:rPr>
        <w:t xml:space="preserve"> </w:t>
      </w:r>
      <w:r>
        <w:rPr>
          <w:sz w:val="28"/>
        </w:rPr>
        <w:t>глубокое</w:t>
      </w:r>
      <w:r>
        <w:rPr>
          <w:spacing w:val="40"/>
          <w:sz w:val="28"/>
        </w:rPr>
        <w:t xml:space="preserve"> </w:t>
      </w:r>
      <w:r>
        <w:rPr>
          <w:sz w:val="28"/>
        </w:rPr>
        <w:t>понимание</w:t>
      </w:r>
      <w:r>
        <w:rPr>
          <w:spacing w:val="40"/>
          <w:sz w:val="28"/>
        </w:rPr>
        <w:t xml:space="preserve"> </w:t>
      </w:r>
      <w:r>
        <w:rPr>
          <w:sz w:val="28"/>
        </w:rPr>
        <w:t>влияния</w:t>
      </w:r>
      <w:r>
        <w:rPr>
          <w:spacing w:val="40"/>
          <w:sz w:val="28"/>
        </w:rPr>
        <w:t xml:space="preserve"> </w:t>
      </w:r>
      <w:r>
        <w:rPr>
          <w:sz w:val="28"/>
        </w:rPr>
        <w:t>сна</w:t>
      </w:r>
      <w:r>
        <w:rPr>
          <w:spacing w:val="40"/>
          <w:sz w:val="28"/>
        </w:rPr>
        <w:t xml:space="preserve"> </w:t>
      </w:r>
      <w:r>
        <w:rPr>
          <w:sz w:val="28"/>
        </w:rPr>
        <w:t>на</w:t>
      </w:r>
      <w:r>
        <w:rPr>
          <w:spacing w:val="40"/>
          <w:sz w:val="28"/>
        </w:rPr>
        <w:t xml:space="preserve"> </w:t>
      </w:r>
      <w:r>
        <w:rPr>
          <w:sz w:val="28"/>
        </w:rPr>
        <w:t>психическое</w:t>
      </w:r>
      <w:r>
        <w:rPr>
          <w:spacing w:val="40"/>
          <w:sz w:val="28"/>
        </w:rPr>
        <w:t xml:space="preserve"> </w:t>
      </w:r>
      <w:r>
        <w:rPr>
          <w:sz w:val="28"/>
        </w:rPr>
        <w:t>и</w:t>
      </w:r>
      <w:r>
        <w:rPr>
          <w:spacing w:val="80"/>
          <w:w w:val="150"/>
          <w:sz w:val="28"/>
        </w:rPr>
        <w:t xml:space="preserve"> </w:t>
      </w:r>
      <w:r>
        <w:rPr>
          <w:sz w:val="28"/>
        </w:rPr>
        <w:t>эмоциональное состояние подростков;</w:t>
      </w:r>
    </w:p>
    <w:p w14:paraId="091446D5" w14:textId="77777777" w:rsidR="003170D7" w:rsidRDefault="00350176">
      <w:pPr>
        <w:pStyle w:val="a5"/>
        <w:numPr>
          <w:ilvl w:val="1"/>
          <w:numId w:val="2"/>
        </w:numPr>
        <w:tabs>
          <w:tab w:val="left" w:pos="1181"/>
        </w:tabs>
        <w:ind w:left="1181" w:right="353"/>
        <w:rPr>
          <w:sz w:val="28"/>
        </w:rPr>
      </w:pPr>
      <w:r>
        <w:rPr>
          <w:sz w:val="28"/>
        </w:rPr>
        <w:t>овладеют практическими навыками, которые помогут улучшить качество сна у подростков.</w:t>
      </w:r>
    </w:p>
    <w:p w14:paraId="69EE0D14" w14:textId="77777777" w:rsidR="003170D7" w:rsidRDefault="00350176">
      <w:pPr>
        <w:ind w:left="4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6C789ED7" w14:textId="77777777" w:rsidR="003170D7" w:rsidRDefault="003170D7">
      <w:pPr>
        <w:pStyle w:val="a3"/>
        <w:spacing w:before="124"/>
        <w:rPr>
          <w:sz w:val="20"/>
        </w:rPr>
      </w:pPr>
    </w:p>
    <w:tbl>
      <w:tblPr>
        <w:tblStyle w:val="TableNormal"/>
        <w:tblW w:w="0" w:type="auto"/>
        <w:tblInd w:w="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89"/>
        <w:gridCol w:w="1416"/>
      </w:tblGrid>
      <w:tr w:rsidR="003170D7" w14:paraId="11897A19" w14:textId="77777777">
        <w:trPr>
          <w:trHeight w:val="643"/>
        </w:trPr>
        <w:tc>
          <w:tcPr>
            <w:tcW w:w="1277" w:type="dxa"/>
          </w:tcPr>
          <w:p w14:paraId="6A72917E" w14:textId="77777777" w:rsidR="003170D7" w:rsidRDefault="00350176">
            <w:pPr>
              <w:pStyle w:val="TableParagraph"/>
              <w:spacing w:line="315" w:lineRule="exact"/>
              <w:ind w:left="162"/>
              <w:rPr>
                <w:sz w:val="28"/>
              </w:rPr>
            </w:pPr>
            <w:proofErr w:type="spellStart"/>
            <w:r>
              <w:rPr>
                <w:spacing w:val="-2"/>
                <w:sz w:val="28"/>
              </w:rPr>
              <w:t>Хроном</w:t>
            </w:r>
            <w:proofErr w:type="spellEnd"/>
          </w:p>
          <w:p w14:paraId="4844847C" w14:textId="77777777" w:rsidR="003170D7" w:rsidRDefault="00350176">
            <w:pPr>
              <w:pStyle w:val="TableParagraph"/>
              <w:spacing w:line="309" w:lineRule="exact"/>
              <w:ind w:left="285"/>
              <w:rPr>
                <w:sz w:val="28"/>
              </w:rPr>
            </w:pPr>
            <w:proofErr w:type="spellStart"/>
            <w:r>
              <w:rPr>
                <w:spacing w:val="-2"/>
                <w:sz w:val="28"/>
              </w:rPr>
              <w:t>етраж</w:t>
            </w:r>
            <w:proofErr w:type="spellEnd"/>
          </w:p>
        </w:tc>
        <w:tc>
          <w:tcPr>
            <w:tcW w:w="7089" w:type="dxa"/>
          </w:tcPr>
          <w:p w14:paraId="079B709A" w14:textId="77777777" w:rsidR="003170D7" w:rsidRDefault="00350176">
            <w:pPr>
              <w:pStyle w:val="TableParagraph"/>
              <w:spacing w:line="315" w:lineRule="exact"/>
              <w:ind w:left="10" w:right="5"/>
              <w:jc w:val="center"/>
              <w:rPr>
                <w:sz w:val="28"/>
              </w:rPr>
            </w:pPr>
            <w:r>
              <w:rPr>
                <w:spacing w:val="-2"/>
                <w:sz w:val="28"/>
              </w:rPr>
              <w:t>Содержание</w:t>
            </w:r>
          </w:p>
        </w:tc>
        <w:tc>
          <w:tcPr>
            <w:tcW w:w="1416" w:type="dxa"/>
          </w:tcPr>
          <w:p w14:paraId="713B7878" w14:textId="77777777" w:rsidR="003170D7" w:rsidRDefault="00350176">
            <w:pPr>
              <w:pStyle w:val="TableParagraph"/>
              <w:spacing w:line="315" w:lineRule="exact"/>
              <w:ind w:left="208"/>
              <w:rPr>
                <w:sz w:val="28"/>
              </w:rPr>
            </w:pPr>
            <w:r>
              <w:rPr>
                <w:spacing w:val="-2"/>
                <w:sz w:val="28"/>
              </w:rPr>
              <w:t>Ресурсы</w:t>
            </w:r>
          </w:p>
        </w:tc>
      </w:tr>
      <w:tr w:rsidR="003170D7" w14:paraId="00135321" w14:textId="77777777">
        <w:trPr>
          <w:trHeight w:val="6117"/>
        </w:trPr>
        <w:tc>
          <w:tcPr>
            <w:tcW w:w="1277" w:type="dxa"/>
          </w:tcPr>
          <w:p w14:paraId="621DD723" w14:textId="77777777" w:rsidR="003170D7" w:rsidRDefault="00350176">
            <w:pPr>
              <w:pStyle w:val="TableParagraph"/>
              <w:spacing w:line="315" w:lineRule="exact"/>
              <w:ind w:left="107"/>
              <w:rPr>
                <w:sz w:val="28"/>
              </w:rPr>
            </w:pPr>
            <w:r>
              <w:rPr>
                <w:sz w:val="28"/>
              </w:rPr>
              <w:t>5</w:t>
            </w:r>
            <w:r>
              <w:rPr>
                <w:spacing w:val="1"/>
                <w:sz w:val="28"/>
              </w:rPr>
              <w:t xml:space="preserve"> </w:t>
            </w:r>
            <w:r>
              <w:rPr>
                <w:spacing w:val="-4"/>
                <w:sz w:val="28"/>
              </w:rPr>
              <w:t>мин.</w:t>
            </w:r>
          </w:p>
          <w:p w14:paraId="2DD3538D" w14:textId="77777777" w:rsidR="003170D7" w:rsidRDefault="003170D7">
            <w:pPr>
              <w:pStyle w:val="TableParagraph"/>
              <w:rPr>
                <w:sz w:val="28"/>
              </w:rPr>
            </w:pPr>
          </w:p>
          <w:p w14:paraId="1F39090A" w14:textId="77777777" w:rsidR="003170D7" w:rsidRDefault="003170D7">
            <w:pPr>
              <w:pStyle w:val="TableParagraph"/>
              <w:rPr>
                <w:sz w:val="28"/>
              </w:rPr>
            </w:pPr>
          </w:p>
          <w:p w14:paraId="6A1C7CAD" w14:textId="77777777" w:rsidR="003170D7" w:rsidRDefault="003170D7">
            <w:pPr>
              <w:pStyle w:val="TableParagraph"/>
              <w:rPr>
                <w:sz w:val="28"/>
              </w:rPr>
            </w:pPr>
          </w:p>
          <w:p w14:paraId="61E7F3F4" w14:textId="77777777" w:rsidR="003170D7" w:rsidRDefault="003170D7">
            <w:pPr>
              <w:pStyle w:val="TableParagraph"/>
              <w:rPr>
                <w:sz w:val="28"/>
              </w:rPr>
            </w:pPr>
          </w:p>
          <w:p w14:paraId="1A86C231" w14:textId="77777777" w:rsidR="003170D7" w:rsidRDefault="003170D7">
            <w:pPr>
              <w:pStyle w:val="TableParagraph"/>
              <w:rPr>
                <w:sz w:val="28"/>
              </w:rPr>
            </w:pPr>
          </w:p>
          <w:p w14:paraId="3ED49084" w14:textId="77777777" w:rsidR="003170D7" w:rsidRDefault="003170D7">
            <w:pPr>
              <w:pStyle w:val="TableParagraph"/>
              <w:rPr>
                <w:sz w:val="28"/>
              </w:rPr>
            </w:pPr>
          </w:p>
          <w:p w14:paraId="7BB8F310" w14:textId="77777777" w:rsidR="003170D7" w:rsidRDefault="003170D7">
            <w:pPr>
              <w:pStyle w:val="TableParagraph"/>
              <w:rPr>
                <w:sz w:val="28"/>
              </w:rPr>
            </w:pPr>
          </w:p>
          <w:p w14:paraId="0151A839" w14:textId="77777777" w:rsidR="003170D7" w:rsidRDefault="003170D7">
            <w:pPr>
              <w:pStyle w:val="TableParagraph"/>
              <w:rPr>
                <w:sz w:val="28"/>
              </w:rPr>
            </w:pPr>
          </w:p>
          <w:p w14:paraId="34AF4C7A" w14:textId="77777777" w:rsidR="003170D7" w:rsidRDefault="003170D7">
            <w:pPr>
              <w:pStyle w:val="TableParagraph"/>
              <w:spacing w:before="1"/>
              <w:rPr>
                <w:sz w:val="28"/>
              </w:rPr>
            </w:pPr>
          </w:p>
          <w:p w14:paraId="4415BFE2" w14:textId="77777777" w:rsidR="003170D7" w:rsidRDefault="00350176">
            <w:pPr>
              <w:pStyle w:val="TableParagraph"/>
              <w:ind w:left="107"/>
              <w:rPr>
                <w:sz w:val="28"/>
              </w:rPr>
            </w:pPr>
            <w:r>
              <w:rPr>
                <w:sz w:val="28"/>
              </w:rPr>
              <w:t>10</w:t>
            </w:r>
            <w:r>
              <w:rPr>
                <w:spacing w:val="1"/>
                <w:sz w:val="28"/>
              </w:rPr>
              <w:t xml:space="preserve"> </w:t>
            </w:r>
            <w:r>
              <w:rPr>
                <w:spacing w:val="-4"/>
                <w:sz w:val="28"/>
              </w:rPr>
              <w:t>мин.</w:t>
            </w:r>
          </w:p>
        </w:tc>
        <w:tc>
          <w:tcPr>
            <w:tcW w:w="7089" w:type="dxa"/>
          </w:tcPr>
          <w:p w14:paraId="116F2519" w14:textId="77777777" w:rsidR="003170D7" w:rsidRDefault="00350176">
            <w:pPr>
              <w:pStyle w:val="TableParagraph"/>
              <w:spacing w:line="317" w:lineRule="exact"/>
              <w:ind w:left="285"/>
              <w:jc w:val="both"/>
              <w:rPr>
                <w:b/>
                <w:sz w:val="28"/>
              </w:rPr>
            </w:pPr>
            <w:r>
              <w:rPr>
                <w:b/>
                <w:sz w:val="28"/>
              </w:rPr>
              <w:t>I.</w:t>
            </w:r>
            <w:r>
              <w:rPr>
                <w:b/>
                <w:spacing w:val="72"/>
                <w:w w:val="150"/>
                <w:sz w:val="28"/>
              </w:rPr>
              <w:t xml:space="preserve">  </w:t>
            </w:r>
            <w:r>
              <w:rPr>
                <w:b/>
                <w:sz w:val="28"/>
              </w:rPr>
              <w:t>Вводная</w:t>
            </w:r>
            <w:r>
              <w:rPr>
                <w:b/>
                <w:spacing w:val="1"/>
                <w:sz w:val="28"/>
              </w:rPr>
              <w:t xml:space="preserve"> </w:t>
            </w:r>
            <w:r>
              <w:rPr>
                <w:b/>
                <w:spacing w:val="-4"/>
                <w:sz w:val="28"/>
              </w:rPr>
              <w:t>часть</w:t>
            </w:r>
          </w:p>
          <w:p w14:paraId="6FEEDFBC" w14:textId="77777777" w:rsidR="003170D7" w:rsidRDefault="00350176">
            <w:pPr>
              <w:pStyle w:val="TableParagraph"/>
              <w:spacing w:before="158"/>
              <w:ind w:left="105" w:right="460"/>
              <w:jc w:val="both"/>
              <w:rPr>
                <w:sz w:val="28"/>
              </w:rPr>
            </w:pPr>
            <w:r>
              <w:rPr>
                <w:i/>
                <w:sz w:val="28"/>
              </w:rPr>
              <w:t>Педагог:</w:t>
            </w:r>
            <w:r>
              <w:rPr>
                <w:i/>
                <w:spacing w:val="-6"/>
                <w:sz w:val="28"/>
              </w:rPr>
              <w:t xml:space="preserve"> </w:t>
            </w:r>
            <w:r>
              <w:rPr>
                <w:sz w:val="28"/>
              </w:rPr>
              <w:t>Добрый</w:t>
            </w:r>
            <w:r>
              <w:rPr>
                <w:spacing w:val="-4"/>
                <w:sz w:val="28"/>
              </w:rPr>
              <w:t xml:space="preserve"> </w:t>
            </w:r>
            <w:r>
              <w:rPr>
                <w:sz w:val="28"/>
              </w:rPr>
              <w:t>день,</w:t>
            </w:r>
            <w:r>
              <w:rPr>
                <w:spacing w:val="-5"/>
                <w:sz w:val="28"/>
              </w:rPr>
              <w:t xml:space="preserve"> </w:t>
            </w:r>
            <w:r>
              <w:rPr>
                <w:sz w:val="28"/>
              </w:rPr>
              <w:t>уважаемые</w:t>
            </w:r>
            <w:r>
              <w:rPr>
                <w:spacing w:val="-4"/>
                <w:sz w:val="28"/>
              </w:rPr>
              <w:t xml:space="preserve"> </w:t>
            </w:r>
            <w:r>
              <w:rPr>
                <w:sz w:val="28"/>
              </w:rPr>
              <w:t>родители!</w:t>
            </w:r>
            <w:r>
              <w:rPr>
                <w:spacing w:val="-4"/>
                <w:sz w:val="28"/>
              </w:rPr>
              <w:t xml:space="preserve"> </w:t>
            </w:r>
            <w:r>
              <w:rPr>
                <w:sz w:val="28"/>
              </w:rPr>
              <w:t>Сегодня мы</w:t>
            </w:r>
            <w:r>
              <w:rPr>
                <w:spacing w:val="-5"/>
                <w:sz w:val="28"/>
              </w:rPr>
              <w:t xml:space="preserve"> </w:t>
            </w:r>
            <w:r>
              <w:rPr>
                <w:sz w:val="28"/>
              </w:rPr>
              <w:t>с</w:t>
            </w:r>
            <w:r>
              <w:rPr>
                <w:spacing w:val="-5"/>
                <w:sz w:val="28"/>
              </w:rPr>
              <w:t xml:space="preserve"> </w:t>
            </w:r>
            <w:r>
              <w:rPr>
                <w:sz w:val="28"/>
              </w:rPr>
              <w:t>вами</w:t>
            </w:r>
            <w:r>
              <w:rPr>
                <w:spacing w:val="-8"/>
                <w:sz w:val="28"/>
              </w:rPr>
              <w:t xml:space="preserve"> </w:t>
            </w:r>
            <w:r>
              <w:rPr>
                <w:sz w:val="28"/>
              </w:rPr>
              <w:t>поговорим</w:t>
            </w:r>
            <w:r>
              <w:rPr>
                <w:spacing w:val="-5"/>
                <w:sz w:val="28"/>
              </w:rPr>
              <w:t xml:space="preserve"> </w:t>
            </w:r>
            <w:r>
              <w:rPr>
                <w:sz w:val="28"/>
              </w:rPr>
              <w:t>о</w:t>
            </w:r>
            <w:r>
              <w:rPr>
                <w:spacing w:val="-5"/>
                <w:sz w:val="28"/>
              </w:rPr>
              <w:t xml:space="preserve"> </w:t>
            </w:r>
            <w:r>
              <w:rPr>
                <w:sz w:val="28"/>
              </w:rPr>
              <w:t>важности</w:t>
            </w:r>
            <w:r>
              <w:rPr>
                <w:spacing w:val="-5"/>
                <w:sz w:val="28"/>
              </w:rPr>
              <w:t xml:space="preserve"> </w:t>
            </w:r>
            <w:r>
              <w:rPr>
                <w:sz w:val="28"/>
              </w:rPr>
              <w:t>сна</w:t>
            </w:r>
            <w:r>
              <w:rPr>
                <w:spacing w:val="-5"/>
                <w:sz w:val="28"/>
              </w:rPr>
              <w:t xml:space="preserve"> </w:t>
            </w:r>
            <w:r>
              <w:rPr>
                <w:sz w:val="28"/>
              </w:rPr>
              <w:t>для</w:t>
            </w:r>
            <w:r>
              <w:rPr>
                <w:spacing w:val="-5"/>
                <w:sz w:val="28"/>
              </w:rPr>
              <w:t xml:space="preserve"> </w:t>
            </w:r>
            <w:r>
              <w:rPr>
                <w:sz w:val="28"/>
              </w:rPr>
              <w:t>ментального здоровья наших детей.</w:t>
            </w:r>
          </w:p>
          <w:p w14:paraId="3A0A1D38" w14:textId="77777777" w:rsidR="003170D7" w:rsidRDefault="00350176">
            <w:pPr>
              <w:pStyle w:val="TableParagraph"/>
              <w:spacing w:before="1"/>
              <w:ind w:left="105"/>
              <w:rPr>
                <w:sz w:val="28"/>
              </w:rPr>
            </w:pPr>
            <w:r>
              <w:rPr>
                <w:sz w:val="28"/>
              </w:rPr>
              <w:t>Во время сна в организме происходит целый комплекс физиологических</w:t>
            </w:r>
            <w:r>
              <w:rPr>
                <w:spacing w:val="-10"/>
                <w:sz w:val="28"/>
              </w:rPr>
              <w:t xml:space="preserve"> </w:t>
            </w:r>
            <w:r>
              <w:rPr>
                <w:sz w:val="28"/>
              </w:rPr>
              <w:t>и</w:t>
            </w:r>
            <w:r>
              <w:rPr>
                <w:spacing w:val="-13"/>
                <w:sz w:val="28"/>
              </w:rPr>
              <w:t xml:space="preserve"> </w:t>
            </w:r>
            <w:r>
              <w:rPr>
                <w:sz w:val="28"/>
              </w:rPr>
              <w:t>биохимических</w:t>
            </w:r>
            <w:r>
              <w:rPr>
                <w:spacing w:val="-10"/>
                <w:sz w:val="28"/>
              </w:rPr>
              <w:t xml:space="preserve"> </w:t>
            </w:r>
            <w:r>
              <w:rPr>
                <w:sz w:val="28"/>
              </w:rPr>
              <w:t>процессов,</w:t>
            </w:r>
            <w:r>
              <w:rPr>
                <w:spacing w:val="-11"/>
                <w:sz w:val="28"/>
              </w:rPr>
              <w:t xml:space="preserve"> </w:t>
            </w:r>
            <w:r>
              <w:rPr>
                <w:sz w:val="28"/>
              </w:rPr>
              <w:t>которые играют важную роль для поддержания здоровья и жизнедеятельности человека.</w:t>
            </w:r>
          </w:p>
          <w:p w14:paraId="310FB2CE" w14:textId="77777777" w:rsidR="003170D7" w:rsidRDefault="00350176">
            <w:pPr>
              <w:pStyle w:val="TableParagraph"/>
              <w:spacing w:line="320" w:lineRule="exact"/>
              <w:ind w:left="105"/>
              <w:rPr>
                <w:sz w:val="28"/>
              </w:rPr>
            </w:pPr>
            <w:r>
              <w:rPr>
                <w:sz w:val="28"/>
              </w:rPr>
              <w:t>Предлагаю</w:t>
            </w:r>
            <w:r>
              <w:rPr>
                <w:spacing w:val="-6"/>
                <w:sz w:val="28"/>
              </w:rPr>
              <w:t xml:space="preserve"> </w:t>
            </w:r>
            <w:r>
              <w:rPr>
                <w:sz w:val="28"/>
              </w:rPr>
              <w:t>вам</w:t>
            </w:r>
            <w:r>
              <w:rPr>
                <w:spacing w:val="-5"/>
                <w:sz w:val="28"/>
              </w:rPr>
              <w:t xml:space="preserve"> </w:t>
            </w:r>
            <w:r>
              <w:rPr>
                <w:sz w:val="28"/>
              </w:rPr>
              <w:t>поучаствовать</w:t>
            </w:r>
            <w:r>
              <w:rPr>
                <w:spacing w:val="-6"/>
                <w:sz w:val="28"/>
              </w:rPr>
              <w:t xml:space="preserve"> </w:t>
            </w:r>
            <w:r>
              <w:rPr>
                <w:sz w:val="28"/>
              </w:rPr>
              <w:t>в</w:t>
            </w:r>
            <w:r>
              <w:rPr>
                <w:spacing w:val="-4"/>
                <w:sz w:val="28"/>
              </w:rPr>
              <w:t xml:space="preserve"> игре.</w:t>
            </w:r>
          </w:p>
          <w:p w14:paraId="424B4AEC" w14:textId="77777777" w:rsidR="003170D7" w:rsidRDefault="00350176">
            <w:pPr>
              <w:pStyle w:val="TableParagraph"/>
              <w:ind w:left="105"/>
              <w:rPr>
                <w:sz w:val="28"/>
              </w:rPr>
            </w:pPr>
            <w:r>
              <w:rPr>
                <w:sz w:val="28"/>
              </w:rPr>
              <w:t>Познакомьтесь</w:t>
            </w:r>
            <w:r>
              <w:rPr>
                <w:spacing w:val="-7"/>
                <w:sz w:val="28"/>
              </w:rPr>
              <w:t xml:space="preserve"> </w:t>
            </w:r>
            <w:r>
              <w:rPr>
                <w:sz w:val="28"/>
              </w:rPr>
              <w:t>с</w:t>
            </w:r>
            <w:r>
              <w:rPr>
                <w:spacing w:val="-9"/>
                <w:sz w:val="28"/>
              </w:rPr>
              <w:t xml:space="preserve"> </w:t>
            </w:r>
            <w:r>
              <w:rPr>
                <w:sz w:val="28"/>
              </w:rPr>
              <w:t>процессами,</w:t>
            </w:r>
            <w:r>
              <w:rPr>
                <w:spacing w:val="-7"/>
                <w:sz w:val="28"/>
              </w:rPr>
              <w:t xml:space="preserve"> </w:t>
            </w:r>
            <w:r>
              <w:rPr>
                <w:sz w:val="28"/>
              </w:rPr>
              <w:t>которые</w:t>
            </w:r>
            <w:r>
              <w:rPr>
                <w:spacing w:val="-6"/>
                <w:sz w:val="28"/>
              </w:rPr>
              <w:t xml:space="preserve"> </w:t>
            </w:r>
            <w:r>
              <w:rPr>
                <w:sz w:val="28"/>
              </w:rPr>
              <w:t>происходят</w:t>
            </w:r>
            <w:r>
              <w:rPr>
                <w:spacing w:val="-6"/>
                <w:sz w:val="28"/>
              </w:rPr>
              <w:t xml:space="preserve"> </w:t>
            </w:r>
            <w:r>
              <w:rPr>
                <w:sz w:val="28"/>
              </w:rPr>
              <w:t>во время сна. Назовите их двумя ключевыми словами.</w:t>
            </w:r>
          </w:p>
          <w:p w14:paraId="5D862184" w14:textId="77777777" w:rsidR="003170D7" w:rsidRDefault="00350176">
            <w:pPr>
              <w:pStyle w:val="TableParagraph"/>
              <w:numPr>
                <w:ilvl w:val="0"/>
                <w:numId w:val="63"/>
              </w:numPr>
              <w:tabs>
                <w:tab w:val="left" w:pos="384"/>
              </w:tabs>
              <w:spacing w:before="2"/>
              <w:ind w:right="548" w:firstLine="0"/>
              <w:rPr>
                <w:i/>
                <w:sz w:val="28"/>
              </w:rPr>
            </w:pPr>
            <w:r>
              <w:rPr>
                <w:sz w:val="28"/>
              </w:rPr>
              <w:t>Сон</w:t>
            </w:r>
            <w:r>
              <w:rPr>
                <w:spacing w:val="-5"/>
                <w:sz w:val="28"/>
              </w:rPr>
              <w:t xml:space="preserve"> </w:t>
            </w:r>
            <w:r>
              <w:rPr>
                <w:sz w:val="28"/>
              </w:rPr>
              <w:t>–</w:t>
            </w:r>
            <w:r>
              <w:rPr>
                <w:spacing w:val="-6"/>
                <w:sz w:val="28"/>
              </w:rPr>
              <w:t xml:space="preserve"> </w:t>
            </w:r>
            <w:r>
              <w:rPr>
                <w:sz w:val="28"/>
              </w:rPr>
              <w:t>это</w:t>
            </w:r>
            <w:r>
              <w:rPr>
                <w:spacing w:val="-5"/>
                <w:sz w:val="28"/>
              </w:rPr>
              <w:t xml:space="preserve"> </w:t>
            </w:r>
            <w:r>
              <w:rPr>
                <w:sz w:val="28"/>
              </w:rPr>
              <w:t>время,</w:t>
            </w:r>
            <w:r>
              <w:rPr>
                <w:spacing w:val="-6"/>
                <w:sz w:val="28"/>
              </w:rPr>
              <w:t xml:space="preserve"> </w:t>
            </w:r>
            <w:r>
              <w:rPr>
                <w:sz w:val="28"/>
              </w:rPr>
              <w:t>когда</w:t>
            </w:r>
            <w:r>
              <w:rPr>
                <w:spacing w:val="-6"/>
                <w:sz w:val="28"/>
              </w:rPr>
              <w:t xml:space="preserve"> </w:t>
            </w:r>
            <w:r>
              <w:rPr>
                <w:sz w:val="28"/>
              </w:rPr>
              <w:t>организм</w:t>
            </w:r>
            <w:r>
              <w:rPr>
                <w:spacing w:val="-7"/>
                <w:sz w:val="28"/>
              </w:rPr>
              <w:t xml:space="preserve"> </w:t>
            </w:r>
            <w:r>
              <w:rPr>
                <w:sz w:val="28"/>
              </w:rPr>
              <w:t>восстанавливает</w:t>
            </w:r>
            <w:r>
              <w:rPr>
                <w:spacing w:val="-6"/>
                <w:sz w:val="28"/>
              </w:rPr>
              <w:t xml:space="preserve"> </w:t>
            </w:r>
            <w:r>
              <w:rPr>
                <w:sz w:val="28"/>
              </w:rPr>
              <w:t xml:space="preserve">и регенерирует ткани, клетки и органы. Происходит устранение поврежденных участков организма, обновление клеток. </w:t>
            </w:r>
            <w:r>
              <w:rPr>
                <w:i/>
                <w:sz w:val="28"/>
              </w:rPr>
              <w:t>(Восстановление и регенерация)</w:t>
            </w:r>
          </w:p>
          <w:p w14:paraId="7DC0A05D" w14:textId="77777777" w:rsidR="003170D7" w:rsidRDefault="00350176">
            <w:pPr>
              <w:pStyle w:val="TableParagraph"/>
              <w:numPr>
                <w:ilvl w:val="0"/>
                <w:numId w:val="63"/>
              </w:numPr>
              <w:tabs>
                <w:tab w:val="left" w:pos="384"/>
              </w:tabs>
              <w:ind w:right="389" w:firstLine="0"/>
              <w:rPr>
                <w:sz w:val="28"/>
              </w:rPr>
            </w:pPr>
            <w:r>
              <w:rPr>
                <w:sz w:val="28"/>
              </w:rPr>
              <w:t>Во</w:t>
            </w:r>
            <w:r>
              <w:rPr>
                <w:spacing w:val="-5"/>
                <w:sz w:val="28"/>
              </w:rPr>
              <w:t xml:space="preserve"> </w:t>
            </w:r>
            <w:r>
              <w:rPr>
                <w:sz w:val="28"/>
              </w:rPr>
              <w:t>время</w:t>
            </w:r>
            <w:r>
              <w:rPr>
                <w:spacing w:val="-6"/>
                <w:sz w:val="28"/>
              </w:rPr>
              <w:t xml:space="preserve"> </w:t>
            </w:r>
            <w:r>
              <w:rPr>
                <w:sz w:val="28"/>
              </w:rPr>
              <w:t>сна</w:t>
            </w:r>
            <w:r>
              <w:rPr>
                <w:spacing w:val="-6"/>
                <w:sz w:val="28"/>
              </w:rPr>
              <w:t xml:space="preserve"> </w:t>
            </w:r>
            <w:r>
              <w:rPr>
                <w:sz w:val="28"/>
              </w:rPr>
              <w:t>происходит</w:t>
            </w:r>
            <w:r>
              <w:rPr>
                <w:spacing w:val="-7"/>
                <w:sz w:val="28"/>
              </w:rPr>
              <w:t xml:space="preserve"> </w:t>
            </w:r>
            <w:r>
              <w:rPr>
                <w:sz w:val="28"/>
              </w:rPr>
              <w:t>консолидация</w:t>
            </w:r>
            <w:r>
              <w:rPr>
                <w:spacing w:val="-6"/>
                <w:sz w:val="28"/>
              </w:rPr>
              <w:t xml:space="preserve"> </w:t>
            </w:r>
            <w:r>
              <w:rPr>
                <w:sz w:val="28"/>
              </w:rPr>
              <w:t>памяти,</w:t>
            </w:r>
            <w:r>
              <w:rPr>
                <w:spacing w:val="-7"/>
                <w:sz w:val="28"/>
              </w:rPr>
              <w:t xml:space="preserve"> </w:t>
            </w:r>
            <w:r>
              <w:rPr>
                <w:sz w:val="28"/>
              </w:rPr>
              <w:t>т.</w:t>
            </w:r>
            <w:r>
              <w:rPr>
                <w:spacing w:val="-3"/>
                <w:sz w:val="28"/>
              </w:rPr>
              <w:t xml:space="preserve"> </w:t>
            </w:r>
            <w:r>
              <w:rPr>
                <w:sz w:val="28"/>
              </w:rPr>
              <w:t>е. закрепление новой информации и оптимизация памятных процессов</w:t>
            </w:r>
            <w:r>
              <w:rPr>
                <w:sz w:val="28"/>
              </w:rPr>
              <w:t>. Сон является важным для</w:t>
            </w:r>
          </w:p>
        </w:tc>
        <w:tc>
          <w:tcPr>
            <w:tcW w:w="1416" w:type="dxa"/>
          </w:tcPr>
          <w:p w14:paraId="61D500B3" w14:textId="77777777" w:rsidR="003170D7" w:rsidRDefault="00350176">
            <w:pPr>
              <w:pStyle w:val="TableParagraph"/>
              <w:spacing w:line="315" w:lineRule="exact"/>
              <w:ind w:left="107"/>
              <w:rPr>
                <w:sz w:val="28"/>
              </w:rPr>
            </w:pPr>
            <w:r>
              <w:rPr>
                <w:sz w:val="28"/>
              </w:rPr>
              <w:t>Слайд</w:t>
            </w:r>
            <w:r>
              <w:rPr>
                <w:spacing w:val="-7"/>
                <w:sz w:val="28"/>
              </w:rPr>
              <w:t xml:space="preserve"> </w:t>
            </w:r>
            <w:r>
              <w:rPr>
                <w:spacing w:val="-5"/>
                <w:sz w:val="28"/>
              </w:rPr>
              <w:t>1,2</w:t>
            </w:r>
          </w:p>
          <w:p w14:paraId="4388C90A" w14:textId="77777777" w:rsidR="003170D7" w:rsidRDefault="003170D7">
            <w:pPr>
              <w:pStyle w:val="TableParagraph"/>
              <w:rPr>
                <w:sz w:val="28"/>
              </w:rPr>
            </w:pPr>
          </w:p>
          <w:p w14:paraId="719561B1" w14:textId="77777777" w:rsidR="003170D7" w:rsidRDefault="003170D7">
            <w:pPr>
              <w:pStyle w:val="TableParagraph"/>
              <w:rPr>
                <w:sz w:val="28"/>
              </w:rPr>
            </w:pPr>
          </w:p>
          <w:p w14:paraId="0AD1B412" w14:textId="77777777" w:rsidR="003170D7" w:rsidRDefault="003170D7">
            <w:pPr>
              <w:pStyle w:val="TableParagraph"/>
              <w:rPr>
                <w:sz w:val="28"/>
              </w:rPr>
            </w:pPr>
          </w:p>
          <w:p w14:paraId="29F5D841" w14:textId="77777777" w:rsidR="003170D7" w:rsidRDefault="003170D7">
            <w:pPr>
              <w:pStyle w:val="TableParagraph"/>
              <w:rPr>
                <w:sz w:val="28"/>
              </w:rPr>
            </w:pPr>
          </w:p>
          <w:p w14:paraId="5775F48D" w14:textId="77777777" w:rsidR="003170D7" w:rsidRDefault="003170D7">
            <w:pPr>
              <w:pStyle w:val="TableParagraph"/>
              <w:rPr>
                <w:sz w:val="28"/>
              </w:rPr>
            </w:pPr>
          </w:p>
          <w:p w14:paraId="6333B53D" w14:textId="77777777" w:rsidR="003170D7" w:rsidRDefault="003170D7">
            <w:pPr>
              <w:pStyle w:val="TableParagraph"/>
              <w:rPr>
                <w:sz w:val="28"/>
              </w:rPr>
            </w:pPr>
          </w:p>
          <w:p w14:paraId="51BCD434" w14:textId="77777777" w:rsidR="003170D7" w:rsidRDefault="003170D7">
            <w:pPr>
              <w:pStyle w:val="TableParagraph"/>
              <w:rPr>
                <w:sz w:val="28"/>
              </w:rPr>
            </w:pPr>
          </w:p>
          <w:p w14:paraId="5425B012" w14:textId="77777777" w:rsidR="003170D7" w:rsidRDefault="003170D7">
            <w:pPr>
              <w:pStyle w:val="TableParagraph"/>
              <w:rPr>
                <w:sz w:val="28"/>
              </w:rPr>
            </w:pPr>
          </w:p>
          <w:p w14:paraId="44E092EE" w14:textId="77777777" w:rsidR="003170D7" w:rsidRDefault="003170D7">
            <w:pPr>
              <w:pStyle w:val="TableParagraph"/>
              <w:spacing w:before="1"/>
              <w:rPr>
                <w:sz w:val="28"/>
              </w:rPr>
            </w:pPr>
          </w:p>
          <w:p w14:paraId="76719FFB" w14:textId="77777777" w:rsidR="003170D7" w:rsidRDefault="00350176">
            <w:pPr>
              <w:pStyle w:val="TableParagraph"/>
              <w:ind w:left="230"/>
              <w:rPr>
                <w:sz w:val="28"/>
              </w:rPr>
            </w:pPr>
            <w:r>
              <w:rPr>
                <w:sz w:val="28"/>
              </w:rPr>
              <w:t>Слайд</w:t>
            </w:r>
            <w:r>
              <w:rPr>
                <w:spacing w:val="-7"/>
                <w:sz w:val="28"/>
              </w:rPr>
              <w:t xml:space="preserve"> </w:t>
            </w:r>
            <w:r>
              <w:rPr>
                <w:spacing w:val="-10"/>
                <w:sz w:val="28"/>
              </w:rPr>
              <w:t>3</w:t>
            </w:r>
          </w:p>
        </w:tc>
      </w:tr>
    </w:tbl>
    <w:p w14:paraId="0068BEAE" w14:textId="77777777" w:rsidR="003170D7" w:rsidRDefault="003170D7">
      <w:pPr>
        <w:rPr>
          <w:sz w:val="28"/>
        </w:rPr>
        <w:sectPr w:rsidR="003170D7">
          <w:pgSz w:w="12240" w:h="15840"/>
          <w:pgMar w:top="1060" w:right="500" w:bottom="1180" w:left="1240" w:header="0" w:footer="968" w:gutter="0"/>
          <w:cols w:space="720"/>
        </w:sectPr>
      </w:pPr>
    </w:p>
    <w:tbl>
      <w:tblPr>
        <w:tblStyle w:val="TableNormal"/>
        <w:tblW w:w="0" w:type="auto"/>
        <w:tblInd w:w="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89"/>
        <w:gridCol w:w="1416"/>
      </w:tblGrid>
      <w:tr w:rsidR="003170D7" w14:paraId="2CE885D9" w14:textId="77777777">
        <w:trPr>
          <w:trHeight w:val="5474"/>
        </w:trPr>
        <w:tc>
          <w:tcPr>
            <w:tcW w:w="1277" w:type="dxa"/>
          </w:tcPr>
          <w:p w14:paraId="4D67DAB3" w14:textId="77777777" w:rsidR="003170D7" w:rsidRDefault="003170D7">
            <w:pPr>
              <w:pStyle w:val="TableParagraph"/>
              <w:rPr>
                <w:sz w:val="26"/>
              </w:rPr>
            </w:pPr>
          </w:p>
        </w:tc>
        <w:tc>
          <w:tcPr>
            <w:tcW w:w="7089" w:type="dxa"/>
          </w:tcPr>
          <w:p w14:paraId="243DE315" w14:textId="77777777" w:rsidR="003170D7" w:rsidRDefault="00350176">
            <w:pPr>
              <w:pStyle w:val="TableParagraph"/>
              <w:spacing w:line="317" w:lineRule="exact"/>
              <w:ind w:left="105"/>
              <w:rPr>
                <w:i/>
                <w:sz w:val="28"/>
              </w:rPr>
            </w:pPr>
            <w:r>
              <w:rPr>
                <w:sz w:val="28"/>
              </w:rPr>
              <w:t>обучения</w:t>
            </w:r>
            <w:r>
              <w:rPr>
                <w:spacing w:val="-11"/>
                <w:sz w:val="28"/>
              </w:rPr>
              <w:t xml:space="preserve"> </w:t>
            </w:r>
            <w:r>
              <w:rPr>
                <w:sz w:val="28"/>
              </w:rPr>
              <w:t>и</w:t>
            </w:r>
            <w:r>
              <w:rPr>
                <w:spacing w:val="-8"/>
                <w:sz w:val="28"/>
              </w:rPr>
              <w:t xml:space="preserve"> </w:t>
            </w:r>
            <w:r>
              <w:rPr>
                <w:sz w:val="28"/>
              </w:rPr>
              <w:t>запоминания.</w:t>
            </w:r>
            <w:r>
              <w:rPr>
                <w:spacing w:val="-6"/>
                <w:sz w:val="28"/>
              </w:rPr>
              <w:t xml:space="preserve"> </w:t>
            </w:r>
            <w:r>
              <w:rPr>
                <w:i/>
                <w:sz w:val="28"/>
              </w:rPr>
              <w:t>(Консолидация</w:t>
            </w:r>
            <w:r>
              <w:rPr>
                <w:i/>
                <w:spacing w:val="-9"/>
                <w:sz w:val="28"/>
              </w:rPr>
              <w:t xml:space="preserve"> </w:t>
            </w:r>
            <w:r>
              <w:rPr>
                <w:i/>
                <w:spacing w:val="-2"/>
                <w:sz w:val="28"/>
              </w:rPr>
              <w:t>памяти)</w:t>
            </w:r>
          </w:p>
          <w:p w14:paraId="753D6A2D" w14:textId="77777777" w:rsidR="003170D7" w:rsidRDefault="00350176">
            <w:pPr>
              <w:pStyle w:val="TableParagraph"/>
              <w:numPr>
                <w:ilvl w:val="0"/>
                <w:numId w:val="62"/>
              </w:numPr>
              <w:tabs>
                <w:tab w:val="left" w:pos="384"/>
              </w:tabs>
              <w:ind w:right="237" w:firstLine="0"/>
              <w:rPr>
                <w:i/>
                <w:sz w:val="28"/>
              </w:rPr>
            </w:pPr>
            <w:r>
              <w:rPr>
                <w:sz w:val="28"/>
              </w:rPr>
              <w:t>Во время сна активизируются механизмы очистки мозга от токсинов и шлаков. Лимфатическая система работает</w:t>
            </w:r>
            <w:r>
              <w:rPr>
                <w:spacing w:val="-9"/>
                <w:sz w:val="28"/>
              </w:rPr>
              <w:t xml:space="preserve"> </w:t>
            </w:r>
            <w:r>
              <w:rPr>
                <w:sz w:val="28"/>
              </w:rPr>
              <w:t>более</w:t>
            </w:r>
            <w:r>
              <w:rPr>
                <w:spacing w:val="-9"/>
                <w:sz w:val="28"/>
              </w:rPr>
              <w:t xml:space="preserve"> </w:t>
            </w:r>
            <w:r>
              <w:rPr>
                <w:sz w:val="28"/>
              </w:rPr>
              <w:t>эффективно,</w:t>
            </w:r>
            <w:r>
              <w:rPr>
                <w:spacing w:val="-10"/>
                <w:sz w:val="28"/>
              </w:rPr>
              <w:t xml:space="preserve"> </w:t>
            </w:r>
            <w:r>
              <w:rPr>
                <w:sz w:val="28"/>
              </w:rPr>
              <w:t>что</w:t>
            </w:r>
            <w:r>
              <w:rPr>
                <w:spacing w:val="-8"/>
                <w:sz w:val="28"/>
              </w:rPr>
              <w:t xml:space="preserve"> </w:t>
            </w:r>
            <w:r>
              <w:rPr>
                <w:sz w:val="28"/>
              </w:rPr>
              <w:t>способствует</w:t>
            </w:r>
            <w:r>
              <w:rPr>
                <w:spacing w:val="-8"/>
                <w:sz w:val="28"/>
              </w:rPr>
              <w:t xml:space="preserve"> </w:t>
            </w:r>
            <w:r>
              <w:rPr>
                <w:sz w:val="28"/>
              </w:rPr>
              <w:t xml:space="preserve">удалению шлаков и токсинов, образующихся в мозге в течение дня. </w:t>
            </w:r>
            <w:r>
              <w:rPr>
                <w:i/>
                <w:sz w:val="28"/>
              </w:rPr>
              <w:t>(Очистка мозга)</w:t>
            </w:r>
          </w:p>
          <w:p w14:paraId="501F4079" w14:textId="77777777" w:rsidR="003170D7" w:rsidRDefault="00350176">
            <w:pPr>
              <w:pStyle w:val="TableParagraph"/>
              <w:numPr>
                <w:ilvl w:val="0"/>
                <w:numId w:val="62"/>
              </w:numPr>
              <w:tabs>
                <w:tab w:val="left" w:pos="384"/>
              </w:tabs>
              <w:ind w:right="212" w:firstLine="0"/>
              <w:rPr>
                <w:i/>
                <w:sz w:val="28"/>
              </w:rPr>
            </w:pPr>
            <w:r>
              <w:rPr>
                <w:sz w:val="28"/>
              </w:rPr>
              <w:t>Сон</w:t>
            </w:r>
            <w:r>
              <w:rPr>
                <w:spacing w:val="-5"/>
                <w:sz w:val="28"/>
              </w:rPr>
              <w:t xml:space="preserve"> </w:t>
            </w:r>
            <w:r>
              <w:rPr>
                <w:sz w:val="28"/>
              </w:rPr>
              <w:t>влияет</w:t>
            </w:r>
            <w:r>
              <w:rPr>
                <w:spacing w:val="-8"/>
                <w:sz w:val="28"/>
              </w:rPr>
              <w:t xml:space="preserve"> </w:t>
            </w:r>
            <w:r>
              <w:rPr>
                <w:sz w:val="28"/>
              </w:rPr>
              <w:t>на</w:t>
            </w:r>
            <w:r>
              <w:rPr>
                <w:spacing w:val="-5"/>
                <w:sz w:val="28"/>
              </w:rPr>
              <w:t xml:space="preserve"> </w:t>
            </w:r>
            <w:r>
              <w:rPr>
                <w:sz w:val="28"/>
              </w:rPr>
              <w:t>выработку</w:t>
            </w:r>
            <w:r>
              <w:rPr>
                <w:spacing w:val="-9"/>
                <w:sz w:val="28"/>
              </w:rPr>
              <w:t xml:space="preserve"> </w:t>
            </w:r>
            <w:r>
              <w:rPr>
                <w:sz w:val="28"/>
              </w:rPr>
              <w:t>гормонов,</w:t>
            </w:r>
            <w:r>
              <w:rPr>
                <w:spacing w:val="-6"/>
                <w:sz w:val="28"/>
              </w:rPr>
              <w:t xml:space="preserve"> </w:t>
            </w:r>
            <w:r>
              <w:rPr>
                <w:sz w:val="28"/>
              </w:rPr>
              <w:t>необходимых</w:t>
            </w:r>
            <w:r>
              <w:rPr>
                <w:spacing w:val="-8"/>
                <w:sz w:val="28"/>
              </w:rPr>
              <w:t xml:space="preserve"> </w:t>
            </w:r>
            <w:r>
              <w:rPr>
                <w:sz w:val="28"/>
              </w:rPr>
              <w:t xml:space="preserve">для регуляции метаболизма, иммунной системы, роста и других важных процессов в организме. Недостаток сна может нарушить баланс гормонов и привести к различным заболеваниям. </w:t>
            </w:r>
            <w:r>
              <w:rPr>
                <w:i/>
                <w:sz w:val="28"/>
              </w:rPr>
              <w:t>(Регуляция гормонов)</w:t>
            </w:r>
          </w:p>
          <w:p w14:paraId="59F9532C" w14:textId="77777777" w:rsidR="003170D7" w:rsidRDefault="00350176">
            <w:pPr>
              <w:pStyle w:val="TableParagraph"/>
              <w:numPr>
                <w:ilvl w:val="0"/>
                <w:numId w:val="62"/>
              </w:numPr>
              <w:tabs>
                <w:tab w:val="left" w:pos="384"/>
              </w:tabs>
              <w:ind w:right="109" w:firstLine="0"/>
              <w:rPr>
                <w:i/>
                <w:sz w:val="28"/>
              </w:rPr>
            </w:pPr>
            <w:r>
              <w:rPr>
                <w:sz w:val="28"/>
              </w:rPr>
              <w:t xml:space="preserve">Сон помогает восстановить энергию, необходимую для активной деятельности в течение дня. Отдых во время сна позволяет организму восполнить энергетические ресурсы. </w:t>
            </w:r>
            <w:r>
              <w:rPr>
                <w:i/>
                <w:sz w:val="28"/>
              </w:rPr>
              <w:t>(Восстановление энергии)</w:t>
            </w:r>
          </w:p>
          <w:p w14:paraId="4CF8AA6E" w14:textId="77777777" w:rsidR="003170D7" w:rsidRDefault="00350176">
            <w:pPr>
              <w:pStyle w:val="TableParagraph"/>
              <w:spacing w:line="322" w:lineRule="exact"/>
              <w:ind w:left="105"/>
              <w:rPr>
                <w:sz w:val="28"/>
              </w:rPr>
            </w:pPr>
            <w:r>
              <w:rPr>
                <w:i/>
                <w:sz w:val="28"/>
              </w:rPr>
              <w:t>Педагог</w:t>
            </w:r>
            <w:proofErr w:type="gramStart"/>
            <w:r>
              <w:rPr>
                <w:i/>
                <w:sz w:val="28"/>
              </w:rPr>
              <w:t>:</w:t>
            </w:r>
            <w:r>
              <w:rPr>
                <w:i/>
                <w:spacing w:val="-4"/>
                <w:sz w:val="28"/>
              </w:rPr>
              <w:t xml:space="preserve"> </w:t>
            </w:r>
            <w:r>
              <w:rPr>
                <w:sz w:val="28"/>
              </w:rPr>
              <w:t>Важно</w:t>
            </w:r>
            <w:proofErr w:type="gramEnd"/>
            <w:r>
              <w:rPr>
                <w:spacing w:val="-7"/>
                <w:sz w:val="28"/>
              </w:rPr>
              <w:t xml:space="preserve"> </w:t>
            </w:r>
            <w:r>
              <w:rPr>
                <w:sz w:val="28"/>
              </w:rPr>
              <w:t>помнить,</w:t>
            </w:r>
            <w:r>
              <w:rPr>
                <w:spacing w:val="-5"/>
                <w:sz w:val="28"/>
              </w:rPr>
              <w:t xml:space="preserve"> </w:t>
            </w:r>
            <w:r>
              <w:rPr>
                <w:sz w:val="28"/>
              </w:rPr>
              <w:t>что</w:t>
            </w:r>
            <w:r>
              <w:rPr>
                <w:spacing w:val="-3"/>
                <w:sz w:val="28"/>
              </w:rPr>
              <w:t xml:space="preserve"> </w:t>
            </w:r>
            <w:r>
              <w:rPr>
                <w:sz w:val="28"/>
              </w:rPr>
              <w:t>забота</w:t>
            </w:r>
            <w:r>
              <w:rPr>
                <w:spacing w:val="-7"/>
                <w:sz w:val="28"/>
              </w:rPr>
              <w:t xml:space="preserve"> </w:t>
            </w:r>
            <w:r>
              <w:rPr>
                <w:sz w:val="28"/>
              </w:rPr>
              <w:t>о</w:t>
            </w:r>
            <w:r>
              <w:rPr>
                <w:spacing w:val="-7"/>
                <w:sz w:val="28"/>
              </w:rPr>
              <w:t xml:space="preserve"> </w:t>
            </w:r>
            <w:r>
              <w:rPr>
                <w:sz w:val="28"/>
              </w:rPr>
              <w:t>сне</w:t>
            </w:r>
            <w:r>
              <w:rPr>
                <w:spacing w:val="-4"/>
                <w:sz w:val="28"/>
              </w:rPr>
              <w:t xml:space="preserve"> </w:t>
            </w:r>
            <w:r>
              <w:rPr>
                <w:sz w:val="28"/>
              </w:rPr>
              <w:t>наших</w:t>
            </w:r>
            <w:r>
              <w:rPr>
                <w:spacing w:val="-3"/>
                <w:sz w:val="28"/>
              </w:rPr>
              <w:t xml:space="preserve"> </w:t>
            </w:r>
            <w:r>
              <w:rPr>
                <w:sz w:val="28"/>
              </w:rPr>
              <w:t>детей</w:t>
            </w:r>
            <w:r>
              <w:rPr>
                <w:spacing w:val="-2"/>
                <w:sz w:val="28"/>
              </w:rPr>
              <w:t xml:space="preserve"> </w:t>
            </w:r>
            <w:r>
              <w:rPr>
                <w:sz w:val="28"/>
              </w:rPr>
              <w:t xml:space="preserve">– это забота об </w:t>
            </w:r>
            <w:r>
              <w:rPr>
                <w:sz w:val="28"/>
              </w:rPr>
              <w:t>их ментальном здоровье.</w:t>
            </w:r>
          </w:p>
        </w:tc>
        <w:tc>
          <w:tcPr>
            <w:tcW w:w="1416" w:type="dxa"/>
          </w:tcPr>
          <w:p w14:paraId="7AAF29EE" w14:textId="77777777" w:rsidR="003170D7" w:rsidRDefault="003170D7">
            <w:pPr>
              <w:pStyle w:val="TableParagraph"/>
              <w:rPr>
                <w:sz w:val="26"/>
              </w:rPr>
            </w:pPr>
          </w:p>
        </w:tc>
      </w:tr>
      <w:tr w:rsidR="003170D7" w14:paraId="713E7BA9" w14:textId="77777777">
        <w:trPr>
          <w:trHeight w:val="7908"/>
        </w:trPr>
        <w:tc>
          <w:tcPr>
            <w:tcW w:w="1277" w:type="dxa"/>
          </w:tcPr>
          <w:p w14:paraId="6F63AF5E" w14:textId="77777777" w:rsidR="003170D7" w:rsidRDefault="003170D7">
            <w:pPr>
              <w:pStyle w:val="TableParagraph"/>
              <w:rPr>
                <w:sz w:val="28"/>
              </w:rPr>
            </w:pPr>
          </w:p>
          <w:p w14:paraId="5E4BABAC" w14:textId="77777777" w:rsidR="003170D7" w:rsidRDefault="003170D7">
            <w:pPr>
              <w:pStyle w:val="TableParagraph"/>
              <w:spacing w:before="316"/>
              <w:rPr>
                <w:sz w:val="28"/>
              </w:rPr>
            </w:pPr>
          </w:p>
          <w:p w14:paraId="1805CF83" w14:textId="77777777" w:rsidR="003170D7" w:rsidRDefault="00350176">
            <w:pPr>
              <w:pStyle w:val="TableParagraph"/>
              <w:ind w:left="107"/>
              <w:rPr>
                <w:sz w:val="28"/>
              </w:rPr>
            </w:pPr>
            <w:r>
              <w:rPr>
                <w:sz w:val="28"/>
              </w:rPr>
              <w:t>15</w:t>
            </w:r>
            <w:r>
              <w:rPr>
                <w:spacing w:val="1"/>
                <w:sz w:val="28"/>
              </w:rPr>
              <w:t xml:space="preserve"> </w:t>
            </w:r>
            <w:r>
              <w:rPr>
                <w:spacing w:val="-4"/>
                <w:sz w:val="28"/>
              </w:rPr>
              <w:t>мин.</w:t>
            </w:r>
          </w:p>
        </w:tc>
        <w:tc>
          <w:tcPr>
            <w:tcW w:w="7089" w:type="dxa"/>
          </w:tcPr>
          <w:p w14:paraId="31F688E4" w14:textId="77777777" w:rsidR="003170D7" w:rsidRDefault="00350176">
            <w:pPr>
              <w:pStyle w:val="TableParagraph"/>
              <w:numPr>
                <w:ilvl w:val="0"/>
                <w:numId w:val="61"/>
              </w:numPr>
              <w:tabs>
                <w:tab w:val="left" w:pos="825"/>
              </w:tabs>
              <w:spacing w:line="317" w:lineRule="exact"/>
              <w:ind w:hanging="648"/>
              <w:rPr>
                <w:b/>
                <w:sz w:val="28"/>
              </w:rPr>
            </w:pPr>
            <w:r>
              <w:rPr>
                <w:b/>
                <w:sz w:val="28"/>
              </w:rPr>
              <w:t>Основная</w:t>
            </w:r>
            <w:r>
              <w:rPr>
                <w:b/>
                <w:spacing w:val="-10"/>
                <w:sz w:val="28"/>
              </w:rPr>
              <w:t xml:space="preserve"> </w:t>
            </w:r>
            <w:r>
              <w:rPr>
                <w:b/>
                <w:spacing w:val="-4"/>
                <w:sz w:val="28"/>
              </w:rPr>
              <w:t>часть</w:t>
            </w:r>
          </w:p>
          <w:p w14:paraId="59EE646C" w14:textId="77777777" w:rsidR="003170D7" w:rsidRDefault="00350176">
            <w:pPr>
              <w:pStyle w:val="TableParagraph"/>
              <w:spacing w:before="158"/>
              <w:ind w:left="105"/>
              <w:rPr>
                <w:i/>
                <w:sz w:val="28"/>
              </w:rPr>
            </w:pPr>
            <w:r>
              <w:rPr>
                <w:i/>
                <w:sz w:val="28"/>
              </w:rPr>
              <w:t>Педагог</w:t>
            </w:r>
            <w:proofErr w:type="gramStart"/>
            <w:r>
              <w:rPr>
                <w:i/>
                <w:sz w:val="28"/>
              </w:rPr>
              <w:t>:</w:t>
            </w:r>
            <w:r>
              <w:rPr>
                <w:i/>
                <w:spacing w:val="-6"/>
                <w:sz w:val="28"/>
              </w:rPr>
              <w:t xml:space="preserve"> </w:t>
            </w:r>
            <w:r>
              <w:rPr>
                <w:sz w:val="28"/>
              </w:rPr>
              <w:t>Что</w:t>
            </w:r>
            <w:proofErr w:type="gramEnd"/>
            <w:r>
              <w:rPr>
                <w:spacing w:val="-5"/>
                <w:sz w:val="28"/>
              </w:rPr>
              <w:t xml:space="preserve"> </w:t>
            </w:r>
            <w:r>
              <w:rPr>
                <w:sz w:val="28"/>
              </w:rPr>
              <w:t>вы</w:t>
            </w:r>
            <w:r>
              <w:rPr>
                <w:spacing w:val="-9"/>
                <w:sz w:val="28"/>
              </w:rPr>
              <w:t xml:space="preserve"> </w:t>
            </w:r>
            <w:r>
              <w:rPr>
                <w:sz w:val="28"/>
              </w:rPr>
              <w:t>понимаете</w:t>
            </w:r>
            <w:r>
              <w:rPr>
                <w:spacing w:val="-6"/>
                <w:sz w:val="28"/>
              </w:rPr>
              <w:t xml:space="preserve"> </w:t>
            </w:r>
            <w:r>
              <w:rPr>
                <w:sz w:val="28"/>
              </w:rPr>
              <w:t>под</w:t>
            </w:r>
            <w:r>
              <w:rPr>
                <w:spacing w:val="-4"/>
                <w:sz w:val="28"/>
              </w:rPr>
              <w:t xml:space="preserve"> </w:t>
            </w:r>
            <w:r>
              <w:rPr>
                <w:i/>
                <w:sz w:val="28"/>
              </w:rPr>
              <w:t>ментальным</w:t>
            </w:r>
            <w:r>
              <w:rPr>
                <w:i/>
                <w:spacing w:val="-6"/>
                <w:sz w:val="28"/>
              </w:rPr>
              <w:t xml:space="preserve"> </w:t>
            </w:r>
            <w:r>
              <w:rPr>
                <w:i/>
                <w:sz w:val="28"/>
              </w:rPr>
              <w:t>здоровьем</w:t>
            </w:r>
            <w:r>
              <w:rPr>
                <w:sz w:val="28"/>
              </w:rPr>
              <w:t xml:space="preserve">? </w:t>
            </w:r>
            <w:r>
              <w:rPr>
                <w:i/>
                <w:sz w:val="28"/>
              </w:rPr>
              <w:t>(Ответы родителей)</w:t>
            </w:r>
          </w:p>
          <w:p w14:paraId="298F7C05" w14:textId="77777777" w:rsidR="003170D7" w:rsidRDefault="00350176">
            <w:pPr>
              <w:pStyle w:val="TableParagraph"/>
              <w:spacing w:before="1"/>
              <w:ind w:left="105"/>
              <w:rPr>
                <w:i/>
                <w:sz w:val="28"/>
              </w:rPr>
            </w:pPr>
            <w:r>
              <w:rPr>
                <w:i/>
                <w:sz w:val="28"/>
              </w:rPr>
              <w:t>На</w:t>
            </w:r>
            <w:r>
              <w:rPr>
                <w:i/>
                <w:spacing w:val="-9"/>
                <w:sz w:val="28"/>
              </w:rPr>
              <w:t xml:space="preserve"> </w:t>
            </w:r>
            <w:proofErr w:type="spellStart"/>
            <w:r>
              <w:rPr>
                <w:i/>
                <w:sz w:val="28"/>
              </w:rPr>
              <w:t>флипчарт</w:t>
            </w:r>
            <w:proofErr w:type="spellEnd"/>
            <w:r>
              <w:rPr>
                <w:i/>
                <w:spacing w:val="-10"/>
                <w:sz w:val="28"/>
              </w:rPr>
              <w:t xml:space="preserve"> </w:t>
            </w:r>
            <w:r>
              <w:rPr>
                <w:i/>
                <w:sz w:val="28"/>
              </w:rPr>
              <w:t>выписываются</w:t>
            </w:r>
            <w:r>
              <w:rPr>
                <w:i/>
                <w:spacing w:val="-10"/>
                <w:sz w:val="28"/>
              </w:rPr>
              <w:t xml:space="preserve"> </w:t>
            </w:r>
            <w:r>
              <w:rPr>
                <w:i/>
                <w:sz w:val="28"/>
              </w:rPr>
              <w:t>определения</w:t>
            </w:r>
            <w:r>
              <w:rPr>
                <w:i/>
                <w:spacing w:val="-10"/>
                <w:sz w:val="28"/>
              </w:rPr>
              <w:t xml:space="preserve"> </w:t>
            </w:r>
            <w:r>
              <w:rPr>
                <w:i/>
                <w:sz w:val="28"/>
              </w:rPr>
              <w:t>ментального здоровья, данные родителями.</w:t>
            </w:r>
          </w:p>
          <w:p w14:paraId="00959E2B" w14:textId="77777777" w:rsidR="003170D7" w:rsidRDefault="00350176">
            <w:pPr>
              <w:pStyle w:val="TableParagraph"/>
              <w:spacing w:line="321" w:lineRule="exact"/>
              <w:ind w:left="105"/>
              <w:rPr>
                <w:i/>
                <w:sz w:val="28"/>
              </w:rPr>
            </w:pPr>
            <w:r>
              <w:rPr>
                <w:i/>
                <w:sz w:val="28"/>
              </w:rPr>
              <w:t>Далее</w:t>
            </w:r>
            <w:r>
              <w:rPr>
                <w:i/>
                <w:spacing w:val="-10"/>
                <w:sz w:val="28"/>
              </w:rPr>
              <w:t xml:space="preserve"> </w:t>
            </w:r>
            <w:r>
              <w:rPr>
                <w:i/>
                <w:sz w:val="28"/>
              </w:rPr>
              <w:t>дается</w:t>
            </w:r>
            <w:r>
              <w:rPr>
                <w:i/>
                <w:spacing w:val="-8"/>
                <w:sz w:val="28"/>
              </w:rPr>
              <w:t xml:space="preserve"> </w:t>
            </w:r>
            <w:r>
              <w:rPr>
                <w:i/>
                <w:sz w:val="28"/>
              </w:rPr>
              <w:t>общепринятое</w:t>
            </w:r>
            <w:r>
              <w:rPr>
                <w:i/>
                <w:spacing w:val="-7"/>
                <w:sz w:val="28"/>
              </w:rPr>
              <w:t xml:space="preserve"> </w:t>
            </w:r>
            <w:r>
              <w:rPr>
                <w:i/>
                <w:sz w:val="28"/>
              </w:rPr>
              <w:t>определение</w:t>
            </w:r>
            <w:r>
              <w:rPr>
                <w:i/>
                <w:spacing w:val="-7"/>
                <w:sz w:val="28"/>
              </w:rPr>
              <w:t xml:space="preserve"> </w:t>
            </w:r>
            <w:r>
              <w:rPr>
                <w:i/>
                <w:spacing w:val="-2"/>
                <w:sz w:val="28"/>
              </w:rPr>
              <w:t>понятия</w:t>
            </w:r>
          </w:p>
          <w:p w14:paraId="06E17CA4" w14:textId="77777777" w:rsidR="003170D7" w:rsidRDefault="00350176">
            <w:pPr>
              <w:pStyle w:val="TableParagraph"/>
              <w:spacing w:line="322" w:lineRule="exact"/>
              <w:ind w:left="105"/>
              <w:rPr>
                <w:i/>
                <w:sz w:val="28"/>
              </w:rPr>
            </w:pPr>
            <w:r>
              <w:rPr>
                <w:i/>
                <w:sz w:val="28"/>
              </w:rPr>
              <w:t>«ментальное</w:t>
            </w:r>
            <w:r>
              <w:rPr>
                <w:i/>
                <w:spacing w:val="-12"/>
                <w:sz w:val="28"/>
              </w:rPr>
              <w:t xml:space="preserve"> </w:t>
            </w:r>
            <w:r>
              <w:rPr>
                <w:i/>
                <w:spacing w:val="-2"/>
                <w:sz w:val="28"/>
              </w:rPr>
              <w:t>здоровье».</w:t>
            </w:r>
          </w:p>
          <w:p w14:paraId="137748B8" w14:textId="77777777" w:rsidR="003170D7" w:rsidRDefault="00350176">
            <w:pPr>
              <w:pStyle w:val="TableParagraph"/>
              <w:ind w:left="105" w:right="100"/>
              <w:rPr>
                <w:sz w:val="28"/>
              </w:rPr>
            </w:pPr>
            <w:r>
              <w:rPr>
                <w:b/>
                <w:i/>
                <w:sz w:val="28"/>
              </w:rPr>
              <w:t xml:space="preserve">Ментальное здоровье ребенка </w:t>
            </w:r>
            <w:r>
              <w:rPr>
                <w:i/>
                <w:sz w:val="28"/>
              </w:rPr>
              <w:t>– это состояние работоспособности и здоровья мозга и нервной системы.</w:t>
            </w:r>
            <w:r>
              <w:rPr>
                <w:i/>
                <w:spacing w:val="-6"/>
                <w:sz w:val="28"/>
              </w:rPr>
              <w:t xml:space="preserve"> </w:t>
            </w:r>
            <w:r>
              <w:rPr>
                <w:sz w:val="28"/>
              </w:rPr>
              <w:t>Это</w:t>
            </w:r>
            <w:r>
              <w:rPr>
                <w:spacing w:val="-6"/>
                <w:sz w:val="28"/>
              </w:rPr>
              <w:t xml:space="preserve"> </w:t>
            </w:r>
            <w:r>
              <w:rPr>
                <w:sz w:val="28"/>
              </w:rPr>
              <w:t>связано</w:t>
            </w:r>
            <w:r>
              <w:rPr>
                <w:spacing w:val="-5"/>
                <w:sz w:val="28"/>
              </w:rPr>
              <w:t xml:space="preserve"> </w:t>
            </w:r>
            <w:r>
              <w:rPr>
                <w:sz w:val="28"/>
              </w:rPr>
              <w:t>с</w:t>
            </w:r>
            <w:r>
              <w:rPr>
                <w:spacing w:val="-9"/>
                <w:sz w:val="28"/>
              </w:rPr>
              <w:t xml:space="preserve"> </w:t>
            </w:r>
            <w:r>
              <w:rPr>
                <w:sz w:val="28"/>
              </w:rPr>
              <w:t>развитием</w:t>
            </w:r>
            <w:r>
              <w:rPr>
                <w:spacing w:val="-8"/>
                <w:sz w:val="28"/>
              </w:rPr>
              <w:t xml:space="preserve"> </w:t>
            </w:r>
            <w:r>
              <w:rPr>
                <w:sz w:val="28"/>
              </w:rPr>
              <w:t>памяти,</w:t>
            </w:r>
            <w:r>
              <w:rPr>
                <w:spacing w:val="-6"/>
                <w:sz w:val="28"/>
              </w:rPr>
              <w:t xml:space="preserve"> </w:t>
            </w:r>
            <w:r>
              <w:rPr>
                <w:sz w:val="28"/>
              </w:rPr>
              <w:t>внимания, способностей к</w:t>
            </w:r>
            <w:r>
              <w:rPr>
                <w:spacing w:val="-4"/>
                <w:sz w:val="28"/>
              </w:rPr>
              <w:t xml:space="preserve"> </w:t>
            </w:r>
            <w:r>
              <w:rPr>
                <w:sz w:val="28"/>
              </w:rPr>
              <w:t>обучению</w:t>
            </w:r>
            <w:r>
              <w:rPr>
                <w:spacing w:val="-1"/>
                <w:sz w:val="28"/>
              </w:rPr>
              <w:t xml:space="preserve"> </w:t>
            </w:r>
            <w:r>
              <w:rPr>
                <w:sz w:val="28"/>
              </w:rPr>
              <w:t>и усвоению</w:t>
            </w:r>
            <w:r>
              <w:rPr>
                <w:spacing w:val="-4"/>
                <w:sz w:val="28"/>
              </w:rPr>
              <w:t xml:space="preserve"> </w:t>
            </w:r>
            <w:r>
              <w:rPr>
                <w:sz w:val="28"/>
              </w:rPr>
              <w:t>информации,</w:t>
            </w:r>
            <w:r>
              <w:rPr>
                <w:spacing w:val="-1"/>
                <w:sz w:val="28"/>
              </w:rPr>
              <w:t xml:space="preserve"> </w:t>
            </w:r>
            <w:r>
              <w:rPr>
                <w:sz w:val="28"/>
              </w:rPr>
              <w:t>а также других аспектов психического развития.</w:t>
            </w:r>
          </w:p>
          <w:p w14:paraId="622D6F1B" w14:textId="77777777" w:rsidR="003170D7" w:rsidRDefault="003170D7">
            <w:pPr>
              <w:pStyle w:val="TableParagraph"/>
              <w:spacing w:before="5"/>
              <w:rPr>
                <w:sz w:val="28"/>
              </w:rPr>
            </w:pPr>
          </w:p>
          <w:p w14:paraId="040C401B" w14:textId="77777777" w:rsidR="003170D7" w:rsidRDefault="00350176">
            <w:pPr>
              <w:pStyle w:val="TableParagraph"/>
              <w:spacing w:line="319" w:lineRule="exact"/>
              <w:ind w:left="105"/>
              <w:rPr>
                <w:b/>
                <w:sz w:val="28"/>
              </w:rPr>
            </w:pPr>
            <w:r>
              <w:rPr>
                <w:b/>
                <w:sz w:val="28"/>
              </w:rPr>
              <w:t>Информационный</w:t>
            </w:r>
            <w:r>
              <w:rPr>
                <w:b/>
                <w:spacing w:val="-14"/>
                <w:sz w:val="28"/>
              </w:rPr>
              <w:t xml:space="preserve"> </w:t>
            </w:r>
            <w:r>
              <w:rPr>
                <w:b/>
                <w:spacing w:val="-4"/>
                <w:sz w:val="28"/>
              </w:rPr>
              <w:t>блок</w:t>
            </w:r>
          </w:p>
          <w:p w14:paraId="65040D25" w14:textId="77777777" w:rsidR="003170D7" w:rsidRDefault="00350176">
            <w:pPr>
              <w:pStyle w:val="TableParagraph"/>
              <w:ind w:left="105" w:right="186"/>
              <w:rPr>
                <w:sz w:val="28"/>
              </w:rPr>
            </w:pPr>
            <w:r>
              <w:rPr>
                <w:i/>
                <w:sz w:val="28"/>
              </w:rPr>
              <w:t xml:space="preserve">Педагог: </w:t>
            </w:r>
            <w:r>
              <w:rPr>
                <w:sz w:val="28"/>
              </w:rPr>
              <w:t>Изучение взаимосвязи сна и ментального здоровья подростков является актуальной исследовательской темой. После знакомства с примерами</w:t>
            </w:r>
            <w:r>
              <w:rPr>
                <w:spacing w:val="-9"/>
                <w:sz w:val="28"/>
              </w:rPr>
              <w:t xml:space="preserve"> </w:t>
            </w:r>
            <w:r>
              <w:rPr>
                <w:sz w:val="28"/>
              </w:rPr>
              <w:t>научных</w:t>
            </w:r>
            <w:r>
              <w:rPr>
                <w:spacing w:val="-10"/>
                <w:sz w:val="28"/>
              </w:rPr>
              <w:t xml:space="preserve"> </w:t>
            </w:r>
            <w:r>
              <w:rPr>
                <w:sz w:val="28"/>
              </w:rPr>
              <w:t>исследований</w:t>
            </w:r>
            <w:r>
              <w:rPr>
                <w:spacing w:val="-9"/>
                <w:sz w:val="28"/>
              </w:rPr>
              <w:t xml:space="preserve"> </w:t>
            </w:r>
            <w:r>
              <w:rPr>
                <w:sz w:val="28"/>
              </w:rPr>
              <w:t>предлагаю</w:t>
            </w:r>
            <w:r>
              <w:rPr>
                <w:spacing w:val="-10"/>
                <w:sz w:val="28"/>
              </w:rPr>
              <w:t xml:space="preserve"> </w:t>
            </w:r>
            <w:r>
              <w:rPr>
                <w:sz w:val="28"/>
              </w:rPr>
              <w:t>ответить на вопрос.</w:t>
            </w:r>
          </w:p>
          <w:p w14:paraId="67792D44" w14:textId="77777777" w:rsidR="003170D7" w:rsidRDefault="00350176">
            <w:pPr>
              <w:pStyle w:val="TableParagraph"/>
              <w:numPr>
                <w:ilvl w:val="1"/>
                <w:numId w:val="61"/>
              </w:numPr>
              <w:tabs>
                <w:tab w:val="left" w:pos="388"/>
              </w:tabs>
              <w:ind w:hanging="283"/>
              <w:rPr>
                <w:sz w:val="28"/>
              </w:rPr>
            </w:pPr>
            <w:r>
              <w:rPr>
                <w:sz w:val="28"/>
              </w:rPr>
              <w:t>Какие</w:t>
            </w:r>
            <w:r>
              <w:rPr>
                <w:spacing w:val="-9"/>
                <w:sz w:val="28"/>
              </w:rPr>
              <w:t xml:space="preserve"> </w:t>
            </w:r>
            <w:r>
              <w:rPr>
                <w:sz w:val="28"/>
              </w:rPr>
              <w:t>полезные</w:t>
            </w:r>
            <w:r>
              <w:rPr>
                <w:spacing w:val="-5"/>
                <w:sz w:val="28"/>
              </w:rPr>
              <w:t xml:space="preserve"> </w:t>
            </w:r>
            <w:r>
              <w:rPr>
                <w:sz w:val="28"/>
              </w:rPr>
              <w:t>рекомендации</w:t>
            </w:r>
            <w:r>
              <w:rPr>
                <w:spacing w:val="-8"/>
                <w:sz w:val="28"/>
              </w:rPr>
              <w:t xml:space="preserve"> </w:t>
            </w:r>
            <w:r>
              <w:rPr>
                <w:sz w:val="28"/>
              </w:rPr>
              <w:t>дают</w:t>
            </w:r>
            <w:r>
              <w:rPr>
                <w:spacing w:val="-6"/>
                <w:sz w:val="28"/>
              </w:rPr>
              <w:t xml:space="preserve"> </w:t>
            </w:r>
            <w:r>
              <w:rPr>
                <w:spacing w:val="-2"/>
                <w:sz w:val="28"/>
              </w:rPr>
              <w:t>ученые?</w:t>
            </w:r>
          </w:p>
          <w:p w14:paraId="2ECA67F7" w14:textId="77777777" w:rsidR="003170D7" w:rsidRDefault="00350176">
            <w:pPr>
              <w:pStyle w:val="TableParagraph"/>
              <w:numPr>
                <w:ilvl w:val="0"/>
                <w:numId w:val="60"/>
              </w:numPr>
              <w:tabs>
                <w:tab w:val="left" w:pos="388"/>
              </w:tabs>
              <w:spacing w:before="6"/>
              <w:ind w:right="265"/>
              <w:rPr>
                <w:b/>
                <w:i/>
                <w:sz w:val="28"/>
              </w:rPr>
            </w:pPr>
            <w:r>
              <w:rPr>
                <w:b/>
                <w:i/>
                <w:sz w:val="28"/>
              </w:rPr>
              <w:t>«Влияние</w:t>
            </w:r>
            <w:r>
              <w:rPr>
                <w:b/>
                <w:i/>
                <w:spacing w:val="-9"/>
                <w:sz w:val="28"/>
              </w:rPr>
              <w:t xml:space="preserve"> </w:t>
            </w:r>
            <w:r>
              <w:rPr>
                <w:b/>
                <w:i/>
                <w:sz w:val="28"/>
              </w:rPr>
              <w:t>продолжительности</w:t>
            </w:r>
            <w:r>
              <w:rPr>
                <w:b/>
                <w:i/>
                <w:spacing w:val="-11"/>
                <w:sz w:val="28"/>
              </w:rPr>
              <w:t xml:space="preserve"> </w:t>
            </w:r>
            <w:r>
              <w:rPr>
                <w:b/>
                <w:i/>
                <w:sz w:val="28"/>
              </w:rPr>
              <w:t>сна</w:t>
            </w:r>
            <w:r>
              <w:rPr>
                <w:b/>
                <w:i/>
                <w:spacing w:val="-8"/>
                <w:sz w:val="28"/>
              </w:rPr>
              <w:t xml:space="preserve"> </w:t>
            </w:r>
            <w:r>
              <w:rPr>
                <w:b/>
                <w:i/>
                <w:sz w:val="28"/>
              </w:rPr>
              <w:t>на</w:t>
            </w:r>
            <w:r>
              <w:rPr>
                <w:b/>
                <w:i/>
                <w:spacing w:val="-10"/>
                <w:sz w:val="28"/>
              </w:rPr>
              <w:t xml:space="preserve"> </w:t>
            </w:r>
            <w:r>
              <w:rPr>
                <w:b/>
                <w:i/>
                <w:sz w:val="28"/>
              </w:rPr>
              <w:t>психическое здоровье подростков»</w:t>
            </w:r>
          </w:p>
          <w:p w14:paraId="2603358A" w14:textId="77777777" w:rsidR="003170D7" w:rsidRDefault="00350176">
            <w:pPr>
              <w:pStyle w:val="TableParagraph"/>
              <w:spacing w:line="314" w:lineRule="exact"/>
              <w:ind w:left="105"/>
              <w:rPr>
                <w:sz w:val="28"/>
              </w:rPr>
            </w:pPr>
            <w:r>
              <w:rPr>
                <w:sz w:val="28"/>
              </w:rPr>
              <w:t>Институт</w:t>
            </w:r>
            <w:r>
              <w:rPr>
                <w:spacing w:val="-9"/>
                <w:sz w:val="28"/>
              </w:rPr>
              <w:t xml:space="preserve"> </w:t>
            </w:r>
            <w:r>
              <w:rPr>
                <w:sz w:val="28"/>
              </w:rPr>
              <w:t>психодиагностики</w:t>
            </w:r>
            <w:r>
              <w:rPr>
                <w:spacing w:val="-8"/>
                <w:sz w:val="28"/>
              </w:rPr>
              <w:t xml:space="preserve"> </w:t>
            </w:r>
            <w:r>
              <w:rPr>
                <w:sz w:val="28"/>
              </w:rPr>
              <w:t>и</w:t>
            </w:r>
            <w:r>
              <w:rPr>
                <w:spacing w:val="-8"/>
                <w:sz w:val="28"/>
              </w:rPr>
              <w:t xml:space="preserve"> </w:t>
            </w:r>
            <w:r>
              <w:rPr>
                <w:sz w:val="28"/>
              </w:rPr>
              <w:t>медицины</w:t>
            </w:r>
            <w:r>
              <w:rPr>
                <w:spacing w:val="-7"/>
                <w:sz w:val="28"/>
              </w:rPr>
              <w:t xml:space="preserve"> </w:t>
            </w:r>
            <w:r>
              <w:rPr>
                <w:spacing w:val="-4"/>
                <w:sz w:val="28"/>
              </w:rPr>
              <w:t>сна,</w:t>
            </w:r>
          </w:p>
          <w:p w14:paraId="6429BB8F" w14:textId="77777777" w:rsidR="003170D7" w:rsidRDefault="00350176">
            <w:pPr>
              <w:pStyle w:val="TableParagraph"/>
              <w:spacing w:line="308" w:lineRule="exact"/>
              <w:ind w:left="105"/>
              <w:rPr>
                <w:sz w:val="28"/>
              </w:rPr>
            </w:pPr>
            <w:r>
              <w:rPr>
                <w:sz w:val="28"/>
              </w:rPr>
              <w:t>Москва,</w:t>
            </w:r>
            <w:r>
              <w:rPr>
                <w:spacing w:val="-6"/>
                <w:sz w:val="28"/>
              </w:rPr>
              <w:t xml:space="preserve"> </w:t>
            </w:r>
            <w:r>
              <w:rPr>
                <w:spacing w:val="-2"/>
                <w:sz w:val="28"/>
              </w:rPr>
              <w:t>Россия</w:t>
            </w:r>
          </w:p>
        </w:tc>
        <w:tc>
          <w:tcPr>
            <w:tcW w:w="1416" w:type="dxa"/>
          </w:tcPr>
          <w:p w14:paraId="300D4148" w14:textId="77777777" w:rsidR="003170D7" w:rsidRDefault="003170D7">
            <w:pPr>
              <w:pStyle w:val="TableParagraph"/>
              <w:spacing w:before="316"/>
              <w:rPr>
                <w:sz w:val="28"/>
              </w:rPr>
            </w:pPr>
          </w:p>
          <w:p w14:paraId="078E22F4" w14:textId="77777777" w:rsidR="003170D7" w:rsidRDefault="00350176">
            <w:pPr>
              <w:pStyle w:val="TableParagraph"/>
              <w:ind w:left="107"/>
              <w:rPr>
                <w:sz w:val="28"/>
              </w:rPr>
            </w:pPr>
            <w:proofErr w:type="spellStart"/>
            <w:r>
              <w:rPr>
                <w:sz w:val="28"/>
              </w:rPr>
              <w:t>Слай</w:t>
            </w:r>
            <w:proofErr w:type="spellEnd"/>
            <w:r>
              <w:rPr>
                <w:spacing w:val="-2"/>
                <w:sz w:val="28"/>
              </w:rPr>
              <w:t xml:space="preserve"> </w:t>
            </w:r>
            <w:r>
              <w:rPr>
                <w:spacing w:val="-10"/>
                <w:sz w:val="28"/>
              </w:rPr>
              <w:t>4</w:t>
            </w:r>
          </w:p>
          <w:p w14:paraId="72DF9C2A" w14:textId="77777777" w:rsidR="003170D7" w:rsidRDefault="003170D7">
            <w:pPr>
              <w:pStyle w:val="TableParagraph"/>
              <w:rPr>
                <w:sz w:val="28"/>
              </w:rPr>
            </w:pPr>
          </w:p>
          <w:p w14:paraId="0776F9F0" w14:textId="77777777" w:rsidR="003170D7" w:rsidRDefault="003170D7">
            <w:pPr>
              <w:pStyle w:val="TableParagraph"/>
              <w:rPr>
                <w:sz w:val="28"/>
              </w:rPr>
            </w:pPr>
          </w:p>
          <w:p w14:paraId="7A5F1745" w14:textId="77777777" w:rsidR="003170D7" w:rsidRDefault="003170D7">
            <w:pPr>
              <w:pStyle w:val="TableParagraph"/>
              <w:rPr>
                <w:sz w:val="28"/>
              </w:rPr>
            </w:pPr>
          </w:p>
          <w:p w14:paraId="2D0C9CEA" w14:textId="77777777" w:rsidR="003170D7" w:rsidRDefault="003170D7">
            <w:pPr>
              <w:pStyle w:val="TableParagraph"/>
              <w:rPr>
                <w:sz w:val="28"/>
              </w:rPr>
            </w:pPr>
          </w:p>
          <w:p w14:paraId="57EC97BF" w14:textId="77777777" w:rsidR="003170D7" w:rsidRDefault="003170D7">
            <w:pPr>
              <w:pStyle w:val="TableParagraph"/>
              <w:rPr>
                <w:sz w:val="28"/>
              </w:rPr>
            </w:pPr>
          </w:p>
          <w:p w14:paraId="2A8652F4" w14:textId="77777777" w:rsidR="003170D7" w:rsidRDefault="003170D7">
            <w:pPr>
              <w:pStyle w:val="TableParagraph"/>
              <w:rPr>
                <w:sz w:val="28"/>
              </w:rPr>
            </w:pPr>
          </w:p>
          <w:p w14:paraId="7E2928F0" w14:textId="77777777" w:rsidR="003170D7" w:rsidRDefault="003170D7">
            <w:pPr>
              <w:pStyle w:val="TableParagraph"/>
              <w:rPr>
                <w:sz w:val="28"/>
              </w:rPr>
            </w:pPr>
          </w:p>
          <w:p w14:paraId="0C147846" w14:textId="77777777" w:rsidR="003170D7" w:rsidRDefault="003170D7">
            <w:pPr>
              <w:pStyle w:val="TableParagraph"/>
              <w:rPr>
                <w:sz w:val="28"/>
              </w:rPr>
            </w:pPr>
          </w:p>
          <w:p w14:paraId="0856DD4A" w14:textId="77777777" w:rsidR="003170D7" w:rsidRDefault="003170D7">
            <w:pPr>
              <w:pStyle w:val="TableParagraph"/>
              <w:rPr>
                <w:sz w:val="28"/>
              </w:rPr>
            </w:pPr>
          </w:p>
          <w:p w14:paraId="07741AC8" w14:textId="77777777" w:rsidR="003170D7" w:rsidRDefault="003170D7">
            <w:pPr>
              <w:pStyle w:val="TableParagraph"/>
              <w:rPr>
                <w:sz w:val="28"/>
              </w:rPr>
            </w:pPr>
          </w:p>
          <w:p w14:paraId="0C34154B" w14:textId="77777777" w:rsidR="003170D7" w:rsidRDefault="003170D7">
            <w:pPr>
              <w:pStyle w:val="TableParagraph"/>
              <w:rPr>
                <w:sz w:val="28"/>
              </w:rPr>
            </w:pPr>
          </w:p>
          <w:p w14:paraId="45219F49" w14:textId="77777777" w:rsidR="003170D7" w:rsidRDefault="003170D7">
            <w:pPr>
              <w:pStyle w:val="TableParagraph"/>
              <w:rPr>
                <w:sz w:val="28"/>
              </w:rPr>
            </w:pPr>
          </w:p>
          <w:p w14:paraId="35E88079" w14:textId="77777777" w:rsidR="003170D7" w:rsidRDefault="003170D7">
            <w:pPr>
              <w:pStyle w:val="TableParagraph"/>
              <w:rPr>
                <w:sz w:val="28"/>
              </w:rPr>
            </w:pPr>
          </w:p>
          <w:p w14:paraId="33956A57" w14:textId="77777777" w:rsidR="003170D7" w:rsidRDefault="003170D7">
            <w:pPr>
              <w:pStyle w:val="TableParagraph"/>
              <w:rPr>
                <w:sz w:val="28"/>
              </w:rPr>
            </w:pPr>
          </w:p>
          <w:p w14:paraId="061D50EB" w14:textId="77777777" w:rsidR="003170D7" w:rsidRDefault="003170D7">
            <w:pPr>
              <w:pStyle w:val="TableParagraph"/>
              <w:rPr>
                <w:sz w:val="28"/>
              </w:rPr>
            </w:pPr>
          </w:p>
          <w:p w14:paraId="2DB5FB86" w14:textId="77777777" w:rsidR="003170D7" w:rsidRDefault="003170D7">
            <w:pPr>
              <w:pStyle w:val="TableParagraph"/>
              <w:rPr>
                <w:sz w:val="28"/>
              </w:rPr>
            </w:pPr>
          </w:p>
          <w:p w14:paraId="397F0757" w14:textId="77777777" w:rsidR="003170D7" w:rsidRDefault="003170D7">
            <w:pPr>
              <w:pStyle w:val="TableParagraph"/>
              <w:spacing w:before="1"/>
              <w:rPr>
                <w:sz w:val="28"/>
              </w:rPr>
            </w:pPr>
          </w:p>
          <w:p w14:paraId="59496F44" w14:textId="77777777" w:rsidR="003170D7" w:rsidRDefault="00350176">
            <w:pPr>
              <w:pStyle w:val="TableParagraph"/>
              <w:spacing w:before="1"/>
              <w:ind w:left="107"/>
              <w:rPr>
                <w:sz w:val="28"/>
              </w:rPr>
            </w:pPr>
            <w:r>
              <w:rPr>
                <w:sz w:val="28"/>
              </w:rPr>
              <w:t>Слайд</w:t>
            </w:r>
            <w:r>
              <w:rPr>
                <w:spacing w:val="-7"/>
                <w:sz w:val="28"/>
              </w:rPr>
              <w:t xml:space="preserve"> </w:t>
            </w:r>
            <w:r>
              <w:rPr>
                <w:spacing w:val="-10"/>
                <w:sz w:val="28"/>
              </w:rPr>
              <w:t>5</w:t>
            </w:r>
          </w:p>
        </w:tc>
      </w:tr>
    </w:tbl>
    <w:p w14:paraId="051AFB2F" w14:textId="77777777" w:rsidR="003170D7" w:rsidRDefault="00350176">
      <w:pPr>
        <w:rPr>
          <w:sz w:val="2"/>
          <w:szCs w:val="2"/>
        </w:rPr>
      </w:pPr>
      <w:r>
        <w:rPr>
          <w:noProof/>
        </w:rPr>
        <mc:AlternateContent>
          <mc:Choice Requires="wps">
            <w:drawing>
              <wp:anchor distT="0" distB="0" distL="0" distR="0" simplePos="0" relativeHeight="15864832" behindDoc="0" locked="0" layoutInCell="1" allowOverlap="1" wp14:anchorId="2BE2C03C" wp14:editId="34F5789E">
                <wp:simplePos x="0" y="0"/>
                <wp:positionH relativeFrom="page">
                  <wp:posOffset>7632982</wp:posOffset>
                </wp:positionH>
                <wp:positionV relativeFrom="page">
                  <wp:posOffset>5527595</wp:posOffset>
                </wp:positionV>
                <wp:extent cx="144145" cy="2029460"/>
                <wp:effectExtent l="0" t="0" r="0" b="0"/>
                <wp:wrapNone/>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35671B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BE2C03C" id="Textbox 432" o:spid="_x0000_s1223" type="#_x0000_t202" style="position:absolute;margin-left:601pt;margin-top:435.25pt;width:11.35pt;height:159.8pt;z-index:1586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xvgpJ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635671B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722E60E" w14:textId="77777777" w:rsidR="003170D7" w:rsidRDefault="003170D7">
      <w:pPr>
        <w:rPr>
          <w:sz w:val="2"/>
          <w:szCs w:val="2"/>
        </w:rPr>
        <w:sectPr w:rsidR="003170D7">
          <w:type w:val="continuous"/>
          <w:pgSz w:w="12240" w:h="15840"/>
          <w:pgMar w:top="1120" w:right="500" w:bottom="1200" w:left="1240" w:header="0" w:footer="968" w:gutter="0"/>
          <w:cols w:space="720"/>
        </w:sectPr>
      </w:pPr>
    </w:p>
    <w:tbl>
      <w:tblPr>
        <w:tblStyle w:val="TableNormal"/>
        <w:tblW w:w="0" w:type="auto"/>
        <w:tblInd w:w="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89"/>
        <w:gridCol w:w="1416"/>
      </w:tblGrid>
      <w:tr w:rsidR="003170D7" w14:paraId="27C14EC3" w14:textId="77777777">
        <w:trPr>
          <w:trHeight w:val="13203"/>
        </w:trPr>
        <w:tc>
          <w:tcPr>
            <w:tcW w:w="1277" w:type="dxa"/>
          </w:tcPr>
          <w:p w14:paraId="10E098D5" w14:textId="77777777" w:rsidR="003170D7" w:rsidRDefault="003170D7">
            <w:pPr>
              <w:pStyle w:val="TableParagraph"/>
              <w:rPr>
                <w:sz w:val="26"/>
              </w:rPr>
            </w:pPr>
          </w:p>
        </w:tc>
        <w:tc>
          <w:tcPr>
            <w:tcW w:w="7089" w:type="dxa"/>
          </w:tcPr>
          <w:p w14:paraId="1353CCAB" w14:textId="77777777" w:rsidR="003170D7" w:rsidRDefault="00350176">
            <w:pPr>
              <w:pStyle w:val="TableParagraph"/>
              <w:ind w:left="105" w:right="186"/>
              <w:rPr>
                <w:sz w:val="28"/>
              </w:rPr>
            </w:pPr>
            <w:r>
              <w:rPr>
                <w:sz w:val="28"/>
              </w:rPr>
              <w:t>Это исследование изучает связь между продолжительностью сна у подростков и их психическим</w:t>
            </w:r>
            <w:r>
              <w:rPr>
                <w:spacing w:val="-6"/>
                <w:sz w:val="28"/>
              </w:rPr>
              <w:t xml:space="preserve"> </w:t>
            </w:r>
            <w:r>
              <w:rPr>
                <w:sz w:val="28"/>
              </w:rPr>
              <w:t>здоровьем.</w:t>
            </w:r>
            <w:r>
              <w:rPr>
                <w:spacing w:val="-7"/>
                <w:sz w:val="28"/>
              </w:rPr>
              <w:t xml:space="preserve"> </w:t>
            </w:r>
            <w:r>
              <w:rPr>
                <w:sz w:val="28"/>
              </w:rPr>
              <w:t>Оно</w:t>
            </w:r>
            <w:r>
              <w:rPr>
                <w:spacing w:val="-5"/>
                <w:sz w:val="28"/>
              </w:rPr>
              <w:t xml:space="preserve"> </w:t>
            </w:r>
            <w:r>
              <w:rPr>
                <w:sz w:val="28"/>
              </w:rPr>
              <w:t>проверяет</w:t>
            </w:r>
            <w:r>
              <w:rPr>
                <w:spacing w:val="-9"/>
                <w:sz w:val="28"/>
              </w:rPr>
              <w:t xml:space="preserve"> </w:t>
            </w:r>
            <w:r>
              <w:rPr>
                <w:sz w:val="28"/>
              </w:rPr>
              <w:t>гипотезу</w:t>
            </w:r>
            <w:r>
              <w:rPr>
                <w:spacing w:val="-11"/>
                <w:sz w:val="28"/>
              </w:rPr>
              <w:t xml:space="preserve"> </w:t>
            </w:r>
            <w:r>
              <w:rPr>
                <w:sz w:val="28"/>
              </w:rPr>
              <w:t>о</w:t>
            </w:r>
            <w:r>
              <w:rPr>
                <w:spacing w:val="-6"/>
                <w:sz w:val="28"/>
              </w:rPr>
              <w:t xml:space="preserve"> </w:t>
            </w:r>
            <w:r>
              <w:rPr>
                <w:sz w:val="28"/>
              </w:rPr>
              <w:t>том, что недостаток сна может быть связан с ухудшением психологического благополучия подростков.</w:t>
            </w:r>
          </w:p>
          <w:p w14:paraId="10DF72D2" w14:textId="77777777" w:rsidR="003170D7" w:rsidRDefault="00350176">
            <w:pPr>
              <w:pStyle w:val="TableParagraph"/>
              <w:numPr>
                <w:ilvl w:val="0"/>
                <w:numId w:val="59"/>
              </w:numPr>
              <w:tabs>
                <w:tab w:val="left" w:pos="388"/>
              </w:tabs>
              <w:spacing w:before="1" w:line="242" w:lineRule="auto"/>
              <w:ind w:right="806"/>
              <w:rPr>
                <w:b/>
                <w:i/>
                <w:sz w:val="28"/>
              </w:rPr>
            </w:pPr>
            <w:r>
              <w:rPr>
                <w:b/>
                <w:i/>
                <w:sz w:val="28"/>
              </w:rPr>
              <w:t>«Эффект</w:t>
            </w:r>
            <w:r>
              <w:rPr>
                <w:b/>
                <w:i/>
                <w:spacing w:val="-5"/>
                <w:sz w:val="28"/>
              </w:rPr>
              <w:t xml:space="preserve"> </w:t>
            </w:r>
            <w:r>
              <w:rPr>
                <w:b/>
                <w:i/>
                <w:sz w:val="28"/>
              </w:rPr>
              <w:t>ночной</w:t>
            </w:r>
            <w:r>
              <w:rPr>
                <w:b/>
                <w:i/>
                <w:spacing w:val="-12"/>
                <w:sz w:val="28"/>
              </w:rPr>
              <w:t xml:space="preserve"> </w:t>
            </w:r>
            <w:r>
              <w:rPr>
                <w:b/>
                <w:i/>
                <w:sz w:val="28"/>
              </w:rPr>
              <w:t>электронной</w:t>
            </w:r>
            <w:r>
              <w:rPr>
                <w:b/>
                <w:i/>
                <w:spacing w:val="-9"/>
                <w:sz w:val="28"/>
              </w:rPr>
              <w:t xml:space="preserve"> </w:t>
            </w:r>
            <w:r>
              <w:rPr>
                <w:b/>
                <w:i/>
                <w:sz w:val="28"/>
              </w:rPr>
              <w:t>активности</w:t>
            </w:r>
            <w:r>
              <w:rPr>
                <w:b/>
                <w:i/>
                <w:spacing w:val="-12"/>
                <w:sz w:val="28"/>
              </w:rPr>
              <w:t xml:space="preserve"> </w:t>
            </w:r>
            <w:r>
              <w:rPr>
                <w:b/>
                <w:i/>
                <w:sz w:val="28"/>
              </w:rPr>
              <w:t>на эмоциональное состояние подростков»</w:t>
            </w:r>
          </w:p>
          <w:p w14:paraId="6744ACB1" w14:textId="77777777" w:rsidR="003170D7" w:rsidRDefault="00350176">
            <w:pPr>
              <w:pStyle w:val="TableParagraph"/>
              <w:ind w:left="105" w:right="1563"/>
              <w:jc w:val="both"/>
              <w:rPr>
                <w:sz w:val="28"/>
              </w:rPr>
            </w:pPr>
            <w:r>
              <w:rPr>
                <w:sz w:val="28"/>
              </w:rPr>
              <w:t>Университет Стэнфорда, Калифорния, США Это</w:t>
            </w:r>
            <w:r>
              <w:rPr>
                <w:spacing w:val="-9"/>
                <w:sz w:val="28"/>
              </w:rPr>
              <w:t xml:space="preserve"> </w:t>
            </w:r>
            <w:r>
              <w:rPr>
                <w:sz w:val="28"/>
              </w:rPr>
              <w:t>исследование</w:t>
            </w:r>
            <w:r>
              <w:rPr>
                <w:spacing w:val="-12"/>
                <w:sz w:val="28"/>
              </w:rPr>
              <w:t xml:space="preserve"> </w:t>
            </w:r>
            <w:r>
              <w:rPr>
                <w:sz w:val="28"/>
              </w:rPr>
              <w:t>освещает</w:t>
            </w:r>
            <w:r>
              <w:rPr>
                <w:spacing w:val="-10"/>
                <w:sz w:val="28"/>
              </w:rPr>
              <w:t xml:space="preserve"> </w:t>
            </w:r>
            <w:r>
              <w:rPr>
                <w:sz w:val="28"/>
              </w:rPr>
              <w:t>влияние</w:t>
            </w:r>
            <w:r>
              <w:rPr>
                <w:spacing w:val="-9"/>
                <w:sz w:val="28"/>
              </w:rPr>
              <w:t xml:space="preserve"> </w:t>
            </w:r>
            <w:r>
              <w:rPr>
                <w:sz w:val="28"/>
              </w:rPr>
              <w:t>ночного использования электронных устройств на</w:t>
            </w:r>
          </w:p>
          <w:p w14:paraId="50A1EA4D" w14:textId="77777777" w:rsidR="003170D7" w:rsidRDefault="00350176">
            <w:pPr>
              <w:pStyle w:val="TableParagraph"/>
              <w:ind w:left="105"/>
              <w:rPr>
                <w:sz w:val="28"/>
              </w:rPr>
            </w:pPr>
            <w:r>
              <w:rPr>
                <w:sz w:val="28"/>
              </w:rPr>
              <w:t>эмоциональное состояние подростков. Его результаты предполагают,</w:t>
            </w:r>
            <w:r>
              <w:rPr>
                <w:spacing w:val="-9"/>
                <w:sz w:val="28"/>
              </w:rPr>
              <w:t xml:space="preserve"> </w:t>
            </w:r>
            <w:r>
              <w:rPr>
                <w:sz w:val="28"/>
              </w:rPr>
              <w:t>что</w:t>
            </w:r>
            <w:r>
              <w:rPr>
                <w:spacing w:val="-7"/>
                <w:sz w:val="28"/>
              </w:rPr>
              <w:t xml:space="preserve"> </w:t>
            </w:r>
            <w:r>
              <w:rPr>
                <w:sz w:val="28"/>
              </w:rPr>
              <w:t>чрезмерное</w:t>
            </w:r>
            <w:r>
              <w:rPr>
                <w:spacing w:val="-11"/>
                <w:sz w:val="28"/>
              </w:rPr>
              <w:t xml:space="preserve"> </w:t>
            </w:r>
            <w:r>
              <w:rPr>
                <w:sz w:val="28"/>
              </w:rPr>
              <w:t>использование</w:t>
            </w:r>
            <w:r>
              <w:rPr>
                <w:spacing w:val="-8"/>
                <w:sz w:val="28"/>
              </w:rPr>
              <w:t xml:space="preserve"> </w:t>
            </w:r>
            <w:r>
              <w:rPr>
                <w:sz w:val="28"/>
              </w:rPr>
              <w:t xml:space="preserve">гаджетов ночью может негативно сказываться на психическом </w:t>
            </w:r>
            <w:r>
              <w:rPr>
                <w:spacing w:val="-2"/>
                <w:sz w:val="28"/>
              </w:rPr>
              <w:t>здоровье.</w:t>
            </w:r>
          </w:p>
          <w:p w14:paraId="6EA66A4E" w14:textId="77777777" w:rsidR="003170D7" w:rsidRDefault="00350176">
            <w:pPr>
              <w:pStyle w:val="TableParagraph"/>
              <w:numPr>
                <w:ilvl w:val="0"/>
                <w:numId w:val="59"/>
              </w:numPr>
              <w:tabs>
                <w:tab w:val="left" w:pos="388"/>
              </w:tabs>
              <w:ind w:right="819"/>
              <w:rPr>
                <w:b/>
                <w:i/>
                <w:sz w:val="28"/>
              </w:rPr>
            </w:pPr>
            <w:r>
              <w:rPr>
                <w:b/>
                <w:i/>
                <w:sz w:val="28"/>
              </w:rPr>
              <w:t>«Связь</w:t>
            </w:r>
            <w:r>
              <w:rPr>
                <w:b/>
                <w:i/>
                <w:spacing w:val="-8"/>
                <w:sz w:val="28"/>
              </w:rPr>
              <w:t xml:space="preserve"> </w:t>
            </w:r>
            <w:r>
              <w:rPr>
                <w:b/>
                <w:i/>
                <w:sz w:val="28"/>
              </w:rPr>
              <w:t>между</w:t>
            </w:r>
            <w:r>
              <w:rPr>
                <w:b/>
                <w:i/>
                <w:spacing w:val="-7"/>
                <w:sz w:val="28"/>
              </w:rPr>
              <w:t xml:space="preserve"> </w:t>
            </w:r>
            <w:r>
              <w:rPr>
                <w:b/>
                <w:i/>
                <w:sz w:val="28"/>
              </w:rPr>
              <w:t>качеством</w:t>
            </w:r>
            <w:r>
              <w:rPr>
                <w:b/>
                <w:i/>
                <w:spacing w:val="-8"/>
                <w:sz w:val="28"/>
              </w:rPr>
              <w:t xml:space="preserve"> </w:t>
            </w:r>
            <w:r>
              <w:rPr>
                <w:b/>
                <w:i/>
                <w:sz w:val="28"/>
              </w:rPr>
              <w:t>сна</w:t>
            </w:r>
            <w:r>
              <w:rPr>
                <w:b/>
                <w:i/>
                <w:spacing w:val="-6"/>
                <w:sz w:val="28"/>
              </w:rPr>
              <w:t xml:space="preserve"> </w:t>
            </w:r>
            <w:r>
              <w:rPr>
                <w:b/>
                <w:i/>
                <w:sz w:val="28"/>
              </w:rPr>
              <w:t>и</w:t>
            </w:r>
            <w:r>
              <w:rPr>
                <w:b/>
                <w:i/>
                <w:spacing w:val="-9"/>
                <w:sz w:val="28"/>
              </w:rPr>
              <w:t xml:space="preserve"> </w:t>
            </w:r>
            <w:r>
              <w:rPr>
                <w:b/>
                <w:i/>
                <w:sz w:val="28"/>
              </w:rPr>
              <w:t>депрессивными расстройствами у подростков»</w:t>
            </w:r>
          </w:p>
          <w:p w14:paraId="0149267B" w14:textId="77777777" w:rsidR="003170D7" w:rsidRDefault="00350176">
            <w:pPr>
              <w:pStyle w:val="TableParagraph"/>
              <w:ind w:left="105" w:right="657"/>
              <w:rPr>
                <w:sz w:val="28"/>
              </w:rPr>
            </w:pPr>
            <w:r>
              <w:rPr>
                <w:sz w:val="28"/>
              </w:rPr>
              <w:t>Европейский университет, Берлин, Германия Данное исследование фокусируется на изучении корр</w:t>
            </w:r>
            <w:r>
              <w:rPr>
                <w:sz w:val="28"/>
              </w:rPr>
              <w:t>еляции между качеством сна у подростков и развитием</w:t>
            </w:r>
            <w:r>
              <w:rPr>
                <w:spacing w:val="-14"/>
                <w:sz w:val="28"/>
              </w:rPr>
              <w:t xml:space="preserve"> </w:t>
            </w:r>
            <w:r>
              <w:rPr>
                <w:sz w:val="28"/>
              </w:rPr>
              <w:t>депрессивных</w:t>
            </w:r>
            <w:r>
              <w:rPr>
                <w:spacing w:val="-11"/>
                <w:sz w:val="28"/>
              </w:rPr>
              <w:t xml:space="preserve"> </w:t>
            </w:r>
            <w:r>
              <w:rPr>
                <w:sz w:val="28"/>
              </w:rPr>
              <w:t>расстройств.</w:t>
            </w:r>
            <w:r>
              <w:rPr>
                <w:spacing w:val="-16"/>
                <w:sz w:val="28"/>
              </w:rPr>
              <w:t xml:space="preserve"> </w:t>
            </w:r>
            <w:r>
              <w:rPr>
                <w:sz w:val="28"/>
              </w:rPr>
              <w:t>Исследование позволяет выявить, насколько важна правильная организация сна для профилактики депрессивных состояний у подростков.</w:t>
            </w:r>
          </w:p>
          <w:p w14:paraId="6E55DEC6" w14:textId="77777777" w:rsidR="003170D7" w:rsidRDefault="00350176">
            <w:pPr>
              <w:pStyle w:val="TableParagraph"/>
              <w:ind w:left="105"/>
              <w:rPr>
                <w:sz w:val="28"/>
              </w:rPr>
            </w:pPr>
            <w:r>
              <w:rPr>
                <w:sz w:val="28"/>
              </w:rPr>
              <w:t>Эти</w:t>
            </w:r>
            <w:r>
              <w:rPr>
                <w:spacing w:val="-6"/>
                <w:sz w:val="28"/>
              </w:rPr>
              <w:t xml:space="preserve"> </w:t>
            </w:r>
            <w:r>
              <w:rPr>
                <w:sz w:val="28"/>
              </w:rPr>
              <w:t>и</w:t>
            </w:r>
            <w:r>
              <w:rPr>
                <w:spacing w:val="-6"/>
                <w:sz w:val="28"/>
              </w:rPr>
              <w:t xml:space="preserve"> </w:t>
            </w:r>
            <w:r>
              <w:rPr>
                <w:sz w:val="28"/>
              </w:rPr>
              <w:t>многие</w:t>
            </w:r>
            <w:r>
              <w:rPr>
                <w:spacing w:val="-9"/>
                <w:sz w:val="28"/>
              </w:rPr>
              <w:t xml:space="preserve"> </w:t>
            </w:r>
            <w:r>
              <w:rPr>
                <w:sz w:val="28"/>
              </w:rPr>
              <w:t>другие</w:t>
            </w:r>
            <w:r>
              <w:rPr>
                <w:spacing w:val="-6"/>
                <w:sz w:val="28"/>
              </w:rPr>
              <w:t xml:space="preserve"> </w:t>
            </w:r>
            <w:r>
              <w:rPr>
                <w:sz w:val="28"/>
              </w:rPr>
              <w:t>исследования</w:t>
            </w:r>
            <w:r>
              <w:rPr>
                <w:spacing w:val="-6"/>
                <w:sz w:val="28"/>
              </w:rPr>
              <w:t xml:space="preserve"> </w:t>
            </w:r>
            <w:r>
              <w:rPr>
                <w:sz w:val="28"/>
              </w:rPr>
              <w:t>помогают</w:t>
            </w:r>
            <w:r>
              <w:rPr>
                <w:spacing w:val="-7"/>
                <w:sz w:val="28"/>
              </w:rPr>
              <w:t xml:space="preserve"> </w:t>
            </w:r>
            <w:r>
              <w:rPr>
                <w:sz w:val="28"/>
              </w:rPr>
              <w:t>расшири</w:t>
            </w:r>
            <w:r>
              <w:rPr>
                <w:sz w:val="28"/>
              </w:rPr>
              <w:t>ть наше понимание влияния сна на ментальное здоровье подростков и того, каким образом можно улучшить психическое благополучие молодого поколения через правильный сон.</w:t>
            </w:r>
          </w:p>
          <w:p w14:paraId="6F504492" w14:textId="77777777" w:rsidR="003170D7" w:rsidRDefault="00350176">
            <w:pPr>
              <w:pStyle w:val="TableParagraph"/>
              <w:ind w:left="105" w:right="100"/>
              <w:rPr>
                <w:sz w:val="28"/>
              </w:rPr>
            </w:pPr>
            <w:r>
              <w:rPr>
                <w:sz w:val="28"/>
              </w:rPr>
              <w:t>Исследователи из Массачусетского технологического института</w:t>
            </w:r>
            <w:r>
              <w:rPr>
                <w:spacing w:val="-7"/>
                <w:sz w:val="28"/>
              </w:rPr>
              <w:t xml:space="preserve"> </w:t>
            </w:r>
            <w:r>
              <w:rPr>
                <w:sz w:val="28"/>
              </w:rPr>
              <w:t>изучили</w:t>
            </w:r>
            <w:r>
              <w:rPr>
                <w:spacing w:val="-7"/>
                <w:sz w:val="28"/>
              </w:rPr>
              <w:t xml:space="preserve"> </w:t>
            </w:r>
            <w:r>
              <w:rPr>
                <w:sz w:val="28"/>
              </w:rPr>
              <w:t>состояние</w:t>
            </w:r>
            <w:r>
              <w:rPr>
                <w:spacing w:val="-7"/>
                <w:sz w:val="28"/>
              </w:rPr>
              <w:t xml:space="preserve"> </w:t>
            </w:r>
            <w:r>
              <w:rPr>
                <w:sz w:val="28"/>
              </w:rPr>
              <w:t>усталых</w:t>
            </w:r>
            <w:r>
              <w:rPr>
                <w:spacing w:val="-9"/>
                <w:sz w:val="28"/>
              </w:rPr>
              <w:t xml:space="preserve"> </w:t>
            </w:r>
            <w:r>
              <w:rPr>
                <w:sz w:val="28"/>
              </w:rPr>
              <w:t>раб</w:t>
            </w:r>
            <w:r>
              <w:rPr>
                <w:sz w:val="28"/>
              </w:rPr>
              <w:t>очих</w:t>
            </w:r>
            <w:r>
              <w:rPr>
                <w:spacing w:val="-6"/>
                <w:sz w:val="28"/>
              </w:rPr>
              <w:t xml:space="preserve"> </w:t>
            </w:r>
            <w:r>
              <w:rPr>
                <w:sz w:val="28"/>
              </w:rPr>
              <w:t>в</w:t>
            </w:r>
            <w:r>
              <w:rPr>
                <w:spacing w:val="-8"/>
                <w:sz w:val="28"/>
              </w:rPr>
              <w:t xml:space="preserve"> </w:t>
            </w:r>
            <w:r>
              <w:rPr>
                <w:sz w:val="28"/>
              </w:rPr>
              <w:t>самом шумном городе Индии, чтобы выяснить, как можно лучше спать и какой из этого можно извлечь профит.</w:t>
            </w:r>
          </w:p>
          <w:p w14:paraId="756376F8" w14:textId="77777777" w:rsidR="003170D7" w:rsidRDefault="00350176">
            <w:pPr>
              <w:pStyle w:val="TableParagraph"/>
              <w:ind w:left="105"/>
              <w:rPr>
                <w:sz w:val="28"/>
              </w:rPr>
            </w:pPr>
            <w:r>
              <w:rPr>
                <w:sz w:val="28"/>
              </w:rPr>
              <w:t>Одно</w:t>
            </w:r>
            <w:r>
              <w:rPr>
                <w:spacing w:val="-5"/>
                <w:sz w:val="28"/>
              </w:rPr>
              <w:t xml:space="preserve"> </w:t>
            </w:r>
            <w:r>
              <w:rPr>
                <w:sz w:val="28"/>
              </w:rPr>
              <w:t>из</w:t>
            </w:r>
            <w:r>
              <w:rPr>
                <w:spacing w:val="-6"/>
                <w:sz w:val="28"/>
              </w:rPr>
              <w:t xml:space="preserve"> </w:t>
            </w:r>
            <w:r>
              <w:rPr>
                <w:sz w:val="28"/>
              </w:rPr>
              <w:t>их</w:t>
            </w:r>
            <w:r>
              <w:rPr>
                <w:spacing w:val="-5"/>
                <w:sz w:val="28"/>
              </w:rPr>
              <w:t xml:space="preserve"> </w:t>
            </w:r>
            <w:r>
              <w:rPr>
                <w:sz w:val="28"/>
              </w:rPr>
              <w:t>предположений</w:t>
            </w:r>
            <w:r>
              <w:rPr>
                <w:spacing w:val="-3"/>
                <w:sz w:val="28"/>
              </w:rPr>
              <w:t xml:space="preserve"> </w:t>
            </w:r>
            <w:r>
              <w:rPr>
                <w:sz w:val="28"/>
              </w:rPr>
              <w:t>–</w:t>
            </w:r>
            <w:r>
              <w:rPr>
                <w:spacing w:val="-6"/>
                <w:sz w:val="28"/>
              </w:rPr>
              <w:t xml:space="preserve"> </w:t>
            </w:r>
            <w:r>
              <w:rPr>
                <w:sz w:val="28"/>
              </w:rPr>
              <w:t>увеличение</w:t>
            </w:r>
            <w:r>
              <w:rPr>
                <w:spacing w:val="-6"/>
                <w:sz w:val="28"/>
              </w:rPr>
              <w:t xml:space="preserve"> </w:t>
            </w:r>
            <w:r>
              <w:rPr>
                <w:sz w:val="28"/>
              </w:rPr>
              <w:t>количества</w:t>
            </w:r>
            <w:r>
              <w:rPr>
                <w:spacing w:val="-6"/>
                <w:sz w:val="28"/>
              </w:rPr>
              <w:t xml:space="preserve"> </w:t>
            </w:r>
            <w:r>
              <w:rPr>
                <w:sz w:val="28"/>
              </w:rPr>
              <w:t>сна не так важно, как его своевременность и качество.</w:t>
            </w:r>
          </w:p>
          <w:p w14:paraId="03D7F186" w14:textId="77777777" w:rsidR="003170D7" w:rsidRDefault="00350176">
            <w:pPr>
              <w:pStyle w:val="TableParagraph"/>
              <w:ind w:left="105"/>
              <w:rPr>
                <w:sz w:val="28"/>
              </w:rPr>
            </w:pPr>
            <w:r>
              <w:rPr>
                <w:sz w:val="28"/>
              </w:rPr>
              <w:t>Субъективно</w:t>
            </w:r>
            <w:r>
              <w:rPr>
                <w:spacing w:val="-8"/>
                <w:sz w:val="28"/>
              </w:rPr>
              <w:t xml:space="preserve"> </w:t>
            </w:r>
            <w:r>
              <w:rPr>
                <w:sz w:val="28"/>
              </w:rPr>
              <w:t>кажется,</w:t>
            </w:r>
            <w:r>
              <w:rPr>
                <w:spacing w:val="-6"/>
                <w:sz w:val="28"/>
              </w:rPr>
              <w:t xml:space="preserve"> </w:t>
            </w:r>
            <w:r>
              <w:rPr>
                <w:sz w:val="28"/>
              </w:rPr>
              <w:t>что</w:t>
            </w:r>
            <w:r>
              <w:rPr>
                <w:spacing w:val="-6"/>
                <w:sz w:val="28"/>
              </w:rPr>
              <w:t xml:space="preserve"> </w:t>
            </w:r>
            <w:r>
              <w:rPr>
                <w:sz w:val="28"/>
              </w:rPr>
              <w:t>спать</w:t>
            </w:r>
            <w:r>
              <w:rPr>
                <w:spacing w:val="-7"/>
                <w:sz w:val="28"/>
              </w:rPr>
              <w:t xml:space="preserve"> </w:t>
            </w:r>
            <w:r>
              <w:rPr>
                <w:sz w:val="28"/>
              </w:rPr>
              <w:t>подольше</w:t>
            </w:r>
            <w:r>
              <w:rPr>
                <w:spacing w:val="-3"/>
                <w:sz w:val="28"/>
              </w:rPr>
              <w:t xml:space="preserve"> </w:t>
            </w:r>
            <w:r>
              <w:rPr>
                <w:sz w:val="28"/>
              </w:rPr>
              <w:t>–</w:t>
            </w:r>
            <w:r>
              <w:rPr>
                <w:spacing w:val="-6"/>
                <w:sz w:val="28"/>
              </w:rPr>
              <w:t xml:space="preserve"> </w:t>
            </w:r>
            <w:r>
              <w:rPr>
                <w:sz w:val="28"/>
              </w:rPr>
              <w:t>отличное решение. Чем дольше – тем лучше!</w:t>
            </w:r>
          </w:p>
          <w:p w14:paraId="0E5944AD" w14:textId="77777777" w:rsidR="003170D7" w:rsidRDefault="00350176">
            <w:pPr>
              <w:pStyle w:val="TableParagraph"/>
              <w:ind w:left="105" w:right="120"/>
              <w:rPr>
                <w:sz w:val="28"/>
              </w:rPr>
            </w:pPr>
            <w:r>
              <w:rPr>
                <w:sz w:val="28"/>
              </w:rPr>
              <w:t>Но иногда спишь десять часов, просыпаешься – и чувствуешь себя разбитым. В чем тут дело? Проснулся не</w:t>
            </w:r>
            <w:r>
              <w:rPr>
                <w:spacing w:val="-3"/>
                <w:sz w:val="28"/>
              </w:rPr>
              <w:t xml:space="preserve"> </w:t>
            </w:r>
            <w:r>
              <w:rPr>
                <w:sz w:val="28"/>
              </w:rPr>
              <w:t>в</w:t>
            </w:r>
            <w:r>
              <w:rPr>
                <w:spacing w:val="-4"/>
                <w:sz w:val="28"/>
              </w:rPr>
              <w:t xml:space="preserve"> </w:t>
            </w:r>
            <w:r>
              <w:rPr>
                <w:sz w:val="28"/>
              </w:rPr>
              <w:t>той</w:t>
            </w:r>
            <w:r>
              <w:rPr>
                <w:spacing w:val="-3"/>
                <w:sz w:val="28"/>
              </w:rPr>
              <w:t xml:space="preserve"> </w:t>
            </w:r>
            <w:r>
              <w:rPr>
                <w:sz w:val="28"/>
              </w:rPr>
              <w:t>фазе</w:t>
            </w:r>
            <w:r>
              <w:rPr>
                <w:spacing w:val="-5"/>
                <w:sz w:val="28"/>
              </w:rPr>
              <w:t xml:space="preserve"> </w:t>
            </w:r>
            <w:r>
              <w:rPr>
                <w:sz w:val="28"/>
              </w:rPr>
              <w:t>–</w:t>
            </w:r>
            <w:r>
              <w:rPr>
                <w:spacing w:val="-3"/>
                <w:sz w:val="28"/>
              </w:rPr>
              <w:t xml:space="preserve"> </w:t>
            </w:r>
            <w:r>
              <w:rPr>
                <w:sz w:val="28"/>
              </w:rPr>
              <w:t>в</w:t>
            </w:r>
            <w:r>
              <w:rPr>
                <w:spacing w:val="-4"/>
                <w:sz w:val="28"/>
              </w:rPr>
              <w:t xml:space="preserve"> </w:t>
            </w:r>
            <w:r>
              <w:rPr>
                <w:sz w:val="28"/>
              </w:rPr>
              <w:t>г</w:t>
            </w:r>
            <w:r>
              <w:rPr>
                <w:sz w:val="28"/>
              </w:rPr>
              <w:t>лубокой,</w:t>
            </w:r>
            <w:r>
              <w:rPr>
                <w:spacing w:val="-4"/>
                <w:sz w:val="28"/>
              </w:rPr>
              <w:t xml:space="preserve"> </w:t>
            </w:r>
            <w:r>
              <w:rPr>
                <w:sz w:val="28"/>
              </w:rPr>
              <w:t>а</w:t>
            </w:r>
            <w:r>
              <w:rPr>
                <w:spacing w:val="-3"/>
                <w:sz w:val="28"/>
              </w:rPr>
              <w:t xml:space="preserve"> </w:t>
            </w:r>
            <w:r>
              <w:rPr>
                <w:sz w:val="28"/>
              </w:rPr>
              <w:t>не</w:t>
            </w:r>
            <w:r>
              <w:rPr>
                <w:spacing w:val="-5"/>
                <w:sz w:val="28"/>
              </w:rPr>
              <w:t xml:space="preserve"> </w:t>
            </w:r>
            <w:r>
              <w:rPr>
                <w:sz w:val="28"/>
              </w:rPr>
              <w:t>быстрой?</w:t>
            </w:r>
            <w:r>
              <w:rPr>
                <w:spacing w:val="-2"/>
                <w:sz w:val="28"/>
              </w:rPr>
              <w:t xml:space="preserve"> </w:t>
            </w:r>
            <w:r>
              <w:rPr>
                <w:sz w:val="28"/>
              </w:rPr>
              <w:t>Перепил</w:t>
            </w:r>
            <w:r>
              <w:rPr>
                <w:spacing w:val="-4"/>
                <w:sz w:val="28"/>
              </w:rPr>
              <w:t xml:space="preserve"> </w:t>
            </w:r>
            <w:r>
              <w:rPr>
                <w:sz w:val="28"/>
              </w:rPr>
              <w:t>кофе</w:t>
            </w:r>
          </w:p>
          <w:p w14:paraId="11AC4DA8" w14:textId="77777777" w:rsidR="003170D7" w:rsidRDefault="00350176">
            <w:pPr>
              <w:pStyle w:val="TableParagraph"/>
              <w:spacing w:line="322" w:lineRule="exact"/>
              <w:ind w:left="105"/>
              <w:rPr>
                <w:sz w:val="28"/>
              </w:rPr>
            </w:pPr>
            <w:r>
              <w:rPr>
                <w:sz w:val="28"/>
              </w:rPr>
              <w:t>на ночь? Нужно считать свои биоритмы сна по приложению?</w:t>
            </w:r>
            <w:r>
              <w:rPr>
                <w:spacing w:val="-4"/>
                <w:sz w:val="28"/>
              </w:rPr>
              <w:t xml:space="preserve"> </w:t>
            </w:r>
            <w:r>
              <w:rPr>
                <w:sz w:val="28"/>
              </w:rPr>
              <w:t>Или</w:t>
            </w:r>
            <w:r>
              <w:rPr>
                <w:spacing w:val="-6"/>
                <w:sz w:val="28"/>
              </w:rPr>
              <w:t xml:space="preserve"> </w:t>
            </w:r>
            <w:r>
              <w:rPr>
                <w:sz w:val="28"/>
              </w:rPr>
              <w:t>включать</w:t>
            </w:r>
            <w:r>
              <w:rPr>
                <w:spacing w:val="-7"/>
                <w:sz w:val="28"/>
              </w:rPr>
              <w:t xml:space="preserve"> </w:t>
            </w:r>
            <w:r>
              <w:rPr>
                <w:sz w:val="28"/>
              </w:rPr>
              <w:t>машину</w:t>
            </w:r>
            <w:r>
              <w:rPr>
                <w:spacing w:val="-9"/>
                <w:sz w:val="28"/>
              </w:rPr>
              <w:t xml:space="preserve"> </w:t>
            </w:r>
            <w:r>
              <w:rPr>
                <w:sz w:val="28"/>
              </w:rPr>
              <w:t>с</w:t>
            </w:r>
            <w:r>
              <w:rPr>
                <w:spacing w:val="-7"/>
                <w:sz w:val="28"/>
              </w:rPr>
              <w:t xml:space="preserve"> </w:t>
            </w:r>
            <w:r>
              <w:rPr>
                <w:sz w:val="28"/>
              </w:rPr>
              <w:t>белым</w:t>
            </w:r>
            <w:r>
              <w:rPr>
                <w:spacing w:val="-6"/>
                <w:sz w:val="28"/>
              </w:rPr>
              <w:t xml:space="preserve"> </w:t>
            </w:r>
            <w:r>
              <w:rPr>
                <w:sz w:val="28"/>
              </w:rPr>
              <w:t>шумом,</w:t>
            </w:r>
          </w:p>
        </w:tc>
        <w:tc>
          <w:tcPr>
            <w:tcW w:w="1416" w:type="dxa"/>
          </w:tcPr>
          <w:p w14:paraId="1A2BF156" w14:textId="77777777" w:rsidR="003170D7" w:rsidRDefault="003170D7">
            <w:pPr>
              <w:pStyle w:val="TableParagraph"/>
              <w:rPr>
                <w:sz w:val="28"/>
              </w:rPr>
            </w:pPr>
          </w:p>
          <w:p w14:paraId="22D638C6" w14:textId="77777777" w:rsidR="003170D7" w:rsidRDefault="003170D7">
            <w:pPr>
              <w:pStyle w:val="TableParagraph"/>
              <w:rPr>
                <w:sz w:val="28"/>
              </w:rPr>
            </w:pPr>
          </w:p>
          <w:p w14:paraId="0F4CD72E" w14:textId="77777777" w:rsidR="003170D7" w:rsidRDefault="003170D7">
            <w:pPr>
              <w:pStyle w:val="TableParagraph"/>
              <w:rPr>
                <w:sz w:val="28"/>
              </w:rPr>
            </w:pPr>
          </w:p>
          <w:p w14:paraId="11E7AB9F" w14:textId="77777777" w:rsidR="003170D7" w:rsidRDefault="003170D7">
            <w:pPr>
              <w:pStyle w:val="TableParagraph"/>
              <w:rPr>
                <w:sz w:val="28"/>
              </w:rPr>
            </w:pPr>
          </w:p>
          <w:p w14:paraId="7FAFB72B" w14:textId="77777777" w:rsidR="003170D7" w:rsidRDefault="003170D7">
            <w:pPr>
              <w:pStyle w:val="TableParagraph"/>
              <w:rPr>
                <w:sz w:val="28"/>
              </w:rPr>
            </w:pPr>
          </w:p>
          <w:p w14:paraId="1312E69B" w14:textId="77777777" w:rsidR="003170D7" w:rsidRDefault="003170D7">
            <w:pPr>
              <w:pStyle w:val="TableParagraph"/>
              <w:rPr>
                <w:sz w:val="28"/>
              </w:rPr>
            </w:pPr>
          </w:p>
          <w:p w14:paraId="5725970F" w14:textId="77777777" w:rsidR="003170D7" w:rsidRDefault="003170D7">
            <w:pPr>
              <w:pStyle w:val="TableParagraph"/>
              <w:spacing w:before="316"/>
              <w:rPr>
                <w:sz w:val="28"/>
              </w:rPr>
            </w:pPr>
          </w:p>
          <w:p w14:paraId="5820F09E" w14:textId="77777777" w:rsidR="003170D7" w:rsidRDefault="00350176">
            <w:pPr>
              <w:pStyle w:val="TableParagraph"/>
              <w:spacing w:before="1"/>
              <w:ind w:left="107"/>
              <w:rPr>
                <w:sz w:val="28"/>
              </w:rPr>
            </w:pPr>
            <w:r>
              <w:rPr>
                <w:sz w:val="28"/>
              </w:rPr>
              <w:t>Слайд</w:t>
            </w:r>
            <w:r>
              <w:rPr>
                <w:spacing w:val="-7"/>
                <w:sz w:val="28"/>
              </w:rPr>
              <w:t xml:space="preserve"> </w:t>
            </w:r>
            <w:r>
              <w:rPr>
                <w:spacing w:val="-10"/>
                <w:sz w:val="28"/>
              </w:rPr>
              <w:t>6</w:t>
            </w:r>
          </w:p>
          <w:p w14:paraId="02BBB2E5" w14:textId="77777777" w:rsidR="003170D7" w:rsidRDefault="003170D7">
            <w:pPr>
              <w:pStyle w:val="TableParagraph"/>
              <w:rPr>
                <w:sz w:val="28"/>
              </w:rPr>
            </w:pPr>
          </w:p>
          <w:p w14:paraId="75CAB854" w14:textId="77777777" w:rsidR="003170D7" w:rsidRDefault="003170D7">
            <w:pPr>
              <w:pStyle w:val="TableParagraph"/>
              <w:rPr>
                <w:sz w:val="28"/>
              </w:rPr>
            </w:pPr>
          </w:p>
          <w:p w14:paraId="7D0E771C" w14:textId="77777777" w:rsidR="003170D7" w:rsidRDefault="003170D7">
            <w:pPr>
              <w:pStyle w:val="TableParagraph"/>
              <w:rPr>
                <w:sz w:val="28"/>
              </w:rPr>
            </w:pPr>
          </w:p>
          <w:p w14:paraId="2EFC6309" w14:textId="77777777" w:rsidR="003170D7" w:rsidRDefault="003170D7">
            <w:pPr>
              <w:pStyle w:val="TableParagraph"/>
              <w:rPr>
                <w:sz w:val="28"/>
              </w:rPr>
            </w:pPr>
          </w:p>
          <w:p w14:paraId="23701F79" w14:textId="77777777" w:rsidR="003170D7" w:rsidRDefault="003170D7">
            <w:pPr>
              <w:pStyle w:val="TableParagraph"/>
              <w:rPr>
                <w:sz w:val="28"/>
              </w:rPr>
            </w:pPr>
          </w:p>
          <w:p w14:paraId="1F741836" w14:textId="77777777" w:rsidR="003170D7" w:rsidRDefault="003170D7">
            <w:pPr>
              <w:pStyle w:val="TableParagraph"/>
              <w:rPr>
                <w:sz w:val="28"/>
              </w:rPr>
            </w:pPr>
          </w:p>
          <w:p w14:paraId="43D18C62" w14:textId="77777777" w:rsidR="003170D7" w:rsidRDefault="003170D7">
            <w:pPr>
              <w:pStyle w:val="TableParagraph"/>
              <w:rPr>
                <w:sz w:val="28"/>
              </w:rPr>
            </w:pPr>
          </w:p>
          <w:p w14:paraId="5903715A" w14:textId="77777777" w:rsidR="003170D7" w:rsidRDefault="00350176">
            <w:pPr>
              <w:pStyle w:val="TableParagraph"/>
              <w:ind w:left="107"/>
              <w:rPr>
                <w:sz w:val="28"/>
              </w:rPr>
            </w:pPr>
            <w:r>
              <w:rPr>
                <w:sz w:val="28"/>
              </w:rPr>
              <w:t>Слайд</w:t>
            </w:r>
            <w:r>
              <w:rPr>
                <w:spacing w:val="-7"/>
                <w:sz w:val="28"/>
              </w:rPr>
              <w:t xml:space="preserve"> </w:t>
            </w:r>
            <w:r>
              <w:rPr>
                <w:spacing w:val="-10"/>
                <w:sz w:val="28"/>
              </w:rPr>
              <w:t>7</w:t>
            </w:r>
          </w:p>
          <w:p w14:paraId="74207D28" w14:textId="77777777" w:rsidR="003170D7" w:rsidRDefault="003170D7">
            <w:pPr>
              <w:pStyle w:val="TableParagraph"/>
              <w:rPr>
                <w:sz w:val="28"/>
              </w:rPr>
            </w:pPr>
          </w:p>
          <w:p w14:paraId="1D6E6437" w14:textId="77777777" w:rsidR="003170D7" w:rsidRDefault="003170D7">
            <w:pPr>
              <w:pStyle w:val="TableParagraph"/>
              <w:rPr>
                <w:sz w:val="28"/>
              </w:rPr>
            </w:pPr>
          </w:p>
          <w:p w14:paraId="2F074F0C" w14:textId="77777777" w:rsidR="003170D7" w:rsidRDefault="003170D7">
            <w:pPr>
              <w:pStyle w:val="TableParagraph"/>
              <w:rPr>
                <w:sz w:val="28"/>
              </w:rPr>
            </w:pPr>
          </w:p>
          <w:p w14:paraId="46705A9F" w14:textId="77777777" w:rsidR="003170D7" w:rsidRDefault="003170D7">
            <w:pPr>
              <w:pStyle w:val="TableParagraph"/>
              <w:rPr>
                <w:sz w:val="28"/>
              </w:rPr>
            </w:pPr>
          </w:p>
          <w:p w14:paraId="5F5168BE" w14:textId="77777777" w:rsidR="003170D7" w:rsidRDefault="003170D7">
            <w:pPr>
              <w:pStyle w:val="TableParagraph"/>
              <w:rPr>
                <w:sz w:val="28"/>
              </w:rPr>
            </w:pPr>
          </w:p>
          <w:p w14:paraId="512C18D7" w14:textId="77777777" w:rsidR="003170D7" w:rsidRDefault="003170D7">
            <w:pPr>
              <w:pStyle w:val="TableParagraph"/>
              <w:rPr>
                <w:sz w:val="28"/>
              </w:rPr>
            </w:pPr>
          </w:p>
          <w:p w14:paraId="23C1C573" w14:textId="77777777" w:rsidR="003170D7" w:rsidRDefault="003170D7">
            <w:pPr>
              <w:pStyle w:val="TableParagraph"/>
              <w:rPr>
                <w:sz w:val="28"/>
              </w:rPr>
            </w:pPr>
          </w:p>
          <w:p w14:paraId="5BC0A258" w14:textId="77777777" w:rsidR="003170D7" w:rsidRDefault="003170D7">
            <w:pPr>
              <w:pStyle w:val="TableParagraph"/>
              <w:rPr>
                <w:sz w:val="28"/>
              </w:rPr>
            </w:pPr>
          </w:p>
          <w:p w14:paraId="0820F472" w14:textId="77777777" w:rsidR="003170D7" w:rsidRDefault="003170D7">
            <w:pPr>
              <w:pStyle w:val="TableParagraph"/>
              <w:rPr>
                <w:sz w:val="28"/>
              </w:rPr>
            </w:pPr>
          </w:p>
          <w:p w14:paraId="734E7128" w14:textId="77777777" w:rsidR="003170D7" w:rsidRDefault="003170D7">
            <w:pPr>
              <w:pStyle w:val="TableParagraph"/>
              <w:rPr>
                <w:sz w:val="28"/>
              </w:rPr>
            </w:pPr>
          </w:p>
          <w:p w14:paraId="23581121" w14:textId="77777777" w:rsidR="003170D7" w:rsidRDefault="003170D7">
            <w:pPr>
              <w:pStyle w:val="TableParagraph"/>
              <w:rPr>
                <w:sz w:val="28"/>
              </w:rPr>
            </w:pPr>
          </w:p>
          <w:p w14:paraId="0495F3BC" w14:textId="77777777" w:rsidR="003170D7" w:rsidRDefault="003170D7">
            <w:pPr>
              <w:pStyle w:val="TableParagraph"/>
              <w:spacing w:before="321"/>
              <w:rPr>
                <w:sz w:val="28"/>
              </w:rPr>
            </w:pPr>
          </w:p>
          <w:p w14:paraId="07B4377C" w14:textId="77777777" w:rsidR="003170D7" w:rsidRDefault="00350176">
            <w:pPr>
              <w:pStyle w:val="TableParagraph"/>
              <w:spacing w:before="1"/>
              <w:ind w:left="107"/>
              <w:rPr>
                <w:sz w:val="28"/>
              </w:rPr>
            </w:pPr>
            <w:r>
              <w:rPr>
                <w:sz w:val="28"/>
              </w:rPr>
              <w:t>Слайд</w:t>
            </w:r>
            <w:r>
              <w:rPr>
                <w:spacing w:val="-7"/>
                <w:sz w:val="28"/>
              </w:rPr>
              <w:t xml:space="preserve"> </w:t>
            </w:r>
            <w:r>
              <w:rPr>
                <w:spacing w:val="-10"/>
                <w:sz w:val="28"/>
              </w:rPr>
              <w:t>8</w:t>
            </w:r>
          </w:p>
        </w:tc>
      </w:tr>
    </w:tbl>
    <w:p w14:paraId="3DF769F4" w14:textId="77777777" w:rsidR="003170D7" w:rsidRDefault="00350176">
      <w:pPr>
        <w:rPr>
          <w:sz w:val="2"/>
          <w:szCs w:val="2"/>
        </w:rPr>
      </w:pPr>
      <w:r>
        <w:rPr>
          <w:noProof/>
        </w:rPr>
        <mc:AlternateContent>
          <mc:Choice Requires="wps">
            <w:drawing>
              <wp:anchor distT="0" distB="0" distL="0" distR="0" simplePos="0" relativeHeight="15865344" behindDoc="0" locked="0" layoutInCell="1" allowOverlap="1" wp14:anchorId="48210F6D" wp14:editId="3759B41F">
                <wp:simplePos x="0" y="0"/>
                <wp:positionH relativeFrom="page">
                  <wp:posOffset>7632982</wp:posOffset>
                </wp:positionH>
                <wp:positionV relativeFrom="page">
                  <wp:posOffset>5527595</wp:posOffset>
                </wp:positionV>
                <wp:extent cx="144145" cy="2029460"/>
                <wp:effectExtent l="0" t="0" r="0" b="0"/>
                <wp:wrapNone/>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3B1A44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8210F6D" id="Textbox 433" o:spid="_x0000_s1224" type="#_x0000_t202" style="position:absolute;margin-left:601pt;margin-top:435.25pt;width:11.35pt;height:159.8pt;z-index:1586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CEGXY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73B1A44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7A88AAF" w14:textId="77777777" w:rsidR="003170D7" w:rsidRDefault="003170D7">
      <w:pPr>
        <w:rPr>
          <w:sz w:val="2"/>
          <w:szCs w:val="2"/>
        </w:rPr>
        <w:sectPr w:rsidR="003170D7">
          <w:type w:val="continuous"/>
          <w:pgSz w:w="12240" w:h="15840"/>
          <w:pgMar w:top="1120" w:right="500" w:bottom="1200" w:left="1240" w:header="0" w:footer="968" w:gutter="0"/>
          <w:cols w:space="720"/>
        </w:sectPr>
      </w:pPr>
    </w:p>
    <w:tbl>
      <w:tblPr>
        <w:tblStyle w:val="TableNormal"/>
        <w:tblW w:w="0" w:type="auto"/>
        <w:tblInd w:w="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89"/>
        <w:gridCol w:w="1416"/>
      </w:tblGrid>
      <w:tr w:rsidR="003170D7" w14:paraId="4FBD7327" w14:textId="77777777">
        <w:trPr>
          <w:trHeight w:val="13203"/>
        </w:trPr>
        <w:tc>
          <w:tcPr>
            <w:tcW w:w="1277" w:type="dxa"/>
          </w:tcPr>
          <w:p w14:paraId="77DD3BA1" w14:textId="77777777" w:rsidR="003170D7" w:rsidRDefault="003170D7">
            <w:pPr>
              <w:pStyle w:val="TableParagraph"/>
              <w:rPr>
                <w:sz w:val="28"/>
              </w:rPr>
            </w:pPr>
          </w:p>
          <w:p w14:paraId="7D458A71" w14:textId="77777777" w:rsidR="003170D7" w:rsidRDefault="003170D7">
            <w:pPr>
              <w:pStyle w:val="TableParagraph"/>
              <w:rPr>
                <w:sz w:val="28"/>
              </w:rPr>
            </w:pPr>
          </w:p>
          <w:p w14:paraId="6FDD1419" w14:textId="77777777" w:rsidR="003170D7" w:rsidRDefault="003170D7">
            <w:pPr>
              <w:pStyle w:val="TableParagraph"/>
              <w:rPr>
                <w:sz w:val="28"/>
              </w:rPr>
            </w:pPr>
          </w:p>
          <w:p w14:paraId="0F58F773" w14:textId="77777777" w:rsidR="003170D7" w:rsidRDefault="003170D7">
            <w:pPr>
              <w:pStyle w:val="TableParagraph"/>
              <w:rPr>
                <w:sz w:val="28"/>
              </w:rPr>
            </w:pPr>
          </w:p>
          <w:p w14:paraId="6319ADB3" w14:textId="77777777" w:rsidR="003170D7" w:rsidRDefault="003170D7">
            <w:pPr>
              <w:pStyle w:val="TableParagraph"/>
              <w:rPr>
                <w:sz w:val="28"/>
              </w:rPr>
            </w:pPr>
          </w:p>
          <w:p w14:paraId="6B298B55" w14:textId="77777777" w:rsidR="003170D7" w:rsidRDefault="003170D7">
            <w:pPr>
              <w:pStyle w:val="TableParagraph"/>
              <w:rPr>
                <w:sz w:val="28"/>
              </w:rPr>
            </w:pPr>
          </w:p>
          <w:p w14:paraId="33D33DE1" w14:textId="77777777" w:rsidR="003170D7" w:rsidRDefault="003170D7">
            <w:pPr>
              <w:pStyle w:val="TableParagraph"/>
              <w:rPr>
                <w:sz w:val="28"/>
              </w:rPr>
            </w:pPr>
          </w:p>
          <w:p w14:paraId="49F9C046" w14:textId="77777777" w:rsidR="003170D7" w:rsidRDefault="003170D7">
            <w:pPr>
              <w:pStyle w:val="TableParagraph"/>
              <w:rPr>
                <w:sz w:val="28"/>
              </w:rPr>
            </w:pPr>
          </w:p>
          <w:p w14:paraId="0D52079D" w14:textId="77777777" w:rsidR="003170D7" w:rsidRDefault="003170D7">
            <w:pPr>
              <w:pStyle w:val="TableParagraph"/>
              <w:rPr>
                <w:sz w:val="28"/>
              </w:rPr>
            </w:pPr>
          </w:p>
          <w:p w14:paraId="1EFABEC5" w14:textId="77777777" w:rsidR="003170D7" w:rsidRDefault="003170D7">
            <w:pPr>
              <w:pStyle w:val="TableParagraph"/>
              <w:rPr>
                <w:sz w:val="28"/>
              </w:rPr>
            </w:pPr>
          </w:p>
          <w:p w14:paraId="14754FE7" w14:textId="77777777" w:rsidR="003170D7" w:rsidRDefault="003170D7">
            <w:pPr>
              <w:pStyle w:val="TableParagraph"/>
              <w:rPr>
                <w:sz w:val="28"/>
              </w:rPr>
            </w:pPr>
          </w:p>
          <w:p w14:paraId="73871D91" w14:textId="77777777" w:rsidR="003170D7" w:rsidRDefault="003170D7">
            <w:pPr>
              <w:pStyle w:val="TableParagraph"/>
              <w:rPr>
                <w:sz w:val="28"/>
              </w:rPr>
            </w:pPr>
          </w:p>
          <w:p w14:paraId="21863CE9" w14:textId="77777777" w:rsidR="003170D7" w:rsidRDefault="003170D7">
            <w:pPr>
              <w:pStyle w:val="TableParagraph"/>
              <w:rPr>
                <w:sz w:val="28"/>
              </w:rPr>
            </w:pPr>
          </w:p>
          <w:p w14:paraId="35DB8C97" w14:textId="77777777" w:rsidR="003170D7" w:rsidRDefault="003170D7">
            <w:pPr>
              <w:pStyle w:val="TableParagraph"/>
              <w:rPr>
                <w:sz w:val="28"/>
              </w:rPr>
            </w:pPr>
          </w:p>
          <w:p w14:paraId="42AD3D72" w14:textId="77777777" w:rsidR="003170D7" w:rsidRDefault="003170D7">
            <w:pPr>
              <w:pStyle w:val="TableParagraph"/>
              <w:rPr>
                <w:sz w:val="28"/>
              </w:rPr>
            </w:pPr>
          </w:p>
          <w:p w14:paraId="0B1B07EC" w14:textId="77777777" w:rsidR="003170D7" w:rsidRDefault="003170D7">
            <w:pPr>
              <w:pStyle w:val="TableParagraph"/>
              <w:rPr>
                <w:sz w:val="28"/>
              </w:rPr>
            </w:pPr>
          </w:p>
          <w:p w14:paraId="270BA37B" w14:textId="77777777" w:rsidR="003170D7" w:rsidRDefault="003170D7">
            <w:pPr>
              <w:pStyle w:val="TableParagraph"/>
              <w:rPr>
                <w:sz w:val="28"/>
              </w:rPr>
            </w:pPr>
          </w:p>
          <w:p w14:paraId="048B68C0" w14:textId="77777777" w:rsidR="003170D7" w:rsidRDefault="003170D7">
            <w:pPr>
              <w:pStyle w:val="TableParagraph"/>
              <w:rPr>
                <w:sz w:val="28"/>
              </w:rPr>
            </w:pPr>
          </w:p>
          <w:p w14:paraId="733E30AA" w14:textId="77777777" w:rsidR="003170D7" w:rsidRDefault="003170D7">
            <w:pPr>
              <w:pStyle w:val="TableParagraph"/>
              <w:rPr>
                <w:sz w:val="28"/>
              </w:rPr>
            </w:pPr>
          </w:p>
          <w:p w14:paraId="33DDDC53" w14:textId="77777777" w:rsidR="003170D7" w:rsidRDefault="003170D7">
            <w:pPr>
              <w:pStyle w:val="TableParagraph"/>
              <w:rPr>
                <w:sz w:val="28"/>
              </w:rPr>
            </w:pPr>
          </w:p>
          <w:p w14:paraId="615A2BA6" w14:textId="77777777" w:rsidR="003170D7" w:rsidRDefault="003170D7">
            <w:pPr>
              <w:pStyle w:val="TableParagraph"/>
              <w:rPr>
                <w:sz w:val="28"/>
              </w:rPr>
            </w:pPr>
          </w:p>
          <w:p w14:paraId="5B4974CA" w14:textId="77777777" w:rsidR="003170D7" w:rsidRDefault="003170D7">
            <w:pPr>
              <w:pStyle w:val="TableParagraph"/>
              <w:rPr>
                <w:sz w:val="28"/>
              </w:rPr>
            </w:pPr>
          </w:p>
          <w:p w14:paraId="2C126265" w14:textId="77777777" w:rsidR="003170D7" w:rsidRDefault="003170D7">
            <w:pPr>
              <w:pStyle w:val="TableParagraph"/>
              <w:rPr>
                <w:sz w:val="28"/>
              </w:rPr>
            </w:pPr>
          </w:p>
          <w:p w14:paraId="58557D94" w14:textId="77777777" w:rsidR="003170D7" w:rsidRDefault="003170D7">
            <w:pPr>
              <w:pStyle w:val="TableParagraph"/>
              <w:rPr>
                <w:sz w:val="28"/>
              </w:rPr>
            </w:pPr>
          </w:p>
          <w:p w14:paraId="62BF7C24" w14:textId="77777777" w:rsidR="003170D7" w:rsidRDefault="003170D7">
            <w:pPr>
              <w:pStyle w:val="TableParagraph"/>
              <w:spacing w:before="318"/>
              <w:rPr>
                <w:sz w:val="28"/>
              </w:rPr>
            </w:pPr>
          </w:p>
          <w:p w14:paraId="670A6810" w14:textId="77777777" w:rsidR="003170D7" w:rsidRDefault="00350176">
            <w:pPr>
              <w:pStyle w:val="TableParagraph"/>
              <w:ind w:left="107"/>
              <w:rPr>
                <w:sz w:val="28"/>
              </w:rPr>
            </w:pPr>
            <w:r>
              <w:rPr>
                <w:sz w:val="28"/>
              </w:rPr>
              <w:t>30</w:t>
            </w:r>
            <w:r>
              <w:rPr>
                <w:spacing w:val="1"/>
                <w:sz w:val="28"/>
              </w:rPr>
              <w:t xml:space="preserve"> </w:t>
            </w:r>
            <w:r>
              <w:rPr>
                <w:spacing w:val="-4"/>
                <w:sz w:val="28"/>
              </w:rPr>
              <w:t>мин.</w:t>
            </w:r>
          </w:p>
        </w:tc>
        <w:tc>
          <w:tcPr>
            <w:tcW w:w="7089" w:type="dxa"/>
          </w:tcPr>
          <w:p w14:paraId="154718BD" w14:textId="77777777" w:rsidR="003170D7" w:rsidRDefault="00350176">
            <w:pPr>
              <w:pStyle w:val="TableParagraph"/>
              <w:ind w:left="105" w:right="120"/>
              <w:rPr>
                <w:sz w:val="28"/>
              </w:rPr>
            </w:pPr>
            <w:r>
              <w:rPr>
                <w:sz w:val="28"/>
              </w:rPr>
              <w:t>чтобы через нее не пробивались посторонние звуки? Сколько</w:t>
            </w:r>
            <w:r>
              <w:rPr>
                <w:spacing w:val="-6"/>
                <w:sz w:val="28"/>
              </w:rPr>
              <w:t xml:space="preserve"> </w:t>
            </w:r>
            <w:r>
              <w:rPr>
                <w:sz w:val="28"/>
              </w:rPr>
              <w:t>вообще</w:t>
            </w:r>
            <w:r>
              <w:rPr>
                <w:spacing w:val="-7"/>
                <w:sz w:val="28"/>
              </w:rPr>
              <w:t xml:space="preserve"> </w:t>
            </w:r>
            <w:r>
              <w:rPr>
                <w:sz w:val="28"/>
              </w:rPr>
              <w:t>нужно</w:t>
            </w:r>
            <w:r>
              <w:rPr>
                <w:spacing w:val="-6"/>
                <w:sz w:val="28"/>
              </w:rPr>
              <w:t xml:space="preserve"> </w:t>
            </w:r>
            <w:r>
              <w:rPr>
                <w:sz w:val="28"/>
              </w:rPr>
              <w:t>часов</w:t>
            </w:r>
            <w:r>
              <w:rPr>
                <w:spacing w:val="-8"/>
                <w:sz w:val="28"/>
              </w:rPr>
              <w:t xml:space="preserve"> </w:t>
            </w:r>
            <w:r>
              <w:rPr>
                <w:sz w:val="28"/>
              </w:rPr>
              <w:t>сна,</w:t>
            </w:r>
            <w:r>
              <w:rPr>
                <w:spacing w:val="-8"/>
                <w:sz w:val="28"/>
              </w:rPr>
              <w:t xml:space="preserve"> </w:t>
            </w:r>
            <w:r>
              <w:rPr>
                <w:sz w:val="28"/>
              </w:rPr>
              <w:t>чтобы</w:t>
            </w:r>
            <w:r>
              <w:rPr>
                <w:spacing w:val="-7"/>
                <w:sz w:val="28"/>
              </w:rPr>
              <w:t xml:space="preserve"> </w:t>
            </w:r>
            <w:r>
              <w:rPr>
                <w:sz w:val="28"/>
              </w:rPr>
              <w:t>чувствовать себя здоровее?</w:t>
            </w:r>
          </w:p>
          <w:p w14:paraId="638CC5DA" w14:textId="77777777" w:rsidR="003170D7" w:rsidRDefault="00350176">
            <w:pPr>
              <w:pStyle w:val="TableParagraph"/>
              <w:ind w:left="105" w:right="100"/>
              <w:rPr>
                <w:sz w:val="28"/>
              </w:rPr>
            </w:pPr>
            <w:r>
              <w:rPr>
                <w:sz w:val="28"/>
              </w:rPr>
              <w:t>Еще одно исследование основано на полевом эксперименте с малообеспеченными</w:t>
            </w:r>
            <w:r>
              <w:rPr>
                <w:spacing w:val="-1"/>
                <w:sz w:val="28"/>
              </w:rPr>
              <w:t xml:space="preserve"> </w:t>
            </w:r>
            <w:r>
              <w:rPr>
                <w:sz w:val="28"/>
              </w:rPr>
              <w:t>рабочими в Ченнаи –</w:t>
            </w:r>
            <w:r>
              <w:rPr>
                <w:spacing w:val="-2"/>
                <w:sz w:val="28"/>
              </w:rPr>
              <w:t xml:space="preserve"> </w:t>
            </w:r>
            <w:r>
              <w:rPr>
                <w:sz w:val="28"/>
              </w:rPr>
              <w:t>городе</w:t>
            </w:r>
            <w:r>
              <w:rPr>
                <w:spacing w:val="-5"/>
                <w:sz w:val="28"/>
              </w:rPr>
              <w:t xml:space="preserve"> </w:t>
            </w:r>
            <w:r>
              <w:rPr>
                <w:sz w:val="28"/>
              </w:rPr>
              <w:t>на</w:t>
            </w:r>
            <w:r>
              <w:rPr>
                <w:spacing w:val="-2"/>
                <w:sz w:val="28"/>
              </w:rPr>
              <w:t xml:space="preserve"> </w:t>
            </w:r>
            <w:r>
              <w:rPr>
                <w:sz w:val="28"/>
              </w:rPr>
              <w:t>юге</w:t>
            </w:r>
            <w:r>
              <w:rPr>
                <w:spacing w:val="-2"/>
                <w:sz w:val="28"/>
              </w:rPr>
              <w:t xml:space="preserve"> </w:t>
            </w:r>
            <w:r>
              <w:rPr>
                <w:sz w:val="28"/>
              </w:rPr>
              <w:t>Индии.</w:t>
            </w:r>
            <w:r>
              <w:rPr>
                <w:spacing w:val="-3"/>
                <w:sz w:val="28"/>
              </w:rPr>
              <w:t xml:space="preserve"> </w:t>
            </w:r>
            <w:r>
              <w:rPr>
                <w:sz w:val="28"/>
              </w:rPr>
              <w:t>Оказалось,</w:t>
            </w:r>
            <w:r>
              <w:rPr>
                <w:spacing w:val="-4"/>
                <w:sz w:val="28"/>
              </w:rPr>
              <w:t xml:space="preserve"> </w:t>
            </w:r>
            <w:r>
              <w:rPr>
                <w:sz w:val="28"/>
              </w:rPr>
              <w:t>что эти</w:t>
            </w:r>
            <w:r>
              <w:rPr>
                <w:spacing w:val="-2"/>
                <w:sz w:val="28"/>
              </w:rPr>
              <w:t xml:space="preserve"> </w:t>
            </w:r>
            <w:r>
              <w:rPr>
                <w:sz w:val="28"/>
              </w:rPr>
              <w:t>люди</w:t>
            </w:r>
            <w:r>
              <w:rPr>
                <w:spacing w:val="-2"/>
                <w:sz w:val="28"/>
              </w:rPr>
              <w:t xml:space="preserve"> </w:t>
            </w:r>
            <w:r>
              <w:rPr>
                <w:sz w:val="28"/>
              </w:rPr>
              <w:t>спали</w:t>
            </w:r>
            <w:r>
              <w:rPr>
                <w:spacing w:val="-2"/>
                <w:sz w:val="28"/>
              </w:rPr>
              <w:t xml:space="preserve"> </w:t>
            </w:r>
            <w:r>
              <w:rPr>
                <w:sz w:val="28"/>
              </w:rPr>
              <w:t>в среднем по 5,5 ч в день, хотя проводили в постели те самые 8 ч, рекомендуемые ВОЗ. Ожидаемо, что с утра они</w:t>
            </w:r>
            <w:r>
              <w:rPr>
                <w:spacing w:val="-6"/>
                <w:sz w:val="28"/>
              </w:rPr>
              <w:t xml:space="preserve"> </w:t>
            </w:r>
            <w:r>
              <w:rPr>
                <w:sz w:val="28"/>
              </w:rPr>
              <w:t>просыпались</w:t>
            </w:r>
            <w:r>
              <w:rPr>
                <w:spacing w:val="-8"/>
                <w:sz w:val="28"/>
              </w:rPr>
              <w:t xml:space="preserve"> </w:t>
            </w:r>
            <w:r>
              <w:rPr>
                <w:sz w:val="28"/>
              </w:rPr>
              <w:t>уставшими</w:t>
            </w:r>
            <w:r>
              <w:rPr>
                <w:spacing w:val="-6"/>
                <w:sz w:val="28"/>
              </w:rPr>
              <w:t xml:space="preserve"> </w:t>
            </w:r>
            <w:r>
              <w:rPr>
                <w:sz w:val="28"/>
              </w:rPr>
              <w:t>и</w:t>
            </w:r>
            <w:r>
              <w:rPr>
                <w:spacing w:val="-6"/>
                <w:sz w:val="28"/>
              </w:rPr>
              <w:t xml:space="preserve"> </w:t>
            </w:r>
            <w:r>
              <w:rPr>
                <w:sz w:val="28"/>
              </w:rPr>
              <w:t>на</w:t>
            </w:r>
            <w:r>
              <w:rPr>
                <w:spacing w:val="-6"/>
                <w:sz w:val="28"/>
              </w:rPr>
              <w:t xml:space="preserve"> </w:t>
            </w:r>
            <w:r>
              <w:rPr>
                <w:sz w:val="28"/>
              </w:rPr>
              <w:t>вопросы</w:t>
            </w:r>
            <w:r>
              <w:rPr>
                <w:spacing w:val="-5"/>
                <w:sz w:val="28"/>
              </w:rPr>
              <w:t xml:space="preserve"> </w:t>
            </w:r>
            <w:r>
              <w:rPr>
                <w:sz w:val="28"/>
              </w:rPr>
              <w:t>отвечали,</w:t>
            </w:r>
            <w:r>
              <w:rPr>
                <w:spacing w:val="-6"/>
                <w:sz w:val="28"/>
              </w:rPr>
              <w:t xml:space="preserve"> </w:t>
            </w:r>
            <w:r>
              <w:rPr>
                <w:sz w:val="28"/>
              </w:rPr>
              <w:t>что спали слишком мало времени.</w:t>
            </w:r>
          </w:p>
          <w:p w14:paraId="2A8F2911" w14:textId="77777777" w:rsidR="003170D7" w:rsidRDefault="00350176">
            <w:pPr>
              <w:pStyle w:val="TableParagraph"/>
              <w:ind w:left="105"/>
              <w:rPr>
                <w:i/>
                <w:sz w:val="28"/>
              </w:rPr>
            </w:pPr>
            <w:r>
              <w:rPr>
                <w:i/>
                <w:sz w:val="28"/>
              </w:rPr>
              <w:t>Родители</w:t>
            </w:r>
            <w:r>
              <w:rPr>
                <w:i/>
                <w:spacing w:val="-6"/>
                <w:sz w:val="28"/>
              </w:rPr>
              <w:t xml:space="preserve"> </w:t>
            </w:r>
            <w:r>
              <w:rPr>
                <w:i/>
                <w:sz w:val="28"/>
              </w:rPr>
              <w:t>по</w:t>
            </w:r>
            <w:r>
              <w:rPr>
                <w:i/>
                <w:spacing w:val="-6"/>
                <w:sz w:val="28"/>
              </w:rPr>
              <w:t xml:space="preserve"> </w:t>
            </w:r>
            <w:r>
              <w:rPr>
                <w:i/>
                <w:sz w:val="28"/>
              </w:rPr>
              <w:t>желанию</w:t>
            </w:r>
            <w:r>
              <w:rPr>
                <w:i/>
                <w:spacing w:val="-8"/>
                <w:sz w:val="28"/>
              </w:rPr>
              <w:t xml:space="preserve"> </w:t>
            </w:r>
            <w:r>
              <w:rPr>
                <w:i/>
                <w:sz w:val="28"/>
              </w:rPr>
              <w:t>отвечают</w:t>
            </w:r>
            <w:r>
              <w:rPr>
                <w:i/>
                <w:spacing w:val="-8"/>
                <w:sz w:val="28"/>
              </w:rPr>
              <w:t xml:space="preserve"> </w:t>
            </w:r>
            <w:r>
              <w:rPr>
                <w:i/>
                <w:sz w:val="28"/>
              </w:rPr>
              <w:t>на</w:t>
            </w:r>
            <w:r>
              <w:rPr>
                <w:i/>
                <w:spacing w:val="-10"/>
                <w:sz w:val="28"/>
              </w:rPr>
              <w:t xml:space="preserve"> </w:t>
            </w:r>
            <w:r>
              <w:rPr>
                <w:i/>
                <w:sz w:val="28"/>
              </w:rPr>
              <w:t>предварительно поставленный вопрос.</w:t>
            </w:r>
          </w:p>
          <w:p w14:paraId="51274818" w14:textId="77777777" w:rsidR="003170D7" w:rsidRDefault="00350176">
            <w:pPr>
              <w:pStyle w:val="TableParagraph"/>
              <w:ind w:left="105" w:right="329"/>
              <w:rPr>
                <w:sz w:val="28"/>
              </w:rPr>
            </w:pPr>
            <w:r>
              <w:rPr>
                <w:i/>
                <w:sz w:val="28"/>
              </w:rPr>
              <w:t>Педагог:</w:t>
            </w:r>
            <w:r>
              <w:rPr>
                <w:i/>
                <w:spacing w:val="-6"/>
                <w:sz w:val="28"/>
              </w:rPr>
              <w:t xml:space="preserve"> </w:t>
            </w:r>
            <w:r>
              <w:rPr>
                <w:sz w:val="28"/>
              </w:rPr>
              <w:t>В</w:t>
            </w:r>
            <w:r>
              <w:rPr>
                <w:spacing w:val="-9"/>
                <w:sz w:val="28"/>
              </w:rPr>
              <w:t xml:space="preserve"> </w:t>
            </w:r>
            <w:r>
              <w:rPr>
                <w:sz w:val="28"/>
              </w:rPr>
              <w:t>целом</w:t>
            </w:r>
            <w:r>
              <w:rPr>
                <w:spacing w:val="-6"/>
                <w:sz w:val="28"/>
              </w:rPr>
              <w:t xml:space="preserve"> </w:t>
            </w:r>
            <w:r>
              <w:rPr>
                <w:sz w:val="28"/>
              </w:rPr>
              <w:t>ученые</w:t>
            </w:r>
            <w:r>
              <w:rPr>
                <w:spacing w:val="-6"/>
                <w:sz w:val="28"/>
              </w:rPr>
              <w:t xml:space="preserve"> </w:t>
            </w:r>
            <w:r>
              <w:rPr>
                <w:sz w:val="28"/>
              </w:rPr>
              <w:t>приводят</w:t>
            </w:r>
            <w:r>
              <w:rPr>
                <w:spacing w:val="-6"/>
                <w:sz w:val="28"/>
              </w:rPr>
              <w:t xml:space="preserve"> </w:t>
            </w:r>
            <w:r>
              <w:rPr>
                <w:sz w:val="28"/>
              </w:rPr>
              <w:t>следующие</w:t>
            </w:r>
            <w:r>
              <w:rPr>
                <w:spacing w:val="-6"/>
                <w:sz w:val="28"/>
              </w:rPr>
              <w:t xml:space="preserve"> </w:t>
            </w:r>
            <w:r>
              <w:rPr>
                <w:sz w:val="28"/>
              </w:rPr>
              <w:t>советы. Увеличение количества часов сна ничего не дает, главное – качество. Иногда поспать два часа в тишине может быть эффективнее, чем четыре часа, но под храпом (чужим или собственным). Если вас постоянно что-то «будит» (даже если вы не просыпаетесь), с</w:t>
            </w:r>
            <w:r>
              <w:rPr>
                <w:sz w:val="28"/>
              </w:rPr>
              <w:t xml:space="preserve"> утра вы в любом случае будете чувствовать себя разбитым. Сон посреди дня, даже на полчаса, очень полезен. Он действительно повышает нашу продуктивность и снижает усталость. В офисе Google стоят капсулы для сна (да и вообще в Кремниевой долине они очень </w:t>
            </w:r>
            <w:r>
              <w:rPr>
                <w:spacing w:val="-2"/>
                <w:sz w:val="28"/>
              </w:rPr>
              <w:t>по</w:t>
            </w:r>
            <w:r>
              <w:rPr>
                <w:spacing w:val="-2"/>
                <w:sz w:val="28"/>
              </w:rPr>
              <w:t>пулярны).</w:t>
            </w:r>
          </w:p>
          <w:p w14:paraId="6B058F2B" w14:textId="77777777" w:rsidR="003170D7" w:rsidRDefault="003170D7">
            <w:pPr>
              <w:pStyle w:val="TableParagraph"/>
              <w:spacing w:before="1"/>
              <w:rPr>
                <w:sz w:val="28"/>
              </w:rPr>
            </w:pPr>
          </w:p>
          <w:p w14:paraId="4F524547" w14:textId="77777777" w:rsidR="003170D7" w:rsidRDefault="00350176">
            <w:pPr>
              <w:pStyle w:val="TableParagraph"/>
              <w:spacing w:line="319" w:lineRule="exact"/>
              <w:ind w:left="105"/>
              <w:rPr>
                <w:b/>
                <w:sz w:val="28"/>
              </w:rPr>
            </w:pPr>
            <w:r>
              <w:rPr>
                <w:b/>
                <w:sz w:val="28"/>
              </w:rPr>
              <w:t>Мозговой</w:t>
            </w:r>
            <w:r>
              <w:rPr>
                <w:b/>
                <w:spacing w:val="-8"/>
                <w:sz w:val="28"/>
              </w:rPr>
              <w:t xml:space="preserve"> </w:t>
            </w:r>
            <w:r>
              <w:rPr>
                <w:b/>
                <w:spacing w:val="-4"/>
                <w:sz w:val="28"/>
              </w:rPr>
              <w:t>штурм</w:t>
            </w:r>
          </w:p>
          <w:p w14:paraId="22389AEC" w14:textId="77777777" w:rsidR="003170D7" w:rsidRDefault="00350176">
            <w:pPr>
              <w:pStyle w:val="TableParagraph"/>
              <w:ind w:left="105"/>
              <w:rPr>
                <w:sz w:val="28"/>
              </w:rPr>
            </w:pPr>
            <w:r>
              <w:rPr>
                <w:b/>
                <w:i/>
                <w:sz w:val="28"/>
              </w:rPr>
              <w:t>Задание.</w:t>
            </w:r>
            <w:r>
              <w:rPr>
                <w:b/>
                <w:i/>
                <w:spacing w:val="-7"/>
                <w:sz w:val="28"/>
              </w:rPr>
              <w:t xml:space="preserve"> </w:t>
            </w:r>
            <w:r>
              <w:rPr>
                <w:sz w:val="28"/>
              </w:rPr>
              <w:t>Предложите</w:t>
            </w:r>
            <w:r>
              <w:rPr>
                <w:spacing w:val="-7"/>
                <w:sz w:val="28"/>
              </w:rPr>
              <w:t xml:space="preserve"> </w:t>
            </w:r>
            <w:r>
              <w:rPr>
                <w:sz w:val="28"/>
              </w:rPr>
              <w:t>действия</w:t>
            </w:r>
            <w:r>
              <w:rPr>
                <w:spacing w:val="-10"/>
                <w:sz w:val="28"/>
              </w:rPr>
              <w:t xml:space="preserve"> </w:t>
            </w:r>
            <w:r>
              <w:rPr>
                <w:sz w:val="28"/>
              </w:rPr>
              <w:t>для</w:t>
            </w:r>
            <w:r>
              <w:rPr>
                <w:spacing w:val="-7"/>
                <w:sz w:val="28"/>
              </w:rPr>
              <w:t xml:space="preserve"> </w:t>
            </w:r>
            <w:r>
              <w:rPr>
                <w:sz w:val="28"/>
              </w:rPr>
              <w:t>улучшения</w:t>
            </w:r>
            <w:r>
              <w:rPr>
                <w:spacing w:val="-7"/>
                <w:sz w:val="28"/>
              </w:rPr>
              <w:t xml:space="preserve"> </w:t>
            </w:r>
            <w:r>
              <w:rPr>
                <w:sz w:val="28"/>
              </w:rPr>
              <w:t xml:space="preserve">сна </w:t>
            </w:r>
            <w:r>
              <w:rPr>
                <w:spacing w:val="-2"/>
                <w:sz w:val="28"/>
              </w:rPr>
              <w:t>ребенка.</w:t>
            </w:r>
          </w:p>
          <w:p w14:paraId="709C1950" w14:textId="77777777" w:rsidR="003170D7" w:rsidRDefault="00350176">
            <w:pPr>
              <w:pStyle w:val="TableParagraph"/>
              <w:ind w:left="105"/>
              <w:rPr>
                <w:sz w:val="28"/>
              </w:rPr>
            </w:pPr>
            <w:r>
              <w:rPr>
                <w:sz w:val="28"/>
              </w:rPr>
              <w:t>На доске записываются предложения родителей. Например</w:t>
            </w:r>
            <w:proofErr w:type="gramStart"/>
            <w:r>
              <w:rPr>
                <w:sz w:val="28"/>
              </w:rPr>
              <w:t>:</w:t>
            </w:r>
            <w:r>
              <w:rPr>
                <w:spacing w:val="-3"/>
                <w:sz w:val="28"/>
              </w:rPr>
              <w:t xml:space="preserve"> </w:t>
            </w:r>
            <w:r>
              <w:rPr>
                <w:sz w:val="28"/>
              </w:rPr>
              <w:t>Начать</w:t>
            </w:r>
            <w:proofErr w:type="gramEnd"/>
            <w:r>
              <w:rPr>
                <w:spacing w:val="-5"/>
                <w:sz w:val="28"/>
              </w:rPr>
              <w:t xml:space="preserve"> </w:t>
            </w:r>
            <w:r>
              <w:rPr>
                <w:sz w:val="28"/>
              </w:rPr>
              <w:t>процедуру</w:t>
            </w:r>
            <w:r>
              <w:rPr>
                <w:spacing w:val="-8"/>
                <w:sz w:val="28"/>
              </w:rPr>
              <w:t xml:space="preserve"> </w:t>
            </w:r>
            <w:r>
              <w:rPr>
                <w:sz w:val="28"/>
              </w:rPr>
              <w:t>отхода</w:t>
            </w:r>
            <w:r>
              <w:rPr>
                <w:spacing w:val="-7"/>
                <w:sz w:val="28"/>
              </w:rPr>
              <w:t xml:space="preserve"> </w:t>
            </w:r>
            <w:r>
              <w:rPr>
                <w:sz w:val="28"/>
              </w:rPr>
              <w:t>ко</w:t>
            </w:r>
            <w:r>
              <w:rPr>
                <w:spacing w:val="-6"/>
                <w:sz w:val="28"/>
              </w:rPr>
              <w:t xml:space="preserve"> </w:t>
            </w:r>
            <w:r>
              <w:rPr>
                <w:sz w:val="28"/>
              </w:rPr>
              <w:t>сну</w:t>
            </w:r>
            <w:r>
              <w:rPr>
                <w:spacing w:val="-8"/>
                <w:sz w:val="28"/>
              </w:rPr>
              <w:t xml:space="preserve"> </w:t>
            </w:r>
            <w:r>
              <w:rPr>
                <w:sz w:val="28"/>
              </w:rPr>
              <w:t>на</w:t>
            </w:r>
            <w:r>
              <w:rPr>
                <w:spacing w:val="-4"/>
                <w:sz w:val="28"/>
              </w:rPr>
              <w:t xml:space="preserve"> </w:t>
            </w:r>
            <w:r>
              <w:rPr>
                <w:sz w:val="28"/>
              </w:rPr>
              <w:t>10</w:t>
            </w:r>
            <w:r>
              <w:rPr>
                <w:spacing w:val="-3"/>
                <w:sz w:val="28"/>
              </w:rPr>
              <w:t xml:space="preserve"> </w:t>
            </w:r>
            <w:r>
              <w:rPr>
                <w:sz w:val="28"/>
              </w:rPr>
              <w:t>мин. раньше, отключить гаджеты всем членам семьи, прогуляться перед сном в сквере возе дома и т. д.</w:t>
            </w:r>
          </w:p>
          <w:p w14:paraId="2F83FA24" w14:textId="77777777" w:rsidR="003170D7" w:rsidRDefault="00350176">
            <w:pPr>
              <w:pStyle w:val="TableParagraph"/>
              <w:ind w:left="105" w:right="481"/>
              <w:jc w:val="both"/>
              <w:rPr>
                <w:sz w:val="28"/>
              </w:rPr>
            </w:pPr>
            <w:r>
              <w:rPr>
                <w:sz w:val="28"/>
              </w:rPr>
              <w:t>По</w:t>
            </w:r>
            <w:r>
              <w:rPr>
                <w:spacing w:val="-5"/>
                <w:sz w:val="28"/>
              </w:rPr>
              <w:t xml:space="preserve"> </w:t>
            </w:r>
            <w:r>
              <w:rPr>
                <w:sz w:val="28"/>
              </w:rPr>
              <w:t>завершении</w:t>
            </w:r>
            <w:r>
              <w:rPr>
                <w:spacing w:val="-9"/>
                <w:sz w:val="28"/>
              </w:rPr>
              <w:t xml:space="preserve"> </w:t>
            </w:r>
            <w:r>
              <w:rPr>
                <w:sz w:val="28"/>
              </w:rPr>
              <w:t>педагог</w:t>
            </w:r>
            <w:r>
              <w:rPr>
                <w:spacing w:val="-6"/>
                <w:sz w:val="28"/>
              </w:rPr>
              <w:t xml:space="preserve"> </w:t>
            </w:r>
            <w:r>
              <w:rPr>
                <w:sz w:val="28"/>
              </w:rPr>
              <w:t>предлагает</w:t>
            </w:r>
            <w:r>
              <w:rPr>
                <w:spacing w:val="-9"/>
                <w:sz w:val="28"/>
              </w:rPr>
              <w:t xml:space="preserve"> </w:t>
            </w:r>
            <w:r>
              <w:rPr>
                <w:sz w:val="28"/>
              </w:rPr>
              <w:t>примерный</w:t>
            </w:r>
            <w:r>
              <w:rPr>
                <w:spacing w:val="-6"/>
                <w:sz w:val="28"/>
              </w:rPr>
              <w:t xml:space="preserve"> </w:t>
            </w:r>
            <w:r>
              <w:rPr>
                <w:sz w:val="28"/>
              </w:rPr>
              <w:t>режим сна</w:t>
            </w:r>
            <w:r>
              <w:rPr>
                <w:spacing w:val="-4"/>
                <w:sz w:val="28"/>
              </w:rPr>
              <w:t xml:space="preserve"> </w:t>
            </w:r>
            <w:r>
              <w:rPr>
                <w:sz w:val="28"/>
              </w:rPr>
              <w:t>с</w:t>
            </w:r>
            <w:r>
              <w:rPr>
                <w:spacing w:val="-5"/>
                <w:sz w:val="28"/>
              </w:rPr>
              <w:t xml:space="preserve"> </w:t>
            </w:r>
            <w:r>
              <w:rPr>
                <w:sz w:val="28"/>
              </w:rPr>
              <w:t>учетом</w:t>
            </w:r>
            <w:r>
              <w:rPr>
                <w:spacing w:val="-4"/>
                <w:sz w:val="28"/>
              </w:rPr>
              <w:t xml:space="preserve"> </w:t>
            </w:r>
            <w:r>
              <w:rPr>
                <w:sz w:val="28"/>
              </w:rPr>
              <w:t>сдвига</w:t>
            </w:r>
            <w:r>
              <w:rPr>
                <w:spacing w:val="-6"/>
                <w:sz w:val="28"/>
              </w:rPr>
              <w:t xml:space="preserve"> </w:t>
            </w:r>
            <w:r>
              <w:rPr>
                <w:sz w:val="28"/>
              </w:rPr>
              <w:t>времени</w:t>
            </w:r>
            <w:r>
              <w:rPr>
                <w:spacing w:val="-7"/>
                <w:sz w:val="28"/>
              </w:rPr>
              <w:t xml:space="preserve"> </w:t>
            </w:r>
            <w:r>
              <w:rPr>
                <w:sz w:val="28"/>
              </w:rPr>
              <w:t>отхода</w:t>
            </w:r>
            <w:r>
              <w:rPr>
                <w:spacing w:val="-4"/>
                <w:sz w:val="28"/>
              </w:rPr>
              <w:t xml:space="preserve"> </w:t>
            </w:r>
            <w:r>
              <w:rPr>
                <w:sz w:val="28"/>
              </w:rPr>
              <w:t>ко</w:t>
            </w:r>
            <w:r>
              <w:rPr>
                <w:spacing w:val="-3"/>
                <w:sz w:val="28"/>
              </w:rPr>
              <w:t xml:space="preserve"> </w:t>
            </w:r>
            <w:r>
              <w:rPr>
                <w:sz w:val="28"/>
              </w:rPr>
              <w:t>сну</w:t>
            </w:r>
            <w:r>
              <w:rPr>
                <w:spacing w:val="-8"/>
                <w:sz w:val="28"/>
              </w:rPr>
              <w:t xml:space="preserve"> </w:t>
            </w:r>
            <w:r>
              <w:rPr>
                <w:sz w:val="28"/>
              </w:rPr>
              <w:t>на</w:t>
            </w:r>
            <w:r>
              <w:rPr>
                <w:spacing w:val="-4"/>
                <w:sz w:val="28"/>
              </w:rPr>
              <w:t xml:space="preserve"> </w:t>
            </w:r>
            <w:r>
              <w:rPr>
                <w:sz w:val="28"/>
              </w:rPr>
              <w:t>каждый день недели.</w:t>
            </w:r>
          </w:p>
          <w:p w14:paraId="751FF617" w14:textId="77777777" w:rsidR="003170D7" w:rsidRDefault="00350176">
            <w:pPr>
              <w:pStyle w:val="TableParagraph"/>
              <w:spacing w:line="321" w:lineRule="exact"/>
              <w:ind w:left="105"/>
              <w:rPr>
                <w:i/>
                <w:sz w:val="28"/>
              </w:rPr>
            </w:pPr>
            <w:r>
              <w:rPr>
                <w:i/>
                <w:spacing w:val="-2"/>
                <w:sz w:val="28"/>
              </w:rPr>
              <w:t>Примеры</w:t>
            </w:r>
          </w:p>
          <w:p w14:paraId="6630C757" w14:textId="77777777" w:rsidR="003170D7" w:rsidRDefault="00350176">
            <w:pPr>
              <w:pStyle w:val="TableParagraph"/>
              <w:ind w:left="105" w:right="100"/>
              <w:rPr>
                <w:sz w:val="28"/>
              </w:rPr>
            </w:pPr>
            <w:r>
              <w:rPr>
                <w:sz w:val="28"/>
              </w:rPr>
              <w:t>Понедельник.</w:t>
            </w:r>
            <w:r>
              <w:rPr>
                <w:spacing w:val="-10"/>
                <w:sz w:val="28"/>
              </w:rPr>
              <w:t xml:space="preserve"> </w:t>
            </w:r>
            <w:r>
              <w:rPr>
                <w:sz w:val="28"/>
              </w:rPr>
              <w:t>22:00:</w:t>
            </w:r>
            <w:r>
              <w:rPr>
                <w:spacing w:val="-10"/>
                <w:sz w:val="28"/>
              </w:rPr>
              <w:t xml:space="preserve"> </w:t>
            </w:r>
            <w:r>
              <w:rPr>
                <w:sz w:val="28"/>
              </w:rPr>
              <w:t>вечерние</w:t>
            </w:r>
            <w:r>
              <w:rPr>
                <w:spacing w:val="-12"/>
                <w:sz w:val="28"/>
              </w:rPr>
              <w:t xml:space="preserve"> </w:t>
            </w:r>
            <w:r>
              <w:rPr>
                <w:sz w:val="28"/>
              </w:rPr>
              <w:t>процедуры</w:t>
            </w:r>
            <w:r>
              <w:rPr>
                <w:spacing w:val="-9"/>
                <w:sz w:val="28"/>
              </w:rPr>
              <w:t xml:space="preserve"> </w:t>
            </w:r>
            <w:r>
              <w:rPr>
                <w:sz w:val="28"/>
              </w:rPr>
              <w:t>(почистить зубы, принять душ) – 15 мин.</w:t>
            </w:r>
          </w:p>
          <w:p w14:paraId="785C3F86" w14:textId="77777777" w:rsidR="003170D7" w:rsidRDefault="00350176">
            <w:pPr>
              <w:pStyle w:val="TableParagraph"/>
              <w:spacing w:line="322" w:lineRule="exact"/>
              <w:ind w:left="105" w:right="435"/>
              <w:jc w:val="both"/>
              <w:rPr>
                <w:sz w:val="28"/>
              </w:rPr>
            </w:pPr>
            <w:r>
              <w:rPr>
                <w:sz w:val="28"/>
              </w:rPr>
              <w:t>Вторник.</w:t>
            </w:r>
            <w:r>
              <w:rPr>
                <w:spacing w:val="-7"/>
                <w:sz w:val="28"/>
              </w:rPr>
              <w:t xml:space="preserve"> </w:t>
            </w:r>
            <w:r>
              <w:rPr>
                <w:sz w:val="28"/>
              </w:rPr>
              <w:t>22:00:</w:t>
            </w:r>
            <w:r>
              <w:rPr>
                <w:spacing w:val="-5"/>
                <w:sz w:val="28"/>
              </w:rPr>
              <w:t xml:space="preserve"> </w:t>
            </w:r>
            <w:r>
              <w:rPr>
                <w:sz w:val="28"/>
              </w:rPr>
              <w:t>вечерние</w:t>
            </w:r>
            <w:r>
              <w:rPr>
                <w:spacing w:val="-9"/>
                <w:sz w:val="28"/>
              </w:rPr>
              <w:t xml:space="preserve"> </w:t>
            </w:r>
            <w:r>
              <w:rPr>
                <w:sz w:val="28"/>
              </w:rPr>
              <w:t>процедуры</w:t>
            </w:r>
            <w:r>
              <w:rPr>
                <w:spacing w:val="-6"/>
                <w:sz w:val="28"/>
              </w:rPr>
              <w:t xml:space="preserve"> </w:t>
            </w:r>
            <w:r>
              <w:rPr>
                <w:sz w:val="28"/>
              </w:rPr>
              <w:t>(почистить</w:t>
            </w:r>
            <w:r>
              <w:rPr>
                <w:spacing w:val="-7"/>
                <w:sz w:val="28"/>
              </w:rPr>
              <w:t xml:space="preserve"> </w:t>
            </w:r>
            <w:r>
              <w:rPr>
                <w:sz w:val="28"/>
              </w:rPr>
              <w:t>зубы, принять</w:t>
            </w:r>
            <w:r>
              <w:rPr>
                <w:spacing w:val="-8"/>
                <w:sz w:val="28"/>
              </w:rPr>
              <w:t xml:space="preserve"> </w:t>
            </w:r>
            <w:r>
              <w:rPr>
                <w:sz w:val="28"/>
              </w:rPr>
              <w:t>душ)</w:t>
            </w:r>
            <w:r>
              <w:rPr>
                <w:spacing w:val="-5"/>
                <w:sz w:val="28"/>
              </w:rPr>
              <w:t xml:space="preserve"> </w:t>
            </w:r>
            <w:r>
              <w:rPr>
                <w:sz w:val="28"/>
              </w:rPr>
              <w:t>–</w:t>
            </w:r>
            <w:r>
              <w:rPr>
                <w:spacing w:val="-6"/>
                <w:sz w:val="28"/>
              </w:rPr>
              <w:t xml:space="preserve"> </w:t>
            </w:r>
            <w:r>
              <w:rPr>
                <w:sz w:val="28"/>
              </w:rPr>
              <w:t>15</w:t>
            </w:r>
            <w:r>
              <w:rPr>
                <w:spacing w:val="-5"/>
                <w:sz w:val="28"/>
              </w:rPr>
              <w:t xml:space="preserve"> </w:t>
            </w:r>
            <w:r>
              <w:rPr>
                <w:sz w:val="28"/>
              </w:rPr>
              <w:t>мин.;</w:t>
            </w:r>
            <w:r>
              <w:rPr>
                <w:spacing w:val="-5"/>
                <w:sz w:val="28"/>
              </w:rPr>
              <w:t xml:space="preserve"> </w:t>
            </w:r>
            <w:r>
              <w:rPr>
                <w:sz w:val="28"/>
              </w:rPr>
              <w:t>отключить</w:t>
            </w:r>
            <w:r>
              <w:rPr>
                <w:spacing w:val="-7"/>
                <w:sz w:val="28"/>
              </w:rPr>
              <w:t xml:space="preserve"> </w:t>
            </w:r>
            <w:r>
              <w:rPr>
                <w:sz w:val="28"/>
              </w:rPr>
              <w:t>гаджеты</w:t>
            </w:r>
            <w:r>
              <w:rPr>
                <w:spacing w:val="-6"/>
                <w:sz w:val="28"/>
              </w:rPr>
              <w:t xml:space="preserve"> </w:t>
            </w:r>
            <w:r>
              <w:rPr>
                <w:sz w:val="28"/>
              </w:rPr>
              <w:t>(телефон, планшеты и т. д.) за час до сна.</w:t>
            </w:r>
          </w:p>
        </w:tc>
        <w:tc>
          <w:tcPr>
            <w:tcW w:w="1416" w:type="dxa"/>
          </w:tcPr>
          <w:p w14:paraId="05FDFF9A" w14:textId="77777777" w:rsidR="003170D7" w:rsidRDefault="003170D7">
            <w:pPr>
              <w:pStyle w:val="TableParagraph"/>
              <w:rPr>
                <w:sz w:val="28"/>
              </w:rPr>
            </w:pPr>
          </w:p>
          <w:p w14:paraId="7C437D99" w14:textId="77777777" w:rsidR="003170D7" w:rsidRDefault="003170D7">
            <w:pPr>
              <w:pStyle w:val="TableParagraph"/>
              <w:rPr>
                <w:sz w:val="28"/>
              </w:rPr>
            </w:pPr>
          </w:p>
          <w:p w14:paraId="443661CD" w14:textId="77777777" w:rsidR="003170D7" w:rsidRDefault="003170D7">
            <w:pPr>
              <w:pStyle w:val="TableParagraph"/>
              <w:rPr>
                <w:sz w:val="28"/>
              </w:rPr>
            </w:pPr>
          </w:p>
          <w:p w14:paraId="7552BBD4" w14:textId="77777777" w:rsidR="003170D7" w:rsidRDefault="003170D7">
            <w:pPr>
              <w:pStyle w:val="TableParagraph"/>
              <w:rPr>
                <w:sz w:val="28"/>
              </w:rPr>
            </w:pPr>
          </w:p>
          <w:p w14:paraId="01FCA35D" w14:textId="77777777" w:rsidR="003170D7" w:rsidRDefault="003170D7">
            <w:pPr>
              <w:pStyle w:val="TableParagraph"/>
              <w:rPr>
                <w:sz w:val="28"/>
              </w:rPr>
            </w:pPr>
          </w:p>
          <w:p w14:paraId="5413D743" w14:textId="77777777" w:rsidR="003170D7" w:rsidRDefault="003170D7">
            <w:pPr>
              <w:pStyle w:val="TableParagraph"/>
              <w:rPr>
                <w:sz w:val="28"/>
              </w:rPr>
            </w:pPr>
          </w:p>
          <w:p w14:paraId="18361331" w14:textId="77777777" w:rsidR="003170D7" w:rsidRDefault="003170D7">
            <w:pPr>
              <w:pStyle w:val="TableParagraph"/>
              <w:rPr>
                <w:sz w:val="28"/>
              </w:rPr>
            </w:pPr>
          </w:p>
          <w:p w14:paraId="6D8AEDDA" w14:textId="77777777" w:rsidR="003170D7" w:rsidRDefault="003170D7">
            <w:pPr>
              <w:pStyle w:val="TableParagraph"/>
              <w:rPr>
                <w:sz w:val="28"/>
              </w:rPr>
            </w:pPr>
          </w:p>
          <w:p w14:paraId="05D3C719" w14:textId="77777777" w:rsidR="003170D7" w:rsidRDefault="003170D7">
            <w:pPr>
              <w:pStyle w:val="TableParagraph"/>
              <w:rPr>
                <w:sz w:val="28"/>
              </w:rPr>
            </w:pPr>
          </w:p>
          <w:p w14:paraId="2889CA26" w14:textId="77777777" w:rsidR="003170D7" w:rsidRDefault="003170D7">
            <w:pPr>
              <w:pStyle w:val="TableParagraph"/>
              <w:rPr>
                <w:sz w:val="28"/>
              </w:rPr>
            </w:pPr>
          </w:p>
          <w:p w14:paraId="491CD2E5" w14:textId="77777777" w:rsidR="003170D7" w:rsidRDefault="003170D7">
            <w:pPr>
              <w:pStyle w:val="TableParagraph"/>
              <w:rPr>
                <w:sz w:val="28"/>
              </w:rPr>
            </w:pPr>
          </w:p>
          <w:p w14:paraId="71D372C8" w14:textId="77777777" w:rsidR="003170D7" w:rsidRDefault="003170D7">
            <w:pPr>
              <w:pStyle w:val="TableParagraph"/>
              <w:rPr>
                <w:sz w:val="28"/>
              </w:rPr>
            </w:pPr>
          </w:p>
          <w:p w14:paraId="57E74975" w14:textId="77777777" w:rsidR="003170D7" w:rsidRDefault="003170D7">
            <w:pPr>
              <w:pStyle w:val="TableParagraph"/>
              <w:rPr>
                <w:sz w:val="28"/>
              </w:rPr>
            </w:pPr>
          </w:p>
          <w:p w14:paraId="5EF9EF6F" w14:textId="77777777" w:rsidR="003170D7" w:rsidRDefault="003170D7">
            <w:pPr>
              <w:pStyle w:val="TableParagraph"/>
              <w:rPr>
                <w:sz w:val="28"/>
              </w:rPr>
            </w:pPr>
          </w:p>
          <w:p w14:paraId="35635EAD" w14:textId="77777777" w:rsidR="003170D7" w:rsidRDefault="003170D7">
            <w:pPr>
              <w:pStyle w:val="TableParagraph"/>
              <w:rPr>
                <w:sz w:val="28"/>
              </w:rPr>
            </w:pPr>
          </w:p>
          <w:p w14:paraId="4033D529" w14:textId="77777777" w:rsidR="003170D7" w:rsidRDefault="003170D7">
            <w:pPr>
              <w:pStyle w:val="TableParagraph"/>
              <w:rPr>
                <w:sz w:val="28"/>
              </w:rPr>
            </w:pPr>
          </w:p>
          <w:p w14:paraId="1F855638" w14:textId="77777777" w:rsidR="003170D7" w:rsidRDefault="003170D7">
            <w:pPr>
              <w:pStyle w:val="TableParagraph"/>
              <w:rPr>
                <w:sz w:val="28"/>
              </w:rPr>
            </w:pPr>
          </w:p>
          <w:p w14:paraId="59497164" w14:textId="77777777" w:rsidR="003170D7" w:rsidRDefault="003170D7">
            <w:pPr>
              <w:pStyle w:val="TableParagraph"/>
              <w:rPr>
                <w:sz w:val="28"/>
              </w:rPr>
            </w:pPr>
          </w:p>
          <w:p w14:paraId="718FFB5E" w14:textId="77777777" w:rsidR="003170D7" w:rsidRDefault="003170D7">
            <w:pPr>
              <w:pStyle w:val="TableParagraph"/>
              <w:rPr>
                <w:sz w:val="28"/>
              </w:rPr>
            </w:pPr>
          </w:p>
          <w:p w14:paraId="3BAB3085" w14:textId="77777777" w:rsidR="003170D7" w:rsidRDefault="003170D7">
            <w:pPr>
              <w:pStyle w:val="TableParagraph"/>
              <w:rPr>
                <w:sz w:val="28"/>
              </w:rPr>
            </w:pPr>
          </w:p>
          <w:p w14:paraId="31714365" w14:textId="77777777" w:rsidR="003170D7" w:rsidRDefault="003170D7">
            <w:pPr>
              <w:pStyle w:val="TableParagraph"/>
              <w:rPr>
                <w:sz w:val="28"/>
              </w:rPr>
            </w:pPr>
          </w:p>
          <w:p w14:paraId="613354CD" w14:textId="77777777" w:rsidR="003170D7" w:rsidRDefault="003170D7">
            <w:pPr>
              <w:pStyle w:val="TableParagraph"/>
              <w:rPr>
                <w:sz w:val="28"/>
              </w:rPr>
            </w:pPr>
          </w:p>
          <w:p w14:paraId="094937E2" w14:textId="77777777" w:rsidR="003170D7" w:rsidRDefault="003170D7">
            <w:pPr>
              <w:pStyle w:val="TableParagraph"/>
              <w:rPr>
                <w:sz w:val="28"/>
              </w:rPr>
            </w:pPr>
          </w:p>
          <w:p w14:paraId="58F192CC" w14:textId="77777777" w:rsidR="003170D7" w:rsidRDefault="003170D7">
            <w:pPr>
              <w:pStyle w:val="TableParagraph"/>
              <w:rPr>
                <w:sz w:val="28"/>
              </w:rPr>
            </w:pPr>
          </w:p>
          <w:p w14:paraId="469970B4" w14:textId="77777777" w:rsidR="003170D7" w:rsidRDefault="003170D7">
            <w:pPr>
              <w:pStyle w:val="TableParagraph"/>
              <w:rPr>
                <w:sz w:val="28"/>
              </w:rPr>
            </w:pPr>
          </w:p>
          <w:p w14:paraId="07858601" w14:textId="77777777" w:rsidR="003170D7" w:rsidRDefault="003170D7">
            <w:pPr>
              <w:pStyle w:val="TableParagraph"/>
              <w:spacing w:before="318"/>
              <w:rPr>
                <w:sz w:val="28"/>
              </w:rPr>
            </w:pPr>
          </w:p>
          <w:p w14:paraId="28729B52" w14:textId="77777777" w:rsidR="003170D7" w:rsidRDefault="00350176">
            <w:pPr>
              <w:pStyle w:val="TableParagraph"/>
              <w:ind w:left="107"/>
              <w:rPr>
                <w:sz w:val="28"/>
              </w:rPr>
            </w:pPr>
            <w:r>
              <w:rPr>
                <w:sz w:val="28"/>
              </w:rPr>
              <w:t>Слайд</w:t>
            </w:r>
            <w:r>
              <w:rPr>
                <w:spacing w:val="-7"/>
                <w:sz w:val="28"/>
              </w:rPr>
              <w:t xml:space="preserve"> </w:t>
            </w:r>
            <w:r>
              <w:rPr>
                <w:spacing w:val="-10"/>
                <w:sz w:val="28"/>
              </w:rPr>
              <w:t>9</w:t>
            </w:r>
          </w:p>
        </w:tc>
      </w:tr>
    </w:tbl>
    <w:p w14:paraId="31F77B42" w14:textId="77777777" w:rsidR="003170D7" w:rsidRDefault="00350176">
      <w:pPr>
        <w:rPr>
          <w:sz w:val="2"/>
          <w:szCs w:val="2"/>
        </w:rPr>
      </w:pPr>
      <w:r>
        <w:rPr>
          <w:noProof/>
        </w:rPr>
        <mc:AlternateContent>
          <mc:Choice Requires="wps">
            <w:drawing>
              <wp:anchor distT="0" distB="0" distL="0" distR="0" simplePos="0" relativeHeight="15865856" behindDoc="0" locked="0" layoutInCell="1" allowOverlap="1" wp14:anchorId="075FD5D8" wp14:editId="029B6503">
                <wp:simplePos x="0" y="0"/>
                <wp:positionH relativeFrom="page">
                  <wp:posOffset>7632982</wp:posOffset>
                </wp:positionH>
                <wp:positionV relativeFrom="page">
                  <wp:posOffset>5527595</wp:posOffset>
                </wp:positionV>
                <wp:extent cx="144145" cy="2029460"/>
                <wp:effectExtent l="0" t="0" r="0" b="0"/>
                <wp:wrapNone/>
                <wp:docPr id="434" name="Text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3ECC18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75FD5D8" id="Textbox 434" o:spid="_x0000_s1225" type="#_x0000_t202" style="position:absolute;margin-left:601pt;margin-top:435.25pt;width:11.35pt;height:159.8pt;z-index:1586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F1JrBe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63ECC18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E404F84" w14:textId="77777777" w:rsidR="003170D7" w:rsidRDefault="003170D7">
      <w:pPr>
        <w:rPr>
          <w:sz w:val="2"/>
          <w:szCs w:val="2"/>
        </w:rPr>
        <w:sectPr w:rsidR="003170D7">
          <w:type w:val="continuous"/>
          <w:pgSz w:w="12240" w:h="15840"/>
          <w:pgMar w:top="1120" w:right="500" w:bottom="1200" w:left="1240" w:header="0" w:footer="968" w:gutter="0"/>
          <w:cols w:space="720"/>
        </w:sectPr>
      </w:pPr>
    </w:p>
    <w:tbl>
      <w:tblPr>
        <w:tblStyle w:val="TableNormal"/>
        <w:tblW w:w="0" w:type="auto"/>
        <w:tblInd w:w="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89"/>
        <w:gridCol w:w="1416"/>
      </w:tblGrid>
      <w:tr w:rsidR="003170D7" w14:paraId="283B41BB" w14:textId="77777777">
        <w:trPr>
          <w:trHeight w:val="13203"/>
        </w:trPr>
        <w:tc>
          <w:tcPr>
            <w:tcW w:w="1277" w:type="dxa"/>
          </w:tcPr>
          <w:p w14:paraId="0437722B" w14:textId="77777777" w:rsidR="003170D7" w:rsidRDefault="003170D7">
            <w:pPr>
              <w:pStyle w:val="TableParagraph"/>
              <w:rPr>
                <w:sz w:val="28"/>
              </w:rPr>
            </w:pPr>
          </w:p>
          <w:p w14:paraId="5E238ECC" w14:textId="77777777" w:rsidR="003170D7" w:rsidRDefault="003170D7">
            <w:pPr>
              <w:pStyle w:val="TableParagraph"/>
              <w:rPr>
                <w:sz w:val="28"/>
              </w:rPr>
            </w:pPr>
          </w:p>
          <w:p w14:paraId="152A0446" w14:textId="77777777" w:rsidR="003170D7" w:rsidRDefault="003170D7">
            <w:pPr>
              <w:pStyle w:val="TableParagraph"/>
              <w:rPr>
                <w:sz w:val="28"/>
              </w:rPr>
            </w:pPr>
          </w:p>
          <w:p w14:paraId="07F2B4F2" w14:textId="77777777" w:rsidR="003170D7" w:rsidRDefault="003170D7">
            <w:pPr>
              <w:pStyle w:val="TableParagraph"/>
              <w:rPr>
                <w:sz w:val="28"/>
              </w:rPr>
            </w:pPr>
          </w:p>
          <w:p w14:paraId="05144E48" w14:textId="77777777" w:rsidR="003170D7" w:rsidRDefault="003170D7">
            <w:pPr>
              <w:pStyle w:val="TableParagraph"/>
              <w:rPr>
                <w:sz w:val="28"/>
              </w:rPr>
            </w:pPr>
          </w:p>
          <w:p w14:paraId="770BD3A1" w14:textId="77777777" w:rsidR="003170D7" w:rsidRDefault="003170D7">
            <w:pPr>
              <w:pStyle w:val="TableParagraph"/>
              <w:rPr>
                <w:sz w:val="28"/>
              </w:rPr>
            </w:pPr>
          </w:p>
          <w:p w14:paraId="1BC2BF87" w14:textId="77777777" w:rsidR="003170D7" w:rsidRDefault="003170D7">
            <w:pPr>
              <w:pStyle w:val="TableParagraph"/>
              <w:rPr>
                <w:sz w:val="28"/>
              </w:rPr>
            </w:pPr>
          </w:p>
          <w:p w14:paraId="193A5139" w14:textId="77777777" w:rsidR="003170D7" w:rsidRDefault="003170D7">
            <w:pPr>
              <w:pStyle w:val="TableParagraph"/>
              <w:rPr>
                <w:sz w:val="28"/>
              </w:rPr>
            </w:pPr>
          </w:p>
          <w:p w14:paraId="6D4AAD81" w14:textId="77777777" w:rsidR="003170D7" w:rsidRDefault="003170D7">
            <w:pPr>
              <w:pStyle w:val="TableParagraph"/>
              <w:rPr>
                <w:sz w:val="28"/>
              </w:rPr>
            </w:pPr>
          </w:p>
          <w:p w14:paraId="64EF17BC" w14:textId="77777777" w:rsidR="003170D7" w:rsidRDefault="003170D7">
            <w:pPr>
              <w:pStyle w:val="TableParagraph"/>
              <w:spacing w:before="315"/>
              <w:rPr>
                <w:sz w:val="28"/>
              </w:rPr>
            </w:pPr>
          </w:p>
          <w:p w14:paraId="436E7A76" w14:textId="77777777" w:rsidR="003170D7" w:rsidRDefault="00350176">
            <w:pPr>
              <w:pStyle w:val="TableParagraph"/>
              <w:spacing w:before="1"/>
              <w:ind w:left="107"/>
              <w:rPr>
                <w:sz w:val="28"/>
              </w:rPr>
            </w:pPr>
            <w:r>
              <w:rPr>
                <w:sz w:val="28"/>
              </w:rPr>
              <w:t>10</w:t>
            </w:r>
            <w:r>
              <w:rPr>
                <w:spacing w:val="1"/>
                <w:sz w:val="28"/>
              </w:rPr>
              <w:t xml:space="preserve"> </w:t>
            </w:r>
            <w:r>
              <w:rPr>
                <w:spacing w:val="-4"/>
                <w:sz w:val="28"/>
              </w:rPr>
              <w:t>мин.</w:t>
            </w:r>
          </w:p>
          <w:p w14:paraId="005CE1AE" w14:textId="77777777" w:rsidR="003170D7" w:rsidRDefault="003170D7">
            <w:pPr>
              <w:pStyle w:val="TableParagraph"/>
              <w:rPr>
                <w:sz w:val="28"/>
              </w:rPr>
            </w:pPr>
          </w:p>
          <w:p w14:paraId="064A7767" w14:textId="77777777" w:rsidR="003170D7" w:rsidRDefault="003170D7">
            <w:pPr>
              <w:pStyle w:val="TableParagraph"/>
              <w:rPr>
                <w:sz w:val="28"/>
              </w:rPr>
            </w:pPr>
          </w:p>
          <w:p w14:paraId="71D35DD1" w14:textId="77777777" w:rsidR="003170D7" w:rsidRDefault="003170D7">
            <w:pPr>
              <w:pStyle w:val="TableParagraph"/>
              <w:rPr>
                <w:sz w:val="28"/>
              </w:rPr>
            </w:pPr>
          </w:p>
          <w:p w14:paraId="54C31A5D" w14:textId="77777777" w:rsidR="003170D7" w:rsidRDefault="003170D7">
            <w:pPr>
              <w:pStyle w:val="TableParagraph"/>
              <w:rPr>
                <w:sz w:val="28"/>
              </w:rPr>
            </w:pPr>
          </w:p>
          <w:p w14:paraId="5BD74A02" w14:textId="77777777" w:rsidR="003170D7" w:rsidRDefault="003170D7">
            <w:pPr>
              <w:pStyle w:val="TableParagraph"/>
              <w:rPr>
                <w:sz w:val="28"/>
              </w:rPr>
            </w:pPr>
          </w:p>
          <w:p w14:paraId="6D3F21F7" w14:textId="77777777" w:rsidR="003170D7" w:rsidRDefault="003170D7">
            <w:pPr>
              <w:pStyle w:val="TableParagraph"/>
              <w:rPr>
                <w:sz w:val="28"/>
              </w:rPr>
            </w:pPr>
          </w:p>
          <w:p w14:paraId="2A06E882" w14:textId="77777777" w:rsidR="003170D7" w:rsidRDefault="003170D7">
            <w:pPr>
              <w:pStyle w:val="TableParagraph"/>
              <w:rPr>
                <w:sz w:val="28"/>
              </w:rPr>
            </w:pPr>
          </w:p>
          <w:p w14:paraId="66128CBB" w14:textId="77777777" w:rsidR="003170D7" w:rsidRDefault="003170D7">
            <w:pPr>
              <w:pStyle w:val="TableParagraph"/>
              <w:rPr>
                <w:sz w:val="28"/>
              </w:rPr>
            </w:pPr>
          </w:p>
          <w:p w14:paraId="70ADC30A" w14:textId="77777777" w:rsidR="003170D7" w:rsidRDefault="003170D7">
            <w:pPr>
              <w:pStyle w:val="TableParagraph"/>
              <w:rPr>
                <w:sz w:val="28"/>
              </w:rPr>
            </w:pPr>
          </w:p>
          <w:p w14:paraId="5520400E" w14:textId="77777777" w:rsidR="003170D7" w:rsidRDefault="003170D7">
            <w:pPr>
              <w:pStyle w:val="TableParagraph"/>
              <w:rPr>
                <w:sz w:val="28"/>
              </w:rPr>
            </w:pPr>
          </w:p>
          <w:p w14:paraId="514648CE" w14:textId="77777777" w:rsidR="003170D7" w:rsidRDefault="003170D7">
            <w:pPr>
              <w:pStyle w:val="TableParagraph"/>
              <w:rPr>
                <w:sz w:val="28"/>
              </w:rPr>
            </w:pPr>
          </w:p>
          <w:p w14:paraId="1063DA02" w14:textId="77777777" w:rsidR="003170D7" w:rsidRDefault="003170D7">
            <w:pPr>
              <w:pStyle w:val="TableParagraph"/>
              <w:rPr>
                <w:sz w:val="28"/>
              </w:rPr>
            </w:pPr>
          </w:p>
          <w:p w14:paraId="61AF4A07" w14:textId="77777777" w:rsidR="003170D7" w:rsidRDefault="003170D7">
            <w:pPr>
              <w:pStyle w:val="TableParagraph"/>
              <w:rPr>
                <w:sz w:val="28"/>
              </w:rPr>
            </w:pPr>
          </w:p>
          <w:p w14:paraId="1CB7DD70" w14:textId="77777777" w:rsidR="003170D7" w:rsidRDefault="003170D7">
            <w:pPr>
              <w:pStyle w:val="TableParagraph"/>
              <w:rPr>
                <w:sz w:val="28"/>
              </w:rPr>
            </w:pPr>
          </w:p>
          <w:p w14:paraId="54B6E4EF" w14:textId="77777777" w:rsidR="003170D7" w:rsidRDefault="003170D7">
            <w:pPr>
              <w:pStyle w:val="TableParagraph"/>
              <w:rPr>
                <w:sz w:val="28"/>
              </w:rPr>
            </w:pPr>
          </w:p>
          <w:p w14:paraId="07797719" w14:textId="77777777" w:rsidR="003170D7" w:rsidRDefault="003170D7">
            <w:pPr>
              <w:pStyle w:val="TableParagraph"/>
              <w:rPr>
                <w:sz w:val="28"/>
              </w:rPr>
            </w:pPr>
          </w:p>
          <w:p w14:paraId="59DABE7E" w14:textId="77777777" w:rsidR="003170D7" w:rsidRDefault="003170D7">
            <w:pPr>
              <w:pStyle w:val="TableParagraph"/>
              <w:rPr>
                <w:sz w:val="28"/>
              </w:rPr>
            </w:pPr>
          </w:p>
          <w:p w14:paraId="37CABB65" w14:textId="77777777" w:rsidR="003170D7" w:rsidRDefault="003170D7">
            <w:pPr>
              <w:pStyle w:val="TableParagraph"/>
              <w:rPr>
                <w:sz w:val="28"/>
              </w:rPr>
            </w:pPr>
          </w:p>
          <w:p w14:paraId="7783E070" w14:textId="77777777" w:rsidR="003170D7" w:rsidRDefault="003170D7">
            <w:pPr>
              <w:pStyle w:val="TableParagraph"/>
              <w:rPr>
                <w:sz w:val="28"/>
              </w:rPr>
            </w:pPr>
          </w:p>
          <w:p w14:paraId="19462539" w14:textId="77777777" w:rsidR="003170D7" w:rsidRDefault="003170D7">
            <w:pPr>
              <w:pStyle w:val="TableParagraph"/>
              <w:rPr>
                <w:sz w:val="28"/>
              </w:rPr>
            </w:pPr>
          </w:p>
          <w:p w14:paraId="330EAAFD" w14:textId="77777777" w:rsidR="003170D7" w:rsidRDefault="003170D7">
            <w:pPr>
              <w:pStyle w:val="TableParagraph"/>
              <w:rPr>
                <w:sz w:val="28"/>
              </w:rPr>
            </w:pPr>
          </w:p>
          <w:p w14:paraId="54C276FD" w14:textId="77777777" w:rsidR="003170D7" w:rsidRDefault="003170D7">
            <w:pPr>
              <w:pStyle w:val="TableParagraph"/>
              <w:rPr>
                <w:sz w:val="28"/>
              </w:rPr>
            </w:pPr>
          </w:p>
          <w:p w14:paraId="435BA1E6" w14:textId="77777777" w:rsidR="003170D7" w:rsidRDefault="003170D7">
            <w:pPr>
              <w:pStyle w:val="TableParagraph"/>
              <w:rPr>
                <w:sz w:val="28"/>
              </w:rPr>
            </w:pPr>
          </w:p>
          <w:p w14:paraId="2D5ED42A" w14:textId="77777777" w:rsidR="003170D7" w:rsidRDefault="003170D7">
            <w:pPr>
              <w:pStyle w:val="TableParagraph"/>
              <w:rPr>
                <w:sz w:val="28"/>
              </w:rPr>
            </w:pPr>
          </w:p>
          <w:p w14:paraId="29FE2068" w14:textId="77777777" w:rsidR="003170D7" w:rsidRDefault="003170D7">
            <w:pPr>
              <w:pStyle w:val="TableParagraph"/>
              <w:rPr>
                <w:sz w:val="28"/>
              </w:rPr>
            </w:pPr>
          </w:p>
          <w:p w14:paraId="152E04C2" w14:textId="77777777" w:rsidR="003170D7" w:rsidRDefault="003170D7">
            <w:pPr>
              <w:pStyle w:val="TableParagraph"/>
              <w:spacing w:before="3"/>
              <w:rPr>
                <w:sz w:val="28"/>
              </w:rPr>
            </w:pPr>
          </w:p>
          <w:p w14:paraId="21794B30"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089" w:type="dxa"/>
          </w:tcPr>
          <w:p w14:paraId="45463991" w14:textId="77777777" w:rsidR="003170D7" w:rsidRDefault="00350176">
            <w:pPr>
              <w:pStyle w:val="TableParagraph"/>
              <w:ind w:left="105"/>
              <w:rPr>
                <w:sz w:val="28"/>
              </w:rPr>
            </w:pPr>
            <w:r>
              <w:rPr>
                <w:sz w:val="28"/>
              </w:rPr>
              <w:t>Среда.</w:t>
            </w:r>
            <w:r>
              <w:rPr>
                <w:spacing w:val="-9"/>
                <w:sz w:val="28"/>
              </w:rPr>
              <w:t xml:space="preserve"> </w:t>
            </w:r>
            <w:r>
              <w:rPr>
                <w:sz w:val="28"/>
              </w:rPr>
              <w:t>22:00:</w:t>
            </w:r>
            <w:r>
              <w:rPr>
                <w:spacing w:val="-8"/>
                <w:sz w:val="28"/>
              </w:rPr>
              <w:t xml:space="preserve"> </w:t>
            </w:r>
            <w:r>
              <w:rPr>
                <w:sz w:val="28"/>
              </w:rPr>
              <w:t>вечерние</w:t>
            </w:r>
            <w:r>
              <w:rPr>
                <w:spacing w:val="-9"/>
                <w:sz w:val="28"/>
              </w:rPr>
              <w:t xml:space="preserve"> </w:t>
            </w:r>
            <w:r>
              <w:rPr>
                <w:sz w:val="28"/>
              </w:rPr>
              <w:t>процедуры</w:t>
            </w:r>
            <w:r>
              <w:rPr>
                <w:spacing w:val="-9"/>
                <w:sz w:val="28"/>
              </w:rPr>
              <w:t xml:space="preserve"> </w:t>
            </w:r>
            <w:r>
              <w:rPr>
                <w:sz w:val="28"/>
              </w:rPr>
              <w:t>(почистить</w:t>
            </w:r>
            <w:r>
              <w:rPr>
                <w:spacing w:val="-9"/>
                <w:sz w:val="28"/>
              </w:rPr>
              <w:t xml:space="preserve"> </w:t>
            </w:r>
            <w:r>
              <w:rPr>
                <w:sz w:val="28"/>
              </w:rPr>
              <w:t>зубы, принять душ) – 15 мин.</w:t>
            </w:r>
          </w:p>
          <w:p w14:paraId="321B544E" w14:textId="77777777" w:rsidR="003170D7" w:rsidRDefault="00350176">
            <w:pPr>
              <w:pStyle w:val="TableParagraph"/>
              <w:ind w:left="105"/>
              <w:rPr>
                <w:sz w:val="28"/>
              </w:rPr>
            </w:pPr>
            <w:r>
              <w:rPr>
                <w:sz w:val="28"/>
              </w:rPr>
              <w:t>Четверг. 22:00: вечерние процедуры (почистить зубы, принять</w:t>
            </w:r>
            <w:r>
              <w:rPr>
                <w:spacing w:val="-8"/>
                <w:sz w:val="28"/>
              </w:rPr>
              <w:t xml:space="preserve"> </w:t>
            </w:r>
            <w:r>
              <w:rPr>
                <w:sz w:val="28"/>
              </w:rPr>
              <w:t>душ)</w:t>
            </w:r>
            <w:r>
              <w:rPr>
                <w:spacing w:val="-5"/>
                <w:sz w:val="28"/>
              </w:rPr>
              <w:t xml:space="preserve"> </w:t>
            </w:r>
            <w:r>
              <w:rPr>
                <w:sz w:val="28"/>
              </w:rPr>
              <w:t>–</w:t>
            </w:r>
            <w:r>
              <w:rPr>
                <w:spacing w:val="-6"/>
                <w:sz w:val="28"/>
              </w:rPr>
              <w:t xml:space="preserve"> </w:t>
            </w:r>
            <w:r>
              <w:rPr>
                <w:sz w:val="28"/>
              </w:rPr>
              <w:t>15</w:t>
            </w:r>
            <w:r>
              <w:rPr>
                <w:spacing w:val="-5"/>
                <w:sz w:val="28"/>
              </w:rPr>
              <w:t xml:space="preserve"> </w:t>
            </w:r>
            <w:r>
              <w:rPr>
                <w:sz w:val="28"/>
              </w:rPr>
              <w:t>мин.;</w:t>
            </w:r>
            <w:r>
              <w:rPr>
                <w:spacing w:val="-5"/>
                <w:sz w:val="28"/>
              </w:rPr>
              <w:t xml:space="preserve"> </w:t>
            </w:r>
            <w:r>
              <w:rPr>
                <w:sz w:val="28"/>
              </w:rPr>
              <w:t>отключить</w:t>
            </w:r>
            <w:r>
              <w:rPr>
                <w:spacing w:val="-7"/>
                <w:sz w:val="28"/>
              </w:rPr>
              <w:t xml:space="preserve"> </w:t>
            </w:r>
            <w:r>
              <w:rPr>
                <w:sz w:val="28"/>
              </w:rPr>
              <w:t>гаджеты</w:t>
            </w:r>
            <w:r>
              <w:rPr>
                <w:spacing w:val="-6"/>
                <w:sz w:val="28"/>
              </w:rPr>
              <w:t xml:space="preserve"> </w:t>
            </w:r>
            <w:r>
              <w:rPr>
                <w:sz w:val="28"/>
              </w:rPr>
              <w:t>(телефон, планшеты и т. д.) за час до сна.</w:t>
            </w:r>
          </w:p>
          <w:p w14:paraId="5D7E0C00" w14:textId="77777777" w:rsidR="003170D7" w:rsidRDefault="00350176">
            <w:pPr>
              <w:pStyle w:val="TableParagraph"/>
              <w:spacing w:line="242" w:lineRule="auto"/>
              <w:ind w:left="105"/>
              <w:rPr>
                <w:sz w:val="28"/>
              </w:rPr>
            </w:pPr>
            <w:r>
              <w:rPr>
                <w:sz w:val="28"/>
              </w:rPr>
              <w:t>Пятница.</w:t>
            </w:r>
            <w:r>
              <w:rPr>
                <w:spacing w:val="-9"/>
                <w:sz w:val="28"/>
              </w:rPr>
              <w:t xml:space="preserve"> </w:t>
            </w:r>
            <w:r>
              <w:rPr>
                <w:sz w:val="28"/>
              </w:rPr>
              <w:t>22:00:</w:t>
            </w:r>
            <w:r>
              <w:rPr>
                <w:spacing w:val="-7"/>
                <w:sz w:val="28"/>
              </w:rPr>
              <w:t xml:space="preserve"> </w:t>
            </w:r>
            <w:r>
              <w:rPr>
                <w:sz w:val="28"/>
              </w:rPr>
              <w:t>вечерние</w:t>
            </w:r>
            <w:r>
              <w:rPr>
                <w:spacing w:val="-11"/>
                <w:sz w:val="28"/>
              </w:rPr>
              <w:t xml:space="preserve"> </w:t>
            </w:r>
            <w:r>
              <w:rPr>
                <w:sz w:val="28"/>
              </w:rPr>
              <w:t>процедуры</w:t>
            </w:r>
            <w:r>
              <w:rPr>
                <w:spacing w:val="-8"/>
                <w:sz w:val="28"/>
              </w:rPr>
              <w:t xml:space="preserve"> </w:t>
            </w:r>
            <w:r>
              <w:rPr>
                <w:sz w:val="28"/>
              </w:rPr>
              <w:t>(почистить</w:t>
            </w:r>
            <w:r>
              <w:rPr>
                <w:spacing w:val="-9"/>
                <w:sz w:val="28"/>
              </w:rPr>
              <w:t xml:space="preserve"> </w:t>
            </w:r>
            <w:r>
              <w:rPr>
                <w:sz w:val="28"/>
              </w:rPr>
              <w:t>зубы, принять душ) – 30 мин.</w:t>
            </w:r>
          </w:p>
          <w:p w14:paraId="479F49C5" w14:textId="77777777" w:rsidR="003170D7" w:rsidRDefault="00350176">
            <w:pPr>
              <w:pStyle w:val="TableParagraph"/>
              <w:spacing w:line="317" w:lineRule="exact"/>
              <w:ind w:left="105"/>
              <w:rPr>
                <w:sz w:val="28"/>
              </w:rPr>
            </w:pPr>
            <w:r>
              <w:rPr>
                <w:sz w:val="28"/>
              </w:rPr>
              <w:t>Суббота,</w:t>
            </w:r>
            <w:r>
              <w:rPr>
                <w:spacing w:val="-6"/>
                <w:sz w:val="28"/>
              </w:rPr>
              <w:t xml:space="preserve"> </w:t>
            </w:r>
            <w:r>
              <w:rPr>
                <w:sz w:val="28"/>
              </w:rPr>
              <w:t>воскресенье</w:t>
            </w:r>
            <w:r>
              <w:rPr>
                <w:spacing w:val="-3"/>
                <w:sz w:val="28"/>
              </w:rPr>
              <w:t xml:space="preserve"> </w:t>
            </w:r>
            <w:r>
              <w:rPr>
                <w:sz w:val="28"/>
              </w:rPr>
              <w:t>–</w:t>
            </w:r>
            <w:r>
              <w:rPr>
                <w:spacing w:val="-4"/>
                <w:sz w:val="28"/>
              </w:rPr>
              <w:t xml:space="preserve"> </w:t>
            </w:r>
            <w:r>
              <w:rPr>
                <w:sz w:val="28"/>
              </w:rPr>
              <w:t>прогулка</w:t>
            </w:r>
            <w:r>
              <w:rPr>
                <w:spacing w:val="-3"/>
                <w:sz w:val="28"/>
              </w:rPr>
              <w:t xml:space="preserve"> </w:t>
            </w:r>
            <w:r>
              <w:rPr>
                <w:sz w:val="28"/>
              </w:rPr>
              <w:t>перед</w:t>
            </w:r>
            <w:r>
              <w:rPr>
                <w:spacing w:val="-6"/>
                <w:sz w:val="28"/>
              </w:rPr>
              <w:t xml:space="preserve"> </w:t>
            </w:r>
            <w:r>
              <w:rPr>
                <w:sz w:val="28"/>
              </w:rPr>
              <w:t>сном</w:t>
            </w:r>
            <w:r>
              <w:rPr>
                <w:spacing w:val="-4"/>
                <w:sz w:val="28"/>
              </w:rPr>
              <w:t xml:space="preserve"> </w:t>
            </w:r>
            <w:r>
              <w:rPr>
                <w:sz w:val="28"/>
              </w:rPr>
              <w:t>15</w:t>
            </w:r>
            <w:r>
              <w:rPr>
                <w:spacing w:val="-2"/>
                <w:sz w:val="28"/>
              </w:rPr>
              <w:t xml:space="preserve"> </w:t>
            </w:r>
            <w:r>
              <w:rPr>
                <w:spacing w:val="-4"/>
                <w:sz w:val="28"/>
              </w:rPr>
              <w:t>мин.</w:t>
            </w:r>
          </w:p>
          <w:p w14:paraId="44DDE860" w14:textId="77777777" w:rsidR="003170D7" w:rsidRDefault="00350176">
            <w:pPr>
              <w:pStyle w:val="TableParagraph"/>
              <w:spacing w:before="319" w:line="319" w:lineRule="exact"/>
              <w:ind w:left="105"/>
              <w:rPr>
                <w:b/>
                <w:sz w:val="28"/>
              </w:rPr>
            </w:pPr>
            <w:r>
              <w:rPr>
                <w:b/>
                <w:sz w:val="28"/>
              </w:rPr>
              <w:t>Работа</w:t>
            </w:r>
            <w:r>
              <w:rPr>
                <w:b/>
                <w:spacing w:val="-3"/>
                <w:sz w:val="28"/>
              </w:rPr>
              <w:t xml:space="preserve"> </w:t>
            </w:r>
            <w:r>
              <w:rPr>
                <w:b/>
                <w:sz w:val="28"/>
              </w:rPr>
              <w:t>в</w:t>
            </w:r>
            <w:r>
              <w:rPr>
                <w:b/>
                <w:spacing w:val="-4"/>
                <w:sz w:val="28"/>
              </w:rPr>
              <w:t xml:space="preserve"> </w:t>
            </w:r>
            <w:r>
              <w:rPr>
                <w:b/>
                <w:sz w:val="28"/>
              </w:rPr>
              <w:t>группах</w:t>
            </w:r>
            <w:r>
              <w:rPr>
                <w:b/>
                <w:spacing w:val="-6"/>
                <w:sz w:val="28"/>
              </w:rPr>
              <w:t xml:space="preserve"> </w:t>
            </w:r>
            <w:r>
              <w:rPr>
                <w:b/>
                <w:sz w:val="28"/>
              </w:rPr>
              <w:t>«Мое</w:t>
            </w:r>
            <w:r>
              <w:rPr>
                <w:b/>
                <w:spacing w:val="-3"/>
                <w:sz w:val="28"/>
              </w:rPr>
              <w:t xml:space="preserve"> </w:t>
            </w:r>
            <w:r>
              <w:rPr>
                <w:b/>
                <w:spacing w:val="-2"/>
                <w:sz w:val="28"/>
              </w:rPr>
              <w:t>решение»</w:t>
            </w:r>
          </w:p>
          <w:p w14:paraId="1028949A" w14:textId="77777777" w:rsidR="003170D7" w:rsidRDefault="00350176">
            <w:pPr>
              <w:pStyle w:val="TableParagraph"/>
              <w:ind w:left="105"/>
              <w:rPr>
                <w:sz w:val="28"/>
              </w:rPr>
            </w:pPr>
            <w:r>
              <w:rPr>
                <w:b/>
                <w:i/>
                <w:sz w:val="28"/>
              </w:rPr>
              <w:t>Задание.</w:t>
            </w:r>
            <w:r>
              <w:rPr>
                <w:b/>
                <w:i/>
                <w:spacing w:val="-10"/>
                <w:sz w:val="28"/>
              </w:rPr>
              <w:t xml:space="preserve"> </w:t>
            </w:r>
            <w:r>
              <w:rPr>
                <w:sz w:val="28"/>
              </w:rPr>
              <w:t>Ознакомьтесь</w:t>
            </w:r>
            <w:r>
              <w:rPr>
                <w:spacing w:val="-11"/>
                <w:sz w:val="28"/>
              </w:rPr>
              <w:t xml:space="preserve"> </w:t>
            </w:r>
            <w:r>
              <w:rPr>
                <w:sz w:val="28"/>
              </w:rPr>
              <w:t>с</w:t>
            </w:r>
            <w:r>
              <w:rPr>
                <w:spacing w:val="-10"/>
                <w:sz w:val="28"/>
              </w:rPr>
              <w:t xml:space="preserve"> </w:t>
            </w:r>
            <w:r>
              <w:rPr>
                <w:sz w:val="28"/>
              </w:rPr>
              <w:t>ситуацией.</w:t>
            </w:r>
            <w:r>
              <w:rPr>
                <w:spacing w:val="-11"/>
                <w:sz w:val="28"/>
              </w:rPr>
              <w:t xml:space="preserve"> </w:t>
            </w:r>
            <w:r>
              <w:rPr>
                <w:sz w:val="28"/>
              </w:rPr>
              <w:t>Сформулируйте проблему. Предложите решение.</w:t>
            </w:r>
          </w:p>
          <w:p w14:paraId="7FD996BB" w14:textId="77777777" w:rsidR="003170D7" w:rsidRDefault="00350176">
            <w:pPr>
              <w:pStyle w:val="TableParagraph"/>
              <w:ind w:left="105"/>
              <w:rPr>
                <w:sz w:val="28"/>
              </w:rPr>
            </w:pPr>
            <w:r>
              <w:rPr>
                <w:sz w:val="28"/>
              </w:rPr>
              <w:t>Каждой</w:t>
            </w:r>
            <w:r>
              <w:rPr>
                <w:spacing w:val="-4"/>
                <w:sz w:val="28"/>
              </w:rPr>
              <w:t xml:space="preserve"> </w:t>
            </w:r>
            <w:r>
              <w:rPr>
                <w:sz w:val="28"/>
              </w:rPr>
              <w:t>группе</w:t>
            </w:r>
            <w:r>
              <w:rPr>
                <w:spacing w:val="-7"/>
                <w:sz w:val="28"/>
              </w:rPr>
              <w:t xml:space="preserve"> </w:t>
            </w:r>
            <w:r>
              <w:rPr>
                <w:sz w:val="28"/>
              </w:rPr>
              <w:t>дается</w:t>
            </w:r>
            <w:r>
              <w:rPr>
                <w:spacing w:val="-4"/>
                <w:sz w:val="28"/>
              </w:rPr>
              <w:t xml:space="preserve"> </w:t>
            </w:r>
            <w:r>
              <w:rPr>
                <w:sz w:val="28"/>
              </w:rPr>
              <w:t>один</w:t>
            </w:r>
            <w:r>
              <w:rPr>
                <w:spacing w:val="-4"/>
                <w:sz w:val="28"/>
              </w:rPr>
              <w:t xml:space="preserve"> </w:t>
            </w:r>
            <w:r>
              <w:rPr>
                <w:sz w:val="28"/>
              </w:rPr>
              <w:t>кейс.</w:t>
            </w:r>
            <w:r>
              <w:rPr>
                <w:spacing w:val="-5"/>
                <w:sz w:val="28"/>
              </w:rPr>
              <w:t xml:space="preserve"> </w:t>
            </w:r>
            <w:r>
              <w:rPr>
                <w:sz w:val="28"/>
              </w:rPr>
              <w:t>Время</w:t>
            </w:r>
            <w:r>
              <w:rPr>
                <w:spacing w:val="-6"/>
                <w:sz w:val="28"/>
              </w:rPr>
              <w:t xml:space="preserve"> </w:t>
            </w:r>
            <w:r>
              <w:rPr>
                <w:sz w:val="28"/>
              </w:rPr>
              <w:t>работы</w:t>
            </w:r>
            <w:r>
              <w:rPr>
                <w:spacing w:val="-4"/>
                <w:sz w:val="28"/>
              </w:rPr>
              <w:t xml:space="preserve"> </w:t>
            </w:r>
            <w:r>
              <w:rPr>
                <w:sz w:val="28"/>
              </w:rPr>
              <w:t>5</w:t>
            </w:r>
            <w:r>
              <w:rPr>
                <w:spacing w:val="-4"/>
                <w:sz w:val="28"/>
              </w:rPr>
              <w:t xml:space="preserve"> </w:t>
            </w:r>
            <w:r>
              <w:rPr>
                <w:sz w:val="28"/>
              </w:rPr>
              <w:t>мин. Презентация – 2 мин.</w:t>
            </w:r>
          </w:p>
          <w:p w14:paraId="59788C60" w14:textId="77777777" w:rsidR="003170D7" w:rsidRDefault="00350176">
            <w:pPr>
              <w:pStyle w:val="TableParagraph"/>
              <w:ind w:left="105" w:right="186"/>
              <w:rPr>
                <w:sz w:val="28"/>
              </w:rPr>
            </w:pPr>
            <w:r>
              <w:rPr>
                <w:b/>
                <w:i/>
                <w:sz w:val="28"/>
              </w:rPr>
              <w:t>Кейс</w:t>
            </w:r>
            <w:r>
              <w:rPr>
                <w:b/>
                <w:i/>
                <w:spacing w:val="-6"/>
                <w:sz w:val="28"/>
              </w:rPr>
              <w:t xml:space="preserve"> </w:t>
            </w:r>
            <w:r>
              <w:rPr>
                <w:b/>
                <w:i/>
                <w:sz w:val="28"/>
              </w:rPr>
              <w:t>1.</w:t>
            </w:r>
            <w:r>
              <w:rPr>
                <w:b/>
                <w:i/>
                <w:spacing w:val="-6"/>
                <w:sz w:val="28"/>
              </w:rPr>
              <w:t xml:space="preserve"> </w:t>
            </w:r>
            <w:r>
              <w:rPr>
                <w:sz w:val="28"/>
              </w:rPr>
              <w:t>Родители</w:t>
            </w:r>
            <w:r>
              <w:rPr>
                <w:spacing w:val="-5"/>
                <w:sz w:val="28"/>
              </w:rPr>
              <w:t xml:space="preserve"> </w:t>
            </w:r>
            <w:proofErr w:type="spellStart"/>
            <w:r>
              <w:rPr>
                <w:sz w:val="28"/>
              </w:rPr>
              <w:t>Айжан</w:t>
            </w:r>
            <w:proofErr w:type="spellEnd"/>
            <w:r>
              <w:rPr>
                <w:spacing w:val="-5"/>
                <w:sz w:val="28"/>
              </w:rPr>
              <w:t xml:space="preserve"> </w:t>
            </w:r>
            <w:r>
              <w:rPr>
                <w:sz w:val="28"/>
              </w:rPr>
              <w:t>обнаружили,</w:t>
            </w:r>
            <w:r>
              <w:rPr>
                <w:spacing w:val="-6"/>
                <w:sz w:val="28"/>
              </w:rPr>
              <w:t xml:space="preserve"> </w:t>
            </w:r>
            <w:r>
              <w:rPr>
                <w:sz w:val="28"/>
              </w:rPr>
              <w:t>что</w:t>
            </w:r>
            <w:r>
              <w:rPr>
                <w:spacing w:val="-5"/>
                <w:sz w:val="28"/>
              </w:rPr>
              <w:t xml:space="preserve"> </w:t>
            </w:r>
            <w:r>
              <w:rPr>
                <w:sz w:val="28"/>
              </w:rPr>
              <w:t>их</w:t>
            </w:r>
            <w:r>
              <w:rPr>
                <w:spacing w:val="-4"/>
                <w:sz w:val="28"/>
              </w:rPr>
              <w:t xml:space="preserve"> </w:t>
            </w:r>
            <w:r>
              <w:rPr>
                <w:sz w:val="28"/>
              </w:rPr>
              <w:t>дочь</w:t>
            </w:r>
            <w:r>
              <w:rPr>
                <w:spacing w:val="-6"/>
                <w:sz w:val="28"/>
              </w:rPr>
              <w:t xml:space="preserve"> </w:t>
            </w:r>
            <w:r>
              <w:rPr>
                <w:sz w:val="28"/>
              </w:rPr>
              <w:t>стала с трудом засыпать и беспокойно спит по ночам. (Проблема: трудности с засыпанием)</w:t>
            </w:r>
          </w:p>
          <w:p w14:paraId="00AE363D" w14:textId="77777777" w:rsidR="003170D7" w:rsidRDefault="00350176">
            <w:pPr>
              <w:pStyle w:val="TableParagraph"/>
              <w:ind w:left="105" w:right="434"/>
              <w:jc w:val="both"/>
              <w:rPr>
                <w:i/>
                <w:sz w:val="28"/>
              </w:rPr>
            </w:pPr>
            <w:r>
              <w:rPr>
                <w:i/>
                <w:sz w:val="28"/>
              </w:rPr>
              <w:t>Можно</w:t>
            </w:r>
            <w:r>
              <w:rPr>
                <w:i/>
                <w:spacing w:val="-9"/>
                <w:sz w:val="28"/>
              </w:rPr>
              <w:t xml:space="preserve"> </w:t>
            </w:r>
            <w:r>
              <w:rPr>
                <w:i/>
                <w:sz w:val="28"/>
              </w:rPr>
              <w:t>попросить</w:t>
            </w:r>
            <w:r>
              <w:rPr>
                <w:i/>
                <w:spacing w:val="-11"/>
                <w:sz w:val="28"/>
              </w:rPr>
              <w:t xml:space="preserve"> </w:t>
            </w:r>
            <w:r>
              <w:rPr>
                <w:i/>
                <w:sz w:val="28"/>
              </w:rPr>
              <w:t>родителей</w:t>
            </w:r>
            <w:r>
              <w:rPr>
                <w:i/>
                <w:spacing w:val="-9"/>
                <w:sz w:val="28"/>
              </w:rPr>
              <w:t xml:space="preserve"> </w:t>
            </w:r>
            <w:r>
              <w:rPr>
                <w:i/>
                <w:sz w:val="28"/>
              </w:rPr>
              <w:t>предложить</w:t>
            </w:r>
            <w:r>
              <w:rPr>
                <w:i/>
                <w:spacing w:val="-11"/>
                <w:sz w:val="28"/>
              </w:rPr>
              <w:t xml:space="preserve"> </w:t>
            </w:r>
            <w:r>
              <w:rPr>
                <w:i/>
                <w:sz w:val="28"/>
              </w:rPr>
              <w:t>различные причины</w:t>
            </w:r>
            <w:r>
              <w:rPr>
                <w:i/>
                <w:spacing w:val="-11"/>
                <w:sz w:val="28"/>
              </w:rPr>
              <w:t xml:space="preserve"> </w:t>
            </w:r>
            <w:r>
              <w:rPr>
                <w:i/>
                <w:sz w:val="28"/>
              </w:rPr>
              <w:t>проблемы</w:t>
            </w:r>
            <w:r>
              <w:rPr>
                <w:i/>
                <w:spacing w:val="-8"/>
                <w:sz w:val="28"/>
              </w:rPr>
              <w:t xml:space="preserve"> </w:t>
            </w:r>
            <w:r>
              <w:rPr>
                <w:i/>
                <w:sz w:val="28"/>
              </w:rPr>
              <w:t>(стресс,</w:t>
            </w:r>
            <w:r>
              <w:rPr>
                <w:i/>
                <w:spacing w:val="-7"/>
                <w:sz w:val="28"/>
              </w:rPr>
              <w:t xml:space="preserve"> </w:t>
            </w:r>
            <w:r>
              <w:rPr>
                <w:i/>
                <w:sz w:val="28"/>
              </w:rPr>
              <w:t>неправильный</w:t>
            </w:r>
            <w:r>
              <w:rPr>
                <w:i/>
                <w:spacing w:val="-7"/>
                <w:sz w:val="28"/>
              </w:rPr>
              <w:t xml:space="preserve"> </w:t>
            </w:r>
            <w:r>
              <w:rPr>
                <w:i/>
                <w:sz w:val="28"/>
              </w:rPr>
              <w:t>режим</w:t>
            </w:r>
            <w:r>
              <w:rPr>
                <w:i/>
                <w:spacing w:val="-7"/>
                <w:sz w:val="28"/>
              </w:rPr>
              <w:t xml:space="preserve"> </w:t>
            </w:r>
            <w:r>
              <w:rPr>
                <w:i/>
                <w:sz w:val="28"/>
              </w:rPr>
              <w:t>дня, электронные устройства перед сном и т. д.) и</w:t>
            </w:r>
          </w:p>
          <w:p w14:paraId="36638333" w14:textId="77777777" w:rsidR="003170D7" w:rsidRDefault="00350176">
            <w:pPr>
              <w:pStyle w:val="TableParagraph"/>
              <w:ind w:left="105" w:right="120"/>
              <w:rPr>
                <w:i/>
                <w:sz w:val="28"/>
              </w:rPr>
            </w:pPr>
            <w:r>
              <w:rPr>
                <w:i/>
                <w:sz w:val="28"/>
              </w:rPr>
              <w:t xml:space="preserve">обсудить, как можно помочь </w:t>
            </w:r>
            <w:r>
              <w:rPr>
                <w:i/>
                <w:sz w:val="28"/>
              </w:rPr>
              <w:t xml:space="preserve">подростку улучшить сон. </w:t>
            </w:r>
            <w:r>
              <w:rPr>
                <w:b/>
                <w:i/>
                <w:sz w:val="28"/>
              </w:rPr>
              <w:t xml:space="preserve">Кейс 2. </w:t>
            </w:r>
            <w:r>
              <w:rPr>
                <w:sz w:val="28"/>
              </w:rPr>
              <w:t xml:space="preserve">Родители Бахтияра заметили, что их сын с трудом встает по утрам. (Проблема: недостаток сна) </w:t>
            </w:r>
            <w:r>
              <w:rPr>
                <w:i/>
                <w:sz w:val="28"/>
              </w:rPr>
              <w:t>Родители</w:t>
            </w:r>
            <w:r>
              <w:rPr>
                <w:i/>
                <w:spacing w:val="-7"/>
                <w:sz w:val="28"/>
              </w:rPr>
              <w:t xml:space="preserve"> </w:t>
            </w:r>
            <w:r>
              <w:rPr>
                <w:i/>
                <w:sz w:val="28"/>
              </w:rPr>
              <w:t>могут</w:t>
            </w:r>
            <w:r>
              <w:rPr>
                <w:i/>
                <w:spacing w:val="-9"/>
                <w:sz w:val="28"/>
              </w:rPr>
              <w:t xml:space="preserve"> </w:t>
            </w:r>
            <w:r>
              <w:rPr>
                <w:i/>
                <w:sz w:val="28"/>
              </w:rPr>
              <w:t>предложить</w:t>
            </w:r>
            <w:r>
              <w:rPr>
                <w:i/>
                <w:spacing w:val="-9"/>
                <w:sz w:val="28"/>
              </w:rPr>
              <w:t xml:space="preserve"> </w:t>
            </w:r>
            <w:r>
              <w:rPr>
                <w:i/>
                <w:sz w:val="28"/>
              </w:rPr>
              <w:t>различные</w:t>
            </w:r>
            <w:r>
              <w:rPr>
                <w:i/>
                <w:spacing w:val="-8"/>
                <w:sz w:val="28"/>
              </w:rPr>
              <w:t xml:space="preserve"> </w:t>
            </w:r>
            <w:r>
              <w:rPr>
                <w:i/>
                <w:sz w:val="28"/>
              </w:rPr>
              <w:t>стратегии,</w:t>
            </w:r>
            <w:r>
              <w:rPr>
                <w:i/>
                <w:spacing w:val="-9"/>
                <w:sz w:val="28"/>
              </w:rPr>
              <w:t xml:space="preserve"> </w:t>
            </w:r>
            <w:r>
              <w:rPr>
                <w:i/>
                <w:sz w:val="28"/>
              </w:rPr>
              <w:t>как помочь подростку улучшить качество сна (соблюдение режима дня, убирать электроник</w:t>
            </w:r>
            <w:r>
              <w:rPr>
                <w:i/>
                <w:sz w:val="28"/>
              </w:rPr>
              <w:t>у из спальни и т. д.), и обсудить,</w:t>
            </w:r>
            <w:r>
              <w:rPr>
                <w:i/>
                <w:spacing w:val="-3"/>
                <w:sz w:val="28"/>
              </w:rPr>
              <w:t xml:space="preserve"> </w:t>
            </w:r>
            <w:r>
              <w:rPr>
                <w:i/>
                <w:sz w:val="28"/>
              </w:rPr>
              <w:t>как</w:t>
            </w:r>
            <w:r>
              <w:rPr>
                <w:i/>
                <w:spacing w:val="-2"/>
                <w:sz w:val="28"/>
              </w:rPr>
              <w:t xml:space="preserve"> </w:t>
            </w:r>
            <w:r>
              <w:rPr>
                <w:i/>
                <w:sz w:val="28"/>
              </w:rPr>
              <w:t>успеваемость</w:t>
            </w:r>
            <w:r>
              <w:rPr>
                <w:i/>
                <w:spacing w:val="-3"/>
                <w:sz w:val="28"/>
              </w:rPr>
              <w:t xml:space="preserve"> </w:t>
            </w:r>
            <w:r>
              <w:rPr>
                <w:i/>
                <w:sz w:val="28"/>
              </w:rPr>
              <w:t>подростка</w:t>
            </w:r>
            <w:r>
              <w:rPr>
                <w:i/>
                <w:spacing w:val="-3"/>
                <w:sz w:val="28"/>
              </w:rPr>
              <w:t xml:space="preserve"> </w:t>
            </w:r>
            <w:r>
              <w:rPr>
                <w:i/>
                <w:sz w:val="28"/>
              </w:rPr>
              <w:t>в</w:t>
            </w:r>
            <w:r>
              <w:rPr>
                <w:i/>
                <w:spacing w:val="-2"/>
                <w:sz w:val="28"/>
              </w:rPr>
              <w:t xml:space="preserve"> </w:t>
            </w:r>
            <w:r>
              <w:rPr>
                <w:i/>
                <w:sz w:val="28"/>
              </w:rPr>
              <w:t>школе</w:t>
            </w:r>
            <w:r>
              <w:rPr>
                <w:i/>
                <w:spacing w:val="-5"/>
                <w:sz w:val="28"/>
              </w:rPr>
              <w:t xml:space="preserve"> </w:t>
            </w:r>
            <w:r>
              <w:rPr>
                <w:i/>
                <w:sz w:val="28"/>
              </w:rPr>
              <w:t>зависит от качества сна.</w:t>
            </w:r>
          </w:p>
          <w:p w14:paraId="22AD087B" w14:textId="77777777" w:rsidR="003170D7" w:rsidRDefault="00350176">
            <w:pPr>
              <w:pStyle w:val="TableParagraph"/>
              <w:ind w:left="105" w:right="186"/>
              <w:rPr>
                <w:sz w:val="28"/>
              </w:rPr>
            </w:pPr>
            <w:r>
              <w:rPr>
                <w:b/>
                <w:i/>
                <w:sz w:val="28"/>
              </w:rPr>
              <w:t xml:space="preserve">Кейс 3. </w:t>
            </w:r>
            <w:r>
              <w:rPr>
                <w:sz w:val="28"/>
              </w:rPr>
              <w:t>Валихан до поздней ночи общается в социальных</w:t>
            </w:r>
            <w:r>
              <w:rPr>
                <w:spacing w:val="-6"/>
                <w:sz w:val="28"/>
              </w:rPr>
              <w:t xml:space="preserve"> </w:t>
            </w:r>
            <w:r>
              <w:rPr>
                <w:sz w:val="28"/>
              </w:rPr>
              <w:t>сетях</w:t>
            </w:r>
            <w:r>
              <w:rPr>
                <w:spacing w:val="-6"/>
                <w:sz w:val="28"/>
              </w:rPr>
              <w:t xml:space="preserve"> </w:t>
            </w:r>
            <w:r>
              <w:rPr>
                <w:sz w:val="28"/>
              </w:rPr>
              <w:t>и</w:t>
            </w:r>
            <w:r>
              <w:rPr>
                <w:spacing w:val="-9"/>
                <w:sz w:val="28"/>
              </w:rPr>
              <w:t xml:space="preserve"> </w:t>
            </w:r>
            <w:r>
              <w:rPr>
                <w:sz w:val="28"/>
              </w:rPr>
              <w:t>просыпается</w:t>
            </w:r>
            <w:r>
              <w:rPr>
                <w:spacing w:val="-6"/>
                <w:sz w:val="28"/>
              </w:rPr>
              <w:t xml:space="preserve"> </w:t>
            </w:r>
            <w:r>
              <w:rPr>
                <w:sz w:val="28"/>
              </w:rPr>
              <w:t>с</w:t>
            </w:r>
            <w:r>
              <w:rPr>
                <w:spacing w:val="-9"/>
                <w:sz w:val="28"/>
              </w:rPr>
              <w:t xml:space="preserve"> </w:t>
            </w:r>
            <w:r>
              <w:rPr>
                <w:sz w:val="28"/>
              </w:rPr>
              <w:t>плохим</w:t>
            </w:r>
            <w:r>
              <w:rPr>
                <w:spacing w:val="-6"/>
                <w:sz w:val="28"/>
              </w:rPr>
              <w:t xml:space="preserve"> </w:t>
            </w:r>
            <w:r>
              <w:rPr>
                <w:sz w:val="28"/>
              </w:rPr>
              <w:t>настроением. (Проблема: зависимость от гаджетов)</w:t>
            </w:r>
          </w:p>
          <w:p w14:paraId="632B2A87" w14:textId="77777777" w:rsidR="003170D7" w:rsidRDefault="00350176">
            <w:pPr>
              <w:pStyle w:val="TableParagraph"/>
              <w:ind w:left="105" w:right="100"/>
              <w:rPr>
                <w:i/>
                <w:sz w:val="28"/>
              </w:rPr>
            </w:pPr>
            <w:r>
              <w:rPr>
                <w:i/>
                <w:sz w:val="28"/>
              </w:rPr>
              <w:t>Родители могут обсудить, как влияет зависимость от гаджета</w:t>
            </w:r>
            <w:r>
              <w:rPr>
                <w:i/>
                <w:spacing w:val="-10"/>
                <w:sz w:val="28"/>
              </w:rPr>
              <w:t xml:space="preserve"> </w:t>
            </w:r>
            <w:r>
              <w:rPr>
                <w:i/>
                <w:sz w:val="28"/>
              </w:rPr>
              <w:t>на</w:t>
            </w:r>
            <w:r>
              <w:rPr>
                <w:i/>
                <w:spacing w:val="-9"/>
                <w:sz w:val="28"/>
              </w:rPr>
              <w:t xml:space="preserve"> </w:t>
            </w:r>
            <w:r>
              <w:rPr>
                <w:i/>
                <w:sz w:val="28"/>
              </w:rPr>
              <w:t>эмоциональное</w:t>
            </w:r>
            <w:r>
              <w:rPr>
                <w:i/>
                <w:spacing w:val="-10"/>
                <w:sz w:val="28"/>
              </w:rPr>
              <w:t xml:space="preserve"> </w:t>
            </w:r>
            <w:r>
              <w:rPr>
                <w:i/>
                <w:sz w:val="28"/>
              </w:rPr>
              <w:t>состояние</w:t>
            </w:r>
            <w:r>
              <w:rPr>
                <w:i/>
                <w:spacing w:val="-13"/>
                <w:sz w:val="28"/>
              </w:rPr>
              <w:t xml:space="preserve"> </w:t>
            </w:r>
            <w:r>
              <w:rPr>
                <w:i/>
                <w:sz w:val="28"/>
              </w:rPr>
              <w:t xml:space="preserve">старшеклассника и как организовать стабильный режим его сна и </w:t>
            </w:r>
            <w:r>
              <w:rPr>
                <w:i/>
                <w:spacing w:val="-2"/>
                <w:sz w:val="28"/>
              </w:rPr>
              <w:t>активности.</w:t>
            </w:r>
          </w:p>
          <w:p w14:paraId="0A0B60B4" w14:textId="77777777" w:rsidR="003170D7" w:rsidRDefault="003170D7">
            <w:pPr>
              <w:pStyle w:val="TableParagraph"/>
              <w:spacing w:before="4"/>
              <w:rPr>
                <w:sz w:val="28"/>
              </w:rPr>
            </w:pPr>
          </w:p>
          <w:p w14:paraId="71897CD4" w14:textId="77777777" w:rsidR="003170D7" w:rsidRDefault="00350176">
            <w:pPr>
              <w:pStyle w:val="TableParagraph"/>
              <w:spacing w:line="319" w:lineRule="exact"/>
              <w:ind w:left="105"/>
              <w:rPr>
                <w:b/>
                <w:sz w:val="28"/>
              </w:rPr>
            </w:pPr>
            <w:r>
              <w:rPr>
                <w:b/>
                <w:sz w:val="28"/>
              </w:rPr>
              <w:t>Творческая</w:t>
            </w:r>
            <w:r>
              <w:rPr>
                <w:b/>
                <w:spacing w:val="-3"/>
                <w:sz w:val="28"/>
              </w:rPr>
              <w:t xml:space="preserve"> </w:t>
            </w:r>
            <w:r>
              <w:rPr>
                <w:b/>
                <w:spacing w:val="-2"/>
                <w:sz w:val="28"/>
              </w:rPr>
              <w:t>деятельность</w:t>
            </w:r>
          </w:p>
          <w:p w14:paraId="4286CDFF" w14:textId="77777777" w:rsidR="003170D7" w:rsidRDefault="00350176">
            <w:pPr>
              <w:pStyle w:val="TableParagraph"/>
              <w:spacing w:line="242" w:lineRule="auto"/>
              <w:ind w:left="105" w:right="477"/>
              <w:rPr>
                <w:sz w:val="28"/>
              </w:rPr>
            </w:pPr>
            <w:r>
              <w:rPr>
                <w:b/>
                <w:i/>
                <w:sz w:val="28"/>
              </w:rPr>
              <w:t>Задание.</w:t>
            </w:r>
            <w:r>
              <w:rPr>
                <w:b/>
                <w:i/>
                <w:spacing w:val="-9"/>
                <w:sz w:val="28"/>
              </w:rPr>
              <w:t xml:space="preserve"> </w:t>
            </w:r>
            <w:r>
              <w:rPr>
                <w:sz w:val="28"/>
              </w:rPr>
              <w:t>Создайте</w:t>
            </w:r>
            <w:r>
              <w:rPr>
                <w:spacing w:val="-9"/>
                <w:sz w:val="28"/>
              </w:rPr>
              <w:t xml:space="preserve"> </w:t>
            </w:r>
            <w:r>
              <w:rPr>
                <w:sz w:val="28"/>
              </w:rPr>
              <w:t>колл</w:t>
            </w:r>
            <w:r>
              <w:rPr>
                <w:sz w:val="28"/>
              </w:rPr>
              <w:t>ективный</w:t>
            </w:r>
            <w:r>
              <w:rPr>
                <w:spacing w:val="-9"/>
                <w:sz w:val="28"/>
              </w:rPr>
              <w:t xml:space="preserve"> </w:t>
            </w:r>
            <w:r>
              <w:rPr>
                <w:sz w:val="28"/>
              </w:rPr>
              <w:t>проект</w:t>
            </w:r>
            <w:r>
              <w:rPr>
                <w:spacing w:val="-12"/>
                <w:sz w:val="28"/>
              </w:rPr>
              <w:t xml:space="preserve"> </w:t>
            </w:r>
            <w:r>
              <w:rPr>
                <w:sz w:val="28"/>
              </w:rPr>
              <w:t>«Здоровый сон». Презентуйте свою часть проекта.</w:t>
            </w:r>
          </w:p>
          <w:p w14:paraId="48998894" w14:textId="77777777" w:rsidR="003170D7" w:rsidRDefault="00350176">
            <w:pPr>
              <w:pStyle w:val="TableParagraph"/>
              <w:spacing w:line="317" w:lineRule="exact"/>
              <w:ind w:left="105"/>
              <w:rPr>
                <w:sz w:val="28"/>
              </w:rPr>
            </w:pPr>
            <w:r>
              <w:rPr>
                <w:i/>
                <w:sz w:val="28"/>
              </w:rPr>
              <w:t>Группа</w:t>
            </w:r>
            <w:r>
              <w:rPr>
                <w:i/>
                <w:spacing w:val="-7"/>
                <w:sz w:val="28"/>
              </w:rPr>
              <w:t xml:space="preserve"> </w:t>
            </w:r>
            <w:r>
              <w:rPr>
                <w:i/>
                <w:sz w:val="28"/>
              </w:rPr>
              <w:t>1.</w:t>
            </w:r>
            <w:r>
              <w:rPr>
                <w:i/>
                <w:spacing w:val="-3"/>
                <w:sz w:val="28"/>
              </w:rPr>
              <w:t xml:space="preserve"> </w:t>
            </w:r>
            <w:r>
              <w:rPr>
                <w:sz w:val="28"/>
              </w:rPr>
              <w:t>Опишите</w:t>
            </w:r>
            <w:r>
              <w:rPr>
                <w:spacing w:val="-6"/>
                <w:sz w:val="28"/>
              </w:rPr>
              <w:t xml:space="preserve"> </w:t>
            </w:r>
            <w:r>
              <w:rPr>
                <w:sz w:val="28"/>
              </w:rPr>
              <w:t>состояние</w:t>
            </w:r>
            <w:r>
              <w:rPr>
                <w:spacing w:val="-7"/>
                <w:sz w:val="28"/>
              </w:rPr>
              <w:t xml:space="preserve"> </w:t>
            </w:r>
            <w:r>
              <w:rPr>
                <w:sz w:val="28"/>
              </w:rPr>
              <w:t>помещения</w:t>
            </w:r>
            <w:r>
              <w:rPr>
                <w:spacing w:val="-3"/>
                <w:sz w:val="28"/>
              </w:rPr>
              <w:t xml:space="preserve"> </w:t>
            </w:r>
            <w:r>
              <w:rPr>
                <w:sz w:val="28"/>
              </w:rPr>
              <w:t>для</w:t>
            </w:r>
            <w:r>
              <w:rPr>
                <w:spacing w:val="-6"/>
                <w:sz w:val="28"/>
              </w:rPr>
              <w:t xml:space="preserve"> </w:t>
            </w:r>
            <w:r>
              <w:rPr>
                <w:spacing w:val="-4"/>
                <w:sz w:val="28"/>
              </w:rPr>
              <w:t>сна.</w:t>
            </w:r>
          </w:p>
          <w:p w14:paraId="4519608B" w14:textId="77777777" w:rsidR="003170D7" w:rsidRDefault="00350176">
            <w:pPr>
              <w:pStyle w:val="TableParagraph"/>
              <w:spacing w:line="308" w:lineRule="exact"/>
              <w:ind w:left="105"/>
              <w:rPr>
                <w:sz w:val="28"/>
              </w:rPr>
            </w:pPr>
            <w:r>
              <w:rPr>
                <w:i/>
                <w:sz w:val="28"/>
              </w:rPr>
              <w:t>Группа</w:t>
            </w:r>
            <w:r>
              <w:rPr>
                <w:i/>
                <w:spacing w:val="-9"/>
                <w:sz w:val="28"/>
              </w:rPr>
              <w:t xml:space="preserve"> </w:t>
            </w:r>
            <w:r>
              <w:rPr>
                <w:i/>
                <w:sz w:val="28"/>
              </w:rPr>
              <w:t>2.</w:t>
            </w:r>
            <w:r>
              <w:rPr>
                <w:i/>
                <w:spacing w:val="-5"/>
                <w:sz w:val="28"/>
              </w:rPr>
              <w:t xml:space="preserve"> </w:t>
            </w:r>
            <w:r>
              <w:rPr>
                <w:sz w:val="28"/>
              </w:rPr>
              <w:t>Опишите</w:t>
            </w:r>
            <w:r>
              <w:rPr>
                <w:spacing w:val="-7"/>
                <w:sz w:val="28"/>
              </w:rPr>
              <w:t xml:space="preserve"> </w:t>
            </w:r>
            <w:r>
              <w:rPr>
                <w:sz w:val="28"/>
              </w:rPr>
              <w:t>поведение</w:t>
            </w:r>
            <w:r>
              <w:rPr>
                <w:spacing w:val="-4"/>
                <w:sz w:val="28"/>
              </w:rPr>
              <w:t xml:space="preserve"> </w:t>
            </w:r>
            <w:r>
              <w:rPr>
                <w:sz w:val="28"/>
              </w:rPr>
              <w:t>перед</w:t>
            </w:r>
            <w:r>
              <w:rPr>
                <w:spacing w:val="-3"/>
                <w:sz w:val="28"/>
              </w:rPr>
              <w:t xml:space="preserve"> </w:t>
            </w:r>
            <w:r>
              <w:rPr>
                <w:sz w:val="28"/>
              </w:rPr>
              <w:t>сном</w:t>
            </w:r>
            <w:r>
              <w:rPr>
                <w:spacing w:val="-4"/>
                <w:sz w:val="28"/>
              </w:rPr>
              <w:t xml:space="preserve"> </w:t>
            </w:r>
            <w:r>
              <w:rPr>
                <w:sz w:val="28"/>
              </w:rPr>
              <w:t>всех</w:t>
            </w:r>
            <w:r>
              <w:rPr>
                <w:spacing w:val="-3"/>
                <w:sz w:val="28"/>
              </w:rPr>
              <w:t xml:space="preserve"> </w:t>
            </w:r>
            <w:r>
              <w:rPr>
                <w:spacing w:val="-2"/>
                <w:sz w:val="28"/>
              </w:rPr>
              <w:t>членов</w:t>
            </w:r>
          </w:p>
        </w:tc>
        <w:tc>
          <w:tcPr>
            <w:tcW w:w="1416" w:type="dxa"/>
          </w:tcPr>
          <w:p w14:paraId="799998F9" w14:textId="77777777" w:rsidR="003170D7" w:rsidRDefault="003170D7">
            <w:pPr>
              <w:pStyle w:val="TableParagraph"/>
              <w:rPr>
                <w:sz w:val="28"/>
              </w:rPr>
            </w:pPr>
          </w:p>
          <w:p w14:paraId="148E788D" w14:textId="77777777" w:rsidR="003170D7" w:rsidRDefault="003170D7">
            <w:pPr>
              <w:pStyle w:val="TableParagraph"/>
              <w:rPr>
                <w:sz w:val="28"/>
              </w:rPr>
            </w:pPr>
          </w:p>
          <w:p w14:paraId="38B388DF" w14:textId="77777777" w:rsidR="003170D7" w:rsidRDefault="003170D7">
            <w:pPr>
              <w:pStyle w:val="TableParagraph"/>
              <w:rPr>
                <w:sz w:val="28"/>
              </w:rPr>
            </w:pPr>
          </w:p>
          <w:p w14:paraId="5A96B012" w14:textId="77777777" w:rsidR="003170D7" w:rsidRDefault="003170D7">
            <w:pPr>
              <w:pStyle w:val="TableParagraph"/>
              <w:rPr>
                <w:sz w:val="28"/>
              </w:rPr>
            </w:pPr>
          </w:p>
          <w:p w14:paraId="61ED934E" w14:textId="77777777" w:rsidR="003170D7" w:rsidRDefault="003170D7">
            <w:pPr>
              <w:pStyle w:val="TableParagraph"/>
              <w:rPr>
                <w:sz w:val="28"/>
              </w:rPr>
            </w:pPr>
          </w:p>
          <w:p w14:paraId="7238FF55" w14:textId="77777777" w:rsidR="003170D7" w:rsidRDefault="003170D7">
            <w:pPr>
              <w:pStyle w:val="TableParagraph"/>
              <w:rPr>
                <w:sz w:val="28"/>
              </w:rPr>
            </w:pPr>
          </w:p>
          <w:p w14:paraId="0FA86495" w14:textId="77777777" w:rsidR="003170D7" w:rsidRDefault="003170D7">
            <w:pPr>
              <w:pStyle w:val="TableParagraph"/>
              <w:rPr>
                <w:sz w:val="28"/>
              </w:rPr>
            </w:pPr>
          </w:p>
          <w:p w14:paraId="4A274F9E" w14:textId="77777777" w:rsidR="003170D7" w:rsidRDefault="003170D7">
            <w:pPr>
              <w:pStyle w:val="TableParagraph"/>
              <w:rPr>
                <w:sz w:val="28"/>
              </w:rPr>
            </w:pPr>
          </w:p>
          <w:p w14:paraId="61262FAC" w14:textId="77777777" w:rsidR="003170D7" w:rsidRDefault="003170D7">
            <w:pPr>
              <w:pStyle w:val="TableParagraph"/>
              <w:spacing w:before="316"/>
              <w:rPr>
                <w:sz w:val="28"/>
              </w:rPr>
            </w:pPr>
          </w:p>
          <w:p w14:paraId="10FFBA12" w14:textId="77777777" w:rsidR="003170D7" w:rsidRDefault="00350176">
            <w:pPr>
              <w:pStyle w:val="TableParagraph"/>
              <w:ind w:left="107"/>
              <w:rPr>
                <w:sz w:val="28"/>
              </w:rPr>
            </w:pPr>
            <w:r>
              <w:rPr>
                <w:sz w:val="28"/>
              </w:rPr>
              <w:t>Слайд</w:t>
            </w:r>
            <w:r>
              <w:rPr>
                <w:spacing w:val="-7"/>
                <w:sz w:val="28"/>
              </w:rPr>
              <w:t xml:space="preserve"> </w:t>
            </w:r>
            <w:r>
              <w:rPr>
                <w:spacing w:val="-5"/>
                <w:sz w:val="28"/>
              </w:rPr>
              <w:t>10</w:t>
            </w:r>
          </w:p>
          <w:p w14:paraId="3D91FD2F" w14:textId="77777777" w:rsidR="003170D7" w:rsidRDefault="003170D7">
            <w:pPr>
              <w:pStyle w:val="TableParagraph"/>
              <w:rPr>
                <w:sz w:val="28"/>
              </w:rPr>
            </w:pPr>
          </w:p>
          <w:p w14:paraId="24AADA34" w14:textId="77777777" w:rsidR="003170D7" w:rsidRDefault="003170D7">
            <w:pPr>
              <w:pStyle w:val="TableParagraph"/>
              <w:rPr>
                <w:sz w:val="28"/>
              </w:rPr>
            </w:pPr>
          </w:p>
          <w:p w14:paraId="4981C678" w14:textId="77777777" w:rsidR="003170D7" w:rsidRDefault="003170D7">
            <w:pPr>
              <w:pStyle w:val="TableParagraph"/>
              <w:rPr>
                <w:sz w:val="28"/>
              </w:rPr>
            </w:pPr>
          </w:p>
          <w:p w14:paraId="12A7D1AC" w14:textId="77777777" w:rsidR="003170D7" w:rsidRDefault="003170D7">
            <w:pPr>
              <w:pStyle w:val="TableParagraph"/>
              <w:spacing w:before="1"/>
              <w:rPr>
                <w:sz w:val="28"/>
              </w:rPr>
            </w:pPr>
          </w:p>
          <w:p w14:paraId="4B23726C" w14:textId="77777777" w:rsidR="003170D7" w:rsidRDefault="00350176">
            <w:pPr>
              <w:pStyle w:val="TableParagraph"/>
              <w:ind w:left="107"/>
              <w:rPr>
                <w:sz w:val="28"/>
              </w:rPr>
            </w:pPr>
            <w:r>
              <w:rPr>
                <w:sz w:val="28"/>
              </w:rPr>
              <w:t>Слайд</w:t>
            </w:r>
            <w:r>
              <w:rPr>
                <w:spacing w:val="-7"/>
                <w:sz w:val="28"/>
              </w:rPr>
              <w:t xml:space="preserve"> </w:t>
            </w:r>
            <w:r>
              <w:rPr>
                <w:spacing w:val="-5"/>
                <w:sz w:val="28"/>
              </w:rPr>
              <w:t>11</w:t>
            </w:r>
          </w:p>
          <w:p w14:paraId="29E98941" w14:textId="77777777" w:rsidR="003170D7" w:rsidRDefault="003170D7">
            <w:pPr>
              <w:pStyle w:val="TableParagraph"/>
              <w:rPr>
                <w:sz w:val="28"/>
              </w:rPr>
            </w:pPr>
          </w:p>
          <w:p w14:paraId="7F434B4A" w14:textId="77777777" w:rsidR="003170D7" w:rsidRDefault="003170D7">
            <w:pPr>
              <w:pStyle w:val="TableParagraph"/>
              <w:rPr>
                <w:sz w:val="28"/>
              </w:rPr>
            </w:pPr>
          </w:p>
          <w:p w14:paraId="53AC5D6D" w14:textId="77777777" w:rsidR="003170D7" w:rsidRDefault="003170D7">
            <w:pPr>
              <w:pStyle w:val="TableParagraph"/>
              <w:rPr>
                <w:sz w:val="28"/>
              </w:rPr>
            </w:pPr>
          </w:p>
          <w:p w14:paraId="16890F11" w14:textId="77777777" w:rsidR="003170D7" w:rsidRDefault="003170D7">
            <w:pPr>
              <w:pStyle w:val="TableParagraph"/>
              <w:rPr>
                <w:sz w:val="28"/>
              </w:rPr>
            </w:pPr>
          </w:p>
          <w:p w14:paraId="2313CB4E" w14:textId="77777777" w:rsidR="003170D7" w:rsidRDefault="003170D7">
            <w:pPr>
              <w:pStyle w:val="TableParagraph"/>
              <w:rPr>
                <w:sz w:val="28"/>
              </w:rPr>
            </w:pPr>
          </w:p>
          <w:p w14:paraId="496B37CB" w14:textId="77777777" w:rsidR="003170D7" w:rsidRDefault="003170D7">
            <w:pPr>
              <w:pStyle w:val="TableParagraph"/>
              <w:rPr>
                <w:sz w:val="28"/>
              </w:rPr>
            </w:pPr>
          </w:p>
          <w:p w14:paraId="31483306" w14:textId="77777777" w:rsidR="003170D7" w:rsidRDefault="003170D7">
            <w:pPr>
              <w:pStyle w:val="TableParagraph"/>
              <w:rPr>
                <w:sz w:val="28"/>
              </w:rPr>
            </w:pPr>
          </w:p>
          <w:p w14:paraId="39DA4393" w14:textId="77777777" w:rsidR="003170D7" w:rsidRDefault="003170D7">
            <w:pPr>
              <w:pStyle w:val="TableParagraph"/>
              <w:rPr>
                <w:sz w:val="28"/>
              </w:rPr>
            </w:pPr>
          </w:p>
          <w:p w14:paraId="055F2271" w14:textId="77777777" w:rsidR="003170D7" w:rsidRDefault="003170D7">
            <w:pPr>
              <w:pStyle w:val="TableParagraph"/>
              <w:rPr>
                <w:sz w:val="28"/>
              </w:rPr>
            </w:pPr>
          </w:p>
          <w:p w14:paraId="2DB8F9D5" w14:textId="77777777" w:rsidR="003170D7" w:rsidRDefault="003170D7">
            <w:pPr>
              <w:pStyle w:val="TableParagraph"/>
              <w:rPr>
                <w:sz w:val="28"/>
              </w:rPr>
            </w:pPr>
          </w:p>
          <w:p w14:paraId="2C551D5F" w14:textId="77777777" w:rsidR="003170D7" w:rsidRDefault="003170D7">
            <w:pPr>
              <w:pStyle w:val="TableParagraph"/>
              <w:rPr>
                <w:sz w:val="28"/>
              </w:rPr>
            </w:pPr>
          </w:p>
          <w:p w14:paraId="585499CE" w14:textId="77777777" w:rsidR="003170D7" w:rsidRDefault="003170D7">
            <w:pPr>
              <w:pStyle w:val="TableParagraph"/>
              <w:rPr>
                <w:sz w:val="28"/>
              </w:rPr>
            </w:pPr>
          </w:p>
          <w:p w14:paraId="409D5AF0" w14:textId="77777777" w:rsidR="003170D7" w:rsidRDefault="003170D7">
            <w:pPr>
              <w:pStyle w:val="TableParagraph"/>
              <w:rPr>
                <w:sz w:val="28"/>
              </w:rPr>
            </w:pPr>
          </w:p>
          <w:p w14:paraId="6FB680A0" w14:textId="77777777" w:rsidR="003170D7" w:rsidRDefault="003170D7">
            <w:pPr>
              <w:pStyle w:val="TableParagraph"/>
              <w:rPr>
                <w:sz w:val="28"/>
              </w:rPr>
            </w:pPr>
          </w:p>
          <w:p w14:paraId="4771795A" w14:textId="77777777" w:rsidR="003170D7" w:rsidRDefault="003170D7">
            <w:pPr>
              <w:pStyle w:val="TableParagraph"/>
              <w:rPr>
                <w:sz w:val="28"/>
              </w:rPr>
            </w:pPr>
          </w:p>
          <w:p w14:paraId="67495C04" w14:textId="77777777" w:rsidR="003170D7" w:rsidRDefault="003170D7">
            <w:pPr>
              <w:pStyle w:val="TableParagraph"/>
              <w:rPr>
                <w:sz w:val="28"/>
              </w:rPr>
            </w:pPr>
          </w:p>
          <w:p w14:paraId="045BFBFE" w14:textId="77777777" w:rsidR="003170D7" w:rsidRDefault="003170D7">
            <w:pPr>
              <w:pStyle w:val="TableParagraph"/>
              <w:rPr>
                <w:sz w:val="28"/>
              </w:rPr>
            </w:pPr>
          </w:p>
          <w:p w14:paraId="57DF0063" w14:textId="77777777" w:rsidR="003170D7" w:rsidRDefault="003170D7">
            <w:pPr>
              <w:pStyle w:val="TableParagraph"/>
              <w:rPr>
                <w:sz w:val="28"/>
              </w:rPr>
            </w:pPr>
          </w:p>
          <w:p w14:paraId="211EA9E3" w14:textId="77777777" w:rsidR="003170D7" w:rsidRDefault="003170D7">
            <w:pPr>
              <w:pStyle w:val="TableParagraph"/>
              <w:rPr>
                <w:sz w:val="28"/>
              </w:rPr>
            </w:pPr>
          </w:p>
          <w:p w14:paraId="30682DBA" w14:textId="77777777" w:rsidR="003170D7" w:rsidRDefault="003170D7">
            <w:pPr>
              <w:pStyle w:val="TableParagraph"/>
              <w:rPr>
                <w:sz w:val="28"/>
              </w:rPr>
            </w:pPr>
          </w:p>
          <w:p w14:paraId="27AEFE41" w14:textId="77777777" w:rsidR="003170D7" w:rsidRDefault="003170D7">
            <w:pPr>
              <w:pStyle w:val="TableParagraph"/>
              <w:rPr>
                <w:sz w:val="28"/>
              </w:rPr>
            </w:pPr>
          </w:p>
          <w:p w14:paraId="7F5CDA9A" w14:textId="77777777" w:rsidR="003170D7" w:rsidRDefault="00350176">
            <w:pPr>
              <w:pStyle w:val="TableParagraph"/>
              <w:ind w:left="107"/>
              <w:rPr>
                <w:sz w:val="28"/>
              </w:rPr>
            </w:pPr>
            <w:r>
              <w:rPr>
                <w:sz w:val="28"/>
              </w:rPr>
              <w:t>Слайд</w:t>
            </w:r>
            <w:r>
              <w:rPr>
                <w:spacing w:val="-7"/>
                <w:sz w:val="28"/>
              </w:rPr>
              <w:t xml:space="preserve"> </w:t>
            </w:r>
            <w:r>
              <w:rPr>
                <w:spacing w:val="-5"/>
                <w:sz w:val="28"/>
              </w:rPr>
              <w:t>12</w:t>
            </w:r>
          </w:p>
        </w:tc>
      </w:tr>
    </w:tbl>
    <w:p w14:paraId="0455591C" w14:textId="77777777" w:rsidR="003170D7" w:rsidRDefault="00350176">
      <w:pPr>
        <w:rPr>
          <w:sz w:val="2"/>
          <w:szCs w:val="2"/>
        </w:rPr>
      </w:pPr>
      <w:r>
        <w:rPr>
          <w:noProof/>
        </w:rPr>
        <mc:AlternateContent>
          <mc:Choice Requires="wps">
            <w:drawing>
              <wp:anchor distT="0" distB="0" distL="0" distR="0" simplePos="0" relativeHeight="15866368" behindDoc="0" locked="0" layoutInCell="1" allowOverlap="1" wp14:anchorId="1E7ED7A5" wp14:editId="0323873A">
                <wp:simplePos x="0" y="0"/>
                <wp:positionH relativeFrom="page">
                  <wp:posOffset>7632982</wp:posOffset>
                </wp:positionH>
                <wp:positionV relativeFrom="page">
                  <wp:posOffset>5527595</wp:posOffset>
                </wp:positionV>
                <wp:extent cx="144145" cy="2029460"/>
                <wp:effectExtent l="0" t="0" r="0" b="0"/>
                <wp:wrapNone/>
                <wp:docPr id="435" name="Text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0A1B54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E7ED7A5" id="Textbox 435" o:spid="_x0000_s1226" type="#_x0000_t202" style="position:absolute;margin-left:601pt;margin-top:435.25pt;width:11.35pt;height:159.8pt;z-index:1586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Jlrdu6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00A1B54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9484729" w14:textId="77777777" w:rsidR="003170D7" w:rsidRDefault="003170D7">
      <w:pPr>
        <w:rPr>
          <w:sz w:val="2"/>
          <w:szCs w:val="2"/>
        </w:rPr>
        <w:sectPr w:rsidR="003170D7">
          <w:type w:val="continuous"/>
          <w:pgSz w:w="12240" w:h="15840"/>
          <w:pgMar w:top="1120" w:right="500" w:bottom="1200" w:left="1240" w:header="0" w:footer="968" w:gutter="0"/>
          <w:cols w:space="720"/>
        </w:sectPr>
      </w:pPr>
    </w:p>
    <w:tbl>
      <w:tblPr>
        <w:tblStyle w:val="TableNormal"/>
        <w:tblW w:w="0" w:type="auto"/>
        <w:tblInd w:w="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89"/>
        <w:gridCol w:w="1416"/>
      </w:tblGrid>
      <w:tr w:rsidR="003170D7" w14:paraId="4DD5CE0F" w14:textId="77777777">
        <w:trPr>
          <w:trHeight w:val="967"/>
        </w:trPr>
        <w:tc>
          <w:tcPr>
            <w:tcW w:w="1277" w:type="dxa"/>
          </w:tcPr>
          <w:p w14:paraId="44DECE61" w14:textId="77777777" w:rsidR="003170D7" w:rsidRDefault="003170D7">
            <w:pPr>
              <w:pStyle w:val="TableParagraph"/>
              <w:rPr>
                <w:sz w:val="26"/>
              </w:rPr>
            </w:pPr>
          </w:p>
        </w:tc>
        <w:tc>
          <w:tcPr>
            <w:tcW w:w="7089" w:type="dxa"/>
          </w:tcPr>
          <w:p w14:paraId="32A03AF4" w14:textId="77777777" w:rsidR="003170D7" w:rsidRDefault="00350176">
            <w:pPr>
              <w:pStyle w:val="TableParagraph"/>
              <w:spacing w:line="317" w:lineRule="exact"/>
              <w:ind w:left="105"/>
              <w:rPr>
                <w:sz w:val="28"/>
              </w:rPr>
            </w:pPr>
            <w:r>
              <w:rPr>
                <w:spacing w:val="-2"/>
                <w:sz w:val="28"/>
              </w:rPr>
              <w:t>семьи.</w:t>
            </w:r>
          </w:p>
          <w:p w14:paraId="480262B4" w14:textId="77777777" w:rsidR="003170D7" w:rsidRDefault="00350176">
            <w:pPr>
              <w:pStyle w:val="TableParagraph"/>
              <w:spacing w:line="322" w:lineRule="exact"/>
              <w:ind w:left="105"/>
              <w:rPr>
                <w:sz w:val="28"/>
              </w:rPr>
            </w:pPr>
            <w:r>
              <w:rPr>
                <w:i/>
                <w:sz w:val="28"/>
              </w:rPr>
              <w:t>Группа</w:t>
            </w:r>
            <w:r>
              <w:rPr>
                <w:i/>
                <w:spacing w:val="-8"/>
                <w:sz w:val="28"/>
              </w:rPr>
              <w:t xml:space="preserve"> </w:t>
            </w:r>
            <w:r>
              <w:rPr>
                <w:i/>
                <w:sz w:val="28"/>
              </w:rPr>
              <w:t>3.</w:t>
            </w:r>
            <w:r>
              <w:rPr>
                <w:i/>
                <w:spacing w:val="-6"/>
                <w:sz w:val="28"/>
              </w:rPr>
              <w:t xml:space="preserve"> </w:t>
            </w:r>
            <w:r>
              <w:rPr>
                <w:sz w:val="28"/>
              </w:rPr>
              <w:t>Опишите</w:t>
            </w:r>
            <w:r>
              <w:rPr>
                <w:spacing w:val="-8"/>
                <w:sz w:val="28"/>
              </w:rPr>
              <w:t xml:space="preserve"> </w:t>
            </w:r>
            <w:r>
              <w:rPr>
                <w:sz w:val="28"/>
              </w:rPr>
              <w:t>использование</w:t>
            </w:r>
            <w:r>
              <w:rPr>
                <w:spacing w:val="-6"/>
                <w:sz w:val="28"/>
              </w:rPr>
              <w:t xml:space="preserve"> </w:t>
            </w:r>
            <w:r>
              <w:rPr>
                <w:sz w:val="28"/>
              </w:rPr>
              <w:t>перед</w:t>
            </w:r>
            <w:r>
              <w:rPr>
                <w:spacing w:val="-5"/>
                <w:sz w:val="28"/>
              </w:rPr>
              <w:t xml:space="preserve"> </w:t>
            </w:r>
            <w:r>
              <w:rPr>
                <w:sz w:val="28"/>
              </w:rPr>
              <w:t>сном</w:t>
            </w:r>
            <w:r>
              <w:rPr>
                <w:spacing w:val="-6"/>
                <w:sz w:val="28"/>
              </w:rPr>
              <w:t xml:space="preserve"> </w:t>
            </w:r>
            <w:r>
              <w:rPr>
                <w:sz w:val="28"/>
              </w:rPr>
              <w:t>гаджетов, телевизора, компьютеров.</w:t>
            </w:r>
          </w:p>
        </w:tc>
        <w:tc>
          <w:tcPr>
            <w:tcW w:w="1416" w:type="dxa"/>
          </w:tcPr>
          <w:p w14:paraId="1E9178D9" w14:textId="77777777" w:rsidR="003170D7" w:rsidRDefault="003170D7">
            <w:pPr>
              <w:pStyle w:val="TableParagraph"/>
              <w:rPr>
                <w:sz w:val="26"/>
              </w:rPr>
            </w:pPr>
          </w:p>
        </w:tc>
      </w:tr>
      <w:tr w:rsidR="003170D7" w14:paraId="711FBA67" w14:textId="77777777">
        <w:trPr>
          <w:trHeight w:val="4970"/>
        </w:trPr>
        <w:tc>
          <w:tcPr>
            <w:tcW w:w="1277" w:type="dxa"/>
          </w:tcPr>
          <w:p w14:paraId="1E4EFC41" w14:textId="77777777" w:rsidR="003170D7" w:rsidRDefault="00350176">
            <w:pPr>
              <w:pStyle w:val="TableParagraph"/>
              <w:spacing w:line="315" w:lineRule="exact"/>
              <w:ind w:left="107"/>
              <w:rPr>
                <w:sz w:val="28"/>
              </w:rPr>
            </w:pPr>
            <w:r>
              <w:rPr>
                <w:sz w:val="28"/>
              </w:rPr>
              <w:t>5</w:t>
            </w:r>
            <w:r>
              <w:rPr>
                <w:spacing w:val="1"/>
                <w:sz w:val="28"/>
              </w:rPr>
              <w:t xml:space="preserve"> </w:t>
            </w:r>
            <w:r>
              <w:rPr>
                <w:spacing w:val="-4"/>
                <w:sz w:val="28"/>
              </w:rPr>
              <w:t>мин.</w:t>
            </w:r>
          </w:p>
        </w:tc>
        <w:tc>
          <w:tcPr>
            <w:tcW w:w="7089" w:type="dxa"/>
          </w:tcPr>
          <w:p w14:paraId="5730052E" w14:textId="77777777" w:rsidR="003170D7" w:rsidRDefault="00350176">
            <w:pPr>
              <w:pStyle w:val="TableParagraph"/>
              <w:numPr>
                <w:ilvl w:val="0"/>
                <w:numId w:val="58"/>
              </w:numPr>
              <w:tabs>
                <w:tab w:val="left" w:pos="825"/>
              </w:tabs>
              <w:spacing w:line="319" w:lineRule="exact"/>
              <w:ind w:hanging="756"/>
              <w:rPr>
                <w:b/>
                <w:sz w:val="28"/>
              </w:rPr>
            </w:pPr>
            <w:r>
              <w:rPr>
                <w:b/>
                <w:sz w:val="28"/>
              </w:rPr>
              <w:t>Заключительная</w:t>
            </w:r>
            <w:r>
              <w:rPr>
                <w:b/>
                <w:spacing w:val="-8"/>
                <w:sz w:val="28"/>
              </w:rPr>
              <w:t xml:space="preserve"> </w:t>
            </w:r>
            <w:r>
              <w:rPr>
                <w:b/>
                <w:spacing w:val="-4"/>
                <w:sz w:val="28"/>
              </w:rPr>
              <w:t>часть</w:t>
            </w:r>
          </w:p>
          <w:p w14:paraId="68439F0F" w14:textId="77777777" w:rsidR="003170D7" w:rsidRDefault="00350176">
            <w:pPr>
              <w:pStyle w:val="TableParagraph"/>
              <w:spacing w:line="320" w:lineRule="exact"/>
              <w:ind w:left="105"/>
              <w:rPr>
                <w:b/>
                <w:sz w:val="28"/>
              </w:rPr>
            </w:pPr>
            <w:r>
              <w:rPr>
                <w:b/>
                <w:sz w:val="28"/>
              </w:rPr>
              <w:t>Родителям</w:t>
            </w:r>
            <w:r>
              <w:rPr>
                <w:b/>
                <w:spacing w:val="-9"/>
                <w:sz w:val="28"/>
              </w:rPr>
              <w:t xml:space="preserve"> </w:t>
            </w:r>
            <w:r>
              <w:rPr>
                <w:b/>
                <w:sz w:val="28"/>
              </w:rPr>
              <w:t>предлагается</w:t>
            </w:r>
            <w:r>
              <w:rPr>
                <w:b/>
                <w:spacing w:val="-7"/>
                <w:sz w:val="28"/>
              </w:rPr>
              <w:t xml:space="preserve"> </w:t>
            </w:r>
            <w:r>
              <w:rPr>
                <w:b/>
                <w:sz w:val="28"/>
              </w:rPr>
              <w:t>ответить</w:t>
            </w:r>
            <w:r>
              <w:rPr>
                <w:b/>
                <w:spacing w:val="-6"/>
                <w:sz w:val="28"/>
              </w:rPr>
              <w:t xml:space="preserve"> </w:t>
            </w:r>
            <w:r>
              <w:rPr>
                <w:b/>
                <w:sz w:val="28"/>
              </w:rPr>
              <w:t>на</w:t>
            </w:r>
            <w:r>
              <w:rPr>
                <w:b/>
                <w:spacing w:val="-8"/>
                <w:sz w:val="28"/>
              </w:rPr>
              <w:t xml:space="preserve"> </w:t>
            </w:r>
            <w:r>
              <w:rPr>
                <w:b/>
                <w:spacing w:val="-2"/>
                <w:sz w:val="28"/>
              </w:rPr>
              <w:t>вопросы:</w:t>
            </w:r>
          </w:p>
          <w:p w14:paraId="0539EB21" w14:textId="77777777" w:rsidR="003170D7" w:rsidRDefault="00350176">
            <w:pPr>
              <w:pStyle w:val="TableParagraph"/>
              <w:numPr>
                <w:ilvl w:val="1"/>
                <w:numId w:val="58"/>
              </w:numPr>
              <w:tabs>
                <w:tab w:val="left" w:pos="825"/>
              </w:tabs>
              <w:spacing w:line="340" w:lineRule="exact"/>
              <w:rPr>
                <w:sz w:val="28"/>
              </w:rPr>
            </w:pPr>
            <w:r>
              <w:rPr>
                <w:sz w:val="28"/>
              </w:rPr>
              <w:t>Что</w:t>
            </w:r>
            <w:r>
              <w:rPr>
                <w:spacing w:val="-3"/>
                <w:sz w:val="28"/>
              </w:rPr>
              <w:t xml:space="preserve"> </w:t>
            </w:r>
            <w:r>
              <w:rPr>
                <w:sz w:val="28"/>
              </w:rPr>
              <w:t>вам</w:t>
            </w:r>
            <w:r>
              <w:rPr>
                <w:spacing w:val="-4"/>
                <w:sz w:val="28"/>
              </w:rPr>
              <w:t xml:space="preserve"> </w:t>
            </w:r>
            <w:r>
              <w:rPr>
                <w:sz w:val="28"/>
              </w:rPr>
              <w:t>особенно</w:t>
            </w:r>
            <w:r>
              <w:rPr>
                <w:spacing w:val="-2"/>
                <w:sz w:val="28"/>
              </w:rPr>
              <w:t xml:space="preserve"> понравилось?</w:t>
            </w:r>
          </w:p>
          <w:p w14:paraId="19FDFAF3" w14:textId="77777777" w:rsidR="003170D7" w:rsidRDefault="00350176">
            <w:pPr>
              <w:pStyle w:val="TableParagraph"/>
              <w:numPr>
                <w:ilvl w:val="1"/>
                <w:numId w:val="58"/>
              </w:numPr>
              <w:tabs>
                <w:tab w:val="left" w:pos="825"/>
              </w:tabs>
              <w:spacing w:line="342" w:lineRule="exact"/>
              <w:rPr>
                <w:sz w:val="28"/>
              </w:rPr>
            </w:pPr>
            <w:r>
              <w:rPr>
                <w:sz w:val="28"/>
              </w:rPr>
              <w:t>Что</w:t>
            </w:r>
            <w:r>
              <w:rPr>
                <w:spacing w:val="-5"/>
                <w:sz w:val="28"/>
              </w:rPr>
              <w:t xml:space="preserve"> </w:t>
            </w:r>
            <w:r>
              <w:rPr>
                <w:sz w:val="28"/>
              </w:rPr>
              <w:t>хотелось</w:t>
            </w:r>
            <w:r>
              <w:rPr>
                <w:spacing w:val="-6"/>
                <w:sz w:val="28"/>
              </w:rPr>
              <w:t xml:space="preserve"> </w:t>
            </w:r>
            <w:r>
              <w:rPr>
                <w:sz w:val="28"/>
              </w:rPr>
              <w:t>бы</w:t>
            </w:r>
            <w:r>
              <w:rPr>
                <w:spacing w:val="-4"/>
                <w:sz w:val="28"/>
              </w:rPr>
              <w:t xml:space="preserve"> </w:t>
            </w:r>
            <w:r>
              <w:rPr>
                <w:sz w:val="28"/>
              </w:rPr>
              <w:t>сделать</w:t>
            </w:r>
            <w:r>
              <w:rPr>
                <w:spacing w:val="-5"/>
                <w:sz w:val="28"/>
              </w:rPr>
              <w:t xml:space="preserve"> </w:t>
            </w:r>
            <w:r>
              <w:rPr>
                <w:spacing w:val="-2"/>
                <w:sz w:val="28"/>
              </w:rPr>
              <w:t>иначе?</w:t>
            </w:r>
          </w:p>
          <w:p w14:paraId="3F910B54" w14:textId="77777777" w:rsidR="003170D7" w:rsidRDefault="00350176">
            <w:pPr>
              <w:pStyle w:val="TableParagraph"/>
              <w:numPr>
                <w:ilvl w:val="1"/>
                <w:numId w:val="58"/>
              </w:numPr>
              <w:tabs>
                <w:tab w:val="left" w:pos="825"/>
                <w:tab w:val="left" w:pos="2046"/>
                <w:tab w:val="left" w:pos="3278"/>
                <w:tab w:val="left" w:pos="4714"/>
                <w:tab w:val="left" w:pos="5160"/>
                <w:tab w:val="left" w:pos="6653"/>
              </w:tabs>
              <w:ind w:right="104"/>
              <w:rPr>
                <w:sz w:val="28"/>
              </w:rPr>
            </w:pPr>
            <w:r>
              <w:rPr>
                <w:spacing w:val="-2"/>
                <w:sz w:val="28"/>
              </w:rPr>
              <w:t>Какими</w:t>
            </w:r>
            <w:r>
              <w:rPr>
                <w:sz w:val="28"/>
              </w:rPr>
              <w:tab/>
            </w:r>
            <w:r>
              <w:rPr>
                <w:spacing w:val="-2"/>
                <w:sz w:val="28"/>
              </w:rPr>
              <w:t>новыми</w:t>
            </w:r>
            <w:r>
              <w:rPr>
                <w:sz w:val="28"/>
              </w:rPr>
              <w:tab/>
            </w:r>
            <w:r>
              <w:rPr>
                <w:spacing w:val="-2"/>
                <w:sz w:val="28"/>
              </w:rPr>
              <w:t>знаниями</w:t>
            </w:r>
            <w:r>
              <w:rPr>
                <w:sz w:val="28"/>
              </w:rPr>
              <w:tab/>
            </w:r>
            <w:r>
              <w:rPr>
                <w:spacing w:val="-10"/>
                <w:sz w:val="28"/>
              </w:rPr>
              <w:t>и</w:t>
            </w:r>
            <w:r>
              <w:rPr>
                <w:sz w:val="28"/>
              </w:rPr>
              <w:tab/>
            </w:r>
            <w:r>
              <w:rPr>
                <w:spacing w:val="-2"/>
                <w:sz w:val="28"/>
              </w:rPr>
              <w:t>умениями</w:t>
            </w:r>
            <w:r>
              <w:rPr>
                <w:sz w:val="28"/>
              </w:rPr>
              <w:tab/>
            </w:r>
            <w:r>
              <w:rPr>
                <w:spacing w:val="-6"/>
                <w:sz w:val="28"/>
              </w:rPr>
              <w:t xml:space="preserve">вы </w:t>
            </w:r>
            <w:r>
              <w:rPr>
                <w:spacing w:val="-2"/>
                <w:sz w:val="28"/>
              </w:rPr>
              <w:t>обогатились?</w:t>
            </w:r>
          </w:p>
          <w:p w14:paraId="3A6C6132" w14:textId="77777777" w:rsidR="003170D7" w:rsidRDefault="00350176">
            <w:pPr>
              <w:pStyle w:val="TableParagraph"/>
              <w:numPr>
                <w:ilvl w:val="1"/>
                <w:numId w:val="58"/>
              </w:numPr>
              <w:tabs>
                <w:tab w:val="left" w:pos="825"/>
              </w:tabs>
              <w:ind w:right="103"/>
              <w:rPr>
                <w:sz w:val="28"/>
              </w:rPr>
            </w:pPr>
            <w:r>
              <w:rPr>
                <w:sz w:val="28"/>
              </w:rPr>
              <w:t>Какие</w:t>
            </w:r>
            <w:r>
              <w:rPr>
                <w:spacing w:val="40"/>
                <w:sz w:val="28"/>
              </w:rPr>
              <w:t xml:space="preserve"> </w:t>
            </w:r>
            <w:r>
              <w:rPr>
                <w:sz w:val="28"/>
              </w:rPr>
              <w:t>открытия</w:t>
            </w:r>
            <w:r>
              <w:rPr>
                <w:spacing w:val="40"/>
                <w:sz w:val="28"/>
              </w:rPr>
              <w:t xml:space="preserve"> </w:t>
            </w:r>
            <w:r>
              <w:rPr>
                <w:sz w:val="28"/>
              </w:rPr>
              <w:t>сделали</w:t>
            </w:r>
            <w:r>
              <w:rPr>
                <w:spacing w:val="40"/>
                <w:sz w:val="28"/>
              </w:rPr>
              <w:t xml:space="preserve"> </w:t>
            </w:r>
            <w:r>
              <w:rPr>
                <w:sz w:val="28"/>
              </w:rPr>
              <w:t>вы</w:t>
            </w:r>
            <w:r>
              <w:rPr>
                <w:spacing w:val="40"/>
                <w:sz w:val="28"/>
              </w:rPr>
              <w:t xml:space="preserve"> </w:t>
            </w:r>
            <w:r>
              <w:rPr>
                <w:sz w:val="28"/>
              </w:rPr>
              <w:t>для</w:t>
            </w:r>
            <w:r>
              <w:rPr>
                <w:spacing w:val="40"/>
                <w:sz w:val="28"/>
              </w:rPr>
              <w:t xml:space="preserve"> </w:t>
            </w:r>
            <w:r>
              <w:rPr>
                <w:sz w:val="28"/>
              </w:rPr>
              <w:t>себя</w:t>
            </w:r>
            <w:r>
              <w:rPr>
                <w:spacing w:val="40"/>
                <w:sz w:val="28"/>
              </w:rPr>
              <w:t xml:space="preserve"> </w:t>
            </w:r>
            <w:r>
              <w:rPr>
                <w:sz w:val="28"/>
              </w:rPr>
              <w:t>в</w:t>
            </w:r>
            <w:r>
              <w:rPr>
                <w:spacing w:val="40"/>
                <w:sz w:val="28"/>
              </w:rPr>
              <w:t xml:space="preserve"> </w:t>
            </w:r>
            <w:r>
              <w:rPr>
                <w:sz w:val="28"/>
              </w:rPr>
              <w:t>процессе нашей встречи?</w:t>
            </w:r>
          </w:p>
          <w:p w14:paraId="6AD9802C" w14:textId="77777777" w:rsidR="003170D7" w:rsidRDefault="00350176">
            <w:pPr>
              <w:pStyle w:val="TableParagraph"/>
              <w:numPr>
                <w:ilvl w:val="1"/>
                <w:numId w:val="58"/>
              </w:numPr>
              <w:tabs>
                <w:tab w:val="left" w:pos="825"/>
              </w:tabs>
              <w:rPr>
                <w:sz w:val="28"/>
              </w:rPr>
            </w:pPr>
            <w:r>
              <w:rPr>
                <w:sz w:val="28"/>
              </w:rPr>
              <w:t xml:space="preserve">Что вас </w:t>
            </w:r>
            <w:r>
              <w:rPr>
                <w:spacing w:val="-2"/>
                <w:sz w:val="28"/>
              </w:rPr>
              <w:t>удивило?</w:t>
            </w:r>
          </w:p>
          <w:p w14:paraId="3516FCFD" w14:textId="77777777" w:rsidR="003170D7" w:rsidRDefault="00350176">
            <w:pPr>
              <w:pStyle w:val="TableParagraph"/>
              <w:numPr>
                <w:ilvl w:val="1"/>
                <w:numId w:val="58"/>
              </w:numPr>
              <w:tabs>
                <w:tab w:val="left" w:pos="825"/>
              </w:tabs>
              <w:rPr>
                <w:sz w:val="28"/>
              </w:rPr>
            </w:pPr>
            <w:r>
              <w:rPr>
                <w:sz w:val="28"/>
              </w:rPr>
              <w:t>Что</w:t>
            </w:r>
            <w:r>
              <w:rPr>
                <w:spacing w:val="-4"/>
                <w:sz w:val="28"/>
              </w:rPr>
              <w:t xml:space="preserve"> </w:t>
            </w:r>
            <w:r>
              <w:rPr>
                <w:sz w:val="28"/>
              </w:rPr>
              <w:t>оказалось</w:t>
            </w:r>
            <w:r>
              <w:rPr>
                <w:spacing w:val="-6"/>
                <w:sz w:val="28"/>
              </w:rPr>
              <w:t xml:space="preserve"> </w:t>
            </w:r>
            <w:r>
              <w:rPr>
                <w:sz w:val="28"/>
              </w:rPr>
              <w:t>полезным</w:t>
            </w:r>
            <w:r>
              <w:rPr>
                <w:spacing w:val="-3"/>
                <w:sz w:val="28"/>
              </w:rPr>
              <w:t xml:space="preserve"> </w:t>
            </w:r>
            <w:r>
              <w:rPr>
                <w:sz w:val="28"/>
              </w:rPr>
              <w:t>лично</w:t>
            </w:r>
            <w:r>
              <w:rPr>
                <w:spacing w:val="-7"/>
                <w:sz w:val="28"/>
              </w:rPr>
              <w:t xml:space="preserve"> </w:t>
            </w:r>
            <w:r>
              <w:rPr>
                <w:sz w:val="28"/>
              </w:rPr>
              <w:t>для</w:t>
            </w:r>
            <w:r>
              <w:rPr>
                <w:spacing w:val="-3"/>
                <w:sz w:val="28"/>
              </w:rPr>
              <w:t xml:space="preserve"> </w:t>
            </w:r>
            <w:r>
              <w:rPr>
                <w:spacing w:val="-4"/>
                <w:sz w:val="28"/>
              </w:rPr>
              <w:t>вас?</w:t>
            </w:r>
          </w:p>
          <w:p w14:paraId="4DF44A0E" w14:textId="77777777" w:rsidR="003170D7" w:rsidRDefault="003170D7">
            <w:pPr>
              <w:pStyle w:val="TableParagraph"/>
              <w:spacing w:before="1"/>
              <w:rPr>
                <w:sz w:val="28"/>
              </w:rPr>
            </w:pPr>
          </w:p>
          <w:p w14:paraId="2FC9D440" w14:textId="77777777" w:rsidR="003170D7" w:rsidRDefault="00350176">
            <w:pPr>
              <w:pStyle w:val="TableParagraph"/>
              <w:spacing w:line="319" w:lineRule="exact"/>
              <w:ind w:left="465"/>
              <w:rPr>
                <w:b/>
                <w:sz w:val="28"/>
              </w:rPr>
            </w:pPr>
            <w:r>
              <w:rPr>
                <w:b/>
                <w:sz w:val="28"/>
              </w:rPr>
              <w:t>«Слово</w:t>
            </w:r>
            <w:r>
              <w:rPr>
                <w:b/>
                <w:spacing w:val="-6"/>
                <w:sz w:val="28"/>
              </w:rPr>
              <w:t xml:space="preserve"> </w:t>
            </w:r>
            <w:r>
              <w:rPr>
                <w:b/>
                <w:spacing w:val="-4"/>
                <w:sz w:val="28"/>
              </w:rPr>
              <w:t>дня»</w:t>
            </w:r>
          </w:p>
          <w:p w14:paraId="6CE07AEE" w14:textId="77777777" w:rsidR="003170D7" w:rsidRDefault="00350176">
            <w:pPr>
              <w:pStyle w:val="TableParagraph"/>
              <w:numPr>
                <w:ilvl w:val="1"/>
                <w:numId w:val="58"/>
              </w:numPr>
              <w:tabs>
                <w:tab w:val="left" w:pos="825"/>
                <w:tab w:val="left" w:pos="2766"/>
                <w:tab w:val="left" w:pos="3852"/>
                <w:tab w:val="left" w:pos="5035"/>
                <w:tab w:val="left" w:pos="6455"/>
              </w:tabs>
              <w:ind w:right="98"/>
              <w:rPr>
                <w:sz w:val="28"/>
              </w:rPr>
            </w:pPr>
            <w:r>
              <w:rPr>
                <w:spacing w:val="-2"/>
                <w:sz w:val="28"/>
              </w:rPr>
              <w:t>Предлагается</w:t>
            </w:r>
            <w:r>
              <w:rPr>
                <w:sz w:val="28"/>
              </w:rPr>
              <w:tab/>
            </w:r>
            <w:r>
              <w:rPr>
                <w:spacing w:val="-2"/>
                <w:sz w:val="28"/>
              </w:rPr>
              <w:t>одним</w:t>
            </w:r>
            <w:r>
              <w:rPr>
                <w:sz w:val="28"/>
              </w:rPr>
              <w:tab/>
            </w:r>
            <w:r>
              <w:rPr>
                <w:spacing w:val="-2"/>
                <w:sz w:val="28"/>
              </w:rPr>
              <w:t>словом</w:t>
            </w:r>
            <w:r>
              <w:rPr>
                <w:sz w:val="28"/>
              </w:rPr>
              <w:tab/>
            </w:r>
            <w:r>
              <w:rPr>
                <w:spacing w:val="-2"/>
                <w:sz w:val="28"/>
              </w:rPr>
              <w:t>выразить</w:t>
            </w:r>
            <w:r>
              <w:rPr>
                <w:sz w:val="28"/>
              </w:rPr>
              <w:tab/>
            </w:r>
            <w:r>
              <w:rPr>
                <w:spacing w:val="-4"/>
                <w:sz w:val="28"/>
              </w:rPr>
              <w:t xml:space="preserve">свое </w:t>
            </w:r>
            <w:r>
              <w:rPr>
                <w:sz w:val="28"/>
              </w:rPr>
              <w:t>отношение к проведенному собранию.</w:t>
            </w:r>
          </w:p>
        </w:tc>
        <w:tc>
          <w:tcPr>
            <w:tcW w:w="1416" w:type="dxa"/>
          </w:tcPr>
          <w:p w14:paraId="7AD8FAF0" w14:textId="77777777" w:rsidR="003170D7" w:rsidRDefault="003170D7">
            <w:pPr>
              <w:pStyle w:val="TableParagraph"/>
              <w:rPr>
                <w:sz w:val="26"/>
              </w:rPr>
            </w:pPr>
          </w:p>
        </w:tc>
      </w:tr>
    </w:tbl>
    <w:p w14:paraId="693EECF0" w14:textId="77777777" w:rsidR="003170D7" w:rsidRDefault="00350176">
      <w:pPr>
        <w:pStyle w:val="a3"/>
      </w:pPr>
      <w:r>
        <w:rPr>
          <w:noProof/>
        </w:rPr>
        <mc:AlternateContent>
          <mc:Choice Requires="wps">
            <w:drawing>
              <wp:anchor distT="0" distB="0" distL="0" distR="0" simplePos="0" relativeHeight="15866880" behindDoc="0" locked="0" layoutInCell="1" allowOverlap="1" wp14:anchorId="05075B9E" wp14:editId="065281F0">
                <wp:simplePos x="0" y="0"/>
                <wp:positionH relativeFrom="page">
                  <wp:posOffset>7632982</wp:posOffset>
                </wp:positionH>
                <wp:positionV relativeFrom="page">
                  <wp:posOffset>5527595</wp:posOffset>
                </wp:positionV>
                <wp:extent cx="144145" cy="2029460"/>
                <wp:effectExtent l="0" t="0" r="0" b="0"/>
                <wp:wrapNone/>
                <wp:docPr id="436" name="Text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5D4542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5075B9E" id="Textbox 436" o:spid="_x0000_s1227" type="#_x0000_t202" style="position:absolute;margin-left:601pt;margin-top:435.25pt;width:11.35pt;height:159.8pt;z-index:1586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BOHrj7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35D4542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E14A634" w14:textId="77777777" w:rsidR="003170D7" w:rsidRDefault="003170D7">
      <w:pPr>
        <w:pStyle w:val="a3"/>
        <w:spacing w:before="221"/>
      </w:pPr>
    </w:p>
    <w:p w14:paraId="6938EBC2" w14:textId="77777777" w:rsidR="003170D7" w:rsidRDefault="00350176">
      <w:pPr>
        <w:pStyle w:val="2"/>
        <w:spacing w:line="259" w:lineRule="auto"/>
        <w:ind w:left="4161" w:right="4044" w:hanging="1"/>
        <w:jc w:val="center"/>
      </w:pPr>
      <w:r>
        <w:t>Занятие 3.2 Питание</w:t>
      </w:r>
      <w:r>
        <w:rPr>
          <w:spacing w:val="-18"/>
        </w:rPr>
        <w:t xml:space="preserve"> </w:t>
      </w:r>
      <w:r>
        <w:t>вне</w:t>
      </w:r>
      <w:r>
        <w:rPr>
          <w:spacing w:val="-17"/>
        </w:rPr>
        <w:t xml:space="preserve"> </w:t>
      </w:r>
      <w:r>
        <w:t>дома</w:t>
      </w:r>
    </w:p>
    <w:p w14:paraId="47B96DA2" w14:textId="77777777" w:rsidR="003170D7" w:rsidRDefault="00350176">
      <w:pPr>
        <w:pStyle w:val="a3"/>
        <w:spacing w:line="294" w:lineRule="exact"/>
        <w:ind w:left="113"/>
        <w:jc w:val="center"/>
      </w:pPr>
      <w:r>
        <w:rPr>
          <w:b/>
        </w:rPr>
        <w:t>Цель:</w:t>
      </w:r>
      <w:r>
        <w:rPr>
          <w:b/>
          <w:spacing w:val="-20"/>
        </w:rPr>
        <w:t xml:space="preserve"> </w:t>
      </w:r>
      <w:r>
        <w:t>воспитывать</w:t>
      </w:r>
      <w:r>
        <w:rPr>
          <w:spacing w:val="-17"/>
        </w:rPr>
        <w:t xml:space="preserve"> </w:t>
      </w:r>
      <w:r>
        <w:t>у</w:t>
      </w:r>
      <w:r>
        <w:rPr>
          <w:spacing w:val="-18"/>
        </w:rPr>
        <w:t xml:space="preserve"> </w:t>
      </w:r>
      <w:r>
        <w:t>родителей</w:t>
      </w:r>
      <w:r>
        <w:rPr>
          <w:spacing w:val="-17"/>
        </w:rPr>
        <w:t xml:space="preserve"> </w:t>
      </w:r>
      <w:r>
        <w:t>ответственное</w:t>
      </w:r>
      <w:r>
        <w:rPr>
          <w:spacing w:val="-18"/>
        </w:rPr>
        <w:t xml:space="preserve"> </w:t>
      </w:r>
      <w:r>
        <w:t>отношение</w:t>
      </w:r>
      <w:r>
        <w:rPr>
          <w:spacing w:val="-15"/>
        </w:rPr>
        <w:t xml:space="preserve"> </w:t>
      </w:r>
      <w:r>
        <w:t>к</w:t>
      </w:r>
      <w:r>
        <w:rPr>
          <w:spacing w:val="-10"/>
        </w:rPr>
        <w:t xml:space="preserve"> </w:t>
      </w:r>
      <w:r>
        <w:t>питанию</w:t>
      </w:r>
      <w:r>
        <w:rPr>
          <w:spacing w:val="-17"/>
        </w:rPr>
        <w:t xml:space="preserve"> </w:t>
      </w:r>
      <w:r>
        <w:rPr>
          <w:spacing w:val="-2"/>
        </w:rPr>
        <w:t>подростков</w:t>
      </w:r>
    </w:p>
    <w:p w14:paraId="2FAFB8DE" w14:textId="77777777" w:rsidR="003170D7" w:rsidRDefault="00350176">
      <w:pPr>
        <w:pStyle w:val="a3"/>
        <w:ind w:left="462"/>
      </w:pPr>
      <w:r>
        <w:t>как</w:t>
      </w:r>
      <w:r>
        <w:rPr>
          <w:spacing w:val="-5"/>
        </w:rPr>
        <w:t xml:space="preserve"> </w:t>
      </w:r>
      <w:r>
        <w:t>фактору</w:t>
      </w:r>
      <w:r>
        <w:rPr>
          <w:spacing w:val="-7"/>
        </w:rPr>
        <w:t xml:space="preserve"> </w:t>
      </w:r>
      <w:r>
        <w:t>укрепления</w:t>
      </w:r>
      <w:r>
        <w:rPr>
          <w:spacing w:val="-4"/>
        </w:rPr>
        <w:t xml:space="preserve"> </w:t>
      </w:r>
      <w:r>
        <w:t>их</w:t>
      </w:r>
      <w:r>
        <w:rPr>
          <w:spacing w:val="-3"/>
        </w:rPr>
        <w:t xml:space="preserve"> </w:t>
      </w:r>
      <w:r>
        <w:rPr>
          <w:spacing w:val="-2"/>
        </w:rPr>
        <w:t>здоровья.</w:t>
      </w:r>
    </w:p>
    <w:p w14:paraId="0353EE66" w14:textId="77777777" w:rsidR="003170D7" w:rsidRDefault="00350176">
      <w:pPr>
        <w:pStyle w:val="2"/>
        <w:spacing w:before="4"/>
        <w:ind w:left="462"/>
      </w:pPr>
      <w:r>
        <w:rPr>
          <w:spacing w:val="-2"/>
        </w:rPr>
        <w:t>Задачи:</w:t>
      </w:r>
    </w:p>
    <w:p w14:paraId="45ED790D" w14:textId="77777777" w:rsidR="003170D7" w:rsidRDefault="00350176">
      <w:pPr>
        <w:pStyle w:val="a5"/>
        <w:numPr>
          <w:ilvl w:val="0"/>
          <w:numId w:val="57"/>
        </w:numPr>
        <w:tabs>
          <w:tab w:val="left" w:pos="1181"/>
        </w:tabs>
        <w:spacing w:line="340" w:lineRule="exact"/>
        <w:ind w:left="1181"/>
        <w:rPr>
          <w:sz w:val="28"/>
        </w:rPr>
      </w:pPr>
      <w:r>
        <w:rPr>
          <w:sz w:val="28"/>
        </w:rPr>
        <w:t>развивать</w:t>
      </w:r>
      <w:r>
        <w:rPr>
          <w:spacing w:val="-8"/>
          <w:sz w:val="28"/>
        </w:rPr>
        <w:t xml:space="preserve"> </w:t>
      </w:r>
      <w:r>
        <w:rPr>
          <w:sz w:val="28"/>
        </w:rPr>
        <w:t>стремление</w:t>
      </w:r>
      <w:r>
        <w:rPr>
          <w:spacing w:val="-6"/>
          <w:sz w:val="28"/>
        </w:rPr>
        <w:t xml:space="preserve"> </w:t>
      </w:r>
      <w:r>
        <w:rPr>
          <w:sz w:val="28"/>
        </w:rPr>
        <w:t>к</w:t>
      </w:r>
      <w:r>
        <w:rPr>
          <w:spacing w:val="-5"/>
          <w:sz w:val="28"/>
        </w:rPr>
        <w:t xml:space="preserve"> </w:t>
      </w:r>
      <w:r>
        <w:rPr>
          <w:sz w:val="28"/>
        </w:rPr>
        <w:t>здоровому</w:t>
      </w:r>
      <w:r>
        <w:rPr>
          <w:spacing w:val="-10"/>
          <w:sz w:val="28"/>
        </w:rPr>
        <w:t xml:space="preserve"> </w:t>
      </w:r>
      <w:r>
        <w:rPr>
          <w:sz w:val="28"/>
        </w:rPr>
        <w:t>питанию</w:t>
      </w:r>
      <w:r>
        <w:rPr>
          <w:spacing w:val="-6"/>
          <w:sz w:val="28"/>
        </w:rPr>
        <w:t xml:space="preserve"> </w:t>
      </w:r>
      <w:r>
        <w:rPr>
          <w:spacing w:val="-2"/>
          <w:sz w:val="28"/>
        </w:rPr>
        <w:t>детей;</w:t>
      </w:r>
    </w:p>
    <w:p w14:paraId="4249B1D4" w14:textId="77777777" w:rsidR="003170D7" w:rsidRDefault="00350176">
      <w:pPr>
        <w:pStyle w:val="a5"/>
        <w:numPr>
          <w:ilvl w:val="0"/>
          <w:numId w:val="57"/>
        </w:numPr>
        <w:tabs>
          <w:tab w:val="left" w:pos="1181"/>
        </w:tabs>
        <w:spacing w:before="1"/>
        <w:ind w:left="1181" w:right="352"/>
        <w:rPr>
          <w:sz w:val="28"/>
        </w:rPr>
      </w:pPr>
      <w:r>
        <w:rPr>
          <w:sz w:val="28"/>
        </w:rPr>
        <w:t>расширять</w:t>
      </w:r>
      <w:r>
        <w:rPr>
          <w:spacing w:val="80"/>
          <w:sz w:val="28"/>
        </w:rPr>
        <w:t xml:space="preserve"> </w:t>
      </w:r>
      <w:r>
        <w:rPr>
          <w:sz w:val="28"/>
        </w:rPr>
        <w:t>представления</w:t>
      </w:r>
      <w:r>
        <w:rPr>
          <w:spacing w:val="80"/>
          <w:sz w:val="28"/>
        </w:rPr>
        <w:t xml:space="preserve"> </w:t>
      </w:r>
      <w:r>
        <w:rPr>
          <w:sz w:val="28"/>
        </w:rPr>
        <w:t>о</w:t>
      </w:r>
      <w:r>
        <w:rPr>
          <w:spacing w:val="80"/>
          <w:sz w:val="28"/>
        </w:rPr>
        <w:t xml:space="preserve"> </w:t>
      </w:r>
      <w:r>
        <w:rPr>
          <w:sz w:val="28"/>
        </w:rPr>
        <w:t>возможности</w:t>
      </w:r>
      <w:r>
        <w:rPr>
          <w:spacing w:val="80"/>
          <w:sz w:val="28"/>
        </w:rPr>
        <w:t xml:space="preserve"> </w:t>
      </w:r>
      <w:r>
        <w:rPr>
          <w:sz w:val="28"/>
        </w:rPr>
        <w:t>сбалансированного</w:t>
      </w:r>
      <w:r>
        <w:rPr>
          <w:spacing w:val="80"/>
          <w:sz w:val="28"/>
        </w:rPr>
        <w:t xml:space="preserve"> </w:t>
      </w:r>
      <w:r>
        <w:rPr>
          <w:sz w:val="28"/>
        </w:rPr>
        <w:t>питания подростков вне дома;</w:t>
      </w:r>
    </w:p>
    <w:p w14:paraId="2037F526" w14:textId="77777777" w:rsidR="003170D7" w:rsidRDefault="00350176">
      <w:pPr>
        <w:pStyle w:val="a5"/>
        <w:numPr>
          <w:ilvl w:val="0"/>
          <w:numId w:val="57"/>
        </w:numPr>
        <w:tabs>
          <w:tab w:val="left" w:pos="1181"/>
        </w:tabs>
        <w:ind w:left="1181" w:right="351"/>
        <w:rPr>
          <w:sz w:val="28"/>
        </w:rPr>
      </w:pPr>
      <w:r>
        <w:rPr>
          <w:sz w:val="28"/>
        </w:rPr>
        <w:t>способствовать</w:t>
      </w:r>
      <w:r>
        <w:rPr>
          <w:spacing w:val="40"/>
          <w:sz w:val="28"/>
        </w:rPr>
        <w:t xml:space="preserve"> </w:t>
      </w:r>
      <w:r>
        <w:rPr>
          <w:sz w:val="28"/>
        </w:rPr>
        <w:t>овладению</w:t>
      </w:r>
      <w:r>
        <w:rPr>
          <w:spacing w:val="40"/>
          <w:sz w:val="28"/>
        </w:rPr>
        <w:t xml:space="preserve"> </w:t>
      </w:r>
      <w:r>
        <w:rPr>
          <w:sz w:val="28"/>
        </w:rPr>
        <w:t>навыками</w:t>
      </w:r>
      <w:r>
        <w:rPr>
          <w:spacing w:val="40"/>
          <w:sz w:val="28"/>
        </w:rPr>
        <w:t xml:space="preserve"> </w:t>
      </w:r>
      <w:r>
        <w:rPr>
          <w:sz w:val="28"/>
        </w:rPr>
        <w:t>организации</w:t>
      </w:r>
      <w:r>
        <w:rPr>
          <w:spacing w:val="40"/>
          <w:sz w:val="28"/>
        </w:rPr>
        <w:t xml:space="preserve"> </w:t>
      </w:r>
      <w:r>
        <w:rPr>
          <w:sz w:val="28"/>
        </w:rPr>
        <w:t>и</w:t>
      </w:r>
      <w:r>
        <w:rPr>
          <w:spacing w:val="40"/>
          <w:sz w:val="28"/>
        </w:rPr>
        <w:t xml:space="preserve"> </w:t>
      </w:r>
      <w:r>
        <w:rPr>
          <w:sz w:val="28"/>
        </w:rPr>
        <w:t>контроля</w:t>
      </w:r>
      <w:r>
        <w:rPr>
          <w:spacing w:val="40"/>
          <w:sz w:val="28"/>
        </w:rPr>
        <w:t xml:space="preserve"> </w:t>
      </w:r>
      <w:r>
        <w:rPr>
          <w:sz w:val="28"/>
        </w:rPr>
        <w:t>качества питания детей вне дома.</w:t>
      </w:r>
    </w:p>
    <w:p w14:paraId="1DC47232" w14:textId="77777777" w:rsidR="003170D7" w:rsidRDefault="00350176">
      <w:pPr>
        <w:spacing w:line="259" w:lineRule="auto"/>
        <w:ind w:left="462" w:right="347"/>
        <w:jc w:val="both"/>
        <w:rPr>
          <w:sz w:val="28"/>
        </w:rPr>
      </w:pPr>
      <w:r>
        <w:rPr>
          <w:b/>
          <w:sz w:val="28"/>
        </w:rPr>
        <w:t>Национальные</w:t>
      </w:r>
      <w:r>
        <w:rPr>
          <w:b/>
          <w:spacing w:val="-14"/>
          <w:sz w:val="28"/>
        </w:rPr>
        <w:t xml:space="preserve"> </w:t>
      </w:r>
      <w:r>
        <w:rPr>
          <w:b/>
          <w:sz w:val="28"/>
        </w:rPr>
        <w:t>ценности</w:t>
      </w:r>
      <w:r>
        <w:rPr>
          <w:b/>
          <w:spacing w:val="-13"/>
          <w:sz w:val="28"/>
        </w:rPr>
        <w:t xml:space="preserve"> </w:t>
      </w:r>
      <w:r>
        <w:rPr>
          <w:b/>
          <w:sz w:val="28"/>
        </w:rPr>
        <w:t>и</w:t>
      </w:r>
      <w:r>
        <w:rPr>
          <w:b/>
          <w:spacing w:val="-13"/>
          <w:sz w:val="28"/>
        </w:rPr>
        <w:t xml:space="preserve"> </w:t>
      </w:r>
      <w:r>
        <w:rPr>
          <w:b/>
          <w:sz w:val="28"/>
        </w:rPr>
        <w:t>качества</w:t>
      </w:r>
      <w:r>
        <w:rPr>
          <w:b/>
          <w:spacing w:val="-13"/>
          <w:sz w:val="28"/>
        </w:rPr>
        <w:t xml:space="preserve"> </w:t>
      </w:r>
      <w:r>
        <w:rPr>
          <w:b/>
          <w:sz w:val="28"/>
        </w:rPr>
        <w:t>личности:</w:t>
      </w:r>
      <w:r>
        <w:rPr>
          <w:b/>
          <w:spacing w:val="-10"/>
          <w:sz w:val="28"/>
        </w:rPr>
        <w:t xml:space="preserve"> </w:t>
      </w:r>
      <w:r>
        <w:rPr>
          <w:sz w:val="28"/>
        </w:rPr>
        <w:t>сотрудничество,</w:t>
      </w:r>
      <w:r>
        <w:rPr>
          <w:spacing w:val="-14"/>
          <w:sz w:val="28"/>
        </w:rPr>
        <w:t xml:space="preserve"> </w:t>
      </w:r>
      <w:r>
        <w:rPr>
          <w:sz w:val="28"/>
        </w:rPr>
        <w:t>родительский долг,</w:t>
      </w:r>
      <w:r>
        <w:rPr>
          <w:spacing w:val="-2"/>
          <w:sz w:val="28"/>
        </w:rPr>
        <w:t xml:space="preserve"> </w:t>
      </w:r>
      <w:r>
        <w:rPr>
          <w:sz w:val="28"/>
        </w:rPr>
        <w:t>уважение,</w:t>
      </w:r>
      <w:r>
        <w:rPr>
          <w:spacing w:val="-3"/>
          <w:sz w:val="28"/>
        </w:rPr>
        <w:t xml:space="preserve"> </w:t>
      </w:r>
      <w:r>
        <w:rPr>
          <w:sz w:val="28"/>
        </w:rPr>
        <w:t>любознательность,</w:t>
      </w:r>
      <w:r>
        <w:rPr>
          <w:spacing w:val="-3"/>
          <w:sz w:val="28"/>
        </w:rPr>
        <w:t xml:space="preserve"> </w:t>
      </w:r>
      <w:r>
        <w:rPr>
          <w:sz w:val="28"/>
        </w:rPr>
        <w:t>правильное</w:t>
      </w:r>
      <w:r>
        <w:rPr>
          <w:spacing w:val="-2"/>
          <w:sz w:val="28"/>
        </w:rPr>
        <w:t xml:space="preserve"> </w:t>
      </w:r>
      <w:r>
        <w:rPr>
          <w:sz w:val="28"/>
        </w:rPr>
        <w:t>понимание,</w:t>
      </w:r>
      <w:r>
        <w:rPr>
          <w:spacing w:val="-5"/>
          <w:sz w:val="28"/>
        </w:rPr>
        <w:t xml:space="preserve"> </w:t>
      </w:r>
      <w:r>
        <w:rPr>
          <w:sz w:val="28"/>
        </w:rPr>
        <w:t>правильный</w:t>
      </w:r>
      <w:r>
        <w:rPr>
          <w:spacing w:val="-4"/>
          <w:sz w:val="28"/>
        </w:rPr>
        <w:t xml:space="preserve"> </w:t>
      </w:r>
      <w:r>
        <w:rPr>
          <w:sz w:val="28"/>
        </w:rPr>
        <w:t>пример, активная жизненная позиция.</w:t>
      </w:r>
    </w:p>
    <w:p w14:paraId="145DB545" w14:textId="77777777" w:rsidR="003170D7" w:rsidRDefault="003170D7">
      <w:pPr>
        <w:pStyle w:val="a3"/>
        <w:spacing w:before="25"/>
      </w:pPr>
    </w:p>
    <w:p w14:paraId="69FFC805" w14:textId="77777777" w:rsidR="003170D7" w:rsidRDefault="00350176">
      <w:pPr>
        <w:pStyle w:val="2"/>
        <w:spacing w:line="240" w:lineRule="auto"/>
        <w:ind w:left="462"/>
      </w:pPr>
      <w:r>
        <w:rPr>
          <w:spacing w:val="-4"/>
        </w:rPr>
        <w:t>План</w:t>
      </w:r>
    </w:p>
    <w:p w14:paraId="14A94B40" w14:textId="77777777" w:rsidR="003170D7" w:rsidRDefault="00350176">
      <w:pPr>
        <w:pStyle w:val="a5"/>
        <w:numPr>
          <w:ilvl w:val="0"/>
          <w:numId w:val="56"/>
        </w:numPr>
        <w:tabs>
          <w:tab w:val="left" w:pos="745"/>
        </w:tabs>
        <w:spacing w:before="24" w:line="321" w:lineRule="exact"/>
        <w:jc w:val="left"/>
        <w:rPr>
          <w:sz w:val="28"/>
        </w:rPr>
      </w:pPr>
      <w:r>
        <w:rPr>
          <w:sz w:val="28"/>
        </w:rPr>
        <w:t>Вводная</w:t>
      </w:r>
      <w:r>
        <w:rPr>
          <w:spacing w:val="-3"/>
          <w:sz w:val="28"/>
        </w:rPr>
        <w:t xml:space="preserve"> </w:t>
      </w:r>
      <w:r>
        <w:rPr>
          <w:spacing w:val="-2"/>
          <w:sz w:val="28"/>
        </w:rPr>
        <w:t>часть</w:t>
      </w:r>
    </w:p>
    <w:p w14:paraId="3DB88B26" w14:textId="77777777" w:rsidR="003170D7" w:rsidRDefault="00350176">
      <w:pPr>
        <w:pStyle w:val="a5"/>
        <w:numPr>
          <w:ilvl w:val="1"/>
          <w:numId w:val="56"/>
        </w:numPr>
        <w:tabs>
          <w:tab w:val="left" w:pos="1181"/>
        </w:tabs>
        <w:spacing w:line="341" w:lineRule="exact"/>
        <w:ind w:left="1181"/>
        <w:rPr>
          <w:sz w:val="28"/>
        </w:rPr>
      </w:pPr>
      <w:r>
        <w:rPr>
          <w:sz w:val="28"/>
        </w:rPr>
        <w:t>Организационный</w:t>
      </w:r>
      <w:r>
        <w:rPr>
          <w:spacing w:val="-15"/>
          <w:sz w:val="28"/>
        </w:rPr>
        <w:t xml:space="preserve"> </w:t>
      </w:r>
      <w:r>
        <w:rPr>
          <w:spacing w:val="-2"/>
          <w:sz w:val="28"/>
        </w:rPr>
        <w:t>момент</w:t>
      </w:r>
    </w:p>
    <w:p w14:paraId="6BBF13C8" w14:textId="77777777" w:rsidR="003170D7" w:rsidRDefault="00350176">
      <w:pPr>
        <w:pStyle w:val="a5"/>
        <w:numPr>
          <w:ilvl w:val="1"/>
          <w:numId w:val="56"/>
        </w:numPr>
        <w:tabs>
          <w:tab w:val="left" w:pos="1181"/>
        </w:tabs>
        <w:spacing w:line="342" w:lineRule="exact"/>
        <w:ind w:left="1181"/>
        <w:rPr>
          <w:sz w:val="28"/>
        </w:rPr>
      </w:pPr>
      <w:r>
        <w:rPr>
          <w:spacing w:val="-2"/>
          <w:sz w:val="28"/>
        </w:rPr>
        <w:t>Приветствие</w:t>
      </w:r>
    </w:p>
    <w:p w14:paraId="1C66DDD7" w14:textId="77777777" w:rsidR="003170D7" w:rsidRDefault="00350176">
      <w:pPr>
        <w:pStyle w:val="a5"/>
        <w:numPr>
          <w:ilvl w:val="0"/>
          <w:numId w:val="56"/>
        </w:numPr>
        <w:tabs>
          <w:tab w:val="left" w:pos="745"/>
        </w:tabs>
        <w:spacing w:before="1"/>
        <w:ind w:hanging="540"/>
        <w:jc w:val="left"/>
        <w:rPr>
          <w:sz w:val="28"/>
        </w:rPr>
      </w:pPr>
      <w:r>
        <w:rPr>
          <w:sz w:val="28"/>
        </w:rPr>
        <w:t>Основная</w:t>
      </w:r>
      <w:r>
        <w:rPr>
          <w:spacing w:val="-6"/>
          <w:sz w:val="28"/>
        </w:rPr>
        <w:t xml:space="preserve"> </w:t>
      </w:r>
      <w:r>
        <w:rPr>
          <w:spacing w:val="-2"/>
          <w:sz w:val="28"/>
        </w:rPr>
        <w:t>часть</w:t>
      </w:r>
    </w:p>
    <w:p w14:paraId="31593016" w14:textId="77777777" w:rsidR="003170D7" w:rsidRDefault="003170D7">
      <w:pPr>
        <w:rPr>
          <w:sz w:val="28"/>
        </w:rPr>
        <w:sectPr w:rsidR="003170D7">
          <w:type w:val="continuous"/>
          <w:pgSz w:w="12240" w:h="15840"/>
          <w:pgMar w:top="1120" w:right="500" w:bottom="1200" w:left="1240" w:header="0" w:footer="968" w:gutter="0"/>
          <w:cols w:space="720"/>
        </w:sectPr>
      </w:pPr>
    </w:p>
    <w:p w14:paraId="4596918F" w14:textId="77777777" w:rsidR="003170D7" w:rsidRDefault="00350176">
      <w:pPr>
        <w:pStyle w:val="a5"/>
        <w:numPr>
          <w:ilvl w:val="1"/>
          <w:numId w:val="56"/>
        </w:numPr>
        <w:tabs>
          <w:tab w:val="left" w:pos="1181"/>
        </w:tabs>
        <w:spacing w:before="85"/>
        <w:ind w:left="1181"/>
        <w:rPr>
          <w:sz w:val="28"/>
        </w:rPr>
      </w:pPr>
      <w:r>
        <w:rPr>
          <w:noProof/>
        </w:rPr>
        <w:lastRenderedPageBreak/>
        <mc:AlternateContent>
          <mc:Choice Requires="wps">
            <w:drawing>
              <wp:anchor distT="0" distB="0" distL="0" distR="0" simplePos="0" relativeHeight="15867392" behindDoc="0" locked="0" layoutInCell="1" allowOverlap="1" wp14:anchorId="264F8DE0" wp14:editId="55028FB6">
                <wp:simplePos x="0" y="0"/>
                <wp:positionH relativeFrom="page">
                  <wp:posOffset>7632982</wp:posOffset>
                </wp:positionH>
                <wp:positionV relativeFrom="page">
                  <wp:posOffset>5527595</wp:posOffset>
                </wp:positionV>
                <wp:extent cx="144145" cy="2029460"/>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91AA2D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64F8DE0" id="Textbox 437" o:spid="_x0000_s1228" type="#_x0000_t202" style="position:absolute;left:0;text-align:left;margin-left:601pt;margin-top:435.25pt;width:11.35pt;height:159.8pt;z-index:1586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GGtGYO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91AA2D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Знакомство</w:t>
      </w:r>
      <w:r>
        <w:rPr>
          <w:spacing w:val="-4"/>
          <w:sz w:val="28"/>
        </w:rPr>
        <w:t xml:space="preserve"> </w:t>
      </w:r>
      <w:r>
        <w:rPr>
          <w:sz w:val="28"/>
        </w:rPr>
        <w:t>со</w:t>
      </w:r>
      <w:r>
        <w:rPr>
          <w:spacing w:val="-3"/>
          <w:sz w:val="28"/>
        </w:rPr>
        <w:t xml:space="preserve"> </w:t>
      </w:r>
      <w:r>
        <w:rPr>
          <w:spacing w:val="-2"/>
          <w:sz w:val="28"/>
        </w:rPr>
        <w:t>статистикой</w:t>
      </w:r>
    </w:p>
    <w:p w14:paraId="3C5B056C" w14:textId="77777777" w:rsidR="003170D7" w:rsidRDefault="00350176">
      <w:pPr>
        <w:pStyle w:val="a5"/>
        <w:numPr>
          <w:ilvl w:val="1"/>
          <w:numId w:val="56"/>
        </w:numPr>
        <w:tabs>
          <w:tab w:val="left" w:pos="1181"/>
        </w:tabs>
        <w:ind w:left="1181"/>
        <w:rPr>
          <w:sz w:val="28"/>
        </w:rPr>
      </w:pPr>
      <w:r>
        <w:rPr>
          <w:sz w:val="28"/>
        </w:rPr>
        <w:t>Что</w:t>
      </w:r>
      <w:r>
        <w:rPr>
          <w:spacing w:val="-3"/>
          <w:sz w:val="28"/>
        </w:rPr>
        <w:t xml:space="preserve"> </w:t>
      </w:r>
      <w:r>
        <w:rPr>
          <w:sz w:val="28"/>
        </w:rPr>
        <w:t>значит</w:t>
      </w:r>
      <w:r>
        <w:rPr>
          <w:spacing w:val="-5"/>
          <w:sz w:val="28"/>
        </w:rPr>
        <w:t xml:space="preserve"> </w:t>
      </w:r>
      <w:r>
        <w:rPr>
          <w:i/>
          <w:sz w:val="28"/>
        </w:rPr>
        <w:t>питание</w:t>
      </w:r>
      <w:r>
        <w:rPr>
          <w:i/>
          <w:spacing w:val="-4"/>
          <w:sz w:val="28"/>
        </w:rPr>
        <w:t xml:space="preserve"> </w:t>
      </w:r>
      <w:r>
        <w:rPr>
          <w:i/>
          <w:sz w:val="28"/>
        </w:rPr>
        <w:t>вне</w:t>
      </w:r>
      <w:r>
        <w:rPr>
          <w:i/>
          <w:spacing w:val="-2"/>
          <w:sz w:val="28"/>
        </w:rPr>
        <w:t xml:space="preserve"> </w:t>
      </w:r>
      <w:r>
        <w:rPr>
          <w:i/>
          <w:spacing w:val="-4"/>
          <w:sz w:val="28"/>
        </w:rPr>
        <w:t>дома</w:t>
      </w:r>
      <w:r>
        <w:rPr>
          <w:spacing w:val="-4"/>
          <w:sz w:val="28"/>
        </w:rPr>
        <w:t>?</w:t>
      </w:r>
    </w:p>
    <w:p w14:paraId="0AEBDE59" w14:textId="77777777" w:rsidR="003170D7" w:rsidRDefault="00350176">
      <w:pPr>
        <w:pStyle w:val="a5"/>
        <w:numPr>
          <w:ilvl w:val="1"/>
          <w:numId w:val="56"/>
        </w:numPr>
        <w:tabs>
          <w:tab w:val="left" w:pos="1181"/>
        </w:tabs>
        <w:spacing w:line="342" w:lineRule="exact"/>
        <w:ind w:left="1181"/>
        <w:rPr>
          <w:sz w:val="28"/>
        </w:rPr>
      </w:pPr>
      <w:r>
        <w:rPr>
          <w:sz w:val="28"/>
        </w:rPr>
        <w:t>Работа</w:t>
      </w:r>
      <w:r>
        <w:rPr>
          <w:spacing w:val="-2"/>
          <w:sz w:val="28"/>
        </w:rPr>
        <w:t xml:space="preserve"> </w:t>
      </w:r>
      <w:r>
        <w:rPr>
          <w:sz w:val="28"/>
        </w:rPr>
        <w:t>в</w:t>
      </w:r>
      <w:r>
        <w:rPr>
          <w:spacing w:val="-2"/>
          <w:sz w:val="28"/>
        </w:rPr>
        <w:t xml:space="preserve"> группах</w:t>
      </w:r>
    </w:p>
    <w:p w14:paraId="15BDB535" w14:textId="77777777" w:rsidR="003170D7" w:rsidRDefault="00350176">
      <w:pPr>
        <w:pStyle w:val="a5"/>
        <w:numPr>
          <w:ilvl w:val="1"/>
          <w:numId w:val="56"/>
        </w:numPr>
        <w:tabs>
          <w:tab w:val="left" w:pos="1181"/>
        </w:tabs>
        <w:spacing w:line="342" w:lineRule="exact"/>
        <w:ind w:left="1181"/>
        <w:rPr>
          <w:sz w:val="28"/>
        </w:rPr>
      </w:pPr>
      <w:r>
        <w:rPr>
          <w:sz w:val="28"/>
        </w:rPr>
        <w:t>Викторина</w:t>
      </w:r>
      <w:r>
        <w:rPr>
          <w:spacing w:val="-8"/>
          <w:sz w:val="28"/>
        </w:rPr>
        <w:t xml:space="preserve"> </w:t>
      </w:r>
      <w:r>
        <w:rPr>
          <w:sz w:val="28"/>
        </w:rPr>
        <w:t>«Здоровое</w:t>
      </w:r>
      <w:r>
        <w:rPr>
          <w:spacing w:val="-8"/>
          <w:sz w:val="28"/>
        </w:rPr>
        <w:t xml:space="preserve"> </w:t>
      </w:r>
      <w:r>
        <w:rPr>
          <w:spacing w:val="-2"/>
          <w:sz w:val="28"/>
        </w:rPr>
        <w:t>питание»</w:t>
      </w:r>
    </w:p>
    <w:p w14:paraId="29DD6090" w14:textId="77777777" w:rsidR="003170D7" w:rsidRDefault="00350176">
      <w:pPr>
        <w:pStyle w:val="a5"/>
        <w:numPr>
          <w:ilvl w:val="1"/>
          <w:numId w:val="56"/>
        </w:numPr>
        <w:tabs>
          <w:tab w:val="left" w:pos="1181"/>
        </w:tabs>
        <w:spacing w:before="1" w:line="342" w:lineRule="exact"/>
        <w:ind w:left="1181"/>
        <w:rPr>
          <w:sz w:val="28"/>
        </w:rPr>
      </w:pPr>
      <w:r>
        <w:rPr>
          <w:sz w:val="28"/>
        </w:rPr>
        <w:t>Игра</w:t>
      </w:r>
      <w:r>
        <w:rPr>
          <w:spacing w:val="-8"/>
          <w:sz w:val="28"/>
        </w:rPr>
        <w:t xml:space="preserve"> </w:t>
      </w:r>
      <w:r>
        <w:rPr>
          <w:sz w:val="28"/>
        </w:rPr>
        <w:t>«Как</w:t>
      </w:r>
      <w:r>
        <w:rPr>
          <w:spacing w:val="-6"/>
          <w:sz w:val="28"/>
        </w:rPr>
        <w:t xml:space="preserve"> </w:t>
      </w:r>
      <w:r>
        <w:rPr>
          <w:sz w:val="28"/>
        </w:rPr>
        <w:t>сформировать</w:t>
      </w:r>
      <w:r>
        <w:rPr>
          <w:spacing w:val="-7"/>
          <w:sz w:val="28"/>
        </w:rPr>
        <w:t xml:space="preserve"> </w:t>
      </w:r>
      <w:r>
        <w:rPr>
          <w:sz w:val="28"/>
        </w:rPr>
        <w:t>полезные</w:t>
      </w:r>
      <w:r>
        <w:rPr>
          <w:spacing w:val="-5"/>
          <w:sz w:val="28"/>
        </w:rPr>
        <w:t xml:space="preserve"> </w:t>
      </w:r>
      <w:r>
        <w:rPr>
          <w:spacing w:val="-2"/>
          <w:sz w:val="28"/>
        </w:rPr>
        <w:t>привычки?»</w:t>
      </w:r>
    </w:p>
    <w:p w14:paraId="2CCE3188" w14:textId="77777777" w:rsidR="003170D7" w:rsidRDefault="00350176">
      <w:pPr>
        <w:pStyle w:val="a5"/>
        <w:numPr>
          <w:ilvl w:val="1"/>
          <w:numId w:val="56"/>
        </w:numPr>
        <w:tabs>
          <w:tab w:val="left" w:pos="1181"/>
        </w:tabs>
        <w:spacing w:line="342" w:lineRule="exact"/>
        <w:ind w:left="1181"/>
        <w:rPr>
          <w:sz w:val="28"/>
        </w:rPr>
      </w:pPr>
      <w:r>
        <w:rPr>
          <w:sz w:val="28"/>
        </w:rPr>
        <w:t>Просмотр</w:t>
      </w:r>
      <w:r>
        <w:rPr>
          <w:spacing w:val="-7"/>
          <w:sz w:val="28"/>
        </w:rPr>
        <w:t xml:space="preserve"> </w:t>
      </w:r>
      <w:r>
        <w:rPr>
          <w:spacing w:val="-2"/>
          <w:sz w:val="28"/>
        </w:rPr>
        <w:t>видеоролика</w:t>
      </w:r>
    </w:p>
    <w:p w14:paraId="7D4EF13D" w14:textId="77777777" w:rsidR="003170D7" w:rsidRDefault="00350176">
      <w:pPr>
        <w:pStyle w:val="a5"/>
        <w:numPr>
          <w:ilvl w:val="1"/>
          <w:numId w:val="56"/>
        </w:numPr>
        <w:tabs>
          <w:tab w:val="left" w:pos="1181"/>
        </w:tabs>
        <w:spacing w:line="342" w:lineRule="exact"/>
        <w:ind w:left="1181"/>
        <w:rPr>
          <w:sz w:val="28"/>
        </w:rPr>
      </w:pPr>
      <w:r>
        <w:rPr>
          <w:sz w:val="28"/>
        </w:rPr>
        <w:t>Рекомендации</w:t>
      </w:r>
      <w:r>
        <w:rPr>
          <w:spacing w:val="-6"/>
          <w:sz w:val="28"/>
        </w:rPr>
        <w:t xml:space="preserve"> </w:t>
      </w:r>
      <w:r>
        <w:rPr>
          <w:sz w:val="28"/>
        </w:rPr>
        <w:t>по</w:t>
      </w:r>
      <w:r>
        <w:rPr>
          <w:spacing w:val="-5"/>
          <w:sz w:val="28"/>
        </w:rPr>
        <w:t xml:space="preserve"> </w:t>
      </w:r>
      <w:r>
        <w:rPr>
          <w:sz w:val="28"/>
        </w:rPr>
        <w:t>питанию</w:t>
      </w:r>
      <w:r>
        <w:rPr>
          <w:spacing w:val="-6"/>
          <w:sz w:val="28"/>
        </w:rPr>
        <w:t xml:space="preserve"> </w:t>
      </w:r>
      <w:r>
        <w:rPr>
          <w:sz w:val="28"/>
        </w:rPr>
        <w:t>вне</w:t>
      </w:r>
      <w:r>
        <w:rPr>
          <w:spacing w:val="-5"/>
          <w:sz w:val="28"/>
        </w:rPr>
        <w:t xml:space="preserve"> </w:t>
      </w:r>
      <w:r>
        <w:rPr>
          <w:spacing w:val="-4"/>
          <w:sz w:val="28"/>
        </w:rPr>
        <w:t>дома</w:t>
      </w:r>
    </w:p>
    <w:p w14:paraId="5889B243" w14:textId="77777777" w:rsidR="003170D7" w:rsidRDefault="00350176">
      <w:pPr>
        <w:pStyle w:val="a5"/>
        <w:numPr>
          <w:ilvl w:val="0"/>
          <w:numId w:val="56"/>
        </w:numPr>
        <w:tabs>
          <w:tab w:val="left" w:pos="745"/>
        </w:tabs>
        <w:spacing w:line="321" w:lineRule="exact"/>
        <w:ind w:hanging="634"/>
        <w:jc w:val="left"/>
        <w:rPr>
          <w:sz w:val="28"/>
        </w:rPr>
      </w:pPr>
      <w:r>
        <w:rPr>
          <w:sz w:val="28"/>
        </w:rPr>
        <w:t>Заключительная</w:t>
      </w:r>
      <w:r>
        <w:rPr>
          <w:spacing w:val="-13"/>
          <w:sz w:val="28"/>
        </w:rPr>
        <w:t xml:space="preserve"> </w:t>
      </w:r>
      <w:r>
        <w:rPr>
          <w:spacing w:val="-4"/>
          <w:sz w:val="28"/>
        </w:rPr>
        <w:t>часть</w:t>
      </w:r>
    </w:p>
    <w:p w14:paraId="35888CFB" w14:textId="77777777" w:rsidR="003170D7" w:rsidRDefault="00350176">
      <w:pPr>
        <w:pStyle w:val="a5"/>
        <w:numPr>
          <w:ilvl w:val="1"/>
          <w:numId w:val="56"/>
        </w:numPr>
        <w:tabs>
          <w:tab w:val="left" w:pos="1181"/>
        </w:tabs>
        <w:spacing w:line="342" w:lineRule="exact"/>
        <w:ind w:left="1181"/>
        <w:rPr>
          <w:sz w:val="28"/>
        </w:rPr>
      </w:pPr>
      <w:r>
        <w:rPr>
          <w:sz w:val="28"/>
        </w:rPr>
        <w:t>Рефлексия.</w:t>
      </w:r>
      <w:r>
        <w:rPr>
          <w:spacing w:val="-5"/>
          <w:sz w:val="28"/>
        </w:rPr>
        <w:t xml:space="preserve"> </w:t>
      </w:r>
      <w:r>
        <w:rPr>
          <w:sz w:val="28"/>
        </w:rPr>
        <w:t>Метод</w:t>
      </w:r>
      <w:r>
        <w:rPr>
          <w:spacing w:val="-3"/>
          <w:sz w:val="28"/>
        </w:rPr>
        <w:t xml:space="preserve"> </w:t>
      </w:r>
      <w:r>
        <w:rPr>
          <w:spacing w:val="-2"/>
          <w:sz w:val="28"/>
        </w:rPr>
        <w:t>«3–2–1»</w:t>
      </w:r>
    </w:p>
    <w:p w14:paraId="52954E74" w14:textId="77777777" w:rsidR="003170D7" w:rsidRDefault="00350176">
      <w:pPr>
        <w:pStyle w:val="a5"/>
        <w:numPr>
          <w:ilvl w:val="1"/>
          <w:numId w:val="56"/>
        </w:numPr>
        <w:tabs>
          <w:tab w:val="left" w:pos="1181"/>
        </w:tabs>
        <w:spacing w:line="342" w:lineRule="exact"/>
        <w:ind w:left="1181"/>
        <w:rPr>
          <w:sz w:val="28"/>
        </w:rPr>
      </w:pPr>
      <w:r>
        <w:rPr>
          <w:sz w:val="28"/>
        </w:rPr>
        <w:t>Подведение</w:t>
      </w:r>
      <w:r>
        <w:rPr>
          <w:spacing w:val="-11"/>
          <w:sz w:val="28"/>
        </w:rPr>
        <w:t xml:space="preserve"> </w:t>
      </w:r>
      <w:r>
        <w:rPr>
          <w:spacing w:val="-2"/>
          <w:sz w:val="28"/>
        </w:rPr>
        <w:t>итогов</w:t>
      </w:r>
    </w:p>
    <w:p w14:paraId="44EF86BE" w14:textId="77777777" w:rsidR="003170D7" w:rsidRDefault="00350176">
      <w:pPr>
        <w:pStyle w:val="a5"/>
        <w:numPr>
          <w:ilvl w:val="1"/>
          <w:numId w:val="56"/>
        </w:numPr>
        <w:tabs>
          <w:tab w:val="left" w:pos="1181"/>
        </w:tabs>
        <w:spacing w:line="342" w:lineRule="exact"/>
        <w:ind w:left="1181"/>
        <w:rPr>
          <w:sz w:val="28"/>
        </w:rPr>
      </w:pPr>
      <w:r>
        <w:rPr>
          <w:sz w:val="28"/>
        </w:rPr>
        <w:t>Просмотр</w:t>
      </w:r>
      <w:r>
        <w:rPr>
          <w:spacing w:val="-7"/>
          <w:sz w:val="28"/>
        </w:rPr>
        <w:t xml:space="preserve"> </w:t>
      </w:r>
      <w:r>
        <w:rPr>
          <w:spacing w:val="-2"/>
          <w:sz w:val="28"/>
        </w:rPr>
        <w:t>видеоролика</w:t>
      </w:r>
    </w:p>
    <w:p w14:paraId="3410EF41" w14:textId="77777777" w:rsidR="003170D7" w:rsidRDefault="003170D7">
      <w:pPr>
        <w:pStyle w:val="a3"/>
        <w:spacing w:before="6"/>
      </w:pPr>
    </w:p>
    <w:p w14:paraId="08B76E5A" w14:textId="77777777" w:rsidR="003170D7" w:rsidRDefault="00350176">
      <w:pPr>
        <w:pStyle w:val="2"/>
        <w:ind w:left="462"/>
      </w:pPr>
      <w:r>
        <w:t>Ожидаемые</w:t>
      </w:r>
      <w:r>
        <w:rPr>
          <w:spacing w:val="-7"/>
        </w:rPr>
        <w:t xml:space="preserve"> </w:t>
      </w:r>
      <w:r>
        <w:rPr>
          <w:spacing w:val="-2"/>
        </w:rPr>
        <w:t>результаты</w:t>
      </w:r>
    </w:p>
    <w:p w14:paraId="00112F17" w14:textId="77777777" w:rsidR="003170D7" w:rsidRDefault="00350176">
      <w:pPr>
        <w:pStyle w:val="a3"/>
        <w:spacing w:line="319" w:lineRule="exact"/>
        <w:ind w:left="462"/>
      </w:pPr>
      <w:r>
        <w:rPr>
          <w:spacing w:val="-2"/>
        </w:rPr>
        <w:t>Родители:</w:t>
      </w:r>
    </w:p>
    <w:p w14:paraId="2E484845" w14:textId="77777777" w:rsidR="003170D7" w:rsidRDefault="00350176">
      <w:pPr>
        <w:pStyle w:val="a5"/>
        <w:numPr>
          <w:ilvl w:val="1"/>
          <w:numId w:val="56"/>
        </w:numPr>
        <w:tabs>
          <w:tab w:val="left" w:pos="1181"/>
        </w:tabs>
        <w:spacing w:line="342" w:lineRule="exact"/>
        <w:ind w:left="1181"/>
        <w:rPr>
          <w:i/>
          <w:sz w:val="28"/>
        </w:rPr>
      </w:pPr>
      <w:r>
        <w:rPr>
          <w:sz w:val="28"/>
        </w:rPr>
        <w:t>сформируют</w:t>
      </w:r>
      <w:r>
        <w:rPr>
          <w:spacing w:val="-7"/>
          <w:sz w:val="28"/>
        </w:rPr>
        <w:t xml:space="preserve"> </w:t>
      </w:r>
      <w:r>
        <w:rPr>
          <w:sz w:val="28"/>
        </w:rPr>
        <w:t>понятие</w:t>
      </w:r>
      <w:r>
        <w:rPr>
          <w:spacing w:val="-4"/>
          <w:sz w:val="28"/>
        </w:rPr>
        <w:t xml:space="preserve"> </w:t>
      </w:r>
      <w:r>
        <w:rPr>
          <w:i/>
          <w:sz w:val="28"/>
        </w:rPr>
        <w:t>здоровый</w:t>
      </w:r>
      <w:r>
        <w:rPr>
          <w:i/>
          <w:spacing w:val="-8"/>
          <w:sz w:val="28"/>
        </w:rPr>
        <w:t xml:space="preserve"> </w:t>
      </w:r>
      <w:r>
        <w:rPr>
          <w:i/>
          <w:sz w:val="28"/>
        </w:rPr>
        <w:t>образ</w:t>
      </w:r>
      <w:r>
        <w:rPr>
          <w:i/>
          <w:spacing w:val="-5"/>
          <w:sz w:val="28"/>
        </w:rPr>
        <w:t xml:space="preserve"> </w:t>
      </w:r>
      <w:r>
        <w:rPr>
          <w:i/>
          <w:spacing w:val="-2"/>
          <w:sz w:val="28"/>
        </w:rPr>
        <w:t>жизни;</w:t>
      </w:r>
    </w:p>
    <w:p w14:paraId="26093A6A" w14:textId="77777777" w:rsidR="003170D7" w:rsidRDefault="00350176">
      <w:pPr>
        <w:pStyle w:val="a5"/>
        <w:numPr>
          <w:ilvl w:val="1"/>
          <w:numId w:val="56"/>
        </w:numPr>
        <w:tabs>
          <w:tab w:val="left" w:pos="1181"/>
        </w:tabs>
        <w:spacing w:line="342" w:lineRule="exact"/>
        <w:ind w:left="1181"/>
        <w:rPr>
          <w:sz w:val="28"/>
        </w:rPr>
      </w:pPr>
      <w:r>
        <w:rPr>
          <w:sz w:val="28"/>
        </w:rPr>
        <w:t>разовьют</w:t>
      </w:r>
      <w:r>
        <w:rPr>
          <w:spacing w:val="-7"/>
          <w:sz w:val="28"/>
        </w:rPr>
        <w:t xml:space="preserve"> </w:t>
      </w:r>
      <w:r>
        <w:rPr>
          <w:sz w:val="28"/>
        </w:rPr>
        <w:t>умение</w:t>
      </w:r>
      <w:r>
        <w:rPr>
          <w:spacing w:val="-8"/>
          <w:sz w:val="28"/>
        </w:rPr>
        <w:t xml:space="preserve"> </w:t>
      </w:r>
      <w:r>
        <w:rPr>
          <w:sz w:val="28"/>
        </w:rPr>
        <w:t>работать</w:t>
      </w:r>
      <w:r>
        <w:rPr>
          <w:spacing w:val="-6"/>
          <w:sz w:val="28"/>
        </w:rPr>
        <w:t xml:space="preserve"> </w:t>
      </w:r>
      <w:r>
        <w:rPr>
          <w:sz w:val="28"/>
        </w:rPr>
        <w:t>в</w:t>
      </w:r>
      <w:r>
        <w:rPr>
          <w:spacing w:val="-6"/>
          <w:sz w:val="28"/>
        </w:rPr>
        <w:t xml:space="preserve"> </w:t>
      </w:r>
      <w:r>
        <w:rPr>
          <w:spacing w:val="-2"/>
          <w:sz w:val="28"/>
        </w:rPr>
        <w:t>команде;</w:t>
      </w:r>
    </w:p>
    <w:p w14:paraId="4B12B03A" w14:textId="77777777" w:rsidR="003170D7" w:rsidRDefault="00350176">
      <w:pPr>
        <w:pStyle w:val="a5"/>
        <w:numPr>
          <w:ilvl w:val="1"/>
          <w:numId w:val="56"/>
        </w:numPr>
        <w:tabs>
          <w:tab w:val="left" w:pos="1181"/>
        </w:tabs>
        <w:ind w:left="1181" w:right="350"/>
        <w:rPr>
          <w:sz w:val="28"/>
        </w:rPr>
      </w:pPr>
      <w:r>
        <w:rPr>
          <w:sz w:val="28"/>
        </w:rPr>
        <w:t>получат</w:t>
      </w:r>
      <w:r>
        <w:rPr>
          <w:spacing w:val="40"/>
          <w:sz w:val="28"/>
        </w:rPr>
        <w:t xml:space="preserve"> </w:t>
      </w:r>
      <w:r>
        <w:rPr>
          <w:sz w:val="28"/>
        </w:rPr>
        <w:t>стимул</w:t>
      </w:r>
      <w:r>
        <w:rPr>
          <w:spacing w:val="40"/>
          <w:sz w:val="28"/>
        </w:rPr>
        <w:t xml:space="preserve"> </w:t>
      </w:r>
      <w:r>
        <w:rPr>
          <w:sz w:val="28"/>
        </w:rPr>
        <w:t>и</w:t>
      </w:r>
      <w:r>
        <w:rPr>
          <w:spacing w:val="40"/>
          <w:sz w:val="28"/>
        </w:rPr>
        <w:t xml:space="preserve"> </w:t>
      </w:r>
      <w:r>
        <w:rPr>
          <w:sz w:val="28"/>
        </w:rPr>
        <w:t>мотивацию</w:t>
      </w:r>
      <w:r>
        <w:rPr>
          <w:spacing w:val="40"/>
          <w:sz w:val="28"/>
        </w:rPr>
        <w:t xml:space="preserve"> </w:t>
      </w:r>
      <w:r>
        <w:rPr>
          <w:sz w:val="28"/>
        </w:rPr>
        <w:t>к</w:t>
      </w:r>
      <w:r>
        <w:rPr>
          <w:spacing w:val="40"/>
          <w:sz w:val="28"/>
        </w:rPr>
        <w:t xml:space="preserve"> </w:t>
      </w:r>
      <w:r>
        <w:rPr>
          <w:sz w:val="28"/>
        </w:rPr>
        <w:t>здоровому</w:t>
      </w:r>
      <w:r>
        <w:rPr>
          <w:spacing w:val="40"/>
          <w:sz w:val="28"/>
        </w:rPr>
        <w:t xml:space="preserve"> </w:t>
      </w:r>
      <w:r>
        <w:rPr>
          <w:sz w:val="28"/>
        </w:rPr>
        <w:t>образу</w:t>
      </w:r>
      <w:r>
        <w:rPr>
          <w:spacing w:val="40"/>
          <w:sz w:val="28"/>
        </w:rPr>
        <w:t xml:space="preserve"> </w:t>
      </w:r>
      <w:r>
        <w:rPr>
          <w:sz w:val="28"/>
        </w:rPr>
        <w:t>жизни</w:t>
      </w:r>
      <w:r>
        <w:rPr>
          <w:spacing w:val="40"/>
          <w:sz w:val="28"/>
        </w:rPr>
        <w:t xml:space="preserve"> </w:t>
      </w:r>
      <w:r>
        <w:rPr>
          <w:sz w:val="28"/>
        </w:rPr>
        <w:t>всей</w:t>
      </w:r>
      <w:r>
        <w:rPr>
          <w:spacing w:val="40"/>
          <w:sz w:val="28"/>
        </w:rPr>
        <w:t xml:space="preserve"> </w:t>
      </w:r>
      <w:r>
        <w:rPr>
          <w:sz w:val="28"/>
        </w:rPr>
        <w:t>семьи,</w:t>
      </w:r>
      <w:r>
        <w:rPr>
          <w:spacing w:val="40"/>
          <w:sz w:val="28"/>
        </w:rPr>
        <w:t xml:space="preserve"> </w:t>
      </w:r>
      <w:r>
        <w:rPr>
          <w:sz w:val="28"/>
        </w:rPr>
        <w:t>в первую очередь детей;</w:t>
      </w:r>
    </w:p>
    <w:p w14:paraId="26FF71FF" w14:textId="77777777" w:rsidR="003170D7" w:rsidRDefault="00350176">
      <w:pPr>
        <w:pStyle w:val="a5"/>
        <w:numPr>
          <w:ilvl w:val="1"/>
          <w:numId w:val="56"/>
        </w:numPr>
        <w:tabs>
          <w:tab w:val="left" w:pos="1181"/>
          <w:tab w:val="left" w:pos="2090"/>
          <w:tab w:val="left" w:pos="2989"/>
          <w:tab w:val="left" w:pos="4442"/>
          <w:tab w:val="left" w:pos="5993"/>
          <w:tab w:val="left" w:pos="6355"/>
          <w:tab w:val="left" w:pos="7840"/>
          <w:tab w:val="left" w:pos="9120"/>
          <w:tab w:val="left" w:pos="10010"/>
        </w:tabs>
        <w:ind w:left="1181" w:right="355"/>
        <w:rPr>
          <w:sz w:val="28"/>
        </w:rPr>
      </w:pPr>
      <w:r>
        <w:rPr>
          <w:spacing w:val="-2"/>
          <w:sz w:val="28"/>
        </w:rPr>
        <w:t>будут</w:t>
      </w:r>
      <w:r>
        <w:rPr>
          <w:sz w:val="28"/>
        </w:rPr>
        <w:tab/>
      </w:r>
      <w:r>
        <w:rPr>
          <w:spacing w:val="-2"/>
          <w:sz w:val="28"/>
        </w:rPr>
        <w:t>более</w:t>
      </w:r>
      <w:r>
        <w:rPr>
          <w:sz w:val="28"/>
        </w:rPr>
        <w:tab/>
      </w:r>
      <w:r>
        <w:rPr>
          <w:spacing w:val="-2"/>
          <w:sz w:val="28"/>
        </w:rPr>
        <w:t>осознанно</w:t>
      </w:r>
      <w:r>
        <w:rPr>
          <w:sz w:val="28"/>
        </w:rPr>
        <w:tab/>
      </w:r>
      <w:r>
        <w:rPr>
          <w:spacing w:val="-2"/>
          <w:sz w:val="28"/>
        </w:rPr>
        <w:t>относиться</w:t>
      </w:r>
      <w:r>
        <w:rPr>
          <w:sz w:val="28"/>
        </w:rPr>
        <w:tab/>
      </w:r>
      <w:r>
        <w:rPr>
          <w:spacing w:val="-10"/>
          <w:sz w:val="28"/>
        </w:rPr>
        <w:t>к</w:t>
      </w:r>
      <w:r>
        <w:rPr>
          <w:sz w:val="28"/>
        </w:rPr>
        <w:tab/>
      </w:r>
      <w:r>
        <w:rPr>
          <w:spacing w:val="-2"/>
          <w:sz w:val="28"/>
        </w:rPr>
        <w:t>здоровому</w:t>
      </w:r>
      <w:r>
        <w:rPr>
          <w:sz w:val="28"/>
        </w:rPr>
        <w:tab/>
      </w:r>
      <w:r>
        <w:rPr>
          <w:spacing w:val="-2"/>
          <w:sz w:val="28"/>
        </w:rPr>
        <w:t>питанию</w:t>
      </w:r>
      <w:r>
        <w:rPr>
          <w:sz w:val="28"/>
        </w:rPr>
        <w:tab/>
      </w:r>
      <w:r>
        <w:rPr>
          <w:spacing w:val="-2"/>
          <w:sz w:val="28"/>
        </w:rPr>
        <w:t>детей</w:t>
      </w:r>
      <w:r>
        <w:rPr>
          <w:sz w:val="28"/>
        </w:rPr>
        <w:tab/>
      </w:r>
      <w:r>
        <w:rPr>
          <w:spacing w:val="-10"/>
          <w:sz w:val="28"/>
        </w:rPr>
        <w:t xml:space="preserve">в </w:t>
      </w:r>
      <w:r>
        <w:rPr>
          <w:sz w:val="28"/>
        </w:rPr>
        <w:t>подростковый период их жизни.</w:t>
      </w:r>
    </w:p>
    <w:p w14:paraId="30C4FDB5" w14:textId="77777777" w:rsidR="003170D7" w:rsidRDefault="00350176">
      <w:pPr>
        <w:ind w:left="462"/>
        <w:rPr>
          <w:sz w:val="28"/>
        </w:rPr>
      </w:pPr>
      <w:r>
        <w:rPr>
          <w:b/>
          <w:sz w:val="28"/>
        </w:rPr>
        <w:t>Продолжительность</w:t>
      </w:r>
      <w:r>
        <w:rPr>
          <w:b/>
          <w:spacing w:val="-5"/>
          <w:sz w:val="28"/>
        </w:rPr>
        <w:t xml:space="preserve"> </w:t>
      </w:r>
      <w:r>
        <w:rPr>
          <w:b/>
          <w:sz w:val="28"/>
        </w:rPr>
        <w:t>занятия:</w:t>
      </w:r>
      <w:r>
        <w:rPr>
          <w:b/>
          <w:spacing w:val="-8"/>
          <w:sz w:val="28"/>
        </w:rPr>
        <w:t xml:space="preserve"> </w:t>
      </w:r>
      <w:r>
        <w:rPr>
          <w:sz w:val="28"/>
        </w:rPr>
        <w:t>60</w:t>
      </w:r>
      <w:r>
        <w:rPr>
          <w:spacing w:val="-5"/>
          <w:sz w:val="28"/>
        </w:rPr>
        <w:t xml:space="preserve"> </w:t>
      </w:r>
      <w:r>
        <w:rPr>
          <w:spacing w:val="-2"/>
          <w:sz w:val="28"/>
        </w:rPr>
        <w:t>минут</w:t>
      </w:r>
    </w:p>
    <w:p w14:paraId="1045D9D4" w14:textId="77777777" w:rsidR="003170D7" w:rsidRDefault="003170D7">
      <w:pPr>
        <w:pStyle w:val="a3"/>
        <w:spacing w:before="100" w:after="1"/>
        <w:rPr>
          <w:sz w:val="20"/>
        </w:r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94"/>
        <w:gridCol w:w="1414"/>
      </w:tblGrid>
      <w:tr w:rsidR="003170D7" w14:paraId="4509C7AB" w14:textId="77777777">
        <w:trPr>
          <w:trHeight w:val="642"/>
        </w:trPr>
        <w:tc>
          <w:tcPr>
            <w:tcW w:w="1277" w:type="dxa"/>
          </w:tcPr>
          <w:p w14:paraId="62C26205" w14:textId="77777777" w:rsidR="003170D7" w:rsidRDefault="00350176">
            <w:pPr>
              <w:pStyle w:val="TableParagraph"/>
              <w:spacing w:line="315" w:lineRule="exact"/>
              <w:ind w:left="163"/>
              <w:rPr>
                <w:sz w:val="28"/>
              </w:rPr>
            </w:pPr>
            <w:proofErr w:type="spellStart"/>
            <w:r>
              <w:rPr>
                <w:spacing w:val="-2"/>
                <w:sz w:val="28"/>
              </w:rPr>
              <w:t>Хроном</w:t>
            </w:r>
            <w:proofErr w:type="spellEnd"/>
          </w:p>
          <w:p w14:paraId="56374902" w14:textId="77777777" w:rsidR="003170D7" w:rsidRDefault="00350176">
            <w:pPr>
              <w:pStyle w:val="TableParagraph"/>
              <w:spacing w:line="308" w:lineRule="exact"/>
              <w:ind w:left="285"/>
              <w:rPr>
                <w:sz w:val="28"/>
              </w:rPr>
            </w:pPr>
            <w:proofErr w:type="spellStart"/>
            <w:r>
              <w:rPr>
                <w:spacing w:val="-2"/>
                <w:sz w:val="28"/>
              </w:rPr>
              <w:t>етраж</w:t>
            </w:r>
            <w:proofErr w:type="spellEnd"/>
          </w:p>
        </w:tc>
        <w:tc>
          <w:tcPr>
            <w:tcW w:w="7094" w:type="dxa"/>
          </w:tcPr>
          <w:p w14:paraId="21F8C0D9" w14:textId="77777777" w:rsidR="003170D7" w:rsidRDefault="00350176">
            <w:pPr>
              <w:pStyle w:val="TableParagraph"/>
              <w:spacing w:line="315" w:lineRule="exact"/>
              <w:ind w:left="9"/>
              <w:jc w:val="center"/>
              <w:rPr>
                <w:sz w:val="28"/>
              </w:rPr>
            </w:pPr>
            <w:r>
              <w:rPr>
                <w:spacing w:val="-2"/>
                <w:sz w:val="28"/>
              </w:rPr>
              <w:t>Содержание</w:t>
            </w:r>
          </w:p>
        </w:tc>
        <w:tc>
          <w:tcPr>
            <w:tcW w:w="1414" w:type="dxa"/>
          </w:tcPr>
          <w:p w14:paraId="5F0B069E" w14:textId="77777777" w:rsidR="003170D7" w:rsidRDefault="00350176">
            <w:pPr>
              <w:pStyle w:val="TableParagraph"/>
              <w:spacing w:line="315" w:lineRule="exact"/>
              <w:ind w:left="205"/>
              <w:rPr>
                <w:sz w:val="28"/>
              </w:rPr>
            </w:pPr>
            <w:r>
              <w:rPr>
                <w:spacing w:val="-2"/>
                <w:sz w:val="28"/>
              </w:rPr>
              <w:t>Ресурсы</w:t>
            </w:r>
          </w:p>
        </w:tc>
      </w:tr>
      <w:tr w:rsidR="003170D7" w14:paraId="02B96102" w14:textId="77777777">
        <w:trPr>
          <w:trHeight w:val="5313"/>
        </w:trPr>
        <w:tc>
          <w:tcPr>
            <w:tcW w:w="1277" w:type="dxa"/>
          </w:tcPr>
          <w:p w14:paraId="233DD705" w14:textId="77777777" w:rsidR="003170D7" w:rsidRDefault="00350176">
            <w:pPr>
              <w:pStyle w:val="TableParagraph"/>
              <w:spacing w:line="315" w:lineRule="exact"/>
              <w:ind w:left="107"/>
              <w:rPr>
                <w:sz w:val="28"/>
              </w:rPr>
            </w:pPr>
            <w:r>
              <w:rPr>
                <w:sz w:val="28"/>
              </w:rPr>
              <w:t>5</w:t>
            </w:r>
            <w:r>
              <w:rPr>
                <w:spacing w:val="1"/>
                <w:sz w:val="28"/>
              </w:rPr>
              <w:t xml:space="preserve"> </w:t>
            </w:r>
            <w:r>
              <w:rPr>
                <w:spacing w:val="-4"/>
                <w:sz w:val="28"/>
              </w:rPr>
              <w:t>мин.</w:t>
            </w:r>
          </w:p>
        </w:tc>
        <w:tc>
          <w:tcPr>
            <w:tcW w:w="7094" w:type="dxa"/>
          </w:tcPr>
          <w:p w14:paraId="166EA3E0" w14:textId="77777777" w:rsidR="003170D7" w:rsidRDefault="00350176">
            <w:pPr>
              <w:pStyle w:val="TableParagraph"/>
              <w:tabs>
                <w:tab w:val="left" w:pos="828"/>
              </w:tabs>
              <w:spacing w:line="317" w:lineRule="exact"/>
              <w:ind w:left="288"/>
              <w:rPr>
                <w:b/>
                <w:sz w:val="28"/>
              </w:rPr>
            </w:pPr>
            <w:r>
              <w:rPr>
                <w:b/>
                <w:spacing w:val="-5"/>
                <w:sz w:val="28"/>
              </w:rPr>
              <w:t>I.</w:t>
            </w:r>
            <w:r>
              <w:rPr>
                <w:b/>
                <w:sz w:val="28"/>
              </w:rPr>
              <w:tab/>
              <w:t>Вводная</w:t>
            </w:r>
            <w:r>
              <w:rPr>
                <w:b/>
                <w:spacing w:val="-3"/>
                <w:sz w:val="28"/>
              </w:rPr>
              <w:t xml:space="preserve"> </w:t>
            </w:r>
            <w:r>
              <w:rPr>
                <w:b/>
                <w:spacing w:val="-4"/>
                <w:sz w:val="28"/>
              </w:rPr>
              <w:t>часть</w:t>
            </w:r>
          </w:p>
          <w:p w14:paraId="2D917FAC" w14:textId="77777777" w:rsidR="003170D7" w:rsidRDefault="00350176">
            <w:pPr>
              <w:pStyle w:val="TableParagraph"/>
              <w:spacing w:before="158"/>
              <w:ind w:left="107" w:right="3820"/>
              <w:rPr>
                <w:sz w:val="28"/>
              </w:rPr>
            </w:pPr>
            <w:r>
              <w:rPr>
                <w:sz w:val="28"/>
              </w:rPr>
              <w:t>Организационный</w:t>
            </w:r>
            <w:r>
              <w:rPr>
                <w:spacing w:val="-18"/>
                <w:sz w:val="28"/>
              </w:rPr>
              <w:t xml:space="preserve"> </w:t>
            </w:r>
            <w:r>
              <w:rPr>
                <w:sz w:val="28"/>
              </w:rPr>
              <w:t xml:space="preserve">момент </w:t>
            </w:r>
            <w:r>
              <w:rPr>
                <w:spacing w:val="-2"/>
                <w:sz w:val="28"/>
              </w:rPr>
              <w:t>Приветствие</w:t>
            </w:r>
          </w:p>
          <w:p w14:paraId="41DBC546" w14:textId="77777777" w:rsidR="003170D7" w:rsidRDefault="00350176">
            <w:pPr>
              <w:pStyle w:val="TableParagraph"/>
              <w:ind w:left="107" w:right="187"/>
              <w:rPr>
                <w:sz w:val="28"/>
              </w:rPr>
            </w:pPr>
            <w:r>
              <w:rPr>
                <w:i/>
                <w:sz w:val="28"/>
              </w:rPr>
              <w:t>Педагог</w:t>
            </w:r>
            <w:proofErr w:type="gramStart"/>
            <w:r>
              <w:rPr>
                <w:i/>
                <w:sz w:val="28"/>
              </w:rPr>
              <w:t>:</w:t>
            </w:r>
            <w:r>
              <w:rPr>
                <w:i/>
                <w:spacing w:val="-9"/>
                <w:sz w:val="28"/>
              </w:rPr>
              <w:t xml:space="preserve"> </w:t>
            </w:r>
            <w:r>
              <w:rPr>
                <w:sz w:val="28"/>
              </w:rPr>
              <w:t>Здравствуйте</w:t>
            </w:r>
            <w:proofErr w:type="gramEnd"/>
            <w:r>
              <w:rPr>
                <w:sz w:val="28"/>
              </w:rPr>
              <w:t>,</w:t>
            </w:r>
            <w:r>
              <w:rPr>
                <w:spacing w:val="-9"/>
                <w:sz w:val="28"/>
              </w:rPr>
              <w:t xml:space="preserve"> </w:t>
            </w:r>
            <w:r>
              <w:rPr>
                <w:sz w:val="28"/>
              </w:rPr>
              <w:t>дорогие</w:t>
            </w:r>
            <w:r>
              <w:rPr>
                <w:spacing w:val="-8"/>
                <w:sz w:val="28"/>
              </w:rPr>
              <w:t xml:space="preserve"> </w:t>
            </w:r>
            <w:r>
              <w:rPr>
                <w:sz w:val="28"/>
              </w:rPr>
              <w:t>родители!</w:t>
            </w:r>
            <w:r>
              <w:rPr>
                <w:spacing w:val="-8"/>
                <w:sz w:val="28"/>
              </w:rPr>
              <w:t xml:space="preserve"> </w:t>
            </w:r>
            <w:r>
              <w:rPr>
                <w:sz w:val="28"/>
              </w:rPr>
              <w:t>Мы</w:t>
            </w:r>
            <w:r>
              <w:rPr>
                <w:spacing w:val="-8"/>
                <w:sz w:val="28"/>
              </w:rPr>
              <w:t xml:space="preserve"> </w:t>
            </w:r>
            <w:r>
              <w:rPr>
                <w:sz w:val="28"/>
              </w:rPr>
              <w:t xml:space="preserve">говорим </w:t>
            </w:r>
            <w:proofErr w:type="gramStart"/>
            <w:r>
              <w:rPr>
                <w:sz w:val="28"/>
              </w:rPr>
              <w:t>вам</w:t>
            </w:r>
            <w:proofErr w:type="gramEnd"/>
            <w:r>
              <w:rPr>
                <w:sz w:val="28"/>
              </w:rPr>
              <w:t xml:space="preserve"> «Здравствуйте», а это значит, что мы желаем вам всем здоровья!</w:t>
            </w:r>
          </w:p>
          <w:p w14:paraId="272BD577" w14:textId="77777777" w:rsidR="003170D7" w:rsidRDefault="00350176">
            <w:pPr>
              <w:pStyle w:val="TableParagraph"/>
              <w:ind w:left="107" w:right="187"/>
              <w:rPr>
                <w:sz w:val="28"/>
              </w:rPr>
            </w:pPr>
            <w:r>
              <w:rPr>
                <w:sz w:val="28"/>
              </w:rPr>
              <w:t>Деление</w:t>
            </w:r>
            <w:r>
              <w:rPr>
                <w:spacing w:val="-6"/>
                <w:sz w:val="28"/>
              </w:rPr>
              <w:t xml:space="preserve"> </w:t>
            </w:r>
            <w:r>
              <w:rPr>
                <w:sz w:val="28"/>
              </w:rPr>
              <w:t>на</w:t>
            </w:r>
            <w:r>
              <w:rPr>
                <w:spacing w:val="-6"/>
                <w:sz w:val="28"/>
              </w:rPr>
              <w:t xml:space="preserve"> </w:t>
            </w:r>
            <w:r>
              <w:rPr>
                <w:sz w:val="28"/>
              </w:rPr>
              <w:t>команды</w:t>
            </w:r>
            <w:r>
              <w:rPr>
                <w:spacing w:val="-6"/>
                <w:sz w:val="28"/>
              </w:rPr>
              <w:t xml:space="preserve"> </w:t>
            </w:r>
            <w:r>
              <w:rPr>
                <w:sz w:val="28"/>
              </w:rPr>
              <w:t>в</w:t>
            </w:r>
            <w:r>
              <w:rPr>
                <w:spacing w:val="-7"/>
                <w:sz w:val="28"/>
              </w:rPr>
              <w:t xml:space="preserve"> </w:t>
            </w:r>
            <w:r>
              <w:rPr>
                <w:sz w:val="28"/>
              </w:rPr>
              <w:t>соответствии</w:t>
            </w:r>
            <w:r>
              <w:rPr>
                <w:spacing w:val="-6"/>
                <w:sz w:val="28"/>
              </w:rPr>
              <w:t xml:space="preserve"> </w:t>
            </w:r>
            <w:r>
              <w:rPr>
                <w:sz w:val="28"/>
              </w:rPr>
              <w:t>с</w:t>
            </w:r>
            <w:r>
              <w:rPr>
                <w:spacing w:val="-7"/>
                <w:sz w:val="28"/>
              </w:rPr>
              <w:t xml:space="preserve"> </w:t>
            </w:r>
            <w:r>
              <w:rPr>
                <w:sz w:val="28"/>
              </w:rPr>
              <w:t>картинками фруктов (яблоко, апельсин, слива, банан)</w:t>
            </w:r>
          </w:p>
          <w:p w14:paraId="57A8F133" w14:textId="77777777" w:rsidR="003170D7" w:rsidRDefault="00350176">
            <w:pPr>
              <w:pStyle w:val="TableParagraph"/>
              <w:spacing w:line="322" w:lineRule="exact"/>
              <w:ind w:left="107"/>
              <w:rPr>
                <w:i/>
                <w:sz w:val="28"/>
              </w:rPr>
            </w:pPr>
            <w:r>
              <w:rPr>
                <w:i/>
                <w:sz w:val="28"/>
              </w:rPr>
              <w:t>У</w:t>
            </w:r>
            <w:r>
              <w:rPr>
                <w:i/>
                <w:spacing w:val="-4"/>
                <w:sz w:val="28"/>
              </w:rPr>
              <w:t xml:space="preserve"> </w:t>
            </w:r>
            <w:r>
              <w:rPr>
                <w:i/>
                <w:sz w:val="28"/>
              </w:rPr>
              <w:t>входа</w:t>
            </w:r>
            <w:r>
              <w:rPr>
                <w:i/>
                <w:spacing w:val="-3"/>
                <w:sz w:val="28"/>
              </w:rPr>
              <w:t xml:space="preserve"> </w:t>
            </w:r>
            <w:r>
              <w:rPr>
                <w:i/>
                <w:sz w:val="28"/>
              </w:rPr>
              <w:t>в</w:t>
            </w:r>
            <w:r>
              <w:rPr>
                <w:i/>
                <w:spacing w:val="-5"/>
                <w:sz w:val="28"/>
              </w:rPr>
              <w:t xml:space="preserve"> </w:t>
            </w:r>
            <w:r>
              <w:rPr>
                <w:i/>
                <w:sz w:val="28"/>
              </w:rPr>
              <w:t>аудиторию</w:t>
            </w:r>
            <w:r>
              <w:rPr>
                <w:i/>
                <w:spacing w:val="-4"/>
                <w:sz w:val="28"/>
              </w:rPr>
              <w:t xml:space="preserve"> </w:t>
            </w:r>
            <w:r>
              <w:rPr>
                <w:i/>
                <w:sz w:val="28"/>
              </w:rPr>
              <w:t>родители</w:t>
            </w:r>
            <w:r>
              <w:rPr>
                <w:i/>
                <w:spacing w:val="-2"/>
                <w:sz w:val="28"/>
              </w:rPr>
              <w:t xml:space="preserve"> выбирают</w:t>
            </w:r>
          </w:p>
          <w:p w14:paraId="073A097F" w14:textId="77777777" w:rsidR="003170D7" w:rsidRDefault="00350176">
            <w:pPr>
              <w:pStyle w:val="TableParagraph"/>
              <w:ind w:left="107"/>
              <w:rPr>
                <w:i/>
                <w:sz w:val="28"/>
              </w:rPr>
            </w:pPr>
            <w:r>
              <w:rPr>
                <w:i/>
                <w:sz w:val="28"/>
              </w:rPr>
              <w:t>понравившиеся</w:t>
            </w:r>
            <w:r>
              <w:rPr>
                <w:i/>
                <w:spacing w:val="-10"/>
                <w:sz w:val="28"/>
              </w:rPr>
              <w:t xml:space="preserve"> </w:t>
            </w:r>
            <w:r>
              <w:rPr>
                <w:i/>
                <w:sz w:val="28"/>
              </w:rPr>
              <w:t>им</w:t>
            </w:r>
            <w:r>
              <w:rPr>
                <w:i/>
                <w:spacing w:val="-8"/>
                <w:sz w:val="28"/>
              </w:rPr>
              <w:t xml:space="preserve"> </w:t>
            </w:r>
            <w:r>
              <w:rPr>
                <w:i/>
                <w:sz w:val="28"/>
              </w:rPr>
              <w:t>картинки,</w:t>
            </w:r>
            <w:r>
              <w:rPr>
                <w:i/>
                <w:spacing w:val="-9"/>
                <w:sz w:val="28"/>
              </w:rPr>
              <w:t xml:space="preserve"> </w:t>
            </w:r>
            <w:r>
              <w:rPr>
                <w:i/>
                <w:sz w:val="28"/>
              </w:rPr>
              <w:t>стирают</w:t>
            </w:r>
            <w:r>
              <w:rPr>
                <w:i/>
                <w:spacing w:val="-9"/>
                <w:sz w:val="28"/>
              </w:rPr>
              <w:t xml:space="preserve"> </w:t>
            </w:r>
            <w:proofErr w:type="spellStart"/>
            <w:r>
              <w:rPr>
                <w:i/>
                <w:sz w:val="28"/>
              </w:rPr>
              <w:t>скейтскотч</w:t>
            </w:r>
            <w:proofErr w:type="spellEnd"/>
            <w:r>
              <w:rPr>
                <w:i/>
                <w:spacing w:val="-8"/>
                <w:sz w:val="28"/>
              </w:rPr>
              <w:t xml:space="preserve"> </w:t>
            </w:r>
            <w:r>
              <w:rPr>
                <w:i/>
                <w:sz w:val="28"/>
              </w:rPr>
              <w:t>и узнают свою команду.</w:t>
            </w:r>
          </w:p>
          <w:p w14:paraId="588B0A0D" w14:textId="77777777" w:rsidR="003170D7" w:rsidRDefault="00350176">
            <w:pPr>
              <w:pStyle w:val="TableParagraph"/>
              <w:spacing w:before="2"/>
              <w:ind w:left="107" w:right="187"/>
              <w:rPr>
                <w:sz w:val="28"/>
              </w:rPr>
            </w:pPr>
            <w:r>
              <w:rPr>
                <w:i/>
                <w:sz w:val="28"/>
              </w:rPr>
              <w:t>Педагог</w:t>
            </w:r>
            <w:proofErr w:type="gramStart"/>
            <w:r>
              <w:rPr>
                <w:i/>
                <w:sz w:val="28"/>
              </w:rPr>
              <w:t>:</w:t>
            </w:r>
            <w:r>
              <w:rPr>
                <w:i/>
                <w:spacing w:val="-7"/>
                <w:sz w:val="28"/>
              </w:rPr>
              <w:t xml:space="preserve"> </w:t>
            </w:r>
            <w:r>
              <w:rPr>
                <w:sz w:val="28"/>
              </w:rPr>
              <w:t>Хотите</w:t>
            </w:r>
            <w:proofErr w:type="gramEnd"/>
            <w:r>
              <w:rPr>
                <w:sz w:val="28"/>
              </w:rPr>
              <w:t>,</w:t>
            </w:r>
            <w:r>
              <w:rPr>
                <w:spacing w:val="-7"/>
                <w:sz w:val="28"/>
              </w:rPr>
              <w:t xml:space="preserve"> </w:t>
            </w:r>
            <w:r>
              <w:rPr>
                <w:sz w:val="28"/>
              </w:rPr>
              <w:t>чтобы</w:t>
            </w:r>
            <w:r>
              <w:rPr>
                <w:spacing w:val="-7"/>
                <w:sz w:val="28"/>
              </w:rPr>
              <w:t xml:space="preserve"> </w:t>
            </w:r>
            <w:r>
              <w:rPr>
                <w:sz w:val="28"/>
              </w:rPr>
              <w:t>хорошее</w:t>
            </w:r>
            <w:r>
              <w:rPr>
                <w:spacing w:val="-7"/>
                <w:sz w:val="28"/>
              </w:rPr>
              <w:t xml:space="preserve"> </w:t>
            </w:r>
            <w:r>
              <w:rPr>
                <w:sz w:val="28"/>
              </w:rPr>
              <w:t>настроение</w:t>
            </w:r>
            <w:r>
              <w:rPr>
                <w:spacing w:val="-7"/>
                <w:sz w:val="28"/>
              </w:rPr>
              <w:t xml:space="preserve"> </w:t>
            </w:r>
            <w:r>
              <w:rPr>
                <w:sz w:val="28"/>
              </w:rPr>
              <w:t>не покидало вас?</w:t>
            </w:r>
          </w:p>
          <w:p w14:paraId="690D8869" w14:textId="77777777" w:rsidR="003170D7" w:rsidRDefault="00350176">
            <w:pPr>
              <w:pStyle w:val="TableParagraph"/>
              <w:numPr>
                <w:ilvl w:val="0"/>
                <w:numId w:val="55"/>
              </w:numPr>
              <w:tabs>
                <w:tab w:val="left" w:pos="391"/>
              </w:tabs>
              <w:spacing w:line="322" w:lineRule="exact"/>
              <w:ind w:right="695"/>
              <w:rPr>
                <w:sz w:val="28"/>
              </w:rPr>
            </w:pPr>
            <w:r>
              <w:rPr>
                <w:sz w:val="28"/>
              </w:rPr>
              <w:t>Ешьте</w:t>
            </w:r>
            <w:r>
              <w:rPr>
                <w:spacing w:val="-6"/>
                <w:sz w:val="28"/>
              </w:rPr>
              <w:t xml:space="preserve"> </w:t>
            </w:r>
            <w:r>
              <w:rPr>
                <w:sz w:val="28"/>
              </w:rPr>
              <w:t>бананы.</w:t>
            </w:r>
            <w:r>
              <w:rPr>
                <w:spacing w:val="-7"/>
                <w:sz w:val="28"/>
              </w:rPr>
              <w:t xml:space="preserve"> </w:t>
            </w:r>
            <w:r>
              <w:rPr>
                <w:sz w:val="28"/>
              </w:rPr>
              <w:t>В</w:t>
            </w:r>
            <w:r>
              <w:rPr>
                <w:spacing w:val="-6"/>
                <w:sz w:val="28"/>
              </w:rPr>
              <w:t xml:space="preserve"> </w:t>
            </w:r>
            <w:r>
              <w:rPr>
                <w:sz w:val="28"/>
              </w:rPr>
              <w:t>их</w:t>
            </w:r>
            <w:r>
              <w:rPr>
                <w:spacing w:val="-7"/>
                <w:sz w:val="28"/>
              </w:rPr>
              <w:t xml:space="preserve"> </w:t>
            </w:r>
            <w:r>
              <w:rPr>
                <w:sz w:val="28"/>
              </w:rPr>
              <w:t>мякоти</w:t>
            </w:r>
            <w:r>
              <w:rPr>
                <w:spacing w:val="-6"/>
                <w:sz w:val="28"/>
              </w:rPr>
              <w:t xml:space="preserve"> </w:t>
            </w:r>
            <w:r>
              <w:rPr>
                <w:sz w:val="28"/>
              </w:rPr>
              <w:t>содержатся</w:t>
            </w:r>
            <w:r>
              <w:rPr>
                <w:spacing w:val="-9"/>
                <w:sz w:val="28"/>
              </w:rPr>
              <w:t xml:space="preserve"> </w:t>
            </w:r>
            <w:r>
              <w:rPr>
                <w:sz w:val="28"/>
              </w:rPr>
              <w:t xml:space="preserve">вещества, благодаря которым возникает чувство радости и </w:t>
            </w:r>
            <w:r>
              <w:rPr>
                <w:spacing w:val="-2"/>
                <w:sz w:val="28"/>
              </w:rPr>
              <w:t>спокойствия.</w:t>
            </w:r>
          </w:p>
        </w:tc>
        <w:tc>
          <w:tcPr>
            <w:tcW w:w="1414" w:type="dxa"/>
          </w:tcPr>
          <w:p w14:paraId="47370F5E" w14:textId="77777777" w:rsidR="003170D7" w:rsidRDefault="00350176">
            <w:pPr>
              <w:pStyle w:val="TableParagraph"/>
              <w:ind w:left="133" w:right="129" w:firstLine="2"/>
              <w:jc w:val="center"/>
              <w:rPr>
                <w:sz w:val="28"/>
              </w:rPr>
            </w:pPr>
            <w:r>
              <w:rPr>
                <w:sz w:val="28"/>
              </w:rPr>
              <w:t xml:space="preserve">Слайд 1 </w:t>
            </w:r>
            <w:r>
              <w:rPr>
                <w:spacing w:val="-2"/>
                <w:sz w:val="28"/>
              </w:rPr>
              <w:t xml:space="preserve">Музыка, картинки наклеены </w:t>
            </w:r>
            <w:proofErr w:type="spellStart"/>
            <w:r>
              <w:rPr>
                <w:spacing w:val="-2"/>
                <w:sz w:val="28"/>
              </w:rPr>
              <w:t>скейтско</w:t>
            </w:r>
            <w:proofErr w:type="spellEnd"/>
            <w:r>
              <w:rPr>
                <w:spacing w:val="-2"/>
                <w:sz w:val="28"/>
              </w:rPr>
              <w:t xml:space="preserve"> </w:t>
            </w:r>
            <w:r>
              <w:rPr>
                <w:spacing w:val="-4"/>
                <w:sz w:val="28"/>
              </w:rPr>
              <w:t>чем.</w:t>
            </w:r>
          </w:p>
          <w:p w14:paraId="26556038" w14:textId="77777777" w:rsidR="003170D7" w:rsidRDefault="003170D7">
            <w:pPr>
              <w:pStyle w:val="TableParagraph"/>
              <w:rPr>
                <w:sz w:val="28"/>
              </w:rPr>
            </w:pPr>
          </w:p>
          <w:p w14:paraId="3458FA5E" w14:textId="77777777" w:rsidR="003170D7" w:rsidRDefault="003170D7">
            <w:pPr>
              <w:pStyle w:val="TableParagraph"/>
              <w:rPr>
                <w:sz w:val="28"/>
              </w:rPr>
            </w:pPr>
          </w:p>
          <w:p w14:paraId="5489C090" w14:textId="77777777" w:rsidR="003170D7" w:rsidRDefault="003170D7">
            <w:pPr>
              <w:pStyle w:val="TableParagraph"/>
              <w:rPr>
                <w:sz w:val="28"/>
              </w:rPr>
            </w:pPr>
          </w:p>
          <w:p w14:paraId="43AD3B0A" w14:textId="77777777" w:rsidR="003170D7" w:rsidRDefault="003170D7">
            <w:pPr>
              <w:pStyle w:val="TableParagraph"/>
              <w:rPr>
                <w:sz w:val="28"/>
              </w:rPr>
            </w:pPr>
          </w:p>
          <w:p w14:paraId="67BEC998" w14:textId="77777777" w:rsidR="003170D7" w:rsidRDefault="003170D7">
            <w:pPr>
              <w:pStyle w:val="TableParagraph"/>
              <w:rPr>
                <w:sz w:val="28"/>
              </w:rPr>
            </w:pPr>
          </w:p>
          <w:p w14:paraId="1D48B9B1" w14:textId="77777777" w:rsidR="003170D7" w:rsidRDefault="003170D7">
            <w:pPr>
              <w:pStyle w:val="TableParagraph"/>
              <w:spacing w:before="315"/>
              <w:rPr>
                <w:sz w:val="28"/>
              </w:rPr>
            </w:pPr>
          </w:p>
          <w:p w14:paraId="0A087D3E" w14:textId="77777777" w:rsidR="003170D7" w:rsidRDefault="00350176">
            <w:pPr>
              <w:pStyle w:val="TableParagraph"/>
              <w:ind w:left="8" w:right="4"/>
              <w:jc w:val="center"/>
              <w:rPr>
                <w:sz w:val="28"/>
              </w:rPr>
            </w:pPr>
            <w:r>
              <w:rPr>
                <w:sz w:val="28"/>
              </w:rPr>
              <w:t>Слайд</w:t>
            </w:r>
            <w:r>
              <w:rPr>
                <w:spacing w:val="-7"/>
                <w:sz w:val="28"/>
              </w:rPr>
              <w:t xml:space="preserve"> </w:t>
            </w:r>
            <w:r>
              <w:rPr>
                <w:spacing w:val="-10"/>
                <w:sz w:val="28"/>
              </w:rPr>
              <w:t>2</w:t>
            </w:r>
          </w:p>
        </w:tc>
      </w:tr>
    </w:tbl>
    <w:p w14:paraId="1CCB4705" w14:textId="77777777" w:rsidR="003170D7" w:rsidRDefault="003170D7">
      <w:pPr>
        <w:jc w:val="center"/>
        <w:rPr>
          <w:sz w:val="28"/>
        </w:rPr>
        <w:sectPr w:rsidR="003170D7">
          <w:pgSz w:w="12240" w:h="15840"/>
          <w:pgMar w:top="1040" w:right="500" w:bottom="1200" w:left="12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94"/>
        <w:gridCol w:w="1414"/>
      </w:tblGrid>
      <w:tr w:rsidR="003170D7" w14:paraId="1826F7E1" w14:textId="77777777">
        <w:trPr>
          <w:trHeight w:val="2577"/>
        </w:trPr>
        <w:tc>
          <w:tcPr>
            <w:tcW w:w="1277" w:type="dxa"/>
          </w:tcPr>
          <w:p w14:paraId="3D7054A0" w14:textId="77777777" w:rsidR="003170D7" w:rsidRDefault="003170D7">
            <w:pPr>
              <w:pStyle w:val="TableParagraph"/>
              <w:rPr>
                <w:sz w:val="26"/>
              </w:rPr>
            </w:pPr>
          </w:p>
        </w:tc>
        <w:tc>
          <w:tcPr>
            <w:tcW w:w="7094" w:type="dxa"/>
          </w:tcPr>
          <w:p w14:paraId="196B4562" w14:textId="77777777" w:rsidR="003170D7" w:rsidRDefault="00350176">
            <w:pPr>
              <w:pStyle w:val="TableParagraph"/>
              <w:numPr>
                <w:ilvl w:val="0"/>
                <w:numId w:val="54"/>
              </w:numPr>
              <w:tabs>
                <w:tab w:val="left" w:pos="391"/>
              </w:tabs>
              <w:ind w:right="559"/>
              <w:rPr>
                <w:sz w:val="28"/>
              </w:rPr>
            </w:pPr>
            <w:r>
              <w:rPr>
                <w:sz w:val="28"/>
              </w:rPr>
              <w:t>Ешьте</w:t>
            </w:r>
            <w:r>
              <w:rPr>
                <w:spacing w:val="-10"/>
                <w:sz w:val="28"/>
              </w:rPr>
              <w:t xml:space="preserve"> </w:t>
            </w:r>
            <w:r>
              <w:rPr>
                <w:sz w:val="28"/>
              </w:rPr>
              <w:t>апельсины.</w:t>
            </w:r>
            <w:r>
              <w:rPr>
                <w:spacing w:val="-11"/>
                <w:sz w:val="28"/>
              </w:rPr>
              <w:t xml:space="preserve"> </w:t>
            </w:r>
            <w:r>
              <w:rPr>
                <w:sz w:val="28"/>
              </w:rPr>
              <w:t>Они</w:t>
            </w:r>
            <w:r>
              <w:rPr>
                <w:spacing w:val="-10"/>
                <w:sz w:val="28"/>
              </w:rPr>
              <w:t xml:space="preserve"> </w:t>
            </w:r>
            <w:r>
              <w:rPr>
                <w:sz w:val="28"/>
              </w:rPr>
              <w:t>стабилизируют</w:t>
            </w:r>
            <w:r>
              <w:rPr>
                <w:spacing w:val="-11"/>
                <w:sz w:val="28"/>
              </w:rPr>
              <w:t xml:space="preserve"> </w:t>
            </w:r>
            <w:r>
              <w:rPr>
                <w:sz w:val="28"/>
              </w:rPr>
              <w:t>настроение, устраняют депрессию, печаль, тревогу.</w:t>
            </w:r>
          </w:p>
          <w:p w14:paraId="4351907A" w14:textId="77777777" w:rsidR="003170D7" w:rsidRDefault="00350176">
            <w:pPr>
              <w:pStyle w:val="TableParagraph"/>
              <w:numPr>
                <w:ilvl w:val="0"/>
                <w:numId w:val="54"/>
              </w:numPr>
              <w:tabs>
                <w:tab w:val="left" w:pos="391"/>
              </w:tabs>
              <w:ind w:right="1497"/>
              <w:rPr>
                <w:sz w:val="28"/>
              </w:rPr>
            </w:pPr>
            <w:r>
              <w:rPr>
                <w:sz w:val="28"/>
              </w:rPr>
              <w:t>И,</w:t>
            </w:r>
            <w:r>
              <w:rPr>
                <w:spacing w:val="-8"/>
                <w:sz w:val="28"/>
              </w:rPr>
              <w:t xml:space="preserve"> </w:t>
            </w:r>
            <w:r>
              <w:rPr>
                <w:sz w:val="28"/>
              </w:rPr>
              <w:t>конечно,</w:t>
            </w:r>
            <w:r>
              <w:rPr>
                <w:spacing w:val="-8"/>
                <w:sz w:val="28"/>
              </w:rPr>
              <w:t xml:space="preserve"> </w:t>
            </w:r>
            <w:r>
              <w:rPr>
                <w:sz w:val="28"/>
              </w:rPr>
              <w:t>темный</w:t>
            </w:r>
            <w:r>
              <w:rPr>
                <w:spacing w:val="-10"/>
                <w:sz w:val="28"/>
              </w:rPr>
              <w:t xml:space="preserve"> </w:t>
            </w:r>
            <w:r>
              <w:rPr>
                <w:sz w:val="28"/>
              </w:rPr>
              <w:t>шоколад.</w:t>
            </w:r>
            <w:r>
              <w:rPr>
                <w:spacing w:val="-5"/>
                <w:sz w:val="28"/>
              </w:rPr>
              <w:t xml:space="preserve"> </w:t>
            </w:r>
            <w:r>
              <w:rPr>
                <w:sz w:val="28"/>
              </w:rPr>
              <w:t>Он</w:t>
            </w:r>
            <w:r>
              <w:rPr>
                <w:spacing w:val="-7"/>
                <w:sz w:val="28"/>
              </w:rPr>
              <w:t xml:space="preserve"> </w:t>
            </w:r>
            <w:r>
              <w:rPr>
                <w:sz w:val="28"/>
              </w:rPr>
              <w:t xml:space="preserve">улучшает </w:t>
            </w:r>
            <w:r>
              <w:rPr>
                <w:spacing w:val="-2"/>
                <w:sz w:val="28"/>
              </w:rPr>
              <w:t>настроение.</w:t>
            </w:r>
          </w:p>
          <w:p w14:paraId="2B2063ED" w14:textId="77777777" w:rsidR="003170D7" w:rsidRDefault="00350176">
            <w:pPr>
              <w:pStyle w:val="TableParagraph"/>
              <w:ind w:left="107"/>
              <w:rPr>
                <w:sz w:val="28"/>
              </w:rPr>
            </w:pPr>
            <w:r>
              <w:rPr>
                <w:sz w:val="28"/>
              </w:rPr>
              <w:t>Каждому из нас дана только одна удивительная возможность</w:t>
            </w:r>
            <w:r>
              <w:rPr>
                <w:spacing w:val="-6"/>
                <w:sz w:val="28"/>
              </w:rPr>
              <w:t xml:space="preserve"> </w:t>
            </w:r>
            <w:r>
              <w:rPr>
                <w:sz w:val="28"/>
              </w:rPr>
              <w:t>прожить</w:t>
            </w:r>
            <w:r>
              <w:rPr>
                <w:spacing w:val="-6"/>
                <w:sz w:val="28"/>
              </w:rPr>
              <w:t xml:space="preserve"> </w:t>
            </w:r>
            <w:r>
              <w:rPr>
                <w:sz w:val="28"/>
              </w:rPr>
              <w:t>свою</w:t>
            </w:r>
            <w:r>
              <w:rPr>
                <w:spacing w:val="-6"/>
                <w:sz w:val="28"/>
              </w:rPr>
              <w:t xml:space="preserve"> </w:t>
            </w:r>
            <w:r>
              <w:rPr>
                <w:sz w:val="28"/>
              </w:rPr>
              <w:t>жизнь</w:t>
            </w:r>
            <w:r>
              <w:rPr>
                <w:spacing w:val="-6"/>
                <w:sz w:val="28"/>
              </w:rPr>
              <w:t xml:space="preserve"> </w:t>
            </w:r>
            <w:r>
              <w:rPr>
                <w:sz w:val="28"/>
              </w:rPr>
              <w:t>на</w:t>
            </w:r>
            <w:r>
              <w:rPr>
                <w:spacing w:val="-5"/>
                <w:sz w:val="28"/>
              </w:rPr>
              <w:t xml:space="preserve"> </w:t>
            </w:r>
            <w:r>
              <w:rPr>
                <w:sz w:val="28"/>
              </w:rPr>
              <w:t>планете</w:t>
            </w:r>
            <w:r>
              <w:rPr>
                <w:spacing w:val="-8"/>
                <w:sz w:val="28"/>
              </w:rPr>
              <w:t xml:space="preserve"> </w:t>
            </w:r>
            <w:r>
              <w:rPr>
                <w:sz w:val="28"/>
              </w:rPr>
              <w:t>Земля.</w:t>
            </w:r>
            <w:r>
              <w:rPr>
                <w:spacing w:val="-5"/>
                <w:sz w:val="28"/>
              </w:rPr>
              <w:t xml:space="preserve"> </w:t>
            </w:r>
            <w:r>
              <w:rPr>
                <w:sz w:val="28"/>
              </w:rPr>
              <w:t>А</w:t>
            </w:r>
          </w:p>
          <w:p w14:paraId="14A63924" w14:textId="77777777" w:rsidR="003170D7" w:rsidRDefault="00350176">
            <w:pPr>
              <w:pStyle w:val="TableParagraph"/>
              <w:spacing w:line="322" w:lineRule="exact"/>
              <w:ind w:left="107"/>
              <w:rPr>
                <w:sz w:val="28"/>
              </w:rPr>
            </w:pPr>
            <w:r>
              <w:rPr>
                <w:sz w:val="28"/>
              </w:rPr>
              <w:t>как</w:t>
            </w:r>
            <w:r>
              <w:rPr>
                <w:spacing w:val="-5"/>
                <w:sz w:val="28"/>
              </w:rPr>
              <w:t xml:space="preserve"> </w:t>
            </w:r>
            <w:r>
              <w:rPr>
                <w:sz w:val="28"/>
              </w:rPr>
              <w:t>прожить</w:t>
            </w:r>
            <w:r>
              <w:rPr>
                <w:spacing w:val="-6"/>
                <w:sz w:val="28"/>
              </w:rPr>
              <w:t xml:space="preserve"> </w:t>
            </w:r>
            <w:r>
              <w:rPr>
                <w:sz w:val="28"/>
              </w:rPr>
              <w:t>свою</w:t>
            </w:r>
            <w:r>
              <w:rPr>
                <w:spacing w:val="-6"/>
                <w:sz w:val="28"/>
              </w:rPr>
              <w:t xml:space="preserve"> </w:t>
            </w:r>
            <w:r>
              <w:rPr>
                <w:sz w:val="28"/>
              </w:rPr>
              <w:t>жизнь,</w:t>
            </w:r>
            <w:r>
              <w:rPr>
                <w:spacing w:val="-6"/>
                <w:sz w:val="28"/>
              </w:rPr>
              <w:t xml:space="preserve"> </w:t>
            </w:r>
            <w:r>
              <w:rPr>
                <w:sz w:val="28"/>
              </w:rPr>
              <w:t>каждый</w:t>
            </w:r>
            <w:r>
              <w:rPr>
                <w:spacing w:val="-5"/>
                <w:sz w:val="28"/>
              </w:rPr>
              <w:t xml:space="preserve"> </w:t>
            </w:r>
            <w:r>
              <w:rPr>
                <w:sz w:val="28"/>
              </w:rPr>
              <w:t>человек</w:t>
            </w:r>
            <w:r>
              <w:rPr>
                <w:spacing w:val="-5"/>
                <w:sz w:val="28"/>
              </w:rPr>
              <w:t xml:space="preserve"> </w:t>
            </w:r>
            <w:r>
              <w:rPr>
                <w:sz w:val="28"/>
              </w:rPr>
              <w:t>решает</w:t>
            </w:r>
            <w:r>
              <w:rPr>
                <w:spacing w:val="-5"/>
                <w:sz w:val="28"/>
              </w:rPr>
              <w:t xml:space="preserve"> </w:t>
            </w:r>
            <w:r>
              <w:rPr>
                <w:sz w:val="28"/>
              </w:rPr>
              <w:t xml:space="preserve">по- </w:t>
            </w:r>
            <w:r>
              <w:rPr>
                <w:spacing w:val="-2"/>
                <w:sz w:val="28"/>
              </w:rPr>
              <w:t>своему.</w:t>
            </w:r>
          </w:p>
        </w:tc>
        <w:tc>
          <w:tcPr>
            <w:tcW w:w="1414" w:type="dxa"/>
          </w:tcPr>
          <w:p w14:paraId="47EADCD7" w14:textId="77777777" w:rsidR="003170D7" w:rsidRDefault="003170D7">
            <w:pPr>
              <w:pStyle w:val="TableParagraph"/>
              <w:rPr>
                <w:sz w:val="26"/>
              </w:rPr>
            </w:pPr>
          </w:p>
        </w:tc>
      </w:tr>
      <w:tr w:rsidR="003170D7" w14:paraId="1A5ABADC" w14:textId="77777777">
        <w:trPr>
          <w:trHeight w:val="10635"/>
        </w:trPr>
        <w:tc>
          <w:tcPr>
            <w:tcW w:w="1277" w:type="dxa"/>
          </w:tcPr>
          <w:p w14:paraId="2A002910" w14:textId="77777777" w:rsidR="003170D7" w:rsidRDefault="003170D7">
            <w:pPr>
              <w:pStyle w:val="TableParagraph"/>
              <w:spacing w:before="314"/>
              <w:rPr>
                <w:sz w:val="28"/>
              </w:rPr>
            </w:pPr>
          </w:p>
          <w:p w14:paraId="633418BC"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094" w:type="dxa"/>
          </w:tcPr>
          <w:p w14:paraId="60A5E0E7" w14:textId="77777777" w:rsidR="003170D7" w:rsidRDefault="00350176">
            <w:pPr>
              <w:pStyle w:val="TableParagraph"/>
              <w:tabs>
                <w:tab w:val="left" w:pos="828"/>
              </w:tabs>
              <w:spacing w:line="317" w:lineRule="exact"/>
              <w:ind w:left="179"/>
              <w:rPr>
                <w:b/>
                <w:sz w:val="28"/>
              </w:rPr>
            </w:pPr>
            <w:r>
              <w:rPr>
                <w:b/>
                <w:spacing w:val="-5"/>
                <w:sz w:val="28"/>
              </w:rPr>
              <w:t>II.</w:t>
            </w:r>
            <w:r>
              <w:rPr>
                <w:b/>
                <w:sz w:val="28"/>
              </w:rPr>
              <w:tab/>
              <w:t>Основная</w:t>
            </w:r>
            <w:r>
              <w:rPr>
                <w:b/>
                <w:spacing w:val="-8"/>
                <w:sz w:val="28"/>
              </w:rPr>
              <w:t xml:space="preserve"> </w:t>
            </w:r>
            <w:r>
              <w:rPr>
                <w:b/>
                <w:spacing w:val="-2"/>
                <w:sz w:val="28"/>
              </w:rPr>
              <w:t>часть</w:t>
            </w:r>
          </w:p>
          <w:p w14:paraId="56B1DA61" w14:textId="77777777" w:rsidR="003170D7" w:rsidRDefault="00350176">
            <w:pPr>
              <w:pStyle w:val="TableParagraph"/>
              <w:spacing w:before="158" w:line="322" w:lineRule="exact"/>
              <w:ind w:left="107"/>
              <w:rPr>
                <w:sz w:val="28"/>
              </w:rPr>
            </w:pPr>
            <w:r>
              <w:rPr>
                <w:sz w:val="28"/>
              </w:rPr>
              <w:t>Знакомство</w:t>
            </w:r>
            <w:r>
              <w:rPr>
                <w:spacing w:val="-4"/>
                <w:sz w:val="28"/>
              </w:rPr>
              <w:t xml:space="preserve"> </w:t>
            </w:r>
            <w:r>
              <w:rPr>
                <w:sz w:val="28"/>
              </w:rPr>
              <w:t>со</w:t>
            </w:r>
            <w:r>
              <w:rPr>
                <w:spacing w:val="-3"/>
                <w:sz w:val="28"/>
              </w:rPr>
              <w:t xml:space="preserve"> </w:t>
            </w:r>
            <w:r>
              <w:rPr>
                <w:spacing w:val="-2"/>
                <w:sz w:val="28"/>
              </w:rPr>
              <w:t>статистикой</w:t>
            </w:r>
          </w:p>
          <w:p w14:paraId="00139AA0" w14:textId="77777777" w:rsidR="003170D7" w:rsidRDefault="00350176">
            <w:pPr>
              <w:pStyle w:val="TableParagraph"/>
              <w:ind w:left="107" w:right="134"/>
              <w:rPr>
                <w:sz w:val="28"/>
              </w:rPr>
            </w:pPr>
            <w:r>
              <w:rPr>
                <w:i/>
                <w:sz w:val="28"/>
              </w:rPr>
              <w:t>Педагог</w:t>
            </w:r>
            <w:proofErr w:type="gramStart"/>
            <w:r>
              <w:rPr>
                <w:i/>
                <w:sz w:val="28"/>
              </w:rPr>
              <w:t>:</w:t>
            </w:r>
            <w:r>
              <w:rPr>
                <w:i/>
                <w:spacing w:val="-6"/>
                <w:sz w:val="28"/>
              </w:rPr>
              <w:t xml:space="preserve"> </w:t>
            </w:r>
            <w:r>
              <w:rPr>
                <w:sz w:val="28"/>
              </w:rPr>
              <w:t>Сегодня</w:t>
            </w:r>
            <w:proofErr w:type="gramEnd"/>
            <w:r>
              <w:rPr>
                <w:spacing w:val="-6"/>
                <w:sz w:val="28"/>
              </w:rPr>
              <w:t xml:space="preserve"> </w:t>
            </w:r>
            <w:r>
              <w:rPr>
                <w:sz w:val="28"/>
              </w:rPr>
              <w:t>мы</w:t>
            </w:r>
            <w:r>
              <w:rPr>
                <w:spacing w:val="-6"/>
                <w:sz w:val="28"/>
              </w:rPr>
              <w:t xml:space="preserve"> </w:t>
            </w:r>
            <w:r>
              <w:rPr>
                <w:sz w:val="28"/>
              </w:rPr>
              <w:t>поговорим</w:t>
            </w:r>
            <w:r>
              <w:rPr>
                <w:spacing w:val="-9"/>
                <w:sz w:val="28"/>
              </w:rPr>
              <w:t xml:space="preserve"> </w:t>
            </w:r>
            <w:r>
              <w:rPr>
                <w:sz w:val="28"/>
              </w:rPr>
              <w:t>о</w:t>
            </w:r>
            <w:r>
              <w:rPr>
                <w:spacing w:val="-5"/>
                <w:sz w:val="28"/>
              </w:rPr>
              <w:t xml:space="preserve"> </w:t>
            </w:r>
            <w:r>
              <w:rPr>
                <w:sz w:val="28"/>
              </w:rPr>
              <w:t>питании</w:t>
            </w:r>
            <w:r>
              <w:rPr>
                <w:spacing w:val="-6"/>
                <w:sz w:val="28"/>
              </w:rPr>
              <w:t xml:space="preserve"> </w:t>
            </w:r>
            <w:r>
              <w:rPr>
                <w:sz w:val="28"/>
              </w:rPr>
              <w:t>наших</w:t>
            </w:r>
            <w:r>
              <w:rPr>
                <w:spacing w:val="-5"/>
                <w:sz w:val="28"/>
              </w:rPr>
              <w:t xml:space="preserve"> </w:t>
            </w:r>
            <w:r>
              <w:rPr>
                <w:sz w:val="28"/>
              </w:rPr>
              <w:t>детей. Правильно построенное питание имеет большое значение для нормального физического и нервно- психического развития детей, повышает трудоспособность и успеваемость, выносливость, устойчивость к неблагоприятным влияниям внешней среды, инфекционным и дру</w:t>
            </w:r>
            <w:r>
              <w:rPr>
                <w:sz w:val="28"/>
              </w:rPr>
              <w:t>гим заболеваниям.</w:t>
            </w:r>
          </w:p>
          <w:p w14:paraId="0B1FA85F" w14:textId="77777777" w:rsidR="003170D7" w:rsidRDefault="00350176">
            <w:pPr>
              <w:pStyle w:val="TableParagraph"/>
              <w:spacing w:after="5"/>
              <w:ind w:left="107"/>
              <w:rPr>
                <w:sz w:val="28"/>
              </w:rPr>
            </w:pPr>
            <w:r>
              <w:rPr>
                <w:sz w:val="28"/>
              </w:rPr>
              <w:t>Уважаемые</w:t>
            </w:r>
            <w:r>
              <w:rPr>
                <w:spacing w:val="-9"/>
                <w:sz w:val="28"/>
              </w:rPr>
              <w:t xml:space="preserve"> </w:t>
            </w:r>
            <w:r>
              <w:rPr>
                <w:sz w:val="28"/>
              </w:rPr>
              <w:t>родители,</w:t>
            </w:r>
            <w:r>
              <w:rPr>
                <w:spacing w:val="-7"/>
                <w:sz w:val="28"/>
              </w:rPr>
              <w:t xml:space="preserve"> </w:t>
            </w:r>
            <w:r>
              <w:rPr>
                <w:sz w:val="28"/>
              </w:rPr>
              <w:t>просим</w:t>
            </w:r>
            <w:r>
              <w:rPr>
                <w:spacing w:val="-6"/>
                <w:sz w:val="28"/>
              </w:rPr>
              <w:t xml:space="preserve"> </w:t>
            </w:r>
            <w:r>
              <w:rPr>
                <w:sz w:val="28"/>
              </w:rPr>
              <w:t>вас</w:t>
            </w:r>
            <w:r>
              <w:rPr>
                <w:spacing w:val="-9"/>
                <w:sz w:val="28"/>
              </w:rPr>
              <w:t xml:space="preserve"> </w:t>
            </w:r>
            <w:r>
              <w:rPr>
                <w:sz w:val="28"/>
              </w:rPr>
              <w:t>обратить</w:t>
            </w:r>
            <w:r>
              <w:rPr>
                <w:spacing w:val="-7"/>
                <w:sz w:val="28"/>
              </w:rPr>
              <w:t xml:space="preserve"> </w:t>
            </w:r>
            <w:r>
              <w:rPr>
                <w:sz w:val="28"/>
              </w:rPr>
              <w:t>внимание</w:t>
            </w:r>
            <w:r>
              <w:rPr>
                <w:spacing w:val="-6"/>
                <w:sz w:val="28"/>
              </w:rPr>
              <w:t xml:space="preserve"> </w:t>
            </w:r>
            <w:r>
              <w:rPr>
                <w:sz w:val="28"/>
              </w:rPr>
              <w:t xml:space="preserve">на </w:t>
            </w:r>
            <w:r>
              <w:rPr>
                <w:spacing w:val="-2"/>
                <w:sz w:val="28"/>
              </w:rPr>
              <w:t>экран.</w:t>
            </w:r>
          </w:p>
          <w:p w14:paraId="588AF97C" w14:textId="77777777" w:rsidR="003170D7" w:rsidRDefault="00350176">
            <w:pPr>
              <w:pStyle w:val="TableParagraph"/>
              <w:ind w:left="107"/>
              <w:rPr>
                <w:sz w:val="20"/>
              </w:rPr>
            </w:pPr>
            <w:r>
              <w:rPr>
                <w:noProof/>
                <w:sz w:val="20"/>
              </w:rPr>
              <w:drawing>
                <wp:inline distT="0" distB="0" distL="0" distR="0" wp14:anchorId="5E501B0C" wp14:editId="422A84B5">
                  <wp:extent cx="4107732" cy="3571875"/>
                  <wp:effectExtent l="0" t="0" r="0" b="0"/>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152" cstate="print"/>
                          <a:stretch>
                            <a:fillRect/>
                          </a:stretch>
                        </pic:blipFill>
                        <pic:spPr>
                          <a:xfrm>
                            <a:off x="0" y="0"/>
                            <a:ext cx="4107732" cy="3571875"/>
                          </a:xfrm>
                          <a:prstGeom prst="rect">
                            <a:avLst/>
                          </a:prstGeom>
                        </pic:spPr>
                      </pic:pic>
                    </a:graphicData>
                  </a:graphic>
                </wp:inline>
              </w:drawing>
            </w:r>
          </w:p>
          <w:p w14:paraId="669201A6" w14:textId="77777777" w:rsidR="003170D7" w:rsidRDefault="00350176">
            <w:pPr>
              <w:pStyle w:val="TableParagraph"/>
              <w:spacing w:before="17"/>
              <w:ind w:left="107" w:right="2542"/>
              <w:rPr>
                <w:sz w:val="28"/>
              </w:rPr>
            </w:pPr>
            <w:r>
              <w:rPr>
                <w:sz w:val="28"/>
              </w:rPr>
              <w:t>На экране перед вами диаграмма. Что</w:t>
            </w:r>
            <w:r>
              <w:rPr>
                <w:spacing w:val="-6"/>
                <w:sz w:val="28"/>
              </w:rPr>
              <w:t xml:space="preserve"> </w:t>
            </w:r>
            <w:r>
              <w:rPr>
                <w:sz w:val="28"/>
              </w:rPr>
              <w:t>вы</w:t>
            </w:r>
            <w:r>
              <w:rPr>
                <w:spacing w:val="-6"/>
                <w:sz w:val="28"/>
              </w:rPr>
              <w:t xml:space="preserve"> </w:t>
            </w:r>
            <w:r>
              <w:rPr>
                <w:sz w:val="28"/>
              </w:rPr>
              <w:t>заметили</w:t>
            </w:r>
            <w:r>
              <w:rPr>
                <w:spacing w:val="-9"/>
                <w:sz w:val="28"/>
              </w:rPr>
              <w:t xml:space="preserve"> </w:t>
            </w:r>
            <w:r>
              <w:rPr>
                <w:sz w:val="28"/>
              </w:rPr>
              <w:t>на</w:t>
            </w:r>
            <w:r>
              <w:rPr>
                <w:spacing w:val="-9"/>
                <w:sz w:val="28"/>
              </w:rPr>
              <w:t xml:space="preserve"> </w:t>
            </w:r>
            <w:r>
              <w:rPr>
                <w:sz w:val="28"/>
              </w:rPr>
              <w:t>этой</w:t>
            </w:r>
            <w:r>
              <w:rPr>
                <w:spacing w:val="-8"/>
                <w:sz w:val="28"/>
              </w:rPr>
              <w:t xml:space="preserve"> </w:t>
            </w:r>
            <w:r>
              <w:rPr>
                <w:sz w:val="28"/>
              </w:rPr>
              <w:t>диаграмме?</w:t>
            </w:r>
          </w:p>
          <w:p w14:paraId="0A5631BF" w14:textId="77777777" w:rsidR="003170D7" w:rsidRDefault="00350176">
            <w:pPr>
              <w:pStyle w:val="TableParagraph"/>
              <w:spacing w:line="322" w:lineRule="exact"/>
              <w:ind w:left="107"/>
              <w:rPr>
                <w:sz w:val="28"/>
              </w:rPr>
            </w:pPr>
            <w:r>
              <w:rPr>
                <w:sz w:val="28"/>
              </w:rPr>
              <w:t>Как</w:t>
            </w:r>
            <w:r>
              <w:rPr>
                <w:spacing w:val="-4"/>
                <w:sz w:val="28"/>
              </w:rPr>
              <w:t xml:space="preserve"> </w:t>
            </w:r>
            <w:r>
              <w:rPr>
                <w:sz w:val="28"/>
              </w:rPr>
              <w:t>вы</w:t>
            </w:r>
            <w:r>
              <w:rPr>
                <w:spacing w:val="-7"/>
                <w:sz w:val="28"/>
              </w:rPr>
              <w:t xml:space="preserve"> </w:t>
            </w:r>
            <w:r>
              <w:rPr>
                <w:sz w:val="28"/>
              </w:rPr>
              <w:t>думаете,</w:t>
            </w:r>
            <w:r>
              <w:rPr>
                <w:spacing w:val="-6"/>
                <w:sz w:val="28"/>
              </w:rPr>
              <w:t xml:space="preserve"> </w:t>
            </w:r>
            <w:r>
              <w:rPr>
                <w:sz w:val="28"/>
              </w:rPr>
              <w:t>с</w:t>
            </w:r>
            <w:r>
              <w:rPr>
                <w:spacing w:val="-4"/>
                <w:sz w:val="28"/>
              </w:rPr>
              <w:t xml:space="preserve"> </w:t>
            </w:r>
            <w:r>
              <w:rPr>
                <w:sz w:val="28"/>
              </w:rPr>
              <w:t>чем</w:t>
            </w:r>
            <w:r>
              <w:rPr>
                <w:spacing w:val="-4"/>
                <w:sz w:val="28"/>
              </w:rPr>
              <w:t xml:space="preserve"> </w:t>
            </w:r>
            <w:r>
              <w:rPr>
                <w:sz w:val="28"/>
              </w:rPr>
              <w:t>связан</w:t>
            </w:r>
            <w:r>
              <w:rPr>
                <w:spacing w:val="-7"/>
                <w:sz w:val="28"/>
              </w:rPr>
              <w:t xml:space="preserve"> </w:t>
            </w:r>
            <w:r>
              <w:rPr>
                <w:sz w:val="28"/>
              </w:rPr>
              <w:t>рост</w:t>
            </w:r>
            <w:r>
              <w:rPr>
                <w:spacing w:val="-4"/>
                <w:sz w:val="28"/>
              </w:rPr>
              <w:t xml:space="preserve"> </w:t>
            </w:r>
            <w:r>
              <w:rPr>
                <w:sz w:val="28"/>
              </w:rPr>
              <w:t>количества</w:t>
            </w:r>
            <w:r>
              <w:rPr>
                <w:spacing w:val="-4"/>
                <w:sz w:val="28"/>
              </w:rPr>
              <w:t xml:space="preserve"> </w:t>
            </w:r>
            <w:r>
              <w:rPr>
                <w:sz w:val="28"/>
              </w:rPr>
              <w:t>детей, страдающих избыточным</w:t>
            </w:r>
          </w:p>
        </w:tc>
        <w:tc>
          <w:tcPr>
            <w:tcW w:w="1414" w:type="dxa"/>
          </w:tcPr>
          <w:p w14:paraId="27BF2A34" w14:textId="77777777" w:rsidR="003170D7" w:rsidRDefault="003170D7">
            <w:pPr>
              <w:pStyle w:val="TableParagraph"/>
              <w:rPr>
                <w:sz w:val="28"/>
              </w:rPr>
            </w:pPr>
          </w:p>
          <w:p w14:paraId="6BC2E11C" w14:textId="77777777" w:rsidR="003170D7" w:rsidRDefault="003170D7">
            <w:pPr>
              <w:pStyle w:val="TableParagraph"/>
              <w:rPr>
                <w:sz w:val="28"/>
              </w:rPr>
            </w:pPr>
          </w:p>
          <w:p w14:paraId="2E42CF4E" w14:textId="77777777" w:rsidR="003170D7" w:rsidRDefault="003170D7">
            <w:pPr>
              <w:pStyle w:val="TableParagraph"/>
              <w:rPr>
                <w:sz w:val="28"/>
              </w:rPr>
            </w:pPr>
          </w:p>
          <w:p w14:paraId="5417BEF9" w14:textId="77777777" w:rsidR="003170D7" w:rsidRDefault="003170D7">
            <w:pPr>
              <w:pStyle w:val="TableParagraph"/>
              <w:rPr>
                <w:sz w:val="28"/>
              </w:rPr>
            </w:pPr>
          </w:p>
          <w:p w14:paraId="2E0635EB" w14:textId="77777777" w:rsidR="003170D7" w:rsidRDefault="003170D7">
            <w:pPr>
              <w:pStyle w:val="TableParagraph"/>
              <w:rPr>
                <w:sz w:val="28"/>
              </w:rPr>
            </w:pPr>
          </w:p>
          <w:p w14:paraId="3F4F3B95" w14:textId="77777777" w:rsidR="003170D7" w:rsidRDefault="003170D7">
            <w:pPr>
              <w:pStyle w:val="TableParagraph"/>
              <w:rPr>
                <w:sz w:val="28"/>
              </w:rPr>
            </w:pPr>
          </w:p>
          <w:p w14:paraId="5DAD9A58" w14:textId="77777777" w:rsidR="003170D7" w:rsidRDefault="003170D7">
            <w:pPr>
              <w:pStyle w:val="TableParagraph"/>
              <w:rPr>
                <w:sz w:val="28"/>
              </w:rPr>
            </w:pPr>
          </w:p>
          <w:p w14:paraId="68070C4A" w14:textId="77777777" w:rsidR="003170D7" w:rsidRDefault="003170D7">
            <w:pPr>
              <w:pStyle w:val="TableParagraph"/>
              <w:rPr>
                <w:sz w:val="28"/>
              </w:rPr>
            </w:pPr>
          </w:p>
          <w:p w14:paraId="716F696B" w14:textId="77777777" w:rsidR="003170D7" w:rsidRDefault="003170D7">
            <w:pPr>
              <w:pStyle w:val="TableParagraph"/>
              <w:spacing w:before="316"/>
              <w:rPr>
                <w:sz w:val="28"/>
              </w:rPr>
            </w:pPr>
          </w:p>
          <w:p w14:paraId="5A2C1559" w14:textId="77777777" w:rsidR="003170D7" w:rsidRDefault="00350176">
            <w:pPr>
              <w:pStyle w:val="TableParagraph"/>
              <w:ind w:left="107"/>
              <w:rPr>
                <w:sz w:val="28"/>
              </w:rPr>
            </w:pPr>
            <w:r>
              <w:rPr>
                <w:sz w:val="28"/>
              </w:rPr>
              <w:t>Слайд</w:t>
            </w:r>
            <w:r>
              <w:rPr>
                <w:spacing w:val="-7"/>
                <w:sz w:val="28"/>
              </w:rPr>
              <w:t xml:space="preserve"> </w:t>
            </w:r>
            <w:r>
              <w:rPr>
                <w:spacing w:val="-10"/>
                <w:sz w:val="28"/>
              </w:rPr>
              <w:t>3</w:t>
            </w:r>
          </w:p>
          <w:p w14:paraId="683BCB53" w14:textId="77777777" w:rsidR="003170D7" w:rsidRDefault="003170D7">
            <w:pPr>
              <w:pStyle w:val="TableParagraph"/>
              <w:rPr>
                <w:sz w:val="28"/>
              </w:rPr>
            </w:pPr>
          </w:p>
          <w:p w14:paraId="58F420BE" w14:textId="77777777" w:rsidR="003170D7" w:rsidRDefault="003170D7">
            <w:pPr>
              <w:pStyle w:val="TableParagraph"/>
              <w:rPr>
                <w:sz w:val="28"/>
              </w:rPr>
            </w:pPr>
          </w:p>
          <w:p w14:paraId="289900F3" w14:textId="77777777" w:rsidR="003170D7" w:rsidRDefault="003170D7">
            <w:pPr>
              <w:pStyle w:val="TableParagraph"/>
              <w:rPr>
                <w:sz w:val="28"/>
              </w:rPr>
            </w:pPr>
          </w:p>
          <w:p w14:paraId="10C641A6" w14:textId="77777777" w:rsidR="003170D7" w:rsidRDefault="003170D7">
            <w:pPr>
              <w:pStyle w:val="TableParagraph"/>
              <w:rPr>
                <w:sz w:val="28"/>
              </w:rPr>
            </w:pPr>
          </w:p>
          <w:p w14:paraId="20D128D7" w14:textId="77777777" w:rsidR="003170D7" w:rsidRDefault="003170D7">
            <w:pPr>
              <w:pStyle w:val="TableParagraph"/>
              <w:rPr>
                <w:sz w:val="28"/>
              </w:rPr>
            </w:pPr>
          </w:p>
          <w:p w14:paraId="1318880A" w14:textId="77777777" w:rsidR="003170D7" w:rsidRDefault="003170D7">
            <w:pPr>
              <w:pStyle w:val="TableParagraph"/>
              <w:rPr>
                <w:sz w:val="28"/>
              </w:rPr>
            </w:pPr>
          </w:p>
          <w:p w14:paraId="2F27A97F" w14:textId="77777777" w:rsidR="003170D7" w:rsidRDefault="003170D7">
            <w:pPr>
              <w:pStyle w:val="TableParagraph"/>
              <w:rPr>
                <w:sz w:val="28"/>
              </w:rPr>
            </w:pPr>
          </w:p>
          <w:p w14:paraId="1F9E3A04" w14:textId="77777777" w:rsidR="003170D7" w:rsidRDefault="003170D7">
            <w:pPr>
              <w:pStyle w:val="TableParagraph"/>
              <w:rPr>
                <w:sz w:val="28"/>
              </w:rPr>
            </w:pPr>
          </w:p>
          <w:p w14:paraId="14246CDE" w14:textId="77777777" w:rsidR="003170D7" w:rsidRDefault="003170D7">
            <w:pPr>
              <w:pStyle w:val="TableParagraph"/>
              <w:rPr>
                <w:sz w:val="28"/>
              </w:rPr>
            </w:pPr>
          </w:p>
          <w:p w14:paraId="54714A14" w14:textId="77777777" w:rsidR="003170D7" w:rsidRDefault="003170D7">
            <w:pPr>
              <w:pStyle w:val="TableParagraph"/>
              <w:rPr>
                <w:sz w:val="28"/>
              </w:rPr>
            </w:pPr>
          </w:p>
          <w:p w14:paraId="1933BB68" w14:textId="77777777" w:rsidR="003170D7" w:rsidRDefault="003170D7">
            <w:pPr>
              <w:pStyle w:val="TableParagraph"/>
              <w:rPr>
                <w:sz w:val="28"/>
              </w:rPr>
            </w:pPr>
          </w:p>
          <w:p w14:paraId="70A94BF6" w14:textId="77777777" w:rsidR="003170D7" w:rsidRDefault="003170D7">
            <w:pPr>
              <w:pStyle w:val="TableParagraph"/>
              <w:rPr>
                <w:sz w:val="28"/>
              </w:rPr>
            </w:pPr>
          </w:p>
          <w:p w14:paraId="29D40BA3" w14:textId="77777777" w:rsidR="003170D7" w:rsidRDefault="003170D7">
            <w:pPr>
              <w:pStyle w:val="TableParagraph"/>
              <w:rPr>
                <w:sz w:val="28"/>
              </w:rPr>
            </w:pPr>
          </w:p>
          <w:p w14:paraId="46CF3C03" w14:textId="77777777" w:rsidR="003170D7" w:rsidRDefault="003170D7">
            <w:pPr>
              <w:pStyle w:val="TableParagraph"/>
              <w:rPr>
                <w:sz w:val="28"/>
              </w:rPr>
            </w:pPr>
          </w:p>
          <w:p w14:paraId="173E2A17" w14:textId="77777777" w:rsidR="003170D7" w:rsidRDefault="003170D7">
            <w:pPr>
              <w:pStyle w:val="TableParagraph"/>
              <w:rPr>
                <w:sz w:val="28"/>
              </w:rPr>
            </w:pPr>
          </w:p>
          <w:p w14:paraId="46E17684" w14:textId="77777777" w:rsidR="003170D7" w:rsidRDefault="003170D7">
            <w:pPr>
              <w:pStyle w:val="TableParagraph"/>
              <w:rPr>
                <w:sz w:val="28"/>
              </w:rPr>
            </w:pPr>
          </w:p>
          <w:p w14:paraId="528C8EB4" w14:textId="77777777" w:rsidR="003170D7" w:rsidRDefault="003170D7">
            <w:pPr>
              <w:pStyle w:val="TableParagraph"/>
              <w:rPr>
                <w:sz w:val="28"/>
              </w:rPr>
            </w:pPr>
          </w:p>
          <w:p w14:paraId="754B66AE" w14:textId="77777777" w:rsidR="003170D7" w:rsidRDefault="003170D7">
            <w:pPr>
              <w:pStyle w:val="TableParagraph"/>
              <w:rPr>
                <w:sz w:val="28"/>
              </w:rPr>
            </w:pPr>
          </w:p>
          <w:p w14:paraId="68AF1280" w14:textId="77777777" w:rsidR="003170D7" w:rsidRDefault="003170D7">
            <w:pPr>
              <w:pStyle w:val="TableParagraph"/>
              <w:spacing w:before="1"/>
              <w:rPr>
                <w:sz w:val="28"/>
              </w:rPr>
            </w:pPr>
          </w:p>
          <w:p w14:paraId="1F65AAEB" w14:textId="77777777" w:rsidR="003170D7" w:rsidRDefault="00350176">
            <w:pPr>
              <w:pStyle w:val="TableParagraph"/>
              <w:ind w:left="107"/>
              <w:rPr>
                <w:sz w:val="28"/>
              </w:rPr>
            </w:pPr>
            <w:r>
              <w:rPr>
                <w:sz w:val="28"/>
              </w:rPr>
              <w:t>Слайд</w:t>
            </w:r>
            <w:r>
              <w:rPr>
                <w:spacing w:val="-7"/>
                <w:sz w:val="28"/>
              </w:rPr>
              <w:t xml:space="preserve"> </w:t>
            </w:r>
            <w:r>
              <w:rPr>
                <w:spacing w:val="-10"/>
                <w:sz w:val="28"/>
              </w:rPr>
              <w:t>4</w:t>
            </w:r>
          </w:p>
        </w:tc>
      </w:tr>
    </w:tbl>
    <w:p w14:paraId="25BF5A52" w14:textId="77777777" w:rsidR="003170D7" w:rsidRDefault="00350176">
      <w:pPr>
        <w:rPr>
          <w:sz w:val="2"/>
          <w:szCs w:val="2"/>
        </w:rPr>
      </w:pPr>
      <w:r>
        <w:rPr>
          <w:noProof/>
        </w:rPr>
        <mc:AlternateContent>
          <mc:Choice Requires="wps">
            <w:drawing>
              <wp:anchor distT="0" distB="0" distL="0" distR="0" simplePos="0" relativeHeight="15867904" behindDoc="0" locked="0" layoutInCell="1" allowOverlap="1" wp14:anchorId="7431FC6D" wp14:editId="3CADD849">
                <wp:simplePos x="0" y="0"/>
                <wp:positionH relativeFrom="page">
                  <wp:posOffset>7632982</wp:posOffset>
                </wp:positionH>
                <wp:positionV relativeFrom="page">
                  <wp:posOffset>5527595</wp:posOffset>
                </wp:positionV>
                <wp:extent cx="144145" cy="2029460"/>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52C6C9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431FC6D" id="Textbox 439" o:spid="_x0000_s1229" type="#_x0000_t202" style="position:absolute;margin-left:601pt;margin-top:435.25pt;width:11.35pt;height:159.8pt;z-index:1586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r4iUN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252C6C9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8F8D1CF" w14:textId="77777777" w:rsidR="003170D7" w:rsidRDefault="003170D7">
      <w:pPr>
        <w:rPr>
          <w:sz w:val="2"/>
          <w:szCs w:val="2"/>
        </w:rPr>
        <w:sectPr w:rsidR="003170D7">
          <w:type w:val="continuous"/>
          <w:pgSz w:w="12240" w:h="15840"/>
          <w:pgMar w:top="1120" w:right="500" w:bottom="1200" w:left="12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94"/>
        <w:gridCol w:w="1414"/>
      </w:tblGrid>
      <w:tr w:rsidR="003170D7" w14:paraId="0C039653" w14:textId="77777777">
        <w:trPr>
          <w:trHeight w:val="483"/>
        </w:trPr>
        <w:tc>
          <w:tcPr>
            <w:tcW w:w="1277" w:type="dxa"/>
            <w:tcBorders>
              <w:bottom w:val="nil"/>
            </w:tcBorders>
          </w:tcPr>
          <w:p w14:paraId="3C95B9C2" w14:textId="77777777" w:rsidR="003170D7" w:rsidRDefault="003170D7">
            <w:pPr>
              <w:pStyle w:val="TableParagraph"/>
              <w:rPr>
                <w:sz w:val="26"/>
              </w:rPr>
            </w:pPr>
          </w:p>
        </w:tc>
        <w:tc>
          <w:tcPr>
            <w:tcW w:w="7094" w:type="dxa"/>
            <w:tcBorders>
              <w:bottom w:val="nil"/>
            </w:tcBorders>
          </w:tcPr>
          <w:p w14:paraId="57040CDC" w14:textId="77777777" w:rsidR="003170D7" w:rsidRDefault="00350176">
            <w:pPr>
              <w:pStyle w:val="TableParagraph"/>
              <w:spacing w:line="317" w:lineRule="exact"/>
              <w:ind w:left="107"/>
              <w:rPr>
                <w:sz w:val="28"/>
              </w:rPr>
            </w:pPr>
            <w:r>
              <w:rPr>
                <w:spacing w:val="-2"/>
                <w:sz w:val="28"/>
              </w:rPr>
              <w:t>весом?</w:t>
            </w:r>
          </w:p>
        </w:tc>
        <w:tc>
          <w:tcPr>
            <w:tcW w:w="1414" w:type="dxa"/>
            <w:tcBorders>
              <w:bottom w:val="nil"/>
            </w:tcBorders>
          </w:tcPr>
          <w:p w14:paraId="516E3567" w14:textId="77777777" w:rsidR="003170D7" w:rsidRDefault="003170D7">
            <w:pPr>
              <w:pStyle w:val="TableParagraph"/>
              <w:rPr>
                <w:sz w:val="26"/>
              </w:rPr>
            </w:pPr>
          </w:p>
        </w:tc>
      </w:tr>
      <w:tr w:rsidR="003170D7" w14:paraId="20403A7E" w14:textId="77777777">
        <w:trPr>
          <w:trHeight w:val="482"/>
        </w:trPr>
        <w:tc>
          <w:tcPr>
            <w:tcW w:w="1277" w:type="dxa"/>
            <w:tcBorders>
              <w:top w:val="nil"/>
              <w:bottom w:val="nil"/>
            </w:tcBorders>
          </w:tcPr>
          <w:p w14:paraId="00AAA2D5" w14:textId="77777777" w:rsidR="003170D7" w:rsidRDefault="003170D7">
            <w:pPr>
              <w:pStyle w:val="TableParagraph"/>
              <w:rPr>
                <w:sz w:val="26"/>
              </w:rPr>
            </w:pPr>
          </w:p>
        </w:tc>
        <w:tc>
          <w:tcPr>
            <w:tcW w:w="7094" w:type="dxa"/>
            <w:tcBorders>
              <w:top w:val="nil"/>
              <w:bottom w:val="nil"/>
            </w:tcBorders>
          </w:tcPr>
          <w:p w14:paraId="2D356D18" w14:textId="77777777" w:rsidR="003170D7" w:rsidRDefault="00350176">
            <w:pPr>
              <w:pStyle w:val="TableParagraph"/>
              <w:spacing w:before="155" w:line="307" w:lineRule="exact"/>
              <w:ind w:left="107"/>
              <w:rPr>
                <w:i/>
                <w:sz w:val="28"/>
              </w:rPr>
            </w:pPr>
            <w:r>
              <w:rPr>
                <w:i/>
                <w:spacing w:val="-2"/>
                <w:sz w:val="28"/>
              </w:rPr>
              <w:t>Обсуждение</w:t>
            </w:r>
          </w:p>
        </w:tc>
        <w:tc>
          <w:tcPr>
            <w:tcW w:w="1414" w:type="dxa"/>
            <w:tcBorders>
              <w:top w:val="nil"/>
              <w:bottom w:val="nil"/>
            </w:tcBorders>
          </w:tcPr>
          <w:p w14:paraId="75A6EF88" w14:textId="77777777" w:rsidR="003170D7" w:rsidRDefault="003170D7">
            <w:pPr>
              <w:pStyle w:val="TableParagraph"/>
              <w:rPr>
                <w:sz w:val="26"/>
              </w:rPr>
            </w:pPr>
          </w:p>
        </w:tc>
      </w:tr>
      <w:tr w:rsidR="003170D7" w14:paraId="74232944" w14:textId="77777777">
        <w:trPr>
          <w:trHeight w:val="664"/>
        </w:trPr>
        <w:tc>
          <w:tcPr>
            <w:tcW w:w="1277" w:type="dxa"/>
            <w:tcBorders>
              <w:top w:val="nil"/>
              <w:bottom w:val="nil"/>
            </w:tcBorders>
          </w:tcPr>
          <w:p w14:paraId="5B10BC3A" w14:textId="77777777" w:rsidR="003170D7" w:rsidRDefault="003170D7">
            <w:pPr>
              <w:pStyle w:val="TableParagraph"/>
              <w:rPr>
                <w:sz w:val="26"/>
              </w:rPr>
            </w:pPr>
          </w:p>
        </w:tc>
        <w:tc>
          <w:tcPr>
            <w:tcW w:w="7094" w:type="dxa"/>
            <w:tcBorders>
              <w:top w:val="nil"/>
              <w:bottom w:val="nil"/>
            </w:tcBorders>
          </w:tcPr>
          <w:p w14:paraId="2C11EFB6" w14:textId="77777777" w:rsidR="003170D7" w:rsidRDefault="00350176">
            <w:pPr>
              <w:pStyle w:val="TableParagraph"/>
              <w:spacing w:line="315" w:lineRule="exact"/>
              <w:ind w:left="107"/>
              <w:rPr>
                <w:i/>
                <w:sz w:val="28"/>
              </w:rPr>
            </w:pPr>
            <w:r>
              <w:rPr>
                <w:i/>
                <w:spacing w:val="-2"/>
                <w:sz w:val="28"/>
              </w:rPr>
              <w:t>Вопросы</w:t>
            </w:r>
          </w:p>
          <w:p w14:paraId="4725EF82" w14:textId="77777777" w:rsidR="003170D7" w:rsidRDefault="00350176">
            <w:pPr>
              <w:pStyle w:val="TableParagraph"/>
              <w:numPr>
                <w:ilvl w:val="0"/>
                <w:numId w:val="53"/>
              </w:numPr>
              <w:tabs>
                <w:tab w:val="left" w:pos="828"/>
              </w:tabs>
              <w:spacing w:line="329" w:lineRule="exact"/>
              <w:rPr>
                <w:i/>
                <w:sz w:val="28"/>
              </w:rPr>
            </w:pPr>
            <w:r>
              <w:rPr>
                <w:sz w:val="28"/>
              </w:rPr>
              <w:t>Что</w:t>
            </w:r>
            <w:r>
              <w:rPr>
                <w:spacing w:val="-3"/>
                <w:sz w:val="28"/>
              </w:rPr>
              <w:t xml:space="preserve"> </w:t>
            </w:r>
            <w:r>
              <w:rPr>
                <w:sz w:val="28"/>
              </w:rPr>
              <w:t>значит</w:t>
            </w:r>
            <w:r>
              <w:rPr>
                <w:spacing w:val="-6"/>
                <w:sz w:val="28"/>
              </w:rPr>
              <w:t xml:space="preserve"> </w:t>
            </w:r>
            <w:r>
              <w:rPr>
                <w:i/>
                <w:sz w:val="28"/>
              </w:rPr>
              <w:t>питание</w:t>
            </w:r>
            <w:r>
              <w:rPr>
                <w:i/>
                <w:spacing w:val="-4"/>
                <w:sz w:val="28"/>
              </w:rPr>
              <w:t xml:space="preserve"> </w:t>
            </w:r>
            <w:r>
              <w:rPr>
                <w:i/>
                <w:sz w:val="28"/>
              </w:rPr>
              <w:t>вне</w:t>
            </w:r>
            <w:r>
              <w:rPr>
                <w:i/>
                <w:spacing w:val="-3"/>
                <w:sz w:val="28"/>
              </w:rPr>
              <w:t xml:space="preserve"> </w:t>
            </w:r>
            <w:r>
              <w:rPr>
                <w:i/>
                <w:sz w:val="28"/>
              </w:rPr>
              <w:t>дома</w:t>
            </w:r>
            <w:r>
              <w:rPr>
                <w:sz w:val="28"/>
              </w:rPr>
              <w:t xml:space="preserve">? </w:t>
            </w:r>
            <w:r>
              <w:rPr>
                <w:i/>
                <w:spacing w:val="-2"/>
                <w:sz w:val="28"/>
              </w:rPr>
              <w:t>(Перекусы,</w:t>
            </w:r>
          </w:p>
        </w:tc>
        <w:tc>
          <w:tcPr>
            <w:tcW w:w="1414" w:type="dxa"/>
            <w:tcBorders>
              <w:top w:val="nil"/>
              <w:bottom w:val="nil"/>
            </w:tcBorders>
          </w:tcPr>
          <w:p w14:paraId="156238A1" w14:textId="77777777" w:rsidR="003170D7" w:rsidRDefault="003170D7">
            <w:pPr>
              <w:pStyle w:val="TableParagraph"/>
              <w:rPr>
                <w:sz w:val="26"/>
              </w:rPr>
            </w:pPr>
          </w:p>
        </w:tc>
      </w:tr>
      <w:tr w:rsidR="003170D7" w14:paraId="00A78C6B" w14:textId="77777777">
        <w:trPr>
          <w:trHeight w:val="1331"/>
        </w:trPr>
        <w:tc>
          <w:tcPr>
            <w:tcW w:w="1277" w:type="dxa"/>
            <w:tcBorders>
              <w:top w:val="nil"/>
              <w:bottom w:val="nil"/>
            </w:tcBorders>
          </w:tcPr>
          <w:p w14:paraId="03F2F910" w14:textId="77777777" w:rsidR="003170D7" w:rsidRDefault="003170D7">
            <w:pPr>
              <w:pStyle w:val="TableParagraph"/>
              <w:rPr>
                <w:sz w:val="26"/>
              </w:rPr>
            </w:pPr>
          </w:p>
        </w:tc>
        <w:tc>
          <w:tcPr>
            <w:tcW w:w="7094" w:type="dxa"/>
            <w:tcBorders>
              <w:top w:val="nil"/>
              <w:bottom w:val="nil"/>
            </w:tcBorders>
          </w:tcPr>
          <w:p w14:paraId="1B4988E5" w14:textId="77777777" w:rsidR="003170D7" w:rsidRDefault="00350176">
            <w:pPr>
              <w:pStyle w:val="TableParagraph"/>
              <w:spacing w:line="316" w:lineRule="exact"/>
              <w:ind w:left="828"/>
              <w:rPr>
                <w:i/>
                <w:sz w:val="28"/>
              </w:rPr>
            </w:pPr>
            <w:r>
              <w:rPr>
                <w:i/>
                <w:sz w:val="28"/>
              </w:rPr>
              <w:t>фастфуды,</w:t>
            </w:r>
            <w:r>
              <w:rPr>
                <w:i/>
                <w:spacing w:val="-6"/>
                <w:sz w:val="28"/>
              </w:rPr>
              <w:t xml:space="preserve"> </w:t>
            </w:r>
            <w:r>
              <w:rPr>
                <w:i/>
                <w:sz w:val="28"/>
              </w:rPr>
              <w:t>столовые</w:t>
            </w:r>
            <w:r>
              <w:rPr>
                <w:i/>
                <w:spacing w:val="-6"/>
                <w:sz w:val="28"/>
              </w:rPr>
              <w:t xml:space="preserve"> </w:t>
            </w:r>
            <w:r>
              <w:rPr>
                <w:i/>
                <w:sz w:val="28"/>
              </w:rPr>
              <w:t>и</w:t>
            </w:r>
            <w:r>
              <w:rPr>
                <w:i/>
                <w:spacing w:val="-4"/>
                <w:sz w:val="28"/>
              </w:rPr>
              <w:t xml:space="preserve"> </w:t>
            </w:r>
            <w:r>
              <w:rPr>
                <w:i/>
                <w:sz w:val="28"/>
              </w:rPr>
              <w:t>т.</w:t>
            </w:r>
            <w:r>
              <w:rPr>
                <w:i/>
                <w:spacing w:val="-4"/>
                <w:sz w:val="28"/>
              </w:rPr>
              <w:t xml:space="preserve"> </w:t>
            </w:r>
            <w:r>
              <w:rPr>
                <w:i/>
                <w:spacing w:val="-5"/>
                <w:sz w:val="28"/>
              </w:rPr>
              <w:t>д.)</w:t>
            </w:r>
          </w:p>
          <w:p w14:paraId="6F1587DD" w14:textId="77777777" w:rsidR="003170D7" w:rsidRDefault="00350176">
            <w:pPr>
              <w:pStyle w:val="TableParagraph"/>
              <w:numPr>
                <w:ilvl w:val="0"/>
                <w:numId w:val="52"/>
              </w:numPr>
              <w:tabs>
                <w:tab w:val="left" w:pos="828"/>
              </w:tabs>
              <w:spacing w:line="342" w:lineRule="exact"/>
              <w:rPr>
                <w:sz w:val="28"/>
              </w:rPr>
            </w:pPr>
            <w:r>
              <w:rPr>
                <w:sz w:val="28"/>
              </w:rPr>
              <w:t>Как</w:t>
            </w:r>
            <w:r>
              <w:rPr>
                <w:spacing w:val="-4"/>
                <w:sz w:val="28"/>
              </w:rPr>
              <w:t xml:space="preserve"> </w:t>
            </w:r>
            <w:r>
              <w:rPr>
                <w:sz w:val="28"/>
              </w:rPr>
              <w:t>влияет</w:t>
            </w:r>
            <w:r>
              <w:rPr>
                <w:spacing w:val="-6"/>
                <w:sz w:val="28"/>
              </w:rPr>
              <w:t xml:space="preserve"> </w:t>
            </w:r>
            <w:r>
              <w:rPr>
                <w:sz w:val="28"/>
              </w:rPr>
              <w:t>на</w:t>
            </w:r>
            <w:r>
              <w:rPr>
                <w:spacing w:val="-3"/>
                <w:sz w:val="28"/>
              </w:rPr>
              <w:t xml:space="preserve"> </w:t>
            </w:r>
            <w:r>
              <w:rPr>
                <w:sz w:val="28"/>
              </w:rPr>
              <w:t>здоровье</w:t>
            </w:r>
            <w:r>
              <w:rPr>
                <w:spacing w:val="-4"/>
                <w:sz w:val="28"/>
              </w:rPr>
              <w:t xml:space="preserve"> </w:t>
            </w:r>
            <w:r>
              <w:rPr>
                <w:sz w:val="28"/>
              </w:rPr>
              <w:t>питание</w:t>
            </w:r>
            <w:r>
              <w:rPr>
                <w:spacing w:val="-3"/>
                <w:sz w:val="28"/>
              </w:rPr>
              <w:t xml:space="preserve"> </w:t>
            </w:r>
            <w:r>
              <w:rPr>
                <w:sz w:val="28"/>
              </w:rPr>
              <w:t>вне</w:t>
            </w:r>
            <w:r>
              <w:rPr>
                <w:spacing w:val="-3"/>
                <w:sz w:val="28"/>
              </w:rPr>
              <w:t xml:space="preserve"> </w:t>
            </w:r>
            <w:r>
              <w:rPr>
                <w:spacing w:val="-4"/>
                <w:sz w:val="28"/>
              </w:rPr>
              <w:t>дома?</w:t>
            </w:r>
          </w:p>
          <w:p w14:paraId="280A1ED9" w14:textId="77777777" w:rsidR="003170D7" w:rsidRDefault="00350176">
            <w:pPr>
              <w:pStyle w:val="TableParagraph"/>
              <w:numPr>
                <w:ilvl w:val="0"/>
                <w:numId w:val="52"/>
              </w:numPr>
              <w:tabs>
                <w:tab w:val="left" w:pos="828"/>
              </w:tabs>
              <w:spacing w:before="9" w:line="322" w:lineRule="exact"/>
              <w:ind w:right="532"/>
              <w:rPr>
                <w:sz w:val="28"/>
              </w:rPr>
            </w:pPr>
            <w:r>
              <w:rPr>
                <w:sz w:val="28"/>
              </w:rPr>
              <w:t>Что же делать родителям, чтобы у детей сформировались</w:t>
            </w:r>
            <w:r>
              <w:rPr>
                <w:spacing w:val="-13"/>
                <w:sz w:val="28"/>
              </w:rPr>
              <w:t xml:space="preserve"> </w:t>
            </w:r>
            <w:r>
              <w:rPr>
                <w:sz w:val="28"/>
              </w:rPr>
              <w:t>полезные</w:t>
            </w:r>
            <w:r>
              <w:rPr>
                <w:spacing w:val="-14"/>
                <w:sz w:val="28"/>
              </w:rPr>
              <w:t xml:space="preserve"> </w:t>
            </w:r>
            <w:r>
              <w:rPr>
                <w:sz w:val="28"/>
              </w:rPr>
              <w:t>пищевые</w:t>
            </w:r>
            <w:r>
              <w:rPr>
                <w:spacing w:val="-13"/>
                <w:sz w:val="28"/>
              </w:rPr>
              <w:t xml:space="preserve"> </w:t>
            </w:r>
            <w:r>
              <w:rPr>
                <w:sz w:val="28"/>
              </w:rPr>
              <w:t>привычки?</w:t>
            </w:r>
          </w:p>
        </w:tc>
        <w:tc>
          <w:tcPr>
            <w:tcW w:w="1414" w:type="dxa"/>
            <w:tcBorders>
              <w:top w:val="nil"/>
              <w:bottom w:val="nil"/>
            </w:tcBorders>
          </w:tcPr>
          <w:p w14:paraId="274E4486" w14:textId="77777777" w:rsidR="003170D7" w:rsidRDefault="003170D7">
            <w:pPr>
              <w:pStyle w:val="TableParagraph"/>
              <w:rPr>
                <w:sz w:val="26"/>
              </w:rPr>
            </w:pPr>
          </w:p>
        </w:tc>
      </w:tr>
      <w:tr w:rsidR="003170D7" w14:paraId="498B4601" w14:textId="77777777">
        <w:trPr>
          <w:trHeight w:val="639"/>
        </w:trPr>
        <w:tc>
          <w:tcPr>
            <w:tcW w:w="1277" w:type="dxa"/>
            <w:tcBorders>
              <w:top w:val="nil"/>
              <w:bottom w:val="nil"/>
            </w:tcBorders>
          </w:tcPr>
          <w:p w14:paraId="36C2A024" w14:textId="77777777" w:rsidR="003170D7" w:rsidRDefault="003170D7">
            <w:pPr>
              <w:pStyle w:val="TableParagraph"/>
              <w:rPr>
                <w:sz w:val="26"/>
              </w:rPr>
            </w:pPr>
          </w:p>
        </w:tc>
        <w:tc>
          <w:tcPr>
            <w:tcW w:w="7094" w:type="dxa"/>
            <w:tcBorders>
              <w:top w:val="nil"/>
              <w:bottom w:val="nil"/>
            </w:tcBorders>
          </w:tcPr>
          <w:p w14:paraId="6386528E" w14:textId="77777777" w:rsidR="003170D7" w:rsidRDefault="00350176">
            <w:pPr>
              <w:pStyle w:val="TableParagraph"/>
              <w:spacing w:line="316" w:lineRule="exact"/>
              <w:ind w:left="107"/>
              <w:rPr>
                <w:b/>
                <w:i/>
                <w:sz w:val="28"/>
              </w:rPr>
            </w:pPr>
            <w:r>
              <w:rPr>
                <w:b/>
                <w:i/>
                <w:sz w:val="28"/>
              </w:rPr>
              <w:t>Питание</w:t>
            </w:r>
            <w:r>
              <w:rPr>
                <w:b/>
                <w:i/>
                <w:spacing w:val="-7"/>
                <w:sz w:val="28"/>
              </w:rPr>
              <w:t xml:space="preserve"> </w:t>
            </w:r>
            <w:r>
              <w:rPr>
                <w:b/>
                <w:i/>
                <w:sz w:val="28"/>
              </w:rPr>
              <w:t>вне</w:t>
            </w:r>
            <w:r>
              <w:rPr>
                <w:b/>
                <w:i/>
                <w:spacing w:val="-4"/>
                <w:sz w:val="28"/>
              </w:rPr>
              <w:t xml:space="preserve"> </w:t>
            </w:r>
            <w:r>
              <w:rPr>
                <w:b/>
                <w:i/>
                <w:sz w:val="28"/>
              </w:rPr>
              <w:t>дома,</w:t>
            </w:r>
            <w:r>
              <w:rPr>
                <w:b/>
                <w:i/>
                <w:spacing w:val="-6"/>
                <w:sz w:val="28"/>
              </w:rPr>
              <w:t xml:space="preserve"> </w:t>
            </w:r>
            <w:r>
              <w:rPr>
                <w:b/>
                <w:i/>
                <w:sz w:val="28"/>
              </w:rPr>
              <w:t>или</w:t>
            </w:r>
            <w:r>
              <w:rPr>
                <w:b/>
                <w:i/>
                <w:spacing w:val="-5"/>
                <w:sz w:val="28"/>
              </w:rPr>
              <w:t xml:space="preserve"> </w:t>
            </w:r>
            <w:r>
              <w:rPr>
                <w:b/>
                <w:i/>
                <w:sz w:val="28"/>
              </w:rPr>
              <w:t>ресторанное</w:t>
            </w:r>
            <w:r>
              <w:rPr>
                <w:b/>
                <w:i/>
                <w:spacing w:val="-4"/>
                <w:sz w:val="28"/>
              </w:rPr>
              <w:t xml:space="preserve"> </w:t>
            </w:r>
            <w:r>
              <w:rPr>
                <w:b/>
                <w:i/>
                <w:spacing w:val="-2"/>
                <w:sz w:val="28"/>
              </w:rPr>
              <w:t>питание,</w:t>
            </w:r>
          </w:p>
          <w:p w14:paraId="3319EFD9" w14:textId="77777777" w:rsidR="003170D7" w:rsidRDefault="00350176">
            <w:pPr>
              <w:pStyle w:val="TableParagraph"/>
              <w:spacing w:line="304" w:lineRule="exact"/>
              <w:ind w:left="107"/>
              <w:rPr>
                <w:i/>
                <w:sz w:val="28"/>
              </w:rPr>
            </w:pPr>
            <w:r>
              <w:rPr>
                <w:i/>
                <w:sz w:val="28"/>
              </w:rPr>
              <w:t>относится</w:t>
            </w:r>
            <w:r>
              <w:rPr>
                <w:i/>
                <w:spacing w:val="-6"/>
                <w:sz w:val="28"/>
              </w:rPr>
              <w:t xml:space="preserve"> </w:t>
            </w:r>
            <w:r>
              <w:rPr>
                <w:i/>
                <w:sz w:val="28"/>
              </w:rPr>
              <w:t>к</w:t>
            </w:r>
            <w:r>
              <w:rPr>
                <w:i/>
                <w:spacing w:val="-4"/>
                <w:sz w:val="28"/>
              </w:rPr>
              <w:t xml:space="preserve"> </w:t>
            </w:r>
            <w:r>
              <w:rPr>
                <w:i/>
                <w:sz w:val="28"/>
              </w:rPr>
              <w:t>еде</w:t>
            </w:r>
            <w:r>
              <w:rPr>
                <w:i/>
                <w:spacing w:val="-6"/>
                <w:sz w:val="28"/>
              </w:rPr>
              <w:t xml:space="preserve"> </w:t>
            </w:r>
            <w:r>
              <w:rPr>
                <w:i/>
                <w:sz w:val="28"/>
              </w:rPr>
              <w:t>и</w:t>
            </w:r>
            <w:r>
              <w:rPr>
                <w:i/>
                <w:spacing w:val="-4"/>
                <w:sz w:val="28"/>
              </w:rPr>
              <w:t xml:space="preserve"> </w:t>
            </w:r>
            <w:r>
              <w:rPr>
                <w:i/>
                <w:sz w:val="28"/>
              </w:rPr>
              <w:t>напиткам,</w:t>
            </w:r>
            <w:r>
              <w:rPr>
                <w:i/>
                <w:spacing w:val="-5"/>
                <w:sz w:val="28"/>
              </w:rPr>
              <w:t xml:space="preserve"> </w:t>
            </w:r>
            <w:r>
              <w:rPr>
                <w:i/>
                <w:sz w:val="28"/>
              </w:rPr>
              <w:t>которые</w:t>
            </w:r>
            <w:r>
              <w:rPr>
                <w:i/>
                <w:spacing w:val="-7"/>
                <w:sz w:val="28"/>
              </w:rPr>
              <w:t xml:space="preserve"> </w:t>
            </w:r>
            <w:r>
              <w:rPr>
                <w:i/>
                <w:spacing w:val="-2"/>
                <w:sz w:val="28"/>
              </w:rPr>
              <w:t>человек</w:t>
            </w:r>
          </w:p>
        </w:tc>
        <w:tc>
          <w:tcPr>
            <w:tcW w:w="1414" w:type="dxa"/>
            <w:tcBorders>
              <w:top w:val="nil"/>
              <w:bottom w:val="nil"/>
            </w:tcBorders>
          </w:tcPr>
          <w:p w14:paraId="05131EA5" w14:textId="77777777" w:rsidR="003170D7" w:rsidRDefault="003170D7">
            <w:pPr>
              <w:pStyle w:val="TableParagraph"/>
              <w:rPr>
                <w:sz w:val="26"/>
              </w:rPr>
            </w:pPr>
          </w:p>
        </w:tc>
      </w:tr>
      <w:tr w:rsidR="003170D7" w14:paraId="42129EBF" w14:textId="77777777">
        <w:trPr>
          <w:trHeight w:val="323"/>
        </w:trPr>
        <w:tc>
          <w:tcPr>
            <w:tcW w:w="1277" w:type="dxa"/>
            <w:tcBorders>
              <w:top w:val="nil"/>
              <w:bottom w:val="nil"/>
            </w:tcBorders>
          </w:tcPr>
          <w:p w14:paraId="7F0978B0" w14:textId="77777777" w:rsidR="003170D7" w:rsidRDefault="003170D7">
            <w:pPr>
              <w:pStyle w:val="TableParagraph"/>
              <w:rPr>
                <w:sz w:val="24"/>
              </w:rPr>
            </w:pPr>
          </w:p>
        </w:tc>
        <w:tc>
          <w:tcPr>
            <w:tcW w:w="7094" w:type="dxa"/>
            <w:tcBorders>
              <w:top w:val="nil"/>
              <w:bottom w:val="nil"/>
            </w:tcBorders>
          </w:tcPr>
          <w:p w14:paraId="29680075" w14:textId="77777777" w:rsidR="003170D7" w:rsidRDefault="00350176">
            <w:pPr>
              <w:pStyle w:val="TableParagraph"/>
              <w:spacing w:line="303" w:lineRule="exact"/>
              <w:ind w:left="107"/>
              <w:rPr>
                <w:sz w:val="28"/>
              </w:rPr>
            </w:pPr>
            <w:r>
              <w:rPr>
                <w:i/>
                <w:sz w:val="28"/>
              </w:rPr>
              <w:t>потребляет</w:t>
            </w:r>
            <w:r>
              <w:rPr>
                <w:i/>
                <w:spacing w:val="-7"/>
                <w:sz w:val="28"/>
              </w:rPr>
              <w:t xml:space="preserve"> </w:t>
            </w:r>
            <w:r>
              <w:rPr>
                <w:i/>
                <w:sz w:val="28"/>
              </w:rPr>
              <w:t>за</w:t>
            </w:r>
            <w:r>
              <w:rPr>
                <w:i/>
                <w:spacing w:val="-8"/>
                <w:sz w:val="28"/>
              </w:rPr>
              <w:t xml:space="preserve"> </w:t>
            </w:r>
            <w:r>
              <w:rPr>
                <w:i/>
                <w:sz w:val="28"/>
              </w:rPr>
              <w:t>пределами</w:t>
            </w:r>
            <w:r>
              <w:rPr>
                <w:i/>
                <w:spacing w:val="-4"/>
                <w:sz w:val="28"/>
              </w:rPr>
              <w:t xml:space="preserve"> </w:t>
            </w:r>
            <w:r>
              <w:rPr>
                <w:i/>
                <w:sz w:val="28"/>
              </w:rPr>
              <w:t>своего</w:t>
            </w:r>
            <w:r>
              <w:rPr>
                <w:i/>
                <w:spacing w:val="-4"/>
                <w:sz w:val="28"/>
              </w:rPr>
              <w:t xml:space="preserve"> </w:t>
            </w:r>
            <w:r>
              <w:rPr>
                <w:i/>
                <w:sz w:val="28"/>
              </w:rPr>
              <w:t>дома.</w:t>
            </w:r>
            <w:r>
              <w:rPr>
                <w:i/>
                <w:spacing w:val="-3"/>
                <w:sz w:val="28"/>
              </w:rPr>
              <w:t xml:space="preserve"> </w:t>
            </w:r>
            <w:r>
              <w:rPr>
                <w:sz w:val="28"/>
              </w:rPr>
              <w:t>Оно</w:t>
            </w:r>
            <w:r>
              <w:rPr>
                <w:spacing w:val="-4"/>
                <w:sz w:val="28"/>
              </w:rPr>
              <w:t xml:space="preserve"> </w:t>
            </w:r>
            <w:r>
              <w:rPr>
                <w:spacing w:val="-2"/>
                <w:sz w:val="28"/>
              </w:rPr>
              <w:t>может</w:t>
            </w:r>
          </w:p>
        </w:tc>
        <w:tc>
          <w:tcPr>
            <w:tcW w:w="1414" w:type="dxa"/>
            <w:tcBorders>
              <w:top w:val="nil"/>
              <w:bottom w:val="nil"/>
            </w:tcBorders>
          </w:tcPr>
          <w:p w14:paraId="15E6608C" w14:textId="77777777" w:rsidR="003170D7" w:rsidRDefault="003170D7">
            <w:pPr>
              <w:pStyle w:val="TableParagraph"/>
              <w:rPr>
                <w:sz w:val="24"/>
              </w:rPr>
            </w:pPr>
          </w:p>
        </w:tc>
      </w:tr>
      <w:tr w:rsidR="003170D7" w14:paraId="3A175AB8" w14:textId="77777777">
        <w:trPr>
          <w:trHeight w:val="323"/>
        </w:trPr>
        <w:tc>
          <w:tcPr>
            <w:tcW w:w="1277" w:type="dxa"/>
            <w:tcBorders>
              <w:top w:val="nil"/>
              <w:bottom w:val="nil"/>
            </w:tcBorders>
          </w:tcPr>
          <w:p w14:paraId="5F60CE97" w14:textId="77777777" w:rsidR="003170D7" w:rsidRDefault="003170D7">
            <w:pPr>
              <w:pStyle w:val="TableParagraph"/>
              <w:rPr>
                <w:sz w:val="24"/>
              </w:rPr>
            </w:pPr>
          </w:p>
        </w:tc>
        <w:tc>
          <w:tcPr>
            <w:tcW w:w="7094" w:type="dxa"/>
            <w:tcBorders>
              <w:top w:val="nil"/>
              <w:bottom w:val="nil"/>
            </w:tcBorders>
          </w:tcPr>
          <w:p w14:paraId="1FE26274" w14:textId="77777777" w:rsidR="003170D7" w:rsidRDefault="00350176">
            <w:pPr>
              <w:pStyle w:val="TableParagraph"/>
              <w:spacing w:line="303" w:lineRule="exact"/>
              <w:ind w:left="107"/>
              <w:rPr>
                <w:sz w:val="28"/>
              </w:rPr>
            </w:pPr>
            <w:r>
              <w:rPr>
                <w:spacing w:val="-2"/>
                <w:sz w:val="28"/>
              </w:rPr>
              <w:t>включать:</w:t>
            </w:r>
          </w:p>
        </w:tc>
        <w:tc>
          <w:tcPr>
            <w:tcW w:w="1414" w:type="dxa"/>
            <w:tcBorders>
              <w:top w:val="nil"/>
              <w:bottom w:val="nil"/>
            </w:tcBorders>
          </w:tcPr>
          <w:p w14:paraId="4AE7CFAF" w14:textId="77777777" w:rsidR="003170D7" w:rsidRDefault="003170D7">
            <w:pPr>
              <w:pStyle w:val="TableParagraph"/>
              <w:rPr>
                <w:sz w:val="24"/>
              </w:rPr>
            </w:pPr>
          </w:p>
        </w:tc>
      </w:tr>
      <w:tr w:rsidR="003170D7" w14:paraId="612D6E4F" w14:textId="77777777">
        <w:trPr>
          <w:trHeight w:val="321"/>
        </w:trPr>
        <w:tc>
          <w:tcPr>
            <w:tcW w:w="1277" w:type="dxa"/>
            <w:tcBorders>
              <w:top w:val="nil"/>
              <w:bottom w:val="nil"/>
            </w:tcBorders>
          </w:tcPr>
          <w:p w14:paraId="2D001F22" w14:textId="77777777" w:rsidR="003170D7" w:rsidRDefault="003170D7">
            <w:pPr>
              <w:pStyle w:val="TableParagraph"/>
              <w:rPr>
                <w:sz w:val="24"/>
              </w:rPr>
            </w:pPr>
          </w:p>
        </w:tc>
        <w:tc>
          <w:tcPr>
            <w:tcW w:w="7094" w:type="dxa"/>
            <w:tcBorders>
              <w:top w:val="nil"/>
              <w:bottom w:val="nil"/>
            </w:tcBorders>
          </w:tcPr>
          <w:p w14:paraId="78B73078" w14:textId="77777777" w:rsidR="003170D7" w:rsidRDefault="00350176">
            <w:pPr>
              <w:pStyle w:val="TableParagraph"/>
              <w:spacing w:line="302" w:lineRule="exact"/>
              <w:ind w:left="107"/>
              <w:rPr>
                <w:sz w:val="28"/>
              </w:rPr>
            </w:pPr>
            <w:r>
              <w:rPr>
                <w:i/>
                <w:sz w:val="28"/>
              </w:rPr>
              <w:t>рестораны</w:t>
            </w:r>
            <w:r>
              <w:rPr>
                <w:i/>
                <w:spacing w:val="-5"/>
                <w:sz w:val="28"/>
              </w:rPr>
              <w:t xml:space="preserve"> </w:t>
            </w:r>
            <w:r>
              <w:rPr>
                <w:sz w:val="28"/>
              </w:rPr>
              <w:t>–</w:t>
            </w:r>
            <w:r>
              <w:rPr>
                <w:spacing w:val="-6"/>
                <w:sz w:val="28"/>
              </w:rPr>
              <w:t xml:space="preserve"> </w:t>
            </w:r>
            <w:r>
              <w:rPr>
                <w:sz w:val="28"/>
              </w:rPr>
              <w:t>от</w:t>
            </w:r>
            <w:r>
              <w:rPr>
                <w:spacing w:val="-5"/>
                <w:sz w:val="28"/>
              </w:rPr>
              <w:t xml:space="preserve"> </w:t>
            </w:r>
            <w:r>
              <w:rPr>
                <w:sz w:val="28"/>
              </w:rPr>
              <w:t>быстрого</w:t>
            </w:r>
            <w:r>
              <w:rPr>
                <w:spacing w:val="-6"/>
                <w:sz w:val="28"/>
              </w:rPr>
              <w:t xml:space="preserve"> </w:t>
            </w:r>
            <w:r>
              <w:rPr>
                <w:sz w:val="28"/>
              </w:rPr>
              <w:t>питания</w:t>
            </w:r>
            <w:r>
              <w:rPr>
                <w:spacing w:val="-4"/>
                <w:sz w:val="28"/>
              </w:rPr>
              <w:t xml:space="preserve"> </w:t>
            </w:r>
            <w:r>
              <w:rPr>
                <w:sz w:val="28"/>
              </w:rPr>
              <w:t>до</w:t>
            </w:r>
            <w:r>
              <w:rPr>
                <w:spacing w:val="-4"/>
                <w:sz w:val="28"/>
              </w:rPr>
              <w:t xml:space="preserve"> </w:t>
            </w:r>
            <w:r>
              <w:rPr>
                <w:sz w:val="28"/>
              </w:rPr>
              <w:t>высокой</w:t>
            </w:r>
            <w:r>
              <w:rPr>
                <w:spacing w:val="-6"/>
                <w:sz w:val="28"/>
              </w:rPr>
              <w:t xml:space="preserve"> </w:t>
            </w:r>
            <w:r>
              <w:rPr>
                <w:sz w:val="28"/>
              </w:rPr>
              <w:t>кухни,</w:t>
            </w:r>
            <w:r>
              <w:rPr>
                <w:spacing w:val="-5"/>
                <w:sz w:val="28"/>
              </w:rPr>
              <w:t xml:space="preserve"> где</w:t>
            </w:r>
          </w:p>
        </w:tc>
        <w:tc>
          <w:tcPr>
            <w:tcW w:w="1414" w:type="dxa"/>
            <w:tcBorders>
              <w:top w:val="nil"/>
              <w:bottom w:val="nil"/>
            </w:tcBorders>
          </w:tcPr>
          <w:p w14:paraId="26CB529F" w14:textId="77777777" w:rsidR="003170D7" w:rsidRDefault="003170D7">
            <w:pPr>
              <w:pStyle w:val="TableParagraph"/>
              <w:rPr>
                <w:sz w:val="24"/>
              </w:rPr>
            </w:pPr>
          </w:p>
        </w:tc>
      </w:tr>
      <w:tr w:rsidR="003170D7" w14:paraId="3BE997AB" w14:textId="77777777">
        <w:trPr>
          <w:trHeight w:val="321"/>
        </w:trPr>
        <w:tc>
          <w:tcPr>
            <w:tcW w:w="1277" w:type="dxa"/>
            <w:tcBorders>
              <w:top w:val="nil"/>
              <w:bottom w:val="nil"/>
            </w:tcBorders>
          </w:tcPr>
          <w:p w14:paraId="26EDB0A8" w14:textId="77777777" w:rsidR="003170D7" w:rsidRDefault="003170D7">
            <w:pPr>
              <w:pStyle w:val="TableParagraph"/>
              <w:rPr>
                <w:sz w:val="24"/>
              </w:rPr>
            </w:pPr>
          </w:p>
        </w:tc>
        <w:tc>
          <w:tcPr>
            <w:tcW w:w="7094" w:type="dxa"/>
            <w:tcBorders>
              <w:top w:val="nil"/>
              <w:bottom w:val="nil"/>
            </w:tcBorders>
          </w:tcPr>
          <w:p w14:paraId="079EDC59" w14:textId="77777777" w:rsidR="003170D7" w:rsidRDefault="00350176">
            <w:pPr>
              <w:pStyle w:val="TableParagraph"/>
              <w:spacing w:line="302" w:lineRule="exact"/>
              <w:ind w:left="107"/>
              <w:rPr>
                <w:sz w:val="28"/>
              </w:rPr>
            </w:pPr>
            <w:r>
              <w:rPr>
                <w:sz w:val="28"/>
              </w:rPr>
              <w:t>посетители</w:t>
            </w:r>
            <w:r>
              <w:rPr>
                <w:spacing w:val="-5"/>
                <w:sz w:val="28"/>
              </w:rPr>
              <w:t xml:space="preserve"> </w:t>
            </w:r>
            <w:r>
              <w:rPr>
                <w:sz w:val="28"/>
              </w:rPr>
              <w:t>могут</w:t>
            </w:r>
            <w:r>
              <w:rPr>
                <w:spacing w:val="-6"/>
                <w:sz w:val="28"/>
              </w:rPr>
              <w:t xml:space="preserve"> </w:t>
            </w:r>
            <w:r>
              <w:rPr>
                <w:sz w:val="28"/>
              </w:rPr>
              <w:t>заказывать</w:t>
            </w:r>
            <w:r>
              <w:rPr>
                <w:spacing w:val="-7"/>
                <w:sz w:val="28"/>
              </w:rPr>
              <w:t xml:space="preserve"> </w:t>
            </w:r>
            <w:r>
              <w:rPr>
                <w:sz w:val="28"/>
              </w:rPr>
              <w:t>и</w:t>
            </w:r>
            <w:r>
              <w:rPr>
                <w:spacing w:val="-5"/>
                <w:sz w:val="28"/>
              </w:rPr>
              <w:t xml:space="preserve"> </w:t>
            </w:r>
            <w:r>
              <w:rPr>
                <w:sz w:val="28"/>
              </w:rPr>
              <w:t>употреблять</w:t>
            </w:r>
            <w:r>
              <w:rPr>
                <w:spacing w:val="-7"/>
                <w:sz w:val="28"/>
              </w:rPr>
              <w:t xml:space="preserve"> </w:t>
            </w:r>
            <w:r>
              <w:rPr>
                <w:sz w:val="28"/>
              </w:rPr>
              <w:t>блюда</w:t>
            </w:r>
            <w:r>
              <w:rPr>
                <w:spacing w:val="-4"/>
                <w:sz w:val="28"/>
              </w:rPr>
              <w:t xml:space="preserve"> </w:t>
            </w:r>
            <w:r>
              <w:rPr>
                <w:spacing w:val="-5"/>
                <w:sz w:val="28"/>
              </w:rPr>
              <w:t>на</w:t>
            </w:r>
          </w:p>
        </w:tc>
        <w:tc>
          <w:tcPr>
            <w:tcW w:w="1414" w:type="dxa"/>
            <w:tcBorders>
              <w:top w:val="nil"/>
              <w:bottom w:val="nil"/>
            </w:tcBorders>
          </w:tcPr>
          <w:p w14:paraId="74780876" w14:textId="77777777" w:rsidR="003170D7" w:rsidRDefault="003170D7">
            <w:pPr>
              <w:pStyle w:val="TableParagraph"/>
              <w:rPr>
                <w:sz w:val="24"/>
              </w:rPr>
            </w:pPr>
          </w:p>
        </w:tc>
      </w:tr>
      <w:tr w:rsidR="003170D7" w14:paraId="5963ED8C" w14:textId="77777777">
        <w:trPr>
          <w:trHeight w:val="321"/>
        </w:trPr>
        <w:tc>
          <w:tcPr>
            <w:tcW w:w="1277" w:type="dxa"/>
            <w:tcBorders>
              <w:top w:val="nil"/>
              <w:bottom w:val="nil"/>
            </w:tcBorders>
          </w:tcPr>
          <w:p w14:paraId="0B6C5E41" w14:textId="77777777" w:rsidR="003170D7" w:rsidRDefault="003170D7">
            <w:pPr>
              <w:pStyle w:val="TableParagraph"/>
              <w:rPr>
                <w:sz w:val="24"/>
              </w:rPr>
            </w:pPr>
          </w:p>
        </w:tc>
        <w:tc>
          <w:tcPr>
            <w:tcW w:w="7094" w:type="dxa"/>
            <w:tcBorders>
              <w:top w:val="nil"/>
              <w:bottom w:val="nil"/>
            </w:tcBorders>
          </w:tcPr>
          <w:p w14:paraId="5768A300" w14:textId="77777777" w:rsidR="003170D7" w:rsidRDefault="00350176">
            <w:pPr>
              <w:pStyle w:val="TableParagraph"/>
              <w:spacing w:line="302" w:lineRule="exact"/>
              <w:ind w:left="107"/>
              <w:rPr>
                <w:sz w:val="28"/>
              </w:rPr>
            </w:pPr>
            <w:r>
              <w:rPr>
                <w:spacing w:val="-2"/>
                <w:sz w:val="28"/>
              </w:rPr>
              <w:t>месте;</w:t>
            </w:r>
          </w:p>
        </w:tc>
        <w:tc>
          <w:tcPr>
            <w:tcW w:w="1414" w:type="dxa"/>
            <w:tcBorders>
              <w:top w:val="nil"/>
              <w:bottom w:val="nil"/>
            </w:tcBorders>
          </w:tcPr>
          <w:p w14:paraId="64422A76" w14:textId="77777777" w:rsidR="003170D7" w:rsidRDefault="003170D7">
            <w:pPr>
              <w:pStyle w:val="TableParagraph"/>
              <w:rPr>
                <w:sz w:val="24"/>
              </w:rPr>
            </w:pPr>
          </w:p>
        </w:tc>
      </w:tr>
      <w:tr w:rsidR="003170D7" w14:paraId="74A2D20C" w14:textId="77777777">
        <w:trPr>
          <w:trHeight w:val="321"/>
        </w:trPr>
        <w:tc>
          <w:tcPr>
            <w:tcW w:w="1277" w:type="dxa"/>
            <w:tcBorders>
              <w:top w:val="nil"/>
              <w:bottom w:val="nil"/>
            </w:tcBorders>
          </w:tcPr>
          <w:p w14:paraId="699CF749" w14:textId="77777777" w:rsidR="003170D7" w:rsidRDefault="003170D7">
            <w:pPr>
              <w:pStyle w:val="TableParagraph"/>
              <w:rPr>
                <w:sz w:val="24"/>
              </w:rPr>
            </w:pPr>
          </w:p>
        </w:tc>
        <w:tc>
          <w:tcPr>
            <w:tcW w:w="7094" w:type="dxa"/>
            <w:tcBorders>
              <w:top w:val="nil"/>
              <w:bottom w:val="nil"/>
            </w:tcBorders>
          </w:tcPr>
          <w:p w14:paraId="45C7AD25" w14:textId="77777777" w:rsidR="003170D7" w:rsidRDefault="00350176">
            <w:pPr>
              <w:pStyle w:val="TableParagraph"/>
              <w:spacing w:line="302" w:lineRule="exact"/>
              <w:ind w:left="107"/>
              <w:rPr>
                <w:sz w:val="28"/>
              </w:rPr>
            </w:pPr>
            <w:r>
              <w:rPr>
                <w:i/>
                <w:sz w:val="28"/>
              </w:rPr>
              <w:t>кафе,</w:t>
            </w:r>
            <w:r>
              <w:rPr>
                <w:i/>
                <w:spacing w:val="-8"/>
                <w:sz w:val="28"/>
              </w:rPr>
              <w:t xml:space="preserve"> </w:t>
            </w:r>
            <w:r>
              <w:rPr>
                <w:i/>
                <w:sz w:val="28"/>
              </w:rPr>
              <w:t>кофейни</w:t>
            </w:r>
            <w:r>
              <w:rPr>
                <w:i/>
                <w:spacing w:val="-4"/>
                <w:sz w:val="28"/>
              </w:rPr>
              <w:t xml:space="preserve"> </w:t>
            </w:r>
            <w:r>
              <w:rPr>
                <w:b/>
                <w:sz w:val="28"/>
              </w:rPr>
              <w:t>–</w:t>
            </w:r>
            <w:r>
              <w:rPr>
                <w:b/>
                <w:spacing w:val="-3"/>
                <w:sz w:val="28"/>
              </w:rPr>
              <w:t xml:space="preserve"> </w:t>
            </w:r>
            <w:r>
              <w:rPr>
                <w:sz w:val="28"/>
              </w:rPr>
              <w:t>места,</w:t>
            </w:r>
            <w:r>
              <w:rPr>
                <w:spacing w:val="-6"/>
                <w:sz w:val="28"/>
              </w:rPr>
              <w:t xml:space="preserve"> </w:t>
            </w:r>
            <w:r>
              <w:rPr>
                <w:sz w:val="28"/>
              </w:rPr>
              <w:t>где</w:t>
            </w:r>
            <w:r>
              <w:rPr>
                <w:spacing w:val="-3"/>
                <w:sz w:val="28"/>
              </w:rPr>
              <w:t xml:space="preserve"> </w:t>
            </w:r>
            <w:r>
              <w:rPr>
                <w:sz w:val="28"/>
              </w:rPr>
              <w:t>можно</w:t>
            </w:r>
            <w:r>
              <w:rPr>
                <w:spacing w:val="-7"/>
                <w:sz w:val="28"/>
              </w:rPr>
              <w:t xml:space="preserve"> </w:t>
            </w:r>
            <w:r>
              <w:rPr>
                <w:sz w:val="28"/>
              </w:rPr>
              <w:t>перекусить,</w:t>
            </w:r>
            <w:r>
              <w:rPr>
                <w:spacing w:val="-4"/>
                <w:sz w:val="28"/>
              </w:rPr>
              <w:t xml:space="preserve"> </w:t>
            </w:r>
            <w:r>
              <w:rPr>
                <w:spacing w:val="-2"/>
                <w:sz w:val="28"/>
              </w:rPr>
              <w:t>выпить</w:t>
            </w:r>
          </w:p>
        </w:tc>
        <w:tc>
          <w:tcPr>
            <w:tcW w:w="1414" w:type="dxa"/>
            <w:tcBorders>
              <w:top w:val="nil"/>
              <w:bottom w:val="nil"/>
            </w:tcBorders>
          </w:tcPr>
          <w:p w14:paraId="184A476D" w14:textId="77777777" w:rsidR="003170D7" w:rsidRDefault="003170D7">
            <w:pPr>
              <w:pStyle w:val="TableParagraph"/>
              <w:rPr>
                <w:sz w:val="24"/>
              </w:rPr>
            </w:pPr>
          </w:p>
        </w:tc>
      </w:tr>
      <w:tr w:rsidR="003170D7" w14:paraId="6BC6CA23" w14:textId="77777777">
        <w:trPr>
          <w:trHeight w:val="322"/>
        </w:trPr>
        <w:tc>
          <w:tcPr>
            <w:tcW w:w="1277" w:type="dxa"/>
            <w:tcBorders>
              <w:top w:val="nil"/>
              <w:bottom w:val="nil"/>
            </w:tcBorders>
          </w:tcPr>
          <w:p w14:paraId="25611211" w14:textId="77777777" w:rsidR="003170D7" w:rsidRDefault="003170D7">
            <w:pPr>
              <w:pStyle w:val="TableParagraph"/>
              <w:rPr>
                <w:sz w:val="24"/>
              </w:rPr>
            </w:pPr>
          </w:p>
        </w:tc>
        <w:tc>
          <w:tcPr>
            <w:tcW w:w="7094" w:type="dxa"/>
            <w:tcBorders>
              <w:top w:val="nil"/>
              <w:bottom w:val="nil"/>
            </w:tcBorders>
          </w:tcPr>
          <w:p w14:paraId="17FEEBD2" w14:textId="77777777" w:rsidR="003170D7" w:rsidRDefault="00350176">
            <w:pPr>
              <w:pStyle w:val="TableParagraph"/>
              <w:spacing w:line="303" w:lineRule="exact"/>
              <w:ind w:left="107"/>
              <w:rPr>
                <w:sz w:val="28"/>
              </w:rPr>
            </w:pPr>
            <w:r>
              <w:rPr>
                <w:sz w:val="28"/>
              </w:rPr>
              <w:t>кофе,</w:t>
            </w:r>
            <w:r>
              <w:rPr>
                <w:spacing w:val="-4"/>
                <w:sz w:val="28"/>
              </w:rPr>
              <w:t xml:space="preserve"> </w:t>
            </w:r>
            <w:r>
              <w:rPr>
                <w:sz w:val="28"/>
              </w:rPr>
              <w:t>чай</w:t>
            </w:r>
            <w:r>
              <w:rPr>
                <w:spacing w:val="-4"/>
                <w:sz w:val="28"/>
              </w:rPr>
              <w:t xml:space="preserve"> </w:t>
            </w:r>
            <w:r>
              <w:rPr>
                <w:sz w:val="28"/>
              </w:rPr>
              <w:t>и</w:t>
            </w:r>
            <w:r>
              <w:rPr>
                <w:spacing w:val="-3"/>
                <w:sz w:val="28"/>
              </w:rPr>
              <w:t xml:space="preserve"> </w:t>
            </w:r>
            <w:r>
              <w:rPr>
                <w:sz w:val="28"/>
              </w:rPr>
              <w:t>другие</w:t>
            </w:r>
            <w:r>
              <w:rPr>
                <w:spacing w:val="-2"/>
                <w:sz w:val="28"/>
              </w:rPr>
              <w:t xml:space="preserve"> напитки;</w:t>
            </w:r>
          </w:p>
        </w:tc>
        <w:tc>
          <w:tcPr>
            <w:tcW w:w="1414" w:type="dxa"/>
            <w:tcBorders>
              <w:top w:val="nil"/>
              <w:bottom w:val="nil"/>
            </w:tcBorders>
          </w:tcPr>
          <w:p w14:paraId="29A9A25E" w14:textId="77777777" w:rsidR="003170D7" w:rsidRDefault="003170D7">
            <w:pPr>
              <w:pStyle w:val="TableParagraph"/>
              <w:rPr>
                <w:sz w:val="24"/>
              </w:rPr>
            </w:pPr>
          </w:p>
        </w:tc>
      </w:tr>
      <w:tr w:rsidR="003170D7" w14:paraId="1C45AFFD" w14:textId="77777777">
        <w:trPr>
          <w:trHeight w:val="322"/>
        </w:trPr>
        <w:tc>
          <w:tcPr>
            <w:tcW w:w="1277" w:type="dxa"/>
            <w:tcBorders>
              <w:top w:val="nil"/>
              <w:bottom w:val="nil"/>
            </w:tcBorders>
          </w:tcPr>
          <w:p w14:paraId="44458053" w14:textId="77777777" w:rsidR="003170D7" w:rsidRDefault="003170D7">
            <w:pPr>
              <w:pStyle w:val="TableParagraph"/>
              <w:rPr>
                <w:sz w:val="24"/>
              </w:rPr>
            </w:pPr>
          </w:p>
        </w:tc>
        <w:tc>
          <w:tcPr>
            <w:tcW w:w="7094" w:type="dxa"/>
            <w:tcBorders>
              <w:top w:val="nil"/>
              <w:bottom w:val="nil"/>
            </w:tcBorders>
          </w:tcPr>
          <w:p w14:paraId="3958C14D" w14:textId="77777777" w:rsidR="003170D7" w:rsidRDefault="00350176">
            <w:pPr>
              <w:pStyle w:val="TableParagraph"/>
              <w:spacing w:line="303" w:lineRule="exact"/>
              <w:ind w:left="107"/>
              <w:rPr>
                <w:sz w:val="28"/>
              </w:rPr>
            </w:pPr>
            <w:r>
              <w:rPr>
                <w:i/>
                <w:sz w:val="28"/>
              </w:rPr>
              <w:t>фастфуд</w:t>
            </w:r>
            <w:r>
              <w:rPr>
                <w:i/>
                <w:spacing w:val="-8"/>
                <w:sz w:val="28"/>
              </w:rPr>
              <w:t xml:space="preserve"> </w:t>
            </w:r>
            <w:r>
              <w:rPr>
                <w:sz w:val="28"/>
              </w:rPr>
              <w:t>–</w:t>
            </w:r>
            <w:r>
              <w:rPr>
                <w:spacing w:val="-5"/>
                <w:sz w:val="28"/>
              </w:rPr>
              <w:t xml:space="preserve"> </w:t>
            </w:r>
            <w:r>
              <w:rPr>
                <w:sz w:val="28"/>
              </w:rPr>
              <w:t>заведения</w:t>
            </w:r>
            <w:r>
              <w:rPr>
                <w:spacing w:val="-4"/>
                <w:sz w:val="28"/>
              </w:rPr>
              <w:t xml:space="preserve"> </w:t>
            </w:r>
            <w:r>
              <w:rPr>
                <w:sz w:val="28"/>
              </w:rPr>
              <w:t>с</w:t>
            </w:r>
            <w:r>
              <w:rPr>
                <w:spacing w:val="-5"/>
                <w:sz w:val="28"/>
              </w:rPr>
              <w:t xml:space="preserve"> </w:t>
            </w:r>
            <w:r>
              <w:rPr>
                <w:sz w:val="28"/>
              </w:rPr>
              <w:t>быстрым</w:t>
            </w:r>
            <w:r>
              <w:rPr>
                <w:spacing w:val="-5"/>
                <w:sz w:val="28"/>
              </w:rPr>
              <w:t xml:space="preserve"> </w:t>
            </w:r>
            <w:r>
              <w:rPr>
                <w:sz w:val="28"/>
              </w:rPr>
              <w:t>обслуживанием,</w:t>
            </w:r>
            <w:r>
              <w:rPr>
                <w:spacing w:val="-6"/>
                <w:sz w:val="28"/>
              </w:rPr>
              <w:t xml:space="preserve"> </w:t>
            </w:r>
            <w:r>
              <w:rPr>
                <w:spacing w:val="-5"/>
                <w:sz w:val="28"/>
              </w:rPr>
              <w:t>где</w:t>
            </w:r>
          </w:p>
        </w:tc>
        <w:tc>
          <w:tcPr>
            <w:tcW w:w="1414" w:type="dxa"/>
            <w:tcBorders>
              <w:top w:val="nil"/>
              <w:bottom w:val="nil"/>
            </w:tcBorders>
          </w:tcPr>
          <w:p w14:paraId="1CFC75F3" w14:textId="77777777" w:rsidR="003170D7" w:rsidRDefault="003170D7">
            <w:pPr>
              <w:pStyle w:val="TableParagraph"/>
              <w:rPr>
                <w:sz w:val="24"/>
              </w:rPr>
            </w:pPr>
          </w:p>
        </w:tc>
      </w:tr>
      <w:tr w:rsidR="003170D7" w14:paraId="7D2C1021" w14:textId="77777777">
        <w:trPr>
          <w:trHeight w:val="321"/>
        </w:trPr>
        <w:tc>
          <w:tcPr>
            <w:tcW w:w="1277" w:type="dxa"/>
            <w:tcBorders>
              <w:top w:val="nil"/>
              <w:bottom w:val="nil"/>
            </w:tcBorders>
          </w:tcPr>
          <w:p w14:paraId="387D460A" w14:textId="77777777" w:rsidR="003170D7" w:rsidRDefault="003170D7">
            <w:pPr>
              <w:pStyle w:val="TableParagraph"/>
              <w:rPr>
                <w:sz w:val="24"/>
              </w:rPr>
            </w:pPr>
          </w:p>
        </w:tc>
        <w:tc>
          <w:tcPr>
            <w:tcW w:w="7094" w:type="dxa"/>
            <w:tcBorders>
              <w:top w:val="nil"/>
              <w:bottom w:val="nil"/>
            </w:tcBorders>
          </w:tcPr>
          <w:p w14:paraId="38F4D243" w14:textId="77777777" w:rsidR="003170D7" w:rsidRDefault="00350176">
            <w:pPr>
              <w:pStyle w:val="TableParagraph"/>
              <w:spacing w:line="302" w:lineRule="exact"/>
              <w:ind w:left="107"/>
              <w:rPr>
                <w:sz w:val="28"/>
              </w:rPr>
            </w:pPr>
            <w:r>
              <w:rPr>
                <w:sz w:val="28"/>
              </w:rPr>
              <w:t>можно</w:t>
            </w:r>
            <w:r>
              <w:rPr>
                <w:spacing w:val="-8"/>
                <w:sz w:val="28"/>
              </w:rPr>
              <w:t xml:space="preserve"> </w:t>
            </w:r>
            <w:r>
              <w:rPr>
                <w:sz w:val="28"/>
              </w:rPr>
              <w:t>купить</w:t>
            </w:r>
            <w:r>
              <w:rPr>
                <w:spacing w:val="-3"/>
                <w:sz w:val="28"/>
              </w:rPr>
              <w:t xml:space="preserve"> </w:t>
            </w:r>
            <w:r>
              <w:rPr>
                <w:sz w:val="28"/>
              </w:rPr>
              <w:t>готовую</w:t>
            </w:r>
            <w:r>
              <w:rPr>
                <w:spacing w:val="-4"/>
                <w:sz w:val="28"/>
              </w:rPr>
              <w:t xml:space="preserve"> </w:t>
            </w:r>
            <w:r>
              <w:rPr>
                <w:sz w:val="28"/>
              </w:rPr>
              <w:t>еду</w:t>
            </w:r>
            <w:r>
              <w:rPr>
                <w:spacing w:val="-5"/>
                <w:sz w:val="28"/>
              </w:rPr>
              <w:t xml:space="preserve"> </w:t>
            </w:r>
            <w:r>
              <w:rPr>
                <w:sz w:val="28"/>
              </w:rPr>
              <w:t>на</w:t>
            </w:r>
            <w:r>
              <w:rPr>
                <w:spacing w:val="-3"/>
                <w:sz w:val="28"/>
              </w:rPr>
              <w:t xml:space="preserve"> </w:t>
            </w:r>
            <w:r>
              <w:rPr>
                <w:sz w:val="28"/>
              </w:rPr>
              <w:t>вынос</w:t>
            </w:r>
            <w:r>
              <w:rPr>
                <w:spacing w:val="-5"/>
                <w:sz w:val="28"/>
              </w:rPr>
              <w:t xml:space="preserve"> </w:t>
            </w:r>
            <w:r>
              <w:rPr>
                <w:sz w:val="28"/>
              </w:rPr>
              <w:t>или</w:t>
            </w:r>
            <w:r>
              <w:rPr>
                <w:spacing w:val="-3"/>
                <w:sz w:val="28"/>
              </w:rPr>
              <w:t xml:space="preserve"> </w:t>
            </w:r>
            <w:r>
              <w:rPr>
                <w:sz w:val="28"/>
              </w:rPr>
              <w:t>съесть</w:t>
            </w:r>
            <w:r>
              <w:rPr>
                <w:spacing w:val="-3"/>
                <w:sz w:val="28"/>
              </w:rPr>
              <w:t xml:space="preserve"> </w:t>
            </w:r>
            <w:r>
              <w:rPr>
                <w:spacing w:val="-5"/>
                <w:sz w:val="28"/>
              </w:rPr>
              <w:t>на</w:t>
            </w:r>
          </w:p>
        </w:tc>
        <w:tc>
          <w:tcPr>
            <w:tcW w:w="1414" w:type="dxa"/>
            <w:tcBorders>
              <w:top w:val="nil"/>
              <w:bottom w:val="nil"/>
            </w:tcBorders>
          </w:tcPr>
          <w:p w14:paraId="23332C02" w14:textId="77777777" w:rsidR="003170D7" w:rsidRDefault="003170D7">
            <w:pPr>
              <w:pStyle w:val="TableParagraph"/>
              <w:rPr>
                <w:sz w:val="24"/>
              </w:rPr>
            </w:pPr>
          </w:p>
        </w:tc>
      </w:tr>
      <w:tr w:rsidR="003170D7" w14:paraId="6755E94D" w14:textId="77777777">
        <w:trPr>
          <w:trHeight w:val="321"/>
        </w:trPr>
        <w:tc>
          <w:tcPr>
            <w:tcW w:w="1277" w:type="dxa"/>
            <w:tcBorders>
              <w:top w:val="nil"/>
              <w:bottom w:val="nil"/>
            </w:tcBorders>
          </w:tcPr>
          <w:p w14:paraId="1E73C62A" w14:textId="77777777" w:rsidR="003170D7" w:rsidRDefault="003170D7">
            <w:pPr>
              <w:pStyle w:val="TableParagraph"/>
              <w:rPr>
                <w:sz w:val="24"/>
              </w:rPr>
            </w:pPr>
          </w:p>
        </w:tc>
        <w:tc>
          <w:tcPr>
            <w:tcW w:w="7094" w:type="dxa"/>
            <w:tcBorders>
              <w:top w:val="nil"/>
              <w:bottom w:val="nil"/>
            </w:tcBorders>
          </w:tcPr>
          <w:p w14:paraId="5A85FC9E" w14:textId="77777777" w:rsidR="003170D7" w:rsidRDefault="00350176">
            <w:pPr>
              <w:pStyle w:val="TableParagraph"/>
              <w:spacing w:line="302" w:lineRule="exact"/>
              <w:ind w:left="107"/>
              <w:rPr>
                <w:sz w:val="28"/>
              </w:rPr>
            </w:pPr>
            <w:r>
              <w:rPr>
                <w:spacing w:val="-2"/>
                <w:sz w:val="28"/>
              </w:rPr>
              <w:t>месте;</w:t>
            </w:r>
          </w:p>
        </w:tc>
        <w:tc>
          <w:tcPr>
            <w:tcW w:w="1414" w:type="dxa"/>
            <w:tcBorders>
              <w:top w:val="nil"/>
              <w:bottom w:val="nil"/>
            </w:tcBorders>
          </w:tcPr>
          <w:p w14:paraId="61391E8D" w14:textId="77777777" w:rsidR="003170D7" w:rsidRDefault="003170D7">
            <w:pPr>
              <w:pStyle w:val="TableParagraph"/>
              <w:rPr>
                <w:sz w:val="24"/>
              </w:rPr>
            </w:pPr>
          </w:p>
        </w:tc>
      </w:tr>
      <w:tr w:rsidR="003170D7" w14:paraId="0E1B0781" w14:textId="77777777">
        <w:trPr>
          <w:trHeight w:val="321"/>
        </w:trPr>
        <w:tc>
          <w:tcPr>
            <w:tcW w:w="1277" w:type="dxa"/>
            <w:tcBorders>
              <w:top w:val="nil"/>
              <w:bottom w:val="nil"/>
            </w:tcBorders>
          </w:tcPr>
          <w:p w14:paraId="65E42642" w14:textId="77777777" w:rsidR="003170D7" w:rsidRDefault="003170D7">
            <w:pPr>
              <w:pStyle w:val="TableParagraph"/>
              <w:rPr>
                <w:sz w:val="24"/>
              </w:rPr>
            </w:pPr>
          </w:p>
        </w:tc>
        <w:tc>
          <w:tcPr>
            <w:tcW w:w="7094" w:type="dxa"/>
            <w:tcBorders>
              <w:top w:val="nil"/>
              <w:bottom w:val="nil"/>
            </w:tcBorders>
          </w:tcPr>
          <w:p w14:paraId="7C9C9268" w14:textId="77777777" w:rsidR="003170D7" w:rsidRDefault="00350176">
            <w:pPr>
              <w:pStyle w:val="TableParagraph"/>
              <w:spacing w:line="302" w:lineRule="exact"/>
              <w:ind w:left="107"/>
              <w:rPr>
                <w:sz w:val="28"/>
              </w:rPr>
            </w:pPr>
            <w:r>
              <w:rPr>
                <w:i/>
                <w:sz w:val="28"/>
              </w:rPr>
              <w:t>столовые,</w:t>
            </w:r>
            <w:r>
              <w:rPr>
                <w:i/>
                <w:spacing w:val="-8"/>
                <w:sz w:val="28"/>
              </w:rPr>
              <w:t xml:space="preserve"> </w:t>
            </w:r>
            <w:r>
              <w:rPr>
                <w:i/>
                <w:sz w:val="28"/>
              </w:rPr>
              <w:t>буфеты</w:t>
            </w:r>
            <w:r>
              <w:rPr>
                <w:i/>
                <w:spacing w:val="-4"/>
                <w:sz w:val="28"/>
              </w:rPr>
              <w:t xml:space="preserve"> </w:t>
            </w:r>
            <w:r>
              <w:rPr>
                <w:sz w:val="28"/>
              </w:rPr>
              <w:t>–</w:t>
            </w:r>
            <w:r>
              <w:rPr>
                <w:spacing w:val="-4"/>
                <w:sz w:val="28"/>
              </w:rPr>
              <w:t xml:space="preserve"> </w:t>
            </w:r>
            <w:r>
              <w:rPr>
                <w:sz w:val="28"/>
              </w:rPr>
              <w:t>заведения,</w:t>
            </w:r>
            <w:r>
              <w:rPr>
                <w:spacing w:val="-4"/>
                <w:sz w:val="28"/>
              </w:rPr>
              <w:t xml:space="preserve"> </w:t>
            </w:r>
            <w:r>
              <w:rPr>
                <w:sz w:val="28"/>
              </w:rPr>
              <w:t>где</w:t>
            </w:r>
            <w:r>
              <w:rPr>
                <w:spacing w:val="-4"/>
                <w:sz w:val="28"/>
              </w:rPr>
              <w:t xml:space="preserve"> </w:t>
            </w:r>
            <w:r>
              <w:rPr>
                <w:sz w:val="28"/>
              </w:rPr>
              <w:t>можно</w:t>
            </w:r>
            <w:r>
              <w:rPr>
                <w:spacing w:val="-3"/>
                <w:sz w:val="28"/>
              </w:rPr>
              <w:t xml:space="preserve"> </w:t>
            </w:r>
            <w:r>
              <w:rPr>
                <w:spacing w:val="-2"/>
                <w:sz w:val="28"/>
              </w:rPr>
              <w:t>купить</w:t>
            </w:r>
          </w:p>
        </w:tc>
        <w:tc>
          <w:tcPr>
            <w:tcW w:w="1414" w:type="dxa"/>
            <w:tcBorders>
              <w:top w:val="nil"/>
              <w:bottom w:val="nil"/>
            </w:tcBorders>
          </w:tcPr>
          <w:p w14:paraId="1DA99738" w14:textId="77777777" w:rsidR="003170D7" w:rsidRDefault="003170D7">
            <w:pPr>
              <w:pStyle w:val="TableParagraph"/>
              <w:rPr>
                <w:sz w:val="24"/>
              </w:rPr>
            </w:pPr>
          </w:p>
        </w:tc>
      </w:tr>
      <w:tr w:rsidR="003170D7" w14:paraId="14AF3BFD" w14:textId="77777777">
        <w:trPr>
          <w:trHeight w:val="321"/>
        </w:trPr>
        <w:tc>
          <w:tcPr>
            <w:tcW w:w="1277" w:type="dxa"/>
            <w:tcBorders>
              <w:top w:val="nil"/>
              <w:bottom w:val="nil"/>
            </w:tcBorders>
          </w:tcPr>
          <w:p w14:paraId="3DFB9044" w14:textId="77777777" w:rsidR="003170D7" w:rsidRDefault="003170D7">
            <w:pPr>
              <w:pStyle w:val="TableParagraph"/>
              <w:rPr>
                <w:sz w:val="24"/>
              </w:rPr>
            </w:pPr>
          </w:p>
        </w:tc>
        <w:tc>
          <w:tcPr>
            <w:tcW w:w="7094" w:type="dxa"/>
            <w:tcBorders>
              <w:top w:val="nil"/>
              <w:bottom w:val="nil"/>
            </w:tcBorders>
          </w:tcPr>
          <w:p w14:paraId="76DA6794" w14:textId="77777777" w:rsidR="003170D7" w:rsidRDefault="00350176">
            <w:pPr>
              <w:pStyle w:val="TableParagraph"/>
              <w:spacing w:line="302" w:lineRule="exact"/>
              <w:ind w:left="107"/>
              <w:rPr>
                <w:sz w:val="28"/>
              </w:rPr>
            </w:pPr>
            <w:r>
              <w:rPr>
                <w:sz w:val="28"/>
              </w:rPr>
              <w:t>готовые</w:t>
            </w:r>
            <w:r>
              <w:rPr>
                <w:spacing w:val="-6"/>
                <w:sz w:val="28"/>
              </w:rPr>
              <w:t xml:space="preserve"> </w:t>
            </w:r>
            <w:r>
              <w:rPr>
                <w:sz w:val="28"/>
              </w:rPr>
              <w:t>блюда</w:t>
            </w:r>
            <w:r>
              <w:rPr>
                <w:spacing w:val="-5"/>
                <w:sz w:val="28"/>
              </w:rPr>
              <w:t xml:space="preserve"> </w:t>
            </w:r>
            <w:r>
              <w:rPr>
                <w:sz w:val="28"/>
              </w:rPr>
              <w:t>по</w:t>
            </w:r>
            <w:r>
              <w:rPr>
                <w:spacing w:val="-6"/>
                <w:sz w:val="28"/>
              </w:rPr>
              <w:t xml:space="preserve"> </w:t>
            </w:r>
            <w:r>
              <w:rPr>
                <w:sz w:val="28"/>
              </w:rPr>
              <w:t>доступным</w:t>
            </w:r>
            <w:r>
              <w:rPr>
                <w:spacing w:val="-5"/>
                <w:sz w:val="28"/>
              </w:rPr>
              <w:t xml:space="preserve"> </w:t>
            </w:r>
            <w:r>
              <w:rPr>
                <w:spacing w:val="-2"/>
                <w:sz w:val="28"/>
              </w:rPr>
              <w:t>ценам;</w:t>
            </w:r>
          </w:p>
        </w:tc>
        <w:tc>
          <w:tcPr>
            <w:tcW w:w="1414" w:type="dxa"/>
            <w:tcBorders>
              <w:top w:val="nil"/>
              <w:bottom w:val="nil"/>
            </w:tcBorders>
          </w:tcPr>
          <w:p w14:paraId="33C481AB" w14:textId="77777777" w:rsidR="003170D7" w:rsidRDefault="003170D7">
            <w:pPr>
              <w:pStyle w:val="TableParagraph"/>
              <w:rPr>
                <w:sz w:val="24"/>
              </w:rPr>
            </w:pPr>
          </w:p>
        </w:tc>
      </w:tr>
      <w:tr w:rsidR="003170D7" w14:paraId="27086AB2" w14:textId="77777777">
        <w:trPr>
          <w:trHeight w:val="322"/>
        </w:trPr>
        <w:tc>
          <w:tcPr>
            <w:tcW w:w="1277" w:type="dxa"/>
            <w:tcBorders>
              <w:top w:val="nil"/>
              <w:bottom w:val="nil"/>
            </w:tcBorders>
          </w:tcPr>
          <w:p w14:paraId="219D1B99" w14:textId="77777777" w:rsidR="003170D7" w:rsidRDefault="003170D7">
            <w:pPr>
              <w:pStyle w:val="TableParagraph"/>
              <w:rPr>
                <w:sz w:val="24"/>
              </w:rPr>
            </w:pPr>
          </w:p>
        </w:tc>
        <w:tc>
          <w:tcPr>
            <w:tcW w:w="7094" w:type="dxa"/>
            <w:tcBorders>
              <w:top w:val="nil"/>
              <w:bottom w:val="nil"/>
            </w:tcBorders>
          </w:tcPr>
          <w:p w14:paraId="23388963" w14:textId="77777777" w:rsidR="003170D7" w:rsidRDefault="00350176">
            <w:pPr>
              <w:pStyle w:val="TableParagraph"/>
              <w:spacing w:line="303" w:lineRule="exact"/>
              <w:ind w:left="107"/>
              <w:rPr>
                <w:sz w:val="28"/>
              </w:rPr>
            </w:pPr>
            <w:r>
              <w:rPr>
                <w:i/>
                <w:sz w:val="28"/>
              </w:rPr>
              <w:t>уличная</w:t>
            </w:r>
            <w:r>
              <w:rPr>
                <w:i/>
                <w:spacing w:val="-7"/>
                <w:sz w:val="28"/>
              </w:rPr>
              <w:t xml:space="preserve"> </w:t>
            </w:r>
            <w:r>
              <w:rPr>
                <w:i/>
                <w:sz w:val="28"/>
              </w:rPr>
              <w:t>еда</w:t>
            </w:r>
            <w:r>
              <w:rPr>
                <w:i/>
                <w:spacing w:val="-4"/>
                <w:sz w:val="28"/>
              </w:rPr>
              <w:t xml:space="preserve"> </w:t>
            </w:r>
            <w:r>
              <w:rPr>
                <w:sz w:val="28"/>
              </w:rPr>
              <w:t>–</w:t>
            </w:r>
            <w:r>
              <w:rPr>
                <w:spacing w:val="-4"/>
                <w:sz w:val="28"/>
              </w:rPr>
              <w:t xml:space="preserve"> </w:t>
            </w:r>
            <w:r>
              <w:rPr>
                <w:sz w:val="28"/>
              </w:rPr>
              <w:t>закуски,</w:t>
            </w:r>
            <w:r>
              <w:rPr>
                <w:spacing w:val="-5"/>
                <w:sz w:val="28"/>
              </w:rPr>
              <w:t xml:space="preserve"> </w:t>
            </w:r>
            <w:r>
              <w:rPr>
                <w:sz w:val="28"/>
              </w:rPr>
              <w:t>снеки,</w:t>
            </w:r>
            <w:r>
              <w:rPr>
                <w:spacing w:val="-5"/>
                <w:sz w:val="28"/>
              </w:rPr>
              <w:t xml:space="preserve"> </w:t>
            </w:r>
            <w:r>
              <w:rPr>
                <w:sz w:val="28"/>
              </w:rPr>
              <w:t>напитки,</w:t>
            </w:r>
            <w:r>
              <w:rPr>
                <w:spacing w:val="-4"/>
                <w:sz w:val="28"/>
              </w:rPr>
              <w:t xml:space="preserve"> </w:t>
            </w:r>
            <w:r>
              <w:rPr>
                <w:spacing w:val="-2"/>
                <w:sz w:val="28"/>
              </w:rPr>
              <w:t>которые</w:t>
            </w:r>
          </w:p>
        </w:tc>
        <w:tc>
          <w:tcPr>
            <w:tcW w:w="1414" w:type="dxa"/>
            <w:tcBorders>
              <w:top w:val="nil"/>
              <w:bottom w:val="nil"/>
            </w:tcBorders>
          </w:tcPr>
          <w:p w14:paraId="4AFB5569" w14:textId="77777777" w:rsidR="003170D7" w:rsidRDefault="003170D7">
            <w:pPr>
              <w:pStyle w:val="TableParagraph"/>
              <w:rPr>
                <w:sz w:val="24"/>
              </w:rPr>
            </w:pPr>
          </w:p>
        </w:tc>
      </w:tr>
      <w:tr w:rsidR="003170D7" w14:paraId="2492DDEB" w14:textId="77777777">
        <w:trPr>
          <w:trHeight w:val="322"/>
        </w:trPr>
        <w:tc>
          <w:tcPr>
            <w:tcW w:w="1277" w:type="dxa"/>
            <w:tcBorders>
              <w:top w:val="nil"/>
              <w:bottom w:val="nil"/>
            </w:tcBorders>
          </w:tcPr>
          <w:p w14:paraId="08F2086F" w14:textId="77777777" w:rsidR="003170D7" w:rsidRDefault="003170D7">
            <w:pPr>
              <w:pStyle w:val="TableParagraph"/>
              <w:rPr>
                <w:sz w:val="24"/>
              </w:rPr>
            </w:pPr>
          </w:p>
        </w:tc>
        <w:tc>
          <w:tcPr>
            <w:tcW w:w="7094" w:type="dxa"/>
            <w:tcBorders>
              <w:top w:val="nil"/>
              <w:bottom w:val="nil"/>
            </w:tcBorders>
          </w:tcPr>
          <w:p w14:paraId="483A2EAA" w14:textId="77777777" w:rsidR="003170D7" w:rsidRDefault="00350176">
            <w:pPr>
              <w:pStyle w:val="TableParagraph"/>
              <w:spacing w:line="303" w:lineRule="exact"/>
              <w:ind w:left="107"/>
              <w:rPr>
                <w:sz w:val="28"/>
              </w:rPr>
            </w:pPr>
            <w:r>
              <w:rPr>
                <w:sz w:val="28"/>
              </w:rPr>
              <w:t>продаются</w:t>
            </w:r>
            <w:r>
              <w:rPr>
                <w:spacing w:val="-5"/>
                <w:sz w:val="28"/>
              </w:rPr>
              <w:t xml:space="preserve"> </w:t>
            </w:r>
            <w:r>
              <w:rPr>
                <w:sz w:val="28"/>
              </w:rPr>
              <w:t>с</w:t>
            </w:r>
            <w:r>
              <w:rPr>
                <w:spacing w:val="-8"/>
                <w:sz w:val="28"/>
              </w:rPr>
              <w:t xml:space="preserve"> </w:t>
            </w:r>
            <w:r>
              <w:rPr>
                <w:sz w:val="28"/>
              </w:rPr>
              <w:t>передвижных</w:t>
            </w:r>
            <w:r>
              <w:rPr>
                <w:spacing w:val="-3"/>
                <w:sz w:val="28"/>
              </w:rPr>
              <w:t xml:space="preserve"> </w:t>
            </w:r>
            <w:r>
              <w:rPr>
                <w:sz w:val="28"/>
              </w:rPr>
              <w:t>тележек,</w:t>
            </w:r>
            <w:r>
              <w:rPr>
                <w:spacing w:val="-6"/>
                <w:sz w:val="28"/>
              </w:rPr>
              <w:t xml:space="preserve"> </w:t>
            </w:r>
            <w:r>
              <w:rPr>
                <w:sz w:val="28"/>
              </w:rPr>
              <w:t>палаток</w:t>
            </w:r>
            <w:r>
              <w:rPr>
                <w:spacing w:val="-7"/>
                <w:sz w:val="28"/>
              </w:rPr>
              <w:t xml:space="preserve"> </w:t>
            </w:r>
            <w:r>
              <w:rPr>
                <w:spacing w:val="-5"/>
                <w:sz w:val="28"/>
              </w:rPr>
              <w:t>или</w:t>
            </w:r>
          </w:p>
        </w:tc>
        <w:tc>
          <w:tcPr>
            <w:tcW w:w="1414" w:type="dxa"/>
            <w:tcBorders>
              <w:top w:val="nil"/>
              <w:bottom w:val="nil"/>
            </w:tcBorders>
          </w:tcPr>
          <w:p w14:paraId="7B1D0D44" w14:textId="77777777" w:rsidR="003170D7" w:rsidRDefault="003170D7">
            <w:pPr>
              <w:pStyle w:val="TableParagraph"/>
              <w:rPr>
                <w:sz w:val="24"/>
              </w:rPr>
            </w:pPr>
          </w:p>
        </w:tc>
      </w:tr>
      <w:tr w:rsidR="003170D7" w14:paraId="68275244" w14:textId="77777777">
        <w:trPr>
          <w:trHeight w:val="321"/>
        </w:trPr>
        <w:tc>
          <w:tcPr>
            <w:tcW w:w="1277" w:type="dxa"/>
            <w:tcBorders>
              <w:top w:val="nil"/>
              <w:bottom w:val="nil"/>
            </w:tcBorders>
          </w:tcPr>
          <w:p w14:paraId="31584FB9" w14:textId="77777777" w:rsidR="003170D7" w:rsidRDefault="003170D7">
            <w:pPr>
              <w:pStyle w:val="TableParagraph"/>
              <w:rPr>
                <w:sz w:val="24"/>
              </w:rPr>
            </w:pPr>
          </w:p>
        </w:tc>
        <w:tc>
          <w:tcPr>
            <w:tcW w:w="7094" w:type="dxa"/>
            <w:tcBorders>
              <w:top w:val="nil"/>
              <w:bottom w:val="nil"/>
            </w:tcBorders>
          </w:tcPr>
          <w:p w14:paraId="23F72D66" w14:textId="77777777" w:rsidR="003170D7" w:rsidRDefault="00350176">
            <w:pPr>
              <w:pStyle w:val="TableParagraph"/>
              <w:spacing w:line="302" w:lineRule="exact"/>
              <w:ind w:left="107"/>
              <w:rPr>
                <w:sz w:val="28"/>
              </w:rPr>
            </w:pPr>
            <w:r>
              <w:rPr>
                <w:spacing w:val="-2"/>
                <w:sz w:val="28"/>
              </w:rPr>
              <w:t>киосков.</w:t>
            </w:r>
          </w:p>
        </w:tc>
        <w:tc>
          <w:tcPr>
            <w:tcW w:w="1414" w:type="dxa"/>
            <w:tcBorders>
              <w:top w:val="nil"/>
              <w:bottom w:val="nil"/>
            </w:tcBorders>
          </w:tcPr>
          <w:p w14:paraId="5C955694" w14:textId="77777777" w:rsidR="003170D7" w:rsidRDefault="003170D7">
            <w:pPr>
              <w:pStyle w:val="TableParagraph"/>
              <w:rPr>
                <w:sz w:val="24"/>
              </w:rPr>
            </w:pPr>
          </w:p>
        </w:tc>
      </w:tr>
      <w:tr w:rsidR="003170D7" w14:paraId="5E73AC99" w14:textId="77777777">
        <w:trPr>
          <w:trHeight w:val="321"/>
        </w:trPr>
        <w:tc>
          <w:tcPr>
            <w:tcW w:w="1277" w:type="dxa"/>
            <w:tcBorders>
              <w:top w:val="nil"/>
              <w:bottom w:val="nil"/>
            </w:tcBorders>
          </w:tcPr>
          <w:p w14:paraId="478BE720" w14:textId="77777777" w:rsidR="003170D7" w:rsidRDefault="003170D7">
            <w:pPr>
              <w:pStyle w:val="TableParagraph"/>
              <w:rPr>
                <w:sz w:val="24"/>
              </w:rPr>
            </w:pPr>
          </w:p>
        </w:tc>
        <w:tc>
          <w:tcPr>
            <w:tcW w:w="7094" w:type="dxa"/>
            <w:tcBorders>
              <w:top w:val="nil"/>
              <w:bottom w:val="nil"/>
            </w:tcBorders>
          </w:tcPr>
          <w:p w14:paraId="5D2E8A18" w14:textId="77777777" w:rsidR="003170D7" w:rsidRDefault="00350176">
            <w:pPr>
              <w:pStyle w:val="TableParagraph"/>
              <w:spacing w:line="302" w:lineRule="exact"/>
              <w:ind w:left="107"/>
              <w:rPr>
                <w:sz w:val="28"/>
              </w:rPr>
            </w:pPr>
            <w:r>
              <w:rPr>
                <w:sz w:val="28"/>
              </w:rPr>
              <w:t>Питание</w:t>
            </w:r>
            <w:r>
              <w:rPr>
                <w:spacing w:val="-6"/>
                <w:sz w:val="28"/>
              </w:rPr>
              <w:t xml:space="preserve"> </w:t>
            </w:r>
            <w:r>
              <w:rPr>
                <w:sz w:val="28"/>
              </w:rPr>
              <w:t>вне</w:t>
            </w:r>
            <w:r>
              <w:rPr>
                <w:spacing w:val="-7"/>
                <w:sz w:val="28"/>
              </w:rPr>
              <w:t xml:space="preserve"> </w:t>
            </w:r>
            <w:r>
              <w:rPr>
                <w:sz w:val="28"/>
              </w:rPr>
              <w:t>дома</w:t>
            </w:r>
            <w:r>
              <w:rPr>
                <w:spacing w:val="-4"/>
                <w:sz w:val="28"/>
              </w:rPr>
              <w:t xml:space="preserve"> </w:t>
            </w:r>
            <w:r>
              <w:rPr>
                <w:sz w:val="28"/>
              </w:rPr>
              <w:t>может</w:t>
            </w:r>
            <w:r>
              <w:rPr>
                <w:spacing w:val="-7"/>
                <w:sz w:val="28"/>
              </w:rPr>
              <w:t xml:space="preserve"> </w:t>
            </w:r>
            <w:r>
              <w:rPr>
                <w:sz w:val="28"/>
              </w:rPr>
              <w:t>быть</w:t>
            </w:r>
            <w:r>
              <w:rPr>
                <w:spacing w:val="-5"/>
                <w:sz w:val="28"/>
              </w:rPr>
              <w:t xml:space="preserve"> </w:t>
            </w:r>
            <w:r>
              <w:rPr>
                <w:sz w:val="28"/>
              </w:rPr>
              <w:t>удобным,</w:t>
            </w:r>
            <w:r>
              <w:rPr>
                <w:spacing w:val="-7"/>
                <w:sz w:val="28"/>
              </w:rPr>
              <w:t xml:space="preserve"> </w:t>
            </w:r>
            <w:r>
              <w:rPr>
                <w:sz w:val="28"/>
              </w:rPr>
              <w:t>когда</w:t>
            </w:r>
            <w:r>
              <w:rPr>
                <w:spacing w:val="-3"/>
                <w:sz w:val="28"/>
              </w:rPr>
              <w:t xml:space="preserve"> </w:t>
            </w:r>
            <w:r>
              <w:rPr>
                <w:spacing w:val="-5"/>
                <w:sz w:val="28"/>
              </w:rPr>
              <w:t>нет</w:t>
            </w:r>
          </w:p>
        </w:tc>
        <w:tc>
          <w:tcPr>
            <w:tcW w:w="1414" w:type="dxa"/>
            <w:tcBorders>
              <w:top w:val="nil"/>
              <w:bottom w:val="nil"/>
            </w:tcBorders>
          </w:tcPr>
          <w:p w14:paraId="5D74A1E5" w14:textId="77777777" w:rsidR="003170D7" w:rsidRDefault="003170D7">
            <w:pPr>
              <w:pStyle w:val="TableParagraph"/>
              <w:rPr>
                <w:sz w:val="24"/>
              </w:rPr>
            </w:pPr>
          </w:p>
        </w:tc>
      </w:tr>
      <w:tr w:rsidR="003170D7" w14:paraId="1EAF06BD" w14:textId="77777777">
        <w:trPr>
          <w:trHeight w:val="321"/>
        </w:trPr>
        <w:tc>
          <w:tcPr>
            <w:tcW w:w="1277" w:type="dxa"/>
            <w:tcBorders>
              <w:top w:val="nil"/>
              <w:bottom w:val="nil"/>
            </w:tcBorders>
          </w:tcPr>
          <w:p w14:paraId="16B164B1" w14:textId="77777777" w:rsidR="003170D7" w:rsidRDefault="003170D7">
            <w:pPr>
              <w:pStyle w:val="TableParagraph"/>
              <w:rPr>
                <w:sz w:val="24"/>
              </w:rPr>
            </w:pPr>
          </w:p>
        </w:tc>
        <w:tc>
          <w:tcPr>
            <w:tcW w:w="7094" w:type="dxa"/>
            <w:tcBorders>
              <w:top w:val="nil"/>
              <w:bottom w:val="nil"/>
            </w:tcBorders>
          </w:tcPr>
          <w:p w14:paraId="2E709E7D" w14:textId="77777777" w:rsidR="003170D7" w:rsidRDefault="00350176">
            <w:pPr>
              <w:pStyle w:val="TableParagraph"/>
              <w:spacing w:line="302" w:lineRule="exact"/>
              <w:ind w:left="107"/>
              <w:rPr>
                <w:sz w:val="28"/>
              </w:rPr>
            </w:pPr>
            <w:r>
              <w:rPr>
                <w:sz w:val="28"/>
              </w:rPr>
              <w:t>возможности</w:t>
            </w:r>
            <w:r>
              <w:rPr>
                <w:spacing w:val="-7"/>
                <w:sz w:val="28"/>
              </w:rPr>
              <w:t xml:space="preserve"> </w:t>
            </w:r>
            <w:r>
              <w:rPr>
                <w:sz w:val="28"/>
              </w:rPr>
              <w:t>или</w:t>
            </w:r>
            <w:r>
              <w:rPr>
                <w:spacing w:val="-8"/>
                <w:sz w:val="28"/>
              </w:rPr>
              <w:t xml:space="preserve"> </w:t>
            </w:r>
            <w:r>
              <w:rPr>
                <w:sz w:val="28"/>
              </w:rPr>
              <w:t>желания</w:t>
            </w:r>
            <w:r>
              <w:rPr>
                <w:spacing w:val="-7"/>
                <w:sz w:val="28"/>
              </w:rPr>
              <w:t xml:space="preserve"> </w:t>
            </w:r>
            <w:r>
              <w:rPr>
                <w:sz w:val="28"/>
              </w:rPr>
              <w:t>готовить</w:t>
            </w:r>
            <w:r>
              <w:rPr>
                <w:spacing w:val="-7"/>
                <w:sz w:val="28"/>
              </w:rPr>
              <w:t xml:space="preserve"> </w:t>
            </w:r>
            <w:r>
              <w:rPr>
                <w:spacing w:val="-2"/>
                <w:sz w:val="28"/>
              </w:rPr>
              <w:t>самостоятельно.</w:t>
            </w:r>
          </w:p>
        </w:tc>
        <w:tc>
          <w:tcPr>
            <w:tcW w:w="1414" w:type="dxa"/>
            <w:tcBorders>
              <w:top w:val="nil"/>
              <w:bottom w:val="nil"/>
            </w:tcBorders>
          </w:tcPr>
          <w:p w14:paraId="317CE020" w14:textId="77777777" w:rsidR="003170D7" w:rsidRDefault="003170D7">
            <w:pPr>
              <w:pStyle w:val="TableParagraph"/>
              <w:rPr>
                <w:sz w:val="24"/>
              </w:rPr>
            </w:pPr>
          </w:p>
        </w:tc>
      </w:tr>
      <w:tr w:rsidR="003170D7" w14:paraId="1B78F320" w14:textId="77777777">
        <w:trPr>
          <w:trHeight w:val="321"/>
        </w:trPr>
        <w:tc>
          <w:tcPr>
            <w:tcW w:w="1277" w:type="dxa"/>
            <w:tcBorders>
              <w:top w:val="nil"/>
              <w:bottom w:val="nil"/>
            </w:tcBorders>
          </w:tcPr>
          <w:p w14:paraId="3BA255B4" w14:textId="77777777" w:rsidR="003170D7" w:rsidRDefault="003170D7">
            <w:pPr>
              <w:pStyle w:val="TableParagraph"/>
              <w:rPr>
                <w:sz w:val="24"/>
              </w:rPr>
            </w:pPr>
          </w:p>
        </w:tc>
        <w:tc>
          <w:tcPr>
            <w:tcW w:w="7094" w:type="dxa"/>
            <w:tcBorders>
              <w:top w:val="nil"/>
              <w:bottom w:val="nil"/>
            </w:tcBorders>
          </w:tcPr>
          <w:p w14:paraId="5DBEBA72" w14:textId="77777777" w:rsidR="003170D7" w:rsidRDefault="00350176">
            <w:pPr>
              <w:pStyle w:val="TableParagraph"/>
              <w:spacing w:line="302" w:lineRule="exact"/>
              <w:ind w:left="107"/>
              <w:rPr>
                <w:sz w:val="28"/>
              </w:rPr>
            </w:pPr>
            <w:r>
              <w:rPr>
                <w:sz w:val="28"/>
              </w:rPr>
              <w:t>Однако</w:t>
            </w:r>
            <w:r>
              <w:rPr>
                <w:spacing w:val="-10"/>
                <w:sz w:val="28"/>
              </w:rPr>
              <w:t xml:space="preserve"> </w:t>
            </w:r>
            <w:r>
              <w:rPr>
                <w:sz w:val="28"/>
              </w:rPr>
              <w:t>оно</w:t>
            </w:r>
            <w:r>
              <w:rPr>
                <w:spacing w:val="-3"/>
                <w:sz w:val="28"/>
              </w:rPr>
              <w:t xml:space="preserve"> </w:t>
            </w:r>
            <w:r>
              <w:rPr>
                <w:sz w:val="28"/>
              </w:rPr>
              <w:t>часто</w:t>
            </w:r>
            <w:r>
              <w:rPr>
                <w:spacing w:val="-3"/>
                <w:sz w:val="28"/>
              </w:rPr>
              <w:t xml:space="preserve"> </w:t>
            </w:r>
            <w:r>
              <w:rPr>
                <w:sz w:val="28"/>
              </w:rPr>
              <w:t>менее</w:t>
            </w:r>
            <w:r>
              <w:rPr>
                <w:spacing w:val="-5"/>
                <w:sz w:val="28"/>
              </w:rPr>
              <w:t xml:space="preserve"> </w:t>
            </w:r>
            <w:r>
              <w:rPr>
                <w:sz w:val="28"/>
              </w:rPr>
              <w:t>здоровое,</w:t>
            </w:r>
            <w:r>
              <w:rPr>
                <w:spacing w:val="-4"/>
                <w:sz w:val="28"/>
              </w:rPr>
              <w:t xml:space="preserve"> </w:t>
            </w:r>
            <w:r>
              <w:rPr>
                <w:sz w:val="28"/>
              </w:rPr>
              <w:t>чем</w:t>
            </w:r>
            <w:r>
              <w:rPr>
                <w:spacing w:val="-7"/>
                <w:sz w:val="28"/>
              </w:rPr>
              <w:t xml:space="preserve"> </w:t>
            </w:r>
            <w:r>
              <w:rPr>
                <w:sz w:val="28"/>
              </w:rPr>
              <w:t>домашняя</w:t>
            </w:r>
            <w:r>
              <w:rPr>
                <w:spacing w:val="-4"/>
                <w:sz w:val="28"/>
              </w:rPr>
              <w:t xml:space="preserve"> </w:t>
            </w:r>
            <w:r>
              <w:rPr>
                <w:sz w:val="28"/>
              </w:rPr>
              <w:t>еда,</w:t>
            </w:r>
            <w:r>
              <w:rPr>
                <w:spacing w:val="-5"/>
                <w:sz w:val="28"/>
              </w:rPr>
              <w:t xml:space="preserve"> </w:t>
            </w:r>
            <w:r>
              <w:rPr>
                <w:spacing w:val="-10"/>
                <w:sz w:val="28"/>
              </w:rPr>
              <w:t>и</w:t>
            </w:r>
          </w:p>
        </w:tc>
        <w:tc>
          <w:tcPr>
            <w:tcW w:w="1414" w:type="dxa"/>
            <w:tcBorders>
              <w:top w:val="nil"/>
              <w:bottom w:val="nil"/>
            </w:tcBorders>
          </w:tcPr>
          <w:p w14:paraId="7903A25E" w14:textId="77777777" w:rsidR="003170D7" w:rsidRDefault="003170D7">
            <w:pPr>
              <w:pStyle w:val="TableParagraph"/>
              <w:rPr>
                <w:sz w:val="24"/>
              </w:rPr>
            </w:pPr>
          </w:p>
        </w:tc>
      </w:tr>
      <w:tr w:rsidR="003170D7" w14:paraId="5443DED4" w14:textId="77777777">
        <w:trPr>
          <w:trHeight w:val="321"/>
        </w:trPr>
        <w:tc>
          <w:tcPr>
            <w:tcW w:w="1277" w:type="dxa"/>
            <w:tcBorders>
              <w:top w:val="nil"/>
              <w:bottom w:val="nil"/>
            </w:tcBorders>
          </w:tcPr>
          <w:p w14:paraId="0A13D996" w14:textId="77777777" w:rsidR="003170D7" w:rsidRDefault="003170D7">
            <w:pPr>
              <w:pStyle w:val="TableParagraph"/>
              <w:rPr>
                <w:sz w:val="24"/>
              </w:rPr>
            </w:pPr>
          </w:p>
        </w:tc>
        <w:tc>
          <w:tcPr>
            <w:tcW w:w="7094" w:type="dxa"/>
            <w:tcBorders>
              <w:top w:val="nil"/>
              <w:bottom w:val="nil"/>
            </w:tcBorders>
          </w:tcPr>
          <w:p w14:paraId="368F037E" w14:textId="77777777" w:rsidR="003170D7" w:rsidRDefault="00350176">
            <w:pPr>
              <w:pStyle w:val="TableParagraph"/>
              <w:spacing w:line="302" w:lineRule="exact"/>
              <w:ind w:left="107"/>
              <w:rPr>
                <w:sz w:val="28"/>
              </w:rPr>
            </w:pPr>
            <w:r>
              <w:rPr>
                <w:sz w:val="28"/>
              </w:rPr>
              <w:t>может</w:t>
            </w:r>
            <w:r>
              <w:rPr>
                <w:spacing w:val="-10"/>
                <w:sz w:val="28"/>
              </w:rPr>
              <w:t xml:space="preserve"> </w:t>
            </w:r>
            <w:r>
              <w:rPr>
                <w:sz w:val="28"/>
              </w:rPr>
              <w:t>быть</w:t>
            </w:r>
            <w:r>
              <w:rPr>
                <w:spacing w:val="-6"/>
                <w:sz w:val="28"/>
              </w:rPr>
              <w:t xml:space="preserve"> </w:t>
            </w:r>
            <w:r>
              <w:rPr>
                <w:sz w:val="28"/>
              </w:rPr>
              <w:t>более</w:t>
            </w:r>
            <w:r>
              <w:rPr>
                <w:spacing w:val="-5"/>
                <w:sz w:val="28"/>
              </w:rPr>
              <w:t xml:space="preserve"> </w:t>
            </w:r>
            <w:r>
              <w:rPr>
                <w:sz w:val="28"/>
              </w:rPr>
              <w:t>дорогостоящим.</w:t>
            </w:r>
            <w:r>
              <w:rPr>
                <w:spacing w:val="-7"/>
                <w:sz w:val="28"/>
              </w:rPr>
              <w:t xml:space="preserve"> </w:t>
            </w:r>
            <w:r>
              <w:rPr>
                <w:sz w:val="28"/>
              </w:rPr>
              <w:t>Поэтому</w:t>
            </w:r>
            <w:r>
              <w:rPr>
                <w:spacing w:val="-8"/>
                <w:sz w:val="28"/>
              </w:rPr>
              <w:t xml:space="preserve"> </w:t>
            </w:r>
            <w:r>
              <w:rPr>
                <w:spacing w:val="-2"/>
                <w:sz w:val="28"/>
              </w:rPr>
              <w:t>многие</w:t>
            </w:r>
          </w:p>
        </w:tc>
        <w:tc>
          <w:tcPr>
            <w:tcW w:w="1414" w:type="dxa"/>
            <w:tcBorders>
              <w:top w:val="nil"/>
              <w:bottom w:val="nil"/>
            </w:tcBorders>
          </w:tcPr>
          <w:p w14:paraId="2785D4DD" w14:textId="77777777" w:rsidR="003170D7" w:rsidRDefault="003170D7">
            <w:pPr>
              <w:pStyle w:val="TableParagraph"/>
              <w:rPr>
                <w:sz w:val="24"/>
              </w:rPr>
            </w:pPr>
          </w:p>
        </w:tc>
      </w:tr>
      <w:tr w:rsidR="003170D7" w14:paraId="3A9D139F" w14:textId="77777777">
        <w:trPr>
          <w:trHeight w:val="322"/>
        </w:trPr>
        <w:tc>
          <w:tcPr>
            <w:tcW w:w="1277" w:type="dxa"/>
            <w:tcBorders>
              <w:top w:val="nil"/>
              <w:bottom w:val="nil"/>
            </w:tcBorders>
          </w:tcPr>
          <w:p w14:paraId="4AC83BDD" w14:textId="77777777" w:rsidR="003170D7" w:rsidRDefault="003170D7">
            <w:pPr>
              <w:pStyle w:val="TableParagraph"/>
              <w:rPr>
                <w:sz w:val="24"/>
              </w:rPr>
            </w:pPr>
          </w:p>
        </w:tc>
        <w:tc>
          <w:tcPr>
            <w:tcW w:w="7094" w:type="dxa"/>
            <w:tcBorders>
              <w:top w:val="nil"/>
              <w:bottom w:val="nil"/>
            </w:tcBorders>
          </w:tcPr>
          <w:p w14:paraId="7EAD66BF" w14:textId="77777777" w:rsidR="003170D7" w:rsidRDefault="00350176">
            <w:pPr>
              <w:pStyle w:val="TableParagraph"/>
              <w:spacing w:line="303" w:lineRule="exact"/>
              <w:ind w:left="107"/>
              <w:rPr>
                <w:sz w:val="28"/>
              </w:rPr>
            </w:pPr>
            <w:r>
              <w:rPr>
                <w:sz w:val="28"/>
              </w:rPr>
              <w:t>стараются</w:t>
            </w:r>
            <w:r>
              <w:rPr>
                <w:spacing w:val="-4"/>
                <w:sz w:val="28"/>
              </w:rPr>
              <w:t xml:space="preserve"> </w:t>
            </w:r>
            <w:r>
              <w:rPr>
                <w:sz w:val="28"/>
              </w:rPr>
              <w:t>соблюдать</w:t>
            </w:r>
            <w:r>
              <w:rPr>
                <w:spacing w:val="-5"/>
                <w:sz w:val="28"/>
              </w:rPr>
              <w:t xml:space="preserve"> </w:t>
            </w:r>
            <w:r>
              <w:rPr>
                <w:sz w:val="28"/>
              </w:rPr>
              <w:t>баланс</w:t>
            </w:r>
            <w:r>
              <w:rPr>
                <w:spacing w:val="-3"/>
                <w:sz w:val="28"/>
              </w:rPr>
              <w:t xml:space="preserve"> </w:t>
            </w:r>
            <w:r>
              <w:rPr>
                <w:sz w:val="28"/>
              </w:rPr>
              <w:t>между</w:t>
            </w:r>
            <w:r>
              <w:rPr>
                <w:spacing w:val="-8"/>
                <w:sz w:val="28"/>
              </w:rPr>
              <w:t xml:space="preserve"> </w:t>
            </w:r>
            <w:r>
              <w:rPr>
                <w:sz w:val="28"/>
              </w:rPr>
              <w:t>питанием</w:t>
            </w:r>
            <w:r>
              <w:rPr>
                <w:spacing w:val="-3"/>
                <w:sz w:val="28"/>
              </w:rPr>
              <w:t xml:space="preserve"> </w:t>
            </w:r>
            <w:r>
              <w:rPr>
                <w:sz w:val="28"/>
              </w:rPr>
              <w:t>дома</w:t>
            </w:r>
            <w:r>
              <w:rPr>
                <w:spacing w:val="-7"/>
                <w:sz w:val="28"/>
              </w:rPr>
              <w:t xml:space="preserve"> </w:t>
            </w:r>
            <w:r>
              <w:rPr>
                <w:sz w:val="28"/>
              </w:rPr>
              <w:t>и</w:t>
            </w:r>
            <w:r>
              <w:rPr>
                <w:spacing w:val="-3"/>
                <w:sz w:val="28"/>
              </w:rPr>
              <w:t xml:space="preserve"> </w:t>
            </w:r>
            <w:r>
              <w:rPr>
                <w:spacing w:val="-5"/>
                <w:sz w:val="28"/>
              </w:rPr>
              <w:t>вне</w:t>
            </w:r>
          </w:p>
        </w:tc>
        <w:tc>
          <w:tcPr>
            <w:tcW w:w="1414" w:type="dxa"/>
            <w:tcBorders>
              <w:top w:val="nil"/>
              <w:bottom w:val="nil"/>
            </w:tcBorders>
          </w:tcPr>
          <w:p w14:paraId="5D4BA8F1" w14:textId="77777777" w:rsidR="003170D7" w:rsidRDefault="003170D7">
            <w:pPr>
              <w:pStyle w:val="TableParagraph"/>
              <w:rPr>
                <w:sz w:val="24"/>
              </w:rPr>
            </w:pPr>
          </w:p>
        </w:tc>
      </w:tr>
      <w:tr w:rsidR="003170D7" w14:paraId="216530F8" w14:textId="77777777">
        <w:trPr>
          <w:trHeight w:val="453"/>
        </w:trPr>
        <w:tc>
          <w:tcPr>
            <w:tcW w:w="1277" w:type="dxa"/>
            <w:tcBorders>
              <w:top w:val="nil"/>
              <w:bottom w:val="nil"/>
            </w:tcBorders>
          </w:tcPr>
          <w:p w14:paraId="37068E15" w14:textId="77777777" w:rsidR="003170D7" w:rsidRDefault="003170D7">
            <w:pPr>
              <w:pStyle w:val="TableParagraph"/>
              <w:rPr>
                <w:sz w:val="26"/>
              </w:rPr>
            </w:pPr>
          </w:p>
        </w:tc>
        <w:tc>
          <w:tcPr>
            <w:tcW w:w="7094" w:type="dxa"/>
            <w:tcBorders>
              <w:top w:val="nil"/>
              <w:bottom w:val="nil"/>
            </w:tcBorders>
          </w:tcPr>
          <w:p w14:paraId="118594DF" w14:textId="77777777" w:rsidR="003170D7" w:rsidRDefault="00350176">
            <w:pPr>
              <w:pStyle w:val="TableParagraph"/>
              <w:spacing w:line="317" w:lineRule="exact"/>
              <w:ind w:left="107"/>
              <w:rPr>
                <w:sz w:val="28"/>
              </w:rPr>
            </w:pPr>
            <w:r>
              <w:rPr>
                <w:spacing w:val="-2"/>
                <w:sz w:val="28"/>
              </w:rPr>
              <w:t>дома.</w:t>
            </w:r>
          </w:p>
        </w:tc>
        <w:tc>
          <w:tcPr>
            <w:tcW w:w="1414" w:type="dxa"/>
            <w:tcBorders>
              <w:top w:val="nil"/>
              <w:bottom w:val="nil"/>
            </w:tcBorders>
          </w:tcPr>
          <w:p w14:paraId="4CACEF4D" w14:textId="77777777" w:rsidR="003170D7" w:rsidRDefault="003170D7">
            <w:pPr>
              <w:pStyle w:val="TableParagraph"/>
              <w:rPr>
                <w:sz w:val="26"/>
              </w:rPr>
            </w:pPr>
          </w:p>
        </w:tc>
      </w:tr>
      <w:tr w:rsidR="003170D7" w14:paraId="2A400936" w14:textId="77777777">
        <w:trPr>
          <w:trHeight w:val="2807"/>
        </w:trPr>
        <w:tc>
          <w:tcPr>
            <w:tcW w:w="1277" w:type="dxa"/>
            <w:tcBorders>
              <w:top w:val="nil"/>
            </w:tcBorders>
          </w:tcPr>
          <w:p w14:paraId="42146552" w14:textId="77777777" w:rsidR="003170D7" w:rsidRDefault="00350176">
            <w:pPr>
              <w:pStyle w:val="TableParagraph"/>
              <w:spacing w:before="125"/>
              <w:ind w:left="107"/>
              <w:rPr>
                <w:sz w:val="28"/>
              </w:rPr>
            </w:pPr>
            <w:r>
              <w:rPr>
                <w:sz w:val="28"/>
              </w:rPr>
              <w:t>10</w:t>
            </w:r>
            <w:r>
              <w:rPr>
                <w:spacing w:val="1"/>
                <w:sz w:val="28"/>
              </w:rPr>
              <w:t xml:space="preserve"> </w:t>
            </w:r>
            <w:r>
              <w:rPr>
                <w:spacing w:val="-4"/>
                <w:sz w:val="28"/>
              </w:rPr>
              <w:t>мин.</w:t>
            </w:r>
          </w:p>
        </w:tc>
        <w:tc>
          <w:tcPr>
            <w:tcW w:w="7094" w:type="dxa"/>
            <w:tcBorders>
              <w:top w:val="nil"/>
            </w:tcBorders>
          </w:tcPr>
          <w:p w14:paraId="237FE2B7" w14:textId="77777777" w:rsidR="003170D7" w:rsidRDefault="00350176">
            <w:pPr>
              <w:pStyle w:val="TableParagraph"/>
              <w:spacing w:before="185"/>
              <w:ind w:left="107"/>
              <w:rPr>
                <w:i/>
                <w:sz w:val="28"/>
              </w:rPr>
            </w:pPr>
            <w:r>
              <w:rPr>
                <w:b/>
                <w:sz w:val="28"/>
              </w:rPr>
              <w:t>Работа</w:t>
            </w:r>
            <w:r>
              <w:rPr>
                <w:b/>
                <w:spacing w:val="-4"/>
                <w:sz w:val="28"/>
              </w:rPr>
              <w:t xml:space="preserve"> </w:t>
            </w:r>
            <w:r>
              <w:rPr>
                <w:b/>
                <w:sz w:val="28"/>
              </w:rPr>
              <w:t>в</w:t>
            </w:r>
            <w:r>
              <w:rPr>
                <w:b/>
                <w:spacing w:val="-6"/>
                <w:sz w:val="28"/>
              </w:rPr>
              <w:t xml:space="preserve"> </w:t>
            </w:r>
            <w:r>
              <w:rPr>
                <w:b/>
                <w:sz w:val="28"/>
              </w:rPr>
              <w:t>группах.</w:t>
            </w:r>
            <w:r>
              <w:rPr>
                <w:b/>
                <w:spacing w:val="-6"/>
                <w:sz w:val="28"/>
              </w:rPr>
              <w:t xml:space="preserve"> </w:t>
            </w:r>
            <w:r>
              <w:rPr>
                <w:sz w:val="28"/>
              </w:rPr>
              <w:t>Разделить</w:t>
            </w:r>
            <w:r>
              <w:rPr>
                <w:spacing w:val="-9"/>
                <w:sz w:val="28"/>
              </w:rPr>
              <w:t xml:space="preserve"> </w:t>
            </w:r>
            <w:r>
              <w:rPr>
                <w:sz w:val="28"/>
              </w:rPr>
              <w:t>родителей</w:t>
            </w:r>
            <w:r>
              <w:rPr>
                <w:spacing w:val="-5"/>
                <w:sz w:val="28"/>
              </w:rPr>
              <w:t xml:space="preserve"> </w:t>
            </w:r>
            <w:r>
              <w:rPr>
                <w:sz w:val="28"/>
              </w:rPr>
              <w:t>на</w:t>
            </w:r>
            <w:r>
              <w:rPr>
                <w:spacing w:val="-5"/>
                <w:sz w:val="28"/>
              </w:rPr>
              <w:t xml:space="preserve"> </w:t>
            </w:r>
            <w:r>
              <w:rPr>
                <w:sz w:val="28"/>
              </w:rPr>
              <w:t xml:space="preserve">три–четыре группы и обсудить </w:t>
            </w:r>
            <w:r>
              <w:rPr>
                <w:i/>
                <w:sz w:val="28"/>
              </w:rPr>
              <w:t>вопросы.</w:t>
            </w:r>
          </w:p>
          <w:p w14:paraId="7C295DD8" w14:textId="77777777" w:rsidR="003170D7" w:rsidRDefault="00350176">
            <w:pPr>
              <w:pStyle w:val="TableParagraph"/>
              <w:numPr>
                <w:ilvl w:val="0"/>
                <w:numId w:val="51"/>
              </w:numPr>
              <w:tabs>
                <w:tab w:val="left" w:pos="390"/>
              </w:tabs>
              <w:spacing w:line="341" w:lineRule="exact"/>
              <w:ind w:left="390" w:hanging="283"/>
              <w:rPr>
                <w:sz w:val="28"/>
              </w:rPr>
            </w:pPr>
            <w:r>
              <w:rPr>
                <w:sz w:val="28"/>
              </w:rPr>
              <w:t>Почему</w:t>
            </w:r>
            <w:r>
              <w:rPr>
                <w:spacing w:val="-9"/>
                <w:sz w:val="28"/>
              </w:rPr>
              <w:t xml:space="preserve"> </w:t>
            </w:r>
            <w:r>
              <w:rPr>
                <w:sz w:val="28"/>
              </w:rPr>
              <w:t>детей</w:t>
            </w:r>
            <w:r>
              <w:rPr>
                <w:spacing w:val="-6"/>
                <w:sz w:val="28"/>
              </w:rPr>
              <w:t xml:space="preserve"> </w:t>
            </w:r>
            <w:r>
              <w:rPr>
                <w:sz w:val="28"/>
              </w:rPr>
              <w:t>привлекает</w:t>
            </w:r>
            <w:r>
              <w:rPr>
                <w:spacing w:val="-4"/>
                <w:sz w:val="28"/>
              </w:rPr>
              <w:t xml:space="preserve"> </w:t>
            </w:r>
            <w:r>
              <w:rPr>
                <w:sz w:val="28"/>
              </w:rPr>
              <w:t>питание</w:t>
            </w:r>
            <w:r>
              <w:rPr>
                <w:spacing w:val="-4"/>
                <w:sz w:val="28"/>
              </w:rPr>
              <w:t xml:space="preserve"> </w:t>
            </w:r>
            <w:r>
              <w:rPr>
                <w:sz w:val="28"/>
              </w:rPr>
              <w:t>вне</w:t>
            </w:r>
            <w:r>
              <w:rPr>
                <w:spacing w:val="-4"/>
                <w:sz w:val="28"/>
              </w:rPr>
              <w:t xml:space="preserve"> </w:t>
            </w:r>
            <w:r>
              <w:rPr>
                <w:spacing w:val="-2"/>
                <w:sz w:val="28"/>
              </w:rPr>
              <w:t>дома?</w:t>
            </w:r>
          </w:p>
          <w:p w14:paraId="5A021FBA" w14:textId="77777777" w:rsidR="003170D7" w:rsidRDefault="00350176">
            <w:pPr>
              <w:pStyle w:val="TableParagraph"/>
              <w:numPr>
                <w:ilvl w:val="0"/>
                <w:numId w:val="51"/>
              </w:numPr>
              <w:tabs>
                <w:tab w:val="left" w:pos="391"/>
              </w:tabs>
              <w:ind w:right="696"/>
              <w:rPr>
                <w:sz w:val="28"/>
              </w:rPr>
            </w:pPr>
            <w:r>
              <w:rPr>
                <w:sz w:val="28"/>
              </w:rPr>
              <w:t>Какие</w:t>
            </w:r>
            <w:r>
              <w:rPr>
                <w:spacing w:val="-9"/>
                <w:sz w:val="28"/>
              </w:rPr>
              <w:t xml:space="preserve"> </w:t>
            </w:r>
            <w:r>
              <w:rPr>
                <w:sz w:val="28"/>
              </w:rPr>
              <w:t>пути</w:t>
            </w:r>
            <w:r>
              <w:rPr>
                <w:spacing w:val="-6"/>
                <w:sz w:val="28"/>
              </w:rPr>
              <w:t xml:space="preserve"> </w:t>
            </w:r>
            <w:r>
              <w:rPr>
                <w:sz w:val="28"/>
              </w:rPr>
              <w:t>решения</w:t>
            </w:r>
            <w:r>
              <w:rPr>
                <w:spacing w:val="-8"/>
                <w:sz w:val="28"/>
              </w:rPr>
              <w:t xml:space="preserve"> </w:t>
            </w:r>
            <w:r>
              <w:rPr>
                <w:sz w:val="28"/>
              </w:rPr>
              <w:t>данной</w:t>
            </w:r>
            <w:r>
              <w:rPr>
                <w:spacing w:val="-6"/>
                <w:sz w:val="28"/>
              </w:rPr>
              <w:t xml:space="preserve"> </w:t>
            </w:r>
            <w:r>
              <w:rPr>
                <w:sz w:val="28"/>
              </w:rPr>
              <w:t>проблемы</w:t>
            </w:r>
            <w:r>
              <w:rPr>
                <w:spacing w:val="-6"/>
                <w:sz w:val="28"/>
              </w:rPr>
              <w:t xml:space="preserve"> </w:t>
            </w:r>
            <w:r>
              <w:rPr>
                <w:sz w:val="28"/>
              </w:rPr>
              <w:t>вы</w:t>
            </w:r>
            <w:r>
              <w:rPr>
                <w:spacing w:val="-6"/>
                <w:sz w:val="28"/>
              </w:rPr>
              <w:t xml:space="preserve"> </w:t>
            </w:r>
            <w:r>
              <w:rPr>
                <w:sz w:val="28"/>
              </w:rPr>
              <w:t xml:space="preserve">можете </w:t>
            </w:r>
            <w:r>
              <w:rPr>
                <w:spacing w:val="-2"/>
                <w:sz w:val="28"/>
              </w:rPr>
              <w:t>предложить?</w:t>
            </w:r>
          </w:p>
          <w:p w14:paraId="1E8810F1" w14:textId="77777777" w:rsidR="003170D7" w:rsidRDefault="00350176">
            <w:pPr>
              <w:pStyle w:val="TableParagraph"/>
              <w:spacing w:line="320" w:lineRule="exact"/>
              <w:ind w:left="107"/>
              <w:rPr>
                <w:i/>
                <w:sz w:val="28"/>
              </w:rPr>
            </w:pPr>
            <w:r>
              <w:rPr>
                <w:i/>
                <w:sz w:val="28"/>
              </w:rPr>
              <w:t>Раздать</w:t>
            </w:r>
            <w:r>
              <w:rPr>
                <w:i/>
                <w:spacing w:val="-10"/>
                <w:sz w:val="28"/>
              </w:rPr>
              <w:t xml:space="preserve"> </w:t>
            </w:r>
            <w:r>
              <w:rPr>
                <w:i/>
                <w:sz w:val="28"/>
              </w:rPr>
              <w:t>каждой</w:t>
            </w:r>
            <w:r>
              <w:rPr>
                <w:i/>
                <w:spacing w:val="-6"/>
                <w:sz w:val="28"/>
              </w:rPr>
              <w:t xml:space="preserve"> </w:t>
            </w:r>
            <w:r>
              <w:rPr>
                <w:i/>
                <w:sz w:val="28"/>
              </w:rPr>
              <w:t>команде</w:t>
            </w:r>
            <w:r>
              <w:rPr>
                <w:i/>
                <w:spacing w:val="-6"/>
                <w:sz w:val="28"/>
              </w:rPr>
              <w:t xml:space="preserve"> </w:t>
            </w:r>
            <w:proofErr w:type="spellStart"/>
            <w:r>
              <w:rPr>
                <w:i/>
                <w:sz w:val="28"/>
              </w:rPr>
              <w:t>флипчарты</w:t>
            </w:r>
            <w:proofErr w:type="spellEnd"/>
            <w:r>
              <w:rPr>
                <w:i/>
                <w:sz w:val="28"/>
              </w:rPr>
              <w:t>.</w:t>
            </w:r>
            <w:r>
              <w:rPr>
                <w:i/>
                <w:spacing w:val="-7"/>
                <w:sz w:val="28"/>
              </w:rPr>
              <w:t xml:space="preserve"> </w:t>
            </w:r>
            <w:r>
              <w:rPr>
                <w:i/>
                <w:spacing w:val="-2"/>
                <w:sz w:val="28"/>
              </w:rPr>
              <w:t>Прописать</w:t>
            </w:r>
          </w:p>
          <w:p w14:paraId="64FEB661" w14:textId="77777777" w:rsidR="003170D7" w:rsidRDefault="00350176">
            <w:pPr>
              <w:pStyle w:val="TableParagraph"/>
              <w:spacing w:line="322" w:lineRule="exact"/>
              <w:ind w:left="107"/>
              <w:rPr>
                <w:i/>
                <w:sz w:val="28"/>
              </w:rPr>
            </w:pPr>
            <w:r>
              <w:rPr>
                <w:i/>
                <w:sz w:val="28"/>
              </w:rPr>
              <w:t>проблему</w:t>
            </w:r>
            <w:r>
              <w:rPr>
                <w:i/>
                <w:spacing w:val="-8"/>
                <w:sz w:val="28"/>
              </w:rPr>
              <w:t xml:space="preserve"> </w:t>
            </w:r>
            <w:r>
              <w:rPr>
                <w:i/>
                <w:sz w:val="28"/>
              </w:rPr>
              <w:t>и</w:t>
            </w:r>
            <w:r>
              <w:rPr>
                <w:i/>
                <w:spacing w:val="-4"/>
                <w:sz w:val="28"/>
              </w:rPr>
              <w:t xml:space="preserve"> </w:t>
            </w:r>
            <w:r>
              <w:rPr>
                <w:i/>
                <w:sz w:val="28"/>
              </w:rPr>
              <w:t>пути</w:t>
            </w:r>
            <w:r>
              <w:rPr>
                <w:i/>
                <w:spacing w:val="-4"/>
                <w:sz w:val="28"/>
              </w:rPr>
              <w:t xml:space="preserve"> </w:t>
            </w:r>
            <w:r>
              <w:rPr>
                <w:i/>
                <w:sz w:val="28"/>
              </w:rPr>
              <w:t>ее</w:t>
            </w:r>
            <w:r>
              <w:rPr>
                <w:i/>
                <w:spacing w:val="-9"/>
                <w:sz w:val="28"/>
              </w:rPr>
              <w:t xml:space="preserve"> </w:t>
            </w:r>
            <w:r>
              <w:rPr>
                <w:i/>
                <w:sz w:val="28"/>
              </w:rPr>
              <w:t>решения.</w:t>
            </w:r>
            <w:r>
              <w:rPr>
                <w:i/>
                <w:spacing w:val="-6"/>
                <w:sz w:val="28"/>
              </w:rPr>
              <w:t xml:space="preserve"> </w:t>
            </w:r>
            <w:r>
              <w:rPr>
                <w:i/>
                <w:sz w:val="28"/>
              </w:rPr>
              <w:t>После</w:t>
            </w:r>
            <w:r>
              <w:rPr>
                <w:i/>
                <w:spacing w:val="-5"/>
                <w:sz w:val="28"/>
              </w:rPr>
              <w:t xml:space="preserve"> </w:t>
            </w:r>
            <w:r>
              <w:rPr>
                <w:i/>
                <w:sz w:val="28"/>
              </w:rPr>
              <w:t>завершения</w:t>
            </w:r>
            <w:r>
              <w:rPr>
                <w:i/>
                <w:spacing w:val="-6"/>
                <w:sz w:val="28"/>
              </w:rPr>
              <w:t xml:space="preserve"> </w:t>
            </w:r>
            <w:r>
              <w:rPr>
                <w:i/>
                <w:sz w:val="28"/>
              </w:rPr>
              <w:t>работы команды презентуют ее результаты.</w:t>
            </w:r>
          </w:p>
        </w:tc>
        <w:tc>
          <w:tcPr>
            <w:tcW w:w="1414" w:type="dxa"/>
            <w:tcBorders>
              <w:top w:val="nil"/>
            </w:tcBorders>
          </w:tcPr>
          <w:p w14:paraId="1AA7965C" w14:textId="77777777" w:rsidR="003170D7" w:rsidRDefault="00350176">
            <w:pPr>
              <w:pStyle w:val="TableParagraph"/>
              <w:spacing w:before="125"/>
              <w:ind w:left="107"/>
              <w:rPr>
                <w:sz w:val="28"/>
              </w:rPr>
            </w:pPr>
            <w:r>
              <w:rPr>
                <w:sz w:val="28"/>
              </w:rPr>
              <w:t xml:space="preserve">Слайд 5 </w:t>
            </w:r>
            <w:r>
              <w:rPr>
                <w:spacing w:val="-2"/>
                <w:sz w:val="28"/>
              </w:rPr>
              <w:t xml:space="preserve">Листы бумаги формата </w:t>
            </w:r>
            <w:r>
              <w:rPr>
                <w:sz w:val="28"/>
              </w:rPr>
              <w:t xml:space="preserve">А3 для </w:t>
            </w:r>
            <w:r>
              <w:rPr>
                <w:spacing w:val="-2"/>
                <w:sz w:val="28"/>
              </w:rPr>
              <w:t>каждой команды, маркеры</w:t>
            </w:r>
          </w:p>
        </w:tc>
      </w:tr>
    </w:tbl>
    <w:p w14:paraId="75AE2286" w14:textId="77777777" w:rsidR="003170D7" w:rsidRDefault="00350176">
      <w:pPr>
        <w:rPr>
          <w:sz w:val="2"/>
          <w:szCs w:val="2"/>
        </w:rPr>
      </w:pPr>
      <w:r>
        <w:rPr>
          <w:noProof/>
        </w:rPr>
        <mc:AlternateContent>
          <mc:Choice Requires="wps">
            <w:drawing>
              <wp:anchor distT="0" distB="0" distL="0" distR="0" simplePos="0" relativeHeight="15868416" behindDoc="0" locked="0" layoutInCell="1" allowOverlap="1" wp14:anchorId="744F3791" wp14:editId="1E13A7B8">
                <wp:simplePos x="0" y="0"/>
                <wp:positionH relativeFrom="page">
                  <wp:posOffset>7632982</wp:posOffset>
                </wp:positionH>
                <wp:positionV relativeFrom="page">
                  <wp:posOffset>5527595</wp:posOffset>
                </wp:positionV>
                <wp:extent cx="144145" cy="2029460"/>
                <wp:effectExtent l="0" t="0" r="0" b="0"/>
                <wp:wrapNone/>
                <wp:docPr id="440" name="Text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6F5779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44F3791" id="Textbox 440" o:spid="_x0000_s1230" type="#_x0000_t202" style="position:absolute;margin-left:601pt;margin-top:435.25pt;width:11.35pt;height:159.8pt;z-index:1586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ASoQ/WtgEAAFsDAAAOAAAAAAAAAAAAAAAAAC4CAABkcnMv&#10;ZTJvRG9jLnhtbFBLAQItABQABgAIAAAAIQBsY3674QAAAA4BAAAPAAAAAAAAAAAAAAAAABAEAABk&#10;cnMvZG93bnJldi54bWxQSwUGAAAAAAQABADzAAAAHgUAAAAA&#10;" filled="f" stroked="f">
                <v:textbox style="layout-flow:vertical;mso-layout-flow-alt:bottom-to-top" inset="0,0,0,0">
                  <w:txbxContent>
                    <w:p w14:paraId="66F5779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46F5A94" w14:textId="77777777" w:rsidR="003170D7" w:rsidRDefault="003170D7">
      <w:pPr>
        <w:rPr>
          <w:sz w:val="2"/>
          <w:szCs w:val="2"/>
        </w:rPr>
        <w:sectPr w:rsidR="003170D7">
          <w:type w:val="continuous"/>
          <w:pgSz w:w="12240" w:h="15840"/>
          <w:pgMar w:top="1120" w:right="500" w:bottom="1200" w:left="12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94"/>
        <w:gridCol w:w="1414"/>
      </w:tblGrid>
      <w:tr w:rsidR="003170D7" w14:paraId="096D12DF" w14:textId="77777777">
        <w:trPr>
          <w:trHeight w:val="7567"/>
        </w:trPr>
        <w:tc>
          <w:tcPr>
            <w:tcW w:w="1277" w:type="dxa"/>
            <w:tcBorders>
              <w:bottom w:val="nil"/>
            </w:tcBorders>
          </w:tcPr>
          <w:p w14:paraId="2EF2A8D2" w14:textId="77777777" w:rsidR="003170D7" w:rsidRDefault="003170D7">
            <w:pPr>
              <w:pStyle w:val="TableParagraph"/>
              <w:rPr>
                <w:sz w:val="26"/>
              </w:rPr>
            </w:pPr>
          </w:p>
        </w:tc>
        <w:tc>
          <w:tcPr>
            <w:tcW w:w="7094" w:type="dxa"/>
            <w:tcBorders>
              <w:bottom w:val="nil"/>
            </w:tcBorders>
          </w:tcPr>
          <w:p w14:paraId="2E435DF3" w14:textId="77777777" w:rsidR="003170D7" w:rsidRDefault="00350176">
            <w:pPr>
              <w:pStyle w:val="TableParagraph"/>
              <w:ind w:left="107" w:right="187"/>
              <w:rPr>
                <w:i/>
                <w:sz w:val="28"/>
              </w:rPr>
            </w:pPr>
            <w:r>
              <w:rPr>
                <w:i/>
                <w:sz w:val="28"/>
              </w:rPr>
              <w:t>Используя</w:t>
            </w:r>
            <w:r>
              <w:rPr>
                <w:i/>
                <w:spacing w:val="-10"/>
                <w:sz w:val="28"/>
              </w:rPr>
              <w:t xml:space="preserve"> </w:t>
            </w:r>
            <w:r>
              <w:rPr>
                <w:i/>
                <w:sz w:val="28"/>
              </w:rPr>
              <w:t>заполненные</w:t>
            </w:r>
            <w:r>
              <w:rPr>
                <w:i/>
                <w:spacing w:val="-10"/>
                <w:sz w:val="28"/>
              </w:rPr>
              <w:t xml:space="preserve"> </w:t>
            </w:r>
            <w:proofErr w:type="spellStart"/>
            <w:r>
              <w:rPr>
                <w:i/>
                <w:sz w:val="28"/>
              </w:rPr>
              <w:t>флипчарты</w:t>
            </w:r>
            <w:proofErr w:type="spellEnd"/>
            <w:r>
              <w:rPr>
                <w:i/>
                <w:sz w:val="28"/>
              </w:rPr>
              <w:t>,</w:t>
            </w:r>
            <w:r>
              <w:rPr>
                <w:i/>
                <w:spacing w:val="-10"/>
                <w:sz w:val="28"/>
              </w:rPr>
              <w:t xml:space="preserve"> </w:t>
            </w:r>
            <w:r>
              <w:rPr>
                <w:i/>
                <w:sz w:val="28"/>
              </w:rPr>
              <w:t>можно</w:t>
            </w:r>
            <w:r>
              <w:rPr>
                <w:i/>
                <w:spacing w:val="-8"/>
                <w:sz w:val="28"/>
              </w:rPr>
              <w:t xml:space="preserve"> </w:t>
            </w:r>
            <w:r>
              <w:rPr>
                <w:i/>
                <w:sz w:val="28"/>
              </w:rPr>
              <w:t>выявить проблемы, найти пути их решения, индивидуализировать действия и оценить их.</w:t>
            </w:r>
          </w:p>
          <w:p w14:paraId="69780F10" w14:textId="77777777" w:rsidR="003170D7" w:rsidRDefault="00350176">
            <w:pPr>
              <w:pStyle w:val="TableParagraph"/>
              <w:ind w:left="107"/>
              <w:rPr>
                <w:sz w:val="28"/>
              </w:rPr>
            </w:pPr>
            <w:r>
              <w:rPr>
                <w:sz w:val="28"/>
              </w:rPr>
              <w:t>Есть</w:t>
            </w:r>
            <w:r>
              <w:rPr>
                <w:spacing w:val="-8"/>
                <w:sz w:val="28"/>
              </w:rPr>
              <w:t xml:space="preserve"> </w:t>
            </w:r>
            <w:r>
              <w:rPr>
                <w:sz w:val="28"/>
              </w:rPr>
              <w:t>несколько</w:t>
            </w:r>
            <w:r>
              <w:rPr>
                <w:spacing w:val="-7"/>
                <w:sz w:val="28"/>
              </w:rPr>
              <w:t xml:space="preserve"> </w:t>
            </w:r>
            <w:r>
              <w:rPr>
                <w:sz w:val="28"/>
              </w:rPr>
              <w:t>возможных</w:t>
            </w:r>
            <w:r>
              <w:rPr>
                <w:spacing w:val="-7"/>
                <w:sz w:val="28"/>
              </w:rPr>
              <w:t xml:space="preserve"> </w:t>
            </w:r>
            <w:r>
              <w:rPr>
                <w:sz w:val="28"/>
              </w:rPr>
              <w:t>причин,</w:t>
            </w:r>
            <w:r>
              <w:rPr>
                <w:spacing w:val="-8"/>
                <w:sz w:val="28"/>
              </w:rPr>
              <w:t xml:space="preserve"> </w:t>
            </w:r>
            <w:r>
              <w:rPr>
                <w:sz w:val="28"/>
              </w:rPr>
              <w:t>почему</w:t>
            </w:r>
            <w:r>
              <w:rPr>
                <w:spacing w:val="-11"/>
                <w:sz w:val="28"/>
              </w:rPr>
              <w:t xml:space="preserve"> </w:t>
            </w:r>
            <w:r>
              <w:rPr>
                <w:sz w:val="28"/>
              </w:rPr>
              <w:t>детей привлекает питание вне дома.</w:t>
            </w:r>
          </w:p>
          <w:p w14:paraId="3DE6C635" w14:textId="77777777" w:rsidR="003170D7" w:rsidRDefault="00350176">
            <w:pPr>
              <w:pStyle w:val="TableParagraph"/>
              <w:ind w:left="107"/>
              <w:rPr>
                <w:sz w:val="28"/>
              </w:rPr>
            </w:pPr>
            <w:r>
              <w:rPr>
                <w:i/>
                <w:sz w:val="28"/>
              </w:rPr>
              <w:t>Развлечение.</w:t>
            </w:r>
            <w:r>
              <w:rPr>
                <w:i/>
                <w:spacing w:val="-5"/>
                <w:sz w:val="28"/>
              </w:rPr>
              <w:t xml:space="preserve"> </w:t>
            </w:r>
            <w:r>
              <w:rPr>
                <w:sz w:val="28"/>
              </w:rPr>
              <w:t>Поход</w:t>
            </w:r>
            <w:r>
              <w:rPr>
                <w:spacing w:val="-7"/>
                <w:sz w:val="28"/>
              </w:rPr>
              <w:t xml:space="preserve"> </w:t>
            </w:r>
            <w:r>
              <w:rPr>
                <w:sz w:val="28"/>
              </w:rPr>
              <w:t>в</w:t>
            </w:r>
            <w:r>
              <w:rPr>
                <w:spacing w:val="-6"/>
                <w:sz w:val="28"/>
              </w:rPr>
              <w:t xml:space="preserve"> </w:t>
            </w:r>
            <w:r>
              <w:rPr>
                <w:sz w:val="28"/>
              </w:rPr>
              <w:t>ресторан,</w:t>
            </w:r>
            <w:r>
              <w:rPr>
                <w:spacing w:val="-6"/>
                <w:sz w:val="28"/>
              </w:rPr>
              <w:t xml:space="preserve"> </w:t>
            </w:r>
            <w:r>
              <w:rPr>
                <w:sz w:val="28"/>
              </w:rPr>
              <w:t>кафе</w:t>
            </w:r>
            <w:r>
              <w:rPr>
                <w:spacing w:val="-5"/>
                <w:sz w:val="28"/>
              </w:rPr>
              <w:t xml:space="preserve"> </w:t>
            </w:r>
            <w:r>
              <w:rPr>
                <w:sz w:val="28"/>
              </w:rPr>
              <w:t>или</w:t>
            </w:r>
            <w:r>
              <w:rPr>
                <w:spacing w:val="-5"/>
                <w:sz w:val="28"/>
              </w:rPr>
              <w:t xml:space="preserve"> </w:t>
            </w:r>
            <w:r>
              <w:rPr>
                <w:sz w:val="28"/>
              </w:rPr>
              <w:t>фастфуд</w:t>
            </w:r>
            <w:r>
              <w:rPr>
                <w:spacing w:val="-4"/>
                <w:sz w:val="28"/>
              </w:rPr>
              <w:t xml:space="preserve"> </w:t>
            </w:r>
            <w:r>
              <w:rPr>
                <w:sz w:val="28"/>
              </w:rPr>
              <w:t>может быть для ребенка увлекательным событием, отличающимся от обычного домашнего питания. Это создает ощущение праздника и развлечения.</w:t>
            </w:r>
          </w:p>
          <w:p w14:paraId="594EC096" w14:textId="77777777" w:rsidR="003170D7" w:rsidRDefault="00350176">
            <w:pPr>
              <w:pStyle w:val="TableParagraph"/>
              <w:ind w:left="107"/>
              <w:rPr>
                <w:sz w:val="28"/>
              </w:rPr>
            </w:pPr>
            <w:r>
              <w:rPr>
                <w:i/>
                <w:sz w:val="28"/>
              </w:rPr>
              <w:t xml:space="preserve">Самостоятельность. </w:t>
            </w:r>
            <w:r>
              <w:rPr>
                <w:sz w:val="28"/>
              </w:rPr>
              <w:t>Когда дети едят вне дома, они чувствуют</w:t>
            </w:r>
            <w:r>
              <w:rPr>
                <w:spacing w:val="-6"/>
                <w:sz w:val="28"/>
              </w:rPr>
              <w:t xml:space="preserve"> </w:t>
            </w:r>
            <w:r>
              <w:rPr>
                <w:sz w:val="28"/>
              </w:rPr>
              <w:t>себя</w:t>
            </w:r>
            <w:r>
              <w:rPr>
                <w:spacing w:val="-6"/>
                <w:sz w:val="28"/>
              </w:rPr>
              <w:t xml:space="preserve"> </w:t>
            </w:r>
            <w:r>
              <w:rPr>
                <w:sz w:val="28"/>
              </w:rPr>
              <w:t>более</w:t>
            </w:r>
            <w:r>
              <w:rPr>
                <w:spacing w:val="-7"/>
                <w:sz w:val="28"/>
              </w:rPr>
              <w:t xml:space="preserve"> </w:t>
            </w:r>
            <w:r>
              <w:rPr>
                <w:sz w:val="28"/>
              </w:rPr>
              <w:t>взрослыми</w:t>
            </w:r>
            <w:r>
              <w:rPr>
                <w:spacing w:val="-7"/>
                <w:sz w:val="28"/>
              </w:rPr>
              <w:t xml:space="preserve"> </w:t>
            </w:r>
            <w:r>
              <w:rPr>
                <w:sz w:val="28"/>
              </w:rPr>
              <w:t>и</w:t>
            </w:r>
            <w:r>
              <w:rPr>
                <w:spacing w:val="-10"/>
                <w:sz w:val="28"/>
              </w:rPr>
              <w:t xml:space="preserve"> </w:t>
            </w:r>
            <w:r>
              <w:rPr>
                <w:sz w:val="28"/>
              </w:rPr>
              <w:t>независимыми.</w:t>
            </w:r>
            <w:r>
              <w:rPr>
                <w:spacing w:val="-8"/>
                <w:sz w:val="28"/>
              </w:rPr>
              <w:t xml:space="preserve"> </w:t>
            </w:r>
            <w:r>
              <w:rPr>
                <w:sz w:val="28"/>
              </w:rPr>
              <w:t>Это может быть привлекательно для них.</w:t>
            </w:r>
          </w:p>
          <w:p w14:paraId="3D3F1275" w14:textId="77777777" w:rsidR="003170D7" w:rsidRDefault="00350176">
            <w:pPr>
              <w:pStyle w:val="TableParagraph"/>
              <w:ind w:left="107"/>
              <w:rPr>
                <w:sz w:val="28"/>
              </w:rPr>
            </w:pPr>
            <w:r>
              <w:rPr>
                <w:i/>
                <w:sz w:val="28"/>
              </w:rPr>
              <w:t>Социальный</w:t>
            </w:r>
            <w:r>
              <w:rPr>
                <w:i/>
                <w:spacing w:val="-4"/>
                <w:sz w:val="28"/>
              </w:rPr>
              <w:t xml:space="preserve"> </w:t>
            </w:r>
            <w:r>
              <w:rPr>
                <w:i/>
                <w:sz w:val="28"/>
              </w:rPr>
              <w:t>аспект.</w:t>
            </w:r>
            <w:r>
              <w:rPr>
                <w:i/>
                <w:spacing w:val="-4"/>
                <w:sz w:val="28"/>
              </w:rPr>
              <w:t xml:space="preserve"> </w:t>
            </w:r>
            <w:r>
              <w:rPr>
                <w:sz w:val="28"/>
              </w:rPr>
              <w:t>Совместные</w:t>
            </w:r>
            <w:r>
              <w:rPr>
                <w:spacing w:val="-8"/>
                <w:sz w:val="28"/>
              </w:rPr>
              <w:t xml:space="preserve"> </w:t>
            </w:r>
            <w:r>
              <w:rPr>
                <w:sz w:val="28"/>
              </w:rPr>
              <w:t>походы</w:t>
            </w:r>
            <w:r>
              <w:rPr>
                <w:spacing w:val="-5"/>
                <w:sz w:val="28"/>
              </w:rPr>
              <w:t xml:space="preserve"> </w:t>
            </w:r>
            <w:r>
              <w:rPr>
                <w:sz w:val="28"/>
              </w:rPr>
              <w:t>в</w:t>
            </w:r>
            <w:r>
              <w:rPr>
                <w:spacing w:val="-6"/>
                <w:sz w:val="28"/>
              </w:rPr>
              <w:t xml:space="preserve"> </w:t>
            </w:r>
            <w:r>
              <w:rPr>
                <w:sz w:val="28"/>
              </w:rPr>
              <w:t>заведения общепита могут быть способом провести время с друзьями</w:t>
            </w:r>
            <w:r>
              <w:rPr>
                <w:spacing w:val="-8"/>
                <w:sz w:val="28"/>
              </w:rPr>
              <w:t xml:space="preserve"> </w:t>
            </w:r>
            <w:r>
              <w:rPr>
                <w:sz w:val="28"/>
              </w:rPr>
              <w:t>и</w:t>
            </w:r>
            <w:r>
              <w:rPr>
                <w:spacing w:val="-9"/>
                <w:sz w:val="28"/>
              </w:rPr>
              <w:t xml:space="preserve"> </w:t>
            </w:r>
            <w:r>
              <w:rPr>
                <w:sz w:val="28"/>
              </w:rPr>
              <w:t>сверстниками.</w:t>
            </w:r>
            <w:r>
              <w:rPr>
                <w:spacing w:val="-10"/>
                <w:sz w:val="28"/>
              </w:rPr>
              <w:t xml:space="preserve"> </w:t>
            </w:r>
            <w:r>
              <w:rPr>
                <w:sz w:val="28"/>
              </w:rPr>
              <w:t>Это</w:t>
            </w:r>
            <w:r>
              <w:rPr>
                <w:spacing w:val="-9"/>
                <w:sz w:val="28"/>
              </w:rPr>
              <w:t xml:space="preserve"> </w:t>
            </w:r>
            <w:r>
              <w:rPr>
                <w:sz w:val="28"/>
              </w:rPr>
              <w:t>усиливает</w:t>
            </w:r>
            <w:r>
              <w:rPr>
                <w:spacing w:val="-9"/>
                <w:sz w:val="28"/>
              </w:rPr>
              <w:t xml:space="preserve"> </w:t>
            </w:r>
            <w:r>
              <w:rPr>
                <w:sz w:val="28"/>
              </w:rPr>
              <w:t xml:space="preserve">социальную </w:t>
            </w:r>
            <w:r>
              <w:rPr>
                <w:spacing w:val="-2"/>
                <w:sz w:val="28"/>
              </w:rPr>
              <w:t>составляющую.</w:t>
            </w:r>
          </w:p>
          <w:p w14:paraId="37B3F5C9" w14:textId="77777777" w:rsidR="003170D7" w:rsidRDefault="00350176">
            <w:pPr>
              <w:pStyle w:val="TableParagraph"/>
              <w:ind w:left="107" w:right="187"/>
              <w:rPr>
                <w:sz w:val="28"/>
              </w:rPr>
            </w:pPr>
            <w:r>
              <w:rPr>
                <w:i/>
                <w:sz w:val="28"/>
              </w:rPr>
              <w:t>Маркетинг.</w:t>
            </w:r>
            <w:r>
              <w:rPr>
                <w:i/>
                <w:spacing w:val="-7"/>
                <w:sz w:val="28"/>
              </w:rPr>
              <w:t xml:space="preserve"> </w:t>
            </w:r>
            <w:r>
              <w:rPr>
                <w:sz w:val="28"/>
              </w:rPr>
              <w:t>Многие</w:t>
            </w:r>
            <w:r>
              <w:rPr>
                <w:spacing w:val="-9"/>
                <w:sz w:val="28"/>
              </w:rPr>
              <w:t xml:space="preserve"> </w:t>
            </w:r>
            <w:r>
              <w:rPr>
                <w:sz w:val="28"/>
              </w:rPr>
              <w:t>рестораны</w:t>
            </w:r>
            <w:r>
              <w:rPr>
                <w:spacing w:val="-7"/>
                <w:sz w:val="28"/>
              </w:rPr>
              <w:t xml:space="preserve"> </w:t>
            </w:r>
            <w:r>
              <w:rPr>
                <w:sz w:val="28"/>
              </w:rPr>
              <w:t>и</w:t>
            </w:r>
            <w:r>
              <w:rPr>
                <w:spacing w:val="-7"/>
                <w:sz w:val="28"/>
              </w:rPr>
              <w:t xml:space="preserve"> </w:t>
            </w:r>
            <w:r>
              <w:rPr>
                <w:sz w:val="28"/>
              </w:rPr>
              <w:t>сети</w:t>
            </w:r>
            <w:r>
              <w:rPr>
                <w:spacing w:val="-7"/>
                <w:sz w:val="28"/>
              </w:rPr>
              <w:t xml:space="preserve"> </w:t>
            </w:r>
            <w:r>
              <w:rPr>
                <w:sz w:val="28"/>
              </w:rPr>
              <w:t>быстрого</w:t>
            </w:r>
            <w:r>
              <w:rPr>
                <w:spacing w:val="-6"/>
                <w:sz w:val="28"/>
              </w:rPr>
              <w:t xml:space="preserve"> </w:t>
            </w:r>
            <w:r>
              <w:rPr>
                <w:sz w:val="28"/>
              </w:rPr>
              <w:t>питания активн</w:t>
            </w:r>
            <w:r>
              <w:rPr>
                <w:sz w:val="28"/>
              </w:rPr>
              <w:t>о ориентируются на детскую аудиторию, используя яркий дизайн, игрушки, развлечения, что делает их очень привлекательными для детей.</w:t>
            </w:r>
          </w:p>
          <w:p w14:paraId="0DE8ED59" w14:textId="77777777" w:rsidR="003170D7" w:rsidRDefault="00350176">
            <w:pPr>
              <w:pStyle w:val="TableParagraph"/>
              <w:ind w:left="107" w:right="187"/>
              <w:rPr>
                <w:sz w:val="28"/>
              </w:rPr>
            </w:pPr>
            <w:r>
              <w:rPr>
                <w:i/>
                <w:sz w:val="28"/>
              </w:rPr>
              <w:t>Вкусовые</w:t>
            </w:r>
            <w:r>
              <w:rPr>
                <w:i/>
                <w:spacing w:val="-10"/>
                <w:sz w:val="28"/>
              </w:rPr>
              <w:t xml:space="preserve"> </w:t>
            </w:r>
            <w:r>
              <w:rPr>
                <w:i/>
                <w:sz w:val="28"/>
              </w:rPr>
              <w:t>предпочтения.</w:t>
            </w:r>
            <w:r>
              <w:rPr>
                <w:i/>
                <w:spacing w:val="-10"/>
                <w:sz w:val="28"/>
              </w:rPr>
              <w:t xml:space="preserve"> </w:t>
            </w:r>
            <w:r>
              <w:rPr>
                <w:sz w:val="28"/>
              </w:rPr>
              <w:t>Некоторые</w:t>
            </w:r>
            <w:r>
              <w:rPr>
                <w:spacing w:val="-10"/>
                <w:sz w:val="28"/>
              </w:rPr>
              <w:t xml:space="preserve"> </w:t>
            </w:r>
            <w:r>
              <w:rPr>
                <w:sz w:val="28"/>
              </w:rPr>
              <w:t>блюда,</w:t>
            </w:r>
            <w:r>
              <w:rPr>
                <w:spacing w:val="-10"/>
                <w:sz w:val="28"/>
              </w:rPr>
              <w:t xml:space="preserve"> </w:t>
            </w:r>
            <w:r>
              <w:rPr>
                <w:sz w:val="28"/>
              </w:rPr>
              <w:t>популярные в заведениях общепита, могут больше соответствовать вкусам детей, чем дом</w:t>
            </w:r>
            <w:r>
              <w:rPr>
                <w:sz w:val="28"/>
              </w:rPr>
              <w:t>ашняя еда.</w:t>
            </w:r>
          </w:p>
        </w:tc>
        <w:tc>
          <w:tcPr>
            <w:tcW w:w="1414" w:type="dxa"/>
            <w:tcBorders>
              <w:bottom w:val="nil"/>
            </w:tcBorders>
          </w:tcPr>
          <w:p w14:paraId="3BE63431" w14:textId="77777777" w:rsidR="003170D7" w:rsidRDefault="00350176">
            <w:pPr>
              <w:pStyle w:val="TableParagraph"/>
              <w:ind w:left="107" w:right="436"/>
              <w:rPr>
                <w:sz w:val="28"/>
              </w:rPr>
            </w:pPr>
            <w:r>
              <w:rPr>
                <w:spacing w:val="-2"/>
                <w:sz w:val="28"/>
              </w:rPr>
              <w:t>разных цветов</w:t>
            </w:r>
          </w:p>
        </w:tc>
      </w:tr>
      <w:tr w:rsidR="003170D7" w14:paraId="15EDC24C" w14:textId="77777777">
        <w:trPr>
          <w:trHeight w:val="967"/>
        </w:trPr>
        <w:tc>
          <w:tcPr>
            <w:tcW w:w="1277" w:type="dxa"/>
            <w:tcBorders>
              <w:top w:val="nil"/>
              <w:bottom w:val="nil"/>
            </w:tcBorders>
          </w:tcPr>
          <w:p w14:paraId="3879AB09" w14:textId="77777777" w:rsidR="003170D7" w:rsidRDefault="00350176">
            <w:pPr>
              <w:pStyle w:val="TableParagraph"/>
              <w:spacing w:before="155"/>
              <w:ind w:left="107"/>
              <w:rPr>
                <w:sz w:val="28"/>
              </w:rPr>
            </w:pPr>
            <w:r>
              <w:rPr>
                <w:sz w:val="28"/>
              </w:rPr>
              <w:t>5</w:t>
            </w:r>
            <w:r>
              <w:rPr>
                <w:spacing w:val="1"/>
                <w:sz w:val="28"/>
              </w:rPr>
              <w:t xml:space="preserve"> </w:t>
            </w:r>
            <w:r>
              <w:rPr>
                <w:spacing w:val="-4"/>
                <w:sz w:val="28"/>
              </w:rPr>
              <w:t>мин.</w:t>
            </w:r>
          </w:p>
        </w:tc>
        <w:tc>
          <w:tcPr>
            <w:tcW w:w="7094" w:type="dxa"/>
            <w:tcBorders>
              <w:top w:val="nil"/>
              <w:bottom w:val="nil"/>
            </w:tcBorders>
          </w:tcPr>
          <w:p w14:paraId="2EA350B0" w14:textId="77777777" w:rsidR="003170D7" w:rsidRDefault="00350176">
            <w:pPr>
              <w:pStyle w:val="TableParagraph"/>
              <w:spacing w:before="159" w:line="321" w:lineRule="exact"/>
              <w:ind w:left="107"/>
              <w:rPr>
                <w:b/>
                <w:sz w:val="28"/>
              </w:rPr>
            </w:pPr>
            <w:r>
              <w:rPr>
                <w:b/>
                <w:sz w:val="28"/>
              </w:rPr>
              <w:t>Викторина</w:t>
            </w:r>
            <w:r>
              <w:rPr>
                <w:b/>
                <w:spacing w:val="-11"/>
                <w:sz w:val="28"/>
              </w:rPr>
              <w:t xml:space="preserve"> </w:t>
            </w:r>
            <w:r>
              <w:rPr>
                <w:b/>
                <w:sz w:val="28"/>
              </w:rPr>
              <w:t>«Здоровое</w:t>
            </w:r>
            <w:r>
              <w:rPr>
                <w:b/>
                <w:spacing w:val="-7"/>
                <w:sz w:val="28"/>
              </w:rPr>
              <w:t xml:space="preserve"> </w:t>
            </w:r>
            <w:r>
              <w:rPr>
                <w:b/>
                <w:spacing w:val="-2"/>
                <w:sz w:val="28"/>
              </w:rPr>
              <w:t>питание»</w:t>
            </w:r>
          </w:p>
          <w:p w14:paraId="4A5B304D" w14:textId="77777777" w:rsidR="003170D7" w:rsidRDefault="00350176">
            <w:pPr>
              <w:pStyle w:val="TableParagraph"/>
              <w:spacing w:line="321" w:lineRule="exact"/>
              <w:ind w:left="107"/>
              <w:rPr>
                <w:sz w:val="28"/>
              </w:rPr>
            </w:pPr>
            <w:r>
              <w:rPr>
                <w:color w:val="0462C1"/>
                <w:spacing w:val="-2"/>
                <w:sz w:val="28"/>
                <w:u w:val="single" w:color="0462C1"/>
              </w:rPr>
              <w:t>https://youtu.be/c6LEOFIRRDo?si=3Pv-GcuJ8SIgCoC5</w:t>
            </w:r>
          </w:p>
        </w:tc>
        <w:tc>
          <w:tcPr>
            <w:tcW w:w="1414" w:type="dxa"/>
            <w:tcBorders>
              <w:top w:val="nil"/>
              <w:bottom w:val="nil"/>
            </w:tcBorders>
          </w:tcPr>
          <w:p w14:paraId="2758D4F0" w14:textId="77777777" w:rsidR="003170D7" w:rsidRDefault="00350176">
            <w:pPr>
              <w:pStyle w:val="TableParagraph"/>
              <w:spacing w:before="155"/>
              <w:ind w:left="107"/>
              <w:rPr>
                <w:sz w:val="28"/>
              </w:rPr>
            </w:pPr>
            <w:r>
              <w:rPr>
                <w:sz w:val="28"/>
              </w:rPr>
              <w:t>Слайд</w:t>
            </w:r>
            <w:r>
              <w:rPr>
                <w:spacing w:val="-7"/>
                <w:sz w:val="28"/>
              </w:rPr>
              <w:t xml:space="preserve"> </w:t>
            </w:r>
            <w:r>
              <w:rPr>
                <w:spacing w:val="-10"/>
                <w:sz w:val="28"/>
              </w:rPr>
              <w:t>6</w:t>
            </w:r>
          </w:p>
        </w:tc>
      </w:tr>
      <w:tr w:rsidR="003170D7" w14:paraId="2CD7E00D" w14:textId="77777777">
        <w:trPr>
          <w:trHeight w:val="4669"/>
        </w:trPr>
        <w:tc>
          <w:tcPr>
            <w:tcW w:w="1277" w:type="dxa"/>
            <w:tcBorders>
              <w:top w:val="nil"/>
            </w:tcBorders>
          </w:tcPr>
          <w:p w14:paraId="5D439F8B" w14:textId="77777777" w:rsidR="003170D7" w:rsidRDefault="00350176">
            <w:pPr>
              <w:pStyle w:val="TableParagraph"/>
              <w:spacing w:before="155"/>
              <w:ind w:left="107"/>
              <w:rPr>
                <w:sz w:val="28"/>
              </w:rPr>
            </w:pPr>
            <w:r>
              <w:rPr>
                <w:sz w:val="28"/>
              </w:rPr>
              <w:t>15</w:t>
            </w:r>
            <w:r>
              <w:rPr>
                <w:spacing w:val="1"/>
                <w:sz w:val="28"/>
              </w:rPr>
              <w:t xml:space="preserve"> </w:t>
            </w:r>
            <w:r>
              <w:rPr>
                <w:spacing w:val="-4"/>
                <w:sz w:val="28"/>
              </w:rPr>
              <w:t>мин.</w:t>
            </w:r>
          </w:p>
        </w:tc>
        <w:tc>
          <w:tcPr>
            <w:tcW w:w="7094" w:type="dxa"/>
            <w:tcBorders>
              <w:top w:val="nil"/>
            </w:tcBorders>
          </w:tcPr>
          <w:p w14:paraId="064C91B5" w14:textId="77777777" w:rsidR="003170D7" w:rsidRDefault="00350176">
            <w:pPr>
              <w:pStyle w:val="TableParagraph"/>
              <w:spacing w:before="159" w:line="319" w:lineRule="exact"/>
              <w:ind w:left="107"/>
              <w:rPr>
                <w:b/>
                <w:sz w:val="28"/>
              </w:rPr>
            </w:pPr>
            <w:r>
              <w:rPr>
                <w:b/>
                <w:sz w:val="28"/>
              </w:rPr>
              <w:t>Игра</w:t>
            </w:r>
            <w:r>
              <w:rPr>
                <w:b/>
                <w:spacing w:val="-9"/>
                <w:sz w:val="28"/>
              </w:rPr>
              <w:t xml:space="preserve"> </w:t>
            </w:r>
            <w:r>
              <w:rPr>
                <w:b/>
                <w:sz w:val="28"/>
              </w:rPr>
              <w:t>«Как</w:t>
            </w:r>
            <w:r>
              <w:rPr>
                <w:b/>
                <w:spacing w:val="-6"/>
                <w:sz w:val="28"/>
              </w:rPr>
              <w:t xml:space="preserve"> </w:t>
            </w:r>
            <w:r>
              <w:rPr>
                <w:b/>
                <w:sz w:val="28"/>
              </w:rPr>
              <w:t>сформировать</w:t>
            </w:r>
            <w:r>
              <w:rPr>
                <w:b/>
                <w:spacing w:val="-6"/>
                <w:sz w:val="28"/>
              </w:rPr>
              <w:t xml:space="preserve"> </w:t>
            </w:r>
            <w:r>
              <w:rPr>
                <w:b/>
                <w:sz w:val="28"/>
              </w:rPr>
              <w:t>полезные</w:t>
            </w:r>
            <w:r>
              <w:rPr>
                <w:b/>
                <w:spacing w:val="-5"/>
                <w:sz w:val="28"/>
              </w:rPr>
              <w:t xml:space="preserve"> </w:t>
            </w:r>
            <w:r>
              <w:rPr>
                <w:b/>
                <w:spacing w:val="-2"/>
                <w:sz w:val="28"/>
              </w:rPr>
              <w:t>привычки?»</w:t>
            </w:r>
          </w:p>
          <w:p w14:paraId="427E8A0C" w14:textId="77777777" w:rsidR="003170D7" w:rsidRDefault="00350176">
            <w:pPr>
              <w:pStyle w:val="TableParagraph"/>
              <w:spacing w:line="319" w:lineRule="exact"/>
              <w:ind w:left="107"/>
              <w:rPr>
                <w:b/>
                <w:i/>
                <w:sz w:val="28"/>
              </w:rPr>
            </w:pPr>
            <w:r>
              <w:rPr>
                <w:i/>
                <w:sz w:val="28"/>
              </w:rPr>
              <w:t>Вариант</w:t>
            </w:r>
            <w:r>
              <w:rPr>
                <w:i/>
                <w:spacing w:val="-11"/>
                <w:sz w:val="28"/>
              </w:rPr>
              <w:t xml:space="preserve"> </w:t>
            </w:r>
            <w:r>
              <w:rPr>
                <w:i/>
                <w:sz w:val="28"/>
              </w:rPr>
              <w:t>1.</w:t>
            </w:r>
            <w:r>
              <w:rPr>
                <w:i/>
                <w:spacing w:val="-5"/>
                <w:sz w:val="28"/>
              </w:rPr>
              <w:t xml:space="preserve"> </w:t>
            </w:r>
            <w:r>
              <w:rPr>
                <w:b/>
                <w:i/>
                <w:sz w:val="28"/>
              </w:rPr>
              <w:t>«Бумажный</w:t>
            </w:r>
            <w:r>
              <w:rPr>
                <w:b/>
                <w:i/>
                <w:spacing w:val="-6"/>
                <w:sz w:val="28"/>
              </w:rPr>
              <w:t xml:space="preserve"> </w:t>
            </w:r>
            <w:r>
              <w:rPr>
                <w:b/>
                <w:i/>
                <w:spacing w:val="-2"/>
                <w:sz w:val="28"/>
              </w:rPr>
              <w:t>самолетик»</w:t>
            </w:r>
          </w:p>
          <w:p w14:paraId="0B82B82B" w14:textId="77777777" w:rsidR="003170D7" w:rsidRDefault="00350176">
            <w:pPr>
              <w:pStyle w:val="TableParagraph"/>
              <w:ind w:left="107"/>
              <w:rPr>
                <w:sz w:val="28"/>
              </w:rPr>
            </w:pPr>
            <w:r>
              <w:rPr>
                <w:i/>
                <w:sz w:val="28"/>
              </w:rPr>
              <w:t>Педагог</w:t>
            </w:r>
            <w:proofErr w:type="gramStart"/>
            <w:r>
              <w:rPr>
                <w:i/>
                <w:sz w:val="28"/>
              </w:rPr>
              <w:t>:</w:t>
            </w:r>
            <w:r>
              <w:rPr>
                <w:i/>
                <w:spacing w:val="-6"/>
                <w:sz w:val="28"/>
              </w:rPr>
              <w:t xml:space="preserve"> </w:t>
            </w:r>
            <w:r>
              <w:rPr>
                <w:sz w:val="28"/>
              </w:rPr>
              <w:t>Перед</w:t>
            </w:r>
            <w:proofErr w:type="gramEnd"/>
            <w:r>
              <w:rPr>
                <w:spacing w:val="-5"/>
                <w:sz w:val="28"/>
              </w:rPr>
              <w:t xml:space="preserve"> </w:t>
            </w:r>
            <w:r>
              <w:rPr>
                <w:sz w:val="28"/>
              </w:rPr>
              <w:t>вами</w:t>
            </w:r>
            <w:r>
              <w:rPr>
                <w:spacing w:val="-6"/>
                <w:sz w:val="28"/>
              </w:rPr>
              <w:t xml:space="preserve"> </w:t>
            </w:r>
            <w:r>
              <w:rPr>
                <w:sz w:val="28"/>
              </w:rPr>
              <w:t>листы</w:t>
            </w:r>
            <w:r>
              <w:rPr>
                <w:spacing w:val="-6"/>
                <w:sz w:val="28"/>
              </w:rPr>
              <w:t xml:space="preserve"> </w:t>
            </w:r>
            <w:r>
              <w:rPr>
                <w:sz w:val="28"/>
              </w:rPr>
              <w:t>бумаги.</w:t>
            </w:r>
            <w:r>
              <w:rPr>
                <w:spacing w:val="-7"/>
                <w:sz w:val="28"/>
              </w:rPr>
              <w:t xml:space="preserve"> </w:t>
            </w:r>
            <w:r>
              <w:rPr>
                <w:sz w:val="28"/>
              </w:rPr>
              <w:t>Напишите</w:t>
            </w:r>
            <w:r>
              <w:rPr>
                <w:spacing w:val="-6"/>
                <w:sz w:val="28"/>
              </w:rPr>
              <w:t xml:space="preserve"> </w:t>
            </w:r>
            <w:r>
              <w:rPr>
                <w:sz w:val="28"/>
              </w:rPr>
              <w:t>на</w:t>
            </w:r>
            <w:r>
              <w:rPr>
                <w:spacing w:val="-6"/>
                <w:sz w:val="28"/>
              </w:rPr>
              <w:t xml:space="preserve"> </w:t>
            </w:r>
            <w:r>
              <w:rPr>
                <w:sz w:val="28"/>
              </w:rPr>
              <w:t>них вредные привычки в питании своих детей.</w:t>
            </w:r>
          </w:p>
          <w:p w14:paraId="30DFF9E0" w14:textId="77777777" w:rsidR="003170D7" w:rsidRDefault="00350176">
            <w:pPr>
              <w:pStyle w:val="TableParagraph"/>
              <w:spacing w:line="242" w:lineRule="auto"/>
              <w:ind w:left="107"/>
              <w:rPr>
                <w:sz w:val="28"/>
              </w:rPr>
            </w:pPr>
            <w:r>
              <w:rPr>
                <w:sz w:val="28"/>
              </w:rPr>
              <w:t>Затем</w:t>
            </w:r>
            <w:r>
              <w:rPr>
                <w:spacing w:val="-5"/>
                <w:sz w:val="28"/>
              </w:rPr>
              <w:t xml:space="preserve"> </w:t>
            </w:r>
            <w:r>
              <w:rPr>
                <w:sz w:val="28"/>
              </w:rPr>
              <w:t>сделайте</w:t>
            </w:r>
            <w:r>
              <w:rPr>
                <w:spacing w:val="-5"/>
                <w:sz w:val="28"/>
              </w:rPr>
              <w:t xml:space="preserve"> </w:t>
            </w:r>
            <w:r>
              <w:rPr>
                <w:sz w:val="28"/>
              </w:rPr>
              <w:t>из</w:t>
            </w:r>
            <w:r>
              <w:rPr>
                <w:spacing w:val="-6"/>
                <w:sz w:val="28"/>
              </w:rPr>
              <w:t xml:space="preserve"> </w:t>
            </w:r>
            <w:r>
              <w:rPr>
                <w:sz w:val="28"/>
              </w:rPr>
              <w:t>этих</w:t>
            </w:r>
            <w:r>
              <w:rPr>
                <w:spacing w:val="-4"/>
                <w:sz w:val="28"/>
              </w:rPr>
              <w:t xml:space="preserve"> </w:t>
            </w:r>
            <w:r>
              <w:rPr>
                <w:sz w:val="28"/>
              </w:rPr>
              <w:t>листов</w:t>
            </w:r>
            <w:r>
              <w:rPr>
                <w:spacing w:val="-9"/>
                <w:sz w:val="28"/>
              </w:rPr>
              <w:t xml:space="preserve"> </w:t>
            </w:r>
            <w:r>
              <w:rPr>
                <w:sz w:val="28"/>
              </w:rPr>
              <w:t>бумажные</w:t>
            </w:r>
            <w:r>
              <w:rPr>
                <w:spacing w:val="-5"/>
                <w:sz w:val="28"/>
              </w:rPr>
              <w:t xml:space="preserve"> </w:t>
            </w:r>
            <w:r>
              <w:rPr>
                <w:sz w:val="28"/>
              </w:rPr>
              <w:t>самолетики.</w:t>
            </w:r>
            <w:r>
              <w:rPr>
                <w:spacing w:val="-6"/>
                <w:sz w:val="28"/>
              </w:rPr>
              <w:t xml:space="preserve"> </w:t>
            </w:r>
            <w:r>
              <w:rPr>
                <w:sz w:val="28"/>
              </w:rPr>
              <w:t>А теперь запускаем наши самолетики!</w:t>
            </w:r>
          </w:p>
          <w:p w14:paraId="1B81DF51" w14:textId="77777777" w:rsidR="003170D7" w:rsidRDefault="00350176">
            <w:pPr>
              <w:pStyle w:val="TableParagraph"/>
              <w:ind w:left="107"/>
              <w:rPr>
                <w:sz w:val="28"/>
              </w:rPr>
            </w:pPr>
            <w:r>
              <w:rPr>
                <w:sz w:val="28"/>
              </w:rPr>
              <w:t>Задача родителей – раскрыть самолетик и прочитать вредную</w:t>
            </w:r>
            <w:r>
              <w:rPr>
                <w:spacing w:val="-7"/>
                <w:sz w:val="28"/>
              </w:rPr>
              <w:t xml:space="preserve"> </w:t>
            </w:r>
            <w:r>
              <w:rPr>
                <w:sz w:val="28"/>
              </w:rPr>
              <w:t>привычку,</w:t>
            </w:r>
            <w:r>
              <w:rPr>
                <w:spacing w:val="-7"/>
                <w:sz w:val="28"/>
              </w:rPr>
              <w:t xml:space="preserve"> </w:t>
            </w:r>
            <w:r>
              <w:rPr>
                <w:sz w:val="28"/>
              </w:rPr>
              <w:t>а</w:t>
            </w:r>
            <w:r>
              <w:rPr>
                <w:spacing w:val="-6"/>
                <w:sz w:val="28"/>
              </w:rPr>
              <w:t xml:space="preserve"> </w:t>
            </w:r>
            <w:r>
              <w:rPr>
                <w:sz w:val="28"/>
              </w:rPr>
              <w:t>затем</w:t>
            </w:r>
            <w:r>
              <w:rPr>
                <w:spacing w:val="-6"/>
                <w:sz w:val="28"/>
              </w:rPr>
              <w:t xml:space="preserve"> </w:t>
            </w:r>
            <w:r>
              <w:rPr>
                <w:sz w:val="28"/>
              </w:rPr>
              <w:t>предложить</w:t>
            </w:r>
            <w:r>
              <w:rPr>
                <w:spacing w:val="-4"/>
                <w:sz w:val="28"/>
              </w:rPr>
              <w:t xml:space="preserve"> </w:t>
            </w:r>
            <w:r>
              <w:rPr>
                <w:sz w:val="28"/>
              </w:rPr>
              <w:t>свои</w:t>
            </w:r>
            <w:r>
              <w:rPr>
                <w:spacing w:val="-5"/>
                <w:sz w:val="28"/>
              </w:rPr>
              <w:t xml:space="preserve"> </w:t>
            </w:r>
            <w:r>
              <w:rPr>
                <w:sz w:val="28"/>
              </w:rPr>
              <w:t>советы</w:t>
            </w:r>
            <w:r>
              <w:rPr>
                <w:spacing w:val="-6"/>
                <w:sz w:val="28"/>
              </w:rPr>
              <w:t xml:space="preserve"> </w:t>
            </w:r>
            <w:r>
              <w:rPr>
                <w:sz w:val="28"/>
              </w:rPr>
              <w:t>по решению данной проблемы.</w:t>
            </w:r>
          </w:p>
          <w:p w14:paraId="6060F134" w14:textId="77777777" w:rsidR="003170D7" w:rsidRDefault="00350176">
            <w:pPr>
              <w:pStyle w:val="TableParagraph"/>
              <w:ind w:left="107" w:right="187"/>
              <w:rPr>
                <w:i/>
                <w:sz w:val="28"/>
              </w:rPr>
            </w:pPr>
            <w:r>
              <w:rPr>
                <w:i/>
                <w:sz w:val="28"/>
              </w:rPr>
              <w:t>(Родители</w:t>
            </w:r>
            <w:r>
              <w:rPr>
                <w:i/>
                <w:spacing w:val="-9"/>
                <w:sz w:val="28"/>
              </w:rPr>
              <w:t xml:space="preserve"> </w:t>
            </w:r>
            <w:r>
              <w:rPr>
                <w:i/>
                <w:sz w:val="28"/>
              </w:rPr>
              <w:t>записывают</w:t>
            </w:r>
            <w:r>
              <w:rPr>
                <w:i/>
                <w:spacing w:val="-11"/>
                <w:sz w:val="28"/>
              </w:rPr>
              <w:t xml:space="preserve"> </w:t>
            </w:r>
            <w:r>
              <w:rPr>
                <w:i/>
                <w:sz w:val="28"/>
              </w:rPr>
              <w:t>предложенные</w:t>
            </w:r>
            <w:r>
              <w:rPr>
                <w:i/>
                <w:spacing w:val="-11"/>
                <w:sz w:val="28"/>
              </w:rPr>
              <w:t xml:space="preserve"> </w:t>
            </w:r>
            <w:proofErr w:type="spellStart"/>
            <w:r>
              <w:rPr>
                <w:i/>
                <w:sz w:val="28"/>
              </w:rPr>
              <w:t>лайфхаки</w:t>
            </w:r>
            <w:proofErr w:type="spellEnd"/>
            <w:r>
              <w:rPr>
                <w:i/>
                <w:spacing w:val="-11"/>
                <w:sz w:val="28"/>
              </w:rPr>
              <w:t xml:space="preserve"> </w:t>
            </w:r>
            <w:r>
              <w:rPr>
                <w:i/>
                <w:sz w:val="28"/>
              </w:rPr>
              <w:t>и советы других родителей.)</w:t>
            </w:r>
          </w:p>
          <w:p w14:paraId="02123C60" w14:textId="77777777" w:rsidR="003170D7" w:rsidRDefault="00350176">
            <w:pPr>
              <w:pStyle w:val="TableParagraph"/>
              <w:spacing w:line="322" w:lineRule="exact"/>
              <w:ind w:left="107"/>
              <w:rPr>
                <w:b/>
                <w:i/>
                <w:sz w:val="28"/>
              </w:rPr>
            </w:pPr>
            <w:r>
              <w:rPr>
                <w:i/>
                <w:sz w:val="28"/>
              </w:rPr>
              <w:t>Вариант</w:t>
            </w:r>
            <w:r>
              <w:rPr>
                <w:i/>
                <w:spacing w:val="-8"/>
                <w:sz w:val="28"/>
              </w:rPr>
              <w:t xml:space="preserve"> </w:t>
            </w:r>
            <w:r>
              <w:rPr>
                <w:i/>
                <w:sz w:val="28"/>
              </w:rPr>
              <w:t>2.</w:t>
            </w:r>
            <w:r>
              <w:rPr>
                <w:i/>
                <w:spacing w:val="-3"/>
                <w:sz w:val="28"/>
              </w:rPr>
              <w:t xml:space="preserve"> </w:t>
            </w:r>
            <w:r>
              <w:rPr>
                <w:b/>
                <w:i/>
                <w:sz w:val="28"/>
              </w:rPr>
              <w:t>Метод</w:t>
            </w:r>
            <w:r>
              <w:rPr>
                <w:b/>
                <w:i/>
                <w:spacing w:val="-5"/>
                <w:sz w:val="28"/>
              </w:rPr>
              <w:t xml:space="preserve"> </w:t>
            </w:r>
            <w:r>
              <w:rPr>
                <w:b/>
                <w:i/>
                <w:spacing w:val="-2"/>
                <w:sz w:val="28"/>
              </w:rPr>
              <w:t>«SWOT»</w:t>
            </w:r>
          </w:p>
          <w:p w14:paraId="10A2D23F" w14:textId="77777777" w:rsidR="003170D7" w:rsidRDefault="00350176">
            <w:pPr>
              <w:pStyle w:val="TableParagraph"/>
              <w:spacing w:line="322" w:lineRule="exact"/>
              <w:ind w:left="107"/>
              <w:rPr>
                <w:sz w:val="28"/>
              </w:rPr>
            </w:pPr>
            <w:r>
              <w:rPr>
                <w:sz w:val="28"/>
              </w:rPr>
              <w:t>Перед вами листы бумаги формата А4, разделенные на четыре</w:t>
            </w:r>
            <w:r>
              <w:rPr>
                <w:spacing w:val="-6"/>
                <w:sz w:val="28"/>
              </w:rPr>
              <w:t xml:space="preserve"> </w:t>
            </w:r>
            <w:r>
              <w:rPr>
                <w:sz w:val="28"/>
              </w:rPr>
              <w:t>части.</w:t>
            </w:r>
            <w:r>
              <w:rPr>
                <w:spacing w:val="-6"/>
                <w:sz w:val="28"/>
              </w:rPr>
              <w:t xml:space="preserve"> </w:t>
            </w:r>
            <w:r>
              <w:rPr>
                <w:sz w:val="28"/>
              </w:rPr>
              <w:t>Предлагаем</w:t>
            </w:r>
            <w:r>
              <w:rPr>
                <w:spacing w:val="-6"/>
                <w:sz w:val="28"/>
              </w:rPr>
              <w:t xml:space="preserve"> </w:t>
            </w:r>
            <w:r>
              <w:rPr>
                <w:sz w:val="28"/>
              </w:rPr>
              <w:t>вам</w:t>
            </w:r>
            <w:r>
              <w:rPr>
                <w:spacing w:val="-7"/>
                <w:sz w:val="28"/>
              </w:rPr>
              <w:t xml:space="preserve"> </w:t>
            </w:r>
            <w:r>
              <w:rPr>
                <w:sz w:val="28"/>
              </w:rPr>
              <w:t>заполнить</w:t>
            </w:r>
            <w:r>
              <w:rPr>
                <w:spacing w:val="-7"/>
                <w:sz w:val="28"/>
              </w:rPr>
              <w:t xml:space="preserve"> </w:t>
            </w:r>
            <w:r>
              <w:rPr>
                <w:sz w:val="28"/>
              </w:rPr>
              <w:t>каждую</w:t>
            </w:r>
            <w:r>
              <w:rPr>
                <w:spacing w:val="-7"/>
                <w:sz w:val="28"/>
              </w:rPr>
              <w:t xml:space="preserve"> </w:t>
            </w:r>
            <w:r>
              <w:rPr>
                <w:sz w:val="28"/>
              </w:rPr>
              <w:t>часть,</w:t>
            </w:r>
          </w:p>
        </w:tc>
        <w:tc>
          <w:tcPr>
            <w:tcW w:w="1414" w:type="dxa"/>
            <w:tcBorders>
              <w:top w:val="nil"/>
            </w:tcBorders>
          </w:tcPr>
          <w:p w14:paraId="5168642C" w14:textId="77777777" w:rsidR="003170D7" w:rsidRDefault="00350176">
            <w:pPr>
              <w:pStyle w:val="TableParagraph"/>
              <w:spacing w:before="155"/>
              <w:ind w:left="107"/>
              <w:rPr>
                <w:sz w:val="28"/>
              </w:rPr>
            </w:pPr>
            <w:r>
              <w:rPr>
                <w:sz w:val="28"/>
              </w:rPr>
              <w:t>Слайд</w:t>
            </w:r>
            <w:r>
              <w:rPr>
                <w:spacing w:val="-7"/>
                <w:sz w:val="28"/>
              </w:rPr>
              <w:t xml:space="preserve"> </w:t>
            </w:r>
            <w:r>
              <w:rPr>
                <w:spacing w:val="-10"/>
                <w:sz w:val="28"/>
              </w:rPr>
              <w:t>7</w:t>
            </w:r>
          </w:p>
        </w:tc>
      </w:tr>
    </w:tbl>
    <w:p w14:paraId="70BB140F" w14:textId="77777777" w:rsidR="003170D7" w:rsidRDefault="00350176">
      <w:pPr>
        <w:rPr>
          <w:sz w:val="2"/>
          <w:szCs w:val="2"/>
        </w:rPr>
      </w:pPr>
      <w:r>
        <w:rPr>
          <w:noProof/>
        </w:rPr>
        <mc:AlternateContent>
          <mc:Choice Requires="wps">
            <w:drawing>
              <wp:anchor distT="0" distB="0" distL="0" distR="0" simplePos="0" relativeHeight="15868928" behindDoc="0" locked="0" layoutInCell="1" allowOverlap="1" wp14:anchorId="73160300" wp14:editId="2E7E09F1">
                <wp:simplePos x="0" y="0"/>
                <wp:positionH relativeFrom="page">
                  <wp:posOffset>7632982</wp:posOffset>
                </wp:positionH>
                <wp:positionV relativeFrom="page">
                  <wp:posOffset>5527595</wp:posOffset>
                </wp:positionV>
                <wp:extent cx="144145" cy="2029460"/>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0AE8A3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3160300" id="Textbox 441" o:spid="_x0000_s1231" type="#_x0000_t202" style="position:absolute;margin-left:601pt;margin-top:435.25pt;width:11.35pt;height:159.8pt;z-index:1586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G5CuOC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20AE8A3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3FD6C46" w14:textId="77777777" w:rsidR="003170D7" w:rsidRDefault="003170D7">
      <w:pPr>
        <w:rPr>
          <w:sz w:val="2"/>
          <w:szCs w:val="2"/>
        </w:rPr>
        <w:sectPr w:rsidR="003170D7">
          <w:type w:val="continuous"/>
          <w:pgSz w:w="12240" w:h="15840"/>
          <w:pgMar w:top="1120" w:right="500" w:bottom="1200" w:left="12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94"/>
        <w:gridCol w:w="1414"/>
      </w:tblGrid>
      <w:tr w:rsidR="003170D7" w14:paraId="3728BC91" w14:textId="77777777">
        <w:trPr>
          <w:trHeight w:val="13203"/>
        </w:trPr>
        <w:tc>
          <w:tcPr>
            <w:tcW w:w="1277" w:type="dxa"/>
          </w:tcPr>
          <w:p w14:paraId="3C2F97C4" w14:textId="77777777" w:rsidR="003170D7" w:rsidRDefault="003170D7">
            <w:pPr>
              <w:pStyle w:val="TableParagraph"/>
              <w:rPr>
                <w:sz w:val="26"/>
              </w:rPr>
            </w:pPr>
          </w:p>
        </w:tc>
        <w:tc>
          <w:tcPr>
            <w:tcW w:w="7094" w:type="dxa"/>
          </w:tcPr>
          <w:p w14:paraId="08DE07FB" w14:textId="77777777" w:rsidR="003170D7" w:rsidRDefault="00350176">
            <w:pPr>
              <w:pStyle w:val="TableParagraph"/>
              <w:spacing w:line="317" w:lineRule="exact"/>
              <w:ind w:left="107"/>
              <w:rPr>
                <w:sz w:val="28"/>
              </w:rPr>
            </w:pPr>
            <w:r>
              <w:rPr>
                <w:spacing w:val="-4"/>
                <w:sz w:val="28"/>
              </w:rPr>
              <w:t>где:</w:t>
            </w:r>
          </w:p>
          <w:p w14:paraId="48E4F07D" w14:textId="77777777" w:rsidR="003170D7" w:rsidRDefault="00350176">
            <w:pPr>
              <w:pStyle w:val="TableParagraph"/>
              <w:ind w:left="107" w:right="272"/>
              <w:rPr>
                <w:sz w:val="28"/>
              </w:rPr>
            </w:pPr>
            <w:r>
              <w:rPr>
                <w:i/>
                <w:sz w:val="28"/>
              </w:rPr>
              <w:t>S</w:t>
            </w:r>
            <w:r>
              <w:rPr>
                <w:i/>
                <w:spacing w:val="-3"/>
                <w:sz w:val="28"/>
              </w:rPr>
              <w:t xml:space="preserve"> </w:t>
            </w:r>
            <w:r>
              <w:rPr>
                <w:i/>
                <w:sz w:val="28"/>
              </w:rPr>
              <w:t>–</w:t>
            </w:r>
            <w:r>
              <w:rPr>
                <w:i/>
                <w:spacing w:val="-4"/>
                <w:sz w:val="28"/>
              </w:rPr>
              <w:t xml:space="preserve"> </w:t>
            </w:r>
            <w:r>
              <w:rPr>
                <w:sz w:val="28"/>
              </w:rPr>
              <w:t>лучшие</w:t>
            </w:r>
            <w:r>
              <w:rPr>
                <w:spacing w:val="-4"/>
                <w:sz w:val="28"/>
              </w:rPr>
              <w:t xml:space="preserve"> </w:t>
            </w:r>
            <w:r>
              <w:rPr>
                <w:sz w:val="28"/>
              </w:rPr>
              <w:t>качества</w:t>
            </w:r>
            <w:r>
              <w:rPr>
                <w:spacing w:val="-7"/>
                <w:sz w:val="28"/>
              </w:rPr>
              <w:t xml:space="preserve"> </w:t>
            </w:r>
            <w:r>
              <w:rPr>
                <w:sz w:val="28"/>
              </w:rPr>
              <w:t>ваших</w:t>
            </w:r>
            <w:r>
              <w:rPr>
                <w:spacing w:val="-7"/>
                <w:sz w:val="28"/>
              </w:rPr>
              <w:t xml:space="preserve"> </w:t>
            </w:r>
            <w:r>
              <w:rPr>
                <w:sz w:val="28"/>
              </w:rPr>
              <w:t>детей</w:t>
            </w:r>
            <w:r>
              <w:rPr>
                <w:spacing w:val="-4"/>
                <w:sz w:val="28"/>
              </w:rPr>
              <w:t xml:space="preserve"> </w:t>
            </w:r>
            <w:r>
              <w:rPr>
                <w:sz w:val="28"/>
              </w:rPr>
              <w:t>в</w:t>
            </w:r>
            <w:r>
              <w:rPr>
                <w:spacing w:val="-5"/>
                <w:sz w:val="28"/>
              </w:rPr>
              <w:t xml:space="preserve"> </w:t>
            </w:r>
            <w:r>
              <w:rPr>
                <w:sz w:val="28"/>
              </w:rPr>
              <w:t>здоровом</w:t>
            </w:r>
            <w:r>
              <w:rPr>
                <w:spacing w:val="-7"/>
                <w:sz w:val="28"/>
              </w:rPr>
              <w:t xml:space="preserve"> </w:t>
            </w:r>
            <w:r>
              <w:rPr>
                <w:sz w:val="28"/>
              </w:rPr>
              <w:t xml:space="preserve">питании; </w:t>
            </w:r>
            <w:r>
              <w:rPr>
                <w:i/>
                <w:sz w:val="28"/>
              </w:rPr>
              <w:t xml:space="preserve">W – </w:t>
            </w:r>
            <w:r>
              <w:rPr>
                <w:sz w:val="28"/>
              </w:rPr>
              <w:t>качества ваших детей в питании, которым нужна помощь или ваш контроль;</w:t>
            </w:r>
          </w:p>
          <w:p w14:paraId="11EAD01E" w14:textId="77777777" w:rsidR="003170D7" w:rsidRDefault="00350176">
            <w:pPr>
              <w:pStyle w:val="TableParagraph"/>
              <w:ind w:left="107"/>
              <w:rPr>
                <w:sz w:val="28"/>
              </w:rPr>
            </w:pPr>
            <w:r>
              <w:rPr>
                <w:i/>
                <w:sz w:val="28"/>
              </w:rPr>
              <w:t>O</w:t>
            </w:r>
            <w:r>
              <w:rPr>
                <w:i/>
                <w:spacing w:val="-7"/>
                <w:sz w:val="28"/>
              </w:rPr>
              <w:t xml:space="preserve"> </w:t>
            </w:r>
            <w:r>
              <w:rPr>
                <w:i/>
                <w:sz w:val="28"/>
              </w:rPr>
              <w:t>–</w:t>
            </w:r>
            <w:r>
              <w:rPr>
                <w:i/>
                <w:spacing w:val="-6"/>
                <w:sz w:val="28"/>
              </w:rPr>
              <w:t xml:space="preserve"> </w:t>
            </w:r>
            <w:r>
              <w:rPr>
                <w:sz w:val="28"/>
              </w:rPr>
              <w:t>ваши</w:t>
            </w:r>
            <w:r>
              <w:rPr>
                <w:spacing w:val="-6"/>
                <w:sz w:val="28"/>
              </w:rPr>
              <w:t xml:space="preserve"> </w:t>
            </w:r>
            <w:r>
              <w:rPr>
                <w:sz w:val="28"/>
              </w:rPr>
              <w:t>возможности</w:t>
            </w:r>
            <w:r>
              <w:rPr>
                <w:spacing w:val="-6"/>
                <w:sz w:val="28"/>
              </w:rPr>
              <w:t xml:space="preserve"> </w:t>
            </w:r>
            <w:r>
              <w:rPr>
                <w:sz w:val="28"/>
              </w:rPr>
              <w:t>в</w:t>
            </w:r>
            <w:r>
              <w:rPr>
                <w:spacing w:val="-7"/>
                <w:sz w:val="28"/>
              </w:rPr>
              <w:t xml:space="preserve"> </w:t>
            </w:r>
            <w:r>
              <w:rPr>
                <w:sz w:val="28"/>
              </w:rPr>
              <w:t>привитии</w:t>
            </w:r>
            <w:r>
              <w:rPr>
                <w:spacing w:val="-6"/>
                <w:sz w:val="28"/>
              </w:rPr>
              <w:t xml:space="preserve"> </w:t>
            </w:r>
            <w:r>
              <w:rPr>
                <w:sz w:val="28"/>
              </w:rPr>
              <w:t>детям</w:t>
            </w:r>
            <w:r>
              <w:rPr>
                <w:spacing w:val="-6"/>
                <w:sz w:val="28"/>
              </w:rPr>
              <w:t xml:space="preserve"> </w:t>
            </w:r>
            <w:r>
              <w:rPr>
                <w:sz w:val="28"/>
              </w:rPr>
              <w:t>полезных качеств, необходимых для здорового питания;</w:t>
            </w:r>
          </w:p>
          <w:p w14:paraId="783EC72B" w14:textId="77777777" w:rsidR="003170D7" w:rsidRDefault="00350176">
            <w:pPr>
              <w:pStyle w:val="TableParagraph"/>
              <w:spacing w:line="321" w:lineRule="exact"/>
              <w:ind w:left="107"/>
              <w:rPr>
                <w:sz w:val="28"/>
              </w:rPr>
            </w:pPr>
            <w:r>
              <w:rPr>
                <w:i/>
                <w:sz w:val="28"/>
              </w:rPr>
              <w:t>T</w:t>
            </w:r>
            <w:r>
              <w:rPr>
                <w:i/>
                <w:spacing w:val="-3"/>
                <w:sz w:val="28"/>
              </w:rPr>
              <w:t xml:space="preserve"> </w:t>
            </w:r>
            <w:r>
              <w:rPr>
                <w:i/>
                <w:sz w:val="28"/>
              </w:rPr>
              <w:t>–</w:t>
            </w:r>
            <w:r>
              <w:rPr>
                <w:i/>
                <w:spacing w:val="-3"/>
                <w:sz w:val="28"/>
              </w:rPr>
              <w:t xml:space="preserve"> </w:t>
            </w:r>
            <w:r>
              <w:rPr>
                <w:sz w:val="28"/>
              </w:rPr>
              <w:t>сложности</w:t>
            </w:r>
            <w:r>
              <w:rPr>
                <w:spacing w:val="-3"/>
                <w:sz w:val="28"/>
              </w:rPr>
              <w:t xml:space="preserve"> </w:t>
            </w:r>
            <w:proofErr w:type="gramStart"/>
            <w:r>
              <w:rPr>
                <w:sz w:val="28"/>
              </w:rPr>
              <w:t>в</w:t>
            </w:r>
            <w:r>
              <w:rPr>
                <w:spacing w:val="-3"/>
                <w:sz w:val="28"/>
              </w:rPr>
              <w:t xml:space="preserve"> </w:t>
            </w:r>
            <w:proofErr w:type="spellStart"/>
            <w:r>
              <w:rPr>
                <w:sz w:val="28"/>
              </w:rPr>
              <w:t>в</w:t>
            </w:r>
            <w:proofErr w:type="spellEnd"/>
            <w:proofErr w:type="gramEnd"/>
            <w:r>
              <w:rPr>
                <w:spacing w:val="-4"/>
                <w:sz w:val="28"/>
              </w:rPr>
              <w:t xml:space="preserve"> </w:t>
            </w:r>
            <w:r>
              <w:rPr>
                <w:sz w:val="28"/>
              </w:rPr>
              <w:t>привитии</w:t>
            </w:r>
            <w:r>
              <w:rPr>
                <w:spacing w:val="-3"/>
                <w:sz w:val="28"/>
              </w:rPr>
              <w:t xml:space="preserve"> </w:t>
            </w:r>
            <w:r>
              <w:rPr>
                <w:sz w:val="28"/>
              </w:rPr>
              <w:t>этих</w:t>
            </w:r>
            <w:r>
              <w:rPr>
                <w:spacing w:val="-1"/>
                <w:sz w:val="28"/>
              </w:rPr>
              <w:t xml:space="preserve"> </w:t>
            </w:r>
            <w:r>
              <w:rPr>
                <w:spacing w:val="-2"/>
                <w:sz w:val="28"/>
              </w:rPr>
              <w:t>качеств.</w:t>
            </w:r>
          </w:p>
          <w:p w14:paraId="1B6BA646" w14:textId="77777777" w:rsidR="003170D7" w:rsidRDefault="00350176">
            <w:pPr>
              <w:pStyle w:val="TableParagraph"/>
              <w:numPr>
                <w:ilvl w:val="0"/>
                <w:numId w:val="50"/>
              </w:numPr>
              <w:tabs>
                <w:tab w:val="left" w:pos="391"/>
              </w:tabs>
              <w:ind w:right="238"/>
              <w:rPr>
                <w:sz w:val="28"/>
              </w:rPr>
            </w:pPr>
            <w:r>
              <w:rPr>
                <w:sz w:val="28"/>
              </w:rPr>
              <w:t>Соблюдаете</w:t>
            </w:r>
            <w:r>
              <w:rPr>
                <w:spacing w:val="-6"/>
                <w:sz w:val="28"/>
              </w:rPr>
              <w:t xml:space="preserve"> </w:t>
            </w:r>
            <w:r>
              <w:rPr>
                <w:sz w:val="28"/>
              </w:rPr>
              <w:t>ли</w:t>
            </w:r>
            <w:r>
              <w:rPr>
                <w:spacing w:val="-6"/>
                <w:sz w:val="28"/>
              </w:rPr>
              <w:t xml:space="preserve"> </w:t>
            </w:r>
            <w:r>
              <w:rPr>
                <w:sz w:val="28"/>
              </w:rPr>
              <w:t>вы</w:t>
            </w:r>
            <w:r>
              <w:rPr>
                <w:spacing w:val="-6"/>
                <w:sz w:val="28"/>
              </w:rPr>
              <w:t xml:space="preserve"> </w:t>
            </w:r>
            <w:r>
              <w:rPr>
                <w:sz w:val="28"/>
              </w:rPr>
              <w:t>сами</w:t>
            </w:r>
            <w:r>
              <w:rPr>
                <w:spacing w:val="-6"/>
                <w:sz w:val="28"/>
              </w:rPr>
              <w:t xml:space="preserve"> </w:t>
            </w:r>
            <w:r>
              <w:rPr>
                <w:sz w:val="28"/>
              </w:rPr>
              <w:t>правила,</w:t>
            </w:r>
            <w:r>
              <w:rPr>
                <w:spacing w:val="-7"/>
                <w:sz w:val="28"/>
              </w:rPr>
              <w:t xml:space="preserve"> </w:t>
            </w:r>
            <w:r>
              <w:rPr>
                <w:sz w:val="28"/>
              </w:rPr>
              <w:t>которые</w:t>
            </w:r>
            <w:r>
              <w:rPr>
                <w:spacing w:val="-6"/>
                <w:sz w:val="28"/>
              </w:rPr>
              <w:t xml:space="preserve"> </w:t>
            </w:r>
            <w:r>
              <w:rPr>
                <w:sz w:val="28"/>
              </w:rPr>
              <w:t>требуете</w:t>
            </w:r>
            <w:r>
              <w:rPr>
                <w:spacing w:val="-6"/>
                <w:sz w:val="28"/>
              </w:rPr>
              <w:t xml:space="preserve"> </w:t>
            </w:r>
            <w:r>
              <w:rPr>
                <w:sz w:val="28"/>
              </w:rPr>
              <w:t xml:space="preserve">от </w:t>
            </w:r>
            <w:r>
              <w:rPr>
                <w:spacing w:val="-2"/>
                <w:sz w:val="28"/>
              </w:rPr>
              <w:t>детей?</w:t>
            </w:r>
          </w:p>
          <w:p w14:paraId="0BD68368" w14:textId="77777777" w:rsidR="003170D7" w:rsidRDefault="00350176">
            <w:pPr>
              <w:pStyle w:val="TableParagraph"/>
              <w:spacing w:line="242" w:lineRule="auto"/>
              <w:ind w:left="107"/>
              <w:rPr>
                <w:i/>
                <w:sz w:val="28"/>
              </w:rPr>
            </w:pPr>
            <w:r>
              <w:rPr>
                <w:i/>
                <w:sz w:val="28"/>
              </w:rPr>
              <w:t>(Педагог</w:t>
            </w:r>
            <w:r>
              <w:rPr>
                <w:i/>
                <w:spacing w:val="-6"/>
                <w:sz w:val="28"/>
              </w:rPr>
              <w:t xml:space="preserve"> </w:t>
            </w:r>
            <w:r>
              <w:rPr>
                <w:i/>
                <w:sz w:val="28"/>
              </w:rPr>
              <w:t>сам</w:t>
            </w:r>
            <w:r>
              <w:rPr>
                <w:i/>
                <w:spacing w:val="-7"/>
                <w:sz w:val="28"/>
              </w:rPr>
              <w:t xml:space="preserve"> </w:t>
            </w:r>
            <w:r>
              <w:rPr>
                <w:i/>
                <w:sz w:val="28"/>
              </w:rPr>
              <w:t>выбирает,</w:t>
            </w:r>
            <w:r>
              <w:rPr>
                <w:i/>
                <w:spacing w:val="-8"/>
                <w:sz w:val="28"/>
              </w:rPr>
              <w:t xml:space="preserve"> </w:t>
            </w:r>
            <w:r>
              <w:rPr>
                <w:i/>
                <w:sz w:val="28"/>
              </w:rPr>
              <w:t>по</w:t>
            </w:r>
            <w:r>
              <w:rPr>
                <w:i/>
                <w:spacing w:val="-6"/>
                <w:sz w:val="28"/>
              </w:rPr>
              <w:t xml:space="preserve"> </w:t>
            </w:r>
            <w:r>
              <w:rPr>
                <w:i/>
                <w:sz w:val="28"/>
              </w:rPr>
              <w:t>какому</w:t>
            </w:r>
            <w:r>
              <w:rPr>
                <w:i/>
                <w:spacing w:val="-10"/>
                <w:sz w:val="28"/>
              </w:rPr>
              <w:t xml:space="preserve"> </w:t>
            </w:r>
            <w:r>
              <w:rPr>
                <w:i/>
                <w:sz w:val="28"/>
              </w:rPr>
              <w:t>варианту</w:t>
            </w:r>
            <w:r>
              <w:rPr>
                <w:i/>
                <w:spacing w:val="-7"/>
                <w:sz w:val="28"/>
              </w:rPr>
              <w:t xml:space="preserve"> </w:t>
            </w:r>
            <w:r>
              <w:rPr>
                <w:i/>
                <w:sz w:val="28"/>
              </w:rPr>
              <w:t>провести данную игру.)</w:t>
            </w:r>
          </w:p>
          <w:p w14:paraId="3F7BD432" w14:textId="77777777" w:rsidR="003170D7" w:rsidRDefault="00350176">
            <w:pPr>
              <w:pStyle w:val="TableParagraph"/>
              <w:spacing w:before="315"/>
              <w:ind w:left="107"/>
              <w:rPr>
                <w:sz w:val="28"/>
              </w:rPr>
            </w:pPr>
            <w:r>
              <w:rPr>
                <w:sz w:val="28"/>
              </w:rPr>
              <w:t>Чтобы</w:t>
            </w:r>
            <w:r>
              <w:rPr>
                <w:spacing w:val="-6"/>
                <w:sz w:val="28"/>
              </w:rPr>
              <w:t xml:space="preserve"> </w:t>
            </w:r>
            <w:r>
              <w:rPr>
                <w:sz w:val="28"/>
              </w:rPr>
              <w:t>вырастить</w:t>
            </w:r>
            <w:r>
              <w:rPr>
                <w:spacing w:val="-7"/>
                <w:sz w:val="28"/>
              </w:rPr>
              <w:t xml:space="preserve"> </w:t>
            </w:r>
            <w:r>
              <w:rPr>
                <w:sz w:val="28"/>
              </w:rPr>
              <w:t>здоровое</w:t>
            </w:r>
            <w:r>
              <w:rPr>
                <w:spacing w:val="-6"/>
                <w:sz w:val="28"/>
              </w:rPr>
              <w:t xml:space="preserve"> </w:t>
            </w:r>
            <w:r>
              <w:rPr>
                <w:sz w:val="28"/>
              </w:rPr>
              <w:t>поколение,</w:t>
            </w:r>
            <w:r>
              <w:rPr>
                <w:spacing w:val="-7"/>
                <w:sz w:val="28"/>
              </w:rPr>
              <w:t xml:space="preserve"> </w:t>
            </w:r>
            <w:r>
              <w:rPr>
                <w:sz w:val="28"/>
              </w:rPr>
              <w:t>нам</w:t>
            </w:r>
            <w:r>
              <w:rPr>
                <w:spacing w:val="-6"/>
                <w:sz w:val="28"/>
              </w:rPr>
              <w:t xml:space="preserve"> </w:t>
            </w:r>
            <w:r>
              <w:rPr>
                <w:sz w:val="28"/>
              </w:rPr>
              <w:t>нужно</w:t>
            </w:r>
            <w:r>
              <w:rPr>
                <w:spacing w:val="-5"/>
                <w:sz w:val="28"/>
              </w:rPr>
              <w:t xml:space="preserve"> </w:t>
            </w:r>
            <w:r>
              <w:rPr>
                <w:sz w:val="28"/>
              </w:rPr>
              <w:t>самим давать нашим детям правильный пример.</w:t>
            </w:r>
          </w:p>
          <w:p w14:paraId="0C884A79" w14:textId="77777777" w:rsidR="003170D7" w:rsidRDefault="003170D7">
            <w:pPr>
              <w:pStyle w:val="TableParagraph"/>
              <w:spacing w:before="4"/>
              <w:rPr>
                <w:sz w:val="28"/>
              </w:rPr>
            </w:pPr>
          </w:p>
          <w:p w14:paraId="639DC24C" w14:textId="77777777" w:rsidR="003170D7" w:rsidRDefault="00350176">
            <w:pPr>
              <w:pStyle w:val="TableParagraph"/>
              <w:spacing w:line="242" w:lineRule="auto"/>
              <w:ind w:left="2407" w:right="475" w:hanging="855"/>
              <w:rPr>
                <w:b/>
                <w:sz w:val="28"/>
              </w:rPr>
            </w:pPr>
            <w:r>
              <w:rPr>
                <w:b/>
                <w:sz w:val="28"/>
              </w:rPr>
              <w:t>ПАМЯТКИ</w:t>
            </w:r>
            <w:r>
              <w:rPr>
                <w:b/>
                <w:spacing w:val="-18"/>
                <w:sz w:val="28"/>
              </w:rPr>
              <w:t xml:space="preserve"> </w:t>
            </w:r>
            <w:r>
              <w:rPr>
                <w:b/>
                <w:sz w:val="28"/>
              </w:rPr>
              <w:t>ДЛЯ</w:t>
            </w:r>
            <w:r>
              <w:rPr>
                <w:b/>
                <w:spacing w:val="-17"/>
                <w:sz w:val="28"/>
              </w:rPr>
              <w:t xml:space="preserve"> </w:t>
            </w:r>
            <w:r>
              <w:rPr>
                <w:b/>
                <w:sz w:val="28"/>
              </w:rPr>
              <w:t>ЗДОРОВОГО ОБРАЗА ЖИЗНИ</w:t>
            </w:r>
          </w:p>
          <w:p w14:paraId="3633BC3F" w14:textId="77777777" w:rsidR="003170D7" w:rsidRDefault="003170D7">
            <w:pPr>
              <w:pStyle w:val="TableParagraph"/>
              <w:spacing w:before="88"/>
              <w:rPr>
                <w:sz w:val="20"/>
              </w:rPr>
            </w:pPr>
          </w:p>
          <w:p w14:paraId="79C9802B" w14:textId="77777777" w:rsidR="003170D7" w:rsidRDefault="00350176">
            <w:pPr>
              <w:pStyle w:val="TableParagraph"/>
              <w:ind w:left="107"/>
              <w:rPr>
                <w:sz w:val="20"/>
              </w:rPr>
            </w:pPr>
            <w:r>
              <w:rPr>
                <w:noProof/>
                <w:sz w:val="20"/>
              </w:rPr>
              <w:drawing>
                <wp:inline distT="0" distB="0" distL="0" distR="0" wp14:anchorId="34502E9B" wp14:editId="0318B1CD">
                  <wp:extent cx="3520302" cy="4133850"/>
                  <wp:effectExtent l="0" t="0" r="0" b="0"/>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153" cstate="print"/>
                          <a:stretch>
                            <a:fillRect/>
                          </a:stretch>
                        </pic:blipFill>
                        <pic:spPr>
                          <a:xfrm>
                            <a:off x="0" y="0"/>
                            <a:ext cx="3520302" cy="4133850"/>
                          </a:xfrm>
                          <a:prstGeom prst="rect">
                            <a:avLst/>
                          </a:prstGeom>
                        </pic:spPr>
                      </pic:pic>
                    </a:graphicData>
                  </a:graphic>
                </wp:inline>
              </w:drawing>
            </w:r>
          </w:p>
          <w:p w14:paraId="4246F62B" w14:textId="77777777" w:rsidR="003170D7" w:rsidRDefault="003170D7">
            <w:pPr>
              <w:pStyle w:val="TableParagraph"/>
              <w:rPr>
                <w:sz w:val="20"/>
              </w:rPr>
            </w:pPr>
          </w:p>
          <w:p w14:paraId="375EB5E6" w14:textId="77777777" w:rsidR="003170D7" w:rsidRDefault="003170D7">
            <w:pPr>
              <w:pStyle w:val="TableParagraph"/>
              <w:rPr>
                <w:sz w:val="20"/>
              </w:rPr>
            </w:pPr>
          </w:p>
          <w:p w14:paraId="47751012" w14:textId="77777777" w:rsidR="003170D7" w:rsidRDefault="003170D7">
            <w:pPr>
              <w:pStyle w:val="TableParagraph"/>
              <w:spacing w:before="186"/>
              <w:rPr>
                <w:sz w:val="20"/>
              </w:rPr>
            </w:pPr>
          </w:p>
        </w:tc>
        <w:tc>
          <w:tcPr>
            <w:tcW w:w="1414" w:type="dxa"/>
          </w:tcPr>
          <w:p w14:paraId="70F6625F" w14:textId="77777777" w:rsidR="003170D7" w:rsidRDefault="003170D7">
            <w:pPr>
              <w:pStyle w:val="TableParagraph"/>
              <w:rPr>
                <w:sz w:val="26"/>
              </w:rPr>
            </w:pPr>
          </w:p>
        </w:tc>
      </w:tr>
    </w:tbl>
    <w:p w14:paraId="30D6C970" w14:textId="77777777" w:rsidR="003170D7" w:rsidRDefault="00350176">
      <w:pPr>
        <w:rPr>
          <w:sz w:val="2"/>
          <w:szCs w:val="2"/>
        </w:rPr>
      </w:pPr>
      <w:r>
        <w:rPr>
          <w:noProof/>
        </w:rPr>
        <mc:AlternateContent>
          <mc:Choice Requires="wps">
            <w:drawing>
              <wp:anchor distT="0" distB="0" distL="0" distR="0" simplePos="0" relativeHeight="15869440" behindDoc="0" locked="0" layoutInCell="1" allowOverlap="1" wp14:anchorId="6569AF81" wp14:editId="227EE440">
                <wp:simplePos x="0" y="0"/>
                <wp:positionH relativeFrom="page">
                  <wp:posOffset>7632982</wp:posOffset>
                </wp:positionH>
                <wp:positionV relativeFrom="page">
                  <wp:posOffset>5527595</wp:posOffset>
                </wp:positionV>
                <wp:extent cx="144145" cy="2029460"/>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A6EF1B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569AF81" id="Textbox 443" o:spid="_x0000_s1232" type="#_x0000_t202" style="position:absolute;margin-left:601pt;margin-top:435.25pt;width:11.35pt;height:159.8pt;z-index:1586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DrQTX2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1A6EF1B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AFAA175" w14:textId="77777777" w:rsidR="003170D7" w:rsidRDefault="003170D7">
      <w:pPr>
        <w:rPr>
          <w:sz w:val="2"/>
          <w:szCs w:val="2"/>
        </w:rPr>
        <w:sectPr w:rsidR="003170D7">
          <w:type w:val="continuous"/>
          <w:pgSz w:w="12240" w:h="15840"/>
          <w:pgMar w:top="1120" w:right="500" w:bottom="1200" w:left="1240" w:header="0" w:footer="968" w:gutter="0"/>
          <w:cols w:space="720"/>
        </w:sectPr>
      </w:pPr>
    </w:p>
    <w:p w14:paraId="3C10E231" w14:textId="77777777" w:rsidR="003170D7" w:rsidRDefault="00350176">
      <w:pPr>
        <w:pStyle w:val="a3"/>
        <w:spacing w:before="4"/>
        <w:rPr>
          <w:sz w:val="17"/>
        </w:rPr>
      </w:pPr>
      <w:r>
        <w:rPr>
          <w:noProof/>
        </w:rPr>
        <w:lastRenderedPageBreak/>
        <mc:AlternateContent>
          <mc:Choice Requires="wpg">
            <w:drawing>
              <wp:anchor distT="0" distB="0" distL="0" distR="0" simplePos="0" relativeHeight="15869952" behindDoc="0" locked="0" layoutInCell="1" allowOverlap="1" wp14:anchorId="79072371" wp14:editId="21E7AF19">
                <wp:simplePos x="0" y="0"/>
                <wp:positionH relativeFrom="page">
                  <wp:posOffset>942136</wp:posOffset>
                </wp:positionH>
                <wp:positionV relativeFrom="page">
                  <wp:posOffset>1144828</wp:posOffset>
                </wp:positionV>
                <wp:extent cx="8397240" cy="6219190"/>
                <wp:effectExtent l="0" t="0" r="0" b="0"/>
                <wp:wrapNone/>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97240" cy="6219190"/>
                          <a:chOff x="0" y="0"/>
                          <a:chExt cx="8397240" cy="6219190"/>
                        </a:xfrm>
                      </wpg:grpSpPr>
                      <wps:wsp>
                        <wps:cNvPr id="446" name="Graphic 446"/>
                        <wps:cNvSpPr/>
                        <wps:spPr>
                          <a:xfrm>
                            <a:off x="0" y="0"/>
                            <a:ext cx="8397240" cy="6219190"/>
                          </a:xfrm>
                          <a:custGeom>
                            <a:avLst/>
                            <a:gdLst/>
                            <a:ahLst/>
                            <a:cxnLst/>
                            <a:rect l="l" t="t" r="r" b="b"/>
                            <a:pathLst>
                              <a:path w="8397240" h="6219190">
                                <a:moveTo>
                                  <a:pt x="6083" y="0"/>
                                </a:moveTo>
                                <a:lnTo>
                                  <a:pt x="0" y="0"/>
                                </a:lnTo>
                                <a:lnTo>
                                  <a:pt x="0" y="6096"/>
                                </a:lnTo>
                                <a:lnTo>
                                  <a:pt x="0" y="810717"/>
                                </a:lnTo>
                                <a:lnTo>
                                  <a:pt x="0" y="6219152"/>
                                </a:lnTo>
                                <a:lnTo>
                                  <a:pt x="6083" y="6219152"/>
                                </a:lnTo>
                                <a:lnTo>
                                  <a:pt x="6083" y="6096"/>
                                </a:lnTo>
                                <a:lnTo>
                                  <a:pt x="6083" y="0"/>
                                </a:lnTo>
                                <a:close/>
                              </a:path>
                              <a:path w="8397240" h="6219190">
                                <a:moveTo>
                                  <a:pt x="8396935" y="0"/>
                                </a:moveTo>
                                <a:lnTo>
                                  <a:pt x="8390890" y="0"/>
                                </a:lnTo>
                                <a:lnTo>
                                  <a:pt x="6096" y="0"/>
                                </a:lnTo>
                                <a:lnTo>
                                  <a:pt x="6096" y="6096"/>
                                </a:lnTo>
                                <a:lnTo>
                                  <a:pt x="8390839" y="6096"/>
                                </a:lnTo>
                                <a:lnTo>
                                  <a:pt x="8390839" y="810717"/>
                                </a:lnTo>
                                <a:lnTo>
                                  <a:pt x="6096" y="810717"/>
                                </a:lnTo>
                                <a:lnTo>
                                  <a:pt x="6096" y="816813"/>
                                </a:lnTo>
                                <a:lnTo>
                                  <a:pt x="8390839" y="816813"/>
                                </a:lnTo>
                                <a:lnTo>
                                  <a:pt x="8390839" y="5315407"/>
                                </a:lnTo>
                                <a:lnTo>
                                  <a:pt x="6096" y="5315407"/>
                                </a:lnTo>
                                <a:lnTo>
                                  <a:pt x="6096" y="5321516"/>
                                </a:lnTo>
                                <a:lnTo>
                                  <a:pt x="8390839" y="5321516"/>
                                </a:lnTo>
                                <a:lnTo>
                                  <a:pt x="8390839" y="6213043"/>
                                </a:lnTo>
                                <a:lnTo>
                                  <a:pt x="6096" y="6213043"/>
                                </a:lnTo>
                                <a:lnTo>
                                  <a:pt x="6096" y="6219152"/>
                                </a:lnTo>
                                <a:lnTo>
                                  <a:pt x="8390839" y="6219152"/>
                                </a:lnTo>
                                <a:lnTo>
                                  <a:pt x="8396935" y="6219152"/>
                                </a:lnTo>
                                <a:lnTo>
                                  <a:pt x="8396935" y="6213043"/>
                                </a:lnTo>
                                <a:lnTo>
                                  <a:pt x="8396935" y="6096"/>
                                </a:lnTo>
                                <a:lnTo>
                                  <a:pt x="839693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47" name="Image 447"/>
                          <pic:cNvPicPr/>
                        </pic:nvPicPr>
                        <pic:blipFill>
                          <a:blip r:embed="rId154" cstate="print"/>
                          <a:stretch>
                            <a:fillRect/>
                          </a:stretch>
                        </pic:blipFill>
                        <pic:spPr>
                          <a:xfrm>
                            <a:off x="3599383" y="882091"/>
                            <a:ext cx="4789932" cy="3733800"/>
                          </a:xfrm>
                          <a:prstGeom prst="rect">
                            <a:avLst/>
                          </a:prstGeom>
                        </pic:spPr>
                      </pic:pic>
                      <pic:pic xmlns:pic="http://schemas.openxmlformats.org/drawingml/2006/picture">
                        <pic:nvPicPr>
                          <pic:cNvPr id="448" name="Image 448"/>
                          <pic:cNvPicPr/>
                        </pic:nvPicPr>
                        <pic:blipFill>
                          <a:blip r:embed="rId155" cstate="print"/>
                          <a:stretch>
                            <a:fillRect/>
                          </a:stretch>
                        </pic:blipFill>
                        <pic:spPr>
                          <a:xfrm>
                            <a:off x="493471" y="882091"/>
                            <a:ext cx="3095244" cy="3371088"/>
                          </a:xfrm>
                          <a:prstGeom prst="rect">
                            <a:avLst/>
                          </a:prstGeom>
                        </pic:spPr>
                      </pic:pic>
                    </wpg:wgp>
                  </a:graphicData>
                </a:graphic>
              </wp:anchor>
            </w:drawing>
          </mc:Choice>
          <mc:Fallback>
            <w:pict>
              <v:group w14:anchorId="1F282A16" id="Group 445" o:spid="_x0000_s1026" style="position:absolute;margin-left:74.2pt;margin-top:90.15pt;width:661.2pt;height:489.7pt;z-index:15869952;mso-wrap-distance-left:0;mso-wrap-distance-right:0;mso-position-horizontal-relative:page;mso-position-vertical-relative:page" coordsize="83972,62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">
                <v:shape id="Graphic 446" o:spid="_x0000_s1027" style="position:absolute;width:83972;height:62191;visibility:visible;mso-wrap-style:square;v-text-anchor:top" coordsize="8397240,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" path="m6083,l,,,6096,,810717,,6219152r6083,l6083,6096,6083,xem8396935,r-6045,l6096,r,6096l8390839,6096r,804621l6096,810717r,6096l8390839,816813r,4498594l6096,5315407r,6109l8390839,5321516r,891527l6096,6213043r,6109l8390839,6219152r6096,l8396935,6213043r,-6206947l8396935,xe" fillcolor="black" stroked="f">
                  <v:path arrowok="t"/>
                </v:shape>
                <v:shape id="Image 447" o:spid="_x0000_s1028" type="#_x0000_t75" style="position:absolute;left:35993;top:8820;width:47900;height:37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">
                  <v:imagedata r:id="rId156" o:title=""/>
                </v:shape>
                <v:shape id="Image 448" o:spid="_x0000_s1029" type="#_x0000_t75" style="position:absolute;left:4934;top:8820;width:30953;height:33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">
                  <v:imagedata r:id="rId157" o:title=""/>
                </v:shape>
                <w10:wrap anchorx="page" anchory="page"/>
              </v:group>
            </w:pict>
          </mc:Fallback>
        </mc:AlternateContent>
      </w:r>
      <w:r>
        <w:rPr>
          <w:noProof/>
        </w:rPr>
        <mc:AlternateContent>
          <mc:Choice Requires="wps">
            <w:drawing>
              <wp:anchor distT="0" distB="0" distL="0" distR="0" simplePos="0" relativeHeight="15870464" behindDoc="0" locked="0" layoutInCell="1" allowOverlap="1" wp14:anchorId="50350E19" wp14:editId="1E6AC1E1">
                <wp:simplePos x="0" y="0"/>
                <wp:positionH relativeFrom="page">
                  <wp:posOffset>8097304</wp:posOffset>
                </wp:positionH>
                <wp:positionV relativeFrom="page">
                  <wp:posOffset>6519164</wp:posOffset>
                </wp:positionV>
                <wp:extent cx="222885" cy="631190"/>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31190"/>
                        </a:xfrm>
                        <a:prstGeom prst="rect">
                          <a:avLst/>
                        </a:prstGeom>
                      </wps:spPr>
                      <wps:txbx>
                        <w:txbxContent>
                          <w:p w14:paraId="0BD38A20" w14:textId="77777777" w:rsidR="003170D7" w:rsidRDefault="00350176">
                            <w:pPr>
                              <w:pStyle w:val="a3"/>
                              <w:spacing w:before="9"/>
                              <w:ind w:left="20"/>
                            </w:pPr>
                            <w:r>
                              <w:t>Слайд</w:t>
                            </w:r>
                            <w:r>
                              <w:rPr>
                                <w:spacing w:val="-7"/>
                              </w:rPr>
                              <w:t xml:space="preserve"> </w:t>
                            </w:r>
                            <w:r>
                              <w:rPr>
                                <w:spacing w:val="-10"/>
                              </w:rPr>
                              <w:t>8</w:t>
                            </w:r>
                          </w:p>
                        </w:txbxContent>
                      </wps:txbx>
                      <wps:bodyPr vert="vert" wrap="square" lIns="0" tIns="0" rIns="0" bIns="0" rtlCol="0">
                        <a:noAutofit/>
                      </wps:bodyPr>
                    </wps:wsp>
                  </a:graphicData>
                </a:graphic>
              </wp:anchor>
            </w:drawing>
          </mc:Choice>
          <mc:Fallback>
            <w:pict>
              <v:shape w14:anchorId="50350E19" id="Textbox 449" o:spid="_x0000_s1233" type="#_x0000_t202" style="position:absolute;margin-left:637.6pt;margin-top:513.3pt;width:17.55pt;height:49.7pt;z-index:1587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" filled="f" stroked="f">
                <v:textbox style="layout-flow:vertical" inset="0,0,0,0">
                  <w:txbxContent>
                    <w:p w14:paraId="0BD38A20" w14:textId="77777777" w:rsidR="003170D7" w:rsidRDefault="00350176">
                      <w:pPr>
                        <w:pStyle w:val="a3"/>
                        <w:spacing w:before="9"/>
                        <w:ind w:left="20"/>
                      </w:pPr>
                      <w:r>
                        <w:t>Слайд</w:t>
                      </w:r>
                      <w:r>
                        <w:rPr>
                          <w:spacing w:val="-7"/>
                        </w:rPr>
                        <w:t xml:space="preserve"> </w:t>
                      </w:r>
                      <w:r>
                        <w:rPr>
                          <w:spacing w:val="-10"/>
                        </w:rPr>
                        <w:t>8</w:t>
                      </w:r>
                    </w:p>
                  </w:txbxContent>
                </v:textbox>
                <w10:wrap anchorx="page" anchory="page"/>
              </v:shape>
            </w:pict>
          </mc:Fallback>
        </mc:AlternateContent>
      </w:r>
      <w:r>
        <w:rPr>
          <w:noProof/>
        </w:rPr>
        <mc:AlternateContent>
          <mc:Choice Requires="wps">
            <w:drawing>
              <wp:anchor distT="0" distB="0" distL="0" distR="0" simplePos="0" relativeHeight="15870976" behindDoc="0" locked="0" layoutInCell="1" allowOverlap="1" wp14:anchorId="009CA4B1" wp14:editId="1466C683">
                <wp:simplePos x="0" y="0"/>
                <wp:positionH relativeFrom="page">
                  <wp:posOffset>3802037</wp:posOffset>
                </wp:positionH>
                <wp:positionV relativeFrom="page">
                  <wp:posOffset>6519164</wp:posOffset>
                </wp:positionV>
                <wp:extent cx="222885" cy="631190"/>
                <wp:effectExtent l="0" t="0" r="0" b="0"/>
                <wp:wrapNone/>
                <wp:docPr id="450" name="Text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31190"/>
                        </a:xfrm>
                        <a:prstGeom prst="rect">
                          <a:avLst/>
                        </a:prstGeom>
                      </wps:spPr>
                      <wps:txbx>
                        <w:txbxContent>
                          <w:p w14:paraId="777E1A40" w14:textId="77777777" w:rsidR="003170D7" w:rsidRDefault="00350176">
                            <w:pPr>
                              <w:pStyle w:val="a3"/>
                              <w:spacing w:before="9"/>
                              <w:ind w:left="20"/>
                            </w:pPr>
                            <w:r>
                              <w:t>Слайд</w:t>
                            </w:r>
                            <w:r>
                              <w:rPr>
                                <w:spacing w:val="-7"/>
                              </w:rPr>
                              <w:t xml:space="preserve"> </w:t>
                            </w:r>
                            <w:r>
                              <w:rPr>
                                <w:spacing w:val="-10"/>
                              </w:rPr>
                              <w:t>9</w:t>
                            </w:r>
                          </w:p>
                        </w:txbxContent>
                      </wps:txbx>
                      <wps:bodyPr vert="vert" wrap="square" lIns="0" tIns="0" rIns="0" bIns="0" rtlCol="0">
                        <a:noAutofit/>
                      </wps:bodyPr>
                    </wps:wsp>
                  </a:graphicData>
                </a:graphic>
              </wp:anchor>
            </w:drawing>
          </mc:Choice>
          <mc:Fallback>
            <w:pict>
              <v:shape w14:anchorId="009CA4B1" id="Textbox 450" o:spid="_x0000_s1234" type="#_x0000_t202" style="position:absolute;margin-left:299.35pt;margin-top:513.3pt;width:17.55pt;height:49.7pt;z-index:1587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" filled="f" stroked="f">
                <v:textbox style="layout-flow:vertical" inset="0,0,0,0">
                  <w:txbxContent>
                    <w:p w14:paraId="777E1A40" w14:textId="77777777" w:rsidR="003170D7" w:rsidRDefault="00350176">
                      <w:pPr>
                        <w:pStyle w:val="a3"/>
                        <w:spacing w:before="9"/>
                        <w:ind w:left="20"/>
                      </w:pPr>
                      <w:r>
                        <w:t>Слайд</w:t>
                      </w:r>
                      <w:r>
                        <w:rPr>
                          <w:spacing w:val="-7"/>
                        </w:rPr>
                        <w:t xml:space="preserve"> </w:t>
                      </w:r>
                      <w:r>
                        <w:rPr>
                          <w:spacing w:val="-10"/>
                        </w:rPr>
                        <w:t>9</w:t>
                      </w:r>
                    </w:p>
                  </w:txbxContent>
                </v:textbox>
                <w10:wrap anchorx="page" anchory="page"/>
              </v:shape>
            </w:pict>
          </mc:Fallback>
        </mc:AlternateContent>
      </w:r>
      <w:r>
        <w:rPr>
          <w:noProof/>
        </w:rPr>
        <mc:AlternateContent>
          <mc:Choice Requires="wps">
            <w:drawing>
              <wp:anchor distT="0" distB="0" distL="0" distR="0" simplePos="0" relativeHeight="15871488" behindDoc="0" locked="0" layoutInCell="1" allowOverlap="1" wp14:anchorId="45DA4983" wp14:editId="6242F53A">
                <wp:simplePos x="0" y="0"/>
                <wp:positionH relativeFrom="page">
                  <wp:posOffset>610920</wp:posOffset>
                </wp:positionH>
                <wp:positionV relativeFrom="page">
                  <wp:posOffset>7006843</wp:posOffset>
                </wp:positionV>
                <wp:extent cx="165735" cy="240665"/>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40665"/>
                        </a:xfrm>
                        <a:prstGeom prst="rect">
                          <a:avLst/>
                        </a:prstGeom>
                      </wps:spPr>
                      <wps:txbx>
                        <w:txbxContent>
                          <w:p w14:paraId="1B1759BD" w14:textId="77777777" w:rsidR="003170D7" w:rsidRDefault="00350176">
                            <w:pPr>
                              <w:spacing w:line="245" w:lineRule="exact"/>
                              <w:ind w:left="20"/>
                              <w:rPr>
                                <w:rFonts w:ascii="Calibri"/>
                              </w:rPr>
                            </w:pPr>
                            <w:r>
                              <w:rPr>
                                <w:rFonts w:ascii="Calibri"/>
                                <w:spacing w:val="-5"/>
                              </w:rPr>
                              <w:t>201</w:t>
                            </w:r>
                          </w:p>
                        </w:txbxContent>
                      </wps:txbx>
                      <wps:bodyPr vert="vert" wrap="square" lIns="0" tIns="0" rIns="0" bIns="0" rtlCol="0">
                        <a:noAutofit/>
                      </wps:bodyPr>
                    </wps:wsp>
                  </a:graphicData>
                </a:graphic>
              </wp:anchor>
            </w:drawing>
          </mc:Choice>
          <mc:Fallback>
            <w:pict>
              <v:shape w14:anchorId="45DA4983" id="Textbox 451" o:spid="_x0000_s1235" type="#_x0000_t202" style="position:absolute;margin-left:48.1pt;margin-top:551.7pt;width:13.05pt;height:18.95pt;z-index:1587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" filled="f" stroked="f">
                <v:textbox style="layout-flow:vertical" inset="0,0,0,0">
                  <w:txbxContent>
                    <w:p w14:paraId="1B1759BD" w14:textId="77777777" w:rsidR="003170D7" w:rsidRDefault="00350176">
                      <w:pPr>
                        <w:spacing w:line="245" w:lineRule="exact"/>
                        <w:ind w:left="20"/>
                        <w:rPr>
                          <w:rFonts w:ascii="Calibri"/>
                        </w:rPr>
                      </w:pPr>
                      <w:r>
                        <w:rPr>
                          <w:rFonts w:ascii="Calibri"/>
                          <w:spacing w:val="-5"/>
                        </w:rPr>
                        <w:t>201</w:t>
                      </w:r>
                    </w:p>
                  </w:txbxContent>
                </v:textbox>
                <w10:wrap anchorx="page" anchory="page"/>
              </v:shape>
            </w:pict>
          </mc:Fallback>
        </mc:AlternateContent>
      </w:r>
    </w:p>
    <w:p w14:paraId="6EC23FB9" w14:textId="77777777" w:rsidR="003170D7" w:rsidRDefault="003170D7">
      <w:pPr>
        <w:rPr>
          <w:sz w:val="17"/>
        </w:rPr>
        <w:sectPr w:rsidR="003170D7">
          <w:footerReference w:type="default" r:id="rId158"/>
          <w:pgSz w:w="15840" w:h="12240" w:orient="landscape"/>
          <w:pgMar w:top="1380" w:right="2260" w:bottom="180" w:left="2260" w:header="0" w:footer="0" w:gutter="0"/>
          <w:cols w:space="720"/>
        </w:sectPr>
      </w:pPr>
    </w:p>
    <w:p w14:paraId="2D1398D0" w14:textId="77777777" w:rsidR="003170D7" w:rsidRDefault="00350176">
      <w:pPr>
        <w:pStyle w:val="a3"/>
        <w:spacing w:before="4"/>
        <w:rPr>
          <w:sz w:val="17"/>
        </w:rPr>
      </w:pPr>
      <w:r>
        <w:rPr>
          <w:noProof/>
        </w:rPr>
        <w:lastRenderedPageBreak/>
        <mc:AlternateContent>
          <mc:Choice Requires="wpg">
            <w:drawing>
              <wp:anchor distT="0" distB="0" distL="0" distR="0" simplePos="0" relativeHeight="15872000" behindDoc="0" locked="0" layoutInCell="1" allowOverlap="1" wp14:anchorId="3DC690EE" wp14:editId="05B2D2A8">
                <wp:simplePos x="0" y="0"/>
                <wp:positionH relativeFrom="page">
                  <wp:posOffset>942136</wp:posOffset>
                </wp:positionH>
                <wp:positionV relativeFrom="page">
                  <wp:posOffset>1144828</wp:posOffset>
                </wp:positionV>
                <wp:extent cx="8397240" cy="6219190"/>
                <wp:effectExtent l="0" t="0" r="0" b="0"/>
                <wp:wrapNone/>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97240" cy="6219190"/>
                          <a:chOff x="0" y="0"/>
                          <a:chExt cx="8397240" cy="6219190"/>
                        </a:xfrm>
                      </wpg:grpSpPr>
                      <wps:wsp>
                        <wps:cNvPr id="453" name="Graphic 453"/>
                        <wps:cNvSpPr/>
                        <wps:spPr>
                          <a:xfrm>
                            <a:off x="0" y="0"/>
                            <a:ext cx="8397240" cy="6219190"/>
                          </a:xfrm>
                          <a:custGeom>
                            <a:avLst/>
                            <a:gdLst/>
                            <a:ahLst/>
                            <a:cxnLst/>
                            <a:rect l="l" t="t" r="r" b="b"/>
                            <a:pathLst>
                              <a:path w="8397240" h="6219190">
                                <a:moveTo>
                                  <a:pt x="6083" y="0"/>
                                </a:moveTo>
                                <a:lnTo>
                                  <a:pt x="0" y="0"/>
                                </a:lnTo>
                                <a:lnTo>
                                  <a:pt x="0" y="6096"/>
                                </a:lnTo>
                                <a:lnTo>
                                  <a:pt x="0" y="810717"/>
                                </a:lnTo>
                                <a:lnTo>
                                  <a:pt x="0" y="6219152"/>
                                </a:lnTo>
                                <a:lnTo>
                                  <a:pt x="6083" y="6219152"/>
                                </a:lnTo>
                                <a:lnTo>
                                  <a:pt x="6083" y="6096"/>
                                </a:lnTo>
                                <a:lnTo>
                                  <a:pt x="6083" y="0"/>
                                </a:lnTo>
                                <a:close/>
                              </a:path>
                              <a:path w="8397240" h="6219190">
                                <a:moveTo>
                                  <a:pt x="8396935" y="0"/>
                                </a:moveTo>
                                <a:lnTo>
                                  <a:pt x="8390890" y="0"/>
                                </a:lnTo>
                                <a:lnTo>
                                  <a:pt x="6096" y="0"/>
                                </a:lnTo>
                                <a:lnTo>
                                  <a:pt x="6096" y="6096"/>
                                </a:lnTo>
                                <a:lnTo>
                                  <a:pt x="8390839" y="6096"/>
                                </a:lnTo>
                                <a:lnTo>
                                  <a:pt x="8390839" y="810717"/>
                                </a:lnTo>
                                <a:lnTo>
                                  <a:pt x="6096" y="810717"/>
                                </a:lnTo>
                                <a:lnTo>
                                  <a:pt x="6096" y="816813"/>
                                </a:lnTo>
                                <a:lnTo>
                                  <a:pt x="8390839" y="816813"/>
                                </a:lnTo>
                                <a:lnTo>
                                  <a:pt x="8390839" y="5315407"/>
                                </a:lnTo>
                                <a:lnTo>
                                  <a:pt x="6096" y="5315407"/>
                                </a:lnTo>
                                <a:lnTo>
                                  <a:pt x="6096" y="5321516"/>
                                </a:lnTo>
                                <a:lnTo>
                                  <a:pt x="8390839" y="5321516"/>
                                </a:lnTo>
                                <a:lnTo>
                                  <a:pt x="8390839" y="6213043"/>
                                </a:lnTo>
                                <a:lnTo>
                                  <a:pt x="6096" y="6213043"/>
                                </a:lnTo>
                                <a:lnTo>
                                  <a:pt x="6096" y="6219152"/>
                                </a:lnTo>
                                <a:lnTo>
                                  <a:pt x="8390839" y="6219152"/>
                                </a:lnTo>
                                <a:lnTo>
                                  <a:pt x="8396935" y="6219152"/>
                                </a:lnTo>
                                <a:lnTo>
                                  <a:pt x="8396935" y="6213043"/>
                                </a:lnTo>
                                <a:lnTo>
                                  <a:pt x="8396935" y="6096"/>
                                </a:lnTo>
                                <a:lnTo>
                                  <a:pt x="839693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54" name="Image 454"/>
                          <pic:cNvPicPr/>
                        </pic:nvPicPr>
                        <pic:blipFill>
                          <a:blip r:embed="rId159" cstate="print"/>
                          <a:stretch>
                            <a:fillRect/>
                          </a:stretch>
                        </pic:blipFill>
                        <pic:spPr>
                          <a:xfrm>
                            <a:off x="3175711" y="1016203"/>
                            <a:ext cx="5213603" cy="3294888"/>
                          </a:xfrm>
                          <a:prstGeom prst="rect">
                            <a:avLst/>
                          </a:prstGeom>
                        </pic:spPr>
                      </pic:pic>
                    </wpg:wgp>
                  </a:graphicData>
                </a:graphic>
              </wp:anchor>
            </w:drawing>
          </mc:Choice>
          <mc:Fallback>
            <w:pict>
              <v:group w14:anchorId="429855AB" id="Group 452" o:spid="_x0000_s1026" style="position:absolute;margin-left:74.2pt;margin-top:90.15pt;width:661.2pt;height:489.7pt;z-index:15872000;mso-wrap-distance-left:0;mso-wrap-distance-right:0;mso-position-horizontal-relative:page;mso-position-vertical-relative:page" coordsize="83972,62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">
                <v:shape id="Graphic 453" o:spid="_x0000_s1027" style="position:absolute;width:83972;height:62191;visibility:visible;mso-wrap-style:square;v-text-anchor:top" coordsize="8397240,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" path="m6083,l,,,6096,,810717,,6219152r6083,l6083,6096,6083,xem8396935,r-6045,l6096,r,6096l8390839,6096r,804621l6096,810717r,6096l8390839,816813r,4498594l6096,5315407r,6109l8390839,5321516r,891527l6096,6213043r,6109l8390839,6219152r6096,l8396935,6213043r,-6206947l8396935,xe" fillcolor="black" stroked="f">
                  <v:path arrowok="t"/>
                </v:shape>
                <v:shape id="Image 454" o:spid="_x0000_s1028" type="#_x0000_t75" style="position:absolute;left:31757;top:10162;width:52136;height:3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">
                  <v:imagedata r:id="rId160" o:title=""/>
                </v:shape>
                <w10:wrap anchorx="page" anchory="page"/>
              </v:group>
            </w:pict>
          </mc:Fallback>
        </mc:AlternateContent>
      </w:r>
      <w:r>
        <w:rPr>
          <w:noProof/>
        </w:rPr>
        <mc:AlternateContent>
          <mc:Choice Requires="wps">
            <w:drawing>
              <wp:anchor distT="0" distB="0" distL="0" distR="0" simplePos="0" relativeHeight="15872512" behindDoc="0" locked="0" layoutInCell="1" allowOverlap="1" wp14:anchorId="3848227E" wp14:editId="425FFCBD">
                <wp:simplePos x="0" y="0"/>
                <wp:positionH relativeFrom="page">
                  <wp:posOffset>7483132</wp:posOffset>
                </wp:positionH>
                <wp:positionV relativeFrom="page">
                  <wp:posOffset>6519164</wp:posOffset>
                </wp:positionV>
                <wp:extent cx="222885" cy="719455"/>
                <wp:effectExtent l="0" t="0" r="0" b="0"/>
                <wp:wrapNone/>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719455"/>
                        </a:xfrm>
                        <a:prstGeom prst="rect">
                          <a:avLst/>
                        </a:prstGeom>
                      </wps:spPr>
                      <wps:txbx>
                        <w:txbxContent>
                          <w:p w14:paraId="7B84E140" w14:textId="77777777" w:rsidR="003170D7" w:rsidRDefault="00350176">
                            <w:pPr>
                              <w:pStyle w:val="a3"/>
                              <w:spacing w:before="9"/>
                              <w:ind w:left="20"/>
                            </w:pPr>
                            <w:r>
                              <w:t>Слайд</w:t>
                            </w:r>
                            <w:r>
                              <w:rPr>
                                <w:spacing w:val="-7"/>
                              </w:rPr>
                              <w:t xml:space="preserve"> </w:t>
                            </w:r>
                            <w:r>
                              <w:rPr>
                                <w:spacing w:val="-5"/>
                              </w:rPr>
                              <w:t>10</w:t>
                            </w:r>
                          </w:p>
                        </w:txbxContent>
                      </wps:txbx>
                      <wps:bodyPr vert="vert" wrap="square" lIns="0" tIns="0" rIns="0" bIns="0" rtlCol="0">
                        <a:noAutofit/>
                      </wps:bodyPr>
                    </wps:wsp>
                  </a:graphicData>
                </a:graphic>
              </wp:anchor>
            </w:drawing>
          </mc:Choice>
          <mc:Fallback>
            <w:pict>
              <v:shape w14:anchorId="3848227E" id="Textbox 455" o:spid="_x0000_s1236" type="#_x0000_t202" style="position:absolute;margin-left:589.2pt;margin-top:513.3pt;width:17.55pt;height:56.65pt;z-index:1587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" filled="f" stroked="f">
                <v:textbox style="layout-flow:vertical" inset="0,0,0,0">
                  <w:txbxContent>
                    <w:p w14:paraId="7B84E140" w14:textId="77777777" w:rsidR="003170D7" w:rsidRDefault="00350176">
                      <w:pPr>
                        <w:pStyle w:val="a3"/>
                        <w:spacing w:before="9"/>
                        <w:ind w:left="20"/>
                      </w:pPr>
                      <w:r>
                        <w:t>Слайд</w:t>
                      </w:r>
                      <w:r>
                        <w:rPr>
                          <w:spacing w:val="-7"/>
                        </w:rPr>
                        <w:t xml:space="preserve"> </w:t>
                      </w:r>
                      <w:r>
                        <w:rPr>
                          <w:spacing w:val="-5"/>
                        </w:rPr>
                        <w:t>10</w:t>
                      </w:r>
                    </w:p>
                  </w:txbxContent>
                </v:textbox>
                <w10:wrap anchorx="page" anchory="page"/>
              </v:shape>
            </w:pict>
          </mc:Fallback>
        </mc:AlternateContent>
      </w:r>
      <w:r>
        <w:rPr>
          <w:noProof/>
        </w:rPr>
        <mc:AlternateContent>
          <mc:Choice Requires="wps">
            <w:drawing>
              <wp:anchor distT="0" distB="0" distL="0" distR="0" simplePos="0" relativeHeight="15873024" behindDoc="0" locked="0" layoutInCell="1" allowOverlap="1" wp14:anchorId="776FA4A4" wp14:editId="110C1A72">
                <wp:simplePos x="0" y="0"/>
                <wp:positionH relativeFrom="page">
                  <wp:posOffset>2166404</wp:posOffset>
                </wp:positionH>
                <wp:positionV relativeFrom="page">
                  <wp:posOffset>6519164</wp:posOffset>
                </wp:positionV>
                <wp:extent cx="222885" cy="719455"/>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719455"/>
                        </a:xfrm>
                        <a:prstGeom prst="rect">
                          <a:avLst/>
                        </a:prstGeom>
                      </wps:spPr>
                      <wps:txbx>
                        <w:txbxContent>
                          <w:p w14:paraId="40F25AAE" w14:textId="77777777" w:rsidR="003170D7" w:rsidRDefault="00350176">
                            <w:pPr>
                              <w:pStyle w:val="a3"/>
                              <w:spacing w:before="9"/>
                              <w:ind w:left="20"/>
                            </w:pPr>
                            <w:r>
                              <w:t>Слайд</w:t>
                            </w:r>
                            <w:r>
                              <w:rPr>
                                <w:spacing w:val="-7"/>
                              </w:rPr>
                              <w:t xml:space="preserve"> </w:t>
                            </w:r>
                            <w:r>
                              <w:rPr>
                                <w:spacing w:val="-5"/>
                              </w:rPr>
                              <w:t>11</w:t>
                            </w:r>
                          </w:p>
                        </w:txbxContent>
                      </wps:txbx>
                      <wps:bodyPr vert="vert" wrap="square" lIns="0" tIns="0" rIns="0" bIns="0" rtlCol="0">
                        <a:noAutofit/>
                      </wps:bodyPr>
                    </wps:wsp>
                  </a:graphicData>
                </a:graphic>
              </wp:anchor>
            </w:drawing>
          </mc:Choice>
          <mc:Fallback>
            <w:pict>
              <v:shape w14:anchorId="776FA4A4" id="Textbox 456" o:spid="_x0000_s1237" type="#_x0000_t202" style="position:absolute;margin-left:170.6pt;margin-top:513.3pt;width:17.55pt;height:56.65pt;z-index:1587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" filled="f" stroked="f">
                <v:textbox style="layout-flow:vertical" inset="0,0,0,0">
                  <w:txbxContent>
                    <w:p w14:paraId="40F25AAE" w14:textId="77777777" w:rsidR="003170D7" w:rsidRDefault="00350176">
                      <w:pPr>
                        <w:pStyle w:val="a3"/>
                        <w:spacing w:before="9"/>
                        <w:ind w:left="20"/>
                      </w:pPr>
                      <w:r>
                        <w:t>Слайд</w:t>
                      </w:r>
                      <w:r>
                        <w:rPr>
                          <w:spacing w:val="-7"/>
                        </w:rPr>
                        <w:t xml:space="preserve"> </w:t>
                      </w:r>
                      <w:r>
                        <w:rPr>
                          <w:spacing w:val="-5"/>
                        </w:rPr>
                        <w:t>11</w:t>
                      </w:r>
                    </w:p>
                  </w:txbxContent>
                </v:textbox>
                <w10:wrap anchorx="page" anchory="page"/>
              </v:shape>
            </w:pict>
          </mc:Fallback>
        </mc:AlternateContent>
      </w:r>
      <w:r>
        <w:rPr>
          <w:noProof/>
        </w:rPr>
        <mc:AlternateContent>
          <mc:Choice Requires="wps">
            <w:drawing>
              <wp:anchor distT="0" distB="0" distL="0" distR="0" simplePos="0" relativeHeight="15873536" behindDoc="0" locked="0" layoutInCell="1" allowOverlap="1" wp14:anchorId="185F4C6D" wp14:editId="1B03B03E">
                <wp:simplePos x="0" y="0"/>
                <wp:positionH relativeFrom="page">
                  <wp:posOffset>610920</wp:posOffset>
                </wp:positionH>
                <wp:positionV relativeFrom="page">
                  <wp:posOffset>7006843</wp:posOffset>
                </wp:positionV>
                <wp:extent cx="165735" cy="240665"/>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40665"/>
                        </a:xfrm>
                        <a:prstGeom prst="rect">
                          <a:avLst/>
                        </a:prstGeom>
                      </wps:spPr>
                      <wps:txbx>
                        <w:txbxContent>
                          <w:p w14:paraId="4DD9C163" w14:textId="77777777" w:rsidR="003170D7" w:rsidRDefault="00350176">
                            <w:pPr>
                              <w:spacing w:line="245" w:lineRule="exact"/>
                              <w:ind w:left="20"/>
                              <w:rPr>
                                <w:rFonts w:ascii="Calibri"/>
                              </w:rPr>
                            </w:pPr>
                            <w:r>
                              <w:rPr>
                                <w:rFonts w:ascii="Calibri"/>
                                <w:spacing w:val="-5"/>
                              </w:rPr>
                              <w:t>202</w:t>
                            </w:r>
                          </w:p>
                        </w:txbxContent>
                      </wps:txbx>
                      <wps:bodyPr vert="vert" wrap="square" lIns="0" tIns="0" rIns="0" bIns="0" rtlCol="0">
                        <a:noAutofit/>
                      </wps:bodyPr>
                    </wps:wsp>
                  </a:graphicData>
                </a:graphic>
              </wp:anchor>
            </w:drawing>
          </mc:Choice>
          <mc:Fallback>
            <w:pict>
              <v:shape w14:anchorId="185F4C6D" id="Textbox 457" o:spid="_x0000_s1238" type="#_x0000_t202" style="position:absolute;margin-left:48.1pt;margin-top:551.7pt;width:13.05pt;height:18.95pt;z-index:1587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" filled="f" stroked="f">
                <v:textbox style="layout-flow:vertical" inset="0,0,0,0">
                  <w:txbxContent>
                    <w:p w14:paraId="4DD9C163" w14:textId="77777777" w:rsidR="003170D7" w:rsidRDefault="00350176">
                      <w:pPr>
                        <w:spacing w:line="245" w:lineRule="exact"/>
                        <w:ind w:left="20"/>
                        <w:rPr>
                          <w:rFonts w:ascii="Calibri"/>
                        </w:rPr>
                      </w:pPr>
                      <w:r>
                        <w:rPr>
                          <w:rFonts w:ascii="Calibri"/>
                          <w:spacing w:val="-5"/>
                        </w:rPr>
                        <w:t>202</w:t>
                      </w:r>
                    </w:p>
                  </w:txbxContent>
                </v:textbox>
                <w10:wrap anchorx="page" anchory="page"/>
              </v:shape>
            </w:pict>
          </mc:Fallback>
        </mc:AlternateContent>
      </w:r>
    </w:p>
    <w:p w14:paraId="63DA4019" w14:textId="77777777" w:rsidR="003170D7" w:rsidRDefault="003170D7">
      <w:pPr>
        <w:rPr>
          <w:sz w:val="17"/>
        </w:rPr>
        <w:sectPr w:rsidR="003170D7">
          <w:pgSz w:w="15840" w:h="12240" w:orient="landscape"/>
          <w:pgMar w:top="1380" w:right="2260" w:bottom="180" w:left="2260" w:header="0" w:footer="0" w:gutter="0"/>
          <w:cols w:space="720"/>
        </w:sectPr>
      </w:pPr>
    </w:p>
    <w:p w14:paraId="46D9E56F" w14:textId="77777777" w:rsidR="003170D7" w:rsidRDefault="003170D7">
      <w:pPr>
        <w:pStyle w:val="a3"/>
      </w:pPr>
    </w:p>
    <w:p w14:paraId="3043B1CF" w14:textId="77777777" w:rsidR="003170D7" w:rsidRDefault="003170D7">
      <w:pPr>
        <w:pStyle w:val="a3"/>
      </w:pPr>
    </w:p>
    <w:p w14:paraId="30092DEA" w14:textId="77777777" w:rsidR="003170D7" w:rsidRDefault="003170D7">
      <w:pPr>
        <w:pStyle w:val="a3"/>
      </w:pPr>
    </w:p>
    <w:p w14:paraId="6B332A12" w14:textId="77777777" w:rsidR="003170D7" w:rsidRDefault="003170D7">
      <w:pPr>
        <w:pStyle w:val="a3"/>
      </w:pPr>
    </w:p>
    <w:p w14:paraId="24E1D9FE" w14:textId="77777777" w:rsidR="003170D7" w:rsidRDefault="003170D7">
      <w:pPr>
        <w:pStyle w:val="a3"/>
        <w:spacing w:before="320"/>
      </w:pPr>
    </w:p>
    <w:p w14:paraId="0774BD05" w14:textId="77777777" w:rsidR="003170D7" w:rsidRDefault="00350176">
      <w:pPr>
        <w:pStyle w:val="a3"/>
        <w:ind w:right="319"/>
        <w:jc w:val="right"/>
      </w:pPr>
      <w:r>
        <w:t>Слайд</w:t>
      </w:r>
      <w:r>
        <w:rPr>
          <w:spacing w:val="-7"/>
        </w:rPr>
        <w:t xml:space="preserve"> </w:t>
      </w:r>
      <w:r>
        <w:rPr>
          <w:spacing w:val="-5"/>
        </w:rPr>
        <w:t>12</w:t>
      </w:r>
    </w:p>
    <w:p w14:paraId="248410D5" w14:textId="77777777" w:rsidR="003170D7" w:rsidRDefault="003170D7">
      <w:pPr>
        <w:pStyle w:val="a3"/>
        <w:rPr>
          <w:sz w:val="20"/>
        </w:rPr>
      </w:pPr>
    </w:p>
    <w:p w14:paraId="79866EB4" w14:textId="77777777" w:rsidR="003170D7" w:rsidRDefault="003170D7">
      <w:pPr>
        <w:pStyle w:val="a3"/>
        <w:rPr>
          <w:sz w:val="20"/>
        </w:rPr>
      </w:pPr>
    </w:p>
    <w:p w14:paraId="3551D97D" w14:textId="77777777" w:rsidR="003170D7" w:rsidRDefault="003170D7">
      <w:pPr>
        <w:pStyle w:val="a3"/>
        <w:rPr>
          <w:sz w:val="20"/>
        </w:rPr>
      </w:pPr>
    </w:p>
    <w:p w14:paraId="2011720B" w14:textId="77777777" w:rsidR="003170D7" w:rsidRDefault="003170D7">
      <w:pPr>
        <w:pStyle w:val="a3"/>
        <w:rPr>
          <w:sz w:val="20"/>
        </w:rPr>
      </w:pPr>
    </w:p>
    <w:p w14:paraId="5850DD79" w14:textId="77777777" w:rsidR="003170D7" w:rsidRDefault="003170D7">
      <w:pPr>
        <w:pStyle w:val="a3"/>
        <w:rPr>
          <w:sz w:val="20"/>
        </w:rPr>
      </w:pPr>
    </w:p>
    <w:p w14:paraId="314D3DC1" w14:textId="77777777" w:rsidR="003170D7" w:rsidRDefault="003170D7">
      <w:pPr>
        <w:pStyle w:val="a3"/>
        <w:rPr>
          <w:sz w:val="20"/>
        </w:rPr>
      </w:pPr>
    </w:p>
    <w:p w14:paraId="7B46E3EF" w14:textId="77777777" w:rsidR="003170D7" w:rsidRDefault="003170D7">
      <w:pPr>
        <w:pStyle w:val="a3"/>
        <w:rPr>
          <w:sz w:val="20"/>
        </w:rPr>
      </w:pPr>
    </w:p>
    <w:p w14:paraId="69A34B52" w14:textId="77777777" w:rsidR="003170D7" w:rsidRDefault="003170D7">
      <w:pPr>
        <w:pStyle w:val="a3"/>
        <w:rPr>
          <w:sz w:val="20"/>
        </w:rPr>
      </w:pPr>
    </w:p>
    <w:p w14:paraId="388D809A" w14:textId="77777777" w:rsidR="003170D7" w:rsidRDefault="003170D7">
      <w:pPr>
        <w:pStyle w:val="a3"/>
        <w:rPr>
          <w:sz w:val="20"/>
        </w:rPr>
      </w:pPr>
    </w:p>
    <w:p w14:paraId="278B586E" w14:textId="77777777" w:rsidR="003170D7" w:rsidRDefault="003170D7">
      <w:pPr>
        <w:pStyle w:val="a3"/>
        <w:rPr>
          <w:sz w:val="20"/>
        </w:rPr>
      </w:pPr>
    </w:p>
    <w:p w14:paraId="27CC4E8D" w14:textId="77777777" w:rsidR="003170D7" w:rsidRDefault="003170D7">
      <w:pPr>
        <w:pStyle w:val="a3"/>
        <w:rPr>
          <w:sz w:val="20"/>
        </w:rPr>
      </w:pPr>
    </w:p>
    <w:p w14:paraId="63EE41D9" w14:textId="77777777" w:rsidR="003170D7" w:rsidRDefault="003170D7">
      <w:pPr>
        <w:pStyle w:val="a3"/>
        <w:rPr>
          <w:sz w:val="20"/>
        </w:rPr>
      </w:pPr>
    </w:p>
    <w:p w14:paraId="46611EBD" w14:textId="77777777" w:rsidR="003170D7" w:rsidRDefault="003170D7">
      <w:pPr>
        <w:pStyle w:val="a3"/>
        <w:rPr>
          <w:sz w:val="20"/>
        </w:rPr>
      </w:pPr>
    </w:p>
    <w:p w14:paraId="16E50AA2" w14:textId="77777777" w:rsidR="003170D7" w:rsidRDefault="003170D7">
      <w:pPr>
        <w:pStyle w:val="a3"/>
        <w:rPr>
          <w:sz w:val="20"/>
        </w:rPr>
      </w:pPr>
    </w:p>
    <w:p w14:paraId="6BD5B7C0" w14:textId="77777777" w:rsidR="003170D7" w:rsidRDefault="003170D7">
      <w:pPr>
        <w:pStyle w:val="a3"/>
        <w:rPr>
          <w:sz w:val="20"/>
        </w:rPr>
      </w:pPr>
    </w:p>
    <w:p w14:paraId="00F724DC" w14:textId="77777777" w:rsidR="003170D7" w:rsidRDefault="003170D7">
      <w:pPr>
        <w:pStyle w:val="a3"/>
        <w:rPr>
          <w:sz w:val="20"/>
        </w:rPr>
      </w:pPr>
    </w:p>
    <w:p w14:paraId="244DB2D0" w14:textId="77777777" w:rsidR="003170D7" w:rsidRDefault="003170D7">
      <w:pPr>
        <w:pStyle w:val="a3"/>
        <w:rPr>
          <w:sz w:val="20"/>
        </w:rPr>
      </w:pPr>
    </w:p>
    <w:p w14:paraId="53D19374" w14:textId="77777777" w:rsidR="003170D7" w:rsidRDefault="003170D7">
      <w:pPr>
        <w:pStyle w:val="a3"/>
        <w:rPr>
          <w:sz w:val="20"/>
        </w:rPr>
      </w:pPr>
    </w:p>
    <w:p w14:paraId="2A12AFD5" w14:textId="77777777" w:rsidR="003170D7" w:rsidRDefault="003170D7">
      <w:pPr>
        <w:pStyle w:val="a3"/>
        <w:rPr>
          <w:sz w:val="20"/>
        </w:rPr>
      </w:pPr>
    </w:p>
    <w:p w14:paraId="29F042B7" w14:textId="77777777" w:rsidR="003170D7" w:rsidRDefault="003170D7">
      <w:pPr>
        <w:pStyle w:val="a3"/>
        <w:rPr>
          <w:sz w:val="20"/>
        </w:rPr>
      </w:pPr>
    </w:p>
    <w:p w14:paraId="013C3323" w14:textId="77777777" w:rsidR="003170D7" w:rsidRDefault="003170D7">
      <w:pPr>
        <w:pStyle w:val="a3"/>
        <w:rPr>
          <w:sz w:val="20"/>
        </w:rPr>
      </w:pPr>
    </w:p>
    <w:p w14:paraId="7D827238" w14:textId="77777777" w:rsidR="003170D7" w:rsidRDefault="003170D7">
      <w:pPr>
        <w:pStyle w:val="a3"/>
        <w:rPr>
          <w:sz w:val="20"/>
        </w:rPr>
      </w:pPr>
    </w:p>
    <w:p w14:paraId="1064CA81" w14:textId="77777777" w:rsidR="003170D7" w:rsidRDefault="003170D7">
      <w:pPr>
        <w:pStyle w:val="a3"/>
        <w:rPr>
          <w:sz w:val="20"/>
        </w:rPr>
      </w:pPr>
    </w:p>
    <w:p w14:paraId="05B97522" w14:textId="77777777" w:rsidR="003170D7" w:rsidRDefault="003170D7">
      <w:pPr>
        <w:pStyle w:val="a3"/>
        <w:rPr>
          <w:sz w:val="20"/>
        </w:rPr>
      </w:pPr>
    </w:p>
    <w:p w14:paraId="36CF4AA8" w14:textId="77777777" w:rsidR="003170D7" w:rsidRDefault="003170D7">
      <w:pPr>
        <w:pStyle w:val="a3"/>
        <w:rPr>
          <w:sz w:val="20"/>
        </w:rPr>
      </w:pPr>
    </w:p>
    <w:p w14:paraId="496FD670" w14:textId="77777777" w:rsidR="003170D7" w:rsidRDefault="003170D7">
      <w:pPr>
        <w:pStyle w:val="a3"/>
        <w:spacing w:before="50"/>
        <w:rPr>
          <w:sz w:val="20"/>
        </w:rPr>
      </w:pPr>
    </w:p>
    <w:p w14:paraId="6282647F" w14:textId="77777777" w:rsidR="003170D7" w:rsidRDefault="003170D7">
      <w:pPr>
        <w:rPr>
          <w:sz w:val="20"/>
        </w:rPr>
        <w:sectPr w:rsidR="003170D7">
          <w:footerReference w:type="default" r:id="rId161"/>
          <w:pgSz w:w="12240" w:h="15840"/>
          <w:pgMar w:top="1140" w:right="540" w:bottom="1200" w:left="1700" w:header="0" w:footer="1003" w:gutter="0"/>
          <w:pgNumType w:start="203"/>
          <w:cols w:space="720"/>
        </w:sectPr>
      </w:pPr>
    </w:p>
    <w:p w14:paraId="3F5645DC" w14:textId="77777777" w:rsidR="003170D7" w:rsidRDefault="00350176">
      <w:pPr>
        <w:pStyle w:val="a3"/>
        <w:spacing w:before="89"/>
        <w:ind w:left="215"/>
      </w:pPr>
      <w:r>
        <w:rPr>
          <w:noProof/>
        </w:rPr>
        <mc:AlternateContent>
          <mc:Choice Requires="wpg">
            <w:drawing>
              <wp:anchor distT="0" distB="0" distL="0" distR="0" simplePos="0" relativeHeight="479508480" behindDoc="1" locked="0" layoutInCell="1" allowOverlap="1" wp14:anchorId="778CE84D" wp14:editId="73B8D17F">
                <wp:simplePos x="0" y="0"/>
                <wp:positionH relativeFrom="page">
                  <wp:posOffset>1144828</wp:posOffset>
                </wp:positionH>
                <wp:positionV relativeFrom="page">
                  <wp:posOffset>719327</wp:posOffset>
                </wp:positionV>
                <wp:extent cx="6219190" cy="8453755"/>
                <wp:effectExtent l="0" t="0" r="0" b="0"/>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190" cy="8453755"/>
                          <a:chOff x="0" y="0"/>
                          <a:chExt cx="6219190" cy="8453755"/>
                        </a:xfrm>
                      </wpg:grpSpPr>
                      <wps:wsp>
                        <wps:cNvPr id="460" name="Graphic 460"/>
                        <wps:cNvSpPr/>
                        <wps:spPr>
                          <a:xfrm>
                            <a:off x="0" y="0"/>
                            <a:ext cx="6219190" cy="8453755"/>
                          </a:xfrm>
                          <a:custGeom>
                            <a:avLst/>
                            <a:gdLst/>
                            <a:ahLst/>
                            <a:cxnLst/>
                            <a:rect l="l" t="t" r="r" b="b"/>
                            <a:pathLst>
                              <a:path w="6219190" h="8453755">
                                <a:moveTo>
                                  <a:pt x="816800" y="8447240"/>
                                </a:moveTo>
                                <a:lnTo>
                                  <a:pt x="810755" y="8447240"/>
                                </a:lnTo>
                                <a:lnTo>
                                  <a:pt x="6096" y="8447240"/>
                                </a:lnTo>
                                <a:lnTo>
                                  <a:pt x="0" y="8447240"/>
                                </a:lnTo>
                                <a:lnTo>
                                  <a:pt x="0" y="8453323"/>
                                </a:lnTo>
                                <a:lnTo>
                                  <a:pt x="6096" y="8453323"/>
                                </a:lnTo>
                                <a:lnTo>
                                  <a:pt x="810717" y="8453323"/>
                                </a:lnTo>
                                <a:lnTo>
                                  <a:pt x="816800" y="8453323"/>
                                </a:lnTo>
                                <a:lnTo>
                                  <a:pt x="816800" y="8447240"/>
                                </a:lnTo>
                                <a:close/>
                              </a:path>
                              <a:path w="6219190" h="8453755">
                                <a:moveTo>
                                  <a:pt x="816800" y="0"/>
                                </a:moveTo>
                                <a:lnTo>
                                  <a:pt x="810755" y="0"/>
                                </a:lnTo>
                                <a:lnTo>
                                  <a:pt x="6096" y="0"/>
                                </a:lnTo>
                                <a:lnTo>
                                  <a:pt x="0" y="0"/>
                                </a:lnTo>
                                <a:lnTo>
                                  <a:pt x="0" y="6045"/>
                                </a:lnTo>
                                <a:lnTo>
                                  <a:pt x="0" y="8447227"/>
                                </a:lnTo>
                                <a:lnTo>
                                  <a:pt x="6096" y="8447227"/>
                                </a:lnTo>
                                <a:lnTo>
                                  <a:pt x="6096" y="6096"/>
                                </a:lnTo>
                                <a:lnTo>
                                  <a:pt x="810717" y="6096"/>
                                </a:lnTo>
                                <a:lnTo>
                                  <a:pt x="810717" y="8447227"/>
                                </a:lnTo>
                                <a:lnTo>
                                  <a:pt x="816800" y="8447227"/>
                                </a:lnTo>
                                <a:lnTo>
                                  <a:pt x="816800" y="6096"/>
                                </a:lnTo>
                                <a:lnTo>
                                  <a:pt x="816800" y="0"/>
                                </a:lnTo>
                                <a:close/>
                              </a:path>
                              <a:path w="6219190" h="8453755">
                                <a:moveTo>
                                  <a:pt x="6219139" y="8447240"/>
                                </a:moveTo>
                                <a:lnTo>
                                  <a:pt x="6213043" y="8447240"/>
                                </a:lnTo>
                                <a:lnTo>
                                  <a:pt x="5321503" y="8447240"/>
                                </a:lnTo>
                                <a:lnTo>
                                  <a:pt x="5315407" y="8447240"/>
                                </a:lnTo>
                                <a:lnTo>
                                  <a:pt x="816813" y="8447240"/>
                                </a:lnTo>
                                <a:lnTo>
                                  <a:pt x="816813" y="8453323"/>
                                </a:lnTo>
                                <a:lnTo>
                                  <a:pt x="5315407" y="8453323"/>
                                </a:lnTo>
                                <a:lnTo>
                                  <a:pt x="5321503" y="8453323"/>
                                </a:lnTo>
                                <a:lnTo>
                                  <a:pt x="6213043" y="8453323"/>
                                </a:lnTo>
                                <a:lnTo>
                                  <a:pt x="6219139" y="8453323"/>
                                </a:lnTo>
                                <a:lnTo>
                                  <a:pt x="6219139" y="8447240"/>
                                </a:lnTo>
                                <a:close/>
                              </a:path>
                              <a:path w="6219190" h="8453755">
                                <a:moveTo>
                                  <a:pt x="6219139" y="0"/>
                                </a:moveTo>
                                <a:lnTo>
                                  <a:pt x="6213043" y="0"/>
                                </a:lnTo>
                                <a:lnTo>
                                  <a:pt x="5321503" y="0"/>
                                </a:lnTo>
                                <a:lnTo>
                                  <a:pt x="5315407" y="0"/>
                                </a:lnTo>
                                <a:lnTo>
                                  <a:pt x="816813" y="0"/>
                                </a:lnTo>
                                <a:lnTo>
                                  <a:pt x="816813" y="6096"/>
                                </a:lnTo>
                                <a:lnTo>
                                  <a:pt x="5315407" y="6096"/>
                                </a:lnTo>
                                <a:lnTo>
                                  <a:pt x="5315407" y="8447227"/>
                                </a:lnTo>
                                <a:lnTo>
                                  <a:pt x="5321503" y="8447227"/>
                                </a:lnTo>
                                <a:lnTo>
                                  <a:pt x="5321503" y="6096"/>
                                </a:lnTo>
                                <a:lnTo>
                                  <a:pt x="6213043" y="6096"/>
                                </a:lnTo>
                                <a:lnTo>
                                  <a:pt x="6213043" y="8447227"/>
                                </a:lnTo>
                                <a:lnTo>
                                  <a:pt x="6219139" y="8447227"/>
                                </a:lnTo>
                                <a:lnTo>
                                  <a:pt x="6219139" y="6096"/>
                                </a:lnTo>
                                <a:lnTo>
                                  <a:pt x="6219139"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61" name="Image 461"/>
                          <pic:cNvPicPr/>
                        </pic:nvPicPr>
                        <pic:blipFill>
                          <a:blip r:embed="rId162" cstate="print"/>
                          <a:stretch>
                            <a:fillRect/>
                          </a:stretch>
                        </pic:blipFill>
                        <pic:spPr>
                          <a:xfrm>
                            <a:off x="1045386" y="176860"/>
                            <a:ext cx="3483636" cy="5077225"/>
                          </a:xfrm>
                          <a:prstGeom prst="rect">
                            <a:avLst/>
                          </a:prstGeom>
                        </pic:spPr>
                      </pic:pic>
                    </wpg:wgp>
                  </a:graphicData>
                </a:graphic>
              </wp:anchor>
            </w:drawing>
          </mc:Choice>
          <mc:Fallback>
            <w:pict>
              <v:group w14:anchorId="4BD4E248" id="Group 459" o:spid="_x0000_s1026" style="position:absolute;margin-left:90.15pt;margin-top:56.65pt;width:489.7pt;height:665.65pt;z-index:-23808000;mso-wrap-distance-left:0;mso-wrap-distance-right:0;mso-position-horizontal-relative:page;mso-position-vertical-relative:page" coordsize="62191,84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">
                <v:shape id="Graphic 460" o:spid="_x0000_s1027" style="position:absolute;width:62191;height:84537;visibility:visible;mso-wrap-style:square;v-text-anchor:top" coordsize="6219190,845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" path="m816800,8447240r-6045,l6096,8447240r-6096,l,8453323r6096,l810717,8453323r6083,l816800,8447240xem816800,r-6045,l6096,,,,,6045,,8447227r6096,l6096,6096r804621,l810717,8447227r6083,l816800,6096r,-6096xem6219139,8447240r-6096,l5321503,8447240r-6096,l816813,8447240r,6083l5315407,8453323r6096,l6213043,8453323r6096,l6219139,8447240xem6219139,r-6096,l5321503,r-6096,l816813,r,6096l5315407,6096r,8441131l5321503,8447227r,-8441131l6213043,6096r,8441131l6219139,8447227r,-8441131l6219139,xe" fillcolor="black" stroked="f">
                  <v:path arrowok="t"/>
                </v:shape>
                <v:shape id="Image 461" o:spid="_x0000_s1028" type="#_x0000_t75" style="position:absolute;left:10453;top:1768;width:34837;height:5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">
                  <v:imagedata r:id="rId163" o:title=""/>
                </v:shape>
                <w10:wrap anchorx="page" anchory="page"/>
              </v:group>
            </w:pict>
          </mc:Fallback>
        </mc:AlternateContent>
      </w:r>
      <w:r>
        <w:rPr>
          <w:noProof/>
        </w:rPr>
        <mc:AlternateContent>
          <mc:Choice Requires="wps">
            <w:drawing>
              <wp:anchor distT="0" distB="0" distL="0" distR="0" simplePos="0" relativeHeight="15874560" behindDoc="0" locked="0" layoutInCell="1" allowOverlap="1" wp14:anchorId="1449FB56" wp14:editId="753BD201">
                <wp:simplePos x="0" y="0"/>
                <wp:positionH relativeFrom="page">
                  <wp:posOffset>7632982</wp:posOffset>
                </wp:positionH>
                <wp:positionV relativeFrom="page">
                  <wp:posOffset>5527595</wp:posOffset>
                </wp:positionV>
                <wp:extent cx="144145" cy="2029460"/>
                <wp:effectExtent l="0" t="0" r="0" b="0"/>
                <wp:wrapNone/>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5FF861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449FB56" id="Textbox 462" o:spid="_x0000_s1239" type="#_x0000_t202" style="position:absolute;left:0;text-align:left;margin-left:601pt;margin-top:435.25pt;width:11.35pt;height:159.8pt;z-index:1587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GTguze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5FF861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 xml:space="preserve">5 </w:t>
      </w:r>
      <w:r>
        <w:rPr>
          <w:spacing w:val="-5"/>
        </w:rPr>
        <w:t>мин</w:t>
      </w:r>
    </w:p>
    <w:p w14:paraId="6BC2EE13" w14:textId="77777777" w:rsidR="003170D7" w:rsidRDefault="00350176">
      <w:pPr>
        <w:spacing w:before="182"/>
        <w:rPr>
          <w:sz w:val="28"/>
        </w:rPr>
      </w:pPr>
      <w:r>
        <w:br w:type="column"/>
      </w:r>
    </w:p>
    <w:p w14:paraId="303430FC" w14:textId="77777777" w:rsidR="003170D7" w:rsidRDefault="00350176">
      <w:pPr>
        <w:pStyle w:val="a3"/>
        <w:ind w:left="215" w:right="1666"/>
      </w:pPr>
      <w:r>
        <w:rPr>
          <w:b/>
        </w:rPr>
        <w:t xml:space="preserve">Просмотр видеоролика </w:t>
      </w:r>
      <w:r>
        <w:rPr>
          <w:color w:val="0462C1"/>
          <w:spacing w:val="-2"/>
          <w:u w:val="single" w:color="0462C1"/>
        </w:rPr>
        <w:t>https://youtu.be/GDAzHzQehNE?si=HbOa7A8VPq51Ghpj</w:t>
      </w:r>
      <w:r>
        <w:rPr>
          <w:color w:val="0462C1"/>
          <w:spacing w:val="-2"/>
        </w:rPr>
        <w:t xml:space="preserve"> </w:t>
      </w:r>
      <w:r>
        <w:t>Выбор</w:t>
      </w:r>
      <w:r>
        <w:rPr>
          <w:spacing w:val="-4"/>
        </w:rPr>
        <w:t xml:space="preserve"> </w:t>
      </w:r>
      <w:r>
        <w:t>того,</w:t>
      </w:r>
      <w:r>
        <w:rPr>
          <w:spacing w:val="-5"/>
        </w:rPr>
        <w:t xml:space="preserve"> </w:t>
      </w:r>
      <w:r>
        <w:t>что</w:t>
      </w:r>
      <w:r>
        <w:rPr>
          <w:spacing w:val="-4"/>
        </w:rPr>
        <w:t xml:space="preserve"> </w:t>
      </w:r>
      <w:r>
        <w:t>вы</w:t>
      </w:r>
      <w:r>
        <w:rPr>
          <w:spacing w:val="-7"/>
        </w:rPr>
        <w:t xml:space="preserve"> </w:t>
      </w:r>
      <w:r>
        <w:t>едите,</w:t>
      </w:r>
      <w:r>
        <w:rPr>
          <w:spacing w:val="-5"/>
        </w:rPr>
        <w:t xml:space="preserve"> </w:t>
      </w:r>
      <w:r>
        <w:t>имеет</w:t>
      </w:r>
      <w:r>
        <w:rPr>
          <w:spacing w:val="-7"/>
        </w:rPr>
        <w:t xml:space="preserve"> </w:t>
      </w:r>
      <w:r>
        <w:t>огромное</w:t>
      </w:r>
      <w:r>
        <w:rPr>
          <w:spacing w:val="-4"/>
        </w:rPr>
        <w:t xml:space="preserve"> </w:t>
      </w:r>
      <w:r>
        <w:t>значение</w:t>
      </w:r>
      <w:r>
        <w:rPr>
          <w:spacing w:val="-7"/>
        </w:rPr>
        <w:t xml:space="preserve"> </w:t>
      </w:r>
      <w:r>
        <w:t>для вашего здоровья и благополучия. Плохие пищевые привычки могут привести к различным заболеваниям и проблемам со здоровьем.</w:t>
      </w:r>
    </w:p>
    <w:p w14:paraId="5D48048B" w14:textId="77777777" w:rsidR="003170D7" w:rsidRDefault="00350176">
      <w:pPr>
        <w:pStyle w:val="a3"/>
        <w:ind w:left="215" w:right="1666"/>
      </w:pPr>
      <w:r>
        <w:t xml:space="preserve">Выбор здоровых и питательных продуктов поможет поддерживать оптимальный вес, улучшить работу органов и систем организма, повысить </w:t>
      </w:r>
      <w:r>
        <w:t>иммунитет, снизить риск развития сердечно сосудистых заболеваний, диабета и других хронических болезней. Кроме того, правильное питание способствует улучшению</w:t>
      </w:r>
      <w:r>
        <w:rPr>
          <w:spacing w:val="-8"/>
        </w:rPr>
        <w:t xml:space="preserve"> </w:t>
      </w:r>
      <w:r>
        <w:t>настроения,</w:t>
      </w:r>
      <w:r>
        <w:rPr>
          <w:spacing w:val="-10"/>
        </w:rPr>
        <w:t xml:space="preserve"> </w:t>
      </w:r>
      <w:r>
        <w:t>повышению</w:t>
      </w:r>
      <w:r>
        <w:rPr>
          <w:spacing w:val="-8"/>
        </w:rPr>
        <w:t xml:space="preserve"> </w:t>
      </w:r>
      <w:r>
        <w:t>энергии</w:t>
      </w:r>
      <w:r>
        <w:rPr>
          <w:spacing w:val="-10"/>
        </w:rPr>
        <w:t xml:space="preserve"> </w:t>
      </w:r>
      <w:r>
        <w:t>и</w:t>
      </w:r>
      <w:r>
        <w:rPr>
          <w:spacing w:val="-7"/>
        </w:rPr>
        <w:t xml:space="preserve"> </w:t>
      </w:r>
      <w:r>
        <w:t>уровня концентрации, улучшению кожи и волос, а также</w:t>
      </w:r>
    </w:p>
    <w:p w14:paraId="2EE32FE6" w14:textId="77777777" w:rsidR="003170D7" w:rsidRDefault="003170D7">
      <w:pPr>
        <w:sectPr w:rsidR="003170D7">
          <w:type w:val="continuous"/>
          <w:pgSz w:w="12240" w:h="15840"/>
          <w:pgMar w:top="80" w:right="540" w:bottom="280" w:left="1700" w:header="0" w:footer="1003" w:gutter="0"/>
          <w:cols w:num="2" w:space="720" w:equalWidth="0">
            <w:col w:w="944" w:space="333"/>
            <w:col w:w="8723"/>
          </w:cols>
        </w:sectPr>
      </w:pPr>
    </w:p>
    <w:p w14:paraId="5CB15781" w14:textId="77777777" w:rsidR="003170D7" w:rsidRDefault="00350176">
      <w:pPr>
        <w:pStyle w:val="a3"/>
        <w:spacing w:before="77"/>
        <w:ind w:left="1492"/>
      </w:pPr>
      <w:r>
        <w:rPr>
          <w:noProof/>
        </w:rPr>
        <w:lastRenderedPageBreak/>
        <mc:AlternateContent>
          <mc:Choice Requires="wps">
            <w:drawing>
              <wp:anchor distT="0" distB="0" distL="0" distR="0" simplePos="0" relativeHeight="479509504" behindDoc="1" locked="0" layoutInCell="1" allowOverlap="1" wp14:anchorId="12F4604F" wp14:editId="441F7890">
                <wp:simplePos x="0" y="0"/>
                <wp:positionH relativeFrom="page">
                  <wp:posOffset>1144828</wp:posOffset>
                </wp:positionH>
                <wp:positionV relativeFrom="page">
                  <wp:posOffset>719327</wp:posOffset>
                </wp:positionV>
                <wp:extent cx="6219190" cy="8397240"/>
                <wp:effectExtent l="0" t="0" r="0" b="0"/>
                <wp:wrapNone/>
                <wp:docPr id="463" name="Graphic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9190" cy="8397240"/>
                        </a:xfrm>
                        <a:custGeom>
                          <a:avLst/>
                          <a:gdLst/>
                          <a:ahLst/>
                          <a:cxnLst/>
                          <a:rect l="l" t="t" r="r" b="b"/>
                          <a:pathLst>
                            <a:path w="6219190" h="8397240">
                              <a:moveTo>
                                <a:pt x="816800" y="8390852"/>
                              </a:moveTo>
                              <a:lnTo>
                                <a:pt x="810755" y="8390852"/>
                              </a:lnTo>
                              <a:lnTo>
                                <a:pt x="6096" y="8390852"/>
                              </a:lnTo>
                              <a:lnTo>
                                <a:pt x="0" y="8390852"/>
                              </a:lnTo>
                              <a:lnTo>
                                <a:pt x="0" y="8396935"/>
                              </a:lnTo>
                              <a:lnTo>
                                <a:pt x="6096" y="8396935"/>
                              </a:lnTo>
                              <a:lnTo>
                                <a:pt x="810717" y="8396935"/>
                              </a:lnTo>
                              <a:lnTo>
                                <a:pt x="816800" y="8396935"/>
                              </a:lnTo>
                              <a:lnTo>
                                <a:pt x="816800" y="8390852"/>
                              </a:lnTo>
                              <a:close/>
                            </a:path>
                            <a:path w="6219190" h="8397240">
                              <a:moveTo>
                                <a:pt x="816800" y="0"/>
                              </a:moveTo>
                              <a:lnTo>
                                <a:pt x="810755" y="0"/>
                              </a:lnTo>
                              <a:lnTo>
                                <a:pt x="6096" y="0"/>
                              </a:lnTo>
                              <a:lnTo>
                                <a:pt x="0" y="0"/>
                              </a:lnTo>
                              <a:lnTo>
                                <a:pt x="0" y="6045"/>
                              </a:lnTo>
                              <a:lnTo>
                                <a:pt x="0" y="8390839"/>
                              </a:lnTo>
                              <a:lnTo>
                                <a:pt x="6096" y="8390839"/>
                              </a:lnTo>
                              <a:lnTo>
                                <a:pt x="6096" y="6096"/>
                              </a:lnTo>
                              <a:lnTo>
                                <a:pt x="810717" y="6096"/>
                              </a:lnTo>
                              <a:lnTo>
                                <a:pt x="810717" y="8390839"/>
                              </a:lnTo>
                              <a:lnTo>
                                <a:pt x="816800" y="8390839"/>
                              </a:lnTo>
                              <a:lnTo>
                                <a:pt x="816800" y="6096"/>
                              </a:lnTo>
                              <a:lnTo>
                                <a:pt x="816800" y="0"/>
                              </a:lnTo>
                              <a:close/>
                            </a:path>
                            <a:path w="6219190" h="8397240">
                              <a:moveTo>
                                <a:pt x="6219139" y="8390852"/>
                              </a:moveTo>
                              <a:lnTo>
                                <a:pt x="6213043" y="8390852"/>
                              </a:lnTo>
                              <a:lnTo>
                                <a:pt x="5321503" y="8390852"/>
                              </a:lnTo>
                              <a:lnTo>
                                <a:pt x="5315407" y="8390852"/>
                              </a:lnTo>
                              <a:lnTo>
                                <a:pt x="816813" y="8390852"/>
                              </a:lnTo>
                              <a:lnTo>
                                <a:pt x="816813" y="8396935"/>
                              </a:lnTo>
                              <a:lnTo>
                                <a:pt x="5315407" y="8396935"/>
                              </a:lnTo>
                              <a:lnTo>
                                <a:pt x="5321503" y="8396935"/>
                              </a:lnTo>
                              <a:lnTo>
                                <a:pt x="6213043" y="8396935"/>
                              </a:lnTo>
                              <a:lnTo>
                                <a:pt x="6219139" y="8396935"/>
                              </a:lnTo>
                              <a:lnTo>
                                <a:pt x="6219139" y="8390852"/>
                              </a:lnTo>
                              <a:close/>
                            </a:path>
                            <a:path w="6219190" h="8397240">
                              <a:moveTo>
                                <a:pt x="6219139" y="0"/>
                              </a:moveTo>
                              <a:lnTo>
                                <a:pt x="6213043" y="0"/>
                              </a:lnTo>
                              <a:lnTo>
                                <a:pt x="5321503" y="0"/>
                              </a:lnTo>
                              <a:lnTo>
                                <a:pt x="5315407" y="0"/>
                              </a:lnTo>
                              <a:lnTo>
                                <a:pt x="816813" y="0"/>
                              </a:lnTo>
                              <a:lnTo>
                                <a:pt x="816813" y="6096"/>
                              </a:lnTo>
                              <a:lnTo>
                                <a:pt x="5315407" y="6096"/>
                              </a:lnTo>
                              <a:lnTo>
                                <a:pt x="5315407" y="8390839"/>
                              </a:lnTo>
                              <a:lnTo>
                                <a:pt x="5321503" y="8390839"/>
                              </a:lnTo>
                              <a:lnTo>
                                <a:pt x="5321503" y="6096"/>
                              </a:lnTo>
                              <a:lnTo>
                                <a:pt x="6213043" y="6096"/>
                              </a:lnTo>
                              <a:lnTo>
                                <a:pt x="6213043" y="8390839"/>
                              </a:lnTo>
                              <a:lnTo>
                                <a:pt x="6219139" y="8390839"/>
                              </a:lnTo>
                              <a:lnTo>
                                <a:pt x="6219139" y="6096"/>
                              </a:lnTo>
                              <a:lnTo>
                                <a:pt x="62191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D4754F" id="Graphic 463" o:spid="_x0000_s1026" style="position:absolute;margin-left:90.15pt;margin-top:56.65pt;width:489.7pt;height:661.2pt;z-index:-23806976;visibility:visible;mso-wrap-style:square;mso-wrap-distance-left:0;mso-wrap-distance-top:0;mso-wrap-distance-right:0;mso-wrap-distance-bottom:0;mso-position-horizontal:absolute;mso-position-horizontal-relative:page;mso-position-vertical:absolute;mso-position-vertical-relative:page;v-text-anchor:top" coordsize="6219190,839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" path="m816800,8390852r-6045,l6096,8390852r-6096,l,8396935r6096,l810717,8396935r6083,l816800,8390852xem816800,r-6045,l6096,,,,,6045,,8390839r6096,l6096,6096r804621,l810717,8390839r6083,l816800,6096r,-6096xem6219139,8390852r-6096,l5321503,8390852r-6096,l816813,8390852r,6083l5315407,8396935r6096,l6213043,8396935r6096,l6219139,8390852xem6219139,r-6096,l5321503,r-6096,l816813,r,6096l5315407,6096r,8384743l5321503,8390839r,-8384743l6213043,6096r,8384743l6219139,8390839r,-8384743l6219139,xe" fillcolor="black" stroked="f">
                <v:path arrowok="t"/>
                <w10:wrap anchorx="page" anchory="page"/>
              </v:shape>
            </w:pict>
          </mc:Fallback>
        </mc:AlternateContent>
      </w:r>
      <w:r>
        <w:rPr>
          <w:noProof/>
        </w:rPr>
        <mc:AlternateContent>
          <mc:Choice Requires="wps">
            <w:drawing>
              <wp:anchor distT="0" distB="0" distL="0" distR="0" simplePos="0" relativeHeight="15875584" behindDoc="0" locked="0" layoutInCell="1" allowOverlap="1" wp14:anchorId="0660F931" wp14:editId="51448E36">
                <wp:simplePos x="0" y="0"/>
                <wp:positionH relativeFrom="page">
                  <wp:posOffset>7632982</wp:posOffset>
                </wp:positionH>
                <wp:positionV relativeFrom="page">
                  <wp:posOffset>5527595</wp:posOffset>
                </wp:positionV>
                <wp:extent cx="144145" cy="2029460"/>
                <wp:effectExtent l="0" t="0" r="0" b="0"/>
                <wp:wrapNone/>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CD137F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660F931" id="Textbox 464" o:spid="_x0000_s1240" type="#_x0000_t202" style="position:absolute;left:0;text-align:left;margin-left:601pt;margin-top:435.25pt;width:11.35pt;height:159.8pt;z-index:1587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MD/kXC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2CD137F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общему</w:t>
      </w:r>
      <w:r>
        <w:rPr>
          <w:spacing w:val="-7"/>
        </w:rPr>
        <w:t xml:space="preserve"> </w:t>
      </w:r>
      <w:r>
        <w:rPr>
          <w:spacing w:val="-2"/>
        </w:rPr>
        <w:t>самочувствию.</w:t>
      </w:r>
    </w:p>
    <w:p w14:paraId="1A76DE9C" w14:textId="77777777" w:rsidR="003170D7" w:rsidRDefault="00350176">
      <w:pPr>
        <w:pStyle w:val="a3"/>
        <w:spacing w:before="1"/>
        <w:ind w:left="1492" w:right="1668"/>
      </w:pPr>
      <w:r>
        <w:t>Таким образом, выбор того, что вы едите вне дома, важен</w:t>
      </w:r>
      <w:r>
        <w:rPr>
          <w:spacing w:val="-9"/>
        </w:rPr>
        <w:t xml:space="preserve"> </w:t>
      </w:r>
      <w:r>
        <w:t>для</w:t>
      </w:r>
      <w:r>
        <w:rPr>
          <w:spacing w:val="-7"/>
        </w:rPr>
        <w:t xml:space="preserve"> </w:t>
      </w:r>
      <w:r>
        <w:t>вашего</w:t>
      </w:r>
      <w:r>
        <w:rPr>
          <w:spacing w:val="-6"/>
        </w:rPr>
        <w:t xml:space="preserve"> </w:t>
      </w:r>
      <w:r>
        <w:t>физического</w:t>
      </w:r>
      <w:r>
        <w:rPr>
          <w:spacing w:val="-6"/>
        </w:rPr>
        <w:t xml:space="preserve"> </w:t>
      </w:r>
      <w:r>
        <w:t>и</w:t>
      </w:r>
      <w:r>
        <w:rPr>
          <w:spacing w:val="-7"/>
        </w:rPr>
        <w:t xml:space="preserve"> </w:t>
      </w:r>
      <w:r>
        <w:t>психического</w:t>
      </w:r>
      <w:r>
        <w:rPr>
          <w:spacing w:val="-6"/>
        </w:rPr>
        <w:t xml:space="preserve"> </w:t>
      </w:r>
      <w:r>
        <w:t>здоровья, а также для общего качества жизни.</w:t>
      </w:r>
    </w:p>
    <w:p w14:paraId="5D46CBFB" w14:textId="77777777" w:rsidR="003170D7" w:rsidRDefault="00350176">
      <w:pPr>
        <w:pStyle w:val="2"/>
        <w:spacing w:before="3"/>
        <w:ind w:left="1492"/>
      </w:pPr>
      <w:r>
        <w:t>Рекомендации</w:t>
      </w:r>
      <w:r>
        <w:rPr>
          <w:spacing w:val="-6"/>
        </w:rPr>
        <w:t xml:space="preserve"> </w:t>
      </w:r>
      <w:r>
        <w:t>по</w:t>
      </w:r>
      <w:r>
        <w:rPr>
          <w:spacing w:val="-5"/>
        </w:rPr>
        <w:t xml:space="preserve"> </w:t>
      </w:r>
      <w:r>
        <w:t>питанию</w:t>
      </w:r>
      <w:r>
        <w:rPr>
          <w:spacing w:val="-5"/>
        </w:rPr>
        <w:t xml:space="preserve"> </w:t>
      </w:r>
      <w:r>
        <w:t>вне</w:t>
      </w:r>
      <w:r>
        <w:rPr>
          <w:spacing w:val="-5"/>
        </w:rPr>
        <w:t xml:space="preserve"> </w:t>
      </w:r>
      <w:r>
        <w:rPr>
          <w:spacing w:val="-4"/>
        </w:rPr>
        <w:t>дома</w:t>
      </w:r>
    </w:p>
    <w:p w14:paraId="000C36B4" w14:textId="77777777" w:rsidR="003170D7" w:rsidRDefault="00350176">
      <w:pPr>
        <w:pStyle w:val="a3"/>
        <w:spacing w:line="242" w:lineRule="auto"/>
        <w:ind w:left="1492" w:right="1668"/>
      </w:pPr>
      <w:r>
        <w:t>Важно</w:t>
      </w:r>
      <w:r>
        <w:rPr>
          <w:spacing w:val="-6"/>
        </w:rPr>
        <w:t xml:space="preserve"> </w:t>
      </w:r>
      <w:r>
        <w:t>следовать</w:t>
      </w:r>
      <w:r>
        <w:rPr>
          <w:spacing w:val="-10"/>
        </w:rPr>
        <w:t xml:space="preserve"> </w:t>
      </w:r>
      <w:r>
        <w:t>нескольким</w:t>
      </w:r>
      <w:r>
        <w:rPr>
          <w:spacing w:val="-7"/>
        </w:rPr>
        <w:t xml:space="preserve"> </w:t>
      </w:r>
      <w:r>
        <w:t>простым,</w:t>
      </w:r>
      <w:r>
        <w:rPr>
          <w:spacing w:val="-9"/>
        </w:rPr>
        <w:t xml:space="preserve"> </w:t>
      </w:r>
      <w:r>
        <w:t>но</w:t>
      </w:r>
      <w:r>
        <w:rPr>
          <w:spacing w:val="-6"/>
        </w:rPr>
        <w:t xml:space="preserve"> </w:t>
      </w:r>
      <w:r>
        <w:t xml:space="preserve">важным </w:t>
      </w:r>
      <w:r>
        <w:rPr>
          <w:spacing w:val="-2"/>
        </w:rPr>
        <w:t>правилам.</w:t>
      </w:r>
    </w:p>
    <w:p w14:paraId="6F9B34AF" w14:textId="77777777" w:rsidR="003170D7" w:rsidRDefault="00350176">
      <w:pPr>
        <w:pStyle w:val="a3"/>
        <w:ind w:left="1492" w:right="1668" w:firstLine="69"/>
      </w:pPr>
      <w:r>
        <w:t>Питание</w:t>
      </w:r>
      <w:r>
        <w:rPr>
          <w:spacing w:val="-6"/>
        </w:rPr>
        <w:t xml:space="preserve"> </w:t>
      </w:r>
      <w:r>
        <w:t>вне</w:t>
      </w:r>
      <w:r>
        <w:rPr>
          <w:spacing w:val="-8"/>
        </w:rPr>
        <w:t xml:space="preserve"> </w:t>
      </w:r>
      <w:r>
        <w:t>дома</w:t>
      </w:r>
      <w:r>
        <w:rPr>
          <w:spacing w:val="-5"/>
        </w:rPr>
        <w:t xml:space="preserve"> </w:t>
      </w:r>
      <w:r>
        <w:t>становится</w:t>
      </w:r>
      <w:r>
        <w:rPr>
          <w:spacing w:val="-5"/>
        </w:rPr>
        <w:t xml:space="preserve"> </w:t>
      </w:r>
      <w:r>
        <w:t>все</w:t>
      </w:r>
      <w:r>
        <w:rPr>
          <w:spacing w:val="-5"/>
        </w:rPr>
        <w:t xml:space="preserve"> </w:t>
      </w:r>
      <w:r>
        <w:t>более</w:t>
      </w:r>
      <w:r>
        <w:rPr>
          <w:spacing w:val="-8"/>
        </w:rPr>
        <w:t xml:space="preserve"> </w:t>
      </w:r>
      <w:r>
        <w:t>актуальным</w:t>
      </w:r>
      <w:r>
        <w:rPr>
          <w:spacing w:val="-5"/>
        </w:rPr>
        <w:t xml:space="preserve"> </w:t>
      </w:r>
      <w:r>
        <w:t>для подростков, так как они проводят много времени вне дома, занимаясь учебой, спортом и другими активностями. Родители играют ключевую роль в фор</w:t>
      </w:r>
      <w:r>
        <w:t xml:space="preserve">мировании здоровых привычек питания у своих </w:t>
      </w:r>
      <w:r>
        <w:rPr>
          <w:spacing w:val="-2"/>
        </w:rPr>
        <w:t>детей.</w:t>
      </w:r>
    </w:p>
    <w:p w14:paraId="30411E9A" w14:textId="77777777" w:rsidR="003170D7" w:rsidRDefault="00350176">
      <w:pPr>
        <w:pStyle w:val="a3"/>
        <w:ind w:left="1492" w:right="1668"/>
      </w:pPr>
      <w:r>
        <w:t>Вот</w:t>
      </w:r>
      <w:r>
        <w:rPr>
          <w:spacing w:val="-8"/>
        </w:rPr>
        <w:t xml:space="preserve"> </w:t>
      </w:r>
      <w:r>
        <w:t>несколько</w:t>
      </w:r>
      <w:r>
        <w:rPr>
          <w:spacing w:val="-6"/>
        </w:rPr>
        <w:t xml:space="preserve"> </w:t>
      </w:r>
      <w:r>
        <w:t>советов,</w:t>
      </w:r>
      <w:r>
        <w:rPr>
          <w:spacing w:val="-8"/>
        </w:rPr>
        <w:t xml:space="preserve"> </w:t>
      </w:r>
      <w:r>
        <w:t>которые</w:t>
      </w:r>
      <w:r>
        <w:rPr>
          <w:spacing w:val="-10"/>
        </w:rPr>
        <w:t xml:space="preserve"> </w:t>
      </w:r>
      <w:r>
        <w:t>помогут</w:t>
      </w:r>
      <w:r>
        <w:rPr>
          <w:spacing w:val="-8"/>
        </w:rPr>
        <w:t xml:space="preserve"> </w:t>
      </w:r>
      <w:r>
        <w:t>родителям направить подростков на правильный путь.</w:t>
      </w:r>
    </w:p>
    <w:p w14:paraId="4D3FD954" w14:textId="77777777" w:rsidR="003170D7" w:rsidRDefault="00350176">
      <w:pPr>
        <w:pStyle w:val="a5"/>
        <w:numPr>
          <w:ilvl w:val="0"/>
          <w:numId w:val="1"/>
        </w:numPr>
        <w:tabs>
          <w:tab w:val="left" w:pos="1771"/>
        </w:tabs>
        <w:spacing w:line="321" w:lineRule="exact"/>
        <w:ind w:left="1771" w:hanging="279"/>
        <w:rPr>
          <w:i/>
          <w:sz w:val="28"/>
        </w:rPr>
      </w:pPr>
      <w:r>
        <w:rPr>
          <w:i/>
          <w:sz w:val="28"/>
        </w:rPr>
        <w:t>Образование</w:t>
      </w:r>
      <w:r>
        <w:rPr>
          <w:i/>
          <w:spacing w:val="-7"/>
          <w:sz w:val="28"/>
        </w:rPr>
        <w:t xml:space="preserve"> </w:t>
      </w:r>
      <w:r>
        <w:rPr>
          <w:i/>
          <w:sz w:val="28"/>
        </w:rPr>
        <w:t>и</w:t>
      </w:r>
      <w:r>
        <w:rPr>
          <w:i/>
          <w:spacing w:val="-8"/>
          <w:sz w:val="28"/>
        </w:rPr>
        <w:t xml:space="preserve"> </w:t>
      </w:r>
      <w:r>
        <w:rPr>
          <w:i/>
          <w:spacing w:val="-2"/>
          <w:sz w:val="28"/>
        </w:rPr>
        <w:t>осведомленность</w:t>
      </w:r>
    </w:p>
    <w:p w14:paraId="25814E20" w14:textId="77777777" w:rsidR="003170D7" w:rsidRDefault="00350176">
      <w:pPr>
        <w:pStyle w:val="a3"/>
        <w:ind w:left="1492" w:right="1668"/>
      </w:pPr>
      <w:r>
        <w:t>Обучение основам здорового питания. Объясните подросткам</w:t>
      </w:r>
      <w:r>
        <w:rPr>
          <w:spacing w:val="-9"/>
        </w:rPr>
        <w:t xml:space="preserve"> </w:t>
      </w:r>
      <w:r>
        <w:t>важность</w:t>
      </w:r>
      <w:r>
        <w:rPr>
          <w:spacing w:val="-10"/>
        </w:rPr>
        <w:t xml:space="preserve"> </w:t>
      </w:r>
      <w:r>
        <w:t>баланса</w:t>
      </w:r>
      <w:r>
        <w:rPr>
          <w:spacing w:val="-12"/>
        </w:rPr>
        <w:t xml:space="preserve"> </w:t>
      </w:r>
      <w:r>
        <w:t>питательных</w:t>
      </w:r>
      <w:r>
        <w:rPr>
          <w:spacing w:val="-8"/>
        </w:rPr>
        <w:t xml:space="preserve"> </w:t>
      </w:r>
      <w:r>
        <w:t xml:space="preserve">веществ: белков, жиров, углеводов, витаминов и минералов. Обсудите, какие продукты являются полезными и </w:t>
      </w:r>
      <w:r>
        <w:rPr>
          <w:spacing w:val="-2"/>
        </w:rPr>
        <w:t>почему.</w:t>
      </w:r>
    </w:p>
    <w:p w14:paraId="6C9ED699" w14:textId="77777777" w:rsidR="003170D7" w:rsidRDefault="00350176">
      <w:pPr>
        <w:pStyle w:val="a3"/>
        <w:ind w:left="1492" w:right="1893"/>
        <w:jc w:val="both"/>
      </w:pPr>
      <w:r>
        <w:t>Чтение этикеток. Научите подростков читать этикетки на</w:t>
      </w:r>
      <w:r>
        <w:rPr>
          <w:spacing w:val="-6"/>
        </w:rPr>
        <w:t xml:space="preserve"> </w:t>
      </w:r>
      <w:r>
        <w:t>продуктах</w:t>
      </w:r>
      <w:r>
        <w:rPr>
          <w:spacing w:val="-5"/>
        </w:rPr>
        <w:t xml:space="preserve"> </w:t>
      </w:r>
      <w:r>
        <w:t>и</w:t>
      </w:r>
      <w:r>
        <w:rPr>
          <w:spacing w:val="-6"/>
        </w:rPr>
        <w:t xml:space="preserve"> </w:t>
      </w:r>
      <w:r>
        <w:t>выбирать</w:t>
      </w:r>
      <w:r>
        <w:rPr>
          <w:spacing w:val="-7"/>
        </w:rPr>
        <w:t xml:space="preserve"> </w:t>
      </w:r>
      <w:r>
        <w:t>те,</w:t>
      </w:r>
      <w:r>
        <w:rPr>
          <w:spacing w:val="-7"/>
        </w:rPr>
        <w:t xml:space="preserve"> </w:t>
      </w:r>
      <w:r>
        <w:t>которые</w:t>
      </w:r>
      <w:r>
        <w:rPr>
          <w:spacing w:val="-6"/>
        </w:rPr>
        <w:t xml:space="preserve"> </w:t>
      </w:r>
      <w:r>
        <w:t>содержат</w:t>
      </w:r>
      <w:r>
        <w:rPr>
          <w:spacing w:val="-6"/>
        </w:rPr>
        <w:t xml:space="preserve"> </w:t>
      </w:r>
      <w:r>
        <w:t>меньше сахара, соли и нездоровых жиров.</w:t>
      </w:r>
    </w:p>
    <w:p w14:paraId="249B9588" w14:textId="77777777" w:rsidR="003170D7" w:rsidRDefault="00350176">
      <w:pPr>
        <w:pStyle w:val="a5"/>
        <w:numPr>
          <w:ilvl w:val="0"/>
          <w:numId w:val="1"/>
        </w:numPr>
        <w:tabs>
          <w:tab w:val="left" w:pos="1771"/>
        </w:tabs>
        <w:spacing w:line="321" w:lineRule="exact"/>
        <w:ind w:left="1771" w:hanging="279"/>
        <w:jc w:val="both"/>
        <w:rPr>
          <w:i/>
          <w:sz w:val="28"/>
        </w:rPr>
      </w:pPr>
      <w:r>
        <w:rPr>
          <w:i/>
          <w:sz w:val="28"/>
        </w:rPr>
        <w:t>Планирование</w:t>
      </w:r>
      <w:r>
        <w:rPr>
          <w:i/>
          <w:spacing w:val="-7"/>
          <w:sz w:val="28"/>
        </w:rPr>
        <w:t xml:space="preserve"> </w:t>
      </w:r>
      <w:r>
        <w:rPr>
          <w:i/>
          <w:sz w:val="28"/>
        </w:rPr>
        <w:t>и</w:t>
      </w:r>
      <w:r>
        <w:rPr>
          <w:i/>
          <w:spacing w:val="-8"/>
          <w:sz w:val="28"/>
        </w:rPr>
        <w:t xml:space="preserve"> </w:t>
      </w:r>
      <w:r>
        <w:rPr>
          <w:i/>
          <w:spacing w:val="-2"/>
          <w:sz w:val="28"/>
        </w:rPr>
        <w:t>подготовка</w:t>
      </w:r>
    </w:p>
    <w:p w14:paraId="7FC4563F" w14:textId="77777777" w:rsidR="003170D7" w:rsidRDefault="00350176">
      <w:pPr>
        <w:pStyle w:val="a3"/>
        <w:ind w:left="1492" w:right="1668"/>
      </w:pPr>
      <w:r>
        <w:t>Планирование питания. Вовлекайте подростков в планирование</w:t>
      </w:r>
      <w:r>
        <w:rPr>
          <w:spacing w:val="-5"/>
        </w:rPr>
        <w:t xml:space="preserve"> </w:t>
      </w:r>
      <w:r>
        <w:t>меню</w:t>
      </w:r>
      <w:r>
        <w:rPr>
          <w:spacing w:val="-9"/>
        </w:rPr>
        <w:t xml:space="preserve"> </w:t>
      </w:r>
      <w:r>
        <w:t>на</w:t>
      </w:r>
      <w:r>
        <w:rPr>
          <w:spacing w:val="-5"/>
        </w:rPr>
        <w:t xml:space="preserve"> </w:t>
      </w:r>
      <w:r>
        <w:t>неделю.</w:t>
      </w:r>
      <w:r>
        <w:rPr>
          <w:spacing w:val="-6"/>
        </w:rPr>
        <w:t xml:space="preserve"> </w:t>
      </w:r>
      <w:r>
        <w:t>Это</w:t>
      </w:r>
      <w:r>
        <w:rPr>
          <w:spacing w:val="-5"/>
        </w:rPr>
        <w:t xml:space="preserve"> </w:t>
      </w:r>
      <w:r>
        <w:t>поможет</w:t>
      </w:r>
      <w:r>
        <w:rPr>
          <w:spacing w:val="-8"/>
        </w:rPr>
        <w:t xml:space="preserve"> </w:t>
      </w:r>
      <w:r>
        <w:t>им</w:t>
      </w:r>
      <w:r>
        <w:rPr>
          <w:spacing w:val="-5"/>
        </w:rPr>
        <w:t xml:space="preserve"> </w:t>
      </w:r>
      <w:r>
        <w:t>понять, как составлять сбалансированные приемы пищи.</w:t>
      </w:r>
    </w:p>
    <w:p w14:paraId="2A2DB8E8" w14:textId="77777777" w:rsidR="003170D7" w:rsidRDefault="00350176">
      <w:pPr>
        <w:pStyle w:val="a3"/>
        <w:ind w:left="1492" w:right="1571"/>
      </w:pPr>
      <w:r>
        <w:t>Приготовление</w:t>
      </w:r>
      <w:r>
        <w:rPr>
          <w:spacing w:val="-7"/>
        </w:rPr>
        <w:t xml:space="preserve"> </w:t>
      </w:r>
      <w:r>
        <w:t>еды.</w:t>
      </w:r>
      <w:r>
        <w:rPr>
          <w:spacing w:val="-9"/>
        </w:rPr>
        <w:t xml:space="preserve"> </w:t>
      </w:r>
      <w:r>
        <w:t>Учите</w:t>
      </w:r>
      <w:r>
        <w:rPr>
          <w:spacing w:val="-9"/>
        </w:rPr>
        <w:t xml:space="preserve"> </w:t>
      </w:r>
      <w:r>
        <w:t>подростков</w:t>
      </w:r>
      <w:r>
        <w:rPr>
          <w:spacing w:val="-7"/>
        </w:rPr>
        <w:t xml:space="preserve"> </w:t>
      </w:r>
      <w:r>
        <w:t>готовить</w:t>
      </w:r>
      <w:r>
        <w:rPr>
          <w:spacing w:val="-7"/>
        </w:rPr>
        <w:t xml:space="preserve"> </w:t>
      </w:r>
      <w:r>
        <w:t>простые и полезные блюда. Это может быть полезно, если им нужно взять с собой еду в школу или на тренировки.</w:t>
      </w:r>
    </w:p>
    <w:p w14:paraId="371B663D" w14:textId="77777777" w:rsidR="003170D7" w:rsidRDefault="00350176">
      <w:pPr>
        <w:pStyle w:val="a5"/>
        <w:numPr>
          <w:ilvl w:val="0"/>
          <w:numId w:val="1"/>
        </w:numPr>
        <w:tabs>
          <w:tab w:val="left" w:pos="1771"/>
        </w:tabs>
        <w:spacing w:line="321" w:lineRule="exact"/>
        <w:ind w:left="1771" w:hanging="279"/>
        <w:rPr>
          <w:i/>
          <w:sz w:val="28"/>
        </w:rPr>
      </w:pPr>
      <w:r>
        <w:rPr>
          <w:i/>
          <w:sz w:val="28"/>
        </w:rPr>
        <w:t>Здоровые</w:t>
      </w:r>
      <w:r>
        <w:rPr>
          <w:i/>
          <w:spacing w:val="-7"/>
          <w:sz w:val="28"/>
        </w:rPr>
        <w:t xml:space="preserve"> </w:t>
      </w:r>
      <w:r>
        <w:rPr>
          <w:i/>
          <w:spacing w:val="-2"/>
          <w:sz w:val="28"/>
        </w:rPr>
        <w:t>перекусы</w:t>
      </w:r>
    </w:p>
    <w:p w14:paraId="312DF05A" w14:textId="77777777" w:rsidR="003170D7" w:rsidRDefault="00350176">
      <w:pPr>
        <w:pStyle w:val="a3"/>
        <w:ind w:left="1492" w:right="1668"/>
      </w:pPr>
      <w:r>
        <w:t>Полезные закуски. Запаситесь полезными перекусами, такими</w:t>
      </w:r>
      <w:r>
        <w:rPr>
          <w:spacing w:val="-5"/>
        </w:rPr>
        <w:t xml:space="preserve"> </w:t>
      </w:r>
      <w:r>
        <w:t>как</w:t>
      </w:r>
      <w:r>
        <w:rPr>
          <w:spacing w:val="-8"/>
        </w:rPr>
        <w:t xml:space="preserve"> </w:t>
      </w:r>
      <w:r>
        <w:t>фрукты,</w:t>
      </w:r>
      <w:r>
        <w:rPr>
          <w:spacing w:val="-9"/>
        </w:rPr>
        <w:t xml:space="preserve"> </w:t>
      </w:r>
      <w:r>
        <w:t>орехи,</w:t>
      </w:r>
      <w:r>
        <w:rPr>
          <w:spacing w:val="-6"/>
        </w:rPr>
        <w:t xml:space="preserve"> </w:t>
      </w:r>
      <w:r>
        <w:t>йогурты,</w:t>
      </w:r>
      <w:r>
        <w:rPr>
          <w:spacing w:val="-5"/>
        </w:rPr>
        <w:t xml:space="preserve"> </w:t>
      </w:r>
      <w:r>
        <w:t>овощные</w:t>
      </w:r>
      <w:r>
        <w:rPr>
          <w:spacing w:val="-6"/>
        </w:rPr>
        <w:t xml:space="preserve"> </w:t>
      </w:r>
      <w:r>
        <w:t>палочки</w:t>
      </w:r>
      <w:r>
        <w:rPr>
          <w:spacing w:val="-5"/>
        </w:rPr>
        <w:t xml:space="preserve"> </w:t>
      </w:r>
      <w:r>
        <w:t xml:space="preserve">и </w:t>
      </w:r>
      <w:proofErr w:type="spellStart"/>
      <w:r>
        <w:t>цельнозерновые</w:t>
      </w:r>
      <w:proofErr w:type="spellEnd"/>
      <w:r>
        <w:t xml:space="preserve"> батончики.</w:t>
      </w:r>
      <w:r>
        <w:t xml:space="preserve"> Держите их на видном месте, чтобы подростки могли легко их найти.</w:t>
      </w:r>
    </w:p>
    <w:p w14:paraId="4A6A7D65" w14:textId="77777777" w:rsidR="003170D7" w:rsidRDefault="00350176">
      <w:pPr>
        <w:pStyle w:val="a3"/>
        <w:ind w:left="1492" w:right="1668"/>
      </w:pPr>
      <w:r>
        <w:t>Избегание фастфуда. Обсудите с подростками недостатки</w:t>
      </w:r>
      <w:r>
        <w:rPr>
          <w:spacing w:val="-10"/>
        </w:rPr>
        <w:t xml:space="preserve"> </w:t>
      </w:r>
      <w:r>
        <w:t>фастфуда</w:t>
      </w:r>
      <w:r>
        <w:rPr>
          <w:spacing w:val="-7"/>
        </w:rPr>
        <w:t xml:space="preserve"> </w:t>
      </w:r>
      <w:r>
        <w:t>и</w:t>
      </w:r>
      <w:r>
        <w:rPr>
          <w:spacing w:val="-7"/>
        </w:rPr>
        <w:t xml:space="preserve"> </w:t>
      </w:r>
      <w:r>
        <w:t>предложите</w:t>
      </w:r>
      <w:r>
        <w:rPr>
          <w:spacing w:val="-10"/>
        </w:rPr>
        <w:t xml:space="preserve"> </w:t>
      </w:r>
      <w:r>
        <w:t>более</w:t>
      </w:r>
      <w:r>
        <w:rPr>
          <w:spacing w:val="-7"/>
        </w:rPr>
        <w:t xml:space="preserve"> </w:t>
      </w:r>
      <w:r>
        <w:t>здоровые альтернативы для перекусов вне дома.</w:t>
      </w:r>
    </w:p>
    <w:p w14:paraId="72595737" w14:textId="77777777" w:rsidR="003170D7" w:rsidRDefault="00350176">
      <w:pPr>
        <w:pStyle w:val="a5"/>
        <w:numPr>
          <w:ilvl w:val="0"/>
          <w:numId w:val="1"/>
        </w:numPr>
        <w:tabs>
          <w:tab w:val="left" w:pos="1771"/>
        </w:tabs>
        <w:spacing w:line="322" w:lineRule="exact"/>
        <w:ind w:left="1771" w:hanging="279"/>
        <w:rPr>
          <w:i/>
          <w:sz w:val="28"/>
        </w:rPr>
      </w:pPr>
      <w:r>
        <w:rPr>
          <w:i/>
          <w:sz w:val="28"/>
        </w:rPr>
        <w:t>Выбор</w:t>
      </w:r>
      <w:r>
        <w:rPr>
          <w:i/>
          <w:spacing w:val="-2"/>
          <w:sz w:val="28"/>
        </w:rPr>
        <w:t xml:space="preserve"> </w:t>
      </w:r>
      <w:r>
        <w:rPr>
          <w:i/>
          <w:sz w:val="28"/>
        </w:rPr>
        <w:t>блюд</w:t>
      </w:r>
      <w:r>
        <w:rPr>
          <w:i/>
          <w:spacing w:val="-3"/>
          <w:sz w:val="28"/>
        </w:rPr>
        <w:t xml:space="preserve"> </w:t>
      </w:r>
      <w:r>
        <w:rPr>
          <w:i/>
          <w:sz w:val="28"/>
        </w:rPr>
        <w:t>в</w:t>
      </w:r>
      <w:r>
        <w:rPr>
          <w:i/>
          <w:spacing w:val="-3"/>
          <w:sz w:val="28"/>
        </w:rPr>
        <w:t xml:space="preserve"> </w:t>
      </w:r>
      <w:r>
        <w:rPr>
          <w:i/>
          <w:sz w:val="28"/>
        </w:rPr>
        <w:t>кафе</w:t>
      </w:r>
      <w:r>
        <w:rPr>
          <w:i/>
          <w:spacing w:val="-2"/>
          <w:sz w:val="28"/>
        </w:rPr>
        <w:t xml:space="preserve"> </w:t>
      </w:r>
      <w:r>
        <w:rPr>
          <w:i/>
          <w:sz w:val="28"/>
        </w:rPr>
        <w:t>и</w:t>
      </w:r>
      <w:r>
        <w:rPr>
          <w:i/>
          <w:spacing w:val="-2"/>
          <w:sz w:val="28"/>
        </w:rPr>
        <w:t xml:space="preserve"> ресторанах</w:t>
      </w:r>
    </w:p>
    <w:p w14:paraId="6873DCC7" w14:textId="77777777" w:rsidR="003170D7" w:rsidRDefault="00350176">
      <w:pPr>
        <w:pStyle w:val="a3"/>
        <w:ind w:left="1492"/>
      </w:pPr>
      <w:r>
        <w:t>Сбалансированные</w:t>
      </w:r>
      <w:r>
        <w:rPr>
          <w:spacing w:val="-12"/>
        </w:rPr>
        <w:t xml:space="preserve"> </w:t>
      </w:r>
      <w:r>
        <w:t>блюда.</w:t>
      </w:r>
      <w:r>
        <w:rPr>
          <w:spacing w:val="-9"/>
        </w:rPr>
        <w:t xml:space="preserve"> </w:t>
      </w:r>
      <w:r>
        <w:t>Подскажите</w:t>
      </w:r>
      <w:r>
        <w:rPr>
          <w:spacing w:val="-12"/>
        </w:rPr>
        <w:t xml:space="preserve"> </w:t>
      </w:r>
      <w:r>
        <w:t>подросткам,</w:t>
      </w:r>
      <w:r>
        <w:rPr>
          <w:spacing w:val="-9"/>
        </w:rPr>
        <w:t xml:space="preserve"> </w:t>
      </w:r>
      <w:r>
        <w:rPr>
          <w:spacing w:val="-5"/>
        </w:rPr>
        <w:t>как</w:t>
      </w:r>
    </w:p>
    <w:p w14:paraId="3FE9AB9D" w14:textId="77777777" w:rsidR="003170D7" w:rsidRDefault="003170D7">
      <w:pPr>
        <w:sectPr w:rsidR="003170D7">
          <w:pgSz w:w="12240" w:h="15840"/>
          <w:pgMar w:top="1060" w:right="540" w:bottom="1200" w:left="1700" w:header="0" w:footer="1003" w:gutter="0"/>
          <w:cols w:space="720"/>
        </w:sectPr>
      </w:pPr>
    </w:p>
    <w:p w14:paraId="02698067" w14:textId="77777777" w:rsidR="003170D7" w:rsidRDefault="00350176">
      <w:pPr>
        <w:pStyle w:val="a3"/>
        <w:spacing w:before="77"/>
        <w:ind w:left="1492" w:right="1668"/>
      </w:pPr>
      <w:r>
        <w:rPr>
          <w:noProof/>
        </w:rPr>
        <w:lastRenderedPageBreak/>
        <mc:AlternateContent>
          <mc:Choice Requires="wps">
            <w:drawing>
              <wp:anchor distT="0" distB="0" distL="0" distR="0" simplePos="0" relativeHeight="479510528" behindDoc="1" locked="0" layoutInCell="1" allowOverlap="1" wp14:anchorId="4E109D69" wp14:editId="6E739F48">
                <wp:simplePos x="0" y="0"/>
                <wp:positionH relativeFrom="page">
                  <wp:posOffset>1144828</wp:posOffset>
                </wp:positionH>
                <wp:positionV relativeFrom="page">
                  <wp:posOffset>719327</wp:posOffset>
                </wp:positionV>
                <wp:extent cx="6219190" cy="8397240"/>
                <wp:effectExtent l="0" t="0" r="0" b="0"/>
                <wp:wrapNone/>
                <wp:docPr id="465" name="Graphic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9190" cy="8397240"/>
                        </a:xfrm>
                        <a:custGeom>
                          <a:avLst/>
                          <a:gdLst/>
                          <a:ahLst/>
                          <a:cxnLst/>
                          <a:rect l="l" t="t" r="r" b="b"/>
                          <a:pathLst>
                            <a:path w="6219190" h="8397240">
                              <a:moveTo>
                                <a:pt x="816800" y="8390852"/>
                              </a:moveTo>
                              <a:lnTo>
                                <a:pt x="810755" y="8390852"/>
                              </a:lnTo>
                              <a:lnTo>
                                <a:pt x="6096" y="8390852"/>
                              </a:lnTo>
                              <a:lnTo>
                                <a:pt x="0" y="8390852"/>
                              </a:lnTo>
                              <a:lnTo>
                                <a:pt x="0" y="8396935"/>
                              </a:lnTo>
                              <a:lnTo>
                                <a:pt x="6096" y="8396935"/>
                              </a:lnTo>
                              <a:lnTo>
                                <a:pt x="810717" y="8396935"/>
                              </a:lnTo>
                              <a:lnTo>
                                <a:pt x="816800" y="8396935"/>
                              </a:lnTo>
                              <a:lnTo>
                                <a:pt x="816800" y="8390852"/>
                              </a:lnTo>
                              <a:close/>
                            </a:path>
                            <a:path w="6219190" h="8397240">
                              <a:moveTo>
                                <a:pt x="816800" y="0"/>
                              </a:moveTo>
                              <a:lnTo>
                                <a:pt x="810755" y="0"/>
                              </a:lnTo>
                              <a:lnTo>
                                <a:pt x="6096" y="0"/>
                              </a:lnTo>
                              <a:lnTo>
                                <a:pt x="0" y="0"/>
                              </a:lnTo>
                              <a:lnTo>
                                <a:pt x="0" y="6045"/>
                              </a:lnTo>
                              <a:lnTo>
                                <a:pt x="0" y="8390839"/>
                              </a:lnTo>
                              <a:lnTo>
                                <a:pt x="6096" y="8390839"/>
                              </a:lnTo>
                              <a:lnTo>
                                <a:pt x="6096" y="6096"/>
                              </a:lnTo>
                              <a:lnTo>
                                <a:pt x="810717" y="6096"/>
                              </a:lnTo>
                              <a:lnTo>
                                <a:pt x="810717" y="8390839"/>
                              </a:lnTo>
                              <a:lnTo>
                                <a:pt x="816800" y="8390839"/>
                              </a:lnTo>
                              <a:lnTo>
                                <a:pt x="816800" y="6096"/>
                              </a:lnTo>
                              <a:lnTo>
                                <a:pt x="816800" y="0"/>
                              </a:lnTo>
                              <a:close/>
                            </a:path>
                            <a:path w="6219190" h="8397240">
                              <a:moveTo>
                                <a:pt x="6219139" y="8390852"/>
                              </a:moveTo>
                              <a:lnTo>
                                <a:pt x="6213043" y="8390852"/>
                              </a:lnTo>
                              <a:lnTo>
                                <a:pt x="5321503" y="8390852"/>
                              </a:lnTo>
                              <a:lnTo>
                                <a:pt x="5315407" y="8390852"/>
                              </a:lnTo>
                              <a:lnTo>
                                <a:pt x="816813" y="8390852"/>
                              </a:lnTo>
                              <a:lnTo>
                                <a:pt x="816813" y="8396935"/>
                              </a:lnTo>
                              <a:lnTo>
                                <a:pt x="5315407" y="8396935"/>
                              </a:lnTo>
                              <a:lnTo>
                                <a:pt x="5321503" y="8396935"/>
                              </a:lnTo>
                              <a:lnTo>
                                <a:pt x="6213043" y="8396935"/>
                              </a:lnTo>
                              <a:lnTo>
                                <a:pt x="6219139" y="8396935"/>
                              </a:lnTo>
                              <a:lnTo>
                                <a:pt x="6219139" y="8390852"/>
                              </a:lnTo>
                              <a:close/>
                            </a:path>
                            <a:path w="6219190" h="8397240">
                              <a:moveTo>
                                <a:pt x="6219139" y="0"/>
                              </a:moveTo>
                              <a:lnTo>
                                <a:pt x="6213043" y="0"/>
                              </a:lnTo>
                              <a:lnTo>
                                <a:pt x="5321503" y="0"/>
                              </a:lnTo>
                              <a:lnTo>
                                <a:pt x="5315407" y="0"/>
                              </a:lnTo>
                              <a:lnTo>
                                <a:pt x="816813" y="0"/>
                              </a:lnTo>
                              <a:lnTo>
                                <a:pt x="816813" y="6096"/>
                              </a:lnTo>
                              <a:lnTo>
                                <a:pt x="5315407" y="6096"/>
                              </a:lnTo>
                              <a:lnTo>
                                <a:pt x="5315407" y="8390839"/>
                              </a:lnTo>
                              <a:lnTo>
                                <a:pt x="5321503" y="8390839"/>
                              </a:lnTo>
                              <a:lnTo>
                                <a:pt x="5321503" y="6096"/>
                              </a:lnTo>
                              <a:lnTo>
                                <a:pt x="6213043" y="6096"/>
                              </a:lnTo>
                              <a:lnTo>
                                <a:pt x="6213043" y="8390839"/>
                              </a:lnTo>
                              <a:lnTo>
                                <a:pt x="6219139" y="8390839"/>
                              </a:lnTo>
                              <a:lnTo>
                                <a:pt x="6219139" y="6096"/>
                              </a:lnTo>
                              <a:lnTo>
                                <a:pt x="62191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0F53F8" id="Graphic 465" o:spid="_x0000_s1026" style="position:absolute;margin-left:90.15pt;margin-top:56.65pt;width:489.7pt;height:661.2pt;z-index:-23805952;visibility:visible;mso-wrap-style:square;mso-wrap-distance-left:0;mso-wrap-distance-top:0;mso-wrap-distance-right:0;mso-wrap-distance-bottom:0;mso-position-horizontal:absolute;mso-position-horizontal-relative:page;mso-position-vertical:absolute;mso-position-vertical-relative:page;v-text-anchor:top" coordsize="6219190,839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" path="m816800,8390852r-6045,l6096,8390852r-6096,l,8396935r6096,l810717,8396935r6083,l816800,8390852xem816800,r-6045,l6096,,,,,6045,,8390839r6096,l6096,6096r804621,l810717,8390839r6083,l816800,6096r,-6096xem6219139,8390852r-6096,l5321503,8390852r-6096,l816813,8390852r,6083l5315407,8396935r6096,l6213043,8396935r6096,l6219139,8390852xem6219139,r-6096,l5321503,r-6096,l816813,r,6096l5315407,6096r,8384743l5321503,8390839r,-8384743l6213043,6096r,8384743l6219139,8390839r,-8384743l6219139,xe" fillcolor="black" stroked="f">
                <v:path arrowok="t"/>
                <w10:wrap anchorx="page" anchory="page"/>
              </v:shape>
            </w:pict>
          </mc:Fallback>
        </mc:AlternateContent>
      </w:r>
      <w:r>
        <w:rPr>
          <w:noProof/>
        </w:rPr>
        <mc:AlternateContent>
          <mc:Choice Requires="wps">
            <w:drawing>
              <wp:anchor distT="0" distB="0" distL="0" distR="0" simplePos="0" relativeHeight="15876608" behindDoc="0" locked="0" layoutInCell="1" allowOverlap="1" wp14:anchorId="64B27AB3" wp14:editId="2E1A1472">
                <wp:simplePos x="0" y="0"/>
                <wp:positionH relativeFrom="page">
                  <wp:posOffset>7632982</wp:posOffset>
                </wp:positionH>
                <wp:positionV relativeFrom="page">
                  <wp:posOffset>5527595</wp:posOffset>
                </wp:positionV>
                <wp:extent cx="144145" cy="2029460"/>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E614AB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4B27AB3" id="Textbox 466" o:spid="_x0000_s1241" type="#_x0000_t202" style="position:absolute;left:0;text-align:left;margin-left:601pt;margin-top:435.25pt;width:11.35pt;height:159.8pt;z-index:1587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I3CIde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3E614AB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выбирать</w:t>
      </w:r>
      <w:r>
        <w:rPr>
          <w:spacing w:val="-8"/>
        </w:rPr>
        <w:t xml:space="preserve"> </w:t>
      </w:r>
      <w:r>
        <w:t>блюда,</w:t>
      </w:r>
      <w:r>
        <w:rPr>
          <w:spacing w:val="-8"/>
        </w:rPr>
        <w:t xml:space="preserve"> </w:t>
      </w:r>
      <w:r>
        <w:t>включающие</w:t>
      </w:r>
      <w:r>
        <w:rPr>
          <w:spacing w:val="-6"/>
        </w:rPr>
        <w:t xml:space="preserve"> </w:t>
      </w:r>
      <w:r>
        <w:t>нежирное</w:t>
      </w:r>
      <w:r>
        <w:rPr>
          <w:spacing w:val="-7"/>
        </w:rPr>
        <w:t xml:space="preserve"> </w:t>
      </w:r>
      <w:r>
        <w:t>мясо,</w:t>
      </w:r>
      <w:r>
        <w:rPr>
          <w:spacing w:val="-11"/>
        </w:rPr>
        <w:t xml:space="preserve"> </w:t>
      </w:r>
      <w:r>
        <w:t xml:space="preserve">рыбу, овощи и </w:t>
      </w:r>
      <w:proofErr w:type="spellStart"/>
      <w:r>
        <w:t>цельнозерновые</w:t>
      </w:r>
      <w:proofErr w:type="spellEnd"/>
      <w:r>
        <w:t xml:space="preserve"> продукты.</w:t>
      </w:r>
    </w:p>
    <w:p w14:paraId="246FA525" w14:textId="77777777" w:rsidR="003170D7" w:rsidRDefault="00350176">
      <w:pPr>
        <w:pStyle w:val="a3"/>
        <w:ind w:left="1492" w:right="1668"/>
      </w:pPr>
      <w:r>
        <w:t>Контроль</w:t>
      </w:r>
      <w:r>
        <w:rPr>
          <w:spacing w:val="-8"/>
        </w:rPr>
        <w:t xml:space="preserve"> </w:t>
      </w:r>
      <w:r>
        <w:t>порций.</w:t>
      </w:r>
      <w:r>
        <w:rPr>
          <w:spacing w:val="-8"/>
        </w:rPr>
        <w:t xml:space="preserve"> </w:t>
      </w:r>
      <w:r>
        <w:t>Объясните</w:t>
      </w:r>
      <w:r>
        <w:rPr>
          <w:spacing w:val="-7"/>
        </w:rPr>
        <w:t xml:space="preserve"> </w:t>
      </w:r>
      <w:r>
        <w:t>важность</w:t>
      </w:r>
      <w:r>
        <w:rPr>
          <w:spacing w:val="-12"/>
        </w:rPr>
        <w:t xml:space="preserve"> </w:t>
      </w:r>
      <w:r>
        <w:t>контроля</w:t>
      </w:r>
      <w:r>
        <w:rPr>
          <w:spacing w:val="-7"/>
        </w:rPr>
        <w:t xml:space="preserve"> </w:t>
      </w:r>
      <w:r>
        <w:t>порций и предложите делить большие блюда с друзьями</w:t>
      </w:r>
      <w:r>
        <w:t xml:space="preserve"> или заказывать половинные порции.</w:t>
      </w:r>
    </w:p>
    <w:p w14:paraId="6A1F38FC" w14:textId="77777777" w:rsidR="003170D7" w:rsidRDefault="00350176">
      <w:pPr>
        <w:pStyle w:val="a5"/>
        <w:numPr>
          <w:ilvl w:val="0"/>
          <w:numId w:val="1"/>
        </w:numPr>
        <w:tabs>
          <w:tab w:val="left" w:pos="1771"/>
        </w:tabs>
        <w:spacing w:line="321" w:lineRule="exact"/>
        <w:ind w:left="1771" w:hanging="279"/>
        <w:rPr>
          <w:i/>
          <w:sz w:val="28"/>
        </w:rPr>
      </w:pPr>
      <w:r>
        <w:rPr>
          <w:i/>
          <w:sz w:val="28"/>
        </w:rPr>
        <w:t>Поддержка</w:t>
      </w:r>
      <w:r>
        <w:rPr>
          <w:i/>
          <w:spacing w:val="-7"/>
          <w:sz w:val="28"/>
        </w:rPr>
        <w:t xml:space="preserve"> </w:t>
      </w:r>
      <w:r>
        <w:rPr>
          <w:i/>
          <w:sz w:val="28"/>
        </w:rPr>
        <w:t>и</w:t>
      </w:r>
      <w:r>
        <w:rPr>
          <w:i/>
          <w:spacing w:val="-3"/>
          <w:sz w:val="28"/>
        </w:rPr>
        <w:t xml:space="preserve"> </w:t>
      </w:r>
      <w:r>
        <w:rPr>
          <w:i/>
          <w:spacing w:val="-2"/>
          <w:sz w:val="28"/>
        </w:rPr>
        <w:t>мотивация</w:t>
      </w:r>
    </w:p>
    <w:p w14:paraId="4ADA0366" w14:textId="77777777" w:rsidR="003170D7" w:rsidRDefault="00350176">
      <w:pPr>
        <w:pStyle w:val="a3"/>
        <w:spacing w:before="2"/>
        <w:ind w:left="1492" w:right="1668"/>
      </w:pPr>
      <w:r>
        <w:t>Пример</w:t>
      </w:r>
      <w:r>
        <w:rPr>
          <w:spacing w:val="-8"/>
        </w:rPr>
        <w:t xml:space="preserve"> </w:t>
      </w:r>
      <w:r>
        <w:t>родителей.</w:t>
      </w:r>
      <w:r>
        <w:rPr>
          <w:spacing w:val="-13"/>
        </w:rPr>
        <w:t xml:space="preserve"> </w:t>
      </w:r>
      <w:r>
        <w:t>Показывайте</w:t>
      </w:r>
      <w:r>
        <w:rPr>
          <w:spacing w:val="-12"/>
        </w:rPr>
        <w:t xml:space="preserve"> </w:t>
      </w:r>
      <w:r>
        <w:t>пример</w:t>
      </w:r>
      <w:r>
        <w:rPr>
          <w:spacing w:val="-8"/>
        </w:rPr>
        <w:t xml:space="preserve"> </w:t>
      </w:r>
      <w:r>
        <w:t xml:space="preserve">здорового питания. Дети часто подражают поведению своих </w:t>
      </w:r>
      <w:r>
        <w:rPr>
          <w:spacing w:val="-2"/>
        </w:rPr>
        <w:t>родителей.</w:t>
      </w:r>
    </w:p>
    <w:p w14:paraId="28C13074" w14:textId="77777777" w:rsidR="003170D7" w:rsidRDefault="00350176">
      <w:pPr>
        <w:pStyle w:val="a3"/>
        <w:ind w:left="1492" w:right="1759"/>
      </w:pPr>
      <w:r>
        <w:t>Положительное</w:t>
      </w:r>
      <w:r>
        <w:rPr>
          <w:spacing w:val="-13"/>
        </w:rPr>
        <w:t xml:space="preserve"> </w:t>
      </w:r>
      <w:r>
        <w:t>подкрепление.</w:t>
      </w:r>
      <w:r>
        <w:rPr>
          <w:spacing w:val="-14"/>
        </w:rPr>
        <w:t xml:space="preserve"> </w:t>
      </w:r>
      <w:r>
        <w:t>Поощряйте</w:t>
      </w:r>
      <w:r>
        <w:rPr>
          <w:spacing w:val="-13"/>
        </w:rPr>
        <w:t xml:space="preserve"> </w:t>
      </w:r>
      <w:r>
        <w:t>подростков за здоровый выбор пищи и объясняйте, как это положительно влияет на их здоровье и энергию.</w:t>
      </w:r>
    </w:p>
    <w:p w14:paraId="166CA829" w14:textId="77777777" w:rsidR="003170D7" w:rsidRDefault="00350176">
      <w:pPr>
        <w:pStyle w:val="a5"/>
        <w:numPr>
          <w:ilvl w:val="0"/>
          <w:numId w:val="1"/>
        </w:numPr>
        <w:tabs>
          <w:tab w:val="left" w:pos="1771"/>
        </w:tabs>
        <w:spacing w:before="1"/>
        <w:ind w:left="1492" w:right="2398" w:firstLine="0"/>
        <w:rPr>
          <w:sz w:val="28"/>
        </w:rPr>
      </w:pPr>
      <w:r>
        <w:rPr>
          <w:i/>
          <w:sz w:val="28"/>
        </w:rPr>
        <w:t xml:space="preserve">Социальные навыки и давление сверстников </w:t>
      </w:r>
      <w:r>
        <w:rPr>
          <w:sz w:val="28"/>
        </w:rPr>
        <w:t>Обсуждение давления сверстников. Обсудите, как противостоять давлению сверстников и делать осознанный выбор в пользу здорового питания.</w:t>
      </w:r>
    </w:p>
    <w:p w14:paraId="617BF473" w14:textId="77777777" w:rsidR="003170D7" w:rsidRDefault="00350176">
      <w:pPr>
        <w:pStyle w:val="a3"/>
        <w:ind w:left="1492" w:right="1668"/>
      </w:pPr>
      <w:r>
        <w:t>Навыки общения. Помогите подросткам научиться вежливо</w:t>
      </w:r>
      <w:r>
        <w:rPr>
          <w:spacing w:val="-8"/>
        </w:rPr>
        <w:t xml:space="preserve"> </w:t>
      </w:r>
      <w:r>
        <w:t>отказываться</w:t>
      </w:r>
      <w:r>
        <w:rPr>
          <w:spacing w:val="-5"/>
        </w:rPr>
        <w:t xml:space="preserve"> </w:t>
      </w:r>
      <w:r>
        <w:t>от</w:t>
      </w:r>
      <w:r>
        <w:rPr>
          <w:spacing w:val="-6"/>
        </w:rPr>
        <w:t xml:space="preserve"> </w:t>
      </w:r>
      <w:r>
        <w:t>нездоровой</w:t>
      </w:r>
      <w:r>
        <w:rPr>
          <w:spacing w:val="-8"/>
        </w:rPr>
        <w:t xml:space="preserve"> </w:t>
      </w:r>
      <w:r>
        <w:t>пищи</w:t>
      </w:r>
      <w:r>
        <w:rPr>
          <w:spacing w:val="-5"/>
        </w:rPr>
        <w:t xml:space="preserve"> </w:t>
      </w:r>
      <w:r>
        <w:t>и</w:t>
      </w:r>
      <w:r>
        <w:rPr>
          <w:spacing w:val="-8"/>
        </w:rPr>
        <w:t xml:space="preserve"> </w:t>
      </w:r>
      <w:r>
        <w:t xml:space="preserve">предлагать </w:t>
      </w:r>
      <w:r>
        <w:rPr>
          <w:spacing w:val="-2"/>
        </w:rPr>
        <w:t>альтернативы.</w:t>
      </w:r>
    </w:p>
    <w:p w14:paraId="6B5DCB86" w14:textId="77777777" w:rsidR="003170D7" w:rsidRDefault="00350176">
      <w:pPr>
        <w:pStyle w:val="a5"/>
        <w:numPr>
          <w:ilvl w:val="0"/>
          <w:numId w:val="1"/>
        </w:numPr>
        <w:tabs>
          <w:tab w:val="left" w:pos="1771"/>
        </w:tabs>
        <w:spacing w:line="322" w:lineRule="exact"/>
        <w:ind w:left="1771" w:hanging="279"/>
        <w:rPr>
          <w:i/>
          <w:sz w:val="28"/>
        </w:rPr>
      </w:pPr>
      <w:r>
        <w:rPr>
          <w:i/>
          <w:sz w:val="28"/>
        </w:rPr>
        <w:t>Безопас</w:t>
      </w:r>
      <w:r>
        <w:rPr>
          <w:i/>
          <w:sz w:val="28"/>
        </w:rPr>
        <w:t>ность</w:t>
      </w:r>
      <w:r>
        <w:rPr>
          <w:i/>
          <w:spacing w:val="-15"/>
          <w:sz w:val="28"/>
        </w:rPr>
        <w:t xml:space="preserve"> </w:t>
      </w:r>
      <w:r>
        <w:rPr>
          <w:i/>
          <w:spacing w:val="-2"/>
          <w:sz w:val="28"/>
        </w:rPr>
        <w:t>питания</w:t>
      </w:r>
    </w:p>
    <w:p w14:paraId="0855B52A" w14:textId="77777777" w:rsidR="003170D7" w:rsidRDefault="00350176">
      <w:pPr>
        <w:pStyle w:val="a3"/>
        <w:ind w:left="1492" w:right="1686"/>
      </w:pPr>
      <w:r>
        <w:t>Гигиена. Напоминайте подросткам о важности мытья рук</w:t>
      </w:r>
      <w:r>
        <w:rPr>
          <w:spacing w:val="-5"/>
        </w:rPr>
        <w:t xml:space="preserve"> </w:t>
      </w:r>
      <w:r>
        <w:t>перед</w:t>
      </w:r>
      <w:r>
        <w:rPr>
          <w:spacing w:val="-4"/>
        </w:rPr>
        <w:t xml:space="preserve"> </w:t>
      </w:r>
      <w:r>
        <w:t>едой</w:t>
      </w:r>
      <w:r>
        <w:rPr>
          <w:spacing w:val="-5"/>
        </w:rPr>
        <w:t xml:space="preserve"> </w:t>
      </w:r>
      <w:r>
        <w:t>и</w:t>
      </w:r>
      <w:r>
        <w:rPr>
          <w:spacing w:val="-5"/>
        </w:rPr>
        <w:t xml:space="preserve"> </w:t>
      </w:r>
      <w:r>
        <w:t>соблюдения</w:t>
      </w:r>
      <w:r>
        <w:rPr>
          <w:spacing w:val="-5"/>
        </w:rPr>
        <w:t xml:space="preserve"> </w:t>
      </w:r>
      <w:r>
        <w:t>гигиены</w:t>
      </w:r>
      <w:r>
        <w:rPr>
          <w:spacing w:val="-8"/>
        </w:rPr>
        <w:t xml:space="preserve"> </w:t>
      </w:r>
      <w:r>
        <w:t>при</w:t>
      </w:r>
      <w:r>
        <w:rPr>
          <w:spacing w:val="-5"/>
        </w:rPr>
        <w:t xml:space="preserve"> </w:t>
      </w:r>
      <w:r>
        <w:t>приеме</w:t>
      </w:r>
      <w:r>
        <w:rPr>
          <w:spacing w:val="-5"/>
        </w:rPr>
        <w:t xml:space="preserve"> </w:t>
      </w:r>
      <w:r>
        <w:t>пищи вне дома.</w:t>
      </w:r>
    </w:p>
    <w:p w14:paraId="5B13CBDF" w14:textId="77777777" w:rsidR="003170D7" w:rsidRDefault="00350176">
      <w:pPr>
        <w:pStyle w:val="a3"/>
        <w:ind w:left="1492" w:right="1668"/>
      </w:pPr>
      <w:r>
        <w:t>Сроки хранения. Объясните, как важно проверять свежесть</w:t>
      </w:r>
      <w:r>
        <w:rPr>
          <w:spacing w:val="-6"/>
        </w:rPr>
        <w:t xml:space="preserve"> </w:t>
      </w:r>
      <w:r>
        <w:t>продуктов</w:t>
      </w:r>
      <w:r>
        <w:rPr>
          <w:spacing w:val="-8"/>
        </w:rPr>
        <w:t xml:space="preserve"> </w:t>
      </w:r>
      <w:r>
        <w:t>и</w:t>
      </w:r>
      <w:r>
        <w:rPr>
          <w:spacing w:val="-4"/>
        </w:rPr>
        <w:t xml:space="preserve"> </w:t>
      </w:r>
      <w:r>
        <w:t>избегать</w:t>
      </w:r>
      <w:r>
        <w:rPr>
          <w:spacing w:val="-6"/>
        </w:rPr>
        <w:t xml:space="preserve"> </w:t>
      </w:r>
      <w:r>
        <w:t>еды,</w:t>
      </w:r>
      <w:r>
        <w:rPr>
          <w:spacing w:val="-5"/>
        </w:rPr>
        <w:t xml:space="preserve"> </w:t>
      </w:r>
      <w:r>
        <w:t>которая</w:t>
      </w:r>
      <w:r>
        <w:rPr>
          <w:spacing w:val="-4"/>
        </w:rPr>
        <w:t xml:space="preserve"> </w:t>
      </w:r>
      <w:r>
        <w:t>может</w:t>
      </w:r>
      <w:r>
        <w:rPr>
          <w:spacing w:val="-7"/>
        </w:rPr>
        <w:t xml:space="preserve"> </w:t>
      </w:r>
      <w:r>
        <w:t xml:space="preserve">быть </w:t>
      </w:r>
      <w:r>
        <w:rPr>
          <w:spacing w:val="-2"/>
        </w:rPr>
        <w:t>испорчена.</w:t>
      </w:r>
    </w:p>
    <w:p w14:paraId="21810C05" w14:textId="77777777" w:rsidR="003170D7" w:rsidRDefault="00350176">
      <w:pPr>
        <w:pStyle w:val="a5"/>
        <w:numPr>
          <w:ilvl w:val="0"/>
          <w:numId w:val="1"/>
        </w:numPr>
        <w:tabs>
          <w:tab w:val="left" w:pos="1771"/>
        </w:tabs>
        <w:spacing w:line="322" w:lineRule="exact"/>
        <w:ind w:left="1771" w:hanging="279"/>
        <w:rPr>
          <w:i/>
          <w:sz w:val="28"/>
        </w:rPr>
      </w:pPr>
      <w:r>
        <w:rPr>
          <w:i/>
          <w:sz w:val="28"/>
        </w:rPr>
        <w:t>Учет</w:t>
      </w:r>
      <w:r>
        <w:rPr>
          <w:i/>
          <w:spacing w:val="-9"/>
          <w:sz w:val="28"/>
        </w:rPr>
        <w:t xml:space="preserve"> </w:t>
      </w:r>
      <w:r>
        <w:rPr>
          <w:i/>
          <w:sz w:val="28"/>
        </w:rPr>
        <w:t>особых</w:t>
      </w:r>
      <w:r>
        <w:rPr>
          <w:i/>
          <w:spacing w:val="-5"/>
          <w:sz w:val="28"/>
        </w:rPr>
        <w:t xml:space="preserve"> </w:t>
      </w:r>
      <w:r>
        <w:rPr>
          <w:i/>
          <w:sz w:val="28"/>
        </w:rPr>
        <w:t>потребн</w:t>
      </w:r>
      <w:r>
        <w:rPr>
          <w:i/>
          <w:sz w:val="28"/>
        </w:rPr>
        <w:t>остей</w:t>
      </w:r>
      <w:r>
        <w:rPr>
          <w:i/>
          <w:spacing w:val="-3"/>
          <w:sz w:val="28"/>
        </w:rPr>
        <w:t xml:space="preserve"> </w:t>
      </w:r>
      <w:r>
        <w:rPr>
          <w:i/>
          <w:sz w:val="28"/>
        </w:rPr>
        <w:t>и</w:t>
      </w:r>
      <w:r>
        <w:rPr>
          <w:i/>
          <w:spacing w:val="-4"/>
          <w:sz w:val="28"/>
        </w:rPr>
        <w:t xml:space="preserve"> диет</w:t>
      </w:r>
    </w:p>
    <w:p w14:paraId="6EB6E5C5" w14:textId="77777777" w:rsidR="003170D7" w:rsidRDefault="00350176">
      <w:pPr>
        <w:pStyle w:val="a3"/>
        <w:ind w:left="1492" w:right="1668"/>
      </w:pPr>
      <w:r>
        <w:t>Аллергии и непереносимости. Если у подростка есть пищевые</w:t>
      </w:r>
      <w:r>
        <w:rPr>
          <w:spacing w:val="-8"/>
        </w:rPr>
        <w:t xml:space="preserve"> </w:t>
      </w:r>
      <w:r>
        <w:t>аллергии</w:t>
      </w:r>
      <w:r>
        <w:rPr>
          <w:spacing w:val="-10"/>
        </w:rPr>
        <w:t xml:space="preserve"> </w:t>
      </w:r>
      <w:r>
        <w:t>или</w:t>
      </w:r>
      <w:r>
        <w:rPr>
          <w:spacing w:val="-8"/>
        </w:rPr>
        <w:t xml:space="preserve"> </w:t>
      </w:r>
      <w:r>
        <w:t>непереносимости,</w:t>
      </w:r>
      <w:r>
        <w:rPr>
          <w:spacing w:val="-8"/>
        </w:rPr>
        <w:t xml:space="preserve"> </w:t>
      </w:r>
      <w:r>
        <w:t>обсудите,</w:t>
      </w:r>
      <w:r>
        <w:rPr>
          <w:spacing w:val="-9"/>
        </w:rPr>
        <w:t xml:space="preserve"> </w:t>
      </w:r>
      <w:r>
        <w:t xml:space="preserve">как безопасно питаться вне дома, избегая опасных </w:t>
      </w:r>
      <w:r>
        <w:rPr>
          <w:spacing w:val="-2"/>
        </w:rPr>
        <w:t>продуктов.</w:t>
      </w:r>
    </w:p>
    <w:p w14:paraId="79999B1E" w14:textId="77777777" w:rsidR="003170D7" w:rsidRDefault="00350176">
      <w:pPr>
        <w:pStyle w:val="a3"/>
        <w:ind w:left="1492" w:right="1759"/>
      </w:pPr>
      <w:r>
        <w:t>Специальные</w:t>
      </w:r>
      <w:r>
        <w:rPr>
          <w:spacing w:val="-11"/>
        </w:rPr>
        <w:t xml:space="preserve"> </w:t>
      </w:r>
      <w:r>
        <w:t>диеты.</w:t>
      </w:r>
      <w:r>
        <w:rPr>
          <w:spacing w:val="-10"/>
        </w:rPr>
        <w:t xml:space="preserve"> </w:t>
      </w:r>
      <w:r>
        <w:t>Поддерживайте</w:t>
      </w:r>
      <w:r>
        <w:rPr>
          <w:spacing w:val="-9"/>
        </w:rPr>
        <w:t xml:space="preserve"> </w:t>
      </w:r>
      <w:r>
        <w:t>подростков,</w:t>
      </w:r>
      <w:r>
        <w:rPr>
          <w:spacing w:val="-10"/>
        </w:rPr>
        <w:t xml:space="preserve"> </w:t>
      </w:r>
      <w:r>
        <w:t xml:space="preserve">если они следуют определенной диете (вегетарианской, </w:t>
      </w:r>
      <w:proofErr w:type="spellStart"/>
      <w:r>
        <w:t>безглютеновой</w:t>
      </w:r>
      <w:proofErr w:type="spellEnd"/>
      <w:r>
        <w:t xml:space="preserve"> и т. д.), помогая им находить подходящие блюда.</w:t>
      </w:r>
    </w:p>
    <w:p w14:paraId="14E0C51D" w14:textId="77777777" w:rsidR="003170D7" w:rsidRDefault="003170D7">
      <w:pPr>
        <w:pStyle w:val="a3"/>
        <w:spacing w:before="9"/>
      </w:pPr>
    </w:p>
    <w:p w14:paraId="0DF69CB7" w14:textId="77777777" w:rsidR="003170D7" w:rsidRDefault="00350176">
      <w:pPr>
        <w:spacing w:line="237" w:lineRule="auto"/>
        <w:ind w:left="1492" w:right="1668"/>
        <w:rPr>
          <w:sz w:val="28"/>
        </w:rPr>
      </w:pPr>
      <w:r>
        <w:rPr>
          <w:b/>
          <w:i/>
          <w:sz w:val="28"/>
        </w:rPr>
        <w:t>Примеры</w:t>
      </w:r>
      <w:r>
        <w:rPr>
          <w:b/>
          <w:i/>
          <w:spacing w:val="-6"/>
          <w:sz w:val="28"/>
        </w:rPr>
        <w:t xml:space="preserve"> </w:t>
      </w:r>
      <w:r>
        <w:rPr>
          <w:b/>
          <w:i/>
          <w:sz w:val="28"/>
        </w:rPr>
        <w:t>полезных</w:t>
      </w:r>
      <w:r>
        <w:rPr>
          <w:b/>
          <w:i/>
          <w:spacing w:val="-7"/>
          <w:sz w:val="28"/>
        </w:rPr>
        <w:t xml:space="preserve"> </w:t>
      </w:r>
      <w:r>
        <w:rPr>
          <w:b/>
          <w:i/>
          <w:sz w:val="28"/>
        </w:rPr>
        <w:t>блюд</w:t>
      </w:r>
      <w:r>
        <w:rPr>
          <w:b/>
          <w:i/>
          <w:spacing w:val="-5"/>
          <w:sz w:val="28"/>
        </w:rPr>
        <w:t xml:space="preserve"> </w:t>
      </w:r>
      <w:r>
        <w:rPr>
          <w:b/>
          <w:i/>
          <w:sz w:val="28"/>
        </w:rPr>
        <w:t>для</w:t>
      </w:r>
      <w:r>
        <w:rPr>
          <w:b/>
          <w:i/>
          <w:spacing w:val="-7"/>
          <w:sz w:val="28"/>
        </w:rPr>
        <w:t xml:space="preserve"> </w:t>
      </w:r>
      <w:r>
        <w:rPr>
          <w:b/>
          <w:i/>
          <w:sz w:val="28"/>
        </w:rPr>
        <w:t>подростков</w:t>
      </w:r>
      <w:r>
        <w:rPr>
          <w:b/>
          <w:i/>
          <w:spacing w:val="-6"/>
          <w:sz w:val="28"/>
        </w:rPr>
        <w:t xml:space="preserve"> </w:t>
      </w:r>
      <w:r>
        <w:rPr>
          <w:b/>
          <w:i/>
          <w:sz w:val="28"/>
        </w:rPr>
        <w:t>вне</w:t>
      </w:r>
      <w:r>
        <w:rPr>
          <w:b/>
          <w:i/>
          <w:spacing w:val="-6"/>
          <w:sz w:val="28"/>
        </w:rPr>
        <w:t xml:space="preserve"> </w:t>
      </w:r>
      <w:r>
        <w:rPr>
          <w:b/>
          <w:i/>
          <w:sz w:val="28"/>
        </w:rPr>
        <w:t xml:space="preserve">дома </w:t>
      </w:r>
      <w:r>
        <w:rPr>
          <w:sz w:val="28"/>
        </w:rPr>
        <w:t>Салаты: с овощами, нежирным мясом или рыбой, с минимальным количеством жирных заправок.</w:t>
      </w:r>
    </w:p>
    <w:p w14:paraId="48E6CE47" w14:textId="77777777" w:rsidR="003170D7" w:rsidRDefault="00350176">
      <w:pPr>
        <w:pStyle w:val="a3"/>
        <w:spacing w:before="1"/>
        <w:ind w:left="1492" w:right="1759"/>
      </w:pPr>
      <w:r>
        <w:t>Сэндви</w:t>
      </w:r>
      <w:r>
        <w:t>чи:</w:t>
      </w:r>
      <w:r>
        <w:rPr>
          <w:spacing w:val="-9"/>
        </w:rPr>
        <w:t xml:space="preserve"> </w:t>
      </w:r>
      <w:proofErr w:type="spellStart"/>
      <w:r>
        <w:t>цельнозерновой</w:t>
      </w:r>
      <w:proofErr w:type="spellEnd"/>
      <w:r>
        <w:rPr>
          <w:spacing w:val="-10"/>
        </w:rPr>
        <w:t xml:space="preserve"> </w:t>
      </w:r>
      <w:r>
        <w:t>хлеб</w:t>
      </w:r>
      <w:r>
        <w:rPr>
          <w:spacing w:val="-7"/>
        </w:rPr>
        <w:t xml:space="preserve"> </w:t>
      </w:r>
      <w:r>
        <w:t>с</w:t>
      </w:r>
      <w:r>
        <w:rPr>
          <w:spacing w:val="-11"/>
        </w:rPr>
        <w:t xml:space="preserve"> </w:t>
      </w:r>
      <w:r>
        <w:t>индейкой,</w:t>
      </w:r>
      <w:r>
        <w:rPr>
          <w:spacing w:val="-9"/>
        </w:rPr>
        <w:t xml:space="preserve"> </w:t>
      </w:r>
      <w:r>
        <w:t>курицей или овощами.</w:t>
      </w:r>
    </w:p>
    <w:p w14:paraId="598463AA" w14:textId="77777777" w:rsidR="003170D7" w:rsidRDefault="003170D7">
      <w:pPr>
        <w:sectPr w:rsidR="003170D7">
          <w:pgSz w:w="12240" w:h="15840"/>
          <w:pgMar w:top="1060" w:right="540" w:bottom="1200" w:left="1700" w:header="0" w:footer="1003" w:gutter="0"/>
          <w:cols w:space="720"/>
        </w:sectPr>
      </w:pP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7094"/>
        <w:gridCol w:w="1414"/>
      </w:tblGrid>
      <w:tr w:rsidR="003170D7" w14:paraId="6FCE260A" w14:textId="77777777">
        <w:trPr>
          <w:trHeight w:val="4188"/>
        </w:trPr>
        <w:tc>
          <w:tcPr>
            <w:tcW w:w="1277" w:type="dxa"/>
          </w:tcPr>
          <w:p w14:paraId="46F063D9" w14:textId="77777777" w:rsidR="003170D7" w:rsidRDefault="003170D7">
            <w:pPr>
              <w:pStyle w:val="TableParagraph"/>
              <w:rPr>
                <w:sz w:val="26"/>
              </w:rPr>
            </w:pPr>
          </w:p>
        </w:tc>
        <w:tc>
          <w:tcPr>
            <w:tcW w:w="7094" w:type="dxa"/>
          </w:tcPr>
          <w:p w14:paraId="0F3355AD" w14:textId="77777777" w:rsidR="003170D7" w:rsidRDefault="00350176">
            <w:pPr>
              <w:pStyle w:val="TableParagraph"/>
              <w:ind w:left="107"/>
              <w:rPr>
                <w:sz w:val="28"/>
              </w:rPr>
            </w:pPr>
            <w:r>
              <w:rPr>
                <w:sz w:val="28"/>
              </w:rPr>
              <w:t>Суши:</w:t>
            </w:r>
            <w:r>
              <w:rPr>
                <w:spacing w:val="-4"/>
                <w:sz w:val="28"/>
              </w:rPr>
              <w:t xml:space="preserve"> </w:t>
            </w:r>
            <w:r>
              <w:rPr>
                <w:sz w:val="28"/>
              </w:rPr>
              <w:t>роллы</w:t>
            </w:r>
            <w:r>
              <w:rPr>
                <w:spacing w:val="-8"/>
                <w:sz w:val="28"/>
              </w:rPr>
              <w:t xml:space="preserve"> </w:t>
            </w:r>
            <w:r>
              <w:rPr>
                <w:sz w:val="28"/>
              </w:rPr>
              <w:t>с</w:t>
            </w:r>
            <w:r>
              <w:rPr>
                <w:spacing w:val="-5"/>
                <w:sz w:val="28"/>
              </w:rPr>
              <w:t xml:space="preserve"> </w:t>
            </w:r>
            <w:r>
              <w:rPr>
                <w:sz w:val="28"/>
              </w:rPr>
              <w:t>рыбой,</w:t>
            </w:r>
            <w:r>
              <w:rPr>
                <w:spacing w:val="-9"/>
                <w:sz w:val="28"/>
              </w:rPr>
              <w:t xml:space="preserve"> </w:t>
            </w:r>
            <w:r>
              <w:rPr>
                <w:sz w:val="28"/>
              </w:rPr>
              <w:t>овощами</w:t>
            </w:r>
            <w:r>
              <w:rPr>
                <w:spacing w:val="-8"/>
                <w:sz w:val="28"/>
              </w:rPr>
              <w:t xml:space="preserve"> </w:t>
            </w:r>
            <w:r>
              <w:rPr>
                <w:sz w:val="28"/>
              </w:rPr>
              <w:t>и</w:t>
            </w:r>
            <w:r>
              <w:rPr>
                <w:spacing w:val="-5"/>
                <w:sz w:val="28"/>
              </w:rPr>
              <w:t xml:space="preserve"> </w:t>
            </w:r>
            <w:r>
              <w:rPr>
                <w:sz w:val="28"/>
              </w:rPr>
              <w:t>минимальным количеством риса.</w:t>
            </w:r>
          </w:p>
          <w:p w14:paraId="3F6A7928" w14:textId="77777777" w:rsidR="003170D7" w:rsidRDefault="00350176">
            <w:pPr>
              <w:pStyle w:val="TableParagraph"/>
              <w:ind w:left="107"/>
              <w:rPr>
                <w:sz w:val="28"/>
              </w:rPr>
            </w:pPr>
            <w:r>
              <w:rPr>
                <w:sz w:val="28"/>
              </w:rPr>
              <w:t>Смузи:</w:t>
            </w:r>
            <w:r>
              <w:rPr>
                <w:spacing w:val="-4"/>
                <w:sz w:val="28"/>
              </w:rPr>
              <w:t xml:space="preserve"> </w:t>
            </w:r>
            <w:r>
              <w:rPr>
                <w:sz w:val="28"/>
              </w:rPr>
              <w:t>из</w:t>
            </w:r>
            <w:r>
              <w:rPr>
                <w:spacing w:val="-5"/>
                <w:sz w:val="28"/>
              </w:rPr>
              <w:t xml:space="preserve"> </w:t>
            </w:r>
            <w:r>
              <w:rPr>
                <w:sz w:val="28"/>
              </w:rPr>
              <w:t>свежих</w:t>
            </w:r>
            <w:r>
              <w:rPr>
                <w:spacing w:val="-4"/>
                <w:sz w:val="28"/>
              </w:rPr>
              <w:t xml:space="preserve"> </w:t>
            </w:r>
            <w:r>
              <w:rPr>
                <w:sz w:val="28"/>
              </w:rPr>
              <w:t>фруктов</w:t>
            </w:r>
            <w:r>
              <w:rPr>
                <w:spacing w:val="-6"/>
                <w:sz w:val="28"/>
              </w:rPr>
              <w:t xml:space="preserve"> </w:t>
            </w:r>
            <w:r>
              <w:rPr>
                <w:sz w:val="28"/>
              </w:rPr>
              <w:t>и</w:t>
            </w:r>
            <w:r>
              <w:rPr>
                <w:spacing w:val="-5"/>
                <w:sz w:val="28"/>
              </w:rPr>
              <w:t xml:space="preserve"> </w:t>
            </w:r>
            <w:r>
              <w:rPr>
                <w:sz w:val="28"/>
              </w:rPr>
              <w:t>овощей</w:t>
            </w:r>
            <w:r>
              <w:rPr>
                <w:spacing w:val="-5"/>
                <w:sz w:val="28"/>
              </w:rPr>
              <w:t xml:space="preserve"> </w:t>
            </w:r>
            <w:r>
              <w:rPr>
                <w:sz w:val="28"/>
              </w:rPr>
              <w:t>без</w:t>
            </w:r>
            <w:r>
              <w:rPr>
                <w:spacing w:val="-8"/>
                <w:sz w:val="28"/>
              </w:rPr>
              <w:t xml:space="preserve"> </w:t>
            </w:r>
            <w:r>
              <w:rPr>
                <w:sz w:val="28"/>
              </w:rPr>
              <w:t xml:space="preserve">добавления </w:t>
            </w:r>
            <w:r>
              <w:rPr>
                <w:spacing w:val="-2"/>
                <w:sz w:val="28"/>
              </w:rPr>
              <w:t>сахара.</w:t>
            </w:r>
          </w:p>
          <w:p w14:paraId="72B6CCEB" w14:textId="77777777" w:rsidR="003170D7" w:rsidRDefault="00350176">
            <w:pPr>
              <w:pStyle w:val="TableParagraph"/>
              <w:spacing w:line="321" w:lineRule="exact"/>
              <w:ind w:left="107"/>
              <w:rPr>
                <w:sz w:val="28"/>
              </w:rPr>
            </w:pPr>
            <w:r>
              <w:rPr>
                <w:sz w:val="28"/>
              </w:rPr>
              <w:t>Супы:</w:t>
            </w:r>
            <w:r>
              <w:rPr>
                <w:spacing w:val="-5"/>
                <w:sz w:val="28"/>
              </w:rPr>
              <w:t xml:space="preserve"> </w:t>
            </w:r>
            <w:r>
              <w:rPr>
                <w:sz w:val="28"/>
              </w:rPr>
              <w:t>легкие</w:t>
            </w:r>
            <w:r>
              <w:rPr>
                <w:spacing w:val="-5"/>
                <w:sz w:val="28"/>
              </w:rPr>
              <w:t xml:space="preserve"> </w:t>
            </w:r>
            <w:r>
              <w:rPr>
                <w:sz w:val="28"/>
              </w:rPr>
              <w:t>овощные</w:t>
            </w:r>
            <w:r>
              <w:rPr>
                <w:spacing w:val="-5"/>
                <w:sz w:val="28"/>
              </w:rPr>
              <w:t xml:space="preserve"> </w:t>
            </w:r>
            <w:r>
              <w:rPr>
                <w:sz w:val="28"/>
              </w:rPr>
              <w:t>или</w:t>
            </w:r>
            <w:r>
              <w:rPr>
                <w:spacing w:val="-4"/>
                <w:sz w:val="28"/>
              </w:rPr>
              <w:t xml:space="preserve"> </w:t>
            </w:r>
            <w:r>
              <w:rPr>
                <w:spacing w:val="-2"/>
                <w:sz w:val="28"/>
              </w:rPr>
              <w:t>куриные.</w:t>
            </w:r>
          </w:p>
          <w:p w14:paraId="69E047F5" w14:textId="77777777" w:rsidR="003170D7" w:rsidRDefault="00350176">
            <w:pPr>
              <w:pStyle w:val="TableParagraph"/>
              <w:spacing w:before="318"/>
              <w:ind w:left="107"/>
              <w:rPr>
                <w:sz w:val="28"/>
              </w:rPr>
            </w:pPr>
            <w:r>
              <w:rPr>
                <w:b/>
                <w:sz w:val="28"/>
              </w:rPr>
              <w:t>Заключение</w:t>
            </w:r>
            <w:r>
              <w:rPr>
                <w:sz w:val="28"/>
              </w:rPr>
              <w:t>:</w:t>
            </w:r>
            <w:r>
              <w:rPr>
                <w:spacing w:val="-8"/>
                <w:sz w:val="28"/>
              </w:rPr>
              <w:t xml:space="preserve"> </w:t>
            </w:r>
            <w:r>
              <w:rPr>
                <w:sz w:val="28"/>
              </w:rPr>
              <w:t>Поддержка</w:t>
            </w:r>
            <w:r>
              <w:rPr>
                <w:spacing w:val="-8"/>
                <w:sz w:val="28"/>
              </w:rPr>
              <w:t xml:space="preserve"> </w:t>
            </w:r>
            <w:r>
              <w:rPr>
                <w:sz w:val="28"/>
              </w:rPr>
              <w:t>родителей</w:t>
            </w:r>
            <w:r>
              <w:rPr>
                <w:spacing w:val="-8"/>
                <w:sz w:val="28"/>
              </w:rPr>
              <w:t xml:space="preserve"> </w:t>
            </w:r>
            <w:r>
              <w:rPr>
                <w:sz w:val="28"/>
              </w:rPr>
              <w:t>в</w:t>
            </w:r>
            <w:r>
              <w:rPr>
                <w:spacing w:val="-9"/>
                <w:sz w:val="28"/>
              </w:rPr>
              <w:t xml:space="preserve"> </w:t>
            </w:r>
            <w:r>
              <w:rPr>
                <w:sz w:val="28"/>
              </w:rPr>
              <w:t>выборе</w:t>
            </w:r>
            <w:r>
              <w:rPr>
                <w:spacing w:val="-8"/>
                <w:sz w:val="28"/>
              </w:rPr>
              <w:t xml:space="preserve"> </w:t>
            </w:r>
            <w:r>
              <w:rPr>
                <w:sz w:val="28"/>
              </w:rPr>
              <w:t>здорового питания вне дома является ключевым фактором в формировании правильных пищевых привычек у подростков. Обучение основам здорового питания, планирование и подготовка еды, а также поддержка и мотивация помогут подросткам сделать пр</w:t>
            </w:r>
            <w:r>
              <w:rPr>
                <w:sz w:val="28"/>
              </w:rPr>
              <w:t>авильный</w:t>
            </w:r>
          </w:p>
          <w:p w14:paraId="5C35741E" w14:textId="77777777" w:rsidR="003170D7" w:rsidRDefault="00350176">
            <w:pPr>
              <w:pStyle w:val="TableParagraph"/>
              <w:spacing w:before="1" w:line="308" w:lineRule="exact"/>
              <w:ind w:left="107"/>
              <w:rPr>
                <w:sz w:val="28"/>
              </w:rPr>
            </w:pPr>
            <w:r>
              <w:rPr>
                <w:sz w:val="28"/>
              </w:rPr>
              <w:t>выбор</w:t>
            </w:r>
            <w:r>
              <w:rPr>
                <w:spacing w:val="-10"/>
                <w:sz w:val="28"/>
              </w:rPr>
              <w:t xml:space="preserve"> </w:t>
            </w:r>
            <w:r>
              <w:rPr>
                <w:sz w:val="28"/>
              </w:rPr>
              <w:t>и</w:t>
            </w:r>
            <w:r>
              <w:rPr>
                <w:spacing w:val="-4"/>
                <w:sz w:val="28"/>
              </w:rPr>
              <w:t xml:space="preserve"> </w:t>
            </w:r>
            <w:r>
              <w:rPr>
                <w:sz w:val="28"/>
              </w:rPr>
              <w:t>поддерживать</w:t>
            </w:r>
            <w:r>
              <w:rPr>
                <w:spacing w:val="-6"/>
                <w:sz w:val="28"/>
              </w:rPr>
              <w:t xml:space="preserve"> </w:t>
            </w:r>
            <w:r>
              <w:rPr>
                <w:sz w:val="28"/>
              </w:rPr>
              <w:t>свое</w:t>
            </w:r>
            <w:r>
              <w:rPr>
                <w:spacing w:val="-5"/>
                <w:sz w:val="28"/>
              </w:rPr>
              <w:t xml:space="preserve"> </w:t>
            </w:r>
            <w:r>
              <w:rPr>
                <w:sz w:val="28"/>
              </w:rPr>
              <w:t>здоровье</w:t>
            </w:r>
            <w:r>
              <w:rPr>
                <w:spacing w:val="-7"/>
                <w:sz w:val="28"/>
              </w:rPr>
              <w:t xml:space="preserve"> </w:t>
            </w:r>
            <w:r>
              <w:rPr>
                <w:sz w:val="28"/>
              </w:rPr>
              <w:t>и</w:t>
            </w:r>
            <w:r>
              <w:rPr>
                <w:spacing w:val="-4"/>
                <w:sz w:val="28"/>
              </w:rPr>
              <w:t xml:space="preserve"> </w:t>
            </w:r>
            <w:r>
              <w:rPr>
                <w:spacing w:val="-2"/>
                <w:sz w:val="28"/>
              </w:rPr>
              <w:t>благополучие.</w:t>
            </w:r>
          </w:p>
        </w:tc>
        <w:tc>
          <w:tcPr>
            <w:tcW w:w="1414" w:type="dxa"/>
          </w:tcPr>
          <w:p w14:paraId="09B4953E" w14:textId="77777777" w:rsidR="003170D7" w:rsidRDefault="003170D7">
            <w:pPr>
              <w:pStyle w:val="TableParagraph"/>
              <w:rPr>
                <w:sz w:val="26"/>
              </w:rPr>
            </w:pPr>
          </w:p>
        </w:tc>
      </w:tr>
      <w:tr w:rsidR="003170D7" w14:paraId="55AC4D5A" w14:textId="77777777">
        <w:trPr>
          <w:trHeight w:val="4345"/>
        </w:trPr>
        <w:tc>
          <w:tcPr>
            <w:tcW w:w="1277" w:type="dxa"/>
            <w:tcBorders>
              <w:bottom w:val="nil"/>
            </w:tcBorders>
          </w:tcPr>
          <w:p w14:paraId="52964884" w14:textId="77777777" w:rsidR="003170D7" w:rsidRDefault="003170D7">
            <w:pPr>
              <w:pStyle w:val="TableParagraph"/>
              <w:rPr>
                <w:sz w:val="28"/>
              </w:rPr>
            </w:pPr>
          </w:p>
          <w:p w14:paraId="6A68C598" w14:textId="77777777" w:rsidR="003170D7" w:rsidRDefault="003170D7">
            <w:pPr>
              <w:pStyle w:val="TableParagraph"/>
              <w:rPr>
                <w:sz w:val="28"/>
              </w:rPr>
            </w:pPr>
          </w:p>
          <w:p w14:paraId="507149A9" w14:textId="77777777" w:rsidR="003170D7" w:rsidRDefault="003170D7">
            <w:pPr>
              <w:pStyle w:val="TableParagraph"/>
              <w:rPr>
                <w:sz w:val="28"/>
              </w:rPr>
            </w:pPr>
          </w:p>
          <w:p w14:paraId="2523B263" w14:textId="77777777" w:rsidR="003170D7" w:rsidRDefault="003170D7">
            <w:pPr>
              <w:pStyle w:val="TableParagraph"/>
              <w:rPr>
                <w:sz w:val="28"/>
              </w:rPr>
            </w:pPr>
          </w:p>
          <w:p w14:paraId="657F3935" w14:textId="77777777" w:rsidR="003170D7" w:rsidRDefault="003170D7">
            <w:pPr>
              <w:pStyle w:val="TableParagraph"/>
              <w:rPr>
                <w:sz w:val="28"/>
              </w:rPr>
            </w:pPr>
          </w:p>
          <w:p w14:paraId="5CC29DC3" w14:textId="77777777" w:rsidR="003170D7" w:rsidRDefault="003170D7">
            <w:pPr>
              <w:pStyle w:val="TableParagraph"/>
              <w:rPr>
                <w:sz w:val="28"/>
              </w:rPr>
            </w:pPr>
          </w:p>
          <w:p w14:paraId="312B372E" w14:textId="77777777" w:rsidR="003170D7" w:rsidRDefault="003170D7">
            <w:pPr>
              <w:pStyle w:val="TableParagraph"/>
              <w:spacing w:before="314"/>
              <w:rPr>
                <w:sz w:val="28"/>
              </w:rPr>
            </w:pPr>
          </w:p>
          <w:p w14:paraId="61F0A46B" w14:textId="77777777" w:rsidR="003170D7" w:rsidRDefault="00350176">
            <w:pPr>
              <w:pStyle w:val="TableParagraph"/>
              <w:ind w:left="107"/>
              <w:rPr>
                <w:sz w:val="28"/>
              </w:rPr>
            </w:pPr>
            <w:r>
              <w:rPr>
                <w:sz w:val="28"/>
              </w:rPr>
              <w:t>10</w:t>
            </w:r>
            <w:r>
              <w:rPr>
                <w:spacing w:val="1"/>
                <w:sz w:val="28"/>
              </w:rPr>
              <w:t xml:space="preserve"> </w:t>
            </w:r>
            <w:r>
              <w:rPr>
                <w:spacing w:val="-4"/>
                <w:sz w:val="28"/>
              </w:rPr>
              <w:t>мин.</w:t>
            </w:r>
          </w:p>
        </w:tc>
        <w:tc>
          <w:tcPr>
            <w:tcW w:w="7094" w:type="dxa"/>
            <w:tcBorders>
              <w:bottom w:val="nil"/>
            </w:tcBorders>
          </w:tcPr>
          <w:p w14:paraId="67E08C5D" w14:textId="77777777" w:rsidR="003170D7" w:rsidRDefault="00350176">
            <w:pPr>
              <w:pStyle w:val="TableParagraph"/>
              <w:numPr>
                <w:ilvl w:val="0"/>
                <w:numId w:val="49"/>
              </w:numPr>
              <w:tabs>
                <w:tab w:val="left" w:pos="107"/>
                <w:tab w:val="left" w:pos="828"/>
              </w:tabs>
              <w:ind w:right="3315" w:hanging="36"/>
              <w:rPr>
                <w:b/>
                <w:sz w:val="28"/>
              </w:rPr>
            </w:pPr>
            <w:r>
              <w:rPr>
                <w:b/>
                <w:sz w:val="28"/>
              </w:rPr>
              <w:t>Заключительная</w:t>
            </w:r>
            <w:r>
              <w:rPr>
                <w:b/>
                <w:spacing w:val="-18"/>
                <w:sz w:val="28"/>
              </w:rPr>
              <w:t xml:space="preserve"> </w:t>
            </w:r>
            <w:r>
              <w:rPr>
                <w:b/>
                <w:sz w:val="28"/>
              </w:rPr>
              <w:t>часть Рефлексия. Метод «3–2–1»</w:t>
            </w:r>
          </w:p>
          <w:p w14:paraId="2C75B06A" w14:textId="77777777" w:rsidR="003170D7" w:rsidRDefault="00350176">
            <w:pPr>
              <w:pStyle w:val="TableParagraph"/>
              <w:ind w:left="107" w:right="187"/>
              <w:rPr>
                <w:sz w:val="28"/>
              </w:rPr>
            </w:pPr>
            <w:r>
              <w:rPr>
                <w:i/>
                <w:sz w:val="28"/>
              </w:rPr>
              <w:t>Педагог:</w:t>
            </w:r>
            <w:r>
              <w:rPr>
                <w:i/>
                <w:spacing w:val="-9"/>
                <w:sz w:val="28"/>
              </w:rPr>
              <w:t xml:space="preserve"> </w:t>
            </w:r>
            <w:r>
              <w:rPr>
                <w:sz w:val="28"/>
              </w:rPr>
              <w:t>Дорогие</w:t>
            </w:r>
            <w:r>
              <w:rPr>
                <w:spacing w:val="-8"/>
                <w:sz w:val="28"/>
              </w:rPr>
              <w:t xml:space="preserve"> </w:t>
            </w:r>
            <w:r>
              <w:rPr>
                <w:sz w:val="28"/>
              </w:rPr>
              <w:t>родители!</w:t>
            </w:r>
            <w:r>
              <w:rPr>
                <w:spacing w:val="-8"/>
                <w:sz w:val="28"/>
              </w:rPr>
              <w:t xml:space="preserve"> </w:t>
            </w:r>
            <w:r>
              <w:rPr>
                <w:sz w:val="28"/>
              </w:rPr>
              <w:t>Подводя</w:t>
            </w:r>
            <w:r>
              <w:rPr>
                <w:spacing w:val="-8"/>
                <w:sz w:val="28"/>
              </w:rPr>
              <w:t xml:space="preserve"> </w:t>
            </w:r>
            <w:r>
              <w:rPr>
                <w:sz w:val="28"/>
              </w:rPr>
              <w:t>итог</w:t>
            </w:r>
            <w:r>
              <w:rPr>
                <w:spacing w:val="-8"/>
                <w:sz w:val="28"/>
              </w:rPr>
              <w:t xml:space="preserve"> </w:t>
            </w:r>
            <w:r>
              <w:rPr>
                <w:sz w:val="28"/>
              </w:rPr>
              <w:t>нашего занятия, просим вас оставить обратную связь.</w:t>
            </w:r>
          </w:p>
          <w:p w14:paraId="39FDAA2D" w14:textId="77777777" w:rsidR="003170D7" w:rsidRDefault="00350176">
            <w:pPr>
              <w:pStyle w:val="TableParagraph"/>
              <w:numPr>
                <w:ilvl w:val="1"/>
                <w:numId w:val="49"/>
              </w:numPr>
              <w:tabs>
                <w:tab w:val="left" w:pos="390"/>
              </w:tabs>
              <w:spacing w:line="321" w:lineRule="exact"/>
              <w:ind w:left="390" w:hanging="283"/>
              <w:rPr>
                <w:sz w:val="28"/>
              </w:rPr>
            </w:pPr>
            <w:r>
              <w:rPr>
                <w:sz w:val="28"/>
              </w:rPr>
              <w:t>Три</w:t>
            </w:r>
            <w:r>
              <w:rPr>
                <w:spacing w:val="-5"/>
                <w:sz w:val="28"/>
              </w:rPr>
              <w:t xml:space="preserve"> </w:t>
            </w:r>
            <w:r>
              <w:rPr>
                <w:sz w:val="28"/>
              </w:rPr>
              <w:t>ваши</w:t>
            </w:r>
            <w:r>
              <w:rPr>
                <w:spacing w:val="-5"/>
                <w:sz w:val="28"/>
              </w:rPr>
              <w:t xml:space="preserve"> </w:t>
            </w:r>
            <w:r>
              <w:rPr>
                <w:sz w:val="28"/>
              </w:rPr>
              <w:t>правильные</w:t>
            </w:r>
            <w:r>
              <w:rPr>
                <w:spacing w:val="-5"/>
                <w:sz w:val="28"/>
              </w:rPr>
              <w:t xml:space="preserve"> </w:t>
            </w:r>
            <w:r>
              <w:rPr>
                <w:sz w:val="28"/>
              </w:rPr>
              <w:t>привычки</w:t>
            </w:r>
            <w:r>
              <w:rPr>
                <w:spacing w:val="-5"/>
                <w:sz w:val="28"/>
              </w:rPr>
              <w:t xml:space="preserve"> </w:t>
            </w:r>
            <w:r>
              <w:rPr>
                <w:sz w:val="28"/>
              </w:rPr>
              <w:t>в</w:t>
            </w:r>
            <w:r>
              <w:rPr>
                <w:spacing w:val="-5"/>
                <w:sz w:val="28"/>
              </w:rPr>
              <w:t xml:space="preserve"> </w:t>
            </w:r>
            <w:r>
              <w:rPr>
                <w:spacing w:val="-2"/>
                <w:sz w:val="28"/>
              </w:rPr>
              <w:t>питании</w:t>
            </w:r>
          </w:p>
          <w:p w14:paraId="537647C1" w14:textId="77777777" w:rsidR="003170D7" w:rsidRDefault="00350176">
            <w:pPr>
              <w:pStyle w:val="TableParagraph"/>
              <w:numPr>
                <w:ilvl w:val="1"/>
                <w:numId w:val="49"/>
              </w:numPr>
              <w:tabs>
                <w:tab w:val="left" w:pos="391"/>
              </w:tabs>
              <w:ind w:right="1067"/>
              <w:rPr>
                <w:sz w:val="28"/>
              </w:rPr>
            </w:pPr>
            <w:r>
              <w:rPr>
                <w:sz w:val="28"/>
              </w:rPr>
              <w:t>Два</w:t>
            </w:r>
            <w:r>
              <w:rPr>
                <w:spacing w:val="-6"/>
                <w:sz w:val="28"/>
              </w:rPr>
              <w:t xml:space="preserve"> </w:t>
            </w:r>
            <w:r>
              <w:rPr>
                <w:sz w:val="28"/>
              </w:rPr>
              <w:t>ваших</w:t>
            </w:r>
            <w:r>
              <w:rPr>
                <w:spacing w:val="-5"/>
                <w:sz w:val="28"/>
              </w:rPr>
              <w:t xml:space="preserve"> </w:t>
            </w:r>
            <w:r>
              <w:rPr>
                <w:sz w:val="28"/>
              </w:rPr>
              <w:t>действия</w:t>
            </w:r>
            <w:r>
              <w:rPr>
                <w:spacing w:val="-8"/>
                <w:sz w:val="28"/>
              </w:rPr>
              <w:t xml:space="preserve"> </w:t>
            </w:r>
            <w:r>
              <w:rPr>
                <w:sz w:val="28"/>
              </w:rPr>
              <w:t>в</w:t>
            </w:r>
            <w:r>
              <w:rPr>
                <w:spacing w:val="-7"/>
                <w:sz w:val="28"/>
              </w:rPr>
              <w:t xml:space="preserve"> </w:t>
            </w:r>
            <w:r>
              <w:rPr>
                <w:sz w:val="28"/>
              </w:rPr>
              <w:t>обучении</w:t>
            </w:r>
            <w:r>
              <w:rPr>
                <w:spacing w:val="-6"/>
                <w:sz w:val="28"/>
              </w:rPr>
              <w:t xml:space="preserve"> </w:t>
            </w:r>
            <w:r>
              <w:rPr>
                <w:sz w:val="28"/>
              </w:rPr>
              <w:t>детей</w:t>
            </w:r>
            <w:r>
              <w:rPr>
                <w:spacing w:val="-9"/>
                <w:sz w:val="28"/>
              </w:rPr>
              <w:t xml:space="preserve"> </w:t>
            </w:r>
            <w:r>
              <w:rPr>
                <w:sz w:val="28"/>
              </w:rPr>
              <w:t>основам здорового питания</w:t>
            </w:r>
          </w:p>
          <w:p w14:paraId="7BAB94EC" w14:textId="77777777" w:rsidR="003170D7" w:rsidRDefault="00350176">
            <w:pPr>
              <w:pStyle w:val="TableParagraph"/>
              <w:numPr>
                <w:ilvl w:val="1"/>
                <w:numId w:val="49"/>
              </w:numPr>
              <w:tabs>
                <w:tab w:val="left" w:pos="391"/>
              </w:tabs>
              <w:ind w:right="109"/>
              <w:rPr>
                <w:sz w:val="28"/>
              </w:rPr>
            </w:pPr>
            <w:r>
              <w:rPr>
                <w:sz w:val="28"/>
              </w:rPr>
              <w:t>Одно</w:t>
            </w:r>
            <w:r>
              <w:rPr>
                <w:spacing w:val="-7"/>
                <w:sz w:val="28"/>
              </w:rPr>
              <w:t xml:space="preserve"> </w:t>
            </w:r>
            <w:r>
              <w:rPr>
                <w:sz w:val="28"/>
              </w:rPr>
              <w:t>пожелание</w:t>
            </w:r>
            <w:r>
              <w:rPr>
                <w:spacing w:val="-8"/>
                <w:sz w:val="28"/>
              </w:rPr>
              <w:t xml:space="preserve"> </w:t>
            </w:r>
            <w:r>
              <w:rPr>
                <w:sz w:val="28"/>
              </w:rPr>
              <w:t>родителям,</w:t>
            </w:r>
            <w:r>
              <w:rPr>
                <w:spacing w:val="-9"/>
                <w:sz w:val="28"/>
              </w:rPr>
              <w:t xml:space="preserve"> </w:t>
            </w:r>
            <w:r>
              <w:rPr>
                <w:sz w:val="28"/>
              </w:rPr>
              <w:t>которые</w:t>
            </w:r>
            <w:r>
              <w:rPr>
                <w:spacing w:val="-8"/>
                <w:sz w:val="28"/>
              </w:rPr>
              <w:t xml:space="preserve"> </w:t>
            </w:r>
            <w:r>
              <w:rPr>
                <w:sz w:val="28"/>
              </w:rPr>
              <w:t>только</w:t>
            </w:r>
            <w:r>
              <w:rPr>
                <w:spacing w:val="-7"/>
                <w:sz w:val="28"/>
              </w:rPr>
              <w:t xml:space="preserve"> </w:t>
            </w:r>
            <w:r>
              <w:rPr>
                <w:sz w:val="28"/>
              </w:rPr>
              <w:t>начинают развивать у своих детей полезные привычки</w:t>
            </w:r>
          </w:p>
          <w:p w14:paraId="007D0B76" w14:textId="77777777" w:rsidR="003170D7" w:rsidRDefault="00350176">
            <w:pPr>
              <w:pStyle w:val="TableParagraph"/>
              <w:spacing w:line="319" w:lineRule="exact"/>
              <w:ind w:left="107"/>
              <w:rPr>
                <w:b/>
                <w:sz w:val="28"/>
              </w:rPr>
            </w:pPr>
            <w:r>
              <w:rPr>
                <w:b/>
                <w:sz w:val="28"/>
              </w:rPr>
              <w:t>Подведение</w:t>
            </w:r>
            <w:r>
              <w:rPr>
                <w:b/>
                <w:spacing w:val="-8"/>
                <w:sz w:val="28"/>
              </w:rPr>
              <w:t xml:space="preserve"> </w:t>
            </w:r>
            <w:r>
              <w:rPr>
                <w:b/>
                <w:spacing w:val="-2"/>
                <w:sz w:val="28"/>
              </w:rPr>
              <w:t>итогов</w:t>
            </w:r>
          </w:p>
          <w:p w14:paraId="582D6CBB" w14:textId="77777777" w:rsidR="003170D7" w:rsidRDefault="00350176">
            <w:pPr>
              <w:pStyle w:val="TableParagraph"/>
              <w:ind w:left="107"/>
              <w:rPr>
                <w:sz w:val="28"/>
              </w:rPr>
            </w:pPr>
            <w:r>
              <w:rPr>
                <w:noProof/>
              </w:rPr>
              <mc:AlternateContent>
                <mc:Choice Requires="wpg">
                  <w:drawing>
                    <wp:anchor distT="0" distB="0" distL="0" distR="0" simplePos="0" relativeHeight="479511552" behindDoc="1" locked="0" layoutInCell="1" allowOverlap="1" wp14:anchorId="398F3713" wp14:editId="4640AFB0">
                      <wp:simplePos x="0" y="0"/>
                      <wp:positionH relativeFrom="column">
                        <wp:posOffset>1120521</wp:posOffset>
                      </wp:positionH>
                      <wp:positionV relativeFrom="paragraph">
                        <wp:posOffset>530229</wp:posOffset>
                      </wp:positionV>
                      <wp:extent cx="44450" cy="9525"/>
                      <wp:effectExtent l="0" t="0" r="0" b="0"/>
                      <wp:wrapNone/>
                      <wp:docPr id="467"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0" cy="9525"/>
                                <a:chOff x="0" y="0"/>
                                <a:chExt cx="44450" cy="9525"/>
                              </a:xfrm>
                            </wpg:grpSpPr>
                            <wps:wsp>
                              <wps:cNvPr id="468" name="Graphic 468"/>
                              <wps:cNvSpPr/>
                              <wps:spPr>
                                <a:xfrm>
                                  <a:off x="0" y="0"/>
                                  <a:ext cx="44450" cy="9525"/>
                                </a:xfrm>
                                <a:custGeom>
                                  <a:avLst/>
                                  <a:gdLst/>
                                  <a:ahLst/>
                                  <a:cxnLst/>
                                  <a:rect l="l" t="t" r="r" b="b"/>
                                  <a:pathLst>
                                    <a:path w="44450" h="9525">
                                      <a:moveTo>
                                        <a:pt x="44195" y="0"/>
                                      </a:moveTo>
                                      <a:lnTo>
                                        <a:pt x="0" y="0"/>
                                      </a:lnTo>
                                      <a:lnTo>
                                        <a:pt x="0" y="9144"/>
                                      </a:lnTo>
                                      <a:lnTo>
                                        <a:pt x="44195" y="9144"/>
                                      </a:lnTo>
                                      <a:lnTo>
                                        <a:pt x="4419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B21EE77" id="Group 467" o:spid="_x0000_s1026" style="position:absolute;margin-left:88.25pt;margin-top:41.75pt;width:3.5pt;height:.75pt;z-index:-23804928;mso-wrap-distance-left:0;mso-wrap-distance-right:0" coordsize="444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">
                      <v:shape id="Graphic 468" o:spid="_x0000_s1027" style="position:absolute;width:44450;height:9525;visibility:visible;mso-wrap-style:square;v-text-anchor:top" coordsize="444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" path="m44195,l,,,9144r44195,l44195,xe" fillcolor="black" stroked="f">
                        <v:path arrowok="t"/>
                      </v:shape>
                    </v:group>
                  </w:pict>
                </mc:Fallback>
              </mc:AlternateContent>
            </w:r>
            <w:r>
              <w:rPr>
                <w:i/>
                <w:sz w:val="28"/>
              </w:rPr>
              <w:t xml:space="preserve">Педагог: </w:t>
            </w:r>
            <w:r>
              <w:rPr>
                <w:sz w:val="28"/>
              </w:rPr>
              <w:t>Уважаемые родители, огромное спасибо за активное</w:t>
            </w:r>
            <w:r>
              <w:rPr>
                <w:spacing w:val="-5"/>
                <w:sz w:val="28"/>
              </w:rPr>
              <w:t xml:space="preserve"> </w:t>
            </w:r>
            <w:r>
              <w:rPr>
                <w:sz w:val="28"/>
              </w:rPr>
              <w:t>участие!</w:t>
            </w:r>
            <w:r>
              <w:rPr>
                <w:spacing w:val="-5"/>
                <w:sz w:val="28"/>
              </w:rPr>
              <w:t xml:space="preserve"> </w:t>
            </w:r>
            <w:r>
              <w:rPr>
                <w:sz w:val="28"/>
              </w:rPr>
              <w:t>Мы</w:t>
            </w:r>
            <w:r>
              <w:rPr>
                <w:spacing w:val="-5"/>
                <w:sz w:val="28"/>
              </w:rPr>
              <w:t xml:space="preserve"> </w:t>
            </w:r>
            <w:r>
              <w:rPr>
                <w:sz w:val="28"/>
              </w:rPr>
              <w:t>хотим,</w:t>
            </w:r>
            <w:r>
              <w:rPr>
                <w:spacing w:val="-7"/>
                <w:sz w:val="28"/>
              </w:rPr>
              <w:t xml:space="preserve"> </w:t>
            </w:r>
            <w:r>
              <w:rPr>
                <w:sz w:val="28"/>
              </w:rPr>
              <w:t>чтобы</w:t>
            </w:r>
            <w:r>
              <w:rPr>
                <w:spacing w:val="-5"/>
                <w:sz w:val="28"/>
              </w:rPr>
              <w:t xml:space="preserve"> </w:t>
            </w:r>
            <w:r>
              <w:rPr>
                <w:sz w:val="28"/>
              </w:rPr>
              <w:t>вы</w:t>
            </w:r>
            <w:r>
              <w:rPr>
                <w:spacing w:val="-5"/>
                <w:sz w:val="28"/>
              </w:rPr>
              <w:t xml:space="preserve"> </w:t>
            </w:r>
            <w:r>
              <w:rPr>
                <w:sz w:val="28"/>
              </w:rPr>
              <w:t>задумались</w:t>
            </w:r>
            <w:r>
              <w:rPr>
                <w:spacing w:val="-7"/>
                <w:sz w:val="28"/>
              </w:rPr>
              <w:t xml:space="preserve"> </w:t>
            </w:r>
            <w:r>
              <w:rPr>
                <w:sz w:val="28"/>
              </w:rPr>
              <w:t>над темой нашего. занятия.</w:t>
            </w:r>
          </w:p>
        </w:tc>
        <w:tc>
          <w:tcPr>
            <w:tcW w:w="1414" w:type="dxa"/>
            <w:tcBorders>
              <w:bottom w:val="nil"/>
            </w:tcBorders>
          </w:tcPr>
          <w:p w14:paraId="61B12AFC" w14:textId="77777777" w:rsidR="003170D7" w:rsidRDefault="00350176">
            <w:pPr>
              <w:pStyle w:val="TableParagraph"/>
              <w:spacing w:line="315" w:lineRule="exact"/>
              <w:ind w:left="107"/>
              <w:rPr>
                <w:sz w:val="28"/>
              </w:rPr>
            </w:pPr>
            <w:r>
              <w:rPr>
                <w:sz w:val="28"/>
              </w:rPr>
              <w:t>Слайд</w:t>
            </w:r>
            <w:r>
              <w:rPr>
                <w:spacing w:val="-7"/>
                <w:sz w:val="28"/>
              </w:rPr>
              <w:t xml:space="preserve"> </w:t>
            </w:r>
            <w:r>
              <w:rPr>
                <w:spacing w:val="-5"/>
                <w:sz w:val="28"/>
              </w:rPr>
              <w:t>13</w:t>
            </w:r>
          </w:p>
          <w:p w14:paraId="64CADDCF" w14:textId="77777777" w:rsidR="003170D7" w:rsidRDefault="00350176">
            <w:pPr>
              <w:pStyle w:val="TableParagraph"/>
              <w:spacing w:before="321"/>
              <w:ind w:left="107" w:right="480"/>
              <w:rPr>
                <w:sz w:val="28"/>
              </w:rPr>
            </w:pPr>
            <w:r>
              <w:rPr>
                <w:spacing w:val="-2"/>
                <w:sz w:val="28"/>
              </w:rPr>
              <w:t xml:space="preserve">Листы </w:t>
            </w:r>
            <w:r>
              <w:rPr>
                <w:spacing w:val="-4"/>
                <w:sz w:val="28"/>
              </w:rPr>
              <w:t xml:space="preserve">для </w:t>
            </w:r>
            <w:r>
              <w:rPr>
                <w:spacing w:val="-2"/>
                <w:sz w:val="28"/>
              </w:rPr>
              <w:t>записи</w:t>
            </w:r>
          </w:p>
        </w:tc>
      </w:tr>
      <w:tr w:rsidR="003170D7" w14:paraId="32DE85AC" w14:textId="77777777">
        <w:trPr>
          <w:trHeight w:val="964"/>
        </w:trPr>
        <w:tc>
          <w:tcPr>
            <w:tcW w:w="1277" w:type="dxa"/>
            <w:tcBorders>
              <w:top w:val="nil"/>
              <w:bottom w:val="nil"/>
            </w:tcBorders>
          </w:tcPr>
          <w:p w14:paraId="4E2058E6" w14:textId="77777777" w:rsidR="003170D7" w:rsidRDefault="003170D7">
            <w:pPr>
              <w:pStyle w:val="TableParagraph"/>
              <w:rPr>
                <w:sz w:val="26"/>
              </w:rPr>
            </w:pPr>
          </w:p>
        </w:tc>
        <w:tc>
          <w:tcPr>
            <w:tcW w:w="7094" w:type="dxa"/>
            <w:tcBorders>
              <w:top w:val="nil"/>
              <w:bottom w:val="nil"/>
            </w:tcBorders>
          </w:tcPr>
          <w:p w14:paraId="49FF5C46" w14:textId="77777777" w:rsidR="003170D7" w:rsidRDefault="00350176">
            <w:pPr>
              <w:pStyle w:val="TableParagraph"/>
              <w:spacing w:before="159" w:line="319" w:lineRule="exact"/>
              <w:ind w:left="107"/>
              <w:rPr>
                <w:b/>
                <w:sz w:val="28"/>
              </w:rPr>
            </w:pPr>
            <w:r>
              <w:rPr>
                <w:b/>
                <w:sz w:val="28"/>
              </w:rPr>
              <w:t>Просмотр</w:t>
            </w:r>
            <w:r>
              <w:rPr>
                <w:b/>
                <w:spacing w:val="-5"/>
                <w:sz w:val="28"/>
              </w:rPr>
              <w:t xml:space="preserve"> </w:t>
            </w:r>
            <w:r>
              <w:rPr>
                <w:b/>
                <w:spacing w:val="-2"/>
                <w:sz w:val="28"/>
              </w:rPr>
              <w:t>видеоролика</w:t>
            </w:r>
          </w:p>
          <w:p w14:paraId="6483D8C5" w14:textId="77777777" w:rsidR="003170D7" w:rsidRDefault="00350176">
            <w:pPr>
              <w:pStyle w:val="TableParagraph"/>
              <w:spacing w:line="319" w:lineRule="exact"/>
              <w:ind w:left="107"/>
              <w:rPr>
                <w:sz w:val="28"/>
              </w:rPr>
            </w:pPr>
            <w:r>
              <w:rPr>
                <w:color w:val="0462C1"/>
                <w:spacing w:val="-2"/>
                <w:sz w:val="28"/>
                <w:u w:val="single" w:color="0462C1"/>
              </w:rPr>
              <w:t>https://youtu.be/f3atn4skWAQ?si=PhxRIV-HcqSx7dVt</w:t>
            </w:r>
          </w:p>
        </w:tc>
        <w:tc>
          <w:tcPr>
            <w:tcW w:w="1414" w:type="dxa"/>
            <w:tcBorders>
              <w:top w:val="nil"/>
              <w:bottom w:val="nil"/>
            </w:tcBorders>
          </w:tcPr>
          <w:p w14:paraId="311FFA9F" w14:textId="77777777" w:rsidR="003170D7" w:rsidRDefault="00350176">
            <w:pPr>
              <w:pStyle w:val="TableParagraph"/>
              <w:spacing w:before="155"/>
              <w:ind w:left="107"/>
              <w:rPr>
                <w:sz w:val="28"/>
              </w:rPr>
            </w:pPr>
            <w:r>
              <w:rPr>
                <w:sz w:val="28"/>
              </w:rPr>
              <w:t>Слайд</w:t>
            </w:r>
            <w:r>
              <w:rPr>
                <w:spacing w:val="-7"/>
                <w:sz w:val="28"/>
              </w:rPr>
              <w:t xml:space="preserve"> </w:t>
            </w:r>
            <w:r>
              <w:rPr>
                <w:spacing w:val="-5"/>
                <w:sz w:val="28"/>
              </w:rPr>
              <w:t>14</w:t>
            </w:r>
          </w:p>
        </w:tc>
      </w:tr>
      <w:tr w:rsidR="003170D7" w14:paraId="6689C1AE" w14:textId="77777777">
        <w:trPr>
          <w:trHeight w:val="1772"/>
        </w:trPr>
        <w:tc>
          <w:tcPr>
            <w:tcW w:w="1277" w:type="dxa"/>
            <w:tcBorders>
              <w:top w:val="nil"/>
            </w:tcBorders>
          </w:tcPr>
          <w:p w14:paraId="1DBADE25" w14:textId="77777777" w:rsidR="003170D7" w:rsidRDefault="003170D7">
            <w:pPr>
              <w:pStyle w:val="TableParagraph"/>
              <w:rPr>
                <w:sz w:val="28"/>
              </w:rPr>
            </w:pPr>
          </w:p>
          <w:p w14:paraId="24E8EFEF" w14:textId="77777777" w:rsidR="003170D7" w:rsidRDefault="003170D7">
            <w:pPr>
              <w:pStyle w:val="TableParagraph"/>
              <w:spacing w:before="156"/>
              <w:rPr>
                <w:sz w:val="28"/>
              </w:rPr>
            </w:pPr>
          </w:p>
          <w:p w14:paraId="17496A09" w14:textId="77777777" w:rsidR="003170D7" w:rsidRDefault="00350176">
            <w:pPr>
              <w:pStyle w:val="TableParagraph"/>
              <w:ind w:left="107"/>
              <w:rPr>
                <w:sz w:val="28"/>
              </w:rPr>
            </w:pPr>
            <w:r>
              <w:rPr>
                <w:sz w:val="28"/>
              </w:rPr>
              <w:t>4</w:t>
            </w:r>
            <w:r>
              <w:rPr>
                <w:spacing w:val="1"/>
                <w:sz w:val="28"/>
              </w:rPr>
              <w:t xml:space="preserve"> </w:t>
            </w:r>
            <w:r>
              <w:rPr>
                <w:spacing w:val="-4"/>
                <w:sz w:val="28"/>
              </w:rPr>
              <w:t>мин.</w:t>
            </w:r>
          </w:p>
        </w:tc>
        <w:tc>
          <w:tcPr>
            <w:tcW w:w="7094" w:type="dxa"/>
            <w:tcBorders>
              <w:top w:val="nil"/>
            </w:tcBorders>
          </w:tcPr>
          <w:p w14:paraId="7675964F" w14:textId="77777777" w:rsidR="003170D7" w:rsidRDefault="00350176">
            <w:pPr>
              <w:pStyle w:val="TableParagraph"/>
              <w:spacing w:before="155"/>
              <w:ind w:left="107"/>
              <w:rPr>
                <w:sz w:val="28"/>
              </w:rPr>
            </w:pPr>
            <w:r>
              <w:rPr>
                <w:sz w:val="28"/>
              </w:rPr>
              <w:t>Помните, что самое большое родительское счастье – видеть состоявшихся, умных и воспитанных детей! Перестроим</w:t>
            </w:r>
            <w:r>
              <w:rPr>
                <w:spacing w:val="-5"/>
                <w:sz w:val="28"/>
              </w:rPr>
              <w:t xml:space="preserve"> </w:t>
            </w:r>
            <w:r>
              <w:rPr>
                <w:sz w:val="28"/>
              </w:rPr>
              <w:t>же</w:t>
            </w:r>
            <w:r>
              <w:rPr>
                <w:spacing w:val="-5"/>
                <w:sz w:val="28"/>
              </w:rPr>
              <w:t xml:space="preserve"> </w:t>
            </w:r>
            <w:r>
              <w:rPr>
                <w:sz w:val="28"/>
              </w:rPr>
              <w:t>свое</w:t>
            </w:r>
            <w:r>
              <w:rPr>
                <w:spacing w:val="-7"/>
                <w:sz w:val="28"/>
              </w:rPr>
              <w:t xml:space="preserve"> </w:t>
            </w:r>
            <w:r>
              <w:rPr>
                <w:sz w:val="28"/>
              </w:rPr>
              <w:t>сознание,</w:t>
            </w:r>
            <w:r>
              <w:rPr>
                <w:spacing w:val="-6"/>
                <w:sz w:val="28"/>
              </w:rPr>
              <w:t xml:space="preserve"> </w:t>
            </w:r>
            <w:r>
              <w:rPr>
                <w:sz w:val="28"/>
              </w:rPr>
              <w:t>и</w:t>
            </w:r>
            <w:r>
              <w:rPr>
                <w:spacing w:val="-5"/>
                <w:sz w:val="28"/>
              </w:rPr>
              <w:t xml:space="preserve"> </w:t>
            </w:r>
            <w:r>
              <w:rPr>
                <w:sz w:val="28"/>
              </w:rPr>
              <w:t>тогда</w:t>
            </w:r>
            <w:r>
              <w:rPr>
                <w:spacing w:val="-5"/>
                <w:sz w:val="28"/>
              </w:rPr>
              <w:t xml:space="preserve"> </w:t>
            </w:r>
            <w:r>
              <w:rPr>
                <w:sz w:val="28"/>
              </w:rPr>
              <w:t>вслед</w:t>
            </w:r>
            <w:r>
              <w:rPr>
                <w:spacing w:val="-5"/>
                <w:sz w:val="28"/>
              </w:rPr>
              <w:t xml:space="preserve"> </w:t>
            </w:r>
            <w:r>
              <w:rPr>
                <w:sz w:val="28"/>
              </w:rPr>
              <w:t>за</w:t>
            </w:r>
            <w:r>
              <w:rPr>
                <w:spacing w:val="-6"/>
                <w:sz w:val="28"/>
              </w:rPr>
              <w:t xml:space="preserve"> </w:t>
            </w:r>
            <w:r>
              <w:rPr>
                <w:sz w:val="28"/>
              </w:rPr>
              <w:t>нашими мыслями изменится мир вокруг нас.</w:t>
            </w:r>
          </w:p>
          <w:p w14:paraId="18145A00" w14:textId="77777777" w:rsidR="003170D7" w:rsidRDefault="00350176">
            <w:pPr>
              <w:pStyle w:val="TableParagraph"/>
              <w:spacing w:before="1" w:line="308" w:lineRule="exact"/>
              <w:ind w:left="107"/>
              <w:rPr>
                <w:sz w:val="28"/>
              </w:rPr>
            </w:pPr>
            <w:r>
              <w:rPr>
                <w:sz w:val="28"/>
              </w:rPr>
              <w:t>Спасибо</w:t>
            </w:r>
            <w:r>
              <w:rPr>
                <w:spacing w:val="-5"/>
                <w:sz w:val="28"/>
              </w:rPr>
              <w:t xml:space="preserve"> </w:t>
            </w:r>
            <w:r>
              <w:rPr>
                <w:sz w:val="28"/>
              </w:rPr>
              <w:t>за</w:t>
            </w:r>
            <w:r>
              <w:rPr>
                <w:spacing w:val="-6"/>
                <w:sz w:val="28"/>
              </w:rPr>
              <w:t xml:space="preserve"> </w:t>
            </w:r>
            <w:r>
              <w:rPr>
                <w:sz w:val="28"/>
              </w:rPr>
              <w:t>внимание!</w:t>
            </w:r>
            <w:r>
              <w:rPr>
                <w:spacing w:val="-3"/>
                <w:sz w:val="28"/>
              </w:rPr>
              <w:t xml:space="preserve"> </w:t>
            </w:r>
            <w:r>
              <w:rPr>
                <w:sz w:val="28"/>
              </w:rPr>
              <w:t>Всего</w:t>
            </w:r>
            <w:r>
              <w:rPr>
                <w:spacing w:val="-4"/>
                <w:sz w:val="28"/>
              </w:rPr>
              <w:t xml:space="preserve"> </w:t>
            </w:r>
            <w:r>
              <w:rPr>
                <w:spacing w:val="-2"/>
                <w:sz w:val="28"/>
              </w:rPr>
              <w:t>доброго!</w:t>
            </w:r>
          </w:p>
        </w:tc>
        <w:tc>
          <w:tcPr>
            <w:tcW w:w="1414" w:type="dxa"/>
            <w:tcBorders>
              <w:top w:val="nil"/>
            </w:tcBorders>
          </w:tcPr>
          <w:p w14:paraId="5FCD6ADE" w14:textId="77777777" w:rsidR="003170D7" w:rsidRDefault="003170D7">
            <w:pPr>
              <w:pStyle w:val="TableParagraph"/>
              <w:rPr>
                <w:sz w:val="26"/>
              </w:rPr>
            </w:pPr>
          </w:p>
        </w:tc>
      </w:tr>
    </w:tbl>
    <w:p w14:paraId="4DD813CA" w14:textId="77777777" w:rsidR="003170D7" w:rsidRDefault="00350176">
      <w:pPr>
        <w:pStyle w:val="a3"/>
      </w:pPr>
      <w:r>
        <w:rPr>
          <w:noProof/>
        </w:rPr>
        <mc:AlternateContent>
          <mc:Choice Requires="wps">
            <w:drawing>
              <wp:anchor distT="0" distB="0" distL="0" distR="0" simplePos="0" relativeHeight="15877632" behindDoc="0" locked="0" layoutInCell="1" allowOverlap="1" wp14:anchorId="3AA0E055" wp14:editId="48CAFE36">
                <wp:simplePos x="0" y="0"/>
                <wp:positionH relativeFrom="page">
                  <wp:posOffset>7632982</wp:posOffset>
                </wp:positionH>
                <wp:positionV relativeFrom="page">
                  <wp:posOffset>5527595</wp:posOffset>
                </wp:positionV>
                <wp:extent cx="144145" cy="2029460"/>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FB4B912"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AA0E055" id="Textbox 469" o:spid="_x0000_s1242" type="#_x0000_t202" style="position:absolute;margin-left:601pt;margin-top:435.25pt;width:11.35pt;height:159.8pt;z-index:1587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A6VdaW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6FB4B912"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57C1594" w14:textId="77777777" w:rsidR="003170D7" w:rsidRDefault="003170D7">
      <w:pPr>
        <w:pStyle w:val="a3"/>
        <w:spacing w:before="9"/>
      </w:pPr>
    </w:p>
    <w:p w14:paraId="3454CFDE" w14:textId="77777777" w:rsidR="003170D7" w:rsidRDefault="00350176">
      <w:pPr>
        <w:ind w:right="305"/>
        <w:jc w:val="right"/>
        <w:rPr>
          <w:i/>
          <w:sz w:val="28"/>
        </w:rPr>
      </w:pPr>
      <w:r>
        <w:rPr>
          <w:i/>
          <w:sz w:val="28"/>
        </w:rPr>
        <w:t>Приложение</w:t>
      </w:r>
      <w:r>
        <w:rPr>
          <w:i/>
          <w:spacing w:val="-10"/>
          <w:sz w:val="28"/>
        </w:rPr>
        <w:t xml:space="preserve"> </w:t>
      </w:r>
      <w:r>
        <w:rPr>
          <w:i/>
          <w:spacing w:val="-2"/>
          <w:sz w:val="28"/>
        </w:rPr>
        <w:t>(памятки)</w:t>
      </w:r>
    </w:p>
    <w:p w14:paraId="34B7504A" w14:textId="77777777" w:rsidR="003170D7" w:rsidRDefault="003170D7">
      <w:pPr>
        <w:jc w:val="right"/>
        <w:rPr>
          <w:sz w:val="28"/>
        </w:rPr>
        <w:sectPr w:rsidR="003170D7">
          <w:pgSz w:w="12240" w:h="15840"/>
          <w:pgMar w:top="1120" w:right="540" w:bottom="1200" w:left="1700" w:header="0" w:footer="1003" w:gutter="0"/>
          <w:cols w:space="720"/>
        </w:sectPr>
      </w:pPr>
    </w:p>
    <w:p w14:paraId="778FFC26" w14:textId="77777777" w:rsidR="003170D7" w:rsidRDefault="00350176">
      <w:pPr>
        <w:pStyle w:val="a3"/>
        <w:spacing w:before="91"/>
        <w:rPr>
          <w:i/>
          <w:sz w:val="20"/>
        </w:rPr>
      </w:pPr>
      <w:r>
        <w:rPr>
          <w:noProof/>
        </w:rPr>
        <w:lastRenderedPageBreak/>
        <mc:AlternateContent>
          <mc:Choice Requires="wps">
            <w:drawing>
              <wp:anchor distT="0" distB="0" distL="0" distR="0" simplePos="0" relativeHeight="15878144" behindDoc="0" locked="0" layoutInCell="1" allowOverlap="1" wp14:anchorId="2E873596" wp14:editId="141F7869">
                <wp:simplePos x="0" y="0"/>
                <wp:positionH relativeFrom="page">
                  <wp:posOffset>610920</wp:posOffset>
                </wp:positionH>
                <wp:positionV relativeFrom="page">
                  <wp:posOffset>7006843</wp:posOffset>
                </wp:positionV>
                <wp:extent cx="165735" cy="240665"/>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40665"/>
                        </a:xfrm>
                        <a:prstGeom prst="rect">
                          <a:avLst/>
                        </a:prstGeom>
                      </wps:spPr>
                      <wps:txbx>
                        <w:txbxContent>
                          <w:p w14:paraId="6D58AF0B" w14:textId="77777777" w:rsidR="003170D7" w:rsidRDefault="00350176">
                            <w:pPr>
                              <w:spacing w:line="245" w:lineRule="exact"/>
                              <w:ind w:left="20"/>
                              <w:rPr>
                                <w:rFonts w:ascii="Calibri"/>
                              </w:rPr>
                            </w:pPr>
                            <w:r>
                              <w:rPr>
                                <w:rFonts w:ascii="Calibri"/>
                                <w:spacing w:val="-5"/>
                              </w:rPr>
                              <w:t>207</w:t>
                            </w:r>
                          </w:p>
                        </w:txbxContent>
                      </wps:txbx>
                      <wps:bodyPr vert="vert" wrap="square" lIns="0" tIns="0" rIns="0" bIns="0" rtlCol="0">
                        <a:noAutofit/>
                      </wps:bodyPr>
                    </wps:wsp>
                  </a:graphicData>
                </a:graphic>
              </wp:anchor>
            </w:drawing>
          </mc:Choice>
          <mc:Fallback>
            <w:pict>
              <v:shape w14:anchorId="2E873596" id="Textbox 471" o:spid="_x0000_s1243" type="#_x0000_t202" style="position:absolute;margin-left:48.1pt;margin-top:551.7pt;width:13.05pt;height:18.95pt;z-index:1587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" filled="f" stroked="f">
                <v:textbox style="layout-flow:vertical" inset="0,0,0,0">
                  <w:txbxContent>
                    <w:p w14:paraId="6D58AF0B" w14:textId="77777777" w:rsidR="003170D7" w:rsidRDefault="00350176">
                      <w:pPr>
                        <w:spacing w:line="245" w:lineRule="exact"/>
                        <w:ind w:left="20"/>
                        <w:rPr>
                          <w:rFonts w:ascii="Calibri"/>
                        </w:rPr>
                      </w:pPr>
                      <w:r>
                        <w:rPr>
                          <w:rFonts w:ascii="Calibri"/>
                          <w:spacing w:val="-5"/>
                        </w:rPr>
                        <w:t>207</w:t>
                      </w:r>
                    </w:p>
                  </w:txbxContent>
                </v:textbox>
                <w10:wrap anchorx="page" anchory="page"/>
              </v:shape>
            </w:pict>
          </mc:Fallback>
        </mc:AlternateContent>
      </w:r>
    </w:p>
    <w:p w14:paraId="69C932C4" w14:textId="77777777" w:rsidR="003170D7" w:rsidRDefault="00350176">
      <w:pPr>
        <w:pStyle w:val="a3"/>
        <w:ind w:left="3077"/>
        <w:rPr>
          <w:sz w:val="20"/>
        </w:rPr>
      </w:pPr>
      <w:r>
        <w:rPr>
          <w:noProof/>
          <w:sz w:val="20"/>
        </w:rPr>
        <w:drawing>
          <wp:inline distT="0" distB="0" distL="0" distR="0" wp14:anchorId="165B2179" wp14:editId="411FE3D1">
            <wp:extent cx="5943691" cy="3959923"/>
            <wp:effectExtent l="0" t="0" r="0" b="0"/>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164" cstate="print"/>
                    <a:stretch>
                      <a:fillRect/>
                    </a:stretch>
                  </pic:blipFill>
                  <pic:spPr>
                    <a:xfrm>
                      <a:off x="0" y="0"/>
                      <a:ext cx="5943691" cy="3959923"/>
                    </a:xfrm>
                    <a:prstGeom prst="rect">
                      <a:avLst/>
                    </a:prstGeom>
                  </pic:spPr>
                </pic:pic>
              </a:graphicData>
            </a:graphic>
          </wp:inline>
        </w:drawing>
      </w:r>
    </w:p>
    <w:p w14:paraId="66AD77DF" w14:textId="77777777" w:rsidR="003170D7" w:rsidRDefault="003170D7">
      <w:pPr>
        <w:rPr>
          <w:sz w:val="20"/>
        </w:rPr>
        <w:sectPr w:rsidR="003170D7">
          <w:footerReference w:type="default" r:id="rId165"/>
          <w:pgSz w:w="15840" w:h="12240" w:orient="landscape"/>
          <w:pgMar w:top="1380" w:right="1020" w:bottom="180" w:left="2260" w:header="0" w:footer="0" w:gutter="0"/>
          <w:cols w:space="720"/>
        </w:sectPr>
      </w:pPr>
    </w:p>
    <w:p w14:paraId="27DC8AB8" w14:textId="77777777" w:rsidR="003170D7" w:rsidRDefault="00350176">
      <w:pPr>
        <w:pStyle w:val="a3"/>
        <w:spacing w:before="91"/>
        <w:rPr>
          <w:i/>
          <w:sz w:val="20"/>
        </w:rPr>
      </w:pPr>
      <w:r>
        <w:rPr>
          <w:noProof/>
        </w:rPr>
        <w:lastRenderedPageBreak/>
        <mc:AlternateContent>
          <mc:Choice Requires="wps">
            <w:drawing>
              <wp:anchor distT="0" distB="0" distL="0" distR="0" simplePos="0" relativeHeight="15878656" behindDoc="0" locked="0" layoutInCell="1" allowOverlap="1" wp14:anchorId="7F739FFD" wp14:editId="11CDAFAA">
                <wp:simplePos x="0" y="0"/>
                <wp:positionH relativeFrom="page">
                  <wp:posOffset>610920</wp:posOffset>
                </wp:positionH>
                <wp:positionV relativeFrom="page">
                  <wp:posOffset>7006843</wp:posOffset>
                </wp:positionV>
                <wp:extent cx="165735" cy="240665"/>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40665"/>
                        </a:xfrm>
                        <a:prstGeom prst="rect">
                          <a:avLst/>
                        </a:prstGeom>
                      </wps:spPr>
                      <wps:txbx>
                        <w:txbxContent>
                          <w:p w14:paraId="7E7AFDD2" w14:textId="77777777" w:rsidR="003170D7" w:rsidRDefault="00350176">
                            <w:pPr>
                              <w:spacing w:line="245" w:lineRule="exact"/>
                              <w:ind w:left="20"/>
                              <w:rPr>
                                <w:rFonts w:ascii="Calibri"/>
                              </w:rPr>
                            </w:pPr>
                            <w:r>
                              <w:rPr>
                                <w:rFonts w:ascii="Calibri"/>
                                <w:spacing w:val="-5"/>
                              </w:rPr>
                              <w:t>208</w:t>
                            </w:r>
                          </w:p>
                        </w:txbxContent>
                      </wps:txbx>
                      <wps:bodyPr vert="vert" wrap="square" lIns="0" tIns="0" rIns="0" bIns="0" rtlCol="0">
                        <a:noAutofit/>
                      </wps:bodyPr>
                    </wps:wsp>
                  </a:graphicData>
                </a:graphic>
              </wp:anchor>
            </w:drawing>
          </mc:Choice>
          <mc:Fallback>
            <w:pict>
              <v:shape w14:anchorId="7F739FFD" id="Textbox 473" o:spid="_x0000_s1244" type="#_x0000_t202" style="position:absolute;margin-left:48.1pt;margin-top:551.7pt;width:13.05pt;height:18.95pt;z-index:1587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" filled="f" stroked="f">
                <v:textbox style="layout-flow:vertical" inset="0,0,0,0">
                  <w:txbxContent>
                    <w:p w14:paraId="7E7AFDD2" w14:textId="77777777" w:rsidR="003170D7" w:rsidRDefault="00350176">
                      <w:pPr>
                        <w:spacing w:line="245" w:lineRule="exact"/>
                        <w:ind w:left="20"/>
                        <w:rPr>
                          <w:rFonts w:ascii="Calibri"/>
                        </w:rPr>
                      </w:pPr>
                      <w:r>
                        <w:rPr>
                          <w:rFonts w:ascii="Calibri"/>
                          <w:spacing w:val="-5"/>
                        </w:rPr>
                        <w:t>208</w:t>
                      </w:r>
                    </w:p>
                  </w:txbxContent>
                </v:textbox>
                <w10:wrap anchorx="page" anchory="page"/>
              </v:shape>
            </w:pict>
          </mc:Fallback>
        </mc:AlternateContent>
      </w:r>
    </w:p>
    <w:p w14:paraId="52C26D1D" w14:textId="77777777" w:rsidR="003170D7" w:rsidRDefault="00350176">
      <w:pPr>
        <w:pStyle w:val="a3"/>
        <w:ind w:left="4061"/>
        <w:rPr>
          <w:sz w:val="20"/>
        </w:rPr>
      </w:pPr>
      <w:r>
        <w:rPr>
          <w:noProof/>
          <w:sz w:val="20"/>
        </w:rPr>
        <w:drawing>
          <wp:inline distT="0" distB="0" distL="0" distR="0" wp14:anchorId="1AD8BEE3" wp14:editId="081FD1CD">
            <wp:extent cx="5365456" cy="3574923"/>
            <wp:effectExtent l="0" t="0" r="0" b="0"/>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166" cstate="print"/>
                    <a:stretch>
                      <a:fillRect/>
                    </a:stretch>
                  </pic:blipFill>
                  <pic:spPr>
                    <a:xfrm>
                      <a:off x="0" y="0"/>
                      <a:ext cx="5365456" cy="3574923"/>
                    </a:xfrm>
                    <a:prstGeom prst="rect">
                      <a:avLst/>
                    </a:prstGeom>
                  </pic:spPr>
                </pic:pic>
              </a:graphicData>
            </a:graphic>
          </wp:inline>
        </w:drawing>
      </w:r>
    </w:p>
    <w:p w14:paraId="07E0DB30" w14:textId="77777777" w:rsidR="003170D7" w:rsidRDefault="003170D7">
      <w:pPr>
        <w:rPr>
          <w:sz w:val="20"/>
        </w:rPr>
        <w:sectPr w:rsidR="003170D7">
          <w:pgSz w:w="15840" w:h="12240" w:orient="landscape"/>
          <w:pgMar w:top="1380" w:right="1020" w:bottom="180" w:left="2260" w:header="0" w:footer="0" w:gutter="0"/>
          <w:cols w:space="720"/>
        </w:sectPr>
      </w:pPr>
    </w:p>
    <w:p w14:paraId="58457842" w14:textId="77777777" w:rsidR="003170D7" w:rsidRDefault="00350176">
      <w:pPr>
        <w:pStyle w:val="a3"/>
        <w:ind w:left="561"/>
        <w:rPr>
          <w:sz w:val="20"/>
        </w:rPr>
      </w:pPr>
      <w:r>
        <w:rPr>
          <w:noProof/>
        </w:rPr>
        <w:lastRenderedPageBreak/>
        <mc:AlternateContent>
          <mc:Choice Requires="wps">
            <w:drawing>
              <wp:anchor distT="0" distB="0" distL="0" distR="0" simplePos="0" relativeHeight="15879168" behindDoc="0" locked="0" layoutInCell="1" allowOverlap="1" wp14:anchorId="47C055F3" wp14:editId="38AE391F">
                <wp:simplePos x="0" y="0"/>
                <wp:positionH relativeFrom="page">
                  <wp:posOffset>7632982</wp:posOffset>
                </wp:positionH>
                <wp:positionV relativeFrom="page">
                  <wp:posOffset>5527595</wp:posOffset>
                </wp:positionV>
                <wp:extent cx="144145" cy="2029460"/>
                <wp:effectExtent l="0" t="0" r="0" b="0"/>
                <wp:wrapNone/>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162BCA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7C055F3" id="Textbox 476" o:spid="_x0000_s1245" type="#_x0000_t202" style="position:absolute;left:0;text-align:left;margin-left:601pt;margin-top:435.25pt;width:11.35pt;height:159.8pt;z-index:1587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Ljfqcy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162BCA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noProof/>
          <w:sz w:val="20"/>
        </w:rPr>
        <w:drawing>
          <wp:inline distT="0" distB="0" distL="0" distR="0" wp14:anchorId="0ED23F0B" wp14:editId="32C9483D">
            <wp:extent cx="4147445" cy="5364480"/>
            <wp:effectExtent l="0" t="0" r="0" b="0"/>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167" cstate="print"/>
                    <a:stretch>
                      <a:fillRect/>
                    </a:stretch>
                  </pic:blipFill>
                  <pic:spPr>
                    <a:xfrm>
                      <a:off x="0" y="0"/>
                      <a:ext cx="4147445" cy="5364480"/>
                    </a:xfrm>
                    <a:prstGeom prst="rect">
                      <a:avLst/>
                    </a:prstGeom>
                  </pic:spPr>
                </pic:pic>
              </a:graphicData>
            </a:graphic>
          </wp:inline>
        </w:drawing>
      </w:r>
    </w:p>
    <w:p w14:paraId="7C23622D" w14:textId="77777777" w:rsidR="003170D7" w:rsidRDefault="003170D7">
      <w:pPr>
        <w:pStyle w:val="a3"/>
        <w:spacing w:before="253"/>
        <w:rPr>
          <w:i/>
        </w:rPr>
      </w:pPr>
    </w:p>
    <w:p w14:paraId="747A4F42" w14:textId="77777777" w:rsidR="003170D7" w:rsidRDefault="00350176">
      <w:pPr>
        <w:pStyle w:val="2"/>
        <w:spacing w:line="322" w:lineRule="exact"/>
        <w:ind w:left="782" w:right="3"/>
        <w:jc w:val="center"/>
      </w:pPr>
      <w:r>
        <w:t>Занятие</w:t>
      </w:r>
      <w:r>
        <w:rPr>
          <w:spacing w:val="-3"/>
        </w:rPr>
        <w:t xml:space="preserve"> </w:t>
      </w:r>
      <w:r>
        <w:rPr>
          <w:spacing w:val="-5"/>
        </w:rPr>
        <w:t>3.3</w:t>
      </w:r>
    </w:p>
    <w:p w14:paraId="133F7B02" w14:textId="77777777" w:rsidR="003170D7" w:rsidRDefault="00350176">
      <w:pPr>
        <w:ind w:left="782"/>
        <w:jc w:val="center"/>
        <w:rPr>
          <w:b/>
          <w:sz w:val="28"/>
        </w:rPr>
      </w:pPr>
      <w:r>
        <w:rPr>
          <w:b/>
          <w:sz w:val="28"/>
        </w:rPr>
        <w:t>Учиться</w:t>
      </w:r>
      <w:r>
        <w:rPr>
          <w:b/>
          <w:spacing w:val="-5"/>
          <w:sz w:val="28"/>
        </w:rPr>
        <w:t xml:space="preserve"> </w:t>
      </w:r>
      <w:r>
        <w:rPr>
          <w:b/>
          <w:sz w:val="28"/>
        </w:rPr>
        <w:t>в</w:t>
      </w:r>
      <w:r>
        <w:rPr>
          <w:b/>
          <w:spacing w:val="-5"/>
          <w:sz w:val="28"/>
        </w:rPr>
        <w:t xml:space="preserve"> </w:t>
      </w:r>
      <w:r>
        <w:rPr>
          <w:b/>
          <w:sz w:val="28"/>
        </w:rPr>
        <w:t>течение</w:t>
      </w:r>
      <w:r>
        <w:rPr>
          <w:b/>
          <w:spacing w:val="-6"/>
          <w:sz w:val="28"/>
        </w:rPr>
        <w:t xml:space="preserve"> </w:t>
      </w:r>
      <w:r>
        <w:rPr>
          <w:b/>
          <w:sz w:val="28"/>
        </w:rPr>
        <w:t>всей</w:t>
      </w:r>
      <w:r>
        <w:rPr>
          <w:b/>
          <w:spacing w:val="-5"/>
          <w:sz w:val="28"/>
        </w:rPr>
        <w:t xml:space="preserve"> </w:t>
      </w:r>
      <w:r>
        <w:rPr>
          <w:b/>
          <w:sz w:val="28"/>
        </w:rPr>
        <w:t>жизни:</w:t>
      </w:r>
      <w:r>
        <w:rPr>
          <w:b/>
          <w:spacing w:val="-4"/>
          <w:sz w:val="28"/>
        </w:rPr>
        <w:t xml:space="preserve"> </w:t>
      </w:r>
      <w:r>
        <w:rPr>
          <w:b/>
          <w:sz w:val="28"/>
        </w:rPr>
        <w:t>ЗАЧЕМ?</w:t>
      </w:r>
      <w:r>
        <w:rPr>
          <w:b/>
          <w:spacing w:val="-2"/>
          <w:sz w:val="28"/>
        </w:rPr>
        <w:t xml:space="preserve"> </w:t>
      </w:r>
      <w:r>
        <w:rPr>
          <w:b/>
          <w:spacing w:val="-4"/>
          <w:sz w:val="28"/>
        </w:rPr>
        <w:t>КАК?</w:t>
      </w:r>
    </w:p>
    <w:p w14:paraId="055EC217" w14:textId="77777777" w:rsidR="003170D7" w:rsidRDefault="00350176">
      <w:pPr>
        <w:pStyle w:val="a3"/>
        <w:tabs>
          <w:tab w:val="left" w:pos="1567"/>
          <w:tab w:val="left" w:pos="3579"/>
          <w:tab w:val="left" w:pos="3977"/>
          <w:tab w:val="left" w:pos="5471"/>
          <w:tab w:val="left" w:pos="7070"/>
          <w:tab w:val="left" w:pos="7468"/>
          <w:tab w:val="left" w:pos="9022"/>
        </w:tabs>
        <w:spacing w:before="316"/>
        <w:ind w:left="562" w:right="489"/>
      </w:pPr>
      <w:r>
        <w:rPr>
          <w:b/>
          <w:spacing w:val="-2"/>
        </w:rPr>
        <w:t>Цель:</w:t>
      </w:r>
      <w:r>
        <w:rPr>
          <w:b/>
        </w:rPr>
        <w:tab/>
      </w:r>
      <w:r>
        <w:rPr>
          <w:spacing w:val="-2"/>
        </w:rPr>
        <w:t>формирование</w:t>
      </w:r>
      <w:r>
        <w:tab/>
      </w:r>
      <w:r>
        <w:rPr>
          <w:spacing w:val="-10"/>
        </w:rPr>
        <w:t>у</w:t>
      </w:r>
      <w:r>
        <w:tab/>
      </w:r>
      <w:r>
        <w:rPr>
          <w:spacing w:val="-2"/>
        </w:rPr>
        <w:t>родителей</w:t>
      </w:r>
      <w:r>
        <w:tab/>
      </w:r>
      <w:r>
        <w:rPr>
          <w:spacing w:val="-2"/>
        </w:rPr>
        <w:t>готовности</w:t>
      </w:r>
      <w:r>
        <w:tab/>
      </w:r>
      <w:r>
        <w:rPr>
          <w:spacing w:val="-10"/>
        </w:rPr>
        <w:t>к</w:t>
      </w:r>
      <w:r>
        <w:tab/>
      </w:r>
      <w:r>
        <w:rPr>
          <w:spacing w:val="-2"/>
        </w:rPr>
        <w:t>поддержке</w:t>
      </w:r>
      <w:r>
        <w:tab/>
      </w:r>
      <w:r>
        <w:rPr>
          <w:spacing w:val="-2"/>
        </w:rPr>
        <w:t xml:space="preserve">процессов </w:t>
      </w:r>
      <w:r>
        <w:t>самообразования и саморазвития подростка.</w:t>
      </w:r>
    </w:p>
    <w:p w14:paraId="1F488EFA" w14:textId="77777777" w:rsidR="003170D7" w:rsidRDefault="00350176">
      <w:pPr>
        <w:pStyle w:val="2"/>
        <w:spacing w:before="5"/>
        <w:ind w:left="562"/>
      </w:pPr>
      <w:r>
        <w:rPr>
          <w:spacing w:val="-2"/>
        </w:rPr>
        <w:t>Задачи:</w:t>
      </w:r>
    </w:p>
    <w:p w14:paraId="3DA1BD26" w14:textId="77777777" w:rsidR="003170D7" w:rsidRDefault="00350176">
      <w:pPr>
        <w:pStyle w:val="a5"/>
        <w:numPr>
          <w:ilvl w:val="0"/>
          <w:numId w:val="48"/>
        </w:numPr>
        <w:tabs>
          <w:tab w:val="left" w:pos="1282"/>
        </w:tabs>
        <w:ind w:right="489"/>
        <w:jc w:val="both"/>
        <w:rPr>
          <w:sz w:val="28"/>
        </w:rPr>
      </w:pPr>
      <w:r>
        <w:rPr>
          <w:sz w:val="28"/>
        </w:rPr>
        <w:t>развивать стремление к поддержке процессов самообразования и саморазвития</w:t>
      </w:r>
      <w:r>
        <w:rPr>
          <w:spacing w:val="-13"/>
          <w:sz w:val="28"/>
        </w:rPr>
        <w:t xml:space="preserve"> </w:t>
      </w:r>
      <w:r>
        <w:rPr>
          <w:sz w:val="28"/>
        </w:rPr>
        <w:t>ребенка</w:t>
      </w:r>
      <w:r>
        <w:rPr>
          <w:spacing w:val="-11"/>
          <w:sz w:val="28"/>
        </w:rPr>
        <w:t xml:space="preserve"> </w:t>
      </w:r>
      <w:r>
        <w:rPr>
          <w:sz w:val="28"/>
        </w:rPr>
        <w:t>подросткового</w:t>
      </w:r>
      <w:r>
        <w:rPr>
          <w:spacing w:val="-13"/>
          <w:sz w:val="28"/>
        </w:rPr>
        <w:t xml:space="preserve"> </w:t>
      </w:r>
      <w:r>
        <w:rPr>
          <w:sz w:val="28"/>
        </w:rPr>
        <w:t>возраста</w:t>
      </w:r>
      <w:r>
        <w:rPr>
          <w:spacing w:val="-14"/>
          <w:sz w:val="28"/>
        </w:rPr>
        <w:t xml:space="preserve"> </w:t>
      </w:r>
      <w:r>
        <w:rPr>
          <w:sz w:val="28"/>
        </w:rPr>
        <w:t>как</w:t>
      </w:r>
      <w:r>
        <w:rPr>
          <w:spacing w:val="-11"/>
          <w:sz w:val="28"/>
        </w:rPr>
        <w:t xml:space="preserve"> </w:t>
      </w:r>
      <w:r>
        <w:rPr>
          <w:sz w:val="28"/>
        </w:rPr>
        <w:t>условий</w:t>
      </w:r>
      <w:r>
        <w:rPr>
          <w:spacing w:val="-11"/>
          <w:sz w:val="28"/>
        </w:rPr>
        <w:t xml:space="preserve"> </w:t>
      </w:r>
      <w:r>
        <w:rPr>
          <w:sz w:val="28"/>
        </w:rPr>
        <w:t>его</w:t>
      </w:r>
      <w:r>
        <w:rPr>
          <w:spacing w:val="-11"/>
          <w:sz w:val="28"/>
        </w:rPr>
        <w:t xml:space="preserve"> </w:t>
      </w:r>
      <w:r>
        <w:rPr>
          <w:sz w:val="28"/>
        </w:rPr>
        <w:t xml:space="preserve">жизненного </w:t>
      </w:r>
      <w:r>
        <w:rPr>
          <w:spacing w:val="-2"/>
          <w:sz w:val="28"/>
        </w:rPr>
        <w:t>успеха;</w:t>
      </w:r>
    </w:p>
    <w:p w14:paraId="00E23AB8" w14:textId="77777777" w:rsidR="003170D7" w:rsidRDefault="00350176">
      <w:pPr>
        <w:pStyle w:val="a5"/>
        <w:numPr>
          <w:ilvl w:val="0"/>
          <w:numId w:val="48"/>
        </w:numPr>
        <w:tabs>
          <w:tab w:val="left" w:pos="1282"/>
        </w:tabs>
        <w:ind w:right="490"/>
        <w:jc w:val="both"/>
        <w:rPr>
          <w:sz w:val="28"/>
        </w:rPr>
      </w:pPr>
      <w:r>
        <w:rPr>
          <w:sz w:val="28"/>
        </w:rPr>
        <w:t>содействовать расширению представлений о возможностях и инструментах поддержки самообразования и саморазвития подрос</w:t>
      </w:r>
      <w:r>
        <w:rPr>
          <w:sz w:val="28"/>
        </w:rPr>
        <w:t>тка;</w:t>
      </w:r>
    </w:p>
    <w:p w14:paraId="01F34524" w14:textId="77777777" w:rsidR="003170D7" w:rsidRDefault="00350176">
      <w:pPr>
        <w:pStyle w:val="a5"/>
        <w:numPr>
          <w:ilvl w:val="0"/>
          <w:numId w:val="48"/>
        </w:numPr>
        <w:tabs>
          <w:tab w:val="left" w:pos="1282"/>
        </w:tabs>
        <w:ind w:right="491"/>
        <w:jc w:val="both"/>
        <w:rPr>
          <w:sz w:val="28"/>
        </w:rPr>
      </w:pPr>
      <w:r>
        <w:rPr>
          <w:sz w:val="28"/>
        </w:rPr>
        <w:t>способствовать овладению практическими навыками поддержки самообразования и саморазвития подростка.</w:t>
      </w:r>
    </w:p>
    <w:p w14:paraId="6CB03491" w14:textId="77777777" w:rsidR="003170D7" w:rsidRDefault="003170D7">
      <w:pPr>
        <w:jc w:val="both"/>
        <w:rPr>
          <w:sz w:val="28"/>
        </w:rPr>
        <w:sectPr w:rsidR="003170D7">
          <w:footerReference w:type="default" r:id="rId168"/>
          <w:pgSz w:w="12240" w:h="15840"/>
          <w:pgMar w:top="1140" w:right="360" w:bottom="1160" w:left="1140" w:header="0" w:footer="968" w:gutter="0"/>
          <w:pgNumType w:start="209"/>
          <w:cols w:space="720"/>
        </w:sectPr>
      </w:pPr>
    </w:p>
    <w:p w14:paraId="3EDD96BF" w14:textId="77777777" w:rsidR="003170D7" w:rsidRDefault="00350176">
      <w:pPr>
        <w:spacing w:before="65" w:line="242" w:lineRule="auto"/>
        <w:ind w:left="562"/>
        <w:rPr>
          <w:sz w:val="28"/>
        </w:rPr>
      </w:pPr>
      <w:r>
        <w:rPr>
          <w:noProof/>
        </w:rPr>
        <w:lastRenderedPageBreak/>
        <mc:AlternateContent>
          <mc:Choice Requires="wps">
            <w:drawing>
              <wp:anchor distT="0" distB="0" distL="0" distR="0" simplePos="0" relativeHeight="15879680" behindDoc="0" locked="0" layoutInCell="1" allowOverlap="1" wp14:anchorId="6EE50B52" wp14:editId="63F04DB6">
                <wp:simplePos x="0" y="0"/>
                <wp:positionH relativeFrom="page">
                  <wp:posOffset>7632982</wp:posOffset>
                </wp:positionH>
                <wp:positionV relativeFrom="page">
                  <wp:posOffset>5527595</wp:posOffset>
                </wp:positionV>
                <wp:extent cx="144145" cy="2029460"/>
                <wp:effectExtent l="0" t="0" r="0" b="0"/>
                <wp:wrapNone/>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A7C89E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EE50B52" id="Textbox 478" o:spid="_x0000_s1246" type="#_x0000_t202" style="position:absolute;left:0;text-align:left;margin-left:601pt;margin-top:435.25pt;width:11.35pt;height:159.8pt;z-index:1587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brRCEL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6A7C89E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b/>
          <w:sz w:val="28"/>
        </w:rPr>
        <w:t xml:space="preserve">Национальные ценности и качества личности: </w:t>
      </w:r>
      <w:r>
        <w:rPr>
          <w:sz w:val="28"/>
        </w:rPr>
        <w:t>патриотизм, ответственность, порядок, трудолюбие, созидание.</w:t>
      </w:r>
    </w:p>
    <w:p w14:paraId="55ECF67A" w14:textId="77777777" w:rsidR="003170D7" w:rsidRDefault="003170D7">
      <w:pPr>
        <w:pStyle w:val="a3"/>
      </w:pPr>
    </w:p>
    <w:p w14:paraId="7EB87F08" w14:textId="77777777" w:rsidR="003170D7" w:rsidRDefault="00350176">
      <w:pPr>
        <w:pStyle w:val="2"/>
        <w:spacing w:before="1"/>
        <w:ind w:left="562"/>
      </w:pPr>
      <w:r>
        <w:rPr>
          <w:spacing w:val="-4"/>
        </w:rPr>
        <w:t>План</w:t>
      </w:r>
    </w:p>
    <w:p w14:paraId="06EE5883" w14:textId="77777777" w:rsidR="003170D7" w:rsidRDefault="00350176">
      <w:pPr>
        <w:pStyle w:val="a5"/>
        <w:numPr>
          <w:ilvl w:val="0"/>
          <w:numId w:val="47"/>
        </w:numPr>
        <w:tabs>
          <w:tab w:val="left" w:pos="844"/>
        </w:tabs>
        <w:spacing w:line="319" w:lineRule="exact"/>
        <w:ind w:left="844" w:hanging="282"/>
        <w:rPr>
          <w:sz w:val="28"/>
        </w:rPr>
      </w:pPr>
      <w:r>
        <w:rPr>
          <w:sz w:val="28"/>
        </w:rPr>
        <w:t>Вводная</w:t>
      </w:r>
      <w:r>
        <w:rPr>
          <w:spacing w:val="-3"/>
          <w:sz w:val="28"/>
        </w:rPr>
        <w:t xml:space="preserve"> </w:t>
      </w:r>
      <w:r>
        <w:rPr>
          <w:spacing w:val="-2"/>
          <w:sz w:val="28"/>
        </w:rPr>
        <w:t>часть</w:t>
      </w:r>
    </w:p>
    <w:p w14:paraId="00C63DC9" w14:textId="77777777" w:rsidR="003170D7" w:rsidRDefault="00350176">
      <w:pPr>
        <w:pStyle w:val="a5"/>
        <w:numPr>
          <w:ilvl w:val="1"/>
          <w:numId w:val="47"/>
        </w:numPr>
        <w:tabs>
          <w:tab w:val="left" w:pos="1281"/>
        </w:tabs>
        <w:spacing w:line="342" w:lineRule="exact"/>
        <w:ind w:left="1281"/>
        <w:rPr>
          <w:sz w:val="28"/>
        </w:rPr>
      </w:pPr>
      <w:r>
        <w:rPr>
          <w:spacing w:val="-2"/>
          <w:sz w:val="28"/>
        </w:rPr>
        <w:t>Приветствие</w:t>
      </w:r>
    </w:p>
    <w:p w14:paraId="503CF13B" w14:textId="77777777" w:rsidR="003170D7" w:rsidRDefault="00350176">
      <w:pPr>
        <w:pStyle w:val="a5"/>
        <w:numPr>
          <w:ilvl w:val="1"/>
          <w:numId w:val="47"/>
        </w:numPr>
        <w:tabs>
          <w:tab w:val="left" w:pos="1281"/>
        </w:tabs>
        <w:spacing w:line="342" w:lineRule="exact"/>
        <w:ind w:left="1281"/>
        <w:rPr>
          <w:sz w:val="28"/>
        </w:rPr>
      </w:pPr>
      <w:r>
        <w:rPr>
          <w:sz w:val="28"/>
        </w:rPr>
        <w:t>Формулирование</w:t>
      </w:r>
      <w:r>
        <w:rPr>
          <w:spacing w:val="-13"/>
          <w:sz w:val="28"/>
        </w:rPr>
        <w:t xml:space="preserve"> </w:t>
      </w:r>
      <w:r>
        <w:rPr>
          <w:spacing w:val="-4"/>
          <w:sz w:val="28"/>
        </w:rPr>
        <w:t>темы</w:t>
      </w:r>
    </w:p>
    <w:p w14:paraId="4CFF3A87" w14:textId="77777777" w:rsidR="003170D7" w:rsidRDefault="00350176">
      <w:pPr>
        <w:pStyle w:val="a5"/>
        <w:numPr>
          <w:ilvl w:val="1"/>
          <w:numId w:val="47"/>
        </w:numPr>
        <w:tabs>
          <w:tab w:val="left" w:pos="1281"/>
        </w:tabs>
        <w:spacing w:line="342" w:lineRule="exact"/>
        <w:ind w:left="1281"/>
        <w:rPr>
          <w:sz w:val="28"/>
        </w:rPr>
      </w:pPr>
      <w:r>
        <w:rPr>
          <w:sz w:val="28"/>
        </w:rPr>
        <w:t>Цитата</w:t>
      </w:r>
      <w:r>
        <w:rPr>
          <w:spacing w:val="-3"/>
          <w:sz w:val="28"/>
        </w:rPr>
        <w:t xml:space="preserve"> </w:t>
      </w:r>
      <w:r>
        <w:rPr>
          <w:spacing w:val="-2"/>
          <w:sz w:val="28"/>
        </w:rPr>
        <w:t>занятия</w:t>
      </w:r>
    </w:p>
    <w:p w14:paraId="76752707" w14:textId="77777777" w:rsidR="003170D7" w:rsidRDefault="00350176">
      <w:pPr>
        <w:pStyle w:val="a5"/>
        <w:numPr>
          <w:ilvl w:val="0"/>
          <w:numId w:val="47"/>
        </w:numPr>
        <w:tabs>
          <w:tab w:val="left" w:pos="888"/>
        </w:tabs>
        <w:spacing w:before="1" w:line="321" w:lineRule="exact"/>
        <w:ind w:left="888" w:hanging="326"/>
        <w:rPr>
          <w:sz w:val="28"/>
        </w:rPr>
      </w:pPr>
      <w:r>
        <w:rPr>
          <w:sz w:val="28"/>
        </w:rPr>
        <w:t>Основная</w:t>
      </w:r>
      <w:r>
        <w:rPr>
          <w:spacing w:val="-6"/>
          <w:sz w:val="28"/>
        </w:rPr>
        <w:t xml:space="preserve"> </w:t>
      </w:r>
      <w:r>
        <w:rPr>
          <w:spacing w:val="-2"/>
          <w:sz w:val="28"/>
        </w:rPr>
        <w:t>часть</w:t>
      </w:r>
    </w:p>
    <w:p w14:paraId="07673D85" w14:textId="77777777" w:rsidR="003170D7" w:rsidRDefault="00350176">
      <w:pPr>
        <w:pStyle w:val="a5"/>
        <w:numPr>
          <w:ilvl w:val="1"/>
          <w:numId w:val="47"/>
        </w:numPr>
        <w:tabs>
          <w:tab w:val="left" w:pos="1281"/>
        </w:tabs>
        <w:spacing w:line="342" w:lineRule="exact"/>
        <w:ind w:left="1281"/>
        <w:rPr>
          <w:sz w:val="28"/>
        </w:rPr>
      </w:pPr>
      <w:r>
        <w:rPr>
          <w:sz w:val="28"/>
        </w:rPr>
        <w:t>Задание</w:t>
      </w:r>
      <w:r>
        <w:rPr>
          <w:spacing w:val="-5"/>
          <w:sz w:val="28"/>
        </w:rPr>
        <w:t xml:space="preserve"> </w:t>
      </w:r>
      <w:r>
        <w:rPr>
          <w:spacing w:val="-2"/>
          <w:sz w:val="28"/>
        </w:rPr>
        <w:t>«Успех»</w:t>
      </w:r>
    </w:p>
    <w:p w14:paraId="1EAFC21A" w14:textId="77777777" w:rsidR="003170D7" w:rsidRDefault="00350176">
      <w:pPr>
        <w:pStyle w:val="a5"/>
        <w:numPr>
          <w:ilvl w:val="1"/>
          <w:numId w:val="47"/>
        </w:numPr>
        <w:tabs>
          <w:tab w:val="left" w:pos="1281"/>
        </w:tabs>
        <w:spacing w:line="342" w:lineRule="exact"/>
        <w:ind w:left="1281"/>
        <w:rPr>
          <w:sz w:val="28"/>
        </w:rPr>
      </w:pPr>
      <w:r>
        <w:rPr>
          <w:sz w:val="28"/>
        </w:rPr>
        <w:t>Задание</w:t>
      </w:r>
      <w:r>
        <w:rPr>
          <w:spacing w:val="-5"/>
          <w:sz w:val="28"/>
        </w:rPr>
        <w:t xml:space="preserve"> </w:t>
      </w:r>
      <w:r>
        <w:rPr>
          <w:sz w:val="28"/>
        </w:rPr>
        <w:t>«Моя</w:t>
      </w:r>
      <w:r>
        <w:rPr>
          <w:spacing w:val="-4"/>
          <w:sz w:val="28"/>
        </w:rPr>
        <w:t xml:space="preserve"> </w:t>
      </w:r>
      <w:r>
        <w:rPr>
          <w:spacing w:val="-2"/>
          <w:sz w:val="28"/>
        </w:rPr>
        <w:t>цель»</w:t>
      </w:r>
    </w:p>
    <w:p w14:paraId="57B62E6B" w14:textId="77777777" w:rsidR="003170D7" w:rsidRDefault="00350176">
      <w:pPr>
        <w:pStyle w:val="a5"/>
        <w:numPr>
          <w:ilvl w:val="1"/>
          <w:numId w:val="47"/>
        </w:numPr>
        <w:tabs>
          <w:tab w:val="left" w:pos="1281"/>
        </w:tabs>
        <w:spacing w:line="342" w:lineRule="exact"/>
        <w:ind w:left="1281"/>
        <w:rPr>
          <w:sz w:val="28"/>
        </w:rPr>
      </w:pPr>
      <w:r>
        <w:rPr>
          <w:sz w:val="28"/>
        </w:rPr>
        <w:t>Мини-лекция</w:t>
      </w:r>
      <w:r>
        <w:rPr>
          <w:spacing w:val="-5"/>
          <w:sz w:val="28"/>
        </w:rPr>
        <w:t xml:space="preserve"> </w:t>
      </w:r>
      <w:r>
        <w:rPr>
          <w:sz w:val="28"/>
        </w:rPr>
        <w:t>«От</w:t>
      </w:r>
      <w:r>
        <w:rPr>
          <w:spacing w:val="-6"/>
          <w:sz w:val="28"/>
        </w:rPr>
        <w:t xml:space="preserve"> </w:t>
      </w:r>
      <w:r>
        <w:rPr>
          <w:sz w:val="28"/>
        </w:rPr>
        <w:t>чего</w:t>
      </w:r>
      <w:r>
        <w:rPr>
          <w:spacing w:val="-3"/>
          <w:sz w:val="28"/>
        </w:rPr>
        <w:t xml:space="preserve"> </w:t>
      </w:r>
      <w:r>
        <w:rPr>
          <w:sz w:val="28"/>
        </w:rPr>
        <w:t>зависит</w:t>
      </w:r>
      <w:r>
        <w:rPr>
          <w:spacing w:val="-6"/>
          <w:sz w:val="28"/>
        </w:rPr>
        <w:t xml:space="preserve"> </w:t>
      </w:r>
      <w:r>
        <w:rPr>
          <w:sz w:val="28"/>
        </w:rPr>
        <w:t>успех</w:t>
      </w:r>
      <w:r>
        <w:rPr>
          <w:spacing w:val="-3"/>
          <w:sz w:val="28"/>
        </w:rPr>
        <w:t xml:space="preserve"> </w:t>
      </w:r>
      <w:r>
        <w:rPr>
          <w:spacing w:val="-2"/>
          <w:sz w:val="28"/>
        </w:rPr>
        <w:t>личности?»</w:t>
      </w:r>
    </w:p>
    <w:p w14:paraId="031FA9F3" w14:textId="77777777" w:rsidR="003170D7" w:rsidRDefault="00350176">
      <w:pPr>
        <w:pStyle w:val="a5"/>
        <w:numPr>
          <w:ilvl w:val="1"/>
          <w:numId w:val="47"/>
        </w:numPr>
        <w:tabs>
          <w:tab w:val="left" w:pos="1281"/>
        </w:tabs>
        <w:spacing w:line="342" w:lineRule="exact"/>
        <w:ind w:left="1281"/>
        <w:rPr>
          <w:sz w:val="28"/>
        </w:rPr>
      </w:pPr>
      <w:r>
        <w:rPr>
          <w:sz w:val="28"/>
        </w:rPr>
        <w:t>Работа</w:t>
      </w:r>
      <w:r>
        <w:rPr>
          <w:spacing w:val="-8"/>
          <w:sz w:val="28"/>
        </w:rPr>
        <w:t xml:space="preserve"> </w:t>
      </w:r>
      <w:r>
        <w:rPr>
          <w:sz w:val="28"/>
        </w:rPr>
        <w:t>в</w:t>
      </w:r>
      <w:r>
        <w:rPr>
          <w:spacing w:val="-8"/>
          <w:sz w:val="28"/>
        </w:rPr>
        <w:t xml:space="preserve"> </w:t>
      </w:r>
      <w:r>
        <w:rPr>
          <w:sz w:val="28"/>
        </w:rPr>
        <w:t>группах.</w:t>
      </w:r>
      <w:r>
        <w:rPr>
          <w:spacing w:val="-6"/>
          <w:sz w:val="28"/>
        </w:rPr>
        <w:t xml:space="preserve"> </w:t>
      </w:r>
      <w:r>
        <w:rPr>
          <w:sz w:val="28"/>
        </w:rPr>
        <w:t>«Универсальные</w:t>
      </w:r>
      <w:r>
        <w:rPr>
          <w:spacing w:val="-6"/>
          <w:sz w:val="28"/>
        </w:rPr>
        <w:t xml:space="preserve"> </w:t>
      </w:r>
      <w:r>
        <w:rPr>
          <w:sz w:val="28"/>
        </w:rPr>
        <w:t>навыки</w:t>
      </w:r>
      <w:r>
        <w:rPr>
          <w:spacing w:val="-4"/>
          <w:sz w:val="28"/>
        </w:rPr>
        <w:t xml:space="preserve"> </w:t>
      </w:r>
      <w:r>
        <w:rPr>
          <w:spacing w:val="-2"/>
          <w:sz w:val="28"/>
        </w:rPr>
        <w:t>личности»</w:t>
      </w:r>
    </w:p>
    <w:p w14:paraId="70C7720B" w14:textId="77777777" w:rsidR="003170D7" w:rsidRDefault="00350176">
      <w:pPr>
        <w:pStyle w:val="a5"/>
        <w:numPr>
          <w:ilvl w:val="1"/>
          <w:numId w:val="47"/>
        </w:numPr>
        <w:tabs>
          <w:tab w:val="left" w:pos="1281"/>
        </w:tabs>
        <w:spacing w:line="342" w:lineRule="exact"/>
        <w:ind w:left="1281"/>
        <w:rPr>
          <w:sz w:val="28"/>
        </w:rPr>
      </w:pPr>
      <w:r>
        <w:rPr>
          <w:sz w:val="28"/>
        </w:rPr>
        <w:t>Упражнение</w:t>
      </w:r>
      <w:r>
        <w:rPr>
          <w:spacing w:val="-8"/>
          <w:sz w:val="28"/>
        </w:rPr>
        <w:t xml:space="preserve"> </w:t>
      </w:r>
      <w:r>
        <w:rPr>
          <w:sz w:val="28"/>
        </w:rPr>
        <w:t>«Научись</w:t>
      </w:r>
      <w:r>
        <w:rPr>
          <w:spacing w:val="-10"/>
          <w:sz w:val="28"/>
        </w:rPr>
        <w:t xml:space="preserve"> </w:t>
      </w:r>
      <w:r>
        <w:rPr>
          <w:sz w:val="28"/>
        </w:rPr>
        <w:t>ставить</w:t>
      </w:r>
      <w:r>
        <w:rPr>
          <w:spacing w:val="-9"/>
          <w:sz w:val="28"/>
        </w:rPr>
        <w:t xml:space="preserve"> </w:t>
      </w:r>
      <w:r>
        <w:rPr>
          <w:spacing w:val="-2"/>
          <w:sz w:val="28"/>
        </w:rPr>
        <w:t>цели»</w:t>
      </w:r>
    </w:p>
    <w:p w14:paraId="2E6EF4A1" w14:textId="77777777" w:rsidR="003170D7" w:rsidRDefault="00350176">
      <w:pPr>
        <w:pStyle w:val="a5"/>
        <w:numPr>
          <w:ilvl w:val="0"/>
          <w:numId w:val="47"/>
        </w:numPr>
        <w:tabs>
          <w:tab w:val="left" w:pos="981"/>
        </w:tabs>
        <w:spacing w:before="1" w:line="321" w:lineRule="exact"/>
        <w:ind w:left="981" w:hanging="419"/>
        <w:rPr>
          <w:sz w:val="28"/>
        </w:rPr>
      </w:pPr>
      <w:r>
        <w:rPr>
          <w:sz w:val="28"/>
        </w:rPr>
        <w:t>Заключительная</w:t>
      </w:r>
      <w:r>
        <w:rPr>
          <w:spacing w:val="-13"/>
          <w:sz w:val="28"/>
        </w:rPr>
        <w:t xml:space="preserve"> </w:t>
      </w:r>
      <w:r>
        <w:rPr>
          <w:spacing w:val="-2"/>
          <w:sz w:val="28"/>
        </w:rPr>
        <w:t>часть</w:t>
      </w:r>
    </w:p>
    <w:p w14:paraId="71AB8CCB" w14:textId="77777777" w:rsidR="003170D7" w:rsidRDefault="00350176">
      <w:pPr>
        <w:pStyle w:val="a5"/>
        <w:numPr>
          <w:ilvl w:val="1"/>
          <w:numId w:val="47"/>
        </w:numPr>
        <w:tabs>
          <w:tab w:val="left" w:pos="1281"/>
        </w:tabs>
        <w:spacing w:line="342" w:lineRule="exact"/>
        <w:ind w:left="1281"/>
        <w:rPr>
          <w:sz w:val="28"/>
        </w:rPr>
      </w:pPr>
      <w:r>
        <w:rPr>
          <w:spacing w:val="-2"/>
          <w:sz w:val="28"/>
        </w:rPr>
        <w:t>Рефлексия</w:t>
      </w:r>
    </w:p>
    <w:p w14:paraId="5D452C73" w14:textId="77777777" w:rsidR="003170D7" w:rsidRDefault="003170D7">
      <w:pPr>
        <w:pStyle w:val="a3"/>
        <w:spacing w:before="6"/>
      </w:pPr>
    </w:p>
    <w:p w14:paraId="41C71669" w14:textId="77777777" w:rsidR="003170D7" w:rsidRDefault="00350176">
      <w:pPr>
        <w:pStyle w:val="2"/>
        <w:ind w:left="562"/>
      </w:pPr>
      <w:r>
        <w:t>Ожидаемые</w:t>
      </w:r>
      <w:r>
        <w:rPr>
          <w:spacing w:val="-7"/>
        </w:rPr>
        <w:t xml:space="preserve"> </w:t>
      </w:r>
      <w:r>
        <w:rPr>
          <w:spacing w:val="-2"/>
        </w:rPr>
        <w:t>результаты</w:t>
      </w:r>
    </w:p>
    <w:p w14:paraId="0DB3A3CC" w14:textId="77777777" w:rsidR="003170D7" w:rsidRDefault="00350176">
      <w:pPr>
        <w:pStyle w:val="a3"/>
        <w:spacing w:line="319" w:lineRule="exact"/>
        <w:ind w:left="562"/>
      </w:pPr>
      <w:r>
        <w:rPr>
          <w:spacing w:val="-2"/>
        </w:rPr>
        <w:t>Родители:</w:t>
      </w:r>
    </w:p>
    <w:p w14:paraId="3F9F80EE" w14:textId="77777777" w:rsidR="003170D7" w:rsidRDefault="00350176">
      <w:pPr>
        <w:pStyle w:val="a3"/>
        <w:ind w:left="562"/>
      </w:pPr>
      <w:r>
        <w:t>будут</w:t>
      </w:r>
      <w:r>
        <w:rPr>
          <w:spacing w:val="-5"/>
        </w:rPr>
        <w:t xml:space="preserve"> </w:t>
      </w:r>
      <w:r>
        <w:t>мотивированы</w:t>
      </w:r>
      <w:r>
        <w:rPr>
          <w:spacing w:val="-6"/>
        </w:rPr>
        <w:t xml:space="preserve"> </w:t>
      </w:r>
      <w:r>
        <w:t>к</w:t>
      </w:r>
      <w:r>
        <w:rPr>
          <w:spacing w:val="-7"/>
        </w:rPr>
        <w:t xml:space="preserve"> </w:t>
      </w:r>
      <w:r>
        <w:t>поддержке</w:t>
      </w:r>
      <w:r>
        <w:rPr>
          <w:spacing w:val="-6"/>
        </w:rPr>
        <w:t xml:space="preserve"> </w:t>
      </w:r>
      <w:r>
        <w:t>процессов</w:t>
      </w:r>
      <w:r>
        <w:rPr>
          <w:spacing w:val="-7"/>
        </w:rPr>
        <w:t xml:space="preserve"> </w:t>
      </w:r>
      <w:r>
        <w:t>самообразования</w:t>
      </w:r>
      <w:r>
        <w:rPr>
          <w:spacing w:val="-9"/>
        </w:rPr>
        <w:t xml:space="preserve"> </w:t>
      </w:r>
      <w:r>
        <w:t>и</w:t>
      </w:r>
      <w:r>
        <w:rPr>
          <w:spacing w:val="-6"/>
        </w:rPr>
        <w:t xml:space="preserve"> </w:t>
      </w:r>
      <w:r>
        <w:t xml:space="preserve">саморазвития </w:t>
      </w:r>
      <w:r>
        <w:rPr>
          <w:spacing w:val="-2"/>
        </w:rPr>
        <w:t>подростка;</w:t>
      </w:r>
    </w:p>
    <w:p w14:paraId="652210A9" w14:textId="77777777" w:rsidR="003170D7" w:rsidRDefault="00350176">
      <w:pPr>
        <w:pStyle w:val="a3"/>
        <w:ind w:left="562"/>
      </w:pPr>
      <w:r>
        <w:t>расширят</w:t>
      </w:r>
      <w:r>
        <w:rPr>
          <w:spacing w:val="-7"/>
        </w:rPr>
        <w:t xml:space="preserve"> </w:t>
      </w:r>
      <w:r>
        <w:t>представления</w:t>
      </w:r>
      <w:r>
        <w:rPr>
          <w:spacing w:val="-7"/>
        </w:rPr>
        <w:t xml:space="preserve"> </w:t>
      </w:r>
      <w:r>
        <w:t>о</w:t>
      </w:r>
      <w:r>
        <w:rPr>
          <w:spacing w:val="-6"/>
        </w:rPr>
        <w:t xml:space="preserve"> </w:t>
      </w:r>
      <w:r>
        <w:t>возможностях</w:t>
      </w:r>
      <w:r>
        <w:rPr>
          <w:spacing w:val="-6"/>
        </w:rPr>
        <w:t xml:space="preserve"> </w:t>
      </w:r>
      <w:r>
        <w:t>и</w:t>
      </w:r>
      <w:r>
        <w:rPr>
          <w:spacing w:val="-7"/>
        </w:rPr>
        <w:t xml:space="preserve"> </w:t>
      </w:r>
      <w:r>
        <w:t>инструментах</w:t>
      </w:r>
      <w:r>
        <w:rPr>
          <w:spacing w:val="-10"/>
        </w:rPr>
        <w:t xml:space="preserve"> </w:t>
      </w:r>
      <w:r>
        <w:t>поддержки самообразования и саморазвития ребенка в подростковом возрасте;</w:t>
      </w:r>
    </w:p>
    <w:p w14:paraId="66E61A4E" w14:textId="77777777" w:rsidR="003170D7" w:rsidRDefault="00350176">
      <w:pPr>
        <w:pStyle w:val="a3"/>
        <w:spacing w:line="242" w:lineRule="auto"/>
        <w:ind w:left="562"/>
      </w:pPr>
      <w:r>
        <w:t>овладеют</w:t>
      </w:r>
      <w:r>
        <w:rPr>
          <w:spacing w:val="-6"/>
        </w:rPr>
        <w:t xml:space="preserve"> </w:t>
      </w:r>
      <w:r>
        <w:t>эффективными</w:t>
      </w:r>
      <w:r>
        <w:rPr>
          <w:spacing w:val="-6"/>
        </w:rPr>
        <w:t xml:space="preserve"> </w:t>
      </w:r>
      <w:r>
        <w:t>методами</w:t>
      </w:r>
      <w:r>
        <w:rPr>
          <w:spacing w:val="-8"/>
        </w:rPr>
        <w:t xml:space="preserve"> </w:t>
      </w:r>
      <w:r>
        <w:t>и</w:t>
      </w:r>
      <w:r>
        <w:rPr>
          <w:spacing w:val="-6"/>
        </w:rPr>
        <w:t xml:space="preserve"> </w:t>
      </w:r>
      <w:r>
        <w:t>приемами</w:t>
      </w:r>
      <w:r>
        <w:rPr>
          <w:spacing w:val="-6"/>
        </w:rPr>
        <w:t xml:space="preserve"> </w:t>
      </w:r>
      <w:r>
        <w:t>поддержки</w:t>
      </w:r>
      <w:r>
        <w:rPr>
          <w:spacing w:val="-7"/>
        </w:rPr>
        <w:t xml:space="preserve"> </w:t>
      </w:r>
      <w:r>
        <w:t>самообразования</w:t>
      </w:r>
      <w:r>
        <w:rPr>
          <w:spacing w:val="-8"/>
        </w:rPr>
        <w:t xml:space="preserve"> </w:t>
      </w:r>
      <w:r>
        <w:t>и саморазвития подростка.</w:t>
      </w:r>
    </w:p>
    <w:p w14:paraId="248C064B" w14:textId="77777777" w:rsidR="003170D7" w:rsidRDefault="00350176">
      <w:pPr>
        <w:ind w:left="562"/>
        <w:rPr>
          <w:b/>
          <w:sz w:val="28"/>
        </w:rPr>
      </w:pPr>
      <w:r>
        <w:rPr>
          <w:b/>
          <w:sz w:val="28"/>
        </w:rPr>
        <w:t>Продолжительность</w:t>
      </w:r>
      <w:r>
        <w:rPr>
          <w:b/>
          <w:spacing w:val="-6"/>
          <w:sz w:val="28"/>
        </w:rPr>
        <w:t xml:space="preserve"> </w:t>
      </w:r>
      <w:r>
        <w:rPr>
          <w:b/>
          <w:sz w:val="28"/>
        </w:rPr>
        <w:t>занятия:</w:t>
      </w:r>
      <w:r>
        <w:rPr>
          <w:b/>
          <w:spacing w:val="-9"/>
          <w:sz w:val="28"/>
        </w:rPr>
        <w:t xml:space="preserve"> </w:t>
      </w:r>
      <w:r>
        <w:rPr>
          <w:b/>
          <w:sz w:val="28"/>
        </w:rPr>
        <w:t>60–65</w:t>
      </w:r>
      <w:r>
        <w:rPr>
          <w:b/>
          <w:spacing w:val="-7"/>
          <w:sz w:val="28"/>
        </w:rPr>
        <w:t xml:space="preserve"> </w:t>
      </w:r>
      <w:r>
        <w:rPr>
          <w:b/>
          <w:spacing w:val="-4"/>
          <w:sz w:val="28"/>
        </w:rPr>
        <w:t>минут</w:t>
      </w:r>
    </w:p>
    <w:p w14:paraId="2ADA2A90" w14:textId="77777777" w:rsidR="003170D7" w:rsidRDefault="003170D7">
      <w:pPr>
        <w:pStyle w:val="a3"/>
        <w:spacing w:before="92"/>
        <w:rPr>
          <w:b/>
          <w:sz w:val="20"/>
        </w:r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558"/>
      </w:tblGrid>
      <w:tr w:rsidR="003170D7" w14:paraId="01A8BF0A" w14:textId="77777777">
        <w:trPr>
          <w:trHeight w:val="714"/>
        </w:trPr>
        <w:tc>
          <w:tcPr>
            <w:tcW w:w="1243" w:type="dxa"/>
          </w:tcPr>
          <w:p w14:paraId="0E9F9C73" w14:textId="77777777" w:rsidR="003170D7" w:rsidRDefault="00350176">
            <w:pPr>
              <w:pStyle w:val="TableParagraph"/>
              <w:ind w:left="179" w:right="164" w:firstLine="7"/>
              <w:rPr>
                <w:sz w:val="28"/>
              </w:rPr>
            </w:pPr>
            <w:proofErr w:type="spellStart"/>
            <w:proofErr w:type="gramStart"/>
            <w:r>
              <w:rPr>
                <w:spacing w:val="-2"/>
                <w:sz w:val="28"/>
              </w:rPr>
              <w:t>Хроно</w:t>
            </w:r>
            <w:proofErr w:type="spellEnd"/>
            <w:r>
              <w:rPr>
                <w:spacing w:val="-2"/>
                <w:sz w:val="28"/>
              </w:rPr>
              <w:t>- метраж</w:t>
            </w:r>
            <w:proofErr w:type="gramEnd"/>
          </w:p>
        </w:tc>
        <w:tc>
          <w:tcPr>
            <w:tcW w:w="6976" w:type="dxa"/>
          </w:tcPr>
          <w:p w14:paraId="1C419BDB" w14:textId="77777777" w:rsidR="003170D7" w:rsidRDefault="00350176">
            <w:pPr>
              <w:pStyle w:val="TableParagraph"/>
              <w:spacing w:line="317" w:lineRule="exact"/>
              <w:ind w:left="714"/>
              <w:jc w:val="center"/>
              <w:rPr>
                <w:sz w:val="28"/>
              </w:rPr>
            </w:pPr>
            <w:r>
              <w:rPr>
                <w:spacing w:val="-2"/>
                <w:sz w:val="28"/>
              </w:rPr>
              <w:t>Содержание</w:t>
            </w:r>
          </w:p>
        </w:tc>
        <w:tc>
          <w:tcPr>
            <w:tcW w:w="1558" w:type="dxa"/>
          </w:tcPr>
          <w:p w14:paraId="1C04DD41" w14:textId="77777777" w:rsidR="003170D7" w:rsidRDefault="00350176">
            <w:pPr>
              <w:pStyle w:val="TableParagraph"/>
              <w:spacing w:line="317" w:lineRule="exact"/>
              <w:ind w:left="281"/>
              <w:rPr>
                <w:sz w:val="28"/>
              </w:rPr>
            </w:pPr>
            <w:r>
              <w:rPr>
                <w:spacing w:val="-2"/>
                <w:sz w:val="28"/>
              </w:rPr>
              <w:t>Ресурсы</w:t>
            </w:r>
          </w:p>
        </w:tc>
      </w:tr>
      <w:tr w:rsidR="003170D7" w14:paraId="5D39C1F8" w14:textId="77777777">
        <w:trPr>
          <w:trHeight w:val="3542"/>
        </w:trPr>
        <w:tc>
          <w:tcPr>
            <w:tcW w:w="1243" w:type="dxa"/>
          </w:tcPr>
          <w:p w14:paraId="41B58D7E" w14:textId="77777777" w:rsidR="003170D7" w:rsidRDefault="00350176">
            <w:pPr>
              <w:pStyle w:val="TableParagraph"/>
              <w:spacing w:line="315" w:lineRule="exact"/>
              <w:ind w:left="172"/>
              <w:rPr>
                <w:sz w:val="28"/>
              </w:rPr>
            </w:pPr>
            <w:r>
              <w:rPr>
                <w:sz w:val="28"/>
              </w:rPr>
              <w:t>10</w:t>
            </w:r>
            <w:r>
              <w:rPr>
                <w:spacing w:val="1"/>
                <w:sz w:val="28"/>
              </w:rPr>
              <w:t xml:space="preserve"> </w:t>
            </w:r>
            <w:r>
              <w:rPr>
                <w:spacing w:val="-4"/>
                <w:sz w:val="28"/>
              </w:rPr>
              <w:t>мин.</w:t>
            </w:r>
          </w:p>
        </w:tc>
        <w:tc>
          <w:tcPr>
            <w:tcW w:w="6976" w:type="dxa"/>
          </w:tcPr>
          <w:p w14:paraId="6D01F0B7" w14:textId="77777777" w:rsidR="003170D7" w:rsidRDefault="00350176">
            <w:pPr>
              <w:pStyle w:val="TableParagraph"/>
              <w:tabs>
                <w:tab w:val="left" w:pos="826"/>
              </w:tabs>
              <w:spacing w:line="317" w:lineRule="exact"/>
              <w:ind w:left="285"/>
              <w:rPr>
                <w:b/>
                <w:sz w:val="28"/>
              </w:rPr>
            </w:pPr>
            <w:r>
              <w:rPr>
                <w:b/>
                <w:spacing w:val="-5"/>
                <w:sz w:val="28"/>
              </w:rPr>
              <w:t>I.</w:t>
            </w:r>
            <w:r>
              <w:rPr>
                <w:b/>
                <w:sz w:val="28"/>
              </w:rPr>
              <w:tab/>
              <w:t>Вводная</w:t>
            </w:r>
            <w:r>
              <w:rPr>
                <w:b/>
                <w:spacing w:val="-3"/>
                <w:sz w:val="28"/>
              </w:rPr>
              <w:t xml:space="preserve"> </w:t>
            </w:r>
            <w:r>
              <w:rPr>
                <w:b/>
                <w:spacing w:val="-4"/>
                <w:sz w:val="28"/>
              </w:rPr>
              <w:t>часть</w:t>
            </w:r>
          </w:p>
          <w:p w14:paraId="7E7C8EE4" w14:textId="77777777" w:rsidR="003170D7" w:rsidRDefault="00350176">
            <w:pPr>
              <w:pStyle w:val="TableParagraph"/>
              <w:spacing w:line="319" w:lineRule="exact"/>
              <w:ind w:left="105"/>
              <w:rPr>
                <w:sz w:val="28"/>
              </w:rPr>
            </w:pPr>
            <w:r>
              <w:rPr>
                <w:sz w:val="28"/>
              </w:rPr>
              <w:t>Приветствие.</w:t>
            </w:r>
            <w:r>
              <w:rPr>
                <w:spacing w:val="-12"/>
                <w:sz w:val="28"/>
              </w:rPr>
              <w:t xml:space="preserve"> </w:t>
            </w:r>
            <w:r>
              <w:rPr>
                <w:sz w:val="28"/>
              </w:rPr>
              <w:t>Формулирование</w:t>
            </w:r>
            <w:r>
              <w:rPr>
                <w:spacing w:val="-10"/>
                <w:sz w:val="28"/>
              </w:rPr>
              <w:t xml:space="preserve"> </w:t>
            </w:r>
            <w:r>
              <w:rPr>
                <w:spacing w:val="-4"/>
                <w:sz w:val="28"/>
              </w:rPr>
              <w:t>темы</w:t>
            </w:r>
          </w:p>
          <w:p w14:paraId="0B82CF1F" w14:textId="77777777" w:rsidR="003170D7" w:rsidRDefault="00350176">
            <w:pPr>
              <w:pStyle w:val="TableParagraph"/>
              <w:spacing w:line="244" w:lineRule="auto"/>
              <w:ind w:left="105"/>
              <w:rPr>
                <w:b/>
                <w:i/>
                <w:sz w:val="28"/>
              </w:rPr>
            </w:pPr>
            <w:r>
              <w:rPr>
                <w:i/>
                <w:sz w:val="28"/>
              </w:rPr>
              <w:t>Педагог:</w:t>
            </w:r>
            <w:r>
              <w:rPr>
                <w:i/>
                <w:spacing w:val="40"/>
                <w:sz w:val="28"/>
              </w:rPr>
              <w:t xml:space="preserve"> </w:t>
            </w:r>
            <w:r>
              <w:rPr>
                <w:sz w:val="28"/>
              </w:rPr>
              <w:t>Тема</w:t>
            </w:r>
            <w:r>
              <w:rPr>
                <w:spacing w:val="40"/>
                <w:sz w:val="28"/>
              </w:rPr>
              <w:t xml:space="preserve"> </w:t>
            </w:r>
            <w:r>
              <w:rPr>
                <w:sz w:val="28"/>
              </w:rPr>
              <w:t>нашего</w:t>
            </w:r>
            <w:r>
              <w:rPr>
                <w:spacing w:val="40"/>
                <w:sz w:val="28"/>
              </w:rPr>
              <w:t xml:space="preserve"> </w:t>
            </w:r>
            <w:r>
              <w:rPr>
                <w:sz w:val="28"/>
              </w:rPr>
              <w:t>занятия</w:t>
            </w:r>
            <w:r>
              <w:rPr>
                <w:spacing w:val="40"/>
                <w:sz w:val="28"/>
              </w:rPr>
              <w:t xml:space="preserve"> </w:t>
            </w:r>
            <w:r>
              <w:rPr>
                <w:b/>
                <w:i/>
                <w:sz w:val="28"/>
              </w:rPr>
              <w:t>«Учиться</w:t>
            </w:r>
            <w:r>
              <w:rPr>
                <w:b/>
                <w:i/>
                <w:spacing w:val="40"/>
                <w:sz w:val="28"/>
              </w:rPr>
              <w:t xml:space="preserve"> </w:t>
            </w:r>
            <w:r>
              <w:rPr>
                <w:b/>
                <w:i/>
                <w:sz w:val="28"/>
              </w:rPr>
              <w:t>в</w:t>
            </w:r>
            <w:r>
              <w:rPr>
                <w:b/>
                <w:i/>
                <w:spacing w:val="40"/>
                <w:sz w:val="28"/>
              </w:rPr>
              <w:t xml:space="preserve"> </w:t>
            </w:r>
            <w:r>
              <w:rPr>
                <w:b/>
                <w:i/>
                <w:sz w:val="28"/>
              </w:rPr>
              <w:t>течение всей жизни: ЗАЧЕМ? КАК?»</w:t>
            </w:r>
          </w:p>
          <w:p w14:paraId="34508957" w14:textId="77777777" w:rsidR="003170D7" w:rsidRDefault="00350176">
            <w:pPr>
              <w:pStyle w:val="TableParagraph"/>
              <w:spacing w:line="314" w:lineRule="exact"/>
              <w:ind w:left="105"/>
              <w:rPr>
                <w:b/>
                <w:sz w:val="28"/>
              </w:rPr>
            </w:pPr>
            <w:r>
              <w:rPr>
                <w:b/>
                <w:sz w:val="28"/>
              </w:rPr>
              <w:t>Цитата</w:t>
            </w:r>
            <w:r>
              <w:rPr>
                <w:b/>
                <w:spacing w:val="-5"/>
                <w:sz w:val="28"/>
              </w:rPr>
              <w:t xml:space="preserve"> </w:t>
            </w:r>
            <w:r>
              <w:rPr>
                <w:b/>
                <w:spacing w:val="-2"/>
                <w:sz w:val="28"/>
              </w:rPr>
              <w:t>занятия</w:t>
            </w:r>
          </w:p>
          <w:p w14:paraId="10B1A779" w14:textId="77777777" w:rsidR="003170D7" w:rsidRDefault="00350176">
            <w:pPr>
              <w:pStyle w:val="TableParagraph"/>
              <w:ind w:left="105" w:right="179"/>
              <w:rPr>
                <w:i/>
                <w:sz w:val="28"/>
              </w:rPr>
            </w:pPr>
            <w:r>
              <w:rPr>
                <w:i/>
                <w:sz w:val="28"/>
              </w:rPr>
              <w:t>Воспитание, полученное человеком, закончено, достигло своей цели, когда человек настолько созрел, что</w:t>
            </w:r>
            <w:r>
              <w:rPr>
                <w:i/>
                <w:spacing w:val="-6"/>
                <w:sz w:val="28"/>
              </w:rPr>
              <w:t xml:space="preserve"> </w:t>
            </w:r>
            <w:r>
              <w:rPr>
                <w:i/>
                <w:sz w:val="28"/>
              </w:rPr>
              <w:t>обладает</w:t>
            </w:r>
            <w:r>
              <w:rPr>
                <w:i/>
                <w:spacing w:val="-7"/>
                <w:sz w:val="28"/>
              </w:rPr>
              <w:t xml:space="preserve"> </w:t>
            </w:r>
            <w:r>
              <w:rPr>
                <w:i/>
                <w:sz w:val="28"/>
              </w:rPr>
              <w:t>силой</w:t>
            </w:r>
            <w:r>
              <w:rPr>
                <w:i/>
                <w:spacing w:val="-7"/>
                <w:sz w:val="28"/>
              </w:rPr>
              <w:t xml:space="preserve"> </w:t>
            </w:r>
            <w:r>
              <w:rPr>
                <w:i/>
                <w:sz w:val="28"/>
              </w:rPr>
              <w:t>и</w:t>
            </w:r>
            <w:r>
              <w:rPr>
                <w:i/>
                <w:spacing w:val="-6"/>
                <w:sz w:val="28"/>
              </w:rPr>
              <w:t xml:space="preserve"> </w:t>
            </w:r>
            <w:r>
              <w:rPr>
                <w:i/>
                <w:sz w:val="28"/>
              </w:rPr>
              <w:t>волей</w:t>
            </w:r>
            <w:r>
              <w:rPr>
                <w:i/>
                <w:spacing w:val="-5"/>
                <w:sz w:val="28"/>
              </w:rPr>
              <w:t xml:space="preserve"> </w:t>
            </w:r>
            <w:r>
              <w:rPr>
                <w:i/>
                <w:sz w:val="28"/>
              </w:rPr>
              <w:t>самого</w:t>
            </w:r>
            <w:r>
              <w:rPr>
                <w:i/>
                <w:spacing w:val="-5"/>
                <w:sz w:val="28"/>
              </w:rPr>
              <w:t xml:space="preserve"> </w:t>
            </w:r>
            <w:r>
              <w:rPr>
                <w:i/>
                <w:sz w:val="28"/>
              </w:rPr>
              <w:t>себя</w:t>
            </w:r>
            <w:r>
              <w:rPr>
                <w:i/>
                <w:spacing w:val="-9"/>
                <w:sz w:val="28"/>
              </w:rPr>
              <w:t xml:space="preserve"> </w:t>
            </w:r>
            <w:r>
              <w:rPr>
                <w:i/>
                <w:sz w:val="28"/>
              </w:rPr>
              <w:t>образовывать в течение дальнейшей жизни и знает способ и средства, как он может это осуществить.</w:t>
            </w:r>
          </w:p>
          <w:p w14:paraId="0A7290C5" w14:textId="77777777" w:rsidR="003170D7" w:rsidRDefault="00350176">
            <w:pPr>
              <w:pStyle w:val="TableParagraph"/>
              <w:spacing w:before="2" w:line="304" w:lineRule="exact"/>
              <w:ind w:left="4551"/>
              <w:rPr>
                <w:b/>
                <w:i/>
                <w:sz w:val="28"/>
              </w:rPr>
            </w:pPr>
            <w:r>
              <w:rPr>
                <w:b/>
                <w:i/>
                <w:sz w:val="28"/>
              </w:rPr>
              <w:t>Адольф</w:t>
            </w:r>
            <w:r>
              <w:rPr>
                <w:b/>
                <w:i/>
                <w:spacing w:val="-2"/>
                <w:sz w:val="28"/>
              </w:rPr>
              <w:t xml:space="preserve"> </w:t>
            </w:r>
            <w:proofErr w:type="spellStart"/>
            <w:r>
              <w:rPr>
                <w:b/>
                <w:i/>
                <w:spacing w:val="-2"/>
                <w:sz w:val="28"/>
              </w:rPr>
              <w:t>Дистервег</w:t>
            </w:r>
            <w:proofErr w:type="spellEnd"/>
          </w:p>
        </w:tc>
        <w:tc>
          <w:tcPr>
            <w:tcW w:w="1558" w:type="dxa"/>
          </w:tcPr>
          <w:p w14:paraId="682897CD" w14:textId="77777777" w:rsidR="003170D7" w:rsidRDefault="00350176">
            <w:pPr>
              <w:pStyle w:val="TableParagraph"/>
              <w:ind w:left="108"/>
              <w:rPr>
                <w:sz w:val="28"/>
              </w:rPr>
            </w:pPr>
            <w:r>
              <w:rPr>
                <w:sz w:val="28"/>
              </w:rPr>
              <w:t>Слайд</w:t>
            </w:r>
            <w:r>
              <w:rPr>
                <w:sz w:val="28"/>
              </w:rPr>
              <w:t xml:space="preserve"> 1, 2 </w:t>
            </w:r>
            <w:proofErr w:type="spellStart"/>
            <w:r>
              <w:rPr>
                <w:sz w:val="28"/>
              </w:rPr>
              <w:t>Флипчарт</w:t>
            </w:r>
            <w:proofErr w:type="spellEnd"/>
            <w:r>
              <w:rPr>
                <w:spacing w:val="-18"/>
                <w:sz w:val="28"/>
              </w:rPr>
              <w:t xml:space="preserve"> </w:t>
            </w:r>
            <w:r>
              <w:rPr>
                <w:sz w:val="28"/>
              </w:rPr>
              <w:t xml:space="preserve">/ </w:t>
            </w:r>
            <w:r>
              <w:rPr>
                <w:spacing w:val="-2"/>
                <w:sz w:val="28"/>
              </w:rPr>
              <w:t>ватман, маркеры</w:t>
            </w:r>
          </w:p>
          <w:p w14:paraId="78548330" w14:textId="77777777" w:rsidR="003170D7" w:rsidRDefault="00350176">
            <w:pPr>
              <w:pStyle w:val="TableParagraph"/>
              <w:spacing w:before="316"/>
              <w:ind w:left="108"/>
              <w:rPr>
                <w:sz w:val="28"/>
              </w:rPr>
            </w:pPr>
            <w:r>
              <w:rPr>
                <w:sz w:val="28"/>
              </w:rPr>
              <w:t>Слайд</w:t>
            </w:r>
            <w:r>
              <w:rPr>
                <w:spacing w:val="-7"/>
                <w:sz w:val="28"/>
              </w:rPr>
              <w:t xml:space="preserve"> </w:t>
            </w:r>
            <w:r>
              <w:rPr>
                <w:spacing w:val="-10"/>
                <w:sz w:val="28"/>
              </w:rPr>
              <w:t>3</w:t>
            </w:r>
          </w:p>
        </w:tc>
      </w:tr>
    </w:tbl>
    <w:p w14:paraId="0BD338EA" w14:textId="77777777" w:rsidR="003170D7" w:rsidRDefault="003170D7">
      <w:pPr>
        <w:rPr>
          <w:sz w:val="28"/>
        </w:rPr>
        <w:sectPr w:rsidR="003170D7">
          <w:pgSz w:w="12240" w:h="15840"/>
          <w:pgMar w:top="1060" w:right="360" w:bottom="120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558"/>
      </w:tblGrid>
      <w:tr w:rsidR="003170D7" w14:paraId="005F90E7" w14:textId="77777777">
        <w:trPr>
          <w:trHeight w:val="2255"/>
        </w:trPr>
        <w:tc>
          <w:tcPr>
            <w:tcW w:w="1243" w:type="dxa"/>
          </w:tcPr>
          <w:p w14:paraId="413B191D" w14:textId="77777777" w:rsidR="003170D7" w:rsidRDefault="003170D7">
            <w:pPr>
              <w:pStyle w:val="TableParagraph"/>
              <w:rPr>
                <w:sz w:val="24"/>
              </w:rPr>
            </w:pPr>
          </w:p>
        </w:tc>
        <w:tc>
          <w:tcPr>
            <w:tcW w:w="6976" w:type="dxa"/>
          </w:tcPr>
          <w:p w14:paraId="133F388B" w14:textId="77777777" w:rsidR="003170D7" w:rsidRDefault="00350176">
            <w:pPr>
              <w:pStyle w:val="TableParagraph"/>
              <w:spacing w:before="317"/>
              <w:ind w:left="105" w:right="97"/>
              <w:jc w:val="both"/>
              <w:rPr>
                <w:i/>
                <w:sz w:val="28"/>
              </w:rPr>
            </w:pPr>
            <w:r>
              <w:rPr>
                <w:i/>
                <w:sz w:val="28"/>
              </w:rPr>
              <w:t>Для педагога</w:t>
            </w:r>
            <w:proofErr w:type="gramStart"/>
            <w:r>
              <w:rPr>
                <w:i/>
                <w:sz w:val="28"/>
              </w:rPr>
              <w:t>: Желательно</w:t>
            </w:r>
            <w:proofErr w:type="gramEnd"/>
            <w:r>
              <w:rPr>
                <w:i/>
                <w:sz w:val="28"/>
              </w:rPr>
              <w:t>, чтобы результатом обсуждения стала мысль о том, что главное – это самореализация человека, которая дает, в том числе, материальные плоды.</w:t>
            </w:r>
          </w:p>
        </w:tc>
        <w:tc>
          <w:tcPr>
            <w:tcW w:w="1558" w:type="dxa"/>
          </w:tcPr>
          <w:p w14:paraId="7B68D926" w14:textId="77777777" w:rsidR="003170D7" w:rsidRDefault="003170D7">
            <w:pPr>
              <w:pStyle w:val="TableParagraph"/>
              <w:rPr>
                <w:sz w:val="24"/>
              </w:rPr>
            </w:pPr>
          </w:p>
        </w:tc>
      </w:tr>
    </w:tbl>
    <w:p w14:paraId="6D469866" w14:textId="77777777" w:rsidR="003170D7" w:rsidRDefault="00350176">
      <w:pPr>
        <w:rPr>
          <w:sz w:val="2"/>
          <w:szCs w:val="2"/>
        </w:rPr>
      </w:pPr>
      <w:r>
        <w:rPr>
          <w:noProof/>
        </w:rPr>
        <mc:AlternateContent>
          <mc:Choice Requires="wps">
            <w:drawing>
              <wp:anchor distT="0" distB="0" distL="0" distR="0" simplePos="0" relativeHeight="15880192" behindDoc="0" locked="0" layoutInCell="1" allowOverlap="1" wp14:anchorId="14E221F3" wp14:editId="423D3128">
                <wp:simplePos x="0" y="0"/>
                <wp:positionH relativeFrom="page">
                  <wp:posOffset>7632982</wp:posOffset>
                </wp:positionH>
                <wp:positionV relativeFrom="page">
                  <wp:posOffset>5527595</wp:posOffset>
                </wp:positionV>
                <wp:extent cx="144145" cy="2029460"/>
                <wp:effectExtent l="0" t="0" r="0" b="0"/>
                <wp:wrapNone/>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B51E4B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4E221F3" id="Textbox 479" o:spid="_x0000_s1247" type="#_x0000_t202" style="position:absolute;margin-left:601pt;margin-top:435.25pt;width:11.35pt;height:159.8pt;z-index:1588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SV/Um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3B51E4B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85180E2"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558"/>
      </w:tblGrid>
      <w:tr w:rsidR="003170D7" w14:paraId="622345FB" w14:textId="77777777">
        <w:trPr>
          <w:trHeight w:val="5963"/>
        </w:trPr>
        <w:tc>
          <w:tcPr>
            <w:tcW w:w="1243" w:type="dxa"/>
            <w:tcBorders>
              <w:bottom w:val="nil"/>
            </w:tcBorders>
          </w:tcPr>
          <w:p w14:paraId="79CA41AE" w14:textId="77777777" w:rsidR="003170D7" w:rsidRDefault="003170D7">
            <w:pPr>
              <w:pStyle w:val="TableParagraph"/>
              <w:spacing w:before="316"/>
              <w:rPr>
                <w:b/>
                <w:sz w:val="28"/>
              </w:rPr>
            </w:pPr>
          </w:p>
          <w:p w14:paraId="5F469969" w14:textId="77777777" w:rsidR="003170D7" w:rsidRDefault="00350176">
            <w:pPr>
              <w:pStyle w:val="TableParagraph"/>
              <w:spacing w:before="1"/>
              <w:ind w:left="107"/>
              <w:rPr>
                <w:sz w:val="28"/>
              </w:rPr>
            </w:pPr>
            <w:r>
              <w:rPr>
                <w:sz w:val="28"/>
              </w:rPr>
              <w:t>5</w:t>
            </w:r>
            <w:r>
              <w:rPr>
                <w:spacing w:val="1"/>
                <w:sz w:val="28"/>
              </w:rPr>
              <w:t xml:space="preserve"> </w:t>
            </w:r>
            <w:r>
              <w:rPr>
                <w:spacing w:val="-4"/>
                <w:sz w:val="28"/>
              </w:rPr>
              <w:t>мин.</w:t>
            </w:r>
          </w:p>
        </w:tc>
        <w:tc>
          <w:tcPr>
            <w:tcW w:w="6976" w:type="dxa"/>
            <w:tcBorders>
              <w:bottom w:val="nil"/>
            </w:tcBorders>
          </w:tcPr>
          <w:p w14:paraId="32782BE2" w14:textId="77777777" w:rsidR="003170D7" w:rsidRDefault="00350176">
            <w:pPr>
              <w:pStyle w:val="TableParagraph"/>
              <w:ind w:left="105" w:right="4111" w:firstLine="72"/>
              <w:jc w:val="both"/>
              <w:rPr>
                <w:b/>
                <w:sz w:val="28"/>
              </w:rPr>
            </w:pPr>
            <w:r>
              <w:rPr>
                <w:b/>
                <w:sz w:val="28"/>
              </w:rPr>
              <w:t>II.</w:t>
            </w:r>
            <w:r>
              <w:rPr>
                <w:b/>
                <w:spacing w:val="40"/>
                <w:sz w:val="28"/>
              </w:rPr>
              <w:t xml:space="preserve"> </w:t>
            </w:r>
            <w:r>
              <w:rPr>
                <w:b/>
                <w:sz w:val="28"/>
              </w:rPr>
              <w:t>Основная</w:t>
            </w:r>
            <w:r>
              <w:rPr>
                <w:b/>
                <w:spacing w:val="-7"/>
                <w:sz w:val="28"/>
              </w:rPr>
              <w:t xml:space="preserve"> </w:t>
            </w:r>
            <w:r>
              <w:rPr>
                <w:b/>
                <w:sz w:val="28"/>
              </w:rPr>
              <w:t>часть Задание «Успех»</w:t>
            </w:r>
          </w:p>
          <w:p w14:paraId="473855AB" w14:textId="77777777" w:rsidR="003170D7" w:rsidRDefault="00350176">
            <w:pPr>
              <w:pStyle w:val="TableParagraph"/>
              <w:spacing w:line="317" w:lineRule="exact"/>
              <w:ind w:left="105"/>
              <w:jc w:val="both"/>
              <w:rPr>
                <w:i/>
                <w:sz w:val="28"/>
              </w:rPr>
            </w:pPr>
            <w:r>
              <w:rPr>
                <w:b/>
                <w:sz w:val="28"/>
              </w:rPr>
              <w:t>Работа</w:t>
            </w:r>
            <w:r>
              <w:rPr>
                <w:b/>
                <w:spacing w:val="-4"/>
                <w:sz w:val="28"/>
              </w:rPr>
              <w:t xml:space="preserve"> </w:t>
            </w:r>
            <w:r>
              <w:rPr>
                <w:b/>
                <w:sz w:val="28"/>
              </w:rPr>
              <w:t>в</w:t>
            </w:r>
            <w:r>
              <w:rPr>
                <w:b/>
                <w:spacing w:val="-6"/>
                <w:sz w:val="28"/>
              </w:rPr>
              <w:t xml:space="preserve"> </w:t>
            </w:r>
            <w:r>
              <w:rPr>
                <w:b/>
                <w:sz w:val="28"/>
              </w:rPr>
              <w:t>группах:</w:t>
            </w:r>
            <w:r>
              <w:rPr>
                <w:b/>
                <w:spacing w:val="-4"/>
                <w:sz w:val="28"/>
              </w:rPr>
              <w:t xml:space="preserve"> </w:t>
            </w:r>
            <w:r>
              <w:rPr>
                <w:sz w:val="28"/>
              </w:rPr>
              <w:t>понятие</w:t>
            </w:r>
            <w:r>
              <w:rPr>
                <w:spacing w:val="-3"/>
                <w:sz w:val="28"/>
              </w:rPr>
              <w:t xml:space="preserve"> </w:t>
            </w:r>
            <w:r>
              <w:rPr>
                <w:i/>
                <w:spacing w:val="-2"/>
                <w:sz w:val="28"/>
              </w:rPr>
              <w:t>успех</w:t>
            </w:r>
          </w:p>
          <w:p w14:paraId="573B4F6C" w14:textId="77777777" w:rsidR="003170D7" w:rsidRDefault="00350176">
            <w:pPr>
              <w:pStyle w:val="TableParagraph"/>
              <w:ind w:left="105" w:right="1063"/>
              <w:jc w:val="both"/>
              <w:rPr>
                <w:sz w:val="28"/>
              </w:rPr>
            </w:pPr>
            <w:r>
              <w:rPr>
                <w:i/>
                <w:sz w:val="28"/>
              </w:rPr>
              <w:t>Педагог</w:t>
            </w:r>
            <w:proofErr w:type="gramStart"/>
            <w:r>
              <w:rPr>
                <w:i/>
                <w:sz w:val="28"/>
              </w:rPr>
              <w:t xml:space="preserve">: </w:t>
            </w:r>
            <w:r>
              <w:rPr>
                <w:sz w:val="28"/>
              </w:rPr>
              <w:t>Все</w:t>
            </w:r>
            <w:proofErr w:type="gramEnd"/>
            <w:r>
              <w:rPr>
                <w:sz w:val="28"/>
              </w:rPr>
              <w:t xml:space="preserve"> вы хотите, чтобы ваши дети были успешными людьми. Это естественное желание родителей.</w:t>
            </w:r>
            <w:r>
              <w:rPr>
                <w:spacing w:val="-7"/>
                <w:sz w:val="28"/>
              </w:rPr>
              <w:t xml:space="preserve"> </w:t>
            </w:r>
            <w:r>
              <w:rPr>
                <w:sz w:val="28"/>
              </w:rPr>
              <w:t>А</w:t>
            </w:r>
            <w:r>
              <w:rPr>
                <w:spacing w:val="-7"/>
                <w:sz w:val="28"/>
              </w:rPr>
              <w:t xml:space="preserve"> </w:t>
            </w:r>
            <w:r>
              <w:rPr>
                <w:sz w:val="28"/>
              </w:rPr>
              <w:t>как</w:t>
            </w:r>
            <w:r>
              <w:rPr>
                <w:spacing w:val="-6"/>
                <w:sz w:val="28"/>
              </w:rPr>
              <w:t xml:space="preserve"> </w:t>
            </w:r>
            <w:r>
              <w:rPr>
                <w:sz w:val="28"/>
              </w:rPr>
              <w:t>вы</w:t>
            </w:r>
            <w:r>
              <w:rPr>
                <w:spacing w:val="-8"/>
                <w:sz w:val="28"/>
              </w:rPr>
              <w:t xml:space="preserve"> </w:t>
            </w:r>
            <w:r>
              <w:rPr>
                <w:sz w:val="28"/>
              </w:rPr>
              <w:t>представляете</w:t>
            </w:r>
            <w:r>
              <w:rPr>
                <w:spacing w:val="-6"/>
                <w:sz w:val="28"/>
              </w:rPr>
              <w:t xml:space="preserve"> </w:t>
            </w:r>
            <w:r>
              <w:rPr>
                <w:sz w:val="28"/>
              </w:rPr>
              <w:t>успех</w:t>
            </w:r>
            <w:r>
              <w:rPr>
                <w:spacing w:val="-5"/>
                <w:sz w:val="28"/>
              </w:rPr>
              <w:t xml:space="preserve"> </w:t>
            </w:r>
            <w:r>
              <w:rPr>
                <w:sz w:val="28"/>
              </w:rPr>
              <w:t xml:space="preserve">своего </w:t>
            </w:r>
            <w:r>
              <w:rPr>
                <w:spacing w:val="-2"/>
                <w:sz w:val="28"/>
              </w:rPr>
              <w:t>ребенка?</w:t>
            </w:r>
          </w:p>
          <w:p w14:paraId="1962B4F5" w14:textId="77777777" w:rsidR="003170D7" w:rsidRDefault="00350176">
            <w:pPr>
              <w:pStyle w:val="TableParagraph"/>
              <w:ind w:left="105" w:right="506"/>
              <w:rPr>
                <w:sz w:val="28"/>
              </w:rPr>
            </w:pPr>
            <w:r>
              <w:rPr>
                <w:sz w:val="28"/>
              </w:rPr>
              <w:t xml:space="preserve">Напишите на доске / </w:t>
            </w:r>
            <w:proofErr w:type="spellStart"/>
            <w:r>
              <w:rPr>
                <w:sz w:val="28"/>
              </w:rPr>
              <w:t>флипчарте</w:t>
            </w:r>
            <w:proofErr w:type="spellEnd"/>
            <w:r>
              <w:rPr>
                <w:sz w:val="28"/>
              </w:rPr>
              <w:t xml:space="preserve"> ключевые слова- существитель</w:t>
            </w:r>
            <w:r>
              <w:rPr>
                <w:sz w:val="28"/>
              </w:rPr>
              <w:t>ные,</w:t>
            </w:r>
            <w:r>
              <w:rPr>
                <w:spacing w:val="-6"/>
                <w:sz w:val="28"/>
              </w:rPr>
              <w:t xml:space="preserve"> </w:t>
            </w:r>
            <w:r>
              <w:rPr>
                <w:sz w:val="28"/>
              </w:rPr>
              <w:t>которые</w:t>
            </w:r>
            <w:r>
              <w:rPr>
                <w:spacing w:val="-5"/>
                <w:sz w:val="28"/>
              </w:rPr>
              <w:t xml:space="preserve"> </w:t>
            </w:r>
            <w:r>
              <w:rPr>
                <w:sz w:val="28"/>
              </w:rPr>
              <w:t>обозначают</w:t>
            </w:r>
            <w:r>
              <w:rPr>
                <w:spacing w:val="-9"/>
                <w:sz w:val="28"/>
              </w:rPr>
              <w:t xml:space="preserve"> </w:t>
            </w:r>
            <w:r>
              <w:rPr>
                <w:sz w:val="28"/>
              </w:rPr>
              <w:t>все</w:t>
            </w:r>
            <w:r>
              <w:rPr>
                <w:spacing w:val="-6"/>
                <w:sz w:val="28"/>
              </w:rPr>
              <w:t xml:space="preserve"> </w:t>
            </w:r>
            <w:r>
              <w:rPr>
                <w:sz w:val="28"/>
              </w:rPr>
              <w:t>то,</w:t>
            </w:r>
            <w:r>
              <w:rPr>
                <w:spacing w:val="-6"/>
                <w:sz w:val="28"/>
              </w:rPr>
              <w:t xml:space="preserve"> </w:t>
            </w:r>
            <w:r>
              <w:rPr>
                <w:sz w:val="28"/>
              </w:rPr>
              <w:t>в</w:t>
            </w:r>
            <w:r>
              <w:rPr>
                <w:spacing w:val="-6"/>
                <w:sz w:val="28"/>
              </w:rPr>
              <w:t xml:space="preserve"> </w:t>
            </w:r>
            <w:r>
              <w:rPr>
                <w:sz w:val="28"/>
              </w:rPr>
              <w:t>чем, по-вашему, заключается успех.</w:t>
            </w:r>
          </w:p>
          <w:p w14:paraId="7AC4E2DB" w14:textId="77777777" w:rsidR="003170D7" w:rsidRDefault="00350176">
            <w:pPr>
              <w:pStyle w:val="TableParagraph"/>
              <w:ind w:left="105"/>
              <w:rPr>
                <w:i/>
                <w:sz w:val="28"/>
              </w:rPr>
            </w:pPr>
            <w:r>
              <w:rPr>
                <w:i/>
                <w:sz w:val="28"/>
              </w:rPr>
              <w:t>Педагог</w:t>
            </w:r>
            <w:r>
              <w:rPr>
                <w:i/>
                <w:spacing w:val="-8"/>
                <w:sz w:val="28"/>
              </w:rPr>
              <w:t xml:space="preserve"> </w:t>
            </w:r>
            <w:r>
              <w:rPr>
                <w:i/>
                <w:sz w:val="28"/>
              </w:rPr>
              <w:t>предлагает</w:t>
            </w:r>
            <w:r>
              <w:rPr>
                <w:i/>
                <w:spacing w:val="-7"/>
                <w:sz w:val="28"/>
              </w:rPr>
              <w:t xml:space="preserve"> </w:t>
            </w:r>
            <w:r>
              <w:rPr>
                <w:i/>
                <w:sz w:val="28"/>
              </w:rPr>
              <w:t>участникам</w:t>
            </w:r>
            <w:r>
              <w:rPr>
                <w:i/>
                <w:spacing w:val="-9"/>
                <w:sz w:val="28"/>
              </w:rPr>
              <w:t xml:space="preserve"> </w:t>
            </w:r>
            <w:r>
              <w:rPr>
                <w:i/>
                <w:sz w:val="28"/>
              </w:rPr>
              <w:t>занятия</w:t>
            </w:r>
            <w:r>
              <w:rPr>
                <w:i/>
                <w:spacing w:val="-7"/>
                <w:sz w:val="28"/>
              </w:rPr>
              <w:t xml:space="preserve"> </w:t>
            </w:r>
            <w:r>
              <w:rPr>
                <w:i/>
                <w:sz w:val="28"/>
              </w:rPr>
              <w:t>написать</w:t>
            </w:r>
            <w:r>
              <w:rPr>
                <w:i/>
                <w:spacing w:val="-7"/>
                <w:sz w:val="28"/>
              </w:rPr>
              <w:t xml:space="preserve"> </w:t>
            </w:r>
            <w:r>
              <w:rPr>
                <w:i/>
                <w:sz w:val="28"/>
              </w:rPr>
              <w:t xml:space="preserve">7–9 слов на </w:t>
            </w:r>
            <w:proofErr w:type="spellStart"/>
            <w:r>
              <w:rPr>
                <w:i/>
                <w:sz w:val="28"/>
              </w:rPr>
              <w:t>флипчарте</w:t>
            </w:r>
            <w:proofErr w:type="spellEnd"/>
            <w:r>
              <w:rPr>
                <w:i/>
                <w:sz w:val="28"/>
              </w:rPr>
              <w:t xml:space="preserve"> / доске, затем </w:t>
            </w:r>
            <w:proofErr w:type="spellStart"/>
            <w:r>
              <w:rPr>
                <w:i/>
                <w:sz w:val="28"/>
              </w:rPr>
              <w:t>проранжировать</w:t>
            </w:r>
            <w:proofErr w:type="spellEnd"/>
            <w:r>
              <w:rPr>
                <w:i/>
                <w:sz w:val="28"/>
              </w:rPr>
              <w:t xml:space="preserve"> цифрами эти понятия и кратко обсудить.</w:t>
            </w:r>
          </w:p>
          <w:p w14:paraId="6E3FF32D" w14:textId="77777777" w:rsidR="003170D7" w:rsidRDefault="00350176">
            <w:pPr>
              <w:pStyle w:val="TableParagraph"/>
              <w:spacing w:before="1"/>
              <w:ind w:left="105"/>
              <w:rPr>
                <w:i/>
                <w:sz w:val="28"/>
              </w:rPr>
            </w:pPr>
            <w:r>
              <w:rPr>
                <w:sz w:val="28"/>
              </w:rPr>
              <w:t>После</w:t>
            </w:r>
            <w:r>
              <w:rPr>
                <w:spacing w:val="-9"/>
                <w:sz w:val="28"/>
              </w:rPr>
              <w:t xml:space="preserve"> </w:t>
            </w:r>
            <w:r>
              <w:rPr>
                <w:sz w:val="28"/>
              </w:rPr>
              <w:t>обсуждения</w:t>
            </w:r>
            <w:r>
              <w:rPr>
                <w:spacing w:val="-10"/>
                <w:sz w:val="28"/>
              </w:rPr>
              <w:t xml:space="preserve"> </w:t>
            </w:r>
            <w:r>
              <w:rPr>
                <w:sz w:val="28"/>
              </w:rPr>
              <w:t>родителям</w:t>
            </w:r>
            <w:r>
              <w:rPr>
                <w:spacing w:val="-10"/>
                <w:sz w:val="28"/>
              </w:rPr>
              <w:t xml:space="preserve"> </w:t>
            </w:r>
            <w:r>
              <w:rPr>
                <w:sz w:val="28"/>
              </w:rPr>
              <w:t>предлагается</w:t>
            </w:r>
            <w:r>
              <w:rPr>
                <w:spacing w:val="-7"/>
                <w:sz w:val="28"/>
              </w:rPr>
              <w:t xml:space="preserve"> </w:t>
            </w:r>
            <w:r>
              <w:rPr>
                <w:sz w:val="28"/>
              </w:rPr>
              <w:t>на</w:t>
            </w:r>
            <w:r>
              <w:rPr>
                <w:spacing w:val="-7"/>
                <w:sz w:val="28"/>
              </w:rPr>
              <w:t xml:space="preserve"> </w:t>
            </w:r>
            <w:r>
              <w:rPr>
                <w:sz w:val="28"/>
              </w:rPr>
              <w:t xml:space="preserve">слайде определение понятия </w:t>
            </w:r>
            <w:r>
              <w:rPr>
                <w:i/>
                <w:sz w:val="28"/>
              </w:rPr>
              <w:t>успех.</w:t>
            </w:r>
          </w:p>
          <w:p w14:paraId="2660FCDC" w14:textId="77777777" w:rsidR="003170D7" w:rsidRDefault="00350176">
            <w:pPr>
              <w:pStyle w:val="TableParagraph"/>
              <w:spacing w:before="7"/>
              <w:ind w:left="105" w:right="95" w:firstLine="487"/>
              <w:jc w:val="both"/>
              <w:rPr>
                <w:b/>
                <w:i/>
                <w:sz w:val="28"/>
              </w:rPr>
            </w:pPr>
            <w:r>
              <w:rPr>
                <w:b/>
                <w:i/>
                <w:sz w:val="28"/>
              </w:rPr>
              <w:t>Достижение поставленных целей в задуманном деле, положительный результат чего-либо, общественное признание чего-либо или кого-либо.</w:t>
            </w:r>
          </w:p>
        </w:tc>
        <w:tc>
          <w:tcPr>
            <w:tcW w:w="1558" w:type="dxa"/>
            <w:tcBorders>
              <w:bottom w:val="nil"/>
            </w:tcBorders>
          </w:tcPr>
          <w:p w14:paraId="71D152F8" w14:textId="77777777" w:rsidR="003170D7" w:rsidRDefault="003170D7">
            <w:pPr>
              <w:pStyle w:val="TableParagraph"/>
              <w:rPr>
                <w:b/>
                <w:sz w:val="28"/>
              </w:rPr>
            </w:pPr>
          </w:p>
          <w:p w14:paraId="0668E623" w14:textId="77777777" w:rsidR="003170D7" w:rsidRDefault="003170D7">
            <w:pPr>
              <w:pStyle w:val="TableParagraph"/>
              <w:rPr>
                <w:b/>
                <w:sz w:val="28"/>
              </w:rPr>
            </w:pPr>
          </w:p>
          <w:p w14:paraId="015191E1" w14:textId="77777777" w:rsidR="003170D7" w:rsidRDefault="003170D7">
            <w:pPr>
              <w:pStyle w:val="TableParagraph"/>
              <w:rPr>
                <w:b/>
                <w:sz w:val="28"/>
              </w:rPr>
            </w:pPr>
          </w:p>
          <w:p w14:paraId="31560AF4" w14:textId="77777777" w:rsidR="003170D7" w:rsidRDefault="003170D7">
            <w:pPr>
              <w:pStyle w:val="TableParagraph"/>
              <w:rPr>
                <w:b/>
                <w:sz w:val="28"/>
              </w:rPr>
            </w:pPr>
          </w:p>
          <w:p w14:paraId="4CEEFE8B" w14:textId="77777777" w:rsidR="003170D7" w:rsidRDefault="003170D7">
            <w:pPr>
              <w:pStyle w:val="TableParagraph"/>
              <w:spacing w:before="317"/>
              <w:rPr>
                <w:b/>
                <w:sz w:val="28"/>
              </w:rPr>
            </w:pPr>
          </w:p>
          <w:p w14:paraId="07A7FFEA" w14:textId="77777777" w:rsidR="003170D7" w:rsidRDefault="00350176">
            <w:pPr>
              <w:pStyle w:val="TableParagraph"/>
              <w:ind w:left="108" w:right="127"/>
              <w:rPr>
                <w:sz w:val="28"/>
              </w:rPr>
            </w:pPr>
            <w:r>
              <w:rPr>
                <w:spacing w:val="-2"/>
                <w:sz w:val="28"/>
              </w:rPr>
              <w:t xml:space="preserve">Бумага формата </w:t>
            </w:r>
            <w:r>
              <w:rPr>
                <w:spacing w:val="-4"/>
                <w:sz w:val="28"/>
              </w:rPr>
              <w:t>А4,</w:t>
            </w:r>
          </w:p>
          <w:p w14:paraId="531174E5" w14:textId="77777777" w:rsidR="003170D7" w:rsidRDefault="00350176">
            <w:pPr>
              <w:pStyle w:val="TableParagraph"/>
              <w:ind w:left="108"/>
              <w:rPr>
                <w:sz w:val="28"/>
              </w:rPr>
            </w:pPr>
            <w:r>
              <w:rPr>
                <w:spacing w:val="-2"/>
                <w:sz w:val="28"/>
              </w:rPr>
              <w:t>ручки, карандаши</w:t>
            </w:r>
          </w:p>
          <w:p w14:paraId="5FBE5A91" w14:textId="77777777" w:rsidR="003170D7" w:rsidRDefault="003170D7">
            <w:pPr>
              <w:pStyle w:val="TableParagraph"/>
              <w:rPr>
                <w:b/>
                <w:sz w:val="28"/>
              </w:rPr>
            </w:pPr>
          </w:p>
          <w:p w14:paraId="24A563AA" w14:textId="77777777" w:rsidR="003170D7" w:rsidRDefault="003170D7">
            <w:pPr>
              <w:pStyle w:val="TableParagraph"/>
              <w:spacing w:before="1"/>
              <w:rPr>
                <w:b/>
                <w:sz w:val="28"/>
              </w:rPr>
            </w:pPr>
          </w:p>
          <w:p w14:paraId="77ED3550" w14:textId="77777777" w:rsidR="003170D7" w:rsidRDefault="00350176">
            <w:pPr>
              <w:pStyle w:val="TableParagraph"/>
              <w:ind w:left="108"/>
              <w:rPr>
                <w:sz w:val="28"/>
              </w:rPr>
            </w:pPr>
            <w:r>
              <w:rPr>
                <w:sz w:val="28"/>
              </w:rPr>
              <w:t>Слайд</w:t>
            </w:r>
            <w:r>
              <w:rPr>
                <w:spacing w:val="-7"/>
                <w:sz w:val="28"/>
              </w:rPr>
              <w:t xml:space="preserve"> </w:t>
            </w:r>
            <w:r>
              <w:rPr>
                <w:spacing w:val="-10"/>
                <w:sz w:val="28"/>
              </w:rPr>
              <w:t>4</w:t>
            </w:r>
          </w:p>
        </w:tc>
      </w:tr>
      <w:tr w:rsidR="003170D7" w14:paraId="45C37B5C" w14:textId="77777777">
        <w:trPr>
          <w:trHeight w:val="5470"/>
        </w:trPr>
        <w:tc>
          <w:tcPr>
            <w:tcW w:w="1243" w:type="dxa"/>
            <w:tcBorders>
              <w:top w:val="nil"/>
              <w:bottom w:val="nil"/>
            </w:tcBorders>
          </w:tcPr>
          <w:p w14:paraId="7E409B33" w14:textId="77777777" w:rsidR="003170D7" w:rsidRDefault="003170D7">
            <w:pPr>
              <w:pStyle w:val="TableParagraph"/>
              <w:spacing w:before="149"/>
              <w:rPr>
                <w:b/>
                <w:sz w:val="28"/>
              </w:rPr>
            </w:pPr>
          </w:p>
          <w:p w14:paraId="0F8EFEBF" w14:textId="77777777" w:rsidR="003170D7" w:rsidRDefault="00350176">
            <w:pPr>
              <w:pStyle w:val="TableParagraph"/>
              <w:ind w:left="141"/>
              <w:rPr>
                <w:sz w:val="28"/>
              </w:rPr>
            </w:pPr>
            <w:r>
              <w:rPr>
                <w:sz w:val="28"/>
              </w:rPr>
              <w:t>10</w:t>
            </w:r>
            <w:r>
              <w:rPr>
                <w:spacing w:val="1"/>
                <w:sz w:val="28"/>
              </w:rPr>
              <w:t xml:space="preserve"> </w:t>
            </w:r>
            <w:r>
              <w:rPr>
                <w:spacing w:val="-4"/>
                <w:sz w:val="28"/>
              </w:rPr>
              <w:t>мин.</w:t>
            </w:r>
          </w:p>
        </w:tc>
        <w:tc>
          <w:tcPr>
            <w:tcW w:w="6976" w:type="dxa"/>
            <w:tcBorders>
              <w:top w:val="nil"/>
              <w:bottom w:val="nil"/>
            </w:tcBorders>
          </w:tcPr>
          <w:p w14:paraId="7BCFABBE" w14:textId="77777777" w:rsidR="003170D7" w:rsidRDefault="00350176">
            <w:pPr>
              <w:pStyle w:val="TableParagraph"/>
              <w:spacing w:before="155" w:line="319" w:lineRule="exact"/>
              <w:ind w:left="105"/>
              <w:jc w:val="both"/>
              <w:rPr>
                <w:b/>
                <w:sz w:val="28"/>
              </w:rPr>
            </w:pPr>
            <w:r>
              <w:rPr>
                <w:b/>
                <w:sz w:val="28"/>
              </w:rPr>
              <w:t>Задание</w:t>
            </w:r>
            <w:r>
              <w:rPr>
                <w:b/>
                <w:spacing w:val="-4"/>
                <w:sz w:val="28"/>
              </w:rPr>
              <w:t xml:space="preserve"> </w:t>
            </w:r>
            <w:r>
              <w:rPr>
                <w:b/>
                <w:sz w:val="28"/>
              </w:rPr>
              <w:t>«Моя</w:t>
            </w:r>
            <w:r>
              <w:rPr>
                <w:b/>
                <w:spacing w:val="-5"/>
                <w:sz w:val="28"/>
              </w:rPr>
              <w:t xml:space="preserve"> </w:t>
            </w:r>
            <w:r>
              <w:rPr>
                <w:b/>
                <w:spacing w:val="-2"/>
                <w:sz w:val="28"/>
              </w:rPr>
              <w:t>цель»</w:t>
            </w:r>
          </w:p>
          <w:p w14:paraId="68FC875D" w14:textId="77777777" w:rsidR="003170D7" w:rsidRDefault="00350176">
            <w:pPr>
              <w:pStyle w:val="TableParagraph"/>
              <w:ind w:left="105" w:right="100"/>
              <w:jc w:val="both"/>
              <w:rPr>
                <w:sz w:val="28"/>
              </w:rPr>
            </w:pPr>
            <w:r>
              <w:rPr>
                <w:sz w:val="28"/>
              </w:rPr>
              <w:t>Педагог предлагает родителям сформулировать собственную цель в отношении своего ребенка и действия для достижения этой цели.</w:t>
            </w:r>
          </w:p>
          <w:p w14:paraId="3AE1F7FE" w14:textId="77777777" w:rsidR="003170D7" w:rsidRDefault="00350176">
            <w:pPr>
              <w:pStyle w:val="TableParagraph"/>
              <w:ind w:left="105" w:right="101"/>
              <w:jc w:val="both"/>
              <w:rPr>
                <w:i/>
                <w:sz w:val="28"/>
              </w:rPr>
            </w:pPr>
            <w:r>
              <w:rPr>
                <w:i/>
                <w:sz w:val="28"/>
              </w:rPr>
              <w:t>Для педагога</w:t>
            </w:r>
            <w:proofErr w:type="gramStart"/>
            <w:r>
              <w:rPr>
                <w:i/>
                <w:sz w:val="28"/>
              </w:rPr>
              <w:t>: К</w:t>
            </w:r>
            <w:proofErr w:type="gramEnd"/>
            <w:r>
              <w:rPr>
                <w:i/>
                <w:sz w:val="28"/>
              </w:rPr>
              <w:t xml:space="preserve"> этим записям педагог предложит вернуться в конце занятия.</w:t>
            </w:r>
          </w:p>
          <w:p w14:paraId="09F392C2" w14:textId="77777777" w:rsidR="003170D7" w:rsidRDefault="00350176">
            <w:pPr>
              <w:pStyle w:val="TableParagraph"/>
              <w:spacing w:before="3"/>
              <w:ind w:left="105" w:right="179"/>
              <w:rPr>
                <w:sz w:val="28"/>
              </w:rPr>
            </w:pPr>
            <w:r>
              <w:rPr>
                <w:b/>
                <w:sz w:val="28"/>
              </w:rPr>
              <w:t xml:space="preserve">Мини-лекция «От чего зависит успех личности?» </w:t>
            </w:r>
            <w:r>
              <w:rPr>
                <w:i/>
                <w:sz w:val="28"/>
              </w:rPr>
              <w:t>Педагог</w:t>
            </w:r>
            <w:proofErr w:type="gramStart"/>
            <w:r>
              <w:rPr>
                <w:i/>
                <w:sz w:val="28"/>
              </w:rPr>
              <w:t>:</w:t>
            </w:r>
            <w:r>
              <w:rPr>
                <w:i/>
                <w:spacing w:val="-1"/>
                <w:sz w:val="28"/>
              </w:rPr>
              <w:t xml:space="preserve"> </w:t>
            </w:r>
            <w:r>
              <w:rPr>
                <w:sz w:val="28"/>
              </w:rPr>
              <w:t>Наверное</w:t>
            </w:r>
            <w:proofErr w:type="gramEnd"/>
            <w:r>
              <w:rPr>
                <w:sz w:val="28"/>
              </w:rPr>
              <w:t>,</w:t>
            </w:r>
            <w:r>
              <w:rPr>
                <w:spacing w:val="-5"/>
                <w:sz w:val="28"/>
              </w:rPr>
              <w:t xml:space="preserve"> </w:t>
            </w:r>
            <w:r>
              <w:rPr>
                <w:sz w:val="28"/>
              </w:rPr>
              <w:t>вам</w:t>
            </w:r>
            <w:r>
              <w:rPr>
                <w:spacing w:val="-2"/>
                <w:sz w:val="28"/>
              </w:rPr>
              <w:t xml:space="preserve"> </w:t>
            </w:r>
            <w:r>
              <w:rPr>
                <w:sz w:val="28"/>
              </w:rPr>
              <w:t xml:space="preserve">знакомо понятие </w:t>
            </w:r>
            <w:proofErr w:type="spellStart"/>
            <w:r>
              <w:rPr>
                <w:i/>
                <w:sz w:val="28"/>
              </w:rPr>
              <w:t>self</w:t>
            </w:r>
            <w:proofErr w:type="spellEnd"/>
            <w:r>
              <w:rPr>
                <w:i/>
                <w:sz w:val="28"/>
              </w:rPr>
              <w:t xml:space="preserve"> </w:t>
            </w:r>
            <w:proofErr w:type="spellStart"/>
            <w:r>
              <w:rPr>
                <w:i/>
                <w:sz w:val="28"/>
              </w:rPr>
              <w:t>made</w:t>
            </w:r>
            <w:proofErr w:type="spellEnd"/>
            <w:r>
              <w:rPr>
                <w:i/>
                <w:spacing w:val="-2"/>
                <w:sz w:val="28"/>
              </w:rPr>
              <w:t xml:space="preserve"> </w:t>
            </w:r>
            <w:proofErr w:type="spellStart"/>
            <w:r>
              <w:rPr>
                <w:i/>
                <w:sz w:val="28"/>
              </w:rPr>
              <w:t>man</w:t>
            </w:r>
            <w:proofErr w:type="spellEnd"/>
            <w:r>
              <w:rPr>
                <w:i/>
                <w:sz w:val="28"/>
              </w:rPr>
              <w:t xml:space="preserve"> </w:t>
            </w:r>
            <w:r>
              <w:rPr>
                <w:sz w:val="28"/>
              </w:rPr>
              <w:t>–</w:t>
            </w:r>
            <w:r>
              <w:rPr>
                <w:spacing w:val="-5"/>
                <w:sz w:val="28"/>
              </w:rPr>
              <w:t xml:space="preserve"> </w:t>
            </w:r>
            <w:r>
              <w:rPr>
                <w:sz w:val="28"/>
              </w:rPr>
              <w:t>«человек,</w:t>
            </w:r>
            <w:r>
              <w:rPr>
                <w:spacing w:val="-6"/>
                <w:sz w:val="28"/>
              </w:rPr>
              <w:t xml:space="preserve"> </w:t>
            </w:r>
            <w:r>
              <w:rPr>
                <w:sz w:val="28"/>
              </w:rPr>
              <w:t>сделавший</w:t>
            </w:r>
            <w:r>
              <w:rPr>
                <w:spacing w:val="-5"/>
                <w:sz w:val="28"/>
              </w:rPr>
              <w:t xml:space="preserve"> </w:t>
            </w:r>
            <w:r>
              <w:rPr>
                <w:sz w:val="28"/>
              </w:rPr>
              <w:t>сам</w:t>
            </w:r>
            <w:r>
              <w:rPr>
                <w:spacing w:val="-5"/>
                <w:sz w:val="28"/>
              </w:rPr>
              <w:t xml:space="preserve"> </w:t>
            </w:r>
            <w:r>
              <w:rPr>
                <w:sz w:val="28"/>
              </w:rPr>
              <w:t>себя».</w:t>
            </w:r>
            <w:r>
              <w:rPr>
                <w:spacing w:val="-7"/>
                <w:sz w:val="28"/>
              </w:rPr>
              <w:t xml:space="preserve"> </w:t>
            </w:r>
            <w:r>
              <w:rPr>
                <w:sz w:val="28"/>
              </w:rPr>
              <w:t>Успех</w:t>
            </w:r>
            <w:r>
              <w:rPr>
                <w:spacing w:val="-6"/>
                <w:sz w:val="28"/>
              </w:rPr>
              <w:t xml:space="preserve"> </w:t>
            </w:r>
            <w:r>
              <w:rPr>
                <w:sz w:val="28"/>
              </w:rPr>
              <w:t>именно</w:t>
            </w:r>
            <w:r>
              <w:rPr>
                <w:spacing w:val="-4"/>
                <w:sz w:val="28"/>
              </w:rPr>
              <w:t xml:space="preserve"> </w:t>
            </w:r>
            <w:r>
              <w:rPr>
                <w:sz w:val="28"/>
              </w:rPr>
              <w:t>такого человека ценится наиболее высоко, так как он достигнут</w:t>
            </w:r>
            <w:r>
              <w:rPr>
                <w:spacing w:val="-7"/>
                <w:sz w:val="28"/>
              </w:rPr>
              <w:t xml:space="preserve"> </w:t>
            </w:r>
            <w:r>
              <w:rPr>
                <w:sz w:val="28"/>
              </w:rPr>
              <w:t>за</w:t>
            </w:r>
            <w:r>
              <w:rPr>
                <w:spacing w:val="-7"/>
                <w:sz w:val="28"/>
              </w:rPr>
              <w:t xml:space="preserve"> </w:t>
            </w:r>
            <w:r>
              <w:rPr>
                <w:sz w:val="28"/>
              </w:rPr>
              <w:t>счет</w:t>
            </w:r>
            <w:r>
              <w:rPr>
                <w:spacing w:val="-6"/>
                <w:sz w:val="28"/>
              </w:rPr>
              <w:t xml:space="preserve"> </w:t>
            </w:r>
            <w:r>
              <w:rPr>
                <w:sz w:val="28"/>
              </w:rPr>
              <w:t>собственных</w:t>
            </w:r>
            <w:r>
              <w:rPr>
                <w:spacing w:val="-5"/>
                <w:sz w:val="28"/>
              </w:rPr>
              <w:t xml:space="preserve"> </w:t>
            </w:r>
            <w:r>
              <w:rPr>
                <w:sz w:val="28"/>
              </w:rPr>
              <w:t>усилий,</w:t>
            </w:r>
            <w:r>
              <w:rPr>
                <w:spacing w:val="-7"/>
                <w:sz w:val="28"/>
              </w:rPr>
              <w:t xml:space="preserve"> </w:t>
            </w:r>
            <w:r>
              <w:rPr>
                <w:sz w:val="28"/>
              </w:rPr>
              <w:t>качеств,</w:t>
            </w:r>
            <w:r>
              <w:rPr>
                <w:spacing w:val="-8"/>
                <w:sz w:val="28"/>
              </w:rPr>
              <w:t xml:space="preserve"> </w:t>
            </w:r>
            <w:r>
              <w:rPr>
                <w:sz w:val="28"/>
              </w:rPr>
              <w:t>знаний и уме</w:t>
            </w:r>
            <w:r>
              <w:rPr>
                <w:sz w:val="28"/>
              </w:rPr>
              <w:t>ний.</w:t>
            </w:r>
          </w:p>
          <w:p w14:paraId="6051DAE4" w14:textId="77777777" w:rsidR="003170D7" w:rsidRDefault="00350176">
            <w:pPr>
              <w:pStyle w:val="TableParagraph"/>
              <w:ind w:left="105" w:right="291"/>
              <w:rPr>
                <w:sz w:val="28"/>
              </w:rPr>
            </w:pPr>
            <w:r>
              <w:rPr>
                <w:sz w:val="28"/>
              </w:rPr>
              <w:t>Сейчас</w:t>
            </w:r>
            <w:r>
              <w:rPr>
                <w:spacing w:val="-9"/>
                <w:sz w:val="28"/>
              </w:rPr>
              <w:t xml:space="preserve"> </w:t>
            </w:r>
            <w:r>
              <w:rPr>
                <w:sz w:val="28"/>
              </w:rPr>
              <w:t>активно</w:t>
            </w:r>
            <w:r>
              <w:rPr>
                <w:spacing w:val="-8"/>
                <w:sz w:val="28"/>
              </w:rPr>
              <w:t xml:space="preserve"> </w:t>
            </w:r>
            <w:r>
              <w:rPr>
                <w:sz w:val="28"/>
              </w:rPr>
              <w:t>внедряется</w:t>
            </w:r>
            <w:r>
              <w:rPr>
                <w:spacing w:val="-12"/>
                <w:sz w:val="28"/>
              </w:rPr>
              <w:t xml:space="preserve"> </w:t>
            </w:r>
            <w:r>
              <w:rPr>
                <w:sz w:val="28"/>
              </w:rPr>
              <w:t>понимание</w:t>
            </w:r>
            <w:r>
              <w:rPr>
                <w:spacing w:val="-12"/>
                <w:sz w:val="28"/>
              </w:rPr>
              <w:t xml:space="preserve"> </w:t>
            </w:r>
            <w:r>
              <w:rPr>
                <w:sz w:val="28"/>
              </w:rPr>
              <w:t>универсальных и специальных навыков личности, помогающих достичь успеха в самых разных видах деятельности, и не только профессиональных.</w:t>
            </w:r>
          </w:p>
        </w:tc>
        <w:tc>
          <w:tcPr>
            <w:tcW w:w="1558" w:type="dxa"/>
            <w:tcBorders>
              <w:top w:val="nil"/>
              <w:bottom w:val="nil"/>
            </w:tcBorders>
          </w:tcPr>
          <w:p w14:paraId="3F47426E" w14:textId="77777777" w:rsidR="003170D7" w:rsidRDefault="003170D7">
            <w:pPr>
              <w:pStyle w:val="TableParagraph"/>
              <w:rPr>
                <w:b/>
                <w:sz w:val="28"/>
              </w:rPr>
            </w:pPr>
          </w:p>
          <w:p w14:paraId="2BCC5B7E" w14:textId="77777777" w:rsidR="003170D7" w:rsidRDefault="003170D7">
            <w:pPr>
              <w:pStyle w:val="TableParagraph"/>
              <w:rPr>
                <w:b/>
                <w:sz w:val="28"/>
              </w:rPr>
            </w:pPr>
          </w:p>
          <w:p w14:paraId="59DEA8F8" w14:textId="77777777" w:rsidR="003170D7" w:rsidRDefault="003170D7">
            <w:pPr>
              <w:pStyle w:val="TableParagraph"/>
              <w:rPr>
                <w:b/>
                <w:sz w:val="28"/>
              </w:rPr>
            </w:pPr>
          </w:p>
          <w:p w14:paraId="4E0514C6" w14:textId="77777777" w:rsidR="003170D7" w:rsidRDefault="003170D7">
            <w:pPr>
              <w:pStyle w:val="TableParagraph"/>
              <w:rPr>
                <w:b/>
                <w:sz w:val="28"/>
              </w:rPr>
            </w:pPr>
          </w:p>
          <w:p w14:paraId="33FAD23D" w14:textId="77777777" w:rsidR="003170D7" w:rsidRDefault="003170D7">
            <w:pPr>
              <w:pStyle w:val="TableParagraph"/>
              <w:rPr>
                <w:b/>
                <w:sz w:val="28"/>
              </w:rPr>
            </w:pPr>
          </w:p>
          <w:p w14:paraId="38602DA0" w14:textId="77777777" w:rsidR="003170D7" w:rsidRDefault="003170D7">
            <w:pPr>
              <w:pStyle w:val="TableParagraph"/>
              <w:spacing w:before="150"/>
              <w:rPr>
                <w:b/>
                <w:sz w:val="28"/>
              </w:rPr>
            </w:pPr>
          </w:p>
          <w:p w14:paraId="5CC32731" w14:textId="77777777" w:rsidR="003170D7" w:rsidRDefault="00350176">
            <w:pPr>
              <w:pStyle w:val="TableParagraph"/>
              <w:ind w:left="283"/>
              <w:rPr>
                <w:sz w:val="28"/>
              </w:rPr>
            </w:pPr>
            <w:r>
              <w:rPr>
                <w:sz w:val="28"/>
              </w:rPr>
              <w:t>Слайд</w:t>
            </w:r>
            <w:r>
              <w:rPr>
                <w:spacing w:val="-7"/>
                <w:sz w:val="28"/>
              </w:rPr>
              <w:t xml:space="preserve"> </w:t>
            </w:r>
            <w:r>
              <w:rPr>
                <w:spacing w:val="-10"/>
                <w:sz w:val="28"/>
              </w:rPr>
              <w:t>5</w:t>
            </w:r>
          </w:p>
        </w:tc>
      </w:tr>
      <w:tr w:rsidR="003170D7" w14:paraId="68C6BA5D" w14:textId="77777777">
        <w:trPr>
          <w:trHeight w:val="2009"/>
        </w:trPr>
        <w:tc>
          <w:tcPr>
            <w:tcW w:w="1243" w:type="dxa"/>
            <w:tcBorders>
              <w:top w:val="nil"/>
            </w:tcBorders>
          </w:tcPr>
          <w:p w14:paraId="77605C39" w14:textId="77777777" w:rsidR="003170D7" w:rsidRDefault="003170D7">
            <w:pPr>
              <w:pStyle w:val="TableParagraph"/>
              <w:rPr>
                <w:sz w:val="26"/>
              </w:rPr>
            </w:pPr>
          </w:p>
        </w:tc>
        <w:tc>
          <w:tcPr>
            <w:tcW w:w="6976" w:type="dxa"/>
            <w:tcBorders>
              <w:top w:val="nil"/>
            </w:tcBorders>
          </w:tcPr>
          <w:p w14:paraId="46BEF4D0" w14:textId="77777777" w:rsidR="003170D7" w:rsidRDefault="00350176">
            <w:pPr>
              <w:pStyle w:val="TableParagraph"/>
              <w:tabs>
                <w:tab w:val="left" w:pos="2396"/>
                <w:tab w:val="left" w:pos="3644"/>
                <w:tab w:val="left" w:pos="4349"/>
                <w:tab w:val="left" w:pos="5587"/>
                <w:tab w:val="left" w:pos="5994"/>
              </w:tabs>
              <w:spacing w:before="157"/>
              <w:ind w:left="105" w:right="102"/>
              <w:rPr>
                <w:b/>
                <w:sz w:val="28"/>
              </w:rPr>
            </w:pPr>
            <w:r>
              <w:rPr>
                <w:b/>
                <w:spacing w:val="-2"/>
                <w:sz w:val="28"/>
              </w:rPr>
              <w:t>Универсальные</w:t>
            </w:r>
            <w:r>
              <w:rPr>
                <w:b/>
                <w:sz w:val="28"/>
              </w:rPr>
              <w:tab/>
            </w:r>
            <w:r>
              <w:rPr>
                <w:b/>
                <w:spacing w:val="-2"/>
                <w:sz w:val="28"/>
              </w:rPr>
              <w:t>навыки</w:t>
            </w:r>
            <w:r>
              <w:rPr>
                <w:b/>
                <w:sz w:val="28"/>
              </w:rPr>
              <w:tab/>
            </w:r>
            <w:r>
              <w:rPr>
                <w:b/>
                <w:spacing w:val="-4"/>
                <w:sz w:val="28"/>
              </w:rPr>
              <w:t>для</w:t>
            </w:r>
            <w:r>
              <w:rPr>
                <w:b/>
                <w:sz w:val="28"/>
              </w:rPr>
              <w:tab/>
            </w:r>
            <w:r>
              <w:rPr>
                <w:b/>
                <w:spacing w:val="-2"/>
                <w:sz w:val="28"/>
              </w:rPr>
              <w:t>успехов</w:t>
            </w:r>
            <w:r>
              <w:rPr>
                <w:b/>
                <w:sz w:val="28"/>
              </w:rPr>
              <w:tab/>
            </w:r>
            <w:r>
              <w:rPr>
                <w:b/>
                <w:spacing w:val="-10"/>
                <w:sz w:val="28"/>
              </w:rPr>
              <w:t>в</w:t>
            </w:r>
            <w:r>
              <w:rPr>
                <w:b/>
                <w:sz w:val="28"/>
              </w:rPr>
              <w:tab/>
            </w:r>
            <w:r>
              <w:rPr>
                <w:b/>
                <w:spacing w:val="-2"/>
                <w:sz w:val="28"/>
              </w:rPr>
              <w:t xml:space="preserve">любых </w:t>
            </w:r>
            <w:r>
              <w:rPr>
                <w:b/>
                <w:sz w:val="28"/>
              </w:rPr>
              <w:t xml:space="preserve">начинаниях: </w:t>
            </w:r>
            <w:proofErr w:type="spellStart"/>
            <w:r>
              <w:rPr>
                <w:b/>
                <w:sz w:val="28"/>
              </w:rPr>
              <w:t>soft</w:t>
            </w:r>
            <w:proofErr w:type="spellEnd"/>
            <w:r>
              <w:rPr>
                <w:b/>
                <w:sz w:val="28"/>
              </w:rPr>
              <w:t xml:space="preserve"> </w:t>
            </w:r>
            <w:proofErr w:type="spellStart"/>
            <w:r>
              <w:rPr>
                <w:b/>
                <w:sz w:val="28"/>
              </w:rPr>
              <w:t>skills</w:t>
            </w:r>
            <w:proofErr w:type="spellEnd"/>
            <w:r>
              <w:rPr>
                <w:b/>
                <w:sz w:val="28"/>
              </w:rPr>
              <w:t xml:space="preserve"> или мягкие навыки</w:t>
            </w:r>
          </w:p>
          <w:p w14:paraId="26C29E04" w14:textId="77777777" w:rsidR="003170D7" w:rsidRDefault="00350176">
            <w:pPr>
              <w:pStyle w:val="TableParagraph"/>
              <w:ind w:left="105" w:right="291"/>
              <w:rPr>
                <w:sz w:val="28"/>
              </w:rPr>
            </w:pPr>
            <w:r>
              <w:rPr>
                <w:sz w:val="28"/>
              </w:rPr>
              <w:t>Умение и желание учиться, творческое, логико- математическое и пространственное мышление являются</w:t>
            </w:r>
            <w:r>
              <w:rPr>
                <w:spacing w:val="-10"/>
                <w:sz w:val="28"/>
              </w:rPr>
              <w:t xml:space="preserve"> </w:t>
            </w:r>
            <w:r>
              <w:rPr>
                <w:sz w:val="28"/>
              </w:rPr>
              <w:t>составляющими</w:t>
            </w:r>
            <w:r>
              <w:rPr>
                <w:spacing w:val="-11"/>
                <w:sz w:val="28"/>
              </w:rPr>
              <w:t xml:space="preserve"> </w:t>
            </w:r>
            <w:r>
              <w:rPr>
                <w:sz w:val="28"/>
              </w:rPr>
              <w:t>интеллекта</w:t>
            </w:r>
            <w:r>
              <w:rPr>
                <w:spacing w:val="-9"/>
                <w:sz w:val="28"/>
              </w:rPr>
              <w:t xml:space="preserve"> </w:t>
            </w:r>
            <w:r>
              <w:rPr>
                <w:sz w:val="28"/>
              </w:rPr>
              <w:t>и</w:t>
            </w:r>
            <w:r>
              <w:rPr>
                <w:spacing w:val="-11"/>
                <w:sz w:val="28"/>
              </w:rPr>
              <w:t xml:space="preserve"> </w:t>
            </w:r>
            <w:r>
              <w:rPr>
                <w:sz w:val="28"/>
              </w:rPr>
              <w:t>абсолютно</w:t>
            </w:r>
          </w:p>
        </w:tc>
        <w:tc>
          <w:tcPr>
            <w:tcW w:w="1558" w:type="dxa"/>
            <w:tcBorders>
              <w:top w:val="nil"/>
            </w:tcBorders>
          </w:tcPr>
          <w:p w14:paraId="1334B9C0" w14:textId="77777777" w:rsidR="003170D7" w:rsidRDefault="003170D7">
            <w:pPr>
              <w:pStyle w:val="TableParagraph"/>
              <w:rPr>
                <w:sz w:val="26"/>
              </w:rPr>
            </w:pPr>
          </w:p>
        </w:tc>
      </w:tr>
    </w:tbl>
    <w:p w14:paraId="2AE863CB" w14:textId="77777777" w:rsidR="003170D7" w:rsidRDefault="00350176">
      <w:pPr>
        <w:rPr>
          <w:sz w:val="2"/>
          <w:szCs w:val="2"/>
        </w:rPr>
      </w:pPr>
      <w:r>
        <w:rPr>
          <w:noProof/>
        </w:rPr>
        <mc:AlternateContent>
          <mc:Choice Requires="wps">
            <w:drawing>
              <wp:anchor distT="0" distB="0" distL="0" distR="0" simplePos="0" relativeHeight="15880704" behindDoc="0" locked="0" layoutInCell="1" allowOverlap="1" wp14:anchorId="4093A91E" wp14:editId="7BCBB8B7">
                <wp:simplePos x="0" y="0"/>
                <wp:positionH relativeFrom="page">
                  <wp:posOffset>7632982</wp:posOffset>
                </wp:positionH>
                <wp:positionV relativeFrom="page">
                  <wp:posOffset>5527595</wp:posOffset>
                </wp:positionV>
                <wp:extent cx="144145" cy="2029460"/>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F35A05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093A91E" id="Textbox 480" o:spid="_x0000_s1248" type="#_x0000_t202" style="position:absolute;margin-left:601pt;margin-top:435.25pt;width:11.35pt;height:159.8pt;z-index:1588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h6TdYr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6F35A05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0492CB4" w14:textId="77777777" w:rsidR="003170D7" w:rsidRDefault="003170D7">
      <w:pPr>
        <w:rPr>
          <w:sz w:val="2"/>
          <w:szCs w:val="2"/>
        </w:rPr>
        <w:sectPr w:rsidR="003170D7">
          <w:pgSz w:w="12240" w:h="15840"/>
          <w:pgMar w:top="1120" w:right="360" w:bottom="116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558"/>
      </w:tblGrid>
      <w:tr w:rsidR="003170D7" w14:paraId="4F3596B6" w14:textId="77777777">
        <w:trPr>
          <w:trHeight w:val="13443"/>
        </w:trPr>
        <w:tc>
          <w:tcPr>
            <w:tcW w:w="1243" w:type="dxa"/>
          </w:tcPr>
          <w:p w14:paraId="0244B396" w14:textId="77777777" w:rsidR="003170D7" w:rsidRDefault="003170D7">
            <w:pPr>
              <w:pStyle w:val="TableParagraph"/>
              <w:rPr>
                <w:sz w:val="26"/>
              </w:rPr>
            </w:pPr>
          </w:p>
        </w:tc>
        <w:tc>
          <w:tcPr>
            <w:tcW w:w="6976" w:type="dxa"/>
          </w:tcPr>
          <w:p w14:paraId="20AA2BD4" w14:textId="77777777" w:rsidR="003170D7" w:rsidRDefault="00350176">
            <w:pPr>
              <w:pStyle w:val="TableParagraph"/>
              <w:ind w:left="105"/>
              <w:rPr>
                <w:sz w:val="28"/>
              </w:rPr>
            </w:pPr>
            <w:r>
              <w:rPr>
                <w:sz w:val="28"/>
              </w:rPr>
              <w:t>необходимы</w:t>
            </w:r>
            <w:r>
              <w:rPr>
                <w:spacing w:val="-9"/>
                <w:sz w:val="28"/>
              </w:rPr>
              <w:t xml:space="preserve"> </w:t>
            </w:r>
            <w:r>
              <w:rPr>
                <w:sz w:val="28"/>
              </w:rPr>
              <w:t>и</w:t>
            </w:r>
            <w:r>
              <w:rPr>
                <w:spacing w:val="-6"/>
                <w:sz w:val="28"/>
              </w:rPr>
              <w:t xml:space="preserve"> </w:t>
            </w:r>
            <w:r>
              <w:rPr>
                <w:sz w:val="28"/>
              </w:rPr>
              <w:t>детям,</w:t>
            </w:r>
            <w:r>
              <w:rPr>
                <w:spacing w:val="-8"/>
                <w:sz w:val="28"/>
              </w:rPr>
              <w:t xml:space="preserve"> </w:t>
            </w:r>
            <w:r>
              <w:rPr>
                <w:sz w:val="28"/>
              </w:rPr>
              <w:t>и</w:t>
            </w:r>
            <w:r>
              <w:rPr>
                <w:spacing w:val="-6"/>
                <w:sz w:val="28"/>
              </w:rPr>
              <w:t xml:space="preserve"> </w:t>
            </w:r>
            <w:r>
              <w:rPr>
                <w:sz w:val="28"/>
              </w:rPr>
              <w:t>взрослым.</w:t>
            </w:r>
            <w:r>
              <w:rPr>
                <w:spacing w:val="-8"/>
                <w:sz w:val="28"/>
              </w:rPr>
              <w:t xml:space="preserve"> </w:t>
            </w:r>
            <w:r>
              <w:rPr>
                <w:sz w:val="28"/>
              </w:rPr>
              <w:t>Однако</w:t>
            </w:r>
            <w:r>
              <w:rPr>
                <w:spacing w:val="-1"/>
                <w:sz w:val="28"/>
              </w:rPr>
              <w:t xml:space="preserve"> </w:t>
            </w:r>
            <w:r>
              <w:rPr>
                <w:sz w:val="28"/>
              </w:rPr>
              <w:t>для достижения успеха этого мало.</w:t>
            </w:r>
          </w:p>
          <w:p w14:paraId="3B602F8C" w14:textId="77777777" w:rsidR="003170D7" w:rsidRDefault="00350176">
            <w:pPr>
              <w:pStyle w:val="TableParagraph"/>
              <w:spacing w:before="2"/>
              <w:ind w:left="105"/>
              <w:rPr>
                <w:sz w:val="28"/>
              </w:rPr>
            </w:pPr>
            <w:r>
              <w:rPr>
                <w:b/>
                <w:i/>
                <w:sz w:val="28"/>
              </w:rPr>
              <w:t>Специальные</w:t>
            </w:r>
            <w:r>
              <w:rPr>
                <w:b/>
                <w:i/>
                <w:spacing w:val="-6"/>
                <w:sz w:val="28"/>
              </w:rPr>
              <w:t xml:space="preserve"> </w:t>
            </w:r>
            <w:r>
              <w:rPr>
                <w:b/>
                <w:i/>
                <w:sz w:val="28"/>
              </w:rPr>
              <w:t>навыки</w:t>
            </w:r>
            <w:r>
              <w:rPr>
                <w:b/>
                <w:i/>
                <w:spacing w:val="-7"/>
                <w:sz w:val="28"/>
              </w:rPr>
              <w:t xml:space="preserve"> </w:t>
            </w:r>
            <w:r>
              <w:rPr>
                <w:b/>
                <w:i/>
                <w:sz w:val="28"/>
              </w:rPr>
              <w:t>(</w:t>
            </w:r>
            <w:proofErr w:type="spellStart"/>
            <w:r>
              <w:rPr>
                <w:b/>
                <w:i/>
                <w:sz w:val="28"/>
              </w:rPr>
              <w:t>hard</w:t>
            </w:r>
            <w:proofErr w:type="spellEnd"/>
            <w:r>
              <w:rPr>
                <w:b/>
                <w:i/>
                <w:spacing w:val="-6"/>
                <w:sz w:val="28"/>
              </w:rPr>
              <w:t xml:space="preserve"> </w:t>
            </w:r>
            <w:proofErr w:type="spellStart"/>
            <w:r>
              <w:rPr>
                <w:b/>
                <w:i/>
                <w:sz w:val="28"/>
              </w:rPr>
              <w:t>skills</w:t>
            </w:r>
            <w:proofErr w:type="spellEnd"/>
            <w:r>
              <w:rPr>
                <w:b/>
                <w:i/>
                <w:spacing w:val="-5"/>
                <w:sz w:val="28"/>
              </w:rPr>
              <w:t xml:space="preserve"> </w:t>
            </w:r>
            <w:r>
              <w:rPr>
                <w:b/>
                <w:i/>
                <w:sz w:val="28"/>
              </w:rPr>
              <w:t>или</w:t>
            </w:r>
            <w:r>
              <w:rPr>
                <w:b/>
                <w:i/>
                <w:spacing w:val="-6"/>
                <w:sz w:val="28"/>
              </w:rPr>
              <w:t xml:space="preserve"> </w:t>
            </w:r>
            <w:r>
              <w:rPr>
                <w:b/>
                <w:i/>
                <w:sz w:val="28"/>
              </w:rPr>
              <w:t>твердые</w:t>
            </w:r>
            <w:r>
              <w:rPr>
                <w:b/>
                <w:i/>
                <w:spacing w:val="-7"/>
                <w:sz w:val="28"/>
              </w:rPr>
              <w:t xml:space="preserve"> </w:t>
            </w:r>
            <w:r>
              <w:rPr>
                <w:b/>
                <w:i/>
                <w:sz w:val="28"/>
              </w:rPr>
              <w:t xml:space="preserve">навыки) </w:t>
            </w:r>
            <w:r>
              <w:rPr>
                <w:sz w:val="28"/>
              </w:rPr>
              <w:t>влияют на успех человека в конкретной деятельности и развиваются в процессе обучения профессии. Но если у ребенка есть к ним способности и интересы, их тоже можно и нужно развивать с самого детства.</w:t>
            </w:r>
          </w:p>
          <w:p w14:paraId="740CDBEF" w14:textId="77777777" w:rsidR="003170D7" w:rsidRDefault="00350176">
            <w:pPr>
              <w:pStyle w:val="TableParagraph"/>
              <w:ind w:left="105"/>
              <w:rPr>
                <w:b/>
                <w:i/>
                <w:sz w:val="28"/>
              </w:rPr>
            </w:pPr>
            <w:r>
              <w:rPr>
                <w:sz w:val="28"/>
              </w:rPr>
              <w:t>Что</w:t>
            </w:r>
            <w:r>
              <w:rPr>
                <w:spacing w:val="-5"/>
                <w:sz w:val="28"/>
              </w:rPr>
              <w:t xml:space="preserve"> </w:t>
            </w:r>
            <w:r>
              <w:rPr>
                <w:sz w:val="28"/>
              </w:rPr>
              <w:t>может</w:t>
            </w:r>
            <w:r>
              <w:rPr>
                <w:spacing w:val="-8"/>
                <w:sz w:val="28"/>
              </w:rPr>
              <w:t xml:space="preserve"> </w:t>
            </w:r>
            <w:r>
              <w:rPr>
                <w:sz w:val="28"/>
              </w:rPr>
              <w:t>определить</w:t>
            </w:r>
            <w:r>
              <w:rPr>
                <w:spacing w:val="-5"/>
                <w:sz w:val="28"/>
              </w:rPr>
              <w:t xml:space="preserve"> </w:t>
            </w:r>
            <w:r>
              <w:rPr>
                <w:sz w:val="28"/>
              </w:rPr>
              <w:t>успехи</w:t>
            </w:r>
            <w:r>
              <w:rPr>
                <w:spacing w:val="-5"/>
                <w:sz w:val="28"/>
              </w:rPr>
              <w:t xml:space="preserve"> </w:t>
            </w:r>
            <w:r>
              <w:rPr>
                <w:sz w:val="28"/>
              </w:rPr>
              <w:t>человека</w:t>
            </w:r>
            <w:r>
              <w:rPr>
                <w:spacing w:val="-8"/>
                <w:sz w:val="28"/>
              </w:rPr>
              <w:t xml:space="preserve"> </w:t>
            </w:r>
            <w:r>
              <w:rPr>
                <w:sz w:val="28"/>
              </w:rPr>
              <w:t>в</w:t>
            </w:r>
            <w:r>
              <w:rPr>
                <w:spacing w:val="-6"/>
                <w:sz w:val="28"/>
              </w:rPr>
              <w:t xml:space="preserve"> </w:t>
            </w:r>
            <w:r>
              <w:rPr>
                <w:sz w:val="28"/>
              </w:rPr>
              <w:t>самых</w:t>
            </w:r>
            <w:r>
              <w:rPr>
                <w:spacing w:val="-4"/>
                <w:sz w:val="28"/>
              </w:rPr>
              <w:t xml:space="preserve"> </w:t>
            </w:r>
            <w:r>
              <w:rPr>
                <w:sz w:val="28"/>
              </w:rPr>
              <w:t>разных видах</w:t>
            </w:r>
            <w:r>
              <w:rPr>
                <w:sz w:val="28"/>
              </w:rPr>
              <w:t xml:space="preserve"> деятельности? Это </w:t>
            </w:r>
            <w:r>
              <w:rPr>
                <w:b/>
                <w:i/>
                <w:sz w:val="28"/>
              </w:rPr>
              <w:t>общие (универсальные,</w:t>
            </w:r>
          </w:p>
          <w:p w14:paraId="2C5E4401" w14:textId="77777777" w:rsidR="003170D7" w:rsidRDefault="00350176">
            <w:pPr>
              <w:pStyle w:val="TableParagraph"/>
              <w:ind w:left="105" w:right="69"/>
              <w:rPr>
                <w:sz w:val="28"/>
              </w:rPr>
            </w:pPr>
            <w:r>
              <w:rPr>
                <w:b/>
                <w:i/>
                <w:sz w:val="28"/>
              </w:rPr>
              <w:t>мягкие) навыки</w:t>
            </w:r>
            <w:r>
              <w:rPr>
                <w:i/>
                <w:sz w:val="28"/>
              </w:rPr>
              <w:t xml:space="preserve">: </w:t>
            </w:r>
            <w:r>
              <w:rPr>
                <w:sz w:val="28"/>
              </w:rPr>
              <w:t>умение учиться, мыслить нестандартно, красиво и правильно говорить, грамотно распределять время и т. п. Это одинаково полезно в учебе,</w:t>
            </w:r>
            <w:r>
              <w:rPr>
                <w:spacing w:val="-5"/>
                <w:sz w:val="28"/>
              </w:rPr>
              <w:t xml:space="preserve"> </w:t>
            </w:r>
            <w:r>
              <w:rPr>
                <w:sz w:val="28"/>
              </w:rPr>
              <w:t>работе</w:t>
            </w:r>
            <w:r>
              <w:rPr>
                <w:spacing w:val="-4"/>
                <w:sz w:val="28"/>
              </w:rPr>
              <w:t xml:space="preserve"> </w:t>
            </w:r>
            <w:r>
              <w:rPr>
                <w:sz w:val="28"/>
              </w:rPr>
              <w:t>и</w:t>
            </w:r>
            <w:r>
              <w:rPr>
                <w:spacing w:val="-4"/>
                <w:sz w:val="28"/>
              </w:rPr>
              <w:t xml:space="preserve"> </w:t>
            </w:r>
            <w:r>
              <w:rPr>
                <w:sz w:val="28"/>
              </w:rPr>
              <w:t>личных</w:t>
            </w:r>
            <w:r>
              <w:rPr>
                <w:spacing w:val="-3"/>
                <w:sz w:val="28"/>
              </w:rPr>
              <w:t xml:space="preserve"> </w:t>
            </w:r>
            <w:r>
              <w:rPr>
                <w:sz w:val="28"/>
              </w:rPr>
              <w:t>делах.</w:t>
            </w:r>
            <w:r>
              <w:rPr>
                <w:spacing w:val="-2"/>
                <w:sz w:val="28"/>
              </w:rPr>
              <w:t xml:space="preserve"> </w:t>
            </w:r>
            <w:r>
              <w:rPr>
                <w:i/>
                <w:sz w:val="28"/>
              </w:rPr>
              <w:t>Мягкие</w:t>
            </w:r>
            <w:r>
              <w:rPr>
                <w:i/>
                <w:spacing w:val="-4"/>
                <w:sz w:val="28"/>
              </w:rPr>
              <w:t xml:space="preserve"> </w:t>
            </w:r>
            <w:r>
              <w:rPr>
                <w:i/>
                <w:sz w:val="28"/>
              </w:rPr>
              <w:t>навыки</w:t>
            </w:r>
            <w:r>
              <w:rPr>
                <w:i/>
                <w:spacing w:val="-5"/>
                <w:sz w:val="28"/>
              </w:rPr>
              <w:t xml:space="preserve"> </w:t>
            </w:r>
            <w:r>
              <w:rPr>
                <w:sz w:val="28"/>
              </w:rPr>
              <w:t>–</w:t>
            </w:r>
            <w:r>
              <w:rPr>
                <w:spacing w:val="-4"/>
                <w:sz w:val="28"/>
              </w:rPr>
              <w:t xml:space="preserve"> </w:t>
            </w:r>
            <w:r>
              <w:rPr>
                <w:sz w:val="28"/>
              </w:rPr>
              <w:t>база</w:t>
            </w:r>
            <w:r>
              <w:rPr>
                <w:spacing w:val="-8"/>
                <w:sz w:val="28"/>
              </w:rPr>
              <w:t xml:space="preserve"> </w:t>
            </w:r>
            <w:r>
              <w:rPr>
                <w:sz w:val="28"/>
              </w:rPr>
              <w:t>для развития специал</w:t>
            </w:r>
            <w:r>
              <w:rPr>
                <w:sz w:val="28"/>
              </w:rPr>
              <w:t>ьных умений и эффективности человека во всем.</w:t>
            </w:r>
          </w:p>
          <w:p w14:paraId="3763AEA9" w14:textId="77777777" w:rsidR="003170D7" w:rsidRDefault="00350176">
            <w:pPr>
              <w:pStyle w:val="TableParagraph"/>
              <w:ind w:left="105" w:right="899"/>
              <w:jc w:val="both"/>
              <w:rPr>
                <w:sz w:val="28"/>
              </w:rPr>
            </w:pPr>
            <w:r>
              <w:rPr>
                <w:sz w:val="28"/>
              </w:rPr>
              <w:t>Следующие</w:t>
            </w:r>
            <w:r>
              <w:rPr>
                <w:spacing w:val="-4"/>
                <w:sz w:val="28"/>
              </w:rPr>
              <w:t xml:space="preserve"> </w:t>
            </w:r>
            <w:r>
              <w:rPr>
                <w:b/>
                <w:i/>
                <w:sz w:val="28"/>
              </w:rPr>
              <w:t>универсальные</w:t>
            </w:r>
            <w:r>
              <w:rPr>
                <w:b/>
                <w:i/>
                <w:spacing w:val="-5"/>
                <w:sz w:val="28"/>
              </w:rPr>
              <w:t xml:space="preserve"> </w:t>
            </w:r>
            <w:r>
              <w:rPr>
                <w:b/>
                <w:i/>
                <w:sz w:val="28"/>
              </w:rPr>
              <w:t>навыки,</w:t>
            </w:r>
            <w:r>
              <w:rPr>
                <w:b/>
                <w:i/>
                <w:spacing w:val="-5"/>
                <w:sz w:val="28"/>
              </w:rPr>
              <w:t xml:space="preserve"> </w:t>
            </w:r>
            <w:r>
              <w:rPr>
                <w:sz w:val="28"/>
              </w:rPr>
              <w:t>качества</w:t>
            </w:r>
            <w:r>
              <w:rPr>
                <w:spacing w:val="-6"/>
                <w:sz w:val="28"/>
              </w:rPr>
              <w:t xml:space="preserve"> </w:t>
            </w:r>
            <w:r>
              <w:rPr>
                <w:sz w:val="28"/>
              </w:rPr>
              <w:t>(их группы),</w:t>
            </w:r>
            <w:r>
              <w:rPr>
                <w:spacing w:val="-10"/>
                <w:sz w:val="28"/>
              </w:rPr>
              <w:t xml:space="preserve"> </w:t>
            </w:r>
            <w:r>
              <w:rPr>
                <w:sz w:val="28"/>
              </w:rPr>
              <w:t>которые</w:t>
            </w:r>
            <w:r>
              <w:rPr>
                <w:spacing w:val="-12"/>
                <w:sz w:val="28"/>
              </w:rPr>
              <w:t xml:space="preserve"> </w:t>
            </w:r>
            <w:r>
              <w:rPr>
                <w:sz w:val="28"/>
              </w:rPr>
              <w:t>однозначно</w:t>
            </w:r>
            <w:r>
              <w:rPr>
                <w:spacing w:val="-8"/>
                <w:sz w:val="28"/>
              </w:rPr>
              <w:t xml:space="preserve"> </w:t>
            </w:r>
            <w:r>
              <w:rPr>
                <w:sz w:val="28"/>
              </w:rPr>
              <w:t>пригодятся</w:t>
            </w:r>
            <w:r>
              <w:rPr>
                <w:spacing w:val="-9"/>
                <w:sz w:val="28"/>
              </w:rPr>
              <w:t xml:space="preserve"> </w:t>
            </w:r>
            <w:r>
              <w:rPr>
                <w:sz w:val="28"/>
              </w:rPr>
              <w:t>вашему ребенку в школе и дальнейшей жизни.</w:t>
            </w:r>
          </w:p>
          <w:p w14:paraId="06304A23" w14:textId="77777777" w:rsidR="003170D7" w:rsidRDefault="00350176">
            <w:pPr>
              <w:pStyle w:val="TableParagraph"/>
              <w:numPr>
                <w:ilvl w:val="0"/>
                <w:numId w:val="46"/>
              </w:numPr>
              <w:tabs>
                <w:tab w:val="left" w:pos="387"/>
                <w:tab w:val="left" w:pos="389"/>
              </w:tabs>
              <w:spacing w:line="242" w:lineRule="auto"/>
              <w:ind w:right="1115"/>
              <w:rPr>
                <w:i/>
                <w:sz w:val="28"/>
              </w:rPr>
            </w:pPr>
            <w:r>
              <w:rPr>
                <w:i/>
                <w:sz w:val="28"/>
              </w:rPr>
              <w:t>Умение</w:t>
            </w:r>
            <w:r>
              <w:rPr>
                <w:i/>
                <w:spacing w:val="-6"/>
                <w:sz w:val="28"/>
              </w:rPr>
              <w:t xml:space="preserve"> </w:t>
            </w:r>
            <w:r>
              <w:rPr>
                <w:i/>
                <w:sz w:val="28"/>
              </w:rPr>
              <w:t>ставить</w:t>
            </w:r>
            <w:r>
              <w:rPr>
                <w:i/>
                <w:spacing w:val="-7"/>
                <w:sz w:val="28"/>
              </w:rPr>
              <w:t xml:space="preserve"> </w:t>
            </w:r>
            <w:r>
              <w:rPr>
                <w:i/>
                <w:sz w:val="28"/>
              </w:rPr>
              <w:t>цели</w:t>
            </w:r>
            <w:r>
              <w:rPr>
                <w:i/>
                <w:spacing w:val="-5"/>
                <w:sz w:val="28"/>
              </w:rPr>
              <w:t xml:space="preserve"> </w:t>
            </w:r>
            <w:r>
              <w:rPr>
                <w:i/>
                <w:sz w:val="28"/>
              </w:rPr>
              <w:t>и</w:t>
            </w:r>
            <w:r>
              <w:rPr>
                <w:i/>
                <w:spacing w:val="-9"/>
                <w:sz w:val="28"/>
              </w:rPr>
              <w:t xml:space="preserve"> </w:t>
            </w:r>
            <w:r>
              <w:rPr>
                <w:i/>
                <w:sz w:val="28"/>
              </w:rPr>
              <w:t>планировать</w:t>
            </w:r>
            <w:r>
              <w:rPr>
                <w:i/>
                <w:spacing w:val="-7"/>
                <w:sz w:val="28"/>
              </w:rPr>
              <w:t xml:space="preserve"> </w:t>
            </w:r>
            <w:r>
              <w:rPr>
                <w:i/>
                <w:sz w:val="28"/>
              </w:rPr>
              <w:t>пути</w:t>
            </w:r>
            <w:r>
              <w:rPr>
                <w:i/>
                <w:spacing w:val="-5"/>
                <w:sz w:val="28"/>
              </w:rPr>
              <w:t xml:space="preserve"> </w:t>
            </w:r>
            <w:r>
              <w:rPr>
                <w:i/>
                <w:sz w:val="28"/>
              </w:rPr>
              <w:t xml:space="preserve">их </w:t>
            </w:r>
            <w:r>
              <w:rPr>
                <w:i/>
                <w:spacing w:val="-2"/>
                <w:sz w:val="28"/>
              </w:rPr>
              <w:t>достижения</w:t>
            </w:r>
          </w:p>
          <w:p w14:paraId="0598D1CC" w14:textId="77777777" w:rsidR="003170D7" w:rsidRDefault="00350176">
            <w:pPr>
              <w:pStyle w:val="TableParagraph"/>
              <w:numPr>
                <w:ilvl w:val="0"/>
                <w:numId w:val="46"/>
              </w:numPr>
              <w:tabs>
                <w:tab w:val="left" w:pos="387"/>
                <w:tab w:val="left" w:pos="389"/>
              </w:tabs>
              <w:ind w:right="878"/>
              <w:rPr>
                <w:i/>
                <w:sz w:val="28"/>
              </w:rPr>
            </w:pPr>
            <w:r>
              <w:rPr>
                <w:i/>
                <w:sz w:val="28"/>
              </w:rPr>
              <w:t>Коммуникативные</w:t>
            </w:r>
            <w:r>
              <w:rPr>
                <w:i/>
                <w:spacing w:val="-10"/>
                <w:sz w:val="28"/>
              </w:rPr>
              <w:t xml:space="preserve"> </w:t>
            </w:r>
            <w:r>
              <w:rPr>
                <w:i/>
                <w:sz w:val="28"/>
              </w:rPr>
              <w:t>навыки:</w:t>
            </w:r>
            <w:r>
              <w:rPr>
                <w:i/>
                <w:spacing w:val="-7"/>
                <w:sz w:val="28"/>
              </w:rPr>
              <w:t xml:space="preserve"> </w:t>
            </w:r>
            <w:r>
              <w:rPr>
                <w:i/>
                <w:sz w:val="28"/>
              </w:rPr>
              <w:t>умение</w:t>
            </w:r>
            <w:r>
              <w:rPr>
                <w:i/>
                <w:spacing w:val="-10"/>
                <w:sz w:val="28"/>
              </w:rPr>
              <w:t xml:space="preserve"> </w:t>
            </w:r>
            <w:r>
              <w:rPr>
                <w:i/>
                <w:sz w:val="28"/>
              </w:rPr>
              <w:t>общаться</w:t>
            </w:r>
            <w:r>
              <w:rPr>
                <w:i/>
                <w:spacing w:val="-9"/>
                <w:sz w:val="28"/>
              </w:rPr>
              <w:t xml:space="preserve"> </w:t>
            </w:r>
            <w:r>
              <w:rPr>
                <w:i/>
                <w:sz w:val="28"/>
              </w:rPr>
              <w:t>и выступать публично</w:t>
            </w:r>
          </w:p>
          <w:p w14:paraId="52B5319C" w14:textId="77777777" w:rsidR="003170D7" w:rsidRDefault="00350176">
            <w:pPr>
              <w:pStyle w:val="TableParagraph"/>
              <w:numPr>
                <w:ilvl w:val="0"/>
                <w:numId w:val="46"/>
              </w:numPr>
              <w:tabs>
                <w:tab w:val="left" w:pos="387"/>
              </w:tabs>
              <w:spacing w:line="321" w:lineRule="exact"/>
              <w:ind w:left="387" w:hanging="282"/>
              <w:rPr>
                <w:i/>
                <w:sz w:val="28"/>
              </w:rPr>
            </w:pPr>
            <w:r>
              <w:rPr>
                <w:i/>
                <w:sz w:val="28"/>
              </w:rPr>
              <w:t>Логическое</w:t>
            </w:r>
            <w:r>
              <w:rPr>
                <w:i/>
                <w:spacing w:val="-9"/>
                <w:sz w:val="28"/>
              </w:rPr>
              <w:t xml:space="preserve"> </w:t>
            </w:r>
            <w:r>
              <w:rPr>
                <w:i/>
                <w:spacing w:val="-2"/>
                <w:sz w:val="28"/>
              </w:rPr>
              <w:t>мышление:</w:t>
            </w:r>
          </w:p>
          <w:p w14:paraId="0C3D17D9" w14:textId="77777777" w:rsidR="003170D7" w:rsidRDefault="00350176">
            <w:pPr>
              <w:pStyle w:val="TableParagraph"/>
              <w:numPr>
                <w:ilvl w:val="1"/>
                <w:numId w:val="46"/>
              </w:numPr>
              <w:tabs>
                <w:tab w:val="left" w:pos="734"/>
              </w:tabs>
              <w:spacing w:line="342" w:lineRule="exact"/>
              <w:ind w:hanging="283"/>
              <w:rPr>
                <w:sz w:val="28"/>
              </w:rPr>
            </w:pPr>
            <w:r>
              <w:rPr>
                <w:sz w:val="28"/>
              </w:rPr>
              <w:t>отделять</w:t>
            </w:r>
            <w:r>
              <w:rPr>
                <w:spacing w:val="-8"/>
                <w:sz w:val="28"/>
              </w:rPr>
              <w:t xml:space="preserve"> </w:t>
            </w:r>
            <w:r>
              <w:rPr>
                <w:sz w:val="28"/>
              </w:rPr>
              <w:t>существенное</w:t>
            </w:r>
            <w:r>
              <w:rPr>
                <w:spacing w:val="-9"/>
                <w:sz w:val="28"/>
              </w:rPr>
              <w:t xml:space="preserve"> </w:t>
            </w:r>
            <w:r>
              <w:rPr>
                <w:sz w:val="28"/>
              </w:rPr>
              <w:t>от</w:t>
            </w:r>
            <w:r>
              <w:rPr>
                <w:spacing w:val="-7"/>
                <w:sz w:val="28"/>
              </w:rPr>
              <w:t xml:space="preserve"> </w:t>
            </w:r>
            <w:r>
              <w:rPr>
                <w:spacing w:val="-2"/>
                <w:sz w:val="28"/>
              </w:rPr>
              <w:t>второстепенного;</w:t>
            </w:r>
          </w:p>
          <w:p w14:paraId="1EC8A212" w14:textId="77777777" w:rsidR="003170D7" w:rsidRDefault="00350176">
            <w:pPr>
              <w:pStyle w:val="TableParagraph"/>
              <w:numPr>
                <w:ilvl w:val="1"/>
                <w:numId w:val="46"/>
              </w:numPr>
              <w:tabs>
                <w:tab w:val="left" w:pos="734"/>
              </w:tabs>
              <w:ind w:right="2083"/>
              <w:rPr>
                <w:sz w:val="28"/>
              </w:rPr>
            </w:pPr>
            <w:r>
              <w:rPr>
                <w:sz w:val="28"/>
              </w:rPr>
              <w:t>оперировать</w:t>
            </w:r>
            <w:r>
              <w:rPr>
                <w:spacing w:val="-14"/>
                <w:sz w:val="28"/>
              </w:rPr>
              <w:t xml:space="preserve"> </w:t>
            </w:r>
            <w:r>
              <w:rPr>
                <w:sz w:val="28"/>
              </w:rPr>
              <w:t>четкими</w:t>
            </w:r>
            <w:r>
              <w:rPr>
                <w:spacing w:val="-12"/>
                <w:sz w:val="28"/>
              </w:rPr>
              <w:t xml:space="preserve"> </w:t>
            </w:r>
            <w:r>
              <w:rPr>
                <w:sz w:val="28"/>
              </w:rPr>
              <w:t>понятиями</w:t>
            </w:r>
            <w:r>
              <w:rPr>
                <w:spacing w:val="-14"/>
                <w:sz w:val="28"/>
              </w:rPr>
              <w:t xml:space="preserve"> </w:t>
            </w:r>
            <w:r>
              <w:rPr>
                <w:sz w:val="28"/>
              </w:rPr>
              <w:t xml:space="preserve">и </w:t>
            </w:r>
            <w:r>
              <w:rPr>
                <w:spacing w:val="-2"/>
                <w:sz w:val="28"/>
              </w:rPr>
              <w:t>конструкциями;</w:t>
            </w:r>
          </w:p>
          <w:p w14:paraId="11FE55E6" w14:textId="77777777" w:rsidR="003170D7" w:rsidRDefault="00350176">
            <w:pPr>
              <w:pStyle w:val="TableParagraph"/>
              <w:numPr>
                <w:ilvl w:val="1"/>
                <w:numId w:val="46"/>
              </w:numPr>
              <w:tabs>
                <w:tab w:val="left" w:pos="734"/>
              </w:tabs>
              <w:spacing w:line="340" w:lineRule="exact"/>
              <w:ind w:hanging="283"/>
              <w:rPr>
                <w:sz w:val="28"/>
              </w:rPr>
            </w:pPr>
            <w:r>
              <w:rPr>
                <w:sz w:val="28"/>
              </w:rPr>
              <w:t>осмысливать</w:t>
            </w:r>
            <w:r>
              <w:rPr>
                <w:spacing w:val="-11"/>
                <w:sz w:val="28"/>
              </w:rPr>
              <w:t xml:space="preserve"> </w:t>
            </w:r>
            <w:r>
              <w:rPr>
                <w:sz w:val="28"/>
              </w:rPr>
              <w:t>и</w:t>
            </w:r>
            <w:r>
              <w:rPr>
                <w:spacing w:val="-6"/>
                <w:sz w:val="28"/>
              </w:rPr>
              <w:t xml:space="preserve"> </w:t>
            </w:r>
            <w:r>
              <w:rPr>
                <w:sz w:val="28"/>
              </w:rPr>
              <w:t>оценивать</w:t>
            </w:r>
            <w:r>
              <w:rPr>
                <w:spacing w:val="-8"/>
                <w:sz w:val="28"/>
              </w:rPr>
              <w:t xml:space="preserve"> </w:t>
            </w:r>
            <w:r>
              <w:rPr>
                <w:sz w:val="28"/>
              </w:rPr>
              <w:t>известные</w:t>
            </w:r>
            <w:r>
              <w:rPr>
                <w:spacing w:val="-5"/>
                <w:sz w:val="28"/>
              </w:rPr>
              <w:t xml:space="preserve"> </w:t>
            </w:r>
            <w:r>
              <w:rPr>
                <w:spacing w:val="-2"/>
                <w:sz w:val="28"/>
              </w:rPr>
              <w:t>предпосылки;</w:t>
            </w:r>
          </w:p>
          <w:p w14:paraId="6532055C" w14:textId="77777777" w:rsidR="003170D7" w:rsidRDefault="00350176">
            <w:pPr>
              <w:pStyle w:val="TableParagraph"/>
              <w:numPr>
                <w:ilvl w:val="1"/>
                <w:numId w:val="46"/>
              </w:numPr>
              <w:tabs>
                <w:tab w:val="left" w:pos="734"/>
              </w:tabs>
              <w:ind w:right="231"/>
              <w:rPr>
                <w:sz w:val="28"/>
              </w:rPr>
            </w:pPr>
            <w:r>
              <w:rPr>
                <w:sz w:val="28"/>
              </w:rPr>
              <w:t>исследовать</w:t>
            </w:r>
            <w:r>
              <w:rPr>
                <w:spacing w:val="-14"/>
                <w:sz w:val="28"/>
              </w:rPr>
              <w:t xml:space="preserve"> </w:t>
            </w:r>
            <w:r>
              <w:rPr>
                <w:sz w:val="28"/>
              </w:rPr>
              <w:t>причинно-следственные</w:t>
            </w:r>
            <w:r>
              <w:rPr>
                <w:spacing w:val="-12"/>
                <w:sz w:val="28"/>
              </w:rPr>
              <w:t xml:space="preserve"> </w:t>
            </w:r>
            <w:r>
              <w:rPr>
                <w:sz w:val="28"/>
              </w:rPr>
              <w:t>связи</w:t>
            </w:r>
            <w:r>
              <w:rPr>
                <w:spacing w:val="-9"/>
                <w:sz w:val="28"/>
              </w:rPr>
              <w:t xml:space="preserve"> </w:t>
            </w:r>
            <w:r>
              <w:rPr>
                <w:sz w:val="28"/>
              </w:rPr>
              <w:t>между ними – рассуждать последовательно;</w:t>
            </w:r>
          </w:p>
          <w:p w14:paraId="4B048C16" w14:textId="77777777" w:rsidR="003170D7" w:rsidRDefault="00350176">
            <w:pPr>
              <w:pStyle w:val="TableParagraph"/>
              <w:numPr>
                <w:ilvl w:val="1"/>
                <w:numId w:val="46"/>
              </w:numPr>
              <w:tabs>
                <w:tab w:val="left" w:pos="734"/>
              </w:tabs>
              <w:ind w:right="112"/>
              <w:rPr>
                <w:sz w:val="28"/>
              </w:rPr>
            </w:pPr>
            <w:r>
              <w:rPr>
                <w:sz w:val="28"/>
              </w:rPr>
              <w:t>выстраивать</w:t>
            </w:r>
            <w:r>
              <w:rPr>
                <w:spacing w:val="-11"/>
                <w:sz w:val="28"/>
              </w:rPr>
              <w:t xml:space="preserve"> </w:t>
            </w:r>
            <w:r>
              <w:rPr>
                <w:sz w:val="28"/>
              </w:rPr>
              <w:t>умозаключение,</w:t>
            </w:r>
            <w:r>
              <w:rPr>
                <w:spacing w:val="-10"/>
                <w:sz w:val="28"/>
              </w:rPr>
              <w:t xml:space="preserve"> </w:t>
            </w:r>
            <w:r>
              <w:rPr>
                <w:sz w:val="28"/>
              </w:rPr>
              <w:t>уметь</w:t>
            </w:r>
            <w:r>
              <w:rPr>
                <w:spacing w:val="-10"/>
                <w:sz w:val="28"/>
              </w:rPr>
              <w:t xml:space="preserve"> </w:t>
            </w:r>
            <w:r>
              <w:rPr>
                <w:sz w:val="28"/>
              </w:rPr>
              <w:t>обосновать</w:t>
            </w:r>
            <w:r>
              <w:rPr>
                <w:spacing w:val="-10"/>
                <w:sz w:val="28"/>
              </w:rPr>
              <w:t xml:space="preserve"> </w:t>
            </w:r>
            <w:r>
              <w:rPr>
                <w:sz w:val="28"/>
              </w:rPr>
              <w:t>его себе и окружающим.</w:t>
            </w:r>
          </w:p>
          <w:p w14:paraId="087F16E4" w14:textId="77777777" w:rsidR="003170D7" w:rsidRDefault="00350176">
            <w:pPr>
              <w:pStyle w:val="TableParagraph"/>
              <w:numPr>
                <w:ilvl w:val="0"/>
                <w:numId w:val="46"/>
              </w:numPr>
              <w:tabs>
                <w:tab w:val="left" w:pos="387"/>
              </w:tabs>
              <w:spacing w:line="320" w:lineRule="exact"/>
              <w:ind w:left="387" w:hanging="282"/>
              <w:rPr>
                <w:i/>
                <w:sz w:val="28"/>
              </w:rPr>
            </w:pPr>
            <w:r>
              <w:rPr>
                <w:i/>
                <w:sz w:val="28"/>
              </w:rPr>
              <w:t>Умение</w:t>
            </w:r>
            <w:r>
              <w:rPr>
                <w:i/>
                <w:spacing w:val="-7"/>
                <w:sz w:val="28"/>
              </w:rPr>
              <w:t xml:space="preserve"> </w:t>
            </w:r>
            <w:r>
              <w:rPr>
                <w:i/>
                <w:sz w:val="28"/>
              </w:rPr>
              <w:t>работать</w:t>
            </w:r>
            <w:r>
              <w:rPr>
                <w:i/>
                <w:spacing w:val="-5"/>
                <w:sz w:val="28"/>
              </w:rPr>
              <w:t xml:space="preserve"> </w:t>
            </w:r>
            <w:r>
              <w:rPr>
                <w:i/>
                <w:sz w:val="28"/>
              </w:rPr>
              <w:t>с</w:t>
            </w:r>
            <w:r>
              <w:rPr>
                <w:i/>
                <w:spacing w:val="-3"/>
                <w:sz w:val="28"/>
              </w:rPr>
              <w:t xml:space="preserve"> </w:t>
            </w:r>
            <w:r>
              <w:rPr>
                <w:i/>
                <w:spacing w:val="-2"/>
                <w:sz w:val="28"/>
              </w:rPr>
              <w:t>информацией</w:t>
            </w:r>
          </w:p>
          <w:p w14:paraId="0E9DD5B7" w14:textId="77777777" w:rsidR="003170D7" w:rsidRDefault="00350176">
            <w:pPr>
              <w:pStyle w:val="TableParagraph"/>
              <w:ind w:left="389" w:hanging="284"/>
              <w:rPr>
                <w:i/>
                <w:sz w:val="28"/>
              </w:rPr>
            </w:pPr>
            <w:r>
              <w:rPr>
                <w:sz w:val="28"/>
              </w:rPr>
              <w:t>«Кто</w:t>
            </w:r>
            <w:r>
              <w:rPr>
                <w:spacing w:val="-5"/>
                <w:sz w:val="28"/>
              </w:rPr>
              <w:t xml:space="preserve"> </w:t>
            </w:r>
            <w:r>
              <w:rPr>
                <w:sz w:val="28"/>
              </w:rPr>
              <w:t>владеет</w:t>
            </w:r>
            <w:r>
              <w:rPr>
                <w:spacing w:val="-8"/>
                <w:sz w:val="28"/>
              </w:rPr>
              <w:t xml:space="preserve"> </w:t>
            </w:r>
            <w:r>
              <w:rPr>
                <w:sz w:val="28"/>
              </w:rPr>
              <w:t>информацией,</w:t>
            </w:r>
            <w:r>
              <w:rPr>
                <w:spacing w:val="-6"/>
                <w:sz w:val="28"/>
              </w:rPr>
              <w:t xml:space="preserve"> </w:t>
            </w:r>
            <w:r>
              <w:rPr>
                <w:sz w:val="28"/>
              </w:rPr>
              <w:t>тот</w:t>
            </w:r>
            <w:r>
              <w:rPr>
                <w:spacing w:val="-6"/>
                <w:sz w:val="28"/>
              </w:rPr>
              <w:t xml:space="preserve"> </w:t>
            </w:r>
            <w:r>
              <w:rPr>
                <w:sz w:val="28"/>
              </w:rPr>
              <w:t>владеет</w:t>
            </w:r>
            <w:r>
              <w:rPr>
                <w:spacing w:val="-8"/>
                <w:sz w:val="28"/>
              </w:rPr>
              <w:t xml:space="preserve"> </w:t>
            </w:r>
            <w:r>
              <w:rPr>
                <w:sz w:val="28"/>
              </w:rPr>
              <w:t>миром».</w:t>
            </w:r>
            <w:r>
              <w:rPr>
                <w:spacing w:val="-3"/>
                <w:sz w:val="28"/>
              </w:rPr>
              <w:t xml:space="preserve"> </w:t>
            </w:r>
            <w:r>
              <w:rPr>
                <w:i/>
                <w:sz w:val="28"/>
              </w:rPr>
              <w:t xml:space="preserve">Натан </w:t>
            </w:r>
            <w:r>
              <w:rPr>
                <w:i/>
                <w:spacing w:val="-2"/>
                <w:sz w:val="28"/>
              </w:rPr>
              <w:t>Ротшильд</w:t>
            </w:r>
          </w:p>
          <w:p w14:paraId="581C7963" w14:textId="77777777" w:rsidR="003170D7" w:rsidRDefault="00350176">
            <w:pPr>
              <w:pStyle w:val="TableParagraph"/>
              <w:numPr>
                <w:ilvl w:val="0"/>
                <w:numId w:val="46"/>
              </w:numPr>
              <w:tabs>
                <w:tab w:val="left" w:pos="387"/>
              </w:tabs>
              <w:ind w:left="105" w:right="1127" w:firstLine="0"/>
              <w:rPr>
                <w:sz w:val="28"/>
              </w:rPr>
            </w:pPr>
            <w:r>
              <w:rPr>
                <w:i/>
                <w:sz w:val="28"/>
              </w:rPr>
              <w:t xml:space="preserve">Самоорганизация, </w:t>
            </w:r>
            <w:proofErr w:type="gramStart"/>
            <w:r>
              <w:rPr>
                <w:i/>
                <w:sz w:val="28"/>
              </w:rPr>
              <w:t>тайм-менеджмент</w:t>
            </w:r>
            <w:proofErr w:type="gramEnd"/>
            <w:r>
              <w:rPr>
                <w:i/>
                <w:sz w:val="28"/>
              </w:rPr>
              <w:t xml:space="preserve"> </w:t>
            </w:r>
            <w:r>
              <w:rPr>
                <w:sz w:val="28"/>
              </w:rPr>
              <w:t>Иногда кажется, что человека по жизни организовывают</w:t>
            </w:r>
            <w:r>
              <w:rPr>
                <w:spacing w:val="-9"/>
                <w:sz w:val="28"/>
              </w:rPr>
              <w:t xml:space="preserve"> </w:t>
            </w:r>
            <w:r>
              <w:rPr>
                <w:sz w:val="28"/>
              </w:rPr>
              <w:t>обстоятельства.</w:t>
            </w:r>
            <w:r>
              <w:rPr>
                <w:spacing w:val="-9"/>
                <w:sz w:val="28"/>
              </w:rPr>
              <w:t xml:space="preserve"> </w:t>
            </w:r>
            <w:r>
              <w:rPr>
                <w:sz w:val="28"/>
              </w:rPr>
              <w:t>Но</w:t>
            </w:r>
            <w:r>
              <w:rPr>
                <w:spacing w:val="-11"/>
                <w:sz w:val="28"/>
              </w:rPr>
              <w:t xml:space="preserve"> </w:t>
            </w:r>
            <w:r>
              <w:rPr>
                <w:sz w:val="28"/>
              </w:rPr>
              <w:t>без</w:t>
            </w:r>
            <w:r>
              <w:rPr>
                <w:spacing w:val="-12"/>
                <w:sz w:val="28"/>
              </w:rPr>
              <w:t xml:space="preserve"> </w:t>
            </w:r>
            <w:r>
              <w:rPr>
                <w:sz w:val="28"/>
              </w:rPr>
              <w:t>умения</w:t>
            </w:r>
          </w:p>
          <w:p w14:paraId="5769B5BD" w14:textId="77777777" w:rsidR="003170D7" w:rsidRDefault="00350176">
            <w:pPr>
              <w:pStyle w:val="TableParagraph"/>
              <w:ind w:left="105" w:right="291"/>
              <w:rPr>
                <w:sz w:val="28"/>
              </w:rPr>
            </w:pPr>
            <w:r>
              <w:rPr>
                <w:sz w:val="28"/>
              </w:rPr>
              <w:t>планировать</w:t>
            </w:r>
            <w:r>
              <w:rPr>
                <w:spacing w:val="-8"/>
                <w:sz w:val="28"/>
              </w:rPr>
              <w:t xml:space="preserve"> </w:t>
            </w:r>
            <w:r>
              <w:rPr>
                <w:sz w:val="28"/>
              </w:rPr>
              <w:t>дела</w:t>
            </w:r>
            <w:r>
              <w:rPr>
                <w:spacing w:val="-8"/>
                <w:sz w:val="28"/>
              </w:rPr>
              <w:t xml:space="preserve"> </w:t>
            </w:r>
            <w:r>
              <w:rPr>
                <w:sz w:val="28"/>
              </w:rPr>
              <w:t>и</w:t>
            </w:r>
            <w:r>
              <w:rPr>
                <w:spacing w:val="-9"/>
                <w:sz w:val="28"/>
              </w:rPr>
              <w:t xml:space="preserve"> </w:t>
            </w:r>
            <w:r>
              <w:rPr>
                <w:sz w:val="28"/>
              </w:rPr>
              <w:t>управлять</w:t>
            </w:r>
            <w:r>
              <w:rPr>
                <w:spacing w:val="-8"/>
                <w:sz w:val="28"/>
              </w:rPr>
              <w:t xml:space="preserve"> </w:t>
            </w:r>
            <w:r>
              <w:rPr>
                <w:sz w:val="28"/>
              </w:rPr>
              <w:t>своим</w:t>
            </w:r>
            <w:r>
              <w:rPr>
                <w:spacing w:val="-6"/>
                <w:sz w:val="28"/>
              </w:rPr>
              <w:t xml:space="preserve"> </w:t>
            </w:r>
            <w:r>
              <w:rPr>
                <w:sz w:val="28"/>
              </w:rPr>
              <w:t>временем</w:t>
            </w:r>
            <w:r>
              <w:rPr>
                <w:spacing w:val="-6"/>
                <w:sz w:val="28"/>
              </w:rPr>
              <w:t xml:space="preserve"> </w:t>
            </w:r>
            <w:r>
              <w:rPr>
                <w:sz w:val="28"/>
              </w:rPr>
              <w:t>сложно быть продуктивным. Это то, чему не учат в школе, но без чего сложно обойтись в жизни.</w:t>
            </w:r>
          </w:p>
          <w:p w14:paraId="0D6DE749" w14:textId="77777777" w:rsidR="003170D7" w:rsidRDefault="00350176">
            <w:pPr>
              <w:pStyle w:val="TableParagraph"/>
              <w:ind w:left="105"/>
              <w:rPr>
                <w:sz w:val="28"/>
              </w:rPr>
            </w:pPr>
            <w:r>
              <w:rPr>
                <w:sz w:val="28"/>
              </w:rPr>
              <w:t>Героиня</w:t>
            </w:r>
            <w:r>
              <w:rPr>
                <w:spacing w:val="-8"/>
                <w:sz w:val="28"/>
              </w:rPr>
              <w:t xml:space="preserve"> </w:t>
            </w:r>
            <w:r>
              <w:rPr>
                <w:sz w:val="28"/>
              </w:rPr>
              <w:t>известной</w:t>
            </w:r>
            <w:r>
              <w:rPr>
                <w:spacing w:val="-7"/>
                <w:sz w:val="28"/>
              </w:rPr>
              <w:t xml:space="preserve"> </w:t>
            </w:r>
            <w:r>
              <w:rPr>
                <w:sz w:val="28"/>
              </w:rPr>
              <w:t>сказки</w:t>
            </w:r>
            <w:r>
              <w:rPr>
                <w:spacing w:val="-5"/>
                <w:sz w:val="28"/>
              </w:rPr>
              <w:t xml:space="preserve"> </w:t>
            </w:r>
            <w:r>
              <w:rPr>
                <w:sz w:val="28"/>
              </w:rPr>
              <w:t>Льюиса</w:t>
            </w:r>
            <w:r>
              <w:rPr>
                <w:spacing w:val="-5"/>
                <w:sz w:val="28"/>
              </w:rPr>
              <w:t xml:space="preserve"> </w:t>
            </w:r>
            <w:r>
              <w:rPr>
                <w:sz w:val="28"/>
              </w:rPr>
              <w:t>Кэрролла</w:t>
            </w:r>
            <w:r>
              <w:rPr>
                <w:spacing w:val="-5"/>
                <w:sz w:val="28"/>
              </w:rPr>
              <w:t xml:space="preserve"> </w:t>
            </w:r>
            <w:r>
              <w:rPr>
                <w:spacing w:val="-2"/>
                <w:sz w:val="28"/>
              </w:rPr>
              <w:t>Алиса</w:t>
            </w:r>
          </w:p>
        </w:tc>
        <w:tc>
          <w:tcPr>
            <w:tcW w:w="1558" w:type="dxa"/>
          </w:tcPr>
          <w:p w14:paraId="4C4E83E8" w14:textId="77777777" w:rsidR="003170D7" w:rsidRDefault="003170D7">
            <w:pPr>
              <w:pStyle w:val="TableParagraph"/>
              <w:rPr>
                <w:b/>
                <w:sz w:val="28"/>
              </w:rPr>
            </w:pPr>
          </w:p>
          <w:p w14:paraId="7B273172" w14:textId="77777777" w:rsidR="003170D7" w:rsidRDefault="003170D7">
            <w:pPr>
              <w:pStyle w:val="TableParagraph"/>
              <w:rPr>
                <w:b/>
                <w:sz w:val="28"/>
              </w:rPr>
            </w:pPr>
          </w:p>
          <w:p w14:paraId="29A0DE46" w14:textId="77777777" w:rsidR="003170D7" w:rsidRDefault="003170D7">
            <w:pPr>
              <w:pStyle w:val="TableParagraph"/>
              <w:rPr>
                <w:b/>
                <w:sz w:val="28"/>
              </w:rPr>
            </w:pPr>
          </w:p>
          <w:p w14:paraId="1B7BE0A6" w14:textId="77777777" w:rsidR="003170D7" w:rsidRDefault="003170D7">
            <w:pPr>
              <w:pStyle w:val="TableParagraph"/>
              <w:rPr>
                <w:b/>
                <w:sz w:val="28"/>
              </w:rPr>
            </w:pPr>
          </w:p>
          <w:p w14:paraId="7A660323" w14:textId="77777777" w:rsidR="003170D7" w:rsidRDefault="003170D7">
            <w:pPr>
              <w:pStyle w:val="TableParagraph"/>
              <w:rPr>
                <w:b/>
                <w:sz w:val="28"/>
              </w:rPr>
            </w:pPr>
          </w:p>
          <w:p w14:paraId="369356D1" w14:textId="77777777" w:rsidR="003170D7" w:rsidRDefault="003170D7">
            <w:pPr>
              <w:pStyle w:val="TableParagraph"/>
              <w:rPr>
                <w:b/>
                <w:sz w:val="28"/>
              </w:rPr>
            </w:pPr>
          </w:p>
          <w:p w14:paraId="4D766891" w14:textId="77777777" w:rsidR="003170D7" w:rsidRDefault="003170D7">
            <w:pPr>
              <w:pStyle w:val="TableParagraph"/>
              <w:rPr>
                <w:b/>
                <w:sz w:val="28"/>
              </w:rPr>
            </w:pPr>
          </w:p>
          <w:p w14:paraId="529657F2" w14:textId="77777777" w:rsidR="003170D7" w:rsidRDefault="003170D7">
            <w:pPr>
              <w:pStyle w:val="TableParagraph"/>
              <w:rPr>
                <w:b/>
                <w:sz w:val="28"/>
              </w:rPr>
            </w:pPr>
          </w:p>
          <w:p w14:paraId="6CB8AD83" w14:textId="77777777" w:rsidR="003170D7" w:rsidRDefault="003170D7">
            <w:pPr>
              <w:pStyle w:val="TableParagraph"/>
              <w:rPr>
                <w:b/>
                <w:sz w:val="28"/>
              </w:rPr>
            </w:pPr>
          </w:p>
          <w:p w14:paraId="03E56930" w14:textId="77777777" w:rsidR="003170D7" w:rsidRDefault="003170D7">
            <w:pPr>
              <w:pStyle w:val="TableParagraph"/>
              <w:rPr>
                <w:b/>
                <w:sz w:val="28"/>
              </w:rPr>
            </w:pPr>
          </w:p>
          <w:p w14:paraId="13010DD0" w14:textId="77777777" w:rsidR="003170D7" w:rsidRDefault="003170D7">
            <w:pPr>
              <w:pStyle w:val="TableParagraph"/>
              <w:rPr>
                <w:b/>
                <w:sz w:val="28"/>
              </w:rPr>
            </w:pPr>
          </w:p>
          <w:p w14:paraId="2A7BA0F5" w14:textId="77777777" w:rsidR="003170D7" w:rsidRDefault="003170D7">
            <w:pPr>
              <w:pStyle w:val="TableParagraph"/>
              <w:rPr>
                <w:b/>
                <w:sz w:val="28"/>
              </w:rPr>
            </w:pPr>
          </w:p>
          <w:p w14:paraId="63DA99EA" w14:textId="77777777" w:rsidR="003170D7" w:rsidRDefault="003170D7">
            <w:pPr>
              <w:pStyle w:val="TableParagraph"/>
              <w:rPr>
                <w:b/>
                <w:sz w:val="28"/>
              </w:rPr>
            </w:pPr>
          </w:p>
          <w:p w14:paraId="544F87B7" w14:textId="77777777" w:rsidR="003170D7" w:rsidRDefault="003170D7">
            <w:pPr>
              <w:pStyle w:val="TableParagraph"/>
              <w:rPr>
                <w:b/>
                <w:sz w:val="28"/>
              </w:rPr>
            </w:pPr>
          </w:p>
          <w:p w14:paraId="0A164BEE" w14:textId="77777777" w:rsidR="003170D7" w:rsidRDefault="003170D7">
            <w:pPr>
              <w:pStyle w:val="TableParagraph"/>
              <w:rPr>
                <w:b/>
                <w:sz w:val="28"/>
              </w:rPr>
            </w:pPr>
          </w:p>
          <w:p w14:paraId="146B91C6" w14:textId="77777777" w:rsidR="003170D7" w:rsidRDefault="003170D7">
            <w:pPr>
              <w:pStyle w:val="TableParagraph"/>
              <w:rPr>
                <w:b/>
                <w:sz w:val="28"/>
              </w:rPr>
            </w:pPr>
          </w:p>
          <w:p w14:paraId="7DC42820" w14:textId="77777777" w:rsidR="003170D7" w:rsidRDefault="003170D7">
            <w:pPr>
              <w:pStyle w:val="TableParagraph"/>
              <w:rPr>
                <w:b/>
                <w:sz w:val="28"/>
              </w:rPr>
            </w:pPr>
          </w:p>
          <w:p w14:paraId="6944539A" w14:textId="77777777" w:rsidR="003170D7" w:rsidRDefault="003170D7">
            <w:pPr>
              <w:pStyle w:val="TableParagraph"/>
              <w:rPr>
                <w:b/>
                <w:sz w:val="28"/>
              </w:rPr>
            </w:pPr>
          </w:p>
          <w:p w14:paraId="7D481E12" w14:textId="77777777" w:rsidR="003170D7" w:rsidRDefault="003170D7">
            <w:pPr>
              <w:pStyle w:val="TableParagraph"/>
              <w:rPr>
                <w:b/>
                <w:sz w:val="28"/>
              </w:rPr>
            </w:pPr>
          </w:p>
          <w:p w14:paraId="52B6A4A7" w14:textId="77777777" w:rsidR="003170D7" w:rsidRDefault="003170D7">
            <w:pPr>
              <w:pStyle w:val="TableParagraph"/>
              <w:rPr>
                <w:b/>
                <w:sz w:val="28"/>
              </w:rPr>
            </w:pPr>
          </w:p>
          <w:p w14:paraId="43D78E48" w14:textId="77777777" w:rsidR="003170D7" w:rsidRDefault="003170D7">
            <w:pPr>
              <w:pStyle w:val="TableParagraph"/>
              <w:rPr>
                <w:b/>
                <w:sz w:val="28"/>
              </w:rPr>
            </w:pPr>
          </w:p>
          <w:p w14:paraId="3F7A4469" w14:textId="77777777" w:rsidR="003170D7" w:rsidRDefault="003170D7">
            <w:pPr>
              <w:pStyle w:val="TableParagraph"/>
              <w:rPr>
                <w:b/>
                <w:sz w:val="28"/>
              </w:rPr>
            </w:pPr>
          </w:p>
          <w:p w14:paraId="509F4B55" w14:textId="77777777" w:rsidR="003170D7" w:rsidRDefault="003170D7">
            <w:pPr>
              <w:pStyle w:val="TableParagraph"/>
              <w:rPr>
                <w:b/>
                <w:sz w:val="28"/>
              </w:rPr>
            </w:pPr>
          </w:p>
          <w:p w14:paraId="0A19D7E5" w14:textId="77777777" w:rsidR="003170D7" w:rsidRDefault="003170D7">
            <w:pPr>
              <w:pStyle w:val="TableParagraph"/>
              <w:rPr>
                <w:b/>
                <w:sz w:val="28"/>
              </w:rPr>
            </w:pPr>
          </w:p>
          <w:p w14:paraId="1C7C21C5" w14:textId="77777777" w:rsidR="003170D7" w:rsidRDefault="003170D7">
            <w:pPr>
              <w:pStyle w:val="TableParagraph"/>
              <w:rPr>
                <w:b/>
                <w:sz w:val="28"/>
              </w:rPr>
            </w:pPr>
          </w:p>
          <w:p w14:paraId="6128312C" w14:textId="77777777" w:rsidR="003170D7" w:rsidRDefault="003170D7">
            <w:pPr>
              <w:pStyle w:val="TableParagraph"/>
              <w:rPr>
                <w:b/>
                <w:sz w:val="28"/>
              </w:rPr>
            </w:pPr>
          </w:p>
          <w:p w14:paraId="5DF33E13" w14:textId="77777777" w:rsidR="003170D7" w:rsidRDefault="003170D7">
            <w:pPr>
              <w:pStyle w:val="TableParagraph"/>
              <w:rPr>
                <w:b/>
                <w:sz w:val="28"/>
              </w:rPr>
            </w:pPr>
          </w:p>
          <w:p w14:paraId="57A1379E" w14:textId="77777777" w:rsidR="003170D7" w:rsidRDefault="003170D7">
            <w:pPr>
              <w:pStyle w:val="TableParagraph"/>
              <w:rPr>
                <w:b/>
                <w:sz w:val="28"/>
              </w:rPr>
            </w:pPr>
          </w:p>
          <w:p w14:paraId="5EDF84A2" w14:textId="77777777" w:rsidR="003170D7" w:rsidRDefault="003170D7">
            <w:pPr>
              <w:pStyle w:val="TableParagraph"/>
              <w:rPr>
                <w:b/>
                <w:sz w:val="28"/>
              </w:rPr>
            </w:pPr>
          </w:p>
          <w:p w14:paraId="3FF02BB2" w14:textId="77777777" w:rsidR="003170D7" w:rsidRDefault="003170D7">
            <w:pPr>
              <w:pStyle w:val="TableParagraph"/>
              <w:rPr>
                <w:b/>
                <w:sz w:val="28"/>
              </w:rPr>
            </w:pPr>
          </w:p>
          <w:p w14:paraId="7BC91444" w14:textId="77777777" w:rsidR="003170D7" w:rsidRDefault="003170D7">
            <w:pPr>
              <w:pStyle w:val="TableParagraph"/>
              <w:rPr>
                <w:b/>
                <w:sz w:val="28"/>
              </w:rPr>
            </w:pPr>
          </w:p>
          <w:p w14:paraId="6C1B7547" w14:textId="77777777" w:rsidR="003170D7" w:rsidRDefault="003170D7">
            <w:pPr>
              <w:pStyle w:val="TableParagraph"/>
              <w:rPr>
                <w:b/>
                <w:sz w:val="28"/>
              </w:rPr>
            </w:pPr>
          </w:p>
          <w:p w14:paraId="746F194E" w14:textId="77777777" w:rsidR="003170D7" w:rsidRDefault="003170D7">
            <w:pPr>
              <w:pStyle w:val="TableParagraph"/>
              <w:rPr>
                <w:b/>
                <w:sz w:val="28"/>
              </w:rPr>
            </w:pPr>
          </w:p>
          <w:p w14:paraId="652AB08E" w14:textId="77777777" w:rsidR="003170D7" w:rsidRDefault="003170D7">
            <w:pPr>
              <w:pStyle w:val="TableParagraph"/>
              <w:spacing w:before="318"/>
              <w:rPr>
                <w:b/>
                <w:sz w:val="28"/>
              </w:rPr>
            </w:pPr>
          </w:p>
          <w:p w14:paraId="31C43518" w14:textId="77777777" w:rsidR="003170D7" w:rsidRDefault="00350176">
            <w:pPr>
              <w:pStyle w:val="TableParagraph"/>
              <w:ind w:left="283"/>
              <w:rPr>
                <w:sz w:val="28"/>
              </w:rPr>
            </w:pPr>
            <w:r>
              <w:rPr>
                <w:sz w:val="28"/>
              </w:rPr>
              <w:t>Слайд</w:t>
            </w:r>
            <w:r>
              <w:rPr>
                <w:spacing w:val="-7"/>
                <w:sz w:val="28"/>
              </w:rPr>
              <w:t xml:space="preserve"> </w:t>
            </w:r>
            <w:r>
              <w:rPr>
                <w:spacing w:val="-10"/>
                <w:sz w:val="28"/>
              </w:rPr>
              <w:t>6</w:t>
            </w:r>
          </w:p>
        </w:tc>
      </w:tr>
    </w:tbl>
    <w:p w14:paraId="55E39869" w14:textId="77777777" w:rsidR="003170D7" w:rsidRDefault="00350176">
      <w:pPr>
        <w:rPr>
          <w:sz w:val="2"/>
          <w:szCs w:val="2"/>
        </w:rPr>
      </w:pPr>
      <w:r>
        <w:rPr>
          <w:noProof/>
        </w:rPr>
        <mc:AlternateContent>
          <mc:Choice Requires="wps">
            <w:drawing>
              <wp:anchor distT="0" distB="0" distL="0" distR="0" simplePos="0" relativeHeight="15881216" behindDoc="0" locked="0" layoutInCell="1" allowOverlap="1" wp14:anchorId="517A35FF" wp14:editId="587658AB">
                <wp:simplePos x="0" y="0"/>
                <wp:positionH relativeFrom="page">
                  <wp:posOffset>7632982</wp:posOffset>
                </wp:positionH>
                <wp:positionV relativeFrom="page">
                  <wp:posOffset>5527595</wp:posOffset>
                </wp:positionV>
                <wp:extent cx="144145" cy="2029460"/>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0F0D34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17A35FF" id="Textbox 481" o:spid="_x0000_s1249" type="#_x0000_t202" style="position:absolute;margin-left:601pt;margin-top:435.25pt;width:11.35pt;height:159.8pt;z-index:1588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7R2pU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0F0D34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75ADB40" w14:textId="77777777" w:rsidR="003170D7" w:rsidRDefault="003170D7">
      <w:pPr>
        <w:rPr>
          <w:sz w:val="2"/>
          <w:szCs w:val="2"/>
        </w:rPr>
        <w:sectPr w:rsidR="003170D7">
          <w:type w:val="continuous"/>
          <w:pgSz w:w="12240" w:h="15840"/>
          <w:pgMar w:top="1120" w:right="360" w:bottom="116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558"/>
      </w:tblGrid>
      <w:tr w:rsidR="003170D7" w14:paraId="23F9F73A" w14:textId="77777777">
        <w:trPr>
          <w:trHeight w:val="13443"/>
        </w:trPr>
        <w:tc>
          <w:tcPr>
            <w:tcW w:w="1243" w:type="dxa"/>
          </w:tcPr>
          <w:p w14:paraId="1399D755" w14:textId="77777777" w:rsidR="003170D7" w:rsidRDefault="003170D7">
            <w:pPr>
              <w:pStyle w:val="TableParagraph"/>
              <w:rPr>
                <w:b/>
                <w:sz w:val="28"/>
              </w:rPr>
            </w:pPr>
          </w:p>
          <w:p w14:paraId="0FE68A62" w14:textId="77777777" w:rsidR="003170D7" w:rsidRDefault="003170D7">
            <w:pPr>
              <w:pStyle w:val="TableParagraph"/>
              <w:rPr>
                <w:b/>
                <w:sz w:val="28"/>
              </w:rPr>
            </w:pPr>
          </w:p>
          <w:p w14:paraId="1A57956A" w14:textId="77777777" w:rsidR="003170D7" w:rsidRDefault="003170D7">
            <w:pPr>
              <w:pStyle w:val="TableParagraph"/>
              <w:rPr>
                <w:b/>
                <w:sz w:val="28"/>
              </w:rPr>
            </w:pPr>
          </w:p>
          <w:p w14:paraId="2D0BC5BF" w14:textId="77777777" w:rsidR="003170D7" w:rsidRDefault="003170D7">
            <w:pPr>
              <w:pStyle w:val="TableParagraph"/>
              <w:rPr>
                <w:b/>
                <w:sz w:val="28"/>
              </w:rPr>
            </w:pPr>
          </w:p>
          <w:p w14:paraId="37ADF9BE" w14:textId="77777777" w:rsidR="003170D7" w:rsidRDefault="003170D7">
            <w:pPr>
              <w:pStyle w:val="TableParagraph"/>
              <w:rPr>
                <w:b/>
                <w:sz w:val="28"/>
              </w:rPr>
            </w:pPr>
          </w:p>
          <w:p w14:paraId="2852C132" w14:textId="77777777" w:rsidR="003170D7" w:rsidRDefault="003170D7">
            <w:pPr>
              <w:pStyle w:val="TableParagraph"/>
              <w:rPr>
                <w:b/>
                <w:sz w:val="28"/>
              </w:rPr>
            </w:pPr>
          </w:p>
          <w:p w14:paraId="09CA6678" w14:textId="77777777" w:rsidR="003170D7" w:rsidRDefault="003170D7">
            <w:pPr>
              <w:pStyle w:val="TableParagraph"/>
              <w:rPr>
                <w:b/>
                <w:sz w:val="28"/>
              </w:rPr>
            </w:pPr>
          </w:p>
          <w:p w14:paraId="34C9D220" w14:textId="77777777" w:rsidR="003170D7" w:rsidRDefault="003170D7">
            <w:pPr>
              <w:pStyle w:val="TableParagraph"/>
              <w:rPr>
                <w:b/>
                <w:sz w:val="28"/>
              </w:rPr>
            </w:pPr>
          </w:p>
          <w:p w14:paraId="3D8EE8DF" w14:textId="77777777" w:rsidR="003170D7" w:rsidRDefault="003170D7">
            <w:pPr>
              <w:pStyle w:val="TableParagraph"/>
              <w:rPr>
                <w:b/>
                <w:sz w:val="28"/>
              </w:rPr>
            </w:pPr>
          </w:p>
          <w:p w14:paraId="2E888549" w14:textId="77777777" w:rsidR="003170D7" w:rsidRDefault="003170D7">
            <w:pPr>
              <w:pStyle w:val="TableParagraph"/>
              <w:rPr>
                <w:b/>
                <w:sz w:val="28"/>
              </w:rPr>
            </w:pPr>
          </w:p>
          <w:p w14:paraId="466E05EE" w14:textId="77777777" w:rsidR="003170D7" w:rsidRDefault="003170D7">
            <w:pPr>
              <w:pStyle w:val="TableParagraph"/>
              <w:rPr>
                <w:b/>
                <w:sz w:val="28"/>
              </w:rPr>
            </w:pPr>
          </w:p>
          <w:p w14:paraId="05E64F16" w14:textId="77777777" w:rsidR="003170D7" w:rsidRDefault="003170D7">
            <w:pPr>
              <w:pStyle w:val="TableParagraph"/>
              <w:spacing w:before="318"/>
              <w:rPr>
                <w:b/>
                <w:sz w:val="28"/>
              </w:rPr>
            </w:pPr>
          </w:p>
          <w:p w14:paraId="6F74A760" w14:textId="77777777" w:rsidR="003170D7" w:rsidRDefault="00350176">
            <w:pPr>
              <w:pStyle w:val="TableParagraph"/>
              <w:ind w:left="141"/>
              <w:rPr>
                <w:sz w:val="28"/>
              </w:rPr>
            </w:pPr>
            <w:r>
              <w:rPr>
                <w:sz w:val="28"/>
              </w:rPr>
              <w:t>15</w:t>
            </w:r>
            <w:r>
              <w:rPr>
                <w:spacing w:val="1"/>
                <w:sz w:val="28"/>
              </w:rPr>
              <w:t xml:space="preserve"> </w:t>
            </w:r>
            <w:r>
              <w:rPr>
                <w:spacing w:val="-4"/>
                <w:sz w:val="28"/>
              </w:rPr>
              <w:t>мин.</w:t>
            </w:r>
          </w:p>
          <w:p w14:paraId="69460A67" w14:textId="77777777" w:rsidR="003170D7" w:rsidRDefault="003170D7">
            <w:pPr>
              <w:pStyle w:val="TableParagraph"/>
              <w:rPr>
                <w:b/>
                <w:sz w:val="28"/>
              </w:rPr>
            </w:pPr>
          </w:p>
          <w:p w14:paraId="3F0A0D6D" w14:textId="77777777" w:rsidR="003170D7" w:rsidRDefault="003170D7">
            <w:pPr>
              <w:pStyle w:val="TableParagraph"/>
              <w:rPr>
                <w:b/>
                <w:sz w:val="28"/>
              </w:rPr>
            </w:pPr>
          </w:p>
          <w:p w14:paraId="7FB1D9AC" w14:textId="77777777" w:rsidR="003170D7" w:rsidRDefault="003170D7">
            <w:pPr>
              <w:pStyle w:val="TableParagraph"/>
              <w:rPr>
                <w:b/>
                <w:sz w:val="28"/>
              </w:rPr>
            </w:pPr>
          </w:p>
          <w:p w14:paraId="64F89BD6" w14:textId="77777777" w:rsidR="003170D7" w:rsidRDefault="003170D7">
            <w:pPr>
              <w:pStyle w:val="TableParagraph"/>
              <w:rPr>
                <w:b/>
                <w:sz w:val="28"/>
              </w:rPr>
            </w:pPr>
          </w:p>
          <w:p w14:paraId="307F406D" w14:textId="77777777" w:rsidR="003170D7" w:rsidRDefault="003170D7">
            <w:pPr>
              <w:pStyle w:val="TableParagraph"/>
              <w:rPr>
                <w:b/>
                <w:sz w:val="28"/>
              </w:rPr>
            </w:pPr>
          </w:p>
          <w:p w14:paraId="1CD76DB7" w14:textId="77777777" w:rsidR="003170D7" w:rsidRDefault="003170D7">
            <w:pPr>
              <w:pStyle w:val="TableParagraph"/>
              <w:rPr>
                <w:b/>
                <w:sz w:val="28"/>
              </w:rPr>
            </w:pPr>
          </w:p>
          <w:p w14:paraId="0F98D056" w14:textId="77777777" w:rsidR="003170D7" w:rsidRDefault="003170D7">
            <w:pPr>
              <w:pStyle w:val="TableParagraph"/>
              <w:rPr>
                <w:b/>
                <w:sz w:val="28"/>
              </w:rPr>
            </w:pPr>
          </w:p>
          <w:p w14:paraId="747D3853" w14:textId="77777777" w:rsidR="003170D7" w:rsidRDefault="003170D7">
            <w:pPr>
              <w:pStyle w:val="TableParagraph"/>
              <w:rPr>
                <w:b/>
                <w:sz w:val="28"/>
              </w:rPr>
            </w:pPr>
          </w:p>
          <w:p w14:paraId="02E6B421" w14:textId="77777777" w:rsidR="003170D7" w:rsidRDefault="003170D7">
            <w:pPr>
              <w:pStyle w:val="TableParagraph"/>
              <w:rPr>
                <w:b/>
                <w:sz w:val="28"/>
              </w:rPr>
            </w:pPr>
          </w:p>
          <w:p w14:paraId="6798FFB9" w14:textId="77777777" w:rsidR="003170D7" w:rsidRDefault="003170D7">
            <w:pPr>
              <w:pStyle w:val="TableParagraph"/>
              <w:rPr>
                <w:b/>
                <w:sz w:val="28"/>
              </w:rPr>
            </w:pPr>
          </w:p>
          <w:p w14:paraId="73973CB7" w14:textId="77777777" w:rsidR="003170D7" w:rsidRDefault="003170D7">
            <w:pPr>
              <w:pStyle w:val="TableParagraph"/>
              <w:rPr>
                <w:b/>
                <w:sz w:val="28"/>
              </w:rPr>
            </w:pPr>
          </w:p>
          <w:p w14:paraId="0C012787" w14:textId="77777777" w:rsidR="003170D7" w:rsidRDefault="003170D7">
            <w:pPr>
              <w:pStyle w:val="TableParagraph"/>
              <w:rPr>
                <w:b/>
                <w:sz w:val="28"/>
              </w:rPr>
            </w:pPr>
          </w:p>
          <w:p w14:paraId="23562103" w14:textId="77777777" w:rsidR="003170D7" w:rsidRDefault="003170D7">
            <w:pPr>
              <w:pStyle w:val="TableParagraph"/>
              <w:rPr>
                <w:b/>
                <w:sz w:val="28"/>
              </w:rPr>
            </w:pPr>
          </w:p>
          <w:p w14:paraId="3A3D480E" w14:textId="77777777" w:rsidR="003170D7" w:rsidRDefault="003170D7">
            <w:pPr>
              <w:pStyle w:val="TableParagraph"/>
              <w:spacing w:before="321"/>
              <w:rPr>
                <w:b/>
                <w:sz w:val="28"/>
              </w:rPr>
            </w:pPr>
          </w:p>
          <w:p w14:paraId="5C02245D" w14:textId="77777777" w:rsidR="003170D7" w:rsidRDefault="00350176">
            <w:pPr>
              <w:pStyle w:val="TableParagraph"/>
              <w:ind w:left="107"/>
              <w:rPr>
                <w:sz w:val="28"/>
              </w:rPr>
            </w:pPr>
            <w:r>
              <w:rPr>
                <w:sz w:val="28"/>
              </w:rPr>
              <w:t>20</w:t>
            </w:r>
            <w:r>
              <w:rPr>
                <w:spacing w:val="1"/>
                <w:sz w:val="28"/>
              </w:rPr>
              <w:t xml:space="preserve"> </w:t>
            </w:r>
            <w:r>
              <w:rPr>
                <w:spacing w:val="-4"/>
                <w:sz w:val="28"/>
              </w:rPr>
              <w:t>мин.</w:t>
            </w:r>
          </w:p>
        </w:tc>
        <w:tc>
          <w:tcPr>
            <w:tcW w:w="6976" w:type="dxa"/>
          </w:tcPr>
          <w:p w14:paraId="5939F779" w14:textId="77777777" w:rsidR="003170D7" w:rsidRDefault="00350176">
            <w:pPr>
              <w:pStyle w:val="TableParagraph"/>
              <w:ind w:left="105" w:right="291"/>
              <w:rPr>
                <w:sz w:val="28"/>
              </w:rPr>
            </w:pPr>
            <w:r>
              <w:rPr>
                <w:sz w:val="28"/>
              </w:rPr>
              <w:t xml:space="preserve">говорила Шляпнику: «Я не раз думала о том, как бы убить время!» Он отвечал ей: «Разве такое ему </w:t>
            </w:r>
            <w:r>
              <w:rPr>
                <w:i/>
                <w:sz w:val="28"/>
              </w:rPr>
              <w:t xml:space="preserve">(времени) </w:t>
            </w:r>
            <w:r>
              <w:rPr>
                <w:sz w:val="28"/>
              </w:rPr>
              <w:t>может понравиться? Если б ты с ним не ссорилась,</w:t>
            </w:r>
            <w:r>
              <w:rPr>
                <w:spacing w:val="-6"/>
                <w:sz w:val="28"/>
              </w:rPr>
              <w:t xml:space="preserve"> </w:t>
            </w:r>
            <w:r>
              <w:rPr>
                <w:sz w:val="28"/>
              </w:rPr>
              <w:t>могла</w:t>
            </w:r>
            <w:r>
              <w:rPr>
                <w:spacing w:val="-5"/>
                <w:sz w:val="28"/>
              </w:rPr>
              <w:t xml:space="preserve"> </w:t>
            </w:r>
            <w:r>
              <w:rPr>
                <w:sz w:val="28"/>
              </w:rPr>
              <w:t>бы</w:t>
            </w:r>
            <w:r>
              <w:rPr>
                <w:spacing w:val="-6"/>
                <w:sz w:val="28"/>
              </w:rPr>
              <w:t xml:space="preserve"> </w:t>
            </w:r>
            <w:r>
              <w:rPr>
                <w:sz w:val="28"/>
              </w:rPr>
              <w:t>просить</w:t>
            </w:r>
            <w:r>
              <w:rPr>
                <w:spacing w:val="-5"/>
                <w:sz w:val="28"/>
              </w:rPr>
              <w:t xml:space="preserve"> </w:t>
            </w:r>
            <w:r>
              <w:rPr>
                <w:sz w:val="28"/>
              </w:rPr>
              <w:t>у</w:t>
            </w:r>
            <w:r>
              <w:rPr>
                <w:spacing w:val="-9"/>
                <w:sz w:val="28"/>
              </w:rPr>
              <w:t xml:space="preserve"> </w:t>
            </w:r>
            <w:r>
              <w:rPr>
                <w:sz w:val="28"/>
              </w:rPr>
              <w:t>него</w:t>
            </w:r>
            <w:r>
              <w:rPr>
                <w:spacing w:val="-3"/>
                <w:sz w:val="28"/>
              </w:rPr>
              <w:t xml:space="preserve"> </w:t>
            </w:r>
            <w:r>
              <w:rPr>
                <w:sz w:val="28"/>
              </w:rPr>
              <w:t>все,</w:t>
            </w:r>
            <w:r>
              <w:rPr>
                <w:spacing w:val="-5"/>
                <w:sz w:val="28"/>
              </w:rPr>
              <w:t xml:space="preserve"> </w:t>
            </w:r>
            <w:r>
              <w:rPr>
                <w:sz w:val="28"/>
              </w:rPr>
              <w:t>что</w:t>
            </w:r>
            <w:r>
              <w:rPr>
                <w:spacing w:val="-3"/>
                <w:sz w:val="28"/>
              </w:rPr>
              <w:t xml:space="preserve"> </w:t>
            </w:r>
            <w:r>
              <w:rPr>
                <w:sz w:val="28"/>
              </w:rPr>
              <w:t>хочешь».</w:t>
            </w:r>
          </w:p>
          <w:p w14:paraId="1FD7C82F" w14:textId="77777777" w:rsidR="003170D7" w:rsidRDefault="00350176">
            <w:pPr>
              <w:pStyle w:val="TableParagraph"/>
              <w:ind w:left="105" w:right="291"/>
              <w:rPr>
                <w:sz w:val="28"/>
              </w:rPr>
            </w:pPr>
            <w:r>
              <w:rPr>
                <w:sz w:val="28"/>
              </w:rPr>
              <w:t xml:space="preserve">6) </w:t>
            </w:r>
            <w:r>
              <w:rPr>
                <w:i/>
                <w:sz w:val="28"/>
              </w:rPr>
              <w:t xml:space="preserve">Личные качества: лидерство, воля, </w:t>
            </w:r>
            <w:proofErr w:type="gramStart"/>
            <w:r>
              <w:rPr>
                <w:i/>
                <w:sz w:val="28"/>
              </w:rPr>
              <w:t>упорство</w:t>
            </w:r>
            <w:proofErr w:type="gramEnd"/>
            <w:r>
              <w:rPr>
                <w:i/>
                <w:sz w:val="28"/>
              </w:rPr>
              <w:t xml:space="preserve"> </w:t>
            </w:r>
            <w:r>
              <w:rPr>
                <w:sz w:val="28"/>
              </w:rPr>
              <w:t>Однако</w:t>
            </w:r>
            <w:r>
              <w:rPr>
                <w:spacing w:val="-4"/>
                <w:sz w:val="28"/>
              </w:rPr>
              <w:t xml:space="preserve"> </w:t>
            </w:r>
            <w:r>
              <w:rPr>
                <w:sz w:val="28"/>
              </w:rPr>
              <w:t>эти</w:t>
            </w:r>
            <w:r>
              <w:rPr>
                <w:spacing w:val="-8"/>
                <w:sz w:val="28"/>
              </w:rPr>
              <w:t xml:space="preserve"> </w:t>
            </w:r>
            <w:r>
              <w:rPr>
                <w:sz w:val="28"/>
              </w:rPr>
              <w:t>качества</w:t>
            </w:r>
            <w:r>
              <w:rPr>
                <w:spacing w:val="-8"/>
                <w:sz w:val="28"/>
              </w:rPr>
              <w:t xml:space="preserve"> </w:t>
            </w:r>
            <w:r>
              <w:rPr>
                <w:sz w:val="28"/>
              </w:rPr>
              <w:t>и</w:t>
            </w:r>
            <w:r>
              <w:rPr>
                <w:spacing w:val="-5"/>
                <w:sz w:val="28"/>
              </w:rPr>
              <w:t xml:space="preserve"> </w:t>
            </w:r>
            <w:r>
              <w:rPr>
                <w:sz w:val="28"/>
              </w:rPr>
              <w:t>навыки</w:t>
            </w:r>
            <w:r>
              <w:rPr>
                <w:spacing w:val="-7"/>
                <w:sz w:val="28"/>
              </w:rPr>
              <w:t xml:space="preserve"> </w:t>
            </w:r>
            <w:r>
              <w:rPr>
                <w:sz w:val="28"/>
              </w:rPr>
              <w:t>не</w:t>
            </w:r>
            <w:r>
              <w:rPr>
                <w:spacing w:val="-5"/>
                <w:sz w:val="28"/>
              </w:rPr>
              <w:t xml:space="preserve"> </w:t>
            </w:r>
            <w:r>
              <w:rPr>
                <w:sz w:val="28"/>
              </w:rPr>
              <w:t>появляются</w:t>
            </w:r>
            <w:r>
              <w:rPr>
                <w:spacing w:val="-5"/>
                <w:sz w:val="28"/>
              </w:rPr>
              <w:t xml:space="preserve"> </w:t>
            </w:r>
            <w:r>
              <w:rPr>
                <w:sz w:val="28"/>
              </w:rPr>
              <w:t xml:space="preserve">сами </w:t>
            </w:r>
            <w:r>
              <w:rPr>
                <w:spacing w:val="-2"/>
                <w:sz w:val="28"/>
              </w:rPr>
              <w:t>собой.</w:t>
            </w:r>
          </w:p>
          <w:p w14:paraId="342763C7" w14:textId="77777777" w:rsidR="003170D7" w:rsidRDefault="00350176">
            <w:pPr>
              <w:pStyle w:val="TableParagraph"/>
              <w:ind w:left="105" w:right="179"/>
              <w:rPr>
                <w:sz w:val="28"/>
              </w:rPr>
            </w:pPr>
            <w:r>
              <w:rPr>
                <w:sz w:val="28"/>
              </w:rPr>
              <w:t>Качества</w:t>
            </w:r>
            <w:r>
              <w:rPr>
                <w:spacing w:val="-5"/>
                <w:sz w:val="28"/>
              </w:rPr>
              <w:t xml:space="preserve"> </w:t>
            </w:r>
            <w:r>
              <w:rPr>
                <w:sz w:val="28"/>
              </w:rPr>
              <w:t>личности</w:t>
            </w:r>
            <w:r>
              <w:rPr>
                <w:spacing w:val="-8"/>
                <w:sz w:val="28"/>
              </w:rPr>
              <w:t xml:space="preserve"> </w:t>
            </w:r>
            <w:r>
              <w:rPr>
                <w:sz w:val="28"/>
              </w:rPr>
              <w:t>формируются</w:t>
            </w:r>
            <w:r>
              <w:rPr>
                <w:spacing w:val="-5"/>
                <w:sz w:val="28"/>
              </w:rPr>
              <w:t xml:space="preserve"> </w:t>
            </w:r>
            <w:r>
              <w:rPr>
                <w:sz w:val="28"/>
              </w:rPr>
              <w:t>в</w:t>
            </w:r>
            <w:r>
              <w:rPr>
                <w:spacing w:val="-6"/>
                <w:sz w:val="28"/>
              </w:rPr>
              <w:t xml:space="preserve"> </w:t>
            </w:r>
            <w:r>
              <w:rPr>
                <w:sz w:val="28"/>
              </w:rPr>
              <w:t>детстве</w:t>
            </w:r>
            <w:r>
              <w:rPr>
                <w:spacing w:val="-5"/>
                <w:sz w:val="28"/>
              </w:rPr>
              <w:t xml:space="preserve"> </w:t>
            </w:r>
            <w:r>
              <w:rPr>
                <w:sz w:val="28"/>
              </w:rPr>
              <w:t>и</w:t>
            </w:r>
            <w:r>
              <w:rPr>
                <w:spacing w:val="-5"/>
                <w:sz w:val="28"/>
              </w:rPr>
              <w:t xml:space="preserve"> </w:t>
            </w:r>
            <w:r>
              <w:rPr>
                <w:sz w:val="28"/>
              </w:rPr>
              <w:t>зависят</w:t>
            </w:r>
            <w:r>
              <w:rPr>
                <w:spacing w:val="-6"/>
                <w:sz w:val="28"/>
              </w:rPr>
              <w:t xml:space="preserve"> </w:t>
            </w:r>
            <w:r>
              <w:rPr>
                <w:sz w:val="28"/>
              </w:rPr>
              <w:t>от воспитания, которое начинается в семье и продолжается в школе.</w:t>
            </w:r>
          </w:p>
          <w:p w14:paraId="662BA5AD" w14:textId="77777777" w:rsidR="003170D7" w:rsidRDefault="00350176">
            <w:pPr>
              <w:pStyle w:val="TableParagraph"/>
              <w:spacing w:before="320" w:line="242" w:lineRule="auto"/>
              <w:ind w:left="105" w:right="291"/>
              <w:rPr>
                <w:b/>
                <w:sz w:val="28"/>
              </w:rPr>
            </w:pPr>
            <w:r>
              <w:rPr>
                <w:b/>
                <w:sz w:val="28"/>
              </w:rPr>
              <w:t>Работа</w:t>
            </w:r>
            <w:r>
              <w:rPr>
                <w:b/>
                <w:spacing w:val="-8"/>
                <w:sz w:val="28"/>
              </w:rPr>
              <w:t xml:space="preserve"> </w:t>
            </w:r>
            <w:r>
              <w:rPr>
                <w:b/>
                <w:sz w:val="28"/>
              </w:rPr>
              <w:t>в</w:t>
            </w:r>
            <w:r>
              <w:rPr>
                <w:b/>
                <w:spacing w:val="-10"/>
                <w:sz w:val="28"/>
              </w:rPr>
              <w:t xml:space="preserve"> </w:t>
            </w:r>
            <w:r>
              <w:rPr>
                <w:b/>
                <w:sz w:val="28"/>
              </w:rPr>
              <w:t>группах.</w:t>
            </w:r>
            <w:r>
              <w:rPr>
                <w:b/>
                <w:spacing w:val="-10"/>
                <w:sz w:val="28"/>
              </w:rPr>
              <w:t xml:space="preserve"> </w:t>
            </w:r>
            <w:r>
              <w:rPr>
                <w:b/>
                <w:sz w:val="28"/>
              </w:rPr>
              <w:t>«Универсальные</w:t>
            </w:r>
            <w:r>
              <w:rPr>
                <w:b/>
                <w:spacing w:val="-9"/>
                <w:sz w:val="28"/>
              </w:rPr>
              <w:t xml:space="preserve"> </w:t>
            </w:r>
            <w:r>
              <w:rPr>
                <w:b/>
                <w:sz w:val="28"/>
              </w:rPr>
              <w:t xml:space="preserve">навыки </w:t>
            </w:r>
            <w:r>
              <w:rPr>
                <w:b/>
                <w:spacing w:val="-2"/>
                <w:sz w:val="28"/>
              </w:rPr>
              <w:t>личности»</w:t>
            </w:r>
          </w:p>
          <w:p w14:paraId="337FDCA1" w14:textId="77777777" w:rsidR="003170D7" w:rsidRDefault="00350176">
            <w:pPr>
              <w:pStyle w:val="TableParagraph"/>
              <w:ind w:left="105" w:right="291"/>
              <w:rPr>
                <w:sz w:val="28"/>
              </w:rPr>
            </w:pPr>
            <w:r>
              <w:rPr>
                <w:sz w:val="28"/>
              </w:rPr>
              <w:t>Родители делятся на четыре группы, с помощью карточек</w:t>
            </w:r>
            <w:r>
              <w:rPr>
                <w:spacing w:val="-7"/>
                <w:sz w:val="28"/>
              </w:rPr>
              <w:t xml:space="preserve"> </w:t>
            </w:r>
            <w:r>
              <w:rPr>
                <w:sz w:val="28"/>
              </w:rPr>
              <w:t>выбирают</w:t>
            </w:r>
            <w:r>
              <w:rPr>
                <w:spacing w:val="-11"/>
                <w:sz w:val="28"/>
              </w:rPr>
              <w:t xml:space="preserve"> </w:t>
            </w:r>
            <w:r>
              <w:rPr>
                <w:sz w:val="28"/>
              </w:rPr>
              <w:t>одну</w:t>
            </w:r>
            <w:r>
              <w:rPr>
                <w:spacing w:val="-11"/>
                <w:sz w:val="28"/>
              </w:rPr>
              <w:t xml:space="preserve"> </w:t>
            </w:r>
            <w:r>
              <w:rPr>
                <w:sz w:val="28"/>
              </w:rPr>
              <w:t>из</w:t>
            </w:r>
            <w:r>
              <w:rPr>
                <w:spacing w:val="-7"/>
                <w:sz w:val="28"/>
              </w:rPr>
              <w:t xml:space="preserve"> </w:t>
            </w:r>
            <w:r>
              <w:rPr>
                <w:sz w:val="28"/>
              </w:rPr>
              <w:t>групп</w:t>
            </w:r>
            <w:r>
              <w:rPr>
                <w:spacing w:val="-3"/>
                <w:sz w:val="28"/>
              </w:rPr>
              <w:t xml:space="preserve"> </w:t>
            </w:r>
            <w:r>
              <w:rPr>
                <w:sz w:val="28"/>
              </w:rPr>
              <w:t xml:space="preserve">универсальных </w:t>
            </w:r>
            <w:r>
              <w:rPr>
                <w:spacing w:val="-2"/>
                <w:sz w:val="28"/>
              </w:rPr>
              <w:t>навыков.</w:t>
            </w:r>
          </w:p>
          <w:p w14:paraId="4B3FCCDA" w14:textId="77777777" w:rsidR="003170D7" w:rsidRDefault="00350176">
            <w:pPr>
              <w:pStyle w:val="TableParagraph"/>
              <w:numPr>
                <w:ilvl w:val="0"/>
                <w:numId w:val="45"/>
              </w:numPr>
              <w:tabs>
                <w:tab w:val="left" w:pos="387"/>
              </w:tabs>
              <w:spacing w:line="321" w:lineRule="exact"/>
              <w:ind w:left="387" w:hanging="282"/>
              <w:rPr>
                <w:sz w:val="28"/>
              </w:rPr>
            </w:pPr>
            <w:r>
              <w:rPr>
                <w:sz w:val="28"/>
              </w:rPr>
              <w:t>Коммуникативные</w:t>
            </w:r>
            <w:r>
              <w:rPr>
                <w:spacing w:val="-13"/>
                <w:sz w:val="28"/>
              </w:rPr>
              <w:t xml:space="preserve"> </w:t>
            </w:r>
            <w:r>
              <w:rPr>
                <w:spacing w:val="-2"/>
                <w:sz w:val="28"/>
              </w:rPr>
              <w:t>навыки</w:t>
            </w:r>
          </w:p>
          <w:p w14:paraId="69A2A228" w14:textId="77777777" w:rsidR="003170D7" w:rsidRDefault="00350176">
            <w:pPr>
              <w:pStyle w:val="TableParagraph"/>
              <w:numPr>
                <w:ilvl w:val="0"/>
                <w:numId w:val="45"/>
              </w:numPr>
              <w:tabs>
                <w:tab w:val="left" w:pos="387"/>
              </w:tabs>
              <w:spacing w:line="322" w:lineRule="exact"/>
              <w:ind w:left="387" w:hanging="282"/>
              <w:rPr>
                <w:sz w:val="28"/>
              </w:rPr>
            </w:pPr>
            <w:r>
              <w:rPr>
                <w:sz w:val="28"/>
              </w:rPr>
              <w:t>Умение</w:t>
            </w:r>
            <w:r>
              <w:rPr>
                <w:spacing w:val="-7"/>
                <w:sz w:val="28"/>
              </w:rPr>
              <w:t xml:space="preserve"> </w:t>
            </w:r>
            <w:r>
              <w:rPr>
                <w:sz w:val="28"/>
              </w:rPr>
              <w:t>работать</w:t>
            </w:r>
            <w:r>
              <w:rPr>
                <w:spacing w:val="-5"/>
                <w:sz w:val="28"/>
              </w:rPr>
              <w:t xml:space="preserve"> </w:t>
            </w:r>
            <w:r>
              <w:rPr>
                <w:sz w:val="28"/>
              </w:rPr>
              <w:t>с</w:t>
            </w:r>
            <w:r>
              <w:rPr>
                <w:spacing w:val="-7"/>
                <w:sz w:val="28"/>
              </w:rPr>
              <w:t xml:space="preserve"> </w:t>
            </w:r>
            <w:r>
              <w:rPr>
                <w:spacing w:val="-2"/>
                <w:sz w:val="28"/>
              </w:rPr>
              <w:t>информацией</w:t>
            </w:r>
          </w:p>
          <w:p w14:paraId="1F33C601" w14:textId="77777777" w:rsidR="003170D7" w:rsidRDefault="00350176">
            <w:pPr>
              <w:pStyle w:val="TableParagraph"/>
              <w:numPr>
                <w:ilvl w:val="0"/>
                <w:numId w:val="45"/>
              </w:numPr>
              <w:tabs>
                <w:tab w:val="left" w:pos="387"/>
              </w:tabs>
              <w:ind w:left="387" w:hanging="282"/>
              <w:rPr>
                <w:sz w:val="28"/>
              </w:rPr>
            </w:pPr>
            <w:r>
              <w:rPr>
                <w:sz w:val="28"/>
              </w:rPr>
              <w:t>Самоорганизация,</w:t>
            </w:r>
            <w:r>
              <w:rPr>
                <w:spacing w:val="-15"/>
                <w:sz w:val="28"/>
              </w:rPr>
              <w:t xml:space="preserve"> </w:t>
            </w:r>
            <w:r>
              <w:rPr>
                <w:sz w:val="28"/>
              </w:rPr>
              <w:t>тайм-</w:t>
            </w:r>
            <w:r>
              <w:rPr>
                <w:spacing w:val="-2"/>
                <w:sz w:val="28"/>
              </w:rPr>
              <w:t>менеджмент</w:t>
            </w:r>
          </w:p>
          <w:p w14:paraId="203FD64D" w14:textId="77777777" w:rsidR="003170D7" w:rsidRDefault="00350176">
            <w:pPr>
              <w:pStyle w:val="TableParagraph"/>
              <w:numPr>
                <w:ilvl w:val="0"/>
                <w:numId w:val="45"/>
              </w:numPr>
              <w:tabs>
                <w:tab w:val="left" w:pos="387"/>
              </w:tabs>
              <w:spacing w:line="322" w:lineRule="exact"/>
              <w:ind w:left="387" w:hanging="282"/>
              <w:rPr>
                <w:sz w:val="28"/>
              </w:rPr>
            </w:pPr>
            <w:r>
              <w:rPr>
                <w:sz w:val="28"/>
              </w:rPr>
              <w:t>Личные</w:t>
            </w:r>
            <w:r>
              <w:rPr>
                <w:spacing w:val="-6"/>
                <w:sz w:val="28"/>
              </w:rPr>
              <w:t xml:space="preserve"> </w:t>
            </w:r>
            <w:r>
              <w:rPr>
                <w:spacing w:val="-2"/>
                <w:sz w:val="28"/>
              </w:rPr>
              <w:t>качества</w:t>
            </w:r>
          </w:p>
          <w:p w14:paraId="4C0D1BD1" w14:textId="77777777" w:rsidR="003170D7" w:rsidRDefault="00350176">
            <w:pPr>
              <w:pStyle w:val="TableParagraph"/>
              <w:ind w:left="105"/>
              <w:rPr>
                <w:sz w:val="28"/>
              </w:rPr>
            </w:pPr>
            <w:r>
              <w:rPr>
                <w:sz w:val="28"/>
              </w:rPr>
              <w:t>Перед</w:t>
            </w:r>
            <w:r>
              <w:rPr>
                <w:spacing w:val="-6"/>
                <w:sz w:val="28"/>
              </w:rPr>
              <w:t xml:space="preserve"> </w:t>
            </w:r>
            <w:r>
              <w:rPr>
                <w:sz w:val="28"/>
              </w:rPr>
              <w:t>группами</w:t>
            </w:r>
            <w:r>
              <w:rPr>
                <w:spacing w:val="-7"/>
                <w:sz w:val="28"/>
              </w:rPr>
              <w:t xml:space="preserve"> </w:t>
            </w:r>
            <w:r>
              <w:rPr>
                <w:sz w:val="28"/>
              </w:rPr>
              <w:t>ставится</w:t>
            </w:r>
            <w:r>
              <w:rPr>
                <w:spacing w:val="-7"/>
                <w:sz w:val="28"/>
              </w:rPr>
              <w:t xml:space="preserve"> </w:t>
            </w:r>
            <w:r>
              <w:rPr>
                <w:sz w:val="28"/>
              </w:rPr>
              <w:t>задача</w:t>
            </w:r>
            <w:r>
              <w:rPr>
                <w:spacing w:val="-6"/>
                <w:sz w:val="28"/>
              </w:rPr>
              <w:t xml:space="preserve"> </w:t>
            </w:r>
            <w:r>
              <w:rPr>
                <w:sz w:val="28"/>
              </w:rPr>
              <w:t>–</w:t>
            </w:r>
            <w:r>
              <w:rPr>
                <w:spacing w:val="-7"/>
                <w:sz w:val="28"/>
              </w:rPr>
              <w:t xml:space="preserve"> </w:t>
            </w:r>
            <w:r>
              <w:rPr>
                <w:sz w:val="28"/>
              </w:rPr>
              <w:t>раскрыть</w:t>
            </w:r>
            <w:r>
              <w:rPr>
                <w:spacing w:val="-8"/>
                <w:sz w:val="28"/>
              </w:rPr>
              <w:t xml:space="preserve"> </w:t>
            </w:r>
            <w:r>
              <w:rPr>
                <w:sz w:val="28"/>
              </w:rPr>
              <w:t>содержание каждой группы навыков / качеств, дополнить ее.</w:t>
            </w:r>
          </w:p>
          <w:p w14:paraId="2DF10495" w14:textId="77777777" w:rsidR="003170D7" w:rsidRDefault="00350176">
            <w:pPr>
              <w:pStyle w:val="TableParagraph"/>
              <w:ind w:left="105"/>
              <w:rPr>
                <w:sz w:val="28"/>
              </w:rPr>
            </w:pPr>
            <w:r>
              <w:rPr>
                <w:sz w:val="28"/>
              </w:rPr>
              <w:t>Каждая</w:t>
            </w:r>
            <w:r>
              <w:rPr>
                <w:spacing w:val="-9"/>
                <w:sz w:val="28"/>
              </w:rPr>
              <w:t xml:space="preserve"> </w:t>
            </w:r>
            <w:r>
              <w:rPr>
                <w:sz w:val="28"/>
              </w:rPr>
              <w:t>группа</w:t>
            </w:r>
            <w:r>
              <w:rPr>
                <w:spacing w:val="-9"/>
                <w:sz w:val="28"/>
              </w:rPr>
              <w:t xml:space="preserve"> </w:t>
            </w:r>
            <w:r>
              <w:rPr>
                <w:sz w:val="28"/>
              </w:rPr>
              <w:t>презентует</w:t>
            </w:r>
            <w:r>
              <w:rPr>
                <w:spacing w:val="-9"/>
                <w:sz w:val="28"/>
              </w:rPr>
              <w:t xml:space="preserve"> </w:t>
            </w:r>
            <w:r>
              <w:rPr>
                <w:sz w:val="28"/>
              </w:rPr>
              <w:t>результаты</w:t>
            </w:r>
            <w:r>
              <w:rPr>
                <w:spacing w:val="-9"/>
                <w:sz w:val="28"/>
              </w:rPr>
              <w:t xml:space="preserve"> </w:t>
            </w:r>
            <w:r>
              <w:rPr>
                <w:sz w:val="28"/>
              </w:rPr>
              <w:t>работы, аргументирует свои дополнения.</w:t>
            </w:r>
          </w:p>
          <w:p w14:paraId="124991F0" w14:textId="77777777" w:rsidR="003170D7" w:rsidRDefault="00350176">
            <w:pPr>
              <w:pStyle w:val="TableParagraph"/>
              <w:spacing w:line="321" w:lineRule="exact"/>
              <w:ind w:left="105"/>
              <w:rPr>
                <w:sz w:val="28"/>
              </w:rPr>
            </w:pPr>
            <w:r>
              <w:rPr>
                <w:sz w:val="28"/>
              </w:rPr>
              <w:t>Педагог</w:t>
            </w:r>
            <w:r>
              <w:rPr>
                <w:spacing w:val="-8"/>
                <w:sz w:val="28"/>
              </w:rPr>
              <w:t xml:space="preserve"> </w:t>
            </w:r>
            <w:r>
              <w:rPr>
                <w:sz w:val="28"/>
              </w:rPr>
              <w:t>дополняет,</w:t>
            </w:r>
            <w:r>
              <w:rPr>
                <w:spacing w:val="-10"/>
                <w:sz w:val="28"/>
              </w:rPr>
              <w:t xml:space="preserve"> </w:t>
            </w:r>
            <w:r>
              <w:rPr>
                <w:sz w:val="28"/>
              </w:rPr>
              <w:t>обобщает</w:t>
            </w:r>
            <w:r>
              <w:rPr>
                <w:spacing w:val="-9"/>
                <w:sz w:val="28"/>
              </w:rPr>
              <w:t xml:space="preserve"> </w:t>
            </w:r>
            <w:r>
              <w:rPr>
                <w:spacing w:val="-2"/>
                <w:sz w:val="28"/>
              </w:rPr>
              <w:t>информацию.</w:t>
            </w:r>
          </w:p>
          <w:p w14:paraId="2B705471" w14:textId="77777777" w:rsidR="003170D7" w:rsidRDefault="00350176">
            <w:pPr>
              <w:pStyle w:val="TableParagraph"/>
              <w:spacing w:before="321" w:line="319" w:lineRule="exact"/>
              <w:ind w:left="105"/>
              <w:rPr>
                <w:b/>
                <w:sz w:val="28"/>
              </w:rPr>
            </w:pPr>
            <w:r>
              <w:rPr>
                <w:b/>
                <w:sz w:val="28"/>
              </w:rPr>
              <w:t>Упражнение</w:t>
            </w:r>
            <w:r>
              <w:rPr>
                <w:b/>
                <w:spacing w:val="-8"/>
                <w:sz w:val="28"/>
              </w:rPr>
              <w:t xml:space="preserve"> </w:t>
            </w:r>
            <w:r>
              <w:rPr>
                <w:b/>
                <w:sz w:val="28"/>
              </w:rPr>
              <w:t>«Научись</w:t>
            </w:r>
            <w:r>
              <w:rPr>
                <w:b/>
                <w:spacing w:val="-8"/>
                <w:sz w:val="28"/>
              </w:rPr>
              <w:t xml:space="preserve"> </w:t>
            </w:r>
            <w:r>
              <w:rPr>
                <w:b/>
                <w:sz w:val="28"/>
              </w:rPr>
              <w:t>ставить</w:t>
            </w:r>
            <w:r>
              <w:rPr>
                <w:b/>
                <w:spacing w:val="-7"/>
                <w:sz w:val="28"/>
              </w:rPr>
              <w:t xml:space="preserve"> </w:t>
            </w:r>
            <w:r>
              <w:rPr>
                <w:b/>
                <w:spacing w:val="-4"/>
                <w:sz w:val="28"/>
              </w:rPr>
              <w:t>цели»</w:t>
            </w:r>
          </w:p>
          <w:p w14:paraId="0F644BFE" w14:textId="77777777" w:rsidR="003170D7" w:rsidRDefault="00350176">
            <w:pPr>
              <w:pStyle w:val="TableParagraph"/>
              <w:ind w:left="105" w:right="147"/>
              <w:rPr>
                <w:sz w:val="28"/>
              </w:rPr>
            </w:pPr>
            <w:r>
              <w:rPr>
                <w:b/>
                <w:i/>
                <w:sz w:val="28"/>
              </w:rPr>
              <w:t xml:space="preserve">Индивидуальная работа: </w:t>
            </w:r>
            <w:r>
              <w:rPr>
                <w:sz w:val="28"/>
              </w:rPr>
              <w:t>педагог предлагает родителям ознакомиться с алгоритмом постановки цели,</w:t>
            </w:r>
            <w:r>
              <w:rPr>
                <w:spacing w:val="-6"/>
                <w:sz w:val="28"/>
              </w:rPr>
              <w:t xml:space="preserve"> </w:t>
            </w:r>
            <w:r>
              <w:rPr>
                <w:sz w:val="28"/>
              </w:rPr>
              <w:t>затем</w:t>
            </w:r>
            <w:r>
              <w:rPr>
                <w:spacing w:val="-7"/>
                <w:sz w:val="28"/>
              </w:rPr>
              <w:t xml:space="preserve"> </w:t>
            </w:r>
            <w:r>
              <w:rPr>
                <w:sz w:val="28"/>
              </w:rPr>
              <w:t>сравнить</w:t>
            </w:r>
            <w:r>
              <w:rPr>
                <w:spacing w:val="-6"/>
                <w:sz w:val="28"/>
              </w:rPr>
              <w:t xml:space="preserve"> </w:t>
            </w:r>
            <w:r>
              <w:rPr>
                <w:sz w:val="28"/>
              </w:rPr>
              <w:t>с</w:t>
            </w:r>
            <w:r>
              <w:rPr>
                <w:spacing w:val="-6"/>
                <w:sz w:val="28"/>
              </w:rPr>
              <w:t xml:space="preserve"> </w:t>
            </w:r>
            <w:r>
              <w:rPr>
                <w:sz w:val="28"/>
              </w:rPr>
              <w:t>целеполаганием,</w:t>
            </w:r>
            <w:r>
              <w:rPr>
                <w:spacing w:val="-7"/>
                <w:sz w:val="28"/>
              </w:rPr>
              <w:t xml:space="preserve"> </w:t>
            </w:r>
            <w:r>
              <w:rPr>
                <w:sz w:val="28"/>
              </w:rPr>
              <w:t>сделанным</w:t>
            </w:r>
            <w:r>
              <w:rPr>
                <w:spacing w:val="-5"/>
                <w:sz w:val="28"/>
              </w:rPr>
              <w:t xml:space="preserve"> </w:t>
            </w:r>
            <w:r>
              <w:rPr>
                <w:sz w:val="28"/>
              </w:rPr>
              <w:t>ими в начале занятия, и внести изменения.</w:t>
            </w:r>
          </w:p>
          <w:p w14:paraId="15C41A0E" w14:textId="77777777" w:rsidR="003170D7" w:rsidRDefault="00350176">
            <w:pPr>
              <w:pStyle w:val="TableParagraph"/>
              <w:ind w:left="105" w:right="291"/>
              <w:rPr>
                <w:sz w:val="28"/>
              </w:rPr>
            </w:pPr>
            <w:r>
              <w:rPr>
                <w:sz w:val="28"/>
              </w:rPr>
              <w:t>Самое трудное для каждого человека – научиться использовать</w:t>
            </w:r>
            <w:r>
              <w:rPr>
                <w:spacing w:val="-7"/>
                <w:sz w:val="28"/>
              </w:rPr>
              <w:t xml:space="preserve"> </w:t>
            </w:r>
            <w:r>
              <w:rPr>
                <w:sz w:val="28"/>
              </w:rPr>
              <w:t>возможности</w:t>
            </w:r>
            <w:r>
              <w:rPr>
                <w:spacing w:val="-6"/>
                <w:sz w:val="28"/>
              </w:rPr>
              <w:t xml:space="preserve"> </w:t>
            </w:r>
            <w:r>
              <w:rPr>
                <w:sz w:val="28"/>
              </w:rPr>
              <w:t>своего</w:t>
            </w:r>
            <w:r>
              <w:rPr>
                <w:spacing w:val="-5"/>
                <w:sz w:val="28"/>
              </w:rPr>
              <w:t xml:space="preserve"> </w:t>
            </w:r>
            <w:r>
              <w:rPr>
                <w:sz w:val="28"/>
              </w:rPr>
              <w:t>«я»</w:t>
            </w:r>
            <w:r>
              <w:rPr>
                <w:spacing w:val="-8"/>
                <w:sz w:val="28"/>
              </w:rPr>
              <w:t xml:space="preserve"> </w:t>
            </w:r>
            <w:r>
              <w:rPr>
                <w:sz w:val="28"/>
              </w:rPr>
              <w:t>и</w:t>
            </w:r>
            <w:r>
              <w:rPr>
                <w:spacing w:val="-8"/>
                <w:sz w:val="28"/>
              </w:rPr>
              <w:t xml:space="preserve"> </w:t>
            </w:r>
            <w:r>
              <w:rPr>
                <w:sz w:val="28"/>
              </w:rPr>
              <w:t>направить</w:t>
            </w:r>
            <w:r>
              <w:rPr>
                <w:spacing w:val="-7"/>
                <w:sz w:val="28"/>
              </w:rPr>
              <w:t xml:space="preserve"> </w:t>
            </w:r>
            <w:r>
              <w:rPr>
                <w:sz w:val="28"/>
              </w:rPr>
              <w:t>их на развитие личности.</w:t>
            </w:r>
          </w:p>
          <w:p w14:paraId="1F284934" w14:textId="77777777" w:rsidR="003170D7" w:rsidRDefault="00350176">
            <w:pPr>
              <w:pStyle w:val="TableParagraph"/>
              <w:ind w:left="105"/>
              <w:rPr>
                <w:sz w:val="28"/>
              </w:rPr>
            </w:pPr>
            <w:r>
              <w:rPr>
                <w:sz w:val="28"/>
              </w:rPr>
              <w:t xml:space="preserve">Один из главных шагов на пути к саморазвитию и самообразованию – </w:t>
            </w:r>
            <w:r>
              <w:rPr>
                <w:i/>
                <w:sz w:val="28"/>
              </w:rPr>
              <w:t xml:space="preserve">правильная постановка цели. </w:t>
            </w:r>
            <w:r>
              <w:rPr>
                <w:sz w:val="28"/>
              </w:rPr>
              <w:t>В</w:t>
            </w:r>
            <w:r>
              <w:rPr>
                <w:sz w:val="28"/>
              </w:rPr>
              <w:t>спомним снова Алису, героиню сказки Льюиса Кэрролла</w:t>
            </w:r>
            <w:r>
              <w:rPr>
                <w:spacing w:val="-5"/>
                <w:sz w:val="28"/>
              </w:rPr>
              <w:t xml:space="preserve"> </w:t>
            </w:r>
            <w:r>
              <w:rPr>
                <w:sz w:val="28"/>
              </w:rPr>
              <w:t>«Алиса</w:t>
            </w:r>
            <w:r>
              <w:rPr>
                <w:spacing w:val="-5"/>
                <w:sz w:val="28"/>
              </w:rPr>
              <w:t xml:space="preserve"> </w:t>
            </w:r>
            <w:r>
              <w:rPr>
                <w:sz w:val="28"/>
              </w:rPr>
              <w:t>в</w:t>
            </w:r>
            <w:r>
              <w:rPr>
                <w:spacing w:val="-6"/>
                <w:sz w:val="28"/>
              </w:rPr>
              <w:t xml:space="preserve"> </w:t>
            </w:r>
            <w:r>
              <w:rPr>
                <w:sz w:val="28"/>
              </w:rPr>
              <w:t>Стране</w:t>
            </w:r>
            <w:r>
              <w:rPr>
                <w:spacing w:val="-5"/>
                <w:sz w:val="28"/>
              </w:rPr>
              <w:t xml:space="preserve"> </w:t>
            </w:r>
            <w:r>
              <w:rPr>
                <w:sz w:val="28"/>
              </w:rPr>
              <w:t>чудес».</w:t>
            </w:r>
            <w:r>
              <w:rPr>
                <w:spacing w:val="-6"/>
                <w:sz w:val="28"/>
              </w:rPr>
              <w:t xml:space="preserve"> </w:t>
            </w:r>
            <w:r>
              <w:rPr>
                <w:sz w:val="28"/>
              </w:rPr>
              <w:t>Попав</w:t>
            </w:r>
            <w:r>
              <w:rPr>
                <w:spacing w:val="-6"/>
                <w:sz w:val="28"/>
              </w:rPr>
              <w:t xml:space="preserve"> </w:t>
            </w:r>
            <w:r>
              <w:rPr>
                <w:sz w:val="28"/>
              </w:rPr>
              <w:t>в</w:t>
            </w:r>
            <w:r>
              <w:rPr>
                <w:spacing w:val="-6"/>
                <w:sz w:val="28"/>
              </w:rPr>
              <w:t xml:space="preserve"> </w:t>
            </w:r>
            <w:r>
              <w:rPr>
                <w:sz w:val="28"/>
              </w:rPr>
              <w:t xml:space="preserve">Зазеркалье, она встретилась с </w:t>
            </w:r>
            <w:proofErr w:type="spellStart"/>
            <w:r>
              <w:rPr>
                <w:sz w:val="28"/>
              </w:rPr>
              <w:t>Чеширским</w:t>
            </w:r>
            <w:proofErr w:type="spellEnd"/>
            <w:r>
              <w:rPr>
                <w:sz w:val="28"/>
              </w:rPr>
              <w:t xml:space="preserve"> Котом.</w:t>
            </w:r>
          </w:p>
          <w:p w14:paraId="678D199E" w14:textId="77777777" w:rsidR="003170D7" w:rsidRDefault="00350176">
            <w:pPr>
              <w:pStyle w:val="TableParagraph"/>
              <w:numPr>
                <w:ilvl w:val="1"/>
                <w:numId w:val="45"/>
              </w:numPr>
              <w:tabs>
                <w:tab w:val="left" w:pos="315"/>
              </w:tabs>
              <w:spacing w:line="322" w:lineRule="exact"/>
              <w:ind w:left="315" w:hanging="210"/>
              <w:rPr>
                <w:sz w:val="28"/>
              </w:rPr>
            </w:pPr>
            <w:r>
              <w:rPr>
                <w:sz w:val="28"/>
              </w:rPr>
              <w:t>Скажите,</w:t>
            </w:r>
            <w:r>
              <w:rPr>
                <w:spacing w:val="-7"/>
                <w:sz w:val="28"/>
              </w:rPr>
              <w:t xml:space="preserve"> </w:t>
            </w:r>
            <w:r>
              <w:rPr>
                <w:sz w:val="28"/>
              </w:rPr>
              <w:t>пожалуйста,</w:t>
            </w:r>
            <w:r>
              <w:rPr>
                <w:spacing w:val="-4"/>
                <w:sz w:val="28"/>
              </w:rPr>
              <w:t xml:space="preserve"> </w:t>
            </w:r>
            <w:r>
              <w:rPr>
                <w:sz w:val="28"/>
              </w:rPr>
              <w:t>куда</w:t>
            </w:r>
            <w:r>
              <w:rPr>
                <w:spacing w:val="-3"/>
                <w:sz w:val="28"/>
              </w:rPr>
              <w:t xml:space="preserve"> </w:t>
            </w:r>
            <w:r>
              <w:rPr>
                <w:sz w:val="28"/>
              </w:rPr>
              <w:t>мне</w:t>
            </w:r>
            <w:r>
              <w:rPr>
                <w:spacing w:val="-3"/>
                <w:sz w:val="28"/>
              </w:rPr>
              <w:t xml:space="preserve"> </w:t>
            </w:r>
            <w:r>
              <w:rPr>
                <w:spacing w:val="-4"/>
                <w:sz w:val="28"/>
              </w:rPr>
              <w:t>идти?</w:t>
            </w:r>
          </w:p>
          <w:p w14:paraId="2B1CB869" w14:textId="77777777" w:rsidR="003170D7" w:rsidRDefault="00350176">
            <w:pPr>
              <w:pStyle w:val="TableParagraph"/>
              <w:numPr>
                <w:ilvl w:val="1"/>
                <w:numId w:val="45"/>
              </w:numPr>
              <w:tabs>
                <w:tab w:val="left" w:pos="315"/>
              </w:tabs>
              <w:ind w:left="315" w:hanging="210"/>
              <w:rPr>
                <w:sz w:val="28"/>
              </w:rPr>
            </w:pPr>
            <w:r>
              <w:rPr>
                <w:sz w:val="28"/>
              </w:rPr>
              <w:t>А</w:t>
            </w:r>
            <w:r>
              <w:rPr>
                <w:spacing w:val="-5"/>
                <w:sz w:val="28"/>
              </w:rPr>
              <w:t xml:space="preserve"> </w:t>
            </w:r>
            <w:r>
              <w:rPr>
                <w:sz w:val="28"/>
              </w:rPr>
              <w:t>куда</w:t>
            </w:r>
            <w:r>
              <w:rPr>
                <w:spacing w:val="-3"/>
                <w:sz w:val="28"/>
              </w:rPr>
              <w:t xml:space="preserve"> </w:t>
            </w:r>
            <w:r>
              <w:rPr>
                <w:sz w:val="28"/>
              </w:rPr>
              <w:t>ты</w:t>
            </w:r>
            <w:r>
              <w:rPr>
                <w:spacing w:val="-3"/>
                <w:sz w:val="28"/>
              </w:rPr>
              <w:t xml:space="preserve"> </w:t>
            </w:r>
            <w:r>
              <w:rPr>
                <w:sz w:val="28"/>
              </w:rPr>
              <w:t>хочешь</w:t>
            </w:r>
            <w:r>
              <w:rPr>
                <w:spacing w:val="-9"/>
                <w:sz w:val="28"/>
              </w:rPr>
              <w:t xml:space="preserve"> </w:t>
            </w:r>
            <w:r>
              <w:rPr>
                <w:sz w:val="28"/>
              </w:rPr>
              <w:t>попасть?</w:t>
            </w:r>
            <w:r>
              <w:rPr>
                <w:spacing w:val="-1"/>
                <w:sz w:val="28"/>
              </w:rPr>
              <w:t xml:space="preserve"> </w:t>
            </w:r>
            <w:r>
              <w:rPr>
                <w:sz w:val="28"/>
              </w:rPr>
              <w:t>–</w:t>
            </w:r>
            <w:r>
              <w:rPr>
                <w:spacing w:val="-3"/>
                <w:sz w:val="28"/>
              </w:rPr>
              <w:t xml:space="preserve"> </w:t>
            </w:r>
            <w:r>
              <w:rPr>
                <w:sz w:val="28"/>
              </w:rPr>
              <w:t>ответил</w:t>
            </w:r>
            <w:r>
              <w:rPr>
                <w:spacing w:val="-7"/>
                <w:sz w:val="28"/>
              </w:rPr>
              <w:t xml:space="preserve"> </w:t>
            </w:r>
            <w:r>
              <w:rPr>
                <w:spacing w:val="-4"/>
                <w:sz w:val="28"/>
              </w:rPr>
              <w:t>Кот.</w:t>
            </w:r>
          </w:p>
        </w:tc>
        <w:tc>
          <w:tcPr>
            <w:tcW w:w="1558" w:type="dxa"/>
          </w:tcPr>
          <w:p w14:paraId="07DB7136" w14:textId="77777777" w:rsidR="003170D7" w:rsidRDefault="003170D7">
            <w:pPr>
              <w:pStyle w:val="TableParagraph"/>
              <w:rPr>
                <w:b/>
                <w:sz w:val="28"/>
              </w:rPr>
            </w:pPr>
          </w:p>
          <w:p w14:paraId="0892C8A9" w14:textId="77777777" w:rsidR="003170D7" w:rsidRDefault="003170D7">
            <w:pPr>
              <w:pStyle w:val="TableParagraph"/>
              <w:rPr>
                <w:b/>
                <w:sz w:val="28"/>
              </w:rPr>
            </w:pPr>
          </w:p>
          <w:p w14:paraId="0228BD09" w14:textId="77777777" w:rsidR="003170D7" w:rsidRDefault="003170D7">
            <w:pPr>
              <w:pStyle w:val="TableParagraph"/>
              <w:rPr>
                <w:b/>
                <w:sz w:val="28"/>
              </w:rPr>
            </w:pPr>
          </w:p>
          <w:p w14:paraId="6FE8BA3D" w14:textId="77777777" w:rsidR="003170D7" w:rsidRDefault="003170D7">
            <w:pPr>
              <w:pStyle w:val="TableParagraph"/>
              <w:rPr>
                <w:b/>
                <w:sz w:val="28"/>
              </w:rPr>
            </w:pPr>
          </w:p>
          <w:p w14:paraId="4E3DAA4D" w14:textId="77777777" w:rsidR="003170D7" w:rsidRDefault="003170D7">
            <w:pPr>
              <w:pStyle w:val="TableParagraph"/>
              <w:rPr>
                <w:b/>
                <w:sz w:val="28"/>
              </w:rPr>
            </w:pPr>
          </w:p>
          <w:p w14:paraId="2EBB2B5C" w14:textId="77777777" w:rsidR="003170D7" w:rsidRDefault="003170D7">
            <w:pPr>
              <w:pStyle w:val="TableParagraph"/>
              <w:rPr>
                <w:b/>
                <w:sz w:val="28"/>
              </w:rPr>
            </w:pPr>
          </w:p>
          <w:p w14:paraId="5D7B24AA" w14:textId="77777777" w:rsidR="003170D7" w:rsidRDefault="003170D7">
            <w:pPr>
              <w:pStyle w:val="TableParagraph"/>
              <w:rPr>
                <w:b/>
                <w:sz w:val="28"/>
              </w:rPr>
            </w:pPr>
          </w:p>
          <w:p w14:paraId="583A6918" w14:textId="77777777" w:rsidR="003170D7" w:rsidRDefault="003170D7">
            <w:pPr>
              <w:pStyle w:val="TableParagraph"/>
              <w:rPr>
                <w:b/>
                <w:sz w:val="28"/>
              </w:rPr>
            </w:pPr>
          </w:p>
          <w:p w14:paraId="53DEA7AB" w14:textId="77777777" w:rsidR="003170D7" w:rsidRDefault="003170D7">
            <w:pPr>
              <w:pStyle w:val="TableParagraph"/>
              <w:rPr>
                <w:b/>
                <w:sz w:val="28"/>
              </w:rPr>
            </w:pPr>
          </w:p>
          <w:p w14:paraId="1FD31ED1" w14:textId="77777777" w:rsidR="003170D7" w:rsidRDefault="003170D7">
            <w:pPr>
              <w:pStyle w:val="TableParagraph"/>
              <w:rPr>
                <w:b/>
                <w:sz w:val="28"/>
              </w:rPr>
            </w:pPr>
          </w:p>
          <w:p w14:paraId="01520DA6" w14:textId="77777777" w:rsidR="003170D7" w:rsidRDefault="003170D7">
            <w:pPr>
              <w:pStyle w:val="TableParagraph"/>
              <w:rPr>
                <w:b/>
                <w:sz w:val="28"/>
              </w:rPr>
            </w:pPr>
          </w:p>
          <w:p w14:paraId="43E244FD" w14:textId="77777777" w:rsidR="003170D7" w:rsidRDefault="003170D7">
            <w:pPr>
              <w:pStyle w:val="TableParagraph"/>
              <w:rPr>
                <w:b/>
                <w:sz w:val="28"/>
              </w:rPr>
            </w:pPr>
          </w:p>
          <w:p w14:paraId="5A7D73C7" w14:textId="77777777" w:rsidR="003170D7" w:rsidRDefault="003170D7">
            <w:pPr>
              <w:pStyle w:val="TableParagraph"/>
              <w:spacing w:before="317"/>
              <w:rPr>
                <w:b/>
                <w:sz w:val="28"/>
              </w:rPr>
            </w:pPr>
          </w:p>
          <w:p w14:paraId="19CF84BE" w14:textId="77777777" w:rsidR="003170D7" w:rsidRDefault="00350176">
            <w:pPr>
              <w:pStyle w:val="TableParagraph"/>
              <w:ind w:left="108"/>
              <w:rPr>
                <w:sz w:val="28"/>
              </w:rPr>
            </w:pPr>
            <w:r>
              <w:rPr>
                <w:spacing w:val="-2"/>
                <w:sz w:val="28"/>
              </w:rPr>
              <w:t xml:space="preserve">Карточки, </w:t>
            </w:r>
            <w:proofErr w:type="spellStart"/>
            <w:r>
              <w:rPr>
                <w:sz w:val="28"/>
              </w:rPr>
              <w:t>флипчарт</w:t>
            </w:r>
            <w:proofErr w:type="spellEnd"/>
            <w:r>
              <w:rPr>
                <w:spacing w:val="-18"/>
                <w:sz w:val="28"/>
              </w:rPr>
              <w:t xml:space="preserve"> </w:t>
            </w:r>
            <w:r>
              <w:rPr>
                <w:sz w:val="28"/>
              </w:rPr>
              <w:t xml:space="preserve">/ </w:t>
            </w:r>
            <w:r>
              <w:rPr>
                <w:spacing w:val="-2"/>
                <w:sz w:val="28"/>
              </w:rPr>
              <w:t>ватман, маркеры</w:t>
            </w:r>
          </w:p>
          <w:p w14:paraId="492432A2" w14:textId="77777777" w:rsidR="003170D7" w:rsidRDefault="003170D7">
            <w:pPr>
              <w:pStyle w:val="TableParagraph"/>
              <w:rPr>
                <w:b/>
                <w:sz w:val="28"/>
              </w:rPr>
            </w:pPr>
          </w:p>
          <w:p w14:paraId="0CB740E1" w14:textId="77777777" w:rsidR="003170D7" w:rsidRDefault="003170D7">
            <w:pPr>
              <w:pStyle w:val="TableParagraph"/>
              <w:rPr>
                <w:b/>
                <w:sz w:val="28"/>
              </w:rPr>
            </w:pPr>
          </w:p>
          <w:p w14:paraId="6D40AAE9" w14:textId="77777777" w:rsidR="003170D7" w:rsidRDefault="003170D7">
            <w:pPr>
              <w:pStyle w:val="TableParagraph"/>
              <w:rPr>
                <w:b/>
                <w:sz w:val="28"/>
              </w:rPr>
            </w:pPr>
          </w:p>
          <w:p w14:paraId="64E9AF2B" w14:textId="77777777" w:rsidR="003170D7" w:rsidRDefault="003170D7">
            <w:pPr>
              <w:pStyle w:val="TableParagraph"/>
              <w:rPr>
                <w:b/>
                <w:sz w:val="28"/>
              </w:rPr>
            </w:pPr>
          </w:p>
          <w:p w14:paraId="73F1EEA4" w14:textId="77777777" w:rsidR="003170D7" w:rsidRDefault="003170D7">
            <w:pPr>
              <w:pStyle w:val="TableParagraph"/>
              <w:rPr>
                <w:b/>
                <w:sz w:val="28"/>
              </w:rPr>
            </w:pPr>
          </w:p>
          <w:p w14:paraId="235D0A9B" w14:textId="77777777" w:rsidR="003170D7" w:rsidRDefault="003170D7">
            <w:pPr>
              <w:pStyle w:val="TableParagraph"/>
              <w:rPr>
                <w:b/>
                <w:sz w:val="28"/>
              </w:rPr>
            </w:pPr>
          </w:p>
          <w:p w14:paraId="436CAE0E" w14:textId="77777777" w:rsidR="003170D7" w:rsidRDefault="003170D7">
            <w:pPr>
              <w:pStyle w:val="TableParagraph"/>
              <w:rPr>
                <w:b/>
                <w:sz w:val="28"/>
              </w:rPr>
            </w:pPr>
          </w:p>
          <w:p w14:paraId="3B5E2F72" w14:textId="77777777" w:rsidR="003170D7" w:rsidRDefault="003170D7">
            <w:pPr>
              <w:pStyle w:val="TableParagraph"/>
              <w:rPr>
                <w:b/>
                <w:sz w:val="28"/>
              </w:rPr>
            </w:pPr>
          </w:p>
          <w:p w14:paraId="274EF285" w14:textId="77777777" w:rsidR="003170D7" w:rsidRDefault="003170D7">
            <w:pPr>
              <w:pStyle w:val="TableParagraph"/>
              <w:rPr>
                <w:b/>
                <w:sz w:val="28"/>
              </w:rPr>
            </w:pPr>
          </w:p>
          <w:p w14:paraId="1ABAA472" w14:textId="77777777" w:rsidR="003170D7" w:rsidRDefault="003170D7">
            <w:pPr>
              <w:pStyle w:val="TableParagraph"/>
              <w:rPr>
                <w:b/>
                <w:sz w:val="28"/>
              </w:rPr>
            </w:pPr>
          </w:p>
          <w:p w14:paraId="054371E0" w14:textId="77777777" w:rsidR="003170D7" w:rsidRDefault="003170D7">
            <w:pPr>
              <w:pStyle w:val="TableParagraph"/>
              <w:rPr>
                <w:b/>
                <w:sz w:val="28"/>
              </w:rPr>
            </w:pPr>
          </w:p>
          <w:p w14:paraId="0774444B" w14:textId="77777777" w:rsidR="003170D7" w:rsidRDefault="003170D7">
            <w:pPr>
              <w:pStyle w:val="TableParagraph"/>
              <w:rPr>
                <w:b/>
                <w:sz w:val="28"/>
              </w:rPr>
            </w:pPr>
          </w:p>
          <w:p w14:paraId="126CA147" w14:textId="77777777" w:rsidR="003170D7" w:rsidRDefault="003170D7">
            <w:pPr>
              <w:pStyle w:val="TableParagraph"/>
              <w:rPr>
                <w:b/>
                <w:sz w:val="28"/>
              </w:rPr>
            </w:pPr>
          </w:p>
          <w:p w14:paraId="6C73E4D3" w14:textId="77777777" w:rsidR="003170D7" w:rsidRDefault="003170D7">
            <w:pPr>
              <w:pStyle w:val="TableParagraph"/>
              <w:rPr>
                <w:b/>
                <w:sz w:val="28"/>
              </w:rPr>
            </w:pPr>
          </w:p>
          <w:p w14:paraId="351E7029" w14:textId="77777777" w:rsidR="003170D7" w:rsidRDefault="003170D7">
            <w:pPr>
              <w:pStyle w:val="TableParagraph"/>
              <w:spacing w:before="5"/>
              <w:rPr>
                <w:b/>
                <w:sz w:val="28"/>
              </w:rPr>
            </w:pPr>
          </w:p>
          <w:p w14:paraId="6BC191F5" w14:textId="77777777" w:rsidR="003170D7" w:rsidRDefault="00350176">
            <w:pPr>
              <w:pStyle w:val="TableParagraph"/>
              <w:spacing w:line="640" w:lineRule="atLeast"/>
              <w:ind w:left="283" w:right="187"/>
              <w:rPr>
                <w:sz w:val="28"/>
              </w:rPr>
            </w:pPr>
            <w:r>
              <w:rPr>
                <w:sz w:val="28"/>
              </w:rPr>
              <w:t>Слайд</w:t>
            </w:r>
            <w:r>
              <w:rPr>
                <w:spacing w:val="40"/>
                <w:sz w:val="28"/>
              </w:rPr>
              <w:t xml:space="preserve"> </w:t>
            </w:r>
            <w:r>
              <w:rPr>
                <w:sz w:val="28"/>
              </w:rPr>
              <w:t xml:space="preserve">7 </w:t>
            </w:r>
            <w:r>
              <w:rPr>
                <w:spacing w:val="-2"/>
                <w:sz w:val="28"/>
              </w:rPr>
              <w:t>Чек-лист</w:t>
            </w:r>
          </w:p>
          <w:p w14:paraId="7C0965A0" w14:textId="77777777" w:rsidR="003170D7" w:rsidRDefault="00350176">
            <w:pPr>
              <w:pStyle w:val="TableParagraph"/>
              <w:spacing w:before="3" w:line="242" w:lineRule="auto"/>
              <w:ind w:left="283"/>
              <w:rPr>
                <w:sz w:val="28"/>
              </w:rPr>
            </w:pPr>
            <w:r>
              <w:rPr>
                <w:spacing w:val="-2"/>
                <w:sz w:val="28"/>
              </w:rPr>
              <w:t>«</w:t>
            </w:r>
            <w:proofErr w:type="spellStart"/>
            <w:r>
              <w:rPr>
                <w:spacing w:val="-2"/>
                <w:sz w:val="28"/>
              </w:rPr>
              <w:t>Алгорит</w:t>
            </w:r>
            <w:proofErr w:type="spellEnd"/>
            <w:r>
              <w:rPr>
                <w:spacing w:val="-2"/>
                <w:sz w:val="28"/>
              </w:rPr>
              <w:t xml:space="preserve"> </w:t>
            </w:r>
            <w:r>
              <w:rPr>
                <w:spacing w:val="-10"/>
                <w:sz w:val="28"/>
              </w:rPr>
              <w:t>м</w:t>
            </w:r>
          </w:p>
          <w:p w14:paraId="0F8CB49F" w14:textId="77777777" w:rsidR="003170D7" w:rsidRDefault="00350176">
            <w:pPr>
              <w:pStyle w:val="TableParagraph"/>
              <w:ind w:left="283" w:right="256"/>
              <w:rPr>
                <w:sz w:val="28"/>
              </w:rPr>
            </w:pPr>
            <w:r>
              <w:rPr>
                <w:spacing w:val="-2"/>
                <w:sz w:val="28"/>
              </w:rPr>
              <w:t>«</w:t>
            </w:r>
            <w:proofErr w:type="spellStart"/>
            <w:r>
              <w:rPr>
                <w:spacing w:val="-2"/>
                <w:sz w:val="28"/>
              </w:rPr>
              <w:t>Превра</w:t>
            </w:r>
            <w:proofErr w:type="spellEnd"/>
            <w:r>
              <w:rPr>
                <w:spacing w:val="-2"/>
                <w:sz w:val="28"/>
              </w:rPr>
              <w:t xml:space="preserve"> </w:t>
            </w:r>
            <w:proofErr w:type="spellStart"/>
            <w:r>
              <w:rPr>
                <w:spacing w:val="-4"/>
                <w:sz w:val="28"/>
              </w:rPr>
              <w:t>щаем</w:t>
            </w:r>
            <w:proofErr w:type="spellEnd"/>
          </w:p>
        </w:tc>
      </w:tr>
    </w:tbl>
    <w:p w14:paraId="478E4024" w14:textId="77777777" w:rsidR="003170D7" w:rsidRDefault="00350176">
      <w:pPr>
        <w:rPr>
          <w:sz w:val="2"/>
          <w:szCs w:val="2"/>
        </w:rPr>
      </w:pPr>
      <w:r>
        <w:rPr>
          <w:noProof/>
        </w:rPr>
        <mc:AlternateContent>
          <mc:Choice Requires="wps">
            <w:drawing>
              <wp:anchor distT="0" distB="0" distL="0" distR="0" simplePos="0" relativeHeight="15881728" behindDoc="0" locked="0" layoutInCell="1" allowOverlap="1" wp14:anchorId="4F347A94" wp14:editId="2B4F4D2B">
                <wp:simplePos x="0" y="0"/>
                <wp:positionH relativeFrom="page">
                  <wp:posOffset>7632982</wp:posOffset>
                </wp:positionH>
                <wp:positionV relativeFrom="page">
                  <wp:posOffset>5527595</wp:posOffset>
                </wp:positionV>
                <wp:extent cx="144145" cy="2029460"/>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782586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F347A94" id="Textbox 482" o:spid="_x0000_s1250" type="#_x0000_t202" style="position:absolute;margin-left:601pt;margin-top:435.25pt;width:11.35pt;height:159.8pt;z-index:1588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E08OXu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782586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73F7746" w14:textId="77777777" w:rsidR="003170D7" w:rsidRDefault="003170D7">
      <w:pPr>
        <w:rPr>
          <w:sz w:val="2"/>
          <w:szCs w:val="2"/>
        </w:rPr>
        <w:sectPr w:rsidR="003170D7">
          <w:type w:val="continuous"/>
          <w:pgSz w:w="12240" w:h="15840"/>
          <w:pgMar w:top="1120" w:right="360" w:bottom="116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558"/>
      </w:tblGrid>
      <w:tr w:rsidR="003170D7" w14:paraId="2DF03470" w14:textId="77777777">
        <w:trPr>
          <w:trHeight w:val="13443"/>
        </w:trPr>
        <w:tc>
          <w:tcPr>
            <w:tcW w:w="1243" w:type="dxa"/>
          </w:tcPr>
          <w:p w14:paraId="18CF9C3D" w14:textId="77777777" w:rsidR="003170D7" w:rsidRDefault="003170D7">
            <w:pPr>
              <w:pStyle w:val="TableParagraph"/>
              <w:rPr>
                <w:sz w:val="26"/>
              </w:rPr>
            </w:pPr>
          </w:p>
        </w:tc>
        <w:tc>
          <w:tcPr>
            <w:tcW w:w="6976" w:type="dxa"/>
          </w:tcPr>
          <w:p w14:paraId="6FA98189" w14:textId="77777777" w:rsidR="003170D7" w:rsidRDefault="00350176">
            <w:pPr>
              <w:pStyle w:val="TableParagraph"/>
              <w:numPr>
                <w:ilvl w:val="0"/>
                <w:numId w:val="44"/>
              </w:numPr>
              <w:tabs>
                <w:tab w:val="left" w:pos="315"/>
              </w:tabs>
              <w:spacing w:line="317" w:lineRule="exact"/>
              <w:ind w:left="315" w:hanging="210"/>
              <w:rPr>
                <w:sz w:val="28"/>
              </w:rPr>
            </w:pPr>
            <w:proofErr w:type="gramStart"/>
            <w:r>
              <w:rPr>
                <w:sz w:val="28"/>
              </w:rPr>
              <w:t>Мне</w:t>
            </w:r>
            <w:r>
              <w:rPr>
                <w:spacing w:val="-3"/>
                <w:sz w:val="28"/>
              </w:rPr>
              <w:t xml:space="preserve"> </w:t>
            </w:r>
            <w:r>
              <w:rPr>
                <w:sz w:val="28"/>
              </w:rPr>
              <w:t>все</w:t>
            </w:r>
            <w:r>
              <w:rPr>
                <w:spacing w:val="-3"/>
                <w:sz w:val="28"/>
              </w:rPr>
              <w:t xml:space="preserve"> </w:t>
            </w:r>
            <w:r>
              <w:rPr>
                <w:sz w:val="28"/>
              </w:rPr>
              <w:t>равно...</w:t>
            </w:r>
            <w:r>
              <w:rPr>
                <w:spacing w:val="-2"/>
                <w:sz w:val="28"/>
              </w:rPr>
              <w:t xml:space="preserve"> </w:t>
            </w:r>
            <w:r>
              <w:rPr>
                <w:sz w:val="28"/>
              </w:rPr>
              <w:t>–</w:t>
            </w:r>
            <w:r>
              <w:rPr>
                <w:spacing w:val="-3"/>
                <w:sz w:val="28"/>
              </w:rPr>
              <w:t xml:space="preserve"> </w:t>
            </w:r>
            <w:proofErr w:type="gramEnd"/>
            <w:r>
              <w:rPr>
                <w:sz w:val="28"/>
              </w:rPr>
              <w:t>сказала</w:t>
            </w:r>
            <w:r>
              <w:rPr>
                <w:spacing w:val="-3"/>
                <w:sz w:val="28"/>
              </w:rPr>
              <w:t xml:space="preserve"> </w:t>
            </w:r>
            <w:r>
              <w:rPr>
                <w:spacing w:val="-2"/>
                <w:sz w:val="28"/>
              </w:rPr>
              <w:t>Алиса.</w:t>
            </w:r>
          </w:p>
          <w:p w14:paraId="54DB5982" w14:textId="77777777" w:rsidR="003170D7" w:rsidRDefault="00350176">
            <w:pPr>
              <w:pStyle w:val="TableParagraph"/>
              <w:numPr>
                <w:ilvl w:val="0"/>
                <w:numId w:val="44"/>
              </w:numPr>
              <w:tabs>
                <w:tab w:val="left" w:pos="315"/>
              </w:tabs>
              <w:spacing w:line="322" w:lineRule="exact"/>
              <w:ind w:left="315" w:hanging="210"/>
              <w:rPr>
                <w:sz w:val="28"/>
              </w:rPr>
            </w:pPr>
            <w:r>
              <w:rPr>
                <w:sz w:val="28"/>
              </w:rPr>
              <w:t>Тогда</w:t>
            </w:r>
            <w:r>
              <w:rPr>
                <w:spacing w:val="-3"/>
                <w:sz w:val="28"/>
              </w:rPr>
              <w:t xml:space="preserve"> </w:t>
            </w:r>
            <w:r>
              <w:rPr>
                <w:sz w:val="28"/>
              </w:rPr>
              <w:t>все</w:t>
            </w:r>
            <w:r>
              <w:rPr>
                <w:spacing w:val="-6"/>
                <w:sz w:val="28"/>
              </w:rPr>
              <w:t xml:space="preserve"> </w:t>
            </w:r>
            <w:r>
              <w:rPr>
                <w:sz w:val="28"/>
              </w:rPr>
              <w:t>равно,</w:t>
            </w:r>
            <w:r>
              <w:rPr>
                <w:spacing w:val="-4"/>
                <w:sz w:val="28"/>
              </w:rPr>
              <w:t xml:space="preserve"> </w:t>
            </w:r>
            <w:r>
              <w:rPr>
                <w:sz w:val="28"/>
              </w:rPr>
              <w:t>куда</w:t>
            </w:r>
            <w:r>
              <w:rPr>
                <w:spacing w:val="-2"/>
                <w:sz w:val="28"/>
              </w:rPr>
              <w:t xml:space="preserve"> </w:t>
            </w:r>
            <w:r>
              <w:rPr>
                <w:sz w:val="28"/>
              </w:rPr>
              <w:t>идти,</w:t>
            </w:r>
            <w:r>
              <w:rPr>
                <w:spacing w:val="-1"/>
                <w:sz w:val="28"/>
              </w:rPr>
              <w:t xml:space="preserve"> </w:t>
            </w:r>
            <w:r>
              <w:rPr>
                <w:sz w:val="28"/>
              </w:rPr>
              <w:t>–</w:t>
            </w:r>
            <w:r>
              <w:rPr>
                <w:spacing w:val="-3"/>
                <w:sz w:val="28"/>
              </w:rPr>
              <w:t xml:space="preserve"> </w:t>
            </w:r>
            <w:r>
              <w:rPr>
                <w:sz w:val="28"/>
              </w:rPr>
              <w:t>заметил</w:t>
            </w:r>
            <w:r>
              <w:rPr>
                <w:spacing w:val="-6"/>
                <w:sz w:val="28"/>
              </w:rPr>
              <w:t xml:space="preserve"> </w:t>
            </w:r>
            <w:r>
              <w:rPr>
                <w:spacing w:val="-4"/>
                <w:sz w:val="28"/>
              </w:rPr>
              <w:t>Кот.</w:t>
            </w:r>
          </w:p>
          <w:p w14:paraId="7E05AA10" w14:textId="77777777" w:rsidR="003170D7" w:rsidRDefault="00350176">
            <w:pPr>
              <w:pStyle w:val="TableParagraph"/>
              <w:spacing w:line="242" w:lineRule="auto"/>
              <w:ind w:left="105"/>
              <w:rPr>
                <w:b/>
                <w:i/>
                <w:sz w:val="28"/>
              </w:rPr>
            </w:pPr>
            <w:r>
              <w:rPr>
                <w:sz w:val="28"/>
              </w:rPr>
              <w:t>В</w:t>
            </w:r>
            <w:r>
              <w:rPr>
                <w:spacing w:val="-6"/>
                <w:sz w:val="28"/>
              </w:rPr>
              <w:t xml:space="preserve"> </w:t>
            </w:r>
            <w:r>
              <w:rPr>
                <w:sz w:val="28"/>
              </w:rPr>
              <w:t>этом</w:t>
            </w:r>
            <w:r>
              <w:rPr>
                <w:spacing w:val="-6"/>
                <w:sz w:val="28"/>
              </w:rPr>
              <w:t xml:space="preserve"> </w:t>
            </w:r>
            <w:r>
              <w:rPr>
                <w:sz w:val="28"/>
              </w:rPr>
              <w:t>отрывке</w:t>
            </w:r>
            <w:r>
              <w:rPr>
                <w:spacing w:val="-6"/>
                <w:sz w:val="28"/>
              </w:rPr>
              <w:t xml:space="preserve"> </w:t>
            </w:r>
            <w:r>
              <w:rPr>
                <w:sz w:val="28"/>
              </w:rPr>
              <w:t>сформулирован</w:t>
            </w:r>
            <w:r>
              <w:rPr>
                <w:spacing w:val="-6"/>
                <w:sz w:val="28"/>
              </w:rPr>
              <w:t xml:space="preserve"> </w:t>
            </w:r>
            <w:r>
              <w:rPr>
                <w:sz w:val="28"/>
              </w:rPr>
              <w:t>один</w:t>
            </w:r>
            <w:r>
              <w:rPr>
                <w:spacing w:val="-6"/>
                <w:sz w:val="28"/>
              </w:rPr>
              <w:t xml:space="preserve"> </w:t>
            </w:r>
            <w:r>
              <w:rPr>
                <w:sz w:val="28"/>
              </w:rPr>
              <w:t>из</w:t>
            </w:r>
            <w:r>
              <w:rPr>
                <w:spacing w:val="-9"/>
                <w:sz w:val="28"/>
              </w:rPr>
              <w:t xml:space="preserve"> </w:t>
            </w:r>
            <w:r>
              <w:rPr>
                <w:sz w:val="28"/>
              </w:rPr>
              <w:t xml:space="preserve">важнейших принципов жизни – </w:t>
            </w:r>
            <w:r>
              <w:rPr>
                <w:b/>
                <w:i/>
                <w:sz w:val="28"/>
              </w:rPr>
              <w:t xml:space="preserve">цель определяет направление </w:t>
            </w:r>
            <w:r>
              <w:rPr>
                <w:b/>
                <w:i/>
                <w:spacing w:val="-2"/>
                <w:sz w:val="28"/>
              </w:rPr>
              <w:t>движения.</w:t>
            </w:r>
          </w:p>
          <w:p w14:paraId="3A5A1FD9" w14:textId="77777777" w:rsidR="003170D7" w:rsidRDefault="00350176">
            <w:pPr>
              <w:pStyle w:val="TableParagraph"/>
              <w:spacing w:before="318" w:line="319" w:lineRule="exact"/>
              <w:ind w:left="105"/>
              <w:rPr>
                <w:b/>
                <w:sz w:val="28"/>
              </w:rPr>
            </w:pPr>
            <w:r>
              <w:rPr>
                <w:b/>
                <w:sz w:val="28"/>
              </w:rPr>
              <w:t>Алгоритм</w:t>
            </w:r>
            <w:r>
              <w:rPr>
                <w:b/>
                <w:spacing w:val="-9"/>
                <w:sz w:val="28"/>
              </w:rPr>
              <w:t xml:space="preserve"> </w:t>
            </w:r>
            <w:r>
              <w:rPr>
                <w:b/>
                <w:sz w:val="28"/>
              </w:rPr>
              <w:t>«Превращаем</w:t>
            </w:r>
            <w:r>
              <w:rPr>
                <w:b/>
                <w:spacing w:val="-5"/>
                <w:sz w:val="28"/>
              </w:rPr>
              <w:t xml:space="preserve"> </w:t>
            </w:r>
            <w:r>
              <w:rPr>
                <w:b/>
                <w:sz w:val="28"/>
              </w:rPr>
              <w:t>мечты</w:t>
            </w:r>
            <w:r>
              <w:rPr>
                <w:b/>
                <w:spacing w:val="-6"/>
                <w:sz w:val="28"/>
              </w:rPr>
              <w:t xml:space="preserve"> </w:t>
            </w:r>
            <w:r>
              <w:rPr>
                <w:b/>
                <w:sz w:val="28"/>
              </w:rPr>
              <w:t>в</w:t>
            </w:r>
            <w:r>
              <w:rPr>
                <w:b/>
                <w:spacing w:val="-6"/>
                <w:sz w:val="28"/>
              </w:rPr>
              <w:t xml:space="preserve"> </w:t>
            </w:r>
            <w:r>
              <w:rPr>
                <w:b/>
                <w:spacing w:val="-4"/>
                <w:sz w:val="28"/>
              </w:rPr>
              <w:t>цели»</w:t>
            </w:r>
          </w:p>
          <w:p w14:paraId="2E84A15F" w14:textId="77777777" w:rsidR="003170D7" w:rsidRDefault="00350176">
            <w:pPr>
              <w:pStyle w:val="TableParagraph"/>
              <w:ind w:left="105"/>
              <w:rPr>
                <w:sz w:val="28"/>
              </w:rPr>
            </w:pPr>
            <w:r>
              <w:rPr>
                <w:sz w:val="28"/>
              </w:rPr>
              <w:t>Мечта</w:t>
            </w:r>
            <w:r>
              <w:rPr>
                <w:spacing w:val="-6"/>
                <w:sz w:val="28"/>
              </w:rPr>
              <w:t xml:space="preserve"> </w:t>
            </w:r>
            <w:r>
              <w:rPr>
                <w:sz w:val="28"/>
              </w:rPr>
              <w:t>–</w:t>
            </w:r>
            <w:r>
              <w:rPr>
                <w:spacing w:val="-3"/>
                <w:sz w:val="28"/>
              </w:rPr>
              <w:t xml:space="preserve"> </w:t>
            </w:r>
            <w:r>
              <w:rPr>
                <w:sz w:val="28"/>
              </w:rPr>
              <w:t>это</w:t>
            </w:r>
            <w:r>
              <w:rPr>
                <w:spacing w:val="-3"/>
                <w:sz w:val="28"/>
              </w:rPr>
              <w:t xml:space="preserve"> </w:t>
            </w:r>
            <w:r>
              <w:rPr>
                <w:sz w:val="28"/>
              </w:rPr>
              <w:t>просто</w:t>
            </w:r>
            <w:r>
              <w:rPr>
                <w:spacing w:val="-2"/>
                <w:sz w:val="28"/>
              </w:rPr>
              <w:t xml:space="preserve"> </w:t>
            </w:r>
            <w:r>
              <w:rPr>
                <w:sz w:val="28"/>
              </w:rPr>
              <w:t>желание,</w:t>
            </w:r>
            <w:r>
              <w:rPr>
                <w:spacing w:val="-4"/>
                <w:sz w:val="28"/>
              </w:rPr>
              <w:t xml:space="preserve"> </w:t>
            </w:r>
            <w:r>
              <w:rPr>
                <w:sz w:val="28"/>
              </w:rPr>
              <w:t>а</w:t>
            </w:r>
            <w:r>
              <w:rPr>
                <w:spacing w:val="-3"/>
                <w:sz w:val="28"/>
              </w:rPr>
              <w:t xml:space="preserve"> </w:t>
            </w:r>
            <w:r>
              <w:rPr>
                <w:sz w:val="28"/>
              </w:rPr>
              <w:t>цель</w:t>
            </w:r>
            <w:r>
              <w:rPr>
                <w:spacing w:val="-3"/>
                <w:sz w:val="28"/>
              </w:rPr>
              <w:t xml:space="preserve"> </w:t>
            </w:r>
            <w:r>
              <w:rPr>
                <w:sz w:val="28"/>
              </w:rPr>
              <w:t>–</w:t>
            </w:r>
            <w:r>
              <w:rPr>
                <w:spacing w:val="-3"/>
                <w:sz w:val="28"/>
              </w:rPr>
              <w:t xml:space="preserve"> </w:t>
            </w:r>
            <w:r>
              <w:rPr>
                <w:sz w:val="28"/>
              </w:rPr>
              <w:t>это</w:t>
            </w:r>
            <w:r>
              <w:rPr>
                <w:spacing w:val="-2"/>
                <w:sz w:val="28"/>
              </w:rPr>
              <w:t xml:space="preserve"> </w:t>
            </w:r>
            <w:r>
              <w:rPr>
                <w:i/>
                <w:sz w:val="28"/>
              </w:rPr>
              <w:t>руководство</w:t>
            </w:r>
            <w:r>
              <w:rPr>
                <w:i/>
                <w:spacing w:val="-5"/>
                <w:sz w:val="28"/>
              </w:rPr>
              <w:t xml:space="preserve"> </w:t>
            </w:r>
            <w:r>
              <w:rPr>
                <w:i/>
                <w:sz w:val="28"/>
              </w:rPr>
              <w:t xml:space="preserve">к действию. </w:t>
            </w:r>
            <w:r>
              <w:rPr>
                <w:sz w:val="28"/>
              </w:rPr>
              <w:t>Запишите несколько своих желаний.</w:t>
            </w:r>
          </w:p>
          <w:p w14:paraId="312F95AD" w14:textId="77777777" w:rsidR="003170D7" w:rsidRDefault="00350176">
            <w:pPr>
              <w:pStyle w:val="TableParagraph"/>
              <w:ind w:left="105" w:right="506"/>
              <w:rPr>
                <w:sz w:val="28"/>
              </w:rPr>
            </w:pPr>
            <w:r>
              <w:rPr>
                <w:sz w:val="28"/>
              </w:rPr>
              <w:t>Переформулируйте их как руководство</w:t>
            </w:r>
            <w:r>
              <w:rPr>
                <w:spacing w:val="-3"/>
                <w:sz w:val="28"/>
              </w:rPr>
              <w:t xml:space="preserve"> </w:t>
            </w:r>
            <w:r>
              <w:rPr>
                <w:sz w:val="28"/>
              </w:rPr>
              <w:t>к действию. (Желание:</w:t>
            </w:r>
            <w:r>
              <w:rPr>
                <w:spacing w:val="-5"/>
                <w:sz w:val="28"/>
              </w:rPr>
              <w:t xml:space="preserve"> </w:t>
            </w:r>
            <w:r>
              <w:rPr>
                <w:sz w:val="28"/>
              </w:rPr>
              <w:t>хочу</w:t>
            </w:r>
            <w:r>
              <w:rPr>
                <w:spacing w:val="-10"/>
                <w:sz w:val="28"/>
              </w:rPr>
              <w:t xml:space="preserve"> </w:t>
            </w:r>
            <w:r>
              <w:rPr>
                <w:sz w:val="28"/>
              </w:rPr>
              <w:t>поменять</w:t>
            </w:r>
            <w:r>
              <w:rPr>
                <w:spacing w:val="-8"/>
                <w:sz w:val="28"/>
              </w:rPr>
              <w:t xml:space="preserve"> </w:t>
            </w:r>
            <w:r>
              <w:rPr>
                <w:sz w:val="28"/>
              </w:rPr>
              <w:t>компьютер.</w:t>
            </w:r>
            <w:r>
              <w:rPr>
                <w:spacing w:val="-6"/>
                <w:sz w:val="28"/>
              </w:rPr>
              <w:t xml:space="preserve"> </w:t>
            </w:r>
            <w:r>
              <w:rPr>
                <w:sz w:val="28"/>
              </w:rPr>
              <w:t>Цель:</w:t>
            </w:r>
            <w:r>
              <w:rPr>
                <w:spacing w:val="-6"/>
                <w:sz w:val="28"/>
              </w:rPr>
              <w:t xml:space="preserve"> </w:t>
            </w:r>
            <w:r>
              <w:rPr>
                <w:sz w:val="28"/>
              </w:rPr>
              <w:t>собрать нужную сумму на новый компьютер.) Воспользуйтесь инструментом «усилитель цели».</w:t>
            </w:r>
          </w:p>
          <w:p w14:paraId="098DD15D" w14:textId="77777777" w:rsidR="003170D7" w:rsidRDefault="00350176">
            <w:pPr>
              <w:pStyle w:val="TableParagraph"/>
              <w:ind w:left="105" w:right="291"/>
              <w:rPr>
                <w:sz w:val="28"/>
              </w:rPr>
            </w:pPr>
            <w:r>
              <w:rPr>
                <w:sz w:val="28"/>
              </w:rPr>
              <w:t>Например, «приобрести новый компьютер» – это просто</w:t>
            </w:r>
            <w:r>
              <w:rPr>
                <w:spacing w:val="-5"/>
                <w:sz w:val="28"/>
              </w:rPr>
              <w:t xml:space="preserve"> </w:t>
            </w:r>
            <w:r>
              <w:rPr>
                <w:sz w:val="28"/>
              </w:rPr>
              <w:t>цель,</w:t>
            </w:r>
            <w:r>
              <w:rPr>
                <w:spacing w:val="-6"/>
                <w:sz w:val="28"/>
              </w:rPr>
              <w:t xml:space="preserve"> </w:t>
            </w:r>
            <w:r>
              <w:rPr>
                <w:sz w:val="28"/>
              </w:rPr>
              <w:t>а</w:t>
            </w:r>
            <w:r>
              <w:rPr>
                <w:spacing w:val="-5"/>
                <w:sz w:val="28"/>
              </w:rPr>
              <w:t xml:space="preserve"> </w:t>
            </w:r>
            <w:r>
              <w:rPr>
                <w:sz w:val="28"/>
              </w:rPr>
              <w:t>«приобрести</w:t>
            </w:r>
            <w:r>
              <w:rPr>
                <w:spacing w:val="-3"/>
                <w:sz w:val="28"/>
              </w:rPr>
              <w:t xml:space="preserve"> </w:t>
            </w:r>
            <w:r>
              <w:rPr>
                <w:sz w:val="28"/>
              </w:rPr>
              <w:t>Apple</w:t>
            </w:r>
            <w:r>
              <w:rPr>
                <w:spacing w:val="-6"/>
                <w:sz w:val="28"/>
              </w:rPr>
              <w:t xml:space="preserve"> </w:t>
            </w:r>
            <w:proofErr w:type="spellStart"/>
            <w:r>
              <w:rPr>
                <w:sz w:val="28"/>
              </w:rPr>
              <w:t>M</w:t>
            </w:r>
            <w:r>
              <w:rPr>
                <w:sz w:val="28"/>
              </w:rPr>
              <w:t>acbook</w:t>
            </w:r>
            <w:proofErr w:type="spellEnd"/>
            <w:r>
              <w:rPr>
                <w:sz w:val="28"/>
              </w:rPr>
              <w:t>»</w:t>
            </w:r>
            <w:r>
              <w:rPr>
                <w:spacing w:val="-7"/>
                <w:sz w:val="28"/>
              </w:rPr>
              <w:t xml:space="preserve"> </w:t>
            </w:r>
            <w:r>
              <w:rPr>
                <w:sz w:val="28"/>
              </w:rPr>
              <w:t>–</w:t>
            </w:r>
            <w:r>
              <w:rPr>
                <w:spacing w:val="-5"/>
                <w:sz w:val="28"/>
              </w:rPr>
              <w:t xml:space="preserve"> </w:t>
            </w:r>
            <w:r>
              <w:rPr>
                <w:sz w:val="28"/>
              </w:rPr>
              <w:t xml:space="preserve">уже </w:t>
            </w:r>
            <w:proofErr w:type="spellStart"/>
            <w:r>
              <w:rPr>
                <w:spacing w:val="-2"/>
                <w:sz w:val="28"/>
              </w:rPr>
              <w:t>суперцель</w:t>
            </w:r>
            <w:proofErr w:type="spellEnd"/>
            <w:r>
              <w:rPr>
                <w:spacing w:val="-2"/>
                <w:sz w:val="28"/>
              </w:rPr>
              <w:t>.</w:t>
            </w:r>
          </w:p>
          <w:p w14:paraId="20A58327" w14:textId="77777777" w:rsidR="003170D7" w:rsidRDefault="00350176">
            <w:pPr>
              <w:pStyle w:val="TableParagraph"/>
              <w:spacing w:line="321" w:lineRule="exact"/>
              <w:ind w:left="105"/>
              <w:rPr>
                <w:i/>
                <w:sz w:val="28"/>
              </w:rPr>
            </w:pPr>
            <w:r>
              <w:rPr>
                <w:i/>
                <w:sz w:val="28"/>
              </w:rPr>
              <w:t>Разбиваем</w:t>
            </w:r>
            <w:r>
              <w:rPr>
                <w:i/>
                <w:spacing w:val="-5"/>
                <w:sz w:val="28"/>
              </w:rPr>
              <w:t xml:space="preserve"> </w:t>
            </w:r>
            <w:r>
              <w:rPr>
                <w:i/>
                <w:sz w:val="28"/>
              </w:rPr>
              <w:t>цель</w:t>
            </w:r>
            <w:r>
              <w:rPr>
                <w:i/>
                <w:spacing w:val="-5"/>
                <w:sz w:val="28"/>
              </w:rPr>
              <w:t xml:space="preserve"> </w:t>
            </w:r>
            <w:r>
              <w:rPr>
                <w:i/>
                <w:sz w:val="28"/>
              </w:rPr>
              <w:t>на</w:t>
            </w:r>
            <w:r>
              <w:rPr>
                <w:i/>
                <w:spacing w:val="-4"/>
                <w:sz w:val="28"/>
              </w:rPr>
              <w:t xml:space="preserve"> </w:t>
            </w:r>
            <w:r>
              <w:rPr>
                <w:i/>
                <w:spacing w:val="-2"/>
                <w:sz w:val="28"/>
              </w:rPr>
              <w:t>задачи</w:t>
            </w:r>
          </w:p>
          <w:p w14:paraId="08A522A6" w14:textId="77777777" w:rsidR="003170D7" w:rsidRDefault="00350176">
            <w:pPr>
              <w:pStyle w:val="TableParagraph"/>
              <w:ind w:left="105" w:right="291"/>
              <w:rPr>
                <w:sz w:val="28"/>
              </w:rPr>
            </w:pPr>
            <w:r>
              <w:rPr>
                <w:i/>
                <w:sz w:val="28"/>
              </w:rPr>
              <w:t>Шаг</w:t>
            </w:r>
            <w:r>
              <w:rPr>
                <w:i/>
                <w:spacing w:val="-8"/>
                <w:sz w:val="28"/>
              </w:rPr>
              <w:t xml:space="preserve"> </w:t>
            </w:r>
            <w:r>
              <w:rPr>
                <w:i/>
                <w:sz w:val="28"/>
              </w:rPr>
              <w:t>1.</w:t>
            </w:r>
            <w:r>
              <w:rPr>
                <w:i/>
                <w:spacing w:val="-5"/>
                <w:sz w:val="28"/>
              </w:rPr>
              <w:t xml:space="preserve"> </w:t>
            </w:r>
            <w:r>
              <w:rPr>
                <w:sz w:val="28"/>
              </w:rPr>
              <w:t>Выберите</w:t>
            </w:r>
            <w:r>
              <w:rPr>
                <w:spacing w:val="-5"/>
                <w:sz w:val="28"/>
              </w:rPr>
              <w:t xml:space="preserve"> </w:t>
            </w:r>
            <w:r>
              <w:rPr>
                <w:sz w:val="28"/>
              </w:rPr>
              <w:t>из</w:t>
            </w:r>
            <w:r>
              <w:rPr>
                <w:spacing w:val="-8"/>
                <w:sz w:val="28"/>
              </w:rPr>
              <w:t xml:space="preserve"> </w:t>
            </w:r>
            <w:r>
              <w:rPr>
                <w:sz w:val="28"/>
              </w:rPr>
              <w:t>своего</w:t>
            </w:r>
            <w:r>
              <w:rPr>
                <w:spacing w:val="-4"/>
                <w:sz w:val="28"/>
              </w:rPr>
              <w:t xml:space="preserve"> </w:t>
            </w:r>
            <w:r>
              <w:rPr>
                <w:sz w:val="28"/>
              </w:rPr>
              <w:t>списка</w:t>
            </w:r>
            <w:r>
              <w:rPr>
                <w:spacing w:val="-5"/>
                <w:sz w:val="28"/>
              </w:rPr>
              <w:t xml:space="preserve"> </w:t>
            </w:r>
            <w:r>
              <w:rPr>
                <w:sz w:val="28"/>
              </w:rPr>
              <w:t>цель,</w:t>
            </w:r>
            <w:r>
              <w:rPr>
                <w:spacing w:val="-8"/>
                <w:sz w:val="28"/>
              </w:rPr>
              <w:t xml:space="preserve"> </w:t>
            </w:r>
            <w:r>
              <w:rPr>
                <w:sz w:val="28"/>
              </w:rPr>
              <w:t>над достижением которой будете работать.</w:t>
            </w:r>
          </w:p>
          <w:p w14:paraId="422EE59D" w14:textId="77777777" w:rsidR="003170D7" w:rsidRDefault="00350176">
            <w:pPr>
              <w:pStyle w:val="TableParagraph"/>
              <w:ind w:left="105"/>
              <w:rPr>
                <w:sz w:val="28"/>
              </w:rPr>
            </w:pPr>
            <w:r>
              <w:rPr>
                <w:i/>
                <w:sz w:val="28"/>
              </w:rPr>
              <w:t>Шаг</w:t>
            </w:r>
            <w:r>
              <w:rPr>
                <w:i/>
                <w:spacing w:val="-7"/>
                <w:sz w:val="28"/>
              </w:rPr>
              <w:t xml:space="preserve"> </w:t>
            </w:r>
            <w:r>
              <w:rPr>
                <w:i/>
                <w:sz w:val="28"/>
              </w:rPr>
              <w:t>2.</w:t>
            </w:r>
            <w:r>
              <w:rPr>
                <w:i/>
                <w:spacing w:val="-5"/>
                <w:sz w:val="28"/>
              </w:rPr>
              <w:t xml:space="preserve"> </w:t>
            </w:r>
            <w:r>
              <w:rPr>
                <w:sz w:val="28"/>
              </w:rPr>
              <w:t>Убедитесь,</w:t>
            </w:r>
            <w:r>
              <w:rPr>
                <w:spacing w:val="-6"/>
                <w:sz w:val="28"/>
              </w:rPr>
              <w:t xml:space="preserve"> </w:t>
            </w:r>
            <w:r>
              <w:rPr>
                <w:sz w:val="28"/>
              </w:rPr>
              <w:t>что</w:t>
            </w:r>
            <w:r>
              <w:rPr>
                <w:spacing w:val="-5"/>
                <w:sz w:val="28"/>
              </w:rPr>
              <w:t xml:space="preserve"> </w:t>
            </w:r>
            <w:r>
              <w:rPr>
                <w:sz w:val="28"/>
              </w:rPr>
              <w:t>цель</w:t>
            </w:r>
            <w:r>
              <w:rPr>
                <w:spacing w:val="-6"/>
                <w:sz w:val="28"/>
              </w:rPr>
              <w:t xml:space="preserve"> </w:t>
            </w:r>
            <w:r>
              <w:rPr>
                <w:sz w:val="28"/>
              </w:rPr>
              <w:t>конкретна,</w:t>
            </w:r>
            <w:r>
              <w:rPr>
                <w:spacing w:val="-6"/>
                <w:sz w:val="28"/>
              </w:rPr>
              <w:t xml:space="preserve"> </w:t>
            </w:r>
            <w:r>
              <w:rPr>
                <w:sz w:val="28"/>
              </w:rPr>
              <w:t>достижима</w:t>
            </w:r>
            <w:r>
              <w:rPr>
                <w:spacing w:val="-5"/>
                <w:sz w:val="28"/>
              </w:rPr>
              <w:t xml:space="preserve"> </w:t>
            </w:r>
            <w:r>
              <w:rPr>
                <w:sz w:val="28"/>
              </w:rPr>
              <w:t>и важна. Обозначьте дату или временной период, за который вы рассчитываете добиться желаемого.</w:t>
            </w:r>
          </w:p>
          <w:p w14:paraId="1C2B916D" w14:textId="77777777" w:rsidR="003170D7" w:rsidRDefault="00350176">
            <w:pPr>
              <w:pStyle w:val="TableParagraph"/>
              <w:ind w:left="105" w:right="291"/>
              <w:rPr>
                <w:sz w:val="28"/>
              </w:rPr>
            </w:pPr>
            <w:r>
              <w:rPr>
                <w:i/>
                <w:sz w:val="28"/>
              </w:rPr>
              <w:t xml:space="preserve">Шаг 3. </w:t>
            </w:r>
            <w:r>
              <w:rPr>
                <w:sz w:val="28"/>
              </w:rPr>
              <w:t>Разбейте главную цель на более мелкие подцели. Продумайте шаги, которые нужно предпринять</w:t>
            </w:r>
            <w:r>
              <w:rPr>
                <w:spacing w:val="-9"/>
                <w:sz w:val="28"/>
              </w:rPr>
              <w:t xml:space="preserve"> </w:t>
            </w:r>
            <w:r>
              <w:rPr>
                <w:sz w:val="28"/>
              </w:rPr>
              <w:t>для</w:t>
            </w:r>
            <w:r>
              <w:rPr>
                <w:spacing w:val="-10"/>
                <w:sz w:val="28"/>
              </w:rPr>
              <w:t xml:space="preserve"> </w:t>
            </w:r>
            <w:r>
              <w:rPr>
                <w:sz w:val="28"/>
              </w:rPr>
              <w:t>их</w:t>
            </w:r>
            <w:r>
              <w:rPr>
                <w:spacing w:val="-10"/>
                <w:sz w:val="28"/>
              </w:rPr>
              <w:t xml:space="preserve"> </w:t>
            </w:r>
            <w:r>
              <w:rPr>
                <w:sz w:val="28"/>
              </w:rPr>
              <w:t>поэтапного</w:t>
            </w:r>
            <w:r>
              <w:rPr>
                <w:spacing w:val="-6"/>
                <w:sz w:val="28"/>
              </w:rPr>
              <w:t xml:space="preserve"> </w:t>
            </w:r>
            <w:r>
              <w:rPr>
                <w:sz w:val="28"/>
              </w:rPr>
              <w:t>достижения.</w:t>
            </w:r>
            <w:r>
              <w:rPr>
                <w:spacing w:val="-7"/>
                <w:sz w:val="28"/>
              </w:rPr>
              <w:t xml:space="preserve"> </w:t>
            </w:r>
            <w:r>
              <w:rPr>
                <w:sz w:val="28"/>
              </w:rPr>
              <w:t>Всегда спрашивайте себя: «Что я до</w:t>
            </w:r>
            <w:r>
              <w:rPr>
                <w:sz w:val="28"/>
              </w:rPr>
              <w:t>лжен сделать, чтобы перейти на новый уровень?»</w:t>
            </w:r>
          </w:p>
          <w:p w14:paraId="4E76D0D2" w14:textId="77777777" w:rsidR="003170D7" w:rsidRDefault="00350176">
            <w:pPr>
              <w:pStyle w:val="TableParagraph"/>
              <w:ind w:left="105" w:right="179"/>
              <w:rPr>
                <w:sz w:val="28"/>
              </w:rPr>
            </w:pPr>
            <w:r>
              <w:rPr>
                <w:i/>
                <w:sz w:val="28"/>
              </w:rPr>
              <w:t xml:space="preserve">Шаг 4. </w:t>
            </w:r>
            <w:r>
              <w:rPr>
                <w:sz w:val="28"/>
              </w:rPr>
              <w:t>Напишите план действий (начать откладывать каждый месяц</w:t>
            </w:r>
            <w:r>
              <w:rPr>
                <w:spacing w:val="-2"/>
                <w:sz w:val="28"/>
              </w:rPr>
              <w:t xml:space="preserve"> </w:t>
            </w:r>
            <w:r>
              <w:rPr>
                <w:sz w:val="28"/>
              </w:rPr>
              <w:t>реально возможную сумму → составить план накоплений → определить другие возможные источники</w:t>
            </w:r>
            <w:r>
              <w:rPr>
                <w:spacing w:val="-7"/>
                <w:sz w:val="28"/>
              </w:rPr>
              <w:t xml:space="preserve"> </w:t>
            </w:r>
            <w:r>
              <w:rPr>
                <w:sz w:val="28"/>
              </w:rPr>
              <w:t>средств</w:t>
            </w:r>
            <w:r>
              <w:rPr>
                <w:spacing w:val="-9"/>
                <w:sz w:val="28"/>
              </w:rPr>
              <w:t xml:space="preserve"> </w:t>
            </w:r>
            <w:r>
              <w:rPr>
                <w:sz w:val="28"/>
              </w:rPr>
              <w:t>→</w:t>
            </w:r>
            <w:r>
              <w:rPr>
                <w:spacing w:val="-7"/>
                <w:sz w:val="28"/>
              </w:rPr>
              <w:t xml:space="preserve"> </w:t>
            </w:r>
            <w:proofErr w:type="spellStart"/>
            <w:r>
              <w:rPr>
                <w:sz w:val="28"/>
              </w:rPr>
              <w:t>промониторить</w:t>
            </w:r>
            <w:proofErr w:type="spellEnd"/>
            <w:r>
              <w:rPr>
                <w:spacing w:val="-8"/>
                <w:sz w:val="28"/>
              </w:rPr>
              <w:t xml:space="preserve"> </w:t>
            </w:r>
            <w:r>
              <w:rPr>
                <w:sz w:val="28"/>
              </w:rPr>
              <w:t>условия</w:t>
            </w:r>
            <w:r>
              <w:rPr>
                <w:spacing w:val="-9"/>
                <w:sz w:val="28"/>
              </w:rPr>
              <w:t xml:space="preserve"> </w:t>
            </w:r>
            <w:r>
              <w:rPr>
                <w:sz w:val="28"/>
              </w:rPr>
              <w:t>продажи в магазинах ко</w:t>
            </w:r>
            <w:r>
              <w:rPr>
                <w:sz w:val="28"/>
              </w:rPr>
              <w:t>мпьютерной техники → выбрать компьютер, приобрести).</w:t>
            </w:r>
          </w:p>
          <w:p w14:paraId="3F35FA68" w14:textId="77777777" w:rsidR="003170D7" w:rsidRDefault="00350176">
            <w:pPr>
              <w:pStyle w:val="TableParagraph"/>
              <w:ind w:left="105"/>
              <w:rPr>
                <w:i/>
                <w:sz w:val="28"/>
              </w:rPr>
            </w:pPr>
            <w:r>
              <w:rPr>
                <w:i/>
                <w:sz w:val="28"/>
              </w:rPr>
              <w:t>Аналогичный</w:t>
            </w:r>
            <w:r>
              <w:rPr>
                <w:i/>
                <w:spacing w:val="-5"/>
                <w:sz w:val="28"/>
              </w:rPr>
              <w:t xml:space="preserve"> </w:t>
            </w:r>
            <w:r>
              <w:rPr>
                <w:i/>
                <w:sz w:val="28"/>
              </w:rPr>
              <w:t>алгоритм</w:t>
            </w:r>
            <w:r>
              <w:rPr>
                <w:i/>
                <w:spacing w:val="-6"/>
                <w:sz w:val="28"/>
              </w:rPr>
              <w:t xml:space="preserve"> </w:t>
            </w:r>
            <w:r>
              <w:rPr>
                <w:i/>
                <w:sz w:val="28"/>
              </w:rPr>
              <w:t>для</w:t>
            </w:r>
            <w:r>
              <w:rPr>
                <w:i/>
                <w:spacing w:val="-7"/>
                <w:sz w:val="28"/>
              </w:rPr>
              <w:t xml:space="preserve"> </w:t>
            </w:r>
            <w:r>
              <w:rPr>
                <w:i/>
                <w:sz w:val="28"/>
              </w:rPr>
              <w:t>подростка</w:t>
            </w:r>
            <w:r>
              <w:rPr>
                <w:i/>
                <w:spacing w:val="-8"/>
                <w:sz w:val="28"/>
              </w:rPr>
              <w:t xml:space="preserve"> </w:t>
            </w:r>
            <w:r>
              <w:rPr>
                <w:i/>
                <w:sz w:val="28"/>
              </w:rPr>
              <w:t>вы</w:t>
            </w:r>
            <w:r>
              <w:rPr>
                <w:i/>
                <w:spacing w:val="-7"/>
                <w:sz w:val="28"/>
              </w:rPr>
              <w:t xml:space="preserve"> </w:t>
            </w:r>
            <w:r>
              <w:rPr>
                <w:i/>
                <w:sz w:val="28"/>
              </w:rPr>
              <w:t>найдете</w:t>
            </w:r>
            <w:r>
              <w:rPr>
                <w:i/>
                <w:spacing w:val="-9"/>
                <w:sz w:val="28"/>
              </w:rPr>
              <w:t xml:space="preserve"> </w:t>
            </w:r>
            <w:r>
              <w:rPr>
                <w:i/>
                <w:sz w:val="28"/>
              </w:rPr>
              <w:t xml:space="preserve">в </w:t>
            </w:r>
            <w:proofErr w:type="spellStart"/>
            <w:r>
              <w:rPr>
                <w:i/>
                <w:spacing w:val="-2"/>
                <w:sz w:val="28"/>
              </w:rPr>
              <w:t>гайдбуке</w:t>
            </w:r>
            <w:proofErr w:type="spellEnd"/>
            <w:r>
              <w:rPr>
                <w:i/>
                <w:spacing w:val="-2"/>
                <w:sz w:val="28"/>
              </w:rPr>
              <w:t>.</w:t>
            </w:r>
          </w:p>
        </w:tc>
        <w:tc>
          <w:tcPr>
            <w:tcW w:w="1558" w:type="dxa"/>
          </w:tcPr>
          <w:p w14:paraId="14D433C3" w14:textId="77777777" w:rsidR="003170D7" w:rsidRDefault="00350176">
            <w:pPr>
              <w:pStyle w:val="TableParagraph"/>
              <w:ind w:left="283"/>
              <w:rPr>
                <w:sz w:val="28"/>
              </w:rPr>
            </w:pPr>
            <w:r>
              <w:rPr>
                <w:sz w:val="28"/>
              </w:rPr>
              <w:t>мечты</w:t>
            </w:r>
            <w:r>
              <w:rPr>
                <w:spacing w:val="-18"/>
                <w:sz w:val="28"/>
              </w:rPr>
              <w:t xml:space="preserve"> </w:t>
            </w:r>
            <w:r>
              <w:rPr>
                <w:sz w:val="28"/>
              </w:rPr>
              <w:t xml:space="preserve">в </w:t>
            </w:r>
            <w:r>
              <w:rPr>
                <w:spacing w:val="-2"/>
                <w:sz w:val="28"/>
              </w:rPr>
              <w:t>цели»</w:t>
            </w:r>
          </w:p>
          <w:p w14:paraId="2BD27A5C" w14:textId="77777777" w:rsidR="003170D7" w:rsidRDefault="003170D7">
            <w:pPr>
              <w:pStyle w:val="TableParagraph"/>
              <w:rPr>
                <w:b/>
                <w:sz w:val="28"/>
              </w:rPr>
            </w:pPr>
          </w:p>
          <w:p w14:paraId="44ACEFF1" w14:textId="77777777" w:rsidR="003170D7" w:rsidRDefault="003170D7">
            <w:pPr>
              <w:pStyle w:val="TableParagraph"/>
              <w:rPr>
                <w:b/>
                <w:sz w:val="28"/>
              </w:rPr>
            </w:pPr>
          </w:p>
          <w:p w14:paraId="397DC632" w14:textId="77777777" w:rsidR="003170D7" w:rsidRDefault="003170D7">
            <w:pPr>
              <w:pStyle w:val="TableParagraph"/>
              <w:spacing w:before="317"/>
              <w:rPr>
                <w:b/>
                <w:sz w:val="28"/>
              </w:rPr>
            </w:pPr>
          </w:p>
          <w:p w14:paraId="2929373E" w14:textId="77777777" w:rsidR="003170D7" w:rsidRDefault="00350176">
            <w:pPr>
              <w:pStyle w:val="TableParagraph"/>
              <w:ind w:left="283"/>
              <w:rPr>
                <w:sz w:val="28"/>
              </w:rPr>
            </w:pPr>
            <w:r>
              <w:rPr>
                <w:sz w:val="28"/>
              </w:rPr>
              <w:t>Слайд</w:t>
            </w:r>
            <w:r>
              <w:rPr>
                <w:spacing w:val="-7"/>
                <w:sz w:val="28"/>
              </w:rPr>
              <w:t xml:space="preserve"> </w:t>
            </w:r>
            <w:r>
              <w:rPr>
                <w:spacing w:val="-10"/>
                <w:sz w:val="28"/>
              </w:rPr>
              <w:t>8</w:t>
            </w:r>
          </w:p>
          <w:p w14:paraId="2D391F84" w14:textId="77777777" w:rsidR="003170D7" w:rsidRDefault="003170D7">
            <w:pPr>
              <w:pStyle w:val="TableParagraph"/>
              <w:rPr>
                <w:b/>
                <w:sz w:val="28"/>
              </w:rPr>
            </w:pPr>
          </w:p>
          <w:p w14:paraId="037AC434" w14:textId="77777777" w:rsidR="003170D7" w:rsidRDefault="003170D7">
            <w:pPr>
              <w:pStyle w:val="TableParagraph"/>
              <w:rPr>
                <w:b/>
                <w:sz w:val="28"/>
              </w:rPr>
            </w:pPr>
          </w:p>
          <w:p w14:paraId="17C5A9AD" w14:textId="77777777" w:rsidR="003170D7" w:rsidRDefault="003170D7">
            <w:pPr>
              <w:pStyle w:val="TableParagraph"/>
              <w:rPr>
                <w:b/>
                <w:sz w:val="28"/>
              </w:rPr>
            </w:pPr>
          </w:p>
          <w:p w14:paraId="150B20D3" w14:textId="77777777" w:rsidR="003170D7" w:rsidRDefault="003170D7">
            <w:pPr>
              <w:pStyle w:val="TableParagraph"/>
              <w:rPr>
                <w:b/>
                <w:sz w:val="28"/>
              </w:rPr>
            </w:pPr>
          </w:p>
          <w:p w14:paraId="66F7035C" w14:textId="77777777" w:rsidR="003170D7" w:rsidRDefault="003170D7">
            <w:pPr>
              <w:pStyle w:val="TableParagraph"/>
              <w:rPr>
                <w:b/>
                <w:sz w:val="28"/>
              </w:rPr>
            </w:pPr>
          </w:p>
          <w:p w14:paraId="2D48CFEB" w14:textId="77777777" w:rsidR="003170D7" w:rsidRDefault="003170D7">
            <w:pPr>
              <w:pStyle w:val="TableParagraph"/>
              <w:rPr>
                <w:b/>
                <w:sz w:val="28"/>
              </w:rPr>
            </w:pPr>
          </w:p>
          <w:p w14:paraId="5D5D28A3" w14:textId="77777777" w:rsidR="003170D7" w:rsidRDefault="003170D7">
            <w:pPr>
              <w:pStyle w:val="TableParagraph"/>
              <w:rPr>
                <w:b/>
                <w:sz w:val="28"/>
              </w:rPr>
            </w:pPr>
          </w:p>
          <w:p w14:paraId="59ECCCE1" w14:textId="77777777" w:rsidR="003170D7" w:rsidRDefault="003170D7">
            <w:pPr>
              <w:pStyle w:val="TableParagraph"/>
              <w:rPr>
                <w:b/>
                <w:sz w:val="28"/>
              </w:rPr>
            </w:pPr>
          </w:p>
          <w:p w14:paraId="6C7CC181" w14:textId="77777777" w:rsidR="003170D7" w:rsidRDefault="003170D7">
            <w:pPr>
              <w:pStyle w:val="TableParagraph"/>
              <w:rPr>
                <w:b/>
                <w:sz w:val="28"/>
              </w:rPr>
            </w:pPr>
          </w:p>
          <w:p w14:paraId="0918760A" w14:textId="77777777" w:rsidR="003170D7" w:rsidRDefault="003170D7">
            <w:pPr>
              <w:pStyle w:val="TableParagraph"/>
              <w:rPr>
                <w:b/>
                <w:sz w:val="28"/>
              </w:rPr>
            </w:pPr>
          </w:p>
          <w:p w14:paraId="0A7520FF" w14:textId="77777777" w:rsidR="003170D7" w:rsidRDefault="003170D7">
            <w:pPr>
              <w:pStyle w:val="TableParagraph"/>
              <w:rPr>
                <w:b/>
                <w:sz w:val="28"/>
              </w:rPr>
            </w:pPr>
          </w:p>
          <w:p w14:paraId="4A7F956D" w14:textId="77777777" w:rsidR="003170D7" w:rsidRDefault="003170D7">
            <w:pPr>
              <w:pStyle w:val="TableParagraph"/>
              <w:rPr>
                <w:b/>
                <w:sz w:val="28"/>
              </w:rPr>
            </w:pPr>
          </w:p>
          <w:p w14:paraId="1B9458AE" w14:textId="77777777" w:rsidR="003170D7" w:rsidRDefault="003170D7">
            <w:pPr>
              <w:pStyle w:val="TableParagraph"/>
              <w:rPr>
                <w:b/>
                <w:sz w:val="28"/>
              </w:rPr>
            </w:pPr>
          </w:p>
          <w:p w14:paraId="251ADC23" w14:textId="77777777" w:rsidR="003170D7" w:rsidRDefault="003170D7">
            <w:pPr>
              <w:pStyle w:val="TableParagraph"/>
              <w:rPr>
                <w:b/>
                <w:sz w:val="28"/>
              </w:rPr>
            </w:pPr>
          </w:p>
          <w:p w14:paraId="127BE4CA" w14:textId="77777777" w:rsidR="003170D7" w:rsidRDefault="003170D7">
            <w:pPr>
              <w:pStyle w:val="TableParagraph"/>
              <w:rPr>
                <w:b/>
                <w:sz w:val="28"/>
              </w:rPr>
            </w:pPr>
          </w:p>
          <w:p w14:paraId="3604C418" w14:textId="77777777" w:rsidR="003170D7" w:rsidRDefault="003170D7">
            <w:pPr>
              <w:pStyle w:val="TableParagraph"/>
              <w:rPr>
                <w:b/>
                <w:sz w:val="28"/>
              </w:rPr>
            </w:pPr>
          </w:p>
          <w:p w14:paraId="6FE394B9" w14:textId="77777777" w:rsidR="003170D7" w:rsidRDefault="003170D7">
            <w:pPr>
              <w:pStyle w:val="TableParagraph"/>
              <w:rPr>
                <w:b/>
                <w:sz w:val="28"/>
              </w:rPr>
            </w:pPr>
          </w:p>
          <w:p w14:paraId="08CD6C68" w14:textId="77777777" w:rsidR="003170D7" w:rsidRDefault="003170D7">
            <w:pPr>
              <w:pStyle w:val="TableParagraph"/>
              <w:rPr>
                <w:b/>
                <w:sz w:val="28"/>
              </w:rPr>
            </w:pPr>
          </w:p>
          <w:p w14:paraId="4BC4742C" w14:textId="77777777" w:rsidR="003170D7" w:rsidRDefault="003170D7">
            <w:pPr>
              <w:pStyle w:val="TableParagraph"/>
              <w:rPr>
                <w:b/>
                <w:sz w:val="28"/>
              </w:rPr>
            </w:pPr>
          </w:p>
          <w:p w14:paraId="4AA9A422" w14:textId="77777777" w:rsidR="003170D7" w:rsidRDefault="003170D7">
            <w:pPr>
              <w:pStyle w:val="TableParagraph"/>
              <w:rPr>
                <w:b/>
                <w:sz w:val="28"/>
              </w:rPr>
            </w:pPr>
          </w:p>
          <w:p w14:paraId="690A989F" w14:textId="77777777" w:rsidR="003170D7" w:rsidRDefault="003170D7">
            <w:pPr>
              <w:pStyle w:val="TableParagraph"/>
              <w:rPr>
                <w:b/>
                <w:sz w:val="28"/>
              </w:rPr>
            </w:pPr>
          </w:p>
          <w:p w14:paraId="568DF7A8" w14:textId="77777777" w:rsidR="003170D7" w:rsidRDefault="003170D7">
            <w:pPr>
              <w:pStyle w:val="TableParagraph"/>
              <w:spacing w:before="321"/>
              <w:rPr>
                <w:b/>
                <w:sz w:val="28"/>
              </w:rPr>
            </w:pPr>
          </w:p>
          <w:p w14:paraId="1F62D774" w14:textId="77777777" w:rsidR="003170D7" w:rsidRDefault="00350176">
            <w:pPr>
              <w:pStyle w:val="TableParagraph"/>
              <w:spacing w:before="1"/>
              <w:ind w:left="283" w:right="127"/>
              <w:rPr>
                <w:sz w:val="28"/>
              </w:rPr>
            </w:pPr>
            <w:proofErr w:type="spellStart"/>
            <w:r>
              <w:rPr>
                <w:spacing w:val="-2"/>
                <w:sz w:val="28"/>
              </w:rPr>
              <w:t>Гайдбук</w:t>
            </w:r>
            <w:proofErr w:type="spellEnd"/>
            <w:r>
              <w:rPr>
                <w:spacing w:val="-2"/>
                <w:sz w:val="28"/>
              </w:rPr>
              <w:t xml:space="preserve"> </w:t>
            </w:r>
            <w:proofErr w:type="gramStart"/>
            <w:r>
              <w:rPr>
                <w:spacing w:val="-4"/>
                <w:sz w:val="28"/>
              </w:rPr>
              <w:t xml:space="preserve">для </w:t>
            </w:r>
            <w:r>
              <w:rPr>
                <w:spacing w:val="-2"/>
                <w:sz w:val="28"/>
              </w:rPr>
              <w:t>родителе</w:t>
            </w:r>
            <w:proofErr w:type="gramEnd"/>
            <w:r>
              <w:rPr>
                <w:spacing w:val="-2"/>
                <w:sz w:val="28"/>
              </w:rPr>
              <w:t xml:space="preserve"> </w:t>
            </w:r>
            <w:r>
              <w:rPr>
                <w:spacing w:val="-10"/>
                <w:sz w:val="28"/>
              </w:rPr>
              <w:t>й</w:t>
            </w:r>
          </w:p>
        </w:tc>
      </w:tr>
    </w:tbl>
    <w:p w14:paraId="73188879" w14:textId="77777777" w:rsidR="003170D7" w:rsidRDefault="00350176">
      <w:pPr>
        <w:rPr>
          <w:sz w:val="2"/>
          <w:szCs w:val="2"/>
        </w:rPr>
      </w:pPr>
      <w:r>
        <w:rPr>
          <w:noProof/>
        </w:rPr>
        <mc:AlternateContent>
          <mc:Choice Requires="wps">
            <w:drawing>
              <wp:anchor distT="0" distB="0" distL="0" distR="0" simplePos="0" relativeHeight="15882240" behindDoc="0" locked="0" layoutInCell="1" allowOverlap="1" wp14:anchorId="1C503673" wp14:editId="4C45ACB9">
                <wp:simplePos x="0" y="0"/>
                <wp:positionH relativeFrom="page">
                  <wp:posOffset>7632982</wp:posOffset>
                </wp:positionH>
                <wp:positionV relativeFrom="page">
                  <wp:posOffset>5527595</wp:posOffset>
                </wp:positionV>
                <wp:extent cx="144145" cy="2029460"/>
                <wp:effectExtent l="0" t="0" r="0" b="0"/>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86B8B9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C503673" id="Textbox 483" o:spid="_x0000_s1251" type="#_x0000_t202" style="position:absolute;margin-left:601pt;margin-top:435.25pt;width:11.35pt;height:159.8pt;z-index:1588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x345N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86B8B9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F38775B" w14:textId="77777777" w:rsidR="003170D7" w:rsidRDefault="003170D7">
      <w:pPr>
        <w:rPr>
          <w:sz w:val="2"/>
          <w:szCs w:val="2"/>
        </w:rPr>
        <w:sectPr w:rsidR="003170D7">
          <w:type w:val="continuous"/>
          <w:pgSz w:w="12240" w:h="15840"/>
          <w:pgMar w:top="1120" w:right="360" w:bottom="116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976"/>
        <w:gridCol w:w="1558"/>
      </w:tblGrid>
      <w:tr w:rsidR="003170D7" w14:paraId="7D6AFB08" w14:textId="77777777">
        <w:trPr>
          <w:trHeight w:val="8374"/>
        </w:trPr>
        <w:tc>
          <w:tcPr>
            <w:tcW w:w="1243" w:type="dxa"/>
          </w:tcPr>
          <w:p w14:paraId="04479908" w14:textId="77777777" w:rsidR="003170D7" w:rsidRDefault="003170D7">
            <w:pPr>
              <w:pStyle w:val="TableParagraph"/>
              <w:spacing w:before="316"/>
              <w:rPr>
                <w:b/>
                <w:sz w:val="28"/>
              </w:rPr>
            </w:pPr>
          </w:p>
          <w:p w14:paraId="49C67982" w14:textId="77777777" w:rsidR="003170D7" w:rsidRDefault="00350176">
            <w:pPr>
              <w:pStyle w:val="TableParagraph"/>
              <w:spacing w:before="1"/>
              <w:ind w:left="107"/>
              <w:rPr>
                <w:sz w:val="28"/>
              </w:rPr>
            </w:pPr>
            <w:r>
              <w:rPr>
                <w:sz w:val="28"/>
              </w:rPr>
              <w:t>5</w:t>
            </w:r>
            <w:r>
              <w:rPr>
                <w:spacing w:val="1"/>
                <w:sz w:val="28"/>
              </w:rPr>
              <w:t xml:space="preserve"> </w:t>
            </w:r>
            <w:r>
              <w:rPr>
                <w:spacing w:val="-4"/>
                <w:sz w:val="28"/>
              </w:rPr>
              <w:t>мин.</w:t>
            </w:r>
          </w:p>
        </w:tc>
        <w:tc>
          <w:tcPr>
            <w:tcW w:w="6976" w:type="dxa"/>
          </w:tcPr>
          <w:p w14:paraId="5E305381" w14:textId="77777777" w:rsidR="003170D7" w:rsidRDefault="00350176">
            <w:pPr>
              <w:pStyle w:val="TableParagraph"/>
              <w:tabs>
                <w:tab w:val="left" w:pos="826"/>
              </w:tabs>
              <w:ind w:left="466" w:right="3129" w:hanging="397"/>
              <w:rPr>
                <w:b/>
                <w:sz w:val="28"/>
              </w:rPr>
            </w:pPr>
            <w:r>
              <w:rPr>
                <w:b/>
                <w:spacing w:val="-4"/>
                <w:sz w:val="28"/>
              </w:rPr>
              <w:t>III.</w:t>
            </w:r>
            <w:r>
              <w:rPr>
                <w:b/>
                <w:sz w:val="28"/>
              </w:rPr>
              <w:tab/>
            </w:r>
            <w:r>
              <w:rPr>
                <w:b/>
                <w:sz w:val="28"/>
              </w:rPr>
              <w:t xml:space="preserve">Заключительная часть. </w:t>
            </w:r>
            <w:proofErr w:type="spellStart"/>
            <w:r>
              <w:rPr>
                <w:b/>
                <w:spacing w:val="-2"/>
                <w:sz w:val="28"/>
              </w:rPr>
              <w:t>Сторителлинг</w:t>
            </w:r>
            <w:proofErr w:type="spellEnd"/>
          </w:p>
          <w:p w14:paraId="7F006F8D" w14:textId="77777777" w:rsidR="003170D7" w:rsidRDefault="00350176">
            <w:pPr>
              <w:pStyle w:val="TableParagraph"/>
              <w:ind w:left="105" w:right="291"/>
              <w:rPr>
                <w:sz w:val="28"/>
              </w:rPr>
            </w:pPr>
            <w:r>
              <w:rPr>
                <w:i/>
                <w:sz w:val="28"/>
              </w:rPr>
              <w:t>Педагог</w:t>
            </w:r>
            <w:proofErr w:type="gramStart"/>
            <w:r>
              <w:rPr>
                <w:i/>
                <w:sz w:val="28"/>
              </w:rPr>
              <w:t xml:space="preserve">: </w:t>
            </w:r>
            <w:r>
              <w:rPr>
                <w:sz w:val="28"/>
              </w:rPr>
              <w:t>Рассказывают</w:t>
            </w:r>
            <w:proofErr w:type="gramEnd"/>
            <w:r>
              <w:rPr>
                <w:sz w:val="28"/>
              </w:rPr>
              <w:t xml:space="preserve"> такую историю. Однажды мальчик вернулся домой из школы и передал матери письмо от учителя. Ни с того ни с сего мама вдруг начала</w:t>
            </w:r>
            <w:r>
              <w:rPr>
                <w:spacing w:val="-8"/>
                <w:sz w:val="28"/>
              </w:rPr>
              <w:t xml:space="preserve"> </w:t>
            </w:r>
            <w:r>
              <w:rPr>
                <w:sz w:val="28"/>
              </w:rPr>
              <w:t>плакать,</w:t>
            </w:r>
            <w:r>
              <w:rPr>
                <w:spacing w:val="-6"/>
                <w:sz w:val="28"/>
              </w:rPr>
              <w:t xml:space="preserve"> </w:t>
            </w:r>
            <w:r>
              <w:rPr>
                <w:sz w:val="28"/>
              </w:rPr>
              <w:t>а</w:t>
            </w:r>
            <w:r>
              <w:rPr>
                <w:spacing w:val="-6"/>
                <w:sz w:val="28"/>
              </w:rPr>
              <w:t xml:space="preserve"> </w:t>
            </w:r>
            <w:r>
              <w:rPr>
                <w:sz w:val="28"/>
              </w:rPr>
              <w:t>затем</w:t>
            </w:r>
            <w:r>
              <w:rPr>
                <w:spacing w:val="-6"/>
                <w:sz w:val="28"/>
              </w:rPr>
              <w:t xml:space="preserve"> </w:t>
            </w:r>
            <w:r>
              <w:rPr>
                <w:sz w:val="28"/>
              </w:rPr>
              <w:t>прочитала</w:t>
            </w:r>
            <w:r>
              <w:rPr>
                <w:spacing w:val="-5"/>
                <w:sz w:val="28"/>
              </w:rPr>
              <w:t xml:space="preserve"> </w:t>
            </w:r>
            <w:r>
              <w:rPr>
                <w:sz w:val="28"/>
              </w:rPr>
              <w:t>сыну</w:t>
            </w:r>
            <w:r>
              <w:rPr>
                <w:spacing w:val="-9"/>
                <w:sz w:val="28"/>
              </w:rPr>
              <w:t xml:space="preserve"> </w:t>
            </w:r>
            <w:r>
              <w:rPr>
                <w:sz w:val="28"/>
              </w:rPr>
              <w:t>письмо</w:t>
            </w:r>
            <w:r>
              <w:rPr>
                <w:spacing w:val="-4"/>
                <w:sz w:val="28"/>
              </w:rPr>
              <w:t xml:space="preserve"> </w:t>
            </w:r>
            <w:r>
              <w:rPr>
                <w:sz w:val="28"/>
              </w:rPr>
              <w:t>вслух:</w:t>
            </w:r>
          </w:p>
          <w:p w14:paraId="4EC45F72" w14:textId="77777777" w:rsidR="003170D7" w:rsidRDefault="00350176">
            <w:pPr>
              <w:pStyle w:val="TableParagraph"/>
              <w:ind w:left="105" w:right="291"/>
              <w:rPr>
                <w:sz w:val="28"/>
              </w:rPr>
            </w:pPr>
            <w:r>
              <w:rPr>
                <w:sz w:val="28"/>
              </w:rPr>
              <w:t>«Ваш</w:t>
            </w:r>
            <w:r>
              <w:rPr>
                <w:spacing w:val="-4"/>
                <w:sz w:val="28"/>
              </w:rPr>
              <w:t xml:space="preserve"> </w:t>
            </w:r>
            <w:r>
              <w:rPr>
                <w:sz w:val="28"/>
              </w:rPr>
              <w:t>сын</w:t>
            </w:r>
            <w:r>
              <w:rPr>
                <w:spacing w:val="-5"/>
                <w:sz w:val="28"/>
              </w:rPr>
              <w:t xml:space="preserve"> </w:t>
            </w:r>
            <w:r>
              <w:rPr>
                <w:sz w:val="28"/>
              </w:rPr>
              <w:t>–</w:t>
            </w:r>
            <w:r>
              <w:rPr>
                <w:spacing w:val="-4"/>
                <w:sz w:val="28"/>
              </w:rPr>
              <w:t xml:space="preserve"> </w:t>
            </w:r>
            <w:r>
              <w:rPr>
                <w:sz w:val="28"/>
              </w:rPr>
              <w:t>гений.</w:t>
            </w:r>
            <w:r>
              <w:rPr>
                <w:spacing w:val="-5"/>
                <w:sz w:val="28"/>
              </w:rPr>
              <w:t xml:space="preserve"> </w:t>
            </w:r>
            <w:r>
              <w:rPr>
                <w:sz w:val="28"/>
              </w:rPr>
              <w:t>Эта</w:t>
            </w:r>
            <w:r>
              <w:rPr>
                <w:spacing w:val="-6"/>
                <w:sz w:val="28"/>
              </w:rPr>
              <w:t xml:space="preserve"> </w:t>
            </w:r>
            <w:r>
              <w:rPr>
                <w:sz w:val="28"/>
              </w:rPr>
              <w:t>школа</w:t>
            </w:r>
            <w:r>
              <w:rPr>
                <w:spacing w:val="-4"/>
                <w:sz w:val="28"/>
              </w:rPr>
              <w:t xml:space="preserve"> </w:t>
            </w:r>
            <w:r>
              <w:rPr>
                <w:sz w:val="28"/>
              </w:rPr>
              <w:t>слишком</w:t>
            </w:r>
            <w:r>
              <w:rPr>
                <w:spacing w:val="-7"/>
                <w:sz w:val="28"/>
              </w:rPr>
              <w:t xml:space="preserve"> </w:t>
            </w:r>
            <w:r>
              <w:rPr>
                <w:sz w:val="28"/>
              </w:rPr>
              <w:t>мала,</w:t>
            </w:r>
            <w:r>
              <w:rPr>
                <w:spacing w:val="-5"/>
                <w:sz w:val="28"/>
              </w:rPr>
              <w:t xml:space="preserve"> </w:t>
            </w:r>
            <w:r>
              <w:rPr>
                <w:sz w:val="28"/>
              </w:rPr>
              <w:t>и</w:t>
            </w:r>
            <w:r>
              <w:rPr>
                <w:spacing w:val="-4"/>
                <w:sz w:val="28"/>
              </w:rPr>
              <w:t xml:space="preserve"> </w:t>
            </w:r>
            <w:r>
              <w:rPr>
                <w:sz w:val="28"/>
              </w:rPr>
              <w:t>здесь нет учителей, способных его чему-то научить.</w:t>
            </w:r>
          </w:p>
          <w:p w14:paraId="5E8E6F8E" w14:textId="77777777" w:rsidR="003170D7" w:rsidRDefault="00350176">
            <w:pPr>
              <w:pStyle w:val="TableParagraph"/>
              <w:spacing w:line="321" w:lineRule="exact"/>
              <w:ind w:left="105"/>
              <w:rPr>
                <w:sz w:val="28"/>
              </w:rPr>
            </w:pPr>
            <w:r>
              <w:rPr>
                <w:sz w:val="28"/>
              </w:rPr>
              <w:t>Пожалуйста,</w:t>
            </w:r>
            <w:r>
              <w:rPr>
                <w:spacing w:val="-5"/>
                <w:sz w:val="28"/>
              </w:rPr>
              <w:t xml:space="preserve"> </w:t>
            </w:r>
            <w:r>
              <w:rPr>
                <w:sz w:val="28"/>
              </w:rPr>
              <w:t>учите</w:t>
            </w:r>
            <w:r>
              <w:rPr>
                <w:spacing w:val="-3"/>
                <w:sz w:val="28"/>
              </w:rPr>
              <w:t xml:space="preserve"> </w:t>
            </w:r>
            <w:r>
              <w:rPr>
                <w:sz w:val="28"/>
              </w:rPr>
              <w:t>его</w:t>
            </w:r>
            <w:r>
              <w:rPr>
                <w:spacing w:val="-3"/>
                <w:sz w:val="28"/>
              </w:rPr>
              <w:t xml:space="preserve"> </w:t>
            </w:r>
            <w:r>
              <w:rPr>
                <w:spacing w:val="-2"/>
                <w:sz w:val="28"/>
              </w:rPr>
              <w:t>сами».</w:t>
            </w:r>
          </w:p>
          <w:p w14:paraId="195A7DF2" w14:textId="77777777" w:rsidR="003170D7" w:rsidRDefault="00350176">
            <w:pPr>
              <w:pStyle w:val="TableParagraph"/>
              <w:ind w:left="105" w:right="147"/>
              <w:rPr>
                <w:sz w:val="28"/>
              </w:rPr>
            </w:pPr>
            <w:r>
              <w:rPr>
                <w:sz w:val="28"/>
              </w:rPr>
              <w:t>Много лет спустя после смерти матери, уже взрослым, он</w:t>
            </w:r>
            <w:r>
              <w:rPr>
                <w:spacing w:val="-9"/>
                <w:sz w:val="28"/>
              </w:rPr>
              <w:t xml:space="preserve"> </w:t>
            </w:r>
            <w:r>
              <w:rPr>
                <w:sz w:val="28"/>
              </w:rPr>
              <w:t>пересматривал</w:t>
            </w:r>
            <w:r>
              <w:rPr>
                <w:spacing w:val="-8"/>
                <w:sz w:val="28"/>
              </w:rPr>
              <w:t xml:space="preserve"> </w:t>
            </w:r>
            <w:r>
              <w:rPr>
                <w:sz w:val="28"/>
              </w:rPr>
              <w:t>старые</w:t>
            </w:r>
            <w:r>
              <w:rPr>
                <w:spacing w:val="-6"/>
                <w:sz w:val="28"/>
              </w:rPr>
              <w:t xml:space="preserve"> </w:t>
            </w:r>
            <w:r>
              <w:rPr>
                <w:sz w:val="28"/>
              </w:rPr>
              <w:t>семейные</w:t>
            </w:r>
            <w:r>
              <w:rPr>
                <w:spacing w:val="-6"/>
                <w:sz w:val="28"/>
              </w:rPr>
              <w:t xml:space="preserve"> </w:t>
            </w:r>
            <w:r>
              <w:rPr>
                <w:sz w:val="28"/>
              </w:rPr>
              <w:t>архивы</w:t>
            </w:r>
            <w:r>
              <w:rPr>
                <w:spacing w:val="-6"/>
                <w:sz w:val="28"/>
              </w:rPr>
              <w:t xml:space="preserve"> </w:t>
            </w:r>
            <w:r>
              <w:rPr>
                <w:sz w:val="28"/>
              </w:rPr>
              <w:t>и</w:t>
            </w:r>
            <w:r>
              <w:rPr>
                <w:spacing w:val="-6"/>
                <w:sz w:val="28"/>
              </w:rPr>
              <w:t xml:space="preserve"> </w:t>
            </w:r>
            <w:r>
              <w:rPr>
                <w:sz w:val="28"/>
              </w:rPr>
              <w:t>наткнулся на это письмо. Открыл его и прочитал: «Ваш сын – умственно отсталый. Мы не можем больше учить его в школе вместе со всеми. Поэтому рекомендуем вам учить его самостоятельно дома».</w:t>
            </w:r>
          </w:p>
          <w:p w14:paraId="3F9E5AD8" w14:textId="77777777" w:rsidR="003170D7" w:rsidRDefault="00350176">
            <w:pPr>
              <w:pStyle w:val="TableParagraph"/>
              <w:ind w:left="105" w:right="133"/>
              <w:rPr>
                <w:sz w:val="28"/>
              </w:rPr>
            </w:pPr>
            <w:r>
              <w:rPr>
                <w:sz w:val="28"/>
              </w:rPr>
              <w:t xml:space="preserve">Томас </w:t>
            </w:r>
            <w:proofErr w:type="spellStart"/>
            <w:r>
              <w:rPr>
                <w:sz w:val="28"/>
              </w:rPr>
              <w:t>Альва</w:t>
            </w:r>
            <w:proofErr w:type="spellEnd"/>
            <w:r>
              <w:rPr>
                <w:sz w:val="28"/>
              </w:rPr>
              <w:t xml:space="preserve"> Эдисон заговорил к 4 годам, в 11 лет оглох,</w:t>
            </w:r>
            <w:r>
              <w:rPr>
                <w:spacing w:val="-5"/>
                <w:sz w:val="28"/>
              </w:rPr>
              <w:t xml:space="preserve"> </w:t>
            </w:r>
            <w:r>
              <w:rPr>
                <w:sz w:val="28"/>
              </w:rPr>
              <w:t>в</w:t>
            </w:r>
            <w:r>
              <w:rPr>
                <w:spacing w:val="-5"/>
                <w:sz w:val="28"/>
              </w:rPr>
              <w:t xml:space="preserve"> </w:t>
            </w:r>
            <w:r>
              <w:rPr>
                <w:sz w:val="28"/>
              </w:rPr>
              <w:t>12</w:t>
            </w:r>
            <w:r>
              <w:rPr>
                <w:spacing w:val="-3"/>
                <w:sz w:val="28"/>
              </w:rPr>
              <w:t xml:space="preserve"> </w:t>
            </w:r>
            <w:r>
              <w:rPr>
                <w:sz w:val="28"/>
              </w:rPr>
              <w:t>перест</w:t>
            </w:r>
            <w:r>
              <w:rPr>
                <w:sz w:val="28"/>
              </w:rPr>
              <w:t>ал</w:t>
            </w:r>
            <w:r>
              <w:rPr>
                <w:spacing w:val="-3"/>
                <w:sz w:val="28"/>
              </w:rPr>
              <w:t xml:space="preserve"> </w:t>
            </w:r>
            <w:r>
              <w:rPr>
                <w:sz w:val="28"/>
              </w:rPr>
              <w:t>учиться</w:t>
            </w:r>
            <w:r>
              <w:rPr>
                <w:spacing w:val="-4"/>
                <w:sz w:val="28"/>
              </w:rPr>
              <w:t xml:space="preserve"> </w:t>
            </w:r>
            <w:r>
              <w:rPr>
                <w:sz w:val="28"/>
              </w:rPr>
              <w:t>в</w:t>
            </w:r>
            <w:r>
              <w:rPr>
                <w:spacing w:val="-5"/>
                <w:sz w:val="28"/>
              </w:rPr>
              <w:t xml:space="preserve"> </w:t>
            </w:r>
            <w:r>
              <w:rPr>
                <w:sz w:val="28"/>
              </w:rPr>
              <w:t>школе.</w:t>
            </w:r>
            <w:r>
              <w:rPr>
                <w:spacing w:val="-5"/>
                <w:sz w:val="28"/>
              </w:rPr>
              <w:t xml:space="preserve"> </w:t>
            </w:r>
            <w:r>
              <w:rPr>
                <w:sz w:val="28"/>
              </w:rPr>
              <w:t>Он</w:t>
            </w:r>
            <w:r>
              <w:rPr>
                <w:spacing w:val="-4"/>
                <w:sz w:val="28"/>
              </w:rPr>
              <w:t xml:space="preserve"> </w:t>
            </w:r>
            <w:r>
              <w:rPr>
                <w:sz w:val="28"/>
              </w:rPr>
              <w:t>стал</w:t>
            </w:r>
            <w:r>
              <w:rPr>
                <w:spacing w:val="-6"/>
                <w:sz w:val="28"/>
              </w:rPr>
              <w:t xml:space="preserve"> </w:t>
            </w:r>
            <w:r>
              <w:rPr>
                <w:sz w:val="28"/>
              </w:rPr>
              <w:t>всемирно известным создателем фонографа, усовершенствовал телеграф, телефон, киноаппаратуру, лампу накаливания. Именно с легкой руки Эдисона мы все говорим «Алло!» в начале телефонного разговора.</w:t>
            </w:r>
          </w:p>
          <w:p w14:paraId="390FF792" w14:textId="77777777" w:rsidR="003170D7" w:rsidRDefault="00350176">
            <w:pPr>
              <w:pStyle w:val="TableParagraph"/>
              <w:ind w:left="105"/>
              <w:rPr>
                <w:sz w:val="28"/>
              </w:rPr>
            </w:pPr>
            <w:r>
              <w:rPr>
                <w:sz w:val="28"/>
              </w:rPr>
              <w:t>«Меня сделала моя мать. Она была</w:t>
            </w:r>
            <w:r>
              <w:rPr>
                <w:sz w:val="28"/>
              </w:rPr>
              <w:t xml:space="preserve"> так тверда, так искренне</w:t>
            </w:r>
            <w:r>
              <w:rPr>
                <w:spacing w:val="-5"/>
                <w:sz w:val="28"/>
              </w:rPr>
              <w:t xml:space="preserve"> </w:t>
            </w:r>
            <w:r>
              <w:rPr>
                <w:sz w:val="28"/>
              </w:rPr>
              <w:t>верила</w:t>
            </w:r>
            <w:r>
              <w:rPr>
                <w:spacing w:val="-5"/>
                <w:sz w:val="28"/>
              </w:rPr>
              <w:t xml:space="preserve"> </w:t>
            </w:r>
            <w:r>
              <w:rPr>
                <w:sz w:val="28"/>
              </w:rPr>
              <w:t>в</w:t>
            </w:r>
            <w:r>
              <w:rPr>
                <w:spacing w:val="-6"/>
                <w:sz w:val="28"/>
              </w:rPr>
              <w:t xml:space="preserve"> </w:t>
            </w:r>
            <w:r>
              <w:rPr>
                <w:sz w:val="28"/>
              </w:rPr>
              <w:t>меня,</w:t>
            </w:r>
            <w:r>
              <w:rPr>
                <w:spacing w:val="-5"/>
                <w:sz w:val="28"/>
              </w:rPr>
              <w:t xml:space="preserve"> </w:t>
            </w:r>
            <w:r>
              <w:rPr>
                <w:sz w:val="28"/>
              </w:rPr>
              <w:t>что</w:t>
            </w:r>
            <w:r>
              <w:rPr>
                <w:spacing w:val="-4"/>
                <w:sz w:val="28"/>
              </w:rPr>
              <w:t xml:space="preserve"> </w:t>
            </w:r>
            <w:r>
              <w:rPr>
                <w:sz w:val="28"/>
              </w:rPr>
              <w:t>я</w:t>
            </w:r>
            <w:r>
              <w:rPr>
                <w:spacing w:val="-5"/>
                <w:sz w:val="28"/>
              </w:rPr>
              <w:t xml:space="preserve"> </w:t>
            </w:r>
            <w:r>
              <w:rPr>
                <w:sz w:val="28"/>
              </w:rPr>
              <w:t>чувствовал,</w:t>
            </w:r>
            <w:r>
              <w:rPr>
                <w:spacing w:val="-4"/>
                <w:sz w:val="28"/>
              </w:rPr>
              <w:t xml:space="preserve"> </w:t>
            </w:r>
            <w:r>
              <w:rPr>
                <w:sz w:val="28"/>
              </w:rPr>
              <w:t>у</w:t>
            </w:r>
            <w:r>
              <w:rPr>
                <w:spacing w:val="-8"/>
                <w:sz w:val="28"/>
              </w:rPr>
              <w:t xml:space="preserve"> </w:t>
            </w:r>
            <w:r>
              <w:rPr>
                <w:sz w:val="28"/>
              </w:rPr>
              <w:t>меня</w:t>
            </w:r>
            <w:r>
              <w:rPr>
                <w:spacing w:val="-5"/>
                <w:sz w:val="28"/>
              </w:rPr>
              <w:t xml:space="preserve"> </w:t>
            </w:r>
            <w:r>
              <w:rPr>
                <w:sz w:val="28"/>
              </w:rPr>
              <w:t xml:space="preserve">есть ради кого жить, и я не должен ее разочаровывать», </w:t>
            </w:r>
            <w:r>
              <w:rPr>
                <w:i/>
                <w:sz w:val="28"/>
              </w:rPr>
              <w:t xml:space="preserve">– </w:t>
            </w:r>
            <w:r>
              <w:rPr>
                <w:sz w:val="28"/>
              </w:rPr>
              <w:t>говорил Томас Эдисон.</w:t>
            </w:r>
          </w:p>
          <w:p w14:paraId="3499737B" w14:textId="77777777" w:rsidR="003170D7" w:rsidRDefault="00350176">
            <w:pPr>
              <w:pStyle w:val="TableParagraph"/>
              <w:spacing w:line="308" w:lineRule="exact"/>
              <w:ind w:left="105"/>
              <w:rPr>
                <w:i/>
                <w:sz w:val="28"/>
              </w:rPr>
            </w:pPr>
            <w:r>
              <w:rPr>
                <w:i/>
                <w:sz w:val="28"/>
              </w:rPr>
              <w:t>Какие</w:t>
            </w:r>
            <w:r>
              <w:rPr>
                <w:i/>
                <w:spacing w:val="-7"/>
                <w:sz w:val="28"/>
              </w:rPr>
              <w:t xml:space="preserve"> </w:t>
            </w:r>
            <w:r>
              <w:rPr>
                <w:i/>
                <w:sz w:val="28"/>
              </w:rPr>
              <w:t>можно</w:t>
            </w:r>
            <w:r>
              <w:rPr>
                <w:i/>
                <w:spacing w:val="-3"/>
                <w:sz w:val="28"/>
              </w:rPr>
              <w:t xml:space="preserve"> </w:t>
            </w:r>
            <w:r>
              <w:rPr>
                <w:i/>
                <w:sz w:val="28"/>
              </w:rPr>
              <w:t>сделать</w:t>
            </w:r>
            <w:r>
              <w:rPr>
                <w:i/>
                <w:spacing w:val="-5"/>
                <w:sz w:val="28"/>
              </w:rPr>
              <w:t xml:space="preserve"> </w:t>
            </w:r>
            <w:r>
              <w:rPr>
                <w:i/>
                <w:spacing w:val="-2"/>
                <w:sz w:val="28"/>
              </w:rPr>
              <w:t>выводы?</w:t>
            </w:r>
          </w:p>
        </w:tc>
        <w:tc>
          <w:tcPr>
            <w:tcW w:w="1558" w:type="dxa"/>
          </w:tcPr>
          <w:p w14:paraId="7DF00E8C" w14:textId="77777777" w:rsidR="003170D7" w:rsidRDefault="003170D7">
            <w:pPr>
              <w:pStyle w:val="TableParagraph"/>
              <w:rPr>
                <w:sz w:val="26"/>
              </w:rPr>
            </w:pPr>
          </w:p>
        </w:tc>
      </w:tr>
    </w:tbl>
    <w:p w14:paraId="0C2D4A96" w14:textId="77777777" w:rsidR="003170D7" w:rsidRDefault="00350176">
      <w:pPr>
        <w:pStyle w:val="a3"/>
        <w:rPr>
          <w:b/>
        </w:rPr>
      </w:pPr>
      <w:r>
        <w:rPr>
          <w:noProof/>
        </w:rPr>
        <mc:AlternateContent>
          <mc:Choice Requires="wps">
            <w:drawing>
              <wp:anchor distT="0" distB="0" distL="0" distR="0" simplePos="0" relativeHeight="15882752" behindDoc="0" locked="0" layoutInCell="1" allowOverlap="1" wp14:anchorId="280011F8" wp14:editId="25BE2BFD">
                <wp:simplePos x="0" y="0"/>
                <wp:positionH relativeFrom="page">
                  <wp:posOffset>7632982</wp:posOffset>
                </wp:positionH>
                <wp:positionV relativeFrom="page">
                  <wp:posOffset>5527595</wp:posOffset>
                </wp:positionV>
                <wp:extent cx="144145" cy="2029460"/>
                <wp:effectExtent l="0" t="0" r="0" b="0"/>
                <wp:wrapNone/>
                <wp:docPr id="484" name="Text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9372B8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80011F8" id="Textbox 484" o:spid="_x0000_s1252" type="#_x0000_t202" style="position:absolute;margin-left:601pt;margin-top:435.25pt;width:11.35pt;height:159.8pt;z-index:1588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HcpAri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49372B8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0930687" w14:textId="77777777" w:rsidR="003170D7" w:rsidRDefault="003170D7">
      <w:pPr>
        <w:pStyle w:val="a3"/>
        <w:spacing w:before="10"/>
        <w:rPr>
          <w:b/>
        </w:rPr>
      </w:pPr>
    </w:p>
    <w:p w14:paraId="636E3F0F" w14:textId="77777777" w:rsidR="003170D7" w:rsidRDefault="00350176">
      <w:pPr>
        <w:pStyle w:val="1"/>
        <w:spacing w:line="322" w:lineRule="exact"/>
        <w:ind w:left="75"/>
        <w:jc w:val="center"/>
      </w:pPr>
      <w:r>
        <w:t>МАТЕРИАЛЫ</w:t>
      </w:r>
      <w:r>
        <w:rPr>
          <w:spacing w:val="-7"/>
        </w:rPr>
        <w:t xml:space="preserve"> </w:t>
      </w:r>
      <w:r>
        <w:t>ДЛЯ</w:t>
      </w:r>
      <w:r>
        <w:rPr>
          <w:spacing w:val="-7"/>
        </w:rPr>
        <w:t xml:space="preserve"> </w:t>
      </w:r>
      <w:r>
        <w:rPr>
          <w:spacing w:val="-2"/>
        </w:rPr>
        <w:t>УЧИТЕЛЯ</w:t>
      </w:r>
    </w:p>
    <w:p w14:paraId="1776105F" w14:textId="77777777" w:rsidR="003170D7" w:rsidRDefault="00350176">
      <w:pPr>
        <w:pStyle w:val="2"/>
        <w:ind w:left="1128"/>
        <w:jc w:val="both"/>
      </w:pPr>
      <w:r>
        <w:t>Универсальные</w:t>
      </w:r>
      <w:r>
        <w:rPr>
          <w:spacing w:val="-6"/>
        </w:rPr>
        <w:t xml:space="preserve"> </w:t>
      </w:r>
      <w:r>
        <w:t>навыки</w:t>
      </w:r>
      <w:r>
        <w:rPr>
          <w:spacing w:val="-5"/>
        </w:rPr>
        <w:t xml:space="preserve"> </w:t>
      </w:r>
      <w:r>
        <w:t>для</w:t>
      </w:r>
      <w:r>
        <w:rPr>
          <w:spacing w:val="-5"/>
        </w:rPr>
        <w:t xml:space="preserve"> </w:t>
      </w:r>
      <w:r>
        <w:t>успехов</w:t>
      </w:r>
      <w:r>
        <w:rPr>
          <w:spacing w:val="-7"/>
        </w:rPr>
        <w:t xml:space="preserve"> </w:t>
      </w:r>
      <w:r>
        <w:t>в</w:t>
      </w:r>
      <w:r>
        <w:rPr>
          <w:spacing w:val="-5"/>
        </w:rPr>
        <w:t xml:space="preserve"> </w:t>
      </w:r>
      <w:r>
        <w:t>любых</w:t>
      </w:r>
      <w:r>
        <w:rPr>
          <w:spacing w:val="-2"/>
        </w:rPr>
        <w:t xml:space="preserve"> начинаниях</w:t>
      </w:r>
    </w:p>
    <w:p w14:paraId="275ED1E6" w14:textId="77777777" w:rsidR="003170D7" w:rsidRDefault="00350176">
      <w:pPr>
        <w:pStyle w:val="a3"/>
        <w:ind w:left="562" w:right="484" w:firstLine="566"/>
        <w:jc w:val="both"/>
      </w:pPr>
      <w:r>
        <w:t>Умение и желание учиться, творческое, логико-математическое и пространственное</w:t>
      </w:r>
      <w:r>
        <w:rPr>
          <w:spacing w:val="-5"/>
        </w:rPr>
        <w:t xml:space="preserve"> </w:t>
      </w:r>
      <w:r>
        <w:t>мышление</w:t>
      </w:r>
      <w:r>
        <w:rPr>
          <w:spacing w:val="-5"/>
        </w:rPr>
        <w:t xml:space="preserve"> </w:t>
      </w:r>
      <w:r>
        <w:t>являются</w:t>
      </w:r>
      <w:r>
        <w:rPr>
          <w:spacing w:val="-4"/>
        </w:rPr>
        <w:t xml:space="preserve"> </w:t>
      </w:r>
      <w:r>
        <w:t>составляющими интеллекта</w:t>
      </w:r>
      <w:r>
        <w:rPr>
          <w:spacing w:val="-5"/>
        </w:rPr>
        <w:t xml:space="preserve"> </w:t>
      </w:r>
      <w:r>
        <w:t>и</w:t>
      </w:r>
      <w:r>
        <w:rPr>
          <w:spacing w:val="-4"/>
        </w:rPr>
        <w:t xml:space="preserve"> </w:t>
      </w:r>
      <w:r>
        <w:t>абсолютно необходимы и детям, и взрослым. Однако для достижения успеха этого мал</w:t>
      </w:r>
      <w:r>
        <w:t>о.</w:t>
      </w:r>
    </w:p>
    <w:p w14:paraId="7BA71FAB" w14:textId="77777777" w:rsidR="003170D7" w:rsidRDefault="00350176">
      <w:pPr>
        <w:pStyle w:val="a3"/>
        <w:ind w:left="562" w:right="489" w:firstLine="566"/>
        <w:jc w:val="both"/>
      </w:pPr>
      <w:r>
        <w:rPr>
          <w:b/>
        </w:rPr>
        <w:t xml:space="preserve">Специальные навыки </w:t>
      </w:r>
      <w:r>
        <w:t xml:space="preserve">влияют на успех человека в конкретной деятельности и развиваются в процессе обучения профессии. Но если у ребенка есть к ним способности и интересы, их тоже можно и нужно развивать с самого </w:t>
      </w:r>
      <w:r>
        <w:rPr>
          <w:spacing w:val="-2"/>
        </w:rPr>
        <w:t>детства.</w:t>
      </w:r>
    </w:p>
    <w:p w14:paraId="5576EF63" w14:textId="77777777" w:rsidR="003170D7" w:rsidRDefault="00350176">
      <w:pPr>
        <w:pStyle w:val="a3"/>
        <w:ind w:left="562" w:right="486" w:firstLine="566"/>
        <w:jc w:val="both"/>
      </w:pPr>
      <w:r>
        <w:t>Что</w:t>
      </w:r>
      <w:r>
        <w:rPr>
          <w:spacing w:val="-17"/>
        </w:rPr>
        <w:t xml:space="preserve"> </w:t>
      </w:r>
      <w:r>
        <w:t>может</w:t>
      </w:r>
      <w:r>
        <w:rPr>
          <w:spacing w:val="-18"/>
        </w:rPr>
        <w:t xml:space="preserve"> </w:t>
      </w:r>
      <w:r>
        <w:t>определить</w:t>
      </w:r>
      <w:r>
        <w:rPr>
          <w:spacing w:val="-15"/>
        </w:rPr>
        <w:t xml:space="preserve"> </w:t>
      </w:r>
      <w:r>
        <w:t>успехи</w:t>
      </w:r>
      <w:r>
        <w:rPr>
          <w:spacing w:val="-18"/>
        </w:rPr>
        <w:t xml:space="preserve"> </w:t>
      </w:r>
      <w:r>
        <w:t>человека</w:t>
      </w:r>
      <w:r>
        <w:rPr>
          <w:spacing w:val="-15"/>
        </w:rPr>
        <w:t xml:space="preserve"> </w:t>
      </w:r>
      <w:r>
        <w:t>в</w:t>
      </w:r>
      <w:r>
        <w:rPr>
          <w:spacing w:val="-18"/>
        </w:rPr>
        <w:t xml:space="preserve"> </w:t>
      </w:r>
      <w:r>
        <w:t>самых</w:t>
      </w:r>
      <w:r>
        <w:rPr>
          <w:spacing w:val="-15"/>
        </w:rPr>
        <w:t xml:space="preserve"> </w:t>
      </w:r>
      <w:r>
        <w:t>разных</w:t>
      </w:r>
      <w:r>
        <w:rPr>
          <w:spacing w:val="-15"/>
        </w:rPr>
        <w:t xml:space="preserve"> </w:t>
      </w:r>
      <w:r>
        <w:t>видах</w:t>
      </w:r>
      <w:r>
        <w:rPr>
          <w:spacing w:val="-15"/>
        </w:rPr>
        <w:t xml:space="preserve"> </w:t>
      </w:r>
      <w:r>
        <w:t xml:space="preserve">деятельности? Это </w:t>
      </w:r>
      <w:r>
        <w:rPr>
          <w:b/>
        </w:rPr>
        <w:t>общие навыки</w:t>
      </w:r>
      <w:r>
        <w:t>: умение учиться, мыслить нестандартно, красиво и правильно</w:t>
      </w:r>
      <w:r>
        <w:rPr>
          <w:spacing w:val="-7"/>
        </w:rPr>
        <w:t xml:space="preserve"> </w:t>
      </w:r>
      <w:r>
        <w:t>говорить,</w:t>
      </w:r>
      <w:r>
        <w:rPr>
          <w:spacing w:val="-8"/>
        </w:rPr>
        <w:t xml:space="preserve"> </w:t>
      </w:r>
      <w:r>
        <w:t>грамотно</w:t>
      </w:r>
      <w:r>
        <w:rPr>
          <w:spacing w:val="-7"/>
        </w:rPr>
        <w:t xml:space="preserve"> </w:t>
      </w:r>
      <w:r>
        <w:t>распределять</w:t>
      </w:r>
      <w:r>
        <w:rPr>
          <w:spacing w:val="-8"/>
        </w:rPr>
        <w:t xml:space="preserve"> </w:t>
      </w:r>
      <w:r>
        <w:t>время</w:t>
      </w:r>
      <w:r>
        <w:rPr>
          <w:spacing w:val="-7"/>
        </w:rPr>
        <w:t xml:space="preserve"> </w:t>
      </w:r>
      <w:r>
        <w:t>и</w:t>
      </w:r>
      <w:r>
        <w:rPr>
          <w:spacing w:val="-7"/>
        </w:rPr>
        <w:t xml:space="preserve"> </w:t>
      </w:r>
      <w:r>
        <w:t>т. п.</w:t>
      </w:r>
      <w:r>
        <w:rPr>
          <w:spacing w:val="-8"/>
        </w:rPr>
        <w:t xml:space="preserve"> </w:t>
      </w:r>
      <w:r>
        <w:t>Это</w:t>
      </w:r>
      <w:r>
        <w:rPr>
          <w:spacing w:val="-6"/>
        </w:rPr>
        <w:t xml:space="preserve"> </w:t>
      </w:r>
      <w:r>
        <w:t>одинаково</w:t>
      </w:r>
      <w:r>
        <w:rPr>
          <w:spacing w:val="-7"/>
        </w:rPr>
        <w:t xml:space="preserve"> </w:t>
      </w:r>
      <w:r>
        <w:t>полезно в</w:t>
      </w:r>
      <w:r>
        <w:rPr>
          <w:spacing w:val="74"/>
          <w:w w:val="150"/>
        </w:rPr>
        <w:t xml:space="preserve"> </w:t>
      </w:r>
      <w:r>
        <w:t>учебе,</w:t>
      </w:r>
      <w:r>
        <w:rPr>
          <w:spacing w:val="74"/>
          <w:w w:val="150"/>
        </w:rPr>
        <w:t xml:space="preserve"> </w:t>
      </w:r>
      <w:r>
        <w:t>работе</w:t>
      </w:r>
      <w:r>
        <w:rPr>
          <w:spacing w:val="75"/>
          <w:w w:val="150"/>
        </w:rPr>
        <w:t xml:space="preserve"> </w:t>
      </w:r>
      <w:r>
        <w:t>и</w:t>
      </w:r>
      <w:r>
        <w:rPr>
          <w:spacing w:val="73"/>
          <w:w w:val="150"/>
        </w:rPr>
        <w:t xml:space="preserve"> </w:t>
      </w:r>
      <w:r>
        <w:t>в</w:t>
      </w:r>
      <w:r>
        <w:rPr>
          <w:spacing w:val="74"/>
          <w:w w:val="150"/>
        </w:rPr>
        <w:t xml:space="preserve"> </w:t>
      </w:r>
      <w:r>
        <w:t>личных</w:t>
      </w:r>
      <w:r>
        <w:rPr>
          <w:spacing w:val="77"/>
          <w:w w:val="150"/>
        </w:rPr>
        <w:t xml:space="preserve"> </w:t>
      </w:r>
      <w:r>
        <w:t>делах.</w:t>
      </w:r>
      <w:r>
        <w:rPr>
          <w:spacing w:val="72"/>
          <w:w w:val="150"/>
        </w:rPr>
        <w:t xml:space="preserve"> </w:t>
      </w:r>
      <w:r>
        <w:t>Мягкие</w:t>
      </w:r>
      <w:r>
        <w:rPr>
          <w:spacing w:val="74"/>
          <w:w w:val="150"/>
        </w:rPr>
        <w:t xml:space="preserve"> </w:t>
      </w:r>
      <w:proofErr w:type="gramStart"/>
      <w:r>
        <w:t>навыки</w:t>
      </w:r>
      <w:r>
        <w:rPr>
          <w:spacing w:val="22"/>
        </w:rPr>
        <w:t xml:space="preserve">  </w:t>
      </w:r>
      <w:r>
        <w:t>–</w:t>
      </w:r>
      <w:proofErr w:type="gramEnd"/>
      <w:r>
        <w:rPr>
          <w:spacing w:val="77"/>
          <w:w w:val="150"/>
        </w:rPr>
        <w:t xml:space="preserve"> </w:t>
      </w:r>
      <w:r>
        <w:t>база</w:t>
      </w:r>
      <w:r>
        <w:rPr>
          <w:spacing w:val="72"/>
          <w:w w:val="150"/>
        </w:rPr>
        <w:t xml:space="preserve"> </w:t>
      </w:r>
      <w:r>
        <w:t>для</w:t>
      </w:r>
      <w:r>
        <w:rPr>
          <w:spacing w:val="76"/>
          <w:w w:val="150"/>
        </w:rPr>
        <w:t xml:space="preserve"> </w:t>
      </w:r>
      <w:r>
        <w:rPr>
          <w:spacing w:val="-2"/>
        </w:rPr>
        <w:t>развития</w:t>
      </w:r>
    </w:p>
    <w:p w14:paraId="4ECA8401" w14:textId="77777777" w:rsidR="003170D7" w:rsidRDefault="003170D7">
      <w:pPr>
        <w:jc w:val="both"/>
        <w:sectPr w:rsidR="003170D7">
          <w:type w:val="continuous"/>
          <w:pgSz w:w="12240" w:h="15840"/>
          <w:pgMar w:top="1120" w:right="360" w:bottom="1200" w:left="1140" w:header="0" w:footer="968" w:gutter="0"/>
          <w:cols w:space="720"/>
        </w:sectPr>
      </w:pPr>
    </w:p>
    <w:p w14:paraId="4A36E870" w14:textId="77777777" w:rsidR="003170D7" w:rsidRDefault="00350176">
      <w:pPr>
        <w:pStyle w:val="a3"/>
        <w:spacing w:before="65"/>
        <w:ind w:left="562"/>
      </w:pPr>
      <w:r>
        <w:rPr>
          <w:noProof/>
        </w:rPr>
        <w:lastRenderedPageBreak/>
        <mc:AlternateContent>
          <mc:Choice Requires="wps">
            <w:drawing>
              <wp:anchor distT="0" distB="0" distL="0" distR="0" simplePos="0" relativeHeight="15883264" behindDoc="0" locked="0" layoutInCell="1" allowOverlap="1" wp14:anchorId="0BAA5B09" wp14:editId="21731EBF">
                <wp:simplePos x="0" y="0"/>
                <wp:positionH relativeFrom="page">
                  <wp:posOffset>7632982</wp:posOffset>
                </wp:positionH>
                <wp:positionV relativeFrom="page">
                  <wp:posOffset>5527595</wp:posOffset>
                </wp:positionV>
                <wp:extent cx="144145" cy="2029460"/>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9CD57C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BAA5B09" id="Textbox 485" o:spid="_x0000_s1253" type="#_x0000_t202" style="position:absolute;left:0;text-align:left;margin-left:601pt;margin-top:435.25pt;width:11.35pt;height:159.8pt;z-index:1588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AvKtY6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09CD57C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специальных</w:t>
      </w:r>
      <w:r>
        <w:rPr>
          <w:spacing w:val="-6"/>
        </w:rPr>
        <w:t xml:space="preserve"> </w:t>
      </w:r>
      <w:r>
        <w:t>умений</w:t>
      </w:r>
      <w:r>
        <w:rPr>
          <w:spacing w:val="-7"/>
        </w:rPr>
        <w:t xml:space="preserve"> </w:t>
      </w:r>
      <w:r>
        <w:t>и</w:t>
      </w:r>
      <w:r>
        <w:rPr>
          <w:spacing w:val="-6"/>
        </w:rPr>
        <w:t xml:space="preserve"> </w:t>
      </w:r>
      <w:r>
        <w:t>эффективности</w:t>
      </w:r>
      <w:r>
        <w:rPr>
          <w:spacing w:val="-7"/>
        </w:rPr>
        <w:t xml:space="preserve"> </w:t>
      </w:r>
      <w:r>
        <w:t>человека</w:t>
      </w:r>
      <w:r>
        <w:rPr>
          <w:spacing w:val="-7"/>
        </w:rPr>
        <w:t xml:space="preserve"> </w:t>
      </w:r>
      <w:r>
        <w:t>во</w:t>
      </w:r>
      <w:r>
        <w:rPr>
          <w:spacing w:val="-5"/>
        </w:rPr>
        <w:t xml:space="preserve"> </w:t>
      </w:r>
      <w:r>
        <w:rPr>
          <w:spacing w:val="-2"/>
        </w:rPr>
        <w:t>всем.</w:t>
      </w:r>
    </w:p>
    <w:p w14:paraId="377FF4DE" w14:textId="77777777" w:rsidR="003170D7" w:rsidRDefault="00350176">
      <w:pPr>
        <w:pStyle w:val="a3"/>
        <w:spacing w:before="3"/>
        <w:ind w:left="562"/>
      </w:pPr>
      <w:r>
        <w:t>Следующие</w:t>
      </w:r>
      <w:r>
        <w:rPr>
          <w:spacing w:val="-6"/>
        </w:rPr>
        <w:t xml:space="preserve"> </w:t>
      </w:r>
      <w:r>
        <w:t>универсальные</w:t>
      </w:r>
      <w:r>
        <w:rPr>
          <w:spacing w:val="-8"/>
        </w:rPr>
        <w:t xml:space="preserve"> </w:t>
      </w:r>
      <w:r>
        <w:t>навыки,</w:t>
      </w:r>
      <w:r>
        <w:rPr>
          <w:spacing w:val="-7"/>
        </w:rPr>
        <w:t xml:space="preserve"> </w:t>
      </w:r>
      <w:r>
        <w:t>качества</w:t>
      </w:r>
      <w:r>
        <w:rPr>
          <w:spacing w:val="-6"/>
        </w:rPr>
        <w:t xml:space="preserve"> </w:t>
      </w:r>
      <w:r>
        <w:t>(их</w:t>
      </w:r>
      <w:r>
        <w:rPr>
          <w:spacing w:val="-5"/>
        </w:rPr>
        <w:t xml:space="preserve"> </w:t>
      </w:r>
      <w:r>
        <w:t>группы),</w:t>
      </w:r>
      <w:r>
        <w:rPr>
          <w:spacing w:val="-9"/>
        </w:rPr>
        <w:t xml:space="preserve"> </w:t>
      </w:r>
      <w:r>
        <w:t>которые</w:t>
      </w:r>
      <w:r>
        <w:rPr>
          <w:spacing w:val="-8"/>
        </w:rPr>
        <w:t xml:space="preserve"> </w:t>
      </w:r>
      <w:r>
        <w:t>однозначно пригодятся вашему ребенку в школе и дальнейшей жизни.</w:t>
      </w:r>
    </w:p>
    <w:p w14:paraId="42E1BCDE" w14:textId="77777777" w:rsidR="003170D7" w:rsidRDefault="00350176">
      <w:pPr>
        <w:pStyle w:val="a5"/>
        <w:numPr>
          <w:ilvl w:val="0"/>
          <w:numId w:val="43"/>
        </w:numPr>
        <w:tabs>
          <w:tab w:val="left" w:pos="842"/>
        </w:tabs>
        <w:spacing w:line="321" w:lineRule="exact"/>
        <w:ind w:hanging="280"/>
        <w:rPr>
          <w:i/>
          <w:sz w:val="28"/>
        </w:rPr>
      </w:pPr>
      <w:r>
        <w:rPr>
          <w:i/>
          <w:sz w:val="28"/>
        </w:rPr>
        <w:t>Умение</w:t>
      </w:r>
      <w:r>
        <w:rPr>
          <w:i/>
          <w:spacing w:val="-4"/>
          <w:sz w:val="28"/>
        </w:rPr>
        <w:t xml:space="preserve"> </w:t>
      </w:r>
      <w:r>
        <w:rPr>
          <w:i/>
          <w:sz w:val="28"/>
        </w:rPr>
        <w:t>ставить</w:t>
      </w:r>
      <w:r>
        <w:rPr>
          <w:i/>
          <w:spacing w:val="-8"/>
          <w:sz w:val="28"/>
        </w:rPr>
        <w:t xml:space="preserve"> </w:t>
      </w:r>
      <w:r>
        <w:rPr>
          <w:i/>
          <w:sz w:val="28"/>
        </w:rPr>
        <w:t>цели</w:t>
      </w:r>
      <w:r>
        <w:rPr>
          <w:i/>
          <w:spacing w:val="-3"/>
          <w:sz w:val="28"/>
        </w:rPr>
        <w:t xml:space="preserve"> </w:t>
      </w:r>
      <w:r>
        <w:rPr>
          <w:i/>
          <w:sz w:val="28"/>
        </w:rPr>
        <w:t>и</w:t>
      </w:r>
      <w:r>
        <w:rPr>
          <w:i/>
          <w:spacing w:val="-7"/>
          <w:sz w:val="28"/>
        </w:rPr>
        <w:t xml:space="preserve"> </w:t>
      </w:r>
      <w:r>
        <w:rPr>
          <w:i/>
          <w:sz w:val="28"/>
        </w:rPr>
        <w:t>планировать</w:t>
      </w:r>
      <w:r>
        <w:rPr>
          <w:i/>
          <w:spacing w:val="-5"/>
          <w:sz w:val="28"/>
        </w:rPr>
        <w:t xml:space="preserve"> </w:t>
      </w:r>
      <w:r>
        <w:rPr>
          <w:i/>
          <w:sz w:val="28"/>
        </w:rPr>
        <w:t>пути</w:t>
      </w:r>
      <w:r>
        <w:rPr>
          <w:i/>
          <w:spacing w:val="-7"/>
          <w:sz w:val="28"/>
        </w:rPr>
        <w:t xml:space="preserve"> </w:t>
      </w:r>
      <w:r>
        <w:rPr>
          <w:i/>
          <w:sz w:val="28"/>
        </w:rPr>
        <w:t>их</w:t>
      </w:r>
      <w:r>
        <w:rPr>
          <w:i/>
          <w:spacing w:val="-3"/>
          <w:sz w:val="28"/>
        </w:rPr>
        <w:t xml:space="preserve"> </w:t>
      </w:r>
      <w:r>
        <w:rPr>
          <w:i/>
          <w:spacing w:val="-2"/>
          <w:sz w:val="28"/>
        </w:rPr>
        <w:t>достижения</w:t>
      </w:r>
    </w:p>
    <w:p w14:paraId="691770C7" w14:textId="77777777" w:rsidR="003170D7" w:rsidRDefault="00350176">
      <w:pPr>
        <w:pStyle w:val="a5"/>
        <w:numPr>
          <w:ilvl w:val="0"/>
          <w:numId w:val="43"/>
        </w:numPr>
        <w:tabs>
          <w:tab w:val="left" w:pos="842"/>
        </w:tabs>
        <w:ind w:left="562" w:right="1137" w:firstLine="0"/>
        <w:rPr>
          <w:sz w:val="28"/>
        </w:rPr>
      </w:pPr>
      <w:r>
        <w:rPr>
          <w:i/>
          <w:sz w:val="28"/>
        </w:rPr>
        <w:t xml:space="preserve">Коммуникативные навыки: умение общаться и выступать публично </w:t>
      </w:r>
      <w:r>
        <w:rPr>
          <w:sz w:val="28"/>
        </w:rPr>
        <w:t>Умение вести диалог, договариваться, где-то убеждать, а где-то уступать помогает влиться в коллектив и найти общий язык с любым человеком. У коммуникабельного</w:t>
      </w:r>
      <w:r>
        <w:rPr>
          <w:spacing w:val="-6"/>
          <w:sz w:val="28"/>
        </w:rPr>
        <w:t xml:space="preserve"> </w:t>
      </w:r>
      <w:r>
        <w:rPr>
          <w:sz w:val="28"/>
        </w:rPr>
        <w:t>человека</w:t>
      </w:r>
      <w:r>
        <w:rPr>
          <w:spacing w:val="-8"/>
          <w:sz w:val="28"/>
        </w:rPr>
        <w:t xml:space="preserve"> </w:t>
      </w:r>
      <w:r>
        <w:rPr>
          <w:sz w:val="28"/>
        </w:rPr>
        <w:t>больше</w:t>
      </w:r>
      <w:r>
        <w:rPr>
          <w:spacing w:val="-5"/>
          <w:sz w:val="28"/>
        </w:rPr>
        <w:t xml:space="preserve"> </w:t>
      </w:r>
      <w:r>
        <w:rPr>
          <w:sz w:val="28"/>
        </w:rPr>
        <w:t>шансов</w:t>
      </w:r>
      <w:r>
        <w:rPr>
          <w:spacing w:val="-6"/>
          <w:sz w:val="28"/>
        </w:rPr>
        <w:t xml:space="preserve"> </w:t>
      </w:r>
      <w:r>
        <w:rPr>
          <w:sz w:val="28"/>
        </w:rPr>
        <w:t>раскрыть</w:t>
      </w:r>
      <w:r>
        <w:rPr>
          <w:spacing w:val="-6"/>
          <w:sz w:val="28"/>
        </w:rPr>
        <w:t xml:space="preserve"> </w:t>
      </w:r>
      <w:r>
        <w:rPr>
          <w:sz w:val="28"/>
        </w:rPr>
        <w:t>свои</w:t>
      </w:r>
      <w:r>
        <w:rPr>
          <w:spacing w:val="-5"/>
          <w:sz w:val="28"/>
        </w:rPr>
        <w:t xml:space="preserve"> </w:t>
      </w:r>
      <w:r>
        <w:rPr>
          <w:sz w:val="28"/>
        </w:rPr>
        <w:t>способности</w:t>
      </w:r>
      <w:r>
        <w:rPr>
          <w:spacing w:val="-8"/>
          <w:sz w:val="28"/>
        </w:rPr>
        <w:t xml:space="preserve"> </w:t>
      </w:r>
      <w:r>
        <w:rPr>
          <w:sz w:val="28"/>
        </w:rPr>
        <w:t>и добиться успеха, нежели у того, кто зажат в общении.</w:t>
      </w:r>
    </w:p>
    <w:p w14:paraId="434E8438" w14:textId="77777777" w:rsidR="003170D7" w:rsidRDefault="00350176">
      <w:pPr>
        <w:pStyle w:val="a5"/>
        <w:numPr>
          <w:ilvl w:val="0"/>
          <w:numId w:val="43"/>
        </w:numPr>
        <w:tabs>
          <w:tab w:val="left" w:pos="844"/>
        </w:tabs>
        <w:spacing w:line="321" w:lineRule="exact"/>
        <w:ind w:left="844" w:hanging="282"/>
        <w:rPr>
          <w:i/>
          <w:sz w:val="28"/>
        </w:rPr>
      </w:pPr>
      <w:r>
        <w:rPr>
          <w:i/>
          <w:sz w:val="28"/>
        </w:rPr>
        <w:t>Логическое</w:t>
      </w:r>
      <w:r>
        <w:rPr>
          <w:i/>
          <w:spacing w:val="-9"/>
          <w:sz w:val="28"/>
        </w:rPr>
        <w:t xml:space="preserve"> </w:t>
      </w:r>
      <w:r>
        <w:rPr>
          <w:i/>
          <w:spacing w:val="-2"/>
          <w:sz w:val="28"/>
        </w:rPr>
        <w:t>мышление:</w:t>
      </w:r>
    </w:p>
    <w:p w14:paraId="363330D6" w14:textId="77777777" w:rsidR="003170D7" w:rsidRDefault="00350176">
      <w:pPr>
        <w:pStyle w:val="a5"/>
        <w:numPr>
          <w:ilvl w:val="1"/>
          <w:numId w:val="43"/>
        </w:numPr>
        <w:tabs>
          <w:tab w:val="left" w:pos="1127"/>
        </w:tabs>
        <w:spacing w:line="342" w:lineRule="exact"/>
        <w:ind w:left="1127" w:hanging="282"/>
        <w:rPr>
          <w:sz w:val="28"/>
        </w:rPr>
      </w:pPr>
      <w:r>
        <w:rPr>
          <w:sz w:val="28"/>
        </w:rPr>
        <w:t>отделять</w:t>
      </w:r>
      <w:r>
        <w:rPr>
          <w:spacing w:val="-8"/>
          <w:sz w:val="28"/>
        </w:rPr>
        <w:t xml:space="preserve"> </w:t>
      </w:r>
      <w:r>
        <w:rPr>
          <w:sz w:val="28"/>
        </w:rPr>
        <w:t>существенное</w:t>
      </w:r>
      <w:r>
        <w:rPr>
          <w:spacing w:val="-9"/>
          <w:sz w:val="28"/>
        </w:rPr>
        <w:t xml:space="preserve"> </w:t>
      </w:r>
      <w:r>
        <w:rPr>
          <w:sz w:val="28"/>
        </w:rPr>
        <w:t>от</w:t>
      </w:r>
      <w:r>
        <w:rPr>
          <w:spacing w:val="-7"/>
          <w:sz w:val="28"/>
        </w:rPr>
        <w:t xml:space="preserve"> </w:t>
      </w:r>
      <w:r>
        <w:rPr>
          <w:spacing w:val="-2"/>
          <w:sz w:val="28"/>
        </w:rPr>
        <w:t>второстепенного;</w:t>
      </w:r>
    </w:p>
    <w:p w14:paraId="64E54912" w14:textId="77777777" w:rsidR="003170D7" w:rsidRDefault="00350176">
      <w:pPr>
        <w:pStyle w:val="a5"/>
        <w:numPr>
          <w:ilvl w:val="1"/>
          <w:numId w:val="43"/>
        </w:numPr>
        <w:tabs>
          <w:tab w:val="left" w:pos="1127"/>
        </w:tabs>
        <w:spacing w:line="342" w:lineRule="exact"/>
        <w:ind w:left="1127" w:hanging="282"/>
        <w:rPr>
          <w:sz w:val="28"/>
        </w:rPr>
      </w:pPr>
      <w:r>
        <w:rPr>
          <w:sz w:val="28"/>
        </w:rPr>
        <w:t>оперировать</w:t>
      </w:r>
      <w:r>
        <w:rPr>
          <w:spacing w:val="-9"/>
          <w:sz w:val="28"/>
        </w:rPr>
        <w:t xml:space="preserve"> </w:t>
      </w:r>
      <w:r>
        <w:rPr>
          <w:sz w:val="28"/>
        </w:rPr>
        <w:t>четкими</w:t>
      </w:r>
      <w:r>
        <w:rPr>
          <w:spacing w:val="-6"/>
          <w:sz w:val="28"/>
        </w:rPr>
        <w:t xml:space="preserve"> </w:t>
      </w:r>
      <w:r>
        <w:rPr>
          <w:sz w:val="28"/>
        </w:rPr>
        <w:t>понятиями</w:t>
      </w:r>
      <w:r>
        <w:rPr>
          <w:spacing w:val="-9"/>
          <w:sz w:val="28"/>
        </w:rPr>
        <w:t xml:space="preserve"> </w:t>
      </w:r>
      <w:r>
        <w:rPr>
          <w:sz w:val="28"/>
        </w:rPr>
        <w:t>и</w:t>
      </w:r>
      <w:r>
        <w:rPr>
          <w:spacing w:val="-6"/>
          <w:sz w:val="28"/>
        </w:rPr>
        <w:t xml:space="preserve"> </w:t>
      </w:r>
      <w:r>
        <w:rPr>
          <w:spacing w:val="-2"/>
          <w:sz w:val="28"/>
        </w:rPr>
        <w:t>конструкциями;</w:t>
      </w:r>
    </w:p>
    <w:p w14:paraId="4B3134BE" w14:textId="77777777" w:rsidR="003170D7" w:rsidRDefault="00350176">
      <w:pPr>
        <w:pStyle w:val="a5"/>
        <w:numPr>
          <w:ilvl w:val="1"/>
          <w:numId w:val="43"/>
        </w:numPr>
        <w:tabs>
          <w:tab w:val="left" w:pos="1127"/>
        </w:tabs>
        <w:spacing w:line="342" w:lineRule="exact"/>
        <w:ind w:left="1127" w:hanging="282"/>
        <w:rPr>
          <w:sz w:val="28"/>
        </w:rPr>
      </w:pPr>
      <w:r>
        <w:rPr>
          <w:sz w:val="28"/>
        </w:rPr>
        <w:t>осмысливать</w:t>
      </w:r>
      <w:r>
        <w:rPr>
          <w:spacing w:val="-11"/>
          <w:sz w:val="28"/>
        </w:rPr>
        <w:t xml:space="preserve"> </w:t>
      </w:r>
      <w:r>
        <w:rPr>
          <w:sz w:val="28"/>
        </w:rPr>
        <w:t>и</w:t>
      </w:r>
      <w:r>
        <w:rPr>
          <w:spacing w:val="-6"/>
          <w:sz w:val="28"/>
        </w:rPr>
        <w:t xml:space="preserve"> </w:t>
      </w:r>
      <w:r>
        <w:rPr>
          <w:sz w:val="28"/>
        </w:rPr>
        <w:t>оценивать</w:t>
      </w:r>
      <w:r>
        <w:rPr>
          <w:spacing w:val="-8"/>
          <w:sz w:val="28"/>
        </w:rPr>
        <w:t xml:space="preserve"> </w:t>
      </w:r>
      <w:r>
        <w:rPr>
          <w:sz w:val="28"/>
        </w:rPr>
        <w:t>известные</w:t>
      </w:r>
      <w:r>
        <w:rPr>
          <w:spacing w:val="-5"/>
          <w:sz w:val="28"/>
        </w:rPr>
        <w:t xml:space="preserve"> </w:t>
      </w:r>
      <w:r>
        <w:rPr>
          <w:spacing w:val="-2"/>
          <w:sz w:val="28"/>
        </w:rPr>
        <w:t>предпосылки;</w:t>
      </w:r>
    </w:p>
    <w:p w14:paraId="39C14ADE" w14:textId="77777777" w:rsidR="003170D7" w:rsidRDefault="00350176">
      <w:pPr>
        <w:pStyle w:val="a5"/>
        <w:numPr>
          <w:ilvl w:val="1"/>
          <w:numId w:val="43"/>
        </w:numPr>
        <w:tabs>
          <w:tab w:val="left" w:pos="1126"/>
          <w:tab w:val="left" w:pos="1128"/>
        </w:tabs>
        <w:spacing w:before="1"/>
        <w:ind w:right="1269"/>
        <w:rPr>
          <w:sz w:val="28"/>
        </w:rPr>
      </w:pPr>
      <w:r>
        <w:rPr>
          <w:sz w:val="28"/>
        </w:rPr>
        <w:t>исследовать</w:t>
      </w:r>
      <w:r>
        <w:rPr>
          <w:spacing w:val="-8"/>
          <w:sz w:val="28"/>
        </w:rPr>
        <w:t xml:space="preserve"> </w:t>
      </w:r>
      <w:r>
        <w:rPr>
          <w:sz w:val="28"/>
        </w:rPr>
        <w:t>причинно-следственные</w:t>
      </w:r>
      <w:r>
        <w:rPr>
          <w:spacing w:val="-6"/>
          <w:sz w:val="28"/>
        </w:rPr>
        <w:t xml:space="preserve"> </w:t>
      </w:r>
      <w:r>
        <w:rPr>
          <w:sz w:val="28"/>
        </w:rPr>
        <w:t>связи</w:t>
      </w:r>
      <w:r>
        <w:rPr>
          <w:spacing w:val="-4"/>
          <w:sz w:val="28"/>
        </w:rPr>
        <w:t xml:space="preserve"> </w:t>
      </w:r>
      <w:r>
        <w:rPr>
          <w:sz w:val="28"/>
        </w:rPr>
        <w:t>межд</w:t>
      </w:r>
      <w:r>
        <w:rPr>
          <w:sz w:val="28"/>
        </w:rPr>
        <w:t>у</w:t>
      </w:r>
      <w:r>
        <w:rPr>
          <w:spacing w:val="-7"/>
          <w:sz w:val="28"/>
        </w:rPr>
        <w:t xml:space="preserve"> </w:t>
      </w:r>
      <w:r>
        <w:rPr>
          <w:sz w:val="28"/>
        </w:rPr>
        <w:t>ними</w:t>
      </w:r>
      <w:r>
        <w:rPr>
          <w:spacing w:val="-3"/>
          <w:sz w:val="28"/>
        </w:rPr>
        <w:t xml:space="preserve"> </w:t>
      </w:r>
      <w:r>
        <w:rPr>
          <w:sz w:val="28"/>
        </w:rPr>
        <w:t>–</w:t>
      </w:r>
      <w:r>
        <w:rPr>
          <w:spacing w:val="-4"/>
          <w:sz w:val="28"/>
        </w:rPr>
        <w:t xml:space="preserve"> </w:t>
      </w:r>
      <w:r>
        <w:rPr>
          <w:sz w:val="28"/>
        </w:rPr>
        <w:t xml:space="preserve">рассуждать </w:t>
      </w:r>
      <w:r>
        <w:rPr>
          <w:spacing w:val="-2"/>
          <w:sz w:val="28"/>
        </w:rPr>
        <w:t>последовательно;</w:t>
      </w:r>
    </w:p>
    <w:p w14:paraId="47620B6D" w14:textId="77777777" w:rsidR="003170D7" w:rsidRDefault="00350176">
      <w:pPr>
        <w:pStyle w:val="a5"/>
        <w:numPr>
          <w:ilvl w:val="1"/>
          <w:numId w:val="43"/>
        </w:numPr>
        <w:tabs>
          <w:tab w:val="left" w:pos="1127"/>
        </w:tabs>
        <w:spacing w:line="340" w:lineRule="exact"/>
        <w:ind w:left="1127" w:hanging="282"/>
        <w:rPr>
          <w:sz w:val="28"/>
        </w:rPr>
      </w:pPr>
      <w:r>
        <w:rPr>
          <w:sz w:val="28"/>
        </w:rPr>
        <w:t>выстраивать</w:t>
      </w:r>
      <w:r>
        <w:rPr>
          <w:spacing w:val="-9"/>
          <w:sz w:val="28"/>
        </w:rPr>
        <w:t xml:space="preserve"> </w:t>
      </w:r>
      <w:r>
        <w:rPr>
          <w:sz w:val="28"/>
        </w:rPr>
        <w:t>умозаключение,</w:t>
      </w:r>
      <w:r>
        <w:rPr>
          <w:spacing w:val="-6"/>
          <w:sz w:val="28"/>
        </w:rPr>
        <w:t xml:space="preserve"> </w:t>
      </w:r>
      <w:r>
        <w:rPr>
          <w:sz w:val="28"/>
        </w:rPr>
        <w:t>уметь</w:t>
      </w:r>
      <w:r>
        <w:rPr>
          <w:spacing w:val="-6"/>
          <w:sz w:val="28"/>
        </w:rPr>
        <w:t xml:space="preserve"> </w:t>
      </w:r>
      <w:r>
        <w:rPr>
          <w:sz w:val="28"/>
        </w:rPr>
        <w:t>обосновать</w:t>
      </w:r>
      <w:r>
        <w:rPr>
          <w:spacing w:val="-6"/>
          <w:sz w:val="28"/>
        </w:rPr>
        <w:t xml:space="preserve"> </w:t>
      </w:r>
      <w:r>
        <w:rPr>
          <w:sz w:val="28"/>
        </w:rPr>
        <w:t>его</w:t>
      </w:r>
      <w:r>
        <w:rPr>
          <w:spacing w:val="-5"/>
          <w:sz w:val="28"/>
        </w:rPr>
        <w:t xml:space="preserve"> </w:t>
      </w:r>
      <w:r>
        <w:rPr>
          <w:sz w:val="28"/>
        </w:rPr>
        <w:t>себе</w:t>
      </w:r>
      <w:r>
        <w:rPr>
          <w:spacing w:val="-8"/>
          <w:sz w:val="28"/>
        </w:rPr>
        <w:t xml:space="preserve"> </w:t>
      </w:r>
      <w:r>
        <w:rPr>
          <w:sz w:val="28"/>
        </w:rPr>
        <w:t>и</w:t>
      </w:r>
      <w:r>
        <w:rPr>
          <w:spacing w:val="-4"/>
          <w:sz w:val="28"/>
        </w:rPr>
        <w:t xml:space="preserve"> </w:t>
      </w:r>
      <w:r>
        <w:rPr>
          <w:spacing w:val="-2"/>
          <w:sz w:val="28"/>
        </w:rPr>
        <w:t>окружающим.</w:t>
      </w:r>
    </w:p>
    <w:p w14:paraId="175D3A34" w14:textId="77777777" w:rsidR="003170D7" w:rsidRDefault="00350176">
      <w:pPr>
        <w:pStyle w:val="a5"/>
        <w:numPr>
          <w:ilvl w:val="0"/>
          <w:numId w:val="43"/>
        </w:numPr>
        <w:tabs>
          <w:tab w:val="left" w:pos="842"/>
        </w:tabs>
        <w:spacing w:before="1" w:line="322" w:lineRule="exact"/>
        <w:ind w:hanging="280"/>
        <w:rPr>
          <w:i/>
          <w:sz w:val="28"/>
        </w:rPr>
      </w:pPr>
      <w:r>
        <w:rPr>
          <w:i/>
          <w:sz w:val="28"/>
        </w:rPr>
        <w:t>Умение</w:t>
      </w:r>
      <w:r>
        <w:rPr>
          <w:i/>
          <w:spacing w:val="-5"/>
          <w:sz w:val="28"/>
        </w:rPr>
        <w:t xml:space="preserve"> </w:t>
      </w:r>
      <w:r>
        <w:rPr>
          <w:i/>
          <w:sz w:val="28"/>
        </w:rPr>
        <w:t>работать</w:t>
      </w:r>
      <w:r>
        <w:rPr>
          <w:i/>
          <w:spacing w:val="-6"/>
          <w:sz w:val="28"/>
        </w:rPr>
        <w:t xml:space="preserve"> </w:t>
      </w:r>
      <w:r>
        <w:rPr>
          <w:i/>
          <w:sz w:val="28"/>
        </w:rPr>
        <w:t>с</w:t>
      </w:r>
      <w:r>
        <w:rPr>
          <w:i/>
          <w:spacing w:val="-4"/>
          <w:sz w:val="28"/>
        </w:rPr>
        <w:t xml:space="preserve"> </w:t>
      </w:r>
      <w:r>
        <w:rPr>
          <w:i/>
          <w:spacing w:val="-2"/>
          <w:sz w:val="28"/>
        </w:rPr>
        <w:t>информацией</w:t>
      </w:r>
    </w:p>
    <w:p w14:paraId="6E8E9C0D" w14:textId="77777777" w:rsidR="003170D7" w:rsidRDefault="00350176">
      <w:pPr>
        <w:pStyle w:val="a3"/>
        <w:ind w:left="562" w:right="524"/>
      </w:pPr>
      <w:r>
        <w:t>Когда</w:t>
      </w:r>
      <w:r>
        <w:rPr>
          <w:spacing w:val="-4"/>
        </w:rPr>
        <w:t xml:space="preserve"> </w:t>
      </w:r>
      <w:r>
        <w:t>информация</w:t>
      </w:r>
      <w:r>
        <w:rPr>
          <w:spacing w:val="-6"/>
        </w:rPr>
        <w:t xml:space="preserve"> </w:t>
      </w:r>
      <w:r>
        <w:t>в</w:t>
      </w:r>
      <w:r>
        <w:rPr>
          <w:spacing w:val="-5"/>
        </w:rPr>
        <w:t xml:space="preserve"> </w:t>
      </w:r>
      <w:r>
        <w:t>голове</w:t>
      </w:r>
      <w:r>
        <w:rPr>
          <w:spacing w:val="-5"/>
        </w:rPr>
        <w:t xml:space="preserve"> </w:t>
      </w:r>
      <w:r>
        <w:t>не</w:t>
      </w:r>
      <w:r>
        <w:rPr>
          <w:spacing w:val="-2"/>
        </w:rPr>
        <w:t xml:space="preserve"> </w:t>
      </w:r>
      <w:r>
        <w:t>раскладывается</w:t>
      </w:r>
      <w:r>
        <w:rPr>
          <w:spacing w:val="-4"/>
        </w:rPr>
        <w:t xml:space="preserve"> </w:t>
      </w:r>
      <w:r>
        <w:t>по</w:t>
      </w:r>
      <w:r>
        <w:rPr>
          <w:spacing w:val="-3"/>
        </w:rPr>
        <w:t xml:space="preserve"> </w:t>
      </w:r>
      <w:r>
        <w:t>полочкам,</w:t>
      </w:r>
      <w:r>
        <w:rPr>
          <w:spacing w:val="-6"/>
        </w:rPr>
        <w:t xml:space="preserve"> </w:t>
      </w:r>
      <w:r>
        <w:t>а</w:t>
      </w:r>
      <w:r>
        <w:rPr>
          <w:spacing w:val="-4"/>
        </w:rPr>
        <w:t xml:space="preserve"> </w:t>
      </w:r>
      <w:r>
        <w:t>сваливается</w:t>
      </w:r>
      <w:r>
        <w:rPr>
          <w:spacing w:val="-4"/>
        </w:rPr>
        <w:t xml:space="preserve"> </w:t>
      </w:r>
      <w:r>
        <w:t>в кучу, найти и использовать что-то ценное гораздо сложнее.</w:t>
      </w:r>
    </w:p>
    <w:p w14:paraId="7005A3A5" w14:textId="77777777" w:rsidR="003170D7" w:rsidRDefault="00350176">
      <w:pPr>
        <w:pStyle w:val="a3"/>
        <w:spacing w:line="321" w:lineRule="exact"/>
        <w:ind w:left="562"/>
      </w:pPr>
      <w:r>
        <w:t>Для</w:t>
      </w:r>
      <w:r>
        <w:rPr>
          <w:spacing w:val="-5"/>
        </w:rPr>
        <w:t xml:space="preserve"> </w:t>
      </w:r>
      <w:r>
        <w:t>эффективной</w:t>
      </w:r>
      <w:r>
        <w:rPr>
          <w:spacing w:val="-5"/>
        </w:rPr>
        <w:t xml:space="preserve"> </w:t>
      </w:r>
      <w:r>
        <w:t>работы</w:t>
      </w:r>
      <w:r>
        <w:rPr>
          <w:spacing w:val="-5"/>
        </w:rPr>
        <w:t xml:space="preserve"> </w:t>
      </w:r>
      <w:r>
        <w:t>и</w:t>
      </w:r>
      <w:r>
        <w:rPr>
          <w:spacing w:val="-5"/>
        </w:rPr>
        <w:t xml:space="preserve"> </w:t>
      </w:r>
      <w:r>
        <w:t>учебы</w:t>
      </w:r>
      <w:r>
        <w:rPr>
          <w:spacing w:val="-5"/>
        </w:rPr>
        <w:t xml:space="preserve"> </w:t>
      </w:r>
      <w:r>
        <w:t>важно</w:t>
      </w:r>
      <w:r>
        <w:rPr>
          <w:spacing w:val="-5"/>
        </w:rPr>
        <w:t xml:space="preserve"> </w:t>
      </w:r>
      <w:r>
        <w:rPr>
          <w:spacing w:val="-2"/>
        </w:rPr>
        <w:t>уметь:</w:t>
      </w:r>
    </w:p>
    <w:p w14:paraId="2363D3C6" w14:textId="77777777" w:rsidR="003170D7" w:rsidRDefault="00350176">
      <w:pPr>
        <w:pStyle w:val="a5"/>
        <w:numPr>
          <w:ilvl w:val="1"/>
          <w:numId w:val="43"/>
        </w:numPr>
        <w:tabs>
          <w:tab w:val="left" w:pos="1127"/>
        </w:tabs>
        <w:spacing w:line="342" w:lineRule="exact"/>
        <w:ind w:left="1127" w:hanging="282"/>
        <w:rPr>
          <w:sz w:val="28"/>
        </w:rPr>
      </w:pPr>
      <w:r>
        <w:rPr>
          <w:sz w:val="28"/>
        </w:rPr>
        <w:t>оценивать</w:t>
      </w:r>
      <w:r>
        <w:rPr>
          <w:spacing w:val="-11"/>
          <w:sz w:val="28"/>
        </w:rPr>
        <w:t xml:space="preserve"> </w:t>
      </w:r>
      <w:r>
        <w:rPr>
          <w:sz w:val="28"/>
        </w:rPr>
        <w:t>информацию</w:t>
      </w:r>
      <w:r>
        <w:rPr>
          <w:spacing w:val="-7"/>
          <w:sz w:val="28"/>
        </w:rPr>
        <w:t xml:space="preserve"> </w:t>
      </w:r>
      <w:r>
        <w:rPr>
          <w:sz w:val="28"/>
        </w:rPr>
        <w:t>на</w:t>
      </w:r>
      <w:r>
        <w:rPr>
          <w:spacing w:val="-6"/>
          <w:sz w:val="28"/>
        </w:rPr>
        <w:t xml:space="preserve"> </w:t>
      </w:r>
      <w:r>
        <w:rPr>
          <w:sz w:val="28"/>
        </w:rPr>
        <w:t>достоверность</w:t>
      </w:r>
      <w:r>
        <w:rPr>
          <w:spacing w:val="-7"/>
          <w:sz w:val="28"/>
        </w:rPr>
        <w:t xml:space="preserve"> </w:t>
      </w:r>
      <w:r>
        <w:rPr>
          <w:sz w:val="28"/>
        </w:rPr>
        <w:t>и</w:t>
      </w:r>
      <w:r>
        <w:rPr>
          <w:spacing w:val="-6"/>
          <w:sz w:val="28"/>
        </w:rPr>
        <w:t xml:space="preserve"> </w:t>
      </w:r>
      <w:r>
        <w:rPr>
          <w:spacing w:val="-2"/>
          <w:sz w:val="28"/>
        </w:rPr>
        <w:t>надежность;</w:t>
      </w:r>
    </w:p>
    <w:p w14:paraId="47C01CE2" w14:textId="77777777" w:rsidR="003170D7" w:rsidRDefault="00350176">
      <w:pPr>
        <w:pStyle w:val="a5"/>
        <w:numPr>
          <w:ilvl w:val="1"/>
          <w:numId w:val="43"/>
        </w:numPr>
        <w:tabs>
          <w:tab w:val="left" w:pos="1127"/>
        </w:tabs>
        <w:ind w:left="1127" w:hanging="282"/>
        <w:rPr>
          <w:sz w:val="28"/>
        </w:rPr>
      </w:pPr>
      <w:r>
        <w:rPr>
          <w:sz w:val="28"/>
        </w:rPr>
        <w:t>выделять</w:t>
      </w:r>
      <w:r>
        <w:rPr>
          <w:spacing w:val="-9"/>
          <w:sz w:val="28"/>
        </w:rPr>
        <w:t xml:space="preserve"> </w:t>
      </w:r>
      <w:r>
        <w:rPr>
          <w:sz w:val="28"/>
        </w:rPr>
        <w:t>главное,</w:t>
      </w:r>
      <w:r>
        <w:rPr>
          <w:spacing w:val="-7"/>
          <w:sz w:val="28"/>
        </w:rPr>
        <w:t xml:space="preserve"> </w:t>
      </w:r>
      <w:r>
        <w:rPr>
          <w:sz w:val="28"/>
        </w:rPr>
        <w:t>отсеивать</w:t>
      </w:r>
      <w:r>
        <w:rPr>
          <w:spacing w:val="-8"/>
          <w:sz w:val="28"/>
        </w:rPr>
        <w:t xml:space="preserve"> </w:t>
      </w:r>
      <w:r>
        <w:rPr>
          <w:spacing w:val="-2"/>
          <w:sz w:val="28"/>
        </w:rPr>
        <w:t>второстепенное;</w:t>
      </w:r>
    </w:p>
    <w:p w14:paraId="3020EEA8" w14:textId="77777777" w:rsidR="003170D7" w:rsidRDefault="00350176">
      <w:pPr>
        <w:pStyle w:val="a5"/>
        <w:numPr>
          <w:ilvl w:val="1"/>
          <w:numId w:val="43"/>
        </w:numPr>
        <w:tabs>
          <w:tab w:val="left" w:pos="1126"/>
          <w:tab w:val="left" w:pos="1128"/>
        </w:tabs>
        <w:ind w:right="1281"/>
        <w:rPr>
          <w:sz w:val="28"/>
        </w:rPr>
      </w:pPr>
      <w:r>
        <w:rPr>
          <w:sz w:val="28"/>
        </w:rPr>
        <w:t>объединять</w:t>
      </w:r>
      <w:r>
        <w:rPr>
          <w:spacing w:val="-7"/>
          <w:sz w:val="28"/>
        </w:rPr>
        <w:t xml:space="preserve"> </w:t>
      </w:r>
      <w:r>
        <w:rPr>
          <w:sz w:val="28"/>
        </w:rPr>
        <w:t>элементы</w:t>
      </w:r>
      <w:r>
        <w:rPr>
          <w:spacing w:val="-5"/>
          <w:sz w:val="28"/>
        </w:rPr>
        <w:t xml:space="preserve"> </w:t>
      </w:r>
      <w:r>
        <w:rPr>
          <w:sz w:val="28"/>
        </w:rPr>
        <w:t>в</w:t>
      </w:r>
      <w:r>
        <w:rPr>
          <w:spacing w:val="-6"/>
          <w:sz w:val="28"/>
        </w:rPr>
        <w:t xml:space="preserve"> </w:t>
      </w:r>
      <w:r>
        <w:rPr>
          <w:sz w:val="28"/>
        </w:rPr>
        <w:t>смысловые</w:t>
      </w:r>
      <w:r>
        <w:rPr>
          <w:spacing w:val="-5"/>
          <w:sz w:val="28"/>
        </w:rPr>
        <w:t xml:space="preserve"> </w:t>
      </w:r>
      <w:r>
        <w:rPr>
          <w:sz w:val="28"/>
        </w:rPr>
        <w:t>группы,</w:t>
      </w:r>
      <w:r>
        <w:rPr>
          <w:spacing w:val="-6"/>
          <w:sz w:val="28"/>
        </w:rPr>
        <w:t xml:space="preserve"> </w:t>
      </w:r>
      <w:r>
        <w:rPr>
          <w:sz w:val="28"/>
        </w:rPr>
        <w:t>видеть</w:t>
      </w:r>
      <w:r>
        <w:rPr>
          <w:spacing w:val="-6"/>
          <w:sz w:val="28"/>
        </w:rPr>
        <w:t xml:space="preserve"> </w:t>
      </w:r>
      <w:r>
        <w:rPr>
          <w:sz w:val="28"/>
        </w:rPr>
        <w:t>отношения</w:t>
      </w:r>
      <w:r>
        <w:rPr>
          <w:spacing w:val="-5"/>
          <w:sz w:val="28"/>
        </w:rPr>
        <w:t xml:space="preserve"> </w:t>
      </w:r>
      <w:r>
        <w:rPr>
          <w:sz w:val="28"/>
        </w:rPr>
        <w:t xml:space="preserve">между </w:t>
      </w:r>
      <w:r>
        <w:rPr>
          <w:spacing w:val="-2"/>
          <w:sz w:val="28"/>
        </w:rPr>
        <w:t>элементами;</w:t>
      </w:r>
    </w:p>
    <w:p w14:paraId="7A7073BA" w14:textId="77777777" w:rsidR="003170D7" w:rsidRDefault="00350176">
      <w:pPr>
        <w:pStyle w:val="a5"/>
        <w:numPr>
          <w:ilvl w:val="1"/>
          <w:numId w:val="43"/>
        </w:numPr>
        <w:tabs>
          <w:tab w:val="left" w:pos="1127"/>
        </w:tabs>
        <w:spacing w:line="340" w:lineRule="exact"/>
        <w:ind w:left="1127" w:hanging="282"/>
        <w:rPr>
          <w:sz w:val="28"/>
        </w:rPr>
      </w:pPr>
      <w:r>
        <w:rPr>
          <w:sz w:val="28"/>
        </w:rPr>
        <w:t>запоминать</w:t>
      </w:r>
      <w:r>
        <w:rPr>
          <w:spacing w:val="-10"/>
          <w:sz w:val="28"/>
        </w:rPr>
        <w:t xml:space="preserve"> </w:t>
      </w:r>
      <w:r>
        <w:rPr>
          <w:sz w:val="28"/>
        </w:rPr>
        <w:t>и</w:t>
      </w:r>
      <w:r>
        <w:rPr>
          <w:spacing w:val="-6"/>
          <w:sz w:val="28"/>
        </w:rPr>
        <w:t xml:space="preserve"> </w:t>
      </w:r>
      <w:r>
        <w:rPr>
          <w:sz w:val="28"/>
        </w:rPr>
        <w:t>вовремя</w:t>
      </w:r>
      <w:r>
        <w:rPr>
          <w:spacing w:val="-6"/>
          <w:sz w:val="28"/>
        </w:rPr>
        <w:t xml:space="preserve"> </w:t>
      </w:r>
      <w:r>
        <w:rPr>
          <w:sz w:val="28"/>
        </w:rPr>
        <w:t>находить</w:t>
      </w:r>
      <w:r>
        <w:rPr>
          <w:spacing w:val="-7"/>
          <w:sz w:val="28"/>
        </w:rPr>
        <w:t xml:space="preserve"> </w:t>
      </w:r>
      <w:r>
        <w:rPr>
          <w:sz w:val="28"/>
        </w:rPr>
        <w:t>нужную</w:t>
      </w:r>
      <w:r>
        <w:rPr>
          <w:spacing w:val="-7"/>
          <w:sz w:val="28"/>
        </w:rPr>
        <w:t xml:space="preserve"> </w:t>
      </w:r>
      <w:r>
        <w:rPr>
          <w:spacing w:val="-2"/>
          <w:sz w:val="28"/>
        </w:rPr>
        <w:t>информацию.</w:t>
      </w:r>
    </w:p>
    <w:p w14:paraId="47149876" w14:textId="77777777" w:rsidR="003170D7" w:rsidRDefault="00350176">
      <w:pPr>
        <w:spacing w:before="1" w:line="322" w:lineRule="exact"/>
        <w:ind w:left="562"/>
        <w:rPr>
          <w:i/>
          <w:sz w:val="28"/>
        </w:rPr>
      </w:pPr>
      <w:r>
        <w:rPr>
          <w:i/>
          <w:sz w:val="28"/>
        </w:rPr>
        <w:t>«Кто</w:t>
      </w:r>
      <w:r>
        <w:rPr>
          <w:i/>
          <w:spacing w:val="-7"/>
          <w:sz w:val="28"/>
        </w:rPr>
        <w:t xml:space="preserve"> </w:t>
      </w:r>
      <w:r>
        <w:rPr>
          <w:i/>
          <w:sz w:val="28"/>
        </w:rPr>
        <w:t>владеет</w:t>
      </w:r>
      <w:r>
        <w:rPr>
          <w:i/>
          <w:spacing w:val="-8"/>
          <w:sz w:val="28"/>
        </w:rPr>
        <w:t xml:space="preserve"> </w:t>
      </w:r>
      <w:r>
        <w:rPr>
          <w:i/>
          <w:sz w:val="28"/>
        </w:rPr>
        <w:t>информацией,</w:t>
      </w:r>
      <w:r>
        <w:rPr>
          <w:i/>
          <w:spacing w:val="-6"/>
          <w:sz w:val="28"/>
        </w:rPr>
        <w:t xml:space="preserve"> </w:t>
      </w:r>
      <w:r>
        <w:rPr>
          <w:i/>
          <w:sz w:val="28"/>
        </w:rPr>
        <w:t>тот</w:t>
      </w:r>
      <w:r>
        <w:rPr>
          <w:i/>
          <w:spacing w:val="-7"/>
          <w:sz w:val="28"/>
        </w:rPr>
        <w:t xml:space="preserve"> </w:t>
      </w:r>
      <w:r>
        <w:rPr>
          <w:i/>
          <w:sz w:val="28"/>
        </w:rPr>
        <w:t>владеет</w:t>
      </w:r>
      <w:r>
        <w:rPr>
          <w:i/>
          <w:spacing w:val="-6"/>
          <w:sz w:val="28"/>
        </w:rPr>
        <w:t xml:space="preserve"> </w:t>
      </w:r>
      <w:r>
        <w:rPr>
          <w:i/>
          <w:sz w:val="28"/>
        </w:rPr>
        <w:t>миром».</w:t>
      </w:r>
      <w:r>
        <w:rPr>
          <w:i/>
          <w:spacing w:val="-7"/>
          <w:sz w:val="28"/>
        </w:rPr>
        <w:t xml:space="preserve"> </w:t>
      </w:r>
      <w:r>
        <w:rPr>
          <w:i/>
          <w:sz w:val="28"/>
        </w:rPr>
        <w:t>Натан</w:t>
      </w:r>
      <w:r>
        <w:rPr>
          <w:i/>
          <w:spacing w:val="-8"/>
          <w:sz w:val="28"/>
        </w:rPr>
        <w:t xml:space="preserve"> </w:t>
      </w:r>
      <w:r>
        <w:rPr>
          <w:i/>
          <w:spacing w:val="-2"/>
          <w:sz w:val="28"/>
        </w:rPr>
        <w:t>Ротшильд</w:t>
      </w:r>
    </w:p>
    <w:p w14:paraId="7C29C44D" w14:textId="77777777" w:rsidR="003170D7" w:rsidRDefault="00350176">
      <w:pPr>
        <w:pStyle w:val="a5"/>
        <w:numPr>
          <w:ilvl w:val="0"/>
          <w:numId w:val="43"/>
        </w:numPr>
        <w:tabs>
          <w:tab w:val="left" w:pos="842"/>
        </w:tabs>
        <w:spacing w:line="322" w:lineRule="exact"/>
        <w:ind w:hanging="280"/>
        <w:rPr>
          <w:i/>
          <w:sz w:val="28"/>
        </w:rPr>
      </w:pPr>
      <w:r>
        <w:rPr>
          <w:i/>
          <w:spacing w:val="-2"/>
          <w:sz w:val="28"/>
        </w:rPr>
        <w:t>Самоорганизация,</w:t>
      </w:r>
      <w:r>
        <w:rPr>
          <w:i/>
          <w:spacing w:val="20"/>
          <w:sz w:val="28"/>
        </w:rPr>
        <w:t xml:space="preserve"> </w:t>
      </w:r>
      <w:r>
        <w:rPr>
          <w:i/>
          <w:spacing w:val="-2"/>
          <w:sz w:val="28"/>
        </w:rPr>
        <w:t>тайм-менеджмент</w:t>
      </w:r>
    </w:p>
    <w:p w14:paraId="695CAB37" w14:textId="77777777" w:rsidR="003170D7" w:rsidRDefault="00350176">
      <w:pPr>
        <w:pStyle w:val="a3"/>
        <w:ind w:left="562"/>
      </w:pPr>
      <w:r>
        <w:t>Иногда</w:t>
      </w:r>
      <w:r>
        <w:rPr>
          <w:spacing w:val="-4"/>
        </w:rPr>
        <w:t xml:space="preserve"> </w:t>
      </w:r>
      <w:r>
        <w:t>кажется,</w:t>
      </w:r>
      <w:r>
        <w:rPr>
          <w:spacing w:val="-4"/>
        </w:rPr>
        <w:t xml:space="preserve"> </w:t>
      </w:r>
      <w:r>
        <w:t>что</w:t>
      </w:r>
      <w:r>
        <w:rPr>
          <w:spacing w:val="-5"/>
        </w:rPr>
        <w:t xml:space="preserve"> </w:t>
      </w:r>
      <w:r>
        <w:t>человека</w:t>
      </w:r>
      <w:r>
        <w:rPr>
          <w:spacing w:val="-7"/>
        </w:rPr>
        <w:t xml:space="preserve"> </w:t>
      </w:r>
      <w:r>
        <w:t>по</w:t>
      </w:r>
      <w:r>
        <w:rPr>
          <w:spacing w:val="-3"/>
        </w:rPr>
        <w:t xml:space="preserve"> </w:t>
      </w:r>
      <w:r>
        <w:t>жизни</w:t>
      </w:r>
      <w:r>
        <w:rPr>
          <w:spacing w:val="-3"/>
        </w:rPr>
        <w:t xml:space="preserve"> </w:t>
      </w:r>
      <w:r>
        <w:t>организовывают</w:t>
      </w:r>
      <w:r>
        <w:rPr>
          <w:spacing w:val="-5"/>
        </w:rPr>
        <w:t xml:space="preserve"> </w:t>
      </w:r>
      <w:r>
        <w:t>обстоятельства.</w:t>
      </w:r>
      <w:r>
        <w:rPr>
          <w:spacing w:val="-5"/>
        </w:rPr>
        <w:t xml:space="preserve"> </w:t>
      </w:r>
      <w:r>
        <w:t>Школа загоняет в рамки уроков, работа создает границы 8–10-часового рабочего дня.</w:t>
      </w:r>
    </w:p>
    <w:p w14:paraId="232156E4" w14:textId="77777777" w:rsidR="003170D7" w:rsidRDefault="00350176">
      <w:pPr>
        <w:pStyle w:val="a3"/>
        <w:ind w:left="562" w:right="524"/>
      </w:pPr>
      <w:r>
        <w:t>Но без умения планировать дела и управлять своим временем сложно быть продуктивным.</w:t>
      </w:r>
      <w:r>
        <w:rPr>
          <w:spacing w:val="-4"/>
        </w:rPr>
        <w:t xml:space="preserve"> </w:t>
      </w:r>
      <w:r>
        <w:t>Это</w:t>
      </w:r>
      <w:r>
        <w:rPr>
          <w:spacing w:val="-2"/>
        </w:rPr>
        <w:t xml:space="preserve"> </w:t>
      </w:r>
      <w:r>
        <w:t>то,</w:t>
      </w:r>
      <w:r>
        <w:rPr>
          <w:spacing w:val="-4"/>
        </w:rPr>
        <w:t xml:space="preserve"> </w:t>
      </w:r>
      <w:r>
        <w:t>чему</w:t>
      </w:r>
      <w:r>
        <w:rPr>
          <w:spacing w:val="-6"/>
        </w:rPr>
        <w:t xml:space="preserve"> </w:t>
      </w:r>
      <w:r>
        <w:t>не</w:t>
      </w:r>
      <w:r>
        <w:rPr>
          <w:spacing w:val="-3"/>
        </w:rPr>
        <w:t xml:space="preserve"> </w:t>
      </w:r>
      <w:r>
        <w:t>учат</w:t>
      </w:r>
      <w:r>
        <w:rPr>
          <w:spacing w:val="-3"/>
        </w:rPr>
        <w:t xml:space="preserve"> </w:t>
      </w:r>
      <w:r>
        <w:t>в</w:t>
      </w:r>
      <w:r>
        <w:rPr>
          <w:spacing w:val="-4"/>
        </w:rPr>
        <w:t xml:space="preserve"> </w:t>
      </w:r>
      <w:r>
        <w:t>школе,</w:t>
      </w:r>
      <w:r>
        <w:rPr>
          <w:spacing w:val="-4"/>
        </w:rPr>
        <w:t xml:space="preserve"> </w:t>
      </w:r>
      <w:r>
        <w:t>но</w:t>
      </w:r>
      <w:r>
        <w:rPr>
          <w:spacing w:val="-2"/>
        </w:rPr>
        <w:t xml:space="preserve"> </w:t>
      </w:r>
      <w:r>
        <w:t>без</w:t>
      </w:r>
      <w:r>
        <w:rPr>
          <w:spacing w:val="-4"/>
        </w:rPr>
        <w:t xml:space="preserve"> </w:t>
      </w:r>
      <w:r>
        <w:t>чего</w:t>
      </w:r>
      <w:r>
        <w:rPr>
          <w:spacing w:val="-2"/>
        </w:rPr>
        <w:t xml:space="preserve"> </w:t>
      </w:r>
      <w:r>
        <w:t>сложно</w:t>
      </w:r>
      <w:r>
        <w:rPr>
          <w:spacing w:val="-5"/>
        </w:rPr>
        <w:t xml:space="preserve"> </w:t>
      </w:r>
      <w:r>
        <w:t>обойтись</w:t>
      </w:r>
      <w:r>
        <w:rPr>
          <w:spacing w:val="-3"/>
        </w:rPr>
        <w:t xml:space="preserve"> </w:t>
      </w:r>
      <w:r>
        <w:t xml:space="preserve">в </w:t>
      </w:r>
      <w:r>
        <w:rPr>
          <w:spacing w:val="-2"/>
        </w:rPr>
        <w:t>жизни.</w:t>
      </w:r>
    </w:p>
    <w:p w14:paraId="510F309C" w14:textId="77777777" w:rsidR="003170D7" w:rsidRDefault="00350176">
      <w:pPr>
        <w:pStyle w:val="a3"/>
        <w:spacing w:before="1"/>
        <w:ind w:left="562" w:right="524"/>
      </w:pPr>
      <w:r>
        <w:t>Вспомним</w:t>
      </w:r>
      <w:r>
        <w:rPr>
          <w:spacing w:val="-4"/>
        </w:rPr>
        <w:t xml:space="preserve"> </w:t>
      </w:r>
      <w:r>
        <w:t>снова</w:t>
      </w:r>
      <w:r>
        <w:rPr>
          <w:spacing w:val="-5"/>
        </w:rPr>
        <w:t xml:space="preserve"> </w:t>
      </w:r>
      <w:r>
        <w:t>Алису,</w:t>
      </w:r>
      <w:r>
        <w:rPr>
          <w:spacing w:val="-5"/>
        </w:rPr>
        <w:t xml:space="preserve"> </w:t>
      </w:r>
      <w:r>
        <w:t>г</w:t>
      </w:r>
      <w:r>
        <w:t>ероиню</w:t>
      </w:r>
      <w:r>
        <w:rPr>
          <w:spacing w:val="-5"/>
        </w:rPr>
        <w:t xml:space="preserve"> </w:t>
      </w:r>
      <w:r>
        <w:t>сказки</w:t>
      </w:r>
      <w:r>
        <w:rPr>
          <w:spacing w:val="-5"/>
        </w:rPr>
        <w:t xml:space="preserve"> </w:t>
      </w:r>
      <w:r>
        <w:t>Льюиса</w:t>
      </w:r>
      <w:r>
        <w:rPr>
          <w:spacing w:val="-4"/>
        </w:rPr>
        <w:t xml:space="preserve"> </w:t>
      </w:r>
      <w:r>
        <w:t>Кэрролла</w:t>
      </w:r>
      <w:r>
        <w:rPr>
          <w:spacing w:val="-4"/>
        </w:rPr>
        <w:t xml:space="preserve"> </w:t>
      </w:r>
      <w:r>
        <w:t>«Алиса</w:t>
      </w:r>
      <w:r>
        <w:rPr>
          <w:spacing w:val="-4"/>
        </w:rPr>
        <w:t xml:space="preserve"> </w:t>
      </w:r>
      <w:r>
        <w:t>в</w:t>
      </w:r>
      <w:r>
        <w:rPr>
          <w:spacing w:val="-5"/>
        </w:rPr>
        <w:t xml:space="preserve"> </w:t>
      </w:r>
      <w:r>
        <w:t xml:space="preserve">Стране </w:t>
      </w:r>
      <w:r>
        <w:rPr>
          <w:spacing w:val="-2"/>
        </w:rPr>
        <w:t>чудес».</w:t>
      </w:r>
    </w:p>
    <w:p w14:paraId="4EC8AAF6" w14:textId="77777777" w:rsidR="003170D7" w:rsidRDefault="00350176">
      <w:pPr>
        <w:pStyle w:val="a3"/>
        <w:spacing w:line="321" w:lineRule="exact"/>
        <w:ind w:left="562"/>
      </w:pPr>
      <w:r>
        <w:t>Попав</w:t>
      </w:r>
      <w:r>
        <w:rPr>
          <w:spacing w:val="-8"/>
        </w:rPr>
        <w:t xml:space="preserve"> </w:t>
      </w:r>
      <w:r>
        <w:t>в</w:t>
      </w:r>
      <w:r>
        <w:rPr>
          <w:spacing w:val="-6"/>
        </w:rPr>
        <w:t xml:space="preserve"> </w:t>
      </w:r>
      <w:r>
        <w:t>Зазеркалье,</w:t>
      </w:r>
      <w:r>
        <w:rPr>
          <w:spacing w:val="-6"/>
        </w:rPr>
        <w:t xml:space="preserve"> </w:t>
      </w:r>
      <w:r>
        <w:t>она</w:t>
      </w:r>
      <w:r>
        <w:rPr>
          <w:spacing w:val="-5"/>
        </w:rPr>
        <w:t xml:space="preserve"> </w:t>
      </w:r>
      <w:r>
        <w:t>встретилась</w:t>
      </w:r>
      <w:r>
        <w:rPr>
          <w:spacing w:val="-6"/>
        </w:rPr>
        <w:t xml:space="preserve"> </w:t>
      </w:r>
      <w:r>
        <w:t>с</w:t>
      </w:r>
      <w:r>
        <w:rPr>
          <w:spacing w:val="-5"/>
        </w:rPr>
        <w:t xml:space="preserve"> </w:t>
      </w:r>
      <w:proofErr w:type="spellStart"/>
      <w:r>
        <w:t>Чеширским</w:t>
      </w:r>
      <w:proofErr w:type="spellEnd"/>
      <w:r>
        <w:rPr>
          <w:spacing w:val="-4"/>
        </w:rPr>
        <w:t xml:space="preserve"> </w:t>
      </w:r>
      <w:r>
        <w:rPr>
          <w:spacing w:val="-2"/>
        </w:rPr>
        <w:t>Котом:</w:t>
      </w:r>
    </w:p>
    <w:p w14:paraId="0353747D" w14:textId="77777777" w:rsidR="003170D7" w:rsidRDefault="00350176">
      <w:pPr>
        <w:pStyle w:val="a5"/>
        <w:numPr>
          <w:ilvl w:val="0"/>
          <w:numId w:val="42"/>
        </w:numPr>
        <w:tabs>
          <w:tab w:val="left" w:pos="772"/>
        </w:tabs>
        <w:spacing w:line="322" w:lineRule="exact"/>
        <w:ind w:left="772" w:hanging="210"/>
        <w:rPr>
          <w:sz w:val="28"/>
        </w:rPr>
      </w:pPr>
      <w:r>
        <w:rPr>
          <w:sz w:val="28"/>
        </w:rPr>
        <w:t>Скажите,</w:t>
      </w:r>
      <w:r>
        <w:rPr>
          <w:spacing w:val="-7"/>
          <w:sz w:val="28"/>
        </w:rPr>
        <w:t xml:space="preserve"> </w:t>
      </w:r>
      <w:r>
        <w:rPr>
          <w:sz w:val="28"/>
        </w:rPr>
        <w:t>пожалуйста,</w:t>
      </w:r>
      <w:r>
        <w:rPr>
          <w:spacing w:val="-4"/>
          <w:sz w:val="28"/>
        </w:rPr>
        <w:t xml:space="preserve"> </w:t>
      </w:r>
      <w:r>
        <w:rPr>
          <w:sz w:val="28"/>
        </w:rPr>
        <w:t>куда</w:t>
      </w:r>
      <w:r>
        <w:rPr>
          <w:spacing w:val="-3"/>
          <w:sz w:val="28"/>
        </w:rPr>
        <w:t xml:space="preserve"> </w:t>
      </w:r>
      <w:r>
        <w:rPr>
          <w:sz w:val="28"/>
        </w:rPr>
        <w:t>мне</w:t>
      </w:r>
      <w:r>
        <w:rPr>
          <w:spacing w:val="-3"/>
          <w:sz w:val="28"/>
        </w:rPr>
        <w:t xml:space="preserve"> </w:t>
      </w:r>
      <w:r>
        <w:rPr>
          <w:spacing w:val="-4"/>
          <w:sz w:val="28"/>
        </w:rPr>
        <w:t>идти?</w:t>
      </w:r>
    </w:p>
    <w:p w14:paraId="33A8A013" w14:textId="77777777" w:rsidR="003170D7" w:rsidRDefault="00350176">
      <w:pPr>
        <w:pStyle w:val="a5"/>
        <w:numPr>
          <w:ilvl w:val="0"/>
          <w:numId w:val="42"/>
        </w:numPr>
        <w:tabs>
          <w:tab w:val="left" w:pos="772"/>
        </w:tabs>
        <w:ind w:left="772" w:hanging="210"/>
        <w:rPr>
          <w:sz w:val="28"/>
        </w:rPr>
      </w:pPr>
      <w:r>
        <w:rPr>
          <w:sz w:val="28"/>
        </w:rPr>
        <w:t>А</w:t>
      </w:r>
      <w:r>
        <w:rPr>
          <w:spacing w:val="-5"/>
          <w:sz w:val="28"/>
        </w:rPr>
        <w:t xml:space="preserve"> </w:t>
      </w:r>
      <w:r>
        <w:rPr>
          <w:sz w:val="28"/>
        </w:rPr>
        <w:t>куда</w:t>
      </w:r>
      <w:r>
        <w:rPr>
          <w:spacing w:val="-3"/>
          <w:sz w:val="28"/>
        </w:rPr>
        <w:t xml:space="preserve"> </w:t>
      </w:r>
      <w:r>
        <w:rPr>
          <w:sz w:val="28"/>
        </w:rPr>
        <w:t>ты</w:t>
      </w:r>
      <w:r>
        <w:rPr>
          <w:spacing w:val="-3"/>
          <w:sz w:val="28"/>
        </w:rPr>
        <w:t xml:space="preserve"> </w:t>
      </w:r>
      <w:r>
        <w:rPr>
          <w:sz w:val="28"/>
        </w:rPr>
        <w:t>хочешь</w:t>
      </w:r>
      <w:r>
        <w:rPr>
          <w:spacing w:val="-9"/>
          <w:sz w:val="28"/>
        </w:rPr>
        <w:t xml:space="preserve"> </w:t>
      </w:r>
      <w:r>
        <w:rPr>
          <w:sz w:val="28"/>
        </w:rPr>
        <w:t>попасть?</w:t>
      </w:r>
      <w:r>
        <w:rPr>
          <w:spacing w:val="-2"/>
          <w:sz w:val="28"/>
        </w:rPr>
        <w:t xml:space="preserve"> </w:t>
      </w:r>
      <w:r>
        <w:rPr>
          <w:sz w:val="28"/>
        </w:rPr>
        <w:t>–</w:t>
      </w:r>
      <w:r>
        <w:rPr>
          <w:spacing w:val="-3"/>
          <w:sz w:val="28"/>
        </w:rPr>
        <w:t xml:space="preserve"> </w:t>
      </w:r>
      <w:r>
        <w:rPr>
          <w:sz w:val="28"/>
        </w:rPr>
        <w:t>ответил</w:t>
      </w:r>
      <w:r>
        <w:rPr>
          <w:spacing w:val="-7"/>
          <w:sz w:val="28"/>
        </w:rPr>
        <w:t xml:space="preserve"> </w:t>
      </w:r>
      <w:r>
        <w:rPr>
          <w:spacing w:val="-4"/>
          <w:sz w:val="28"/>
        </w:rPr>
        <w:t>Кот.</w:t>
      </w:r>
    </w:p>
    <w:p w14:paraId="6711C960" w14:textId="77777777" w:rsidR="003170D7" w:rsidRDefault="00350176">
      <w:pPr>
        <w:pStyle w:val="a5"/>
        <w:numPr>
          <w:ilvl w:val="0"/>
          <w:numId w:val="42"/>
        </w:numPr>
        <w:tabs>
          <w:tab w:val="left" w:pos="772"/>
        </w:tabs>
        <w:spacing w:before="2" w:line="322" w:lineRule="exact"/>
        <w:ind w:left="772" w:hanging="210"/>
        <w:rPr>
          <w:sz w:val="28"/>
        </w:rPr>
      </w:pPr>
      <w:proofErr w:type="gramStart"/>
      <w:r>
        <w:rPr>
          <w:sz w:val="28"/>
        </w:rPr>
        <w:t>Мне</w:t>
      </w:r>
      <w:r>
        <w:rPr>
          <w:spacing w:val="-3"/>
          <w:sz w:val="28"/>
        </w:rPr>
        <w:t xml:space="preserve"> </w:t>
      </w:r>
      <w:r>
        <w:rPr>
          <w:sz w:val="28"/>
        </w:rPr>
        <w:t>все</w:t>
      </w:r>
      <w:r>
        <w:rPr>
          <w:spacing w:val="-3"/>
          <w:sz w:val="28"/>
        </w:rPr>
        <w:t xml:space="preserve"> </w:t>
      </w:r>
      <w:r>
        <w:rPr>
          <w:sz w:val="28"/>
        </w:rPr>
        <w:t>равно...</w:t>
      </w:r>
      <w:r>
        <w:rPr>
          <w:spacing w:val="-2"/>
          <w:sz w:val="28"/>
        </w:rPr>
        <w:t xml:space="preserve"> </w:t>
      </w:r>
      <w:r>
        <w:rPr>
          <w:sz w:val="28"/>
        </w:rPr>
        <w:t>–</w:t>
      </w:r>
      <w:r>
        <w:rPr>
          <w:spacing w:val="-3"/>
          <w:sz w:val="28"/>
        </w:rPr>
        <w:t xml:space="preserve"> </w:t>
      </w:r>
      <w:proofErr w:type="gramEnd"/>
      <w:r>
        <w:rPr>
          <w:sz w:val="28"/>
        </w:rPr>
        <w:t>сказала</w:t>
      </w:r>
      <w:r>
        <w:rPr>
          <w:spacing w:val="-3"/>
          <w:sz w:val="28"/>
        </w:rPr>
        <w:t xml:space="preserve"> </w:t>
      </w:r>
      <w:r>
        <w:rPr>
          <w:spacing w:val="-2"/>
          <w:sz w:val="28"/>
        </w:rPr>
        <w:t>Алиса.</w:t>
      </w:r>
    </w:p>
    <w:p w14:paraId="30675BDE" w14:textId="77777777" w:rsidR="003170D7" w:rsidRDefault="00350176">
      <w:pPr>
        <w:pStyle w:val="a5"/>
        <w:numPr>
          <w:ilvl w:val="0"/>
          <w:numId w:val="42"/>
        </w:numPr>
        <w:tabs>
          <w:tab w:val="left" w:pos="772"/>
        </w:tabs>
        <w:spacing w:line="322" w:lineRule="exact"/>
        <w:ind w:left="772" w:hanging="210"/>
        <w:rPr>
          <w:sz w:val="28"/>
        </w:rPr>
      </w:pPr>
      <w:r>
        <w:rPr>
          <w:sz w:val="28"/>
        </w:rPr>
        <w:t>Тогда</w:t>
      </w:r>
      <w:r>
        <w:rPr>
          <w:spacing w:val="-3"/>
          <w:sz w:val="28"/>
        </w:rPr>
        <w:t xml:space="preserve"> </w:t>
      </w:r>
      <w:r>
        <w:rPr>
          <w:sz w:val="28"/>
        </w:rPr>
        <w:t>все</w:t>
      </w:r>
      <w:r>
        <w:rPr>
          <w:spacing w:val="-6"/>
          <w:sz w:val="28"/>
        </w:rPr>
        <w:t xml:space="preserve"> </w:t>
      </w:r>
      <w:r>
        <w:rPr>
          <w:sz w:val="28"/>
        </w:rPr>
        <w:t>равно,</w:t>
      </w:r>
      <w:r>
        <w:rPr>
          <w:spacing w:val="-4"/>
          <w:sz w:val="28"/>
        </w:rPr>
        <w:t xml:space="preserve"> </w:t>
      </w:r>
      <w:r>
        <w:rPr>
          <w:sz w:val="28"/>
        </w:rPr>
        <w:t>куда</w:t>
      </w:r>
      <w:r>
        <w:rPr>
          <w:spacing w:val="-2"/>
          <w:sz w:val="28"/>
        </w:rPr>
        <w:t xml:space="preserve"> </w:t>
      </w:r>
      <w:r>
        <w:rPr>
          <w:sz w:val="28"/>
        </w:rPr>
        <w:t>идти,</w:t>
      </w:r>
      <w:r>
        <w:rPr>
          <w:spacing w:val="-2"/>
          <w:sz w:val="28"/>
        </w:rPr>
        <w:t xml:space="preserve"> </w:t>
      </w:r>
      <w:r>
        <w:rPr>
          <w:sz w:val="28"/>
        </w:rPr>
        <w:t>–</w:t>
      </w:r>
      <w:r>
        <w:rPr>
          <w:spacing w:val="-3"/>
          <w:sz w:val="28"/>
        </w:rPr>
        <w:t xml:space="preserve"> </w:t>
      </w:r>
      <w:r>
        <w:rPr>
          <w:sz w:val="28"/>
        </w:rPr>
        <w:t>заметил</w:t>
      </w:r>
      <w:r>
        <w:rPr>
          <w:spacing w:val="-6"/>
          <w:sz w:val="28"/>
        </w:rPr>
        <w:t xml:space="preserve"> </w:t>
      </w:r>
      <w:r>
        <w:rPr>
          <w:spacing w:val="-2"/>
          <w:sz w:val="28"/>
        </w:rPr>
        <w:t>Кот».</w:t>
      </w:r>
    </w:p>
    <w:p w14:paraId="083C0E05" w14:textId="77777777" w:rsidR="003170D7" w:rsidRDefault="00350176">
      <w:pPr>
        <w:spacing w:line="244" w:lineRule="auto"/>
        <w:ind w:left="562"/>
        <w:rPr>
          <w:b/>
          <w:i/>
          <w:sz w:val="28"/>
        </w:rPr>
      </w:pPr>
      <w:r>
        <w:rPr>
          <w:sz w:val="28"/>
        </w:rPr>
        <w:t>В</w:t>
      </w:r>
      <w:r>
        <w:rPr>
          <w:spacing w:val="-4"/>
          <w:sz w:val="28"/>
        </w:rPr>
        <w:t xml:space="preserve"> </w:t>
      </w:r>
      <w:r>
        <w:rPr>
          <w:sz w:val="28"/>
        </w:rPr>
        <w:t>этом</w:t>
      </w:r>
      <w:r>
        <w:rPr>
          <w:spacing w:val="-4"/>
          <w:sz w:val="28"/>
        </w:rPr>
        <w:t xml:space="preserve"> </w:t>
      </w:r>
      <w:r>
        <w:rPr>
          <w:sz w:val="28"/>
        </w:rPr>
        <w:t>отрывке</w:t>
      </w:r>
      <w:r>
        <w:rPr>
          <w:spacing w:val="-4"/>
          <w:sz w:val="28"/>
        </w:rPr>
        <w:t xml:space="preserve"> </w:t>
      </w:r>
      <w:r>
        <w:rPr>
          <w:sz w:val="28"/>
        </w:rPr>
        <w:t>сформулирован</w:t>
      </w:r>
      <w:r>
        <w:rPr>
          <w:spacing w:val="-4"/>
          <w:sz w:val="28"/>
        </w:rPr>
        <w:t xml:space="preserve"> </w:t>
      </w:r>
      <w:r>
        <w:rPr>
          <w:sz w:val="28"/>
        </w:rPr>
        <w:t>один</w:t>
      </w:r>
      <w:r>
        <w:rPr>
          <w:spacing w:val="-4"/>
          <w:sz w:val="28"/>
        </w:rPr>
        <w:t xml:space="preserve"> </w:t>
      </w:r>
      <w:r>
        <w:rPr>
          <w:sz w:val="28"/>
        </w:rPr>
        <w:t>из</w:t>
      </w:r>
      <w:r>
        <w:rPr>
          <w:spacing w:val="-7"/>
          <w:sz w:val="28"/>
        </w:rPr>
        <w:t xml:space="preserve"> </w:t>
      </w:r>
      <w:r>
        <w:rPr>
          <w:sz w:val="28"/>
        </w:rPr>
        <w:t>важнейших</w:t>
      </w:r>
      <w:r>
        <w:rPr>
          <w:spacing w:val="-3"/>
          <w:sz w:val="28"/>
        </w:rPr>
        <w:t xml:space="preserve"> </w:t>
      </w:r>
      <w:r>
        <w:rPr>
          <w:sz w:val="28"/>
        </w:rPr>
        <w:t>принципов</w:t>
      </w:r>
      <w:r>
        <w:rPr>
          <w:spacing w:val="-5"/>
          <w:sz w:val="28"/>
        </w:rPr>
        <w:t xml:space="preserve"> </w:t>
      </w:r>
      <w:r>
        <w:rPr>
          <w:sz w:val="28"/>
        </w:rPr>
        <w:t>жизни –</w:t>
      </w:r>
      <w:r>
        <w:rPr>
          <w:spacing w:val="-4"/>
          <w:sz w:val="28"/>
        </w:rPr>
        <w:t xml:space="preserve"> </w:t>
      </w:r>
      <w:r>
        <w:rPr>
          <w:b/>
          <w:i/>
          <w:sz w:val="28"/>
        </w:rPr>
        <w:t>цель определяет направление движения.</w:t>
      </w:r>
    </w:p>
    <w:p w14:paraId="02F29C67" w14:textId="77777777" w:rsidR="003170D7" w:rsidRDefault="003170D7">
      <w:pPr>
        <w:spacing w:line="244" w:lineRule="auto"/>
        <w:rPr>
          <w:sz w:val="28"/>
        </w:rPr>
        <w:sectPr w:rsidR="003170D7">
          <w:pgSz w:w="12240" w:h="15840"/>
          <w:pgMar w:top="1060" w:right="360" w:bottom="1200" w:left="1140" w:header="0" w:footer="968" w:gutter="0"/>
          <w:cols w:space="720"/>
        </w:sectPr>
      </w:pPr>
    </w:p>
    <w:p w14:paraId="3066D2F1" w14:textId="77777777" w:rsidR="003170D7" w:rsidRDefault="00350176">
      <w:pPr>
        <w:pStyle w:val="a5"/>
        <w:numPr>
          <w:ilvl w:val="0"/>
          <w:numId w:val="43"/>
        </w:numPr>
        <w:tabs>
          <w:tab w:val="left" w:pos="842"/>
        </w:tabs>
        <w:spacing w:before="65"/>
        <w:ind w:hanging="280"/>
        <w:rPr>
          <w:i/>
          <w:sz w:val="28"/>
        </w:rPr>
      </w:pPr>
      <w:r>
        <w:rPr>
          <w:noProof/>
        </w:rPr>
        <w:lastRenderedPageBreak/>
        <mc:AlternateContent>
          <mc:Choice Requires="wps">
            <w:drawing>
              <wp:anchor distT="0" distB="0" distL="0" distR="0" simplePos="0" relativeHeight="15884288" behindDoc="0" locked="0" layoutInCell="1" allowOverlap="1" wp14:anchorId="586F3AE2" wp14:editId="3E32E477">
                <wp:simplePos x="0" y="0"/>
                <wp:positionH relativeFrom="page">
                  <wp:posOffset>7632982</wp:posOffset>
                </wp:positionH>
                <wp:positionV relativeFrom="page">
                  <wp:posOffset>5527595</wp:posOffset>
                </wp:positionV>
                <wp:extent cx="144145" cy="2029460"/>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24FA362"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86F3AE2" id="Textbox 486" o:spid="_x0000_s1254" type="#_x0000_t202" style="position:absolute;left:0;text-align:left;margin-left:601pt;margin-top:435.25pt;width:11.35pt;height:159.8pt;z-index:1588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ZDfBI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24FA362"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z w:val="28"/>
        </w:rPr>
        <w:t>Личные</w:t>
      </w:r>
      <w:r>
        <w:rPr>
          <w:i/>
          <w:spacing w:val="-7"/>
          <w:sz w:val="28"/>
        </w:rPr>
        <w:t xml:space="preserve"> </w:t>
      </w:r>
      <w:r>
        <w:rPr>
          <w:i/>
          <w:sz w:val="28"/>
        </w:rPr>
        <w:t>качества:</w:t>
      </w:r>
      <w:r>
        <w:rPr>
          <w:i/>
          <w:spacing w:val="-7"/>
          <w:sz w:val="28"/>
        </w:rPr>
        <w:t xml:space="preserve"> </w:t>
      </w:r>
      <w:r>
        <w:rPr>
          <w:i/>
          <w:sz w:val="28"/>
        </w:rPr>
        <w:t>лидерство,</w:t>
      </w:r>
      <w:r>
        <w:rPr>
          <w:i/>
          <w:spacing w:val="-8"/>
          <w:sz w:val="28"/>
        </w:rPr>
        <w:t xml:space="preserve"> </w:t>
      </w:r>
      <w:r>
        <w:rPr>
          <w:i/>
          <w:sz w:val="28"/>
        </w:rPr>
        <w:t>воля,</w:t>
      </w:r>
      <w:r>
        <w:rPr>
          <w:i/>
          <w:spacing w:val="-7"/>
          <w:sz w:val="28"/>
        </w:rPr>
        <w:t xml:space="preserve"> </w:t>
      </w:r>
      <w:r>
        <w:rPr>
          <w:i/>
          <w:spacing w:val="-2"/>
          <w:sz w:val="28"/>
        </w:rPr>
        <w:t>упорство</w:t>
      </w:r>
    </w:p>
    <w:p w14:paraId="73B731E1" w14:textId="77777777" w:rsidR="003170D7" w:rsidRDefault="00350176">
      <w:pPr>
        <w:pStyle w:val="a3"/>
        <w:spacing w:before="3"/>
        <w:ind w:left="562" w:right="524"/>
      </w:pPr>
      <w:r>
        <w:t xml:space="preserve">Целеустремленный, </w:t>
      </w:r>
      <w:proofErr w:type="spellStart"/>
      <w:r>
        <w:t>стрессоустойчивый</w:t>
      </w:r>
      <w:proofErr w:type="spellEnd"/>
      <w:r>
        <w:t>, ответственный, инициативный, трудолюбивый, умеющий справляться с рутинными задачами – словно вырванная строчка из резюме топового специалиста, не правда ли? Все эти качества</w:t>
      </w:r>
      <w:r>
        <w:rPr>
          <w:spacing w:val="-7"/>
        </w:rPr>
        <w:t xml:space="preserve"> </w:t>
      </w:r>
      <w:r>
        <w:t>относят</w:t>
      </w:r>
      <w:r>
        <w:rPr>
          <w:spacing w:val="-3"/>
        </w:rPr>
        <w:t xml:space="preserve"> </w:t>
      </w:r>
      <w:r>
        <w:t>к</w:t>
      </w:r>
      <w:r>
        <w:rPr>
          <w:spacing w:val="-3"/>
        </w:rPr>
        <w:t xml:space="preserve"> </w:t>
      </w:r>
      <w:proofErr w:type="spellStart"/>
      <w:r>
        <w:rPr>
          <w:i/>
        </w:rPr>
        <w:t>soft</w:t>
      </w:r>
      <w:proofErr w:type="spellEnd"/>
      <w:r>
        <w:rPr>
          <w:i/>
          <w:spacing w:val="-3"/>
        </w:rPr>
        <w:t xml:space="preserve"> </w:t>
      </w:r>
      <w:proofErr w:type="spellStart"/>
      <w:r>
        <w:rPr>
          <w:i/>
        </w:rPr>
        <w:t>skills</w:t>
      </w:r>
      <w:proofErr w:type="spellEnd"/>
      <w:r>
        <w:rPr>
          <w:i/>
        </w:rPr>
        <w:t>.</w:t>
      </w:r>
      <w:r>
        <w:rPr>
          <w:i/>
          <w:spacing w:val="-4"/>
        </w:rPr>
        <w:t xml:space="preserve"> </w:t>
      </w:r>
      <w:r>
        <w:t>Они</w:t>
      </w:r>
      <w:r>
        <w:rPr>
          <w:spacing w:val="-6"/>
        </w:rPr>
        <w:t xml:space="preserve"> </w:t>
      </w:r>
      <w:r>
        <w:t>не</w:t>
      </w:r>
      <w:r>
        <w:rPr>
          <w:spacing w:val="-3"/>
        </w:rPr>
        <w:t xml:space="preserve"> </w:t>
      </w:r>
      <w:r>
        <w:t>связаны</w:t>
      </w:r>
      <w:r>
        <w:rPr>
          <w:spacing w:val="-2"/>
        </w:rPr>
        <w:t xml:space="preserve"> </w:t>
      </w:r>
      <w:r>
        <w:t>с</w:t>
      </w:r>
      <w:r>
        <w:rPr>
          <w:spacing w:val="-4"/>
        </w:rPr>
        <w:t xml:space="preserve"> </w:t>
      </w:r>
      <w:r>
        <w:t>конкр</w:t>
      </w:r>
      <w:r>
        <w:t>етной</w:t>
      </w:r>
      <w:r>
        <w:rPr>
          <w:spacing w:val="-3"/>
        </w:rPr>
        <w:t xml:space="preserve"> </w:t>
      </w:r>
      <w:r>
        <w:t>профессией,</w:t>
      </w:r>
      <w:r>
        <w:rPr>
          <w:spacing w:val="-4"/>
        </w:rPr>
        <w:t xml:space="preserve"> </w:t>
      </w:r>
      <w:r>
        <w:t>но</w:t>
      </w:r>
      <w:r>
        <w:rPr>
          <w:spacing w:val="-2"/>
        </w:rPr>
        <w:t xml:space="preserve"> </w:t>
      </w:r>
      <w:r>
        <w:t>без них тяжело дается любая работа.</w:t>
      </w:r>
    </w:p>
    <w:p w14:paraId="56017CC6" w14:textId="77777777" w:rsidR="003170D7" w:rsidRDefault="00350176">
      <w:pPr>
        <w:pStyle w:val="a3"/>
        <w:ind w:left="562" w:right="524"/>
      </w:pPr>
      <w:r>
        <w:t>Качества</w:t>
      </w:r>
      <w:r>
        <w:rPr>
          <w:spacing w:val="-4"/>
        </w:rPr>
        <w:t xml:space="preserve"> </w:t>
      </w:r>
      <w:r>
        <w:t>личности</w:t>
      </w:r>
      <w:r>
        <w:rPr>
          <w:spacing w:val="-7"/>
        </w:rPr>
        <w:t xml:space="preserve"> </w:t>
      </w:r>
      <w:r>
        <w:t>формируются</w:t>
      </w:r>
      <w:r>
        <w:rPr>
          <w:spacing w:val="-4"/>
        </w:rPr>
        <w:t xml:space="preserve"> </w:t>
      </w:r>
      <w:r>
        <w:t>в</w:t>
      </w:r>
      <w:r>
        <w:rPr>
          <w:spacing w:val="-5"/>
        </w:rPr>
        <w:t xml:space="preserve"> </w:t>
      </w:r>
      <w:r>
        <w:t>детстве</w:t>
      </w:r>
      <w:r>
        <w:rPr>
          <w:spacing w:val="-4"/>
        </w:rPr>
        <w:t xml:space="preserve"> </w:t>
      </w:r>
      <w:r>
        <w:t>и</w:t>
      </w:r>
      <w:r>
        <w:rPr>
          <w:spacing w:val="-4"/>
        </w:rPr>
        <w:t xml:space="preserve"> </w:t>
      </w:r>
      <w:r>
        <w:t>зависят</w:t>
      </w:r>
      <w:r>
        <w:rPr>
          <w:spacing w:val="-5"/>
        </w:rPr>
        <w:t xml:space="preserve"> </w:t>
      </w:r>
      <w:r>
        <w:t>от</w:t>
      </w:r>
      <w:r>
        <w:rPr>
          <w:spacing w:val="-5"/>
        </w:rPr>
        <w:t xml:space="preserve"> </w:t>
      </w:r>
      <w:r>
        <w:t>воспитания.</w:t>
      </w:r>
      <w:r>
        <w:rPr>
          <w:spacing w:val="-4"/>
        </w:rPr>
        <w:t xml:space="preserve"> </w:t>
      </w:r>
      <w:r>
        <w:t>Важно</w:t>
      </w:r>
      <w:r>
        <w:rPr>
          <w:spacing w:val="-3"/>
        </w:rPr>
        <w:t xml:space="preserve"> </w:t>
      </w:r>
      <w:r>
        <w:t xml:space="preserve">в этом плане правильно «распределить обязанности» между школой и </w:t>
      </w:r>
      <w:r>
        <w:rPr>
          <w:spacing w:val="-2"/>
        </w:rPr>
        <w:t>родителями.</w:t>
      </w:r>
    </w:p>
    <w:p w14:paraId="121C9179" w14:textId="77777777" w:rsidR="003170D7" w:rsidRDefault="003170D7">
      <w:pPr>
        <w:pStyle w:val="a3"/>
        <w:spacing w:before="4"/>
      </w:pPr>
    </w:p>
    <w:p w14:paraId="6D0584C1" w14:textId="77777777" w:rsidR="003170D7" w:rsidRDefault="00350176">
      <w:pPr>
        <w:pStyle w:val="2"/>
        <w:ind w:left="72"/>
        <w:jc w:val="center"/>
      </w:pPr>
      <w:r>
        <w:t>Алгоритм</w:t>
      </w:r>
      <w:r>
        <w:rPr>
          <w:spacing w:val="-9"/>
        </w:rPr>
        <w:t xml:space="preserve"> </w:t>
      </w:r>
      <w:r>
        <w:t>развития</w:t>
      </w:r>
      <w:r>
        <w:rPr>
          <w:spacing w:val="-9"/>
        </w:rPr>
        <w:t xml:space="preserve"> </w:t>
      </w:r>
      <w:r>
        <w:t>навыка</w:t>
      </w:r>
      <w:r>
        <w:rPr>
          <w:spacing w:val="-5"/>
        </w:rPr>
        <w:t xml:space="preserve"> </w:t>
      </w:r>
      <w:r>
        <w:rPr>
          <w:spacing w:val="-2"/>
        </w:rPr>
        <w:t>целеполагания</w:t>
      </w:r>
    </w:p>
    <w:p w14:paraId="07C2C9FE" w14:textId="77777777" w:rsidR="003170D7" w:rsidRDefault="00350176">
      <w:pPr>
        <w:pStyle w:val="a3"/>
        <w:spacing w:line="319" w:lineRule="exact"/>
        <w:ind w:left="66"/>
        <w:jc w:val="center"/>
      </w:pPr>
      <w:r>
        <w:t>Что</w:t>
      </w:r>
      <w:r>
        <w:rPr>
          <w:spacing w:val="43"/>
        </w:rPr>
        <w:t xml:space="preserve"> </w:t>
      </w:r>
      <w:r>
        <w:t>важно</w:t>
      </w:r>
      <w:r>
        <w:rPr>
          <w:spacing w:val="42"/>
        </w:rPr>
        <w:t xml:space="preserve"> </w:t>
      </w:r>
      <w:r>
        <w:t>для</w:t>
      </w:r>
      <w:r>
        <w:rPr>
          <w:spacing w:val="42"/>
        </w:rPr>
        <w:t xml:space="preserve"> </w:t>
      </w:r>
      <w:r>
        <w:t>подростка?</w:t>
      </w:r>
      <w:r>
        <w:rPr>
          <w:spacing w:val="44"/>
        </w:rPr>
        <w:t xml:space="preserve"> </w:t>
      </w:r>
      <w:r>
        <w:t>Все!</w:t>
      </w:r>
      <w:r>
        <w:rPr>
          <w:spacing w:val="43"/>
        </w:rPr>
        <w:t xml:space="preserve"> </w:t>
      </w:r>
      <w:r>
        <w:t>И</w:t>
      </w:r>
      <w:r>
        <w:rPr>
          <w:spacing w:val="43"/>
        </w:rPr>
        <w:t xml:space="preserve"> </w:t>
      </w:r>
      <w:r>
        <w:t>в</w:t>
      </w:r>
      <w:r>
        <w:rPr>
          <w:spacing w:val="43"/>
        </w:rPr>
        <w:t xml:space="preserve"> </w:t>
      </w:r>
      <w:r>
        <w:t>этом</w:t>
      </w:r>
      <w:r>
        <w:rPr>
          <w:spacing w:val="44"/>
        </w:rPr>
        <w:t xml:space="preserve"> </w:t>
      </w:r>
      <w:r>
        <w:t>«все»</w:t>
      </w:r>
      <w:r>
        <w:rPr>
          <w:spacing w:val="41"/>
        </w:rPr>
        <w:t xml:space="preserve"> </w:t>
      </w:r>
      <w:r>
        <w:t>не</w:t>
      </w:r>
      <w:r>
        <w:rPr>
          <w:spacing w:val="42"/>
        </w:rPr>
        <w:t xml:space="preserve"> </w:t>
      </w:r>
      <w:r>
        <w:t>последнее</w:t>
      </w:r>
      <w:r>
        <w:rPr>
          <w:spacing w:val="44"/>
        </w:rPr>
        <w:t xml:space="preserve"> </w:t>
      </w:r>
      <w:r>
        <w:t>место</w:t>
      </w:r>
      <w:r>
        <w:rPr>
          <w:spacing w:val="45"/>
        </w:rPr>
        <w:t xml:space="preserve"> </w:t>
      </w:r>
      <w:r>
        <w:rPr>
          <w:spacing w:val="-2"/>
        </w:rPr>
        <w:t>занимает</w:t>
      </w:r>
    </w:p>
    <w:p w14:paraId="56CBBBB6" w14:textId="77777777" w:rsidR="003170D7" w:rsidRDefault="00350176">
      <w:pPr>
        <w:ind w:left="562"/>
        <w:rPr>
          <w:i/>
          <w:sz w:val="28"/>
        </w:rPr>
      </w:pPr>
      <w:r>
        <w:rPr>
          <w:b/>
          <w:i/>
          <w:sz w:val="28"/>
        </w:rPr>
        <w:t>целеполагание</w:t>
      </w:r>
      <w:r>
        <w:rPr>
          <w:b/>
          <w:i/>
          <w:spacing w:val="-9"/>
          <w:sz w:val="28"/>
        </w:rPr>
        <w:t xml:space="preserve"> </w:t>
      </w:r>
      <w:r>
        <w:rPr>
          <w:sz w:val="28"/>
        </w:rPr>
        <w:t>–</w:t>
      </w:r>
      <w:r>
        <w:rPr>
          <w:spacing w:val="-4"/>
          <w:sz w:val="28"/>
        </w:rPr>
        <w:t xml:space="preserve"> </w:t>
      </w:r>
      <w:r>
        <w:rPr>
          <w:i/>
          <w:sz w:val="28"/>
        </w:rPr>
        <w:t>умение</w:t>
      </w:r>
      <w:r>
        <w:rPr>
          <w:i/>
          <w:spacing w:val="-5"/>
          <w:sz w:val="28"/>
        </w:rPr>
        <w:t xml:space="preserve"> </w:t>
      </w:r>
      <w:r>
        <w:rPr>
          <w:i/>
          <w:sz w:val="28"/>
        </w:rPr>
        <w:t>ставить</w:t>
      </w:r>
      <w:r>
        <w:rPr>
          <w:i/>
          <w:spacing w:val="-5"/>
          <w:sz w:val="28"/>
        </w:rPr>
        <w:t xml:space="preserve"> </w:t>
      </w:r>
      <w:r>
        <w:rPr>
          <w:i/>
          <w:sz w:val="28"/>
        </w:rPr>
        <w:t>цели</w:t>
      </w:r>
      <w:r>
        <w:rPr>
          <w:i/>
          <w:spacing w:val="-8"/>
          <w:sz w:val="28"/>
        </w:rPr>
        <w:t xml:space="preserve"> </w:t>
      </w:r>
      <w:r>
        <w:rPr>
          <w:i/>
          <w:sz w:val="28"/>
        </w:rPr>
        <w:t>и</w:t>
      </w:r>
      <w:r>
        <w:rPr>
          <w:i/>
          <w:spacing w:val="-3"/>
          <w:sz w:val="28"/>
        </w:rPr>
        <w:t xml:space="preserve"> </w:t>
      </w:r>
      <w:r>
        <w:rPr>
          <w:i/>
          <w:sz w:val="28"/>
        </w:rPr>
        <w:t>достигать</w:t>
      </w:r>
      <w:r>
        <w:rPr>
          <w:i/>
          <w:spacing w:val="-5"/>
          <w:sz w:val="28"/>
        </w:rPr>
        <w:t xml:space="preserve"> их.</w:t>
      </w:r>
    </w:p>
    <w:p w14:paraId="60ED15EC" w14:textId="77777777" w:rsidR="003170D7" w:rsidRDefault="00350176">
      <w:pPr>
        <w:pStyle w:val="a3"/>
        <w:spacing w:before="2"/>
        <w:ind w:left="562"/>
      </w:pPr>
      <w:r>
        <w:t>Приводим</w:t>
      </w:r>
      <w:r>
        <w:rPr>
          <w:spacing w:val="-8"/>
        </w:rPr>
        <w:t xml:space="preserve"> </w:t>
      </w:r>
      <w:r>
        <w:t>пошаговый</w:t>
      </w:r>
      <w:r>
        <w:rPr>
          <w:spacing w:val="-8"/>
        </w:rPr>
        <w:t xml:space="preserve"> </w:t>
      </w:r>
      <w:r>
        <w:t>план,</w:t>
      </w:r>
      <w:r>
        <w:rPr>
          <w:spacing w:val="-7"/>
        </w:rPr>
        <w:t xml:space="preserve"> </w:t>
      </w:r>
      <w:r>
        <w:t>как</w:t>
      </w:r>
      <w:r>
        <w:rPr>
          <w:spacing w:val="-5"/>
        </w:rPr>
        <w:t xml:space="preserve"> </w:t>
      </w:r>
      <w:r>
        <w:t>овладеть</w:t>
      </w:r>
      <w:r>
        <w:rPr>
          <w:spacing w:val="-7"/>
        </w:rPr>
        <w:t xml:space="preserve"> </w:t>
      </w:r>
      <w:r>
        <w:t>навыком</w:t>
      </w:r>
      <w:r>
        <w:rPr>
          <w:spacing w:val="-5"/>
        </w:rPr>
        <w:t xml:space="preserve"> </w:t>
      </w:r>
      <w:r>
        <w:rPr>
          <w:spacing w:val="-2"/>
        </w:rPr>
        <w:t>целеполагания.</w:t>
      </w:r>
    </w:p>
    <w:p w14:paraId="026EF2A7" w14:textId="77777777" w:rsidR="003170D7" w:rsidRDefault="00350176">
      <w:pPr>
        <w:pStyle w:val="3"/>
        <w:spacing w:before="7" w:line="318" w:lineRule="exact"/>
        <w:ind w:left="562"/>
      </w:pPr>
      <w:r>
        <w:t>Доска</w:t>
      </w:r>
      <w:r>
        <w:rPr>
          <w:spacing w:val="-2"/>
        </w:rPr>
        <w:t xml:space="preserve"> желаний</w:t>
      </w:r>
    </w:p>
    <w:p w14:paraId="755FA411" w14:textId="77777777" w:rsidR="003170D7" w:rsidRDefault="00350176">
      <w:pPr>
        <w:pStyle w:val="a3"/>
        <w:ind w:left="562" w:right="483"/>
        <w:jc w:val="both"/>
      </w:pPr>
      <w:r>
        <w:t>Нарисуй</w:t>
      </w:r>
      <w:r>
        <w:rPr>
          <w:spacing w:val="-18"/>
        </w:rPr>
        <w:t xml:space="preserve"> </w:t>
      </w:r>
      <w:r>
        <w:t>(или</w:t>
      </w:r>
      <w:r>
        <w:rPr>
          <w:spacing w:val="-17"/>
        </w:rPr>
        <w:t xml:space="preserve"> </w:t>
      </w:r>
      <w:r>
        <w:t>вырежи</w:t>
      </w:r>
      <w:r>
        <w:rPr>
          <w:spacing w:val="-18"/>
        </w:rPr>
        <w:t xml:space="preserve"> </w:t>
      </w:r>
      <w:r>
        <w:t>из</w:t>
      </w:r>
      <w:r>
        <w:rPr>
          <w:spacing w:val="-17"/>
        </w:rPr>
        <w:t xml:space="preserve"> </w:t>
      </w:r>
      <w:r>
        <w:t>журналов</w:t>
      </w:r>
      <w:r>
        <w:rPr>
          <w:spacing w:val="-18"/>
        </w:rPr>
        <w:t xml:space="preserve"> </w:t>
      </w:r>
      <w:r>
        <w:t>и</w:t>
      </w:r>
      <w:r>
        <w:rPr>
          <w:spacing w:val="-17"/>
        </w:rPr>
        <w:t xml:space="preserve"> </w:t>
      </w:r>
      <w:r>
        <w:t>приклей)</w:t>
      </w:r>
      <w:r>
        <w:rPr>
          <w:spacing w:val="-18"/>
        </w:rPr>
        <w:t xml:space="preserve"> </w:t>
      </w:r>
      <w:r>
        <w:t>все,</w:t>
      </w:r>
      <w:r>
        <w:rPr>
          <w:spacing w:val="-17"/>
        </w:rPr>
        <w:t xml:space="preserve"> </w:t>
      </w:r>
      <w:r>
        <w:t>о</w:t>
      </w:r>
      <w:r>
        <w:rPr>
          <w:spacing w:val="-18"/>
        </w:rPr>
        <w:t xml:space="preserve"> </w:t>
      </w:r>
      <w:r>
        <w:t>чем</w:t>
      </w:r>
      <w:r>
        <w:rPr>
          <w:spacing w:val="-17"/>
        </w:rPr>
        <w:t xml:space="preserve"> </w:t>
      </w:r>
      <w:r>
        <w:t>ты</w:t>
      </w:r>
      <w:r>
        <w:rPr>
          <w:spacing w:val="-18"/>
        </w:rPr>
        <w:t xml:space="preserve"> </w:t>
      </w:r>
      <w:r>
        <w:t>мечтаешь,</w:t>
      </w:r>
      <w:r>
        <w:rPr>
          <w:spacing w:val="-17"/>
        </w:rPr>
        <w:t xml:space="preserve"> </w:t>
      </w:r>
      <w:r>
        <w:t>даже</w:t>
      </w:r>
      <w:r>
        <w:rPr>
          <w:spacing w:val="-18"/>
        </w:rPr>
        <w:t xml:space="preserve"> </w:t>
      </w:r>
      <w:r>
        <w:t>самое необычное. Посмотри на эти рисунки и подумай, какие желания ты можешь воплотить в жизнь в ближайшее время. Визуализация поможет тебе четче представить свои мечты. Так они станут немного реальнее, а значит, достич</w:t>
      </w:r>
      <w:r>
        <w:t>ь их будет легче.</w:t>
      </w:r>
    </w:p>
    <w:p w14:paraId="7126113E" w14:textId="77777777" w:rsidR="003170D7" w:rsidRDefault="00350176">
      <w:pPr>
        <w:pStyle w:val="3"/>
        <w:spacing w:before="4" w:line="318" w:lineRule="exact"/>
        <w:ind w:left="562"/>
        <w:jc w:val="both"/>
      </w:pPr>
      <w:r>
        <w:t>Превращаем</w:t>
      </w:r>
      <w:r>
        <w:rPr>
          <w:spacing w:val="-5"/>
        </w:rPr>
        <w:t xml:space="preserve"> </w:t>
      </w:r>
      <w:r>
        <w:t>мечты</w:t>
      </w:r>
      <w:r>
        <w:rPr>
          <w:spacing w:val="-5"/>
        </w:rPr>
        <w:t xml:space="preserve"> </w:t>
      </w:r>
      <w:r>
        <w:t>в</w:t>
      </w:r>
      <w:r>
        <w:rPr>
          <w:spacing w:val="-6"/>
        </w:rPr>
        <w:t xml:space="preserve"> </w:t>
      </w:r>
      <w:r>
        <w:t>мощные</w:t>
      </w:r>
      <w:r>
        <w:rPr>
          <w:spacing w:val="-4"/>
        </w:rPr>
        <w:t xml:space="preserve"> цели</w:t>
      </w:r>
    </w:p>
    <w:p w14:paraId="5C706C09" w14:textId="77777777" w:rsidR="003170D7" w:rsidRDefault="00350176">
      <w:pPr>
        <w:pStyle w:val="a3"/>
        <w:ind w:left="562" w:right="482"/>
        <w:jc w:val="both"/>
      </w:pPr>
      <w:r>
        <w:t xml:space="preserve">Мечта – это просто желание, а цель – это </w:t>
      </w:r>
      <w:r>
        <w:rPr>
          <w:i/>
        </w:rPr>
        <w:t>руководство к действию</w:t>
      </w:r>
      <w:r>
        <w:t>. Составь список целей, которых ты хочешь достичь, по следующему принципу.</w:t>
      </w:r>
    </w:p>
    <w:p w14:paraId="5FED807E" w14:textId="77777777" w:rsidR="003170D7" w:rsidRDefault="00350176">
      <w:pPr>
        <w:pStyle w:val="a3"/>
        <w:spacing w:before="7"/>
        <w:rPr>
          <w:sz w:val="9"/>
        </w:rPr>
      </w:pPr>
      <w:r>
        <w:rPr>
          <w:noProof/>
        </w:rPr>
        <w:drawing>
          <wp:anchor distT="0" distB="0" distL="0" distR="0" simplePos="0" relativeHeight="487742976" behindDoc="1" locked="0" layoutInCell="1" allowOverlap="1" wp14:anchorId="41738671" wp14:editId="07F97565">
            <wp:simplePos x="0" y="0"/>
            <wp:positionH relativeFrom="page">
              <wp:posOffset>1980584</wp:posOffset>
            </wp:positionH>
            <wp:positionV relativeFrom="paragraph">
              <wp:posOffset>85586</wp:posOffset>
            </wp:positionV>
            <wp:extent cx="4286495" cy="654081"/>
            <wp:effectExtent l="0" t="0" r="0" b="0"/>
            <wp:wrapTopAndBottom/>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169" cstate="print"/>
                    <a:stretch>
                      <a:fillRect/>
                    </a:stretch>
                  </pic:blipFill>
                  <pic:spPr>
                    <a:xfrm>
                      <a:off x="0" y="0"/>
                      <a:ext cx="4286495" cy="654081"/>
                    </a:xfrm>
                    <a:prstGeom prst="rect">
                      <a:avLst/>
                    </a:prstGeom>
                  </pic:spPr>
                </pic:pic>
              </a:graphicData>
            </a:graphic>
          </wp:anchor>
        </w:drawing>
      </w:r>
    </w:p>
    <w:p w14:paraId="356738D7" w14:textId="77777777" w:rsidR="003170D7" w:rsidRDefault="00350176">
      <w:pPr>
        <w:pStyle w:val="a3"/>
        <w:spacing w:before="182"/>
        <w:ind w:left="562" w:right="489"/>
        <w:jc w:val="both"/>
      </w:pPr>
      <w:r>
        <w:t>Затем воспользуйся инструментом «усилитель цели». Умноженная на 100</w:t>
      </w:r>
      <w:r>
        <w:t>, цель будет вдохновлять тебя не только сейчас, но и спустя пару десятков лет. Например,</w:t>
      </w:r>
      <w:r>
        <w:rPr>
          <w:spacing w:val="-3"/>
        </w:rPr>
        <w:t xml:space="preserve"> </w:t>
      </w:r>
      <w:r>
        <w:t>«поступить</w:t>
      </w:r>
      <w:r>
        <w:rPr>
          <w:spacing w:val="-4"/>
        </w:rPr>
        <w:t xml:space="preserve"> </w:t>
      </w:r>
      <w:r>
        <w:t>в</w:t>
      </w:r>
      <w:r>
        <w:rPr>
          <w:spacing w:val="-3"/>
        </w:rPr>
        <w:t xml:space="preserve"> </w:t>
      </w:r>
      <w:r>
        <w:t>университет»</w:t>
      </w:r>
      <w:r>
        <w:rPr>
          <w:spacing w:val="-1"/>
        </w:rPr>
        <w:t xml:space="preserve"> </w:t>
      </w:r>
      <w:r>
        <w:t>–</w:t>
      </w:r>
      <w:r>
        <w:rPr>
          <w:spacing w:val="-1"/>
        </w:rPr>
        <w:t xml:space="preserve"> </w:t>
      </w:r>
      <w:r>
        <w:t>это</w:t>
      </w:r>
      <w:r>
        <w:rPr>
          <w:spacing w:val="-2"/>
        </w:rPr>
        <w:t xml:space="preserve"> </w:t>
      </w:r>
      <w:r>
        <w:t>просто</w:t>
      </w:r>
      <w:r>
        <w:rPr>
          <w:spacing w:val="-2"/>
        </w:rPr>
        <w:t xml:space="preserve"> </w:t>
      </w:r>
      <w:r>
        <w:t>цель,</w:t>
      </w:r>
      <w:r>
        <w:rPr>
          <w:spacing w:val="-3"/>
        </w:rPr>
        <w:t xml:space="preserve"> </w:t>
      </w:r>
      <w:r>
        <w:t>а</w:t>
      </w:r>
      <w:r>
        <w:rPr>
          <w:spacing w:val="-4"/>
        </w:rPr>
        <w:t xml:space="preserve"> </w:t>
      </w:r>
      <w:r>
        <w:t>«поступить</w:t>
      </w:r>
      <w:r>
        <w:rPr>
          <w:spacing w:val="-4"/>
        </w:rPr>
        <w:t xml:space="preserve"> </w:t>
      </w:r>
      <w:r>
        <w:t>в</w:t>
      </w:r>
      <w:r>
        <w:rPr>
          <w:spacing w:val="-3"/>
        </w:rPr>
        <w:t xml:space="preserve"> </w:t>
      </w:r>
      <w:r>
        <w:t xml:space="preserve">лучший университет страны на бюджет» – уже </w:t>
      </w:r>
      <w:proofErr w:type="spellStart"/>
      <w:r>
        <w:t>суперцель</w:t>
      </w:r>
      <w:proofErr w:type="spellEnd"/>
      <w:r>
        <w:t>!</w:t>
      </w:r>
    </w:p>
    <w:p w14:paraId="53FC6C7E" w14:textId="77777777" w:rsidR="003170D7" w:rsidRDefault="00350176">
      <w:pPr>
        <w:pStyle w:val="3"/>
        <w:spacing w:before="6" w:line="318" w:lineRule="exact"/>
        <w:ind w:left="562"/>
        <w:jc w:val="both"/>
      </w:pPr>
      <w:r>
        <w:t>Разбиваем</w:t>
      </w:r>
      <w:r>
        <w:rPr>
          <w:spacing w:val="-3"/>
        </w:rPr>
        <w:t xml:space="preserve"> </w:t>
      </w:r>
      <w:r>
        <w:t>цель</w:t>
      </w:r>
      <w:r>
        <w:rPr>
          <w:spacing w:val="-4"/>
        </w:rPr>
        <w:t xml:space="preserve"> </w:t>
      </w:r>
      <w:r>
        <w:t>на</w:t>
      </w:r>
      <w:r>
        <w:rPr>
          <w:spacing w:val="-5"/>
        </w:rPr>
        <w:t xml:space="preserve"> </w:t>
      </w:r>
      <w:r>
        <w:rPr>
          <w:spacing w:val="-2"/>
        </w:rPr>
        <w:t>задачи</w:t>
      </w:r>
    </w:p>
    <w:p w14:paraId="15DAF631" w14:textId="77777777" w:rsidR="003170D7" w:rsidRDefault="00350176">
      <w:pPr>
        <w:pStyle w:val="a3"/>
        <w:spacing w:line="242" w:lineRule="auto"/>
        <w:ind w:left="562" w:right="494"/>
        <w:jc w:val="both"/>
      </w:pPr>
      <w:r>
        <w:t>Записывая каждое действие, т</w:t>
      </w:r>
      <w:r>
        <w:t>ы как бы строишь из них лестницу к своей цели. Она становится более наглядной, конкретной и реально достижимой.</w:t>
      </w:r>
    </w:p>
    <w:p w14:paraId="0C23762B" w14:textId="77777777" w:rsidR="003170D7" w:rsidRDefault="00350176">
      <w:pPr>
        <w:pStyle w:val="a3"/>
        <w:ind w:left="562" w:right="490"/>
        <w:jc w:val="both"/>
      </w:pPr>
      <w:r>
        <w:rPr>
          <w:i/>
        </w:rPr>
        <w:t xml:space="preserve">Шаг 1. </w:t>
      </w:r>
      <w:r>
        <w:t>Выбери из своего списка цели, над которыми ты будешь работать (например, накопить деньги и купить велосипед).</w:t>
      </w:r>
    </w:p>
    <w:p w14:paraId="47790438" w14:textId="77777777" w:rsidR="003170D7" w:rsidRDefault="00350176">
      <w:pPr>
        <w:pStyle w:val="a3"/>
        <w:ind w:left="562" w:right="491"/>
        <w:jc w:val="both"/>
      </w:pPr>
      <w:r>
        <w:rPr>
          <w:i/>
        </w:rPr>
        <w:t>Шаг</w:t>
      </w:r>
      <w:r>
        <w:rPr>
          <w:i/>
          <w:spacing w:val="-10"/>
        </w:rPr>
        <w:t xml:space="preserve"> </w:t>
      </w:r>
      <w:r>
        <w:rPr>
          <w:i/>
        </w:rPr>
        <w:t>2.</w:t>
      </w:r>
      <w:r>
        <w:rPr>
          <w:i/>
          <w:spacing w:val="-7"/>
        </w:rPr>
        <w:t xml:space="preserve"> </w:t>
      </w:r>
      <w:r>
        <w:t>Убедись,</w:t>
      </w:r>
      <w:r>
        <w:rPr>
          <w:spacing w:val="-9"/>
        </w:rPr>
        <w:t xml:space="preserve"> </w:t>
      </w:r>
      <w:r>
        <w:t>что</w:t>
      </w:r>
      <w:r>
        <w:rPr>
          <w:spacing w:val="-9"/>
        </w:rPr>
        <w:t xml:space="preserve"> </w:t>
      </w:r>
      <w:r>
        <w:t>цель</w:t>
      </w:r>
      <w:r>
        <w:rPr>
          <w:spacing w:val="-9"/>
        </w:rPr>
        <w:t xml:space="preserve"> </w:t>
      </w:r>
      <w:r>
        <w:t>конкретна,</w:t>
      </w:r>
      <w:r>
        <w:rPr>
          <w:spacing w:val="-8"/>
        </w:rPr>
        <w:t xml:space="preserve"> </w:t>
      </w:r>
      <w:r>
        <w:t>достижима</w:t>
      </w:r>
      <w:r>
        <w:rPr>
          <w:spacing w:val="-8"/>
        </w:rPr>
        <w:t xml:space="preserve"> </w:t>
      </w:r>
      <w:r>
        <w:t>и</w:t>
      </w:r>
      <w:r>
        <w:rPr>
          <w:spacing w:val="-7"/>
        </w:rPr>
        <w:t xml:space="preserve"> </w:t>
      </w:r>
      <w:r>
        <w:t>важна.</w:t>
      </w:r>
      <w:r>
        <w:rPr>
          <w:spacing w:val="-8"/>
        </w:rPr>
        <w:t xml:space="preserve"> </w:t>
      </w:r>
      <w:r>
        <w:t>Также</w:t>
      </w:r>
      <w:r>
        <w:rPr>
          <w:spacing w:val="-7"/>
        </w:rPr>
        <w:t xml:space="preserve"> </w:t>
      </w:r>
      <w:r>
        <w:t>обозначь</w:t>
      </w:r>
      <w:r>
        <w:rPr>
          <w:spacing w:val="-8"/>
        </w:rPr>
        <w:t xml:space="preserve"> </w:t>
      </w:r>
      <w:r>
        <w:t>дату,</w:t>
      </w:r>
      <w:r>
        <w:rPr>
          <w:spacing w:val="-6"/>
        </w:rPr>
        <w:t xml:space="preserve"> </w:t>
      </w:r>
      <w:r>
        <w:t>к которой</w:t>
      </w:r>
      <w:r>
        <w:rPr>
          <w:spacing w:val="-9"/>
        </w:rPr>
        <w:t xml:space="preserve"> </w:t>
      </w:r>
      <w:r>
        <w:t>ты</w:t>
      </w:r>
      <w:r>
        <w:rPr>
          <w:spacing w:val="-12"/>
        </w:rPr>
        <w:t xml:space="preserve"> </w:t>
      </w:r>
      <w:r>
        <w:t>рассчитываешь</w:t>
      </w:r>
      <w:r>
        <w:rPr>
          <w:spacing w:val="-14"/>
        </w:rPr>
        <w:t xml:space="preserve"> </w:t>
      </w:r>
      <w:r>
        <w:t>добиться</w:t>
      </w:r>
      <w:r>
        <w:rPr>
          <w:spacing w:val="-9"/>
        </w:rPr>
        <w:t xml:space="preserve"> </w:t>
      </w:r>
      <w:r>
        <w:t>желаемого</w:t>
      </w:r>
      <w:r>
        <w:rPr>
          <w:spacing w:val="-9"/>
        </w:rPr>
        <w:t xml:space="preserve"> </w:t>
      </w:r>
      <w:r>
        <w:t>(накопить</w:t>
      </w:r>
      <w:r>
        <w:rPr>
          <w:spacing w:val="-11"/>
        </w:rPr>
        <w:t xml:space="preserve"> </w:t>
      </w:r>
      <w:r>
        <w:t>к</w:t>
      </w:r>
      <w:r>
        <w:rPr>
          <w:spacing w:val="-12"/>
        </w:rPr>
        <w:t xml:space="preserve"> </w:t>
      </w:r>
      <w:r>
        <w:t>следующей</w:t>
      </w:r>
      <w:r>
        <w:rPr>
          <w:spacing w:val="-9"/>
        </w:rPr>
        <w:t xml:space="preserve"> </w:t>
      </w:r>
      <w:r>
        <w:t>весне</w:t>
      </w:r>
      <w:r>
        <w:rPr>
          <w:spacing w:val="-11"/>
        </w:rPr>
        <w:t xml:space="preserve"> </w:t>
      </w:r>
      <w:r>
        <w:t>50 тысяч тенге и купить велосипед).</w:t>
      </w:r>
    </w:p>
    <w:p w14:paraId="08A3C5D1" w14:textId="77777777" w:rsidR="003170D7" w:rsidRDefault="00350176">
      <w:pPr>
        <w:pStyle w:val="a3"/>
        <w:spacing w:line="242" w:lineRule="auto"/>
        <w:ind w:left="562" w:right="491"/>
        <w:jc w:val="both"/>
      </w:pPr>
      <w:r>
        <w:rPr>
          <w:i/>
        </w:rPr>
        <w:t xml:space="preserve">Шаг 3. </w:t>
      </w:r>
      <w:r>
        <w:t>Продумай все шаги, которые нужно предпринять для достижения цели. Всегда</w:t>
      </w:r>
      <w:r>
        <w:rPr>
          <w:spacing w:val="54"/>
          <w:w w:val="150"/>
        </w:rPr>
        <w:t xml:space="preserve"> </w:t>
      </w:r>
      <w:r>
        <w:t>спрашивай</w:t>
      </w:r>
      <w:r>
        <w:rPr>
          <w:spacing w:val="54"/>
          <w:w w:val="150"/>
        </w:rPr>
        <w:t xml:space="preserve"> </w:t>
      </w:r>
      <w:r>
        <w:t>себя:</w:t>
      </w:r>
      <w:r>
        <w:rPr>
          <w:spacing w:val="57"/>
          <w:w w:val="150"/>
        </w:rPr>
        <w:t xml:space="preserve"> </w:t>
      </w:r>
      <w:r>
        <w:t>«Что</w:t>
      </w:r>
      <w:r>
        <w:rPr>
          <w:spacing w:val="54"/>
          <w:w w:val="150"/>
        </w:rPr>
        <w:t xml:space="preserve"> </w:t>
      </w:r>
      <w:r>
        <w:t>я</w:t>
      </w:r>
      <w:r>
        <w:rPr>
          <w:spacing w:val="56"/>
          <w:w w:val="150"/>
        </w:rPr>
        <w:t xml:space="preserve"> </w:t>
      </w:r>
      <w:r>
        <w:t>должен</w:t>
      </w:r>
      <w:r>
        <w:rPr>
          <w:spacing w:val="57"/>
          <w:w w:val="150"/>
        </w:rPr>
        <w:t xml:space="preserve"> </w:t>
      </w:r>
      <w:r>
        <w:t>сделать,</w:t>
      </w:r>
      <w:r>
        <w:rPr>
          <w:spacing w:val="55"/>
          <w:w w:val="150"/>
        </w:rPr>
        <w:t xml:space="preserve"> </w:t>
      </w:r>
      <w:r>
        <w:t>чтобы</w:t>
      </w:r>
      <w:r>
        <w:rPr>
          <w:spacing w:val="56"/>
          <w:w w:val="150"/>
        </w:rPr>
        <w:t xml:space="preserve"> </w:t>
      </w:r>
      <w:r>
        <w:t>перейти</w:t>
      </w:r>
      <w:r>
        <w:rPr>
          <w:spacing w:val="54"/>
          <w:w w:val="150"/>
        </w:rPr>
        <w:t xml:space="preserve"> </w:t>
      </w:r>
      <w:r>
        <w:t>на</w:t>
      </w:r>
      <w:r>
        <w:rPr>
          <w:spacing w:val="57"/>
          <w:w w:val="150"/>
        </w:rPr>
        <w:t xml:space="preserve"> </w:t>
      </w:r>
      <w:r>
        <w:rPr>
          <w:spacing w:val="-2"/>
        </w:rPr>
        <w:t>новый</w:t>
      </w:r>
    </w:p>
    <w:p w14:paraId="0DE8A4DE" w14:textId="77777777" w:rsidR="003170D7" w:rsidRDefault="003170D7">
      <w:pPr>
        <w:spacing w:line="242" w:lineRule="auto"/>
        <w:jc w:val="both"/>
        <w:sectPr w:rsidR="003170D7">
          <w:pgSz w:w="12240" w:h="15840"/>
          <w:pgMar w:top="1060" w:right="360" w:bottom="1200" w:left="1140" w:header="0" w:footer="968" w:gutter="0"/>
          <w:cols w:space="720"/>
        </w:sectPr>
      </w:pPr>
    </w:p>
    <w:p w14:paraId="31098622" w14:textId="77777777" w:rsidR="003170D7" w:rsidRDefault="00350176">
      <w:pPr>
        <w:pStyle w:val="a3"/>
        <w:spacing w:before="65"/>
        <w:ind w:left="562"/>
      </w:pPr>
      <w:r>
        <w:rPr>
          <w:noProof/>
        </w:rPr>
        <w:lastRenderedPageBreak/>
        <mc:AlternateContent>
          <mc:Choice Requires="wps">
            <w:drawing>
              <wp:anchor distT="0" distB="0" distL="0" distR="0" simplePos="0" relativeHeight="15884800" behindDoc="0" locked="0" layoutInCell="1" allowOverlap="1" wp14:anchorId="08195D17" wp14:editId="5014F413">
                <wp:simplePos x="0" y="0"/>
                <wp:positionH relativeFrom="page">
                  <wp:posOffset>7632982</wp:posOffset>
                </wp:positionH>
                <wp:positionV relativeFrom="page">
                  <wp:posOffset>5527595</wp:posOffset>
                </wp:positionV>
                <wp:extent cx="144145" cy="2029460"/>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D1168C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8195D17" id="Textbox 488" o:spid="_x0000_s1255" type="#_x0000_t202" style="position:absolute;left:0;text-align:left;margin-left:601pt;margin-top:435.25pt;width:11.35pt;height:159.8pt;z-index:1588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JNCzMa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3D1168C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pacing w:val="-2"/>
        </w:rPr>
        <w:t>уровень?»</w:t>
      </w:r>
    </w:p>
    <w:p w14:paraId="556B83A4" w14:textId="77777777" w:rsidR="003170D7" w:rsidRDefault="00350176">
      <w:pPr>
        <w:pStyle w:val="a3"/>
        <w:spacing w:before="3" w:line="242" w:lineRule="auto"/>
        <w:ind w:left="562" w:right="483"/>
        <w:jc w:val="both"/>
        <w:rPr>
          <w:b/>
          <w:i/>
        </w:rPr>
      </w:pPr>
      <w:r>
        <w:rPr>
          <w:i/>
        </w:rPr>
        <w:t>Шаг</w:t>
      </w:r>
      <w:r>
        <w:rPr>
          <w:i/>
          <w:spacing w:val="-10"/>
        </w:rPr>
        <w:t xml:space="preserve"> </w:t>
      </w:r>
      <w:r>
        <w:rPr>
          <w:i/>
        </w:rPr>
        <w:t>4.</w:t>
      </w:r>
      <w:r>
        <w:rPr>
          <w:i/>
          <w:spacing w:val="-7"/>
        </w:rPr>
        <w:t xml:space="preserve"> </w:t>
      </w:r>
      <w:r>
        <w:t>Теперь</w:t>
      </w:r>
      <w:r>
        <w:rPr>
          <w:spacing w:val="-8"/>
        </w:rPr>
        <w:t xml:space="preserve"> </w:t>
      </w:r>
      <w:r>
        <w:t>напиши</w:t>
      </w:r>
      <w:r>
        <w:rPr>
          <w:spacing w:val="-7"/>
        </w:rPr>
        <w:t xml:space="preserve"> </w:t>
      </w:r>
      <w:r>
        <w:t>план</w:t>
      </w:r>
      <w:r>
        <w:rPr>
          <w:spacing w:val="-7"/>
        </w:rPr>
        <w:t xml:space="preserve"> </w:t>
      </w:r>
      <w:r>
        <w:t>действий</w:t>
      </w:r>
      <w:r>
        <w:rPr>
          <w:spacing w:val="-7"/>
        </w:rPr>
        <w:t xml:space="preserve"> </w:t>
      </w:r>
      <w:r>
        <w:t>(начать</w:t>
      </w:r>
      <w:r>
        <w:rPr>
          <w:spacing w:val="-11"/>
        </w:rPr>
        <w:t xml:space="preserve"> </w:t>
      </w:r>
      <w:r>
        <w:t>откладывать</w:t>
      </w:r>
      <w:r>
        <w:rPr>
          <w:spacing w:val="-12"/>
        </w:rPr>
        <w:t xml:space="preserve"> </w:t>
      </w:r>
      <w:r>
        <w:t>каждый</w:t>
      </w:r>
      <w:r>
        <w:rPr>
          <w:spacing w:val="-7"/>
        </w:rPr>
        <w:t xml:space="preserve"> </w:t>
      </w:r>
      <w:r>
        <w:t>месяц</w:t>
      </w:r>
      <w:r>
        <w:rPr>
          <w:spacing w:val="-7"/>
        </w:rPr>
        <w:t xml:space="preserve"> </w:t>
      </w:r>
      <w:r>
        <w:t>сумму, которую</w:t>
      </w:r>
      <w:r>
        <w:rPr>
          <w:spacing w:val="-8"/>
        </w:rPr>
        <w:t xml:space="preserve"> </w:t>
      </w:r>
      <w:r>
        <w:t>можешь,</w:t>
      </w:r>
      <w:r>
        <w:rPr>
          <w:spacing w:val="-11"/>
        </w:rPr>
        <w:t xml:space="preserve"> </w:t>
      </w:r>
      <w:r>
        <w:t>→</w:t>
      </w:r>
      <w:r>
        <w:rPr>
          <w:spacing w:val="-8"/>
        </w:rPr>
        <w:t xml:space="preserve"> </w:t>
      </w:r>
      <w:r>
        <w:t>составить</w:t>
      </w:r>
      <w:r>
        <w:rPr>
          <w:spacing w:val="-9"/>
        </w:rPr>
        <w:t xml:space="preserve"> </w:t>
      </w:r>
      <w:r>
        <w:t>план</w:t>
      </w:r>
      <w:r>
        <w:rPr>
          <w:spacing w:val="-7"/>
        </w:rPr>
        <w:t xml:space="preserve"> </w:t>
      </w:r>
      <w:r>
        <w:t>накоплений</w:t>
      </w:r>
      <w:r>
        <w:rPr>
          <w:spacing w:val="-10"/>
        </w:rPr>
        <w:t xml:space="preserve"> </w:t>
      </w:r>
      <w:r>
        <w:t>→</w:t>
      </w:r>
      <w:r>
        <w:rPr>
          <w:spacing w:val="-8"/>
        </w:rPr>
        <w:t xml:space="preserve"> </w:t>
      </w:r>
      <w:r>
        <w:t>попросить</w:t>
      </w:r>
      <w:r>
        <w:rPr>
          <w:spacing w:val="-9"/>
        </w:rPr>
        <w:t xml:space="preserve"> </w:t>
      </w:r>
      <w:r>
        <w:t>у</w:t>
      </w:r>
      <w:r>
        <w:rPr>
          <w:spacing w:val="-6"/>
        </w:rPr>
        <w:t xml:space="preserve"> </w:t>
      </w:r>
      <w:r>
        <w:t>родителей</w:t>
      </w:r>
      <w:r>
        <w:rPr>
          <w:spacing w:val="-7"/>
        </w:rPr>
        <w:t xml:space="preserve"> </w:t>
      </w:r>
      <w:r>
        <w:t>часть денег</w:t>
      </w:r>
      <w:r>
        <w:rPr>
          <w:spacing w:val="-12"/>
        </w:rPr>
        <w:t xml:space="preserve"> </w:t>
      </w:r>
      <w:r>
        <w:t>в</w:t>
      </w:r>
      <w:r>
        <w:rPr>
          <w:spacing w:val="-13"/>
        </w:rPr>
        <w:t xml:space="preserve"> </w:t>
      </w:r>
      <w:r>
        <w:t>качестве</w:t>
      </w:r>
      <w:r>
        <w:rPr>
          <w:spacing w:val="-12"/>
        </w:rPr>
        <w:t xml:space="preserve"> </w:t>
      </w:r>
      <w:r>
        <w:t>подарка</w:t>
      </w:r>
      <w:r>
        <w:rPr>
          <w:spacing w:val="-14"/>
        </w:rPr>
        <w:t xml:space="preserve"> </w:t>
      </w:r>
      <w:r>
        <w:t>на</w:t>
      </w:r>
      <w:r>
        <w:rPr>
          <w:spacing w:val="-12"/>
        </w:rPr>
        <w:t xml:space="preserve"> </w:t>
      </w:r>
      <w:r>
        <w:t>Новый</w:t>
      </w:r>
      <w:r>
        <w:rPr>
          <w:spacing w:val="-12"/>
        </w:rPr>
        <w:t xml:space="preserve"> </w:t>
      </w:r>
      <w:r>
        <w:t>год</w:t>
      </w:r>
      <w:r>
        <w:rPr>
          <w:spacing w:val="-14"/>
        </w:rPr>
        <w:t xml:space="preserve"> </w:t>
      </w:r>
      <w:r>
        <w:t>→</w:t>
      </w:r>
      <w:r>
        <w:rPr>
          <w:spacing w:val="-12"/>
        </w:rPr>
        <w:t xml:space="preserve"> </w:t>
      </w:r>
      <w:r>
        <w:t>выбрать</w:t>
      </w:r>
      <w:r>
        <w:rPr>
          <w:spacing w:val="-14"/>
        </w:rPr>
        <w:t xml:space="preserve"> </w:t>
      </w:r>
      <w:r>
        <w:t>магазин</w:t>
      </w:r>
      <w:r>
        <w:rPr>
          <w:spacing w:val="-14"/>
        </w:rPr>
        <w:t xml:space="preserve"> </w:t>
      </w:r>
      <w:r>
        <w:t>→</w:t>
      </w:r>
      <w:r>
        <w:rPr>
          <w:spacing w:val="-12"/>
        </w:rPr>
        <w:t xml:space="preserve"> </w:t>
      </w:r>
      <w:r>
        <w:t>купить</w:t>
      </w:r>
      <w:r>
        <w:rPr>
          <w:spacing w:val="-14"/>
        </w:rPr>
        <w:t xml:space="preserve"> </w:t>
      </w:r>
      <w:r>
        <w:t xml:space="preserve">велосипед). </w:t>
      </w:r>
      <w:r>
        <w:rPr>
          <w:b/>
          <w:i/>
        </w:rPr>
        <w:t>Способы и навыки, которые тебе помогут</w:t>
      </w:r>
    </w:p>
    <w:p w14:paraId="18A61AC0" w14:textId="77777777" w:rsidR="003170D7" w:rsidRDefault="00350176">
      <w:pPr>
        <w:pStyle w:val="a5"/>
        <w:numPr>
          <w:ilvl w:val="0"/>
          <w:numId w:val="41"/>
        </w:numPr>
        <w:tabs>
          <w:tab w:val="left" w:pos="1127"/>
        </w:tabs>
        <w:spacing w:line="307" w:lineRule="exact"/>
        <w:ind w:left="1127" w:hanging="282"/>
        <w:jc w:val="both"/>
        <w:rPr>
          <w:sz w:val="28"/>
        </w:rPr>
      </w:pPr>
      <w:r>
        <w:rPr>
          <w:i/>
          <w:sz w:val="28"/>
        </w:rPr>
        <w:t>Мозговой</w:t>
      </w:r>
      <w:r>
        <w:rPr>
          <w:i/>
          <w:spacing w:val="-5"/>
          <w:sz w:val="28"/>
        </w:rPr>
        <w:t xml:space="preserve"> </w:t>
      </w:r>
      <w:r>
        <w:rPr>
          <w:i/>
          <w:sz w:val="28"/>
        </w:rPr>
        <w:t>штурм:</w:t>
      </w:r>
      <w:r>
        <w:rPr>
          <w:i/>
          <w:spacing w:val="-4"/>
          <w:sz w:val="28"/>
        </w:rPr>
        <w:t xml:space="preserve"> </w:t>
      </w:r>
      <w:r>
        <w:rPr>
          <w:sz w:val="28"/>
        </w:rPr>
        <w:t>придумывай</w:t>
      </w:r>
      <w:r>
        <w:rPr>
          <w:spacing w:val="-4"/>
          <w:sz w:val="28"/>
        </w:rPr>
        <w:t xml:space="preserve"> </w:t>
      </w:r>
      <w:r>
        <w:rPr>
          <w:sz w:val="28"/>
        </w:rPr>
        <w:t>и</w:t>
      </w:r>
      <w:r>
        <w:rPr>
          <w:spacing w:val="-5"/>
          <w:sz w:val="28"/>
        </w:rPr>
        <w:t xml:space="preserve"> </w:t>
      </w:r>
      <w:r>
        <w:rPr>
          <w:sz w:val="28"/>
        </w:rPr>
        <w:t>записывай</w:t>
      </w:r>
      <w:r>
        <w:rPr>
          <w:spacing w:val="-5"/>
          <w:sz w:val="28"/>
        </w:rPr>
        <w:t xml:space="preserve"> </w:t>
      </w:r>
      <w:r>
        <w:rPr>
          <w:sz w:val="28"/>
        </w:rPr>
        <w:t>все-все</w:t>
      </w:r>
      <w:r>
        <w:rPr>
          <w:spacing w:val="-7"/>
          <w:sz w:val="28"/>
        </w:rPr>
        <w:t xml:space="preserve"> </w:t>
      </w:r>
      <w:r>
        <w:rPr>
          <w:sz w:val="28"/>
        </w:rPr>
        <w:t>свои</w:t>
      </w:r>
      <w:r>
        <w:rPr>
          <w:spacing w:val="-7"/>
          <w:sz w:val="28"/>
        </w:rPr>
        <w:t xml:space="preserve"> </w:t>
      </w:r>
      <w:r>
        <w:rPr>
          <w:sz w:val="28"/>
        </w:rPr>
        <w:t>идеи,</w:t>
      </w:r>
      <w:r>
        <w:rPr>
          <w:spacing w:val="-9"/>
          <w:sz w:val="28"/>
        </w:rPr>
        <w:t xml:space="preserve"> </w:t>
      </w:r>
      <w:r>
        <w:rPr>
          <w:sz w:val="28"/>
        </w:rPr>
        <w:t>даже</w:t>
      </w:r>
      <w:r>
        <w:rPr>
          <w:spacing w:val="-5"/>
          <w:sz w:val="28"/>
        </w:rPr>
        <w:t xml:space="preserve"> </w:t>
      </w:r>
      <w:r>
        <w:rPr>
          <w:spacing w:val="-2"/>
          <w:sz w:val="28"/>
        </w:rPr>
        <w:t>самые</w:t>
      </w:r>
    </w:p>
    <w:p w14:paraId="375CE801" w14:textId="77777777" w:rsidR="003170D7" w:rsidRDefault="00350176">
      <w:pPr>
        <w:pStyle w:val="a3"/>
        <w:ind w:left="1128"/>
        <w:jc w:val="both"/>
      </w:pPr>
      <w:r>
        <w:t>безумные</w:t>
      </w:r>
      <w:r>
        <w:rPr>
          <w:spacing w:val="-4"/>
        </w:rPr>
        <w:t xml:space="preserve"> </w:t>
      </w:r>
      <w:r>
        <w:t>на</w:t>
      </w:r>
      <w:r>
        <w:rPr>
          <w:spacing w:val="-3"/>
        </w:rPr>
        <w:t xml:space="preserve"> </w:t>
      </w:r>
      <w:r>
        <w:t>первый</w:t>
      </w:r>
      <w:r>
        <w:rPr>
          <w:spacing w:val="-4"/>
        </w:rPr>
        <w:t xml:space="preserve"> </w:t>
      </w:r>
      <w:r>
        <w:rPr>
          <w:spacing w:val="-2"/>
        </w:rPr>
        <w:t>взгляд.</w:t>
      </w:r>
    </w:p>
    <w:p w14:paraId="023D474F" w14:textId="77777777" w:rsidR="003170D7" w:rsidRDefault="00350176">
      <w:pPr>
        <w:pStyle w:val="a5"/>
        <w:numPr>
          <w:ilvl w:val="0"/>
          <w:numId w:val="41"/>
        </w:numPr>
        <w:tabs>
          <w:tab w:val="left" w:pos="1126"/>
          <w:tab w:val="left" w:pos="1128"/>
        </w:tabs>
        <w:spacing w:before="2"/>
        <w:ind w:right="663"/>
        <w:rPr>
          <w:sz w:val="28"/>
        </w:rPr>
      </w:pPr>
      <w:r>
        <w:rPr>
          <w:i/>
          <w:sz w:val="28"/>
        </w:rPr>
        <w:t>Визуализация:</w:t>
      </w:r>
      <w:r>
        <w:rPr>
          <w:i/>
          <w:spacing w:val="-4"/>
          <w:sz w:val="28"/>
        </w:rPr>
        <w:t xml:space="preserve"> </w:t>
      </w:r>
      <w:r>
        <w:rPr>
          <w:sz w:val="28"/>
        </w:rPr>
        <w:t>делай</w:t>
      </w:r>
      <w:r>
        <w:rPr>
          <w:spacing w:val="-9"/>
          <w:sz w:val="28"/>
        </w:rPr>
        <w:t xml:space="preserve"> </w:t>
      </w:r>
      <w:r>
        <w:rPr>
          <w:sz w:val="28"/>
        </w:rPr>
        <w:t>зарисовки.</w:t>
      </w:r>
      <w:r>
        <w:rPr>
          <w:spacing w:val="-7"/>
          <w:sz w:val="28"/>
        </w:rPr>
        <w:t xml:space="preserve"> </w:t>
      </w:r>
      <w:r>
        <w:rPr>
          <w:sz w:val="28"/>
        </w:rPr>
        <w:t>Образное</w:t>
      </w:r>
      <w:r>
        <w:rPr>
          <w:spacing w:val="-6"/>
          <w:sz w:val="28"/>
        </w:rPr>
        <w:t xml:space="preserve"> </w:t>
      </w:r>
      <w:r>
        <w:rPr>
          <w:sz w:val="28"/>
        </w:rPr>
        <w:t>представление</w:t>
      </w:r>
      <w:r>
        <w:rPr>
          <w:spacing w:val="-6"/>
          <w:sz w:val="28"/>
        </w:rPr>
        <w:t xml:space="preserve"> </w:t>
      </w:r>
      <w:r>
        <w:rPr>
          <w:sz w:val="28"/>
        </w:rPr>
        <w:t>поможет</w:t>
      </w:r>
      <w:r>
        <w:rPr>
          <w:spacing w:val="-6"/>
          <w:sz w:val="28"/>
        </w:rPr>
        <w:t xml:space="preserve"> </w:t>
      </w:r>
      <w:r>
        <w:rPr>
          <w:sz w:val="28"/>
        </w:rPr>
        <w:t>увидеть слабые места.</w:t>
      </w:r>
    </w:p>
    <w:p w14:paraId="03E5461E" w14:textId="77777777" w:rsidR="003170D7" w:rsidRDefault="00350176">
      <w:pPr>
        <w:pStyle w:val="a5"/>
        <w:numPr>
          <w:ilvl w:val="0"/>
          <w:numId w:val="41"/>
        </w:numPr>
        <w:tabs>
          <w:tab w:val="left" w:pos="1126"/>
          <w:tab w:val="left" w:pos="1128"/>
        </w:tabs>
        <w:ind w:right="972"/>
        <w:rPr>
          <w:sz w:val="28"/>
        </w:rPr>
      </w:pPr>
      <w:r>
        <w:rPr>
          <w:i/>
          <w:sz w:val="28"/>
        </w:rPr>
        <w:t xml:space="preserve">Четкое планирование: </w:t>
      </w:r>
      <w:r>
        <w:rPr>
          <w:sz w:val="28"/>
        </w:rPr>
        <w:t>всегда полезно знать, что нужно сделать для достижения</w:t>
      </w:r>
      <w:r>
        <w:rPr>
          <w:spacing w:val="-5"/>
          <w:sz w:val="28"/>
        </w:rPr>
        <w:t xml:space="preserve"> </w:t>
      </w:r>
      <w:r>
        <w:rPr>
          <w:sz w:val="28"/>
        </w:rPr>
        <w:t>цели</w:t>
      </w:r>
      <w:r>
        <w:rPr>
          <w:spacing w:val="-2"/>
          <w:sz w:val="28"/>
        </w:rPr>
        <w:t xml:space="preserve"> </w:t>
      </w:r>
      <w:r>
        <w:rPr>
          <w:sz w:val="28"/>
        </w:rPr>
        <w:t>и</w:t>
      </w:r>
      <w:r>
        <w:rPr>
          <w:spacing w:val="-5"/>
          <w:sz w:val="28"/>
        </w:rPr>
        <w:t xml:space="preserve"> </w:t>
      </w:r>
      <w:r>
        <w:rPr>
          <w:sz w:val="28"/>
        </w:rPr>
        <w:t>в</w:t>
      </w:r>
      <w:r>
        <w:rPr>
          <w:spacing w:val="-3"/>
          <w:sz w:val="28"/>
        </w:rPr>
        <w:t xml:space="preserve"> </w:t>
      </w:r>
      <w:r>
        <w:rPr>
          <w:sz w:val="28"/>
        </w:rPr>
        <w:t>какой</w:t>
      </w:r>
      <w:r>
        <w:rPr>
          <w:spacing w:val="-2"/>
          <w:sz w:val="28"/>
        </w:rPr>
        <w:t xml:space="preserve"> </w:t>
      </w:r>
      <w:r>
        <w:rPr>
          <w:sz w:val="28"/>
        </w:rPr>
        <w:t>срок.</w:t>
      </w:r>
      <w:r>
        <w:rPr>
          <w:spacing w:val="-6"/>
          <w:sz w:val="28"/>
        </w:rPr>
        <w:t xml:space="preserve"> </w:t>
      </w:r>
      <w:r>
        <w:rPr>
          <w:sz w:val="28"/>
        </w:rPr>
        <w:t>Записывай</w:t>
      </w:r>
      <w:r>
        <w:rPr>
          <w:spacing w:val="-2"/>
          <w:sz w:val="28"/>
        </w:rPr>
        <w:t xml:space="preserve"> </w:t>
      </w:r>
      <w:r>
        <w:rPr>
          <w:sz w:val="28"/>
        </w:rPr>
        <w:t>все</w:t>
      </w:r>
      <w:r>
        <w:rPr>
          <w:spacing w:val="-3"/>
          <w:sz w:val="28"/>
        </w:rPr>
        <w:t xml:space="preserve"> </w:t>
      </w:r>
      <w:r>
        <w:rPr>
          <w:sz w:val="28"/>
        </w:rPr>
        <w:t>в</w:t>
      </w:r>
      <w:r>
        <w:rPr>
          <w:spacing w:val="-3"/>
          <w:sz w:val="28"/>
        </w:rPr>
        <w:t xml:space="preserve"> </w:t>
      </w:r>
      <w:r>
        <w:rPr>
          <w:sz w:val="28"/>
        </w:rPr>
        <w:t>ежедневник,</w:t>
      </w:r>
      <w:r>
        <w:rPr>
          <w:spacing w:val="-3"/>
          <w:sz w:val="28"/>
        </w:rPr>
        <w:t xml:space="preserve"> </w:t>
      </w:r>
      <w:r>
        <w:rPr>
          <w:sz w:val="28"/>
        </w:rPr>
        <w:t>чтобы</w:t>
      </w:r>
      <w:r>
        <w:rPr>
          <w:spacing w:val="-5"/>
          <w:sz w:val="28"/>
        </w:rPr>
        <w:t xml:space="preserve"> </w:t>
      </w:r>
      <w:r>
        <w:rPr>
          <w:sz w:val="28"/>
        </w:rPr>
        <w:t xml:space="preserve">не </w:t>
      </w:r>
      <w:r>
        <w:rPr>
          <w:spacing w:val="-2"/>
          <w:sz w:val="28"/>
        </w:rPr>
        <w:t>забыть.</w:t>
      </w:r>
    </w:p>
    <w:p w14:paraId="0DBFAB05" w14:textId="77777777" w:rsidR="003170D7" w:rsidRDefault="00350176">
      <w:pPr>
        <w:pStyle w:val="a5"/>
        <w:numPr>
          <w:ilvl w:val="0"/>
          <w:numId w:val="41"/>
        </w:numPr>
        <w:tabs>
          <w:tab w:val="left" w:pos="1126"/>
          <w:tab w:val="left" w:pos="1128"/>
        </w:tabs>
        <w:spacing w:line="242" w:lineRule="auto"/>
        <w:ind w:right="495"/>
        <w:rPr>
          <w:sz w:val="28"/>
        </w:rPr>
      </w:pPr>
      <w:r>
        <w:rPr>
          <w:i/>
          <w:sz w:val="28"/>
        </w:rPr>
        <w:t>Смена</w:t>
      </w:r>
      <w:r>
        <w:rPr>
          <w:i/>
          <w:spacing w:val="-1"/>
          <w:sz w:val="28"/>
        </w:rPr>
        <w:t xml:space="preserve"> </w:t>
      </w:r>
      <w:r>
        <w:rPr>
          <w:i/>
          <w:sz w:val="28"/>
        </w:rPr>
        <w:t>угла</w:t>
      </w:r>
      <w:r>
        <w:rPr>
          <w:i/>
          <w:spacing w:val="-1"/>
          <w:sz w:val="28"/>
        </w:rPr>
        <w:t xml:space="preserve"> </w:t>
      </w:r>
      <w:r>
        <w:rPr>
          <w:i/>
          <w:sz w:val="28"/>
        </w:rPr>
        <w:t>зрения:</w:t>
      </w:r>
      <w:r>
        <w:rPr>
          <w:i/>
          <w:spacing w:val="-3"/>
          <w:sz w:val="28"/>
        </w:rPr>
        <w:t xml:space="preserve"> </w:t>
      </w:r>
      <w:r>
        <w:rPr>
          <w:sz w:val="28"/>
        </w:rPr>
        <w:t>если</w:t>
      </w:r>
      <w:r>
        <w:rPr>
          <w:spacing w:val="-2"/>
          <w:sz w:val="28"/>
        </w:rPr>
        <w:t xml:space="preserve"> </w:t>
      </w:r>
      <w:r>
        <w:rPr>
          <w:sz w:val="28"/>
        </w:rPr>
        <w:t>у</w:t>
      </w:r>
      <w:r>
        <w:rPr>
          <w:spacing w:val="-6"/>
          <w:sz w:val="28"/>
        </w:rPr>
        <w:t xml:space="preserve"> </w:t>
      </w:r>
      <w:r>
        <w:rPr>
          <w:sz w:val="28"/>
        </w:rPr>
        <w:t>тебя</w:t>
      </w:r>
      <w:r>
        <w:rPr>
          <w:spacing w:val="-2"/>
          <w:sz w:val="28"/>
        </w:rPr>
        <w:t xml:space="preserve"> </w:t>
      </w:r>
      <w:r>
        <w:rPr>
          <w:sz w:val="28"/>
        </w:rPr>
        <w:t>что-то</w:t>
      </w:r>
      <w:r>
        <w:rPr>
          <w:spacing w:val="-1"/>
          <w:sz w:val="28"/>
        </w:rPr>
        <w:t xml:space="preserve"> </w:t>
      </w:r>
      <w:r>
        <w:rPr>
          <w:sz w:val="28"/>
        </w:rPr>
        <w:t>идет</w:t>
      </w:r>
      <w:r>
        <w:rPr>
          <w:spacing w:val="-2"/>
          <w:sz w:val="28"/>
        </w:rPr>
        <w:t xml:space="preserve"> </w:t>
      </w:r>
      <w:r>
        <w:rPr>
          <w:sz w:val="28"/>
        </w:rPr>
        <w:t>не</w:t>
      </w:r>
      <w:r>
        <w:rPr>
          <w:spacing w:val="-5"/>
          <w:sz w:val="28"/>
        </w:rPr>
        <w:t xml:space="preserve"> </w:t>
      </w:r>
      <w:r>
        <w:rPr>
          <w:sz w:val="28"/>
        </w:rPr>
        <w:t>по</w:t>
      </w:r>
      <w:r>
        <w:rPr>
          <w:spacing w:val="-1"/>
          <w:sz w:val="28"/>
        </w:rPr>
        <w:t xml:space="preserve"> </w:t>
      </w:r>
      <w:r>
        <w:rPr>
          <w:sz w:val="28"/>
        </w:rPr>
        <w:t>плану,</w:t>
      </w:r>
      <w:r>
        <w:rPr>
          <w:spacing w:val="-3"/>
          <w:sz w:val="28"/>
        </w:rPr>
        <w:t xml:space="preserve"> </w:t>
      </w:r>
      <w:r>
        <w:rPr>
          <w:sz w:val="28"/>
        </w:rPr>
        <w:t>то</w:t>
      </w:r>
      <w:r>
        <w:rPr>
          <w:spacing w:val="-2"/>
          <w:sz w:val="28"/>
        </w:rPr>
        <w:t xml:space="preserve"> </w:t>
      </w:r>
      <w:r>
        <w:rPr>
          <w:sz w:val="28"/>
        </w:rPr>
        <w:t>подумай,</w:t>
      </w:r>
      <w:r>
        <w:rPr>
          <w:spacing w:val="-3"/>
          <w:sz w:val="28"/>
        </w:rPr>
        <w:t xml:space="preserve"> </w:t>
      </w:r>
      <w:r>
        <w:rPr>
          <w:sz w:val="28"/>
        </w:rPr>
        <w:t>почему так происходит. Взгляни на ситуацию с разных точек зрения.</w:t>
      </w:r>
    </w:p>
    <w:p w14:paraId="0D10992E" w14:textId="77777777" w:rsidR="003170D7" w:rsidRDefault="00350176">
      <w:pPr>
        <w:pStyle w:val="a5"/>
        <w:numPr>
          <w:ilvl w:val="0"/>
          <w:numId w:val="41"/>
        </w:numPr>
        <w:tabs>
          <w:tab w:val="left" w:pos="1126"/>
          <w:tab w:val="left" w:pos="1128"/>
        </w:tabs>
        <w:ind w:right="533"/>
        <w:rPr>
          <w:sz w:val="28"/>
        </w:rPr>
      </w:pPr>
      <w:r>
        <w:rPr>
          <w:i/>
          <w:sz w:val="28"/>
        </w:rPr>
        <w:t>Выход</w:t>
      </w:r>
      <w:r>
        <w:rPr>
          <w:i/>
          <w:spacing w:val="-3"/>
          <w:sz w:val="28"/>
        </w:rPr>
        <w:t xml:space="preserve"> </w:t>
      </w:r>
      <w:r>
        <w:rPr>
          <w:i/>
          <w:sz w:val="28"/>
        </w:rPr>
        <w:t>из</w:t>
      </w:r>
      <w:r>
        <w:rPr>
          <w:i/>
          <w:spacing w:val="-3"/>
          <w:sz w:val="28"/>
        </w:rPr>
        <w:t xml:space="preserve"> </w:t>
      </w:r>
      <w:r>
        <w:rPr>
          <w:i/>
          <w:sz w:val="28"/>
        </w:rPr>
        <w:t>зоны</w:t>
      </w:r>
      <w:r>
        <w:rPr>
          <w:i/>
          <w:spacing w:val="-3"/>
          <w:sz w:val="28"/>
        </w:rPr>
        <w:t xml:space="preserve"> </w:t>
      </w:r>
      <w:r>
        <w:rPr>
          <w:i/>
          <w:sz w:val="28"/>
        </w:rPr>
        <w:t>комфорта:</w:t>
      </w:r>
      <w:r>
        <w:rPr>
          <w:i/>
          <w:spacing w:val="-1"/>
          <w:sz w:val="28"/>
        </w:rPr>
        <w:t xml:space="preserve"> </w:t>
      </w:r>
      <w:r>
        <w:rPr>
          <w:sz w:val="28"/>
        </w:rPr>
        <w:t>идя</w:t>
      </w:r>
      <w:r>
        <w:rPr>
          <w:spacing w:val="-3"/>
          <w:sz w:val="28"/>
        </w:rPr>
        <w:t xml:space="preserve"> </w:t>
      </w:r>
      <w:r>
        <w:rPr>
          <w:sz w:val="28"/>
        </w:rPr>
        <w:t>к</w:t>
      </w:r>
      <w:r>
        <w:rPr>
          <w:spacing w:val="-5"/>
          <w:sz w:val="28"/>
        </w:rPr>
        <w:t xml:space="preserve"> </w:t>
      </w:r>
      <w:r>
        <w:rPr>
          <w:sz w:val="28"/>
        </w:rPr>
        <w:t>цели,</w:t>
      </w:r>
      <w:r>
        <w:rPr>
          <w:spacing w:val="-3"/>
          <w:sz w:val="28"/>
        </w:rPr>
        <w:t xml:space="preserve"> </w:t>
      </w:r>
      <w:r>
        <w:rPr>
          <w:sz w:val="28"/>
        </w:rPr>
        <w:t>ты</w:t>
      </w:r>
      <w:r>
        <w:rPr>
          <w:spacing w:val="-3"/>
          <w:sz w:val="28"/>
        </w:rPr>
        <w:t xml:space="preserve"> </w:t>
      </w:r>
      <w:r>
        <w:rPr>
          <w:sz w:val="28"/>
        </w:rPr>
        <w:t>будешь</w:t>
      </w:r>
      <w:r>
        <w:rPr>
          <w:spacing w:val="-3"/>
          <w:sz w:val="28"/>
        </w:rPr>
        <w:t xml:space="preserve"> </w:t>
      </w:r>
      <w:r>
        <w:rPr>
          <w:sz w:val="28"/>
        </w:rPr>
        <w:t>делать</w:t>
      </w:r>
      <w:r>
        <w:rPr>
          <w:spacing w:val="-4"/>
          <w:sz w:val="28"/>
        </w:rPr>
        <w:t xml:space="preserve"> </w:t>
      </w:r>
      <w:r>
        <w:rPr>
          <w:sz w:val="28"/>
        </w:rPr>
        <w:t>то,</w:t>
      </w:r>
      <w:r>
        <w:rPr>
          <w:spacing w:val="-3"/>
          <w:sz w:val="28"/>
        </w:rPr>
        <w:t xml:space="preserve"> </w:t>
      </w:r>
      <w:r>
        <w:rPr>
          <w:sz w:val="28"/>
        </w:rPr>
        <w:t>чего</w:t>
      </w:r>
      <w:r>
        <w:rPr>
          <w:spacing w:val="-4"/>
          <w:sz w:val="28"/>
        </w:rPr>
        <w:t xml:space="preserve"> </w:t>
      </w:r>
      <w:r>
        <w:rPr>
          <w:sz w:val="28"/>
        </w:rPr>
        <w:t>раньше</w:t>
      </w:r>
      <w:r>
        <w:rPr>
          <w:spacing w:val="-3"/>
          <w:sz w:val="28"/>
        </w:rPr>
        <w:t xml:space="preserve"> </w:t>
      </w:r>
      <w:r>
        <w:rPr>
          <w:sz w:val="28"/>
        </w:rPr>
        <w:t>ни разу не делал, т. е. выйдешь из своей зоны комфорта, а это лучший способ расти над собой.</w:t>
      </w:r>
    </w:p>
    <w:p w14:paraId="50D1310B" w14:textId="77777777" w:rsidR="003170D7" w:rsidRDefault="00350176">
      <w:pPr>
        <w:pStyle w:val="a5"/>
        <w:numPr>
          <w:ilvl w:val="0"/>
          <w:numId w:val="41"/>
        </w:numPr>
        <w:tabs>
          <w:tab w:val="left" w:pos="1126"/>
          <w:tab w:val="left" w:pos="1128"/>
        </w:tabs>
        <w:ind w:right="534"/>
        <w:rPr>
          <w:sz w:val="28"/>
        </w:rPr>
      </w:pPr>
      <w:r>
        <w:rPr>
          <w:i/>
          <w:sz w:val="28"/>
        </w:rPr>
        <w:t>Критическое</w:t>
      </w:r>
      <w:r>
        <w:rPr>
          <w:i/>
          <w:spacing w:val="-6"/>
          <w:sz w:val="28"/>
        </w:rPr>
        <w:t xml:space="preserve"> </w:t>
      </w:r>
      <w:r>
        <w:rPr>
          <w:i/>
          <w:sz w:val="28"/>
        </w:rPr>
        <w:t>мышление:</w:t>
      </w:r>
      <w:r>
        <w:rPr>
          <w:i/>
          <w:spacing w:val="-3"/>
          <w:sz w:val="28"/>
        </w:rPr>
        <w:t xml:space="preserve"> </w:t>
      </w:r>
      <w:r>
        <w:rPr>
          <w:sz w:val="28"/>
        </w:rPr>
        <w:t>всегда</w:t>
      </w:r>
      <w:r>
        <w:rPr>
          <w:spacing w:val="-3"/>
          <w:sz w:val="28"/>
        </w:rPr>
        <w:t xml:space="preserve"> </w:t>
      </w:r>
      <w:r>
        <w:rPr>
          <w:sz w:val="28"/>
        </w:rPr>
        <w:t>сомневайся</w:t>
      </w:r>
      <w:r>
        <w:rPr>
          <w:spacing w:val="-6"/>
          <w:sz w:val="28"/>
        </w:rPr>
        <w:t xml:space="preserve"> </w:t>
      </w:r>
      <w:r>
        <w:rPr>
          <w:sz w:val="28"/>
        </w:rPr>
        <w:t>и</w:t>
      </w:r>
      <w:r>
        <w:rPr>
          <w:spacing w:val="-3"/>
          <w:sz w:val="28"/>
        </w:rPr>
        <w:t xml:space="preserve"> </w:t>
      </w:r>
      <w:r>
        <w:rPr>
          <w:sz w:val="28"/>
        </w:rPr>
        <w:t>задавай</w:t>
      </w:r>
      <w:r>
        <w:rPr>
          <w:spacing w:val="-3"/>
          <w:sz w:val="28"/>
        </w:rPr>
        <w:t xml:space="preserve"> </w:t>
      </w:r>
      <w:r>
        <w:rPr>
          <w:sz w:val="28"/>
        </w:rPr>
        <w:t>себе</w:t>
      </w:r>
      <w:r>
        <w:rPr>
          <w:spacing w:val="-6"/>
          <w:sz w:val="28"/>
        </w:rPr>
        <w:t xml:space="preserve"> </w:t>
      </w:r>
      <w:r>
        <w:rPr>
          <w:sz w:val="28"/>
        </w:rPr>
        <w:t>вопросы.</w:t>
      </w:r>
      <w:r>
        <w:rPr>
          <w:spacing w:val="-4"/>
          <w:sz w:val="28"/>
        </w:rPr>
        <w:t xml:space="preserve"> </w:t>
      </w:r>
      <w:r>
        <w:rPr>
          <w:sz w:val="28"/>
        </w:rPr>
        <w:t>Так</w:t>
      </w:r>
      <w:r>
        <w:rPr>
          <w:spacing w:val="-3"/>
          <w:sz w:val="28"/>
        </w:rPr>
        <w:t xml:space="preserve"> </w:t>
      </w:r>
      <w:r>
        <w:rPr>
          <w:sz w:val="28"/>
        </w:rPr>
        <w:t>ты лучше поймешь саму цель и пути ее достижения.</w:t>
      </w:r>
    </w:p>
    <w:p w14:paraId="04536574" w14:textId="77777777" w:rsidR="003170D7" w:rsidRDefault="00350176">
      <w:pPr>
        <w:pStyle w:val="a5"/>
        <w:numPr>
          <w:ilvl w:val="0"/>
          <w:numId w:val="41"/>
        </w:numPr>
        <w:tabs>
          <w:tab w:val="left" w:pos="1126"/>
          <w:tab w:val="left" w:pos="1128"/>
        </w:tabs>
        <w:spacing w:line="242" w:lineRule="auto"/>
        <w:ind w:right="663"/>
        <w:rPr>
          <w:sz w:val="28"/>
        </w:rPr>
      </w:pPr>
      <w:r>
        <w:rPr>
          <w:i/>
          <w:sz w:val="28"/>
        </w:rPr>
        <w:t>Логика</w:t>
      </w:r>
      <w:r>
        <w:rPr>
          <w:i/>
          <w:spacing w:val="-3"/>
          <w:sz w:val="28"/>
        </w:rPr>
        <w:t xml:space="preserve"> </w:t>
      </w:r>
      <w:r>
        <w:rPr>
          <w:i/>
          <w:sz w:val="28"/>
        </w:rPr>
        <w:t>и</w:t>
      </w:r>
      <w:r>
        <w:rPr>
          <w:i/>
          <w:spacing w:val="-7"/>
          <w:sz w:val="28"/>
        </w:rPr>
        <w:t xml:space="preserve"> </w:t>
      </w:r>
      <w:r>
        <w:rPr>
          <w:i/>
          <w:sz w:val="28"/>
        </w:rPr>
        <w:t>анализ:</w:t>
      </w:r>
      <w:r>
        <w:rPr>
          <w:i/>
          <w:spacing w:val="-3"/>
          <w:sz w:val="28"/>
        </w:rPr>
        <w:t xml:space="preserve"> </w:t>
      </w:r>
      <w:r>
        <w:rPr>
          <w:sz w:val="28"/>
        </w:rPr>
        <w:t>логика</w:t>
      </w:r>
      <w:r>
        <w:rPr>
          <w:spacing w:val="-7"/>
          <w:sz w:val="28"/>
        </w:rPr>
        <w:t xml:space="preserve"> </w:t>
      </w:r>
      <w:r>
        <w:rPr>
          <w:sz w:val="28"/>
        </w:rPr>
        <w:t>и</w:t>
      </w:r>
      <w:r>
        <w:rPr>
          <w:spacing w:val="-4"/>
          <w:sz w:val="28"/>
        </w:rPr>
        <w:t xml:space="preserve"> </w:t>
      </w:r>
      <w:r>
        <w:rPr>
          <w:sz w:val="28"/>
        </w:rPr>
        <w:t>умение</w:t>
      </w:r>
      <w:r>
        <w:rPr>
          <w:spacing w:val="-4"/>
          <w:sz w:val="28"/>
        </w:rPr>
        <w:t xml:space="preserve"> </w:t>
      </w:r>
      <w:r>
        <w:rPr>
          <w:sz w:val="28"/>
        </w:rPr>
        <w:t>анализировать</w:t>
      </w:r>
      <w:r>
        <w:rPr>
          <w:spacing w:val="-5"/>
          <w:sz w:val="28"/>
        </w:rPr>
        <w:t xml:space="preserve"> </w:t>
      </w:r>
      <w:r>
        <w:rPr>
          <w:sz w:val="28"/>
        </w:rPr>
        <w:t>помогут</w:t>
      </w:r>
      <w:r>
        <w:rPr>
          <w:spacing w:val="-3"/>
          <w:sz w:val="28"/>
        </w:rPr>
        <w:t xml:space="preserve"> </w:t>
      </w:r>
      <w:r>
        <w:rPr>
          <w:sz w:val="28"/>
        </w:rPr>
        <w:t>упорядочить</w:t>
      </w:r>
      <w:r>
        <w:rPr>
          <w:spacing w:val="-5"/>
          <w:sz w:val="28"/>
        </w:rPr>
        <w:t xml:space="preserve"> </w:t>
      </w:r>
      <w:r>
        <w:rPr>
          <w:sz w:val="28"/>
        </w:rPr>
        <w:t xml:space="preserve">все </w:t>
      </w:r>
      <w:r>
        <w:rPr>
          <w:spacing w:val="-2"/>
          <w:sz w:val="28"/>
        </w:rPr>
        <w:t>этапы.</w:t>
      </w:r>
    </w:p>
    <w:p w14:paraId="0E67C4E5" w14:textId="77777777" w:rsidR="003170D7" w:rsidRDefault="00350176">
      <w:pPr>
        <w:pStyle w:val="a5"/>
        <w:numPr>
          <w:ilvl w:val="0"/>
          <w:numId w:val="41"/>
        </w:numPr>
        <w:tabs>
          <w:tab w:val="left" w:pos="1126"/>
          <w:tab w:val="left" w:pos="1128"/>
        </w:tabs>
        <w:ind w:right="1164"/>
        <w:rPr>
          <w:sz w:val="28"/>
        </w:rPr>
      </w:pPr>
      <w:r>
        <w:rPr>
          <w:i/>
          <w:sz w:val="28"/>
        </w:rPr>
        <w:t>Уверенность</w:t>
      </w:r>
      <w:r>
        <w:rPr>
          <w:i/>
          <w:spacing w:val="-3"/>
          <w:sz w:val="28"/>
        </w:rPr>
        <w:t xml:space="preserve"> </w:t>
      </w:r>
      <w:r>
        <w:rPr>
          <w:i/>
          <w:sz w:val="28"/>
        </w:rPr>
        <w:t>в</w:t>
      </w:r>
      <w:r>
        <w:rPr>
          <w:i/>
          <w:spacing w:val="-2"/>
          <w:sz w:val="28"/>
        </w:rPr>
        <w:t xml:space="preserve"> </w:t>
      </w:r>
      <w:r>
        <w:rPr>
          <w:i/>
          <w:sz w:val="28"/>
        </w:rPr>
        <w:t>себе:</w:t>
      </w:r>
      <w:r>
        <w:rPr>
          <w:i/>
          <w:spacing w:val="-3"/>
          <w:sz w:val="28"/>
        </w:rPr>
        <w:t xml:space="preserve"> </w:t>
      </w:r>
      <w:r>
        <w:rPr>
          <w:sz w:val="28"/>
        </w:rPr>
        <w:t>всегда</w:t>
      </w:r>
      <w:r>
        <w:rPr>
          <w:spacing w:val="-5"/>
          <w:sz w:val="28"/>
        </w:rPr>
        <w:t xml:space="preserve"> </w:t>
      </w:r>
      <w:r>
        <w:rPr>
          <w:sz w:val="28"/>
        </w:rPr>
        <w:t>будь</w:t>
      </w:r>
      <w:r>
        <w:rPr>
          <w:spacing w:val="-2"/>
          <w:sz w:val="28"/>
        </w:rPr>
        <w:t xml:space="preserve"> </w:t>
      </w:r>
      <w:r>
        <w:rPr>
          <w:sz w:val="28"/>
        </w:rPr>
        <w:t>уверен</w:t>
      </w:r>
      <w:r>
        <w:rPr>
          <w:spacing w:val="-5"/>
          <w:sz w:val="28"/>
        </w:rPr>
        <w:t xml:space="preserve"> </w:t>
      </w:r>
      <w:r>
        <w:rPr>
          <w:sz w:val="28"/>
        </w:rPr>
        <w:t>в</w:t>
      </w:r>
      <w:r>
        <w:rPr>
          <w:spacing w:val="-3"/>
          <w:sz w:val="28"/>
        </w:rPr>
        <w:t xml:space="preserve"> </w:t>
      </w:r>
      <w:r>
        <w:rPr>
          <w:sz w:val="28"/>
        </w:rPr>
        <w:t>себе</w:t>
      </w:r>
      <w:r>
        <w:rPr>
          <w:spacing w:val="-2"/>
          <w:sz w:val="28"/>
        </w:rPr>
        <w:t xml:space="preserve"> </w:t>
      </w:r>
      <w:r>
        <w:rPr>
          <w:sz w:val="28"/>
        </w:rPr>
        <w:t>–</w:t>
      </w:r>
      <w:r>
        <w:rPr>
          <w:spacing w:val="-2"/>
          <w:sz w:val="28"/>
        </w:rPr>
        <w:t xml:space="preserve"> </w:t>
      </w:r>
      <w:r>
        <w:rPr>
          <w:sz w:val="28"/>
        </w:rPr>
        <w:t>это</w:t>
      </w:r>
      <w:r>
        <w:rPr>
          <w:spacing w:val="-2"/>
          <w:sz w:val="28"/>
        </w:rPr>
        <w:t xml:space="preserve"> </w:t>
      </w:r>
      <w:r>
        <w:rPr>
          <w:sz w:val="28"/>
        </w:rPr>
        <w:t>пригодится</w:t>
      </w:r>
      <w:r>
        <w:rPr>
          <w:spacing w:val="-2"/>
          <w:sz w:val="28"/>
        </w:rPr>
        <w:t xml:space="preserve"> </w:t>
      </w:r>
      <w:r>
        <w:rPr>
          <w:sz w:val="28"/>
        </w:rPr>
        <w:t>тебе</w:t>
      </w:r>
      <w:r>
        <w:rPr>
          <w:spacing w:val="-2"/>
          <w:sz w:val="28"/>
        </w:rPr>
        <w:t xml:space="preserve"> </w:t>
      </w:r>
      <w:r>
        <w:rPr>
          <w:sz w:val="28"/>
        </w:rPr>
        <w:t>в общении с людьми и даст силы для достижения целей.</w:t>
      </w:r>
    </w:p>
    <w:p w14:paraId="3DF9500C" w14:textId="77777777" w:rsidR="003170D7" w:rsidRDefault="003170D7">
      <w:pPr>
        <w:pStyle w:val="a3"/>
        <w:spacing w:before="313"/>
      </w:pPr>
    </w:p>
    <w:p w14:paraId="2080A172" w14:textId="77777777" w:rsidR="003170D7" w:rsidRDefault="00350176">
      <w:pPr>
        <w:pStyle w:val="2"/>
        <w:spacing w:line="240" w:lineRule="auto"/>
        <w:ind w:left="3821" w:right="3276" w:firstLine="862"/>
      </w:pPr>
      <w:r>
        <w:t>Занятие 3.4 Поощряем</w:t>
      </w:r>
      <w:r>
        <w:rPr>
          <w:spacing w:val="-18"/>
        </w:rPr>
        <w:t xml:space="preserve"> </w:t>
      </w:r>
      <w:r>
        <w:t>креативность</w:t>
      </w:r>
    </w:p>
    <w:p w14:paraId="01BE5807" w14:textId="77777777" w:rsidR="003170D7" w:rsidRDefault="003170D7">
      <w:pPr>
        <w:pStyle w:val="a3"/>
        <w:spacing w:before="20"/>
        <w:rPr>
          <w:b/>
        </w:rPr>
      </w:pPr>
    </w:p>
    <w:p w14:paraId="7E43AE33" w14:textId="77777777" w:rsidR="003170D7" w:rsidRDefault="00350176">
      <w:pPr>
        <w:pStyle w:val="a3"/>
        <w:ind w:left="562" w:right="494"/>
        <w:jc w:val="both"/>
      </w:pPr>
      <w:r>
        <w:rPr>
          <w:b/>
        </w:rPr>
        <w:t xml:space="preserve">Цель: </w:t>
      </w:r>
      <w:r>
        <w:t>формирование способности</w:t>
      </w:r>
      <w:r>
        <w:rPr>
          <w:spacing w:val="-1"/>
        </w:rPr>
        <w:t xml:space="preserve"> </w:t>
      </w:r>
      <w:r>
        <w:t>родителей</w:t>
      </w:r>
      <w:r>
        <w:rPr>
          <w:spacing w:val="-1"/>
        </w:rPr>
        <w:t xml:space="preserve"> </w:t>
      </w:r>
      <w:r>
        <w:t>развивать</w:t>
      </w:r>
      <w:r>
        <w:rPr>
          <w:spacing w:val="-3"/>
        </w:rPr>
        <w:t xml:space="preserve"> </w:t>
      </w:r>
      <w:r>
        <w:t>креативное мышление</w:t>
      </w:r>
      <w:r>
        <w:rPr>
          <w:spacing w:val="-1"/>
        </w:rPr>
        <w:t xml:space="preserve"> </w:t>
      </w:r>
      <w:r>
        <w:t xml:space="preserve">и творческие способности детей для их личностного роста и успеха в обучении и </w:t>
      </w:r>
      <w:r>
        <w:rPr>
          <w:spacing w:val="-2"/>
        </w:rPr>
        <w:t>ка</w:t>
      </w:r>
      <w:r>
        <w:rPr>
          <w:spacing w:val="-2"/>
        </w:rPr>
        <w:t>рьере.</w:t>
      </w:r>
    </w:p>
    <w:p w14:paraId="057EDA70" w14:textId="77777777" w:rsidR="003170D7" w:rsidRDefault="00350176">
      <w:pPr>
        <w:pStyle w:val="2"/>
        <w:spacing w:before="6"/>
        <w:ind w:left="562"/>
      </w:pPr>
      <w:r>
        <w:rPr>
          <w:spacing w:val="-2"/>
        </w:rPr>
        <w:t>Задачи:</w:t>
      </w:r>
    </w:p>
    <w:p w14:paraId="6E8EA120" w14:textId="77777777" w:rsidR="003170D7" w:rsidRDefault="00350176">
      <w:pPr>
        <w:pStyle w:val="a5"/>
        <w:numPr>
          <w:ilvl w:val="0"/>
          <w:numId w:val="40"/>
        </w:numPr>
        <w:tabs>
          <w:tab w:val="left" w:pos="1281"/>
        </w:tabs>
        <w:spacing w:line="340" w:lineRule="exact"/>
        <w:ind w:left="1281"/>
        <w:rPr>
          <w:rFonts w:ascii="Symbol" w:hAnsi="Symbol"/>
          <w:sz w:val="28"/>
        </w:rPr>
      </w:pPr>
      <w:r>
        <w:rPr>
          <w:sz w:val="28"/>
        </w:rPr>
        <w:t>расширить</w:t>
      </w:r>
      <w:r>
        <w:rPr>
          <w:spacing w:val="-10"/>
          <w:sz w:val="28"/>
        </w:rPr>
        <w:t xml:space="preserve"> </w:t>
      </w:r>
      <w:r>
        <w:rPr>
          <w:sz w:val="28"/>
        </w:rPr>
        <w:t>и</w:t>
      </w:r>
      <w:r>
        <w:rPr>
          <w:spacing w:val="-6"/>
          <w:sz w:val="28"/>
        </w:rPr>
        <w:t xml:space="preserve"> </w:t>
      </w:r>
      <w:r>
        <w:rPr>
          <w:sz w:val="28"/>
        </w:rPr>
        <w:t>углубить</w:t>
      </w:r>
      <w:r>
        <w:rPr>
          <w:spacing w:val="-8"/>
          <w:sz w:val="28"/>
        </w:rPr>
        <w:t xml:space="preserve"> </w:t>
      </w:r>
      <w:r>
        <w:rPr>
          <w:sz w:val="28"/>
        </w:rPr>
        <w:t>понимание</w:t>
      </w:r>
      <w:r>
        <w:rPr>
          <w:spacing w:val="-6"/>
          <w:sz w:val="28"/>
        </w:rPr>
        <w:t xml:space="preserve"> </w:t>
      </w:r>
      <w:r>
        <w:rPr>
          <w:sz w:val="28"/>
        </w:rPr>
        <w:t>важности</w:t>
      </w:r>
      <w:r>
        <w:rPr>
          <w:spacing w:val="-7"/>
          <w:sz w:val="28"/>
        </w:rPr>
        <w:t xml:space="preserve"> </w:t>
      </w:r>
      <w:r>
        <w:rPr>
          <w:sz w:val="28"/>
        </w:rPr>
        <w:t>креативного</w:t>
      </w:r>
      <w:r>
        <w:rPr>
          <w:spacing w:val="-5"/>
          <w:sz w:val="28"/>
        </w:rPr>
        <w:t xml:space="preserve"> </w:t>
      </w:r>
      <w:r>
        <w:rPr>
          <w:spacing w:val="-2"/>
          <w:sz w:val="28"/>
        </w:rPr>
        <w:t>мышления;</w:t>
      </w:r>
    </w:p>
    <w:p w14:paraId="70C8296E" w14:textId="77777777" w:rsidR="003170D7" w:rsidRDefault="00350176">
      <w:pPr>
        <w:pStyle w:val="a5"/>
        <w:numPr>
          <w:ilvl w:val="0"/>
          <w:numId w:val="40"/>
        </w:numPr>
        <w:tabs>
          <w:tab w:val="left" w:pos="1282"/>
        </w:tabs>
        <w:spacing w:before="1"/>
        <w:ind w:right="494"/>
        <w:rPr>
          <w:rFonts w:ascii="Symbol" w:hAnsi="Symbol"/>
          <w:sz w:val="28"/>
        </w:rPr>
      </w:pPr>
      <w:r>
        <w:rPr>
          <w:sz w:val="28"/>
        </w:rPr>
        <w:t>способствовать</w:t>
      </w:r>
      <w:r>
        <w:rPr>
          <w:spacing w:val="40"/>
          <w:sz w:val="28"/>
        </w:rPr>
        <w:t xml:space="preserve"> </w:t>
      </w:r>
      <w:r>
        <w:rPr>
          <w:sz w:val="28"/>
        </w:rPr>
        <w:t>освоению</w:t>
      </w:r>
      <w:r>
        <w:rPr>
          <w:spacing w:val="40"/>
          <w:sz w:val="28"/>
        </w:rPr>
        <w:t xml:space="preserve"> </w:t>
      </w:r>
      <w:r>
        <w:rPr>
          <w:sz w:val="28"/>
        </w:rPr>
        <w:t>навыков</w:t>
      </w:r>
      <w:r>
        <w:rPr>
          <w:spacing w:val="40"/>
          <w:sz w:val="28"/>
        </w:rPr>
        <w:t xml:space="preserve"> </w:t>
      </w:r>
      <w:r>
        <w:rPr>
          <w:sz w:val="28"/>
        </w:rPr>
        <w:t>поощрения</w:t>
      </w:r>
      <w:r>
        <w:rPr>
          <w:spacing w:val="40"/>
          <w:sz w:val="28"/>
        </w:rPr>
        <w:t xml:space="preserve"> </w:t>
      </w:r>
      <w:r>
        <w:rPr>
          <w:sz w:val="28"/>
        </w:rPr>
        <w:t>и</w:t>
      </w:r>
      <w:r>
        <w:rPr>
          <w:spacing w:val="40"/>
          <w:sz w:val="28"/>
        </w:rPr>
        <w:t xml:space="preserve"> </w:t>
      </w:r>
      <w:r>
        <w:rPr>
          <w:sz w:val="28"/>
        </w:rPr>
        <w:t>развития</w:t>
      </w:r>
      <w:r>
        <w:rPr>
          <w:spacing w:val="40"/>
          <w:sz w:val="28"/>
        </w:rPr>
        <w:t xml:space="preserve"> </w:t>
      </w:r>
      <w:r>
        <w:rPr>
          <w:sz w:val="28"/>
        </w:rPr>
        <w:t>креативного мышления старшеклассников;</w:t>
      </w:r>
    </w:p>
    <w:p w14:paraId="49EA54E0" w14:textId="77777777" w:rsidR="003170D7" w:rsidRDefault="00350176">
      <w:pPr>
        <w:pStyle w:val="a5"/>
        <w:numPr>
          <w:ilvl w:val="0"/>
          <w:numId w:val="40"/>
        </w:numPr>
        <w:tabs>
          <w:tab w:val="left" w:pos="1282"/>
        </w:tabs>
        <w:ind w:right="493"/>
        <w:rPr>
          <w:rFonts w:ascii="Symbol" w:hAnsi="Symbol"/>
          <w:sz w:val="28"/>
        </w:rPr>
      </w:pPr>
      <w:r>
        <w:rPr>
          <w:sz w:val="28"/>
        </w:rPr>
        <w:t>предоставить родителям конкретные практические советы и инструменты для поддержки творческого мышления.</w:t>
      </w:r>
    </w:p>
    <w:p w14:paraId="3DC6EF37" w14:textId="77777777" w:rsidR="003170D7" w:rsidRDefault="00350176">
      <w:pPr>
        <w:ind w:left="562" w:right="486"/>
        <w:jc w:val="both"/>
        <w:rPr>
          <w:sz w:val="28"/>
        </w:rPr>
      </w:pPr>
      <w:r>
        <w:rPr>
          <w:b/>
          <w:sz w:val="28"/>
        </w:rPr>
        <w:t>Национальные ценности и качества личности</w:t>
      </w:r>
      <w:r>
        <w:rPr>
          <w:sz w:val="28"/>
        </w:rPr>
        <w:t xml:space="preserve">: креативность, целеустремленность, ответственность, уважение к старшим, взаимоуважение, </w:t>
      </w:r>
      <w:r>
        <w:rPr>
          <w:spacing w:val="-2"/>
          <w:sz w:val="28"/>
        </w:rPr>
        <w:t>решительность.</w:t>
      </w:r>
    </w:p>
    <w:p w14:paraId="13D3E2A8" w14:textId="77777777" w:rsidR="003170D7" w:rsidRDefault="003170D7">
      <w:pPr>
        <w:jc w:val="both"/>
        <w:rPr>
          <w:sz w:val="28"/>
        </w:rPr>
        <w:sectPr w:rsidR="003170D7">
          <w:pgSz w:w="12240" w:h="15840"/>
          <w:pgMar w:top="1060" w:right="360" w:bottom="1200" w:left="1140" w:header="0" w:footer="968" w:gutter="0"/>
          <w:cols w:space="720"/>
        </w:sectPr>
      </w:pPr>
    </w:p>
    <w:p w14:paraId="42AAFA0F" w14:textId="77777777" w:rsidR="003170D7" w:rsidRDefault="00350176">
      <w:pPr>
        <w:pStyle w:val="2"/>
        <w:spacing w:before="70" w:line="321" w:lineRule="exact"/>
        <w:ind w:left="562"/>
      </w:pPr>
      <w:r>
        <w:rPr>
          <w:noProof/>
        </w:rPr>
        <w:lastRenderedPageBreak/>
        <mc:AlternateContent>
          <mc:Choice Requires="wps">
            <w:drawing>
              <wp:anchor distT="0" distB="0" distL="0" distR="0" simplePos="0" relativeHeight="15885312" behindDoc="0" locked="0" layoutInCell="1" allowOverlap="1" wp14:anchorId="4EE469FF" wp14:editId="2BC34776">
                <wp:simplePos x="0" y="0"/>
                <wp:positionH relativeFrom="page">
                  <wp:posOffset>7632982</wp:posOffset>
                </wp:positionH>
                <wp:positionV relativeFrom="page">
                  <wp:posOffset>5527595</wp:posOffset>
                </wp:positionV>
                <wp:extent cx="144145" cy="2029460"/>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93B3D2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EE469FF" id="Textbox 489" o:spid="_x0000_s1256" type="#_x0000_t202" style="position:absolute;left:0;text-align:left;margin-left:601pt;margin-top:435.25pt;width:11.35pt;height:159.8pt;z-index:1588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Bxo/ca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193B3D2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pacing w:val="-4"/>
        </w:rPr>
        <w:t>План</w:t>
      </w:r>
    </w:p>
    <w:p w14:paraId="3447DFAD" w14:textId="77777777" w:rsidR="003170D7" w:rsidRDefault="00350176">
      <w:pPr>
        <w:pStyle w:val="a3"/>
        <w:tabs>
          <w:tab w:val="left" w:pos="1641"/>
        </w:tabs>
        <w:spacing w:line="320" w:lineRule="exact"/>
        <w:ind w:left="921"/>
      </w:pPr>
      <w:r>
        <w:rPr>
          <w:spacing w:val="-5"/>
        </w:rPr>
        <w:t>I.</w:t>
      </w:r>
      <w:r>
        <w:tab/>
        <w:t>Вводная</w:t>
      </w:r>
      <w:r>
        <w:rPr>
          <w:spacing w:val="-3"/>
        </w:rPr>
        <w:t xml:space="preserve"> </w:t>
      </w:r>
      <w:r>
        <w:rPr>
          <w:spacing w:val="-2"/>
        </w:rPr>
        <w:t>часть</w:t>
      </w:r>
    </w:p>
    <w:p w14:paraId="445CBB9A" w14:textId="77777777" w:rsidR="003170D7" w:rsidRDefault="00350176">
      <w:pPr>
        <w:pStyle w:val="a5"/>
        <w:numPr>
          <w:ilvl w:val="0"/>
          <w:numId w:val="40"/>
        </w:numPr>
        <w:tabs>
          <w:tab w:val="left" w:pos="1281"/>
        </w:tabs>
        <w:spacing w:line="341" w:lineRule="exact"/>
        <w:ind w:left="1281"/>
        <w:rPr>
          <w:rFonts w:ascii="Symbol" w:hAnsi="Symbol"/>
          <w:sz w:val="28"/>
        </w:rPr>
      </w:pPr>
      <w:r>
        <w:rPr>
          <w:sz w:val="28"/>
        </w:rPr>
        <w:t>Введение</w:t>
      </w:r>
      <w:r>
        <w:rPr>
          <w:spacing w:val="-2"/>
          <w:sz w:val="28"/>
        </w:rPr>
        <w:t xml:space="preserve"> </w:t>
      </w:r>
      <w:r>
        <w:rPr>
          <w:sz w:val="28"/>
        </w:rPr>
        <w:t>в</w:t>
      </w:r>
      <w:r>
        <w:rPr>
          <w:spacing w:val="-2"/>
          <w:sz w:val="28"/>
        </w:rPr>
        <w:t xml:space="preserve"> </w:t>
      </w:r>
      <w:r>
        <w:rPr>
          <w:sz w:val="28"/>
        </w:rPr>
        <w:t>тему</w:t>
      </w:r>
      <w:r>
        <w:rPr>
          <w:spacing w:val="-4"/>
          <w:sz w:val="28"/>
        </w:rPr>
        <w:t xml:space="preserve"> </w:t>
      </w:r>
      <w:r>
        <w:rPr>
          <w:spacing w:val="-2"/>
          <w:sz w:val="28"/>
        </w:rPr>
        <w:t>занятия</w:t>
      </w:r>
    </w:p>
    <w:p w14:paraId="3495CEEC" w14:textId="77777777" w:rsidR="003170D7" w:rsidRDefault="00350176">
      <w:pPr>
        <w:pStyle w:val="a5"/>
        <w:numPr>
          <w:ilvl w:val="0"/>
          <w:numId w:val="40"/>
        </w:numPr>
        <w:tabs>
          <w:tab w:val="left" w:pos="1281"/>
        </w:tabs>
        <w:spacing w:line="342" w:lineRule="exact"/>
        <w:ind w:left="1281"/>
        <w:rPr>
          <w:rFonts w:ascii="Symbol" w:hAnsi="Symbol"/>
          <w:sz w:val="28"/>
        </w:rPr>
      </w:pPr>
      <w:r>
        <w:rPr>
          <w:sz w:val="28"/>
        </w:rPr>
        <w:t>Решение</w:t>
      </w:r>
      <w:r>
        <w:rPr>
          <w:spacing w:val="-9"/>
          <w:sz w:val="28"/>
        </w:rPr>
        <w:t xml:space="preserve"> </w:t>
      </w:r>
      <w:r>
        <w:rPr>
          <w:spacing w:val="-2"/>
          <w:sz w:val="28"/>
        </w:rPr>
        <w:t>ребуса</w:t>
      </w:r>
    </w:p>
    <w:p w14:paraId="7230149D" w14:textId="77777777" w:rsidR="003170D7" w:rsidRDefault="00350176">
      <w:pPr>
        <w:pStyle w:val="a5"/>
        <w:numPr>
          <w:ilvl w:val="0"/>
          <w:numId w:val="40"/>
        </w:numPr>
        <w:tabs>
          <w:tab w:val="left" w:pos="1281"/>
        </w:tabs>
        <w:spacing w:line="342" w:lineRule="exact"/>
        <w:ind w:left="1281"/>
        <w:rPr>
          <w:rFonts w:ascii="Symbol" w:hAnsi="Symbol"/>
          <w:sz w:val="28"/>
        </w:rPr>
      </w:pPr>
      <w:r>
        <w:rPr>
          <w:sz w:val="28"/>
        </w:rPr>
        <w:t>Разминка</w:t>
      </w:r>
      <w:r>
        <w:rPr>
          <w:spacing w:val="-7"/>
          <w:sz w:val="28"/>
        </w:rPr>
        <w:t xml:space="preserve"> </w:t>
      </w:r>
      <w:r>
        <w:rPr>
          <w:sz w:val="28"/>
        </w:rPr>
        <w:t>для</w:t>
      </w:r>
      <w:r>
        <w:rPr>
          <w:spacing w:val="-3"/>
          <w:sz w:val="28"/>
        </w:rPr>
        <w:t xml:space="preserve"> </w:t>
      </w:r>
      <w:r>
        <w:rPr>
          <w:spacing w:val="-4"/>
          <w:sz w:val="28"/>
        </w:rPr>
        <w:t>мозга</w:t>
      </w:r>
    </w:p>
    <w:p w14:paraId="3993C5EB" w14:textId="77777777" w:rsidR="003170D7" w:rsidRDefault="00350176">
      <w:pPr>
        <w:pStyle w:val="a5"/>
        <w:numPr>
          <w:ilvl w:val="0"/>
          <w:numId w:val="40"/>
        </w:numPr>
        <w:tabs>
          <w:tab w:val="left" w:pos="1281"/>
        </w:tabs>
        <w:ind w:left="562" w:right="6682" w:firstLine="359"/>
        <w:rPr>
          <w:rFonts w:ascii="Symbol" w:hAnsi="Symbol"/>
          <w:sz w:val="28"/>
        </w:rPr>
      </w:pPr>
      <w:r>
        <w:rPr>
          <w:sz w:val="28"/>
        </w:rPr>
        <w:t>Просмотр</w:t>
      </w:r>
      <w:r>
        <w:rPr>
          <w:spacing w:val="-18"/>
          <w:sz w:val="28"/>
        </w:rPr>
        <w:t xml:space="preserve"> </w:t>
      </w:r>
      <w:r>
        <w:rPr>
          <w:sz w:val="28"/>
        </w:rPr>
        <w:t>видеоролика II.</w:t>
      </w:r>
      <w:r>
        <w:rPr>
          <w:spacing w:val="-31"/>
          <w:sz w:val="28"/>
        </w:rPr>
        <w:t xml:space="preserve"> </w:t>
      </w:r>
      <w:r>
        <w:rPr>
          <w:sz w:val="28"/>
        </w:rPr>
        <w:t>Основная часть</w:t>
      </w:r>
    </w:p>
    <w:p w14:paraId="751C9E03" w14:textId="77777777" w:rsidR="003170D7" w:rsidRDefault="00350176">
      <w:pPr>
        <w:pStyle w:val="a5"/>
        <w:numPr>
          <w:ilvl w:val="0"/>
          <w:numId w:val="40"/>
        </w:numPr>
        <w:tabs>
          <w:tab w:val="left" w:pos="1281"/>
        </w:tabs>
        <w:spacing w:line="343" w:lineRule="exact"/>
        <w:ind w:left="1281"/>
        <w:rPr>
          <w:rFonts w:ascii="Symbol" w:hAnsi="Symbol"/>
          <w:sz w:val="28"/>
        </w:rPr>
      </w:pPr>
      <w:r>
        <w:rPr>
          <w:sz w:val="28"/>
        </w:rPr>
        <w:t>Информационный</w:t>
      </w:r>
      <w:r>
        <w:rPr>
          <w:spacing w:val="-13"/>
          <w:sz w:val="28"/>
        </w:rPr>
        <w:t xml:space="preserve"> </w:t>
      </w:r>
      <w:r>
        <w:rPr>
          <w:spacing w:val="-4"/>
          <w:sz w:val="28"/>
        </w:rPr>
        <w:t>блок</w:t>
      </w:r>
    </w:p>
    <w:p w14:paraId="65E6CA88" w14:textId="77777777" w:rsidR="003170D7" w:rsidRDefault="00350176">
      <w:pPr>
        <w:pStyle w:val="a5"/>
        <w:numPr>
          <w:ilvl w:val="0"/>
          <w:numId w:val="40"/>
        </w:numPr>
        <w:tabs>
          <w:tab w:val="left" w:pos="1281"/>
        </w:tabs>
        <w:spacing w:line="342" w:lineRule="exact"/>
        <w:ind w:left="1281"/>
        <w:rPr>
          <w:rFonts w:ascii="Symbol" w:hAnsi="Symbol"/>
          <w:sz w:val="28"/>
        </w:rPr>
      </w:pPr>
      <w:r>
        <w:rPr>
          <w:sz w:val="28"/>
        </w:rPr>
        <w:t>Работа</w:t>
      </w:r>
      <w:r>
        <w:rPr>
          <w:spacing w:val="-2"/>
          <w:sz w:val="28"/>
        </w:rPr>
        <w:t xml:space="preserve"> </w:t>
      </w:r>
      <w:r>
        <w:rPr>
          <w:sz w:val="28"/>
        </w:rPr>
        <w:t>в</w:t>
      </w:r>
      <w:r>
        <w:rPr>
          <w:spacing w:val="-2"/>
          <w:sz w:val="28"/>
        </w:rPr>
        <w:t xml:space="preserve"> группах</w:t>
      </w:r>
    </w:p>
    <w:p w14:paraId="61F49D8B" w14:textId="77777777" w:rsidR="003170D7" w:rsidRDefault="00350176">
      <w:pPr>
        <w:pStyle w:val="a5"/>
        <w:numPr>
          <w:ilvl w:val="0"/>
          <w:numId w:val="40"/>
        </w:numPr>
        <w:tabs>
          <w:tab w:val="left" w:pos="1281"/>
        </w:tabs>
        <w:spacing w:line="342" w:lineRule="exact"/>
        <w:ind w:left="1281"/>
        <w:rPr>
          <w:rFonts w:ascii="Symbol" w:hAnsi="Symbol"/>
          <w:sz w:val="28"/>
        </w:rPr>
      </w:pPr>
      <w:r>
        <w:rPr>
          <w:sz w:val="28"/>
        </w:rPr>
        <w:t>Индивидуальная</w:t>
      </w:r>
      <w:r>
        <w:rPr>
          <w:spacing w:val="-15"/>
          <w:sz w:val="28"/>
        </w:rPr>
        <w:t xml:space="preserve"> </w:t>
      </w:r>
      <w:r>
        <w:rPr>
          <w:spacing w:val="-2"/>
          <w:sz w:val="28"/>
        </w:rPr>
        <w:t>работа</w:t>
      </w:r>
    </w:p>
    <w:p w14:paraId="004CCB0C" w14:textId="77777777" w:rsidR="003170D7" w:rsidRDefault="00350176">
      <w:pPr>
        <w:pStyle w:val="a5"/>
        <w:numPr>
          <w:ilvl w:val="0"/>
          <w:numId w:val="40"/>
        </w:numPr>
        <w:tabs>
          <w:tab w:val="left" w:pos="1281"/>
        </w:tabs>
        <w:spacing w:line="342" w:lineRule="exact"/>
        <w:ind w:left="1281"/>
        <w:rPr>
          <w:rFonts w:ascii="Symbol" w:hAnsi="Symbol"/>
          <w:sz w:val="28"/>
        </w:rPr>
      </w:pPr>
      <w:r>
        <w:rPr>
          <w:sz w:val="28"/>
        </w:rPr>
        <w:t>Мозговой</w:t>
      </w:r>
      <w:r>
        <w:rPr>
          <w:spacing w:val="-6"/>
          <w:sz w:val="28"/>
        </w:rPr>
        <w:t xml:space="preserve"> </w:t>
      </w:r>
      <w:r>
        <w:rPr>
          <w:spacing w:val="-2"/>
          <w:sz w:val="28"/>
        </w:rPr>
        <w:t>штурм.</w:t>
      </w:r>
    </w:p>
    <w:p w14:paraId="1D162DE7" w14:textId="77777777" w:rsidR="003170D7" w:rsidRDefault="00350176">
      <w:pPr>
        <w:pStyle w:val="a5"/>
        <w:numPr>
          <w:ilvl w:val="0"/>
          <w:numId w:val="40"/>
        </w:numPr>
        <w:tabs>
          <w:tab w:val="left" w:pos="1281"/>
        </w:tabs>
        <w:spacing w:line="342" w:lineRule="exact"/>
        <w:ind w:left="1281"/>
        <w:rPr>
          <w:rFonts w:ascii="Symbol" w:hAnsi="Symbol"/>
          <w:sz w:val="28"/>
        </w:rPr>
      </w:pPr>
      <w:r>
        <w:rPr>
          <w:sz w:val="28"/>
        </w:rPr>
        <w:t>Работа</w:t>
      </w:r>
      <w:r>
        <w:rPr>
          <w:spacing w:val="-2"/>
          <w:sz w:val="28"/>
        </w:rPr>
        <w:t xml:space="preserve"> </w:t>
      </w:r>
      <w:r>
        <w:rPr>
          <w:sz w:val="28"/>
        </w:rPr>
        <w:t>в</w:t>
      </w:r>
      <w:r>
        <w:rPr>
          <w:spacing w:val="-2"/>
          <w:sz w:val="28"/>
        </w:rPr>
        <w:t xml:space="preserve"> группах</w:t>
      </w:r>
    </w:p>
    <w:p w14:paraId="76EBC6A4" w14:textId="77777777" w:rsidR="003170D7" w:rsidRDefault="00350176">
      <w:pPr>
        <w:pStyle w:val="a3"/>
        <w:tabs>
          <w:tab w:val="left" w:pos="1641"/>
        </w:tabs>
        <w:spacing w:before="1" w:line="321" w:lineRule="exact"/>
        <w:ind w:left="921"/>
      </w:pPr>
      <w:r>
        <w:rPr>
          <w:spacing w:val="-4"/>
        </w:rPr>
        <w:t>III.</w:t>
      </w:r>
      <w:r>
        <w:tab/>
        <w:t>Заключительная</w:t>
      </w:r>
      <w:r>
        <w:rPr>
          <w:spacing w:val="-13"/>
        </w:rPr>
        <w:t xml:space="preserve"> </w:t>
      </w:r>
      <w:r>
        <w:rPr>
          <w:spacing w:val="-4"/>
        </w:rPr>
        <w:t>часть</w:t>
      </w:r>
    </w:p>
    <w:p w14:paraId="4E3073FE" w14:textId="77777777" w:rsidR="003170D7" w:rsidRDefault="00350176">
      <w:pPr>
        <w:pStyle w:val="a5"/>
        <w:numPr>
          <w:ilvl w:val="0"/>
          <w:numId w:val="40"/>
        </w:numPr>
        <w:tabs>
          <w:tab w:val="left" w:pos="1281"/>
        </w:tabs>
        <w:spacing w:line="342" w:lineRule="exact"/>
        <w:ind w:left="1281"/>
        <w:rPr>
          <w:rFonts w:ascii="Symbol" w:hAnsi="Symbol"/>
          <w:sz w:val="28"/>
        </w:rPr>
      </w:pPr>
      <w:r>
        <w:rPr>
          <w:sz w:val="28"/>
        </w:rPr>
        <w:t>Обратная</w:t>
      </w:r>
      <w:r>
        <w:rPr>
          <w:spacing w:val="-5"/>
          <w:sz w:val="28"/>
        </w:rPr>
        <w:t xml:space="preserve"> </w:t>
      </w:r>
      <w:r>
        <w:rPr>
          <w:spacing w:val="-4"/>
          <w:sz w:val="28"/>
        </w:rPr>
        <w:t>связь</w:t>
      </w:r>
    </w:p>
    <w:p w14:paraId="33DEBF33" w14:textId="77777777" w:rsidR="003170D7" w:rsidRDefault="003170D7">
      <w:pPr>
        <w:pStyle w:val="a3"/>
        <w:spacing w:before="5"/>
      </w:pPr>
    </w:p>
    <w:p w14:paraId="0359DEE6" w14:textId="77777777" w:rsidR="003170D7" w:rsidRDefault="00350176">
      <w:pPr>
        <w:pStyle w:val="2"/>
        <w:ind w:left="562"/>
      </w:pPr>
      <w:r>
        <w:t>Ожидаемые</w:t>
      </w:r>
      <w:r>
        <w:rPr>
          <w:spacing w:val="-7"/>
        </w:rPr>
        <w:t xml:space="preserve"> </w:t>
      </w:r>
      <w:r>
        <w:rPr>
          <w:spacing w:val="-2"/>
        </w:rPr>
        <w:t>результаты</w:t>
      </w:r>
    </w:p>
    <w:p w14:paraId="29C8C917" w14:textId="77777777" w:rsidR="003170D7" w:rsidRDefault="00350176">
      <w:pPr>
        <w:pStyle w:val="a3"/>
        <w:spacing w:line="319" w:lineRule="exact"/>
        <w:ind w:left="562"/>
      </w:pPr>
      <w:r>
        <w:rPr>
          <w:spacing w:val="-2"/>
        </w:rPr>
        <w:t>Родители:</w:t>
      </w:r>
    </w:p>
    <w:p w14:paraId="16D73F4A" w14:textId="77777777" w:rsidR="003170D7" w:rsidRDefault="00350176">
      <w:pPr>
        <w:pStyle w:val="a5"/>
        <w:numPr>
          <w:ilvl w:val="0"/>
          <w:numId w:val="40"/>
        </w:numPr>
        <w:tabs>
          <w:tab w:val="left" w:pos="1282"/>
          <w:tab w:val="left" w:pos="2644"/>
          <w:tab w:val="left" w:pos="3994"/>
          <w:tab w:val="left" w:pos="5711"/>
          <w:tab w:val="left" w:pos="7222"/>
          <w:tab w:val="left" w:pos="7594"/>
          <w:tab w:val="left" w:pos="8913"/>
          <w:tab w:val="left" w:pos="9303"/>
        </w:tabs>
        <w:ind w:right="492"/>
        <w:rPr>
          <w:rFonts w:ascii="Symbol" w:hAnsi="Symbol"/>
          <w:sz w:val="28"/>
        </w:rPr>
      </w:pPr>
      <w:r>
        <w:rPr>
          <w:spacing w:val="-2"/>
          <w:sz w:val="28"/>
        </w:rPr>
        <w:t>осознают</w:t>
      </w:r>
      <w:r>
        <w:rPr>
          <w:sz w:val="28"/>
        </w:rPr>
        <w:tab/>
      </w:r>
      <w:r>
        <w:rPr>
          <w:spacing w:val="-2"/>
          <w:sz w:val="28"/>
        </w:rPr>
        <w:t>важность</w:t>
      </w:r>
      <w:r>
        <w:rPr>
          <w:sz w:val="28"/>
        </w:rPr>
        <w:tab/>
      </w:r>
      <w:r>
        <w:rPr>
          <w:spacing w:val="-2"/>
          <w:sz w:val="28"/>
        </w:rPr>
        <w:t>креативного</w:t>
      </w:r>
      <w:r>
        <w:rPr>
          <w:sz w:val="28"/>
        </w:rPr>
        <w:tab/>
      </w:r>
      <w:r>
        <w:rPr>
          <w:spacing w:val="-2"/>
          <w:sz w:val="28"/>
        </w:rPr>
        <w:t>мышления</w:t>
      </w:r>
      <w:r>
        <w:rPr>
          <w:sz w:val="28"/>
        </w:rPr>
        <w:tab/>
      </w:r>
      <w:r>
        <w:rPr>
          <w:spacing w:val="-10"/>
          <w:sz w:val="28"/>
        </w:rPr>
        <w:t>в</w:t>
      </w:r>
      <w:r>
        <w:rPr>
          <w:sz w:val="28"/>
        </w:rPr>
        <w:tab/>
      </w:r>
      <w:r>
        <w:rPr>
          <w:spacing w:val="-2"/>
          <w:sz w:val="28"/>
        </w:rPr>
        <w:t>развитии</w:t>
      </w:r>
      <w:r>
        <w:rPr>
          <w:sz w:val="28"/>
        </w:rPr>
        <w:tab/>
      </w:r>
      <w:r>
        <w:rPr>
          <w:spacing w:val="-10"/>
          <w:sz w:val="28"/>
        </w:rPr>
        <w:t>и</w:t>
      </w:r>
      <w:r>
        <w:rPr>
          <w:sz w:val="28"/>
        </w:rPr>
        <w:tab/>
      </w:r>
      <w:r>
        <w:rPr>
          <w:spacing w:val="-2"/>
          <w:sz w:val="28"/>
        </w:rPr>
        <w:t>успехах старшеклассников;</w:t>
      </w:r>
    </w:p>
    <w:p w14:paraId="5AA3BBBE" w14:textId="77777777" w:rsidR="003170D7" w:rsidRDefault="00350176">
      <w:pPr>
        <w:pStyle w:val="a5"/>
        <w:numPr>
          <w:ilvl w:val="0"/>
          <w:numId w:val="40"/>
        </w:numPr>
        <w:tabs>
          <w:tab w:val="left" w:pos="1282"/>
        </w:tabs>
        <w:ind w:right="491"/>
        <w:rPr>
          <w:rFonts w:ascii="Symbol" w:hAnsi="Symbol"/>
          <w:sz w:val="28"/>
        </w:rPr>
      </w:pPr>
      <w:r>
        <w:rPr>
          <w:sz w:val="28"/>
        </w:rPr>
        <w:t>овладеют</w:t>
      </w:r>
      <w:r>
        <w:rPr>
          <w:spacing w:val="40"/>
          <w:sz w:val="28"/>
        </w:rPr>
        <w:t xml:space="preserve"> </w:t>
      </w:r>
      <w:r>
        <w:rPr>
          <w:sz w:val="28"/>
        </w:rPr>
        <w:t>практическими</w:t>
      </w:r>
      <w:r>
        <w:rPr>
          <w:spacing w:val="40"/>
          <w:sz w:val="28"/>
        </w:rPr>
        <w:t xml:space="preserve"> </w:t>
      </w:r>
      <w:r>
        <w:rPr>
          <w:sz w:val="28"/>
        </w:rPr>
        <w:t>навыками</w:t>
      </w:r>
      <w:r>
        <w:rPr>
          <w:spacing w:val="40"/>
          <w:sz w:val="28"/>
        </w:rPr>
        <w:t xml:space="preserve"> </w:t>
      </w:r>
      <w:r>
        <w:rPr>
          <w:sz w:val="28"/>
        </w:rPr>
        <w:t>поощрения</w:t>
      </w:r>
      <w:r>
        <w:rPr>
          <w:spacing w:val="40"/>
          <w:sz w:val="28"/>
        </w:rPr>
        <w:t xml:space="preserve"> </w:t>
      </w:r>
      <w:r>
        <w:rPr>
          <w:sz w:val="28"/>
        </w:rPr>
        <w:t>креативного</w:t>
      </w:r>
      <w:r>
        <w:rPr>
          <w:spacing w:val="40"/>
          <w:sz w:val="28"/>
        </w:rPr>
        <w:t xml:space="preserve"> </w:t>
      </w:r>
      <w:r>
        <w:rPr>
          <w:sz w:val="28"/>
        </w:rPr>
        <w:t>мышления детей, создавая поддерживающую атмосферу в семье;</w:t>
      </w:r>
    </w:p>
    <w:p w14:paraId="56665B43" w14:textId="77777777" w:rsidR="003170D7" w:rsidRDefault="00350176">
      <w:pPr>
        <w:pStyle w:val="a5"/>
        <w:numPr>
          <w:ilvl w:val="0"/>
          <w:numId w:val="40"/>
        </w:numPr>
        <w:tabs>
          <w:tab w:val="left" w:pos="1281"/>
        </w:tabs>
        <w:spacing w:line="341" w:lineRule="exact"/>
        <w:ind w:left="1281"/>
        <w:rPr>
          <w:rFonts w:ascii="Symbol" w:hAnsi="Symbol"/>
          <w:sz w:val="28"/>
        </w:rPr>
      </w:pPr>
      <w:r>
        <w:rPr>
          <w:sz w:val="28"/>
        </w:rPr>
        <w:t>освоят</w:t>
      </w:r>
      <w:r>
        <w:rPr>
          <w:spacing w:val="-6"/>
          <w:sz w:val="28"/>
        </w:rPr>
        <w:t xml:space="preserve"> </w:t>
      </w:r>
      <w:r>
        <w:rPr>
          <w:sz w:val="28"/>
        </w:rPr>
        <w:t>конкретные</w:t>
      </w:r>
      <w:r>
        <w:rPr>
          <w:spacing w:val="-9"/>
          <w:sz w:val="28"/>
        </w:rPr>
        <w:t xml:space="preserve"> </w:t>
      </w:r>
      <w:r>
        <w:rPr>
          <w:sz w:val="28"/>
        </w:rPr>
        <w:t>методы</w:t>
      </w:r>
      <w:r>
        <w:rPr>
          <w:spacing w:val="-9"/>
          <w:sz w:val="28"/>
        </w:rPr>
        <w:t xml:space="preserve"> </w:t>
      </w:r>
      <w:r>
        <w:rPr>
          <w:sz w:val="28"/>
        </w:rPr>
        <w:t>и</w:t>
      </w:r>
      <w:r>
        <w:rPr>
          <w:spacing w:val="-6"/>
          <w:sz w:val="28"/>
        </w:rPr>
        <w:t xml:space="preserve"> </w:t>
      </w:r>
      <w:r>
        <w:rPr>
          <w:sz w:val="28"/>
        </w:rPr>
        <w:t>стратегии</w:t>
      </w:r>
      <w:r>
        <w:rPr>
          <w:spacing w:val="-9"/>
          <w:sz w:val="28"/>
        </w:rPr>
        <w:t xml:space="preserve"> </w:t>
      </w:r>
      <w:r>
        <w:rPr>
          <w:sz w:val="28"/>
        </w:rPr>
        <w:t>развития</w:t>
      </w:r>
      <w:r>
        <w:rPr>
          <w:spacing w:val="-6"/>
          <w:sz w:val="28"/>
        </w:rPr>
        <w:t xml:space="preserve"> </w:t>
      </w:r>
      <w:r>
        <w:rPr>
          <w:sz w:val="28"/>
        </w:rPr>
        <w:t>креативности</w:t>
      </w:r>
      <w:r>
        <w:rPr>
          <w:spacing w:val="-5"/>
          <w:sz w:val="28"/>
        </w:rPr>
        <w:t xml:space="preserve"> </w:t>
      </w:r>
      <w:r>
        <w:rPr>
          <w:spacing w:val="-2"/>
          <w:sz w:val="28"/>
        </w:rPr>
        <w:t>детей.</w:t>
      </w:r>
    </w:p>
    <w:p w14:paraId="2FC8011E" w14:textId="77777777" w:rsidR="003170D7" w:rsidRDefault="00350176">
      <w:pPr>
        <w:spacing w:before="1"/>
        <w:ind w:left="5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26DFA554" w14:textId="77777777" w:rsidR="003170D7" w:rsidRDefault="003170D7">
      <w:pPr>
        <w:pStyle w:val="a3"/>
        <w:spacing w:before="98"/>
        <w:rPr>
          <w:sz w:val="20"/>
        </w:rPr>
      </w:pP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699"/>
      </w:tblGrid>
      <w:tr w:rsidR="003170D7" w14:paraId="1478781F" w14:textId="77777777">
        <w:trPr>
          <w:trHeight w:val="645"/>
        </w:trPr>
        <w:tc>
          <w:tcPr>
            <w:tcW w:w="1306" w:type="dxa"/>
          </w:tcPr>
          <w:p w14:paraId="6CD661A7" w14:textId="77777777" w:rsidR="003170D7" w:rsidRDefault="00350176">
            <w:pPr>
              <w:pStyle w:val="TableParagraph"/>
              <w:spacing w:line="315" w:lineRule="exact"/>
              <w:ind w:left="10" w:right="7"/>
              <w:jc w:val="center"/>
              <w:rPr>
                <w:sz w:val="28"/>
              </w:rPr>
            </w:pPr>
            <w:proofErr w:type="spellStart"/>
            <w:r>
              <w:rPr>
                <w:spacing w:val="-2"/>
                <w:sz w:val="28"/>
              </w:rPr>
              <w:t>Хрономе</w:t>
            </w:r>
            <w:proofErr w:type="spellEnd"/>
          </w:p>
          <w:p w14:paraId="776D3136" w14:textId="77777777" w:rsidR="003170D7" w:rsidRDefault="00350176">
            <w:pPr>
              <w:pStyle w:val="TableParagraph"/>
              <w:spacing w:line="311" w:lineRule="exact"/>
              <w:ind w:left="10" w:right="5"/>
              <w:jc w:val="center"/>
              <w:rPr>
                <w:sz w:val="28"/>
              </w:rPr>
            </w:pPr>
            <w:proofErr w:type="spellStart"/>
            <w:r>
              <w:rPr>
                <w:spacing w:val="-4"/>
                <w:sz w:val="28"/>
              </w:rPr>
              <w:t>траж</w:t>
            </w:r>
            <w:proofErr w:type="spellEnd"/>
          </w:p>
        </w:tc>
        <w:tc>
          <w:tcPr>
            <w:tcW w:w="7231" w:type="dxa"/>
          </w:tcPr>
          <w:p w14:paraId="3305D409" w14:textId="77777777" w:rsidR="003170D7" w:rsidRDefault="00350176">
            <w:pPr>
              <w:pStyle w:val="TableParagraph"/>
              <w:spacing w:line="315" w:lineRule="exact"/>
              <w:ind w:left="728" w:right="726"/>
              <w:jc w:val="center"/>
              <w:rPr>
                <w:sz w:val="28"/>
              </w:rPr>
            </w:pPr>
            <w:r>
              <w:rPr>
                <w:spacing w:val="-2"/>
                <w:sz w:val="28"/>
              </w:rPr>
              <w:t>Содержание</w:t>
            </w:r>
          </w:p>
        </w:tc>
        <w:tc>
          <w:tcPr>
            <w:tcW w:w="1699" w:type="dxa"/>
          </w:tcPr>
          <w:p w14:paraId="01A43B02" w14:textId="77777777" w:rsidR="003170D7" w:rsidRDefault="00350176">
            <w:pPr>
              <w:pStyle w:val="TableParagraph"/>
              <w:spacing w:line="315" w:lineRule="exact"/>
              <w:ind w:left="349"/>
              <w:rPr>
                <w:sz w:val="28"/>
              </w:rPr>
            </w:pPr>
            <w:r>
              <w:rPr>
                <w:spacing w:val="-2"/>
                <w:sz w:val="28"/>
              </w:rPr>
              <w:t>Ресурсы</w:t>
            </w:r>
          </w:p>
        </w:tc>
      </w:tr>
      <w:tr w:rsidR="003170D7" w14:paraId="5FE30F36" w14:textId="77777777">
        <w:trPr>
          <w:trHeight w:val="325"/>
        </w:trPr>
        <w:tc>
          <w:tcPr>
            <w:tcW w:w="1306" w:type="dxa"/>
            <w:tcBorders>
              <w:bottom w:val="nil"/>
            </w:tcBorders>
          </w:tcPr>
          <w:p w14:paraId="6CA5002C" w14:textId="77777777" w:rsidR="003170D7" w:rsidRDefault="003170D7">
            <w:pPr>
              <w:pStyle w:val="TableParagraph"/>
              <w:rPr>
                <w:sz w:val="24"/>
              </w:rPr>
            </w:pPr>
          </w:p>
        </w:tc>
        <w:tc>
          <w:tcPr>
            <w:tcW w:w="7231" w:type="dxa"/>
            <w:tcBorders>
              <w:bottom w:val="nil"/>
            </w:tcBorders>
          </w:tcPr>
          <w:p w14:paraId="11048532" w14:textId="77777777" w:rsidR="003170D7" w:rsidRDefault="00350176">
            <w:pPr>
              <w:pStyle w:val="TableParagraph"/>
              <w:spacing w:line="305" w:lineRule="exact"/>
              <w:ind w:left="464"/>
              <w:rPr>
                <w:b/>
                <w:sz w:val="28"/>
              </w:rPr>
            </w:pPr>
            <w:r>
              <w:rPr>
                <w:b/>
                <w:sz w:val="28"/>
              </w:rPr>
              <w:t>I.</w:t>
            </w:r>
            <w:r>
              <w:rPr>
                <w:b/>
                <w:spacing w:val="72"/>
                <w:w w:val="150"/>
                <w:sz w:val="28"/>
              </w:rPr>
              <w:t xml:space="preserve"> </w:t>
            </w:r>
            <w:r>
              <w:rPr>
                <w:b/>
                <w:sz w:val="28"/>
              </w:rPr>
              <w:t xml:space="preserve">Вводная </w:t>
            </w:r>
            <w:r>
              <w:rPr>
                <w:b/>
                <w:spacing w:val="-4"/>
                <w:sz w:val="28"/>
              </w:rPr>
              <w:t>часть</w:t>
            </w:r>
          </w:p>
        </w:tc>
        <w:tc>
          <w:tcPr>
            <w:tcW w:w="1699" w:type="dxa"/>
            <w:tcBorders>
              <w:bottom w:val="nil"/>
            </w:tcBorders>
          </w:tcPr>
          <w:p w14:paraId="75768BEE" w14:textId="77777777" w:rsidR="003170D7" w:rsidRDefault="00350176">
            <w:pPr>
              <w:pStyle w:val="TableParagraph"/>
              <w:spacing w:line="305" w:lineRule="exact"/>
              <w:ind w:left="107"/>
              <w:rPr>
                <w:sz w:val="28"/>
              </w:rPr>
            </w:pPr>
            <w:r>
              <w:rPr>
                <w:sz w:val="28"/>
              </w:rPr>
              <w:t>Слайд</w:t>
            </w:r>
            <w:r>
              <w:rPr>
                <w:spacing w:val="-7"/>
                <w:sz w:val="28"/>
              </w:rPr>
              <w:t xml:space="preserve"> </w:t>
            </w:r>
            <w:r>
              <w:rPr>
                <w:spacing w:val="-10"/>
                <w:sz w:val="28"/>
              </w:rPr>
              <w:t>1</w:t>
            </w:r>
          </w:p>
        </w:tc>
      </w:tr>
      <w:tr w:rsidR="003170D7" w14:paraId="2B9C5FA3" w14:textId="77777777">
        <w:trPr>
          <w:trHeight w:val="319"/>
        </w:trPr>
        <w:tc>
          <w:tcPr>
            <w:tcW w:w="1306" w:type="dxa"/>
            <w:tcBorders>
              <w:top w:val="nil"/>
              <w:bottom w:val="nil"/>
            </w:tcBorders>
          </w:tcPr>
          <w:p w14:paraId="24CB7E3C" w14:textId="77777777" w:rsidR="003170D7" w:rsidRDefault="003170D7">
            <w:pPr>
              <w:pStyle w:val="TableParagraph"/>
              <w:rPr>
                <w:sz w:val="24"/>
              </w:rPr>
            </w:pPr>
          </w:p>
        </w:tc>
        <w:tc>
          <w:tcPr>
            <w:tcW w:w="7231" w:type="dxa"/>
            <w:tcBorders>
              <w:top w:val="nil"/>
              <w:bottom w:val="nil"/>
            </w:tcBorders>
          </w:tcPr>
          <w:p w14:paraId="2DB681B0" w14:textId="77777777" w:rsidR="003170D7" w:rsidRDefault="00350176">
            <w:pPr>
              <w:pStyle w:val="TableParagraph"/>
              <w:spacing w:line="299" w:lineRule="exact"/>
              <w:ind w:left="104"/>
              <w:rPr>
                <w:b/>
                <w:sz w:val="28"/>
              </w:rPr>
            </w:pPr>
            <w:r>
              <w:rPr>
                <w:b/>
                <w:sz w:val="28"/>
              </w:rPr>
              <w:t>Введение</w:t>
            </w:r>
            <w:r>
              <w:rPr>
                <w:b/>
                <w:spacing w:val="-3"/>
                <w:sz w:val="28"/>
              </w:rPr>
              <w:t xml:space="preserve"> </w:t>
            </w:r>
            <w:r>
              <w:rPr>
                <w:b/>
                <w:sz w:val="28"/>
              </w:rPr>
              <w:t>в</w:t>
            </w:r>
            <w:r>
              <w:rPr>
                <w:b/>
                <w:spacing w:val="-3"/>
                <w:sz w:val="28"/>
              </w:rPr>
              <w:t xml:space="preserve"> </w:t>
            </w:r>
            <w:r>
              <w:rPr>
                <w:b/>
                <w:sz w:val="28"/>
              </w:rPr>
              <w:t>тему</w:t>
            </w:r>
            <w:r>
              <w:rPr>
                <w:b/>
                <w:spacing w:val="-1"/>
                <w:sz w:val="28"/>
              </w:rPr>
              <w:t xml:space="preserve"> </w:t>
            </w:r>
            <w:r>
              <w:rPr>
                <w:b/>
                <w:spacing w:val="-2"/>
                <w:sz w:val="28"/>
              </w:rPr>
              <w:t>занятия</w:t>
            </w:r>
          </w:p>
        </w:tc>
        <w:tc>
          <w:tcPr>
            <w:tcW w:w="1699" w:type="dxa"/>
            <w:tcBorders>
              <w:top w:val="nil"/>
              <w:bottom w:val="nil"/>
            </w:tcBorders>
          </w:tcPr>
          <w:p w14:paraId="4D9A1820" w14:textId="77777777" w:rsidR="003170D7" w:rsidRDefault="003170D7">
            <w:pPr>
              <w:pStyle w:val="TableParagraph"/>
              <w:rPr>
                <w:sz w:val="24"/>
              </w:rPr>
            </w:pPr>
          </w:p>
        </w:tc>
      </w:tr>
      <w:tr w:rsidR="003170D7" w14:paraId="03397477" w14:textId="77777777">
        <w:trPr>
          <w:trHeight w:val="640"/>
        </w:trPr>
        <w:tc>
          <w:tcPr>
            <w:tcW w:w="1306" w:type="dxa"/>
            <w:tcBorders>
              <w:top w:val="nil"/>
              <w:bottom w:val="nil"/>
            </w:tcBorders>
          </w:tcPr>
          <w:p w14:paraId="290DCC27" w14:textId="77777777" w:rsidR="003170D7" w:rsidRDefault="00350176">
            <w:pPr>
              <w:pStyle w:val="TableParagraph"/>
              <w:spacing w:before="313" w:line="307" w:lineRule="exact"/>
              <w:ind w:left="105"/>
              <w:rPr>
                <w:sz w:val="28"/>
              </w:rPr>
            </w:pPr>
            <w:r>
              <w:rPr>
                <w:sz w:val="28"/>
              </w:rPr>
              <w:t xml:space="preserve">5 </w:t>
            </w:r>
            <w:r>
              <w:rPr>
                <w:spacing w:val="-4"/>
                <w:sz w:val="28"/>
              </w:rPr>
              <w:t>мин.</w:t>
            </w:r>
          </w:p>
        </w:tc>
        <w:tc>
          <w:tcPr>
            <w:tcW w:w="7231" w:type="dxa"/>
            <w:tcBorders>
              <w:top w:val="nil"/>
              <w:bottom w:val="nil"/>
            </w:tcBorders>
          </w:tcPr>
          <w:p w14:paraId="115DC924" w14:textId="77777777" w:rsidR="003170D7" w:rsidRDefault="00350176">
            <w:pPr>
              <w:pStyle w:val="TableParagraph"/>
              <w:spacing w:line="316" w:lineRule="exact"/>
              <w:ind w:left="104"/>
              <w:rPr>
                <w:b/>
                <w:sz w:val="28"/>
              </w:rPr>
            </w:pPr>
            <w:r>
              <w:rPr>
                <w:b/>
                <w:spacing w:val="-2"/>
                <w:sz w:val="28"/>
              </w:rPr>
              <w:t>Цитата</w:t>
            </w:r>
          </w:p>
          <w:p w14:paraId="55FA1CCE" w14:textId="77777777" w:rsidR="003170D7" w:rsidRDefault="00350176">
            <w:pPr>
              <w:pStyle w:val="TableParagraph"/>
              <w:spacing w:line="305" w:lineRule="exact"/>
              <w:ind w:left="104"/>
              <w:rPr>
                <w:i/>
                <w:sz w:val="28"/>
              </w:rPr>
            </w:pPr>
            <w:r>
              <w:rPr>
                <w:i/>
                <w:sz w:val="28"/>
              </w:rPr>
              <w:t>Креативность</w:t>
            </w:r>
            <w:r>
              <w:rPr>
                <w:i/>
                <w:spacing w:val="-5"/>
                <w:sz w:val="28"/>
              </w:rPr>
              <w:t xml:space="preserve"> </w:t>
            </w:r>
            <w:r>
              <w:rPr>
                <w:i/>
                <w:sz w:val="28"/>
              </w:rPr>
              <w:t>–</w:t>
            </w:r>
            <w:r>
              <w:rPr>
                <w:i/>
                <w:spacing w:val="-5"/>
                <w:sz w:val="28"/>
              </w:rPr>
              <w:t xml:space="preserve"> </w:t>
            </w:r>
            <w:r>
              <w:rPr>
                <w:i/>
                <w:sz w:val="28"/>
              </w:rPr>
              <w:t>это</w:t>
            </w:r>
            <w:r>
              <w:rPr>
                <w:i/>
                <w:spacing w:val="-3"/>
                <w:sz w:val="28"/>
              </w:rPr>
              <w:t xml:space="preserve"> </w:t>
            </w:r>
            <w:r>
              <w:rPr>
                <w:i/>
                <w:sz w:val="28"/>
              </w:rPr>
              <w:t>значит</w:t>
            </w:r>
            <w:r>
              <w:rPr>
                <w:i/>
                <w:spacing w:val="-6"/>
                <w:sz w:val="28"/>
              </w:rPr>
              <w:t xml:space="preserve"> </w:t>
            </w:r>
            <w:r>
              <w:rPr>
                <w:i/>
                <w:sz w:val="28"/>
              </w:rPr>
              <w:t>взять</w:t>
            </w:r>
            <w:r>
              <w:rPr>
                <w:i/>
                <w:spacing w:val="-5"/>
                <w:sz w:val="28"/>
              </w:rPr>
              <w:t xml:space="preserve"> </w:t>
            </w:r>
            <w:r>
              <w:rPr>
                <w:i/>
                <w:sz w:val="28"/>
              </w:rPr>
              <w:t>уже</w:t>
            </w:r>
            <w:r>
              <w:rPr>
                <w:i/>
                <w:spacing w:val="-6"/>
                <w:sz w:val="28"/>
              </w:rPr>
              <w:t xml:space="preserve"> </w:t>
            </w:r>
            <w:r>
              <w:rPr>
                <w:i/>
                <w:spacing w:val="-2"/>
                <w:sz w:val="28"/>
              </w:rPr>
              <w:t>известные</w:t>
            </w:r>
          </w:p>
        </w:tc>
        <w:tc>
          <w:tcPr>
            <w:tcW w:w="1699" w:type="dxa"/>
            <w:tcBorders>
              <w:top w:val="nil"/>
              <w:bottom w:val="nil"/>
            </w:tcBorders>
          </w:tcPr>
          <w:p w14:paraId="772FE38C" w14:textId="77777777" w:rsidR="003170D7" w:rsidRDefault="00350176">
            <w:pPr>
              <w:pStyle w:val="TableParagraph"/>
              <w:spacing w:line="314" w:lineRule="exact"/>
              <w:ind w:left="107"/>
              <w:rPr>
                <w:sz w:val="28"/>
              </w:rPr>
            </w:pPr>
            <w:r>
              <w:rPr>
                <w:sz w:val="28"/>
              </w:rPr>
              <w:t>Слайд</w:t>
            </w:r>
            <w:r>
              <w:rPr>
                <w:spacing w:val="-7"/>
                <w:sz w:val="28"/>
              </w:rPr>
              <w:t xml:space="preserve"> </w:t>
            </w:r>
            <w:r>
              <w:rPr>
                <w:spacing w:val="-10"/>
                <w:sz w:val="28"/>
              </w:rPr>
              <w:t>2</w:t>
            </w:r>
          </w:p>
        </w:tc>
      </w:tr>
      <w:tr w:rsidR="003170D7" w14:paraId="03F89212" w14:textId="77777777">
        <w:trPr>
          <w:trHeight w:val="322"/>
        </w:trPr>
        <w:tc>
          <w:tcPr>
            <w:tcW w:w="1306" w:type="dxa"/>
            <w:tcBorders>
              <w:top w:val="nil"/>
              <w:bottom w:val="nil"/>
            </w:tcBorders>
          </w:tcPr>
          <w:p w14:paraId="4E359D6C" w14:textId="77777777" w:rsidR="003170D7" w:rsidRDefault="003170D7">
            <w:pPr>
              <w:pStyle w:val="TableParagraph"/>
              <w:rPr>
                <w:sz w:val="24"/>
              </w:rPr>
            </w:pPr>
          </w:p>
        </w:tc>
        <w:tc>
          <w:tcPr>
            <w:tcW w:w="7231" w:type="dxa"/>
            <w:tcBorders>
              <w:top w:val="nil"/>
              <w:bottom w:val="nil"/>
            </w:tcBorders>
          </w:tcPr>
          <w:p w14:paraId="79E507CF" w14:textId="77777777" w:rsidR="003170D7" w:rsidRDefault="00350176">
            <w:pPr>
              <w:pStyle w:val="TableParagraph"/>
              <w:spacing w:line="303" w:lineRule="exact"/>
              <w:ind w:left="104"/>
              <w:rPr>
                <w:i/>
                <w:sz w:val="28"/>
              </w:rPr>
            </w:pPr>
            <w:r>
              <w:rPr>
                <w:i/>
                <w:sz w:val="28"/>
              </w:rPr>
              <w:t>элементы</w:t>
            </w:r>
            <w:r>
              <w:rPr>
                <w:i/>
                <w:spacing w:val="-7"/>
                <w:sz w:val="28"/>
              </w:rPr>
              <w:t xml:space="preserve"> </w:t>
            </w:r>
            <w:r>
              <w:rPr>
                <w:i/>
                <w:sz w:val="28"/>
              </w:rPr>
              <w:t>и</w:t>
            </w:r>
            <w:r>
              <w:rPr>
                <w:i/>
                <w:spacing w:val="-4"/>
                <w:sz w:val="28"/>
              </w:rPr>
              <w:t xml:space="preserve"> </w:t>
            </w:r>
            <w:r>
              <w:rPr>
                <w:i/>
                <w:sz w:val="28"/>
              </w:rPr>
              <w:t>соединить</w:t>
            </w:r>
            <w:r>
              <w:rPr>
                <w:i/>
                <w:spacing w:val="-6"/>
                <w:sz w:val="28"/>
              </w:rPr>
              <w:t xml:space="preserve"> </w:t>
            </w:r>
            <w:r>
              <w:rPr>
                <w:i/>
                <w:sz w:val="28"/>
              </w:rPr>
              <w:t>их</w:t>
            </w:r>
            <w:r>
              <w:rPr>
                <w:i/>
                <w:spacing w:val="-5"/>
                <w:sz w:val="28"/>
              </w:rPr>
              <w:t xml:space="preserve"> </w:t>
            </w:r>
            <w:r>
              <w:rPr>
                <w:i/>
                <w:sz w:val="28"/>
              </w:rPr>
              <w:t>уникальным</w:t>
            </w:r>
            <w:r>
              <w:rPr>
                <w:i/>
                <w:spacing w:val="-5"/>
                <w:sz w:val="28"/>
              </w:rPr>
              <w:t xml:space="preserve"> </w:t>
            </w:r>
            <w:r>
              <w:rPr>
                <w:i/>
                <w:spacing w:val="-2"/>
                <w:sz w:val="28"/>
              </w:rPr>
              <w:t>образом.</w:t>
            </w:r>
          </w:p>
        </w:tc>
        <w:tc>
          <w:tcPr>
            <w:tcW w:w="1699" w:type="dxa"/>
            <w:tcBorders>
              <w:top w:val="nil"/>
              <w:bottom w:val="nil"/>
            </w:tcBorders>
          </w:tcPr>
          <w:p w14:paraId="62697D4B" w14:textId="77777777" w:rsidR="003170D7" w:rsidRDefault="003170D7">
            <w:pPr>
              <w:pStyle w:val="TableParagraph"/>
              <w:rPr>
                <w:sz w:val="24"/>
              </w:rPr>
            </w:pPr>
          </w:p>
        </w:tc>
      </w:tr>
      <w:tr w:rsidR="003170D7" w14:paraId="532C6E46" w14:textId="77777777">
        <w:trPr>
          <w:trHeight w:val="1468"/>
        </w:trPr>
        <w:tc>
          <w:tcPr>
            <w:tcW w:w="1306" w:type="dxa"/>
            <w:tcBorders>
              <w:top w:val="nil"/>
              <w:bottom w:val="nil"/>
            </w:tcBorders>
          </w:tcPr>
          <w:p w14:paraId="72087EA0" w14:textId="77777777" w:rsidR="003170D7" w:rsidRDefault="003170D7">
            <w:pPr>
              <w:pStyle w:val="TableParagraph"/>
              <w:rPr>
                <w:sz w:val="26"/>
              </w:rPr>
            </w:pPr>
          </w:p>
        </w:tc>
        <w:tc>
          <w:tcPr>
            <w:tcW w:w="7231" w:type="dxa"/>
            <w:tcBorders>
              <w:top w:val="nil"/>
              <w:bottom w:val="nil"/>
            </w:tcBorders>
          </w:tcPr>
          <w:p w14:paraId="4AEEA1E8" w14:textId="77777777" w:rsidR="003170D7" w:rsidRDefault="00350176">
            <w:pPr>
              <w:pStyle w:val="TableParagraph"/>
              <w:spacing w:before="2" w:line="318" w:lineRule="exact"/>
              <w:ind w:left="5602"/>
              <w:rPr>
                <w:b/>
                <w:i/>
                <w:sz w:val="28"/>
              </w:rPr>
            </w:pPr>
            <w:r>
              <w:rPr>
                <w:b/>
                <w:i/>
                <w:sz w:val="28"/>
              </w:rPr>
              <w:t>Жак</w:t>
            </w:r>
            <w:r>
              <w:rPr>
                <w:b/>
                <w:i/>
                <w:spacing w:val="-3"/>
                <w:sz w:val="28"/>
              </w:rPr>
              <w:t xml:space="preserve"> </w:t>
            </w:r>
            <w:proofErr w:type="spellStart"/>
            <w:r>
              <w:rPr>
                <w:b/>
                <w:i/>
                <w:spacing w:val="-2"/>
                <w:sz w:val="28"/>
              </w:rPr>
              <w:t>Фреско</w:t>
            </w:r>
            <w:proofErr w:type="spellEnd"/>
          </w:p>
          <w:p w14:paraId="3FC61CC5" w14:textId="77777777" w:rsidR="003170D7" w:rsidRDefault="00350176">
            <w:pPr>
              <w:pStyle w:val="TableParagraph"/>
              <w:spacing w:line="318" w:lineRule="exact"/>
              <w:ind w:left="104"/>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14:paraId="2E4A8317" w14:textId="77777777" w:rsidR="003170D7" w:rsidRDefault="00350176">
            <w:pPr>
              <w:pStyle w:val="TableParagraph"/>
              <w:numPr>
                <w:ilvl w:val="0"/>
                <w:numId w:val="39"/>
              </w:numPr>
              <w:tabs>
                <w:tab w:val="left" w:pos="387"/>
              </w:tabs>
              <w:spacing w:line="341" w:lineRule="exact"/>
              <w:ind w:left="387" w:hanging="283"/>
              <w:rPr>
                <w:sz w:val="28"/>
              </w:rPr>
            </w:pPr>
            <w:r>
              <w:rPr>
                <w:sz w:val="28"/>
              </w:rPr>
              <w:t>Кто-то</w:t>
            </w:r>
            <w:r>
              <w:rPr>
                <w:spacing w:val="-4"/>
                <w:sz w:val="28"/>
              </w:rPr>
              <w:t xml:space="preserve"> </w:t>
            </w:r>
            <w:r>
              <w:rPr>
                <w:sz w:val="28"/>
              </w:rPr>
              <w:t>когда-нибудь</w:t>
            </w:r>
            <w:r>
              <w:rPr>
                <w:spacing w:val="-5"/>
                <w:sz w:val="28"/>
              </w:rPr>
              <w:t xml:space="preserve"> </w:t>
            </w:r>
            <w:r>
              <w:rPr>
                <w:sz w:val="28"/>
              </w:rPr>
              <w:t>слышал</w:t>
            </w:r>
            <w:r>
              <w:rPr>
                <w:spacing w:val="-5"/>
                <w:sz w:val="28"/>
              </w:rPr>
              <w:t xml:space="preserve"> </w:t>
            </w:r>
            <w:r>
              <w:rPr>
                <w:sz w:val="28"/>
              </w:rPr>
              <w:t>такое</w:t>
            </w:r>
            <w:r>
              <w:rPr>
                <w:spacing w:val="-5"/>
                <w:sz w:val="28"/>
              </w:rPr>
              <w:t xml:space="preserve"> </w:t>
            </w:r>
            <w:r>
              <w:rPr>
                <w:spacing w:val="-2"/>
                <w:sz w:val="28"/>
              </w:rPr>
              <w:t>понятие?</w:t>
            </w:r>
          </w:p>
          <w:p w14:paraId="7B93D4CE" w14:textId="77777777" w:rsidR="003170D7" w:rsidRDefault="00350176">
            <w:pPr>
              <w:pStyle w:val="TableParagraph"/>
              <w:numPr>
                <w:ilvl w:val="0"/>
                <w:numId w:val="39"/>
              </w:numPr>
              <w:tabs>
                <w:tab w:val="left" w:pos="387"/>
              </w:tabs>
              <w:spacing w:line="342" w:lineRule="exact"/>
              <w:ind w:left="387" w:hanging="283"/>
              <w:rPr>
                <w:sz w:val="28"/>
              </w:rPr>
            </w:pPr>
            <w:r>
              <w:rPr>
                <w:sz w:val="28"/>
              </w:rPr>
              <w:t>Как</w:t>
            </w:r>
            <w:r>
              <w:rPr>
                <w:spacing w:val="-1"/>
                <w:sz w:val="28"/>
              </w:rPr>
              <w:t xml:space="preserve"> </w:t>
            </w:r>
            <w:r>
              <w:rPr>
                <w:sz w:val="28"/>
              </w:rPr>
              <w:t>вы</w:t>
            </w:r>
            <w:r>
              <w:rPr>
                <w:spacing w:val="-4"/>
                <w:sz w:val="28"/>
              </w:rPr>
              <w:t xml:space="preserve"> </w:t>
            </w:r>
            <w:r>
              <w:rPr>
                <w:sz w:val="28"/>
              </w:rPr>
              <w:t>думаете,</w:t>
            </w:r>
            <w:r>
              <w:rPr>
                <w:spacing w:val="-3"/>
                <w:sz w:val="28"/>
              </w:rPr>
              <w:t xml:space="preserve"> </w:t>
            </w:r>
            <w:r>
              <w:rPr>
                <w:sz w:val="28"/>
              </w:rPr>
              <w:t>что</w:t>
            </w:r>
            <w:r>
              <w:rPr>
                <w:spacing w:val="-2"/>
                <w:sz w:val="28"/>
              </w:rPr>
              <w:t xml:space="preserve"> </w:t>
            </w:r>
            <w:r>
              <w:rPr>
                <w:sz w:val="28"/>
              </w:rPr>
              <w:t>такое</w:t>
            </w:r>
            <w:r>
              <w:rPr>
                <w:spacing w:val="1"/>
                <w:sz w:val="28"/>
              </w:rPr>
              <w:t xml:space="preserve"> </w:t>
            </w:r>
            <w:r>
              <w:rPr>
                <w:i/>
                <w:spacing w:val="-2"/>
                <w:sz w:val="28"/>
              </w:rPr>
              <w:t>креативность</w:t>
            </w:r>
            <w:r>
              <w:rPr>
                <w:spacing w:val="-2"/>
                <w:sz w:val="28"/>
              </w:rPr>
              <w:t>?</w:t>
            </w:r>
          </w:p>
        </w:tc>
        <w:tc>
          <w:tcPr>
            <w:tcW w:w="1699" w:type="dxa"/>
            <w:tcBorders>
              <w:top w:val="nil"/>
              <w:bottom w:val="nil"/>
            </w:tcBorders>
          </w:tcPr>
          <w:p w14:paraId="7157DFAA" w14:textId="77777777" w:rsidR="003170D7" w:rsidRDefault="00350176">
            <w:pPr>
              <w:pStyle w:val="TableParagraph"/>
              <w:ind w:left="107"/>
              <w:rPr>
                <w:sz w:val="28"/>
              </w:rPr>
            </w:pPr>
            <w:r>
              <w:rPr>
                <w:spacing w:val="-2"/>
                <w:sz w:val="28"/>
              </w:rPr>
              <w:t>Красивая цитата BBF.RU</w:t>
            </w:r>
          </w:p>
        </w:tc>
      </w:tr>
      <w:tr w:rsidR="003170D7" w14:paraId="06D9EA75" w14:textId="77777777">
        <w:trPr>
          <w:trHeight w:val="1430"/>
        </w:trPr>
        <w:tc>
          <w:tcPr>
            <w:tcW w:w="1306" w:type="dxa"/>
            <w:tcBorders>
              <w:top w:val="nil"/>
            </w:tcBorders>
          </w:tcPr>
          <w:p w14:paraId="6A8F5476" w14:textId="77777777" w:rsidR="003170D7" w:rsidRDefault="003170D7">
            <w:pPr>
              <w:pStyle w:val="TableParagraph"/>
              <w:rPr>
                <w:sz w:val="26"/>
              </w:rPr>
            </w:pPr>
          </w:p>
        </w:tc>
        <w:tc>
          <w:tcPr>
            <w:tcW w:w="7231" w:type="dxa"/>
            <w:tcBorders>
              <w:top w:val="nil"/>
            </w:tcBorders>
          </w:tcPr>
          <w:p w14:paraId="17A81553" w14:textId="77777777" w:rsidR="003170D7" w:rsidRDefault="00350176">
            <w:pPr>
              <w:pStyle w:val="TableParagraph"/>
              <w:spacing w:before="181" w:line="318" w:lineRule="exact"/>
              <w:ind w:left="104"/>
              <w:rPr>
                <w:b/>
                <w:sz w:val="28"/>
              </w:rPr>
            </w:pPr>
            <w:r>
              <w:rPr>
                <w:b/>
                <w:sz w:val="28"/>
              </w:rPr>
              <w:t>Значимость</w:t>
            </w:r>
            <w:r>
              <w:rPr>
                <w:b/>
                <w:spacing w:val="-10"/>
                <w:sz w:val="28"/>
              </w:rPr>
              <w:t xml:space="preserve"> </w:t>
            </w:r>
            <w:r>
              <w:rPr>
                <w:b/>
                <w:sz w:val="28"/>
              </w:rPr>
              <w:t>креативного</w:t>
            </w:r>
            <w:r>
              <w:rPr>
                <w:b/>
                <w:spacing w:val="-10"/>
                <w:sz w:val="28"/>
              </w:rPr>
              <w:t xml:space="preserve"> </w:t>
            </w:r>
            <w:r>
              <w:rPr>
                <w:b/>
                <w:spacing w:val="-2"/>
                <w:sz w:val="28"/>
              </w:rPr>
              <w:t>мышления</w:t>
            </w:r>
          </w:p>
          <w:p w14:paraId="2646DE8E" w14:textId="77777777" w:rsidR="003170D7" w:rsidRDefault="00350176">
            <w:pPr>
              <w:pStyle w:val="TableParagraph"/>
              <w:spacing w:line="318" w:lineRule="exact"/>
              <w:ind w:left="104"/>
              <w:rPr>
                <w:sz w:val="28"/>
              </w:rPr>
            </w:pPr>
            <w:r>
              <w:rPr>
                <w:sz w:val="28"/>
              </w:rPr>
              <w:t>Разгадайте</w:t>
            </w:r>
            <w:r>
              <w:rPr>
                <w:spacing w:val="-5"/>
                <w:sz w:val="28"/>
              </w:rPr>
              <w:t xml:space="preserve"> </w:t>
            </w:r>
            <w:r>
              <w:rPr>
                <w:spacing w:val="-2"/>
                <w:sz w:val="28"/>
              </w:rPr>
              <w:t>ребус.</w:t>
            </w:r>
          </w:p>
        </w:tc>
        <w:tc>
          <w:tcPr>
            <w:tcW w:w="1699" w:type="dxa"/>
            <w:tcBorders>
              <w:top w:val="nil"/>
            </w:tcBorders>
          </w:tcPr>
          <w:p w14:paraId="07D4B96B" w14:textId="77777777" w:rsidR="003170D7" w:rsidRDefault="00350176">
            <w:pPr>
              <w:pStyle w:val="TableParagraph"/>
              <w:spacing w:before="135"/>
              <w:ind w:left="107"/>
              <w:rPr>
                <w:sz w:val="28"/>
              </w:rPr>
            </w:pPr>
            <w:r>
              <w:rPr>
                <w:sz w:val="28"/>
              </w:rPr>
              <w:t>Слайд</w:t>
            </w:r>
            <w:r>
              <w:rPr>
                <w:spacing w:val="-7"/>
                <w:sz w:val="28"/>
              </w:rPr>
              <w:t xml:space="preserve"> </w:t>
            </w:r>
            <w:r>
              <w:rPr>
                <w:spacing w:val="-10"/>
                <w:sz w:val="28"/>
              </w:rPr>
              <w:t>3</w:t>
            </w:r>
          </w:p>
        </w:tc>
      </w:tr>
    </w:tbl>
    <w:p w14:paraId="710440E6" w14:textId="77777777" w:rsidR="003170D7" w:rsidRDefault="003170D7">
      <w:pPr>
        <w:rPr>
          <w:sz w:val="28"/>
        </w:rPr>
        <w:sectPr w:rsidR="003170D7">
          <w:pgSz w:w="12240" w:h="15840"/>
          <w:pgMar w:top="1060" w:right="360" w:bottom="1200" w:left="1140" w:header="0" w:footer="968" w:gutter="0"/>
          <w:cols w:space="720"/>
        </w:sectPr>
      </w:pP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699"/>
      </w:tblGrid>
      <w:tr w:rsidR="003170D7" w14:paraId="02482BEF" w14:textId="77777777">
        <w:trPr>
          <w:trHeight w:val="2442"/>
        </w:trPr>
        <w:tc>
          <w:tcPr>
            <w:tcW w:w="1306" w:type="dxa"/>
            <w:tcBorders>
              <w:bottom w:val="nil"/>
            </w:tcBorders>
          </w:tcPr>
          <w:p w14:paraId="4B3AB2D0" w14:textId="77777777" w:rsidR="003170D7" w:rsidRDefault="003170D7">
            <w:pPr>
              <w:pStyle w:val="TableParagraph"/>
              <w:rPr>
                <w:sz w:val="26"/>
              </w:rPr>
            </w:pPr>
          </w:p>
        </w:tc>
        <w:tc>
          <w:tcPr>
            <w:tcW w:w="7231" w:type="dxa"/>
            <w:tcBorders>
              <w:bottom w:val="nil"/>
            </w:tcBorders>
          </w:tcPr>
          <w:p w14:paraId="25EAA7C3" w14:textId="77777777" w:rsidR="003170D7" w:rsidRDefault="003170D7">
            <w:pPr>
              <w:pStyle w:val="TableParagraph"/>
              <w:spacing w:before="6"/>
              <w:rPr>
                <w:sz w:val="8"/>
              </w:rPr>
            </w:pPr>
          </w:p>
          <w:p w14:paraId="3632A148" w14:textId="77777777" w:rsidR="003170D7" w:rsidRDefault="00350176">
            <w:pPr>
              <w:pStyle w:val="TableParagraph"/>
              <w:ind w:left="104"/>
              <w:rPr>
                <w:sz w:val="20"/>
              </w:rPr>
            </w:pPr>
            <w:r>
              <w:rPr>
                <w:noProof/>
                <w:sz w:val="20"/>
              </w:rPr>
              <w:drawing>
                <wp:inline distT="0" distB="0" distL="0" distR="0" wp14:anchorId="7D993BF3" wp14:editId="7A9DE16B">
                  <wp:extent cx="2686448" cy="1386840"/>
                  <wp:effectExtent l="0" t="0" r="0" b="0"/>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170" cstate="print"/>
                          <a:stretch>
                            <a:fillRect/>
                          </a:stretch>
                        </pic:blipFill>
                        <pic:spPr>
                          <a:xfrm>
                            <a:off x="0" y="0"/>
                            <a:ext cx="2686448" cy="1386840"/>
                          </a:xfrm>
                          <a:prstGeom prst="rect">
                            <a:avLst/>
                          </a:prstGeom>
                        </pic:spPr>
                      </pic:pic>
                    </a:graphicData>
                  </a:graphic>
                </wp:inline>
              </w:drawing>
            </w:r>
          </w:p>
        </w:tc>
        <w:tc>
          <w:tcPr>
            <w:tcW w:w="1699" w:type="dxa"/>
            <w:tcBorders>
              <w:bottom w:val="nil"/>
            </w:tcBorders>
          </w:tcPr>
          <w:p w14:paraId="4F621EE6" w14:textId="77777777" w:rsidR="003170D7" w:rsidRDefault="003170D7">
            <w:pPr>
              <w:pStyle w:val="TableParagraph"/>
              <w:rPr>
                <w:sz w:val="26"/>
              </w:rPr>
            </w:pPr>
          </w:p>
        </w:tc>
      </w:tr>
      <w:tr w:rsidR="003170D7" w14:paraId="4E86A663" w14:textId="77777777">
        <w:trPr>
          <w:trHeight w:val="6763"/>
        </w:trPr>
        <w:tc>
          <w:tcPr>
            <w:tcW w:w="1306" w:type="dxa"/>
            <w:tcBorders>
              <w:top w:val="nil"/>
              <w:bottom w:val="nil"/>
            </w:tcBorders>
          </w:tcPr>
          <w:p w14:paraId="25CA2327" w14:textId="77777777" w:rsidR="003170D7" w:rsidRDefault="003170D7">
            <w:pPr>
              <w:pStyle w:val="TableParagraph"/>
              <w:rPr>
                <w:sz w:val="26"/>
              </w:rPr>
            </w:pPr>
          </w:p>
        </w:tc>
        <w:tc>
          <w:tcPr>
            <w:tcW w:w="7231" w:type="dxa"/>
            <w:tcBorders>
              <w:top w:val="nil"/>
              <w:bottom w:val="nil"/>
            </w:tcBorders>
          </w:tcPr>
          <w:p w14:paraId="56B352E8" w14:textId="77777777" w:rsidR="003170D7" w:rsidRDefault="00350176">
            <w:pPr>
              <w:pStyle w:val="TableParagraph"/>
              <w:spacing w:before="154"/>
              <w:ind w:left="104"/>
              <w:rPr>
                <w:i/>
                <w:sz w:val="28"/>
              </w:rPr>
            </w:pPr>
            <w:r>
              <w:rPr>
                <w:b/>
                <w:i/>
                <w:sz w:val="28"/>
              </w:rPr>
              <w:t xml:space="preserve">Креативность </w:t>
            </w:r>
            <w:r>
              <w:rPr>
                <w:i/>
                <w:sz w:val="28"/>
              </w:rPr>
              <w:t>– это способность решать вопросы нестандартным</w:t>
            </w:r>
            <w:r>
              <w:rPr>
                <w:i/>
                <w:spacing w:val="-6"/>
                <w:sz w:val="28"/>
              </w:rPr>
              <w:t xml:space="preserve"> </w:t>
            </w:r>
            <w:r>
              <w:rPr>
                <w:i/>
                <w:sz w:val="28"/>
              </w:rPr>
              <w:t>путем,</w:t>
            </w:r>
            <w:r>
              <w:rPr>
                <w:i/>
                <w:spacing w:val="-6"/>
                <w:sz w:val="28"/>
              </w:rPr>
              <w:t xml:space="preserve"> </w:t>
            </w:r>
            <w:r>
              <w:rPr>
                <w:i/>
                <w:sz w:val="28"/>
              </w:rPr>
              <w:t>смотреть</w:t>
            </w:r>
            <w:r>
              <w:rPr>
                <w:i/>
                <w:spacing w:val="-6"/>
                <w:sz w:val="28"/>
              </w:rPr>
              <w:t xml:space="preserve"> </w:t>
            </w:r>
            <w:r>
              <w:rPr>
                <w:i/>
                <w:sz w:val="28"/>
              </w:rPr>
              <w:t>на</w:t>
            </w:r>
            <w:r>
              <w:rPr>
                <w:i/>
                <w:spacing w:val="-8"/>
                <w:sz w:val="28"/>
              </w:rPr>
              <w:t xml:space="preserve"> </w:t>
            </w:r>
            <w:r>
              <w:rPr>
                <w:i/>
                <w:sz w:val="28"/>
              </w:rPr>
              <w:t>окружающий</w:t>
            </w:r>
            <w:r>
              <w:rPr>
                <w:i/>
                <w:spacing w:val="-8"/>
                <w:sz w:val="28"/>
              </w:rPr>
              <w:t xml:space="preserve"> </w:t>
            </w:r>
            <w:r>
              <w:rPr>
                <w:i/>
                <w:sz w:val="28"/>
              </w:rPr>
              <w:t>мир</w:t>
            </w:r>
            <w:r>
              <w:rPr>
                <w:i/>
                <w:spacing w:val="-5"/>
                <w:sz w:val="28"/>
              </w:rPr>
              <w:t xml:space="preserve"> </w:t>
            </w:r>
            <w:r>
              <w:rPr>
                <w:i/>
                <w:sz w:val="28"/>
              </w:rPr>
              <w:t>с неожиданного ракурса и находить необычные способы выполнения различных задач.</w:t>
            </w:r>
          </w:p>
          <w:p w14:paraId="3880608E" w14:textId="77777777" w:rsidR="003170D7" w:rsidRDefault="00350176">
            <w:pPr>
              <w:pStyle w:val="TableParagraph"/>
              <w:ind w:left="104"/>
              <w:rPr>
                <w:sz w:val="28"/>
              </w:rPr>
            </w:pPr>
            <w:r>
              <w:rPr>
                <w:i/>
                <w:sz w:val="28"/>
              </w:rPr>
              <w:t xml:space="preserve">Педагог: </w:t>
            </w:r>
            <w:r>
              <w:rPr>
                <w:sz w:val="28"/>
              </w:rPr>
              <w:t>Творческий потенциал заложен в каждом человеке. Вспомните себя в детстве, когда обычная палка превращалась</w:t>
            </w:r>
            <w:r>
              <w:rPr>
                <w:spacing w:val="-7"/>
                <w:sz w:val="28"/>
              </w:rPr>
              <w:t xml:space="preserve"> </w:t>
            </w:r>
            <w:r>
              <w:rPr>
                <w:sz w:val="28"/>
              </w:rPr>
              <w:t>для</w:t>
            </w:r>
            <w:r>
              <w:rPr>
                <w:spacing w:val="-8"/>
                <w:sz w:val="28"/>
              </w:rPr>
              <w:t xml:space="preserve"> </w:t>
            </w:r>
            <w:r>
              <w:rPr>
                <w:sz w:val="28"/>
              </w:rPr>
              <w:t>нас</w:t>
            </w:r>
            <w:r>
              <w:rPr>
                <w:spacing w:val="-5"/>
                <w:sz w:val="28"/>
              </w:rPr>
              <w:t xml:space="preserve"> </w:t>
            </w:r>
            <w:r>
              <w:rPr>
                <w:sz w:val="28"/>
              </w:rPr>
              <w:t>в</w:t>
            </w:r>
            <w:r>
              <w:rPr>
                <w:spacing w:val="-6"/>
                <w:sz w:val="28"/>
              </w:rPr>
              <w:t xml:space="preserve"> </w:t>
            </w:r>
            <w:r>
              <w:rPr>
                <w:sz w:val="28"/>
              </w:rPr>
              <w:t>волшебную</w:t>
            </w:r>
            <w:r>
              <w:rPr>
                <w:spacing w:val="-6"/>
                <w:sz w:val="28"/>
              </w:rPr>
              <w:t xml:space="preserve"> </w:t>
            </w:r>
            <w:r>
              <w:rPr>
                <w:sz w:val="28"/>
              </w:rPr>
              <w:t>палочку,</w:t>
            </w:r>
            <w:r>
              <w:rPr>
                <w:spacing w:val="-6"/>
                <w:sz w:val="28"/>
              </w:rPr>
              <w:t xml:space="preserve"> </w:t>
            </w:r>
            <w:r>
              <w:rPr>
                <w:sz w:val="28"/>
              </w:rPr>
              <w:t>когда</w:t>
            </w:r>
            <w:r>
              <w:rPr>
                <w:spacing w:val="-5"/>
                <w:sz w:val="28"/>
              </w:rPr>
              <w:t xml:space="preserve"> </w:t>
            </w:r>
            <w:r>
              <w:rPr>
                <w:sz w:val="28"/>
              </w:rPr>
              <w:t>облака на небе напоминали</w:t>
            </w:r>
            <w:r>
              <w:rPr>
                <w:sz w:val="28"/>
              </w:rPr>
              <w:t xml:space="preserve"> разных животных или фигуры.</w:t>
            </w:r>
          </w:p>
          <w:p w14:paraId="3004EBFF" w14:textId="77777777" w:rsidR="003170D7" w:rsidRDefault="00350176">
            <w:pPr>
              <w:pStyle w:val="TableParagraph"/>
              <w:ind w:left="104"/>
              <w:rPr>
                <w:sz w:val="28"/>
              </w:rPr>
            </w:pPr>
            <w:r>
              <w:rPr>
                <w:sz w:val="28"/>
              </w:rPr>
              <w:t>Со временем в нашу жизнь входят строгие правила, алгоритмы,</w:t>
            </w:r>
            <w:r>
              <w:rPr>
                <w:spacing w:val="-6"/>
                <w:sz w:val="28"/>
              </w:rPr>
              <w:t xml:space="preserve"> </w:t>
            </w:r>
            <w:r>
              <w:rPr>
                <w:sz w:val="28"/>
              </w:rPr>
              <w:t>которые</w:t>
            </w:r>
            <w:r>
              <w:rPr>
                <w:spacing w:val="-7"/>
                <w:sz w:val="28"/>
              </w:rPr>
              <w:t xml:space="preserve"> </w:t>
            </w:r>
            <w:r>
              <w:rPr>
                <w:sz w:val="28"/>
              </w:rPr>
              <w:t>не</w:t>
            </w:r>
            <w:r>
              <w:rPr>
                <w:spacing w:val="-5"/>
                <w:sz w:val="28"/>
              </w:rPr>
              <w:t xml:space="preserve"> </w:t>
            </w:r>
            <w:r>
              <w:rPr>
                <w:sz w:val="28"/>
              </w:rPr>
              <w:t>дают</w:t>
            </w:r>
            <w:r>
              <w:rPr>
                <w:spacing w:val="-10"/>
                <w:sz w:val="28"/>
              </w:rPr>
              <w:t xml:space="preserve"> </w:t>
            </w:r>
            <w:r>
              <w:rPr>
                <w:sz w:val="28"/>
              </w:rPr>
              <w:t>нам</w:t>
            </w:r>
            <w:r>
              <w:rPr>
                <w:spacing w:val="-5"/>
                <w:sz w:val="28"/>
              </w:rPr>
              <w:t xml:space="preserve"> </w:t>
            </w:r>
            <w:r>
              <w:rPr>
                <w:sz w:val="28"/>
              </w:rPr>
              <w:t>возможности</w:t>
            </w:r>
            <w:r>
              <w:rPr>
                <w:spacing w:val="-8"/>
                <w:sz w:val="28"/>
              </w:rPr>
              <w:t xml:space="preserve"> </w:t>
            </w:r>
            <w:r>
              <w:rPr>
                <w:sz w:val="28"/>
              </w:rPr>
              <w:t>проявлять оригинальность. Но зачастую перед нами встают задачи, которые требуют нестандартного решения.</w:t>
            </w:r>
          </w:p>
          <w:p w14:paraId="47DE6942" w14:textId="77777777" w:rsidR="003170D7" w:rsidRDefault="00350176">
            <w:pPr>
              <w:pStyle w:val="TableParagraph"/>
              <w:spacing w:before="1"/>
              <w:ind w:left="104" w:right="85"/>
              <w:rPr>
                <w:sz w:val="28"/>
              </w:rPr>
            </w:pPr>
            <w:r>
              <w:rPr>
                <w:sz w:val="28"/>
              </w:rPr>
              <w:t>Поэтому сегодня я хотела бы пре</w:t>
            </w:r>
            <w:r>
              <w:rPr>
                <w:sz w:val="28"/>
              </w:rPr>
              <w:t>дложить вам практические упражнения, которые помогут сделать ваш ум</w:t>
            </w:r>
            <w:r>
              <w:rPr>
                <w:spacing w:val="-5"/>
                <w:sz w:val="28"/>
              </w:rPr>
              <w:t xml:space="preserve"> </w:t>
            </w:r>
            <w:r>
              <w:rPr>
                <w:sz w:val="28"/>
              </w:rPr>
              <w:t>более</w:t>
            </w:r>
            <w:r>
              <w:rPr>
                <w:spacing w:val="-5"/>
                <w:sz w:val="28"/>
              </w:rPr>
              <w:t xml:space="preserve"> </w:t>
            </w:r>
            <w:r>
              <w:rPr>
                <w:sz w:val="28"/>
              </w:rPr>
              <w:t>гибким</w:t>
            </w:r>
            <w:r>
              <w:rPr>
                <w:spacing w:val="-8"/>
                <w:sz w:val="28"/>
              </w:rPr>
              <w:t xml:space="preserve"> </w:t>
            </w:r>
            <w:r>
              <w:rPr>
                <w:sz w:val="28"/>
              </w:rPr>
              <w:t>и</w:t>
            </w:r>
            <w:r>
              <w:rPr>
                <w:spacing w:val="-5"/>
                <w:sz w:val="28"/>
              </w:rPr>
              <w:t xml:space="preserve"> </w:t>
            </w:r>
            <w:r>
              <w:rPr>
                <w:sz w:val="28"/>
              </w:rPr>
              <w:t>развить</w:t>
            </w:r>
            <w:r>
              <w:rPr>
                <w:spacing w:val="-6"/>
                <w:sz w:val="28"/>
              </w:rPr>
              <w:t xml:space="preserve"> </w:t>
            </w:r>
            <w:r>
              <w:rPr>
                <w:sz w:val="28"/>
              </w:rPr>
              <w:t>ваши</w:t>
            </w:r>
            <w:r>
              <w:rPr>
                <w:spacing w:val="-5"/>
                <w:sz w:val="28"/>
              </w:rPr>
              <w:t xml:space="preserve"> </w:t>
            </w:r>
            <w:r>
              <w:rPr>
                <w:sz w:val="28"/>
              </w:rPr>
              <w:t>креативные</w:t>
            </w:r>
            <w:r>
              <w:rPr>
                <w:spacing w:val="-5"/>
                <w:sz w:val="28"/>
              </w:rPr>
              <w:t xml:space="preserve"> </w:t>
            </w:r>
            <w:r>
              <w:rPr>
                <w:sz w:val="28"/>
              </w:rPr>
              <w:t>способности, что обязательно пригодится вам в жизни.</w:t>
            </w:r>
          </w:p>
          <w:p w14:paraId="3A78D7BA" w14:textId="77777777" w:rsidR="003170D7" w:rsidRDefault="00350176">
            <w:pPr>
              <w:pStyle w:val="TableParagraph"/>
              <w:spacing w:line="321" w:lineRule="exact"/>
              <w:ind w:left="104"/>
              <w:rPr>
                <w:i/>
                <w:sz w:val="28"/>
              </w:rPr>
            </w:pPr>
            <w:r>
              <w:rPr>
                <w:i/>
                <w:spacing w:val="-2"/>
                <w:sz w:val="28"/>
              </w:rPr>
              <w:t>Вопрос</w:t>
            </w:r>
          </w:p>
          <w:p w14:paraId="48F8D0BD" w14:textId="77777777" w:rsidR="003170D7" w:rsidRDefault="00350176">
            <w:pPr>
              <w:pStyle w:val="TableParagraph"/>
              <w:ind w:left="104"/>
              <w:rPr>
                <w:i/>
                <w:sz w:val="28"/>
              </w:rPr>
            </w:pPr>
            <w:r>
              <w:rPr>
                <w:sz w:val="28"/>
              </w:rPr>
              <w:t>Как</w:t>
            </w:r>
            <w:r>
              <w:rPr>
                <w:spacing w:val="-5"/>
                <w:sz w:val="28"/>
              </w:rPr>
              <w:t xml:space="preserve"> </w:t>
            </w:r>
            <w:r>
              <w:rPr>
                <w:sz w:val="28"/>
              </w:rPr>
              <w:t>вы</w:t>
            </w:r>
            <w:r>
              <w:rPr>
                <w:spacing w:val="-8"/>
                <w:sz w:val="28"/>
              </w:rPr>
              <w:t xml:space="preserve"> </w:t>
            </w:r>
            <w:r>
              <w:rPr>
                <w:sz w:val="28"/>
              </w:rPr>
              <w:t>думаете,</w:t>
            </w:r>
            <w:r>
              <w:rPr>
                <w:spacing w:val="-7"/>
                <w:sz w:val="28"/>
              </w:rPr>
              <w:t xml:space="preserve"> </w:t>
            </w:r>
            <w:r>
              <w:rPr>
                <w:sz w:val="28"/>
              </w:rPr>
              <w:t>для</w:t>
            </w:r>
            <w:r>
              <w:rPr>
                <w:spacing w:val="-5"/>
                <w:sz w:val="28"/>
              </w:rPr>
              <w:t xml:space="preserve"> </w:t>
            </w:r>
            <w:r>
              <w:rPr>
                <w:sz w:val="28"/>
              </w:rPr>
              <w:t>чего</w:t>
            </w:r>
            <w:r>
              <w:rPr>
                <w:spacing w:val="-7"/>
                <w:sz w:val="28"/>
              </w:rPr>
              <w:t xml:space="preserve"> </w:t>
            </w:r>
            <w:r>
              <w:rPr>
                <w:sz w:val="28"/>
              </w:rPr>
              <w:t>нужно</w:t>
            </w:r>
            <w:r>
              <w:rPr>
                <w:spacing w:val="-4"/>
                <w:sz w:val="28"/>
              </w:rPr>
              <w:t xml:space="preserve"> </w:t>
            </w:r>
            <w:r>
              <w:rPr>
                <w:sz w:val="28"/>
              </w:rPr>
              <w:t>развивать</w:t>
            </w:r>
            <w:r>
              <w:rPr>
                <w:spacing w:val="-6"/>
                <w:sz w:val="28"/>
              </w:rPr>
              <w:t xml:space="preserve"> </w:t>
            </w:r>
            <w:r>
              <w:rPr>
                <w:sz w:val="28"/>
              </w:rPr>
              <w:t xml:space="preserve">креативность? </w:t>
            </w:r>
            <w:r>
              <w:rPr>
                <w:i/>
                <w:sz w:val="28"/>
              </w:rPr>
              <w:t>Задача родителей – высказать свое мнение, заполнив опросник. (Получают ссылку)</w:t>
            </w:r>
          </w:p>
        </w:tc>
        <w:tc>
          <w:tcPr>
            <w:tcW w:w="1699" w:type="dxa"/>
            <w:tcBorders>
              <w:top w:val="nil"/>
              <w:bottom w:val="nil"/>
            </w:tcBorders>
          </w:tcPr>
          <w:p w14:paraId="0C6CB828" w14:textId="77777777" w:rsidR="003170D7" w:rsidRPr="00856089" w:rsidRDefault="003170D7">
            <w:pPr>
              <w:pStyle w:val="TableParagraph"/>
              <w:rPr>
                <w:sz w:val="28"/>
                <w:lang w:val="en-US"/>
              </w:rPr>
            </w:pPr>
          </w:p>
          <w:p w14:paraId="41E193AC" w14:textId="77777777" w:rsidR="003170D7" w:rsidRPr="00856089" w:rsidRDefault="003170D7">
            <w:pPr>
              <w:pStyle w:val="TableParagraph"/>
              <w:rPr>
                <w:sz w:val="28"/>
                <w:lang w:val="en-US"/>
              </w:rPr>
            </w:pPr>
          </w:p>
          <w:p w14:paraId="05EB0FB8" w14:textId="77777777" w:rsidR="003170D7" w:rsidRPr="00856089" w:rsidRDefault="003170D7">
            <w:pPr>
              <w:pStyle w:val="TableParagraph"/>
              <w:rPr>
                <w:sz w:val="28"/>
                <w:lang w:val="en-US"/>
              </w:rPr>
            </w:pPr>
          </w:p>
          <w:p w14:paraId="25C6BE57" w14:textId="77777777" w:rsidR="003170D7" w:rsidRPr="00856089" w:rsidRDefault="003170D7">
            <w:pPr>
              <w:pStyle w:val="TableParagraph"/>
              <w:rPr>
                <w:sz w:val="28"/>
                <w:lang w:val="en-US"/>
              </w:rPr>
            </w:pPr>
          </w:p>
          <w:p w14:paraId="5480E7CC" w14:textId="77777777" w:rsidR="003170D7" w:rsidRPr="00856089" w:rsidRDefault="003170D7">
            <w:pPr>
              <w:pStyle w:val="TableParagraph"/>
              <w:rPr>
                <w:sz w:val="28"/>
                <w:lang w:val="en-US"/>
              </w:rPr>
            </w:pPr>
          </w:p>
          <w:p w14:paraId="70494EEE" w14:textId="77777777" w:rsidR="003170D7" w:rsidRPr="00856089" w:rsidRDefault="003170D7">
            <w:pPr>
              <w:pStyle w:val="TableParagraph"/>
              <w:rPr>
                <w:sz w:val="28"/>
                <w:lang w:val="en-US"/>
              </w:rPr>
            </w:pPr>
          </w:p>
          <w:p w14:paraId="4765E7C9" w14:textId="77777777" w:rsidR="003170D7" w:rsidRPr="00856089" w:rsidRDefault="003170D7">
            <w:pPr>
              <w:pStyle w:val="TableParagraph"/>
              <w:rPr>
                <w:sz w:val="28"/>
                <w:lang w:val="en-US"/>
              </w:rPr>
            </w:pPr>
          </w:p>
          <w:p w14:paraId="2B79F671" w14:textId="77777777" w:rsidR="003170D7" w:rsidRPr="00856089" w:rsidRDefault="003170D7">
            <w:pPr>
              <w:pStyle w:val="TableParagraph"/>
              <w:rPr>
                <w:sz w:val="28"/>
                <w:lang w:val="en-US"/>
              </w:rPr>
            </w:pPr>
          </w:p>
          <w:p w14:paraId="00F02086" w14:textId="77777777" w:rsidR="003170D7" w:rsidRPr="00856089" w:rsidRDefault="003170D7">
            <w:pPr>
              <w:pStyle w:val="TableParagraph"/>
              <w:spacing w:before="127"/>
              <w:rPr>
                <w:sz w:val="28"/>
                <w:lang w:val="en-US"/>
              </w:rPr>
            </w:pPr>
          </w:p>
          <w:p w14:paraId="171C757F" w14:textId="77777777" w:rsidR="003170D7" w:rsidRPr="00856089" w:rsidRDefault="00350176">
            <w:pPr>
              <w:pStyle w:val="TableParagraph"/>
              <w:ind w:left="107" w:right="125"/>
              <w:jc w:val="both"/>
              <w:rPr>
                <w:sz w:val="28"/>
                <w:lang w:val="en-US"/>
              </w:rPr>
            </w:pPr>
            <w:r w:rsidRPr="00856089">
              <w:rPr>
                <w:color w:val="0462C1"/>
                <w:spacing w:val="-2"/>
                <w:sz w:val="28"/>
                <w:u w:val="single" w:color="0462C1"/>
                <w:lang w:val="en-US"/>
              </w:rPr>
              <w:t>https://</w:t>
            </w:r>
            <w:hyperlink r:id="rId171">
              <w:r w:rsidRPr="00856089">
                <w:rPr>
                  <w:color w:val="0462C1"/>
                  <w:spacing w:val="-2"/>
                  <w:sz w:val="28"/>
                  <w:u w:val="single" w:color="0462C1"/>
                  <w:lang w:val="en-US"/>
                </w:rPr>
                <w:t>www.</w:t>
              </w:r>
            </w:hyperlink>
            <w:r w:rsidRPr="00856089">
              <w:rPr>
                <w:color w:val="0462C1"/>
                <w:spacing w:val="-2"/>
                <w:sz w:val="28"/>
                <w:lang w:val="en-US"/>
              </w:rPr>
              <w:t xml:space="preserve"> </w:t>
            </w:r>
            <w:r w:rsidRPr="00856089">
              <w:rPr>
                <w:color w:val="0462C1"/>
                <w:spacing w:val="-2"/>
                <w:sz w:val="28"/>
                <w:u w:val="single" w:color="0462C1"/>
                <w:lang w:val="en-US"/>
              </w:rPr>
              <w:t>survio.com/s</w:t>
            </w:r>
            <w:r w:rsidRPr="00856089">
              <w:rPr>
                <w:color w:val="0462C1"/>
                <w:spacing w:val="-2"/>
                <w:sz w:val="28"/>
                <w:lang w:val="en-US"/>
              </w:rPr>
              <w:t xml:space="preserve"> </w:t>
            </w:r>
            <w:proofErr w:type="spellStart"/>
            <w:r w:rsidRPr="00856089">
              <w:rPr>
                <w:color w:val="0462C1"/>
                <w:spacing w:val="-2"/>
                <w:sz w:val="28"/>
                <w:u w:val="single" w:color="0462C1"/>
                <w:lang w:val="en-US"/>
              </w:rPr>
              <w:t>urvey</w:t>
            </w:r>
            <w:proofErr w:type="spellEnd"/>
            <w:r w:rsidRPr="00856089">
              <w:rPr>
                <w:color w:val="0462C1"/>
                <w:spacing w:val="-2"/>
                <w:sz w:val="28"/>
                <w:u w:val="single" w:color="0462C1"/>
                <w:lang w:val="en-US"/>
              </w:rPr>
              <w:t>/d/S8R</w:t>
            </w:r>
            <w:r w:rsidRPr="00856089">
              <w:rPr>
                <w:color w:val="0462C1"/>
                <w:spacing w:val="-2"/>
                <w:sz w:val="28"/>
                <w:lang w:val="en-US"/>
              </w:rPr>
              <w:t xml:space="preserve"> </w:t>
            </w:r>
            <w:r w:rsidRPr="00856089">
              <w:rPr>
                <w:color w:val="0462C1"/>
                <w:spacing w:val="-2"/>
                <w:sz w:val="28"/>
                <w:u w:val="single" w:color="0462C1"/>
                <w:lang w:val="en-US"/>
              </w:rPr>
              <w:t>1F8M6B8P7</w:t>
            </w:r>
            <w:r w:rsidRPr="00856089">
              <w:rPr>
                <w:color w:val="0462C1"/>
                <w:spacing w:val="-2"/>
                <w:sz w:val="28"/>
                <w:lang w:val="en-US"/>
              </w:rPr>
              <w:t xml:space="preserve"> </w:t>
            </w:r>
            <w:r w:rsidRPr="00856089">
              <w:rPr>
                <w:color w:val="0462C1"/>
                <w:spacing w:val="-2"/>
                <w:sz w:val="28"/>
                <w:u w:val="single" w:color="0462C1"/>
                <w:lang w:val="en-US"/>
              </w:rPr>
              <w:t>W1X8L</w:t>
            </w:r>
          </w:p>
          <w:p w14:paraId="39D4412F" w14:textId="77777777" w:rsidR="003170D7" w:rsidRPr="00856089" w:rsidRDefault="003170D7">
            <w:pPr>
              <w:pStyle w:val="TableParagraph"/>
              <w:rPr>
                <w:sz w:val="20"/>
                <w:lang w:val="en-US"/>
              </w:rPr>
            </w:pPr>
          </w:p>
          <w:p w14:paraId="1ED58852" w14:textId="77777777" w:rsidR="003170D7" w:rsidRPr="00856089" w:rsidRDefault="003170D7">
            <w:pPr>
              <w:pStyle w:val="TableParagraph"/>
              <w:rPr>
                <w:sz w:val="20"/>
                <w:lang w:val="en-US"/>
              </w:rPr>
            </w:pPr>
          </w:p>
          <w:p w14:paraId="00DB84AA" w14:textId="77777777" w:rsidR="003170D7" w:rsidRPr="00856089" w:rsidRDefault="003170D7">
            <w:pPr>
              <w:pStyle w:val="TableParagraph"/>
              <w:spacing w:before="91"/>
              <w:rPr>
                <w:sz w:val="20"/>
                <w:lang w:val="en-US"/>
              </w:rPr>
            </w:pPr>
          </w:p>
          <w:p w14:paraId="007D1D31" w14:textId="77777777" w:rsidR="003170D7" w:rsidRDefault="00350176">
            <w:pPr>
              <w:pStyle w:val="TableParagraph"/>
              <w:ind w:left="235"/>
              <w:rPr>
                <w:sz w:val="20"/>
              </w:rPr>
            </w:pPr>
            <w:r>
              <w:rPr>
                <w:noProof/>
                <w:sz w:val="20"/>
              </w:rPr>
              <w:drawing>
                <wp:inline distT="0" distB="0" distL="0" distR="0" wp14:anchorId="15DDC7BA" wp14:editId="7843D5CD">
                  <wp:extent cx="691515" cy="691514"/>
                  <wp:effectExtent l="0" t="0" r="0" b="0"/>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172" cstate="print"/>
                          <a:stretch>
                            <a:fillRect/>
                          </a:stretch>
                        </pic:blipFill>
                        <pic:spPr>
                          <a:xfrm>
                            <a:off x="0" y="0"/>
                            <a:ext cx="691515" cy="691514"/>
                          </a:xfrm>
                          <a:prstGeom prst="rect">
                            <a:avLst/>
                          </a:prstGeom>
                        </pic:spPr>
                      </pic:pic>
                    </a:graphicData>
                  </a:graphic>
                </wp:inline>
              </w:drawing>
            </w:r>
          </w:p>
          <w:p w14:paraId="5AD59374" w14:textId="77777777" w:rsidR="003170D7" w:rsidRDefault="003170D7">
            <w:pPr>
              <w:pStyle w:val="TableParagraph"/>
              <w:spacing w:before="28"/>
              <w:rPr>
                <w:sz w:val="20"/>
              </w:rPr>
            </w:pPr>
          </w:p>
        </w:tc>
      </w:tr>
      <w:tr w:rsidR="003170D7" w14:paraId="0BD638BA" w14:textId="77777777">
        <w:trPr>
          <w:trHeight w:val="2752"/>
        </w:trPr>
        <w:tc>
          <w:tcPr>
            <w:tcW w:w="1306" w:type="dxa"/>
            <w:tcBorders>
              <w:top w:val="nil"/>
              <w:bottom w:val="nil"/>
            </w:tcBorders>
          </w:tcPr>
          <w:p w14:paraId="1EA9FC02" w14:textId="77777777" w:rsidR="003170D7" w:rsidRDefault="003170D7">
            <w:pPr>
              <w:pStyle w:val="TableParagraph"/>
              <w:spacing w:before="125"/>
              <w:rPr>
                <w:sz w:val="28"/>
              </w:rPr>
            </w:pPr>
          </w:p>
          <w:p w14:paraId="7A359C9C" w14:textId="77777777" w:rsidR="003170D7" w:rsidRDefault="00350176">
            <w:pPr>
              <w:pStyle w:val="TableParagraph"/>
              <w:ind w:left="105"/>
              <w:rPr>
                <w:sz w:val="28"/>
              </w:rPr>
            </w:pPr>
            <w:r>
              <w:rPr>
                <w:sz w:val="28"/>
              </w:rPr>
              <w:t>5</w:t>
            </w:r>
            <w:r>
              <w:rPr>
                <w:spacing w:val="1"/>
                <w:sz w:val="28"/>
              </w:rPr>
              <w:t xml:space="preserve"> </w:t>
            </w:r>
            <w:r>
              <w:rPr>
                <w:spacing w:val="-4"/>
                <w:sz w:val="28"/>
              </w:rPr>
              <w:t>мин.</w:t>
            </w:r>
          </w:p>
        </w:tc>
        <w:tc>
          <w:tcPr>
            <w:tcW w:w="7231" w:type="dxa"/>
            <w:tcBorders>
              <w:top w:val="nil"/>
              <w:bottom w:val="nil"/>
            </w:tcBorders>
          </w:tcPr>
          <w:p w14:paraId="75C5FC3D" w14:textId="77777777" w:rsidR="003170D7" w:rsidRDefault="00350176">
            <w:pPr>
              <w:pStyle w:val="TableParagraph"/>
              <w:spacing w:before="157" w:line="319" w:lineRule="exact"/>
              <w:ind w:left="104"/>
              <w:rPr>
                <w:b/>
                <w:sz w:val="28"/>
              </w:rPr>
            </w:pPr>
            <w:r>
              <w:rPr>
                <w:b/>
                <w:sz w:val="28"/>
              </w:rPr>
              <w:t>Гимнастика</w:t>
            </w:r>
            <w:r>
              <w:rPr>
                <w:b/>
                <w:spacing w:val="-3"/>
                <w:sz w:val="28"/>
              </w:rPr>
              <w:t xml:space="preserve"> </w:t>
            </w:r>
            <w:r>
              <w:rPr>
                <w:b/>
                <w:sz w:val="28"/>
              </w:rPr>
              <w:t>для</w:t>
            </w:r>
            <w:r>
              <w:rPr>
                <w:b/>
                <w:spacing w:val="-5"/>
                <w:sz w:val="28"/>
              </w:rPr>
              <w:t xml:space="preserve"> </w:t>
            </w:r>
            <w:r>
              <w:rPr>
                <w:b/>
                <w:sz w:val="28"/>
              </w:rPr>
              <w:t>мозга</w:t>
            </w:r>
            <w:r>
              <w:rPr>
                <w:b/>
                <w:spacing w:val="-6"/>
                <w:sz w:val="28"/>
              </w:rPr>
              <w:t xml:space="preserve"> </w:t>
            </w:r>
            <w:r>
              <w:rPr>
                <w:b/>
                <w:sz w:val="28"/>
              </w:rPr>
              <w:t>«Ухо –</w:t>
            </w:r>
            <w:r>
              <w:rPr>
                <w:b/>
                <w:spacing w:val="-3"/>
                <w:sz w:val="28"/>
              </w:rPr>
              <w:t xml:space="preserve"> </w:t>
            </w:r>
            <w:r>
              <w:rPr>
                <w:b/>
                <w:spacing w:val="-4"/>
                <w:sz w:val="28"/>
              </w:rPr>
              <w:t>нос»</w:t>
            </w:r>
          </w:p>
          <w:p w14:paraId="476A9BD5" w14:textId="77777777" w:rsidR="003170D7" w:rsidRDefault="00350176">
            <w:pPr>
              <w:pStyle w:val="TableParagraph"/>
              <w:ind w:left="104"/>
              <w:rPr>
                <w:sz w:val="28"/>
              </w:rPr>
            </w:pPr>
            <w:r>
              <w:rPr>
                <w:sz w:val="28"/>
              </w:rPr>
              <w:t xml:space="preserve">Для того чтобы настроиться на продуктивную работу, предлагаю вам сделать небольшую разминку для мозга. </w:t>
            </w:r>
            <w:r>
              <w:rPr>
                <w:i/>
                <w:sz w:val="28"/>
              </w:rPr>
              <w:t xml:space="preserve">Инструкция. </w:t>
            </w:r>
            <w:r>
              <w:rPr>
                <w:sz w:val="28"/>
              </w:rPr>
              <w:t>Левой рукой возьмитесь за кончик носа, а правой</w:t>
            </w:r>
            <w:r>
              <w:rPr>
                <w:spacing w:val="-4"/>
                <w:sz w:val="28"/>
              </w:rPr>
              <w:t xml:space="preserve"> </w:t>
            </w:r>
            <w:r>
              <w:rPr>
                <w:sz w:val="28"/>
              </w:rPr>
              <w:t>–</w:t>
            </w:r>
            <w:r>
              <w:rPr>
                <w:spacing w:val="-5"/>
                <w:sz w:val="28"/>
              </w:rPr>
              <w:t xml:space="preserve"> </w:t>
            </w:r>
            <w:r>
              <w:rPr>
                <w:sz w:val="28"/>
              </w:rPr>
              <w:t>за</w:t>
            </w:r>
            <w:r>
              <w:rPr>
                <w:spacing w:val="-6"/>
                <w:sz w:val="28"/>
              </w:rPr>
              <w:t xml:space="preserve"> </w:t>
            </w:r>
            <w:r>
              <w:rPr>
                <w:sz w:val="28"/>
              </w:rPr>
              <w:t>левое</w:t>
            </w:r>
            <w:r>
              <w:rPr>
                <w:spacing w:val="-5"/>
                <w:sz w:val="28"/>
              </w:rPr>
              <w:t xml:space="preserve"> </w:t>
            </w:r>
            <w:r>
              <w:rPr>
                <w:sz w:val="28"/>
              </w:rPr>
              <w:t>ухо.</w:t>
            </w:r>
            <w:r>
              <w:rPr>
                <w:spacing w:val="-6"/>
                <w:sz w:val="28"/>
              </w:rPr>
              <w:t xml:space="preserve"> </w:t>
            </w:r>
            <w:r>
              <w:rPr>
                <w:sz w:val="28"/>
              </w:rPr>
              <w:t>Одновременно</w:t>
            </w:r>
            <w:r>
              <w:rPr>
                <w:spacing w:val="-4"/>
                <w:sz w:val="28"/>
              </w:rPr>
              <w:t xml:space="preserve"> </w:t>
            </w:r>
            <w:r>
              <w:rPr>
                <w:sz w:val="28"/>
              </w:rPr>
              <w:t>отпустите</w:t>
            </w:r>
            <w:r>
              <w:rPr>
                <w:spacing w:val="-5"/>
                <w:sz w:val="28"/>
              </w:rPr>
              <w:t xml:space="preserve"> </w:t>
            </w:r>
            <w:r>
              <w:rPr>
                <w:sz w:val="28"/>
              </w:rPr>
              <w:t>ухо</w:t>
            </w:r>
            <w:r>
              <w:rPr>
                <w:spacing w:val="-4"/>
                <w:sz w:val="28"/>
              </w:rPr>
              <w:t xml:space="preserve"> </w:t>
            </w:r>
            <w:r>
              <w:rPr>
                <w:sz w:val="28"/>
              </w:rPr>
              <w:t>и</w:t>
            </w:r>
            <w:r>
              <w:rPr>
                <w:spacing w:val="-5"/>
                <w:sz w:val="28"/>
              </w:rPr>
              <w:t xml:space="preserve"> </w:t>
            </w:r>
            <w:r>
              <w:rPr>
                <w:sz w:val="28"/>
              </w:rPr>
              <w:t xml:space="preserve">нос, хлопните в ладоши, поменяйте положение рук </w:t>
            </w:r>
            <w:r>
              <w:rPr>
                <w:sz w:val="28"/>
              </w:rPr>
              <w:t>(правая – кончик носа, левая – правое ухо). Повторите упражнение пять раз.</w:t>
            </w:r>
          </w:p>
        </w:tc>
        <w:tc>
          <w:tcPr>
            <w:tcW w:w="1699" w:type="dxa"/>
            <w:tcBorders>
              <w:top w:val="nil"/>
              <w:bottom w:val="nil"/>
            </w:tcBorders>
          </w:tcPr>
          <w:p w14:paraId="5FE914F7" w14:textId="77777777" w:rsidR="003170D7" w:rsidRDefault="003170D7">
            <w:pPr>
              <w:pStyle w:val="TableParagraph"/>
              <w:rPr>
                <w:sz w:val="26"/>
              </w:rPr>
            </w:pPr>
          </w:p>
        </w:tc>
      </w:tr>
      <w:tr w:rsidR="003170D7" w:rsidRPr="00856089" w14:paraId="27E8DF3B" w14:textId="77777777">
        <w:trPr>
          <w:trHeight w:val="1307"/>
        </w:trPr>
        <w:tc>
          <w:tcPr>
            <w:tcW w:w="1306" w:type="dxa"/>
            <w:tcBorders>
              <w:top w:val="nil"/>
            </w:tcBorders>
          </w:tcPr>
          <w:p w14:paraId="344AE7C0" w14:textId="77777777" w:rsidR="003170D7" w:rsidRDefault="003170D7">
            <w:pPr>
              <w:pStyle w:val="TableParagraph"/>
              <w:rPr>
                <w:sz w:val="26"/>
              </w:rPr>
            </w:pPr>
          </w:p>
        </w:tc>
        <w:tc>
          <w:tcPr>
            <w:tcW w:w="7231" w:type="dxa"/>
            <w:tcBorders>
              <w:top w:val="nil"/>
            </w:tcBorders>
          </w:tcPr>
          <w:p w14:paraId="38A982B9" w14:textId="77777777" w:rsidR="003170D7" w:rsidRDefault="00350176">
            <w:pPr>
              <w:pStyle w:val="TableParagraph"/>
              <w:spacing w:before="302"/>
              <w:ind w:left="104"/>
              <w:rPr>
                <w:b/>
                <w:sz w:val="28"/>
              </w:rPr>
            </w:pPr>
            <w:r>
              <w:rPr>
                <w:b/>
                <w:sz w:val="28"/>
              </w:rPr>
              <w:t>Просмотр</w:t>
            </w:r>
            <w:r>
              <w:rPr>
                <w:b/>
                <w:spacing w:val="-5"/>
                <w:sz w:val="28"/>
              </w:rPr>
              <w:t xml:space="preserve"> </w:t>
            </w:r>
            <w:r>
              <w:rPr>
                <w:b/>
                <w:sz w:val="28"/>
              </w:rPr>
              <w:t>видеоролика</w:t>
            </w:r>
            <w:r>
              <w:rPr>
                <w:b/>
                <w:spacing w:val="-4"/>
                <w:sz w:val="28"/>
              </w:rPr>
              <w:t xml:space="preserve"> </w:t>
            </w:r>
            <w:r>
              <w:rPr>
                <w:b/>
                <w:sz w:val="28"/>
              </w:rPr>
              <w:t>«Какой</w:t>
            </w:r>
            <w:r>
              <w:rPr>
                <w:b/>
                <w:spacing w:val="-6"/>
                <w:sz w:val="28"/>
              </w:rPr>
              <w:t xml:space="preserve"> </w:t>
            </w:r>
            <w:r>
              <w:rPr>
                <w:b/>
                <w:sz w:val="28"/>
              </w:rPr>
              <w:t>у</w:t>
            </w:r>
            <w:r>
              <w:rPr>
                <w:b/>
                <w:spacing w:val="-5"/>
                <w:sz w:val="28"/>
              </w:rPr>
              <w:t xml:space="preserve"> </w:t>
            </w:r>
            <w:r>
              <w:rPr>
                <w:b/>
                <w:sz w:val="28"/>
              </w:rPr>
              <w:t>вас</w:t>
            </w:r>
            <w:r>
              <w:rPr>
                <w:b/>
                <w:spacing w:val="-8"/>
                <w:sz w:val="28"/>
              </w:rPr>
              <w:t xml:space="preserve"> </w:t>
            </w:r>
            <w:r>
              <w:rPr>
                <w:b/>
                <w:sz w:val="28"/>
              </w:rPr>
              <w:t>образ</w:t>
            </w:r>
            <w:r>
              <w:rPr>
                <w:b/>
                <w:spacing w:val="-8"/>
                <w:sz w:val="28"/>
              </w:rPr>
              <w:t xml:space="preserve"> </w:t>
            </w:r>
            <w:r>
              <w:rPr>
                <w:b/>
                <w:sz w:val="28"/>
              </w:rPr>
              <w:t>мыслей: стандартный или творческий?»</w:t>
            </w:r>
          </w:p>
          <w:p w14:paraId="5A08C21B" w14:textId="77777777" w:rsidR="003170D7" w:rsidRDefault="00350176">
            <w:pPr>
              <w:pStyle w:val="TableParagraph"/>
              <w:spacing w:line="319" w:lineRule="exact"/>
              <w:ind w:left="104"/>
              <w:rPr>
                <w:sz w:val="28"/>
              </w:rPr>
            </w:pPr>
            <w:r>
              <w:rPr>
                <w:sz w:val="28"/>
              </w:rPr>
              <w:t>Какие</w:t>
            </w:r>
            <w:r>
              <w:rPr>
                <w:spacing w:val="-8"/>
                <w:sz w:val="28"/>
              </w:rPr>
              <w:t xml:space="preserve"> </w:t>
            </w:r>
            <w:r>
              <w:rPr>
                <w:sz w:val="28"/>
              </w:rPr>
              <w:t>результаты</w:t>
            </w:r>
            <w:r>
              <w:rPr>
                <w:spacing w:val="-4"/>
                <w:sz w:val="28"/>
              </w:rPr>
              <w:t xml:space="preserve"> </w:t>
            </w:r>
            <w:r>
              <w:rPr>
                <w:sz w:val="28"/>
              </w:rPr>
              <w:t>получились</w:t>
            </w:r>
            <w:r>
              <w:rPr>
                <w:spacing w:val="-6"/>
                <w:sz w:val="28"/>
              </w:rPr>
              <w:t xml:space="preserve"> </w:t>
            </w:r>
            <w:r>
              <w:rPr>
                <w:sz w:val="28"/>
              </w:rPr>
              <w:t>у</w:t>
            </w:r>
            <w:r>
              <w:rPr>
                <w:spacing w:val="-8"/>
                <w:sz w:val="28"/>
              </w:rPr>
              <w:t xml:space="preserve"> </w:t>
            </w:r>
            <w:r>
              <w:rPr>
                <w:spacing w:val="-4"/>
                <w:sz w:val="28"/>
              </w:rPr>
              <w:t>вас?</w:t>
            </w:r>
          </w:p>
        </w:tc>
        <w:tc>
          <w:tcPr>
            <w:tcW w:w="1699" w:type="dxa"/>
            <w:tcBorders>
              <w:top w:val="nil"/>
            </w:tcBorders>
          </w:tcPr>
          <w:p w14:paraId="1D0B69EA" w14:textId="77777777" w:rsidR="003170D7" w:rsidRPr="00856089" w:rsidRDefault="00350176">
            <w:pPr>
              <w:pStyle w:val="TableParagraph"/>
              <w:spacing w:before="12"/>
              <w:ind w:left="107"/>
              <w:rPr>
                <w:sz w:val="28"/>
                <w:lang w:val="en-US"/>
              </w:rPr>
            </w:pPr>
            <w:r>
              <w:rPr>
                <w:sz w:val="28"/>
              </w:rPr>
              <w:t>Слайд</w:t>
            </w:r>
            <w:r w:rsidRPr="00856089">
              <w:rPr>
                <w:spacing w:val="-7"/>
                <w:sz w:val="28"/>
                <w:lang w:val="en-US"/>
              </w:rPr>
              <w:t xml:space="preserve"> </w:t>
            </w:r>
            <w:r w:rsidRPr="00856089">
              <w:rPr>
                <w:spacing w:val="-10"/>
                <w:sz w:val="28"/>
                <w:lang w:val="en-US"/>
              </w:rPr>
              <w:t>4</w:t>
            </w:r>
          </w:p>
          <w:p w14:paraId="59EB0342" w14:textId="77777777" w:rsidR="003170D7" w:rsidRPr="00856089" w:rsidRDefault="00350176">
            <w:pPr>
              <w:pStyle w:val="TableParagraph"/>
              <w:spacing w:before="309" w:line="322" w:lineRule="exact"/>
              <w:ind w:left="107"/>
              <w:rPr>
                <w:sz w:val="28"/>
                <w:lang w:val="en-US"/>
              </w:rPr>
            </w:pPr>
            <w:r w:rsidRPr="00856089">
              <w:rPr>
                <w:color w:val="0462C1"/>
                <w:spacing w:val="-2"/>
                <w:sz w:val="28"/>
                <w:u w:val="single" w:color="0462C1"/>
                <w:lang w:val="en-US"/>
              </w:rPr>
              <w:t>https://</w:t>
            </w:r>
            <w:hyperlink r:id="rId173">
              <w:r w:rsidRPr="00856089">
                <w:rPr>
                  <w:color w:val="0462C1"/>
                  <w:spacing w:val="-2"/>
                  <w:sz w:val="28"/>
                  <w:u w:val="single" w:color="0462C1"/>
                  <w:lang w:val="en-US"/>
                </w:rPr>
                <w:t>www.</w:t>
              </w:r>
            </w:hyperlink>
            <w:r w:rsidRPr="00856089">
              <w:rPr>
                <w:color w:val="0462C1"/>
                <w:spacing w:val="-2"/>
                <w:sz w:val="28"/>
                <w:lang w:val="en-US"/>
              </w:rPr>
              <w:t xml:space="preserve"> </w:t>
            </w:r>
            <w:r w:rsidRPr="00856089">
              <w:rPr>
                <w:color w:val="0462C1"/>
                <w:spacing w:val="-2"/>
                <w:sz w:val="28"/>
                <w:u w:val="single" w:color="0462C1"/>
                <w:lang w:val="en-US"/>
              </w:rPr>
              <w:t>youtube.com</w:t>
            </w:r>
          </w:p>
        </w:tc>
      </w:tr>
    </w:tbl>
    <w:p w14:paraId="2BC8B59F" w14:textId="77777777" w:rsidR="003170D7" w:rsidRPr="00856089" w:rsidRDefault="00350176">
      <w:pPr>
        <w:rPr>
          <w:sz w:val="2"/>
          <w:szCs w:val="2"/>
          <w:lang w:val="en-US"/>
        </w:rPr>
      </w:pPr>
      <w:r>
        <w:rPr>
          <w:noProof/>
        </w:rPr>
        <mc:AlternateContent>
          <mc:Choice Requires="wps">
            <w:drawing>
              <wp:anchor distT="0" distB="0" distL="0" distR="0" simplePos="0" relativeHeight="15885824" behindDoc="0" locked="0" layoutInCell="1" allowOverlap="1" wp14:anchorId="5D6E1241" wp14:editId="62BF4052">
                <wp:simplePos x="0" y="0"/>
                <wp:positionH relativeFrom="page">
                  <wp:posOffset>7632982</wp:posOffset>
                </wp:positionH>
                <wp:positionV relativeFrom="page">
                  <wp:posOffset>5527595</wp:posOffset>
                </wp:positionV>
                <wp:extent cx="144145" cy="2029460"/>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5D2B4F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D6E1241" id="Textbox 492" o:spid="_x0000_s1257" type="#_x0000_t202" style="position:absolute;margin-left:601pt;margin-top:435.25pt;width:11.35pt;height:159.8pt;z-index:1588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nvK2m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55D2B4F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DEC70C6" w14:textId="77777777" w:rsidR="003170D7" w:rsidRPr="00856089" w:rsidRDefault="003170D7">
      <w:pPr>
        <w:rPr>
          <w:sz w:val="2"/>
          <w:szCs w:val="2"/>
          <w:lang w:val="en-US"/>
        </w:rPr>
        <w:sectPr w:rsidR="003170D7" w:rsidRPr="00856089">
          <w:type w:val="continuous"/>
          <w:pgSz w:w="12240" w:h="15840"/>
          <w:pgMar w:top="1120" w:right="360" w:bottom="1200" w:left="1140" w:header="0" w:footer="968" w:gutter="0"/>
          <w:cols w:space="720"/>
        </w:sectPr>
      </w:pP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699"/>
      </w:tblGrid>
      <w:tr w:rsidR="003170D7" w:rsidRPr="00856089" w14:paraId="202B7E29" w14:textId="77777777">
        <w:trPr>
          <w:trHeight w:val="967"/>
        </w:trPr>
        <w:tc>
          <w:tcPr>
            <w:tcW w:w="1306" w:type="dxa"/>
          </w:tcPr>
          <w:p w14:paraId="02AF37DF" w14:textId="77777777" w:rsidR="003170D7" w:rsidRPr="00856089" w:rsidRDefault="003170D7">
            <w:pPr>
              <w:pStyle w:val="TableParagraph"/>
              <w:rPr>
                <w:sz w:val="26"/>
                <w:lang w:val="en-US"/>
              </w:rPr>
            </w:pPr>
          </w:p>
        </w:tc>
        <w:tc>
          <w:tcPr>
            <w:tcW w:w="7231" w:type="dxa"/>
          </w:tcPr>
          <w:p w14:paraId="16FF149F" w14:textId="77777777" w:rsidR="003170D7" w:rsidRPr="00856089" w:rsidRDefault="003170D7">
            <w:pPr>
              <w:pStyle w:val="TableParagraph"/>
              <w:rPr>
                <w:sz w:val="26"/>
                <w:lang w:val="en-US"/>
              </w:rPr>
            </w:pPr>
          </w:p>
        </w:tc>
        <w:tc>
          <w:tcPr>
            <w:tcW w:w="1699" w:type="dxa"/>
          </w:tcPr>
          <w:p w14:paraId="52C6CA7D" w14:textId="77777777" w:rsidR="003170D7" w:rsidRPr="00856089" w:rsidRDefault="00350176">
            <w:pPr>
              <w:pStyle w:val="TableParagraph"/>
              <w:spacing w:line="317" w:lineRule="exact"/>
              <w:ind w:left="107"/>
              <w:rPr>
                <w:sz w:val="28"/>
                <w:lang w:val="en-US"/>
              </w:rPr>
            </w:pPr>
            <w:r w:rsidRPr="00856089">
              <w:rPr>
                <w:color w:val="0462C1"/>
                <w:spacing w:val="-2"/>
                <w:sz w:val="28"/>
                <w:u w:val="single" w:color="0462C1"/>
                <w:lang w:val="en-US"/>
              </w:rPr>
              <w:t>/</w:t>
            </w:r>
            <w:proofErr w:type="spellStart"/>
            <w:proofErr w:type="gramStart"/>
            <w:r w:rsidRPr="00856089">
              <w:rPr>
                <w:color w:val="0462C1"/>
                <w:spacing w:val="-2"/>
                <w:sz w:val="28"/>
                <w:u w:val="single" w:color="0462C1"/>
                <w:lang w:val="en-US"/>
              </w:rPr>
              <w:t>watch</w:t>
            </w:r>
            <w:proofErr w:type="gramEnd"/>
            <w:r w:rsidRPr="00856089">
              <w:rPr>
                <w:color w:val="0462C1"/>
                <w:spacing w:val="-2"/>
                <w:sz w:val="28"/>
                <w:u w:val="single" w:color="0462C1"/>
                <w:lang w:val="en-US"/>
              </w:rPr>
              <w:t>?v</w:t>
            </w:r>
            <w:proofErr w:type="spellEnd"/>
            <w:r w:rsidRPr="00856089">
              <w:rPr>
                <w:color w:val="0462C1"/>
                <w:spacing w:val="-2"/>
                <w:sz w:val="28"/>
                <w:u w:val="single" w:color="0462C1"/>
                <w:lang w:val="en-US"/>
              </w:rPr>
              <w:t>=A</w:t>
            </w:r>
          </w:p>
          <w:p w14:paraId="2F530D21" w14:textId="77777777" w:rsidR="003170D7" w:rsidRPr="00856089" w:rsidRDefault="00350176">
            <w:pPr>
              <w:pStyle w:val="TableParagraph"/>
              <w:spacing w:line="322" w:lineRule="exact"/>
              <w:ind w:left="107"/>
              <w:rPr>
                <w:sz w:val="28"/>
                <w:lang w:val="en-US"/>
              </w:rPr>
            </w:pPr>
            <w:proofErr w:type="spellStart"/>
            <w:r w:rsidRPr="00856089">
              <w:rPr>
                <w:color w:val="0462C1"/>
                <w:spacing w:val="-2"/>
                <w:sz w:val="28"/>
                <w:u w:val="single" w:color="0462C1"/>
                <w:lang w:val="en-US"/>
              </w:rPr>
              <w:t>kanBICRZX</w:t>
            </w:r>
            <w:proofErr w:type="spellEnd"/>
            <w:r w:rsidRPr="00856089">
              <w:rPr>
                <w:color w:val="0462C1"/>
                <w:spacing w:val="-2"/>
                <w:sz w:val="28"/>
                <w:lang w:val="en-US"/>
              </w:rPr>
              <w:t xml:space="preserve"> </w:t>
            </w:r>
            <w:r w:rsidRPr="00856089">
              <w:rPr>
                <w:color w:val="0462C1"/>
                <w:spacing w:val="-10"/>
                <w:sz w:val="28"/>
                <w:u w:val="single" w:color="0462C1"/>
                <w:lang w:val="en-US"/>
              </w:rPr>
              <w:t>A</w:t>
            </w:r>
          </w:p>
        </w:tc>
      </w:tr>
      <w:tr w:rsidR="003170D7" w14:paraId="5483C1D7" w14:textId="77777777">
        <w:trPr>
          <w:trHeight w:val="12373"/>
        </w:trPr>
        <w:tc>
          <w:tcPr>
            <w:tcW w:w="1306" w:type="dxa"/>
          </w:tcPr>
          <w:p w14:paraId="3F93B633" w14:textId="77777777" w:rsidR="003170D7" w:rsidRPr="00856089" w:rsidRDefault="003170D7">
            <w:pPr>
              <w:pStyle w:val="TableParagraph"/>
              <w:rPr>
                <w:sz w:val="28"/>
                <w:lang w:val="en-US"/>
              </w:rPr>
            </w:pPr>
          </w:p>
          <w:p w14:paraId="20C18B0F" w14:textId="77777777" w:rsidR="003170D7" w:rsidRPr="00856089" w:rsidRDefault="003170D7">
            <w:pPr>
              <w:pStyle w:val="TableParagraph"/>
              <w:spacing w:before="316"/>
              <w:rPr>
                <w:sz w:val="28"/>
                <w:lang w:val="en-US"/>
              </w:rPr>
            </w:pPr>
          </w:p>
          <w:p w14:paraId="3C0091B2" w14:textId="77777777" w:rsidR="003170D7" w:rsidRDefault="00350176">
            <w:pPr>
              <w:pStyle w:val="TableParagraph"/>
              <w:ind w:left="105"/>
              <w:rPr>
                <w:sz w:val="28"/>
              </w:rPr>
            </w:pPr>
            <w:r>
              <w:rPr>
                <w:sz w:val="28"/>
              </w:rPr>
              <w:t>3</w:t>
            </w:r>
            <w:r>
              <w:rPr>
                <w:spacing w:val="1"/>
                <w:sz w:val="28"/>
              </w:rPr>
              <w:t xml:space="preserve"> </w:t>
            </w:r>
            <w:r>
              <w:rPr>
                <w:spacing w:val="-4"/>
                <w:sz w:val="28"/>
              </w:rPr>
              <w:t>мин.</w:t>
            </w:r>
          </w:p>
          <w:p w14:paraId="7CE22BEF" w14:textId="77777777" w:rsidR="003170D7" w:rsidRDefault="003170D7">
            <w:pPr>
              <w:pStyle w:val="TableParagraph"/>
              <w:rPr>
                <w:sz w:val="28"/>
              </w:rPr>
            </w:pPr>
          </w:p>
          <w:p w14:paraId="0BBC5A9A" w14:textId="77777777" w:rsidR="003170D7" w:rsidRDefault="003170D7">
            <w:pPr>
              <w:pStyle w:val="TableParagraph"/>
              <w:rPr>
                <w:sz w:val="28"/>
              </w:rPr>
            </w:pPr>
          </w:p>
          <w:p w14:paraId="53EC7347" w14:textId="77777777" w:rsidR="003170D7" w:rsidRDefault="003170D7">
            <w:pPr>
              <w:pStyle w:val="TableParagraph"/>
              <w:rPr>
                <w:sz w:val="28"/>
              </w:rPr>
            </w:pPr>
          </w:p>
          <w:p w14:paraId="310F4083" w14:textId="77777777" w:rsidR="003170D7" w:rsidRDefault="003170D7">
            <w:pPr>
              <w:pStyle w:val="TableParagraph"/>
              <w:rPr>
                <w:sz w:val="28"/>
              </w:rPr>
            </w:pPr>
          </w:p>
          <w:p w14:paraId="312AB3A3" w14:textId="77777777" w:rsidR="003170D7" w:rsidRDefault="003170D7">
            <w:pPr>
              <w:pStyle w:val="TableParagraph"/>
              <w:rPr>
                <w:sz w:val="28"/>
              </w:rPr>
            </w:pPr>
          </w:p>
          <w:p w14:paraId="4E3A4A15" w14:textId="77777777" w:rsidR="003170D7" w:rsidRDefault="003170D7">
            <w:pPr>
              <w:pStyle w:val="TableParagraph"/>
              <w:rPr>
                <w:sz w:val="28"/>
              </w:rPr>
            </w:pPr>
          </w:p>
          <w:p w14:paraId="2D38E79D" w14:textId="77777777" w:rsidR="003170D7" w:rsidRDefault="003170D7">
            <w:pPr>
              <w:pStyle w:val="TableParagraph"/>
              <w:rPr>
                <w:sz w:val="28"/>
              </w:rPr>
            </w:pPr>
          </w:p>
          <w:p w14:paraId="7B1A3FA8" w14:textId="77777777" w:rsidR="003170D7" w:rsidRDefault="003170D7">
            <w:pPr>
              <w:pStyle w:val="TableParagraph"/>
              <w:rPr>
                <w:sz w:val="28"/>
              </w:rPr>
            </w:pPr>
          </w:p>
          <w:p w14:paraId="39091721" w14:textId="77777777" w:rsidR="003170D7" w:rsidRDefault="003170D7">
            <w:pPr>
              <w:pStyle w:val="TableParagraph"/>
              <w:rPr>
                <w:sz w:val="28"/>
              </w:rPr>
            </w:pPr>
          </w:p>
          <w:p w14:paraId="2CC913A6" w14:textId="77777777" w:rsidR="003170D7" w:rsidRDefault="003170D7">
            <w:pPr>
              <w:pStyle w:val="TableParagraph"/>
              <w:rPr>
                <w:sz w:val="28"/>
              </w:rPr>
            </w:pPr>
          </w:p>
          <w:p w14:paraId="390385CC" w14:textId="77777777" w:rsidR="003170D7" w:rsidRDefault="003170D7">
            <w:pPr>
              <w:pStyle w:val="TableParagraph"/>
              <w:rPr>
                <w:sz w:val="28"/>
              </w:rPr>
            </w:pPr>
          </w:p>
          <w:p w14:paraId="5730A951" w14:textId="77777777" w:rsidR="003170D7" w:rsidRDefault="003170D7">
            <w:pPr>
              <w:pStyle w:val="TableParagraph"/>
              <w:rPr>
                <w:sz w:val="28"/>
              </w:rPr>
            </w:pPr>
          </w:p>
          <w:p w14:paraId="00DC69D6" w14:textId="77777777" w:rsidR="003170D7" w:rsidRDefault="003170D7">
            <w:pPr>
              <w:pStyle w:val="TableParagraph"/>
              <w:rPr>
                <w:sz w:val="28"/>
              </w:rPr>
            </w:pPr>
          </w:p>
          <w:p w14:paraId="22D4EF51" w14:textId="77777777" w:rsidR="003170D7" w:rsidRDefault="003170D7">
            <w:pPr>
              <w:pStyle w:val="TableParagraph"/>
              <w:rPr>
                <w:sz w:val="28"/>
              </w:rPr>
            </w:pPr>
          </w:p>
          <w:p w14:paraId="5DEDAF39" w14:textId="77777777" w:rsidR="003170D7" w:rsidRDefault="003170D7">
            <w:pPr>
              <w:pStyle w:val="TableParagraph"/>
              <w:rPr>
                <w:sz w:val="28"/>
              </w:rPr>
            </w:pPr>
          </w:p>
          <w:p w14:paraId="0267F6EA" w14:textId="77777777" w:rsidR="003170D7" w:rsidRDefault="003170D7">
            <w:pPr>
              <w:pStyle w:val="TableParagraph"/>
              <w:rPr>
                <w:sz w:val="28"/>
              </w:rPr>
            </w:pPr>
          </w:p>
          <w:p w14:paraId="697818AA" w14:textId="77777777" w:rsidR="003170D7" w:rsidRDefault="003170D7">
            <w:pPr>
              <w:pStyle w:val="TableParagraph"/>
              <w:rPr>
                <w:sz w:val="28"/>
              </w:rPr>
            </w:pPr>
          </w:p>
          <w:p w14:paraId="3F5731AA" w14:textId="77777777" w:rsidR="003170D7" w:rsidRDefault="003170D7">
            <w:pPr>
              <w:pStyle w:val="TableParagraph"/>
              <w:rPr>
                <w:sz w:val="28"/>
              </w:rPr>
            </w:pPr>
          </w:p>
          <w:p w14:paraId="0F191390" w14:textId="77777777" w:rsidR="003170D7" w:rsidRDefault="003170D7">
            <w:pPr>
              <w:pStyle w:val="TableParagraph"/>
              <w:rPr>
                <w:sz w:val="28"/>
              </w:rPr>
            </w:pPr>
          </w:p>
          <w:p w14:paraId="501035C2" w14:textId="77777777" w:rsidR="003170D7" w:rsidRDefault="003170D7">
            <w:pPr>
              <w:pStyle w:val="TableParagraph"/>
              <w:rPr>
                <w:sz w:val="28"/>
              </w:rPr>
            </w:pPr>
          </w:p>
          <w:p w14:paraId="18EB2108" w14:textId="77777777" w:rsidR="003170D7" w:rsidRDefault="003170D7">
            <w:pPr>
              <w:pStyle w:val="TableParagraph"/>
              <w:rPr>
                <w:sz w:val="28"/>
              </w:rPr>
            </w:pPr>
          </w:p>
          <w:p w14:paraId="0F5EE34F" w14:textId="77777777" w:rsidR="003170D7" w:rsidRDefault="003170D7">
            <w:pPr>
              <w:pStyle w:val="TableParagraph"/>
              <w:rPr>
                <w:sz w:val="28"/>
              </w:rPr>
            </w:pPr>
          </w:p>
          <w:p w14:paraId="46431867" w14:textId="77777777" w:rsidR="003170D7" w:rsidRDefault="003170D7">
            <w:pPr>
              <w:pStyle w:val="TableParagraph"/>
              <w:rPr>
                <w:sz w:val="28"/>
              </w:rPr>
            </w:pPr>
          </w:p>
          <w:p w14:paraId="170C04EE" w14:textId="77777777" w:rsidR="003170D7" w:rsidRDefault="003170D7">
            <w:pPr>
              <w:pStyle w:val="TableParagraph"/>
              <w:rPr>
                <w:sz w:val="28"/>
              </w:rPr>
            </w:pPr>
          </w:p>
          <w:p w14:paraId="4325EC50" w14:textId="77777777" w:rsidR="003170D7" w:rsidRDefault="003170D7">
            <w:pPr>
              <w:pStyle w:val="TableParagraph"/>
              <w:rPr>
                <w:sz w:val="28"/>
              </w:rPr>
            </w:pPr>
          </w:p>
          <w:p w14:paraId="20E78857" w14:textId="77777777" w:rsidR="003170D7" w:rsidRDefault="003170D7">
            <w:pPr>
              <w:pStyle w:val="TableParagraph"/>
              <w:rPr>
                <w:sz w:val="28"/>
              </w:rPr>
            </w:pPr>
          </w:p>
          <w:p w14:paraId="6D662BD3" w14:textId="77777777" w:rsidR="003170D7" w:rsidRDefault="003170D7">
            <w:pPr>
              <w:pStyle w:val="TableParagraph"/>
              <w:rPr>
                <w:sz w:val="28"/>
              </w:rPr>
            </w:pPr>
          </w:p>
          <w:p w14:paraId="03AC1CAA" w14:textId="77777777" w:rsidR="003170D7" w:rsidRDefault="003170D7">
            <w:pPr>
              <w:pStyle w:val="TableParagraph"/>
              <w:rPr>
                <w:sz w:val="28"/>
              </w:rPr>
            </w:pPr>
          </w:p>
          <w:p w14:paraId="7CD46585" w14:textId="77777777" w:rsidR="003170D7" w:rsidRDefault="003170D7">
            <w:pPr>
              <w:pStyle w:val="TableParagraph"/>
              <w:rPr>
                <w:sz w:val="28"/>
              </w:rPr>
            </w:pPr>
          </w:p>
          <w:p w14:paraId="7B478F42" w14:textId="77777777" w:rsidR="003170D7" w:rsidRDefault="00350176">
            <w:pPr>
              <w:pStyle w:val="TableParagraph"/>
              <w:ind w:left="105"/>
              <w:rPr>
                <w:sz w:val="28"/>
              </w:rPr>
            </w:pPr>
            <w:r>
              <w:rPr>
                <w:sz w:val="28"/>
              </w:rPr>
              <w:t>10</w:t>
            </w:r>
            <w:r>
              <w:rPr>
                <w:spacing w:val="1"/>
                <w:sz w:val="28"/>
              </w:rPr>
              <w:t xml:space="preserve"> </w:t>
            </w:r>
            <w:r>
              <w:rPr>
                <w:spacing w:val="-4"/>
                <w:sz w:val="28"/>
              </w:rPr>
              <w:t>мин.</w:t>
            </w:r>
          </w:p>
        </w:tc>
        <w:tc>
          <w:tcPr>
            <w:tcW w:w="7231" w:type="dxa"/>
          </w:tcPr>
          <w:p w14:paraId="034FBF35" w14:textId="77777777" w:rsidR="003170D7" w:rsidRDefault="00350176">
            <w:pPr>
              <w:pStyle w:val="TableParagraph"/>
              <w:ind w:left="104" w:right="2029" w:firstLine="360"/>
              <w:rPr>
                <w:b/>
                <w:sz w:val="28"/>
              </w:rPr>
            </w:pPr>
            <w:r>
              <w:rPr>
                <w:b/>
                <w:sz w:val="28"/>
              </w:rPr>
              <w:t>II. Основная часть Информационный</w:t>
            </w:r>
            <w:r>
              <w:rPr>
                <w:b/>
                <w:spacing w:val="-18"/>
                <w:sz w:val="28"/>
              </w:rPr>
              <w:t xml:space="preserve"> </w:t>
            </w:r>
            <w:r>
              <w:rPr>
                <w:b/>
                <w:sz w:val="28"/>
              </w:rPr>
              <w:t>блок</w:t>
            </w:r>
          </w:p>
          <w:p w14:paraId="2566FAD8" w14:textId="77777777" w:rsidR="003170D7" w:rsidRDefault="00350176">
            <w:pPr>
              <w:pStyle w:val="TableParagraph"/>
              <w:ind w:left="104"/>
              <w:rPr>
                <w:sz w:val="28"/>
              </w:rPr>
            </w:pPr>
            <w:r>
              <w:rPr>
                <w:sz w:val="28"/>
              </w:rPr>
              <w:t>Наиболее популярным исследователем в области творческого</w:t>
            </w:r>
            <w:r>
              <w:rPr>
                <w:spacing w:val="-4"/>
                <w:sz w:val="28"/>
              </w:rPr>
              <w:t xml:space="preserve"> </w:t>
            </w:r>
            <w:r>
              <w:rPr>
                <w:sz w:val="28"/>
              </w:rPr>
              <w:t>мышления</w:t>
            </w:r>
            <w:r>
              <w:rPr>
                <w:spacing w:val="-5"/>
                <w:sz w:val="28"/>
              </w:rPr>
              <w:t xml:space="preserve"> </w:t>
            </w:r>
            <w:r>
              <w:rPr>
                <w:sz w:val="28"/>
              </w:rPr>
              <w:t>стал</w:t>
            </w:r>
            <w:r>
              <w:rPr>
                <w:spacing w:val="-4"/>
                <w:sz w:val="28"/>
              </w:rPr>
              <w:t xml:space="preserve"> </w:t>
            </w:r>
            <w:r>
              <w:rPr>
                <w:i/>
                <w:sz w:val="28"/>
              </w:rPr>
              <w:t>Дж.</w:t>
            </w:r>
            <w:r>
              <w:rPr>
                <w:i/>
                <w:spacing w:val="-5"/>
                <w:sz w:val="28"/>
              </w:rPr>
              <w:t xml:space="preserve"> </w:t>
            </w:r>
            <w:r>
              <w:rPr>
                <w:i/>
                <w:sz w:val="28"/>
              </w:rPr>
              <w:t>Пол</w:t>
            </w:r>
            <w:r>
              <w:rPr>
                <w:i/>
                <w:spacing w:val="-5"/>
                <w:sz w:val="28"/>
              </w:rPr>
              <w:t xml:space="preserve"> </w:t>
            </w:r>
            <w:proofErr w:type="spellStart"/>
            <w:r>
              <w:rPr>
                <w:i/>
                <w:sz w:val="28"/>
              </w:rPr>
              <w:t>Гилфорд</w:t>
            </w:r>
            <w:proofErr w:type="spellEnd"/>
            <w:r>
              <w:rPr>
                <w:i/>
                <w:sz w:val="28"/>
              </w:rPr>
              <w:t>,</w:t>
            </w:r>
            <w:r>
              <w:rPr>
                <w:i/>
                <w:spacing w:val="-6"/>
                <w:sz w:val="28"/>
              </w:rPr>
              <w:t xml:space="preserve"> </w:t>
            </w:r>
            <w:r>
              <w:rPr>
                <w:sz w:val="28"/>
              </w:rPr>
              <w:t>который</w:t>
            </w:r>
            <w:r>
              <w:rPr>
                <w:spacing w:val="-5"/>
                <w:sz w:val="28"/>
              </w:rPr>
              <w:t xml:space="preserve"> </w:t>
            </w:r>
            <w:r>
              <w:rPr>
                <w:sz w:val="28"/>
              </w:rPr>
              <w:t xml:space="preserve">в 1950 г. предложил термин </w:t>
            </w:r>
            <w:r>
              <w:rPr>
                <w:i/>
                <w:sz w:val="28"/>
              </w:rPr>
              <w:t xml:space="preserve">креативность </w:t>
            </w:r>
            <w:r>
              <w:rPr>
                <w:sz w:val="28"/>
              </w:rPr>
              <w:t xml:space="preserve">и описал эту способность порождать новые идеи, отличающиеся от традиционных схем мышления, а также навыки, способствующие быстрому решению проблемных </w:t>
            </w:r>
            <w:r>
              <w:rPr>
                <w:spacing w:val="-2"/>
                <w:sz w:val="28"/>
              </w:rPr>
              <w:t>ситуаций.</w:t>
            </w:r>
          </w:p>
          <w:p w14:paraId="7AB1F8D9" w14:textId="77777777" w:rsidR="003170D7" w:rsidRDefault="00350176">
            <w:pPr>
              <w:pStyle w:val="TableParagraph"/>
              <w:ind w:left="104"/>
              <w:rPr>
                <w:sz w:val="28"/>
              </w:rPr>
            </w:pPr>
            <w:proofErr w:type="spellStart"/>
            <w:r>
              <w:rPr>
                <w:sz w:val="28"/>
              </w:rPr>
              <w:t>Гилфорд</w:t>
            </w:r>
            <w:proofErr w:type="spellEnd"/>
            <w:r>
              <w:rPr>
                <w:spacing w:val="-10"/>
                <w:sz w:val="28"/>
              </w:rPr>
              <w:t xml:space="preserve"> </w:t>
            </w:r>
            <w:r>
              <w:rPr>
                <w:sz w:val="28"/>
              </w:rPr>
              <w:t>определил</w:t>
            </w:r>
            <w:r>
              <w:rPr>
                <w:spacing w:val="-12"/>
                <w:sz w:val="28"/>
              </w:rPr>
              <w:t xml:space="preserve"> </w:t>
            </w:r>
            <w:r>
              <w:rPr>
                <w:sz w:val="28"/>
              </w:rPr>
              <w:t>шесть</w:t>
            </w:r>
            <w:r>
              <w:rPr>
                <w:spacing w:val="-10"/>
                <w:sz w:val="28"/>
              </w:rPr>
              <w:t xml:space="preserve"> </w:t>
            </w:r>
            <w:r>
              <w:rPr>
                <w:sz w:val="28"/>
              </w:rPr>
              <w:t>параметров</w:t>
            </w:r>
            <w:r>
              <w:rPr>
                <w:spacing w:val="-10"/>
                <w:sz w:val="28"/>
              </w:rPr>
              <w:t xml:space="preserve"> </w:t>
            </w:r>
            <w:r>
              <w:rPr>
                <w:sz w:val="28"/>
              </w:rPr>
              <w:t>креативности, которые выражаются какой-либо способностью.</w:t>
            </w:r>
          </w:p>
          <w:p w14:paraId="18A49F82" w14:textId="77777777" w:rsidR="003170D7" w:rsidRDefault="00350176">
            <w:pPr>
              <w:pStyle w:val="TableParagraph"/>
              <w:numPr>
                <w:ilvl w:val="0"/>
                <w:numId w:val="38"/>
              </w:numPr>
              <w:tabs>
                <w:tab w:val="left" w:pos="386"/>
              </w:tabs>
              <w:spacing w:line="321" w:lineRule="exact"/>
              <w:ind w:left="386" w:hanging="282"/>
              <w:rPr>
                <w:i/>
                <w:sz w:val="28"/>
              </w:rPr>
            </w:pPr>
            <w:r>
              <w:rPr>
                <w:sz w:val="28"/>
              </w:rPr>
              <w:t>Умение</w:t>
            </w:r>
            <w:r>
              <w:rPr>
                <w:spacing w:val="-9"/>
                <w:sz w:val="28"/>
              </w:rPr>
              <w:t xml:space="preserve"> </w:t>
            </w:r>
            <w:r>
              <w:rPr>
                <w:i/>
                <w:sz w:val="28"/>
              </w:rPr>
              <w:t>осознавать</w:t>
            </w:r>
            <w:r>
              <w:rPr>
                <w:i/>
                <w:spacing w:val="-8"/>
                <w:sz w:val="28"/>
              </w:rPr>
              <w:t xml:space="preserve"> </w:t>
            </w:r>
            <w:r>
              <w:rPr>
                <w:i/>
                <w:spacing w:val="-2"/>
                <w:sz w:val="28"/>
              </w:rPr>
              <w:t>проблему</w:t>
            </w:r>
          </w:p>
          <w:p w14:paraId="7E880FAC" w14:textId="77777777" w:rsidR="003170D7" w:rsidRDefault="00350176">
            <w:pPr>
              <w:pStyle w:val="TableParagraph"/>
              <w:numPr>
                <w:ilvl w:val="0"/>
                <w:numId w:val="38"/>
              </w:numPr>
              <w:tabs>
                <w:tab w:val="left" w:pos="386"/>
                <w:tab w:val="left" w:pos="388"/>
              </w:tabs>
              <w:ind w:right="1894"/>
              <w:rPr>
                <w:sz w:val="28"/>
              </w:rPr>
            </w:pPr>
            <w:r>
              <w:rPr>
                <w:sz w:val="28"/>
              </w:rPr>
              <w:t>Умение</w:t>
            </w:r>
            <w:r>
              <w:rPr>
                <w:spacing w:val="-12"/>
                <w:sz w:val="28"/>
              </w:rPr>
              <w:t xml:space="preserve"> </w:t>
            </w:r>
            <w:r>
              <w:rPr>
                <w:i/>
                <w:sz w:val="28"/>
              </w:rPr>
              <w:t>генерировать</w:t>
            </w:r>
            <w:r>
              <w:rPr>
                <w:i/>
                <w:spacing w:val="-13"/>
                <w:sz w:val="28"/>
              </w:rPr>
              <w:t xml:space="preserve"> </w:t>
            </w:r>
            <w:r>
              <w:rPr>
                <w:i/>
                <w:sz w:val="28"/>
              </w:rPr>
              <w:t>идеи</w:t>
            </w:r>
            <w:r>
              <w:rPr>
                <w:i/>
                <w:spacing w:val="-12"/>
                <w:sz w:val="28"/>
              </w:rPr>
              <w:t xml:space="preserve"> </w:t>
            </w:r>
            <w:r>
              <w:rPr>
                <w:i/>
                <w:sz w:val="28"/>
              </w:rPr>
              <w:t>множеством разнообразных идей по ее решению</w:t>
            </w:r>
          </w:p>
          <w:p w14:paraId="44CE2455" w14:textId="77777777" w:rsidR="003170D7" w:rsidRDefault="00350176">
            <w:pPr>
              <w:pStyle w:val="TableParagraph"/>
              <w:numPr>
                <w:ilvl w:val="0"/>
                <w:numId w:val="38"/>
              </w:numPr>
              <w:tabs>
                <w:tab w:val="left" w:pos="386"/>
                <w:tab w:val="left" w:pos="388"/>
              </w:tabs>
              <w:spacing w:line="242" w:lineRule="auto"/>
              <w:ind w:right="993"/>
              <w:rPr>
                <w:sz w:val="28"/>
              </w:rPr>
            </w:pPr>
            <w:r>
              <w:rPr>
                <w:sz w:val="28"/>
              </w:rPr>
              <w:t>Умение</w:t>
            </w:r>
            <w:r>
              <w:rPr>
                <w:spacing w:val="-8"/>
                <w:sz w:val="28"/>
              </w:rPr>
              <w:t xml:space="preserve"> </w:t>
            </w:r>
            <w:r>
              <w:rPr>
                <w:i/>
                <w:sz w:val="28"/>
              </w:rPr>
              <w:t>продуцировать</w:t>
            </w:r>
            <w:r>
              <w:rPr>
                <w:i/>
                <w:spacing w:val="-7"/>
                <w:sz w:val="28"/>
              </w:rPr>
              <w:t xml:space="preserve"> </w:t>
            </w:r>
            <w:r>
              <w:rPr>
                <w:i/>
                <w:sz w:val="28"/>
              </w:rPr>
              <w:t>различные</w:t>
            </w:r>
            <w:r>
              <w:rPr>
                <w:i/>
                <w:spacing w:val="-9"/>
                <w:sz w:val="28"/>
              </w:rPr>
              <w:t xml:space="preserve"> </w:t>
            </w:r>
            <w:r>
              <w:rPr>
                <w:i/>
                <w:sz w:val="28"/>
              </w:rPr>
              <w:t>идеи</w:t>
            </w:r>
            <w:r>
              <w:rPr>
                <w:i/>
                <w:spacing w:val="-4"/>
                <w:sz w:val="28"/>
              </w:rPr>
              <w:t xml:space="preserve"> </w:t>
            </w:r>
            <w:r>
              <w:rPr>
                <w:sz w:val="28"/>
              </w:rPr>
              <w:t>–</w:t>
            </w:r>
            <w:r>
              <w:rPr>
                <w:spacing w:val="-6"/>
                <w:sz w:val="28"/>
              </w:rPr>
              <w:t xml:space="preserve"> </w:t>
            </w:r>
            <w:r>
              <w:rPr>
                <w:sz w:val="28"/>
              </w:rPr>
              <w:t>видеть нестандартные варианты решения</w:t>
            </w:r>
          </w:p>
          <w:p w14:paraId="3354AB9E" w14:textId="77777777" w:rsidR="003170D7" w:rsidRDefault="00350176">
            <w:pPr>
              <w:pStyle w:val="TableParagraph"/>
              <w:numPr>
                <w:ilvl w:val="0"/>
                <w:numId w:val="38"/>
              </w:numPr>
              <w:tabs>
                <w:tab w:val="left" w:pos="386"/>
                <w:tab w:val="left" w:pos="388"/>
              </w:tabs>
              <w:ind w:right="740"/>
              <w:rPr>
                <w:sz w:val="28"/>
              </w:rPr>
            </w:pPr>
            <w:r>
              <w:rPr>
                <w:sz w:val="28"/>
              </w:rPr>
              <w:t>Умение</w:t>
            </w:r>
            <w:r>
              <w:rPr>
                <w:spacing w:val="-7"/>
                <w:sz w:val="28"/>
              </w:rPr>
              <w:t xml:space="preserve"> </w:t>
            </w:r>
            <w:r>
              <w:rPr>
                <w:i/>
                <w:sz w:val="28"/>
              </w:rPr>
              <w:t>производить</w:t>
            </w:r>
            <w:r>
              <w:rPr>
                <w:i/>
                <w:spacing w:val="-6"/>
                <w:sz w:val="28"/>
              </w:rPr>
              <w:t xml:space="preserve"> </w:t>
            </w:r>
            <w:r>
              <w:rPr>
                <w:i/>
                <w:sz w:val="28"/>
              </w:rPr>
              <w:t>идеи,</w:t>
            </w:r>
            <w:r>
              <w:rPr>
                <w:i/>
                <w:spacing w:val="-6"/>
                <w:sz w:val="28"/>
              </w:rPr>
              <w:t xml:space="preserve"> </w:t>
            </w:r>
            <w:r>
              <w:rPr>
                <w:sz w:val="28"/>
              </w:rPr>
              <w:t>которые</w:t>
            </w:r>
            <w:r>
              <w:rPr>
                <w:spacing w:val="-8"/>
                <w:sz w:val="28"/>
              </w:rPr>
              <w:t xml:space="preserve"> </w:t>
            </w:r>
            <w:r>
              <w:rPr>
                <w:sz w:val="28"/>
              </w:rPr>
              <w:t>отличаются</w:t>
            </w:r>
            <w:r>
              <w:rPr>
                <w:spacing w:val="-8"/>
                <w:sz w:val="28"/>
              </w:rPr>
              <w:t xml:space="preserve"> </w:t>
            </w:r>
            <w:r>
              <w:rPr>
                <w:sz w:val="28"/>
              </w:rPr>
              <w:t xml:space="preserve">от общепринятых в обществе стандартов – </w:t>
            </w:r>
            <w:r>
              <w:rPr>
                <w:spacing w:val="-2"/>
                <w:sz w:val="28"/>
              </w:rPr>
              <w:t>оригинальность</w:t>
            </w:r>
          </w:p>
          <w:p w14:paraId="5248A4F6" w14:textId="77777777" w:rsidR="003170D7" w:rsidRDefault="00350176">
            <w:pPr>
              <w:pStyle w:val="TableParagraph"/>
              <w:numPr>
                <w:ilvl w:val="0"/>
                <w:numId w:val="38"/>
              </w:numPr>
              <w:tabs>
                <w:tab w:val="left" w:pos="386"/>
                <w:tab w:val="left" w:pos="388"/>
              </w:tabs>
              <w:ind w:right="171"/>
              <w:rPr>
                <w:sz w:val="28"/>
              </w:rPr>
            </w:pPr>
            <w:r>
              <w:rPr>
                <w:sz w:val="28"/>
              </w:rPr>
              <w:t>Умение</w:t>
            </w:r>
            <w:r>
              <w:rPr>
                <w:spacing w:val="-8"/>
                <w:sz w:val="28"/>
              </w:rPr>
              <w:t xml:space="preserve"> </w:t>
            </w:r>
            <w:r>
              <w:rPr>
                <w:i/>
                <w:sz w:val="28"/>
              </w:rPr>
              <w:t>усовершенствовать</w:t>
            </w:r>
            <w:r>
              <w:rPr>
                <w:i/>
                <w:spacing w:val="-9"/>
                <w:sz w:val="28"/>
              </w:rPr>
              <w:t xml:space="preserve"> </w:t>
            </w:r>
            <w:r>
              <w:rPr>
                <w:i/>
                <w:sz w:val="28"/>
              </w:rPr>
              <w:t>различные</w:t>
            </w:r>
            <w:r>
              <w:rPr>
                <w:i/>
                <w:spacing w:val="-11"/>
                <w:sz w:val="28"/>
              </w:rPr>
              <w:t xml:space="preserve"> </w:t>
            </w:r>
            <w:r>
              <w:rPr>
                <w:i/>
                <w:sz w:val="28"/>
              </w:rPr>
              <w:t>объекты</w:t>
            </w:r>
            <w:r>
              <w:rPr>
                <w:i/>
                <w:spacing w:val="-7"/>
                <w:sz w:val="28"/>
              </w:rPr>
              <w:t xml:space="preserve"> </w:t>
            </w:r>
            <w:r>
              <w:rPr>
                <w:sz w:val="28"/>
              </w:rPr>
              <w:t>путем добавления к ним деталей</w:t>
            </w:r>
          </w:p>
          <w:p w14:paraId="47ED6608" w14:textId="77777777" w:rsidR="003170D7" w:rsidRDefault="00350176">
            <w:pPr>
              <w:pStyle w:val="TableParagraph"/>
              <w:numPr>
                <w:ilvl w:val="0"/>
                <w:numId w:val="38"/>
              </w:numPr>
              <w:tabs>
                <w:tab w:val="left" w:pos="386"/>
                <w:tab w:val="left" w:pos="388"/>
              </w:tabs>
              <w:ind w:right="281"/>
              <w:rPr>
                <w:sz w:val="28"/>
              </w:rPr>
            </w:pPr>
            <w:r>
              <w:rPr>
                <w:sz w:val="28"/>
              </w:rPr>
              <w:t>Умение</w:t>
            </w:r>
            <w:r>
              <w:rPr>
                <w:spacing w:val="-7"/>
                <w:sz w:val="28"/>
              </w:rPr>
              <w:t xml:space="preserve"> </w:t>
            </w:r>
            <w:r>
              <w:rPr>
                <w:i/>
                <w:sz w:val="28"/>
              </w:rPr>
              <w:t>искать</w:t>
            </w:r>
            <w:r>
              <w:rPr>
                <w:i/>
                <w:spacing w:val="-6"/>
                <w:sz w:val="28"/>
              </w:rPr>
              <w:t xml:space="preserve"> </w:t>
            </w:r>
            <w:r>
              <w:rPr>
                <w:i/>
                <w:sz w:val="28"/>
              </w:rPr>
              <w:t>пути</w:t>
            </w:r>
            <w:r>
              <w:rPr>
                <w:i/>
                <w:spacing w:val="-4"/>
                <w:sz w:val="28"/>
              </w:rPr>
              <w:t xml:space="preserve"> </w:t>
            </w:r>
            <w:r>
              <w:rPr>
                <w:i/>
                <w:sz w:val="28"/>
              </w:rPr>
              <w:t>решения</w:t>
            </w:r>
            <w:r>
              <w:rPr>
                <w:i/>
                <w:spacing w:val="-9"/>
                <w:sz w:val="28"/>
              </w:rPr>
              <w:t xml:space="preserve"> </w:t>
            </w:r>
            <w:r>
              <w:rPr>
                <w:i/>
                <w:sz w:val="28"/>
              </w:rPr>
              <w:t>проблем,</w:t>
            </w:r>
            <w:r>
              <w:rPr>
                <w:i/>
                <w:spacing w:val="-9"/>
                <w:sz w:val="28"/>
              </w:rPr>
              <w:t xml:space="preserve"> </w:t>
            </w:r>
            <w:r>
              <w:rPr>
                <w:sz w:val="28"/>
              </w:rPr>
              <w:t xml:space="preserve">анализировать </w:t>
            </w:r>
            <w:r>
              <w:rPr>
                <w:spacing w:val="-2"/>
                <w:sz w:val="28"/>
              </w:rPr>
              <w:t>ситуацию</w:t>
            </w:r>
          </w:p>
          <w:p w14:paraId="797013A0" w14:textId="77777777" w:rsidR="003170D7" w:rsidRDefault="00350176">
            <w:pPr>
              <w:pStyle w:val="TableParagraph"/>
              <w:ind w:left="104" w:right="833"/>
              <w:jc w:val="both"/>
              <w:rPr>
                <w:sz w:val="28"/>
              </w:rPr>
            </w:pPr>
            <w:r>
              <w:rPr>
                <w:i/>
                <w:sz w:val="28"/>
              </w:rPr>
              <w:t>Педагог:</w:t>
            </w:r>
            <w:r>
              <w:rPr>
                <w:i/>
                <w:spacing w:val="-2"/>
                <w:sz w:val="28"/>
              </w:rPr>
              <w:t xml:space="preserve"> </w:t>
            </w:r>
            <w:r>
              <w:rPr>
                <w:sz w:val="28"/>
              </w:rPr>
              <w:t>Люди</w:t>
            </w:r>
            <w:r>
              <w:rPr>
                <w:spacing w:val="-2"/>
                <w:sz w:val="28"/>
              </w:rPr>
              <w:t xml:space="preserve"> </w:t>
            </w:r>
            <w:r>
              <w:rPr>
                <w:sz w:val="28"/>
              </w:rPr>
              <w:t>с</w:t>
            </w:r>
            <w:r>
              <w:rPr>
                <w:spacing w:val="-6"/>
                <w:sz w:val="28"/>
              </w:rPr>
              <w:t xml:space="preserve"> </w:t>
            </w:r>
            <w:r>
              <w:rPr>
                <w:sz w:val="28"/>
              </w:rPr>
              <w:t>развитым</w:t>
            </w:r>
            <w:r>
              <w:rPr>
                <w:spacing w:val="-2"/>
                <w:sz w:val="28"/>
              </w:rPr>
              <w:t xml:space="preserve"> </w:t>
            </w:r>
            <w:r>
              <w:rPr>
                <w:sz w:val="28"/>
              </w:rPr>
              <w:t>креативным</w:t>
            </w:r>
            <w:r>
              <w:rPr>
                <w:spacing w:val="-5"/>
                <w:sz w:val="28"/>
              </w:rPr>
              <w:t xml:space="preserve"> </w:t>
            </w:r>
            <w:r>
              <w:rPr>
                <w:sz w:val="28"/>
              </w:rPr>
              <w:t>мышлением умеют</w:t>
            </w:r>
            <w:r>
              <w:rPr>
                <w:spacing w:val="-5"/>
                <w:sz w:val="28"/>
              </w:rPr>
              <w:t xml:space="preserve"> </w:t>
            </w:r>
            <w:r>
              <w:rPr>
                <w:sz w:val="28"/>
              </w:rPr>
              <w:t>отойти</w:t>
            </w:r>
            <w:r>
              <w:rPr>
                <w:spacing w:val="-7"/>
                <w:sz w:val="28"/>
              </w:rPr>
              <w:t xml:space="preserve"> </w:t>
            </w:r>
            <w:r>
              <w:rPr>
                <w:sz w:val="28"/>
              </w:rPr>
              <w:t>от</w:t>
            </w:r>
            <w:r>
              <w:rPr>
                <w:spacing w:val="-5"/>
                <w:sz w:val="28"/>
              </w:rPr>
              <w:t xml:space="preserve"> </w:t>
            </w:r>
            <w:r>
              <w:rPr>
                <w:sz w:val="28"/>
              </w:rPr>
              <w:t>шаблон</w:t>
            </w:r>
            <w:r>
              <w:rPr>
                <w:sz w:val="28"/>
              </w:rPr>
              <w:t>ов</w:t>
            </w:r>
            <w:r>
              <w:rPr>
                <w:spacing w:val="-8"/>
                <w:sz w:val="28"/>
              </w:rPr>
              <w:t xml:space="preserve"> </w:t>
            </w:r>
            <w:r>
              <w:rPr>
                <w:sz w:val="28"/>
              </w:rPr>
              <w:t>и</w:t>
            </w:r>
            <w:r>
              <w:rPr>
                <w:spacing w:val="-4"/>
                <w:sz w:val="28"/>
              </w:rPr>
              <w:t xml:space="preserve"> </w:t>
            </w:r>
            <w:r>
              <w:rPr>
                <w:sz w:val="28"/>
              </w:rPr>
              <w:t>знают,</w:t>
            </w:r>
            <w:r>
              <w:rPr>
                <w:spacing w:val="-5"/>
                <w:sz w:val="28"/>
              </w:rPr>
              <w:t xml:space="preserve"> </w:t>
            </w:r>
            <w:r>
              <w:rPr>
                <w:sz w:val="28"/>
              </w:rPr>
              <w:t>что</w:t>
            </w:r>
            <w:r>
              <w:rPr>
                <w:spacing w:val="-4"/>
                <w:sz w:val="28"/>
              </w:rPr>
              <w:t xml:space="preserve"> </w:t>
            </w:r>
            <w:r>
              <w:rPr>
                <w:sz w:val="28"/>
              </w:rPr>
              <w:t>у</w:t>
            </w:r>
            <w:r>
              <w:rPr>
                <w:spacing w:val="-8"/>
                <w:sz w:val="28"/>
              </w:rPr>
              <w:t xml:space="preserve"> </w:t>
            </w:r>
            <w:r>
              <w:rPr>
                <w:sz w:val="28"/>
              </w:rPr>
              <w:t>проблемы может быть больше одного решения.</w:t>
            </w:r>
          </w:p>
          <w:p w14:paraId="5BADCF58" w14:textId="77777777" w:rsidR="003170D7" w:rsidRDefault="00350176">
            <w:pPr>
              <w:pStyle w:val="TableParagraph"/>
              <w:ind w:left="104" w:right="153"/>
              <w:rPr>
                <w:sz w:val="28"/>
              </w:rPr>
            </w:pPr>
            <w:r>
              <w:rPr>
                <w:sz w:val="28"/>
              </w:rPr>
              <w:t>Креативное</w:t>
            </w:r>
            <w:r>
              <w:rPr>
                <w:spacing w:val="-1"/>
                <w:sz w:val="28"/>
              </w:rPr>
              <w:t xml:space="preserve"> </w:t>
            </w:r>
            <w:r>
              <w:rPr>
                <w:sz w:val="28"/>
              </w:rPr>
              <w:t>мышление</w:t>
            </w:r>
            <w:r>
              <w:rPr>
                <w:spacing w:val="-4"/>
                <w:sz w:val="28"/>
              </w:rPr>
              <w:t xml:space="preserve"> </w:t>
            </w:r>
            <w:r>
              <w:rPr>
                <w:sz w:val="28"/>
              </w:rPr>
              <w:t>не</w:t>
            </w:r>
            <w:r>
              <w:rPr>
                <w:spacing w:val="-1"/>
                <w:sz w:val="28"/>
              </w:rPr>
              <w:t xml:space="preserve"> </w:t>
            </w:r>
            <w:r>
              <w:rPr>
                <w:sz w:val="28"/>
              </w:rPr>
              <w:t>противопоставляет</w:t>
            </w:r>
            <w:r>
              <w:rPr>
                <w:spacing w:val="-1"/>
                <w:sz w:val="28"/>
              </w:rPr>
              <w:t xml:space="preserve"> </w:t>
            </w:r>
            <w:r>
              <w:rPr>
                <w:sz w:val="28"/>
              </w:rPr>
              <w:t>интеллект</w:t>
            </w:r>
            <w:r>
              <w:rPr>
                <w:spacing w:val="-1"/>
                <w:sz w:val="28"/>
              </w:rPr>
              <w:t xml:space="preserve"> </w:t>
            </w:r>
            <w:r>
              <w:rPr>
                <w:sz w:val="28"/>
              </w:rPr>
              <w:t>и воображение, логику и творчество, а сочетает в себе и то и</w:t>
            </w:r>
            <w:r>
              <w:rPr>
                <w:spacing w:val="-5"/>
                <w:sz w:val="28"/>
              </w:rPr>
              <w:t xml:space="preserve"> </w:t>
            </w:r>
            <w:r>
              <w:rPr>
                <w:sz w:val="28"/>
              </w:rPr>
              <w:t>другое.</w:t>
            </w:r>
            <w:r>
              <w:rPr>
                <w:spacing w:val="-5"/>
                <w:sz w:val="28"/>
              </w:rPr>
              <w:t xml:space="preserve"> </w:t>
            </w:r>
            <w:r>
              <w:rPr>
                <w:sz w:val="28"/>
              </w:rPr>
              <w:t>Умение</w:t>
            </w:r>
            <w:r>
              <w:rPr>
                <w:spacing w:val="-5"/>
                <w:sz w:val="28"/>
              </w:rPr>
              <w:t xml:space="preserve"> </w:t>
            </w:r>
            <w:r>
              <w:rPr>
                <w:sz w:val="28"/>
              </w:rPr>
              <w:t>мыслить</w:t>
            </w:r>
            <w:r>
              <w:rPr>
                <w:spacing w:val="-5"/>
                <w:sz w:val="28"/>
              </w:rPr>
              <w:t xml:space="preserve"> </w:t>
            </w:r>
            <w:r>
              <w:rPr>
                <w:sz w:val="28"/>
              </w:rPr>
              <w:t>креативно</w:t>
            </w:r>
            <w:r>
              <w:rPr>
                <w:spacing w:val="-4"/>
                <w:sz w:val="28"/>
              </w:rPr>
              <w:t xml:space="preserve"> </w:t>
            </w:r>
            <w:r>
              <w:rPr>
                <w:sz w:val="28"/>
              </w:rPr>
              <w:t>пригодится</w:t>
            </w:r>
            <w:r>
              <w:rPr>
                <w:spacing w:val="-5"/>
                <w:sz w:val="28"/>
              </w:rPr>
              <w:t xml:space="preserve"> </w:t>
            </w:r>
            <w:r>
              <w:rPr>
                <w:sz w:val="28"/>
              </w:rPr>
              <w:t>в</w:t>
            </w:r>
            <w:r>
              <w:rPr>
                <w:spacing w:val="-7"/>
                <w:sz w:val="28"/>
              </w:rPr>
              <w:t xml:space="preserve"> </w:t>
            </w:r>
            <w:r>
              <w:rPr>
                <w:sz w:val="28"/>
              </w:rPr>
              <w:t>любой профессии и в обычной жизни для решения личных и повседневных задач и проблем.</w:t>
            </w:r>
          </w:p>
          <w:p w14:paraId="35F8444D" w14:textId="77777777" w:rsidR="003170D7" w:rsidRDefault="00350176">
            <w:pPr>
              <w:pStyle w:val="TableParagraph"/>
              <w:spacing w:before="315"/>
              <w:ind w:left="104"/>
              <w:rPr>
                <w:b/>
                <w:sz w:val="28"/>
              </w:rPr>
            </w:pPr>
            <w:r>
              <w:rPr>
                <w:b/>
                <w:sz w:val="28"/>
              </w:rPr>
              <w:t>Навыки,</w:t>
            </w:r>
            <w:r>
              <w:rPr>
                <w:b/>
                <w:spacing w:val="-13"/>
                <w:sz w:val="28"/>
              </w:rPr>
              <w:t xml:space="preserve"> </w:t>
            </w:r>
            <w:r>
              <w:rPr>
                <w:b/>
                <w:sz w:val="28"/>
              </w:rPr>
              <w:t>способствующие</w:t>
            </w:r>
            <w:r>
              <w:rPr>
                <w:b/>
                <w:spacing w:val="-12"/>
                <w:sz w:val="28"/>
              </w:rPr>
              <w:t xml:space="preserve"> </w:t>
            </w:r>
            <w:r>
              <w:rPr>
                <w:b/>
                <w:sz w:val="28"/>
              </w:rPr>
              <w:t>развитию</w:t>
            </w:r>
            <w:r>
              <w:rPr>
                <w:b/>
                <w:spacing w:val="-13"/>
                <w:sz w:val="28"/>
              </w:rPr>
              <w:t xml:space="preserve"> </w:t>
            </w:r>
            <w:r>
              <w:rPr>
                <w:b/>
                <w:sz w:val="28"/>
              </w:rPr>
              <w:t xml:space="preserve">креативного </w:t>
            </w:r>
            <w:r>
              <w:rPr>
                <w:b/>
                <w:spacing w:val="-2"/>
                <w:sz w:val="28"/>
              </w:rPr>
              <w:t>мышления</w:t>
            </w:r>
          </w:p>
          <w:p w14:paraId="106115F1" w14:textId="77777777" w:rsidR="003170D7" w:rsidRDefault="00350176">
            <w:pPr>
              <w:pStyle w:val="TableParagraph"/>
              <w:spacing w:before="4" w:line="318" w:lineRule="exact"/>
              <w:ind w:left="104"/>
              <w:rPr>
                <w:b/>
                <w:i/>
                <w:sz w:val="28"/>
              </w:rPr>
            </w:pPr>
            <w:r>
              <w:rPr>
                <w:b/>
                <w:i/>
                <w:sz w:val="28"/>
              </w:rPr>
              <w:t>Упражнение</w:t>
            </w:r>
            <w:r>
              <w:rPr>
                <w:b/>
                <w:i/>
                <w:spacing w:val="-8"/>
                <w:sz w:val="28"/>
              </w:rPr>
              <w:t xml:space="preserve"> </w:t>
            </w:r>
            <w:r>
              <w:rPr>
                <w:b/>
                <w:i/>
                <w:spacing w:val="-2"/>
                <w:sz w:val="28"/>
              </w:rPr>
              <w:t>«Мозаика»</w:t>
            </w:r>
          </w:p>
          <w:p w14:paraId="77937B77" w14:textId="77777777" w:rsidR="003170D7" w:rsidRDefault="00350176">
            <w:pPr>
              <w:pStyle w:val="TableParagraph"/>
              <w:ind w:left="104" w:right="85"/>
              <w:rPr>
                <w:sz w:val="28"/>
              </w:rPr>
            </w:pPr>
            <w:r>
              <w:rPr>
                <w:sz w:val="28"/>
              </w:rPr>
              <w:t>Родители делятся на две группы. Им выдаются части текста</w:t>
            </w:r>
            <w:r>
              <w:rPr>
                <w:spacing w:val="-6"/>
                <w:sz w:val="28"/>
              </w:rPr>
              <w:t xml:space="preserve"> </w:t>
            </w:r>
            <w:r>
              <w:rPr>
                <w:sz w:val="28"/>
              </w:rPr>
              <w:t>или</w:t>
            </w:r>
            <w:r>
              <w:rPr>
                <w:spacing w:val="-6"/>
                <w:sz w:val="28"/>
              </w:rPr>
              <w:t xml:space="preserve"> </w:t>
            </w:r>
            <w:r>
              <w:rPr>
                <w:sz w:val="28"/>
              </w:rPr>
              <w:t>изображения,</w:t>
            </w:r>
            <w:r>
              <w:rPr>
                <w:spacing w:val="-6"/>
                <w:sz w:val="28"/>
              </w:rPr>
              <w:t xml:space="preserve"> </w:t>
            </w:r>
            <w:r>
              <w:rPr>
                <w:sz w:val="28"/>
              </w:rPr>
              <w:t>и</w:t>
            </w:r>
            <w:r>
              <w:rPr>
                <w:spacing w:val="-6"/>
                <w:sz w:val="28"/>
              </w:rPr>
              <w:t xml:space="preserve"> </w:t>
            </w:r>
            <w:r>
              <w:rPr>
                <w:sz w:val="28"/>
              </w:rPr>
              <w:t>они</w:t>
            </w:r>
            <w:r>
              <w:rPr>
                <w:spacing w:val="-6"/>
                <w:sz w:val="28"/>
              </w:rPr>
              <w:t xml:space="preserve"> </w:t>
            </w:r>
            <w:r>
              <w:rPr>
                <w:sz w:val="28"/>
              </w:rPr>
              <w:t>должны</w:t>
            </w:r>
            <w:r>
              <w:rPr>
                <w:spacing w:val="-8"/>
                <w:sz w:val="28"/>
              </w:rPr>
              <w:t xml:space="preserve"> </w:t>
            </w:r>
            <w:r>
              <w:rPr>
                <w:sz w:val="28"/>
              </w:rPr>
              <w:t>найти</w:t>
            </w:r>
            <w:r>
              <w:rPr>
                <w:spacing w:val="-6"/>
                <w:sz w:val="28"/>
              </w:rPr>
              <w:t xml:space="preserve"> </w:t>
            </w:r>
            <w:r>
              <w:rPr>
                <w:sz w:val="28"/>
              </w:rPr>
              <w:t>учас</w:t>
            </w:r>
            <w:r>
              <w:rPr>
                <w:sz w:val="28"/>
              </w:rPr>
              <w:t>тников, у которых есть другие части этого текста или</w:t>
            </w:r>
          </w:p>
        </w:tc>
        <w:tc>
          <w:tcPr>
            <w:tcW w:w="1699" w:type="dxa"/>
          </w:tcPr>
          <w:p w14:paraId="6FF477EB" w14:textId="77777777" w:rsidR="003170D7" w:rsidRDefault="003170D7">
            <w:pPr>
              <w:pStyle w:val="TableParagraph"/>
              <w:rPr>
                <w:sz w:val="28"/>
              </w:rPr>
            </w:pPr>
          </w:p>
          <w:p w14:paraId="10A95D99" w14:textId="77777777" w:rsidR="003170D7" w:rsidRDefault="003170D7">
            <w:pPr>
              <w:pStyle w:val="TableParagraph"/>
              <w:spacing w:before="316"/>
              <w:rPr>
                <w:sz w:val="28"/>
              </w:rPr>
            </w:pPr>
          </w:p>
          <w:p w14:paraId="4C78675C" w14:textId="77777777" w:rsidR="003170D7" w:rsidRDefault="00350176">
            <w:pPr>
              <w:pStyle w:val="TableParagraph"/>
              <w:ind w:left="107"/>
              <w:rPr>
                <w:sz w:val="28"/>
              </w:rPr>
            </w:pPr>
            <w:r>
              <w:rPr>
                <w:sz w:val="28"/>
              </w:rPr>
              <w:t>Слайд</w:t>
            </w:r>
            <w:r>
              <w:rPr>
                <w:spacing w:val="-7"/>
                <w:sz w:val="28"/>
              </w:rPr>
              <w:t xml:space="preserve"> </w:t>
            </w:r>
            <w:r>
              <w:rPr>
                <w:spacing w:val="-10"/>
                <w:sz w:val="28"/>
              </w:rPr>
              <w:t>5</w:t>
            </w:r>
          </w:p>
          <w:p w14:paraId="422217C7" w14:textId="77777777" w:rsidR="003170D7" w:rsidRDefault="003170D7">
            <w:pPr>
              <w:pStyle w:val="TableParagraph"/>
              <w:spacing w:before="97" w:after="1"/>
              <w:rPr>
                <w:sz w:val="20"/>
              </w:rPr>
            </w:pPr>
          </w:p>
          <w:p w14:paraId="30F70197" w14:textId="77777777" w:rsidR="003170D7" w:rsidRDefault="00350176">
            <w:pPr>
              <w:pStyle w:val="TableParagraph"/>
              <w:ind w:left="104"/>
              <w:rPr>
                <w:sz w:val="20"/>
              </w:rPr>
            </w:pPr>
            <w:r>
              <w:rPr>
                <w:noProof/>
                <w:sz w:val="20"/>
              </w:rPr>
              <w:drawing>
                <wp:inline distT="0" distB="0" distL="0" distR="0" wp14:anchorId="5E137B87" wp14:editId="2C76DFE8">
                  <wp:extent cx="757281" cy="489203"/>
                  <wp:effectExtent l="0" t="0" r="0" b="0"/>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174" cstate="print"/>
                          <a:stretch>
                            <a:fillRect/>
                          </a:stretch>
                        </pic:blipFill>
                        <pic:spPr>
                          <a:xfrm>
                            <a:off x="0" y="0"/>
                            <a:ext cx="757281" cy="489203"/>
                          </a:xfrm>
                          <a:prstGeom prst="rect">
                            <a:avLst/>
                          </a:prstGeom>
                        </pic:spPr>
                      </pic:pic>
                    </a:graphicData>
                  </a:graphic>
                </wp:inline>
              </w:drawing>
            </w:r>
          </w:p>
          <w:p w14:paraId="0F04BE99" w14:textId="77777777" w:rsidR="003170D7" w:rsidRDefault="003170D7">
            <w:pPr>
              <w:pStyle w:val="TableParagraph"/>
              <w:spacing w:before="2"/>
              <w:rPr>
                <w:sz w:val="28"/>
              </w:rPr>
            </w:pPr>
          </w:p>
          <w:p w14:paraId="4410A4A9" w14:textId="77777777" w:rsidR="003170D7" w:rsidRDefault="00350176">
            <w:pPr>
              <w:pStyle w:val="TableParagraph"/>
              <w:ind w:left="107"/>
              <w:rPr>
                <w:sz w:val="28"/>
              </w:rPr>
            </w:pPr>
            <w:r>
              <w:rPr>
                <w:sz w:val="28"/>
              </w:rPr>
              <w:t>Слайд</w:t>
            </w:r>
            <w:r>
              <w:rPr>
                <w:spacing w:val="-7"/>
                <w:sz w:val="28"/>
              </w:rPr>
              <w:t xml:space="preserve"> </w:t>
            </w:r>
            <w:r>
              <w:rPr>
                <w:spacing w:val="-10"/>
                <w:sz w:val="28"/>
              </w:rPr>
              <w:t>6</w:t>
            </w:r>
          </w:p>
          <w:p w14:paraId="4D89C042" w14:textId="77777777" w:rsidR="003170D7" w:rsidRDefault="003170D7">
            <w:pPr>
              <w:pStyle w:val="TableParagraph"/>
              <w:rPr>
                <w:sz w:val="28"/>
              </w:rPr>
            </w:pPr>
          </w:p>
          <w:p w14:paraId="38A18E27" w14:textId="77777777" w:rsidR="003170D7" w:rsidRDefault="003170D7">
            <w:pPr>
              <w:pStyle w:val="TableParagraph"/>
              <w:rPr>
                <w:sz w:val="28"/>
              </w:rPr>
            </w:pPr>
          </w:p>
          <w:p w14:paraId="28D73068" w14:textId="77777777" w:rsidR="003170D7" w:rsidRDefault="003170D7">
            <w:pPr>
              <w:pStyle w:val="TableParagraph"/>
              <w:rPr>
                <w:sz w:val="28"/>
              </w:rPr>
            </w:pPr>
          </w:p>
          <w:p w14:paraId="6268CF22" w14:textId="77777777" w:rsidR="003170D7" w:rsidRDefault="003170D7">
            <w:pPr>
              <w:pStyle w:val="TableParagraph"/>
              <w:rPr>
                <w:sz w:val="28"/>
              </w:rPr>
            </w:pPr>
          </w:p>
          <w:p w14:paraId="69DF44E2" w14:textId="77777777" w:rsidR="003170D7" w:rsidRDefault="003170D7">
            <w:pPr>
              <w:pStyle w:val="TableParagraph"/>
              <w:rPr>
                <w:sz w:val="28"/>
              </w:rPr>
            </w:pPr>
          </w:p>
          <w:p w14:paraId="356283C5" w14:textId="77777777" w:rsidR="003170D7" w:rsidRDefault="003170D7">
            <w:pPr>
              <w:pStyle w:val="TableParagraph"/>
              <w:rPr>
                <w:sz w:val="28"/>
              </w:rPr>
            </w:pPr>
          </w:p>
          <w:p w14:paraId="1F65E519" w14:textId="77777777" w:rsidR="003170D7" w:rsidRDefault="003170D7">
            <w:pPr>
              <w:pStyle w:val="TableParagraph"/>
              <w:rPr>
                <w:sz w:val="28"/>
              </w:rPr>
            </w:pPr>
          </w:p>
          <w:p w14:paraId="2312C354" w14:textId="77777777" w:rsidR="003170D7" w:rsidRDefault="003170D7">
            <w:pPr>
              <w:pStyle w:val="TableParagraph"/>
              <w:rPr>
                <w:sz w:val="28"/>
              </w:rPr>
            </w:pPr>
          </w:p>
          <w:p w14:paraId="21DC3FCA" w14:textId="77777777" w:rsidR="003170D7" w:rsidRDefault="003170D7">
            <w:pPr>
              <w:pStyle w:val="TableParagraph"/>
              <w:rPr>
                <w:sz w:val="28"/>
              </w:rPr>
            </w:pPr>
          </w:p>
          <w:p w14:paraId="1987ECCC" w14:textId="77777777" w:rsidR="003170D7" w:rsidRDefault="003170D7">
            <w:pPr>
              <w:pStyle w:val="TableParagraph"/>
              <w:rPr>
                <w:sz w:val="28"/>
              </w:rPr>
            </w:pPr>
          </w:p>
          <w:p w14:paraId="0E93FB5F" w14:textId="77777777" w:rsidR="003170D7" w:rsidRDefault="003170D7">
            <w:pPr>
              <w:pStyle w:val="TableParagraph"/>
              <w:rPr>
                <w:sz w:val="28"/>
              </w:rPr>
            </w:pPr>
          </w:p>
          <w:p w14:paraId="5E1F13E6" w14:textId="77777777" w:rsidR="003170D7" w:rsidRDefault="003170D7">
            <w:pPr>
              <w:pStyle w:val="TableParagraph"/>
              <w:rPr>
                <w:sz w:val="28"/>
              </w:rPr>
            </w:pPr>
          </w:p>
          <w:p w14:paraId="694B34B8" w14:textId="77777777" w:rsidR="003170D7" w:rsidRDefault="003170D7">
            <w:pPr>
              <w:pStyle w:val="TableParagraph"/>
              <w:rPr>
                <w:sz w:val="28"/>
              </w:rPr>
            </w:pPr>
          </w:p>
          <w:p w14:paraId="053272B4" w14:textId="77777777" w:rsidR="003170D7" w:rsidRDefault="003170D7">
            <w:pPr>
              <w:pStyle w:val="TableParagraph"/>
              <w:rPr>
                <w:sz w:val="28"/>
              </w:rPr>
            </w:pPr>
          </w:p>
          <w:p w14:paraId="7B672087" w14:textId="77777777" w:rsidR="003170D7" w:rsidRDefault="003170D7">
            <w:pPr>
              <w:pStyle w:val="TableParagraph"/>
              <w:rPr>
                <w:sz w:val="28"/>
              </w:rPr>
            </w:pPr>
          </w:p>
          <w:p w14:paraId="3E57E3A3" w14:textId="77777777" w:rsidR="003170D7" w:rsidRDefault="003170D7">
            <w:pPr>
              <w:pStyle w:val="TableParagraph"/>
              <w:rPr>
                <w:sz w:val="28"/>
              </w:rPr>
            </w:pPr>
          </w:p>
          <w:p w14:paraId="4CC4C326" w14:textId="77777777" w:rsidR="003170D7" w:rsidRDefault="003170D7">
            <w:pPr>
              <w:pStyle w:val="TableParagraph"/>
              <w:rPr>
                <w:sz w:val="28"/>
              </w:rPr>
            </w:pPr>
          </w:p>
          <w:p w14:paraId="337F67F7" w14:textId="77777777" w:rsidR="003170D7" w:rsidRDefault="003170D7">
            <w:pPr>
              <w:pStyle w:val="TableParagraph"/>
              <w:rPr>
                <w:sz w:val="28"/>
              </w:rPr>
            </w:pPr>
          </w:p>
          <w:p w14:paraId="39C43C6F" w14:textId="77777777" w:rsidR="003170D7" w:rsidRDefault="003170D7">
            <w:pPr>
              <w:pStyle w:val="TableParagraph"/>
              <w:rPr>
                <w:sz w:val="28"/>
              </w:rPr>
            </w:pPr>
          </w:p>
          <w:p w14:paraId="384F2FAA" w14:textId="77777777" w:rsidR="003170D7" w:rsidRDefault="003170D7">
            <w:pPr>
              <w:pStyle w:val="TableParagraph"/>
              <w:rPr>
                <w:sz w:val="28"/>
              </w:rPr>
            </w:pPr>
          </w:p>
          <w:p w14:paraId="50E44F38" w14:textId="77777777" w:rsidR="003170D7" w:rsidRDefault="003170D7">
            <w:pPr>
              <w:pStyle w:val="TableParagraph"/>
              <w:rPr>
                <w:sz w:val="28"/>
              </w:rPr>
            </w:pPr>
          </w:p>
          <w:p w14:paraId="61BFF59A" w14:textId="77777777" w:rsidR="003170D7" w:rsidRDefault="003170D7">
            <w:pPr>
              <w:pStyle w:val="TableParagraph"/>
              <w:rPr>
                <w:sz w:val="28"/>
              </w:rPr>
            </w:pPr>
          </w:p>
          <w:p w14:paraId="1C3E021E" w14:textId="77777777" w:rsidR="003170D7" w:rsidRDefault="003170D7">
            <w:pPr>
              <w:pStyle w:val="TableParagraph"/>
              <w:rPr>
                <w:sz w:val="28"/>
              </w:rPr>
            </w:pPr>
          </w:p>
          <w:p w14:paraId="11E40554" w14:textId="77777777" w:rsidR="003170D7" w:rsidRDefault="003170D7">
            <w:pPr>
              <w:pStyle w:val="TableParagraph"/>
              <w:spacing w:before="1"/>
              <w:rPr>
                <w:sz w:val="28"/>
              </w:rPr>
            </w:pPr>
          </w:p>
          <w:p w14:paraId="73AD257A" w14:textId="77777777" w:rsidR="003170D7" w:rsidRDefault="00350176">
            <w:pPr>
              <w:pStyle w:val="TableParagraph"/>
              <w:spacing w:before="1"/>
              <w:ind w:left="107"/>
              <w:rPr>
                <w:sz w:val="28"/>
              </w:rPr>
            </w:pPr>
            <w:r>
              <w:rPr>
                <w:spacing w:val="-2"/>
                <w:sz w:val="28"/>
              </w:rPr>
              <w:t>Карточки</w:t>
            </w:r>
          </w:p>
        </w:tc>
      </w:tr>
    </w:tbl>
    <w:p w14:paraId="5DB02D25" w14:textId="77777777" w:rsidR="003170D7" w:rsidRDefault="00350176">
      <w:pPr>
        <w:rPr>
          <w:sz w:val="2"/>
          <w:szCs w:val="2"/>
        </w:rPr>
      </w:pPr>
      <w:r>
        <w:rPr>
          <w:noProof/>
        </w:rPr>
        <mc:AlternateContent>
          <mc:Choice Requires="wps">
            <w:drawing>
              <wp:anchor distT="0" distB="0" distL="0" distR="0" simplePos="0" relativeHeight="15886336" behindDoc="0" locked="0" layoutInCell="1" allowOverlap="1" wp14:anchorId="67789667" wp14:editId="182EE66E">
                <wp:simplePos x="0" y="0"/>
                <wp:positionH relativeFrom="page">
                  <wp:posOffset>7632982</wp:posOffset>
                </wp:positionH>
                <wp:positionV relativeFrom="page">
                  <wp:posOffset>5527595</wp:posOffset>
                </wp:positionV>
                <wp:extent cx="144145" cy="2029460"/>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640D3C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7789667" id="Textbox 494" o:spid="_x0000_s1258" type="#_x0000_t202" style="position:absolute;margin-left:601pt;margin-top:435.25pt;width:11.35pt;height:159.8pt;z-index:1588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x/QyV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3640D3C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AC0CEB0"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699"/>
      </w:tblGrid>
      <w:tr w:rsidR="003170D7" w14:paraId="484FC56E" w14:textId="77777777">
        <w:trPr>
          <w:trHeight w:val="4025"/>
        </w:trPr>
        <w:tc>
          <w:tcPr>
            <w:tcW w:w="1306" w:type="dxa"/>
            <w:tcBorders>
              <w:bottom w:val="nil"/>
            </w:tcBorders>
          </w:tcPr>
          <w:p w14:paraId="61C62581" w14:textId="77777777" w:rsidR="003170D7" w:rsidRDefault="003170D7">
            <w:pPr>
              <w:pStyle w:val="TableParagraph"/>
              <w:rPr>
                <w:sz w:val="26"/>
              </w:rPr>
            </w:pPr>
          </w:p>
        </w:tc>
        <w:tc>
          <w:tcPr>
            <w:tcW w:w="7231" w:type="dxa"/>
            <w:tcBorders>
              <w:bottom w:val="nil"/>
            </w:tcBorders>
          </w:tcPr>
          <w:p w14:paraId="0999B177" w14:textId="77777777" w:rsidR="003170D7" w:rsidRDefault="00350176">
            <w:pPr>
              <w:pStyle w:val="TableParagraph"/>
              <w:spacing w:line="317" w:lineRule="exact"/>
              <w:ind w:left="104"/>
              <w:rPr>
                <w:sz w:val="28"/>
              </w:rPr>
            </w:pPr>
            <w:r>
              <w:rPr>
                <w:spacing w:val="-2"/>
                <w:sz w:val="28"/>
              </w:rPr>
              <w:t>изображения.</w:t>
            </w:r>
          </w:p>
          <w:p w14:paraId="6839CF69" w14:textId="77777777" w:rsidR="003170D7" w:rsidRDefault="00350176">
            <w:pPr>
              <w:pStyle w:val="TableParagraph"/>
              <w:spacing w:line="322" w:lineRule="exact"/>
              <w:ind w:left="104"/>
              <w:rPr>
                <w:sz w:val="28"/>
              </w:rPr>
            </w:pPr>
            <w:proofErr w:type="spellStart"/>
            <w:r>
              <w:rPr>
                <w:sz w:val="28"/>
              </w:rPr>
              <w:t>Қол</w:t>
            </w:r>
            <w:proofErr w:type="spellEnd"/>
            <w:r>
              <w:rPr>
                <w:spacing w:val="-3"/>
                <w:sz w:val="28"/>
              </w:rPr>
              <w:t xml:space="preserve"> </w:t>
            </w:r>
            <w:proofErr w:type="spellStart"/>
            <w:r>
              <w:rPr>
                <w:sz w:val="28"/>
              </w:rPr>
              <w:t>өнері</w:t>
            </w:r>
            <w:proofErr w:type="spellEnd"/>
            <w:r>
              <w:rPr>
                <w:spacing w:val="-3"/>
                <w:sz w:val="28"/>
              </w:rPr>
              <w:t xml:space="preserve"> </w:t>
            </w:r>
            <w:r>
              <w:rPr>
                <w:sz w:val="28"/>
              </w:rPr>
              <w:t>–</w:t>
            </w:r>
            <w:r>
              <w:rPr>
                <w:spacing w:val="-2"/>
                <w:sz w:val="28"/>
              </w:rPr>
              <w:t xml:space="preserve"> </w:t>
            </w:r>
            <w:proofErr w:type="spellStart"/>
            <w:r>
              <w:rPr>
                <w:sz w:val="28"/>
              </w:rPr>
              <w:t>кілемде</w:t>
            </w:r>
            <w:proofErr w:type="spellEnd"/>
            <w:r>
              <w:rPr>
                <w:sz w:val="28"/>
              </w:rPr>
              <w:t>,</w:t>
            </w:r>
            <w:r>
              <w:rPr>
                <w:spacing w:val="-4"/>
                <w:sz w:val="28"/>
              </w:rPr>
              <w:t xml:space="preserve"> </w:t>
            </w:r>
            <w:proofErr w:type="spellStart"/>
            <w:r>
              <w:rPr>
                <w:sz w:val="28"/>
              </w:rPr>
              <w:t>сөз</w:t>
            </w:r>
            <w:proofErr w:type="spellEnd"/>
            <w:r>
              <w:rPr>
                <w:spacing w:val="-3"/>
                <w:sz w:val="28"/>
              </w:rPr>
              <w:t xml:space="preserve"> </w:t>
            </w:r>
            <w:proofErr w:type="spellStart"/>
            <w:r>
              <w:rPr>
                <w:sz w:val="28"/>
              </w:rPr>
              <w:t>өнері</w:t>
            </w:r>
            <w:proofErr w:type="spellEnd"/>
            <w:r>
              <w:rPr>
                <w:spacing w:val="-3"/>
                <w:sz w:val="28"/>
              </w:rPr>
              <w:t xml:space="preserve"> </w:t>
            </w:r>
            <w:r>
              <w:rPr>
                <w:sz w:val="28"/>
              </w:rPr>
              <w:t>–</w:t>
            </w:r>
            <w:r>
              <w:rPr>
                <w:spacing w:val="-1"/>
                <w:sz w:val="28"/>
              </w:rPr>
              <w:t xml:space="preserve"> </w:t>
            </w:r>
            <w:proofErr w:type="spellStart"/>
            <w:r>
              <w:rPr>
                <w:spacing w:val="-2"/>
                <w:sz w:val="28"/>
              </w:rPr>
              <w:t>өлеңде</w:t>
            </w:r>
            <w:proofErr w:type="spellEnd"/>
            <w:r>
              <w:rPr>
                <w:spacing w:val="-2"/>
                <w:sz w:val="28"/>
              </w:rPr>
              <w:t>.</w:t>
            </w:r>
          </w:p>
          <w:p w14:paraId="0CD6DD4B" w14:textId="77777777" w:rsidR="003170D7" w:rsidRDefault="00350176">
            <w:pPr>
              <w:pStyle w:val="TableParagraph"/>
              <w:ind w:left="104" w:right="504"/>
              <w:jc w:val="both"/>
              <w:rPr>
                <w:i/>
                <w:sz w:val="28"/>
              </w:rPr>
            </w:pPr>
            <w:r>
              <w:rPr>
                <w:sz w:val="28"/>
              </w:rPr>
              <w:t>Умелые</w:t>
            </w:r>
            <w:r>
              <w:rPr>
                <w:spacing w:val="-7"/>
                <w:sz w:val="28"/>
              </w:rPr>
              <w:t xml:space="preserve"> </w:t>
            </w:r>
            <w:r>
              <w:rPr>
                <w:sz w:val="28"/>
              </w:rPr>
              <w:t>руки</w:t>
            </w:r>
            <w:r>
              <w:rPr>
                <w:spacing w:val="-4"/>
                <w:sz w:val="28"/>
              </w:rPr>
              <w:t xml:space="preserve"> </w:t>
            </w:r>
            <w:r>
              <w:rPr>
                <w:sz w:val="28"/>
              </w:rPr>
              <w:t>ковер</w:t>
            </w:r>
            <w:r>
              <w:rPr>
                <w:spacing w:val="-7"/>
                <w:sz w:val="28"/>
              </w:rPr>
              <w:t xml:space="preserve"> </w:t>
            </w:r>
            <w:r>
              <w:rPr>
                <w:sz w:val="28"/>
              </w:rPr>
              <w:t>ткут,</w:t>
            </w:r>
            <w:r>
              <w:rPr>
                <w:spacing w:val="-4"/>
                <w:sz w:val="28"/>
              </w:rPr>
              <w:t xml:space="preserve"> </w:t>
            </w:r>
            <w:r>
              <w:rPr>
                <w:sz w:val="28"/>
              </w:rPr>
              <w:t>умные</w:t>
            </w:r>
            <w:r>
              <w:rPr>
                <w:spacing w:val="-4"/>
                <w:sz w:val="28"/>
              </w:rPr>
              <w:t xml:space="preserve"> </w:t>
            </w:r>
            <w:r>
              <w:rPr>
                <w:sz w:val="28"/>
              </w:rPr>
              <w:t>слова</w:t>
            </w:r>
            <w:r>
              <w:rPr>
                <w:spacing w:val="-8"/>
                <w:sz w:val="28"/>
              </w:rPr>
              <w:t xml:space="preserve"> </w:t>
            </w:r>
            <w:r>
              <w:rPr>
                <w:sz w:val="28"/>
              </w:rPr>
              <w:t>песню</w:t>
            </w:r>
            <w:r>
              <w:rPr>
                <w:spacing w:val="-5"/>
                <w:sz w:val="28"/>
              </w:rPr>
              <w:t xml:space="preserve"> </w:t>
            </w:r>
            <w:r>
              <w:rPr>
                <w:sz w:val="28"/>
              </w:rPr>
              <w:t xml:space="preserve">рождают. </w:t>
            </w:r>
            <w:r>
              <w:rPr>
                <w:i/>
                <w:sz w:val="28"/>
              </w:rPr>
              <w:t>Задача родителей</w:t>
            </w:r>
            <w:r>
              <w:rPr>
                <w:i/>
                <w:spacing w:val="-1"/>
                <w:sz w:val="28"/>
              </w:rPr>
              <w:t xml:space="preserve"> </w:t>
            </w:r>
            <w:r>
              <w:rPr>
                <w:i/>
                <w:sz w:val="28"/>
              </w:rPr>
              <w:t>–</w:t>
            </w:r>
            <w:r>
              <w:rPr>
                <w:i/>
                <w:spacing w:val="-3"/>
                <w:sz w:val="28"/>
              </w:rPr>
              <w:t xml:space="preserve"> </w:t>
            </w:r>
            <w:r>
              <w:rPr>
                <w:i/>
                <w:sz w:val="28"/>
              </w:rPr>
              <w:t>собрать</w:t>
            </w:r>
            <w:r>
              <w:rPr>
                <w:i/>
                <w:spacing w:val="-2"/>
                <w:sz w:val="28"/>
              </w:rPr>
              <w:t xml:space="preserve"> </w:t>
            </w:r>
            <w:r>
              <w:rPr>
                <w:i/>
                <w:sz w:val="28"/>
              </w:rPr>
              <w:t>пословицу</w:t>
            </w:r>
            <w:r>
              <w:rPr>
                <w:i/>
                <w:spacing w:val="-3"/>
                <w:sz w:val="28"/>
              </w:rPr>
              <w:t xml:space="preserve"> </w:t>
            </w:r>
            <w:r>
              <w:rPr>
                <w:i/>
                <w:sz w:val="28"/>
              </w:rPr>
              <w:t>на казахском</w:t>
            </w:r>
            <w:r>
              <w:rPr>
                <w:i/>
                <w:spacing w:val="-1"/>
                <w:sz w:val="28"/>
              </w:rPr>
              <w:t xml:space="preserve"> </w:t>
            </w:r>
            <w:r>
              <w:rPr>
                <w:i/>
                <w:sz w:val="28"/>
              </w:rPr>
              <w:t>и русском языках.</w:t>
            </w:r>
          </w:p>
          <w:p w14:paraId="29F43A2C" w14:textId="77777777" w:rsidR="003170D7" w:rsidRDefault="00350176">
            <w:pPr>
              <w:pStyle w:val="TableParagraph"/>
              <w:ind w:left="104"/>
              <w:rPr>
                <w:sz w:val="28"/>
              </w:rPr>
            </w:pPr>
            <w:r>
              <w:rPr>
                <w:i/>
                <w:sz w:val="28"/>
              </w:rPr>
              <w:t xml:space="preserve">Педагог: </w:t>
            </w:r>
            <w:r>
              <w:rPr>
                <w:sz w:val="28"/>
              </w:rPr>
              <w:t>Жизнь подкидывает задачи, для которых требуются нестандартные решения, ведь мир вокруг находится</w:t>
            </w:r>
            <w:r>
              <w:rPr>
                <w:spacing w:val="-7"/>
                <w:sz w:val="28"/>
              </w:rPr>
              <w:t xml:space="preserve"> </w:t>
            </w:r>
            <w:r>
              <w:rPr>
                <w:sz w:val="28"/>
              </w:rPr>
              <w:t>в</w:t>
            </w:r>
            <w:r>
              <w:rPr>
                <w:spacing w:val="-8"/>
                <w:sz w:val="28"/>
              </w:rPr>
              <w:t xml:space="preserve"> </w:t>
            </w:r>
            <w:r>
              <w:rPr>
                <w:sz w:val="28"/>
              </w:rPr>
              <w:t>постоянном</w:t>
            </w:r>
            <w:r>
              <w:rPr>
                <w:spacing w:val="-10"/>
                <w:sz w:val="28"/>
              </w:rPr>
              <w:t xml:space="preserve"> </w:t>
            </w:r>
            <w:r>
              <w:rPr>
                <w:sz w:val="28"/>
              </w:rPr>
              <w:t>движении.</w:t>
            </w:r>
            <w:r>
              <w:rPr>
                <w:spacing w:val="-8"/>
                <w:sz w:val="28"/>
              </w:rPr>
              <w:t xml:space="preserve"> </w:t>
            </w:r>
            <w:r>
              <w:rPr>
                <w:sz w:val="28"/>
              </w:rPr>
              <w:t>Чтобы</w:t>
            </w:r>
            <w:r>
              <w:rPr>
                <w:spacing w:val="-7"/>
                <w:sz w:val="28"/>
              </w:rPr>
              <w:t xml:space="preserve"> </w:t>
            </w:r>
            <w:r>
              <w:rPr>
                <w:sz w:val="28"/>
              </w:rPr>
              <w:t>оставаться успешным в этом быстром ритме, нужны творческие способности, креативность: благодаря ей удается придумывать новое.</w:t>
            </w:r>
          </w:p>
          <w:p w14:paraId="19687F1B" w14:textId="77777777" w:rsidR="003170D7" w:rsidRDefault="00350176">
            <w:pPr>
              <w:pStyle w:val="TableParagraph"/>
              <w:ind w:left="104"/>
              <w:rPr>
                <w:sz w:val="28"/>
              </w:rPr>
            </w:pPr>
            <w:r>
              <w:rPr>
                <w:sz w:val="28"/>
              </w:rPr>
              <w:t>Убед</w:t>
            </w:r>
            <w:r>
              <w:rPr>
                <w:sz w:val="28"/>
              </w:rPr>
              <w:t>имся</w:t>
            </w:r>
            <w:r>
              <w:rPr>
                <w:spacing w:val="-2"/>
                <w:sz w:val="28"/>
              </w:rPr>
              <w:t xml:space="preserve"> </w:t>
            </w:r>
            <w:r>
              <w:rPr>
                <w:sz w:val="28"/>
              </w:rPr>
              <w:t>в</w:t>
            </w:r>
            <w:r>
              <w:rPr>
                <w:spacing w:val="-3"/>
                <w:sz w:val="28"/>
              </w:rPr>
              <w:t xml:space="preserve"> </w:t>
            </w:r>
            <w:r>
              <w:rPr>
                <w:sz w:val="28"/>
              </w:rPr>
              <w:t>этом</w:t>
            </w:r>
            <w:r>
              <w:rPr>
                <w:spacing w:val="-4"/>
                <w:sz w:val="28"/>
              </w:rPr>
              <w:t xml:space="preserve"> </w:t>
            </w:r>
            <w:r>
              <w:rPr>
                <w:sz w:val="28"/>
              </w:rPr>
              <w:t>на</w:t>
            </w:r>
            <w:r>
              <w:rPr>
                <w:spacing w:val="-3"/>
                <w:sz w:val="28"/>
              </w:rPr>
              <w:t xml:space="preserve"> </w:t>
            </w:r>
            <w:r>
              <w:rPr>
                <w:spacing w:val="-2"/>
                <w:sz w:val="28"/>
              </w:rPr>
              <w:t>практике.</w:t>
            </w:r>
          </w:p>
        </w:tc>
        <w:tc>
          <w:tcPr>
            <w:tcW w:w="1699" w:type="dxa"/>
            <w:tcBorders>
              <w:bottom w:val="nil"/>
            </w:tcBorders>
          </w:tcPr>
          <w:p w14:paraId="58E0EF78" w14:textId="77777777" w:rsidR="003170D7" w:rsidRDefault="003170D7">
            <w:pPr>
              <w:pStyle w:val="TableParagraph"/>
              <w:rPr>
                <w:sz w:val="26"/>
              </w:rPr>
            </w:pPr>
          </w:p>
        </w:tc>
      </w:tr>
      <w:tr w:rsidR="003170D7" w14:paraId="463862FF" w14:textId="77777777">
        <w:trPr>
          <w:trHeight w:val="1609"/>
        </w:trPr>
        <w:tc>
          <w:tcPr>
            <w:tcW w:w="1306" w:type="dxa"/>
            <w:tcBorders>
              <w:top w:val="nil"/>
              <w:bottom w:val="nil"/>
            </w:tcBorders>
          </w:tcPr>
          <w:p w14:paraId="3755E9F3" w14:textId="77777777" w:rsidR="003170D7" w:rsidRDefault="003170D7">
            <w:pPr>
              <w:pStyle w:val="TableParagraph"/>
              <w:spacing w:before="156"/>
              <w:rPr>
                <w:sz w:val="28"/>
              </w:rPr>
            </w:pPr>
          </w:p>
          <w:p w14:paraId="75FCD2B6" w14:textId="77777777" w:rsidR="003170D7" w:rsidRDefault="00350176">
            <w:pPr>
              <w:pStyle w:val="TableParagraph"/>
              <w:ind w:left="105"/>
              <w:rPr>
                <w:sz w:val="28"/>
              </w:rPr>
            </w:pPr>
            <w:r>
              <w:rPr>
                <w:spacing w:val="-10"/>
                <w:sz w:val="28"/>
              </w:rPr>
              <w:t>.</w:t>
            </w:r>
          </w:p>
        </w:tc>
        <w:tc>
          <w:tcPr>
            <w:tcW w:w="7231" w:type="dxa"/>
            <w:tcBorders>
              <w:top w:val="nil"/>
              <w:bottom w:val="nil"/>
            </w:tcBorders>
          </w:tcPr>
          <w:p w14:paraId="7F2C7C3C" w14:textId="77777777" w:rsidR="003170D7" w:rsidRDefault="00350176">
            <w:pPr>
              <w:pStyle w:val="TableParagraph"/>
              <w:spacing w:before="163" w:line="318" w:lineRule="exact"/>
              <w:ind w:left="104"/>
              <w:rPr>
                <w:b/>
                <w:i/>
                <w:sz w:val="28"/>
              </w:rPr>
            </w:pPr>
            <w:r>
              <w:rPr>
                <w:b/>
                <w:i/>
                <w:sz w:val="28"/>
              </w:rPr>
              <w:t>Упражнение</w:t>
            </w:r>
            <w:r>
              <w:rPr>
                <w:b/>
                <w:i/>
                <w:spacing w:val="-10"/>
                <w:sz w:val="28"/>
              </w:rPr>
              <w:t xml:space="preserve"> </w:t>
            </w:r>
            <w:r>
              <w:rPr>
                <w:b/>
                <w:i/>
                <w:sz w:val="28"/>
              </w:rPr>
              <w:t>«Задом</w:t>
            </w:r>
            <w:r>
              <w:rPr>
                <w:b/>
                <w:i/>
                <w:spacing w:val="-7"/>
                <w:sz w:val="28"/>
              </w:rPr>
              <w:t xml:space="preserve"> </w:t>
            </w:r>
            <w:r>
              <w:rPr>
                <w:b/>
                <w:i/>
                <w:spacing w:val="-2"/>
                <w:sz w:val="28"/>
              </w:rPr>
              <w:t>наперед»</w:t>
            </w:r>
          </w:p>
          <w:p w14:paraId="68A70E31" w14:textId="77777777" w:rsidR="003170D7" w:rsidRDefault="00350176">
            <w:pPr>
              <w:pStyle w:val="TableParagraph"/>
              <w:ind w:left="104" w:right="198"/>
              <w:rPr>
                <w:sz w:val="28"/>
              </w:rPr>
            </w:pPr>
            <w:r>
              <w:rPr>
                <w:sz w:val="28"/>
              </w:rPr>
              <w:t>Прочитайте</w:t>
            </w:r>
            <w:r>
              <w:rPr>
                <w:spacing w:val="-9"/>
                <w:sz w:val="28"/>
              </w:rPr>
              <w:t xml:space="preserve"> </w:t>
            </w:r>
            <w:r>
              <w:rPr>
                <w:sz w:val="28"/>
              </w:rPr>
              <w:t>названия</w:t>
            </w:r>
            <w:r>
              <w:rPr>
                <w:spacing w:val="-9"/>
                <w:sz w:val="28"/>
              </w:rPr>
              <w:t xml:space="preserve"> </w:t>
            </w:r>
            <w:r>
              <w:rPr>
                <w:sz w:val="28"/>
              </w:rPr>
              <w:t>казахских</w:t>
            </w:r>
            <w:r>
              <w:rPr>
                <w:spacing w:val="-12"/>
                <w:sz w:val="28"/>
              </w:rPr>
              <w:t xml:space="preserve"> </w:t>
            </w:r>
            <w:r>
              <w:rPr>
                <w:sz w:val="28"/>
              </w:rPr>
              <w:t>национальных</w:t>
            </w:r>
            <w:r>
              <w:rPr>
                <w:spacing w:val="-12"/>
                <w:sz w:val="28"/>
              </w:rPr>
              <w:t xml:space="preserve"> </w:t>
            </w:r>
            <w:r>
              <w:rPr>
                <w:sz w:val="28"/>
              </w:rPr>
              <w:t>блюд задом наперед.</w:t>
            </w:r>
          </w:p>
          <w:p w14:paraId="6BD86C81" w14:textId="77777777" w:rsidR="003170D7" w:rsidRDefault="00350176">
            <w:pPr>
              <w:pStyle w:val="TableParagraph"/>
              <w:spacing w:line="321" w:lineRule="exact"/>
              <w:ind w:left="104"/>
              <w:rPr>
                <w:sz w:val="28"/>
              </w:rPr>
            </w:pPr>
            <w:r>
              <w:rPr>
                <w:sz w:val="28"/>
              </w:rPr>
              <w:t>Куырдак,</w:t>
            </w:r>
            <w:r>
              <w:rPr>
                <w:spacing w:val="-6"/>
                <w:sz w:val="28"/>
              </w:rPr>
              <w:t xml:space="preserve"> </w:t>
            </w:r>
            <w:r>
              <w:rPr>
                <w:sz w:val="28"/>
              </w:rPr>
              <w:t>казы,</w:t>
            </w:r>
            <w:r>
              <w:rPr>
                <w:spacing w:val="-6"/>
                <w:sz w:val="28"/>
              </w:rPr>
              <w:t xml:space="preserve"> </w:t>
            </w:r>
            <w:proofErr w:type="spellStart"/>
            <w:r>
              <w:rPr>
                <w:sz w:val="28"/>
              </w:rPr>
              <w:t>бауырсаки</w:t>
            </w:r>
            <w:proofErr w:type="spellEnd"/>
            <w:r>
              <w:rPr>
                <w:sz w:val="28"/>
              </w:rPr>
              <w:t>,</w:t>
            </w:r>
            <w:r>
              <w:rPr>
                <w:spacing w:val="-6"/>
                <w:sz w:val="28"/>
              </w:rPr>
              <w:t xml:space="preserve"> </w:t>
            </w:r>
            <w:proofErr w:type="spellStart"/>
            <w:r>
              <w:rPr>
                <w:sz w:val="28"/>
              </w:rPr>
              <w:t>шелпек</w:t>
            </w:r>
            <w:proofErr w:type="spellEnd"/>
            <w:r>
              <w:rPr>
                <w:sz w:val="28"/>
              </w:rPr>
              <w:t>,</w:t>
            </w:r>
            <w:r>
              <w:rPr>
                <w:spacing w:val="-5"/>
                <w:sz w:val="28"/>
              </w:rPr>
              <w:t xml:space="preserve"> </w:t>
            </w:r>
            <w:r>
              <w:rPr>
                <w:sz w:val="28"/>
              </w:rPr>
              <w:t>манты,</w:t>
            </w:r>
            <w:r>
              <w:rPr>
                <w:spacing w:val="-5"/>
                <w:sz w:val="28"/>
              </w:rPr>
              <w:t xml:space="preserve"> </w:t>
            </w:r>
            <w:r>
              <w:rPr>
                <w:spacing w:val="-4"/>
                <w:sz w:val="28"/>
              </w:rPr>
              <w:t>курт</w:t>
            </w:r>
          </w:p>
        </w:tc>
        <w:tc>
          <w:tcPr>
            <w:tcW w:w="1699" w:type="dxa"/>
            <w:tcBorders>
              <w:top w:val="nil"/>
              <w:bottom w:val="nil"/>
            </w:tcBorders>
          </w:tcPr>
          <w:p w14:paraId="68C7709F" w14:textId="77777777" w:rsidR="003170D7" w:rsidRDefault="00350176">
            <w:pPr>
              <w:pStyle w:val="TableParagraph"/>
              <w:spacing w:before="156"/>
              <w:ind w:left="107"/>
              <w:rPr>
                <w:sz w:val="28"/>
              </w:rPr>
            </w:pPr>
            <w:r>
              <w:rPr>
                <w:sz w:val="28"/>
              </w:rPr>
              <w:t xml:space="preserve">Слайд 8 Карточки с </w:t>
            </w:r>
            <w:proofErr w:type="spellStart"/>
            <w:r>
              <w:rPr>
                <w:spacing w:val="-2"/>
                <w:sz w:val="28"/>
              </w:rPr>
              <w:t>изображени</w:t>
            </w:r>
            <w:proofErr w:type="spellEnd"/>
            <w:r>
              <w:rPr>
                <w:spacing w:val="-2"/>
                <w:sz w:val="28"/>
              </w:rPr>
              <w:t xml:space="preserve"> </w:t>
            </w:r>
            <w:r>
              <w:rPr>
                <w:sz w:val="28"/>
              </w:rPr>
              <w:t>ем блюд</w:t>
            </w:r>
          </w:p>
        </w:tc>
      </w:tr>
      <w:tr w:rsidR="003170D7" w14:paraId="112B0303" w14:textId="77777777">
        <w:trPr>
          <w:trHeight w:val="4316"/>
        </w:trPr>
        <w:tc>
          <w:tcPr>
            <w:tcW w:w="1306" w:type="dxa"/>
            <w:tcBorders>
              <w:top w:val="nil"/>
              <w:bottom w:val="nil"/>
            </w:tcBorders>
          </w:tcPr>
          <w:p w14:paraId="7C3AA54D" w14:textId="77777777" w:rsidR="003170D7" w:rsidRDefault="003170D7">
            <w:pPr>
              <w:pStyle w:val="TableParagraph"/>
              <w:rPr>
                <w:sz w:val="26"/>
              </w:rPr>
            </w:pPr>
          </w:p>
        </w:tc>
        <w:tc>
          <w:tcPr>
            <w:tcW w:w="7231" w:type="dxa"/>
            <w:tcBorders>
              <w:top w:val="nil"/>
              <w:bottom w:val="nil"/>
            </w:tcBorders>
          </w:tcPr>
          <w:p w14:paraId="70E484EA" w14:textId="77777777" w:rsidR="003170D7" w:rsidRDefault="003170D7">
            <w:pPr>
              <w:pStyle w:val="TableParagraph"/>
              <w:rPr>
                <w:sz w:val="28"/>
              </w:rPr>
            </w:pPr>
          </w:p>
          <w:p w14:paraId="09CBEE49" w14:textId="77777777" w:rsidR="003170D7" w:rsidRDefault="003170D7">
            <w:pPr>
              <w:pStyle w:val="TableParagraph"/>
              <w:rPr>
                <w:sz w:val="28"/>
              </w:rPr>
            </w:pPr>
          </w:p>
          <w:p w14:paraId="6F8121EF" w14:textId="77777777" w:rsidR="003170D7" w:rsidRDefault="003170D7">
            <w:pPr>
              <w:pStyle w:val="TableParagraph"/>
              <w:spacing w:before="163"/>
              <w:rPr>
                <w:sz w:val="28"/>
              </w:rPr>
            </w:pPr>
          </w:p>
          <w:p w14:paraId="47FFCF9A" w14:textId="77777777" w:rsidR="003170D7" w:rsidRDefault="00350176">
            <w:pPr>
              <w:pStyle w:val="TableParagraph"/>
              <w:spacing w:line="318" w:lineRule="exact"/>
              <w:ind w:left="104"/>
              <w:rPr>
                <w:b/>
                <w:i/>
                <w:sz w:val="28"/>
              </w:rPr>
            </w:pPr>
            <w:r>
              <w:rPr>
                <w:b/>
                <w:i/>
                <w:sz w:val="28"/>
              </w:rPr>
              <w:t>Упражнение</w:t>
            </w:r>
            <w:r>
              <w:rPr>
                <w:b/>
                <w:i/>
                <w:spacing w:val="-8"/>
                <w:sz w:val="28"/>
              </w:rPr>
              <w:t xml:space="preserve"> </w:t>
            </w:r>
            <w:r>
              <w:rPr>
                <w:b/>
                <w:i/>
                <w:spacing w:val="-2"/>
                <w:sz w:val="28"/>
              </w:rPr>
              <w:t>«Аббревиатура»</w:t>
            </w:r>
          </w:p>
          <w:p w14:paraId="3BCC1180" w14:textId="77777777" w:rsidR="003170D7" w:rsidRDefault="00350176">
            <w:pPr>
              <w:pStyle w:val="TableParagraph"/>
              <w:ind w:left="104" w:right="198"/>
              <w:rPr>
                <w:sz w:val="28"/>
              </w:rPr>
            </w:pPr>
            <w:r>
              <w:rPr>
                <w:sz w:val="28"/>
              </w:rPr>
              <w:t>Слова</w:t>
            </w:r>
            <w:r>
              <w:rPr>
                <w:spacing w:val="-8"/>
                <w:sz w:val="28"/>
              </w:rPr>
              <w:t xml:space="preserve"> </w:t>
            </w:r>
            <w:r>
              <w:rPr>
                <w:sz w:val="28"/>
              </w:rPr>
              <w:t>(национальные</w:t>
            </w:r>
            <w:r>
              <w:rPr>
                <w:spacing w:val="-8"/>
                <w:sz w:val="28"/>
              </w:rPr>
              <w:t xml:space="preserve"> </w:t>
            </w:r>
            <w:r>
              <w:rPr>
                <w:sz w:val="28"/>
              </w:rPr>
              <w:t>казахские</w:t>
            </w:r>
            <w:r>
              <w:rPr>
                <w:spacing w:val="-8"/>
                <w:sz w:val="28"/>
              </w:rPr>
              <w:t xml:space="preserve"> </w:t>
            </w:r>
            <w:r>
              <w:rPr>
                <w:sz w:val="28"/>
              </w:rPr>
              <w:t>головные</w:t>
            </w:r>
            <w:r>
              <w:rPr>
                <w:spacing w:val="-8"/>
                <w:sz w:val="28"/>
              </w:rPr>
              <w:t xml:space="preserve"> </w:t>
            </w:r>
            <w:r>
              <w:rPr>
                <w:sz w:val="28"/>
              </w:rPr>
              <w:t>уборы</w:t>
            </w:r>
            <w:r>
              <w:rPr>
                <w:spacing w:val="-8"/>
                <w:sz w:val="28"/>
              </w:rPr>
              <w:t xml:space="preserve"> </w:t>
            </w:r>
            <w:r>
              <w:rPr>
                <w:sz w:val="28"/>
              </w:rPr>
              <w:t>ТАКИЯ и БОРИК</w:t>
            </w:r>
            <w:proofErr w:type="gramStart"/>
            <w:r>
              <w:rPr>
                <w:sz w:val="28"/>
              </w:rPr>
              <w:t>)</w:t>
            </w:r>
            <w:proofErr w:type="gramEnd"/>
            <w:r>
              <w:rPr>
                <w:sz w:val="28"/>
              </w:rPr>
              <w:t xml:space="preserve"> Представьте, что это аббревиатура, теперь расшифруйте ее.</w:t>
            </w:r>
          </w:p>
          <w:p w14:paraId="1EC82B14" w14:textId="77777777" w:rsidR="003170D7" w:rsidRDefault="00350176">
            <w:pPr>
              <w:pStyle w:val="TableParagraph"/>
              <w:spacing w:line="256" w:lineRule="auto"/>
              <w:ind w:left="104"/>
              <w:rPr>
                <w:sz w:val="28"/>
              </w:rPr>
            </w:pPr>
            <w:r>
              <w:rPr>
                <w:sz w:val="28"/>
              </w:rPr>
              <w:t>Например:</w:t>
            </w:r>
            <w:r>
              <w:rPr>
                <w:spacing w:val="-5"/>
                <w:sz w:val="28"/>
              </w:rPr>
              <w:t xml:space="preserve"> </w:t>
            </w:r>
            <w:r>
              <w:rPr>
                <w:sz w:val="28"/>
              </w:rPr>
              <w:t>СЕНО</w:t>
            </w:r>
            <w:r>
              <w:rPr>
                <w:spacing w:val="-9"/>
                <w:sz w:val="28"/>
              </w:rPr>
              <w:t xml:space="preserve"> </w:t>
            </w:r>
            <w:r>
              <w:rPr>
                <w:sz w:val="28"/>
              </w:rPr>
              <w:t>–</w:t>
            </w:r>
            <w:r>
              <w:rPr>
                <w:spacing w:val="-9"/>
                <w:sz w:val="28"/>
              </w:rPr>
              <w:t xml:space="preserve"> </w:t>
            </w:r>
            <w:r>
              <w:rPr>
                <w:sz w:val="28"/>
              </w:rPr>
              <w:t>самый</w:t>
            </w:r>
            <w:r>
              <w:rPr>
                <w:spacing w:val="-7"/>
                <w:sz w:val="28"/>
              </w:rPr>
              <w:t xml:space="preserve"> </w:t>
            </w:r>
            <w:r>
              <w:rPr>
                <w:sz w:val="28"/>
              </w:rPr>
              <w:t>естественный</w:t>
            </w:r>
            <w:r>
              <w:rPr>
                <w:spacing w:val="-7"/>
                <w:sz w:val="28"/>
              </w:rPr>
              <w:t xml:space="preserve"> </w:t>
            </w:r>
            <w:r>
              <w:rPr>
                <w:sz w:val="28"/>
              </w:rPr>
              <w:t xml:space="preserve">ночлег </w:t>
            </w:r>
            <w:r>
              <w:rPr>
                <w:spacing w:val="-2"/>
                <w:sz w:val="28"/>
              </w:rPr>
              <w:t>отшельника.</w:t>
            </w:r>
          </w:p>
          <w:p w14:paraId="00294E00" w14:textId="77777777" w:rsidR="003170D7" w:rsidRDefault="00350176">
            <w:pPr>
              <w:pStyle w:val="TableParagraph"/>
              <w:spacing w:line="259" w:lineRule="auto"/>
              <w:ind w:left="104"/>
              <w:rPr>
                <w:i/>
                <w:sz w:val="28"/>
              </w:rPr>
            </w:pPr>
            <w:r>
              <w:rPr>
                <w:i/>
                <w:sz w:val="28"/>
              </w:rPr>
              <w:t>Задача</w:t>
            </w:r>
            <w:r>
              <w:rPr>
                <w:i/>
                <w:spacing w:val="-4"/>
                <w:sz w:val="28"/>
              </w:rPr>
              <w:t xml:space="preserve"> </w:t>
            </w:r>
            <w:r>
              <w:rPr>
                <w:i/>
                <w:sz w:val="28"/>
              </w:rPr>
              <w:t>родителей</w:t>
            </w:r>
            <w:r>
              <w:rPr>
                <w:i/>
                <w:spacing w:val="-5"/>
                <w:sz w:val="28"/>
              </w:rPr>
              <w:t xml:space="preserve"> </w:t>
            </w:r>
            <w:r>
              <w:rPr>
                <w:i/>
                <w:sz w:val="28"/>
              </w:rPr>
              <w:t>–</w:t>
            </w:r>
            <w:r>
              <w:rPr>
                <w:i/>
                <w:spacing w:val="-7"/>
                <w:sz w:val="28"/>
              </w:rPr>
              <w:t xml:space="preserve"> </w:t>
            </w:r>
            <w:r>
              <w:rPr>
                <w:i/>
                <w:sz w:val="28"/>
              </w:rPr>
              <w:t>чем</w:t>
            </w:r>
            <w:r>
              <w:rPr>
                <w:i/>
                <w:spacing w:val="-4"/>
                <w:sz w:val="28"/>
              </w:rPr>
              <w:t xml:space="preserve"> </w:t>
            </w:r>
            <w:r>
              <w:rPr>
                <w:i/>
                <w:sz w:val="28"/>
              </w:rPr>
              <w:t>смешнее</w:t>
            </w:r>
            <w:r>
              <w:rPr>
                <w:i/>
                <w:spacing w:val="-9"/>
                <w:sz w:val="28"/>
              </w:rPr>
              <w:t xml:space="preserve"> </w:t>
            </w:r>
            <w:r>
              <w:rPr>
                <w:i/>
                <w:sz w:val="28"/>
              </w:rPr>
              <w:t>и</w:t>
            </w:r>
            <w:r>
              <w:rPr>
                <w:i/>
                <w:spacing w:val="-4"/>
                <w:sz w:val="28"/>
              </w:rPr>
              <w:t xml:space="preserve"> </w:t>
            </w:r>
            <w:r>
              <w:rPr>
                <w:i/>
                <w:sz w:val="28"/>
              </w:rPr>
              <w:t>абсурднее</w:t>
            </w:r>
            <w:r>
              <w:rPr>
                <w:i/>
                <w:spacing w:val="-9"/>
                <w:sz w:val="28"/>
              </w:rPr>
              <w:t xml:space="preserve"> </w:t>
            </w:r>
            <w:r>
              <w:rPr>
                <w:i/>
                <w:sz w:val="28"/>
              </w:rPr>
              <w:t>получится расшифровка, тем лучше для развития в себе умения нестандартно подходить к той или иной ситуации.</w:t>
            </w:r>
          </w:p>
        </w:tc>
        <w:tc>
          <w:tcPr>
            <w:tcW w:w="1699" w:type="dxa"/>
            <w:tcBorders>
              <w:top w:val="nil"/>
              <w:bottom w:val="nil"/>
            </w:tcBorders>
          </w:tcPr>
          <w:p w14:paraId="4BA1FE29" w14:textId="77777777" w:rsidR="003170D7" w:rsidRDefault="00350176">
            <w:pPr>
              <w:pStyle w:val="TableParagraph"/>
              <w:spacing w:before="155"/>
              <w:ind w:left="107" w:right="140"/>
              <w:rPr>
                <w:sz w:val="28"/>
              </w:rPr>
            </w:pPr>
            <w:r>
              <w:rPr>
                <w:sz w:val="28"/>
              </w:rPr>
              <w:t xml:space="preserve">Слайд 9 Карточки с </w:t>
            </w:r>
            <w:proofErr w:type="spellStart"/>
            <w:r>
              <w:rPr>
                <w:spacing w:val="-2"/>
                <w:sz w:val="28"/>
              </w:rPr>
              <w:t>изображени</w:t>
            </w:r>
            <w:proofErr w:type="spellEnd"/>
            <w:r>
              <w:rPr>
                <w:spacing w:val="-2"/>
                <w:sz w:val="28"/>
              </w:rPr>
              <w:t xml:space="preserve"> </w:t>
            </w:r>
            <w:r>
              <w:rPr>
                <w:spacing w:val="-6"/>
                <w:sz w:val="28"/>
              </w:rPr>
              <w:t xml:space="preserve">ем </w:t>
            </w:r>
            <w:r>
              <w:rPr>
                <w:spacing w:val="-2"/>
                <w:sz w:val="28"/>
              </w:rPr>
              <w:t>предметов</w:t>
            </w:r>
          </w:p>
          <w:p w14:paraId="20A05286" w14:textId="77777777" w:rsidR="003170D7" w:rsidRDefault="003170D7">
            <w:pPr>
              <w:pStyle w:val="TableParagraph"/>
              <w:rPr>
                <w:sz w:val="28"/>
              </w:rPr>
            </w:pPr>
          </w:p>
          <w:p w14:paraId="418AA88F" w14:textId="77777777" w:rsidR="003170D7" w:rsidRDefault="003170D7">
            <w:pPr>
              <w:pStyle w:val="TableParagraph"/>
              <w:rPr>
                <w:sz w:val="28"/>
              </w:rPr>
            </w:pPr>
          </w:p>
          <w:p w14:paraId="7F715388" w14:textId="77777777" w:rsidR="003170D7" w:rsidRDefault="003170D7">
            <w:pPr>
              <w:pStyle w:val="TableParagraph"/>
              <w:spacing w:before="2"/>
              <w:rPr>
                <w:sz w:val="28"/>
              </w:rPr>
            </w:pPr>
          </w:p>
          <w:p w14:paraId="399E8397" w14:textId="77777777" w:rsidR="003170D7" w:rsidRDefault="00350176">
            <w:pPr>
              <w:pStyle w:val="TableParagraph"/>
              <w:ind w:left="107"/>
              <w:rPr>
                <w:sz w:val="28"/>
              </w:rPr>
            </w:pPr>
            <w:r>
              <w:rPr>
                <w:sz w:val="28"/>
              </w:rPr>
              <w:t xml:space="preserve">Слайд 10 Карточки с </w:t>
            </w:r>
            <w:r>
              <w:rPr>
                <w:spacing w:val="-2"/>
                <w:sz w:val="28"/>
              </w:rPr>
              <w:t>названиями предметов</w:t>
            </w:r>
          </w:p>
        </w:tc>
      </w:tr>
      <w:tr w:rsidR="003170D7" w14:paraId="057C3D84" w14:textId="77777777">
        <w:trPr>
          <w:trHeight w:val="3405"/>
        </w:trPr>
        <w:tc>
          <w:tcPr>
            <w:tcW w:w="1306" w:type="dxa"/>
            <w:tcBorders>
              <w:top w:val="nil"/>
            </w:tcBorders>
          </w:tcPr>
          <w:p w14:paraId="3A1F44AF" w14:textId="77777777" w:rsidR="003170D7" w:rsidRDefault="003170D7">
            <w:pPr>
              <w:pStyle w:val="TableParagraph"/>
              <w:rPr>
                <w:sz w:val="26"/>
              </w:rPr>
            </w:pPr>
          </w:p>
        </w:tc>
        <w:tc>
          <w:tcPr>
            <w:tcW w:w="7231" w:type="dxa"/>
            <w:tcBorders>
              <w:top w:val="nil"/>
            </w:tcBorders>
          </w:tcPr>
          <w:p w14:paraId="5C9AC90F" w14:textId="77777777" w:rsidR="003170D7" w:rsidRDefault="00350176">
            <w:pPr>
              <w:pStyle w:val="TableParagraph"/>
              <w:spacing w:before="187" w:line="237" w:lineRule="auto"/>
              <w:ind w:left="104"/>
              <w:rPr>
                <w:sz w:val="28"/>
              </w:rPr>
            </w:pPr>
            <w:r>
              <w:rPr>
                <w:b/>
                <w:i/>
                <w:sz w:val="28"/>
              </w:rPr>
              <w:t xml:space="preserve">Упражнение «Нестандартное использование» </w:t>
            </w:r>
            <w:r>
              <w:rPr>
                <w:sz w:val="28"/>
              </w:rPr>
              <w:t>Придумайте</w:t>
            </w:r>
            <w:r>
              <w:rPr>
                <w:spacing w:val="-10"/>
                <w:sz w:val="28"/>
              </w:rPr>
              <w:t xml:space="preserve"> </w:t>
            </w:r>
            <w:r>
              <w:rPr>
                <w:sz w:val="28"/>
              </w:rPr>
              <w:t>минимум</w:t>
            </w:r>
            <w:r>
              <w:rPr>
                <w:spacing w:val="-10"/>
                <w:sz w:val="28"/>
              </w:rPr>
              <w:t xml:space="preserve"> </w:t>
            </w:r>
            <w:r>
              <w:rPr>
                <w:sz w:val="28"/>
              </w:rPr>
              <w:t>три</w:t>
            </w:r>
            <w:r>
              <w:rPr>
                <w:spacing w:val="-10"/>
                <w:sz w:val="28"/>
              </w:rPr>
              <w:t xml:space="preserve"> </w:t>
            </w:r>
            <w:r>
              <w:rPr>
                <w:sz w:val="28"/>
              </w:rPr>
              <w:t>варианта</w:t>
            </w:r>
            <w:r>
              <w:rPr>
                <w:spacing w:val="-10"/>
                <w:sz w:val="28"/>
              </w:rPr>
              <w:t xml:space="preserve"> </w:t>
            </w:r>
            <w:r>
              <w:rPr>
                <w:sz w:val="28"/>
              </w:rPr>
              <w:t>нестандартного использования предметов.</w:t>
            </w:r>
          </w:p>
          <w:p w14:paraId="39203C56" w14:textId="77777777" w:rsidR="003170D7" w:rsidRDefault="00350176">
            <w:pPr>
              <w:pStyle w:val="TableParagraph"/>
              <w:spacing w:before="2"/>
              <w:ind w:left="104" w:right="121"/>
              <w:jc w:val="both"/>
              <w:rPr>
                <w:sz w:val="28"/>
              </w:rPr>
            </w:pPr>
            <w:r>
              <w:rPr>
                <w:sz w:val="28"/>
              </w:rPr>
              <w:t>Например:</w:t>
            </w:r>
            <w:r>
              <w:rPr>
                <w:spacing w:val="-8"/>
                <w:sz w:val="28"/>
              </w:rPr>
              <w:t xml:space="preserve"> </w:t>
            </w:r>
            <w:r>
              <w:rPr>
                <w:sz w:val="28"/>
              </w:rPr>
              <w:t>кастрюлю</w:t>
            </w:r>
            <w:r>
              <w:rPr>
                <w:spacing w:val="-7"/>
                <w:sz w:val="28"/>
              </w:rPr>
              <w:t xml:space="preserve"> </w:t>
            </w:r>
            <w:r>
              <w:rPr>
                <w:sz w:val="28"/>
              </w:rPr>
              <w:t>можно</w:t>
            </w:r>
            <w:r>
              <w:rPr>
                <w:spacing w:val="-6"/>
                <w:sz w:val="28"/>
              </w:rPr>
              <w:t xml:space="preserve"> </w:t>
            </w:r>
            <w:r>
              <w:rPr>
                <w:sz w:val="28"/>
              </w:rPr>
              <w:t>использовать</w:t>
            </w:r>
            <w:r>
              <w:rPr>
                <w:spacing w:val="-7"/>
                <w:sz w:val="28"/>
              </w:rPr>
              <w:t xml:space="preserve"> </w:t>
            </w:r>
            <w:r>
              <w:rPr>
                <w:sz w:val="28"/>
              </w:rPr>
              <w:t>как</w:t>
            </w:r>
            <w:r>
              <w:rPr>
                <w:spacing w:val="-6"/>
                <w:sz w:val="28"/>
              </w:rPr>
              <w:t xml:space="preserve"> </w:t>
            </w:r>
            <w:r>
              <w:rPr>
                <w:sz w:val="28"/>
              </w:rPr>
              <w:t>горшок</w:t>
            </w:r>
            <w:r>
              <w:rPr>
                <w:spacing w:val="-8"/>
                <w:sz w:val="28"/>
              </w:rPr>
              <w:t xml:space="preserve"> </w:t>
            </w:r>
            <w:r>
              <w:rPr>
                <w:sz w:val="28"/>
              </w:rPr>
              <w:t>для комнатных растений,</w:t>
            </w:r>
            <w:r>
              <w:rPr>
                <w:spacing w:val="-1"/>
                <w:sz w:val="28"/>
              </w:rPr>
              <w:t xml:space="preserve"> </w:t>
            </w:r>
            <w:r>
              <w:rPr>
                <w:sz w:val="28"/>
              </w:rPr>
              <w:t>как емкость</w:t>
            </w:r>
            <w:r>
              <w:rPr>
                <w:spacing w:val="-5"/>
                <w:sz w:val="28"/>
              </w:rPr>
              <w:t xml:space="preserve"> </w:t>
            </w:r>
            <w:r>
              <w:rPr>
                <w:sz w:val="28"/>
              </w:rPr>
              <w:t>для хранения сладостей и вместо строительной каски.</w:t>
            </w:r>
          </w:p>
          <w:p w14:paraId="24B77AB2" w14:textId="77777777" w:rsidR="003170D7" w:rsidRDefault="00350176">
            <w:pPr>
              <w:pStyle w:val="TableParagraph"/>
              <w:ind w:left="104" w:right="353"/>
              <w:jc w:val="both"/>
              <w:rPr>
                <w:sz w:val="28"/>
              </w:rPr>
            </w:pPr>
            <w:proofErr w:type="spellStart"/>
            <w:r>
              <w:rPr>
                <w:sz w:val="28"/>
              </w:rPr>
              <w:t>Астау</w:t>
            </w:r>
            <w:proofErr w:type="spellEnd"/>
            <w:r>
              <w:rPr>
                <w:spacing w:val="-8"/>
                <w:sz w:val="28"/>
              </w:rPr>
              <w:t xml:space="preserve"> </w:t>
            </w:r>
            <w:r>
              <w:rPr>
                <w:sz w:val="28"/>
              </w:rPr>
              <w:t>–</w:t>
            </w:r>
            <w:r>
              <w:rPr>
                <w:spacing w:val="-5"/>
                <w:sz w:val="28"/>
              </w:rPr>
              <w:t xml:space="preserve"> </w:t>
            </w:r>
            <w:r>
              <w:rPr>
                <w:sz w:val="28"/>
              </w:rPr>
              <w:t>казахская</w:t>
            </w:r>
            <w:r>
              <w:rPr>
                <w:spacing w:val="-5"/>
                <w:sz w:val="28"/>
              </w:rPr>
              <w:t xml:space="preserve"> </w:t>
            </w:r>
            <w:r>
              <w:rPr>
                <w:sz w:val="28"/>
              </w:rPr>
              <w:t>деревянная</w:t>
            </w:r>
            <w:r>
              <w:rPr>
                <w:spacing w:val="-5"/>
                <w:sz w:val="28"/>
              </w:rPr>
              <w:t xml:space="preserve"> </w:t>
            </w:r>
            <w:r>
              <w:rPr>
                <w:sz w:val="28"/>
              </w:rPr>
              <w:t>посуда,</w:t>
            </w:r>
            <w:r>
              <w:rPr>
                <w:spacing w:val="-6"/>
                <w:sz w:val="28"/>
              </w:rPr>
              <w:t xml:space="preserve"> </w:t>
            </w:r>
            <w:r>
              <w:rPr>
                <w:sz w:val="28"/>
              </w:rPr>
              <w:t>блюдо</w:t>
            </w:r>
            <w:r>
              <w:rPr>
                <w:spacing w:val="-4"/>
                <w:sz w:val="28"/>
              </w:rPr>
              <w:t xml:space="preserve"> </w:t>
            </w:r>
            <w:r>
              <w:rPr>
                <w:sz w:val="28"/>
              </w:rPr>
              <w:t>для</w:t>
            </w:r>
            <w:r>
              <w:rPr>
                <w:spacing w:val="-7"/>
                <w:sz w:val="28"/>
              </w:rPr>
              <w:t xml:space="preserve"> </w:t>
            </w:r>
            <w:r>
              <w:rPr>
                <w:sz w:val="28"/>
              </w:rPr>
              <w:t>подачи бешбармака, плова, мяса, головы барана.</w:t>
            </w:r>
          </w:p>
          <w:p w14:paraId="2DEAD522" w14:textId="77777777" w:rsidR="003170D7" w:rsidRDefault="00350176">
            <w:pPr>
              <w:pStyle w:val="TableParagraph"/>
              <w:spacing w:line="324" w:lineRule="exact"/>
              <w:ind w:left="104" w:right="363"/>
              <w:jc w:val="both"/>
              <w:rPr>
                <w:sz w:val="28"/>
              </w:rPr>
            </w:pPr>
            <w:proofErr w:type="spellStart"/>
            <w:r>
              <w:rPr>
                <w:sz w:val="28"/>
              </w:rPr>
              <w:t>Күбі</w:t>
            </w:r>
            <w:proofErr w:type="spellEnd"/>
            <w:r>
              <w:rPr>
                <w:spacing w:val="-6"/>
                <w:sz w:val="28"/>
              </w:rPr>
              <w:t xml:space="preserve"> </w:t>
            </w:r>
            <w:r>
              <w:rPr>
                <w:b/>
                <w:sz w:val="28"/>
              </w:rPr>
              <w:t>–</w:t>
            </w:r>
            <w:r>
              <w:rPr>
                <w:b/>
                <w:spacing w:val="-5"/>
                <w:sz w:val="28"/>
              </w:rPr>
              <w:t xml:space="preserve"> </w:t>
            </w:r>
            <w:r>
              <w:rPr>
                <w:sz w:val="28"/>
              </w:rPr>
              <w:t>деревянный</w:t>
            </w:r>
            <w:r>
              <w:rPr>
                <w:spacing w:val="-5"/>
                <w:sz w:val="28"/>
              </w:rPr>
              <w:t xml:space="preserve"> </w:t>
            </w:r>
            <w:r>
              <w:rPr>
                <w:sz w:val="28"/>
              </w:rPr>
              <w:t>сосуд</w:t>
            </w:r>
            <w:r>
              <w:rPr>
                <w:spacing w:val="-4"/>
                <w:sz w:val="28"/>
              </w:rPr>
              <w:t xml:space="preserve"> </w:t>
            </w:r>
            <w:r>
              <w:rPr>
                <w:sz w:val="28"/>
              </w:rPr>
              <w:t>для</w:t>
            </w:r>
            <w:r>
              <w:rPr>
                <w:spacing w:val="-5"/>
                <w:sz w:val="28"/>
              </w:rPr>
              <w:t xml:space="preserve"> </w:t>
            </w:r>
            <w:r>
              <w:rPr>
                <w:sz w:val="28"/>
              </w:rPr>
              <w:t>взбивания</w:t>
            </w:r>
            <w:r>
              <w:rPr>
                <w:spacing w:val="-8"/>
                <w:sz w:val="28"/>
              </w:rPr>
              <w:t xml:space="preserve"> </w:t>
            </w:r>
            <w:r>
              <w:rPr>
                <w:sz w:val="28"/>
              </w:rPr>
              <w:t>кумыса,</w:t>
            </w:r>
            <w:r>
              <w:rPr>
                <w:spacing w:val="-6"/>
                <w:sz w:val="28"/>
              </w:rPr>
              <w:t xml:space="preserve"> </w:t>
            </w:r>
            <w:r>
              <w:rPr>
                <w:sz w:val="28"/>
              </w:rPr>
              <w:t>айрана, шубата и заквашенного коже.</w:t>
            </w:r>
          </w:p>
        </w:tc>
        <w:tc>
          <w:tcPr>
            <w:tcW w:w="1699" w:type="dxa"/>
            <w:tcBorders>
              <w:top w:val="nil"/>
            </w:tcBorders>
          </w:tcPr>
          <w:p w14:paraId="24FF445B" w14:textId="77777777" w:rsidR="003170D7" w:rsidRDefault="003170D7">
            <w:pPr>
              <w:pStyle w:val="TableParagraph"/>
              <w:rPr>
                <w:sz w:val="28"/>
              </w:rPr>
            </w:pPr>
          </w:p>
          <w:p w14:paraId="6FEE2A14" w14:textId="77777777" w:rsidR="003170D7" w:rsidRDefault="003170D7">
            <w:pPr>
              <w:pStyle w:val="TableParagraph"/>
              <w:rPr>
                <w:sz w:val="28"/>
              </w:rPr>
            </w:pPr>
          </w:p>
          <w:p w14:paraId="1ED124FF" w14:textId="77777777" w:rsidR="003170D7" w:rsidRDefault="003170D7">
            <w:pPr>
              <w:pStyle w:val="TableParagraph"/>
              <w:spacing w:before="26"/>
              <w:rPr>
                <w:sz w:val="28"/>
              </w:rPr>
            </w:pPr>
          </w:p>
          <w:p w14:paraId="58851B7C" w14:textId="77777777" w:rsidR="003170D7" w:rsidRDefault="00350176">
            <w:pPr>
              <w:pStyle w:val="TableParagraph"/>
              <w:ind w:left="107"/>
              <w:rPr>
                <w:sz w:val="28"/>
              </w:rPr>
            </w:pPr>
            <w:r>
              <w:rPr>
                <w:sz w:val="28"/>
              </w:rPr>
              <w:t>Слайд</w:t>
            </w:r>
            <w:r>
              <w:rPr>
                <w:spacing w:val="-7"/>
                <w:sz w:val="28"/>
              </w:rPr>
              <w:t xml:space="preserve"> </w:t>
            </w:r>
            <w:r>
              <w:rPr>
                <w:spacing w:val="-5"/>
                <w:sz w:val="28"/>
              </w:rPr>
              <w:t>11</w:t>
            </w:r>
          </w:p>
        </w:tc>
      </w:tr>
    </w:tbl>
    <w:p w14:paraId="0A509FC9" w14:textId="77777777" w:rsidR="003170D7" w:rsidRDefault="00350176">
      <w:pPr>
        <w:rPr>
          <w:sz w:val="2"/>
          <w:szCs w:val="2"/>
        </w:rPr>
      </w:pPr>
      <w:r>
        <w:rPr>
          <w:noProof/>
        </w:rPr>
        <mc:AlternateContent>
          <mc:Choice Requires="wps">
            <w:drawing>
              <wp:anchor distT="0" distB="0" distL="0" distR="0" simplePos="0" relativeHeight="15886848" behindDoc="0" locked="0" layoutInCell="1" allowOverlap="1" wp14:anchorId="5A4ACAD9" wp14:editId="0254CC37">
                <wp:simplePos x="0" y="0"/>
                <wp:positionH relativeFrom="page">
                  <wp:posOffset>7632982</wp:posOffset>
                </wp:positionH>
                <wp:positionV relativeFrom="page">
                  <wp:posOffset>5527595</wp:posOffset>
                </wp:positionV>
                <wp:extent cx="144145" cy="2029460"/>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AB9DE7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A4ACAD9" id="Textbox 495" o:spid="_x0000_s1259" type="#_x0000_t202" style="position:absolute;margin-left:601pt;margin-top:435.25pt;width:11.35pt;height:159.8pt;z-index:1588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M0eu6O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3AB9DE7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20EA9A6"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699"/>
      </w:tblGrid>
      <w:tr w:rsidR="003170D7" w14:paraId="40D683CB" w14:textId="77777777">
        <w:trPr>
          <w:trHeight w:val="13203"/>
        </w:trPr>
        <w:tc>
          <w:tcPr>
            <w:tcW w:w="1306" w:type="dxa"/>
          </w:tcPr>
          <w:p w14:paraId="178F3806" w14:textId="77777777" w:rsidR="003170D7" w:rsidRDefault="003170D7">
            <w:pPr>
              <w:pStyle w:val="TableParagraph"/>
              <w:rPr>
                <w:sz w:val="28"/>
              </w:rPr>
            </w:pPr>
          </w:p>
          <w:p w14:paraId="6C64F52D" w14:textId="77777777" w:rsidR="003170D7" w:rsidRDefault="003170D7">
            <w:pPr>
              <w:pStyle w:val="TableParagraph"/>
              <w:rPr>
                <w:sz w:val="28"/>
              </w:rPr>
            </w:pPr>
          </w:p>
          <w:p w14:paraId="781EA59F" w14:textId="77777777" w:rsidR="003170D7" w:rsidRDefault="003170D7">
            <w:pPr>
              <w:pStyle w:val="TableParagraph"/>
              <w:rPr>
                <w:sz w:val="28"/>
              </w:rPr>
            </w:pPr>
          </w:p>
          <w:p w14:paraId="4AC4C2B7" w14:textId="77777777" w:rsidR="003170D7" w:rsidRDefault="003170D7">
            <w:pPr>
              <w:pStyle w:val="TableParagraph"/>
              <w:rPr>
                <w:sz w:val="28"/>
              </w:rPr>
            </w:pPr>
          </w:p>
          <w:p w14:paraId="796ECD5B" w14:textId="77777777" w:rsidR="003170D7" w:rsidRDefault="003170D7">
            <w:pPr>
              <w:pStyle w:val="TableParagraph"/>
              <w:rPr>
                <w:sz w:val="28"/>
              </w:rPr>
            </w:pPr>
          </w:p>
          <w:p w14:paraId="2AC904F6" w14:textId="77777777" w:rsidR="003170D7" w:rsidRDefault="003170D7">
            <w:pPr>
              <w:pStyle w:val="TableParagraph"/>
              <w:rPr>
                <w:sz w:val="28"/>
              </w:rPr>
            </w:pPr>
          </w:p>
          <w:p w14:paraId="7CD0103B" w14:textId="77777777" w:rsidR="003170D7" w:rsidRDefault="003170D7">
            <w:pPr>
              <w:pStyle w:val="TableParagraph"/>
              <w:rPr>
                <w:sz w:val="28"/>
              </w:rPr>
            </w:pPr>
          </w:p>
          <w:p w14:paraId="550B907B" w14:textId="77777777" w:rsidR="003170D7" w:rsidRDefault="003170D7">
            <w:pPr>
              <w:pStyle w:val="TableParagraph"/>
              <w:rPr>
                <w:sz w:val="28"/>
              </w:rPr>
            </w:pPr>
          </w:p>
          <w:p w14:paraId="37B2B200" w14:textId="77777777" w:rsidR="003170D7" w:rsidRDefault="003170D7">
            <w:pPr>
              <w:pStyle w:val="TableParagraph"/>
              <w:rPr>
                <w:sz w:val="28"/>
              </w:rPr>
            </w:pPr>
          </w:p>
          <w:p w14:paraId="5D637261" w14:textId="77777777" w:rsidR="003170D7" w:rsidRDefault="003170D7">
            <w:pPr>
              <w:pStyle w:val="TableParagraph"/>
              <w:rPr>
                <w:sz w:val="28"/>
              </w:rPr>
            </w:pPr>
          </w:p>
          <w:p w14:paraId="4B27DEE9" w14:textId="77777777" w:rsidR="003170D7" w:rsidRDefault="003170D7">
            <w:pPr>
              <w:pStyle w:val="TableParagraph"/>
              <w:rPr>
                <w:sz w:val="28"/>
              </w:rPr>
            </w:pPr>
          </w:p>
          <w:p w14:paraId="539F6B28" w14:textId="77777777" w:rsidR="003170D7" w:rsidRDefault="003170D7">
            <w:pPr>
              <w:pStyle w:val="TableParagraph"/>
              <w:rPr>
                <w:sz w:val="28"/>
              </w:rPr>
            </w:pPr>
          </w:p>
          <w:p w14:paraId="25DEC78F" w14:textId="77777777" w:rsidR="003170D7" w:rsidRDefault="003170D7">
            <w:pPr>
              <w:pStyle w:val="TableParagraph"/>
              <w:spacing w:before="317"/>
              <w:rPr>
                <w:sz w:val="28"/>
              </w:rPr>
            </w:pPr>
          </w:p>
          <w:p w14:paraId="6E9A6D3F" w14:textId="77777777" w:rsidR="003170D7" w:rsidRDefault="00350176">
            <w:pPr>
              <w:pStyle w:val="TableParagraph"/>
              <w:ind w:left="105"/>
              <w:rPr>
                <w:sz w:val="28"/>
              </w:rPr>
            </w:pPr>
            <w:r>
              <w:rPr>
                <w:sz w:val="28"/>
              </w:rPr>
              <w:t>10</w:t>
            </w:r>
            <w:r>
              <w:rPr>
                <w:spacing w:val="1"/>
                <w:sz w:val="28"/>
              </w:rPr>
              <w:t xml:space="preserve"> </w:t>
            </w:r>
            <w:r>
              <w:rPr>
                <w:spacing w:val="-4"/>
                <w:sz w:val="28"/>
              </w:rPr>
              <w:t>мин.</w:t>
            </w:r>
          </w:p>
        </w:tc>
        <w:tc>
          <w:tcPr>
            <w:tcW w:w="7231" w:type="dxa"/>
          </w:tcPr>
          <w:p w14:paraId="355E01D9" w14:textId="77777777" w:rsidR="003170D7" w:rsidRDefault="00350176">
            <w:pPr>
              <w:pStyle w:val="TableParagraph"/>
              <w:spacing w:before="317" w:line="322" w:lineRule="exact"/>
              <w:ind w:left="104"/>
              <w:rPr>
                <w:i/>
                <w:sz w:val="28"/>
              </w:rPr>
            </w:pPr>
            <w:r>
              <w:rPr>
                <w:i/>
                <w:sz w:val="28"/>
              </w:rPr>
              <w:t>Игра</w:t>
            </w:r>
            <w:r>
              <w:rPr>
                <w:i/>
                <w:spacing w:val="-9"/>
                <w:sz w:val="28"/>
              </w:rPr>
              <w:t xml:space="preserve"> </w:t>
            </w:r>
            <w:r>
              <w:rPr>
                <w:i/>
                <w:sz w:val="28"/>
              </w:rPr>
              <w:t>«Путешествие</w:t>
            </w:r>
            <w:r>
              <w:rPr>
                <w:i/>
                <w:spacing w:val="-9"/>
                <w:sz w:val="28"/>
              </w:rPr>
              <w:t xml:space="preserve"> </w:t>
            </w:r>
            <w:r>
              <w:rPr>
                <w:i/>
                <w:spacing w:val="-2"/>
                <w:sz w:val="28"/>
              </w:rPr>
              <w:t>Гулливера»</w:t>
            </w:r>
          </w:p>
          <w:p w14:paraId="7279B453" w14:textId="77777777" w:rsidR="003170D7" w:rsidRDefault="00350176">
            <w:pPr>
              <w:pStyle w:val="TableParagraph"/>
              <w:ind w:left="104"/>
              <w:rPr>
                <w:sz w:val="28"/>
              </w:rPr>
            </w:pPr>
            <w:r>
              <w:rPr>
                <w:i/>
                <w:sz w:val="28"/>
              </w:rPr>
              <w:t>Команда</w:t>
            </w:r>
            <w:r>
              <w:rPr>
                <w:i/>
                <w:spacing w:val="-6"/>
                <w:sz w:val="28"/>
              </w:rPr>
              <w:t xml:space="preserve"> </w:t>
            </w:r>
            <w:r>
              <w:rPr>
                <w:i/>
                <w:sz w:val="28"/>
              </w:rPr>
              <w:t>великанов</w:t>
            </w:r>
            <w:r>
              <w:rPr>
                <w:i/>
                <w:spacing w:val="-6"/>
                <w:sz w:val="28"/>
              </w:rPr>
              <w:t xml:space="preserve"> </w:t>
            </w:r>
            <w:r>
              <w:rPr>
                <w:sz w:val="28"/>
              </w:rPr>
              <w:t>(вы</w:t>
            </w:r>
            <w:r>
              <w:rPr>
                <w:spacing w:val="-6"/>
                <w:sz w:val="28"/>
              </w:rPr>
              <w:t xml:space="preserve"> </w:t>
            </w:r>
            <w:r>
              <w:rPr>
                <w:sz w:val="28"/>
              </w:rPr>
              <w:t>маленький</w:t>
            </w:r>
            <w:r>
              <w:rPr>
                <w:spacing w:val="-6"/>
                <w:sz w:val="28"/>
              </w:rPr>
              <w:t xml:space="preserve"> </w:t>
            </w:r>
            <w:r>
              <w:rPr>
                <w:sz w:val="28"/>
              </w:rPr>
              <w:t>по</w:t>
            </w:r>
            <w:r>
              <w:rPr>
                <w:spacing w:val="-6"/>
                <w:sz w:val="28"/>
              </w:rPr>
              <w:t xml:space="preserve"> </w:t>
            </w:r>
            <w:r>
              <w:rPr>
                <w:sz w:val="28"/>
              </w:rPr>
              <w:t>сравнению</w:t>
            </w:r>
            <w:r>
              <w:rPr>
                <w:spacing w:val="-7"/>
                <w:sz w:val="28"/>
              </w:rPr>
              <w:t xml:space="preserve"> </w:t>
            </w:r>
            <w:r>
              <w:rPr>
                <w:sz w:val="28"/>
              </w:rPr>
              <w:t>с великанами и их сооружениями)</w:t>
            </w:r>
          </w:p>
          <w:p w14:paraId="4207D3D5" w14:textId="77777777" w:rsidR="003170D7" w:rsidRDefault="00350176">
            <w:pPr>
              <w:pStyle w:val="TableParagraph"/>
              <w:ind w:left="104"/>
              <w:rPr>
                <w:sz w:val="28"/>
              </w:rPr>
            </w:pPr>
            <w:r>
              <w:rPr>
                <w:i/>
                <w:sz w:val="28"/>
              </w:rPr>
              <w:t>Команда</w:t>
            </w:r>
            <w:r>
              <w:rPr>
                <w:i/>
                <w:spacing w:val="-6"/>
                <w:sz w:val="28"/>
              </w:rPr>
              <w:t xml:space="preserve"> </w:t>
            </w:r>
            <w:r>
              <w:rPr>
                <w:i/>
                <w:sz w:val="28"/>
              </w:rPr>
              <w:t>лилипутов</w:t>
            </w:r>
            <w:r>
              <w:rPr>
                <w:i/>
                <w:spacing w:val="-7"/>
                <w:sz w:val="28"/>
              </w:rPr>
              <w:t xml:space="preserve"> </w:t>
            </w:r>
            <w:r>
              <w:rPr>
                <w:sz w:val="28"/>
              </w:rPr>
              <w:t>(вы</w:t>
            </w:r>
            <w:r>
              <w:rPr>
                <w:spacing w:val="-6"/>
                <w:sz w:val="28"/>
              </w:rPr>
              <w:t xml:space="preserve"> </w:t>
            </w:r>
            <w:r>
              <w:rPr>
                <w:sz w:val="28"/>
              </w:rPr>
              <w:t>великан</w:t>
            </w:r>
            <w:r>
              <w:rPr>
                <w:spacing w:val="-6"/>
                <w:sz w:val="28"/>
              </w:rPr>
              <w:t xml:space="preserve"> </w:t>
            </w:r>
            <w:r>
              <w:rPr>
                <w:sz w:val="28"/>
              </w:rPr>
              <w:t>по</w:t>
            </w:r>
            <w:r>
              <w:rPr>
                <w:spacing w:val="-5"/>
                <w:sz w:val="28"/>
              </w:rPr>
              <w:t xml:space="preserve"> </w:t>
            </w:r>
            <w:r>
              <w:rPr>
                <w:sz w:val="28"/>
              </w:rPr>
              <w:t>сравнению</w:t>
            </w:r>
            <w:r>
              <w:rPr>
                <w:spacing w:val="-7"/>
                <w:sz w:val="28"/>
              </w:rPr>
              <w:t xml:space="preserve"> </w:t>
            </w:r>
            <w:r>
              <w:rPr>
                <w:sz w:val="28"/>
              </w:rPr>
              <w:t>с лилипутами и их сооружениями)</w:t>
            </w:r>
          </w:p>
          <w:p w14:paraId="415659A3" w14:textId="77777777" w:rsidR="003170D7" w:rsidRDefault="00350176">
            <w:pPr>
              <w:pStyle w:val="TableParagraph"/>
              <w:spacing w:before="1"/>
              <w:ind w:left="104" w:right="198"/>
              <w:rPr>
                <w:sz w:val="28"/>
              </w:rPr>
            </w:pPr>
            <w:r>
              <w:rPr>
                <w:sz w:val="28"/>
              </w:rPr>
              <w:t>Придумайте как можно больше идей о том, какие предметы</w:t>
            </w:r>
            <w:r>
              <w:rPr>
                <w:spacing w:val="-5"/>
                <w:sz w:val="28"/>
              </w:rPr>
              <w:t xml:space="preserve"> </w:t>
            </w:r>
            <w:r>
              <w:rPr>
                <w:sz w:val="28"/>
              </w:rPr>
              <w:t>вы</w:t>
            </w:r>
            <w:r>
              <w:rPr>
                <w:spacing w:val="-5"/>
                <w:sz w:val="28"/>
              </w:rPr>
              <w:t xml:space="preserve"> </w:t>
            </w:r>
            <w:r>
              <w:rPr>
                <w:sz w:val="28"/>
              </w:rPr>
              <w:t>смогли</w:t>
            </w:r>
            <w:r>
              <w:rPr>
                <w:spacing w:val="-5"/>
                <w:sz w:val="28"/>
              </w:rPr>
              <w:t xml:space="preserve"> </w:t>
            </w:r>
            <w:r>
              <w:rPr>
                <w:sz w:val="28"/>
              </w:rPr>
              <w:t>бы</w:t>
            </w:r>
            <w:r>
              <w:rPr>
                <w:spacing w:val="-5"/>
                <w:sz w:val="28"/>
              </w:rPr>
              <w:t xml:space="preserve"> </w:t>
            </w:r>
            <w:r>
              <w:rPr>
                <w:sz w:val="28"/>
              </w:rPr>
              <w:t>использовать</w:t>
            </w:r>
            <w:r>
              <w:rPr>
                <w:spacing w:val="-7"/>
                <w:sz w:val="28"/>
              </w:rPr>
              <w:t xml:space="preserve"> </w:t>
            </w:r>
            <w:r>
              <w:rPr>
                <w:sz w:val="28"/>
              </w:rPr>
              <w:t>в</w:t>
            </w:r>
            <w:r>
              <w:rPr>
                <w:spacing w:val="-6"/>
                <w:sz w:val="28"/>
              </w:rPr>
              <w:t xml:space="preserve"> </w:t>
            </w:r>
            <w:r>
              <w:rPr>
                <w:sz w:val="28"/>
              </w:rPr>
              <w:t>этих</w:t>
            </w:r>
            <w:r>
              <w:rPr>
                <w:spacing w:val="-4"/>
                <w:sz w:val="28"/>
              </w:rPr>
              <w:t xml:space="preserve"> </w:t>
            </w:r>
            <w:r>
              <w:rPr>
                <w:sz w:val="28"/>
              </w:rPr>
              <w:t>странах</w:t>
            </w:r>
            <w:r>
              <w:rPr>
                <w:spacing w:val="-4"/>
                <w:sz w:val="28"/>
              </w:rPr>
              <w:t xml:space="preserve"> </w:t>
            </w:r>
            <w:r>
              <w:rPr>
                <w:sz w:val="28"/>
              </w:rPr>
              <w:t>в качестве инвентаря для различных видов спорта.</w:t>
            </w:r>
          </w:p>
          <w:p w14:paraId="28B99217" w14:textId="77777777" w:rsidR="003170D7" w:rsidRDefault="00350176">
            <w:pPr>
              <w:pStyle w:val="TableParagraph"/>
              <w:ind w:left="104" w:right="198"/>
              <w:rPr>
                <w:sz w:val="28"/>
              </w:rPr>
            </w:pPr>
            <w:r>
              <w:rPr>
                <w:sz w:val="28"/>
              </w:rPr>
              <w:t>Например: в стране великанов – использовать иголку в качестве</w:t>
            </w:r>
            <w:r>
              <w:rPr>
                <w:spacing w:val="-6"/>
                <w:sz w:val="28"/>
              </w:rPr>
              <w:t xml:space="preserve"> </w:t>
            </w:r>
            <w:r>
              <w:rPr>
                <w:sz w:val="28"/>
              </w:rPr>
              <w:t>шпаги;</w:t>
            </w:r>
            <w:r>
              <w:rPr>
                <w:spacing w:val="-4"/>
                <w:sz w:val="28"/>
              </w:rPr>
              <w:t xml:space="preserve"> </w:t>
            </w:r>
            <w:r>
              <w:rPr>
                <w:sz w:val="28"/>
              </w:rPr>
              <w:t>в</w:t>
            </w:r>
            <w:r>
              <w:rPr>
                <w:spacing w:val="-6"/>
                <w:sz w:val="28"/>
              </w:rPr>
              <w:t xml:space="preserve"> </w:t>
            </w:r>
            <w:r>
              <w:rPr>
                <w:sz w:val="28"/>
              </w:rPr>
              <w:t>стране</w:t>
            </w:r>
            <w:r>
              <w:rPr>
                <w:spacing w:val="-5"/>
                <w:sz w:val="28"/>
              </w:rPr>
              <w:t xml:space="preserve"> </w:t>
            </w:r>
            <w:r>
              <w:rPr>
                <w:sz w:val="28"/>
              </w:rPr>
              <w:t>лилипутов</w:t>
            </w:r>
            <w:r>
              <w:rPr>
                <w:spacing w:val="-3"/>
                <w:sz w:val="28"/>
              </w:rPr>
              <w:t xml:space="preserve"> </w:t>
            </w:r>
            <w:r>
              <w:rPr>
                <w:sz w:val="28"/>
              </w:rPr>
              <w:t>–</w:t>
            </w:r>
            <w:r>
              <w:rPr>
                <w:spacing w:val="-5"/>
                <w:sz w:val="28"/>
              </w:rPr>
              <w:t xml:space="preserve"> </w:t>
            </w:r>
            <w:r>
              <w:rPr>
                <w:sz w:val="28"/>
              </w:rPr>
              <w:t>использовать</w:t>
            </w:r>
            <w:r>
              <w:rPr>
                <w:spacing w:val="-9"/>
                <w:sz w:val="28"/>
              </w:rPr>
              <w:t xml:space="preserve"> </w:t>
            </w:r>
            <w:r>
              <w:rPr>
                <w:sz w:val="28"/>
              </w:rPr>
              <w:t>дома в к</w:t>
            </w:r>
            <w:r>
              <w:rPr>
                <w:sz w:val="28"/>
              </w:rPr>
              <w:t>ачестве инвентаря в беге с препятствиями.</w:t>
            </w:r>
          </w:p>
          <w:p w14:paraId="722647F5" w14:textId="77777777" w:rsidR="003170D7" w:rsidRDefault="003170D7">
            <w:pPr>
              <w:pStyle w:val="TableParagraph"/>
              <w:spacing w:before="5"/>
              <w:rPr>
                <w:sz w:val="28"/>
              </w:rPr>
            </w:pPr>
          </w:p>
          <w:p w14:paraId="41A36668" w14:textId="77777777" w:rsidR="003170D7" w:rsidRDefault="00350176">
            <w:pPr>
              <w:pStyle w:val="TableParagraph"/>
              <w:ind w:left="104" w:right="198"/>
              <w:rPr>
                <w:b/>
                <w:sz w:val="28"/>
              </w:rPr>
            </w:pPr>
            <w:r>
              <w:rPr>
                <w:b/>
                <w:sz w:val="28"/>
              </w:rPr>
              <w:t>Способы</w:t>
            </w:r>
            <w:r>
              <w:rPr>
                <w:b/>
                <w:spacing w:val="-9"/>
                <w:sz w:val="28"/>
              </w:rPr>
              <w:t xml:space="preserve"> </w:t>
            </w:r>
            <w:r>
              <w:rPr>
                <w:b/>
                <w:sz w:val="28"/>
              </w:rPr>
              <w:t>развития</w:t>
            </w:r>
            <w:r>
              <w:rPr>
                <w:b/>
                <w:spacing w:val="-10"/>
                <w:sz w:val="28"/>
              </w:rPr>
              <w:t xml:space="preserve"> </w:t>
            </w:r>
            <w:r>
              <w:rPr>
                <w:b/>
                <w:sz w:val="28"/>
              </w:rPr>
              <w:t>креативности</w:t>
            </w:r>
            <w:r>
              <w:rPr>
                <w:b/>
                <w:spacing w:val="-9"/>
                <w:sz w:val="28"/>
              </w:rPr>
              <w:t xml:space="preserve"> </w:t>
            </w:r>
            <w:r>
              <w:rPr>
                <w:b/>
                <w:sz w:val="28"/>
              </w:rPr>
              <w:t>в</w:t>
            </w:r>
            <w:r>
              <w:rPr>
                <w:b/>
                <w:spacing w:val="-9"/>
                <w:sz w:val="28"/>
              </w:rPr>
              <w:t xml:space="preserve"> </w:t>
            </w:r>
            <w:r>
              <w:rPr>
                <w:b/>
                <w:sz w:val="28"/>
              </w:rPr>
              <w:t xml:space="preserve">семейной </w:t>
            </w:r>
            <w:r>
              <w:rPr>
                <w:b/>
                <w:spacing w:val="-2"/>
                <w:sz w:val="28"/>
              </w:rPr>
              <w:t>обстановке</w:t>
            </w:r>
          </w:p>
          <w:p w14:paraId="349C8CE8" w14:textId="77777777" w:rsidR="003170D7" w:rsidRDefault="00350176">
            <w:pPr>
              <w:pStyle w:val="TableParagraph"/>
              <w:spacing w:line="319" w:lineRule="exact"/>
              <w:ind w:left="104"/>
              <w:rPr>
                <w:b/>
                <w:sz w:val="28"/>
              </w:rPr>
            </w:pPr>
            <w:r>
              <w:rPr>
                <w:b/>
                <w:sz w:val="28"/>
              </w:rPr>
              <w:t>Игра</w:t>
            </w:r>
            <w:r>
              <w:rPr>
                <w:b/>
                <w:spacing w:val="-5"/>
                <w:sz w:val="28"/>
              </w:rPr>
              <w:t xml:space="preserve"> </w:t>
            </w:r>
            <w:r>
              <w:rPr>
                <w:b/>
                <w:sz w:val="28"/>
              </w:rPr>
              <w:t>«Что</w:t>
            </w:r>
            <w:r>
              <w:rPr>
                <w:b/>
                <w:spacing w:val="-4"/>
                <w:sz w:val="28"/>
              </w:rPr>
              <w:t xml:space="preserve"> </w:t>
            </w:r>
            <w:r>
              <w:rPr>
                <w:b/>
                <w:sz w:val="28"/>
              </w:rPr>
              <w:t>это</w:t>
            </w:r>
            <w:r>
              <w:rPr>
                <w:b/>
                <w:spacing w:val="-4"/>
                <w:sz w:val="28"/>
              </w:rPr>
              <w:t xml:space="preserve"> </w:t>
            </w:r>
            <w:r>
              <w:rPr>
                <w:b/>
                <w:spacing w:val="-2"/>
                <w:sz w:val="28"/>
              </w:rPr>
              <w:t>такое?»</w:t>
            </w:r>
          </w:p>
          <w:p w14:paraId="74D6740C" w14:textId="77777777" w:rsidR="003170D7" w:rsidRDefault="00350176">
            <w:pPr>
              <w:pStyle w:val="TableParagraph"/>
              <w:ind w:left="104" w:right="198"/>
              <w:rPr>
                <w:sz w:val="28"/>
              </w:rPr>
            </w:pPr>
            <w:r>
              <w:rPr>
                <w:sz w:val="28"/>
              </w:rPr>
              <w:t>Помогает</w:t>
            </w:r>
            <w:r>
              <w:rPr>
                <w:spacing w:val="-6"/>
                <w:sz w:val="28"/>
              </w:rPr>
              <w:t xml:space="preserve"> </w:t>
            </w:r>
            <w:r>
              <w:rPr>
                <w:sz w:val="28"/>
              </w:rPr>
              <w:t>развить</w:t>
            </w:r>
            <w:r>
              <w:rPr>
                <w:spacing w:val="-7"/>
                <w:sz w:val="28"/>
              </w:rPr>
              <w:t xml:space="preserve"> </w:t>
            </w:r>
            <w:r>
              <w:rPr>
                <w:sz w:val="28"/>
              </w:rPr>
              <w:t>способность</w:t>
            </w:r>
            <w:r>
              <w:rPr>
                <w:spacing w:val="-7"/>
                <w:sz w:val="28"/>
              </w:rPr>
              <w:t xml:space="preserve"> </w:t>
            </w:r>
            <w:r>
              <w:rPr>
                <w:sz w:val="28"/>
              </w:rPr>
              <w:t>видеть</w:t>
            </w:r>
            <w:r>
              <w:rPr>
                <w:spacing w:val="-7"/>
                <w:sz w:val="28"/>
              </w:rPr>
              <w:t xml:space="preserve"> </w:t>
            </w:r>
            <w:r>
              <w:rPr>
                <w:sz w:val="28"/>
              </w:rPr>
              <w:t>вещи</w:t>
            </w:r>
            <w:r>
              <w:rPr>
                <w:spacing w:val="-6"/>
                <w:sz w:val="28"/>
              </w:rPr>
              <w:t xml:space="preserve"> </w:t>
            </w:r>
            <w:r>
              <w:rPr>
                <w:sz w:val="28"/>
              </w:rPr>
              <w:t>с</w:t>
            </w:r>
            <w:r>
              <w:rPr>
                <w:spacing w:val="-7"/>
                <w:sz w:val="28"/>
              </w:rPr>
              <w:t xml:space="preserve"> </w:t>
            </w:r>
            <w:r>
              <w:rPr>
                <w:sz w:val="28"/>
              </w:rPr>
              <w:t>разных точек зрения и находить нестандартные решения.</w:t>
            </w:r>
          </w:p>
          <w:p w14:paraId="622EF368" w14:textId="77777777" w:rsidR="003170D7" w:rsidRDefault="00350176">
            <w:pPr>
              <w:pStyle w:val="TableParagraph"/>
              <w:ind w:left="104"/>
              <w:rPr>
                <w:sz w:val="28"/>
              </w:rPr>
            </w:pPr>
            <w:r>
              <w:rPr>
                <w:i/>
                <w:sz w:val="28"/>
              </w:rPr>
              <w:t xml:space="preserve">Для педагога. </w:t>
            </w:r>
            <w:r>
              <w:rPr>
                <w:sz w:val="28"/>
              </w:rPr>
              <w:t>Подготовьте сумку с различными предметами</w:t>
            </w:r>
            <w:r>
              <w:rPr>
                <w:spacing w:val="-9"/>
                <w:sz w:val="28"/>
              </w:rPr>
              <w:t xml:space="preserve"> </w:t>
            </w:r>
            <w:r>
              <w:rPr>
                <w:sz w:val="28"/>
              </w:rPr>
              <w:t>или</w:t>
            </w:r>
            <w:r>
              <w:rPr>
                <w:spacing w:val="-6"/>
                <w:sz w:val="28"/>
              </w:rPr>
              <w:t xml:space="preserve"> </w:t>
            </w:r>
            <w:r>
              <w:rPr>
                <w:sz w:val="28"/>
              </w:rPr>
              <w:t>картинками.</w:t>
            </w:r>
            <w:r>
              <w:rPr>
                <w:spacing w:val="-7"/>
                <w:sz w:val="28"/>
              </w:rPr>
              <w:t xml:space="preserve"> </w:t>
            </w:r>
            <w:r>
              <w:rPr>
                <w:sz w:val="28"/>
              </w:rPr>
              <w:t>Предметы</w:t>
            </w:r>
            <w:r>
              <w:rPr>
                <w:spacing w:val="-9"/>
                <w:sz w:val="28"/>
              </w:rPr>
              <w:t xml:space="preserve"> </w:t>
            </w:r>
            <w:r>
              <w:rPr>
                <w:sz w:val="28"/>
              </w:rPr>
              <w:t>могут</w:t>
            </w:r>
            <w:r>
              <w:rPr>
                <w:spacing w:val="-7"/>
                <w:sz w:val="28"/>
              </w:rPr>
              <w:t xml:space="preserve"> </w:t>
            </w:r>
            <w:r>
              <w:rPr>
                <w:sz w:val="28"/>
              </w:rPr>
              <w:t>быть повседневными, необычными или абстрактными.</w:t>
            </w:r>
          </w:p>
          <w:p w14:paraId="3E3CD125" w14:textId="77777777" w:rsidR="003170D7" w:rsidRDefault="00350176">
            <w:pPr>
              <w:pStyle w:val="TableParagraph"/>
              <w:ind w:left="104"/>
              <w:rPr>
                <w:sz w:val="28"/>
              </w:rPr>
            </w:pPr>
            <w:r>
              <w:rPr>
                <w:sz w:val="28"/>
              </w:rPr>
              <w:t>Обсуждайте</w:t>
            </w:r>
            <w:r>
              <w:rPr>
                <w:spacing w:val="-9"/>
                <w:sz w:val="28"/>
              </w:rPr>
              <w:t xml:space="preserve"> </w:t>
            </w:r>
            <w:r>
              <w:rPr>
                <w:sz w:val="28"/>
              </w:rPr>
              <w:t>ответы</w:t>
            </w:r>
            <w:r>
              <w:rPr>
                <w:spacing w:val="-7"/>
                <w:sz w:val="28"/>
              </w:rPr>
              <w:t xml:space="preserve"> </w:t>
            </w:r>
            <w:r>
              <w:rPr>
                <w:sz w:val="28"/>
              </w:rPr>
              <w:t>и</w:t>
            </w:r>
            <w:r>
              <w:rPr>
                <w:spacing w:val="-7"/>
                <w:sz w:val="28"/>
              </w:rPr>
              <w:t xml:space="preserve"> </w:t>
            </w:r>
            <w:r>
              <w:rPr>
                <w:sz w:val="28"/>
              </w:rPr>
              <w:t>давайте</w:t>
            </w:r>
            <w:r>
              <w:rPr>
                <w:spacing w:val="-7"/>
                <w:sz w:val="28"/>
              </w:rPr>
              <w:t xml:space="preserve"> </w:t>
            </w:r>
            <w:r>
              <w:rPr>
                <w:sz w:val="28"/>
              </w:rPr>
              <w:t>каждому</w:t>
            </w:r>
            <w:r>
              <w:rPr>
                <w:spacing w:val="-10"/>
                <w:sz w:val="28"/>
              </w:rPr>
              <w:t xml:space="preserve"> </w:t>
            </w:r>
            <w:r>
              <w:rPr>
                <w:sz w:val="28"/>
              </w:rPr>
              <w:t xml:space="preserve">участнику </w:t>
            </w:r>
            <w:r>
              <w:rPr>
                <w:spacing w:val="-2"/>
                <w:sz w:val="28"/>
              </w:rPr>
              <w:t>высказаться.</w:t>
            </w:r>
          </w:p>
          <w:p w14:paraId="3E3055A7" w14:textId="77777777" w:rsidR="003170D7" w:rsidRDefault="00350176">
            <w:pPr>
              <w:pStyle w:val="TableParagraph"/>
              <w:ind w:left="104" w:right="198"/>
              <w:rPr>
                <w:i/>
                <w:sz w:val="28"/>
              </w:rPr>
            </w:pPr>
            <w:r>
              <w:rPr>
                <w:i/>
                <w:sz w:val="28"/>
              </w:rPr>
              <w:t>Один из</w:t>
            </w:r>
            <w:r>
              <w:rPr>
                <w:i/>
                <w:sz w:val="28"/>
              </w:rPr>
              <w:t xml:space="preserve"> участников выбирает предмет, не вытаскивая его из сумки, чтобы другие родители не могли видеть, что это. Ему задают вопросы о предмете: «Что это такое?», «Зачем оно нужно?», «Как его можно использовать по-другому?» и т. д. Участник, который держит предмет</w:t>
            </w:r>
            <w:r>
              <w:rPr>
                <w:i/>
                <w:sz w:val="28"/>
              </w:rPr>
              <w:t>, дает подсказки или объяснения в ответ</w:t>
            </w:r>
            <w:r>
              <w:rPr>
                <w:i/>
                <w:spacing w:val="-5"/>
                <w:sz w:val="28"/>
              </w:rPr>
              <w:t xml:space="preserve"> </w:t>
            </w:r>
            <w:r>
              <w:rPr>
                <w:i/>
                <w:sz w:val="28"/>
              </w:rPr>
              <w:t>на</w:t>
            </w:r>
            <w:r>
              <w:rPr>
                <w:i/>
                <w:spacing w:val="-7"/>
                <w:sz w:val="28"/>
              </w:rPr>
              <w:t xml:space="preserve"> </w:t>
            </w:r>
            <w:r>
              <w:rPr>
                <w:i/>
                <w:sz w:val="28"/>
              </w:rPr>
              <w:t>вопросы</w:t>
            </w:r>
            <w:r>
              <w:rPr>
                <w:i/>
                <w:spacing w:val="-4"/>
                <w:sz w:val="28"/>
              </w:rPr>
              <w:t xml:space="preserve"> </w:t>
            </w:r>
            <w:r>
              <w:rPr>
                <w:i/>
                <w:sz w:val="28"/>
              </w:rPr>
              <w:t>других</w:t>
            </w:r>
            <w:r>
              <w:rPr>
                <w:i/>
                <w:spacing w:val="-7"/>
                <w:sz w:val="28"/>
              </w:rPr>
              <w:t xml:space="preserve"> </w:t>
            </w:r>
            <w:r>
              <w:rPr>
                <w:i/>
                <w:sz w:val="28"/>
              </w:rPr>
              <w:t>игроков.</w:t>
            </w:r>
            <w:r>
              <w:rPr>
                <w:i/>
                <w:spacing w:val="-2"/>
                <w:sz w:val="28"/>
              </w:rPr>
              <w:t xml:space="preserve"> </w:t>
            </w:r>
            <w:r>
              <w:rPr>
                <w:i/>
                <w:sz w:val="28"/>
              </w:rPr>
              <w:t>Он</w:t>
            </w:r>
            <w:r>
              <w:rPr>
                <w:i/>
                <w:spacing w:val="-4"/>
                <w:sz w:val="28"/>
              </w:rPr>
              <w:t xml:space="preserve"> </w:t>
            </w:r>
            <w:r>
              <w:rPr>
                <w:i/>
                <w:sz w:val="28"/>
              </w:rPr>
              <w:t>может</w:t>
            </w:r>
            <w:r>
              <w:rPr>
                <w:i/>
                <w:spacing w:val="-8"/>
                <w:sz w:val="28"/>
              </w:rPr>
              <w:t xml:space="preserve"> </w:t>
            </w:r>
            <w:r>
              <w:rPr>
                <w:i/>
                <w:sz w:val="28"/>
              </w:rPr>
              <w:t>описывать предмет, его характеристики, возможные способы использования и т. д., но надо делать это кратко и не раскрывать сразу все сведения о предмете.</w:t>
            </w:r>
          </w:p>
          <w:p w14:paraId="5F52C002" w14:textId="77777777" w:rsidR="003170D7" w:rsidRDefault="00350176">
            <w:pPr>
              <w:pStyle w:val="TableParagraph"/>
              <w:ind w:left="104" w:right="198"/>
              <w:rPr>
                <w:sz w:val="28"/>
              </w:rPr>
            </w:pPr>
            <w:r>
              <w:rPr>
                <w:i/>
                <w:sz w:val="28"/>
              </w:rPr>
              <w:t xml:space="preserve">Педагог: </w:t>
            </w:r>
            <w:r>
              <w:rPr>
                <w:sz w:val="28"/>
              </w:rPr>
              <w:t>Эта игра способствует развитию наблюдательности, креативного мышления, а также умению рассматр</w:t>
            </w:r>
            <w:r>
              <w:rPr>
                <w:sz w:val="28"/>
              </w:rPr>
              <w:t>ивать вещи с разных точек зрения. Кроме того, она помогает сформировать навыки коммуникации</w:t>
            </w:r>
            <w:r>
              <w:rPr>
                <w:spacing w:val="-10"/>
                <w:sz w:val="28"/>
              </w:rPr>
              <w:t xml:space="preserve"> </w:t>
            </w:r>
            <w:r>
              <w:rPr>
                <w:sz w:val="28"/>
              </w:rPr>
              <w:t>и</w:t>
            </w:r>
            <w:r>
              <w:rPr>
                <w:spacing w:val="-7"/>
                <w:sz w:val="28"/>
              </w:rPr>
              <w:t xml:space="preserve"> </w:t>
            </w:r>
            <w:r>
              <w:rPr>
                <w:sz w:val="28"/>
              </w:rPr>
              <w:t>совместного</w:t>
            </w:r>
            <w:r>
              <w:rPr>
                <w:spacing w:val="-6"/>
                <w:sz w:val="28"/>
              </w:rPr>
              <w:t xml:space="preserve"> </w:t>
            </w:r>
            <w:r>
              <w:rPr>
                <w:sz w:val="28"/>
              </w:rPr>
              <w:t>творчества.</w:t>
            </w:r>
            <w:r>
              <w:rPr>
                <w:spacing w:val="-8"/>
                <w:sz w:val="28"/>
              </w:rPr>
              <w:t xml:space="preserve"> </w:t>
            </w:r>
            <w:r>
              <w:rPr>
                <w:sz w:val="28"/>
              </w:rPr>
              <w:t>Вы</w:t>
            </w:r>
            <w:r>
              <w:rPr>
                <w:spacing w:val="-7"/>
                <w:sz w:val="28"/>
              </w:rPr>
              <w:t xml:space="preserve"> </w:t>
            </w:r>
            <w:r>
              <w:rPr>
                <w:sz w:val="28"/>
              </w:rPr>
              <w:t>можете организовать эту игру в домашних условиях для полезного времяпровождения с детьми.</w:t>
            </w:r>
          </w:p>
        </w:tc>
        <w:tc>
          <w:tcPr>
            <w:tcW w:w="1699" w:type="dxa"/>
          </w:tcPr>
          <w:p w14:paraId="049CEC7D" w14:textId="77777777" w:rsidR="003170D7" w:rsidRDefault="003170D7">
            <w:pPr>
              <w:pStyle w:val="TableParagraph"/>
              <w:rPr>
                <w:sz w:val="28"/>
              </w:rPr>
            </w:pPr>
          </w:p>
          <w:p w14:paraId="13293022" w14:textId="77777777" w:rsidR="003170D7" w:rsidRDefault="003170D7">
            <w:pPr>
              <w:pStyle w:val="TableParagraph"/>
              <w:rPr>
                <w:sz w:val="28"/>
              </w:rPr>
            </w:pPr>
          </w:p>
          <w:p w14:paraId="2E284F16" w14:textId="77777777" w:rsidR="003170D7" w:rsidRDefault="003170D7">
            <w:pPr>
              <w:pStyle w:val="TableParagraph"/>
              <w:rPr>
                <w:sz w:val="28"/>
              </w:rPr>
            </w:pPr>
          </w:p>
          <w:p w14:paraId="5B6EC473" w14:textId="77777777" w:rsidR="003170D7" w:rsidRDefault="003170D7">
            <w:pPr>
              <w:pStyle w:val="TableParagraph"/>
              <w:spacing w:before="315"/>
              <w:rPr>
                <w:sz w:val="28"/>
              </w:rPr>
            </w:pPr>
          </w:p>
          <w:p w14:paraId="4373583A" w14:textId="77777777" w:rsidR="003170D7" w:rsidRDefault="00350176">
            <w:pPr>
              <w:pStyle w:val="TableParagraph"/>
              <w:ind w:left="107"/>
              <w:rPr>
                <w:sz w:val="28"/>
              </w:rPr>
            </w:pPr>
            <w:r>
              <w:rPr>
                <w:sz w:val="28"/>
              </w:rPr>
              <w:t>Слайд</w:t>
            </w:r>
            <w:r>
              <w:rPr>
                <w:spacing w:val="-7"/>
                <w:sz w:val="28"/>
              </w:rPr>
              <w:t xml:space="preserve"> </w:t>
            </w:r>
            <w:r>
              <w:rPr>
                <w:spacing w:val="-5"/>
                <w:sz w:val="28"/>
              </w:rPr>
              <w:t>12</w:t>
            </w:r>
          </w:p>
          <w:p w14:paraId="3B0C8ADA" w14:textId="77777777" w:rsidR="003170D7" w:rsidRDefault="003170D7">
            <w:pPr>
              <w:pStyle w:val="TableParagraph"/>
              <w:rPr>
                <w:sz w:val="28"/>
              </w:rPr>
            </w:pPr>
          </w:p>
          <w:p w14:paraId="6B37A89B" w14:textId="77777777" w:rsidR="003170D7" w:rsidRDefault="003170D7">
            <w:pPr>
              <w:pStyle w:val="TableParagraph"/>
              <w:rPr>
                <w:sz w:val="28"/>
              </w:rPr>
            </w:pPr>
          </w:p>
          <w:p w14:paraId="514C333A" w14:textId="77777777" w:rsidR="003170D7" w:rsidRDefault="003170D7">
            <w:pPr>
              <w:pStyle w:val="TableParagraph"/>
              <w:rPr>
                <w:sz w:val="28"/>
              </w:rPr>
            </w:pPr>
          </w:p>
          <w:p w14:paraId="735607B7" w14:textId="77777777" w:rsidR="003170D7" w:rsidRDefault="003170D7">
            <w:pPr>
              <w:pStyle w:val="TableParagraph"/>
              <w:rPr>
                <w:sz w:val="28"/>
              </w:rPr>
            </w:pPr>
          </w:p>
          <w:p w14:paraId="4672FAE8" w14:textId="77777777" w:rsidR="003170D7" w:rsidRDefault="003170D7">
            <w:pPr>
              <w:pStyle w:val="TableParagraph"/>
              <w:rPr>
                <w:sz w:val="28"/>
              </w:rPr>
            </w:pPr>
          </w:p>
          <w:p w14:paraId="441060D6" w14:textId="77777777" w:rsidR="003170D7" w:rsidRDefault="003170D7">
            <w:pPr>
              <w:pStyle w:val="TableParagraph"/>
              <w:rPr>
                <w:sz w:val="28"/>
              </w:rPr>
            </w:pPr>
          </w:p>
          <w:p w14:paraId="435FC151" w14:textId="77777777" w:rsidR="003170D7" w:rsidRDefault="003170D7">
            <w:pPr>
              <w:pStyle w:val="TableParagraph"/>
              <w:rPr>
                <w:sz w:val="28"/>
              </w:rPr>
            </w:pPr>
          </w:p>
          <w:p w14:paraId="4B881685" w14:textId="77777777" w:rsidR="003170D7" w:rsidRDefault="003170D7">
            <w:pPr>
              <w:pStyle w:val="TableParagraph"/>
              <w:rPr>
                <w:sz w:val="28"/>
              </w:rPr>
            </w:pPr>
          </w:p>
          <w:p w14:paraId="3ED4BAD7" w14:textId="77777777" w:rsidR="003170D7" w:rsidRDefault="003170D7">
            <w:pPr>
              <w:pStyle w:val="TableParagraph"/>
              <w:rPr>
                <w:sz w:val="28"/>
              </w:rPr>
            </w:pPr>
          </w:p>
          <w:p w14:paraId="0210B1BC" w14:textId="77777777" w:rsidR="003170D7" w:rsidRDefault="003170D7">
            <w:pPr>
              <w:pStyle w:val="TableParagraph"/>
              <w:rPr>
                <w:sz w:val="28"/>
              </w:rPr>
            </w:pPr>
          </w:p>
          <w:p w14:paraId="557F34CA" w14:textId="77777777" w:rsidR="003170D7" w:rsidRDefault="003170D7">
            <w:pPr>
              <w:pStyle w:val="TableParagraph"/>
              <w:rPr>
                <w:sz w:val="28"/>
              </w:rPr>
            </w:pPr>
          </w:p>
          <w:p w14:paraId="0C190BC5" w14:textId="77777777" w:rsidR="003170D7" w:rsidRDefault="003170D7">
            <w:pPr>
              <w:pStyle w:val="TableParagraph"/>
              <w:rPr>
                <w:sz w:val="28"/>
              </w:rPr>
            </w:pPr>
          </w:p>
          <w:p w14:paraId="37E53BA4" w14:textId="77777777" w:rsidR="003170D7" w:rsidRDefault="003170D7">
            <w:pPr>
              <w:pStyle w:val="TableParagraph"/>
              <w:rPr>
                <w:sz w:val="28"/>
              </w:rPr>
            </w:pPr>
          </w:p>
          <w:p w14:paraId="702DC975" w14:textId="77777777" w:rsidR="003170D7" w:rsidRDefault="003170D7">
            <w:pPr>
              <w:pStyle w:val="TableParagraph"/>
              <w:rPr>
                <w:sz w:val="28"/>
              </w:rPr>
            </w:pPr>
          </w:p>
          <w:p w14:paraId="27968744" w14:textId="77777777" w:rsidR="003170D7" w:rsidRDefault="003170D7">
            <w:pPr>
              <w:pStyle w:val="TableParagraph"/>
              <w:rPr>
                <w:sz w:val="28"/>
              </w:rPr>
            </w:pPr>
          </w:p>
          <w:p w14:paraId="54CFF59F" w14:textId="77777777" w:rsidR="003170D7" w:rsidRDefault="003170D7">
            <w:pPr>
              <w:pStyle w:val="TableParagraph"/>
              <w:rPr>
                <w:sz w:val="28"/>
              </w:rPr>
            </w:pPr>
          </w:p>
          <w:p w14:paraId="490EBE43" w14:textId="77777777" w:rsidR="003170D7" w:rsidRDefault="003170D7">
            <w:pPr>
              <w:pStyle w:val="TableParagraph"/>
              <w:rPr>
                <w:sz w:val="28"/>
              </w:rPr>
            </w:pPr>
          </w:p>
          <w:p w14:paraId="55A5E096" w14:textId="77777777" w:rsidR="003170D7" w:rsidRDefault="003170D7">
            <w:pPr>
              <w:pStyle w:val="TableParagraph"/>
              <w:rPr>
                <w:sz w:val="28"/>
              </w:rPr>
            </w:pPr>
          </w:p>
          <w:p w14:paraId="57A5C8EF" w14:textId="77777777" w:rsidR="003170D7" w:rsidRDefault="003170D7">
            <w:pPr>
              <w:pStyle w:val="TableParagraph"/>
              <w:rPr>
                <w:sz w:val="28"/>
              </w:rPr>
            </w:pPr>
          </w:p>
          <w:p w14:paraId="0E1A6EFD" w14:textId="77777777" w:rsidR="003170D7" w:rsidRDefault="003170D7">
            <w:pPr>
              <w:pStyle w:val="TableParagraph"/>
              <w:rPr>
                <w:sz w:val="28"/>
              </w:rPr>
            </w:pPr>
          </w:p>
          <w:p w14:paraId="2720A48C" w14:textId="77777777" w:rsidR="003170D7" w:rsidRDefault="003170D7">
            <w:pPr>
              <w:pStyle w:val="TableParagraph"/>
              <w:rPr>
                <w:sz w:val="28"/>
              </w:rPr>
            </w:pPr>
          </w:p>
          <w:p w14:paraId="2A555106" w14:textId="77777777" w:rsidR="003170D7" w:rsidRDefault="003170D7">
            <w:pPr>
              <w:pStyle w:val="TableParagraph"/>
              <w:rPr>
                <w:sz w:val="28"/>
              </w:rPr>
            </w:pPr>
          </w:p>
          <w:p w14:paraId="26121591" w14:textId="77777777" w:rsidR="003170D7" w:rsidRDefault="003170D7">
            <w:pPr>
              <w:pStyle w:val="TableParagraph"/>
              <w:rPr>
                <w:sz w:val="28"/>
              </w:rPr>
            </w:pPr>
          </w:p>
          <w:p w14:paraId="1ED232F8" w14:textId="77777777" w:rsidR="003170D7" w:rsidRDefault="003170D7">
            <w:pPr>
              <w:pStyle w:val="TableParagraph"/>
              <w:rPr>
                <w:sz w:val="28"/>
              </w:rPr>
            </w:pPr>
          </w:p>
          <w:p w14:paraId="00FA1F07" w14:textId="77777777" w:rsidR="003170D7" w:rsidRDefault="003170D7">
            <w:pPr>
              <w:pStyle w:val="TableParagraph"/>
              <w:rPr>
                <w:sz w:val="28"/>
              </w:rPr>
            </w:pPr>
          </w:p>
          <w:p w14:paraId="1684F53C" w14:textId="77777777" w:rsidR="003170D7" w:rsidRDefault="003170D7">
            <w:pPr>
              <w:pStyle w:val="TableParagraph"/>
              <w:rPr>
                <w:sz w:val="28"/>
              </w:rPr>
            </w:pPr>
          </w:p>
          <w:p w14:paraId="05C0C04A" w14:textId="77777777" w:rsidR="003170D7" w:rsidRDefault="003170D7">
            <w:pPr>
              <w:pStyle w:val="TableParagraph"/>
              <w:rPr>
                <w:sz w:val="28"/>
              </w:rPr>
            </w:pPr>
          </w:p>
          <w:p w14:paraId="4E9D8C6B" w14:textId="77777777" w:rsidR="003170D7" w:rsidRDefault="003170D7">
            <w:pPr>
              <w:pStyle w:val="TableParagraph"/>
              <w:rPr>
                <w:sz w:val="28"/>
              </w:rPr>
            </w:pPr>
          </w:p>
          <w:p w14:paraId="0D20C98A" w14:textId="77777777" w:rsidR="003170D7" w:rsidRDefault="003170D7">
            <w:pPr>
              <w:pStyle w:val="TableParagraph"/>
              <w:rPr>
                <w:sz w:val="28"/>
              </w:rPr>
            </w:pPr>
          </w:p>
          <w:p w14:paraId="3DE07B10" w14:textId="77777777" w:rsidR="003170D7" w:rsidRDefault="003170D7">
            <w:pPr>
              <w:pStyle w:val="TableParagraph"/>
              <w:rPr>
                <w:sz w:val="28"/>
              </w:rPr>
            </w:pPr>
          </w:p>
          <w:p w14:paraId="67DDFD09" w14:textId="77777777" w:rsidR="003170D7" w:rsidRDefault="003170D7">
            <w:pPr>
              <w:pStyle w:val="TableParagraph"/>
              <w:rPr>
                <w:sz w:val="28"/>
              </w:rPr>
            </w:pPr>
          </w:p>
          <w:p w14:paraId="4A413582" w14:textId="77777777" w:rsidR="003170D7" w:rsidRDefault="003170D7">
            <w:pPr>
              <w:pStyle w:val="TableParagraph"/>
              <w:spacing w:before="4"/>
              <w:rPr>
                <w:sz w:val="28"/>
              </w:rPr>
            </w:pPr>
          </w:p>
          <w:p w14:paraId="42AEA401" w14:textId="77777777" w:rsidR="003170D7" w:rsidRDefault="00350176">
            <w:pPr>
              <w:pStyle w:val="TableParagraph"/>
              <w:ind w:left="107"/>
              <w:rPr>
                <w:i/>
                <w:sz w:val="28"/>
              </w:rPr>
            </w:pPr>
            <w:r>
              <w:rPr>
                <w:i/>
                <w:spacing w:val="-2"/>
                <w:sz w:val="28"/>
              </w:rPr>
              <w:t>QR-</w:t>
            </w:r>
            <w:r>
              <w:rPr>
                <w:i/>
                <w:spacing w:val="-5"/>
                <w:sz w:val="28"/>
              </w:rPr>
              <w:t>код</w:t>
            </w:r>
          </w:p>
        </w:tc>
      </w:tr>
    </w:tbl>
    <w:p w14:paraId="008ADCE4" w14:textId="77777777" w:rsidR="003170D7" w:rsidRDefault="00350176">
      <w:pPr>
        <w:rPr>
          <w:sz w:val="2"/>
          <w:szCs w:val="2"/>
        </w:rPr>
      </w:pPr>
      <w:r>
        <w:rPr>
          <w:noProof/>
        </w:rPr>
        <mc:AlternateContent>
          <mc:Choice Requires="wps">
            <w:drawing>
              <wp:anchor distT="0" distB="0" distL="0" distR="0" simplePos="0" relativeHeight="15887360" behindDoc="0" locked="0" layoutInCell="1" allowOverlap="1" wp14:anchorId="0A2B043E" wp14:editId="2F4E8316">
                <wp:simplePos x="0" y="0"/>
                <wp:positionH relativeFrom="page">
                  <wp:posOffset>7632982</wp:posOffset>
                </wp:positionH>
                <wp:positionV relativeFrom="page">
                  <wp:posOffset>5527595</wp:posOffset>
                </wp:positionV>
                <wp:extent cx="144145" cy="2029460"/>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671FEE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A2B043E" id="Textbox 496" o:spid="_x0000_s1260" type="#_x0000_t202" style="position:absolute;margin-left:601pt;margin-top:435.25pt;width:11.35pt;height:159.8pt;z-index:1588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Htl6Iy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5671FEE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A48B7A5"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699"/>
      </w:tblGrid>
      <w:tr w:rsidR="003170D7" w14:paraId="327E9182" w14:textId="77777777">
        <w:trPr>
          <w:trHeight w:val="13203"/>
        </w:trPr>
        <w:tc>
          <w:tcPr>
            <w:tcW w:w="1306" w:type="dxa"/>
          </w:tcPr>
          <w:p w14:paraId="02BA2437" w14:textId="77777777" w:rsidR="003170D7" w:rsidRDefault="00350176">
            <w:pPr>
              <w:pStyle w:val="TableParagraph"/>
              <w:spacing w:line="317" w:lineRule="exact"/>
              <w:ind w:left="105"/>
              <w:rPr>
                <w:sz w:val="28"/>
              </w:rPr>
            </w:pPr>
            <w:r>
              <w:rPr>
                <w:sz w:val="28"/>
              </w:rPr>
              <w:lastRenderedPageBreak/>
              <w:t>10</w:t>
            </w:r>
            <w:r>
              <w:rPr>
                <w:spacing w:val="1"/>
                <w:sz w:val="28"/>
              </w:rPr>
              <w:t xml:space="preserve"> </w:t>
            </w:r>
            <w:r>
              <w:rPr>
                <w:spacing w:val="-4"/>
                <w:sz w:val="28"/>
              </w:rPr>
              <w:t>мин.</w:t>
            </w:r>
          </w:p>
        </w:tc>
        <w:tc>
          <w:tcPr>
            <w:tcW w:w="7231" w:type="dxa"/>
          </w:tcPr>
          <w:p w14:paraId="3A0C06CE" w14:textId="77777777" w:rsidR="003170D7" w:rsidRDefault="00350176">
            <w:pPr>
              <w:pStyle w:val="TableParagraph"/>
              <w:spacing w:line="242" w:lineRule="auto"/>
              <w:ind w:left="104" w:right="538"/>
              <w:jc w:val="both"/>
              <w:rPr>
                <w:b/>
                <w:i/>
                <w:sz w:val="28"/>
              </w:rPr>
            </w:pPr>
            <w:r>
              <w:rPr>
                <w:b/>
                <w:sz w:val="28"/>
              </w:rPr>
              <w:t>Мозговой</w:t>
            </w:r>
            <w:r>
              <w:rPr>
                <w:b/>
                <w:spacing w:val="-9"/>
                <w:sz w:val="28"/>
              </w:rPr>
              <w:t xml:space="preserve"> </w:t>
            </w:r>
            <w:r>
              <w:rPr>
                <w:b/>
                <w:sz w:val="28"/>
              </w:rPr>
              <w:t>штурм.</w:t>
            </w:r>
            <w:r>
              <w:rPr>
                <w:b/>
                <w:spacing w:val="-10"/>
                <w:sz w:val="28"/>
              </w:rPr>
              <w:t xml:space="preserve"> </w:t>
            </w:r>
            <w:r>
              <w:rPr>
                <w:b/>
                <w:i/>
                <w:sz w:val="28"/>
              </w:rPr>
              <w:t>Развитие</w:t>
            </w:r>
            <w:r>
              <w:rPr>
                <w:b/>
                <w:i/>
                <w:spacing w:val="-8"/>
                <w:sz w:val="28"/>
              </w:rPr>
              <w:t xml:space="preserve"> </w:t>
            </w:r>
            <w:r>
              <w:rPr>
                <w:b/>
                <w:i/>
                <w:sz w:val="28"/>
              </w:rPr>
              <w:t>креативного</w:t>
            </w:r>
            <w:r>
              <w:rPr>
                <w:b/>
                <w:i/>
                <w:spacing w:val="-7"/>
                <w:sz w:val="28"/>
              </w:rPr>
              <w:t xml:space="preserve"> </w:t>
            </w:r>
            <w:r>
              <w:rPr>
                <w:b/>
                <w:i/>
                <w:sz w:val="28"/>
              </w:rPr>
              <w:t>мышления старшеклассников в домашних условиях</w:t>
            </w:r>
          </w:p>
          <w:p w14:paraId="7A6DE8D9" w14:textId="77777777" w:rsidR="003170D7" w:rsidRDefault="00350176">
            <w:pPr>
              <w:pStyle w:val="TableParagraph"/>
              <w:ind w:left="104" w:right="620"/>
              <w:jc w:val="both"/>
              <w:rPr>
                <w:sz w:val="28"/>
              </w:rPr>
            </w:pPr>
            <w:r>
              <w:rPr>
                <w:sz w:val="28"/>
              </w:rPr>
              <w:t>Развитие креативного мышления старшеклассников в домашних</w:t>
            </w:r>
            <w:r>
              <w:rPr>
                <w:spacing w:val="-6"/>
                <w:sz w:val="28"/>
              </w:rPr>
              <w:t xml:space="preserve"> </w:t>
            </w:r>
            <w:r>
              <w:rPr>
                <w:sz w:val="28"/>
              </w:rPr>
              <w:t>условиях</w:t>
            </w:r>
            <w:r>
              <w:rPr>
                <w:spacing w:val="-8"/>
                <w:sz w:val="28"/>
              </w:rPr>
              <w:t xml:space="preserve"> </w:t>
            </w:r>
            <w:r>
              <w:rPr>
                <w:sz w:val="28"/>
              </w:rPr>
              <w:t>может</w:t>
            </w:r>
            <w:r>
              <w:rPr>
                <w:spacing w:val="-10"/>
                <w:sz w:val="28"/>
              </w:rPr>
              <w:t xml:space="preserve"> </w:t>
            </w:r>
            <w:r>
              <w:rPr>
                <w:sz w:val="28"/>
              </w:rPr>
              <w:t>быть</w:t>
            </w:r>
            <w:r>
              <w:rPr>
                <w:spacing w:val="-8"/>
                <w:sz w:val="28"/>
              </w:rPr>
              <w:t xml:space="preserve"> </w:t>
            </w:r>
            <w:r>
              <w:rPr>
                <w:sz w:val="28"/>
              </w:rPr>
              <w:t>стимулировано</w:t>
            </w:r>
            <w:r>
              <w:rPr>
                <w:spacing w:val="-6"/>
                <w:sz w:val="28"/>
              </w:rPr>
              <w:t xml:space="preserve"> </w:t>
            </w:r>
            <w:r>
              <w:rPr>
                <w:sz w:val="28"/>
              </w:rPr>
              <w:t>через разнообразные активности и подходы.</w:t>
            </w:r>
          </w:p>
          <w:p w14:paraId="658ABFC5" w14:textId="77777777" w:rsidR="003170D7" w:rsidRDefault="00350176">
            <w:pPr>
              <w:pStyle w:val="TableParagraph"/>
              <w:spacing w:line="321" w:lineRule="exact"/>
              <w:ind w:left="104"/>
              <w:jc w:val="both"/>
              <w:rPr>
                <w:i/>
                <w:sz w:val="28"/>
              </w:rPr>
            </w:pPr>
            <w:r>
              <w:rPr>
                <w:i/>
                <w:sz w:val="28"/>
              </w:rPr>
              <w:t>Вот</w:t>
            </w:r>
            <w:r>
              <w:rPr>
                <w:i/>
                <w:spacing w:val="-5"/>
                <w:sz w:val="28"/>
              </w:rPr>
              <w:t xml:space="preserve"> </w:t>
            </w:r>
            <w:r>
              <w:rPr>
                <w:i/>
                <w:sz w:val="28"/>
              </w:rPr>
              <w:t>несколько</w:t>
            </w:r>
            <w:r>
              <w:rPr>
                <w:i/>
                <w:spacing w:val="-2"/>
                <w:sz w:val="28"/>
              </w:rPr>
              <w:t xml:space="preserve"> </w:t>
            </w:r>
            <w:r>
              <w:rPr>
                <w:i/>
                <w:sz w:val="28"/>
              </w:rPr>
              <w:t>советов</w:t>
            </w:r>
            <w:r>
              <w:rPr>
                <w:i/>
                <w:spacing w:val="-3"/>
                <w:sz w:val="28"/>
              </w:rPr>
              <w:t xml:space="preserve"> </w:t>
            </w:r>
            <w:r>
              <w:rPr>
                <w:i/>
                <w:sz w:val="28"/>
              </w:rPr>
              <w:t>для</w:t>
            </w:r>
            <w:r>
              <w:rPr>
                <w:i/>
                <w:spacing w:val="-5"/>
                <w:sz w:val="28"/>
              </w:rPr>
              <w:t xml:space="preserve"> </w:t>
            </w:r>
            <w:r>
              <w:rPr>
                <w:i/>
                <w:spacing w:val="-2"/>
                <w:sz w:val="28"/>
              </w:rPr>
              <w:t>родителей.</w:t>
            </w:r>
          </w:p>
          <w:p w14:paraId="16EBDAFC" w14:textId="77777777" w:rsidR="003170D7" w:rsidRDefault="00350176">
            <w:pPr>
              <w:pStyle w:val="TableParagraph"/>
              <w:numPr>
                <w:ilvl w:val="0"/>
                <w:numId w:val="37"/>
              </w:numPr>
              <w:tabs>
                <w:tab w:val="left" w:pos="386"/>
              </w:tabs>
              <w:spacing w:line="322" w:lineRule="exact"/>
              <w:ind w:left="386" w:hanging="282"/>
              <w:rPr>
                <w:sz w:val="28"/>
              </w:rPr>
            </w:pPr>
            <w:r>
              <w:rPr>
                <w:sz w:val="28"/>
              </w:rPr>
              <w:t>Предоставьте</w:t>
            </w:r>
            <w:r>
              <w:rPr>
                <w:spacing w:val="-7"/>
                <w:sz w:val="28"/>
              </w:rPr>
              <w:t xml:space="preserve"> </w:t>
            </w:r>
            <w:r>
              <w:rPr>
                <w:sz w:val="28"/>
              </w:rPr>
              <w:t>детям</w:t>
            </w:r>
            <w:r>
              <w:rPr>
                <w:spacing w:val="-5"/>
                <w:sz w:val="28"/>
              </w:rPr>
              <w:t xml:space="preserve"> </w:t>
            </w:r>
            <w:r>
              <w:rPr>
                <w:sz w:val="28"/>
              </w:rPr>
              <w:t>время</w:t>
            </w:r>
            <w:r>
              <w:rPr>
                <w:spacing w:val="-6"/>
                <w:sz w:val="28"/>
              </w:rPr>
              <w:t xml:space="preserve"> </w:t>
            </w:r>
            <w:r>
              <w:rPr>
                <w:sz w:val="28"/>
              </w:rPr>
              <w:t>для</w:t>
            </w:r>
            <w:r>
              <w:rPr>
                <w:spacing w:val="-3"/>
                <w:sz w:val="28"/>
              </w:rPr>
              <w:t xml:space="preserve"> </w:t>
            </w:r>
            <w:r>
              <w:rPr>
                <w:spacing w:val="-2"/>
                <w:sz w:val="28"/>
              </w:rPr>
              <w:t>творчества.</w:t>
            </w:r>
          </w:p>
          <w:p w14:paraId="713CB708" w14:textId="77777777" w:rsidR="003170D7" w:rsidRDefault="00350176">
            <w:pPr>
              <w:pStyle w:val="TableParagraph"/>
              <w:numPr>
                <w:ilvl w:val="0"/>
                <w:numId w:val="37"/>
              </w:numPr>
              <w:tabs>
                <w:tab w:val="left" w:pos="386"/>
              </w:tabs>
              <w:spacing w:line="322" w:lineRule="exact"/>
              <w:ind w:left="386" w:hanging="282"/>
              <w:rPr>
                <w:sz w:val="28"/>
              </w:rPr>
            </w:pPr>
            <w:r>
              <w:rPr>
                <w:sz w:val="28"/>
              </w:rPr>
              <w:t>Поощряйте</w:t>
            </w:r>
            <w:r>
              <w:rPr>
                <w:spacing w:val="-7"/>
                <w:sz w:val="28"/>
              </w:rPr>
              <w:t xml:space="preserve"> </w:t>
            </w:r>
            <w:r>
              <w:rPr>
                <w:spacing w:val="-2"/>
                <w:sz w:val="28"/>
              </w:rPr>
              <w:t>экспериментирование.</w:t>
            </w:r>
          </w:p>
          <w:p w14:paraId="4146A4AB" w14:textId="77777777" w:rsidR="003170D7" w:rsidRDefault="00350176">
            <w:pPr>
              <w:pStyle w:val="TableParagraph"/>
              <w:numPr>
                <w:ilvl w:val="0"/>
                <w:numId w:val="37"/>
              </w:numPr>
              <w:tabs>
                <w:tab w:val="left" w:pos="386"/>
              </w:tabs>
              <w:spacing w:line="322" w:lineRule="exact"/>
              <w:ind w:left="386" w:hanging="282"/>
              <w:rPr>
                <w:sz w:val="28"/>
              </w:rPr>
            </w:pPr>
            <w:r>
              <w:rPr>
                <w:sz w:val="28"/>
              </w:rPr>
              <w:t>Участвуйте</w:t>
            </w:r>
            <w:r>
              <w:rPr>
                <w:spacing w:val="-5"/>
                <w:sz w:val="28"/>
              </w:rPr>
              <w:t xml:space="preserve"> </w:t>
            </w:r>
            <w:r>
              <w:rPr>
                <w:sz w:val="28"/>
              </w:rPr>
              <w:t>в</w:t>
            </w:r>
            <w:r>
              <w:rPr>
                <w:spacing w:val="-6"/>
                <w:sz w:val="28"/>
              </w:rPr>
              <w:t xml:space="preserve"> </w:t>
            </w:r>
            <w:r>
              <w:rPr>
                <w:sz w:val="28"/>
              </w:rPr>
              <w:t>совместных</w:t>
            </w:r>
            <w:r>
              <w:rPr>
                <w:spacing w:val="-4"/>
                <w:sz w:val="28"/>
              </w:rPr>
              <w:t xml:space="preserve"> </w:t>
            </w:r>
            <w:r>
              <w:rPr>
                <w:sz w:val="28"/>
              </w:rPr>
              <w:t>творческих</w:t>
            </w:r>
            <w:r>
              <w:rPr>
                <w:spacing w:val="-6"/>
                <w:sz w:val="28"/>
              </w:rPr>
              <w:t xml:space="preserve"> </w:t>
            </w:r>
            <w:r>
              <w:rPr>
                <w:spacing w:val="-2"/>
                <w:sz w:val="28"/>
              </w:rPr>
              <w:t>проектах.</w:t>
            </w:r>
          </w:p>
          <w:p w14:paraId="4E280A37" w14:textId="77777777" w:rsidR="003170D7" w:rsidRDefault="00350176">
            <w:pPr>
              <w:pStyle w:val="TableParagraph"/>
              <w:numPr>
                <w:ilvl w:val="0"/>
                <w:numId w:val="37"/>
              </w:numPr>
              <w:tabs>
                <w:tab w:val="left" w:pos="386"/>
              </w:tabs>
              <w:spacing w:line="322" w:lineRule="exact"/>
              <w:ind w:left="386" w:hanging="282"/>
              <w:rPr>
                <w:sz w:val="28"/>
              </w:rPr>
            </w:pPr>
            <w:r>
              <w:rPr>
                <w:sz w:val="28"/>
              </w:rPr>
              <w:t>Поддерживайте</w:t>
            </w:r>
            <w:r>
              <w:rPr>
                <w:spacing w:val="-14"/>
                <w:sz w:val="28"/>
              </w:rPr>
              <w:t xml:space="preserve"> </w:t>
            </w:r>
            <w:r>
              <w:rPr>
                <w:sz w:val="28"/>
              </w:rPr>
              <w:t>разнообразие</w:t>
            </w:r>
            <w:r>
              <w:rPr>
                <w:spacing w:val="-10"/>
                <w:sz w:val="28"/>
              </w:rPr>
              <w:t xml:space="preserve"> </w:t>
            </w:r>
            <w:r>
              <w:rPr>
                <w:spacing w:val="-2"/>
                <w:sz w:val="28"/>
              </w:rPr>
              <w:t>интересов.</w:t>
            </w:r>
          </w:p>
          <w:p w14:paraId="711CAE81" w14:textId="77777777" w:rsidR="003170D7" w:rsidRDefault="00350176">
            <w:pPr>
              <w:pStyle w:val="TableParagraph"/>
              <w:numPr>
                <w:ilvl w:val="0"/>
                <w:numId w:val="37"/>
              </w:numPr>
              <w:tabs>
                <w:tab w:val="left" w:pos="386"/>
              </w:tabs>
              <w:spacing w:line="322" w:lineRule="exact"/>
              <w:ind w:left="386" w:hanging="282"/>
              <w:rPr>
                <w:sz w:val="28"/>
              </w:rPr>
            </w:pPr>
            <w:r>
              <w:rPr>
                <w:sz w:val="28"/>
              </w:rPr>
              <w:t>Поощряйте</w:t>
            </w:r>
            <w:r>
              <w:rPr>
                <w:spacing w:val="-6"/>
                <w:sz w:val="28"/>
              </w:rPr>
              <w:t xml:space="preserve"> </w:t>
            </w:r>
            <w:r>
              <w:rPr>
                <w:sz w:val="28"/>
              </w:rPr>
              <w:t>вопросы</w:t>
            </w:r>
            <w:r>
              <w:rPr>
                <w:spacing w:val="-6"/>
                <w:sz w:val="28"/>
              </w:rPr>
              <w:t xml:space="preserve"> </w:t>
            </w:r>
            <w:r>
              <w:rPr>
                <w:sz w:val="28"/>
              </w:rPr>
              <w:t>и</w:t>
            </w:r>
            <w:r>
              <w:rPr>
                <w:spacing w:val="-5"/>
                <w:sz w:val="28"/>
              </w:rPr>
              <w:t xml:space="preserve"> </w:t>
            </w:r>
            <w:r>
              <w:rPr>
                <w:sz w:val="28"/>
              </w:rPr>
              <w:t>мысленные</w:t>
            </w:r>
            <w:r>
              <w:rPr>
                <w:spacing w:val="-5"/>
                <w:sz w:val="28"/>
              </w:rPr>
              <w:t xml:space="preserve"> </w:t>
            </w:r>
            <w:r>
              <w:rPr>
                <w:spacing w:val="-2"/>
                <w:sz w:val="28"/>
              </w:rPr>
              <w:t>эксперименты.</w:t>
            </w:r>
          </w:p>
          <w:p w14:paraId="745F727C" w14:textId="77777777" w:rsidR="003170D7" w:rsidRDefault="00350176">
            <w:pPr>
              <w:pStyle w:val="TableParagraph"/>
              <w:numPr>
                <w:ilvl w:val="0"/>
                <w:numId w:val="37"/>
              </w:numPr>
              <w:tabs>
                <w:tab w:val="left" w:pos="386"/>
              </w:tabs>
              <w:ind w:left="386" w:hanging="282"/>
              <w:rPr>
                <w:sz w:val="28"/>
              </w:rPr>
            </w:pPr>
            <w:r>
              <w:rPr>
                <w:sz w:val="28"/>
              </w:rPr>
              <w:t>Организуйте</w:t>
            </w:r>
            <w:r>
              <w:rPr>
                <w:spacing w:val="-9"/>
                <w:sz w:val="28"/>
              </w:rPr>
              <w:t xml:space="preserve"> </w:t>
            </w:r>
            <w:r>
              <w:rPr>
                <w:sz w:val="28"/>
              </w:rPr>
              <w:t>культурные</w:t>
            </w:r>
            <w:r>
              <w:rPr>
                <w:spacing w:val="-9"/>
                <w:sz w:val="28"/>
              </w:rPr>
              <w:t xml:space="preserve"> </w:t>
            </w:r>
            <w:r>
              <w:rPr>
                <w:spacing w:val="-2"/>
                <w:sz w:val="28"/>
              </w:rPr>
              <w:t>мероприятия.</w:t>
            </w:r>
          </w:p>
          <w:p w14:paraId="0CB80758" w14:textId="77777777" w:rsidR="003170D7" w:rsidRDefault="00350176">
            <w:pPr>
              <w:pStyle w:val="TableParagraph"/>
              <w:ind w:left="104" w:right="198"/>
              <w:rPr>
                <w:sz w:val="28"/>
              </w:rPr>
            </w:pPr>
            <w:r>
              <w:rPr>
                <w:i/>
                <w:sz w:val="28"/>
              </w:rPr>
              <w:t xml:space="preserve">Участники делятся на три группы. Каждая команда выбирает по две карточки из предложенных советов. Нужно придумать способы, «как?» или «с помощью чего?» организовать деятельность ребенка. </w:t>
            </w:r>
            <w:r>
              <w:rPr>
                <w:sz w:val="28"/>
              </w:rPr>
              <w:t>В конце нужно</w:t>
            </w:r>
            <w:r>
              <w:rPr>
                <w:spacing w:val="-5"/>
                <w:sz w:val="28"/>
              </w:rPr>
              <w:t xml:space="preserve"> </w:t>
            </w:r>
            <w:r>
              <w:rPr>
                <w:sz w:val="28"/>
              </w:rPr>
              <w:t>отсканировать</w:t>
            </w:r>
            <w:r>
              <w:rPr>
                <w:spacing w:val="-7"/>
                <w:sz w:val="28"/>
              </w:rPr>
              <w:t xml:space="preserve"> </w:t>
            </w:r>
            <w:r>
              <w:rPr>
                <w:sz w:val="28"/>
              </w:rPr>
              <w:t>QR-код</w:t>
            </w:r>
            <w:r>
              <w:rPr>
                <w:spacing w:val="-5"/>
                <w:sz w:val="28"/>
              </w:rPr>
              <w:t xml:space="preserve"> </w:t>
            </w:r>
            <w:r>
              <w:rPr>
                <w:sz w:val="28"/>
              </w:rPr>
              <w:t>в</w:t>
            </w:r>
            <w:r>
              <w:rPr>
                <w:spacing w:val="-7"/>
                <w:sz w:val="28"/>
              </w:rPr>
              <w:t xml:space="preserve"> </w:t>
            </w:r>
            <w:r>
              <w:rPr>
                <w:sz w:val="28"/>
              </w:rPr>
              <w:t>качестве</w:t>
            </w:r>
            <w:r>
              <w:rPr>
                <w:spacing w:val="-9"/>
                <w:sz w:val="28"/>
              </w:rPr>
              <w:t xml:space="preserve"> </w:t>
            </w:r>
            <w:r>
              <w:rPr>
                <w:sz w:val="28"/>
              </w:rPr>
              <w:t xml:space="preserve">рекомендации. Помните, </w:t>
            </w:r>
            <w:r>
              <w:rPr>
                <w:sz w:val="28"/>
              </w:rPr>
              <w:t>что ключевыми элементами развития креативного мышления ребенка являются поддержка, поощрение и создание условий для самостоятельного и творческого выражения.</w:t>
            </w:r>
          </w:p>
          <w:p w14:paraId="0AFE7E08" w14:textId="77777777" w:rsidR="003170D7" w:rsidRDefault="00350176">
            <w:pPr>
              <w:pStyle w:val="TableParagraph"/>
              <w:spacing w:before="318" w:line="319" w:lineRule="exact"/>
              <w:ind w:left="104"/>
              <w:rPr>
                <w:b/>
                <w:sz w:val="28"/>
              </w:rPr>
            </w:pPr>
            <w:r>
              <w:rPr>
                <w:b/>
                <w:sz w:val="28"/>
              </w:rPr>
              <w:t>Путь</w:t>
            </w:r>
            <w:r>
              <w:rPr>
                <w:b/>
                <w:spacing w:val="-4"/>
                <w:sz w:val="28"/>
              </w:rPr>
              <w:t xml:space="preserve"> </w:t>
            </w:r>
            <w:r>
              <w:rPr>
                <w:b/>
                <w:sz w:val="28"/>
              </w:rPr>
              <w:t>к</w:t>
            </w:r>
            <w:r>
              <w:rPr>
                <w:b/>
                <w:spacing w:val="-5"/>
                <w:sz w:val="28"/>
              </w:rPr>
              <w:t xml:space="preserve"> </w:t>
            </w:r>
            <w:r>
              <w:rPr>
                <w:b/>
                <w:sz w:val="28"/>
              </w:rPr>
              <w:t>креативности:</w:t>
            </w:r>
            <w:r>
              <w:rPr>
                <w:b/>
                <w:spacing w:val="-3"/>
                <w:sz w:val="28"/>
              </w:rPr>
              <w:t xml:space="preserve"> </w:t>
            </w:r>
            <w:r>
              <w:rPr>
                <w:b/>
                <w:sz w:val="28"/>
              </w:rPr>
              <w:t>методы</w:t>
            </w:r>
            <w:r>
              <w:rPr>
                <w:b/>
                <w:spacing w:val="-5"/>
                <w:sz w:val="28"/>
              </w:rPr>
              <w:t xml:space="preserve"> </w:t>
            </w:r>
            <w:r>
              <w:rPr>
                <w:b/>
                <w:sz w:val="28"/>
              </w:rPr>
              <w:t>и</w:t>
            </w:r>
            <w:r>
              <w:rPr>
                <w:b/>
                <w:spacing w:val="-4"/>
                <w:sz w:val="28"/>
              </w:rPr>
              <w:t xml:space="preserve"> </w:t>
            </w:r>
            <w:r>
              <w:rPr>
                <w:b/>
                <w:spacing w:val="-2"/>
                <w:sz w:val="28"/>
              </w:rPr>
              <w:t>подходы</w:t>
            </w:r>
          </w:p>
          <w:p w14:paraId="6035C22F" w14:textId="77777777" w:rsidR="003170D7" w:rsidRDefault="00350176">
            <w:pPr>
              <w:pStyle w:val="TableParagraph"/>
              <w:ind w:left="104"/>
              <w:rPr>
                <w:sz w:val="28"/>
              </w:rPr>
            </w:pPr>
            <w:r>
              <w:rPr>
                <w:sz w:val="28"/>
              </w:rPr>
              <w:t>Вот</w:t>
            </w:r>
            <w:r>
              <w:rPr>
                <w:spacing w:val="-9"/>
                <w:sz w:val="28"/>
              </w:rPr>
              <w:t xml:space="preserve"> </w:t>
            </w:r>
            <w:r>
              <w:rPr>
                <w:sz w:val="28"/>
              </w:rPr>
              <w:t>несколько</w:t>
            </w:r>
            <w:r>
              <w:rPr>
                <w:spacing w:val="-7"/>
                <w:sz w:val="28"/>
              </w:rPr>
              <w:t xml:space="preserve"> </w:t>
            </w:r>
            <w:r>
              <w:rPr>
                <w:sz w:val="28"/>
              </w:rPr>
              <w:t>тренинговых</w:t>
            </w:r>
            <w:r>
              <w:rPr>
                <w:spacing w:val="-7"/>
                <w:sz w:val="28"/>
              </w:rPr>
              <w:t xml:space="preserve"> </w:t>
            </w:r>
            <w:r>
              <w:rPr>
                <w:sz w:val="28"/>
              </w:rPr>
              <w:t>упражнений</w:t>
            </w:r>
            <w:r>
              <w:rPr>
                <w:spacing w:val="-8"/>
                <w:sz w:val="28"/>
              </w:rPr>
              <w:t xml:space="preserve"> </w:t>
            </w:r>
            <w:r>
              <w:rPr>
                <w:sz w:val="28"/>
              </w:rPr>
              <w:t>для</w:t>
            </w:r>
            <w:r>
              <w:rPr>
                <w:spacing w:val="-10"/>
                <w:sz w:val="28"/>
              </w:rPr>
              <w:t xml:space="preserve"> </w:t>
            </w:r>
            <w:r>
              <w:rPr>
                <w:sz w:val="28"/>
              </w:rPr>
              <w:t xml:space="preserve">родителей, которые </w:t>
            </w:r>
            <w:r>
              <w:rPr>
                <w:sz w:val="28"/>
              </w:rPr>
              <w:t>могут помочь стимулировать креативное мышление подростков в домашних условиях.</w:t>
            </w:r>
          </w:p>
          <w:p w14:paraId="096777A5" w14:textId="77777777" w:rsidR="003170D7" w:rsidRDefault="00350176">
            <w:pPr>
              <w:pStyle w:val="TableParagraph"/>
              <w:numPr>
                <w:ilvl w:val="0"/>
                <w:numId w:val="36"/>
              </w:numPr>
              <w:tabs>
                <w:tab w:val="left" w:pos="386"/>
                <w:tab w:val="left" w:pos="388"/>
              </w:tabs>
              <w:ind w:right="303"/>
              <w:rPr>
                <w:sz w:val="28"/>
              </w:rPr>
            </w:pPr>
            <w:r>
              <w:rPr>
                <w:b/>
                <w:i/>
                <w:sz w:val="28"/>
              </w:rPr>
              <w:t xml:space="preserve">Игра «Что это за предмет?» </w:t>
            </w:r>
            <w:r>
              <w:rPr>
                <w:sz w:val="28"/>
              </w:rPr>
              <w:t>Попросите ребенка найти в доме предмет, который необычен или непонятен.</w:t>
            </w:r>
            <w:r>
              <w:rPr>
                <w:spacing w:val="-7"/>
                <w:sz w:val="28"/>
              </w:rPr>
              <w:t xml:space="preserve"> </w:t>
            </w:r>
            <w:r>
              <w:rPr>
                <w:sz w:val="28"/>
              </w:rPr>
              <w:t>Затем</w:t>
            </w:r>
            <w:r>
              <w:rPr>
                <w:spacing w:val="-9"/>
                <w:sz w:val="28"/>
              </w:rPr>
              <w:t xml:space="preserve"> </w:t>
            </w:r>
            <w:r>
              <w:rPr>
                <w:sz w:val="28"/>
              </w:rPr>
              <w:t>попросите</w:t>
            </w:r>
            <w:r>
              <w:rPr>
                <w:spacing w:val="-6"/>
                <w:sz w:val="28"/>
              </w:rPr>
              <w:t xml:space="preserve"> </w:t>
            </w:r>
            <w:r>
              <w:rPr>
                <w:sz w:val="28"/>
              </w:rPr>
              <w:t>его</w:t>
            </w:r>
            <w:r>
              <w:rPr>
                <w:spacing w:val="-5"/>
                <w:sz w:val="28"/>
              </w:rPr>
              <w:t xml:space="preserve"> </w:t>
            </w:r>
            <w:r>
              <w:rPr>
                <w:sz w:val="28"/>
              </w:rPr>
              <w:t>описать</w:t>
            </w:r>
            <w:r>
              <w:rPr>
                <w:spacing w:val="-10"/>
                <w:sz w:val="28"/>
              </w:rPr>
              <w:t xml:space="preserve"> </w:t>
            </w:r>
            <w:r>
              <w:rPr>
                <w:sz w:val="28"/>
              </w:rPr>
              <w:t>этот</w:t>
            </w:r>
            <w:r>
              <w:rPr>
                <w:spacing w:val="-7"/>
                <w:sz w:val="28"/>
              </w:rPr>
              <w:t xml:space="preserve"> </w:t>
            </w:r>
            <w:r>
              <w:rPr>
                <w:sz w:val="28"/>
              </w:rPr>
              <w:t xml:space="preserve">предмет. Пусть он рассказывает о форме, текстуре, возможных способах использования. Задача родителя – задавать вопросы, которые могут помочь подростку мыслить </w:t>
            </w:r>
            <w:r>
              <w:rPr>
                <w:spacing w:val="-2"/>
                <w:sz w:val="28"/>
              </w:rPr>
              <w:t>креативно.</w:t>
            </w:r>
          </w:p>
          <w:p w14:paraId="61659E00" w14:textId="77777777" w:rsidR="003170D7" w:rsidRDefault="00350176">
            <w:pPr>
              <w:pStyle w:val="TableParagraph"/>
              <w:numPr>
                <w:ilvl w:val="0"/>
                <w:numId w:val="36"/>
              </w:numPr>
              <w:tabs>
                <w:tab w:val="left" w:pos="386"/>
                <w:tab w:val="left" w:pos="388"/>
              </w:tabs>
              <w:ind w:right="162"/>
              <w:rPr>
                <w:sz w:val="28"/>
              </w:rPr>
            </w:pPr>
            <w:r>
              <w:rPr>
                <w:b/>
                <w:i/>
                <w:sz w:val="28"/>
              </w:rPr>
              <w:t xml:space="preserve">Игра «Что было бы, если бы...» </w:t>
            </w:r>
            <w:r>
              <w:rPr>
                <w:sz w:val="28"/>
              </w:rPr>
              <w:t>Предложите ребенку представить себя в совершенно другой роли или ситуации и рассказать, как бы он в ней поступил. Например:</w:t>
            </w:r>
            <w:r>
              <w:rPr>
                <w:spacing w:val="-4"/>
                <w:sz w:val="28"/>
              </w:rPr>
              <w:t xml:space="preserve"> </w:t>
            </w:r>
            <w:r>
              <w:rPr>
                <w:sz w:val="28"/>
              </w:rPr>
              <w:t>«Что</w:t>
            </w:r>
            <w:r>
              <w:rPr>
                <w:spacing w:val="-4"/>
                <w:sz w:val="28"/>
              </w:rPr>
              <w:t xml:space="preserve"> </w:t>
            </w:r>
            <w:r>
              <w:rPr>
                <w:sz w:val="28"/>
              </w:rPr>
              <w:t>было</w:t>
            </w:r>
            <w:r>
              <w:rPr>
                <w:spacing w:val="-4"/>
                <w:sz w:val="28"/>
              </w:rPr>
              <w:t xml:space="preserve"> </w:t>
            </w:r>
            <w:r>
              <w:rPr>
                <w:sz w:val="28"/>
              </w:rPr>
              <w:t>бы,</w:t>
            </w:r>
            <w:r>
              <w:rPr>
                <w:spacing w:val="-6"/>
                <w:sz w:val="28"/>
              </w:rPr>
              <w:t xml:space="preserve"> </w:t>
            </w:r>
            <w:r>
              <w:rPr>
                <w:sz w:val="28"/>
              </w:rPr>
              <w:t>если</w:t>
            </w:r>
            <w:r>
              <w:rPr>
                <w:spacing w:val="-5"/>
                <w:sz w:val="28"/>
              </w:rPr>
              <w:t xml:space="preserve"> </w:t>
            </w:r>
            <w:r>
              <w:rPr>
                <w:sz w:val="28"/>
              </w:rPr>
              <w:t>бы</w:t>
            </w:r>
            <w:r>
              <w:rPr>
                <w:spacing w:val="-5"/>
                <w:sz w:val="28"/>
              </w:rPr>
              <w:t xml:space="preserve"> </w:t>
            </w:r>
            <w:r>
              <w:rPr>
                <w:sz w:val="28"/>
              </w:rPr>
              <w:t>ты</w:t>
            </w:r>
            <w:r>
              <w:rPr>
                <w:spacing w:val="-8"/>
                <w:sz w:val="28"/>
              </w:rPr>
              <w:t xml:space="preserve"> </w:t>
            </w:r>
            <w:r>
              <w:rPr>
                <w:sz w:val="28"/>
              </w:rPr>
              <w:t>был</w:t>
            </w:r>
            <w:r>
              <w:rPr>
                <w:spacing w:val="-6"/>
                <w:sz w:val="28"/>
              </w:rPr>
              <w:t xml:space="preserve"> </w:t>
            </w:r>
            <w:r>
              <w:rPr>
                <w:sz w:val="28"/>
              </w:rPr>
              <w:t>космическим путешественником?» или «Что было бы, если бы ты стал президентом?»</w:t>
            </w:r>
          </w:p>
          <w:p w14:paraId="126B5486" w14:textId="77777777" w:rsidR="003170D7" w:rsidRDefault="00350176">
            <w:pPr>
              <w:pStyle w:val="TableParagraph"/>
              <w:numPr>
                <w:ilvl w:val="0"/>
                <w:numId w:val="36"/>
              </w:numPr>
              <w:tabs>
                <w:tab w:val="left" w:pos="386"/>
                <w:tab w:val="left" w:pos="388"/>
              </w:tabs>
              <w:spacing w:line="322" w:lineRule="exact"/>
              <w:ind w:right="291"/>
              <w:rPr>
                <w:sz w:val="28"/>
              </w:rPr>
            </w:pPr>
            <w:r>
              <w:rPr>
                <w:b/>
                <w:i/>
                <w:sz w:val="28"/>
              </w:rPr>
              <w:t>Игра</w:t>
            </w:r>
            <w:r>
              <w:rPr>
                <w:b/>
                <w:i/>
                <w:spacing w:val="-3"/>
                <w:sz w:val="28"/>
              </w:rPr>
              <w:t xml:space="preserve"> </w:t>
            </w:r>
            <w:r>
              <w:rPr>
                <w:b/>
                <w:i/>
                <w:sz w:val="28"/>
              </w:rPr>
              <w:t>«Как</w:t>
            </w:r>
            <w:r>
              <w:rPr>
                <w:b/>
                <w:i/>
                <w:spacing w:val="-6"/>
                <w:sz w:val="28"/>
              </w:rPr>
              <w:t xml:space="preserve"> </w:t>
            </w:r>
            <w:r>
              <w:rPr>
                <w:b/>
                <w:i/>
                <w:sz w:val="28"/>
              </w:rPr>
              <w:t>я</w:t>
            </w:r>
            <w:r>
              <w:rPr>
                <w:b/>
                <w:i/>
                <w:spacing w:val="-5"/>
                <w:sz w:val="28"/>
              </w:rPr>
              <w:t xml:space="preserve"> </w:t>
            </w:r>
            <w:r>
              <w:rPr>
                <w:b/>
                <w:i/>
                <w:sz w:val="28"/>
              </w:rPr>
              <w:t>могу</w:t>
            </w:r>
            <w:r>
              <w:rPr>
                <w:b/>
                <w:i/>
                <w:spacing w:val="-5"/>
                <w:sz w:val="28"/>
              </w:rPr>
              <w:t xml:space="preserve"> </w:t>
            </w:r>
            <w:r>
              <w:rPr>
                <w:b/>
                <w:i/>
                <w:sz w:val="28"/>
              </w:rPr>
              <w:t>использ</w:t>
            </w:r>
            <w:r>
              <w:rPr>
                <w:b/>
                <w:i/>
                <w:sz w:val="28"/>
              </w:rPr>
              <w:t>овать</w:t>
            </w:r>
            <w:r>
              <w:rPr>
                <w:b/>
                <w:i/>
                <w:spacing w:val="-9"/>
                <w:sz w:val="28"/>
              </w:rPr>
              <w:t xml:space="preserve"> </w:t>
            </w:r>
            <w:r>
              <w:rPr>
                <w:b/>
                <w:i/>
                <w:sz w:val="28"/>
              </w:rPr>
              <w:t>это?»</w:t>
            </w:r>
            <w:r>
              <w:rPr>
                <w:b/>
                <w:i/>
                <w:spacing w:val="-3"/>
                <w:sz w:val="28"/>
              </w:rPr>
              <w:t xml:space="preserve"> </w:t>
            </w:r>
            <w:r>
              <w:rPr>
                <w:sz w:val="28"/>
              </w:rPr>
              <w:t>Дайте</w:t>
            </w:r>
            <w:r>
              <w:rPr>
                <w:spacing w:val="-7"/>
                <w:sz w:val="28"/>
              </w:rPr>
              <w:t xml:space="preserve"> </w:t>
            </w:r>
            <w:r>
              <w:rPr>
                <w:sz w:val="28"/>
              </w:rPr>
              <w:t>ребенку несколько обычных предметов (например, бумагу,</w:t>
            </w:r>
          </w:p>
        </w:tc>
        <w:tc>
          <w:tcPr>
            <w:tcW w:w="1699" w:type="dxa"/>
          </w:tcPr>
          <w:p w14:paraId="3A964916" w14:textId="77777777" w:rsidR="003170D7" w:rsidRDefault="00350176">
            <w:pPr>
              <w:pStyle w:val="TableParagraph"/>
              <w:spacing w:before="317"/>
              <w:ind w:left="107"/>
              <w:rPr>
                <w:sz w:val="28"/>
              </w:rPr>
            </w:pPr>
            <w:r>
              <w:rPr>
                <w:sz w:val="28"/>
              </w:rPr>
              <w:t>Слайд</w:t>
            </w:r>
            <w:r>
              <w:rPr>
                <w:spacing w:val="-7"/>
                <w:sz w:val="28"/>
              </w:rPr>
              <w:t xml:space="preserve"> </w:t>
            </w:r>
            <w:r>
              <w:rPr>
                <w:spacing w:val="-5"/>
                <w:sz w:val="28"/>
              </w:rPr>
              <w:t>13</w:t>
            </w:r>
          </w:p>
        </w:tc>
      </w:tr>
    </w:tbl>
    <w:p w14:paraId="3CA0EAC3" w14:textId="77777777" w:rsidR="003170D7" w:rsidRDefault="00350176">
      <w:pPr>
        <w:rPr>
          <w:sz w:val="2"/>
          <w:szCs w:val="2"/>
        </w:rPr>
      </w:pPr>
      <w:r>
        <w:rPr>
          <w:noProof/>
        </w:rPr>
        <mc:AlternateContent>
          <mc:Choice Requires="wps">
            <w:drawing>
              <wp:anchor distT="0" distB="0" distL="0" distR="0" simplePos="0" relativeHeight="15887872" behindDoc="0" locked="0" layoutInCell="1" allowOverlap="1" wp14:anchorId="7207B52D" wp14:editId="2CBE7A45">
                <wp:simplePos x="0" y="0"/>
                <wp:positionH relativeFrom="page">
                  <wp:posOffset>7632982</wp:posOffset>
                </wp:positionH>
                <wp:positionV relativeFrom="page">
                  <wp:posOffset>5527595</wp:posOffset>
                </wp:positionV>
                <wp:extent cx="144145" cy="2029460"/>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412729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207B52D" id="Textbox 497" o:spid="_x0000_s1261" type="#_x0000_t202" style="position:absolute;margin-left:601pt;margin-top:435.25pt;width:11.35pt;height:159.8pt;z-index:1588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Hhl+6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2412729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45B2012"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699"/>
      </w:tblGrid>
      <w:tr w:rsidR="003170D7" w14:paraId="11BDF64E" w14:textId="77777777">
        <w:trPr>
          <w:trHeight w:val="5972"/>
        </w:trPr>
        <w:tc>
          <w:tcPr>
            <w:tcW w:w="1306" w:type="dxa"/>
            <w:tcBorders>
              <w:bottom w:val="nil"/>
            </w:tcBorders>
          </w:tcPr>
          <w:p w14:paraId="36EA153A" w14:textId="77777777" w:rsidR="003170D7" w:rsidRDefault="003170D7">
            <w:pPr>
              <w:pStyle w:val="TableParagraph"/>
              <w:rPr>
                <w:sz w:val="26"/>
              </w:rPr>
            </w:pPr>
          </w:p>
        </w:tc>
        <w:tc>
          <w:tcPr>
            <w:tcW w:w="7231" w:type="dxa"/>
            <w:tcBorders>
              <w:bottom w:val="nil"/>
            </w:tcBorders>
          </w:tcPr>
          <w:p w14:paraId="4D3D1EDF" w14:textId="77777777" w:rsidR="003170D7" w:rsidRDefault="00350176">
            <w:pPr>
              <w:pStyle w:val="TableParagraph"/>
              <w:ind w:left="388" w:right="198"/>
              <w:rPr>
                <w:sz w:val="28"/>
              </w:rPr>
            </w:pPr>
            <w:r>
              <w:rPr>
                <w:sz w:val="28"/>
              </w:rPr>
              <w:t>кнопку,</w:t>
            </w:r>
            <w:r>
              <w:rPr>
                <w:spacing w:val="-6"/>
                <w:sz w:val="28"/>
              </w:rPr>
              <w:t xml:space="preserve"> </w:t>
            </w:r>
            <w:r>
              <w:rPr>
                <w:sz w:val="28"/>
              </w:rPr>
              <w:t>карандаш,</w:t>
            </w:r>
            <w:r>
              <w:rPr>
                <w:spacing w:val="-7"/>
                <w:sz w:val="28"/>
              </w:rPr>
              <w:t xml:space="preserve"> </w:t>
            </w:r>
            <w:r>
              <w:rPr>
                <w:sz w:val="28"/>
              </w:rPr>
              <w:t>ведро)</w:t>
            </w:r>
            <w:r>
              <w:rPr>
                <w:spacing w:val="-8"/>
                <w:sz w:val="28"/>
              </w:rPr>
              <w:t xml:space="preserve"> </w:t>
            </w:r>
            <w:r>
              <w:rPr>
                <w:sz w:val="28"/>
              </w:rPr>
              <w:t>и</w:t>
            </w:r>
            <w:r>
              <w:rPr>
                <w:spacing w:val="-5"/>
                <w:sz w:val="28"/>
              </w:rPr>
              <w:t xml:space="preserve"> </w:t>
            </w:r>
            <w:r>
              <w:rPr>
                <w:sz w:val="28"/>
              </w:rPr>
              <w:t>попросите</w:t>
            </w:r>
            <w:r>
              <w:rPr>
                <w:spacing w:val="-5"/>
                <w:sz w:val="28"/>
              </w:rPr>
              <w:t xml:space="preserve"> </w:t>
            </w:r>
            <w:r>
              <w:rPr>
                <w:sz w:val="28"/>
              </w:rPr>
              <w:t>придумать</w:t>
            </w:r>
            <w:r>
              <w:rPr>
                <w:spacing w:val="-6"/>
                <w:sz w:val="28"/>
              </w:rPr>
              <w:t xml:space="preserve"> </w:t>
            </w:r>
            <w:r>
              <w:rPr>
                <w:sz w:val="28"/>
              </w:rPr>
              <w:t xml:space="preserve">как можно больше способов использования каждого из них. Поддерживайте разнообразие и оригинальность </w:t>
            </w:r>
            <w:r>
              <w:rPr>
                <w:spacing w:val="-4"/>
                <w:sz w:val="28"/>
              </w:rPr>
              <w:t>идей.</w:t>
            </w:r>
          </w:p>
          <w:p w14:paraId="3CD631D2" w14:textId="77777777" w:rsidR="003170D7" w:rsidRDefault="00350176">
            <w:pPr>
              <w:pStyle w:val="TableParagraph"/>
              <w:numPr>
                <w:ilvl w:val="0"/>
                <w:numId w:val="35"/>
              </w:numPr>
              <w:tabs>
                <w:tab w:val="left" w:pos="386"/>
                <w:tab w:val="left" w:pos="388"/>
              </w:tabs>
              <w:ind w:right="294"/>
              <w:rPr>
                <w:sz w:val="28"/>
              </w:rPr>
            </w:pPr>
            <w:r>
              <w:rPr>
                <w:b/>
                <w:i/>
                <w:sz w:val="28"/>
              </w:rPr>
              <w:t>Развитие проблемного мышления</w:t>
            </w:r>
            <w:r>
              <w:rPr>
                <w:i/>
                <w:sz w:val="28"/>
              </w:rPr>
              <w:t xml:space="preserve">. </w:t>
            </w:r>
            <w:r>
              <w:rPr>
                <w:sz w:val="28"/>
              </w:rPr>
              <w:t>Задавайте детям интересные</w:t>
            </w:r>
            <w:r>
              <w:rPr>
                <w:spacing w:val="-6"/>
                <w:sz w:val="28"/>
              </w:rPr>
              <w:t xml:space="preserve"> </w:t>
            </w:r>
            <w:r>
              <w:rPr>
                <w:sz w:val="28"/>
              </w:rPr>
              <w:t>задачи</w:t>
            </w:r>
            <w:r>
              <w:rPr>
                <w:spacing w:val="-6"/>
                <w:sz w:val="28"/>
              </w:rPr>
              <w:t xml:space="preserve"> </w:t>
            </w:r>
            <w:r>
              <w:rPr>
                <w:sz w:val="28"/>
              </w:rPr>
              <w:t>или</w:t>
            </w:r>
            <w:r>
              <w:rPr>
                <w:spacing w:val="-6"/>
                <w:sz w:val="28"/>
              </w:rPr>
              <w:t xml:space="preserve"> </w:t>
            </w:r>
            <w:r>
              <w:rPr>
                <w:sz w:val="28"/>
              </w:rPr>
              <w:t>сценарии,</w:t>
            </w:r>
            <w:r>
              <w:rPr>
                <w:spacing w:val="-7"/>
                <w:sz w:val="28"/>
              </w:rPr>
              <w:t xml:space="preserve"> </w:t>
            </w:r>
            <w:r>
              <w:rPr>
                <w:sz w:val="28"/>
              </w:rPr>
              <w:t>в</w:t>
            </w:r>
            <w:r>
              <w:rPr>
                <w:spacing w:val="-7"/>
                <w:sz w:val="28"/>
              </w:rPr>
              <w:t xml:space="preserve"> </w:t>
            </w:r>
            <w:r>
              <w:rPr>
                <w:sz w:val="28"/>
              </w:rPr>
              <w:t>которых</w:t>
            </w:r>
            <w:r>
              <w:rPr>
                <w:spacing w:val="-5"/>
                <w:sz w:val="28"/>
              </w:rPr>
              <w:t xml:space="preserve"> </w:t>
            </w:r>
            <w:r>
              <w:rPr>
                <w:sz w:val="28"/>
              </w:rPr>
              <w:t>им</w:t>
            </w:r>
            <w:r>
              <w:rPr>
                <w:spacing w:val="-9"/>
                <w:sz w:val="28"/>
              </w:rPr>
              <w:t xml:space="preserve"> </w:t>
            </w:r>
            <w:r>
              <w:rPr>
                <w:sz w:val="28"/>
              </w:rPr>
              <w:t xml:space="preserve">нужно будет найти нестандартное решение. Поддерживайте их </w:t>
            </w:r>
            <w:r>
              <w:rPr>
                <w:sz w:val="28"/>
              </w:rPr>
              <w:t>в процессе поиска решения, поощряя к нестандартному мышлению.</w:t>
            </w:r>
          </w:p>
          <w:p w14:paraId="004212D8" w14:textId="77777777" w:rsidR="003170D7" w:rsidRDefault="00350176">
            <w:pPr>
              <w:pStyle w:val="TableParagraph"/>
              <w:numPr>
                <w:ilvl w:val="0"/>
                <w:numId w:val="35"/>
              </w:numPr>
              <w:tabs>
                <w:tab w:val="left" w:pos="386"/>
                <w:tab w:val="left" w:pos="388"/>
              </w:tabs>
              <w:ind w:right="390"/>
              <w:rPr>
                <w:sz w:val="28"/>
              </w:rPr>
            </w:pPr>
            <w:r>
              <w:rPr>
                <w:b/>
                <w:i/>
                <w:sz w:val="28"/>
              </w:rPr>
              <w:t>Творческий дневник</w:t>
            </w:r>
            <w:r>
              <w:rPr>
                <w:i/>
                <w:sz w:val="28"/>
              </w:rPr>
              <w:t xml:space="preserve">. </w:t>
            </w:r>
            <w:r>
              <w:rPr>
                <w:sz w:val="28"/>
              </w:rPr>
              <w:t>Предложите детям вести творческий</w:t>
            </w:r>
            <w:r>
              <w:rPr>
                <w:spacing w:val="-9"/>
                <w:sz w:val="28"/>
              </w:rPr>
              <w:t xml:space="preserve"> </w:t>
            </w:r>
            <w:r>
              <w:rPr>
                <w:sz w:val="28"/>
              </w:rPr>
              <w:t>дневник,</w:t>
            </w:r>
            <w:r>
              <w:rPr>
                <w:spacing w:val="-7"/>
                <w:sz w:val="28"/>
              </w:rPr>
              <w:t xml:space="preserve"> </w:t>
            </w:r>
            <w:r>
              <w:rPr>
                <w:sz w:val="28"/>
              </w:rPr>
              <w:t>в</w:t>
            </w:r>
            <w:r>
              <w:rPr>
                <w:spacing w:val="-7"/>
                <w:sz w:val="28"/>
              </w:rPr>
              <w:t xml:space="preserve"> </w:t>
            </w:r>
            <w:r>
              <w:rPr>
                <w:sz w:val="28"/>
              </w:rPr>
              <w:t>котором</w:t>
            </w:r>
            <w:r>
              <w:rPr>
                <w:spacing w:val="-6"/>
                <w:sz w:val="28"/>
              </w:rPr>
              <w:t xml:space="preserve"> </w:t>
            </w:r>
            <w:r>
              <w:rPr>
                <w:sz w:val="28"/>
              </w:rPr>
              <w:t>они</w:t>
            </w:r>
            <w:r>
              <w:rPr>
                <w:spacing w:val="-9"/>
                <w:sz w:val="28"/>
              </w:rPr>
              <w:t xml:space="preserve"> </w:t>
            </w:r>
            <w:r>
              <w:rPr>
                <w:sz w:val="28"/>
              </w:rPr>
              <w:t>будут</w:t>
            </w:r>
            <w:r>
              <w:rPr>
                <w:spacing w:val="-5"/>
                <w:sz w:val="28"/>
              </w:rPr>
              <w:t xml:space="preserve"> </w:t>
            </w:r>
            <w:r>
              <w:rPr>
                <w:sz w:val="28"/>
              </w:rPr>
              <w:t>записывать свои мысли, идеи, мечты, рисунки, стихи и т. д. Это поможет им развивать фантазию и выражать свои мы</w:t>
            </w:r>
            <w:r>
              <w:rPr>
                <w:sz w:val="28"/>
              </w:rPr>
              <w:t>сли на бумаге.</w:t>
            </w:r>
          </w:p>
          <w:p w14:paraId="01D99BE0" w14:textId="77777777" w:rsidR="003170D7" w:rsidRDefault="00350176">
            <w:pPr>
              <w:pStyle w:val="TableParagraph"/>
              <w:ind w:left="104"/>
              <w:rPr>
                <w:sz w:val="28"/>
              </w:rPr>
            </w:pPr>
            <w:r>
              <w:rPr>
                <w:i/>
                <w:sz w:val="28"/>
              </w:rPr>
              <w:t>Педагог:</w:t>
            </w:r>
            <w:r>
              <w:rPr>
                <w:i/>
                <w:spacing w:val="-6"/>
                <w:sz w:val="28"/>
              </w:rPr>
              <w:t xml:space="preserve"> </w:t>
            </w:r>
            <w:r>
              <w:rPr>
                <w:sz w:val="28"/>
              </w:rPr>
              <w:t>Эти</w:t>
            </w:r>
            <w:r>
              <w:rPr>
                <w:spacing w:val="-6"/>
                <w:sz w:val="28"/>
              </w:rPr>
              <w:t xml:space="preserve"> </w:t>
            </w:r>
            <w:r>
              <w:rPr>
                <w:sz w:val="28"/>
              </w:rPr>
              <w:t>упражнения</w:t>
            </w:r>
            <w:r>
              <w:rPr>
                <w:spacing w:val="-6"/>
                <w:sz w:val="28"/>
              </w:rPr>
              <w:t xml:space="preserve"> </w:t>
            </w:r>
            <w:r>
              <w:rPr>
                <w:sz w:val="28"/>
              </w:rPr>
              <w:t>могут</w:t>
            </w:r>
            <w:r>
              <w:rPr>
                <w:spacing w:val="-7"/>
                <w:sz w:val="28"/>
              </w:rPr>
              <w:t xml:space="preserve"> </w:t>
            </w:r>
            <w:r>
              <w:rPr>
                <w:sz w:val="28"/>
              </w:rPr>
              <w:t>помочь</w:t>
            </w:r>
            <w:r>
              <w:rPr>
                <w:spacing w:val="-9"/>
                <w:sz w:val="28"/>
              </w:rPr>
              <w:t xml:space="preserve"> </w:t>
            </w:r>
            <w:r>
              <w:rPr>
                <w:sz w:val="28"/>
              </w:rPr>
              <w:t>вашему</w:t>
            </w:r>
            <w:r>
              <w:rPr>
                <w:spacing w:val="-10"/>
                <w:sz w:val="28"/>
              </w:rPr>
              <w:t xml:space="preserve"> </w:t>
            </w:r>
            <w:r>
              <w:rPr>
                <w:sz w:val="28"/>
              </w:rPr>
              <w:t xml:space="preserve">ребенку развивать креативное мышление в домашних условиях, одновременно проводя приятное и интересное время </w:t>
            </w:r>
            <w:r>
              <w:rPr>
                <w:spacing w:val="-2"/>
                <w:sz w:val="28"/>
              </w:rPr>
              <w:t>вместе.</w:t>
            </w:r>
          </w:p>
        </w:tc>
        <w:tc>
          <w:tcPr>
            <w:tcW w:w="1699" w:type="dxa"/>
            <w:tcBorders>
              <w:bottom w:val="nil"/>
            </w:tcBorders>
          </w:tcPr>
          <w:p w14:paraId="143D84B8" w14:textId="77777777" w:rsidR="003170D7" w:rsidRDefault="003170D7">
            <w:pPr>
              <w:pStyle w:val="TableParagraph"/>
              <w:rPr>
                <w:sz w:val="28"/>
              </w:rPr>
            </w:pPr>
          </w:p>
          <w:p w14:paraId="17194C5E" w14:textId="77777777" w:rsidR="003170D7" w:rsidRDefault="003170D7">
            <w:pPr>
              <w:pStyle w:val="TableParagraph"/>
              <w:rPr>
                <w:sz w:val="28"/>
              </w:rPr>
            </w:pPr>
          </w:p>
          <w:p w14:paraId="40937B51" w14:textId="77777777" w:rsidR="003170D7" w:rsidRDefault="003170D7">
            <w:pPr>
              <w:pStyle w:val="TableParagraph"/>
              <w:rPr>
                <w:sz w:val="28"/>
              </w:rPr>
            </w:pPr>
          </w:p>
          <w:p w14:paraId="74EEA75B" w14:textId="77777777" w:rsidR="003170D7" w:rsidRDefault="003170D7">
            <w:pPr>
              <w:pStyle w:val="TableParagraph"/>
              <w:spacing w:before="315"/>
              <w:rPr>
                <w:sz w:val="28"/>
              </w:rPr>
            </w:pPr>
          </w:p>
          <w:p w14:paraId="029736D0" w14:textId="77777777" w:rsidR="003170D7" w:rsidRDefault="00350176">
            <w:pPr>
              <w:pStyle w:val="TableParagraph"/>
              <w:ind w:left="107"/>
              <w:rPr>
                <w:sz w:val="28"/>
              </w:rPr>
            </w:pPr>
            <w:r>
              <w:rPr>
                <w:sz w:val="28"/>
              </w:rPr>
              <w:t>Слайд</w:t>
            </w:r>
            <w:r>
              <w:rPr>
                <w:spacing w:val="-7"/>
                <w:sz w:val="28"/>
              </w:rPr>
              <w:t xml:space="preserve"> </w:t>
            </w:r>
            <w:r>
              <w:rPr>
                <w:spacing w:val="-5"/>
                <w:sz w:val="28"/>
              </w:rPr>
              <w:t>14</w:t>
            </w:r>
          </w:p>
          <w:p w14:paraId="7E1E7AA3" w14:textId="77777777" w:rsidR="003170D7" w:rsidRDefault="003170D7">
            <w:pPr>
              <w:pStyle w:val="TableParagraph"/>
              <w:spacing w:before="2"/>
              <w:rPr>
                <w:sz w:val="28"/>
              </w:rPr>
            </w:pPr>
          </w:p>
          <w:p w14:paraId="7253BE71" w14:textId="77777777" w:rsidR="003170D7" w:rsidRDefault="00350176">
            <w:pPr>
              <w:pStyle w:val="TableParagraph"/>
              <w:ind w:left="107" w:right="140"/>
              <w:rPr>
                <w:sz w:val="28"/>
              </w:rPr>
            </w:pPr>
            <w:r>
              <w:rPr>
                <w:spacing w:val="-2"/>
                <w:sz w:val="28"/>
              </w:rPr>
              <w:t xml:space="preserve">Творческий дневник Ресурсы: листы </w:t>
            </w:r>
            <w:r>
              <w:rPr>
                <w:sz w:val="28"/>
              </w:rPr>
              <w:t xml:space="preserve">бумаги А4, </w:t>
            </w:r>
            <w:r>
              <w:rPr>
                <w:spacing w:val="-2"/>
                <w:sz w:val="28"/>
              </w:rPr>
              <w:t>карточки, пластилин</w:t>
            </w:r>
          </w:p>
        </w:tc>
      </w:tr>
      <w:tr w:rsidR="003170D7" w14:paraId="4C58DBFC" w14:textId="77777777">
        <w:trPr>
          <w:trHeight w:val="7258"/>
        </w:trPr>
        <w:tc>
          <w:tcPr>
            <w:tcW w:w="1306" w:type="dxa"/>
            <w:tcBorders>
              <w:top w:val="nil"/>
            </w:tcBorders>
          </w:tcPr>
          <w:p w14:paraId="3F9ECE8D" w14:textId="77777777" w:rsidR="003170D7" w:rsidRDefault="003170D7">
            <w:pPr>
              <w:pStyle w:val="TableParagraph"/>
              <w:spacing w:before="141"/>
              <w:rPr>
                <w:sz w:val="28"/>
              </w:rPr>
            </w:pPr>
          </w:p>
          <w:p w14:paraId="4A66C440" w14:textId="77777777" w:rsidR="003170D7" w:rsidRDefault="00350176">
            <w:pPr>
              <w:pStyle w:val="TableParagraph"/>
              <w:ind w:left="105"/>
              <w:rPr>
                <w:sz w:val="28"/>
              </w:rPr>
            </w:pPr>
            <w:r>
              <w:rPr>
                <w:sz w:val="28"/>
              </w:rPr>
              <w:t>10</w:t>
            </w:r>
            <w:r>
              <w:rPr>
                <w:spacing w:val="1"/>
                <w:sz w:val="28"/>
              </w:rPr>
              <w:t xml:space="preserve"> </w:t>
            </w:r>
            <w:r>
              <w:rPr>
                <w:spacing w:val="-4"/>
                <w:sz w:val="28"/>
              </w:rPr>
              <w:t>мин.</w:t>
            </w:r>
          </w:p>
        </w:tc>
        <w:tc>
          <w:tcPr>
            <w:tcW w:w="7231" w:type="dxa"/>
            <w:tcBorders>
              <w:top w:val="nil"/>
            </w:tcBorders>
          </w:tcPr>
          <w:p w14:paraId="63839A99" w14:textId="77777777" w:rsidR="003170D7" w:rsidRDefault="00350176">
            <w:pPr>
              <w:pStyle w:val="TableParagraph"/>
              <w:spacing w:before="170"/>
              <w:ind w:left="104"/>
              <w:rPr>
                <w:b/>
                <w:sz w:val="28"/>
              </w:rPr>
            </w:pPr>
            <w:r>
              <w:rPr>
                <w:b/>
                <w:sz w:val="28"/>
              </w:rPr>
              <w:t>Творческая</w:t>
            </w:r>
            <w:r>
              <w:rPr>
                <w:b/>
                <w:spacing w:val="-8"/>
                <w:sz w:val="28"/>
              </w:rPr>
              <w:t xml:space="preserve"> </w:t>
            </w:r>
            <w:r>
              <w:rPr>
                <w:b/>
                <w:sz w:val="28"/>
              </w:rPr>
              <w:t>работа</w:t>
            </w:r>
            <w:r>
              <w:rPr>
                <w:b/>
                <w:spacing w:val="-8"/>
                <w:sz w:val="28"/>
              </w:rPr>
              <w:t xml:space="preserve"> </w:t>
            </w:r>
            <w:r>
              <w:rPr>
                <w:b/>
                <w:sz w:val="28"/>
              </w:rPr>
              <w:t>в</w:t>
            </w:r>
            <w:r>
              <w:rPr>
                <w:b/>
                <w:spacing w:val="-8"/>
                <w:sz w:val="28"/>
              </w:rPr>
              <w:t xml:space="preserve"> </w:t>
            </w:r>
            <w:r>
              <w:rPr>
                <w:b/>
                <w:sz w:val="28"/>
              </w:rPr>
              <w:t>группах</w:t>
            </w:r>
            <w:r>
              <w:rPr>
                <w:b/>
                <w:spacing w:val="-10"/>
                <w:sz w:val="28"/>
              </w:rPr>
              <w:t xml:space="preserve"> </w:t>
            </w:r>
            <w:r>
              <w:rPr>
                <w:b/>
                <w:sz w:val="28"/>
              </w:rPr>
              <w:t>«Композиция</w:t>
            </w:r>
            <w:r>
              <w:rPr>
                <w:b/>
                <w:spacing w:val="-9"/>
                <w:sz w:val="28"/>
              </w:rPr>
              <w:t xml:space="preserve"> </w:t>
            </w:r>
            <w:r>
              <w:rPr>
                <w:b/>
                <w:sz w:val="28"/>
              </w:rPr>
              <w:t xml:space="preserve">из </w:t>
            </w:r>
            <w:r>
              <w:rPr>
                <w:b/>
                <w:spacing w:val="-2"/>
                <w:sz w:val="28"/>
              </w:rPr>
              <w:t>предметов»</w:t>
            </w:r>
          </w:p>
          <w:p w14:paraId="4ACEC722" w14:textId="77777777" w:rsidR="003170D7" w:rsidRDefault="00350176">
            <w:pPr>
              <w:pStyle w:val="TableParagraph"/>
              <w:ind w:left="104" w:right="198"/>
              <w:rPr>
                <w:sz w:val="28"/>
              </w:rPr>
            </w:pPr>
            <w:r>
              <w:rPr>
                <w:sz w:val="28"/>
              </w:rPr>
              <w:t>Родители делятся на две группы. Каждая группа составляет композицию из предметов, имеющихся на столах,</w:t>
            </w:r>
            <w:r>
              <w:rPr>
                <w:spacing w:val="-6"/>
                <w:sz w:val="28"/>
              </w:rPr>
              <w:t xml:space="preserve"> </w:t>
            </w:r>
            <w:r>
              <w:rPr>
                <w:sz w:val="28"/>
              </w:rPr>
              <w:t>в</w:t>
            </w:r>
            <w:r>
              <w:rPr>
                <w:spacing w:val="-6"/>
                <w:sz w:val="28"/>
              </w:rPr>
              <w:t xml:space="preserve"> </w:t>
            </w:r>
            <w:r>
              <w:rPr>
                <w:sz w:val="28"/>
              </w:rPr>
              <w:t>сумочках,</w:t>
            </w:r>
            <w:r>
              <w:rPr>
                <w:spacing w:val="-9"/>
                <w:sz w:val="28"/>
              </w:rPr>
              <w:t xml:space="preserve"> </w:t>
            </w:r>
            <w:r>
              <w:rPr>
                <w:sz w:val="28"/>
              </w:rPr>
              <w:t>карманах,</w:t>
            </w:r>
            <w:r>
              <w:rPr>
                <w:spacing w:val="-6"/>
                <w:sz w:val="28"/>
              </w:rPr>
              <w:t xml:space="preserve"> </w:t>
            </w:r>
            <w:r>
              <w:rPr>
                <w:sz w:val="28"/>
              </w:rPr>
              <w:t>на</w:t>
            </w:r>
            <w:r>
              <w:rPr>
                <w:spacing w:val="-8"/>
                <w:sz w:val="28"/>
              </w:rPr>
              <w:t xml:space="preserve"> </w:t>
            </w:r>
            <w:r>
              <w:rPr>
                <w:sz w:val="28"/>
              </w:rPr>
              <w:t>одежде</w:t>
            </w:r>
            <w:r>
              <w:rPr>
                <w:spacing w:val="-5"/>
                <w:sz w:val="28"/>
              </w:rPr>
              <w:t xml:space="preserve"> </w:t>
            </w:r>
            <w:r>
              <w:rPr>
                <w:sz w:val="28"/>
              </w:rPr>
              <w:t>участников</w:t>
            </w:r>
            <w:r>
              <w:rPr>
                <w:spacing w:val="-6"/>
                <w:sz w:val="28"/>
              </w:rPr>
              <w:t xml:space="preserve"> </w:t>
            </w:r>
            <w:r>
              <w:rPr>
                <w:sz w:val="28"/>
              </w:rPr>
              <w:t>и</w:t>
            </w:r>
          </w:p>
          <w:p w14:paraId="79BA3E3D" w14:textId="77777777" w:rsidR="003170D7" w:rsidRDefault="00350176">
            <w:pPr>
              <w:pStyle w:val="TableParagraph"/>
              <w:spacing w:line="321" w:lineRule="exact"/>
              <w:ind w:left="104"/>
              <w:rPr>
                <w:i/>
                <w:sz w:val="28"/>
              </w:rPr>
            </w:pPr>
            <w:r>
              <w:rPr>
                <w:sz w:val="28"/>
              </w:rPr>
              <w:t>т.</w:t>
            </w:r>
            <w:r>
              <w:rPr>
                <w:spacing w:val="-6"/>
                <w:sz w:val="28"/>
              </w:rPr>
              <w:t xml:space="preserve"> </w:t>
            </w:r>
            <w:r>
              <w:rPr>
                <w:sz w:val="28"/>
              </w:rPr>
              <w:t>д.</w:t>
            </w:r>
            <w:r>
              <w:rPr>
                <w:spacing w:val="-5"/>
                <w:sz w:val="28"/>
              </w:rPr>
              <w:t xml:space="preserve"> </w:t>
            </w:r>
            <w:r>
              <w:rPr>
                <w:sz w:val="28"/>
              </w:rPr>
              <w:t>Темы</w:t>
            </w:r>
            <w:r>
              <w:rPr>
                <w:spacing w:val="-4"/>
                <w:sz w:val="28"/>
              </w:rPr>
              <w:t xml:space="preserve"> </w:t>
            </w:r>
            <w:r>
              <w:rPr>
                <w:sz w:val="28"/>
              </w:rPr>
              <w:t>композиций:</w:t>
            </w:r>
            <w:r>
              <w:rPr>
                <w:spacing w:val="-2"/>
                <w:sz w:val="28"/>
              </w:rPr>
              <w:t xml:space="preserve"> </w:t>
            </w:r>
            <w:r>
              <w:rPr>
                <w:i/>
                <w:sz w:val="28"/>
              </w:rPr>
              <w:t>группа</w:t>
            </w:r>
            <w:r>
              <w:rPr>
                <w:i/>
                <w:spacing w:val="-3"/>
                <w:sz w:val="28"/>
              </w:rPr>
              <w:t xml:space="preserve"> </w:t>
            </w:r>
            <w:r>
              <w:rPr>
                <w:i/>
                <w:sz w:val="28"/>
              </w:rPr>
              <w:t>1</w:t>
            </w:r>
            <w:r>
              <w:rPr>
                <w:i/>
                <w:spacing w:val="-6"/>
                <w:sz w:val="28"/>
              </w:rPr>
              <w:t xml:space="preserve"> </w:t>
            </w:r>
            <w:r>
              <w:rPr>
                <w:sz w:val="28"/>
              </w:rPr>
              <w:t>–</w:t>
            </w:r>
            <w:r>
              <w:rPr>
                <w:spacing w:val="-5"/>
                <w:sz w:val="28"/>
              </w:rPr>
              <w:t xml:space="preserve"> </w:t>
            </w:r>
            <w:r>
              <w:rPr>
                <w:sz w:val="28"/>
              </w:rPr>
              <w:t>«Дастархан»;</w:t>
            </w:r>
            <w:r>
              <w:rPr>
                <w:spacing w:val="-2"/>
                <w:sz w:val="28"/>
              </w:rPr>
              <w:t xml:space="preserve"> </w:t>
            </w:r>
            <w:r>
              <w:rPr>
                <w:i/>
                <w:sz w:val="28"/>
              </w:rPr>
              <w:t>группа</w:t>
            </w:r>
            <w:r>
              <w:rPr>
                <w:i/>
                <w:spacing w:val="-3"/>
                <w:sz w:val="28"/>
              </w:rPr>
              <w:t xml:space="preserve"> </w:t>
            </w:r>
            <w:r>
              <w:rPr>
                <w:i/>
                <w:spacing w:val="-10"/>
                <w:sz w:val="28"/>
              </w:rPr>
              <w:t>2</w:t>
            </w:r>
          </w:p>
          <w:p w14:paraId="78F290A9" w14:textId="77777777" w:rsidR="003170D7" w:rsidRDefault="00350176">
            <w:pPr>
              <w:pStyle w:val="TableParagraph"/>
              <w:spacing w:line="322" w:lineRule="exact"/>
              <w:ind w:left="104"/>
              <w:rPr>
                <w:sz w:val="28"/>
              </w:rPr>
            </w:pPr>
            <w:r>
              <w:rPr>
                <w:sz w:val="28"/>
              </w:rPr>
              <w:t>–</w:t>
            </w:r>
            <w:r>
              <w:rPr>
                <w:spacing w:val="-3"/>
                <w:sz w:val="28"/>
              </w:rPr>
              <w:t xml:space="preserve"> </w:t>
            </w:r>
            <w:r>
              <w:rPr>
                <w:sz w:val="28"/>
              </w:rPr>
              <w:t>«Мелодия</w:t>
            </w:r>
            <w:r>
              <w:rPr>
                <w:spacing w:val="-3"/>
                <w:sz w:val="28"/>
              </w:rPr>
              <w:t xml:space="preserve"> </w:t>
            </w:r>
            <w:r>
              <w:rPr>
                <w:spacing w:val="-2"/>
                <w:sz w:val="28"/>
              </w:rPr>
              <w:t>степи».</w:t>
            </w:r>
          </w:p>
          <w:p w14:paraId="0CA48FD2" w14:textId="77777777" w:rsidR="003170D7" w:rsidRDefault="00350176">
            <w:pPr>
              <w:pStyle w:val="TableParagraph"/>
              <w:ind w:left="104"/>
              <w:rPr>
                <w:sz w:val="28"/>
              </w:rPr>
            </w:pPr>
            <w:r>
              <w:rPr>
                <w:sz w:val="28"/>
              </w:rPr>
              <w:t>После</w:t>
            </w:r>
            <w:r>
              <w:rPr>
                <w:spacing w:val="-9"/>
                <w:sz w:val="28"/>
              </w:rPr>
              <w:t xml:space="preserve"> </w:t>
            </w:r>
            <w:r>
              <w:rPr>
                <w:sz w:val="28"/>
              </w:rPr>
              <w:t>того</w:t>
            </w:r>
            <w:r>
              <w:rPr>
                <w:spacing w:val="-6"/>
                <w:sz w:val="28"/>
              </w:rPr>
              <w:t xml:space="preserve"> </w:t>
            </w:r>
            <w:r>
              <w:rPr>
                <w:sz w:val="28"/>
              </w:rPr>
              <w:t>как</w:t>
            </w:r>
            <w:r>
              <w:rPr>
                <w:spacing w:val="-7"/>
                <w:sz w:val="28"/>
              </w:rPr>
              <w:t xml:space="preserve"> </w:t>
            </w:r>
            <w:r>
              <w:rPr>
                <w:sz w:val="28"/>
              </w:rPr>
              <w:t>композиции</w:t>
            </w:r>
            <w:r>
              <w:rPr>
                <w:spacing w:val="-7"/>
                <w:sz w:val="28"/>
              </w:rPr>
              <w:t xml:space="preserve"> </w:t>
            </w:r>
            <w:r>
              <w:rPr>
                <w:sz w:val="28"/>
              </w:rPr>
              <w:t>составлены,</w:t>
            </w:r>
            <w:r>
              <w:rPr>
                <w:spacing w:val="-1"/>
                <w:sz w:val="28"/>
              </w:rPr>
              <w:t xml:space="preserve"> </w:t>
            </w:r>
            <w:r>
              <w:rPr>
                <w:sz w:val="28"/>
              </w:rPr>
              <w:t>участники</w:t>
            </w:r>
            <w:r>
              <w:rPr>
                <w:spacing w:val="-9"/>
                <w:sz w:val="28"/>
              </w:rPr>
              <w:t xml:space="preserve"> </w:t>
            </w:r>
            <w:r>
              <w:rPr>
                <w:sz w:val="28"/>
              </w:rPr>
              <w:t xml:space="preserve">дают комментарий к ним, используя креативность и </w:t>
            </w:r>
            <w:r>
              <w:rPr>
                <w:spacing w:val="-2"/>
                <w:sz w:val="28"/>
              </w:rPr>
              <w:t>спонтанность.</w:t>
            </w:r>
          </w:p>
          <w:p w14:paraId="202E1879" w14:textId="77777777" w:rsidR="003170D7" w:rsidRDefault="00350176">
            <w:pPr>
              <w:pStyle w:val="TableParagraph"/>
              <w:spacing w:line="322" w:lineRule="exact"/>
              <w:ind w:left="104"/>
              <w:rPr>
                <w:sz w:val="28"/>
              </w:rPr>
            </w:pPr>
            <w:r>
              <w:rPr>
                <w:sz w:val="28"/>
              </w:rPr>
              <w:t>Каждой</w:t>
            </w:r>
            <w:r>
              <w:rPr>
                <w:spacing w:val="-4"/>
                <w:sz w:val="28"/>
              </w:rPr>
              <w:t xml:space="preserve"> </w:t>
            </w:r>
            <w:r>
              <w:rPr>
                <w:sz w:val="28"/>
              </w:rPr>
              <w:t>группе</w:t>
            </w:r>
            <w:r>
              <w:rPr>
                <w:spacing w:val="-6"/>
                <w:sz w:val="28"/>
              </w:rPr>
              <w:t xml:space="preserve"> </w:t>
            </w:r>
            <w:r>
              <w:rPr>
                <w:sz w:val="28"/>
              </w:rPr>
              <w:t>нужно</w:t>
            </w:r>
            <w:r>
              <w:rPr>
                <w:spacing w:val="-5"/>
                <w:sz w:val="28"/>
              </w:rPr>
              <w:t xml:space="preserve"> </w:t>
            </w:r>
            <w:r>
              <w:rPr>
                <w:sz w:val="28"/>
              </w:rPr>
              <w:t>ответить</w:t>
            </w:r>
            <w:r>
              <w:rPr>
                <w:spacing w:val="-7"/>
                <w:sz w:val="28"/>
              </w:rPr>
              <w:t xml:space="preserve"> </w:t>
            </w:r>
            <w:r>
              <w:rPr>
                <w:sz w:val="28"/>
              </w:rPr>
              <w:t>на</w:t>
            </w:r>
            <w:r>
              <w:rPr>
                <w:spacing w:val="-3"/>
                <w:sz w:val="28"/>
              </w:rPr>
              <w:t xml:space="preserve"> </w:t>
            </w:r>
            <w:r>
              <w:rPr>
                <w:sz w:val="28"/>
              </w:rPr>
              <w:t>три</w:t>
            </w:r>
            <w:r>
              <w:rPr>
                <w:spacing w:val="-3"/>
                <w:sz w:val="28"/>
              </w:rPr>
              <w:t xml:space="preserve"> </w:t>
            </w:r>
            <w:r>
              <w:rPr>
                <w:spacing w:val="-2"/>
                <w:sz w:val="28"/>
              </w:rPr>
              <w:t>вопроса.</w:t>
            </w:r>
          </w:p>
          <w:p w14:paraId="236DA1BE" w14:textId="77777777" w:rsidR="003170D7" w:rsidRDefault="00350176">
            <w:pPr>
              <w:pStyle w:val="TableParagraph"/>
              <w:spacing w:line="322" w:lineRule="exact"/>
              <w:ind w:left="104"/>
              <w:rPr>
                <w:i/>
                <w:sz w:val="28"/>
              </w:rPr>
            </w:pPr>
            <w:r>
              <w:rPr>
                <w:i/>
                <w:spacing w:val="-2"/>
                <w:sz w:val="28"/>
              </w:rPr>
              <w:t>Вопросы</w:t>
            </w:r>
          </w:p>
          <w:p w14:paraId="3FE2A9F3" w14:textId="77777777" w:rsidR="003170D7" w:rsidRDefault="00350176">
            <w:pPr>
              <w:pStyle w:val="TableParagraph"/>
              <w:numPr>
                <w:ilvl w:val="0"/>
                <w:numId w:val="34"/>
              </w:numPr>
              <w:tabs>
                <w:tab w:val="left" w:pos="386"/>
                <w:tab w:val="left" w:pos="388"/>
              </w:tabs>
              <w:ind w:right="141"/>
              <w:rPr>
                <w:sz w:val="28"/>
              </w:rPr>
            </w:pPr>
            <w:r>
              <w:rPr>
                <w:sz w:val="28"/>
              </w:rPr>
              <w:t>Какие</w:t>
            </w:r>
            <w:r>
              <w:rPr>
                <w:spacing w:val="-8"/>
                <w:sz w:val="28"/>
              </w:rPr>
              <w:t xml:space="preserve"> </w:t>
            </w:r>
            <w:r>
              <w:rPr>
                <w:sz w:val="28"/>
              </w:rPr>
              <w:t>были</w:t>
            </w:r>
            <w:r>
              <w:rPr>
                <w:spacing w:val="-5"/>
                <w:sz w:val="28"/>
              </w:rPr>
              <w:t xml:space="preserve"> </w:t>
            </w:r>
            <w:r>
              <w:rPr>
                <w:sz w:val="28"/>
              </w:rPr>
              <w:t>ваши</w:t>
            </w:r>
            <w:r>
              <w:rPr>
                <w:spacing w:val="-5"/>
                <w:sz w:val="28"/>
              </w:rPr>
              <w:t xml:space="preserve"> </w:t>
            </w:r>
            <w:r>
              <w:rPr>
                <w:sz w:val="28"/>
              </w:rPr>
              <w:t>мысли</w:t>
            </w:r>
            <w:r>
              <w:rPr>
                <w:spacing w:val="-8"/>
                <w:sz w:val="28"/>
              </w:rPr>
              <w:t xml:space="preserve"> </w:t>
            </w:r>
            <w:r>
              <w:rPr>
                <w:sz w:val="28"/>
              </w:rPr>
              <w:t>и</w:t>
            </w:r>
            <w:r>
              <w:rPr>
                <w:spacing w:val="-5"/>
                <w:sz w:val="28"/>
              </w:rPr>
              <w:t xml:space="preserve"> </w:t>
            </w:r>
            <w:r>
              <w:rPr>
                <w:sz w:val="28"/>
              </w:rPr>
              <w:t>чувства</w:t>
            </w:r>
            <w:r>
              <w:rPr>
                <w:spacing w:val="-5"/>
                <w:sz w:val="28"/>
              </w:rPr>
              <w:t xml:space="preserve"> </w:t>
            </w:r>
            <w:r>
              <w:rPr>
                <w:sz w:val="28"/>
              </w:rPr>
              <w:t>во</w:t>
            </w:r>
            <w:r>
              <w:rPr>
                <w:spacing w:val="-4"/>
                <w:sz w:val="28"/>
              </w:rPr>
              <w:t xml:space="preserve"> </w:t>
            </w:r>
            <w:r>
              <w:rPr>
                <w:sz w:val="28"/>
              </w:rPr>
              <w:t>время</w:t>
            </w:r>
            <w:r>
              <w:rPr>
                <w:spacing w:val="-5"/>
                <w:sz w:val="28"/>
              </w:rPr>
              <w:t xml:space="preserve"> </w:t>
            </w:r>
            <w:r>
              <w:rPr>
                <w:sz w:val="28"/>
              </w:rPr>
              <w:t xml:space="preserve">творческой </w:t>
            </w:r>
            <w:r>
              <w:rPr>
                <w:spacing w:val="-2"/>
                <w:sz w:val="28"/>
              </w:rPr>
              <w:t>работы?</w:t>
            </w:r>
          </w:p>
          <w:p w14:paraId="759EA465" w14:textId="77777777" w:rsidR="003170D7" w:rsidRDefault="00350176">
            <w:pPr>
              <w:pStyle w:val="TableParagraph"/>
              <w:numPr>
                <w:ilvl w:val="0"/>
                <w:numId w:val="34"/>
              </w:numPr>
              <w:tabs>
                <w:tab w:val="left" w:pos="386"/>
                <w:tab w:val="left" w:pos="388"/>
              </w:tabs>
              <w:ind w:right="906"/>
              <w:rPr>
                <w:sz w:val="28"/>
              </w:rPr>
            </w:pPr>
            <w:r>
              <w:rPr>
                <w:sz w:val="28"/>
              </w:rPr>
              <w:t>Как вы думаете, что можно извлечь из этой деятельности</w:t>
            </w:r>
            <w:r>
              <w:rPr>
                <w:spacing w:val="-7"/>
                <w:sz w:val="28"/>
              </w:rPr>
              <w:t xml:space="preserve"> </w:t>
            </w:r>
            <w:r>
              <w:rPr>
                <w:sz w:val="28"/>
              </w:rPr>
              <w:t>и</w:t>
            </w:r>
            <w:r>
              <w:rPr>
                <w:spacing w:val="-10"/>
                <w:sz w:val="28"/>
              </w:rPr>
              <w:t xml:space="preserve"> </w:t>
            </w:r>
            <w:r>
              <w:rPr>
                <w:sz w:val="28"/>
              </w:rPr>
              <w:t>применить</w:t>
            </w:r>
            <w:r>
              <w:rPr>
                <w:spacing w:val="-8"/>
                <w:sz w:val="28"/>
              </w:rPr>
              <w:t xml:space="preserve"> </w:t>
            </w:r>
            <w:r>
              <w:rPr>
                <w:sz w:val="28"/>
              </w:rPr>
              <w:t>в</w:t>
            </w:r>
            <w:r>
              <w:rPr>
                <w:spacing w:val="-7"/>
                <w:sz w:val="28"/>
              </w:rPr>
              <w:t xml:space="preserve"> </w:t>
            </w:r>
            <w:r>
              <w:rPr>
                <w:sz w:val="28"/>
              </w:rPr>
              <w:t>вашей</w:t>
            </w:r>
            <w:r>
              <w:rPr>
                <w:spacing w:val="-7"/>
                <w:sz w:val="28"/>
              </w:rPr>
              <w:t xml:space="preserve"> </w:t>
            </w:r>
            <w:r>
              <w:rPr>
                <w:sz w:val="28"/>
              </w:rPr>
              <w:t>повседневной жизни или в отношениях с детьми?</w:t>
            </w:r>
          </w:p>
          <w:p w14:paraId="62159DB7" w14:textId="77777777" w:rsidR="003170D7" w:rsidRDefault="00350176">
            <w:pPr>
              <w:pStyle w:val="TableParagraph"/>
              <w:numPr>
                <w:ilvl w:val="0"/>
                <w:numId w:val="34"/>
              </w:numPr>
              <w:tabs>
                <w:tab w:val="left" w:pos="386"/>
                <w:tab w:val="left" w:pos="388"/>
              </w:tabs>
              <w:ind w:right="1258"/>
              <w:rPr>
                <w:sz w:val="28"/>
              </w:rPr>
            </w:pPr>
            <w:r>
              <w:rPr>
                <w:sz w:val="28"/>
              </w:rPr>
              <w:t>Как</w:t>
            </w:r>
            <w:r>
              <w:rPr>
                <w:spacing w:val="-7"/>
                <w:sz w:val="28"/>
              </w:rPr>
              <w:t xml:space="preserve"> </w:t>
            </w:r>
            <w:r>
              <w:rPr>
                <w:sz w:val="28"/>
              </w:rPr>
              <w:t>вы</w:t>
            </w:r>
            <w:r>
              <w:rPr>
                <w:spacing w:val="-10"/>
                <w:sz w:val="28"/>
              </w:rPr>
              <w:t xml:space="preserve"> </w:t>
            </w:r>
            <w:r>
              <w:rPr>
                <w:sz w:val="28"/>
              </w:rPr>
              <w:t>оцениваете</w:t>
            </w:r>
            <w:r>
              <w:rPr>
                <w:spacing w:val="-7"/>
                <w:sz w:val="28"/>
              </w:rPr>
              <w:t xml:space="preserve"> </w:t>
            </w:r>
            <w:r>
              <w:rPr>
                <w:sz w:val="28"/>
              </w:rPr>
              <w:t>значимость</w:t>
            </w:r>
            <w:r>
              <w:rPr>
                <w:spacing w:val="-8"/>
                <w:sz w:val="28"/>
              </w:rPr>
              <w:t xml:space="preserve"> </w:t>
            </w:r>
            <w:r>
              <w:rPr>
                <w:sz w:val="28"/>
              </w:rPr>
              <w:t>креативности</w:t>
            </w:r>
            <w:r>
              <w:rPr>
                <w:spacing w:val="-7"/>
                <w:sz w:val="28"/>
              </w:rPr>
              <w:t xml:space="preserve"> </w:t>
            </w:r>
            <w:r>
              <w:rPr>
                <w:sz w:val="28"/>
              </w:rPr>
              <w:t>в современном мире и в воспитании детей?</w:t>
            </w:r>
          </w:p>
          <w:p w14:paraId="72506C64" w14:textId="77777777" w:rsidR="003170D7" w:rsidRDefault="00350176">
            <w:pPr>
              <w:pStyle w:val="TableParagraph"/>
              <w:spacing w:line="322" w:lineRule="exact"/>
              <w:ind w:left="104" w:right="896"/>
              <w:jc w:val="both"/>
              <w:rPr>
                <w:sz w:val="28"/>
              </w:rPr>
            </w:pPr>
            <w:r>
              <w:rPr>
                <w:sz w:val="28"/>
              </w:rPr>
              <w:t>Эти вопросы помогут стимулировать</w:t>
            </w:r>
            <w:r>
              <w:rPr>
                <w:spacing w:val="-1"/>
                <w:sz w:val="28"/>
              </w:rPr>
              <w:t xml:space="preserve"> </w:t>
            </w:r>
            <w:r>
              <w:rPr>
                <w:sz w:val="28"/>
              </w:rPr>
              <w:t>обсуждение и осмыс</w:t>
            </w:r>
            <w:r>
              <w:rPr>
                <w:sz w:val="28"/>
              </w:rPr>
              <w:t>ление</w:t>
            </w:r>
            <w:r>
              <w:rPr>
                <w:spacing w:val="-8"/>
                <w:sz w:val="28"/>
              </w:rPr>
              <w:t xml:space="preserve"> </w:t>
            </w:r>
            <w:r>
              <w:rPr>
                <w:sz w:val="28"/>
              </w:rPr>
              <w:t>опыта</w:t>
            </w:r>
            <w:r>
              <w:rPr>
                <w:spacing w:val="-8"/>
                <w:sz w:val="28"/>
              </w:rPr>
              <w:t xml:space="preserve"> </w:t>
            </w:r>
            <w:r>
              <w:rPr>
                <w:sz w:val="28"/>
              </w:rPr>
              <w:t>работы</w:t>
            </w:r>
            <w:r>
              <w:rPr>
                <w:spacing w:val="-5"/>
                <w:sz w:val="28"/>
              </w:rPr>
              <w:t xml:space="preserve"> </w:t>
            </w:r>
            <w:r>
              <w:rPr>
                <w:sz w:val="28"/>
              </w:rPr>
              <w:t>в</w:t>
            </w:r>
            <w:r>
              <w:rPr>
                <w:spacing w:val="-6"/>
                <w:sz w:val="28"/>
              </w:rPr>
              <w:t xml:space="preserve"> </w:t>
            </w:r>
            <w:r>
              <w:rPr>
                <w:sz w:val="28"/>
              </w:rPr>
              <w:t>группах</w:t>
            </w:r>
            <w:r>
              <w:rPr>
                <w:spacing w:val="-4"/>
                <w:sz w:val="28"/>
              </w:rPr>
              <w:t xml:space="preserve"> </w:t>
            </w:r>
            <w:r>
              <w:rPr>
                <w:sz w:val="28"/>
              </w:rPr>
              <w:t>с</w:t>
            </w:r>
            <w:r>
              <w:rPr>
                <w:spacing w:val="-6"/>
                <w:sz w:val="28"/>
              </w:rPr>
              <w:t xml:space="preserve"> </w:t>
            </w:r>
            <w:r>
              <w:rPr>
                <w:sz w:val="28"/>
              </w:rPr>
              <w:t>точки</w:t>
            </w:r>
            <w:r>
              <w:rPr>
                <w:spacing w:val="-5"/>
                <w:sz w:val="28"/>
              </w:rPr>
              <w:t xml:space="preserve"> </w:t>
            </w:r>
            <w:r>
              <w:rPr>
                <w:sz w:val="28"/>
              </w:rPr>
              <w:t>зрения развития креативности и ее роли в жизни и</w:t>
            </w:r>
          </w:p>
        </w:tc>
        <w:tc>
          <w:tcPr>
            <w:tcW w:w="1699" w:type="dxa"/>
            <w:tcBorders>
              <w:top w:val="nil"/>
            </w:tcBorders>
          </w:tcPr>
          <w:p w14:paraId="125B1C49" w14:textId="77777777" w:rsidR="003170D7" w:rsidRDefault="003170D7">
            <w:pPr>
              <w:pStyle w:val="TableParagraph"/>
              <w:rPr>
                <w:sz w:val="26"/>
              </w:rPr>
            </w:pPr>
          </w:p>
        </w:tc>
      </w:tr>
    </w:tbl>
    <w:p w14:paraId="07FC269F" w14:textId="77777777" w:rsidR="003170D7" w:rsidRDefault="00350176">
      <w:pPr>
        <w:rPr>
          <w:sz w:val="2"/>
          <w:szCs w:val="2"/>
        </w:rPr>
      </w:pPr>
      <w:r>
        <w:rPr>
          <w:noProof/>
        </w:rPr>
        <mc:AlternateContent>
          <mc:Choice Requires="wps">
            <w:drawing>
              <wp:anchor distT="0" distB="0" distL="0" distR="0" simplePos="0" relativeHeight="15888384" behindDoc="0" locked="0" layoutInCell="1" allowOverlap="1" wp14:anchorId="22656F20" wp14:editId="2864F219">
                <wp:simplePos x="0" y="0"/>
                <wp:positionH relativeFrom="page">
                  <wp:posOffset>7632982</wp:posOffset>
                </wp:positionH>
                <wp:positionV relativeFrom="page">
                  <wp:posOffset>5527595</wp:posOffset>
                </wp:positionV>
                <wp:extent cx="144145" cy="2029460"/>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69BF71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2656F20" id="Textbox 498" o:spid="_x0000_s1262" type="#_x0000_t202" style="position:absolute;margin-left:601pt;margin-top:435.25pt;width:11.35pt;height:159.8pt;z-index:1588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ITRC8i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369BF71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F624D98" w14:textId="77777777" w:rsidR="003170D7" w:rsidRDefault="003170D7">
      <w:pPr>
        <w:rPr>
          <w:sz w:val="2"/>
          <w:szCs w:val="2"/>
        </w:rPr>
        <w:sectPr w:rsidR="003170D7">
          <w:type w:val="continuous"/>
          <w:pgSz w:w="12240" w:h="15840"/>
          <w:pgMar w:top="1120" w:right="360" w:bottom="1308" w:left="1140" w:header="0" w:footer="968" w:gutter="0"/>
          <w:cols w:space="720"/>
        </w:sectPr>
      </w:pP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6"/>
        <w:gridCol w:w="7231"/>
        <w:gridCol w:w="1699"/>
      </w:tblGrid>
      <w:tr w:rsidR="003170D7" w14:paraId="79F1A0DC" w14:textId="77777777">
        <w:trPr>
          <w:trHeight w:val="323"/>
        </w:trPr>
        <w:tc>
          <w:tcPr>
            <w:tcW w:w="1306" w:type="dxa"/>
          </w:tcPr>
          <w:p w14:paraId="2947A406" w14:textId="77777777" w:rsidR="003170D7" w:rsidRDefault="003170D7">
            <w:pPr>
              <w:pStyle w:val="TableParagraph"/>
              <w:rPr>
                <w:sz w:val="24"/>
              </w:rPr>
            </w:pPr>
          </w:p>
        </w:tc>
        <w:tc>
          <w:tcPr>
            <w:tcW w:w="7231" w:type="dxa"/>
          </w:tcPr>
          <w:p w14:paraId="3C6C51EC" w14:textId="77777777" w:rsidR="003170D7" w:rsidRDefault="00350176">
            <w:pPr>
              <w:pStyle w:val="TableParagraph"/>
              <w:spacing w:line="304" w:lineRule="exact"/>
              <w:ind w:left="104"/>
              <w:rPr>
                <w:sz w:val="28"/>
              </w:rPr>
            </w:pPr>
            <w:r>
              <w:rPr>
                <w:sz w:val="28"/>
              </w:rPr>
              <w:t>взаимоотношениях</w:t>
            </w:r>
            <w:r>
              <w:rPr>
                <w:spacing w:val="-11"/>
                <w:sz w:val="28"/>
              </w:rPr>
              <w:t xml:space="preserve"> </w:t>
            </w:r>
            <w:r>
              <w:rPr>
                <w:sz w:val="28"/>
              </w:rPr>
              <w:t>с</w:t>
            </w:r>
            <w:r>
              <w:rPr>
                <w:spacing w:val="-8"/>
                <w:sz w:val="28"/>
              </w:rPr>
              <w:t xml:space="preserve"> </w:t>
            </w:r>
            <w:r>
              <w:rPr>
                <w:spacing w:val="-2"/>
                <w:sz w:val="28"/>
              </w:rPr>
              <w:t>детьми.</w:t>
            </w:r>
          </w:p>
        </w:tc>
        <w:tc>
          <w:tcPr>
            <w:tcW w:w="1699" w:type="dxa"/>
          </w:tcPr>
          <w:p w14:paraId="228F991D" w14:textId="77777777" w:rsidR="003170D7" w:rsidRDefault="003170D7">
            <w:pPr>
              <w:pStyle w:val="TableParagraph"/>
              <w:rPr>
                <w:sz w:val="24"/>
              </w:rPr>
            </w:pPr>
          </w:p>
        </w:tc>
      </w:tr>
      <w:tr w:rsidR="003170D7" w14:paraId="09824FD7" w14:textId="77777777">
        <w:trPr>
          <w:trHeight w:val="6761"/>
        </w:trPr>
        <w:tc>
          <w:tcPr>
            <w:tcW w:w="1306" w:type="dxa"/>
          </w:tcPr>
          <w:p w14:paraId="45B50205" w14:textId="77777777" w:rsidR="003170D7" w:rsidRDefault="00350176">
            <w:pPr>
              <w:pStyle w:val="TableParagraph"/>
              <w:spacing w:before="314"/>
              <w:ind w:left="105"/>
              <w:rPr>
                <w:sz w:val="28"/>
              </w:rPr>
            </w:pPr>
            <w:r>
              <w:rPr>
                <w:sz w:val="28"/>
              </w:rPr>
              <w:t>8</w:t>
            </w:r>
            <w:r>
              <w:rPr>
                <w:spacing w:val="1"/>
                <w:sz w:val="28"/>
              </w:rPr>
              <w:t xml:space="preserve"> </w:t>
            </w:r>
            <w:r>
              <w:rPr>
                <w:spacing w:val="-4"/>
                <w:sz w:val="28"/>
              </w:rPr>
              <w:t>мин.</w:t>
            </w:r>
          </w:p>
        </w:tc>
        <w:tc>
          <w:tcPr>
            <w:tcW w:w="7231" w:type="dxa"/>
          </w:tcPr>
          <w:p w14:paraId="4C1B5B73" w14:textId="77777777" w:rsidR="003170D7" w:rsidRDefault="00350176">
            <w:pPr>
              <w:pStyle w:val="TableParagraph"/>
              <w:tabs>
                <w:tab w:val="left" w:pos="825"/>
              </w:tabs>
              <w:spacing w:line="317" w:lineRule="exact"/>
              <w:ind w:left="114"/>
              <w:rPr>
                <w:b/>
                <w:sz w:val="28"/>
              </w:rPr>
            </w:pPr>
            <w:r>
              <w:rPr>
                <w:spacing w:val="-4"/>
                <w:sz w:val="28"/>
              </w:rPr>
              <w:t>III.</w:t>
            </w:r>
            <w:r>
              <w:rPr>
                <w:sz w:val="28"/>
              </w:rPr>
              <w:tab/>
            </w:r>
            <w:r>
              <w:rPr>
                <w:b/>
                <w:sz w:val="28"/>
              </w:rPr>
              <w:t>Заключительная</w:t>
            </w:r>
            <w:r>
              <w:rPr>
                <w:b/>
                <w:spacing w:val="-8"/>
                <w:sz w:val="28"/>
              </w:rPr>
              <w:t xml:space="preserve"> </w:t>
            </w:r>
            <w:r>
              <w:rPr>
                <w:b/>
                <w:spacing w:val="-4"/>
                <w:sz w:val="28"/>
              </w:rPr>
              <w:t>часть</w:t>
            </w:r>
          </w:p>
          <w:p w14:paraId="50901841" w14:textId="77777777" w:rsidR="003170D7" w:rsidRDefault="00350176">
            <w:pPr>
              <w:pStyle w:val="TableParagraph"/>
              <w:ind w:left="104" w:right="85"/>
              <w:rPr>
                <w:sz w:val="28"/>
              </w:rPr>
            </w:pPr>
            <w:r>
              <w:rPr>
                <w:i/>
                <w:sz w:val="28"/>
              </w:rPr>
              <w:t xml:space="preserve">Педагог: </w:t>
            </w:r>
            <w:r>
              <w:rPr>
                <w:sz w:val="28"/>
              </w:rPr>
              <w:t>Уважаемые родители, поощряйте креативность своих детей и поддерживайте их в стремлении к новым идеям и исследованиям. Развитие креативности у детей играет ключевую роль в их образовании и будущем успехе. Поощрение их интересов и инициативы помогает формиро</w:t>
            </w:r>
            <w:r>
              <w:rPr>
                <w:sz w:val="28"/>
              </w:rPr>
              <w:t>вать</w:t>
            </w:r>
            <w:r>
              <w:rPr>
                <w:spacing w:val="-7"/>
                <w:sz w:val="28"/>
              </w:rPr>
              <w:t xml:space="preserve"> </w:t>
            </w:r>
            <w:r>
              <w:rPr>
                <w:sz w:val="28"/>
              </w:rPr>
              <w:t>уверенность</w:t>
            </w:r>
            <w:r>
              <w:rPr>
                <w:spacing w:val="-7"/>
                <w:sz w:val="28"/>
              </w:rPr>
              <w:t xml:space="preserve"> </w:t>
            </w:r>
            <w:r>
              <w:rPr>
                <w:sz w:val="28"/>
              </w:rPr>
              <w:t>в</w:t>
            </w:r>
            <w:r>
              <w:rPr>
                <w:spacing w:val="-7"/>
                <w:sz w:val="28"/>
              </w:rPr>
              <w:t xml:space="preserve"> </w:t>
            </w:r>
            <w:r>
              <w:rPr>
                <w:sz w:val="28"/>
              </w:rPr>
              <w:t>себе</w:t>
            </w:r>
            <w:r>
              <w:rPr>
                <w:spacing w:val="-6"/>
                <w:sz w:val="28"/>
              </w:rPr>
              <w:t xml:space="preserve"> </w:t>
            </w:r>
            <w:r>
              <w:rPr>
                <w:sz w:val="28"/>
              </w:rPr>
              <w:t>и</w:t>
            </w:r>
            <w:r>
              <w:rPr>
                <w:spacing w:val="-8"/>
                <w:sz w:val="28"/>
              </w:rPr>
              <w:t xml:space="preserve"> </w:t>
            </w:r>
            <w:r>
              <w:rPr>
                <w:sz w:val="28"/>
              </w:rPr>
              <w:t>способствует</w:t>
            </w:r>
            <w:r>
              <w:rPr>
                <w:spacing w:val="-6"/>
                <w:sz w:val="28"/>
              </w:rPr>
              <w:t xml:space="preserve"> </w:t>
            </w:r>
            <w:r>
              <w:rPr>
                <w:sz w:val="28"/>
              </w:rPr>
              <w:t>развитию критического мышления. Давайте создадим условия для творческого самовыражения, поддерживая их в каждом шаге</w:t>
            </w:r>
            <w:r>
              <w:rPr>
                <w:spacing w:val="-4"/>
                <w:sz w:val="28"/>
              </w:rPr>
              <w:t xml:space="preserve"> </w:t>
            </w:r>
            <w:r>
              <w:rPr>
                <w:sz w:val="28"/>
              </w:rPr>
              <w:t>исследовательского</w:t>
            </w:r>
            <w:r>
              <w:rPr>
                <w:spacing w:val="-3"/>
                <w:sz w:val="28"/>
              </w:rPr>
              <w:t xml:space="preserve"> </w:t>
            </w:r>
            <w:r>
              <w:rPr>
                <w:sz w:val="28"/>
              </w:rPr>
              <w:t>процесса.</w:t>
            </w:r>
            <w:r>
              <w:rPr>
                <w:spacing w:val="-4"/>
                <w:sz w:val="28"/>
              </w:rPr>
              <w:t xml:space="preserve"> </w:t>
            </w:r>
            <w:r>
              <w:rPr>
                <w:sz w:val="28"/>
              </w:rPr>
              <w:t>Это</w:t>
            </w:r>
            <w:r>
              <w:rPr>
                <w:spacing w:val="-6"/>
                <w:sz w:val="28"/>
              </w:rPr>
              <w:t xml:space="preserve"> </w:t>
            </w:r>
            <w:r>
              <w:rPr>
                <w:sz w:val="28"/>
              </w:rPr>
              <w:t>поможет</w:t>
            </w:r>
            <w:r>
              <w:rPr>
                <w:spacing w:val="-7"/>
                <w:sz w:val="28"/>
              </w:rPr>
              <w:t xml:space="preserve"> </w:t>
            </w:r>
            <w:r>
              <w:rPr>
                <w:sz w:val="28"/>
              </w:rPr>
              <w:t>детям</w:t>
            </w:r>
            <w:r>
              <w:rPr>
                <w:spacing w:val="-4"/>
                <w:sz w:val="28"/>
              </w:rPr>
              <w:t xml:space="preserve"> </w:t>
            </w:r>
            <w:r>
              <w:rPr>
                <w:sz w:val="28"/>
              </w:rPr>
              <w:t>не только освоить новые знания, но и научиться самост</w:t>
            </w:r>
            <w:r>
              <w:rPr>
                <w:sz w:val="28"/>
              </w:rPr>
              <w:t>оятельно решать проблемы и находить нестандартные подходы к задачам.</w:t>
            </w:r>
          </w:p>
          <w:p w14:paraId="42FF4869" w14:textId="77777777" w:rsidR="003170D7" w:rsidRDefault="00350176">
            <w:pPr>
              <w:pStyle w:val="TableParagraph"/>
              <w:spacing w:before="3" w:line="319" w:lineRule="exact"/>
              <w:ind w:left="104"/>
              <w:rPr>
                <w:b/>
                <w:sz w:val="28"/>
              </w:rPr>
            </w:pPr>
            <w:r>
              <w:rPr>
                <w:b/>
                <w:sz w:val="28"/>
              </w:rPr>
              <w:t>Обратная</w:t>
            </w:r>
            <w:r>
              <w:rPr>
                <w:b/>
                <w:spacing w:val="-8"/>
                <w:sz w:val="28"/>
              </w:rPr>
              <w:t xml:space="preserve"> </w:t>
            </w:r>
            <w:r>
              <w:rPr>
                <w:b/>
                <w:spacing w:val="-2"/>
                <w:sz w:val="28"/>
              </w:rPr>
              <w:t>связь</w:t>
            </w:r>
          </w:p>
          <w:p w14:paraId="5689B2F8" w14:textId="77777777" w:rsidR="003170D7" w:rsidRDefault="00350176">
            <w:pPr>
              <w:pStyle w:val="TableParagraph"/>
              <w:ind w:left="104"/>
              <w:rPr>
                <w:sz w:val="28"/>
              </w:rPr>
            </w:pPr>
            <w:r>
              <w:rPr>
                <w:sz w:val="28"/>
              </w:rPr>
              <w:t>Покажите,</w:t>
            </w:r>
            <w:r>
              <w:rPr>
                <w:spacing w:val="-8"/>
                <w:sz w:val="28"/>
              </w:rPr>
              <w:t xml:space="preserve"> </w:t>
            </w:r>
            <w:r>
              <w:rPr>
                <w:sz w:val="28"/>
              </w:rPr>
              <w:t>пожалуйста,</w:t>
            </w:r>
            <w:r>
              <w:rPr>
                <w:spacing w:val="-7"/>
                <w:sz w:val="28"/>
              </w:rPr>
              <w:t xml:space="preserve"> </w:t>
            </w:r>
            <w:r>
              <w:rPr>
                <w:sz w:val="28"/>
              </w:rPr>
              <w:t>свои</w:t>
            </w:r>
            <w:r>
              <w:rPr>
                <w:spacing w:val="-5"/>
                <w:sz w:val="28"/>
              </w:rPr>
              <w:t xml:space="preserve"> </w:t>
            </w:r>
            <w:r>
              <w:rPr>
                <w:sz w:val="28"/>
              </w:rPr>
              <w:t>эмоции</w:t>
            </w:r>
            <w:r>
              <w:rPr>
                <w:spacing w:val="-6"/>
                <w:sz w:val="28"/>
              </w:rPr>
              <w:t xml:space="preserve"> </w:t>
            </w:r>
            <w:r>
              <w:rPr>
                <w:sz w:val="28"/>
              </w:rPr>
              <w:t>по</w:t>
            </w:r>
            <w:r>
              <w:rPr>
                <w:spacing w:val="-9"/>
                <w:sz w:val="28"/>
              </w:rPr>
              <w:t xml:space="preserve"> </w:t>
            </w:r>
            <w:r>
              <w:rPr>
                <w:sz w:val="28"/>
              </w:rPr>
              <w:t>отношению</w:t>
            </w:r>
            <w:r>
              <w:rPr>
                <w:spacing w:val="-7"/>
                <w:sz w:val="28"/>
              </w:rPr>
              <w:t xml:space="preserve"> </w:t>
            </w:r>
            <w:r>
              <w:rPr>
                <w:sz w:val="28"/>
              </w:rPr>
              <w:t>к прошедшему занятию с помощью жестов:</w:t>
            </w:r>
          </w:p>
          <w:p w14:paraId="7BA3B13A" w14:textId="77777777" w:rsidR="003170D7" w:rsidRDefault="00350176">
            <w:pPr>
              <w:pStyle w:val="TableParagraph"/>
              <w:spacing w:line="242" w:lineRule="auto"/>
              <w:ind w:left="104" w:right="1283"/>
              <w:rPr>
                <w:sz w:val="28"/>
              </w:rPr>
            </w:pPr>
            <w:r>
              <w:rPr>
                <w:sz w:val="28"/>
              </w:rPr>
              <w:t>хлопки</w:t>
            </w:r>
            <w:r>
              <w:rPr>
                <w:spacing w:val="-5"/>
                <w:sz w:val="28"/>
              </w:rPr>
              <w:t xml:space="preserve"> </w:t>
            </w:r>
            <w:r>
              <w:rPr>
                <w:sz w:val="28"/>
              </w:rPr>
              <w:t>в</w:t>
            </w:r>
            <w:r>
              <w:rPr>
                <w:spacing w:val="-6"/>
                <w:sz w:val="28"/>
              </w:rPr>
              <w:t xml:space="preserve"> </w:t>
            </w:r>
            <w:r>
              <w:rPr>
                <w:sz w:val="28"/>
              </w:rPr>
              <w:t>ладоши</w:t>
            </w:r>
            <w:r>
              <w:rPr>
                <w:spacing w:val="-6"/>
                <w:sz w:val="28"/>
              </w:rPr>
              <w:t xml:space="preserve"> </w:t>
            </w:r>
            <w:r>
              <w:rPr>
                <w:sz w:val="28"/>
              </w:rPr>
              <w:t>–</w:t>
            </w:r>
            <w:r>
              <w:rPr>
                <w:spacing w:val="-5"/>
                <w:sz w:val="28"/>
              </w:rPr>
              <w:t xml:space="preserve"> </w:t>
            </w:r>
            <w:r>
              <w:rPr>
                <w:sz w:val="28"/>
              </w:rPr>
              <w:t>понравилось,</w:t>
            </w:r>
            <w:r>
              <w:rPr>
                <w:spacing w:val="-6"/>
                <w:sz w:val="28"/>
              </w:rPr>
              <w:t xml:space="preserve"> </w:t>
            </w:r>
            <w:r>
              <w:rPr>
                <w:sz w:val="28"/>
              </w:rPr>
              <w:t>было</w:t>
            </w:r>
            <w:r>
              <w:rPr>
                <w:spacing w:val="-7"/>
                <w:sz w:val="28"/>
              </w:rPr>
              <w:t xml:space="preserve"> </w:t>
            </w:r>
            <w:r>
              <w:rPr>
                <w:sz w:val="28"/>
              </w:rPr>
              <w:t>полезно</w:t>
            </w:r>
            <w:r>
              <w:rPr>
                <w:spacing w:val="-7"/>
                <w:sz w:val="28"/>
              </w:rPr>
              <w:t xml:space="preserve"> </w:t>
            </w:r>
            <w:r>
              <w:rPr>
                <w:sz w:val="28"/>
              </w:rPr>
              <w:t xml:space="preserve">и </w:t>
            </w:r>
            <w:r>
              <w:rPr>
                <w:spacing w:val="-2"/>
                <w:sz w:val="28"/>
              </w:rPr>
              <w:t>интересно;</w:t>
            </w:r>
          </w:p>
          <w:p w14:paraId="51D2F5CE" w14:textId="77777777" w:rsidR="003170D7" w:rsidRDefault="00350176">
            <w:pPr>
              <w:pStyle w:val="TableParagraph"/>
              <w:spacing w:line="317" w:lineRule="exact"/>
              <w:ind w:left="104"/>
              <w:rPr>
                <w:sz w:val="28"/>
              </w:rPr>
            </w:pPr>
            <w:r>
              <w:rPr>
                <w:sz w:val="28"/>
              </w:rPr>
              <w:t>горизонтальная</w:t>
            </w:r>
            <w:r>
              <w:rPr>
                <w:spacing w:val="-3"/>
                <w:sz w:val="28"/>
              </w:rPr>
              <w:t xml:space="preserve"> </w:t>
            </w:r>
            <w:r>
              <w:rPr>
                <w:sz w:val="28"/>
              </w:rPr>
              <w:t>волна</w:t>
            </w:r>
            <w:r>
              <w:rPr>
                <w:spacing w:val="-4"/>
                <w:sz w:val="28"/>
              </w:rPr>
              <w:t xml:space="preserve"> </w:t>
            </w:r>
            <w:r>
              <w:rPr>
                <w:sz w:val="28"/>
              </w:rPr>
              <w:t>ладонью</w:t>
            </w:r>
            <w:r>
              <w:rPr>
                <w:spacing w:val="-6"/>
                <w:sz w:val="28"/>
              </w:rPr>
              <w:t xml:space="preserve"> </w:t>
            </w:r>
            <w:r>
              <w:rPr>
                <w:sz w:val="28"/>
              </w:rPr>
              <w:t>–</w:t>
            </w:r>
            <w:r>
              <w:rPr>
                <w:spacing w:val="-5"/>
                <w:sz w:val="28"/>
              </w:rPr>
              <w:t xml:space="preserve"> </w:t>
            </w:r>
            <w:r>
              <w:rPr>
                <w:sz w:val="28"/>
              </w:rPr>
              <w:t>средне,</w:t>
            </w:r>
            <w:r>
              <w:rPr>
                <w:spacing w:val="-4"/>
                <w:sz w:val="28"/>
              </w:rPr>
              <w:t xml:space="preserve"> </w:t>
            </w:r>
            <w:r>
              <w:rPr>
                <w:sz w:val="28"/>
              </w:rPr>
              <w:t>так</w:t>
            </w:r>
            <w:r>
              <w:rPr>
                <w:spacing w:val="-4"/>
                <w:sz w:val="28"/>
              </w:rPr>
              <w:t xml:space="preserve"> </w:t>
            </w:r>
            <w:r>
              <w:rPr>
                <w:spacing w:val="-2"/>
                <w:sz w:val="28"/>
              </w:rPr>
              <w:t>себе;</w:t>
            </w:r>
          </w:p>
          <w:p w14:paraId="252CC3DE" w14:textId="77777777" w:rsidR="003170D7" w:rsidRDefault="00350176">
            <w:pPr>
              <w:pStyle w:val="TableParagraph"/>
              <w:spacing w:line="322" w:lineRule="exact"/>
              <w:ind w:left="104"/>
              <w:rPr>
                <w:sz w:val="28"/>
              </w:rPr>
            </w:pPr>
            <w:r>
              <w:rPr>
                <w:sz w:val="28"/>
              </w:rPr>
              <w:t>кулак</w:t>
            </w:r>
            <w:r>
              <w:rPr>
                <w:spacing w:val="-4"/>
                <w:sz w:val="28"/>
              </w:rPr>
              <w:t xml:space="preserve"> </w:t>
            </w:r>
            <w:r>
              <w:rPr>
                <w:sz w:val="28"/>
              </w:rPr>
              <w:t>с</w:t>
            </w:r>
            <w:r>
              <w:rPr>
                <w:spacing w:val="-4"/>
                <w:sz w:val="28"/>
              </w:rPr>
              <w:t xml:space="preserve"> </w:t>
            </w:r>
            <w:r>
              <w:rPr>
                <w:sz w:val="28"/>
              </w:rPr>
              <w:t>большим</w:t>
            </w:r>
            <w:r>
              <w:rPr>
                <w:spacing w:val="-4"/>
                <w:sz w:val="28"/>
              </w:rPr>
              <w:t xml:space="preserve"> </w:t>
            </w:r>
            <w:r>
              <w:rPr>
                <w:sz w:val="28"/>
              </w:rPr>
              <w:t>пальцем</w:t>
            </w:r>
            <w:r>
              <w:rPr>
                <w:spacing w:val="-4"/>
                <w:sz w:val="28"/>
              </w:rPr>
              <w:t xml:space="preserve"> </w:t>
            </w:r>
            <w:r>
              <w:rPr>
                <w:sz w:val="28"/>
              </w:rPr>
              <w:t>вниз</w:t>
            </w:r>
            <w:r>
              <w:rPr>
                <w:spacing w:val="-6"/>
                <w:sz w:val="28"/>
              </w:rPr>
              <w:t xml:space="preserve"> </w:t>
            </w:r>
            <w:r>
              <w:rPr>
                <w:sz w:val="28"/>
              </w:rPr>
              <w:t>–</w:t>
            </w:r>
            <w:r>
              <w:rPr>
                <w:spacing w:val="-4"/>
                <w:sz w:val="28"/>
              </w:rPr>
              <w:t xml:space="preserve"> </w:t>
            </w:r>
            <w:r>
              <w:rPr>
                <w:sz w:val="28"/>
              </w:rPr>
              <w:t>не</w:t>
            </w:r>
            <w:r>
              <w:rPr>
                <w:spacing w:val="-7"/>
                <w:sz w:val="28"/>
              </w:rPr>
              <w:t xml:space="preserve"> </w:t>
            </w:r>
            <w:r>
              <w:rPr>
                <w:sz w:val="28"/>
              </w:rPr>
              <w:t>понравилось,</w:t>
            </w:r>
            <w:r>
              <w:rPr>
                <w:spacing w:val="-6"/>
                <w:sz w:val="28"/>
              </w:rPr>
              <w:t xml:space="preserve"> </w:t>
            </w:r>
            <w:r>
              <w:rPr>
                <w:sz w:val="28"/>
              </w:rPr>
              <w:t xml:space="preserve">было </w:t>
            </w:r>
            <w:r>
              <w:rPr>
                <w:spacing w:val="-2"/>
                <w:sz w:val="28"/>
              </w:rPr>
              <w:t>неинтересно.</w:t>
            </w:r>
          </w:p>
        </w:tc>
        <w:tc>
          <w:tcPr>
            <w:tcW w:w="1699" w:type="dxa"/>
          </w:tcPr>
          <w:p w14:paraId="4162E1EE" w14:textId="77777777" w:rsidR="003170D7" w:rsidRDefault="003170D7">
            <w:pPr>
              <w:pStyle w:val="TableParagraph"/>
              <w:rPr>
                <w:sz w:val="26"/>
              </w:rPr>
            </w:pPr>
          </w:p>
        </w:tc>
      </w:tr>
    </w:tbl>
    <w:p w14:paraId="673D9F8E" w14:textId="77777777" w:rsidR="003170D7" w:rsidRDefault="00350176">
      <w:pPr>
        <w:pStyle w:val="a3"/>
      </w:pPr>
      <w:r>
        <w:rPr>
          <w:noProof/>
        </w:rPr>
        <mc:AlternateContent>
          <mc:Choice Requires="wps">
            <w:drawing>
              <wp:anchor distT="0" distB="0" distL="0" distR="0" simplePos="0" relativeHeight="15888896" behindDoc="0" locked="0" layoutInCell="1" allowOverlap="1" wp14:anchorId="43A869E5" wp14:editId="2EF3549A">
                <wp:simplePos x="0" y="0"/>
                <wp:positionH relativeFrom="page">
                  <wp:posOffset>7632982</wp:posOffset>
                </wp:positionH>
                <wp:positionV relativeFrom="page">
                  <wp:posOffset>5527595</wp:posOffset>
                </wp:positionV>
                <wp:extent cx="144145" cy="2029460"/>
                <wp:effectExtent l="0" t="0" r="0" b="0"/>
                <wp:wrapNone/>
                <wp:docPr id="499" name="Text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4B9893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3A869E5" id="Textbox 499" o:spid="_x0000_s1263" type="#_x0000_t202" style="position:absolute;margin-left:601pt;margin-top:435.25pt;width:11.35pt;height:159.8pt;z-index:1588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4Mrz+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4B9893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21EEA1F" w14:textId="77777777" w:rsidR="003170D7" w:rsidRDefault="003170D7">
      <w:pPr>
        <w:pStyle w:val="a3"/>
        <w:spacing w:before="13"/>
      </w:pPr>
    </w:p>
    <w:p w14:paraId="37087171" w14:textId="77777777" w:rsidR="003170D7" w:rsidRDefault="00350176">
      <w:pPr>
        <w:pStyle w:val="2"/>
        <w:spacing w:line="322" w:lineRule="exact"/>
        <w:ind w:left="73"/>
        <w:jc w:val="center"/>
      </w:pPr>
      <w:r>
        <w:t>Занятие</w:t>
      </w:r>
      <w:r>
        <w:rPr>
          <w:spacing w:val="-3"/>
        </w:rPr>
        <w:t xml:space="preserve"> </w:t>
      </w:r>
      <w:r>
        <w:rPr>
          <w:spacing w:val="-5"/>
        </w:rPr>
        <w:t>3.5</w:t>
      </w:r>
    </w:p>
    <w:p w14:paraId="59F4CF25" w14:textId="77777777" w:rsidR="003170D7" w:rsidRDefault="00350176">
      <w:pPr>
        <w:spacing w:line="319" w:lineRule="exact"/>
        <w:ind w:left="70"/>
        <w:jc w:val="center"/>
        <w:rPr>
          <w:b/>
          <w:sz w:val="28"/>
        </w:rPr>
      </w:pPr>
      <w:r>
        <w:rPr>
          <w:b/>
          <w:sz w:val="28"/>
        </w:rPr>
        <w:t>Становление</w:t>
      </w:r>
      <w:r>
        <w:rPr>
          <w:b/>
          <w:spacing w:val="-9"/>
          <w:sz w:val="28"/>
        </w:rPr>
        <w:t xml:space="preserve"> </w:t>
      </w:r>
      <w:r>
        <w:rPr>
          <w:b/>
          <w:sz w:val="28"/>
        </w:rPr>
        <w:t>личности:</w:t>
      </w:r>
      <w:r>
        <w:rPr>
          <w:b/>
          <w:spacing w:val="-7"/>
          <w:sz w:val="28"/>
        </w:rPr>
        <w:t xml:space="preserve"> </w:t>
      </w:r>
      <w:r>
        <w:rPr>
          <w:b/>
          <w:sz w:val="28"/>
        </w:rPr>
        <w:t>право</w:t>
      </w:r>
      <w:r>
        <w:rPr>
          <w:b/>
          <w:spacing w:val="-6"/>
          <w:sz w:val="28"/>
        </w:rPr>
        <w:t xml:space="preserve"> </w:t>
      </w:r>
      <w:r>
        <w:rPr>
          <w:b/>
          <w:sz w:val="28"/>
        </w:rPr>
        <w:t>на</w:t>
      </w:r>
      <w:r>
        <w:rPr>
          <w:b/>
          <w:spacing w:val="-6"/>
          <w:sz w:val="28"/>
        </w:rPr>
        <w:t xml:space="preserve"> </w:t>
      </w:r>
      <w:r>
        <w:rPr>
          <w:b/>
          <w:spacing w:val="-2"/>
          <w:sz w:val="28"/>
        </w:rPr>
        <w:t>самостоятельность</w:t>
      </w:r>
    </w:p>
    <w:p w14:paraId="1FBBA924" w14:textId="77777777" w:rsidR="003170D7" w:rsidRDefault="00350176">
      <w:pPr>
        <w:pStyle w:val="a3"/>
        <w:tabs>
          <w:tab w:val="left" w:pos="1529"/>
          <w:tab w:val="left" w:pos="3503"/>
          <w:tab w:val="left" w:pos="5062"/>
          <w:tab w:val="left" w:pos="6522"/>
          <w:tab w:val="left" w:pos="6881"/>
          <w:tab w:val="left" w:pos="8939"/>
          <w:tab w:val="left" w:pos="9301"/>
        </w:tabs>
        <w:ind w:left="562" w:right="493"/>
      </w:pPr>
      <w:r>
        <w:rPr>
          <w:b/>
          <w:spacing w:val="-2"/>
        </w:rPr>
        <w:t>Цель:</w:t>
      </w:r>
      <w:r>
        <w:rPr>
          <w:b/>
        </w:rPr>
        <w:tab/>
      </w:r>
      <w:r>
        <w:rPr>
          <w:spacing w:val="-2"/>
        </w:rPr>
        <w:t>формирование</w:t>
      </w:r>
      <w:r>
        <w:tab/>
      </w:r>
      <w:r>
        <w:rPr>
          <w:spacing w:val="-2"/>
        </w:rPr>
        <w:t>готовности</w:t>
      </w:r>
      <w:r>
        <w:tab/>
      </w:r>
      <w:r>
        <w:rPr>
          <w:spacing w:val="-2"/>
        </w:rPr>
        <w:t>родителей</w:t>
      </w:r>
      <w:r>
        <w:tab/>
      </w:r>
      <w:r>
        <w:rPr>
          <w:spacing w:val="-10"/>
        </w:rPr>
        <w:t>к</w:t>
      </w:r>
      <w:r>
        <w:tab/>
      </w:r>
      <w:r>
        <w:rPr>
          <w:spacing w:val="-2"/>
        </w:rPr>
        <w:t>формированию</w:t>
      </w:r>
      <w:r>
        <w:tab/>
      </w:r>
      <w:r>
        <w:rPr>
          <w:spacing w:val="-10"/>
        </w:rPr>
        <w:t>у</w:t>
      </w:r>
      <w:r>
        <w:tab/>
      </w:r>
      <w:r>
        <w:rPr>
          <w:spacing w:val="-2"/>
        </w:rPr>
        <w:t xml:space="preserve">ребенка </w:t>
      </w:r>
      <w:r>
        <w:t>самостоятельности и уверенности в себе.</w:t>
      </w:r>
    </w:p>
    <w:p w14:paraId="7D5496BA" w14:textId="77777777" w:rsidR="003170D7" w:rsidRDefault="00350176">
      <w:pPr>
        <w:pStyle w:val="2"/>
        <w:spacing w:before="1" w:line="320" w:lineRule="exact"/>
        <w:ind w:left="562"/>
      </w:pPr>
      <w:r>
        <w:rPr>
          <w:spacing w:val="-2"/>
        </w:rPr>
        <w:t>Задачи:</w:t>
      </w:r>
    </w:p>
    <w:p w14:paraId="312756CE" w14:textId="77777777" w:rsidR="003170D7" w:rsidRDefault="00350176">
      <w:pPr>
        <w:pStyle w:val="a5"/>
        <w:numPr>
          <w:ilvl w:val="0"/>
          <w:numId w:val="33"/>
        </w:numPr>
        <w:tabs>
          <w:tab w:val="left" w:pos="1282"/>
        </w:tabs>
        <w:ind w:right="483"/>
        <w:rPr>
          <w:sz w:val="28"/>
        </w:rPr>
      </w:pPr>
      <w:r>
        <w:rPr>
          <w:sz w:val="28"/>
        </w:rPr>
        <w:t>развивать</w:t>
      </w:r>
      <w:r>
        <w:rPr>
          <w:spacing w:val="40"/>
          <w:sz w:val="28"/>
        </w:rPr>
        <w:t xml:space="preserve"> </w:t>
      </w:r>
      <w:r>
        <w:rPr>
          <w:sz w:val="28"/>
        </w:rPr>
        <w:t>стремление</w:t>
      </w:r>
      <w:r>
        <w:rPr>
          <w:spacing w:val="40"/>
          <w:sz w:val="28"/>
        </w:rPr>
        <w:t xml:space="preserve"> </w:t>
      </w:r>
      <w:r>
        <w:rPr>
          <w:sz w:val="28"/>
        </w:rPr>
        <w:t>к</w:t>
      </w:r>
      <w:r>
        <w:rPr>
          <w:spacing w:val="40"/>
          <w:sz w:val="28"/>
        </w:rPr>
        <w:t xml:space="preserve"> </w:t>
      </w:r>
      <w:r>
        <w:rPr>
          <w:sz w:val="28"/>
        </w:rPr>
        <w:t>формированию</w:t>
      </w:r>
      <w:r>
        <w:rPr>
          <w:spacing w:val="40"/>
          <w:sz w:val="28"/>
        </w:rPr>
        <w:t xml:space="preserve"> </w:t>
      </w:r>
      <w:r>
        <w:rPr>
          <w:sz w:val="28"/>
        </w:rPr>
        <w:t>самостоятельности</w:t>
      </w:r>
      <w:r>
        <w:rPr>
          <w:spacing w:val="40"/>
          <w:sz w:val="28"/>
        </w:rPr>
        <w:t xml:space="preserve"> </w:t>
      </w:r>
      <w:r>
        <w:rPr>
          <w:sz w:val="28"/>
        </w:rPr>
        <w:t>ребенка</w:t>
      </w:r>
      <w:r>
        <w:rPr>
          <w:spacing w:val="40"/>
          <w:sz w:val="28"/>
        </w:rPr>
        <w:t xml:space="preserve"> </w:t>
      </w:r>
      <w:r>
        <w:rPr>
          <w:sz w:val="28"/>
        </w:rPr>
        <w:t>как условия его жизненного успеха;</w:t>
      </w:r>
    </w:p>
    <w:p w14:paraId="4D39F2C7" w14:textId="77777777" w:rsidR="003170D7" w:rsidRDefault="00350176">
      <w:pPr>
        <w:pStyle w:val="a5"/>
        <w:numPr>
          <w:ilvl w:val="0"/>
          <w:numId w:val="33"/>
        </w:numPr>
        <w:tabs>
          <w:tab w:val="left" w:pos="1282"/>
        </w:tabs>
        <w:ind w:right="487"/>
        <w:rPr>
          <w:sz w:val="28"/>
        </w:rPr>
      </w:pPr>
      <w:r>
        <w:rPr>
          <w:sz w:val="28"/>
        </w:rPr>
        <w:t>содействовать</w:t>
      </w:r>
      <w:r>
        <w:rPr>
          <w:spacing w:val="-6"/>
          <w:sz w:val="28"/>
        </w:rPr>
        <w:t xml:space="preserve"> </w:t>
      </w:r>
      <w:r>
        <w:rPr>
          <w:sz w:val="28"/>
        </w:rPr>
        <w:t>расширению</w:t>
      </w:r>
      <w:r>
        <w:rPr>
          <w:spacing w:val="-4"/>
          <w:sz w:val="28"/>
        </w:rPr>
        <w:t xml:space="preserve"> </w:t>
      </w:r>
      <w:r>
        <w:rPr>
          <w:sz w:val="28"/>
        </w:rPr>
        <w:t>представлений</w:t>
      </w:r>
      <w:r>
        <w:rPr>
          <w:spacing w:val="-4"/>
          <w:sz w:val="28"/>
        </w:rPr>
        <w:t xml:space="preserve"> </w:t>
      </w:r>
      <w:r>
        <w:rPr>
          <w:sz w:val="28"/>
        </w:rPr>
        <w:t>о</w:t>
      </w:r>
      <w:r>
        <w:rPr>
          <w:spacing w:val="-3"/>
          <w:sz w:val="28"/>
        </w:rPr>
        <w:t xml:space="preserve"> </w:t>
      </w:r>
      <w:r>
        <w:rPr>
          <w:sz w:val="28"/>
        </w:rPr>
        <w:t>сущности</w:t>
      </w:r>
      <w:r>
        <w:rPr>
          <w:spacing w:val="-4"/>
          <w:sz w:val="28"/>
        </w:rPr>
        <w:t xml:space="preserve"> </w:t>
      </w:r>
      <w:r>
        <w:rPr>
          <w:sz w:val="28"/>
        </w:rPr>
        <w:t>и психологических аспектах своевременн</w:t>
      </w:r>
      <w:r>
        <w:rPr>
          <w:sz w:val="28"/>
        </w:rPr>
        <w:t>ой здоровой сепарации подростка от родителей;</w:t>
      </w:r>
    </w:p>
    <w:p w14:paraId="4323A33F" w14:textId="77777777" w:rsidR="003170D7" w:rsidRDefault="00350176">
      <w:pPr>
        <w:pStyle w:val="a5"/>
        <w:numPr>
          <w:ilvl w:val="0"/>
          <w:numId w:val="33"/>
        </w:numPr>
        <w:tabs>
          <w:tab w:val="left" w:pos="1282"/>
        </w:tabs>
        <w:ind w:right="491"/>
        <w:rPr>
          <w:sz w:val="28"/>
        </w:rPr>
      </w:pPr>
      <w:r>
        <w:rPr>
          <w:spacing w:val="-2"/>
          <w:sz w:val="28"/>
        </w:rPr>
        <w:t xml:space="preserve">способствовать овладению практическими навыками поддержки подростка </w:t>
      </w:r>
      <w:r>
        <w:rPr>
          <w:sz w:val="28"/>
        </w:rPr>
        <w:t>в процессе сепарации.</w:t>
      </w:r>
    </w:p>
    <w:p w14:paraId="493A7164" w14:textId="77777777" w:rsidR="003170D7" w:rsidRDefault="00350176">
      <w:pPr>
        <w:tabs>
          <w:tab w:val="left" w:pos="2902"/>
          <w:tab w:val="left" w:pos="4486"/>
          <w:tab w:val="left" w:pos="5057"/>
          <w:tab w:val="left" w:pos="6601"/>
          <w:tab w:val="left" w:pos="8310"/>
        </w:tabs>
        <w:ind w:left="562" w:right="484"/>
        <w:rPr>
          <w:sz w:val="28"/>
        </w:rPr>
      </w:pPr>
      <w:r>
        <w:rPr>
          <w:b/>
          <w:spacing w:val="-2"/>
          <w:sz w:val="28"/>
        </w:rPr>
        <w:t>Национальные</w:t>
      </w:r>
      <w:r>
        <w:rPr>
          <w:b/>
          <w:sz w:val="28"/>
        </w:rPr>
        <w:tab/>
      </w:r>
      <w:r>
        <w:rPr>
          <w:b/>
          <w:spacing w:val="-2"/>
          <w:sz w:val="28"/>
        </w:rPr>
        <w:t>ценности</w:t>
      </w:r>
      <w:r>
        <w:rPr>
          <w:b/>
          <w:sz w:val="28"/>
        </w:rPr>
        <w:tab/>
      </w:r>
      <w:r>
        <w:rPr>
          <w:b/>
          <w:spacing w:val="-10"/>
          <w:sz w:val="28"/>
        </w:rPr>
        <w:t>и</w:t>
      </w:r>
      <w:r>
        <w:rPr>
          <w:b/>
          <w:sz w:val="28"/>
        </w:rPr>
        <w:tab/>
      </w:r>
      <w:r>
        <w:rPr>
          <w:b/>
          <w:spacing w:val="-2"/>
          <w:sz w:val="28"/>
        </w:rPr>
        <w:t>качества</w:t>
      </w:r>
      <w:r>
        <w:rPr>
          <w:b/>
          <w:sz w:val="28"/>
        </w:rPr>
        <w:tab/>
      </w:r>
      <w:r>
        <w:rPr>
          <w:b/>
          <w:spacing w:val="-2"/>
          <w:sz w:val="28"/>
        </w:rPr>
        <w:t>личности:</w:t>
      </w:r>
      <w:r>
        <w:rPr>
          <w:b/>
          <w:sz w:val="28"/>
        </w:rPr>
        <w:tab/>
      </w:r>
      <w:r>
        <w:rPr>
          <w:spacing w:val="-2"/>
          <w:sz w:val="28"/>
        </w:rPr>
        <w:t xml:space="preserve">справедливость, </w:t>
      </w:r>
      <w:r>
        <w:rPr>
          <w:sz w:val="28"/>
        </w:rPr>
        <w:t>ответственность, доверие, взаимопонимание, уважение, солидарность.</w:t>
      </w:r>
    </w:p>
    <w:p w14:paraId="621CEA6F" w14:textId="77777777" w:rsidR="003170D7" w:rsidRDefault="003170D7">
      <w:pPr>
        <w:pStyle w:val="a3"/>
        <w:spacing w:before="1"/>
      </w:pPr>
    </w:p>
    <w:p w14:paraId="0A5A8DC0" w14:textId="77777777" w:rsidR="003170D7" w:rsidRDefault="00350176">
      <w:pPr>
        <w:pStyle w:val="1"/>
        <w:spacing w:line="319" w:lineRule="exact"/>
        <w:ind w:left="562"/>
      </w:pPr>
      <w:r>
        <w:rPr>
          <w:spacing w:val="-4"/>
        </w:rPr>
        <w:t>ПЛАН</w:t>
      </w:r>
    </w:p>
    <w:p w14:paraId="4EFCC807" w14:textId="77777777" w:rsidR="003170D7" w:rsidRDefault="00350176">
      <w:pPr>
        <w:pStyle w:val="a5"/>
        <w:numPr>
          <w:ilvl w:val="0"/>
          <w:numId w:val="32"/>
        </w:numPr>
        <w:tabs>
          <w:tab w:val="left" w:pos="1281"/>
        </w:tabs>
        <w:spacing w:line="319" w:lineRule="exact"/>
        <w:ind w:left="1281" w:hanging="523"/>
        <w:jc w:val="left"/>
        <w:rPr>
          <w:sz w:val="28"/>
        </w:rPr>
      </w:pPr>
      <w:r>
        <w:rPr>
          <w:sz w:val="28"/>
        </w:rPr>
        <w:t>Вводная</w:t>
      </w:r>
      <w:r>
        <w:rPr>
          <w:spacing w:val="-3"/>
          <w:sz w:val="28"/>
        </w:rPr>
        <w:t xml:space="preserve"> </w:t>
      </w:r>
      <w:r>
        <w:rPr>
          <w:spacing w:val="-2"/>
          <w:sz w:val="28"/>
        </w:rPr>
        <w:t>часть</w:t>
      </w:r>
    </w:p>
    <w:p w14:paraId="5292A71C" w14:textId="77777777" w:rsidR="003170D7" w:rsidRDefault="00350176">
      <w:pPr>
        <w:pStyle w:val="a5"/>
        <w:numPr>
          <w:ilvl w:val="1"/>
          <w:numId w:val="32"/>
        </w:numPr>
        <w:tabs>
          <w:tab w:val="left" w:pos="2001"/>
        </w:tabs>
        <w:spacing w:line="342" w:lineRule="exact"/>
        <w:ind w:left="2001" w:hanging="359"/>
        <w:rPr>
          <w:sz w:val="28"/>
        </w:rPr>
      </w:pPr>
      <w:r>
        <w:rPr>
          <w:sz w:val="28"/>
        </w:rPr>
        <w:t>Организационный</w:t>
      </w:r>
      <w:r>
        <w:rPr>
          <w:spacing w:val="-15"/>
          <w:sz w:val="28"/>
        </w:rPr>
        <w:t xml:space="preserve"> </w:t>
      </w:r>
      <w:r>
        <w:rPr>
          <w:spacing w:val="-2"/>
          <w:sz w:val="28"/>
        </w:rPr>
        <w:t>момент</w:t>
      </w:r>
    </w:p>
    <w:p w14:paraId="5F21AC98" w14:textId="77777777" w:rsidR="003170D7" w:rsidRDefault="003170D7">
      <w:pPr>
        <w:spacing w:line="342" w:lineRule="exact"/>
        <w:rPr>
          <w:sz w:val="28"/>
        </w:rPr>
        <w:sectPr w:rsidR="003170D7">
          <w:type w:val="continuous"/>
          <w:pgSz w:w="12240" w:h="15840"/>
          <w:pgMar w:top="1120" w:right="360" w:bottom="1200" w:left="1140" w:header="0" w:footer="968" w:gutter="0"/>
          <w:cols w:space="720"/>
        </w:sectPr>
      </w:pPr>
    </w:p>
    <w:p w14:paraId="29E731BD" w14:textId="77777777" w:rsidR="003170D7" w:rsidRDefault="00350176">
      <w:pPr>
        <w:pStyle w:val="a5"/>
        <w:numPr>
          <w:ilvl w:val="1"/>
          <w:numId w:val="32"/>
        </w:numPr>
        <w:tabs>
          <w:tab w:val="left" w:pos="2001"/>
        </w:tabs>
        <w:spacing w:before="85"/>
        <w:ind w:left="2001" w:hanging="359"/>
        <w:rPr>
          <w:sz w:val="28"/>
        </w:rPr>
      </w:pPr>
      <w:r>
        <w:rPr>
          <w:noProof/>
        </w:rPr>
        <w:lastRenderedPageBreak/>
        <mc:AlternateContent>
          <mc:Choice Requires="wps">
            <w:drawing>
              <wp:anchor distT="0" distB="0" distL="0" distR="0" simplePos="0" relativeHeight="15889408" behindDoc="0" locked="0" layoutInCell="1" allowOverlap="1" wp14:anchorId="48016CB0" wp14:editId="79B3867B">
                <wp:simplePos x="0" y="0"/>
                <wp:positionH relativeFrom="page">
                  <wp:posOffset>7632982</wp:posOffset>
                </wp:positionH>
                <wp:positionV relativeFrom="page">
                  <wp:posOffset>5527595</wp:posOffset>
                </wp:positionV>
                <wp:extent cx="144145" cy="2029460"/>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3DECCC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8016CB0" id="Textbox 500" o:spid="_x0000_s1264" type="#_x0000_t202" style="position:absolute;left:0;text-align:left;margin-left:601pt;margin-top:435.25pt;width:11.35pt;height:159.8pt;z-index:1588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7gmqUb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13DECCC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Индивидуальная</w:t>
      </w:r>
      <w:r>
        <w:rPr>
          <w:spacing w:val="-15"/>
          <w:sz w:val="28"/>
        </w:rPr>
        <w:t xml:space="preserve"> </w:t>
      </w:r>
      <w:r>
        <w:rPr>
          <w:spacing w:val="-2"/>
          <w:sz w:val="28"/>
        </w:rPr>
        <w:t>работа</w:t>
      </w:r>
    </w:p>
    <w:p w14:paraId="256BF66E" w14:textId="77777777" w:rsidR="003170D7" w:rsidRDefault="00350176">
      <w:pPr>
        <w:pStyle w:val="a5"/>
        <w:numPr>
          <w:ilvl w:val="0"/>
          <w:numId w:val="32"/>
        </w:numPr>
        <w:tabs>
          <w:tab w:val="left" w:pos="1281"/>
        </w:tabs>
        <w:spacing w:before="1" w:line="321" w:lineRule="exact"/>
        <w:ind w:left="1281" w:hanging="616"/>
        <w:jc w:val="left"/>
        <w:rPr>
          <w:sz w:val="28"/>
        </w:rPr>
      </w:pPr>
      <w:r>
        <w:rPr>
          <w:sz w:val="28"/>
        </w:rPr>
        <w:t>Основная</w:t>
      </w:r>
      <w:r>
        <w:rPr>
          <w:spacing w:val="-6"/>
          <w:sz w:val="28"/>
        </w:rPr>
        <w:t xml:space="preserve"> </w:t>
      </w:r>
      <w:r>
        <w:rPr>
          <w:spacing w:val="-2"/>
          <w:sz w:val="28"/>
        </w:rPr>
        <w:t>часть</w:t>
      </w:r>
    </w:p>
    <w:p w14:paraId="39D99A7A" w14:textId="77777777" w:rsidR="003170D7" w:rsidRDefault="00350176">
      <w:pPr>
        <w:pStyle w:val="a5"/>
        <w:numPr>
          <w:ilvl w:val="1"/>
          <w:numId w:val="32"/>
        </w:numPr>
        <w:tabs>
          <w:tab w:val="left" w:pos="2001"/>
        </w:tabs>
        <w:spacing w:line="342" w:lineRule="exact"/>
        <w:ind w:left="2001" w:hanging="359"/>
        <w:rPr>
          <w:sz w:val="28"/>
        </w:rPr>
      </w:pPr>
      <w:r>
        <w:rPr>
          <w:sz w:val="28"/>
        </w:rPr>
        <w:t>Работа</w:t>
      </w:r>
      <w:r>
        <w:rPr>
          <w:spacing w:val="-2"/>
          <w:sz w:val="28"/>
        </w:rPr>
        <w:t xml:space="preserve"> </w:t>
      </w:r>
      <w:r>
        <w:rPr>
          <w:sz w:val="28"/>
        </w:rPr>
        <w:t>в</w:t>
      </w:r>
      <w:r>
        <w:rPr>
          <w:spacing w:val="-2"/>
          <w:sz w:val="28"/>
        </w:rPr>
        <w:t xml:space="preserve"> группах</w:t>
      </w:r>
    </w:p>
    <w:p w14:paraId="6C07FCDB" w14:textId="77777777" w:rsidR="003170D7" w:rsidRDefault="00350176">
      <w:pPr>
        <w:pStyle w:val="a5"/>
        <w:numPr>
          <w:ilvl w:val="1"/>
          <w:numId w:val="32"/>
        </w:numPr>
        <w:tabs>
          <w:tab w:val="left" w:pos="2001"/>
        </w:tabs>
        <w:spacing w:line="342" w:lineRule="exact"/>
        <w:ind w:left="2001" w:hanging="359"/>
        <w:rPr>
          <w:sz w:val="28"/>
        </w:rPr>
      </w:pPr>
      <w:r>
        <w:rPr>
          <w:sz w:val="28"/>
        </w:rPr>
        <w:t>Просмотри</w:t>
      </w:r>
      <w:r>
        <w:rPr>
          <w:spacing w:val="-16"/>
          <w:sz w:val="28"/>
        </w:rPr>
        <w:t xml:space="preserve"> </w:t>
      </w:r>
      <w:r>
        <w:rPr>
          <w:sz w:val="28"/>
        </w:rPr>
        <w:t>обсуждение</w:t>
      </w:r>
      <w:r>
        <w:rPr>
          <w:spacing w:val="-11"/>
          <w:sz w:val="28"/>
        </w:rPr>
        <w:t xml:space="preserve"> </w:t>
      </w:r>
      <w:r>
        <w:rPr>
          <w:sz w:val="28"/>
        </w:rPr>
        <w:t>короткометражного</w:t>
      </w:r>
      <w:r>
        <w:rPr>
          <w:spacing w:val="-10"/>
          <w:sz w:val="28"/>
        </w:rPr>
        <w:t xml:space="preserve"> </w:t>
      </w:r>
      <w:r>
        <w:rPr>
          <w:spacing w:val="-2"/>
          <w:sz w:val="28"/>
        </w:rPr>
        <w:t>мультфильма</w:t>
      </w:r>
    </w:p>
    <w:p w14:paraId="097C42CA" w14:textId="77777777" w:rsidR="003170D7" w:rsidRDefault="00350176">
      <w:pPr>
        <w:pStyle w:val="a5"/>
        <w:numPr>
          <w:ilvl w:val="1"/>
          <w:numId w:val="32"/>
        </w:numPr>
        <w:tabs>
          <w:tab w:val="left" w:pos="2001"/>
        </w:tabs>
        <w:spacing w:line="342" w:lineRule="exact"/>
        <w:ind w:left="2001" w:hanging="359"/>
        <w:rPr>
          <w:sz w:val="28"/>
        </w:rPr>
      </w:pPr>
      <w:r>
        <w:rPr>
          <w:sz w:val="28"/>
        </w:rPr>
        <w:t>Работа</w:t>
      </w:r>
      <w:r>
        <w:rPr>
          <w:spacing w:val="-2"/>
          <w:sz w:val="28"/>
        </w:rPr>
        <w:t xml:space="preserve"> </w:t>
      </w:r>
      <w:r>
        <w:rPr>
          <w:sz w:val="28"/>
        </w:rPr>
        <w:t>в</w:t>
      </w:r>
      <w:r>
        <w:rPr>
          <w:spacing w:val="-2"/>
          <w:sz w:val="28"/>
        </w:rPr>
        <w:t xml:space="preserve"> группах</w:t>
      </w:r>
    </w:p>
    <w:p w14:paraId="7F1B0224" w14:textId="77777777" w:rsidR="003170D7" w:rsidRDefault="00350176">
      <w:pPr>
        <w:pStyle w:val="a5"/>
        <w:numPr>
          <w:ilvl w:val="0"/>
          <w:numId w:val="32"/>
        </w:numPr>
        <w:tabs>
          <w:tab w:val="left" w:pos="710"/>
        </w:tabs>
        <w:spacing w:before="1" w:line="321" w:lineRule="exact"/>
        <w:ind w:left="710" w:right="6789" w:hanging="710"/>
        <w:rPr>
          <w:sz w:val="28"/>
        </w:rPr>
      </w:pPr>
      <w:r>
        <w:rPr>
          <w:sz w:val="28"/>
        </w:rPr>
        <w:t>Заключительная</w:t>
      </w:r>
      <w:r>
        <w:rPr>
          <w:spacing w:val="-13"/>
          <w:sz w:val="28"/>
        </w:rPr>
        <w:t xml:space="preserve"> </w:t>
      </w:r>
      <w:r>
        <w:rPr>
          <w:spacing w:val="-4"/>
          <w:sz w:val="28"/>
        </w:rPr>
        <w:t>часть</w:t>
      </w:r>
    </w:p>
    <w:p w14:paraId="4A2E1936" w14:textId="77777777" w:rsidR="003170D7" w:rsidRDefault="00350176">
      <w:pPr>
        <w:pStyle w:val="a5"/>
        <w:numPr>
          <w:ilvl w:val="1"/>
          <w:numId w:val="32"/>
        </w:numPr>
        <w:tabs>
          <w:tab w:val="left" w:pos="359"/>
        </w:tabs>
        <w:spacing w:line="341" w:lineRule="exact"/>
        <w:ind w:left="359" w:right="6694" w:hanging="359"/>
        <w:jc w:val="right"/>
        <w:rPr>
          <w:sz w:val="28"/>
        </w:rPr>
      </w:pPr>
      <w:r>
        <w:rPr>
          <w:sz w:val="28"/>
        </w:rPr>
        <w:t>Мозговой</w:t>
      </w:r>
      <w:r>
        <w:rPr>
          <w:spacing w:val="-8"/>
          <w:sz w:val="28"/>
        </w:rPr>
        <w:t xml:space="preserve"> </w:t>
      </w:r>
      <w:r>
        <w:rPr>
          <w:spacing w:val="-4"/>
          <w:sz w:val="28"/>
        </w:rPr>
        <w:t>штурм</w:t>
      </w:r>
    </w:p>
    <w:p w14:paraId="658A0974" w14:textId="77777777" w:rsidR="003170D7" w:rsidRDefault="00350176">
      <w:pPr>
        <w:pStyle w:val="a5"/>
        <w:numPr>
          <w:ilvl w:val="1"/>
          <w:numId w:val="32"/>
        </w:numPr>
        <w:tabs>
          <w:tab w:val="left" w:pos="2001"/>
        </w:tabs>
        <w:spacing w:line="342" w:lineRule="exact"/>
        <w:ind w:left="2001" w:hanging="359"/>
        <w:rPr>
          <w:sz w:val="28"/>
        </w:rPr>
      </w:pPr>
      <w:r>
        <w:rPr>
          <w:spacing w:val="-2"/>
          <w:sz w:val="28"/>
        </w:rPr>
        <w:t>Рефлексия</w:t>
      </w:r>
    </w:p>
    <w:p w14:paraId="7B998300" w14:textId="77777777" w:rsidR="003170D7" w:rsidRDefault="00350176">
      <w:pPr>
        <w:pStyle w:val="a5"/>
        <w:numPr>
          <w:ilvl w:val="1"/>
          <w:numId w:val="32"/>
        </w:numPr>
        <w:tabs>
          <w:tab w:val="left" w:pos="2001"/>
        </w:tabs>
        <w:ind w:left="2001" w:hanging="359"/>
        <w:rPr>
          <w:sz w:val="28"/>
        </w:rPr>
      </w:pPr>
      <w:r>
        <w:rPr>
          <w:sz w:val="28"/>
        </w:rPr>
        <w:t>Подведение</w:t>
      </w:r>
      <w:r>
        <w:rPr>
          <w:spacing w:val="-11"/>
          <w:sz w:val="28"/>
        </w:rPr>
        <w:t xml:space="preserve"> </w:t>
      </w:r>
      <w:r>
        <w:rPr>
          <w:spacing w:val="-2"/>
          <w:sz w:val="28"/>
        </w:rPr>
        <w:t>итогов</w:t>
      </w:r>
    </w:p>
    <w:p w14:paraId="4B438B5D" w14:textId="77777777" w:rsidR="003170D7" w:rsidRDefault="003170D7">
      <w:pPr>
        <w:pStyle w:val="a3"/>
        <w:spacing w:before="6"/>
      </w:pPr>
    </w:p>
    <w:p w14:paraId="79464C11" w14:textId="77777777" w:rsidR="003170D7" w:rsidRDefault="00350176">
      <w:pPr>
        <w:pStyle w:val="2"/>
        <w:spacing w:line="320" w:lineRule="exact"/>
        <w:ind w:left="562"/>
      </w:pPr>
      <w:r>
        <w:t>Ожидаемые</w:t>
      </w:r>
      <w:r>
        <w:rPr>
          <w:spacing w:val="-7"/>
        </w:rPr>
        <w:t xml:space="preserve"> </w:t>
      </w:r>
      <w:r>
        <w:rPr>
          <w:spacing w:val="-2"/>
        </w:rPr>
        <w:t>результаты</w:t>
      </w:r>
    </w:p>
    <w:p w14:paraId="18E12DDA" w14:textId="77777777" w:rsidR="003170D7" w:rsidRDefault="00350176">
      <w:pPr>
        <w:pStyle w:val="a3"/>
        <w:spacing w:line="319" w:lineRule="exact"/>
        <w:ind w:left="562"/>
      </w:pPr>
      <w:r>
        <w:rPr>
          <w:spacing w:val="-2"/>
        </w:rPr>
        <w:t>Родители:</w:t>
      </w:r>
    </w:p>
    <w:p w14:paraId="11A8B979" w14:textId="77777777" w:rsidR="003170D7" w:rsidRDefault="00350176">
      <w:pPr>
        <w:pStyle w:val="a5"/>
        <w:numPr>
          <w:ilvl w:val="0"/>
          <w:numId w:val="31"/>
        </w:numPr>
        <w:tabs>
          <w:tab w:val="left" w:pos="1281"/>
        </w:tabs>
        <w:spacing w:line="342" w:lineRule="exact"/>
        <w:ind w:left="1281"/>
        <w:rPr>
          <w:sz w:val="28"/>
        </w:rPr>
      </w:pPr>
      <w:r>
        <w:rPr>
          <w:sz w:val="28"/>
        </w:rPr>
        <w:t>будут</w:t>
      </w:r>
      <w:r>
        <w:rPr>
          <w:spacing w:val="-7"/>
          <w:sz w:val="28"/>
        </w:rPr>
        <w:t xml:space="preserve"> </w:t>
      </w:r>
      <w:r>
        <w:rPr>
          <w:sz w:val="28"/>
        </w:rPr>
        <w:t>мотивированы</w:t>
      </w:r>
      <w:r>
        <w:rPr>
          <w:spacing w:val="-6"/>
          <w:sz w:val="28"/>
        </w:rPr>
        <w:t xml:space="preserve"> </w:t>
      </w:r>
      <w:r>
        <w:rPr>
          <w:sz w:val="28"/>
        </w:rPr>
        <w:t>к</w:t>
      </w:r>
      <w:r>
        <w:rPr>
          <w:spacing w:val="-7"/>
          <w:sz w:val="28"/>
        </w:rPr>
        <w:t xml:space="preserve"> </w:t>
      </w:r>
      <w:r>
        <w:rPr>
          <w:sz w:val="28"/>
        </w:rPr>
        <w:t>поддержке</w:t>
      </w:r>
      <w:r>
        <w:rPr>
          <w:spacing w:val="-6"/>
          <w:sz w:val="28"/>
        </w:rPr>
        <w:t xml:space="preserve"> </w:t>
      </w:r>
      <w:r>
        <w:rPr>
          <w:sz w:val="28"/>
        </w:rPr>
        <w:t>ребенка</w:t>
      </w:r>
      <w:r>
        <w:rPr>
          <w:spacing w:val="-6"/>
          <w:sz w:val="28"/>
        </w:rPr>
        <w:t xml:space="preserve"> </w:t>
      </w:r>
      <w:r>
        <w:rPr>
          <w:sz w:val="28"/>
        </w:rPr>
        <w:t>в</w:t>
      </w:r>
      <w:r>
        <w:rPr>
          <w:spacing w:val="-8"/>
          <w:sz w:val="28"/>
        </w:rPr>
        <w:t xml:space="preserve"> </w:t>
      </w:r>
      <w:r>
        <w:rPr>
          <w:sz w:val="28"/>
        </w:rPr>
        <w:t>процессе</w:t>
      </w:r>
      <w:r>
        <w:rPr>
          <w:spacing w:val="-5"/>
          <w:sz w:val="28"/>
        </w:rPr>
        <w:t xml:space="preserve"> </w:t>
      </w:r>
      <w:r>
        <w:rPr>
          <w:spacing w:val="-2"/>
          <w:sz w:val="28"/>
        </w:rPr>
        <w:t>сепарации;</w:t>
      </w:r>
    </w:p>
    <w:p w14:paraId="10E0100E" w14:textId="77777777" w:rsidR="003170D7" w:rsidRDefault="00350176">
      <w:pPr>
        <w:pStyle w:val="a5"/>
        <w:numPr>
          <w:ilvl w:val="0"/>
          <w:numId w:val="31"/>
        </w:numPr>
        <w:tabs>
          <w:tab w:val="left" w:pos="1282"/>
          <w:tab w:val="left" w:pos="2567"/>
          <w:tab w:val="left" w:pos="4366"/>
          <w:tab w:val="left" w:pos="5709"/>
          <w:tab w:val="left" w:pos="7030"/>
          <w:tab w:val="left" w:pos="7411"/>
          <w:tab w:val="left" w:pos="9011"/>
        </w:tabs>
        <w:ind w:right="492"/>
        <w:rPr>
          <w:sz w:val="28"/>
        </w:rPr>
      </w:pPr>
      <w:r>
        <w:rPr>
          <w:spacing w:val="-2"/>
          <w:sz w:val="28"/>
        </w:rPr>
        <w:t>научатся</w:t>
      </w:r>
      <w:r>
        <w:rPr>
          <w:sz w:val="28"/>
        </w:rPr>
        <w:tab/>
      </w:r>
      <w:r>
        <w:rPr>
          <w:spacing w:val="-2"/>
          <w:sz w:val="28"/>
        </w:rPr>
        <w:t>распознавать</w:t>
      </w:r>
      <w:r>
        <w:rPr>
          <w:sz w:val="28"/>
        </w:rPr>
        <w:tab/>
      </w:r>
      <w:r>
        <w:rPr>
          <w:spacing w:val="-2"/>
          <w:sz w:val="28"/>
        </w:rPr>
        <w:t>признаки</w:t>
      </w:r>
      <w:r>
        <w:rPr>
          <w:sz w:val="28"/>
        </w:rPr>
        <w:tab/>
      </w:r>
      <w:r>
        <w:rPr>
          <w:spacing w:val="-2"/>
          <w:sz w:val="28"/>
        </w:rPr>
        <w:t>здоровой</w:t>
      </w:r>
      <w:r>
        <w:rPr>
          <w:sz w:val="28"/>
        </w:rPr>
        <w:tab/>
      </w:r>
      <w:r>
        <w:rPr>
          <w:spacing w:val="-10"/>
          <w:sz w:val="28"/>
        </w:rPr>
        <w:t>и</w:t>
      </w:r>
      <w:r>
        <w:rPr>
          <w:sz w:val="28"/>
        </w:rPr>
        <w:tab/>
      </w:r>
      <w:r>
        <w:rPr>
          <w:spacing w:val="-2"/>
          <w:sz w:val="28"/>
        </w:rPr>
        <w:t>нездоровой</w:t>
      </w:r>
      <w:r>
        <w:rPr>
          <w:sz w:val="28"/>
        </w:rPr>
        <w:tab/>
      </w:r>
      <w:r>
        <w:rPr>
          <w:spacing w:val="-2"/>
          <w:sz w:val="28"/>
        </w:rPr>
        <w:t>сепарации подростка;</w:t>
      </w:r>
    </w:p>
    <w:p w14:paraId="7ED4AC4B" w14:textId="77777777" w:rsidR="003170D7" w:rsidRDefault="00350176">
      <w:pPr>
        <w:pStyle w:val="a5"/>
        <w:numPr>
          <w:ilvl w:val="0"/>
          <w:numId w:val="31"/>
        </w:numPr>
        <w:tabs>
          <w:tab w:val="left" w:pos="1282"/>
        </w:tabs>
        <w:ind w:right="490"/>
        <w:rPr>
          <w:sz w:val="28"/>
        </w:rPr>
      </w:pPr>
      <w:r>
        <w:rPr>
          <w:sz w:val="28"/>
        </w:rPr>
        <w:t>овладеют</w:t>
      </w:r>
      <w:r>
        <w:rPr>
          <w:spacing w:val="-7"/>
          <w:sz w:val="28"/>
        </w:rPr>
        <w:t xml:space="preserve"> </w:t>
      </w:r>
      <w:r>
        <w:rPr>
          <w:sz w:val="28"/>
        </w:rPr>
        <w:t>конкретными</w:t>
      </w:r>
      <w:r>
        <w:rPr>
          <w:spacing w:val="-7"/>
          <w:sz w:val="28"/>
        </w:rPr>
        <w:t xml:space="preserve"> </w:t>
      </w:r>
      <w:r>
        <w:rPr>
          <w:sz w:val="28"/>
        </w:rPr>
        <w:t>стратегиями</w:t>
      </w:r>
      <w:r>
        <w:rPr>
          <w:spacing w:val="-7"/>
          <w:sz w:val="28"/>
        </w:rPr>
        <w:t xml:space="preserve"> </w:t>
      </w:r>
      <w:r>
        <w:rPr>
          <w:sz w:val="28"/>
        </w:rPr>
        <w:t>и</w:t>
      </w:r>
      <w:r>
        <w:rPr>
          <w:spacing w:val="-7"/>
          <w:sz w:val="28"/>
        </w:rPr>
        <w:t xml:space="preserve"> </w:t>
      </w:r>
      <w:r>
        <w:rPr>
          <w:sz w:val="28"/>
        </w:rPr>
        <w:t>методами</w:t>
      </w:r>
      <w:r>
        <w:rPr>
          <w:spacing w:val="-4"/>
          <w:sz w:val="28"/>
        </w:rPr>
        <w:t xml:space="preserve"> </w:t>
      </w:r>
      <w:r>
        <w:rPr>
          <w:sz w:val="28"/>
        </w:rPr>
        <w:t>для</w:t>
      </w:r>
      <w:r>
        <w:rPr>
          <w:spacing w:val="-7"/>
          <w:sz w:val="28"/>
        </w:rPr>
        <w:t xml:space="preserve"> </w:t>
      </w:r>
      <w:r>
        <w:rPr>
          <w:sz w:val="28"/>
        </w:rPr>
        <w:t>поддержки</w:t>
      </w:r>
      <w:r>
        <w:rPr>
          <w:spacing w:val="-7"/>
          <w:sz w:val="28"/>
        </w:rPr>
        <w:t xml:space="preserve"> </w:t>
      </w:r>
      <w:r>
        <w:rPr>
          <w:sz w:val="28"/>
        </w:rPr>
        <w:t>подростка в процессе сепарации.</w:t>
      </w:r>
    </w:p>
    <w:p w14:paraId="3FE2B6D4" w14:textId="77777777" w:rsidR="003170D7" w:rsidRDefault="00350176">
      <w:pPr>
        <w:ind w:left="5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778CA6F9" w14:textId="77777777" w:rsidR="003170D7" w:rsidRDefault="003170D7">
      <w:pPr>
        <w:pStyle w:val="a3"/>
        <w:spacing w:before="96" w:after="1"/>
        <w:rPr>
          <w:sz w:val="20"/>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9"/>
        <w:gridCol w:w="7127"/>
        <w:gridCol w:w="1699"/>
      </w:tblGrid>
      <w:tr w:rsidR="003170D7" w14:paraId="4F25FAF0" w14:textId="77777777">
        <w:trPr>
          <w:trHeight w:val="695"/>
        </w:trPr>
        <w:tc>
          <w:tcPr>
            <w:tcW w:w="1409" w:type="dxa"/>
          </w:tcPr>
          <w:p w14:paraId="69EE94FE" w14:textId="77777777" w:rsidR="003170D7" w:rsidRDefault="00350176">
            <w:pPr>
              <w:pStyle w:val="TableParagraph"/>
              <w:spacing w:line="312" w:lineRule="exact"/>
              <w:ind w:left="10"/>
              <w:jc w:val="center"/>
              <w:rPr>
                <w:sz w:val="28"/>
              </w:rPr>
            </w:pPr>
            <w:proofErr w:type="spellStart"/>
            <w:r>
              <w:rPr>
                <w:spacing w:val="-2"/>
                <w:sz w:val="28"/>
              </w:rPr>
              <w:t>Хрономе</w:t>
            </w:r>
            <w:proofErr w:type="spellEnd"/>
          </w:p>
          <w:p w14:paraId="00D6BBE7" w14:textId="77777777" w:rsidR="003170D7" w:rsidRDefault="00350176">
            <w:pPr>
              <w:pStyle w:val="TableParagraph"/>
              <w:spacing w:before="26"/>
              <w:ind w:left="10" w:right="2"/>
              <w:jc w:val="center"/>
              <w:rPr>
                <w:sz w:val="28"/>
              </w:rPr>
            </w:pPr>
            <w:proofErr w:type="spellStart"/>
            <w:r>
              <w:rPr>
                <w:spacing w:val="-4"/>
                <w:sz w:val="28"/>
              </w:rPr>
              <w:t>траж</w:t>
            </w:r>
            <w:proofErr w:type="spellEnd"/>
          </w:p>
        </w:tc>
        <w:tc>
          <w:tcPr>
            <w:tcW w:w="7127" w:type="dxa"/>
          </w:tcPr>
          <w:p w14:paraId="48F34869" w14:textId="77777777" w:rsidR="003170D7" w:rsidRDefault="00350176">
            <w:pPr>
              <w:pStyle w:val="TableParagraph"/>
              <w:spacing w:line="312" w:lineRule="exact"/>
              <w:ind w:left="9"/>
              <w:jc w:val="center"/>
              <w:rPr>
                <w:sz w:val="28"/>
              </w:rPr>
            </w:pPr>
            <w:r>
              <w:rPr>
                <w:spacing w:val="-2"/>
                <w:sz w:val="28"/>
              </w:rPr>
              <w:t>Содержание</w:t>
            </w:r>
          </w:p>
        </w:tc>
        <w:tc>
          <w:tcPr>
            <w:tcW w:w="1699" w:type="dxa"/>
          </w:tcPr>
          <w:p w14:paraId="382DC687" w14:textId="77777777" w:rsidR="003170D7" w:rsidRDefault="00350176">
            <w:pPr>
              <w:pStyle w:val="TableParagraph"/>
              <w:spacing w:line="312" w:lineRule="exact"/>
              <w:ind w:left="350"/>
              <w:rPr>
                <w:sz w:val="28"/>
              </w:rPr>
            </w:pPr>
            <w:r>
              <w:rPr>
                <w:spacing w:val="-2"/>
                <w:sz w:val="28"/>
              </w:rPr>
              <w:t>Ресурсы</w:t>
            </w:r>
          </w:p>
        </w:tc>
      </w:tr>
      <w:tr w:rsidR="003170D7" w14:paraId="1A589387" w14:textId="77777777">
        <w:trPr>
          <w:trHeight w:val="4829"/>
        </w:trPr>
        <w:tc>
          <w:tcPr>
            <w:tcW w:w="1409" w:type="dxa"/>
          </w:tcPr>
          <w:p w14:paraId="7F18B77A" w14:textId="77777777" w:rsidR="003170D7" w:rsidRDefault="003170D7">
            <w:pPr>
              <w:pStyle w:val="TableParagraph"/>
              <w:spacing w:before="16"/>
              <w:rPr>
                <w:sz w:val="28"/>
              </w:rPr>
            </w:pPr>
          </w:p>
          <w:p w14:paraId="7243D1E8" w14:textId="77777777" w:rsidR="003170D7" w:rsidRDefault="00350176">
            <w:pPr>
              <w:pStyle w:val="TableParagraph"/>
              <w:numPr>
                <w:ilvl w:val="0"/>
                <w:numId w:val="30"/>
              </w:numPr>
              <w:tabs>
                <w:tab w:val="left" w:pos="318"/>
              </w:tabs>
              <w:spacing w:before="1"/>
              <w:ind w:left="318" w:hanging="211"/>
              <w:rPr>
                <w:sz w:val="28"/>
              </w:rPr>
            </w:pPr>
            <w:r>
              <w:rPr>
                <w:spacing w:val="-4"/>
                <w:sz w:val="28"/>
              </w:rPr>
              <w:t>мин.</w:t>
            </w:r>
          </w:p>
          <w:p w14:paraId="2ED8A499" w14:textId="77777777" w:rsidR="003170D7" w:rsidRDefault="003170D7">
            <w:pPr>
              <w:pStyle w:val="TableParagraph"/>
              <w:rPr>
                <w:sz w:val="28"/>
              </w:rPr>
            </w:pPr>
          </w:p>
          <w:p w14:paraId="482F4A0A" w14:textId="77777777" w:rsidR="003170D7" w:rsidRDefault="003170D7">
            <w:pPr>
              <w:pStyle w:val="TableParagraph"/>
              <w:rPr>
                <w:sz w:val="28"/>
              </w:rPr>
            </w:pPr>
          </w:p>
          <w:p w14:paraId="59382DE9" w14:textId="77777777" w:rsidR="003170D7" w:rsidRDefault="003170D7">
            <w:pPr>
              <w:pStyle w:val="TableParagraph"/>
              <w:rPr>
                <w:sz w:val="28"/>
              </w:rPr>
            </w:pPr>
          </w:p>
          <w:p w14:paraId="5B461A09" w14:textId="77777777" w:rsidR="003170D7" w:rsidRDefault="003170D7">
            <w:pPr>
              <w:pStyle w:val="TableParagraph"/>
              <w:rPr>
                <w:sz w:val="28"/>
              </w:rPr>
            </w:pPr>
          </w:p>
          <w:p w14:paraId="2B61B5AB" w14:textId="77777777" w:rsidR="003170D7" w:rsidRDefault="003170D7">
            <w:pPr>
              <w:pStyle w:val="TableParagraph"/>
              <w:rPr>
                <w:sz w:val="28"/>
              </w:rPr>
            </w:pPr>
          </w:p>
          <w:p w14:paraId="5E833843" w14:textId="77777777" w:rsidR="003170D7" w:rsidRDefault="003170D7">
            <w:pPr>
              <w:pStyle w:val="TableParagraph"/>
              <w:rPr>
                <w:sz w:val="28"/>
              </w:rPr>
            </w:pPr>
          </w:p>
          <w:p w14:paraId="6B1245B1" w14:textId="77777777" w:rsidR="003170D7" w:rsidRDefault="003170D7">
            <w:pPr>
              <w:pStyle w:val="TableParagraph"/>
              <w:spacing w:before="203"/>
              <w:rPr>
                <w:sz w:val="28"/>
              </w:rPr>
            </w:pPr>
          </w:p>
          <w:p w14:paraId="370891F6" w14:textId="77777777" w:rsidR="003170D7" w:rsidRDefault="00350176">
            <w:pPr>
              <w:pStyle w:val="TableParagraph"/>
              <w:numPr>
                <w:ilvl w:val="0"/>
                <w:numId w:val="30"/>
              </w:numPr>
              <w:tabs>
                <w:tab w:val="left" w:pos="318"/>
              </w:tabs>
              <w:ind w:left="318" w:hanging="211"/>
              <w:rPr>
                <w:sz w:val="28"/>
              </w:rPr>
            </w:pPr>
            <w:r>
              <w:rPr>
                <w:spacing w:val="-4"/>
                <w:sz w:val="28"/>
              </w:rPr>
              <w:t>мин.</w:t>
            </w:r>
          </w:p>
        </w:tc>
        <w:tc>
          <w:tcPr>
            <w:tcW w:w="7127" w:type="dxa"/>
          </w:tcPr>
          <w:p w14:paraId="5ED44B2E" w14:textId="77777777" w:rsidR="003170D7" w:rsidRDefault="00350176">
            <w:pPr>
              <w:pStyle w:val="TableParagraph"/>
              <w:tabs>
                <w:tab w:val="left" w:pos="828"/>
              </w:tabs>
              <w:spacing w:line="317" w:lineRule="exact"/>
              <w:ind w:left="287"/>
              <w:rPr>
                <w:b/>
                <w:sz w:val="28"/>
              </w:rPr>
            </w:pPr>
            <w:r>
              <w:rPr>
                <w:b/>
                <w:spacing w:val="-5"/>
                <w:sz w:val="28"/>
              </w:rPr>
              <w:t>I.</w:t>
            </w:r>
            <w:r>
              <w:rPr>
                <w:b/>
                <w:sz w:val="28"/>
              </w:rPr>
              <w:tab/>
              <w:t>Вводная</w:t>
            </w:r>
            <w:r>
              <w:rPr>
                <w:b/>
                <w:spacing w:val="-3"/>
                <w:sz w:val="28"/>
              </w:rPr>
              <w:t xml:space="preserve"> </w:t>
            </w:r>
            <w:r>
              <w:rPr>
                <w:b/>
                <w:spacing w:val="-4"/>
                <w:sz w:val="28"/>
              </w:rPr>
              <w:t>часть</w:t>
            </w:r>
          </w:p>
          <w:p w14:paraId="11550220" w14:textId="77777777" w:rsidR="003170D7" w:rsidRDefault="00350176">
            <w:pPr>
              <w:pStyle w:val="TableParagraph"/>
              <w:spacing w:line="319" w:lineRule="exact"/>
              <w:ind w:left="107"/>
              <w:rPr>
                <w:sz w:val="28"/>
              </w:rPr>
            </w:pPr>
            <w:r>
              <w:rPr>
                <w:i/>
                <w:sz w:val="28"/>
              </w:rPr>
              <w:t>Педагог:</w:t>
            </w:r>
            <w:r>
              <w:rPr>
                <w:i/>
                <w:spacing w:val="-7"/>
                <w:sz w:val="28"/>
              </w:rPr>
              <w:t xml:space="preserve"> </w:t>
            </w:r>
            <w:r>
              <w:rPr>
                <w:sz w:val="28"/>
              </w:rPr>
              <w:t>Добрый</w:t>
            </w:r>
            <w:r>
              <w:rPr>
                <w:spacing w:val="-4"/>
                <w:sz w:val="28"/>
              </w:rPr>
              <w:t xml:space="preserve"> </w:t>
            </w:r>
            <w:r>
              <w:rPr>
                <w:sz w:val="28"/>
              </w:rPr>
              <w:t>день,</w:t>
            </w:r>
            <w:r>
              <w:rPr>
                <w:spacing w:val="-5"/>
                <w:sz w:val="28"/>
              </w:rPr>
              <w:t xml:space="preserve"> </w:t>
            </w:r>
            <w:r>
              <w:rPr>
                <w:sz w:val="28"/>
              </w:rPr>
              <w:t>уважаемые</w:t>
            </w:r>
            <w:r>
              <w:rPr>
                <w:spacing w:val="-4"/>
                <w:sz w:val="28"/>
              </w:rPr>
              <w:t xml:space="preserve"> </w:t>
            </w:r>
            <w:r>
              <w:rPr>
                <w:spacing w:val="-2"/>
                <w:sz w:val="28"/>
              </w:rPr>
              <w:t>родители!</w:t>
            </w:r>
          </w:p>
          <w:p w14:paraId="053F3402" w14:textId="77777777" w:rsidR="003170D7" w:rsidRDefault="00350176">
            <w:pPr>
              <w:pStyle w:val="TableParagraph"/>
              <w:ind w:left="107" w:right="128"/>
              <w:rPr>
                <w:sz w:val="28"/>
              </w:rPr>
            </w:pPr>
            <w:r>
              <w:rPr>
                <w:sz w:val="28"/>
              </w:rPr>
              <w:t>Тема</w:t>
            </w:r>
            <w:r>
              <w:rPr>
                <w:spacing w:val="-8"/>
                <w:sz w:val="28"/>
              </w:rPr>
              <w:t xml:space="preserve"> </w:t>
            </w:r>
            <w:r>
              <w:rPr>
                <w:sz w:val="28"/>
              </w:rPr>
              <w:t>сегодняшнего</w:t>
            </w:r>
            <w:r>
              <w:rPr>
                <w:spacing w:val="-7"/>
                <w:sz w:val="28"/>
              </w:rPr>
              <w:t xml:space="preserve"> </w:t>
            </w:r>
            <w:r>
              <w:rPr>
                <w:sz w:val="28"/>
              </w:rPr>
              <w:t>занятия</w:t>
            </w:r>
            <w:r>
              <w:rPr>
                <w:spacing w:val="-5"/>
                <w:sz w:val="28"/>
              </w:rPr>
              <w:t xml:space="preserve"> </w:t>
            </w:r>
            <w:r>
              <w:rPr>
                <w:sz w:val="28"/>
              </w:rPr>
              <w:t>–</w:t>
            </w:r>
            <w:r>
              <w:rPr>
                <w:spacing w:val="-8"/>
                <w:sz w:val="28"/>
              </w:rPr>
              <w:t xml:space="preserve"> </w:t>
            </w:r>
            <w:r>
              <w:rPr>
                <w:sz w:val="28"/>
              </w:rPr>
              <w:t>«Становление</w:t>
            </w:r>
            <w:r>
              <w:rPr>
                <w:spacing w:val="-8"/>
                <w:sz w:val="28"/>
              </w:rPr>
              <w:t xml:space="preserve"> </w:t>
            </w:r>
            <w:r>
              <w:rPr>
                <w:sz w:val="28"/>
              </w:rPr>
              <w:t xml:space="preserve">личности: право на самостоятельность», то есть сегодня мы поговорим об особенностях сепарации детей от </w:t>
            </w:r>
            <w:r>
              <w:rPr>
                <w:spacing w:val="-2"/>
                <w:sz w:val="28"/>
              </w:rPr>
              <w:t>родителей.</w:t>
            </w:r>
          </w:p>
          <w:p w14:paraId="64BAF4E9" w14:textId="77777777" w:rsidR="003170D7" w:rsidRDefault="003170D7">
            <w:pPr>
              <w:pStyle w:val="TableParagraph"/>
              <w:spacing w:before="5"/>
              <w:rPr>
                <w:sz w:val="28"/>
              </w:rPr>
            </w:pPr>
          </w:p>
          <w:p w14:paraId="735273B8" w14:textId="77777777" w:rsidR="003170D7" w:rsidRDefault="00350176">
            <w:pPr>
              <w:pStyle w:val="TableParagraph"/>
              <w:spacing w:line="319" w:lineRule="exact"/>
              <w:ind w:left="107"/>
              <w:rPr>
                <w:b/>
                <w:sz w:val="28"/>
              </w:rPr>
            </w:pPr>
            <w:r>
              <w:rPr>
                <w:b/>
                <w:sz w:val="28"/>
              </w:rPr>
              <w:t>Упражнение</w:t>
            </w:r>
            <w:r>
              <w:rPr>
                <w:b/>
                <w:spacing w:val="-11"/>
                <w:sz w:val="28"/>
              </w:rPr>
              <w:t xml:space="preserve"> </w:t>
            </w:r>
            <w:r>
              <w:rPr>
                <w:b/>
                <w:spacing w:val="-2"/>
                <w:sz w:val="28"/>
              </w:rPr>
              <w:t>«Ассоциация»</w:t>
            </w:r>
          </w:p>
          <w:p w14:paraId="3D2E5B52" w14:textId="77777777" w:rsidR="003170D7" w:rsidRDefault="00350176">
            <w:pPr>
              <w:pStyle w:val="TableParagraph"/>
              <w:spacing w:line="319" w:lineRule="exact"/>
              <w:ind w:left="107"/>
              <w:rPr>
                <w:sz w:val="28"/>
              </w:rPr>
            </w:pPr>
            <w:r>
              <w:rPr>
                <w:i/>
                <w:sz w:val="28"/>
              </w:rPr>
              <w:t>Задание:</w:t>
            </w:r>
            <w:r>
              <w:rPr>
                <w:i/>
                <w:spacing w:val="-6"/>
                <w:sz w:val="28"/>
              </w:rPr>
              <w:t xml:space="preserve"> </w:t>
            </w:r>
            <w:r>
              <w:rPr>
                <w:sz w:val="28"/>
              </w:rPr>
              <w:t>родителям</w:t>
            </w:r>
            <w:r>
              <w:rPr>
                <w:spacing w:val="-8"/>
                <w:sz w:val="28"/>
              </w:rPr>
              <w:t xml:space="preserve"> </w:t>
            </w:r>
            <w:r>
              <w:rPr>
                <w:sz w:val="28"/>
              </w:rPr>
              <w:t>предлагается</w:t>
            </w:r>
            <w:r>
              <w:rPr>
                <w:spacing w:val="-8"/>
                <w:sz w:val="28"/>
              </w:rPr>
              <w:t xml:space="preserve"> </w:t>
            </w:r>
            <w:r>
              <w:rPr>
                <w:sz w:val="28"/>
              </w:rPr>
              <w:t>ответить</w:t>
            </w:r>
            <w:r>
              <w:rPr>
                <w:spacing w:val="-6"/>
                <w:sz w:val="28"/>
              </w:rPr>
              <w:t xml:space="preserve"> </w:t>
            </w:r>
            <w:r>
              <w:rPr>
                <w:sz w:val="28"/>
              </w:rPr>
              <w:t>на</w:t>
            </w:r>
            <w:r>
              <w:rPr>
                <w:spacing w:val="-4"/>
                <w:sz w:val="28"/>
              </w:rPr>
              <w:t xml:space="preserve"> </w:t>
            </w:r>
            <w:r>
              <w:rPr>
                <w:spacing w:val="-2"/>
                <w:sz w:val="28"/>
              </w:rPr>
              <w:t>вопрос:</w:t>
            </w:r>
          </w:p>
          <w:p w14:paraId="36722DD5" w14:textId="77777777" w:rsidR="003170D7" w:rsidRDefault="00350176">
            <w:pPr>
              <w:pStyle w:val="TableParagraph"/>
              <w:ind w:left="107"/>
              <w:rPr>
                <w:sz w:val="28"/>
              </w:rPr>
            </w:pPr>
            <w:r>
              <w:rPr>
                <w:sz w:val="28"/>
              </w:rPr>
              <w:t>«Что</w:t>
            </w:r>
            <w:r>
              <w:rPr>
                <w:spacing w:val="-6"/>
                <w:sz w:val="28"/>
              </w:rPr>
              <w:t xml:space="preserve"> </w:t>
            </w:r>
            <w:r>
              <w:rPr>
                <w:sz w:val="28"/>
              </w:rPr>
              <w:t>вы</w:t>
            </w:r>
            <w:r>
              <w:rPr>
                <w:spacing w:val="-3"/>
                <w:sz w:val="28"/>
              </w:rPr>
              <w:t xml:space="preserve"> </w:t>
            </w:r>
            <w:r>
              <w:rPr>
                <w:sz w:val="28"/>
              </w:rPr>
              <w:t>представляете,</w:t>
            </w:r>
            <w:r>
              <w:rPr>
                <w:spacing w:val="-4"/>
                <w:sz w:val="28"/>
              </w:rPr>
              <w:t xml:space="preserve"> </w:t>
            </w:r>
            <w:r>
              <w:rPr>
                <w:sz w:val="28"/>
              </w:rPr>
              <w:t>когда</w:t>
            </w:r>
            <w:r>
              <w:rPr>
                <w:spacing w:val="-3"/>
                <w:sz w:val="28"/>
              </w:rPr>
              <w:t xml:space="preserve"> </w:t>
            </w:r>
            <w:r>
              <w:rPr>
                <w:sz w:val="28"/>
              </w:rPr>
              <w:t>слышите</w:t>
            </w:r>
            <w:r>
              <w:rPr>
                <w:spacing w:val="-6"/>
                <w:sz w:val="28"/>
              </w:rPr>
              <w:t xml:space="preserve"> </w:t>
            </w:r>
            <w:r>
              <w:rPr>
                <w:spacing w:val="-2"/>
                <w:sz w:val="28"/>
              </w:rPr>
              <w:t>словосочетание</w:t>
            </w:r>
          </w:p>
          <w:p w14:paraId="55552470" w14:textId="77777777" w:rsidR="003170D7" w:rsidRDefault="00350176">
            <w:pPr>
              <w:pStyle w:val="TableParagraph"/>
              <w:spacing w:before="2"/>
              <w:ind w:left="107"/>
              <w:rPr>
                <w:sz w:val="28"/>
              </w:rPr>
            </w:pPr>
            <w:r>
              <w:rPr>
                <w:i/>
                <w:sz w:val="28"/>
              </w:rPr>
              <w:t>психологическое</w:t>
            </w:r>
            <w:r>
              <w:rPr>
                <w:i/>
                <w:spacing w:val="-13"/>
                <w:sz w:val="28"/>
              </w:rPr>
              <w:t xml:space="preserve"> </w:t>
            </w:r>
            <w:r>
              <w:rPr>
                <w:i/>
                <w:spacing w:val="-2"/>
                <w:sz w:val="28"/>
              </w:rPr>
              <w:t>отделение</w:t>
            </w:r>
            <w:r>
              <w:rPr>
                <w:spacing w:val="-2"/>
                <w:sz w:val="28"/>
              </w:rPr>
              <w:t>?»</w:t>
            </w:r>
          </w:p>
          <w:p w14:paraId="3E63B148" w14:textId="77777777" w:rsidR="003170D7" w:rsidRDefault="00350176">
            <w:pPr>
              <w:pStyle w:val="TableParagraph"/>
              <w:spacing w:line="322" w:lineRule="exact"/>
              <w:ind w:left="107" w:right="128"/>
              <w:rPr>
                <w:sz w:val="28"/>
              </w:rPr>
            </w:pPr>
            <w:r>
              <w:rPr>
                <w:i/>
                <w:sz w:val="28"/>
              </w:rPr>
              <w:t xml:space="preserve">Вывод: </w:t>
            </w:r>
            <w:r>
              <w:rPr>
                <w:sz w:val="28"/>
              </w:rPr>
              <w:t>выявление у родителей общих ожиданий, опасений</w:t>
            </w:r>
            <w:r>
              <w:rPr>
                <w:spacing w:val="-9"/>
                <w:sz w:val="28"/>
              </w:rPr>
              <w:t xml:space="preserve"> </w:t>
            </w:r>
            <w:r>
              <w:rPr>
                <w:sz w:val="28"/>
              </w:rPr>
              <w:t>и</w:t>
            </w:r>
            <w:r>
              <w:rPr>
                <w:spacing w:val="-9"/>
                <w:sz w:val="28"/>
              </w:rPr>
              <w:t xml:space="preserve"> </w:t>
            </w:r>
            <w:r>
              <w:rPr>
                <w:sz w:val="28"/>
              </w:rPr>
              <w:t>уровня</w:t>
            </w:r>
            <w:r>
              <w:rPr>
                <w:spacing w:val="-9"/>
                <w:sz w:val="28"/>
              </w:rPr>
              <w:t xml:space="preserve"> </w:t>
            </w:r>
            <w:r>
              <w:rPr>
                <w:sz w:val="28"/>
              </w:rPr>
              <w:t>осведомленности,</w:t>
            </w:r>
            <w:r>
              <w:rPr>
                <w:spacing w:val="-9"/>
                <w:sz w:val="28"/>
              </w:rPr>
              <w:t xml:space="preserve"> </w:t>
            </w:r>
            <w:r>
              <w:rPr>
                <w:sz w:val="28"/>
              </w:rPr>
              <w:t>что</w:t>
            </w:r>
            <w:r>
              <w:rPr>
                <w:spacing w:val="-8"/>
                <w:sz w:val="28"/>
              </w:rPr>
              <w:t xml:space="preserve"> </w:t>
            </w:r>
            <w:r>
              <w:rPr>
                <w:sz w:val="28"/>
              </w:rPr>
              <w:t>способствует более открытому и информированному обсуждению в процессе занятия.</w:t>
            </w:r>
          </w:p>
        </w:tc>
        <w:tc>
          <w:tcPr>
            <w:tcW w:w="1699" w:type="dxa"/>
          </w:tcPr>
          <w:p w14:paraId="1194F3C5" w14:textId="77777777" w:rsidR="003170D7" w:rsidRDefault="00350176">
            <w:pPr>
              <w:pStyle w:val="TableParagraph"/>
              <w:spacing w:line="259" w:lineRule="auto"/>
              <w:ind w:left="105" w:right="140"/>
              <w:rPr>
                <w:sz w:val="28"/>
              </w:rPr>
            </w:pPr>
            <w:proofErr w:type="spellStart"/>
            <w:r>
              <w:rPr>
                <w:spacing w:val="-2"/>
                <w:sz w:val="28"/>
              </w:rPr>
              <w:t>Презентаци</w:t>
            </w:r>
            <w:proofErr w:type="spellEnd"/>
            <w:r>
              <w:rPr>
                <w:spacing w:val="-2"/>
                <w:sz w:val="28"/>
              </w:rPr>
              <w:t xml:space="preserve"> </w:t>
            </w:r>
            <w:r>
              <w:rPr>
                <w:sz w:val="28"/>
              </w:rPr>
              <w:t>я слайдов Слайды</w:t>
            </w:r>
            <w:r>
              <w:rPr>
                <w:spacing w:val="-18"/>
                <w:sz w:val="28"/>
              </w:rPr>
              <w:t xml:space="preserve"> </w:t>
            </w:r>
            <w:r>
              <w:rPr>
                <w:sz w:val="28"/>
              </w:rPr>
              <w:t>1,</w:t>
            </w:r>
            <w:r>
              <w:rPr>
                <w:spacing w:val="-17"/>
                <w:sz w:val="28"/>
              </w:rPr>
              <w:t xml:space="preserve"> </w:t>
            </w:r>
            <w:r>
              <w:rPr>
                <w:sz w:val="28"/>
              </w:rPr>
              <w:t>2</w:t>
            </w:r>
          </w:p>
        </w:tc>
      </w:tr>
      <w:tr w:rsidR="003170D7" w14:paraId="5721B350" w14:textId="77777777">
        <w:trPr>
          <w:trHeight w:val="1391"/>
        </w:trPr>
        <w:tc>
          <w:tcPr>
            <w:tcW w:w="1409" w:type="dxa"/>
          </w:tcPr>
          <w:p w14:paraId="5320560B" w14:textId="77777777" w:rsidR="003170D7" w:rsidRDefault="003170D7">
            <w:pPr>
              <w:pStyle w:val="TableParagraph"/>
              <w:rPr>
                <w:sz w:val="28"/>
              </w:rPr>
            </w:pPr>
          </w:p>
          <w:p w14:paraId="1A91C016" w14:textId="77777777" w:rsidR="003170D7" w:rsidRDefault="003170D7">
            <w:pPr>
              <w:pStyle w:val="TableParagraph"/>
              <w:spacing w:before="42"/>
              <w:rPr>
                <w:sz w:val="28"/>
              </w:rPr>
            </w:pPr>
          </w:p>
          <w:p w14:paraId="6482C888" w14:textId="77777777" w:rsidR="003170D7" w:rsidRDefault="00350176">
            <w:pPr>
              <w:pStyle w:val="TableParagraph"/>
              <w:ind w:left="107"/>
              <w:rPr>
                <w:sz w:val="28"/>
              </w:rPr>
            </w:pPr>
            <w:r>
              <w:rPr>
                <w:sz w:val="28"/>
              </w:rPr>
              <w:t>10</w:t>
            </w:r>
            <w:r>
              <w:rPr>
                <w:spacing w:val="1"/>
                <w:sz w:val="28"/>
              </w:rPr>
              <w:t xml:space="preserve"> </w:t>
            </w:r>
            <w:r>
              <w:rPr>
                <w:spacing w:val="-4"/>
                <w:sz w:val="28"/>
              </w:rPr>
              <w:t>мин.</w:t>
            </w:r>
          </w:p>
        </w:tc>
        <w:tc>
          <w:tcPr>
            <w:tcW w:w="7127" w:type="dxa"/>
          </w:tcPr>
          <w:p w14:paraId="0854009F" w14:textId="77777777" w:rsidR="003170D7" w:rsidRDefault="00350176">
            <w:pPr>
              <w:pStyle w:val="TableParagraph"/>
              <w:tabs>
                <w:tab w:val="left" w:pos="828"/>
              </w:tabs>
              <w:spacing w:line="319" w:lineRule="exact"/>
              <w:ind w:left="179"/>
              <w:rPr>
                <w:b/>
                <w:sz w:val="28"/>
              </w:rPr>
            </w:pPr>
            <w:r>
              <w:rPr>
                <w:b/>
                <w:spacing w:val="-5"/>
                <w:sz w:val="28"/>
              </w:rPr>
              <w:t>II.</w:t>
            </w:r>
            <w:r>
              <w:rPr>
                <w:b/>
                <w:sz w:val="28"/>
              </w:rPr>
              <w:tab/>
              <w:t>Основная</w:t>
            </w:r>
            <w:r>
              <w:rPr>
                <w:b/>
                <w:spacing w:val="-7"/>
                <w:sz w:val="28"/>
              </w:rPr>
              <w:t xml:space="preserve"> </w:t>
            </w:r>
            <w:r>
              <w:rPr>
                <w:b/>
                <w:spacing w:val="-2"/>
                <w:sz w:val="28"/>
              </w:rPr>
              <w:t>часть</w:t>
            </w:r>
          </w:p>
          <w:p w14:paraId="19A886DE" w14:textId="77777777" w:rsidR="003170D7" w:rsidRDefault="00350176">
            <w:pPr>
              <w:pStyle w:val="TableParagraph"/>
              <w:ind w:left="107" w:right="128"/>
              <w:rPr>
                <w:sz w:val="28"/>
              </w:rPr>
            </w:pPr>
            <w:r>
              <w:rPr>
                <w:sz w:val="28"/>
              </w:rPr>
              <w:t>Родителей делят на три группы, каждой из которых дается</w:t>
            </w:r>
            <w:r>
              <w:rPr>
                <w:spacing w:val="-6"/>
                <w:sz w:val="28"/>
              </w:rPr>
              <w:t xml:space="preserve"> </w:t>
            </w:r>
            <w:r>
              <w:rPr>
                <w:sz w:val="28"/>
              </w:rPr>
              <w:t>текст.</w:t>
            </w:r>
            <w:r>
              <w:rPr>
                <w:spacing w:val="-8"/>
                <w:sz w:val="28"/>
              </w:rPr>
              <w:t xml:space="preserve"> </w:t>
            </w:r>
            <w:r>
              <w:rPr>
                <w:sz w:val="28"/>
              </w:rPr>
              <w:t>Родители</w:t>
            </w:r>
            <w:r>
              <w:rPr>
                <w:spacing w:val="-6"/>
                <w:sz w:val="28"/>
              </w:rPr>
              <w:t xml:space="preserve"> </w:t>
            </w:r>
            <w:r>
              <w:rPr>
                <w:sz w:val="28"/>
              </w:rPr>
              <w:t>должны</w:t>
            </w:r>
            <w:r>
              <w:rPr>
                <w:spacing w:val="-6"/>
                <w:sz w:val="28"/>
              </w:rPr>
              <w:t xml:space="preserve"> </w:t>
            </w:r>
            <w:r>
              <w:rPr>
                <w:sz w:val="28"/>
              </w:rPr>
              <w:t>ознакомиться</w:t>
            </w:r>
            <w:r>
              <w:rPr>
                <w:spacing w:val="-6"/>
                <w:sz w:val="28"/>
              </w:rPr>
              <w:t xml:space="preserve"> </w:t>
            </w:r>
            <w:r>
              <w:rPr>
                <w:sz w:val="28"/>
              </w:rPr>
              <w:t>с</w:t>
            </w:r>
            <w:r>
              <w:rPr>
                <w:spacing w:val="-6"/>
                <w:sz w:val="28"/>
              </w:rPr>
              <w:t xml:space="preserve"> </w:t>
            </w:r>
            <w:r>
              <w:rPr>
                <w:sz w:val="28"/>
              </w:rPr>
              <w:t>текстом, определить основные моменты и представить другим</w:t>
            </w:r>
          </w:p>
        </w:tc>
        <w:tc>
          <w:tcPr>
            <w:tcW w:w="1699" w:type="dxa"/>
          </w:tcPr>
          <w:p w14:paraId="714AA17A" w14:textId="77777777" w:rsidR="003170D7" w:rsidRDefault="00350176">
            <w:pPr>
              <w:pStyle w:val="TableParagraph"/>
              <w:spacing w:before="320" w:line="340" w:lineRule="atLeast"/>
              <w:ind w:left="105" w:right="140"/>
              <w:rPr>
                <w:sz w:val="28"/>
              </w:rPr>
            </w:pPr>
            <w:r>
              <w:rPr>
                <w:sz w:val="28"/>
              </w:rPr>
              <w:t xml:space="preserve">Слайд 3 </w:t>
            </w:r>
            <w:proofErr w:type="spellStart"/>
            <w:r>
              <w:rPr>
                <w:spacing w:val="-2"/>
                <w:sz w:val="28"/>
              </w:rPr>
              <w:t>Раздаточны</w:t>
            </w:r>
            <w:proofErr w:type="spellEnd"/>
            <w:r>
              <w:rPr>
                <w:spacing w:val="-2"/>
                <w:sz w:val="28"/>
              </w:rPr>
              <w:t xml:space="preserve"> </w:t>
            </w:r>
            <w:r>
              <w:rPr>
                <w:sz w:val="28"/>
              </w:rPr>
              <w:t>й материал</w:t>
            </w:r>
          </w:p>
        </w:tc>
      </w:tr>
    </w:tbl>
    <w:p w14:paraId="42E8F6C7" w14:textId="77777777" w:rsidR="003170D7" w:rsidRDefault="003170D7">
      <w:pPr>
        <w:spacing w:line="340" w:lineRule="atLeast"/>
        <w:rPr>
          <w:sz w:val="28"/>
        </w:rPr>
        <w:sectPr w:rsidR="003170D7">
          <w:pgSz w:w="12240" w:h="15840"/>
          <w:pgMar w:top="1040" w:right="360" w:bottom="1200" w:left="1140" w:header="0" w:footer="968"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9"/>
        <w:gridCol w:w="7127"/>
        <w:gridCol w:w="1699"/>
      </w:tblGrid>
      <w:tr w:rsidR="003170D7" w14:paraId="24D1589E" w14:textId="77777777">
        <w:trPr>
          <w:trHeight w:val="13206"/>
        </w:trPr>
        <w:tc>
          <w:tcPr>
            <w:tcW w:w="1409" w:type="dxa"/>
          </w:tcPr>
          <w:p w14:paraId="7E500DA6" w14:textId="77777777" w:rsidR="003170D7" w:rsidRDefault="003170D7">
            <w:pPr>
              <w:pStyle w:val="TableParagraph"/>
              <w:rPr>
                <w:sz w:val="26"/>
              </w:rPr>
            </w:pPr>
          </w:p>
        </w:tc>
        <w:tc>
          <w:tcPr>
            <w:tcW w:w="7127" w:type="dxa"/>
          </w:tcPr>
          <w:p w14:paraId="6028A5F2" w14:textId="77777777" w:rsidR="003170D7" w:rsidRDefault="00350176">
            <w:pPr>
              <w:pStyle w:val="TableParagraph"/>
              <w:ind w:left="107"/>
              <w:rPr>
                <w:sz w:val="28"/>
              </w:rPr>
            </w:pPr>
            <w:r>
              <w:rPr>
                <w:sz w:val="28"/>
              </w:rPr>
              <w:t>группам</w:t>
            </w:r>
            <w:r>
              <w:rPr>
                <w:spacing w:val="-5"/>
                <w:sz w:val="28"/>
              </w:rPr>
              <w:t xml:space="preserve"> </w:t>
            </w:r>
            <w:r>
              <w:rPr>
                <w:sz w:val="28"/>
              </w:rPr>
              <w:t>содержание</w:t>
            </w:r>
            <w:r>
              <w:rPr>
                <w:spacing w:val="-5"/>
                <w:sz w:val="28"/>
              </w:rPr>
              <w:t xml:space="preserve"> </w:t>
            </w:r>
            <w:r>
              <w:rPr>
                <w:sz w:val="28"/>
              </w:rPr>
              <w:t>текста</w:t>
            </w:r>
            <w:r>
              <w:rPr>
                <w:spacing w:val="-6"/>
                <w:sz w:val="28"/>
              </w:rPr>
              <w:t xml:space="preserve"> </w:t>
            </w:r>
            <w:r>
              <w:rPr>
                <w:sz w:val="28"/>
              </w:rPr>
              <w:t>в</w:t>
            </w:r>
            <w:r>
              <w:rPr>
                <w:spacing w:val="-6"/>
                <w:sz w:val="28"/>
              </w:rPr>
              <w:t xml:space="preserve"> </w:t>
            </w:r>
            <w:r>
              <w:rPr>
                <w:sz w:val="28"/>
              </w:rPr>
              <w:t>виде</w:t>
            </w:r>
            <w:r>
              <w:rPr>
                <w:spacing w:val="-5"/>
                <w:sz w:val="28"/>
              </w:rPr>
              <w:t xml:space="preserve"> </w:t>
            </w:r>
            <w:r>
              <w:rPr>
                <w:sz w:val="28"/>
              </w:rPr>
              <w:t>схемы</w:t>
            </w:r>
            <w:r>
              <w:rPr>
                <w:spacing w:val="-5"/>
                <w:sz w:val="28"/>
              </w:rPr>
              <w:t xml:space="preserve"> </w:t>
            </w:r>
            <w:r>
              <w:rPr>
                <w:sz w:val="28"/>
              </w:rPr>
              <w:t>либо</w:t>
            </w:r>
            <w:r>
              <w:rPr>
                <w:spacing w:val="-8"/>
                <w:sz w:val="28"/>
              </w:rPr>
              <w:t xml:space="preserve"> </w:t>
            </w:r>
            <w:r>
              <w:rPr>
                <w:sz w:val="28"/>
              </w:rPr>
              <w:t xml:space="preserve">рисунка, используя </w:t>
            </w:r>
            <w:proofErr w:type="spellStart"/>
            <w:r>
              <w:rPr>
                <w:sz w:val="28"/>
              </w:rPr>
              <w:t>флипчарт</w:t>
            </w:r>
            <w:proofErr w:type="spellEnd"/>
            <w:r>
              <w:rPr>
                <w:sz w:val="28"/>
              </w:rPr>
              <w:t>. На подготовку 4 мин., на представление по 2 мин.</w:t>
            </w:r>
          </w:p>
          <w:p w14:paraId="12730C82" w14:textId="77777777" w:rsidR="003170D7" w:rsidRDefault="00350176">
            <w:pPr>
              <w:pStyle w:val="TableParagraph"/>
              <w:spacing w:line="321" w:lineRule="exact"/>
              <w:ind w:left="107"/>
              <w:rPr>
                <w:i/>
                <w:sz w:val="28"/>
              </w:rPr>
            </w:pPr>
            <w:r>
              <w:rPr>
                <w:i/>
                <w:sz w:val="28"/>
              </w:rPr>
              <w:t>Текст</w:t>
            </w:r>
            <w:r>
              <w:rPr>
                <w:i/>
                <w:spacing w:val="-5"/>
                <w:sz w:val="28"/>
              </w:rPr>
              <w:t xml:space="preserve"> </w:t>
            </w:r>
            <w:r>
              <w:rPr>
                <w:i/>
                <w:spacing w:val="-10"/>
                <w:sz w:val="28"/>
              </w:rPr>
              <w:t>1</w:t>
            </w:r>
          </w:p>
          <w:p w14:paraId="62B397AA" w14:textId="77777777" w:rsidR="003170D7" w:rsidRDefault="00350176">
            <w:pPr>
              <w:pStyle w:val="TableParagraph"/>
              <w:ind w:left="107" w:right="128"/>
              <w:rPr>
                <w:sz w:val="28"/>
              </w:rPr>
            </w:pPr>
            <w:r>
              <w:rPr>
                <w:b/>
                <w:i/>
                <w:sz w:val="28"/>
              </w:rPr>
              <w:t xml:space="preserve">Сепарация от родителей </w:t>
            </w:r>
            <w:r>
              <w:rPr>
                <w:i/>
                <w:sz w:val="28"/>
              </w:rPr>
              <w:t xml:space="preserve">– </w:t>
            </w:r>
            <w:r>
              <w:rPr>
                <w:sz w:val="28"/>
              </w:rPr>
              <w:t>это процесс постепенного отделения ребенка от взрослых, которые его воспитывают, и развития его независимости и самостоятельности. Этот процесс н</w:t>
            </w:r>
            <w:r>
              <w:rPr>
                <w:sz w:val="28"/>
              </w:rPr>
              <w:t>ачинается с самого рождения и продолжается на протяжении всего взросления. Ребенок постепенно осваивает навыки самостоятельности,</w:t>
            </w:r>
            <w:r>
              <w:rPr>
                <w:spacing w:val="-12"/>
                <w:sz w:val="28"/>
              </w:rPr>
              <w:t xml:space="preserve"> </w:t>
            </w:r>
            <w:r>
              <w:rPr>
                <w:sz w:val="28"/>
              </w:rPr>
              <w:t>принятия</w:t>
            </w:r>
            <w:r>
              <w:rPr>
                <w:spacing w:val="-9"/>
                <w:sz w:val="28"/>
              </w:rPr>
              <w:t xml:space="preserve"> </w:t>
            </w:r>
            <w:r>
              <w:rPr>
                <w:sz w:val="28"/>
              </w:rPr>
              <w:t>решений</w:t>
            </w:r>
            <w:r>
              <w:rPr>
                <w:spacing w:val="-12"/>
                <w:sz w:val="28"/>
              </w:rPr>
              <w:t xml:space="preserve"> </w:t>
            </w:r>
            <w:r>
              <w:rPr>
                <w:sz w:val="28"/>
              </w:rPr>
              <w:t>и</w:t>
            </w:r>
            <w:r>
              <w:rPr>
                <w:spacing w:val="-9"/>
                <w:sz w:val="28"/>
              </w:rPr>
              <w:t xml:space="preserve"> </w:t>
            </w:r>
            <w:r>
              <w:rPr>
                <w:sz w:val="28"/>
              </w:rPr>
              <w:t>взаимодействия с окружающим миром.</w:t>
            </w:r>
          </w:p>
          <w:p w14:paraId="1ECE36B1" w14:textId="77777777" w:rsidR="003170D7" w:rsidRDefault="00350176">
            <w:pPr>
              <w:pStyle w:val="TableParagraph"/>
              <w:ind w:left="107"/>
              <w:rPr>
                <w:sz w:val="28"/>
              </w:rPr>
            </w:pPr>
            <w:r>
              <w:rPr>
                <w:sz w:val="28"/>
              </w:rPr>
              <w:t>В</w:t>
            </w:r>
            <w:r>
              <w:rPr>
                <w:spacing w:val="-8"/>
                <w:sz w:val="28"/>
              </w:rPr>
              <w:t xml:space="preserve"> </w:t>
            </w:r>
            <w:r>
              <w:rPr>
                <w:sz w:val="28"/>
              </w:rPr>
              <w:t>контексте</w:t>
            </w:r>
            <w:r>
              <w:rPr>
                <w:spacing w:val="-8"/>
                <w:sz w:val="28"/>
              </w:rPr>
              <w:t xml:space="preserve"> </w:t>
            </w:r>
            <w:r>
              <w:rPr>
                <w:sz w:val="28"/>
              </w:rPr>
              <w:t>казахской</w:t>
            </w:r>
            <w:r>
              <w:rPr>
                <w:spacing w:val="-8"/>
                <w:sz w:val="28"/>
              </w:rPr>
              <w:t xml:space="preserve"> </w:t>
            </w:r>
            <w:r>
              <w:rPr>
                <w:sz w:val="28"/>
              </w:rPr>
              <w:t>культуры</w:t>
            </w:r>
            <w:r>
              <w:rPr>
                <w:spacing w:val="-8"/>
                <w:sz w:val="28"/>
              </w:rPr>
              <w:t xml:space="preserve"> </w:t>
            </w:r>
            <w:r>
              <w:rPr>
                <w:sz w:val="28"/>
              </w:rPr>
              <w:t>выделяют</w:t>
            </w:r>
            <w:r>
              <w:rPr>
                <w:spacing w:val="-9"/>
                <w:sz w:val="28"/>
              </w:rPr>
              <w:t xml:space="preserve"> </w:t>
            </w:r>
            <w:r>
              <w:rPr>
                <w:sz w:val="28"/>
              </w:rPr>
              <w:t>следующие аспекты процесса отдел</w:t>
            </w:r>
            <w:r>
              <w:rPr>
                <w:sz w:val="28"/>
              </w:rPr>
              <w:t>ения.</w:t>
            </w:r>
          </w:p>
          <w:p w14:paraId="6814E749" w14:textId="77777777" w:rsidR="003170D7" w:rsidRDefault="00350176">
            <w:pPr>
              <w:pStyle w:val="TableParagraph"/>
              <w:numPr>
                <w:ilvl w:val="0"/>
                <w:numId w:val="29"/>
              </w:numPr>
              <w:tabs>
                <w:tab w:val="left" w:pos="390"/>
              </w:tabs>
              <w:ind w:right="560"/>
              <w:rPr>
                <w:sz w:val="28"/>
              </w:rPr>
            </w:pPr>
            <w:r>
              <w:rPr>
                <w:i/>
                <w:sz w:val="28"/>
              </w:rPr>
              <w:t>Значение</w:t>
            </w:r>
            <w:r>
              <w:rPr>
                <w:i/>
                <w:spacing w:val="-7"/>
                <w:sz w:val="28"/>
              </w:rPr>
              <w:t xml:space="preserve"> </w:t>
            </w:r>
            <w:r>
              <w:rPr>
                <w:i/>
                <w:sz w:val="28"/>
              </w:rPr>
              <w:t>семьи.</w:t>
            </w:r>
            <w:r>
              <w:rPr>
                <w:i/>
                <w:spacing w:val="-7"/>
                <w:sz w:val="28"/>
              </w:rPr>
              <w:t xml:space="preserve"> </w:t>
            </w:r>
            <w:r>
              <w:rPr>
                <w:sz w:val="28"/>
              </w:rPr>
              <w:t>В</w:t>
            </w:r>
            <w:r>
              <w:rPr>
                <w:spacing w:val="-7"/>
                <w:sz w:val="28"/>
              </w:rPr>
              <w:t xml:space="preserve"> </w:t>
            </w:r>
            <w:r>
              <w:rPr>
                <w:sz w:val="28"/>
              </w:rPr>
              <w:t>казахской</w:t>
            </w:r>
            <w:r>
              <w:rPr>
                <w:spacing w:val="-7"/>
                <w:sz w:val="28"/>
              </w:rPr>
              <w:t xml:space="preserve"> </w:t>
            </w:r>
            <w:r>
              <w:rPr>
                <w:sz w:val="28"/>
              </w:rPr>
              <w:t>культуре</w:t>
            </w:r>
            <w:r>
              <w:rPr>
                <w:spacing w:val="-7"/>
                <w:sz w:val="28"/>
              </w:rPr>
              <w:t xml:space="preserve"> </w:t>
            </w:r>
            <w:r>
              <w:rPr>
                <w:sz w:val="28"/>
              </w:rPr>
              <w:t>семья</w:t>
            </w:r>
            <w:r>
              <w:rPr>
                <w:spacing w:val="-7"/>
                <w:sz w:val="28"/>
              </w:rPr>
              <w:t xml:space="preserve"> </w:t>
            </w:r>
            <w:r>
              <w:rPr>
                <w:sz w:val="28"/>
              </w:rPr>
              <w:t>играет центральную роль, и процесс сепарации рассматривается как естественный шаг в развитии ребенка, направленный на его личностное и культурное самоопределение.</w:t>
            </w:r>
          </w:p>
          <w:p w14:paraId="04F9C433" w14:textId="77777777" w:rsidR="003170D7" w:rsidRDefault="00350176">
            <w:pPr>
              <w:pStyle w:val="TableParagraph"/>
              <w:numPr>
                <w:ilvl w:val="0"/>
                <w:numId w:val="29"/>
              </w:numPr>
              <w:tabs>
                <w:tab w:val="left" w:pos="390"/>
              </w:tabs>
              <w:ind w:right="273"/>
              <w:rPr>
                <w:sz w:val="28"/>
              </w:rPr>
            </w:pPr>
            <w:r>
              <w:rPr>
                <w:i/>
                <w:sz w:val="28"/>
              </w:rPr>
              <w:t xml:space="preserve">Уважение к старшим. </w:t>
            </w:r>
            <w:r>
              <w:rPr>
                <w:sz w:val="28"/>
              </w:rPr>
              <w:t>Важно подчеркнуть, что в процессе</w:t>
            </w:r>
            <w:r>
              <w:rPr>
                <w:spacing w:val="-6"/>
                <w:sz w:val="28"/>
              </w:rPr>
              <w:t xml:space="preserve"> </w:t>
            </w:r>
            <w:r>
              <w:rPr>
                <w:sz w:val="28"/>
              </w:rPr>
              <w:t>сепарации</w:t>
            </w:r>
            <w:r>
              <w:rPr>
                <w:spacing w:val="-9"/>
                <w:sz w:val="28"/>
              </w:rPr>
              <w:t xml:space="preserve"> </w:t>
            </w:r>
            <w:r>
              <w:rPr>
                <w:sz w:val="28"/>
              </w:rPr>
              <w:t>дети</w:t>
            </w:r>
            <w:r>
              <w:rPr>
                <w:spacing w:val="-6"/>
                <w:sz w:val="28"/>
              </w:rPr>
              <w:t xml:space="preserve"> </w:t>
            </w:r>
            <w:r>
              <w:rPr>
                <w:sz w:val="28"/>
              </w:rPr>
              <w:t>могут</w:t>
            </w:r>
            <w:r>
              <w:rPr>
                <w:spacing w:val="-7"/>
                <w:sz w:val="28"/>
              </w:rPr>
              <w:t xml:space="preserve"> </w:t>
            </w:r>
            <w:r>
              <w:rPr>
                <w:sz w:val="28"/>
              </w:rPr>
              <w:t>сохранять</w:t>
            </w:r>
            <w:r>
              <w:rPr>
                <w:spacing w:val="-6"/>
                <w:sz w:val="28"/>
              </w:rPr>
              <w:t xml:space="preserve"> </w:t>
            </w:r>
            <w:r>
              <w:rPr>
                <w:sz w:val="28"/>
              </w:rPr>
              <w:t>уважение</w:t>
            </w:r>
            <w:r>
              <w:rPr>
                <w:spacing w:val="-9"/>
                <w:sz w:val="28"/>
              </w:rPr>
              <w:t xml:space="preserve"> </w:t>
            </w:r>
            <w:r>
              <w:rPr>
                <w:sz w:val="28"/>
              </w:rPr>
              <w:t>и привязанность к родителям, что не противоречит независимости и самостоятельности.</w:t>
            </w:r>
          </w:p>
          <w:p w14:paraId="7CE8827C" w14:textId="77777777" w:rsidR="003170D7" w:rsidRDefault="00350176">
            <w:pPr>
              <w:pStyle w:val="TableParagraph"/>
              <w:numPr>
                <w:ilvl w:val="0"/>
                <w:numId w:val="29"/>
              </w:numPr>
              <w:tabs>
                <w:tab w:val="left" w:pos="390"/>
              </w:tabs>
              <w:ind w:right="97"/>
              <w:rPr>
                <w:sz w:val="28"/>
              </w:rPr>
            </w:pPr>
            <w:r>
              <w:rPr>
                <w:i/>
                <w:sz w:val="28"/>
              </w:rPr>
              <w:t xml:space="preserve">Традиционные ценности и идентичность. </w:t>
            </w:r>
            <w:r>
              <w:rPr>
                <w:sz w:val="28"/>
              </w:rPr>
              <w:t>Понимание собственной</w:t>
            </w:r>
            <w:r>
              <w:rPr>
                <w:spacing w:val="-6"/>
                <w:sz w:val="28"/>
              </w:rPr>
              <w:t xml:space="preserve"> </w:t>
            </w:r>
            <w:r>
              <w:rPr>
                <w:sz w:val="28"/>
              </w:rPr>
              <w:t>культурной</w:t>
            </w:r>
            <w:r>
              <w:rPr>
                <w:spacing w:val="-9"/>
                <w:sz w:val="28"/>
              </w:rPr>
              <w:t xml:space="preserve"> </w:t>
            </w:r>
            <w:r>
              <w:rPr>
                <w:sz w:val="28"/>
              </w:rPr>
              <w:t>идентичности</w:t>
            </w:r>
            <w:r>
              <w:rPr>
                <w:spacing w:val="-9"/>
                <w:sz w:val="28"/>
              </w:rPr>
              <w:t xml:space="preserve"> </w:t>
            </w:r>
            <w:r>
              <w:rPr>
                <w:sz w:val="28"/>
              </w:rPr>
              <w:t>помогает</w:t>
            </w:r>
            <w:r>
              <w:rPr>
                <w:spacing w:val="-6"/>
                <w:sz w:val="28"/>
              </w:rPr>
              <w:t xml:space="preserve"> </w:t>
            </w:r>
            <w:r>
              <w:rPr>
                <w:sz w:val="28"/>
              </w:rPr>
              <w:t>детям изучать</w:t>
            </w:r>
            <w:r>
              <w:rPr>
                <w:spacing w:val="-8"/>
                <w:sz w:val="28"/>
              </w:rPr>
              <w:t xml:space="preserve"> </w:t>
            </w:r>
            <w:r>
              <w:rPr>
                <w:sz w:val="28"/>
              </w:rPr>
              <w:t>и</w:t>
            </w:r>
            <w:r>
              <w:rPr>
                <w:spacing w:val="-6"/>
                <w:sz w:val="28"/>
              </w:rPr>
              <w:t xml:space="preserve"> </w:t>
            </w:r>
            <w:r>
              <w:rPr>
                <w:sz w:val="28"/>
              </w:rPr>
              <w:t>сохранять</w:t>
            </w:r>
            <w:r>
              <w:rPr>
                <w:spacing w:val="-9"/>
                <w:sz w:val="28"/>
              </w:rPr>
              <w:t xml:space="preserve"> </w:t>
            </w:r>
            <w:r>
              <w:rPr>
                <w:sz w:val="28"/>
              </w:rPr>
              <w:t>традиционные</w:t>
            </w:r>
            <w:r>
              <w:rPr>
                <w:spacing w:val="-6"/>
                <w:sz w:val="28"/>
              </w:rPr>
              <w:t xml:space="preserve"> </w:t>
            </w:r>
            <w:r>
              <w:rPr>
                <w:sz w:val="28"/>
              </w:rPr>
              <w:t>казахские</w:t>
            </w:r>
            <w:r>
              <w:rPr>
                <w:spacing w:val="-6"/>
                <w:sz w:val="28"/>
              </w:rPr>
              <w:t xml:space="preserve"> </w:t>
            </w:r>
            <w:r>
              <w:rPr>
                <w:sz w:val="28"/>
              </w:rPr>
              <w:t xml:space="preserve">ценности и обычаи, что важно </w:t>
            </w:r>
            <w:r>
              <w:rPr>
                <w:sz w:val="28"/>
              </w:rPr>
              <w:t>в контексте сепарации.</w:t>
            </w:r>
          </w:p>
          <w:p w14:paraId="7EE2C475" w14:textId="77777777" w:rsidR="003170D7" w:rsidRDefault="00350176">
            <w:pPr>
              <w:pStyle w:val="TableParagraph"/>
              <w:ind w:left="107" w:right="128"/>
              <w:rPr>
                <w:sz w:val="28"/>
              </w:rPr>
            </w:pPr>
            <w:r>
              <w:rPr>
                <w:sz w:val="28"/>
              </w:rPr>
              <w:t>Интеграция</w:t>
            </w:r>
            <w:r>
              <w:rPr>
                <w:spacing w:val="-9"/>
                <w:sz w:val="28"/>
              </w:rPr>
              <w:t xml:space="preserve"> </w:t>
            </w:r>
            <w:r>
              <w:rPr>
                <w:sz w:val="28"/>
              </w:rPr>
              <w:t>казахских</w:t>
            </w:r>
            <w:r>
              <w:rPr>
                <w:spacing w:val="-8"/>
                <w:sz w:val="28"/>
              </w:rPr>
              <w:t xml:space="preserve"> </w:t>
            </w:r>
            <w:r>
              <w:rPr>
                <w:sz w:val="28"/>
              </w:rPr>
              <w:t>культурных</w:t>
            </w:r>
            <w:r>
              <w:rPr>
                <w:spacing w:val="-8"/>
                <w:sz w:val="28"/>
              </w:rPr>
              <w:t xml:space="preserve"> </w:t>
            </w:r>
            <w:r>
              <w:rPr>
                <w:sz w:val="28"/>
              </w:rPr>
              <w:t>аспектов</w:t>
            </w:r>
            <w:r>
              <w:rPr>
                <w:spacing w:val="-10"/>
                <w:sz w:val="28"/>
              </w:rPr>
              <w:t xml:space="preserve"> </w:t>
            </w:r>
            <w:r>
              <w:rPr>
                <w:sz w:val="28"/>
              </w:rPr>
              <w:t>в</w:t>
            </w:r>
            <w:r>
              <w:rPr>
                <w:spacing w:val="-10"/>
                <w:sz w:val="28"/>
              </w:rPr>
              <w:t xml:space="preserve"> </w:t>
            </w:r>
            <w:r>
              <w:rPr>
                <w:sz w:val="28"/>
              </w:rPr>
              <w:t xml:space="preserve">понимание и поддержку процесса психологической сепарации помогает создать глубокое и </w:t>
            </w:r>
            <w:proofErr w:type="spellStart"/>
            <w:r>
              <w:rPr>
                <w:sz w:val="28"/>
              </w:rPr>
              <w:t>взаимопонимающее</w:t>
            </w:r>
            <w:proofErr w:type="spellEnd"/>
            <w:r>
              <w:rPr>
                <w:sz w:val="28"/>
              </w:rPr>
              <w:t xml:space="preserve"> общение между родителями и детьми, укрепляя семейные связи и сохраняя культурное наследи</w:t>
            </w:r>
            <w:r>
              <w:rPr>
                <w:sz w:val="28"/>
              </w:rPr>
              <w:t>е.</w:t>
            </w:r>
          </w:p>
          <w:p w14:paraId="5C97AE9E" w14:textId="77777777" w:rsidR="003170D7" w:rsidRDefault="00350176">
            <w:pPr>
              <w:pStyle w:val="TableParagraph"/>
              <w:ind w:left="107"/>
              <w:rPr>
                <w:i/>
                <w:sz w:val="28"/>
              </w:rPr>
            </w:pPr>
            <w:r>
              <w:rPr>
                <w:i/>
                <w:sz w:val="28"/>
              </w:rPr>
              <w:t>Текст</w:t>
            </w:r>
            <w:r>
              <w:rPr>
                <w:i/>
                <w:spacing w:val="-5"/>
                <w:sz w:val="28"/>
              </w:rPr>
              <w:t xml:space="preserve"> </w:t>
            </w:r>
            <w:r>
              <w:rPr>
                <w:i/>
                <w:spacing w:val="-10"/>
                <w:sz w:val="28"/>
              </w:rPr>
              <w:t>2</w:t>
            </w:r>
          </w:p>
          <w:p w14:paraId="4212D5D0" w14:textId="77777777" w:rsidR="003170D7" w:rsidRDefault="00350176">
            <w:pPr>
              <w:pStyle w:val="TableParagraph"/>
              <w:ind w:left="107"/>
              <w:rPr>
                <w:sz w:val="28"/>
              </w:rPr>
            </w:pPr>
            <w:r>
              <w:rPr>
                <w:b/>
                <w:i/>
                <w:sz w:val="28"/>
              </w:rPr>
              <w:t xml:space="preserve">Несвоевременная сепарация от родителей, </w:t>
            </w:r>
            <w:r>
              <w:rPr>
                <w:sz w:val="28"/>
              </w:rPr>
              <w:t>когда процесс</w:t>
            </w:r>
            <w:r>
              <w:rPr>
                <w:spacing w:val="-10"/>
                <w:sz w:val="28"/>
              </w:rPr>
              <w:t xml:space="preserve"> </w:t>
            </w:r>
            <w:r>
              <w:rPr>
                <w:sz w:val="28"/>
              </w:rPr>
              <w:t>развития</w:t>
            </w:r>
            <w:r>
              <w:rPr>
                <w:spacing w:val="-7"/>
                <w:sz w:val="28"/>
              </w:rPr>
              <w:t xml:space="preserve"> </w:t>
            </w:r>
            <w:r>
              <w:rPr>
                <w:sz w:val="28"/>
              </w:rPr>
              <w:t>самостоятельности</w:t>
            </w:r>
            <w:r>
              <w:rPr>
                <w:spacing w:val="-7"/>
                <w:sz w:val="28"/>
              </w:rPr>
              <w:t xml:space="preserve"> </w:t>
            </w:r>
            <w:r>
              <w:rPr>
                <w:sz w:val="28"/>
              </w:rPr>
              <w:t>и</w:t>
            </w:r>
            <w:r>
              <w:rPr>
                <w:spacing w:val="-10"/>
                <w:sz w:val="28"/>
              </w:rPr>
              <w:t xml:space="preserve"> </w:t>
            </w:r>
            <w:r>
              <w:rPr>
                <w:sz w:val="28"/>
              </w:rPr>
              <w:t>независимости</w:t>
            </w:r>
            <w:r>
              <w:rPr>
                <w:spacing w:val="-7"/>
                <w:sz w:val="28"/>
              </w:rPr>
              <w:t xml:space="preserve"> </w:t>
            </w:r>
            <w:r>
              <w:rPr>
                <w:sz w:val="28"/>
              </w:rPr>
              <w:t>не происходит в должном возрасте или не достигает должного уровня, может вызвать ряд трудностей как у ребенка, так и у его родителей.</w:t>
            </w:r>
          </w:p>
          <w:p w14:paraId="67A17469" w14:textId="77777777" w:rsidR="003170D7" w:rsidRDefault="00350176">
            <w:pPr>
              <w:pStyle w:val="TableParagraph"/>
              <w:spacing w:line="322" w:lineRule="exact"/>
              <w:ind w:left="107"/>
              <w:rPr>
                <w:i/>
                <w:sz w:val="28"/>
              </w:rPr>
            </w:pPr>
            <w:r>
              <w:rPr>
                <w:i/>
                <w:sz w:val="28"/>
              </w:rPr>
              <w:t>Трудности</w:t>
            </w:r>
            <w:r>
              <w:rPr>
                <w:i/>
                <w:spacing w:val="-4"/>
                <w:sz w:val="28"/>
              </w:rPr>
              <w:t xml:space="preserve"> </w:t>
            </w:r>
            <w:r>
              <w:rPr>
                <w:i/>
                <w:sz w:val="28"/>
              </w:rPr>
              <w:t>у</w:t>
            </w:r>
            <w:r>
              <w:rPr>
                <w:i/>
                <w:spacing w:val="-7"/>
                <w:sz w:val="28"/>
              </w:rPr>
              <w:t xml:space="preserve"> </w:t>
            </w:r>
            <w:r>
              <w:rPr>
                <w:i/>
                <w:spacing w:val="-2"/>
                <w:sz w:val="28"/>
              </w:rPr>
              <w:t>ребенка</w:t>
            </w:r>
          </w:p>
          <w:p w14:paraId="37FBD6E8" w14:textId="77777777" w:rsidR="003170D7" w:rsidRDefault="00350176">
            <w:pPr>
              <w:pStyle w:val="TableParagraph"/>
              <w:numPr>
                <w:ilvl w:val="0"/>
                <w:numId w:val="28"/>
              </w:numPr>
              <w:tabs>
                <w:tab w:val="left" w:pos="329"/>
              </w:tabs>
              <w:spacing w:line="322" w:lineRule="exact"/>
              <w:ind w:left="329" w:hanging="222"/>
              <w:rPr>
                <w:sz w:val="28"/>
              </w:rPr>
            </w:pPr>
            <w:r>
              <w:rPr>
                <w:sz w:val="28"/>
              </w:rPr>
              <w:t>Зависимость</w:t>
            </w:r>
            <w:r>
              <w:rPr>
                <w:spacing w:val="-7"/>
                <w:sz w:val="28"/>
              </w:rPr>
              <w:t xml:space="preserve"> </w:t>
            </w:r>
            <w:r>
              <w:rPr>
                <w:sz w:val="28"/>
              </w:rPr>
              <w:t>от</w:t>
            </w:r>
            <w:r>
              <w:rPr>
                <w:spacing w:val="-7"/>
                <w:sz w:val="28"/>
              </w:rPr>
              <w:t xml:space="preserve"> </w:t>
            </w:r>
            <w:r>
              <w:rPr>
                <w:sz w:val="28"/>
              </w:rPr>
              <w:t>родителей</w:t>
            </w:r>
            <w:r>
              <w:rPr>
                <w:spacing w:val="-5"/>
                <w:sz w:val="28"/>
              </w:rPr>
              <w:t xml:space="preserve"> </w:t>
            </w:r>
            <w:r>
              <w:rPr>
                <w:sz w:val="28"/>
              </w:rPr>
              <w:t>в</w:t>
            </w:r>
            <w:r>
              <w:rPr>
                <w:spacing w:val="-6"/>
                <w:sz w:val="28"/>
              </w:rPr>
              <w:t xml:space="preserve"> </w:t>
            </w:r>
            <w:r>
              <w:rPr>
                <w:sz w:val="28"/>
              </w:rPr>
              <w:t>повседневных</w:t>
            </w:r>
            <w:r>
              <w:rPr>
                <w:spacing w:val="-7"/>
                <w:sz w:val="28"/>
              </w:rPr>
              <w:t xml:space="preserve"> </w:t>
            </w:r>
            <w:r>
              <w:rPr>
                <w:spacing w:val="-2"/>
                <w:sz w:val="28"/>
              </w:rPr>
              <w:t>делах.</w:t>
            </w:r>
          </w:p>
          <w:p w14:paraId="5370584C" w14:textId="77777777" w:rsidR="003170D7" w:rsidRDefault="00350176">
            <w:pPr>
              <w:pStyle w:val="TableParagraph"/>
              <w:numPr>
                <w:ilvl w:val="0"/>
                <w:numId w:val="28"/>
              </w:numPr>
              <w:tabs>
                <w:tab w:val="left" w:pos="329"/>
              </w:tabs>
              <w:spacing w:line="311" w:lineRule="exact"/>
              <w:ind w:left="329" w:hanging="222"/>
              <w:rPr>
                <w:sz w:val="28"/>
              </w:rPr>
            </w:pPr>
            <w:r>
              <w:rPr>
                <w:sz w:val="28"/>
              </w:rPr>
              <w:t>Отсутствие</w:t>
            </w:r>
            <w:r>
              <w:rPr>
                <w:spacing w:val="-9"/>
                <w:sz w:val="28"/>
              </w:rPr>
              <w:t xml:space="preserve"> </w:t>
            </w:r>
            <w:r>
              <w:rPr>
                <w:sz w:val="28"/>
              </w:rPr>
              <w:t>навыков</w:t>
            </w:r>
            <w:r>
              <w:rPr>
                <w:spacing w:val="-9"/>
                <w:sz w:val="28"/>
              </w:rPr>
              <w:t xml:space="preserve"> </w:t>
            </w:r>
            <w:r>
              <w:rPr>
                <w:sz w:val="28"/>
              </w:rPr>
              <w:t>самостоятельности</w:t>
            </w:r>
            <w:r>
              <w:rPr>
                <w:spacing w:val="-10"/>
                <w:sz w:val="28"/>
              </w:rPr>
              <w:t xml:space="preserve"> </w:t>
            </w:r>
            <w:r>
              <w:rPr>
                <w:sz w:val="28"/>
              </w:rPr>
              <w:t>и</w:t>
            </w:r>
            <w:r>
              <w:rPr>
                <w:spacing w:val="-6"/>
                <w:sz w:val="28"/>
              </w:rPr>
              <w:t xml:space="preserve"> </w:t>
            </w:r>
            <w:r>
              <w:rPr>
                <w:spacing w:val="-2"/>
                <w:sz w:val="28"/>
              </w:rPr>
              <w:t>решения</w:t>
            </w:r>
          </w:p>
        </w:tc>
        <w:tc>
          <w:tcPr>
            <w:tcW w:w="1699" w:type="dxa"/>
          </w:tcPr>
          <w:p w14:paraId="17F84988" w14:textId="77777777" w:rsidR="003170D7" w:rsidRDefault="003170D7">
            <w:pPr>
              <w:pStyle w:val="TableParagraph"/>
              <w:rPr>
                <w:sz w:val="28"/>
              </w:rPr>
            </w:pPr>
          </w:p>
          <w:p w14:paraId="2B29ABCB" w14:textId="77777777" w:rsidR="003170D7" w:rsidRDefault="003170D7">
            <w:pPr>
              <w:pStyle w:val="TableParagraph"/>
              <w:spacing w:before="42"/>
              <w:rPr>
                <w:sz w:val="28"/>
              </w:rPr>
            </w:pPr>
          </w:p>
          <w:p w14:paraId="78B045DD" w14:textId="77777777" w:rsidR="003170D7" w:rsidRDefault="00350176">
            <w:pPr>
              <w:pStyle w:val="TableParagraph"/>
              <w:spacing w:before="1"/>
              <w:ind w:left="105"/>
              <w:rPr>
                <w:sz w:val="28"/>
              </w:rPr>
            </w:pPr>
            <w:r>
              <w:rPr>
                <w:sz w:val="28"/>
              </w:rPr>
              <w:t>Текст</w:t>
            </w:r>
            <w:r>
              <w:rPr>
                <w:spacing w:val="-2"/>
                <w:sz w:val="28"/>
              </w:rPr>
              <w:t xml:space="preserve"> </w:t>
            </w:r>
            <w:r>
              <w:rPr>
                <w:spacing w:val="-10"/>
                <w:sz w:val="28"/>
              </w:rPr>
              <w:t>1</w:t>
            </w:r>
          </w:p>
          <w:p w14:paraId="1D751531" w14:textId="77777777" w:rsidR="003170D7" w:rsidRDefault="003170D7">
            <w:pPr>
              <w:pStyle w:val="TableParagraph"/>
              <w:rPr>
                <w:sz w:val="28"/>
              </w:rPr>
            </w:pPr>
          </w:p>
          <w:p w14:paraId="2FBAAD7A" w14:textId="77777777" w:rsidR="003170D7" w:rsidRDefault="003170D7">
            <w:pPr>
              <w:pStyle w:val="TableParagraph"/>
              <w:rPr>
                <w:sz w:val="28"/>
              </w:rPr>
            </w:pPr>
          </w:p>
          <w:p w14:paraId="279DEF66" w14:textId="77777777" w:rsidR="003170D7" w:rsidRDefault="003170D7">
            <w:pPr>
              <w:pStyle w:val="TableParagraph"/>
              <w:rPr>
                <w:sz w:val="28"/>
              </w:rPr>
            </w:pPr>
          </w:p>
          <w:p w14:paraId="70F5D9DE" w14:textId="77777777" w:rsidR="003170D7" w:rsidRDefault="003170D7">
            <w:pPr>
              <w:pStyle w:val="TableParagraph"/>
              <w:rPr>
                <w:sz w:val="28"/>
              </w:rPr>
            </w:pPr>
          </w:p>
          <w:p w14:paraId="22B4143C" w14:textId="77777777" w:rsidR="003170D7" w:rsidRDefault="003170D7">
            <w:pPr>
              <w:pStyle w:val="TableParagraph"/>
              <w:rPr>
                <w:sz w:val="28"/>
              </w:rPr>
            </w:pPr>
          </w:p>
          <w:p w14:paraId="7178FB90" w14:textId="77777777" w:rsidR="003170D7" w:rsidRDefault="003170D7">
            <w:pPr>
              <w:pStyle w:val="TableParagraph"/>
              <w:rPr>
                <w:sz w:val="28"/>
              </w:rPr>
            </w:pPr>
          </w:p>
          <w:p w14:paraId="4957C53D" w14:textId="77777777" w:rsidR="003170D7" w:rsidRDefault="003170D7">
            <w:pPr>
              <w:pStyle w:val="TableParagraph"/>
              <w:rPr>
                <w:sz w:val="28"/>
              </w:rPr>
            </w:pPr>
          </w:p>
          <w:p w14:paraId="47368DCD" w14:textId="77777777" w:rsidR="003170D7" w:rsidRDefault="003170D7">
            <w:pPr>
              <w:pStyle w:val="TableParagraph"/>
              <w:rPr>
                <w:sz w:val="28"/>
              </w:rPr>
            </w:pPr>
          </w:p>
          <w:p w14:paraId="12EAC6BE" w14:textId="77777777" w:rsidR="003170D7" w:rsidRDefault="003170D7">
            <w:pPr>
              <w:pStyle w:val="TableParagraph"/>
              <w:rPr>
                <w:sz w:val="28"/>
              </w:rPr>
            </w:pPr>
          </w:p>
          <w:p w14:paraId="53D7359F" w14:textId="77777777" w:rsidR="003170D7" w:rsidRDefault="003170D7">
            <w:pPr>
              <w:pStyle w:val="TableParagraph"/>
              <w:rPr>
                <w:sz w:val="28"/>
              </w:rPr>
            </w:pPr>
          </w:p>
          <w:p w14:paraId="0231035C" w14:textId="77777777" w:rsidR="003170D7" w:rsidRDefault="003170D7">
            <w:pPr>
              <w:pStyle w:val="TableParagraph"/>
              <w:rPr>
                <w:sz w:val="28"/>
              </w:rPr>
            </w:pPr>
          </w:p>
          <w:p w14:paraId="2D5A97CC" w14:textId="77777777" w:rsidR="003170D7" w:rsidRDefault="003170D7">
            <w:pPr>
              <w:pStyle w:val="TableParagraph"/>
              <w:rPr>
                <w:sz w:val="28"/>
              </w:rPr>
            </w:pPr>
          </w:p>
          <w:p w14:paraId="077E2982" w14:textId="77777777" w:rsidR="003170D7" w:rsidRDefault="003170D7">
            <w:pPr>
              <w:pStyle w:val="TableParagraph"/>
              <w:rPr>
                <w:sz w:val="28"/>
              </w:rPr>
            </w:pPr>
          </w:p>
          <w:p w14:paraId="0E0B13C8" w14:textId="77777777" w:rsidR="003170D7" w:rsidRDefault="003170D7">
            <w:pPr>
              <w:pStyle w:val="TableParagraph"/>
              <w:rPr>
                <w:sz w:val="28"/>
              </w:rPr>
            </w:pPr>
          </w:p>
          <w:p w14:paraId="5A0291EF" w14:textId="77777777" w:rsidR="003170D7" w:rsidRDefault="003170D7">
            <w:pPr>
              <w:pStyle w:val="TableParagraph"/>
              <w:rPr>
                <w:sz w:val="28"/>
              </w:rPr>
            </w:pPr>
          </w:p>
          <w:p w14:paraId="2FA55318" w14:textId="77777777" w:rsidR="003170D7" w:rsidRDefault="003170D7">
            <w:pPr>
              <w:pStyle w:val="TableParagraph"/>
              <w:rPr>
                <w:sz w:val="28"/>
              </w:rPr>
            </w:pPr>
          </w:p>
          <w:p w14:paraId="74718E51" w14:textId="77777777" w:rsidR="003170D7" w:rsidRDefault="003170D7">
            <w:pPr>
              <w:pStyle w:val="TableParagraph"/>
              <w:rPr>
                <w:sz w:val="28"/>
              </w:rPr>
            </w:pPr>
          </w:p>
          <w:p w14:paraId="436DA805" w14:textId="77777777" w:rsidR="003170D7" w:rsidRDefault="003170D7">
            <w:pPr>
              <w:pStyle w:val="TableParagraph"/>
              <w:rPr>
                <w:sz w:val="28"/>
              </w:rPr>
            </w:pPr>
          </w:p>
          <w:p w14:paraId="60D3A58D" w14:textId="77777777" w:rsidR="003170D7" w:rsidRDefault="003170D7">
            <w:pPr>
              <w:pStyle w:val="TableParagraph"/>
              <w:rPr>
                <w:sz w:val="28"/>
              </w:rPr>
            </w:pPr>
          </w:p>
          <w:p w14:paraId="3282F4FB" w14:textId="77777777" w:rsidR="003170D7" w:rsidRDefault="003170D7">
            <w:pPr>
              <w:pStyle w:val="TableParagraph"/>
              <w:rPr>
                <w:sz w:val="28"/>
              </w:rPr>
            </w:pPr>
          </w:p>
          <w:p w14:paraId="64FD0418" w14:textId="77777777" w:rsidR="003170D7" w:rsidRDefault="003170D7">
            <w:pPr>
              <w:pStyle w:val="TableParagraph"/>
              <w:rPr>
                <w:sz w:val="28"/>
              </w:rPr>
            </w:pPr>
          </w:p>
          <w:p w14:paraId="5992EE6D" w14:textId="77777777" w:rsidR="003170D7" w:rsidRDefault="003170D7">
            <w:pPr>
              <w:pStyle w:val="TableParagraph"/>
              <w:rPr>
                <w:sz w:val="28"/>
              </w:rPr>
            </w:pPr>
          </w:p>
          <w:p w14:paraId="74D1A00A" w14:textId="77777777" w:rsidR="003170D7" w:rsidRDefault="003170D7">
            <w:pPr>
              <w:pStyle w:val="TableParagraph"/>
              <w:rPr>
                <w:sz w:val="28"/>
              </w:rPr>
            </w:pPr>
          </w:p>
          <w:p w14:paraId="28F594AC" w14:textId="77777777" w:rsidR="003170D7" w:rsidRDefault="003170D7">
            <w:pPr>
              <w:pStyle w:val="TableParagraph"/>
              <w:rPr>
                <w:sz w:val="28"/>
              </w:rPr>
            </w:pPr>
          </w:p>
          <w:p w14:paraId="705559D5" w14:textId="77777777" w:rsidR="003170D7" w:rsidRDefault="003170D7">
            <w:pPr>
              <w:pStyle w:val="TableParagraph"/>
              <w:rPr>
                <w:sz w:val="28"/>
              </w:rPr>
            </w:pPr>
          </w:p>
          <w:p w14:paraId="156427EF" w14:textId="77777777" w:rsidR="003170D7" w:rsidRDefault="003170D7">
            <w:pPr>
              <w:pStyle w:val="TableParagraph"/>
              <w:rPr>
                <w:sz w:val="28"/>
              </w:rPr>
            </w:pPr>
          </w:p>
          <w:p w14:paraId="3E5CB080" w14:textId="77777777" w:rsidR="003170D7" w:rsidRDefault="003170D7">
            <w:pPr>
              <w:pStyle w:val="TableParagraph"/>
              <w:rPr>
                <w:sz w:val="28"/>
              </w:rPr>
            </w:pPr>
          </w:p>
          <w:p w14:paraId="04EBEC94" w14:textId="77777777" w:rsidR="003170D7" w:rsidRDefault="003170D7">
            <w:pPr>
              <w:pStyle w:val="TableParagraph"/>
              <w:rPr>
                <w:sz w:val="28"/>
              </w:rPr>
            </w:pPr>
          </w:p>
          <w:p w14:paraId="69DFA794" w14:textId="77777777" w:rsidR="003170D7" w:rsidRDefault="003170D7">
            <w:pPr>
              <w:pStyle w:val="TableParagraph"/>
              <w:rPr>
                <w:sz w:val="28"/>
              </w:rPr>
            </w:pPr>
          </w:p>
          <w:p w14:paraId="442CD359" w14:textId="77777777" w:rsidR="003170D7" w:rsidRDefault="003170D7">
            <w:pPr>
              <w:pStyle w:val="TableParagraph"/>
              <w:rPr>
                <w:sz w:val="28"/>
              </w:rPr>
            </w:pPr>
          </w:p>
          <w:p w14:paraId="06B4DD78" w14:textId="77777777" w:rsidR="003170D7" w:rsidRDefault="003170D7">
            <w:pPr>
              <w:pStyle w:val="TableParagraph"/>
              <w:rPr>
                <w:sz w:val="28"/>
              </w:rPr>
            </w:pPr>
          </w:p>
          <w:p w14:paraId="63A0F9CA" w14:textId="77777777" w:rsidR="003170D7" w:rsidRDefault="003170D7">
            <w:pPr>
              <w:pStyle w:val="TableParagraph"/>
              <w:rPr>
                <w:sz w:val="28"/>
              </w:rPr>
            </w:pPr>
          </w:p>
          <w:p w14:paraId="319BB93D" w14:textId="77777777" w:rsidR="003170D7" w:rsidRDefault="003170D7">
            <w:pPr>
              <w:pStyle w:val="TableParagraph"/>
              <w:spacing w:before="173"/>
              <w:rPr>
                <w:sz w:val="28"/>
              </w:rPr>
            </w:pPr>
          </w:p>
          <w:p w14:paraId="3E1E207E" w14:textId="77777777" w:rsidR="003170D7" w:rsidRDefault="00350176">
            <w:pPr>
              <w:pStyle w:val="TableParagraph"/>
              <w:ind w:left="105"/>
              <w:rPr>
                <w:sz w:val="28"/>
              </w:rPr>
            </w:pPr>
            <w:r>
              <w:rPr>
                <w:sz w:val="28"/>
              </w:rPr>
              <w:t>Текст</w:t>
            </w:r>
            <w:r>
              <w:rPr>
                <w:spacing w:val="-2"/>
                <w:sz w:val="28"/>
              </w:rPr>
              <w:t xml:space="preserve"> </w:t>
            </w:r>
            <w:r>
              <w:rPr>
                <w:spacing w:val="-10"/>
                <w:sz w:val="28"/>
              </w:rPr>
              <w:t>2</w:t>
            </w:r>
          </w:p>
        </w:tc>
      </w:tr>
    </w:tbl>
    <w:p w14:paraId="0E416CE2" w14:textId="77777777" w:rsidR="003170D7" w:rsidRDefault="00350176">
      <w:pPr>
        <w:rPr>
          <w:sz w:val="2"/>
          <w:szCs w:val="2"/>
        </w:rPr>
      </w:pPr>
      <w:r>
        <w:rPr>
          <w:noProof/>
        </w:rPr>
        <mc:AlternateContent>
          <mc:Choice Requires="wps">
            <w:drawing>
              <wp:anchor distT="0" distB="0" distL="0" distR="0" simplePos="0" relativeHeight="15889920" behindDoc="0" locked="0" layoutInCell="1" allowOverlap="1" wp14:anchorId="773B281F" wp14:editId="337F2ED0">
                <wp:simplePos x="0" y="0"/>
                <wp:positionH relativeFrom="page">
                  <wp:posOffset>7632982</wp:posOffset>
                </wp:positionH>
                <wp:positionV relativeFrom="page">
                  <wp:posOffset>5527595</wp:posOffset>
                </wp:positionV>
                <wp:extent cx="144145" cy="2029460"/>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EE88DA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73B281F" id="Textbox 501" o:spid="_x0000_s1265" type="#_x0000_t202" style="position:absolute;margin-left:601pt;margin-top:435.25pt;width:11.35pt;height:159.8pt;z-index:1588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S6h1n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0EE88DA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EFAD883"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9"/>
        <w:gridCol w:w="7127"/>
        <w:gridCol w:w="1699"/>
      </w:tblGrid>
      <w:tr w:rsidR="003170D7" w14:paraId="77EC64F9" w14:textId="77777777">
        <w:trPr>
          <w:trHeight w:val="13206"/>
        </w:trPr>
        <w:tc>
          <w:tcPr>
            <w:tcW w:w="1409" w:type="dxa"/>
          </w:tcPr>
          <w:p w14:paraId="7851258E" w14:textId="77777777" w:rsidR="003170D7" w:rsidRDefault="003170D7">
            <w:pPr>
              <w:pStyle w:val="TableParagraph"/>
              <w:rPr>
                <w:sz w:val="26"/>
              </w:rPr>
            </w:pPr>
          </w:p>
        </w:tc>
        <w:tc>
          <w:tcPr>
            <w:tcW w:w="7127" w:type="dxa"/>
          </w:tcPr>
          <w:p w14:paraId="5C1A9E1D" w14:textId="77777777" w:rsidR="003170D7" w:rsidRDefault="00350176">
            <w:pPr>
              <w:pStyle w:val="TableParagraph"/>
              <w:spacing w:line="317" w:lineRule="exact"/>
              <w:ind w:left="107"/>
              <w:rPr>
                <w:sz w:val="28"/>
              </w:rPr>
            </w:pPr>
            <w:r>
              <w:rPr>
                <w:spacing w:val="-2"/>
                <w:sz w:val="28"/>
              </w:rPr>
              <w:t>проблем.</w:t>
            </w:r>
          </w:p>
          <w:p w14:paraId="04309D2C" w14:textId="77777777" w:rsidR="003170D7" w:rsidRDefault="00350176">
            <w:pPr>
              <w:pStyle w:val="TableParagraph"/>
              <w:numPr>
                <w:ilvl w:val="0"/>
                <w:numId w:val="27"/>
              </w:numPr>
              <w:tabs>
                <w:tab w:val="left" w:pos="329"/>
              </w:tabs>
              <w:ind w:right="247" w:firstLine="0"/>
              <w:rPr>
                <w:sz w:val="28"/>
              </w:rPr>
            </w:pPr>
            <w:r>
              <w:rPr>
                <w:sz w:val="28"/>
              </w:rPr>
              <w:t>Эмоциональные</w:t>
            </w:r>
            <w:r>
              <w:rPr>
                <w:spacing w:val="-9"/>
                <w:sz w:val="28"/>
              </w:rPr>
              <w:t xml:space="preserve"> </w:t>
            </w:r>
            <w:r>
              <w:rPr>
                <w:sz w:val="28"/>
              </w:rPr>
              <w:t>проблемы,</w:t>
            </w:r>
            <w:r>
              <w:rPr>
                <w:spacing w:val="-7"/>
                <w:sz w:val="28"/>
              </w:rPr>
              <w:t xml:space="preserve"> </w:t>
            </w:r>
            <w:r>
              <w:rPr>
                <w:sz w:val="28"/>
              </w:rPr>
              <w:t>включая</w:t>
            </w:r>
            <w:r>
              <w:rPr>
                <w:spacing w:val="-6"/>
                <w:sz w:val="28"/>
              </w:rPr>
              <w:t xml:space="preserve"> </w:t>
            </w:r>
            <w:r>
              <w:rPr>
                <w:sz w:val="28"/>
              </w:rPr>
              <w:t>тревогу</w:t>
            </w:r>
            <w:r>
              <w:rPr>
                <w:spacing w:val="-9"/>
                <w:sz w:val="28"/>
              </w:rPr>
              <w:t xml:space="preserve"> </w:t>
            </w:r>
            <w:r>
              <w:rPr>
                <w:sz w:val="28"/>
              </w:rPr>
              <w:t>и</w:t>
            </w:r>
            <w:r>
              <w:rPr>
                <w:spacing w:val="-6"/>
                <w:sz w:val="28"/>
              </w:rPr>
              <w:t xml:space="preserve"> </w:t>
            </w:r>
            <w:r>
              <w:rPr>
                <w:sz w:val="28"/>
              </w:rPr>
              <w:t xml:space="preserve">низкую </w:t>
            </w:r>
            <w:r>
              <w:rPr>
                <w:spacing w:val="-2"/>
                <w:sz w:val="28"/>
              </w:rPr>
              <w:t>самооценку.</w:t>
            </w:r>
          </w:p>
          <w:p w14:paraId="580A6445" w14:textId="77777777" w:rsidR="003170D7" w:rsidRDefault="00350176">
            <w:pPr>
              <w:pStyle w:val="TableParagraph"/>
              <w:numPr>
                <w:ilvl w:val="0"/>
                <w:numId w:val="27"/>
              </w:numPr>
              <w:tabs>
                <w:tab w:val="left" w:pos="329"/>
              </w:tabs>
              <w:ind w:right="493" w:firstLine="0"/>
              <w:rPr>
                <w:sz w:val="28"/>
              </w:rPr>
            </w:pPr>
            <w:r>
              <w:rPr>
                <w:sz w:val="28"/>
              </w:rPr>
              <w:t>Трудности</w:t>
            </w:r>
            <w:r>
              <w:rPr>
                <w:spacing w:val="-8"/>
                <w:sz w:val="28"/>
              </w:rPr>
              <w:t xml:space="preserve"> </w:t>
            </w:r>
            <w:r>
              <w:rPr>
                <w:sz w:val="28"/>
              </w:rPr>
              <w:t>в</w:t>
            </w:r>
            <w:r>
              <w:rPr>
                <w:spacing w:val="-9"/>
                <w:sz w:val="28"/>
              </w:rPr>
              <w:t xml:space="preserve"> </w:t>
            </w:r>
            <w:r>
              <w:rPr>
                <w:sz w:val="28"/>
              </w:rPr>
              <w:t>установлении</w:t>
            </w:r>
            <w:r>
              <w:rPr>
                <w:spacing w:val="-8"/>
                <w:sz w:val="28"/>
              </w:rPr>
              <w:t xml:space="preserve"> </w:t>
            </w:r>
            <w:r>
              <w:rPr>
                <w:sz w:val="28"/>
              </w:rPr>
              <w:t>отношений</w:t>
            </w:r>
            <w:r>
              <w:rPr>
                <w:spacing w:val="-11"/>
                <w:sz w:val="28"/>
              </w:rPr>
              <w:t xml:space="preserve"> </w:t>
            </w:r>
            <w:r>
              <w:rPr>
                <w:sz w:val="28"/>
              </w:rPr>
              <w:t>и</w:t>
            </w:r>
            <w:r>
              <w:rPr>
                <w:spacing w:val="-8"/>
                <w:sz w:val="28"/>
              </w:rPr>
              <w:t xml:space="preserve"> </w:t>
            </w:r>
            <w:r>
              <w:rPr>
                <w:sz w:val="28"/>
              </w:rPr>
              <w:t xml:space="preserve">социальной </w:t>
            </w:r>
            <w:r>
              <w:rPr>
                <w:spacing w:val="-2"/>
                <w:sz w:val="28"/>
              </w:rPr>
              <w:t>адаптации.</w:t>
            </w:r>
          </w:p>
          <w:p w14:paraId="21B58941" w14:textId="77777777" w:rsidR="003170D7" w:rsidRDefault="00350176">
            <w:pPr>
              <w:pStyle w:val="TableParagraph"/>
              <w:numPr>
                <w:ilvl w:val="0"/>
                <w:numId w:val="27"/>
              </w:numPr>
              <w:tabs>
                <w:tab w:val="left" w:pos="329"/>
              </w:tabs>
              <w:spacing w:line="242" w:lineRule="auto"/>
              <w:ind w:right="1341" w:firstLine="0"/>
              <w:rPr>
                <w:sz w:val="28"/>
              </w:rPr>
            </w:pPr>
            <w:r>
              <w:rPr>
                <w:sz w:val="28"/>
              </w:rPr>
              <w:t>Проблемы</w:t>
            </w:r>
            <w:r>
              <w:rPr>
                <w:spacing w:val="-5"/>
                <w:sz w:val="28"/>
              </w:rPr>
              <w:t xml:space="preserve"> </w:t>
            </w:r>
            <w:r>
              <w:rPr>
                <w:sz w:val="28"/>
              </w:rPr>
              <w:t>в</w:t>
            </w:r>
            <w:r>
              <w:rPr>
                <w:spacing w:val="-6"/>
                <w:sz w:val="28"/>
              </w:rPr>
              <w:t xml:space="preserve"> </w:t>
            </w:r>
            <w:r>
              <w:rPr>
                <w:sz w:val="28"/>
              </w:rPr>
              <w:t>учебе</w:t>
            </w:r>
            <w:r>
              <w:rPr>
                <w:spacing w:val="-5"/>
                <w:sz w:val="28"/>
              </w:rPr>
              <w:t xml:space="preserve"> </w:t>
            </w:r>
            <w:r>
              <w:rPr>
                <w:sz w:val="28"/>
              </w:rPr>
              <w:t>и</w:t>
            </w:r>
            <w:r>
              <w:rPr>
                <w:spacing w:val="-7"/>
                <w:sz w:val="28"/>
              </w:rPr>
              <w:t xml:space="preserve"> </w:t>
            </w:r>
            <w:r>
              <w:rPr>
                <w:sz w:val="28"/>
              </w:rPr>
              <w:t>карьере</w:t>
            </w:r>
            <w:r>
              <w:rPr>
                <w:spacing w:val="-5"/>
                <w:sz w:val="28"/>
              </w:rPr>
              <w:t xml:space="preserve"> </w:t>
            </w:r>
            <w:r>
              <w:rPr>
                <w:sz w:val="28"/>
              </w:rPr>
              <w:t>из-за</w:t>
            </w:r>
            <w:r>
              <w:rPr>
                <w:spacing w:val="-9"/>
                <w:sz w:val="28"/>
              </w:rPr>
              <w:t xml:space="preserve"> </w:t>
            </w:r>
            <w:r>
              <w:rPr>
                <w:sz w:val="28"/>
              </w:rPr>
              <w:t>отсутствия мотивации и целеустремленности.</w:t>
            </w:r>
          </w:p>
          <w:p w14:paraId="4C5F4274" w14:textId="77777777" w:rsidR="003170D7" w:rsidRDefault="00350176">
            <w:pPr>
              <w:pStyle w:val="TableParagraph"/>
              <w:ind w:left="107"/>
              <w:rPr>
                <w:sz w:val="28"/>
              </w:rPr>
            </w:pPr>
            <w:r>
              <w:rPr>
                <w:i/>
                <w:sz w:val="28"/>
              </w:rPr>
              <w:t>У</w:t>
            </w:r>
            <w:r>
              <w:rPr>
                <w:i/>
                <w:spacing w:val="-5"/>
                <w:sz w:val="28"/>
              </w:rPr>
              <w:t xml:space="preserve"> </w:t>
            </w:r>
            <w:r>
              <w:rPr>
                <w:i/>
                <w:sz w:val="28"/>
              </w:rPr>
              <w:t>родителей:</w:t>
            </w:r>
            <w:r>
              <w:rPr>
                <w:i/>
                <w:spacing w:val="-8"/>
                <w:sz w:val="28"/>
              </w:rPr>
              <w:t xml:space="preserve"> </w:t>
            </w:r>
            <w:r>
              <w:rPr>
                <w:sz w:val="28"/>
              </w:rPr>
              <w:t>чрезмерная</w:t>
            </w:r>
            <w:r>
              <w:rPr>
                <w:spacing w:val="-5"/>
                <w:sz w:val="28"/>
              </w:rPr>
              <w:t xml:space="preserve"> </w:t>
            </w:r>
            <w:r>
              <w:rPr>
                <w:sz w:val="28"/>
              </w:rPr>
              <w:t>опека,</w:t>
            </w:r>
            <w:r>
              <w:rPr>
                <w:spacing w:val="-5"/>
                <w:sz w:val="28"/>
              </w:rPr>
              <w:t xml:space="preserve"> </w:t>
            </w:r>
            <w:r>
              <w:rPr>
                <w:sz w:val="28"/>
              </w:rPr>
              <w:t>стресс</w:t>
            </w:r>
            <w:r>
              <w:rPr>
                <w:spacing w:val="-8"/>
                <w:sz w:val="28"/>
              </w:rPr>
              <w:t xml:space="preserve"> </w:t>
            </w:r>
            <w:r>
              <w:rPr>
                <w:sz w:val="28"/>
              </w:rPr>
              <w:t>от</w:t>
            </w:r>
            <w:r>
              <w:rPr>
                <w:spacing w:val="-6"/>
                <w:sz w:val="28"/>
              </w:rPr>
              <w:t xml:space="preserve"> </w:t>
            </w:r>
            <w:r>
              <w:rPr>
                <w:sz w:val="28"/>
              </w:rPr>
              <w:t>сепарации, беспокойство о будущем ребенка.</w:t>
            </w:r>
          </w:p>
          <w:p w14:paraId="7D852CAF" w14:textId="77777777" w:rsidR="003170D7" w:rsidRDefault="00350176">
            <w:pPr>
              <w:pStyle w:val="TableParagraph"/>
              <w:ind w:left="107"/>
              <w:rPr>
                <w:sz w:val="28"/>
              </w:rPr>
            </w:pPr>
            <w:r>
              <w:rPr>
                <w:sz w:val="28"/>
              </w:rPr>
              <w:t>Сепарация включает в себя не только взросление, но и особое</w:t>
            </w:r>
            <w:r>
              <w:rPr>
                <w:spacing w:val="-13"/>
                <w:sz w:val="28"/>
              </w:rPr>
              <w:t xml:space="preserve"> </w:t>
            </w:r>
            <w:r>
              <w:rPr>
                <w:sz w:val="28"/>
              </w:rPr>
              <w:t>самоощущение,</w:t>
            </w:r>
            <w:r>
              <w:rPr>
                <w:spacing w:val="-13"/>
                <w:sz w:val="28"/>
              </w:rPr>
              <w:t xml:space="preserve"> </w:t>
            </w:r>
            <w:r>
              <w:rPr>
                <w:sz w:val="28"/>
              </w:rPr>
              <w:t>свойственное</w:t>
            </w:r>
            <w:r>
              <w:rPr>
                <w:spacing w:val="-13"/>
                <w:sz w:val="28"/>
              </w:rPr>
              <w:t xml:space="preserve"> </w:t>
            </w:r>
            <w:r>
              <w:rPr>
                <w:sz w:val="28"/>
              </w:rPr>
              <w:t xml:space="preserve">самостоятельному </w:t>
            </w:r>
            <w:r>
              <w:rPr>
                <w:spacing w:val="-2"/>
                <w:sz w:val="28"/>
              </w:rPr>
              <w:t>человеку.</w:t>
            </w:r>
          </w:p>
          <w:p w14:paraId="79103FE4" w14:textId="77777777" w:rsidR="003170D7" w:rsidRDefault="00350176">
            <w:pPr>
              <w:pStyle w:val="TableParagraph"/>
              <w:ind w:left="107" w:right="128"/>
              <w:rPr>
                <w:sz w:val="28"/>
              </w:rPr>
            </w:pPr>
            <w:r>
              <w:rPr>
                <w:b/>
                <w:i/>
                <w:sz w:val="28"/>
              </w:rPr>
              <w:t>Главная</w:t>
            </w:r>
            <w:r>
              <w:rPr>
                <w:b/>
                <w:i/>
                <w:spacing w:val="-6"/>
                <w:sz w:val="28"/>
              </w:rPr>
              <w:t xml:space="preserve"> </w:t>
            </w:r>
            <w:r>
              <w:rPr>
                <w:b/>
                <w:i/>
                <w:sz w:val="28"/>
              </w:rPr>
              <w:t>задача</w:t>
            </w:r>
            <w:r>
              <w:rPr>
                <w:b/>
                <w:i/>
                <w:spacing w:val="-7"/>
                <w:sz w:val="28"/>
              </w:rPr>
              <w:t xml:space="preserve"> </w:t>
            </w:r>
            <w:r>
              <w:rPr>
                <w:b/>
                <w:i/>
                <w:sz w:val="28"/>
              </w:rPr>
              <w:t>родителей</w:t>
            </w:r>
            <w:r>
              <w:rPr>
                <w:b/>
                <w:i/>
                <w:spacing w:val="-5"/>
                <w:sz w:val="28"/>
              </w:rPr>
              <w:t xml:space="preserve"> </w:t>
            </w:r>
            <w:r>
              <w:rPr>
                <w:b/>
                <w:i/>
                <w:sz w:val="28"/>
              </w:rPr>
              <w:t>в</w:t>
            </w:r>
            <w:r>
              <w:rPr>
                <w:b/>
                <w:i/>
                <w:spacing w:val="-6"/>
                <w:sz w:val="28"/>
              </w:rPr>
              <w:t xml:space="preserve"> </w:t>
            </w:r>
            <w:r>
              <w:rPr>
                <w:b/>
                <w:i/>
                <w:sz w:val="28"/>
              </w:rPr>
              <w:t>процессе</w:t>
            </w:r>
            <w:r>
              <w:rPr>
                <w:b/>
                <w:i/>
                <w:spacing w:val="-7"/>
                <w:sz w:val="28"/>
              </w:rPr>
              <w:t xml:space="preserve"> </w:t>
            </w:r>
            <w:r>
              <w:rPr>
                <w:b/>
                <w:i/>
                <w:sz w:val="28"/>
              </w:rPr>
              <w:t>сепарации</w:t>
            </w:r>
            <w:r>
              <w:rPr>
                <w:b/>
                <w:i/>
                <w:spacing w:val="-1"/>
                <w:sz w:val="28"/>
              </w:rPr>
              <w:t xml:space="preserve"> </w:t>
            </w:r>
            <w:r>
              <w:rPr>
                <w:i/>
                <w:sz w:val="28"/>
              </w:rPr>
              <w:t>–</w:t>
            </w:r>
            <w:r>
              <w:rPr>
                <w:i/>
                <w:spacing w:val="-5"/>
                <w:sz w:val="28"/>
              </w:rPr>
              <w:t xml:space="preserve"> </w:t>
            </w:r>
            <w:r>
              <w:rPr>
                <w:i/>
                <w:sz w:val="28"/>
              </w:rPr>
              <w:t xml:space="preserve">не помешать ребенку стать самостоятельным. </w:t>
            </w:r>
            <w:r>
              <w:rPr>
                <w:sz w:val="28"/>
              </w:rPr>
              <w:t>Важно, чтобы родители последовательно передавали ребенку больше ответственности и давали возможность принимать собственные решения.</w:t>
            </w:r>
          </w:p>
          <w:p w14:paraId="7F6FF3A7" w14:textId="77777777" w:rsidR="003170D7" w:rsidRDefault="00350176">
            <w:pPr>
              <w:pStyle w:val="TableParagraph"/>
              <w:spacing w:line="320" w:lineRule="exact"/>
              <w:ind w:left="107"/>
              <w:rPr>
                <w:i/>
                <w:sz w:val="28"/>
              </w:rPr>
            </w:pPr>
            <w:r>
              <w:rPr>
                <w:i/>
                <w:sz w:val="28"/>
              </w:rPr>
              <w:t>Текст</w:t>
            </w:r>
            <w:r>
              <w:rPr>
                <w:i/>
                <w:spacing w:val="-5"/>
                <w:sz w:val="28"/>
              </w:rPr>
              <w:t xml:space="preserve"> </w:t>
            </w:r>
            <w:r>
              <w:rPr>
                <w:i/>
                <w:spacing w:val="-10"/>
                <w:sz w:val="28"/>
              </w:rPr>
              <w:t>3</w:t>
            </w:r>
          </w:p>
          <w:p w14:paraId="04E3482E" w14:textId="77777777" w:rsidR="003170D7" w:rsidRDefault="00350176">
            <w:pPr>
              <w:pStyle w:val="TableParagraph"/>
              <w:ind w:left="107" w:right="128"/>
              <w:rPr>
                <w:sz w:val="28"/>
              </w:rPr>
            </w:pPr>
            <w:r>
              <w:rPr>
                <w:sz w:val="28"/>
              </w:rPr>
              <w:t>Выделяют несколько типов сепарации, каждый из которых</w:t>
            </w:r>
            <w:r>
              <w:rPr>
                <w:spacing w:val="-3"/>
                <w:sz w:val="28"/>
              </w:rPr>
              <w:t xml:space="preserve"> </w:t>
            </w:r>
            <w:r>
              <w:rPr>
                <w:sz w:val="28"/>
              </w:rPr>
              <w:t>мы</w:t>
            </w:r>
            <w:r>
              <w:rPr>
                <w:spacing w:val="-7"/>
                <w:sz w:val="28"/>
              </w:rPr>
              <w:t xml:space="preserve"> </w:t>
            </w:r>
            <w:r>
              <w:rPr>
                <w:sz w:val="28"/>
              </w:rPr>
              <w:t>должны</w:t>
            </w:r>
            <w:r>
              <w:rPr>
                <w:spacing w:val="-4"/>
                <w:sz w:val="28"/>
              </w:rPr>
              <w:t xml:space="preserve"> </w:t>
            </w:r>
            <w:r>
              <w:rPr>
                <w:sz w:val="28"/>
              </w:rPr>
              <w:t>пройти</w:t>
            </w:r>
            <w:r>
              <w:rPr>
                <w:spacing w:val="-7"/>
                <w:sz w:val="28"/>
              </w:rPr>
              <w:t xml:space="preserve"> </w:t>
            </w:r>
            <w:r>
              <w:rPr>
                <w:sz w:val="28"/>
              </w:rPr>
              <w:t>на</w:t>
            </w:r>
            <w:r>
              <w:rPr>
                <w:spacing w:val="-4"/>
                <w:sz w:val="28"/>
              </w:rPr>
              <w:t xml:space="preserve"> </w:t>
            </w:r>
            <w:r>
              <w:rPr>
                <w:sz w:val="28"/>
              </w:rPr>
              <w:t>пути</w:t>
            </w:r>
            <w:r>
              <w:rPr>
                <w:spacing w:val="-4"/>
                <w:sz w:val="28"/>
              </w:rPr>
              <w:t xml:space="preserve"> </w:t>
            </w:r>
            <w:r>
              <w:rPr>
                <w:sz w:val="28"/>
              </w:rPr>
              <w:t>к</w:t>
            </w:r>
            <w:r>
              <w:rPr>
                <w:spacing w:val="-7"/>
                <w:sz w:val="28"/>
              </w:rPr>
              <w:t xml:space="preserve"> </w:t>
            </w:r>
            <w:r>
              <w:rPr>
                <w:sz w:val="28"/>
              </w:rPr>
              <w:t xml:space="preserve">окончательной </w:t>
            </w:r>
            <w:r>
              <w:rPr>
                <w:spacing w:val="-2"/>
                <w:sz w:val="28"/>
              </w:rPr>
              <w:t>взрослости.</w:t>
            </w:r>
          </w:p>
          <w:p w14:paraId="1E54BF97" w14:textId="77777777" w:rsidR="003170D7" w:rsidRDefault="00350176">
            <w:pPr>
              <w:pStyle w:val="TableParagraph"/>
              <w:numPr>
                <w:ilvl w:val="0"/>
                <w:numId w:val="26"/>
              </w:numPr>
              <w:tabs>
                <w:tab w:val="left" w:pos="399"/>
              </w:tabs>
              <w:ind w:right="307" w:firstLine="0"/>
              <w:rPr>
                <w:sz w:val="28"/>
              </w:rPr>
            </w:pPr>
            <w:r>
              <w:rPr>
                <w:i/>
                <w:sz w:val="28"/>
              </w:rPr>
              <w:t>Эмоциональная</w:t>
            </w:r>
            <w:r>
              <w:rPr>
                <w:i/>
                <w:spacing w:val="-12"/>
                <w:sz w:val="28"/>
              </w:rPr>
              <w:t xml:space="preserve"> </w:t>
            </w:r>
            <w:r>
              <w:rPr>
                <w:i/>
                <w:sz w:val="28"/>
              </w:rPr>
              <w:t>сепарация.</w:t>
            </w:r>
            <w:r>
              <w:rPr>
                <w:i/>
                <w:spacing w:val="-11"/>
                <w:sz w:val="28"/>
              </w:rPr>
              <w:t xml:space="preserve"> </w:t>
            </w:r>
            <w:r>
              <w:rPr>
                <w:sz w:val="28"/>
              </w:rPr>
              <w:t>Уменьшение</w:t>
            </w:r>
            <w:r>
              <w:rPr>
                <w:spacing w:val="-12"/>
                <w:sz w:val="28"/>
              </w:rPr>
              <w:t xml:space="preserve"> </w:t>
            </w:r>
            <w:r>
              <w:rPr>
                <w:sz w:val="28"/>
              </w:rPr>
              <w:t>зависимости от родительского одобрения или неодобрения. Когда человек учится принимать собственные решения и действовать в соответствии со своими ценностями, он становится менее зависимы</w:t>
            </w:r>
            <w:r>
              <w:rPr>
                <w:sz w:val="28"/>
              </w:rPr>
              <w:t xml:space="preserve">м от мнения родителей и развивает свое собственное эмоциональное </w:t>
            </w:r>
            <w:r>
              <w:rPr>
                <w:spacing w:val="-2"/>
                <w:sz w:val="28"/>
              </w:rPr>
              <w:t>самоощущение.</w:t>
            </w:r>
          </w:p>
          <w:p w14:paraId="3446C425" w14:textId="77777777" w:rsidR="003170D7" w:rsidRDefault="00350176">
            <w:pPr>
              <w:pStyle w:val="TableParagraph"/>
              <w:numPr>
                <w:ilvl w:val="0"/>
                <w:numId w:val="26"/>
              </w:numPr>
              <w:tabs>
                <w:tab w:val="left" w:pos="399"/>
              </w:tabs>
              <w:ind w:right="124" w:firstLine="0"/>
              <w:rPr>
                <w:sz w:val="28"/>
              </w:rPr>
            </w:pPr>
            <w:proofErr w:type="spellStart"/>
            <w:r>
              <w:rPr>
                <w:i/>
                <w:sz w:val="28"/>
              </w:rPr>
              <w:t>Аттитюдная</w:t>
            </w:r>
            <w:proofErr w:type="spellEnd"/>
            <w:r>
              <w:rPr>
                <w:i/>
                <w:sz w:val="28"/>
              </w:rPr>
              <w:t xml:space="preserve"> сепарация </w:t>
            </w:r>
            <w:r>
              <w:rPr>
                <w:sz w:val="28"/>
              </w:rPr>
              <w:t>позволяет перестать оценивать себя и все окружающее родительскими оценками,</w:t>
            </w:r>
            <w:r>
              <w:rPr>
                <w:spacing w:val="-9"/>
                <w:sz w:val="28"/>
              </w:rPr>
              <w:t xml:space="preserve"> </w:t>
            </w:r>
            <w:r>
              <w:rPr>
                <w:sz w:val="28"/>
              </w:rPr>
              <w:t>рассуждать</w:t>
            </w:r>
            <w:r>
              <w:rPr>
                <w:spacing w:val="-7"/>
                <w:sz w:val="28"/>
              </w:rPr>
              <w:t xml:space="preserve"> </w:t>
            </w:r>
            <w:r>
              <w:rPr>
                <w:sz w:val="28"/>
              </w:rPr>
              <w:t>в</w:t>
            </w:r>
            <w:r>
              <w:rPr>
                <w:spacing w:val="-7"/>
                <w:sz w:val="28"/>
              </w:rPr>
              <w:t xml:space="preserve"> </w:t>
            </w:r>
            <w:r>
              <w:rPr>
                <w:sz w:val="28"/>
              </w:rPr>
              <w:t>родительских</w:t>
            </w:r>
            <w:r>
              <w:rPr>
                <w:spacing w:val="-8"/>
                <w:sz w:val="28"/>
              </w:rPr>
              <w:t xml:space="preserve"> </w:t>
            </w:r>
            <w:r>
              <w:rPr>
                <w:sz w:val="28"/>
              </w:rPr>
              <w:t>категориях.</w:t>
            </w:r>
            <w:r>
              <w:rPr>
                <w:spacing w:val="-7"/>
                <w:sz w:val="28"/>
              </w:rPr>
              <w:t xml:space="preserve"> </w:t>
            </w:r>
            <w:r>
              <w:rPr>
                <w:sz w:val="28"/>
              </w:rPr>
              <w:t>Это</w:t>
            </w:r>
            <w:r>
              <w:rPr>
                <w:spacing w:val="-5"/>
                <w:sz w:val="28"/>
              </w:rPr>
              <w:t xml:space="preserve"> </w:t>
            </w:r>
            <w:r>
              <w:rPr>
                <w:sz w:val="28"/>
              </w:rPr>
              <w:t>не значит, что в семье непременно долж</w:t>
            </w:r>
            <w:r>
              <w:rPr>
                <w:sz w:val="28"/>
              </w:rPr>
              <w:t>ен быть конфликт поколений. Просто подросший ребенок должен</w:t>
            </w:r>
            <w:r>
              <w:rPr>
                <w:spacing w:val="40"/>
                <w:sz w:val="28"/>
              </w:rPr>
              <w:t xml:space="preserve"> </w:t>
            </w:r>
            <w:r>
              <w:rPr>
                <w:sz w:val="28"/>
              </w:rPr>
              <w:t>перестать смотреть на мир глазами родителей, а начать вырабатывать собственный взгляд и суждения, основанные на личном опыте.</w:t>
            </w:r>
          </w:p>
          <w:p w14:paraId="19DF9370" w14:textId="77777777" w:rsidR="003170D7" w:rsidRDefault="00350176">
            <w:pPr>
              <w:pStyle w:val="TableParagraph"/>
              <w:numPr>
                <w:ilvl w:val="0"/>
                <w:numId w:val="26"/>
              </w:numPr>
              <w:tabs>
                <w:tab w:val="left" w:pos="399"/>
              </w:tabs>
              <w:ind w:right="227" w:firstLine="0"/>
              <w:rPr>
                <w:sz w:val="28"/>
              </w:rPr>
            </w:pPr>
            <w:r>
              <w:rPr>
                <w:i/>
                <w:sz w:val="28"/>
              </w:rPr>
              <w:t>Функциональная</w:t>
            </w:r>
            <w:r>
              <w:rPr>
                <w:i/>
                <w:spacing w:val="-9"/>
                <w:sz w:val="28"/>
              </w:rPr>
              <w:t xml:space="preserve"> </w:t>
            </w:r>
            <w:r>
              <w:rPr>
                <w:i/>
                <w:sz w:val="28"/>
              </w:rPr>
              <w:t>сепарация</w:t>
            </w:r>
            <w:r>
              <w:rPr>
                <w:i/>
                <w:spacing w:val="-7"/>
                <w:sz w:val="28"/>
              </w:rPr>
              <w:t xml:space="preserve"> </w:t>
            </w:r>
            <w:r>
              <w:rPr>
                <w:sz w:val="28"/>
              </w:rPr>
              <w:t>предполагает,</w:t>
            </w:r>
            <w:r>
              <w:rPr>
                <w:spacing w:val="-10"/>
                <w:sz w:val="28"/>
              </w:rPr>
              <w:t xml:space="preserve"> </w:t>
            </w:r>
            <w:r>
              <w:rPr>
                <w:sz w:val="28"/>
              </w:rPr>
              <w:t>что</w:t>
            </w:r>
            <w:r>
              <w:rPr>
                <w:spacing w:val="-7"/>
                <w:sz w:val="28"/>
              </w:rPr>
              <w:t xml:space="preserve"> </w:t>
            </w:r>
            <w:r>
              <w:rPr>
                <w:sz w:val="28"/>
              </w:rPr>
              <w:t>человек обретает способность физически отделиться от родителей, самостоятельно обеспечивать себя, а</w:t>
            </w:r>
          </w:p>
          <w:p w14:paraId="3127FAEB" w14:textId="77777777" w:rsidR="003170D7" w:rsidRDefault="00350176">
            <w:pPr>
              <w:pStyle w:val="TableParagraph"/>
              <w:spacing w:line="322" w:lineRule="exact"/>
              <w:ind w:left="107"/>
              <w:rPr>
                <w:sz w:val="28"/>
              </w:rPr>
            </w:pPr>
            <w:r>
              <w:rPr>
                <w:sz w:val="28"/>
              </w:rPr>
              <w:t>впоследствии и свою семью. Начинается это с обеспечения</w:t>
            </w:r>
            <w:r>
              <w:rPr>
                <w:spacing w:val="-11"/>
                <w:sz w:val="28"/>
              </w:rPr>
              <w:t xml:space="preserve"> </w:t>
            </w:r>
            <w:r>
              <w:rPr>
                <w:sz w:val="28"/>
              </w:rPr>
              <w:t>базовых</w:t>
            </w:r>
            <w:r>
              <w:rPr>
                <w:spacing w:val="-8"/>
                <w:sz w:val="28"/>
              </w:rPr>
              <w:t xml:space="preserve"> </w:t>
            </w:r>
            <w:r>
              <w:rPr>
                <w:sz w:val="28"/>
              </w:rPr>
              <w:t>потребностей,</w:t>
            </w:r>
            <w:r>
              <w:rPr>
                <w:spacing w:val="-12"/>
                <w:sz w:val="28"/>
              </w:rPr>
              <w:t xml:space="preserve"> </w:t>
            </w:r>
            <w:r>
              <w:rPr>
                <w:sz w:val="28"/>
              </w:rPr>
              <w:t>простых</w:t>
            </w:r>
            <w:r>
              <w:rPr>
                <w:spacing w:val="-10"/>
                <w:sz w:val="28"/>
              </w:rPr>
              <w:t xml:space="preserve"> </w:t>
            </w:r>
            <w:r>
              <w:rPr>
                <w:sz w:val="28"/>
              </w:rPr>
              <w:t>действий,</w:t>
            </w:r>
          </w:p>
        </w:tc>
        <w:tc>
          <w:tcPr>
            <w:tcW w:w="1699" w:type="dxa"/>
          </w:tcPr>
          <w:p w14:paraId="65D1CAEE" w14:textId="77777777" w:rsidR="003170D7" w:rsidRDefault="003170D7">
            <w:pPr>
              <w:pStyle w:val="TableParagraph"/>
              <w:rPr>
                <w:sz w:val="28"/>
              </w:rPr>
            </w:pPr>
          </w:p>
          <w:p w14:paraId="3C630A31" w14:textId="77777777" w:rsidR="003170D7" w:rsidRDefault="003170D7">
            <w:pPr>
              <w:pStyle w:val="TableParagraph"/>
              <w:rPr>
                <w:sz w:val="28"/>
              </w:rPr>
            </w:pPr>
          </w:p>
          <w:p w14:paraId="3E8ACBB3" w14:textId="77777777" w:rsidR="003170D7" w:rsidRDefault="003170D7">
            <w:pPr>
              <w:pStyle w:val="TableParagraph"/>
              <w:rPr>
                <w:sz w:val="28"/>
              </w:rPr>
            </w:pPr>
          </w:p>
          <w:p w14:paraId="6DB559F5" w14:textId="77777777" w:rsidR="003170D7" w:rsidRDefault="003170D7">
            <w:pPr>
              <w:pStyle w:val="TableParagraph"/>
              <w:rPr>
                <w:sz w:val="28"/>
              </w:rPr>
            </w:pPr>
          </w:p>
          <w:p w14:paraId="6148F43A" w14:textId="77777777" w:rsidR="003170D7" w:rsidRDefault="003170D7">
            <w:pPr>
              <w:pStyle w:val="TableParagraph"/>
              <w:rPr>
                <w:sz w:val="28"/>
              </w:rPr>
            </w:pPr>
          </w:p>
          <w:p w14:paraId="46CE4863" w14:textId="77777777" w:rsidR="003170D7" w:rsidRDefault="003170D7">
            <w:pPr>
              <w:pStyle w:val="TableParagraph"/>
              <w:rPr>
                <w:sz w:val="28"/>
              </w:rPr>
            </w:pPr>
          </w:p>
          <w:p w14:paraId="72BBC658" w14:textId="77777777" w:rsidR="003170D7" w:rsidRDefault="003170D7">
            <w:pPr>
              <w:pStyle w:val="TableParagraph"/>
              <w:rPr>
                <w:sz w:val="28"/>
              </w:rPr>
            </w:pPr>
          </w:p>
          <w:p w14:paraId="28B509A4" w14:textId="77777777" w:rsidR="003170D7" w:rsidRDefault="003170D7">
            <w:pPr>
              <w:pStyle w:val="TableParagraph"/>
              <w:rPr>
                <w:sz w:val="28"/>
              </w:rPr>
            </w:pPr>
          </w:p>
          <w:p w14:paraId="443FB32B" w14:textId="77777777" w:rsidR="003170D7" w:rsidRDefault="003170D7">
            <w:pPr>
              <w:pStyle w:val="TableParagraph"/>
              <w:rPr>
                <w:sz w:val="28"/>
              </w:rPr>
            </w:pPr>
          </w:p>
          <w:p w14:paraId="5AC94340" w14:textId="77777777" w:rsidR="003170D7" w:rsidRDefault="003170D7">
            <w:pPr>
              <w:pStyle w:val="TableParagraph"/>
              <w:rPr>
                <w:sz w:val="28"/>
              </w:rPr>
            </w:pPr>
          </w:p>
          <w:p w14:paraId="7625C4CA" w14:textId="77777777" w:rsidR="003170D7" w:rsidRDefault="003170D7">
            <w:pPr>
              <w:pStyle w:val="TableParagraph"/>
              <w:rPr>
                <w:sz w:val="28"/>
              </w:rPr>
            </w:pPr>
          </w:p>
          <w:p w14:paraId="21FB71B8" w14:textId="77777777" w:rsidR="003170D7" w:rsidRDefault="003170D7">
            <w:pPr>
              <w:pStyle w:val="TableParagraph"/>
              <w:rPr>
                <w:sz w:val="28"/>
              </w:rPr>
            </w:pPr>
          </w:p>
          <w:p w14:paraId="46466EE5" w14:textId="77777777" w:rsidR="003170D7" w:rsidRDefault="003170D7">
            <w:pPr>
              <w:pStyle w:val="TableParagraph"/>
              <w:rPr>
                <w:sz w:val="28"/>
              </w:rPr>
            </w:pPr>
          </w:p>
          <w:p w14:paraId="171912DF" w14:textId="77777777" w:rsidR="003170D7" w:rsidRDefault="003170D7">
            <w:pPr>
              <w:pStyle w:val="TableParagraph"/>
              <w:rPr>
                <w:sz w:val="28"/>
              </w:rPr>
            </w:pPr>
          </w:p>
          <w:p w14:paraId="37F5BA06" w14:textId="77777777" w:rsidR="003170D7" w:rsidRDefault="003170D7">
            <w:pPr>
              <w:pStyle w:val="TableParagraph"/>
              <w:rPr>
                <w:sz w:val="28"/>
              </w:rPr>
            </w:pPr>
          </w:p>
          <w:p w14:paraId="68EE36D1" w14:textId="77777777" w:rsidR="003170D7" w:rsidRDefault="003170D7">
            <w:pPr>
              <w:pStyle w:val="TableParagraph"/>
              <w:rPr>
                <w:sz w:val="28"/>
              </w:rPr>
            </w:pPr>
          </w:p>
          <w:p w14:paraId="15B9EA70" w14:textId="77777777" w:rsidR="003170D7" w:rsidRDefault="003170D7">
            <w:pPr>
              <w:pStyle w:val="TableParagraph"/>
              <w:rPr>
                <w:sz w:val="28"/>
              </w:rPr>
            </w:pPr>
          </w:p>
          <w:p w14:paraId="18637D7E" w14:textId="77777777" w:rsidR="003170D7" w:rsidRDefault="003170D7">
            <w:pPr>
              <w:pStyle w:val="TableParagraph"/>
              <w:rPr>
                <w:sz w:val="28"/>
              </w:rPr>
            </w:pPr>
          </w:p>
          <w:p w14:paraId="3BD20418" w14:textId="77777777" w:rsidR="003170D7" w:rsidRDefault="003170D7">
            <w:pPr>
              <w:pStyle w:val="TableParagraph"/>
              <w:rPr>
                <w:sz w:val="28"/>
              </w:rPr>
            </w:pPr>
          </w:p>
          <w:p w14:paraId="02F3E4D7" w14:textId="77777777" w:rsidR="003170D7" w:rsidRDefault="003170D7">
            <w:pPr>
              <w:pStyle w:val="TableParagraph"/>
              <w:rPr>
                <w:sz w:val="28"/>
              </w:rPr>
            </w:pPr>
          </w:p>
          <w:p w14:paraId="619EB098" w14:textId="77777777" w:rsidR="003170D7" w:rsidRDefault="003170D7">
            <w:pPr>
              <w:pStyle w:val="TableParagraph"/>
              <w:rPr>
                <w:sz w:val="28"/>
              </w:rPr>
            </w:pPr>
          </w:p>
          <w:p w14:paraId="1FE9A2AC" w14:textId="77777777" w:rsidR="003170D7" w:rsidRDefault="003170D7">
            <w:pPr>
              <w:pStyle w:val="TableParagraph"/>
              <w:rPr>
                <w:sz w:val="28"/>
              </w:rPr>
            </w:pPr>
          </w:p>
          <w:p w14:paraId="611256BB" w14:textId="77777777" w:rsidR="003170D7" w:rsidRDefault="003170D7">
            <w:pPr>
              <w:pStyle w:val="TableParagraph"/>
              <w:spacing w:before="232"/>
              <w:rPr>
                <w:sz w:val="28"/>
              </w:rPr>
            </w:pPr>
          </w:p>
          <w:p w14:paraId="17963142" w14:textId="77777777" w:rsidR="003170D7" w:rsidRDefault="00350176">
            <w:pPr>
              <w:pStyle w:val="TableParagraph"/>
              <w:spacing w:before="1"/>
              <w:ind w:left="105"/>
              <w:rPr>
                <w:sz w:val="28"/>
              </w:rPr>
            </w:pPr>
            <w:r>
              <w:rPr>
                <w:sz w:val="28"/>
              </w:rPr>
              <w:t>Текст</w:t>
            </w:r>
            <w:r>
              <w:rPr>
                <w:spacing w:val="-2"/>
                <w:sz w:val="28"/>
              </w:rPr>
              <w:t xml:space="preserve"> </w:t>
            </w:r>
            <w:r>
              <w:rPr>
                <w:spacing w:val="-10"/>
                <w:sz w:val="28"/>
              </w:rPr>
              <w:t>3</w:t>
            </w:r>
          </w:p>
        </w:tc>
      </w:tr>
    </w:tbl>
    <w:p w14:paraId="42EAA6E8" w14:textId="77777777" w:rsidR="003170D7" w:rsidRDefault="00350176">
      <w:pPr>
        <w:rPr>
          <w:sz w:val="2"/>
          <w:szCs w:val="2"/>
        </w:rPr>
      </w:pPr>
      <w:r>
        <w:rPr>
          <w:noProof/>
        </w:rPr>
        <mc:AlternateContent>
          <mc:Choice Requires="wps">
            <w:drawing>
              <wp:anchor distT="0" distB="0" distL="0" distR="0" simplePos="0" relativeHeight="15890432" behindDoc="0" locked="0" layoutInCell="1" allowOverlap="1" wp14:anchorId="3133BDA7" wp14:editId="28FF6C36">
                <wp:simplePos x="0" y="0"/>
                <wp:positionH relativeFrom="page">
                  <wp:posOffset>7632982</wp:posOffset>
                </wp:positionH>
                <wp:positionV relativeFrom="page">
                  <wp:posOffset>5527595</wp:posOffset>
                </wp:positionV>
                <wp:extent cx="144145" cy="2029460"/>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880326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133BDA7" id="Textbox 502" o:spid="_x0000_s1266" type="#_x0000_t202" style="position:absolute;margin-left:601pt;margin-top:435.25pt;width:11.35pt;height:159.8pt;z-index:1589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TZ70nL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3880326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F11F543"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9"/>
        <w:gridCol w:w="113"/>
        <w:gridCol w:w="2206"/>
        <w:gridCol w:w="2206"/>
        <w:gridCol w:w="2206"/>
        <w:gridCol w:w="396"/>
        <w:gridCol w:w="1700"/>
      </w:tblGrid>
      <w:tr w:rsidR="003170D7" w14:paraId="6C6ADA1D" w14:textId="77777777">
        <w:trPr>
          <w:trHeight w:val="4348"/>
        </w:trPr>
        <w:tc>
          <w:tcPr>
            <w:tcW w:w="1409" w:type="dxa"/>
            <w:tcBorders>
              <w:bottom w:val="nil"/>
            </w:tcBorders>
          </w:tcPr>
          <w:p w14:paraId="2EFAE328" w14:textId="77777777" w:rsidR="003170D7" w:rsidRDefault="003170D7">
            <w:pPr>
              <w:pStyle w:val="TableParagraph"/>
              <w:rPr>
                <w:sz w:val="26"/>
              </w:rPr>
            </w:pPr>
          </w:p>
        </w:tc>
        <w:tc>
          <w:tcPr>
            <w:tcW w:w="7127" w:type="dxa"/>
            <w:gridSpan w:val="5"/>
            <w:tcBorders>
              <w:bottom w:val="nil"/>
            </w:tcBorders>
          </w:tcPr>
          <w:p w14:paraId="69E94ADF" w14:textId="77777777" w:rsidR="003170D7" w:rsidRDefault="00350176">
            <w:pPr>
              <w:pStyle w:val="TableParagraph"/>
              <w:ind w:left="107"/>
              <w:rPr>
                <w:sz w:val="28"/>
              </w:rPr>
            </w:pPr>
            <w:r>
              <w:rPr>
                <w:sz w:val="28"/>
              </w:rPr>
              <w:t>вроде</w:t>
            </w:r>
            <w:r>
              <w:rPr>
                <w:spacing w:val="-5"/>
                <w:sz w:val="28"/>
              </w:rPr>
              <w:t xml:space="preserve"> </w:t>
            </w:r>
            <w:r>
              <w:rPr>
                <w:sz w:val="28"/>
              </w:rPr>
              <w:t>стирки,</w:t>
            </w:r>
            <w:r>
              <w:rPr>
                <w:spacing w:val="-6"/>
                <w:sz w:val="28"/>
              </w:rPr>
              <w:t xml:space="preserve"> </w:t>
            </w:r>
            <w:r>
              <w:rPr>
                <w:sz w:val="28"/>
              </w:rPr>
              <w:t>готовки,</w:t>
            </w:r>
            <w:r>
              <w:rPr>
                <w:spacing w:val="-6"/>
                <w:sz w:val="28"/>
              </w:rPr>
              <w:t xml:space="preserve"> </w:t>
            </w:r>
            <w:r>
              <w:rPr>
                <w:sz w:val="28"/>
              </w:rPr>
              <w:t>похода</w:t>
            </w:r>
            <w:r>
              <w:rPr>
                <w:spacing w:val="-5"/>
                <w:sz w:val="28"/>
              </w:rPr>
              <w:t xml:space="preserve"> </w:t>
            </w:r>
            <w:r>
              <w:rPr>
                <w:sz w:val="28"/>
              </w:rPr>
              <w:t>в</w:t>
            </w:r>
            <w:r>
              <w:rPr>
                <w:spacing w:val="-6"/>
                <w:sz w:val="28"/>
              </w:rPr>
              <w:t xml:space="preserve"> </w:t>
            </w:r>
            <w:r>
              <w:rPr>
                <w:sz w:val="28"/>
              </w:rPr>
              <w:t>магазин,</w:t>
            </w:r>
            <w:r>
              <w:rPr>
                <w:spacing w:val="-6"/>
                <w:sz w:val="28"/>
              </w:rPr>
              <w:t xml:space="preserve"> </w:t>
            </w:r>
            <w:r>
              <w:rPr>
                <w:sz w:val="28"/>
              </w:rPr>
              <w:t>оплаты</w:t>
            </w:r>
            <w:r>
              <w:rPr>
                <w:spacing w:val="-5"/>
                <w:sz w:val="28"/>
              </w:rPr>
              <w:t xml:space="preserve"> </w:t>
            </w:r>
            <w:r>
              <w:rPr>
                <w:sz w:val="28"/>
              </w:rPr>
              <w:t>счетов. Сначала подросток делает это, проживая с родителями, затем – отдельно от них.</w:t>
            </w:r>
          </w:p>
          <w:p w14:paraId="35EA48F2" w14:textId="77777777" w:rsidR="003170D7" w:rsidRDefault="00350176">
            <w:pPr>
              <w:pStyle w:val="TableParagraph"/>
              <w:ind w:left="107" w:right="106"/>
              <w:rPr>
                <w:sz w:val="28"/>
              </w:rPr>
            </w:pPr>
            <w:r>
              <w:rPr>
                <w:sz w:val="28"/>
              </w:rPr>
              <w:t xml:space="preserve">4. </w:t>
            </w:r>
            <w:r>
              <w:rPr>
                <w:i/>
                <w:sz w:val="28"/>
              </w:rPr>
              <w:t xml:space="preserve">Конфликтная сепарация </w:t>
            </w:r>
            <w:r>
              <w:rPr>
                <w:sz w:val="28"/>
              </w:rPr>
              <w:t>– свобода от чрезмерных переживаний</w:t>
            </w:r>
            <w:r>
              <w:rPr>
                <w:spacing w:val="-10"/>
                <w:sz w:val="28"/>
              </w:rPr>
              <w:t xml:space="preserve"> </w:t>
            </w:r>
            <w:r>
              <w:rPr>
                <w:sz w:val="28"/>
              </w:rPr>
              <w:t>тревоги,</w:t>
            </w:r>
            <w:r>
              <w:rPr>
                <w:spacing w:val="-10"/>
                <w:sz w:val="28"/>
              </w:rPr>
              <w:t xml:space="preserve"> </w:t>
            </w:r>
            <w:r>
              <w:rPr>
                <w:sz w:val="28"/>
              </w:rPr>
              <w:t>вины,</w:t>
            </w:r>
            <w:r>
              <w:rPr>
                <w:spacing w:val="-10"/>
                <w:sz w:val="28"/>
              </w:rPr>
              <w:t xml:space="preserve"> </w:t>
            </w:r>
            <w:r>
              <w:rPr>
                <w:sz w:val="28"/>
              </w:rPr>
              <w:t>ответственности,</w:t>
            </w:r>
            <w:r>
              <w:rPr>
                <w:spacing w:val="-10"/>
                <w:sz w:val="28"/>
              </w:rPr>
              <w:t xml:space="preserve"> </w:t>
            </w:r>
            <w:r>
              <w:rPr>
                <w:sz w:val="28"/>
              </w:rPr>
              <w:t>недоверия, гнева по отношению к родителям. Если в этой части происходит сепарация, подросток обретает способность, не испытывая чувства вины, идти своим путем. Он уже умеет отстаивать себя</w:t>
            </w:r>
            <w:r>
              <w:rPr>
                <w:sz w:val="28"/>
              </w:rPr>
              <w:t>, свой выбор, свою индивидуальность, даже если родители противятся этому, запрещают что-либо.</w:t>
            </w:r>
          </w:p>
          <w:p w14:paraId="77FD3005" w14:textId="77777777" w:rsidR="003170D7" w:rsidRDefault="00350176">
            <w:pPr>
              <w:pStyle w:val="TableParagraph"/>
              <w:spacing w:line="242" w:lineRule="auto"/>
              <w:ind w:left="107"/>
              <w:rPr>
                <w:sz w:val="28"/>
              </w:rPr>
            </w:pPr>
            <w:r>
              <w:rPr>
                <w:b/>
                <w:i/>
                <w:sz w:val="28"/>
              </w:rPr>
              <w:t>Вывод:</w:t>
            </w:r>
            <w:r>
              <w:rPr>
                <w:b/>
                <w:i/>
                <w:spacing w:val="-9"/>
                <w:sz w:val="28"/>
              </w:rPr>
              <w:t xml:space="preserve"> </w:t>
            </w:r>
            <w:r>
              <w:rPr>
                <w:sz w:val="28"/>
              </w:rPr>
              <w:t>родители</w:t>
            </w:r>
            <w:r>
              <w:rPr>
                <w:spacing w:val="-8"/>
                <w:sz w:val="28"/>
              </w:rPr>
              <w:t xml:space="preserve"> </w:t>
            </w:r>
            <w:r>
              <w:rPr>
                <w:sz w:val="28"/>
              </w:rPr>
              <w:t>получат</w:t>
            </w:r>
            <w:r>
              <w:rPr>
                <w:spacing w:val="-8"/>
                <w:sz w:val="28"/>
              </w:rPr>
              <w:t xml:space="preserve"> </w:t>
            </w:r>
            <w:r>
              <w:rPr>
                <w:sz w:val="28"/>
              </w:rPr>
              <w:t>информацию</w:t>
            </w:r>
            <w:r>
              <w:rPr>
                <w:spacing w:val="-11"/>
                <w:sz w:val="28"/>
              </w:rPr>
              <w:t xml:space="preserve"> </w:t>
            </w:r>
            <w:r>
              <w:rPr>
                <w:sz w:val="28"/>
              </w:rPr>
              <w:t>о</w:t>
            </w:r>
            <w:r>
              <w:rPr>
                <w:spacing w:val="-7"/>
                <w:sz w:val="28"/>
              </w:rPr>
              <w:t xml:space="preserve"> </w:t>
            </w:r>
            <w:r>
              <w:rPr>
                <w:sz w:val="28"/>
              </w:rPr>
              <w:t>важности сепарации в становлении личности их детей.</w:t>
            </w:r>
          </w:p>
        </w:tc>
        <w:tc>
          <w:tcPr>
            <w:tcW w:w="1700" w:type="dxa"/>
            <w:tcBorders>
              <w:bottom w:val="nil"/>
            </w:tcBorders>
          </w:tcPr>
          <w:p w14:paraId="4728344A" w14:textId="77777777" w:rsidR="003170D7" w:rsidRDefault="003170D7">
            <w:pPr>
              <w:pStyle w:val="TableParagraph"/>
              <w:rPr>
                <w:sz w:val="26"/>
              </w:rPr>
            </w:pPr>
          </w:p>
        </w:tc>
      </w:tr>
      <w:tr w:rsidR="003170D7" w14:paraId="1C95E011" w14:textId="77777777">
        <w:trPr>
          <w:trHeight w:val="6442"/>
        </w:trPr>
        <w:tc>
          <w:tcPr>
            <w:tcW w:w="1409" w:type="dxa"/>
            <w:tcBorders>
              <w:top w:val="nil"/>
              <w:bottom w:val="nil"/>
            </w:tcBorders>
          </w:tcPr>
          <w:p w14:paraId="5A3E8591" w14:textId="77777777" w:rsidR="003170D7" w:rsidRDefault="003170D7">
            <w:pPr>
              <w:pStyle w:val="TableParagraph"/>
              <w:rPr>
                <w:sz w:val="28"/>
              </w:rPr>
            </w:pPr>
          </w:p>
          <w:p w14:paraId="2B96EF68" w14:textId="77777777" w:rsidR="003170D7" w:rsidRDefault="003170D7">
            <w:pPr>
              <w:pStyle w:val="TableParagraph"/>
              <w:spacing w:before="211"/>
              <w:rPr>
                <w:sz w:val="28"/>
              </w:rPr>
            </w:pPr>
          </w:p>
          <w:p w14:paraId="586B398E" w14:textId="77777777" w:rsidR="003170D7" w:rsidRDefault="00350176">
            <w:pPr>
              <w:pStyle w:val="TableParagraph"/>
              <w:ind w:left="107"/>
              <w:rPr>
                <w:sz w:val="28"/>
              </w:rPr>
            </w:pPr>
            <w:r>
              <w:rPr>
                <w:sz w:val="28"/>
              </w:rPr>
              <w:t>10</w:t>
            </w:r>
            <w:r>
              <w:rPr>
                <w:spacing w:val="1"/>
                <w:sz w:val="28"/>
              </w:rPr>
              <w:t xml:space="preserve"> </w:t>
            </w:r>
            <w:r>
              <w:rPr>
                <w:spacing w:val="-4"/>
                <w:sz w:val="28"/>
              </w:rPr>
              <w:t>мин.</w:t>
            </w:r>
          </w:p>
        </w:tc>
        <w:tc>
          <w:tcPr>
            <w:tcW w:w="7127" w:type="dxa"/>
            <w:gridSpan w:val="5"/>
            <w:tcBorders>
              <w:top w:val="nil"/>
              <w:bottom w:val="nil"/>
            </w:tcBorders>
          </w:tcPr>
          <w:p w14:paraId="248BCF16" w14:textId="77777777" w:rsidR="003170D7" w:rsidRDefault="00350176">
            <w:pPr>
              <w:pStyle w:val="TableParagraph"/>
              <w:spacing w:before="155"/>
              <w:ind w:left="107"/>
              <w:rPr>
                <w:sz w:val="28"/>
              </w:rPr>
            </w:pPr>
            <w:r>
              <w:rPr>
                <w:sz w:val="28"/>
              </w:rPr>
              <w:t>Для</w:t>
            </w:r>
            <w:r>
              <w:rPr>
                <w:spacing w:val="-8"/>
                <w:sz w:val="28"/>
              </w:rPr>
              <w:t xml:space="preserve"> </w:t>
            </w:r>
            <w:r>
              <w:rPr>
                <w:sz w:val="28"/>
              </w:rPr>
              <w:t>более</w:t>
            </w:r>
            <w:r>
              <w:rPr>
                <w:spacing w:val="-8"/>
                <w:sz w:val="28"/>
              </w:rPr>
              <w:t xml:space="preserve"> </w:t>
            </w:r>
            <w:r>
              <w:rPr>
                <w:sz w:val="28"/>
              </w:rPr>
              <w:t>подробного</w:t>
            </w:r>
            <w:r>
              <w:rPr>
                <w:spacing w:val="-7"/>
                <w:sz w:val="28"/>
              </w:rPr>
              <w:t xml:space="preserve"> </w:t>
            </w:r>
            <w:r>
              <w:rPr>
                <w:sz w:val="28"/>
              </w:rPr>
              <w:t>объяснения</w:t>
            </w:r>
            <w:r>
              <w:rPr>
                <w:spacing w:val="-8"/>
                <w:sz w:val="28"/>
              </w:rPr>
              <w:t xml:space="preserve"> </w:t>
            </w:r>
            <w:r>
              <w:rPr>
                <w:sz w:val="28"/>
              </w:rPr>
              <w:t>темы</w:t>
            </w:r>
            <w:r>
              <w:rPr>
                <w:spacing w:val="-10"/>
                <w:sz w:val="28"/>
              </w:rPr>
              <w:t xml:space="preserve"> </w:t>
            </w:r>
            <w:r>
              <w:rPr>
                <w:sz w:val="28"/>
              </w:rPr>
              <w:t xml:space="preserve">предлагается просмотр короткометражного мультфильма «Бао». </w:t>
            </w:r>
            <w:hyperlink r:id="rId175">
              <w:r>
                <w:rPr>
                  <w:color w:val="0462C1"/>
                  <w:sz w:val="28"/>
                  <w:u w:val="single" w:color="0462C1"/>
                </w:rPr>
                <w:t>http://surl.li/uajyv</w:t>
              </w:r>
            </w:hyperlink>
            <w:r>
              <w:rPr>
                <w:color w:val="0462C1"/>
                <w:sz w:val="28"/>
              </w:rPr>
              <w:t xml:space="preserve"> </w:t>
            </w:r>
            <w:r>
              <w:rPr>
                <w:sz w:val="28"/>
              </w:rPr>
              <w:t>(7 мин.)</w:t>
            </w:r>
          </w:p>
          <w:p w14:paraId="229431F2" w14:textId="77777777" w:rsidR="003170D7" w:rsidRDefault="00350176">
            <w:pPr>
              <w:pStyle w:val="TableParagraph"/>
              <w:ind w:left="107"/>
              <w:rPr>
                <w:sz w:val="28"/>
              </w:rPr>
            </w:pPr>
            <w:r>
              <w:rPr>
                <w:i/>
                <w:sz w:val="28"/>
              </w:rPr>
              <w:t>Обсуждение</w:t>
            </w:r>
            <w:r>
              <w:rPr>
                <w:i/>
                <w:spacing w:val="-9"/>
                <w:sz w:val="28"/>
              </w:rPr>
              <w:t xml:space="preserve"> </w:t>
            </w:r>
            <w:r>
              <w:rPr>
                <w:i/>
                <w:sz w:val="28"/>
              </w:rPr>
              <w:t>сюжета</w:t>
            </w:r>
            <w:r>
              <w:rPr>
                <w:i/>
                <w:spacing w:val="-9"/>
                <w:sz w:val="28"/>
              </w:rPr>
              <w:t xml:space="preserve"> </w:t>
            </w:r>
            <w:r>
              <w:rPr>
                <w:i/>
                <w:sz w:val="28"/>
              </w:rPr>
              <w:t>мультфильма.</w:t>
            </w:r>
            <w:r>
              <w:rPr>
                <w:i/>
                <w:spacing w:val="-8"/>
                <w:sz w:val="28"/>
              </w:rPr>
              <w:t xml:space="preserve"> </w:t>
            </w:r>
            <w:r>
              <w:rPr>
                <w:sz w:val="28"/>
              </w:rPr>
              <w:t>Анализ</w:t>
            </w:r>
            <w:r>
              <w:rPr>
                <w:spacing w:val="-13"/>
                <w:sz w:val="28"/>
              </w:rPr>
              <w:t xml:space="preserve"> </w:t>
            </w:r>
            <w:r>
              <w:rPr>
                <w:sz w:val="28"/>
              </w:rPr>
              <w:t>отношений родитель – ребенок.</w:t>
            </w:r>
          </w:p>
          <w:p w14:paraId="2A4CD82C" w14:textId="77777777" w:rsidR="003170D7" w:rsidRDefault="00350176">
            <w:pPr>
              <w:pStyle w:val="TableParagraph"/>
              <w:spacing w:line="322" w:lineRule="exact"/>
              <w:ind w:left="107"/>
              <w:rPr>
                <w:i/>
                <w:sz w:val="28"/>
              </w:rPr>
            </w:pPr>
            <w:r>
              <w:rPr>
                <w:i/>
                <w:spacing w:val="-2"/>
                <w:sz w:val="28"/>
              </w:rPr>
              <w:t>Вопросы</w:t>
            </w:r>
          </w:p>
          <w:p w14:paraId="610DDFDB" w14:textId="77777777" w:rsidR="003170D7" w:rsidRDefault="00350176">
            <w:pPr>
              <w:pStyle w:val="TableParagraph"/>
              <w:numPr>
                <w:ilvl w:val="0"/>
                <w:numId w:val="25"/>
              </w:numPr>
              <w:tabs>
                <w:tab w:val="left" w:pos="346"/>
              </w:tabs>
              <w:ind w:right="1535" w:firstLine="0"/>
              <w:rPr>
                <w:sz w:val="28"/>
              </w:rPr>
            </w:pPr>
            <w:r>
              <w:rPr>
                <w:sz w:val="28"/>
              </w:rPr>
              <w:t>Что</w:t>
            </w:r>
            <w:r>
              <w:rPr>
                <w:spacing w:val="-7"/>
                <w:sz w:val="28"/>
              </w:rPr>
              <w:t xml:space="preserve"> </w:t>
            </w:r>
            <w:r>
              <w:rPr>
                <w:sz w:val="28"/>
              </w:rPr>
              <w:t>вы</w:t>
            </w:r>
            <w:r>
              <w:rPr>
                <w:spacing w:val="-9"/>
                <w:sz w:val="28"/>
              </w:rPr>
              <w:t xml:space="preserve"> </w:t>
            </w:r>
            <w:r>
              <w:rPr>
                <w:sz w:val="28"/>
              </w:rPr>
              <w:t>почувствовали,</w:t>
            </w:r>
            <w:r>
              <w:rPr>
                <w:spacing w:val="-7"/>
                <w:sz w:val="28"/>
              </w:rPr>
              <w:t xml:space="preserve"> </w:t>
            </w:r>
            <w:r>
              <w:rPr>
                <w:sz w:val="28"/>
              </w:rPr>
              <w:t>когда</w:t>
            </w:r>
            <w:r>
              <w:rPr>
                <w:spacing w:val="-7"/>
                <w:sz w:val="28"/>
              </w:rPr>
              <w:t xml:space="preserve"> </w:t>
            </w:r>
            <w:r>
              <w:rPr>
                <w:sz w:val="28"/>
              </w:rPr>
              <w:t>смотрели</w:t>
            </w:r>
            <w:r>
              <w:rPr>
                <w:spacing w:val="-9"/>
                <w:sz w:val="28"/>
              </w:rPr>
              <w:t xml:space="preserve"> </w:t>
            </w:r>
            <w:r>
              <w:rPr>
                <w:sz w:val="28"/>
              </w:rPr>
              <w:t xml:space="preserve">этот </w:t>
            </w:r>
            <w:r>
              <w:rPr>
                <w:spacing w:val="-2"/>
                <w:sz w:val="28"/>
              </w:rPr>
              <w:t>мультфильм?</w:t>
            </w:r>
          </w:p>
          <w:p w14:paraId="6C51C686" w14:textId="77777777" w:rsidR="003170D7" w:rsidRDefault="00350176">
            <w:pPr>
              <w:pStyle w:val="TableParagraph"/>
              <w:numPr>
                <w:ilvl w:val="0"/>
                <w:numId w:val="25"/>
              </w:numPr>
              <w:tabs>
                <w:tab w:val="left" w:pos="346"/>
              </w:tabs>
              <w:ind w:right="1117" w:firstLine="0"/>
              <w:rPr>
                <w:sz w:val="28"/>
              </w:rPr>
            </w:pPr>
            <w:r>
              <w:rPr>
                <w:sz w:val="28"/>
              </w:rPr>
              <w:t>Какие</w:t>
            </w:r>
            <w:r>
              <w:rPr>
                <w:spacing w:val="-7"/>
                <w:sz w:val="28"/>
              </w:rPr>
              <w:t xml:space="preserve"> </w:t>
            </w:r>
            <w:r>
              <w:rPr>
                <w:sz w:val="28"/>
              </w:rPr>
              <w:t>моменты</w:t>
            </w:r>
            <w:r>
              <w:rPr>
                <w:spacing w:val="-7"/>
                <w:sz w:val="28"/>
              </w:rPr>
              <w:t xml:space="preserve"> </w:t>
            </w:r>
            <w:r>
              <w:rPr>
                <w:sz w:val="28"/>
              </w:rPr>
              <w:t>в</w:t>
            </w:r>
            <w:r>
              <w:rPr>
                <w:spacing w:val="-8"/>
                <w:sz w:val="28"/>
              </w:rPr>
              <w:t xml:space="preserve"> </w:t>
            </w:r>
            <w:r>
              <w:rPr>
                <w:sz w:val="28"/>
              </w:rPr>
              <w:t>мультфильме</w:t>
            </w:r>
            <w:r>
              <w:rPr>
                <w:spacing w:val="-7"/>
                <w:sz w:val="28"/>
              </w:rPr>
              <w:t xml:space="preserve"> </w:t>
            </w:r>
            <w:r>
              <w:rPr>
                <w:sz w:val="28"/>
              </w:rPr>
              <w:t>показались</w:t>
            </w:r>
            <w:r>
              <w:rPr>
                <w:spacing w:val="-9"/>
                <w:sz w:val="28"/>
              </w:rPr>
              <w:t xml:space="preserve"> </w:t>
            </w:r>
            <w:r>
              <w:rPr>
                <w:sz w:val="28"/>
              </w:rPr>
              <w:t>вам наиболее трогательными? Почему?</w:t>
            </w:r>
          </w:p>
          <w:p w14:paraId="1839E716" w14:textId="77777777" w:rsidR="003170D7" w:rsidRDefault="00350176">
            <w:pPr>
              <w:pStyle w:val="TableParagraph"/>
              <w:numPr>
                <w:ilvl w:val="0"/>
                <w:numId w:val="25"/>
              </w:numPr>
              <w:tabs>
                <w:tab w:val="left" w:pos="346"/>
              </w:tabs>
              <w:spacing w:line="321" w:lineRule="exact"/>
              <w:ind w:left="346" w:hanging="239"/>
              <w:rPr>
                <w:sz w:val="28"/>
              </w:rPr>
            </w:pPr>
            <w:r>
              <w:rPr>
                <w:sz w:val="28"/>
              </w:rPr>
              <w:t>Как</w:t>
            </w:r>
            <w:r>
              <w:rPr>
                <w:spacing w:val="-5"/>
                <w:sz w:val="28"/>
              </w:rPr>
              <w:t xml:space="preserve"> </w:t>
            </w:r>
            <w:r>
              <w:rPr>
                <w:sz w:val="28"/>
              </w:rPr>
              <w:t>вы</w:t>
            </w:r>
            <w:r>
              <w:rPr>
                <w:spacing w:val="-6"/>
                <w:sz w:val="28"/>
              </w:rPr>
              <w:t xml:space="preserve"> </w:t>
            </w:r>
            <w:r>
              <w:rPr>
                <w:sz w:val="28"/>
              </w:rPr>
              <w:t>думаете,</w:t>
            </w:r>
            <w:r>
              <w:rPr>
                <w:spacing w:val="-6"/>
                <w:sz w:val="28"/>
              </w:rPr>
              <w:t xml:space="preserve"> </w:t>
            </w:r>
            <w:r>
              <w:rPr>
                <w:sz w:val="28"/>
              </w:rPr>
              <w:t>что</w:t>
            </w:r>
            <w:r>
              <w:rPr>
                <w:spacing w:val="-5"/>
                <w:sz w:val="28"/>
              </w:rPr>
              <w:t xml:space="preserve"> </w:t>
            </w:r>
            <w:r>
              <w:rPr>
                <w:sz w:val="28"/>
              </w:rPr>
              <w:t>символизирует</w:t>
            </w:r>
            <w:r>
              <w:rPr>
                <w:spacing w:val="-4"/>
                <w:sz w:val="28"/>
              </w:rPr>
              <w:t xml:space="preserve"> </w:t>
            </w:r>
            <w:r>
              <w:rPr>
                <w:sz w:val="28"/>
              </w:rPr>
              <w:t>маленький</w:t>
            </w:r>
            <w:r>
              <w:rPr>
                <w:spacing w:val="-4"/>
                <w:sz w:val="28"/>
              </w:rPr>
              <w:t xml:space="preserve"> Бао?</w:t>
            </w:r>
          </w:p>
          <w:p w14:paraId="0062F9C2" w14:textId="77777777" w:rsidR="003170D7" w:rsidRDefault="00350176">
            <w:pPr>
              <w:pStyle w:val="TableParagraph"/>
              <w:numPr>
                <w:ilvl w:val="0"/>
                <w:numId w:val="25"/>
              </w:numPr>
              <w:tabs>
                <w:tab w:val="left" w:pos="346"/>
              </w:tabs>
              <w:spacing w:before="2"/>
              <w:ind w:right="453" w:firstLine="0"/>
              <w:jc w:val="both"/>
              <w:rPr>
                <w:sz w:val="28"/>
              </w:rPr>
            </w:pPr>
            <w:r>
              <w:rPr>
                <w:sz w:val="28"/>
              </w:rPr>
              <w:t>Есть</w:t>
            </w:r>
            <w:r>
              <w:rPr>
                <w:spacing w:val="-5"/>
                <w:sz w:val="28"/>
              </w:rPr>
              <w:t xml:space="preserve"> </w:t>
            </w:r>
            <w:r>
              <w:rPr>
                <w:sz w:val="28"/>
              </w:rPr>
              <w:t>ли</w:t>
            </w:r>
            <w:r>
              <w:rPr>
                <w:spacing w:val="-2"/>
                <w:sz w:val="28"/>
              </w:rPr>
              <w:t xml:space="preserve"> </w:t>
            </w:r>
            <w:r>
              <w:rPr>
                <w:sz w:val="28"/>
              </w:rPr>
              <w:t>у</w:t>
            </w:r>
            <w:r>
              <w:rPr>
                <w:spacing w:val="-8"/>
                <w:sz w:val="28"/>
              </w:rPr>
              <w:t xml:space="preserve"> </w:t>
            </w:r>
            <w:r>
              <w:rPr>
                <w:sz w:val="28"/>
              </w:rPr>
              <w:t>вас</w:t>
            </w:r>
            <w:r>
              <w:rPr>
                <w:spacing w:val="-4"/>
                <w:sz w:val="28"/>
              </w:rPr>
              <w:t xml:space="preserve"> </w:t>
            </w:r>
            <w:r>
              <w:rPr>
                <w:sz w:val="28"/>
              </w:rPr>
              <w:t>воспоминания</w:t>
            </w:r>
            <w:r>
              <w:rPr>
                <w:spacing w:val="-4"/>
                <w:sz w:val="28"/>
              </w:rPr>
              <w:t xml:space="preserve"> </w:t>
            </w:r>
            <w:r>
              <w:rPr>
                <w:sz w:val="28"/>
              </w:rPr>
              <w:t>о</w:t>
            </w:r>
            <w:r>
              <w:rPr>
                <w:spacing w:val="-7"/>
                <w:sz w:val="28"/>
              </w:rPr>
              <w:t xml:space="preserve"> </w:t>
            </w:r>
            <w:r>
              <w:rPr>
                <w:sz w:val="28"/>
              </w:rPr>
              <w:t>похожих</w:t>
            </w:r>
            <w:r>
              <w:rPr>
                <w:spacing w:val="-7"/>
                <w:sz w:val="28"/>
              </w:rPr>
              <w:t xml:space="preserve"> </w:t>
            </w:r>
            <w:r>
              <w:rPr>
                <w:sz w:val="28"/>
              </w:rPr>
              <w:t>ситуациях</w:t>
            </w:r>
            <w:r>
              <w:rPr>
                <w:spacing w:val="-3"/>
                <w:sz w:val="28"/>
              </w:rPr>
              <w:t xml:space="preserve"> </w:t>
            </w:r>
            <w:r>
              <w:rPr>
                <w:sz w:val="28"/>
              </w:rPr>
              <w:t>из собственного опыта?</w:t>
            </w:r>
          </w:p>
          <w:p w14:paraId="701434E1" w14:textId="77777777" w:rsidR="003170D7" w:rsidRDefault="00350176">
            <w:pPr>
              <w:pStyle w:val="TableParagraph"/>
              <w:numPr>
                <w:ilvl w:val="0"/>
                <w:numId w:val="25"/>
              </w:numPr>
              <w:tabs>
                <w:tab w:val="left" w:pos="346"/>
              </w:tabs>
              <w:ind w:right="469" w:firstLine="0"/>
              <w:jc w:val="both"/>
              <w:rPr>
                <w:sz w:val="28"/>
              </w:rPr>
            </w:pPr>
            <w:r>
              <w:rPr>
                <w:sz w:val="28"/>
              </w:rPr>
              <w:t>Как</w:t>
            </w:r>
            <w:r>
              <w:rPr>
                <w:spacing w:val="-4"/>
                <w:sz w:val="28"/>
              </w:rPr>
              <w:t xml:space="preserve"> </w:t>
            </w:r>
            <w:r>
              <w:rPr>
                <w:sz w:val="28"/>
              </w:rPr>
              <w:t>вы</w:t>
            </w:r>
            <w:r>
              <w:rPr>
                <w:spacing w:val="-7"/>
                <w:sz w:val="28"/>
              </w:rPr>
              <w:t xml:space="preserve"> </w:t>
            </w:r>
            <w:r>
              <w:rPr>
                <w:sz w:val="28"/>
              </w:rPr>
              <w:t>думаете,</w:t>
            </w:r>
            <w:r>
              <w:rPr>
                <w:spacing w:val="-6"/>
                <w:sz w:val="28"/>
              </w:rPr>
              <w:t xml:space="preserve"> </w:t>
            </w:r>
            <w:r>
              <w:rPr>
                <w:sz w:val="28"/>
              </w:rPr>
              <w:t>почему</w:t>
            </w:r>
            <w:r>
              <w:rPr>
                <w:spacing w:val="-8"/>
                <w:sz w:val="28"/>
              </w:rPr>
              <w:t xml:space="preserve"> </w:t>
            </w:r>
            <w:r>
              <w:rPr>
                <w:sz w:val="28"/>
              </w:rPr>
              <w:t>мама</w:t>
            </w:r>
            <w:r>
              <w:rPr>
                <w:spacing w:val="-5"/>
                <w:sz w:val="28"/>
              </w:rPr>
              <w:t xml:space="preserve"> </w:t>
            </w:r>
            <w:r>
              <w:rPr>
                <w:sz w:val="28"/>
              </w:rPr>
              <w:t>отпустила</w:t>
            </w:r>
            <w:r>
              <w:rPr>
                <w:spacing w:val="-4"/>
                <w:sz w:val="28"/>
              </w:rPr>
              <w:t xml:space="preserve"> </w:t>
            </w:r>
            <w:r>
              <w:rPr>
                <w:sz w:val="28"/>
              </w:rPr>
              <w:t>Бао</w:t>
            </w:r>
            <w:r>
              <w:rPr>
                <w:spacing w:val="-3"/>
                <w:sz w:val="28"/>
              </w:rPr>
              <w:t xml:space="preserve"> </w:t>
            </w:r>
            <w:r>
              <w:rPr>
                <w:sz w:val="28"/>
              </w:rPr>
              <w:t>в</w:t>
            </w:r>
            <w:r>
              <w:rPr>
                <w:spacing w:val="-5"/>
                <w:sz w:val="28"/>
              </w:rPr>
              <w:t xml:space="preserve"> </w:t>
            </w:r>
            <w:r>
              <w:rPr>
                <w:sz w:val="28"/>
              </w:rPr>
              <w:t xml:space="preserve">конце </w:t>
            </w:r>
            <w:r>
              <w:rPr>
                <w:spacing w:val="-2"/>
                <w:sz w:val="28"/>
              </w:rPr>
              <w:t>мультфильма?</w:t>
            </w:r>
          </w:p>
          <w:p w14:paraId="523D9ECA" w14:textId="77777777" w:rsidR="003170D7" w:rsidRDefault="00350176">
            <w:pPr>
              <w:pStyle w:val="TableParagraph"/>
              <w:numPr>
                <w:ilvl w:val="0"/>
                <w:numId w:val="25"/>
              </w:numPr>
              <w:tabs>
                <w:tab w:val="left" w:pos="346"/>
              </w:tabs>
              <w:ind w:right="326" w:firstLine="0"/>
              <w:jc w:val="both"/>
              <w:rPr>
                <w:sz w:val="28"/>
              </w:rPr>
            </w:pPr>
            <w:r>
              <w:rPr>
                <w:sz w:val="28"/>
              </w:rPr>
              <w:t xml:space="preserve">Как бы вы поступили на месте мамы в этой истории? </w:t>
            </w:r>
            <w:r>
              <w:rPr>
                <w:b/>
                <w:i/>
                <w:sz w:val="28"/>
              </w:rPr>
              <w:t>Вывод:</w:t>
            </w:r>
            <w:r>
              <w:rPr>
                <w:b/>
                <w:i/>
                <w:spacing w:val="-8"/>
                <w:sz w:val="28"/>
              </w:rPr>
              <w:t xml:space="preserve"> </w:t>
            </w:r>
            <w:r>
              <w:rPr>
                <w:sz w:val="28"/>
              </w:rPr>
              <w:t>осознание</w:t>
            </w:r>
            <w:r>
              <w:rPr>
                <w:spacing w:val="-9"/>
                <w:sz w:val="28"/>
              </w:rPr>
              <w:t xml:space="preserve"> </w:t>
            </w:r>
            <w:r>
              <w:rPr>
                <w:sz w:val="28"/>
              </w:rPr>
              <w:t>родителей,</w:t>
            </w:r>
            <w:r>
              <w:rPr>
                <w:spacing w:val="-7"/>
                <w:sz w:val="28"/>
              </w:rPr>
              <w:t xml:space="preserve"> </w:t>
            </w:r>
            <w:r>
              <w:rPr>
                <w:sz w:val="28"/>
              </w:rPr>
              <w:t>что</w:t>
            </w:r>
            <w:r>
              <w:rPr>
                <w:spacing w:val="-9"/>
                <w:sz w:val="28"/>
              </w:rPr>
              <w:t xml:space="preserve"> </w:t>
            </w:r>
            <w:r>
              <w:rPr>
                <w:sz w:val="28"/>
              </w:rPr>
              <w:t>на</w:t>
            </w:r>
            <w:r>
              <w:rPr>
                <w:spacing w:val="-6"/>
                <w:sz w:val="28"/>
              </w:rPr>
              <w:t xml:space="preserve"> </w:t>
            </w:r>
            <w:r>
              <w:rPr>
                <w:sz w:val="28"/>
              </w:rPr>
              <w:t xml:space="preserve">самостоятельность их детей большое влияние оказывает отношение самих </w:t>
            </w:r>
            <w:r>
              <w:rPr>
                <w:spacing w:val="-2"/>
                <w:sz w:val="28"/>
              </w:rPr>
              <w:t>родителей.</w:t>
            </w:r>
          </w:p>
        </w:tc>
        <w:tc>
          <w:tcPr>
            <w:tcW w:w="1700" w:type="dxa"/>
            <w:tcBorders>
              <w:top w:val="nil"/>
              <w:bottom w:val="nil"/>
            </w:tcBorders>
          </w:tcPr>
          <w:p w14:paraId="210187C6" w14:textId="77777777" w:rsidR="003170D7" w:rsidRDefault="003170D7">
            <w:pPr>
              <w:pStyle w:val="TableParagraph"/>
              <w:rPr>
                <w:sz w:val="28"/>
              </w:rPr>
            </w:pPr>
          </w:p>
          <w:p w14:paraId="52C268FB" w14:textId="77777777" w:rsidR="003170D7" w:rsidRDefault="003170D7">
            <w:pPr>
              <w:pStyle w:val="TableParagraph"/>
              <w:rPr>
                <w:sz w:val="28"/>
              </w:rPr>
            </w:pPr>
          </w:p>
          <w:p w14:paraId="07424BEA" w14:textId="77777777" w:rsidR="003170D7" w:rsidRDefault="003170D7">
            <w:pPr>
              <w:pStyle w:val="TableParagraph"/>
              <w:rPr>
                <w:sz w:val="28"/>
              </w:rPr>
            </w:pPr>
          </w:p>
          <w:p w14:paraId="1567049C" w14:textId="77777777" w:rsidR="003170D7" w:rsidRDefault="003170D7">
            <w:pPr>
              <w:pStyle w:val="TableParagraph"/>
              <w:spacing w:before="263"/>
              <w:rPr>
                <w:sz w:val="28"/>
              </w:rPr>
            </w:pPr>
          </w:p>
          <w:p w14:paraId="2C289BC8" w14:textId="77777777" w:rsidR="003170D7" w:rsidRDefault="00350176">
            <w:pPr>
              <w:pStyle w:val="TableParagraph"/>
              <w:spacing w:before="1" w:line="259" w:lineRule="auto"/>
              <w:ind w:left="105" w:right="29"/>
              <w:rPr>
                <w:sz w:val="28"/>
              </w:rPr>
            </w:pPr>
            <w:r>
              <w:rPr>
                <w:sz w:val="28"/>
              </w:rPr>
              <w:t xml:space="preserve">Слайд 4 </w:t>
            </w:r>
            <w:r>
              <w:rPr>
                <w:spacing w:val="-2"/>
                <w:sz w:val="28"/>
              </w:rPr>
              <w:t>Видеоролик</w:t>
            </w:r>
          </w:p>
          <w:p w14:paraId="2CED0998" w14:textId="77777777" w:rsidR="003170D7" w:rsidRDefault="00350176">
            <w:pPr>
              <w:pStyle w:val="TableParagraph"/>
              <w:spacing w:line="259" w:lineRule="auto"/>
              <w:ind w:left="105" w:right="29"/>
              <w:rPr>
                <w:sz w:val="28"/>
              </w:rPr>
            </w:pPr>
            <w:r>
              <w:rPr>
                <w:sz w:val="28"/>
              </w:rPr>
              <w:t xml:space="preserve">. Пример </w:t>
            </w:r>
            <w:r>
              <w:rPr>
                <w:spacing w:val="-2"/>
                <w:sz w:val="28"/>
              </w:rPr>
              <w:t xml:space="preserve">сепарации </w:t>
            </w:r>
            <w:r>
              <w:rPr>
                <w:sz w:val="28"/>
              </w:rPr>
              <w:t>ребенка</w:t>
            </w:r>
            <w:r>
              <w:rPr>
                <w:spacing w:val="-18"/>
                <w:sz w:val="28"/>
              </w:rPr>
              <w:t xml:space="preserve"> </w:t>
            </w:r>
            <w:r>
              <w:rPr>
                <w:sz w:val="28"/>
              </w:rPr>
              <w:t xml:space="preserve">от </w:t>
            </w:r>
            <w:r>
              <w:rPr>
                <w:spacing w:val="-2"/>
                <w:sz w:val="28"/>
              </w:rPr>
              <w:t>родителя</w:t>
            </w:r>
          </w:p>
        </w:tc>
      </w:tr>
      <w:tr w:rsidR="003170D7" w14:paraId="74A763B3" w14:textId="77777777">
        <w:trPr>
          <w:trHeight w:val="2091"/>
        </w:trPr>
        <w:tc>
          <w:tcPr>
            <w:tcW w:w="1409" w:type="dxa"/>
            <w:vMerge w:val="restart"/>
            <w:tcBorders>
              <w:top w:val="nil"/>
            </w:tcBorders>
          </w:tcPr>
          <w:p w14:paraId="3CC1A978" w14:textId="77777777" w:rsidR="003170D7" w:rsidRDefault="00350176">
            <w:pPr>
              <w:pStyle w:val="TableParagraph"/>
              <w:spacing w:before="321"/>
              <w:ind w:left="107"/>
              <w:rPr>
                <w:sz w:val="28"/>
              </w:rPr>
            </w:pPr>
            <w:r>
              <w:rPr>
                <w:sz w:val="28"/>
              </w:rPr>
              <w:t>15</w:t>
            </w:r>
            <w:r>
              <w:rPr>
                <w:spacing w:val="1"/>
                <w:sz w:val="28"/>
              </w:rPr>
              <w:t xml:space="preserve"> </w:t>
            </w:r>
            <w:r>
              <w:rPr>
                <w:spacing w:val="-4"/>
                <w:sz w:val="28"/>
              </w:rPr>
              <w:t>мин.</w:t>
            </w:r>
          </w:p>
        </w:tc>
        <w:tc>
          <w:tcPr>
            <w:tcW w:w="7127" w:type="dxa"/>
            <w:gridSpan w:val="5"/>
            <w:tcBorders>
              <w:top w:val="nil"/>
              <w:bottom w:val="nil"/>
            </w:tcBorders>
          </w:tcPr>
          <w:p w14:paraId="6C8F2A65" w14:textId="77777777" w:rsidR="003170D7" w:rsidRDefault="00350176">
            <w:pPr>
              <w:pStyle w:val="TableParagraph"/>
              <w:spacing w:before="157" w:line="319" w:lineRule="exact"/>
              <w:ind w:left="107"/>
              <w:rPr>
                <w:b/>
                <w:sz w:val="28"/>
              </w:rPr>
            </w:pPr>
            <w:r>
              <w:rPr>
                <w:b/>
                <w:sz w:val="28"/>
              </w:rPr>
              <w:t>Разбор</w:t>
            </w:r>
            <w:r>
              <w:rPr>
                <w:b/>
                <w:spacing w:val="-4"/>
                <w:sz w:val="28"/>
              </w:rPr>
              <w:t xml:space="preserve"> </w:t>
            </w:r>
            <w:r>
              <w:rPr>
                <w:b/>
                <w:spacing w:val="-2"/>
                <w:sz w:val="28"/>
              </w:rPr>
              <w:t>кейсов</w:t>
            </w:r>
          </w:p>
          <w:p w14:paraId="4B5A61AC" w14:textId="77777777" w:rsidR="003170D7" w:rsidRDefault="00350176">
            <w:pPr>
              <w:pStyle w:val="TableParagraph"/>
              <w:ind w:left="107"/>
              <w:rPr>
                <w:sz w:val="28"/>
              </w:rPr>
            </w:pPr>
            <w:r>
              <w:rPr>
                <w:sz w:val="28"/>
              </w:rPr>
              <w:t>Родителей делят на группы по три человека и каждой группе</w:t>
            </w:r>
            <w:r>
              <w:rPr>
                <w:spacing w:val="-5"/>
                <w:sz w:val="28"/>
              </w:rPr>
              <w:t xml:space="preserve"> </w:t>
            </w:r>
            <w:r>
              <w:rPr>
                <w:sz w:val="28"/>
              </w:rPr>
              <w:t>дают</w:t>
            </w:r>
            <w:r>
              <w:rPr>
                <w:spacing w:val="-8"/>
                <w:sz w:val="28"/>
              </w:rPr>
              <w:t xml:space="preserve"> </w:t>
            </w:r>
            <w:r>
              <w:rPr>
                <w:sz w:val="28"/>
              </w:rPr>
              <w:t>по</w:t>
            </w:r>
            <w:r>
              <w:rPr>
                <w:spacing w:val="-7"/>
                <w:sz w:val="28"/>
              </w:rPr>
              <w:t xml:space="preserve"> </w:t>
            </w:r>
            <w:r>
              <w:rPr>
                <w:sz w:val="28"/>
              </w:rPr>
              <w:t>кейсу.</w:t>
            </w:r>
            <w:r>
              <w:rPr>
                <w:spacing w:val="-6"/>
                <w:sz w:val="28"/>
              </w:rPr>
              <w:t xml:space="preserve"> </w:t>
            </w:r>
            <w:r>
              <w:rPr>
                <w:sz w:val="28"/>
              </w:rPr>
              <w:t>Далее</w:t>
            </w:r>
            <w:r>
              <w:rPr>
                <w:spacing w:val="-5"/>
                <w:sz w:val="28"/>
              </w:rPr>
              <w:t xml:space="preserve"> </w:t>
            </w:r>
            <w:r>
              <w:rPr>
                <w:sz w:val="28"/>
              </w:rPr>
              <w:t>каждая</w:t>
            </w:r>
            <w:r>
              <w:rPr>
                <w:spacing w:val="-5"/>
                <w:sz w:val="28"/>
              </w:rPr>
              <w:t xml:space="preserve"> </w:t>
            </w:r>
            <w:r>
              <w:rPr>
                <w:sz w:val="28"/>
              </w:rPr>
              <w:t>группа</w:t>
            </w:r>
            <w:r>
              <w:rPr>
                <w:spacing w:val="-7"/>
                <w:sz w:val="28"/>
              </w:rPr>
              <w:t xml:space="preserve"> </w:t>
            </w:r>
            <w:r>
              <w:rPr>
                <w:sz w:val="28"/>
              </w:rPr>
              <w:t>представляет по готовой таблице проблему, причину и способы</w:t>
            </w:r>
          </w:p>
          <w:p w14:paraId="6561DC6C" w14:textId="77777777" w:rsidR="003170D7" w:rsidRDefault="00350176">
            <w:pPr>
              <w:pStyle w:val="TableParagraph"/>
              <w:spacing w:line="322" w:lineRule="exact"/>
              <w:ind w:left="107" w:right="179"/>
              <w:rPr>
                <w:sz w:val="28"/>
              </w:rPr>
            </w:pPr>
            <w:r>
              <w:rPr>
                <w:sz w:val="28"/>
              </w:rPr>
              <w:t>решения</w:t>
            </w:r>
            <w:r>
              <w:rPr>
                <w:spacing w:val="-5"/>
                <w:sz w:val="28"/>
              </w:rPr>
              <w:t xml:space="preserve"> </w:t>
            </w:r>
            <w:r>
              <w:rPr>
                <w:sz w:val="28"/>
              </w:rPr>
              <w:t>кейса</w:t>
            </w:r>
            <w:r>
              <w:rPr>
                <w:spacing w:val="-5"/>
                <w:sz w:val="28"/>
              </w:rPr>
              <w:t xml:space="preserve"> </w:t>
            </w:r>
            <w:r>
              <w:rPr>
                <w:sz w:val="28"/>
              </w:rPr>
              <w:t>(т.</w:t>
            </w:r>
            <w:r>
              <w:rPr>
                <w:spacing w:val="-5"/>
                <w:sz w:val="28"/>
              </w:rPr>
              <w:t xml:space="preserve"> </w:t>
            </w:r>
            <w:r>
              <w:rPr>
                <w:sz w:val="28"/>
              </w:rPr>
              <w:t>е.</w:t>
            </w:r>
            <w:r>
              <w:rPr>
                <w:spacing w:val="-8"/>
                <w:sz w:val="28"/>
              </w:rPr>
              <w:t xml:space="preserve"> </w:t>
            </w:r>
            <w:r>
              <w:rPr>
                <w:sz w:val="28"/>
              </w:rPr>
              <w:t>как</w:t>
            </w:r>
            <w:r>
              <w:rPr>
                <w:spacing w:val="-5"/>
                <w:sz w:val="28"/>
              </w:rPr>
              <w:t xml:space="preserve"> </w:t>
            </w:r>
            <w:r>
              <w:rPr>
                <w:sz w:val="28"/>
              </w:rPr>
              <w:t>родители</w:t>
            </w:r>
            <w:r>
              <w:rPr>
                <w:spacing w:val="-5"/>
                <w:sz w:val="28"/>
              </w:rPr>
              <w:t xml:space="preserve"> </w:t>
            </w:r>
            <w:r>
              <w:rPr>
                <w:sz w:val="28"/>
              </w:rPr>
              <w:t>могут</w:t>
            </w:r>
            <w:r>
              <w:rPr>
                <w:spacing w:val="-4"/>
                <w:sz w:val="28"/>
              </w:rPr>
              <w:t xml:space="preserve"> </w:t>
            </w:r>
            <w:r>
              <w:rPr>
                <w:sz w:val="28"/>
              </w:rPr>
              <w:t>помочь</w:t>
            </w:r>
            <w:r>
              <w:rPr>
                <w:spacing w:val="-8"/>
                <w:sz w:val="28"/>
              </w:rPr>
              <w:t xml:space="preserve"> </w:t>
            </w:r>
            <w:r>
              <w:rPr>
                <w:sz w:val="28"/>
              </w:rPr>
              <w:t>ребенку в сепарации).</w:t>
            </w:r>
          </w:p>
        </w:tc>
        <w:tc>
          <w:tcPr>
            <w:tcW w:w="1700" w:type="dxa"/>
            <w:vMerge w:val="restart"/>
            <w:tcBorders>
              <w:top w:val="nil"/>
            </w:tcBorders>
          </w:tcPr>
          <w:p w14:paraId="76520C60" w14:textId="77777777" w:rsidR="003170D7" w:rsidRDefault="003170D7">
            <w:pPr>
              <w:pStyle w:val="TableParagraph"/>
              <w:rPr>
                <w:sz w:val="28"/>
              </w:rPr>
            </w:pPr>
          </w:p>
          <w:p w14:paraId="44B1A35B" w14:textId="77777777" w:rsidR="003170D7" w:rsidRDefault="003170D7">
            <w:pPr>
              <w:pStyle w:val="TableParagraph"/>
              <w:rPr>
                <w:sz w:val="28"/>
              </w:rPr>
            </w:pPr>
          </w:p>
          <w:p w14:paraId="6DD4A3DC" w14:textId="77777777" w:rsidR="003170D7" w:rsidRDefault="003170D7">
            <w:pPr>
              <w:pStyle w:val="TableParagraph"/>
              <w:spacing w:before="50"/>
              <w:rPr>
                <w:sz w:val="28"/>
              </w:rPr>
            </w:pPr>
          </w:p>
          <w:p w14:paraId="119F2BE8" w14:textId="77777777" w:rsidR="003170D7" w:rsidRDefault="00350176">
            <w:pPr>
              <w:pStyle w:val="TableParagraph"/>
              <w:spacing w:before="1" w:line="259" w:lineRule="auto"/>
              <w:ind w:left="105" w:right="29"/>
              <w:rPr>
                <w:sz w:val="28"/>
              </w:rPr>
            </w:pPr>
            <w:r>
              <w:rPr>
                <w:sz w:val="28"/>
              </w:rPr>
              <w:t xml:space="preserve">Слайд 5 </w:t>
            </w:r>
            <w:proofErr w:type="spellStart"/>
            <w:r>
              <w:rPr>
                <w:spacing w:val="-2"/>
                <w:sz w:val="28"/>
              </w:rPr>
              <w:t>Раздаточны</w:t>
            </w:r>
            <w:proofErr w:type="spellEnd"/>
          </w:p>
          <w:p w14:paraId="226415DC" w14:textId="77777777" w:rsidR="003170D7" w:rsidRDefault="00350176">
            <w:pPr>
              <w:pStyle w:val="TableParagraph"/>
              <w:spacing w:line="256" w:lineRule="auto"/>
              <w:ind w:left="105" w:right="29"/>
              <w:rPr>
                <w:sz w:val="28"/>
              </w:rPr>
            </w:pPr>
            <w:r>
              <w:rPr>
                <w:sz w:val="28"/>
              </w:rPr>
              <w:t>й</w:t>
            </w:r>
            <w:r>
              <w:rPr>
                <w:spacing w:val="-18"/>
                <w:sz w:val="28"/>
              </w:rPr>
              <w:t xml:space="preserve"> </w:t>
            </w:r>
            <w:r>
              <w:rPr>
                <w:sz w:val="28"/>
              </w:rPr>
              <w:t xml:space="preserve">материал </w:t>
            </w:r>
            <w:r>
              <w:rPr>
                <w:spacing w:val="-2"/>
                <w:sz w:val="28"/>
              </w:rPr>
              <w:t>(кейсы,</w:t>
            </w:r>
          </w:p>
        </w:tc>
      </w:tr>
      <w:tr w:rsidR="003170D7" w14:paraId="4DAAB6A0" w14:textId="77777777">
        <w:trPr>
          <w:trHeight w:val="323"/>
        </w:trPr>
        <w:tc>
          <w:tcPr>
            <w:tcW w:w="1409" w:type="dxa"/>
            <w:vMerge/>
            <w:tcBorders>
              <w:top w:val="nil"/>
            </w:tcBorders>
          </w:tcPr>
          <w:p w14:paraId="54A8AE81" w14:textId="77777777" w:rsidR="003170D7" w:rsidRDefault="003170D7">
            <w:pPr>
              <w:rPr>
                <w:sz w:val="2"/>
                <w:szCs w:val="2"/>
              </w:rPr>
            </w:pPr>
          </w:p>
        </w:tc>
        <w:tc>
          <w:tcPr>
            <w:tcW w:w="113" w:type="dxa"/>
            <w:tcBorders>
              <w:top w:val="nil"/>
            </w:tcBorders>
          </w:tcPr>
          <w:p w14:paraId="663B7B07" w14:textId="77777777" w:rsidR="003170D7" w:rsidRDefault="003170D7">
            <w:pPr>
              <w:pStyle w:val="TableParagraph"/>
              <w:rPr>
                <w:sz w:val="24"/>
              </w:rPr>
            </w:pPr>
          </w:p>
        </w:tc>
        <w:tc>
          <w:tcPr>
            <w:tcW w:w="2206" w:type="dxa"/>
            <w:tcBorders>
              <w:bottom w:val="double" w:sz="4" w:space="0" w:color="000000"/>
            </w:tcBorders>
          </w:tcPr>
          <w:p w14:paraId="12EBB887" w14:textId="77777777" w:rsidR="003170D7" w:rsidRDefault="00350176">
            <w:pPr>
              <w:pStyle w:val="TableParagraph"/>
              <w:spacing w:line="303" w:lineRule="exact"/>
              <w:ind w:left="505"/>
              <w:rPr>
                <w:sz w:val="28"/>
              </w:rPr>
            </w:pPr>
            <w:r>
              <w:rPr>
                <w:spacing w:val="-2"/>
                <w:sz w:val="28"/>
              </w:rPr>
              <w:t>Проблема</w:t>
            </w:r>
          </w:p>
        </w:tc>
        <w:tc>
          <w:tcPr>
            <w:tcW w:w="2206" w:type="dxa"/>
            <w:tcBorders>
              <w:bottom w:val="double" w:sz="4" w:space="0" w:color="000000"/>
            </w:tcBorders>
          </w:tcPr>
          <w:p w14:paraId="7812C59E" w14:textId="77777777" w:rsidR="003170D7" w:rsidRDefault="00350176">
            <w:pPr>
              <w:pStyle w:val="TableParagraph"/>
              <w:spacing w:line="303" w:lineRule="exact"/>
              <w:ind w:left="571"/>
              <w:rPr>
                <w:sz w:val="28"/>
              </w:rPr>
            </w:pPr>
            <w:r>
              <w:rPr>
                <w:spacing w:val="-2"/>
                <w:sz w:val="28"/>
              </w:rPr>
              <w:t>Причина</w:t>
            </w:r>
          </w:p>
        </w:tc>
        <w:tc>
          <w:tcPr>
            <w:tcW w:w="2206" w:type="dxa"/>
            <w:tcBorders>
              <w:bottom w:val="double" w:sz="4" w:space="0" w:color="000000"/>
            </w:tcBorders>
          </w:tcPr>
          <w:p w14:paraId="03342F8B" w14:textId="77777777" w:rsidR="003170D7" w:rsidRDefault="00350176">
            <w:pPr>
              <w:pStyle w:val="TableParagraph"/>
              <w:spacing w:line="303" w:lineRule="exact"/>
              <w:ind w:left="564"/>
              <w:rPr>
                <w:sz w:val="28"/>
              </w:rPr>
            </w:pPr>
            <w:r>
              <w:rPr>
                <w:spacing w:val="-2"/>
                <w:sz w:val="28"/>
              </w:rPr>
              <w:t>Способы</w:t>
            </w:r>
          </w:p>
        </w:tc>
        <w:tc>
          <w:tcPr>
            <w:tcW w:w="396" w:type="dxa"/>
            <w:tcBorders>
              <w:top w:val="nil"/>
            </w:tcBorders>
          </w:tcPr>
          <w:p w14:paraId="0410A5C4" w14:textId="77777777" w:rsidR="003170D7" w:rsidRDefault="003170D7">
            <w:pPr>
              <w:pStyle w:val="TableParagraph"/>
              <w:rPr>
                <w:sz w:val="24"/>
              </w:rPr>
            </w:pPr>
          </w:p>
        </w:tc>
        <w:tc>
          <w:tcPr>
            <w:tcW w:w="1700" w:type="dxa"/>
            <w:vMerge/>
            <w:tcBorders>
              <w:top w:val="nil"/>
            </w:tcBorders>
          </w:tcPr>
          <w:p w14:paraId="0DB40183" w14:textId="77777777" w:rsidR="003170D7" w:rsidRDefault="003170D7">
            <w:pPr>
              <w:rPr>
                <w:sz w:val="2"/>
                <w:szCs w:val="2"/>
              </w:rPr>
            </w:pPr>
          </w:p>
        </w:tc>
      </w:tr>
    </w:tbl>
    <w:p w14:paraId="292D03FC" w14:textId="77777777" w:rsidR="003170D7" w:rsidRDefault="00350176">
      <w:pPr>
        <w:rPr>
          <w:sz w:val="2"/>
          <w:szCs w:val="2"/>
        </w:rPr>
      </w:pPr>
      <w:r>
        <w:rPr>
          <w:noProof/>
        </w:rPr>
        <mc:AlternateContent>
          <mc:Choice Requires="wps">
            <w:drawing>
              <wp:anchor distT="0" distB="0" distL="0" distR="0" simplePos="0" relativeHeight="15890944" behindDoc="0" locked="0" layoutInCell="1" allowOverlap="1" wp14:anchorId="69E72476" wp14:editId="636EC2B1">
                <wp:simplePos x="0" y="0"/>
                <wp:positionH relativeFrom="page">
                  <wp:posOffset>7632982</wp:posOffset>
                </wp:positionH>
                <wp:positionV relativeFrom="page">
                  <wp:posOffset>5527595</wp:posOffset>
                </wp:positionV>
                <wp:extent cx="144145" cy="2029460"/>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00259E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9E72476" id="Textbox 503" o:spid="_x0000_s1267" type="#_x0000_t202" style="position:absolute;margin-left:601pt;margin-top:435.25pt;width:11.35pt;height:159.8pt;z-index:15890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xfUOq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00259E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EFEB343" w14:textId="77777777" w:rsidR="003170D7" w:rsidRDefault="003170D7">
      <w:pPr>
        <w:rPr>
          <w:sz w:val="2"/>
          <w:szCs w:val="2"/>
        </w:rPr>
        <w:sectPr w:rsidR="003170D7">
          <w:type w:val="continuous"/>
          <w:pgSz w:w="12240" w:h="15840"/>
          <w:pgMar w:top="1120" w:right="360" w:bottom="1304" w:left="1140" w:header="0" w:footer="968"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9"/>
        <w:gridCol w:w="113"/>
        <w:gridCol w:w="2206"/>
        <w:gridCol w:w="2206"/>
        <w:gridCol w:w="2206"/>
        <w:gridCol w:w="396"/>
        <w:gridCol w:w="1700"/>
      </w:tblGrid>
      <w:tr w:rsidR="003170D7" w14:paraId="65E6E232" w14:textId="77777777">
        <w:trPr>
          <w:trHeight w:val="323"/>
        </w:trPr>
        <w:tc>
          <w:tcPr>
            <w:tcW w:w="1409" w:type="dxa"/>
            <w:vMerge w:val="restart"/>
          </w:tcPr>
          <w:p w14:paraId="4C2FED93" w14:textId="77777777" w:rsidR="003170D7" w:rsidRDefault="003170D7">
            <w:pPr>
              <w:pStyle w:val="TableParagraph"/>
              <w:rPr>
                <w:sz w:val="26"/>
              </w:rPr>
            </w:pPr>
          </w:p>
        </w:tc>
        <w:tc>
          <w:tcPr>
            <w:tcW w:w="113" w:type="dxa"/>
            <w:vMerge w:val="restart"/>
            <w:tcBorders>
              <w:bottom w:val="nil"/>
            </w:tcBorders>
          </w:tcPr>
          <w:p w14:paraId="65BA113E" w14:textId="77777777" w:rsidR="003170D7" w:rsidRDefault="003170D7">
            <w:pPr>
              <w:pStyle w:val="TableParagraph"/>
              <w:rPr>
                <w:sz w:val="26"/>
              </w:rPr>
            </w:pPr>
          </w:p>
        </w:tc>
        <w:tc>
          <w:tcPr>
            <w:tcW w:w="2206" w:type="dxa"/>
            <w:tcBorders>
              <w:top w:val="double" w:sz="4" w:space="0" w:color="000000"/>
            </w:tcBorders>
          </w:tcPr>
          <w:p w14:paraId="2E34667E" w14:textId="77777777" w:rsidR="003170D7" w:rsidRDefault="003170D7">
            <w:pPr>
              <w:pStyle w:val="TableParagraph"/>
              <w:rPr>
                <w:sz w:val="24"/>
              </w:rPr>
            </w:pPr>
          </w:p>
        </w:tc>
        <w:tc>
          <w:tcPr>
            <w:tcW w:w="2206" w:type="dxa"/>
            <w:tcBorders>
              <w:top w:val="double" w:sz="4" w:space="0" w:color="000000"/>
            </w:tcBorders>
          </w:tcPr>
          <w:p w14:paraId="2B4CC9FD" w14:textId="77777777" w:rsidR="003170D7" w:rsidRDefault="003170D7">
            <w:pPr>
              <w:pStyle w:val="TableParagraph"/>
              <w:rPr>
                <w:sz w:val="24"/>
              </w:rPr>
            </w:pPr>
          </w:p>
        </w:tc>
        <w:tc>
          <w:tcPr>
            <w:tcW w:w="2206" w:type="dxa"/>
            <w:tcBorders>
              <w:top w:val="double" w:sz="4" w:space="0" w:color="000000"/>
            </w:tcBorders>
          </w:tcPr>
          <w:p w14:paraId="3BEDBD10" w14:textId="77777777" w:rsidR="003170D7" w:rsidRDefault="00350176">
            <w:pPr>
              <w:pStyle w:val="TableParagraph"/>
              <w:spacing w:line="303" w:lineRule="exact"/>
              <w:ind w:left="583"/>
              <w:rPr>
                <w:sz w:val="28"/>
              </w:rPr>
            </w:pPr>
            <w:r>
              <w:rPr>
                <w:spacing w:val="-2"/>
                <w:sz w:val="28"/>
              </w:rPr>
              <w:t>решения</w:t>
            </w:r>
          </w:p>
        </w:tc>
        <w:tc>
          <w:tcPr>
            <w:tcW w:w="396" w:type="dxa"/>
            <w:vMerge w:val="restart"/>
            <w:tcBorders>
              <w:bottom w:val="nil"/>
            </w:tcBorders>
          </w:tcPr>
          <w:p w14:paraId="2A7AD399" w14:textId="77777777" w:rsidR="003170D7" w:rsidRDefault="003170D7">
            <w:pPr>
              <w:pStyle w:val="TableParagraph"/>
              <w:rPr>
                <w:sz w:val="26"/>
              </w:rPr>
            </w:pPr>
          </w:p>
        </w:tc>
        <w:tc>
          <w:tcPr>
            <w:tcW w:w="1700" w:type="dxa"/>
            <w:vMerge w:val="restart"/>
          </w:tcPr>
          <w:p w14:paraId="451464AE" w14:textId="77777777" w:rsidR="003170D7" w:rsidRDefault="00350176">
            <w:pPr>
              <w:pStyle w:val="TableParagraph"/>
              <w:spacing w:line="305" w:lineRule="exact"/>
              <w:ind w:left="105"/>
              <w:rPr>
                <w:sz w:val="28"/>
              </w:rPr>
            </w:pPr>
            <w:r>
              <w:rPr>
                <w:sz w:val="28"/>
              </w:rPr>
              <w:t>таблица</w:t>
            </w:r>
            <w:r>
              <w:rPr>
                <w:spacing w:val="-3"/>
                <w:sz w:val="28"/>
              </w:rPr>
              <w:t xml:space="preserve"> </w:t>
            </w:r>
            <w:r>
              <w:rPr>
                <w:spacing w:val="-5"/>
                <w:sz w:val="28"/>
              </w:rPr>
              <w:t>для</w:t>
            </w:r>
          </w:p>
          <w:p w14:paraId="3A6747B8" w14:textId="77777777" w:rsidR="003170D7" w:rsidRDefault="00350176">
            <w:pPr>
              <w:pStyle w:val="TableParagraph"/>
              <w:spacing w:before="24"/>
              <w:ind w:left="105"/>
              <w:rPr>
                <w:sz w:val="28"/>
              </w:rPr>
            </w:pPr>
            <w:r>
              <w:rPr>
                <w:spacing w:val="-2"/>
                <w:sz w:val="28"/>
              </w:rPr>
              <w:t>заполнения)</w:t>
            </w:r>
          </w:p>
          <w:p w14:paraId="273735E3" w14:textId="77777777" w:rsidR="003170D7" w:rsidRDefault="003170D7">
            <w:pPr>
              <w:pStyle w:val="TableParagraph"/>
              <w:rPr>
                <w:sz w:val="28"/>
              </w:rPr>
            </w:pPr>
          </w:p>
          <w:p w14:paraId="0C1B095A" w14:textId="77777777" w:rsidR="003170D7" w:rsidRDefault="003170D7">
            <w:pPr>
              <w:pStyle w:val="TableParagraph"/>
              <w:rPr>
                <w:sz w:val="28"/>
              </w:rPr>
            </w:pPr>
          </w:p>
          <w:p w14:paraId="04428AE7" w14:textId="77777777" w:rsidR="003170D7" w:rsidRDefault="003170D7">
            <w:pPr>
              <w:pStyle w:val="TableParagraph"/>
              <w:rPr>
                <w:sz w:val="28"/>
              </w:rPr>
            </w:pPr>
          </w:p>
          <w:p w14:paraId="07D78528" w14:textId="77777777" w:rsidR="003170D7" w:rsidRDefault="003170D7">
            <w:pPr>
              <w:pStyle w:val="TableParagraph"/>
              <w:rPr>
                <w:sz w:val="28"/>
              </w:rPr>
            </w:pPr>
          </w:p>
          <w:p w14:paraId="721BFCB6" w14:textId="77777777" w:rsidR="003170D7" w:rsidRDefault="003170D7">
            <w:pPr>
              <w:pStyle w:val="TableParagraph"/>
              <w:rPr>
                <w:sz w:val="28"/>
              </w:rPr>
            </w:pPr>
          </w:p>
          <w:p w14:paraId="36BAC043" w14:textId="77777777" w:rsidR="003170D7" w:rsidRDefault="003170D7">
            <w:pPr>
              <w:pStyle w:val="TableParagraph"/>
              <w:rPr>
                <w:sz w:val="28"/>
              </w:rPr>
            </w:pPr>
          </w:p>
          <w:p w14:paraId="356EA4C7" w14:textId="77777777" w:rsidR="003170D7" w:rsidRDefault="003170D7">
            <w:pPr>
              <w:pStyle w:val="TableParagraph"/>
              <w:rPr>
                <w:sz w:val="28"/>
              </w:rPr>
            </w:pPr>
          </w:p>
          <w:p w14:paraId="70B44958" w14:textId="77777777" w:rsidR="003170D7" w:rsidRDefault="003170D7">
            <w:pPr>
              <w:pStyle w:val="TableParagraph"/>
              <w:spacing w:before="229"/>
              <w:rPr>
                <w:sz w:val="28"/>
              </w:rPr>
            </w:pPr>
          </w:p>
          <w:p w14:paraId="4F6EBA1E" w14:textId="77777777" w:rsidR="003170D7" w:rsidRDefault="00350176">
            <w:pPr>
              <w:pStyle w:val="TableParagraph"/>
              <w:ind w:left="105"/>
              <w:rPr>
                <w:sz w:val="28"/>
              </w:rPr>
            </w:pPr>
            <w:r>
              <w:rPr>
                <w:sz w:val="28"/>
              </w:rPr>
              <w:t>Кейс</w:t>
            </w:r>
            <w:r>
              <w:rPr>
                <w:spacing w:val="-5"/>
                <w:sz w:val="28"/>
              </w:rPr>
              <w:t xml:space="preserve"> </w:t>
            </w:r>
            <w:r>
              <w:rPr>
                <w:spacing w:val="-10"/>
                <w:sz w:val="28"/>
              </w:rPr>
              <w:t>1</w:t>
            </w:r>
          </w:p>
        </w:tc>
      </w:tr>
      <w:tr w:rsidR="003170D7" w14:paraId="7FAA887B" w14:textId="77777777">
        <w:trPr>
          <w:trHeight w:val="400"/>
        </w:trPr>
        <w:tc>
          <w:tcPr>
            <w:tcW w:w="1409" w:type="dxa"/>
            <w:vMerge/>
            <w:tcBorders>
              <w:top w:val="nil"/>
            </w:tcBorders>
          </w:tcPr>
          <w:p w14:paraId="65807513" w14:textId="77777777" w:rsidR="003170D7" w:rsidRDefault="003170D7">
            <w:pPr>
              <w:rPr>
                <w:sz w:val="2"/>
                <w:szCs w:val="2"/>
              </w:rPr>
            </w:pPr>
          </w:p>
        </w:tc>
        <w:tc>
          <w:tcPr>
            <w:tcW w:w="113" w:type="dxa"/>
            <w:vMerge/>
            <w:tcBorders>
              <w:top w:val="nil"/>
              <w:bottom w:val="nil"/>
            </w:tcBorders>
          </w:tcPr>
          <w:p w14:paraId="0C183CBC" w14:textId="77777777" w:rsidR="003170D7" w:rsidRDefault="003170D7">
            <w:pPr>
              <w:rPr>
                <w:sz w:val="2"/>
                <w:szCs w:val="2"/>
              </w:rPr>
            </w:pPr>
          </w:p>
        </w:tc>
        <w:tc>
          <w:tcPr>
            <w:tcW w:w="2206" w:type="dxa"/>
          </w:tcPr>
          <w:p w14:paraId="18DEC22E" w14:textId="77777777" w:rsidR="003170D7" w:rsidRDefault="003170D7">
            <w:pPr>
              <w:pStyle w:val="TableParagraph"/>
              <w:rPr>
                <w:sz w:val="26"/>
              </w:rPr>
            </w:pPr>
          </w:p>
        </w:tc>
        <w:tc>
          <w:tcPr>
            <w:tcW w:w="2206" w:type="dxa"/>
          </w:tcPr>
          <w:p w14:paraId="34CC15EF" w14:textId="77777777" w:rsidR="003170D7" w:rsidRDefault="003170D7">
            <w:pPr>
              <w:pStyle w:val="TableParagraph"/>
              <w:rPr>
                <w:sz w:val="26"/>
              </w:rPr>
            </w:pPr>
          </w:p>
        </w:tc>
        <w:tc>
          <w:tcPr>
            <w:tcW w:w="2206" w:type="dxa"/>
          </w:tcPr>
          <w:p w14:paraId="147246A5" w14:textId="77777777" w:rsidR="003170D7" w:rsidRDefault="003170D7">
            <w:pPr>
              <w:pStyle w:val="TableParagraph"/>
              <w:rPr>
                <w:sz w:val="26"/>
              </w:rPr>
            </w:pPr>
          </w:p>
        </w:tc>
        <w:tc>
          <w:tcPr>
            <w:tcW w:w="396" w:type="dxa"/>
            <w:vMerge/>
            <w:tcBorders>
              <w:top w:val="nil"/>
              <w:bottom w:val="nil"/>
            </w:tcBorders>
          </w:tcPr>
          <w:p w14:paraId="7F0CF317" w14:textId="77777777" w:rsidR="003170D7" w:rsidRDefault="003170D7">
            <w:pPr>
              <w:rPr>
                <w:sz w:val="2"/>
                <w:szCs w:val="2"/>
              </w:rPr>
            </w:pPr>
          </w:p>
        </w:tc>
        <w:tc>
          <w:tcPr>
            <w:tcW w:w="1700" w:type="dxa"/>
            <w:vMerge/>
            <w:tcBorders>
              <w:top w:val="nil"/>
            </w:tcBorders>
          </w:tcPr>
          <w:p w14:paraId="2ED6C0AD" w14:textId="77777777" w:rsidR="003170D7" w:rsidRDefault="003170D7">
            <w:pPr>
              <w:rPr>
                <w:sz w:val="2"/>
                <w:szCs w:val="2"/>
              </w:rPr>
            </w:pPr>
          </w:p>
        </w:tc>
      </w:tr>
      <w:tr w:rsidR="003170D7" w14:paraId="1E341C0A" w14:textId="77777777">
        <w:trPr>
          <w:trHeight w:val="12560"/>
        </w:trPr>
        <w:tc>
          <w:tcPr>
            <w:tcW w:w="1409" w:type="dxa"/>
            <w:vMerge/>
            <w:tcBorders>
              <w:top w:val="nil"/>
            </w:tcBorders>
          </w:tcPr>
          <w:p w14:paraId="4C42DC81" w14:textId="77777777" w:rsidR="003170D7" w:rsidRDefault="003170D7">
            <w:pPr>
              <w:rPr>
                <w:sz w:val="2"/>
                <w:szCs w:val="2"/>
              </w:rPr>
            </w:pPr>
          </w:p>
        </w:tc>
        <w:tc>
          <w:tcPr>
            <w:tcW w:w="7127" w:type="dxa"/>
            <w:gridSpan w:val="5"/>
            <w:tcBorders>
              <w:top w:val="nil"/>
            </w:tcBorders>
          </w:tcPr>
          <w:p w14:paraId="3C122A96" w14:textId="77777777" w:rsidR="003170D7" w:rsidRDefault="00350176">
            <w:pPr>
              <w:pStyle w:val="TableParagraph"/>
              <w:numPr>
                <w:ilvl w:val="0"/>
                <w:numId w:val="24"/>
              </w:numPr>
              <w:tabs>
                <w:tab w:val="left" w:pos="386"/>
              </w:tabs>
              <w:ind w:right="214" w:firstLine="0"/>
              <w:rPr>
                <w:sz w:val="28"/>
              </w:rPr>
            </w:pPr>
            <w:r>
              <w:rPr>
                <w:sz w:val="28"/>
              </w:rPr>
              <w:t>Амина, 17 лет, заканчивает 11 класс. Ее родители всегда принимали решения за нее: куда поступать, на какую специальность учиться, какие дополнительные занятия</w:t>
            </w:r>
            <w:r>
              <w:rPr>
                <w:spacing w:val="-5"/>
                <w:sz w:val="28"/>
              </w:rPr>
              <w:t xml:space="preserve"> </w:t>
            </w:r>
            <w:r>
              <w:rPr>
                <w:sz w:val="28"/>
              </w:rPr>
              <w:t>посещать,</w:t>
            </w:r>
            <w:r>
              <w:rPr>
                <w:spacing w:val="-6"/>
                <w:sz w:val="28"/>
              </w:rPr>
              <w:t xml:space="preserve"> </w:t>
            </w:r>
            <w:r>
              <w:rPr>
                <w:sz w:val="28"/>
              </w:rPr>
              <w:t>какие</w:t>
            </w:r>
            <w:r>
              <w:rPr>
                <w:spacing w:val="-8"/>
                <w:sz w:val="28"/>
              </w:rPr>
              <w:t xml:space="preserve"> </w:t>
            </w:r>
            <w:r>
              <w:rPr>
                <w:sz w:val="28"/>
              </w:rPr>
              <w:t>хобби</w:t>
            </w:r>
            <w:r>
              <w:rPr>
                <w:spacing w:val="-8"/>
                <w:sz w:val="28"/>
              </w:rPr>
              <w:t xml:space="preserve"> </w:t>
            </w:r>
            <w:r>
              <w:rPr>
                <w:sz w:val="28"/>
              </w:rPr>
              <w:t>развивать</w:t>
            </w:r>
            <w:r>
              <w:rPr>
                <w:spacing w:val="-6"/>
                <w:sz w:val="28"/>
              </w:rPr>
              <w:t xml:space="preserve"> </w:t>
            </w:r>
            <w:r>
              <w:rPr>
                <w:sz w:val="28"/>
              </w:rPr>
              <w:t>и</w:t>
            </w:r>
            <w:r>
              <w:rPr>
                <w:spacing w:val="-5"/>
                <w:sz w:val="28"/>
              </w:rPr>
              <w:t xml:space="preserve"> </w:t>
            </w:r>
            <w:r>
              <w:rPr>
                <w:sz w:val="28"/>
              </w:rPr>
              <w:t>где</w:t>
            </w:r>
            <w:r>
              <w:rPr>
                <w:spacing w:val="-8"/>
                <w:sz w:val="28"/>
              </w:rPr>
              <w:t xml:space="preserve"> </w:t>
            </w:r>
            <w:r>
              <w:rPr>
                <w:sz w:val="28"/>
              </w:rPr>
              <w:t>работать. Амина не принимает никаких важных решений в своей</w:t>
            </w:r>
            <w:r>
              <w:rPr>
                <w:sz w:val="28"/>
              </w:rPr>
              <w:t xml:space="preserve"> жизни и считает, что так даже лучше, так как уверена, что не умеет принимать решения. Родители воспитали в ней отсутствие самостоятельности и уверенности в собственных силах.</w:t>
            </w:r>
          </w:p>
          <w:p w14:paraId="1FF8A1A6" w14:textId="77777777" w:rsidR="003170D7" w:rsidRDefault="00350176">
            <w:pPr>
              <w:pStyle w:val="TableParagraph"/>
              <w:ind w:left="107" w:right="179"/>
              <w:rPr>
                <w:sz w:val="28"/>
              </w:rPr>
            </w:pPr>
            <w:r>
              <w:rPr>
                <w:sz w:val="28"/>
              </w:rPr>
              <w:t>Амина</w:t>
            </w:r>
            <w:r>
              <w:rPr>
                <w:spacing w:val="-8"/>
                <w:sz w:val="28"/>
              </w:rPr>
              <w:t xml:space="preserve"> </w:t>
            </w:r>
            <w:r>
              <w:rPr>
                <w:sz w:val="28"/>
              </w:rPr>
              <w:t>привыкла</w:t>
            </w:r>
            <w:r>
              <w:rPr>
                <w:spacing w:val="-7"/>
                <w:sz w:val="28"/>
              </w:rPr>
              <w:t xml:space="preserve"> </w:t>
            </w:r>
            <w:r>
              <w:rPr>
                <w:sz w:val="28"/>
              </w:rPr>
              <w:t>полагаться</w:t>
            </w:r>
            <w:r>
              <w:rPr>
                <w:spacing w:val="-7"/>
                <w:sz w:val="28"/>
              </w:rPr>
              <w:t xml:space="preserve"> </w:t>
            </w:r>
            <w:r>
              <w:rPr>
                <w:sz w:val="28"/>
              </w:rPr>
              <w:t>на</w:t>
            </w:r>
            <w:r>
              <w:rPr>
                <w:spacing w:val="-8"/>
                <w:sz w:val="28"/>
              </w:rPr>
              <w:t xml:space="preserve"> </w:t>
            </w:r>
            <w:r>
              <w:rPr>
                <w:sz w:val="28"/>
              </w:rPr>
              <w:t>родителей,</w:t>
            </w:r>
            <w:r>
              <w:rPr>
                <w:spacing w:val="-7"/>
                <w:sz w:val="28"/>
              </w:rPr>
              <w:t xml:space="preserve"> </w:t>
            </w:r>
            <w:r>
              <w:rPr>
                <w:sz w:val="28"/>
              </w:rPr>
              <w:t>считая,</w:t>
            </w:r>
            <w:r>
              <w:rPr>
                <w:spacing w:val="-7"/>
                <w:sz w:val="28"/>
              </w:rPr>
              <w:t xml:space="preserve"> </w:t>
            </w:r>
            <w:r>
              <w:rPr>
                <w:sz w:val="28"/>
              </w:rPr>
              <w:t>что так проще и безопаснее. Одна</w:t>
            </w:r>
            <w:r>
              <w:rPr>
                <w:sz w:val="28"/>
              </w:rPr>
              <w:t>ко в течение дня у них часто возникают конфликты. Ей трудно сделать даже самый простой выбор, например, что съесть, куда поехать, какой фильм посмотреть или чем заняться.</w:t>
            </w:r>
          </w:p>
          <w:p w14:paraId="205E1906" w14:textId="77777777" w:rsidR="003170D7" w:rsidRDefault="00350176">
            <w:pPr>
              <w:pStyle w:val="TableParagraph"/>
              <w:ind w:left="107" w:right="128"/>
              <w:rPr>
                <w:sz w:val="28"/>
              </w:rPr>
            </w:pPr>
            <w:r>
              <w:rPr>
                <w:sz w:val="28"/>
              </w:rPr>
              <w:t>Родители,</w:t>
            </w:r>
            <w:r>
              <w:rPr>
                <w:spacing w:val="-8"/>
                <w:sz w:val="28"/>
              </w:rPr>
              <w:t xml:space="preserve"> </w:t>
            </w:r>
            <w:r>
              <w:rPr>
                <w:sz w:val="28"/>
              </w:rPr>
              <w:t>думая,</w:t>
            </w:r>
            <w:r>
              <w:rPr>
                <w:spacing w:val="-8"/>
                <w:sz w:val="28"/>
              </w:rPr>
              <w:t xml:space="preserve"> </w:t>
            </w:r>
            <w:r>
              <w:rPr>
                <w:sz w:val="28"/>
              </w:rPr>
              <w:t>что</w:t>
            </w:r>
            <w:r>
              <w:rPr>
                <w:spacing w:val="-8"/>
                <w:sz w:val="28"/>
              </w:rPr>
              <w:t xml:space="preserve"> </w:t>
            </w:r>
            <w:r>
              <w:rPr>
                <w:sz w:val="28"/>
              </w:rPr>
              <w:t>поступают</w:t>
            </w:r>
            <w:r>
              <w:rPr>
                <w:spacing w:val="-8"/>
                <w:sz w:val="28"/>
              </w:rPr>
              <w:t xml:space="preserve"> </w:t>
            </w:r>
            <w:r>
              <w:rPr>
                <w:sz w:val="28"/>
              </w:rPr>
              <w:t>наилучшим</w:t>
            </w:r>
            <w:r>
              <w:rPr>
                <w:spacing w:val="-8"/>
                <w:sz w:val="28"/>
              </w:rPr>
              <w:t xml:space="preserve"> </w:t>
            </w:r>
            <w:r>
              <w:rPr>
                <w:sz w:val="28"/>
              </w:rPr>
              <w:t>образом, фактически лишили Амину возможности</w:t>
            </w:r>
            <w:r>
              <w:rPr>
                <w:sz w:val="28"/>
              </w:rPr>
              <w:t xml:space="preserve"> учиться на своих ошибках и развивать самостоятельность.</w:t>
            </w:r>
          </w:p>
          <w:p w14:paraId="54F2CC1A" w14:textId="77777777" w:rsidR="003170D7" w:rsidRDefault="00350176">
            <w:pPr>
              <w:pStyle w:val="TableParagraph"/>
              <w:ind w:left="107"/>
              <w:rPr>
                <w:i/>
                <w:sz w:val="28"/>
              </w:rPr>
            </w:pPr>
            <w:r>
              <w:rPr>
                <w:i/>
                <w:sz w:val="28"/>
              </w:rPr>
              <w:t>Этот кейс подчеркивает важность того, чтобы родители умели отпускать своих детей, давали им свободу выбора и возможность учиться на своих ошибках.</w:t>
            </w:r>
            <w:r>
              <w:rPr>
                <w:i/>
                <w:spacing w:val="-9"/>
                <w:sz w:val="28"/>
              </w:rPr>
              <w:t xml:space="preserve"> </w:t>
            </w:r>
            <w:r>
              <w:rPr>
                <w:i/>
                <w:sz w:val="28"/>
              </w:rPr>
              <w:t>Только</w:t>
            </w:r>
            <w:r>
              <w:rPr>
                <w:i/>
                <w:spacing w:val="-8"/>
                <w:sz w:val="28"/>
              </w:rPr>
              <w:t xml:space="preserve"> </w:t>
            </w:r>
            <w:r>
              <w:rPr>
                <w:i/>
                <w:sz w:val="28"/>
              </w:rPr>
              <w:t>так</w:t>
            </w:r>
            <w:r>
              <w:rPr>
                <w:i/>
                <w:spacing w:val="-9"/>
                <w:sz w:val="28"/>
              </w:rPr>
              <w:t xml:space="preserve"> </w:t>
            </w:r>
            <w:r>
              <w:rPr>
                <w:i/>
                <w:sz w:val="28"/>
              </w:rPr>
              <w:t>ребенок</w:t>
            </w:r>
            <w:r>
              <w:rPr>
                <w:i/>
                <w:spacing w:val="-9"/>
                <w:sz w:val="28"/>
              </w:rPr>
              <w:t xml:space="preserve"> </w:t>
            </w:r>
            <w:r>
              <w:rPr>
                <w:i/>
                <w:sz w:val="28"/>
              </w:rPr>
              <w:t>может</w:t>
            </w:r>
            <w:r>
              <w:rPr>
                <w:i/>
                <w:spacing w:val="-9"/>
                <w:sz w:val="28"/>
              </w:rPr>
              <w:t xml:space="preserve"> </w:t>
            </w:r>
            <w:r>
              <w:rPr>
                <w:i/>
                <w:sz w:val="28"/>
              </w:rPr>
              <w:t>сепарироваться,</w:t>
            </w:r>
          </w:p>
          <w:p w14:paraId="018CE1E2" w14:textId="77777777" w:rsidR="003170D7" w:rsidRDefault="00350176">
            <w:pPr>
              <w:pStyle w:val="TableParagraph"/>
              <w:spacing w:line="322" w:lineRule="exact"/>
              <w:ind w:left="107"/>
              <w:rPr>
                <w:i/>
                <w:sz w:val="28"/>
              </w:rPr>
            </w:pPr>
            <w:r>
              <w:rPr>
                <w:i/>
                <w:sz w:val="28"/>
              </w:rPr>
              <w:t>стать</w:t>
            </w:r>
            <w:r>
              <w:rPr>
                <w:i/>
                <w:spacing w:val="-10"/>
                <w:sz w:val="28"/>
              </w:rPr>
              <w:t xml:space="preserve"> </w:t>
            </w:r>
            <w:r>
              <w:rPr>
                <w:i/>
                <w:sz w:val="28"/>
              </w:rPr>
              <w:t>самостоятельным</w:t>
            </w:r>
            <w:r>
              <w:rPr>
                <w:i/>
                <w:spacing w:val="-7"/>
                <w:sz w:val="28"/>
              </w:rPr>
              <w:t xml:space="preserve"> </w:t>
            </w:r>
            <w:r>
              <w:rPr>
                <w:i/>
                <w:sz w:val="28"/>
              </w:rPr>
              <w:t>и</w:t>
            </w:r>
            <w:r>
              <w:rPr>
                <w:i/>
                <w:spacing w:val="-9"/>
                <w:sz w:val="28"/>
              </w:rPr>
              <w:t xml:space="preserve"> </w:t>
            </w:r>
            <w:r>
              <w:rPr>
                <w:i/>
                <w:sz w:val="28"/>
              </w:rPr>
              <w:t>развить</w:t>
            </w:r>
            <w:r>
              <w:rPr>
                <w:i/>
                <w:spacing w:val="-7"/>
                <w:sz w:val="28"/>
              </w:rPr>
              <w:t xml:space="preserve"> </w:t>
            </w:r>
            <w:r>
              <w:rPr>
                <w:i/>
                <w:sz w:val="28"/>
              </w:rPr>
              <w:t>уверенность</w:t>
            </w:r>
            <w:r>
              <w:rPr>
                <w:i/>
                <w:spacing w:val="-8"/>
                <w:sz w:val="28"/>
              </w:rPr>
              <w:t xml:space="preserve"> </w:t>
            </w:r>
            <w:r>
              <w:rPr>
                <w:i/>
                <w:sz w:val="28"/>
              </w:rPr>
              <w:t>в</w:t>
            </w:r>
            <w:r>
              <w:rPr>
                <w:i/>
                <w:spacing w:val="-6"/>
                <w:sz w:val="28"/>
              </w:rPr>
              <w:t xml:space="preserve"> </w:t>
            </w:r>
            <w:r>
              <w:rPr>
                <w:i/>
                <w:spacing w:val="-2"/>
                <w:sz w:val="28"/>
              </w:rPr>
              <w:t>себе.</w:t>
            </w:r>
          </w:p>
          <w:p w14:paraId="14C245D0" w14:textId="77777777" w:rsidR="003170D7" w:rsidRDefault="00350176">
            <w:pPr>
              <w:pStyle w:val="TableParagraph"/>
              <w:ind w:left="107"/>
              <w:rPr>
                <w:i/>
                <w:sz w:val="28"/>
              </w:rPr>
            </w:pPr>
            <w:r>
              <w:rPr>
                <w:i/>
                <w:sz w:val="28"/>
              </w:rPr>
              <w:t>Когда родители к</w:t>
            </w:r>
            <w:r>
              <w:rPr>
                <w:i/>
                <w:sz w:val="28"/>
              </w:rPr>
              <w:t>онтролируют все аспекты жизни ребенка,</w:t>
            </w:r>
            <w:r>
              <w:rPr>
                <w:i/>
                <w:spacing w:val="-6"/>
                <w:sz w:val="28"/>
              </w:rPr>
              <w:t xml:space="preserve"> </w:t>
            </w:r>
            <w:r>
              <w:rPr>
                <w:i/>
                <w:sz w:val="28"/>
              </w:rPr>
              <w:t>они</w:t>
            </w:r>
            <w:r>
              <w:rPr>
                <w:i/>
                <w:spacing w:val="-4"/>
                <w:sz w:val="28"/>
              </w:rPr>
              <w:t xml:space="preserve"> </w:t>
            </w:r>
            <w:r>
              <w:rPr>
                <w:i/>
                <w:sz w:val="28"/>
              </w:rPr>
              <w:t>лишают</w:t>
            </w:r>
            <w:r>
              <w:rPr>
                <w:i/>
                <w:spacing w:val="-5"/>
                <w:sz w:val="28"/>
              </w:rPr>
              <w:t xml:space="preserve"> </w:t>
            </w:r>
            <w:r>
              <w:rPr>
                <w:i/>
                <w:sz w:val="28"/>
              </w:rPr>
              <w:t>его</w:t>
            </w:r>
            <w:r>
              <w:rPr>
                <w:i/>
                <w:spacing w:val="-4"/>
                <w:sz w:val="28"/>
              </w:rPr>
              <w:t xml:space="preserve"> </w:t>
            </w:r>
            <w:r>
              <w:rPr>
                <w:i/>
                <w:sz w:val="28"/>
              </w:rPr>
              <w:t>опыта</w:t>
            </w:r>
            <w:r>
              <w:rPr>
                <w:i/>
                <w:spacing w:val="-8"/>
                <w:sz w:val="28"/>
              </w:rPr>
              <w:t xml:space="preserve"> </w:t>
            </w:r>
            <w:r>
              <w:rPr>
                <w:i/>
                <w:sz w:val="28"/>
              </w:rPr>
              <w:t>принятия</w:t>
            </w:r>
            <w:r>
              <w:rPr>
                <w:i/>
                <w:spacing w:val="-6"/>
                <w:sz w:val="28"/>
              </w:rPr>
              <w:t xml:space="preserve"> </w:t>
            </w:r>
            <w:r>
              <w:rPr>
                <w:i/>
                <w:sz w:val="28"/>
              </w:rPr>
              <w:t>решений</w:t>
            </w:r>
            <w:r>
              <w:rPr>
                <w:i/>
                <w:spacing w:val="-8"/>
                <w:sz w:val="28"/>
              </w:rPr>
              <w:t xml:space="preserve"> </w:t>
            </w:r>
            <w:r>
              <w:rPr>
                <w:i/>
                <w:sz w:val="28"/>
              </w:rPr>
              <w:t>и самостоятельности, что в конечном итоге может</w:t>
            </w:r>
          </w:p>
          <w:p w14:paraId="7BFD0491" w14:textId="77777777" w:rsidR="003170D7" w:rsidRDefault="00350176">
            <w:pPr>
              <w:pStyle w:val="TableParagraph"/>
              <w:ind w:left="107"/>
              <w:rPr>
                <w:i/>
                <w:sz w:val="28"/>
              </w:rPr>
            </w:pPr>
            <w:r>
              <w:rPr>
                <w:i/>
                <w:sz w:val="28"/>
              </w:rPr>
              <w:t>привести</w:t>
            </w:r>
            <w:r>
              <w:rPr>
                <w:i/>
                <w:spacing w:val="-5"/>
                <w:sz w:val="28"/>
              </w:rPr>
              <w:t xml:space="preserve"> </w:t>
            </w:r>
            <w:r>
              <w:rPr>
                <w:i/>
                <w:sz w:val="28"/>
              </w:rPr>
              <w:t>к</w:t>
            </w:r>
            <w:r>
              <w:rPr>
                <w:i/>
                <w:spacing w:val="-6"/>
                <w:sz w:val="28"/>
              </w:rPr>
              <w:t xml:space="preserve"> </w:t>
            </w:r>
            <w:r>
              <w:rPr>
                <w:i/>
                <w:sz w:val="28"/>
              </w:rPr>
              <w:t>низкой</w:t>
            </w:r>
            <w:r>
              <w:rPr>
                <w:i/>
                <w:spacing w:val="-5"/>
                <w:sz w:val="28"/>
              </w:rPr>
              <w:t xml:space="preserve"> </w:t>
            </w:r>
            <w:r>
              <w:rPr>
                <w:i/>
                <w:sz w:val="28"/>
              </w:rPr>
              <w:t>самооценке</w:t>
            </w:r>
            <w:r>
              <w:rPr>
                <w:i/>
                <w:spacing w:val="-8"/>
                <w:sz w:val="28"/>
              </w:rPr>
              <w:t xml:space="preserve"> </w:t>
            </w:r>
            <w:r>
              <w:rPr>
                <w:i/>
                <w:sz w:val="28"/>
              </w:rPr>
              <w:t>и</w:t>
            </w:r>
            <w:r>
              <w:rPr>
                <w:i/>
                <w:spacing w:val="-5"/>
                <w:sz w:val="28"/>
              </w:rPr>
              <w:t xml:space="preserve"> </w:t>
            </w:r>
            <w:r>
              <w:rPr>
                <w:i/>
                <w:sz w:val="28"/>
              </w:rPr>
              <w:t>трудностям</w:t>
            </w:r>
            <w:r>
              <w:rPr>
                <w:i/>
                <w:spacing w:val="-6"/>
                <w:sz w:val="28"/>
              </w:rPr>
              <w:t xml:space="preserve"> </w:t>
            </w:r>
            <w:r>
              <w:rPr>
                <w:i/>
                <w:sz w:val="28"/>
              </w:rPr>
              <w:t>в</w:t>
            </w:r>
            <w:r>
              <w:rPr>
                <w:i/>
                <w:spacing w:val="-6"/>
                <w:sz w:val="28"/>
              </w:rPr>
              <w:t xml:space="preserve"> </w:t>
            </w:r>
            <w:r>
              <w:rPr>
                <w:i/>
                <w:sz w:val="28"/>
              </w:rPr>
              <w:t>будущем. Сепарация важна не только для развития ребенка, но и для сохранения хороших и доверительных отношений в семье. Родители должны осознавать, что, отпуская своего ребенка и давая ему возможность выбора, они способствуют его личностному росту и укрепл</w:t>
            </w:r>
            <w:r>
              <w:rPr>
                <w:i/>
                <w:sz w:val="28"/>
              </w:rPr>
              <w:t>яют семейные узы.</w:t>
            </w:r>
          </w:p>
          <w:p w14:paraId="34A5295F" w14:textId="77777777" w:rsidR="003170D7" w:rsidRDefault="00350176">
            <w:pPr>
              <w:pStyle w:val="TableParagraph"/>
              <w:numPr>
                <w:ilvl w:val="0"/>
                <w:numId w:val="24"/>
              </w:numPr>
              <w:tabs>
                <w:tab w:val="left" w:pos="386"/>
              </w:tabs>
              <w:ind w:right="116" w:firstLine="0"/>
              <w:rPr>
                <w:sz w:val="28"/>
              </w:rPr>
            </w:pPr>
            <w:proofErr w:type="spellStart"/>
            <w:r>
              <w:rPr>
                <w:sz w:val="28"/>
              </w:rPr>
              <w:t>Максату</w:t>
            </w:r>
            <w:proofErr w:type="spellEnd"/>
            <w:r>
              <w:rPr>
                <w:spacing w:val="-6"/>
                <w:sz w:val="28"/>
              </w:rPr>
              <w:t xml:space="preserve"> </w:t>
            </w:r>
            <w:r>
              <w:rPr>
                <w:sz w:val="28"/>
              </w:rPr>
              <w:t>16</w:t>
            </w:r>
            <w:r>
              <w:rPr>
                <w:spacing w:val="-1"/>
                <w:sz w:val="28"/>
              </w:rPr>
              <w:t xml:space="preserve"> </w:t>
            </w:r>
            <w:r>
              <w:rPr>
                <w:sz w:val="28"/>
              </w:rPr>
              <w:t>лет,</w:t>
            </w:r>
            <w:r>
              <w:rPr>
                <w:spacing w:val="-4"/>
                <w:sz w:val="28"/>
              </w:rPr>
              <w:t xml:space="preserve"> </w:t>
            </w:r>
            <w:r>
              <w:rPr>
                <w:sz w:val="28"/>
              </w:rPr>
              <w:t>и</w:t>
            </w:r>
            <w:r>
              <w:rPr>
                <w:spacing w:val="-2"/>
                <w:sz w:val="28"/>
              </w:rPr>
              <w:t xml:space="preserve"> </w:t>
            </w:r>
            <w:r>
              <w:rPr>
                <w:sz w:val="28"/>
              </w:rPr>
              <w:t>его</w:t>
            </w:r>
            <w:r>
              <w:rPr>
                <w:spacing w:val="-2"/>
                <w:sz w:val="28"/>
              </w:rPr>
              <w:t xml:space="preserve"> </w:t>
            </w:r>
            <w:r>
              <w:rPr>
                <w:sz w:val="28"/>
              </w:rPr>
              <w:t>родители</w:t>
            </w:r>
            <w:r>
              <w:rPr>
                <w:spacing w:val="-2"/>
                <w:sz w:val="28"/>
              </w:rPr>
              <w:t xml:space="preserve"> </w:t>
            </w:r>
            <w:r>
              <w:rPr>
                <w:sz w:val="28"/>
              </w:rPr>
              <w:t>всегда</w:t>
            </w:r>
            <w:r>
              <w:rPr>
                <w:spacing w:val="-2"/>
                <w:sz w:val="28"/>
              </w:rPr>
              <w:t xml:space="preserve"> </w:t>
            </w:r>
            <w:r>
              <w:rPr>
                <w:sz w:val="28"/>
              </w:rPr>
              <w:t>контролировали каждый</w:t>
            </w:r>
            <w:r>
              <w:rPr>
                <w:spacing w:val="-5"/>
                <w:sz w:val="28"/>
              </w:rPr>
              <w:t xml:space="preserve"> </w:t>
            </w:r>
            <w:r>
              <w:rPr>
                <w:sz w:val="28"/>
              </w:rPr>
              <w:t>его</w:t>
            </w:r>
            <w:r>
              <w:rPr>
                <w:spacing w:val="-4"/>
                <w:sz w:val="28"/>
              </w:rPr>
              <w:t xml:space="preserve"> </w:t>
            </w:r>
            <w:r>
              <w:rPr>
                <w:sz w:val="28"/>
              </w:rPr>
              <w:t>шаг.</w:t>
            </w:r>
            <w:r>
              <w:rPr>
                <w:spacing w:val="-6"/>
                <w:sz w:val="28"/>
              </w:rPr>
              <w:t xml:space="preserve"> </w:t>
            </w:r>
            <w:r>
              <w:rPr>
                <w:sz w:val="28"/>
              </w:rPr>
              <w:t>Они</w:t>
            </w:r>
            <w:r>
              <w:rPr>
                <w:spacing w:val="-5"/>
                <w:sz w:val="28"/>
              </w:rPr>
              <w:t xml:space="preserve"> </w:t>
            </w:r>
            <w:r>
              <w:rPr>
                <w:sz w:val="28"/>
              </w:rPr>
              <w:t>выбирали</w:t>
            </w:r>
            <w:r>
              <w:rPr>
                <w:spacing w:val="-8"/>
                <w:sz w:val="28"/>
              </w:rPr>
              <w:t xml:space="preserve"> </w:t>
            </w:r>
            <w:r>
              <w:rPr>
                <w:sz w:val="28"/>
              </w:rPr>
              <w:t>для</w:t>
            </w:r>
            <w:r>
              <w:rPr>
                <w:spacing w:val="-5"/>
                <w:sz w:val="28"/>
              </w:rPr>
              <w:t xml:space="preserve"> </w:t>
            </w:r>
            <w:r>
              <w:rPr>
                <w:sz w:val="28"/>
              </w:rPr>
              <w:t>него</w:t>
            </w:r>
            <w:r>
              <w:rPr>
                <w:spacing w:val="-4"/>
                <w:sz w:val="28"/>
              </w:rPr>
              <w:t xml:space="preserve"> </w:t>
            </w:r>
            <w:r>
              <w:rPr>
                <w:sz w:val="28"/>
              </w:rPr>
              <w:t>друзей,</w:t>
            </w:r>
            <w:r>
              <w:rPr>
                <w:spacing w:val="-4"/>
                <w:sz w:val="28"/>
              </w:rPr>
              <w:t xml:space="preserve"> </w:t>
            </w:r>
            <w:r>
              <w:rPr>
                <w:sz w:val="28"/>
              </w:rPr>
              <w:t xml:space="preserve">учебные заведения и даже хобби. </w:t>
            </w:r>
            <w:proofErr w:type="spellStart"/>
            <w:r>
              <w:rPr>
                <w:sz w:val="28"/>
              </w:rPr>
              <w:t>Максат</w:t>
            </w:r>
            <w:proofErr w:type="spellEnd"/>
            <w:r>
              <w:rPr>
                <w:sz w:val="28"/>
              </w:rPr>
              <w:t xml:space="preserve"> никогда не имел возможности самостоятельно принимать решения и исследовать мир вокруг себя.</w:t>
            </w:r>
          </w:p>
          <w:p w14:paraId="3F30F8F4" w14:textId="77777777" w:rsidR="003170D7" w:rsidRDefault="00350176">
            <w:pPr>
              <w:pStyle w:val="TableParagraph"/>
              <w:spacing w:line="322" w:lineRule="exact"/>
              <w:ind w:left="107"/>
              <w:rPr>
                <w:i/>
                <w:sz w:val="28"/>
              </w:rPr>
            </w:pPr>
            <w:r>
              <w:rPr>
                <w:i/>
                <w:sz w:val="28"/>
              </w:rPr>
              <w:t>Трудност</w:t>
            </w:r>
            <w:r>
              <w:rPr>
                <w:i/>
                <w:sz w:val="28"/>
              </w:rPr>
              <w:t xml:space="preserve">и для подростка: </w:t>
            </w:r>
            <w:proofErr w:type="spellStart"/>
            <w:r>
              <w:rPr>
                <w:i/>
                <w:sz w:val="28"/>
              </w:rPr>
              <w:t>Максат</w:t>
            </w:r>
            <w:proofErr w:type="spellEnd"/>
            <w:r>
              <w:rPr>
                <w:i/>
                <w:sz w:val="28"/>
              </w:rPr>
              <w:t xml:space="preserve"> чувствует себя лишенным</w:t>
            </w:r>
            <w:r>
              <w:rPr>
                <w:i/>
                <w:spacing w:val="-5"/>
                <w:sz w:val="28"/>
              </w:rPr>
              <w:t xml:space="preserve"> </w:t>
            </w:r>
            <w:r>
              <w:rPr>
                <w:i/>
                <w:sz w:val="28"/>
              </w:rPr>
              <w:t>контроля</w:t>
            </w:r>
            <w:r>
              <w:rPr>
                <w:i/>
                <w:spacing w:val="-6"/>
                <w:sz w:val="28"/>
              </w:rPr>
              <w:t xml:space="preserve"> </w:t>
            </w:r>
            <w:r>
              <w:rPr>
                <w:i/>
                <w:sz w:val="28"/>
              </w:rPr>
              <w:t>над</w:t>
            </w:r>
            <w:r>
              <w:rPr>
                <w:i/>
                <w:spacing w:val="-5"/>
                <w:sz w:val="28"/>
              </w:rPr>
              <w:t xml:space="preserve"> </w:t>
            </w:r>
            <w:r>
              <w:rPr>
                <w:i/>
                <w:sz w:val="28"/>
              </w:rPr>
              <w:t>своей</w:t>
            </w:r>
            <w:r>
              <w:rPr>
                <w:i/>
                <w:spacing w:val="-7"/>
                <w:sz w:val="28"/>
              </w:rPr>
              <w:t xml:space="preserve"> </w:t>
            </w:r>
            <w:r>
              <w:rPr>
                <w:i/>
                <w:sz w:val="28"/>
              </w:rPr>
              <w:t>жизнью.</w:t>
            </w:r>
            <w:r>
              <w:rPr>
                <w:i/>
                <w:spacing w:val="-6"/>
                <w:sz w:val="28"/>
              </w:rPr>
              <w:t xml:space="preserve"> </w:t>
            </w:r>
            <w:r>
              <w:rPr>
                <w:i/>
                <w:sz w:val="28"/>
              </w:rPr>
              <w:t>Он</w:t>
            </w:r>
            <w:r>
              <w:rPr>
                <w:i/>
                <w:spacing w:val="-5"/>
                <w:sz w:val="28"/>
              </w:rPr>
              <w:t xml:space="preserve"> </w:t>
            </w:r>
            <w:r>
              <w:rPr>
                <w:i/>
                <w:sz w:val="28"/>
              </w:rPr>
              <w:t>не</w:t>
            </w:r>
            <w:r>
              <w:rPr>
                <w:i/>
                <w:spacing w:val="-6"/>
                <w:sz w:val="28"/>
              </w:rPr>
              <w:t xml:space="preserve"> </w:t>
            </w:r>
            <w:r>
              <w:rPr>
                <w:i/>
                <w:sz w:val="28"/>
              </w:rPr>
              <w:t>развивает</w:t>
            </w:r>
          </w:p>
        </w:tc>
        <w:tc>
          <w:tcPr>
            <w:tcW w:w="1700" w:type="dxa"/>
            <w:vMerge/>
            <w:tcBorders>
              <w:top w:val="nil"/>
            </w:tcBorders>
          </w:tcPr>
          <w:p w14:paraId="54CB8181" w14:textId="77777777" w:rsidR="003170D7" w:rsidRDefault="003170D7">
            <w:pPr>
              <w:rPr>
                <w:sz w:val="2"/>
                <w:szCs w:val="2"/>
              </w:rPr>
            </w:pPr>
          </w:p>
        </w:tc>
      </w:tr>
    </w:tbl>
    <w:p w14:paraId="50246DDE" w14:textId="77777777" w:rsidR="003170D7" w:rsidRDefault="00350176">
      <w:pPr>
        <w:rPr>
          <w:sz w:val="2"/>
          <w:szCs w:val="2"/>
        </w:rPr>
      </w:pPr>
      <w:r>
        <w:rPr>
          <w:noProof/>
        </w:rPr>
        <mc:AlternateContent>
          <mc:Choice Requires="wps">
            <w:drawing>
              <wp:anchor distT="0" distB="0" distL="0" distR="0" simplePos="0" relativeHeight="15891456" behindDoc="0" locked="0" layoutInCell="1" allowOverlap="1" wp14:anchorId="2B2FFBDC" wp14:editId="6ADDEE8D">
                <wp:simplePos x="0" y="0"/>
                <wp:positionH relativeFrom="page">
                  <wp:posOffset>7632982</wp:posOffset>
                </wp:positionH>
                <wp:positionV relativeFrom="page">
                  <wp:posOffset>5527595</wp:posOffset>
                </wp:positionV>
                <wp:extent cx="144145" cy="2029460"/>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B4353B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B2FFBDC" id="Textbox 504" o:spid="_x0000_s1268" type="#_x0000_t202" style="position:absolute;margin-left:601pt;margin-top:435.25pt;width:11.35pt;height:159.8pt;z-index:1589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HeLz1+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5B4353B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097CD5E" w14:textId="77777777" w:rsidR="003170D7" w:rsidRDefault="003170D7">
      <w:pPr>
        <w:rPr>
          <w:sz w:val="2"/>
          <w:szCs w:val="2"/>
        </w:rPr>
        <w:sectPr w:rsidR="003170D7">
          <w:type w:val="continuous"/>
          <w:pgSz w:w="12240" w:h="15840"/>
          <w:pgMar w:top="1120" w:right="360" w:bottom="1200" w:left="1140" w:header="0" w:footer="968" w:gutter="0"/>
          <w:cols w:space="720"/>
        </w:sectPr>
      </w:pPr>
    </w:p>
    <w:p w14:paraId="7AAE6251" w14:textId="77777777" w:rsidR="003170D7" w:rsidRDefault="00350176">
      <w:pPr>
        <w:spacing w:before="77"/>
        <w:ind w:left="1625"/>
        <w:rPr>
          <w:i/>
          <w:sz w:val="28"/>
        </w:rPr>
      </w:pPr>
      <w:r>
        <w:rPr>
          <w:noProof/>
        </w:rPr>
        <w:lastRenderedPageBreak/>
        <mc:AlternateContent>
          <mc:Choice Requires="wps">
            <w:drawing>
              <wp:anchor distT="0" distB="0" distL="0" distR="0" simplePos="0" relativeHeight="479526400" behindDoc="1" locked="0" layoutInCell="1" allowOverlap="1" wp14:anchorId="5F1589F0" wp14:editId="5859999F">
                <wp:simplePos x="0" y="0"/>
                <wp:positionH relativeFrom="page">
                  <wp:posOffset>789736</wp:posOffset>
                </wp:positionH>
                <wp:positionV relativeFrom="page">
                  <wp:posOffset>719327</wp:posOffset>
                </wp:positionV>
                <wp:extent cx="6506209" cy="8398510"/>
                <wp:effectExtent l="0" t="0" r="0" b="0"/>
                <wp:wrapNone/>
                <wp:docPr id="505" name="Graphic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6209" cy="8398510"/>
                        </a:xfrm>
                        <a:custGeom>
                          <a:avLst/>
                          <a:gdLst/>
                          <a:ahLst/>
                          <a:cxnLst/>
                          <a:rect l="l" t="t" r="r" b="b"/>
                          <a:pathLst>
                            <a:path w="6506209" h="8398510">
                              <a:moveTo>
                                <a:pt x="6083" y="0"/>
                              </a:moveTo>
                              <a:lnTo>
                                <a:pt x="0" y="0"/>
                              </a:lnTo>
                              <a:lnTo>
                                <a:pt x="0" y="6045"/>
                              </a:lnTo>
                              <a:lnTo>
                                <a:pt x="0" y="8392363"/>
                              </a:lnTo>
                              <a:lnTo>
                                <a:pt x="0" y="8398459"/>
                              </a:lnTo>
                              <a:lnTo>
                                <a:pt x="6083" y="8398459"/>
                              </a:lnTo>
                              <a:lnTo>
                                <a:pt x="6083" y="8392363"/>
                              </a:lnTo>
                              <a:lnTo>
                                <a:pt x="6083" y="6096"/>
                              </a:lnTo>
                              <a:lnTo>
                                <a:pt x="6083" y="0"/>
                              </a:lnTo>
                              <a:close/>
                            </a:path>
                            <a:path w="6506209" h="8398510">
                              <a:moveTo>
                                <a:pt x="5420182" y="0"/>
                              </a:moveTo>
                              <a:lnTo>
                                <a:pt x="900633" y="0"/>
                              </a:lnTo>
                              <a:lnTo>
                                <a:pt x="894588" y="0"/>
                              </a:lnTo>
                              <a:lnTo>
                                <a:pt x="6096" y="0"/>
                              </a:lnTo>
                              <a:lnTo>
                                <a:pt x="6096" y="6096"/>
                              </a:lnTo>
                              <a:lnTo>
                                <a:pt x="894537" y="6096"/>
                              </a:lnTo>
                              <a:lnTo>
                                <a:pt x="894537" y="8392363"/>
                              </a:lnTo>
                              <a:lnTo>
                                <a:pt x="6096" y="8392363"/>
                              </a:lnTo>
                              <a:lnTo>
                                <a:pt x="6096" y="8398459"/>
                              </a:lnTo>
                              <a:lnTo>
                                <a:pt x="894537" y="8398459"/>
                              </a:lnTo>
                              <a:lnTo>
                                <a:pt x="900633" y="8398459"/>
                              </a:lnTo>
                              <a:lnTo>
                                <a:pt x="5420182" y="8398459"/>
                              </a:lnTo>
                              <a:lnTo>
                                <a:pt x="5420182" y="8392363"/>
                              </a:lnTo>
                              <a:lnTo>
                                <a:pt x="900633" y="8392363"/>
                              </a:lnTo>
                              <a:lnTo>
                                <a:pt x="900633" y="6096"/>
                              </a:lnTo>
                              <a:lnTo>
                                <a:pt x="5420182" y="6096"/>
                              </a:lnTo>
                              <a:lnTo>
                                <a:pt x="5420182" y="0"/>
                              </a:lnTo>
                              <a:close/>
                            </a:path>
                            <a:path w="6506209" h="8398510">
                              <a:moveTo>
                                <a:pt x="5426392" y="0"/>
                              </a:moveTo>
                              <a:lnTo>
                                <a:pt x="5420309" y="0"/>
                              </a:lnTo>
                              <a:lnTo>
                                <a:pt x="5420309" y="6045"/>
                              </a:lnTo>
                              <a:lnTo>
                                <a:pt x="5420309" y="8392363"/>
                              </a:lnTo>
                              <a:lnTo>
                                <a:pt x="5420309" y="8398459"/>
                              </a:lnTo>
                              <a:lnTo>
                                <a:pt x="5426392" y="8398459"/>
                              </a:lnTo>
                              <a:lnTo>
                                <a:pt x="5426392" y="8392363"/>
                              </a:lnTo>
                              <a:lnTo>
                                <a:pt x="5426392" y="6096"/>
                              </a:lnTo>
                              <a:lnTo>
                                <a:pt x="5426392" y="0"/>
                              </a:lnTo>
                              <a:close/>
                            </a:path>
                            <a:path w="6506209" h="8398510">
                              <a:moveTo>
                                <a:pt x="6505638" y="0"/>
                              </a:moveTo>
                              <a:lnTo>
                                <a:pt x="6499606" y="0"/>
                              </a:lnTo>
                              <a:lnTo>
                                <a:pt x="5426405" y="0"/>
                              </a:lnTo>
                              <a:lnTo>
                                <a:pt x="5426405" y="6096"/>
                              </a:lnTo>
                              <a:lnTo>
                                <a:pt x="6499555" y="6096"/>
                              </a:lnTo>
                              <a:lnTo>
                                <a:pt x="6499555" y="8392363"/>
                              </a:lnTo>
                              <a:lnTo>
                                <a:pt x="5426405" y="8392363"/>
                              </a:lnTo>
                              <a:lnTo>
                                <a:pt x="5426405" y="8398459"/>
                              </a:lnTo>
                              <a:lnTo>
                                <a:pt x="6499555" y="8398459"/>
                              </a:lnTo>
                              <a:lnTo>
                                <a:pt x="6505638" y="8398459"/>
                              </a:lnTo>
                              <a:lnTo>
                                <a:pt x="6505638" y="8392363"/>
                              </a:lnTo>
                              <a:lnTo>
                                <a:pt x="6505638" y="6096"/>
                              </a:lnTo>
                              <a:lnTo>
                                <a:pt x="650563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32B3AB" id="Graphic 505" o:spid="_x0000_s1026" style="position:absolute;margin-left:62.2pt;margin-top:56.65pt;width:512.3pt;height:661.3pt;z-index:-23790080;visibility:visible;mso-wrap-style:square;mso-wrap-distance-left:0;mso-wrap-distance-top:0;mso-wrap-distance-right:0;mso-wrap-distance-bottom:0;mso-position-horizontal:absolute;mso-position-horizontal-relative:page;mso-position-vertical:absolute;mso-position-vertical-relative:page;v-text-anchor:top" coordsize="6506209,839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" path="m6083,l,,,6045,,8392363r,6096l6083,8398459r,-6096l6083,6096,6083,xem5420182,l900633,r-6045,l6096,r,6096l894537,6096r,8386267l6096,8392363r,6096l894537,8398459r6096,l5420182,8398459r,-6096l900633,8392363r,-8386267l5420182,6096r,-6096xem5426392,r-6083,l5420309,6045r,8386318l5420309,8398459r6083,l5426392,8392363r,-8386267l5426392,xem6505638,r-6032,l5426405,r,6096l6499555,6096r,8386267l5426405,8392363r,6096l6499555,8398459r6083,l6505638,8392363r,-8386267l6505638,xe" fillcolor="black" stroked="f">
                <v:path arrowok="t"/>
                <w10:wrap anchorx="page" anchory="page"/>
              </v:shape>
            </w:pict>
          </mc:Fallback>
        </mc:AlternateContent>
      </w:r>
      <w:r>
        <w:rPr>
          <w:noProof/>
        </w:rPr>
        <mc:AlternateContent>
          <mc:Choice Requires="wps">
            <w:drawing>
              <wp:anchor distT="0" distB="0" distL="0" distR="0" simplePos="0" relativeHeight="15892480" behindDoc="0" locked="0" layoutInCell="1" allowOverlap="1" wp14:anchorId="00675603" wp14:editId="175B5E20">
                <wp:simplePos x="0" y="0"/>
                <wp:positionH relativeFrom="page">
                  <wp:posOffset>7632982</wp:posOffset>
                </wp:positionH>
                <wp:positionV relativeFrom="page">
                  <wp:posOffset>5527595</wp:posOffset>
                </wp:positionV>
                <wp:extent cx="144145" cy="202946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254A6C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0675603" id="Textbox 506" o:spid="_x0000_s1269" type="#_x0000_t202" style="position:absolute;left:0;text-align:left;margin-left:601pt;margin-top:435.25pt;width:11.35pt;height:159.8pt;z-index:15892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Dq2f/i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3254A6C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z w:val="28"/>
        </w:rPr>
        <w:t>навыков принятия решений и не учится справляться с трудностями</w:t>
      </w:r>
      <w:r>
        <w:rPr>
          <w:i/>
          <w:spacing w:val="-7"/>
          <w:sz w:val="28"/>
        </w:rPr>
        <w:t xml:space="preserve"> </w:t>
      </w:r>
      <w:r>
        <w:rPr>
          <w:i/>
          <w:sz w:val="28"/>
        </w:rPr>
        <w:t>самостоятельно.</w:t>
      </w:r>
      <w:r>
        <w:rPr>
          <w:i/>
          <w:spacing w:val="-8"/>
          <w:sz w:val="28"/>
        </w:rPr>
        <w:t xml:space="preserve"> </w:t>
      </w:r>
      <w:r>
        <w:rPr>
          <w:i/>
          <w:sz w:val="28"/>
        </w:rPr>
        <w:t>Это</w:t>
      </w:r>
      <w:r>
        <w:rPr>
          <w:i/>
          <w:spacing w:val="-7"/>
          <w:sz w:val="28"/>
        </w:rPr>
        <w:t xml:space="preserve"> </w:t>
      </w:r>
      <w:r>
        <w:rPr>
          <w:i/>
          <w:sz w:val="28"/>
        </w:rPr>
        <w:t>приводит</w:t>
      </w:r>
      <w:r>
        <w:rPr>
          <w:i/>
          <w:spacing w:val="-9"/>
          <w:sz w:val="28"/>
        </w:rPr>
        <w:t xml:space="preserve"> </w:t>
      </w:r>
      <w:r>
        <w:rPr>
          <w:i/>
          <w:sz w:val="28"/>
        </w:rPr>
        <w:t>к</w:t>
      </w:r>
      <w:r>
        <w:rPr>
          <w:i/>
          <w:spacing w:val="-8"/>
          <w:sz w:val="28"/>
        </w:rPr>
        <w:t xml:space="preserve"> </w:t>
      </w:r>
      <w:r>
        <w:rPr>
          <w:i/>
          <w:sz w:val="28"/>
        </w:rPr>
        <w:t>чувству беспомощности и низкой самооценке.</w:t>
      </w:r>
    </w:p>
    <w:p w14:paraId="0EFEAF18" w14:textId="77777777" w:rsidR="003170D7" w:rsidRDefault="00350176">
      <w:pPr>
        <w:ind w:left="1625"/>
        <w:rPr>
          <w:i/>
          <w:sz w:val="28"/>
        </w:rPr>
      </w:pPr>
      <w:r>
        <w:rPr>
          <w:i/>
          <w:sz w:val="28"/>
        </w:rPr>
        <w:t>Последствия:</w:t>
      </w:r>
      <w:r>
        <w:rPr>
          <w:i/>
          <w:spacing w:val="-9"/>
          <w:sz w:val="28"/>
        </w:rPr>
        <w:t xml:space="preserve"> </w:t>
      </w:r>
      <w:proofErr w:type="spellStart"/>
      <w:r>
        <w:rPr>
          <w:i/>
          <w:sz w:val="28"/>
        </w:rPr>
        <w:t>непройденная</w:t>
      </w:r>
      <w:proofErr w:type="spellEnd"/>
      <w:r>
        <w:rPr>
          <w:i/>
          <w:spacing w:val="-10"/>
          <w:sz w:val="28"/>
        </w:rPr>
        <w:t xml:space="preserve"> </w:t>
      </w:r>
      <w:r>
        <w:rPr>
          <w:i/>
          <w:sz w:val="28"/>
        </w:rPr>
        <w:t>сепарация</w:t>
      </w:r>
      <w:r>
        <w:rPr>
          <w:i/>
          <w:spacing w:val="-10"/>
          <w:sz w:val="28"/>
        </w:rPr>
        <w:t xml:space="preserve"> </w:t>
      </w:r>
      <w:r>
        <w:rPr>
          <w:i/>
          <w:sz w:val="28"/>
        </w:rPr>
        <w:t>мешает</w:t>
      </w:r>
      <w:r>
        <w:rPr>
          <w:i/>
          <w:spacing w:val="-10"/>
          <w:sz w:val="28"/>
        </w:rPr>
        <w:t xml:space="preserve"> </w:t>
      </w:r>
      <w:proofErr w:type="spellStart"/>
      <w:r>
        <w:rPr>
          <w:i/>
          <w:sz w:val="28"/>
        </w:rPr>
        <w:t>Максату</w:t>
      </w:r>
      <w:proofErr w:type="spellEnd"/>
      <w:r>
        <w:rPr>
          <w:i/>
          <w:sz w:val="28"/>
        </w:rPr>
        <w:t xml:space="preserve"> развивать свою личность и самостоятельность. Он часто испытывает стр</w:t>
      </w:r>
      <w:r>
        <w:rPr>
          <w:i/>
          <w:sz w:val="28"/>
        </w:rPr>
        <w:t>есс и тревогу при попытке принимать решения самостоятельно, что может привести к депрессии и социальной изоляции.</w:t>
      </w:r>
    </w:p>
    <w:p w14:paraId="5B8FF453" w14:textId="77777777" w:rsidR="003170D7" w:rsidRDefault="00350176">
      <w:pPr>
        <w:pStyle w:val="a5"/>
        <w:numPr>
          <w:ilvl w:val="0"/>
          <w:numId w:val="3"/>
        </w:numPr>
        <w:tabs>
          <w:tab w:val="left" w:pos="1904"/>
        </w:tabs>
        <w:ind w:left="1625" w:firstLine="0"/>
        <w:jc w:val="left"/>
        <w:rPr>
          <w:sz w:val="28"/>
        </w:rPr>
      </w:pPr>
      <w:proofErr w:type="spellStart"/>
      <w:r>
        <w:rPr>
          <w:sz w:val="28"/>
        </w:rPr>
        <w:t>Анеля</w:t>
      </w:r>
      <w:proofErr w:type="spellEnd"/>
      <w:r>
        <w:rPr>
          <w:sz w:val="28"/>
        </w:rPr>
        <w:t xml:space="preserve"> – первенец в семье, и ее родители заботятся о ней с избытком внимания. Они решают все ее проблемы и конфликты, стремясь обеспечить ей ко</w:t>
      </w:r>
      <w:r>
        <w:rPr>
          <w:sz w:val="28"/>
        </w:rPr>
        <w:t xml:space="preserve">мфорт и безопасность. Они боятся отпускать ее в другой город или страну, так как для них она всегда остается их маленькой девочкой, которой нужна защита и забота. Однако </w:t>
      </w:r>
      <w:proofErr w:type="spellStart"/>
      <w:r>
        <w:rPr>
          <w:sz w:val="28"/>
        </w:rPr>
        <w:t>Анеля</w:t>
      </w:r>
      <w:proofErr w:type="spellEnd"/>
      <w:r>
        <w:rPr>
          <w:sz w:val="28"/>
        </w:rPr>
        <w:t xml:space="preserve"> стремится к свободе</w:t>
      </w:r>
      <w:r>
        <w:rPr>
          <w:spacing w:val="-2"/>
          <w:sz w:val="28"/>
        </w:rPr>
        <w:t xml:space="preserve"> </w:t>
      </w:r>
      <w:r>
        <w:rPr>
          <w:sz w:val="28"/>
        </w:rPr>
        <w:t>и самостоятельности. Поступив в университет в другом городе,</w:t>
      </w:r>
      <w:r>
        <w:rPr>
          <w:sz w:val="28"/>
        </w:rPr>
        <w:t xml:space="preserve"> она пытается найти</w:t>
      </w:r>
      <w:r>
        <w:rPr>
          <w:spacing w:val="-1"/>
          <w:sz w:val="28"/>
        </w:rPr>
        <w:t xml:space="preserve"> </w:t>
      </w:r>
      <w:r>
        <w:rPr>
          <w:sz w:val="28"/>
        </w:rPr>
        <w:t>свое</w:t>
      </w:r>
      <w:r>
        <w:rPr>
          <w:spacing w:val="-1"/>
          <w:sz w:val="28"/>
        </w:rPr>
        <w:t xml:space="preserve"> </w:t>
      </w:r>
      <w:r>
        <w:rPr>
          <w:sz w:val="28"/>
        </w:rPr>
        <w:t>место в</w:t>
      </w:r>
      <w:r>
        <w:rPr>
          <w:spacing w:val="-2"/>
          <w:sz w:val="28"/>
        </w:rPr>
        <w:t xml:space="preserve"> </w:t>
      </w:r>
      <w:r>
        <w:rPr>
          <w:sz w:val="28"/>
        </w:rPr>
        <w:t>мире</w:t>
      </w:r>
      <w:r>
        <w:rPr>
          <w:spacing w:val="-1"/>
          <w:sz w:val="28"/>
        </w:rPr>
        <w:t xml:space="preserve"> </w:t>
      </w:r>
      <w:r>
        <w:rPr>
          <w:sz w:val="28"/>
        </w:rPr>
        <w:t>и научиться</w:t>
      </w:r>
      <w:r>
        <w:rPr>
          <w:spacing w:val="-1"/>
          <w:sz w:val="28"/>
        </w:rPr>
        <w:t xml:space="preserve"> </w:t>
      </w:r>
      <w:r>
        <w:rPr>
          <w:sz w:val="28"/>
        </w:rPr>
        <w:t>принимать</w:t>
      </w:r>
      <w:r>
        <w:rPr>
          <w:spacing w:val="-2"/>
          <w:sz w:val="28"/>
        </w:rPr>
        <w:t xml:space="preserve"> </w:t>
      </w:r>
      <w:r>
        <w:rPr>
          <w:sz w:val="28"/>
        </w:rPr>
        <w:t>решения самостоятельно.</w:t>
      </w:r>
      <w:r>
        <w:rPr>
          <w:spacing w:val="-7"/>
          <w:sz w:val="28"/>
        </w:rPr>
        <w:t xml:space="preserve"> </w:t>
      </w:r>
      <w:r>
        <w:rPr>
          <w:sz w:val="28"/>
        </w:rPr>
        <w:t>Ее</w:t>
      </w:r>
      <w:r>
        <w:rPr>
          <w:spacing w:val="-9"/>
          <w:sz w:val="28"/>
        </w:rPr>
        <w:t xml:space="preserve"> </w:t>
      </w:r>
      <w:r>
        <w:rPr>
          <w:sz w:val="28"/>
        </w:rPr>
        <w:t>родители,</w:t>
      </w:r>
      <w:r>
        <w:rPr>
          <w:spacing w:val="-7"/>
          <w:sz w:val="28"/>
        </w:rPr>
        <w:t xml:space="preserve"> </w:t>
      </w:r>
      <w:r>
        <w:rPr>
          <w:sz w:val="28"/>
        </w:rPr>
        <w:t>не</w:t>
      </w:r>
      <w:r>
        <w:rPr>
          <w:spacing w:val="-6"/>
          <w:sz w:val="28"/>
        </w:rPr>
        <w:t xml:space="preserve"> </w:t>
      </w:r>
      <w:r>
        <w:rPr>
          <w:sz w:val="28"/>
        </w:rPr>
        <w:t>готовые</w:t>
      </w:r>
      <w:r>
        <w:rPr>
          <w:spacing w:val="-6"/>
          <w:sz w:val="28"/>
        </w:rPr>
        <w:t xml:space="preserve"> </w:t>
      </w:r>
      <w:r>
        <w:rPr>
          <w:sz w:val="28"/>
        </w:rPr>
        <w:t>отпустить</w:t>
      </w:r>
      <w:r>
        <w:rPr>
          <w:spacing w:val="-7"/>
          <w:sz w:val="28"/>
        </w:rPr>
        <w:t xml:space="preserve"> </w:t>
      </w:r>
      <w:r>
        <w:rPr>
          <w:sz w:val="28"/>
        </w:rPr>
        <w:t>дочь, сталкиваются с конфликтом между желанием защитить ее и необходимостью позволить ей вырасти и развиться как личность.</w:t>
      </w:r>
    </w:p>
    <w:p w14:paraId="3C9CEE5E" w14:textId="77777777" w:rsidR="003170D7" w:rsidRDefault="00350176">
      <w:pPr>
        <w:spacing w:before="1"/>
        <w:ind w:left="1625"/>
        <w:rPr>
          <w:i/>
          <w:sz w:val="28"/>
        </w:rPr>
      </w:pPr>
      <w:r>
        <w:rPr>
          <w:i/>
          <w:sz w:val="28"/>
        </w:rPr>
        <w:t xml:space="preserve">Эта ситуация связана с </w:t>
      </w:r>
      <w:proofErr w:type="spellStart"/>
      <w:r>
        <w:rPr>
          <w:i/>
          <w:sz w:val="28"/>
        </w:rPr>
        <w:t>непройденной</w:t>
      </w:r>
      <w:proofErr w:type="spellEnd"/>
      <w:r>
        <w:rPr>
          <w:i/>
          <w:sz w:val="28"/>
        </w:rPr>
        <w:t xml:space="preserve"> сепарацией – процессом отделения ребенка от родителей и формирования его самостоятельности. Родит</w:t>
      </w:r>
      <w:r>
        <w:rPr>
          <w:i/>
          <w:sz w:val="28"/>
        </w:rPr>
        <w:t xml:space="preserve">ели, стараясь уберечь своего ребенка от трудностей и опасностей мира, не дают ему возможности самостоятельно исследовать окружающую среду и принимать решения. В результате у </w:t>
      </w:r>
      <w:proofErr w:type="spellStart"/>
      <w:r>
        <w:rPr>
          <w:i/>
          <w:sz w:val="28"/>
        </w:rPr>
        <w:t>Анели</w:t>
      </w:r>
      <w:proofErr w:type="spellEnd"/>
      <w:r>
        <w:rPr>
          <w:i/>
          <w:sz w:val="28"/>
        </w:rPr>
        <w:t xml:space="preserve"> возникают трудности с доверием к себе и окружающим, она испытывает</w:t>
      </w:r>
      <w:r>
        <w:rPr>
          <w:i/>
          <w:spacing w:val="-8"/>
          <w:sz w:val="28"/>
        </w:rPr>
        <w:t xml:space="preserve"> </w:t>
      </w:r>
      <w:r>
        <w:rPr>
          <w:i/>
          <w:sz w:val="28"/>
        </w:rPr>
        <w:t>стресс</w:t>
      </w:r>
      <w:r>
        <w:rPr>
          <w:i/>
          <w:spacing w:val="-7"/>
          <w:sz w:val="28"/>
        </w:rPr>
        <w:t xml:space="preserve"> </w:t>
      </w:r>
      <w:r>
        <w:rPr>
          <w:i/>
          <w:sz w:val="28"/>
        </w:rPr>
        <w:t>от</w:t>
      </w:r>
      <w:r>
        <w:rPr>
          <w:i/>
          <w:spacing w:val="-8"/>
          <w:sz w:val="28"/>
        </w:rPr>
        <w:t xml:space="preserve"> </w:t>
      </w:r>
      <w:r>
        <w:rPr>
          <w:i/>
          <w:sz w:val="28"/>
        </w:rPr>
        <w:t>чрезмерной</w:t>
      </w:r>
      <w:r>
        <w:rPr>
          <w:i/>
          <w:spacing w:val="-6"/>
          <w:sz w:val="28"/>
        </w:rPr>
        <w:t xml:space="preserve"> </w:t>
      </w:r>
      <w:r>
        <w:rPr>
          <w:i/>
          <w:sz w:val="28"/>
        </w:rPr>
        <w:t>опеки</w:t>
      </w:r>
      <w:r>
        <w:rPr>
          <w:i/>
          <w:spacing w:val="-9"/>
          <w:sz w:val="28"/>
        </w:rPr>
        <w:t xml:space="preserve"> </w:t>
      </w:r>
      <w:r>
        <w:rPr>
          <w:i/>
          <w:sz w:val="28"/>
        </w:rPr>
        <w:t>и</w:t>
      </w:r>
      <w:r>
        <w:rPr>
          <w:i/>
          <w:spacing w:val="-6"/>
          <w:sz w:val="28"/>
        </w:rPr>
        <w:t xml:space="preserve"> </w:t>
      </w:r>
      <w:r>
        <w:rPr>
          <w:i/>
          <w:sz w:val="28"/>
        </w:rPr>
        <w:t>недостатка свободы. Стремление родителей сохранить связь с</w:t>
      </w:r>
    </w:p>
    <w:p w14:paraId="6B715A4C" w14:textId="77777777" w:rsidR="003170D7" w:rsidRDefault="00350176">
      <w:pPr>
        <w:ind w:left="1625"/>
        <w:rPr>
          <w:i/>
          <w:sz w:val="28"/>
        </w:rPr>
      </w:pPr>
      <w:r>
        <w:rPr>
          <w:i/>
          <w:sz w:val="28"/>
        </w:rPr>
        <w:t>ребенком приводит к еще большему отдалению, а несбывшиеся</w:t>
      </w:r>
      <w:r>
        <w:rPr>
          <w:i/>
          <w:spacing w:val="-8"/>
          <w:sz w:val="28"/>
        </w:rPr>
        <w:t xml:space="preserve"> </w:t>
      </w:r>
      <w:r>
        <w:rPr>
          <w:i/>
          <w:sz w:val="28"/>
        </w:rPr>
        <w:t>надежды</w:t>
      </w:r>
      <w:r>
        <w:rPr>
          <w:i/>
          <w:spacing w:val="-7"/>
          <w:sz w:val="28"/>
        </w:rPr>
        <w:t xml:space="preserve"> </w:t>
      </w:r>
      <w:r>
        <w:rPr>
          <w:i/>
          <w:sz w:val="28"/>
        </w:rPr>
        <w:t>вызывают</w:t>
      </w:r>
      <w:r>
        <w:rPr>
          <w:i/>
          <w:spacing w:val="-7"/>
          <w:sz w:val="28"/>
        </w:rPr>
        <w:t xml:space="preserve"> </w:t>
      </w:r>
      <w:r>
        <w:rPr>
          <w:i/>
          <w:sz w:val="28"/>
        </w:rPr>
        <w:t>чувство</w:t>
      </w:r>
      <w:r>
        <w:rPr>
          <w:i/>
          <w:spacing w:val="-8"/>
          <w:sz w:val="28"/>
        </w:rPr>
        <w:t xml:space="preserve"> </w:t>
      </w:r>
      <w:r>
        <w:rPr>
          <w:i/>
          <w:sz w:val="28"/>
        </w:rPr>
        <w:t>обиды</w:t>
      </w:r>
      <w:r>
        <w:rPr>
          <w:i/>
          <w:spacing w:val="-10"/>
          <w:sz w:val="28"/>
        </w:rPr>
        <w:t xml:space="preserve"> </w:t>
      </w:r>
      <w:r>
        <w:rPr>
          <w:i/>
          <w:sz w:val="28"/>
        </w:rPr>
        <w:t xml:space="preserve">и </w:t>
      </w:r>
      <w:r>
        <w:rPr>
          <w:i/>
          <w:spacing w:val="-2"/>
          <w:sz w:val="28"/>
        </w:rPr>
        <w:t>разочарования.</w:t>
      </w:r>
    </w:p>
    <w:p w14:paraId="76A200C1" w14:textId="77777777" w:rsidR="003170D7" w:rsidRDefault="00350176">
      <w:pPr>
        <w:pStyle w:val="a5"/>
        <w:numPr>
          <w:ilvl w:val="0"/>
          <w:numId w:val="3"/>
        </w:numPr>
        <w:tabs>
          <w:tab w:val="left" w:pos="1909"/>
        </w:tabs>
        <w:spacing w:before="1" w:line="322" w:lineRule="exact"/>
        <w:ind w:left="1909" w:hanging="284"/>
        <w:jc w:val="left"/>
        <w:rPr>
          <w:sz w:val="28"/>
        </w:rPr>
      </w:pPr>
      <w:r>
        <w:rPr>
          <w:sz w:val="28"/>
        </w:rPr>
        <w:t>Айгуль</w:t>
      </w:r>
      <w:r>
        <w:rPr>
          <w:spacing w:val="-4"/>
          <w:sz w:val="28"/>
        </w:rPr>
        <w:t xml:space="preserve"> </w:t>
      </w:r>
      <w:r>
        <w:rPr>
          <w:sz w:val="28"/>
        </w:rPr>
        <w:t>и</w:t>
      </w:r>
      <w:r>
        <w:rPr>
          <w:spacing w:val="-3"/>
          <w:sz w:val="28"/>
        </w:rPr>
        <w:t xml:space="preserve"> </w:t>
      </w:r>
      <w:r>
        <w:rPr>
          <w:sz w:val="28"/>
        </w:rPr>
        <w:t>ее</w:t>
      </w:r>
      <w:r>
        <w:rPr>
          <w:spacing w:val="-2"/>
          <w:sz w:val="28"/>
        </w:rPr>
        <w:t xml:space="preserve"> </w:t>
      </w:r>
      <w:r>
        <w:rPr>
          <w:sz w:val="28"/>
        </w:rPr>
        <w:t>дочь</w:t>
      </w:r>
      <w:r>
        <w:rPr>
          <w:spacing w:val="-3"/>
          <w:sz w:val="28"/>
        </w:rPr>
        <w:t xml:space="preserve"> </w:t>
      </w:r>
      <w:r>
        <w:rPr>
          <w:spacing w:val="-2"/>
          <w:sz w:val="28"/>
        </w:rPr>
        <w:t>Сабина</w:t>
      </w:r>
    </w:p>
    <w:p w14:paraId="4003E2BA" w14:textId="77777777" w:rsidR="003170D7" w:rsidRDefault="00350176">
      <w:pPr>
        <w:pStyle w:val="a3"/>
        <w:ind w:left="1625"/>
      </w:pPr>
      <w:r>
        <w:rPr>
          <w:i/>
        </w:rPr>
        <w:t xml:space="preserve">Ситуация. </w:t>
      </w:r>
      <w:r>
        <w:t>Айгуль, мать-одиночка, всегда была очень защитнической по отношению к своей дочери Сабине. Она всегда боялась, что Сабина может пострадать или совершить</w:t>
      </w:r>
      <w:r>
        <w:rPr>
          <w:spacing w:val="-10"/>
        </w:rPr>
        <w:t xml:space="preserve"> </w:t>
      </w:r>
      <w:r>
        <w:t>ошибки,</w:t>
      </w:r>
      <w:r>
        <w:rPr>
          <w:spacing w:val="-10"/>
        </w:rPr>
        <w:t xml:space="preserve"> </w:t>
      </w:r>
      <w:r>
        <w:t>поэтому</w:t>
      </w:r>
      <w:r>
        <w:rPr>
          <w:spacing w:val="-10"/>
        </w:rPr>
        <w:t xml:space="preserve"> </w:t>
      </w:r>
      <w:r>
        <w:t>она</w:t>
      </w:r>
      <w:r>
        <w:rPr>
          <w:spacing w:val="-6"/>
        </w:rPr>
        <w:t xml:space="preserve"> </w:t>
      </w:r>
      <w:r>
        <w:t>контролирует</w:t>
      </w:r>
      <w:r>
        <w:rPr>
          <w:spacing w:val="-6"/>
        </w:rPr>
        <w:t xml:space="preserve"> </w:t>
      </w:r>
      <w:r>
        <w:t>каждый аспект ее жизни и редко дает ей свободу выбора.</w:t>
      </w:r>
    </w:p>
    <w:p w14:paraId="701DC1B9" w14:textId="77777777" w:rsidR="003170D7" w:rsidRDefault="00350176">
      <w:pPr>
        <w:ind w:left="1625"/>
        <w:rPr>
          <w:sz w:val="28"/>
        </w:rPr>
      </w:pPr>
      <w:r>
        <w:rPr>
          <w:i/>
          <w:sz w:val="28"/>
        </w:rPr>
        <w:t>Сложности</w:t>
      </w:r>
      <w:r>
        <w:rPr>
          <w:i/>
          <w:spacing w:val="-5"/>
          <w:sz w:val="28"/>
        </w:rPr>
        <w:t xml:space="preserve"> </w:t>
      </w:r>
      <w:r>
        <w:rPr>
          <w:i/>
          <w:sz w:val="28"/>
        </w:rPr>
        <w:t>для</w:t>
      </w:r>
      <w:r>
        <w:rPr>
          <w:i/>
          <w:spacing w:val="-5"/>
          <w:sz w:val="28"/>
        </w:rPr>
        <w:t xml:space="preserve"> </w:t>
      </w:r>
      <w:r>
        <w:rPr>
          <w:i/>
          <w:sz w:val="28"/>
        </w:rPr>
        <w:t>р</w:t>
      </w:r>
      <w:r>
        <w:rPr>
          <w:i/>
          <w:sz w:val="28"/>
        </w:rPr>
        <w:t>одителей.</w:t>
      </w:r>
      <w:r>
        <w:rPr>
          <w:i/>
          <w:spacing w:val="-6"/>
          <w:sz w:val="28"/>
        </w:rPr>
        <w:t xml:space="preserve"> </w:t>
      </w:r>
      <w:r>
        <w:rPr>
          <w:sz w:val="28"/>
        </w:rPr>
        <w:t>Айгуль</w:t>
      </w:r>
      <w:r>
        <w:rPr>
          <w:spacing w:val="-6"/>
          <w:sz w:val="28"/>
        </w:rPr>
        <w:t xml:space="preserve"> </w:t>
      </w:r>
      <w:r>
        <w:rPr>
          <w:sz w:val="28"/>
        </w:rPr>
        <w:t>часто</w:t>
      </w:r>
      <w:r>
        <w:rPr>
          <w:spacing w:val="-5"/>
          <w:sz w:val="28"/>
        </w:rPr>
        <w:t xml:space="preserve"> </w:t>
      </w:r>
      <w:r>
        <w:rPr>
          <w:spacing w:val="-2"/>
          <w:sz w:val="28"/>
        </w:rPr>
        <w:t>испытывает</w:t>
      </w:r>
    </w:p>
    <w:p w14:paraId="409DD356" w14:textId="77777777" w:rsidR="003170D7" w:rsidRDefault="00350176">
      <w:pPr>
        <w:rPr>
          <w:sz w:val="28"/>
        </w:rPr>
      </w:pPr>
      <w:r>
        <w:br w:type="column"/>
      </w:r>
    </w:p>
    <w:p w14:paraId="01C17146" w14:textId="77777777" w:rsidR="003170D7" w:rsidRDefault="003170D7">
      <w:pPr>
        <w:pStyle w:val="a3"/>
      </w:pPr>
    </w:p>
    <w:p w14:paraId="75233489" w14:textId="77777777" w:rsidR="003170D7" w:rsidRDefault="003170D7">
      <w:pPr>
        <w:pStyle w:val="a3"/>
      </w:pPr>
    </w:p>
    <w:p w14:paraId="62A36F1F" w14:textId="77777777" w:rsidR="003170D7" w:rsidRDefault="003170D7">
      <w:pPr>
        <w:pStyle w:val="a3"/>
      </w:pPr>
    </w:p>
    <w:p w14:paraId="32EAD2B4" w14:textId="77777777" w:rsidR="003170D7" w:rsidRDefault="003170D7">
      <w:pPr>
        <w:pStyle w:val="a3"/>
      </w:pPr>
    </w:p>
    <w:p w14:paraId="75A20014" w14:textId="77777777" w:rsidR="003170D7" w:rsidRDefault="003170D7">
      <w:pPr>
        <w:pStyle w:val="a3"/>
      </w:pPr>
    </w:p>
    <w:p w14:paraId="62EA0469" w14:textId="77777777" w:rsidR="003170D7" w:rsidRDefault="003170D7">
      <w:pPr>
        <w:pStyle w:val="a3"/>
        <w:spacing w:before="253"/>
      </w:pPr>
    </w:p>
    <w:p w14:paraId="46B827CE" w14:textId="77777777" w:rsidR="003170D7" w:rsidRDefault="00350176">
      <w:pPr>
        <w:pStyle w:val="a3"/>
        <w:ind w:left="179"/>
      </w:pPr>
      <w:r>
        <w:t>Кейс</w:t>
      </w:r>
      <w:r>
        <w:rPr>
          <w:spacing w:val="-5"/>
        </w:rPr>
        <w:t xml:space="preserve"> </w:t>
      </w:r>
      <w:r>
        <w:rPr>
          <w:spacing w:val="-10"/>
        </w:rPr>
        <w:t>2</w:t>
      </w:r>
    </w:p>
    <w:p w14:paraId="21DBE6C0" w14:textId="77777777" w:rsidR="003170D7" w:rsidRDefault="003170D7">
      <w:pPr>
        <w:pStyle w:val="a3"/>
      </w:pPr>
    </w:p>
    <w:p w14:paraId="0C301038" w14:textId="77777777" w:rsidR="003170D7" w:rsidRDefault="003170D7">
      <w:pPr>
        <w:pStyle w:val="a3"/>
      </w:pPr>
    </w:p>
    <w:p w14:paraId="2AEAFE3A" w14:textId="77777777" w:rsidR="003170D7" w:rsidRDefault="003170D7">
      <w:pPr>
        <w:pStyle w:val="a3"/>
      </w:pPr>
    </w:p>
    <w:p w14:paraId="1427AE4C" w14:textId="77777777" w:rsidR="003170D7" w:rsidRDefault="003170D7">
      <w:pPr>
        <w:pStyle w:val="a3"/>
      </w:pPr>
    </w:p>
    <w:p w14:paraId="51564810" w14:textId="77777777" w:rsidR="003170D7" w:rsidRDefault="003170D7">
      <w:pPr>
        <w:pStyle w:val="a3"/>
      </w:pPr>
    </w:p>
    <w:p w14:paraId="76177F53" w14:textId="77777777" w:rsidR="003170D7" w:rsidRDefault="003170D7">
      <w:pPr>
        <w:pStyle w:val="a3"/>
      </w:pPr>
    </w:p>
    <w:p w14:paraId="7E7C9A78" w14:textId="77777777" w:rsidR="003170D7" w:rsidRDefault="003170D7">
      <w:pPr>
        <w:pStyle w:val="a3"/>
      </w:pPr>
    </w:p>
    <w:p w14:paraId="0D3EEF99" w14:textId="77777777" w:rsidR="003170D7" w:rsidRDefault="003170D7">
      <w:pPr>
        <w:pStyle w:val="a3"/>
      </w:pPr>
    </w:p>
    <w:p w14:paraId="427A79C1" w14:textId="77777777" w:rsidR="003170D7" w:rsidRDefault="003170D7">
      <w:pPr>
        <w:pStyle w:val="a3"/>
      </w:pPr>
    </w:p>
    <w:p w14:paraId="6F9DAB4A" w14:textId="77777777" w:rsidR="003170D7" w:rsidRDefault="003170D7">
      <w:pPr>
        <w:pStyle w:val="a3"/>
      </w:pPr>
    </w:p>
    <w:p w14:paraId="0EC12F58" w14:textId="77777777" w:rsidR="003170D7" w:rsidRDefault="003170D7">
      <w:pPr>
        <w:pStyle w:val="a3"/>
      </w:pPr>
    </w:p>
    <w:p w14:paraId="24420761" w14:textId="77777777" w:rsidR="003170D7" w:rsidRDefault="003170D7">
      <w:pPr>
        <w:pStyle w:val="a3"/>
      </w:pPr>
    </w:p>
    <w:p w14:paraId="1421E7DC" w14:textId="77777777" w:rsidR="003170D7" w:rsidRDefault="003170D7">
      <w:pPr>
        <w:pStyle w:val="a3"/>
      </w:pPr>
    </w:p>
    <w:p w14:paraId="73C8B1AB" w14:textId="77777777" w:rsidR="003170D7" w:rsidRDefault="003170D7">
      <w:pPr>
        <w:pStyle w:val="a3"/>
      </w:pPr>
    </w:p>
    <w:p w14:paraId="7554E9A6" w14:textId="77777777" w:rsidR="003170D7" w:rsidRDefault="003170D7">
      <w:pPr>
        <w:pStyle w:val="a3"/>
      </w:pPr>
    </w:p>
    <w:p w14:paraId="5594814F" w14:textId="77777777" w:rsidR="003170D7" w:rsidRDefault="003170D7">
      <w:pPr>
        <w:pStyle w:val="a3"/>
      </w:pPr>
    </w:p>
    <w:p w14:paraId="3D31A537" w14:textId="77777777" w:rsidR="003170D7" w:rsidRDefault="003170D7">
      <w:pPr>
        <w:pStyle w:val="a3"/>
        <w:spacing w:before="112"/>
      </w:pPr>
    </w:p>
    <w:p w14:paraId="349C0FF0" w14:textId="77777777" w:rsidR="003170D7" w:rsidRDefault="00350176">
      <w:pPr>
        <w:pStyle w:val="a3"/>
        <w:ind w:left="179"/>
      </w:pPr>
      <w:r>
        <w:t>Кейс</w:t>
      </w:r>
      <w:r>
        <w:rPr>
          <w:spacing w:val="-5"/>
        </w:rPr>
        <w:t xml:space="preserve"> </w:t>
      </w:r>
      <w:r>
        <w:rPr>
          <w:spacing w:val="-10"/>
        </w:rPr>
        <w:t>3</w:t>
      </w:r>
    </w:p>
    <w:p w14:paraId="621C45AC" w14:textId="77777777" w:rsidR="003170D7" w:rsidRDefault="003170D7">
      <w:pPr>
        <w:sectPr w:rsidR="003170D7">
          <w:pgSz w:w="12240" w:h="15840"/>
          <w:pgMar w:top="1060" w:right="360" w:bottom="1200" w:left="1140" w:header="0" w:footer="968" w:gutter="0"/>
          <w:cols w:num="2" w:space="720" w:equalWidth="0">
            <w:col w:w="8531" w:space="40"/>
            <w:col w:w="2169"/>
          </w:cols>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9"/>
        <w:gridCol w:w="7127"/>
        <w:gridCol w:w="1699"/>
      </w:tblGrid>
      <w:tr w:rsidR="003170D7" w14:paraId="7B36D142" w14:textId="77777777">
        <w:trPr>
          <w:trHeight w:val="7647"/>
        </w:trPr>
        <w:tc>
          <w:tcPr>
            <w:tcW w:w="1409" w:type="dxa"/>
          </w:tcPr>
          <w:p w14:paraId="71A9CF5E" w14:textId="77777777" w:rsidR="003170D7" w:rsidRDefault="003170D7">
            <w:pPr>
              <w:pStyle w:val="TableParagraph"/>
              <w:rPr>
                <w:sz w:val="28"/>
              </w:rPr>
            </w:pPr>
          </w:p>
          <w:p w14:paraId="1A853AF8" w14:textId="77777777" w:rsidR="003170D7" w:rsidRDefault="003170D7">
            <w:pPr>
              <w:pStyle w:val="TableParagraph"/>
              <w:rPr>
                <w:sz w:val="28"/>
              </w:rPr>
            </w:pPr>
          </w:p>
          <w:p w14:paraId="0433EC47" w14:textId="77777777" w:rsidR="003170D7" w:rsidRDefault="003170D7">
            <w:pPr>
              <w:pStyle w:val="TableParagraph"/>
              <w:rPr>
                <w:sz w:val="28"/>
              </w:rPr>
            </w:pPr>
          </w:p>
          <w:p w14:paraId="56FC0B66" w14:textId="77777777" w:rsidR="003170D7" w:rsidRDefault="003170D7">
            <w:pPr>
              <w:pStyle w:val="TableParagraph"/>
              <w:rPr>
                <w:sz w:val="28"/>
              </w:rPr>
            </w:pPr>
          </w:p>
          <w:p w14:paraId="1E4E3D52" w14:textId="77777777" w:rsidR="003170D7" w:rsidRDefault="003170D7">
            <w:pPr>
              <w:pStyle w:val="TableParagraph"/>
              <w:rPr>
                <w:sz w:val="28"/>
              </w:rPr>
            </w:pPr>
          </w:p>
          <w:p w14:paraId="3A933088" w14:textId="77777777" w:rsidR="003170D7" w:rsidRDefault="003170D7">
            <w:pPr>
              <w:pStyle w:val="TableParagraph"/>
              <w:rPr>
                <w:sz w:val="28"/>
              </w:rPr>
            </w:pPr>
          </w:p>
          <w:p w14:paraId="3BB99EA8" w14:textId="77777777" w:rsidR="003170D7" w:rsidRDefault="003170D7">
            <w:pPr>
              <w:pStyle w:val="TableParagraph"/>
              <w:rPr>
                <w:sz w:val="28"/>
              </w:rPr>
            </w:pPr>
          </w:p>
          <w:p w14:paraId="5B087749" w14:textId="77777777" w:rsidR="003170D7" w:rsidRDefault="003170D7">
            <w:pPr>
              <w:pStyle w:val="TableParagraph"/>
              <w:rPr>
                <w:sz w:val="28"/>
              </w:rPr>
            </w:pPr>
          </w:p>
          <w:p w14:paraId="6ED506B4" w14:textId="77777777" w:rsidR="003170D7" w:rsidRDefault="003170D7">
            <w:pPr>
              <w:pStyle w:val="TableParagraph"/>
              <w:rPr>
                <w:sz w:val="28"/>
              </w:rPr>
            </w:pPr>
          </w:p>
          <w:p w14:paraId="7D6F29C3" w14:textId="77777777" w:rsidR="003170D7" w:rsidRDefault="003170D7">
            <w:pPr>
              <w:pStyle w:val="TableParagraph"/>
              <w:rPr>
                <w:sz w:val="28"/>
              </w:rPr>
            </w:pPr>
          </w:p>
          <w:p w14:paraId="2CA22024" w14:textId="77777777" w:rsidR="003170D7" w:rsidRDefault="003170D7">
            <w:pPr>
              <w:pStyle w:val="TableParagraph"/>
              <w:rPr>
                <w:sz w:val="28"/>
              </w:rPr>
            </w:pPr>
          </w:p>
          <w:p w14:paraId="62B7DA1F" w14:textId="77777777" w:rsidR="003170D7" w:rsidRDefault="003170D7">
            <w:pPr>
              <w:pStyle w:val="TableParagraph"/>
              <w:rPr>
                <w:sz w:val="28"/>
              </w:rPr>
            </w:pPr>
          </w:p>
          <w:p w14:paraId="4237B752" w14:textId="77777777" w:rsidR="003170D7" w:rsidRDefault="003170D7">
            <w:pPr>
              <w:pStyle w:val="TableParagraph"/>
              <w:rPr>
                <w:sz w:val="28"/>
              </w:rPr>
            </w:pPr>
          </w:p>
          <w:p w14:paraId="6E809961" w14:textId="77777777" w:rsidR="003170D7" w:rsidRDefault="003170D7">
            <w:pPr>
              <w:pStyle w:val="TableParagraph"/>
              <w:spacing w:before="2"/>
              <w:rPr>
                <w:sz w:val="28"/>
              </w:rPr>
            </w:pPr>
          </w:p>
          <w:p w14:paraId="56892136" w14:textId="77777777" w:rsidR="003170D7" w:rsidRDefault="00350176">
            <w:pPr>
              <w:pStyle w:val="TableParagraph"/>
              <w:spacing w:before="1"/>
              <w:ind w:left="107"/>
              <w:rPr>
                <w:sz w:val="28"/>
              </w:rPr>
            </w:pPr>
            <w:r>
              <w:rPr>
                <w:sz w:val="28"/>
              </w:rPr>
              <w:t>10</w:t>
            </w:r>
            <w:r>
              <w:rPr>
                <w:spacing w:val="1"/>
                <w:sz w:val="28"/>
              </w:rPr>
              <w:t xml:space="preserve"> </w:t>
            </w:r>
            <w:r>
              <w:rPr>
                <w:spacing w:val="-4"/>
                <w:sz w:val="28"/>
              </w:rPr>
              <w:t>мин.</w:t>
            </w:r>
          </w:p>
          <w:p w14:paraId="65CC01F0" w14:textId="77777777" w:rsidR="003170D7" w:rsidRDefault="003170D7">
            <w:pPr>
              <w:pStyle w:val="TableParagraph"/>
              <w:rPr>
                <w:sz w:val="28"/>
              </w:rPr>
            </w:pPr>
          </w:p>
          <w:p w14:paraId="5E732E8D" w14:textId="77777777" w:rsidR="003170D7" w:rsidRDefault="003170D7">
            <w:pPr>
              <w:pStyle w:val="TableParagraph"/>
              <w:spacing w:before="75"/>
              <w:rPr>
                <w:sz w:val="28"/>
              </w:rPr>
            </w:pPr>
          </w:p>
          <w:p w14:paraId="03CDB350"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7127" w:type="dxa"/>
          </w:tcPr>
          <w:p w14:paraId="0564C09C" w14:textId="77777777" w:rsidR="003170D7" w:rsidRDefault="00350176">
            <w:pPr>
              <w:pStyle w:val="TableParagraph"/>
              <w:ind w:left="107"/>
              <w:rPr>
                <w:sz w:val="28"/>
              </w:rPr>
            </w:pPr>
            <w:r>
              <w:rPr>
                <w:sz w:val="28"/>
              </w:rPr>
              <w:t>чувство</w:t>
            </w:r>
            <w:r>
              <w:rPr>
                <w:spacing w:val="-3"/>
                <w:sz w:val="28"/>
              </w:rPr>
              <w:t xml:space="preserve"> </w:t>
            </w:r>
            <w:r>
              <w:rPr>
                <w:sz w:val="28"/>
              </w:rPr>
              <w:t>вины</w:t>
            </w:r>
            <w:r>
              <w:rPr>
                <w:spacing w:val="-7"/>
                <w:sz w:val="28"/>
              </w:rPr>
              <w:t xml:space="preserve"> </w:t>
            </w:r>
            <w:r>
              <w:rPr>
                <w:sz w:val="28"/>
              </w:rPr>
              <w:t>и</w:t>
            </w:r>
            <w:r>
              <w:rPr>
                <w:spacing w:val="-4"/>
                <w:sz w:val="28"/>
              </w:rPr>
              <w:t xml:space="preserve"> </w:t>
            </w:r>
            <w:r>
              <w:rPr>
                <w:sz w:val="28"/>
              </w:rPr>
              <w:t>тревогу</w:t>
            </w:r>
            <w:r>
              <w:rPr>
                <w:spacing w:val="-8"/>
                <w:sz w:val="28"/>
              </w:rPr>
              <w:t xml:space="preserve"> </w:t>
            </w:r>
            <w:r>
              <w:rPr>
                <w:sz w:val="28"/>
              </w:rPr>
              <w:t>за</w:t>
            </w:r>
            <w:r>
              <w:rPr>
                <w:spacing w:val="-4"/>
                <w:sz w:val="28"/>
              </w:rPr>
              <w:t xml:space="preserve"> </w:t>
            </w:r>
            <w:r>
              <w:rPr>
                <w:sz w:val="28"/>
              </w:rPr>
              <w:t>свою</w:t>
            </w:r>
            <w:r>
              <w:rPr>
                <w:spacing w:val="-5"/>
                <w:sz w:val="28"/>
              </w:rPr>
              <w:t xml:space="preserve"> </w:t>
            </w:r>
            <w:r>
              <w:rPr>
                <w:sz w:val="28"/>
              </w:rPr>
              <w:t>дочь.</w:t>
            </w:r>
            <w:r>
              <w:rPr>
                <w:spacing w:val="-5"/>
                <w:sz w:val="28"/>
              </w:rPr>
              <w:t xml:space="preserve"> </w:t>
            </w:r>
            <w:r>
              <w:rPr>
                <w:sz w:val="28"/>
              </w:rPr>
              <w:t>Она</w:t>
            </w:r>
            <w:r>
              <w:rPr>
                <w:spacing w:val="-4"/>
                <w:sz w:val="28"/>
              </w:rPr>
              <w:t xml:space="preserve"> </w:t>
            </w:r>
            <w:r>
              <w:rPr>
                <w:sz w:val="28"/>
              </w:rPr>
              <w:t>боится,</w:t>
            </w:r>
            <w:r>
              <w:rPr>
                <w:spacing w:val="-4"/>
                <w:sz w:val="28"/>
              </w:rPr>
              <w:t xml:space="preserve"> </w:t>
            </w:r>
            <w:r>
              <w:rPr>
                <w:sz w:val="28"/>
              </w:rPr>
              <w:t>что</w:t>
            </w:r>
            <w:r>
              <w:rPr>
                <w:spacing w:val="-3"/>
                <w:sz w:val="28"/>
              </w:rPr>
              <w:t xml:space="preserve"> </w:t>
            </w:r>
            <w:r>
              <w:rPr>
                <w:sz w:val="28"/>
              </w:rPr>
              <w:t>не сможет защитить ее от всех опасностей мира, поэтому стремится контролировать ее жизнь.</w:t>
            </w:r>
          </w:p>
          <w:p w14:paraId="053DCB29" w14:textId="77777777" w:rsidR="003170D7" w:rsidRDefault="00350176">
            <w:pPr>
              <w:pStyle w:val="TableParagraph"/>
              <w:ind w:left="107" w:right="128"/>
              <w:rPr>
                <w:sz w:val="28"/>
              </w:rPr>
            </w:pPr>
            <w:r>
              <w:rPr>
                <w:i/>
                <w:sz w:val="28"/>
              </w:rPr>
              <w:t xml:space="preserve">Сложности для детей. </w:t>
            </w:r>
            <w:r>
              <w:rPr>
                <w:sz w:val="28"/>
              </w:rPr>
              <w:t>Сабина чувствует себя подавленной и лишенной самостоятельности из-за постоянного вмешательства матери. Она испытывает давление</w:t>
            </w:r>
            <w:r>
              <w:rPr>
                <w:spacing w:val="-6"/>
                <w:sz w:val="28"/>
              </w:rPr>
              <w:t xml:space="preserve"> </w:t>
            </w:r>
            <w:r>
              <w:rPr>
                <w:sz w:val="28"/>
              </w:rPr>
              <w:t>и</w:t>
            </w:r>
            <w:r>
              <w:rPr>
                <w:spacing w:val="-9"/>
                <w:sz w:val="28"/>
              </w:rPr>
              <w:t xml:space="preserve"> </w:t>
            </w:r>
            <w:r>
              <w:rPr>
                <w:sz w:val="28"/>
              </w:rPr>
              <w:t>стресс</w:t>
            </w:r>
            <w:r>
              <w:rPr>
                <w:spacing w:val="-6"/>
                <w:sz w:val="28"/>
              </w:rPr>
              <w:t xml:space="preserve"> </w:t>
            </w:r>
            <w:r>
              <w:rPr>
                <w:sz w:val="28"/>
              </w:rPr>
              <w:t>от</w:t>
            </w:r>
            <w:r>
              <w:rPr>
                <w:spacing w:val="-7"/>
                <w:sz w:val="28"/>
              </w:rPr>
              <w:t xml:space="preserve"> </w:t>
            </w:r>
            <w:r>
              <w:rPr>
                <w:sz w:val="28"/>
              </w:rPr>
              <w:t>ограничений,</w:t>
            </w:r>
            <w:r>
              <w:rPr>
                <w:spacing w:val="-7"/>
                <w:sz w:val="28"/>
              </w:rPr>
              <w:t xml:space="preserve"> </w:t>
            </w:r>
            <w:r>
              <w:rPr>
                <w:sz w:val="28"/>
              </w:rPr>
              <w:t>налагаемых</w:t>
            </w:r>
            <w:r>
              <w:rPr>
                <w:spacing w:val="-5"/>
                <w:sz w:val="28"/>
              </w:rPr>
              <w:t xml:space="preserve"> </w:t>
            </w:r>
            <w:r>
              <w:rPr>
                <w:sz w:val="28"/>
              </w:rPr>
              <w:t>матерью, что мешает ей развиваться и становиться самостоятельной личностью.</w:t>
            </w:r>
          </w:p>
          <w:p w14:paraId="2EA796FF" w14:textId="77777777" w:rsidR="003170D7" w:rsidRDefault="00350176">
            <w:pPr>
              <w:pStyle w:val="TableParagraph"/>
              <w:ind w:left="107"/>
              <w:rPr>
                <w:i/>
                <w:sz w:val="28"/>
              </w:rPr>
            </w:pPr>
            <w:r>
              <w:rPr>
                <w:i/>
                <w:sz w:val="28"/>
              </w:rPr>
              <w:t>Кейс демонстрируют, как чрезмерный контроль со стороны родителей может затруднять процесс сепарации</w:t>
            </w:r>
            <w:r>
              <w:rPr>
                <w:i/>
                <w:spacing w:val="-9"/>
                <w:sz w:val="28"/>
              </w:rPr>
              <w:t xml:space="preserve"> </w:t>
            </w:r>
            <w:r>
              <w:rPr>
                <w:i/>
                <w:sz w:val="28"/>
              </w:rPr>
              <w:t>и</w:t>
            </w:r>
            <w:r>
              <w:rPr>
                <w:i/>
                <w:spacing w:val="-5"/>
                <w:sz w:val="28"/>
              </w:rPr>
              <w:t xml:space="preserve"> </w:t>
            </w:r>
            <w:r>
              <w:rPr>
                <w:i/>
                <w:sz w:val="28"/>
              </w:rPr>
              <w:t>негативно</w:t>
            </w:r>
            <w:r>
              <w:rPr>
                <w:i/>
                <w:spacing w:val="-5"/>
                <w:sz w:val="28"/>
              </w:rPr>
              <w:t xml:space="preserve"> </w:t>
            </w:r>
            <w:r>
              <w:rPr>
                <w:i/>
                <w:sz w:val="28"/>
              </w:rPr>
              <w:t>сказываться</w:t>
            </w:r>
            <w:r>
              <w:rPr>
                <w:i/>
                <w:spacing w:val="-8"/>
                <w:sz w:val="28"/>
              </w:rPr>
              <w:t xml:space="preserve"> </w:t>
            </w:r>
            <w:r>
              <w:rPr>
                <w:i/>
                <w:sz w:val="28"/>
              </w:rPr>
              <w:t>на</w:t>
            </w:r>
            <w:r>
              <w:rPr>
                <w:i/>
                <w:spacing w:val="-9"/>
                <w:sz w:val="28"/>
              </w:rPr>
              <w:t xml:space="preserve"> </w:t>
            </w:r>
            <w:r>
              <w:rPr>
                <w:i/>
                <w:sz w:val="28"/>
              </w:rPr>
              <w:t>эмоциональном</w:t>
            </w:r>
            <w:r>
              <w:rPr>
                <w:i/>
                <w:spacing w:val="-6"/>
                <w:sz w:val="28"/>
              </w:rPr>
              <w:t xml:space="preserve"> </w:t>
            </w:r>
            <w:r>
              <w:rPr>
                <w:i/>
                <w:sz w:val="28"/>
              </w:rPr>
              <w:t>и психологическ</w:t>
            </w:r>
            <w:r>
              <w:rPr>
                <w:i/>
                <w:sz w:val="28"/>
              </w:rPr>
              <w:t>ом благополучии детей.</w:t>
            </w:r>
          </w:p>
          <w:p w14:paraId="6E5889D4" w14:textId="77777777" w:rsidR="003170D7" w:rsidRDefault="00350176">
            <w:pPr>
              <w:pStyle w:val="TableParagraph"/>
              <w:ind w:left="107"/>
              <w:rPr>
                <w:sz w:val="28"/>
              </w:rPr>
            </w:pPr>
            <w:r>
              <w:rPr>
                <w:b/>
                <w:i/>
                <w:sz w:val="28"/>
              </w:rPr>
              <w:t>Вывод:</w:t>
            </w:r>
            <w:r>
              <w:rPr>
                <w:b/>
                <w:i/>
                <w:spacing w:val="-9"/>
                <w:sz w:val="28"/>
              </w:rPr>
              <w:t xml:space="preserve"> </w:t>
            </w:r>
            <w:r>
              <w:rPr>
                <w:sz w:val="28"/>
              </w:rPr>
              <w:t>родители</w:t>
            </w:r>
            <w:r>
              <w:rPr>
                <w:spacing w:val="-8"/>
                <w:sz w:val="28"/>
              </w:rPr>
              <w:t xml:space="preserve"> </w:t>
            </w:r>
            <w:r>
              <w:rPr>
                <w:sz w:val="28"/>
              </w:rPr>
              <w:t>разовьют</w:t>
            </w:r>
            <w:r>
              <w:rPr>
                <w:spacing w:val="-9"/>
                <w:sz w:val="28"/>
              </w:rPr>
              <w:t xml:space="preserve"> </w:t>
            </w:r>
            <w:r>
              <w:rPr>
                <w:sz w:val="28"/>
              </w:rPr>
              <w:t>умение</w:t>
            </w:r>
            <w:r>
              <w:rPr>
                <w:spacing w:val="-8"/>
                <w:sz w:val="28"/>
              </w:rPr>
              <w:t xml:space="preserve"> </w:t>
            </w:r>
            <w:r>
              <w:rPr>
                <w:sz w:val="28"/>
              </w:rPr>
              <w:t>активного</w:t>
            </w:r>
            <w:r>
              <w:rPr>
                <w:spacing w:val="-7"/>
                <w:sz w:val="28"/>
              </w:rPr>
              <w:t xml:space="preserve"> </w:t>
            </w:r>
            <w:r>
              <w:rPr>
                <w:sz w:val="28"/>
              </w:rPr>
              <w:t>слушания, навыки эмпатии.</w:t>
            </w:r>
          </w:p>
        </w:tc>
        <w:tc>
          <w:tcPr>
            <w:tcW w:w="1699" w:type="dxa"/>
          </w:tcPr>
          <w:p w14:paraId="55AC7802" w14:textId="77777777" w:rsidR="003170D7" w:rsidRDefault="003170D7">
            <w:pPr>
              <w:pStyle w:val="TableParagraph"/>
              <w:rPr>
                <w:sz w:val="28"/>
              </w:rPr>
            </w:pPr>
          </w:p>
          <w:p w14:paraId="5484D771" w14:textId="77777777" w:rsidR="003170D7" w:rsidRDefault="003170D7">
            <w:pPr>
              <w:pStyle w:val="TableParagraph"/>
              <w:rPr>
                <w:sz w:val="28"/>
              </w:rPr>
            </w:pPr>
          </w:p>
          <w:p w14:paraId="0749E76A" w14:textId="77777777" w:rsidR="003170D7" w:rsidRDefault="003170D7">
            <w:pPr>
              <w:pStyle w:val="TableParagraph"/>
              <w:rPr>
                <w:sz w:val="28"/>
              </w:rPr>
            </w:pPr>
          </w:p>
          <w:p w14:paraId="393F8D6C" w14:textId="77777777" w:rsidR="003170D7" w:rsidRDefault="003170D7">
            <w:pPr>
              <w:pStyle w:val="TableParagraph"/>
              <w:rPr>
                <w:sz w:val="28"/>
              </w:rPr>
            </w:pPr>
          </w:p>
          <w:p w14:paraId="56213FC0" w14:textId="77777777" w:rsidR="003170D7" w:rsidRDefault="003170D7">
            <w:pPr>
              <w:pStyle w:val="TableParagraph"/>
              <w:rPr>
                <w:sz w:val="28"/>
              </w:rPr>
            </w:pPr>
          </w:p>
          <w:p w14:paraId="54978895" w14:textId="77777777" w:rsidR="003170D7" w:rsidRDefault="003170D7">
            <w:pPr>
              <w:pStyle w:val="TableParagraph"/>
              <w:rPr>
                <w:sz w:val="28"/>
              </w:rPr>
            </w:pPr>
          </w:p>
          <w:p w14:paraId="545FA22E" w14:textId="77777777" w:rsidR="003170D7" w:rsidRDefault="003170D7">
            <w:pPr>
              <w:pStyle w:val="TableParagraph"/>
              <w:rPr>
                <w:sz w:val="28"/>
              </w:rPr>
            </w:pPr>
          </w:p>
          <w:p w14:paraId="73DDA7AF" w14:textId="77777777" w:rsidR="003170D7" w:rsidRDefault="003170D7">
            <w:pPr>
              <w:pStyle w:val="TableParagraph"/>
              <w:rPr>
                <w:sz w:val="28"/>
              </w:rPr>
            </w:pPr>
          </w:p>
          <w:p w14:paraId="1976D0C6" w14:textId="77777777" w:rsidR="003170D7" w:rsidRDefault="003170D7">
            <w:pPr>
              <w:pStyle w:val="TableParagraph"/>
              <w:rPr>
                <w:sz w:val="28"/>
              </w:rPr>
            </w:pPr>
          </w:p>
          <w:p w14:paraId="7E33FA7E" w14:textId="77777777" w:rsidR="003170D7" w:rsidRDefault="003170D7">
            <w:pPr>
              <w:pStyle w:val="TableParagraph"/>
              <w:rPr>
                <w:sz w:val="28"/>
              </w:rPr>
            </w:pPr>
          </w:p>
          <w:p w14:paraId="2B1DA751" w14:textId="77777777" w:rsidR="003170D7" w:rsidRDefault="003170D7">
            <w:pPr>
              <w:pStyle w:val="TableParagraph"/>
              <w:rPr>
                <w:sz w:val="28"/>
              </w:rPr>
            </w:pPr>
          </w:p>
          <w:p w14:paraId="2BA88580" w14:textId="77777777" w:rsidR="003170D7" w:rsidRDefault="003170D7">
            <w:pPr>
              <w:pStyle w:val="TableParagraph"/>
              <w:rPr>
                <w:sz w:val="28"/>
              </w:rPr>
            </w:pPr>
          </w:p>
          <w:p w14:paraId="7B164661" w14:textId="77777777" w:rsidR="003170D7" w:rsidRDefault="003170D7">
            <w:pPr>
              <w:pStyle w:val="TableParagraph"/>
              <w:rPr>
                <w:sz w:val="28"/>
              </w:rPr>
            </w:pPr>
          </w:p>
          <w:p w14:paraId="2096F100" w14:textId="77777777" w:rsidR="003170D7" w:rsidRDefault="003170D7">
            <w:pPr>
              <w:pStyle w:val="TableParagraph"/>
              <w:rPr>
                <w:sz w:val="28"/>
              </w:rPr>
            </w:pPr>
          </w:p>
          <w:p w14:paraId="59A846EB" w14:textId="77777777" w:rsidR="003170D7" w:rsidRDefault="003170D7">
            <w:pPr>
              <w:pStyle w:val="TableParagraph"/>
              <w:spacing w:before="29"/>
              <w:rPr>
                <w:sz w:val="28"/>
              </w:rPr>
            </w:pPr>
          </w:p>
          <w:p w14:paraId="27B58EDF" w14:textId="77777777" w:rsidR="003170D7" w:rsidRDefault="00350176">
            <w:pPr>
              <w:pStyle w:val="TableParagraph"/>
              <w:ind w:left="105"/>
              <w:rPr>
                <w:sz w:val="28"/>
              </w:rPr>
            </w:pPr>
            <w:r>
              <w:rPr>
                <w:sz w:val="28"/>
              </w:rPr>
              <w:t>Кейс</w:t>
            </w:r>
            <w:r>
              <w:rPr>
                <w:spacing w:val="-5"/>
                <w:sz w:val="28"/>
              </w:rPr>
              <w:t xml:space="preserve"> </w:t>
            </w:r>
            <w:r>
              <w:rPr>
                <w:spacing w:val="-10"/>
                <w:sz w:val="28"/>
              </w:rPr>
              <w:t>4</w:t>
            </w:r>
          </w:p>
        </w:tc>
      </w:tr>
      <w:tr w:rsidR="003170D7" w14:paraId="55FD01E3" w14:textId="77777777">
        <w:trPr>
          <w:trHeight w:val="5558"/>
        </w:trPr>
        <w:tc>
          <w:tcPr>
            <w:tcW w:w="1409" w:type="dxa"/>
          </w:tcPr>
          <w:p w14:paraId="0106BF6D" w14:textId="77777777" w:rsidR="003170D7" w:rsidRDefault="003170D7">
            <w:pPr>
              <w:pStyle w:val="TableParagraph"/>
              <w:spacing w:before="16"/>
              <w:rPr>
                <w:sz w:val="28"/>
              </w:rPr>
            </w:pPr>
          </w:p>
          <w:p w14:paraId="7AEA622E" w14:textId="77777777" w:rsidR="003170D7" w:rsidRDefault="00350176">
            <w:pPr>
              <w:pStyle w:val="TableParagraph"/>
              <w:ind w:left="107"/>
              <w:rPr>
                <w:sz w:val="28"/>
              </w:rPr>
            </w:pPr>
            <w:r>
              <w:rPr>
                <w:sz w:val="28"/>
              </w:rPr>
              <w:t>3</w:t>
            </w:r>
            <w:r>
              <w:rPr>
                <w:spacing w:val="1"/>
                <w:sz w:val="28"/>
              </w:rPr>
              <w:t xml:space="preserve"> </w:t>
            </w:r>
            <w:r>
              <w:rPr>
                <w:spacing w:val="-4"/>
                <w:sz w:val="28"/>
              </w:rPr>
              <w:t>мин.</w:t>
            </w:r>
          </w:p>
          <w:p w14:paraId="0CC577A6" w14:textId="77777777" w:rsidR="003170D7" w:rsidRDefault="003170D7">
            <w:pPr>
              <w:pStyle w:val="TableParagraph"/>
              <w:rPr>
                <w:sz w:val="28"/>
              </w:rPr>
            </w:pPr>
          </w:p>
          <w:p w14:paraId="0E8BE0C4" w14:textId="77777777" w:rsidR="003170D7" w:rsidRDefault="003170D7">
            <w:pPr>
              <w:pStyle w:val="TableParagraph"/>
              <w:rPr>
                <w:sz w:val="28"/>
              </w:rPr>
            </w:pPr>
          </w:p>
          <w:p w14:paraId="273A814B" w14:textId="77777777" w:rsidR="003170D7" w:rsidRDefault="003170D7">
            <w:pPr>
              <w:pStyle w:val="TableParagraph"/>
              <w:rPr>
                <w:sz w:val="28"/>
              </w:rPr>
            </w:pPr>
          </w:p>
          <w:p w14:paraId="0A7ED5AB" w14:textId="77777777" w:rsidR="003170D7" w:rsidRDefault="003170D7">
            <w:pPr>
              <w:pStyle w:val="TableParagraph"/>
              <w:rPr>
                <w:sz w:val="28"/>
              </w:rPr>
            </w:pPr>
          </w:p>
          <w:p w14:paraId="3ED7B62C" w14:textId="77777777" w:rsidR="003170D7" w:rsidRDefault="003170D7">
            <w:pPr>
              <w:pStyle w:val="TableParagraph"/>
              <w:rPr>
                <w:sz w:val="28"/>
              </w:rPr>
            </w:pPr>
          </w:p>
          <w:p w14:paraId="74748089" w14:textId="77777777" w:rsidR="003170D7" w:rsidRDefault="003170D7">
            <w:pPr>
              <w:pStyle w:val="TableParagraph"/>
              <w:rPr>
                <w:sz w:val="28"/>
              </w:rPr>
            </w:pPr>
          </w:p>
          <w:p w14:paraId="3473FDB5" w14:textId="77777777" w:rsidR="003170D7" w:rsidRDefault="003170D7">
            <w:pPr>
              <w:pStyle w:val="TableParagraph"/>
              <w:rPr>
                <w:sz w:val="28"/>
              </w:rPr>
            </w:pPr>
          </w:p>
          <w:p w14:paraId="60D8DEFF" w14:textId="77777777" w:rsidR="003170D7" w:rsidRDefault="003170D7">
            <w:pPr>
              <w:pStyle w:val="TableParagraph"/>
              <w:rPr>
                <w:sz w:val="28"/>
              </w:rPr>
            </w:pPr>
          </w:p>
          <w:p w14:paraId="7AEFB918" w14:textId="77777777" w:rsidR="003170D7" w:rsidRDefault="003170D7">
            <w:pPr>
              <w:pStyle w:val="TableParagraph"/>
              <w:spacing w:before="254"/>
              <w:rPr>
                <w:sz w:val="28"/>
              </w:rPr>
            </w:pPr>
          </w:p>
          <w:p w14:paraId="599CD377" w14:textId="77777777" w:rsidR="003170D7" w:rsidRDefault="00350176">
            <w:pPr>
              <w:pStyle w:val="TableParagraph"/>
              <w:ind w:left="107"/>
              <w:rPr>
                <w:sz w:val="28"/>
              </w:rPr>
            </w:pPr>
            <w:r>
              <w:rPr>
                <w:sz w:val="28"/>
              </w:rPr>
              <w:t>2</w:t>
            </w:r>
            <w:r>
              <w:rPr>
                <w:spacing w:val="1"/>
                <w:sz w:val="28"/>
              </w:rPr>
              <w:t xml:space="preserve"> </w:t>
            </w:r>
            <w:r>
              <w:rPr>
                <w:spacing w:val="-4"/>
                <w:sz w:val="28"/>
              </w:rPr>
              <w:t>мин.</w:t>
            </w:r>
          </w:p>
        </w:tc>
        <w:tc>
          <w:tcPr>
            <w:tcW w:w="7127" w:type="dxa"/>
          </w:tcPr>
          <w:p w14:paraId="70695EE9" w14:textId="77777777" w:rsidR="003170D7" w:rsidRDefault="00350176">
            <w:pPr>
              <w:pStyle w:val="TableParagraph"/>
              <w:tabs>
                <w:tab w:val="left" w:pos="828"/>
              </w:tabs>
              <w:ind w:left="107" w:right="3348" w:hanging="36"/>
              <w:rPr>
                <w:b/>
                <w:sz w:val="28"/>
              </w:rPr>
            </w:pPr>
            <w:r>
              <w:rPr>
                <w:b/>
                <w:spacing w:val="-4"/>
                <w:sz w:val="28"/>
              </w:rPr>
              <w:t>III.</w:t>
            </w:r>
            <w:r>
              <w:rPr>
                <w:b/>
                <w:sz w:val="28"/>
              </w:rPr>
              <w:tab/>
              <w:t>Заключительная</w:t>
            </w:r>
            <w:r>
              <w:rPr>
                <w:b/>
                <w:spacing w:val="-18"/>
                <w:sz w:val="28"/>
              </w:rPr>
              <w:t xml:space="preserve"> </w:t>
            </w:r>
            <w:r>
              <w:rPr>
                <w:b/>
                <w:sz w:val="28"/>
              </w:rPr>
              <w:t>часть Мозговой штурм</w:t>
            </w:r>
          </w:p>
          <w:p w14:paraId="156AF2F4" w14:textId="77777777" w:rsidR="003170D7" w:rsidRDefault="00350176">
            <w:pPr>
              <w:pStyle w:val="TableParagraph"/>
              <w:ind w:left="107"/>
              <w:rPr>
                <w:sz w:val="28"/>
              </w:rPr>
            </w:pPr>
            <w:r>
              <w:rPr>
                <w:sz w:val="28"/>
              </w:rPr>
              <w:t>Родителям</w:t>
            </w:r>
            <w:r>
              <w:rPr>
                <w:spacing w:val="-9"/>
                <w:sz w:val="28"/>
              </w:rPr>
              <w:t xml:space="preserve"> </w:t>
            </w:r>
            <w:r>
              <w:rPr>
                <w:sz w:val="28"/>
              </w:rPr>
              <w:t>нужно</w:t>
            </w:r>
            <w:r>
              <w:rPr>
                <w:spacing w:val="-9"/>
                <w:sz w:val="28"/>
              </w:rPr>
              <w:t xml:space="preserve"> </w:t>
            </w:r>
            <w:r>
              <w:rPr>
                <w:sz w:val="28"/>
              </w:rPr>
              <w:t>ответить</w:t>
            </w:r>
            <w:r>
              <w:rPr>
                <w:spacing w:val="-7"/>
                <w:sz w:val="28"/>
              </w:rPr>
              <w:t xml:space="preserve"> </w:t>
            </w:r>
            <w:r>
              <w:rPr>
                <w:sz w:val="28"/>
              </w:rPr>
              <w:t>на</w:t>
            </w:r>
            <w:r>
              <w:rPr>
                <w:spacing w:val="-6"/>
                <w:sz w:val="28"/>
              </w:rPr>
              <w:t xml:space="preserve"> </w:t>
            </w:r>
            <w:r>
              <w:rPr>
                <w:sz w:val="28"/>
              </w:rPr>
              <w:t>вопрос:</w:t>
            </w:r>
            <w:r>
              <w:rPr>
                <w:spacing w:val="-5"/>
                <w:sz w:val="28"/>
              </w:rPr>
              <w:t xml:space="preserve"> </w:t>
            </w:r>
            <w:r>
              <w:rPr>
                <w:sz w:val="28"/>
              </w:rPr>
              <w:t>«Почему</w:t>
            </w:r>
            <w:r>
              <w:rPr>
                <w:spacing w:val="-10"/>
                <w:sz w:val="28"/>
              </w:rPr>
              <w:t xml:space="preserve"> </w:t>
            </w:r>
            <w:r>
              <w:rPr>
                <w:sz w:val="28"/>
              </w:rPr>
              <w:t xml:space="preserve">нужны границы в отношениях между родителями и </w:t>
            </w:r>
            <w:r>
              <w:rPr>
                <w:spacing w:val="-2"/>
                <w:sz w:val="28"/>
              </w:rPr>
              <w:t>подростками?»</w:t>
            </w:r>
          </w:p>
          <w:p w14:paraId="42F73A1B" w14:textId="77777777" w:rsidR="003170D7" w:rsidRDefault="00350176">
            <w:pPr>
              <w:pStyle w:val="TableParagraph"/>
              <w:ind w:left="107"/>
              <w:rPr>
                <w:sz w:val="28"/>
              </w:rPr>
            </w:pPr>
            <w:r>
              <w:rPr>
                <w:sz w:val="28"/>
              </w:rPr>
              <w:t xml:space="preserve">Родители предлагают варианты ответов. После общего обсуждения педагог записывает ответы на </w:t>
            </w:r>
            <w:proofErr w:type="spellStart"/>
            <w:r>
              <w:rPr>
                <w:sz w:val="28"/>
              </w:rPr>
              <w:t>флипчарте</w:t>
            </w:r>
            <w:proofErr w:type="spellEnd"/>
            <w:r>
              <w:rPr>
                <w:sz w:val="28"/>
              </w:rPr>
              <w:t>.</w:t>
            </w:r>
          </w:p>
          <w:p w14:paraId="217CF1E1" w14:textId="77777777" w:rsidR="003170D7" w:rsidRDefault="00350176">
            <w:pPr>
              <w:pStyle w:val="TableParagraph"/>
              <w:ind w:left="107"/>
              <w:rPr>
                <w:sz w:val="28"/>
              </w:rPr>
            </w:pPr>
            <w:r>
              <w:rPr>
                <w:b/>
                <w:i/>
                <w:sz w:val="28"/>
              </w:rPr>
              <w:t xml:space="preserve">Вывод: </w:t>
            </w:r>
            <w:r>
              <w:rPr>
                <w:sz w:val="28"/>
              </w:rPr>
              <w:t>родители смогут понять важность установления границ</w:t>
            </w:r>
            <w:r>
              <w:rPr>
                <w:spacing w:val="-5"/>
                <w:sz w:val="28"/>
              </w:rPr>
              <w:t xml:space="preserve"> </w:t>
            </w:r>
            <w:r>
              <w:rPr>
                <w:sz w:val="28"/>
              </w:rPr>
              <w:t>в</w:t>
            </w:r>
            <w:r>
              <w:rPr>
                <w:spacing w:val="-5"/>
                <w:sz w:val="28"/>
              </w:rPr>
              <w:t xml:space="preserve"> </w:t>
            </w:r>
            <w:r>
              <w:rPr>
                <w:sz w:val="28"/>
              </w:rPr>
              <w:t>отношениях</w:t>
            </w:r>
            <w:r>
              <w:rPr>
                <w:spacing w:val="-4"/>
                <w:sz w:val="28"/>
              </w:rPr>
              <w:t xml:space="preserve"> </w:t>
            </w:r>
            <w:r>
              <w:rPr>
                <w:sz w:val="28"/>
              </w:rPr>
              <w:t>с</w:t>
            </w:r>
            <w:r>
              <w:rPr>
                <w:spacing w:val="-5"/>
                <w:sz w:val="28"/>
              </w:rPr>
              <w:t xml:space="preserve"> </w:t>
            </w:r>
            <w:r>
              <w:rPr>
                <w:sz w:val="28"/>
              </w:rPr>
              <w:t>подростками,</w:t>
            </w:r>
            <w:r>
              <w:rPr>
                <w:spacing w:val="-7"/>
                <w:sz w:val="28"/>
              </w:rPr>
              <w:t xml:space="preserve"> </w:t>
            </w:r>
            <w:r>
              <w:rPr>
                <w:sz w:val="28"/>
              </w:rPr>
              <w:t>осознат</w:t>
            </w:r>
            <w:r>
              <w:rPr>
                <w:sz w:val="28"/>
              </w:rPr>
              <w:t>ь</w:t>
            </w:r>
            <w:r>
              <w:rPr>
                <w:spacing w:val="-8"/>
                <w:sz w:val="28"/>
              </w:rPr>
              <w:t xml:space="preserve"> </w:t>
            </w:r>
            <w:r>
              <w:rPr>
                <w:sz w:val="28"/>
              </w:rPr>
              <w:t>основные причины необходимости границ, обсудить с другими родителями важные аспекты взаимодействия с подростками, увидеть возможные пробелы в своем подходе</w:t>
            </w:r>
            <w:r>
              <w:rPr>
                <w:spacing w:val="-5"/>
                <w:sz w:val="28"/>
              </w:rPr>
              <w:t xml:space="preserve"> </w:t>
            </w:r>
            <w:r>
              <w:rPr>
                <w:sz w:val="28"/>
              </w:rPr>
              <w:t>и</w:t>
            </w:r>
            <w:r>
              <w:rPr>
                <w:spacing w:val="-8"/>
                <w:sz w:val="28"/>
              </w:rPr>
              <w:t xml:space="preserve"> </w:t>
            </w:r>
            <w:r>
              <w:rPr>
                <w:sz w:val="28"/>
              </w:rPr>
              <w:t>найти</w:t>
            </w:r>
            <w:r>
              <w:rPr>
                <w:spacing w:val="-5"/>
                <w:sz w:val="28"/>
              </w:rPr>
              <w:t xml:space="preserve"> </w:t>
            </w:r>
            <w:r>
              <w:rPr>
                <w:sz w:val="28"/>
              </w:rPr>
              <w:t>способы</w:t>
            </w:r>
            <w:r>
              <w:rPr>
                <w:spacing w:val="-8"/>
                <w:sz w:val="28"/>
              </w:rPr>
              <w:t xml:space="preserve"> </w:t>
            </w:r>
            <w:r>
              <w:rPr>
                <w:sz w:val="28"/>
              </w:rPr>
              <w:t>их</w:t>
            </w:r>
            <w:r>
              <w:rPr>
                <w:spacing w:val="-4"/>
                <w:sz w:val="28"/>
              </w:rPr>
              <w:t xml:space="preserve"> </w:t>
            </w:r>
            <w:r>
              <w:rPr>
                <w:sz w:val="28"/>
              </w:rPr>
              <w:t>устранения,</w:t>
            </w:r>
            <w:r>
              <w:rPr>
                <w:spacing w:val="-8"/>
                <w:sz w:val="28"/>
              </w:rPr>
              <w:t xml:space="preserve"> </w:t>
            </w:r>
            <w:r>
              <w:rPr>
                <w:sz w:val="28"/>
              </w:rPr>
              <w:t>повысить</w:t>
            </w:r>
            <w:r>
              <w:rPr>
                <w:spacing w:val="-6"/>
                <w:sz w:val="28"/>
              </w:rPr>
              <w:t xml:space="preserve"> </w:t>
            </w:r>
            <w:r>
              <w:rPr>
                <w:sz w:val="28"/>
              </w:rPr>
              <w:t>свою осведомленность о психологических и эмоциональных пот</w:t>
            </w:r>
            <w:r>
              <w:rPr>
                <w:sz w:val="28"/>
              </w:rPr>
              <w:t>ребностях подростков.</w:t>
            </w:r>
          </w:p>
          <w:p w14:paraId="515816EF" w14:textId="77777777" w:rsidR="003170D7" w:rsidRDefault="00350176">
            <w:pPr>
              <w:pStyle w:val="TableParagraph"/>
              <w:spacing w:before="319"/>
              <w:ind w:left="107"/>
              <w:rPr>
                <w:b/>
                <w:sz w:val="28"/>
              </w:rPr>
            </w:pPr>
            <w:r>
              <w:rPr>
                <w:b/>
                <w:spacing w:val="-2"/>
                <w:sz w:val="28"/>
              </w:rPr>
              <w:t>Рефлексия</w:t>
            </w:r>
          </w:p>
        </w:tc>
        <w:tc>
          <w:tcPr>
            <w:tcW w:w="1699" w:type="dxa"/>
          </w:tcPr>
          <w:p w14:paraId="3B74B2A1" w14:textId="77777777" w:rsidR="003170D7" w:rsidRDefault="003170D7">
            <w:pPr>
              <w:pStyle w:val="TableParagraph"/>
              <w:rPr>
                <w:sz w:val="28"/>
              </w:rPr>
            </w:pPr>
          </w:p>
          <w:p w14:paraId="06F5A23C" w14:textId="77777777" w:rsidR="003170D7" w:rsidRDefault="003170D7">
            <w:pPr>
              <w:pStyle w:val="TableParagraph"/>
              <w:spacing w:before="40"/>
              <w:rPr>
                <w:sz w:val="28"/>
              </w:rPr>
            </w:pPr>
          </w:p>
          <w:p w14:paraId="185D7FD0" w14:textId="77777777" w:rsidR="003170D7" w:rsidRDefault="00350176">
            <w:pPr>
              <w:pStyle w:val="TableParagraph"/>
              <w:spacing w:line="259" w:lineRule="auto"/>
              <w:ind w:left="105" w:right="392"/>
              <w:rPr>
                <w:sz w:val="28"/>
              </w:rPr>
            </w:pPr>
            <w:r>
              <w:rPr>
                <w:sz w:val="28"/>
              </w:rPr>
              <w:t xml:space="preserve">Слайд 6 </w:t>
            </w:r>
            <w:proofErr w:type="spellStart"/>
            <w:r>
              <w:rPr>
                <w:spacing w:val="-2"/>
                <w:sz w:val="28"/>
              </w:rPr>
              <w:t>Флипчарт</w:t>
            </w:r>
            <w:proofErr w:type="spellEnd"/>
          </w:p>
        </w:tc>
      </w:tr>
    </w:tbl>
    <w:p w14:paraId="663E4B90" w14:textId="77777777" w:rsidR="003170D7" w:rsidRDefault="00350176">
      <w:pPr>
        <w:rPr>
          <w:sz w:val="2"/>
          <w:szCs w:val="2"/>
        </w:rPr>
      </w:pPr>
      <w:r>
        <w:rPr>
          <w:noProof/>
        </w:rPr>
        <mc:AlternateContent>
          <mc:Choice Requires="wps">
            <w:drawing>
              <wp:anchor distT="0" distB="0" distL="0" distR="0" simplePos="0" relativeHeight="15892992" behindDoc="0" locked="0" layoutInCell="1" allowOverlap="1" wp14:anchorId="2736AB79" wp14:editId="775D0B7D">
                <wp:simplePos x="0" y="0"/>
                <wp:positionH relativeFrom="page">
                  <wp:posOffset>7632982</wp:posOffset>
                </wp:positionH>
                <wp:positionV relativeFrom="page">
                  <wp:posOffset>5527595</wp:posOffset>
                </wp:positionV>
                <wp:extent cx="144145" cy="2029460"/>
                <wp:effectExtent l="0" t="0" r="0" b="0"/>
                <wp:wrapNone/>
                <wp:docPr id="507" name="Text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7537AF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736AB79" id="Textbox 507" o:spid="_x0000_s1270" type="#_x0000_t202" style="position:absolute;margin-left:601pt;margin-top:435.25pt;width:11.35pt;height:159.8pt;z-index:15892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G2kBoC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37537AF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EE5B4F1" w14:textId="77777777" w:rsidR="003170D7" w:rsidRDefault="003170D7">
      <w:pPr>
        <w:rPr>
          <w:sz w:val="2"/>
          <w:szCs w:val="2"/>
        </w:rPr>
        <w:sectPr w:rsidR="003170D7">
          <w:pgSz w:w="12240" w:h="15840"/>
          <w:pgMar w:top="1120" w:right="360" w:bottom="1200" w:left="1140" w:header="0" w:footer="968"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9"/>
        <w:gridCol w:w="7127"/>
        <w:gridCol w:w="1699"/>
      </w:tblGrid>
      <w:tr w:rsidR="003170D7" w14:paraId="591FDC84" w14:textId="77777777">
        <w:trPr>
          <w:trHeight w:val="6521"/>
        </w:trPr>
        <w:tc>
          <w:tcPr>
            <w:tcW w:w="1409" w:type="dxa"/>
          </w:tcPr>
          <w:p w14:paraId="4D5B7564" w14:textId="77777777" w:rsidR="003170D7" w:rsidRDefault="003170D7">
            <w:pPr>
              <w:pStyle w:val="TableParagraph"/>
              <w:rPr>
                <w:sz w:val="26"/>
              </w:rPr>
            </w:pPr>
          </w:p>
        </w:tc>
        <w:tc>
          <w:tcPr>
            <w:tcW w:w="7127" w:type="dxa"/>
          </w:tcPr>
          <w:p w14:paraId="48B35046" w14:textId="77777777" w:rsidR="003170D7" w:rsidRDefault="00350176">
            <w:pPr>
              <w:pStyle w:val="TableParagraph"/>
              <w:spacing w:line="317" w:lineRule="exact"/>
              <w:ind w:left="107"/>
              <w:rPr>
                <w:sz w:val="28"/>
              </w:rPr>
            </w:pPr>
            <w:r>
              <w:rPr>
                <w:sz w:val="28"/>
              </w:rPr>
              <w:t>Педагог</w:t>
            </w:r>
            <w:r>
              <w:rPr>
                <w:spacing w:val="-6"/>
                <w:sz w:val="28"/>
              </w:rPr>
              <w:t xml:space="preserve"> </w:t>
            </w:r>
            <w:r>
              <w:rPr>
                <w:sz w:val="28"/>
              </w:rPr>
              <w:t>задает</w:t>
            </w:r>
            <w:r>
              <w:rPr>
                <w:spacing w:val="-6"/>
                <w:sz w:val="28"/>
              </w:rPr>
              <w:t xml:space="preserve"> </w:t>
            </w:r>
            <w:r>
              <w:rPr>
                <w:sz w:val="28"/>
              </w:rPr>
              <w:t>родителям</w:t>
            </w:r>
            <w:r>
              <w:rPr>
                <w:spacing w:val="-6"/>
                <w:sz w:val="28"/>
              </w:rPr>
              <w:t xml:space="preserve"> </w:t>
            </w:r>
            <w:r>
              <w:rPr>
                <w:spacing w:val="-2"/>
                <w:sz w:val="28"/>
              </w:rPr>
              <w:t>вопросы.</w:t>
            </w:r>
          </w:p>
          <w:p w14:paraId="221B6A31" w14:textId="77777777" w:rsidR="003170D7" w:rsidRDefault="00350176">
            <w:pPr>
              <w:pStyle w:val="TableParagraph"/>
              <w:numPr>
                <w:ilvl w:val="0"/>
                <w:numId w:val="23"/>
              </w:numPr>
              <w:tabs>
                <w:tab w:val="left" w:pos="828"/>
              </w:tabs>
              <w:spacing w:line="341" w:lineRule="exact"/>
              <w:rPr>
                <w:sz w:val="28"/>
              </w:rPr>
            </w:pPr>
            <w:r>
              <w:rPr>
                <w:sz w:val="28"/>
              </w:rPr>
              <w:t>Что</w:t>
            </w:r>
            <w:r>
              <w:rPr>
                <w:spacing w:val="-4"/>
                <w:sz w:val="28"/>
              </w:rPr>
              <w:t xml:space="preserve"> </w:t>
            </w:r>
            <w:r>
              <w:rPr>
                <w:sz w:val="28"/>
              </w:rPr>
              <w:t>нового</w:t>
            </w:r>
            <w:r>
              <w:rPr>
                <w:spacing w:val="-3"/>
                <w:sz w:val="28"/>
              </w:rPr>
              <w:t xml:space="preserve"> </w:t>
            </w:r>
            <w:r>
              <w:rPr>
                <w:sz w:val="28"/>
              </w:rPr>
              <w:t>вы</w:t>
            </w:r>
            <w:r>
              <w:rPr>
                <w:spacing w:val="-4"/>
                <w:sz w:val="28"/>
              </w:rPr>
              <w:t xml:space="preserve"> </w:t>
            </w:r>
            <w:r>
              <w:rPr>
                <w:sz w:val="28"/>
              </w:rPr>
              <w:t>сегодня</w:t>
            </w:r>
            <w:r>
              <w:rPr>
                <w:spacing w:val="-3"/>
                <w:sz w:val="28"/>
              </w:rPr>
              <w:t xml:space="preserve"> </w:t>
            </w:r>
            <w:r>
              <w:rPr>
                <w:spacing w:val="-2"/>
                <w:sz w:val="28"/>
              </w:rPr>
              <w:t>узнали?</w:t>
            </w:r>
          </w:p>
          <w:p w14:paraId="10C5AEB3" w14:textId="77777777" w:rsidR="003170D7" w:rsidRDefault="00350176">
            <w:pPr>
              <w:pStyle w:val="TableParagraph"/>
              <w:numPr>
                <w:ilvl w:val="0"/>
                <w:numId w:val="23"/>
              </w:numPr>
              <w:tabs>
                <w:tab w:val="left" w:pos="828"/>
              </w:tabs>
              <w:spacing w:line="342" w:lineRule="exact"/>
              <w:rPr>
                <w:sz w:val="28"/>
              </w:rPr>
            </w:pPr>
            <w:r>
              <w:rPr>
                <w:sz w:val="28"/>
              </w:rPr>
              <w:t>Что</w:t>
            </w:r>
            <w:r>
              <w:rPr>
                <w:spacing w:val="-5"/>
                <w:sz w:val="28"/>
              </w:rPr>
              <w:t xml:space="preserve"> </w:t>
            </w:r>
            <w:r>
              <w:rPr>
                <w:sz w:val="28"/>
              </w:rPr>
              <w:t>особенно</w:t>
            </w:r>
            <w:r>
              <w:rPr>
                <w:spacing w:val="-4"/>
                <w:sz w:val="28"/>
              </w:rPr>
              <w:t xml:space="preserve"> </w:t>
            </w:r>
            <w:r>
              <w:rPr>
                <w:sz w:val="28"/>
              </w:rPr>
              <w:t>трудно</w:t>
            </w:r>
            <w:r>
              <w:rPr>
                <w:spacing w:val="-4"/>
                <w:sz w:val="28"/>
              </w:rPr>
              <w:t xml:space="preserve"> </w:t>
            </w:r>
            <w:r>
              <w:rPr>
                <w:sz w:val="28"/>
              </w:rPr>
              <w:t>было</w:t>
            </w:r>
            <w:r>
              <w:rPr>
                <w:spacing w:val="-3"/>
                <w:sz w:val="28"/>
              </w:rPr>
              <w:t xml:space="preserve"> </w:t>
            </w:r>
            <w:r>
              <w:rPr>
                <w:spacing w:val="-2"/>
                <w:sz w:val="28"/>
              </w:rPr>
              <w:t>выполнить?</w:t>
            </w:r>
          </w:p>
          <w:p w14:paraId="0ACBB4CA" w14:textId="77777777" w:rsidR="003170D7" w:rsidRDefault="00350176">
            <w:pPr>
              <w:pStyle w:val="TableParagraph"/>
              <w:numPr>
                <w:ilvl w:val="0"/>
                <w:numId w:val="23"/>
              </w:numPr>
              <w:tabs>
                <w:tab w:val="left" w:pos="828"/>
              </w:tabs>
              <w:ind w:right="225"/>
              <w:rPr>
                <w:sz w:val="28"/>
              </w:rPr>
            </w:pPr>
            <w:r>
              <w:rPr>
                <w:sz w:val="28"/>
              </w:rPr>
              <w:t>Какие моменты были самыми важными, трогательными,</w:t>
            </w:r>
            <w:r>
              <w:rPr>
                <w:spacing w:val="-7"/>
                <w:sz w:val="28"/>
              </w:rPr>
              <w:t xml:space="preserve"> </w:t>
            </w:r>
            <w:r>
              <w:rPr>
                <w:sz w:val="28"/>
              </w:rPr>
              <w:t>а</w:t>
            </w:r>
            <w:r>
              <w:rPr>
                <w:spacing w:val="-8"/>
                <w:sz w:val="28"/>
              </w:rPr>
              <w:t xml:space="preserve"> </w:t>
            </w:r>
            <w:r>
              <w:rPr>
                <w:sz w:val="28"/>
              </w:rPr>
              <w:t>может</w:t>
            </w:r>
            <w:r>
              <w:rPr>
                <w:spacing w:val="-10"/>
                <w:sz w:val="28"/>
              </w:rPr>
              <w:t xml:space="preserve"> </w:t>
            </w:r>
            <w:r>
              <w:rPr>
                <w:sz w:val="28"/>
              </w:rPr>
              <w:t>даже</w:t>
            </w:r>
            <w:r>
              <w:rPr>
                <w:spacing w:val="-7"/>
                <w:sz w:val="28"/>
              </w:rPr>
              <w:t xml:space="preserve"> </w:t>
            </w:r>
            <w:r>
              <w:rPr>
                <w:sz w:val="28"/>
              </w:rPr>
              <w:t>смешными</w:t>
            </w:r>
            <w:r>
              <w:rPr>
                <w:spacing w:val="-7"/>
                <w:sz w:val="28"/>
              </w:rPr>
              <w:t xml:space="preserve"> </w:t>
            </w:r>
            <w:r>
              <w:rPr>
                <w:sz w:val="28"/>
              </w:rPr>
              <w:t>сегодня?</w:t>
            </w:r>
          </w:p>
          <w:p w14:paraId="43E35FDB" w14:textId="77777777" w:rsidR="003170D7" w:rsidRDefault="00350176">
            <w:pPr>
              <w:pStyle w:val="TableParagraph"/>
              <w:numPr>
                <w:ilvl w:val="0"/>
                <w:numId w:val="23"/>
              </w:numPr>
              <w:tabs>
                <w:tab w:val="left" w:pos="828"/>
              </w:tabs>
              <w:ind w:right="607"/>
              <w:rPr>
                <w:sz w:val="28"/>
              </w:rPr>
            </w:pPr>
            <w:r>
              <w:rPr>
                <w:sz w:val="28"/>
              </w:rPr>
              <w:t>Что</w:t>
            </w:r>
            <w:r>
              <w:rPr>
                <w:spacing w:val="-5"/>
                <w:sz w:val="28"/>
              </w:rPr>
              <w:t xml:space="preserve"> </w:t>
            </w:r>
            <w:r>
              <w:rPr>
                <w:sz w:val="28"/>
              </w:rPr>
              <w:t>самое</w:t>
            </w:r>
            <w:r>
              <w:rPr>
                <w:spacing w:val="-5"/>
                <w:sz w:val="28"/>
              </w:rPr>
              <w:t xml:space="preserve"> </w:t>
            </w:r>
            <w:r>
              <w:rPr>
                <w:sz w:val="28"/>
              </w:rPr>
              <w:t>важное,</w:t>
            </w:r>
            <w:r>
              <w:rPr>
                <w:spacing w:val="-6"/>
                <w:sz w:val="28"/>
              </w:rPr>
              <w:t xml:space="preserve"> </w:t>
            </w:r>
            <w:r>
              <w:rPr>
                <w:sz w:val="28"/>
              </w:rPr>
              <w:t>на</w:t>
            </w:r>
            <w:r>
              <w:rPr>
                <w:spacing w:val="-5"/>
                <w:sz w:val="28"/>
              </w:rPr>
              <w:t xml:space="preserve"> </w:t>
            </w:r>
            <w:r>
              <w:rPr>
                <w:sz w:val="28"/>
              </w:rPr>
              <w:t>ваш</w:t>
            </w:r>
            <w:r>
              <w:rPr>
                <w:spacing w:val="-5"/>
                <w:sz w:val="28"/>
              </w:rPr>
              <w:t xml:space="preserve"> </w:t>
            </w:r>
            <w:r>
              <w:rPr>
                <w:sz w:val="28"/>
              </w:rPr>
              <w:t>взгляд,</w:t>
            </w:r>
            <w:r>
              <w:rPr>
                <w:spacing w:val="-6"/>
                <w:sz w:val="28"/>
              </w:rPr>
              <w:t xml:space="preserve"> </w:t>
            </w:r>
            <w:r>
              <w:rPr>
                <w:sz w:val="28"/>
              </w:rPr>
              <w:t>принесла</w:t>
            </w:r>
            <w:r>
              <w:rPr>
                <w:spacing w:val="-7"/>
                <w:sz w:val="28"/>
              </w:rPr>
              <w:t xml:space="preserve"> </w:t>
            </w:r>
            <w:r>
              <w:rPr>
                <w:sz w:val="28"/>
              </w:rPr>
              <w:t>вам наша встреча?</w:t>
            </w:r>
          </w:p>
          <w:p w14:paraId="04E1306D" w14:textId="77777777" w:rsidR="003170D7" w:rsidRDefault="003170D7">
            <w:pPr>
              <w:pStyle w:val="TableParagraph"/>
              <w:spacing w:before="2"/>
              <w:rPr>
                <w:sz w:val="28"/>
              </w:rPr>
            </w:pPr>
          </w:p>
          <w:p w14:paraId="4E0B6D3C" w14:textId="77777777" w:rsidR="003170D7" w:rsidRDefault="00350176">
            <w:pPr>
              <w:pStyle w:val="TableParagraph"/>
              <w:spacing w:line="321" w:lineRule="exact"/>
              <w:ind w:left="107"/>
              <w:rPr>
                <w:b/>
                <w:sz w:val="28"/>
              </w:rPr>
            </w:pPr>
            <w:r>
              <w:rPr>
                <w:b/>
                <w:sz w:val="28"/>
              </w:rPr>
              <w:t>Подведение</w:t>
            </w:r>
            <w:r>
              <w:rPr>
                <w:b/>
                <w:spacing w:val="-8"/>
                <w:sz w:val="28"/>
              </w:rPr>
              <w:t xml:space="preserve"> </w:t>
            </w:r>
            <w:r>
              <w:rPr>
                <w:b/>
                <w:spacing w:val="-2"/>
                <w:sz w:val="28"/>
              </w:rPr>
              <w:t>итогов</w:t>
            </w:r>
          </w:p>
          <w:p w14:paraId="276A7402" w14:textId="77777777" w:rsidR="003170D7" w:rsidRDefault="00350176">
            <w:pPr>
              <w:pStyle w:val="TableParagraph"/>
              <w:ind w:left="107"/>
              <w:rPr>
                <w:sz w:val="28"/>
              </w:rPr>
            </w:pPr>
            <w:r>
              <w:rPr>
                <w:i/>
                <w:sz w:val="28"/>
              </w:rPr>
              <w:t xml:space="preserve">Педагог: </w:t>
            </w:r>
            <w:r>
              <w:rPr>
                <w:sz w:val="28"/>
              </w:rPr>
              <w:t>Дорогие родители, сегодняшнее занятие о психологическом отделении подростков от родителей помогло</w:t>
            </w:r>
            <w:r>
              <w:rPr>
                <w:spacing w:val="-4"/>
                <w:sz w:val="28"/>
              </w:rPr>
              <w:t xml:space="preserve"> </w:t>
            </w:r>
            <w:r>
              <w:rPr>
                <w:sz w:val="28"/>
              </w:rPr>
              <w:t>нам</w:t>
            </w:r>
            <w:r>
              <w:rPr>
                <w:spacing w:val="-5"/>
                <w:sz w:val="28"/>
              </w:rPr>
              <w:t xml:space="preserve"> </w:t>
            </w:r>
            <w:r>
              <w:rPr>
                <w:sz w:val="28"/>
              </w:rPr>
              <w:t>лучше</w:t>
            </w:r>
            <w:r>
              <w:rPr>
                <w:spacing w:val="-5"/>
                <w:sz w:val="28"/>
              </w:rPr>
              <w:t xml:space="preserve"> </w:t>
            </w:r>
            <w:r>
              <w:rPr>
                <w:sz w:val="28"/>
              </w:rPr>
              <w:t>понять</w:t>
            </w:r>
            <w:r>
              <w:rPr>
                <w:spacing w:val="-6"/>
                <w:sz w:val="28"/>
              </w:rPr>
              <w:t xml:space="preserve"> </w:t>
            </w:r>
            <w:r>
              <w:rPr>
                <w:sz w:val="28"/>
              </w:rPr>
              <w:t>важность</w:t>
            </w:r>
            <w:r>
              <w:rPr>
                <w:spacing w:val="-6"/>
                <w:sz w:val="28"/>
              </w:rPr>
              <w:t xml:space="preserve"> </w:t>
            </w:r>
            <w:r>
              <w:rPr>
                <w:sz w:val="28"/>
              </w:rPr>
              <w:t>этого</w:t>
            </w:r>
            <w:r>
              <w:rPr>
                <w:spacing w:val="-4"/>
                <w:sz w:val="28"/>
              </w:rPr>
              <w:t xml:space="preserve"> </w:t>
            </w:r>
            <w:r>
              <w:rPr>
                <w:sz w:val="28"/>
              </w:rPr>
              <w:t>процесса</w:t>
            </w:r>
            <w:r>
              <w:rPr>
                <w:spacing w:val="-5"/>
                <w:sz w:val="28"/>
              </w:rPr>
              <w:t xml:space="preserve"> </w:t>
            </w:r>
            <w:r>
              <w:rPr>
                <w:sz w:val="28"/>
              </w:rPr>
              <w:t>для здоровья и развития наших детей. Подобно тому, как пчелы учат своих детей летать, мы тоже должны дать нашим</w:t>
            </w:r>
            <w:r>
              <w:rPr>
                <w:spacing w:val="-6"/>
                <w:sz w:val="28"/>
              </w:rPr>
              <w:t xml:space="preserve"> </w:t>
            </w:r>
            <w:r>
              <w:rPr>
                <w:sz w:val="28"/>
              </w:rPr>
              <w:t>детям</w:t>
            </w:r>
            <w:r>
              <w:rPr>
                <w:spacing w:val="-6"/>
                <w:sz w:val="28"/>
              </w:rPr>
              <w:t xml:space="preserve"> </w:t>
            </w:r>
            <w:r>
              <w:rPr>
                <w:sz w:val="28"/>
              </w:rPr>
              <w:t>возможность</w:t>
            </w:r>
            <w:r>
              <w:rPr>
                <w:spacing w:val="-7"/>
                <w:sz w:val="28"/>
              </w:rPr>
              <w:t xml:space="preserve"> </w:t>
            </w:r>
            <w:r>
              <w:rPr>
                <w:sz w:val="28"/>
              </w:rPr>
              <w:t>расправить</w:t>
            </w:r>
            <w:r>
              <w:rPr>
                <w:spacing w:val="-10"/>
                <w:sz w:val="28"/>
              </w:rPr>
              <w:t xml:space="preserve"> </w:t>
            </w:r>
            <w:r>
              <w:rPr>
                <w:sz w:val="28"/>
              </w:rPr>
              <w:t>крылья</w:t>
            </w:r>
            <w:r>
              <w:rPr>
                <w:spacing w:val="-6"/>
                <w:sz w:val="28"/>
              </w:rPr>
              <w:t xml:space="preserve"> </w:t>
            </w:r>
            <w:r>
              <w:rPr>
                <w:sz w:val="28"/>
              </w:rPr>
              <w:t>и</w:t>
            </w:r>
            <w:r>
              <w:rPr>
                <w:spacing w:val="-6"/>
                <w:sz w:val="28"/>
              </w:rPr>
              <w:t xml:space="preserve"> </w:t>
            </w:r>
            <w:r>
              <w:rPr>
                <w:sz w:val="28"/>
              </w:rPr>
              <w:t>учиться самостоятельности. Давайте продолжать поддерживать наших детей, помогая им расти и развиваться в самостоятельных и счастливых личностях.</w:t>
            </w:r>
          </w:p>
          <w:p w14:paraId="39F14911" w14:textId="77777777" w:rsidR="003170D7" w:rsidRDefault="00350176">
            <w:pPr>
              <w:pStyle w:val="TableParagraph"/>
              <w:spacing w:line="322" w:lineRule="exact"/>
              <w:ind w:left="107" w:firstLine="348"/>
              <w:rPr>
                <w:sz w:val="28"/>
              </w:rPr>
            </w:pPr>
            <w:r>
              <w:rPr>
                <w:sz w:val="28"/>
              </w:rPr>
              <w:t>Спасибо,</w:t>
            </w:r>
            <w:r>
              <w:rPr>
                <w:spacing w:val="-5"/>
                <w:sz w:val="28"/>
              </w:rPr>
              <w:t xml:space="preserve"> </w:t>
            </w:r>
            <w:r>
              <w:rPr>
                <w:sz w:val="28"/>
              </w:rPr>
              <w:t>что</w:t>
            </w:r>
            <w:r>
              <w:rPr>
                <w:spacing w:val="-3"/>
                <w:sz w:val="28"/>
              </w:rPr>
              <w:t xml:space="preserve"> </w:t>
            </w:r>
            <w:r>
              <w:rPr>
                <w:sz w:val="28"/>
              </w:rPr>
              <w:t>вы</w:t>
            </w:r>
            <w:r>
              <w:rPr>
                <w:spacing w:val="-7"/>
                <w:sz w:val="28"/>
              </w:rPr>
              <w:t xml:space="preserve"> </w:t>
            </w:r>
            <w:r>
              <w:rPr>
                <w:sz w:val="28"/>
              </w:rPr>
              <w:t>сегодня</w:t>
            </w:r>
            <w:r>
              <w:rPr>
                <w:spacing w:val="-4"/>
                <w:sz w:val="28"/>
              </w:rPr>
              <w:t xml:space="preserve"> </w:t>
            </w:r>
            <w:r>
              <w:rPr>
                <w:sz w:val="28"/>
              </w:rPr>
              <w:t>были</w:t>
            </w:r>
            <w:r>
              <w:rPr>
                <w:spacing w:val="-4"/>
                <w:sz w:val="28"/>
              </w:rPr>
              <w:t xml:space="preserve"> </w:t>
            </w:r>
            <w:r>
              <w:rPr>
                <w:sz w:val="28"/>
              </w:rPr>
              <w:t>с</w:t>
            </w:r>
            <w:r>
              <w:rPr>
                <w:spacing w:val="-8"/>
                <w:sz w:val="28"/>
              </w:rPr>
              <w:t xml:space="preserve"> </w:t>
            </w:r>
            <w:r>
              <w:rPr>
                <w:sz w:val="28"/>
              </w:rPr>
              <w:t>нами</w:t>
            </w:r>
            <w:r>
              <w:rPr>
                <w:spacing w:val="-4"/>
                <w:sz w:val="28"/>
              </w:rPr>
              <w:t xml:space="preserve"> </w:t>
            </w:r>
            <w:r>
              <w:rPr>
                <w:sz w:val="28"/>
              </w:rPr>
              <w:t>и</w:t>
            </w:r>
            <w:r>
              <w:rPr>
                <w:spacing w:val="-4"/>
                <w:sz w:val="28"/>
              </w:rPr>
              <w:t xml:space="preserve"> </w:t>
            </w:r>
            <w:r>
              <w:rPr>
                <w:sz w:val="28"/>
              </w:rPr>
              <w:t>активно участвовали в этом важном разгов</w:t>
            </w:r>
            <w:r>
              <w:rPr>
                <w:sz w:val="28"/>
              </w:rPr>
              <w:t>оре.</w:t>
            </w:r>
          </w:p>
        </w:tc>
        <w:tc>
          <w:tcPr>
            <w:tcW w:w="1699" w:type="dxa"/>
          </w:tcPr>
          <w:p w14:paraId="788CF0EE" w14:textId="77777777" w:rsidR="003170D7" w:rsidRDefault="00350176">
            <w:pPr>
              <w:pStyle w:val="TableParagraph"/>
              <w:spacing w:line="315" w:lineRule="exact"/>
              <w:ind w:left="105"/>
              <w:rPr>
                <w:sz w:val="28"/>
              </w:rPr>
            </w:pPr>
            <w:r>
              <w:rPr>
                <w:sz w:val="28"/>
              </w:rPr>
              <w:t>Слайд</w:t>
            </w:r>
            <w:r>
              <w:rPr>
                <w:spacing w:val="-7"/>
                <w:sz w:val="28"/>
              </w:rPr>
              <w:t xml:space="preserve"> </w:t>
            </w:r>
            <w:r>
              <w:rPr>
                <w:spacing w:val="-10"/>
                <w:sz w:val="28"/>
              </w:rPr>
              <w:t>7</w:t>
            </w:r>
          </w:p>
          <w:p w14:paraId="5203DFE8" w14:textId="77777777" w:rsidR="003170D7" w:rsidRDefault="003170D7">
            <w:pPr>
              <w:pStyle w:val="TableParagraph"/>
              <w:rPr>
                <w:sz w:val="28"/>
              </w:rPr>
            </w:pPr>
          </w:p>
          <w:p w14:paraId="79B1B473" w14:textId="77777777" w:rsidR="003170D7" w:rsidRDefault="003170D7">
            <w:pPr>
              <w:pStyle w:val="TableParagraph"/>
              <w:rPr>
                <w:sz w:val="28"/>
              </w:rPr>
            </w:pPr>
          </w:p>
          <w:p w14:paraId="31649292" w14:textId="77777777" w:rsidR="003170D7" w:rsidRDefault="003170D7">
            <w:pPr>
              <w:pStyle w:val="TableParagraph"/>
              <w:rPr>
                <w:sz w:val="28"/>
              </w:rPr>
            </w:pPr>
          </w:p>
          <w:p w14:paraId="7A57A900" w14:textId="77777777" w:rsidR="003170D7" w:rsidRDefault="003170D7">
            <w:pPr>
              <w:pStyle w:val="TableParagraph"/>
              <w:rPr>
                <w:sz w:val="28"/>
              </w:rPr>
            </w:pPr>
          </w:p>
          <w:p w14:paraId="0FFB6D86" w14:textId="77777777" w:rsidR="003170D7" w:rsidRDefault="003170D7">
            <w:pPr>
              <w:pStyle w:val="TableParagraph"/>
              <w:rPr>
                <w:sz w:val="28"/>
              </w:rPr>
            </w:pPr>
          </w:p>
          <w:p w14:paraId="3BA55F5C" w14:textId="77777777" w:rsidR="003170D7" w:rsidRDefault="003170D7">
            <w:pPr>
              <w:pStyle w:val="TableParagraph"/>
              <w:rPr>
                <w:sz w:val="28"/>
              </w:rPr>
            </w:pPr>
          </w:p>
          <w:p w14:paraId="5248104E" w14:textId="77777777" w:rsidR="003170D7" w:rsidRDefault="003170D7">
            <w:pPr>
              <w:pStyle w:val="TableParagraph"/>
              <w:spacing w:before="203"/>
              <w:rPr>
                <w:sz w:val="28"/>
              </w:rPr>
            </w:pPr>
          </w:p>
          <w:p w14:paraId="31A66FE8" w14:textId="77777777" w:rsidR="003170D7" w:rsidRDefault="00350176">
            <w:pPr>
              <w:pStyle w:val="TableParagraph"/>
              <w:spacing w:before="1"/>
              <w:ind w:left="105"/>
              <w:rPr>
                <w:sz w:val="28"/>
              </w:rPr>
            </w:pPr>
            <w:r>
              <w:rPr>
                <w:sz w:val="28"/>
              </w:rPr>
              <w:t>Слайд</w:t>
            </w:r>
            <w:r>
              <w:rPr>
                <w:spacing w:val="-7"/>
                <w:sz w:val="28"/>
              </w:rPr>
              <w:t xml:space="preserve"> </w:t>
            </w:r>
            <w:r>
              <w:rPr>
                <w:spacing w:val="-10"/>
                <w:sz w:val="28"/>
              </w:rPr>
              <w:t>8</w:t>
            </w:r>
          </w:p>
        </w:tc>
      </w:tr>
    </w:tbl>
    <w:p w14:paraId="365B8780" w14:textId="77777777" w:rsidR="003170D7" w:rsidRDefault="00350176">
      <w:pPr>
        <w:pStyle w:val="a3"/>
      </w:pPr>
      <w:r>
        <w:rPr>
          <w:noProof/>
        </w:rPr>
        <mc:AlternateContent>
          <mc:Choice Requires="wps">
            <w:drawing>
              <wp:anchor distT="0" distB="0" distL="0" distR="0" simplePos="0" relativeHeight="15893504" behindDoc="0" locked="0" layoutInCell="1" allowOverlap="1" wp14:anchorId="478EB837" wp14:editId="493DEEEC">
                <wp:simplePos x="0" y="0"/>
                <wp:positionH relativeFrom="page">
                  <wp:posOffset>7632982</wp:posOffset>
                </wp:positionH>
                <wp:positionV relativeFrom="page">
                  <wp:posOffset>5527595</wp:posOffset>
                </wp:positionV>
                <wp:extent cx="144145" cy="2029460"/>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DE9589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78EB837" id="Textbox 508" o:spid="_x0000_s1271" type="#_x0000_t202" style="position:absolute;margin-left:601pt;margin-top:435.25pt;width:11.35pt;height:159.8pt;z-index:15893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PdcF8i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6DE9589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06A0147" w14:textId="77777777" w:rsidR="003170D7" w:rsidRDefault="003170D7">
      <w:pPr>
        <w:pStyle w:val="a3"/>
        <w:spacing w:before="197"/>
      </w:pPr>
    </w:p>
    <w:p w14:paraId="2DC00172" w14:textId="77777777" w:rsidR="003170D7" w:rsidRDefault="00350176">
      <w:pPr>
        <w:pStyle w:val="2"/>
        <w:spacing w:line="240" w:lineRule="auto"/>
        <w:ind w:left="2986" w:right="2617" w:firstLine="1697"/>
      </w:pPr>
      <w:r>
        <w:t>Занятие 3.6 Эмоциональное</w:t>
      </w:r>
      <w:r>
        <w:rPr>
          <w:spacing w:val="-18"/>
        </w:rPr>
        <w:t xml:space="preserve"> </w:t>
      </w:r>
      <w:r>
        <w:t>выгорание</w:t>
      </w:r>
      <w:r>
        <w:rPr>
          <w:spacing w:val="-17"/>
        </w:rPr>
        <w:t xml:space="preserve"> </w:t>
      </w:r>
      <w:r>
        <w:t>родителей</w:t>
      </w:r>
    </w:p>
    <w:p w14:paraId="3A04479C" w14:textId="77777777" w:rsidR="003170D7" w:rsidRDefault="00350176">
      <w:pPr>
        <w:pStyle w:val="a3"/>
        <w:tabs>
          <w:tab w:val="left" w:pos="1622"/>
          <w:tab w:val="left" w:pos="3648"/>
          <w:tab w:val="left" w:pos="5944"/>
          <w:tab w:val="left" w:pos="7546"/>
          <w:tab w:val="left" w:pos="8016"/>
          <w:tab w:val="left" w:pos="9582"/>
        </w:tabs>
        <w:ind w:left="562" w:right="492"/>
      </w:pPr>
      <w:r>
        <w:rPr>
          <w:b/>
          <w:spacing w:val="-2"/>
        </w:rPr>
        <w:t>Цель</w:t>
      </w:r>
      <w:r>
        <w:rPr>
          <w:spacing w:val="-2"/>
        </w:rPr>
        <w:t>:</w:t>
      </w:r>
      <w:r>
        <w:tab/>
      </w:r>
      <w:r>
        <w:rPr>
          <w:spacing w:val="-2"/>
        </w:rPr>
        <w:t>профилактика</w:t>
      </w:r>
      <w:r>
        <w:tab/>
      </w:r>
      <w:r>
        <w:rPr>
          <w:spacing w:val="-2"/>
        </w:rPr>
        <w:t>эмоционального</w:t>
      </w:r>
      <w:r>
        <w:tab/>
      </w:r>
      <w:r>
        <w:rPr>
          <w:spacing w:val="-2"/>
        </w:rPr>
        <w:t>выгорания</w:t>
      </w:r>
      <w:r>
        <w:tab/>
      </w:r>
      <w:r>
        <w:rPr>
          <w:spacing w:val="-10"/>
        </w:rPr>
        <w:t>у</w:t>
      </w:r>
      <w:r>
        <w:tab/>
      </w:r>
      <w:r>
        <w:rPr>
          <w:spacing w:val="-2"/>
        </w:rPr>
        <w:t>родителей</w:t>
      </w:r>
      <w:r>
        <w:tab/>
      </w:r>
      <w:r>
        <w:rPr>
          <w:spacing w:val="-2"/>
        </w:rPr>
        <w:t xml:space="preserve">детей </w:t>
      </w:r>
      <w:r>
        <w:t>подросткового возраста.</w:t>
      </w:r>
    </w:p>
    <w:p w14:paraId="513BF34D" w14:textId="77777777" w:rsidR="003170D7" w:rsidRDefault="00350176">
      <w:pPr>
        <w:pStyle w:val="2"/>
        <w:spacing w:before="1"/>
        <w:ind w:left="562"/>
      </w:pPr>
      <w:r>
        <w:rPr>
          <w:spacing w:val="-2"/>
        </w:rPr>
        <w:t>Задачи:</w:t>
      </w:r>
    </w:p>
    <w:p w14:paraId="03F1C3B1" w14:textId="77777777" w:rsidR="003170D7" w:rsidRDefault="00350176">
      <w:pPr>
        <w:pStyle w:val="a3"/>
        <w:spacing w:line="319" w:lineRule="exact"/>
        <w:ind w:left="562"/>
      </w:pPr>
      <w:r>
        <w:t>развивать</w:t>
      </w:r>
      <w:r>
        <w:rPr>
          <w:spacing w:val="-12"/>
        </w:rPr>
        <w:t xml:space="preserve"> </w:t>
      </w:r>
      <w:r>
        <w:t>стремление</w:t>
      </w:r>
      <w:r>
        <w:rPr>
          <w:spacing w:val="-8"/>
        </w:rPr>
        <w:t xml:space="preserve"> </w:t>
      </w:r>
      <w:r>
        <w:t>управлять</w:t>
      </w:r>
      <w:r>
        <w:rPr>
          <w:spacing w:val="-10"/>
        </w:rPr>
        <w:t xml:space="preserve"> </w:t>
      </w:r>
      <w:r>
        <w:t>своим</w:t>
      </w:r>
      <w:r>
        <w:rPr>
          <w:spacing w:val="-7"/>
        </w:rPr>
        <w:t xml:space="preserve"> </w:t>
      </w:r>
      <w:r>
        <w:t>эмоциональным</w:t>
      </w:r>
      <w:r>
        <w:rPr>
          <w:spacing w:val="-8"/>
        </w:rPr>
        <w:t xml:space="preserve"> </w:t>
      </w:r>
      <w:r>
        <w:rPr>
          <w:spacing w:val="-2"/>
        </w:rPr>
        <w:t>состоянием;</w:t>
      </w:r>
    </w:p>
    <w:p w14:paraId="6CED144C" w14:textId="77777777" w:rsidR="003170D7" w:rsidRDefault="00350176">
      <w:pPr>
        <w:pStyle w:val="a3"/>
        <w:ind w:left="562" w:right="485"/>
      </w:pPr>
      <w:r>
        <w:t>расширить</w:t>
      </w:r>
      <w:r>
        <w:rPr>
          <w:spacing w:val="-19"/>
        </w:rPr>
        <w:t xml:space="preserve"> </w:t>
      </w:r>
      <w:r>
        <w:t>представления</w:t>
      </w:r>
      <w:r>
        <w:rPr>
          <w:spacing w:val="-20"/>
        </w:rPr>
        <w:t xml:space="preserve"> </w:t>
      </w:r>
      <w:r>
        <w:t>о</w:t>
      </w:r>
      <w:r>
        <w:rPr>
          <w:spacing w:val="-18"/>
        </w:rPr>
        <w:t xml:space="preserve"> </w:t>
      </w:r>
      <w:r>
        <w:t>признаках</w:t>
      </w:r>
      <w:r>
        <w:rPr>
          <w:spacing w:val="-17"/>
        </w:rPr>
        <w:t xml:space="preserve"> </w:t>
      </w:r>
      <w:r>
        <w:t>эмоционального</w:t>
      </w:r>
      <w:r>
        <w:rPr>
          <w:spacing w:val="-18"/>
        </w:rPr>
        <w:t xml:space="preserve"> </w:t>
      </w:r>
      <w:r>
        <w:t>выгорания</w:t>
      </w:r>
      <w:r>
        <w:rPr>
          <w:spacing w:val="-17"/>
        </w:rPr>
        <w:t xml:space="preserve"> </w:t>
      </w:r>
      <w:r>
        <w:t>и</w:t>
      </w:r>
      <w:r>
        <w:rPr>
          <w:spacing w:val="-18"/>
        </w:rPr>
        <w:t xml:space="preserve"> </w:t>
      </w:r>
      <w:r>
        <w:t>способах</w:t>
      </w:r>
      <w:r>
        <w:rPr>
          <w:spacing w:val="-17"/>
        </w:rPr>
        <w:t xml:space="preserve"> </w:t>
      </w:r>
      <w:r>
        <w:t xml:space="preserve">его </w:t>
      </w:r>
      <w:r>
        <w:rPr>
          <w:spacing w:val="-2"/>
        </w:rPr>
        <w:t>профилактики;</w:t>
      </w:r>
    </w:p>
    <w:p w14:paraId="5E308DE3" w14:textId="77777777" w:rsidR="003170D7" w:rsidRDefault="00350176">
      <w:pPr>
        <w:pStyle w:val="a3"/>
        <w:tabs>
          <w:tab w:val="left" w:pos="2691"/>
          <w:tab w:val="left" w:pos="4286"/>
          <w:tab w:val="left" w:pos="6394"/>
          <w:tab w:val="left" w:pos="7859"/>
          <w:tab w:val="left" w:pos="9521"/>
        </w:tabs>
        <w:ind w:left="562" w:right="492"/>
      </w:pPr>
      <w:r>
        <w:rPr>
          <w:spacing w:val="-2"/>
        </w:rPr>
        <w:t>способствовать</w:t>
      </w:r>
      <w:r>
        <w:tab/>
      </w:r>
      <w:r>
        <w:rPr>
          <w:spacing w:val="-2"/>
        </w:rPr>
        <w:t>овладению</w:t>
      </w:r>
      <w:r>
        <w:tab/>
      </w:r>
      <w:r>
        <w:rPr>
          <w:spacing w:val="-2"/>
        </w:rPr>
        <w:t>практическими</w:t>
      </w:r>
      <w:r>
        <w:tab/>
      </w:r>
      <w:r>
        <w:rPr>
          <w:spacing w:val="-2"/>
        </w:rPr>
        <w:t>навыками</w:t>
      </w:r>
      <w:r>
        <w:tab/>
      </w:r>
      <w:r>
        <w:rPr>
          <w:spacing w:val="-2"/>
        </w:rPr>
        <w:t>управления</w:t>
      </w:r>
      <w:r>
        <w:tab/>
      </w:r>
      <w:r>
        <w:rPr>
          <w:spacing w:val="-2"/>
        </w:rPr>
        <w:t xml:space="preserve">своим </w:t>
      </w:r>
      <w:r>
        <w:t>самочувствием и способами профилактики эмоционального выгорания.</w:t>
      </w:r>
    </w:p>
    <w:p w14:paraId="07C0150F" w14:textId="77777777" w:rsidR="003170D7" w:rsidRDefault="00350176">
      <w:pPr>
        <w:spacing w:before="1"/>
        <w:ind w:left="562"/>
        <w:rPr>
          <w:sz w:val="28"/>
        </w:rPr>
      </w:pPr>
      <w:r>
        <w:rPr>
          <w:b/>
          <w:sz w:val="28"/>
        </w:rPr>
        <w:t xml:space="preserve">Национальные ценности и качества личности: </w:t>
      </w:r>
      <w:r>
        <w:rPr>
          <w:sz w:val="28"/>
        </w:rPr>
        <w:t>патриотизм, ответственность, порядок, трудолюбие, созидание,</w:t>
      </w:r>
    </w:p>
    <w:p w14:paraId="6EF4A0E3" w14:textId="77777777" w:rsidR="003170D7" w:rsidRDefault="00350176">
      <w:pPr>
        <w:pStyle w:val="a3"/>
        <w:tabs>
          <w:tab w:val="left" w:pos="1688"/>
          <w:tab w:val="left" w:pos="3682"/>
          <w:tab w:val="left" w:pos="5122"/>
          <w:tab w:val="left" w:pos="6739"/>
          <w:tab w:val="left" w:pos="8355"/>
          <w:tab w:val="left" w:pos="10095"/>
        </w:tabs>
        <w:ind w:left="562" w:right="492"/>
      </w:pPr>
      <w:r>
        <w:rPr>
          <w:spacing w:val="-2"/>
        </w:rPr>
        <w:t>умение</w:t>
      </w:r>
      <w:r>
        <w:tab/>
      </w:r>
      <w:r>
        <w:rPr>
          <w:spacing w:val="-2"/>
        </w:rPr>
        <w:t>анализировать</w:t>
      </w:r>
      <w:r>
        <w:tab/>
      </w:r>
      <w:r>
        <w:rPr>
          <w:spacing w:val="-2"/>
        </w:rPr>
        <w:t>ситуации,</w:t>
      </w:r>
      <w:r>
        <w:tab/>
      </w:r>
      <w:r>
        <w:rPr>
          <w:spacing w:val="-2"/>
        </w:rPr>
        <w:t>предвидеть</w:t>
      </w:r>
      <w:r>
        <w:tab/>
      </w:r>
      <w:r>
        <w:rPr>
          <w:spacing w:val="-2"/>
        </w:rPr>
        <w:t>возможные</w:t>
      </w:r>
      <w:r>
        <w:tab/>
      </w:r>
      <w:r>
        <w:rPr>
          <w:spacing w:val="-2"/>
        </w:rPr>
        <w:t>последствия</w:t>
      </w:r>
      <w:r>
        <w:tab/>
      </w:r>
      <w:r>
        <w:rPr>
          <w:spacing w:val="-10"/>
        </w:rPr>
        <w:t xml:space="preserve">и </w:t>
      </w:r>
      <w:r>
        <w:t>принимать обоснованные решения.</w:t>
      </w:r>
    </w:p>
    <w:p w14:paraId="39CD0666" w14:textId="77777777" w:rsidR="003170D7" w:rsidRDefault="003170D7">
      <w:pPr>
        <w:pStyle w:val="a3"/>
        <w:spacing w:before="3"/>
      </w:pPr>
    </w:p>
    <w:p w14:paraId="097B3A1F" w14:textId="77777777" w:rsidR="003170D7" w:rsidRDefault="00350176">
      <w:pPr>
        <w:pStyle w:val="2"/>
        <w:spacing w:line="321" w:lineRule="exact"/>
        <w:ind w:left="562"/>
      </w:pPr>
      <w:r>
        <w:rPr>
          <w:spacing w:val="-4"/>
        </w:rPr>
        <w:t>План</w:t>
      </w:r>
    </w:p>
    <w:p w14:paraId="57715A2D" w14:textId="77777777" w:rsidR="003170D7" w:rsidRDefault="00350176">
      <w:pPr>
        <w:pStyle w:val="a5"/>
        <w:numPr>
          <w:ilvl w:val="0"/>
          <w:numId w:val="22"/>
        </w:numPr>
        <w:tabs>
          <w:tab w:val="left" w:pos="1281"/>
        </w:tabs>
        <w:spacing w:line="320" w:lineRule="exact"/>
        <w:ind w:left="1281" w:hanging="523"/>
        <w:rPr>
          <w:sz w:val="28"/>
        </w:rPr>
      </w:pPr>
      <w:r>
        <w:rPr>
          <w:sz w:val="28"/>
        </w:rPr>
        <w:t>Вводная</w:t>
      </w:r>
      <w:r>
        <w:rPr>
          <w:spacing w:val="-3"/>
          <w:sz w:val="28"/>
        </w:rPr>
        <w:t xml:space="preserve"> </w:t>
      </w:r>
      <w:r>
        <w:rPr>
          <w:spacing w:val="-2"/>
          <w:sz w:val="28"/>
        </w:rPr>
        <w:t>часть</w:t>
      </w:r>
    </w:p>
    <w:p w14:paraId="329D62EA" w14:textId="77777777" w:rsidR="003170D7" w:rsidRDefault="00350176">
      <w:pPr>
        <w:pStyle w:val="a5"/>
        <w:numPr>
          <w:ilvl w:val="0"/>
          <w:numId w:val="22"/>
        </w:numPr>
        <w:tabs>
          <w:tab w:val="left" w:pos="1281"/>
        </w:tabs>
        <w:ind w:left="1281" w:hanging="549"/>
        <w:rPr>
          <w:sz w:val="28"/>
        </w:rPr>
      </w:pPr>
      <w:r>
        <w:rPr>
          <w:sz w:val="28"/>
        </w:rPr>
        <w:t>Основная</w:t>
      </w:r>
      <w:r>
        <w:rPr>
          <w:spacing w:val="-6"/>
          <w:sz w:val="28"/>
        </w:rPr>
        <w:t xml:space="preserve"> </w:t>
      </w:r>
      <w:r>
        <w:rPr>
          <w:spacing w:val="-2"/>
          <w:sz w:val="28"/>
        </w:rPr>
        <w:t>часть</w:t>
      </w:r>
    </w:p>
    <w:p w14:paraId="5AE87A6E" w14:textId="77777777" w:rsidR="003170D7" w:rsidRDefault="003170D7">
      <w:pPr>
        <w:rPr>
          <w:sz w:val="28"/>
        </w:rPr>
        <w:sectPr w:rsidR="003170D7">
          <w:type w:val="continuous"/>
          <w:pgSz w:w="12240" w:h="15840"/>
          <w:pgMar w:top="1120" w:right="360" w:bottom="1200" w:left="1140" w:header="0" w:footer="968" w:gutter="0"/>
          <w:cols w:space="720"/>
        </w:sectPr>
      </w:pPr>
    </w:p>
    <w:p w14:paraId="23ADBC7B" w14:textId="77777777" w:rsidR="003170D7" w:rsidRDefault="00350176">
      <w:pPr>
        <w:pStyle w:val="a5"/>
        <w:numPr>
          <w:ilvl w:val="1"/>
          <w:numId w:val="22"/>
        </w:numPr>
        <w:tabs>
          <w:tab w:val="left" w:pos="1565"/>
        </w:tabs>
        <w:spacing w:before="85"/>
        <w:ind w:left="1565"/>
        <w:rPr>
          <w:sz w:val="28"/>
        </w:rPr>
      </w:pPr>
      <w:r>
        <w:rPr>
          <w:noProof/>
        </w:rPr>
        <w:lastRenderedPageBreak/>
        <mc:AlternateContent>
          <mc:Choice Requires="wps">
            <w:drawing>
              <wp:anchor distT="0" distB="0" distL="0" distR="0" simplePos="0" relativeHeight="15894016" behindDoc="0" locked="0" layoutInCell="1" allowOverlap="1" wp14:anchorId="68039E83" wp14:editId="6DE4EC11">
                <wp:simplePos x="0" y="0"/>
                <wp:positionH relativeFrom="page">
                  <wp:posOffset>7632982</wp:posOffset>
                </wp:positionH>
                <wp:positionV relativeFrom="page">
                  <wp:posOffset>5527595</wp:posOffset>
                </wp:positionV>
                <wp:extent cx="144145" cy="2029460"/>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92F533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8039E83" id="Textbox 509" o:spid="_x0000_s1272" type="#_x0000_t202" style="position:absolute;left:0;text-align:left;margin-left:601pt;margin-top:435.25pt;width:11.35pt;height:159.8pt;z-index:1589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JIQ5cS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292F533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Информационный</w:t>
      </w:r>
      <w:r>
        <w:rPr>
          <w:spacing w:val="-13"/>
          <w:sz w:val="28"/>
        </w:rPr>
        <w:t xml:space="preserve"> </w:t>
      </w:r>
      <w:r>
        <w:rPr>
          <w:spacing w:val="-4"/>
          <w:sz w:val="28"/>
        </w:rPr>
        <w:t>блок</w:t>
      </w:r>
    </w:p>
    <w:p w14:paraId="5B249173" w14:textId="77777777" w:rsidR="003170D7" w:rsidRDefault="00350176">
      <w:pPr>
        <w:pStyle w:val="a5"/>
        <w:numPr>
          <w:ilvl w:val="1"/>
          <w:numId w:val="22"/>
        </w:numPr>
        <w:tabs>
          <w:tab w:val="left" w:pos="1565"/>
        </w:tabs>
        <w:ind w:left="1565"/>
        <w:rPr>
          <w:sz w:val="28"/>
        </w:rPr>
      </w:pPr>
      <w:r>
        <w:rPr>
          <w:sz w:val="28"/>
        </w:rPr>
        <w:t>Тест</w:t>
      </w:r>
      <w:r>
        <w:rPr>
          <w:spacing w:val="-3"/>
          <w:sz w:val="28"/>
        </w:rPr>
        <w:t xml:space="preserve"> </w:t>
      </w:r>
      <w:r>
        <w:rPr>
          <w:sz w:val="28"/>
        </w:rPr>
        <w:t>/</w:t>
      </w:r>
      <w:r>
        <w:rPr>
          <w:spacing w:val="-1"/>
          <w:sz w:val="28"/>
        </w:rPr>
        <w:t xml:space="preserve"> </w:t>
      </w:r>
      <w:r>
        <w:rPr>
          <w:spacing w:val="-2"/>
          <w:sz w:val="28"/>
        </w:rPr>
        <w:t>анкетирование</w:t>
      </w:r>
    </w:p>
    <w:p w14:paraId="24ECCFA8" w14:textId="77777777" w:rsidR="003170D7" w:rsidRDefault="00350176">
      <w:pPr>
        <w:pStyle w:val="a5"/>
        <w:numPr>
          <w:ilvl w:val="1"/>
          <w:numId w:val="22"/>
        </w:numPr>
        <w:tabs>
          <w:tab w:val="left" w:pos="1565"/>
        </w:tabs>
        <w:spacing w:line="342" w:lineRule="exact"/>
        <w:ind w:left="1565"/>
        <w:rPr>
          <w:sz w:val="28"/>
        </w:rPr>
      </w:pPr>
      <w:r>
        <w:rPr>
          <w:sz w:val="28"/>
        </w:rPr>
        <w:t>Что</w:t>
      </w:r>
      <w:r>
        <w:rPr>
          <w:spacing w:val="-4"/>
          <w:sz w:val="28"/>
        </w:rPr>
        <w:t xml:space="preserve"> </w:t>
      </w:r>
      <w:r>
        <w:rPr>
          <w:sz w:val="28"/>
        </w:rPr>
        <w:t>нужно</w:t>
      </w:r>
      <w:r>
        <w:rPr>
          <w:spacing w:val="-3"/>
          <w:sz w:val="28"/>
        </w:rPr>
        <w:t xml:space="preserve"> </w:t>
      </w:r>
      <w:r>
        <w:rPr>
          <w:sz w:val="28"/>
        </w:rPr>
        <w:t>делать,</w:t>
      </w:r>
      <w:r>
        <w:rPr>
          <w:spacing w:val="-5"/>
          <w:sz w:val="28"/>
        </w:rPr>
        <w:t xml:space="preserve"> </w:t>
      </w:r>
      <w:r>
        <w:rPr>
          <w:sz w:val="28"/>
        </w:rPr>
        <w:t>чтобы</w:t>
      </w:r>
      <w:r>
        <w:rPr>
          <w:spacing w:val="-4"/>
          <w:sz w:val="28"/>
        </w:rPr>
        <w:t xml:space="preserve"> </w:t>
      </w:r>
      <w:r>
        <w:rPr>
          <w:sz w:val="28"/>
        </w:rPr>
        <w:t>выйти</w:t>
      </w:r>
      <w:r>
        <w:rPr>
          <w:spacing w:val="-7"/>
          <w:sz w:val="28"/>
        </w:rPr>
        <w:t xml:space="preserve"> </w:t>
      </w:r>
      <w:r>
        <w:rPr>
          <w:sz w:val="28"/>
        </w:rPr>
        <w:t>из</w:t>
      </w:r>
      <w:r>
        <w:rPr>
          <w:spacing w:val="-4"/>
          <w:sz w:val="28"/>
        </w:rPr>
        <w:t xml:space="preserve"> </w:t>
      </w:r>
      <w:r>
        <w:rPr>
          <w:spacing w:val="-2"/>
          <w:sz w:val="28"/>
        </w:rPr>
        <w:t>выгорания?</w:t>
      </w:r>
    </w:p>
    <w:p w14:paraId="2BE72292" w14:textId="77777777" w:rsidR="003170D7" w:rsidRDefault="00350176">
      <w:pPr>
        <w:pStyle w:val="a5"/>
        <w:numPr>
          <w:ilvl w:val="1"/>
          <w:numId w:val="22"/>
        </w:numPr>
        <w:tabs>
          <w:tab w:val="left" w:pos="1565"/>
        </w:tabs>
        <w:spacing w:line="342" w:lineRule="exact"/>
        <w:ind w:left="1565"/>
        <w:rPr>
          <w:sz w:val="28"/>
        </w:rPr>
      </w:pPr>
      <w:r>
        <w:rPr>
          <w:sz w:val="28"/>
        </w:rPr>
        <w:t>Дыхательные</w:t>
      </w:r>
      <w:r>
        <w:rPr>
          <w:spacing w:val="-6"/>
          <w:sz w:val="28"/>
        </w:rPr>
        <w:t xml:space="preserve"> </w:t>
      </w:r>
      <w:r>
        <w:rPr>
          <w:spacing w:val="-2"/>
          <w:sz w:val="28"/>
        </w:rPr>
        <w:t>упражнения</w:t>
      </w:r>
    </w:p>
    <w:p w14:paraId="5D25F9E7" w14:textId="77777777" w:rsidR="003170D7" w:rsidRDefault="00350176">
      <w:pPr>
        <w:pStyle w:val="a5"/>
        <w:numPr>
          <w:ilvl w:val="1"/>
          <w:numId w:val="22"/>
        </w:numPr>
        <w:tabs>
          <w:tab w:val="left" w:pos="1565"/>
        </w:tabs>
        <w:spacing w:before="1" w:line="342" w:lineRule="exact"/>
        <w:ind w:left="1565"/>
        <w:rPr>
          <w:sz w:val="28"/>
        </w:rPr>
      </w:pPr>
      <w:r>
        <w:rPr>
          <w:sz w:val="28"/>
        </w:rPr>
        <w:t>Работа</w:t>
      </w:r>
      <w:r>
        <w:rPr>
          <w:spacing w:val="-2"/>
          <w:sz w:val="28"/>
        </w:rPr>
        <w:t xml:space="preserve"> </w:t>
      </w:r>
      <w:r>
        <w:rPr>
          <w:sz w:val="28"/>
        </w:rPr>
        <w:t>в</w:t>
      </w:r>
      <w:r>
        <w:rPr>
          <w:spacing w:val="-2"/>
          <w:sz w:val="28"/>
        </w:rPr>
        <w:t xml:space="preserve"> группах</w:t>
      </w:r>
    </w:p>
    <w:p w14:paraId="14F0FBF8" w14:textId="77777777" w:rsidR="003170D7" w:rsidRDefault="00350176">
      <w:pPr>
        <w:pStyle w:val="a5"/>
        <w:numPr>
          <w:ilvl w:val="1"/>
          <w:numId w:val="22"/>
        </w:numPr>
        <w:tabs>
          <w:tab w:val="left" w:pos="1565"/>
        </w:tabs>
        <w:ind w:right="5819" w:firstLine="273"/>
        <w:rPr>
          <w:sz w:val="28"/>
        </w:rPr>
      </w:pPr>
      <w:r>
        <w:rPr>
          <w:sz w:val="28"/>
        </w:rPr>
        <w:t>Упражнение</w:t>
      </w:r>
      <w:r>
        <w:rPr>
          <w:spacing w:val="-18"/>
          <w:sz w:val="28"/>
        </w:rPr>
        <w:t xml:space="preserve"> </w:t>
      </w:r>
      <w:r>
        <w:rPr>
          <w:sz w:val="28"/>
        </w:rPr>
        <w:t xml:space="preserve">«Арт-терапия» </w:t>
      </w:r>
      <w:proofErr w:type="spellStart"/>
      <w:r>
        <w:rPr>
          <w:sz w:val="28"/>
        </w:rPr>
        <w:t>III.Заключительная</w:t>
      </w:r>
      <w:proofErr w:type="spellEnd"/>
      <w:r>
        <w:rPr>
          <w:sz w:val="28"/>
        </w:rPr>
        <w:t xml:space="preserve"> часть</w:t>
      </w:r>
    </w:p>
    <w:p w14:paraId="7BFF25E4" w14:textId="77777777" w:rsidR="003170D7" w:rsidRDefault="00350176">
      <w:pPr>
        <w:pStyle w:val="a5"/>
        <w:numPr>
          <w:ilvl w:val="1"/>
          <w:numId w:val="22"/>
        </w:numPr>
        <w:tabs>
          <w:tab w:val="left" w:pos="1555"/>
        </w:tabs>
        <w:spacing w:line="342" w:lineRule="exact"/>
        <w:ind w:left="1555"/>
        <w:rPr>
          <w:sz w:val="28"/>
        </w:rPr>
      </w:pPr>
      <w:r>
        <w:rPr>
          <w:sz w:val="28"/>
        </w:rPr>
        <w:t>Обратная</w:t>
      </w:r>
      <w:r>
        <w:rPr>
          <w:spacing w:val="-5"/>
          <w:sz w:val="28"/>
        </w:rPr>
        <w:t xml:space="preserve"> </w:t>
      </w:r>
      <w:r>
        <w:rPr>
          <w:spacing w:val="-4"/>
          <w:sz w:val="28"/>
        </w:rPr>
        <w:t>связь</w:t>
      </w:r>
    </w:p>
    <w:p w14:paraId="065DA301" w14:textId="77777777" w:rsidR="003170D7" w:rsidRDefault="00350176">
      <w:pPr>
        <w:pStyle w:val="a5"/>
        <w:numPr>
          <w:ilvl w:val="1"/>
          <w:numId w:val="22"/>
        </w:numPr>
        <w:tabs>
          <w:tab w:val="left" w:pos="1555"/>
        </w:tabs>
        <w:spacing w:line="342" w:lineRule="exact"/>
        <w:ind w:left="1555"/>
        <w:rPr>
          <w:sz w:val="28"/>
        </w:rPr>
      </w:pPr>
      <w:r>
        <w:rPr>
          <w:spacing w:val="-2"/>
          <w:sz w:val="28"/>
        </w:rPr>
        <w:t>Рефлексия</w:t>
      </w:r>
    </w:p>
    <w:p w14:paraId="5143048D" w14:textId="77777777" w:rsidR="003170D7" w:rsidRDefault="003170D7">
      <w:pPr>
        <w:pStyle w:val="a3"/>
        <w:spacing w:before="4"/>
      </w:pPr>
    </w:p>
    <w:p w14:paraId="13126EFD" w14:textId="77777777" w:rsidR="003170D7" w:rsidRDefault="00350176">
      <w:pPr>
        <w:pStyle w:val="2"/>
        <w:spacing w:line="320" w:lineRule="exact"/>
        <w:ind w:left="562"/>
      </w:pPr>
      <w:r>
        <w:t>Ожидаемые</w:t>
      </w:r>
      <w:r>
        <w:rPr>
          <w:spacing w:val="-7"/>
        </w:rPr>
        <w:t xml:space="preserve"> </w:t>
      </w:r>
      <w:r>
        <w:rPr>
          <w:spacing w:val="-2"/>
        </w:rPr>
        <w:t>результаты</w:t>
      </w:r>
    </w:p>
    <w:p w14:paraId="4538AA9D" w14:textId="77777777" w:rsidR="003170D7" w:rsidRDefault="00350176">
      <w:pPr>
        <w:pStyle w:val="a3"/>
        <w:spacing w:line="319" w:lineRule="exact"/>
        <w:ind w:left="562"/>
      </w:pPr>
      <w:r>
        <w:rPr>
          <w:spacing w:val="-2"/>
        </w:rPr>
        <w:t>Родители:</w:t>
      </w:r>
    </w:p>
    <w:p w14:paraId="29F6268C" w14:textId="77777777" w:rsidR="003170D7" w:rsidRDefault="00350176">
      <w:pPr>
        <w:pStyle w:val="a5"/>
        <w:numPr>
          <w:ilvl w:val="0"/>
          <w:numId w:val="21"/>
        </w:numPr>
        <w:tabs>
          <w:tab w:val="left" w:pos="1282"/>
          <w:tab w:val="left" w:pos="2199"/>
          <w:tab w:val="left" w:pos="4180"/>
          <w:tab w:val="left" w:pos="4554"/>
          <w:tab w:val="left" w:pos="6077"/>
          <w:tab w:val="left" w:pos="7087"/>
          <w:tab w:val="left" w:pos="8657"/>
          <w:tab w:val="left" w:pos="10098"/>
        </w:tabs>
        <w:ind w:right="489"/>
        <w:rPr>
          <w:sz w:val="28"/>
        </w:rPr>
      </w:pPr>
      <w:r>
        <w:rPr>
          <w:spacing w:val="-2"/>
          <w:sz w:val="28"/>
        </w:rPr>
        <w:t>будут</w:t>
      </w:r>
      <w:r>
        <w:rPr>
          <w:sz w:val="28"/>
        </w:rPr>
        <w:tab/>
      </w:r>
      <w:r>
        <w:rPr>
          <w:spacing w:val="-2"/>
          <w:sz w:val="28"/>
        </w:rPr>
        <w:t>мотивированы</w:t>
      </w:r>
      <w:r>
        <w:rPr>
          <w:sz w:val="28"/>
        </w:rPr>
        <w:tab/>
      </w:r>
      <w:r>
        <w:rPr>
          <w:spacing w:val="-10"/>
          <w:sz w:val="28"/>
        </w:rPr>
        <w:t>к</w:t>
      </w:r>
      <w:r>
        <w:rPr>
          <w:sz w:val="28"/>
        </w:rPr>
        <w:tab/>
      </w:r>
      <w:r>
        <w:rPr>
          <w:spacing w:val="-2"/>
          <w:sz w:val="28"/>
        </w:rPr>
        <w:t>поддержке</w:t>
      </w:r>
      <w:r>
        <w:rPr>
          <w:sz w:val="28"/>
        </w:rPr>
        <w:tab/>
      </w:r>
      <w:r>
        <w:rPr>
          <w:spacing w:val="-2"/>
          <w:sz w:val="28"/>
        </w:rPr>
        <w:t>своего</w:t>
      </w:r>
      <w:r>
        <w:rPr>
          <w:sz w:val="28"/>
        </w:rPr>
        <w:tab/>
      </w:r>
      <w:r>
        <w:rPr>
          <w:spacing w:val="-2"/>
          <w:sz w:val="28"/>
        </w:rPr>
        <w:t>ресурсного</w:t>
      </w:r>
      <w:r>
        <w:rPr>
          <w:sz w:val="28"/>
        </w:rPr>
        <w:tab/>
      </w:r>
      <w:r>
        <w:rPr>
          <w:spacing w:val="-2"/>
          <w:sz w:val="28"/>
        </w:rPr>
        <w:t>состояния</w:t>
      </w:r>
      <w:r>
        <w:rPr>
          <w:sz w:val="28"/>
        </w:rPr>
        <w:tab/>
      </w:r>
      <w:r>
        <w:rPr>
          <w:spacing w:val="-10"/>
          <w:sz w:val="28"/>
        </w:rPr>
        <w:t xml:space="preserve">и </w:t>
      </w:r>
      <w:r>
        <w:rPr>
          <w:sz w:val="28"/>
        </w:rPr>
        <w:t>эмоционального здоровья;</w:t>
      </w:r>
    </w:p>
    <w:p w14:paraId="633196B5" w14:textId="77777777" w:rsidR="003170D7" w:rsidRDefault="00350176">
      <w:pPr>
        <w:pStyle w:val="a5"/>
        <w:numPr>
          <w:ilvl w:val="0"/>
          <w:numId w:val="21"/>
        </w:numPr>
        <w:tabs>
          <w:tab w:val="left" w:pos="1282"/>
        </w:tabs>
        <w:ind w:right="494"/>
        <w:rPr>
          <w:sz w:val="28"/>
        </w:rPr>
      </w:pPr>
      <w:r>
        <w:rPr>
          <w:sz w:val="28"/>
        </w:rPr>
        <w:t>научатся</w:t>
      </w:r>
      <w:r>
        <w:rPr>
          <w:spacing w:val="40"/>
          <w:sz w:val="28"/>
        </w:rPr>
        <w:t xml:space="preserve"> </w:t>
      </w:r>
      <w:r>
        <w:rPr>
          <w:sz w:val="28"/>
        </w:rPr>
        <w:t>распознавать</w:t>
      </w:r>
      <w:r>
        <w:rPr>
          <w:spacing w:val="40"/>
          <w:sz w:val="28"/>
        </w:rPr>
        <w:t xml:space="preserve"> </w:t>
      </w:r>
      <w:r>
        <w:rPr>
          <w:sz w:val="28"/>
        </w:rPr>
        <w:t>признаки</w:t>
      </w:r>
      <w:r>
        <w:rPr>
          <w:spacing w:val="40"/>
          <w:sz w:val="28"/>
        </w:rPr>
        <w:t xml:space="preserve"> </w:t>
      </w:r>
      <w:r>
        <w:rPr>
          <w:sz w:val="28"/>
        </w:rPr>
        <w:t>эмоционального</w:t>
      </w:r>
      <w:r>
        <w:rPr>
          <w:spacing w:val="40"/>
          <w:sz w:val="28"/>
        </w:rPr>
        <w:t xml:space="preserve"> </w:t>
      </w:r>
      <w:r>
        <w:rPr>
          <w:sz w:val="28"/>
        </w:rPr>
        <w:t>выгорания</w:t>
      </w:r>
      <w:r>
        <w:rPr>
          <w:spacing w:val="40"/>
          <w:sz w:val="28"/>
        </w:rPr>
        <w:t xml:space="preserve"> </w:t>
      </w:r>
      <w:r>
        <w:rPr>
          <w:sz w:val="28"/>
        </w:rPr>
        <w:t>и</w:t>
      </w:r>
      <w:r>
        <w:rPr>
          <w:spacing w:val="40"/>
          <w:sz w:val="28"/>
        </w:rPr>
        <w:t xml:space="preserve"> </w:t>
      </w:r>
      <w:r>
        <w:rPr>
          <w:sz w:val="28"/>
        </w:rPr>
        <w:t>получат представление о способах его профилактики;</w:t>
      </w:r>
    </w:p>
    <w:p w14:paraId="006F9365" w14:textId="77777777" w:rsidR="003170D7" w:rsidRDefault="00350176">
      <w:pPr>
        <w:pStyle w:val="a5"/>
        <w:numPr>
          <w:ilvl w:val="0"/>
          <w:numId w:val="21"/>
        </w:numPr>
        <w:tabs>
          <w:tab w:val="left" w:pos="1282"/>
        </w:tabs>
        <w:ind w:right="491"/>
        <w:rPr>
          <w:sz w:val="28"/>
        </w:rPr>
      </w:pPr>
      <w:r>
        <w:rPr>
          <w:sz w:val="28"/>
        </w:rPr>
        <w:t>овладеют</w:t>
      </w:r>
      <w:r>
        <w:rPr>
          <w:spacing w:val="80"/>
          <w:sz w:val="28"/>
        </w:rPr>
        <w:t xml:space="preserve"> </w:t>
      </w:r>
      <w:r>
        <w:rPr>
          <w:sz w:val="28"/>
        </w:rPr>
        <w:t>конкретными</w:t>
      </w:r>
      <w:r>
        <w:rPr>
          <w:spacing w:val="40"/>
          <w:sz w:val="28"/>
        </w:rPr>
        <w:t xml:space="preserve"> </w:t>
      </w:r>
      <w:r>
        <w:rPr>
          <w:sz w:val="28"/>
        </w:rPr>
        <w:t>практическими</w:t>
      </w:r>
      <w:r>
        <w:rPr>
          <w:spacing w:val="80"/>
          <w:sz w:val="28"/>
        </w:rPr>
        <w:t xml:space="preserve"> </w:t>
      </w:r>
      <w:r>
        <w:rPr>
          <w:sz w:val="28"/>
        </w:rPr>
        <w:t>навык</w:t>
      </w:r>
      <w:r>
        <w:rPr>
          <w:sz w:val="28"/>
        </w:rPr>
        <w:t>ами</w:t>
      </w:r>
      <w:r>
        <w:rPr>
          <w:spacing w:val="80"/>
          <w:sz w:val="28"/>
        </w:rPr>
        <w:t xml:space="preserve"> </w:t>
      </w:r>
      <w:r>
        <w:rPr>
          <w:sz w:val="28"/>
        </w:rPr>
        <w:t>поддержания</w:t>
      </w:r>
      <w:r>
        <w:rPr>
          <w:spacing w:val="80"/>
          <w:sz w:val="28"/>
        </w:rPr>
        <w:t xml:space="preserve"> </w:t>
      </w:r>
      <w:r>
        <w:rPr>
          <w:sz w:val="28"/>
        </w:rPr>
        <w:t>своего эмоционального благополучия.</w:t>
      </w:r>
    </w:p>
    <w:p w14:paraId="537643E9" w14:textId="77777777" w:rsidR="003170D7" w:rsidRDefault="00350176">
      <w:pPr>
        <w:spacing w:line="320" w:lineRule="exact"/>
        <w:ind w:left="5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7B1820A7" w14:textId="77777777" w:rsidR="003170D7" w:rsidRDefault="003170D7">
      <w:pPr>
        <w:pStyle w:val="a3"/>
        <w:spacing w:before="99" w:after="1"/>
        <w:rPr>
          <w:sz w:val="20"/>
        </w:r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6947"/>
        <w:gridCol w:w="1277"/>
      </w:tblGrid>
      <w:tr w:rsidR="003170D7" w14:paraId="2ADAF68C" w14:textId="77777777">
        <w:trPr>
          <w:trHeight w:val="643"/>
        </w:trPr>
        <w:tc>
          <w:tcPr>
            <w:tcW w:w="1272" w:type="dxa"/>
          </w:tcPr>
          <w:p w14:paraId="67A99842" w14:textId="77777777" w:rsidR="003170D7" w:rsidRDefault="00350176">
            <w:pPr>
              <w:pStyle w:val="TableParagraph"/>
              <w:spacing w:line="315" w:lineRule="exact"/>
              <w:ind w:left="160"/>
              <w:rPr>
                <w:sz w:val="28"/>
              </w:rPr>
            </w:pPr>
            <w:proofErr w:type="spellStart"/>
            <w:r>
              <w:rPr>
                <w:spacing w:val="-2"/>
                <w:sz w:val="28"/>
              </w:rPr>
              <w:t>Хроном</w:t>
            </w:r>
            <w:proofErr w:type="spellEnd"/>
          </w:p>
          <w:p w14:paraId="704303E6" w14:textId="77777777" w:rsidR="003170D7" w:rsidRDefault="00350176">
            <w:pPr>
              <w:pStyle w:val="TableParagraph"/>
              <w:spacing w:line="309" w:lineRule="exact"/>
              <w:ind w:left="283"/>
              <w:rPr>
                <w:sz w:val="28"/>
              </w:rPr>
            </w:pPr>
            <w:proofErr w:type="spellStart"/>
            <w:r>
              <w:rPr>
                <w:spacing w:val="-2"/>
                <w:sz w:val="28"/>
              </w:rPr>
              <w:t>етраж</w:t>
            </w:r>
            <w:proofErr w:type="spellEnd"/>
          </w:p>
        </w:tc>
        <w:tc>
          <w:tcPr>
            <w:tcW w:w="6947" w:type="dxa"/>
          </w:tcPr>
          <w:p w14:paraId="55F98C49" w14:textId="77777777" w:rsidR="003170D7" w:rsidRDefault="00350176">
            <w:pPr>
              <w:pStyle w:val="TableParagraph"/>
              <w:spacing w:line="315" w:lineRule="exact"/>
              <w:ind w:left="3"/>
              <w:jc w:val="center"/>
              <w:rPr>
                <w:sz w:val="28"/>
              </w:rPr>
            </w:pPr>
            <w:r>
              <w:rPr>
                <w:spacing w:val="-2"/>
                <w:sz w:val="28"/>
              </w:rPr>
              <w:t>Содержание</w:t>
            </w:r>
          </w:p>
        </w:tc>
        <w:tc>
          <w:tcPr>
            <w:tcW w:w="1277" w:type="dxa"/>
          </w:tcPr>
          <w:p w14:paraId="61879E90" w14:textId="77777777" w:rsidR="003170D7" w:rsidRDefault="00350176">
            <w:pPr>
              <w:pStyle w:val="TableParagraph"/>
              <w:spacing w:line="315" w:lineRule="exact"/>
              <w:ind w:left="139"/>
              <w:rPr>
                <w:sz w:val="28"/>
              </w:rPr>
            </w:pPr>
            <w:r>
              <w:rPr>
                <w:spacing w:val="-2"/>
                <w:sz w:val="28"/>
              </w:rPr>
              <w:t>Ресурсы</w:t>
            </w:r>
          </w:p>
        </w:tc>
      </w:tr>
      <w:tr w:rsidR="003170D7" w14:paraId="48FDE9A7" w14:textId="77777777">
        <w:trPr>
          <w:trHeight w:val="2735"/>
        </w:trPr>
        <w:tc>
          <w:tcPr>
            <w:tcW w:w="1272" w:type="dxa"/>
            <w:tcBorders>
              <w:bottom w:val="nil"/>
            </w:tcBorders>
          </w:tcPr>
          <w:p w14:paraId="2D31127B" w14:textId="77777777" w:rsidR="003170D7" w:rsidRDefault="00350176">
            <w:pPr>
              <w:pStyle w:val="TableParagraph"/>
              <w:spacing w:line="315" w:lineRule="exact"/>
              <w:ind w:left="107"/>
              <w:rPr>
                <w:sz w:val="28"/>
              </w:rPr>
            </w:pPr>
            <w:r>
              <w:rPr>
                <w:sz w:val="28"/>
              </w:rPr>
              <w:t>5</w:t>
            </w:r>
            <w:r>
              <w:rPr>
                <w:spacing w:val="1"/>
                <w:sz w:val="28"/>
              </w:rPr>
              <w:t xml:space="preserve"> </w:t>
            </w:r>
            <w:r>
              <w:rPr>
                <w:spacing w:val="-4"/>
                <w:sz w:val="28"/>
              </w:rPr>
              <w:t>мин.</w:t>
            </w:r>
          </w:p>
        </w:tc>
        <w:tc>
          <w:tcPr>
            <w:tcW w:w="6947" w:type="dxa"/>
            <w:tcBorders>
              <w:bottom w:val="nil"/>
            </w:tcBorders>
          </w:tcPr>
          <w:p w14:paraId="4E9EC64F" w14:textId="77777777" w:rsidR="003170D7" w:rsidRDefault="00350176">
            <w:pPr>
              <w:pStyle w:val="TableParagraph"/>
              <w:tabs>
                <w:tab w:val="left" w:pos="825"/>
              </w:tabs>
              <w:spacing w:line="318" w:lineRule="exact"/>
              <w:ind w:left="285"/>
              <w:rPr>
                <w:b/>
                <w:sz w:val="28"/>
              </w:rPr>
            </w:pPr>
            <w:r>
              <w:rPr>
                <w:b/>
                <w:spacing w:val="-5"/>
                <w:sz w:val="28"/>
              </w:rPr>
              <w:t>I.</w:t>
            </w:r>
            <w:r>
              <w:rPr>
                <w:b/>
                <w:sz w:val="28"/>
              </w:rPr>
              <w:tab/>
              <w:t>Вводная</w:t>
            </w:r>
            <w:r>
              <w:rPr>
                <w:b/>
                <w:spacing w:val="-3"/>
                <w:sz w:val="28"/>
              </w:rPr>
              <w:t xml:space="preserve"> </w:t>
            </w:r>
            <w:r>
              <w:rPr>
                <w:b/>
                <w:spacing w:val="-4"/>
                <w:sz w:val="28"/>
              </w:rPr>
              <w:t>часть</w:t>
            </w:r>
          </w:p>
          <w:p w14:paraId="3C2AA56F" w14:textId="77777777" w:rsidR="003170D7" w:rsidRDefault="00350176">
            <w:pPr>
              <w:pStyle w:val="TableParagraph"/>
              <w:spacing w:line="320" w:lineRule="exact"/>
              <w:ind w:left="105"/>
              <w:rPr>
                <w:i/>
                <w:sz w:val="28"/>
              </w:rPr>
            </w:pPr>
            <w:r>
              <w:rPr>
                <w:i/>
                <w:sz w:val="28"/>
              </w:rPr>
              <w:t>Организационный</w:t>
            </w:r>
            <w:r>
              <w:rPr>
                <w:i/>
                <w:spacing w:val="-15"/>
                <w:sz w:val="28"/>
              </w:rPr>
              <w:t xml:space="preserve"> </w:t>
            </w:r>
            <w:r>
              <w:rPr>
                <w:i/>
                <w:spacing w:val="-2"/>
                <w:sz w:val="28"/>
              </w:rPr>
              <w:t>момент</w:t>
            </w:r>
          </w:p>
          <w:p w14:paraId="4B1959E8" w14:textId="77777777" w:rsidR="003170D7" w:rsidRDefault="00350176">
            <w:pPr>
              <w:pStyle w:val="TableParagraph"/>
              <w:ind w:left="105"/>
              <w:rPr>
                <w:sz w:val="28"/>
              </w:rPr>
            </w:pPr>
            <w:r>
              <w:rPr>
                <w:sz w:val="28"/>
              </w:rPr>
              <w:t>Педагог</w:t>
            </w:r>
            <w:r>
              <w:rPr>
                <w:spacing w:val="-7"/>
                <w:sz w:val="28"/>
              </w:rPr>
              <w:t xml:space="preserve"> </w:t>
            </w:r>
            <w:r>
              <w:rPr>
                <w:sz w:val="28"/>
              </w:rPr>
              <w:t>начинает</w:t>
            </w:r>
            <w:r>
              <w:rPr>
                <w:spacing w:val="-7"/>
                <w:sz w:val="28"/>
              </w:rPr>
              <w:t xml:space="preserve"> </w:t>
            </w:r>
            <w:r>
              <w:rPr>
                <w:sz w:val="28"/>
              </w:rPr>
              <w:t>занятие</w:t>
            </w:r>
            <w:r>
              <w:rPr>
                <w:spacing w:val="-7"/>
                <w:sz w:val="28"/>
              </w:rPr>
              <w:t xml:space="preserve"> </w:t>
            </w:r>
            <w:r>
              <w:rPr>
                <w:sz w:val="28"/>
              </w:rPr>
              <w:t>с</w:t>
            </w:r>
            <w:r>
              <w:rPr>
                <w:spacing w:val="-7"/>
                <w:sz w:val="28"/>
              </w:rPr>
              <w:t xml:space="preserve"> </w:t>
            </w:r>
            <w:r>
              <w:rPr>
                <w:sz w:val="28"/>
              </w:rPr>
              <w:t>приветствия</w:t>
            </w:r>
            <w:r>
              <w:rPr>
                <w:spacing w:val="-8"/>
                <w:sz w:val="28"/>
              </w:rPr>
              <w:t xml:space="preserve"> </w:t>
            </w:r>
            <w:r>
              <w:rPr>
                <w:sz w:val="28"/>
              </w:rPr>
              <w:t>и</w:t>
            </w:r>
            <w:r>
              <w:rPr>
                <w:spacing w:val="-7"/>
                <w:sz w:val="28"/>
              </w:rPr>
              <w:t xml:space="preserve"> </w:t>
            </w:r>
            <w:r>
              <w:rPr>
                <w:sz w:val="28"/>
              </w:rPr>
              <w:t>приглашает родителей занять места в зале по цветовой гамме.</w:t>
            </w:r>
          </w:p>
          <w:p w14:paraId="269AF72B" w14:textId="77777777" w:rsidR="003170D7" w:rsidRDefault="00350176">
            <w:pPr>
              <w:pStyle w:val="TableParagraph"/>
              <w:ind w:left="105" w:right="132"/>
              <w:rPr>
                <w:sz w:val="28"/>
              </w:rPr>
            </w:pPr>
            <w:r>
              <w:rPr>
                <w:sz w:val="28"/>
              </w:rPr>
              <w:t>Родители рассаживаются за столы</w:t>
            </w:r>
            <w:r>
              <w:rPr>
                <w:spacing w:val="-2"/>
                <w:sz w:val="28"/>
              </w:rPr>
              <w:t xml:space="preserve"> </w:t>
            </w:r>
            <w:r>
              <w:rPr>
                <w:sz w:val="28"/>
              </w:rPr>
              <w:t>по цветовой гамме. На столах заранее наклеены разноцветные стикеры в форме</w:t>
            </w:r>
            <w:r>
              <w:rPr>
                <w:spacing w:val="-7"/>
                <w:sz w:val="28"/>
              </w:rPr>
              <w:t xml:space="preserve"> </w:t>
            </w:r>
            <w:r>
              <w:rPr>
                <w:sz w:val="28"/>
              </w:rPr>
              <w:t>яблока:</w:t>
            </w:r>
            <w:r>
              <w:rPr>
                <w:spacing w:val="-6"/>
                <w:sz w:val="28"/>
              </w:rPr>
              <w:t xml:space="preserve"> </w:t>
            </w:r>
            <w:r>
              <w:rPr>
                <w:sz w:val="28"/>
              </w:rPr>
              <w:t>зеленый,</w:t>
            </w:r>
            <w:r>
              <w:rPr>
                <w:spacing w:val="-8"/>
                <w:sz w:val="28"/>
              </w:rPr>
              <w:t xml:space="preserve"> </w:t>
            </w:r>
            <w:r>
              <w:rPr>
                <w:sz w:val="28"/>
              </w:rPr>
              <w:t>розовый,</w:t>
            </w:r>
            <w:r>
              <w:rPr>
                <w:spacing w:val="-8"/>
                <w:sz w:val="28"/>
              </w:rPr>
              <w:t xml:space="preserve"> </w:t>
            </w:r>
            <w:r>
              <w:rPr>
                <w:sz w:val="28"/>
              </w:rPr>
              <w:t>желтый,</w:t>
            </w:r>
            <w:r>
              <w:rPr>
                <w:spacing w:val="-8"/>
                <w:sz w:val="28"/>
              </w:rPr>
              <w:t xml:space="preserve"> </w:t>
            </w:r>
            <w:r>
              <w:rPr>
                <w:sz w:val="28"/>
              </w:rPr>
              <w:t xml:space="preserve">оранжевый, </w:t>
            </w:r>
            <w:r>
              <w:rPr>
                <w:spacing w:val="-2"/>
                <w:sz w:val="28"/>
              </w:rPr>
              <w:t>коралловый.</w:t>
            </w:r>
          </w:p>
        </w:tc>
        <w:tc>
          <w:tcPr>
            <w:tcW w:w="1277" w:type="dxa"/>
            <w:tcBorders>
              <w:bottom w:val="nil"/>
            </w:tcBorders>
          </w:tcPr>
          <w:p w14:paraId="2208F6F4" w14:textId="77777777" w:rsidR="003170D7" w:rsidRDefault="00350176">
            <w:pPr>
              <w:pStyle w:val="TableParagraph"/>
              <w:spacing w:line="242" w:lineRule="auto"/>
              <w:ind w:left="108" w:right="411"/>
              <w:rPr>
                <w:sz w:val="28"/>
              </w:rPr>
            </w:pPr>
            <w:r>
              <w:rPr>
                <w:spacing w:val="-2"/>
                <w:sz w:val="28"/>
              </w:rPr>
              <w:t xml:space="preserve">Слайд </w:t>
            </w:r>
            <w:r>
              <w:rPr>
                <w:spacing w:val="-4"/>
                <w:sz w:val="28"/>
              </w:rPr>
              <w:t>1,2</w:t>
            </w:r>
          </w:p>
          <w:p w14:paraId="4CF6A94F" w14:textId="77777777" w:rsidR="003170D7" w:rsidRDefault="00350176">
            <w:pPr>
              <w:pStyle w:val="TableParagraph"/>
              <w:spacing w:line="317" w:lineRule="exact"/>
              <w:ind w:left="108"/>
              <w:rPr>
                <w:sz w:val="28"/>
              </w:rPr>
            </w:pPr>
            <w:r>
              <w:rPr>
                <w:spacing w:val="-2"/>
                <w:sz w:val="28"/>
              </w:rPr>
              <w:t>Стикеры</w:t>
            </w:r>
          </w:p>
          <w:p w14:paraId="2DCA1E28" w14:textId="77777777" w:rsidR="003170D7" w:rsidRDefault="00350176">
            <w:pPr>
              <w:pStyle w:val="TableParagraph"/>
              <w:spacing w:line="322" w:lineRule="exact"/>
              <w:ind w:left="108"/>
              <w:rPr>
                <w:sz w:val="28"/>
              </w:rPr>
            </w:pPr>
            <w:r>
              <w:rPr>
                <w:spacing w:val="-10"/>
                <w:sz w:val="28"/>
              </w:rPr>
              <w:t>,</w:t>
            </w:r>
          </w:p>
          <w:p w14:paraId="3DF3B1EF" w14:textId="77777777" w:rsidR="003170D7" w:rsidRDefault="00350176">
            <w:pPr>
              <w:pStyle w:val="TableParagraph"/>
              <w:ind w:left="108" w:right="206"/>
              <w:rPr>
                <w:sz w:val="28"/>
              </w:rPr>
            </w:pPr>
            <w:proofErr w:type="spellStart"/>
            <w:r>
              <w:rPr>
                <w:spacing w:val="-2"/>
                <w:sz w:val="28"/>
              </w:rPr>
              <w:t>интерак</w:t>
            </w:r>
            <w:proofErr w:type="spellEnd"/>
            <w:r>
              <w:rPr>
                <w:spacing w:val="-2"/>
                <w:sz w:val="28"/>
              </w:rPr>
              <w:t xml:space="preserve"> </w:t>
            </w:r>
            <w:proofErr w:type="spellStart"/>
            <w:r>
              <w:rPr>
                <w:spacing w:val="-2"/>
                <w:sz w:val="28"/>
              </w:rPr>
              <w:t>тивная</w:t>
            </w:r>
            <w:proofErr w:type="spellEnd"/>
            <w:r>
              <w:rPr>
                <w:spacing w:val="-2"/>
                <w:sz w:val="28"/>
              </w:rPr>
              <w:t xml:space="preserve"> доска</w:t>
            </w:r>
          </w:p>
        </w:tc>
      </w:tr>
      <w:tr w:rsidR="003170D7" w14:paraId="6103FAF6" w14:textId="77777777">
        <w:trPr>
          <w:trHeight w:val="3381"/>
        </w:trPr>
        <w:tc>
          <w:tcPr>
            <w:tcW w:w="1272" w:type="dxa"/>
            <w:tcBorders>
              <w:top w:val="nil"/>
            </w:tcBorders>
          </w:tcPr>
          <w:p w14:paraId="4FF97E9D" w14:textId="77777777" w:rsidR="003170D7" w:rsidRDefault="003170D7">
            <w:pPr>
              <w:pStyle w:val="TableParagraph"/>
              <w:rPr>
                <w:sz w:val="26"/>
              </w:rPr>
            </w:pPr>
          </w:p>
        </w:tc>
        <w:tc>
          <w:tcPr>
            <w:tcW w:w="6947" w:type="dxa"/>
            <w:tcBorders>
              <w:top w:val="nil"/>
            </w:tcBorders>
          </w:tcPr>
          <w:p w14:paraId="317B29CC" w14:textId="77777777" w:rsidR="003170D7" w:rsidRDefault="00350176">
            <w:pPr>
              <w:pStyle w:val="TableParagraph"/>
              <w:spacing w:before="156"/>
              <w:ind w:left="105" w:right="353"/>
              <w:rPr>
                <w:i/>
                <w:sz w:val="28"/>
              </w:rPr>
            </w:pPr>
            <w:r>
              <w:rPr>
                <w:sz w:val="28"/>
              </w:rPr>
              <w:t>Предлагается</w:t>
            </w:r>
            <w:r>
              <w:rPr>
                <w:spacing w:val="-10"/>
                <w:sz w:val="28"/>
              </w:rPr>
              <w:t xml:space="preserve"> </w:t>
            </w:r>
            <w:r>
              <w:rPr>
                <w:i/>
                <w:sz w:val="28"/>
              </w:rPr>
              <w:t>просмотр</w:t>
            </w:r>
            <w:r>
              <w:rPr>
                <w:i/>
                <w:spacing w:val="-8"/>
                <w:sz w:val="28"/>
              </w:rPr>
              <w:t xml:space="preserve"> </w:t>
            </w:r>
            <w:r>
              <w:rPr>
                <w:i/>
                <w:sz w:val="28"/>
              </w:rPr>
              <w:t>фрагмента</w:t>
            </w:r>
            <w:r>
              <w:rPr>
                <w:i/>
                <w:spacing w:val="-8"/>
                <w:sz w:val="28"/>
              </w:rPr>
              <w:t xml:space="preserve"> </w:t>
            </w:r>
            <w:r>
              <w:rPr>
                <w:i/>
                <w:sz w:val="28"/>
              </w:rPr>
              <w:t>видеоролика</w:t>
            </w:r>
            <w:r>
              <w:rPr>
                <w:i/>
                <w:spacing w:val="-9"/>
                <w:sz w:val="28"/>
              </w:rPr>
              <w:t xml:space="preserve"> </w:t>
            </w:r>
            <w:r>
              <w:rPr>
                <w:sz w:val="28"/>
              </w:rPr>
              <w:t xml:space="preserve">(00– 2.05): советы профессора про эмоциональное </w:t>
            </w:r>
            <w:r>
              <w:rPr>
                <w:spacing w:val="-2"/>
                <w:sz w:val="28"/>
              </w:rPr>
              <w:t xml:space="preserve">выгорание. </w:t>
            </w:r>
            <w:r>
              <w:rPr>
                <w:color w:val="0462C1"/>
                <w:spacing w:val="-2"/>
                <w:sz w:val="28"/>
                <w:u w:val="single" w:color="0462C1"/>
              </w:rPr>
              <w:t>https://</w:t>
            </w:r>
            <w:hyperlink r:id="rId176">
              <w:r>
                <w:rPr>
                  <w:color w:val="0462C1"/>
                  <w:spacing w:val="-2"/>
                  <w:sz w:val="28"/>
                  <w:u w:val="single" w:color="0462C1"/>
                </w:rPr>
                <w:t>www.youtube.com/watch?v=ELzwczpHc7o</w:t>
              </w:r>
            </w:hyperlink>
            <w:r>
              <w:rPr>
                <w:color w:val="0462C1"/>
                <w:spacing w:val="-2"/>
                <w:sz w:val="28"/>
              </w:rPr>
              <w:t xml:space="preserve"> </w:t>
            </w:r>
            <w:r>
              <w:rPr>
                <w:i/>
                <w:color w:val="0462C1"/>
                <w:spacing w:val="-2"/>
                <w:sz w:val="28"/>
                <w:u w:val="single" w:color="0462C1"/>
              </w:rPr>
              <w:t>Вопрос</w:t>
            </w:r>
          </w:p>
          <w:p w14:paraId="5CFF4C00" w14:textId="77777777" w:rsidR="003170D7" w:rsidRDefault="00350176">
            <w:pPr>
              <w:pStyle w:val="TableParagraph"/>
              <w:spacing w:before="1"/>
              <w:ind w:left="105" w:right="132"/>
              <w:rPr>
                <w:sz w:val="28"/>
              </w:rPr>
            </w:pPr>
            <w:r>
              <w:rPr>
                <w:color w:val="0462C1"/>
                <w:sz w:val="28"/>
                <w:u w:val="single" w:color="0462C1"/>
              </w:rPr>
              <w:t>Какие</w:t>
            </w:r>
            <w:r>
              <w:rPr>
                <w:color w:val="0462C1"/>
                <w:spacing w:val="-10"/>
                <w:sz w:val="28"/>
                <w:u w:val="single" w:color="0462C1"/>
              </w:rPr>
              <w:t xml:space="preserve"> </w:t>
            </w:r>
            <w:r>
              <w:rPr>
                <w:color w:val="0462C1"/>
                <w:sz w:val="28"/>
                <w:u w:val="single" w:color="0462C1"/>
              </w:rPr>
              <w:t>из</w:t>
            </w:r>
            <w:r>
              <w:rPr>
                <w:color w:val="0462C1"/>
                <w:spacing w:val="-9"/>
                <w:sz w:val="28"/>
                <w:u w:val="single" w:color="0462C1"/>
              </w:rPr>
              <w:t xml:space="preserve"> </w:t>
            </w:r>
            <w:r>
              <w:rPr>
                <w:color w:val="0462C1"/>
                <w:sz w:val="28"/>
                <w:u w:val="single" w:color="0462C1"/>
              </w:rPr>
              <w:t>этих</w:t>
            </w:r>
            <w:r>
              <w:rPr>
                <w:color w:val="0462C1"/>
                <w:spacing w:val="-7"/>
                <w:sz w:val="28"/>
                <w:u w:val="single" w:color="0462C1"/>
              </w:rPr>
              <w:t xml:space="preserve"> </w:t>
            </w:r>
            <w:r>
              <w:rPr>
                <w:color w:val="0462C1"/>
                <w:sz w:val="28"/>
                <w:u w:val="single" w:color="0462C1"/>
              </w:rPr>
              <w:t>при</w:t>
            </w:r>
            <w:r>
              <w:rPr>
                <w:color w:val="0462C1"/>
                <w:sz w:val="28"/>
                <w:u w:val="single" w:color="0462C1"/>
              </w:rPr>
              <w:t>знаков</w:t>
            </w:r>
            <w:r>
              <w:rPr>
                <w:color w:val="0462C1"/>
                <w:spacing w:val="-9"/>
                <w:sz w:val="28"/>
                <w:u w:val="single" w:color="0462C1"/>
              </w:rPr>
              <w:t xml:space="preserve"> </w:t>
            </w:r>
            <w:r>
              <w:rPr>
                <w:color w:val="0462C1"/>
                <w:sz w:val="28"/>
                <w:u w:val="single" w:color="0462C1"/>
              </w:rPr>
              <w:t>эмоционального</w:t>
            </w:r>
            <w:r>
              <w:rPr>
                <w:color w:val="0462C1"/>
                <w:spacing w:val="-7"/>
                <w:sz w:val="28"/>
                <w:u w:val="single" w:color="0462C1"/>
              </w:rPr>
              <w:t xml:space="preserve"> </w:t>
            </w:r>
            <w:r>
              <w:rPr>
                <w:color w:val="0462C1"/>
                <w:sz w:val="28"/>
                <w:u w:val="single" w:color="0462C1"/>
              </w:rPr>
              <w:t>выгорания</w:t>
            </w:r>
            <w:r>
              <w:rPr>
                <w:color w:val="0462C1"/>
                <w:sz w:val="28"/>
              </w:rPr>
              <w:t xml:space="preserve"> </w:t>
            </w:r>
            <w:r>
              <w:rPr>
                <w:color w:val="0462C1"/>
                <w:sz w:val="28"/>
                <w:u w:val="single" w:color="0462C1"/>
              </w:rPr>
              <w:t>вам знакомы?</w:t>
            </w:r>
          </w:p>
          <w:p w14:paraId="4913947C" w14:textId="77777777" w:rsidR="003170D7" w:rsidRDefault="00350176">
            <w:pPr>
              <w:pStyle w:val="TableParagraph"/>
              <w:spacing w:line="322" w:lineRule="exact"/>
              <w:ind w:left="105" w:right="555"/>
              <w:rPr>
                <w:sz w:val="28"/>
              </w:rPr>
            </w:pPr>
            <w:r>
              <w:rPr>
                <w:sz w:val="28"/>
              </w:rPr>
              <w:t xml:space="preserve">Ответы родителей фиксируются на доске. </w:t>
            </w:r>
            <w:r>
              <w:rPr>
                <w:i/>
                <w:sz w:val="28"/>
              </w:rPr>
              <w:t>Например. Признаки эмоционального выгорания Изменения</w:t>
            </w:r>
            <w:r>
              <w:rPr>
                <w:i/>
                <w:spacing w:val="-10"/>
                <w:sz w:val="28"/>
              </w:rPr>
              <w:t xml:space="preserve"> </w:t>
            </w:r>
            <w:r>
              <w:rPr>
                <w:i/>
                <w:sz w:val="28"/>
              </w:rPr>
              <w:t>поведения:</w:t>
            </w:r>
            <w:r>
              <w:rPr>
                <w:i/>
                <w:spacing w:val="-8"/>
                <w:sz w:val="28"/>
              </w:rPr>
              <w:t xml:space="preserve"> </w:t>
            </w:r>
            <w:r>
              <w:rPr>
                <w:sz w:val="28"/>
              </w:rPr>
              <w:t>скука,</w:t>
            </w:r>
            <w:r>
              <w:rPr>
                <w:spacing w:val="-9"/>
                <w:sz w:val="28"/>
              </w:rPr>
              <w:t xml:space="preserve"> </w:t>
            </w:r>
            <w:r>
              <w:rPr>
                <w:sz w:val="28"/>
              </w:rPr>
              <w:t>сопротивление,</w:t>
            </w:r>
            <w:r>
              <w:rPr>
                <w:spacing w:val="-10"/>
                <w:sz w:val="28"/>
              </w:rPr>
              <w:t xml:space="preserve"> </w:t>
            </w:r>
            <w:r>
              <w:rPr>
                <w:sz w:val="28"/>
              </w:rPr>
              <w:t>нет</w:t>
            </w:r>
          </w:p>
        </w:tc>
        <w:tc>
          <w:tcPr>
            <w:tcW w:w="1277" w:type="dxa"/>
            <w:tcBorders>
              <w:top w:val="nil"/>
            </w:tcBorders>
          </w:tcPr>
          <w:p w14:paraId="0F3435E3" w14:textId="77777777" w:rsidR="003170D7" w:rsidRDefault="003170D7">
            <w:pPr>
              <w:pStyle w:val="TableParagraph"/>
              <w:rPr>
                <w:sz w:val="26"/>
              </w:rPr>
            </w:pPr>
          </w:p>
        </w:tc>
      </w:tr>
    </w:tbl>
    <w:p w14:paraId="70BFA3BA" w14:textId="77777777" w:rsidR="003170D7" w:rsidRDefault="003170D7">
      <w:pPr>
        <w:rPr>
          <w:sz w:val="26"/>
        </w:rPr>
        <w:sectPr w:rsidR="003170D7">
          <w:pgSz w:w="12240" w:h="15840"/>
          <w:pgMar w:top="1040" w:right="360" w:bottom="1160" w:left="1140" w:header="0" w:footer="968" w:gutter="0"/>
          <w:cols w:space="720"/>
        </w:sectPr>
      </w:pPr>
    </w:p>
    <w:p w14:paraId="02F91A26" w14:textId="77777777" w:rsidR="003170D7" w:rsidRDefault="00350176">
      <w:pPr>
        <w:pStyle w:val="a3"/>
        <w:spacing w:before="5"/>
        <w:rPr>
          <w:sz w:val="2"/>
        </w:rPr>
      </w:pPr>
      <w:r>
        <w:rPr>
          <w:noProof/>
        </w:rPr>
        <w:lastRenderedPageBreak/>
        <mc:AlternateContent>
          <mc:Choice Requires="wps">
            <w:drawing>
              <wp:anchor distT="0" distB="0" distL="0" distR="0" simplePos="0" relativeHeight="15894528" behindDoc="0" locked="0" layoutInCell="1" allowOverlap="1" wp14:anchorId="02413846" wp14:editId="1B187EB8">
                <wp:simplePos x="0" y="0"/>
                <wp:positionH relativeFrom="page">
                  <wp:posOffset>7632982</wp:posOffset>
                </wp:positionH>
                <wp:positionV relativeFrom="page">
                  <wp:posOffset>5527595</wp:posOffset>
                </wp:positionV>
                <wp:extent cx="144145" cy="2029460"/>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93DBB5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2413846" id="Textbox 510" o:spid="_x0000_s1273" type="#_x0000_t202" style="position:absolute;margin-left:601pt;margin-top:435.25pt;width:11.35pt;height:159.8pt;z-index:1589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SK2f87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193DBB5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15"/>
        <w:gridCol w:w="2117"/>
        <w:gridCol w:w="1277"/>
        <w:gridCol w:w="1166"/>
        <w:gridCol w:w="1135"/>
        <w:gridCol w:w="990"/>
        <w:gridCol w:w="143"/>
        <w:gridCol w:w="1276"/>
      </w:tblGrid>
      <w:tr w:rsidR="003170D7" w14:paraId="0CAF16C9" w14:textId="77777777">
        <w:trPr>
          <w:trHeight w:val="4510"/>
        </w:trPr>
        <w:tc>
          <w:tcPr>
            <w:tcW w:w="1272" w:type="dxa"/>
          </w:tcPr>
          <w:p w14:paraId="296CD5C9" w14:textId="77777777" w:rsidR="003170D7" w:rsidRDefault="003170D7">
            <w:pPr>
              <w:pStyle w:val="TableParagraph"/>
              <w:rPr>
                <w:sz w:val="26"/>
              </w:rPr>
            </w:pPr>
          </w:p>
        </w:tc>
        <w:tc>
          <w:tcPr>
            <w:tcW w:w="6943" w:type="dxa"/>
            <w:gridSpan w:val="7"/>
          </w:tcPr>
          <w:p w14:paraId="4F52396B" w14:textId="77777777" w:rsidR="003170D7" w:rsidRDefault="00350176">
            <w:pPr>
              <w:pStyle w:val="TableParagraph"/>
              <w:ind w:left="105" w:right="148"/>
              <w:rPr>
                <w:sz w:val="28"/>
              </w:rPr>
            </w:pPr>
            <w:r>
              <w:rPr>
                <w:sz w:val="28"/>
              </w:rPr>
              <w:t>желания работать, опоздания, подверженность несчастным случаям, снижение креативности. Изменения</w:t>
            </w:r>
            <w:r>
              <w:rPr>
                <w:spacing w:val="-7"/>
                <w:sz w:val="28"/>
              </w:rPr>
              <w:t xml:space="preserve"> </w:t>
            </w:r>
            <w:r>
              <w:rPr>
                <w:sz w:val="28"/>
              </w:rPr>
              <w:t>в</w:t>
            </w:r>
            <w:r>
              <w:rPr>
                <w:spacing w:val="-9"/>
                <w:sz w:val="28"/>
              </w:rPr>
              <w:t xml:space="preserve"> </w:t>
            </w:r>
            <w:r>
              <w:rPr>
                <w:sz w:val="28"/>
              </w:rPr>
              <w:t>чувствах:</w:t>
            </w:r>
            <w:r>
              <w:rPr>
                <w:spacing w:val="-9"/>
                <w:sz w:val="28"/>
              </w:rPr>
              <w:t xml:space="preserve"> </w:t>
            </w:r>
            <w:r>
              <w:rPr>
                <w:sz w:val="28"/>
              </w:rPr>
              <w:t>депрессия,</w:t>
            </w:r>
            <w:r>
              <w:rPr>
                <w:spacing w:val="-8"/>
                <w:sz w:val="28"/>
              </w:rPr>
              <w:t xml:space="preserve"> </w:t>
            </w:r>
            <w:r>
              <w:rPr>
                <w:sz w:val="28"/>
              </w:rPr>
              <w:t>чувство</w:t>
            </w:r>
            <w:r>
              <w:rPr>
                <w:spacing w:val="-6"/>
                <w:sz w:val="28"/>
              </w:rPr>
              <w:t xml:space="preserve"> </w:t>
            </w:r>
            <w:r>
              <w:rPr>
                <w:sz w:val="28"/>
              </w:rPr>
              <w:t>неудачи, вины, горечи, раздражительность.</w:t>
            </w:r>
          </w:p>
          <w:p w14:paraId="20718D99" w14:textId="77777777" w:rsidR="003170D7" w:rsidRDefault="00350176">
            <w:pPr>
              <w:pStyle w:val="TableParagraph"/>
              <w:ind w:left="105" w:right="148"/>
              <w:rPr>
                <w:sz w:val="28"/>
              </w:rPr>
            </w:pPr>
            <w:r>
              <w:rPr>
                <w:i/>
                <w:sz w:val="28"/>
              </w:rPr>
              <w:t xml:space="preserve">Изменения в мышлении: </w:t>
            </w:r>
            <w:r>
              <w:rPr>
                <w:sz w:val="28"/>
              </w:rPr>
              <w:t>снижение концентрации внимания, ригидность, недоверчивость, чувс</w:t>
            </w:r>
            <w:r>
              <w:rPr>
                <w:sz w:val="28"/>
              </w:rPr>
              <w:t>тво опустошенности,</w:t>
            </w:r>
            <w:r>
              <w:rPr>
                <w:spacing w:val="-8"/>
                <w:sz w:val="28"/>
              </w:rPr>
              <w:t xml:space="preserve"> </w:t>
            </w:r>
            <w:r>
              <w:rPr>
                <w:sz w:val="28"/>
              </w:rPr>
              <w:t>пессимистический</w:t>
            </w:r>
            <w:r>
              <w:rPr>
                <w:spacing w:val="-7"/>
                <w:sz w:val="28"/>
              </w:rPr>
              <w:t xml:space="preserve"> </w:t>
            </w:r>
            <w:r>
              <w:rPr>
                <w:sz w:val="28"/>
              </w:rPr>
              <w:t>взгляд</w:t>
            </w:r>
            <w:r>
              <w:rPr>
                <w:spacing w:val="-6"/>
                <w:sz w:val="28"/>
              </w:rPr>
              <w:t xml:space="preserve"> </w:t>
            </w:r>
            <w:r>
              <w:rPr>
                <w:sz w:val="28"/>
              </w:rPr>
              <w:t>на</w:t>
            </w:r>
            <w:r>
              <w:rPr>
                <w:spacing w:val="-10"/>
                <w:sz w:val="28"/>
              </w:rPr>
              <w:t xml:space="preserve"> </w:t>
            </w:r>
            <w:r>
              <w:rPr>
                <w:sz w:val="28"/>
              </w:rPr>
              <w:t>работу</w:t>
            </w:r>
            <w:r>
              <w:rPr>
                <w:spacing w:val="-11"/>
                <w:sz w:val="28"/>
              </w:rPr>
              <w:t xml:space="preserve"> </w:t>
            </w:r>
            <w:r>
              <w:rPr>
                <w:sz w:val="28"/>
              </w:rPr>
              <w:t>и жизнь, физические симптомы усиливаются, неуверенность</w:t>
            </w:r>
            <w:r>
              <w:rPr>
                <w:spacing w:val="-1"/>
                <w:sz w:val="28"/>
              </w:rPr>
              <w:t xml:space="preserve"> </w:t>
            </w:r>
            <w:r>
              <w:rPr>
                <w:sz w:val="28"/>
              </w:rPr>
              <w:t>в</w:t>
            </w:r>
            <w:r>
              <w:rPr>
                <w:spacing w:val="-1"/>
                <w:sz w:val="28"/>
              </w:rPr>
              <w:t xml:space="preserve"> </w:t>
            </w:r>
            <w:r>
              <w:rPr>
                <w:sz w:val="28"/>
              </w:rPr>
              <w:t>себе,</w:t>
            </w:r>
            <w:r>
              <w:rPr>
                <w:spacing w:val="-1"/>
                <w:sz w:val="28"/>
              </w:rPr>
              <w:t xml:space="preserve"> </w:t>
            </w:r>
            <w:r>
              <w:rPr>
                <w:sz w:val="28"/>
              </w:rPr>
              <w:t>полное</w:t>
            </w:r>
            <w:r>
              <w:rPr>
                <w:spacing w:val="-3"/>
                <w:sz w:val="28"/>
              </w:rPr>
              <w:t xml:space="preserve"> </w:t>
            </w:r>
            <w:r>
              <w:rPr>
                <w:sz w:val="28"/>
              </w:rPr>
              <w:t xml:space="preserve">пренебрежение личными потребностями, желание уйти с работы, от друзей, </w:t>
            </w:r>
            <w:r>
              <w:rPr>
                <w:spacing w:val="-2"/>
                <w:sz w:val="28"/>
              </w:rPr>
              <w:t>семьи.</w:t>
            </w:r>
          </w:p>
          <w:p w14:paraId="3F51E440" w14:textId="77777777" w:rsidR="003170D7" w:rsidRDefault="00350176">
            <w:pPr>
              <w:pStyle w:val="TableParagraph"/>
              <w:spacing w:line="242" w:lineRule="auto"/>
              <w:ind w:left="105" w:right="148"/>
              <w:rPr>
                <w:sz w:val="28"/>
              </w:rPr>
            </w:pPr>
            <w:r>
              <w:rPr>
                <w:i/>
                <w:sz w:val="28"/>
              </w:rPr>
              <w:t>Изменения</w:t>
            </w:r>
            <w:r>
              <w:rPr>
                <w:i/>
                <w:spacing w:val="-8"/>
                <w:sz w:val="28"/>
              </w:rPr>
              <w:t xml:space="preserve"> </w:t>
            </w:r>
            <w:r>
              <w:rPr>
                <w:i/>
                <w:sz w:val="28"/>
              </w:rPr>
              <w:t>в</w:t>
            </w:r>
            <w:r>
              <w:rPr>
                <w:i/>
                <w:spacing w:val="-10"/>
                <w:sz w:val="28"/>
              </w:rPr>
              <w:t xml:space="preserve"> </w:t>
            </w:r>
            <w:r>
              <w:rPr>
                <w:i/>
                <w:sz w:val="28"/>
              </w:rPr>
              <w:t>организме:</w:t>
            </w:r>
            <w:r>
              <w:rPr>
                <w:i/>
                <w:spacing w:val="-7"/>
                <w:sz w:val="28"/>
              </w:rPr>
              <w:t xml:space="preserve"> </w:t>
            </w:r>
            <w:r>
              <w:rPr>
                <w:sz w:val="28"/>
              </w:rPr>
              <w:t>нарушение</w:t>
            </w:r>
            <w:r>
              <w:rPr>
                <w:spacing w:val="-7"/>
                <w:sz w:val="28"/>
              </w:rPr>
              <w:t xml:space="preserve"> </w:t>
            </w:r>
            <w:r>
              <w:rPr>
                <w:sz w:val="28"/>
              </w:rPr>
              <w:t>сна,</w:t>
            </w:r>
            <w:r>
              <w:rPr>
                <w:spacing w:val="-9"/>
                <w:sz w:val="28"/>
              </w:rPr>
              <w:t xml:space="preserve"> </w:t>
            </w:r>
            <w:r>
              <w:rPr>
                <w:sz w:val="28"/>
              </w:rPr>
              <w:t>утомляемость, снижение иммунитета.</w:t>
            </w:r>
          </w:p>
        </w:tc>
        <w:tc>
          <w:tcPr>
            <w:tcW w:w="1276" w:type="dxa"/>
          </w:tcPr>
          <w:p w14:paraId="43AE3188" w14:textId="77777777" w:rsidR="003170D7" w:rsidRDefault="003170D7">
            <w:pPr>
              <w:pStyle w:val="TableParagraph"/>
              <w:rPr>
                <w:sz w:val="26"/>
              </w:rPr>
            </w:pPr>
          </w:p>
        </w:tc>
      </w:tr>
      <w:tr w:rsidR="003170D7" w14:paraId="2165DDE3" w14:textId="77777777">
        <w:trPr>
          <w:trHeight w:val="2734"/>
        </w:trPr>
        <w:tc>
          <w:tcPr>
            <w:tcW w:w="1272" w:type="dxa"/>
            <w:tcBorders>
              <w:bottom w:val="nil"/>
            </w:tcBorders>
          </w:tcPr>
          <w:p w14:paraId="3409D178" w14:textId="77777777" w:rsidR="003170D7" w:rsidRDefault="003170D7">
            <w:pPr>
              <w:pStyle w:val="TableParagraph"/>
              <w:spacing w:before="314"/>
              <w:rPr>
                <w:sz w:val="28"/>
              </w:rPr>
            </w:pPr>
          </w:p>
          <w:p w14:paraId="77B5C820"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6943" w:type="dxa"/>
            <w:gridSpan w:val="7"/>
            <w:tcBorders>
              <w:bottom w:val="nil"/>
            </w:tcBorders>
          </w:tcPr>
          <w:p w14:paraId="13CB642C" w14:textId="77777777" w:rsidR="003170D7" w:rsidRDefault="00350176">
            <w:pPr>
              <w:pStyle w:val="TableParagraph"/>
              <w:tabs>
                <w:tab w:val="left" w:pos="825"/>
              </w:tabs>
              <w:ind w:left="105" w:right="3792" w:firstLine="72"/>
              <w:rPr>
                <w:b/>
                <w:sz w:val="28"/>
              </w:rPr>
            </w:pPr>
            <w:r>
              <w:rPr>
                <w:b/>
                <w:spacing w:val="-4"/>
                <w:sz w:val="28"/>
              </w:rPr>
              <w:t>II.</w:t>
            </w:r>
            <w:r>
              <w:rPr>
                <w:b/>
                <w:sz w:val="28"/>
              </w:rPr>
              <w:tab/>
              <w:t>Основная часть Информационный</w:t>
            </w:r>
            <w:r>
              <w:rPr>
                <w:b/>
                <w:spacing w:val="-18"/>
                <w:sz w:val="28"/>
              </w:rPr>
              <w:t xml:space="preserve"> </w:t>
            </w:r>
            <w:r>
              <w:rPr>
                <w:b/>
                <w:sz w:val="28"/>
              </w:rPr>
              <w:t>блок</w:t>
            </w:r>
          </w:p>
          <w:p w14:paraId="7CCE98DD" w14:textId="77777777" w:rsidR="003170D7" w:rsidRDefault="00350176">
            <w:pPr>
              <w:pStyle w:val="TableParagraph"/>
              <w:spacing w:line="316" w:lineRule="exact"/>
              <w:ind w:left="105"/>
              <w:rPr>
                <w:i/>
                <w:sz w:val="28"/>
              </w:rPr>
            </w:pPr>
            <w:r>
              <w:rPr>
                <w:i/>
                <w:sz w:val="28"/>
              </w:rPr>
              <w:t>Педагог</w:t>
            </w:r>
            <w:r>
              <w:rPr>
                <w:i/>
                <w:spacing w:val="-7"/>
                <w:sz w:val="28"/>
              </w:rPr>
              <w:t xml:space="preserve"> </w:t>
            </w:r>
            <w:r>
              <w:rPr>
                <w:i/>
                <w:sz w:val="28"/>
              </w:rPr>
              <w:t>знакомит</w:t>
            </w:r>
            <w:r>
              <w:rPr>
                <w:i/>
                <w:spacing w:val="-6"/>
                <w:sz w:val="28"/>
              </w:rPr>
              <w:t xml:space="preserve"> </w:t>
            </w:r>
            <w:r>
              <w:rPr>
                <w:i/>
                <w:sz w:val="28"/>
              </w:rPr>
              <w:t>с</w:t>
            </w:r>
            <w:r>
              <w:rPr>
                <w:i/>
                <w:spacing w:val="-5"/>
                <w:sz w:val="28"/>
              </w:rPr>
              <w:t xml:space="preserve"> </w:t>
            </w:r>
            <w:r>
              <w:rPr>
                <w:i/>
                <w:spacing w:val="-2"/>
                <w:sz w:val="28"/>
              </w:rPr>
              <w:t>определением.</w:t>
            </w:r>
          </w:p>
          <w:p w14:paraId="1CCB4EEC" w14:textId="77777777" w:rsidR="003170D7" w:rsidRDefault="00350176">
            <w:pPr>
              <w:pStyle w:val="TableParagraph"/>
              <w:ind w:left="105" w:right="148"/>
              <w:rPr>
                <w:i/>
                <w:sz w:val="28"/>
              </w:rPr>
            </w:pPr>
            <w:r>
              <w:rPr>
                <w:b/>
                <w:i/>
                <w:sz w:val="28"/>
              </w:rPr>
              <w:t xml:space="preserve">Эмоциональное выгорание </w:t>
            </w:r>
            <w:r>
              <w:rPr>
                <w:i/>
                <w:sz w:val="28"/>
              </w:rPr>
              <w:t>– состояние, характеризующееся</w:t>
            </w:r>
            <w:r>
              <w:rPr>
                <w:i/>
                <w:spacing w:val="-12"/>
                <w:sz w:val="28"/>
              </w:rPr>
              <w:t xml:space="preserve"> </w:t>
            </w:r>
            <w:r>
              <w:rPr>
                <w:i/>
                <w:sz w:val="28"/>
              </w:rPr>
              <w:t>истощением,</w:t>
            </w:r>
            <w:r>
              <w:rPr>
                <w:i/>
                <w:spacing w:val="-10"/>
                <w:sz w:val="28"/>
              </w:rPr>
              <w:t xml:space="preserve"> </w:t>
            </w:r>
            <w:r>
              <w:rPr>
                <w:i/>
                <w:sz w:val="28"/>
              </w:rPr>
              <w:t>которое</w:t>
            </w:r>
            <w:r>
              <w:rPr>
                <w:i/>
                <w:spacing w:val="-9"/>
                <w:sz w:val="28"/>
              </w:rPr>
              <w:t xml:space="preserve"> </w:t>
            </w:r>
            <w:r>
              <w:rPr>
                <w:i/>
                <w:sz w:val="28"/>
              </w:rPr>
              <w:t>приводит</w:t>
            </w:r>
            <w:r>
              <w:rPr>
                <w:i/>
                <w:spacing w:val="-10"/>
                <w:sz w:val="28"/>
              </w:rPr>
              <w:t xml:space="preserve"> </w:t>
            </w:r>
            <w:r>
              <w:rPr>
                <w:i/>
                <w:sz w:val="28"/>
              </w:rPr>
              <w:t>к снижению сил, интенсивности ощущения эмоций, сопровождается утратой радости по отношению к любым аспектам жизнедеятельности.</w:t>
            </w:r>
          </w:p>
        </w:tc>
        <w:tc>
          <w:tcPr>
            <w:tcW w:w="1276" w:type="dxa"/>
            <w:tcBorders>
              <w:bottom w:val="nil"/>
            </w:tcBorders>
          </w:tcPr>
          <w:p w14:paraId="3E9F784B" w14:textId="77777777" w:rsidR="003170D7" w:rsidRDefault="003170D7">
            <w:pPr>
              <w:pStyle w:val="TableParagraph"/>
              <w:rPr>
                <w:sz w:val="28"/>
              </w:rPr>
            </w:pPr>
          </w:p>
          <w:p w14:paraId="06D6B6CE" w14:textId="77777777" w:rsidR="003170D7" w:rsidRDefault="003170D7">
            <w:pPr>
              <w:pStyle w:val="TableParagraph"/>
              <w:spacing w:before="313"/>
              <w:rPr>
                <w:sz w:val="28"/>
              </w:rPr>
            </w:pPr>
          </w:p>
          <w:p w14:paraId="762FC357" w14:textId="77777777" w:rsidR="003170D7" w:rsidRDefault="00350176">
            <w:pPr>
              <w:pStyle w:val="TableParagraph"/>
              <w:ind w:left="112"/>
              <w:rPr>
                <w:sz w:val="28"/>
              </w:rPr>
            </w:pPr>
            <w:r>
              <w:rPr>
                <w:sz w:val="28"/>
              </w:rPr>
              <w:t>Слайд</w:t>
            </w:r>
            <w:r>
              <w:rPr>
                <w:spacing w:val="-7"/>
                <w:sz w:val="28"/>
              </w:rPr>
              <w:t xml:space="preserve"> </w:t>
            </w:r>
            <w:r>
              <w:rPr>
                <w:spacing w:val="-10"/>
                <w:sz w:val="28"/>
              </w:rPr>
              <w:t>3</w:t>
            </w:r>
          </w:p>
        </w:tc>
      </w:tr>
      <w:tr w:rsidR="003170D7" w14:paraId="26C82789" w14:textId="77777777">
        <w:trPr>
          <w:trHeight w:val="2535"/>
        </w:trPr>
        <w:tc>
          <w:tcPr>
            <w:tcW w:w="1272" w:type="dxa"/>
            <w:vMerge w:val="restart"/>
            <w:tcBorders>
              <w:top w:val="nil"/>
              <w:bottom w:val="nil"/>
            </w:tcBorders>
          </w:tcPr>
          <w:p w14:paraId="5BFE1BEA" w14:textId="77777777" w:rsidR="003170D7" w:rsidRDefault="00350176">
            <w:pPr>
              <w:pStyle w:val="TableParagraph"/>
              <w:spacing w:before="155"/>
              <w:ind w:left="107"/>
              <w:rPr>
                <w:sz w:val="28"/>
              </w:rPr>
            </w:pPr>
            <w:r>
              <w:rPr>
                <w:sz w:val="28"/>
              </w:rPr>
              <w:t>3</w:t>
            </w:r>
            <w:r>
              <w:rPr>
                <w:spacing w:val="1"/>
                <w:sz w:val="28"/>
              </w:rPr>
              <w:t xml:space="preserve"> </w:t>
            </w:r>
            <w:r>
              <w:rPr>
                <w:spacing w:val="-5"/>
                <w:sz w:val="28"/>
              </w:rPr>
              <w:t>мин</w:t>
            </w:r>
          </w:p>
        </w:tc>
        <w:tc>
          <w:tcPr>
            <w:tcW w:w="6943" w:type="dxa"/>
            <w:gridSpan w:val="7"/>
            <w:tcBorders>
              <w:top w:val="nil"/>
              <w:bottom w:val="single" w:sz="8" w:space="0" w:color="000000"/>
            </w:tcBorders>
          </w:tcPr>
          <w:p w14:paraId="3E81C0AA" w14:textId="77777777" w:rsidR="003170D7" w:rsidRDefault="00350176">
            <w:pPr>
              <w:pStyle w:val="TableParagraph"/>
              <w:spacing w:before="155"/>
              <w:ind w:left="105" w:right="148"/>
              <w:rPr>
                <w:sz w:val="28"/>
              </w:rPr>
            </w:pPr>
            <w:r>
              <w:rPr>
                <w:b/>
                <w:i/>
                <w:sz w:val="28"/>
              </w:rPr>
              <w:t>Тест</w:t>
            </w:r>
            <w:r>
              <w:rPr>
                <w:b/>
                <w:i/>
                <w:spacing w:val="-6"/>
                <w:sz w:val="28"/>
              </w:rPr>
              <w:t xml:space="preserve"> </w:t>
            </w:r>
            <w:r>
              <w:rPr>
                <w:b/>
                <w:i/>
                <w:sz w:val="28"/>
              </w:rPr>
              <w:t>/</w:t>
            </w:r>
            <w:r>
              <w:rPr>
                <w:b/>
                <w:i/>
                <w:spacing w:val="-6"/>
                <w:sz w:val="28"/>
              </w:rPr>
              <w:t xml:space="preserve"> </w:t>
            </w:r>
            <w:r>
              <w:rPr>
                <w:b/>
                <w:i/>
                <w:sz w:val="28"/>
              </w:rPr>
              <w:t>анкетирование.</w:t>
            </w:r>
            <w:r>
              <w:rPr>
                <w:b/>
                <w:i/>
                <w:spacing w:val="-6"/>
                <w:sz w:val="28"/>
              </w:rPr>
              <w:t xml:space="preserve"> </w:t>
            </w:r>
            <w:r>
              <w:rPr>
                <w:sz w:val="28"/>
              </w:rPr>
              <w:t>Можно</w:t>
            </w:r>
            <w:r>
              <w:rPr>
                <w:spacing w:val="-6"/>
                <w:sz w:val="28"/>
              </w:rPr>
              <w:t xml:space="preserve"> </w:t>
            </w:r>
            <w:r>
              <w:rPr>
                <w:sz w:val="28"/>
              </w:rPr>
              <w:t>отправить</w:t>
            </w:r>
            <w:r>
              <w:rPr>
                <w:spacing w:val="-7"/>
                <w:sz w:val="28"/>
              </w:rPr>
              <w:t xml:space="preserve"> </w:t>
            </w:r>
            <w:r>
              <w:rPr>
                <w:sz w:val="28"/>
              </w:rPr>
              <w:t>ссылку</w:t>
            </w:r>
            <w:r>
              <w:rPr>
                <w:spacing w:val="-10"/>
                <w:sz w:val="28"/>
              </w:rPr>
              <w:t xml:space="preserve"> </w:t>
            </w:r>
            <w:r>
              <w:rPr>
                <w:sz w:val="28"/>
              </w:rPr>
              <w:t>для прохождения теста, можно распечатать анкету и раздать (по желан</w:t>
            </w:r>
            <w:r>
              <w:rPr>
                <w:sz w:val="28"/>
              </w:rPr>
              <w:t>ию педагога).</w:t>
            </w:r>
          </w:p>
          <w:p w14:paraId="12C91FBD" w14:textId="77777777" w:rsidR="003170D7" w:rsidRDefault="00350176">
            <w:pPr>
              <w:pStyle w:val="TableParagraph"/>
              <w:spacing w:before="1"/>
              <w:ind w:left="105" w:right="148"/>
              <w:rPr>
                <w:sz w:val="28"/>
              </w:rPr>
            </w:pPr>
            <w:r>
              <w:rPr>
                <w:sz w:val="28"/>
              </w:rPr>
              <w:t>Родителям</w:t>
            </w:r>
            <w:r>
              <w:rPr>
                <w:spacing w:val="-10"/>
                <w:sz w:val="28"/>
              </w:rPr>
              <w:t xml:space="preserve"> </w:t>
            </w:r>
            <w:r>
              <w:rPr>
                <w:sz w:val="28"/>
              </w:rPr>
              <w:t>предлагают</w:t>
            </w:r>
            <w:r>
              <w:rPr>
                <w:spacing w:val="-8"/>
                <w:sz w:val="28"/>
              </w:rPr>
              <w:t xml:space="preserve"> </w:t>
            </w:r>
            <w:r>
              <w:rPr>
                <w:sz w:val="28"/>
              </w:rPr>
              <w:t>пройти</w:t>
            </w:r>
            <w:r>
              <w:rPr>
                <w:spacing w:val="-7"/>
                <w:sz w:val="28"/>
              </w:rPr>
              <w:t xml:space="preserve"> </w:t>
            </w:r>
            <w:r>
              <w:rPr>
                <w:sz w:val="28"/>
              </w:rPr>
              <w:t>данный</w:t>
            </w:r>
            <w:r>
              <w:rPr>
                <w:spacing w:val="-7"/>
                <w:sz w:val="28"/>
              </w:rPr>
              <w:t xml:space="preserve"> </w:t>
            </w:r>
            <w:r>
              <w:rPr>
                <w:sz w:val="28"/>
              </w:rPr>
              <w:t>тест</w:t>
            </w:r>
            <w:r>
              <w:rPr>
                <w:spacing w:val="-7"/>
                <w:sz w:val="28"/>
              </w:rPr>
              <w:t xml:space="preserve"> </w:t>
            </w:r>
            <w:r>
              <w:rPr>
                <w:sz w:val="28"/>
              </w:rPr>
              <w:t>или</w:t>
            </w:r>
            <w:r>
              <w:rPr>
                <w:spacing w:val="-7"/>
                <w:sz w:val="28"/>
              </w:rPr>
              <w:t xml:space="preserve"> </w:t>
            </w:r>
            <w:r>
              <w:rPr>
                <w:sz w:val="28"/>
              </w:rPr>
              <w:t>анкету, чтобы понять свое состояние.</w:t>
            </w:r>
          </w:p>
          <w:p w14:paraId="48D3514E" w14:textId="77777777" w:rsidR="003170D7" w:rsidRDefault="00350176">
            <w:pPr>
              <w:pStyle w:val="TableParagraph"/>
              <w:spacing w:before="105" w:line="322" w:lineRule="exact"/>
              <w:ind w:left="105" w:right="148"/>
              <w:rPr>
                <w:b/>
                <w:sz w:val="28"/>
              </w:rPr>
            </w:pPr>
            <w:r>
              <w:rPr>
                <w:b/>
                <w:sz w:val="28"/>
              </w:rPr>
              <w:t xml:space="preserve">Анкета оценки синдрома эмоционального </w:t>
            </w:r>
            <w:r>
              <w:rPr>
                <w:b/>
                <w:spacing w:val="-2"/>
                <w:sz w:val="28"/>
              </w:rPr>
              <w:t>выгорания</w:t>
            </w:r>
          </w:p>
        </w:tc>
        <w:tc>
          <w:tcPr>
            <w:tcW w:w="1276" w:type="dxa"/>
            <w:vMerge w:val="restart"/>
            <w:tcBorders>
              <w:top w:val="nil"/>
              <w:bottom w:val="nil"/>
            </w:tcBorders>
          </w:tcPr>
          <w:p w14:paraId="6DE2E74A" w14:textId="77777777" w:rsidR="003170D7" w:rsidRDefault="00350176">
            <w:pPr>
              <w:pStyle w:val="TableParagraph"/>
              <w:spacing w:before="155"/>
              <w:ind w:left="112"/>
              <w:rPr>
                <w:sz w:val="28"/>
              </w:rPr>
            </w:pPr>
            <w:r>
              <w:rPr>
                <w:spacing w:val="-2"/>
                <w:sz w:val="28"/>
              </w:rPr>
              <w:t>QR-</w:t>
            </w:r>
            <w:proofErr w:type="spellStart"/>
            <w:r>
              <w:rPr>
                <w:spacing w:val="-5"/>
                <w:sz w:val="28"/>
              </w:rPr>
              <w:t>kod</w:t>
            </w:r>
            <w:proofErr w:type="spellEnd"/>
          </w:p>
          <w:p w14:paraId="34CFE670" w14:textId="77777777" w:rsidR="003170D7" w:rsidRDefault="00350176">
            <w:pPr>
              <w:pStyle w:val="TableParagraph"/>
              <w:spacing w:before="2"/>
              <w:ind w:left="112" w:right="109"/>
              <w:rPr>
                <w:sz w:val="28"/>
              </w:rPr>
            </w:pPr>
            <w:r>
              <w:rPr>
                <w:spacing w:val="-2"/>
                <w:sz w:val="28"/>
              </w:rPr>
              <w:t xml:space="preserve">«Советы </w:t>
            </w:r>
            <w:proofErr w:type="spellStart"/>
            <w:r>
              <w:rPr>
                <w:spacing w:val="-2"/>
                <w:sz w:val="28"/>
              </w:rPr>
              <w:t>психоло</w:t>
            </w:r>
            <w:proofErr w:type="spellEnd"/>
            <w:r>
              <w:rPr>
                <w:spacing w:val="-2"/>
                <w:sz w:val="28"/>
              </w:rPr>
              <w:t xml:space="preserve"> </w:t>
            </w:r>
            <w:r>
              <w:rPr>
                <w:spacing w:val="-4"/>
                <w:sz w:val="28"/>
              </w:rPr>
              <w:t xml:space="preserve">га: </w:t>
            </w:r>
            <w:proofErr w:type="spellStart"/>
            <w:r>
              <w:rPr>
                <w:spacing w:val="-2"/>
                <w:sz w:val="28"/>
              </w:rPr>
              <w:t>специал</w:t>
            </w:r>
            <w:proofErr w:type="spellEnd"/>
            <w:r>
              <w:rPr>
                <w:spacing w:val="-2"/>
                <w:sz w:val="28"/>
              </w:rPr>
              <w:t xml:space="preserve"> </w:t>
            </w:r>
            <w:proofErr w:type="spellStart"/>
            <w:r>
              <w:rPr>
                <w:spacing w:val="-4"/>
                <w:sz w:val="28"/>
              </w:rPr>
              <w:t>ьные</w:t>
            </w:r>
            <w:proofErr w:type="spellEnd"/>
            <w:r>
              <w:rPr>
                <w:spacing w:val="-4"/>
                <w:sz w:val="28"/>
              </w:rPr>
              <w:t xml:space="preserve"> </w:t>
            </w:r>
            <w:r>
              <w:rPr>
                <w:spacing w:val="-2"/>
                <w:sz w:val="28"/>
              </w:rPr>
              <w:t xml:space="preserve">приемы </w:t>
            </w:r>
            <w:proofErr w:type="spellStart"/>
            <w:r>
              <w:rPr>
                <w:spacing w:val="-2"/>
                <w:sz w:val="28"/>
              </w:rPr>
              <w:t>саморег</w:t>
            </w:r>
            <w:proofErr w:type="spellEnd"/>
            <w:r>
              <w:rPr>
                <w:spacing w:val="-2"/>
                <w:sz w:val="28"/>
              </w:rPr>
              <w:t xml:space="preserve"> </w:t>
            </w:r>
            <w:proofErr w:type="spellStart"/>
            <w:r>
              <w:rPr>
                <w:spacing w:val="-2"/>
                <w:sz w:val="28"/>
              </w:rPr>
              <w:t>уляции</w:t>
            </w:r>
            <w:proofErr w:type="spellEnd"/>
            <w:r>
              <w:rPr>
                <w:spacing w:val="-2"/>
                <w:sz w:val="28"/>
              </w:rPr>
              <w:t>»</w:t>
            </w:r>
          </w:p>
        </w:tc>
      </w:tr>
      <w:tr w:rsidR="003170D7" w14:paraId="3BE5B577" w14:textId="77777777">
        <w:trPr>
          <w:trHeight w:val="868"/>
        </w:trPr>
        <w:tc>
          <w:tcPr>
            <w:tcW w:w="1272" w:type="dxa"/>
            <w:vMerge/>
            <w:tcBorders>
              <w:top w:val="nil"/>
              <w:bottom w:val="nil"/>
            </w:tcBorders>
          </w:tcPr>
          <w:p w14:paraId="67A18C3B" w14:textId="77777777" w:rsidR="003170D7" w:rsidRDefault="003170D7">
            <w:pPr>
              <w:rPr>
                <w:sz w:val="2"/>
                <w:szCs w:val="2"/>
              </w:rPr>
            </w:pPr>
          </w:p>
        </w:tc>
        <w:tc>
          <w:tcPr>
            <w:tcW w:w="115" w:type="dxa"/>
            <w:vMerge w:val="restart"/>
            <w:tcBorders>
              <w:top w:val="nil"/>
              <w:right w:val="single" w:sz="8" w:space="0" w:color="000000"/>
            </w:tcBorders>
          </w:tcPr>
          <w:p w14:paraId="3B8DAEFE" w14:textId="77777777" w:rsidR="003170D7" w:rsidRDefault="003170D7">
            <w:pPr>
              <w:pStyle w:val="TableParagraph"/>
              <w:rPr>
                <w:sz w:val="26"/>
              </w:rPr>
            </w:pPr>
          </w:p>
        </w:tc>
        <w:tc>
          <w:tcPr>
            <w:tcW w:w="2117" w:type="dxa"/>
            <w:tcBorders>
              <w:top w:val="single" w:sz="8" w:space="0" w:color="000000"/>
              <w:left w:val="single" w:sz="8" w:space="0" w:color="000000"/>
              <w:bottom w:val="single" w:sz="8" w:space="0" w:color="000000"/>
              <w:right w:val="single" w:sz="8" w:space="0" w:color="000000"/>
            </w:tcBorders>
          </w:tcPr>
          <w:p w14:paraId="457F0DE8" w14:textId="77777777" w:rsidR="003170D7" w:rsidRDefault="003170D7">
            <w:pPr>
              <w:pStyle w:val="TableParagraph"/>
              <w:rPr>
                <w:sz w:val="26"/>
              </w:rPr>
            </w:pPr>
          </w:p>
        </w:tc>
        <w:tc>
          <w:tcPr>
            <w:tcW w:w="1277" w:type="dxa"/>
            <w:tcBorders>
              <w:top w:val="single" w:sz="8" w:space="0" w:color="000000"/>
              <w:left w:val="single" w:sz="8" w:space="0" w:color="000000"/>
              <w:bottom w:val="single" w:sz="8" w:space="0" w:color="000000"/>
              <w:right w:val="single" w:sz="8" w:space="0" w:color="000000"/>
            </w:tcBorders>
          </w:tcPr>
          <w:p w14:paraId="364549A2" w14:textId="77777777" w:rsidR="003170D7" w:rsidRDefault="00350176">
            <w:pPr>
              <w:pStyle w:val="TableParagraph"/>
              <w:spacing w:before="105"/>
              <w:ind w:left="156" w:right="140" w:firstLine="98"/>
              <w:rPr>
                <w:sz w:val="28"/>
              </w:rPr>
            </w:pPr>
            <w:r>
              <w:rPr>
                <w:spacing w:val="-4"/>
                <w:sz w:val="28"/>
              </w:rPr>
              <w:t xml:space="preserve">Почти </w:t>
            </w:r>
            <w:r>
              <w:rPr>
                <w:spacing w:val="-2"/>
                <w:sz w:val="28"/>
              </w:rPr>
              <w:t>никогда</w:t>
            </w:r>
          </w:p>
        </w:tc>
        <w:tc>
          <w:tcPr>
            <w:tcW w:w="1166" w:type="dxa"/>
            <w:tcBorders>
              <w:top w:val="single" w:sz="8" w:space="0" w:color="000000"/>
              <w:left w:val="single" w:sz="8" w:space="0" w:color="000000"/>
              <w:bottom w:val="single" w:sz="8" w:space="0" w:color="000000"/>
              <w:right w:val="single" w:sz="8" w:space="0" w:color="000000"/>
            </w:tcBorders>
          </w:tcPr>
          <w:p w14:paraId="1B26A937" w14:textId="77777777" w:rsidR="003170D7" w:rsidRDefault="00350176">
            <w:pPr>
              <w:pStyle w:val="TableParagraph"/>
              <w:spacing w:before="266"/>
              <w:ind w:left="141"/>
              <w:rPr>
                <w:sz w:val="28"/>
              </w:rPr>
            </w:pPr>
            <w:r>
              <w:rPr>
                <w:spacing w:val="-2"/>
                <w:sz w:val="28"/>
              </w:rPr>
              <w:t>Иногда</w:t>
            </w:r>
          </w:p>
        </w:tc>
        <w:tc>
          <w:tcPr>
            <w:tcW w:w="1135" w:type="dxa"/>
            <w:tcBorders>
              <w:top w:val="single" w:sz="8" w:space="0" w:color="000000"/>
              <w:left w:val="single" w:sz="8" w:space="0" w:color="000000"/>
              <w:bottom w:val="single" w:sz="8" w:space="0" w:color="000000"/>
              <w:right w:val="single" w:sz="8" w:space="0" w:color="000000"/>
            </w:tcBorders>
          </w:tcPr>
          <w:p w14:paraId="353662E5" w14:textId="77777777" w:rsidR="003170D7" w:rsidRDefault="00350176">
            <w:pPr>
              <w:pStyle w:val="TableParagraph"/>
              <w:spacing w:before="266"/>
              <w:ind w:left="217"/>
              <w:rPr>
                <w:sz w:val="28"/>
              </w:rPr>
            </w:pPr>
            <w:r>
              <w:rPr>
                <w:spacing w:val="-2"/>
                <w:sz w:val="28"/>
              </w:rPr>
              <w:t>Часто</w:t>
            </w:r>
          </w:p>
        </w:tc>
        <w:tc>
          <w:tcPr>
            <w:tcW w:w="990" w:type="dxa"/>
            <w:tcBorders>
              <w:top w:val="single" w:sz="8" w:space="0" w:color="000000"/>
              <w:left w:val="single" w:sz="8" w:space="0" w:color="000000"/>
              <w:bottom w:val="single" w:sz="8" w:space="0" w:color="000000"/>
            </w:tcBorders>
          </w:tcPr>
          <w:p w14:paraId="027CC2B6" w14:textId="77777777" w:rsidR="003170D7" w:rsidRDefault="00350176">
            <w:pPr>
              <w:pStyle w:val="TableParagraph"/>
              <w:spacing w:before="105"/>
              <w:ind w:left="111" w:right="95" w:firstLine="4"/>
              <w:rPr>
                <w:sz w:val="28"/>
              </w:rPr>
            </w:pPr>
            <w:r>
              <w:rPr>
                <w:spacing w:val="-2"/>
                <w:sz w:val="28"/>
              </w:rPr>
              <w:t>Почти всегда</w:t>
            </w:r>
          </w:p>
        </w:tc>
        <w:tc>
          <w:tcPr>
            <w:tcW w:w="143" w:type="dxa"/>
            <w:vMerge w:val="restart"/>
            <w:tcBorders>
              <w:top w:val="nil"/>
            </w:tcBorders>
          </w:tcPr>
          <w:p w14:paraId="07467997" w14:textId="77777777" w:rsidR="003170D7" w:rsidRDefault="003170D7">
            <w:pPr>
              <w:pStyle w:val="TableParagraph"/>
              <w:rPr>
                <w:sz w:val="26"/>
              </w:rPr>
            </w:pPr>
          </w:p>
        </w:tc>
        <w:tc>
          <w:tcPr>
            <w:tcW w:w="1276" w:type="dxa"/>
            <w:vMerge/>
            <w:tcBorders>
              <w:top w:val="nil"/>
              <w:bottom w:val="nil"/>
            </w:tcBorders>
          </w:tcPr>
          <w:p w14:paraId="35B3558C" w14:textId="77777777" w:rsidR="003170D7" w:rsidRDefault="003170D7">
            <w:pPr>
              <w:rPr>
                <w:sz w:val="2"/>
                <w:szCs w:val="2"/>
              </w:rPr>
            </w:pPr>
          </w:p>
        </w:tc>
      </w:tr>
      <w:tr w:rsidR="003170D7" w14:paraId="02ACED5E" w14:textId="77777777">
        <w:trPr>
          <w:trHeight w:val="1931"/>
        </w:trPr>
        <w:tc>
          <w:tcPr>
            <w:tcW w:w="1272" w:type="dxa"/>
            <w:tcBorders>
              <w:top w:val="nil"/>
              <w:bottom w:val="nil"/>
            </w:tcBorders>
          </w:tcPr>
          <w:p w14:paraId="766F6A12" w14:textId="77777777" w:rsidR="003170D7" w:rsidRDefault="003170D7">
            <w:pPr>
              <w:pStyle w:val="TableParagraph"/>
              <w:rPr>
                <w:sz w:val="26"/>
              </w:rPr>
            </w:pPr>
          </w:p>
        </w:tc>
        <w:tc>
          <w:tcPr>
            <w:tcW w:w="115" w:type="dxa"/>
            <w:vMerge/>
            <w:tcBorders>
              <w:top w:val="nil"/>
              <w:right w:val="single" w:sz="8" w:space="0" w:color="000000"/>
            </w:tcBorders>
          </w:tcPr>
          <w:p w14:paraId="2B453E8F" w14:textId="77777777" w:rsidR="003170D7" w:rsidRDefault="003170D7">
            <w:pPr>
              <w:rPr>
                <w:sz w:val="2"/>
                <w:szCs w:val="2"/>
              </w:rPr>
            </w:pPr>
          </w:p>
        </w:tc>
        <w:tc>
          <w:tcPr>
            <w:tcW w:w="2117" w:type="dxa"/>
            <w:tcBorders>
              <w:top w:val="single" w:sz="8" w:space="0" w:color="000000"/>
              <w:left w:val="single" w:sz="8" w:space="0" w:color="000000"/>
              <w:bottom w:val="single" w:sz="8" w:space="0" w:color="000000"/>
              <w:right w:val="single" w:sz="8" w:space="0" w:color="000000"/>
            </w:tcBorders>
          </w:tcPr>
          <w:p w14:paraId="1A7DBDE8" w14:textId="77777777" w:rsidR="003170D7" w:rsidRDefault="00350176">
            <w:pPr>
              <w:pStyle w:val="TableParagraph"/>
              <w:ind w:left="6"/>
              <w:rPr>
                <w:sz w:val="28"/>
              </w:rPr>
            </w:pPr>
            <w:r>
              <w:rPr>
                <w:sz w:val="28"/>
              </w:rPr>
              <w:t xml:space="preserve">1. Я чувствую </w:t>
            </w:r>
            <w:r>
              <w:rPr>
                <w:spacing w:val="-4"/>
                <w:sz w:val="28"/>
              </w:rPr>
              <w:t xml:space="preserve">себя </w:t>
            </w:r>
            <w:r>
              <w:rPr>
                <w:spacing w:val="-2"/>
                <w:sz w:val="28"/>
              </w:rPr>
              <w:t xml:space="preserve">эмоционально </w:t>
            </w:r>
            <w:r>
              <w:rPr>
                <w:sz w:val="28"/>
              </w:rPr>
              <w:t>опустошенным</w:t>
            </w:r>
            <w:r>
              <w:rPr>
                <w:spacing w:val="-18"/>
                <w:sz w:val="28"/>
              </w:rPr>
              <w:t xml:space="preserve"> </w:t>
            </w:r>
            <w:r>
              <w:rPr>
                <w:sz w:val="28"/>
              </w:rPr>
              <w:t>к концу рабочего</w:t>
            </w:r>
          </w:p>
          <w:p w14:paraId="64EB2B78" w14:textId="77777777" w:rsidR="003170D7" w:rsidRDefault="00350176">
            <w:pPr>
              <w:pStyle w:val="TableParagraph"/>
              <w:spacing w:line="308" w:lineRule="exact"/>
              <w:ind w:left="6"/>
              <w:rPr>
                <w:sz w:val="28"/>
              </w:rPr>
            </w:pPr>
            <w:r>
              <w:rPr>
                <w:spacing w:val="-4"/>
                <w:sz w:val="28"/>
              </w:rPr>
              <w:t>дня.</w:t>
            </w:r>
          </w:p>
        </w:tc>
        <w:tc>
          <w:tcPr>
            <w:tcW w:w="1277" w:type="dxa"/>
            <w:tcBorders>
              <w:top w:val="single" w:sz="8" w:space="0" w:color="000000"/>
              <w:left w:val="single" w:sz="8" w:space="0" w:color="000000"/>
              <w:bottom w:val="single" w:sz="8" w:space="0" w:color="000000"/>
              <w:right w:val="single" w:sz="8" w:space="0" w:color="000000"/>
            </w:tcBorders>
          </w:tcPr>
          <w:p w14:paraId="2CEF91A8" w14:textId="77777777" w:rsidR="003170D7" w:rsidRDefault="003170D7">
            <w:pPr>
              <w:pStyle w:val="TableParagraph"/>
              <w:rPr>
                <w:sz w:val="26"/>
              </w:rPr>
            </w:pPr>
          </w:p>
        </w:tc>
        <w:tc>
          <w:tcPr>
            <w:tcW w:w="1166" w:type="dxa"/>
            <w:tcBorders>
              <w:top w:val="single" w:sz="8" w:space="0" w:color="000000"/>
              <w:left w:val="single" w:sz="8" w:space="0" w:color="000000"/>
              <w:bottom w:val="single" w:sz="8" w:space="0" w:color="000000"/>
              <w:right w:val="single" w:sz="8" w:space="0" w:color="000000"/>
            </w:tcBorders>
          </w:tcPr>
          <w:p w14:paraId="7DB3A58E" w14:textId="77777777" w:rsidR="003170D7" w:rsidRDefault="003170D7">
            <w:pPr>
              <w:pStyle w:val="TableParagraph"/>
              <w:rPr>
                <w:sz w:val="26"/>
              </w:rPr>
            </w:pPr>
          </w:p>
        </w:tc>
        <w:tc>
          <w:tcPr>
            <w:tcW w:w="1135" w:type="dxa"/>
            <w:tcBorders>
              <w:top w:val="single" w:sz="8" w:space="0" w:color="000000"/>
              <w:left w:val="single" w:sz="8" w:space="0" w:color="000000"/>
              <w:bottom w:val="single" w:sz="8" w:space="0" w:color="000000"/>
              <w:right w:val="single" w:sz="8" w:space="0" w:color="000000"/>
            </w:tcBorders>
          </w:tcPr>
          <w:p w14:paraId="6FE33C62" w14:textId="77777777" w:rsidR="003170D7" w:rsidRDefault="003170D7">
            <w:pPr>
              <w:pStyle w:val="TableParagraph"/>
              <w:rPr>
                <w:sz w:val="26"/>
              </w:rPr>
            </w:pPr>
          </w:p>
        </w:tc>
        <w:tc>
          <w:tcPr>
            <w:tcW w:w="990" w:type="dxa"/>
            <w:tcBorders>
              <w:top w:val="single" w:sz="8" w:space="0" w:color="000000"/>
              <w:left w:val="single" w:sz="8" w:space="0" w:color="000000"/>
              <w:bottom w:val="single" w:sz="8" w:space="0" w:color="000000"/>
            </w:tcBorders>
          </w:tcPr>
          <w:p w14:paraId="7B9068EB" w14:textId="77777777" w:rsidR="003170D7" w:rsidRDefault="003170D7">
            <w:pPr>
              <w:pStyle w:val="TableParagraph"/>
              <w:rPr>
                <w:sz w:val="26"/>
              </w:rPr>
            </w:pPr>
          </w:p>
        </w:tc>
        <w:tc>
          <w:tcPr>
            <w:tcW w:w="143" w:type="dxa"/>
            <w:vMerge/>
            <w:tcBorders>
              <w:top w:val="nil"/>
            </w:tcBorders>
          </w:tcPr>
          <w:p w14:paraId="6E16002C" w14:textId="77777777" w:rsidR="003170D7" w:rsidRDefault="003170D7">
            <w:pPr>
              <w:rPr>
                <w:sz w:val="2"/>
                <w:szCs w:val="2"/>
              </w:rPr>
            </w:pPr>
          </w:p>
        </w:tc>
        <w:tc>
          <w:tcPr>
            <w:tcW w:w="1276" w:type="dxa"/>
            <w:tcBorders>
              <w:top w:val="nil"/>
              <w:bottom w:val="nil"/>
            </w:tcBorders>
          </w:tcPr>
          <w:p w14:paraId="5D117B1D" w14:textId="77777777" w:rsidR="003170D7" w:rsidRDefault="00350176">
            <w:pPr>
              <w:pStyle w:val="TableParagraph"/>
              <w:ind w:left="168"/>
              <w:rPr>
                <w:sz w:val="20"/>
              </w:rPr>
            </w:pPr>
            <w:r>
              <w:rPr>
                <w:noProof/>
                <w:sz w:val="20"/>
              </w:rPr>
              <w:drawing>
                <wp:inline distT="0" distB="0" distL="0" distR="0" wp14:anchorId="15C20F8C" wp14:editId="50DB28E7">
                  <wp:extent cx="484174" cy="483298"/>
                  <wp:effectExtent l="0" t="0" r="0" b="0"/>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177" cstate="print"/>
                          <a:stretch>
                            <a:fillRect/>
                          </a:stretch>
                        </pic:blipFill>
                        <pic:spPr>
                          <a:xfrm>
                            <a:off x="0" y="0"/>
                            <a:ext cx="484174" cy="483298"/>
                          </a:xfrm>
                          <a:prstGeom prst="rect">
                            <a:avLst/>
                          </a:prstGeom>
                        </pic:spPr>
                      </pic:pic>
                    </a:graphicData>
                  </a:graphic>
                </wp:inline>
              </w:drawing>
            </w:r>
          </w:p>
        </w:tc>
      </w:tr>
      <w:tr w:rsidR="003170D7" w14:paraId="045DDB98" w14:textId="77777777">
        <w:trPr>
          <w:trHeight w:val="711"/>
        </w:trPr>
        <w:tc>
          <w:tcPr>
            <w:tcW w:w="1272" w:type="dxa"/>
            <w:tcBorders>
              <w:top w:val="nil"/>
            </w:tcBorders>
          </w:tcPr>
          <w:p w14:paraId="3F1ADCDB" w14:textId="77777777" w:rsidR="003170D7" w:rsidRDefault="003170D7">
            <w:pPr>
              <w:pStyle w:val="TableParagraph"/>
              <w:rPr>
                <w:sz w:val="26"/>
              </w:rPr>
            </w:pPr>
          </w:p>
        </w:tc>
        <w:tc>
          <w:tcPr>
            <w:tcW w:w="115" w:type="dxa"/>
            <w:vMerge/>
            <w:tcBorders>
              <w:top w:val="nil"/>
              <w:right w:val="single" w:sz="8" w:space="0" w:color="000000"/>
            </w:tcBorders>
          </w:tcPr>
          <w:p w14:paraId="04978FC3" w14:textId="77777777" w:rsidR="003170D7" w:rsidRDefault="003170D7">
            <w:pPr>
              <w:rPr>
                <w:sz w:val="2"/>
                <w:szCs w:val="2"/>
              </w:rPr>
            </w:pPr>
          </w:p>
        </w:tc>
        <w:tc>
          <w:tcPr>
            <w:tcW w:w="2117" w:type="dxa"/>
            <w:tcBorders>
              <w:top w:val="single" w:sz="8" w:space="0" w:color="000000"/>
              <w:left w:val="single" w:sz="8" w:space="0" w:color="000000"/>
              <w:bottom w:val="thinThickMediumGap" w:sz="4" w:space="0" w:color="000000"/>
              <w:right w:val="single" w:sz="8" w:space="0" w:color="000000"/>
            </w:tcBorders>
          </w:tcPr>
          <w:p w14:paraId="4572D9EC" w14:textId="77777777" w:rsidR="003170D7" w:rsidRDefault="00350176">
            <w:pPr>
              <w:pStyle w:val="TableParagraph"/>
              <w:spacing w:before="26"/>
              <w:ind w:left="6"/>
              <w:rPr>
                <w:sz w:val="28"/>
              </w:rPr>
            </w:pPr>
            <w:r>
              <w:rPr>
                <w:sz w:val="28"/>
              </w:rPr>
              <w:t>2. Я плохо засыпаю</w:t>
            </w:r>
            <w:r>
              <w:rPr>
                <w:spacing w:val="-18"/>
                <w:sz w:val="28"/>
              </w:rPr>
              <w:t xml:space="preserve"> </w:t>
            </w:r>
            <w:r>
              <w:rPr>
                <w:sz w:val="28"/>
              </w:rPr>
              <w:t>из-за</w:t>
            </w:r>
          </w:p>
        </w:tc>
        <w:tc>
          <w:tcPr>
            <w:tcW w:w="1277" w:type="dxa"/>
            <w:tcBorders>
              <w:top w:val="single" w:sz="8" w:space="0" w:color="000000"/>
              <w:left w:val="single" w:sz="8" w:space="0" w:color="000000"/>
              <w:bottom w:val="thinThickMediumGap" w:sz="4" w:space="0" w:color="000000"/>
              <w:right w:val="single" w:sz="8" w:space="0" w:color="000000"/>
            </w:tcBorders>
          </w:tcPr>
          <w:p w14:paraId="621F0168" w14:textId="77777777" w:rsidR="003170D7" w:rsidRDefault="003170D7">
            <w:pPr>
              <w:pStyle w:val="TableParagraph"/>
              <w:rPr>
                <w:sz w:val="26"/>
              </w:rPr>
            </w:pPr>
          </w:p>
        </w:tc>
        <w:tc>
          <w:tcPr>
            <w:tcW w:w="1166" w:type="dxa"/>
            <w:tcBorders>
              <w:top w:val="single" w:sz="8" w:space="0" w:color="000000"/>
              <w:left w:val="single" w:sz="8" w:space="0" w:color="000000"/>
              <w:bottom w:val="thinThickMediumGap" w:sz="4" w:space="0" w:color="000000"/>
              <w:right w:val="single" w:sz="8" w:space="0" w:color="000000"/>
            </w:tcBorders>
          </w:tcPr>
          <w:p w14:paraId="5A85E858" w14:textId="77777777" w:rsidR="003170D7" w:rsidRDefault="003170D7">
            <w:pPr>
              <w:pStyle w:val="TableParagraph"/>
              <w:rPr>
                <w:sz w:val="26"/>
              </w:rPr>
            </w:pPr>
          </w:p>
        </w:tc>
        <w:tc>
          <w:tcPr>
            <w:tcW w:w="1135" w:type="dxa"/>
            <w:tcBorders>
              <w:top w:val="single" w:sz="8" w:space="0" w:color="000000"/>
              <w:left w:val="single" w:sz="8" w:space="0" w:color="000000"/>
              <w:bottom w:val="thinThickMediumGap" w:sz="4" w:space="0" w:color="000000"/>
              <w:right w:val="single" w:sz="8" w:space="0" w:color="000000"/>
            </w:tcBorders>
          </w:tcPr>
          <w:p w14:paraId="5E2F5195" w14:textId="77777777" w:rsidR="003170D7" w:rsidRDefault="003170D7">
            <w:pPr>
              <w:pStyle w:val="TableParagraph"/>
              <w:rPr>
                <w:sz w:val="26"/>
              </w:rPr>
            </w:pPr>
          </w:p>
        </w:tc>
        <w:tc>
          <w:tcPr>
            <w:tcW w:w="990" w:type="dxa"/>
            <w:tcBorders>
              <w:top w:val="single" w:sz="8" w:space="0" w:color="000000"/>
              <w:left w:val="single" w:sz="8" w:space="0" w:color="000000"/>
              <w:bottom w:val="thinThickMediumGap" w:sz="4" w:space="0" w:color="000000"/>
            </w:tcBorders>
          </w:tcPr>
          <w:p w14:paraId="5859A442" w14:textId="77777777" w:rsidR="003170D7" w:rsidRDefault="003170D7">
            <w:pPr>
              <w:pStyle w:val="TableParagraph"/>
              <w:rPr>
                <w:sz w:val="26"/>
              </w:rPr>
            </w:pPr>
          </w:p>
        </w:tc>
        <w:tc>
          <w:tcPr>
            <w:tcW w:w="143" w:type="dxa"/>
            <w:vMerge/>
            <w:tcBorders>
              <w:top w:val="nil"/>
            </w:tcBorders>
          </w:tcPr>
          <w:p w14:paraId="01FF5DBC" w14:textId="77777777" w:rsidR="003170D7" w:rsidRDefault="003170D7">
            <w:pPr>
              <w:rPr>
                <w:sz w:val="2"/>
                <w:szCs w:val="2"/>
              </w:rPr>
            </w:pPr>
          </w:p>
        </w:tc>
        <w:tc>
          <w:tcPr>
            <w:tcW w:w="1276" w:type="dxa"/>
            <w:tcBorders>
              <w:top w:val="nil"/>
            </w:tcBorders>
          </w:tcPr>
          <w:p w14:paraId="3CBB9C09" w14:textId="77777777" w:rsidR="003170D7" w:rsidRDefault="003170D7">
            <w:pPr>
              <w:pStyle w:val="TableParagraph"/>
              <w:rPr>
                <w:sz w:val="26"/>
              </w:rPr>
            </w:pPr>
          </w:p>
        </w:tc>
      </w:tr>
    </w:tbl>
    <w:p w14:paraId="1FBE03ED" w14:textId="77777777" w:rsidR="003170D7" w:rsidRDefault="003170D7">
      <w:pPr>
        <w:rPr>
          <w:sz w:val="26"/>
        </w:rPr>
        <w:sectPr w:rsidR="003170D7">
          <w:pgSz w:w="12240" w:h="15840"/>
          <w:pgMar w:top="1100" w:right="360" w:bottom="1200" w:left="1140" w:header="0" w:footer="968" w:gutter="0"/>
          <w:cols w:space="720"/>
        </w:sectPr>
      </w:pPr>
    </w:p>
    <w:p w14:paraId="57A96D4B" w14:textId="77777777" w:rsidR="003170D7" w:rsidRDefault="00350176">
      <w:pPr>
        <w:pStyle w:val="a3"/>
        <w:spacing w:before="5"/>
        <w:rPr>
          <w:sz w:val="2"/>
        </w:rPr>
      </w:pPr>
      <w:r>
        <w:rPr>
          <w:noProof/>
        </w:rPr>
        <w:lastRenderedPageBreak/>
        <mc:AlternateContent>
          <mc:Choice Requires="wps">
            <w:drawing>
              <wp:anchor distT="0" distB="0" distL="0" distR="0" simplePos="0" relativeHeight="15895040" behindDoc="0" locked="0" layoutInCell="1" allowOverlap="1" wp14:anchorId="02BD04DB" wp14:editId="286FFE5B">
                <wp:simplePos x="0" y="0"/>
                <wp:positionH relativeFrom="page">
                  <wp:posOffset>7632982</wp:posOffset>
                </wp:positionH>
                <wp:positionV relativeFrom="page">
                  <wp:posOffset>5527595</wp:posOffset>
                </wp:positionV>
                <wp:extent cx="144145" cy="2029460"/>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8E8A11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2BD04DB" id="Textbox 512" o:spid="_x0000_s1274" type="#_x0000_t202" style="position:absolute;margin-left:601pt;margin-top:435.25pt;width:11.35pt;height:159.8pt;z-index:1589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K3ffz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38E8A11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15"/>
        <w:gridCol w:w="2117"/>
        <w:gridCol w:w="1277"/>
        <w:gridCol w:w="1166"/>
        <w:gridCol w:w="1135"/>
        <w:gridCol w:w="990"/>
        <w:gridCol w:w="143"/>
        <w:gridCol w:w="1276"/>
      </w:tblGrid>
      <w:tr w:rsidR="003170D7" w14:paraId="0B2E9AA7" w14:textId="77777777">
        <w:trPr>
          <w:trHeight w:val="312"/>
        </w:trPr>
        <w:tc>
          <w:tcPr>
            <w:tcW w:w="1272" w:type="dxa"/>
            <w:vMerge w:val="restart"/>
          </w:tcPr>
          <w:p w14:paraId="19D2BA0E" w14:textId="77777777" w:rsidR="003170D7" w:rsidRDefault="003170D7">
            <w:pPr>
              <w:pStyle w:val="TableParagraph"/>
              <w:rPr>
                <w:sz w:val="26"/>
              </w:rPr>
            </w:pPr>
          </w:p>
        </w:tc>
        <w:tc>
          <w:tcPr>
            <w:tcW w:w="115" w:type="dxa"/>
            <w:vMerge w:val="restart"/>
            <w:tcBorders>
              <w:bottom w:val="nil"/>
              <w:right w:val="single" w:sz="8" w:space="0" w:color="000000"/>
            </w:tcBorders>
          </w:tcPr>
          <w:p w14:paraId="44385C77" w14:textId="77777777" w:rsidR="003170D7" w:rsidRDefault="003170D7">
            <w:pPr>
              <w:pStyle w:val="TableParagraph"/>
              <w:rPr>
                <w:sz w:val="26"/>
              </w:rPr>
            </w:pPr>
          </w:p>
        </w:tc>
        <w:tc>
          <w:tcPr>
            <w:tcW w:w="2117" w:type="dxa"/>
            <w:tcBorders>
              <w:top w:val="thinThickMediumGap" w:sz="4" w:space="0" w:color="000000"/>
              <w:left w:val="single" w:sz="8" w:space="0" w:color="000000"/>
              <w:bottom w:val="nil"/>
              <w:right w:val="single" w:sz="8" w:space="0" w:color="000000"/>
            </w:tcBorders>
          </w:tcPr>
          <w:p w14:paraId="41400F9B" w14:textId="77777777" w:rsidR="003170D7" w:rsidRDefault="00350176">
            <w:pPr>
              <w:pStyle w:val="TableParagraph"/>
              <w:spacing w:line="292" w:lineRule="exact"/>
              <w:ind w:left="6"/>
              <w:rPr>
                <w:sz w:val="28"/>
              </w:rPr>
            </w:pPr>
            <w:r>
              <w:rPr>
                <w:spacing w:val="-2"/>
                <w:sz w:val="28"/>
              </w:rPr>
              <w:t>переживаний,</w:t>
            </w:r>
          </w:p>
        </w:tc>
        <w:tc>
          <w:tcPr>
            <w:tcW w:w="1277" w:type="dxa"/>
            <w:vMerge w:val="restart"/>
            <w:tcBorders>
              <w:top w:val="thinThickMediumGap" w:sz="4" w:space="0" w:color="000000"/>
              <w:left w:val="single" w:sz="8" w:space="0" w:color="000000"/>
              <w:bottom w:val="single" w:sz="8" w:space="0" w:color="000000"/>
              <w:right w:val="single" w:sz="8" w:space="0" w:color="000000"/>
            </w:tcBorders>
          </w:tcPr>
          <w:p w14:paraId="51A386FF" w14:textId="77777777" w:rsidR="003170D7" w:rsidRDefault="003170D7">
            <w:pPr>
              <w:pStyle w:val="TableParagraph"/>
              <w:rPr>
                <w:sz w:val="26"/>
              </w:rPr>
            </w:pPr>
          </w:p>
        </w:tc>
        <w:tc>
          <w:tcPr>
            <w:tcW w:w="1166" w:type="dxa"/>
            <w:vMerge w:val="restart"/>
            <w:tcBorders>
              <w:top w:val="thinThickMediumGap" w:sz="4" w:space="0" w:color="000000"/>
              <w:left w:val="single" w:sz="8" w:space="0" w:color="000000"/>
              <w:bottom w:val="single" w:sz="8" w:space="0" w:color="000000"/>
              <w:right w:val="single" w:sz="8" w:space="0" w:color="000000"/>
            </w:tcBorders>
          </w:tcPr>
          <w:p w14:paraId="097ECEBD" w14:textId="77777777" w:rsidR="003170D7" w:rsidRDefault="003170D7">
            <w:pPr>
              <w:pStyle w:val="TableParagraph"/>
              <w:rPr>
                <w:sz w:val="26"/>
              </w:rPr>
            </w:pPr>
          </w:p>
        </w:tc>
        <w:tc>
          <w:tcPr>
            <w:tcW w:w="1135" w:type="dxa"/>
            <w:vMerge w:val="restart"/>
            <w:tcBorders>
              <w:top w:val="thinThickMediumGap" w:sz="4" w:space="0" w:color="000000"/>
              <w:left w:val="single" w:sz="8" w:space="0" w:color="000000"/>
              <w:bottom w:val="single" w:sz="8" w:space="0" w:color="000000"/>
              <w:right w:val="single" w:sz="8" w:space="0" w:color="000000"/>
            </w:tcBorders>
          </w:tcPr>
          <w:p w14:paraId="60CDE3ED" w14:textId="77777777" w:rsidR="003170D7" w:rsidRDefault="003170D7">
            <w:pPr>
              <w:pStyle w:val="TableParagraph"/>
              <w:rPr>
                <w:sz w:val="26"/>
              </w:rPr>
            </w:pPr>
          </w:p>
        </w:tc>
        <w:tc>
          <w:tcPr>
            <w:tcW w:w="990" w:type="dxa"/>
            <w:vMerge w:val="restart"/>
            <w:tcBorders>
              <w:top w:val="thinThickMediumGap" w:sz="4" w:space="0" w:color="000000"/>
              <w:left w:val="single" w:sz="8" w:space="0" w:color="000000"/>
              <w:bottom w:val="single" w:sz="8" w:space="0" w:color="000000"/>
            </w:tcBorders>
          </w:tcPr>
          <w:p w14:paraId="55ADEEF0" w14:textId="77777777" w:rsidR="003170D7" w:rsidRDefault="003170D7">
            <w:pPr>
              <w:pStyle w:val="TableParagraph"/>
              <w:rPr>
                <w:sz w:val="26"/>
              </w:rPr>
            </w:pPr>
          </w:p>
        </w:tc>
        <w:tc>
          <w:tcPr>
            <w:tcW w:w="143" w:type="dxa"/>
            <w:vMerge w:val="restart"/>
            <w:tcBorders>
              <w:bottom w:val="nil"/>
            </w:tcBorders>
          </w:tcPr>
          <w:p w14:paraId="0CB43FFD" w14:textId="77777777" w:rsidR="003170D7" w:rsidRDefault="003170D7">
            <w:pPr>
              <w:pStyle w:val="TableParagraph"/>
              <w:rPr>
                <w:sz w:val="26"/>
              </w:rPr>
            </w:pPr>
          </w:p>
        </w:tc>
        <w:tc>
          <w:tcPr>
            <w:tcW w:w="1276" w:type="dxa"/>
            <w:vMerge w:val="restart"/>
          </w:tcPr>
          <w:p w14:paraId="7A07755E" w14:textId="77777777" w:rsidR="003170D7" w:rsidRDefault="003170D7">
            <w:pPr>
              <w:pStyle w:val="TableParagraph"/>
              <w:rPr>
                <w:sz w:val="26"/>
              </w:rPr>
            </w:pPr>
          </w:p>
        </w:tc>
      </w:tr>
      <w:tr w:rsidR="003170D7" w14:paraId="4088E57F" w14:textId="77777777">
        <w:trPr>
          <w:trHeight w:val="301"/>
        </w:trPr>
        <w:tc>
          <w:tcPr>
            <w:tcW w:w="1272" w:type="dxa"/>
            <w:vMerge/>
            <w:tcBorders>
              <w:top w:val="nil"/>
            </w:tcBorders>
          </w:tcPr>
          <w:p w14:paraId="15EFA3C1" w14:textId="77777777" w:rsidR="003170D7" w:rsidRDefault="003170D7">
            <w:pPr>
              <w:rPr>
                <w:sz w:val="2"/>
                <w:szCs w:val="2"/>
              </w:rPr>
            </w:pPr>
          </w:p>
        </w:tc>
        <w:tc>
          <w:tcPr>
            <w:tcW w:w="115" w:type="dxa"/>
            <w:vMerge/>
            <w:tcBorders>
              <w:top w:val="nil"/>
              <w:bottom w:val="nil"/>
              <w:right w:val="single" w:sz="8" w:space="0" w:color="000000"/>
            </w:tcBorders>
          </w:tcPr>
          <w:p w14:paraId="2569E79A"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6AE6B32B" w14:textId="77777777" w:rsidR="003170D7" w:rsidRDefault="00350176">
            <w:pPr>
              <w:pStyle w:val="TableParagraph"/>
              <w:spacing w:line="282" w:lineRule="exact"/>
              <w:ind w:left="6"/>
              <w:rPr>
                <w:sz w:val="28"/>
              </w:rPr>
            </w:pPr>
            <w:r>
              <w:rPr>
                <w:sz w:val="28"/>
              </w:rPr>
              <w:t>связанных</w:t>
            </w:r>
            <w:r>
              <w:rPr>
                <w:spacing w:val="-8"/>
                <w:sz w:val="28"/>
              </w:rPr>
              <w:t xml:space="preserve"> </w:t>
            </w:r>
            <w:r>
              <w:rPr>
                <w:spacing w:val="-10"/>
                <w:sz w:val="28"/>
              </w:rPr>
              <w:t>с</w:t>
            </w:r>
          </w:p>
        </w:tc>
        <w:tc>
          <w:tcPr>
            <w:tcW w:w="1277" w:type="dxa"/>
            <w:vMerge/>
            <w:tcBorders>
              <w:top w:val="nil"/>
              <w:left w:val="single" w:sz="8" w:space="0" w:color="000000"/>
              <w:bottom w:val="single" w:sz="8" w:space="0" w:color="000000"/>
              <w:right w:val="single" w:sz="8" w:space="0" w:color="000000"/>
            </w:tcBorders>
          </w:tcPr>
          <w:p w14:paraId="2F74699D"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20048294"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681239BC"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1E3DD690" w14:textId="77777777" w:rsidR="003170D7" w:rsidRDefault="003170D7">
            <w:pPr>
              <w:rPr>
                <w:sz w:val="2"/>
                <w:szCs w:val="2"/>
              </w:rPr>
            </w:pPr>
          </w:p>
        </w:tc>
        <w:tc>
          <w:tcPr>
            <w:tcW w:w="143" w:type="dxa"/>
            <w:vMerge/>
            <w:tcBorders>
              <w:top w:val="nil"/>
              <w:bottom w:val="nil"/>
            </w:tcBorders>
          </w:tcPr>
          <w:p w14:paraId="455D100E" w14:textId="77777777" w:rsidR="003170D7" w:rsidRDefault="003170D7">
            <w:pPr>
              <w:rPr>
                <w:sz w:val="2"/>
                <w:szCs w:val="2"/>
              </w:rPr>
            </w:pPr>
          </w:p>
        </w:tc>
        <w:tc>
          <w:tcPr>
            <w:tcW w:w="1276" w:type="dxa"/>
            <w:vMerge/>
            <w:tcBorders>
              <w:top w:val="nil"/>
            </w:tcBorders>
          </w:tcPr>
          <w:p w14:paraId="1E3DB657" w14:textId="77777777" w:rsidR="003170D7" w:rsidRDefault="003170D7">
            <w:pPr>
              <w:rPr>
                <w:sz w:val="2"/>
                <w:szCs w:val="2"/>
              </w:rPr>
            </w:pPr>
          </w:p>
        </w:tc>
      </w:tr>
      <w:tr w:rsidR="003170D7" w14:paraId="1D136962" w14:textId="77777777">
        <w:trPr>
          <w:trHeight w:val="312"/>
        </w:trPr>
        <w:tc>
          <w:tcPr>
            <w:tcW w:w="1272" w:type="dxa"/>
            <w:vMerge/>
            <w:tcBorders>
              <w:top w:val="nil"/>
            </w:tcBorders>
          </w:tcPr>
          <w:p w14:paraId="5ED91453" w14:textId="77777777" w:rsidR="003170D7" w:rsidRDefault="003170D7">
            <w:pPr>
              <w:rPr>
                <w:sz w:val="2"/>
                <w:szCs w:val="2"/>
              </w:rPr>
            </w:pPr>
          </w:p>
        </w:tc>
        <w:tc>
          <w:tcPr>
            <w:tcW w:w="115" w:type="dxa"/>
            <w:vMerge/>
            <w:tcBorders>
              <w:top w:val="nil"/>
              <w:bottom w:val="nil"/>
              <w:right w:val="single" w:sz="8" w:space="0" w:color="000000"/>
            </w:tcBorders>
          </w:tcPr>
          <w:p w14:paraId="48ED902A" w14:textId="77777777" w:rsidR="003170D7" w:rsidRDefault="003170D7">
            <w:pPr>
              <w:rPr>
                <w:sz w:val="2"/>
                <w:szCs w:val="2"/>
              </w:rPr>
            </w:pPr>
          </w:p>
        </w:tc>
        <w:tc>
          <w:tcPr>
            <w:tcW w:w="2117" w:type="dxa"/>
            <w:tcBorders>
              <w:top w:val="nil"/>
              <w:left w:val="single" w:sz="8" w:space="0" w:color="000000"/>
              <w:bottom w:val="single" w:sz="8" w:space="0" w:color="000000"/>
              <w:right w:val="single" w:sz="8" w:space="0" w:color="000000"/>
            </w:tcBorders>
          </w:tcPr>
          <w:p w14:paraId="5CC07732" w14:textId="77777777" w:rsidR="003170D7" w:rsidRDefault="00350176">
            <w:pPr>
              <w:pStyle w:val="TableParagraph"/>
              <w:spacing w:line="292" w:lineRule="exact"/>
              <w:ind w:left="6"/>
              <w:rPr>
                <w:sz w:val="28"/>
              </w:rPr>
            </w:pPr>
            <w:r>
              <w:rPr>
                <w:spacing w:val="-2"/>
                <w:sz w:val="28"/>
              </w:rPr>
              <w:t>работой.</w:t>
            </w:r>
          </w:p>
        </w:tc>
        <w:tc>
          <w:tcPr>
            <w:tcW w:w="1277" w:type="dxa"/>
            <w:vMerge/>
            <w:tcBorders>
              <w:top w:val="nil"/>
              <w:left w:val="single" w:sz="8" w:space="0" w:color="000000"/>
              <w:bottom w:val="single" w:sz="8" w:space="0" w:color="000000"/>
              <w:right w:val="single" w:sz="8" w:space="0" w:color="000000"/>
            </w:tcBorders>
          </w:tcPr>
          <w:p w14:paraId="5EA98E22"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29BE8771"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0D5ED2C5"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09C88572" w14:textId="77777777" w:rsidR="003170D7" w:rsidRDefault="003170D7">
            <w:pPr>
              <w:rPr>
                <w:sz w:val="2"/>
                <w:szCs w:val="2"/>
              </w:rPr>
            </w:pPr>
          </w:p>
        </w:tc>
        <w:tc>
          <w:tcPr>
            <w:tcW w:w="143" w:type="dxa"/>
            <w:vMerge/>
            <w:tcBorders>
              <w:top w:val="nil"/>
              <w:bottom w:val="nil"/>
            </w:tcBorders>
          </w:tcPr>
          <w:p w14:paraId="6CB40A87" w14:textId="77777777" w:rsidR="003170D7" w:rsidRDefault="003170D7">
            <w:pPr>
              <w:rPr>
                <w:sz w:val="2"/>
                <w:szCs w:val="2"/>
              </w:rPr>
            </w:pPr>
          </w:p>
        </w:tc>
        <w:tc>
          <w:tcPr>
            <w:tcW w:w="1276" w:type="dxa"/>
            <w:vMerge/>
            <w:tcBorders>
              <w:top w:val="nil"/>
            </w:tcBorders>
          </w:tcPr>
          <w:p w14:paraId="5204CC03" w14:textId="77777777" w:rsidR="003170D7" w:rsidRDefault="003170D7">
            <w:pPr>
              <w:rPr>
                <w:sz w:val="2"/>
                <w:szCs w:val="2"/>
              </w:rPr>
            </w:pPr>
          </w:p>
        </w:tc>
      </w:tr>
      <w:tr w:rsidR="003170D7" w14:paraId="1403A4C5" w14:textId="77777777">
        <w:trPr>
          <w:trHeight w:val="312"/>
        </w:trPr>
        <w:tc>
          <w:tcPr>
            <w:tcW w:w="1272" w:type="dxa"/>
            <w:vMerge/>
            <w:tcBorders>
              <w:top w:val="nil"/>
            </w:tcBorders>
          </w:tcPr>
          <w:p w14:paraId="0CBE835C" w14:textId="77777777" w:rsidR="003170D7" w:rsidRDefault="003170D7">
            <w:pPr>
              <w:rPr>
                <w:sz w:val="2"/>
                <w:szCs w:val="2"/>
              </w:rPr>
            </w:pPr>
          </w:p>
        </w:tc>
        <w:tc>
          <w:tcPr>
            <w:tcW w:w="115" w:type="dxa"/>
            <w:vMerge/>
            <w:tcBorders>
              <w:top w:val="nil"/>
              <w:bottom w:val="nil"/>
              <w:right w:val="single" w:sz="8" w:space="0" w:color="000000"/>
            </w:tcBorders>
          </w:tcPr>
          <w:p w14:paraId="03C22117" w14:textId="77777777" w:rsidR="003170D7" w:rsidRDefault="003170D7">
            <w:pPr>
              <w:rPr>
                <w:sz w:val="2"/>
                <w:szCs w:val="2"/>
              </w:rPr>
            </w:pPr>
          </w:p>
        </w:tc>
        <w:tc>
          <w:tcPr>
            <w:tcW w:w="2117" w:type="dxa"/>
            <w:tcBorders>
              <w:top w:val="single" w:sz="8" w:space="0" w:color="000000"/>
              <w:left w:val="single" w:sz="8" w:space="0" w:color="000000"/>
              <w:bottom w:val="nil"/>
              <w:right w:val="single" w:sz="8" w:space="0" w:color="000000"/>
            </w:tcBorders>
          </w:tcPr>
          <w:p w14:paraId="497C1977" w14:textId="77777777" w:rsidR="003170D7" w:rsidRDefault="00350176">
            <w:pPr>
              <w:pStyle w:val="TableParagraph"/>
              <w:spacing w:line="292" w:lineRule="exact"/>
              <w:ind w:left="6"/>
              <w:rPr>
                <w:sz w:val="28"/>
              </w:rPr>
            </w:pPr>
            <w:r>
              <w:rPr>
                <w:spacing w:val="-5"/>
                <w:sz w:val="28"/>
              </w:rPr>
              <w:t>3.</w:t>
            </w:r>
          </w:p>
        </w:tc>
        <w:tc>
          <w:tcPr>
            <w:tcW w:w="1277" w:type="dxa"/>
            <w:vMerge w:val="restart"/>
            <w:tcBorders>
              <w:top w:val="single" w:sz="8" w:space="0" w:color="000000"/>
              <w:left w:val="single" w:sz="8" w:space="0" w:color="000000"/>
              <w:bottom w:val="single" w:sz="8" w:space="0" w:color="000000"/>
              <w:right w:val="single" w:sz="8" w:space="0" w:color="000000"/>
            </w:tcBorders>
          </w:tcPr>
          <w:p w14:paraId="38E9C738" w14:textId="77777777" w:rsidR="003170D7" w:rsidRDefault="003170D7">
            <w:pPr>
              <w:pStyle w:val="TableParagraph"/>
              <w:rPr>
                <w:sz w:val="26"/>
              </w:rPr>
            </w:pPr>
          </w:p>
        </w:tc>
        <w:tc>
          <w:tcPr>
            <w:tcW w:w="1166" w:type="dxa"/>
            <w:vMerge w:val="restart"/>
            <w:tcBorders>
              <w:top w:val="single" w:sz="8" w:space="0" w:color="000000"/>
              <w:left w:val="single" w:sz="8" w:space="0" w:color="000000"/>
              <w:bottom w:val="single" w:sz="8" w:space="0" w:color="000000"/>
              <w:right w:val="single" w:sz="8" w:space="0" w:color="000000"/>
            </w:tcBorders>
          </w:tcPr>
          <w:p w14:paraId="7B8C72C7" w14:textId="77777777" w:rsidR="003170D7" w:rsidRDefault="003170D7">
            <w:pPr>
              <w:pStyle w:val="TableParagraph"/>
              <w:rPr>
                <w:sz w:val="26"/>
              </w:rPr>
            </w:pPr>
          </w:p>
        </w:tc>
        <w:tc>
          <w:tcPr>
            <w:tcW w:w="1135" w:type="dxa"/>
            <w:vMerge w:val="restart"/>
            <w:tcBorders>
              <w:top w:val="single" w:sz="8" w:space="0" w:color="000000"/>
              <w:left w:val="single" w:sz="8" w:space="0" w:color="000000"/>
              <w:bottom w:val="single" w:sz="8" w:space="0" w:color="000000"/>
              <w:right w:val="single" w:sz="8" w:space="0" w:color="000000"/>
            </w:tcBorders>
          </w:tcPr>
          <w:p w14:paraId="561C286A" w14:textId="77777777" w:rsidR="003170D7" w:rsidRDefault="003170D7">
            <w:pPr>
              <w:pStyle w:val="TableParagraph"/>
              <w:rPr>
                <w:sz w:val="26"/>
              </w:rPr>
            </w:pPr>
          </w:p>
        </w:tc>
        <w:tc>
          <w:tcPr>
            <w:tcW w:w="990" w:type="dxa"/>
            <w:vMerge w:val="restart"/>
            <w:tcBorders>
              <w:top w:val="single" w:sz="8" w:space="0" w:color="000000"/>
              <w:left w:val="single" w:sz="8" w:space="0" w:color="000000"/>
              <w:bottom w:val="single" w:sz="8" w:space="0" w:color="000000"/>
            </w:tcBorders>
          </w:tcPr>
          <w:p w14:paraId="1147488C" w14:textId="77777777" w:rsidR="003170D7" w:rsidRDefault="003170D7">
            <w:pPr>
              <w:pStyle w:val="TableParagraph"/>
              <w:rPr>
                <w:sz w:val="26"/>
              </w:rPr>
            </w:pPr>
          </w:p>
        </w:tc>
        <w:tc>
          <w:tcPr>
            <w:tcW w:w="143" w:type="dxa"/>
            <w:vMerge/>
            <w:tcBorders>
              <w:top w:val="nil"/>
              <w:bottom w:val="nil"/>
            </w:tcBorders>
          </w:tcPr>
          <w:p w14:paraId="76B6D4C2" w14:textId="77777777" w:rsidR="003170D7" w:rsidRDefault="003170D7">
            <w:pPr>
              <w:rPr>
                <w:sz w:val="2"/>
                <w:szCs w:val="2"/>
              </w:rPr>
            </w:pPr>
          </w:p>
        </w:tc>
        <w:tc>
          <w:tcPr>
            <w:tcW w:w="1276" w:type="dxa"/>
            <w:vMerge/>
            <w:tcBorders>
              <w:top w:val="nil"/>
            </w:tcBorders>
          </w:tcPr>
          <w:p w14:paraId="5F0D15A1" w14:textId="77777777" w:rsidR="003170D7" w:rsidRDefault="003170D7">
            <w:pPr>
              <w:rPr>
                <w:sz w:val="2"/>
                <w:szCs w:val="2"/>
              </w:rPr>
            </w:pPr>
          </w:p>
        </w:tc>
      </w:tr>
      <w:tr w:rsidR="003170D7" w14:paraId="1935346D" w14:textId="77777777">
        <w:trPr>
          <w:trHeight w:val="301"/>
        </w:trPr>
        <w:tc>
          <w:tcPr>
            <w:tcW w:w="1272" w:type="dxa"/>
            <w:vMerge/>
            <w:tcBorders>
              <w:top w:val="nil"/>
            </w:tcBorders>
          </w:tcPr>
          <w:p w14:paraId="6AD4E6E4" w14:textId="77777777" w:rsidR="003170D7" w:rsidRDefault="003170D7">
            <w:pPr>
              <w:rPr>
                <w:sz w:val="2"/>
                <w:szCs w:val="2"/>
              </w:rPr>
            </w:pPr>
          </w:p>
        </w:tc>
        <w:tc>
          <w:tcPr>
            <w:tcW w:w="115" w:type="dxa"/>
            <w:vMerge/>
            <w:tcBorders>
              <w:top w:val="nil"/>
              <w:bottom w:val="nil"/>
              <w:right w:val="single" w:sz="8" w:space="0" w:color="000000"/>
            </w:tcBorders>
          </w:tcPr>
          <w:p w14:paraId="04AAA40E"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21645DDE" w14:textId="77777777" w:rsidR="003170D7" w:rsidRDefault="00350176">
            <w:pPr>
              <w:pStyle w:val="TableParagraph"/>
              <w:spacing w:line="282" w:lineRule="exact"/>
              <w:ind w:left="6"/>
              <w:rPr>
                <w:sz w:val="28"/>
              </w:rPr>
            </w:pPr>
            <w:r>
              <w:rPr>
                <w:spacing w:val="-2"/>
                <w:sz w:val="28"/>
              </w:rPr>
              <w:t>Эмоциональная</w:t>
            </w:r>
          </w:p>
        </w:tc>
        <w:tc>
          <w:tcPr>
            <w:tcW w:w="1277" w:type="dxa"/>
            <w:vMerge/>
            <w:tcBorders>
              <w:top w:val="nil"/>
              <w:left w:val="single" w:sz="8" w:space="0" w:color="000000"/>
              <w:bottom w:val="single" w:sz="8" w:space="0" w:color="000000"/>
              <w:right w:val="single" w:sz="8" w:space="0" w:color="000000"/>
            </w:tcBorders>
          </w:tcPr>
          <w:p w14:paraId="2271CAA4"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0277C9E0"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4888571D"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3182CAFB" w14:textId="77777777" w:rsidR="003170D7" w:rsidRDefault="003170D7">
            <w:pPr>
              <w:rPr>
                <w:sz w:val="2"/>
                <w:szCs w:val="2"/>
              </w:rPr>
            </w:pPr>
          </w:p>
        </w:tc>
        <w:tc>
          <w:tcPr>
            <w:tcW w:w="143" w:type="dxa"/>
            <w:vMerge/>
            <w:tcBorders>
              <w:top w:val="nil"/>
              <w:bottom w:val="nil"/>
            </w:tcBorders>
          </w:tcPr>
          <w:p w14:paraId="01B1C8B1" w14:textId="77777777" w:rsidR="003170D7" w:rsidRDefault="003170D7">
            <w:pPr>
              <w:rPr>
                <w:sz w:val="2"/>
                <w:szCs w:val="2"/>
              </w:rPr>
            </w:pPr>
          </w:p>
        </w:tc>
        <w:tc>
          <w:tcPr>
            <w:tcW w:w="1276" w:type="dxa"/>
            <w:vMerge/>
            <w:tcBorders>
              <w:top w:val="nil"/>
            </w:tcBorders>
          </w:tcPr>
          <w:p w14:paraId="1C6CE90C" w14:textId="77777777" w:rsidR="003170D7" w:rsidRDefault="003170D7">
            <w:pPr>
              <w:rPr>
                <w:sz w:val="2"/>
                <w:szCs w:val="2"/>
              </w:rPr>
            </w:pPr>
          </w:p>
        </w:tc>
      </w:tr>
      <w:tr w:rsidR="003170D7" w14:paraId="58C50FD6" w14:textId="77777777">
        <w:trPr>
          <w:trHeight w:val="301"/>
        </w:trPr>
        <w:tc>
          <w:tcPr>
            <w:tcW w:w="1272" w:type="dxa"/>
            <w:vMerge/>
            <w:tcBorders>
              <w:top w:val="nil"/>
            </w:tcBorders>
          </w:tcPr>
          <w:p w14:paraId="2928F385" w14:textId="77777777" w:rsidR="003170D7" w:rsidRDefault="003170D7">
            <w:pPr>
              <w:rPr>
                <w:sz w:val="2"/>
                <w:szCs w:val="2"/>
              </w:rPr>
            </w:pPr>
          </w:p>
        </w:tc>
        <w:tc>
          <w:tcPr>
            <w:tcW w:w="115" w:type="dxa"/>
            <w:vMerge/>
            <w:tcBorders>
              <w:top w:val="nil"/>
              <w:bottom w:val="nil"/>
              <w:right w:val="single" w:sz="8" w:space="0" w:color="000000"/>
            </w:tcBorders>
          </w:tcPr>
          <w:p w14:paraId="2312F874"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29D24A64" w14:textId="77777777" w:rsidR="003170D7" w:rsidRDefault="00350176">
            <w:pPr>
              <w:pStyle w:val="TableParagraph"/>
              <w:spacing w:line="282" w:lineRule="exact"/>
              <w:ind w:left="6"/>
              <w:rPr>
                <w:sz w:val="28"/>
              </w:rPr>
            </w:pPr>
            <w:r>
              <w:rPr>
                <w:sz w:val="28"/>
              </w:rPr>
              <w:t>нагрузка</w:t>
            </w:r>
            <w:r>
              <w:rPr>
                <w:spacing w:val="-8"/>
                <w:sz w:val="28"/>
              </w:rPr>
              <w:t xml:space="preserve"> </w:t>
            </w:r>
            <w:r>
              <w:rPr>
                <w:spacing w:val="-5"/>
                <w:sz w:val="28"/>
              </w:rPr>
              <w:t>на</w:t>
            </w:r>
          </w:p>
        </w:tc>
        <w:tc>
          <w:tcPr>
            <w:tcW w:w="1277" w:type="dxa"/>
            <w:vMerge/>
            <w:tcBorders>
              <w:top w:val="nil"/>
              <w:left w:val="single" w:sz="8" w:space="0" w:color="000000"/>
              <w:bottom w:val="single" w:sz="8" w:space="0" w:color="000000"/>
              <w:right w:val="single" w:sz="8" w:space="0" w:color="000000"/>
            </w:tcBorders>
          </w:tcPr>
          <w:p w14:paraId="037CA66A"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6008D9F1"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4E9DDD8C"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19492C63" w14:textId="77777777" w:rsidR="003170D7" w:rsidRDefault="003170D7">
            <w:pPr>
              <w:rPr>
                <w:sz w:val="2"/>
                <w:szCs w:val="2"/>
              </w:rPr>
            </w:pPr>
          </w:p>
        </w:tc>
        <w:tc>
          <w:tcPr>
            <w:tcW w:w="143" w:type="dxa"/>
            <w:vMerge/>
            <w:tcBorders>
              <w:top w:val="nil"/>
              <w:bottom w:val="nil"/>
            </w:tcBorders>
          </w:tcPr>
          <w:p w14:paraId="2738945A" w14:textId="77777777" w:rsidR="003170D7" w:rsidRDefault="003170D7">
            <w:pPr>
              <w:rPr>
                <w:sz w:val="2"/>
                <w:szCs w:val="2"/>
              </w:rPr>
            </w:pPr>
          </w:p>
        </w:tc>
        <w:tc>
          <w:tcPr>
            <w:tcW w:w="1276" w:type="dxa"/>
            <w:vMerge/>
            <w:tcBorders>
              <w:top w:val="nil"/>
            </w:tcBorders>
          </w:tcPr>
          <w:p w14:paraId="40A017FD" w14:textId="77777777" w:rsidR="003170D7" w:rsidRDefault="003170D7">
            <w:pPr>
              <w:rPr>
                <w:sz w:val="2"/>
                <w:szCs w:val="2"/>
              </w:rPr>
            </w:pPr>
          </w:p>
        </w:tc>
      </w:tr>
      <w:tr w:rsidR="003170D7" w14:paraId="7163CEBC" w14:textId="77777777">
        <w:trPr>
          <w:trHeight w:val="301"/>
        </w:trPr>
        <w:tc>
          <w:tcPr>
            <w:tcW w:w="1272" w:type="dxa"/>
            <w:vMerge/>
            <w:tcBorders>
              <w:top w:val="nil"/>
            </w:tcBorders>
          </w:tcPr>
          <w:p w14:paraId="1AFD7729" w14:textId="77777777" w:rsidR="003170D7" w:rsidRDefault="003170D7">
            <w:pPr>
              <w:rPr>
                <w:sz w:val="2"/>
                <w:szCs w:val="2"/>
              </w:rPr>
            </w:pPr>
          </w:p>
        </w:tc>
        <w:tc>
          <w:tcPr>
            <w:tcW w:w="115" w:type="dxa"/>
            <w:vMerge/>
            <w:tcBorders>
              <w:top w:val="nil"/>
              <w:bottom w:val="nil"/>
              <w:right w:val="single" w:sz="8" w:space="0" w:color="000000"/>
            </w:tcBorders>
          </w:tcPr>
          <w:p w14:paraId="08D12163"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59FA7D00" w14:textId="77777777" w:rsidR="003170D7" w:rsidRDefault="00350176">
            <w:pPr>
              <w:pStyle w:val="TableParagraph"/>
              <w:spacing w:line="282" w:lineRule="exact"/>
              <w:ind w:left="6"/>
              <w:rPr>
                <w:sz w:val="28"/>
              </w:rPr>
            </w:pPr>
            <w:r>
              <w:rPr>
                <w:sz w:val="28"/>
              </w:rPr>
              <w:t>работе</w:t>
            </w:r>
            <w:r>
              <w:rPr>
                <w:spacing w:val="-3"/>
                <w:sz w:val="28"/>
              </w:rPr>
              <w:t xml:space="preserve"> </w:t>
            </w:r>
            <w:r>
              <w:rPr>
                <w:spacing w:val="-2"/>
                <w:sz w:val="28"/>
              </w:rPr>
              <w:t>слишком</w:t>
            </w:r>
          </w:p>
        </w:tc>
        <w:tc>
          <w:tcPr>
            <w:tcW w:w="1277" w:type="dxa"/>
            <w:vMerge/>
            <w:tcBorders>
              <w:top w:val="nil"/>
              <w:left w:val="single" w:sz="8" w:space="0" w:color="000000"/>
              <w:bottom w:val="single" w:sz="8" w:space="0" w:color="000000"/>
              <w:right w:val="single" w:sz="8" w:space="0" w:color="000000"/>
            </w:tcBorders>
          </w:tcPr>
          <w:p w14:paraId="799A3F04"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2D706A60"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4CADAA55"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3D6C6754" w14:textId="77777777" w:rsidR="003170D7" w:rsidRDefault="003170D7">
            <w:pPr>
              <w:rPr>
                <w:sz w:val="2"/>
                <w:szCs w:val="2"/>
              </w:rPr>
            </w:pPr>
          </w:p>
        </w:tc>
        <w:tc>
          <w:tcPr>
            <w:tcW w:w="143" w:type="dxa"/>
            <w:vMerge/>
            <w:tcBorders>
              <w:top w:val="nil"/>
              <w:bottom w:val="nil"/>
            </w:tcBorders>
          </w:tcPr>
          <w:p w14:paraId="02C4E34D" w14:textId="77777777" w:rsidR="003170D7" w:rsidRDefault="003170D7">
            <w:pPr>
              <w:rPr>
                <w:sz w:val="2"/>
                <w:szCs w:val="2"/>
              </w:rPr>
            </w:pPr>
          </w:p>
        </w:tc>
        <w:tc>
          <w:tcPr>
            <w:tcW w:w="1276" w:type="dxa"/>
            <w:vMerge/>
            <w:tcBorders>
              <w:top w:val="nil"/>
            </w:tcBorders>
          </w:tcPr>
          <w:p w14:paraId="5650B605" w14:textId="77777777" w:rsidR="003170D7" w:rsidRDefault="003170D7">
            <w:pPr>
              <w:rPr>
                <w:sz w:val="2"/>
                <w:szCs w:val="2"/>
              </w:rPr>
            </w:pPr>
          </w:p>
        </w:tc>
      </w:tr>
      <w:tr w:rsidR="003170D7" w14:paraId="6C584862" w14:textId="77777777">
        <w:trPr>
          <w:trHeight w:val="314"/>
        </w:trPr>
        <w:tc>
          <w:tcPr>
            <w:tcW w:w="1272" w:type="dxa"/>
            <w:vMerge/>
            <w:tcBorders>
              <w:top w:val="nil"/>
            </w:tcBorders>
          </w:tcPr>
          <w:p w14:paraId="1CFEE8E0" w14:textId="77777777" w:rsidR="003170D7" w:rsidRDefault="003170D7">
            <w:pPr>
              <w:rPr>
                <w:sz w:val="2"/>
                <w:szCs w:val="2"/>
              </w:rPr>
            </w:pPr>
          </w:p>
        </w:tc>
        <w:tc>
          <w:tcPr>
            <w:tcW w:w="115" w:type="dxa"/>
            <w:vMerge/>
            <w:tcBorders>
              <w:top w:val="nil"/>
              <w:bottom w:val="nil"/>
              <w:right w:val="single" w:sz="8" w:space="0" w:color="000000"/>
            </w:tcBorders>
          </w:tcPr>
          <w:p w14:paraId="7A38A679" w14:textId="77777777" w:rsidR="003170D7" w:rsidRDefault="003170D7">
            <w:pPr>
              <w:rPr>
                <w:sz w:val="2"/>
                <w:szCs w:val="2"/>
              </w:rPr>
            </w:pPr>
          </w:p>
        </w:tc>
        <w:tc>
          <w:tcPr>
            <w:tcW w:w="2117" w:type="dxa"/>
            <w:tcBorders>
              <w:top w:val="nil"/>
              <w:left w:val="single" w:sz="8" w:space="0" w:color="000000"/>
              <w:bottom w:val="single" w:sz="8" w:space="0" w:color="000000"/>
              <w:right w:val="single" w:sz="8" w:space="0" w:color="000000"/>
            </w:tcBorders>
          </w:tcPr>
          <w:p w14:paraId="6A576CA3" w14:textId="77777777" w:rsidR="003170D7" w:rsidRDefault="00350176">
            <w:pPr>
              <w:pStyle w:val="TableParagraph"/>
              <w:spacing w:line="295" w:lineRule="exact"/>
              <w:ind w:left="6"/>
              <w:rPr>
                <w:sz w:val="28"/>
              </w:rPr>
            </w:pPr>
            <w:r>
              <w:rPr>
                <w:sz w:val="28"/>
              </w:rPr>
              <w:t>велика</w:t>
            </w:r>
            <w:r>
              <w:rPr>
                <w:spacing w:val="-3"/>
                <w:sz w:val="28"/>
              </w:rPr>
              <w:t xml:space="preserve"> </w:t>
            </w:r>
            <w:r>
              <w:rPr>
                <w:sz w:val="28"/>
              </w:rPr>
              <w:t>для</w:t>
            </w:r>
            <w:r>
              <w:rPr>
                <w:spacing w:val="-3"/>
                <w:sz w:val="28"/>
              </w:rPr>
              <w:t xml:space="preserve"> </w:t>
            </w:r>
            <w:r>
              <w:rPr>
                <w:spacing w:val="-2"/>
                <w:sz w:val="28"/>
              </w:rPr>
              <w:t>меня.</w:t>
            </w:r>
          </w:p>
        </w:tc>
        <w:tc>
          <w:tcPr>
            <w:tcW w:w="1277" w:type="dxa"/>
            <w:vMerge/>
            <w:tcBorders>
              <w:top w:val="nil"/>
              <w:left w:val="single" w:sz="8" w:space="0" w:color="000000"/>
              <w:bottom w:val="single" w:sz="8" w:space="0" w:color="000000"/>
              <w:right w:val="single" w:sz="8" w:space="0" w:color="000000"/>
            </w:tcBorders>
          </w:tcPr>
          <w:p w14:paraId="36EF8CA5"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1EF37135"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7C4ABADE"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59EFD4D4" w14:textId="77777777" w:rsidR="003170D7" w:rsidRDefault="003170D7">
            <w:pPr>
              <w:rPr>
                <w:sz w:val="2"/>
                <w:szCs w:val="2"/>
              </w:rPr>
            </w:pPr>
          </w:p>
        </w:tc>
        <w:tc>
          <w:tcPr>
            <w:tcW w:w="143" w:type="dxa"/>
            <w:vMerge/>
            <w:tcBorders>
              <w:top w:val="nil"/>
              <w:bottom w:val="nil"/>
            </w:tcBorders>
          </w:tcPr>
          <w:p w14:paraId="60C49E5B" w14:textId="77777777" w:rsidR="003170D7" w:rsidRDefault="003170D7">
            <w:pPr>
              <w:rPr>
                <w:sz w:val="2"/>
                <w:szCs w:val="2"/>
              </w:rPr>
            </w:pPr>
          </w:p>
        </w:tc>
        <w:tc>
          <w:tcPr>
            <w:tcW w:w="1276" w:type="dxa"/>
            <w:vMerge/>
            <w:tcBorders>
              <w:top w:val="nil"/>
            </w:tcBorders>
          </w:tcPr>
          <w:p w14:paraId="71FC04FD" w14:textId="77777777" w:rsidR="003170D7" w:rsidRDefault="003170D7">
            <w:pPr>
              <w:rPr>
                <w:sz w:val="2"/>
                <w:szCs w:val="2"/>
              </w:rPr>
            </w:pPr>
          </w:p>
        </w:tc>
      </w:tr>
      <w:tr w:rsidR="003170D7" w14:paraId="3B074A8F" w14:textId="77777777">
        <w:trPr>
          <w:trHeight w:val="310"/>
        </w:trPr>
        <w:tc>
          <w:tcPr>
            <w:tcW w:w="1272" w:type="dxa"/>
            <w:vMerge/>
            <w:tcBorders>
              <w:top w:val="nil"/>
            </w:tcBorders>
          </w:tcPr>
          <w:p w14:paraId="11DDB5CA" w14:textId="77777777" w:rsidR="003170D7" w:rsidRDefault="003170D7">
            <w:pPr>
              <w:rPr>
                <w:sz w:val="2"/>
                <w:szCs w:val="2"/>
              </w:rPr>
            </w:pPr>
          </w:p>
        </w:tc>
        <w:tc>
          <w:tcPr>
            <w:tcW w:w="115" w:type="dxa"/>
            <w:vMerge/>
            <w:tcBorders>
              <w:top w:val="nil"/>
              <w:bottom w:val="nil"/>
              <w:right w:val="single" w:sz="8" w:space="0" w:color="000000"/>
            </w:tcBorders>
          </w:tcPr>
          <w:p w14:paraId="0193C64D" w14:textId="77777777" w:rsidR="003170D7" w:rsidRDefault="003170D7">
            <w:pPr>
              <w:rPr>
                <w:sz w:val="2"/>
                <w:szCs w:val="2"/>
              </w:rPr>
            </w:pPr>
          </w:p>
        </w:tc>
        <w:tc>
          <w:tcPr>
            <w:tcW w:w="2117" w:type="dxa"/>
            <w:tcBorders>
              <w:top w:val="single" w:sz="8" w:space="0" w:color="000000"/>
              <w:left w:val="single" w:sz="8" w:space="0" w:color="000000"/>
              <w:bottom w:val="nil"/>
              <w:right w:val="single" w:sz="8" w:space="0" w:color="000000"/>
            </w:tcBorders>
          </w:tcPr>
          <w:p w14:paraId="1D2B2921" w14:textId="77777777" w:rsidR="003170D7" w:rsidRDefault="00350176">
            <w:pPr>
              <w:pStyle w:val="TableParagraph"/>
              <w:spacing w:line="290" w:lineRule="exact"/>
              <w:ind w:left="6"/>
              <w:rPr>
                <w:sz w:val="28"/>
              </w:rPr>
            </w:pPr>
            <w:r>
              <w:rPr>
                <w:sz w:val="28"/>
              </w:rPr>
              <w:t>4.</w:t>
            </w:r>
            <w:r>
              <w:rPr>
                <w:spacing w:val="-1"/>
                <w:sz w:val="28"/>
              </w:rPr>
              <w:t xml:space="preserve"> </w:t>
            </w:r>
            <w:r>
              <w:rPr>
                <w:spacing w:val="-2"/>
                <w:sz w:val="28"/>
              </w:rPr>
              <w:t>После</w:t>
            </w:r>
          </w:p>
        </w:tc>
        <w:tc>
          <w:tcPr>
            <w:tcW w:w="1277" w:type="dxa"/>
            <w:vMerge w:val="restart"/>
            <w:tcBorders>
              <w:top w:val="single" w:sz="8" w:space="0" w:color="000000"/>
              <w:left w:val="single" w:sz="8" w:space="0" w:color="000000"/>
              <w:bottom w:val="single" w:sz="8" w:space="0" w:color="000000"/>
              <w:right w:val="single" w:sz="8" w:space="0" w:color="000000"/>
            </w:tcBorders>
          </w:tcPr>
          <w:p w14:paraId="1BD59076" w14:textId="77777777" w:rsidR="003170D7" w:rsidRDefault="003170D7">
            <w:pPr>
              <w:pStyle w:val="TableParagraph"/>
              <w:rPr>
                <w:sz w:val="26"/>
              </w:rPr>
            </w:pPr>
          </w:p>
        </w:tc>
        <w:tc>
          <w:tcPr>
            <w:tcW w:w="1166" w:type="dxa"/>
            <w:vMerge w:val="restart"/>
            <w:tcBorders>
              <w:top w:val="single" w:sz="8" w:space="0" w:color="000000"/>
              <w:left w:val="single" w:sz="8" w:space="0" w:color="000000"/>
              <w:bottom w:val="single" w:sz="8" w:space="0" w:color="000000"/>
              <w:right w:val="single" w:sz="8" w:space="0" w:color="000000"/>
            </w:tcBorders>
          </w:tcPr>
          <w:p w14:paraId="6B13CA0E" w14:textId="77777777" w:rsidR="003170D7" w:rsidRDefault="003170D7">
            <w:pPr>
              <w:pStyle w:val="TableParagraph"/>
              <w:rPr>
                <w:sz w:val="26"/>
              </w:rPr>
            </w:pPr>
          </w:p>
        </w:tc>
        <w:tc>
          <w:tcPr>
            <w:tcW w:w="1135" w:type="dxa"/>
            <w:vMerge w:val="restart"/>
            <w:tcBorders>
              <w:top w:val="single" w:sz="8" w:space="0" w:color="000000"/>
              <w:left w:val="single" w:sz="8" w:space="0" w:color="000000"/>
              <w:bottom w:val="single" w:sz="8" w:space="0" w:color="000000"/>
              <w:right w:val="single" w:sz="8" w:space="0" w:color="000000"/>
            </w:tcBorders>
          </w:tcPr>
          <w:p w14:paraId="713B72B5" w14:textId="77777777" w:rsidR="003170D7" w:rsidRDefault="003170D7">
            <w:pPr>
              <w:pStyle w:val="TableParagraph"/>
              <w:rPr>
                <w:sz w:val="26"/>
              </w:rPr>
            </w:pPr>
          </w:p>
        </w:tc>
        <w:tc>
          <w:tcPr>
            <w:tcW w:w="990" w:type="dxa"/>
            <w:vMerge w:val="restart"/>
            <w:tcBorders>
              <w:top w:val="single" w:sz="8" w:space="0" w:color="000000"/>
              <w:left w:val="single" w:sz="8" w:space="0" w:color="000000"/>
              <w:bottom w:val="single" w:sz="8" w:space="0" w:color="000000"/>
            </w:tcBorders>
          </w:tcPr>
          <w:p w14:paraId="10AC767A" w14:textId="77777777" w:rsidR="003170D7" w:rsidRDefault="003170D7">
            <w:pPr>
              <w:pStyle w:val="TableParagraph"/>
              <w:rPr>
                <w:sz w:val="26"/>
              </w:rPr>
            </w:pPr>
          </w:p>
        </w:tc>
        <w:tc>
          <w:tcPr>
            <w:tcW w:w="143" w:type="dxa"/>
            <w:vMerge/>
            <w:tcBorders>
              <w:top w:val="nil"/>
              <w:bottom w:val="nil"/>
            </w:tcBorders>
          </w:tcPr>
          <w:p w14:paraId="4349EF60" w14:textId="77777777" w:rsidR="003170D7" w:rsidRDefault="003170D7">
            <w:pPr>
              <w:rPr>
                <w:sz w:val="2"/>
                <w:szCs w:val="2"/>
              </w:rPr>
            </w:pPr>
          </w:p>
        </w:tc>
        <w:tc>
          <w:tcPr>
            <w:tcW w:w="1276" w:type="dxa"/>
            <w:vMerge/>
            <w:tcBorders>
              <w:top w:val="nil"/>
            </w:tcBorders>
          </w:tcPr>
          <w:p w14:paraId="0671138A" w14:textId="77777777" w:rsidR="003170D7" w:rsidRDefault="003170D7">
            <w:pPr>
              <w:rPr>
                <w:sz w:val="2"/>
                <w:szCs w:val="2"/>
              </w:rPr>
            </w:pPr>
          </w:p>
        </w:tc>
      </w:tr>
      <w:tr w:rsidR="003170D7" w14:paraId="1BCE6008" w14:textId="77777777">
        <w:trPr>
          <w:trHeight w:val="301"/>
        </w:trPr>
        <w:tc>
          <w:tcPr>
            <w:tcW w:w="1272" w:type="dxa"/>
            <w:vMerge/>
            <w:tcBorders>
              <w:top w:val="nil"/>
            </w:tcBorders>
          </w:tcPr>
          <w:p w14:paraId="21C416FC" w14:textId="77777777" w:rsidR="003170D7" w:rsidRDefault="003170D7">
            <w:pPr>
              <w:rPr>
                <w:sz w:val="2"/>
                <w:szCs w:val="2"/>
              </w:rPr>
            </w:pPr>
          </w:p>
        </w:tc>
        <w:tc>
          <w:tcPr>
            <w:tcW w:w="115" w:type="dxa"/>
            <w:vMerge/>
            <w:tcBorders>
              <w:top w:val="nil"/>
              <w:bottom w:val="nil"/>
              <w:right w:val="single" w:sz="8" w:space="0" w:color="000000"/>
            </w:tcBorders>
          </w:tcPr>
          <w:p w14:paraId="7AB27C83"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2C5FABEC" w14:textId="77777777" w:rsidR="003170D7" w:rsidRDefault="00350176">
            <w:pPr>
              <w:pStyle w:val="TableParagraph"/>
              <w:spacing w:line="282" w:lineRule="exact"/>
              <w:ind w:left="6"/>
              <w:rPr>
                <w:sz w:val="28"/>
              </w:rPr>
            </w:pPr>
            <w:r>
              <w:rPr>
                <w:sz w:val="28"/>
              </w:rPr>
              <w:t>рабочего</w:t>
            </w:r>
            <w:r>
              <w:rPr>
                <w:spacing w:val="-5"/>
                <w:sz w:val="28"/>
              </w:rPr>
              <w:t xml:space="preserve"> </w:t>
            </w:r>
            <w:r>
              <w:rPr>
                <w:sz w:val="28"/>
              </w:rPr>
              <w:t>дня</w:t>
            </w:r>
            <w:r>
              <w:rPr>
                <w:spacing w:val="-5"/>
                <w:sz w:val="28"/>
              </w:rPr>
              <w:t xml:space="preserve"> </w:t>
            </w:r>
            <w:r>
              <w:rPr>
                <w:spacing w:val="-10"/>
                <w:sz w:val="28"/>
              </w:rPr>
              <w:t>я</w:t>
            </w:r>
          </w:p>
        </w:tc>
        <w:tc>
          <w:tcPr>
            <w:tcW w:w="1277" w:type="dxa"/>
            <w:vMerge/>
            <w:tcBorders>
              <w:top w:val="nil"/>
              <w:left w:val="single" w:sz="8" w:space="0" w:color="000000"/>
              <w:bottom w:val="single" w:sz="8" w:space="0" w:color="000000"/>
              <w:right w:val="single" w:sz="8" w:space="0" w:color="000000"/>
            </w:tcBorders>
          </w:tcPr>
          <w:p w14:paraId="6D5339CC"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2CDD48BD"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403C376D"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61273659" w14:textId="77777777" w:rsidR="003170D7" w:rsidRDefault="003170D7">
            <w:pPr>
              <w:rPr>
                <w:sz w:val="2"/>
                <w:szCs w:val="2"/>
              </w:rPr>
            </w:pPr>
          </w:p>
        </w:tc>
        <w:tc>
          <w:tcPr>
            <w:tcW w:w="143" w:type="dxa"/>
            <w:vMerge/>
            <w:tcBorders>
              <w:top w:val="nil"/>
              <w:bottom w:val="nil"/>
            </w:tcBorders>
          </w:tcPr>
          <w:p w14:paraId="385CE7CC" w14:textId="77777777" w:rsidR="003170D7" w:rsidRDefault="003170D7">
            <w:pPr>
              <w:rPr>
                <w:sz w:val="2"/>
                <w:szCs w:val="2"/>
              </w:rPr>
            </w:pPr>
          </w:p>
        </w:tc>
        <w:tc>
          <w:tcPr>
            <w:tcW w:w="1276" w:type="dxa"/>
            <w:vMerge/>
            <w:tcBorders>
              <w:top w:val="nil"/>
            </w:tcBorders>
          </w:tcPr>
          <w:p w14:paraId="5F35536D" w14:textId="77777777" w:rsidR="003170D7" w:rsidRDefault="003170D7">
            <w:pPr>
              <w:rPr>
                <w:sz w:val="2"/>
                <w:szCs w:val="2"/>
              </w:rPr>
            </w:pPr>
          </w:p>
        </w:tc>
      </w:tr>
      <w:tr w:rsidR="003170D7" w14:paraId="1C806F6F" w14:textId="77777777">
        <w:trPr>
          <w:trHeight w:val="301"/>
        </w:trPr>
        <w:tc>
          <w:tcPr>
            <w:tcW w:w="1272" w:type="dxa"/>
            <w:vMerge/>
            <w:tcBorders>
              <w:top w:val="nil"/>
            </w:tcBorders>
          </w:tcPr>
          <w:p w14:paraId="5746C7CE" w14:textId="77777777" w:rsidR="003170D7" w:rsidRDefault="003170D7">
            <w:pPr>
              <w:rPr>
                <w:sz w:val="2"/>
                <w:szCs w:val="2"/>
              </w:rPr>
            </w:pPr>
          </w:p>
        </w:tc>
        <w:tc>
          <w:tcPr>
            <w:tcW w:w="115" w:type="dxa"/>
            <w:vMerge/>
            <w:tcBorders>
              <w:top w:val="nil"/>
              <w:bottom w:val="nil"/>
              <w:right w:val="single" w:sz="8" w:space="0" w:color="000000"/>
            </w:tcBorders>
          </w:tcPr>
          <w:p w14:paraId="516C0CD1"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393485BE" w14:textId="77777777" w:rsidR="003170D7" w:rsidRDefault="00350176">
            <w:pPr>
              <w:pStyle w:val="TableParagraph"/>
              <w:spacing w:line="282" w:lineRule="exact"/>
              <w:ind w:left="6"/>
              <w:rPr>
                <w:sz w:val="28"/>
              </w:rPr>
            </w:pPr>
            <w:r>
              <w:rPr>
                <w:sz w:val="28"/>
              </w:rPr>
              <w:t>могу</w:t>
            </w:r>
            <w:r>
              <w:rPr>
                <w:spacing w:val="-4"/>
                <w:sz w:val="28"/>
              </w:rPr>
              <w:t xml:space="preserve"> </w:t>
            </w:r>
            <w:r>
              <w:rPr>
                <w:spacing w:val="-2"/>
                <w:sz w:val="28"/>
              </w:rPr>
              <w:t>срываться</w:t>
            </w:r>
          </w:p>
        </w:tc>
        <w:tc>
          <w:tcPr>
            <w:tcW w:w="1277" w:type="dxa"/>
            <w:vMerge/>
            <w:tcBorders>
              <w:top w:val="nil"/>
              <w:left w:val="single" w:sz="8" w:space="0" w:color="000000"/>
              <w:bottom w:val="single" w:sz="8" w:space="0" w:color="000000"/>
              <w:right w:val="single" w:sz="8" w:space="0" w:color="000000"/>
            </w:tcBorders>
          </w:tcPr>
          <w:p w14:paraId="2EFB9F5E"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061DAEB8"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3BC48CF4"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7E604ABF" w14:textId="77777777" w:rsidR="003170D7" w:rsidRDefault="003170D7">
            <w:pPr>
              <w:rPr>
                <w:sz w:val="2"/>
                <w:szCs w:val="2"/>
              </w:rPr>
            </w:pPr>
          </w:p>
        </w:tc>
        <w:tc>
          <w:tcPr>
            <w:tcW w:w="143" w:type="dxa"/>
            <w:vMerge/>
            <w:tcBorders>
              <w:top w:val="nil"/>
              <w:bottom w:val="nil"/>
            </w:tcBorders>
          </w:tcPr>
          <w:p w14:paraId="4F2086FC" w14:textId="77777777" w:rsidR="003170D7" w:rsidRDefault="003170D7">
            <w:pPr>
              <w:rPr>
                <w:sz w:val="2"/>
                <w:szCs w:val="2"/>
              </w:rPr>
            </w:pPr>
          </w:p>
        </w:tc>
        <w:tc>
          <w:tcPr>
            <w:tcW w:w="1276" w:type="dxa"/>
            <w:vMerge/>
            <w:tcBorders>
              <w:top w:val="nil"/>
            </w:tcBorders>
          </w:tcPr>
          <w:p w14:paraId="2DE7464B" w14:textId="77777777" w:rsidR="003170D7" w:rsidRDefault="003170D7">
            <w:pPr>
              <w:rPr>
                <w:sz w:val="2"/>
                <w:szCs w:val="2"/>
              </w:rPr>
            </w:pPr>
          </w:p>
        </w:tc>
      </w:tr>
      <w:tr w:rsidR="003170D7" w14:paraId="09C64817" w14:textId="77777777">
        <w:trPr>
          <w:trHeight w:val="303"/>
        </w:trPr>
        <w:tc>
          <w:tcPr>
            <w:tcW w:w="1272" w:type="dxa"/>
            <w:vMerge/>
            <w:tcBorders>
              <w:top w:val="nil"/>
            </w:tcBorders>
          </w:tcPr>
          <w:p w14:paraId="063FB40B" w14:textId="77777777" w:rsidR="003170D7" w:rsidRDefault="003170D7">
            <w:pPr>
              <w:rPr>
                <w:sz w:val="2"/>
                <w:szCs w:val="2"/>
              </w:rPr>
            </w:pPr>
          </w:p>
        </w:tc>
        <w:tc>
          <w:tcPr>
            <w:tcW w:w="115" w:type="dxa"/>
            <w:vMerge/>
            <w:tcBorders>
              <w:top w:val="nil"/>
              <w:bottom w:val="nil"/>
              <w:right w:val="single" w:sz="8" w:space="0" w:color="000000"/>
            </w:tcBorders>
          </w:tcPr>
          <w:p w14:paraId="54EABEBF"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4CA47A6E" w14:textId="77777777" w:rsidR="003170D7" w:rsidRDefault="00350176">
            <w:pPr>
              <w:pStyle w:val="TableParagraph"/>
              <w:spacing w:line="283" w:lineRule="exact"/>
              <w:ind w:left="6"/>
              <w:rPr>
                <w:sz w:val="28"/>
              </w:rPr>
            </w:pPr>
            <w:r>
              <w:rPr>
                <w:sz w:val="28"/>
              </w:rPr>
              <w:t xml:space="preserve">на </w:t>
            </w:r>
            <w:r>
              <w:rPr>
                <w:spacing w:val="-2"/>
                <w:sz w:val="28"/>
              </w:rPr>
              <w:t>своих</w:t>
            </w:r>
          </w:p>
        </w:tc>
        <w:tc>
          <w:tcPr>
            <w:tcW w:w="1277" w:type="dxa"/>
            <w:vMerge/>
            <w:tcBorders>
              <w:top w:val="nil"/>
              <w:left w:val="single" w:sz="8" w:space="0" w:color="000000"/>
              <w:bottom w:val="single" w:sz="8" w:space="0" w:color="000000"/>
              <w:right w:val="single" w:sz="8" w:space="0" w:color="000000"/>
            </w:tcBorders>
          </w:tcPr>
          <w:p w14:paraId="5CF9AE04"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7195CA68"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1A82FAC2"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2DDAAB6F" w14:textId="77777777" w:rsidR="003170D7" w:rsidRDefault="003170D7">
            <w:pPr>
              <w:rPr>
                <w:sz w:val="2"/>
                <w:szCs w:val="2"/>
              </w:rPr>
            </w:pPr>
          </w:p>
        </w:tc>
        <w:tc>
          <w:tcPr>
            <w:tcW w:w="143" w:type="dxa"/>
            <w:vMerge/>
            <w:tcBorders>
              <w:top w:val="nil"/>
              <w:bottom w:val="nil"/>
            </w:tcBorders>
          </w:tcPr>
          <w:p w14:paraId="38EF9BB0" w14:textId="77777777" w:rsidR="003170D7" w:rsidRDefault="003170D7">
            <w:pPr>
              <w:rPr>
                <w:sz w:val="2"/>
                <w:szCs w:val="2"/>
              </w:rPr>
            </w:pPr>
          </w:p>
        </w:tc>
        <w:tc>
          <w:tcPr>
            <w:tcW w:w="1276" w:type="dxa"/>
            <w:vMerge/>
            <w:tcBorders>
              <w:top w:val="nil"/>
            </w:tcBorders>
          </w:tcPr>
          <w:p w14:paraId="5B348B06" w14:textId="77777777" w:rsidR="003170D7" w:rsidRDefault="003170D7">
            <w:pPr>
              <w:rPr>
                <w:sz w:val="2"/>
                <w:szCs w:val="2"/>
              </w:rPr>
            </w:pPr>
          </w:p>
        </w:tc>
      </w:tr>
      <w:tr w:rsidR="003170D7" w14:paraId="1201F4A2" w14:textId="77777777">
        <w:trPr>
          <w:trHeight w:val="313"/>
        </w:trPr>
        <w:tc>
          <w:tcPr>
            <w:tcW w:w="1272" w:type="dxa"/>
            <w:vMerge/>
            <w:tcBorders>
              <w:top w:val="nil"/>
            </w:tcBorders>
          </w:tcPr>
          <w:p w14:paraId="16C844D8" w14:textId="77777777" w:rsidR="003170D7" w:rsidRDefault="003170D7">
            <w:pPr>
              <w:rPr>
                <w:sz w:val="2"/>
                <w:szCs w:val="2"/>
              </w:rPr>
            </w:pPr>
          </w:p>
        </w:tc>
        <w:tc>
          <w:tcPr>
            <w:tcW w:w="115" w:type="dxa"/>
            <w:vMerge/>
            <w:tcBorders>
              <w:top w:val="nil"/>
              <w:bottom w:val="nil"/>
              <w:right w:val="single" w:sz="8" w:space="0" w:color="000000"/>
            </w:tcBorders>
          </w:tcPr>
          <w:p w14:paraId="1C05C593" w14:textId="77777777" w:rsidR="003170D7" w:rsidRDefault="003170D7">
            <w:pPr>
              <w:rPr>
                <w:sz w:val="2"/>
                <w:szCs w:val="2"/>
              </w:rPr>
            </w:pPr>
          </w:p>
        </w:tc>
        <w:tc>
          <w:tcPr>
            <w:tcW w:w="2117" w:type="dxa"/>
            <w:tcBorders>
              <w:top w:val="nil"/>
              <w:left w:val="single" w:sz="8" w:space="0" w:color="000000"/>
              <w:bottom w:val="single" w:sz="8" w:space="0" w:color="000000"/>
              <w:right w:val="single" w:sz="8" w:space="0" w:color="000000"/>
            </w:tcBorders>
          </w:tcPr>
          <w:p w14:paraId="2479473C" w14:textId="77777777" w:rsidR="003170D7" w:rsidRDefault="00350176">
            <w:pPr>
              <w:pStyle w:val="TableParagraph"/>
              <w:spacing w:line="294" w:lineRule="exact"/>
              <w:ind w:left="6"/>
              <w:rPr>
                <w:sz w:val="28"/>
              </w:rPr>
            </w:pPr>
            <w:r>
              <w:rPr>
                <w:spacing w:val="-2"/>
                <w:sz w:val="28"/>
              </w:rPr>
              <w:t>близких.</w:t>
            </w:r>
          </w:p>
        </w:tc>
        <w:tc>
          <w:tcPr>
            <w:tcW w:w="1277" w:type="dxa"/>
            <w:vMerge/>
            <w:tcBorders>
              <w:top w:val="nil"/>
              <w:left w:val="single" w:sz="8" w:space="0" w:color="000000"/>
              <w:bottom w:val="single" w:sz="8" w:space="0" w:color="000000"/>
              <w:right w:val="single" w:sz="8" w:space="0" w:color="000000"/>
            </w:tcBorders>
          </w:tcPr>
          <w:p w14:paraId="5BAE906D"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52E79850"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19CB126D"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1E8E9F84" w14:textId="77777777" w:rsidR="003170D7" w:rsidRDefault="003170D7">
            <w:pPr>
              <w:rPr>
                <w:sz w:val="2"/>
                <w:szCs w:val="2"/>
              </w:rPr>
            </w:pPr>
          </w:p>
        </w:tc>
        <w:tc>
          <w:tcPr>
            <w:tcW w:w="143" w:type="dxa"/>
            <w:vMerge/>
            <w:tcBorders>
              <w:top w:val="nil"/>
              <w:bottom w:val="nil"/>
            </w:tcBorders>
          </w:tcPr>
          <w:p w14:paraId="608A3C1B" w14:textId="77777777" w:rsidR="003170D7" w:rsidRDefault="003170D7">
            <w:pPr>
              <w:rPr>
                <w:sz w:val="2"/>
                <w:szCs w:val="2"/>
              </w:rPr>
            </w:pPr>
          </w:p>
        </w:tc>
        <w:tc>
          <w:tcPr>
            <w:tcW w:w="1276" w:type="dxa"/>
            <w:vMerge/>
            <w:tcBorders>
              <w:top w:val="nil"/>
            </w:tcBorders>
          </w:tcPr>
          <w:p w14:paraId="3230B7A5" w14:textId="77777777" w:rsidR="003170D7" w:rsidRDefault="003170D7">
            <w:pPr>
              <w:rPr>
                <w:sz w:val="2"/>
                <w:szCs w:val="2"/>
              </w:rPr>
            </w:pPr>
          </w:p>
        </w:tc>
      </w:tr>
      <w:tr w:rsidR="003170D7" w14:paraId="0142DBBA" w14:textId="77777777">
        <w:trPr>
          <w:trHeight w:val="310"/>
        </w:trPr>
        <w:tc>
          <w:tcPr>
            <w:tcW w:w="1272" w:type="dxa"/>
            <w:vMerge/>
            <w:tcBorders>
              <w:top w:val="nil"/>
            </w:tcBorders>
          </w:tcPr>
          <w:p w14:paraId="7012AD76" w14:textId="77777777" w:rsidR="003170D7" w:rsidRDefault="003170D7">
            <w:pPr>
              <w:rPr>
                <w:sz w:val="2"/>
                <w:szCs w:val="2"/>
              </w:rPr>
            </w:pPr>
          </w:p>
        </w:tc>
        <w:tc>
          <w:tcPr>
            <w:tcW w:w="115" w:type="dxa"/>
            <w:vMerge/>
            <w:tcBorders>
              <w:top w:val="nil"/>
              <w:bottom w:val="nil"/>
              <w:right w:val="single" w:sz="8" w:space="0" w:color="000000"/>
            </w:tcBorders>
          </w:tcPr>
          <w:p w14:paraId="17957411" w14:textId="77777777" w:rsidR="003170D7" w:rsidRDefault="003170D7">
            <w:pPr>
              <w:rPr>
                <w:sz w:val="2"/>
                <w:szCs w:val="2"/>
              </w:rPr>
            </w:pPr>
          </w:p>
        </w:tc>
        <w:tc>
          <w:tcPr>
            <w:tcW w:w="2117" w:type="dxa"/>
            <w:tcBorders>
              <w:top w:val="single" w:sz="8" w:space="0" w:color="000000"/>
              <w:left w:val="single" w:sz="8" w:space="0" w:color="000000"/>
              <w:bottom w:val="nil"/>
              <w:right w:val="single" w:sz="8" w:space="0" w:color="000000"/>
            </w:tcBorders>
          </w:tcPr>
          <w:p w14:paraId="5B926EBD" w14:textId="77777777" w:rsidR="003170D7" w:rsidRDefault="00350176">
            <w:pPr>
              <w:pStyle w:val="TableParagraph"/>
              <w:spacing w:line="290" w:lineRule="exact"/>
              <w:ind w:left="6"/>
              <w:rPr>
                <w:sz w:val="28"/>
              </w:rPr>
            </w:pPr>
            <w:r>
              <w:rPr>
                <w:sz w:val="28"/>
              </w:rPr>
              <w:t>5.</w:t>
            </w:r>
            <w:r>
              <w:rPr>
                <w:spacing w:val="-1"/>
                <w:sz w:val="28"/>
              </w:rPr>
              <w:t xml:space="preserve"> </w:t>
            </w:r>
            <w:r>
              <w:rPr>
                <w:sz w:val="28"/>
              </w:rPr>
              <w:t xml:space="preserve">Я </w:t>
            </w:r>
            <w:r>
              <w:rPr>
                <w:spacing w:val="-2"/>
                <w:sz w:val="28"/>
              </w:rPr>
              <w:t>чувствую,</w:t>
            </w:r>
          </w:p>
        </w:tc>
        <w:tc>
          <w:tcPr>
            <w:tcW w:w="1277" w:type="dxa"/>
            <w:vMerge w:val="restart"/>
            <w:tcBorders>
              <w:top w:val="single" w:sz="8" w:space="0" w:color="000000"/>
              <w:left w:val="single" w:sz="8" w:space="0" w:color="000000"/>
              <w:bottom w:val="single" w:sz="8" w:space="0" w:color="000000"/>
              <w:right w:val="single" w:sz="8" w:space="0" w:color="000000"/>
            </w:tcBorders>
          </w:tcPr>
          <w:p w14:paraId="1BAF3C34" w14:textId="77777777" w:rsidR="003170D7" w:rsidRDefault="003170D7">
            <w:pPr>
              <w:pStyle w:val="TableParagraph"/>
              <w:rPr>
                <w:sz w:val="26"/>
              </w:rPr>
            </w:pPr>
          </w:p>
        </w:tc>
        <w:tc>
          <w:tcPr>
            <w:tcW w:w="1166" w:type="dxa"/>
            <w:vMerge w:val="restart"/>
            <w:tcBorders>
              <w:top w:val="single" w:sz="8" w:space="0" w:color="000000"/>
              <w:left w:val="single" w:sz="8" w:space="0" w:color="000000"/>
              <w:bottom w:val="single" w:sz="8" w:space="0" w:color="000000"/>
              <w:right w:val="single" w:sz="8" w:space="0" w:color="000000"/>
            </w:tcBorders>
          </w:tcPr>
          <w:p w14:paraId="2CA54DD1" w14:textId="77777777" w:rsidR="003170D7" w:rsidRDefault="003170D7">
            <w:pPr>
              <w:pStyle w:val="TableParagraph"/>
              <w:rPr>
                <w:sz w:val="26"/>
              </w:rPr>
            </w:pPr>
          </w:p>
        </w:tc>
        <w:tc>
          <w:tcPr>
            <w:tcW w:w="1135" w:type="dxa"/>
            <w:vMerge w:val="restart"/>
            <w:tcBorders>
              <w:top w:val="single" w:sz="8" w:space="0" w:color="000000"/>
              <w:left w:val="single" w:sz="8" w:space="0" w:color="000000"/>
              <w:bottom w:val="single" w:sz="8" w:space="0" w:color="000000"/>
              <w:right w:val="single" w:sz="8" w:space="0" w:color="000000"/>
            </w:tcBorders>
          </w:tcPr>
          <w:p w14:paraId="5CA703DF" w14:textId="77777777" w:rsidR="003170D7" w:rsidRDefault="003170D7">
            <w:pPr>
              <w:pStyle w:val="TableParagraph"/>
              <w:rPr>
                <w:sz w:val="26"/>
              </w:rPr>
            </w:pPr>
          </w:p>
        </w:tc>
        <w:tc>
          <w:tcPr>
            <w:tcW w:w="990" w:type="dxa"/>
            <w:vMerge w:val="restart"/>
            <w:tcBorders>
              <w:top w:val="single" w:sz="8" w:space="0" w:color="000000"/>
              <w:left w:val="single" w:sz="8" w:space="0" w:color="000000"/>
              <w:bottom w:val="single" w:sz="8" w:space="0" w:color="000000"/>
            </w:tcBorders>
          </w:tcPr>
          <w:p w14:paraId="0E4C5DA7" w14:textId="77777777" w:rsidR="003170D7" w:rsidRDefault="003170D7">
            <w:pPr>
              <w:pStyle w:val="TableParagraph"/>
              <w:rPr>
                <w:sz w:val="26"/>
              </w:rPr>
            </w:pPr>
          </w:p>
        </w:tc>
        <w:tc>
          <w:tcPr>
            <w:tcW w:w="143" w:type="dxa"/>
            <w:vMerge/>
            <w:tcBorders>
              <w:top w:val="nil"/>
              <w:bottom w:val="nil"/>
            </w:tcBorders>
          </w:tcPr>
          <w:p w14:paraId="22B188C4" w14:textId="77777777" w:rsidR="003170D7" w:rsidRDefault="003170D7">
            <w:pPr>
              <w:rPr>
                <w:sz w:val="2"/>
                <w:szCs w:val="2"/>
              </w:rPr>
            </w:pPr>
          </w:p>
        </w:tc>
        <w:tc>
          <w:tcPr>
            <w:tcW w:w="1276" w:type="dxa"/>
            <w:vMerge/>
            <w:tcBorders>
              <w:top w:val="nil"/>
            </w:tcBorders>
          </w:tcPr>
          <w:p w14:paraId="0FD88A6B" w14:textId="77777777" w:rsidR="003170D7" w:rsidRDefault="003170D7">
            <w:pPr>
              <w:rPr>
                <w:sz w:val="2"/>
                <w:szCs w:val="2"/>
              </w:rPr>
            </w:pPr>
          </w:p>
        </w:tc>
      </w:tr>
      <w:tr w:rsidR="003170D7" w14:paraId="5000AAA7" w14:textId="77777777">
        <w:trPr>
          <w:trHeight w:val="301"/>
        </w:trPr>
        <w:tc>
          <w:tcPr>
            <w:tcW w:w="1272" w:type="dxa"/>
            <w:vMerge/>
            <w:tcBorders>
              <w:top w:val="nil"/>
            </w:tcBorders>
          </w:tcPr>
          <w:p w14:paraId="7CF43287" w14:textId="77777777" w:rsidR="003170D7" w:rsidRDefault="003170D7">
            <w:pPr>
              <w:rPr>
                <w:sz w:val="2"/>
                <w:szCs w:val="2"/>
              </w:rPr>
            </w:pPr>
          </w:p>
        </w:tc>
        <w:tc>
          <w:tcPr>
            <w:tcW w:w="115" w:type="dxa"/>
            <w:vMerge/>
            <w:tcBorders>
              <w:top w:val="nil"/>
              <w:bottom w:val="nil"/>
              <w:right w:val="single" w:sz="8" w:space="0" w:color="000000"/>
            </w:tcBorders>
          </w:tcPr>
          <w:p w14:paraId="3F435B95"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161D2FC9" w14:textId="77777777" w:rsidR="003170D7" w:rsidRDefault="00350176">
            <w:pPr>
              <w:pStyle w:val="TableParagraph"/>
              <w:spacing w:line="282" w:lineRule="exact"/>
              <w:ind w:left="6"/>
              <w:rPr>
                <w:sz w:val="28"/>
              </w:rPr>
            </w:pPr>
            <w:r>
              <w:rPr>
                <w:sz w:val="28"/>
              </w:rPr>
              <w:t>что</w:t>
            </w:r>
            <w:r>
              <w:rPr>
                <w:spacing w:val="-2"/>
                <w:sz w:val="28"/>
              </w:rPr>
              <w:t xml:space="preserve"> </w:t>
            </w:r>
            <w:r>
              <w:rPr>
                <w:sz w:val="28"/>
              </w:rPr>
              <w:t>мои</w:t>
            </w:r>
            <w:r>
              <w:rPr>
                <w:spacing w:val="-4"/>
                <w:sz w:val="28"/>
              </w:rPr>
              <w:t xml:space="preserve"> </w:t>
            </w:r>
            <w:r>
              <w:rPr>
                <w:spacing w:val="-2"/>
                <w:sz w:val="28"/>
              </w:rPr>
              <w:t>нервы</w:t>
            </w:r>
          </w:p>
        </w:tc>
        <w:tc>
          <w:tcPr>
            <w:tcW w:w="1277" w:type="dxa"/>
            <w:vMerge/>
            <w:tcBorders>
              <w:top w:val="nil"/>
              <w:left w:val="single" w:sz="8" w:space="0" w:color="000000"/>
              <w:bottom w:val="single" w:sz="8" w:space="0" w:color="000000"/>
              <w:right w:val="single" w:sz="8" w:space="0" w:color="000000"/>
            </w:tcBorders>
          </w:tcPr>
          <w:p w14:paraId="78BEDE86"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4D6BB6D6"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385208D5"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3E29AC18" w14:textId="77777777" w:rsidR="003170D7" w:rsidRDefault="003170D7">
            <w:pPr>
              <w:rPr>
                <w:sz w:val="2"/>
                <w:szCs w:val="2"/>
              </w:rPr>
            </w:pPr>
          </w:p>
        </w:tc>
        <w:tc>
          <w:tcPr>
            <w:tcW w:w="143" w:type="dxa"/>
            <w:vMerge/>
            <w:tcBorders>
              <w:top w:val="nil"/>
              <w:bottom w:val="nil"/>
            </w:tcBorders>
          </w:tcPr>
          <w:p w14:paraId="5FBBF0F4" w14:textId="77777777" w:rsidR="003170D7" w:rsidRDefault="003170D7">
            <w:pPr>
              <w:rPr>
                <w:sz w:val="2"/>
                <w:szCs w:val="2"/>
              </w:rPr>
            </w:pPr>
          </w:p>
        </w:tc>
        <w:tc>
          <w:tcPr>
            <w:tcW w:w="1276" w:type="dxa"/>
            <w:vMerge/>
            <w:tcBorders>
              <w:top w:val="nil"/>
            </w:tcBorders>
          </w:tcPr>
          <w:p w14:paraId="4817B17C" w14:textId="77777777" w:rsidR="003170D7" w:rsidRDefault="003170D7">
            <w:pPr>
              <w:rPr>
                <w:sz w:val="2"/>
                <w:szCs w:val="2"/>
              </w:rPr>
            </w:pPr>
          </w:p>
        </w:tc>
      </w:tr>
      <w:tr w:rsidR="003170D7" w14:paraId="762B085B" w14:textId="77777777">
        <w:trPr>
          <w:trHeight w:val="301"/>
        </w:trPr>
        <w:tc>
          <w:tcPr>
            <w:tcW w:w="1272" w:type="dxa"/>
            <w:vMerge/>
            <w:tcBorders>
              <w:top w:val="nil"/>
            </w:tcBorders>
          </w:tcPr>
          <w:p w14:paraId="449FA2E2" w14:textId="77777777" w:rsidR="003170D7" w:rsidRDefault="003170D7">
            <w:pPr>
              <w:rPr>
                <w:sz w:val="2"/>
                <w:szCs w:val="2"/>
              </w:rPr>
            </w:pPr>
          </w:p>
        </w:tc>
        <w:tc>
          <w:tcPr>
            <w:tcW w:w="115" w:type="dxa"/>
            <w:vMerge/>
            <w:tcBorders>
              <w:top w:val="nil"/>
              <w:bottom w:val="nil"/>
              <w:right w:val="single" w:sz="8" w:space="0" w:color="000000"/>
            </w:tcBorders>
          </w:tcPr>
          <w:p w14:paraId="3B388641"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02833067" w14:textId="77777777" w:rsidR="003170D7" w:rsidRDefault="00350176">
            <w:pPr>
              <w:pStyle w:val="TableParagraph"/>
              <w:spacing w:line="282" w:lineRule="exact"/>
              <w:ind w:left="6"/>
              <w:rPr>
                <w:sz w:val="28"/>
              </w:rPr>
            </w:pPr>
            <w:r>
              <w:rPr>
                <w:sz w:val="28"/>
              </w:rPr>
              <w:t>натянуты</w:t>
            </w:r>
            <w:r>
              <w:rPr>
                <w:spacing w:val="-7"/>
                <w:sz w:val="28"/>
              </w:rPr>
              <w:t xml:space="preserve"> </w:t>
            </w:r>
            <w:r>
              <w:rPr>
                <w:spacing w:val="-5"/>
                <w:sz w:val="28"/>
              </w:rPr>
              <w:t>до</w:t>
            </w:r>
          </w:p>
        </w:tc>
        <w:tc>
          <w:tcPr>
            <w:tcW w:w="1277" w:type="dxa"/>
            <w:vMerge/>
            <w:tcBorders>
              <w:top w:val="nil"/>
              <w:left w:val="single" w:sz="8" w:space="0" w:color="000000"/>
              <w:bottom w:val="single" w:sz="8" w:space="0" w:color="000000"/>
              <w:right w:val="single" w:sz="8" w:space="0" w:color="000000"/>
            </w:tcBorders>
          </w:tcPr>
          <w:p w14:paraId="7DE48926"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436E7DAE"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00D844F8"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03DA9FE3" w14:textId="77777777" w:rsidR="003170D7" w:rsidRDefault="003170D7">
            <w:pPr>
              <w:rPr>
                <w:sz w:val="2"/>
                <w:szCs w:val="2"/>
              </w:rPr>
            </w:pPr>
          </w:p>
        </w:tc>
        <w:tc>
          <w:tcPr>
            <w:tcW w:w="143" w:type="dxa"/>
            <w:vMerge/>
            <w:tcBorders>
              <w:top w:val="nil"/>
              <w:bottom w:val="nil"/>
            </w:tcBorders>
          </w:tcPr>
          <w:p w14:paraId="75346702" w14:textId="77777777" w:rsidR="003170D7" w:rsidRDefault="003170D7">
            <w:pPr>
              <w:rPr>
                <w:sz w:val="2"/>
                <w:szCs w:val="2"/>
              </w:rPr>
            </w:pPr>
          </w:p>
        </w:tc>
        <w:tc>
          <w:tcPr>
            <w:tcW w:w="1276" w:type="dxa"/>
            <w:vMerge/>
            <w:tcBorders>
              <w:top w:val="nil"/>
            </w:tcBorders>
          </w:tcPr>
          <w:p w14:paraId="7660AF1E" w14:textId="77777777" w:rsidR="003170D7" w:rsidRDefault="003170D7">
            <w:pPr>
              <w:rPr>
                <w:sz w:val="2"/>
                <w:szCs w:val="2"/>
              </w:rPr>
            </w:pPr>
          </w:p>
        </w:tc>
      </w:tr>
      <w:tr w:rsidR="003170D7" w14:paraId="45704035" w14:textId="77777777">
        <w:trPr>
          <w:trHeight w:val="314"/>
        </w:trPr>
        <w:tc>
          <w:tcPr>
            <w:tcW w:w="1272" w:type="dxa"/>
            <w:vMerge/>
            <w:tcBorders>
              <w:top w:val="nil"/>
            </w:tcBorders>
          </w:tcPr>
          <w:p w14:paraId="6BEC9201" w14:textId="77777777" w:rsidR="003170D7" w:rsidRDefault="003170D7">
            <w:pPr>
              <w:rPr>
                <w:sz w:val="2"/>
                <w:szCs w:val="2"/>
              </w:rPr>
            </w:pPr>
          </w:p>
        </w:tc>
        <w:tc>
          <w:tcPr>
            <w:tcW w:w="115" w:type="dxa"/>
            <w:vMerge/>
            <w:tcBorders>
              <w:top w:val="nil"/>
              <w:bottom w:val="nil"/>
              <w:right w:val="single" w:sz="8" w:space="0" w:color="000000"/>
            </w:tcBorders>
          </w:tcPr>
          <w:p w14:paraId="6DAA0F72" w14:textId="77777777" w:rsidR="003170D7" w:rsidRDefault="003170D7">
            <w:pPr>
              <w:rPr>
                <w:sz w:val="2"/>
                <w:szCs w:val="2"/>
              </w:rPr>
            </w:pPr>
          </w:p>
        </w:tc>
        <w:tc>
          <w:tcPr>
            <w:tcW w:w="2117" w:type="dxa"/>
            <w:tcBorders>
              <w:top w:val="nil"/>
              <w:left w:val="single" w:sz="8" w:space="0" w:color="000000"/>
              <w:bottom w:val="single" w:sz="8" w:space="0" w:color="000000"/>
              <w:right w:val="single" w:sz="8" w:space="0" w:color="000000"/>
            </w:tcBorders>
          </w:tcPr>
          <w:p w14:paraId="301F7596" w14:textId="77777777" w:rsidR="003170D7" w:rsidRDefault="00350176">
            <w:pPr>
              <w:pStyle w:val="TableParagraph"/>
              <w:spacing w:line="295" w:lineRule="exact"/>
              <w:ind w:left="6"/>
              <w:rPr>
                <w:sz w:val="28"/>
              </w:rPr>
            </w:pPr>
            <w:r>
              <w:rPr>
                <w:spacing w:val="-2"/>
                <w:sz w:val="28"/>
              </w:rPr>
              <w:t>предела.</w:t>
            </w:r>
          </w:p>
        </w:tc>
        <w:tc>
          <w:tcPr>
            <w:tcW w:w="1277" w:type="dxa"/>
            <w:vMerge/>
            <w:tcBorders>
              <w:top w:val="nil"/>
              <w:left w:val="single" w:sz="8" w:space="0" w:color="000000"/>
              <w:bottom w:val="single" w:sz="8" w:space="0" w:color="000000"/>
              <w:right w:val="single" w:sz="8" w:space="0" w:color="000000"/>
            </w:tcBorders>
          </w:tcPr>
          <w:p w14:paraId="41EEC7FF"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007B4693"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144F2D14"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3C810A2B" w14:textId="77777777" w:rsidR="003170D7" w:rsidRDefault="003170D7">
            <w:pPr>
              <w:rPr>
                <w:sz w:val="2"/>
                <w:szCs w:val="2"/>
              </w:rPr>
            </w:pPr>
          </w:p>
        </w:tc>
        <w:tc>
          <w:tcPr>
            <w:tcW w:w="143" w:type="dxa"/>
            <w:vMerge/>
            <w:tcBorders>
              <w:top w:val="nil"/>
              <w:bottom w:val="nil"/>
            </w:tcBorders>
          </w:tcPr>
          <w:p w14:paraId="3D6FF7EA" w14:textId="77777777" w:rsidR="003170D7" w:rsidRDefault="003170D7">
            <w:pPr>
              <w:rPr>
                <w:sz w:val="2"/>
                <w:szCs w:val="2"/>
              </w:rPr>
            </w:pPr>
          </w:p>
        </w:tc>
        <w:tc>
          <w:tcPr>
            <w:tcW w:w="1276" w:type="dxa"/>
            <w:vMerge/>
            <w:tcBorders>
              <w:top w:val="nil"/>
            </w:tcBorders>
          </w:tcPr>
          <w:p w14:paraId="0B86978A" w14:textId="77777777" w:rsidR="003170D7" w:rsidRDefault="003170D7">
            <w:pPr>
              <w:rPr>
                <w:sz w:val="2"/>
                <w:szCs w:val="2"/>
              </w:rPr>
            </w:pPr>
          </w:p>
        </w:tc>
      </w:tr>
      <w:tr w:rsidR="003170D7" w14:paraId="0684980B" w14:textId="77777777">
        <w:trPr>
          <w:trHeight w:val="310"/>
        </w:trPr>
        <w:tc>
          <w:tcPr>
            <w:tcW w:w="1272" w:type="dxa"/>
            <w:vMerge/>
            <w:tcBorders>
              <w:top w:val="nil"/>
            </w:tcBorders>
          </w:tcPr>
          <w:p w14:paraId="7E5BF822" w14:textId="77777777" w:rsidR="003170D7" w:rsidRDefault="003170D7">
            <w:pPr>
              <w:rPr>
                <w:sz w:val="2"/>
                <w:szCs w:val="2"/>
              </w:rPr>
            </w:pPr>
          </w:p>
        </w:tc>
        <w:tc>
          <w:tcPr>
            <w:tcW w:w="115" w:type="dxa"/>
            <w:vMerge/>
            <w:tcBorders>
              <w:top w:val="nil"/>
              <w:bottom w:val="nil"/>
              <w:right w:val="single" w:sz="8" w:space="0" w:color="000000"/>
            </w:tcBorders>
          </w:tcPr>
          <w:p w14:paraId="294B2A1D" w14:textId="77777777" w:rsidR="003170D7" w:rsidRDefault="003170D7">
            <w:pPr>
              <w:rPr>
                <w:sz w:val="2"/>
                <w:szCs w:val="2"/>
              </w:rPr>
            </w:pPr>
          </w:p>
        </w:tc>
        <w:tc>
          <w:tcPr>
            <w:tcW w:w="2117" w:type="dxa"/>
            <w:tcBorders>
              <w:top w:val="single" w:sz="8" w:space="0" w:color="000000"/>
              <w:left w:val="single" w:sz="8" w:space="0" w:color="000000"/>
              <w:bottom w:val="nil"/>
              <w:right w:val="single" w:sz="8" w:space="0" w:color="000000"/>
            </w:tcBorders>
          </w:tcPr>
          <w:p w14:paraId="439B5474" w14:textId="77777777" w:rsidR="003170D7" w:rsidRDefault="00350176">
            <w:pPr>
              <w:pStyle w:val="TableParagraph"/>
              <w:spacing w:line="290" w:lineRule="exact"/>
              <w:ind w:left="6"/>
              <w:rPr>
                <w:sz w:val="28"/>
              </w:rPr>
            </w:pPr>
            <w:r>
              <w:rPr>
                <w:sz w:val="28"/>
              </w:rPr>
              <w:t>6.</w:t>
            </w:r>
            <w:r>
              <w:rPr>
                <w:spacing w:val="-4"/>
                <w:sz w:val="28"/>
              </w:rPr>
              <w:t xml:space="preserve"> </w:t>
            </w:r>
            <w:r>
              <w:rPr>
                <w:sz w:val="28"/>
              </w:rPr>
              <w:t xml:space="preserve">Мне </w:t>
            </w:r>
            <w:r>
              <w:rPr>
                <w:spacing w:val="-2"/>
                <w:sz w:val="28"/>
              </w:rPr>
              <w:t>сложно</w:t>
            </w:r>
          </w:p>
        </w:tc>
        <w:tc>
          <w:tcPr>
            <w:tcW w:w="1277" w:type="dxa"/>
            <w:vMerge w:val="restart"/>
            <w:tcBorders>
              <w:top w:val="single" w:sz="8" w:space="0" w:color="000000"/>
              <w:left w:val="single" w:sz="8" w:space="0" w:color="000000"/>
              <w:bottom w:val="single" w:sz="8" w:space="0" w:color="000000"/>
              <w:right w:val="single" w:sz="8" w:space="0" w:color="000000"/>
            </w:tcBorders>
          </w:tcPr>
          <w:p w14:paraId="3903CFA4" w14:textId="77777777" w:rsidR="003170D7" w:rsidRDefault="003170D7">
            <w:pPr>
              <w:pStyle w:val="TableParagraph"/>
              <w:rPr>
                <w:sz w:val="26"/>
              </w:rPr>
            </w:pPr>
          </w:p>
        </w:tc>
        <w:tc>
          <w:tcPr>
            <w:tcW w:w="1166" w:type="dxa"/>
            <w:vMerge w:val="restart"/>
            <w:tcBorders>
              <w:top w:val="single" w:sz="8" w:space="0" w:color="000000"/>
              <w:left w:val="single" w:sz="8" w:space="0" w:color="000000"/>
              <w:bottom w:val="single" w:sz="8" w:space="0" w:color="000000"/>
              <w:right w:val="single" w:sz="8" w:space="0" w:color="000000"/>
            </w:tcBorders>
          </w:tcPr>
          <w:p w14:paraId="624196D3" w14:textId="77777777" w:rsidR="003170D7" w:rsidRDefault="003170D7">
            <w:pPr>
              <w:pStyle w:val="TableParagraph"/>
              <w:rPr>
                <w:sz w:val="26"/>
              </w:rPr>
            </w:pPr>
          </w:p>
        </w:tc>
        <w:tc>
          <w:tcPr>
            <w:tcW w:w="1135" w:type="dxa"/>
            <w:vMerge w:val="restart"/>
            <w:tcBorders>
              <w:top w:val="single" w:sz="8" w:space="0" w:color="000000"/>
              <w:left w:val="single" w:sz="8" w:space="0" w:color="000000"/>
              <w:bottom w:val="single" w:sz="8" w:space="0" w:color="000000"/>
              <w:right w:val="single" w:sz="8" w:space="0" w:color="000000"/>
            </w:tcBorders>
          </w:tcPr>
          <w:p w14:paraId="09440B1A" w14:textId="77777777" w:rsidR="003170D7" w:rsidRDefault="003170D7">
            <w:pPr>
              <w:pStyle w:val="TableParagraph"/>
              <w:rPr>
                <w:sz w:val="26"/>
              </w:rPr>
            </w:pPr>
          </w:p>
        </w:tc>
        <w:tc>
          <w:tcPr>
            <w:tcW w:w="990" w:type="dxa"/>
            <w:vMerge w:val="restart"/>
            <w:tcBorders>
              <w:top w:val="single" w:sz="8" w:space="0" w:color="000000"/>
              <w:left w:val="single" w:sz="8" w:space="0" w:color="000000"/>
              <w:bottom w:val="single" w:sz="8" w:space="0" w:color="000000"/>
            </w:tcBorders>
          </w:tcPr>
          <w:p w14:paraId="126A8DE2" w14:textId="77777777" w:rsidR="003170D7" w:rsidRDefault="003170D7">
            <w:pPr>
              <w:pStyle w:val="TableParagraph"/>
              <w:rPr>
                <w:sz w:val="26"/>
              </w:rPr>
            </w:pPr>
          </w:p>
        </w:tc>
        <w:tc>
          <w:tcPr>
            <w:tcW w:w="143" w:type="dxa"/>
            <w:vMerge/>
            <w:tcBorders>
              <w:top w:val="nil"/>
              <w:bottom w:val="nil"/>
            </w:tcBorders>
          </w:tcPr>
          <w:p w14:paraId="1CD1DBBD" w14:textId="77777777" w:rsidR="003170D7" w:rsidRDefault="003170D7">
            <w:pPr>
              <w:rPr>
                <w:sz w:val="2"/>
                <w:szCs w:val="2"/>
              </w:rPr>
            </w:pPr>
          </w:p>
        </w:tc>
        <w:tc>
          <w:tcPr>
            <w:tcW w:w="1276" w:type="dxa"/>
            <w:vMerge/>
            <w:tcBorders>
              <w:top w:val="nil"/>
            </w:tcBorders>
          </w:tcPr>
          <w:p w14:paraId="39E7A3D3" w14:textId="77777777" w:rsidR="003170D7" w:rsidRDefault="003170D7">
            <w:pPr>
              <w:rPr>
                <w:sz w:val="2"/>
                <w:szCs w:val="2"/>
              </w:rPr>
            </w:pPr>
          </w:p>
        </w:tc>
      </w:tr>
      <w:tr w:rsidR="003170D7" w14:paraId="4DC3ACB2" w14:textId="77777777">
        <w:trPr>
          <w:trHeight w:val="301"/>
        </w:trPr>
        <w:tc>
          <w:tcPr>
            <w:tcW w:w="1272" w:type="dxa"/>
            <w:vMerge/>
            <w:tcBorders>
              <w:top w:val="nil"/>
            </w:tcBorders>
          </w:tcPr>
          <w:p w14:paraId="27C98EED" w14:textId="77777777" w:rsidR="003170D7" w:rsidRDefault="003170D7">
            <w:pPr>
              <w:rPr>
                <w:sz w:val="2"/>
                <w:szCs w:val="2"/>
              </w:rPr>
            </w:pPr>
          </w:p>
        </w:tc>
        <w:tc>
          <w:tcPr>
            <w:tcW w:w="115" w:type="dxa"/>
            <w:vMerge/>
            <w:tcBorders>
              <w:top w:val="nil"/>
              <w:bottom w:val="nil"/>
              <w:right w:val="single" w:sz="8" w:space="0" w:color="000000"/>
            </w:tcBorders>
          </w:tcPr>
          <w:p w14:paraId="7A7CE506"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246B0999" w14:textId="77777777" w:rsidR="003170D7" w:rsidRDefault="00350176">
            <w:pPr>
              <w:pStyle w:val="TableParagraph"/>
              <w:spacing w:line="282" w:lineRule="exact"/>
              <w:ind w:left="6"/>
              <w:rPr>
                <w:sz w:val="28"/>
              </w:rPr>
            </w:pPr>
            <w:r>
              <w:rPr>
                <w:spacing w:val="-2"/>
                <w:sz w:val="28"/>
              </w:rPr>
              <w:t>снять</w:t>
            </w:r>
          </w:p>
        </w:tc>
        <w:tc>
          <w:tcPr>
            <w:tcW w:w="1277" w:type="dxa"/>
            <w:vMerge/>
            <w:tcBorders>
              <w:top w:val="nil"/>
              <w:left w:val="single" w:sz="8" w:space="0" w:color="000000"/>
              <w:bottom w:val="single" w:sz="8" w:space="0" w:color="000000"/>
              <w:right w:val="single" w:sz="8" w:space="0" w:color="000000"/>
            </w:tcBorders>
          </w:tcPr>
          <w:p w14:paraId="395BF425"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17B206D0"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23BC0519"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7F1C5802" w14:textId="77777777" w:rsidR="003170D7" w:rsidRDefault="003170D7">
            <w:pPr>
              <w:rPr>
                <w:sz w:val="2"/>
                <w:szCs w:val="2"/>
              </w:rPr>
            </w:pPr>
          </w:p>
        </w:tc>
        <w:tc>
          <w:tcPr>
            <w:tcW w:w="143" w:type="dxa"/>
            <w:vMerge/>
            <w:tcBorders>
              <w:top w:val="nil"/>
              <w:bottom w:val="nil"/>
            </w:tcBorders>
          </w:tcPr>
          <w:p w14:paraId="7D695350" w14:textId="77777777" w:rsidR="003170D7" w:rsidRDefault="003170D7">
            <w:pPr>
              <w:rPr>
                <w:sz w:val="2"/>
                <w:szCs w:val="2"/>
              </w:rPr>
            </w:pPr>
          </w:p>
        </w:tc>
        <w:tc>
          <w:tcPr>
            <w:tcW w:w="1276" w:type="dxa"/>
            <w:vMerge/>
            <w:tcBorders>
              <w:top w:val="nil"/>
            </w:tcBorders>
          </w:tcPr>
          <w:p w14:paraId="4CAE1760" w14:textId="77777777" w:rsidR="003170D7" w:rsidRDefault="003170D7">
            <w:pPr>
              <w:rPr>
                <w:sz w:val="2"/>
                <w:szCs w:val="2"/>
              </w:rPr>
            </w:pPr>
          </w:p>
        </w:tc>
      </w:tr>
      <w:tr w:rsidR="003170D7" w14:paraId="30B093C4" w14:textId="77777777">
        <w:trPr>
          <w:trHeight w:val="301"/>
        </w:trPr>
        <w:tc>
          <w:tcPr>
            <w:tcW w:w="1272" w:type="dxa"/>
            <w:vMerge/>
            <w:tcBorders>
              <w:top w:val="nil"/>
            </w:tcBorders>
          </w:tcPr>
          <w:p w14:paraId="66C4F4F0" w14:textId="77777777" w:rsidR="003170D7" w:rsidRDefault="003170D7">
            <w:pPr>
              <w:rPr>
                <w:sz w:val="2"/>
                <w:szCs w:val="2"/>
              </w:rPr>
            </w:pPr>
          </w:p>
        </w:tc>
        <w:tc>
          <w:tcPr>
            <w:tcW w:w="115" w:type="dxa"/>
            <w:vMerge/>
            <w:tcBorders>
              <w:top w:val="nil"/>
              <w:bottom w:val="nil"/>
              <w:right w:val="single" w:sz="8" w:space="0" w:color="000000"/>
            </w:tcBorders>
          </w:tcPr>
          <w:p w14:paraId="2CF597F2"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64D2E2F2" w14:textId="77777777" w:rsidR="003170D7" w:rsidRDefault="00350176">
            <w:pPr>
              <w:pStyle w:val="TableParagraph"/>
              <w:spacing w:line="282" w:lineRule="exact"/>
              <w:ind w:left="6"/>
              <w:rPr>
                <w:sz w:val="28"/>
              </w:rPr>
            </w:pPr>
            <w:r>
              <w:rPr>
                <w:spacing w:val="-2"/>
                <w:sz w:val="28"/>
              </w:rPr>
              <w:t>эмоциональное</w:t>
            </w:r>
          </w:p>
        </w:tc>
        <w:tc>
          <w:tcPr>
            <w:tcW w:w="1277" w:type="dxa"/>
            <w:vMerge/>
            <w:tcBorders>
              <w:top w:val="nil"/>
              <w:left w:val="single" w:sz="8" w:space="0" w:color="000000"/>
              <w:bottom w:val="single" w:sz="8" w:space="0" w:color="000000"/>
              <w:right w:val="single" w:sz="8" w:space="0" w:color="000000"/>
            </w:tcBorders>
          </w:tcPr>
          <w:p w14:paraId="09595B6C"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4414FB3A"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73F6B45D"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5A723AE3" w14:textId="77777777" w:rsidR="003170D7" w:rsidRDefault="003170D7">
            <w:pPr>
              <w:rPr>
                <w:sz w:val="2"/>
                <w:szCs w:val="2"/>
              </w:rPr>
            </w:pPr>
          </w:p>
        </w:tc>
        <w:tc>
          <w:tcPr>
            <w:tcW w:w="143" w:type="dxa"/>
            <w:vMerge/>
            <w:tcBorders>
              <w:top w:val="nil"/>
              <w:bottom w:val="nil"/>
            </w:tcBorders>
          </w:tcPr>
          <w:p w14:paraId="6B49EDE7" w14:textId="77777777" w:rsidR="003170D7" w:rsidRDefault="003170D7">
            <w:pPr>
              <w:rPr>
                <w:sz w:val="2"/>
                <w:szCs w:val="2"/>
              </w:rPr>
            </w:pPr>
          </w:p>
        </w:tc>
        <w:tc>
          <w:tcPr>
            <w:tcW w:w="1276" w:type="dxa"/>
            <w:vMerge/>
            <w:tcBorders>
              <w:top w:val="nil"/>
            </w:tcBorders>
          </w:tcPr>
          <w:p w14:paraId="0E38B626" w14:textId="77777777" w:rsidR="003170D7" w:rsidRDefault="003170D7">
            <w:pPr>
              <w:rPr>
                <w:sz w:val="2"/>
                <w:szCs w:val="2"/>
              </w:rPr>
            </w:pPr>
          </w:p>
        </w:tc>
      </w:tr>
      <w:tr w:rsidR="003170D7" w14:paraId="7A2C1F93" w14:textId="77777777">
        <w:trPr>
          <w:trHeight w:val="302"/>
        </w:trPr>
        <w:tc>
          <w:tcPr>
            <w:tcW w:w="1272" w:type="dxa"/>
            <w:vMerge/>
            <w:tcBorders>
              <w:top w:val="nil"/>
            </w:tcBorders>
          </w:tcPr>
          <w:p w14:paraId="01219661" w14:textId="77777777" w:rsidR="003170D7" w:rsidRDefault="003170D7">
            <w:pPr>
              <w:rPr>
                <w:sz w:val="2"/>
                <w:szCs w:val="2"/>
              </w:rPr>
            </w:pPr>
          </w:p>
        </w:tc>
        <w:tc>
          <w:tcPr>
            <w:tcW w:w="115" w:type="dxa"/>
            <w:vMerge/>
            <w:tcBorders>
              <w:top w:val="nil"/>
              <w:bottom w:val="nil"/>
              <w:right w:val="single" w:sz="8" w:space="0" w:color="000000"/>
            </w:tcBorders>
          </w:tcPr>
          <w:p w14:paraId="0092C85B"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1A1CF89E" w14:textId="77777777" w:rsidR="003170D7" w:rsidRDefault="00350176">
            <w:pPr>
              <w:pStyle w:val="TableParagraph"/>
              <w:spacing w:line="283" w:lineRule="exact"/>
              <w:ind w:left="6"/>
              <w:rPr>
                <w:sz w:val="28"/>
              </w:rPr>
            </w:pPr>
            <w:r>
              <w:rPr>
                <w:spacing w:val="-2"/>
                <w:sz w:val="28"/>
              </w:rPr>
              <w:t>напряжение,</w:t>
            </w:r>
          </w:p>
        </w:tc>
        <w:tc>
          <w:tcPr>
            <w:tcW w:w="1277" w:type="dxa"/>
            <w:vMerge/>
            <w:tcBorders>
              <w:top w:val="nil"/>
              <w:left w:val="single" w:sz="8" w:space="0" w:color="000000"/>
              <w:bottom w:val="single" w:sz="8" w:space="0" w:color="000000"/>
              <w:right w:val="single" w:sz="8" w:space="0" w:color="000000"/>
            </w:tcBorders>
          </w:tcPr>
          <w:p w14:paraId="647A9528"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4DB90339"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4DBD8237"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7A395005" w14:textId="77777777" w:rsidR="003170D7" w:rsidRDefault="003170D7">
            <w:pPr>
              <w:rPr>
                <w:sz w:val="2"/>
                <w:szCs w:val="2"/>
              </w:rPr>
            </w:pPr>
          </w:p>
        </w:tc>
        <w:tc>
          <w:tcPr>
            <w:tcW w:w="143" w:type="dxa"/>
            <w:vMerge/>
            <w:tcBorders>
              <w:top w:val="nil"/>
              <w:bottom w:val="nil"/>
            </w:tcBorders>
          </w:tcPr>
          <w:p w14:paraId="03BFBA12" w14:textId="77777777" w:rsidR="003170D7" w:rsidRDefault="003170D7">
            <w:pPr>
              <w:rPr>
                <w:sz w:val="2"/>
                <w:szCs w:val="2"/>
              </w:rPr>
            </w:pPr>
          </w:p>
        </w:tc>
        <w:tc>
          <w:tcPr>
            <w:tcW w:w="1276" w:type="dxa"/>
            <w:vMerge/>
            <w:tcBorders>
              <w:top w:val="nil"/>
            </w:tcBorders>
          </w:tcPr>
          <w:p w14:paraId="6D51E787" w14:textId="77777777" w:rsidR="003170D7" w:rsidRDefault="003170D7">
            <w:pPr>
              <w:rPr>
                <w:sz w:val="2"/>
                <w:szCs w:val="2"/>
              </w:rPr>
            </w:pPr>
          </w:p>
        </w:tc>
      </w:tr>
      <w:tr w:rsidR="003170D7" w14:paraId="5EAF54E0" w14:textId="77777777">
        <w:trPr>
          <w:trHeight w:val="303"/>
        </w:trPr>
        <w:tc>
          <w:tcPr>
            <w:tcW w:w="1272" w:type="dxa"/>
            <w:vMerge/>
            <w:tcBorders>
              <w:top w:val="nil"/>
            </w:tcBorders>
          </w:tcPr>
          <w:p w14:paraId="09C43C39" w14:textId="77777777" w:rsidR="003170D7" w:rsidRDefault="003170D7">
            <w:pPr>
              <w:rPr>
                <w:sz w:val="2"/>
                <w:szCs w:val="2"/>
              </w:rPr>
            </w:pPr>
          </w:p>
        </w:tc>
        <w:tc>
          <w:tcPr>
            <w:tcW w:w="115" w:type="dxa"/>
            <w:vMerge/>
            <w:tcBorders>
              <w:top w:val="nil"/>
              <w:bottom w:val="nil"/>
              <w:right w:val="single" w:sz="8" w:space="0" w:color="000000"/>
            </w:tcBorders>
          </w:tcPr>
          <w:p w14:paraId="484706E3"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67E0046F" w14:textId="77777777" w:rsidR="003170D7" w:rsidRDefault="00350176">
            <w:pPr>
              <w:pStyle w:val="TableParagraph"/>
              <w:spacing w:line="283" w:lineRule="exact"/>
              <w:ind w:left="6"/>
              <w:rPr>
                <w:sz w:val="28"/>
              </w:rPr>
            </w:pPr>
            <w:r>
              <w:rPr>
                <w:sz w:val="28"/>
              </w:rPr>
              <w:t>возникающее</w:t>
            </w:r>
            <w:r>
              <w:rPr>
                <w:spacing w:val="-9"/>
                <w:sz w:val="28"/>
              </w:rPr>
              <w:t xml:space="preserve"> </w:t>
            </w:r>
            <w:r>
              <w:rPr>
                <w:spacing w:val="-10"/>
                <w:sz w:val="28"/>
              </w:rPr>
              <w:t>у</w:t>
            </w:r>
          </w:p>
        </w:tc>
        <w:tc>
          <w:tcPr>
            <w:tcW w:w="1277" w:type="dxa"/>
            <w:vMerge/>
            <w:tcBorders>
              <w:top w:val="nil"/>
              <w:left w:val="single" w:sz="8" w:space="0" w:color="000000"/>
              <w:bottom w:val="single" w:sz="8" w:space="0" w:color="000000"/>
              <w:right w:val="single" w:sz="8" w:space="0" w:color="000000"/>
            </w:tcBorders>
          </w:tcPr>
          <w:p w14:paraId="18170B97"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47245D99"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592783D5"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5BF966A2" w14:textId="77777777" w:rsidR="003170D7" w:rsidRDefault="003170D7">
            <w:pPr>
              <w:rPr>
                <w:sz w:val="2"/>
                <w:szCs w:val="2"/>
              </w:rPr>
            </w:pPr>
          </w:p>
        </w:tc>
        <w:tc>
          <w:tcPr>
            <w:tcW w:w="143" w:type="dxa"/>
            <w:vMerge/>
            <w:tcBorders>
              <w:top w:val="nil"/>
              <w:bottom w:val="nil"/>
            </w:tcBorders>
          </w:tcPr>
          <w:p w14:paraId="09E3300B" w14:textId="77777777" w:rsidR="003170D7" w:rsidRDefault="003170D7">
            <w:pPr>
              <w:rPr>
                <w:sz w:val="2"/>
                <w:szCs w:val="2"/>
              </w:rPr>
            </w:pPr>
          </w:p>
        </w:tc>
        <w:tc>
          <w:tcPr>
            <w:tcW w:w="1276" w:type="dxa"/>
            <w:vMerge/>
            <w:tcBorders>
              <w:top w:val="nil"/>
            </w:tcBorders>
          </w:tcPr>
          <w:p w14:paraId="6BB6CBA4" w14:textId="77777777" w:rsidR="003170D7" w:rsidRDefault="003170D7">
            <w:pPr>
              <w:rPr>
                <w:sz w:val="2"/>
                <w:szCs w:val="2"/>
              </w:rPr>
            </w:pPr>
          </w:p>
        </w:tc>
      </w:tr>
      <w:tr w:rsidR="003170D7" w14:paraId="18A00969" w14:textId="77777777">
        <w:trPr>
          <w:trHeight w:val="301"/>
        </w:trPr>
        <w:tc>
          <w:tcPr>
            <w:tcW w:w="1272" w:type="dxa"/>
            <w:vMerge/>
            <w:tcBorders>
              <w:top w:val="nil"/>
            </w:tcBorders>
          </w:tcPr>
          <w:p w14:paraId="075810C9" w14:textId="77777777" w:rsidR="003170D7" w:rsidRDefault="003170D7">
            <w:pPr>
              <w:rPr>
                <w:sz w:val="2"/>
                <w:szCs w:val="2"/>
              </w:rPr>
            </w:pPr>
          </w:p>
        </w:tc>
        <w:tc>
          <w:tcPr>
            <w:tcW w:w="115" w:type="dxa"/>
            <w:vMerge/>
            <w:tcBorders>
              <w:top w:val="nil"/>
              <w:bottom w:val="nil"/>
              <w:right w:val="single" w:sz="8" w:space="0" w:color="000000"/>
            </w:tcBorders>
          </w:tcPr>
          <w:p w14:paraId="5888A8B7"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0DBD4914" w14:textId="77777777" w:rsidR="003170D7" w:rsidRDefault="00350176">
            <w:pPr>
              <w:pStyle w:val="TableParagraph"/>
              <w:spacing w:line="282" w:lineRule="exact"/>
              <w:ind w:left="6"/>
              <w:rPr>
                <w:sz w:val="28"/>
              </w:rPr>
            </w:pPr>
            <w:r>
              <w:rPr>
                <w:sz w:val="28"/>
              </w:rPr>
              <w:t>меня</w:t>
            </w:r>
            <w:r>
              <w:rPr>
                <w:spacing w:val="-5"/>
                <w:sz w:val="28"/>
              </w:rPr>
              <w:t xml:space="preserve"> </w:t>
            </w:r>
            <w:r>
              <w:rPr>
                <w:spacing w:val="-2"/>
                <w:sz w:val="28"/>
              </w:rPr>
              <w:t>после</w:t>
            </w:r>
          </w:p>
        </w:tc>
        <w:tc>
          <w:tcPr>
            <w:tcW w:w="1277" w:type="dxa"/>
            <w:vMerge/>
            <w:tcBorders>
              <w:top w:val="nil"/>
              <w:left w:val="single" w:sz="8" w:space="0" w:color="000000"/>
              <w:bottom w:val="single" w:sz="8" w:space="0" w:color="000000"/>
              <w:right w:val="single" w:sz="8" w:space="0" w:color="000000"/>
            </w:tcBorders>
          </w:tcPr>
          <w:p w14:paraId="31A93A84"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4436A0E9"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7EC7E501"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55A959D0" w14:textId="77777777" w:rsidR="003170D7" w:rsidRDefault="003170D7">
            <w:pPr>
              <w:rPr>
                <w:sz w:val="2"/>
                <w:szCs w:val="2"/>
              </w:rPr>
            </w:pPr>
          </w:p>
        </w:tc>
        <w:tc>
          <w:tcPr>
            <w:tcW w:w="143" w:type="dxa"/>
            <w:vMerge/>
            <w:tcBorders>
              <w:top w:val="nil"/>
              <w:bottom w:val="nil"/>
            </w:tcBorders>
          </w:tcPr>
          <w:p w14:paraId="5CE7638B" w14:textId="77777777" w:rsidR="003170D7" w:rsidRDefault="003170D7">
            <w:pPr>
              <w:rPr>
                <w:sz w:val="2"/>
                <w:szCs w:val="2"/>
              </w:rPr>
            </w:pPr>
          </w:p>
        </w:tc>
        <w:tc>
          <w:tcPr>
            <w:tcW w:w="1276" w:type="dxa"/>
            <w:vMerge/>
            <w:tcBorders>
              <w:top w:val="nil"/>
            </w:tcBorders>
          </w:tcPr>
          <w:p w14:paraId="33E2A350" w14:textId="77777777" w:rsidR="003170D7" w:rsidRDefault="003170D7">
            <w:pPr>
              <w:rPr>
                <w:sz w:val="2"/>
                <w:szCs w:val="2"/>
              </w:rPr>
            </w:pPr>
          </w:p>
        </w:tc>
      </w:tr>
      <w:tr w:rsidR="003170D7" w14:paraId="22DC15F4" w14:textId="77777777">
        <w:trPr>
          <w:trHeight w:val="312"/>
        </w:trPr>
        <w:tc>
          <w:tcPr>
            <w:tcW w:w="1272" w:type="dxa"/>
            <w:vMerge/>
            <w:tcBorders>
              <w:top w:val="nil"/>
            </w:tcBorders>
          </w:tcPr>
          <w:p w14:paraId="4E95B059" w14:textId="77777777" w:rsidR="003170D7" w:rsidRDefault="003170D7">
            <w:pPr>
              <w:rPr>
                <w:sz w:val="2"/>
                <w:szCs w:val="2"/>
              </w:rPr>
            </w:pPr>
          </w:p>
        </w:tc>
        <w:tc>
          <w:tcPr>
            <w:tcW w:w="115" w:type="dxa"/>
            <w:vMerge/>
            <w:tcBorders>
              <w:top w:val="nil"/>
              <w:bottom w:val="nil"/>
              <w:right w:val="single" w:sz="8" w:space="0" w:color="000000"/>
            </w:tcBorders>
          </w:tcPr>
          <w:p w14:paraId="5F9B30CE" w14:textId="77777777" w:rsidR="003170D7" w:rsidRDefault="003170D7">
            <w:pPr>
              <w:rPr>
                <w:sz w:val="2"/>
                <w:szCs w:val="2"/>
              </w:rPr>
            </w:pPr>
          </w:p>
        </w:tc>
        <w:tc>
          <w:tcPr>
            <w:tcW w:w="2117" w:type="dxa"/>
            <w:tcBorders>
              <w:top w:val="nil"/>
              <w:left w:val="single" w:sz="8" w:space="0" w:color="000000"/>
              <w:bottom w:val="single" w:sz="8" w:space="0" w:color="000000"/>
              <w:right w:val="single" w:sz="8" w:space="0" w:color="000000"/>
            </w:tcBorders>
          </w:tcPr>
          <w:p w14:paraId="5FAC2CF2" w14:textId="77777777" w:rsidR="003170D7" w:rsidRDefault="00350176">
            <w:pPr>
              <w:pStyle w:val="TableParagraph"/>
              <w:spacing w:line="292" w:lineRule="exact"/>
              <w:ind w:left="6"/>
              <w:rPr>
                <w:sz w:val="28"/>
              </w:rPr>
            </w:pPr>
            <w:r>
              <w:rPr>
                <w:sz w:val="28"/>
              </w:rPr>
              <w:t>рабочего</w:t>
            </w:r>
            <w:r>
              <w:rPr>
                <w:spacing w:val="-10"/>
                <w:sz w:val="28"/>
              </w:rPr>
              <w:t xml:space="preserve"> </w:t>
            </w:r>
            <w:r>
              <w:rPr>
                <w:spacing w:val="-4"/>
                <w:sz w:val="28"/>
              </w:rPr>
              <w:t>дня.</w:t>
            </w:r>
          </w:p>
        </w:tc>
        <w:tc>
          <w:tcPr>
            <w:tcW w:w="1277" w:type="dxa"/>
            <w:vMerge/>
            <w:tcBorders>
              <w:top w:val="nil"/>
              <w:left w:val="single" w:sz="8" w:space="0" w:color="000000"/>
              <w:bottom w:val="single" w:sz="8" w:space="0" w:color="000000"/>
              <w:right w:val="single" w:sz="8" w:space="0" w:color="000000"/>
            </w:tcBorders>
          </w:tcPr>
          <w:p w14:paraId="6B451F25"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55C8C979"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12E60AB1"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1E34D2B6" w14:textId="77777777" w:rsidR="003170D7" w:rsidRDefault="003170D7">
            <w:pPr>
              <w:rPr>
                <w:sz w:val="2"/>
                <w:szCs w:val="2"/>
              </w:rPr>
            </w:pPr>
          </w:p>
        </w:tc>
        <w:tc>
          <w:tcPr>
            <w:tcW w:w="143" w:type="dxa"/>
            <w:vMerge/>
            <w:tcBorders>
              <w:top w:val="nil"/>
              <w:bottom w:val="nil"/>
            </w:tcBorders>
          </w:tcPr>
          <w:p w14:paraId="6B84629C" w14:textId="77777777" w:rsidR="003170D7" w:rsidRDefault="003170D7">
            <w:pPr>
              <w:rPr>
                <w:sz w:val="2"/>
                <w:szCs w:val="2"/>
              </w:rPr>
            </w:pPr>
          </w:p>
        </w:tc>
        <w:tc>
          <w:tcPr>
            <w:tcW w:w="1276" w:type="dxa"/>
            <w:vMerge/>
            <w:tcBorders>
              <w:top w:val="nil"/>
            </w:tcBorders>
          </w:tcPr>
          <w:p w14:paraId="50C7FA59" w14:textId="77777777" w:rsidR="003170D7" w:rsidRDefault="003170D7">
            <w:pPr>
              <w:rPr>
                <w:sz w:val="2"/>
                <w:szCs w:val="2"/>
              </w:rPr>
            </w:pPr>
          </w:p>
        </w:tc>
      </w:tr>
      <w:tr w:rsidR="003170D7" w14:paraId="6D46FAE3" w14:textId="77777777">
        <w:trPr>
          <w:trHeight w:val="311"/>
        </w:trPr>
        <w:tc>
          <w:tcPr>
            <w:tcW w:w="1272" w:type="dxa"/>
            <w:vMerge/>
            <w:tcBorders>
              <w:top w:val="nil"/>
            </w:tcBorders>
          </w:tcPr>
          <w:p w14:paraId="70430183" w14:textId="77777777" w:rsidR="003170D7" w:rsidRDefault="003170D7">
            <w:pPr>
              <w:rPr>
                <w:sz w:val="2"/>
                <w:szCs w:val="2"/>
              </w:rPr>
            </w:pPr>
          </w:p>
        </w:tc>
        <w:tc>
          <w:tcPr>
            <w:tcW w:w="115" w:type="dxa"/>
            <w:vMerge/>
            <w:tcBorders>
              <w:top w:val="nil"/>
              <w:bottom w:val="nil"/>
              <w:right w:val="single" w:sz="8" w:space="0" w:color="000000"/>
            </w:tcBorders>
          </w:tcPr>
          <w:p w14:paraId="559DF08E" w14:textId="77777777" w:rsidR="003170D7" w:rsidRDefault="003170D7">
            <w:pPr>
              <w:rPr>
                <w:sz w:val="2"/>
                <w:szCs w:val="2"/>
              </w:rPr>
            </w:pPr>
          </w:p>
        </w:tc>
        <w:tc>
          <w:tcPr>
            <w:tcW w:w="2117" w:type="dxa"/>
            <w:tcBorders>
              <w:top w:val="single" w:sz="8" w:space="0" w:color="000000"/>
              <w:left w:val="single" w:sz="8" w:space="0" w:color="000000"/>
              <w:bottom w:val="nil"/>
              <w:right w:val="single" w:sz="8" w:space="0" w:color="000000"/>
            </w:tcBorders>
          </w:tcPr>
          <w:p w14:paraId="27225C11" w14:textId="77777777" w:rsidR="003170D7" w:rsidRDefault="00350176">
            <w:pPr>
              <w:pStyle w:val="TableParagraph"/>
              <w:spacing w:line="291" w:lineRule="exact"/>
              <w:ind w:left="6"/>
              <w:rPr>
                <w:sz w:val="28"/>
              </w:rPr>
            </w:pPr>
            <w:r>
              <w:rPr>
                <w:sz w:val="28"/>
              </w:rPr>
              <w:t>7.</w:t>
            </w:r>
            <w:r>
              <w:rPr>
                <w:spacing w:val="-2"/>
                <w:sz w:val="28"/>
              </w:rPr>
              <w:t xml:space="preserve"> </w:t>
            </w:r>
            <w:r>
              <w:rPr>
                <w:sz w:val="28"/>
              </w:rPr>
              <w:t>Моя</w:t>
            </w:r>
            <w:r>
              <w:rPr>
                <w:spacing w:val="-1"/>
                <w:sz w:val="28"/>
              </w:rPr>
              <w:t xml:space="preserve"> </w:t>
            </w:r>
            <w:r>
              <w:rPr>
                <w:spacing w:val="-2"/>
                <w:sz w:val="28"/>
              </w:rPr>
              <w:t>работа</w:t>
            </w:r>
          </w:p>
        </w:tc>
        <w:tc>
          <w:tcPr>
            <w:tcW w:w="1277" w:type="dxa"/>
            <w:vMerge w:val="restart"/>
            <w:tcBorders>
              <w:top w:val="single" w:sz="8" w:space="0" w:color="000000"/>
              <w:left w:val="single" w:sz="8" w:space="0" w:color="000000"/>
              <w:bottom w:val="single" w:sz="8" w:space="0" w:color="000000"/>
              <w:right w:val="single" w:sz="8" w:space="0" w:color="000000"/>
            </w:tcBorders>
          </w:tcPr>
          <w:p w14:paraId="6C32C1E7" w14:textId="77777777" w:rsidR="003170D7" w:rsidRDefault="003170D7">
            <w:pPr>
              <w:pStyle w:val="TableParagraph"/>
              <w:rPr>
                <w:sz w:val="26"/>
              </w:rPr>
            </w:pPr>
          </w:p>
        </w:tc>
        <w:tc>
          <w:tcPr>
            <w:tcW w:w="1166" w:type="dxa"/>
            <w:vMerge w:val="restart"/>
            <w:tcBorders>
              <w:top w:val="single" w:sz="8" w:space="0" w:color="000000"/>
              <w:left w:val="single" w:sz="8" w:space="0" w:color="000000"/>
              <w:bottom w:val="single" w:sz="8" w:space="0" w:color="000000"/>
              <w:right w:val="single" w:sz="8" w:space="0" w:color="000000"/>
            </w:tcBorders>
          </w:tcPr>
          <w:p w14:paraId="7245B0ED" w14:textId="77777777" w:rsidR="003170D7" w:rsidRDefault="003170D7">
            <w:pPr>
              <w:pStyle w:val="TableParagraph"/>
              <w:rPr>
                <w:sz w:val="26"/>
              </w:rPr>
            </w:pPr>
          </w:p>
        </w:tc>
        <w:tc>
          <w:tcPr>
            <w:tcW w:w="1135" w:type="dxa"/>
            <w:vMerge w:val="restart"/>
            <w:tcBorders>
              <w:top w:val="single" w:sz="8" w:space="0" w:color="000000"/>
              <w:left w:val="single" w:sz="8" w:space="0" w:color="000000"/>
              <w:bottom w:val="single" w:sz="8" w:space="0" w:color="000000"/>
              <w:right w:val="single" w:sz="8" w:space="0" w:color="000000"/>
            </w:tcBorders>
          </w:tcPr>
          <w:p w14:paraId="76A17798" w14:textId="77777777" w:rsidR="003170D7" w:rsidRDefault="003170D7">
            <w:pPr>
              <w:pStyle w:val="TableParagraph"/>
              <w:rPr>
                <w:sz w:val="26"/>
              </w:rPr>
            </w:pPr>
          </w:p>
        </w:tc>
        <w:tc>
          <w:tcPr>
            <w:tcW w:w="990" w:type="dxa"/>
            <w:vMerge w:val="restart"/>
            <w:tcBorders>
              <w:top w:val="single" w:sz="8" w:space="0" w:color="000000"/>
              <w:left w:val="single" w:sz="8" w:space="0" w:color="000000"/>
              <w:bottom w:val="single" w:sz="8" w:space="0" w:color="000000"/>
            </w:tcBorders>
          </w:tcPr>
          <w:p w14:paraId="2B75FA08" w14:textId="77777777" w:rsidR="003170D7" w:rsidRDefault="003170D7">
            <w:pPr>
              <w:pStyle w:val="TableParagraph"/>
              <w:rPr>
                <w:sz w:val="26"/>
              </w:rPr>
            </w:pPr>
          </w:p>
        </w:tc>
        <w:tc>
          <w:tcPr>
            <w:tcW w:w="143" w:type="dxa"/>
            <w:vMerge/>
            <w:tcBorders>
              <w:top w:val="nil"/>
              <w:bottom w:val="nil"/>
            </w:tcBorders>
          </w:tcPr>
          <w:p w14:paraId="6805C977" w14:textId="77777777" w:rsidR="003170D7" w:rsidRDefault="003170D7">
            <w:pPr>
              <w:rPr>
                <w:sz w:val="2"/>
                <w:szCs w:val="2"/>
              </w:rPr>
            </w:pPr>
          </w:p>
        </w:tc>
        <w:tc>
          <w:tcPr>
            <w:tcW w:w="1276" w:type="dxa"/>
            <w:vMerge/>
            <w:tcBorders>
              <w:top w:val="nil"/>
            </w:tcBorders>
          </w:tcPr>
          <w:p w14:paraId="410EBBCA" w14:textId="77777777" w:rsidR="003170D7" w:rsidRDefault="003170D7">
            <w:pPr>
              <w:rPr>
                <w:sz w:val="2"/>
                <w:szCs w:val="2"/>
              </w:rPr>
            </w:pPr>
          </w:p>
        </w:tc>
      </w:tr>
      <w:tr w:rsidR="003170D7" w14:paraId="506087A1" w14:textId="77777777">
        <w:trPr>
          <w:trHeight w:val="302"/>
        </w:trPr>
        <w:tc>
          <w:tcPr>
            <w:tcW w:w="1272" w:type="dxa"/>
            <w:vMerge/>
            <w:tcBorders>
              <w:top w:val="nil"/>
            </w:tcBorders>
          </w:tcPr>
          <w:p w14:paraId="5713D3BE" w14:textId="77777777" w:rsidR="003170D7" w:rsidRDefault="003170D7">
            <w:pPr>
              <w:rPr>
                <w:sz w:val="2"/>
                <w:szCs w:val="2"/>
              </w:rPr>
            </w:pPr>
          </w:p>
        </w:tc>
        <w:tc>
          <w:tcPr>
            <w:tcW w:w="115" w:type="dxa"/>
            <w:vMerge/>
            <w:tcBorders>
              <w:top w:val="nil"/>
              <w:bottom w:val="nil"/>
              <w:right w:val="single" w:sz="8" w:space="0" w:color="000000"/>
            </w:tcBorders>
          </w:tcPr>
          <w:p w14:paraId="2EAF14D7"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0DBF3667" w14:textId="77777777" w:rsidR="003170D7" w:rsidRDefault="00350176">
            <w:pPr>
              <w:pStyle w:val="TableParagraph"/>
              <w:spacing w:line="283" w:lineRule="exact"/>
              <w:ind w:left="6"/>
              <w:rPr>
                <w:sz w:val="28"/>
              </w:rPr>
            </w:pPr>
            <w:r>
              <w:rPr>
                <w:sz w:val="28"/>
              </w:rPr>
              <w:t>плохо</w:t>
            </w:r>
            <w:r>
              <w:rPr>
                <w:spacing w:val="-4"/>
                <w:sz w:val="28"/>
              </w:rPr>
              <w:t xml:space="preserve"> </w:t>
            </w:r>
            <w:r>
              <w:rPr>
                <w:sz w:val="28"/>
              </w:rPr>
              <w:t>влияет</w:t>
            </w:r>
            <w:r>
              <w:rPr>
                <w:spacing w:val="-3"/>
                <w:sz w:val="28"/>
              </w:rPr>
              <w:t xml:space="preserve"> </w:t>
            </w:r>
            <w:r>
              <w:rPr>
                <w:spacing w:val="-5"/>
                <w:sz w:val="28"/>
              </w:rPr>
              <w:t>на</w:t>
            </w:r>
          </w:p>
        </w:tc>
        <w:tc>
          <w:tcPr>
            <w:tcW w:w="1277" w:type="dxa"/>
            <w:vMerge/>
            <w:tcBorders>
              <w:top w:val="nil"/>
              <w:left w:val="single" w:sz="8" w:space="0" w:color="000000"/>
              <w:bottom w:val="single" w:sz="8" w:space="0" w:color="000000"/>
              <w:right w:val="single" w:sz="8" w:space="0" w:color="000000"/>
            </w:tcBorders>
          </w:tcPr>
          <w:p w14:paraId="7B96CD07"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63448DE9"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580513F6"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55DBA8EC" w14:textId="77777777" w:rsidR="003170D7" w:rsidRDefault="003170D7">
            <w:pPr>
              <w:rPr>
                <w:sz w:val="2"/>
                <w:szCs w:val="2"/>
              </w:rPr>
            </w:pPr>
          </w:p>
        </w:tc>
        <w:tc>
          <w:tcPr>
            <w:tcW w:w="143" w:type="dxa"/>
            <w:vMerge/>
            <w:tcBorders>
              <w:top w:val="nil"/>
              <w:bottom w:val="nil"/>
            </w:tcBorders>
          </w:tcPr>
          <w:p w14:paraId="66EC366E" w14:textId="77777777" w:rsidR="003170D7" w:rsidRDefault="003170D7">
            <w:pPr>
              <w:rPr>
                <w:sz w:val="2"/>
                <w:szCs w:val="2"/>
              </w:rPr>
            </w:pPr>
          </w:p>
        </w:tc>
        <w:tc>
          <w:tcPr>
            <w:tcW w:w="1276" w:type="dxa"/>
            <w:vMerge/>
            <w:tcBorders>
              <w:top w:val="nil"/>
            </w:tcBorders>
          </w:tcPr>
          <w:p w14:paraId="0EF10BDB" w14:textId="77777777" w:rsidR="003170D7" w:rsidRDefault="003170D7">
            <w:pPr>
              <w:rPr>
                <w:sz w:val="2"/>
                <w:szCs w:val="2"/>
              </w:rPr>
            </w:pPr>
          </w:p>
        </w:tc>
      </w:tr>
      <w:tr w:rsidR="003170D7" w14:paraId="1F86ADFA" w14:textId="77777777">
        <w:trPr>
          <w:trHeight w:val="312"/>
        </w:trPr>
        <w:tc>
          <w:tcPr>
            <w:tcW w:w="1272" w:type="dxa"/>
            <w:vMerge/>
            <w:tcBorders>
              <w:top w:val="nil"/>
            </w:tcBorders>
          </w:tcPr>
          <w:p w14:paraId="224018BC" w14:textId="77777777" w:rsidR="003170D7" w:rsidRDefault="003170D7">
            <w:pPr>
              <w:rPr>
                <w:sz w:val="2"/>
                <w:szCs w:val="2"/>
              </w:rPr>
            </w:pPr>
          </w:p>
        </w:tc>
        <w:tc>
          <w:tcPr>
            <w:tcW w:w="115" w:type="dxa"/>
            <w:vMerge/>
            <w:tcBorders>
              <w:top w:val="nil"/>
              <w:bottom w:val="nil"/>
              <w:right w:val="single" w:sz="8" w:space="0" w:color="000000"/>
            </w:tcBorders>
          </w:tcPr>
          <w:p w14:paraId="1001B7B2" w14:textId="77777777" w:rsidR="003170D7" w:rsidRDefault="003170D7">
            <w:pPr>
              <w:rPr>
                <w:sz w:val="2"/>
                <w:szCs w:val="2"/>
              </w:rPr>
            </w:pPr>
          </w:p>
        </w:tc>
        <w:tc>
          <w:tcPr>
            <w:tcW w:w="2117" w:type="dxa"/>
            <w:tcBorders>
              <w:top w:val="nil"/>
              <w:left w:val="single" w:sz="8" w:space="0" w:color="000000"/>
              <w:bottom w:val="single" w:sz="8" w:space="0" w:color="000000"/>
              <w:right w:val="single" w:sz="8" w:space="0" w:color="000000"/>
            </w:tcBorders>
          </w:tcPr>
          <w:p w14:paraId="2CF0E183" w14:textId="77777777" w:rsidR="003170D7" w:rsidRDefault="00350176">
            <w:pPr>
              <w:pStyle w:val="TableParagraph"/>
              <w:spacing w:line="292" w:lineRule="exact"/>
              <w:ind w:left="6"/>
              <w:rPr>
                <w:sz w:val="28"/>
              </w:rPr>
            </w:pPr>
            <w:r>
              <w:rPr>
                <w:sz w:val="28"/>
              </w:rPr>
              <w:t xml:space="preserve">мое </w:t>
            </w:r>
            <w:r>
              <w:rPr>
                <w:spacing w:val="-2"/>
                <w:sz w:val="28"/>
              </w:rPr>
              <w:t>здоровье.</w:t>
            </w:r>
          </w:p>
        </w:tc>
        <w:tc>
          <w:tcPr>
            <w:tcW w:w="1277" w:type="dxa"/>
            <w:vMerge/>
            <w:tcBorders>
              <w:top w:val="nil"/>
              <w:left w:val="single" w:sz="8" w:space="0" w:color="000000"/>
              <w:bottom w:val="single" w:sz="8" w:space="0" w:color="000000"/>
              <w:right w:val="single" w:sz="8" w:space="0" w:color="000000"/>
            </w:tcBorders>
          </w:tcPr>
          <w:p w14:paraId="30081AC2"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41F758D9"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4918448A"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430A3574" w14:textId="77777777" w:rsidR="003170D7" w:rsidRDefault="003170D7">
            <w:pPr>
              <w:rPr>
                <w:sz w:val="2"/>
                <w:szCs w:val="2"/>
              </w:rPr>
            </w:pPr>
          </w:p>
        </w:tc>
        <w:tc>
          <w:tcPr>
            <w:tcW w:w="143" w:type="dxa"/>
            <w:vMerge/>
            <w:tcBorders>
              <w:top w:val="nil"/>
              <w:bottom w:val="nil"/>
            </w:tcBorders>
          </w:tcPr>
          <w:p w14:paraId="79B17C61" w14:textId="77777777" w:rsidR="003170D7" w:rsidRDefault="003170D7">
            <w:pPr>
              <w:rPr>
                <w:sz w:val="2"/>
                <w:szCs w:val="2"/>
              </w:rPr>
            </w:pPr>
          </w:p>
        </w:tc>
        <w:tc>
          <w:tcPr>
            <w:tcW w:w="1276" w:type="dxa"/>
            <w:vMerge/>
            <w:tcBorders>
              <w:top w:val="nil"/>
            </w:tcBorders>
          </w:tcPr>
          <w:p w14:paraId="28FD7BE4" w14:textId="77777777" w:rsidR="003170D7" w:rsidRDefault="003170D7">
            <w:pPr>
              <w:rPr>
                <w:sz w:val="2"/>
                <w:szCs w:val="2"/>
              </w:rPr>
            </w:pPr>
          </w:p>
        </w:tc>
      </w:tr>
      <w:tr w:rsidR="003170D7" w14:paraId="6EBAC060" w14:textId="77777777">
        <w:trPr>
          <w:trHeight w:val="310"/>
        </w:trPr>
        <w:tc>
          <w:tcPr>
            <w:tcW w:w="1272" w:type="dxa"/>
            <w:vMerge/>
            <w:tcBorders>
              <w:top w:val="nil"/>
            </w:tcBorders>
          </w:tcPr>
          <w:p w14:paraId="0CCD02A0" w14:textId="77777777" w:rsidR="003170D7" w:rsidRDefault="003170D7">
            <w:pPr>
              <w:rPr>
                <w:sz w:val="2"/>
                <w:szCs w:val="2"/>
              </w:rPr>
            </w:pPr>
          </w:p>
        </w:tc>
        <w:tc>
          <w:tcPr>
            <w:tcW w:w="115" w:type="dxa"/>
            <w:vMerge/>
            <w:tcBorders>
              <w:top w:val="nil"/>
              <w:bottom w:val="nil"/>
              <w:right w:val="single" w:sz="8" w:space="0" w:color="000000"/>
            </w:tcBorders>
          </w:tcPr>
          <w:p w14:paraId="2FEA6D72" w14:textId="77777777" w:rsidR="003170D7" w:rsidRDefault="003170D7">
            <w:pPr>
              <w:rPr>
                <w:sz w:val="2"/>
                <w:szCs w:val="2"/>
              </w:rPr>
            </w:pPr>
          </w:p>
        </w:tc>
        <w:tc>
          <w:tcPr>
            <w:tcW w:w="2117" w:type="dxa"/>
            <w:tcBorders>
              <w:top w:val="single" w:sz="8" w:space="0" w:color="000000"/>
              <w:left w:val="single" w:sz="8" w:space="0" w:color="000000"/>
              <w:bottom w:val="nil"/>
              <w:right w:val="single" w:sz="8" w:space="0" w:color="000000"/>
            </w:tcBorders>
          </w:tcPr>
          <w:p w14:paraId="4F758687" w14:textId="77777777" w:rsidR="003170D7" w:rsidRDefault="00350176">
            <w:pPr>
              <w:pStyle w:val="TableParagraph"/>
              <w:spacing w:line="290" w:lineRule="exact"/>
              <w:ind w:left="6"/>
              <w:rPr>
                <w:sz w:val="28"/>
              </w:rPr>
            </w:pPr>
            <w:r>
              <w:rPr>
                <w:sz w:val="28"/>
              </w:rPr>
              <w:t>8.</w:t>
            </w:r>
            <w:r>
              <w:rPr>
                <w:spacing w:val="-1"/>
                <w:sz w:val="28"/>
              </w:rPr>
              <w:t xml:space="preserve"> </w:t>
            </w:r>
            <w:r>
              <w:rPr>
                <w:spacing w:val="-2"/>
                <w:sz w:val="28"/>
              </w:rPr>
              <w:t>После</w:t>
            </w:r>
          </w:p>
        </w:tc>
        <w:tc>
          <w:tcPr>
            <w:tcW w:w="1277" w:type="dxa"/>
            <w:vMerge w:val="restart"/>
            <w:tcBorders>
              <w:top w:val="single" w:sz="8" w:space="0" w:color="000000"/>
              <w:left w:val="single" w:sz="8" w:space="0" w:color="000000"/>
              <w:bottom w:val="single" w:sz="8" w:space="0" w:color="000000"/>
              <w:right w:val="single" w:sz="8" w:space="0" w:color="000000"/>
            </w:tcBorders>
          </w:tcPr>
          <w:p w14:paraId="6AB6DA42" w14:textId="77777777" w:rsidR="003170D7" w:rsidRDefault="003170D7">
            <w:pPr>
              <w:pStyle w:val="TableParagraph"/>
              <w:rPr>
                <w:sz w:val="26"/>
              </w:rPr>
            </w:pPr>
          </w:p>
        </w:tc>
        <w:tc>
          <w:tcPr>
            <w:tcW w:w="1166" w:type="dxa"/>
            <w:vMerge w:val="restart"/>
            <w:tcBorders>
              <w:top w:val="single" w:sz="8" w:space="0" w:color="000000"/>
              <w:left w:val="single" w:sz="8" w:space="0" w:color="000000"/>
              <w:bottom w:val="single" w:sz="8" w:space="0" w:color="000000"/>
              <w:right w:val="single" w:sz="8" w:space="0" w:color="000000"/>
            </w:tcBorders>
          </w:tcPr>
          <w:p w14:paraId="03E0016D" w14:textId="77777777" w:rsidR="003170D7" w:rsidRDefault="003170D7">
            <w:pPr>
              <w:pStyle w:val="TableParagraph"/>
              <w:rPr>
                <w:sz w:val="26"/>
              </w:rPr>
            </w:pPr>
          </w:p>
        </w:tc>
        <w:tc>
          <w:tcPr>
            <w:tcW w:w="1135" w:type="dxa"/>
            <w:vMerge w:val="restart"/>
            <w:tcBorders>
              <w:top w:val="single" w:sz="8" w:space="0" w:color="000000"/>
              <w:left w:val="single" w:sz="8" w:space="0" w:color="000000"/>
              <w:bottom w:val="single" w:sz="8" w:space="0" w:color="000000"/>
              <w:right w:val="single" w:sz="8" w:space="0" w:color="000000"/>
            </w:tcBorders>
          </w:tcPr>
          <w:p w14:paraId="43A37835" w14:textId="77777777" w:rsidR="003170D7" w:rsidRDefault="003170D7">
            <w:pPr>
              <w:pStyle w:val="TableParagraph"/>
              <w:rPr>
                <w:sz w:val="26"/>
              </w:rPr>
            </w:pPr>
          </w:p>
        </w:tc>
        <w:tc>
          <w:tcPr>
            <w:tcW w:w="990" w:type="dxa"/>
            <w:vMerge w:val="restart"/>
            <w:tcBorders>
              <w:top w:val="single" w:sz="8" w:space="0" w:color="000000"/>
              <w:left w:val="single" w:sz="8" w:space="0" w:color="000000"/>
              <w:bottom w:val="single" w:sz="8" w:space="0" w:color="000000"/>
            </w:tcBorders>
          </w:tcPr>
          <w:p w14:paraId="71475946" w14:textId="77777777" w:rsidR="003170D7" w:rsidRDefault="003170D7">
            <w:pPr>
              <w:pStyle w:val="TableParagraph"/>
              <w:rPr>
                <w:sz w:val="26"/>
              </w:rPr>
            </w:pPr>
          </w:p>
        </w:tc>
        <w:tc>
          <w:tcPr>
            <w:tcW w:w="143" w:type="dxa"/>
            <w:vMerge/>
            <w:tcBorders>
              <w:top w:val="nil"/>
              <w:bottom w:val="nil"/>
            </w:tcBorders>
          </w:tcPr>
          <w:p w14:paraId="5938D255" w14:textId="77777777" w:rsidR="003170D7" w:rsidRDefault="003170D7">
            <w:pPr>
              <w:rPr>
                <w:sz w:val="2"/>
                <w:szCs w:val="2"/>
              </w:rPr>
            </w:pPr>
          </w:p>
        </w:tc>
        <w:tc>
          <w:tcPr>
            <w:tcW w:w="1276" w:type="dxa"/>
            <w:vMerge/>
            <w:tcBorders>
              <w:top w:val="nil"/>
            </w:tcBorders>
          </w:tcPr>
          <w:p w14:paraId="73E9E31D" w14:textId="77777777" w:rsidR="003170D7" w:rsidRDefault="003170D7">
            <w:pPr>
              <w:rPr>
                <w:sz w:val="2"/>
                <w:szCs w:val="2"/>
              </w:rPr>
            </w:pPr>
          </w:p>
        </w:tc>
      </w:tr>
      <w:tr w:rsidR="003170D7" w14:paraId="09A11ED9" w14:textId="77777777">
        <w:trPr>
          <w:trHeight w:val="302"/>
        </w:trPr>
        <w:tc>
          <w:tcPr>
            <w:tcW w:w="1272" w:type="dxa"/>
            <w:vMerge/>
            <w:tcBorders>
              <w:top w:val="nil"/>
            </w:tcBorders>
          </w:tcPr>
          <w:p w14:paraId="0D7311FF" w14:textId="77777777" w:rsidR="003170D7" w:rsidRDefault="003170D7">
            <w:pPr>
              <w:rPr>
                <w:sz w:val="2"/>
                <w:szCs w:val="2"/>
              </w:rPr>
            </w:pPr>
          </w:p>
        </w:tc>
        <w:tc>
          <w:tcPr>
            <w:tcW w:w="115" w:type="dxa"/>
            <w:vMerge/>
            <w:tcBorders>
              <w:top w:val="nil"/>
              <w:bottom w:val="nil"/>
              <w:right w:val="single" w:sz="8" w:space="0" w:color="000000"/>
            </w:tcBorders>
          </w:tcPr>
          <w:p w14:paraId="12862580"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3F596C60" w14:textId="77777777" w:rsidR="003170D7" w:rsidRDefault="00350176">
            <w:pPr>
              <w:pStyle w:val="TableParagraph"/>
              <w:spacing w:line="283" w:lineRule="exact"/>
              <w:ind w:left="6"/>
              <w:rPr>
                <w:sz w:val="28"/>
              </w:rPr>
            </w:pPr>
            <w:r>
              <w:rPr>
                <w:sz w:val="28"/>
              </w:rPr>
              <w:t>рабочего</w:t>
            </w:r>
            <w:r>
              <w:rPr>
                <w:spacing w:val="-5"/>
                <w:sz w:val="28"/>
              </w:rPr>
              <w:t xml:space="preserve"> </w:t>
            </w:r>
            <w:r>
              <w:rPr>
                <w:sz w:val="28"/>
              </w:rPr>
              <w:t>дня</w:t>
            </w:r>
            <w:r>
              <w:rPr>
                <w:spacing w:val="-5"/>
                <w:sz w:val="28"/>
              </w:rPr>
              <w:t xml:space="preserve"> </w:t>
            </w:r>
            <w:r>
              <w:rPr>
                <w:spacing w:val="-10"/>
                <w:sz w:val="28"/>
              </w:rPr>
              <w:t>у</w:t>
            </w:r>
          </w:p>
        </w:tc>
        <w:tc>
          <w:tcPr>
            <w:tcW w:w="1277" w:type="dxa"/>
            <w:vMerge/>
            <w:tcBorders>
              <w:top w:val="nil"/>
              <w:left w:val="single" w:sz="8" w:space="0" w:color="000000"/>
              <w:bottom w:val="single" w:sz="8" w:space="0" w:color="000000"/>
              <w:right w:val="single" w:sz="8" w:space="0" w:color="000000"/>
            </w:tcBorders>
          </w:tcPr>
          <w:p w14:paraId="649F86A6"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56FD7E19"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55DB5F38"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5BE0D4E3" w14:textId="77777777" w:rsidR="003170D7" w:rsidRDefault="003170D7">
            <w:pPr>
              <w:rPr>
                <w:sz w:val="2"/>
                <w:szCs w:val="2"/>
              </w:rPr>
            </w:pPr>
          </w:p>
        </w:tc>
        <w:tc>
          <w:tcPr>
            <w:tcW w:w="143" w:type="dxa"/>
            <w:vMerge/>
            <w:tcBorders>
              <w:top w:val="nil"/>
              <w:bottom w:val="nil"/>
            </w:tcBorders>
          </w:tcPr>
          <w:p w14:paraId="5B53F7BB" w14:textId="77777777" w:rsidR="003170D7" w:rsidRDefault="003170D7">
            <w:pPr>
              <w:rPr>
                <w:sz w:val="2"/>
                <w:szCs w:val="2"/>
              </w:rPr>
            </w:pPr>
          </w:p>
        </w:tc>
        <w:tc>
          <w:tcPr>
            <w:tcW w:w="1276" w:type="dxa"/>
            <w:vMerge/>
            <w:tcBorders>
              <w:top w:val="nil"/>
            </w:tcBorders>
          </w:tcPr>
          <w:p w14:paraId="3F53B705" w14:textId="77777777" w:rsidR="003170D7" w:rsidRDefault="003170D7">
            <w:pPr>
              <w:rPr>
                <w:sz w:val="2"/>
                <w:szCs w:val="2"/>
              </w:rPr>
            </w:pPr>
          </w:p>
        </w:tc>
      </w:tr>
      <w:tr w:rsidR="003170D7" w14:paraId="4F28E6F8" w14:textId="77777777">
        <w:trPr>
          <w:trHeight w:val="302"/>
        </w:trPr>
        <w:tc>
          <w:tcPr>
            <w:tcW w:w="1272" w:type="dxa"/>
            <w:vMerge/>
            <w:tcBorders>
              <w:top w:val="nil"/>
            </w:tcBorders>
          </w:tcPr>
          <w:p w14:paraId="0529311E" w14:textId="77777777" w:rsidR="003170D7" w:rsidRDefault="003170D7">
            <w:pPr>
              <w:rPr>
                <w:sz w:val="2"/>
                <w:szCs w:val="2"/>
              </w:rPr>
            </w:pPr>
          </w:p>
        </w:tc>
        <w:tc>
          <w:tcPr>
            <w:tcW w:w="115" w:type="dxa"/>
            <w:vMerge/>
            <w:tcBorders>
              <w:top w:val="nil"/>
              <w:bottom w:val="nil"/>
              <w:right w:val="single" w:sz="8" w:space="0" w:color="000000"/>
            </w:tcBorders>
          </w:tcPr>
          <w:p w14:paraId="184E0DEA"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05787E76" w14:textId="77777777" w:rsidR="003170D7" w:rsidRDefault="00350176">
            <w:pPr>
              <w:pStyle w:val="TableParagraph"/>
              <w:spacing w:line="283" w:lineRule="exact"/>
              <w:ind w:left="6"/>
              <w:rPr>
                <w:sz w:val="28"/>
              </w:rPr>
            </w:pPr>
            <w:r>
              <w:rPr>
                <w:sz w:val="28"/>
              </w:rPr>
              <w:t>меня</w:t>
            </w:r>
            <w:r>
              <w:rPr>
                <w:spacing w:val="-5"/>
                <w:sz w:val="28"/>
              </w:rPr>
              <w:t xml:space="preserve"> </w:t>
            </w:r>
            <w:r>
              <w:rPr>
                <w:sz w:val="28"/>
              </w:rPr>
              <w:t>уже</w:t>
            </w:r>
            <w:r>
              <w:rPr>
                <w:spacing w:val="-2"/>
                <w:sz w:val="28"/>
              </w:rPr>
              <w:t xml:space="preserve"> </w:t>
            </w:r>
            <w:r>
              <w:rPr>
                <w:sz w:val="28"/>
              </w:rPr>
              <w:t>ни</w:t>
            </w:r>
            <w:r>
              <w:rPr>
                <w:spacing w:val="-4"/>
                <w:sz w:val="28"/>
              </w:rPr>
              <w:t xml:space="preserve"> </w:t>
            </w:r>
            <w:r>
              <w:rPr>
                <w:spacing w:val="-5"/>
                <w:sz w:val="28"/>
              </w:rPr>
              <w:t>на</w:t>
            </w:r>
          </w:p>
        </w:tc>
        <w:tc>
          <w:tcPr>
            <w:tcW w:w="1277" w:type="dxa"/>
            <w:vMerge/>
            <w:tcBorders>
              <w:top w:val="nil"/>
              <w:left w:val="single" w:sz="8" w:space="0" w:color="000000"/>
              <w:bottom w:val="single" w:sz="8" w:space="0" w:color="000000"/>
              <w:right w:val="single" w:sz="8" w:space="0" w:color="000000"/>
            </w:tcBorders>
          </w:tcPr>
          <w:p w14:paraId="7A982E09"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3B2AFFD0"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7BA4A1CE"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75E05478" w14:textId="77777777" w:rsidR="003170D7" w:rsidRDefault="003170D7">
            <w:pPr>
              <w:rPr>
                <w:sz w:val="2"/>
                <w:szCs w:val="2"/>
              </w:rPr>
            </w:pPr>
          </w:p>
        </w:tc>
        <w:tc>
          <w:tcPr>
            <w:tcW w:w="143" w:type="dxa"/>
            <w:vMerge/>
            <w:tcBorders>
              <w:top w:val="nil"/>
              <w:bottom w:val="nil"/>
            </w:tcBorders>
          </w:tcPr>
          <w:p w14:paraId="3A156A84" w14:textId="77777777" w:rsidR="003170D7" w:rsidRDefault="003170D7">
            <w:pPr>
              <w:rPr>
                <w:sz w:val="2"/>
                <w:szCs w:val="2"/>
              </w:rPr>
            </w:pPr>
          </w:p>
        </w:tc>
        <w:tc>
          <w:tcPr>
            <w:tcW w:w="1276" w:type="dxa"/>
            <w:vMerge/>
            <w:tcBorders>
              <w:top w:val="nil"/>
            </w:tcBorders>
          </w:tcPr>
          <w:p w14:paraId="62A42B95" w14:textId="77777777" w:rsidR="003170D7" w:rsidRDefault="003170D7">
            <w:pPr>
              <w:rPr>
                <w:sz w:val="2"/>
                <w:szCs w:val="2"/>
              </w:rPr>
            </w:pPr>
          </w:p>
        </w:tc>
      </w:tr>
      <w:tr w:rsidR="003170D7" w14:paraId="04157A23" w14:textId="77777777">
        <w:trPr>
          <w:trHeight w:val="301"/>
        </w:trPr>
        <w:tc>
          <w:tcPr>
            <w:tcW w:w="1272" w:type="dxa"/>
            <w:vMerge/>
            <w:tcBorders>
              <w:top w:val="nil"/>
            </w:tcBorders>
          </w:tcPr>
          <w:p w14:paraId="6F318AE3" w14:textId="77777777" w:rsidR="003170D7" w:rsidRDefault="003170D7">
            <w:pPr>
              <w:rPr>
                <w:sz w:val="2"/>
                <w:szCs w:val="2"/>
              </w:rPr>
            </w:pPr>
          </w:p>
        </w:tc>
        <w:tc>
          <w:tcPr>
            <w:tcW w:w="115" w:type="dxa"/>
            <w:vMerge/>
            <w:tcBorders>
              <w:top w:val="nil"/>
              <w:bottom w:val="nil"/>
              <w:right w:val="single" w:sz="8" w:space="0" w:color="000000"/>
            </w:tcBorders>
          </w:tcPr>
          <w:p w14:paraId="5AAA1BA7"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4AF3B2CE" w14:textId="77777777" w:rsidR="003170D7" w:rsidRDefault="00350176">
            <w:pPr>
              <w:pStyle w:val="TableParagraph"/>
              <w:spacing w:line="282" w:lineRule="exact"/>
              <w:ind w:left="6"/>
              <w:rPr>
                <w:sz w:val="28"/>
              </w:rPr>
            </w:pPr>
            <w:r>
              <w:rPr>
                <w:sz w:val="28"/>
              </w:rPr>
              <w:t>что</w:t>
            </w:r>
            <w:r>
              <w:rPr>
                <w:spacing w:val="-2"/>
                <w:sz w:val="28"/>
              </w:rPr>
              <w:t xml:space="preserve"> </w:t>
            </w:r>
            <w:r>
              <w:rPr>
                <w:sz w:val="28"/>
              </w:rPr>
              <w:t>не</w:t>
            </w:r>
            <w:r>
              <w:rPr>
                <w:spacing w:val="-1"/>
                <w:sz w:val="28"/>
              </w:rPr>
              <w:t xml:space="preserve"> </w:t>
            </w:r>
            <w:r>
              <w:rPr>
                <w:spacing w:val="-2"/>
                <w:sz w:val="28"/>
              </w:rPr>
              <w:t>остается</w:t>
            </w:r>
          </w:p>
        </w:tc>
        <w:tc>
          <w:tcPr>
            <w:tcW w:w="1277" w:type="dxa"/>
            <w:vMerge/>
            <w:tcBorders>
              <w:top w:val="nil"/>
              <w:left w:val="single" w:sz="8" w:space="0" w:color="000000"/>
              <w:bottom w:val="single" w:sz="8" w:space="0" w:color="000000"/>
              <w:right w:val="single" w:sz="8" w:space="0" w:color="000000"/>
            </w:tcBorders>
          </w:tcPr>
          <w:p w14:paraId="021F5A36"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07D48723"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7F51020F"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61C9010F" w14:textId="77777777" w:rsidR="003170D7" w:rsidRDefault="003170D7">
            <w:pPr>
              <w:rPr>
                <w:sz w:val="2"/>
                <w:szCs w:val="2"/>
              </w:rPr>
            </w:pPr>
          </w:p>
        </w:tc>
        <w:tc>
          <w:tcPr>
            <w:tcW w:w="143" w:type="dxa"/>
            <w:vMerge/>
            <w:tcBorders>
              <w:top w:val="nil"/>
              <w:bottom w:val="nil"/>
            </w:tcBorders>
          </w:tcPr>
          <w:p w14:paraId="773A84AC" w14:textId="77777777" w:rsidR="003170D7" w:rsidRDefault="003170D7">
            <w:pPr>
              <w:rPr>
                <w:sz w:val="2"/>
                <w:szCs w:val="2"/>
              </w:rPr>
            </w:pPr>
          </w:p>
        </w:tc>
        <w:tc>
          <w:tcPr>
            <w:tcW w:w="1276" w:type="dxa"/>
            <w:vMerge/>
            <w:tcBorders>
              <w:top w:val="nil"/>
            </w:tcBorders>
          </w:tcPr>
          <w:p w14:paraId="1B00ADBA" w14:textId="77777777" w:rsidR="003170D7" w:rsidRDefault="003170D7">
            <w:pPr>
              <w:rPr>
                <w:sz w:val="2"/>
                <w:szCs w:val="2"/>
              </w:rPr>
            </w:pPr>
          </w:p>
        </w:tc>
      </w:tr>
      <w:tr w:rsidR="003170D7" w14:paraId="63D15D10" w14:textId="77777777">
        <w:trPr>
          <w:trHeight w:val="312"/>
        </w:trPr>
        <w:tc>
          <w:tcPr>
            <w:tcW w:w="1272" w:type="dxa"/>
            <w:vMerge/>
            <w:tcBorders>
              <w:top w:val="nil"/>
            </w:tcBorders>
          </w:tcPr>
          <w:p w14:paraId="46FB41B8" w14:textId="77777777" w:rsidR="003170D7" w:rsidRDefault="003170D7">
            <w:pPr>
              <w:rPr>
                <w:sz w:val="2"/>
                <w:szCs w:val="2"/>
              </w:rPr>
            </w:pPr>
          </w:p>
        </w:tc>
        <w:tc>
          <w:tcPr>
            <w:tcW w:w="115" w:type="dxa"/>
            <w:vMerge/>
            <w:tcBorders>
              <w:top w:val="nil"/>
              <w:bottom w:val="nil"/>
              <w:right w:val="single" w:sz="8" w:space="0" w:color="000000"/>
            </w:tcBorders>
          </w:tcPr>
          <w:p w14:paraId="301501BE" w14:textId="77777777" w:rsidR="003170D7" w:rsidRDefault="003170D7">
            <w:pPr>
              <w:rPr>
                <w:sz w:val="2"/>
                <w:szCs w:val="2"/>
              </w:rPr>
            </w:pPr>
          </w:p>
        </w:tc>
        <w:tc>
          <w:tcPr>
            <w:tcW w:w="2117" w:type="dxa"/>
            <w:tcBorders>
              <w:top w:val="nil"/>
              <w:left w:val="single" w:sz="8" w:space="0" w:color="000000"/>
              <w:bottom w:val="single" w:sz="8" w:space="0" w:color="000000"/>
              <w:right w:val="single" w:sz="8" w:space="0" w:color="000000"/>
            </w:tcBorders>
          </w:tcPr>
          <w:p w14:paraId="30F09DF5" w14:textId="77777777" w:rsidR="003170D7" w:rsidRDefault="00350176">
            <w:pPr>
              <w:pStyle w:val="TableParagraph"/>
              <w:spacing w:line="292" w:lineRule="exact"/>
              <w:ind w:left="6"/>
              <w:rPr>
                <w:sz w:val="28"/>
              </w:rPr>
            </w:pPr>
            <w:r>
              <w:rPr>
                <w:spacing w:val="-4"/>
                <w:sz w:val="28"/>
              </w:rPr>
              <w:t>сил.</w:t>
            </w:r>
          </w:p>
        </w:tc>
        <w:tc>
          <w:tcPr>
            <w:tcW w:w="1277" w:type="dxa"/>
            <w:vMerge/>
            <w:tcBorders>
              <w:top w:val="nil"/>
              <w:left w:val="single" w:sz="8" w:space="0" w:color="000000"/>
              <w:bottom w:val="single" w:sz="8" w:space="0" w:color="000000"/>
              <w:right w:val="single" w:sz="8" w:space="0" w:color="000000"/>
            </w:tcBorders>
          </w:tcPr>
          <w:p w14:paraId="19E881DE"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07CAEE87"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0F2D7275"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5D8CBBEF" w14:textId="77777777" w:rsidR="003170D7" w:rsidRDefault="003170D7">
            <w:pPr>
              <w:rPr>
                <w:sz w:val="2"/>
                <w:szCs w:val="2"/>
              </w:rPr>
            </w:pPr>
          </w:p>
        </w:tc>
        <w:tc>
          <w:tcPr>
            <w:tcW w:w="143" w:type="dxa"/>
            <w:vMerge/>
            <w:tcBorders>
              <w:top w:val="nil"/>
              <w:bottom w:val="nil"/>
            </w:tcBorders>
          </w:tcPr>
          <w:p w14:paraId="7B1299F6" w14:textId="77777777" w:rsidR="003170D7" w:rsidRDefault="003170D7">
            <w:pPr>
              <w:rPr>
                <w:sz w:val="2"/>
                <w:szCs w:val="2"/>
              </w:rPr>
            </w:pPr>
          </w:p>
        </w:tc>
        <w:tc>
          <w:tcPr>
            <w:tcW w:w="1276" w:type="dxa"/>
            <w:vMerge/>
            <w:tcBorders>
              <w:top w:val="nil"/>
            </w:tcBorders>
          </w:tcPr>
          <w:p w14:paraId="13A95FEA" w14:textId="77777777" w:rsidR="003170D7" w:rsidRDefault="003170D7">
            <w:pPr>
              <w:rPr>
                <w:sz w:val="2"/>
                <w:szCs w:val="2"/>
              </w:rPr>
            </w:pPr>
          </w:p>
        </w:tc>
      </w:tr>
      <w:tr w:rsidR="003170D7" w14:paraId="6EC81F63" w14:textId="77777777">
        <w:trPr>
          <w:trHeight w:val="310"/>
        </w:trPr>
        <w:tc>
          <w:tcPr>
            <w:tcW w:w="1272" w:type="dxa"/>
            <w:vMerge/>
            <w:tcBorders>
              <w:top w:val="nil"/>
            </w:tcBorders>
          </w:tcPr>
          <w:p w14:paraId="71EC0C78" w14:textId="77777777" w:rsidR="003170D7" w:rsidRDefault="003170D7">
            <w:pPr>
              <w:rPr>
                <w:sz w:val="2"/>
                <w:szCs w:val="2"/>
              </w:rPr>
            </w:pPr>
          </w:p>
        </w:tc>
        <w:tc>
          <w:tcPr>
            <w:tcW w:w="115" w:type="dxa"/>
            <w:vMerge/>
            <w:tcBorders>
              <w:top w:val="nil"/>
              <w:bottom w:val="nil"/>
              <w:right w:val="single" w:sz="8" w:space="0" w:color="000000"/>
            </w:tcBorders>
          </w:tcPr>
          <w:p w14:paraId="07A759BF" w14:textId="77777777" w:rsidR="003170D7" w:rsidRDefault="003170D7">
            <w:pPr>
              <w:rPr>
                <w:sz w:val="2"/>
                <w:szCs w:val="2"/>
              </w:rPr>
            </w:pPr>
          </w:p>
        </w:tc>
        <w:tc>
          <w:tcPr>
            <w:tcW w:w="2117" w:type="dxa"/>
            <w:tcBorders>
              <w:top w:val="single" w:sz="8" w:space="0" w:color="000000"/>
              <w:left w:val="single" w:sz="8" w:space="0" w:color="000000"/>
              <w:bottom w:val="nil"/>
              <w:right w:val="single" w:sz="8" w:space="0" w:color="000000"/>
            </w:tcBorders>
          </w:tcPr>
          <w:p w14:paraId="3A2ABB7F" w14:textId="77777777" w:rsidR="003170D7" w:rsidRDefault="00350176">
            <w:pPr>
              <w:pStyle w:val="TableParagraph"/>
              <w:spacing w:line="291" w:lineRule="exact"/>
              <w:ind w:left="6"/>
              <w:rPr>
                <w:sz w:val="28"/>
              </w:rPr>
            </w:pPr>
            <w:r>
              <w:rPr>
                <w:sz w:val="28"/>
              </w:rPr>
              <w:t>9.</w:t>
            </w:r>
            <w:r>
              <w:rPr>
                <w:spacing w:val="-1"/>
                <w:sz w:val="28"/>
              </w:rPr>
              <w:t xml:space="preserve"> </w:t>
            </w:r>
            <w:r>
              <w:rPr>
                <w:sz w:val="28"/>
              </w:rPr>
              <w:t xml:space="preserve">Я </w:t>
            </w:r>
            <w:r>
              <w:rPr>
                <w:spacing w:val="-2"/>
                <w:sz w:val="28"/>
              </w:rPr>
              <w:t>чувствую</w:t>
            </w:r>
          </w:p>
        </w:tc>
        <w:tc>
          <w:tcPr>
            <w:tcW w:w="1277" w:type="dxa"/>
            <w:vMerge w:val="restart"/>
            <w:tcBorders>
              <w:top w:val="single" w:sz="8" w:space="0" w:color="000000"/>
              <w:left w:val="single" w:sz="8" w:space="0" w:color="000000"/>
              <w:bottom w:val="single" w:sz="8" w:space="0" w:color="000000"/>
              <w:right w:val="single" w:sz="8" w:space="0" w:color="000000"/>
            </w:tcBorders>
          </w:tcPr>
          <w:p w14:paraId="1467B914" w14:textId="77777777" w:rsidR="003170D7" w:rsidRDefault="003170D7">
            <w:pPr>
              <w:pStyle w:val="TableParagraph"/>
              <w:rPr>
                <w:sz w:val="26"/>
              </w:rPr>
            </w:pPr>
          </w:p>
        </w:tc>
        <w:tc>
          <w:tcPr>
            <w:tcW w:w="1166" w:type="dxa"/>
            <w:vMerge w:val="restart"/>
            <w:tcBorders>
              <w:top w:val="single" w:sz="8" w:space="0" w:color="000000"/>
              <w:left w:val="single" w:sz="8" w:space="0" w:color="000000"/>
              <w:bottom w:val="single" w:sz="8" w:space="0" w:color="000000"/>
              <w:right w:val="single" w:sz="8" w:space="0" w:color="000000"/>
            </w:tcBorders>
          </w:tcPr>
          <w:p w14:paraId="6A33E1BF" w14:textId="77777777" w:rsidR="003170D7" w:rsidRDefault="003170D7">
            <w:pPr>
              <w:pStyle w:val="TableParagraph"/>
              <w:rPr>
                <w:sz w:val="26"/>
              </w:rPr>
            </w:pPr>
          </w:p>
        </w:tc>
        <w:tc>
          <w:tcPr>
            <w:tcW w:w="1135" w:type="dxa"/>
            <w:vMerge w:val="restart"/>
            <w:tcBorders>
              <w:top w:val="single" w:sz="8" w:space="0" w:color="000000"/>
              <w:left w:val="single" w:sz="8" w:space="0" w:color="000000"/>
              <w:bottom w:val="single" w:sz="8" w:space="0" w:color="000000"/>
              <w:right w:val="single" w:sz="8" w:space="0" w:color="000000"/>
            </w:tcBorders>
          </w:tcPr>
          <w:p w14:paraId="6368400A" w14:textId="77777777" w:rsidR="003170D7" w:rsidRDefault="003170D7">
            <w:pPr>
              <w:pStyle w:val="TableParagraph"/>
              <w:rPr>
                <w:sz w:val="26"/>
              </w:rPr>
            </w:pPr>
          </w:p>
        </w:tc>
        <w:tc>
          <w:tcPr>
            <w:tcW w:w="990" w:type="dxa"/>
            <w:vMerge w:val="restart"/>
            <w:tcBorders>
              <w:top w:val="single" w:sz="8" w:space="0" w:color="000000"/>
              <w:left w:val="single" w:sz="8" w:space="0" w:color="000000"/>
              <w:bottom w:val="single" w:sz="8" w:space="0" w:color="000000"/>
            </w:tcBorders>
          </w:tcPr>
          <w:p w14:paraId="316DAFCD" w14:textId="77777777" w:rsidR="003170D7" w:rsidRDefault="003170D7">
            <w:pPr>
              <w:pStyle w:val="TableParagraph"/>
              <w:rPr>
                <w:sz w:val="26"/>
              </w:rPr>
            </w:pPr>
          </w:p>
        </w:tc>
        <w:tc>
          <w:tcPr>
            <w:tcW w:w="143" w:type="dxa"/>
            <w:vMerge/>
            <w:tcBorders>
              <w:top w:val="nil"/>
              <w:bottom w:val="nil"/>
            </w:tcBorders>
          </w:tcPr>
          <w:p w14:paraId="57FE2217" w14:textId="77777777" w:rsidR="003170D7" w:rsidRDefault="003170D7">
            <w:pPr>
              <w:rPr>
                <w:sz w:val="2"/>
                <w:szCs w:val="2"/>
              </w:rPr>
            </w:pPr>
          </w:p>
        </w:tc>
        <w:tc>
          <w:tcPr>
            <w:tcW w:w="1276" w:type="dxa"/>
            <w:vMerge/>
            <w:tcBorders>
              <w:top w:val="nil"/>
            </w:tcBorders>
          </w:tcPr>
          <w:p w14:paraId="4B6EA54C" w14:textId="77777777" w:rsidR="003170D7" w:rsidRDefault="003170D7">
            <w:pPr>
              <w:rPr>
                <w:sz w:val="2"/>
                <w:szCs w:val="2"/>
              </w:rPr>
            </w:pPr>
          </w:p>
        </w:tc>
      </w:tr>
      <w:tr w:rsidR="003170D7" w14:paraId="338FC78D" w14:textId="77777777">
        <w:trPr>
          <w:trHeight w:val="302"/>
        </w:trPr>
        <w:tc>
          <w:tcPr>
            <w:tcW w:w="1272" w:type="dxa"/>
            <w:vMerge/>
            <w:tcBorders>
              <w:top w:val="nil"/>
            </w:tcBorders>
          </w:tcPr>
          <w:p w14:paraId="0E68FD72" w14:textId="77777777" w:rsidR="003170D7" w:rsidRDefault="003170D7">
            <w:pPr>
              <w:rPr>
                <w:sz w:val="2"/>
                <w:szCs w:val="2"/>
              </w:rPr>
            </w:pPr>
          </w:p>
        </w:tc>
        <w:tc>
          <w:tcPr>
            <w:tcW w:w="115" w:type="dxa"/>
            <w:vMerge/>
            <w:tcBorders>
              <w:top w:val="nil"/>
              <w:bottom w:val="nil"/>
              <w:right w:val="single" w:sz="8" w:space="0" w:color="000000"/>
            </w:tcBorders>
          </w:tcPr>
          <w:p w14:paraId="6CCFC837"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7A40E2F5" w14:textId="77777777" w:rsidR="003170D7" w:rsidRDefault="00350176">
            <w:pPr>
              <w:pStyle w:val="TableParagraph"/>
              <w:spacing w:line="283" w:lineRule="exact"/>
              <w:ind w:left="6"/>
              <w:rPr>
                <w:sz w:val="28"/>
              </w:rPr>
            </w:pPr>
            <w:r>
              <w:rPr>
                <w:spacing w:val="-4"/>
                <w:sz w:val="28"/>
              </w:rPr>
              <w:t>себя</w:t>
            </w:r>
          </w:p>
        </w:tc>
        <w:tc>
          <w:tcPr>
            <w:tcW w:w="1277" w:type="dxa"/>
            <w:vMerge/>
            <w:tcBorders>
              <w:top w:val="nil"/>
              <w:left w:val="single" w:sz="8" w:space="0" w:color="000000"/>
              <w:bottom w:val="single" w:sz="8" w:space="0" w:color="000000"/>
              <w:right w:val="single" w:sz="8" w:space="0" w:color="000000"/>
            </w:tcBorders>
          </w:tcPr>
          <w:p w14:paraId="264FD04F"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5EF7318D"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4C34D9AB"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228F6118" w14:textId="77777777" w:rsidR="003170D7" w:rsidRDefault="003170D7">
            <w:pPr>
              <w:rPr>
                <w:sz w:val="2"/>
                <w:szCs w:val="2"/>
              </w:rPr>
            </w:pPr>
          </w:p>
        </w:tc>
        <w:tc>
          <w:tcPr>
            <w:tcW w:w="143" w:type="dxa"/>
            <w:vMerge/>
            <w:tcBorders>
              <w:top w:val="nil"/>
              <w:bottom w:val="nil"/>
            </w:tcBorders>
          </w:tcPr>
          <w:p w14:paraId="718CA5BD" w14:textId="77777777" w:rsidR="003170D7" w:rsidRDefault="003170D7">
            <w:pPr>
              <w:rPr>
                <w:sz w:val="2"/>
                <w:szCs w:val="2"/>
              </w:rPr>
            </w:pPr>
          </w:p>
        </w:tc>
        <w:tc>
          <w:tcPr>
            <w:tcW w:w="1276" w:type="dxa"/>
            <w:vMerge/>
            <w:tcBorders>
              <w:top w:val="nil"/>
            </w:tcBorders>
          </w:tcPr>
          <w:p w14:paraId="3BBF4390" w14:textId="77777777" w:rsidR="003170D7" w:rsidRDefault="003170D7">
            <w:pPr>
              <w:rPr>
                <w:sz w:val="2"/>
                <w:szCs w:val="2"/>
              </w:rPr>
            </w:pPr>
          </w:p>
        </w:tc>
      </w:tr>
      <w:tr w:rsidR="003170D7" w14:paraId="51524D2E" w14:textId="77777777">
        <w:trPr>
          <w:trHeight w:val="302"/>
        </w:trPr>
        <w:tc>
          <w:tcPr>
            <w:tcW w:w="1272" w:type="dxa"/>
            <w:vMerge/>
            <w:tcBorders>
              <w:top w:val="nil"/>
            </w:tcBorders>
          </w:tcPr>
          <w:p w14:paraId="2DE736B4" w14:textId="77777777" w:rsidR="003170D7" w:rsidRDefault="003170D7">
            <w:pPr>
              <w:rPr>
                <w:sz w:val="2"/>
                <w:szCs w:val="2"/>
              </w:rPr>
            </w:pPr>
          </w:p>
        </w:tc>
        <w:tc>
          <w:tcPr>
            <w:tcW w:w="115" w:type="dxa"/>
            <w:vMerge/>
            <w:tcBorders>
              <w:top w:val="nil"/>
              <w:bottom w:val="nil"/>
              <w:right w:val="single" w:sz="8" w:space="0" w:color="000000"/>
            </w:tcBorders>
          </w:tcPr>
          <w:p w14:paraId="1A2A6000"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66B193D9" w14:textId="77777777" w:rsidR="003170D7" w:rsidRDefault="00350176">
            <w:pPr>
              <w:pStyle w:val="TableParagraph"/>
              <w:spacing w:line="283" w:lineRule="exact"/>
              <w:ind w:left="6"/>
              <w:rPr>
                <w:sz w:val="28"/>
              </w:rPr>
            </w:pPr>
            <w:r>
              <w:rPr>
                <w:spacing w:val="-2"/>
                <w:sz w:val="28"/>
              </w:rPr>
              <w:t>перегруженным</w:t>
            </w:r>
          </w:p>
        </w:tc>
        <w:tc>
          <w:tcPr>
            <w:tcW w:w="1277" w:type="dxa"/>
            <w:vMerge/>
            <w:tcBorders>
              <w:top w:val="nil"/>
              <w:left w:val="single" w:sz="8" w:space="0" w:color="000000"/>
              <w:bottom w:val="single" w:sz="8" w:space="0" w:color="000000"/>
              <w:right w:val="single" w:sz="8" w:space="0" w:color="000000"/>
            </w:tcBorders>
          </w:tcPr>
          <w:p w14:paraId="4581E058"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22887B1E"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68E7FDFF"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27080025" w14:textId="77777777" w:rsidR="003170D7" w:rsidRDefault="003170D7">
            <w:pPr>
              <w:rPr>
                <w:sz w:val="2"/>
                <w:szCs w:val="2"/>
              </w:rPr>
            </w:pPr>
          </w:p>
        </w:tc>
        <w:tc>
          <w:tcPr>
            <w:tcW w:w="143" w:type="dxa"/>
            <w:vMerge/>
            <w:tcBorders>
              <w:top w:val="nil"/>
              <w:bottom w:val="nil"/>
            </w:tcBorders>
          </w:tcPr>
          <w:p w14:paraId="78FA637B" w14:textId="77777777" w:rsidR="003170D7" w:rsidRDefault="003170D7">
            <w:pPr>
              <w:rPr>
                <w:sz w:val="2"/>
                <w:szCs w:val="2"/>
              </w:rPr>
            </w:pPr>
          </w:p>
        </w:tc>
        <w:tc>
          <w:tcPr>
            <w:tcW w:w="1276" w:type="dxa"/>
            <w:vMerge/>
            <w:tcBorders>
              <w:top w:val="nil"/>
            </w:tcBorders>
          </w:tcPr>
          <w:p w14:paraId="38C74FEF" w14:textId="77777777" w:rsidR="003170D7" w:rsidRDefault="003170D7">
            <w:pPr>
              <w:rPr>
                <w:sz w:val="2"/>
                <w:szCs w:val="2"/>
              </w:rPr>
            </w:pPr>
          </w:p>
        </w:tc>
      </w:tr>
      <w:tr w:rsidR="003170D7" w14:paraId="666824D2" w14:textId="77777777">
        <w:trPr>
          <w:trHeight w:val="301"/>
        </w:trPr>
        <w:tc>
          <w:tcPr>
            <w:tcW w:w="1272" w:type="dxa"/>
            <w:vMerge/>
            <w:tcBorders>
              <w:top w:val="nil"/>
            </w:tcBorders>
          </w:tcPr>
          <w:p w14:paraId="5D67B0E1" w14:textId="77777777" w:rsidR="003170D7" w:rsidRDefault="003170D7">
            <w:pPr>
              <w:rPr>
                <w:sz w:val="2"/>
                <w:szCs w:val="2"/>
              </w:rPr>
            </w:pPr>
          </w:p>
        </w:tc>
        <w:tc>
          <w:tcPr>
            <w:tcW w:w="115" w:type="dxa"/>
            <w:vMerge/>
            <w:tcBorders>
              <w:top w:val="nil"/>
              <w:bottom w:val="nil"/>
              <w:right w:val="single" w:sz="8" w:space="0" w:color="000000"/>
            </w:tcBorders>
          </w:tcPr>
          <w:p w14:paraId="6DF99967" w14:textId="77777777" w:rsidR="003170D7" w:rsidRDefault="003170D7">
            <w:pPr>
              <w:rPr>
                <w:sz w:val="2"/>
                <w:szCs w:val="2"/>
              </w:rPr>
            </w:pPr>
          </w:p>
        </w:tc>
        <w:tc>
          <w:tcPr>
            <w:tcW w:w="2117" w:type="dxa"/>
            <w:tcBorders>
              <w:top w:val="nil"/>
              <w:left w:val="single" w:sz="8" w:space="0" w:color="000000"/>
              <w:bottom w:val="nil"/>
              <w:right w:val="single" w:sz="8" w:space="0" w:color="000000"/>
            </w:tcBorders>
          </w:tcPr>
          <w:p w14:paraId="1B7EF350" w14:textId="77777777" w:rsidR="003170D7" w:rsidRDefault="00350176">
            <w:pPr>
              <w:pStyle w:val="TableParagraph"/>
              <w:spacing w:line="282" w:lineRule="exact"/>
              <w:ind w:left="6"/>
              <w:rPr>
                <w:sz w:val="28"/>
              </w:rPr>
            </w:pPr>
            <w:r>
              <w:rPr>
                <w:spacing w:val="-2"/>
                <w:sz w:val="28"/>
              </w:rPr>
              <w:t>проблемами</w:t>
            </w:r>
          </w:p>
        </w:tc>
        <w:tc>
          <w:tcPr>
            <w:tcW w:w="1277" w:type="dxa"/>
            <w:vMerge/>
            <w:tcBorders>
              <w:top w:val="nil"/>
              <w:left w:val="single" w:sz="8" w:space="0" w:color="000000"/>
              <w:bottom w:val="single" w:sz="8" w:space="0" w:color="000000"/>
              <w:right w:val="single" w:sz="8" w:space="0" w:color="000000"/>
            </w:tcBorders>
          </w:tcPr>
          <w:p w14:paraId="7049174E"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3F1003F9"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64752C04"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7E267702" w14:textId="77777777" w:rsidR="003170D7" w:rsidRDefault="003170D7">
            <w:pPr>
              <w:rPr>
                <w:sz w:val="2"/>
                <w:szCs w:val="2"/>
              </w:rPr>
            </w:pPr>
          </w:p>
        </w:tc>
        <w:tc>
          <w:tcPr>
            <w:tcW w:w="143" w:type="dxa"/>
            <w:vMerge/>
            <w:tcBorders>
              <w:top w:val="nil"/>
              <w:bottom w:val="nil"/>
            </w:tcBorders>
          </w:tcPr>
          <w:p w14:paraId="24B07499" w14:textId="77777777" w:rsidR="003170D7" w:rsidRDefault="003170D7">
            <w:pPr>
              <w:rPr>
                <w:sz w:val="2"/>
                <w:szCs w:val="2"/>
              </w:rPr>
            </w:pPr>
          </w:p>
        </w:tc>
        <w:tc>
          <w:tcPr>
            <w:tcW w:w="1276" w:type="dxa"/>
            <w:vMerge/>
            <w:tcBorders>
              <w:top w:val="nil"/>
            </w:tcBorders>
          </w:tcPr>
          <w:p w14:paraId="2075E893" w14:textId="77777777" w:rsidR="003170D7" w:rsidRDefault="003170D7">
            <w:pPr>
              <w:rPr>
                <w:sz w:val="2"/>
                <w:szCs w:val="2"/>
              </w:rPr>
            </w:pPr>
          </w:p>
        </w:tc>
      </w:tr>
      <w:tr w:rsidR="003170D7" w14:paraId="027C8BFC" w14:textId="77777777">
        <w:trPr>
          <w:trHeight w:val="312"/>
        </w:trPr>
        <w:tc>
          <w:tcPr>
            <w:tcW w:w="1272" w:type="dxa"/>
            <w:vMerge/>
            <w:tcBorders>
              <w:top w:val="nil"/>
            </w:tcBorders>
          </w:tcPr>
          <w:p w14:paraId="445968D3" w14:textId="77777777" w:rsidR="003170D7" w:rsidRDefault="003170D7">
            <w:pPr>
              <w:rPr>
                <w:sz w:val="2"/>
                <w:szCs w:val="2"/>
              </w:rPr>
            </w:pPr>
          </w:p>
        </w:tc>
        <w:tc>
          <w:tcPr>
            <w:tcW w:w="115" w:type="dxa"/>
            <w:vMerge/>
            <w:tcBorders>
              <w:top w:val="nil"/>
              <w:bottom w:val="nil"/>
              <w:right w:val="single" w:sz="8" w:space="0" w:color="000000"/>
            </w:tcBorders>
          </w:tcPr>
          <w:p w14:paraId="35174D01" w14:textId="77777777" w:rsidR="003170D7" w:rsidRDefault="003170D7">
            <w:pPr>
              <w:rPr>
                <w:sz w:val="2"/>
                <w:szCs w:val="2"/>
              </w:rPr>
            </w:pPr>
          </w:p>
        </w:tc>
        <w:tc>
          <w:tcPr>
            <w:tcW w:w="2117" w:type="dxa"/>
            <w:tcBorders>
              <w:top w:val="nil"/>
              <w:left w:val="single" w:sz="8" w:space="0" w:color="000000"/>
              <w:bottom w:val="single" w:sz="8" w:space="0" w:color="000000"/>
              <w:right w:val="single" w:sz="8" w:space="0" w:color="000000"/>
            </w:tcBorders>
          </w:tcPr>
          <w:p w14:paraId="59F1FDD9" w14:textId="77777777" w:rsidR="003170D7" w:rsidRDefault="00350176">
            <w:pPr>
              <w:pStyle w:val="TableParagraph"/>
              <w:spacing w:line="292" w:lineRule="exact"/>
              <w:ind w:left="6"/>
              <w:rPr>
                <w:sz w:val="28"/>
              </w:rPr>
            </w:pPr>
            <w:r>
              <w:rPr>
                <w:sz w:val="28"/>
              </w:rPr>
              <w:t>других</w:t>
            </w:r>
            <w:r>
              <w:rPr>
                <w:spacing w:val="-4"/>
                <w:sz w:val="28"/>
              </w:rPr>
              <w:t xml:space="preserve"> </w:t>
            </w:r>
            <w:r>
              <w:rPr>
                <w:spacing w:val="-2"/>
                <w:sz w:val="28"/>
              </w:rPr>
              <w:t>людей.</w:t>
            </w:r>
          </w:p>
        </w:tc>
        <w:tc>
          <w:tcPr>
            <w:tcW w:w="1277" w:type="dxa"/>
            <w:vMerge/>
            <w:tcBorders>
              <w:top w:val="nil"/>
              <w:left w:val="single" w:sz="8" w:space="0" w:color="000000"/>
              <w:bottom w:val="single" w:sz="8" w:space="0" w:color="000000"/>
              <w:right w:val="single" w:sz="8" w:space="0" w:color="000000"/>
            </w:tcBorders>
          </w:tcPr>
          <w:p w14:paraId="33A4498C" w14:textId="77777777" w:rsidR="003170D7" w:rsidRDefault="003170D7">
            <w:pPr>
              <w:rPr>
                <w:sz w:val="2"/>
                <w:szCs w:val="2"/>
              </w:rPr>
            </w:pPr>
          </w:p>
        </w:tc>
        <w:tc>
          <w:tcPr>
            <w:tcW w:w="1166" w:type="dxa"/>
            <w:vMerge/>
            <w:tcBorders>
              <w:top w:val="nil"/>
              <w:left w:val="single" w:sz="8" w:space="0" w:color="000000"/>
              <w:bottom w:val="single" w:sz="8" w:space="0" w:color="000000"/>
              <w:right w:val="single" w:sz="8" w:space="0" w:color="000000"/>
            </w:tcBorders>
          </w:tcPr>
          <w:p w14:paraId="40A63FEC" w14:textId="77777777" w:rsidR="003170D7" w:rsidRDefault="003170D7">
            <w:pPr>
              <w:rPr>
                <w:sz w:val="2"/>
                <w:szCs w:val="2"/>
              </w:rPr>
            </w:pPr>
          </w:p>
        </w:tc>
        <w:tc>
          <w:tcPr>
            <w:tcW w:w="1135" w:type="dxa"/>
            <w:vMerge/>
            <w:tcBorders>
              <w:top w:val="nil"/>
              <w:left w:val="single" w:sz="8" w:space="0" w:color="000000"/>
              <w:bottom w:val="single" w:sz="8" w:space="0" w:color="000000"/>
              <w:right w:val="single" w:sz="8" w:space="0" w:color="000000"/>
            </w:tcBorders>
          </w:tcPr>
          <w:p w14:paraId="44EF2630" w14:textId="77777777" w:rsidR="003170D7" w:rsidRDefault="003170D7">
            <w:pPr>
              <w:rPr>
                <w:sz w:val="2"/>
                <w:szCs w:val="2"/>
              </w:rPr>
            </w:pPr>
          </w:p>
        </w:tc>
        <w:tc>
          <w:tcPr>
            <w:tcW w:w="990" w:type="dxa"/>
            <w:vMerge/>
            <w:tcBorders>
              <w:top w:val="nil"/>
              <w:left w:val="single" w:sz="8" w:space="0" w:color="000000"/>
              <w:bottom w:val="single" w:sz="8" w:space="0" w:color="000000"/>
            </w:tcBorders>
          </w:tcPr>
          <w:p w14:paraId="2598D708" w14:textId="77777777" w:rsidR="003170D7" w:rsidRDefault="003170D7">
            <w:pPr>
              <w:rPr>
                <w:sz w:val="2"/>
                <w:szCs w:val="2"/>
              </w:rPr>
            </w:pPr>
          </w:p>
        </w:tc>
        <w:tc>
          <w:tcPr>
            <w:tcW w:w="143" w:type="dxa"/>
            <w:vMerge/>
            <w:tcBorders>
              <w:top w:val="nil"/>
              <w:bottom w:val="nil"/>
            </w:tcBorders>
          </w:tcPr>
          <w:p w14:paraId="737E0E57" w14:textId="77777777" w:rsidR="003170D7" w:rsidRDefault="003170D7">
            <w:pPr>
              <w:rPr>
                <w:sz w:val="2"/>
                <w:szCs w:val="2"/>
              </w:rPr>
            </w:pPr>
          </w:p>
        </w:tc>
        <w:tc>
          <w:tcPr>
            <w:tcW w:w="1276" w:type="dxa"/>
            <w:vMerge/>
            <w:tcBorders>
              <w:top w:val="nil"/>
            </w:tcBorders>
          </w:tcPr>
          <w:p w14:paraId="45F927E6" w14:textId="77777777" w:rsidR="003170D7" w:rsidRDefault="003170D7">
            <w:pPr>
              <w:rPr>
                <w:sz w:val="2"/>
                <w:szCs w:val="2"/>
              </w:rPr>
            </w:pPr>
          </w:p>
        </w:tc>
      </w:tr>
      <w:tr w:rsidR="003170D7" w14:paraId="5B43F534" w14:textId="77777777">
        <w:trPr>
          <w:trHeight w:val="316"/>
        </w:trPr>
        <w:tc>
          <w:tcPr>
            <w:tcW w:w="1272" w:type="dxa"/>
            <w:vMerge/>
            <w:tcBorders>
              <w:top w:val="nil"/>
            </w:tcBorders>
          </w:tcPr>
          <w:p w14:paraId="7F12E576" w14:textId="77777777" w:rsidR="003170D7" w:rsidRDefault="003170D7">
            <w:pPr>
              <w:rPr>
                <w:sz w:val="2"/>
                <w:szCs w:val="2"/>
              </w:rPr>
            </w:pPr>
          </w:p>
        </w:tc>
        <w:tc>
          <w:tcPr>
            <w:tcW w:w="6943" w:type="dxa"/>
            <w:gridSpan w:val="7"/>
            <w:tcBorders>
              <w:top w:val="single" w:sz="8" w:space="0" w:color="000000"/>
              <w:bottom w:val="nil"/>
            </w:tcBorders>
          </w:tcPr>
          <w:p w14:paraId="12F9D270" w14:textId="77777777" w:rsidR="003170D7" w:rsidRDefault="00350176">
            <w:pPr>
              <w:pStyle w:val="TableParagraph"/>
              <w:spacing w:line="296" w:lineRule="exact"/>
              <w:ind w:left="105"/>
              <w:rPr>
                <w:sz w:val="28"/>
              </w:rPr>
            </w:pPr>
            <w:r>
              <w:rPr>
                <w:i/>
                <w:sz w:val="28"/>
              </w:rPr>
              <w:t>Интерпретация</w:t>
            </w:r>
            <w:r>
              <w:rPr>
                <w:i/>
                <w:spacing w:val="-10"/>
                <w:sz w:val="28"/>
              </w:rPr>
              <w:t xml:space="preserve"> </w:t>
            </w:r>
            <w:r>
              <w:rPr>
                <w:i/>
                <w:sz w:val="28"/>
              </w:rPr>
              <w:t>результатов.</w:t>
            </w:r>
            <w:r>
              <w:rPr>
                <w:i/>
                <w:spacing w:val="-6"/>
                <w:sz w:val="28"/>
              </w:rPr>
              <w:t xml:space="preserve"> </w:t>
            </w:r>
            <w:r>
              <w:rPr>
                <w:sz w:val="28"/>
              </w:rPr>
              <w:t>Ответы</w:t>
            </w:r>
            <w:r>
              <w:rPr>
                <w:spacing w:val="-8"/>
                <w:sz w:val="28"/>
              </w:rPr>
              <w:t xml:space="preserve"> </w:t>
            </w:r>
            <w:r>
              <w:rPr>
                <w:sz w:val="28"/>
              </w:rPr>
              <w:t>на</w:t>
            </w:r>
            <w:r>
              <w:rPr>
                <w:spacing w:val="-8"/>
                <w:sz w:val="28"/>
              </w:rPr>
              <w:t xml:space="preserve"> </w:t>
            </w:r>
            <w:r>
              <w:rPr>
                <w:spacing w:val="-2"/>
                <w:sz w:val="28"/>
              </w:rPr>
              <w:t>каждый</w:t>
            </w:r>
          </w:p>
        </w:tc>
        <w:tc>
          <w:tcPr>
            <w:tcW w:w="1276" w:type="dxa"/>
            <w:vMerge/>
            <w:tcBorders>
              <w:top w:val="nil"/>
            </w:tcBorders>
          </w:tcPr>
          <w:p w14:paraId="150AD2C1" w14:textId="77777777" w:rsidR="003170D7" w:rsidRDefault="003170D7">
            <w:pPr>
              <w:rPr>
                <w:sz w:val="2"/>
                <w:szCs w:val="2"/>
              </w:rPr>
            </w:pPr>
          </w:p>
        </w:tc>
      </w:tr>
      <w:tr w:rsidR="003170D7" w14:paraId="1F842A2C" w14:textId="77777777">
        <w:trPr>
          <w:trHeight w:val="312"/>
        </w:trPr>
        <w:tc>
          <w:tcPr>
            <w:tcW w:w="1272" w:type="dxa"/>
            <w:vMerge/>
            <w:tcBorders>
              <w:top w:val="nil"/>
            </w:tcBorders>
          </w:tcPr>
          <w:p w14:paraId="5922A37B" w14:textId="77777777" w:rsidR="003170D7" w:rsidRDefault="003170D7">
            <w:pPr>
              <w:rPr>
                <w:sz w:val="2"/>
                <w:szCs w:val="2"/>
              </w:rPr>
            </w:pPr>
          </w:p>
        </w:tc>
        <w:tc>
          <w:tcPr>
            <w:tcW w:w="6943" w:type="dxa"/>
            <w:gridSpan w:val="7"/>
            <w:tcBorders>
              <w:top w:val="nil"/>
              <w:bottom w:val="nil"/>
            </w:tcBorders>
          </w:tcPr>
          <w:p w14:paraId="20E68C7D" w14:textId="77777777" w:rsidR="003170D7" w:rsidRDefault="00350176">
            <w:pPr>
              <w:pStyle w:val="TableParagraph"/>
              <w:spacing w:line="293" w:lineRule="exact"/>
              <w:ind w:left="105"/>
              <w:rPr>
                <w:sz w:val="28"/>
              </w:rPr>
            </w:pPr>
            <w:r>
              <w:rPr>
                <w:sz w:val="28"/>
              </w:rPr>
              <w:t>вопрос</w:t>
            </w:r>
            <w:r>
              <w:rPr>
                <w:spacing w:val="-6"/>
                <w:sz w:val="28"/>
              </w:rPr>
              <w:t xml:space="preserve"> </w:t>
            </w:r>
            <w:r>
              <w:rPr>
                <w:sz w:val="28"/>
              </w:rPr>
              <w:t>оцениваются</w:t>
            </w:r>
            <w:r>
              <w:rPr>
                <w:spacing w:val="-6"/>
                <w:sz w:val="28"/>
              </w:rPr>
              <w:t xml:space="preserve"> </w:t>
            </w:r>
            <w:r>
              <w:rPr>
                <w:sz w:val="28"/>
              </w:rPr>
              <w:t>по</w:t>
            </w:r>
            <w:r>
              <w:rPr>
                <w:spacing w:val="-6"/>
                <w:sz w:val="28"/>
              </w:rPr>
              <w:t xml:space="preserve"> </w:t>
            </w:r>
            <w:r>
              <w:rPr>
                <w:sz w:val="28"/>
              </w:rPr>
              <w:t>4-балльной</w:t>
            </w:r>
            <w:r>
              <w:rPr>
                <w:spacing w:val="-4"/>
                <w:sz w:val="28"/>
              </w:rPr>
              <w:t xml:space="preserve"> </w:t>
            </w:r>
            <w:r>
              <w:rPr>
                <w:spacing w:val="-2"/>
                <w:sz w:val="28"/>
              </w:rPr>
              <w:t>шкале:</w:t>
            </w:r>
          </w:p>
        </w:tc>
        <w:tc>
          <w:tcPr>
            <w:tcW w:w="1276" w:type="dxa"/>
            <w:vMerge/>
            <w:tcBorders>
              <w:top w:val="nil"/>
            </w:tcBorders>
          </w:tcPr>
          <w:p w14:paraId="47A852FA" w14:textId="77777777" w:rsidR="003170D7" w:rsidRDefault="003170D7">
            <w:pPr>
              <w:rPr>
                <w:sz w:val="2"/>
                <w:szCs w:val="2"/>
              </w:rPr>
            </w:pPr>
          </w:p>
        </w:tc>
      </w:tr>
      <w:tr w:rsidR="003170D7" w14:paraId="5F963720" w14:textId="77777777">
        <w:trPr>
          <w:trHeight w:val="311"/>
        </w:trPr>
        <w:tc>
          <w:tcPr>
            <w:tcW w:w="1272" w:type="dxa"/>
            <w:vMerge/>
            <w:tcBorders>
              <w:top w:val="nil"/>
            </w:tcBorders>
          </w:tcPr>
          <w:p w14:paraId="2C529C4C" w14:textId="77777777" w:rsidR="003170D7" w:rsidRDefault="003170D7">
            <w:pPr>
              <w:rPr>
                <w:sz w:val="2"/>
                <w:szCs w:val="2"/>
              </w:rPr>
            </w:pPr>
          </w:p>
        </w:tc>
        <w:tc>
          <w:tcPr>
            <w:tcW w:w="6943" w:type="dxa"/>
            <w:gridSpan w:val="7"/>
            <w:tcBorders>
              <w:top w:val="nil"/>
              <w:bottom w:val="nil"/>
            </w:tcBorders>
          </w:tcPr>
          <w:p w14:paraId="7842DFEE" w14:textId="77777777" w:rsidR="003170D7" w:rsidRDefault="00350176">
            <w:pPr>
              <w:pStyle w:val="TableParagraph"/>
              <w:spacing w:line="292" w:lineRule="exact"/>
              <w:ind w:left="105"/>
              <w:rPr>
                <w:sz w:val="28"/>
              </w:rPr>
            </w:pPr>
            <w:r>
              <w:rPr>
                <w:sz w:val="28"/>
              </w:rPr>
              <w:t>почти</w:t>
            </w:r>
            <w:r>
              <w:rPr>
                <w:spacing w:val="-6"/>
                <w:sz w:val="28"/>
              </w:rPr>
              <w:t xml:space="preserve"> </w:t>
            </w:r>
            <w:r>
              <w:rPr>
                <w:sz w:val="28"/>
              </w:rPr>
              <w:t>никогда</w:t>
            </w:r>
            <w:r>
              <w:rPr>
                <w:spacing w:val="-3"/>
                <w:sz w:val="28"/>
              </w:rPr>
              <w:t xml:space="preserve"> </w:t>
            </w:r>
            <w:r>
              <w:rPr>
                <w:sz w:val="28"/>
              </w:rPr>
              <w:t>–</w:t>
            </w:r>
            <w:r>
              <w:rPr>
                <w:spacing w:val="-2"/>
                <w:sz w:val="28"/>
              </w:rPr>
              <w:t xml:space="preserve"> </w:t>
            </w:r>
            <w:r>
              <w:rPr>
                <w:sz w:val="28"/>
              </w:rPr>
              <w:t>0</w:t>
            </w:r>
            <w:r>
              <w:rPr>
                <w:spacing w:val="-1"/>
                <w:sz w:val="28"/>
              </w:rPr>
              <w:t xml:space="preserve"> </w:t>
            </w:r>
            <w:r>
              <w:rPr>
                <w:spacing w:val="-2"/>
                <w:sz w:val="28"/>
              </w:rPr>
              <w:t>баллов;</w:t>
            </w:r>
          </w:p>
        </w:tc>
        <w:tc>
          <w:tcPr>
            <w:tcW w:w="1276" w:type="dxa"/>
            <w:vMerge/>
            <w:tcBorders>
              <w:top w:val="nil"/>
            </w:tcBorders>
          </w:tcPr>
          <w:p w14:paraId="3895A2E0" w14:textId="77777777" w:rsidR="003170D7" w:rsidRDefault="003170D7">
            <w:pPr>
              <w:rPr>
                <w:sz w:val="2"/>
                <w:szCs w:val="2"/>
              </w:rPr>
            </w:pPr>
          </w:p>
        </w:tc>
      </w:tr>
      <w:tr w:rsidR="003170D7" w14:paraId="2C1DC83B" w14:textId="77777777">
        <w:trPr>
          <w:trHeight w:val="317"/>
        </w:trPr>
        <w:tc>
          <w:tcPr>
            <w:tcW w:w="1272" w:type="dxa"/>
            <w:vMerge/>
            <w:tcBorders>
              <w:top w:val="nil"/>
            </w:tcBorders>
          </w:tcPr>
          <w:p w14:paraId="20CDB8F8" w14:textId="77777777" w:rsidR="003170D7" w:rsidRDefault="003170D7">
            <w:pPr>
              <w:rPr>
                <w:sz w:val="2"/>
                <w:szCs w:val="2"/>
              </w:rPr>
            </w:pPr>
          </w:p>
        </w:tc>
        <w:tc>
          <w:tcPr>
            <w:tcW w:w="6943" w:type="dxa"/>
            <w:gridSpan w:val="7"/>
            <w:tcBorders>
              <w:top w:val="nil"/>
            </w:tcBorders>
          </w:tcPr>
          <w:p w14:paraId="0F3DBC9E" w14:textId="77777777" w:rsidR="003170D7" w:rsidRDefault="00350176">
            <w:pPr>
              <w:pStyle w:val="TableParagraph"/>
              <w:spacing w:line="298" w:lineRule="exact"/>
              <w:ind w:left="105"/>
              <w:rPr>
                <w:sz w:val="28"/>
              </w:rPr>
            </w:pPr>
            <w:r>
              <w:rPr>
                <w:sz w:val="28"/>
              </w:rPr>
              <w:t>иногда</w:t>
            </w:r>
            <w:r>
              <w:rPr>
                <w:spacing w:val="-1"/>
                <w:sz w:val="28"/>
              </w:rPr>
              <w:t xml:space="preserve"> </w:t>
            </w:r>
            <w:r>
              <w:rPr>
                <w:sz w:val="28"/>
              </w:rPr>
              <w:t>–</w:t>
            </w:r>
            <w:r>
              <w:rPr>
                <w:spacing w:val="-4"/>
                <w:sz w:val="28"/>
              </w:rPr>
              <w:t xml:space="preserve"> </w:t>
            </w:r>
            <w:r>
              <w:rPr>
                <w:sz w:val="28"/>
              </w:rPr>
              <w:t xml:space="preserve">1 </w:t>
            </w:r>
            <w:r>
              <w:rPr>
                <w:spacing w:val="-4"/>
                <w:sz w:val="28"/>
              </w:rPr>
              <w:t>балл;</w:t>
            </w:r>
          </w:p>
        </w:tc>
        <w:tc>
          <w:tcPr>
            <w:tcW w:w="1276" w:type="dxa"/>
            <w:vMerge/>
            <w:tcBorders>
              <w:top w:val="nil"/>
            </w:tcBorders>
          </w:tcPr>
          <w:p w14:paraId="4E79A78E" w14:textId="77777777" w:rsidR="003170D7" w:rsidRDefault="003170D7">
            <w:pPr>
              <w:rPr>
                <w:sz w:val="2"/>
                <w:szCs w:val="2"/>
              </w:rPr>
            </w:pPr>
          </w:p>
        </w:tc>
      </w:tr>
    </w:tbl>
    <w:p w14:paraId="0D974A84" w14:textId="77777777" w:rsidR="003170D7" w:rsidRDefault="003170D7">
      <w:pPr>
        <w:rPr>
          <w:sz w:val="2"/>
          <w:szCs w:val="2"/>
        </w:rPr>
        <w:sectPr w:rsidR="003170D7">
          <w:pgSz w:w="12240" w:h="15840"/>
          <w:pgMar w:top="1100" w:right="360" w:bottom="1200" w:left="1140" w:header="0" w:footer="968" w:gutter="0"/>
          <w:cols w:space="720"/>
        </w:sectPr>
      </w:pPr>
    </w:p>
    <w:p w14:paraId="00125D95" w14:textId="77777777" w:rsidR="003170D7" w:rsidRDefault="00350176">
      <w:pPr>
        <w:pStyle w:val="a3"/>
        <w:spacing w:before="77"/>
        <w:ind w:left="1944"/>
      </w:pPr>
      <w:r>
        <w:lastRenderedPageBreak/>
        <w:t>часто</w:t>
      </w:r>
      <w:r>
        <w:rPr>
          <w:spacing w:val="-1"/>
        </w:rPr>
        <w:t xml:space="preserve"> </w:t>
      </w:r>
      <w:r>
        <w:t>– 2</w:t>
      </w:r>
      <w:r>
        <w:rPr>
          <w:spacing w:val="-3"/>
        </w:rPr>
        <w:t xml:space="preserve"> </w:t>
      </w:r>
      <w:r>
        <w:rPr>
          <w:spacing w:val="-2"/>
        </w:rPr>
        <w:t>балла;</w:t>
      </w:r>
    </w:p>
    <w:p w14:paraId="5B9CD65F" w14:textId="77777777" w:rsidR="003170D7" w:rsidRDefault="00350176">
      <w:pPr>
        <w:pStyle w:val="a3"/>
        <w:spacing w:before="1" w:line="322" w:lineRule="exact"/>
        <w:ind w:left="1944"/>
      </w:pPr>
      <w:r>
        <w:t>почти</w:t>
      </w:r>
      <w:r>
        <w:rPr>
          <w:spacing w:val="-2"/>
        </w:rPr>
        <w:t xml:space="preserve"> </w:t>
      </w:r>
      <w:r>
        <w:t>всегда</w:t>
      </w:r>
      <w:r>
        <w:rPr>
          <w:spacing w:val="-5"/>
        </w:rPr>
        <w:t xml:space="preserve"> </w:t>
      </w:r>
      <w:r>
        <w:t>–</w:t>
      </w:r>
      <w:r>
        <w:rPr>
          <w:spacing w:val="-2"/>
        </w:rPr>
        <w:t xml:space="preserve"> </w:t>
      </w:r>
      <w:r>
        <w:t>3</w:t>
      </w:r>
      <w:r>
        <w:rPr>
          <w:spacing w:val="-4"/>
        </w:rPr>
        <w:t xml:space="preserve"> </w:t>
      </w:r>
      <w:r>
        <w:rPr>
          <w:spacing w:val="-2"/>
        </w:rPr>
        <w:t>балла.</w:t>
      </w:r>
    </w:p>
    <w:p w14:paraId="2AD8F206" w14:textId="77777777" w:rsidR="003170D7" w:rsidRDefault="00350176">
      <w:pPr>
        <w:ind w:left="1944" w:right="1447"/>
        <w:rPr>
          <w:sz w:val="28"/>
        </w:rPr>
      </w:pPr>
      <w:r>
        <w:rPr>
          <w:i/>
          <w:sz w:val="28"/>
        </w:rPr>
        <w:t>Оценка</w:t>
      </w:r>
      <w:r>
        <w:rPr>
          <w:i/>
          <w:spacing w:val="-12"/>
          <w:sz w:val="28"/>
        </w:rPr>
        <w:t xml:space="preserve"> </w:t>
      </w:r>
      <w:r>
        <w:rPr>
          <w:i/>
          <w:sz w:val="28"/>
        </w:rPr>
        <w:t>результатов.</w:t>
      </w:r>
      <w:r>
        <w:rPr>
          <w:i/>
          <w:spacing w:val="-12"/>
          <w:sz w:val="28"/>
        </w:rPr>
        <w:t xml:space="preserve"> </w:t>
      </w:r>
      <w:r>
        <w:rPr>
          <w:sz w:val="28"/>
        </w:rPr>
        <w:t>Суммарный</w:t>
      </w:r>
      <w:r>
        <w:rPr>
          <w:spacing w:val="-13"/>
          <w:sz w:val="28"/>
        </w:rPr>
        <w:t xml:space="preserve"> </w:t>
      </w:r>
      <w:r>
        <w:rPr>
          <w:sz w:val="28"/>
        </w:rPr>
        <w:t>показатель эмоционального выгорания:</w:t>
      </w:r>
    </w:p>
    <w:p w14:paraId="5FC9ACCA" w14:textId="77777777" w:rsidR="003170D7" w:rsidRDefault="00350176">
      <w:pPr>
        <w:pStyle w:val="a3"/>
        <w:ind w:left="1944" w:right="5369"/>
      </w:pPr>
      <w:r>
        <w:t>менее 3 баллов – низкий; 3–12 баллов – средний; выше</w:t>
      </w:r>
      <w:r>
        <w:rPr>
          <w:spacing w:val="-9"/>
        </w:rPr>
        <w:t xml:space="preserve"> </w:t>
      </w:r>
      <w:r>
        <w:t>12</w:t>
      </w:r>
      <w:r>
        <w:rPr>
          <w:spacing w:val="-11"/>
        </w:rPr>
        <w:t xml:space="preserve"> </w:t>
      </w:r>
      <w:r>
        <w:t>баллов</w:t>
      </w:r>
      <w:r>
        <w:rPr>
          <w:spacing w:val="-9"/>
        </w:rPr>
        <w:t xml:space="preserve"> </w:t>
      </w:r>
      <w:r>
        <w:t>–</w:t>
      </w:r>
      <w:r>
        <w:rPr>
          <w:spacing w:val="-9"/>
        </w:rPr>
        <w:t xml:space="preserve"> </w:t>
      </w:r>
      <w:r>
        <w:t>высокий.</w:t>
      </w:r>
    </w:p>
    <w:p w14:paraId="56F6AEB4" w14:textId="77777777" w:rsidR="003170D7" w:rsidRPr="00856089" w:rsidRDefault="00350176">
      <w:pPr>
        <w:pStyle w:val="a3"/>
        <w:ind w:left="1944" w:right="1827"/>
        <w:rPr>
          <w:lang w:val="en-US"/>
        </w:rPr>
      </w:pPr>
      <w:r w:rsidRPr="00856089">
        <w:rPr>
          <w:color w:val="0462C1"/>
          <w:spacing w:val="-2"/>
          <w:u w:val="single" w:color="0462C1"/>
          <w:lang w:val="en-US"/>
        </w:rPr>
        <w:t>https://testometrika.com/depression-and-stress/emotional-</w:t>
      </w:r>
      <w:r w:rsidRPr="00856089">
        <w:rPr>
          <w:color w:val="0462C1"/>
          <w:spacing w:val="-2"/>
          <w:lang w:val="en-US"/>
        </w:rPr>
        <w:t xml:space="preserve"> </w:t>
      </w:r>
      <w:r w:rsidRPr="00856089">
        <w:rPr>
          <w:color w:val="0462C1"/>
          <w:spacing w:val="-2"/>
          <w:u w:val="single" w:color="0462C1"/>
          <w:lang w:val="en-US"/>
        </w:rPr>
        <w:t>burnout/</w:t>
      </w:r>
    </w:p>
    <w:p w14:paraId="509909C1" w14:textId="77777777" w:rsidR="003170D7" w:rsidRPr="00856089" w:rsidRDefault="003170D7">
      <w:pPr>
        <w:pStyle w:val="a3"/>
        <w:spacing w:before="7"/>
        <w:rPr>
          <w:sz w:val="20"/>
          <w:lang w:val="en-US"/>
        </w:rPr>
      </w:pPr>
    </w:p>
    <w:p w14:paraId="1A180D34" w14:textId="77777777" w:rsidR="003170D7" w:rsidRPr="00856089" w:rsidRDefault="003170D7">
      <w:pPr>
        <w:rPr>
          <w:sz w:val="20"/>
          <w:lang w:val="en-US"/>
        </w:rPr>
        <w:sectPr w:rsidR="003170D7" w:rsidRPr="00856089">
          <w:pgSz w:w="12240" w:h="15840"/>
          <w:pgMar w:top="1060" w:right="360" w:bottom="1200" w:left="1140" w:header="0" w:footer="968" w:gutter="0"/>
          <w:cols w:space="720"/>
        </w:sectPr>
      </w:pPr>
    </w:p>
    <w:p w14:paraId="27BF406F" w14:textId="77777777" w:rsidR="003170D7" w:rsidRPr="00856089" w:rsidRDefault="00350176">
      <w:pPr>
        <w:pStyle w:val="a3"/>
        <w:rPr>
          <w:lang w:val="en-US"/>
        </w:rPr>
      </w:pPr>
      <w:r>
        <w:rPr>
          <w:noProof/>
        </w:rPr>
        <mc:AlternateContent>
          <mc:Choice Requires="wps">
            <w:drawing>
              <wp:anchor distT="0" distB="0" distL="0" distR="0" simplePos="0" relativeHeight="479529984" behindDoc="1" locked="0" layoutInCell="1" allowOverlap="1" wp14:anchorId="6B7DB6C2" wp14:editId="50D92F2E">
                <wp:simplePos x="0" y="0"/>
                <wp:positionH relativeFrom="page">
                  <wp:posOffset>1080820</wp:posOffset>
                </wp:positionH>
                <wp:positionV relativeFrom="page">
                  <wp:posOffset>719327</wp:posOffset>
                </wp:positionV>
                <wp:extent cx="6036310" cy="8397240"/>
                <wp:effectExtent l="0" t="0" r="0" b="0"/>
                <wp:wrapNone/>
                <wp:docPr id="513" name="Graphic 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6310" cy="8397240"/>
                        </a:xfrm>
                        <a:custGeom>
                          <a:avLst/>
                          <a:gdLst/>
                          <a:ahLst/>
                          <a:cxnLst/>
                          <a:rect l="l" t="t" r="r" b="b"/>
                          <a:pathLst>
                            <a:path w="6036310" h="8397240">
                              <a:moveTo>
                                <a:pt x="5219014" y="8390852"/>
                              </a:moveTo>
                              <a:lnTo>
                                <a:pt x="5219014" y="8390852"/>
                              </a:lnTo>
                              <a:lnTo>
                                <a:pt x="0" y="8390852"/>
                              </a:lnTo>
                              <a:lnTo>
                                <a:pt x="0" y="8396935"/>
                              </a:lnTo>
                              <a:lnTo>
                                <a:pt x="5219014" y="8396935"/>
                              </a:lnTo>
                              <a:lnTo>
                                <a:pt x="5219014" y="8390852"/>
                              </a:lnTo>
                              <a:close/>
                            </a:path>
                            <a:path w="6036310" h="8397240">
                              <a:moveTo>
                                <a:pt x="5219014" y="0"/>
                              </a:moveTo>
                              <a:lnTo>
                                <a:pt x="5219014" y="0"/>
                              </a:lnTo>
                              <a:lnTo>
                                <a:pt x="0" y="0"/>
                              </a:lnTo>
                              <a:lnTo>
                                <a:pt x="0" y="6045"/>
                              </a:lnTo>
                              <a:lnTo>
                                <a:pt x="0" y="8390839"/>
                              </a:lnTo>
                              <a:lnTo>
                                <a:pt x="6096" y="8390839"/>
                              </a:lnTo>
                              <a:lnTo>
                                <a:pt x="6096" y="6096"/>
                              </a:lnTo>
                              <a:lnTo>
                                <a:pt x="807669" y="6096"/>
                              </a:lnTo>
                              <a:lnTo>
                                <a:pt x="807669" y="8390839"/>
                              </a:lnTo>
                              <a:lnTo>
                                <a:pt x="813765" y="8390839"/>
                              </a:lnTo>
                              <a:lnTo>
                                <a:pt x="813765" y="6096"/>
                              </a:lnTo>
                              <a:lnTo>
                                <a:pt x="5219014" y="6096"/>
                              </a:lnTo>
                              <a:lnTo>
                                <a:pt x="5219014" y="0"/>
                              </a:lnTo>
                              <a:close/>
                            </a:path>
                            <a:path w="6036310" h="8397240">
                              <a:moveTo>
                                <a:pt x="6036259" y="8390852"/>
                              </a:moveTo>
                              <a:lnTo>
                                <a:pt x="6030214" y="8390852"/>
                              </a:lnTo>
                              <a:lnTo>
                                <a:pt x="5225237" y="8390852"/>
                              </a:lnTo>
                              <a:lnTo>
                                <a:pt x="5219141" y="8390852"/>
                              </a:lnTo>
                              <a:lnTo>
                                <a:pt x="5219141" y="8396935"/>
                              </a:lnTo>
                              <a:lnTo>
                                <a:pt x="5225237" y="8396935"/>
                              </a:lnTo>
                              <a:lnTo>
                                <a:pt x="6030163" y="8396935"/>
                              </a:lnTo>
                              <a:lnTo>
                                <a:pt x="6036259" y="8396935"/>
                              </a:lnTo>
                              <a:lnTo>
                                <a:pt x="6036259" y="8390852"/>
                              </a:lnTo>
                              <a:close/>
                            </a:path>
                            <a:path w="6036310" h="8397240">
                              <a:moveTo>
                                <a:pt x="6036259" y="0"/>
                              </a:moveTo>
                              <a:lnTo>
                                <a:pt x="6030214" y="0"/>
                              </a:lnTo>
                              <a:lnTo>
                                <a:pt x="5225237" y="0"/>
                              </a:lnTo>
                              <a:lnTo>
                                <a:pt x="5219141" y="0"/>
                              </a:lnTo>
                              <a:lnTo>
                                <a:pt x="5219141" y="6045"/>
                              </a:lnTo>
                              <a:lnTo>
                                <a:pt x="5219141" y="8390839"/>
                              </a:lnTo>
                              <a:lnTo>
                                <a:pt x="5225237" y="8390839"/>
                              </a:lnTo>
                              <a:lnTo>
                                <a:pt x="5225237" y="6096"/>
                              </a:lnTo>
                              <a:lnTo>
                                <a:pt x="6030163" y="6096"/>
                              </a:lnTo>
                              <a:lnTo>
                                <a:pt x="6030163" y="8390839"/>
                              </a:lnTo>
                              <a:lnTo>
                                <a:pt x="6036259" y="8390839"/>
                              </a:lnTo>
                              <a:lnTo>
                                <a:pt x="6036259" y="6096"/>
                              </a:lnTo>
                              <a:lnTo>
                                <a:pt x="60362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0D15CE" id="Graphic 513" o:spid="_x0000_s1026" style="position:absolute;margin-left:85.1pt;margin-top:56.65pt;width:475.3pt;height:661.2pt;z-index:-23786496;visibility:visible;mso-wrap-style:square;mso-wrap-distance-left:0;mso-wrap-distance-top:0;mso-wrap-distance-right:0;mso-wrap-distance-bottom:0;mso-position-horizontal:absolute;mso-position-horizontal-relative:page;mso-position-vertical:absolute;mso-position-vertical-relative:page;v-text-anchor:top" coordsize="6036310,839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" path="m5219014,8390852r,l,8390852r,6083l5219014,8396935r,-6083xem5219014,r,l,,,6045,,8390839r6096,l6096,6096r801573,l807669,8390839r6096,l813765,6096r4405249,l5219014,xem6036259,8390852r-6045,l5225237,8390852r-6096,l5219141,8396935r6096,l6030163,8396935r6096,l6036259,8390852xem6036259,r-6045,l5225237,r-6096,l5219141,6045r,8384794l5225237,8390839r,-8384743l6030163,6096r,8384743l6036259,8390839r,-8384743l6036259,xe" fillcolor="black" stroked="f">
                <v:path arrowok="t"/>
                <w10:wrap anchorx="page" anchory="page"/>
              </v:shape>
            </w:pict>
          </mc:Fallback>
        </mc:AlternateContent>
      </w:r>
      <w:r>
        <w:rPr>
          <w:noProof/>
        </w:rPr>
        <mc:AlternateContent>
          <mc:Choice Requires="wps">
            <w:drawing>
              <wp:anchor distT="0" distB="0" distL="0" distR="0" simplePos="0" relativeHeight="15896064" behindDoc="0" locked="0" layoutInCell="1" allowOverlap="1" wp14:anchorId="36F3D78C" wp14:editId="43A0D58C">
                <wp:simplePos x="0" y="0"/>
                <wp:positionH relativeFrom="page">
                  <wp:posOffset>7632982</wp:posOffset>
                </wp:positionH>
                <wp:positionV relativeFrom="page">
                  <wp:posOffset>5527595</wp:posOffset>
                </wp:positionV>
                <wp:extent cx="144145" cy="2029460"/>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F9382E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6F3D78C" id="Textbox 514" o:spid="_x0000_s1275" type="#_x0000_t202" style="position:absolute;margin-left:601pt;margin-top:435.25pt;width:11.35pt;height:159.8pt;z-index:1589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FMxP6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7F9382E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F17B32B" w14:textId="77777777" w:rsidR="003170D7" w:rsidRPr="00856089" w:rsidRDefault="003170D7">
      <w:pPr>
        <w:pStyle w:val="a3"/>
        <w:rPr>
          <w:lang w:val="en-US"/>
        </w:rPr>
      </w:pPr>
    </w:p>
    <w:p w14:paraId="7B417872" w14:textId="77777777" w:rsidR="003170D7" w:rsidRPr="00856089" w:rsidRDefault="003170D7">
      <w:pPr>
        <w:pStyle w:val="a3"/>
        <w:rPr>
          <w:lang w:val="en-US"/>
        </w:rPr>
      </w:pPr>
    </w:p>
    <w:p w14:paraId="19B6A920" w14:textId="77777777" w:rsidR="003170D7" w:rsidRPr="00856089" w:rsidRDefault="003170D7">
      <w:pPr>
        <w:pStyle w:val="a3"/>
        <w:spacing w:before="85"/>
        <w:rPr>
          <w:lang w:val="en-US"/>
        </w:rPr>
      </w:pPr>
    </w:p>
    <w:p w14:paraId="0F82DFE8" w14:textId="77777777" w:rsidR="003170D7" w:rsidRDefault="00350176">
      <w:pPr>
        <w:pStyle w:val="a3"/>
        <w:ind w:left="674"/>
      </w:pPr>
      <w:r>
        <w:t>7</w:t>
      </w:r>
      <w:r>
        <w:rPr>
          <w:spacing w:val="1"/>
        </w:rPr>
        <w:t xml:space="preserve"> </w:t>
      </w:r>
      <w:r>
        <w:rPr>
          <w:spacing w:val="-4"/>
        </w:rPr>
        <w:t>мин.</w:t>
      </w:r>
    </w:p>
    <w:p w14:paraId="2AD4925C" w14:textId="77777777" w:rsidR="003170D7" w:rsidRDefault="00350176">
      <w:pPr>
        <w:pStyle w:val="2"/>
        <w:spacing w:before="89"/>
        <w:ind w:left="471"/>
      </w:pPr>
      <w:r>
        <w:rPr>
          <w:b w:val="0"/>
        </w:rPr>
        <w:br w:type="column"/>
      </w:r>
      <w:r>
        <w:t>Что</w:t>
      </w:r>
      <w:r>
        <w:rPr>
          <w:spacing w:val="-4"/>
        </w:rPr>
        <w:t xml:space="preserve"> </w:t>
      </w:r>
      <w:r>
        <w:t>нужно</w:t>
      </w:r>
      <w:r>
        <w:rPr>
          <w:spacing w:val="-2"/>
        </w:rPr>
        <w:t xml:space="preserve"> </w:t>
      </w:r>
      <w:r>
        <w:t>делать,</w:t>
      </w:r>
      <w:r>
        <w:rPr>
          <w:spacing w:val="-6"/>
        </w:rPr>
        <w:t xml:space="preserve"> </w:t>
      </w:r>
      <w:r>
        <w:t>чтобы</w:t>
      </w:r>
      <w:r>
        <w:rPr>
          <w:spacing w:val="-4"/>
        </w:rPr>
        <w:t xml:space="preserve"> </w:t>
      </w:r>
      <w:r>
        <w:t>выйти</w:t>
      </w:r>
      <w:r>
        <w:rPr>
          <w:spacing w:val="-4"/>
        </w:rPr>
        <w:t xml:space="preserve"> </w:t>
      </w:r>
      <w:r>
        <w:t>из</w:t>
      </w:r>
      <w:r>
        <w:rPr>
          <w:spacing w:val="-3"/>
        </w:rPr>
        <w:t xml:space="preserve"> </w:t>
      </w:r>
      <w:r>
        <w:rPr>
          <w:spacing w:val="-2"/>
        </w:rPr>
        <w:t>выгорания?</w:t>
      </w:r>
    </w:p>
    <w:p w14:paraId="37FFAD69" w14:textId="77777777" w:rsidR="003170D7" w:rsidRDefault="00350176">
      <w:pPr>
        <w:pStyle w:val="a5"/>
        <w:numPr>
          <w:ilvl w:val="0"/>
          <w:numId w:val="20"/>
        </w:numPr>
        <w:tabs>
          <w:tab w:val="left" w:pos="750"/>
        </w:tabs>
        <w:spacing w:line="242" w:lineRule="auto"/>
        <w:ind w:right="233" w:firstLine="0"/>
        <w:jc w:val="left"/>
        <w:rPr>
          <w:sz w:val="28"/>
        </w:rPr>
      </w:pPr>
      <w:r>
        <w:rPr>
          <w:sz w:val="28"/>
        </w:rPr>
        <w:t>Признать,</w:t>
      </w:r>
      <w:r>
        <w:rPr>
          <w:spacing w:val="-5"/>
          <w:sz w:val="28"/>
        </w:rPr>
        <w:t xml:space="preserve"> </w:t>
      </w:r>
      <w:r>
        <w:rPr>
          <w:sz w:val="28"/>
        </w:rPr>
        <w:t>что</w:t>
      </w:r>
      <w:r>
        <w:rPr>
          <w:spacing w:val="-3"/>
          <w:sz w:val="28"/>
        </w:rPr>
        <w:t xml:space="preserve"> </w:t>
      </w:r>
      <w:r>
        <w:rPr>
          <w:sz w:val="28"/>
        </w:rPr>
        <w:t>у</w:t>
      </w:r>
      <w:r>
        <w:rPr>
          <w:spacing w:val="-8"/>
          <w:sz w:val="28"/>
        </w:rPr>
        <w:t xml:space="preserve"> </w:t>
      </w:r>
      <w:r>
        <w:rPr>
          <w:sz w:val="28"/>
        </w:rPr>
        <w:t>вас</w:t>
      </w:r>
      <w:r>
        <w:rPr>
          <w:spacing w:val="-4"/>
          <w:sz w:val="28"/>
        </w:rPr>
        <w:t xml:space="preserve"> </w:t>
      </w:r>
      <w:r>
        <w:rPr>
          <w:sz w:val="28"/>
        </w:rPr>
        <w:t>есть</w:t>
      </w:r>
      <w:r>
        <w:rPr>
          <w:spacing w:val="-5"/>
          <w:sz w:val="28"/>
        </w:rPr>
        <w:t xml:space="preserve"> </w:t>
      </w:r>
      <w:r>
        <w:rPr>
          <w:sz w:val="28"/>
        </w:rPr>
        <w:t>проблема,</w:t>
      </w:r>
      <w:r>
        <w:rPr>
          <w:spacing w:val="-5"/>
          <w:sz w:val="28"/>
        </w:rPr>
        <w:t xml:space="preserve"> </w:t>
      </w:r>
      <w:r>
        <w:rPr>
          <w:sz w:val="28"/>
        </w:rPr>
        <w:t>с</w:t>
      </w:r>
      <w:r>
        <w:rPr>
          <w:spacing w:val="-6"/>
          <w:sz w:val="28"/>
        </w:rPr>
        <w:t xml:space="preserve"> </w:t>
      </w:r>
      <w:r>
        <w:rPr>
          <w:sz w:val="28"/>
        </w:rPr>
        <w:t>которой</w:t>
      </w:r>
      <w:r>
        <w:rPr>
          <w:spacing w:val="-4"/>
          <w:sz w:val="28"/>
        </w:rPr>
        <w:t xml:space="preserve"> </w:t>
      </w:r>
      <w:r>
        <w:rPr>
          <w:sz w:val="28"/>
        </w:rPr>
        <w:t>вы</w:t>
      </w:r>
      <w:r>
        <w:rPr>
          <w:spacing w:val="-4"/>
          <w:sz w:val="28"/>
        </w:rPr>
        <w:t xml:space="preserve"> </w:t>
      </w:r>
      <w:r>
        <w:rPr>
          <w:sz w:val="28"/>
        </w:rPr>
        <w:t xml:space="preserve">не </w:t>
      </w:r>
      <w:r>
        <w:rPr>
          <w:spacing w:val="-2"/>
          <w:sz w:val="28"/>
        </w:rPr>
        <w:t>справляетесь.</w:t>
      </w:r>
    </w:p>
    <w:p w14:paraId="66AC74C0" w14:textId="77777777" w:rsidR="003170D7" w:rsidRDefault="00350176">
      <w:pPr>
        <w:pStyle w:val="a5"/>
        <w:numPr>
          <w:ilvl w:val="0"/>
          <w:numId w:val="20"/>
        </w:numPr>
        <w:tabs>
          <w:tab w:val="left" w:pos="750"/>
        </w:tabs>
        <w:spacing w:line="318" w:lineRule="exact"/>
        <w:ind w:left="750" w:hanging="279"/>
        <w:jc w:val="left"/>
        <w:rPr>
          <w:sz w:val="28"/>
        </w:rPr>
      </w:pPr>
      <w:r>
        <w:rPr>
          <w:sz w:val="28"/>
        </w:rPr>
        <w:t>Снизить</w:t>
      </w:r>
      <w:r>
        <w:rPr>
          <w:spacing w:val="-9"/>
          <w:sz w:val="28"/>
        </w:rPr>
        <w:t xml:space="preserve"> </w:t>
      </w:r>
      <w:r>
        <w:rPr>
          <w:sz w:val="28"/>
        </w:rPr>
        <w:t>рабочую</w:t>
      </w:r>
      <w:r>
        <w:rPr>
          <w:spacing w:val="-8"/>
          <w:sz w:val="28"/>
        </w:rPr>
        <w:t xml:space="preserve"> </w:t>
      </w:r>
      <w:r>
        <w:rPr>
          <w:spacing w:val="-2"/>
          <w:sz w:val="28"/>
        </w:rPr>
        <w:t>нагрузку.</w:t>
      </w:r>
    </w:p>
    <w:p w14:paraId="0107E144" w14:textId="77777777" w:rsidR="003170D7" w:rsidRDefault="00350176">
      <w:pPr>
        <w:pStyle w:val="a5"/>
        <w:numPr>
          <w:ilvl w:val="0"/>
          <w:numId w:val="20"/>
        </w:numPr>
        <w:tabs>
          <w:tab w:val="left" w:pos="750"/>
        </w:tabs>
        <w:spacing w:line="322" w:lineRule="exact"/>
        <w:ind w:left="750" w:hanging="279"/>
        <w:jc w:val="left"/>
        <w:rPr>
          <w:sz w:val="28"/>
        </w:rPr>
      </w:pPr>
      <w:r>
        <w:rPr>
          <w:sz w:val="28"/>
        </w:rPr>
        <w:t>Планировать</w:t>
      </w:r>
      <w:r>
        <w:rPr>
          <w:spacing w:val="-5"/>
          <w:sz w:val="28"/>
        </w:rPr>
        <w:t xml:space="preserve"> </w:t>
      </w:r>
      <w:r>
        <w:rPr>
          <w:sz w:val="28"/>
        </w:rPr>
        <w:t>отдых</w:t>
      </w:r>
      <w:r>
        <w:rPr>
          <w:spacing w:val="-3"/>
          <w:sz w:val="28"/>
        </w:rPr>
        <w:t xml:space="preserve"> </w:t>
      </w:r>
      <w:r>
        <w:rPr>
          <w:sz w:val="28"/>
        </w:rPr>
        <w:t>так</w:t>
      </w:r>
      <w:r>
        <w:rPr>
          <w:spacing w:val="-4"/>
          <w:sz w:val="28"/>
        </w:rPr>
        <w:t xml:space="preserve"> </w:t>
      </w:r>
      <w:r>
        <w:rPr>
          <w:sz w:val="28"/>
        </w:rPr>
        <w:t>же,</w:t>
      </w:r>
      <w:r>
        <w:rPr>
          <w:spacing w:val="-4"/>
          <w:sz w:val="28"/>
        </w:rPr>
        <w:t xml:space="preserve"> </w:t>
      </w:r>
      <w:r>
        <w:rPr>
          <w:sz w:val="28"/>
        </w:rPr>
        <w:t>как</w:t>
      </w:r>
      <w:r>
        <w:rPr>
          <w:spacing w:val="-4"/>
          <w:sz w:val="28"/>
        </w:rPr>
        <w:t xml:space="preserve"> </w:t>
      </w:r>
      <w:r>
        <w:rPr>
          <w:sz w:val="28"/>
        </w:rPr>
        <w:t>и</w:t>
      </w:r>
      <w:r>
        <w:rPr>
          <w:spacing w:val="-3"/>
          <w:sz w:val="28"/>
        </w:rPr>
        <w:t xml:space="preserve"> </w:t>
      </w:r>
      <w:r>
        <w:rPr>
          <w:spacing w:val="-2"/>
          <w:sz w:val="28"/>
        </w:rPr>
        <w:t>работу.</w:t>
      </w:r>
    </w:p>
    <w:p w14:paraId="26599651" w14:textId="77777777" w:rsidR="003170D7" w:rsidRDefault="00350176">
      <w:pPr>
        <w:pStyle w:val="a5"/>
        <w:numPr>
          <w:ilvl w:val="0"/>
          <w:numId w:val="20"/>
        </w:numPr>
        <w:tabs>
          <w:tab w:val="left" w:pos="750"/>
        </w:tabs>
        <w:ind w:right="1116" w:firstLine="0"/>
        <w:jc w:val="left"/>
        <w:rPr>
          <w:sz w:val="28"/>
        </w:rPr>
      </w:pPr>
      <w:r>
        <w:rPr>
          <w:sz w:val="28"/>
        </w:rPr>
        <w:t>Отказываться</w:t>
      </w:r>
      <w:r>
        <w:rPr>
          <w:spacing w:val="-6"/>
          <w:sz w:val="28"/>
        </w:rPr>
        <w:t xml:space="preserve"> </w:t>
      </w:r>
      <w:r>
        <w:rPr>
          <w:sz w:val="28"/>
        </w:rPr>
        <w:t>от</w:t>
      </w:r>
      <w:r>
        <w:rPr>
          <w:spacing w:val="-10"/>
          <w:sz w:val="28"/>
        </w:rPr>
        <w:t xml:space="preserve"> </w:t>
      </w:r>
      <w:r>
        <w:rPr>
          <w:sz w:val="28"/>
        </w:rPr>
        <w:t>работы,</w:t>
      </w:r>
      <w:r>
        <w:rPr>
          <w:spacing w:val="-4"/>
          <w:sz w:val="28"/>
        </w:rPr>
        <w:t xml:space="preserve"> </w:t>
      </w:r>
      <w:r>
        <w:rPr>
          <w:sz w:val="28"/>
        </w:rPr>
        <w:t>если</w:t>
      </w:r>
      <w:r>
        <w:rPr>
          <w:spacing w:val="-9"/>
          <w:sz w:val="28"/>
        </w:rPr>
        <w:t xml:space="preserve"> </w:t>
      </w:r>
      <w:r>
        <w:rPr>
          <w:sz w:val="28"/>
        </w:rPr>
        <w:t>она</w:t>
      </w:r>
      <w:r>
        <w:rPr>
          <w:spacing w:val="-6"/>
          <w:sz w:val="28"/>
        </w:rPr>
        <w:t xml:space="preserve"> </w:t>
      </w:r>
      <w:r>
        <w:rPr>
          <w:sz w:val="28"/>
        </w:rPr>
        <w:t>вызывает сопротивление или отвращение.</w:t>
      </w:r>
    </w:p>
    <w:p w14:paraId="55E86623" w14:textId="77777777" w:rsidR="003170D7" w:rsidRDefault="00350176">
      <w:pPr>
        <w:pStyle w:val="a5"/>
        <w:numPr>
          <w:ilvl w:val="0"/>
          <w:numId w:val="20"/>
        </w:numPr>
        <w:tabs>
          <w:tab w:val="left" w:pos="750"/>
        </w:tabs>
        <w:spacing w:line="321" w:lineRule="exact"/>
        <w:ind w:left="750" w:hanging="279"/>
        <w:jc w:val="left"/>
        <w:rPr>
          <w:sz w:val="28"/>
        </w:rPr>
      </w:pPr>
      <w:r>
        <w:rPr>
          <w:sz w:val="28"/>
        </w:rPr>
        <w:t>Заботиться</w:t>
      </w:r>
      <w:r>
        <w:rPr>
          <w:spacing w:val="-9"/>
          <w:sz w:val="28"/>
        </w:rPr>
        <w:t xml:space="preserve"> </w:t>
      </w:r>
      <w:r>
        <w:rPr>
          <w:sz w:val="28"/>
        </w:rPr>
        <w:t>о</w:t>
      </w:r>
      <w:r>
        <w:rPr>
          <w:spacing w:val="-4"/>
          <w:sz w:val="28"/>
        </w:rPr>
        <w:t xml:space="preserve"> </w:t>
      </w:r>
      <w:r>
        <w:rPr>
          <w:sz w:val="28"/>
        </w:rPr>
        <w:t>своих</w:t>
      </w:r>
      <w:r>
        <w:rPr>
          <w:spacing w:val="-5"/>
          <w:sz w:val="28"/>
        </w:rPr>
        <w:t xml:space="preserve"> </w:t>
      </w:r>
      <w:r>
        <w:rPr>
          <w:sz w:val="28"/>
        </w:rPr>
        <w:t>физических</w:t>
      </w:r>
      <w:r>
        <w:rPr>
          <w:spacing w:val="-8"/>
          <w:sz w:val="28"/>
        </w:rPr>
        <w:t xml:space="preserve"> </w:t>
      </w:r>
      <w:r>
        <w:rPr>
          <w:spacing w:val="-2"/>
          <w:sz w:val="28"/>
        </w:rPr>
        <w:t>потребностях.</w:t>
      </w:r>
    </w:p>
    <w:p w14:paraId="4FA32159" w14:textId="77777777" w:rsidR="003170D7" w:rsidRDefault="00350176">
      <w:pPr>
        <w:pStyle w:val="a5"/>
        <w:numPr>
          <w:ilvl w:val="0"/>
          <w:numId w:val="20"/>
        </w:numPr>
        <w:tabs>
          <w:tab w:val="left" w:pos="750"/>
        </w:tabs>
        <w:ind w:firstLine="0"/>
        <w:jc w:val="left"/>
        <w:rPr>
          <w:sz w:val="28"/>
        </w:rPr>
      </w:pPr>
      <w:r>
        <w:rPr>
          <w:sz w:val="28"/>
        </w:rPr>
        <w:t>Но главная цель – найти и решить глубинную психологическую проблему. Иначе все эти способы, равно как и увольнение, не помогут восстановиться. Причину можно поискать в процессе психотерапии. Как</w:t>
      </w:r>
      <w:r>
        <w:rPr>
          <w:spacing w:val="-7"/>
          <w:sz w:val="28"/>
        </w:rPr>
        <w:t xml:space="preserve"> </w:t>
      </w:r>
      <w:r>
        <w:rPr>
          <w:sz w:val="28"/>
        </w:rPr>
        <w:t>один</w:t>
      </w:r>
      <w:r>
        <w:rPr>
          <w:spacing w:val="-7"/>
          <w:sz w:val="28"/>
        </w:rPr>
        <w:t xml:space="preserve"> </w:t>
      </w:r>
      <w:r>
        <w:rPr>
          <w:sz w:val="28"/>
        </w:rPr>
        <w:t>из</w:t>
      </w:r>
      <w:r>
        <w:rPr>
          <w:spacing w:val="-7"/>
          <w:sz w:val="28"/>
        </w:rPr>
        <w:t xml:space="preserve"> </w:t>
      </w:r>
      <w:r>
        <w:rPr>
          <w:sz w:val="28"/>
        </w:rPr>
        <w:t>способов</w:t>
      </w:r>
      <w:r>
        <w:rPr>
          <w:spacing w:val="-8"/>
          <w:sz w:val="28"/>
        </w:rPr>
        <w:t xml:space="preserve"> </w:t>
      </w:r>
      <w:r>
        <w:rPr>
          <w:sz w:val="28"/>
        </w:rPr>
        <w:t>восстановления</w:t>
      </w:r>
      <w:r>
        <w:rPr>
          <w:spacing w:val="-7"/>
          <w:sz w:val="28"/>
        </w:rPr>
        <w:t xml:space="preserve"> </w:t>
      </w:r>
      <w:r>
        <w:rPr>
          <w:sz w:val="28"/>
        </w:rPr>
        <w:t>сил</w:t>
      </w:r>
      <w:r>
        <w:rPr>
          <w:spacing w:val="-8"/>
          <w:sz w:val="28"/>
        </w:rPr>
        <w:t xml:space="preserve"> </w:t>
      </w:r>
      <w:r>
        <w:rPr>
          <w:sz w:val="28"/>
        </w:rPr>
        <w:t xml:space="preserve">предлагается дыхательная </w:t>
      </w:r>
      <w:r>
        <w:rPr>
          <w:sz w:val="28"/>
        </w:rPr>
        <w:t>гимнастика.</w:t>
      </w:r>
    </w:p>
    <w:p w14:paraId="40432035" w14:textId="77777777" w:rsidR="003170D7" w:rsidRDefault="00350176">
      <w:pPr>
        <w:pStyle w:val="2"/>
        <w:spacing w:before="2" w:line="321" w:lineRule="exact"/>
        <w:ind w:left="471"/>
      </w:pPr>
      <w:r>
        <w:t>Дыхательные</w:t>
      </w:r>
      <w:r>
        <w:rPr>
          <w:spacing w:val="-10"/>
        </w:rPr>
        <w:t xml:space="preserve"> </w:t>
      </w:r>
      <w:r>
        <w:rPr>
          <w:spacing w:val="-2"/>
        </w:rPr>
        <w:t>упражнения</w:t>
      </w:r>
    </w:p>
    <w:p w14:paraId="6A377907" w14:textId="77777777" w:rsidR="003170D7" w:rsidRDefault="00350176">
      <w:pPr>
        <w:pStyle w:val="a3"/>
        <w:ind w:left="471" w:right="10"/>
      </w:pPr>
      <w:r>
        <w:t>Сидя или стоя, постарайтесь, по возможности, расслабить мышцы тела и сосредоточьте внимание на дыхании. На счет 1–2–3–4 делайте медленный глубокий</w:t>
      </w:r>
      <w:r>
        <w:rPr>
          <w:spacing w:val="-6"/>
        </w:rPr>
        <w:t xml:space="preserve"> </w:t>
      </w:r>
      <w:r>
        <w:t>вдох</w:t>
      </w:r>
      <w:r>
        <w:rPr>
          <w:spacing w:val="-5"/>
        </w:rPr>
        <w:t xml:space="preserve"> </w:t>
      </w:r>
      <w:r>
        <w:t>(при</w:t>
      </w:r>
      <w:r>
        <w:rPr>
          <w:spacing w:val="-8"/>
        </w:rPr>
        <w:t xml:space="preserve"> </w:t>
      </w:r>
      <w:r>
        <w:t>этом</w:t>
      </w:r>
      <w:r>
        <w:rPr>
          <w:spacing w:val="-6"/>
        </w:rPr>
        <w:t xml:space="preserve"> </w:t>
      </w:r>
      <w:r>
        <w:t>живот</w:t>
      </w:r>
      <w:r>
        <w:rPr>
          <w:spacing w:val="-6"/>
        </w:rPr>
        <w:t xml:space="preserve"> </w:t>
      </w:r>
      <w:r>
        <w:t>выпячивается</w:t>
      </w:r>
      <w:r>
        <w:rPr>
          <w:spacing w:val="-6"/>
        </w:rPr>
        <w:t xml:space="preserve"> </w:t>
      </w:r>
      <w:r>
        <w:t>вперед,</w:t>
      </w:r>
      <w:r>
        <w:rPr>
          <w:spacing w:val="-7"/>
        </w:rPr>
        <w:t xml:space="preserve"> </w:t>
      </w:r>
      <w:r>
        <w:t>а грудная клетка неподвижна). За</w:t>
      </w:r>
      <w:r>
        <w:t>тем на следующие четыре счета проводится задержка дыхания. Плавный выдох на счет 1–2–3–4–5–6. Снова задержка дыхания перед следующим вдохом на счет 1–2–3–4. Уже через 3–5 мин. такого дыхания вы заметите, что ваше состояние стало заметно спокойнее и уравнов</w:t>
      </w:r>
      <w:r>
        <w:t>ешеннее.</w:t>
      </w:r>
    </w:p>
    <w:p w14:paraId="6D2AF155" w14:textId="77777777" w:rsidR="003170D7" w:rsidRDefault="003170D7">
      <w:pPr>
        <w:pStyle w:val="a3"/>
        <w:spacing w:before="2"/>
      </w:pPr>
    </w:p>
    <w:p w14:paraId="23794A62" w14:textId="77777777" w:rsidR="003170D7" w:rsidRDefault="00350176">
      <w:pPr>
        <w:pStyle w:val="2"/>
        <w:ind w:left="471"/>
      </w:pPr>
      <w:r>
        <w:t>Работа</w:t>
      </w:r>
      <w:r>
        <w:rPr>
          <w:spacing w:val="-3"/>
        </w:rPr>
        <w:t xml:space="preserve"> </w:t>
      </w:r>
      <w:r>
        <w:t>в</w:t>
      </w:r>
      <w:r>
        <w:rPr>
          <w:spacing w:val="-3"/>
        </w:rPr>
        <w:t xml:space="preserve"> </w:t>
      </w:r>
      <w:r>
        <w:rPr>
          <w:spacing w:val="-2"/>
        </w:rPr>
        <w:t>группах</w:t>
      </w:r>
    </w:p>
    <w:p w14:paraId="7F2758DB" w14:textId="77777777" w:rsidR="003170D7" w:rsidRDefault="00350176">
      <w:pPr>
        <w:pStyle w:val="a3"/>
        <w:spacing w:line="319" w:lineRule="exact"/>
        <w:ind w:left="471"/>
      </w:pPr>
      <w:r>
        <w:t>Слушатели</w:t>
      </w:r>
      <w:r>
        <w:rPr>
          <w:spacing w:val="-6"/>
        </w:rPr>
        <w:t xml:space="preserve"> </w:t>
      </w:r>
      <w:r>
        <w:t>делятся</w:t>
      </w:r>
      <w:r>
        <w:rPr>
          <w:spacing w:val="-7"/>
        </w:rPr>
        <w:t xml:space="preserve"> </w:t>
      </w:r>
      <w:r>
        <w:t>на</w:t>
      </w:r>
      <w:r>
        <w:rPr>
          <w:spacing w:val="-4"/>
        </w:rPr>
        <w:t xml:space="preserve"> </w:t>
      </w:r>
      <w:r>
        <w:t>восемь</w:t>
      </w:r>
      <w:r>
        <w:rPr>
          <w:spacing w:val="-4"/>
        </w:rPr>
        <w:t xml:space="preserve"> </w:t>
      </w:r>
      <w:r>
        <w:rPr>
          <w:spacing w:val="-2"/>
        </w:rPr>
        <w:t>групп.</w:t>
      </w:r>
    </w:p>
    <w:p w14:paraId="2388BFCC" w14:textId="77777777" w:rsidR="003170D7" w:rsidRDefault="00350176">
      <w:pPr>
        <w:pStyle w:val="a3"/>
        <w:spacing w:before="2"/>
        <w:ind w:left="471" w:right="10"/>
      </w:pPr>
      <w:r>
        <w:rPr>
          <w:i/>
        </w:rPr>
        <w:t>Задание.</w:t>
      </w:r>
      <w:r>
        <w:rPr>
          <w:i/>
          <w:spacing w:val="-10"/>
        </w:rPr>
        <w:t xml:space="preserve"> </w:t>
      </w:r>
      <w:r>
        <w:t>Прочитайте</w:t>
      </w:r>
      <w:r>
        <w:rPr>
          <w:spacing w:val="-10"/>
        </w:rPr>
        <w:t xml:space="preserve"> </w:t>
      </w:r>
      <w:r>
        <w:t>рекомендации</w:t>
      </w:r>
      <w:r>
        <w:rPr>
          <w:spacing w:val="-10"/>
        </w:rPr>
        <w:t xml:space="preserve"> </w:t>
      </w:r>
      <w:r>
        <w:t>специалистов</w:t>
      </w:r>
      <w:r>
        <w:rPr>
          <w:spacing w:val="-11"/>
        </w:rPr>
        <w:t xml:space="preserve"> </w:t>
      </w:r>
      <w:r>
        <w:t>о том, как преодолеть эмоциональное выгорание.</w:t>
      </w:r>
    </w:p>
    <w:p w14:paraId="5032C0DC" w14:textId="77777777" w:rsidR="003170D7" w:rsidRDefault="00350176">
      <w:pPr>
        <w:pStyle w:val="a3"/>
        <w:spacing w:line="321" w:lineRule="exact"/>
        <w:ind w:left="471"/>
      </w:pPr>
      <w:r>
        <w:t>Сформулируйте</w:t>
      </w:r>
      <w:r>
        <w:rPr>
          <w:spacing w:val="-8"/>
        </w:rPr>
        <w:t xml:space="preserve"> </w:t>
      </w:r>
      <w:r>
        <w:t>выводы.</w:t>
      </w:r>
      <w:r>
        <w:rPr>
          <w:spacing w:val="-7"/>
        </w:rPr>
        <w:t xml:space="preserve"> </w:t>
      </w:r>
      <w:r>
        <w:t>Презентуйте</w:t>
      </w:r>
      <w:r>
        <w:rPr>
          <w:spacing w:val="-7"/>
        </w:rPr>
        <w:t xml:space="preserve"> </w:t>
      </w:r>
      <w:r>
        <w:rPr>
          <w:spacing w:val="-2"/>
        </w:rPr>
        <w:t>результат.</w:t>
      </w:r>
    </w:p>
    <w:p w14:paraId="461DAA43" w14:textId="77777777" w:rsidR="003170D7" w:rsidRDefault="00350176">
      <w:pPr>
        <w:rPr>
          <w:sz w:val="28"/>
        </w:rPr>
      </w:pPr>
      <w:r>
        <w:br w:type="column"/>
      </w:r>
    </w:p>
    <w:p w14:paraId="7B19AD38" w14:textId="77777777" w:rsidR="003170D7" w:rsidRDefault="003170D7">
      <w:pPr>
        <w:pStyle w:val="a3"/>
      </w:pPr>
    </w:p>
    <w:p w14:paraId="2317383A" w14:textId="77777777" w:rsidR="003170D7" w:rsidRDefault="003170D7">
      <w:pPr>
        <w:pStyle w:val="a3"/>
      </w:pPr>
    </w:p>
    <w:p w14:paraId="4CD4DEB7" w14:textId="77777777" w:rsidR="003170D7" w:rsidRDefault="003170D7">
      <w:pPr>
        <w:pStyle w:val="a3"/>
      </w:pPr>
    </w:p>
    <w:p w14:paraId="1D70DD90" w14:textId="77777777" w:rsidR="003170D7" w:rsidRDefault="003170D7">
      <w:pPr>
        <w:pStyle w:val="a3"/>
        <w:spacing w:before="85"/>
      </w:pPr>
    </w:p>
    <w:p w14:paraId="0DF090F1" w14:textId="77777777" w:rsidR="003170D7" w:rsidRDefault="00350176">
      <w:pPr>
        <w:pStyle w:val="a3"/>
        <w:ind w:left="251" w:right="1093"/>
      </w:pPr>
      <w:r>
        <w:rPr>
          <w:spacing w:val="-2"/>
        </w:rPr>
        <w:t xml:space="preserve">Слайд </w:t>
      </w:r>
      <w:r>
        <w:rPr>
          <w:spacing w:val="-4"/>
        </w:rPr>
        <w:t>4,5</w:t>
      </w:r>
    </w:p>
    <w:p w14:paraId="60F526CB" w14:textId="77777777" w:rsidR="003170D7" w:rsidRDefault="003170D7">
      <w:pPr>
        <w:pStyle w:val="a3"/>
      </w:pPr>
    </w:p>
    <w:p w14:paraId="37DE3142" w14:textId="77777777" w:rsidR="003170D7" w:rsidRDefault="003170D7">
      <w:pPr>
        <w:pStyle w:val="a3"/>
      </w:pPr>
    </w:p>
    <w:p w14:paraId="62147FF3" w14:textId="77777777" w:rsidR="003170D7" w:rsidRDefault="003170D7">
      <w:pPr>
        <w:pStyle w:val="a3"/>
      </w:pPr>
    </w:p>
    <w:p w14:paraId="477D785A" w14:textId="77777777" w:rsidR="003170D7" w:rsidRDefault="003170D7">
      <w:pPr>
        <w:pStyle w:val="a3"/>
      </w:pPr>
    </w:p>
    <w:p w14:paraId="337EDDD4" w14:textId="77777777" w:rsidR="003170D7" w:rsidRDefault="003170D7">
      <w:pPr>
        <w:pStyle w:val="a3"/>
      </w:pPr>
    </w:p>
    <w:p w14:paraId="2510CC48" w14:textId="77777777" w:rsidR="003170D7" w:rsidRDefault="003170D7">
      <w:pPr>
        <w:pStyle w:val="a3"/>
      </w:pPr>
    </w:p>
    <w:p w14:paraId="1079BDD3" w14:textId="77777777" w:rsidR="003170D7" w:rsidRDefault="003170D7">
      <w:pPr>
        <w:pStyle w:val="a3"/>
      </w:pPr>
    </w:p>
    <w:p w14:paraId="29740F10" w14:textId="77777777" w:rsidR="003170D7" w:rsidRDefault="003170D7">
      <w:pPr>
        <w:pStyle w:val="a3"/>
        <w:spacing w:before="1"/>
      </w:pPr>
    </w:p>
    <w:p w14:paraId="64729042" w14:textId="77777777" w:rsidR="003170D7" w:rsidRDefault="00350176">
      <w:pPr>
        <w:pStyle w:val="a3"/>
        <w:ind w:left="251" w:right="804"/>
      </w:pPr>
      <w:r>
        <w:t xml:space="preserve">Слайд 6 </w:t>
      </w:r>
      <w:r>
        <w:rPr>
          <w:spacing w:val="-2"/>
        </w:rPr>
        <w:t xml:space="preserve">Фоновая музыка </w:t>
      </w:r>
      <w:r>
        <w:rPr>
          <w:color w:val="0462C1"/>
          <w:spacing w:val="-2"/>
          <w:u w:val="single" w:color="0462C1"/>
        </w:rPr>
        <w:t>https://w</w:t>
      </w:r>
      <w:r>
        <w:rPr>
          <w:color w:val="0462C1"/>
          <w:spacing w:val="-2"/>
        </w:rPr>
        <w:t xml:space="preserve"> </w:t>
      </w:r>
      <w:proofErr w:type="spellStart"/>
      <w:proofErr w:type="gramStart"/>
      <w:r>
        <w:rPr>
          <w:color w:val="0462C1"/>
          <w:spacing w:val="-2"/>
          <w:u w:val="single" w:color="0462C1"/>
        </w:rPr>
        <w:t>ww.yout</w:t>
      </w:r>
      <w:proofErr w:type="spellEnd"/>
      <w:proofErr w:type="gramEnd"/>
      <w:r>
        <w:rPr>
          <w:color w:val="0462C1"/>
          <w:spacing w:val="-2"/>
        </w:rPr>
        <w:t xml:space="preserve"> </w:t>
      </w:r>
      <w:r>
        <w:rPr>
          <w:color w:val="0462C1"/>
          <w:spacing w:val="-2"/>
          <w:u w:val="single" w:color="0462C1"/>
        </w:rPr>
        <w:t>ube.com/</w:t>
      </w:r>
      <w:r>
        <w:rPr>
          <w:color w:val="0462C1"/>
          <w:spacing w:val="-2"/>
        </w:rPr>
        <w:t xml:space="preserve"> </w:t>
      </w:r>
      <w:proofErr w:type="spellStart"/>
      <w:r>
        <w:rPr>
          <w:color w:val="0462C1"/>
          <w:spacing w:val="-2"/>
          <w:u w:val="single" w:color="0462C1"/>
        </w:rPr>
        <w:t>live</w:t>
      </w:r>
      <w:proofErr w:type="spellEnd"/>
      <w:r>
        <w:rPr>
          <w:color w:val="0462C1"/>
          <w:spacing w:val="-2"/>
          <w:u w:val="single" w:color="0462C1"/>
        </w:rPr>
        <w:t>/</w:t>
      </w:r>
      <w:proofErr w:type="spellStart"/>
      <w:r>
        <w:rPr>
          <w:color w:val="0462C1"/>
          <w:spacing w:val="-2"/>
          <w:u w:val="single" w:color="0462C1"/>
        </w:rPr>
        <w:t>Mq</w:t>
      </w:r>
      <w:proofErr w:type="spellEnd"/>
      <w:r>
        <w:rPr>
          <w:color w:val="0462C1"/>
          <w:spacing w:val="-2"/>
        </w:rPr>
        <w:t xml:space="preserve"> </w:t>
      </w:r>
      <w:r>
        <w:rPr>
          <w:color w:val="0462C1"/>
          <w:spacing w:val="-2"/>
          <w:u w:val="single" w:color="0462C1"/>
        </w:rPr>
        <w:t>Yf0vhuv</w:t>
      </w:r>
      <w:r>
        <w:rPr>
          <w:color w:val="0462C1"/>
          <w:spacing w:val="-2"/>
        </w:rPr>
        <w:t xml:space="preserve"> </w:t>
      </w:r>
      <w:proofErr w:type="spellStart"/>
      <w:r>
        <w:rPr>
          <w:color w:val="0462C1"/>
          <w:spacing w:val="-2"/>
          <w:u w:val="single" w:color="0462C1"/>
        </w:rPr>
        <w:t>EY?si</w:t>
      </w:r>
      <w:proofErr w:type="spellEnd"/>
      <w:r>
        <w:rPr>
          <w:color w:val="0462C1"/>
          <w:spacing w:val="-2"/>
          <w:u w:val="single" w:color="0462C1"/>
        </w:rPr>
        <w:t>=S</w:t>
      </w:r>
      <w:r>
        <w:rPr>
          <w:color w:val="0462C1"/>
          <w:spacing w:val="-2"/>
        </w:rPr>
        <w:t xml:space="preserve"> </w:t>
      </w:r>
      <w:r>
        <w:rPr>
          <w:color w:val="0462C1"/>
          <w:spacing w:val="-2"/>
          <w:u w:val="single" w:color="0462C1"/>
        </w:rPr>
        <w:t>6Y3VR0</w:t>
      </w:r>
      <w:r>
        <w:rPr>
          <w:color w:val="0462C1"/>
          <w:spacing w:val="-2"/>
        </w:rPr>
        <w:t xml:space="preserve"> </w:t>
      </w:r>
      <w:r>
        <w:rPr>
          <w:color w:val="0462C1"/>
          <w:spacing w:val="-2"/>
          <w:u w:val="single" w:color="0462C1"/>
        </w:rPr>
        <w:t>M22Q35</w:t>
      </w:r>
    </w:p>
    <w:p w14:paraId="1A151DB4" w14:textId="77777777" w:rsidR="003170D7" w:rsidRDefault="00350176">
      <w:pPr>
        <w:pStyle w:val="a3"/>
        <w:spacing w:line="321" w:lineRule="exact"/>
        <w:ind w:left="251"/>
      </w:pPr>
      <w:proofErr w:type="spellStart"/>
      <w:r>
        <w:rPr>
          <w:color w:val="0462C1"/>
          <w:spacing w:val="-5"/>
          <w:u w:val="single" w:color="0462C1"/>
        </w:rPr>
        <w:t>JcE</w:t>
      </w:r>
      <w:proofErr w:type="spellEnd"/>
    </w:p>
    <w:p w14:paraId="3721412E" w14:textId="77777777" w:rsidR="003170D7" w:rsidRDefault="003170D7">
      <w:pPr>
        <w:spacing w:line="321" w:lineRule="exact"/>
        <w:sectPr w:rsidR="003170D7">
          <w:type w:val="continuous"/>
          <w:pgSz w:w="12240" w:h="15840"/>
          <w:pgMar w:top="80" w:right="360" w:bottom="280" w:left="1140" w:header="0" w:footer="968" w:gutter="0"/>
          <w:cols w:num="3" w:space="720" w:equalWidth="0">
            <w:col w:w="1433" w:space="40"/>
            <w:col w:w="7130" w:space="39"/>
            <w:col w:w="2098"/>
          </w:cols>
        </w:sectPr>
      </w:pPr>
    </w:p>
    <w:p w14:paraId="11CE63CC" w14:textId="77777777" w:rsidR="003170D7" w:rsidRDefault="00350176">
      <w:pPr>
        <w:pStyle w:val="a3"/>
      </w:pPr>
      <w:r>
        <w:rPr>
          <w:noProof/>
        </w:rPr>
        <w:lastRenderedPageBreak/>
        <mc:AlternateContent>
          <mc:Choice Requires="wps">
            <w:drawing>
              <wp:anchor distT="0" distB="0" distL="0" distR="0" simplePos="0" relativeHeight="479531008" behindDoc="1" locked="0" layoutInCell="1" allowOverlap="1" wp14:anchorId="0C2D44D6" wp14:editId="3FB68B93">
                <wp:simplePos x="0" y="0"/>
                <wp:positionH relativeFrom="page">
                  <wp:posOffset>1080820</wp:posOffset>
                </wp:positionH>
                <wp:positionV relativeFrom="page">
                  <wp:posOffset>719327</wp:posOffset>
                </wp:positionV>
                <wp:extent cx="6036310" cy="8397240"/>
                <wp:effectExtent l="0" t="0" r="0" b="0"/>
                <wp:wrapNone/>
                <wp:docPr id="515" name="Graphic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6310" cy="8397240"/>
                        </a:xfrm>
                        <a:custGeom>
                          <a:avLst/>
                          <a:gdLst/>
                          <a:ahLst/>
                          <a:cxnLst/>
                          <a:rect l="l" t="t" r="r" b="b"/>
                          <a:pathLst>
                            <a:path w="6036310" h="8397240">
                              <a:moveTo>
                                <a:pt x="5219014" y="8390852"/>
                              </a:moveTo>
                              <a:lnTo>
                                <a:pt x="5219014" y="8390852"/>
                              </a:lnTo>
                              <a:lnTo>
                                <a:pt x="0" y="8390852"/>
                              </a:lnTo>
                              <a:lnTo>
                                <a:pt x="0" y="8396935"/>
                              </a:lnTo>
                              <a:lnTo>
                                <a:pt x="5219014" y="8396935"/>
                              </a:lnTo>
                              <a:lnTo>
                                <a:pt x="5219014" y="8390852"/>
                              </a:lnTo>
                              <a:close/>
                            </a:path>
                            <a:path w="6036310" h="8397240">
                              <a:moveTo>
                                <a:pt x="5219014" y="0"/>
                              </a:moveTo>
                              <a:lnTo>
                                <a:pt x="5219014" y="0"/>
                              </a:lnTo>
                              <a:lnTo>
                                <a:pt x="0" y="0"/>
                              </a:lnTo>
                              <a:lnTo>
                                <a:pt x="0" y="6045"/>
                              </a:lnTo>
                              <a:lnTo>
                                <a:pt x="0" y="8390839"/>
                              </a:lnTo>
                              <a:lnTo>
                                <a:pt x="6096" y="8390839"/>
                              </a:lnTo>
                              <a:lnTo>
                                <a:pt x="6096" y="6096"/>
                              </a:lnTo>
                              <a:lnTo>
                                <a:pt x="807669" y="6096"/>
                              </a:lnTo>
                              <a:lnTo>
                                <a:pt x="807669" y="8390839"/>
                              </a:lnTo>
                              <a:lnTo>
                                <a:pt x="813765" y="8390839"/>
                              </a:lnTo>
                              <a:lnTo>
                                <a:pt x="813765" y="6096"/>
                              </a:lnTo>
                              <a:lnTo>
                                <a:pt x="5219014" y="6096"/>
                              </a:lnTo>
                              <a:lnTo>
                                <a:pt x="5219014" y="0"/>
                              </a:lnTo>
                              <a:close/>
                            </a:path>
                            <a:path w="6036310" h="8397240">
                              <a:moveTo>
                                <a:pt x="6036259" y="8390852"/>
                              </a:moveTo>
                              <a:lnTo>
                                <a:pt x="6030214" y="8390852"/>
                              </a:lnTo>
                              <a:lnTo>
                                <a:pt x="5225237" y="8390852"/>
                              </a:lnTo>
                              <a:lnTo>
                                <a:pt x="5219141" y="8390852"/>
                              </a:lnTo>
                              <a:lnTo>
                                <a:pt x="5219141" y="8396935"/>
                              </a:lnTo>
                              <a:lnTo>
                                <a:pt x="5225237" y="8396935"/>
                              </a:lnTo>
                              <a:lnTo>
                                <a:pt x="6030163" y="8396935"/>
                              </a:lnTo>
                              <a:lnTo>
                                <a:pt x="6036259" y="8396935"/>
                              </a:lnTo>
                              <a:lnTo>
                                <a:pt x="6036259" y="8390852"/>
                              </a:lnTo>
                              <a:close/>
                            </a:path>
                            <a:path w="6036310" h="8397240">
                              <a:moveTo>
                                <a:pt x="6036259" y="0"/>
                              </a:moveTo>
                              <a:lnTo>
                                <a:pt x="6030214" y="0"/>
                              </a:lnTo>
                              <a:lnTo>
                                <a:pt x="5225237" y="0"/>
                              </a:lnTo>
                              <a:lnTo>
                                <a:pt x="5219141" y="0"/>
                              </a:lnTo>
                              <a:lnTo>
                                <a:pt x="5219141" y="6045"/>
                              </a:lnTo>
                              <a:lnTo>
                                <a:pt x="5219141" y="8390839"/>
                              </a:lnTo>
                              <a:lnTo>
                                <a:pt x="5225237" y="8390839"/>
                              </a:lnTo>
                              <a:lnTo>
                                <a:pt x="5225237" y="6096"/>
                              </a:lnTo>
                              <a:lnTo>
                                <a:pt x="6030163" y="6096"/>
                              </a:lnTo>
                              <a:lnTo>
                                <a:pt x="6030163" y="8390839"/>
                              </a:lnTo>
                              <a:lnTo>
                                <a:pt x="6036259" y="8390839"/>
                              </a:lnTo>
                              <a:lnTo>
                                <a:pt x="6036259" y="6096"/>
                              </a:lnTo>
                              <a:lnTo>
                                <a:pt x="60362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E23B3D" id="Graphic 515" o:spid="_x0000_s1026" style="position:absolute;margin-left:85.1pt;margin-top:56.65pt;width:475.3pt;height:661.2pt;z-index:-23785472;visibility:visible;mso-wrap-style:square;mso-wrap-distance-left:0;mso-wrap-distance-top:0;mso-wrap-distance-right:0;mso-wrap-distance-bottom:0;mso-position-horizontal:absolute;mso-position-horizontal-relative:page;mso-position-vertical:absolute;mso-position-vertical-relative:page;v-text-anchor:top" coordsize="6036310,839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" path="m5219014,8390852r,l,8390852r,6083l5219014,8396935r,-6083xem5219014,r,l,,,6045,,8390839r6096,l6096,6096r801573,l807669,8390839r6096,l813765,6096r4405249,l5219014,xem6036259,8390852r-6045,l5225237,8390852r-6096,l5219141,8396935r6096,l6030163,8396935r6096,l6036259,8390852xem6036259,r-6045,l5225237,r-6096,l5219141,6045r,8384794l5225237,8390839r,-8384743l6030163,6096r,8384743l6036259,8390839r,-8384743l6036259,xe" fillcolor="black" stroked="f">
                <v:path arrowok="t"/>
                <w10:wrap anchorx="page" anchory="page"/>
              </v:shape>
            </w:pict>
          </mc:Fallback>
        </mc:AlternateContent>
      </w:r>
      <w:r>
        <w:rPr>
          <w:noProof/>
        </w:rPr>
        <mc:AlternateContent>
          <mc:Choice Requires="wps">
            <w:drawing>
              <wp:anchor distT="0" distB="0" distL="0" distR="0" simplePos="0" relativeHeight="15897088" behindDoc="0" locked="0" layoutInCell="1" allowOverlap="1" wp14:anchorId="59156B54" wp14:editId="25C3690F">
                <wp:simplePos x="0" y="0"/>
                <wp:positionH relativeFrom="page">
                  <wp:posOffset>7632982</wp:posOffset>
                </wp:positionH>
                <wp:positionV relativeFrom="page">
                  <wp:posOffset>5527595</wp:posOffset>
                </wp:positionV>
                <wp:extent cx="144145" cy="2029460"/>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64DC71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9156B54" id="Textbox 516" o:spid="_x0000_s1276" type="#_x0000_t202" style="position:absolute;margin-left:601pt;margin-top:435.25pt;width:11.35pt;height:159.8pt;z-index:1589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e8cla7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364DC71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5D733AB" w14:textId="77777777" w:rsidR="003170D7" w:rsidRDefault="003170D7">
      <w:pPr>
        <w:pStyle w:val="a3"/>
        <w:spacing w:before="77"/>
      </w:pPr>
    </w:p>
    <w:p w14:paraId="1BE6078E" w14:textId="77777777" w:rsidR="003170D7" w:rsidRDefault="00350176">
      <w:pPr>
        <w:pStyle w:val="a3"/>
        <w:ind w:left="674"/>
      </w:pPr>
      <w:r>
        <w:t>15</w:t>
      </w:r>
      <w:r>
        <w:rPr>
          <w:spacing w:val="1"/>
        </w:rPr>
        <w:t xml:space="preserve"> </w:t>
      </w:r>
      <w:r>
        <w:rPr>
          <w:spacing w:val="-4"/>
        </w:rPr>
        <w:t>мин.</w:t>
      </w:r>
    </w:p>
    <w:p w14:paraId="62BCA3A8" w14:textId="77777777" w:rsidR="003170D7" w:rsidRDefault="00350176">
      <w:pPr>
        <w:pStyle w:val="a3"/>
        <w:spacing w:before="77"/>
        <w:ind w:left="330"/>
      </w:pPr>
      <w:r>
        <w:br w:type="column"/>
      </w:r>
      <w:r>
        <w:rPr>
          <w:i/>
        </w:rPr>
        <w:t>Группа</w:t>
      </w:r>
      <w:r>
        <w:rPr>
          <w:i/>
          <w:spacing w:val="-1"/>
        </w:rPr>
        <w:t xml:space="preserve"> </w:t>
      </w:r>
      <w:r>
        <w:rPr>
          <w:i/>
        </w:rPr>
        <w:t xml:space="preserve">1. </w:t>
      </w:r>
      <w:r>
        <w:t>Организму нужен хороший отдых. Возьмите выходной</w:t>
      </w:r>
      <w:r>
        <w:rPr>
          <w:spacing w:val="-8"/>
        </w:rPr>
        <w:t xml:space="preserve"> </w:t>
      </w:r>
      <w:r>
        <w:t>или</w:t>
      </w:r>
      <w:r>
        <w:rPr>
          <w:spacing w:val="-5"/>
        </w:rPr>
        <w:t xml:space="preserve"> </w:t>
      </w:r>
      <w:r>
        <w:t>отпуск</w:t>
      </w:r>
      <w:r>
        <w:rPr>
          <w:spacing w:val="-5"/>
        </w:rPr>
        <w:t xml:space="preserve"> </w:t>
      </w:r>
      <w:r>
        <w:t>и</w:t>
      </w:r>
      <w:r>
        <w:rPr>
          <w:spacing w:val="-5"/>
        </w:rPr>
        <w:t xml:space="preserve"> </w:t>
      </w:r>
      <w:r>
        <w:t>отдохните,</w:t>
      </w:r>
      <w:r>
        <w:rPr>
          <w:spacing w:val="-6"/>
        </w:rPr>
        <w:t xml:space="preserve"> </w:t>
      </w:r>
      <w:r>
        <w:t>уделите</w:t>
      </w:r>
      <w:r>
        <w:rPr>
          <w:spacing w:val="-5"/>
        </w:rPr>
        <w:t xml:space="preserve"> </w:t>
      </w:r>
      <w:r>
        <w:t>время</w:t>
      </w:r>
      <w:r>
        <w:rPr>
          <w:spacing w:val="-5"/>
        </w:rPr>
        <w:t xml:space="preserve"> </w:t>
      </w:r>
      <w:r>
        <w:t>себе, займитесь тем, чем давно хотелось заняться. Во время небольшого отдыха организм восстановит силы, и вскоре вы вернетесь к своим привычным делам с совершенно другим</w:t>
      </w:r>
      <w:r>
        <w:t xml:space="preserve"> настроем.</w:t>
      </w:r>
    </w:p>
    <w:p w14:paraId="79DF5266" w14:textId="77777777" w:rsidR="003170D7" w:rsidRDefault="00350176">
      <w:pPr>
        <w:spacing w:before="1" w:line="322" w:lineRule="exact"/>
        <w:ind w:left="330"/>
        <w:rPr>
          <w:sz w:val="28"/>
        </w:rPr>
      </w:pPr>
      <w:r>
        <w:rPr>
          <w:i/>
          <w:sz w:val="28"/>
        </w:rPr>
        <w:t>Вывод.</w:t>
      </w:r>
      <w:r>
        <w:rPr>
          <w:i/>
          <w:spacing w:val="-6"/>
          <w:sz w:val="28"/>
        </w:rPr>
        <w:t xml:space="preserve"> </w:t>
      </w:r>
      <w:r>
        <w:rPr>
          <w:sz w:val="28"/>
        </w:rPr>
        <w:t>Начните</w:t>
      </w:r>
      <w:r>
        <w:rPr>
          <w:spacing w:val="-5"/>
          <w:sz w:val="28"/>
        </w:rPr>
        <w:t xml:space="preserve"> </w:t>
      </w:r>
      <w:r>
        <w:rPr>
          <w:sz w:val="28"/>
        </w:rPr>
        <w:t>больше</w:t>
      </w:r>
      <w:r>
        <w:rPr>
          <w:spacing w:val="-5"/>
          <w:sz w:val="28"/>
        </w:rPr>
        <w:t xml:space="preserve"> </w:t>
      </w:r>
      <w:r>
        <w:rPr>
          <w:spacing w:val="-2"/>
          <w:sz w:val="28"/>
        </w:rPr>
        <w:t>отдыхать.</w:t>
      </w:r>
    </w:p>
    <w:p w14:paraId="07690241" w14:textId="77777777" w:rsidR="003170D7" w:rsidRDefault="00350176">
      <w:pPr>
        <w:pStyle w:val="a3"/>
        <w:ind w:left="330"/>
      </w:pPr>
      <w:r>
        <w:rPr>
          <w:i/>
        </w:rPr>
        <w:t>Группа</w:t>
      </w:r>
      <w:r>
        <w:rPr>
          <w:i/>
          <w:spacing w:val="-7"/>
        </w:rPr>
        <w:t xml:space="preserve"> </w:t>
      </w:r>
      <w:r>
        <w:rPr>
          <w:i/>
        </w:rPr>
        <w:t>2.</w:t>
      </w:r>
      <w:r>
        <w:rPr>
          <w:i/>
          <w:spacing w:val="-4"/>
        </w:rPr>
        <w:t xml:space="preserve"> </w:t>
      </w:r>
      <w:r>
        <w:t>Попросите</w:t>
      </w:r>
      <w:r>
        <w:rPr>
          <w:spacing w:val="-4"/>
        </w:rPr>
        <w:t xml:space="preserve"> </w:t>
      </w:r>
      <w:r>
        <w:t>близких</w:t>
      </w:r>
      <w:r>
        <w:rPr>
          <w:spacing w:val="-7"/>
        </w:rPr>
        <w:t xml:space="preserve"> </w:t>
      </w:r>
      <w:r>
        <w:t>помочь</w:t>
      </w:r>
      <w:r>
        <w:rPr>
          <w:spacing w:val="-5"/>
        </w:rPr>
        <w:t xml:space="preserve"> </w:t>
      </w:r>
      <w:r>
        <w:t>вам</w:t>
      </w:r>
      <w:r>
        <w:rPr>
          <w:spacing w:val="-5"/>
        </w:rPr>
        <w:t xml:space="preserve"> </w:t>
      </w:r>
      <w:r>
        <w:t>с</w:t>
      </w:r>
      <w:r>
        <w:rPr>
          <w:spacing w:val="-4"/>
        </w:rPr>
        <w:t xml:space="preserve"> </w:t>
      </w:r>
      <w:r>
        <w:t>ребенком, снимите с себя хотя бы часть ежедневной нагрузки.</w:t>
      </w:r>
    </w:p>
    <w:p w14:paraId="62881A01" w14:textId="77777777" w:rsidR="003170D7" w:rsidRDefault="00350176">
      <w:pPr>
        <w:pStyle w:val="a3"/>
        <w:ind w:left="330"/>
      </w:pPr>
      <w:r>
        <w:t>Просите оказать вам любую посильную помощь: выполнить</w:t>
      </w:r>
      <w:r>
        <w:rPr>
          <w:spacing w:val="-5"/>
        </w:rPr>
        <w:t xml:space="preserve"> </w:t>
      </w:r>
      <w:r>
        <w:t>домашние</w:t>
      </w:r>
      <w:r>
        <w:rPr>
          <w:spacing w:val="-5"/>
        </w:rPr>
        <w:t xml:space="preserve"> </w:t>
      </w:r>
      <w:r>
        <w:t>дела,</w:t>
      </w:r>
      <w:r>
        <w:rPr>
          <w:spacing w:val="-8"/>
        </w:rPr>
        <w:t xml:space="preserve"> </w:t>
      </w:r>
      <w:r>
        <w:t>дать</w:t>
      </w:r>
      <w:r>
        <w:rPr>
          <w:spacing w:val="-5"/>
        </w:rPr>
        <w:t xml:space="preserve"> </w:t>
      </w:r>
      <w:r>
        <w:t>денег</w:t>
      </w:r>
      <w:r>
        <w:rPr>
          <w:spacing w:val="-7"/>
        </w:rPr>
        <w:t xml:space="preserve"> </w:t>
      </w:r>
      <w:r>
        <w:t>в</w:t>
      </w:r>
      <w:r>
        <w:rPr>
          <w:spacing w:val="-5"/>
        </w:rPr>
        <w:t xml:space="preserve"> </w:t>
      </w:r>
      <w:r>
        <w:t>долг.</w:t>
      </w:r>
      <w:r>
        <w:rPr>
          <w:spacing w:val="-5"/>
        </w:rPr>
        <w:t xml:space="preserve"> </w:t>
      </w:r>
      <w:r>
        <w:t>Особенно актуально это в том случае, если вы единственный родитель в семье.</w:t>
      </w:r>
    </w:p>
    <w:p w14:paraId="1A5A8084" w14:textId="77777777" w:rsidR="003170D7" w:rsidRDefault="00350176">
      <w:pPr>
        <w:spacing w:before="1" w:line="322" w:lineRule="exact"/>
        <w:ind w:left="330"/>
        <w:rPr>
          <w:sz w:val="28"/>
        </w:rPr>
      </w:pPr>
      <w:r>
        <w:rPr>
          <w:i/>
          <w:sz w:val="28"/>
        </w:rPr>
        <w:t>Вывод.</w:t>
      </w:r>
      <w:r>
        <w:rPr>
          <w:i/>
          <w:spacing w:val="-5"/>
          <w:sz w:val="28"/>
        </w:rPr>
        <w:t xml:space="preserve"> </w:t>
      </w:r>
      <w:r>
        <w:rPr>
          <w:sz w:val="28"/>
        </w:rPr>
        <w:t>Научитесь</w:t>
      </w:r>
      <w:r>
        <w:rPr>
          <w:spacing w:val="-5"/>
          <w:sz w:val="28"/>
        </w:rPr>
        <w:t xml:space="preserve"> </w:t>
      </w:r>
      <w:r>
        <w:rPr>
          <w:sz w:val="28"/>
        </w:rPr>
        <w:t>просить</w:t>
      </w:r>
      <w:r>
        <w:rPr>
          <w:spacing w:val="-4"/>
          <w:sz w:val="28"/>
        </w:rPr>
        <w:t xml:space="preserve"> </w:t>
      </w:r>
      <w:r>
        <w:rPr>
          <w:sz w:val="28"/>
        </w:rPr>
        <w:t>о</w:t>
      </w:r>
      <w:r>
        <w:rPr>
          <w:spacing w:val="-6"/>
          <w:sz w:val="28"/>
        </w:rPr>
        <w:t xml:space="preserve"> </w:t>
      </w:r>
      <w:r>
        <w:rPr>
          <w:spacing w:val="-2"/>
          <w:sz w:val="28"/>
        </w:rPr>
        <w:t>помощи.</w:t>
      </w:r>
    </w:p>
    <w:p w14:paraId="1D010DDD" w14:textId="77777777" w:rsidR="003170D7" w:rsidRDefault="00350176">
      <w:pPr>
        <w:pStyle w:val="a3"/>
        <w:ind w:left="330"/>
      </w:pPr>
      <w:r>
        <w:rPr>
          <w:i/>
        </w:rPr>
        <w:t xml:space="preserve">Группа 3. </w:t>
      </w:r>
      <w:r>
        <w:t>Примите тот факт, что все люди разные и никто не идеален. Начните относиться к себе более снисходительно,</w:t>
      </w:r>
      <w:r>
        <w:rPr>
          <w:spacing w:val="-8"/>
        </w:rPr>
        <w:t xml:space="preserve"> </w:t>
      </w:r>
      <w:r>
        <w:t>принимайте</w:t>
      </w:r>
      <w:r>
        <w:rPr>
          <w:spacing w:val="-8"/>
        </w:rPr>
        <w:t xml:space="preserve"> </w:t>
      </w:r>
      <w:r>
        <w:t>себя</w:t>
      </w:r>
      <w:r>
        <w:rPr>
          <w:spacing w:val="-8"/>
        </w:rPr>
        <w:t xml:space="preserve"> </w:t>
      </w:r>
      <w:r>
        <w:t>такой</w:t>
      </w:r>
      <w:r>
        <w:rPr>
          <w:spacing w:val="-8"/>
        </w:rPr>
        <w:t xml:space="preserve"> </w:t>
      </w:r>
      <w:r>
        <w:t>(таким)</w:t>
      </w:r>
      <w:r>
        <w:t>,</w:t>
      </w:r>
      <w:r>
        <w:rPr>
          <w:spacing w:val="-8"/>
        </w:rPr>
        <w:t xml:space="preserve"> </w:t>
      </w:r>
      <w:r>
        <w:t>какая (какой) вы есть.</w:t>
      </w:r>
    </w:p>
    <w:p w14:paraId="4C7D9CD1" w14:textId="77777777" w:rsidR="003170D7" w:rsidRDefault="00350176">
      <w:pPr>
        <w:pStyle w:val="a3"/>
        <w:ind w:left="330"/>
      </w:pPr>
      <w:r>
        <w:rPr>
          <w:i/>
        </w:rPr>
        <w:t xml:space="preserve">Вывод. </w:t>
      </w:r>
      <w:r>
        <w:t xml:space="preserve">Принимайте недостатки в себе и других людях. </w:t>
      </w:r>
      <w:r>
        <w:rPr>
          <w:i/>
        </w:rPr>
        <w:t xml:space="preserve">Группа 4. </w:t>
      </w:r>
      <w:r>
        <w:t>Научитесь сбрасывать «балласт»: забудьте второстепенные дела, которые собирались переделать, отложите их, подумайте о себе, ведь истощенный родитель</w:t>
      </w:r>
      <w:r>
        <w:rPr>
          <w:spacing w:val="-7"/>
        </w:rPr>
        <w:t xml:space="preserve"> </w:t>
      </w:r>
      <w:r>
        <w:t>не</w:t>
      </w:r>
      <w:r>
        <w:rPr>
          <w:spacing w:val="-7"/>
        </w:rPr>
        <w:t xml:space="preserve"> </w:t>
      </w:r>
      <w:r>
        <w:t>сможет</w:t>
      </w:r>
      <w:r>
        <w:rPr>
          <w:spacing w:val="-9"/>
        </w:rPr>
        <w:t xml:space="preserve"> </w:t>
      </w:r>
      <w:r>
        <w:t>полноценно</w:t>
      </w:r>
      <w:r>
        <w:rPr>
          <w:spacing w:val="-6"/>
        </w:rPr>
        <w:t xml:space="preserve"> </w:t>
      </w:r>
      <w:r>
        <w:t>справляться</w:t>
      </w:r>
      <w:r>
        <w:rPr>
          <w:spacing w:val="-7"/>
        </w:rPr>
        <w:t xml:space="preserve"> </w:t>
      </w:r>
      <w:r>
        <w:t>со</w:t>
      </w:r>
      <w:r>
        <w:rPr>
          <w:spacing w:val="-6"/>
        </w:rPr>
        <w:t xml:space="preserve"> </w:t>
      </w:r>
      <w:r>
        <w:t>своими родительскими обязанностями.</w:t>
      </w:r>
    </w:p>
    <w:p w14:paraId="09F5ED59" w14:textId="77777777" w:rsidR="003170D7" w:rsidRDefault="00350176">
      <w:pPr>
        <w:pStyle w:val="a3"/>
        <w:ind w:left="330" w:right="1012"/>
      </w:pPr>
      <w:r>
        <w:rPr>
          <w:i/>
        </w:rPr>
        <w:t xml:space="preserve">Вывод. </w:t>
      </w:r>
      <w:r>
        <w:t>Отложите второстепенные дела.</w:t>
      </w:r>
      <w:r>
        <w:rPr>
          <w:spacing w:val="80"/>
        </w:rPr>
        <w:t xml:space="preserve"> </w:t>
      </w:r>
      <w:r>
        <w:rPr>
          <w:i/>
        </w:rPr>
        <w:t>Группа</w:t>
      </w:r>
      <w:r>
        <w:rPr>
          <w:i/>
          <w:spacing w:val="-5"/>
        </w:rPr>
        <w:t xml:space="preserve"> </w:t>
      </w:r>
      <w:r>
        <w:rPr>
          <w:i/>
        </w:rPr>
        <w:t>5.</w:t>
      </w:r>
      <w:r>
        <w:rPr>
          <w:i/>
          <w:spacing w:val="-2"/>
        </w:rPr>
        <w:t xml:space="preserve"> </w:t>
      </w:r>
      <w:r>
        <w:t>Обеспечьте</w:t>
      </w:r>
      <w:r>
        <w:rPr>
          <w:spacing w:val="-4"/>
        </w:rPr>
        <w:t xml:space="preserve"> </w:t>
      </w:r>
      <w:r>
        <w:t>себе</w:t>
      </w:r>
      <w:r>
        <w:rPr>
          <w:spacing w:val="-2"/>
        </w:rPr>
        <w:t xml:space="preserve"> </w:t>
      </w:r>
      <w:r>
        <w:t>стабильный</w:t>
      </w:r>
      <w:r>
        <w:rPr>
          <w:spacing w:val="-2"/>
        </w:rPr>
        <w:t xml:space="preserve"> </w:t>
      </w:r>
      <w:r>
        <w:t>восьми- девятичасовой</w:t>
      </w:r>
      <w:r>
        <w:rPr>
          <w:spacing w:val="-6"/>
        </w:rPr>
        <w:t xml:space="preserve"> </w:t>
      </w:r>
      <w:r>
        <w:t>сон.</w:t>
      </w:r>
      <w:r>
        <w:rPr>
          <w:spacing w:val="-8"/>
        </w:rPr>
        <w:t xml:space="preserve"> </w:t>
      </w:r>
      <w:r>
        <w:t>Чтобы</w:t>
      </w:r>
      <w:r>
        <w:rPr>
          <w:spacing w:val="-5"/>
        </w:rPr>
        <w:t xml:space="preserve"> </w:t>
      </w:r>
      <w:r>
        <w:t>избежать</w:t>
      </w:r>
      <w:r>
        <w:rPr>
          <w:spacing w:val="-6"/>
        </w:rPr>
        <w:t xml:space="preserve"> </w:t>
      </w:r>
      <w:r>
        <w:rPr>
          <w:spacing w:val="-2"/>
        </w:rPr>
        <w:t>истощения</w:t>
      </w:r>
    </w:p>
    <w:p w14:paraId="3A9F26A1" w14:textId="77777777" w:rsidR="003170D7" w:rsidRDefault="00350176">
      <w:pPr>
        <w:pStyle w:val="a3"/>
        <w:ind w:left="330"/>
      </w:pPr>
      <w:r>
        <w:t>организма,</w:t>
      </w:r>
      <w:r>
        <w:rPr>
          <w:spacing w:val="-6"/>
        </w:rPr>
        <w:t xml:space="preserve"> </w:t>
      </w:r>
      <w:r>
        <w:t>следует</w:t>
      </w:r>
      <w:r>
        <w:rPr>
          <w:spacing w:val="-4"/>
        </w:rPr>
        <w:t xml:space="preserve"> </w:t>
      </w:r>
      <w:r>
        <w:t>высыпаться</w:t>
      </w:r>
      <w:r>
        <w:rPr>
          <w:spacing w:val="-8"/>
        </w:rPr>
        <w:t xml:space="preserve"> </w:t>
      </w:r>
      <w:r>
        <w:t>хотя</w:t>
      </w:r>
      <w:r>
        <w:rPr>
          <w:spacing w:val="-5"/>
        </w:rPr>
        <w:t xml:space="preserve"> </w:t>
      </w:r>
      <w:r>
        <w:t>бы</w:t>
      </w:r>
      <w:r>
        <w:rPr>
          <w:spacing w:val="-7"/>
        </w:rPr>
        <w:t xml:space="preserve"> </w:t>
      </w:r>
      <w:r>
        <w:t>несколько</w:t>
      </w:r>
      <w:r>
        <w:rPr>
          <w:spacing w:val="-7"/>
        </w:rPr>
        <w:t xml:space="preserve"> </w:t>
      </w:r>
      <w:r>
        <w:t>раз</w:t>
      </w:r>
      <w:r>
        <w:rPr>
          <w:spacing w:val="-6"/>
        </w:rPr>
        <w:t xml:space="preserve"> </w:t>
      </w:r>
      <w:r>
        <w:t>в неделю. Будет хорошо, если вы научитесь ложиться до полуночи и вставать не позднее семи-восьми утра. Для поддержания здоровья врачи рекомендуют именно такой график.</w:t>
      </w:r>
    </w:p>
    <w:p w14:paraId="0699CA47" w14:textId="77777777" w:rsidR="003170D7" w:rsidRDefault="00350176">
      <w:pPr>
        <w:ind w:left="330"/>
        <w:rPr>
          <w:sz w:val="28"/>
        </w:rPr>
      </w:pPr>
      <w:r>
        <w:rPr>
          <w:i/>
          <w:sz w:val="28"/>
        </w:rPr>
        <w:t>Вывод.</w:t>
      </w:r>
      <w:r>
        <w:rPr>
          <w:i/>
          <w:spacing w:val="-3"/>
          <w:sz w:val="28"/>
        </w:rPr>
        <w:t xml:space="preserve"> </w:t>
      </w:r>
      <w:r>
        <w:rPr>
          <w:spacing w:val="-2"/>
          <w:sz w:val="28"/>
        </w:rPr>
        <w:t>Высыпайтесь.</w:t>
      </w:r>
    </w:p>
    <w:p w14:paraId="54F1CCD3" w14:textId="77777777" w:rsidR="003170D7" w:rsidRDefault="00350176">
      <w:pPr>
        <w:pStyle w:val="a3"/>
        <w:spacing w:before="1"/>
        <w:ind w:left="330" w:right="18"/>
      </w:pPr>
      <w:r>
        <w:rPr>
          <w:i/>
        </w:rPr>
        <w:t xml:space="preserve">Группа 6. </w:t>
      </w:r>
      <w:r>
        <w:t>Используйте все возможные ресурсы, которые помогут вам улуч</w:t>
      </w:r>
      <w:r>
        <w:t>шить эмоциональное состояние. Это могут быть хобби, сеансы массажа, поход</w:t>
      </w:r>
      <w:r>
        <w:rPr>
          <w:spacing w:val="-3"/>
        </w:rPr>
        <w:t xml:space="preserve"> </w:t>
      </w:r>
      <w:r>
        <w:t>в</w:t>
      </w:r>
      <w:r>
        <w:rPr>
          <w:spacing w:val="-5"/>
        </w:rPr>
        <w:t xml:space="preserve"> </w:t>
      </w:r>
      <w:r>
        <w:t>кино</w:t>
      </w:r>
      <w:r>
        <w:rPr>
          <w:spacing w:val="-3"/>
        </w:rPr>
        <w:t xml:space="preserve"> </w:t>
      </w:r>
      <w:r>
        <w:t>или</w:t>
      </w:r>
      <w:r>
        <w:rPr>
          <w:spacing w:val="-4"/>
        </w:rPr>
        <w:t xml:space="preserve"> </w:t>
      </w:r>
      <w:r>
        <w:t>ресторан,</w:t>
      </w:r>
      <w:r>
        <w:rPr>
          <w:spacing w:val="-8"/>
        </w:rPr>
        <w:t xml:space="preserve"> </w:t>
      </w:r>
      <w:r>
        <w:t>поездка</w:t>
      </w:r>
      <w:r>
        <w:rPr>
          <w:spacing w:val="-4"/>
        </w:rPr>
        <w:t xml:space="preserve"> </w:t>
      </w:r>
      <w:r>
        <w:t>за</w:t>
      </w:r>
      <w:r>
        <w:rPr>
          <w:spacing w:val="-5"/>
        </w:rPr>
        <w:t xml:space="preserve"> </w:t>
      </w:r>
      <w:r>
        <w:t>город, встречи</w:t>
      </w:r>
      <w:r>
        <w:rPr>
          <w:spacing w:val="-3"/>
        </w:rPr>
        <w:t xml:space="preserve"> </w:t>
      </w:r>
      <w:r>
        <w:t xml:space="preserve">с </w:t>
      </w:r>
      <w:r>
        <w:rPr>
          <w:spacing w:val="-2"/>
        </w:rPr>
        <w:t>друзьями.</w:t>
      </w:r>
    </w:p>
    <w:p w14:paraId="5B4B9BFC" w14:textId="77777777" w:rsidR="003170D7" w:rsidRDefault="00350176">
      <w:pPr>
        <w:spacing w:line="322" w:lineRule="exact"/>
        <w:ind w:left="330"/>
        <w:rPr>
          <w:sz w:val="28"/>
        </w:rPr>
      </w:pPr>
      <w:r>
        <w:rPr>
          <w:i/>
          <w:sz w:val="28"/>
        </w:rPr>
        <w:t>Вывод.</w:t>
      </w:r>
      <w:r>
        <w:rPr>
          <w:i/>
          <w:spacing w:val="-6"/>
          <w:sz w:val="28"/>
        </w:rPr>
        <w:t xml:space="preserve"> </w:t>
      </w:r>
      <w:r>
        <w:rPr>
          <w:sz w:val="28"/>
        </w:rPr>
        <w:t>Ищите</w:t>
      </w:r>
      <w:r>
        <w:rPr>
          <w:spacing w:val="-4"/>
          <w:sz w:val="28"/>
        </w:rPr>
        <w:t xml:space="preserve"> </w:t>
      </w:r>
      <w:r>
        <w:rPr>
          <w:sz w:val="28"/>
        </w:rPr>
        <w:t>внутренний</w:t>
      </w:r>
      <w:r>
        <w:rPr>
          <w:spacing w:val="-7"/>
          <w:sz w:val="28"/>
        </w:rPr>
        <w:t xml:space="preserve"> </w:t>
      </w:r>
      <w:r>
        <w:rPr>
          <w:spacing w:val="-2"/>
          <w:sz w:val="28"/>
        </w:rPr>
        <w:t>ресурс.</w:t>
      </w:r>
    </w:p>
    <w:p w14:paraId="7EABEA82" w14:textId="77777777" w:rsidR="003170D7" w:rsidRDefault="00350176">
      <w:pPr>
        <w:pStyle w:val="a3"/>
        <w:ind w:left="330" w:right="18" w:firstLine="69"/>
      </w:pPr>
      <w:r>
        <w:rPr>
          <w:i/>
        </w:rPr>
        <w:t xml:space="preserve">Группа 7. </w:t>
      </w:r>
      <w:r>
        <w:t>Если вы чувствуете вину за то, что сделали что-то</w:t>
      </w:r>
      <w:r>
        <w:rPr>
          <w:spacing w:val="-5"/>
        </w:rPr>
        <w:t xml:space="preserve"> </w:t>
      </w:r>
      <w:r>
        <w:t>для</w:t>
      </w:r>
      <w:r>
        <w:rPr>
          <w:spacing w:val="-5"/>
        </w:rPr>
        <w:t xml:space="preserve"> </w:t>
      </w:r>
      <w:r>
        <w:t>себя</w:t>
      </w:r>
      <w:r>
        <w:rPr>
          <w:spacing w:val="-5"/>
        </w:rPr>
        <w:t xml:space="preserve"> </w:t>
      </w:r>
      <w:r>
        <w:t>(купили</w:t>
      </w:r>
      <w:r>
        <w:rPr>
          <w:spacing w:val="-5"/>
        </w:rPr>
        <w:t xml:space="preserve"> </w:t>
      </w:r>
      <w:r>
        <w:t>новое</w:t>
      </w:r>
      <w:r>
        <w:rPr>
          <w:spacing w:val="-5"/>
        </w:rPr>
        <w:t xml:space="preserve"> </w:t>
      </w:r>
      <w:r>
        <w:t>платье</w:t>
      </w:r>
      <w:r>
        <w:rPr>
          <w:spacing w:val="-5"/>
        </w:rPr>
        <w:t xml:space="preserve"> </w:t>
      </w:r>
      <w:r>
        <w:t>вместо</w:t>
      </w:r>
      <w:r>
        <w:rPr>
          <w:spacing w:val="-8"/>
        </w:rPr>
        <w:t xml:space="preserve"> </w:t>
      </w:r>
      <w:r>
        <w:t>очередной</w:t>
      </w:r>
    </w:p>
    <w:p w14:paraId="245086DF" w14:textId="77777777" w:rsidR="003170D7" w:rsidRDefault="00350176">
      <w:pPr>
        <w:pStyle w:val="a3"/>
        <w:spacing w:before="77"/>
        <w:ind w:left="205"/>
      </w:pPr>
      <w:r>
        <w:br w:type="column"/>
      </w:r>
      <w:r>
        <w:t>Слайд</w:t>
      </w:r>
      <w:r>
        <w:rPr>
          <w:spacing w:val="-7"/>
        </w:rPr>
        <w:t xml:space="preserve"> </w:t>
      </w:r>
      <w:r>
        <w:rPr>
          <w:spacing w:val="-10"/>
        </w:rPr>
        <w:t>7</w:t>
      </w:r>
    </w:p>
    <w:p w14:paraId="4052E66A" w14:textId="77777777" w:rsidR="003170D7" w:rsidRDefault="003170D7">
      <w:pPr>
        <w:sectPr w:rsidR="003170D7">
          <w:pgSz w:w="12240" w:h="15840"/>
          <w:pgMar w:top="1060" w:right="360" w:bottom="1200" w:left="1140" w:header="0" w:footer="968" w:gutter="0"/>
          <w:cols w:num="3" w:space="720" w:equalWidth="0">
            <w:col w:w="1575" w:space="40"/>
            <w:col w:w="7036" w:space="39"/>
            <w:col w:w="2050"/>
          </w:cols>
        </w:sectPr>
      </w:pPr>
    </w:p>
    <w:p w14:paraId="475E3C56" w14:textId="77777777" w:rsidR="003170D7" w:rsidRDefault="00350176">
      <w:pPr>
        <w:pStyle w:val="a3"/>
        <w:spacing w:before="77"/>
        <w:ind w:left="1944" w:right="1827"/>
      </w:pPr>
      <w:r>
        <w:lastRenderedPageBreak/>
        <w:t>игрушки для ребенка, оставили малыша с бабушкой, а сами пошли развлекаться с друзьями), не вините себя. Помните, что дет</w:t>
      </w:r>
      <w:r>
        <w:t>и тонко чувствуют эмоциональное состояние родителей, и если вы ощущаете себя радостными,</w:t>
      </w:r>
      <w:r>
        <w:rPr>
          <w:spacing w:val="-8"/>
        </w:rPr>
        <w:t xml:space="preserve"> </w:t>
      </w:r>
      <w:r>
        <w:t>счастливыми,</w:t>
      </w:r>
      <w:r>
        <w:rPr>
          <w:spacing w:val="-9"/>
        </w:rPr>
        <w:t xml:space="preserve"> </w:t>
      </w:r>
      <w:r>
        <w:t>отдохнувшими,</w:t>
      </w:r>
      <w:r>
        <w:rPr>
          <w:spacing w:val="-9"/>
        </w:rPr>
        <w:t xml:space="preserve"> </w:t>
      </w:r>
      <w:r>
        <w:t>то</w:t>
      </w:r>
      <w:r>
        <w:rPr>
          <w:spacing w:val="-8"/>
        </w:rPr>
        <w:t xml:space="preserve"> </w:t>
      </w:r>
      <w:r>
        <w:t>такой</w:t>
      </w:r>
      <w:r>
        <w:rPr>
          <w:spacing w:val="-8"/>
        </w:rPr>
        <w:t xml:space="preserve"> </w:t>
      </w:r>
      <w:r>
        <w:t>же душевный подъем будут испытывать и ваши дети.</w:t>
      </w:r>
    </w:p>
    <w:p w14:paraId="053D8231" w14:textId="77777777" w:rsidR="003170D7" w:rsidRDefault="00350176">
      <w:pPr>
        <w:pStyle w:val="a3"/>
        <w:spacing w:before="1"/>
        <w:ind w:left="1944" w:right="2075"/>
      </w:pPr>
      <w:r>
        <w:t>Однако помните, что уходить в другую крайность и заниматься</w:t>
      </w:r>
      <w:r>
        <w:rPr>
          <w:spacing w:val="-5"/>
        </w:rPr>
        <w:t xml:space="preserve"> </w:t>
      </w:r>
      <w:r>
        <w:t>только</w:t>
      </w:r>
      <w:r>
        <w:rPr>
          <w:spacing w:val="-5"/>
        </w:rPr>
        <w:t xml:space="preserve"> </w:t>
      </w:r>
      <w:r>
        <w:t>собой</w:t>
      </w:r>
      <w:r>
        <w:rPr>
          <w:spacing w:val="-5"/>
        </w:rPr>
        <w:t xml:space="preserve"> </w:t>
      </w:r>
      <w:r>
        <w:t>–</w:t>
      </w:r>
      <w:r>
        <w:rPr>
          <w:spacing w:val="-5"/>
        </w:rPr>
        <w:t xml:space="preserve"> </w:t>
      </w:r>
      <w:r>
        <w:t>плохое</w:t>
      </w:r>
      <w:r>
        <w:rPr>
          <w:spacing w:val="-8"/>
        </w:rPr>
        <w:t xml:space="preserve"> </w:t>
      </w:r>
      <w:r>
        <w:t>решение.</w:t>
      </w:r>
      <w:r>
        <w:rPr>
          <w:spacing w:val="-6"/>
        </w:rPr>
        <w:t xml:space="preserve"> </w:t>
      </w:r>
      <w:r>
        <w:t>Старайтесь следить</w:t>
      </w:r>
      <w:r>
        <w:rPr>
          <w:spacing w:val="-4"/>
        </w:rPr>
        <w:t xml:space="preserve"> </w:t>
      </w:r>
      <w:r>
        <w:t>за</w:t>
      </w:r>
      <w:r>
        <w:rPr>
          <w:spacing w:val="-6"/>
        </w:rPr>
        <w:t xml:space="preserve"> </w:t>
      </w:r>
      <w:r>
        <w:t>балансом</w:t>
      </w:r>
      <w:r>
        <w:rPr>
          <w:spacing w:val="-6"/>
        </w:rPr>
        <w:t xml:space="preserve"> </w:t>
      </w:r>
      <w:r>
        <w:t>того,</w:t>
      </w:r>
      <w:r>
        <w:rPr>
          <w:spacing w:val="-4"/>
        </w:rPr>
        <w:t xml:space="preserve"> </w:t>
      </w:r>
      <w:r>
        <w:t>что</w:t>
      </w:r>
      <w:r>
        <w:rPr>
          <w:spacing w:val="-2"/>
        </w:rPr>
        <w:t xml:space="preserve"> </w:t>
      </w:r>
      <w:r>
        <w:t>вы</w:t>
      </w:r>
      <w:r>
        <w:rPr>
          <w:spacing w:val="-6"/>
        </w:rPr>
        <w:t xml:space="preserve"> </w:t>
      </w:r>
      <w:r>
        <w:t>делаете</w:t>
      </w:r>
      <w:r>
        <w:rPr>
          <w:spacing w:val="-3"/>
        </w:rPr>
        <w:t xml:space="preserve"> </w:t>
      </w:r>
      <w:r>
        <w:t>для</w:t>
      </w:r>
      <w:r>
        <w:rPr>
          <w:spacing w:val="-3"/>
        </w:rPr>
        <w:t xml:space="preserve"> </w:t>
      </w:r>
      <w:r>
        <w:t>себя</w:t>
      </w:r>
      <w:r>
        <w:rPr>
          <w:spacing w:val="-3"/>
        </w:rPr>
        <w:t xml:space="preserve"> </w:t>
      </w:r>
      <w:r>
        <w:t>и</w:t>
      </w:r>
      <w:r>
        <w:rPr>
          <w:spacing w:val="-6"/>
        </w:rPr>
        <w:t xml:space="preserve"> </w:t>
      </w:r>
      <w:r>
        <w:t>что – для ребенка.</w:t>
      </w:r>
    </w:p>
    <w:p w14:paraId="23B84833" w14:textId="77777777" w:rsidR="003170D7" w:rsidRDefault="00350176">
      <w:pPr>
        <w:pStyle w:val="a3"/>
        <w:ind w:left="1944" w:right="1447"/>
      </w:pPr>
      <w:r>
        <w:rPr>
          <w:i/>
        </w:rPr>
        <w:t>Вывод.</w:t>
      </w:r>
      <w:r>
        <w:rPr>
          <w:i/>
          <w:spacing w:val="-7"/>
        </w:rPr>
        <w:t xml:space="preserve"> </w:t>
      </w:r>
      <w:r>
        <w:t>Избавляйтесь</w:t>
      </w:r>
      <w:r>
        <w:rPr>
          <w:spacing w:val="-7"/>
        </w:rPr>
        <w:t xml:space="preserve"> </w:t>
      </w:r>
      <w:r>
        <w:t>от</w:t>
      </w:r>
      <w:r>
        <w:rPr>
          <w:spacing w:val="-6"/>
        </w:rPr>
        <w:t xml:space="preserve"> </w:t>
      </w:r>
      <w:r>
        <w:t>чувства</w:t>
      </w:r>
      <w:r>
        <w:rPr>
          <w:spacing w:val="-6"/>
        </w:rPr>
        <w:t xml:space="preserve"> </w:t>
      </w:r>
      <w:r>
        <w:t>вины</w:t>
      </w:r>
      <w:r>
        <w:rPr>
          <w:spacing w:val="-6"/>
        </w:rPr>
        <w:t xml:space="preserve"> </w:t>
      </w:r>
      <w:r>
        <w:t>за</w:t>
      </w:r>
      <w:r>
        <w:rPr>
          <w:spacing w:val="-8"/>
        </w:rPr>
        <w:t xml:space="preserve"> </w:t>
      </w:r>
      <w:r>
        <w:t xml:space="preserve">собственные </w:t>
      </w:r>
      <w:r>
        <w:rPr>
          <w:spacing w:val="-2"/>
        </w:rPr>
        <w:t>удовольствия.</w:t>
      </w:r>
    </w:p>
    <w:p w14:paraId="6FB6A16B" w14:textId="77777777" w:rsidR="003170D7" w:rsidRDefault="00350176">
      <w:pPr>
        <w:pStyle w:val="a3"/>
        <w:spacing w:before="1"/>
        <w:ind w:left="1944" w:right="2075"/>
      </w:pPr>
      <w:r>
        <w:rPr>
          <w:i/>
        </w:rPr>
        <w:t xml:space="preserve">Группа 8. </w:t>
      </w:r>
      <w:r>
        <w:t>Прогулки по 40 мин. в день даже в городе могут существенно улучшить ваше эмоциональное состояние. Лечение третьей стадии эмоционального выгорания возможно только под контролем специалистов: невропатологов и психологов. Если вы заметили у себя или близких к</w:t>
      </w:r>
      <w:r>
        <w:t>ритическую стадию, сразу</w:t>
      </w:r>
      <w:r>
        <w:rPr>
          <w:spacing w:val="-9"/>
        </w:rPr>
        <w:t xml:space="preserve"> </w:t>
      </w:r>
      <w:r>
        <w:t>же</w:t>
      </w:r>
      <w:r>
        <w:rPr>
          <w:spacing w:val="-6"/>
        </w:rPr>
        <w:t xml:space="preserve"> </w:t>
      </w:r>
      <w:r>
        <w:t>обращайтесь</w:t>
      </w:r>
      <w:r>
        <w:rPr>
          <w:spacing w:val="-8"/>
        </w:rPr>
        <w:t xml:space="preserve"> </w:t>
      </w:r>
      <w:r>
        <w:t>за</w:t>
      </w:r>
      <w:r>
        <w:rPr>
          <w:spacing w:val="-7"/>
        </w:rPr>
        <w:t xml:space="preserve"> </w:t>
      </w:r>
      <w:r>
        <w:t>профессиональной</w:t>
      </w:r>
      <w:r>
        <w:rPr>
          <w:spacing w:val="-6"/>
        </w:rPr>
        <w:t xml:space="preserve"> </w:t>
      </w:r>
      <w:r>
        <w:t>помощью, поскольку справиться с ней в одиночку методами, работающими на первой и второй стадии, в большинстве случаев невозможно.</w:t>
      </w:r>
    </w:p>
    <w:p w14:paraId="4C5B7E5B" w14:textId="77777777" w:rsidR="003170D7" w:rsidRDefault="00350176">
      <w:pPr>
        <w:pStyle w:val="a3"/>
        <w:ind w:left="1944" w:right="2138"/>
      </w:pPr>
      <w:r>
        <w:t>При симптомах эмоционального выгорания ни в коем случае нельзя пыт</w:t>
      </w:r>
      <w:r>
        <w:t>аться стабилизировать свое состояние</w:t>
      </w:r>
      <w:r>
        <w:rPr>
          <w:spacing w:val="-7"/>
        </w:rPr>
        <w:t xml:space="preserve"> </w:t>
      </w:r>
      <w:r>
        <w:t>с</w:t>
      </w:r>
      <w:r>
        <w:rPr>
          <w:spacing w:val="-10"/>
        </w:rPr>
        <w:t xml:space="preserve"> </w:t>
      </w:r>
      <w:r>
        <w:t>помощью</w:t>
      </w:r>
      <w:r>
        <w:rPr>
          <w:spacing w:val="-8"/>
        </w:rPr>
        <w:t xml:space="preserve"> </w:t>
      </w:r>
      <w:r>
        <w:t>любых</w:t>
      </w:r>
      <w:r>
        <w:rPr>
          <w:spacing w:val="-9"/>
        </w:rPr>
        <w:t xml:space="preserve"> </w:t>
      </w:r>
      <w:r>
        <w:t>продуктов-стимуляторов. Чай, кофе и алкоголь не только не избавят вас от усталости, но и нанесут еще больший вред и без того растревоженной нервной системе. Систематическое употребление алкоголя воздейст</w:t>
      </w:r>
      <w:r>
        <w:t>вует на организм как депрессант, что еще больше усугубит нестабильность эмоционального состояния.</w:t>
      </w:r>
    </w:p>
    <w:p w14:paraId="6D0B45E4" w14:textId="77777777" w:rsidR="003170D7" w:rsidRDefault="00350176">
      <w:pPr>
        <w:pStyle w:val="a3"/>
        <w:spacing w:line="242" w:lineRule="auto"/>
        <w:ind w:left="1944" w:right="2617"/>
      </w:pPr>
      <w:r>
        <w:rPr>
          <w:i/>
        </w:rPr>
        <w:t>Вывод.</w:t>
      </w:r>
      <w:r>
        <w:rPr>
          <w:i/>
          <w:spacing w:val="-7"/>
        </w:rPr>
        <w:t xml:space="preserve"> </w:t>
      </w:r>
      <w:r>
        <w:t>Регулярно</w:t>
      </w:r>
      <w:r>
        <w:rPr>
          <w:spacing w:val="-9"/>
        </w:rPr>
        <w:t xml:space="preserve"> </w:t>
      </w:r>
      <w:r>
        <w:t>питайтесь</w:t>
      </w:r>
      <w:r>
        <w:rPr>
          <w:spacing w:val="-7"/>
        </w:rPr>
        <w:t xml:space="preserve"> </w:t>
      </w:r>
      <w:r>
        <w:t>и</w:t>
      </w:r>
      <w:r>
        <w:rPr>
          <w:spacing w:val="-6"/>
        </w:rPr>
        <w:t xml:space="preserve"> </w:t>
      </w:r>
      <w:r>
        <w:t>гуляйте</w:t>
      </w:r>
      <w:r>
        <w:rPr>
          <w:spacing w:val="-6"/>
        </w:rPr>
        <w:t xml:space="preserve"> </w:t>
      </w:r>
      <w:r>
        <w:t>на</w:t>
      </w:r>
      <w:r>
        <w:rPr>
          <w:spacing w:val="-6"/>
        </w:rPr>
        <w:t xml:space="preserve"> </w:t>
      </w:r>
      <w:r>
        <w:t xml:space="preserve">свежем </w:t>
      </w:r>
      <w:r>
        <w:rPr>
          <w:spacing w:val="-2"/>
        </w:rPr>
        <w:t>воздухе.</w:t>
      </w:r>
    </w:p>
    <w:p w14:paraId="64853E0D" w14:textId="77777777" w:rsidR="003170D7" w:rsidRDefault="00350176">
      <w:pPr>
        <w:pStyle w:val="a3"/>
        <w:ind w:left="1944" w:right="1827"/>
      </w:pPr>
      <w:r>
        <w:rPr>
          <w:i/>
        </w:rPr>
        <w:t>Педагог</w:t>
      </w:r>
      <w:proofErr w:type="gramStart"/>
      <w:r>
        <w:rPr>
          <w:i/>
        </w:rPr>
        <w:t xml:space="preserve">: </w:t>
      </w:r>
      <w:r>
        <w:t>Если</w:t>
      </w:r>
      <w:proofErr w:type="gramEnd"/>
      <w:r>
        <w:t xml:space="preserve"> вы заметили у себя или своих родных симптомы</w:t>
      </w:r>
      <w:r>
        <w:rPr>
          <w:spacing w:val="-10"/>
        </w:rPr>
        <w:t xml:space="preserve"> </w:t>
      </w:r>
      <w:r>
        <w:t>эмоционального</w:t>
      </w:r>
      <w:r>
        <w:rPr>
          <w:spacing w:val="-9"/>
        </w:rPr>
        <w:t xml:space="preserve"> </w:t>
      </w:r>
      <w:r>
        <w:t>выгорания,</w:t>
      </w:r>
      <w:r>
        <w:rPr>
          <w:spacing w:val="-10"/>
        </w:rPr>
        <w:t xml:space="preserve"> </w:t>
      </w:r>
      <w:r>
        <w:t>сразу</w:t>
      </w:r>
      <w:r>
        <w:rPr>
          <w:spacing w:val="-13"/>
        </w:rPr>
        <w:t xml:space="preserve"> </w:t>
      </w:r>
      <w:r>
        <w:t>начните работу по избавлению от этого недуга, пока он не перешел в самую серьезную стадию. Примените предложенные советы.</w:t>
      </w:r>
    </w:p>
    <w:p w14:paraId="66AA6D3C" w14:textId="77777777" w:rsidR="003170D7" w:rsidRDefault="003170D7">
      <w:pPr>
        <w:pStyle w:val="a3"/>
        <w:spacing w:before="8"/>
        <w:rPr>
          <w:sz w:val="19"/>
        </w:rPr>
      </w:pPr>
    </w:p>
    <w:p w14:paraId="332D81F2" w14:textId="77777777" w:rsidR="003170D7" w:rsidRDefault="003170D7">
      <w:pPr>
        <w:rPr>
          <w:sz w:val="19"/>
        </w:rPr>
        <w:sectPr w:rsidR="003170D7">
          <w:pgSz w:w="12240" w:h="15840"/>
          <w:pgMar w:top="1060" w:right="360" w:bottom="1200" w:left="1140" w:header="0" w:footer="968" w:gutter="0"/>
          <w:cols w:space="720"/>
        </w:sectPr>
      </w:pPr>
    </w:p>
    <w:p w14:paraId="73DEF102" w14:textId="77777777" w:rsidR="003170D7" w:rsidRDefault="00350176">
      <w:pPr>
        <w:spacing w:before="89"/>
        <w:ind w:left="1944"/>
        <w:rPr>
          <w:i/>
          <w:sz w:val="28"/>
        </w:rPr>
      </w:pPr>
      <w:r>
        <w:rPr>
          <w:noProof/>
        </w:rPr>
        <mc:AlternateContent>
          <mc:Choice Requires="wps">
            <w:drawing>
              <wp:anchor distT="0" distB="0" distL="0" distR="0" simplePos="0" relativeHeight="479532032" behindDoc="1" locked="0" layoutInCell="1" allowOverlap="1" wp14:anchorId="54A21B5F" wp14:editId="6A00EAD1">
                <wp:simplePos x="0" y="0"/>
                <wp:positionH relativeFrom="page">
                  <wp:posOffset>1080820</wp:posOffset>
                </wp:positionH>
                <wp:positionV relativeFrom="page">
                  <wp:posOffset>719327</wp:posOffset>
                </wp:positionV>
                <wp:extent cx="6036310" cy="8397240"/>
                <wp:effectExtent l="0" t="0" r="0" b="0"/>
                <wp:wrapNone/>
                <wp:docPr id="517" name="Graphic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6310" cy="8397240"/>
                        </a:xfrm>
                        <a:custGeom>
                          <a:avLst/>
                          <a:gdLst/>
                          <a:ahLst/>
                          <a:cxnLst/>
                          <a:rect l="l" t="t" r="r" b="b"/>
                          <a:pathLst>
                            <a:path w="6036310" h="8397240">
                              <a:moveTo>
                                <a:pt x="5219014" y="8390852"/>
                              </a:moveTo>
                              <a:lnTo>
                                <a:pt x="5219014" y="8390852"/>
                              </a:lnTo>
                              <a:lnTo>
                                <a:pt x="0" y="8390852"/>
                              </a:lnTo>
                              <a:lnTo>
                                <a:pt x="0" y="8396935"/>
                              </a:lnTo>
                              <a:lnTo>
                                <a:pt x="5219014" y="8396935"/>
                              </a:lnTo>
                              <a:lnTo>
                                <a:pt x="5219014" y="8390852"/>
                              </a:lnTo>
                              <a:close/>
                            </a:path>
                            <a:path w="6036310" h="8397240">
                              <a:moveTo>
                                <a:pt x="5219014" y="0"/>
                              </a:moveTo>
                              <a:lnTo>
                                <a:pt x="5219014" y="0"/>
                              </a:lnTo>
                              <a:lnTo>
                                <a:pt x="0" y="0"/>
                              </a:lnTo>
                              <a:lnTo>
                                <a:pt x="0" y="6045"/>
                              </a:lnTo>
                              <a:lnTo>
                                <a:pt x="0" y="8390839"/>
                              </a:lnTo>
                              <a:lnTo>
                                <a:pt x="6096" y="8390839"/>
                              </a:lnTo>
                              <a:lnTo>
                                <a:pt x="6096" y="6096"/>
                              </a:lnTo>
                              <a:lnTo>
                                <a:pt x="807669" y="6096"/>
                              </a:lnTo>
                              <a:lnTo>
                                <a:pt x="807669" y="8390839"/>
                              </a:lnTo>
                              <a:lnTo>
                                <a:pt x="813765" y="8390839"/>
                              </a:lnTo>
                              <a:lnTo>
                                <a:pt x="813765" y="6096"/>
                              </a:lnTo>
                              <a:lnTo>
                                <a:pt x="5219014" y="6096"/>
                              </a:lnTo>
                              <a:lnTo>
                                <a:pt x="5219014" y="0"/>
                              </a:lnTo>
                              <a:close/>
                            </a:path>
                            <a:path w="6036310" h="8397240">
                              <a:moveTo>
                                <a:pt x="6036259" y="8390852"/>
                              </a:moveTo>
                              <a:lnTo>
                                <a:pt x="6030214" y="8390852"/>
                              </a:lnTo>
                              <a:lnTo>
                                <a:pt x="5225237" y="8390852"/>
                              </a:lnTo>
                              <a:lnTo>
                                <a:pt x="5219141" y="8390852"/>
                              </a:lnTo>
                              <a:lnTo>
                                <a:pt x="5219141" y="8396935"/>
                              </a:lnTo>
                              <a:lnTo>
                                <a:pt x="5225237" y="8396935"/>
                              </a:lnTo>
                              <a:lnTo>
                                <a:pt x="6030163" y="8396935"/>
                              </a:lnTo>
                              <a:lnTo>
                                <a:pt x="6036259" y="8396935"/>
                              </a:lnTo>
                              <a:lnTo>
                                <a:pt x="6036259" y="8390852"/>
                              </a:lnTo>
                              <a:close/>
                            </a:path>
                            <a:path w="6036310" h="8397240">
                              <a:moveTo>
                                <a:pt x="6036259" y="0"/>
                              </a:moveTo>
                              <a:lnTo>
                                <a:pt x="6030214" y="0"/>
                              </a:lnTo>
                              <a:lnTo>
                                <a:pt x="5225237" y="0"/>
                              </a:lnTo>
                              <a:lnTo>
                                <a:pt x="5219141" y="0"/>
                              </a:lnTo>
                              <a:lnTo>
                                <a:pt x="5219141" y="6045"/>
                              </a:lnTo>
                              <a:lnTo>
                                <a:pt x="5219141" y="8390839"/>
                              </a:lnTo>
                              <a:lnTo>
                                <a:pt x="5225237" y="8390839"/>
                              </a:lnTo>
                              <a:lnTo>
                                <a:pt x="5225237" y="6096"/>
                              </a:lnTo>
                              <a:lnTo>
                                <a:pt x="6030163" y="6096"/>
                              </a:lnTo>
                              <a:lnTo>
                                <a:pt x="6030163" y="8390839"/>
                              </a:lnTo>
                              <a:lnTo>
                                <a:pt x="6036259" y="8390839"/>
                              </a:lnTo>
                              <a:lnTo>
                                <a:pt x="6036259" y="6096"/>
                              </a:lnTo>
                              <a:lnTo>
                                <a:pt x="60362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E430E1" id="Graphic 517" o:spid="_x0000_s1026" style="position:absolute;margin-left:85.1pt;margin-top:56.65pt;width:475.3pt;height:661.2pt;z-index:-23784448;visibility:visible;mso-wrap-style:square;mso-wrap-distance-left:0;mso-wrap-distance-top:0;mso-wrap-distance-right:0;mso-wrap-distance-bottom:0;mso-position-horizontal:absolute;mso-position-horizontal-relative:page;mso-position-vertical:absolute;mso-position-vertical-relative:page;v-text-anchor:top" coordsize="6036310,839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" path="m5219014,8390852r,l,8390852r,6083l5219014,8396935r,-6083xem5219014,r,l,,,6045,,8390839r6096,l6096,6096r801573,l807669,8390839r6096,l813765,6096r4405249,l5219014,xem6036259,8390852r-6045,l5225237,8390852r-6096,l5219141,8396935r6096,l6030163,8396935r6096,l6036259,8390852xem6036259,r-6045,l5225237,r-6096,l5219141,6045r,8384794l5225237,8390839r,-8384743l6030163,6096r,8384743l6036259,8390839r,-8384743l6036259,xe" fillcolor="black" stroked="f">
                <v:path arrowok="t"/>
                <w10:wrap anchorx="page" anchory="page"/>
              </v:shape>
            </w:pict>
          </mc:Fallback>
        </mc:AlternateContent>
      </w:r>
      <w:r>
        <w:rPr>
          <w:noProof/>
        </w:rPr>
        <mc:AlternateContent>
          <mc:Choice Requires="wps">
            <w:drawing>
              <wp:anchor distT="0" distB="0" distL="0" distR="0" simplePos="0" relativeHeight="15898112" behindDoc="0" locked="0" layoutInCell="1" allowOverlap="1" wp14:anchorId="403D55ED" wp14:editId="0C16448F">
                <wp:simplePos x="0" y="0"/>
                <wp:positionH relativeFrom="page">
                  <wp:posOffset>7632982</wp:posOffset>
                </wp:positionH>
                <wp:positionV relativeFrom="page">
                  <wp:posOffset>5527595</wp:posOffset>
                </wp:positionV>
                <wp:extent cx="144145" cy="2029460"/>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23EE60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03D55ED" id="Textbox 518" o:spid="_x0000_s1277" type="#_x0000_t202" style="position:absolute;left:0;text-align:left;margin-left:601pt;margin-top:435.25pt;width:11.35pt;height:159.8pt;z-index:15898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DGIGeW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023EE60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i/>
          <w:sz w:val="28"/>
        </w:rPr>
        <w:t>Завершение</w:t>
      </w:r>
      <w:r>
        <w:rPr>
          <w:i/>
          <w:spacing w:val="-11"/>
          <w:sz w:val="28"/>
        </w:rPr>
        <w:t xml:space="preserve"> </w:t>
      </w:r>
      <w:r>
        <w:rPr>
          <w:i/>
          <w:sz w:val="28"/>
        </w:rPr>
        <w:t>просмотра</w:t>
      </w:r>
      <w:r>
        <w:rPr>
          <w:i/>
          <w:spacing w:val="-5"/>
          <w:sz w:val="28"/>
        </w:rPr>
        <w:t xml:space="preserve"> </w:t>
      </w:r>
      <w:r>
        <w:rPr>
          <w:i/>
          <w:sz w:val="28"/>
        </w:rPr>
        <w:t>видеоролика</w:t>
      </w:r>
      <w:r>
        <w:rPr>
          <w:i/>
          <w:spacing w:val="-5"/>
          <w:sz w:val="28"/>
        </w:rPr>
        <w:t xml:space="preserve"> </w:t>
      </w:r>
      <w:r>
        <w:rPr>
          <w:i/>
          <w:sz w:val="28"/>
        </w:rPr>
        <w:t>с</w:t>
      </w:r>
      <w:r>
        <w:rPr>
          <w:i/>
          <w:spacing w:val="-7"/>
          <w:sz w:val="28"/>
        </w:rPr>
        <w:t xml:space="preserve"> </w:t>
      </w:r>
      <w:r>
        <w:rPr>
          <w:i/>
          <w:sz w:val="28"/>
        </w:rPr>
        <w:t>2.05</w:t>
      </w:r>
      <w:r>
        <w:rPr>
          <w:i/>
          <w:spacing w:val="-5"/>
          <w:sz w:val="28"/>
        </w:rPr>
        <w:t xml:space="preserve"> </w:t>
      </w:r>
      <w:r>
        <w:rPr>
          <w:i/>
          <w:sz w:val="28"/>
        </w:rPr>
        <w:t>до</w:t>
      </w:r>
      <w:r>
        <w:rPr>
          <w:i/>
          <w:spacing w:val="-4"/>
          <w:sz w:val="28"/>
        </w:rPr>
        <w:t xml:space="preserve"> </w:t>
      </w:r>
      <w:r>
        <w:rPr>
          <w:i/>
          <w:spacing w:val="-2"/>
          <w:sz w:val="28"/>
        </w:rPr>
        <w:t>конца</w:t>
      </w:r>
    </w:p>
    <w:p w14:paraId="4AD0E099" w14:textId="77777777" w:rsidR="003170D7" w:rsidRDefault="00350176">
      <w:pPr>
        <w:spacing w:before="5"/>
        <w:ind w:left="1944"/>
        <w:rPr>
          <w:b/>
          <w:sz w:val="28"/>
        </w:rPr>
      </w:pPr>
      <w:r>
        <w:rPr>
          <w:b/>
          <w:color w:val="0462C1"/>
          <w:spacing w:val="-2"/>
          <w:sz w:val="28"/>
          <w:u w:val="single" w:color="0462C1"/>
        </w:rPr>
        <w:t>https://</w:t>
      </w:r>
      <w:hyperlink r:id="rId178">
        <w:r>
          <w:rPr>
            <w:b/>
            <w:color w:val="0462C1"/>
            <w:spacing w:val="-2"/>
            <w:sz w:val="28"/>
            <w:u w:val="single" w:color="0462C1"/>
          </w:rPr>
          <w:t>www.youtube.com/watch?v=2BDqGnosT8U</w:t>
        </w:r>
      </w:hyperlink>
    </w:p>
    <w:p w14:paraId="4A45259F" w14:textId="77777777" w:rsidR="003170D7" w:rsidRDefault="00350176">
      <w:pPr>
        <w:pStyle w:val="a3"/>
        <w:spacing w:before="89"/>
        <w:ind w:left="676"/>
      </w:pPr>
      <w:r>
        <w:br w:type="column"/>
      </w:r>
      <w:r>
        <w:t>Слайд</w:t>
      </w:r>
      <w:r>
        <w:rPr>
          <w:spacing w:val="-7"/>
        </w:rPr>
        <w:t xml:space="preserve"> </w:t>
      </w:r>
      <w:r>
        <w:rPr>
          <w:spacing w:val="-10"/>
        </w:rPr>
        <w:t>8</w:t>
      </w:r>
    </w:p>
    <w:p w14:paraId="59C12F02" w14:textId="77777777" w:rsidR="003170D7" w:rsidRDefault="003170D7">
      <w:pPr>
        <w:sectPr w:rsidR="003170D7">
          <w:type w:val="continuous"/>
          <w:pgSz w:w="12240" w:h="15840"/>
          <w:pgMar w:top="80" w:right="360" w:bottom="280" w:left="1140" w:header="0" w:footer="968" w:gutter="0"/>
          <w:cols w:num="2" w:space="720" w:equalWidth="0">
            <w:col w:w="8178" w:space="40"/>
            <w:col w:w="2522"/>
          </w:cols>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6947"/>
        <w:gridCol w:w="1277"/>
      </w:tblGrid>
      <w:tr w:rsidR="003170D7" w14:paraId="1DC59E16" w14:textId="77777777">
        <w:trPr>
          <w:trHeight w:val="644"/>
        </w:trPr>
        <w:tc>
          <w:tcPr>
            <w:tcW w:w="1272" w:type="dxa"/>
            <w:tcBorders>
              <w:bottom w:val="nil"/>
            </w:tcBorders>
          </w:tcPr>
          <w:p w14:paraId="63354F4B" w14:textId="77777777" w:rsidR="003170D7" w:rsidRDefault="003170D7">
            <w:pPr>
              <w:pStyle w:val="TableParagraph"/>
              <w:rPr>
                <w:sz w:val="26"/>
              </w:rPr>
            </w:pPr>
          </w:p>
        </w:tc>
        <w:tc>
          <w:tcPr>
            <w:tcW w:w="6947" w:type="dxa"/>
            <w:tcBorders>
              <w:bottom w:val="nil"/>
            </w:tcBorders>
          </w:tcPr>
          <w:p w14:paraId="0F2FDBD9" w14:textId="77777777" w:rsidR="003170D7" w:rsidRDefault="00350176">
            <w:pPr>
              <w:pStyle w:val="TableParagraph"/>
              <w:spacing w:line="317" w:lineRule="exact"/>
              <w:ind w:left="105"/>
              <w:rPr>
                <w:sz w:val="28"/>
              </w:rPr>
            </w:pPr>
            <w:r>
              <w:rPr>
                <w:sz w:val="28"/>
              </w:rPr>
              <w:t>Родителям</w:t>
            </w:r>
            <w:r>
              <w:rPr>
                <w:spacing w:val="-11"/>
                <w:sz w:val="28"/>
              </w:rPr>
              <w:t xml:space="preserve"> </w:t>
            </w:r>
            <w:r>
              <w:rPr>
                <w:sz w:val="28"/>
              </w:rPr>
              <w:t>предлагается</w:t>
            </w:r>
            <w:r>
              <w:rPr>
                <w:spacing w:val="-6"/>
                <w:sz w:val="28"/>
              </w:rPr>
              <w:t xml:space="preserve"> </w:t>
            </w:r>
            <w:r>
              <w:rPr>
                <w:sz w:val="28"/>
              </w:rPr>
              <w:t>соотнести</w:t>
            </w:r>
            <w:r>
              <w:rPr>
                <w:spacing w:val="-5"/>
                <w:sz w:val="28"/>
              </w:rPr>
              <w:t xml:space="preserve"> </w:t>
            </w:r>
            <w:r>
              <w:rPr>
                <w:sz w:val="28"/>
              </w:rPr>
              <w:t>свои</w:t>
            </w:r>
            <w:r>
              <w:rPr>
                <w:spacing w:val="-9"/>
                <w:sz w:val="28"/>
              </w:rPr>
              <w:t xml:space="preserve"> </w:t>
            </w:r>
            <w:r>
              <w:rPr>
                <w:sz w:val="28"/>
              </w:rPr>
              <w:t>выводы</w:t>
            </w:r>
            <w:r>
              <w:rPr>
                <w:spacing w:val="-5"/>
                <w:sz w:val="28"/>
              </w:rPr>
              <w:t xml:space="preserve"> </w:t>
            </w:r>
            <w:r>
              <w:rPr>
                <w:spacing w:val="-10"/>
                <w:sz w:val="28"/>
              </w:rPr>
              <w:t>с</w:t>
            </w:r>
          </w:p>
          <w:p w14:paraId="3A11C104" w14:textId="77777777" w:rsidR="003170D7" w:rsidRDefault="00350176">
            <w:pPr>
              <w:pStyle w:val="TableParagraph"/>
              <w:spacing w:line="307" w:lineRule="exact"/>
              <w:ind w:left="105"/>
              <w:rPr>
                <w:sz w:val="28"/>
              </w:rPr>
            </w:pPr>
            <w:r>
              <w:rPr>
                <w:sz w:val="28"/>
              </w:rPr>
              <w:t>содержанием</w:t>
            </w:r>
            <w:r>
              <w:rPr>
                <w:spacing w:val="-9"/>
                <w:sz w:val="28"/>
              </w:rPr>
              <w:t xml:space="preserve"> </w:t>
            </w:r>
            <w:r>
              <w:rPr>
                <w:spacing w:val="-2"/>
                <w:sz w:val="28"/>
              </w:rPr>
              <w:t>ролика</w:t>
            </w:r>
          </w:p>
        </w:tc>
        <w:tc>
          <w:tcPr>
            <w:tcW w:w="1277" w:type="dxa"/>
            <w:tcBorders>
              <w:bottom w:val="nil"/>
            </w:tcBorders>
          </w:tcPr>
          <w:p w14:paraId="56267E3C" w14:textId="77777777" w:rsidR="003170D7" w:rsidRDefault="003170D7">
            <w:pPr>
              <w:pStyle w:val="TableParagraph"/>
              <w:rPr>
                <w:sz w:val="26"/>
              </w:rPr>
            </w:pPr>
          </w:p>
        </w:tc>
      </w:tr>
      <w:tr w:rsidR="003170D7" w14:paraId="6561E04D" w14:textId="77777777">
        <w:trPr>
          <w:trHeight w:val="6440"/>
        </w:trPr>
        <w:tc>
          <w:tcPr>
            <w:tcW w:w="1272" w:type="dxa"/>
            <w:tcBorders>
              <w:top w:val="nil"/>
            </w:tcBorders>
          </w:tcPr>
          <w:p w14:paraId="414E871C" w14:textId="77777777" w:rsidR="003170D7" w:rsidRDefault="003170D7">
            <w:pPr>
              <w:pStyle w:val="TableParagraph"/>
              <w:rPr>
                <w:sz w:val="28"/>
              </w:rPr>
            </w:pPr>
          </w:p>
          <w:p w14:paraId="7CA22432" w14:textId="77777777" w:rsidR="003170D7" w:rsidRDefault="003170D7">
            <w:pPr>
              <w:pStyle w:val="TableParagraph"/>
              <w:rPr>
                <w:sz w:val="28"/>
              </w:rPr>
            </w:pPr>
          </w:p>
          <w:p w14:paraId="735388FF" w14:textId="77777777" w:rsidR="003170D7" w:rsidRDefault="003170D7">
            <w:pPr>
              <w:pStyle w:val="TableParagraph"/>
              <w:rPr>
                <w:sz w:val="28"/>
              </w:rPr>
            </w:pPr>
          </w:p>
          <w:p w14:paraId="66BBA222" w14:textId="77777777" w:rsidR="003170D7" w:rsidRDefault="003170D7">
            <w:pPr>
              <w:pStyle w:val="TableParagraph"/>
              <w:rPr>
                <w:sz w:val="28"/>
              </w:rPr>
            </w:pPr>
          </w:p>
          <w:p w14:paraId="4747EA29" w14:textId="77777777" w:rsidR="003170D7" w:rsidRDefault="003170D7">
            <w:pPr>
              <w:pStyle w:val="TableParagraph"/>
              <w:rPr>
                <w:sz w:val="28"/>
              </w:rPr>
            </w:pPr>
          </w:p>
          <w:p w14:paraId="2CEF11BE" w14:textId="77777777" w:rsidR="003170D7" w:rsidRDefault="003170D7">
            <w:pPr>
              <w:pStyle w:val="TableParagraph"/>
              <w:rPr>
                <w:sz w:val="28"/>
              </w:rPr>
            </w:pPr>
          </w:p>
          <w:p w14:paraId="6A88809C" w14:textId="77777777" w:rsidR="003170D7" w:rsidRDefault="003170D7">
            <w:pPr>
              <w:pStyle w:val="TableParagraph"/>
              <w:rPr>
                <w:sz w:val="28"/>
              </w:rPr>
            </w:pPr>
          </w:p>
          <w:p w14:paraId="11BAD1AB" w14:textId="77777777" w:rsidR="003170D7" w:rsidRDefault="003170D7">
            <w:pPr>
              <w:pStyle w:val="TableParagraph"/>
              <w:rPr>
                <w:sz w:val="28"/>
              </w:rPr>
            </w:pPr>
          </w:p>
          <w:p w14:paraId="470A3D4D" w14:textId="77777777" w:rsidR="003170D7" w:rsidRDefault="003170D7">
            <w:pPr>
              <w:pStyle w:val="TableParagraph"/>
              <w:rPr>
                <w:sz w:val="28"/>
              </w:rPr>
            </w:pPr>
          </w:p>
          <w:p w14:paraId="6EDE84F1" w14:textId="77777777" w:rsidR="003170D7" w:rsidRDefault="003170D7">
            <w:pPr>
              <w:pStyle w:val="TableParagraph"/>
              <w:rPr>
                <w:sz w:val="28"/>
              </w:rPr>
            </w:pPr>
          </w:p>
          <w:p w14:paraId="699F06D0" w14:textId="77777777" w:rsidR="003170D7" w:rsidRDefault="003170D7">
            <w:pPr>
              <w:pStyle w:val="TableParagraph"/>
              <w:spacing w:before="317"/>
              <w:rPr>
                <w:sz w:val="28"/>
              </w:rPr>
            </w:pPr>
          </w:p>
          <w:p w14:paraId="14D53DBF" w14:textId="77777777" w:rsidR="003170D7" w:rsidRDefault="00350176">
            <w:pPr>
              <w:pStyle w:val="TableParagraph"/>
              <w:ind w:left="107"/>
              <w:rPr>
                <w:sz w:val="28"/>
              </w:rPr>
            </w:pPr>
            <w:r>
              <w:rPr>
                <w:sz w:val="28"/>
              </w:rPr>
              <w:t>25</w:t>
            </w:r>
            <w:r>
              <w:rPr>
                <w:spacing w:val="1"/>
                <w:sz w:val="28"/>
              </w:rPr>
              <w:t xml:space="preserve"> </w:t>
            </w:r>
            <w:r>
              <w:rPr>
                <w:spacing w:val="-4"/>
                <w:sz w:val="28"/>
              </w:rPr>
              <w:t>мин.</w:t>
            </w:r>
          </w:p>
        </w:tc>
        <w:tc>
          <w:tcPr>
            <w:tcW w:w="6947" w:type="dxa"/>
            <w:tcBorders>
              <w:top w:val="nil"/>
            </w:tcBorders>
          </w:tcPr>
          <w:p w14:paraId="53AE763E" w14:textId="77777777" w:rsidR="003170D7" w:rsidRDefault="003170D7">
            <w:pPr>
              <w:pStyle w:val="TableParagraph"/>
              <w:spacing w:before="1"/>
              <w:rPr>
                <w:sz w:val="28"/>
              </w:rPr>
            </w:pPr>
          </w:p>
          <w:p w14:paraId="66FB08A8" w14:textId="77777777" w:rsidR="003170D7" w:rsidRDefault="00350176">
            <w:pPr>
              <w:pStyle w:val="TableParagraph"/>
              <w:spacing w:line="237" w:lineRule="auto"/>
              <w:ind w:left="105"/>
              <w:rPr>
                <w:sz w:val="28"/>
              </w:rPr>
            </w:pPr>
            <w:r>
              <w:rPr>
                <w:b/>
                <w:sz w:val="28"/>
              </w:rPr>
              <w:t xml:space="preserve">Упражнение «Арт-терапия» </w:t>
            </w:r>
            <w:r>
              <w:rPr>
                <w:color w:val="0462C1"/>
                <w:spacing w:val="-2"/>
                <w:sz w:val="28"/>
                <w:u w:val="single" w:color="0462C1"/>
              </w:rPr>
              <w:t>https://</w:t>
            </w:r>
            <w:hyperlink r:id="rId179">
              <w:r>
                <w:rPr>
                  <w:color w:val="0462C1"/>
                  <w:spacing w:val="-2"/>
                  <w:sz w:val="28"/>
                  <w:u w:val="single" w:color="0462C1"/>
                </w:rPr>
                <w:t>www.b17.ru/article/uprahznenie_vigoranie/</w:t>
              </w:r>
            </w:hyperlink>
            <w:r>
              <w:rPr>
                <w:color w:val="0462C1"/>
                <w:spacing w:val="-2"/>
                <w:sz w:val="28"/>
              </w:rPr>
              <w:t xml:space="preserve"> </w:t>
            </w:r>
            <w:r>
              <w:rPr>
                <w:spacing w:val="-2"/>
                <w:sz w:val="28"/>
              </w:rPr>
              <w:t>(инструкция)</w:t>
            </w:r>
          </w:p>
          <w:p w14:paraId="4787F098" w14:textId="77777777" w:rsidR="003170D7" w:rsidRDefault="00350176">
            <w:pPr>
              <w:pStyle w:val="TableParagraph"/>
              <w:spacing w:before="3"/>
              <w:ind w:left="105" w:right="132"/>
              <w:rPr>
                <w:sz w:val="28"/>
              </w:rPr>
            </w:pPr>
            <w:r>
              <w:rPr>
                <w:i/>
                <w:sz w:val="28"/>
              </w:rPr>
              <w:t>Педагог</w:t>
            </w:r>
            <w:proofErr w:type="gramStart"/>
            <w:r>
              <w:rPr>
                <w:i/>
                <w:sz w:val="28"/>
              </w:rPr>
              <w:t xml:space="preserve">: </w:t>
            </w:r>
            <w:r>
              <w:rPr>
                <w:sz w:val="28"/>
              </w:rPr>
              <w:t>Сегодня</w:t>
            </w:r>
            <w:proofErr w:type="gramEnd"/>
            <w:r>
              <w:rPr>
                <w:sz w:val="28"/>
              </w:rPr>
              <w:t xml:space="preserve"> предлагаю вашему вниманию очень простое в выполнении и очень эффективное по результату</w:t>
            </w:r>
            <w:r>
              <w:rPr>
                <w:spacing w:val="-12"/>
                <w:sz w:val="28"/>
              </w:rPr>
              <w:t xml:space="preserve"> </w:t>
            </w:r>
            <w:r>
              <w:rPr>
                <w:sz w:val="28"/>
              </w:rPr>
              <w:t>упражнение</w:t>
            </w:r>
            <w:r>
              <w:rPr>
                <w:spacing w:val="-12"/>
                <w:sz w:val="28"/>
              </w:rPr>
              <w:t xml:space="preserve"> </w:t>
            </w:r>
            <w:r>
              <w:rPr>
                <w:sz w:val="28"/>
              </w:rPr>
              <w:t>для</w:t>
            </w:r>
            <w:r>
              <w:rPr>
                <w:spacing w:val="-9"/>
                <w:sz w:val="28"/>
              </w:rPr>
              <w:t xml:space="preserve"> </w:t>
            </w:r>
            <w:r>
              <w:rPr>
                <w:sz w:val="28"/>
              </w:rPr>
              <w:t>восстановления</w:t>
            </w:r>
            <w:r>
              <w:rPr>
                <w:spacing w:val="-12"/>
                <w:sz w:val="28"/>
              </w:rPr>
              <w:t xml:space="preserve"> </w:t>
            </w:r>
            <w:r>
              <w:rPr>
                <w:sz w:val="28"/>
              </w:rPr>
              <w:t>ресурсного состояния. Оно хорошо подходит для работы с последствиями профессионального и эмоционального выгорания. Данное упражнени</w:t>
            </w:r>
            <w:r>
              <w:rPr>
                <w:sz w:val="28"/>
              </w:rPr>
              <w:t xml:space="preserve">е является авторской модификацией методики, предложенной арт- терапевтом </w:t>
            </w:r>
            <w:proofErr w:type="spellStart"/>
            <w:r>
              <w:rPr>
                <w:sz w:val="28"/>
              </w:rPr>
              <w:t>Зезюлинской</w:t>
            </w:r>
            <w:proofErr w:type="spellEnd"/>
            <w:r>
              <w:rPr>
                <w:sz w:val="28"/>
              </w:rPr>
              <w:t xml:space="preserve"> Инной Алексеевной.</w:t>
            </w:r>
          </w:p>
          <w:p w14:paraId="4525CFB6" w14:textId="77777777" w:rsidR="003170D7" w:rsidRDefault="00350176">
            <w:pPr>
              <w:pStyle w:val="TableParagraph"/>
              <w:spacing w:line="322" w:lineRule="exact"/>
              <w:ind w:left="105"/>
              <w:rPr>
                <w:sz w:val="28"/>
              </w:rPr>
            </w:pPr>
            <w:r>
              <w:rPr>
                <w:sz w:val="28"/>
              </w:rPr>
              <w:t>Упражнение</w:t>
            </w:r>
            <w:r>
              <w:rPr>
                <w:spacing w:val="-10"/>
                <w:sz w:val="28"/>
              </w:rPr>
              <w:t xml:space="preserve"> </w:t>
            </w:r>
            <w:r>
              <w:rPr>
                <w:sz w:val="28"/>
              </w:rPr>
              <w:t>можно</w:t>
            </w:r>
            <w:r>
              <w:rPr>
                <w:spacing w:val="-7"/>
                <w:sz w:val="28"/>
              </w:rPr>
              <w:t xml:space="preserve"> </w:t>
            </w:r>
            <w:r>
              <w:rPr>
                <w:sz w:val="28"/>
              </w:rPr>
              <w:t>выполнять</w:t>
            </w:r>
            <w:r>
              <w:rPr>
                <w:spacing w:val="-9"/>
                <w:sz w:val="28"/>
              </w:rPr>
              <w:t xml:space="preserve"> </w:t>
            </w:r>
            <w:r>
              <w:rPr>
                <w:spacing w:val="-2"/>
                <w:sz w:val="28"/>
              </w:rPr>
              <w:t>самостоятельно.</w:t>
            </w:r>
          </w:p>
          <w:p w14:paraId="569E4073" w14:textId="77777777" w:rsidR="003170D7" w:rsidRDefault="00350176">
            <w:pPr>
              <w:pStyle w:val="TableParagraph"/>
              <w:ind w:left="105" w:firstLine="744"/>
              <w:rPr>
                <w:sz w:val="28"/>
              </w:rPr>
            </w:pPr>
            <w:r>
              <w:rPr>
                <w:sz w:val="28"/>
              </w:rPr>
              <w:t>С</w:t>
            </w:r>
            <w:r>
              <w:rPr>
                <w:spacing w:val="-7"/>
                <w:sz w:val="28"/>
              </w:rPr>
              <w:t xml:space="preserve"> </w:t>
            </w:r>
            <w:r>
              <w:rPr>
                <w:sz w:val="28"/>
              </w:rPr>
              <w:t>разными</w:t>
            </w:r>
            <w:r>
              <w:rPr>
                <w:spacing w:val="-7"/>
                <w:sz w:val="28"/>
              </w:rPr>
              <w:t xml:space="preserve"> </w:t>
            </w:r>
            <w:r>
              <w:rPr>
                <w:sz w:val="28"/>
              </w:rPr>
              <w:t>материалами</w:t>
            </w:r>
            <w:r>
              <w:rPr>
                <w:spacing w:val="-7"/>
                <w:sz w:val="28"/>
              </w:rPr>
              <w:t xml:space="preserve"> </w:t>
            </w:r>
            <w:r>
              <w:rPr>
                <w:sz w:val="28"/>
              </w:rPr>
              <w:t>и</w:t>
            </w:r>
            <w:r>
              <w:rPr>
                <w:spacing w:val="-7"/>
                <w:sz w:val="28"/>
              </w:rPr>
              <w:t xml:space="preserve"> </w:t>
            </w:r>
            <w:r>
              <w:rPr>
                <w:sz w:val="28"/>
              </w:rPr>
              <w:t>техниками,</w:t>
            </w:r>
            <w:r>
              <w:rPr>
                <w:spacing w:val="-7"/>
                <w:sz w:val="28"/>
              </w:rPr>
              <w:t xml:space="preserve"> </w:t>
            </w:r>
            <w:r>
              <w:rPr>
                <w:sz w:val="28"/>
              </w:rPr>
              <w:t>такими</w:t>
            </w:r>
            <w:r>
              <w:rPr>
                <w:spacing w:val="-7"/>
                <w:sz w:val="28"/>
              </w:rPr>
              <w:t xml:space="preserve"> </w:t>
            </w:r>
            <w:r>
              <w:rPr>
                <w:sz w:val="28"/>
              </w:rPr>
              <w:t>как живопись, лепка, рисование или коллаж, вы можете использовать ц</w:t>
            </w:r>
            <w:r>
              <w:rPr>
                <w:sz w:val="28"/>
              </w:rPr>
              <w:t>вета, формы и текстуры для передачи своих чувств и настроений. Это может быть освобождающим опытом, позволяющим вам выразить то, что трудно выразить словами.</w:t>
            </w:r>
          </w:p>
        </w:tc>
        <w:tc>
          <w:tcPr>
            <w:tcW w:w="1277" w:type="dxa"/>
            <w:tcBorders>
              <w:top w:val="nil"/>
            </w:tcBorders>
          </w:tcPr>
          <w:p w14:paraId="101B529F" w14:textId="77777777" w:rsidR="003170D7" w:rsidRDefault="00350176">
            <w:pPr>
              <w:pStyle w:val="TableParagraph"/>
              <w:ind w:left="108"/>
              <w:rPr>
                <w:sz w:val="28"/>
              </w:rPr>
            </w:pPr>
            <w:r>
              <w:rPr>
                <w:sz w:val="28"/>
              </w:rPr>
              <w:t xml:space="preserve">Слайд 9 </w:t>
            </w:r>
            <w:r>
              <w:rPr>
                <w:spacing w:val="-4"/>
                <w:sz w:val="28"/>
              </w:rPr>
              <w:t xml:space="preserve">Лист </w:t>
            </w:r>
            <w:r>
              <w:rPr>
                <w:spacing w:val="-2"/>
                <w:sz w:val="28"/>
              </w:rPr>
              <w:t xml:space="preserve">бумаги формата </w:t>
            </w:r>
            <w:r>
              <w:rPr>
                <w:sz w:val="28"/>
              </w:rPr>
              <w:t xml:space="preserve">А4 или </w:t>
            </w:r>
            <w:r>
              <w:rPr>
                <w:spacing w:val="-6"/>
                <w:sz w:val="28"/>
              </w:rPr>
              <w:t>А3</w:t>
            </w:r>
          </w:p>
          <w:p w14:paraId="033D653F" w14:textId="77777777" w:rsidR="003170D7" w:rsidRDefault="00350176">
            <w:pPr>
              <w:pStyle w:val="TableParagraph"/>
              <w:ind w:left="108" w:right="143"/>
              <w:rPr>
                <w:sz w:val="28"/>
              </w:rPr>
            </w:pPr>
            <w:r>
              <w:rPr>
                <w:spacing w:val="-2"/>
                <w:sz w:val="28"/>
              </w:rPr>
              <w:t xml:space="preserve">(любая), </w:t>
            </w:r>
            <w:proofErr w:type="spellStart"/>
            <w:r>
              <w:rPr>
                <w:spacing w:val="-2"/>
                <w:sz w:val="28"/>
              </w:rPr>
              <w:t>канцеля</w:t>
            </w:r>
            <w:proofErr w:type="spellEnd"/>
            <w:r>
              <w:rPr>
                <w:spacing w:val="-2"/>
                <w:sz w:val="28"/>
              </w:rPr>
              <w:t xml:space="preserve"> </w:t>
            </w:r>
            <w:proofErr w:type="spellStart"/>
            <w:r>
              <w:rPr>
                <w:spacing w:val="-2"/>
                <w:sz w:val="28"/>
              </w:rPr>
              <w:t>рский</w:t>
            </w:r>
            <w:proofErr w:type="spellEnd"/>
            <w:r>
              <w:rPr>
                <w:spacing w:val="-2"/>
                <w:sz w:val="28"/>
              </w:rPr>
              <w:t xml:space="preserve"> клей, краски, </w:t>
            </w:r>
            <w:proofErr w:type="spellStart"/>
            <w:r>
              <w:rPr>
                <w:spacing w:val="-2"/>
                <w:sz w:val="28"/>
              </w:rPr>
              <w:t>каранда</w:t>
            </w:r>
            <w:proofErr w:type="spellEnd"/>
            <w:r>
              <w:rPr>
                <w:spacing w:val="-2"/>
                <w:sz w:val="28"/>
              </w:rPr>
              <w:t xml:space="preserve"> </w:t>
            </w:r>
            <w:r>
              <w:rPr>
                <w:spacing w:val="-4"/>
                <w:sz w:val="28"/>
              </w:rPr>
              <w:t xml:space="preserve">ши, </w:t>
            </w:r>
            <w:proofErr w:type="spellStart"/>
            <w:r>
              <w:rPr>
                <w:spacing w:val="-2"/>
                <w:sz w:val="28"/>
              </w:rPr>
              <w:t>фломаст</w:t>
            </w:r>
            <w:proofErr w:type="spellEnd"/>
            <w:r>
              <w:rPr>
                <w:spacing w:val="-2"/>
                <w:sz w:val="28"/>
              </w:rPr>
              <w:t xml:space="preserve"> </w:t>
            </w:r>
            <w:r>
              <w:rPr>
                <w:spacing w:val="-4"/>
                <w:sz w:val="28"/>
              </w:rPr>
              <w:t>еры</w:t>
            </w:r>
            <w:r>
              <w:rPr>
                <w:spacing w:val="-4"/>
                <w:sz w:val="28"/>
              </w:rPr>
              <w:t xml:space="preserve">, </w:t>
            </w:r>
            <w:proofErr w:type="spellStart"/>
            <w:r>
              <w:rPr>
                <w:spacing w:val="-2"/>
                <w:sz w:val="28"/>
              </w:rPr>
              <w:t>пластил</w:t>
            </w:r>
            <w:proofErr w:type="spellEnd"/>
            <w:r>
              <w:rPr>
                <w:spacing w:val="-2"/>
                <w:sz w:val="28"/>
              </w:rPr>
              <w:t xml:space="preserve"> </w:t>
            </w:r>
            <w:r>
              <w:rPr>
                <w:spacing w:val="-6"/>
                <w:sz w:val="28"/>
              </w:rPr>
              <w:t>ин</w:t>
            </w:r>
          </w:p>
        </w:tc>
      </w:tr>
      <w:tr w:rsidR="003170D7" w14:paraId="27EE0510" w14:textId="77777777">
        <w:trPr>
          <w:trHeight w:val="5957"/>
        </w:trPr>
        <w:tc>
          <w:tcPr>
            <w:tcW w:w="1272" w:type="dxa"/>
          </w:tcPr>
          <w:p w14:paraId="76E6CF93" w14:textId="77777777" w:rsidR="003170D7" w:rsidRDefault="00350176">
            <w:pPr>
              <w:pStyle w:val="TableParagraph"/>
              <w:spacing w:line="315" w:lineRule="exact"/>
              <w:ind w:left="107"/>
              <w:rPr>
                <w:sz w:val="28"/>
              </w:rPr>
            </w:pPr>
            <w:r>
              <w:rPr>
                <w:sz w:val="28"/>
              </w:rPr>
              <w:t>5</w:t>
            </w:r>
            <w:r>
              <w:rPr>
                <w:spacing w:val="1"/>
                <w:sz w:val="28"/>
              </w:rPr>
              <w:t xml:space="preserve"> </w:t>
            </w:r>
            <w:r>
              <w:rPr>
                <w:spacing w:val="-4"/>
                <w:sz w:val="28"/>
              </w:rPr>
              <w:t>мин.</w:t>
            </w:r>
          </w:p>
        </w:tc>
        <w:tc>
          <w:tcPr>
            <w:tcW w:w="6947" w:type="dxa"/>
          </w:tcPr>
          <w:p w14:paraId="0FB636F0" w14:textId="77777777" w:rsidR="003170D7" w:rsidRDefault="00350176">
            <w:pPr>
              <w:pStyle w:val="TableParagraph"/>
              <w:tabs>
                <w:tab w:val="left" w:pos="825"/>
              </w:tabs>
              <w:spacing w:line="318" w:lineRule="exact"/>
              <w:ind w:left="69"/>
              <w:rPr>
                <w:b/>
                <w:sz w:val="28"/>
              </w:rPr>
            </w:pPr>
            <w:r>
              <w:rPr>
                <w:b/>
                <w:spacing w:val="-4"/>
                <w:sz w:val="28"/>
              </w:rPr>
              <w:t>III.</w:t>
            </w:r>
            <w:r>
              <w:rPr>
                <w:b/>
                <w:sz w:val="28"/>
              </w:rPr>
              <w:tab/>
              <w:t>Заключительная</w:t>
            </w:r>
            <w:r>
              <w:rPr>
                <w:b/>
                <w:spacing w:val="-8"/>
                <w:sz w:val="28"/>
              </w:rPr>
              <w:t xml:space="preserve"> </w:t>
            </w:r>
            <w:r>
              <w:rPr>
                <w:b/>
                <w:spacing w:val="-4"/>
                <w:sz w:val="28"/>
              </w:rPr>
              <w:t>часть</w:t>
            </w:r>
          </w:p>
          <w:p w14:paraId="5C664477" w14:textId="77777777" w:rsidR="003170D7" w:rsidRDefault="00350176">
            <w:pPr>
              <w:pStyle w:val="TableParagraph"/>
              <w:spacing w:before="163"/>
              <w:ind w:left="105" w:right="4746"/>
              <w:rPr>
                <w:b/>
                <w:sz w:val="28"/>
              </w:rPr>
            </w:pPr>
            <w:r>
              <w:rPr>
                <w:b/>
                <w:sz w:val="28"/>
              </w:rPr>
              <w:t>Обратная</w:t>
            </w:r>
            <w:r>
              <w:rPr>
                <w:b/>
                <w:spacing w:val="-18"/>
                <w:sz w:val="28"/>
              </w:rPr>
              <w:t xml:space="preserve"> </w:t>
            </w:r>
            <w:r>
              <w:rPr>
                <w:b/>
                <w:sz w:val="28"/>
              </w:rPr>
              <w:t xml:space="preserve">связь </w:t>
            </w:r>
            <w:r>
              <w:rPr>
                <w:b/>
                <w:spacing w:val="-2"/>
                <w:sz w:val="28"/>
              </w:rPr>
              <w:t>Рефлексия</w:t>
            </w:r>
          </w:p>
          <w:p w14:paraId="5A5D7AAC" w14:textId="77777777" w:rsidR="003170D7" w:rsidRDefault="00350176">
            <w:pPr>
              <w:pStyle w:val="TableParagraph"/>
              <w:ind w:left="105"/>
              <w:rPr>
                <w:sz w:val="28"/>
              </w:rPr>
            </w:pPr>
            <w:r>
              <w:rPr>
                <w:sz w:val="28"/>
              </w:rPr>
              <w:t>Предложите родителям облако «тегов», которые необходимо</w:t>
            </w:r>
            <w:r>
              <w:rPr>
                <w:spacing w:val="-12"/>
                <w:sz w:val="28"/>
              </w:rPr>
              <w:t xml:space="preserve"> </w:t>
            </w:r>
            <w:r>
              <w:rPr>
                <w:sz w:val="28"/>
              </w:rPr>
              <w:t>дополнить.</w:t>
            </w:r>
            <w:r>
              <w:rPr>
                <w:spacing w:val="-10"/>
                <w:sz w:val="28"/>
              </w:rPr>
              <w:t xml:space="preserve"> </w:t>
            </w:r>
            <w:r>
              <w:rPr>
                <w:sz w:val="28"/>
              </w:rPr>
              <w:t>Например,</w:t>
            </w:r>
            <w:r>
              <w:rPr>
                <w:spacing w:val="-10"/>
                <w:sz w:val="28"/>
              </w:rPr>
              <w:t xml:space="preserve"> </w:t>
            </w:r>
            <w:r>
              <w:rPr>
                <w:sz w:val="28"/>
              </w:rPr>
              <w:t>на</w:t>
            </w:r>
            <w:r>
              <w:rPr>
                <w:spacing w:val="-12"/>
                <w:sz w:val="28"/>
              </w:rPr>
              <w:t xml:space="preserve"> </w:t>
            </w:r>
            <w:r>
              <w:rPr>
                <w:sz w:val="28"/>
              </w:rPr>
              <w:t>интерактивной доске можно вывести слайд, где указаны варианты</w:t>
            </w:r>
            <w:proofErr w:type="gramStart"/>
            <w:r>
              <w:rPr>
                <w:sz w:val="28"/>
              </w:rPr>
              <w:t>: Сегодня</w:t>
            </w:r>
            <w:proofErr w:type="gramEnd"/>
            <w:r>
              <w:rPr>
                <w:sz w:val="28"/>
              </w:rPr>
              <w:t xml:space="preserve"> я узнал, …</w:t>
            </w:r>
          </w:p>
          <w:p w14:paraId="4F37F279" w14:textId="77777777" w:rsidR="003170D7" w:rsidRDefault="00350176">
            <w:pPr>
              <w:pStyle w:val="TableParagraph"/>
              <w:ind w:left="105" w:right="4746"/>
              <w:rPr>
                <w:sz w:val="28"/>
              </w:rPr>
            </w:pPr>
            <w:r>
              <w:rPr>
                <w:sz w:val="28"/>
              </w:rPr>
              <w:t>Было</w:t>
            </w:r>
            <w:r>
              <w:rPr>
                <w:spacing w:val="-18"/>
                <w:sz w:val="28"/>
              </w:rPr>
              <w:t xml:space="preserve"> </w:t>
            </w:r>
            <w:r>
              <w:rPr>
                <w:sz w:val="28"/>
              </w:rPr>
              <w:t>трудно,</w:t>
            </w:r>
            <w:r>
              <w:rPr>
                <w:spacing w:val="-17"/>
                <w:sz w:val="28"/>
              </w:rPr>
              <w:t xml:space="preserve"> </w:t>
            </w:r>
            <w:r>
              <w:rPr>
                <w:sz w:val="28"/>
              </w:rPr>
              <w:t>… Я понял, …</w:t>
            </w:r>
          </w:p>
          <w:p w14:paraId="305DEB91" w14:textId="77777777" w:rsidR="003170D7" w:rsidRDefault="00350176">
            <w:pPr>
              <w:pStyle w:val="TableParagraph"/>
              <w:ind w:left="105" w:right="4925"/>
              <w:rPr>
                <w:sz w:val="28"/>
              </w:rPr>
            </w:pPr>
            <w:r>
              <w:rPr>
                <w:sz w:val="28"/>
              </w:rPr>
              <w:t>Я</w:t>
            </w:r>
            <w:r>
              <w:rPr>
                <w:spacing w:val="-18"/>
                <w:sz w:val="28"/>
              </w:rPr>
              <w:t xml:space="preserve"> </w:t>
            </w:r>
            <w:r>
              <w:rPr>
                <w:sz w:val="28"/>
              </w:rPr>
              <w:t>научился,</w:t>
            </w:r>
            <w:r>
              <w:rPr>
                <w:spacing w:val="-17"/>
                <w:sz w:val="28"/>
              </w:rPr>
              <w:t xml:space="preserve"> </w:t>
            </w:r>
            <w:r>
              <w:rPr>
                <w:sz w:val="28"/>
              </w:rPr>
              <w:t>… Я смог, …</w:t>
            </w:r>
          </w:p>
          <w:p w14:paraId="1E22EAD3" w14:textId="77777777" w:rsidR="003170D7" w:rsidRDefault="00350176">
            <w:pPr>
              <w:pStyle w:val="TableParagraph"/>
              <w:ind w:left="105" w:right="3050"/>
              <w:rPr>
                <w:sz w:val="28"/>
              </w:rPr>
            </w:pPr>
            <w:r>
              <w:rPr>
                <w:sz w:val="28"/>
              </w:rPr>
              <w:t>Было</w:t>
            </w:r>
            <w:r>
              <w:rPr>
                <w:spacing w:val="-13"/>
                <w:sz w:val="28"/>
              </w:rPr>
              <w:t xml:space="preserve"> </w:t>
            </w:r>
            <w:r>
              <w:rPr>
                <w:sz w:val="28"/>
              </w:rPr>
              <w:t>интересно</w:t>
            </w:r>
            <w:r>
              <w:rPr>
                <w:spacing w:val="-12"/>
                <w:sz w:val="28"/>
              </w:rPr>
              <w:t xml:space="preserve"> </w:t>
            </w:r>
            <w:r>
              <w:rPr>
                <w:sz w:val="28"/>
              </w:rPr>
              <w:t>узнать,</w:t>
            </w:r>
            <w:r>
              <w:rPr>
                <w:spacing w:val="-14"/>
                <w:sz w:val="28"/>
              </w:rPr>
              <w:t xml:space="preserve"> </w:t>
            </w:r>
            <w:r>
              <w:rPr>
                <w:sz w:val="28"/>
              </w:rPr>
              <w:t>… Меня удивило, …</w:t>
            </w:r>
          </w:p>
          <w:p w14:paraId="3C976FA1" w14:textId="77777777" w:rsidR="003170D7" w:rsidRDefault="00350176">
            <w:pPr>
              <w:pStyle w:val="TableParagraph"/>
              <w:spacing w:line="321" w:lineRule="exact"/>
              <w:ind w:left="105"/>
              <w:rPr>
                <w:sz w:val="28"/>
              </w:rPr>
            </w:pPr>
            <w:r>
              <w:rPr>
                <w:sz w:val="28"/>
              </w:rPr>
              <w:t>Мне</w:t>
            </w:r>
            <w:r>
              <w:rPr>
                <w:spacing w:val="-3"/>
                <w:sz w:val="28"/>
              </w:rPr>
              <w:t xml:space="preserve"> </w:t>
            </w:r>
            <w:r>
              <w:rPr>
                <w:sz w:val="28"/>
              </w:rPr>
              <w:t>захотелось</w:t>
            </w:r>
            <w:r>
              <w:rPr>
                <w:spacing w:val="-4"/>
                <w:sz w:val="28"/>
              </w:rPr>
              <w:t xml:space="preserve"> </w:t>
            </w:r>
            <w:r>
              <w:rPr>
                <w:sz w:val="28"/>
              </w:rPr>
              <w:t>…</w:t>
            </w:r>
            <w:r>
              <w:rPr>
                <w:spacing w:val="-5"/>
                <w:sz w:val="28"/>
              </w:rPr>
              <w:t xml:space="preserve"> </w:t>
            </w:r>
            <w:r>
              <w:rPr>
                <w:sz w:val="28"/>
              </w:rPr>
              <w:t>и</w:t>
            </w:r>
            <w:r>
              <w:rPr>
                <w:spacing w:val="-5"/>
                <w:sz w:val="28"/>
              </w:rPr>
              <w:t xml:space="preserve"> </w:t>
            </w:r>
            <w:r>
              <w:rPr>
                <w:sz w:val="28"/>
              </w:rPr>
              <w:t>т.</w:t>
            </w:r>
            <w:r>
              <w:rPr>
                <w:spacing w:val="-2"/>
                <w:sz w:val="28"/>
              </w:rPr>
              <w:t xml:space="preserve"> </w:t>
            </w:r>
            <w:r>
              <w:rPr>
                <w:spacing w:val="-5"/>
                <w:sz w:val="28"/>
              </w:rPr>
              <w:t>д.</w:t>
            </w:r>
          </w:p>
          <w:p w14:paraId="18A23833" w14:textId="77777777" w:rsidR="003170D7" w:rsidRDefault="00350176">
            <w:pPr>
              <w:pStyle w:val="TableParagraph"/>
              <w:ind w:left="105"/>
              <w:rPr>
                <w:sz w:val="28"/>
              </w:rPr>
            </w:pPr>
            <w:r>
              <w:rPr>
                <w:sz w:val="28"/>
              </w:rPr>
              <w:t>Каждый родитель отвечает только по одному вопросу. Педагог</w:t>
            </w:r>
            <w:r>
              <w:rPr>
                <w:spacing w:val="-8"/>
                <w:sz w:val="28"/>
              </w:rPr>
              <w:t xml:space="preserve"> </w:t>
            </w:r>
            <w:r>
              <w:rPr>
                <w:sz w:val="28"/>
              </w:rPr>
              <w:t>благодарит</w:t>
            </w:r>
            <w:r>
              <w:rPr>
                <w:spacing w:val="-12"/>
                <w:sz w:val="28"/>
              </w:rPr>
              <w:t xml:space="preserve"> </w:t>
            </w:r>
            <w:r>
              <w:rPr>
                <w:sz w:val="28"/>
              </w:rPr>
              <w:t>всех</w:t>
            </w:r>
            <w:r>
              <w:rPr>
                <w:spacing w:val="-8"/>
                <w:sz w:val="28"/>
              </w:rPr>
              <w:t xml:space="preserve"> </w:t>
            </w:r>
            <w:r>
              <w:rPr>
                <w:sz w:val="28"/>
              </w:rPr>
              <w:t>самых</w:t>
            </w:r>
            <w:r>
              <w:rPr>
                <w:spacing w:val="-7"/>
                <w:sz w:val="28"/>
              </w:rPr>
              <w:t xml:space="preserve"> </w:t>
            </w:r>
            <w:r>
              <w:rPr>
                <w:sz w:val="28"/>
              </w:rPr>
              <w:t>позитивных</w:t>
            </w:r>
            <w:r>
              <w:rPr>
                <w:spacing w:val="-7"/>
                <w:sz w:val="28"/>
              </w:rPr>
              <w:t xml:space="preserve"> </w:t>
            </w:r>
            <w:r>
              <w:rPr>
                <w:sz w:val="28"/>
              </w:rPr>
              <w:t>родителей, которые посетили занятие и приняли участие в работе</w:t>
            </w:r>
          </w:p>
          <w:p w14:paraId="2252C5A9" w14:textId="77777777" w:rsidR="003170D7" w:rsidRDefault="00350176">
            <w:pPr>
              <w:pStyle w:val="TableParagraph"/>
              <w:spacing w:line="308" w:lineRule="exact"/>
              <w:ind w:left="105"/>
              <w:rPr>
                <w:sz w:val="28"/>
              </w:rPr>
            </w:pPr>
            <w:r>
              <w:rPr>
                <w:sz w:val="28"/>
              </w:rPr>
              <w:t>Центра</w:t>
            </w:r>
            <w:r>
              <w:rPr>
                <w:spacing w:val="-14"/>
                <w:sz w:val="28"/>
              </w:rPr>
              <w:t xml:space="preserve"> </w:t>
            </w:r>
            <w:r>
              <w:rPr>
                <w:sz w:val="28"/>
              </w:rPr>
              <w:t>педагогической</w:t>
            </w:r>
            <w:r>
              <w:rPr>
                <w:spacing w:val="-8"/>
                <w:sz w:val="28"/>
              </w:rPr>
              <w:t xml:space="preserve"> </w:t>
            </w:r>
            <w:r>
              <w:rPr>
                <w:sz w:val="28"/>
              </w:rPr>
              <w:t>поддержки</w:t>
            </w:r>
            <w:r>
              <w:rPr>
                <w:spacing w:val="-8"/>
                <w:sz w:val="28"/>
              </w:rPr>
              <w:t xml:space="preserve"> </w:t>
            </w:r>
            <w:r>
              <w:rPr>
                <w:spacing w:val="-2"/>
                <w:sz w:val="28"/>
              </w:rPr>
              <w:t>родителей.</w:t>
            </w:r>
          </w:p>
        </w:tc>
        <w:tc>
          <w:tcPr>
            <w:tcW w:w="1277" w:type="dxa"/>
          </w:tcPr>
          <w:p w14:paraId="5C75A2A9" w14:textId="77777777" w:rsidR="003170D7" w:rsidRDefault="003170D7">
            <w:pPr>
              <w:pStyle w:val="TableParagraph"/>
              <w:rPr>
                <w:sz w:val="26"/>
              </w:rPr>
            </w:pPr>
          </w:p>
        </w:tc>
      </w:tr>
    </w:tbl>
    <w:p w14:paraId="7144FE37" w14:textId="77777777" w:rsidR="003170D7" w:rsidRDefault="00350176">
      <w:pPr>
        <w:rPr>
          <w:sz w:val="2"/>
          <w:szCs w:val="2"/>
        </w:rPr>
      </w:pPr>
      <w:r>
        <w:rPr>
          <w:noProof/>
        </w:rPr>
        <mc:AlternateContent>
          <mc:Choice Requires="wps">
            <w:drawing>
              <wp:anchor distT="0" distB="0" distL="0" distR="0" simplePos="0" relativeHeight="15898624" behindDoc="0" locked="0" layoutInCell="1" allowOverlap="1" wp14:anchorId="4D50E529" wp14:editId="33742D1D">
                <wp:simplePos x="0" y="0"/>
                <wp:positionH relativeFrom="page">
                  <wp:posOffset>7632982</wp:posOffset>
                </wp:positionH>
                <wp:positionV relativeFrom="page">
                  <wp:posOffset>5527595</wp:posOffset>
                </wp:positionV>
                <wp:extent cx="144145" cy="2029460"/>
                <wp:effectExtent l="0" t="0" r="0" b="0"/>
                <wp:wrapNone/>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A409F0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D50E529" id="Textbox 519" o:spid="_x0000_s1278" type="#_x0000_t202" style="position:absolute;margin-left:601pt;margin-top:435.25pt;width:11.35pt;height:159.8pt;z-index:1589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UxOvp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4A409F0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ED98827" w14:textId="77777777" w:rsidR="003170D7" w:rsidRDefault="003170D7">
      <w:pPr>
        <w:rPr>
          <w:sz w:val="2"/>
          <w:szCs w:val="2"/>
        </w:rPr>
        <w:sectPr w:rsidR="003170D7">
          <w:pgSz w:w="12240" w:h="15840"/>
          <w:pgMar w:top="1120" w:right="360" w:bottom="1200" w:left="1140" w:header="0" w:footer="968" w:gutter="0"/>
          <w:cols w:space="720"/>
        </w:sectPr>
      </w:pPr>
    </w:p>
    <w:p w14:paraId="7A4929E3" w14:textId="77777777" w:rsidR="003170D7" w:rsidRDefault="00350176">
      <w:pPr>
        <w:pStyle w:val="2"/>
        <w:spacing w:before="75" w:line="322" w:lineRule="exact"/>
        <w:ind w:left="73"/>
        <w:jc w:val="center"/>
      </w:pPr>
      <w:r>
        <w:rPr>
          <w:noProof/>
        </w:rPr>
        <w:lastRenderedPageBreak/>
        <mc:AlternateContent>
          <mc:Choice Requires="wps">
            <w:drawing>
              <wp:anchor distT="0" distB="0" distL="0" distR="0" simplePos="0" relativeHeight="15899136" behindDoc="0" locked="0" layoutInCell="1" allowOverlap="1" wp14:anchorId="0AF37580" wp14:editId="38EF5950">
                <wp:simplePos x="0" y="0"/>
                <wp:positionH relativeFrom="page">
                  <wp:posOffset>7632982</wp:posOffset>
                </wp:positionH>
                <wp:positionV relativeFrom="page">
                  <wp:posOffset>5527595</wp:posOffset>
                </wp:positionV>
                <wp:extent cx="144145" cy="2029460"/>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B39317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0AF37580" id="Textbox 520" o:spid="_x0000_s1279" type="#_x0000_t202" style="position:absolute;left:0;text-align:left;margin-left:601pt;margin-top:435.25pt;width:11.35pt;height:159.8pt;z-index:1589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CYHLCb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0B39317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Занятие</w:t>
      </w:r>
      <w:r>
        <w:rPr>
          <w:spacing w:val="-3"/>
        </w:rPr>
        <w:t xml:space="preserve"> </w:t>
      </w:r>
      <w:r>
        <w:rPr>
          <w:spacing w:val="-5"/>
        </w:rPr>
        <w:t>3.7</w:t>
      </w:r>
    </w:p>
    <w:p w14:paraId="63D8F50E" w14:textId="77777777" w:rsidR="003170D7" w:rsidRDefault="00350176">
      <w:pPr>
        <w:ind w:left="75"/>
        <w:jc w:val="center"/>
        <w:rPr>
          <w:b/>
          <w:sz w:val="28"/>
        </w:rPr>
      </w:pPr>
      <w:r>
        <w:rPr>
          <w:b/>
          <w:sz w:val="28"/>
        </w:rPr>
        <w:t>Формирование</w:t>
      </w:r>
      <w:r>
        <w:rPr>
          <w:b/>
          <w:spacing w:val="-8"/>
          <w:sz w:val="28"/>
        </w:rPr>
        <w:t xml:space="preserve"> </w:t>
      </w:r>
      <w:r>
        <w:rPr>
          <w:b/>
          <w:sz w:val="28"/>
        </w:rPr>
        <w:t>культуры</w:t>
      </w:r>
      <w:r>
        <w:rPr>
          <w:b/>
          <w:spacing w:val="-8"/>
          <w:sz w:val="28"/>
        </w:rPr>
        <w:t xml:space="preserve"> </w:t>
      </w:r>
      <w:r>
        <w:rPr>
          <w:b/>
          <w:sz w:val="28"/>
        </w:rPr>
        <w:t>личной</w:t>
      </w:r>
      <w:r>
        <w:rPr>
          <w:b/>
          <w:spacing w:val="-10"/>
          <w:sz w:val="28"/>
        </w:rPr>
        <w:t xml:space="preserve"> </w:t>
      </w:r>
      <w:r>
        <w:rPr>
          <w:b/>
          <w:spacing w:val="-2"/>
          <w:sz w:val="28"/>
        </w:rPr>
        <w:t>безопасности</w:t>
      </w:r>
    </w:p>
    <w:p w14:paraId="153E0337" w14:textId="77777777" w:rsidR="003170D7" w:rsidRDefault="00350176">
      <w:pPr>
        <w:pStyle w:val="a3"/>
        <w:spacing w:before="316"/>
        <w:ind w:left="562"/>
      </w:pPr>
      <w:r>
        <w:rPr>
          <w:b/>
        </w:rPr>
        <w:t>Цель</w:t>
      </w:r>
      <w:r>
        <w:t>: повышение уровня компетентности родителей в вопросах формирования культуры личной безопасности подростка.</w:t>
      </w:r>
    </w:p>
    <w:p w14:paraId="070E0264" w14:textId="77777777" w:rsidR="003170D7" w:rsidRDefault="00350176">
      <w:pPr>
        <w:pStyle w:val="2"/>
        <w:spacing w:before="4" w:line="320" w:lineRule="exact"/>
        <w:ind w:left="562"/>
      </w:pPr>
      <w:r>
        <w:rPr>
          <w:spacing w:val="-2"/>
        </w:rPr>
        <w:t>Задачи:</w:t>
      </w:r>
    </w:p>
    <w:p w14:paraId="3F7E6CA7" w14:textId="77777777" w:rsidR="003170D7" w:rsidRDefault="00350176">
      <w:pPr>
        <w:pStyle w:val="a5"/>
        <w:numPr>
          <w:ilvl w:val="0"/>
          <w:numId w:val="19"/>
        </w:numPr>
        <w:tabs>
          <w:tab w:val="left" w:pos="1282"/>
        </w:tabs>
        <w:ind w:right="489"/>
        <w:rPr>
          <w:sz w:val="28"/>
        </w:rPr>
      </w:pPr>
      <w:r>
        <w:rPr>
          <w:sz w:val="28"/>
        </w:rPr>
        <w:t>развивать</w:t>
      </w:r>
      <w:r>
        <w:rPr>
          <w:spacing w:val="40"/>
          <w:sz w:val="28"/>
        </w:rPr>
        <w:t xml:space="preserve"> </w:t>
      </w:r>
      <w:r>
        <w:rPr>
          <w:sz w:val="28"/>
        </w:rPr>
        <w:t>стремление</w:t>
      </w:r>
      <w:r>
        <w:rPr>
          <w:spacing w:val="40"/>
          <w:sz w:val="28"/>
        </w:rPr>
        <w:t xml:space="preserve"> </w:t>
      </w:r>
      <w:r>
        <w:rPr>
          <w:sz w:val="28"/>
        </w:rPr>
        <w:t>к</w:t>
      </w:r>
      <w:r>
        <w:rPr>
          <w:spacing w:val="40"/>
          <w:sz w:val="28"/>
        </w:rPr>
        <w:t xml:space="preserve"> </w:t>
      </w:r>
      <w:r>
        <w:rPr>
          <w:sz w:val="28"/>
        </w:rPr>
        <w:t>формированию</w:t>
      </w:r>
      <w:r>
        <w:rPr>
          <w:spacing w:val="40"/>
          <w:sz w:val="28"/>
        </w:rPr>
        <w:t xml:space="preserve"> </w:t>
      </w:r>
      <w:r>
        <w:rPr>
          <w:sz w:val="28"/>
        </w:rPr>
        <w:t>культуры</w:t>
      </w:r>
      <w:r>
        <w:rPr>
          <w:spacing w:val="40"/>
          <w:sz w:val="28"/>
        </w:rPr>
        <w:t xml:space="preserve"> </w:t>
      </w:r>
      <w:r>
        <w:rPr>
          <w:sz w:val="28"/>
        </w:rPr>
        <w:t>личной</w:t>
      </w:r>
      <w:r>
        <w:rPr>
          <w:spacing w:val="40"/>
          <w:sz w:val="28"/>
        </w:rPr>
        <w:t xml:space="preserve"> </w:t>
      </w:r>
      <w:r>
        <w:rPr>
          <w:sz w:val="28"/>
        </w:rPr>
        <w:t xml:space="preserve">безопасности </w:t>
      </w:r>
      <w:r>
        <w:rPr>
          <w:spacing w:val="-2"/>
          <w:sz w:val="28"/>
        </w:rPr>
        <w:t>подростка;</w:t>
      </w:r>
    </w:p>
    <w:p w14:paraId="701B1097" w14:textId="77777777" w:rsidR="003170D7" w:rsidRDefault="00350176">
      <w:pPr>
        <w:pStyle w:val="a5"/>
        <w:numPr>
          <w:ilvl w:val="0"/>
          <w:numId w:val="19"/>
        </w:numPr>
        <w:tabs>
          <w:tab w:val="left" w:pos="1282"/>
        </w:tabs>
        <w:ind w:right="493"/>
        <w:rPr>
          <w:sz w:val="28"/>
        </w:rPr>
      </w:pPr>
      <w:r>
        <w:rPr>
          <w:sz w:val="28"/>
        </w:rPr>
        <w:t>содействовать</w:t>
      </w:r>
      <w:r>
        <w:rPr>
          <w:spacing w:val="80"/>
          <w:sz w:val="28"/>
        </w:rPr>
        <w:t xml:space="preserve"> </w:t>
      </w:r>
      <w:r>
        <w:rPr>
          <w:sz w:val="28"/>
        </w:rPr>
        <w:t>расширению</w:t>
      </w:r>
      <w:r>
        <w:rPr>
          <w:spacing w:val="80"/>
          <w:sz w:val="28"/>
        </w:rPr>
        <w:t xml:space="preserve"> </w:t>
      </w:r>
      <w:r>
        <w:rPr>
          <w:sz w:val="28"/>
        </w:rPr>
        <w:t>представлений</w:t>
      </w:r>
      <w:r>
        <w:rPr>
          <w:spacing w:val="80"/>
          <w:sz w:val="28"/>
        </w:rPr>
        <w:t xml:space="preserve"> </w:t>
      </w:r>
      <w:r>
        <w:rPr>
          <w:sz w:val="28"/>
        </w:rPr>
        <w:t>о</w:t>
      </w:r>
      <w:r>
        <w:rPr>
          <w:spacing w:val="80"/>
          <w:sz w:val="28"/>
        </w:rPr>
        <w:t xml:space="preserve"> </w:t>
      </w:r>
      <w:r>
        <w:rPr>
          <w:sz w:val="28"/>
        </w:rPr>
        <w:t>содержании</w:t>
      </w:r>
      <w:r>
        <w:rPr>
          <w:spacing w:val="80"/>
          <w:sz w:val="28"/>
        </w:rPr>
        <w:t xml:space="preserve"> </w:t>
      </w:r>
      <w:r>
        <w:rPr>
          <w:sz w:val="28"/>
        </w:rPr>
        <w:t>и</w:t>
      </w:r>
      <w:r>
        <w:rPr>
          <w:spacing w:val="80"/>
          <w:sz w:val="28"/>
        </w:rPr>
        <w:t xml:space="preserve"> </w:t>
      </w:r>
      <w:r>
        <w:rPr>
          <w:sz w:val="28"/>
        </w:rPr>
        <w:t>способах формирования культуры личной безопасности подростка;</w:t>
      </w:r>
    </w:p>
    <w:p w14:paraId="59586D76" w14:textId="77777777" w:rsidR="003170D7" w:rsidRDefault="00350176">
      <w:pPr>
        <w:pStyle w:val="a5"/>
        <w:numPr>
          <w:ilvl w:val="0"/>
          <w:numId w:val="19"/>
        </w:numPr>
        <w:tabs>
          <w:tab w:val="left" w:pos="1282"/>
          <w:tab w:val="left" w:pos="3390"/>
          <w:tab w:val="left" w:pos="4963"/>
          <w:tab w:val="left" w:pos="7049"/>
          <w:tab w:val="left" w:pos="8493"/>
        </w:tabs>
        <w:ind w:right="491"/>
        <w:rPr>
          <w:sz w:val="28"/>
        </w:rPr>
      </w:pPr>
      <w:r>
        <w:rPr>
          <w:spacing w:val="-2"/>
          <w:sz w:val="28"/>
        </w:rPr>
        <w:t>способствовать</w:t>
      </w:r>
      <w:r>
        <w:rPr>
          <w:sz w:val="28"/>
        </w:rPr>
        <w:tab/>
      </w:r>
      <w:r>
        <w:rPr>
          <w:spacing w:val="-2"/>
          <w:sz w:val="28"/>
        </w:rPr>
        <w:t>овладению</w:t>
      </w:r>
      <w:r>
        <w:rPr>
          <w:sz w:val="28"/>
        </w:rPr>
        <w:tab/>
      </w:r>
      <w:r>
        <w:rPr>
          <w:spacing w:val="-2"/>
          <w:sz w:val="28"/>
        </w:rPr>
        <w:t>практическими</w:t>
      </w:r>
      <w:r>
        <w:rPr>
          <w:sz w:val="28"/>
        </w:rPr>
        <w:tab/>
      </w:r>
      <w:r>
        <w:rPr>
          <w:spacing w:val="-2"/>
          <w:sz w:val="28"/>
        </w:rPr>
        <w:t>навыками</w:t>
      </w:r>
      <w:r>
        <w:rPr>
          <w:sz w:val="28"/>
        </w:rPr>
        <w:tab/>
      </w:r>
      <w:r>
        <w:rPr>
          <w:spacing w:val="-2"/>
          <w:sz w:val="28"/>
        </w:rPr>
        <w:t xml:space="preserve">формирования </w:t>
      </w:r>
      <w:r>
        <w:rPr>
          <w:sz w:val="28"/>
        </w:rPr>
        <w:t>культуры личной безопасности подростка.</w:t>
      </w:r>
    </w:p>
    <w:p w14:paraId="306C2468" w14:textId="77777777" w:rsidR="003170D7" w:rsidRDefault="00350176">
      <w:pPr>
        <w:ind w:left="562"/>
        <w:rPr>
          <w:sz w:val="28"/>
        </w:rPr>
      </w:pPr>
      <w:r>
        <w:rPr>
          <w:b/>
          <w:sz w:val="28"/>
        </w:rPr>
        <w:t>Национальные</w:t>
      </w:r>
      <w:r>
        <w:rPr>
          <w:b/>
          <w:spacing w:val="40"/>
          <w:sz w:val="28"/>
        </w:rPr>
        <w:t xml:space="preserve"> </w:t>
      </w:r>
      <w:r>
        <w:rPr>
          <w:b/>
          <w:sz w:val="28"/>
        </w:rPr>
        <w:t>ценности</w:t>
      </w:r>
      <w:r>
        <w:rPr>
          <w:b/>
          <w:spacing w:val="40"/>
          <w:sz w:val="28"/>
        </w:rPr>
        <w:t xml:space="preserve"> </w:t>
      </w:r>
      <w:r>
        <w:rPr>
          <w:b/>
          <w:sz w:val="28"/>
        </w:rPr>
        <w:t>и</w:t>
      </w:r>
      <w:r>
        <w:rPr>
          <w:b/>
          <w:spacing w:val="40"/>
          <w:sz w:val="28"/>
        </w:rPr>
        <w:t xml:space="preserve"> </w:t>
      </w:r>
      <w:r>
        <w:rPr>
          <w:b/>
          <w:sz w:val="28"/>
        </w:rPr>
        <w:t>качества</w:t>
      </w:r>
      <w:r>
        <w:rPr>
          <w:b/>
          <w:spacing w:val="40"/>
          <w:sz w:val="28"/>
        </w:rPr>
        <w:t xml:space="preserve"> </w:t>
      </w:r>
      <w:r>
        <w:rPr>
          <w:b/>
          <w:sz w:val="28"/>
        </w:rPr>
        <w:t>личности:</w:t>
      </w:r>
      <w:r>
        <w:rPr>
          <w:b/>
          <w:spacing w:val="40"/>
          <w:sz w:val="28"/>
        </w:rPr>
        <w:t xml:space="preserve"> </w:t>
      </w:r>
      <w:r>
        <w:rPr>
          <w:sz w:val="28"/>
        </w:rPr>
        <w:t>дружба</w:t>
      </w:r>
      <w:r>
        <w:rPr>
          <w:i/>
          <w:sz w:val="28"/>
        </w:rPr>
        <w:t>,</w:t>
      </w:r>
      <w:r>
        <w:rPr>
          <w:i/>
          <w:spacing w:val="40"/>
          <w:sz w:val="28"/>
        </w:rPr>
        <w:t xml:space="preserve"> </w:t>
      </w:r>
      <w:r>
        <w:rPr>
          <w:sz w:val="28"/>
        </w:rPr>
        <w:t>любовь,</w:t>
      </w:r>
      <w:r>
        <w:rPr>
          <w:spacing w:val="40"/>
          <w:sz w:val="28"/>
        </w:rPr>
        <w:t xml:space="preserve"> </w:t>
      </w:r>
      <w:r>
        <w:rPr>
          <w:sz w:val="28"/>
        </w:rPr>
        <w:t>доверие,</w:t>
      </w:r>
      <w:r>
        <w:rPr>
          <w:spacing w:val="40"/>
          <w:sz w:val="28"/>
        </w:rPr>
        <w:t xml:space="preserve"> </w:t>
      </w:r>
      <w:r>
        <w:rPr>
          <w:sz w:val="28"/>
        </w:rPr>
        <w:t>забота, честность, доброт</w:t>
      </w:r>
      <w:r>
        <w:rPr>
          <w:sz w:val="28"/>
        </w:rPr>
        <w:t>а, отзывчивость, ответственность, взаимопомощь.</w:t>
      </w:r>
    </w:p>
    <w:p w14:paraId="3FBD69C5" w14:textId="77777777" w:rsidR="003170D7" w:rsidRDefault="003170D7">
      <w:pPr>
        <w:pStyle w:val="a3"/>
      </w:pPr>
    </w:p>
    <w:p w14:paraId="608F890D" w14:textId="77777777" w:rsidR="003170D7" w:rsidRDefault="00350176">
      <w:pPr>
        <w:pStyle w:val="2"/>
        <w:ind w:left="562"/>
      </w:pPr>
      <w:r>
        <w:rPr>
          <w:spacing w:val="-4"/>
        </w:rPr>
        <w:t>План</w:t>
      </w:r>
    </w:p>
    <w:p w14:paraId="7D89936E" w14:textId="77777777" w:rsidR="003170D7" w:rsidRDefault="00350176">
      <w:pPr>
        <w:pStyle w:val="a5"/>
        <w:numPr>
          <w:ilvl w:val="0"/>
          <w:numId w:val="18"/>
        </w:numPr>
        <w:tabs>
          <w:tab w:val="left" w:pos="844"/>
        </w:tabs>
        <w:spacing w:line="319" w:lineRule="exact"/>
        <w:ind w:left="844" w:hanging="282"/>
        <w:rPr>
          <w:sz w:val="28"/>
        </w:rPr>
      </w:pPr>
      <w:r>
        <w:rPr>
          <w:sz w:val="28"/>
        </w:rPr>
        <w:t>Вводная</w:t>
      </w:r>
      <w:r>
        <w:rPr>
          <w:spacing w:val="-3"/>
          <w:sz w:val="28"/>
        </w:rPr>
        <w:t xml:space="preserve"> </w:t>
      </w:r>
      <w:r>
        <w:rPr>
          <w:spacing w:val="-2"/>
          <w:sz w:val="28"/>
        </w:rPr>
        <w:t>часть</w:t>
      </w:r>
    </w:p>
    <w:p w14:paraId="21E9EFC1" w14:textId="77777777" w:rsidR="003170D7" w:rsidRDefault="00350176">
      <w:pPr>
        <w:pStyle w:val="a5"/>
        <w:numPr>
          <w:ilvl w:val="1"/>
          <w:numId w:val="18"/>
        </w:numPr>
        <w:tabs>
          <w:tab w:val="left" w:pos="1281"/>
        </w:tabs>
        <w:spacing w:line="342" w:lineRule="exact"/>
        <w:ind w:left="1281"/>
        <w:rPr>
          <w:sz w:val="28"/>
        </w:rPr>
      </w:pPr>
      <w:r>
        <w:rPr>
          <w:spacing w:val="-2"/>
          <w:sz w:val="28"/>
        </w:rPr>
        <w:t>Приветствие</w:t>
      </w:r>
    </w:p>
    <w:p w14:paraId="269F7E48" w14:textId="77777777" w:rsidR="003170D7" w:rsidRDefault="00350176">
      <w:pPr>
        <w:pStyle w:val="a5"/>
        <w:numPr>
          <w:ilvl w:val="1"/>
          <w:numId w:val="18"/>
        </w:numPr>
        <w:tabs>
          <w:tab w:val="left" w:pos="1281"/>
        </w:tabs>
        <w:spacing w:before="1" w:line="342" w:lineRule="exact"/>
        <w:ind w:left="1281"/>
        <w:rPr>
          <w:sz w:val="28"/>
        </w:rPr>
      </w:pPr>
      <w:r>
        <w:rPr>
          <w:sz w:val="28"/>
        </w:rPr>
        <w:t>Мозговой</w:t>
      </w:r>
      <w:r>
        <w:rPr>
          <w:spacing w:val="-8"/>
          <w:sz w:val="28"/>
        </w:rPr>
        <w:t xml:space="preserve"> </w:t>
      </w:r>
      <w:r>
        <w:rPr>
          <w:spacing w:val="-4"/>
          <w:sz w:val="28"/>
        </w:rPr>
        <w:t>штурм</w:t>
      </w:r>
    </w:p>
    <w:p w14:paraId="4FBC485A" w14:textId="77777777" w:rsidR="003170D7" w:rsidRDefault="00350176">
      <w:pPr>
        <w:pStyle w:val="a5"/>
        <w:numPr>
          <w:ilvl w:val="1"/>
          <w:numId w:val="18"/>
        </w:numPr>
        <w:tabs>
          <w:tab w:val="left" w:pos="1281"/>
        </w:tabs>
        <w:spacing w:line="342" w:lineRule="exact"/>
        <w:ind w:left="1281"/>
        <w:rPr>
          <w:sz w:val="28"/>
        </w:rPr>
      </w:pPr>
      <w:r>
        <w:rPr>
          <w:sz w:val="28"/>
        </w:rPr>
        <w:t>Актуальность</w:t>
      </w:r>
      <w:r>
        <w:rPr>
          <w:spacing w:val="-13"/>
          <w:sz w:val="28"/>
        </w:rPr>
        <w:t xml:space="preserve"> </w:t>
      </w:r>
      <w:r>
        <w:rPr>
          <w:spacing w:val="-4"/>
          <w:sz w:val="28"/>
        </w:rPr>
        <w:t>темы</w:t>
      </w:r>
    </w:p>
    <w:p w14:paraId="05308761" w14:textId="77777777" w:rsidR="003170D7" w:rsidRDefault="00350176">
      <w:pPr>
        <w:pStyle w:val="a5"/>
        <w:numPr>
          <w:ilvl w:val="0"/>
          <w:numId w:val="18"/>
        </w:numPr>
        <w:tabs>
          <w:tab w:val="left" w:pos="888"/>
        </w:tabs>
        <w:spacing w:before="1" w:line="322" w:lineRule="exact"/>
        <w:ind w:left="888" w:hanging="326"/>
        <w:rPr>
          <w:sz w:val="28"/>
        </w:rPr>
      </w:pPr>
      <w:r>
        <w:rPr>
          <w:sz w:val="28"/>
        </w:rPr>
        <w:t>Основная</w:t>
      </w:r>
      <w:r>
        <w:rPr>
          <w:spacing w:val="-6"/>
          <w:sz w:val="28"/>
        </w:rPr>
        <w:t xml:space="preserve"> </w:t>
      </w:r>
      <w:r>
        <w:rPr>
          <w:spacing w:val="-2"/>
          <w:sz w:val="28"/>
        </w:rPr>
        <w:t>часть</w:t>
      </w:r>
    </w:p>
    <w:p w14:paraId="31C6502F" w14:textId="77777777" w:rsidR="003170D7" w:rsidRDefault="00350176">
      <w:pPr>
        <w:pStyle w:val="a5"/>
        <w:numPr>
          <w:ilvl w:val="1"/>
          <w:numId w:val="18"/>
        </w:numPr>
        <w:tabs>
          <w:tab w:val="left" w:pos="1281"/>
        </w:tabs>
        <w:spacing w:line="343" w:lineRule="exact"/>
        <w:ind w:left="1281"/>
        <w:rPr>
          <w:sz w:val="28"/>
        </w:rPr>
      </w:pPr>
      <w:r>
        <w:rPr>
          <w:sz w:val="28"/>
        </w:rPr>
        <w:t>Упражнение</w:t>
      </w:r>
      <w:r>
        <w:rPr>
          <w:spacing w:val="-6"/>
          <w:sz w:val="28"/>
        </w:rPr>
        <w:t xml:space="preserve"> </w:t>
      </w:r>
      <w:r>
        <w:rPr>
          <w:sz w:val="28"/>
        </w:rPr>
        <w:t>«Можно</w:t>
      </w:r>
      <w:r>
        <w:rPr>
          <w:spacing w:val="-3"/>
          <w:sz w:val="28"/>
        </w:rPr>
        <w:t xml:space="preserve"> </w:t>
      </w:r>
      <w:r>
        <w:rPr>
          <w:sz w:val="28"/>
        </w:rPr>
        <w:t>–</w:t>
      </w:r>
      <w:r>
        <w:rPr>
          <w:spacing w:val="-7"/>
          <w:sz w:val="28"/>
        </w:rPr>
        <w:t xml:space="preserve"> </w:t>
      </w:r>
      <w:r>
        <w:rPr>
          <w:spacing w:val="-2"/>
          <w:sz w:val="28"/>
        </w:rPr>
        <w:t>нельзя»</w:t>
      </w:r>
    </w:p>
    <w:p w14:paraId="1FFEDA8A" w14:textId="77777777" w:rsidR="003170D7" w:rsidRDefault="00350176">
      <w:pPr>
        <w:pStyle w:val="a5"/>
        <w:numPr>
          <w:ilvl w:val="1"/>
          <w:numId w:val="18"/>
        </w:numPr>
        <w:tabs>
          <w:tab w:val="left" w:pos="1281"/>
        </w:tabs>
        <w:spacing w:line="342" w:lineRule="exact"/>
        <w:ind w:left="1281"/>
        <w:rPr>
          <w:sz w:val="28"/>
        </w:rPr>
      </w:pPr>
      <w:r>
        <w:rPr>
          <w:sz w:val="28"/>
        </w:rPr>
        <w:t>Простые</w:t>
      </w:r>
      <w:r>
        <w:rPr>
          <w:spacing w:val="-9"/>
          <w:sz w:val="28"/>
        </w:rPr>
        <w:t xml:space="preserve"> </w:t>
      </w:r>
      <w:r>
        <w:rPr>
          <w:sz w:val="28"/>
        </w:rPr>
        <w:t>правила</w:t>
      </w:r>
      <w:r>
        <w:rPr>
          <w:spacing w:val="-7"/>
          <w:sz w:val="28"/>
        </w:rPr>
        <w:t xml:space="preserve"> </w:t>
      </w:r>
      <w:r>
        <w:rPr>
          <w:sz w:val="28"/>
        </w:rPr>
        <w:t>взаимоотношений</w:t>
      </w:r>
      <w:r>
        <w:rPr>
          <w:spacing w:val="-6"/>
          <w:sz w:val="28"/>
        </w:rPr>
        <w:t xml:space="preserve"> </w:t>
      </w:r>
      <w:r>
        <w:rPr>
          <w:sz w:val="28"/>
        </w:rPr>
        <w:t>родителя с</w:t>
      </w:r>
      <w:r>
        <w:rPr>
          <w:spacing w:val="-6"/>
          <w:sz w:val="28"/>
        </w:rPr>
        <w:t xml:space="preserve"> </w:t>
      </w:r>
      <w:r>
        <w:rPr>
          <w:spacing w:val="-2"/>
          <w:sz w:val="28"/>
        </w:rPr>
        <w:t>ребенком</w:t>
      </w:r>
    </w:p>
    <w:p w14:paraId="0F12B435" w14:textId="77777777" w:rsidR="003170D7" w:rsidRDefault="00350176">
      <w:pPr>
        <w:pStyle w:val="a5"/>
        <w:numPr>
          <w:ilvl w:val="1"/>
          <w:numId w:val="18"/>
        </w:numPr>
        <w:tabs>
          <w:tab w:val="left" w:pos="1281"/>
        </w:tabs>
        <w:spacing w:line="342" w:lineRule="exact"/>
        <w:ind w:left="1281"/>
        <w:rPr>
          <w:sz w:val="28"/>
        </w:rPr>
      </w:pPr>
      <w:r>
        <w:rPr>
          <w:sz w:val="28"/>
        </w:rPr>
        <w:t>Работа</w:t>
      </w:r>
      <w:r>
        <w:rPr>
          <w:spacing w:val="-2"/>
          <w:sz w:val="28"/>
        </w:rPr>
        <w:t xml:space="preserve"> </w:t>
      </w:r>
      <w:r>
        <w:rPr>
          <w:sz w:val="28"/>
        </w:rPr>
        <w:t>в</w:t>
      </w:r>
      <w:r>
        <w:rPr>
          <w:spacing w:val="-2"/>
          <w:sz w:val="28"/>
        </w:rPr>
        <w:t xml:space="preserve"> группах</w:t>
      </w:r>
    </w:p>
    <w:p w14:paraId="5B980116" w14:textId="77777777" w:rsidR="003170D7" w:rsidRDefault="00350176">
      <w:pPr>
        <w:pStyle w:val="a5"/>
        <w:numPr>
          <w:ilvl w:val="0"/>
          <w:numId w:val="18"/>
        </w:numPr>
        <w:tabs>
          <w:tab w:val="left" w:pos="418"/>
        </w:tabs>
        <w:spacing w:before="1" w:line="321" w:lineRule="exact"/>
        <w:ind w:left="418" w:right="7087" w:hanging="418"/>
        <w:jc w:val="right"/>
        <w:rPr>
          <w:sz w:val="28"/>
        </w:rPr>
      </w:pPr>
      <w:r>
        <w:rPr>
          <w:sz w:val="28"/>
        </w:rPr>
        <w:t>Заключительная</w:t>
      </w:r>
      <w:r>
        <w:rPr>
          <w:spacing w:val="-13"/>
          <w:sz w:val="28"/>
        </w:rPr>
        <w:t xml:space="preserve"> </w:t>
      </w:r>
      <w:r>
        <w:rPr>
          <w:spacing w:val="-2"/>
          <w:sz w:val="28"/>
        </w:rPr>
        <w:t>часть</w:t>
      </w:r>
    </w:p>
    <w:p w14:paraId="716E8CCB" w14:textId="77777777" w:rsidR="003170D7" w:rsidRDefault="00350176">
      <w:pPr>
        <w:pStyle w:val="a5"/>
        <w:numPr>
          <w:ilvl w:val="1"/>
          <w:numId w:val="18"/>
        </w:numPr>
        <w:tabs>
          <w:tab w:val="left" w:pos="359"/>
        </w:tabs>
        <w:spacing w:line="341" w:lineRule="exact"/>
        <w:ind w:left="359" w:right="7153" w:hanging="359"/>
        <w:jc w:val="right"/>
        <w:rPr>
          <w:sz w:val="28"/>
        </w:rPr>
      </w:pPr>
      <w:r>
        <w:rPr>
          <w:sz w:val="28"/>
        </w:rPr>
        <w:t>Подведение</w:t>
      </w:r>
      <w:r>
        <w:rPr>
          <w:spacing w:val="-11"/>
          <w:sz w:val="28"/>
        </w:rPr>
        <w:t xml:space="preserve"> </w:t>
      </w:r>
      <w:r>
        <w:rPr>
          <w:spacing w:val="-2"/>
          <w:sz w:val="28"/>
        </w:rPr>
        <w:t>итогов</w:t>
      </w:r>
    </w:p>
    <w:p w14:paraId="391C45DA" w14:textId="77777777" w:rsidR="003170D7" w:rsidRDefault="00350176">
      <w:pPr>
        <w:pStyle w:val="a5"/>
        <w:numPr>
          <w:ilvl w:val="1"/>
          <w:numId w:val="18"/>
        </w:numPr>
        <w:tabs>
          <w:tab w:val="left" w:pos="1281"/>
        </w:tabs>
        <w:spacing w:line="342" w:lineRule="exact"/>
        <w:ind w:left="1281"/>
        <w:rPr>
          <w:sz w:val="28"/>
        </w:rPr>
      </w:pPr>
      <w:r>
        <w:rPr>
          <w:spacing w:val="-2"/>
          <w:sz w:val="28"/>
        </w:rPr>
        <w:t>Рефлексия</w:t>
      </w:r>
    </w:p>
    <w:p w14:paraId="0CB08AA6" w14:textId="77777777" w:rsidR="003170D7" w:rsidRDefault="003170D7">
      <w:pPr>
        <w:pStyle w:val="a3"/>
        <w:spacing w:before="5"/>
      </w:pPr>
    </w:p>
    <w:p w14:paraId="6BC3BC99" w14:textId="77777777" w:rsidR="003170D7" w:rsidRDefault="00350176">
      <w:pPr>
        <w:pStyle w:val="2"/>
        <w:ind w:left="562"/>
      </w:pPr>
      <w:r>
        <w:t>Ожидаемые</w:t>
      </w:r>
      <w:r>
        <w:rPr>
          <w:spacing w:val="-7"/>
        </w:rPr>
        <w:t xml:space="preserve"> </w:t>
      </w:r>
      <w:r>
        <w:rPr>
          <w:spacing w:val="-2"/>
        </w:rPr>
        <w:t>результаты</w:t>
      </w:r>
    </w:p>
    <w:p w14:paraId="4F271F8F" w14:textId="77777777" w:rsidR="003170D7" w:rsidRDefault="00350176">
      <w:pPr>
        <w:pStyle w:val="a3"/>
        <w:spacing w:line="319" w:lineRule="exact"/>
        <w:ind w:left="562"/>
      </w:pPr>
      <w:r>
        <w:rPr>
          <w:spacing w:val="-2"/>
        </w:rPr>
        <w:t>Родители:</w:t>
      </w:r>
    </w:p>
    <w:p w14:paraId="2AF29308" w14:textId="77777777" w:rsidR="003170D7" w:rsidRDefault="00350176">
      <w:pPr>
        <w:pStyle w:val="a3"/>
        <w:ind w:left="562"/>
      </w:pPr>
      <w:r>
        <w:t>будут мотивированы к развитию культуры личной безопасности подростка; расширят</w:t>
      </w:r>
      <w:r>
        <w:rPr>
          <w:spacing w:val="-6"/>
        </w:rPr>
        <w:t xml:space="preserve"> </w:t>
      </w:r>
      <w:r>
        <w:t>представления</w:t>
      </w:r>
      <w:r>
        <w:rPr>
          <w:spacing w:val="-6"/>
        </w:rPr>
        <w:t xml:space="preserve"> </w:t>
      </w:r>
      <w:r>
        <w:t>о</w:t>
      </w:r>
      <w:r>
        <w:rPr>
          <w:spacing w:val="-5"/>
        </w:rPr>
        <w:t xml:space="preserve"> </w:t>
      </w:r>
      <w:r>
        <w:t>слагаемых</w:t>
      </w:r>
      <w:r>
        <w:rPr>
          <w:spacing w:val="-2"/>
        </w:rPr>
        <w:t xml:space="preserve"> </w:t>
      </w:r>
      <w:r>
        <w:t>культуры</w:t>
      </w:r>
      <w:r>
        <w:rPr>
          <w:spacing w:val="-5"/>
        </w:rPr>
        <w:t xml:space="preserve"> </w:t>
      </w:r>
      <w:r>
        <w:t>личной</w:t>
      </w:r>
      <w:r>
        <w:rPr>
          <w:spacing w:val="-6"/>
        </w:rPr>
        <w:t xml:space="preserve"> </w:t>
      </w:r>
      <w:r>
        <w:t>безопасности</w:t>
      </w:r>
      <w:r>
        <w:rPr>
          <w:spacing w:val="-6"/>
        </w:rPr>
        <w:t xml:space="preserve"> </w:t>
      </w:r>
      <w:r>
        <w:t>подростка; овладеют конкретными методами и приемами формирован</w:t>
      </w:r>
      <w:r>
        <w:t>ия культуры личной безопасности подростка.</w:t>
      </w:r>
    </w:p>
    <w:p w14:paraId="36FF6AD4" w14:textId="77777777" w:rsidR="003170D7" w:rsidRDefault="00350176">
      <w:pPr>
        <w:spacing w:before="2"/>
        <w:ind w:left="56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7FB22772" w14:textId="77777777" w:rsidR="003170D7" w:rsidRDefault="003170D7">
      <w:pPr>
        <w:pStyle w:val="a3"/>
        <w:spacing w:before="98"/>
        <w:rPr>
          <w:sz w:val="20"/>
        </w:r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0"/>
        <w:gridCol w:w="6805"/>
        <w:gridCol w:w="1560"/>
      </w:tblGrid>
      <w:tr w:rsidR="003170D7" w14:paraId="2D453DF7" w14:textId="77777777">
        <w:trPr>
          <w:trHeight w:val="645"/>
        </w:trPr>
        <w:tc>
          <w:tcPr>
            <w:tcW w:w="1130" w:type="dxa"/>
          </w:tcPr>
          <w:p w14:paraId="70A037D9" w14:textId="77777777" w:rsidR="003170D7" w:rsidRDefault="00350176">
            <w:pPr>
              <w:pStyle w:val="TableParagraph"/>
              <w:spacing w:line="317" w:lineRule="exact"/>
              <w:ind w:left="177"/>
              <w:rPr>
                <w:sz w:val="28"/>
              </w:rPr>
            </w:pPr>
            <w:proofErr w:type="spellStart"/>
            <w:r>
              <w:rPr>
                <w:spacing w:val="-2"/>
                <w:sz w:val="28"/>
              </w:rPr>
              <w:t>Хроно</w:t>
            </w:r>
            <w:proofErr w:type="spellEnd"/>
          </w:p>
          <w:p w14:paraId="4D8B6E5A" w14:textId="77777777" w:rsidR="003170D7" w:rsidRDefault="00350176">
            <w:pPr>
              <w:pStyle w:val="TableParagraph"/>
              <w:spacing w:line="308" w:lineRule="exact"/>
              <w:ind w:left="122"/>
              <w:rPr>
                <w:sz w:val="28"/>
              </w:rPr>
            </w:pPr>
            <w:r>
              <w:rPr>
                <w:spacing w:val="-2"/>
                <w:sz w:val="28"/>
              </w:rPr>
              <w:t>метраж</w:t>
            </w:r>
          </w:p>
        </w:tc>
        <w:tc>
          <w:tcPr>
            <w:tcW w:w="6805" w:type="dxa"/>
          </w:tcPr>
          <w:p w14:paraId="79154989" w14:textId="77777777" w:rsidR="003170D7" w:rsidRDefault="00350176">
            <w:pPr>
              <w:pStyle w:val="TableParagraph"/>
              <w:spacing w:line="317" w:lineRule="exact"/>
              <w:ind w:left="10" w:right="4"/>
              <w:jc w:val="center"/>
              <w:rPr>
                <w:sz w:val="28"/>
              </w:rPr>
            </w:pPr>
            <w:r>
              <w:rPr>
                <w:spacing w:val="-2"/>
                <w:sz w:val="28"/>
              </w:rPr>
              <w:t>Содержание</w:t>
            </w:r>
          </w:p>
        </w:tc>
        <w:tc>
          <w:tcPr>
            <w:tcW w:w="1560" w:type="dxa"/>
          </w:tcPr>
          <w:p w14:paraId="40B2FA9D" w14:textId="77777777" w:rsidR="003170D7" w:rsidRDefault="00350176">
            <w:pPr>
              <w:pStyle w:val="TableParagraph"/>
              <w:spacing w:line="317" w:lineRule="exact"/>
              <w:ind w:left="279"/>
              <w:rPr>
                <w:sz w:val="28"/>
              </w:rPr>
            </w:pPr>
            <w:r>
              <w:rPr>
                <w:spacing w:val="-2"/>
                <w:sz w:val="28"/>
              </w:rPr>
              <w:t>Ресурсы</w:t>
            </w:r>
          </w:p>
        </w:tc>
      </w:tr>
      <w:tr w:rsidR="003170D7" w14:paraId="674A16FA" w14:textId="77777777">
        <w:trPr>
          <w:trHeight w:val="642"/>
        </w:trPr>
        <w:tc>
          <w:tcPr>
            <w:tcW w:w="1130" w:type="dxa"/>
          </w:tcPr>
          <w:p w14:paraId="5466F9E8" w14:textId="77777777" w:rsidR="003170D7" w:rsidRDefault="003170D7">
            <w:pPr>
              <w:pStyle w:val="TableParagraph"/>
              <w:rPr>
                <w:sz w:val="26"/>
              </w:rPr>
            </w:pPr>
          </w:p>
        </w:tc>
        <w:tc>
          <w:tcPr>
            <w:tcW w:w="6805" w:type="dxa"/>
          </w:tcPr>
          <w:p w14:paraId="0D8E1692" w14:textId="77777777" w:rsidR="003170D7" w:rsidRDefault="00350176">
            <w:pPr>
              <w:pStyle w:val="TableParagraph"/>
              <w:tabs>
                <w:tab w:val="left" w:pos="826"/>
              </w:tabs>
              <w:spacing w:line="317" w:lineRule="exact"/>
              <w:ind w:left="285"/>
              <w:rPr>
                <w:b/>
                <w:sz w:val="28"/>
              </w:rPr>
            </w:pPr>
            <w:r>
              <w:rPr>
                <w:b/>
                <w:spacing w:val="-5"/>
                <w:sz w:val="28"/>
              </w:rPr>
              <w:t>I.</w:t>
            </w:r>
            <w:r>
              <w:rPr>
                <w:b/>
                <w:sz w:val="28"/>
              </w:rPr>
              <w:tab/>
              <w:t>Вводная</w:t>
            </w:r>
            <w:r>
              <w:rPr>
                <w:b/>
                <w:spacing w:val="-3"/>
                <w:sz w:val="28"/>
              </w:rPr>
              <w:t xml:space="preserve"> </w:t>
            </w:r>
            <w:r>
              <w:rPr>
                <w:b/>
                <w:spacing w:val="-4"/>
                <w:sz w:val="28"/>
              </w:rPr>
              <w:t>часть</w:t>
            </w:r>
          </w:p>
          <w:p w14:paraId="1F0497FD" w14:textId="77777777" w:rsidR="003170D7" w:rsidRDefault="00350176">
            <w:pPr>
              <w:pStyle w:val="TableParagraph"/>
              <w:spacing w:line="306" w:lineRule="exact"/>
              <w:ind w:left="105"/>
              <w:rPr>
                <w:sz w:val="28"/>
              </w:rPr>
            </w:pPr>
            <w:r>
              <w:rPr>
                <w:i/>
                <w:sz w:val="28"/>
              </w:rPr>
              <w:t>Педагог</w:t>
            </w:r>
            <w:proofErr w:type="gramStart"/>
            <w:r>
              <w:rPr>
                <w:i/>
                <w:sz w:val="28"/>
              </w:rPr>
              <w:t>:</w:t>
            </w:r>
            <w:r>
              <w:rPr>
                <w:i/>
                <w:spacing w:val="-9"/>
                <w:sz w:val="28"/>
              </w:rPr>
              <w:t xml:space="preserve"> </w:t>
            </w:r>
            <w:r>
              <w:rPr>
                <w:sz w:val="28"/>
              </w:rPr>
              <w:t>Здравствуйте</w:t>
            </w:r>
            <w:proofErr w:type="gramEnd"/>
            <w:r>
              <w:rPr>
                <w:sz w:val="28"/>
              </w:rPr>
              <w:t>,</w:t>
            </w:r>
            <w:r>
              <w:rPr>
                <w:spacing w:val="-9"/>
                <w:sz w:val="28"/>
              </w:rPr>
              <w:t xml:space="preserve"> </w:t>
            </w:r>
            <w:r>
              <w:rPr>
                <w:sz w:val="28"/>
              </w:rPr>
              <w:t>уважаемые</w:t>
            </w:r>
            <w:r>
              <w:rPr>
                <w:spacing w:val="-10"/>
                <w:sz w:val="28"/>
              </w:rPr>
              <w:t xml:space="preserve"> </w:t>
            </w:r>
            <w:r>
              <w:rPr>
                <w:sz w:val="28"/>
              </w:rPr>
              <w:t>родители!</w:t>
            </w:r>
            <w:r>
              <w:rPr>
                <w:spacing w:val="-7"/>
                <w:sz w:val="28"/>
              </w:rPr>
              <w:t xml:space="preserve"> </w:t>
            </w:r>
            <w:r>
              <w:rPr>
                <w:spacing w:val="-4"/>
                <w:sz w:val="28"/>
              </w:rPr>
              <w:t>Тема</w:t>
            </w:r>
          </w:p>
        </w:tc>
        <w:tc>
          <w:tcPr>
            <w:tcW w:w="1560" w:type="dxa"/>
          </w:tcPr>
          <w:p w14:paraId="0E477A30" w14:textId="77777777" w:rsidR="003170D7" w:rsidRDefault="00350176">
            <w:pPr>
              <w:pStyle w:val="TableParagraph"/>
              <w:spacing w:line="315" w:lineRule="exact"/>
              <w:ind w:left="106"/>
              <w:rPr>
                <w:sz w:val="28"/>
              </w:rPr>
            </w:pPr>
            <w:r>
              <w:rPr>
                <w:sz w:val="28"/>
              </w:rPr>
              <w:t>Слайды</w:t>
            </w:r>
            <w:r>
              <w:rPr>
                <w:spacing w:val="-5"/>
                <w:sz w:val="28"/>
              </w:rPr>
              <w:t xml:space="preserve"> 1-</w:t>
            </w:r>
          </w:p>
          <w:p w14:paraId="67273C88" w14:textId="77777777" w:rsidR="003170D7" w:rsidRDefault="00350176">
            <w:pPr>
              <w:pStyle w:val="TableParagraph"/>
              <w:spacing w:line="308" w:lineRule="exact"/>
              <w:ind w:left="106"/>
              <w:rPr>
                <w:sz w:val="28"/>
              </w:rPr>
            </w:pPr>
            <w:r>
              <w:rPr>
                <w:spacing w:val="-10"/>
                <w:sz w:val="28"/>
              </w:rPr>
              <w:t>3</w:t>
            </w:r>
          </w:p>
        </w:tc>
      </w:tr>
    </w:tbl>
    <w:p w14:paraId="20607267" w14:textId="77777777" w:rsidR="003170D7" w:rsidRDefault="003170D7">
      <w:pPr>
        <w:spacing w:line="308" w:lineRule="exact"/>
        <w:rPr>
          <w:sz w:val="28"/>
        </w:rPr>
        <w:sectPr w:rsidR="003170D7">
          <w:pgSz w:w="12240" w:h="15840"/>
          <w:pgMar w:top="1380" w:right="360" w:bottom="116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0"/>
        <w:gridCol w:w="6805"/>
        <w:gridCol w:w="1560"/>
      </w:tblGrid>
      <w:tr w:rsidR="003170D7" w14:paraId="31FB3843" w14:textId="77777777">
        <w:trPr>
          <w:trHeight w:val="13203"/>
        </w:trPr>
        <w:tc>
          <w:tcPr>
            <w:tcW w:w="1130" w:type="dxa"/>
          </w:tcPr>
          <w:p w14:paraId="2F119D61" w14:textId="77777777" w:rsidR="003170D7" w:rsidRDefault="00350176">
            <w:pPr>
              <w:pStyle w:val="TableParagraph"/>
              <w:spacing w:before="317"/>
              <w:ind w:left="107"/>
              <w:rPr>
                <w:sz w:val="28"/>
              </w:rPr>
            </w:pPr>
            <w:r>
              <w:rPr>
                <w:sz w:val="28"/>
              </w:rPr>
              <w:lastRenderedPageBreak/>
              <w:t>5</w:t>
            </w:r>
            <w:r>
              <w:rPr>
                <w:spacing w:val="1"/>
                <w:sz w:val="28"/>
              </w:rPr>
              <w:t xml:space="preserve"> </w:t>
            </w:r>
            <w:r>
              <w:rPr>
                <w:spacing w:val="-4"/>
                <w:sz w:val="28"/>
              </w:rPr>
              <w:t>мин.</w:t>
            </w:r>
          </w:p>
          <w:p w14:paraId="51CF6269" w14:textId="77777777" w:rsidR="003170D7" w:rsidRDefault="003170D7">
            <w:pPr>
              <w:pStyle w:val="TableParagraph"/>
              <w:rPr>
                <w:sz w:val="28"/>
              </w:rPr>
            </w:pPr>
          </w:p>
          <w:p w14:paraId="1BFF3D9F" w14:textId="77777777" w:rsidR="003170D7" w:rsidRDefault="003170D7">
            <w:pPr>
              <w:pStyle w:val="TableParagraph"/>
              <w:rPr>
                <w:sz w:val="28"/>
              </w:rPr>
            </w:pPr>
          </w:p>
          <w:p w14:paraId="29EBD0AF" w14:textId="77777777" w:rsidR="003170D7" w:rsidRDefault="003170D7">
            <w:pPr>
              <w:pStyle w:val="TableParagraph"/>
              <w:rPr>
                <w:sz w:val="28"/>
              </w:rPr>
            </w:pPr>
          </w:p>
          <w:p w14:paraId="56B18DD5" w14:textId="77777777" w:rsidR="003170D7" w:rsidRDefault="003170D7">
            <w:pPr>
              <w:pStyle w:val="TableParagraph"/>
              <w:rPr>
                <w:sz w:val="28"/>
              </w:rPr>
            </w:pPr>
          </w:p>
          <w:p w14:paraId="749B106C" w14:textId="77777777" w:rsidR="003170D7" w:rsidRDefault="003170D7">
            <w:pPr>
              <w:pStyle w:val="TableParagraph"/>
              <w:rPr>
                <w:sz w:val="28"/>
              </w:rPr>
            </w:pPr>
          </w:p>
          <w:p w14:paraId="7BD1FC96" w14:textId="77777777" w:rsidR="003170D7" w:rsidRDefault="003170D7">
            <w:pPr>
              <w:pStyle w:val="TableParagraph"/>
              <w:rPr>
                <w:sz w:val="28"/>
              </w:rPr>
            </w:pPr>
          </w:p>
          <w:p w14:paraId="41D40259" w14:textId="77777777" w:rsidR="003170D7" w:rsidRDefault="003170D7">
            <w:pPr>
              <w:pStyle w:val="TableParagraph"/>
              <w:rPr>
                <w:sz w:val="28"/>
              </w:rPr>
            </w:pPr>
          </w:p>
          <w:p w14:paraId="7D6AF3E9" w14:textId="77777777" w:rsidR="003170D7" w:rsidRDefault="003170D7">
            <w:pPr>
              <w:pStyle w:val="TableParagraph"/>
              <w:spacing w:before="320"/>
              <w:rPr>
                <w:sz w:val="28"/>
              </w:rPr>
            </w:pPr>
          </w:p>
          <w:p w14:paraId="0B1C1AD9" w14:textId="77777777" w:rsidR="003170D7" w:rsidRDefault="00350176">
            <w:pPr>
              <w:pStyle w:val="TableParagraph"/>
              <w:spacing w:before="1"/>
              <w:ind w:left="107"/>
              <w:rPr>
                <w:sz w:val="28"/>
              </w:rPr>
            </w:pPr>
            <w:r>
              <w:rPr>
                <w:sz w:val="28"/>
              </w:rPr>
              <w:t>5</w:t>
            </w:r>
            <w:r>
              <w:rPr>
                <w:spacing w:val="1"/>
                <w:sz w:val="28"/>
              </w:rPr>
              <w:t xml:space="preserve"> </w:t>
            </w:r>
            <w:r>
              <w:rPr>
                <w:spacing w:val="-4"/>
                <w:sz w:val="28"/>
              </w:rPr>
              <w:t>мин.</w:t>
            </w:r>
          </w:p>
        </w:tc>
        <w:tc>
          <w:tcPr>
            <w:tcW w:w="6805" w:type="dxa"/>
          </w:tcPr>
          <w:p w14:paraId="503EAB35" w14:textId="77777777" w:rsidR="003170D7" w:rsidRDefault="00350176">
            <w:pPr>
              <w:pStyle w:val="TableParagraph"/>
              <w:ind w:left="105"/>
              <w:rPr>
                <w:sz w:val="28"/>
              </w:rPr>
            </w:pPr>
            <w:r>
              <w:rPr>
                <w:sz w:val="28"/>
              </w:rPr>
              <w:t>нашего</w:t>
            </w:r>
            <w:r>
              <w:rPr>
                <w:spacing w:val="-8"/>
                <w:sz w:val="28"/>
              </w:rPr>
              <w:t xml:space="preserve"> </w:t>
            </w:r>
            <w:r>
              <w:rPr>
                <w:sz w:val="28"/>
              </w:rPr>
              <w:t>занятия</w:t>
            </w:r>
            <w:r>
              <w:rPr>
                <w:spacing w:val="-8"/>
                <w:sz w:val="28"/>
              </w:rPr>
              <w:t xml:space="preserve"> </w:t>
            </w:r>
            <w:r>
              <w:rPr>
                <w:sz w:val="28"/>
              </w:rPr>
              <w:t>–</w:t>
            </w:r>
            <w:r>
              <w:rPr>
                <w:spacing w:val="-8"/>
                <w:sz w:val="28"/>
              </w:rPr>
              <w:t xml:space="preserve"> </w:t>
            </w:r>
            <w:r>
              <w:rPr>
                <w:sz w:val="28"/>
              </w:rPr>
              <w:t>«Формирование</w:t>
            </w:r>
            <w:r>
              <w:rPr>
                <w:spacing w:val="-9"/>
                <w:sz w:val="28"/>
              </w:rPr>
              <w:t xml:space="preserve"> </w:t>
            </w:r>
            <w:r>
              <w:rPr>
                <w:sz w:val="28"/>
              </w:rPr>
              <w:t>культуры</w:t>
            </w:r>
            <w:r>
              <w:rPr>
                <w:spacing w:val="-8"/>
                <w:sz w:val="28"/>
              </w:rPr>
              <w:t xml:space="preserve"> </w:t>
            </w:r>
            <w:r>
              <w:rPr>
                <w:sz w:val="28"/>
              </w:rPr>
              <w:t xml:space="preserve">личной </w:t>
            </w:r>
            <w:r>
              <w:rPr>
                <w:spacing w:val="-2"/>
                <w:sz w:val="28"/>
              </w:rPr>
              <w:t>безопасности».</w:t>
            </w:r>
          </w:p>
          <w:p w14:paraId="0F3AE8D3" w14:textId="77777777" w:rsidR="003170D7" w:rsidRDefault="00350176">
            <w:pPr>
              <w:pStyle w:val="TableParagraph"/>
              <w:spacing w:before="2" w:line="318" w:lineRule="exact"/>
              <w:ind w:left="105"/>
              <w:rPr>
                <w:b/>
                <w:i/>
                <w:sz w:val="28"/>
              </w:rPr>
            </w:pPr>
            <w:r>
              <w:rPr>
                <w:b/>
                <w:i/>
                <w:sz w:val="28"/>
              </w:rPr>
              <w:t>Мозговой</w:t>
            </w:r>
            <w:r>
              <w:rPr>
                <w:b/>
                <w:i/>
                <w:spacing w:val="-9"/>
                <w:sz w:val="28"/>
              </w:rPr>
              <w:t xml:space="preserve"> </w:t>
            </w:r>
            <w:r>
              <w:rPr>
                <w:b/>
                <w:i/>
                <w:spacing w:val="-4"/>
                <w:sz w:val="28"/>
              </w:rPr>
              <w:t>штурм</w:t>
            </w:r>
          </w:p>
          <w:p w14:paraId="62028E96" w14:textId="77777777" w:rsidR="003170D7" w:rsidRDefault="00350176">
            <w:pPr>
              <w:pStyle w:val="TableParagraph"/>
              <w:ind w:left="105"/>
              <w:rPr>
                <w:i/>
                <w:sz w:val="28"/>
              </w:rPr>
            </w:pPr>
            <w:r>
              <w:rPr>
                <w:sz w:val="28"/>
              </w:rPr>
              <w:t>Как</w:t>
            </w:r>
            <w:r>
              <w:rPr>
                <w:spacing w:val="-8"/>
                <w:sz w:val="28"/>
              </w:rPr>
              <w:t xml:space="preserve"> </w:t>
            </w:r>
            <w:r>
              <w:rPr>
                <w:sz w:val="28"/>
              </w:rPr>
              <w:t>вы</w:t>
            </w:r>
            <w:r>
              <w:rPr>
                <w:spacing w:val="-8"/>
                <w:sz w:val="28"/>
              </w:rPr>
              <w:t xml:space="preserve"> </w:t>
            </w:r>
            <w:r>
              <w:rPr>
                <w:sz w:val="28"/>
              </w:rPr>
              <w:t>понимаете</w:t>
            </w:r>
            <w:r>
              <w:rPr>
                <w:spacing w:val="-8"/>
                <w:sz w:val="28"/>
              </w:rPr>
              <w:t xml:space="preserve"> </w:t>
            </w:r>
            <w:r>
              <w:rPr>
                <w:sz w:val="28"/>
              </w:rPr>
              <w:t>выражение</w:t>
            </w:r>
            <w:r>
              <w:rPr>
                <w:spacing w:val="-6"/>
                <w:sz w:val="28"/>
              </w:rPr>
              <w:t xml:space="preserve"> </w:t>
            </w:r>
            <w:r>
              <w:rPr>
                <w:i/>
                <w:sz w:val="28"/>
              </w:rPr>
              <w:t>личная</w:t>
            </w:r>
            <w:r>
              <w:rPr>
                <w:i/>
                <w:spacing w:val="-9"/>
                <w:sz w:val="28"/>
              </w:rPr>
              <w:t xml:space="preserve"> </w:t>
            </w:r>
            <w:r>
              <w:rPr>
                <w:i/>
                <w:sz w:val="28"/>
              </w:rPr>
              <w:t>безопасность</w:t>
            </w:r>
            <w:r>
              <w:rPr>
                <w:sz w:val="28"/>
              </w:rPr>
              <w:t xml:space="preserve">? </w:t>
            </w:r>
            <w:r>
              <w:rPr>
                <w:i/>
                <w:sz w:val="28"/>
              </w:rPr>
              <w:t>(Ответы родителей)</w:t>
            </w:r>
          </w:p>
          <w:p w14:paraId="17250994" w14:textId="77777777" w:rsidR="003170D7" w:rsidRDefault="00350176">
            <w:pPr>
              <w:pStyle w:val="TableParagraph"/>
              <w:ind w:left="105"/>
              <w:rPr>
                <w:i/>
                <w:sz w:val="28"/>
              </w:rPr>
            </w:pPr>
            <w:r>
              <w:rPr>
                <w:i/>
                <w:sz w:val="28"/>
              </w:rPr>
              <w:t xml:space="preserve">Вывод. </w:t>
            </w:r>
            <w:r>
              <w:rPr>
                <w:b/>
                <w:i/>
                <w:sz w:val="28"/>
              </w:rPr>
              <w:t xml:space="preserve">Личная безопасность </w:t>
            </w:r>
            <w:r>
              <w:rPr>
                <w:i/>
                <w:sz w:val="28"/>
              </w:rPr>
              <w:t>– состояние защищенности</w:t>
            </w:r>
            <w:r>
              <w:rPr>
                <w:i/>
                <w:spacing w:val="-15"/>
                <w:sz w:val="28"/>
              </w:rPr>
              <w:t xml:space="preserve"> </w:t>
            </w:r>
            <w:r>
              <w:rPr>
                <w:i/>
                <w:sz w:val="28"/>
              </w:rPr>
              <w:t>человека</w:t>
            </w:r>
            <w:r>
              <w:rPr>
                <w:i/>
                <w:spacing w:val="-12"/>
                <w:sz w:val="28"/>
              </w:rPr>
              <w:t xml:space="preserve"> </w:t>
            </w:r>
            <w:r>
              <w:rPr>
                <w:i/>
                <w:sz w:val="28"/>
              </w:rPr>
              <w:t>от</w:t>
            </w:r>
            <w:r>
              <w:rPr>
                <w:i/>
                <w:spacing w:val="-13"/>
                <w:sz w:val="28"/>
              </w:rPr>
              <w:t xml:space="preserve"> </w:t>
            </w:r>
            <w:r>
              <w:rPr>
                <w:i/>
                <w:sz w:val="28"/>
              </w:rPr>
              <w:t>психологического, физического или иного насильственного</w:t>
            </w:r>
          </w:p>
          <w:p w14:paraId="02ED3AA0" w14:textId="77777777" w:rsidR="003170D7" w:rsidRDefault="00350176">
            <w:pPr>
              <w:pStyle w:val="TableParagraph"/>
              <w:ind w:left="105"/>
              <w:rPr>
                <w:i/>
                <w:sz w:val="28"/>
              </w:rPr>
            </w:pPr>
            <w:r>
              <w:rPr>
                <w:i/>
                <w:spacing w:val="-2"/>
                <w:sz w:val="28"/>
              </w:rPr>
              <w:t>посягательства.</w:t>
            </w:r>
          </w:p>
          <w:p w14:paraId="61EEC704" w14:textId="77777777" w:rsidR="003170D7" w:rsidRDefault="00350176">
            <w:pPr>
              <w:pStyle w:val="TableParagraph"/>
              <w:spacing w:before="3" w:line="318" w:lineRule="exact"/>
              <w:ind w:left="105"/>
              <w:rPr>
                <w:b/>
                <w:i/>
                <w:sz w:val="28"/>
              </w:rPr>
            </w:pPr>
            <w:r>
              <w:rPr>
                <w:b/>
                <w:i/>
                <w:sz w:val="28"/>
              </w:rPr>
              <w:t>Актуальность</w:t>
            </w:r>
            <w:r>
              <w:rPr>
                <w:b/>
                <w:i/>
                <w:spacing w:val="-18"/>
                <w:sz w:val="28"/>
              </w:rPr>
              <w:t xml:space="preserve"> </w:t>
            </w:r>
            <w:r>
              <w:rPr>
                <w:b/>
                <w:i/>
                <w:spacing w:val="-4"/>
                <w:sz w:val="28"/>
              </w:rPr>
              <w:t>темы</w:t>
            </w:r>
          </w:p>
          <w:p w14:paraId="2055DBD2" w14:textId="77777777" w:rsidR="003170D7" w:rsidRDefault="00350176">
            <w:pPr>
              <w:pStyle w:val="TableParagraph"/>
              <w:ind w:left="105" w:right="98"/>
              <w:rPr>
                <w:sz w:val="28"/>
              </w:rPr>
            </w:pPr>
            <w:r>
              <w:rPr>
                <w:i/>
                <w:sz w:val="28"/>
              </w:rPr>
              <w:t xml:space="preserve">Педагог: </w:t>
            </w:r>
            <w:r>
              <w:rPr>
                <w:sz w:val="28"/>
              </w:rPr>
              <w:t xml:space="preserve">Формирование культуры личной безопасности выполняется на </w:t>
            </w:r>
            <w:r>
              <w:rPr>
                <w:i/>
                <w:sz w:val="28"/>
              </w:rPr>
              <w:t xml:space="preserve">индивидуальном, корпоративном </w:t>
            </w:r>
            <w:r>
              <w:rPr>
                <w:sz w:val="28"/>
              </w:rPr>
              <w:t xml:space="preserve">и </w:t>
            </w:r>
            <w:r>
              <w:rPr>
                <w:i/>
                <w:sz w:val="28"/>
              </w:rPr>
              <w:t xml:space="preserve">государственно-общественном уровне. </w:t>
            </w:r>
            <w:r>
              <w:rPr>
                <w:sz w:val="28"/>
              </w:rPr>
              <w:t>Сегодня мы уделим больше внимани</w:t>
            </w:r>
            <w:r>
              <w:rPr>
                <w:sz w:val="28"/>
              </w:rPr>
              <w:t>я индивидуальному уровню развития культуры личной безопасности,</w:t>
            </w:r>
            <w:r>
              <w:rPr>
                <w:spacing w:val="-6"/>
                <w:sz w:val="28"/>
              </w:rPr>
              <w:t xml:space="preserve"> </w:t>
            </w:r>
            <w:r>
              <w:rPr>
                <w:sz w:val="28"/>
              </w:rPr>
              <w:t>так</w:t>
            </w:r>
            <w:r>
              <w:rPr>
                <w:spacing w:val="-6"/>
                <w:sz w:val="28"/>
              </w:rPr>
              <w:t xml:space="preserve"> </w:t>
            </w:r>
            <w:r>
              <w:rPr>
                <w:sz w:val="28"/>
              </w:rPr>
              <w:t>как</w:t>
            </w:r>
            <w:r>
              <w:rPr>
                <w:spacing w:val="-6"/>
                <w:sz w:val="28"/>
              </w:rPr>
              <w:t xml:space="preserve"> </w:t>
            </w:r>
            <w:r>
              <w:rPr>
                <w:sz w:val="28"/>
              </w:rPr>
              <w:t>от</w:t>
            </w:r>
            <w:r>
              <w:rPr>
                <w:spacing w:val="-7"/>
                <w:sz w:val="28"/>
              </w:rPr>
              <w:t xml:space="preserve"> </w:t>
            </w:r>
            <w:r>
              <w:rPr>
                <w:sz w:val="28"/>
              </w:rPr>
              <w:t>этого</w:t>
            </w:r>
            <w:r>
              <w:rPr>
                <w:spacing w:val="-5"/>
                <w:sz w:val="28"/>
              </w:rPr>
              <w:t xml:space="preserve"> </w:t>
            </w:r>
            <w:r>
              <w:rPr>
                <w:sz w:val="28"/>
              </w:rPr>
              <w:t>зависят</w:t>
            </w:r>
            <w:r>
              <w:rPr>
                <w:spacing w:val="-9"/>
                <w:sz w:val="28"/>
              </w:rPr>
              <w:t xml:space="preserve"> </w:t>
            </w:r>
            <w:r>
              <w:rPr>
                <w:sz w:val="28"/>
              </w:rPr>
              <w:t>основные</w:t>
            </w:r>
            <w:r>
              <w:rPr>
                <w:spacing w:val="-6"/>
                <w:sz w:val="28"/>
              </w:rPr>
              <w:t xml:space="preserve"> </w:t>
            </w:r>
            <w:r>
              <w:rPr>
                <w:sz w:val="28"/>
              </w:rPr>
              <w:t>этапы взрослой жизни ваших детей.</w:t>
            </w:r>
          </w:p>
          <w:p w14:paraId="18DEB8F8" w14:textId="77777777" w:rsidR="003170D7" w:rsidRDefault="00350176">
            <w:pPr>
              <w:pStyle w:val="TableParagraph"/>
              <w:ind w:left="105"/>
              <w:rPr>
                <w:sz w:val="28"/>
              </w:rPr>
            </w:pPr>
            <w:r>
              <w:rPr>
                <w:sz w:val="28"/>
              </w:rPr>
              <w:t>На</w:t>
            </w:r>
            <w:r>
              <w:rPr>
                <w:spacing w:val="-10"/>
                <w:sz w:val="28"/>
              </w:rPr>
              <w:t xml:space="preserve"> </w:t>
            </w:r>
            <w:r>
              <w:rPr>
                <w:sz w:val="28"/>
              </w:rPr>
              <w:t>индивидуальном</w:t>
            </w:r>
            <w:r>
              <w:rPr>
                <w:spacing w:val="-11"/>
                <w:sz w:val="28"/>
              </w:rPr>
              <w:t xml:space="preserve"> </w:t>
            </w:r>
            <w:r>
              <w:rPr>
                <w:sz w:val="28"/>
              </w:rPr>
              <w:t>уровне</w:t>
            </w:r>
            <w:r>
              <w:rPr>
                <w:spacing w:val="-10"/>
                <w:sz w:val="28"/>
              </w:rPr>
              <w:t xml:space="preserve"> </w:t>
            </w:r>
            <w:r>
              <w:rPr>
                <w:sz w:val="28"/>
              </w:rPr>
              <w:t>осуществляется</w:t>
            </w:r>
            <w:r>
              <w:rPr>
                <w:spacing w:val="-10"/>
                <w:sz w:val="28"/>
              </w:rPr>
              <w:t xml:space="preserve"> </w:t>
            </w:r>
            <w:r>
              <w:rPr>
                <w:sz w:val="28"/>
              </w:rPr>
              <w:t>привитие ценностей и убеждений жизненной важности обеспечения собственной безопасности.</w:t>
            </w:r>
          </w:p>
          <w:p w14:paraId="336AC5FB" w14:textId="77777777" w:rsidR="003170D7" w:rsidRDefault="00350176">
            <w:pPr>
              <w:pStyle w:val="TableParagraph"/>
              <w:ind w:left="105"/>
              <w:rPr>
                <w:sz w:val="28"/>
              </w:rPr>
            </w:pPr>
            <w:r>
              <w:rPr>
                <w:sz w:val="28"/>
              </w:rPr>
              <w:t>Американский</w:t>
            </w:r>
            <w:r>
              <w:rPr>
                <w:spacing w:val="-7"/>
                <w:sz w:val="28"/>
              </w:rPr>
              <w:t xml:space="preserve"> </w:t>
            </w:r>
            <w:r>
              <w:rPr>
                <w:sz w:val="28"/>
              </w:rPr>
              <w:t>ученый</w:t>
            </w:r>
            <w:r>
              <w:rPr>
                <w:spacing w:val="-7"/>
                <w:sz w:val="28"/>
              </w:rPr>
              <w:t xml:space="preserve"> </w:t>
            </w:r>
            <w:r>
              <w:rPr>
                <w:sz w:val="28"/>
              </w:rPr>
              <w:t>Абрахам</w:t>
            </w:r>
            <w:r>
              <w:rPr>
                <w:spacing w:val="-7"/>
                <w:sz w:val="28"/>
              </w:rPr>
              <w:t xml:space="preserve"> </w:t>
            </w:r>
            <w:r>
              <w:rPr>
                <w:sz w:val="28"/>
              </w:rPr>
              <w:t>Маслоу</w:t>
            </w:r>
            <w:r>
              <w:rPr>
                <w:spacing w:val="-10"/>
                <w:sz w:val="28"/>
              </w:rPr>
              <w:t xml:space="preserve"> </w:t>
            </w:r>
            <w:r>
              <w:rPr>
                <w:sz w:val="28"/>
              </w:rPr>
              <w:t>выделил</w:t>
            </w:r>
            <w:r>
              <w:rPr>
                <w:spacing w:val="-8"/>
                <w:sz w:val="28"/>
              </w:rPr>
              <w:t xml:space="preserve"> </w:t>
            </w:r>
            <w:r>
              <w:rPr>
                <w:sz w:val="28"/>
              </w:rPr>
              <w:t>пять потребностей, в число которых вошли</w:t>
            </w:r>
          </w:p>
          <w:p w14:paraId="2239F764" w14:textId="77777777" w:rsidR="003170D7" w:rsidRDefault="00350176">
            <w:pPr>
              <w:pStyle w:val="TableParagraph"/>
              <w:ind w:left="105"/>
              <w:rPr>
                <w:sz w:val="28"/>
              </w:rPr>
            </w:pPr>
            <w:r>
              <w:rPr>
                <w:i/>
                <w:sz w:val="28"/>
              </w:rPr>
              <w:t xml:space="preserve">физиологические </w:t>
            </w:r>
            <w:r>
              <w:rPr>
                <w:sz w:val="28"/>
              </w:rPr>
              <w:t xml:space="preserve">потребности, потребности в </w:t>
            </w:r>
            <w:r>
              <w:rPr>
                <w:i/>
                <w:sz w:val="28"/>
              </w:rPr>
              <w:t>безопасности, любви, уважении и признании, самоактуализации</w:t>
            </w:r>
            <w:r>
              <w:rPr>
                <w:sz w:val="28"/>
              </w:rPr>
              <w:t xml:space="preserve">. На базовом уровне находятся физиологические потребности: еда, сон, удовлетворение половых желаний и т. д. Второй уровень – </w:t>
            </w:r>
            <w:r>
              <w:rPr>
                <w:i/>
                <w:sz w:val="28"/>
              </w:rPr>
              <w:t xml:space="preserve">это потребность в безопасности и комфорте, наличие стабильности в жизни </w:t>
            </w:r>
            <w:r>
              <w:rPr>
                <w:i/>
                <w:sz w:val="28"/>
              </w:rPr>
              <w:t>и уверенности</w:t>
            </w:r>
            <w:r>
              <w:rPr>
                <w:i/>
                <w:spacing w:val="-5"/>
                <w:sz w:val="28"/>
              </w:rPr>
              <w:t xml:space="preserve"> </w:t>
            </w:r>
            <w:r>
              <w:rPr>
                <w:i/>
                <w:sz w:val="28"/>
              </w:rPr>
              <w:t>в</w:t>
            </w:r>
            <w:r>
              <w:rPr>
                <w:i/>
                <w:spacing w:val="-8"/>
                <w:sz w:val="28"/>
              </w:rPr>
              <w:t xml:space="preserve"> </w:t>
            </w:r>
            <w:r>
              <w:rPr>
                <w:i/>
                <w:sz w:val="28"/>
              </w:rPr>
              <w:t>завтрашнем</w:t>
            </w:r>
            <w:r>
              <w:rPr>
                <w:i/>
                <w:spacing w:val="-6"/>
                <w:sz w:val="28"/>
              </w:rPr>
              <w:t xml:space="preserve"> </w:t>
            </w:r>
            <w:r>
              <w:rPr>
                <w:i/>
                <w:sz w:val="28"/>
              </w:rPr>
              <w:t>дне.</w:t>
            </w:r>
            <w:r>
              <w:rPr>
                <w:i/>
                <w:spacing w:val="-4"/>
                <w:sz w:val="28"/>
              </w:rPr>
              <w:t xml:space="preserve"> </w:t>
            </w:r>
            <w:r>
              <w:rPr>
                <w:sz w:val="28"/>
              </w:rPr>
              <w:t>Пирамида</w:t>
            </w:r>
            <w:r>
              <w:rPr>
                <w:spacing w:val="-6"/>
                <w:sz w:val="28"/>
              </w:rPr>
              <w:t xml:space="preserve"> </w:t>
            </w:r>
            <w:r>
              <w:rPr>
                <w:sz w:val="28"/>
              </w:rPr>
              <w:t>Маслоу</w:t>
            </w:r>
            <w:r>
              <w:rPr>
                <w:spacing w:val="-8"/>
                <w:sz w:val="28"/>
              </w:rPr>
              <w:t xml:space="preserve"> </w:t>
            </w:r>
            <w:r>
              <w:rPr>
                <w:sz w:val="28"/>
              </w:rPr>
              <w:t>–</w:t>
            </w:r>
          </w:p>
          <w:p w14:paraId="24D47C90" w14:textId="77777777" w:rsidR="003170D7" w:rsidRDefault="00350176">
            <w:pPr>
              <w:pStyle w:val="TableParagraph"/>
              <w:ind w:left="105" w:right="98"/>
              <w:rPr>
                <w:i/>
                <w:sz w:val="28"/>
              </w:rPr>
            </w:pPr>
            <w:r>
              <w:rPr>
                <w:sz w:val="28"/>
              </w:rPr>
              <w:t>это</w:t>
            </w:r>
            <w:r>
              <w:rPr>
                <w:spacing w:val="-7"/>
                <w:sz w:val="28"/>
              </w:rPr>
              <w:t xml:space="preserve"> </w:t>
            </w:r>
            <w:r>
              <w:rPr>
                <w:sz w:val="28"/>
              </w:rPr>
              <w:t>модель,</w:t>
            </w:r>
            <w:r>
              <w:rPr>
                <w:spacing w:val="-8"/>
                <w:sz w:val="28"/>
              </w:rPr>
              <w:t xml:space="preserve"> </w:t>
            </w:r>
            <w:r>
              <w:rPr>
                <w:sz w:val="28"/>
              </w:rPr>
              <w:t>которая</w:t>
            </w:r>
            <w:r>
              <w:rPr>
                <w:spacing w:val="-10"/>
                <w:sz w:val="28"/>
              </w:rPr>
              <w:t xml:space="preserve"> </w:t>
            </w:r>
            <w:r>
              <w:rPr>
                <w:sz w:val="28"/>
              </w:rPr>
              <w:t>последовательно</w:t>
            </w:r>
            <w:r>
              <w:rPr>
                <w:spacing w:val="-6"/>
                <w:sz w:val="28"/>
              </w:rPr>
              <w:t xml:space="preserve"> </w:t>
            </w:r>
            <w:r>
              <w:rPr>
                <w:sz w:val="28"/>
              </w:rPr>
              <w:t>представляет</w:t>
            </w:r>
            <w:r>
              <w:rPr>
                <w:spacing w:val="-7"/>
                <w:sz w:val="28"/>
              </w:rPr>
              <w:t xml:space="preserve"> </w:t>
            </w:r>
            <w:r>
              <w:rPr>
                <w:sz w:val="28"/>
              </w:rPr>
              <w:t xml:space="preserve">все человеческие потребности от простых до возвышенных. Она отображает одну из самых распространенных мотивационных концепций </w:t>
            </w:r>
            <w:r>
              <w:rPr>
                <w:i/>
                <w:sz w:val="28"/>
              </w:rPr>
              <w:t>– теорию иерархии потребностей.</w:t>
            </w:r>
          </w:p>
          <w:p w14:paraId="06BB73DD" w14:textId="77777777" w:rsidR="003170D7" w:rsidRDefault="00350176">
            <w:pPr>
              <w:pStyle w:val="TableParagraph"/>
              <w:ind w:left="105"/>
              <w:rPr>
                <w:i/>
                <w:sz w:val="28"/>
              </w:rPr>
            </w:pPr>
            <w:r>
              <w:rPr>
                <w:b/>
                <w:i/>
                <w:sz w:val="28"/>
              </w:rPr>
              <w:t xml:space="preserve">Безопасность жизнедеятельности </w:t>
            </w:r>
            <w:r>
              <w:rPr>
                <w:i/>
                <w:sz w:val="28"/>
              </w:rPr>
              <w:t>– это благоприятное,</w:t>
            </w:r>
            <w:r>
              <w:rPr>
                <w:i/>
                <w:spacing w:val="-12"/>
                <w:sz w:val="28"/>
              </w:rPr>
              <w:t xml:space="preserve"> </w:t>
            </w:r>
            <w:r>
              <w:rPr>
                <w:i/>
                <w:sz w:val="28"/>
              </w:rPr>
              <w:t>нормальное</w:t>
            </w:r>
            <w:r>
              <w:rPr>
                <w:i/>
                <w:spacing w:val="-11"/>
                <w:sz w:val="28"/>
              </w:rPr>
              <w:t xml:space="preserve"> </w:t>
            </w:r>
            <w:r>
              <w:rPr>
                <w:i/>
                <w:sz w:val="28"/>
              </w:rPr>
              <w:t>состояние</w:t>
            </w:r>
            <w:r>
              <w:rPr>
                <w:i/>
                <w:spacing w:val="-14"/>
                <w:sz w:val="28"/>
              </w:rPr>
              <w:t xml:space="preserve"> </w:t>
            </w:r>
            <w:r>
              <w:rPr>
                <w:i/>
                <w:sz w:val="28"/>
              </w:rPr>
              <w:t>окружающей человека среды, условий труда и учебы, питания и отдыха, при которых снижена возможность возникновения опасных факторов, угрожающих его</w:t>
            </w:r>
          </w:p>
          <w:p w14:paraId="605886B4" w14:textId="77777777" w:rsidR="003170D7" w:rsidRDefault="00350176">
            <w:pPr>
              <w:pStyle w:val="TableParagraph"/>
              <w:spacing w:line="308" w:lineRule="exact"/>
              <w:ind w:left="105"/>
              <w:rPr>
                <w:i/>
                <w:sz w:val="28"/>
              </w:rPr>
            </w:pPr>
            <w:r>
              <w:rPr>
                <w:i/>
                <w:sz w:val="28"/>
              </w:rPr>
              <w:t>здоровью,</w:t>
            </w:r>
            <w:r>
              <w:rPr>
                <w:i/>
                <w:spacing w:val="-8"/>
                <w:sz w:val="28"/>
              </w:rPr>
              <w:t xml:space="preserve"> </w:t>
            </w:r>
            <w:r>
              <w:rPr>
                <w:i/>
                <w:sz w:val="28"/>
              </w:rPr>
              <w:t>жизни,</w:t>
            </w:r>
            <w:r>
              <w:rPr>
                <w:i/>
                <w:spacing w:val="-9"/>
                <w:sz w:val="28"/>
              </w:rPr>
              <w:t xml:space="preserve"> </w:t>
            </w:r>
            <w:r>
              <w:rPr>
                <w:i/>
                <w:sz w:val="28"/>
              </w:rPr>
              <w:t>имуществу,</w:t>
            </w:r>
            <w:r>
              <w:rPr>
                <w:i/>
                <w:spacing w:val="-9"/>
                <w:sz w:val="28"/>
              </w:rPr>
              <w:t xml:space="preserve"> </w:t>
            </w:r>
            <w:r>
              <w:rPr>
                <w:i/>
                <w:sz w:val="28"/>
              </w:rPr>
              <w:t>законным</w:t>
            </w:r>
            <w:r>
              <w:rPr>
                <w:i/>
                <w:spacing w:val="-6"/>
                <w:sz w:val="28"/>
              </w:rPr>
              <w:t xml:space="preserve"> </w:t>
            </w:r>
            <w:r>
              <w:rPr>
                <w:i/>
                <w:spacing w:val="-2"/>
                <w:sz w:val="28"/>
              </w:rPr>
              <w:t>интересам.</w:t>
            </w:r>
          </w:p>
        </w:tc>
        <w:tc>
          <w:tcPr>
            <w:tcW w:w="1560" w:type="dxa"/>
          </w:tcPr>
          <w:p w14:paraId="3F3481AE" w14:textId="77777777" w:rsidR="003170D7" w:rsidRDefault="003170D7">
            <w:pPr>
              <w:pStyle w:val="TableParagraph"/>
              <w:spacing w:before="316"/>
              <w:rPr>
                <w:sz w:val="28"/>
              </w:rPr>
            </w:pPr>
          </w:p>
          <w:p w14:paraId="5C5FC554" w14:textId="77777777" w:rsidR="003170D7" w:rsidRDefault="00350176">
            <w:pPr>
              <w:pStyle w:val="TableParagraph"/>
              <w:spacing w:before="1"/>
              <w:ind w:left="106"/>
              <w:rPr>
                <w:sz w:val="28"/>
              </w:rPr>
            </w:pPr>
            <w:r>
              <w:rPr>
                <w:sz w:val="28"/>
              </w:rPr>
              <w:t>Слайд</w:t>
            </w:r>
            <w:r>
              <w:rPr>
                <w:spacing w:val="-7"/>
                <w:sz w:val="28"/>
              </w:rPr>
              <w:t xml:space="preserve"> </w:t>
            </w:r>
            <w:r>
              <w:rPr>
                <w:spacing w:val="-10"/>
                <w:sz w:val="28"/>
              </w:rPr>
              <w:t>4</w:t>
            </w:r>
          </w:p>
          <w:p w14:paraId="61220E8A" w14:textId="77777777" w:rsidR="003170D7" w:rsidRDefault="003170D7">
            <w:pPr>
              <w:pStyle w:val="TableParagraph"/>
              <w:rPr>
                <w:sz w:val="28"/>
              </w:rPr>
            </w:pPr>
          </w:p>
          <w:p w14:paraId="7294BAF7" w14:textId="77777777" w:rsidR="003170D7" w:rsidRDefault="003170D7">
            <w:pPr>
              <w:pStyle w:val="TableParagraph"/>
              <w:rPr>
                <w:sz w:val="28"/>
              </w:rPr>
            </w:pPr>
          </w:p>
          <w:p w14:paraId="4ED59914" w14:textId="77777777" w:rsidR="003170D7" w:rsidRDefault="003170D7">
            <w:pPr>
              <w:pStyle w:val="TableParagraph"/>
              <w:rPr>
                <w:sz w:val="28"/>
              </w:rPr>
            </w:pPr>
          </w:p>
          <w:p w14:paraId="735E7E23" w14:textId="77777777" w:rsidR="003170D7" w:rsidRDefault="003170D7">
            <w:pPr>
              <w:pStyle w:val="TableParagraph"/>
              <w:rPr>
                <w:sz w:val="28"/>
              </w:rPr>
            </w:pPr>
          </w:p>
          <w:p w14:paraId="0B19F7CF" w14:textId="77777777" w:rsidR="003170D7" w:rsidRDefault="003170D7">
            <w:pPr>
              <w:pStyle w:val="TableParagraph"/>
              <w:rPr>
                <w:sz w:val="28"/>
              </w:rPr>
            </w:pPr>
          </w:p>
          <w:p w14:paraId="7E4473AC" w14:textId="77777777" w:rsidR="003170D7" w:rsidRDefault="003170D7">
            <w:pPr>
              <w:pStyle w:val="TableParagraph"/>
              <w:rPr>
                <w:sz w:val="28"/>
              </w:rPr>
            </w:pPr>
          </w:p>
          <w:p w14:paraId="23168586" w14:textId="77777777" w:rsidR="003170D7" w:rsidRDefault="003170D7">
            <w:pPr>
              <w:pStyle w:val="TableParagraph"/>
              <w:rPr>
                <w:sz w:val="28"/>
              </w:rPr>
            </w:pPr>
          </w:p>
          <w:p w14:paraId="320D18DB" w14:textId="77777777" w:rsidR="003170D7" w:rsidRDefault="003170D7">
            <w:pPr>
              <w:pStyle w:val="TableParagraph"/>
              <w:rPr>
                <w:sz w:val="28"/>
              </w:rPr>
            </w:pPr>
          </w:p>
          <w:p w14:paraId="3B7F65B9" w14:textId="77777777" w:rsidR="003170D7" w:rsidRDefault="003170D7">
            <w:pPr>
              <w:pStyle w:val="TableParagraph"/>
              <w:rPr>
                <w:sz w:val="28"/>
              </w:rPr>
            </w:pPr>
          </w:p>
          <w:p w14:paraId="216E2DB8" w14:textId="77777777" w:rsidR="003170D7" w:rsidRDefault="003170D7">
            <w:pPr>
              <w:pStyle w:val="TableParagraph"/>
              <w:rPr>
                <w:sz w:val="28"/>
              </w:rPr>
            </w:pPr>
          </w:p>
          <w:p w14:paraId="1ADCB893" w14:textId="77777777" w:rsidR="003170D7" w:rsidRDefault="003170D7">
            <w:pPr>
              <w:pStyle w:val="TableParagraph"/>
              <w:rPr>
                <w:sz w:val="28"/>
              </w:rPr>
            </w:pPr>
          </w:p>
          <w:p w14:paraId="20A192E1" w14:textId="77777777" w:rsidR="003170D7" w:rsidRDefault="003170D7">
            <w:pPr>
              <w:pStyle w:val="TableParagraph"/>
              <w:rPr>
                <w:sz w:val="28"/>
              </w:rPr>
            </w:pPr>
          </w:p>
          <w:p w14:paraId="718C9368" w14:textId="77777777" w:rsidR="003170D7" w:rsidRDefault="003170D7">
            <w:pPr>
              <w:pStyle w:val="TableParagraph"/>
              <w:rPr>
                <w:sz w:val="28"/>
              </w:rPr>
            </w:pPr>
          </w:p>
          <w:p w14:paraId="38FFFC89" w14:textId="77777777" w:rsidR="003170D7" w:rsidRDefault="003170D7">
            <w:pPr>
              <w:pStyle w:val="TableParagraph"/>
              <w:rPr>
                <w:sz w:val="28"/>
              </w:rPr>
            </w:pPr>
          </w:p>
          <w:p w14:paraId="4F87E212" w14:textId="77777777" w:rsidR="003170D7" w:rsidRDefault="003170D7">
            <w:pPr>
              <w:pStyle w:val="TableParagraph"/>
              <w:rPr>
                <w:sz w:val="28"/>
              </w:rPr>
            </w:pPr>
          </w:p>
          <w:p w14:paraId="2AF89F43" w14:textId="77777777" w:rsidR="003170D7" w:rsidRDefault="003170D7">
            <w:pPr>
              <w:pStyle w:val="TableParagraph"/>
              <w:rPr>
                <w:sz w:val="28"/>
              </w:rPr>
            </w:pPr>
          </w:p>
          <w:p w14:paraId="1F029533" w14:textId="77777777" w:rsidR="003170D7" w:rsidRDefault="003170D7">
            <w:pPr>
              <w:pStyle w:val="TableParagraph"/>
              <w:rPr>
                <w:sz w:val="28"/>
              </w:rPr>
            </w:pPr>
          </w:p>
          <w:p w14:paraId="4122806C" w14:textId="77777777" w:rsidR="003170D7" w:rsidRDefault="003170D7">
            <w:pPr>
              <w:pStyle w:val="TableParagraph"/>
              <w:rPr>
                <w:sz w:val="28"/>
              </w:rPr>
            </w:pPr>
          </w:p>
          <w:p w14:paraId="63A5803B" w14:textId="77777777" w:rsidR="003170D7" w:rsidRDefault="003170D7">
            <w:pPr>
              <w:pStyle w:val="TableParagraph"/>
              <w:rPr>
                <w:sz w:val="28"/>
              </w:rPr>
            </w:pPr>
          </w:p>
          <w:p w14:paraId="5F353ED5" w14:textId="77777777" w:rsidR="003170D7" w:rsidRDefault="003170D7">
            <w:pPr>
              <w:pStyle w:val="TableParagraph"/>
              <w:rPr>
                <w:sz w:val="28"/>
              </w:rPr>
            </w:pPr>
          </w:p>
          <w:p w14:paraId="18B864B2" w14:textId="77777777" w:rsidR="003170D7" w:rsidRDefault="003170D7">
            <w:pPr>
              <w:pStyle w:val="TableParagraph"/>
              <w:rPr>
                <w:sz w:val="28"/>
              </w:rPr>
            </w:pPr>
          </w:p>
          <w:p w14:paraId="74FBC90B" w14:textId="77777777" w:rsidR="003170D7" w:rsidRDefault="003170D7">
            <w:pPr>
              <w:pStyle w:val="TableParagraph"/>
              <w:rPr>
                <w:sz w:val="28"/>
              </w:rPr>
            </w:pPr>
          </w:p>
          <w:p w14:paraId="7A5C96AA" w14:textId="77777777" w:rsidR="003170D7" w:rsidRDefault="003170D7">
            <w:pPr>
              <w:pStyle w:val="TableParagraph"/>
              <w:rPr>
                <w:sz w:val="28"/>
              </w:rPr>
            </w:pPr>
          </w:p>
          <w:p w14:paraId="4D0CF8B5" w14:textId="77777777" w:rsidR="003170D7" w:rsidRDefault="003170D7">
            <w:pPr>
              <w:pStyle w:val="TableParagraph"/>
              <w:rPr>
                <w:sz w:val="28"/>
              </w:rPr>
            </w:pPr>
          </w:p>
          <w:p w14:paraId="05AE28D3" w14:textId="77777777" w:rsidR="003170D7" w:rsidRDefault="003170D7">
            <w:pPr>
              <w:pStyle w:val="TableParagraph"/>
              <w:rPr>
                <w:sz w:val="28"/>
              </w:rPr>
            </w:pPr>
          </w:p>
          <w:p w14:paraId="0560DDCE" w14:textId="77777777" w:rsidR="003170D7" w:rsidRDefault="003170D7">
            <w:pPr>
              <w:pStyle w:val="TableParagraph"/>
              <w:rPr>
                <w:sz w:val="28"/>
              </w:rPr>
            </w:pPr>
          </w:p>
          <w:p w14:paraId="7029CF52" w14:textId="77777777" w:rsidR="003170D7" w:rsidRDefault="00350176">
            <w:pPr>
              <w:pStyle w:val="TableParagraph"/>
              <w:ind w:left="106"/>
              <w:rPr>
                <w:sz w:val="28"/>
              </w:rPr>
            </w:pPr>
            <w:r>
              <w:rPr>
                <w:sz w:val="28"/>
              </w:rPr>
              <w:t>Слайд</w:t>
            </w:r>
            <w:r>
              <w:rPr>
                <w:spacing w:val="-7"/>
                <w:sz w:val="28"/>
              </w:rPr>
              <w:t xml:space="preserve"> </w:t>
            </w:r>
            <w:r>
              <w:rPr>
                <w:spacing w:val="-10"/>
                <w:sz w:val="28"/>
              </w:rPr>
              <w:t>5</w:t>
            </w:r>
          </w:p>
          <w:p w14:paraId="0F03726E" w14:textId="77777777" w:rsidR="003170D7" w:rsidRDefault="003170D7">
            <w:pPr>
              <w:pStyle w:val="TableParagraph"/>
              <w:rPr>
                <w:sz w:val="28"/>
              </w:rPr>
            </w:pPr>
          </w:p>
          <w:p w14:paraId="1249A055" w14:textId="77777777" w:rsidR="003170D7" w:rsidRDefault="003170D7">
            <w:pPr>
              <w:pStyle w:val="TableParagraph"/>
              <w:rPr>
                <w:sz w:val="28"/>
              </w:rPr>
            </w:pPr>
          </w:p>
          <w:p w14:paraId="2D98A376" w14:textId="77777777" w:rsidR="003170D7" w:rsidRDefault="003170D7">
            <w:pPr>
              <w:pStyle w:val="TableParagraph"/>
              <w:rPr>
                <w:sz w:val="28"/>
              </w:rPr>
            </w:pPr>
          </w:p>
          <w:p w14:paraId="53C3C3C0" w14:textId="77777777" w:rsidR="003170D7" w:rsidRDefault="003170D7">
            <w:pPr>
              <w:pStyle w:val="TableParagraph"/>
              <w:rPr>
                <w:sz w:val="28"/>
              </w:rPr>
            </w:pPr>
          </w:p>
          <w:p w14:paraId="18398D72" w14:textId="77777777" w:rsidR="003170D7" w:rsidRDefault="003170D7">
            <w:pPr>
              <w:pStyle w:val="TableParagraph"/>
              <w:rPr>
                <w:sz w:val="28"/>
              </w:rPr>
            </w:pPr>
          </w:p>
          <w:p w14:paraId="72F40915" w14:textId="77777777" w:rsidR="003170D7" w:rsidRDefault="003170D7">
            <w:pPr>
              <w:pStyle w:val="TableParagraph"/>
              <w:rPr>
                <w:sz w:val="28"/>
              </w:rPr>
            </w:pPr>
          </w:p>
          <w:p w14:paraId="170D4D16" w14:textId="77777777" w:rsidR="003170D7" w:rsidRDefault="003170D7">
            <w:pPr>
              <w:pStyle w:val="TableParagraph"/>
              <w:rPr>
                <w:sz w:val="28"/>
              </w:rPr>
            </w:pPr>
          </w:p>
          <w:p w14:paraId="7453128A" w14:textId="77777777" w:rsidR="003170D7" w:rsidRDefault="00350176">
            <w:pPr>
              <w:pStyle w:val="TableParagraph"/>
              <w:ind w:left="106"/>
              <w:rPr>
                <w:sz w:val="28"/>
              </w:rPr>
            </w:pPr>
            <w:r>
              <w:rPr>
                <w:sz w:val="28"/>
              </w:rPr>
              <w:t>Слайд</w:t>
            </w:r>
            <w:r>
              <w:rPr>
                <w:spacing w:val="-7"/>
                <w:sz w:val="28"/>
              </w:rPr>
              <w:t xml:space="preserve"> </w:t>
            </w:r>
            <w:r>
              <w:rPr>
                <w:spacing w:val="-10"/>
                <w:sz w:val="28"/>
              </w:rPr>
              <w:t>6</w:t>
            </w:r>
          </w:p>
        </w:tc>
      </w:tr>
    </w:tbl>
    <w:p w14:paraId="0DAA2D32" w14:textId="77777777" w:rsidR="003170D7" w:rsidRDefault="00350176">
      <w:pPr>
        <w:rPr>
          <w:sz w:val="2"/>
          <w:szCs w:val="2"/>
        </w:rPr>
      </w:pPr>
      <w:r>
        <w:rPr>
          <w:noProof/>
        </w:rPr>
        <mc:AlternateContent>
          <mc:Choice Requires="wps">
            <w:drawing>
              <wp:anchor distT="0" distB="0" distL="0" distR="0" simplePos="0" relativeHeight="15899648" behindDoc="0" locked="0" layoutInCell="1" allowOverlap="1" wp14:anchorId="5142132D" wp14:editId="6EE67944">
                <wp:simplePos x="0" y="0"/>
                <wp:positionH relativeFrom="page">
                  <wp:posOffset>7632982</wp:posOffset>
                </wp:positionH>
                <wp:positionV relativeFrom="page">
                  <wp:posOffset>5527595</wp:posOffset>
                </wp:positionV>
                <wp:extent cx="144145" cy="2029460"/>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510D79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142132D" id="Textbox 521" o:spid="_x0000_s1280" type="#_x0000_t202" style="position:absolute;margin-left:601pt;margin-top:435.25pt;width:11.35pt;height:159.8pt;z-index:1589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F6TsnG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1510D79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4949C3F"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0"/>
        <w:gridCol w:w="6805"/>
        <w:gridCol w:w="1560"/>
      </w:tblGrid>
      <w:tr w:rsidR="003170D7" w14:paraId="2788C3D2" w14:textId="77777777">
        <w:trPr>
          <w:trHeight w:val="13203"/>
        </w:trPr>
        <w:tc>
          <w:tcPr>
            <w:tcW w:w="1130" w:type="dxa"/>
          </w:tcPr>
          <w:p w14:paraId="643B08DB" w14:textId="77777777" w:rsidR="003170D7" w:rsidRDefault="003170D7">
            <w:pPr>
              <w:pStyle w:val="TableParagraph"/>
              <w:rPr>
                <w:sz w:val="28"/>
              </w:rPr>
            </w:pPr>
          </w:p>
          <w:p w14:paraId="47CFAFF2" w14:textId="77777777" w:rsidR="003170D7" w:rsidRDefault="003170D7">
            <w:pPr>
              <w:pStyle w:val="TableParagraph"/>
              <w:rPr>
                <w:sz w:val="28"/>
              </w:rPr>
            </w:pPr>
          </w:p>
          <w:p w14:paraId="059DB075" w14:textId="77777777" w:rsidR="003170D7" w:rsidRDefault="003170D7">
            <w:pPr>
              <w:pStyle w:val="TableParagraph"/>
              <w:rPr>
                <w:sz w:val="28"/>
              </w:rPr>
            </w:pPr>
          </w:p>
          <w:p w14:paraId="0D872E4E" w14:textId="77777777" w:rsidR="003170D7" w:rsidRDefault="003170D7">
            <w:pPr>
              <w:pStyle w:val="TableParagraph"/>
              <w:rPr>
                <w:sz w:val="28"/>
              </w:rPr>
            </w:pPr>
          </w:p>
          <w:p w14:paraId="160829D9" w14:textId="77777777" w:rsidR="003170D7" w:rsidRDefault="003170D7">
            <w:pPr>
              <w:pStyle w:val="TableParagraph"/>
              <w:rPr>
                <w:sz w:val="28"/>
              </w:rPr>
            </w:pPr>
          </w:p>
          <w:p w14:paraId="523A368F" w14:textId="77777777" w:rsidR="003170D7" w:rsidRDefault="003170D7">
            <w:pPr>
              <w:pStyle w:val="TableParagraph"/>
              <w:rPr>
                <w:sz w:val="28"/>
              </w:rPr>
            </w:pPr>
          </w:p>
          <w:p w14:paraId="1E4BE5CA" w14:textId="77777777" w:rsidR="003170D7" w:rsidRDefault="003170D7">
            <w:pPr>
              <w:pStyle w:val="TableParagraph"/>
              <w:rPr>
                <w:sz w:val="28"/>
              </w:rPr>
            </w:pPr>
          </w:p>
          <w:p w14:paraId="60BB480E" w14:textId="77777777" w:rsidR="003170D7" w:rsidRDefault="003170D7">
            <w:pPr>
              <w:pStyle w:val="TableParagraph"/>
              <w:rPr>
                <w:sz w:val="28"/>
              </w:rPr>
            </w:pPr>
          </w:p>
          <w:p w14:paraId="0BC81A7B" w14:textId="77777777" w:rsidR="003170D7" w:rsidRDefault="003170D7">
            <w:pPr>
              <w:pStyle w:val="TableParagraph"/>
              <w:rPr>
                <w:sz w:val="28"/>
              </w:rPr>
            </w:pPr>
          </w:p>
          <w:p w14:paraId="16AC888C" w14:textId="77777777" w:rsidR="003170D7" w:rsidRDefault="003170D7">
            <w:pPr>
              <w:pStyle w:val="TableParagraph"/>
              <w:rPr>
                <w:sz w:val="28"/>
              </w:rPr>
            </w:pPr>
          </w:p>
          <w:p w14:paraId="73FF2E9C" w14:textId="77777777" w:rsidR="003170D7" w:rsidRDefault="003170D7">
            <w:pPr>
              <w:pStyle w:val="TableParagraph"/>
              <w:spacing w:before="318"/>
              <w:rPr>
                <w:sz w:val="28"/>
              </w:rPr>
            </w:pPr>
          </w:p>
          <w:p w14:paraId="1FAC0904"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6805" w:type="dxa"/>
          </w:tcPr>
          <w:p w14:paraId="25E29920" w14:textId="77777777" w:rsidR="003170D7" w:rsidRDefault="00350176">
            <w:pPr>
              <w:pStyle w:val="TableParagraph"/>
              <w:ind w:left="105"/>
              <w:rPr>
                <w:sz w:val="28"/>
              </w:rPr>
            </w:pPr>
            <w:r>
              <w:rPr>
                <w:b/>
                <w:i/>
                <w:sz w:val="28"/>
              </w:rPr>
              <w:t>Личная</w:t>
            </w:r>
            <w:r>
              <w:rPr>
                <w:b/>
                <w:i/>
                <w:spacing w:val="-7"/>
                <w:sz w:val="28"/>
              </w:rPr>
              <w:t xml:space="preserve"> </w:t>
            </w:r>
            <w:r>
              <w:rPr>
                <w:b/>
                <w:i/>
                <w:sz w:val="28"/>
              </w:rPr>
              <w:t>безопасность</w:t>
            </w:r>
            <w:r>
              <w:rPr>
                <w:b/>
                <w:i/>
                <w:spacing w:val="-9"/>
                <w:sz w:val="28"/>
              </w:rPr>
              <w:t xml:space="preserve"> </w:t>
            </w:r>
            <w:r>
              <w:rPr>
                <w:b/>
                <w:i/>
                <w:sz w:val="28"/>
              </w:rPr>
              <w:t>подростка</w:t>
            </w:r>
            <w:r>
              <w:rPr>
                <w:b/>
                <w:i/>
                <w:spacing w:val="-3"/>
                <w:sz w:val="28"/>
              </w:rPr>
              <w:t xml:space="preserve"> </w:t>
            </w:r>
            <w:r>
              <w:rPr>
                <w:sz w:val="28"/>
              </w:rPr>
              <w:t>–</w:t>
            </w:r>
            <w:r>
              <w:rPr>
                <w:spacing w:val="-6"/>
                <w:sz w:val="28"/>
              </w:rPr>
              <w:t xml:space="preserve"> </w:t>
            </w:r>
            <w:r>
              <w:rPr>
                <w:sz w:val="28"/>
              </w:rPr>
              <w:t>это</w:t>
            </w:r>
            <w:r>
              <w:rPr>
                <w:spacing w:val="-7"/>
                <w:sz w:val="28"/>
              </w:rPr>
              <w:t xml:space="preserve"> </w:t>
            </w:r>
            <w:r>
              <w:rPr>
                <w:sz w:val="28"/>
              </w:rPr>
              <w:t>очень</w:t>
            </w:r>
            <w:r>
              <w:rPr>
                <w:spacing w:val="-7"/>
                <w:sz w:val="28"/>
              </w:rPr>
              <w:t xml:space="preserve"> </w:t>
            </w:r>
            <w:r>
              <w:rPr>
                <w:sz w:val="28"/>
              </w:rPr>
              <w:t>важный аспект, который требует внимания как со стороны самого подростка, так и его родителей или опекунов. Предложите виды обеспечения личной безопасности.</w:t>
            </w:r>
          </w:p>
          <w:p w14:paraId="01191CB9" w14:textId="77777777" w:rsidR="003170D7" w:rsidRDefault="00350176">
            <w:pPr>
              <w:pStyle w:val="TableParagraph"/>
              <w:spacing w:before="320" w:line="321" w:lineRule="exact"/>
              <w:ind w:left="105"/>
              <w:rPr>
                <w:b/>
                <w:sz w:val="28"/>
              </w:rPr>
            </w:pPr>
            <w:r>
              <w:rPr>
                <w:b/>
                <w:sz w:val="28"/>
              </w:rPr>
              <w:t>Мозговой</w:t>
            </w:r>
            <w:r>
              <w:rPr>
                <w:b/>
                <w:spacing w:val="-8"/>
                <w:sz w:val="28"/>
              </w:rPr>
              <w:t xml:space="preserve"> </w:t>
            </w:r>
            <w:r>
              <w:rPr>
                <w:b/>
                <w:spacing w:val="-4"/>
                <w:sz w:val="28"/>
              </w:rPr>
              <w:t>штурм</w:t>
            </w:r>
          </w:p>
          <w:p w14:paraId="3B6F8C3F" w14:textId="77777777" w:rsidR="003170D7" w:rsidRDefault="00350176">
            <w:pPr>
              <w:pStyle w:val="TableParagraph"/>
              <w:ind w:left="105" w:right="176"/>
              <w:rPr>
                <w:i/>
                <w:sz w:val="28"/>
              </w:rPr>
            </w:pPr>
            <w:r>
              <w:rPr>
                <w:sz w:val="28"/>
              </w:rPr>
              <w:t>Какие</w:t>
            </w:r>
            <w:r>
              <w:rPr>
                <w:spacing w:val="-10"/>
                <w:sz w:val="28"/>
              </w:rPr>
              <w:t xml:space="preserve"> </w:t>
            </w:r>
            <w:r>
              <w:rPr>
                <w:sz w:val="28"/>
              </w:rPr>
              <w:t>виды</w:t>
            </w:r>
            <w:r>
              <w:rPr>
                <w:spacing w:val="-12"/>
                <w:sz w:val="28"/>
              </w:rPr>
              <w:t xml:space="preserve"> </w:t>
            </w:r>
            <w:r>
              <w:rPr>
                <w:sz w:val="28"/>
              </w:rPr>
              <w:t>обеспечения</w:t>
            </w:r>
            <w:r>
              <w:rPr>
                <w:spacing w:val="-10"/>
                <w:sz w:val="28"/>
              </w:rPr>
              <w:t xml:space="preserve"> </w:t>
            </w:r>
            <w:r>
              <w:rPr>
                <w:sz w:val="28"/>
              </w:rPr>
              <w:t>личной</w:t>
            </w:r>
            <w:r>
              <w:rPr>
                <w:spacing w:val="-10"/>
                <w:sz w:val="28"/>
              </w:rPr>
              <w:t xml:space="preserve"> </w:t>
            </w:r>
            <w:r>
              <w:rPr>
                <w:sz w:val="28"/>
              </w:rPr>
              <w:t xml:space="preserve">безопасности существуют? Охарактеризуйте их. </w:t>
            </w:r>
            <w:r>
              <w:rPr>
                <w:i/>
                <w:sz w:val="28"/>
              </w:rPr>
              <w:t xml:space="preserve">(Ответы </w:t>
            </w:r>
            <w:r>
              <w:rPr>
                <w:i/>
                <w:spacing w:val="-2"/>
                <w:sz w:val="28"/>
              </w:rPr>
              <w:t>ро</w:t>
            </w:r>
            <w:r>
              <w:rPr>
                <w:i/>
                <w:spacing w:val="-2"/>
                <w:sz w:val="28"/>
              </w:rPr>
              <w:t>дителей)</w:t>
            </w:r>
          </w:p>
          <w:p w14:paraId="416418B7" w14:textId="77777777" w:rsidR="003170D7" w:rsidRDefault="00350176">
            <w:pPr>
              <w:pStyle w:val="TableParagraph"/>
              <w:ind w:left="105"/>
              <w:rPr>
                <w:sz w:val="28"/>
              </w:rPr>
            </w:pPr>
            <w:r>
              <w:rPr>
                <w:i/>
                <w:sz w:val="28"/>
              </w:rPr>
              <w:t>Педагог</w:t>
            </w:r>
            <w:proofErr w:type="gramStart"/>
            <w:r>
              <w:rPr>
                <w:i/>
                <w:sz w:val="28"/>
              </w:rPr>
              <w:t>:</w:t>
            </w:r>
            <w:r>
              <w:rPr>
                <w:i/>
                <w:spacing w:val="-6"/>
                <w:sz w:val="28"/>
              </w:rPr>
              <w:t xml:space="preserve"> </w:t>
            </w:r>
            <w:r>
              <w:rPr>
                <w:sz w:val="28"/>
              </w:rPr>
              <w:t>Предлагаю</w:t>
            </w:r>
            <w:proofErr w:type="gramEnd"/>
            <w:r>
              <w:rPr>
                <w:spacing w:val="-9"/>
                <w:sz w:val="28"/>
              </w:rPr>
              <w:t xml:space="preserve"> </w:t>
            </w:r>
            <w:r>
              <w:rPr>
                <w:sz w:val="28"/>
              </w:rPr>
              <w:t>вам</w:t>
            </w:r>
            <w:r>
              <w:rPr>
                <w:spacing w:val="-6"/>
                <w:sz w:val="28"/>
              </w:rPr>
              <w:t xml:space="preserve"> </w:t>
            </w:r>
            <w:r>
              <w:rPr>
                <w:sz w:val="28"/>
              </w:rPr>
              <w:t>чек-лист</w:t>
            </w:r>
            <w:r>
              <w:rPr>
                <w:spacing w:val="-7"/>
                <w:sz w:val="28"/>
              </w:rPr>
              <w:t xml:space="preserve"> </w:t>
            </w:r>
            <w:r>
              <w:rPr>
                <w:sz w:val="28"/>
              </w:rPr>
              <w:t>«Основные</w:t>
            </w:r>
            <w:r>
              <w:rPr>
                <w:spacing w:val="-9"/>
                <w:sz w:val="28"/>
              </w:rPr>
              <w:t xml:space="preserve"> </w:t>
            </w:r>
            <w:r>
              <w:rPr>
                <w:sz w:val="28"/>
              </w:rPr>
              <w:t>правила формирования культуры личной безопасности».</w:t>
            </w:r>
          </w:p>
          <w:p w14:paraId="381502E4" w14:textId="77777777" w:rsidR="003170D7" w:rsidRDefault="00350176">
            <w:pPr>
              <w:pStyle w:val="TableParagraph"/>
              <w:numPr>
                <w:ilvl w:val="0"/>
                <w:numId w:val="17"/>
              </w:numPr>
              <w:tabs>
                <w:tab w:val="left" w:pos="386"/>
                <w:tab w:val="left" w:pos="388"/>
              </w:tabs>
              <w:ind w:right="104"/>
              <w:rPr>
                <w:sz w:val="28"/>
              </w:rPr>
            </w:pPr>
            <w:r>
              <w:rPr>
                <w:b/>
                <w:i/>
                <w:sz w:val="28"/>
              </w:rPr>
              <w:t xml:space="preserve">Онлайн безопасность. </w:t>
            </w:r>
            <w:r>
              <w:rPr>
                <w:sz w:val="28"/>
              </w:rPr>
              <w:t>Обучите подростка правилам безопасного поведения в интернете. Это включает</w:t>
            </w:r>
            <w:r>
              <w:rPr>
                <w:spacing w:val="-8"/>
                <w:sz w:val="28"/>
              </w:rPr>
              <w:t xml:space="preserve"> </w:t>
            </w:r>
            <w:r>
              <w:rPr>
                <w:sz w:val="28"/>
              </w:rPr>
              <w:t>в</w:t>
            </w:r>
            <w:r>
              <w:rPr>
                <w:spacing w:val="-10"/>
                <w:sz w:val="28"/>
              </w:rPr>
              <w:t xml:space="preserve"> </w:t>
            </w:r>
            <w:r>
              <w:rPr>
                <w:sz w:val="28"/>
              </w:rPr>
              <w:t>себя</w:t>
            </w:r>
            <w:r>
              <w:rPr>
                <w:spacing w:val="-8"/>
                <w:sz w:val="28"/>
              </w:rPr>
              <w:t xml:space="preserve"> </w:t>
            </w:r>
            <w:r>
              <w:rPr>
                <w:sz w:val="28"/>
              </w:rPr>
              <w:t>необходимость</w:t>
            </w:r>
            <w:r>
              <w:rPr>
                <w:spacing w:val="-9"/>
                <w:sz w:val="28"/>
              </w:rPr>
              <w:t xml:space="preserve"> </w:t>
            </w:r>
            <w:r>
              <w:rPr>
                <w:sz w:val="28"/>
              </w:rPr>
              <w:t>осторожно</w:t>
            </w:r>
            <w:r>
              <w:rPr>
                <w:spacing w:val="-7"/>
                <w:sz w:val="28"/>
              </w:rPr>
              <w:t xml:space="preserve"> </w:t>
            </w:r>
            <w:r>
              <w:rPr>
                <w:sz w:val="28"/>
              </w:rPr>
              <w:t>делиться личной информацие</w:t>
            </w:r>
            <w:r>
              <w:rPr>
                <w:sz w:val="28"/>
              </w:rPr>
              <w:t xml:space="preserve">й, не принимать подозрительные запросы или приглашения и быть осмотрительным при общении с незнакомцами в </w:t>
            </w:r>
            <w:r>
              <w:rPr>
                <w:spacing w:val="-4"/>
                <w:sz w:val="28"/>
              </w:rPr>
              <w:t>сети.</w:t>
            </w:r>
          </w:p>
          <w:p w14:paraId="191CB993" w14:textId="77777777" w:rsidR="003170D7" w:rsidRDefault="00350176">
            <w:pPr>
              <w:pStyle w:val="TableParagraph"/>
              <w:numPr>
                <w:ilvl w:val="0"/>
                <w:numId w:val="17"/>
              </w:numPr>
              <w:tabs>
                <w:tab w:val="left" w:pos="386"/>
                <w:tab w:val="left" w:pos="388"/>
              </w:tabs>
              <w:ind w:right="363"/>
              <w:rPr>
                <w:sz w:val="28"/>
              </w:rPr>
            </w:pPr>
            <w:r>
              <w:rPr>
                <w:b/>
                <w:i/>
                <w:sz w:val="28"/>
              </w:rPr>
              <w:t xml:space="preserve">Физическая безопасность. </w:t>
            </w:r>
            <w:r>
              <w:rPr>
                <w:sz w:val="28"/>
              </w:rPr>
              <w:t>Подросток должен знать, как обеспечить свою физическую безопасность. Это включает в себя осознание окружающей</w:t>
            </w:r>
            <w:r>
              <w:rPr>
                <w:spacing w:val="-8"/>
                <w:sz w:val="28"/>
              </w:rPr>
              <w:t xml:space="preserve"> </w:t>
            </w:r>
            <w:r>
              <w:rPr>
                <w:sz w:val="28"/>
              </w:rPr>
              <w:t>обстановк</w:t>
            </w:r>
            <w:r>
              <w:rPr>
                <w:sz w:val="28"/>
              </w:rPr>
              <w:t>и,</w:t>
            </w:r>
            <w:r>
              <w:rPr>
                <w:spacing w:val="-11"/>
                <w:sz w:val="28"/>
              </w:rPr>
              <w:t xml:space="preserve"> </w:t>
            </w:r>
            <w:r>
              <w:rPr>
                <w:sz w:val="28"/>
              </w:rPr>
              <w:t>избегание</w:t>
            </w:r>
            <w:r>
              <w:rPr>
                <w:spacing w:val="-11"/>
                <w:sz w:val="28"/>
              </w:rPr>
              <w:t xml:space="preserve"> </w:t>
            </w:r>
            <w:r>
              <w:rPr>
                <w:sz w:val="28"/>
              </w:rPr>
              <w:t>опасных</w:t>
            </w:r>
            <w:r>
              <w:rPr>
                <w:spacing w:val="-7"/>
                <w:sz w:val="28"/>
              </w:rPr>
              <w:t xml:space="preserve"> </w:t>
            </w:r>
            <w:r>
              <w:rPr>
                <w:sz w:val="28"/>
              </w:rPr>
              <w:t>мест или ситуаций и умение правильно реагировать на потенциальные угрозы.</w:t>
            </w:r>
          </w:p>
          <w:p w14:paraId="7E080095" w14:textId="77777777" w:rsidR="003170D7" w:rsidRDefault="00350176">
            <w:pPr>
              <w:pStyle w:val="TableParagraph"/>
              <w:numPr>
                <w:ilvl w:val="0"/>
                <w:numId w:val="17"/>
              </w:numPr>
              <w:tabs>
                <w:tab w:val="left" w:pos="386"/>
                <w:tab w:val="left" w:pos="388"/>
              </w:tabs>
              <w:ind w:right="139"/>
              <w:rPr>
                <w:sz w:val="28"/>
              </w:rPr>
            </w:pPr>
            <w:r>
              <w:rPr>
                <w:b/>
                <w:i/>
                <w:sz w:val="28"/>
              </w:rPr>
              <w:t>Поведение</w:t>
            </w:r>
            <w:r>
              <w:rPr>
                <w:b/>
                <w:i/>
                <w:spacing w:val="-7"/>
                <w:sz w:val="28"/>
              </w:rPr>
              <w:t xml:space="preserve"> </w:t>
            </w:r>
            <w:r>
              <w:rPr>
                <w:b/>
                <w:i/>
                <w:sz w:val="28"/>
              </w:rPr>
              <w:t>в</w:t>
            </w:r>
            <w:r>
              <w:rPr>
                <w:b/>
                <w:i/>
                <w:spacing w:val="-8"/>
                <w:sz w:val="28"/>
              </w:rPr>
              <w:t xml:space="preserve"> </w:t>
            </w:r>
            <w:r>
              <w:rPr>
                <w:b/>
                <w:i/>
                <w:sz w:val="28"/>
              </w:rPr>
              <w:t>общественных</w:t>
            </w:r>
            <w:r>
              <w:rPr>
                <w:b/>
                <w:i/>
                <w:spacing w:val="-6"/>
                <w:sz w:val="28"/>
              </w:rPr>
              <w:t xml:space="preserve"> </w:t>
            </w:r>
            <w:r>
              <w:rPr>
                <w:b/>
                <w:i/>
                <w:sz w:val="28"/>
              </w:rPr>
              <w:t>местах.</w:t>
            </w:r>
            <w:r>
              <w:rPr>
                <w:b/>
                <w:i/>
                <w:spacing w:val="-6"/>
                <w:sz w:val="28"/>
              </w:rPr>
              <w:t xml:space="preserve"> </w:t>
            </w:r>
            <w:r>
              <w:rPr>
                <w:sz w:val="28"/>
              </w:rPr>
              <w:t>Важно,</w:t>
            </w:r>
            <w:r>
              <w:rPr>
                <w:spacing w:val="-8"/>
                <w:sz w:val="28"/>
              </w:rPr>
              <w:t xml:space="preserve"> </w:t>
            </w:r>
            <w:r>
              <w:rPr>
                <w:sz w:val="28"/>
              </w:rPr>
              <w:t>чтобы подросток понимал правила безопасного поведения в общественных местах (улицы, спортивные сооружения, скверы, парки, кафе, все виды транспорта и т. д.). Это может включать в себя умение обращать внимание на свои вещи, избегать конфликтов и знание, как</w:t>
            </w:r>
            <w:r>
              <w:rPr>
                <w:sz w:val="28"/>
              </w:rPr>
              <w:t xml:space="preserve"> запросить помощь в случае необходимости.</w:t>
            </w:r>
          </w:p>
          <w:p w14:paraId="140B5F93" w14:textId="77777777" w:rsidR="003170D7" w:rsidRDefault="00350176">
            <w:pPr>
              <w:pStyle w:val="TableParagraph"/>
              <w:numPr>
                <w:ilvl w:val="0"/>
                <w:numId w:val="17"/>
              </w:numPr>
              <w:tabs>
                <w:tab w:val="left" w:pos="386"/>
                <w:tab w:val="left" w:pos="388"/>
              </w:tabs>
              <w:ind w:right="388"/>
              <w:rPr>
                <w:sz w:val="28"/>
              </w:rPr>
            </w:pPr>
            <w:r>
              <w:rPr>
                <w:b/>
                <w:i/>
                <w:sz w:val="28"/>
              </w:rPr>
              <w:t xml:space="preserve">Самозащита и обучение навыкам. </w:t>
            </w:r>
            <w:r>
              <w:rPr>
                <w:sz w:val="28"/>
              </w:rPr>
              <w:t>Обучите подростка</w:t>
            </w:r>
            <w:r>
              <w:rPr>
                <w:spacing w:val="-9"/>
                <w:sz w:val="28"/>
              </w:rPr>
              <w:t xml:space="preserve"> </w:t>
            </w:r>
            <w:r>
              <w:rPr>
                <w:sz w:val="28"/>
              </w:rPr>
              <w:t>основам</w:t>
            </w:r>
            <w:r>
              <w:rPr>
                <w:spacing w:val="-12"/>
                <w:sz w:val="28"/>
              </w:rPr>
              <w:t xml:space="preserve"> </w:t>
            </w:r>
            <w:r>
              <w:rPr>
                <w:sz w:val="28"/>
              </w:rPr>
              <w:t>самозащиты,</w:t>
            </w:r>
            <w:r>
              <w:rPr>
                <w:spacing w:val="-10"/>
                <w:sz w:val="28"/>
              </w:rPr>
              <w:t xml:space="preserve"> </w:t>
            </w:r>
            <w:r>
              <w:rPr>
                <w:sz w:val="28"/>
              </w:rPr>
              <w:t>включая</w:t>
            </w:r>
            <w:r>
              <w:rPr>
                <w:spacing w:val="-9"/>
                <w:sz w:val="28"/>
              </w:rPr>
              <w:t xml:space="preserve"> </w:t>
            </w:r>
            <w:r>
              <w:rPr>
                <w:sz w:val="28"/>
              </w:rPr>
              <w:t>техники ухода от нападения или умение пользоваться телефоном для вызова помощи.</w:t>
            </w:r>
          </w:p>
          <w:p w14:paraId="135E3F3B" w14:textId="77777777" w:rsidR="003170D7" w:rsidRDefault="00350176">
            <w:pPr>
              <w:pStyle w:val="TableParagraph"/>
              <w:numPr>
                <w:ilvl w:val="0"/>
                <w:numId w:val="17"/>
              </w:numPr>
              <w:tabs>
                <w:tab w:val="left" w:pos="386"/>
                <w:tab w:val="left" w:pos="388"/>
              </w:tabs>
              <w:ind w:right="324"/>
              <w:rPr>
                <w:sz w:val="28"/>
              </w:rPr>
            </w:pPr>
            <w:r>
              <w:rPr>
                <w:b/>
                <w:i/>
                <w:sz w:val="28"/>
              </w:rPr>
              <w:t xml:space="preserve">Доверие и общение. </w:t>
            </w:r>
            <w:r>
              <w:rPr>
                <w:sz w:val="28"/>
              </w:rPr>
              <w:t>Важно, чтобы подросток чувствовал, что может обсудить любые вопросы или проблемы с родителями или доверенными</w:t>
            </w:r>
          </w:p>
          <w:p w14:paraId="21AC7016" w14:textId="77777777" w:rsidR="003170D7" w:rsidRDefault="00350176">
            <w:pPr>
              <w:pStyle w:val="TableParagraph"/>
              <w:spacing w:line="322" w:lineRule="exact"/>
              <w:ind w:left="388"/>
              <w:rPr>
                <w:sz w:val="28"/>
              </w:rPr>
            </w:pPr>
            <w:r>
              <w:rPr>
                <w:sz w:val="28"/>
              </w:rPr>
              <w:t>взрослыми. Открытость и поддержка с их стороны помогут</w:t>
            </w:r>
            <w:r>
              <w:rPr>
                <w:spacing w:val="-8"/>
                <w:sz w:val="28"/>
              </w:rPr>
              <w:t xml:space="preserve"> </w:t>
            </w:r>
            <w:r>
              <w:rPr>
                <w:sz w:val="28"/>
              </w:rPr>
              <w:t>подростку</w:t>
            </w:r>
            <w:r>
              <w:rPr>
                <w:spacing w:val="-11"/>
                <w:sz w:val="28"/>
              </w:rPr>
              <w:t xml:space="preserve"> </w:t>
            </w:r>
            <w:r>
              <w:rPr>
                <w:sz w:val="28"/>
              </w:rPr>
              <w:t>чувствовать</w:t>
            </w:r>
            <w:r>
              <w:rPr>
                <w:spacing w:val="-9"/>
                <w:sz w:val="28"/>
              </w:rPr>
              <w:t xml:space="preserve"> </w:t>
            </w:r>
            <w:r>
              <w:rPr>
                <w:sz w:val="28"/>
              </w:rPr>
              <w:t>себя</w:t>
            </w:r>
            <w:r>
              <w:rPr>
                <w:spacing w:val="-6"/>
                <w:sz w:val="28"/>
              </w:rPr>
              <w:t xml:space="preserve"> </w:t>
            </w:r>
            <w:r>
              <w:rPr>
                <w:sz w:val="28"/>
              </w:rPr>
              <w:t>защищенным</w:t>
            </w:r>
            <w:r>
              <w:rPr>
                <w:spacing w:val="-7"/>
                <w:sz w:val="28"/>
              </w:rPr>
              <w:t xml:space="preserve"> </w:t>
            </w:r>
            <w:r>
              <w:rPr>
                <w:sz w:val="28"/>
              </w:rPr>
              <w:t>и</w:t>
            </w:r>
          </w:p>
        </w:tc>
        <w:tc>
          <w:tcPr>
            <w:tcW w:w="1560" w:type="dxa"/>
          </w:tcPr>
          <w:p w14:paraId="6F54B190" w14:textId="77777777" w:rsidR="003170D7" w:rsidRDefault="003170D7">
            <w:pPr>
              <w:pStyle w:val="TableParagraph"/>
              <w:rPr>
                <w:sz w:val="28"/>
              </w:rPr>
            </w:pPr>
          </w:p>
          <w:p w14:paraId="1F2CDCA6" w14:textId="77777777" w:rsidR="003170D7" w:rsidRDefault="003170D7">
            <w:pPr>
              <w:pStyle w:val="TableParagraph"/>
              <w:rPr>
                <w:sz w:val="28"/>
              </w:rPr>
            </w:pPr>
          </w:p>
          <w:p w14:paraId="17197F2F" w14:textId="77777777" w:rsidR="003170D7" w:rsidRDefault="003170D7">
            <w:pPr>
              <w:pStyle w:val="TableParagraph"/>
              <w:rPr>
                <w:sz w:val="28"/>
              </w:rPr>
            </w:pPr>
          </w:p>
          <w:p w14:paraId="4830EE5D" w14:textId="77777777" w:rsidR="003170D7" w:rsidRDefault="003170D7">
            <w:pPr>
              <w:pStyle w:val="TableParagraph"/>
              <w:rPr>
                <w:sz w:val="28"/>
              </w:rPr>
            </w:pPr>
          </w:p>
          <w:p w14:paraId="183539C8" w14:textId="77777777" w:rsidR="003170D7" w:rsidRDefault="003170D7">
            <w:pPr>
              <w:pStyle w:val="TableParagraph"/>
              <w:rPr>
                <w:sz w:val="28"/>
              </w:rPr>
            </w:pPr>
          </w:p>
          <w:p w14:paraId="4CF678E2" w14:textId="77777777" w:rsidR="003170D7" w:rsidRDefault="003170D7">
            <w:pPr>
              <w:pStyle w:val="TableParagraph"/>
              <w:rPr>
                <w:sz w:val="28"/>
              </w:rPr>
            </w:pPr>
          </w:p>
          <w:p w14:paraId="26885E07" w14:textId="77777777" w:rsidR="003170D7" w:rsidRDefault="003170D7">
            <w:pPr>
              <w:pStyle w:val="TableParagraph"/>
              <w:rPr>
                <w:sz w:val="28"/>
              </w:rPr>
            </w:pPr>
          </w:p>
          <w:p w14:paraId="588C09E8" w14:textId="77777777" w:rsidR="003170D7" w:rsidRDefault="003170D7">
            <w:pPr>
              <w:pStyle w:val="TableParagraph"/>
              <w:rPr>
                <w:sz w:val="28"/>
              </w:rPr>
            </w:pPr>
          </w:p>
          <w:p w14:paraId="0F65018B" w14:textId="77777777" w:rsidR="003170D7" w:rsidRDefault="003170D7">
            <w:pPr>
              <w:pStyle w:val="TableParagraph"/>
              <w:rPr>
                <w:sz w:val="28"/>
              </w:rPr>
            </w:pPr>
          </w:p>
          <w:p w14:paraId="30F8F96E" w14:textId="77777777" w:rsidR="003170D7" w:rsidRDefault="003170D7">
            <w:pPr>
              <w:pStyle w:val="TableParagraph"/>
              <w:rPr>
                <w:sz w:val="28"/>
              </w:rPr>
            </w:pPr>
          </w:p>
          <w:p w14:paraId="5A85B2D2" w14:textId="77777777" w:rsidR="003170D7" w:rsidRDefault="003170D7">
            <w:pPr>
              <w:pStyle w:val="TableParagraph"/>
              <w:spacing w:before="318"/>
              <w:rPr>
                <w:sz w:val="28"/>
              </w:rPr>
            </w:pPr>
          </w:p>
          <w:p w14:paraId="562A1587" w14:textId="77777777" w:rsidR="003170D7" w:rsidRDefault="00350176">
            <w:pPr>
              <w:pStyle w:val="TableParagraph"/>
              <w:ind w:left="106"/>
              <w:rPr>
                <w:sz w:val="28"/>
              </w:rPr>
            </w:pPr>
            <w:r>
              <w:rPr>
                <w:sz w:val="28"/>
              </w:rPr>
              <w:t>Слайд</w:t>
            </w:r>
            <w:r>
              <w:rPr>
                <w:spacing w:val="-7"/>
                <w:sz w:val="28"/>
              </w:rPr>
              <w:t xml:space="preserve"> </w:t>
            </w:r>
            <w:r>
              <w:rPr>
                <w:spacing w:val="-10"/>
                <w:sz w:val="28"/>
              </w:rPr>
              <w:t>7</w:t>
            </w:r>
          </w:p>
        </w:tc>
      </w:tr>
    </w:tbl>
    <w:p w14:paraId="44CD18B8" w14:textId="77777777" w:rsidR="003170D7" w:rsidRDefault="00350176">
      <w:pPr>
        <w:rPr>
          <w:sz w:val="2"/>
          <w:szCs w:val="2"/>
        </w:rPr>
      </w:pPr>
      <w:r>
        <w:rPr>
          <w:noProof/>
        </w:rPr>
        <mc:AlternateContent>
          <mc:Choice Requires="wps">
            <w:drawing>
              <wp:anchor distT="0" distB="0" distL="0" distR="0" simplePos="0" relativeHeight="15900160" behindDoc="0" locked="0" layoutInCell="1" allowOverlap="1" wp14:anchorId="1AC71054" wp14:editId="61CA2C46">
                <wp:simplePos x="0" y="0"/>
                <wp:positionH relativeFrom="page">
                  <wp:posOffset>7632982</wp:posOffset>
                </wp:positionH>
                <wp:positionV relativeFrom="page">
                  <wp:posOffset>5527595</wp:posOffset>
                </wp:positionV>
                <wp:extent cx="144145" cy="2029460"/>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A3DC80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AC71054" id="Textbox 522" o:spid="_x0000_s1281" type="#_x0000_t202" style="position:absolute;margin-left:601pt;margin-top:435.25pt;width:11.35pt;height:159.8pt;z-index:1590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MMZLxC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2A3DC80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B3A24FC"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0"/>
        <w:gridCol w:w="6805"/>
        <w:gridCol w:w="1560"/>
      </w:tblGrid>
      <w:tr w:rsidR="003170D7" w14:paraId="718FADD2" w14:textId="77777777">
        <w:trPr>
          <w:trHeight w:val="1934"/>
        </w:trPr>
        <w:tc>
          <w:tcPr>
            <w:tcW w:w="1130" w:type="dxa"/>
          </w:tcPr>
          <w:p w14:paraId="50A99EBA" w14:textId="77777777" w:rsidR="003170D7" w:rsidRDefault="003170D7">
            <w:pPr>
              <w:pStyle w:val="TableParagraph"/>
              <w:rPr>
                <w:sz w:val="26"/>
              </w:rPr>
            </w:pPr>
          </w:p>
        </w:tc>
        <w:tc>
          <w:tcPr>
            <w:tcW w:w="6805" w:type="dxa"/>
          </w:tcPr>
          <w:p w14:paraId="163B34D7" w14:textId="77777777" w:rsidR="003170D7" w:rsidRDefault="00350176">
            <w:pPr>
              <w:pStyle w:val="TableParagraph"/>
              <w:spacing w:line="317" w:lineRule="exact"/>
              <w:ind w:left="388"/>
              <w:rPr>
                <w:sz w:val="28"/>
              </w:rPr>
            </w:pPr>
            <w:r>
              <w:rPr>
                <w:spacing w:val="-2"/>
                <w:sz w:val="28"/>
              </w:rPr>
              <w:t>уверенным.</w:t>
            </w:r>
          </w:p>
          <w:p w14:paraId="7866EBD3" w14:textId="77777777" w:rsidR="003170D7" w:rsidRDefault="00350176">
            <w:pPr>
              <w:pStyle w:val="TableParagraph"/>
              <w:spacing w:before="12" w:line="235" w:lineRule="auto"/>
              <w:ind w:left="388" w:right="1407" w:hanging="284"/>
              <w:rPr>
                <w:sz w:val="28"/>
              </w:rPr>
            </w:pPr>
            <w:r>
              <w:rPr>
                <w:sz w:val="28"/>
              </w:rPr>
              <w:t xml:space="preserve">6. </w:t>
            </w:r>
            <w:r>
              <w:rPr>
                <w:b/>
                <w:i/>
                <w:sz w:val="28"/>
              </w:rPr>
              <w:t>Планирование безопасного времяпрепровождения.</w:t>
            </w:r>
            <w:r>
              <w:rPr>
                <w:b/>
                <w:i/>
                <w:spacing w:val="-18"/>
                <w:sz w:val="28"/>
              </w:rPr>
              <w:t xml:space="preserve"> </w:t>
            </w:r>
            <w:r>
              <w:rPr>
                <w:sz w:val="28"/>
              </w:rPr>
              <w:t>Учите</w:t>
            </w:r>
            <w:r>
              <w:rPr>
                <w:spacing w:val="-17"/>
                <w:sz w:val="28"/>
              </w:rPr>
              <w:t xml:space="preserve"> </w:t>
            </w:r>
            <w:r>
              <w:rPr>
                <w:sz w:val="28"/>
              </w:rPr>
              <w:t>подростка</w:t>
            </w:r>
          </w:p>
          <w:p w14:paraId="1F72080C" w14:textId="77777777" w:rsidR="003170D7" w:rsidRDefault="00350176">
            <w:pPr>
              <w:pStyle w:val="TableParagraph"/>
              <w:spacing w:line="322" w:lineRule="exact"/>
              <w:ind w:left="388" w:right="98"/>
              <w:rPr>
                <w:sz w:val="28"/>
              </w:rPr>
            </w:pPr>
            <w:r>
              <w:rPr>
                <w:sz w:val="28"/>
              </w:rPr>
              <w:t>планировать</w:t>
            </w:r>
            <w:r>
              <w:rPr>
                <w:spacing w:val="-11"/>
                <w:sz w:val="28"/>
              </w:rPr>
              <w:t xml:space="preserve"> </w:t>
            </w:r>
            <w:r>
              <w:rPr>
                <w:sz w:val="28"/>
              </w:rPr>
              <w:t>свои</w:t>
            </w:r>
            <w:r>
              <w:rPr>
                <w:spacing w:val="-9"/>
                <w:sz w:val="28"/>
              </w:rPr>
              <w:t xml:space="preserve"> </w:t>
            </w:r>
            <w:r>
              <w:rPr>
                <w:sz w:val="28"/>
              </w:rPr>
              <w:t>действия</w:t>
            </w:r>
            <w:r>
              <w:rPr>
                <w:spacing w:val="-9"/>
                <w:sz w:val="28"/>
              </w:rPr>
              <w:t xml:space="preserve"> </w:t>
            </w:r>
            <w:r>
              <w:rPr>
                <w:sz w:val="28"/>
              </w:rPr>
              <w:t>и</w:t>
            </w:r>
            <w:r>
              <w:rPr>
                <w:spacing w:val="-9"/>
                <w:sz w:val="28"/>
              </w:rPr>
              <w:t xml:space="preserve"> </w:t>
            </w:r>
            <w:r>
              <w:rPr>
                <w:sz w:val="28"/>
              </w:rPr>
              <w:t>времяпрепровождение таким образом, чтобы минимизировать риски для его безопасности.</w:t>
            </w:r>
          </w:p>
        </w:tc>
        <w:tc>
          <w:tcPr>
            <w:tcW w:w="1560" w:type="dxa"/>
          </w:tcPr>
          <w:p w14:paraId="74AB7AB7" w14:textId="77777777" w:rsidR="003170D7" w:rsidRDefault="003170D7">
            <w:pPr>
              <w:pStyle w:val="TableParagraph"/>
              <w:rPr>
                <w:sz w:val="26"/>
              </w:rPr>
            </w:pPr>
          </w:p>
        </w:tc>
      </w:tr>
      <w:tr w:rsidR="003170D7" w14:paraId="3D2C2B8D" w14:textId="77777777">
        <w:trPr>
          <w:trHeight w:val="11269"/>
        </w:trPr>
        <w:tc>
          <w:tcPr>
            <w:tcW w:w="1130" w:type="dxa"/>
          </w:tcPr>
          <w:p w14:paraId="300C4E7F" w14:textId="77777777" w:rsidR="003170D7" w:rsidRDefault="003170D7">
            <w:pPr>
              <w:pStyle w:val="TableParagraph"/>
              <w:spacing w:before="314"/>
              <w:rPr>
                <w:sz w:val="28"/>
              </w:rPr>
            </w:pPr>
          </w:p>
          <w:p w14:paraId="632C25B1" w14:textId="77777777" w:rsidR="003170D7" w:rsidRDefault="00350176">
            <w:pPr>
              <w:pStyle w:val="TableParagraph"/>
              <w:ind w:left="107"/>
              <w:rPr>
                <w:sz w:val="28"/>
              </w:rPr>
            </w:pPr>
            <w:r>
              <w:rPr>
                <w:sz w:val="28"/>
              </w:rPr>
              <w:t>5</w:t>
            </w:r>
            <w:r>
              <w:rPr>
                <w:spacing w:val="1"/>
                <w:sz w:val="28"/>
              </w:rPr>
              <w:t xml:space="preserve"> </w:t>
            </w:r>
            <w:r>
              <w:rPr>
                <w:spacing w:val="-4"/>
                <w:sz w:val="28"/>
              </w:rPr>
              <w:t>мин.</w:t>
            </w:r>
          </w:p>
        </w:tc>
        <w:tc>
          <w:tcPr>
            <w:tcW w:w="6805" w:type="dxa"/>
          </w:tcPr>
          <w:p w14:paraId="2FAEE30D" w14:textId="77777777" w:rsidR="003170D7" w:rsidRDefault="00350176">
            <w:pPr>
              <w:pStyle w:val="TableParagraph"/>
              <w:numPr>
                <w:ilvl w:val="0"/>
                <w:numId w:val="16"/>
              </w:numPr>
              <w:tabs>
                <w:tab w:val="left" w:pos="826"/>
              </w:tabs>
              <w:spacing w:line="317" w:lineRule="exact"/>
              <w:rPr>
                <w:b/>
                <w:sz w:val="28"/>
              </w:rPr>
            </w:pPr>
            <w:r>
              <w:rPr>
                <w:b/>
                <w:sz w:val="28"/>
              </w:rPr>
              <w:t>Основная</w:t>
            </w:r>
            <w:r>
              <w:rPr>
                <w:b/>
                <w:spacing w:val="-10"/>
                <w:sz w:val="28"/>
              </w:rPr>
              <w:t xml:space="preserve"> </w:t>
            </w:r>
            <w:r>
              <w:rPr>
                <w:b/>
                <w:spacing w:val="-4"/>
                <w:sz w:val="28"/>
              </w:rPr>
              <w:t>часть</w:t>
            </w:r>
          </w:p>
          <w:p w14:paraId="634924D7" w14:textId="77777777" w:rsidR="003170D7" w:rsidRDefault="00350176">
            <w:pPr>
              <w:pStyle w:val="TableParagraph"/>
              <w:ind w:left="105"/>
              <w:rPr>
                <w:sz w:val="28"/>
              </w:rPr>
            </w:pPr>
            <w:r>
              <w:rPr>
                <w:i/>
                <w:sz w:val="28"/>
              </w:rPr>
              <w:t>Педагог</w:t>
            </w:r>
            <w:proofErr w:type="gramStart"/>
            <w:r>
              <w:rPr>
                <w:i/>
                <w:sz w:val="28"/>
              </w:rPr>
              <w:t>:</w:t>
            </w:r>
            <w:r>
              <w:rPr>
                <w:i/>
                <w:spacing w:val="-9"/>
                <w:sz w:val="28"/>
              </w:rPr>
              <w:t xml:space="preserve"> </w:t>
            </w:r>
            <w:r>
              <w:rPr>
                <w:sz w:val="28"/>
              </w:rPr>
              <w:t>Предлагаю</w:t>
            </w:r>
            <w:proofErr w:type="gramEnd"/>
            <w:r>
              <w:rPr>
                <w:spacing w:val="-12"/>
                <w:sz w:val="28"/>
              </w:rPr>
              <w:t xml:space="preserve"> </w:t>
            </w:r>
            <w:r>
              <w:rPr>
                <w:sz w:val="28"/>
              </w:rPr>
              <w:t>поучаствовать</w:t>
            </w:r>
            <w:r>
              <w:rPr>
                <w:spacing w:val="-11"/>
                <w:sz w:val="28"/>
              </w:rPr>
              <w:t xml:space="preserve"> </w:t>
            </w:r>
            <w:r>
              <w:rPr>
                <w:sz w:val="28"/>
              </w:rPr>
              <w:t>в</w:t>
            </w:r>
            <w:r>
              <w:rPr>
                <w:spacing w:val="-10"/>
                <w:sz w:val="28"/>
              </w:rPr>
              <w:t xml:space="preserve"> </w:t>
            </w:r>
            <w:r>
              <w:rPr>
                <w:sz w:val="28"/>
              </w:rPr>
              <w:t>упражнении, выводы которого послужат практическими рекомендациями вашим взрослеющим детям.</w:t>
            </w:r>
          </w:p>
          <w:p w14:paraId="08173203" w14:textId="77777777" w:rsidR="003170D7" w:rsidRDefault="00350176">
            <w:pPr>
              <w:pStyle w:val="TableParagraph"/>
              <w:spacing w:before="1" w:line="321" w:lineRule="exact"/>
              <w:ind w:left="105"/>
              <w:rPr>
                <w:b/>
                <w:sz w:val="28"/>
              </w:rPr>
            </w:pPr>
            <w:r>
              <w:rPr>
                <w:b/>
                <w:sz w:val="28"/>
              </w:rPr>
              <w:t>Упражнение</w:t>
            </w:r>
            <w:r>
              <w:rPr>
                <w:b/>
                <w:spacing w:val="-6"/>
                <w:sz w:val="28"/>
              </w:rPr>
              <w:t xml:space="preserve"> </w:t>
            </w:r>
            <w:r>
              <w:rPr>
                <w:b/>
                <w:sz w:val="28"/>
              </w:rPr>
              <w:t>«Можно</w:t>
            </w:r>
            <w:r>
              <w:rPr>
                <w:b/>
                <w:spacing w:val="-4"/>
                <w:sz w:val="28"/>
              </w:rPr>
              <w:t xml:space="preserve"> </w:t>
            </w:r>
            <w:r>
              <w:rPr>
                <w:b/>
                <w:sz w:val="28"/>
              </w:rPr>
              <w:t>–</w:t>
            </w:r>
            <w:r>
              <w:rPr>
                <w:b/>
                <w:spacing w:val="-5"/>
                <w:sz w:val="28"/>
              </w:rPr>
              <w:t xml:space="preserve"> </w:t>
            </w:r>
            <w:r>
              <w:rPr>
                <w:b/>
                <w:spacing w:val="-2"/>
                <w:sz w:val="28"/>
              </w:rPr>
              <w:t>нельзя»</w:t>
            </w:r>
          </w:p>
          <w:p w14:paraId="7CE651C3" w14:textId="77777777" w:rsidR="003170D7" w:rsidRDefault="00350176">
            <w:pPr>
              <w:pStyle w:val="TableParagraph"/>
              <w:ind w:left="105" w:right="176"/>
              <w:rPr>
                <w:sz w:val="28"/>
              </w:rPr>
            </w:pPr>
            <w:r>
              <w:rPr>
                <w:i/>
                <w:sz w:val="28"/>
              </w:rPr>
              <w:t>Инструкция:</w:t>
            </w:r>
            <w:r>
              <w:rPr>
                <w:i/>
                <w:spacing w:val="-9"/>
                <w:sz w:val="28"/>
              </w:rPr>
              <w:t xml:space="preserve"> </w:t>
            </w:r>
            <w:r>
              <w:rPr>
                <w:sz w:val="28"/>
              </w:rPr>
              <w:t>родители</w:t>
            </w:r>
            <w:r>
              <w:rPr>
                <w:spacing w:val="-7"/>
                <w:sz w:val="28"/>
              </w:rPr>
              <w:t xml:space="preserve"> </w:t>
            </w:r>
            <w:r>
              <w:rPr>
                <w:sz w:val="28"/>
              </w:rPr>
              <w:t>делятся</w:t>
            </w:r>
            <w:r>
              <w:rPr>
                <w:spacing w:val="-7"/>
                <w:sz w:val="28"/>
              </w:rPr>
              <w:t xml:space="preserve"> </w:t>
            </w:r>
            <w:r>
              <w:rPr>
                <w:sz w:val="28"/>
              </w:rPr>
              <w:t>на</w:t>
            </w:r>
            <w:r>
              <w:rPr>
                <w:spacing w:val="-7"/>
                <w:sz w:val="28"/>
              </w:rPr>
              <w:t xml:space="preserve"> </w:t>
            </w:r>
            <w:r>
              <w:rPr>
                <w:sz w:val="28"/>
              </w:rPr>
              <w:t>три</w:t>
            </w:r>
            <w:r>
              <w:rPr>
                <w:spacing w:val="-7"/>
                <w:sz w:val="28"/>
              </w:rPr>
              <w:t xml:space="preserve"> </w:t>
            </w:r>
            <w:r>
              <w:rPr>
                <w:sz w:val="28"/>
              </w:rPr>
              <w:t>группы:</w:t>
            </w:r>
            <w:r>
              <w:rPr>
                <w:spacing w:val="-6"/>
                <w:sz w:val="28"/>
              </w:rPr>
              <w:t xml:space="preserve"> </w:t>
            </w:r>
            <w:r>
              <w:rPr>
                <w:sz w:val="28"/>
              </w:rPr>
              <w:t>группа 1 – «зеленый», группа 2 – «желтый», группа 3 –</w:t>
            </w:r>
          </w:p>
          <w:p w14:paraId="2ADB9A48" w14:textId="77777777" w:rsidR="003170D7" w:rsidRDefault="00350176">
            <w:pPr>
              <w:pStyle w:val="TableParagraph"/>
              <w:ind w:left="105" w:right="226"/>
              <w:rPr>
                <w:sz w:val="28"/>
              </w:rPr>
            </w:pPr>
            <w:r>
              <w:rPr>
                <w:sz w:val="28"/>
              </w:rPr>
              <w:t>«красный».</w:t>
            </w:r>
            <w:r>
              <w:rPr>
                <w:spacing w:val="-10"/>
                <w:sz w:val="28"/>
              </w:rPr>
              <w:t xml:space="preserve"> </w:t>
            </w:r>
            <w:r>
              <w:rPr>
                <w:sz w:val="28"/>
              </w:rPr>
              <w:t>Каждая</w:t>
            </w:r>
            <w:r>
              <w:rPr>
                <w:spacing w:val="-11"/>
                <w:sz w:val="28"/>
              </w:rPr>
              <w:t xml:space="preserve"> </w:t>
            </w:r>
            <w:r>
              <w:rPr>
                <w:sz w:val="28"/>
              </w:rPr>
              <w:t>группа</w:t>
            </w:r>
            <w:r>
              <w:rPr>
                <w:spacing w:val="-9"/>
                <w:sz w:val="28"/>
              </w:rPr>
              <w:t xml:space="preserve"> </w:t>
            </w:r>
            <w:r>
              <w:rPr>
                <w:sz w:val="28"/>
              </w:rPr>
              <w:t>озвучивают</w:t>
            </w:r>
            <w:r>
              <w:rPr>
                <w:spacing w:val="-10"/>
                <w:sz w:val="28"/>
              </w:rPr>
              <w:t xml:space="preserve"> </w:t>
            </w:r>
            <w:r>
              <w:rPr>
                <w:sz w:val="28"/>
              </w:rPr>
              <w:t xml:space="preserve">правила безопасного поведения по одному человеку от группы. На доску вывешиваются плакаты с </w:t>
            </w:r>
            <w:r>
              <w:rPr>
                <w:spacing w:val="-2"/>
                <w:sz w:val="28"/>
              </w:rPr>
              <w:t>правилами.</w:t>
            </w:r>
          </w:p>
          <w:p w14:paraId="45BA7A1F" w14:textId="77777777" w:rsidR="003170D7" w:rsidRDefault="00350176">
            <w:pPr>
              <w:pStyle w:val="TableParagraph"/>
              <w:spacing w:line="242" w:lineRule="auto"/>
              <w:ind w:left="105"/>
              <w:rPr>
                <w:sz w:val="28"/>
              </w:rPr>
            </w:pPr>
            <w:r>
              <w:rPr>
                <w:sz w:val="28"/>
              </w:rPr>
              <w:t>«Зеленый»:</w:t>
            </w:r>
            <w:r>
              <w:rPr>
                <w:spacing w:val="-5"/>
                <w:sz w:val="28"/>
              </w:rPr>
              <w:t xml:space="preserve"> </w:t>
            </w:r>
            <w:r>
              <w:rPr>
                <w:sz w:val="28"/>
              </w:rPr>
              <w:t>что</w:t>
            </w:r>
            <w:r>
              <w:rPr>
                <w:spacing w:val="-7"/>
                <w:sz w:val="28"/>
              </w:rPr>
              <w:t xml:space="preserve"> </w:t>
            </w:r>
            <w:r>
              <w:rPr>
                <w:sz w:val="28"/>
              </w:rPr>
              <w:t>делать,</w:t>
            </w:r>
            <w:r>
              <w:rPr>
                <w:spacing w:val="-5"/>
                <w:sz w:val="28"/>
              </w:rPr>
              <w:t xml:space="preserve"> </w:t>
            </w:r>
            <w:r>
              <w:rPr>
                <w:sz w:val="28"/>
              </w:rPr>
              <w:t>если</w:t>
            </w:r>
            <w:r>
              <w:rPr>
                <w:spacing w:val="-5"/>
                <w:sz w:val="28"/>
              </w:rPr>
              <w:t xml:space="preserve"> </w:t>
            </w:r>
            <w:r>
              <w:rPr>
                <w:sz w:val="28"/>
              </w:rPr>
              <w:t>ты</w:t>
            </w:r>
            <w:r>
              <w:rPr>
                <w:spacing w:val="-5"/>
                <w:sz w:val="28"/>
              </w:rPr>
              <w:t xml:space="preserve"> </w:t>
            </w:r>
            <w:r>
              <w:rPr>
                <w:sz w:val="28"/>
              </w:rPr>
              <w:t>оказался</w:t>
            </w:r>
            <w:r>
              <w:rPr>
                <w:spacing w:val="-6"/>
                <w:sz w:val="28"/>
              </w:rPr>
              <w:t xml:space="preserve"> </w:t>
            </w:r>
            <w:r>
              <w:rPr>
                <w:sz w:val="28"/>
              </w:rPr>
              <w:t>в</w:t>
            </w:r>
            <w:r>
              <w:rPr>
                <w:spacing w:val="-5"/>
                <w:sz w:val="28"/>
              </w:rPr>
              <w:t xml:space="preserve"> </w:t>
            </w:r>
            <w:r>
              <w:rPr>
                <w:sz w:val="28"/>
              </w:rPr>
              <w:t xml:space="preserve">незнакомой </w:t>
            </w:r>
            <w:r>
              <w:rPr>
                <w:spacing w:val="-2"/>
                <w:sz w:val="28"/>
              </w:rPr>
              <w:t>компании?</w:t>
            </w:r>
          </w:p>
          <w:p w14:paraId="1DEBD96C" w14:textId="77777777" w:rsidR="003170D7" w:rsidRDefault="00350176">
            <w:pPr>
              <w:pStyle w:val="TableParagraph"/>
              <w:ind w:left="105"/>
              <w:rPr>
                <w:sz w:val="28"/>
              </w:rPr>
            </w:pPr>
            <w:r>
              <w:rPr>
                <w:sz w:val="28"/>
              </w:rPr>
              <w:t>«Желтый»:</w:t>
            </w:r>
            <w:r>
              <w:rPr>
                <w:spacing w:val="-5"/>
                <w:sz w:val="28"/>
              </w:rPr>
              <w:t xml:space="preserve"> </w:t>
            </w:r>
            <w:r>
              <w:rPr>
                <w:sz w:val="28"/>
              </w:rPr>
              <w:t>что</w:t>
            </w:r>
            <w:r>
              <w:rPr>
                <w:spacing w:val="-9"/>
                <w:sz w:val="28"/>
              </w:rPr>
              <w:t xml:space="preserve"> </w:t>
            </w:r>
            <w:r>
              <w:rPr>
                <w:sz w:val="28"/>
              </w:rPr>
              <w:t>делать,</w:t>
            </w:r>
            <w:r>
              <w:rPr>
                <w:spacing w:val="-7"/>
                <w:sz w:val="28"/>
              </w:rPr>
              <w:t xml:space="preserve"> </w:t>
            </w:r>
            <w:r>
              <w:rPr>
                <w:sz w:val="28"/>
              </w:rPr>
              <w:t>если</w:t>
            </w:r>
            <w:r>
              <w:rPr>
                <w:spacing w:val="-6"/>
                <w:sz w:val="28"/>
              </w:rPr>
              <w:t xml:space="preserve"> </w:t>
            </w:r>
            <w:r>
              <w:rPr>
                <w:sz w:val="28"/>
              </w:rPr>
              <w:t>ты</w:t>
            </w:r>
            <w:r>
              <w:rPr>
                <w:spacing w:val="-6"/>
                <w:sz w:val="28"/>
              </w:rPr>
              <w:t xml:space="preserve"> </w:t>
            </w:r>
            <w:r>
              <w:rPr>
                <w:sz w:val="28"/>
              </w:rPr>
              <w:t>находишься</w:t>
            </w:r>
            <w:r>
              <w:rPr>
                <w:spacing w:val="-6"/>
                <w:sz w:val="28"/>
              </w:rPr>
              <w:t xml:space="preserve"> </w:t>
            </w:r>
            <w:r>
              <w:rPr>
                <w:sz w:val="28"/>
              </w:rPr>
              <w:t>в развлекательном заведении?</w:t>
            </w:r>
          </w:p>
          <w:p w14:paraId="7C00B5C2" w14:textId="77777777" w:rsidR="003170D7" w:rsidRDefault="00350176">
            <w:pPr>
              <w:pStyle w:val="TableParagraph"/>
              <w:ind w:left="105" w:right="176"/>
              <w:rPr>
                <w:sz w:val="28"/>
              </w:rPr>
            </w:pPr>
            <w:r>
              <w:rPr>
                <w:sz w:val="28"/>
              </w:rPr>
              <w:t>«Красный»:</w:t>
            </w:r>
            <w:r>
              <w:rPr>
                <w:spacing w:val="-5"/>
                <w:sz w:val="28"/>
              </w:rPr>
              <w:t xml:space="preserve"> </w:t>
            </w:r>
            <w:r>
              <w:rPr>
                <w:sz w:val="28"/>
              </w:rPr>
              <w:t>что</w:t>
            </w:r>
            <w:r>
              <w:rPr>
                <w:spacing w:val="-5"/>
                <w:sz w:val="28"/>
              </w:rPr>
              <w:t xml:space="preserve"> </w:t>
            </w:r>
            <w:r>
              <w:rPr>
                <w:sz w:val="28"/>
              </w:rPr>
              <w:t>делать,</w:t>
            </w:r>
            <w:r>
              <w:rPr>
                <w:spacing w:val="-7"/>
                <w:sz w:val="28"/>
              </w:rPr>
              <w:t xml:space="preserve"> </w:t>
            </w:r>
            <w:r>
              <w:rPr>
                <w:sz w:val="28"/>
              </w:rPr>
              <w:t>если</w:t>
            </w:r>
            <w:r>
              <w:rPr>
                <w:spacing w:val="-6"/>
                <w:sz w:val="28"/>
              </w:rPr>
              <w:t xml:space="preserve"> </w:t>
            </w:r>
            <w:r>
              <w:rPr>
                <w:sz w:val="28"/>
              </w:rPr>
              <w:t>тебя</w:t>
            </w:r>
            <w:r>
              <w:rPr>
                <w:spacing w:val="-5"/>
                <w:sz w:val="28"/>
              </w:rPr>
              <w:t xml:space="preserve"> </w:t>
            </w:r>
            <w:r>
              <w:rPr>
                <w:sz w:val="28"/>
              </w:rPr>
              <w:t>«атакуют»</w:t>
            </w:r>
            <w:r>
              <w:rPr>
                <w:spacing w:val="-7"/>
                <w:sz w:val="28"/>
              </w:rPr>
              <w:t xml:space="preserve"> </w:t>
            </w:r>
            <w:r>
              <w:rPr>
                <w:sz w:val="28"/>
              </w:rPr>
              <w:t>в</w:t>
            </w:r>
            <w:r>
              <w:rPr>
                <w:spacing w:val="-7"/>
                <w:sz w:val="28"/>
              </w:rPr>
              <w:t xml:space="preserve"> </w:t>
            </w:r>
            <w:r>
              <w:rPr>
                <w:sz w:val="28"/>
              </w:rPr>
              <w:t>сети? Обобщая все сказанное, формируется вывод по каждой группе.</w:t>
            </w:r>
          </w:p>
          <w:p w14:paraId="4249D627" w14:textId="77777777" w:rsidR="003170D7" w:rsidRDefault="00350176">
            <w:pPr>
              <w:pStyle w:val="TableParagraph"/>
              <w:numPr>
                <w:ilvl w:val="1"/>
                <w:numId w:val="16"/>
              </w:numPr>
              <w:tabs>
                <w:tab w:val="left" w:pos="957"/>
              </w:tabs>
              <w:ind w:right="418" w:firstLine="425"/>
              <w:rPr>
                <w:sz w:val="28"/>
              </w:rPr>
            </w:pPr>
            <w:r>
              <w:rPr>
                <w:sz w:val="28"/>
              </w:rPr>
              <w:t>В незнакомой компании будь внимателен, анализируй</w:t>
            </w:r>
            <w:r>
              <w:rPr>
                <w:spacing w:val="-8"/>
                <w:sz w:val="28"/>
              </w:rPr>
              <w:t xml:space="preserve"> </w:t>
            </w:r>
            <w:r>
              <w:rPr>
                <w:sz w:val="28"/>
              </w:rPr>
              <w:t>поведение,</w:t>
            </w:r>
            <w:r>
              <w:rPr>
                <w:spacing w:val="-9"/>
                <w:sz w:val="28"/>
              </w:rPr>
              <w:t xml:space="preserve"> </w:t>
            </w:r>
            <w:r>
              <w:rPr>
                <w:sz w:val="28"/>
              </w:rPr>
              <w:t>темы</w:t>
            </w:r>
            <w:r>
              <w:rPr>
                <w:spacing w:val="-10"/>
                <w:sz w:val="28"/>
              </w:rPr>
              <w:t xml:space="preserve"> </w:t>
            </w:r>
            <w:r>
              <w:rPr>
                <w:sz w:val="28"/>
              </w:rPr>
              <w:t>разговоров,</w:t>
            </w:r>
            <w:r>
              <w:rPr>
                <w:spacing w:val="-9"/>
                <w:sz w:val="28"/>
              </w:rPr>
              <w:t xml:space="preserve"> </w:t>
            </w:r>
            <w:r>
              <w:rPr>
                <w:sz w:val="28"/>
              </w:rPr>
              <w:t>веди</w:t>
            </w:r>
            <w:r>
              <w:rPr>
                <w:spacing w:val="-7"/>
                <w:sz w:val="28"/>
              </w:rPr>
              <w:t xml:space="preserve"> </w:t>
            </w:r>
            <w:r>
              <w:rPr>
                <w:sz w:val="28"/>
              </w:rPr>
              <w:t>себя скромно, не хвастайся, старайся больше узнать об этих незнакомых людях, не принимай угощения подозрительного характера и т. д.</w:t>
            </w:r>
          </w:p>
          <w:p w14:paraId="25A9679E" w14:textId="77777777" w:rsidR="003170D7" w:rsidRDefault="00350176">
            <w:pPr>
              <w:pStyle w:val="TableParagraph"/>
              <w:numPr>
                <w:ilvl w:val="1"/>
                <w:numId w:val="16"/>
              </w:numPr>
              <w:tabs>
                <w:tab w:val="left" w:pos="957"/>
              </w:tabs>
              <w:ind w:right="168" w:firstLine="425"/>
              <w:rPr>
                <w:sz w:val="28"/>
              </w:rPr>
            </w:pPr>
            <w:r>
              <w:rPr>
                <w:sz w:val="28"/>
              </w:rPr>
              <w:t>Во время отдыха и развлечений избегай знакомств с людьми вызывающего поведения, туалетные</w:t>
            </w:r>
            <w:r>
              <w:rPr>
                <w:spacing w:val="-6"/>
                <w:sz w:val="28"/>
              </w:rPr>
              <w:t xml:space="preserve"> </w:t>
            </w:r>
            <w:r>
              <w:rPr>
                <w:sz w:val="28"/>
              </w:rPr>
              <w:t>комнаты</w:t>
            </w:r>
            <w:r>
              <w:rPr>
                <w:spacing w:val="-6"/>
                <w:sz w:val="28"/>
              </w:rPr>
              <w:t xml:space="preserve"> </w:t>
            </w:r>
            <w:r>
              <w:rPr>
                <w:sz w:val="28"/>
              </w:rPr>
              <w:t>посещай</w:t>
            </w:r>
            <w:r>
              <w:rPr>
                <w:spacing w:val="-6"/>
                <w:sz w:val="28"/>
              </w:rPr>
              <w:t xml:space="preserve"> </w:t>
            </w:r>
            <w:r>
              <w:rPr>
                <w:sz w:val="28"/>
              </w:rPr>
              <w:t>с</w:t>
            </w:r>
            <w:r>
              <w:rPr>
                <w:spacing w:val="-7"/>
                <w:sz w:val="28"/>
              </w:rPr>
              <w:t xml:space="preserve"> </w:t>
            </w:r>
            <w:r>
              <w:rPr>
                <w:sz w:val="28"/>
              </w:rPr>
              <w:t>подругой</w:t>
            </w:r>
            <w:r>
              <w:rPr>
                <w:spacing w:val="-8"/>
                <w:sz w:val="28"/>
              </w:rPr>
              <w:t xml:space="preserve"> </w:t>
            </w:r>
            <w:r>
              <w:rPr>
                <w:sz w:val="28"/>
              </w:rPr>
              <w:t>(другом),</w:t>
            </w:r>
            <w:r>
              <w:rPr>
                <w:spacing w:val="-7"/>
                <w:sz w:val="28"/>
              </w:rPr>
              <w:t xml:space="preserve"> </w:t>
            </w:r>
            <w:r>
              <w:rPr>
                <w:sz w:val="28"/>
              </w:rPr>
              <w:t>не</w:t>
            </w:r>
          </w:p>
          <w:p w14:paraId="6EF8DCE1" w14:textId="77777777" w:rsidR="003170D7" w:rsidRDefault="00350176">
            <w:pPr>
              <w:pStyle w:val="TableParagraph"/>
              <w:ind w:left="276" w:right="226"/>
              <w:rPr>
                <w:sz w:val="28"/>
              </w:rPr>
            </w:pPr>
            <w:r>
              <w:rPr>
                <w:sz w:val="28"/>
              </w:rPr>
              <w:t>«угощайся»</w:t>
            </w:r>
            <w:r>
              <w:rPr>
                <w:spacing w:val="-14"/>
                <w:sz w:val="28"/>
              </w:rPr>
              <w:t xml:space="preserve"> </w:t>
            </w:r>
            <w:r>
              <w:rPr>
                <w:sz w:val="28"/>
              </w:rPr>
              <w:t>предлагаемыми</w:t>
            </w:r>
            <w:r>
              <w:rPr>
                <w:spacing w:val="-12"/>
                <w:sz w:val="28"/>
              </w:rPr>
              <w:t xml:space="preserve"> </w:t>
            </w:r>
            <w:r>
              <w:rPr>
                <w:sz w:val="28"/>
              </w:rPr>
              <w:t>напитками,</w:t>
            </w:r>
            <w:r>
              <w:rPr>
                <w:spacing w:val="-15"/>
                <w:sz w:val="28"/>
              </w:rPr>
              <w:t xml:space="preserve"> </w:t>
            </w:r>
            <w:r>
              <w:rPr>
                <w:sz w:val="28"/>
              </w:rPr>
              <w:t>сигаретами и др. от незнакомцев, не задерживайся допоздна и возвращайся домой с друзьями.</w:t>
            </w:r>
          </w:p>
          <w:p w14:paraId="5C3EA4B0" w14:textId="77777777" w:rsidR="003170D7" w:rsidRDefault="00350176">
            <w:pPr>
              <w:pStyle w:val="TableParagraph"/>
              <w:numPr>
                <w:ilvl w:val="1"/>
                <w:numId w:val="16"/>
              </w:numPr>
              <w:tabs>
                <w:tab w:val="left" w:pos="957"/>
              </w:tabs>
              <w:ind w:right="342" w:firstLine="425"/>
              <w:rPr>
                <w:sz w:val="28"/>
              </w:rPr>
            </w:pPr>
            <w:r>
              <w:rPr>
                <w:sz w:val="28"/>
              </w:rPr>
              <w:t>Не реагируй на оскорбления, насмешки, сообщи</w:t>
            </w:r>
            <w:r>
              <w:rPr>
                <w:spacing w:val="-6"/>
                <w:sz w:val="28"/>
              </w:rPr>
              <w:t xml:space="preserve"> </w:t>
            </w:r>
            <w:r>
              <w:rPr>
                <w:sz w:val="28"/>
              </w:rPr>
              <w:t>родителям,</w:t>
            </w:r>
            <w:r>
              <w:rPr>
                <w:spacing w:val="-7"/>
                <w:sz w:val="28"/>
              </w:rPr>
              <w:t xml:space="preserve"> </w:t>
            </w:r>
            <w:r>
              <w:rPr>
                <w:sz w:val="28"/>
              </w:rPr>
              <w:t>учителю,</w:t>
            </w:r>
            <w:r>
              <w:rPr>
                <w:spacing w:val="-7"/>
                <w:sz w:val="28"/>
              </w:rPr>
              <w:t xml:space="preserve"> </w:t>
            </w:r>
            <w:r>
              <w:rPr>
                <w:sz w:val="28"/>
              </w:rPr>
              <w:t>ограничь</w:t>
            </w:r>
            <w:r>
              <w:rPr>
                <w:spacing w:val="-10"/>
                <w:sz w:val="28"/>
              </w:rPr>
              <w:t xml:space="preserve"> </w:t>
            </w:r>
            <w:r>
              <w:rPr>
                <w:sz w:val="28"/>
              </w:rPr>
              <w:t>общение,</w:t>
            </w:r>
            <w:r>
              <w:rPr>
                <w:spacing w:val="-7"/>
                <w:sz w:val="28"/>
              </w:rPr>
              <w:t xml:space="preserve"> </w:t>
            </w:r>
            <w:r>
              <w:rPr>
                <w:sz w:val="28"/>
              </w:rPr>
              <w:t>не вступай в диалог с аг</w:t>
            </w:r>
            <w:r>
              <w:rPr>
                <w:sz w:val="28"/>
              </w:rPr>
              <w:t>рессором и не пытайся что-то доказать, так как чаще всего цель этой травли,</w:t>
            </w:r>
          </w:p>
          <w:p w14:paraId="6A40E501" w14:textId="77777777" w:rsidR="003170D7" w:rsidRDefault="00350176">
            <w:pPr>
              <w:pStyle w:val="TableParagraph"/>
              <w:spacing w:line="322" w:lineRule="exact"/>
              <w:ind w:left="276"/>
              <w:rPr>
                <w:sz w:val="28"/>
              </w:rPr>
            </w:pPr>
            <w:r>
              <w:rPr>
                <w:sz w:val="28"/>
              </w:rPr>
              <w:t>«цифровой атаки» – вывести на эмоции и необдуманные</w:t>
            </w:r>
            <w:r>
              <w:rPr>
                <w:spacing w:val="-7"/>
                <w:sz w:val="28"/>
              </w:rPr>
              <w:t xml:space="preserve"> </w:t>
            </w:r>
            <w:r>
              <w:rPr>
                <w:sz w:val="28"/>
              </w:rPr>
              <w:t>поступки,</w:t>
            </w:r>
            <w:r>
              <w:rPr>
                <w:spacing w:val="-8"/>
                <w:sz w:val="28"/>
              </w:rPr>
              <w:t xml:space="preserve"> </w:t>
            </w:r>
            <w:r>
              <w:rPr>
                <w:sz w:val="28"/>
              </w:rPr>
              <w:t>не</w:t>
            </w:r>
            <w:r>
              <w:rPr>
                <w:spacing w:val="-7"/>
                <w:sz w:val="28"/>
              </w:rPr>
              <w:t xml:space="preserve"> </w:t>
            </w:r>
            <w:r>
              <w:rPr>
                <w:sz w:val="28"/>
              </w:rPr>
              <w:t>стесняйся</w:t>
            </w:r>
            <w:r>
              <w:rPr>
                <w:spacing w:val="-10"/>
                <w:sz w:val="28"/>
              </w:rPr>
              <w:t xml:space="preserve"> </w:t>
            </w:r>
            <w:r>
              <w:rPr>
                <w:sz w:val="28"/>
              </w:rPr>
              <w:t>обратиться</w:t>
            </w:r>
            <w:r>
              <w:rPr>
                <w:spacing w:val="-10"/>
                <w:sz w:val="28"/>
              </w:rPr>
              <w:t xml:space="preserve"> </w:t>
            </w:r>
            <w:r>
              <w:rPr>
                <w:sz w:val="28"/>
              </w:rPr>
              <w:t>к</w:t>
            </w:r>
          </w:p>
        </w:tc>
        <w:tc>
          <w:tcPr>
            <w:tcW w:w="1560" w:type="dxa"/>
          </w:tcPr>
          <w:p w14:paraId="569E34DF" w14:textId="77777777" w:rsidR="003170D7" w:rsidRDefault="003170D7">
            <w:pPr>
              <w:pStyle w:val="TableParagraph"/>
              <w:rPr>
                <w:sz w:val="28"/>
              </w:rPr>
            </w:pPr>
          </w:p>
          <w:p w14:paraId="0E5F433B" w14:textId="77777777" w:rsidR="003170D7" w:rsidRDefault="003170D7">
            <w:pPr>
              <w:pStyle w:val="TableParagraph"/>
              <w:spacing w:before="313"/>
              <w:rPr>
                <w:sz w:val="28"/>
              </w:rPr>
            </w:pPr>
          </w:p>
          <w:p w14:paraId="77A2D757" w14:textId="77777777" w:rsidR="003170D7" w:rsidRDefault="00350176">
            <w:pPr>
              <w:pStyle w:val="TableParagraph"/>
              <w:ind w:left="106"/>
              <w:rPr>
                <w:sz w:val="28"/>
              </w:rPr>
            </w:pPr>
            <w:r>
              <w:rPr>
                <w:sz w:val="28"/>
              </w:rPr>
              <w:t>Слайд</w:t>
            </w:r>
            <w:r>
              <w:rPr>
                <w:spacing w:val="-7"/>
                <w:sz w:val="28"/>
              </w:rPr>
              <w:t xml:space="preserve"> </w:t>
            </w:r>
            <w:r>
              <w:rPr>
                <w:spacing w:val="-10"/>
                <w:sz w:val="28"/>
              </w:rPr>
              <w:t>9</w:t>
            </w:r>
          </w:p>
        </w:tc>
      </w:tr>
    </w:tbl>
    <w:p w14:paraId="628F9F4E" w14:textId="77777777" w:rsidR="003170D7" w:rsidRDefault="00350176">
      <w:pPr>
        <w:rPr>
          <w:sz w:val="2"/>
          <w:szCs w:val="2"/>
        </w:rPr>
      </w:pPr>
      <w:r>
        <w:rPr>
          <w:noProof/>
        </w:rPr>
        <mc:AlternateContent>
          <mc:Choice Requires="wps">
            <w:drawing>
              <wp:anchor distT="0" distB="0" distL="0" distR="0" simplePos="0" relativeHeight="15900672" behindDoc="0" locked="0" layoutInCell="1" allowOverlap="1" wp14:anchorId="24115764" wp14:editId="485268A0">
                <wp:simplePos x="0" y="0"/>
                <wp:positionH relativeFrom="page">
                  <wp:posOffset>7632982</wp:posOffset>
                </wp:positionH>
                <wp:positionV relativeFrom="page">
                  <wp:posOffset>5527595</wp:posOffset>
                </wp:positionV>
                <wp:extent cx="144145" cy="2029460"/>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A76C54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4115764" id="Textbox 523" o:spid="_x0000_s1282" type="#_x0000_t202" style="position:absolute;margin-left:601pt;margin-top:435.25pt;width:11.35pt;height:159.8pt;z-index:1590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mVd0c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7A76C54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ADF606F"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0"/>
        <w:gridCol w:w="6805"/>
        <w:gridCol w:w="1560"/>
      </w:tblGrid>
      <w:tr w:rsidR="003170D7" w14:paraId="232CF437" w14:textId="77777777">
        <w:trPr>
          <w:trHeight w:val="13203"/>
        </w:trPr>
        <w:tc>
          <w:tcPr>
            <w:tcW w:w="1130" w:type="dxa"/>
          </w:tcPr>
          <w:p w14:paraId="268347C9" w14:textId="77777777" w:rsidR="003170D7" w:rsidRDefault="003170D7">
            <w:pPr>
              <w:pStyle w:val="TableParagraph"/>
              <w:rPr>
                <w:sz w:val="28"/>
              </w:rPr>
            </w:pPr>
          </w:p>
          <w:p w14:paraId="1565AC1C" w14:textId="77777777" w:rsidR="003170D7" w:rsidRDefault="003170D7">
            <w:pPr>
              <w:pStyle w:val="TableParagraph"/>
              <w:rPr>
                <w:sz w:val="28"/>
              </w:rPr>
            </w:pPr>
          </w:p>
          <w:p w14:paraId="78886996" w14:textId="77777777" w:rsidR="003170D7" w:rsidRDefault="003170D7">
            <w:pPr>
              <w:pStyle w:val="TableParagraph"/>
              <w:rPr>
                <w:sz w:val="28"/>
              </w:rPr>
            </w:pPr>
          </w:p>
          <w:p w14:paraId="2447A145" w14:textId="77777777" w:rsidR="003170D7" w:rsidRDefault="003170D7">
            <w:pPr>
              <w:pStyle w:val="TableParagraph"/>
              <w:rPr>
                <w:sz w:val="28"/>
              </w:rPr>
            </w:pPr>
          </w:p>
          <w:p w14:paraId="6B029E9E" w14:textId="77777777" w:rsidR="003170D7" w:rsidRDefault="003170D7">
            <w:pPr>
              <w:pStyle w:val="TableParagraph"/>
              <w:rPr>
                <w:sz w:val="28"/>
              </w:rPr>
            </w:pPr>
          </w:p>
          <w:p w14:paraId="5E8C0956" w14:textId="77777777" w:rsidR="003170D7" w:rsidRDefault="003170D7">
            <w:pPr>
              <w:pStyle w:val="TableParagraph"/>
              <w:rPr>
                <w:sz w:val="28"/>
              </w:rPr>
            </w:pPr>
          </w:p>
          <w:p w14:paraId="3D4EFE7C" w14:textId="77777777" w:rsidR="003170D7" w:rsidRDefault="003170D7">
            <w:pPr>
              <w:pStyle w:val="TableParagraph"/>
              <w:rPr>
                <w:sz w:val="28"/>
              </w:rPr>
            </w:pPr>
          </w:p>
          <w:p w14:paraId="1A85B783" w14:textId="77777777" w:rsidR="003170D7" w:rsidRDefault="003170D7">
            <w:pPr>
              <w:pStyle w:val="TableParagraph"/>
              <w:rPr>
                <w:sz w:val="28"/>
              </w:rPr>
            </w:pPr>
          </w:p>
          <w:p w14:paraId="16DDD59D" w14:textId="77777777" w:rsidR="003170D7" w:rsidRDefault="003170D7">
            <w:pPr>
              <w:pStyle w:val="TableParagraph"/>
              <w:rPr>
                <w:sz w:val="28"/>
              </w:rPr>
            </w:pPr>
          </w:p>
          <w:p w14:paraId="5758A447" w14:textId="77777777" w:rsidR="003170D7" w:rsidRDefault="003170D7">
            <w:pPr>
              <w:pStyle w:val="TableParagraph"/>
              <w:rPr>
                <w:sz w:val="28"/>
              </w:rPr>
            </w:pPr>
          </w:p>
          <w:p w14:paraId="7EA31321" w14:textId="77777777" w:rsidR="003170D7" w:rsidRDefault="003170D7">
            <w:pPr>
              <w:pStyle w:val="TableParagraph"/>
              <w:rPr>
                <w:sz w:val="28"/>
              </w:rPr>
            </w:pPr>
          </w:p>
          <w:p w14:paraId="5121C2F0" w14:textId="77777777" w:rsidR="003170D7" w:rsidRDefault="003170D7">
            <w:pPr>
              <w:pStyle w:val="TableParagraph"/>
              <w:rPr>
                <w:sz w:val="28"/>
              </w:rPr>
            </w:pPr>
          </w:p>
          <w:p w14:paraId="17404509" w14:textId="77777777" w:rsidR="003170D7" w:rsidRDefault="003170D7">
            <w:pPr>
              <w:pStyle w:val="TableParagraph"/>
              <w:spacing w:before="317"/>
              <w:rPr>
                <w:sz w:val="28"/>
              </w:rPr>
            </w:pPr>
          </w:p>
          <w:p w14:paraId="17A52790" w14:textId="77777777" w:rsidR="003170D7" w:rsidRDefault="00350176">
            <w:pPr>
              <w:pStyle w:val="TableParagraph"/>
              <w:ind w:left="136"/>
              <w:rPr>
                <w:sz w:val="28"/>
              </w:rPr>
            </w:pPr>
            <w:r>
              <w:rPr>
                <w:sz w:val="28"/>
              </w:rPr>
              <w:t>5</w:t>
            </w:r>
            <w:r>
              <w:rPr>
                <w:spacing w:val="70"/>
                <w:sz w:val="28"/>
              </w:rPr>
              <w:t xml:space="preserve"> </w:t>
            </w:r>
            <w:r>
              <w:rPr>
                <w:spacing w:val="-4"/>
                <w:sz w:val="28"/>
              </w:rPr>
              <w:t>мин.</w:t>
            </w:r>
          </w:p>
        </w:tc>
        <w:tc>
          <w:tcPr>
            <w:tcW w:w="6805" w:type="dxa"/>
          </w:tcPr>
          <w:p w14:paraId="35EB891E" w14:textId="77777777" w:rsidR="003170D7" w:rsidRDefault="00350176">
            <w:pPr>
              <w:pStyle w:val="TableParagraph"/>
              <w:ind w:left="276" w:right="98"/>
              <w:rPr>
                <w:sz w:val="28"/>
              </w:rPr>
            </w:pPr>
            <w:r>
              <w:rPr>
                <w:sz w:val="28"/>
              </w:rPr>
              <w:t>профессионалам</w:t>
            </w:r>
            <w:r>
              <w:rPr>
                <w:spacing w:val="-9"/>
                <w:sz w:val="28"/>
              </w:rPr>
              <w:t xml:space="preserve"> </w:t>
            </w:r>
            <w:r>
              <w:rPr>
                <w:sz w:val="28"/>
              </w:rPr>
              <w:t>и</w:t>
            </w:r>
            <w:r>
              <w:rPr>
                <w:spacing w:val="-10"/>
                <w:sz w:val="28"/>
              </w:rPr>
              <w:t xml:space="preserve"> </w:t>
            </w:r>
            <w:r>
              <w:rPr>
                <w:sz w:val="28"/>
              </w:rPr>
              <w:t>подать</w:t>
            </w:r>
            <w:r>
              <w:rPr>
                <w:spacing w:val="-8"/>
                <w:sz w:val="28"/>
              </w:rPr>
              <w:t xml:space="preserve"> </w:t>
            </w:r>
            <w:r>
              <w:rPr>
                <w:sz w:val="28"/>
              </w:rPr>
              <w:t>жалобу,</w:t>
            </w:r>
            <w:r>
              <w:rPr>
                <w:spacing w:val="-8"/>
                <w:sz w:val="28"/>
              </w:rPr>
              <w:t xml:space="preserve"> </w:t>
            </w:r>
            <w:r>
              <w:rPr>
                <w:sz w:val="28"/>
              </w:rPr>
              <w:t>сделай</w:t>
            </w:r>
            <w:r>
              <w:rPr>
                <w:spacing w:val="-7"/>
                <w:sz w:val="28"/>
              </w:rPr>
              <w:t xml:space="preserve"> </w:t>
            </w:r>
            <w:r>
              <w:rPr>
                <w:sz w:val="28"/>
              </w:rPr>
              <w:t>скриншоты и обратись к администрации сайта.</w:t>
            </w:r>
          </w:p>
          <w:p w14:paraId="27F81A84" w14:textId="77777777" w:rsidR="003170D7" w:rsidRDefault="00350176">
            <w:pPr>
              <w:pStyle w:val="TableParagraph"/>
              <w:ind w:left="105" w:right="176"/>
              <w:rPr>
                <w:sz w:val="28"/>
              </w:rPr>
            </w:pPr>
            <w:r>
              <w:rPr>
                <w:sz w:val="28"/>
              </w:rPr>
              <w:t>Личная безопасность подростка – это процесс, который</w:t>
            </w:r>
            <w:r>
              <w:rPr>
                <w:spacing w:val="-8"/>
                <w:sz w:val="28"/>
              </w:rPr>
              <w:t xml:space="preserve"> </w:t>
            </w:r>
            <w:r>
              <w:rPr>
                <w:sz w:val="28"/>
              </w:rPr>
              <w:t>требует</w:t>
            </w:r>
            <w:r>
              <w:rPr>
                <w:spacing w:val="-8"/>
                <w:sz w:val="28"/>
              </w:rPr>
              <w:t xml:space="preserve"> </w:t>
            </w:r>
            <w:r>
              <w:rPr>
                <w:sz w:val="28"/>
              </w:rPr>
              <w:t>постоянного</w:t>
            </w:r>
            <w:r>
              <w:rPr>
                <w:spacing w:val="-8"/>
                <w:sz w:val="28"/>
              </w:rPr>
              <w:t xml:space="preserve"> </w:t>
            </w:r>
            <w:r>
              <w:rPr>
                <w:sz w:val="28"/>
              </w:rPr>
              <w:t>внимания</w:t>
            </w:r>
            <w:r>
              <w:rPr>
                <w:spacing w:val="-10"/>
                <w:sz w:val="28"/>
              </w:rPr>
              <w:t xml:space="preserve"> </w:t>
            </w:r>
            <w:r>
              <w:rPr>
                <w:sz w:val="28"/>
              </w:rPr>
              <w:t>и</w:t>
            </w:r>
            <w:r>
              <w:rPr>
                <w:spacing w:val="-8"/>
                <w:sz w:val="28"/>
              </w:rPr>
              <w:t xml:space="preserve"> </w:t>
            </w:r>
            <w:r>
              <w:rPr>
                <w:sz w:val="28"/>
              </w:rPr>
              <w:t>обучения. Чем лучше подготовлен подросток, тем больше вероятность, что он сможет избежать</w:t>
            </w:r>
            <w:r>
              <w:rPr>
                <w:sz w:val="28"/>
              </w:rPr>
              <w:t xml:space="preserve"> опасных ситуаций и защитить себя в случае необходимости.</w:t>
            </w:r>
          </w:p>
          <w:p w14:paraId="741E12E4" w14:textId="77777777" w:rsidR="003170D7" w:rsidRDefault="00350176">
            <w:pPr>
              <w:pStyle w:val="TableParagraph"/>
              <w:spacing w:before="317" w:line="322" w:lineRule="exact"/>
              <w:ind w:left="105"/>
              <w:rPr>
                <w:sz w:val="28"/>
              </w:rPr>
            </w:pPr>
            <w:r>
              <w:rPr>
                <w:i/>
                <w:sz w:val="28"/>
              </w:rPr>
              <w:t>Педагог</w:t>
            </w:r>
            <w:proofErr w:type="gramStart"/>
            <w:r>
              <w:rPr>
                <w:i/>
                <w:sz w:val="28"/>
              </w:rPr>
              <w:t>:</w:t>
            </w:r>
            <w:r>
              <w:rPr>
                <w:i/>
                <w:spacing w:val="-8"/>
                <w:sz w:val="28"/>
              </w:rPr>
              <w:t xml:space="preserve"> </w:t>
            </w:r>
            <w:r>
              <w:rPr>
                <w:sz w:val="28"/>
              </w:rPr>
              <w:t>Предлагаю</w:t>
            </w:r>
            <w:proofErr w:type="gramEnd"/>
            <w:r>
              <w:rPr>
                <w:spacing w:val="-10"/>
                <w:sz w:val="28"/>
              </w:rPr>
              <w:t xml:space="preserve"> </w:t>
            </w:r>
            <w:r>
              <w:rPr>
                <w:sz w:val="28"/>
              </w:rPr>
              <w:t>посмотреть</w:t>
            </w:r>
            <w:r>
              <w:rPr>
                <w:spacing w:val="-8"/>
                <w:sz w:val="28"/>
              </w:rPr>
              <w:t xml:space="preserve"> </w:t>
            </w:r>
            <w:r>
              <w:rPr>
                <w:spacing w:val="-2"/>
                <w:sz w:val="28"/>
              </w:rPr>
              <w:t>видеоролик</w:t>
            </w:r>
          </w:p>
          <w:p w14:paraId="40C7A5F8" w14:textId="77777777" w:rsidR="003170D7" w:rsidRDefault="00350176">
            <w:pPr>
              <w:pStyle w:val="TableParagraph"/>
              <w:ind w:left="105"/>
              <w:rPr>
                <w:sz w:val="28"/>
              </w:rPr>
            </w:pPr>
            <w:r>
              <w:rPr>
                <w:sz w:val="28"/>
              </w:rPr>
              <w:t>«Безопасность</w:t>
            </w:r>
            <w:r>
              <w:rPr>
                <w:spacing w:val="-18"/>
                <w:sz w:val="28"/>
              </w:rPr>
              <w:t xml:space="preserve"> </w:t>
            </w:r>
            <w:r>
              <w:rPr>
                <w:sz w:val="28"/>
              </w:rPr>
              <w:t>без</w:t>
            </w:r>
            <w:r>
              <w:rPr>
                <w:spacing w:val="-17"/>
                <w:sz w:val="28"/>
              </w:rPr>
              <w:t xml:space="preserve"> </w:t>
            </w:r>
            <w:r>
              <w:rPr>
                <w:sz w:val="28"/>
              </w:rPr>
              <w:t xml:space="preserve">компромиссов». </w:t>
            </w:r>
            <w:r>
              <w:rPr>
                <w:color w:val="0462C1"/>
                <w:spacing w:val="-2"/>
                <w:sz w:val="28"/>
                <w:u w:val="single" w:color="0462C1"/>
              </w:rPr>
              <w:t>https://youtu.be/sNPwTdTKyFU</w:t>
            </w:r>
          </w:p>
          <w:p w14:paraId="4636FFB9" w14:textId="77777777" w:rsidR="003170D7" w:rsidRDefault="00350176">
            <w:pPr>
              <w:pStyle w:val="TableParagraph"/>
              <w:ind w:left="105" w:right="176"/>
              <w:rPr>
                <w:sz w:val="28"/>
              </w:rPr>
            </w:pPr>
            <w:r>
              <w:rPr>
                <w:sz w:val="28"/>
              </w:rPr>
              <w:t>Как видите, культура личной безопасности берет начало в семье с самых простых правил соблюдения</w:t>
            </w:r>
            <w:r>
              <w:rPr>
                <w:sz w:val="28"/>
              </w:rPr>
              <w:t xml:space="preserve"> гигиены,</w:t>
            </w:r>
            <w:r>
              <w:rPr>
                <w:spacing w:val="-6"/>
                <w:sz w:val="28"/>
              </w:rPr>
              <w:t xml:space="preserve"> </w:t>
            </w:r>
            <w:r>
              <w:rPr>
                <w:sz w:val="28"/>
              </w:rPr>
              <w:t>чистоты,</w:t>
            </w:r>
            <w:r>
              <w:rPr>
                <w:spacing w:val="-6"/>
                <w:sz w:val="28"/>
              </w:rPr>
              <w:t xml:space="preserve"> </w:t>
            </w:r>
            <w:r>
              <w:rPr>
                <w:sz w:val="28"/>
              </w:rPr>
              <w:t>опрятности</w:t>
            </w:r>
            <w:r>
              <w:rPr>
                <w:spacing w:val="-5"/>
                <w:sz w:val="28"/>
              </w:rPr>
              <w:t xml:space="preserve"> </w:t>
            </w:r>
            <w:r>
              <w:rPr>
                <w:sz w:val="28"/>
              </w:rPr>
              <w:t>внешнего</w:t>
            </w:r>
            <w:r>
              <w:rPr>
                <w:spacing w:val="-6"/>
                <w:sz w:val="28"/>
              </w:rPr>
              <w:t xml:space="preserve"> </w:t>
            </w:r>
            <w:r>
              <w:rPr>
                <w:sz w:val="28"/>
              </w:rPr>
              <w:t>вида,</w:t>
            </w:r>
            <w:r>
              <w:rPr>
                <w:spacing w:val="-6"/>
                <w:sz w:val="28"/>
              </w:rPr>
              <w:t xml:space="preserve"> </w:t>
            </w:r>
            <w:r>
              <w:rPr>
                <w:sz w:val="28"/>
              </w:rPr>
              <w:t>и</w:t>
            </w:r>
            <w:r>
              <w:rPr>
                <w:spacing w:val="-8"/>
                <w:sz w:val="28"/>
              </w:rPr>
              <w:t xml:space="preserve"> </w:t>
            </w:r>
            <w:r>
              <w:rPr>
                <w:sz w:val="28"/>
              </w:rPr>
              <w:t>далее алгоритм соблюдения переходит в соблюдение трудовой дисциплины. И всегда примером служит поведение родителей.</w:t>
            </w:r>
          </w:p>
          <w:p w14:paraId="46FD33DF" w14:textId="77777777" w:rsidR="003170D7" w:rsidRDefault="00350176">
            <w:pPr>
              <w:pStyle w:val="TableParagraph"/>
              <w:ind w:left="105"/>
              <w:rPr>
                <w:sz w:val="28"/>
              </w:rPr>
            </w:pPr>
            <w:r>
              <w:rPr>
                <w:sz w:val="28"/>
              </w:rPr>
              <w:t>Послушайте</w:t>
            </w:r>
            <w:r>
              <w:rPr>
                <w:spacing w:val="-9"/>
                <w:sz w:val="28"/>
              </w:rPr>
              <w:t xml:space="preserve"> </w:t>
            </w:r>
            <w:r>
              <w:rPr>
                <w:spacing w:val="-2"/>
                <w:sz w:val="28"/>
              </w:rPr>
              <w:t>стихотворение.</w:t>
            </w:r>
          </w:p>
          <w:p w14:paraId="7ABBDFC7" w14:textId="77777777" w:rsidR="003170D7" w:rsidRDefault="003170D7">
            <w:pPr>
              <w:pStyle w:val="TableParagraph"/>
              <w:spacing w:before="1"/>
              <w:rPr>
                <w:sz w:val="28"/>
              </w:rPr>
            </w:pPr>
          </w:p>
          <w:p w14:paraId="1484D978" w14:textId="77777777" w:rsidR="003170D7" w:rsidRDefault="00350176">
            <w:pPr>
              <w:pStyle w:val="TableParagraph"/>
              <w:ind w:left="105" w:right="3134"/>
              <w:rPr>
                <w:sz w:val="28"/>
              </w:rPr>
            </w:pPr>
            <w:r>
              <w:rPr>
                <w:sz w:val="28"/>
              </w:rPr>
              <w:t>Чем</w:t>
            </w:r>
            <w:r>
              <w:rPr>
                <w:spacing w:val="-18"/>
                <w:sz w:val="28"/>
              </w:rPr>
              <w:t xml:space="preserve"> </w:t>
            </w:r>
            <w:r>
              <w:rPr>
                <w:sz w:val="28"/>
              </w:rPr>
              <w:t>проповедь</w:t>
            </w:r>
            <w:r>
              <w:rPr>
                <w:spacing w:val="-17"/>
                <w:sz w:val="28"/>
              </w:rPr>
              <w:t xml:space="preserve"> </w:t>
            </w:r>
            <w:r>
              <w:rPr>
                <w:sz w:val="28"/>
              </w:rPr>
              <w:t>выслушивать, Мне лучше бы взглянуть.</w:t>
            </w:r>
          </w:p>
          <w:p w14:paraId="479793F4" w14:textId="77777777" w:rsidR="003170D7" w:rsidRDefault="00350176">
            <w:pPr>
              <w:pStyle w:val="TableParagraph"/>
              <w:ind w:left="105" w:right="3589"/>
              <w:rPr>
                <w:sz w:val="28"/>
              </w:rPr>
            </w:pPr>
            <w:r>
              <w:rPr>
                <w:sz w:val="28"/>
              </w:rPr>
              <w:t>И</w:t>
            </w:r>
            <w:r>
              <w:rPr>
                <w:spacing w:val="-12"/>
                <w:sz w:val="28"/>
              </w:rPr>
              <w:t xml:space="preserve"> </w:t>
            </w:r>
            <w:r>
              <w:rPr>
                <w:sz w:val="28"/>
              </w:rPr>
              <w:t>лучше</w:t>
            </w:r>
            <w:r>
              <w:rPr>
                <w:spacing w:val="-11"/>
                <w:sz w:val="28"/>
              </w:rPr>
              <w:t xml:space="preserve"> </w:t>
            </w:r>
            <w:r>
              <w:rPr>
                <w:sz w:val="28"/>
              </w:rPr>
              <w:t>проводить</w:t>
            </w:r>
            <w:r>
              <w:rPr>
                <w:spacing w:val="-15"/>
                <w:sz w:val="28"/>
              </w:rPr>
              <w:t xml:space="preserve"> </w:t>
            </w:r>
            <w:r>
              <w:rPr>
                <w:sz w:val="28"/>
              </w:rPr>
              <w:t>меня</w:t>
            </w:r>
            <w:proofErr w:type="gramStart"/>
            <w:r>
              <w:rPr>
                <w:sz w:val="28"/>
              </w:rPr>
              <w:t>, Чем</w:t>
            </w:r>
            <w:proofErr w:type="gramEnd"/>
            <w:r>
              <w:rPr>
                <w:sz w:val="28"/>
              </w:rPr>
              <w:t xml:space="preserve"> указывать путь.</w:t>
            </w:r>
          </w:p>
          <w:p w14:paraId="1D13DCCC" w14:textId="77777777" w:rsidR="003170D7" w:rsidRDefault="00350176">
            <w:pPr>
              <w:pStyle w:val="TableParagraph"/>
              <w:spacing w:before="321"/>
              <w:ind w:left="105" w:right="3589"/>
              <w:rPr>
                <w:sz w:val="28"/>
              </w:rPr>
            </w:pPr>
            <w:r>
              <w:rPr>
                <w:sz w:val="28"/>
              </w:rPr>
              <w:t>Глаза умнее слуха</w:t>
            </w:r>
            <w:proofErr w:type="gramStart"/>
            <w:r>
              <w:rPr>
                <w:sz w:val="28"/>
              </w:rPr>
              <w:t>, Поймут</w:t>
            </w:r>
            <w:proofErr w:type="gramEnd"/>
            <w:r>
              <w:rPr>
                <w:sz w:val="28"/>
              </w:rPr>
              <w:t xml:space="preserve"> все без труда. Слова</w:t>
            </w:r>
            <w:r>
              <w:rPr>
                <w:spacing w:val="-18"/>
                <w:sz w:val="28"/>
              </w:rPr>
              <w:t xml:space="preserve"> </w:t>
            </w:r>
            <w:r>
              <w:rPr>
                <w:sz w:val="28"/>
              </w:rPr>
              <w:t>порой</w:t>
            </w:r>
            <w:r>
              <w:rPr>
                <w:spacing w:val="-17"/>
                <w:sz w:val="28"/>
              </w:rPr>
              <w:t xml:space="preserve"> </w:t>
            </w:r>
            <w:r>
              <w:rPr>
                <w:sz w:val="28"/>
              </w:rPr>
              <w:t>запутаны, Пример же – никогда.</w:t>
            </w:r>
          </w:p>
          <w:p w14:paraId="1E0A39D4" w14:textId="77777777" w:rsidR="003170D7" w:rsidRDefault="003170D7">
            <w:pPr>
              <w:pStyle w:val="TableParagraph"/>
              <w:rPr>
                <w:sz w:val="28"/>
              </w:rPr>
            </w:pPr>
          </w:p>
          <w:p w14:paraId="09594AF1" w14:textId="77777777" w:rsidR="003170D7" w:rsidRDefault="00350176">
            <w:pPr>
              <w:pStyle w:val="TableParagraph"/>
              <w:ind w:left="105" w:right="3134"/>
              <w:rPr>
                <w:sz w:val="28"/>
              </w:rPr>
            </w:pPr>
            <w:r>
              <w:rPr>
                <w:sz w:val="28"/>
              </w:rPr>
              <w:t>Должно</w:t>
            </w:r>
            <w:r>
              <w:rPr>
                <w:spacing w:val="-14"/>
                <w:sz w:val="28"/>
              </w:rPr>
              <w:t xml:space="preserve"> </w:t>
            </w:r>
            <w:r>
              <w:rPr>
                <w:sz w:val="28"/>
              </w:rPr>
              <w:t>быть,</w:t>
            </w:r>
            <w:r>
              <w:rPr>
                <w:spacing w:val="-13"/>
                <w:sz w:val="28"/>
              </w:rPr>
              <w:t xml:space="preserve"> </w:t>
            </w:r>
            <w:r>
              <w:rPr>
                <w:sz w:val="28"/>
              </w:rPr>
              <w:t>можно</w:t>
            </w:r>
            <w:r>
              <w:rPr>
                <w:spacing w:val="-11"/>
                <w:sz w:val="28"/>
              </w:rPr>
              <w:t xml:space="preserve"> </w:t>
            </w:r>
            <w:r>
              <w:rPr>
                <w:sz w:val="28"/>
              </w:rPr>
              <w:t>верить И мыслям, и словам,</w:t>
            </w:r>
          </w:p>
          <w:p w14:paraId="419CB99F" w14:textId="77777777" w:rsidR="003170D7" w:rsidRDefault="00350176">
            <w:pPr>
              <w:pStyle w:val="TableParagraph"/>
              <w:spacing w:line="242" w:lineRule="auto"/>
              <w:ind w:left="105" w:right="3589"/>
              <w:rPr>
                <w:sz w:val="28"/>
              </w:rPr>
            </w:pPr>
            <w:r>
              <w:rPr>
                <w:sz w:val="28"/>
              </w:rPr>
              <w:t>Но</w:t>
            </w:r>
            <w:r>
              <w:rPr>
                <w:spacing w:val="-11"/>
                <w:sz w:val="28"/>
              </w:rPr>
              <w:t xml:space="preserve"> </w:t>
            </w:r>
            <w:r>
              <w:rPr>
                <w:sz w:val="28"/>
              </w:rPr>
              <w:t>лучше</w:t>
            </w:r>
            <w:r>
              <w:rPr>
                <w:spacing w:val="-12"/>
                <w:sz w:val="28"/>
              </w:rPr>
              <w:t xml:space="preserve"> </w:t>
            </w:r>
            <w:r>
              <w:rPr>
                <w:sz w:val="28"/>
              </w:rPr>
              <w:t>посмотрю</w:t>
            </w:r>
            <w:r>
              <w:rPr>
                <w:spacing w:val="-15"/>
                <w:sz w:val="28"/>
              </w:rPr>
              <w:t xml:space="preserve"> </w:t>
            </w:r>
            <w:r>
              <w:rPr>
                <w:sz w:val="28"/>
              </w:rPr>
              <w:t>я</w:t>
            </w:r>
            <w:proofErr w:type="gramStart"/>
            <w:r>
              <w:rPr>
                <w:sz w:val="28"/>
              </w:rPr>
              <w:t>, Что</w:t>
            </w:r>
            <w:proofErr w:type="gramEnd"/>
            <w:r>
              <w:rPr>
                <w:sz w:val="28"/>
              </w:rPr>
              <w:t xml:space="preserve"> делаешь ты сам.</w:t>
            </w:r>
          </w:p>
          <w:p w14:paraId="3489D9D6" w14:textId="77777777" w:rsidR="003170D7" w:rsidRDefault="00350176">
            <w:pPr>
              <w:pStyle w:val="TableParagraph"/>
              <w:spacing w:before="317"/>
              <w:ind w:left="105" w:right="226"/>
              <w:rPr>
                <w:sz w:val="28"/>
              </w:rPr>
            </w:pPr>
            <w:r>
              <w:rPr>
                <w:i/>
                <w:sz w:val="28"/>
              </w:rPr>
              <w:t xml:space="preserve">Вывод. </w:t>
            </w:r>
            <w:r>
              <w:rPr>
                <w:sz w:val="28"/>
              </w:rPr>
              <w:t>Следуя этим правилам, вы скорее всего поможете ваше</w:t>
            </w:r>
            <w:r>
              <w:rPr>
                <w:sz w:val="28"/>
              </w:rPr>
              <w:t>му ребенку избежать опасных ситуаций, воспитаете человека, ответственного за свои поступки. И можете быть уверены: если семейные правила наряду с правилами личной</w:t>
            </w:r>
          </w:p>
          <w:p w14:paraId="2776AEC0" w14:textId="77777777" w:rsidR="003170D7" w:rsidRDefault="00350176">
            <w:pPr>
              <w:pStyle w:val="TableParagraph"/>
              <w:spacing w:line="322" w:lineRule="exact"/>
              <w:ind w:left="105"/>
              <w:rPr>
                <w:sz w:val="28"/>
              </w:rPr>
            </w:pPr>
            <w:r>
              <w:rPr>
                <w:sz w:val="28"/>
              </w:rPr>
              <w:t>психологической</w:t>
            </w:r>
            <w:r>
              <w:rPr>
                <w:spacing w:val="-15"/>
                <w:sz w:val="28"/>
              </w:rPr>
              <w:t xml:space="preserve"> </w:t>
            </w:r>
            <w:r>
              <w:rPr>
                <w:sz w:val="28"/>
              </w:rPr>
              <w:t>безопасности</w:t>
            </w:r>
            <w:r>
              <w:rPr>
                <w:spacing w:val="-13"/>
                <w:sz w:val="28"/>
              </w:rPr>
              <w:t xml:space="preserve"> </w:t>
            </w:r>
            <w:r>
              <w:rPr>
                <w:sz w:val="28"/>
              </w:rPr>
              <w:t>излагаются</w:t>
            </w:r>
            <w:r>
              <w:rPr>
                <w:spacing w:val="-13"/>
                <w:sz w:val="28"/>
              </w:rPr>
              <w:t xml:space="preserve"> </w:t>
            </w:r>
            <w:r>
              <w:rPr>
                <w:sz w:val="28"/>
              </w:rPr>
              <w:t>ясными, простыми и спокойными, без тревожных слов</w:t>
            </w:r>
          </w:p>
        </w:tc>
        <w:tc>
          <w:tcPr>
            <w:tcW w:w="1560" w:type="dxa"/>
          </w:tcPr>
          <w:p w14:paraId="0F1AC495" w14:textId="77777777" w:rsidR="003170D7" w:rsidRDefault="003170D7">
            <w:pPr>
              <w:pStyle w:val="TableParagraph"/>
              <w:rPr>
                <w:sz w:val="28"/>
              </w:rPr>
            </w:pPr>
          </w:p>
          <w:p w14:paraId="10F450E3" w14:textId="77777777" w:rsidR="003170D7" w:rsidRDefault="003170D7">
            <w:pPr>
              <w:pStyle w:val="TableParagraph"/>
              <w:rPr>
                <w:sz w:val="28"/>
              </w:rPr>
            </w:pPr>
          </w:p>
          <w:p w14:paraId="07CFD641" w14:textId="77777777" w:rsidR="003170D7" w:rsidRDefault="003170D7">
            <w:pPr>
              <w:pStyle w:val="TableParagraph"/>
              <w:rPr>
                <w:sz w:val="28"/>
              </w:rPr>
            </w:pPr>
          </w:p>
          <w:p w14:paraId="4B5B4185" w14:textId="77777777" w:rsidR="003170D7" w:rsidRDefault="003170D7">
            <w:pPr>
              <w:pStyle w:val="TableParagraph"/>
              <w:rPr>
                <w:sz w:val="28"/>
              </w:rPr>
            </w:pPr>
          </w:p>
          <w:p w14:paraId="06ED7738" w14:textId="77777777" w:rsidR="003170D7" w:rsidRDefault="003170D7">
            <w:pPr>
              <w:pStyle w:val="TableParagraph"/>
              <w:rPr>
                <w:sz w:val="28"/>
              </w:rPr>
            </w:pPr>
          </w:p>
          <w:p w14:paraId="5F034209" w14:textId="77777777" w:rsidR="003170D7" w:rsidRDefault="003170D7">
            <w:pPr>
              <w:pStyle w:val="TableParagraph"/>
              <w:rPr>
                <w:sz w:val="28"/>
              </w:rPr>
            </w:pPr>
          </w:p>
          <w:p w14:paraId="1B0930EF" w14:textId="77777777" w:rsidR="003170D7" w:rsidRDefault="003170D7">
            <w:pPr>
              <w:pStyle w:val="TableParagraph"/>
              <w:rPr>
                <w:sz w:val="28"/>
              </w:rPr>
            </w:pPr>
          </w:p>
          <w:p w14:paraId="4AA6F63F" w14:textId="77777777" w:rsidR="003170D7" w:rsidRDefault="003170D7">
            <w:pPr>
              <w:pStyle w:val="TableParagraph"/>
              <w:rPr>
                <w:sz w:val="28"/>
              </w:rPr>
            </w:pPr>
          </w:p>
          <w:p w14:paraId="0241BC49" w14:textId="77777777" w:rsidR="003170D7" w:rsidRDefault="003170D7">
            <w:pPr>
              <w:pStyle w:val="TableParagraph"/>
              <w:rPr>
                <w:sz w:val="28"/>
              </w:rPr>
            </w:pPr>
          </w:p>
          <w:p w14:paraId="2EE0F77D" w14:textId="77777777" w:rsidR="003170D7" w:rsidRDefault="003170D7">
            <w:pPr>
              <w:pStyle w:val="TableParagraph"/>
              <w:rPr>
                <w:sz w:val="28"/>
              </w:rPr>
            </w:pPr>
          </w:p>
          <w:p w14:paraId="07834E62" w14:textId="77777777" w:rsidR="003170D7" w:rsidRDefault="003170D7">
            <w:pPr>
              <w:pStyle w:val="TableParagraph"/>
              <w:rPr>
                <w:sz w:val="28"/>
              </w:rPr>
            </w:pPr>
          </w:p>
          <w:p w14:paraId="5362B328" w14:textId="77777777" w:rsidR="003170D7" w:rsidRDefault="003170D7">
            <w:pPr>
              <w:pStyle w:val="TableParagraph"/>
              <w:spacing w:before="318"/>
              <w:rPr>
                <w:sz w:val="28"/>
              </w:rPr>
            </w:pPr>
          </w:p>
          <w:p w14:paraId="0C7FF028" w14:textId="77777777" w:rsidR="003170D7" w:rsidRDefault="00350176">
            <w:pPr>
              <w:pStyle w:val="TableParagraph"/>
              <w:ind w:left="106"/>
              <w:rPr>
                <w:sz w:val="28"/>
              </w:rPr>
            </w:pPr>
            <w:r>
              <w:rPr>
                <w:sz w:val="28"/>
              </w:rPr>
              <w:t>Слайд</w:t>
            </w:r>
            <w:r>
              <w:rPr>
                <w:spacing w:val="-7"/>
                <w:sz w:val="28"/>
              </w:rPr>
              <w:t xml:space="preserve"> </w:t>
            </w:r>
            <w:r>
              <w:rPr>
                <w:spacing w:val="-5"/>
                <w:sz w:val="28"/>
              </w:rPr>
              <w:t>10</w:t>
            </w:r>
          </w:p>
        </w:tc>
      </w:tr>
    </w:tbl>
    <w:p w14:paraId="0EA1B8FA" w14:textId="77777777" w:rsidR="003170D7" w:rsidRDefault="00350176">
      <w:pPr>
        <w:rPr>
          <w:sz w:val="2"/>
          <w:szCs w:val="2"/>
        </w:rPr>
      </w:pPr>
      <w:r>
        <w:rPr>
          <w:noProof/>
        </w:rPr>
        <mc:AlternateContent>
          <mc:Choice Requires="wps">
            <w:drawing>
              <wp:anchor distT="0" distB="0" distL="0" distR="0" simplePos="0" relativeHeight="15901184" behindDoc="0" locked="0" layoutInCell="1" allowOverlap="1" wp14:anchorId="1C849F0A" wp14:editId="26D5FF1A">
                <wp:simplePos x="0" y="0"/>
                <wp:positionH relativeFrom="page">
                  <wp:posOffset>7632982</wp:posOffset>
                </wp:positionH>
                <wp:positionV relativeFrom="page">
                  <wp:posOffset>5527595</wp:posOffset>
                </wp:positionV>
                <wp:extent cx="144145" cy="2029460"/>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5FE0B6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C849F0A" id="Textbox 524" o:spid="_x0000_s1283" type="#_x0000_t202" style="position:absolute;margin-left:601pt;margin-top:435.25pt;width:11.35pt;height:159.8pt;z-index:1590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PkMFNO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5FE0B6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D41FDDF"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0"/>
        <w:gridCol w:w="6805"/>
        <w:gridCol w:w="1560"/>
      </w:tblGrid>
      <w:tr w:rsidR="003170D7" w14:paraId="2C3AE605" w14:textId="77777777">
        <w:trPr>
          <w:trHeight w:val="13263"/>
        </w:trPr>
        <w:tc>
          <w:tcPr>
            <w:tcW w:w="1130" w:type="dxa"/>
          </w:tcPr>
          <w:p w14:paraId="17B556EA" w14:textId="77777777" w:rsidR="003170D7" w:rsidRDefault="003170D7">
            <w:pPr>
              <w:pStyle w:val="TableParagraph"/>
              <w:rPr>
                <w:sz w:val="28"/>
              </w:rPr>
            </w:pPr>
          </w:p>
          <w:p w14:paraId="22D40F13" w14:textId="77777777" w:rsidR="003170D7" w:rsidRDefault="003170D7">
            <w:pPr>
              <w:pStyle w:val="TableParagraph"/>
              <w:rPr>
                <w:sz w:val="28"/>
              </w:rPr>
            </w:pPr>
          </w:p>
          <w:p w14:paraId="3C530AFE" w14:textId="77777777" w:rsidR="003170D7" w:rsidRDefault="003170D7">
            <w:pPr>
              <w:pStyle w:val="TableParagraph"/>
              <w:rPr>
                <w:sz w:val="28"/>
              </w:rPr>
            </w:pPr>
          </w:p>
          <w:p w14:paraId="58D989DD" w14:textId="77777777" w:rsidR="003170D7" w:rsidRDefault="003170D7">
            <w:pPr>
              <w:pStyle w:val="TableParagraph"/>
              <w:rPr>
                <w:sz w:val="28"/>
              </w:rPr>
            </w:pPr>
          </w:p>
          <w:p w14:paraId="2C8ACA17" w14:textId="77777777" w:rsidR="003170D7" w:rsidRDefault="003170D7">
            <w:pPr>
              <w:pStyle w:val="TableParagraph"/>
              <w:rPr>
                <w:sz w:val="28"/>
              </w:rPr>
            </w:pPr>
          </w:p>
          <w:p w14:paraId="63778FEC" w14:textId="77777777" w:rsidR="003170D7" w:rsidRDefault="003170D7">
            <w:pPr>
              <w:pStyle w:val="TableParagraph"/>
              <w:rPr>
                <w:sz w:val="28"/>
              </w:rPr>
            </w:pPr>
          </w:p>
          <w:p w14:paraId="7CD93A15" w14:textId="77777777" w:rsidR="003170D7" w:rsidRDefault="003170D7">
            <w:pPr>
              <w:pStyle w:val="TableParagraph"/>
              <w:rPr>
                <w:sz w:val="28"/>
              </w:rPr>
            </w:pPr>
          </w:p>
          <w:p w14:paraId="3496204E" w14:textId="77777777" w:rsidR="003170D7" w:rsidRDefault="003170D7">
            <w:pPr>
              <w:pStyle w:val="TableParagraph"/>
              <w:rPr>
                <w:sz w:val="28"/>
              </w:rPr>
            </w:pPr>
          </w:p>
          <w:p w14:paraId="7E6220BB" w14:textId="77777777" w:rsidR="003170D7" w:rsidRDefault="003170D7">
            <w:pPr>
              <w:pStyle w:val="TableParagraph"/>
              <w:rPr>
                <w:sz w:val="28"/>
              </w:rPr>
            </w:pPr>
          </w:p>
          <w:p w14:paraId="158EA251" w14:textId="77777777" w:rsidR="003170D7" w:rsidRDefault="003170D7">
            <w:pPr>
              <w:pStyle w:val="TableParagraph"/>
              <w:spacing w:before="315"/>
              <w:rPr>
                <w:sz w:val="28"/>
              </w:rPr>
            </w:pPr>
          </w:p>
          <w:p w14:paraId="1BF5C4FC" w14:textId="77777777" w:rsidR="003170D7" w:rsidRDefault="00350176">
            <w:pPr>
              <w:pStyle w:val="TableParagraph"/>
              <w:spacing w:before="1"/>
              <w:ind w:left="136"/>
              <w:rPr>
                <w:sz w:val="28"/>
              </w:rPr>
            </w:pPr>
            <w:r>
              <w:rPr>
                <w:sz w:val="28"/>
              </w:rPr>
              <w:t>20</w:t>
            </w:r>
            <w:r>
              <w:rPr>
                <w:spacing w:val="1"/>
                <w:sz w:val="28"/>
              </w:rPr>
              <w:t xml:space="preserve"> </w:t>
            </w:r>
            <w:r>
              <w:rPr>
                <w:spacing w:val="-4"/>
                <w:sz w:val="28"/>
              </w:rPr>
              <w:t>мин.</w:t>
            </w:r>
          </w:p>
        </w:tc>
        <w:tc>
          <w:tcPr>
            <w:tcW w:w="6805" w:type="dxa"/>
          </w:tcPr>
          <w:p w14:paraId="3E92BCEE" w14:textId="77777777" w:rsidR="003170D7" w:rsidRDefault="00350176">
            <w:pPr>
              <w:pStyle w:val="TableParagraph"/>
              <w:spacing w:line="317" w:lineRule="exact"/>
              <w:ind w:left="105"/>
              <w:rPr>
                <w:sz w:val="28"/>
              </w:rPr>
            </w:pPr>
            <w:r>
              <w:rPr>
                <w:sz w:val="28"/>
              </w:rPr>
              <w:t>фразами,</w:t>
            </w:r>
            <w:r>
              <w:rPr>
                <w:spacing w:val="-6"/>
                <w:sz w:val="28"/>
              </w:rPr>
              <w:t xml:space="preserve"> </w:t>
            </w:r>
            <w:r>
              <w:rPr>
                <w:sz w:val="28"/>
              </w:rPr>
              <w:t>дети</w:t>
            </w:r>
            <w:r>
              <w:rPr>
                <w:spacing w:val="-7"/>
                <w:sz w:val="28"/>
              </w:rPr>
              <w:t xml:space="preserve"> </w:t>
            </w:r>
            <w:r>
              <w:rPr>
                <w:sz w:val="28"/>
              </w:rPr>
              <w:t>обязательно</w:t>
            </w:r>
            <w:r>
              <w:rPr>
                <w:spacing w:val="-5"/>
                <w:sz w:val="28"/>
              </w:rPr>
              <w:t xml:space="preserve"> </w:t>
            </w:r>
            <w:r>
              <w:rPr>
                <w:sz w:val="28"/>
              </w:rPr>
              <w:t>будут</w:t>
            </w:r>
            <w:r>
              <w:rPr>
                <w:spacing w:val="-6"/>
                <w:sz w:val="28"/>
              </w:rPr>
              <w:t xml:space="preserve"> </w:t>
            </w:r>
            <w:r>
              <w:rPr>
                <w:sz w:val="28"/>
              </w:rPr>
              <w:t>следовать</w:t>
            </w:r>
            <w:r>
              <w:rPr>
                <w:spacing w:val="-5"/>
                <w:sz w:val="28"/>
              </w:rPr>
              <w:t xml:space="preserve"> им.</w:t>
            </w:r>
          </w:p>
          <w:p w14:paraId="1E66D7F2" w14:textId="77777777" w:rsidR="003170D7" w:rsidRDefault="00350176">
            <w:pPr>
              <w:pStyle w:val="TableParagraph"/>
              <w:spacing w:before="321"/>
              <w:ind w:left="105"/>
              <w:rPr>
                <w:sz w:val="28"/>
              </w:rPr>
            </w:pPr>
            <w:r>
              <w:rPr>
                <w:i/>
                <w:sz w:val="28"/>
              </w:rPr>
              <w:t>Педагог:</w:t>
            </w:r>
            <w:r>
              <w:rPr>
                <w:i/>
                <w:spacing w:val="-9"/>
                <w:sz w:val="28"/>
              </w:rPr>
              <w:t xml:space="preserve"> </w:t>
            </w:r>
            <w:r>
              <w:rPr>
                <w:sz w:val="28"/>
              </w:rPr>
              <w:t>Уважаемые</w:t>
            </w:r>
            <w:r>
              <w:rPr>
                <w:spacing w:val="-7"/>
                <w:sz w:val="28"/>
              </w:rPr>
              <w:t xml:space="preserve"> </w:t>
            </w:r>
            <w:r>
              <w:rPr>
                <w:sz w:val="28"/>
              </w:rPr>
              <w:t>родители,</w:t>
            </w:r>
            <w:r>
              <w:rPr>
                <w:spacing w:val="-8"/>
                <w:sz w:val="28"/>
              </w:rPr>
              <w:t xml:space="preserve"> </w:t>
            </w:r>
            <w:r>
              <w:rPr>
                <w:sz w:val="28"/>
              </w:rPr>
              <w:t>вспомните</w:t>
            </w:r>
            <w:r>
              <w:rPr>
                <w:spacing w:val="-7"/>
                <w:sz w:val="28"/>
              </w:rPr>
              <w:t xml:space="preserve"> </w:t>
            </w:r>
            <w:r>
              <w:rPr>
                <w:sz w:val="28"/>
              </w:rPr>
              <w:t>себя</w:t>
            </w:r>
            <w:r>
              <w:rPr>
                <w:spacing w:val="-7"/>
                <w:sz w:val="28"/>
              </w:rPr>
              <w:t xml:space="preserve"> </w:t>
            </w:r>
            <w:r>
              <w:rPr>
                <w:sz w:val="28"/>
              </w:rPr>
              <w:t>в возрасте 16–18 лет.</w:t>
            </w:r>
          </w:p>
          <w:p w14:paraId="6A771E73" w14:textId="77777777" w:rsidR="003170D7" w:rsidRDefault="00350176">
            <w:pPr>
              <w:pStyle w:val="TableParagraph"/>
              <w:numPr>
                <w:ilvl w:val="0"/>
                <w:numId w:val="15"/>
              </w:numPr>
              <w:tabs>
                <w:tab w:val="left" w:pos="388"/>
              </w:tabs>
              <w:ind w:right="1097"/>
              <w:rPr>
                <w:sz w:val="28"/>
              </w:rPr>
            </w:pPr>
            <w:r>
              <w:rPr>
                <w:sz w:val="28"/>
              </w:rPr>
              <w:t>Какие</w:t>
            </w:r>
            <w:r>
              <w:rPr>
                <w:spacing w:val="-6"/>
                <w:sz w:val="28"/>
              </w:rPr>
              <w:t xml:space="preserve"> </w:t>
            </w:r>
            <w:r>
              <w:rPr>
                <w:sz w:val="28"/>
              </w:rPr>
              <w:t>темы</w:t>
            </w:r>
            <w:r>
              <w:rPr>
                <w:spacing w:val="-6"/>
                <w:sz w:val="28"/>
              </w:rPr>
              <w:t xml:space="preserve"> </w:t>
            </w:r>
            <w:r>
              <w:rPr>
                <w:sz w:val="28"/>
              </w:rPr>
              <w:t>вам</w:t>
            </w:r>
            <w:r>
              <w:rPr>
                <w:spacing w:val="-9"/>
                <w:sz w:val="28"/>
              </w:rPr>
              <w:t xml:space="preserve"> </w:t>
            </w:r>
            <w:r>
              <w:rPr>
                <w:sz w:val="28"/>
              </w:rPr>
              <w:t>было</w:t>
            </w:r>
            <w:r>
              <w:rPr>
                <w:spacing w:val="-5"/>
                <w:sz w:val="28"/>
              </w:rPr>
              <w:t xml:space="preserve"> </w:t>
            </w:r>
            <w:r>
              <w:rPr>
                <w:sz w:val="28"/>
              </w:rPr>
              <w:t>неудобно</w:t>
            </w:r>
            <w:r>
              <w:rPr>
                <w:spacing w:val="-9"/>
                <w:sz w:val="28"/>
              </w:rPr>
              <w:t xml:space="preserve"> </w:t>
            </w:r>
            <w:r>
              <w:rPr>
                <w:sz w:val="28"/>
              </w:rPr>
              <w:t>обсуждать</w:t>
            </w:r>
            <w:r>
              <w:rPr>
                <w:spacing w:val="-7"/>
                <w:sz w:val="28"/>
              </w:rPr>
              <w:t xml:space="preserve"> </w:t>
            </w:r>
            <w:r>
              <w:rPr>
                <w:sz w:val="28"/>
              </w:rPr>
              <w:t xml:space="preserve">с </w:t>
            </w:r>
            <w:r>
              <w:rPr>
                <w:spacing w:val="-2"/>
                <w:sz w:val="28"/>
              </w:rPr>
              <w:t>родителями?</w:t>
            </w:r>
          </w:p>
          <w:p w14:paraId="76D8232D" w14:textId="77777777" w:rsidR="003170D7" w:rsidRDefault="00350176">
            <w:pPr>
              <w:pStyle w:val="TableParagraph"/>
              <w:numPr>
                <w:ilvl w:val="0"/>
                <w:numId w:val="15"/>
              </w:numPr>
              <w:tabs>
                <w:tab w:val="left" w:pos="388"/>
              </w:tabs>
              <w:ind w:right="666"/>
              <w:rPr>
                <w:sz w:val="28"/>
              </w:rPr>
            </w:pPr>
            <w:r>
              <w:rPr>
                <w:sz w:val="28"/>
              </w:rPr>
              <w:t>Были</w:t>
            </w:r>
            <w:r>
              <w:rPr>
                <w:spacing w:val="-4"/>
                <w:sz w:val="28"/>
              </w:rPr>
              <w:t xml:space="preserve"> </w:t>
            </w:r>
            <w:r>
              <w:rPr>
                <w:sz w:val="28"/>
              </w:rPr>
              <w:t>ли</w:t>
            </w:r>
            <w:r>
              <w:rPr>
                <w:spacing w:val="-4"/>
                <w:sz w:val="28"/>
              </w:rPr>
              <w:t xml:space="preserve"> </w:t>
            </w:r>
            <w:r>
              <w:rPr>
                <w:sz w:val="28"/>
              </w:rPr>
              <w:t>ситуации,</w:t>
            </w:r>
            <w:r>
              <w:rPr>
                <w:spacing w:val="-5"/>
                <w:sz w:val="28"/>
              </w:rPr>
              <w:t xml:space="preserve"> </w:t>
            </w:r>
            <w:r>
              <w:rPr>
                <w:sz w:val="28"/>
              </w:rPr>
              <w:t>когда</w:t>
            </w:r>
            <w:r>
              <w:rPr>
                <w:spacing w:val="-4"/>
                <w:sz w:val="28"/>
              </w:rPr>
              <w:t xml:space="preserve"> </w:t>
            </w:r>
            <w:r>
              <w:rPr>
                <w:sz w:val="28"/>
              </w:rPr>
              <w:t>вы</w:t>
            </w:r>
            <w:r>
              <w:rPr>
                <w:spacing w:val="-4"/>
                <w:sz w:val="28"/>
              </w:rPr>
              <w:t xml:space="preserve"> </w:t>
            </w:r>
            <w:r>
              <w:rPr>
                <w:sz w:val="28"/>
              </w:rPr>
              <w:t>скрывали</w:t>
            </w:r>
            <w:r>
              <w:rPr>
                <w:spacing w:val="-4"/>
                <w:sz w:val="28"/>
              </w:rPr>
              <w:t xml:space="preserve"> </w:t>
            </w:r>
            <w:r>
              <w:rPr>
                <w:sz w:val="28"/>
              </w:rPr>
              <w:t>что-то</w:t>
            </w:r>
            <w:r>
              <w:rPr>
                <w:spacing w:val="-7"/>
                <w:sz w:val="28"/>
              </w:rPr>
              <w:t xml:space="preserve"> </w:t>
            </w:r>
            <w:r>
              <w:rPr>
                <w:sz w:val="28"/>
              </w:rPr>
              <w:t>от мамы или папы?</w:t>
            </w:r>
          </w:p>
          <w:p w14:paraId="5CCA69C9" w14:textId="77777777" w:rsidR="003170D7" w:rsidRDefault="00350176">
            <w:pPr>
              <w:pStyle w:val="TableParagraph"/>
              <w:numPr>
                <w:ilvl w:val="0"/>
                <w:numId w:val="15"/>
              </w:numPr>
              <w:tabs>
                <w:tab w:val="left" w:pos="388"/>
              </w:tabs>
              <w:spacing w:line="342" w:lineRule="exact"/>
              <w:ind w:hanging="283"/>
              <w:rPr>
                <w:sz w:val="28"/>
              </w:rPr>
            </w:pPr>
            <w:r>
              <w:rPr>
                <w:sz w:val="28"/>
              </w:rPr>
              <w:t>Почему</w:t>
            </w:r>
            <w:r>
              <w:rPr>
                <w:spacing w:val="-6"/>
                <w:sz w:val="28"/>
              </w:rPr>
              <w:t xml:space="preserve"> </w:t>
            </w:r>
            <w:r>
              <w:rPr>
                <w:sz w:val="28"/>
              </w:rPr>
              <w:t>вы</w:t>
            </w:r>
            <w:r>
              <w:rPr>
                <w:spacing w:val="-2"/>
                <w:sz w:val="28"/>
              </w:rPr>
              <w:t xml:space="preserve"> </w:t>
            </w:r>
            <w:r>
              <w:rPr>
                <w:sz w:val="28"/>
              </w:rPr>
              <w:t>так</w:t>
            </w:r>
            <w:r>
              <w:rPr>
                <w:spacing w:val="-1"/>
                <w:sz w:val="28"/>
              </w:rPr>
              <w:t xml:space="preserve"> </w:t>
            </w:r>
            <w:r>
              <w:rPr>
                <w:spacing w:val="-2"/>
                <w:sz w:val="28"/>
              </w:rPr>
              <w:t>поступали?</w:t>
            </w:r>
          </w:p>
          <w:p w14:paraId="5C492859" w14:textId="77777777" w:rsidR="003170D7" w:rsidRDefault="00350176">
            <w:pPr>
              <w:pStyle w:val="TableParagraph"/>
              <w:ind w:left="105" w:right="475"/>
              <w:rPr>
                <w:sz w:val="28"/>
              </w:rPr>
            </w:pPr>
            <w:r>
              <w:rPr>
                <w:sz w:val="28"/>
              </w:rPr>
              <w:t>Данный возраст очень важен и уязвим, ведь от правильного поведения ребенка зависит вся его жизнь. Особое внимание необходимо уделить формированию культуры личной безопасности девушек-старшеклассниц. Ведь известно, что в воспитании</w:t>
            </w:r>
            <w:r>
              <w:rPr>
                <w:spacing w:val="-7"/>
                <w:sz w:val="28"/>
              </w:rPr>
              <w:t xml:space="preserve"> </w:t>
            </w:r>
            <w:r>
              <w:rPr>
                <w:sz w:val="28"/>
              </w:rPr>
              <w:t>девочек</w:t>
            </w:r>
            <w:r>
              <w:rPr>
                <w:spacing w:val="-9"/>
                <w:sz w:val="28"/>
              </w:rPr>
              <w:t xml:space="preserve"> </w:t>
            </w:r>
            <w:r>
              <w:rPr>
                <w:sz w:val="28"/>
              </w:rPr>
              <w:t>в</w:t>
            </w:r>
            <w:r>
              <w:rPr>
                <w:spacing w:val="-8"/>
                <w:sz w:val="28"/>
              </w:rPr>
              <w:t xml:space="preserve"> </w:t>
            </w:r>
            <w:r>
              <w:rPr>
                <w:sz w:val="28"/>
              </w:rPr>
              <w:t>казахской</w:t>
            </w:r>
            <w:r>
              <w:rPr>
                <w:spacing w:val="-7"/>
                <w:sz w:val="28"/>
              </w:rPr>
              <w:t xml:space="preserve"> </w:t>
            </w:r>
            <w:r>
              <w:rPr>
                <w:sz w:val="28"/>
              </w:rPr>
              <w:t>семье</w:t>
            </w:r>
            <w:r>
              <w:rPr>
                <w:spacing w:val="-7"/>
                <w:sz w:val="28"/>
              </w:rPr>
              <w:t xml:space="preserve"> </w:t>
            </w:r>
            <w:r>
              <w:rPr>
                <w:sz w:val="28"/>
              </w:rPr>
              <w:t>наблюдается наличие понятия «</w:t>
            </w:r>
            <w:proofErr w:type="spellStart"/>
            <w:r>
              <w:rPr>
                <w:sz w:val="28"/>
              </w:rPr>
              <w:t>Уят</w:t>
            </w:r>
            <w:proofErr w:type="spellEnd"/>
            <w:r>
              <w:rPr>
                <w:sz w:val="28"/>
              </w:rPr>
              <w:t>» – «Стыдно».</w:t>
            </w:r>
          </w:p>
          <w:p w14:paraId="7D9DC07C" w14:textId="77777777" w:rsidR="003170D7" w:rsidRDefault="00350176">
            <w:pPr>
              <w:pStyle w:val="TableParagraph"/>
              <w:ind w:left="105" w:right="176"/>
              <w:rPr>
                <w:sz w:val="28"/>
              </w:rPr>
            </w:pPr>
            <w:r>
              <w:rPr>
                <w:sz w:val="28"/>
              </w:rPr>
              <w:t xml:space="preserve">Предлагаю посмотреть видеоролик «Ранняя </w:t>
            </w:r>
            <w:r>
              <w:rPr>
                <w:spacing w:val="-2"/>
                <w:sz w:val="28"/>
              </w:rPr>
              <w:t xml:space="preserve">беременность». </w:t>
            </w:r>
            <w:r>
              <w:rPr>
                <w:color w:val="0462C1"/>
                <w:spacing w:val="-2"/>
                <w:sz w:val="28"/>
                <w:u w:val="single" w:color="0462C1"/>
              </w:rPr>
              <w:t>https://</w:t>
            </w:r>
            <w:hyperlink r:id="rId180">
              <w:r>
                <w:rPr>
                  <w:color w:val="0462C1"/>
                  <w:spacing w:val="-2"/>
                  <w:sz w:val="28"/>
                  <w:u w:val="single" w:color="0462C1"/>
                </w:rPr>
                <w:t>www.youtube.com/watch?v=C7aRLL9f4Gw</w:t>
              </w:r>
            </w:hyperlink>
            <w:r>
              <w:rPr>
                <w:color w:val="0462C1"/>
                <w:spacing w:val="-2"/>
                <w:sz w:val="28"/>
              </w:rPr>
              <w:t xml:space="preserve"> </w:t>
            </w:r>
            <w:r>
              <w:rPr>
                <w:sz w:val="28"/>
              </w:rPr>
              <w:t>Девочкам стыдно рассказывать о физиологических и</w:t>
            </w:r>
            <w:r>
              <w:rPr>
                <w:sz w:val="28"/>
              </w:rPr>
              <w:t>зменениях в организме (менструальный цикл), первой любви и др. Исследования показывают, что многие мальчики и девочки получают сведения о половой жизни из случайных источников. И эта информация откровенна, но очень неточна, часто опошлена. Сюда присоединяе</w:t>
            </w:r>
            <w:r>
              <w:rPr>
                <w:sz w:val="28"/>
              </w:rPr>
              <w:t>тся мощное влияние СМИ, которые грубо искажают реальность сексуальной любви, подчеркивая именно физиологическую сторону сексуальных отношений. Неподготовленность и неосведомленность детей и подростков в вопросах пола нередко оборачивается потерей</w:t>
            </w:r>
            <w:r>
              <w:rPr>
                <w:spacing w:val="-7"/>
                <w:sz w:val="28"/>
              </w:rPr>
              <w:t xml:space="preserve"> </w:t>
            </w:r>
            <w:r>
              <w:rPr>
                <w:sz w:val="28"/>
              </w:rPr>
              <w:t>здоровья</w:t>
            </w:r>
            <w:r>
              <w:rPr>
                <w:spacing w:val="-10"/>
                <w:sz w:val="28"/>
              </w:rPr>
              <w:t xml:space="preserve"> </w:t>
            </w:r>
            <w:r>
              <w:rPr>
                <w:sz w:val="28"/>
              </w:rPr>
              <w:t>и</w:t>
            </w:r>
            <w:r>
              <w:rPr>
                <w:spacing w:val="-10"/>
                <w:sz w:val="28"/>
              </w:rPr>
              <w:t xml:space="preserve"> </w:t>
            </w:r>
            <w:r>
              <w:rPr>
                <w:sz w:val="28"/>
              </w:rPr>
              <w:t>тяжелыми</w:t>
            </w:r>
            <w:r>
              <w:rPr>
                <w:spacing w:val="-7"/>
                <w:sz w:val="28"/>
              </w:rPr>
              <w:t xml:space="preserve"> </w:t>
            </w:r>
            <w:r>
              <w:rPr>
                <w:sz w:val="28"/>
              </w:rPr>
              <w:t>жизненными</w:t>
            </w:r>
            <w:r>
              <w:rPr>
                <w:spacing w:val="-10"/>
                <w:sz w:val="28"/>
              </w:rPr>
              <w:t xml:space="preserve"> </w:t>
            </w:r>
            <w:r>
              <w:rPr>
                <w:sz w:val="28"/>
              </w:rPr>
              <w:t>драмами. Начинать такой разговор нелегко, но необходимо.</w:t>
            </w:r>
          </w:p>
          <w:p w14:paraId="27EE534E" w14:textId="77777777" w:rsidR="003170D7" w:rsidRDefault="00350176">
            <w:pPr>
              <w:pStyle w:val="TableParagraph"/>
              <w:ind w:left="105" w:right="226"/>
              <w:rPr>
                <w:sz w:val="28"/>
              </w:rPr>
            </w:pPr>
            <w:r>
              <w:rPr>
                <w:sz w:val="28"/>
              </w:rPr>
              <w:t>Такие разговоры вести лучше с сыном отцу, а с дочерью</w:t>
            </w:r>
            <w:r>
              <w:rPr>
                <w:spacing w:val="-7"/>
                <w:sz w:val="28"/>
              </w:rPr>
              <w:t xml:space="preserve"> </w:t>
            </w:r>
            <w:r>
              <w:rPr>
                <w:sz w:val="28"/>
              </w:rPr>
              <w:t>–</w:t>
            </w:r>
            <w:r>
              <w:rPr>
                <w:spacing w:val="-5"/>
                <w:sz w:val="28"/>
              </w:rPr>
              <w:t xml:space="preserve"> </w:t>
            </w:r>
            <w:r>
              <w:rPr>
                <w:sz w:val="28"/>
              </w:rPr>
              <w:t>матери.</w:t>
            </w:r>
            <w:r>
              <w:rPr>
                <w:spacing w:val="-8"/>
                <w:sz w:val="28"/>
              </w:rPr>
              <w:t xml:space="preserve"> </w:t>
            </w:r>
            <w:r>
              <w:rPr>
                <w:sz w:val="28"/>
              </w:rPr>
              <w:t>Лучше,</w:t>
            </w:r>
            <w:r>
              <w:rPr>
                <w:spacing w:val="-6"/>
                <w:sz w:val="28"/>
              </w:rPr>
              <w:t xml:space="preserve"> </w:t>
            </w:r>
            <w:r>
              <w:rPr>
                <w:sz w:val="28"/>
              </w:rPr>
              <w:t>если</w:t>
            </w:r>
            <w:r>
              <w:rPr>
                <w:spacing w:val="-5"/>
                <w:sz w:val="28"/>
              </w:rPr>
              <w:t xml:space="preserve"> </w:t>
            </w:r>
            <w:r>
              <w:rPr>
                <w:sz w:val="28"/>
              </w:rPr>
              <w:t>ребенок</w:t>
            </w:r>
            <w:r>
              <w:rPr>
                <w:spacing w:val="-5"/>
                <w:sz w:val="28"/>
              </w:rPr>
              <w:t xml:space="preserve"> </w:t>
            </w:r>
            <w:r>
              <w:rPr>
                <w:sz w:val="28"/>
              </w:rPr>
              <w:t>узнает</w:t>
            </w:r>
            <w:r>
              <w:rPr>
                <w:spacing w:val="-5"/>
                <w:sz w:val="28"/>
              </w:rPr>
              <w:t xml:space="preserve"> </w:t>
            </w:r>
            <w:r>
              <w:rPr>
                <w:sz w:val="28"/>
              </w:rPr>
              <w:t>об этих явлениях на год раньше, чем на час позже.</w:t>
            </w:r>
          </w:p>
          <w:p w14:paraId="7CFE8D5B" w14:textId="77777777" w:rsidR="003170D7" w:rsidRDefault="00350176">
            <w:pPr>
              <w:pStyle w:val="TableParagraph"/>
              <w:ind w:left="105"/>
              <w:rPr>
                <w:sz w:val="28"/>
              </w:rPr>
            </w:pPr>
            <w:r>
              <w:rPr>
                <w:sz w:val="28"/>
              </w:rPr>
              <w:t>Упустить</w:t>
            </w:r>
            <w:r>
              <w:rPr>
                <w:spacing w:val="-6"/>
                <w:sz w:val="28"/>
              </w:rPr>
              <w:t xml:space="preserve"> </w:t>
            </w:r>
            <w:r>
              <w:rPr>
                <w:sz w:val="28"/>
              </w:rPr>
              <w:t>время</w:t>
            </w:r>
            <w:r>
              <w:rPr>
                <w:spacing w:val="-6"/>
                <w:sz w:val="28"/>
              </w:rPr>
              <w:t xml:space="preserve"> </w:t>
            </w:r>
            <w:r>
              <w:rPr>
                <w:sz w:val="28"/>
              </w:rPr>
              <w:t>–</w:t>
            </w:r>
            <w:r>
              <w:rPr>
                <w:spacing w:val="-5"/>
                <w:sz w:val="28"/>
              </w:rPr>
              <w:t xml:space="preserve"> </w:t>
            </w:r>
            <w:r>
              <w:rPr>
                <w:sz w:val="28"/>
              </w:rPr>
              <w:t>значит</w:t>
            </w:r>
            <w:r>
              <w:rPr>
                <w:spacing w:val="-6"/>
                <w:sz w:val="28"/>
              </w:rPr>
              <w:t xml:space="preserve"> </w:t>
            </w:r>
            <w:r>
              <w:rPr>
                <w:sz w:val="28"/>
              </w:rPr>
              <w:t>способствовать</w:t>
            </w:r>
            <w:r>
              <w:rPr>
                <w:spacing w:val="-9"/>
                <w:sz w:val="28"/>
              </w:rPr>
              <w:t xml:space="preserve"> </w:t>
            </w:r>
            <w:r>
              <w:rPr>
                <w:sz w:val="28"/>
              </w:rPr>
              <w:t>появлению</w:t>
            </w:r>
            <w:r>
              <w:rPr>
                <w:spacing w:val="-6"/>
                <w:sz w:val="28"/>
              </w:rPr>
              <w:t xml:space="preserve"> </w:t>
            </w:r>
            <w:r>
              <w:rPr>
                <w:sz w:val="28"/>
              </w:rPr>
              <w:t>у детей недоверия и критического отношения к родителям. Многие современные родители считают,</w:t>
            </w:r>
          </w:p>
          <w:p w14:paraId="4C81DAD6" w14:textId="77777777" w:rsidR="003170D7" w:rsidRDefault="00350176">
            <w:pPr>
              <w:pStyle w:val="TableParagraph"/>
              <w:spacing w:line="322" w:lineRule="exact"/>
              <w:ind w:left="105" w:right="176"/>
              <w:rPr>
                <w:sz w:val="28"/>
              </w:rPr>
            </w:pPr>
            <w:r>
              <w:rPr>
                <w:sz w:val="28"/>
              </w:rPr>
              <w:t>что</w:t>
            </w:r>
            <w:r>
              <w:rPr>
                <w:spacing w:val="-3"/>
                <w:sz w:val="28"/>
              </w:rPr>
              <w:t xml:space="preserve"> </w:t>
            </w:r>
            <w:r>
              <w:rPr>
                <w:sz w:val="28"/>
              </w:rPr>
              <w:t>разговаривать</w:t>
            </w:r>
            <w:r>
              <w:rPr>
                <w:spacing w:val="-6"/>
                <w:sz w:val="28"/>
              </w:rPr>
              <w:t xml:space="preserve"> </w:t>
            </w:r>
            <w:r>
              <w:rPr>
                <w:sz w:val="28"/>
              </w:rPr>
              <w:t>и</w:t>
            </w:r>
            <w:r>
              <w:rPr>
                <w:spacing w:val="-7"/>
                <w:sz w:val="28"/>
              </w:rPr>
              <w:t xml:space="preserve"> </w:t>
            </w:r>
            <w:r>
              <w:rPr>
                <w:sz w:val="28"/>
              </w:rPr>
              <w:t>общаться</w:t>
            </w:r>
            <w:r>
              <w:rPr>
                <w:spacing w:val="-4"/>
                <w:sz w:val="28"/>
              </w:rPr>
              <w:t xml:space="preserve"> </w:t>
            </w:r>
            <w:r>
              <w:rPr>
                <w:sz w:val="28"/>
              </w:rPr>
              <w:t>на</w:t>
            </w:r>
            <w:r>
              <w:rPr>
                <w:spacing w:val="-4"/>
                <w:sz w:val="28"/>
              </w:rPr>
              <w:t xml:space="preserve"> </w:t>
            </w:r>
            <w:r>
              <w:rPr>
                <w:sz w:val="28"/>
              </w:rPr>
              <w:t>эту</w:t>
            </w:r>
            <w:r>
              <w:rPr>
                <w:spacing w:val="-8"/>
                <w:sz w:val="28"/>
              </w:rPr>
              <w:t xml:space="preserve"> </w:t>
            </w:r>
            <w:r>
              <w:rPr>
                <w:sz w:val="28"/>
              </w:rPr>
              <w:t>тему</w:t>
            </w:r>
            <w:r>
              <w:rPr>
                <w:spacing w:val="-5"/>
                <w:sz w:val="28"/>
              </w:rPr>
              <w:t xml:space="preserve"> </w:t>
            </w:r>
            <w:r>
              <w:rPr>
                <w:sz w:val="28"/>
              </w:rPr>
              <w:t>не</w:t>
            </w:r>
            <w:r>
              <w:rPr>
                <w:spacing w:val="-4"/>
                <w:sz w:val="28"/>
              </w:rPr>
              <w:t xml:space="preserve"> </w:t>
            </w:r>
            <w:r>
              <w:rPr>
                <w:sz w:val="28"/>
              </w:rPr>
              <w:t>стоит, дети могут узнать об этом в интернете.</w:t>
            </w:r>
          </w:p>
        </w:tc>
        <w:tc>
          <w:tcPr>
            <w:tcW w:w="1560" w:type="dxa"/>
          </w:tcPr>
          <w:p w14:paraId="2CB52A78" w14:textId="77777777" w:rsidR="003170D7" w:rsidRDefault="003170D7">
            <w:pPr>
              <w:pStyle w:val="TableParagraph"/>
              <w:rPr>
                <w:sz w:val="28"/>
              </w:rPr>
            </w:pPr>
          </w:p>
          <w:p w14:paraId="3D2B188F" w14:textId="77777777" w:rsidR="003170D7" w:rsidRDefault="003170D7">
            <w:pPr>
              <w:pStyle w:val="TableParagraph"/>
              <w:rPr>
                <w:sz w:val="28"/>
              </w:rPr>
            </w:pPr>
          </w:p>
          <w:p w14:paraId="3959ED0F" w14:textId="77777777" w:rsidR="003170D7" w:rsidRDefault="003170D7">
            <w:pPr>
              <w:pStyle w:val="TableParagraph"/>
              <w:rPr>
                <w:sz w:val="28"/>
              </w:rPr>
            </w:pPr>
          </w:p>
          <w:p w14:paraId="49E81A63" w14:textId="77777777" w:rsidR="003170D7" w:rsidRDefault="003170D7">
            <w:pPr>
              <w:pStyle w:val="TableParagraph"/>
              <w:rPr>
                <w:sz w:val="28"/>
              </w:rPr>
            </w:pPr>
          </w:p>
          <w:p w14:paraId="68491BCF" w14:textId="77777777" w:rsidR="003170D7" w:rsidRDefault="003170D7">
            <w:pPr>
              <w:pStyle w:val="TableParagraph"/>
              <w:rPr>
                <w:sz w:val="28"/>
              </w:rPr>
            </w:pPr>
          </w:p>
          <w:p w14:paraId="57BCB7DA" w14:textId="77777777" w:rsidR="003170D7" w:rsidRDefault="003170D7">
            <w:pPr>
              <w:pStyle w:val="TableParagraph"/>
              <w:rPr>
                <w:sz w:val="28"/>
              </w:rPr>
            </w:pPr>
          </w:p>
          <w:p w14:paraId="7DE6165C" w14:textId="77777777" w:rsidR="003170D7" w:rsidRDefault="003170D7">
            <w:pPr>
              <w:pStyle w:val="TableParagraph"/>
              <w:spacing w:before="316"/>
              <w:rPr>
                <w:sz w:val="28"/>
              </w:rPr>
            </w:pPr>
          </w:p>
          <w:p w14:paraId="7EF4C466" w14:textId="77777777" w:rsidR="003170D7" w:rsidRDefault="00350176">
            <w:pPr>
              <w:pStyle w:val="TableParagraph"/>
              <w:spacing w:before="1"/>
              <w:ind w:left="106"/>
              <w:rPr>
                <w:sz w:val="28"/>
              </w:rPr>
            </w:pPr>
            <w:r>
              <w:rPr>
                <w:sz w:val="28"/>
              </w:rPr>
              <w:t>Слайд</w:t>
            </w:r>
            <w:r>
              <w:rPr>
                <w:spacing w:val="-7"/>
                <w:sz w:val="28"/>
              </w:rPr>
              <w:t xml:space="preserve"> </w:t>
            </w:r>
            <w:r>
              <w:rPr>
                <w:spacing w:val="-5"/>
                <w:sz w:val="28"/>
              </w:rPr>
              <w:t>11</w:t>
            </w:r>
          </w:p>
          <w:p w14:paraId="0F1F7C5C" w14:textId="77777777" w:rsidR="003170D7" w:rsidRDefault="003170D7">
            <w:pPr>
              <w:pStyle w:val="TableParagraph"/>
              <w:rPr>
                <w:sz w:val="28"/>
              </w:rPr>
            </w:pPr>
          </w:p>
          <w:p w14:paraId="45F2A046" w14:textId="77777777" w:rsidR="003170D7" w:rsidRDefault="003170D7">
            <w:pPr>
              <w:pStyle w:val="TableParagraph"/>
              <w:rPr>
                <w:sz w:val="28"/>
              </w:rPr>
            </w:pPr>
          </w:p>
          <w:p w14:paraId="07FB88E1" w14:textId="77777777" w:rsidR="003170D7" w:rsidRDefault="003170D7">
            <w:pPr>
              <w:pStyle w:val="TableParagraph"/>
              <w:rPr>
                <w:sz w:val="28"/>
              </w:rPr>
            </w:pPr>
          </w:p>
          <w:p w14:paraId="57BEE558" w14:textId="77777777" w:rsidR="003170D7" w:rsidRDefault="003170D7">
            <w:pPr>
              <w:pStyle w:val="TableParagraph"/>
              <w:rPr>
                <w:sz w:val="28"/>
              </w:rPr>
            </w:pPr>
          </w:p>
          <w:p w14:paraId="5171575B" w14:textId="77777777" w:rsidR="003170D7" w:rsidRDefault="003170D7">
            <w:pPr>
              <w:pStyle w:val="TableParagraph"/>
              <w:rPr>
                <w:sz w:val="28"/>
              </w:rPr>
            </w:pPr>
          </w:p>
          <w:p w14:paraId="0431179A" w14:textId="77777777" w:rsidR="003170D7" w:rsidRDefault="003170D7">
            <w:pPr>
              <w:pStyle w:val="TableParagraph"/>
              <w:rPr>
                <w:sz w:val="28"/>
              </w:rPr>
            </w:pPr>
          </w:p>
          <w:p w14:paraId="6A6324BE" w14:textId="77777777" w:rsidR="003170D7" w:rsidRDefault="003170D7">
            <w:pPr>
              <w:pStyle w:val="TableParagraph"/>
              <w:rPr>
                <w:sz w:val="28"/>
              </w:rPr>
            </w:pPr>
          </w:p>
          <w:p w14:paraId="788576E5" w14:textId="77777777" w:rsidR="003170D7" w:rsidRDefault="003170D7">
            <w:pPr>
              <w:pStyle w:val="TableParagraph"/>
              <w:rPr>
                <w:sz w:val="28"/>
              </w:rPr>
            </w:pPr>
          </w:p>
          <w:p w14:paraId="332F2248" w14:textId="77777777" w:rsidR="003170D7" w:rsidRDefault="003170D7">
            <w:pPr>
              <w:pStyle w:val="TableParagraph"/>
              <w:rPr>
                <w:sz w:val="28"/>
              </w:rPr>
            </w:pPr>
          </w:p>
          <w:p w14:paraId="3242FDFF" w14:textId="77777777" w:rsidR="003170D7" w:rsidRDefault="003170D7">
            <w:pPr>
              <w:pStyle w:val="TableParagraph"/>
              <w:rPr>
                <w:sz w:val="28"/>
              </w:rPr>
            </w:pPr>
          </w:p>
          <w:p w14:paraId="4F16F14F" w14:textId="77777777" w:rsidR="003170D7" w:rsidRDefault="003170D7">
            <w:pPr>
              <w:pStyle w:val="TableParagraph"/>
              <w:rPr>
                <w:sz w:val="28"/>
              </w:rPr>
            </w:pPr>
          </w:p>
          <w:p w14:paraId="3E343D17" w14:textId="77777777" w:rsidR="003170D7" w:rsidRDefault="003170D7">
            <w:pPr>
              <w:pStyle w:val="TableParagraph"/>
              <w:rPr>
                <w:sz w:val="28"/>
              </w:rPr>
            </w:pPr>
          </w:p>
          <w:p w14:paraId="75186994" w14:textId="77777777" w:rsidR="003170D7" w:rsidRDefault="003170D7">
            <w:pPr>
              <w:pStyle w:val="TableParagraph"/>
              <w:rPr>
                <w:sz w:val="28"/>
              </w:rPr>
            </w:pPr>
          </w:p>
          <w:p w14:paraId="449744E2" w14:textId="77777777" w:rsidR="003170D7" w:rsidRDefault="003170D7">
            <w:pPr>
              <w:pStyle w:val="TableParagraph"/>
              <w:spacing w:before="321"/>
              <w:rPr>
                <w:sz w:val="28"/>
              </w:rPr>
            </w:pPr>
          </w:p>
          <w:p w14:paraId="7A3A5E27" w14:textId="77777777" w:rsidR="003170D7" w:rsidRDefault="00350176">
            <w:pPr>
              <w:pStyle w:val="TableParagraph"/>
              <w:ind w:left="106"/>
              <w:rPr>
                <w:sz w:val="28"/>
              </w:rPr>
            </w:pPr>
            <w:r>
              <w:rPr>
                <w:sz w:val="28"/>
              </w:rPr>
              <w:t>Слайд</w:t>
            </w:r>
            <w:r>
              <w:rPr>
                <w:spacing w:val="-7"/>
                <w:sz w:val="28"/>
              </w:rPr>
              <w:t xml:space="preserve"> </w:t>
            </w:r>
            <w:r>
              <w:rPr>
                <w:spacing w:val="-5"/>
                <w:sz w:val="28"/>
              </w:rPr>
              <w:t>12</w:t>
            </w:r>
          </w:p>
        </w:tc>
      </w:tr>
    </w:tbl>
    <w:p w14:paraId="6A971E5D" w14:textId="77777777" w:rsidR="003170D7" w:rsidRDefault="00350176">
      <w:pPr>
        <w:rPr>
          <w:sz w:val="2"/>
          <w:szCs w:val="2"/>
        </w:rPr>
      </w:pPr>
      <w:r>
        <w:rPr>
          <w:noProof/>
        </w:rPr>
        <mc:AlternateContent>
          <mc:Choice Requires="wps">
            <w:drawing>
              <wp:anchor distT="0" distB="0" distL="0" distR="0" simplePos="0" relativeHeight="15901696" behindDoc="0" locked="0" layoutInCell="1" allowOverlap="1" wp14:anchorId="7AA85252" wp14:editId="266B17BD">
                <wp:simplePos x="0" y="0"/>
                <wp:positionH relativeFrom="page">
                  <wp:posOffset>7632982</wp:posOffset>
                </wp:positionH>
                <wp:positionV relativeFrom="page">
                  <wp:posOffset>5527595</wp:posOffset>
                </wp:positionV>
                <wp:extent cx="144145" cy="2029460"/>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1A01CE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AA85252" id="Textbox 525" o:spid="_x0000_s1284" type="#_x0000_t202" style="position:absolute;margin-left:601pt;margin-top:435.25pt;width:11.35pt;height:159.8pt;z-index:1590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Mqie0K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11A01CE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274B9BD"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0"/>
        <w:gridCol w:w="6805"/>
        <w:gridCol w:w="1560"/>
      </w:tblGrid>
      <w:tr w:rsidR="003170D7" w14:paraId="577F9BB4" w14:textId="77777777">
        <w:trPr>
          <w:trHeight w:val="9982"/>
        </w:trPr>
        <w:tc>
          <w:tcPr>
            <w:tcW w:w="1130" w:type="dxa"/>
          </w:tcPr>
          <w:p w14:paraId="13066D57" w14:textId="77777777" w:rsidR="003170D7" w:rsidRDefault="003170D7">
            <w:pPr>
              <w:pStyle w:val="TableParagraph"/>
              <w:rPr>
                <w:sz w:val="28"/>
              </w:rPr>
            </w:pPr>
          </w:p>
          <w:p w14:paraId="789D68BC" w14:textId="77777777" w:rsidR="003170D7" w:rsidRDefault="003170D7">
            <w:pPr>
              <w:pStyle w:val="TableParagraph"/>
              <w:rPr>
                <w:sz w:val="28"/>
              </w:rPr>
            </w:pPr>
          </w:p>
          <w:p w14:paraId="49C7F519" w14:textId="77777777" w:rsidR="003170D7" w:rsidRDefault="003170D7">
            <w:pPr>
              <w:pStyle w:val="TableParagraph"/>
              <w:rPr>
                <w:sz w:val="28"/>
              </w:rPr>
            </w:pPr>
          </w:p>
          <w:p w14:paraId="1712A337" w14:textId="77777777" w:rsidR="003170D7" w:rsidRDefault="003170D7">
            <w:pPr>
              <w:pStyle w:val="TableParagraph"/>
              <w:rPr>
                <w:sz w:val="28"/>
              </w:rPr>
            </w:pPr>
          </w:p>
          <w:p w14:paraId="410C345F" w14:textId="77777777" w:rsidR="003170D7" w:rsidRDefault="003170D7">
            <w:pPr>
              <w:pStyle w:val="TableParagraph"/>
              <w:spacing w:before="317"/>
              <w:rPr>
                <w:sz w:val="28"/>
              </w:rPr>
            </w:pPr>
          </w:p>
          <w:p w14:paraId="0C41ED9E" w14:textId="77777777" w:rsidR="003170D7" w:rsidRDefault="00350176">
            <w:pPr>
              <w:pStyle w:val="TableParagraph"/>
              <w:ind w:left="81" w:right="86"/>
              <w:jc w:val="center"/>
              <w:rPr>
                <w:sz w:val="28"/>
              </w:rPr>
            </w:pPr>
            <w:r>
              <w:rPr>
                <w:sz w:val="28"/>
              </w:rPr>
              <w:t>5</w:t>
            </w:r>
            <w:r>
              <w:rPr>
                <w:spacing w:val="1"/>
                <w:sz w:val="28"/>
              </w:rPr>
              <w:t xml:space="preserve"> </w:t>
            </w:r>
            <w:r>
              <w:rPr>
                <w:spacing w:val="-4"/>
                <w:sz w:val="28"/>
              </w:rPr>
              <w:t>мин.</w:t>
            </w:r>
          </w:p>
        </w:tc>
        <w:tc>
          <w:tcPr>
            <w:tcW w:w="6805" w:type="dxa"/>
          </w:tcPr>
          <w:p w14:paraId="5845765A" w14:textId="77777777" w:rsidR="003170D7" w:rsidRDefault="00350176">
            <w:pPr>
              <w:pStyle w:val="TableParagraph"/>
              <w:spacing w:before="317"/>
              <w:ind w:left="105"/>
              <w:rPr>
                <w:sz w:val="28"/>
              </w:rPr>
            </w:pPr>
            <w:r>
              <w:rPr>
                <w:i/>
                <w:sz w:val="28"/>
              </w:rPr>
              <w:t>Педагог</w:t>
            </w:r>
            <w:proofErr w:type="gramStart"/>
            <w:r>
              <w:rPr>
                <w:i/>
                <w:sz w:val="28"/>
              </w:rPr>
              <w:t>:</w:t>
            </w:r>
            <w:r>
              <w:rPr>
                <w:i/>
                <w:spacing w:val="-8"/>
                <w:sz w:val="28"/>
              </w:rPr>
              <w:t xml:space="preserve"> </w:t>
            </w:r>
            <w:r>
              <w:rPr>
                <w:sz w:val="28"/>
              </w:rPr>
              <w:t>Для</w:t>
            </w:r>
            <w:proofErr w:type="gramEnd"/>
            <w:r>
              <w:rPr>
                <w:spacing w:val="-6"/>
                <w:sz w:val="28"/>
              </w:rPr>
              <w:t xml:space="preserve"> </w:t>
            </w:r>
            <w:r>
              <w:rPr>
                <w:sz w:val="28"/>
              </w:rPr>
              <w:t>наглядного</w:t>
            </w:r>
            <w:r>
              <w:rPr>
                <w:spacing w:val="-5"/>
                <w:sz w:val="28"/>
              </w:rPr>
              <w:t xml:space="preserve"> </w:t>
            </w:r>
            <w:r>
              <w:rPr>
                <w:sz w:val="28"/>
              </w:rPr>
              <w:t>примера</w:t>
            </w:r>
            <w:r>
              <w:rPr>
                <w:spacing w:val="-6"/>
                <w:sz w:val="28"/>
              </w:rPr>
              <w:t xml:space="preserve"> </w:t>
            </w:r>
            <w:r>
              <w:rPr>
                <w:sz w:val="28"/>
              </w:rPr>
              <w:t>предлагаю</w:t>
            </w:r>
            <w:r>
              <w:rPr>
                <w:spacing w:val="-7"/>
                <w:sz w:val="28"/>
              </w:rPr>
              <w:t xml:space="preserve"> </w:t>
            </w:r>
            <w:r>
              <w:rPr>
                <w:sz w:val="28"/>
              </w:rPr>
              <w:t>работу</w:t>
            </w:r>
            <w:r>
              <w:rPr>
                <w:spacing w:val="-10"/>
                <w:sz w:val="28"/>
              </w:rPr>
              <w:t xml:space="preserve"> </w:t>
            </w:r>
            <w:r>
              <w:rPr>
                <w:sz w:val="28"/>
              </w:rPr>
              <w:t>в парах «Цветок».</w:t>
            </w:r>
          </w:p>
          <w:p w14:paraId="7BDA3E1F" w14:textId="77777777" w:rsidR="003170D7" w:rsidRDefault="00350176">
            <w:pPr>
              <w:pStyle w:val="TableParagraph"/>
              <w:ind w:left="105"/>
              <w:rPr>
                <w:sz w:val="28"/>
              </w:rPr>
            </w:pPr>
            <w:r>
              <w:rPr>
                <w:i/>
                <w:sz w:val="28"/>
              </w:rPr>
              <w:t>Ситуация</w:t>
            </w:r>
            <w:r>
              <w:rPr>
                <w:i/>
                <w:spacing w:val="-5"/>
                <w:sz w:val="28"/>
              </w:rPr>
              <w:t xml:space="preserve"> </w:t>
            </w:r>
            <w:r>
              <w:rPr>
                <w:i/>
                <w:sz w:val="28"/>
              </w:rPr>
              <w:t>1.</w:t>
            </w:r>
            <w:r>
              <w:rPr>
                <w:i/>
                <w:spacing w:val="-4"/>
                <w:sz w:val="28"/>
              </w:rPr>
              <w:t xml:space="preserve"> </w:t>
            </w:r>
            <w:r>
              <w:rPr>
                <w:sz w:val="28"/>
              </w:rPr>
              <w:t>У</w:t>
            </w:r>
            <w:r>
              <w:rPr>
                <w:spacing w:val="-7"/>
                <w:sz w:val="28"/>
              </w:rPr>
              <w:t xml:space="preserve"> </w:t>
            </w:r>
            <w:r>
              <w:rPr>
                <w:sz w:val="28"/>
              </w:rPr>
              <w:t>родителя</w:t>
            </w:r>
            <w:r>
              <w:rPr>
                <w:spacing w:val="-4"/>
                <w:sz w:val="28"/>
              </w:rPr>
              <w:t xml:space="preserve"> </w:t>
            </w:r>
            <w:r>
              <w:rPr>
                <w:sz w:val="28"/>
              </w:rPr>
              <w:t>в</w:t>
            </w:r>
            <w:r>
              <w:rPr>
                <w:spacing w:val="-6"/>
                <w:sz w:val="28"/>
              </w:rPr>
              <w:t xml:space="preserve"> </w:t>
            </w:r>
            <w:r>
              <w:rPr>
                <w:sz w:val="28"/>
              </w:rPr>
              <w:t>руках</w:t>
            </w:r>
            <w:r>
              <w:rPr>
                <w:spacing w:val="-3"/>
                <w:sz w:val="28"/>
              </w:rPr>
              <w:t xml:space="preserve"> </w:t>
            </w:r>
            <w:r>
              <w:rPr>
                <w:sz w:val="28"/>
              </w:rPr>
              <w:t>горшок</w:t>
            </w:r>
            <w:r>
              <w:rPr>
                <w:spacing w:val="-6"/>
                <w:sz w:val="28"/>
              </w:rPr>
              <w:t xml:space="preserve"> </w:t>
            </w:r>
            <w:r>
              <w:rPr>
                <w:sz w:val="28"/>
              </w:rPr>
              <w:t>с</w:t>
            </w:r>
            <w:r>
              <w:rPr>
                <w:spacing w:val="-5"/>
                <w:sz w:val="28"/>
              </w:rPr>
              <w:t xml:space="preserve"> </w:t>
            </w:r>
            <w:r>
              <w:rPr>
                <w:sz w:val="28"/>
              </w:rPr>
              <w:t>цветком. Другой родитель поливает цветок, приговаривая:</w:t>
            </w:r>
          </w:p>
          <w:p w14:paraId="7E8E2CE2" w14:textId="77777777" w:rsidR="003170D7" w:rsidRDefault="00350176">
            <w:pPr>
              <w:pStyle w:val="TableParagraph"/>
              <w:ind w:left="105"/>
              <w:rPr>
                <w:sz w:val="28"/>
              </w:rPr>
            </w:pPr>
            <w:r>
              <w:rPr>
                <w:sz w:val="28"/>
              </w:rPr>
              <w:t>«Если вы расскажете об этом своевременно, то ваш ребенок будет здоровым, уверенным, информированным,</w:t>
            </w:r>
            <w:r>
              <w:rPr>
                <w:spacing w:val="-11"/>
                <w:sz w:val="28"/>
              </w:rPr>
              <w:t xml:space="preserve"> </w:t>
            </w:r>
            <w:r>
              <w:rPr>
                <w:sz w:val="28"/>
              </w:rPr>
              <w:t>не</w:t>
            </w:r>
            <w:r>
              <w:rPr>
                <w:spacing w:val="-7"/>
                <w:sz w:val="28"/>
              </w:rPr>
              <w:t xml:space="preserve"> </w:t>
            </w:r>
            <w:r>
              <w:rPr>
                <w:sz w:val="28"/>
              </w:rPr>
              <w:t>будет</w:t>
            </w:r>
            <w:r>
              <w:rPr>
                <w:spacing w:val="-7"/>
                <w:sz w:val="28"/>
              </w:rPr>
              <w:t xml:space="preserve"> </w:t>
            </w:r>
            <w:r>
              <w:rPr>
                <w:sz w:val="28"/>
              </w:rPr>
              <w:t>испытывать</w:t>
            </w:r>
            <w:r>
              <w:rPr>
                <w:spacing w:val="-8"/>
                <w:sz w:val="28"/>
              </w:rPr>
              <w:t xml:space="preserve"> </w:t>
            </w:r>
            <w:r>
              <w:rPr>
                <w:sz w:val="28"/>
              </w:rPr>
              <w:t>стыд,</w:t>
            </w:r>
            <w:r>
              <w:rPr>
                <w:spacing w:val="-8"/>
                <w:sz w:val="28"/>
              </w:rPr>
              <w:t xml:space="preserve"> </w:t>
            </w:r>
            <w:r>
              <w:rPr>
                <w:sz w:val="28"/>
              </w:rPr>
              <w:t xml:space="preserve">стресс, </w:t>
            </w:r>
            <w:r>
              <w:rPr>
                <w:spacing w:val="-2"/>
                <w:sz w:val="28"/>
              </w:rPr>
              <w:t>страх».</w:t>
            </w:r>
          </w:p>
          <w:p w14:paraId="2F5CE399" w14:textId="77777777" w:rsidR="003170D7" w:rsidRDefault="00350176">
            <w:pPr>
              <w:pStyle w:val="TableParagraph"/>
              <w:ind w:left="105" w:right="176"/>
              <w:rPr>
                <w:i/>
                <w:sz w:val="28"/>
              </w:rPr>
            </w:pPr>
            <w:r>
              <w:rPr>
                <w:sz w:val="28"/>
              </w:rPr>
              <w:t>Вопрос к родителю, держащему цветок: «Что вы испытывали в</w:t>
            </w:r>
            <w:r>
              <w:rPr>
                <w:sz w:val="28"/>
              </w:rPr>
              <w:t xml:space="preserve"> это время?» </w:t>
            </w:r>
            <w:r>
              <w:rPr>
                <w:i/>
                <w:sz w:val="28"/>
              </w:rPr>
              <w:t>(Нежность к выросшему ребенку,</w:t>
            </w:r>
            <w:r>
              <w:rPr>
                <w:i/>
                <w:spacing w:val="-6"/>
                <w:sz w:val="28"/>
              </w:rPr>
              <w:t xml:space="preserve"> </w:t>
            </w:r>
            <w:r>
              <w:rPr>
                <w:i/>
                <w:sz w:val="28"/>
              </w:rPr>
              <w:t>заботу,</w:t>
            </w:r>
            <w:r>
              <w:rPr>
                <w:i/>
                <w:spacing w:val="-6"/>
                <w:sz w:val="28"/>
              </w:rPr>
              <w:t xml:space="preserve"> </w:t>
            </w:r>
            <w:r>
              <w:rPr>
                <w:i/>
                <w:sz w:val="28"/>
              </w:rPr>
              <w:t>любовь,</w:t>
            </w:r>
            <w:r>
              <w:rPr>
                <w:i/>
                <w:spacing w:val="-6"/>
                <w:sz w:val="28"/>
              </w:rPr>
              <w:t xml:space="preserve"> </w:t>
            </w:r>
            <w:r>
              <w:rPr>
                <w:i/>
                <w:sz w:val="28"/>
              </w:rPr>
              <w:t>желание</w:t>
            </w:r>
            <w:r>
              <w:rPr>
                <w:i/>
                <w:spacing w:val="-8"/>
                <w:sz w:val="28"/>
              </w:rPr>
              <w:t xml:space="preserve"> </w:t>
            </w:r>
            <w:r>
              <w:rPr>
                <w:i/>
                <w:sz w:val="28"/>
              </w:rPr>
              <w:t>помочь,</w:t>
            </w:r>
            <w:r>
              <w:rPr>
                <w:i/>
                <w:spacing w:val="-7"/>
                <w:sz w:val="28"/>
              </w:rPr>
              <w:t xml:space="preserve"> </w:t>
            </w:r>
            <w:r>
              <w:rPr>
                <w:i/>
                <w:sz w:val="28"/>
              </w:rPr>
              <w:t>доверие</w:t>
            </w:r>
            <w:r>
              <w:rPr>
                <w:i/>
                <w:spacing w:val="-5"/>
                <w:sz w:val="28"/>
              </w:rPr>
              <w:t xml:space="preserve"> </w:t>
            </w:r>
            <w:r>
              <w:rPr>
                <w:i/>
                <w:sz w:val="28"/>
              </w:rPr>
              <w:t>и т. д.)</w:t>
            </w:r>
          </w:p>
          <w:p w14:paraId="1994240D" w14:textId="77777777" w:rsidR="003170D7" w:rsidRDefault="00350176">
            <w:pPr>
              <w:pStyle w:val="TableParagraph"/>
              <w:spacing w:before="1"/>
              <w:ind w:left="105"/>
              <w:rPr>
                <w:sz w:val="28"/>
              </w:rPr>
            </w:pPr>
            <w:r>
              <w:rPr>
                <w:i/>
                <w:sz w:val="28"/>
              </w:rPr>
              <w:t xml:space="preserve">Ситуация 2. </w:t>
            </w:r>
            <w:r>
              <w:rPr>
                <w:sz w:val="28"/>
              </w:rPr>
              <w:t>Оба родителя-участника меняются местами.</w:t>
            </w:r>
            <w:r>
              <w:rPr>
                <w:spacing w:val="-10"/>
                <w:sz w:val="28"/>
              </w:rPr>
              <w:t xml:space="preserve"> </w:t>
            </w:r>
            <w:r>
              <w:rPr>
                <w:sz w:val="28"/>
              </w:rPr>
              <w:t>Родитель,</w:t>
            </w:r>
            <w:r>
              <w:rPr>
                <w:spacing w:val="-12"/>
                <w:sz w:val="28"/>
              </w:rPr>
              <w:t xml:space="preserve"> </w:t>
            </w:r>
            <w:r>
              <w:rPr>
                <w:sz w:val="28"/>
              </w:rPr>
              <w:t>поливая</w:t>
            </w:r>
            <w:r>
              <w:rPr>
                <w:spacing w:val="-9"/>
                <w:sz w:val="28"/>
              </w:rPr>
              <w:t xml:space="preserve"> </w:t>
            </w:r>
            <w:r>
              <w:rPr>
                <w:sz w:val="28"/>
              </w:rPr>
              <w:t>цветок,</w:t>
            </w:r>
            <w:r>
              <w:rPr>
                <w:spacing w:val="-10"/>
                <w:sz w:val="28"/>
              </w:rPr>
              <w:t xml:space="preserve"> </w:t>
            </w:r>
            <w:r>
              <w:rPr>
                <w:sz w:val="28"/>
              </w:rPr>
              <w:t>приговаривает:</w:t>
            </w:r>
          </w:p>
          <w:p w14:paraId="6337B46D" w14:textId="77777777" w:rsidR="003170D7" w:rsidRDefault="00350176">
            <w:pPr>
              <w:pStyle w:val="TableParagraph"/>
              <w:ind w:left="105"/>
              <w:rPr>
                <w:sz w:val="28"/>
              </w:rPr>
            </w:pPr>
            <w:r>
              <w:rPr>
                <w:sz w:val="28"/>
              </w:rPr>
              <w:t>«Не следует разговаривать на эту тему. Пусть ваш ребенок узнает сам в соцсетях, от друзей, посмотрит фильмы</w:t>
            </w:r>
            <w:r>
              <w:rPr>
                <w:spacing w:val="-7"/>
                <w:sz w:val="28"/>
              </w:rPr>
              <w:t xml:space="preserve"> </w:t>
            </w:r>
            <w:r>
              <w:rPr>
                <w:sz w:val="28"/>
              </w:rPr>
              <w:t>и</w:t>
            </w:r>
            <w:r>
              <w:rPr>
                <w:spacing w:val="-4"/>
                <w:sz w:val="28"/>
              </w:rPr>
              <w:t xml:space="preserve"> </w:t>
            </w:r>
            <w:r>
              <w:rPr>
                <w:sz w:val="28"/>
              </w:rPr>
              <w:t>все</w:t>
            </w:r>
            <w:r>
              <w:rPr>
                <w:spacing w:val="-4"/>
                <w:sz w:val="28"/>
              </w:rPr>
              <w:t xml:space="preserve"> </w:t>
            </w:r>
            <w:r>
              <w:rPr>
                <w:sz w:val="28"/>
              </w:rPr>
              <w:t>будет</w:t>
            </w:r>
            <w:r>
              <w:rPr>
                <w:spacing w:val="-7"/>
                <w:sz w:val="28"/>
              </w:rPr>
              <w:t xml:space="preserve"> </w:t>
            </w:r>
            <w:r>
              <w:rPr>
                <w:sz w:val="28"/>
              </w:rPr>
              <w:t>знать!»</w:t>
            </w:r>
            <w:r>
              <w:rPr>
                <w:spacing w:val="-6"/>
                <w:sz w:val="28"/>
              </w:rPr>
              <w:t xml:space="preserve"> </w:t>
            </w:r>
            <w:r>
              <w:rPr>
                <w:sz w:val="28"/>
              </w:rPr>
              <w:t>Вопрос</w:t>
            </w:r>
            <w:r>
              <w:rPr>
                <w:spacing w:val="-4"/>
                <w:sz w:val="28"/>
              </w:rPr>
              <w:t xml:space="preserve"> </w:t>
            </w:r>
            <w:r>
              <w:rPr>
                <w:sz w:val="28"/>
              </w:rPr>
              <w:t>к</w:t>
            </w:r>
            <w:r>
              <w:rPr>
                <w:spacing w:val="-7"/>
                <w:sz w:val="28"/>
              </w:rPr>
              <w:t xml:space="preserve"> </w:t>
            </w:r>
            <w:r>
              <w:rPr>
                <w:sz w:val="28"/>
              </w:rPr>
              <w:t>родителю:</w:t>
            </w:r>
            <w:r>
              <w:rPr>
                <w:spacing w:val="-3"/>
                <w:sz w:val="28"/>
              </w:rPr>
              <w:t xml:space="preserve"> </w:t>
            </w:r>
            <w:r>
              <w:rPr>
                <w:sz w:val="28"/>
              </w:rPr>
              <w:t>«Что вы испытывали в это время?»</w:t>
            </w:r>
          </w:p>
          <w:p w14:paraId="6B11B228" w14:textId="77777777" w:rsidR="003170D7" w:rsidRDefault="00350176">
            <w:pPr>
              <w:pStyle w:val="TableParagraph"/>
              <w:ind w:left="105"/>
              <w:rPr>
                <w:i/>
                <w:sz w:val="28"/>
              </w:rPr>
            </w:pPr>
            <w:r>
              <w:rPr>
                <w:i/>
                <w:sz w:val="28"/>
              </w:rPr>
              <w:t>(Беспокойство,</w:t>
            </w:r>
            <w:r>
              <w:rPr>
                <w:i/>
                <w:spacing w:val="-13"/>
                <w:sz w:val="28"/>
              </w:rPr>
              <w:t xml:space="preserve"> </w:t>
            </w:r>
            <w:r>
              <w:rPr>
                <w:i/>
                <w:sz w:val="28"/>
              </w:rPr>
              <w:t>озабоченность,</w:t>
            </w:r>
            <w:r>
              <w:rPr>
                <w:i/>
                <w:spacing w:val="-13"/>
                <w:sz w:val="28"/>
              </w:rPr>
              <w:t xml:space="preserve"> </w:t>
            </w:r>
            <w:r>
              <w:rPr>
                <w:i/>
                <w:sz w:val="28"/>
              </w:rPr>
              <w:t>тревогу,</w:t>
            </w:r>
            <w:r>
              <w:rPr>
                <w:i/>
                <w:spacing w:val="-14"/>
                <w:sz w:val="28"/>
              </w:rPr>
              <w:t xml:space="preserve"> </w:t>
            </w:r>
            <w:r>
              <w:rPr>
                <w:i/>
                <w:sz w:val="28"/>
              </w:rPr>
              <w:t xml:space="preserve">страх, </w:t>
            </w:r>
            <w:r>
              <w:rPr>
                <w:i/>
                <w:spacing w:val="-2"/>
                <w:sz w:val="28"/>
              </w:rPr>
              <w:t>ответственность)</w:t>
            </w:r>
          </w:p>
          <w:p w14:paraId="20EC8C57" w14:textId="77777777" w:rsidR="003170D7" w:rsidRDefault="00350176">
            <w:pPr>
              <w:pStyle w:val="TableParagraph"/>
              <w:ind w:left="105" w:right="162"/>
              <w:rPr>
                <w:sz w:val="28"/>
              </w:rPr>
            </w:pPr>
            <w:r>
              <w:rPr>
                <w:i/>
                <w:sz w:val="28"/>
              </w:rPr>
              <w:t>Педагог:</w:t>
            </w:r>
            <w:r>
              <w:rPr>
                <w:i/>
                <w:spacing w:val="-8"/>
                <w:sz w:val="28"/>
              </w:rPr>
              <w:t xml:space="preserve"> </w:t>
            </w:r>
            <w:r>
              <w:rPr>
                <w:sz w:val="28"/>
              </w:rPr>
              <w:t>Уваж</w:t>
            </w:r>
            <w:r>
              <w:rPr>
                <w:sz w:val="28"/>
              </w:rPr>
              <w:t>аемые</w:t>
            </w:r>
            <w:r>
              <w:rPr>
                <w:spacing w:val="-6"/>
                <w:sz w:val="28"/>
              </w:rPr>
              <w:t xml:space="preserve"> </w:t>
            </w:r>
            <w:r>
              <w:rPr>
                <w:sz w:val="28"/>
              </w:rPr>
              <w:t>родители,</w:t>
            </w:r>
            <w:r>
              <w:rPr>
                <w:spacing w:val="-7"/>
                <w:sz w:val="28"/>
              </w:rPr>
              <w:t xml:space="preserve"> </w:t>
            </w:r>
            <w:r>
              <w:rPr>
                <w:sz w:val="28"/>
              </w:rPr>
              <w:t>как</w:t>
            </w:r>
            <w:r>
              <w:rPr>
                <w:spacing w:val="-6"/>
                <w:sz w:val="28"/>
              </w:rPr>
              <w:t xml:space="preserve"> </w:t>
            </w:r>
            <w:r>
              <w:rPr>
                <w:sz w:val="28"/>
              </w:rPr>
              <w:t>вы</w:t>
            </w:r>
            <w:r>
              <w:rPr>
                <w:spacing w:val="-6"/>
                <w:sz w:val="28"/>
              </w:rPr>
              <w:t xml:space="preserve"> </w:t>
            </w:r>
            <w:r>
              <w:rPr>
                <w:sz w:val="28"/>
              </w:rPr>
              <w:t>считаете,</w:t>
            </w:r>
            <w:r>
              <w:rPr>
                <w:spacing w:val="-7"/>
                <w:sz w:val="28"/>
              </w:rPr>
              <w:t xml:space="preserve"> </w:t>
            </w:r>
            <w:r>
              <w:rPr>
                <w:sz w:val="28"/>
              </w:rPr>
              <w:t>стоит ли об этом рассказывать своевременно в подростковом возрасте? Или подождать? Какая ситуация верная?</w:t>
            </w:r>
          </w:p>
          <w:p w14:paraId="2DD096FC" w14:textId="77777777" w:rsidR="003170D7" w:rsidRDefault="00350176">
            <w:pPr>
              <w:pStyle w:val="TableParagraph"/>
              <w:spacing w:before="1"/>
              <w:ind w:left="105"/>
              <w:rPr>
                <w:sz w:val="28"/>
              </w:rPr>
            </w:pPr>
            <w:r>
              <w:rPr>
                <w:i/>
                <w:sz w:val="28"/>
              </w:rPr>
              <w:t xml:space="preserve">Вывод. </w:t>
            </w:r>
            <w:r>
              <w:rPr>
                <w:sz w:val="28"/>
              </w:rPr>
              <w:t>Для нормального полового развития и установления правильных отношений между мальчиками и девочками родителям в</w:t>
            </w:r>
            <w:r>
              <w:rPr>
                <w:sz w:val="28"/>
              </w:rPr>
              <w:t>ажно формировать у них нравственные понятия, как целомудренность</w:t>
            </w:r>
            <w:r>
              <w:rPr>
                <w:spacing w:val="-11"/>
                <w:sz w:val="28"/>
              </w:rPr>
              <w:t xml:space="preserve"> </w:t>
            </w:r>
            <w:r>
              <w:rPr>
                <w:sz w:val="28"/>
              </w:rPr>
              <w:t>помыслов,</w:t>
            </w:r>
            <w:r>
              <w:rPr>
                <w:spacing w:val="-14"/>
                <w:sz w:val="28"/>
              </w:rPr>
              <w:t xml:space="preserve"> </w:t>
            </w:r>
            <w:r>
              <w:rPr>
                <w:sz w:val="28"/>
              </w:rPr>
              <w:t>отношений,</w:t>
            </w:r>
            <w:r>
              <w:rPr>
                <w:spacing w:val="-13"/>
                <w:sz w:val="28"/>
              </w:rPr>
              <w:t xml:space="preserve"> </w:t>
            </w:r>
            <w:r>
              <w:rPr>
                <w:sz w:val="28"/>
              </w:rPr>
              <w:t>встреч.</w:t>
            </w:r>
          </w:p>
        </w:tc>
        <w:tc>
          <w:tcPr>
            <w:tcW w:w="1560" w:type="dxa"/>
          </w:tcPr>
          <w:p w14:paraId="363D0FEC" w14:textId="77777777" w:rsidR="003170D7" w:rsidRDefault="003170D7">
            <w:pPr>
              <w:pStyle w:val="TableParagraph"/>
              <w:rPr>
                <w:sz w:val="28"/>
              </w:rPr>
            </w:pPr>
          </w:p>
          <w:p w14:paraId="5F98AA6C" w14:textId="77777777" w:rsidR="003170D7" w:rsidRDefault="003170D7">
            <w:pPr>
              <w:pStyle w:val="TableParagraph"/>
              <w:rPr>
                <w:sz w:val="28"/>
              </w:rPr>
            </w:pPr>
          </w:p>
          <w:p w14:paraId="7ECEDB54" w14:textId="77777777" w:rsidR="003170D7" w:rsidRDefault="003170D7">
            <w:pPr>
              <w:pStyle w:val="TableParagraph"/>
              <w:rPr>
                <w:sz w:val="28"/>
              </w:rPr>
            </w:pPr>
          </w:p>
          <w:p w14:paraId="60C12D82" w14:textId="77777777" w:rsidR="003170D7" w:rsidRDefault="003170D7">
            <w:pPr>
              <w:pStyle w:val="TableParagraph"/>
              <w:rPr>
                <w:sz w:val="28"/>
              </w:rPr>
            </w:pPr>
          </w:p>
          <w:p w14:paraId="6DFBC823" w14:textId="77777777" w:rsidR="003170D7" w:rsidRDefault="003170D7">
            <w:pPr>
              <w:pStyle w:val="TableParagraph"/>
              <w:rPr>
                <w:sz w:val="28"/>
              </w:rPr>
            </w:pPr>
          </w:p>
          <w:p w14:paraId="6F39E6D7" w14:textId="77777777" w:rsidR="003170D7" w:rsidRDefault="003170D7">
            <w:pPr>
              <w:pStyle w:val="TableParagraph"/>
              <w:rPr>
                <w:sz w:val="28"/>
              </w:rPr>
            </w:pPr>
          </w:p>
          <w:p w14:paraId="1B59B753" w14:textId="77777777" w:rsidR="003170D7" w:rsidRDefault="003170D7">
            <w:pPr>
              <w:pStyle w:val="TableParagraph"/>
              <w:spacing w:before="316"/>
              <w:rPr>
                <w:sz w:val="28"/>
              </w:rPr>
            </w:pPr>
          </w:p>
          <w:p w14:paraId="5BDAB04F" w14:textId="77777777" w:rsidR="003170D7" w:rsidRDefault="00350176">
            <w:pPr>
              <w:pStyle w:val="TableParagraph"/>
              <w:spacing w:before="1"/>
              <w:ind w:left="106"/>
              <w:rPr>
                <w:sz w:val="28"/>
              </w:rPr>
            </w:pPr>
            <w:r>
              <w:rPr>
                <w:sz w:val="28"/>
              </w:rPr>
              <w:t>Слайд</w:t>
            </w:r>
            <w:r>
              <w:rPr>
                <w:spacing w:val="-7"/>
                <w:sz w:val="28"/>
              </w:rPr>
              <w:t xml:space="preserve"> </w:t>
            </w:r>
            <w:r>
              <w:rPr>
                <w:spacing w:val="-5"/>
                <w:sz w:val="28"/>
              </w:rPr>
              <w:t>13</w:t>
            </w:r>
          </w:p>
          <w:p w14:paraId="6FAAB9A3" w14:textId="77777777" w:rsidR="003170D7" w:rsidRDefault="003170D7">
            <w:pPr>
              <w:pStyle w:val="TableParagraph"/>
              <w:rPr>
                <w:sz w:val="28"/>
              </w:rPr>
            </w:pPr>
          </w:p>
          <w:p w14:paraId="03A0947C" w14:textId="77777777" w:rsidR="003170D7" w:rsidRDefault="003170D7">
            <w:pPr>
              <w:pStyle w:val="TableParagraph"/>
              <w:rPr>
                <w:sz w:val="28"/>
              </w:rPr>
            </w:pPr>
          </w:p>
          <w:p w14:paraId="426D0CAC" w14:textId="77777777" w:rsidR="003170D7" w:rsidRDefault="003170D7">
            <w:pPr>
              <w:pStyle w:val="TableParagraph"/>
              <w:rPr>
                <w:sz w:val="28"/>
              </w:rPr>
            </w:pPr>
          </w:p>
          <w:p w14:paraId="6C8C0217" w14:textId="77777777" w:rsidR="003170D7" w:rsidRDefault="003170D7">
            <w:pPr>
              <w:pStyle w:val="TableParagraph"/>
              <w:rPr>
                <w:sz w:val="28"/>
              </w:rPr>
            </w:pPr>
          </w:p>
          <w:p w14:paraId="523923DE" w14:textId="77777777" w:rsidR="003170D7" w:rsidRDefault="003170D7">
            <w:pPr>
              <w:pStyle w:val="TableParagraph"/>
              <w:rPr>
                <w:sz w:val="28"/>
              </w:rPr>
            </w:pPr>
          </w:p>
          <w:p w14:paraId="7521CAB2" w14:textId="77777777" w:rsidR="003170D7" w:rsidRDefault="003170D7">
            <w:pPr>
              <w:pStyle w:val="TableParagraph"/>
              <w:rPr>
                <w:sz w:val="28"/>
              </w:rPr>
            </w:pPr>
          </w:p>
          <w:p w14:paraId="2C6A00B5" w14:textId="77777777" w:rsidR="003170D7" w:rsidRDefault="003170D7">
            <w:pPr>
              <w:pStyle w:val="TableParagraph"/>
              <w:rPr>
                <w:sz w:val="28"/>
              </w:rPr>
            </w:pPr>
          </w:p>
          <w:p w14:paraId="79A9E4E9" w14:textId="77777777" w:rsidR="003170D7" w:rsidRDefault="003170D7">
            <w:pPr>
              <w:pStyle w:val="TableParagraph"/>
              <w:rPr>
                <w:sz w:val="28"/>
              </w:rPr>
            </w:pPr>
          </w:p>
          <w:p w14:paraId="05BFB197" w14:textId="77777777" w:rsidR="003170D7" w:rsidRDefault="003170D7">
            <w:pPr>
              <w:pStyle w:val="TableParagraph"/>
              <w:rPr>
                <w:sz w:val="28"/>
              </w:rPr>
            </w:pPr>
          </w:p>
          <w:p w14:paraId="260C938C" w14:textId="77777777" w:rsidR="003170D7" w:rsidRDefault="003170D7">
            <w:pPr>
              <w:pStyle w:val="TableParagraph"/>
              <w:rPr>
                <w:sz w:val="28"/>
              </w:rPr>
            </w:pPr>
          </w:p>
          <w:p w14:paraId="4B852359" w14:textId="77777777" w:rsidR="003170D7" w:rsidRDefault="003170D7">
            <w:pPr>
              <w:pStyle w:val="TableParagraph"/>
              <w:rPr>
                <w:sz w:val="28"/>
              </w:rPr>
            </w:pPr>
          </w:p>
          <w:p w14:paraId="4DA9DDBB" w14:textId="77777777" w:rsidR="003170D7" w:rsidRDefault="003170D7">
            <w:pPr>
              <w:pStyle w:val="TableParagraph"/>
              <w:rPr>
                <w:sz w:val="28"/>
              </w:rPr>
            </w:pPr>
          </w:p>
          <w:p w14:paraId="08AC24F4" w14:textId="77777777" w:rsidR="003170D7" w:rsidRDefault="003170D7">
            <w:pPr>
              <w:pStyle w:val="TableParagraph"/>
              <w:rPr>
                <w:sz w:val="28"/>
              </w:rPr>
            </w:pPr>
          </w:p>
          <w:p w14:paraId="4F126C32" w14:textId="77777777" w:rsidR="003170D7" w:rsidRDefault="003170D7">
            <w:pPr>
              <w:pStyle w:val="TableParagraph"/>
              <w:rPr>
                <w:sz w:val="28"/>
              </w:rPr>
            </w:pPr>
          </w:p>
          <w:p w14:paraId="10CDA5EA" w14:textId="77777777" w:rsidR="003170D7" w:rsidRDefault="003170D7">
            <w:pPr>
              <w:pStyle w:val="TableParagraph"/>
              <w:rPr>
                <w:sz w:val="28"/>
              </w:rPr>
            </w:pPr>
          </w:p>
          <w:p w14:paraId="3C62BD20" w14:textId="77777777" w:rsidR="003170D7" w:rsidRDefault="003170D7">
            <w:pPr>
              <w:pStyle w:val="TableParagraph"/>
              <w:rPr>
                <w:sz w:val="28"/>
              </w:rPr>
            </w:pPr>
          </w:p>
          <w:p w14:paraId="32FE5A87" w14:textId="77777777" w:rsidR="003170D7" w:rsidRDefault="003170D7">
            <w:pPr>
              <w:pStyle w:val="TableParagraph"/>
              <w:spacing w:before="1"/>
              <w:rPr>
                <w:sz w:val="28"/>
              </w:rPr>
            </w:pPr>
          </w:p>
          <w:p w14:paraId="62E3C814" w14:textId="77777777" w:rsidR="003170D7" w:rsidRDefault="00350176">
            <w:pPr>
              <w:pStyle w:val="TableParagraph"/>
              <w:ind w:left="106"/>
              <w:rPr>
                <w:sz w:val="28"/>
              </w:rPr>
            </w:pPr>
            <w:r>
              <w:rPr>
                <w:sz w:val="28"/>
              </w:rPr>
              <w:t>Слайд</w:t>
            </w:r>
            <w:r>
              <w:rPr>
                <w:spacing w:val="-7"/>
                <w:sz w:val="28"/>
              </w:rPr>
              <w:t xml:space="preserve"> </w:t>
            </w:r>
            <w:r>
              <w:rPr>
                <w:spacing w:val="-5"/>
                <w:sz w:val="28"/>
              </w:rPr>
              <w:t>14</w:t>
            </w:r>
          </w:p>
        </w:tc>
      </w:tr>
      <w:tr w:rsidR="003170D7" w14:paraId="5AC63587" w14:textId="77777777">
        <w:trPr>
          <w:trHeight w:val="3220"/>
        </w:trPr>
        <w:tc>
          <w:tcPr>
            <w:tcW w:w="1130" w:type="dxa"/>
          </w:tcPr>
          <w:p w14:paraId="55852C92" w14:textId="77777777" w:rsidR="003170D7" w:rsidRDefault="00350176">
            <w:pPr>
              <w:pStyle w:val="TableParagraph"/>
              <w:spacing w:line="317" w:lineRule="exact"/>
              <w:ind w:right="86"/>
              <w:jc w:val="center"/>
              <w:rPr>
                <w:sz w:val="28"/>
              </w:rPr>
            </w:pPr>
            <w:r>
              <w:rPr>
                <w:sz w:val="28"/>
              </w:rPr>
              <w:t>5</w:t>
            </w:r>
            <w:r>
              <w:rPr>
                <w:spacing w:val="1"/>
                <w:sz w:val="28"/>
              </w:rPr>
              <w:t xml:space="preserve"> </w:t>
            </w:r>
            <w:r>
              <w:rPr>
                <w:spacing w:val="-4"/>
                <w:sz w:val="28"/>
              </w:rPr>
              <w:t>мин.</w:t>
            </w:r>
          </w:p>
        </w:tc>
        <w:tc>
          <w:tcPr>
            <w:tcW w:w="6805" w:type="dxa"/>
          </w:tcPr>
          <w:p w14:paraId="710BB141" w14:textId="77777777" w:rsidR="003170D7" w:rsidRDefault="00350176">
            <w:pPr>
              <w:pStyle w:val="TableParagraph"/>
              <w:tabs>
                <w:tab w:val="left" w:pos="826"/>
              </w:tabs>
              <w:spacing w:line="319" w:lineRule="exact"/>
              <w:ind w:left="69"/>
              <w:rPr>
                <w:b/>
                <w:sz w:val="28"/>
              </w:rPr>
            </w:pPr>
            <w:r>
              <w:rPr>
                <w:b/>
                <w:spacing w:val="-4"/>
                <w:sz w:val="28"/>
              </w:rPr>
              <w:t>III.</w:t>
            </w:r>
            <w:r>
              <w:rPr>
                <w:b/>
                <w:sz w:val="28"/>
              </w:rPr>
              <w:tab/>
              <w:t>Заключительная</w:t>
            </w:r>
            <w:r>
              <w:rPr>
                <w:b/>
                <w:spacing w:val="-8"/>
                <w:sz w:val="28"/>
              </w:rPr>
              <w:t xml:space="preserve"> </w:t>
            </w:r>
            <w:r>
              <w:rPr>
                <w:b/>
                <w:spacing w:val="-4"/>
                <w:sz w:val="28"/>
              </w:rPr>
              <w:t>часть</w:t>
            </w:r>
          </w:p>
          <w:p w14:paraId="689C111B" w14:textId="77777777" w:rsidR="003170D7" w:rsidRDefault="00350176">
            <w:pPr>
              <w:pStyle w:val="TableParagraph"/>
              <w:ind w:left="105" w:right="176" w:firstLine="600"/>
              <w:rPr>
                <w:sz w:val="28"/>
              </w:rPr>
            </w:pPr>
            <w:r>
              <w:rPr>
                <w:i/>
                <w:sz w:val="28"/>
              </w:rPr>
              <w:t>Педагог:</w:t>
            </w:r>
            <w:r>
              <w:rPr>
                <w:i/>
                <w:spacing w:val="-6"/>
                <w:sz w:val="28"/>
              </w:rPr>
              <w:t xml:space="preserve"> </w:t>
            </w:r>
            <w:r>
              <w:rPr>
                <w:sz w:val="28"/>
              </w:rPr>
              <w:t>Наша</w:t>
            </w:r>
            <w:r>
              <w:rPr>
                <w:spacing w:val="-6"/>
                <w:sz w:val="28"/>
              </w:rPr>
              <w:t xml:space="preserve"> </w:t>
            </w:r>
            <w:r>
              <w:rPr>
                <w:sz w:val="28"/>
              </w:rPr>
              <w:t>встреча</w:t>
            </w:r>
            <w:r>
              <w:rPr>
                <w:spacing w:val="-6"/>
                <w:sz w:val="28"/>
              </w:rPr>
              <w:t xml:space="preserve"> </w:t>
            </w:r>
            <w:r>
              <w:rPr>
                <w:sz w:val="28"/>
              </w:rPr>
              <w:t>подошла</w:t>
            </w:r>
            <w:r>
              <w:rPr>
                <w:spacing w:val="-6"/>
                <w:sz w:val="28"/>
              </w:rPr>
              <w:t xml:space="preserve"> </w:t>
            </w:r>
            <w:r>
              <w:rPr>
                <w:sz w:val="28"/>
              </w:rPr>
              <w:t>к</w:t>
            </w:r>
            <w:r>
              <w:rPr>
                <w:spacing w:val="-9"/>
                <w:sz w:val="28"/>
              </w:rPr>
              <w:t xml:space="preserve"> </w:t>
            </w:r>
            <w:r>
              <w:rPr>
                <w:sz w:val="28"/>
              </w:rPr>
              <w:t>концу.</w:t>
            </w:r>
            <w:r>
              <w:rPr>
                <w:spacing w:val="-7"/>
                <w:sz w:val="28"/>
              </w:rPr>
              <w:t xml:space="preserve"> </w:t>
            </w:r>
            <w:r>
              <w:rPr>
                <w:sz w:val="28"/>
              </w:rPr>
              <w:t>Ваши дети находятся на пороге взрослой жизни, где им придется сталкиваться с различными ситуациями в соответствии со специальностью, которую они получат. Соблюдение личной безопасности, правил гигиены,</w:t>
            </w:r>
            <w:r>
              <w:rPr>
                <w:spacing w:val="-4"/>
                <w:sz w:val="28"/>
              </w:rPr>
              <w:t xml:space="preserve"> </w:t>
            </w:r>
            <w:r>
              <w:rPr>
                <w:sz w:val="28"/>
              </w:rPr>
              <w:t>самозащиты</w:t>
            </w:r>
            <w:r>
              <w:rPr>
                <w:spacing w:val="-3"/>
                <w:sz w:val="28"/>
              </w:rPr>
              <w:t xml:space="preserve"> </w:t>
            </w:r>
            <w:r>
              <w:rPr>
                <w:sz w:val="28"/>
              </w:rPr>
              <w:t>будет</w:t>
            </w:r>
            <w:r>
              <w:rPr>
                <w:spacing w:val="-3"/>
                <w:sz w:val="28"/>
              </w:rPr>
              <w:t xml:space="preserve"> </w:t>
            </w:r>
            <w:r>
              <w:rPr>
                <w:sz w:val="28"/>
              </w:rPr>
              <w:t>необходимо</w:t>
            </w:r>
            <w:r>
              <w:rPr>
                <w:spacing w:val="-4"/>
                <w:sz w:val="28"/>
              </w:rPr>
              <w:t xml:space="preserve"> </w:t>
            </w:r>
            <w:r>
              <w:rPr>
                <w:sz w:val="28"/>
              </w:rPr>
              <w:t>им</w:t>
            </w:r>
            <w:r>
              <w:rPr>
                <w:spacing w:val="-3"/>
                <w:sz w:val="28"/>
              </w:rPr>
              <w:t xml:space="preserve"> </w:t>
            </w:r>
            <w:r>
              <w:rPr>
                <w:sz w:val="28"/>
              </w:rPr>
              <w:t>в</w:t>
            </w:r>
            <w:r>
              <w:rPr>
                <w:spacing w:val="-4"/>
                <w:sz w:val="28"/>
              </w:rPr>
              <w:t xml:space="preserve"> </w:t>
            </w:r>
            <w:r>
              <w:rPr>
                <w:sz w:val="28"/>
              </w:rPr>
              <w:t>жизни постоянно, особ</w:t>
            </w:r>
            <w:r>
              <w:rPr>
                <w:sz w:val="28"/>
              </w:rPr>
              <w:t>енно когда они получат профессию.</w:t>
            </w:r>
          </w:p>
          <w:p w14:paraId="46493ACF" w14:textId="77777777" w:rsidR="003170D7" w:rsidRDefault="00350176">
            <w:pPr>
              <w:pStyle w:val="TableParagraph"/>
              <w:spacing w:line="322" w:lineRule="exact"/>
              <w:ind w:left="564"/>
              <w:rPr>
                <w:sz w:val="28"/>
              </w:rPr>
            </w:pPr>
            <w:r>
              <w:rPr>
                <w:sz w:val="28"/>
              </w:rPr>
              <w:t>Послушайте</w:t>
            </w:r>
            <w:r>
              <w:rPr>
                <w:spacing w:val="-9"/>
                <w:sz w:val="28"/>
              </w:rPr>
              <w:t xml:space="preserve"> </w:t>
            </w:r>
            <w:r>
              <w:rPr>
                <w:spacing w:val="-2"/>
                <w:sz w:val="28"/>
              </w:rPr>
              <w:t>историю.</w:t>
            </w:r>
          </w:p>
          <w:p w14:paraId="0261F6A9" w14:textId="77777777" w:rsidR="003170D7" w:rsidRDefault="00350176">
            <w:pPr>
              <w:pStyle w:val="TableParagraph"/>
              <w:spacing w:line="308" w:lineRule="exact"/>
              <w:ind w:left="564"/>
              <w:rPr>
                <w:sz w:val="28"/>
              </w:rPr>
            </w:pPr>
            <w:r>
              <w:rPr>
                <w:sz w:val="28"/>
              </w:rPr>
              <w:t>В</w:t>
            </w:r>
            <w:r>
              <w:rPr>
                <w:spacing w:val="-6"/>
                <w:sz w:val="28"/>
              </w:rPr>
              <w:t xml:space="preserve"> </w:t>
            </w:r>
            <w:r>
              <w:rPr>
                <w:sz w:val="28"/>
              </w:rPr>
              <w:t>известной</w:t>
            </w:r>
            <w:r>
              <w:rPr>
                <w:spacing w:val="-6"/>
                <w:sz w:val="28"/>
              </w:rPr>
              <w:t xml:space="preserve"> </w:t>
            </w:r>
            <w:r>
              <w:rPr>
                <w:sz w:val="28"/>
              </w:rPr>
              <w:t>компании</w:t>
            </w:r>
            <w:r>
              <w:rPr>
                <w:spacing w:val="-6"/>
                <w:sz w:val="28"/>
              </w:rPr>
              <w:t xml:space="preserve"> </w:t>
            </w:r>
            <w:r>
              <w:rPr>
                <w:sz w:val="28"/>
              </w:rPr>
              <w:t>сменились</w:t>
            </w:r>
            <w:r>
              <w:rPr>
                <w:spacing w:val="-7"/>
                <w:sz w:val="28"/>
              </w:rPr>
              <w:t xml:space="preserve"> </w:t>
            </w:r>
            <w:r>
              <w:rPr>
                <w:sz w:val="28"/>
              </w:rPr>
              <w:t>акционеры,</w:t>
            </w:r>
            <w:r>
              <w:rPr>
                <w:spacing w:val="-7"/>
                <w:sz w:val="28"/>
              </w:rPr>
              <w:t xml:space="preserve"> </w:t>
            </w:r>
            <w:r>
              <w:rPr>
                <w:sz w:val="28"/>
              </w:rPr>
              <w:t>и</w:t>
            </w:r>
            <w:r>
              <w:rPr>
                <w:spacing w:val="-8"/>
                <w:sz w:val="28"/>
              </w:rPr>
              <w:t xml:space="preserve"> </w:t>
            </w:r>
            <w:r>
              <w:rPr>
                <w:spacing w:val="-5"/>
                <w:sz w:val="28"/>
              </w:rPr>
              <w:t>на</w:t>
            </w:r>
          </w:p>
        </w:tc>
        <w:tc>
          <w:tcPr>
            <w:tcW w:w="1560" w:type="dxa"/>
          </w:tcPr>
          <w:p w14:paraId="0340749C" w14:textId="77777777" w:rsidR="003170D7" w:rsidRDefault="003170D7">
            <w:pPr>
              <w:pStyle w:val="TableParagraph"/>
              <w:rPr>
                <w:sz w:val="26"/>
              </w:rPr>
            </w:pPr>
          </w:p>
        </w:tc>
      </w:tr>
    </w:tbl>
    <w:p w14:paraId="01005701" w14:textId="77777777" w:rsidR="003170D7" w:rsidRDefault="00350176">
      <w:pPr>
        <w:rPr>
          <w:sz w:val="2"/>
          <w:szCs w:val="2"/>
        </w:rPr>
      </w:pPr>
      <w:r>
        <w:rPr>
          <w:noProof/>
        </w:rPr>
        <mc:AlternateContent>
          <mc:Choice Requires="wps">
            <w:drawing>
              <wp:anchor distT="0" distB="0" distL="0" distR="0" simplePos="0" relativeHeight="15902208" behindDoc="0" locked="0" layoutInCell="1" allowOverlap="1" wp14:anchorId="757A828D" wp14:editId="77EF53B4">
                <wp:simplePos x="0" y="0"/>
                <wp:positionH relativeFrom="page">
                  <wp:posOffset>7632982</wp:posOffset>
                </wp:positionH>
                <wp:positionV relativeFrom="page">
                  <wp:posOffset>5527595</wp:posOffset>
                </wp:positionV>
                <wp:extent cx="144145" cy="2029460"/>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D9B783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57A828D" id="Textbox 526" o:spid="_x0000_s1285" type="#_x0000_t202" style="position:absolute;margin-left:601pt;margin-top:435.25pt;width:11.35pt;height:159.8pt;z-index:1590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XKOYj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D9B7831"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051680D5" w14:textId="77777777" w:rsidR="003170D7" w:rsidRDefault="003170D7">
      <w:pPr>
        <w:rPr>
          <w:sz w:val="2"/>
          <w:szCs w:val="2"/>
        </w:rPr>
        <w:sectPr w:rsidR="003170D7">
          <w:type w:val="continuous"/>
          <w:pgSz w:w="12240" w:h="15840"/>
          <w:pgMar w:top="1120" w:right="360" w:bottom="1200" w:left="1140" w:header="0" w:footer="968"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0"/>
        <w:gridCol w:w="6805"/>
        <w:gridCol w:w="1560"/>
      </w:tblGrid>
      <w:tr w:rsidR="003170D7" w14:paraId="3C19128C" w14:textId="77777777">
        <w:trPr>
          <w:trHeight w:val="10628"/>
        </w:trPr>
        <w:tc>
          <w:tcPr>
            <w:tcW w:w="1130" w:type="dxa"/>
          </w:tcPr>
          <w:p w14:paraId="4B591916" w14:textId="77777777" w:rsidR="003170D7" w:rsidRDefault="003170D7">
            <w:pPr>
              <w:pStyle w:val="TableParagraph"/>
              <w:rPr>
                <w:sz w:val="28"/>
              </w:rPr>
            </w:pPr>
          </w:p>
          <w:p w14:paraId="34243EB0" w14:textId="77777777" w:rsidR="003170D7" w:rsidRDefault="003170D7">
            <w:pPr>
              <w:pStyle w:val="TableParagraph"/>
              <w:rPr>
                <w:sz w:val="28"/>
              </w:rPr>
            </w:pPr>
          </w:p>
          <w:p w14:paraId="6D85AA6B" w14:textId="77777777" w:rsidR="003170D7" w:rsidRDefault="003170D7">
            <w:pPr>
              <w:pStyle w:val="TableParagraph"/>
              <w:rPr>
                <w:sz w:val="28"/>
              </w:rPr>
            </w:pPr>
          </w:p>
          <w:p w14:paraId="3BE7CBD3" w14:textId="77777777" w:rsidR="003170D7" w:rsidRDefault="003170D7">
            <w:pPr>
              <w:pStyle w:val="TableParagraph"/>
              <w:rPr>
                <w:sz w:val="28"/>
              </w:rPr>
            </w:pPr>
          </w:p>
          <w:p w14:paraId="4683285B" w14:textId="77777777" w:rsidR="003170D7" w:rsidRDefault="003170D7">
            <w:pPr>
              <w:pStyle w:val="TableParagraph"/>
              <w:rPr>
                <w:sz w:val="28"/>
              </w:rPr>
            </w:pPr>
          </w:p>
          <w:p w14:paraId="30B00892" w14:textId="77777777" w:rsidR="003170D7" w:rsidRDefault="003170D7">
            <w:pPr>
              <w:pStyle w:val="TableParagraph"/>
              <w:rPr>
                <w:sz w:val="28"/>
              </w:rPr>
            </w:pPr>
          </w:p>
          <w:p w14:paraId="6C4596E3" w14:textId="77777777" w:rsidR="003170D7" w:rsidRDefault="003170D7">
            <w:pPr>
              <w:pStyle w:val="TableParagraph"/>
              <w:rPr>
                <w:sz w:val="28"/>
              </w:rPr>
            </w:pPr>
          </w:p>
          <w:p w14:paraId="44BA781A" w14:textId="77777777" w:rsidR="003170D7" w:rsidRDefault="003170D7">
            <w:pPr>
              <w:pStyle w:val="TableParagraph"/>
              <w:rPr>
                <w:sz w:val="28"/>
              </w:rPr>
            </w:pPr>
          </w:p>
          <w:p w14:paraId="409E5E2E" w14:textId="77777777" w:rsidR="003170D7" w:rsidRDefault="003170D7">
            <w:pPr>
              <w:pStyle w:val="TableParagraph"/>
              <w:rPr>
                <w:sz w:val="28"/>
              </w:rPr>
            </w:pPr>
          </w:p>
          <w:p w14:paraId="168FD14C" w14:textId="77777777" w:rsidR="003170D7" w:rsidRDefault="003170D7">
            <w:pPr>
              <w:pStyle w:val="TableParagraph"/>
              <w:rPr>
                <w:sz w:val="28"/>
              </w:rPr>
            </w:pPr>
          </w:p>
          <w:p w14:paraId="265D0822" w14:textId="77777777" w:rsidR="003170D7" w:rsidRDefault="003170D7">
            <w:pPr>
              <w:pStyle w:val="TableParagraph"/>
              <w:rPr>
                <w:sz w:val="28"/>
              </w:rPr>
            </w:pPr>
          </w:p>
          <w:p w14:paraId="5A0DCAAE" w14:textId="77777777" w:rsidR="003170D7" w:rsidRDefault="003170D7">
            <w:pPr>
              <w:pStyle w:val="TableParagraph"/>
              <w:rPr>
                <w:sz w:val="28"/>
              </w:rPr>
            </w:pPr>
          </w:p>
          <w:p w14:paraId="5E25563E" w14:textId="77777777" w:rsidR="003170D7" w:rsidRDefault="003170D7">
            <w:pPr>
              <w:pStyle w:val="TableParagraph"/>
              <w:rPr>
                <w:sz w:val="28"/>
              </w:rPr>
            </w:pPr>
          </w:p>
          <w:p w14:paraId="596A6AFA" w14:textId="77777777" w:rsidR="003170D7" w:rsidRDefault="003170D7">
            <w:pPr>
              <w:pStyle w:val="TableParagraph"/>
              <w:rPr>
                <w:sz w:val="28"/>
              </w:rPr>
            </w:pPr>
          </w:p>
          <w:p w14:paraId="6296EC95" w14:textId="77777777" w:rsidR="003170D7" w:rsidRDefault="003170D7">
            <w:pPr>
              <w:pStyle w:val="TableParagraph"/>
              <w:rPr>
                <w:sz w:val="28"/>
              </w:rPr>
            </w:pPr>
          </w:p>
          <w:p w14:paraId="52FF0252" w14:textId="77777777" w:rsidR="003170D7" w:rsidRDefault="003170D7">
            <w:pPr>
              <w:pStyle w:val="TableParagraph"/>
              <w:rPr>
                <w:sz w:val="28"/>
              </w:rPr>
            </w:pPr>
          </w:p>
          <w:p w14:paraId="1C08D6BD" w14:textId="77777777" w:rsidR="003170D7" w:rsidRDefault="003170D7">
            <w:pPr>
              <w:pStyle w:val="TableParagraph"/>
              <w:rPr>
                <w:sz w:val="28"/>
              </w:rPr>
            </w:pPr>
          </w:p>
          <w:p w14:paraId="1A22C710" w14:textId="77777777" w:rsidR="003170D7" w:rsidRDefault="003170D7">
            <w:pPr>
              <w:pStyle w:val="TableParagraph"/>
              <w:rPr>
                <w:sz w:val="28"/>
              </w:rPr>
            </w:pPr>
          </w:p>
          <w:p w14:paraId="433B5F58" w14:textId="77777777" w:rsidR="003170D7" w:rsidRDefault="003170D7">
            <w:pPr>
              <w:pStyle w:val="TableParagraph"/>
              <w:rPr>
                <w:sz w:val="28"/>
              </w:rPr>
            </w:pPr>
          </w:p>
          <w:p w14:paraId="57C58517" w14:textId="77777777" w:rsidR="003170D7" w:rsidRDefault="003170D7">
            <w:pPr>
              <w:pStyle w:val="TableParagraph"/>
              <w:spacing w:before="317"/>
              <w:rPr>
                <w:sz w:val="28"/>
              </w:rPr>
            </w:pPr>
          </w:p>
          <w:p w14:paraId="4F8FA031" w14:textId="77777777" w:rsidR="003170D7" w:rsidRDefault="00350176">
            <w:pPr>
              <w:pStyle w:val="TableParagraph"/>
              <w:ind w:left="136"/>
              <w:rPr>
                <w:sz w:val="28"/>
              </w:rPr>
            </w:pPr>
            <w:r>
              <w:rPr>
                <w:sz w:val="28"/>
              </w:rPr>
              <w:t>5</w:t>
            </w:r>
            <w:r>
              <w:rPr>
                <w:spacing w:val="1"/>
                <w:sz w:val="28"/>
              </w:rPr>
              <w:t xml:space="preserve"> </w:t>
            </w:r>
            <w:r>
              <w:rPr>
                <w:spacing w:val="-4"/>
                <w:sz w:val="28"/>
              </w:rPr>
              <w:t>мин.</w:t>
            </w:r>
          </w:p>
        </w:tc>
        <w:tc>
          <w:tcPr>
            <w:tcW w:w="6805" w:type="dxa"/>
          </w:tcPr>
          <w:p w14:paraId="540153A9" w14:textId="77777777" w:rsidR="003170D7" w:rsidRDefault="00350176">
            <w:pPr>
              <w:pStyle w:val="TableParagraph"/>
              <w:ind w:left="105" w:right="154"/>
              <w:rPr>
                <w:sz w:val="28"/>
              </w:rPr>
            </w:pPr>
            <w:r>
              <w:rPr>
                <w:sz w:val="28"/>
              </w:rPr>
              <w:t>предприятие приехал с инспекцией представитель нового владельца. В аэропорту его встретил водитель на персональной машине, попросил нового шефа пристегнуться. В компании это было железным правилом: любой сотрудник в поездках должен пристегиваться ремнем бе</w:t>
            </w:r>
            <w:r>
              <w:rPr>
                <w:sz w:val="28"/>
              </w:rPr>
              <w:t>зопасности. Даже корпоративный</w:t>
            </w:r>
            <w:r>
              <w:rPr>
                <w:spacing w:val="-6"/>
                <w:sz w:val="28"/>
              </w:rPr>
              <w:t xml:space="preserve"> </w:t>
            </w:r>
            <w:r>
              <w:rPr>
                <w:sz w:val="28"/>
              </w:rPr>
              <w:t>автобус</w:t>
            </w:r>
            <w:r>
              <w:rPr>
                <w:spacing w:val="-6"/>
                <w:sz w:val="28"/>
              </w:rPr>
              <w:t xml:space="preserve"> </w:t>
            </w:r>
            <w:r>
              <w:rPr>
                <w:sz w:val="28"/>
              </w:rPr>
              <w:t>не</w:t>
            </w:r>
            <w:r>
              <w:rPr>
                <w:spacing w:val="-6"/>
                <w:sz w:val="28"/>
              </w:rPr>
              <w:t xml:space="preserve"> </w:t>
            </w:r>
            <w:r>
              <w:rPr>
                <w:sz w:val="28"/>
              </w:rPr>
              <w:t>тронется</w:t>
            </w:r>
            <w:r>
              <w:rPr>
                <w:spacing w:val="-6"/>
                <w:sz w:val="28"/>
              </w:rPr>
              <w:t xml:space="preserve"> </w:t>
            </w:r>
            <w:r>
              <w:rPr>
                <w:sz w:val="28"/>
              </w:rPr>
              <w:t>с</w:t>
            </w:r>
            <w:r>
              <w:rPr>
                <w:spacing w:val="-6"/>
                <w:sz w:val="28"/>
              </w:rPr>
              <w:t xml:space="preserve"> </w:t>
            </w:r>
            <w:r>
              <w:rPr>
                <w:sz w:val="28"/>
              </w:rPr>
              <w:t>места,</w:t>
            </w:r>
            <w:r>
              <w:rPr>
                <w:spacing w:val="-7"/>
                <w:sz w:val="28"/>
              </w:rPr>
              <w:t xml:space="preserve"> </w:t>
            </w:r>
            <w:r>
              <w:rPr>
                <w:sz w:val="28"/>
              </w:rPr>
              <w:t>если</w:t>
            </w:r>
            <w:r>
              <w:rPr>
                <w:spacing w:val="-6"/>
                <w:sz w:val="28"/>
              </w:rPr>
              <w:t xml:space="preserve"> </w:t>
            </w:r>
            <w:r>
              <w:rPr>
                <w:sz w:val="28"/>
              </w:rPr>
              <w:t>хоть один человек не пристегнут, – нарушителя тут же пристыдят коллеги. Однако представитель нового руководителя выполнить просьбу отказался, а когда водитель стал настаивать, накричал на нег</w:t>
            </w:r>
            <w:r>
              <w:rPr>
                <w:sz w:val="28"/>
              </w:rPr>
              <w:t>о, пригрозил уволить и выполнил угрозу. История стала достоянием гласности и облетела всю компанию.</w:t>
            </w:r>
          </w:p>
          <w:p w14:paraId="51F36EC2" w14:textId="77777777" w:rsidR="003170D7" w:rsidRDefault="00350176">
            <w:pPr>
              <w:pStyle w:val="TableParagraph"/>
              <w:ind w:left="105"/>
              <w:rPr>
                <w:sz w:val="28"/>
              </w:rPr>
            </w:pPr>
            <w:r>
              <w:rPr>
                <w:sz w:val="28"/>
              </w:rPr>
              <w:t>Теперь</w:t>
            </w:r>
            <w:r>
              <w:rPr>
                <w:spacing w:val="-9"/>
                <w:sz w:val="28"/>
              </w:rPr>
              <w:t xml:space="preserve"> </w:t>
            </w:r>
            <w:r>
              <w:rPr>
                <w:sz w:val="28"/>
              </w:rPr>
              <w:t>работники</w:t>
            </w:r>
            <w:r>
              <w:rPr>
                <w:spacing w:val="-7"/>
                <w:sz w:val="28"/>
              </w:rPr>
              <w:t xml:space="preserve"> </w:t>
            </w:r>
            <w:r>
              <w:rPr>
                <w:sz w:val="28"/>
              </w:rPr>
              <w:t>десять</w:t>
            </w:r>
            <w:r>
              <w:rPr>
                <w:spacing w:val="-3"/>
                <w:sz w:val="28"/>
              </w:rPr>
              <w:t xml:space="preserve"> </w:t>
            </w:r>
            <w:r>
              <w:rPr>
                <w:sz w:val="28"/>
              </w:rPr>
              <w:t>раз</w:t>
            </w:r>
            <w:r>
              <w:rPr>
                <w:spacing w:val="-9"/>
                <w:sz w:val="28"/>
              </w:rPr>
              <w:t xml:space="preserve"> </w:t>
            </w:r>
            <w:r>
              <w:rPr>
                <w:sz w:val="28"/>
              </w:rPr>
              <w:t>подумают,</w:t>
            </w:r>
            <w:r>
              <w:rPr>
                <w:spacing w:val="-6"/>
                <w:sz w:val="28"/>
              </w:rPr>
              <w:t xml:space="preserve"> </w:t>
            </w:r>
            <w:r>
              <w:rPr>
                <w:sz w:val="28"/>
              </w:rPr>
              <w:t>прежде</w:t>
            </w:r>
            <w:r>
              <w:rPr>
                <w:spacing w:val="-5"/>
                <w:sz w:val="28"/>
              </w:rPr>
              <w:t xml:space="preserve"> </w:t>
            </w:r>
            <w:r>
              <w:rPr>
                <w:sz w:val="28"/>
              </w:rPr>
              <w:t>чем выполнять инструкции. Если нарушение правил не просто допускается, а даже поощряется сверху, несчастные слу</w:t>
            </w:r>
            <w:r>
              <w:rPr>
                <w:sz w:val="28"/>
              </w:rPr>
              <w:t>чаи будут происходить чаще.</w:t>
            </w:r>
          </w:p>
          <w:p w14:paraId="02ECE5B1" w14:textId="77777777" w:rsidR="003170D7" w:rsidRDefault="00350176">
            <w:pPr>
              <w:pStyle w:val="TableParagraph"/>
              <w:ind w:left="105" w:right="176"/>
              <w:rPr>
                <w:sz w:val="28"/>
              </w:rPr>
            </w:pPr>
            <w:r>
              <w:rPr>
                <w:sz w:val="28"/>
              </w:rPr>
              <w:t>Вот так один неразумный поступок представителя руководства</w:t>
            </w:r>
            <w:r>
              <w:rPr>
                <w:spacing w:val="-9"/>
                <w:sz w:val="28"/>
              </w:rPr>
              <w:t xml:space="preserve"> </w:t>
            </w:r>
            <w:r>
              <w:rPr>
                <w:sz w:val="28"/>
              </w:rPr>
              <w:t>заложил</w:t>
            </w:r>
            <w:r>
              <w:rPr>
                <w:spacing w:val="-9"/>
                <w:sz w:val="28"/>
              </w:rPr>
              <w:t xml:space="preserve"> </w:t>
            </w:r>
            <w:r>
              <w:rPr>
                <w:sz w:val="28"/>
              </w:rPr>
              <w:t>бомбу</w:t>
            </w:r>
            <w:r>
              <w:rPr>
                <w:spacing w:val="-12"/>
                <w:sz w:val="28"/>
              </w:rPr>
              <w:t xml:space="preserve"> </w:t>
            </w:r>
            <w:r>
              <w:rPr>
                <w:sz w:val="28"/>
              </w:rPr>
              <w:t>замедленного</w:t>
            </w:r>
            <w:r>
              <w:rPr>
                <w:spacing w:val="-8"/>
                <w:sz w:val="28"/>
              </w:rPr>
              <w:t xml:space="preserve"> </w:t>
            </w:r>
            <w:r>
              <w:rPr>
                <w:sz w:val="28"/>
              </w:rPr>
              <w:t>действия под всю систему безопасности предприятия.</w:t>
            </w:r>
          </w:p>
          <w:p w14:paraId="55346947" w14:textId="77777777" w:rsidR="003170D7" w:rsidRDefault="00350176">
            <w:pPr>
              <w:pStyle w:val="TableParagraph"/>
              <w:spacing w:line="319" w:lineRule="exact"/>
              <w:ind w:left="105"/>
              <w:rPr>
                <w:b/>
                <w:sz w:val="28"/>
              </w:rPr>
            </w:pPr>
            <w:r>
              <w:rPr>
                <w:b/>
                <w:spacing w:val="-2"/>
                <w:sz w:val="28"/>
              </w:rPr>
              <w:t>Рефлексия</w:t>
            </w:r>
          </w:p>
          <w:p w14:paraId="56B7A88D" w14:textId="77777777" w:rsidR="003170D7" w:rsidRDefault="00350176">
            <w:pPr>
              <w:pStyle w:val="TableParagraph"/>
              <w:ind w:left="105" w:right="176"/>
              <w:rPr>
                <w:sz w:val="28"/>
              </w:rPr>
            </w:pPr>
            <w:r>
              <w:rPr>
                <w:i/>
                <w:sz w:val="28"/>
              </w:rPr>
              <w:t>Педагог:</w:t>
            </w:r>
            <w:r>
              <w:rPr>
                <w:i/>
                <w:spacing w:val="-8"/>
                <w:sz w:val="28"/>
              </w:rPr>
              <w:t xml:space="preserve"> </w:t>
            </w:r>
            <w:r>
              <w:rPr>
                <w:sz w:val="28"/>
              </w:rPr>
              <w:t>А</w:t>
            </w:r>
            <w:r>
              <w:rPr>
                <w:spacing w:val="-9"/>
                <w:sz w:val="28"/>
              </w:rPr>
              <w:t xml:space="preserve"> </w:t>
            </w:r>
            <w:r>
              <w:rPr>
                <w:sz w:val="28"/>
              </w:rPr>
              <w:t>какое</w:t>
            </w:r>
            <w:r>
              <w:rPr>
                <w:spacing w:val="-8"/>
                <w:sz w:val="28"/>
              </w:rPr>
              <w:t xml:space="preserve"> </w:t>
            </w:r>
            <w:r>
              <w:rPr>
                <w:sz w:val="28"/>
              </w:rPr>
              <w:t>важное</w:t>
            </w:r>
            <w:r>
              <w:rPr>
                <w:spacing w:val="-8"/>
                <w:sz w:val="28"/>
              </w:rPr>
              <w:t xml:space="preserve"> </w:t>
            </w:r>
            <w:r>
              <w:rPr>
                <w:sz w:val="28"/>
              </w:rPr>
              <w:t>правило,</w:t>
            </w:r>
            <w:r>
              <w:rPr>
                <w:spacing w:val="-9"/>
                <w:sz w:val="28"/>
              </w:rPr>
              <w:t xml:space="preserve"> </w:t>
            </w:r>
            <w:r>
              <w:rPr>
                <w:sz w:val="28"/>
              </w:rPr>
              <w:t>совет, рекомендацию вы заберете с собой?</w:t>
            </w:r>
          </w:p>
          <w:p w14:paraId="5ECA1F4F" w14:textId="77777777" w:rsidR="003170D7" w:rsidRDefault="00350176">
            <w:pPr>
              <w:pStyle w:val="TableParagraph"/>
              <w:ind w:left="105"/>
              <w:rPr>
                <w:sz w:val="28"/>
              </w:rPr>
            </w:pPr>
            <w:r>
              <w:rPr>
                <w:sz w:val="28"/>
              </w:rPr>
              <w:t>Например:</w:t>
            </w:r>
            <w:r>
              <w:rPr>
                <w:spacing w:val="-6"/>
                <w:sz w:val="28"/>
              </w:rPr>
              <w:t xml:space="preserve"> </w:t>
            </w:r>
            <w:r>
              <w:rPr>
                <w:sz w:val="28"/>
              </w:rPr>
              <w:t>«В</w:t>
            </w:r>
            <w:r>
              <w:rPr>
                <w:spacing w:val="-7"/>
                <w:sz w:val="28"/>
              </w:rPr>
              <w:t xml:space="preserve"> </w:t>
            </w:r>
            <w:r>
              <w:rPr>
                <w:sz w:val="28"/>
              </w:rPr>
              <w:t>жизни</w:t>
            </w:r>
            <w:r>
              <w:rPr>
                <w:spacing w:val="-7"/>
                <w:sz w:val="28"/>
              </w:rPr>
              <w:t xml:space="preserve"> </w:t>
            </w:r>
            <w:r>
              <w:rPr>
                <w:sz w:val="28"/>
              </w:rPr>
              <w:t>нужно</w:t>
            </w:r>
            <w:r>
              <w:rPr>
                <w:spacing w:val="-9"/>
                <w:sz w:val="28"/>
              </w:rPr>
              <w:t xml:space="preserve"> </w:t>
            </w:r>
            <w:r>
              <w:rPr>
                <w:sz w:val="28"/>
              </w:rPr>
              <w:t>попробовать</w:t>
            </w:r>
            <w:r>
              <w:rPr>
                <w:spacing w:val="-7"/>
                <w:sz w:val="28"/>
              </w:rPr>
              <w:t xml:space="preserve"> </w:t>
            </w:r>
            <w:r>
              <w:rPr>
                <w:sz w:val="28"/>
              </w:rPr>
              <w:t>все</w:t>
            </w:r>
            <w:r>
              <w:rPr>
                <w:spacing w:val="-7"/>
                <w:sz w:val="28"/>
              </w:rPr>
              <w:t xml:space="preserve"> </w:t>
            </w:r>
            <w:r>
              <w:rPr>
                <w:sz w:val="28"/>
              </w:rPr>
              <w:t xml:space="preserve">кроме </w:t>
            </w:r>
            <w:r>
              <w:rPr>
                <w:spacing w:val="-2"/>
                <w:sz w:val="28"/>
              </w:rPr>
              <w:t>наркотиков».</w:t>
            </w:r>
          </w:p>
          <w:p w14:paraId="0B1FFDBB" w14:textId="77777777" w:rsidR="003170D7" w:rsidRDefault="00350176">
            <w:pPr>
              <w:pStyle w:val="TableParagraph"/>
              <w:spacing w:line="322" w:lineRule="exact"/>
              <w:ind w:left="105"/>
              <w:rPr>
                <w:i/>
                <w:sz w:val="28"/>
              </w:rPr>
            </w:pPr>
            <w:r>
              <w:rPr>
                <w:i/>
                <w:sz w:val="28"/>
              </w:rPr>
              <w:t>Педагог</w:t>
            </w:r>
            <w:r>
              <w:rPr>
                <w:i/>
                <w:spacing w:val="-9"/>
                <w:sz w:val="28"/>
              </w:rPr>
              <w:t xml:space="preserve"> </w:t>
            </w:r>
            <w:r>
              <w:rPr>
                <w:i/>
                <w:sz w:val="28"/>
              </w:rPr>
              <w:t>заслушивает</w:t>
            </w:r>
            <w:r>
              <w:rPr>
                <w:i/>
                <w:spacing w:val="-8"/>
                <w:sz w:val="28"/>
              </w:rPr>
              <w:t xml:space="preserve"> </w:t>
            </w:r>
            <w:r>
              <w:rPr>
                <w:i/>
                <w:sz w:val="28"/>
              </w:rPr>
              <w:t>ответы</w:t>
            </w:r>
            <w:r>
              <w:rPr>
                <w:i/>
                <w:spacing w:val="-8"/>
                <w:sz w:val="28"/>
              </w:rPr>
              <w:t xml:space="preserve"> </w:t>
            </w:r>
            <w:r>
              <w:rPr>
                <w:i/>
                <w:spacing w:val="-2"/>
                <w:sz w:val="28"/>
              </w:rPr>
              <w:t>родителей.</w:t>
            </w:r>
          </w:p>
          <w:p w14:paraId="6555B537" w14:textId="77777777" w:rsidR="003170D7" w:rsidRDefault="00350176">
            <w:pPr>
              <w:pStyle w:val="TableParagraph"/>
              <w:ind w:left="105" w:right="176"/>
              <w:rPr>
                <w:sz w:val="28"/>
              </w:rPr>
            </w:pPr>
            <w:r>
              <w:rPr>
                <w:sz w:val="28"/>
              </w:rPr>
              <w:t>Если</w:t>
            </w:r>
            <w:r>
              <w:rPr>
                <w:spacing w:val="-5"/>
                <w:sz w:val="28"/>
              </w:rPr>
              <w:t xml:space="preserve"> </w:t>
            </w:r>
            <w:r>
              <w:rPr>
                <w:sz w:val="28"/>
              </w:rPr>
              <w:t>вами</w:t>
            </w:r>
            <w:r>
              <w:rPr>
                <w:spacing w:val="-5"/>
                <w:sz w:val="28"/>
              </w:rPr>
              <w:t xml:space="preserve"> </w:t>
            </w:r>
            <w:r>
              <w:rPr>
                <w:sz w:val="28"/>
              </w:rPr>
              <w:t>будет</w:t>
            </w:r>
            <w:r>
              <w:rPr>
                <w:spacing w:val="-5"/>
                <w:sz w:val="28"/>
              </w:rPr>
              <w:t xml:space="preserve"> </w:t>
            </w:r>
            <w:r>
              <w:rPr>
                <w:sz w:val="28"/>
              </w:rPr>
              <w:t>внедрено</w:t>
            </w:r>
            <w:r>
              <w:rPr>
                <w:spacing w:val="-4"/>
                <w:sz w:val="28"/>
              </w:rPr>
              <w:t xml:space="preserve"> </w:t>
            </w:r>
            <w:r>
              <w:rPr>
                <w:sz w:val="28"/>
              </w:rPr>
              <w:t>хоть</w:t>
            </w:r>
            <w:r>
              <w:rPr>
                <w:spacing w:val="-4"/>
                <w:sz w:val="28"/>
              </w:rPr>
              <w:t xml:space="preserve"> </w:t>
            </w:r>
            <w:r>
              <w:rPr>
                <w:sz w:val="28"/>
              </w:rPr>
              <w:t>одно</w:t>
            </w:r>
            <w:r>
              <w:rPr>
                <w:spacing w:val="-8"/>
                <w:sz w:val="28"/>
              </w:rPr>
              <w:t xml:space="preserve"> </w:t>
            </w:r>
            <w:r>
              <w:rPr>
                <w:sz w:val="28"/>
              </w:rPr>
              <w:t>правило,</w:t>
            </w:r>
            <w:r>
              <w:rPr>
                <w:spacing w:val="-5"/>
                <w:sz w:val="28"/>
              </w:rPr>
              <w:t xml:space="preserve"> </w:t>
            </w:r>
            <w:r>
              <w:rPr>
                <w:sz w:val="28"/>
              </w:rPr>
              <w:t xml:space="preserve">ваш ребенок будет огражден от неприятностей и </w:t>
            </w:r>
            <w:r>
              <w:rPr>
                <w:spacing w:val="-2"/>
                <w:sz w:val="28"/>
              </w:rPr>
              <w:t>опасностей.</w:t>
            </w:r>
          </w:p>
          <w:p w14:paraId="2415E75C" w14:textId="77777777" w:rsidR="003170D7" w:rsidRDefault="00350176">
            <w:pPr>
              <w:pStyle w:val="TableParagraph"/>
              <w:ind w:left="105" w:right="128"/>
              <w:rPr>
                <w:sz w:val="28"/>
              </w:rPr>
            </w:pPr>
            <w:r>
              <w:rPr>
                <w:sz w:val="28"/>
              </w:rPr>
              <w:t>Спасибо за ваше внимание и активное участие на нашем занятии! Напоследок хотелось бы вручить вам чек-листы</w:t>
            </w:r>
            <w:r>
              <w:rPr>
                <w:spacing w:val="-6"/>
                <w:sz w:val="28"/>
              </w:rPr>
              <w:t xml:space="preserve"> </w:t>
            </w:r>
            <w:r>
              <w:rPr>
                <w:sz w:val="28"/>
              </w:rPr>
              <w:t>с</w:t>
            </w:r>
            <w:r>
              <w:rPr>
                <w:spacing w:val="-9"/>
                <w:sz w:val="28"/>
              </w:rPr>
              <w:t xml:space="preserve"> </w:t>
            </w:r>
            <w:r>
              <w:rPr>
                <w:sz w:val="28"/>
              </w:rPr>
              <w:t>правилами</w:t>
            </w:r>
            <w:r>
              <w:rPr>
                <w:spacing w:val="-6"/>
                <w:sz w:val="28"/>
              </w:rPr>
              <w:t xml:space="preserve"> </w:t>
            </w:r>
            <w:r>
              <w:rPr>
                <w:sz w:val="28"/>
              </w:rPr>
              <w:t>безопасности</w:t>
            </w:r>
            <w:r>
              <w:rPr>
                <w:spacing w:val="-6"/>
                <w:sz w:val="28"/>
              </w:rPr>
              <w:t xml:space="preserve"> </w:t>
            </w:r>
            <w:r>
              <w:rPr>
                <w:sz w:val="28"/>
              </w:rPr>
              <w:t>для</w:t>
            </w:r>
            <w:r>
              <w:rPr>
                <w:spacing w:val="-6"/>
                <w:sz w:val="28"/>
              </w:rPr>
              <w:t xml:space="preserve"> </w:t>
            </w:r>
            <w:r>
              <w:rPr>
                <w:sz w:val="28"/>
              </w:rPr>
              <w:t>ваших</w:t>
            </w:r>
            <w:r>
              <w:rPr>
                <w:spacing w:val="-5"/>
                <w:sz w:val="28"/>
              </w:rPr>
              <w:t xml:space="preserve"> </w:t>
            </w:r>
            <w:r>
              <w:rPr>
                <w:sz w:val="28"/>
              </w:rPr>
              <w:t>детей.</w:t>
            </w:r>
          </w:p>
        </w:tc>
        <w:tc>
          <w:tcPr>
            <w:tcW w:w="1560" w:type="dxa"/>
          </w:tcPr>
          <w:p w14:paraId="775968DE" w14:textId="77777777" w:rsidR="003170D7" w:rsidRDefault="00350176">
            <w:pPr>
              <w:pStyle w:val="TableParagraph"/>
              <w:spacing w:line="317" w:lineRule="exact"/>
              <w:ind w:left="106"/>
              <w:rPr>
                <w:sz w:val="28"/>
              </w:rPr>
            </w:pPr>
            <w:r>
              <w:rPr>
                <w:sz w:val="28"/>
              </w:rPr>
              <w:t>Слайд</w:t>
            </w:r>
            <w:r>
              <w:rPr>
                <w:spacing w:val="-7"/>
                <w:sz w:val="28"/>
              </w:rPr>
              <w:t xml:space="preserve"> </w:t>
            </w:r>
            <w:r>
              <w:rPr>
                <w:spacing w:val="-5"/>
                <w:sz w:val="28"/>
              </w:rPr>
              <w:t>15</w:t>
            </w:r>
          </w:p>
        </w:tc>
      </w:tr>
    </w:tbl>
    <w:p w14:paraId="28E94F1D" w14:textId="77777777" w:rsidR="003170D7" w:rsidRDefault="00350176">
      <w:pPr>
        <w:rPr>
          <w:sz w:val="2"/>
          <w:szCs w:val="2"/>
        </w:rPr>
      </w:pPr>
      <w:r>
        <w:rPr>
          <w:noProof/>
        </w:rPr>
        <mc:AlternateContent>
          <mc:Choice Requires="wps">
            <w:drawing>
              <wp:anchor distT="0" distB="0" distL="0" distR="0" simplePos="0" relativeHeight="15902720" behindDoc="0" locked="0" layoutInCell="1" allowOverlap="1" wp14:anchorId="336B2397" wp14:editId="304133CB">
                <wp:simplePos x="0" y="0"/>
                <wp:positionH relativeFrom="page">
                  <wp:posOffset>7632982</wp:posOffset>
                </wp:positionH>
                <wp:positionV relativeFrom="page">
                  <wp:posOffset>5527595</wp:posOffset>
                </wp:positionV>
                <wp:extent cx="144145" cy="202946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C03716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36B2397" id="Textbox 527" o:spid="_x0000_s1286" type="#_x0000_t202" style="position:absolute;margin-left:601pt;margin-top:435.25pt;width:11.35pt;height:159.8pt;z-index:1590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C374ZHtgEAAFsDAAAOAAAAAAAAAAAAAAAAAC4CAABkcnMv&#10;ZTJvRG9jLnhtbFBLAQItABQABgAIAAAAIQBsY3674QAAAA4BAAAPAAAAAAAAAAAAAAAAABAEAABk&#10;cnMvZG93bnJldi54bWxQSwUGAAAAAAQABADzAAAAHgUAAAAA&#10;" filled="f" stroked="f">
                <v:textbox style="layout-flow:vertical;mso-layout-flow-alt:bottom-to-top" inset="0,0,0,0">
                  <w:txbxContent>
                    <w:p w14:paraId="7C03716F"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98CE59A" w14:textId="77777777" w:rsidR="003170D7" w:rsidRDefault="003170D7">
      <w:pPr>
        <w:rPr>
          <w:sz w:val="2"/>
          <w:szCs w:val="2"/>
        </w:rPr>
        <w:sectPr w:rsidR="003170D7">
          <w:type w:val="continuous"/>
          <w:pgSz w:w="12240" w:h="15840"/>
          <w:pgMar w:top="1120" w:right="360" w:bottom="1200" w:left="1140" w:header="0" w:footer="968" w:gutter="0"/>
          <w:cols w:space="720"/>
        </w:sectPr>
      </w:pPr>
    </w:p>
    <w:p w14:paraId="4D510529" w14:textId="77777777" w:rsidR="003170D7" w:rsidRDefault="00350176">
      <w:pPr>
        <w:pStyle w:val="a3"/>
        <w:rPr>
          <w:sz w:val="16"/>
        </w:rPr>
      </w:pPr>
      <w:r>
        <w:rPr>
          <w:noProof/>
        </w:rPr>
        <w:lastRenderedPageBreak/>
        <mc:AlternateContent>
          <mc:Choice Requires="wpg">
            <w:drawing>
              <wp:anchor distT="0" distB="0" distL="0" distR="0" simplePos="0" relativeHeight="15903232" behindDoc="0" locked="0" layoutInCell="1" allowOverlap="1" wp14:anchorId="506CC7B7" wp14:editId="78369091">
                <wp:simplePos x="0" y="0"/>
                <wp:positionH relativeFrom="page">
                  <wp:posOffset>1388363</wp:posOffset>
                </wp:positionH>
                <wp:positionV relativeFrom="page">
                  <wp:posOffset>1080516</wp:posOffset>
                </wp:positionV>
                <wp:extent cx="7950834" cy="3022600"/>
                <wp:effectExtent l="0" t="0" r="0" b="0"/>
                <wp:wrapNone/>
                <wp:docPr id="528"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50834" cy="3022600"/>
                          <a:chOff x="0" y="0"/>
                          <a:chExt cx="7950834" cy="3022600"/>
                        </a:xfrm>
                      </wpg:grpSpPr>
                      <pic:pic xmlns:pic="http://schemas.openxmlformats.org/drawingml/2006/picture">
                        <pic:nvPicPr>
                          <pic:cNvPr id="529" name="Image 529"/>
                          <pic:cNvPicPr/>
                        </pic:nvPicPr>
                        <pic:blipFill>
                          <a:blip r:embed="rId181" cstate="print"/>
                          <a:stretch>
                            <a:fillRect/>
                          </a:stretch>
                        </pic:blipFill>
                        <pic:spPr>
                          <a:xfrm>
                            <a:off x="3883152" y="0"/>
                            <a:ext cx="4067555" cy="3022092"/>
                          </a:xfrm>
                          <a:prstGeom prst="rect">
                            <a:avLst/>
                          </a:prstGeom>
                        </pic:spPr>
                      </pic:pic>
                      <pic:pic xmlns:pic="http://schemas.openxmlformats.org/drawingml/2006/picture">
                        <pic:nvPicPr>
                          <pic:cNvPr id="530" name="Image 530"/>
                          <pic:cNvPicPr/>
                        </pic:nvPicPr>
                        <pic:blipFill>
                          <a:blip r:embed="rId182" cstate="print"/>
                          <a:stretch>
                            <a:fillRect/>
                          </a:stretch>
                        </pic:blipFill>
                        <pic:spPr>
                          <a:xfrm>
                            <a:off x="0" y="0"/>
                            <a:ext cx="3867911" cy="2991611"/>
                          </a:xfrm>
                          <a:prstGeom prst="rect">
                            <a:avLst/>
                          </a:prstGeom>
                        </pic:spPr>
                      </pic:pic>
                    </wpg:wgp>
                  </a:graphicData>
                </a:graphic>
              </wp:anchor>
            </w:drawing>
          </mc:Choice>
          <mc:Fallback>
            <w:pict>
              <v:group w14:anchorId="24A1D0B9" id="Group 528" o:spid="_x0000_s1026" style="position:absolute;margin-left:109.3pt;margin-top:85.1pt;width:626.05pt;height:238pt;z-index:15903232;mso-wrap-distance-left:0;mso-wrap-distance-right:0;mso-position-horizontal-relative:page;mso-position-vertical-relative:page" coordsize="79508,302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">
                <v:shape id="Image 529" o:spid="_x0000_s1027" type="#_x0000_t75" style="position:absolute;left:38831;width:40676;height:30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">
                  <v:imagedata r:id="rId183" o:title=""/>
                </v:shape>
                <v:shape id="Image 530" o:spid="_x0000_s1028" type="#_x0000_t75" style="position:absolute;width:38679;height:29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">
                  <v:imagedata r:id="rId184" o:title=""/>
                </v:shape>
                <w10:wrap anchorx="page" anchory="page"/>
              </v:group>
            </w:pict>
          </mc:Fallback>
        </mc:AlternateContent>
      </w:r>
      <w:r>
        <w:rPr>
          <w:noProof/>
        </w:rPr>
        <mc:AlternateContent>
          <mc:Choice Requires="wps">
            <w:drawing>
              <wp:anchor distT="0" distB="0" distL="0" distR="0" simplePos="0" relativeHeight="15903744" behindDoc="0" locked="0" layoutInCell="1" allowOverlap="1" wp14:anchorId="605509C1" wp14:editId="39640D5A">
                <wp:simplePos x="0" y="0"/>
                <wp:positionH relativeFrom="page">
                  <wp:posOffset>9029700</wp:posOffset>
                </wp:positionH>
                <wp:positionV relativeFrom="page">
                  <wp:posOffset>515112</wp:posOffset>
                </wp:positionV>
                <wp:extent cx="314325" cy="1495425"/>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1495425"/>
                        </a:xfrm>
                        <a:prstGeom prst="rect">
                          <a:avLst/>
                        </a:prstGeom>
                        <a:solidFill>
                          <a:srgbClr val="FFFF00"/>
                        </a:solidFill>
                        <a:ln w="6096">
                          <a:solidFill>
                            <a:srgbClr val="000000"/>
                          </a:solidFill>
                          <a:prstDash val="solid"/>
                        </a:ln>
                      </wps:spPr>
                      <wps:txbx>
                        <w:txbxContent>
                          <w:p w14:paraId="106B3E50" w14:textId="77777777" w:rsidR="003170D7" w:rsidRDefault="00350176">
                            <w:pPr>
                              <w:spacing w:before="71"/>
                              <w:ind w:left="211"/>
                              <w:rPr>
                                <w:b/>
                                <w:color w:val="000000"/>
                                <w:sz w:val="32"/>
                              </w:rPr>
                            </w:pPr>
                            <w:r>
                              <w:rPr>
                                <w:b/>
                                <w:color w:val="000000"/>
                                <w:sz w:val="28"/>
                              </w:rPr>
                              <w:t>ЧЕК</w:t>
                            </w:r>
                            <w:r>
                              <w:rPr>
                                <w:b/>
                                <w:color w:val="000000"/>
                                <w:spacing w:val="-3"/>
                                <w:sz w:val="28"/>
                              </w:rPr>
                              <w:t xml:space="preserve"> </w:t>
                            </w:r>
                            <w:r>
                              <w:rPr>
                                <w:b/>
                                <w:color w:val="000000"/>
                                <w:sz w:val="28"/>
                              </w:rPr>
                              <w:t>–</w:t>
                            </w:r>
                            <w:r>
                              <w:rPr>
                                <w:b/>
                                <w:color w:val="000000"/>
                                <w:spacing w:val="-3"/>
                                <w:sz w:val="28"/>
                              </w:rPr>
                              <w:t xml:space="preserve"> </w:t>
                            </w:r>
                            <w:r>
                              <w:rPr>
                                <w:b/>
                                <w:color w:val="000000"/>
                                <w:sz w:val="28"/>
                              </w:rPr>
                              <w:t>ЛИСТ</w:t>
                            </w:r>
                            <w:r>
                              <w:rPr>
                                <w:b/>
                                <w:color w:val="000000"/>
                                <w:spacing w:val="-3"/>
                                <w:sz w:val="28"/>
                              </w:rPr>
                              <w:t xml:space="preserve"> </w:t>
                            </w:r>
                            <w:r>
                              <w:rPr>
                                <w:b/>
                                <w:color w:val="000000"/>
                                <w:spacing w:val="-10"/>
                                <w:sz w:val="32"/>
                              </w:rPr>
                              <w:t>1</w:t>
                            </w:r>
                          </w:p>
                        </w:txbxContent>
                      </wps:txbx>
                      <wps:bodyPr vert="vert" wrap="square" lIns="0" tIns="0" rIns="0" bIns="0" rtlCol="0">
                        <a:noAutofit/>
                      </wps:bodyPr>
                    </wps:wsp>
                  </a:graphicData>
                </a:graphic>
              </wp:anchor>
            </w:drawing>
          </mc:Choice>
          <mc:Fallback>
            <w:pict>
              <v:shape w14:anchorId="605509C1" id="Textbox 531" o:spid="_x0000_s1287" type="#_x0000_t202" style="position:absolute;margin-left:711pt;margin-top:40.55pt;width:24.75pt;height:117.75pt;z-index:1590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" fillcolor="yellow" strokeweight=".48pt">
                <v:path arrowok="t"/>
                <v:textbox style="layout-flow:vertical" inset="0,0,0,0">
                  <w:txbxContent>
                    <w:p w14:paraId="106B3E50" w14:textId="77777777" w:rsidR="003170D7" w:rsidRDefault="00350176">
                      <w:pPr>
                        <w:spacing w:before="71"/>
                        <w:ind w:left="211"/>
                        <w:rPr>
                          <w:b/>
                          <w:color w:val="000000"/>
                          <w:sz w:val="32"/>
                        </w:rPr>
                      </w:pPr>
                      <w:r>
                        <w:rPr>
                          <w:b/>
                          <w:color w:val="000000"/>
                          <w:sz w:val="28"/>
                        </w:rPr>
                        <w:t>ЧЕК</w:t>
                      </w:r>
                      <w:r>
                        <w:rPr>
                          <w:b/>
                          <w:color w:val="000000"/>
                          <w:spacing w:val="-3"/>
                          <w:sz w:val="28"/>
                        </w:rPr>
                        <w:t xml:space="preserve"> </w:t>
                      </w:r>
                      <w:r>
                        <w:rPr>
                          <w:b/>
                          <w:color w:val="000000"/>
                          <w:sz w:val="28"/>
                        </w:rPr>
                        <w:t>–</w:t>
                      </w:r>
                      <w:r>
                        <w:rPr>
                          <w:b/>
                          <w:color w:val="000000"/>
                          <w:spacing w:val="-3"/>
                          <w:sz w:val="28"/>
                        </w:rPr>
                        <w:t xml:space="preserve"> </w:t>
                      </w:r>
                      <w:r>
                        <w:rPr>
                          <w:b/>
                          <w:color w:val="000000"/>
                          <w:sz w:val="28"/>
                        </w:rPr>
                        <w:t>ЛИСТ</w:t>
                      </w:r>
                      <w:r>
                        <w:rPr>
                          <w:b/>
                          <w:color w:val="000000"/>
                          <w:spacing w:val="-3"/>
                          <w:sz w:val="28"/>
                        </w:rPr>
                        <w:t xml:space="preserve"> </w:t>
                      </w:r>
                      <w:r>
                        <w:rPr>
                          <w:b/>
                          <w:color w:val="000000"/>
                          <w:spacing w:val="-10"/>
                          <w:sz w:val="32"/>
                        </w:rPr>
                        <w:t>1</w:t>
                      </w:r>
                    </w:p>
                  </w:txbxContent>
                </v:textbox>
                <w10:wrap anchorx="page" anchory="page"/>
              </v:shape>
            </w:pict>
          </mc:Fallback>
        </mc:AlternateContent>
      </w:r>
      <w:r>
        <w:rPr>
          <w:noProof/>
        </w:rPr>
        <mc:AlternateContent>
          <mc:Choice Requires="wps">
            <w:drawing>
              <wp:anchor distT="0" distB="0" distL="0" distR="0" simplePos="0" relativeHeight="15904256" behindDoc="0" locked="0" layoutInCell="1" allowOverlap="1" wp14:anchorId="4E61002C" wp14:editId="7A5086F3">
                <wp:simplePos x="0" y="0"/>
                <wp:positionH relativeFrom="page">
                  <wp:posOffset>4885944</wp:posOffset>
                </wp:positionH>
                <wp:positionV relativeFrom="page">
                  <wp:posOffset>352043</wp:posOffset>
                </wp:positionV>
                <wp:extent cx="390525" cy="1248410"/>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1248410"/>
                        </a:xfrm>
                        <a:prstGeom prst="rect">
                          <a:avLst/>
                        </a:prstGeom>
                        <a:solidFill>
                          <a:srgbClr val="FFFF00"/>
                        </a:solidFill>
                        <a:ln w="6096">
                          <a:solidFill>
                            <a:srgbClr val="000000"/>
                          </a:solidFill>
                          <a:prstDash val="solid"/>
                        </a:ln>
                      </wps:spPr>
                      <wps:txbx>
                        <w:txbxContent>
                          <w:p w14:paraId="73329B46" w14:textId="77777777" w:rsidR="003170D7" w:rsidRDefault="00350176">
                            <w:pPr>
                              <w:spacing w:before="72"/>
                              <w:ind w:left="143"/>
                              <w:rPr>
                                <w:rFonts w:ascii="Calibri" w:hAnsi="Calibri"/>
                                <w:b/>
                                <w:color w:val="000000"/>
                                <w:sz w:val="28"/>
                              </w:rPr>
                            </w:pPr>
                            <w:r>
                              <w:rPr>
                                <w:rFonts w:ascii="Calibri" w:hAnsi="Calibri"/>
                                <w:b/>
                                <w:color w:val="000000"/>
                                <w:sz w:val="28"/>
                              </w:rPr>
                              <w:t>ЧЕК</w:t>
                            </w:r>
                            <w:r>
                              <w:rPr>
                                <w:rFonts w:ascii="Calibri" w:hAnsi="Calibri"/>
                                <w:b/>
                                <w:color w:val="000000"/>
                                <w:spacing w:val="-2"/>
                                <w:sz w:val="28"/>
                              </w:rPr>
                              <w:t xml:space="preserve"> </w:t>
                            </w:r>
                            <w:r>
                              <w:rPr>
                                <w:rFonts w:ascii="Calibri" w:hAnsi="Calibri"/>
                                <w:b/>
                                <w:color w:val="000000"/>
                                <w:sz w:val="28"/>
                              </w:rPr>
                              <w:t>–</w:t>
                            </w:r>
                            <w:r>
                              <w:rPr>
                                <w:rFonts w:ascii="Calibri" w:hAnsi="Calibri"/>
                                <w:b/>
                                <w:color w:val="000000"/>
                                <w:spacing w:val="-3"/>
                                <w:sz w:val="28"/>
                              </w:rPr>
                              <w:t xml:space="preserve"> </w:t>
                            </w:r>
                            <w:r>
                              <w:rPr>
                                <w:rFonts w:ascii="Calibri" w:hAnsi="Calibri"/>
                                <w:b/>
                                <w:color w:val="000000"/>
                                <w:sz w:val="28"/>
                              </w:rPr>
                              <w:t>ЛИСТ</w:t>
                            </w:r>
                            <w:r>
                              <w:rPr>
                                <w:rFonts w:ascii="Calibri" w:hAnsi="Calibri"/>
                                <w:b/>
                                <w:color w:val="000000"/>
                                <w:spacing w:val="-2"/>
                                <w:sz w:val="28"/>
                              </w:rPr>
                              <w:t xml:space="preserve"> </w:t>
                            </w:r>
                            <w:r>
                              <w:rPr>
                                <w:rFonts w:ascii="Calibri" w:hAnsi="Calibri"/>
                                <w:b/>
                                <w:color w:val="000000"/>
                                <w:spacing w:val="-10"/>
                                <w:sz w:val="28"/>
                              </w:rPr>
                              <w:t>2</w:t>
                            </w:r>
                          </w:p>
                        </w:txbxContent>
                      </wps:txbx>
                      <wps:bodyPr vert="vert" wrap="square" lIns="0" tIns="0" rIns="0" bIns="0" rtlCol="0">
                        <a:noAutofit/>
                      </wps:bodyPr>
                    </wps:wsp>
                  </a:graphicData>
                </a:graphic>
              </wp:anchor>
            </w:drawing>
          </mc:Choice>
          <mc:Fallback>
            <w:pict>
              <v:shape w14:anchorId="4E61002C" id="Textbox 532" o:spid="_x0000_s1288" type="#_x0000_t202" style="position:absolute;margin-left:384.7pt;margin-top:27.7pt;width:30.75pt;height:98.3pt;z-index:15904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" fillcolor="yellow" strokeweight=".48pt">
                <v:path arrowok="t"/>
                <v:textbox style="layout-flow:vertical" inset="0,0,0,0">
                  <w:txbxContent>
                    <w:p w14:paraId="73329B46" w14:textId="77777777" w:rsidR="003170D7" w:rsidRDefault="00350176">
                      <w:pPr>
                        <w:spacing w:before="72"/>
                        <w:ind w:left="143"/>
                        <w:rPr>
                          <w:rFonts w:ascii="Calibri" w:hAnsi="Calibri"/>
                          <w:b/>
                          <w:color w:val="000000"/>
                          <w:sz w:val="28"/>
                        </w:rPr>
                      </w:pPr>
                      <w:r>
                        <w:rPr>
                          <w:rFonts w:ascii="Calibri" w:hAnsi="Calibri"/>
                          <w:b/>
                          <w:color w:val="000000"/>
                          <w:sz w:val="28"/>
                        </w:rPr>
                        <w:t>ЧЕК</w:t>
                      </w:r>
                      <w:r>
                        <w:rPr>
                          <w:rFonts w:ascii="Calibri" w:hAnsi="Calibri"/>
                          <w:b/>
                          <w:color w:val="000000"/>
                          <w:spacing w:val="-2"/>
                          <w:sz w:val="28"/>
                        </w:rPr>
                        <w:t xml:space="preserve"> </w:t>
                      </w:r>
                      <w:r>
                        <w:rPr>
                          <w:rFonts w:ascii="Calibri" w:hAnsi="Calibri"/>
                          <w:b/>
                          <w:color w:val="000000"/>
                          <w:sz w:val="28"/>
                        </w:rPr>
                        <w:t>–</w:t>
                      </w:r>
                      <w:r>
                        <w:rPr>
                          <w:rFonts w:ascii="Calibri" w:hAnsi="Calibri"/>
                          <w:b/>
                          <w:color w:val="000000"/>
                          <w:spacing w:val="-3"/>
                          <w:sz w:val="28"/>
                        </w:rPr>
                        <w:t xml:space="preserve"> </w:t>
                      </w:r>
                      <w:r>
                        <w:rPr>
                          <w:rFonts w:ascii="Calibri" w:hAnsi="Calibri"/>
                          <w:b/>
                          <w:color w:val="000000"/>
                          <w:sz w:val="28"/>
                        </w:rPr>
                        <w:t>ЛИСТ</w:t>
                      </w:r>
                      <w:r>
                        <w:rPr>
                          <w:rFonts w:ascii="Calibri" w:hAnsi="Calibri"/>
                          <w:b/>
                          <w:color w:val="000000"/>
                          <w:spacing w:val="-2"/>
                          <w:sz w:val="28"/>
                        </w:rPr>
                        <w:t xml:space="preserve"> </w:t>
                      </w:r>
                      <w:r>
                        <w:rPr>
                          <w:rFonts w:ascii="Calibri" w:hAnsi="Calibri"/>
                          <w:b/>
                          <w:color w:val="000000"/>
                          <w:spacing w:val="-10"/>
                          <w:sz w:val="28"/>
                        </w:rPr>
                        <w:t>2</w:t>
                      </w:r>
                    </w:p>
                  </w:txbxContent>
                </v:textbox>
                <w10:wrap anchorx="page" anchory="page"/>
              </v:shape>
            </w:pict>
          </mc:Fallback>
        </mc:AlternateContent>
      </w:r>
      <w:r>
        <w:rPr>
          <w:noProof/>
        </w:rPr>
        <mc:AlternateContent>
          <mc:Choice Requires="wps">
            <w:drawing>
              <wp:anchor distT="0" distB="0" distL="0" distR="0" simplePos="0" relativeHeight="15904768" behindDoc="0" locked="0" layoutInCell="1" allowOverlap="1" wp14:anchorId="7E5618DA" wp14:editId="480457B5">
                <wp:simplePos x="0" y="0"/>
                <wp:positionH relativeFrom="page">
                  <wp:posOffset>610920</wp:posOffset>
                </wp:positionH>
                <wp:positionV relativeFrom="page">
                  <wp:posOffset>7006843</wp:posOffset>
                </wp:positionV>
                <wp:extent cx="165735" cy="240665"/>
                <wp:effectExtent l="0" t="0" r="0" b="0"/>
                <wp:wrapNone/>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40665"/>
                        </a:xfrm>
                        <a:prstGeom prst="rect">
                          <a:avLst/>
                        </a:prstGeom>
                      </wps:spPr>
                      <wps:txbx>
                        <w:txbxContent>
                          <w:p w14:paraId="5F6CA261" w14:textId="77777777" w:rsidR="003170D7" w:rsidRDefault="00350176">
                            <w:pPr>
                              <w:spacing w:line="245" w:lineRule="exact"/>
                              <w:ind w:left="20"/>
                              <w:rPr>
                                <w:rFonts w:ascii="Calibri"/>
                              </w:rPr>
                            </w:pPr>
                            <w:r>
                              <w:rPr>
                                <w:rFonts w:ascii="Calibri"/>
                                <w:spacing w:val="-5"/>
                              </w:rPr>
                              <w:t>251</w:t>
                            </w:r>
                          </w:p>
                        </w:txbxContent>
                      </wps:txbx>
                      <wps:bodyPr vert="vert" wrap="square" lIns="0" tIns="0" rIns="0" bIns="0" rtlCol="0">
                        <a:noAutofit/>
                      </wps:bodyPr>
                    </wps:wsp>
                  </a:graphicData>
                </a:graphic>
              </wp:anchor>
            </w:drawing>
          </mc:Choice>
          <mc:Fallback>
            <w:pict>
              <v:shape w14:anchorId="7E5618DA" id="Textbox 533" o:spid="_x0000_s1289" type="#_x0000_t202" style="position:absolute;margin-left:48.1pt;margin-top:551.7pt;width:13.05pt;height:18.95pt;z-index:1590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" filled="f" stroked="f">
                <v:textbox style="layout-flow:vertical" inset="0,0,0,0">
                  <w:txbxContent>
                    <w:p w14:paraId="5F6CA261" w14:textId="77777777" w:rsidR="003170D7" w:rsidRDefault="00350176">
                      <w:pPr>
                        <w:spacing w:line="245" w:lineRule="exact"/>
                        <w:ind w:left="20"/>
                        <w:rPr>
                          <w:rFonts w:ascii="Calibri"/>
                        </w:rPr>
                      </w:pPr>
                      <w:r>
                        <w:rPr>
                          <w:rFonts w:ascii="Calibri"/>
                          <w:spacing w:val="-5"/>
                        </w:rPr>
                        <w:t>251</w:t>
                      </w:r>
                    </w:p>
                  </w:txbxContent>
                </v:textbox>
                <w10:wrap anchorx="page" anchory="page"/>
              </v:shape>
            </w:pict>
          </mc:Fallback>
        </mc:AlternateContent>
      </w:r>
    </w:p>
    <w:p w14:paraId="383FC2EC" w14:textId="77777777" w:rsidR="003170D7" w:rsidRDefault="003170D7">
      <w:pPr>
        <w:pStyle w:val="a3"/>
        <w:rPr>
          <w:sz w:val="16"/>
        </w:rPr>
      </w:pPr>
    </w:p>
    <w:p w14:paraId="0125A716" w14:textId="77777777" w:rsidR="003170D7" w:rsidRDefault="003170D7">
      <w:pPr>
        <w:pStyle w:val="a3"/>
        <w:rPr>
          <w:sz w:val="16"/>
        </w:rPr>
      </w:pPr>
    </w:p>
    <w:p w14:paraId="1C87B82F" w14:textId="77777777" w:rsidR="003170D7" w:rsidRDefault="003170D7">
      <w:pPr>
        <w:pStyle w:val="a3"/>
        <w:rPr>
          <w:sz w:val="16"/>
        </w:rPr>
      </w:pPr>
    </w:p>
    <w:p w14:paraId="1DB1979A" w14:textId="77777777" w:rsidR="003170D7" w:rsidRDefault="003170D7">
      <w:pPr>
        <w:pStyle w:val="a3"/>
        <w:rPr>
          <w:sz w:val="16"/>
        </w:rPr>
      </w:pPr>
    </w:p>
    <w:p w14:paraId="4111BA96" w14:textId="77777777" w:rsidR="003170D7" w:rsidRDefault="003170D7">
      <w:pPr>
        <w:pStyle w:val="a3"/>
        <w:rPr>
          <w:sz w:val="16"/>
        </w:rPr>
      </w:pPr>
    </w:p>
    <w:p w14:paraId="602FE132" w14:textId="77777777" w:rsidR="003170D7" w:rsidRDefault="003170D7">
      <w:pPr>
        <w:pStyle w:val="a3"/>
        <w:rPr>
          <w:sz w:val="16"/>
        </w:rPr>
      </w:pPr>
    </w:p>
    <w:p w14:paraId="27DF3573" w14:textId="77777777" w:rsidR="003170D7" w:rsidRDefault="003170D7">
      <w:pPr>
        <w:pStyle w:val="a3"/>
        <w:rPr>
          <w:sz w:val="16"/>
        </w:rPr>
      </w:pPr>
    </w:p>
    <w:p w14:paraId="3912410A" w14:textId="77777777" w:rsidR="003170D7" w:rsidRDefault="003170D7">
      <w:pPr>
        <w:pStyle w:val="a3"/>
        <w:rPr>
          <w:sz w:val="16"/>
        </w:rPr>
      </w:pPr>
    </w:p>
    <w:p w14:paraId="0C55E252" w14:textId="77777777" w:rsidR="003170D7" w:rsidRDefault="003170D7">
      <w:pPr>
        <w:pStyle w:val="a3"/>
        <w:rPr>
          <w:sz w:val="16"/>
        </w:rPr>
      </w:pPr>
    </w:p>
    <w:p w14:paraId="55D8146B" w14:textId="77777777" w:rsidR="003170D7" w:rsidRDefault="003170D7">
      <w:pPr>
        <w:pStyle w:val="a3"/>
        <w:rPr>
          <w:sz w:val="16"/>
        </w:rPr>
      </w:pPr>
    </w:p>
    <w:p w14:paraId="5D94224A" w14:textId="77777777" w:rsidR="003170D7" w:rsidRDefault="003170D7">
      <w:pPr>
        <w:pStyle w:val="a3"/>
        <w:rPr>
          <w:sz w:val="16"/>
        </w:rPr>
      </w:pPr>
    </w:p>
    <w:p w14:paraId="16F44D6C" w14:textId="77777777" w:rsidR="003170D7" w:rsidRDefault="003170D7">
      <w:pPr>
        <w:pStyle w:val="a3"/>
        <w:rPr>
          <w:sz w:val="16"/>
        </w:rPr>
      </w:pPr>
    </w:p>
    <w:p w14:paraId="354AE839" w14:textId="77777777" w:rsidR="003170D7" w:rsidRDefault="003170D7">
      <w:pPr>
        <w:pStyle w:val="a3"/>
        <w:rPr>
          <w:sz w:val="16"/>
        </w:rPr>
      </w:pPr>
    </w:p>
    <w:p w14:paraId="15BBB132" w14:textId="77777777" w:rsidR="003170D7" w:rsidRDefault="003170D7">
      <w:pPr>
        <w:pStyle w:val="a3"/>
        <w:rPr>
          <w:sz w:val="16"/>
        </w:rPr>
      </w:pPr>
    </w:p>
    <w:p w14:paraId="5C898083" w14:textId="77777777" w:rsidR="003170D7" w:rsidRDefault="003170D7">
      <w:pPr>
        <w:pStyle w:val="a3"/>
        <w:rPr>
          <w:sz w:val="16"/>
        </w:rPr>
      </w:pPr>
    </w:p>
    <w:p w14:paraId="22140805" w14:textId="77777777" w:rsidR="003170D7" w:rsidRDefault="003170D7">
      <w:pPr>
        <w:pStyle w:val="a3"/>
        <w:rPr>
          <w:sz w:val="16"/>
        </w:rPr>
      </w:pPr>
    </w:p>
    <w:p w14:paraId="758466E7" w14:textId="77777777" w:rsidR="003170D7" w:rsidRDefault="003170D7">
      <w:pPr>
        <w:pStyle w:val="a3"/>
        <w:rPr>
          <w:sz w:val="16"/>
        </w:rPr>
      </w:pPr>
    </w:p>
    <w:p w14:paraId="736CA9DF" w14:textId="77777777" w:rsidR="003170D7" w:rsidRDefault="003170D7">
      <w:pPr>
        <w:pStyle w:val="a3"/>
        <w:rPr>
          <w:sz w:val="16"/>
        </w:rPr>
      </w:pPr>
    </w:p>
    <w:p w14:paraId="2ABDB6E4" w14:textId="77777777" w:rsidR="003170D7" w:rsidRDefault="003170D7">
      <w:pPr>
        <w:pStyle w:val="a3"/>
        <w:rPr>
          <w:sz w:val="16"/>
        </w:rPr>
      </w:pPr>
    </w:p>
    <w:p w14:paraId="4B1E0B70" w14:textId="77777777" w:rsidR="003170D7" w:rsidRDefault="003170D7">
      <w:pPr>
        <w:pStyle w:val="a3"/>
        <w:rPr>
          <w:sz w:val="16"/>
        </w:rPr>
      </w:pPr>
    </w:p>
    <w:p w14:paraId="5AA9B3E2" w14:textId="77777777" w:rsidR="003170D7" w:rsidRDefault="003170D7">
      <w:pPr>
        <w:pStyle w:val="a3"/>
        <w:rPr>
          <w:sz w:val="16"/>
        </w:rPr>
      </w:pPr>
    </w:p>
    <w:p w14:paraId="3B66CA08" w14:textId="77777777" w:rsidR="003170D7" w:rsidRDefault="003170D7">
      <w:pPr>
        <w:pStyle w:val="a3"/>
        <w:rPr>
          <w:sz w:val="16"/>
        </w:rPr>
      </w:pPr>
    </w:p>
    <w:p w14:paraId="71616214" w14:textId="77777777" w:rsidR="003170D7" w:rsidRDefault="003170D7">
      <w:pPr>
        <w:pStyle w:val="a3"/>
        <w:rPr>
          <w:sz w:val="16"/>
        </w:rPr>
      </w:pPr>
    </w:p>
    <w:p w14:paraId="3FFC9CEA" w14:textId="77777777" w:rsidR="003170D7" w:rsidRDefault="003170D7">
      <w:pPr>
        <w:pStyle w:val="a3"/>
        <w:rPr>
          <w:sz w:val="16"/>
        </w:rPr>
      </w:pPr>
    </w:p>
    <w:p w14:paraId="591C9C64" w14:textId="77777777" w:rsidR="003170D7" w:rsidRDefault="003170D7">
      <w:pPr>
        <w:pStyle w:val="a3"/>
        <w:rPr>
          <w:sz w:val="16"/>
        </w:rPr>
      </w:pPr>
    </w:p>
    <w:p w14:paraId="39A88AEF" w14:textId="77777777" w:rsidR="003170D7" w:rsidRDefault="003170D7">
      <w:pPr>
        <w:pStyle w:val="a3"/>
        <w:rPr>
          <w:sz w:val="16"/>
        </w:rPr>
      </w:pPr>
    </w:p>
    <w:p w14:paraId="11E6CE2A" w14:textId="77777777" w:rsidR="003170D7" w:rsidRDefault="003170D7">
      <w:pPr>
        <w:pStyle w:val="a3"/>
        <w:rPr>
          <w:sz w:val="16"/>
        </w:rPr>
      </w:pPr>
    </w:p>
    <w:p w14:paraId="5E7FE4D7" w14:textId="77777777" w:rsidR="003170D7" w:rsidRDefault="003170D7">
      <w:pPr>
        <w:pStyle w:val="a3"/>
        <w:rPr>
          <w:sz w:val="16"/>
        </w:rPr>
      </w:pPr>
    </w:p>
    <w:p w14:paraId="6B7B0629" w14:textId="77777777" w:rsidR="003170D7" w:rsidRDefault="003170D7">
      <w:pPr>
        <w:pStyle w:val="a3"/>
        <w:rPr>
          <w:sz w:val="16"/>
        </w:rPr>
      </w:pPr>
    </w:p>
    <w:p w14:paraId="69A84EF9" w14:textId="77777777" w:rsidR="003170D7" w:rsidRDefault="003170D7">
      <w:pPr>
        <w:pStyle w:val="a3"/>
        <w:rPr>
          <w:sz w:val="16"/>
        </w:rPr>
      </w:pPr>
    </w:p>
    <w:p w14:paraId="78EA9EDD" w14:textId="77777777" w:rsidR="003170D7" w:rsidRDefault="003170D7">
      <w:pPr>
        <w:pStyle w:val="a3"/>
        <w:rPr>
          <w:sz w:val="16"/>
        </w:rPr>
      </w:pPr>
    </w:p>
    <w:p w14:paraId="5BDD8084" w14:textId="77777777" w:rsidR="003170D7" w:rsidRDefault="003170D7">
      <w:pPr>
        <w:pStyle w:val="a3"/>
        <w:rPr>
          <w:sz w:val="16"/>
        </w:rPr>
      </w:pPr>
    </w:p>
    <w:p w14:paraId="5B982816" w14:textId="77777777" w:rsidR="003170D7" w:rsidRDefault="003170D7">
      <w:pPr>
        <w:pStyle w:val="a3"/>
        <w:rPr>
          <w:sz w:val="16"/>
        </w:rPr>
      </w:pPr>
    </w:p>
    <w:p w14:paraId="7746AF8D" w14:textId="77777777" w:rsidR="003170D7" w:rsidRDefault="003170D7">
      <w:pPr>
        <w:pStyle w:val="a3"/>
        <w:rPr>
          <w:sz w:val="16"/>
        </w:rPr>
      </w:pPr>
    </w:p>
    <w:p w14:paraId="6DC9B313" w14:textId="77777777" w:rsidR="003170D7" w:rsidRDefault="003170D7">
      <w:pPr>
        <w:pStyle w:val="a3"/>
        <w:rPr>
          <w:sz w:val="16"/>
        </w:rPr>
      </w:pPr>
    </w:p>
    <w:p w14:paraId="6DE7CDAB" w14:textId="77777777" w:rsidR="003170D7" w:rsidRDefault="003170D7">
      <w:pPr>
        <w:pStyle w:val="a3"/>
        <w:rPr>
          <w:sz w:val="16"/>
        </w:rPr>
      </w:pPr>
    </w:p>
    <w:p w14:paraId="70CA1D5E" w14:textId="77777777" w:rsidR="003170D7" w:rsidRDefault="003170D7">
      <w:pPr>
        <w:pStyle w:val="a3"/>
        <w:rPr>
          <w:sz w:val="16"/>
        </w:rPr>
      </w:pPr>
    </w:p>
    <w:p w14:paraId="14D58FEB" w14:textId="77777777" w:rsidR="003170D7" w:rsidRDefault="003170D7">
      <w:pPr>
        <w:pStyle w:val="a3"/>
        <w:rPr>
          <w:sz w:val="16"/>
        </w:rPr>
      </w:pPr>
    </w:p>
    <w:p w14:paraId="5FFEEC15" w14:textId="77777777" w:rsidR="003170D7" w:rsidRDefault="003170D7">
      <w:pPr>
        <w:pStyle w:val="a3"/>
        <w:rPr>
          <w:sz w:val="16"/>
        </w:rPr>
      </w:pPr>
    </w:p>
    <w:p w14:paraId="51B3C6EE" w14:textId="77777777" w:rsidR="003170D7" w:rsidRDefault="003170D7">
      <w:pPr>
        <w:pStyle w:val="a3"/>
        <w:rPr>
          <w:sz w:val="16"/>
        </w:rPr>
      </w:pPr>
    </w:p>
    <w:p w14:paraId="78E3887A" w14:textId="77777777" w:rsidR="003170D7" w:rsidRDefault="003170D7">
      <w:pPr>
        <w:pStyle w:val="a3"/>
        <w:rPr>
          <w:sz w:val="16"/>
        </w:rPr>
      </w:pPr>
    </w:p>
    <w:p w14:paraId="4BF79F5D" w14:textId="77777777" w:rsidR="003170D7" w:rsidRDefault="003170D7">
      <w:pPr>
        <w:pStyle w:val="a3"/>
        <w:rPr>
          <w:sz w:val="16"/>
        </w:rPr>
      </w:pPr>
    </w:p>
    <w:p w14:paraId="75A9941D" w14:textId="77777777" w:rsidR="003170D7" w:rsidRDefault="003170D7">
      <w:pPr>
        <w:pStyle w:val="a3"/>
        <w:rPr>
          <w:sz w:val="16"/>
        </w:rPr>
      </w:pPr>
    </w:p>
    <w:p w14:paraId="05A41ADE" w14:textId="77777777" w:rsidR="003170D7" w:rsidRDefault="003170D7">
      <w:pPr>
        <w:pStyle w:val="a3"/>
        <w:rPr>
          <w:sz w:val="16"/>
        </w:rPr>
      </w:pPr>
    </w:p>
    <w:p w14:paraId="03A773B8" w14:textId="77777777" w:rsidR="003170D7" w:rsidRDefault="003170D7">
      <w:pPr>
        <w:pStyle w:val="a3"/>
        <w:rPr>
          <w:sz w:val="16"/>
        </w:rPr>
      </w:pPr>
    </w:p>
    <w:p w14:paraId="4A0F0EBE" w14:textId="77777777" w:rsidR="003170D7" w:rsidRDefault="003170D7">
      <w:pPr>
        <w:pStyle w:val="a3"/>
        <w:rPr>
          <w:sz w:val="16"/>
        </w:rPr>
      </w:pPr>
    </w:p>
    <w:p w14:paraId="3EB57201" w14:textId="77777777" w:rsidR="003170D7" w:rsidRDefault="003170D7">
      <w:pPr>
        <w:pStyle w:val="a3"/>
        <w:rPr>
          <w:sz w:val="16"/>
        </w:rPr>
      </w:pPr>
    </w:p>
    <w:p w14:paraId="51E3682E" w14:textId="77777777" w:rsidR="003170D7" w:rsidRDefault="003170D7">
      <w:pPr>
        <w:pStyle w:val="a3"/>
        <w:rPr>
          <w:sz w:val="16"/>
        </w:rPr>
      </w:pPr>
    </w:p>
    <w:p w14:paraId="1C20820F" w14:textId="77777777" w:rsidR="003170D7" w:rsidRDefault="003170D7">
      <w:pPr>
        <w:pStyle w:val="a3"/>
        <w:rPr>
          <w:sz w:val="16"/>
        </w:rPr>
      </w:pPr>
    </w:p>
    <w:p w14:paraId="262A28A8" w14:textId="77777777" w:rsidR="003170D7" w:rsidRDefault="003170D7">
      <w:pPr>
        <w:pStyle w:val="a3"/>
        <w:rPr>
          <w:sz w:val="16"/>
        </w:rPr>
      </w:pPr>
    </w:p>
    <w:p w14:paraId="3A667924" w14:textId="77777777" w:rsidR="003170D7" w:rsidRDefault="003170D7">
      <w:pPr>
        <w:pStyle w:val="a3"/>
        <w:rPr>
          <w:sz w:val="16"/>
        </w:rPr>
      </w:pPr>
    </w:p>
    <w:p w14:paraId="08423831" w14:textId="77777777" w:rsidR="003170D7" w:rsidRDefault="003170D7">
      <w:pPr>
        <w:pStyle w:val="a3"/>
        <w:rPr>
          <w:sz w:val="16"/>
        </w:rPr>
      </w:pPr>
    </w:p>
    <w:p w14:paraId="6F7268AB" w14:textId="77777777" w:rsidR="003170D7" w:rsidRDefault="003170D7">
      <w:pPr>
        <w:pStyle w:val="a3"/>
        <w:rPr>
          <w:sz w:val="16"/>
        </w:rPr>
      </w:pPr>
    </w:p>
    <w:p w14:paraId="13266328" w14:textId="77777777" w:rsidR="003170D7" w:rsidRDefault="003170D7">
      <w:pPr>
        <w:pStyle w:val="a3"/>
        <w:rPr>
          <w:sz w:val="16"/>
        </w:rPr>
      </w:pPr>
    </w:p>
    <w:p w14:paraId="42B6B2E6" w14:textId="77777777" w:rsidR="003170D7" w:rsidRDefault="003170D7">
      <w:pPr>
        <w:pStyle w:val="a3"/>
        <w:rPr>
          <w:sz w:val="16"/>
        </w:rPr>
      </w:pPr>
    </w:p>
    <w:p w14:paraId="75F9F253" w14:textId="77777777" w:rsidR="003170D7" w:rsidRDefault="003170D7">
      <w:pPr>
        <w:pStyle w:val="a3"/>
        <w:spacing w:before="169"/>
        <w:rPr>
          <w:sz w:val="16"/>
        </w:rPr>
      </w:pPr>
    </w:p>
    <w:p w14:paraId="10D25304" w14:textId="77777777" w:rsidR="003170D7" w:rsidRDefault="00350176">
      <w:pPr>
        <w:spacing w:before="1"/>
        <w:ind w:left="170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10"/>
          <w:sz w:val="16"/>
        </w:rPr>
        <w:t>KZN6YWP202410001966D42F6A7</w:t>
      </w:r>
    </w:p>
    <w:p w14:paraId="6FC7737A" w14:textId="77777777" w:rsidR="003170D7" w:rsidRDefault="003170D7">
      <w:pPr>
        <w:rPr>
          <w:rFonts w:ascii="Cambria"/>
          <w:sz w:val="16"/>
        </w:rPr>
        <w:sectPr w:rsidR="003170D7">
          <w:footerReference w:type="default" r:id="rId185"/>
          <w:pgSz w:w="15840" w:h="12240" w:orient="landscape"/>
          <w:pgMar w:top="1380" w:right="2260" w:bottom="0" w:left="2260" w:header="0" w:footer="0" w:gutter="0"/>
          <w:cols w:space="720"/>
        </w:sectPr>
      </w:pPr>
    </w:p>
    <w:p w14:paraId="51A603E8" w14:textId="77777777" w:rsidR="003170D7" w:rsidRDefault="00350176">
      <w:pPr>
        <w:pStyle w:val="a3"/>
        <w:ind w:left="401"/>
        <w:rPr>
          <w:rFonts w:ascii="Cambria"/>
          <w:sz w:val="20"/>
        </w:rPr>
      </w:pPr>
      <w:r>
        <w:rPr>
          <w:noProof/>
        </w:rPr>
        <w:lastRenderedPageBreak/>
        <mc:AlternateContent>
          <mc:Choice Requires="wps">
            <w:drawing>
              <wp:anchor distT="0" distB="0" distL="0" distR="0" simplePos="0" relativeHeight="15905792" behindDoc="0" locked="0" layoutInCell="1" allowOverlap="1" wp14:anchorId="69A5A5F9" wp14:editId="12DD3EE4">
                <wp:simplePos x="0" y="0"/>
                <wp:positionH relativeFrom="page">
                  <wp:posOffset>7632982</wp:posOffset>
                </wp:positionH>
                <wp:positionV relativeFrom="page">
                  <wp:posOffset>5527595</wp:posOffset>
                </wp:positionV>
                <wp:extent cx="144145" cy="2029460"/>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3BF2CC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9A5A5F9" id="Textbox 535" o:spid="_x0000_s1290" type="#_x0000_t202" style="position:absolute;left:0;text-align:left;margin-left:601pt;margin-top:435.25pt;width:11.35pt;height:159.8pt;z-index:15905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AcnMuK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03BF2CC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rFonts w:ascii="Cambria"/>
          <w:noProof/>
          <w:sz w:val="20"/>
        </w:rPr>
        <mc:AlternateContent>
          <mc:Choice Requires="wpg">
            <w:drawing>
              <wp:inline distT="0" distB="0" distL="0" distR="0" wp14:anchorId="4CC266DA" wp14:editId="58F0919C">
                <wp:extent cx="3200400" cy="4688205"/>
                <wp:effectExtent l="0" t="0" r="0" b="7620"/>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400" cy="4688205"/>
                          <a:chOff x="0" y="0"/>
                          <a:chExt cx="3200400" cy="4688205"/>
                        </a:xfrm>
                      </wpg:grpSpPr>
                      <pic:pic xmlns:pic="http://schemas.openxmlformats.org/drawingml/2006/picture">
                        <pic:nvPicPr>
                          <pic:cNvPr id="537" name="Image 537"/>
                          <pic:cNvPicPr/>
                        </pic:nvPicPr>
                        <pic:blipFill>
                          <a:blip r:embed="rId186" cstate="print"/>
                          <a:stretch>
                            <a:fillRect/>
                          </a:stretch>
                        </pic:blipFill>
                        <pic:spPr>
                          <a:xfrm>
                            <a:off x="0" y="231647"/>
                            <a:ext cx="3200400" cy="4456176"/>
                          </a:xfrm>
                          <a:prstGeom prst="rect">
                            <a:avLst/>
                          </a:prstGeom>
                        </pic:spPr>
                      </pic:pic>
                      <wps:wsp>
                        <wps:cNvPr id="538" name="Textbox 538"/>
                        <wps:cNvSpPr txBox="1"/>
                        <wps:spPr>
                          <a:xfrm>
                            <a:off x="76200" y="3047"/>
                            <a:ext cx="1647825" cy="295910"/>
                          </a:xfrm>
                          <a:prstGeom prst="rect">
                            <a:avLst/>
                          </a:prstGeom>
                          <a:solidFill>
                            <a:srgbClr val="FFFF00"/>
                          </a:solidFill>
                          <a:ln w="6096">
                            <a:solidFill>
                              <a:srgbClr val="000000"/>
                            </a:solidFill>
                            <a:prstDash val="solid"/>
                          </a:ln>
                        </wps:spPr>
                        <wps:txbx>
                          <w:txbxContent>
                            <w:p w14:paraId="09E001AD" w14:textId="77777777" w:rsidR="003170D7" w:rsidRDefault="00350176">
                              <w:pPr>
                                <w:spacing w:before="73"/>
                                <w:ind w:left="331"/>
                                <w:rPr>
                                  <w:b/>
                                  <w:color w:val="000000"/>
                                  <w:sz w:val="32"/>
                                </w:rPr>
                              </w:pPr>
                              <w:r>
                                <w:rPr>
                                  <w:b/>
                                  <w:color w:val="000000"/>
                                  <w:sz w:val="28"/>
                                </w:rPr>
                                <w:t>ЧЕК</w:t>
                              </w:r>
                              <w:r>
                                <w:rPr>
                                  <w:b/>
                                  <w:color w:val="000000"/>
                                  <w:spacing w:val="-3"/>
                                  <w:sz w:val="28"/>
                                </w:rPr>
                                <w:t xml:space="preserve"> </w:t>
                              </w:r>
                              <w:r>
                                <w:rPr>
                                  <w:b/>
                                  <w:color w:val="000000"/>
                                  <w:sz w:val="28"/>
                                </w:rPr>
                                <w:t>–</w:t>
                              </w:r>
                              <w:r>
                                <w:rPr>
                                  <w:b/>
                                  <w:color w:val="000000"/>
                                  <w:spacing w:val="-3"/>
                                  <w:sz w:val="28"/>
                                </w:rPr>
                                <w:t xml:space="preserve"> </w:t>
                              </w:r>
                              <w:r>
                                <w:rPr>
                                  <w:b/>
                                  <w:color w:val="000000"/>
                                  <w:sz w:val="28"/>
                                </w:rPr>
                                <w:t>ЛИСТ</w:t>
                              </w:r>
                              <w:r>
                                <w:rPr>
                                  <w:b/>
                                  <w:color w:val="000000"/>
                                  <w:spacing w:val="-2"/>
                                  <w:sz w:val="28"/>
                                </w:rPr>
                                <w:t xml:space="preserve"> </w:t>
                              </w:r>
                              <w:r>
                                <w:rPr>
                                  <w:b/>
                                  <w:color w:val="000000"/>
                                  <w:spacing w:val="-10"/>
                                  <w:sz w:val="32"/>
                                </w:rPr>
                                <w:t>3</w:t>
                              </w:r>
                            </w:p>
                          </w:txbxContent>
                        </wps:txbx>
                        <wps:bodyPr wrap="square" lIns="0" tIns="0" rIns="0" bIns="0" rtlCol="0">
                          <a:noAutofit/>
                        </wps:bodyPr>
                      </wps:wsp>
                    </wpg:wgp>
                  </a:graphicData>
                </a:graphic>
              </wp:inline>
            </w:drawing>
          </mc:Choice>
          <mc:Fallback>
            <w:pict>
              <v:group w14:anchorId="4CC266DA" id="Group 536" o:spid="_x0000_s1291" style="width:252pt;height:369.15pt;mso-position-horizontal-relative:char;mso-position-vertical-relative:line" coordsize="32004,46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vooor+qD8P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">
                <v:shape id="Image 537" o:spid="_x0000_s1292" type="#_x0000_t75" style="position:absolute;top:2316;width:32004;height:44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">
                  <v:imagedata r:id="rId187" o:title=""/>
                </v:shape>
                <v:shape id="Textbox 538" o:spid="_x0000_s1293" type="#_x0000_t202" style="position:absolute;left:762;top:30;width:16478;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" fillcolor="yellow" strokeweight=".48pt">
                  <v:textbox inset="0,0,0,0">
                    <w:txbxContent>
                      <w:p w14:paraId="09E001AD" w14:textId="77777777" w:rsidR="003170D7" w:rsidRDefault="00350176">
                        <w:pPr>
                          <w:spacing w:before="73"/>
                          <w:ind w:left="331"/>
                          <w:rPr>
                            <w:b/>
                            <w:color w:val="000000"/>
                            <w:sz w:val="32"/>
                          </w:rPr>
                        </w:pPr>
                        <w:r>
                          <w:rPr>
                            <w:b/>
                            <w:color w:val="000000"/>
                            <w:sz w:val="28"/>
                          </w:rPr>
                          <w:t>ЧЕК</w:t>
                        </w:r>
                        <w:r>
                          <w:rPr>
                            <w:b/>
                            <w:color w:val="000000"/>
                            <w:spacing w:val="-3"/>
                            <w:sz w:val="28"/>
                          </w:rPr>
                          <w:t xml:space="preserve"> </w:t>
                        </w:r>
                        <w:r>
                          <w:rPr>
                            <w:b/>
                            <w:color w:val="000000"/>
                            <w:sz w:val="28"/>
                          </w:rPr>
                          <w:t>–</w:t>
                        </w:r>
                        <w:r>
                          <w:rPr>
                            <w:b/>
                            <w:color w:val="000000"/>
                            <w:spacing w:val="-3"/>
                            <w:sz w:val="28"/>
                          </w:rPr>
                          <w:t xml:space="preserve"> </w:t>
                        </w:r>
                        <w:r>
                          <w:rPr>
                            <w:b/>
                            <w:color w:val="000000"/>
                            <w:sz w:val="28"/>
                          </w:rPr>
                          <w:t>ЛИСТ</w:t>
                        </w:r>
                        <w:r>
                          <w:rPr>
                            <w:b/>
                            <w:color w:val="000000"/>
                            <w:spacing w:val="-2"/>
                            <w:sz w:val="28"/>
                          </w:rPr>
                          <w:t xml:space="preserve"> </w:t>
                        </w:r>
                        <w:r>
                          <w:rPr>
                            <w:b/>
                            <w:color w:val="000000"/>
                            <w:spacing w:val="-10"/>
                            <w:sz w:val="32"/>
                          </w:rPr>
                          <w:t>3</w:t>
                        </w:r>
                      </w:p>
                    </w:txbxContent>
                  </v:textbox>
                </v:shape>
                <w10:anchorlock/>
              </v:group>
            </w:pict>
          </mc:Fallback>
        </mc:AlternateContent>
      </w:r>
    </w:p>
    <w:p w14:paraId="68F0CD65" w14:textId="77777777" w:rsidR="003170D7" w:rsidRDefault="003170D7">
      <w:pPr>
        <w:pStyle w:val="a3"/>
        <w:spacing w:before="205"/>
        <w:rPr>
          <w:rFonts w:ascii="Cambria"/>
        </w:rPr>
      </w:pPr>
    </w:p>
    <w:p w14:paraId="79048E07" w14:textId="77777777" w:rsidR="003170D7" w:rsidRDefault="00350176">
      <w:pPr>
        <w:pStyle w:val="2"/>
        <w:spacing w:line="322" w:lineRule="exact"/>
        <w:ind w:left="4523"/>
      </w:pPr>
      <w:r>
        <w:t>Занятие</w:t>
      </w:r>
      <w:r>
        <w:rPr>
          <w:spacing w:val="-3"/>
        </w:rPr>
        <w:t xml:space="preserve"> </w:t>
      </w:r>
      <w:r>
        <w:rPr>
          <w:spacing w:val="-5"/>
        </w:rPr>
        <w:t>3.8</w:t>
      </w:r>
    </w:p>
    <w:p w14:paraId="3EC9A9CA" w14:textId="77777777" w:rsidR="003170D7" w:rsidRDefault="00350176">
      <w:pPr>
        <w:spacing w:before="3" w:line="237" w:lineRule="auto"/>
        <w:ind w:left="402" w:right="326" w:firstLine="693"/>
        <w:rPr>
          <w:sz w:val="28"/>
        </w:rPr>
      </w:pPr>
      <w:r>
        <w:rPr>
          <w:b/>
          <w:sz w:val="28"/>
        </w:rPr>
        <w:t>Взгляд в будущее: как помочь ребенку раскрыть свой потенциал Цель:</w:t>
      </w:r>
      <w:r>
        <w:rPr>
          <w:b/>
          <w:spacing w:val="-5"/>
          <w:sz w:val="28"/>
        </w:rPr>
        <w:t xml:space="preserve"> </w:t>
      </w:r>
      <w:r>
        <w:rPr>
          <w:sz w:val="28"/>
        </w:rPr>
        <w:t>формирование</w:t>
      </w:r>
      <w:r>
        <w:rPr>
          <w:spacing w:val="-4"/>
          <w:sz w:val="28"/>
        </w:rPr>
        <w:t xml:space="preserve"> </w:t>
      </w:r>
      <w:r>
        <w:rPr>
          <w:sz w:val="28"/>
        </w:rPr>
        <w:t>понимания</w:t>
      </w:r>
      <w:r>
        <w:rPr>
          <w:spacing w:val="-5"/>
          <w:sz w:val="28"/>
        </w:rPr>
        <w:t xml:space="preserve"> </w:t>
      </w:r>
      <w:r>
        <w:rPr>
          <w:sz w:val="28"/>
        </w:rPr>
        <w:t>родителями</w:t>
      </w:r>
      <w:r>
        <w:rPr>
          <w:spacing w:val="-3"/>
          <w:sz w:val="28"/>
        </w:rPr>
        <w:t xml:space="preserve"> </w:t>
      </w:r>
      <w:r>
        <w:rPr>
          <w:sz w:val="28"/>
        </w:rPr>
        <w:t>особенностей</w:t>
      </w:r>
      <w:r>
        <w:rPr>
          <w:spacing w:val="-5"/>
          <w:sz w:val="28"/>
        </w:rPr>
        <w:t xml:space="preserve"> </w:t>
      </w:r>
      <w:r>
        <w:rPr>
          <w:sz w:val="28"/>
        </w:rPr>
        <w:t>подготовки</w:t>
      </w:r>
      <w:r>
        <w:rPr>
          <w:spacing w:val="-4"/>
          <w:sz w:val="28"/>
        </w:rPr>
        <w:t xml:space="preserve"> </w:t>
      </w:r>
      <w:r>
        <w:rPr>
          <w:sz w:val="28"/>
        </w:rPr>
        <w:t>ребенка- старшеклассника к жизни в современном мире.</w:t>
      </w:r>
    </w:p>
    <w:p w14:paraId="59837EFA" w14:textId="77777777" w:rsidR="003170D7" w:rsidRDefault="00350176">
      <w:pPr>
        <w:pStyle w:val="2"/>
        <w:spacing w:before="6"/>
        <w:ind w:left="402"/>
      </w:pPr>
      <w:r>
        <w:rPr>
          <w:spacing w:val="-2"/>
        </w:rPr>
        <w:t>Задачи:</w:t>
      </w:r>
    </w:p>
    <w:p w14:paraId="24AB196F" w14:textId="77777777" w:rsidR="003170D7" w:rsidRDefault="00350176">
      <w:pPr>
        <w:pStyle w:val="a5"/>
        <w:numPr>
          <w:ilvl w:val="0"/>
          <w:numId w:val="14"/>
        </w:numPr>
        <w:tabs>
          <w:tab w:val="left" w:pos="1121"/>
        </w:tabs>
        <w:ind w:left="1121" w:right="352"/>
        <w:rPr>
          <w:sz w:val="28"/>
        </w:rPr>
      </w:pPr>
      <w:r>
        <w:rPr>
          <w:sz w:val="28"/>
        </w:rPr>
        <w:t>углубить</w:t>
      </w:r>
      <w:r>
        <w:rPr>
          <w:spacing w:val="40"/>
          <w:sz w:val="28"/>
        </w:rPr>
        <w:t xml:space="preserve"> </w:t>
      </w:r>
      <w:r>
        <w:rPr>
          <w:sz w:val="28"/>
        </w:rPr>
        <w:t>представления</w:t>
      </w:r>
      <w:r>
        <w:rPr>
          <w:spacing w:val="40"/>
          <w:sz w:val="28"/>
        </w:rPr>
        <w:t xml:space="preserve"> </w:t>
      </w:r>
      <w:r>
        <w:rPr>
          <w:sz w:val="28"/>
        </w:rPr>
        <w:t>о</w:t>
      </w:r>
      <w:r>
        <w:rPr>
          <w:spacing w:val="40"/>
          <w:sz w:val="28"/>
        </w:rPr>
        <w:t xml:space="preserve"> </w:t>
      </w:r>
      <w:r>
        <w:rPr>
          <w:sz w:val="28"/>
        </w:rPr>
        <w:t>слагаемых</w:t>
      </w:r>
      <w:r>
        <w:rPr>
          <w:spacing w:val="40"/>
          <w:sz w:val="28"/>
        </w:rPr>
        <w:t xml:space="preserve"> </w:t>
      </w:r>
      <w:r>
        <w:rPr>
          <w:sz w:val="28"/>
        </w:rPr>
        <w:t>успеха</w:t>
      </w:r>
      <w:r>
        <w:rPr>
          <w:spacing w:val="40"/>
          <w:sz w:val="28"/>
        </w:rPr>
        <w:t xml:space="preserve"> </w:t>
      </w:r>
      <w:r>
        <w:rPr>
          <w:sz w:val="28"/>
        </w:rPr>
        <w:t>личности</w:t>
      </w:r>
      <w:r>
        <w:rPr>
          <w:spacing w:val="40"/>
          <w:sz w:val="28"/>
        </w:rPr>
        <w:t xml:space="preserve"> </w:t>
      </w:r>
      <w:r>
        <w:rPr>
          <w:sz w:val="28"/>
        </w:rPr>
        <w:t>в</w:t>
      </w:r>
      <w:r>
        <w:rPr>
          <w:spacing w:val="40"/>
          <w:sz w:val="28"/>
        </w:rPr>
        <w:t xml:space="preserve"> </w:t>
      </w:r>
      <w:proofErr w:type="spellStart"/>
      <w:r>
        <w:rPr>
          <w:sz w:val="28"/>
        </w:rPr>
        <w:t>современнном</w:t>
      </w:r>
      <w:proofErr w:type="spellEnd"/>
      <w:r>
        <w:rPr>
          <w:sz w:val="28"/>
        </w:rPr>
        <w:t xml:space="preserve"> </w:t>
      </w:r>
      <w:r>
        <w:rPr>
          <w:spacing w:val="-2"/>
          <w:sz w:val="28"/>
        </w:rPr>
        <w:t>мире;</w:t>
      </w:r>
    </w:p>
    <w:p w14:paraId="52FB7E48" w14:textId="77777777" w:rsidR="003170D7" w:rsidRDefault="00350176">
      <w:pPr>
        <w:pStyle w:val="a5"/>
        <w:numPr>
          <w:ilvl w:val="0"/>
          <w:numId w:val="14"/>
        </w:numPr>
        <w:tabs>
          <w:tab w:val="left" w:pos="1121"/>
        </w:tabs>
        <w:ind w:left="1121"/>
        <w:rPr>
          <w:sz w:val="28"/>
        </w:rPr>
      </w:pPr>
      <w:r>
        <w:rPr>
          <w:sz w:val="28"/>
        </w:rPr>
        <w:t>развить</w:t>
      </w:r>
      <w:r>
        <w:rPr>
          <w:spacing w:val="-8"/>
          <w:sz w:val="28"/>
        </w:rPr>
        <w:t xml:space="preserve"> </w:t>
      </w:r>
      <w:r>
        <w:rPr>
          <w:sz w:val="28"/>
        </w:rPr>
        <w:t>навыки</w:t>
      </w:r>
      <w:r>
        <w:rPr>
          <w:spacing w:val="-8"/>
          <w:sz w:val="28"/>
        </w:rPr>
        <w:t xml:space="preserve"> </w:t>
      </w:r>
      <w:r>
        <w:rPr>
          <w:sz w:val="28"/>
        </w:rPr>
        <w:t>поддержки</w:t>
      </w:r>
      <w:r>
        <w:rPr>
          <w:spacing w:val="-7"/>
          <w:sz w:val="28"/>
        </w:rPr>
        <w:t xml:space="preserve"> </w:t>
      </w:r>
      <w:r>
        <w:rPr>
          <w:sz w:val="28"/>
        </w:rPr>
        <w:t>ребенка-старшеклассника</w:t>
      </w:r>
      <w:r>
        <w:rPr>
          <w:spacing w:val="-7"/>
          <w:sz w:val="28"/>
        </w:rPr>
        <w:t xml:space="preserve"> </w:t>
      </w:r>
      <w:r>
        <w:rPr>
          <w:sz w:val="28"/>
        </w:rPr>
        <w:t>в</w:t>
      </w:r>
      <w:r>
        <w:rPr>
          <w:spacing w:val="-10"/>
          <w:sz w:val="28"/>
        </w:rPr>
        <w:t xml:space="preserve"> </w:t>
      </w:r>
      <w:r>
        <w:rPr>
          <w:sz w:val="28"/>
        </w:rPr>
        <w:t>достижении</w:t>
      </w:r>
      <w:r>
        <w:rPr>
          <w:spacing w:val="-7"/>
          <w:sz w:val="28"/>
        </w:rPr>
        <w:t xml:space="preserve"> </w:t>
      </w:r>
      <w:r>
        <w:rPr>
          <w:spacing w:val="-2"/>
          <w:sz w:val="28"/>
        </w:rPr>
        <w:t>цели;</w:t>
      </w:r>
    </w:p>
    <w:p w14:paraId="15286A86" w14:textId="77777777" w:rsidR="003170D7" w:rsidRDefault="00350176">
      <w:pPr>
        <w:pStyle w:val="a5"/>
        <w:numPr>
          <w:ilvl w:val="0"/>
          <w:numId w:val="14"/>
        </w:numPr>
        <w:tabs>
          <w:tab w:val="left" w:pos="1121"/>
          <w:tab w:val="left" w:pos="2634"/>
          <w:tab w:val="left" w:pos="4051"/>
          <w:tab w:val="left" w:pos="4162"/>
          <w:tab w:val="left" w:pos="4405"/>
          <w:tab w:val="left" w:pos="4652"/>
          <w:tab w:val="left" w:pos="6114"/>
          <w:tab w:val="left" w:pos="6148"/>
          <w:tab w:val="left" w:pos="7674"/>
          <w:tab w:val="left" w:pos="7742"/>
          <w:tab w:val="left" w:pos="9228"/>
          <w:tab w:val="left" w:pos="9941"/>
        </w:tabs>
        <w:ind w:left="402" w:right="344" w:firstLine="359"/>
        <w:rPr>
          <w:sz w:val="28"/>
        </w:rPr>
      </w:pPr>
      <w:r>
        <w:rPr>
          <w:sz w:val="28"/>
        </w:rPr>
        <w:t xml:space="preserve">мотивировать к поиску эффективных путей самореализации </w:t>
      </w:r>
      <w:r>
        <w:rPr>
          <w:sz w:val="28"/>
        </w:rPr>
        <w:t xml:space="preserve">ребенка. </w:t>
      </w:r>
      <w:r>
        <w:rPr>
          <w:b/>
          <w:spacing w:val="-2"/>
          <w:sz w:val="28"/>
        </w:rPr>
        <w:t>Национальные</w:t>
      </w:r>
      <w:r>
        <w:rPr>
          <w:b/>
          <w:sz w:val="28"/>
        </w:rPr>
        <w:tab/>
      </w:r>
      <w:r>
        <w:rPr>
          <w:b/>
          <w:spacing w:val="-42"/>
          <w:sz w:val="28"/>
        </w:rPr>
        <w:t xml:space="preserve"> </w:t>
      </w:r>
      <w:r>
        <w:rPr>
          <w:b/>
          <w:sz w:val="28"/>
        </w:rPr>
        <w:t>ценности</w:t>
      </w:r>
      <w:r>
        <w:rPr>
          <w:b/>
          <w:sz w:val="28"/>
        </w:rPr>
        <w:tab/>
      </w:r>
      <w:r>
        <w:rPr>
          <w:b/>
          <w:sz w:val="28"/>
        </w:rPr>
        <w:tab/>
      </w:r>
      <w:r>
        <w:rPr>
          <w:b/>
          <w:spacing w:val="-10"/>
          <w:sz w:val="28"/>
        </w:rPr>
        <w:t>и</w:t>
      </w:r>
      <w:r>
        <w:rPr>
          <w:b/>
          <w:sz w:val="28"/>
        </w:rPr>
        <w:tab/>
      </w:r>
      <w:r>
        <w:rPr>
          <w:b/>
          <w:sz w:val="28"/>
        </w:rPr>
        <w:tab/>
      </w:r>
      <w:r>
        <w:rPr>
          <w:b/>
          <w:spacing w:val="-2"/>
          <w:sz w:val="28"/>
        </w:rPr>
        <w:t>качества</w:t>
      </w:r>
      <w:r>
        <w:rPr>
          <w:b/>
          <w:sz w:val="28"/>
        </w:rPr>
        <w:tab/>
      </w:r>
      <w:r>
        <w:rPr>
          <w:b/>
          <w:spacing w:val="-2"/>
          <w:sz w:val="28"/>
        </w:rPr>
        <w:t>личности:</w:t>
      </w:r>
      <w:r>
        <w:rPr>
          <w:b/>
          <w:sz w:val="28"/>
        </w:rPr>
        <w:tab/>
      </w:r>
      <w:r>
        <w:rPr>
          <w:b/>
          <w:sz w:val="28"/>
        </w:rPr>
        <w:tab/>
      </w:r>
      <w:r>
        <w:rPr>
          <w:spacing w:val="-2"/>
          <w:sz w:val="28"/>
        </w:rPr>
        <w:t>справедливость</w:t>
      </w:r>
      <w:r>
        <w:rPr>
          <w:sz w:val="28"/>
        </w:rPr>
        <w:tab/>
      </w:r>
      <w:r>
        <w:rPr>
          <w:spacing w:val="-10"/>
          <w:sz w:val="28"/>
        </w:rPr>
        <w:t xml:space="preserve">и </w:t>
      </w:r>
      <w:r>
        <w:rPr>
          <w:spacing w:val="-2"/>
          <w:sz w:val="28"/>
        </w:rPr>
        <w:t>ответственность,</w:t>
      </w:r>
      <w:r>
        <w:rPr>
          <w:sz w:val="28"/>
        </w:rPr>
        <w:tab/>
      </w:r>
      <w:r>
        <w:rPr>
          <w:spacing w:val="-2"/>
          <w:sz w:val="28"/>
        </w:rPr>
        <w:t>созидание</w:t>
      </w:r>
      <w:r>
        <w:rPr>
          <w:sz w:val="28"/>
        </w:rPr>
        <w:tab/>
      </w:r>
      <w:r>
        <w:rPr>
          <w:spacing w:val="-10"/>
          <w:sz w:val="28"/>
        </w:rPr>
        <w:t>и</w:t>
      </w:r>
      <w:r>
        <w:rPr>
          <w:sz w:val="28"/>
        </w:rPr>
        <w:tab/>
      </w:r>
      <w:r>
        <w:rPr>
          <w:spacing w:val="-2"/>
          <w:sz w:val="28"/>
        </w:rPr>
        <w:t>новаторство,</w:t>
      </w:r>
      <w:r>
        <w:rPr>
          <w:sz w:val="28"/>
        </w:rPr>
        <w:tab/>
      </w:r>
      <w:r>
        <w:rPr>
          <w:sz w:val="28"/>
        </w:rPr>
        <w:tab/>
      </w:r>
      <w:r>
        <w:rPr>
          <w:spacing w:val="-2"/>
          <w:sz w:val="28"/>
        </w:rPr>
        <w:t>творческое</w:t>
      </w:r>
      <w:r>
        <w:rPr>
          <w:sz w:val="28"/>
        </w:rPr>
        <w:tab/>
      </w:r>
      <w:r>
        <w:rPr>
          <w:spacing w:val="-2"/>
          <w:sz w:val="28"/>
        </w:rPr>
        <w:t>мышление,</w:t>
      </w:r>
      <w:r>
        <w:rPr>
          <w:sz w:val="28"/>
        </w:rPr>
        <w:tab/>
      </w:r>
      <w:r>
        <w:rPr>
          <w:spacing w:val="-2"/>
          <w:sz w:val="28"/>
        </w:rPr>
        <w:t xml:space="preserve">умение </w:t>
      </w:r>
      <w:r>
        <w:rPr>
          <w:sz w:val="28"/>
        </w:rPr>
        <w:t>анализировать</w:t>
      </w:r>
      <w:r>
        <w:rPr>
          <w:spacing w:val="80"/>
          <w:sz w:val="28"/>
        </w:rPr>
        <w:t xml:space="preserve"> </w:t>
      </w:r>
      <w:r>
        <w:rPr>
          <w:sz w:val="28"/>
        </w:rPr>
        <w:t>ситуации,</w:t>
      </w:r>
      <w:r>
        <w:rPr>
          <w:spacing w:val="80"/>
          <w:sz w:val="28"/>
        </w:rPr>
        <w:t xml:space="preserve"> </w:t>
      </w:r>
      <w:r>
        <w:rPr>
          <w:sz w:val="28"/>
        </w:rPr>
        <w:t>предвидеть</w:t>
      </w:r>
      <w:r>
        <w:rPr>
          <w:spacing w:val="80"/>
          <w:sz w:val="28"/>
        </w:rPr>
        <w:t xml:space="preserve"> </w:t>
      </w:r>
      <w:r>
        <w:rPr>
          <w:sz w:val="28"/>
        </w:rPr>
        <w:t>возможные</w:t>
      </w:r>
      <w:r>
        <w:rPr>
          <w:spacing w:val="80"/>
          <w:sz w:val="28"/>
        </w:rPr>
        <w:t xml:space="preserve"> </w:t>
      </w:r>
      <w:r>
        <w:rPr>
          <w:sz w:val="28"/>
        </w:rPr>
        <w:t>последствия</w:t>
      </w:r>
      <w:r>
        <w:rPr>
          <w:spacing w:val="80"/>
          <w:sz w:val="28"/>
        </w:rPr>
        <w:t xml:space="preserve"> </w:t>
      </w:r>
      <w:r>
        <w:rPr>
          <w:sz w:val="28"/>
        </w:rPr>
        <w:t>и</w:t>
      </w:r>
      <w:r>
        <w:rPr>
          <w:spacing w:val="80"/>
          <w:sz w:val="28"/>
        </w:rPr>
        <w:t xml:space="preserve"> </w:t>
      </w:r>
      <w:r>
        <w:rPr>
          <w:sz w:val="28"/>
        </w:rPr>
        <w:t>принимать обоснованные решения, стремление к этичному поведению.</w:t>
      </w:r>
    </w:p>
    <w:p w14:paraId="4A8B4C67" w14:textId="77777777" w:rsidR="003170D7" w:rsidRDefault="003170D7">
      <w:pPr>
        <w:pStyle w:val="a3"/>
        <w:spacing w:before="1"/>
      </w:pPr>
    </w:p>
    <w:p w14:paraId="5CFEEE52" w14:textId="77777777" w:rsidR="003170D7" w:rsidRDefault="00350176">
      <w:pPr>
        <w:pStyle w:val="2"/>
        <w:ind w:left="402"/>
      </w:pPr>
      <w:r>
        <w:rPr>
          <w:spacing w:val="-4"/>
        </w:rPr>
        <w:t>План</w:t>
      </w:r>
    </w:p>
    <w:p w14:paraId="3B09B700" w14:textId="77777777" w:rsidR="003170D7" w:rsidRDefault="00350176">
      <w:pPr>
        <w:pStyle w:val="a5"/>
        <w:numPr>
          <w:ilvl w:val="0"/>
          <w:numId w:val="13"/>
        </w:numPr>
        <w:tabs>
          <w:tab w:val="left" w:pos="634"/>
        </w:tabs>
        <w:spacing w:line="319" w:lineRule="exact"/>
        <w:ind w:hanging="232"/>
        <w:rPr>
          <w:sz w:val="28"/>
        </w:rPr>
      </w:pPr>
      <w:r>
        <w:rPr>
          <w:sz w:val="28"/>
        </w:rPr>
        <w:t xml:space="preserve">Вводная </w:t>
      </w:r>
      <w:r>
        <w:rPr>
          <w:spacing w:val="-2"/>
          <w:sz w:val="28"/>
        </w:rPr>
        <w:t>часть</w:t>
      </w:r>
    </w:p>
    <w:p w14:paraId="7EBE5476" w14:textId="77777777" w:rsidR="003170D7" w:rsidRDefault="00350176">
      <w:pPr>
        <w:pStyle w:val="a5"/>
        <w:numPr>
          <w:ilvl w:val="1"/>
          <w:numId w:val="13"/>
        </w:numPr>
        <w:tabs>
          <w:tab w:val="left" w:pos="1121"/>
        </w:tabs>
        <w:spacing w:line="342" w:lineRule="exact"/>
        <w:ind w:left="1121"/>
        <w:rPr>
          <w:sz w:val="28"/>
        </w:rPr>
      </w:pPr>
      <w:r>
        <w:rPr>
          <w:sz w:val="28"/>
        </w:rPr>
        <w:t>Знакомство</w:t>
      </w:r>
      <w:r>
        <w:rPr>
          <w:spacing w:val="-5"/>
          <w:sz w:val="28"/>
        </w:rPr>
        <w:t xml:space="preserve"> </w:t>
      </w:r>
      <w:r>
        <w:rPr>
          <w:sz w:val="28"/>
        </w:rPr>
        <w:t>с</w:t>
      </w:r>
      <w:r>
        <w:rPr>
          <w:spacing w:val="-5"/>
          <w:sz w:val="28"/>
        </w:rPr>
        <w:t xml:space="preserve"> </w:t>
      </w:r>
      <w:r>
        <w:rPr>
          <w:sz w:val="28"/>
        </w:rPr>
        <w:t>эпиграфом</w:t>
      </w:r>
      <w:r>
        <w:rPr>
          <w:spacing w:val="-4"/>
          <w:sz w:val="28"/>
        </w:rPr>
        <w:t xml:space="preserve"> темы</w:t>
      </w:r>
    </w:p>
    <w:p w14:paraId="66BB2E6C" w14:textId="77777777" w:rsidR="003170D7" w:rsidRDefault="00350176">
      <w:pPr>
        <w:pStyle w:val="a5"/>
        <w:numPr>
          <w:ilvl w:val="1"/>
          <w:numId w:val="13"/>
        </w:numPr>
        <w:tabs>
          <w:tab w:val="left" w:pos="1121"/>
        </w:tabs>
        <w:ind w:left="1121"/>
        <w:rPr>
          <w:sz w:val="28"/>
        </w:rPr>
      </w:pPr>
      <w:r>
        <w:rPr>
          <w:sz w:val="28"/>
        </w:rPr>
        <w:t>Упражнение</w:t>
      </w:r>
      <w:r>
        <w:rPr>
          <w:spacing w:val="-8"/>
          <w:sz w:val="28"/>
        </w:rPr>
        <w:t xml:space="preserve"> </w:t>
      </w:r>
      <w:r>
        <w:rPr>
          <w:sz w:val="28"/>
        </w:rPr>
        <w:t>«Золотая</w:t>
      </w:r>
      <w:r>
        <w:rPr>
          <w:spacing w:val="-8"/>
          <w:sz w:val="28"/>
        </w:rPr>
        <w:t xml:space="preserve"> </w:t>
      </w:r>
      <w:r>
        <w:rPr>
          <w:spacing w:val="-2"/>
          <w:sz w:val="28"/>
        </w:rPr>
        <w:t>семерка»</w:t>
      </w:r>
    </w:p>
    <w:p w14:paraId="35F0D34E" w14:textId="77777777" w:rsidR="003170D7" w:rsidRDefault="003170D7">
      <w:pPr>
        <w:rPr>
          <w:sz w:val="28"/>
        </w:rPr>
        <w:sectPr w:rsidR="003170D7">
          <w:footerReference w:type="default" r:id="rId188"/>
          <w:pgSz w:w="12240" w:h="15840"/>
          <w:pgMar w:top="760" w:right="500" w:bottom="1180" w:left="1300" w:header="0" w:footer="981" w:gutter="0"/>
          <w:pgNumType w:start="252"/>
          <w:cols w:space="720"/>
        </w:sectPr>
      </w:pPr>
    </w:p>
    <w:p w14:paraId="72E72AA7" w14:textId="77777777" w:rsidR="003170D7" w:rsidRDefault="00350176">
      <w:pPr>
        <w:pStyle w:val="a5"/>
        <w:numPr>
          <w:ilvl w:val="0"/>
          <w:numId w:val="13"/>
        </w:numPr>
        <w:tabs>
          <w:tab w:val="left" w:pos="728"/>
        </w:tabs>
        <w:spacing w:before="65"/>
        <w:ind w:left="728" w:hanging="326"/>
        <w:rPr>
          <w:sz w:val="28"/>
        </w:rPr>
      </w:pPr>
      <w:r>
        <w:rPr>
          <w:noProof/>
        </w:rPr>
        <w:lastRenderedPageBreak/>
        <mc:AlternateContent>
          <mc:Choice Requires="wps">
            <w:drawing>
              <wp:anchor distT="0" distB="0" distL="0" distR="0" simplePos="0" relativeHeight="15906304" behindDoc="0" locked="0" layoutInCell="1" allowOverlap="1" wp14:anchorId="200EF467" wp14:editId="78C2C804">
                <wp:simplePos x="0" y="0"/>
                <wp:positionH relativeFrom="page">
                  <wp:posOffset>7632982</wp:posOffset>
                </wp:positionH>
                <wp:positionV relativeFrom="page">
                  <wp:posOffset>5527595</wp:posOffset>
                </wp:positionV>
                <wp:extent cx="144145" cy="2029460"/>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60BD8F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00EF467" id="Textbox 539" o:spid="_x0000_s1294" type="#_x0000_t202" style="position:absolute;left:0;text-align:left;margin-left:601pt;margin-top:435.25pt;width:11.35pt;height:159.8pt;z-index:1590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Z+vvx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60BD8F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Основная</w:t>
      </w:r>
      <w:r>
        <w:rPr>
          <w:spacing w:val="-6"/>
          <w:sz w:val="28"/>
        </w:rPr>
        <w:t xml:space="preserve"> </w:t>
      </w:r>
      <w:r>
        <w:rPr>
          <w:spacing w:val="-2"/>
          <w:sz w:val="28"/>
        </w:rPr>
        <w:t>часть</w:t>
      </w:r>
    </w:p>
    <w:p w14:paraId="295C4846" w14:textId="77777777" w:rsidR="003170D7" w:rsidRDefault="00350176">
      <w:pPr>
        <w:pStyle w:val="a5"/>
        <w:numPr>
          <w:ilvl w:val="1"/>
          <w:numId w:val="13"/>
        </w:numPr>
        <w:tabs>
          <w:tab w:val="left" w:pos="1121"/>
        </w:tabs>
        <w:spacing w:before="2" w:line="342" w:lineRule="exact"/>
        <w:ind w:left="1121"/>
        <w:rPr>
          <w:sz w:val="28"/>
        </w:rPr>
      </w:pPr>
      <w:r>
        <w:rPr>
          <w:spacing w:val="-2"/>
          <w:sz w:val="28"/>
        </w:rPr>
        <w:t>Мини-</w:t>
      </w:r>
      <w:r>
        <w:rPr>
          <w:spacing w:val="-4"/>
          <w:sz w:val="28"/>
        </w:rPr>
        <w:t>тест</w:t>
      </w:r>
    </w:p>
    <w:p w14:paraId="544D65CB" w14:textId="77777777" w:rsidR="003170D7" w:rsidRDefault="00350176">
      <w:pPr>
        <w:pStyle w:val="a5"/>
        <w:numPr>
          <w:ilvl w:val="1"/>
          <w:numId w:val="13"/>
        </w:numPr>
        <w:tabs>
          <w:tab w:val="left" w:pos="1121"/>
        </w:tabs>
        <w:spacing w:line="342" w:lineRule="exact"/>
        <w:ind w:left="1121"/>
        <w:rPr>
          <w:sz w:val="28"/>
        </w:rPr>
      </w:pPr>
      <w:r>
        <w:rPr>
          <w:sz w:val="28"/>
        </w:rPr>
        <w:t>Работа</w:t>
      </w:r>
      <w:r>
        <w:rPr>
          <w:spacing w:val="-3"/>
          <w:sz w:val="28"/>
        </w:rPr>
        <w:t xml:space="preserve"> </w:t>
      </w:r>
      <w:r>
        <w:rPr>
          <w:sz w:val="28"/>
        </w:rPr>
        <w:t>в</w:t>
      </w:r>
      <w:r>
        <w:rPr>
          <w:spacing w:val="-4"/>
          <w:sz w:val="28"/>
        </w:rPr>
        <w:t xml:space="preserve"> </w:t>
      </w:r>
      <w:r>
        <w:rPr>
          <w:sz w:val="28"/>
        </w:rPr>
        <w:t>группах</w:t>
      </w:r>
      <w:r>
        <w:rPr>
          <w:spacing w:val="-1"/>
          <w:sz w:val="28"/>
        </w:rPr>
        <w:t xml:space="preserve"> </w:t>
      </w:r>
      <w:r>
        <w:rPr>
          <w:sz w:val="28"/>
        </w:rPr>
        <w:t>«Я</w:t>
      </w:r>
      <w:r>
        <w:rPr>
          <w:spacing w:val="-5"/>
          <w:sz w:val="28"/>
        </w:rPr>
        <w:t xml:space="preserve"> </w:t>
      </w:r>
      <w:r>
        <w:rPr>
          <w:sz w:val="28"/>
        </w:rPr>
        <w:t>бы</w:t>
      </w:r>
      <w:r>
        <w:rPr>
          <w:spacing w:val="-1"/>
          <w:sz w:val="28"/>
        </w:rPr>
        <w:t xml:space="preserve"> </w:t>
      </w:r>
      <w:r>
        <w:rPr>
          <w:sz w:val="28"/>
        </w:rPr>
        <w:t>сделал</w:t>
      </w:r>
      <w:r>
        <w:rPr>
          <w:spacing w:val="-4"/>
          <w:sz w:val="28"/>
        </w:rPr>
        <w:t xml:space="preserve"> так»</w:t>
      </w:r>
    </w:p>
    <w:p w14:paraId="3846F7B6" w14:textId="77777777" w:rsidR="003170D7" w:rsidRDefault="00350176">
      <w:pPr>
        <w:pStyle w:val="a5"/>
        <w:numPr>
          <w:ilvl w:val="1"/>
          <w:numId w:val="13"/>
        </w:numPr>
        <w:tabs>
          <w:tab w:val="left" w:pos="1121"/>
        </w:tabs>
        <w:spacing w:line="342" w:lineRule="exact"/>
        <w:ind w:left="1121"/>
        <w:rPr>
          <w:sz w:val="28"/>
        </w:rPr>
      </w:pPr>
      <w:r>
        <w:rPr>
          <w:sz w:val="28"/>
        </w:rPr>
        <w:t>Творческая</w:t>
      </w:r>
      <w:r>
        <w:rPr>
          <w:spacing w:val="-10"/>
          <w:sz w:val="28"/>
        </w:rPr>
        <w:t xml:space="preserve"> </w:t>
      </w:r>
      <w:r>
        <w:rPr>
          <w:sz w:val="28"/>
        </w:rPr>
        <w:t>деятельность</w:t>
      </w:r>
      <w:r>
        <w:rPr>
          <w:spacing w:val="-10"/>
          <w:sz w:val="28"/>
        </w:rPr>
        <w:t xml:space="preserve"> </w:t>
      </w:r>
      <w:r>
        <w:rPr>
          <w:sz w:val="28"/>
        </w:rPr>
        <w:t>«Диалоговая</w:t>
      </w:r>
      <w:r>
        <w:rPr>
          <w:spacing w:val="-9"/>
          <w:sz w:val="28"/>
        </w:rPr>
        <w:t xml:space="preserve"> </w:t>
      </w:r>
      <w:r>
        <w:rPr>
          <w:spacing w:val="-2"/>
          <w:sz w:val="28"/>
        </w:rPr>
        <w:t>площадка»</w:t>
      </w:r>
    </w:p>
    <w:p w14:paraId="1599C83A" w14:textId="77777777" w:rsidR="003170D7" w:rsidRDefault="00350176">
      <w:pPr>
        <w:pStyle w:val="a5"/>
        <w:numPr>
          <w:ilvl w:val="0"/>
          <w:numId w:val="13"/>
        </w:numPr>
        <w:tabs>
          <w:tab w:val="left" w:pos="821"/>
        </w:tabs>
        <w:spacing w:line="321" w:lineRule="exact"/>
        <w:ind w:left="821" w:hanging="419"/>
        <w:rPr>
          <w:sz w:val="28"/>
        </w:rPr>
      </w:pPr>
      <w:r>
        <w:rPr>
          <w:sz w:val="28"/>
        </w:rPr>
        <w:t>Заключительная</w:t>
      </w:r>
      <w:r>
        <w:rPr>
          <w:spacing w:val="-13"/>
          <w:sz w:val="28"/>
        </w:rPr>
        <w:t xml:space="preserve"> </w:t>
      </w:r>
      <w:r>
        <w:rPr>
          <w:spacing w:val="-2"/>
          <w:sz w:val="28"/>
        </w:rPr>
        <w:t>часть</w:t>
      </w:r>
    </w:p>
    <w:p w14:paraId="47A31B02" w14:textId="77777777" w:rsidR="003170D7" w:rsidRDefault="00350176">
      <w:pPr>
        <w:pStyle w:val="a5"/>
        <w:numPr>
          <w:ilvl w:val="1"/>
          <w:numId w:val="13"/>
        </w:numPr>
        <w:tabs>
          <w:tab w:val="left" w:pos="1121"/>
        </w:tabs>
        <w:spacing w:line="342" w:lineRule="exact"/>
        <w:ind w:left="1121"/>
        <w:rPr>
          <w:sz w:val="28"/>
        </w:rPr>
      </w:pPr>
      <w:r>
        <w:rPr>
          <w:sz w:val="28"/>
        </w:rPr>
        <w:t>Знакомство</w:t>
      </w:r>
      <w:r>
        <w:rPr>
          <w:spacing w:val="-3"/>
          <w:sz w:val="28"/>
        </w:rPr>
        <w:t xml:space="preserve"> </w:t>
      </w:r>
      <w:r>
        <w:rPr>
          <w:sz w:val="28"/>
        </w:rPr>
        <w:t>с</w:t>
      </w:r>
      <w:r>
        <w:rPr>
          <w:spacing w:val="-5"/>
          <w:sz w:val="28"/>
        </w:rPr>
        <w:t xml:space="preserve"> </w:t>
      </w:r>
      <w:r>
        <w:rPr>
          <w:spacing w:val="-2"/>
          <w:sz w:val="28"/>
        </w:rPr>
        <w:t>историей</w:t>
      </w:r>
    </w:p>
    <w:p w14:paraId="574FEF92" w14:textId="77777777" w:rsidR="003170D7" w:rsidRDefault="00350176">
      <w:pPr>
        <w:pStyle w:val="a5"/>
        <w:numPr>
          <w:ilvl w:val="1"/>
          <w:numId w:val="13"/>
        </w:numPr>
        <w:tabs>
          <w:tab w:val="left" w:pos="1121"/>
        </w:tabs>
        <w:spacing w:line="342" w:lineRule="exact"/>
        <w:ind w:left="1121"/>
        <w:rPr>
          <w:sz w:val="28"/>
        </w:rPr>
      </w:pPr>
      <w:r>
        <w:rPr>
          <w:spacing w:val="-2"/>
          <w:sz w:val="28"/>
        </w:rPr>
        <w:t>Обобщение</w:t>
      </w:r>
    </w:p>
    <w:p w14:paraId="30A697B2" w14:textId="77777777" w:rsidR="003170D7" w:rsidRDefault="00350176">
      <w:pPr>
        <w:pStyle w:val="a5"/>
        <w:numPr>
          <w:ilvl w:val="1"/>
          <w:numId w:val="13"/>
        </w:numPr>
        <w:tabs>
          <w:tab w:val="left" w:pos="1121"/>
        </w:tabs>
        <w:spacing w:line="342" w:lineRule="exact"/>
        <w:ind w:left="1121"/>
        <w:rPr>
          <w:sz w:val="28"/>
        </w:rPr>
      </w:pPr>
      <w:r>
        <w:rPr>
          <w:sz w:val="28"/>
        </w:rPr>
        <w:t>Добрые</w:t>
      </w:r>
      <w:r>
        <w:rPr>
          <w:spacing w:val="-3"/>
          <w:sz w:val="28"/>
        </w:rPr>
        <w:t xml:space="preserve"> </w:t>
      </w:r>
      <w:r>
        <w:rPr>
          <w:spacing w:val="-2"/>
          <w:sz w:val="28"/>
        </w:rPr>
        <w:t>пожелания</w:t>
      </w:r>
    </w:p>
    <w:p w14:paraId="02165179" w14:textId="77777777" w:rsidR="003170D7" w:rsidRDefault="003170D7">
      <w:pPr>
        <w:pStyle w:val="a3"/>
        <w:spacing w:before="6"/>
      </w:pPr>
    </w:p>
    <w:p w14:paraId="2D403F36" w14:textId="77777777" w:rsidR="003170D7" w:rsidRDefault="00350176">
      <w:pPr>
        <w:pStyle w:val="2"/>
        <w:ind w:left="402"/>
      </w:pPr>
      <w:r>
        <w:t>Ожидаемые</w:t>
      </w:r>
      <w:r>
        <w:rPr>
          <w:spacing w:val="-7"/>
        </w:rPr>
        <w:t xml:space="preserve"> </w:t>
      </w:r>
      <w:r>
        <w:rPr>
          <w:spacing w:val="-2"/>
        </w:rPr>
        <w:t>результаты</w:t>
      </w:r>
    </w:p>
    <w:p w14:paraId="14C5D390" w14:textId="77777777" w:rsidR="003170D7" w:rsidRDefault="00350176">
      <w:pPr>
        <w:pStyle w:val="a3"/>
        <w:spacing w:line="319" w:lineRule="exact"/>
        <w:ind w:left="402"/>
      </w:pPr>
      <w:r>
        <w:rPr>
          <w:spacing w:val="-2"/>
        </w:rPr>
        <w:t>Родители:</w:t>
      </w:r>
    </w:p>
    <w:p w14:paraId="0451F6BC" w14:textId="77777777" w:rsidR="003170D7" w:rsidRDefault="00350176">
      <w:pPr>
        <w:pStyle w:val="a5"/>
        <w:numPr>
          <w:ilvl w:val="1"/>
          <w:numId w:val="13"/>
        </w:numPr>
        <w:tabs>
          <w:tab w:val="left" w:pos="1121"/>
        </w:tabs>
        <w:ind w:left="1121" w:right="379"/>
        <w:rPr>
          <w:sz w:val="28"/>
        </w:rPr>
      </w:pPr>
      <w:r>
        <w:rPr>
          <w:sz w:val="28"/>
        </w:rPr>
        <w:t>поймут</w:t>
      </w:r>
      <w:r>
        <w:rPr>
          <w:spacing w:val="-6"/>
          <w:sz w:val="28"/>
        </w:rPr>
        <w:t xml:space="preserve"> </w:t>
      </w:r>
      <w:r>
        <w:rPr>
          <w:sz w:val="28"/>
        </w:rPr>
        <w:t>важность</w:t>
      </w:r>
      <w:r>
        <w:rPr>
          <w:spacing w:val="-10"/>
          <w:sz w:val="28"/>
        </w:rPr>
        <w:t xml:space="preserve"> </w:t>
      </w:r>
      <w:r>
        <w:rPr>
          <w:sz w:val="28"/>
        </w:rPr>
        <w:t>развития</w:t>
      </w:r>
      <w:r>
        <w:rPr>
          <w:spacing w:val="-4"/>
          <w:sz w:val="28"/>
        </w:rPr>
        <w:t xml:space="preserve"> </w:t>
      </w:r>
      <w:r>
        <w:rPr>
          <w:sz w:val="28"/>
        </w:rPr>
        <w:t>качеств</w:t>
      </w:r>
      <w:r>
        <w:rPr>
          <w:spacing w:val="-8"/>
          <w:sz w:val="28"/>
        </w:rPr>
        <w:t xml:space="preserve"> </w:t>
      </w:r>
      <w:r>
        <w:rPr>
          <w:sz w:val="28"/>
        </w:rPr>
        <w:t>характера</w:t>
      </w:r>
      <w:r>
        <w:rPr>
          <w:spacing w:val="-8"/>
          <w:sz w:val="28"/>
        </w:rPr>
        <w:t xml:space="preserve"> </w:t>
      </w:r>
      <w:r>
        <w:rPr>
          <w:sz w:val="28"/>
        </w:rPr>
        <w:t>и</w:t>
      </w:r>
      <w:r>
        <w:rPr>
          <w:spacing w:val="-5"/>
          <w:sz w:val="28"/>
        </w:rPr>
        <w:t xml:space="preserve"> </w:t>
      </w:r>
      <w:r>
        <w:rPr>
          <w:sz w:val="28"/>
        </w:rPr>
        <w:t>социально-эмоциональных навыков для самореализации;</w:t>
      </w:r>
    </w:p>
    <w:p w14:paraId="57733F58" w14:textId="77777777" w:rsidR="003170D7" w:rsidRDefault="00350176">
      <w:pPr>
        <w:pStyle w:val="a5"/>
        <w:numPr>
          <w:ilvl w:val="1"/>
          <w:numId w:val="13"/>
        </w:numPr>
        <w:tabs>
          <w:tab w:val="left" w:pos="1121"/>
        </w:tabs>
        <w:ind w:left="1121" w:right="1357"/>
        <w:rPr>
          <w:sz w:val="28"/>
        </w:rPr>
      </w:pPr>
      <w:r>
        <w:rPr>
          <w:sz w:val="28"/>
        </w:rPr>
        <w:t>улучшат</w:t>
      </w:r>
      <w:r>
        <w:rPr>
          <w:spacing w:val="-6"/>
          <w:sz w:val="28"/>
        </w:rPr>
        <w:t xml:space="preserve"> </w:t>
      </w:r>
      <w:r>
        <w:rPr>
          <w:sz w:val="28"/>
        </w:rPr>
        <w:t>навыки</w:t>
      </w:r>
      <w:r>
        <w:rPr>
          <w:spacing w:val="-6"/>
          <w:sz w:val="28"/>
        </w:rPr>
        <w:t xml:space="preserve"> </w:t>
      </w:r>
      <w:r>
        <w:rPr>
          <w:sz w:val="28"/>
        </w:rPr>
        <w:t>поддержки</w:t>
      </w:r>
      <w:r>
        <w:rPr>
          <w:spacing w:val="-8"/>
          <w:sz w:val="28"/>
        </w:rPr>
        <w:t xml:space="preserve"> </w:t>
      </w:r>
      <w:r>
        <w:rPr>
          <w:sz w:val="28"/>
        </w:rPr>
        <w:t>ребенка-старшеклассника</w:t>
      </w:r>
      <w:r>
        <w:rPr>
          <w:spacing w:val="-6"/>
          <w:sz w:val="28"/>
        </w:rPr>
        <w:t xml:space="preserve"> </w:t>
      </w:r>
      <w:r>
        <w:rPr>
          <w:sz w:val="28"/>
        </w:rPr>
        <w:t>в</w:t>
      </w:r>
      <w:r>
        <w:rPr>
          <w:spacing w:val="-7"/>
          <w:sz w:val="28"/>
        </w:rPr>
        <w:t xml:space="preserve"> </w:t>
      </w:r>
      <w:r>
        <w:rPr>
          <w:sz w:val="28"/>
        </w:rPr>
        <w:t>семье</w:t>
      </w:r>
      <w:r>
        <w:rPr>
          <w:spacing w:val="-6"/>
          <w:sz w:val="28"/>
        </w:rPr>
        <w:t xml:space="preserve"> </w:t>
      </w:r>
      <w:proofErr w:type="gramStart"/>
      <w:r>
        <w:rPr>
          <w:sz w:val="28"/>
        </w:rPr>
        <w:t>для достижении</w:t>
      </w:r>
      <w:proofErr w:type="gramEnd"/>
      <w:r>
        <w:rPr>
          <w:sz w:val="28"/>
        </w:rPr>
        <w:t xml:space="preserve"> цели;</w:t>
      </w:r>
    </w:p>
    <w:p w14:paraId="7B5203E2" w14:textId="77777777" w:rsidR="003170D7" w:rsidRDefault="00350176">
      <w:pPr>
        <w:pStyle w:val="a5"/>
        <w:numPr>
          <w:ilvl w:val="1"/>
          <w:numId w:val="13"/>
        </w:numPr>
        <w:tabs>
          <w:tab w:val="left" w:pos="1121"/>
        </w:tabs>
        <w:spacing w:line="342" w:lineRule="exact"/>
        <w:ind w:left="1121"/>
        <w:rPr>
          <w:sz w:val="28"/>
        </w:rPr>
      </w:pPr>
      <w:r>
        <w:rPr>
          <w:sz w:val="28"/>
        </w:rPr>
        <w:t>осуществят</w:t>
      </w:r>
      <w:r>
        <w:rPr>
          <w:spacing w:val="-11"/>
          <w:sz w:val="28"/>
        </w:rPr>
        <w:t xml:space="preserve"> </w:t>
      </w:r>
      <w:r>
        <w:rPr>
          <w:sz w:val="28"/>
        </w:rPr>
        <w:t>поиск</w:t>
      </w:r>
      <w:r>
        <w:rPr>
          <w:spacing w:val="-6"/>
          <w:sz w:val="28"/>
        </w:rPr>
        <w:t xml:space="preserve"> </w:t>
      </w:r>
      <w:r>
        <w:rPr>
          <w:sz w:val="28"/>
        </w:rPr>
        <w:t>эффективных</w:t>
      </w:r>
      <w:r>
        <w:rPr>
          <w:spacing w:val="-6"/>
          <w:sz w:val="28"/>
        </w:rPr>
        <w:t xml:space="preserve"> </w:t>
      </w:r>
      <w:r>
        <w:rPr>
          <w:sz w:val="28"/>
        </w:rPr>
        <w:t>путей</w:t>
      </w:r>
      <w:r>
        <w:rPr>
          <w:spacing w:val="-6"/>
          <w:sz w:val="28"/>
        </w:rPr>
        <w:t xml:space="preserve"> </w:t>
      </w:r>
      <w:r>
        <w:rPr>
          <w:sz w:val="28"/>
        </w:rPr>
        <w:t>самореализации</w:t>
      </w:r>
      <w:r>
        <w:rPr>
          <w:spacing w:val="-9"/>
          <w:sz w:val="28"/>
        </w:rPr>
        <w:t xml:space="preserve"> </w:t>
      </w:r>
      <w:r>
        <w:rPr>
          <w:spacing w:val="-2"/>
          <w:sz w:val="28"/>
        </w:rPr>
        <w:t>ребенка.</w:t>
      </w:r>
    </w:p>
    <w:p w14:paraId="146BEB0B" w14:textId="77777777" w:rsidR="003170D7" w:rsidRDefault="00350176">
      <w:pPr>
        <w:spacing w:line="321" w:lineRule="exact"/>
        <w:ind w:left="402"/>
        <w:rPr>
          <w:sz w:val="28"/>
        </w:rPr>
      </w:pPr>
      <w:r>
        <w:rPr>
          <w:b/>
          <w:sz w:val="28"/>
        </w:rPr>
        <w:t>Продолжительность</w:t>
      </w:r>
      <w:r>
        <w:rPr>
          <w:b/>
          <w:spacing w:val="-6"/>
          <w:sz w:val="28"/>
        </w:rPr>
        <w:t xml:space="preserve"> </w:t>
      </w:r>
      <w:r>
        <w:rPr>
          <w:b/>
          <w:sz w:val="28"/>
        </w:rPr>
        <w:t>занятия:</w:t>
      </w:r>
      <w:r>
        <w:rPr>
          <w:b/>
          <w:spacing w:val="-6"/>
          <w:sz w:val="28"/>
        </w:rPr>
        <w:t xml:space="preserve"> </w:t>
      </w:r>
      <w:r>
        <w:rPr>
          <w:sz w:val="28"/>
        </w:rPr>
        <w:t>60</w:t>
      </w:r>
      <w:r>
        <w:rPr>
          <w:spacing w:val="-4"/>
          <w:sz w:val="28"/>
        </w:rPr>
        <w:t xml:space="preserve"> минут</w:t>
      </w:r>
    </w:p>
    <w:p w14:paraId="0B24B4E1" w14:textId="77777777" w:rsidR="003170D7" w:rsidRDefault="003170D7">
      <w:pPr>
        <w:pStyle w:val="a3"/>
        <w:spacing w:before="124"/>
        <w:rPr>
          <w:sz w:val="20"/>
        </w:r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7655"/>
        <w:gridCol w:w="1418"/>
      </w:tblGrid>
      <w:tr w:rsidR="003170D7" w14:paraId="2DE50D84" w14:textId="77777777">
        <w:trPr>
          <w:trHeight w:val="645"/>
        </w:trPr>
        <w:tc>
          <w:tcPr>
            <w:tcW w:w="1135" w:type="dxa"/>
          </w:tcPr>
          <w:p w14:paraId="1A3BD1D7" w14:textId="77777777" w:rsidR="003170D7" w:rsidRDefault="00350176">
            <w:pPr>
              <w:pStyle w:val="TableParagraph"/>
              <w:spacing w:line="315" w:lineRule="exact"/>
              <w:ind w:left="177"/>
              <w:rPr>
                <w:sz w:val="28"/>
              </w:rPr>
            </w:pPr>
            <w:proofErr w:type="spellStart"/>
            <w:r>
              <w:rPr>
                <w:spacing w:val="-2"/>
                <w:sz w:val="28"/>
              </w:rPr>
              <w:t>Хроно</w:t>
            </w:r>
            <w:proofErr w:type="spellEnd"/>
          </w:p>
          <w:p w14:paraId="03EDDE21" w14:textId="77777777" w:rsidR="003170D7" w:rsidRDefault="00350176">
            <w:pPr>
              <w:pStyle w:val="TableParagraph"/>
              <w:spacing w:before="2" w:line="308" w:lineRule="exact"/>
              <w:ind w:left="124"/>
              <w:rPr>
                <w:sz w:val="28"/>
              </w:rPr>
            </w:pPr>
            <w:r>
              <w:rPr>
                <w:spacing w:val="-2"/>
                <w:sz w:val="28"/>
              </w:rPr>
              <w:t>метраж</w:t>
            </w:r>
          </w:p>
        </w:tc>
        <w:tc>
          <w:tcPr>
            <w:tcW w:w="7655" w:type="dxa"/>
          </w:tcPr>
          <w:p w14:paraId="576F543B" w14:textId="77777777" w:rsidR="003170D7" w:rsidRDefault="00350176">
            <w:pPr>
              <w:pStyle w:val="TableParagraph"/>
              <w:spacing w:line="315" w:lineRule="exact"/>
              <w:ind w:left="6"/>
              <w:jc w:val="center"/>
              <w:rPr>
                <w:sz w:val="28"/>
              </w:rPr>
            </w:pPr>
            <w:r>
              <w:rPr>
                <w:spacing w:val="-2"/>
                <w:sz w:val="28"/>
              </w:rPr>
              <w:t>Содержание</w:t>
            </w:r>
          </w:p>
        </w:tc>
        <w:tc>
          <w:tcPr>
            <w:tcW w:w="1418" w:type="dxa"/>
          </w:tcPr>
          <w:p w14:paraId="64FF36C5" w14:textId="77777777" w:rsidR="003170D7" w:rsidRDefault="00350176">
            <w:pPr>
              <w:pStyle w:val="TableParagraph"/>
              <w:spacing w:line="315" w:lineRule="exact"/>
              <w:ind w:left="209"/>
              <w:rPr>
                <w:sz w:val="28"/>
              </w:rPr>
            </w:pPr>
            <w:r>
              <w:rPr>
                <w:spacing w:val="-2"/>
                <w:sz w:val="28"/>
              </w:rPr>
              <w:t>Ресурс</w:t>
            </w:r>
            <w:r>
              <w:rPr>
                <w:spacing w:val="-2"/>
                <w:sz w:val="28"/>
              </w:rPr>
              <w:t>ы</w:t>
            </w:r>
          </w:p>
        </w:tc>
      </w:tr>
      <w:tr w:rsidR="003170D7" w14:paraId="46366DCA" w14:textId="77777777">
        <w:trPr>
          <w:trHeight w:val="6761"/>
        </w:trPr>
        <w:tc>
          <w:tcPr>
            <w:tcW w:w="1135" w:type="dxa"/>
          </w:tcPr>
          <w:p w14:paraId="474454A6" w14:textId="77777777" w:rsidR="003170D7" w:rsidRDefault="003170D7">
            <w:pPr>
              <w:pStyle w:val="TableParagraph"/>
              <w:spacing w:before="314"/>
              <w:rPr>
                <w:sz w:val="28"/>
              </w:rPr>
            </w:pPr>
          </w:p>
          <w:p w14:paraId="23703A06" w14:textId="77777777" w:rsidR="003170D7" w:rsidRDefault="00350176">
            <w:pPr>
              <w:pStyle w:val="TableParagraph"/>
              <w:ind w:left="105"/>
              <w:rPr>
                <w:sz w:val="28"/>
              </w:rPr>
            </w:pPr>
            <w:r>
              <w:rPr>
                <w:sz w:val="28"/>
              </w:rPr>
              <w:t>7</w:t>
            </w:r>
            <w:r>
              <w:rPr>
                <w:spacing w:val="1"/>
                <w:sz w:val="28"/>
              </w:rPr>
              <w:t xml:space="preserve"> </w:t>
            </w:r>
            <w:r>
              <w:rPr>
                <w:spacing w:val="-4"/>
                <w:sz w:val="28"/>
              </w:rPr>
              <w:t>мин.</w:t>
            </w:r>
          </w:p>
        </w:tc>
        <w:tc>
          <w:tcPr>
            <w:tcW w:w="7655" w:type="dxa"/>
          </w:tcPr>
          <w:p w14:paraId="236ECA3A" w14:textId="77777777" w:rsidR="003170D7" w:rsidRDefault="00350176">
            <w:pPr>
              <w:pStyle w:val="TableParagraph"/>
              <w:tabs>
                <w:tab w:val="left" w:pos="826"/>
              </w:tabs>
              <w:ind w:left="105" w:right="4736" w:firstLine="180"/>
              <w:rPr>
                <w:b/>
                <w:sz w:val="28"/>
              </w:rPr>
            </w:pPr>
            <w:r>
              <w:rPr>
                <w:b/>
                <w:spacing w:val="-6"/>
                <w:sz w:val="28"/>
              </w:rPr>
              <w:t>I.</w:t>
            </w:r>
            <w:r>
              <w:rPr>
                <w:b/>
                <w:sz w:val="28"/>
              </w:rPr>
              <w:tab/>
              <w:t>Вводная часть Знакомство</w:t>
            </w:r>
            <w:r>
              <w:rPr>
                <w:b/>
                <w:spacing w:val="-17"/>
                <w:sz w:val="28"/>
              </w:rPr>
              <w:t xml:space="preserve"> </w:t>
            </w:r>
            <w:r>
              <w:rPr>
                <w:b/>
                <w:sz w:val="28"/>
              </w:rPr>
              <w:t>с</w:t>
            </w:r>
            <w:r>
              <w:rPr>
                <w:b/>
                <w:spacing w:val="-17"/>
                <w:sz w:val="28"/>
              </w:rPr>
              <w:t xml:space="preserve"> </w:t>
            </w:r>
            <w:r>
              <w:rPr>
                <w:b/>
                <w:sz w:val="28"/>
              </w:rPr>
              <w:t>цитатой</w:t>
            </w:r>
          </w:p>
          <w:p w14:paraId="6C50E8F0" w14:textId="77777777" w:rsidR="003170D7" w:rsidRDefault="00350176">
            <w:pPr>
              <w:pStyle w:val="TableParagraph"/>
              <w:ind w:left="105"/>
              <w:rPr>
                <w:i/>
                <w:sz w:val="28"/>
              </w:rPr>
            </w:pPr>
            <w:r>
              <w:rPr>
                <w:sz w:val="28"/>
              </w:rPr>
              <w:t xml:space="preserve">Педагог зачитывает слова Абая: </w:t>
            </w:r>
            <w:r>
              <w:rPr>
                <w:i/>
                <w:sz w:val="28"/>
              </w:rPr>
              <w:t>«Дитя человеческое не рождается</w:t>
            </w:r>
            <w:r>
              <w:rPr>
                <w:i/>
                <w:spacing w:val="-7"/>
                <w:sz w:val="28"/>
              </w:rPr>
              <w:t xml:space="preserve"> </w:t>
            </w:r>
            <w:r>
              <w:rPr>
                <w:i/>
                <w:sz w:val="28"/>
              </w:rPr>
              <w:t>на</w:t>
            </w:r>
            <w:r>
              <w:rPr>
                <w:i/>
                <w:spacing w:val="-6"/>
                <w:sz w:val="28"/>
              </w:rPr>
              <w:t xml:space="preserve"> </w:t>
            </w:r>
            <w:r>
              <w:rPr>
                <w:i/>
                <w:sz w:val="28"/>
              </w:rPr>
              <w:t>свет</w:t>
            </w:r>
            <w:r>
              <w:rPr>
                <w:i/>
                <w:spacing w:val="-7"/>
                <w:sz w:val="28"/>
              </w:rPr>
              <w:t xml:space="preserve"> </w:t>
            </w:r>
            <w:r>
              <w:rPr>
                <w:i/>
                <w:sz w:val="28"/>
              </w:rPr>
              <w:t>разумным.</w:t>
            </w:r>
            <w:r>
              <w:rPr>
                <w:i/>
                <w:spacing w:val="-7"/>
                <w:sz w:val="28"/>
              </w:rPr>
              <w:t xml:space="preserve"> </w:t>
            </w:r>
            <w:r>
              <w:rPr>
                <w:i/>
                <w:sz w:val="28"/>
              </w:rPr>
              <w:t>Только</w:t>
            </w:r>
            <w:r>
              <w:rPr>
                <w:i/>
                <w:spacing w:val="-5"/>
                <w:sz w:val="28"/>
              </w:rPr>
              <w:t xml:space="preserve"> </w:t>
            </w:r>
            <w:r>
              <w:rPr>
                <w:i/>
                <w:sz w:val="28"/>
              </w:rPr>
              <w:t>слушая,</w:t>
            </w:r>
            <w:r>
              <w:rPr>
                <w:i/>
                <w:spacing w:val="-7"/>
                <w:sz w:val="28"/>
              </w:rPr>
              <w:t xml:space="preserve"> </w:t>
            </w:r>
            <w:r>
              <w:rPr>
                <w:i/>
                <w:sz w:val="28"/>
              </w:rPr>
              <w:t>созерцая, пробуя все на ощупь и на вкус, оно начинает познавать разницу между хорошим и плохим. Чем больше видит и</w:t>
            </w:r>
          </w:p>
          <w:p w14:paraId="77051F2B" w14:textId="77777777" w:rsidR="003170D7" w:rsidRDefault="00350176">
            <w:pPr>
              <w:pStyle w:val="TableParagraph"/>
              <w:ind w:left="105"/>
              <w:rPr>
                <w:i/>
                <w:sz w:val="28"/>
              </w:rPr>
            </w:pPr>
            <w:r>
              <w:rPr>
                <w:i/>
                <w:sz w:val="28"/>
              </w:rPr>
              <w:t>слышит</w:t>
            </w:r>
            <w:r>
              <w:rPr>
                <w:i/>
                <w:spacing w:val="-6"/>
                <w:sz w:val="28"/>
              </w:rPr>
              <w:t xml:space="preserve"> </w:t>
            </w:r>
            <w:r>
              <w:rPr>
                <w:i/>
                <w:sz w:val="28"/>
              </w:rPr>
              <w:t>дитя,</w:t>
            </w:r>
            <w:r>
              <w:rPr>
                <w:i/>
                <w:spacing w:val="-6"/>
                <w:sz w:val="28"/>
              </w:rPr>
              <w:t xml:space="preserve"> </w:t>
            </w:r>
            <w:r>
              <w:rPr>
                <w:i/>
                <w:sz w:val="28"/>
              </w:rPr>
              <w:t>тем</w:t>
            </w:r>
            <w:r>
              <w:rPr>
                <w:i/>
                <w:spacing w:val="-8"/>
                <w:sz w:val="28"/>
              </w:rPr>
              <w:t xml:space="preserve"> </w:t>
            </w:r>
            <w:r>
              <w:rPr>
                <w:i/>
                <w:sz w:val="28"/>
              </w:rPr>
              <w:t>больше</w:t>
            </w:r>
            <w:r>
              <w:rPr>
                <w:i/>
                <w:spacing w:val="-5"/>
                <w:sz w:val="28"/>
              </w:rPr>
              <w:t xml:space="preserve"> </w:t>
            </w:r>
            <w:r>
              <w:rPr>
                <w:i/>
                <w:sz w:val="28"/>
              </w:rPr>
              <w:t>узнает.</w:t>
            </w:r>
            <w:r>
              <w:rPr>
                <w:i/>
                <w:spacing w:val="-6"/>
                <w:sz w:val="28"/>
              </w:rPr>
              <w:t xml:space="preserve"> </w:t>
            </w:r>
            <w:r>
              <w:rPr>
                <w:i/>
                <w:sz w:val="28"/>
              </w:rPr>
              <w:t>Многое</w:t>
            </w:r>
            <w:r>
              <w:rPr>
                <w:i/>
                <w:spacing w:val="-8"/>
                <w:sz w:val="28"/>
              </w:rPr>
              <w:t xml:space="preserve"> </w:t>
            </w:r>
            <w:r>
              <w:rPr>
                <w:i/>
                <w:sz w:val="28"/>
              </w:rPr>
              <w:t>можно</w:t>
            </w:r>
            <w:r>
              <w:rPr>
                <w:i/>
                <w:spacing w:val="-4"/>
                <w:sz w:val="28"/>
              </w:rPr>
              <w:t xml:space="preserve"> </w:t>
            </w:r>
            <w:r>
              <w:rPr>
                <w:i/>
                <w:sz w:val="28"/>
              </w:rPr>
              <w:t>усвоить, внимая словам разумных людей».</w:t>
            </w:r>
          </w:p>
          <w:p w14:paraId="1A89A8B0" w14:textId="77777777" w:rsidR="003170D7" w:rsidRDefault="00350176">
            <w:pPr>
              <w:pStyle w:val="TableParagraph"/>
              <w:spacing w:line="321" w:lineRule="exact"/>
              <w:ind w:left="105"/>
              <w:rPr>
                <w:sz w:val="28"/>
              </w:rPr>
            </w:pPr>
            <w:r>
              <w:rPr>
                <w:sz w:val="28"/>
              </w:rPr>
              <w:t>Далее</w:t>
            </w:r>
            <w:r>
              <w:rPr>
                <w:spacing w:val="-4"/>
                <w:sz w:val="28"/>
              </w:rPr>
              <w:t xml:space="preserve"> </w:t>
            </w:r>
            <w:proofErr w:type="spellStart"/>
            <w:r>
              <w:rPr>
                <w:sz w:val="28"/>
              </w:rPr>
              <w:t>предлагаетcя</w:t>
            </w:r>
            <w:proofErr w:type="spellEnd"/>
            <w:r>
              <w:rPr>
                <w:spacing w:val="-7"/>
                <w:sz w:val="28"/>
              </w:rPr>
              <w:t xml:space="preserve"> </w:t>
            </w:r>
            <w:r>
              <w:rPr>
                <w:sz w:val="28"/>
              </w:rPr>
              <w:t>ответить</w:t>
            </w:r>
            <w:r>
              <w:rPr>
                <w:spacing w:val="-7"/>
                <w:sz w:val="28"/>
              </w:rPr>
              <w:t xml:space="preserve"> </w:t>
            </w:r>
            <w:r>
              <w:rPr>
                <w:sz w:val="28"/>
              </w:rPr>
              <w:t>на</w:t>
            </w:r>
            <w:r>
              <w:rPr>
                <w:spacing w:val="-3"/>
                <w:sz w:val="28"/>
              </w:rPr>
              <w:t xml:space="preserve"> </w:t>
            </w:r>
            <w:r>
              <w:rPr>
                <w:spacing w:val="-2"/>
                <w:sz w:val="28"/>
              </w:rPr>
              <w:t>вопрос.</w:t>
            </w:r>
          </w:p>
          <w:p w14:paraId="2E19295A" w14:textId="77777777" w:rsidR="003170D7" w:rsidRDefault="00350176">
            <w:pPr>
              <w:pStyle w:val="TableParagraph"/>
              <w:ind w:left="105"/>
              <w:rPr>
                <w:i/>
                <w:sz w:val="28"/>
              </w:rPr>
            </w:pPr>
            <w:r>
              <w:rPr>
                <w:sz w:val="28"/>
              </w:rPr>
              <w:t>Почему слова, ска</w:t>
            </w:r>
            <w:r>
              <w:rPr>
                <w:sz w:val="28"/>
              </w:rPr>
              <w:t>занные 130 лет назад великим мудрецом казахского</w:t>
            </w:r>
            <w:r>
              <w:rPr>
                <w:spacing w:val="-6"/>
                <w:sz w:val="28"/>
              </w:rPr>
              <w:t xml:space="preserve"> </w:t>
            </w:r>
            <w:r>
              <w:rPr>
                <w:sz w:val="28"/>
              </w:rPr>
              <w:t>народа</w:t>
            </w:r>
            <w:r>
              <w:rPr>
                <w:spacing w:val="-4"/>
                <w:sz w:val="28"/>
              </w:rPr>
              <w:t xml:space="preserve"> </w:t>
            </w:r>
            <w:r>
              <w:rPr>
                <w:sz w:val="28"/>
              </w:rPr>
              <w:t>Абаем,</w:t>
            </w:r>
            <w:r>
              <w:rPr>
                <w:spacing w:val="-5"/>
                <w:sz w:val="28"/>
              </w:rPr>
              <w:t xml:space="preserve"> </w:t>
            </w:r>
            <w:r>
              <w:rPr>
                <w:sz w:val="28"/>
              </w:rPr>
              <w:t>современны</w:t>
            </w:r>
            <w:r>
              <w:rPr>
                <w:spacing w:val="-4"/>
                <w:sz w:val="28"/>
              </w:rPr>
              <w:t xml:space="preserve"> </w:t>
            </w:r>
            <w:r>
              <w:rPr>
                <w:sz w:val="28"/>
              </w:rPr>
              <w:t>и</w:t>
            </w:r>
            <w:r>
              <w:rPr>
                <w:spacing w:val="-7"/>
                <w:sz w:val="28"/>
              </w:rPr>
              <w:t xml:space="preserve"> </w:t>
            </w:r>
            <w:r>
              <w:rPr>
                <w:sz w:val="28"/>
              </w:rPr>
              <w:t>в</w:t>
            </w:r>
            <w:r>
              <w:rPr>
                <w:spacing w:val="-5"/>
                <w:sz w:val="28"/>
              </w:rPr>
              <w:t xml:space="preserve"> </w:t>
            </w:r>
            <w:r>
              <w:rPr>
                <w:sz w:val="28"/>
              </w:rPr>
              <w:t>ХХI</w:t>
            </w:r>
            <w:r>
              <w:rPr>
                <w:spacing w:val="-5"/>
                <w:sz w:val="28"/>
              </w:rPr>
              <w:t xml:space="preserve"> </w:t>
            </w:r>
            <w:r>
              <w:rPr>
                <w:sz w:val="28"/>
              </w:rPr>
              <w:t>в.?</w:t>
            </w:r>
            <w:r>
              <w:rPr>
                <w:spacing w:val="-2"/>
                <w:sz w:val="28"/>
              </w:rPr>
              <w:t xml:space="preserve"> </w:t>
            </w:r>
            <w:r>
              <w:rPr>
                <w:i/>
                <w:sz w:val="28"/>
              </w:rPr>
              <w:t xml:space="preserve">(Ответы </w:t>
            </w:r>
            <w:r>
              <w:rPr>
                <w:i/>
                <w:spacing w:val="-2"/>
                <w:sz w:val="28"/>
              </w:rPr>
              <w:t>родителей)</w:t>
            </w:r>
          </w:p>
          <w:p w14:paraId="16542B21" w14:textId="77777777" w:rsidR="003170D7" w:rsidRDefault="00350176">
            <w:pPr>
              <w:pStyle w:val="TableParagraph"/>
              <w:ind w:left="105"/>
              <w:rPr>
                <w:sz w:val="28"/>
              </w:rPr>
            </w:pPr>
            <w:r>
              <w:rPr>
                <w:sz w:val="28"/>
              </w:rPr>
              <w:t>Педагог</w:t>
            </w:r>
            <w:r>
              <w:rPr>
                <w:spacing w:val="-4"/>
                <w:sz w:val="28"/>
              </w:rPr>
              <w:t xml:space="preserve"> </w:t>
            </w:r>
            <w:r>
              <w:rPr>
                <w:sz w:val="28"/>
              </w:rPr>
              <w:t>предлагает</w:t>
            </w:r>
            <w:r>
              <w:rPr>
                <w:spacing w:val="-7"/>
                <w:sz w:val="28"/>
              </w:rPr>
              <w:t xml:space="preserve"> </w:t>
            </w:r>
            <w:r>
              <w:rPr>
                <w:sz w:val="28"/>
              </w:rPr>
              <w:t>глубже</w:t>
            </w:r>
            <w:r>
              <w:rPr>
                <w:spacing w:val="-4"/>
                <w:sz w:val="28"/>
              </w:rPr>
              <w:t xml:space="preserve"> </w:t>
            </w:r>
            <w:r>
              <w:rPr>
                <w:sz w:val="28"/>
              </w:rPr>
              <w:t>разобраться</w:t>
            </w:r>
            <w:r>
              <w:rPr>
                <w:spacing w:val="-7"/>
                <w:sz w:val="28"/>
              </w:rPr>
              <w:t xml:space="preserve"> </w:t>
            </w:r>
            <w:r>
              <w:rPr>
                <w:sz w:val="28"/>
              </w:rPr>
              <w:t>в</w:t>
            </w:r>
            <w:r>
              <w:rPr>
                <w:spacing w:val="-5"/>
                <w:sz w:val="28"/>
              </w:rPr>
              <w:t xml:space="preserve"> </w:t>
            </w:r>
            <w:r>
              <w:rPr>
                <w:sz w:val="28"/>
              </w:rPr>
              <w:t>этом</w:t>
            </w:r>
            <w:r>
              <w:rPr>
                <w:spacing w:val="-4"/>
                <w:sz w:val="28"/>
              </w:rPr>
              <w:t xml:space="preserve"> </w:t>
            </w:r>
            <w:r>
              <w:rPr>
                <w:sz w:val="28"/>
              </w:rPr>
              <w:t>вопросе</w:t>
            </w:r>
            <w:r>
              <w:rPr>
                <w:spacing w:val="-4"/>
                <w:sz w:val="28"/>
              </w:rPr>
              <w:t xml:space="preserve"> </w:t>
            </w:r>
            <w:r>
              <w:rPr>
                <w:sz w:val="28"/>
              </w:rPr>
              <w:t>в</w:t>
            </w:r>
            <w:r>
              <w:rPr>
                <w:spacing w:val="-5"/>
                <w:sz w:val="28"/>
              </w:rPr>
              <w:t xml:space="preserve"> </w:t>
            </w:r>
            <w:r>
              <w:rPr>
                <w:sz w:val="28"/>
              </w:rPr>
              <w:t>ходе занятия и объявляет тему.</w:t>
            </w:r>
          </w:p>
          <w:p w14:paraId="360744C4" w14:textId="77777777" w:rsidR="003170D7" w:rsidRDefault="00350176">
            <w:pPr>
              <w:pStyle w:val="TableParagraph"/>
              <w:spacing w:line="319" w:lineRule="exact"/>
              <w:ind w:left="105"/>
              <w:rPr>
                <w:b/>
                <w:sz w:val="28"/>
              </w:rPr>
            </w:pPr>
            <w:r>
              <w:rPr>
                <w:b/>
                <w:sz w:val="28"/>
              </w:rPr>
              <w:t>Упражнение</w:t>
            </w:r>
            <w:r>
              <w:rPr>
                <w:b/>
                <w:spacing w:val="-9"/>
                <w:sz w:val="28"/>
              </w:rPr>
              <w:t xml:space="preserve"> </w:t>
            </w:r>
            <w:r>
              <w:rPr>
                <w:b/>
                <w:sz w:val="28"/>
              </w:rPr>
              <w:t>«Золотая</w:t>
            </w:r>
            <w:r>
              <w:rPr>
                <w:b/>
                <w:spacing w:val="-9"/>
                <w:sz w:val="28"/>
              </w:rPr>
              <w:t xml:space="preserve"> </w:t>
            </w:r>
            <w:r>
              <w:rPr>
                <w:b/>
                <w:spacing w:val="-2"/>
                <w:sz w:val="28"/>
              </w:rPr>
              <w:t>семерка»</w:t>
            </w:r>
          </w:p>
          <w:p w14:paraId="4FE5DA62" w14:textId="77777777" w:rsidR="003170D7" w:rsidRDefault="00350176">
            <w:pPr>
              <w:pStyle w:val="TableParagraph"/>
              <w:ind w:left="105" w:right="153"/>
              <w:rPr>
                <w:sz w:val="28"/>
              </w:rPr>
            </w:pPr>
            <w:r>
              <w:rPr>
                <w:i/>
                <w:sz w:val="28"/>
              </w:rPr>
              <w:t>Педагог</w:t>
            </w:r>
            <w:proofErr w:type="gramStart"/>
            <w:r>
              <w:rPr>
                <w:i/>
                <w:sz w:val="28"/>
              </w:rPr>
              <w:t>:</w:t>
            </w:r>
            <w:r>
              <w:rPr>
                <w:i/>
                <w:spacing w:val="-7"/>
                <w:sz w:val="28"/>
              </w:rPr>
              <w:t xml:space="preserve"> </w:t>
            </w:r>
            <w:r>
              <w:rPr>
                <w:sz w:val="28"/>
              </w:rPr>
              <w:t>Давным-давно</w:t>
            </w:r>
            <w:proofErr w:type="gramEnd"/>
            <w:r>
              <w:rPr>
                <w:sz w:val="28"/>
              </w:rPr>
              <w:t>,</w:t>
            </w:r>
            <w:r>
              <w:rPr>
                <w:spacing w:val="-6"/>
                <w:sz w:val="28"/>
              </w:rPr>
              <w:t xml:space="preserve"> </w:t>
            </w:r>
            <w:r>
              <w:rPr>
                <w:sz w:val="28"/>
              </w:rPr>
              <w:t>если</w:t>
            </w:r>
            <w:r>
              <w:rPr>
                <w:spacing w:val="-5"/>
                <w:sz w:val="28"/>
              </w:rPr>
              <w:t xml:space="preserve"> </w:t>
            </w:r>
            <w:r>
              <w:rPr>
                <w:sz w:val="28"/>
              </w:rPr>
              <w:t>человек</w:t>
            </w:r>
            <w:r>
              <w:rPr>
                <w:spacing w:val="-5"/>
                <w:sz w:val="28"/>
              </w:rPr>
              <w:t xml:space="preserve"> </w:t>
            </w:r>
            <w:r>
              <w:rPr>
                <w:sz w:val="28"/>
              </w:rPr>
              <w:t>умел</w:t>
            </w:r>
            <w:r>
              <w:rPr>
                <w:spacing w:val="-6"/>
                <w:sz w:val="28"/>
              </w:rPr>
              <w:t xml:space="preserve"> </w:t>
            </w:r>
            <w:r>
              <w:rPr>
                <w:sz w:val="28"/>
              </w:rPr>
              <w:t>читать</w:t>
            </w:r>
            <w:r>
              <w:rPr>
                <w:spacing w:val="-6"/>
                <w:sz w:val="28"/>
              </w:rPr>
              <w:t xml:space="preserve"> </w:t>
            </w:r>
            <w:r>
              <w:rPr>
                <w:sz w:val="28"/>
              </w:rPr>
              <w:t>и</w:t>
            </w:r>
            <w:r>
              <w:rPr>
                <w:spacing w:val="-8"/>
                <w:sz w:val="28"/>
              </w:rPr>
              <w:t xml:space="preserve"> </w:t>
            </w:r>
            <w:r>
              <w:rPr>
                <w:sz w:val="28"/>
              </w:rPr>
              <w:t>писать, это было его конкурентным преимуществом. К концу ХХ века стала цениться компьютерная грамотность, и люди с цифровыми навыками были звездами в любой компании.</w:t>
            </w:r>
          </w:p>
          <w:p w14:paraId="3FF7D0DF" w14:textId="77777777" w:rsidR="003170D7" w:rsidRDefault="00350176">
            <w:pPr>
              <w:pStyle w:val="TableParagraph"/>
              <w:spacing w:line="322" w:lineRule="exact"/>
              <w:ind w:left="105"/>
              <w:rPr>
                <w:sz w:val="28"/>
              </w:rPr>
            </w:pPr>
            <w:r>
              <w:rPr>
                <w:sz w:val="28"/>
              </w:rPr>
              <w:t>Сегодня даже маленький ребенок легко манипулирует гаджетами,</w:t>
            </w:r>
            <w:r>
              <w:rPr>
                <w:spacing w:val="-7"/>
                <w:sz w:val="28"/>
              </w:rPr>
              <w:t xml:space="preserve"> </w:t>
            </w:r>
            <w:r>
              <w:rPr>
                <w:sz w:val="28"/>
              </w:rPr>
              <w:t>а</w:t>
            </w:r>
            <w:r>
              <w:rPr>
                <w:spacing w:val="-6"/>
                <w:sz w:val="28"/>
              </w:rPr>
              <w:t xml:space="preserve"> </w:t>
            </w:r>
            <w:r>
              <w:rPr>
                <w:sz w:val="28"/>
              </w:rPr>
              <w:t>вот</w:t>
            </w:r>
            <w:r>
              <w:rPr>
                <w:spacing w:val="-7"/>
                <w:sz w:val="28"/>
              </w:rPr>
              <w:t xml:space="preserve"> </w:t>
            </w:r>
            <w:r>
              <w:rPr>
                <w:sz w:val="28"/>
              </w:rPr>
              <w:t>у</w:t>
            </w:r>
            <w:r>
              <w:rPr>
                <w:sz w:val="28"/>
              </w:rPr>
              <w:t>мение</w:t>
            </w:r>
            <w:r>
              <w:rPr>
                <w:spacing w:val="-6"/>
                <w:sz w:val="28"/>
              </w:rPr>
              <w:t xml:space="preserve"> </w:t>
            </w:r>
            <w:r>
              <w:rPr>
                <w:sz w:val="28"/>
              </w:rPr>
              <w:t>общаться,</w:t>
            </w:r>
            <w:r>
              <w:rPr>
                <w:spacing w:val="-6"/>
                <w:sz w:val="28"/>
              </w:rPr>
              <w:t xml:space="preserve"> </w:t>
            </w:r>
            <w:r>
              <w:rPr>
                <w:sz w:val="28"/>
              </w:rPr>
              <w:t>взаимодействовать</w:t>
            </w:r>
            <w:r>
              <w:rPr>
                <w:spacing w:val="-8"/>
                <w:sz w:val="28"/>
              </w:rPr>
              <w:t xml:space="preserve"> </w:t>
            </w:r>
            <w:r>
              <w:rPr>
                <w:sz w:val="28"/>
              </w:rPr>
              <w:t>с</w:t>
            </w:r>
          </w:p>
        </w:tc>
        <w:tc>
          <w:tcPr>
            <w:tcW w:w="1418" w:type="dxa"/>
          </w:tcPr>
          <w:p w14:paraId="2114CABD" w14:textId="77777777" w:rsidR="003170D7" w:rsidRDefault="00350176">
            <w:pPr>
              <w:pStyle w:val="TableParagraph"/>
              <w:ind w:left="106" w:right="362"/>
              <w:rPr>
                <w:sz w:val="28"/>
              </w:rPr>
            </w:pPr>
            <w:r>
              <w:rPr>
                <w:spacing w:val="-2"/>
                <w:sz w:val="28"/>
              </w:rPr>
              <w:t xml:space="preserve">Слайды </w:t>
            </w:r>
            <w:r>
              <w:rPr>
                <w:sz w:val="28"/>
              </w:rPr>
              <w:t>1, 2</w:t>
            </w:r>
          </w:p>
          <w:p w14:paraId="35B27254" w14:textId="77777777" w:rsidR="003170D7" w:rsidRDefault="003170D7">
            <w:pPr>
              <w:pStyle w:val="TableParagraph"/>
              <w:rPr>
                <w:sz w:val="28"/>
              </w:rPr>
            </w:pPr>
          </w:p>
          <w:p w14:paraId="19D8C6CD" w14:textId="77777777" w:rsidR="003170D7" w:rsidRDefault="003170D7">
            <w:pPr>
              <w:pStyle w:val="TableParagraph"/>
              <w:rPr>
                <w:sz w:val="28"/>
              </w:rPr>
            </w:pPr>
          </w:p>
          <w:p w14:paraId="2C4F687C" w14:textId="77777777" w:rsidR="003170D7" w:rsidRDefault="003170D7">
            <w:pPr>
              <w:pStyle w:val="TableParagraph"/>
              <w:rPr>
                <w:sz w:val="28"/>
              </w:rPr>
            </w:pPr>
          </w:p>
          <w:p w14:paraId="7D6837DB" w14:textId="77777777" w:rsidR="003170D7" w:rsidRDefault="003170D7">
            <w:pPr>
              <w:pStyle w:val="TableParagraph"/>
              <w:rPr>
                <w:sz w:val="28"/>
              </w:rPr>
            </w:pPr>
          </w:p>
          <w:p w14:paraId="2233D275" w14:textId="77777777" w:rsidR="003170D7" w:rsidRDefault="003170D7">
            <w:pPr>
              <w:pStyle w:val="TableParagraph"/>
              <w:rPr>
                <w:sz w:val="28"/>
              </w:rPr>
            </w:pPr>
          </w:p>
          <w:p w14:paraId="391D9CC2" w14:textId="77777777" w:rsidR="003170D7" w:rsidRDefault="003170D7">
            <w:pPr>
              <w:pStyle w:val="TableParagraph"/>
              <w:rPr>
                <w:sz w:val="28"/>
              </w:rPr>
            </w:pPr>
          </w:p>
          <w:p w14:paraId="4013988A" w14:textId="77777777" w:rsidR="003170D7" w:rsidRDefault="003170D7">
            <w:pPr>
              <w:pStyle w:val="TableParagraph"/>
              <w:spacing w:before="313"/>
              <w:rPr>
                <w:sz w:val="28"/>
              </w:rPr>
            </w:pPr>
          </w:p>
          <w:p w14:paraId="4ACFCCB6" w14:textId="77777777" w:rsidR="003170D7" w:rsidRDefault="00350176">
            <w:pPr>
              <w:pStyle w:val="TableParagraph"/>
              <w:spacing w:before="1"/>
              <w:ind w:left="106" w:right="116"/>
              <w:rPr>
                <w:sz w:val="28"/>
              </w:rPr>
            </w:pPr>
            <w:r>
              <w:rPr>
                <w:sz w:val="28"/>
              </w:rPr>
              <w:t>По книге М.</w:t>
            </w:r>
            <w:r>
              <w:rPr>
                <w:spacing w:val="-18"/>
                <w:sz w:val="28"/>
              </w:rPr>
              <w:t xml:space="preserve"> </w:t>
            </w:r>
            <w:proofErr w:type="spellStart"/>
            <w:r>
              <w:rPr>
                <w:sz w:val="28"/>
              </w:rPr>
              <w:t>Меели</w:t>
            </w:r>
            <w:proofErr w:type="spellEnd"/>
            <w:r>
              <w:rPr>
                <w:sz w:val="28"/>
              </w:rPr>
              <w:t xml:space="preserve"> </w:t>
            </w:r>
            <w:r>
              <w:rPr>
                <w:spacing w:val="-10"/>
                <w:sz w:val="28"/>
              </w:rPr>
              <w:t>и</w:t>
            </w:r>
          </w:p>
          <w:p w14:paraId="20ED2F25" w14:textId="77777777" w:rsidR="003170D7" w:rsidRDefault="00350176">
            <w:pPr>
              <w:pStyle w:val="TableParagraph"/>
              <w:spacing w:before="1"/>
              <w:ind w:left="106" w:right="116"/>
              <w:rPr>
                <w:sz w:val="28"/>
              </w:rPr>
            </w:pPr>
            <w:r>
              <w:rPr>
                <w:spacing w:val="-2"/>
                <w:sz w:val="28"/>
              </w:rPr>
              <w:t xml:space="preserve">«Простые правила мудрых родителе </w:t>
            </w:r>
            <w:r>
              <w:rPr>
                <w:spacing w:val="-6"/>
                <w:sz w:val="28"/>
              </w:rPr>
              <w:t>й»</w:t>
            </w:r>
          </w:p>
        </w:tc>
      </w:tr>
    </w:tbl>
    <w:p w14:paraId="311EC5EF" w14:textId="77777777" w:rsidR="003170D7" w:rsidRDefault="003170D7">
      <w:pPr>
        <w:rPr>
          <w:sz w:val="28"/>
        </w:rPr>
        <w:sectPr w:rsidR="003170D7">
          <w:pgSz w:w="12240" w:h="15840"/>
          <w:pgMar w:top="1060" w:right="500" w:bottom="1180" w:left="1300" w:header="0" w:footer="981" w:gutter="0"/>
          <w:cols w:space="720"/>
        </w:sect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7655"/>
        <w:gridCol w:w="1418"/>
      </w:tblGrid>
      <w:tr w:rsidR="003170D7" w14:paraId="449BCADB" w14:textId="77777777">
        <w:trPr>
          <w:trHeight w:val="13203"/>
        </w:trPr>
        <w:tc>
          <w:tcPr>
            <w:tcW w:w="1135" w:type="dxa"/>
          </w:tcPr>
          <w:p w14:paraId="049C3CB7" w14:textId="77777777" w:rsidR="003170D7" w:rsidRDefault="003170D7">
            <w:pPr>
              <w:pStyle w:val="TableParagraph"/>
              <w:rPr>
                <w:sz w:val="26"/>
              </w:rPr>
            </w:pPr>
          </w:p>
        </w:tc>
        <w:tc>
          <w:tcPr>
            <w:tcW w:w="7655" w:type="dxa"/>
          </w:tcPr>
          <w:p w14:paraId="78D1F89E" w14:textId="77777777" w:rsidR="003170D7" w:rsidRDefault="00350176">
            <w:pPr>
              <w:pStyle w:val="TableParagraph"/>
              <w:ind w:left="105"/>
              <w:rPr>
                <w:sz w:val="28"/>
              </w:rPr>
            </w:pPr>
            <w:r>
              <w:rPr>
                <w:sz w:val="28"/>
              </w:rPr>
              <w:t>людьми становится все более редким качеством. Вполне вероятно, именно эмоциональный интеллект станет преимуществом</w:t>
            </w:r>
            <w:r>
              <w:rPr>
                <w:spacing w:val="-4"/>
                <w:sz w:val="28"/>
              </w:rPr>
              <w:t xml:space="preserve"> </w:t>
            </w:r>
            <w:r>
              <w:rPr>
                <w:sz w:val="28"/>
              </w:rPr>
              <w:t>при</w:t>
            </w:r>
            <w:r>
              <w:rPr>
                <w:spacing w:val="-3"/>
                <w:sz w:val="28"/>
              </w:rPr>
              <w:t xml:space="preserve"> </w:t>
            </w:r>
            <w:r>
              <w:rPr>
                <w:sz w:val="28"/>
              </w:rPr>
              <w:t>приеме</w:t>
            </w:r>
            <w:r>
              <w:rPr>
                <w:spacing w:val="-4"/>
                <w:sz w:val="28"/>
              </w:rPr>
              <w:t xml:space="preserve"> </w:t>
            </w:r>
            <w:r>
              <w:rPr>
                <w:sz w:val="28"/>
              </w:rPr>
              <w:t>на</w:t>
            </w:r>
            <w:r>
              <w:rPr>
                <w:spacing w:val="-1"/>
                <w:sz w:val="28"/>
              </w:rPr>
              <w:t xml:space="preserve"> </w:t>
            </w:r>
            <w:r>
              <w:rPr>
                <w:sz w:val="28"/>
              </w:rPr>
              <w:t>работу. Все</w:t>
            </w:r>
            <w:r>
              <w:rPr>
                <w:spacing w:val="-1"/>
                <w:sz w:val="28"/>
              </w:rPr>
              <w:t xml:space="preserve"> </w:t>
            </w:r>
            <w:r>
              <w:rPr>
                <w:sz w:val="28"/>
              </w:rPr>
              <w:t>это</w:t>
            </w:r>
            <w:r>
              <w:rPr>
                <w:spacing w:val="-1"/>
                <w:sz w:val="28"/>
              </w:rPr>
              <w:t xml:space="preserve"> </w:t>
            </w:r>
            <w:r>
              <w:rPr>
                <w:sz w:val="28"/>
              </w:rPr>
              <w:t>говорит</w:t>
            </w:r>
            <w:r>
              <w:rPr>
                <w:spacing w:val="-5"/>
                <w:sz w:val="28"/>
              </w:rPr>
              <w:t xml:space="preserve"> </w:t>
            </w:r>
            <w:r>
              <w:rPr>
                <w:sz w:val="28"/>
              </w:rPr>
              <w:t>о том, что ставить перед ребенком предельно конкретную цель с местом,</w:t>
            </w:r>
            <w:r>
              <w:rPr>
                <w:spacing w:val="-6"/>
                <w:sz w:val="28"/>
              </w:rPr>
              <w:t xml:space="preserve"> </w:t>
            </w:r>
            <w:r>
              <w:rPr>
                <w:sz w:val="28"/>
              </w:rPr>
              <w:t>временем,</w:t>
            </w:r>
            <w:r>
              <w:rPr>
                <w:spacing w:val="-5"/>
                <w:sz w:val="28"/>
              </w:rPr>
              <w:t xml:space="preserve"> </w:t>
            </w:r>
            <w:r>
              <w:rPr>
                <w:sz w:val="28"/>
              </w:rPr>
              <w:t>точкой</w:t>
            </w:r>
            <w:r>
              <w:rPr>
                <w:spacing w:val="-5"/>
                <w:sz w:val="28"/>
              </w:rPr>
              <w:t xml:space="preserve"> </w:t>
            </w:r>
            <w:r>
              <w:rPr>
                <w:sz w:val="28"/>
              </w:rPr>
              <w:t>прибытия</w:t>
            </w:r>
            <w:r>
              <w:rPr>
                <w:spacing w:val="-7"/>
                <w:sz w:val="28"/>
              </w:rPr>
              <w:t xml:space="preserve"> </w:t>
            </w:r>
            <w:r>
              <w:rPr>
                <w:sz w:val="28"/>
              </w:rPr>
              <w:t>не</w:t>
            </w:r>
            <w:r>
              <w:rPr>
                <w:spacing w:val="-7"/>
                <w:sz w:val="28"/>
              </w:rPr>
              <w:t xml:space="preserve"> </w:t>
            </w:r>
            <w:r>
              <w:rPr>
                <w:sz w:val="28"/>
              </w:rPr>
              <w:t>толь</w:t>
            </w:r>
            <w:r>
              <w:rPr>
                <w:sz w:val="28"/>
              </w:rPr>
              <w:t>ко</w:t>
            </w:r>
            <w:r>
              <w:rPr>
                <w:spacing w:val="-6"/>
                <w:sz w:val="28"/>
              </w:rPr>
              <w:t xml:space="preserve"> </w:t>
            </w:r>
            <w:r>
              <w:rPr>
                <w:sz w:val="28"/>
              </w:rPr>
              <w:t>неэффективно, но и разрушительно для его личности, здоровья и эмоциональной сферы.</w:t>
            </w:r>
          </w:p>
          <w:p w14:paraId="2A3BB1D2" w14:textId="77777777" w:rsidR="003170D7" w:rsidRDefault="00350176">
            <w:pPr>
              <w:pStyle w:val="TableParagraph"/>
              <w:ind w:left="105" w:right="153"/>
              <w:rPr>
                <w:sz w:val="28"/>
              </w:rPr>
            </w:pPr>
            <w:r>
              <w:rPr>
                <w:sz w:val="28"/>
              </w:rPr>
              <w:t>Как</w:t>
            </w:r>
            <w:r>
              <w:rPr>
                <w:spacing w:val="-5"/>
                <w:sz w:val="28"/>
              </w:rPr>
              <w:t xml:space="preserve"> </w:t>
            </w:r>
            <w:r>
              <w:rPr>
                <w:sz w:val="28"/>
              </w:rPr>
              <w:t>собрать</w:t>
            </w:r>
            <w:r>
              <w:rPr>
                <w:spacing w:val="-6"/>
                <w:sz w:val="28"/>
              </w:rPr>
              <w:t xml:space="preserve"> </w:t>
            </w:r>
            <w:r>
              <w:rPr>
                <w:sz w:val="28"/>
              </w:rPr>
              <w:t>ребенка</w:t>
            </w:r>
            <w:r>
              <w:rPr>
                <w:spacing w:val="-7"/>
                <w:sz w:val="28"/>
              </w:rPr>
              <w:t xml:space="preserve"> </w:t>
            </w:r>
            <w:r>
              <w:rPr>
                <w:sz w:val="28"/>
              </w:rPr>
              <w:t>в</w:t>
            </w:r>
            <w:r>
              <w:rPr>
                <w:spacing w:val="-6"/>
                <w:sz w:val="28"/>
              </w:rPr>
              <w:t xml:space="preserve"> </w:t>
            </w:r>
            <w:r>
              <w:rPr>
                <w:sz w:val="28"/>
              </w:rPr>
              <w:t>трудную</w:t>
            </w:r>
            <w:r>
              <w:rPr>
                <w:spacing w:val="-4"/>
                <w:sz w:val="28"/>
              </w:rPr>
              <w:t xml:space="preserve"> </w:t>
            </w:r>
            <w:r>
              <w:rPr>
                <w:sz w:val="28"/>
              </w:rPr>
              <w:t>дорогу</w:t>
            </w:r>
            <w:r>
              <w:rPr>
                <w:spacing w:val="-9"/>
                <w:sz w:val="28"/>
              </w:rPr>
              <w:t xml:space="preserve"> </w:t>
            </w:r>
            <w:r>
              <w:rPr>
                <w:sz w:val="28"/>
              </w:rPr>
              <w:t>жизни,</w:t>
            </w:r>
            <w:r>
              <w:rPr>
                <w:spacing w:val="-6"/>
                <w:sz w:val="28"/>
              </w:rPr>
              <w:t xml:space="preserve"> </w:t>
            </w:r>
            <w:r>
              <w:rPr>
                <w:sz w:val="28"/>
              </w:rPr>
              <w:t>что</w:t>
            </w:r>
            <w:r>
              <w:rPr>
                <w:spacing w:val="-4"/>
                <w:sz w:val="28"/>
              </w:rPr>
              <w:t xml:space="preserve"> </w:t>
            </w:r>
            <w:r>
              <w:rPr>
                <w:sz w:val="28"/>
              </w:rPr>
              <w:t>«положить в его рюкзачок»?</w:t>
            </w:r>
          </w:p>
          <w:p w14:paraId="4F2198D5" w14:textId="77777777" w:rsidR="003170D7" w:rsidRDefault="00350176">
            <w:pPr>
              <w:pStyle w:val="TableParagraph"/>
              <w:ind w:left="105"/>
              <w:rPr>
                <w:sz w:val="28"/>
              </w:rPr>
            </w:pPr>
            <w:r>
              <w:rPr>
                <w:sz w:val="28"/>
              </w:rPr>
              <w:t xml:space="preserve">Американские психологи Мартин </w:t>
            </w:r>
            <w:proofErr w:type="spellStart"/>
            <w:r>
              <w:rPr>
                <w:sz w:val="28"/>
              </w:rPr>
              <w:t>Селигман</w:t>
            </w:r>
            <w:proofErr w:type="spellEnd"/>
            <w:r>
              <w:rPr>
                <w:sz w:val="28"/>
              </w:rPr>
              <w:t xml:space="preserve"> и Кристофер </w:t>
            </w:r>
            <w:proofErr w:type="spellStart"/>
            <w:r>
              <w:rPr>
                <w:sz w:val="28"/>
              </w:rPr>
              <w:t>Питтерсон</w:t>
            </w:r>
            <w:proofErr w:type="spellEnd"/>
            <w:r>
              <w:rPr>
                <w:sz w:val="28"/>
              </w:rPr>
              <w:t xml:space="preserve"> в книге «Сильные стороны характера</w:t>
            </w:r>
            <w:r>
              <w:rPr>
                <w:sz w:val="28"/>
              </w:rPr>
              <w:t>» описали качества,</w:t>
            </w:r>
            <w:r>
              <w:rPr>
                <w:spacing w:val="-8"/>
                <w:sz w:val="28"/>
              </w:rPr>
              <w:t xml:space="preserve"> </w:t>
            </w:r>
            <w:r>
              <w:rPr>
                <w:sz w:val="28"/>
              </w:rPr>
              <w:t>необходимые</w:t>
            </w:r>
            <w:r>
              <w:rPr>
                <w:spacing w:val="-3"/>
                <w:sz w:val="28"/>
              </w:rPr>
              <w:t xml:space="preserve"> </w:t>
            </w:r>
            <w:r>
              <w:rPr>
                <w:sz w:val="28"/>
              </w:rPr>
              <w:t>для</w:t>
            </w:r>
            <w:r>
              <w:rPr>
                <w:spacing w:val="-3"/>
                <w:sz w:val="28"/>
              </w:rPr>
              <w:t xml:space="preserve"> </w:t>
            </w:r>
            <w:r>
              <w:rPr>
                <w:sz w:val="28"/>
              </w:rPr>
              <w:t>становления</w:t>
            </w:r>
            <w:r>
              <w:rPr>
                <w:spacing w:val="-3"/>
                <w:sz w:val="28"/>
              </w:rPr>
              <w:t xml:space="preserve"> </w:t>
            </w:r>
            <w:r>
              <w:rPr>
                <w:sz w:val="28"/>
              </w:rPr>
              <w:t>успешной</w:t>
            </w:r>
            <w:r>
              <w:rPr>
                <w:spacing w:val="-3"/>
                <w:sz w:val="28"/>
              </w:rPr>
              <w:t xml:space="preserve"> </w:t>
            </w:r>
            <w:r>
              <w:rPr>
                <w:sz w:val="28"/>
              </w:rPr>
              <w:t>личности, способной адаптироваться в разных условиях, добиваться своих целей, управлять своей жизнью. После встреч с педагогами и психологами они составили семь сильных сторон,</w:t>
            </w:r>
            <w:r>
              <w:rPr>
                <w:spacing w:val="-7"/>
                <w:sz w:val="28"/>
              </w:rPr>
              <w:t xml:space="preserve"> </w:t>
            </w:r>
            <w:r>
              <w:rPr>
                <w:sz w:val="28"/>
              </w:rPr>
              <w:t>которые</w:t>
            </w:r>
            <w:r>
              <w:rPr>
                <w:spacing w:val="-6"/>
                <w:sz w:val="28"/>
              </w:rPr>
              <w:t xml:space="preserve"> </w:t>
            </w:r>
            <w:r>
              <w:rPr>
                <w:sz w:val="28"/>
              </w:rPr>
              <w:t>приводят</w:t>
            </w:r>
            <w:r>
              <w:rPr>
                <w:spacing w:val="-6"/>
                <w:sz w:val="28"/>
              </w:rPr>
              <w:t xml:space="preserve"> </w:t>
            </w:r>
            <w:r>
              <w:rPr>
                <w:sz w:val="28"/>
              </w:rPr>
              <w:t>челов</w:t>
            </w:r>
            <w:r>
              <w:rPr>
                <w:sz w:val="28"/>
              </w:rPr>
              <w:t>ека</w:t>
            </w:r>
            <w:r>
              <w:rPr>
                <w:spacing w:val="-6"/>
                <w:sz w:val="28"/>
              </w:rPr>
              <w:t xml:space="preserve"> </w:t>
            </w:r>
            <w:r>
              <w:rPr>
                <w:sz w:val="28"/>
              </w:rPr>
              <w:t>к</w:t>
            </w:r>
            <w:r>
              <w:rPr>
                <w:spacing w:val="-5"/>
                <w:sz w:val="28"/>
              </w:rPr>
              <w:t xml:space="preserve"> </w:t>
            </w:r>
            <w:r>
              <w:rPr>
                <w:sz w:val="28"/>
              </w:rPr>
              <w:t>большим</w:t>
            </w:r>
            <w:r>
              <w:rPr>
                <w:spacing w:val="-9"/>
                <w:sz w:val="28"/>
              </w:rPr>
              <w:t xml:space="preserve"> </w:t>
            </w:r>
            <w:r>
              <w:rPr>
                <w:sz w:val="28"/>
              </w:rPr>
              <w:t xml:space="preserve">достижениям. </w:t>
            </w:r>
            <w:proofErr w:type="spellStart"/>
            <w:r>
              <w:rPr>
                <w:sz w:val="28"/>
              </w:rPr>
              <w:t>Селигман</w:t>
            </w:r>
            <w:proofErr w:type="spellEnd"/>
            <w:r>
              <w:rPr>
                <w:sz w:val="28"/>
              </w:rPr>
              <w:t xml:space="preserve"> и </w:t>
            </w:r>
            <w:proofErr w:type="spellStart"/>
            <w:r>
              <w:rPr>
                <w:sz w:val="28"/>
              </w:rPr>
              <w:t>Питтерсон</w:t>
            </w:r>
            <w:proofErr w:type="spellEnd"/>
            <w:r>
              <w:rPr>
                <w:sz w:val="28"/>
              </w:rPr>
              <w:t xml:space="preserve"> назвали их «золотая семерка».</w:t>
            </w:r>
          </w:p>
          <w:p w14:paraId="56F11186" w14:textId="77777777" w:rsidR="003170D7" w:rsidRDefault="00350176">
            <w:pPr>
              <w:pStyle w:val="TableParagraph"/>
              <w:spacing w:line="322" w:lineRule="exact"/>
              <w:ind w:left="105"/>
              <w:rPr>
                <w:sz w:val="28"/>
              </w:rPr>
            </w:pPr>
            <w:r>
              <w:rPr>
                <w:sz w:val="28"/>
              </w:rPr>
              <w:t>Давайте</w:t>
            </w:r>
            <w:r>
              <w:rPr>
                <w:spacing w:val="-6"/>
                <w:sz w:val="28"/>
              </w:rPr>
              <w:t xml:space="preserve"> </w:t>
            </w:r>
            <w:r>
              <w:rPr>
                <w:sz w:val="28"/>
              </w:rPr>
              <w:t>попробуем</w:t>
            </w:r>
            <w:r>
              <w:rPr>
                <w:spacing w:val="-6"/>
                <w:sz w:val="28"/>
              </w:rPr>
              <w:t xml:space="preserve"> </w:t>
            </w:r>
            <w:r>
              <w:rPr>
                <w:sz w:val="28"/>
              </w:rPr>
              <w:t>их</w:t>
            </w:r>
            <w:r>
              <w:rPr>
                <w:spacing w:val="-4"/>
                <w:sz w:val="28"/>
              </w:rPr>
              <w:t xml:space="preserve"> </w:t>
            </w:r>
            <w:r>
              <w:rPr>
                <w:spacing w:val="-2"/>
                <w:sz w:val="28"/>
              </w:rPr>
              <w:t>угадать.</w:t>
            </w:r>
          </w:p>
          <w:p w14:paraId="793A1BF7" w14:textId="77777777" w:rsidR="003170D7" w:rsidRDefault="00350176">
            <w:pPr>
              <w:pStyle w:val="TableParagraph"/>
              <w:spacing w:line="242" w:lineRule="auto"/>
              <w:ind w:left="105"/>
              <w:rPr>
                <w:i/>
                <w:sz w:val="28"/>
              </w:rPr>
            </w:pPr>
            <w:r>
              <w:rPr>
                <w:i/>
                <w:sz w:val="28"/>
              </w:rPr>
              <w:t>Родителям</w:t>
            </w:r>
            <w:r>
              <w:rPr>
                <w:i/>
                <w:spacing w:val="-9"/>
                <w:sz w:val="28"/>
              </w:rPr>
              <w:t xml:space="preserve"> </w:t>
            </w:r>
            <w:r>
              <w:rPr>
                <w:i/>
                <w:sz w:val="28"/>
              </w:rPr>
              <w:t>предлагается</w:t>
            </w:r>
            <w:r>
              <w:rPr>
                <w:i/>
                <w:spacing w:val="-7"/>
                <w:sz w:val="28"/>
              </w:rPr>
              <w:t xml:space="preserve"> </w:t>
            </w:r>
            <w:r>
              <w:rPr>
                <w:i/>
                <w:sz w:val="28"/>
              </w:rPr>
              <w:t>принять</w:t>
            </w:r>
            <w:r>
              <w:rPr>
                <w:i/>
                <w:spacing w:val="-7"/>
                <w:sz w:val="28"/>
              </w:rPr>
              <w:t xml:space="preserve"> </w:t>
            </w:r>
            <w:r>
              <w:rPr>
                <w:i/>
                <w:sz w:val="28"/>
              </w:rPr>
              <w:t>участие</w:t>
            </w:r>
            <w:r>
              <w:rPr>
                <w:i/>
                <w:spacing w:val="-6"/>
                <w:sz w:val="28"/>
              </w:rPr>
              <w:t xml:space="preserve"> </w:t>
            </w:r>
            <w:r>
              <w:rPr>
                <w:i/>
                <w:sz w:val="28"/>
              </w:rPr>
              <w:t>в</w:t>
            </w:r>
            <w:r>
              <w:rPr>
                <w:i/>
                <w:spacing w:val="-6"/>
                <w:sz w:val="28"/>
              </w:rPr>
              <w:t xml:space="preserve"> </w:t>
            </w:r>
            <w:r>
              <w:rPr>
                <w:i/>
                <w:sz w:val="28"/>
              </w:rPr>
              <w:t>игре</w:t>
            </w:r>
            <w:r>
              <w:rPr>
                <w:i/>
                <w:spacing w:val="-6"/>
                <w:sz w:val="28"/>
              </w:rPr>
              <w:t xml:space="preserve"> </w:t>
            </w:r>
            <w:r>
              <w:rPr>
                <w:i/>
                <w:sz w:val="28"/>
              </w:rPr>
              <w:t>«Золотая семерка» и назвать слово по данным определениям.</w:t>
            </w:r>
          </w:p>
          <w:p w14:paraId="454FCE36" w14:textId="77777777" w:rsidR="003170D7" w:rsidRDefault="00350176">
            <w:pPr>
              <w:pStyle w:val="TableParagraph"/>
              <w:numPr>
                <w:ilvl w:val="0"/>
                <w:numId w:val="12"/>
              </w:numPr>
              <w:tabs>
                <w:tab w:val="left" w:pos="386"/>
                <w:tab w:val="left" w:pos="388"/>
              </w:tabs>
              <w:ind w:right="1630"/>
              <w:rPr>
                <w:i/>
                <w:sz w:val="28"/>
              </w:rPr>
            </w:pPr>
            <w:r>
              <w:rPr>
                <w:sz w:val="28"/>
              </w:rPr>
              <w:t>Последовательность,</w:t>
            </w:r>
            <w:r>
              <w:rPr>
                <w:spacing w:val="-12"/>
                <w:sz w:val="28"/>
              </w:rPr>
              <w:t xml:space="preserve"> </w:t>
            </w:r>
            <w:r>
              <w:rPr>
                <w:sz w:val="28"/>
              </w:rPr>
              <w:t>сила</w:t>
            </w:r>
            <w:r>
              <w:rPr>
                <w:spacing w:val="-11"/>
                <w:sz w:val="28"/>
              </w:rPr>
              <w:t xml:space="preserve"> </w:t>
            </w:r>
            <w:r>
              <w:rPr>
                <w:sz w:val="28"/>
              </w:rPr>
              <w:t>духа,</w:t>
            </w:r>
            <w:r>
              <w:rPr>
                <w:spacing w:val="-12"/>
                <w:sz w:val="28"/>
              </w:rPr>
              <w:t xml:space="preserve"> </w:t>
            </w:r>
            <w:r>
              <w:rPr>
                <w:sz w:val="28"/>
              </w:rPr>
              <w:t xml:space="preserve">выносливость, жизнестойкость </w:t>
            </w:r>
            <w:r>
              <w:rPr>
                <w:i/>
                <w:sz w:val="28"/>
              </w:rPr>
              <w:t>(твердость характера)</w:t>
            </w:r>
          </w:p>
          <w:p w14:paraId="21A6D4A5" w14:textId="77777777" w:rsidR="003170D7" w:rsidRDefault="00350176">
            <w:pPr>
              <w:pStyle w:val="TableParagraph"/>
              <w:numPr>
                <w:ilvl w:val="0"/>
                <w:numId w:val="12"/>
              </w:numPr>
              <w:tabs>
                <w:tab w:val="left" w:pos="386"/>
                <w:tab w:val="left" w:pos="388"/>
              </w:tabs>
              <w:ind w:right="950"/>
              <w:rPr>
                <w:i/>
                <w:sz w:val="28"/>
              </w:rPr>
            </w:pPr>
            <w:r>
              <w:rPr>
                <w:sz w:val="28"/>
              </w:rPr>
              <w:t>Способность</w:t>
            </w:r>
            <w:r>
              <w:rPr>
                <w:spacing w:val="-6"/>
                <w:sz w:val="28"/>
              </w:rPr>
              <w:t xml:space="preserve"> </w:t>
            </w:r>
            <w:r>
              <w:rPr>
                <w:sz w:val="28"/>
              </w:rPr>
              <w:t>человека</w:t>
            </w:r>
            <w:r>
              <w:rPr>
                <w:spacing w:val="-5"/>
                <w:sz w:val="28"/>
              </w:rPr>
              <w:t xml:space="preserve"> </w:t>
            </w:r>
            <w:r>
              <w:rPr>
                <w:sz w:val="28"/>
              </w:rPr>
              <w:t>полагаться</w:t>
            </w:r>
            <w:r>
              <w:rPr>
                <w:spacing w:val="-9"/>
                <w:sz w:val="28"/>
              </w:rPr>
              <w:t xml:space="preserve"> </w:t>
            </w:r>
            <w:r>
              <w:rPr>
                <w:sz w:val="28"/>
              </w:rPr>
              <w:t>на</w:t>
            </w:r>
            <w:r>
              <w:rPr>
                <w:spacing w:val="-5"/>
                <w:sz w:val="28"/>
              </w:rPr>
              <w:t xml:space="preserve"> </w:t>
            </w:r>
            <w:r>
              <w:rPr>
                <w:sz w:val="28"/>
              </w:rPr>
              <w:t>себя</w:t>
            </w:r>
            <w:r>
              <w:rPr>
                <w:spacing w:val="-5"/>
                <w:sz w:val="28"/>
              </w:rPr>
              <w:t xml:space="preserve"> </w:t>
            </w:r>
            <w:r>
              <w:rPr>
                <w:sz w:val="28"/>
              </w:rPr>
              <w:t>в</w:t>
            </w:r>
            <w:r>
              <w:rPr>
                <w:spacing w:val="-7"/>
                <w:sz w:val="28"/>
              </w:rPr>
              <w:t xml:space="preserve"> </w:t>
            </w:r>
            <w:r>
              <w:rPr>
                <w:sz w:val="28"/>
              </w:rPr>
              <w:t xml:space="preserve">решении проблем и эмоционально не зависеть от других </w:t>
            </w:r>
            <w:r>
              <w:rPr>
                <w:i/>
                <w:spacing w:val="-2"/>
                <w:sz w:val="28"/>
              </w:rPr>
              <w:t>(самостоятельность)</w:t>
            </w:r>
          </w:p>
          <w:p w14:paraId="18388E6B" w14:textId="77777777" w:rsidR="003170D7" w:rsidRDefault="00350176">
            <w:pPr>
              <w:pStyle w:val="TableParagraph"/>
              <w:numPr>
                <w:ilvl w:val="0"/>
                <w:numId w:val="12"/>
              </w:numPr>
              <w:tabs>
                <w:tab w:val="left" w:pos="388"/>
                <w:tab w:val="left" w:pos="456"/>
              </w:tabs>
              <w:ind w:right="1874"/>
              <w:rPr>
                <w:i/>
                <w:sz w:val="28"/>
              </w:rPr>
            </w:pPr>
            <w:r>
              <w:rPr>
                <w:sz w:val="28"/>
              </w:rPr>
              <w:tab/>
              <w:t>Активность,</w:t>
            </w:r>
            <w:r>
              <w:rPr>
                <w:spacing w:val="-18"/>
                <w:sz w:val="28"/>
              </w:rPr>
              <w:t xml:space="preserve"> </w:t>
            </w:r>
            <w:r>
              <w:rPr>
                <w:sz w:val="28"/>
              </w:rPr>
              <w:t>решительность,</w:t>
            </w:r>
            <w:r>
              <w:rPr>
                <w:spacing w:val="-17"/>
                <w:sz w:val="28"/>
              </w:rPr>
              <w:t xml:space="preserve"> </w:t>
            </w:r>
            <w:r>
              <w:rPr>
                <w:sz w:val="28"/>
              </w:rPr>
              <w:t xml:space="preserve">настойчивость, динамичность, уверенное движение к цели </w:t>
            </w:r>
            <w:r>
              <w:rPr>
                <w:i/>
                <w:spacing w:val="-2"/>
                <w:sz w:val="28"/>
              </w:rPr>
              <w:t>(целеустремленность)</w:t>
            </w:r>
          </w:p>
          <w:p w14:paraId="4CBC557E" w14:textId="77777777" w:rsidR="003170D7" w:rsidRDefault="00350176">
            <w:pPr>
              <w:pStyle w:val="TableParagraph"/>
              <w:numPr>
                <w:ilvl w:val="0"/>
                <w:numId w:val="12"/>
              </w:numPr>
              <w:tabs>
                <w:tab w:val="left" w:pos="386"/>
                <w:tab w:val="left" w:pos="388"/>
              </w:tabs>
              <w:ind w:right="469"/>
              <w:rPr>
                <w:i/>
                <w:sz w:val="28"/>
              </w:rPr>
            </w:pPr>
            <w:r>
              <w:rPr>
                <w:sz w:val="28"/>
              </w:rPr>
              <w:t>Совокупность</w:t>
            </w:r>
            <w:r>
              <w:rPr>
                <w:spacing w:val="-13"/>
                <w:sz w:val="28"/>
              </w:rPr>
              <w:t xml:space="preserve"> </w:t>
            </w:r>
            <w:r>
              <w:rPr>
                <w:sz w:val="28"/>
              </w:rPr>
              <w:t>способностей,</w:t>
            </w:r>
            <w:r>
              <w:rPr>
                <w:spacing w:val="-13"/>
                <w:sz w:val="28"/>
              </w:rPr>
              <w:t xml:space="preserve"> </w:t>
            </w:r>
            <w:r>
              <w:rPr>
                <w:sz w:val="28"/>
              </w:rPr>
              <w:t>определяющая</w:t>
            </w:r>
            <w:r>
              <w:rPr>
                <w:spacing w:val="-12"/>
                <w:sz w:val="28"/>
              </w:rPr>
              <w:t xml:space="preserve"> </w:t>
            </w:r>
            <w:r>
              <w:rPr>
                <w:sz w:val="28"/>
              </w:rPr>
              <w:t xml:space="preserve">успешность социального взаимодействия </w:t>
            </w:r>
            <w:r>
              <w:rPr>
                <w:i/>
                <w:sz w:val="28"/>
              </w:rPr>
              <w:t>(</w:t>
            </w:r>
            <w:r>
              <w:rPr>
                <w:i/>
                <w:sz w:val="28"/>
              </w:rPr>
              <w:t>социальный интеллект)</w:t>
            </w:r>
          </w:p>
          <w:p w14:paraId="7028AC92" w14:textId="77777777" w:rsidR="003170D7" w:rsidRDefault="00350176">
            <w:pPr>
              <w:pStyle w:val="TableParagraph"/>
              <w:numPr>
                <w:ilvl w:val="0"/>
                <w:numId w:val="12"/>
              </w:numPr>
              <w:tabs>
                <w:tab w:val="left" w:pos="387"/>
              </w:tabs>
              <w:spacing w:line="321" w:lineRule="exact"/>
              <w:ind w:left="387" w:hanging="282"/>
              <w:rPr>
                <w:sz w:val="28"/>
              </w:rPr>
            </w:pPr>
            <w:r>
              <w:rPr>
                <w:sz w:val="28"/>
              </w:rPr>
              <w:t>Чувство</w:t>
            </w:r>
            <w:r>
              <w:rPr>
                <w:spacing w:val="-8"/>
                <w:sz w:val="28"/>
              </w:rPr>
              <w:t xml:space="preserve"> </w:t>
            </w:r>
            <w:r>
              <w:rPr>
                <w:sz w:val="28"/>
              </w:rPr>
              <w:t>признательности</w:t>
            </w:r>
            <w:r>
              <w:rPr>
                <w:spacing w:val="-6"/>
                <w:sz w:val="28"/>
              </w:rPr>
              <w:t xml:space="preserve"> </w:t>
            </w:r>
            <w:r>
              <w:rPr>
                <w:sz w:val="28"/>
              </w:rPr>
              <w:t>за</w:t>
            </w:r>
            <w:r>
              <w:rPr>
                <w:spacing w:val="-7"/>
                <w:sz w:val="28"/>
              </w:rPr>
              <w:t xml:space="preserve"> </w:t>
            </w:r>
            <w:r>
              <w:rPr>
                <w:sz w:val="28"/>
              </w:rPr>
              <w:t>оказанное</w:t>
            </w:r>
            <w:r>
              <w:rPr>
                <w:spacing w:val="-9"/>
                <w:sz w:val="28"/>
              </w:rPr>
              <w:t xml:space="preserve"> </w:t>
            </w:r>
            <w:r>
              <w:rPr>
                <w:sz w:val="28"/>
              </w:rPr>
              <w:t>добро,</w:t>
            </w:r>
            <w:r>
              <w:rPr>
                <w:spacing w:val="-7"/>
                <w:sz w:val="28"/>
              </w:rPr>
              <w:t xml:space="preserve"> </w:t>
            </w:r>
            <w:r>
              <w:rPr>
                <w:spacing w:val="-2"/>
                <w:sz w:val="28"/>
              </w:rPr>
              <w:t>внимание</w:t>
            </w:r>
          </w:p>
          <w:p w14:paraId="63714929" w14:textId="77777777" w:rsidR="003170D7" w:rsidRDefault="00350176">
            <w:pPr>
              <w:pStyle w:val="TableParagraph"/>
              <w:ind w:left="388"/>
              <w:rPr>
                <w:i/>
                <w:sz w:val="28"/>
              </w:rPr>
            </w:pPr>
            <w:r>
              <w:rPr>
                <w:i/>
                <w:spacing w:val="-2"/>
                <w:sz w:val="28"/>
              </w:rPr>
              <w:t>(благодарность)</w:t>
            </w:r>
          </w:p>
          <w:p w14:paraId="0C1087EF" w14:textId="77777777" w:rsidR="003170D7" w:rsidRDefault="00350176">
            <w:pPr>
              <w:pStyle w:val="TableParagraph"/>
              <w:numPr>
                <w:ilvl w:val="0"/>
                <w:numId w:val="12"/>
              </w:numPr>
              <w:tabs>
                <w:tab w:val="left" w:pos="386"/>
                <w:tab w:val="left" w:pos="388"/>
              </w:tabs>
              <w:ind w:right="596"/>
              <w:rPr>
                <w:i/>
                <w:sz w:val="28"/>
              </w:rPr>
            </w:pPr>
            <w:r>
              <w:rPr>
                <w:sz w:val="28"/>
              </w:rPr>
              <w:t>Бодрое</w:t>
            </w:r>
            <w:r>
              <w:rPr>
                <w:spacing w:val="-6"/>
                <w:sz w:val="28"/>
              </w:rPr>
              <w:t xml:space="preserve"> </w:t>
            </w:r>
            <w:r>
              <w:rPr>
                <w:sz w:val="28"/>
              </w:rPr>
              <w:t>и</w:t>
            </w:r>
            <w:r>
              <w:rPr>
                <w:spacing w:val="-6"/>
                <w:sz w:val="28"/>
              </w:rPr>
              <w:t xml:space="preserve"> </w:t>
            </w:r>
            <w:r>
              <w:rPr>
                <w:sz w:val="28"/>
              </w:rPr>
              <w:t>жизнерадостное</w:t>
            </w:r>
            <w:r>
              <w:rPr>
                <w:spacing w:val="-7"/>
                <w:sz w:val="28"/>
              </w:rPr>
              <w:t xml:space="preserve"> </w:t>
            </w:r>
            <w:r>
              <w:rPr>
                <w:sz w:val="28"/>
              </w:rPr>
              <w:t>мироощущение,</w:t>
            </w:r>
            <w:r>
              <w:rPr>
                <w:spacing w:val="-7"/>
                <w:sz w:val="28"/>
              </w:rPr>
              <w:t xml:space="preserve"> </w:t>
            </w:r>
            <w:r>
              <w:rPr>
                <w:sz w:val="28"/>
              </w:rPr>
              <w:t>при</w:t>
            </w:r>
            <w:r>
              <w:rPr>
                <w:spacing w:val="-6"/>
                <w:sz w:val="28"/>
              </w:rPr>
              <w:t xml:space="preserve"> </w:t>
            </w:r>
            <w:r>
              <w:rPr>
                <w:sz w:val="28"/>
              </w:rPr>
              <w:t xml:space="preserve">котором человек верит в будущее, в успех </w:t>
            </w:r>
            <w:r>
              <w:rPr>
                <w:i/>
                <w:sz w:val="28"/>
              </w:rPr>
              <w:t>(оптимизм)</w:t>
            </w:r>
          </w:p>
          <w:p w14:paraId="713B8DB9" w14:textId="77777777" w:rsidR="003170D7" w:rsidRDefault="00350176">
            <w:pPr>
              <w:pStyle w:val="TableParagraph"/>
              <w:numPr>
                <w:ilvl w:val="0"/>
                <w:numId w:val="12"/>
              </w:numPr>
              <w:tabs>
                <w:tab w:val="left" w:pos="386"/>
                <w:tab w:val="left" w:pos="388"/>
              </w:tabs>
              <w:ind w:right="813"/>
              <w:rPr>
                <w:i/>
                <w:sz w:val="28"/>
              </w:rPr>
            </w:pPr>
            <w:r>
              <w:rPr>
                <w:sz w:val="28"/>
              </w:rPr>
              <w:t>Осознанное</w:t>
            </w:r>
            <w:r>
              <w:rPr>
                <w:spacing w:val="-7"/>
                <w:sz w:val="28"/>
              </w:rPr>
              <w:t xml:space="preserve"> </w:t>
            </w:r>
            <w:r>
              <w:rPr>
                <w:sz w:val="28"/>
              </w:rPr>
              <w:t>стремление</w:t>
            </w:r>
            <w:r>
              <w:rPr>
                <w:spacing w:val="-7"/>
                <w:sz w:val="28"/>
              </w:rPr>
              <w:t xml:space="preserve"> </w:t>
            </w:r>
            <w:r>
              <w:rPr>
                <w:sz w:val="28"/>
              </w:rPr>
              <w:t>к</w:t>
            </w:r>
            <w:r>
              <w:rPr>
                <w:spacing w:val="-9"/>
                <w:sz w:val="28"/>
              </w:rPr>
              <w:t xml:space="preserve"> </w:t>
            </w:r>
            <w:r>
              <w:rPr>
                <w:sz w:val="28"/>
              </w:rPr>
              <w:t>познанию,</w:t>
            </w:r>
            <w:r>
              <w:rPr>
                <w:spacing w:val="-5"/>
                <w:sz w:val="28"/>
              </w:rPr>
              <w:t xml:space="preserve"> </w:t>
            </w:r>
            <w:r>
              <w:rPr>
                <w:sz w:val="28"/>
              </w:rPr>
              <w:t>пытливость</w:t>
            </w:r>
            <w:r>
              <w:rPr>
                <w:spacing w:val="-8"/>
                <w:sz w:val="28"/>
              </w:rPr>
              <w:t xml:space="preserve"> </w:t>
            </w:r>
            <w:r>
              <w:rPr>
                <w:sz w:val="28"/>
              </w:rPr>
              <w:t xml:space="preserve">ума, склонность к приобретению новых знаний </w:t>
            </w:r>
            <w:r>
              <w:rPr>
                <w:i/>
                <w:spacing w:val="-2"/>
                <w:sz w:val="28"/>
              </w:rPr>
              <w:t>(любознательность)</w:t>
            </w:r>
          </w:p>
          <w:p w14:paraId="14B8F15D" w14:textId="77777777" w:rsidR="003170D7" w:rsidRDefault="00350176">
            <w:pPr>
              <w:pStyle w:val="TableParagraph"/>
              <w:spacing w:line="242" w:lineRule="auto"/>
              <w:ind w:left="105"/>
              <w:rPr>
                <w:sz w:val="28"/>
              </w:rPr>
            </w:pPr>
            <w:r>
              <w:rPr>
                <w:i/>
                <w:sz w:val="28"/>
              </w:rPr>
              <w:t>Педагог</w:t>
            </w:r>
            <w:r>
              <w:rPr>
                <w:i/>
                <w:spacing w:val="-4"/>
                <w:sz w:val="28"/>
              </w:rPr>
              <w:t xml:space="preserve"> </w:t>
            </w:r>
            <w:r>
              <w:rPr>
                <w:i/>
                <w:sz w:val="28"/>
              </w:rPr>
              <w:t>делает</w:t>
            </w:r>
            <w:r>
              <w:rPr>
                <w:i/>
                <w:spacing w:val="-6"/>
                <w:sz w:val="28"/>
              </w:rPr>
              <w:t xml:space="preserve"> </w:t>
            </w:r>
            <w:r>
              <w:rPr>
                <w:i/>
                <w:sz w:val="28"/>
              </w:rPr>
              <w:t>вывод</w:t>
            </w:r>
            <w:proofErr w:type="gramStart"/>
            <w:r>
              <w:rPr>
                <w:i/>
                <w:sz w:val="28"/>
              </w:rPr>
              <w:t>:</w:t>
            </w:r>
            <w:r>
              <w:rPr>
                <w:i/>
                <w:spacing w:val="-4"/>
                <w:sz w:val="28"/>
              </w:rPr>
              <w:t xml:space="preserve"> </w:t>
            </w:r>
            <w:r>
              <w:rPr>
                <w:sz w:val="28"/>
              </w:rPr>
              <w:t>Таким</w:t>
            </w:r>
            <w:r>
              <w:rPr>
                <w:spacing w:val="-5"/>
                <w:sz w:val="28"/>
              </w:rPr>
              <w:t xml:space="preserve"> </w:t>
            </w:r>
            <w:r>
              <w:rPr>
                <w:sz w:val="28"/>
              </w:rPr>
              <w:t>образом</w:t>
            </w:r>
            <w:proofErr w:type="gramEnd"/>
            <w:r>
              <w:rPr>
                <w:sz w:val="28"/>
              </w:rPr>
              <w:t>,</w:t>
            </w:r>
            <w:r>
              <w:rPr>
                <w:spacing w:val="-8"/>
                <w:sz w:val="28"/>
              </w:rPr>
              <w:t xml:space="preserve"> </w:t>
            </w:r>
            <w:r>
              <w:rPr>
                <w:sz w:val="28"/>
              </w:rPr>
              <w:t>в</w:t>
            </w:r>
            <w:r>
              <w:rPr>
                <w:spacing w:val="-6"/>
                <w:sz w:val="28"/>
              </w:rPr>
              <w:t xml:space="preserve"> </w:t>
            </w:r>
            <w:r>
              <w:rPr>
                <w:sz w:val="28"/>
              </w:rPr>
              <w:t>«золотую</w:t>
            </w:r>
            <w:r>
              <w:rPr>
                <w:spacing w:val="-6"/>
                <w:sz w:val="28"/>
              </w:rPr>
              <w:t xml:space="preserve"> </w:t>
            </w:r>
            <w:r>
              <w:rPr>
                <w:sz w:val="28"/>
              </w:rPr>
              <w:t>семерку» успешности человека входят:</w:t>
            </w:r>
          </w:p>
          <w:p w14:paraId="161039B4" w14:textId="77777777" w:rsidR="003170D7" w:rsidRDefault="00350176">
            <w:pPr>
              <w:pStyle w:val="TableParagraph"/>
              <w:numPr>
                <w:ilvl w:val="1"/>
                <w:numId w:val="12"/>
              </w:numPr>
              <w:tabs>
                <w:tab w:val="left" w:pos="387"/>
              </w:tabs>
              <w:spacing w:line="317" w:lineRule="exact"/>
              <w:ind w:left="387" w:hanging="282"/>
              <w:rPr>
                <w:sz w:val="28"/>
              </w:rPr>
            </w:pPr>
            <w:r>
              <w:rPr>
                <w:sz w:val="28"/>
              </w:rPr>
              <w:t>Твердость</w:t>
            </w:r>
            <w:r>
              <w:rPr>
                <w:spacing w:val="-10"/>
                <w:sz w:val="28"/>
              </w:rPr>
              <w:t xml:space="preserve"> </w:t>
            </w:r>
            <w:r>
              <w:rPr>
                <w:spacing w:val="-2"/>
                <w:sz w:val="28"/>
              </w:rPr>
              <w:t>характера</w:t>
            </w:r>
          </w:p>
          <w:p w14:paraId="07827BB8" w14:textId="77777777" w:rsidR="003170D7" w:rsidRDefault="00350176">
            <w:pPr>
              <w:pStyle w:val="TableParagraph"/>
              <w:numPr>
                <w:ilvl w:val="1"/>
                <w:numId w:val="12"/>
              </w:numPr>
              <w:tabs>
                <w:tab w:val="left" w:pos="387"/>
              </w:tabs>
              <w:spacing w:line="308" w:lineRule="exact"/>
              <w:ind w:left="387" w:hanging="282"/>
              <w:rPr>
                <w:sz w:val="28"/>
              </w:rPr>
            </w:pPr>
            <w:r>
              <w:rPr>
                <w:spacing w:val="-2"/>
                <w:sz w:val="28"/>
              </w:rPr>
              <w:t>Самостоятельность</w:t>
            </w:r>
          </w:p>
        </w:tc>
        <w:tc>
          <w:tcPr>
            <w:tcW w:w="1418" w:type="dxa"/>
          </w:tcPr>
          <w:p w14:paraId="33D106B4" w14:textId="77777777" w:rsidR="003170D7" w:rsidRDefault="003170D7">
            <w:pPr>
              <w:pStyle w:val="TableParagraph"/>
              <w:rPr>
                <w:sz w:val="28"/>
              </w:rPr>
            </w:pPr>
          </w:p>
          <w:p w14:paraId="74FAFE74" w14:textId="77777777" w:rsidR="003170D7" w:rsidRDefault="003170D7">
            <w:pPr>
              <w:pStyle w:val="TableParagraph"/>
              <w:rPr>
                <w:sz w:val="28"/>
              </w:rPr>
            </w:pPr>
          </w:p>
          <w:p w14:paraId="5C00AAE4" w14:textId="77777777" w:rsidR="003170D7" w:rsidRDefault="003170D7">
            <w:pPr>
              <w:pStyle w:val="TableParagraph"/>
              <w:rPr>
                <w:sz w:val="28"/>
              </w:rPr>
            </w:pPr>
          </w:p>
          <w:p w14:paraId="20A8C552" w14:textId="77777777" w:rsidR="003170D7" w:rsidRDefault="003170D7">
            <w:pPr>
              <w:pStyle w:val="TableParagraph"/>
              <w:rPr>
                <w:sz w:val="28"/>
              </w:rPr>
            </w:pPr>
          </w:p>
          <w:p w14:paraId="05A6A220" w14:textId="77777777" w:rsidR="003170D7" w:rsidRDefault="003170D7">
            <w:pPr>
              <w:pStyle w:val="TableParagraph"/>
              <w:rPr>
                <w:sz w:val="28"/>
              </w:rPr>
            </w:pPr>
          </w:p>
          <w:p w14:paraId="64A6561A" w14:textId="77777777" w:rsidR="003170D7" w:rsidRDefault="003170D7">
            <w:pPr>
              <w:pStyle w:val="TableParagraph"/>
              <w:rPr>
                <w:sz w:val="28"/>
              </w:rPr>
            </w:pPr>
          </w:p>
          <w:p w14:paraId="5C42114A" w14:textId="77777777" w:rsidR="003170D7" w:rsidRDefault="003170D7">
            <w:pPr>
              <w:pStyle w:val="TableParagraph"/>
              <w:rPr>
                <w:sz w:val="28"/>
              </w:rPr>
            </w:pPr>
          </w:p>
          <w:p w14:paraId="6D9E28A9" w14:textId="77777777" w:rsidR="003170D7" w:rsidRDefault="003170D7">
            <w:pPr>
              <w:pStyle w:val="TableParagraph"/>
              <w:rPr>
                <w:sz w:val="28"/>
              </w:rPr>
            </w:pPr>
          </w:p>
          <w:p w14:paraId="678AC0FF" w14:textId="77777777" w:rsidR="003170D7" w:rsidRDefault="003170D7">
            <w:pPr>
              <w:pStyle w:val="TableParagraph"/>
              <w:spacing w:before="316"/>
              <w:rPr>
                <w:sz w:val="28"/>
              </w:rPr>
            </w:pPr>
          </w:p>
          <w:p w14:paraId="511ADC2A" w14:textId="77777777" w:rsidR="003170D7" w:rsidRDefault="00350176">
            <w:pPr>
              <w:pStyle w:val="TableParagraph"/>
              <w:ind w:left="106" w:right="193"/>
              <w:jc w:val="both"/>
              <w:rPr>
                <w:sz w:val="28"/>
              </w:rPr>
            </w:pPr>
            <w:r>
              <w:rPr>
                <w:sz w:val="28"/>
              </w:rPr>
              <w:t>Слайд 3. По</w:t>
            </w:r>
            <w:r>
              <w:rPr>
                <w:spacing w:val="-18"/>
                <w:sz w:val="28"/>
              </w:rPr>
              <w:t xml:space="preserve"> </w:t>
            </w:r>
            <w:r>
              <w:rPr>
                <w:sz w:val="28"/>
              </w:rPr>
              <w:t>книге М.</w:t>
            </w:r>
            <w:r>
              <w:rPr>
                <w:spacing w:val="-18"/>
                <w:sz w:val="28"/>
              </w:rPr>
              <w:t xml:space="preserve"> </w:t>
            </w:r>
            <w:proofErr w:type="spellStart"/>
            <w:r>
              <w:rPr>
                <w:sz w:val="28"/>
              </w:rPr>
              <w:t>Селиг</w:t>
            </w:r>
            <w:proofErr w:type="spellEnd"/>
            <w:r>
              <w:rPr>
                <w:sz w:val="28"/>
              </w:rPr>
              <w:t xml:space="preserve"> мана и</w:t>
            </w:r>
          </w:p>
          <w:p w14:paraId="0E7D15D2" w14:textId="77777777" w:rsidR="003170D7" w:rsidRDefault="00350176">
            <w:pPr>
              <w:pStyle w:val="TableParagraph"/>
              <w:spacing w:before="1"/>
              <w:ind w:left="106"/>
              <w:rPr>
                <w:sz w:val="28"/>
              </w:rPr>
            </w:pPr>
            <w:r>
              <w:rPr>
                <w:sz w:val="28"/>
              </w:rPr>
              <w:t>К.</w:t>
            </w:r>
            <w:r>
              <w:rPr>
                <w:spacing w:val="-18"/>
                <w:sz w:val="28"/>
              </w:rPr>
              <w:t xml:space="preserve"> </w:t>
            </w:r>
            <w:proofErr w:type="spellStart"/>
            <w:r>
              <w:rPr>
                <w:sz w:val="28"/>
              </w:rPr>
              <w:t>Питтер</w:t>
            </w:r>
            <w:proofErr w:type="spellEnd"/>
            <w:r>
              <w:rPr>
                <w:sz w:val="28"/>
              </w:rPr>
              <w:t xml:space="preserve"> </w:t>
            </w:r>
            <w:proofErr w:type="spellStart"/>
            <w:r>
              <w:rPr>
                <w:spacing w:val="-4"/>
                <w:sz w:val="28"/>
              </w:rPr>
              <w:t>сона</w:t>
            </w:r>
            <w:proofErr w:type="spellEnd"/>
          </w:p>
          <w:p w14:paraId="6FBAD59B" w14:textId="77777777" w:rsidR="003170D7" w:rsidRDefault="00350176">
            <w:pPr>
              <w:pStyle w:val="TableParagraph"/>
              <w:ind w:left="106" w:right="99"/>
              <w:rPr>
                <w:sz w:val="28"/>
              </w:rPr>
            </w:pPr>
            <w:r>
              <w:rPr>
                <w:spacing w:val="-2"/>
                <w:sz w:val="28"/>
              </w:rPr>
              <w:t xml:space="preserve">«Сильны </w:t>
            </w:r>
            <w:r>
              <w:rPr>
                <w:sz w:val="28"/>
              </w:rPr>
              <w:t>е</w:t>
            </w:r>
            <w:r>
              <w:rPr>
                <w:spacing w:val="-18"/>
                <w:sz w:val="28"/>
              </w:rPr>
              <w:t xml:space="preserve"> </w:t>
            </w:r>
            <w:r>
              <w:rPr>
                <w:sz w:val="28"/>
              </w:rPr>
              <w:t xml:space="preserve">стороны </w:t>
            </w:r>
            <w:r>
              <w:rPr>
                <w:spacing w:val="-2"/>
                <w:sz w:val="28"/>
              </w:rPr>
              <w:t>характера</w:t>
            </w:r>
          </w:p>
          <w:p w14:paraId="6DA17D9D" w14:textId="77777777" w:rsidR="003170D7" w:rsidRDefault="00350176">
            <w:pPr>
              <w:pStyle w:val="TableParagraph"/>
              <w:spacing w:before="1"/>
              <w:ind w:left="106"/>
              <w:rPr>
                <w:sz w:val="28"/>
              </w:rPr>
            </w:pPr>
            <w:r>
              <w:rPr>
                <w:spacing w:val="-10"/>
                <w:sz w:val="28"/>
              </w:rPr>
              <w:t>»</w:t>
            </w:r>
          </w:p>
          <w:p w14:paraId="675CD5DC" w14:textId="77777777" w:rsidR="003170D7" w:rsidRDefault="003170D7">
            <w:pPr>
              <w:pStyle w:val="TableParagraph"/>
              <w:rPr>
                <w:sz w:val="28"/>
              </w:rPr>
            </w:pPr>
          </w:p>
          <w:p w14:paraId="6F85536D" w14:textId="77777777" w:rsidR="003170D7" w:rsidRDefault="003170D7">
            <w:pPr>
              <w:pStyle w:val="TableParagraph"/>
              <w:rPr>
                <w:sz w:val="28"/>
              </w:rPr>
            </w:pPr>
          </w:p>
          <w:p w14:paraId="68DE7C20" w14:textId="77777777" w:rsidR="003170D7" w:rsidRDefault="003170D7">
            <w:pPr>
              <w:pStyle w:val="TableParagraph"/>
              <w:rPr>
                <w:sz w:val="28"/>
              </w:rPr>
            </w:pPr>
          </w:p>
          <w:p w14:paraId="3A4CB775" w14:textId="77777777" w:rsidR="003170D7" w:rsidRDefault="003170D7">
            <w:pPr>
              <w:pStyle w:val="TableParagraph"/>
              <w:rPr>
                <w:sz w:val="28"/>
              </w:rPr>
            </w:pPr>
          </w:p>
          <w:p w14:paraId="2C26E98F" w14:textId="77777777" w:rsidR="003170D7" w:rsidRDefault="003170D7">
            <w:pPr>
              <w:pStyle w:val="TableParagraph"/>
              <w:rPr>
                <w:sz w:val="28"/>
              </w:rPr>
            </w:pPr>
          </w:p>
          <w:p w14:paraId="6BDAD58F" w14:textId="77777777" w:rsidR="003170D7" w:rsidRDefault="003170D7">
            <w:pPr>
              <w:pStyle w:val="TableParagraph"/>
              <w:rPr>
                <w:sz w:val="28"/>
              </w:rPr>
            </w:pPr>
          </w:p>
          <w:p w14:paraId="453FBB25" w14:textId="77777777" w:rsidR="003170D7" w:rsidRDefault="003170D7">
            <w:pPr>
              <w:pStyle w:val="TableParagraph"/>
              <w:rPr>
                <w:sz w:val="28"/>
              </w:rPr>
            </w:pPr>
          </w:p>
          <w:p w14:paraId="38FB5F5F" w14:textId="77777777" w:rsidR="003170D7" w:rsidRDefault="003170D7">
            <w:pPr>
              <w:pStyle w:val="TableParagraph"/>
              <w:rPr>
                <w:sz w:val="28"/>
              </w:rPr>
            </w:pPr>
          </w:p>
          <w:p w14:paraId="1E868CB1" w14:textId="77777777" w:rsidR="003170D7" w:rsidRDefault="003170D7">
            <w:pPr>
              <w:pStyle w:val="TableParagraph"/>
              <w:rPr>
                <w:sz w:val="28"/>
              </w:rPr>
            </w:pPr>
          </w:p>
          <w:p w14:paraId="2AD0193A" w14:textId="77777777" w:rsidR="003170D7" w:rsidRDefault="003170D7">
            <w:pPr>
              <w:pStyle w:val="TableParagraph"/>
              <w:rPr>
                <w:sz w:val="28"/>
              </w:rPr>
            </w:pPr>
          </w:p>
          <w:p w14:paraId="0C647F05" w14:textId="77777777" w:rsidR="003170D7" w:rsidRDefault="003170D7">
            <w:pPr>
              <w:pStyle w:val="TableParagraph"/>
              <w:rPr>
                <w:sz w:val="28"/>
              </w:rPr>
            </w:pPr>
          </w:p>
          <w:p w14:paraId="06699818" w14:textId="77777777" w:rsidR="003170D7" w:rsidRDefault="003170D7">
            <w:pPr>
              <w:pStyle w:val="TableParagraph"/>
              <w:rPr>
                <w:sz w:val="28"/>
              </w:rPr>
            </w:pPr>
          </w:p>
          <w:p w14:paraId="1BFC89D1" w14:textId="77777777" w:rsidR="003170D7" w:rsidRDefault="003170D7">
            <w:pPr>
              <w:pStyle w:val="TableParagraph"/>
              <w:rPr>
                <w:sz w:val="28"/>
              </w:rPr>
            </w:pPr>
          </w:p>
          <w:p w14:paraId="423FDA23" w14:textId="77777777" w:rsidR="003170D7" w:rsidRDefault="003170D7">
            <w:pPr>
              <w:pStyle w:val="TableParagraph"/>
              <w:rPr>
                <w:sz w:val="28"/>
              </w:rPr>
            </w:pPr>
          </w:p>
          <w:p w14:paraId="26A047EF" w14:textId="77777777" w:rsidR="003170D7" w:rsidRDefault="003170D7">
            <w:pPr>
              <w:pStyle w:val="TableParagraph"/>
              <w:rPr>
                <w:sz w:val="28"/>
              </w:rPr>
            </w:pPr>
          </w:p>
          <w:p w14:paraId="6DF45FC8" w14:textId="77777777" w:rsidR="003170D7" w:rsidRDefault="003170D7">
            <w:pPr>
              <w:pStyle w:val="TableParagraph"/>
              <w:rPr>
                <w:sz w:val="28"/>
              </w:rPr>
            </w:pPr>
          </w:p>
          <w:p w14:paraId="530B7231" w14:textId="77777777" w:rsidR="003170D7" w:rsidRDefault="003170D7">
            <w:pPr>
              <w:pStyle w:val="TableParagraph"/>
              <w:rPr>
                <w:sz w:val="28"/>
              </w:rPr>
            </w:pPr>
          </w:p>
          <w:p w14:paraId="7928A96C" w14:textId="77777777" w:rsidR="003170D7" w:rsidRDefault="003170D7">
            <w:pPr>
              <w:pStyle w:val="TableParagraph"/>
              <w:rPr>
                <w:sz w:val="28"/>
              </w:rPr>
            </w:pPr>
          </w:p>
          <w:p w14:paraId="27F89C75" w14:textId="77777777" w:rsidR="003170D7" w:rsidRDefault="003170D7">
            <w:pPr>
              <w:pStyle w:val="TableParagraph"/>
              <w:rPr>
                <w:sz w:val="28"/>
              </w:rPr>
            </w:pPr>
          </w:p>
          <w:p w14:paraId="0796F0AD" w14:textId="77777777" w:rsidR="003170D7" w:rsidRDefault="00350176">
            <w:pPr>
              <w:pStyle w:val="TableParagraph"/>
              <w:spacing w:before="1"/>
              <w:ind w:left="106"/>
              <w:rPr>
                <w:sz w:val="28"/>
              </w:rPr>
            </w:pPr>
            <w:r>
              <w:rPr>
                <w:sz w:val="28"/>
              </w:rPr>
              <w:t>Слайд</w:t>
            </w:r>
            <w:r>
              <w:rPr>
                <w:spacing w:val="-7"/>
                <w:sz w:val="28"/>
              </w:rPr>
              <w:t xml:space="preserve"> </w:t>
            </w:r>
            <w:r>
              <w:rPr>
                <w:spacing w:val="-10"/>
                <w:sz w:val="28"/>
              </w:rPr>
              <w:t>4</w:t>
            </w:r>
          </w:p>
        </w:tc>
      </w:tr>
    </w:tbl>
    <w:p w14:paraId="27C1FB44" w14:textId="77777777" w:rsidR="003170D7" w:rsidRDefault="00350176">
      <w:pPr>
        <w:rPr>
          <w:sz w:val="2"/>
          <w:szCs w:val="2"/>
        </w:rPr>
      </w:pPr>
      <w:r>
        <w:rPr>
          <w:noProof/>
        </w:rPr>
        <mc:AlternateContent>
          <mc:Choice Requires="wps">
            <w:drawing>
              <wp:anchor distT="0" distB="0" distL="0" distR="0" simplePos="0" relativeHeight="15906816" behindDoc="0" locked="0" layoutInCell="1" allowOverlap="1" wp14:anchorId="63802EEC" wp14:editId="4794FC1C">
                <wp:simplePos x="0" y="0"/>
                <wp:positionH relativeFrom="page">
                  <wp:posOffset>7632982</wp:posOffset>
                </wp:positionH>
                <wp:positionV relativeFrom="page">
                  <wp:posOffset>5527595</wp:posOffset>
                </wp:positionV>
                <wp:extent cx="144145" cy="202946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B03423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3802EEC" id="Textbox 540" o:spid="_x0000_s1295" type="#_x0000_t202" style="position:absolute;margin-left:601pt;margin-top:435.25pt;width:11.35pt;height:159.8pt;z-index:1590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C0gfZL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2B03423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57D13306" w14:textId="77777777" w:rsidR="003170D7" w:rsidRDefault="003170D7">
      <w:pPr>
        <w:rPr>
          <w:sz w:val="2"/>
          <w:szCs w:val="2"/>
        </w:rPr>
        <w:sectPr w:rsidR="003170D7">
          <w:type w:val="continuous"/>
          <w:pgSz w:w="12240" w:h="15840"/>
          <w:pgMar w:top="1120" w:right="500" w:bottom="1200" w:left="1300" w:header="0" w:footer="981" w:gutter="0"/>
          <w:cols w:space="720"/>
        </w:sect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7655"/>
        <w:gridCol w:w="1418"/>
      </w:tblGrid>
      <w:tr w:rsidR="003170D7" w14:paraId="468EFBCD" w14:textId="77777777">
        <w:trPr>
          <w:trHeight w:val="1610"/>
        </w:trPr>
        <w:tc>
          <w:tcPr>
            <w:tcW w:w="1135" w:type="dxa"/>
          </w:tcPr>
          <w:p w14:paraId="0F9F466C" w14:textId="77777777" w:rsidR="003170D7" w:rsidRDefault="003170D7">
            <w:pPr>
              <w:pStyle w:val="TableParagraph"/>
              <w:rPr>
                <w:sz w:val="26"/>
              </w:rPr>
            </w:pPr>
          </w:p>
        </w:tc>
        <w:tc>
          <w:tcPr>
            <w:tcW w:w="7655" w:type="dxa"/>
          </w:tcPr>
          <w:p w14:paraId="6C5D5D85" w14:textId="77777777" w:rsidR="003170D7" w:rsidRDefault="00350176">
            <w:pPr>
              <w:pStyle w:val="TableParagraph"/>
              <w:numPr>
                <w:ilvl w:val="0"/>
                <w:numId w:val="11"/>
              </w:numPr>
              <w:tabs>
                <w:tab w:val="left" w:pos="387"/>
              </w:tabs>
              <w:spacing w:line="317" w:lineRule="exact"/>
              <w:ind w:left="387" w:hanging="282"/>
              <w:rPr>
                <w:sz w:val="28"/>
              </w:rPr>
            </w:pPr>
            <w:r>
              <w:rPr>
                <w:spacing w:val="-2"/>
                <w:sz w:val="28"/>
              </w:rPr>
              <w:t>Целеустремленность</w:t>
            </w:r>
          </w:p>
          <w:p w14:paraId="54D9B1AC" w14:textId="77777777" w:rsidR="003170D7" w:rsidRDefault="00350176">
            <w:pPr>
              <w:pStyle w:val="TableParagraph"/>
              <w:numPr>
                <w:ilvl w:val="0"/>
                <w:numId w:val="11"/>
              </w:numPr>
              <w:tabs>
                <w:tab w:val="left" w:pos="387"/>
              </w:tabs>
              <w:spacing w:line="322" w:lineRule="exact"/>
              <w:ind w:left="387" w:hanging="282"/>
              <w:rPr>
                <w:sz w:val="28"/>
              </w:rPr>
            </w:pPr>
            <w:r>
              <w:rPr>
                <w:sz w:val="28"/>
              </w:rPr>
              <w:t>Социальный</w:t>
            </w:r>
            <w:r>
              <w:rPr>
                <w:spacing w:val="-11"/>
                <w:sz w:val="28"/>
              </w:rPr>
              <w:t xml:space="preserve"> </w:t>
            </w:r>
            <w:r>
              <w:rPr>
                <w:spacing w:val="-2"/>
                <w:sz w:val="28"/>
              </w:rPr>
              <w:t>интеллект</w:t>
            </w:r>
          </w:p>
          <w:p w14:paraId="3E820527" w14:textId="77777777" w:rsidR="003170D7" w:rsidRDefault="00350176">
            <w:pPr>
              <w:pStyle w:val="TableParagraph"/>
              <w:numPr>
                <w:ilvl w:val="0"/>
                <w:numId w:val="11"/>
              </w:numPr>
              <w:tabs>
                <w:tab w:val="left" w:pos="387"/>
              </w:tabs>
              <w:spacing w:line="322" w:lineRule="exact"/>
              <w:ind w:left="387" w:hanging="282"/>
              <w:rPr>
                <w:sz w:val="28"/>
              </w:rPr>
            </w:pPr>
            <w:r>
              <w:rPr>
                <w:spacing w:val="-2"/>
                <w:sz w:val="28"/>
              </w:rPr>
              <w:t>Благодарность</w:t>
            </w:r>
          </w:p>
          <w:p w14:paraId="1D0C71B3" w14:textId="77777777" w:rsidR="003170D7" w:rsidRDefault="00350176">
            <w:pPr>
              <w:pStyle w:val="TableParagraph"/>
              <w:numPr>
                <w:ilvl w:val="0"/>
                <w:numId w:val="11"/>
              </w:numPr>
              <w:tabs>
                <w:tab w:val="left" w:pos="387"/>
              </w:tabs>
              <w:spacing w:line="322" w:lineRule="exact"/>
              <w:ind w:left="387" w:hanging="282"/>
              <w:rPr>
                <w:sz w:val="28"/>
              </w:rPr>
            </w:pPr>
            <w:r>
              <w:rPr>
                <w:spacing w:val="-2"/>
                <w:sz w:val="28"/>
              </w:rPr>
              <w:t>Оптимизм</w:t>
            </w:r>
          </w:p>
          <w:p w14:paraId="0172B347" w14:textId="77777777" w:rsidR="003170D7" w:rsidRDefault="00350176">
            <w:pPr>
              <w:pStyle w:val="TableParagraph"/>
              <w:numPr>
                <w:ilvl w:val="0"/>
                <w:numId w:val="11"/>
              </w:numPr>
              <w:tabs>
                <w:tab w:val="left" w:pos="387"/>
              </w:tabs>
              <w:spacing w:line="308" w:lineRule="exact"/>
              <w:ind w:left="387" w:hanging="282"/>
              <w:rPr>
                <w:sz w:val="28"/>
              </w:rPr>
            </w:pPr>
            <w:r>
              <w:rPr>
                <w:spacing w:val="-2"/>
                <w:sz w:val="28"/>
              </w:rPr>
              <w:t>Любознательность</w:t>
            </w:r>
          </w:p>
        </w:tc>
        <w:tc>
          <w:tcPr>
            <w:tcW w:w="1418" w:type="dxa"/>
          </w:tcPr>
          <w:p w14:paraId="285456B4" w14:textId="77777777" w:rsidR="003170D7" w:rsidRDefault="003170D7">
            <w:pPr>
              <w:pStyle w:val="TableParagraph"/>
              <w:rPr>
                <w:sz w:val="26"/>
              </w:rPr>
            </w:pPr>
          </w:p>
        </w:tc>
      </w:tr>
      <w:tr w:rsidR="003170D7" w14:paraId="33E1E5E1" w14:textId="77777777">
        <w:trPr>
          <w:trHeight w:val="11753"/>
        </w:trPr>
        <w:tc>
          <w:tcPr>
            <w:tcW w:w="1135" w:type="dxa"/>
          </w:tcPr>
          <w:p w14:paraId="765EC697" w14:textId="77777777" w:rsidR="003170D7" w:rsidRDefault="003170D7">
            <w:pPr>
              <w:pStyle w:val="TableParagraph"/>
              <w:spacing w:before="316"/>
              <w:rPr>
                <w:sz w:val="28"/>
              </w:rPr>
            </w:pPr>
          </w:p>
          <w:p w14:paraId="2CF59295" w14:textId="77777777" w:rsidR="003170D7" w:rsidRDefault="00350176">
            <w:pPr>
              <w:pStyle w:val="TableParagraph"/>
              <w:ind w:left="105"/>
              <w:rPr>
                <w:sz w:val="28"/>
              </w:rPr>
            </w:pPr>
            <w:r>
              <w:rPr>
                <w:sz w:val="28"/>
              </w:rPr>
              <w:t>5</w:t>
            </w:r>
            <w:r>
              <w:rPr>
                <w:spacing w:val="1"/>
                <w:sz w:val="28"/>
              </w:rPr>
              <w:t xml:space="preserve"> </w:t>
            </w:r>
            <w:r>
              <w:rPr>
                <w:spacing w:val="-4"/>
                <w:sz w:val="28"/>
              </w:rPr>
              <w:t>мин.</w:t>
            </w:r>
          </w:p>
          <w:p w14:paraId="64051E31" w14:textId="77777777" w:rsidR="003170D7" w:rsidRDefault="003170D7">
            <w:pPr>
              <w:pStyle w:val="TableParagraph"/>
              <w:rPr>
                <w:sz w:val="28"/>
              </w:rPr>
            </w:pPr>
          </w:p>
          <w:p w14:paraId="33642341" w14:textId="77777777" w:rsidR="003170D7" w:rsidRDefault="003170D7">
            <w:pPr>
              <w:pStyle w:val="TableParagraph"/>
              <w:rPr>
                <w:sz w:val="28"/>
              </w:rPr>
            </w:pPr>
          </w:p>
          <w:p w14:paraId="23A94C35" w14:textId="77777777" w:rsidR="003170D7" w:rsidRDefault="003170D7">
            <w:pPr>
              <w:pStyle w:val="TableParagraph"/>
              <w:rPr>
                <w:sz w:val="28"/>
              </w:rPr>
            </w:pPr>
          </w:p>
          <w:p w14:paraId="30DD4DB2" w14:textId="77777777" w:rsidR="003170D7" w:rsidRDefault="003170D7">
            <w:pPr>
              <w:pStyle w:val="TableParagraph"/>
              <w:rPr>
                <w:sz w:val="28"/>
              </w:rPr>
            </w:pPr>
          </w:p>
          <w:p w14:paraId="34FA613C" w14:textId="77777777" w:rsidR="003170D7" w:rsidRDefault="003170D7">
            <w:pPr>
              <w:pStyle w:val="TableParagraph"/>
              <w:rPr>
                <w:sz w:val="28"/>
              </w:rPr>
            </w:pPr>
          </w:p>
          <w:p w14:paraId="0470FDC9" w14:textId="77777777" w:rsidR="003170D7" w:rsidRDefault="003170D7">
            <w:pPr>
              <w:pStyle w:val="TableParagraph"/>
              <w:rPr>
                <w:sz w:val="28"/>
              </w:rPr>
            </w:pPr>
          </w:p>
          <w:p w14:paraId="7DC4CA54" w14:textId="77777777" w:rsidR="003170D7" w:rsidRDefault="003170D7">
            <w:pPr>
              <w:pStyle w:val="TableParagraph"/>
              <w:rPr>
                <w:sz w:val="28"/>
              </w:rPr>
            </w:pPr>
          </w:p>
          <w:p w14:paraId="0192EF35" w14:textId="77777777" w:rsidR="003170D7" w:rsidRDefault="003170D7">
            <w:pPr>
              <w:pStyle w:val="TableParagraph"/>
              <w:rPr>
                <w:sz w:val="28"/>
              </w:rPr>
            </w:pPr>
          </w:p>
          <w:p w14:paraId="7CEF6CF0" w14:textId="77777777" w:rsidR="003170D7" w:rsidRDefault="003170D7">
            <w:pPr>
              <w:pStyle w:val="TableParagraph"/>
              <w:rPr>
                <w:sz w:val="28"/>
              </w:rPr>
            </w:pPr>
          </w:p>
          <w:p w14:paraId="0833253C" w14:textId="77777777" w:rsidR="003170D7" w:rsidRDefault="003170D7">
            <w:pPr>
              <w:pStyle w:val="TableParagraph"/>
              <w:rPr>
                <w:sz w:val="28"/>
              </w:rPr>
            </w:pPr>
          </w:p>
          <w:p w14:paraId="2D2818FC" w14:textId="77777777" w:rsidR="003170D7" w:rsidRDefault="003170D7">
            <w:pPr>
              <w:pStyle w:val="TableParagraph"/>
              <w:rPr>
                <w:sz w:val="28"/>
              </w:rPr>
            </w:pPr>
          </w:p>
          <w:p w14:paraId="76533923" w14:textId="77777777" w:rsidR="003170D7" w:rsidRDefault="003170D7">
            <w:pPr>
              <w:pStyle w:val="TableParagraph"/>
              <w:rPr>
                <w:sz w:val="28"/>
              </w:rPr>
            </w:pPr>
          </w:p>
          <w:p w14:paraId="71C3D964" w14:textId="77777777" w:rsidR="003170D7" w:rsidRDefault="003170D7">
            <w:pPr>
              <w:pStyle w:val="TableParagraph"/>
              <w:rPr>
                <w:sz w:val="28"/>
              </w:rPr>
            </w:pPr>
          </w:p>
          <w:p w14:paraId="0177BDE7" w14:textId="77777777" w:rsidR="003170D7" w:rsidRDefault="003170D7">
            <w:pPr>
              <w:pStyle w:val="TableParagraph"/>
              <w:rPr>
                <w:sz w:val="28"/>
              </w:rPr>
            </w:pPr>
          </w:p>
          <w:p w14:paraId="69BD0209" w14:textId="77777777" w:rsidR="003170D7" w:rsidRDefault="003170D7">
            <w:pPr>
              <w:pStyle w:val="TableParagraph"/>
              <w:rPr>
                <w:sz w:val="28"/>
              </w:rPr>
            </w:pPr>
          </w:p>
          <w:p w14:paraId="1303F92D" w14:textId="77777777" w:rsidR="003170D7" w:rsidRDefault="003170D7">
            <w:pPr>
              <w:pStyle w:val="TableParagraph"/>
              <w:rPr>
                <w:sz w:val="28"/>
              </w:rPr>
            </w:pPr>
          </w:p>
          <w:p w14:paraId="1A7AF37D" w14:textId="77777777" w:rsidR="003170D7" w:rsidRDefault="003170D7">
            <w:pPr>
              <w:pStyle w:val="TableParagraph"/>
              <w:rPr>
                <w:sz w:val="28"/>
              </w:rPr>
            </w:pPr>
          </w:p>
          <w:p w14:paraId="79DBC877" w14:textId="77777777" w:rsidR="003170D7" w:rsidRDefault="003170D7">
            <w:pPr>
              <w:pStyle w:val="TableParagraph"/>
              <w:rPr>
                <w:sz w:val="28"/>
              </w:rPr>
            </w:pPr>
          </w:p>
          <w:p w14:paraId="7FA6770F" w14:textId="77777777" w:rsidR="003170D7" w:rsidRDefault="003170D7">
            <w:pPr>
              <w:pStyle w:val="TableParagraph"/>
              <w:rPr>
                <w:sz w:val="28"/>
              </w:rPr>
            </w:pPr>
          </w:p>
          <w:p w14:paraId="30328824" w14:textId="77777777" w:rsidR="003170D7" w:rsidRDefault="003170D7">
            <w:pPr>
              <w:pStyle w:val="TableParagraph"/>
              <w:rPr>
                <w:sz w:val="28"/>
              </w:rPr>
            </w:pPr>
          </w:p>
          <w:p w14:paraId="1D9D9323" w14:textId="77777777" w:rsidR="003170D7" w:rsidRDefault="003170D7">
            <w:pPr>
              <w:pStyle w:val="TableParagraph"/>
              <w:rPr>
                <w:sz w:val="28"/>
              </w:rPr>
            </w:pPr>
          </w:p>
          <w:p w14:paraId="4122792F" w14:textId="77777777" w:rsidR="003170D7" w:rsidRDefault="003170D7">
            <w:pPr>
              <w:pStyle w:val="TableParagraph"/>
              <w:rPr>
                <w:sz w:val="28"/>
              </w:rPr>
            </w:pPr>
          </w:p>
          <w:p w14:paraId="628FE740" w14:textId="77777777" w:rsidR="003170D7" w:rsidRDefault="00350176">
            <w:pPr>
              <w:pStyle w:val="TableParagraph"/>
              <w:ind w:left="105"/>
              <w:rPr>
                <w:sz w:val="28"/>
              </w:rPr>
            </w:pPr>
            <w:r>
              <w:rPr>
                <w:sz w:val="28"/>
              </w:rPr>
              <w:t>20</w:t>
            </w:r>
            <w:r>
              <w:rPr>
                <w:spacing w:val="1"/>
                <w:sz w:val="28"/>
              </w:rPr>
              <w:t xml:space="preserve"> </w:t>
            </w:r>
            <w:r>
              <w:rPr>
                <w:spacing w:val="-4"/>
                <w:sz w:val="28"/>
              </w:rPr>
              <w:t>мин.</w:t>
            </w:r>
          </w:p>
        </w:tc>
        <w:tc>
          <w:tcPr>
            <w:tcW w:w="7655" w:type="dxa"/>
          </w:tcPr>
          <w:p w14:paraId="45A760A9" w14:textId="77777777" w:rsidR="003170D7" w:rsidRDefault="00350176">
            <w:pPr>
              <w:pStyle w:val="TableParagraph"/>
              <w:tabs>
                <w:tab w:val="left" w:pos="826"/>
              </w:tabs>
              <w:spacing w:line="320" w:lineRule="exact"/>
              <w:ind w:left="208"/>
              <w:rPr>
                <w:b/>
                <w:sz w:val="28"/>
              </w:rPr>
            </w:pPr>
            <w:r>
              <w:rPr>
                <w:spacing w:val="-5"/>
                <w:sz w:val="28"/>
              </w:rPr>
              <w:t>II.</w:t>
            </w:r>
            <w:r>
              <w:rPr>
                <w:sz w:val="28"/>
              </w:rPr>
              <w:tab/>
            </w:r>
            <w:r>
              <w:rPr>
                <w:b/>
                <w:sz w:val="28"/>
              </w:rPr>
              <w:t>Основная</w:t>
            </w:r>
            <w:r>
              <w:rPr>
                <w:b/>
                <w:spacing w:val="-8"/>
                <w:sz w:val="28"/>
              </w:rPr>
              <w:t xml:space="preserve"> </w:t>
            </w:r>
            <w:r>
              <w:rPr>
                <w:b/>
                <w:spacing w:val="-4"/>
                <w:sz w:val="28"/>
              </w:rPr>
              <w:t>часть</w:t>
            </w:r>
          </w:p>
          <w:p w14:paraId="41340824" w14:textId="77777777" w:rsidR="003170D7" w:rsidRDefault="00350176">
            <w:pPr>
              <w:pStyle w:val="TableParagraph"/>
              <w:spacing w:before="160" w:line="321" w:lineRule="exact"/>
              <w:ind w:left="105"/>
              <w:rPr>
                <w:b/>
                <w:sz w:val="28"/>
              </w:rPr>
            </w:pPr>
            <w:r>
              <w:rPr>
                <w:b/>
                <w:spacing w:val="-2"/>
                <w:sz w:val="28"/>
              </w:rPr>
              <w:t>Мини-</w:t>
            </w:r>
            <w:r>
              <w:rPr>
                <w:b/>
                <w:spacing w:val="-4"/>
                <w:sz w:val="28"/>
              </w:rPr>
              <w:t>тест</w:t>
            </w:r>
          </w:p>
          <w:p w14:paraId="04291144" w14:textId="77777777" w:rsidR="003170D7" w:rsidRDefault="00350176">
            <w:pPr>
              <w:pStyle w:val="TableParagraph"/>
              <w:ind w:left="105" w:right="153"/>
              <w:rPr>
                <w:sz w:val="28"/>
              </w:rPr>
            </w:pPr>
            <w:r>
              <w:rPr>
                <w:i/>
                <w:sz w:val="28"/>
              </w:rPr>
              <w:t>Педагог:</w:t>
            </w:r>
            <w:r>
              <w:rPr>
                <w:i/>
                <w:spacing w:val="-4"/>
                <w:sz w:val="28"/>
              </w:rPr>
              <w:t xml:space="preserve"> </w:t>
            </w:r>
            <w:r>
              <w:rPr>
                <w:sz w:val="28"/>
              </w:rPr>
              <w:t>Ответьте</w:t>
            </w:r>
            <w:r>
              <w:rPr>
                <w:spacing w:val="-4"/>
                <w:sz w:val="28"/>
              </w:rPr>
              <w:t xml:space="preserve"> </w:t>
            </w:r>
            <w:r>
              <w:rPr>
                <w:sz w:val="28"/>
              </w:rPr>
              <w:t>на</w:t>
            </w:r>
            <w:r>
              <w:rPr>
                <w:spacing w:val="-4"/>
                <w:sz w:val="28"/>
              </w:rPr>
              <w:t xml:space="preserve"> </w:t>
            </w:r>
            <w:r>
              <w:rPr>
                <w:sz w:val="28"/>
              </w:rPr>
              <w:t>вопрос:</w:t>
            </w:r>
            <w:r>
              <w:rPr>
                <w:spacing w:val="-3"/>
                <w:sz w:val="28"/>
              </w:rPr>
              <w:t xml:space="preserve"> </w:t>
            </w:r>
            <w:r>
              <w:rPr>
                <w:sz w:val="28"/>
              </w:rPr>
              <w:t>«Почему</w:t>
            </w:r>
            <w:r>
              <w:rPr>
                <w:spacing w:val="-8"/>
                <w:sz w:val="28"/>
              </w:rPr>
              <w:t xml:space="preserve"> </w:t>
            </w:r>
            <w:r>
              <w:rPr>
                <w:sz w:val="28"/>
              </w:rPr>
              <w:t>ваш</w:t>
            </w:r>
            <w:r>
              <w:rPr>
                <w:spacing w:val="-4"/>
                <w:sz w:val="28"/>
              </w:rPr>
              <w:t xml:space="preserve"> </w:t>
            </w:r>
            <w:r>
              <w:rPr>
                <w:sz w:val="28"/>
              </w:rPr>
              <w:t>ребенок</w:t>
            </w:r>
            <w:r>
              <w:rPr>
                <w:spacing w:val="-7"/>
                <w:sz w:val="28"/>
              </w:rPr>
              <w:t xml:space="preserve"> </w:t>
            </w:r>
            <w:r>
              <w:rPr>
                <w:sz w:val="28"/>
              </w:rPr>
              <w:t>пошел</w:t>
            </w:r>
            <w:r>
              <w:rPr>
                <w:spacing w:val="-5"/>
                <w:sz w:val="28"/>
              </w:rPr>
              <w:t xml:space="preserve"> </w:t>
            </w:r>
            <w:r>
              <w:rPr>
                <w:sz w:val="28"/>
              </w:rPr>
              <w:t xml:space="preserve">в 10 класс?» Выберите только один вариант ответа из всего </w:t>
            </w:r>
            <w:r>
              <w:rPr>
                <w:spacing w:val="-2"/>
                <w:sz w:val="28"/>
              </w:rPr>
              <w:t>перечня.</w:t>
            </w:r>
          </w:p>
          <w:p w14:paraId="36881C6B" w14:textId="77777777" w:rsidR="003170D7" w:rsidRDefault="00350176">
            <w:pPr>
              <w:pStyle w:val="TableParagraph"/>
              <w:spacing w:line="321" w:lineRule="exact"/>
              <w:ind w:left="105"/>
              <w:rPr>
                <w:i/>
                <w:sz w:val="28"/>
              </w:rPr>
            </w:pPr>
            <w:r>
              <w:rPr>
                <w:i/>
                <w:sz w:val="28"/>
              </w:rPr>
              <w:t>Варианты</w:t>
            </w:r>
            <w:r>
              <w:rPr>
                <w:i/>
                <w:spacing w:val="-11"/>
                <w:sz w:val="28"/>
              </w:rPr>
              <w:t xml:space="preserve"> </w:t>
            </w:r>
            <w:r>
              <w:rPr>
                <w:i/>
                <w:spacing w:val="-2"/>
                <w:sz w:val="28"/>
              </w:rPr>
              <w:t>ответов</w:t>
            </w:r>
          </w:p>
          <w:p w14:paraId="1EB70FFC" w14:textId="77777777" w:rsidR="003170D7" w:rsidRDefault="00350176">
            <w:pPr>
              <w:pStyle w:val="TableParagraph"/>
              <w:numPr>
                <w:ilvl w:val="0"/>
                <w:numId w:val="10"/>
              </w:numPr>
              <w:tabs>
                <w:tab w:val="left" w:pos="386"/>
                <w:tab w:val="left" w:pos="388"/>
              </w:tabs>
              <w:ind w:right="842"/>
              <w:rPr>
                <w:sz w:val="28"/>
              </w:rPr>
            </w:pPr>
            <w:r>
              <w:rPr>
                <w:sz w:val="28"/>
              </w:rPr>
              <w:t>Ему</w:t>
            </w:r>
            <w:r>
              <w:rPr>
                <w:spacing w:val="-6"/>
                <w:sz w:val="28"/>
              </w:rPr>
              <w:t xml:space="preserve"> </w:t>
            </w:r>
            <w:r>
              <w:rPr>
                <w:sz w:val="28"/>
              </w:rPr>
              <w:t>нравится</w:t>
            </w:r>
            <w:r>
              <w:rPr>
                <w:spacing w:val="-4"/>
                <w:sz w:val="28"/>
              </w:rPr>
              <w:t xml:space="preserve"> </w:t>
            </w:r>
            <w:r>
              <w:rPr>
                <w:sz w:val="28"/>
              </w:rPr>
              <w:t>учиться,</w:t>
            </w:r>
            <w:r>
              <w:rPr>
                <w:spacing w:val="-4"/>
                <w:sz w:val="28"/>
              </w:rPr>
              <w:t xml:space="preserve"> </w:t>
            </w:r>
            <w:r>
              <w:rPr>
                <w:sz w:val="28"/>
              </w:rPr>
              <w:t>потому</w:t>
            </w:r>
            <w:r>
              <w:rPr>
                <w:spacing w:val="-8"/>
                <w:sz w:val="28"/>
              </w:rPr>
              <w:t xml:space="preserve"> </w:t>
            </w:r>
            <w:r>
              <w:rPr>
                <w:sz w:val="28"/>
              </w:rPr>
              <w:t>что</w:t>
            </w:r>
            <w:r>
              <w:rPr>
                <w:spacing w:val="-4"/>
                <w:sz w:val="28"/>
              </w:rPr>
              <w:t xml:space="preserve"> </w:t>
            </w:r>
            <w:r>
              <w:rPr>
                <w:sz w:val="28"/>
              </w:rPr>
              <w:t>он</w:t>
            </w:r>
            <w:r>
              <w:rPr>
                <w:spacing w:val="-4"/>
                <w:sz w:val="28"/>
              </w:rPr>
              <w:t xml:space="preserve"> </w:t>
            </w:r>
            <w:r>
              <w:rPr>
                <w:sz w:val="28"/>
              </w:rPr>
              <w:t>любит</w:t>
            </w:r>
            <w:r>
              <w:rPr>
                <w:spacing w:val="-5"/>
                <w:sz w:val="28"/>
              </w:rPr>
              <w:t xml:space="preserve"> </w:t>
            </w:r>
            <w:r>
              <w:rPr>
                <w:sz w:val="28"/>
              </w:rPr>
              <w:t>узнавать много нового.</w:t>
            </w:r>
          </w:p>
          <w:p w14:paraId="6FED0B96" w14:textId="77777777" w:rsidR="003170D7" w:rsidRDefault="00350176">
            <w:pPr>
              <w:pStyle w:val="TableParagraph"/>
              <w:numPr>
                <w:ilvl w:val="0"/>
                <w:numId w:val="10"/>
              </w:numPr>
              <w:tabs>
                <w:tab w:val="left" w:pos="387"/>
              </w:tabs>
              <w:spacing w:before="1" w:line="322" w:lineRule="exact"/>
              <w:ind w:left="387" w:hanging="282"/>
              <w:rPr>
                <w:sz w:val="28"/>
              </w:rPr>
            </w:pPr>
            <w:r>
              <w:rPr>
                <w:sz w:val="28"/>
              </w:rPr>
              <w:t>Согласился</w:t>
            </w:r>
            <w:r>
              <w:rPr>
                <w:spacing w:val="-5"/>
                <w:sz w:val="28"/>
              </w:rPr>
              <w:t xml:space="preserve"> </w:t>
            </w:r>
            <w:r>
              <w:rPr>
                <w:sz w:val="28"/>
              </w:rPr>
              <w:t>с</w:t>
            </w:r>
            <w:r>
              <w:rPr>
                <w:spacing w:val="-6"/>
                <w:sz w:val="28"/>
              </w:rPr>
              <w:t xml:space="preserve"> </w:t>
            </w:r>
            <w:r>
              <w:rPr>
                <w:sz w:val="28"/>
              </w:rPr>
              <w:t>доводами</w:t>
            </w:r>
            <w:r>
              <w:rPr>
                <w:spacing w:val="-4"/>
                <w:sz w:val="28"/>
              </w:rPr>
              <w:t xml:space="preserve"> </w:t>
            </w:r>
            <w:r>
              <w:rPr>
                <w:spacing w:val="-2"/>
                <w:sz w:val="28"/>
              </w:rPr>
              <w:t>родителей.</w:t>
            </w:r>
          </w:p>
          <w:p w14:paraId="73E27FE9" w14:textId="77777777" w:rsidR="003170D7" w:rsidRDefault="00350176">
            <w:pPr>
              <w:pStyle w:val="TableParagraph"/>
              <w:numPr>
                <w:ilvl w:val="0"/>
                <w:numId w:val="10"/>
              </w:numPr>
              <w:tabs>
                <w:tab w:val="left" w:pos="387"/>
              </w:tabs>
              <w:spacing w:line="322" w:lineRule="exact"/>
              <w:ind w:left="387" w:hanging="282"/>
              <w:rPr>
                <w:sz w:val="28"/>
              </w:rPr>
            </w:pPr>
            <w:r>
              <w:rPr>
                <w:sz w:val="28"/>
              </w:rPr>
              <w:t>Работа,</w:t>
            </w:r>
            <w:r>
              <w:rPr>
                <w:spacing w:val="-8"/>
                <w:sz w:val="28"/>
              </w:rPr>
              <w:t xml:space="preserve"> </w:t>
            </w:r>
            <w:r>
              <w:rPr>
                <w:sz w:val="28"/>
              </w:rPr>
              <w:t>к</w:t>
            </w:r>
            <w:r>
              <w:rPr>
                <w:sz w:val="28"/>
              </w:rPr>
              <w:t>оторую</w:t>
            </w:r>
            <w:r>
              <w:rPr>
                <w:spacing w:val="-5"/>
                <w:sz w:val="28"/>
              </w:rPr>
              <w:t xml:space="preserve"> </w:t>
            </w:r>
            <w:r>
              <w:rPr>
                <w:sz w:val="28"/>
              </w:rPr>
              <w:t>он</w:t>
            </w:r>
            <w:r>
              <w:rPr>
                <w:spacing w:val="-3"/>
                <w:sz w:val="28"/>
              </w:rPr>
              <w:t xml:space="preserve"> </w:t>
            </w:r>
            <w:r>
              <w:rPr>
                <w:sz w:val="28"/>
              </w:rPr>
              <w:t>выбрал,</w:t>
            </w:r>
            <w:r>
              <w:rPr>
                <w:spacing w:val="-4"/>
                <w:sz w:val="28"/>
              </w:rPr>
              <w:t xml:space="preserve"> </w:t>
            </w:r>
            <w:r>
              <w:rPr>
                <w:sz w:val="28"/>
              </w:rPr>
              <w:t>требует</w:t>
            </w:r>
            <w:r>
              <w:rPr>
                <w:spacing w:val="-4"/>
                <w:sz w:val="28"/>
              </w:rPr>
              <w:t xml:space="preserve"> </w:t>
            </w:r>
            <w:r>
              <w:rPr>
                <w:sz w:val="28"/>
              </w:rPr>
              <w:t>высшего</w:t>
            </w:r>
            <w:r>
              <w:rPr>
                <w:spacing w:val="-5"/>
                <w:sz w:val="28"/>
              </w:rPr>
              <w:t xml:space="preserve"> </w:t>
            </w:r>
            <w:r>
              <w:rPr>
                <w:spacing w:val="-2"/>
                <w:sz w:val="28"/>
              </w:rPr>
              <w:t>образования.</w:t>
            </w:r>
          </w:p>
          <w:p w14:paraId="535208C0" w14:textId="77777777" w:rsidR="003170D7" w:rsidRDefault="00350176">
            <w:pPr>
              <w:pStyle w:val="TableParagraph"/>
              <w:numPr>
                <w:ilvl w:val="0"/>
                <w:numId w:val="10"/>
              </w:numPr>
              <w:tabs>
                <w:tab w:val="left" w:pos="387"/>
              </w:tabs>
              <w:ind w:left="105" w:right="162" w:firstLine="0"/>
              <w:rPr>
                <w:sz w:val="28"/>
              </w:rPr>
            </w:pPr>
            <w:r>
              <w:rPr>
                <w:sz w:val="28"/>
              </w:rPr>
              <w:t xml:space="preserve">Не хотел расставаться с одноклассниками и учителями. </w:t>
            </w:r>
            <w:r>
              <w:rPr>
                <w:i/>
                <w:sz w:val="28"/>
              </w:rPr>
              <w:t>Педагог предлагает ключ</w:t>
            </w:r>
            <w:proofErr w:type="gramStart"/>
            <w:r>
              <w:rPr>
                <w:i/>
                <w:sz w:val="28"/>
              </w:rPr>
              <w:t xml:space="preserve">: </w:t>
            </w:r>
            <w:r>
              <w:rPr>
                <w:sz w:val="28"/>
              </w:rPr>
              <w:t>Если</w:t>
            </w:r>
            <w:proofErr w:type="gramEnd"/>
            <w:r>
              <w:rPr>
                <w:sz w:val="28"/>
              </w:rPr>
              <w:t xml:space="preserve"> вы выбрали вариант</w:t>
            </w:r>
            <w:r>
              <w:rPr>
                <w:spacing w:val="-1"/>
                <w:sz w:val="28"/>
              </w:rPr>
              <w:t xml:space="preserve"> </w:t>
            </w:r>
            <w:r>
              <w:rPr>
                <w:sz w:val="28"/>
              </w:rPr>
              <w:t>1 или 3, то ваш ребенок психологически уже старшеклассник, и самостоятельность у него сформирована. Не бойтесь поручать ему ответственные дела, не проверяйте каждый шаг, пусть отчитывается только за окончательный результат дела.</w:t>
            </w:r>
            <w:r>
              <w:rPr>
                <w:spacing w:val="-7"/>
                <w:sz w:val="28"/>
              </w:rPr>
              <w:t xml:space="preserve"> </w:t>
            </w:r>
            <w:r>
              <w:rPr>
                <w:sz w:val="28"/>
              </w:rPr>
              <w:t>Уважайте</w:t>
            </w:r>
            <w:r>
              <w:rPr>
                <w:spacing w:val="-5"/>
                <w:sz w:val="28"/>
              </w:rPr>
              <w:t xml:space="preserve"> </w:t>
            </w:r>
            <w:r>
              <w:rPr>
                <w:sz w:val="28"/>
              </w:rPr>
              <w:t>его</w:t>
            </w:r>
            <w:r>
              <w:rPr>
                <w:spacing w:val="-7"/>
                <w:sz w:val="28"/>
              </w:rPr>
              <w:t xml:space="preserve"> </w:t>
            </w:r>
            <w:r>
              <w:rPr>
                <w:sz w:val="28"/>
              </w:rPr>
              <w:t>мнение</w:t>
            </w:r>
            <w:r>
              <w:rPr>
                <w:spacing w:val="-7"/>
                <w:sz w:val="28"/>
              </w:rPr>
              <w:t xml:space="preserve"> </w:t>
            </w:r>
            <w:r>
              <w:rPr>
                <w:sz w:val="28"/>
              </w:rPr>
              <w:t>и</w:t>
            </w:r>
            <w:r>
              <w:rPr>
                <w:spacing w:val="-5"/>
                <w:sz w:val="28"/>
              </w:rPr>
              <w:t xml:space="preserve"> </w:t>
            </w:r>
            <w:r>
              <w:rPr>
                <w:sz w:val="28"/>
              </w:rPr>
              <w:t>присл</w:t>
            </w:r>
            <w:r>
              <w:rPr>
                <w:sz w:val="28"/>
              </w:rPr>
              <w:t>ушивайтесь</w:t>
            </w:r>
            <w:r>
              <w:rPr>
                <w:spacing w:val="-6"/>
                <w:sz w:val="28"/>
              </w:rPr>
              <w:t xml:space="preserve"> </w:t>
            </w:r>
            <w:r>
              <w:rPr>
                <w:sz w:val="28"/>
              </w:rPr>
              <w:t>к</w:t>
            </w:r>
            <w:r>
              <w:rPr>
                <w:spacing w:val="-5"/>
                <w:sz w:val="28"/>
              </w:rPr>
              <w:t xml:space="preserve"> </w:t>
            </w:r>
            <w:r>
              <w:rPr>
                <w:sz w:val="28"/>
              </w:rPr>
              <w:t>его</w:t>
            </w:r>
            <w:r>
              <w:rPr>
                <w:spacing w:val="-4"/>
                <w:sz w:val="28"/>
              </w:rPr>
              <w:t xml:space="preserve"> </w:t>
            </w:r>
            <w:r>
              <w:rPr>
                <w:sz w:val="28"/>
              </w:rPr>
              <w:t>советам. Если выбран вариант 2 или 4, то это четкий показатель несамостоятельности выбора как особенности данного возраста. В такой ситуации родителю необходимо целенаправленно формировать самостоятельность в действиях ребенка, учитывая пс</w:t>
            </w:r>
            <w:r>
              <w:rPr>
                <w:sz w:val="28"/>
              </w:rPr>
              <w:t>ихологию возраста.</w:t>
            </w:r>
          </w:p>
          <w:p w14:paraId="0D269860" w14:textId="77777777" w:rsidR="003170D7" w:rsidRDefault="003170D7">
            <w:pPr>
              <w:pStyle w:val="TableParagraph"/>
              <w:spacing w:before="4"/>
              <w:rPr>
                <w:sz w:val="28"/>
              </w:rPr>
            </w:pPr>
          </w:p>
          <w:p w14:paraId="1CB06090" w14:textId="77777777" w:rsidR="003170D7" w:rsidRDefault="00350176">
            <w:pPr>
              <w:pStyle w:val="TableParagraph"/>
              <w:spacing w:before="1" w:line="319" w:lineRule="exact"/>
              <w:ind w:left="105"/>
              <w:rPr>
                <w:b/>
                <w:sz w:val="28"/>
              </w:rPr>
            </w:pPr>
            <w:r>
              <w:rPr>
                <w:b/>
                <w:sz w:val="28"/>
              </w:rPr>
              <w:t>Работа</w:t>
            </w:r>
            <w:r>
              <w:rPr>
                <w:b/>
                <w:spacing w:val="-2"/>
                <w:sz w:val="28"/>
              </w:rPr>
              <w:t xml:space="preserve"> </w:t>
            </w:r>
            <w:r>
              <w:rPr>
                <w:b/>
                <w:sz w:val="28"/>
              </w:rPr>
              <w:t>в</w:t>
            </w:r>
            <w:r>
              <w:rPr>
                <w:b/>
                <w:spacing w:val="-4"/>
                <w:sz w:val="28"/>
              </w:rPr>
              <w:t xml:space="preserve"> </w:t>
            </w:r>
            <w:r>
              <w:rPr>
                <w:b/>
                <w:sz w:val="28"/>
              </w:rPr>
              <w:t>группах</w:t>
            </w:r>
            <w:r>
              <w:rPr>
                <w:b/>
                <w:spacing w:val="-6"/>
                <w:sz w:val="28"/>
              </w:rPr>
              <w:t xml:space="preserve"> </w:t>
            </w:r>
            <w:r>
              <w:rPr>
                <w:b/>
                <w:sz w:val="28"/>
              </w:rPr>
              <w:t>«Я</w:t>
            </w:r>
            <w:r>
              <w:rPr>
                <w:b/>
                <w:spacing w:val="-3"/>
                <w:sz w:val="28"/>
              </w:rPr>
              <w:t xml:space="preserve"> </w:t>
            </w:r>
            <w:r>
              <w:rPr>
                <w:b/>
                <w:sz w:val="28"/>
              </w:rPr>
              <w:t>бы</w:t>
            </w:r>
            <w:r>
              <w:rPr>
                <w:b/>
                <w:spacing w:val="-4"/>
                <w:sz w:val="28"/>
              </w:rPr>
              <w:t xml:space="preserve"> </w:t>
            </w:r>
            <w:r>
              <w:rPr>
                <w:b/>
                <w:sz w:val="28"/>
              </w:rPr>
              <w:t>сделал</w:t>
            </w:r>
            <w:r>
              <w:rPr>
                <w:b/>
                <w:spacing w:val="-5"/>
                <w:sz w:val="28"/>
              </w:rPr>
              <w:t xml:space="preserve"> </w:t>
            </w:r>
            <w:r>
              <w:rPr>
                <w:b/>
                <w:spacing w:val="-4"/>
                <w:sz w:val="28"/>
              </w:rPr>
              <w:t>так»</w:t>
            </w:r>
          </w:p>
          <w:p w14:paraId="357524F1" w14:textId="77777777" w:rsidR="003170D7" w:rsidRDefault="00350176">
            <w:pPr>
              <w:pStyle w:val="TableParagraph"/>
              <w:ind w:left="105" w:right="153"/>
              <w:rPr>
                <w:sz w:val="28"/>
              </w:rPr>
            </w:pPr>
            <w:r>
              <w:rPr>
                <w:i/>
                <w:sz w:val="28"/>
              </w:rPr>
              <w:t>Педагог</w:t>
            </w:r>
            <w:proofErr w:type="gramStart"/>
            <w:r>
              <w:rPr>
                <w:i/>
                <w:sz w:val="28"/>
              </w:rPr>
              <w:t xml:space="preserve">: </w:t>
            </w:r>
            <w:r>
              <w:rPr>
                <w:sz w:val="28"/>
              </w:rPr>
              <w:t>При</w:t>
            </w:r>
            <w:proofErr w:type="gramEnd"/>
            <w:r>
              <w:rPr>
                <w:sz w:val="28"/>
              </w:rPr>
              <w:t xml:space="preserve"> развитии важнейших качеств успешности важна</w:t>
            </w:r>
            <w:r>
              <w:rPr>
                <w:spacing w:val="-10"/>
                <w:sz w:val="28"/>
              </w:rPr>
              <w:t xml:space="preserve"> </w:t>
            </w:r>
            <w:r>
              <w:rPr>
                <w:sz w:val="28"/>
              </w:rPr>
              <w:t>поддержка</w:t>
            </w:r>
            <w:r>
              <w:rPr>
                <w:spacing w:val="-10"/>
                <w:sz w:val="28"/>
              </w:rPr>
              <w:t xml:space="preserve"> </w:t>
            </w:r>
            <w:r>
              <w:rPr>
                <w:sz w:val="28"/>
              </w:rPr>
              <w:t>детей-старшеклассников</w:t>
            </w:r>
            <w:r>
              <w:rPr>
                <w:spacing w:val="-9"/>
                <w:sz w:val="28"/>
              </w:rPr>
              <w:t xml:space="preserve"> </w:t>
            </w:r>
            <w:r>
              <w:rPr>
                <w:sz w:val="28"/>
              </w:rPr>
              <w:t>родителями.</w:t>
            </w:r>
            <w:r>
              <w:rPr>
                <w:spacing w:val="-9"/>
                <w:sz w:val="28"/>
              </w:rPr>
              <w:t xml:space="preserve"> </w:t>
            </w:r>
            <w:r>
              <w:rPr>
                <w:sz w:val="28"/>
              </w:rPr>
              <w:t>Как это сделать в реальной жизни при отсутствии времени, недостатке психологических знаний?</w:t>
            </w:r>
          </w:p>
          <w:p w14:paraId="6A1706F7" w14:textId="77777777" w:rsidR="003170D7" w:rsidRDefault="00350176">
            <w:pPr>
              <w:pStyle w:val="TableParagraph"/>
              <w:ind w:left="105" w:right="153"/>
              <w:rPr>
                <w:sz w:val="28"/>
              </w:rPr>
            </w:pPr>
            <w:r>
              <w:rPr>
                <w:sz w:val="28"/>
              </w:rPr>
              <w:t>Обратимся сначала к собственному жизненному опыту и дадим</w:t>
            </w:r>
            <w:r>
              <w:rPr>
                <w:spacing w:val="-5"/>
                <w:sz w:val="28"/>
              </w:rPr>
              <w:t xml:space="preserve"> </w:t>
            </w:r>
            <w:r>
              <w:rPr>
                <w:sz w:val="28"/>
              </w:rPr>
              <w:t>советы,</w:t>
            </w:r>
            <w:r>
              <w:rPr>
                <w:spacing w:val="-6"/>
                <w:sz w:val="28"/>
              </w:rPr>
              <w:t xml:space="preserve"> </w:t>
            </w:r>
            <w:r>
              <w:rPr>
                <w:sz w:val="28"/>
              </w:rPr>
              <w:t>как</w:t>
            </w:r>
            <w:r>
              <w:rPr>
                <w:spacing w:val="-7"/>
                <w:sz w:val="28"/>
              </w:rPr>
              <w:t xml:space="preserve"> </w:t>
            </w:r>
            <w:r>
              <w:rPr>
                <w:sz w:val="28"/>
              </w:rPr>
              <w:t>поступить,</w:t>
            </w:r>
            <w:r>
              <w:rPr>
                <w:spacing w:val="-6"/>
                <w:sz w:val="28"/>
              </w:rPr>
              <w:t xml:space="preserve"> </w:t>
            </w:r>
            <w:r>
              <w:rPr>
                <w:sz w:val="28"/>
              </w:rPr>
              <w:t>отвечая</w:t>
            </w:r>
            <w:r>
              <w:rPr>
                <w:spacing w:val="-5"/>
                <w:sz w:val="28"/>
              </w:rPr>
              <w:t xml:space="preserve"> </w:t>
            </w:r>
            <w:r>
              <w:rPr>
                <w:sz w:val="28"/>
              </w:rPr>
              <w:t>на</w:t>
            </w:r>
            <w:r>
              <w:rPr>
                <w:spacing w:val="-5"/>
                <w:sz w:val="28"/>
              </w:rPr>
              <w:t xml:space="preserve"> </w:t>
            </w:r>
            <w:r>
              <w:rPr>
                <w:sz w:val="28"/>
              </w:rPr>
              <w:t>вопросы</w:t>
            </w:r>
            <w:r>
              <w:rPr>
                <w:spacing w:val="-8"/>
                <w:sz w:val="28"/>
              </w:rPr>
              <w:t xml:space="preserve"> </w:t>
            </w:r>
            <w:r>
              <w:rPr>
                <w:sz w:val="28"/>
              </w:rPr>
              <w:t>родителей, а потом познакомимся с мнением психолога.</w:t>
            </w:r>
          </w:p>
          <w:p w14:paraId="107334A2" w14:textId="77777777" w:rsidR="003170D7" w:rsidRDefault="00350176">
            <w:pPr>
              <w:pStyle w:val="TableParagraph"/>
              <w:ind w:left="105" w:right="214"/>
              <w:rPr>
                <w:sz w:val="28"/>
              </w:rPr>
            </w:pPr>
            <w:r>
              <w:rPr>
                <w:i/>
                <w:sz w:val="28"/>
              </w:rPr>
              <w:t>Группа</w:t>
            </w:r>
            <w:r>
              <w:rPr>
                <w:i/>
                <w:spacing w:val="-7"/>
                <w:sz w:val="28"/>
              </w:rPr>
              <w:t xml:space="preserve"> </w:t>
            </w:r>
            <w:r>
              <w:rPr>
                <w:i/>
                <w:sz w:val="28"/>
              </w:rPr>
              <w:t>1.</w:t>
            </w:r>
            <w:r>
              <w:rPr>
                <w:i/>
                <w:spacing w:val="-4"/>
                <w:sz w:val="28"/>
              </w:rPr>
              <w:t xml:space="preserve"> </w:t>
            </w:r>
            <w:r>
              <w:rPr>
                <w:sz w:val="28"/>
              </w:rPr>
              <w:t>Спрашивает</w:t>
            </w:r>
            <w:r>
              <w:rPr>
                <w:spacing w:val="-4"/>
                <w:sz w:val="28"/>
              </w:rPr>
              <w:t xml:space="preserve"> </w:t>
            </w:r>
            <w:r>
              <w:rPr>
                <w:sz w:val="28"/>
              </w:rPr>
              <w:t>мама:</w:t>
            </w:r>
            <w:r>
              <w:rPr>
                <w:spacing w:val="-3"/>
                <w:sz w:val="28"/>
              </w:rPr>
              <w:t xml:space="preserve"> </w:t>
            </w:r>
            <w:r>
              <w:rPr>
                <w:sz w:val="28"/>
              </w:rPr>
              <w:t>«Где</w:t>
            </w:r>
            <w:r>
              <w:rPr>
                <w:spacing w:val="-4"/>
                <w:sz w:val="28"/>
              </w:rPr>
              <w:t xml:space="preserve"> </w:t>
            </w:r>
            <w:r>
              <w:rPr>
                <w:sz w:val="28"/>
              </w:rPr>
              <w:t>мне</w:t>
            </w:r>
            <w:r>
              <w:rPr>
                <w:spacing w:val="-4"/>
                <w:sz w:val="28"/>
              </w:rPr>
              <w:t xml:space="preserve"> </w:t>
            </w:r>
            <w:r>
              <w:rPr>
                <w:sz w:val="28"/>
              </w:rPr>
              <w:t>взять</w:t>
            </w:r>
            <w:r>
              <w:rPr>
                <w:spacing w:val="-5"/>
                <w:sz w:val="28"/>
              </w:rPr>
              <w:t xml:space="preserve"> </w:t>
            </w:r>
            <w:r>
              <w:rPr>
                <w:sz w:val="28"/>
              </w:rPr>
              <w:t>время</w:t>
            </w:r>
            <w:r>
              <w:rPr>
                <w:spacing w:val="-7"/>
                <w:sz w:val="28"/>
              </w:rPr>
              <w:t xml:space="preserve"> </w:t>
            </w:r>
            <w:r>
              <w:rPr>
                <w:sz w:val="28"/>
              </w:rPr>
              <w:t>на общение с ребенком? Я же работаю, да и мой сын- старшеклассник очень занят». Дайте совет.</w:t>
            </w:r>
          </w:p>
          <w:p w14:paraId="2EB6EAD7" w14:textId="77777777" w:rsidR="003170D7" w:rsidRDefault="00350176">
            <w:pPr>
              <w:pStyle w:val="TableParagraph"/>
              <w:spacing w:line="322" w:lineRule="exact"/>
              <w:ind w:left="105"/>
              <w:rPr>
                <w:sz w:val="28"/>
              </w:rPr>
            </w:pPr>
            <w:r>
              <w:rPr>
                <w:i/>
                <w:sz w:val="28"/>
              </w:rPr>
              <w:t>Группа</w:t>
            </w:r>
            <w:r>
              <w:rPr>
                <w:i/>
                <w:spacing w:val="-7"/>
                <w:sz w:val="28"/>
              </w:rPr>
              <w:t xml:space="preserve"> </w:t>
            </w:r>
            <w:r>
              <w:rPr>
                <w:i/>
                <w:sz w:val="28"/>
              </w:rPr>
              <w:t>2.</w:t>
            </w:r>
            <w:r>
              <w:rPr>
                <w:i/>
                <w:spacing w:val="-5"/>
                <w:sz w:val="28"/>
              </w:rPr>
              <w:t xml:space="preserve"> </w:t>
            </w:r>
            <w:r>
              <w:rPr>
                <w:sz w:val="28"/>
              </w:rPr>
              <w:t>Спрашивает</w:t>
            </w:r>
            <w:r>
              <w:rPr>
                <w:spacing w:val="-5"/>
                <w:sz w:val="28"/>
              </w:rPr>
              <w:t xml:space="preserve"> </w:t>
            </w:r>
            <w:r>
              <w:rPr>
                <w:sz w:val="28"/>
              </w:rPr>
              <w:t>мама:</w:t>
            </w:r>
            <w:r>
              <w:rPr>
                <w:spacing w:val="-4"/>
                <w:sz w:val="28"/>
              </w:rPr>
              <w:t xml:space="preserve"> </w:t>
            </w:r>
            <w:r>
              <w:rPr>
                <w:sz w:val="28"/>
              </w:rPr>
              <w:t>«Моя</w:t>
            </w:r>
            <w:r>
              <w:rPr>
                <w:spacing w:val="-7"/>
                <w:sz w:val="28"/>
              </w:rPr>
              <w:t xml:space="preserve"> </w:t>
            </w:r>
            <w:r>
              <w:rPr>
                <w:sz w:val="28"/>
              </w:rPr>
              <w:t>дочь-десятиклассница</w:t>
            </w:r>
            <w:r>
              <w:rPr>
                <w:spacing w:val="-5"/>
                <w:sz w:val="28"/>
              </w:rPr>
              <w:t xml:space="preserve"> </w:t>
            </w:r>
            <w:r>
              <w:rPr>
                <w:sz w:val="28"/>
              </w:rPr>
              <w:t>все время</w:t>
            </w:r>
            <w:r>
              <w:rPr>
                <w:spacing w:val="-2"/>
                <w:sz w:val="28"/>
              </w:rPr>
              <w:t xml:space="preserve"> </w:t>
            </w:r>
            <w:r>
              <w:rPr>
                <w:sz w:val="28"/>
              </w:rPr>
              <w:t>говорит:</w:t>
            </w:r>
            <w:r>
              <w:rPr>
                <w:spacing w:val="-3"/>
                <w:sz w:val="28"/>
              </w:rPr>
              <w:t xml:space="preserve"> </w:t>
            </w:r>
            <w:r>
              <w:rPr>
                <w:sz w:val="28"/>
              </w:rPr>
              <w:t>«У</w:t>
            </w:r>
            <w:r>
              <w:rPr>
                <w:spacing w:val="-2"/>
                <w:sz w:val="28"/>
              </w:rPr>
              <w:t xml:space="preserve"> </w:t>
            </w:r>
            <w:r>
              <w:rPr>
                <w:sz w:val="28"/>
              </w:rPr>
              <w:t>меня</w:t>
            </w:r>
            <w:r>
              <w:rPr>
                <w:spacing w:val="-3"/>
                <w:sz w:val="28"/>
              </w:rPr>
              <w:t xml:space="preserve"> </w:t>
            </w:r>
            <w:r>
              <w:rPr>
                <w:sz w:val="28"/>
              </w:rPr>
              <w:t>ничего</w:t>
            </w:r>
            <w:r>
              <w:rPr>
                <w:spacing w:val="-4"/>
                <w:sz w:val="28"/>
              </w:rPr>
              <w:t xml:space="preserve"> </w:t>
            </w:r>
            <w:r>
              <w:rPr>
                <w:sz w:val="28"/>
              </w:rPr>
              <w:t>не</w:t>
            </w:r>
            <w:r>
              <w:rPr>
                <w:spacing w:val="-3"/>
                <w:sz w:val="28"/>
              </w:rPr>
              <w:t xml:space="preserve"> </w:t>
            </w:r>
            <w:r>
              <w:rPr>
                <w:sz w:val="28"/>
              </w:rPr>
              <w:t>получается!</w:t>
            </w:r>
            <w:r>
              <w:rPr>
                <w:spacing w:val="-2"/>
                <w:sz w:val="28"/>
              </w:rPr>
              <w:t xml:space="preserve"> </w:t>
            </w:r>
            <w:r>
              <w:rPr>
                <w:sz w:val="28"/>
              </w:rPr>
              <w:t>Я</w:t>
            </w:r>
            <w:r>
              <w:rPr>
                <w:spacing w:val="-7"/>
                <w:sz w:val="28"/>
              </w:rPr>
              <w:t xml:space="preserve"> </w:t>
            </w:r>
            <w:r>
              <w:rPr>
                <w:sz w:val="28"/>
              </w:rPr>
              <w:t>хуже</w:t>
            </w:r>
            <w:r>
              <w:rPr>
                <w:spacing w:val="-2"/>
                <w:sz w:val="28"/>
              </w:rPr>
              <w:t xml:space="preserve"> всех!»</w:t>
            </w:r>
          </w:p>
        </w:tc>
        <w:tc>
          <w:tcPr>
            <w:tcW w:w="1418" w:type="dxa"/>
          </w:tcPr>
          <w:p w14:paraId="3A5C1897" w14:textId="77777777" w:rsidR="003170D7" w:rsidRDefault="003170D7">
            <w:pPr>
              <w:pStyle w:val="TableParagraph"/>
              <w:rPr>
                <w:sz w:val="28"/>
              </w:rPr>
            </w:pPr>
          </w:p>
          <w:p w14:paraId="7A283491" w14:textId="77777777" w:rsidR="003170D7" w:rsidRDefault="003170D7">
            <w:pPr>
              <w:pStyle w:val="TableParagraph"/>
              <w:rPr>
                <w:sz w:val="28"/>
              </w:rPr>
            </w:pPr>
          </w:p>
          <w:p w14:paraId="7375851A" w14:textId="77777777" w:rsidR="003170D7" w:rsidRDefault="003170D7">
            <w:pPr>
              <w:pStyle w:val="TableParagraph"/>
              <w:rPr>
                <w:sz w:val="28"/>
              </w:rPr>
            </w:pPr>
          </w:p>
          <w:p w14:paraId="7E801BF8" w14:textId="77777777" w:rsidR="003170D7" w:rsidRDefault="003170D7">
            <w:pPr>
              <w:pStyle w:val="TableParagraph"/>
              <w:rPr>
                <w:sz w:val="28"/>
              </w:rPr>
            </w:pPr>
          </w:p>
          <w:p w14:paraId="13BDFE18" w14:textId="77777777" w:rsidR="003170D7" w:rsidRDefault="003170D7">
            <w:pPr>
              <w:pStyle w:val="TableParagraph"/>
              <w:spacing w:before="317"/>
              <w:rPr>
                <w:sz w:val="28"/>
              </w:rPr>
            </w:pPr>
          </w:p>
          <w:p w14:paraId="7AC9A213" w14:textId="77777777" w:rsidR="003170D7" w:rsidRDefault="00350176">
            <w:pPr>
              <w:pStyle w:val="TableParagraph"/>
              <w:ind w:left="106"/>
              <w:rPr>
                <w:sz w:val="28"/>
              </w:rPr>
            </w:pPr>
            <w:r>
              <w:rPr>
                <w:sz w:val="28"/>
              </w:rPr>
              <w:t>Слайд</w:t>
            </w:r>
            <w:r>
              <w:rPr>
                <w:spacing w:val="-7"/>
                <w:sz w:val="28"/>
              </w:rPr>
              <w:t xml:space="preserve"> </w:t>
            </w:r>
            <w:r>
              <w:rPr>
                <w:spacing w:val="-10"/>
                <w:sz w:val="28"/>
              </w:rPr>
              <w:t>5</w:t>
            </w:r>
          </w:p>
          <w:p w14:paraId="245BBE6C" w14:textId="77777777" w:rsidR="003170D7" w:rsidRDefault="003170D7">
            <w:pPr>
              <w:pStyle w:val="TableParagraph"/>
              <w:rPr>
                <w:sz w:val="28"/>
              </w:rPr>
            </w:pPr>
          </w:p>
          <w:p w14:paraId="6EA4F119" w14:textId="77777777" w:rsidR="003170D7" w:rsidRDefault="003170D7">
            <w:pPr>
              <w:pStyle w:val="TableParagraph"/>
              <w:rPr>
                <w:sz w:val="28"/>
              </w:rPr>
            </w:pPr>
          </w:p>
          <w:p w14:paraId="48C2514E" w14:textId="77777777" w:rsidR="003170D7" w:rsidRDefault="003170D7">
            <w:pPr>
              <w:pStyle w:val="TableParagraph"/>
              <w:rPr>
                <w:sz w:val="28"/>
              </w:rPr>
            </w:pPr>
          </w:p>
          <w:p w14:paraId="61B5F5AD" w14:textId="77777777" w:rsidR="003170D7" w:rsidRDefault="003170D7">
            <w:pPr>
              <w:pStyle w:val="TableParagraph"/>
              <w:rPr>
                <w:sz w:val="28"/>
              </w:rPr>
            </w:pPr>
          </w:p>
          <w:p w14:paraId="1C9ECD9C" w14:textId="77777777" w:rsidR="003170D7" w:rsidRDefault="003170D7">
            <w:pPr>
              <w:pStyle w:val="TableParagraph"/>
              <w:rPr>
                <w:sz w:val="28"/>
              </w:rPr>
            </w:pPr>
          </w:p>
          <w:p w14:paraId="13429265" w14:textId="77777777" w:rsidR="003170D7" w:rsidRDefault="003170D7">
            <w:pPr>
              <w:pStyle w:val="TableParagraph"/>
              <w:rPr>
                <w:sz w:val="28"/>
              </w:rPr>
            </w:pPr>
          </w:p>
          <w:p w14:paraId="7BF6F36C" w14:textId="77777777" w:rsidR="003170D7" w:rsidRDefault="003170D7">
            <w:pPr>
              <w:pStyle w:val="TableParagraph"/>
              <w:rPr>
                <w:sz w:val="28"/>
              </w:rPr>
            </w:pPr>
          </w:p>
          <w:p w14:paraId="4BE5620E" w14:textId="77777777" w:rsidR="003170D7" w:rsidRDefault="003170D7">
            <w:pPr>
              <w:pStyle w:val="TableParagraph"/>
              <w:rPr>
                <w:sz w:val="28"/>
              </w:rPr>
            </w:pPr>
          </w:p>
          <w:p w14:paraId="39EF9B9D" w14:textId="77777777" w:rsidR="003170D7" w:rsidRDefault="003170D7">
            <w:pPr>
              <w:pStyle w:val="TableParagraph"/>
              <w:rPr>
                <w:sz w:val="28"/>
              </w:rPr>
            </w:pPr>
          </w:p>
          <w:p w14:paraId="3831986C" w14:textId="77777777" w:rsidR="003170D7" w:rsidRDefault="003170D7">
            <w:pPr>
              <w:pStyle w:val="TableParagraph"/>
              <w:rPr>
                <w:sz w:val="28"/>
              </w:rPr>
            </w:pPr>
          </w:p>
          <w:p w14:paraId="61B13E86" w14:textId="77777777" w:rsidR="003170D7" w:rsidRDefault="003170D7">
            <w:pPr>
              <w:pStyle w:val="TableParagraph"/>
              <w:rPr>
                <w:sz w:val="28"/>
              </w:rPr>
            </w:pPr>
          </w:p>
          <w:p w14:paraId="67B88BF8" w14:textId="77777777" w:rsidR="003170D7" w:rsidRDefault="003170D7">
            <w:pPr>
              <w:pStyle w:val="TableParagraph"/>
              <w:rPr>
                <w:sz w:val="28"/>
              </w:rPr>
            </w:pPr>
          </w:p>
          <w:p w14:paraId="2DDE9B83" w14:textId="77777777" w:rsidR="003170D7" w:rsidRDefault="003170D7">
            <w:pPr>
              <w:pStyle w:val="TableParagraph"/>
              <w:rPr>
                <w:sz w:val="28"/>
              </w:rPr>
            </w:pPr>
          </w:p>
          <w:p w14:paraId="5000B214" w14:textId="77777777" w:rsidR="003170D7" w:rsidRDefault="003170D7">
            <w:pPr>
              <w:pStyle w:val="TableParagraph"/>
              <w:rPr>
                <w:sz w:val="28"/>
              </w:rPr>
            </w:pPr>
          </w:p>
          <w:p w14:paraId="45BC79AA" w14:textId="77777777" w:rsidR="003170D7" w:rsidRDefault="003170D7">
            <w:pPr>
              <w:pStyle w:val="TableParagraph"/>
              <w:rPr>
                <w:sz w:val="28"/>
              </w:rPr>
            </w:pPr>
          </w:p>
          <w:p w14:paraId="6A9444C6" w14:textId="77777777" w:rsidR="003170D7" w:rsidRDefault="003170D7">
            <w:pPr>
              <w:pStyle w:val="TableParagraph"/>
              <w:rPr>
                <w:sz w:val="28"/>
              </w:rPr>
            </w:pPr>
          </w:p>
          <w:p w14:paraId="551F4DD9" w14:textId="77777777" w:rsidR="003170D7" w:rsidRDefault="003170D7">
            <w:pPr>
              <w:pStyle w:val="TableParagraph"/>
              <w:rPr>
                <w:sz w:val="28"/>
              </w:rPr>
            </w:pPr>
          </w:p>
          <w:p w14:paraId="2CFA6995" w14:textId="77777777" w:rsidR="003170D7" w:rsidRDefault="003170D7">
            <w:pPr>
              <w:pStyle w:val="TableParagraph"/>
              <w:rPr>
                <w:sz w:val="28"/>
              </w:rPr>
            </w:pPr>
          </w:p>
          <w:p w14:paraId="1DB13440" w14:textId="77777777" w:rsidR="003170D7" w:rsidRDefault="003170D7">
            <w:pPr>
              <w:pStyle w:val="TableParagraph"/>
              <w:rPr>
                <w:sz w:val="28"/>
              </w:rPr>
            </w:pPr>
          </w:p>
          <w:p w14:paraId="322E3ACA" w14:textId="77777777" w:rsidR="003170D7" w:rsidRDefault="003170D7">
            <w:pPr>
              <w:pStyle w:val="TableParagraph"/>
              <w:rPr>
                <w:sz w:val="28"/>
              </w:rPr>
            </w:pPr>
          </w:p>
          <w:p w14:paraId="3292326C" w14:textId="77777777" w:rsidR="003170D7" w:rsidRDefault="003170D7">
            <w:pPr>
              <w:pStyle w:val="TableParagraph"/>
              <w:rPr>
                <w:sz w:val="28"/>
              </w:rPr>
            </w:pPr>
          </w:p>
          <w:p w14:paraId="2DA52750" w14:textId="77777777" w:rsidR="003170D7" w:rsidRDefault="00350176">
            <w:pPr>
              <w:pStyle w:val="TableParagraph"/>
              <w:spacing w:before="1"/>
              <w:ind w:left="106"/>
              <w:rPr>
                <w:sz w:val="28"/>
              </w:rPr>
            </w:pPr>
            <w:r>
              <w:rPr>
                <w:sz w:val="28"/>
              </w:rPr>
              <w:t>Слайд</w:t>
            </w:r>
            <w:r>
              <w:rPr>
                <w:spacing w:val="-7"/>
                <w:sz w:val="28"/>
              </w:rPr>
              <w:t xml:space="preserve"> </w:t>
            </w:r>
            <w:r>
              <w:rPr>
                <w:spacing w:val="-10"/>
                <w:sz w:val="28"/>
              </w:rPr>
              <w:t>6</w:t>
            </w:r>
          </w:p>
        </w:tc>
      </w:tr>
    </w:tbl>
    <w:p w14:paraId="7C3CBCF4" w14:textId="77777777" w:rsidR="003170D7" w:rsidRDefault="00350176">
      <w:pPr>
        <w:rPr>
          <w:sz w:val="2"/>
          <w:szCs w:val="2"/>
        </w:rPr>
      </w:pPr>
      <w:r>
        <w:rPr>
          <w:noProof/>
        </w:rPr>
        <mc:AlternateContent>
          <mc:Choice Requires="wps">
            <w:drawing>
              <wp:anchor distT="0" distB="0" distL="0" distR="0" simplePos="0" relativeHeight="15907328" behindDoc="0" locked="0" layoutInCell="1" allowOverlap="1" wp14:anchorId="399898FC" wp14:editId="2E31DB15">
                <wp:simplePos x="0" y="0"/>
                <wp:positionH relativeFrom="page">
                  <wp:posOffset>7632982</wp:posOffset>
                </wp:positionH>
                <wp:positionV relativeFrom="page">
                  <wp:posOffset>5527595</wp:posOffset>
                </wp:positionV>
                <wp:extent cx="144145" cy="2029460"/>
                <wp:effectExtent l="0" t="0" r="0" b="0"/>
                <wp:wrapNone/>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D157FE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99898FC" id="Textbox 541" o:spid="_x0000_s1296" type="#_x0000_t202" style="position:absolute;margin-left:601pt;margin-top:435.25pt;width:11.35pt;height:159.8pt;z-index:15907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DjmcPW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6D157FE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4129E323" w14:textId="77777777" w:rsidR="003170D7" w:rsidRDefault="003170D7">
      <w:pPr>
        <w:rPr>
          <w:sz w:val="2"/>
          <w:szCs w:val="2"/>
        </w:rPr>
        <w:sectPr w:rsidR="003170D7">
          <w:type w:val="continuous"/>
          <w:pgSz w:w="12240" w:h="15840"/>
          <w:pgMar w:top="1120" w:right="500" w:bottom="1200" w:left="1300" w:header="0" w:footer="981" w:gutter="0"/>
          <w:cols w:space="720"/>
        </w:sect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7655"/>
        <w:gridCol w:w="1418"/>
      </w:tblGrid>
      <w:tr w:rsidR="003170D7" w14:paraId="1985F8FA" w14:textId="77777777">
        <w:trPr>
          <w:trHeight w:val="13203"/>
        </w:trPr>
        <w:tc>
          <w:tcPr>
            <w:tcW w:w="1135" w:type="dxa"/>
          </w:tcPr>
          <w:p w14:paraId="7EFB9159" w14:textId="77777777" w:rsidR="003170D7" w:rsidRDefault="003170D7">
            <w:pPr>
              <w:pStyle w:val="TableParagraph"/>
              <w:rPr>
                <w:sz w:val="26"/>
              </w:rPr>
            </w:pPr>
          </w:p>
        </w:tc>
        <w:tc>
          <w:tcPr>
            <w:tcW w:w="7655" w:type="dxa"/>
          </w:tcPr>
          <w:p w14:paraId="14040928" w14:textId="77777777" w:rsidR="003170D7" w:rsidRDefault="00350176">
            <w:pPr>
              <w:pStyle w:val="TableParagraph"/>
              <w:spacing w:line="317" w:lineRule="exact"/>
              <w:ind w:left="105"/>
              <w:rPr>
                <w:sz w:val="28"/>
              </w:rPr>
            </w:pPr>
            <w:r>
              <w:rPr>
                <w:sz w:val="28"/>
              </w:rPr>
              <w:t>Как</w:t>
            </w:r>
            <w:r>
              <w:rPr>
                <w:spacing w:val="-5"/>
                <w:sz w:val="28"/>
              </w:rPr>
              <w:t xml:space="preserve"> </w:t>
            </w:r>
            <w:r>
              <w:rPr>
                <w:sz w:val="28"/>
              </w:rPr>
              <w:t>поддержать</w:t>
            </w:r>
            <w:r>
              <w:rPr>
                <w:spacing w:val="-4"/>
                <w:sz w:val="28"/>
              </w:rPr>
              <w:t xml:space="preserve"> </w:t>
            </w:r>
            <w:r>
              <w:rPr>
                <w:sz w:val="28"/>
              </w:rPr>
              <w:t>ее?»</w:t>
            </w:r>
            <w:r>
              <w:rPr>
                <w:spacing w:val="-5"/>
                <w:sz w:val="28"/>
              </w:rPr>
              <w:t xml:space="preserve"> </w:t>
            </w:r>
            <w:r>
              <w:rPr>
                <w:sz w:val="28"/>
              </w:rPr>
              <w:t>Дайте</w:t>
            </w:r>
            <w:r>
              <w:rPr>
                <w:spacing w:val="-4"/>
                <w:sz w:val="28"/>
              </w:rPr>
              <w:t xml:space="preserve"> </w:t>
            </w:r>
            <w:r>
              <w:rPr>
                <w:spacing w:val="-2"/>
                <w:sz w:val="28"/>
              </w:rPr>
              <w:t>совет.</w:t>
            </w:r>
          </w:p>
          <w:p w14:paraId="79E006E3" w14:textId="77777777" w:rsidR="003170D7" w:rsidRDefault="00350176">
            <w:pPr>
              <w:pStyle w:val="TableParagraph"/>
              <w:ind w:left="105"/>
              <w:rPr>
                <w:sz w:val="28"/>
              </w:rPr>
            </w:pPr>
            <w:r>
              <w:rPr>
                <w:i/>
                <w:sz w:val="28"/>
              </w:rPr>
              <w:t>Группа</w:t>
            </w:r>
            <w:r>
              <w:rPr>
                <w:i/>
                <w:spacing w:val="-7"/>
                <w:sz w:val="28"/>
              </w:rPr>
              <w:t xml:space="preserve"> </w:t>
            </w:r>
            <w:r>
              <w:rPr>
                <w:i/>
                <w:sz w:val="28"/>
              </w:rPr>
              <w:t>3.</w:t>
            </w:r>
            <w:r>
              <w:rPr>
                <w:i/>
                <w:spacing w:val="-5"/>
                <w:sz w:val="28"/>
              </w:rPr>
              <w:t xml:space="preserve"> </w:t>
            </w:r>
            <w:r>
              <w:rPr>
                <w:sz w:val="28"/>
              </w:rPr>
              <w:t>Спрашивает</w:t>
            </w:r>
            <w:r>
              <w:rPr>
                <w:spacing w:val="-5"/>
                <w:sz w:val="28"/>
              </w:rPr>
              <w:t xml:space="preserve"> </w:t>
            </w:r>
            <w:r>
              <w:rPr>
                <w:sz w:val="28"/>
              </w:rPr>
              <w:t>папа:</w:t>
            </w:r>
            <w:r>
              <w:rPr>
                <w:spacing w:val="-4"/>
                <w:sz w:val="28"/>
              </w:rPr>
              <w:t xml:space="preserve"> </w:t>
            </w:r>
            <w:r>
              <w:rPr>
                <w:sz w:val="28"/>
              </w:rPr>
              <w:t>«Мой</w:t>
            </w:r>
            <w:r>
              <w:rPr>
                <w:spacing w:val="-5"/>
                <w:sz w:val="28"/>
              </w:rPr>
              <w:t xml:space="preserve"> </w:t>
            </w:r>
            <w:r>
              <w:rPr>
                <w:sz w:val="28"/>
              </w:rPr>
              <w:t>сын</w:t>
            </w:r>
            <w:r>
              <w:rPr>
                <w:spacing w:val="-7"/>
                <w:sz w:val="28"/>
              </w:rPr>
              <w:t xml:space="preserve"> </w:t>
            </w:r>
            <w:r>
              <w:rPr>
                <w:sz w:val="28"/>
              </w:rPr>
              <w:t>опускает</w:t>
            </w:r>
            <w:r>
              <w:rPr>
                <w:spacing w:val="-5"/>
                <w:sz w:val="28"/>
              </w:rPr>
              <w:t xml:space="preserve"> </w:t>
            </w:r>
            <w:r>
              <w:rPr>
                <w:sz w:val="28"/>
              </w:rPr>
              <w:t>руки,</w:t>
            </w:r>
            <w:r>
              <w:rPr>
                <w:spacing w:val="-6"/>
                <w:sz w:val="28"/>
              </w:rPr>
              <w:t xml:space="preserve"> </w:t>
            </w:r>
            <w:r>
              <w:rPr>
                <w:sz w:val="28"/>
              </w:rPr>
              <w:t>если понимает, что ошибся. Что делать?» Дайте совет.</w:t>
            </w:r>
          </w:p>
          <w:p w14:paraId="22753DFC" w14:textId="77777777" w:rsidR="003170D7" w:rsidRDefault="00350176">
            <w:pPr>
              <w:pStyle w:val="TableParagraph"/>
              <w:ind w:left="105"/>
              <w:rPr>
                <w:i/>
                <w:sz w:val="28"/>
              </w:rPr>
            </w:pPr>
            <w:r>
              <w:rPr>
                <w:i/>
                <w:sz w:val="28"/>
              </w:rPr>
              <w:t>По</w:t>
            </w:r>
            <w:r>
              <w:rPr>
                <w:i/>
                <w:spacing w:val="-7"/>
                <w:sz w:val="28"/>
              </w:rPr>
              <w:t xml:space="preserve"> </w:t>
            </w:r>
            <w:r>
              <w:rPr>
                <w:i/>
                <w:sz w:val="28"/>
              </w:rPr>
              <w:t>завершении</w:t>
            </w:r>
            <w:r>
              <w:rPr>
                <w:i/>
                <w:spacing w:val="-11"/>
                <w:sz w:val="28"/>
              </w:rPr>
              <w:t xml:space="preserve"> </w:t>
            </w:r>
            <w:r>
              <w:rPr>
                <w:i/>
                <w:sz w:val="28"/>
              </w:rPr>
              <w:t>презентации</w:t>
            </w:r>
            <w:r>
              <w:rPr>
                <w:i/>
                <w:spacing w:val="-7"/>
                <w:sz w:val="28"/>
              </w:rPr>
              <w:t xml:space="preserve"> </w:t>
            </w:r>
            <w:r>
              <w:rPr>
                <w:i/>
                <w:sz w:val="28"/>
              </w:rPr>
              <w:t>работы</w:t>
            </w:r>
            <w:r>
              <w:rPr>
                <w:i/>
                <w:spacing w:val="-9"/>
                <w:sz w:val="28"/>
              </w:rPr>
              <w:t xml:space="preserve"> </w:t>
            </w:r>
            <w:r>
              <w:rPr>
                <w:i/>
                <w:sz w:val="28"/>
              </w:rPr>
              <w:t>групп</w:t>
            </w:r>
            <w:r>
              <w:rPr>
                <w:i/>
                <w:spacing w:val="-7"/>
                <w:sz w:val="28"/>
              </w:rPr>
              <w:t xml:space="preserve"> </w:t>
            </w:r>
            <w:r>
              <w:rPr>
                <w:i/>
                <w:sz w:val="28"/>
              </w:rPr>
              <w:t>предлагается расширить представления о возможностях родителей, представив мнение психологов.</w:t>
            </w:r>
          </w:p>
          <w:p w14:paraId="06D7A86B" w14:textId="77777777" w:rsidR="003170D7" w:rsidRDefault="00350176">
            <w:pPr>
              <w:pStyle w:val="TableParagraph"/>
              <w:ind w:left="105" w:right="214"/>
              <w:rPr>
                <w:sz w:val="28"/>
              </w:rPr>
            </w:pPr>
            <w:r>
              <w:rPr>
                <w:i/>
                <w:sz w:val="28"/>
              </w:rPr>
              <w:t>Группа</w:t>
            </w:r>
            <w:r>
              <w:rPr>
                <w:i/>
                <w:spacing w:val="-7"/>
                <w:sz w:val="28"/>
              </w:rPr>
              <w:t xml:space="preserve"> </w:t>
            </w:r>
            <w:r>
              <w:rPr>
                <w:i/>
                <w:sz w:val="28"/>
              </w:rPr>
              <w:t>1.</w:t>
            </w:r>
            <w:r>
              <w:rPr>
                <w:i/>
                <w:spacing w:val="-4"/>
                <w:sz w:val="28"/>
              </w:rPr>
              <w:t xml:space="preserve"> </w:t>
            </w:r>
            <w:r>
              <w:rPr>
                <w:sz w:val="28"/>
              </w:rPr>
              <w:t>Спрашивает</w:t>
            </w:r>
            <w:r>
              <w:rPr>
                <w:spacing w:val="-4"/>
                <w:sz w:val="28"/>
              </w:rPr>
              <w:t xml:space="preserve"> </w:t>
            </w:r>
            <w:r>
              <w:rPr>
                <w:sz w:val="28"/>
              </w:rPr>
              <w:t>мама:</w:t>
            </w:r>
            <w:r>
              <w:rPr>
                <w:spacing w:val="-3"/>
                <w:sz w:val="28"/>
              </w:rPr>
              <w:t xml:space="preserve"> </w:t>
            </w:r>
            <w:r>
              <w:rPr>
                <w:sz w:val="28"/>
              </w:rPr>
              <w:t>«Где</w:t>
            </w:r>
            <w:r>
              <w:rPr>
                <w:spacing w:val="-4"/>
                <w:sz w:val="28"/>
              </w:rPr>
              <w:t xml:space="preserve"> </w:t>
            </w:r>
            <w:r>
              <w:rPr>
                <w:sz w:val="28"/>
              </w:rPr>
              <w:t>мне</w:t>
            </w:r>
            <w:r>
              <w:rPr>
                <w:spacing w:val="-4"/>
                <w:sz w:val="28"/>
              </w:rPr>
              <w:t xml:space="preserve"> </w:t>
            </w:r>
            <w:r>
              <w:rPr>
                <w:sz w:val="28"/>
              </w:rPr>
              <w:t>взять</w:t>
            </w:r>
            <w:r>
              <w:rPr>
                <w:spacing w:val="-5"/>
                <w:sz w:val="28"/>
              </w:rPr>
              <w:t xml:space="preserve"> </w:t>
            </w:r>
            <w:r>
              <w:rPr>
                <w:sz w:val="28"/>
              </w:rPr>
              <w:t>время</w:t>
            </w:r>
            <w:r>
              <w:rPr>
                <w:spacing w:val="-7"/>
                <w:sz w:val="28"/>
              </w:rPr>
              <w:t xml:space="preserve"> </w:t>
            </w:r>
            <w:r>
              <w:rPr>
                <w:sz w:val="28"/>
              </w:rPr>
              <w:t>на общение с ребенком? Я же работаю, да и мой сын- старшеклассник очень занят».</w:t>
            </w:r>
          </w:p>
          <w:p w14:paraId="1A64C95F" w14:textId="77777777" w:rsidR="003170D7" w:rsidRDefault="00350176">
            <w:pPr>
              <w:pStyle w:val="TableParagraph"/>
              <w:ind w:left="105" w:right="153"/>
              <w:rPr>
                <w:sz w:val="28"/>
              </w:rPr>
            </w:pPr>
            <w:r>
              <w:rPr>
                <w:b/>
                <w:i/>
                <w:sz w:val="28"/>
              </w:rPr>
              <w:t xml:space="preserve">Совет психолога. </w:t>
            </w:r>
            <w:r>
              <w:rPr>
                <w:sz w:val="28"/>
              </w:rPr>
              <w:t>Важно не количество времени, проведенного</w:t>
            </w:r>
            <w:r>
              <w:rPr>
                <w:spacing w:val="-3"/>
                <w:sz w:val="28"/>
              </w:rPr>
              <w:t xml:space="preserve"> </w:t>
            </w:r>
            <w:r>
              <w:rPr>
                <w:sz w:val="28"/>
              </w:rPr>
              <w:t>с</w:t>
            </w:r>
            <w:r>
              <w:rPr>
                <w:spacing w:val="-8"/>
                <w:sz w:val="28"/>
              </w:rPr>
              <w:t xml:space="preserve"> </w:t>
            </w:r>
            <w:r>
              <w:rPr>
                <w:sz w:val="28"/>
              </w:rPr>
              <w:t>ребенком,</w:t>
            </w:r>
            <w:r>
              <w:rPr>
                <w:spacing w:val="-6"/>
                <w:sz w:val="28"/>
              </w:rPr>
              <w:t xml:space="preserve"> </w:t>
            </w:r>
            <w:r>
              <w:rPr>
                <w:sz w:val="28"/>
              </w:rPr>
              <w:t>а</w:t>
            </w:r>
            <w:r>
              <w:rPr>
                <w:spacing w:val="-4"/>
                <w:sz w:val="28"/>
              </w:rPr>
              <w:t xml:space="preserve"> </w:t>
            </w:r>
            <w:r>
              <w:rPr>
                <w:sz w:val="28"/>
              </w:rPr>
              <w:t>его</w:t>
            </w:r>
            <w:r>
              <w:rPr>
                <w:spacing w:val="-7"/>
                <w:sz w:val="28"/>
              </w:rPr>
              <w:t xml:space="preserve"> </w:t>
            </w:r>
            <w:r>
              <w:rPr>
                <w:sz w:val="28"/>
              </w:rPr>
              <w:t>качество.</w:t>
            </w:r>
            <w:r>
              <w:rPr>
                <w:spacing w:val="-5"/>
                <w:sz w:val="28"/>
              </w:rPr>
              <w:t xml:space="preserve"> </w:t>
            </w:r>
            <w:r>
              <w:rPr>
                <w:sz w:val="28"/>
              </w:rPr>
              <w:t>Можно</w:t>
            </w:r>
            <w:r>
              <w:rPr>
                <w:spacing w:val="-3"/>
                <w:sz w:val="28"/>
              </w:rPr>
              <w:t xml:space="preserve"> </w:t>
            </w:r>
            <w:r>
              <w:rPr>
                <w:sz w:val="28"/>
              </w:rPr>
              <w:t>в</w:t>
            </w:r>
            <w:r>
              <w:rPr>
                <w:spacing w:val="-5"/>
                <w:sz w:val="28"/>
              </w:rPr>
              <w:t xml:space="preserve"> </w:t>
            </w:r>
            <w:r>
              <w:rPr>
                <w:sz w:val="28"/>
              </w:rPr>
              <w:t>беседе</w:t>
            </w:r>
            <w:r>
              <w:rPr>
                <w:spacing w:val="-4"/>
                <w:sz w:val="28"/>
              </w:rPr>
              <w:t xml:space="preserve"> </w:t>
            </w:r>
            <w:r>
              <w:rPr>
                <w:sz w:val="28"/>
              </w:rPr>
              <w:t>за ужином обменяться своими планами, трудностями и опасениями, попросить поддержки у ребенка и дать ему совет. Ребенку важно чувствовать, что его слышат.</w:t>
            </w:r>
          </w:p>
          <w:p w14:paraId="278DF357" w14:textId="77777777" w:rsidR="003170D7" w:rsidRDefault="00350176">
            <w:pPr>
              <w:pStyle w:val="TableParagraph"/>
              <w:ind w:left="105" w:right="212"/>
              <w:jc w:val="both"/>
              <w:rPr>
                <w:sz w:val="28"/>
              </w:rPr>
            </w:pPr>
            <w:r>
              <w:rPr>
                <w:i/>
                <w:sz w:val="28"/>
              </w:rPr>
              <w:t>Группа</w:t>
            </w:r>
            <w:r>
              <w:rPr>
                <w:i/>
                <w:spacing w:val="-8"/>
                <w:sz w:val="28"/>
              </w:rPr>
              <w:t xml:space="preserve"> </w:t>
            </w:r>
            <w:r>
              <w:rPr>
                <w:i/>
                <w:sz w:val="28"/>
              </w:rPr>
              <w:t>2.</w:t>
            </w:r>
            <w:r>
              <w:rPr>
                <w:i/>
                <w:spacing w:val="-5"/>
                <w:sz w:val="28"/>
              </w:rPr>
              <w:t xml:space="preserve"> </w:t>
            </w:r>
            <w:r>
              <w:rPr>
                <w:sz w:val="28"/>
              </w:rPr>
              <w:t>Спрашивает</w:t>
            </w:r>
            <w:r>
              <w:rPr>
                <w:spacing w:val="-5"/>
                <w:sz w:val="28"/>
              </w:rPr>
              <w:t xml:space="preserve"> </w:t>
            </w:r>
            <w:r>
              <w:rPr>
                <w:sz w:val="28"/>
              </w:rPr>
              <w:t>мама:</w:t>
            </w:r>
            <w:r>
              <w:rPr>
                <w:spacing w:val="-4"/>
                <w:sz w:val="28"/>
              </w:rPr>
              <w:t xml:space="preserve"> </w:t>
            </w:r>
            <w:r>
              <w:rPr>
                <w:sz w:val="28"/>
              </w:rPr>
              <w:t>«Моя</w:t>
            </w:r>
            <w:r>
              <w:rPr>
                <w:spacing w:val="-8"/>
                <w:sz w:val="28"/>
              </w:rPr>
              <w:t xml:space="preserve"> </w:t>
            </w:r>
            <w:r>
              <w:rPr>
                <w:sz w:val="28"/>
              </w:rPr>
              <w:t>дочь-десятиклассница</w:t>
            </w:r>
            <w:r>
              <w:rPr>
                <w:spacing w:val="-5"/>
                <w:sz w:val="28"/>
              </w:rPr>
              <w:t xml:space="preserve"> </w:t>
            </w:r>
            <w:r>
              <w:rPr>
                <w:sz w:val="28"/>
              </w:rPr>
              <w:t>все время</w:t>
            </w:r>
            <w:r>
              <w:rPr>
                <w:spacing w:val="-3"/>
                <w:sz w:val="28"/>
              </w:rPr>
              <w:t xml:space="preserve"> </w:t>
            </w:r>
            <w:r>
              <w:rPr>
                <w:sz w:val="28"/>
              </w:rPr>
              <w:t>говорит:</w:t>
            </w:r>
            <w:r>
              <w:rPr>
                <w:spacing w:val="-4"/>
                <w:sz w:val="28"/>
              </w:rPr>
              <w:t xml:space="preserve"> </w:t>
            </w:r>
            <w:r>
              <w:rPr>
                <w:sz w:val="28"/>
              </w:rPr>
              <w:t>«У</w:t>
            </w:r>
            <w:r>
              <w:rPr>
                <w:spacing w:val="-4"/>
                <w:sz w:val="28"/>
              </w:rPr>
              <w:t xml:space="preserve"> </w:t>
            </w:r>
            <w:r>
              <w:rPr>
                <w:sz w:val="28"/>
              </w:rPr>
              <w:t>меня</w:t>
            </w:r>
            <w:r>
              <w:rPr>
                <w:spacing w:val="-4"/>
                <w:sz w:val="28"/>
              </w:rPr>
              <w:t xml:space="preserve"> </w:t>
            </w:r>
            <w:r>
              <w:rPr>
                <w:sz w:val="28"/>
              </w:rPr>
              <w:t>ничего</w:t>
            </w:r>
            <w:r>
              <w:rPr>
                <w:spacing w:val="-6"/>
                <w:sz w:val="28"/>
              </w:rPr>
              <w:t xml:space="preserve"> </w:t>
            </w:r>
            <w:r>
              <w:rPr>
                <w:sz w:val="28"/>
              </w:rPr>
              <w:t>не</w:t>
            </w:r>
            <w:r>
              <w:rPr>
                <w:spacing w:val="-4"/>
                <w:sz w:val="28"/>
              </w:rPr>
              <w:t xml:space="preserve"> </w:t>
            </w:r>
            <w:r>
              <w:rPr>
                <w:sz w:val="28"/>
              </w:rPr>
              <w:t>получается!</w:t>
            </w:r>
            <w:r>
              <w:rPr>
                <w:spacing w:val="-4"/>
                <w:sz w:val="28"/>
              </w:rPr>
              <w:t xml:space="preserve"> </w:t>
            </w:r>
            <w:r>
              <w:rPr>
                <w:sz w:val="28"/>
              </w:rPr>
              <w:t>Я</w:t>
            </w:r>
            <w:r>
              <w:rPr>
                <w:spacing w:val="-8"/>
                <w:sz w:val="28"/>
              </w:rPr>
              <w:t xml:space="preserve"> </w:t>
            </w:r>
            <w:r>
              <w:rPr>
                <w:sz w:val="28"/>
              </w:rPr>
              <w:t>хуже</w:t>
            </w:r>
            <w:r>
              <w:rPr>
                <w:spacing w:val="-4"/>
                <w:sz w:val="28"/>
              </w:rPr>
              <w:t xml:space="preserve"> </w:t>
            </w:r>
            <w:r>
              <w:rPr>
                <w:sz w:val="28"/>
              </w:rPr>
              <w:t>всех!» Как поддержать ее?»</w:t>
            </w:r>
          </w:p>
          <w:p w14:paraId="0BBD226E" w14:textId="77777777" w:rsidR="003170D7" w:rsidRDefault="00350176">
            <w:pPr>
              <w:pStyle w:val="TableParagraph"/>
              <w:ind w:left="105" w:right="153"/>
              <w:rPr>
                <w:sz w:val="28"/>
              </w:rPr>
            </w:pPr>
            <w:r>
              <w:rPr>
                <w:b/>
                <w:i/>
                <w:sz w:val="28"/>
              </w:rPr>
              <w:t xml:space="preserve">Совет психолога. </w:t>
            </w:r>
            <w:r>
              <w:rPr>
                <w:sz w:val="28"/>
              </w:rPr>
              <w:t>Речь в данном случае идет о низкой самооценке. Найдите в своем ребенке не менее десяти положительных</w:t>
            </w:r>
            <w:r>
              <w:rPr>
                <w:spacing w:val="-4"/>
                <w:sz w:val="28"/>
              </w:rPr>
              <w:t xml:space="preserve"> </w:t>
            </w:r>
            <w:r>
              <w:rPr>
                <w:sz w:val="28"/>
              </w:rPr>
              <w:t>качеств</w:t>
            </w:r>
            <w:r>
              <w:rPr>
                <w:spacing w:val="-6"/>
                <w:sz w:val="28"/>
              </w:rPr>
              <w:t xml:space="preserve"> </w:t>
            </w:r>
            <w:r>
              <w:rPr>
                <w:sz w:val="28"/>
              </w:rPr>
              <w:t>или</w:t>
            </w:r>
            <w:r>
              <w:rPr>
                <w:spacing w:val="-8"/>
                <w:sz w:val="28"/>
              </w:rPr>
              <w:t xml:space="preserve"> </w:t>
            </w:r>
            <w:r>
              <w:rPr>
                <w:sz w:val="28"/>
              </w:rPr>
              <w:t>дел,</w:t>
            </w:r>
            <w:r>
              <w:rPr>
                <w:spacing w:val="-7"/>
                <w:sz w:val="28"/>
              </w:rPr>
              <w:t xml:space="preserve"> </w:t>
            </w:r>
            <w:r>
              <w:rPr>
                <w:sz w:val="28"/>
              </w:rPr>
              <w:t>которые</w:t>
            </w:r>
            <w:r>
              <w:rPr>
                <w:spacing w:val="-5"/>
                <w:sz w:val="28"/>
              </w:rPr>
              <w:t xml:space="preserve"> </w:t>
            </w:r>
            <w:r>
              <w:rPr>
                <w:sz w:val="28"/>
              </w:rPr>
              <w:t>у</w:t>
            </w:r>
            <w:r>
              <w:rPr>
                <w:spacing w:val="-9"/>
                <w:sz w:val="28"/>
              </w:rPr>
              <w:t xml:space="preserve"> </w:t>
            </w:r>
            <w:r>
              <w:rPr>
                <w:sz w:val="28"/>
              </w:rPr>
              <w:t>него</w:t>
            </w:r>
            <w:r>
              <w:rPr>
                <w:spacing w:val="-4"/>
                <w:sz w:val="28"/>
              </w:rPr>
              <w:t xml:space="preserve"> </w:t>
            </w:r>
            <w:r>
              <w:rPr>
                <w:sz w:val="28"/>
              </w:rPr>
              <w:t>получаются хорошо. Затем ежедневно, мимоходом, в беседе упоминайте об этих качествах при ребенке. Скажите ему самому или выскажитесь об этом при других людях в его присутствии.</w:t>
            </w:r>
          </w:p>
          <w:p w14:paraId="71DE96EC" w14:textId="77777777" w:rsidR="003170D7" w:rsidRDefault="00350176">
            <w:pPr>
              <w:pStyle w:val="TableParagraph"/>
              <w:ind w:left="105"/>
              <w:rPr>
                <w:sz w:val="28"/>
              </w:rPr>
            </w:pPr>
            <w:r>
              <w:rPr>
                <w:sz w:val="28"/>
              </w:rPr>
              <w:t>Говорите о нем с теплом и эмоциональной доброжелательностью,</w:t>
            </w:r>
            <w:r>
              <w:rPr>
                <w:spacing w:val="-6"/>
                <w:sz w:val="28"/>
              </w:rPr>
              <w:t xml:space="preserve"> </w:t>
            </w:r>
            <w:r>
              <w:rPr>
                <w:sz w:val="28"/>
              </w:rPr>
              <w:t>и</w:t>
            </w:r>
            <w:r>
              <w:rPr>
                <w:spacing w:val="-5"/>
                <w:sz w:val="28"/>
              </w:rPr>
              <w:t xml:space="preserve"> </w:t>
            </w:r>
            <w:r>
              <w:rPr>
                <w:sz w:val="28"/>
              </w:rPr>
              <w:t>вы</w:t>
            </w:r>
            <w:r>
              <w:rPr>
                <w:spacing w:val="-3"/>
                <w:sz w:val="28"/>
              </w:rPr>
              <w:t xml:space="preserve"> </w:t>
            </w:r>
            <w:r>
              <w:rPr>
                <w:sz w:val="28"/>
              </w:rPr>
              <w:t>заметите,</w:t>
            </w:r>
            <w:r>
              <w:rPr>
                <w:spacing w:val="-6"/>
                <w:sz w:val="28"/>
              </w:rPr>
              <w:t xml:space="preserve"> </w:t>
            </w:r>
            <w:r>
              <w:rPr>
                <w:sz w:val="28"/>
              </w:rPr>
              <w:t>что</w:t>
            </w:r>
            <w:r>
              <w:rPr>
                <w:spacing w:val="-5"/>
                <w:sz w:val="28"/>
              </w:rPr>
              <w:t xml:space="preserve"> </w:t>
            </w:r>
            <w:r>
              <w:rPr>
                <w:sz w:val="28"/>
              </w:rPr>
              <w:t>у</w:t>
            </w:r>
            <w:r>
              <w:rPr>
                <w:spacing w:val="-9"/>
                <w:sz w:val="28"/>
              </w:rPr>
              <w:t xml:space="preserve"> </w:t>
            </w:r>
            <w:r>
              <w:rPr>
                <w:sz w:val="28"/>
              </w:rPr>
              <w:t>него</w:t>
            </w:r>
            <w:r>
              <w:rPr>
                <w:spacing w:val="-4"/>
                <w:sz w:val="28"/>
              </w:rPr>
              <w:t xml:space="preserve"> </w:t>
            </w:r>
            <w:r>
              <w:rPr>
                <w:sz w:val="28"/>
              </w:rPr>
              <w:t>появится желание быть и дальше успешным в этих областях. Так развивается характер.</w:t>
            </w:r>
          </w:p>
          <w:p w14:paraId="0350C816" w14:textId="77777777" w:rsidR="003170D7" w:rsidRDefault="00350176">
            <w:pPr>
              <w:pStyle w:val="TableParagraph"/>
              <w:spacing w:before="1"/>
              <w:ind w:left="105"/>
              <w:rPr>
                <w:sz w:val="28"/>
              </w:rPr>
            </w:pPr>
            <w:r>
              <w:rPr>
                <w:i/>
                <w:sz w:val="28"/>
              </w:rPr>
              <w:t>Группа</w:t>
            </w:r>
            <w:r>
              <w:rPr>
                <w:i/>
                <w:spacing w:val="-7"/>
                <w:sz w:val="28"/>
              </w:rPr>
              <w:t xml:space="preserve"> </w:t>
            </w:r>
            <w:r>
              <w:rPr>
                <w:i/>
                <w:sz w:val="28"/>
              </w:rPr>
              <w:t>3.</w:t>
            </w:r>
            <w:r>
              <w:rPr>
                <w:i/>
                <w:spacing w:val="-5"/>
                <w:sz w:val="28"/>
              </w:rPr>
              <w:t xml:space="preserve"> </w:t>
            </w:r>
            <w:r>
              <w:rPr>
                <w:sz w:val="28"/>
              </w:rPr>
              <w:t>Спрашивает</w:t>
            </w:r>
            <w:r>
              <w:rPr>
                <w:spacing w:val="-5"/>
                <w:sz w:val="28"/>
              </w:rPr>
              <w:t xml:space="preserve"> </w:t>
            </w:r>
            <w:r>
              <w:rPr>
                <w:sz w:val="28"/>
              </w:rPr>
              <w:t>папа:</w:t>
            </w:r>
            <w:r>
              <w:rPr>
                <w:spacing w:val="-4"/>
                <w:sz w:val="28"/>
              </w:rPr>
              <w:t xml:space="preserve"> </w:t>
            </w:r>
            <w:r>
              <w:rPr>
                <w:sz w:val="28"/>
              </w:rPr>
              <w:t>«Мой</w:t>
            </w:r>
            <w:r>
              <w:rPr>
                <w:spacing w:val="-5"/>
                <w:sz w:val="28"/>
              </w:rPr>
              <w:t xml:space="preserve"> </w:t>
            </w:r>
            <w:r>
              <w:rPr>
                <w:sz w:val="28"/>
              </w:rPr>
              <w:t>сын</w:t>
            </w:r>
            <w:r>
              <w:rPr>
                <w:spacing w:val="-7"/>
                <w:sz w:val="28"/>
              </w:rPr>
              <w:t xml:space="preserve"> </w:t>
            </w:r>
            <w:r>
              <w:rPr>
                <w:sz w:val="28"/>
              </w:rPr>
              <w:t>опускает</w:t>
            </w:r>
            <w:r>
              <w:rPr>
                <w:spacing w:val="-5"/>
                <w:sz w:val="28"/>
              </w:rPr>
              <w:t xml:space="preserve"> </w:t>
            </w:r>
            <w:r>
              <w:rPr>
                <w:sz w:val="28"/>
              </w:rPr>
              <w:t>руки,</w:t>
            </w:r>
            <w:r>
              <w:rPr>
                <w:spacing w:val="-6"/>
                <w:sz w:val="28"/>
              </w:rPr>
              <w:t xml:space="preserve"> </w:t>
            </w:r>
            <w:r>
              <w:rPr>
                <w:sz w:val="28"/>
              </w:rPr>
              <w:t>если понимает, что ошибся. Что делать?»</w:t>
            </w:r>
          </w:p>
          <w:p w14:paraId="4D189A48" w14:textId="77777777" w:rsidR="003170D7" w:rsidRDefault="00350176">
            <w:pPr>
              <w:pStyle w:val="TableParagraph"/>
              <w:ind w:left="105"/>
              <w:rPr>
                <w:sz w:val="28"/>
              </w:rPr>
            </w:pPr>
            <w:r>
              <w:rPr>
                <w:b/>
                <w:i/>
                <w:sz w:val="28"/>
              </w:rPr>
              <w:t>Совет психолога</w:t>
            </w:r>
            <w:r>
              <w:rPr>
                <w:b/>
                <w:sz w:val="28"/>
              </w:rPr>
              <w:t xml:space="preserve">. </w:t>
            </w:r>
            <w:r>
              <w:rPr>
                <w:sz w:val="28"/>
              </w:rPr>
              <w:t>Правильное отношение к ошибкам пока очень сложно входит в</w:t>
            </w:r>
            <w:r>
              <w:rPr>
                <w:sz w:val="28"/>
              </w:rPr>
              <w:t xml:space="preserve"> культуру. До сих пор ошибка воспринимается как неудача. Но уже хорошо, что многие понимают</w:t>
            </w:r>
            <w:r>
              <w:rPr>
                <w:spacing w:val="-2"/>
                <w:sz w:val="28"/>
              </w:rPr>
              <w:t xml:space="preserve"> </w:t>
            </w:r>
            <w:r>
              <w:rPr>
                <w:sz w:val="28"/>
              </w:rPr>
              <w:t>–</w:t>
            </w:r>
            <w:r>
              <w:rPr>
                <w:spacing w:val="-2"/>
                <w:sz w:val="28"/>
              </w:rPr>
              <w:t xml:space="preserve"> </w:t>
            </w:r>
            <w:r>
              <w:rPr>
                <w:sz w:val="28"/>
              </w:rPr>
              <w:t>на</w:t>
            </w:r>
            <w:r>
              <w:rPr>
                <w:spacing w:val="-2"/>
                <w:sz w:val="28"/>
              </w:rPr>
              <w:t xml:space="preserve"> </w:t>
            </w:r>
            <w:r>
              <w:rPr>
                <w:sz w:val="28"/>
              </w:rPr>
              <w:t>чужих</w:t>
            </w:r>
            <w:r>
              <w:rPr>
                <w:spacing w:val="-5"/>
                <w:sz w:val="28"/>
              </w:rPr>
              <w:t xml:space="preserve"> </w:t>
            </w:r>
            <w:r>
              <w:rPr>
                <w:sz w:val="28"/>
              </w:rPr>
              <w:t>ошибках</w:t>
            </w:r>
            <w:r>
              <w:rPr>
                <w:spacing w:val="-4"/>
                <w:sz w:val="28"/>
              </w:rPr>
              <w:t xml:space="preserve"> </w:t>
            </w:r>
            <w:r>
              <w:rPr>
                <w:sz w:val="28"/>
              </w:rPr>
              <w:t>не</w:t>
            </w:r>
            <w:r>
              <w:rPr>
                <w:spacing w:val="-2"/>
                <w:sz w:val="28"/>
              </w:rPr>
              <w:t xml:space="preserve"> </w:t>
            </w:r>
            <w:r>
              <w:rPr>
                <w:sz w:val="28"/>
              </w:rPr>
              <w:t>научишься.</w:t>
            </w:r>
            <w:r>
              <w:rPr>
                <w:spacing w:val="-2"/>
                <w:sz w:val="28"/>
              </w:rPr>
              <w:t xml:space="preserve"> </w:t>
            </w:r>
            <w:r>
              <w:rPr>
                <w:sz w:val="28"/>
              </w:rPr>
              <w:t>Приведу</w:t>
            </w:r>
            <w:r>
              <w:rPr>
                <w:spacing w:val="-5"/>
                <w:sz w:val="28"/>
              </w:rPr>
              <w:t xml:space="preserve"> </w:t>
            </w:r>
            <w:r>
              <w:rPr>
                <w:sz w:val="28"/>
              </w:rPr>
              <w:t>такой пример. Когда что-то сразу получается, человек потом редко может вспомнить, как он это делал. А вот если сначала полу</w:t>
            </w:r>
            <w:r>
              <w:rPr>
                <w:sz w:val="28"/>
              </w:rPr>
              <w:t>чалось плохо, а</w:t>
            </w:r>
            <w:r>
              <w:rPr>
                <w:spacing w:val="-1"/>
                <w:sz w:val="28"/>
              </w:rPr>
              <w:t xml:space="preserve"> </w:t>
            </w:r>
            <w:r>
              <w:rPr>
                <w:sz w:val="28"/>
              </w:rPr>
              <w:t>потом ребенок что-то исправил и сделал хорошо,</w:t>
            </w:r>
            <w:r>
              <w:rPr>
                <w:spacing w:val="-7"/>
                <w:sz w:val="28"/>
              </w:rPr>
              <w:t xml:space="preserve"> </w:t>
            </w:r>
            <w:r>
              <w:rPr>
                <w:sz w:val="28"/>
              </w:rPr>
              <w:t>этот</w:t>
            </w:r>
            <w:r>
              <w:rPr>
                <w:spacing w:val="-7"/>
                <w:sz w:val="28"/>
              </w:rPr>
              <w:t xml:space="preserve"> </w:t>
            </w:r>
            <w:r>
              <w:rPr>
                <w:sz w:val="28"/>
              </w:rPr>
              <w:t>случай</w:t>
            </w:r>
            <w:r>
              <w:rPr>
                <w:spacing w:val="-5"/>
                <w:sz w:val="28"/>
              </w:rPr>
              <w:t xml:space="preserve"> </w:t>
            </w:r>
            <w:r>
              <w:rPr>
                <w:sz w:val="28"/>
              </w:rPr>
              <w:t>долго</w:t>
            </w:r>
            <w:r>
              <w:rPr>
                <w:spacing w:val="-5"/>
                <w:sz w:val="28"/>
              </w:rPr>
              <w:t xml:space="preserve"> </w:t>
            </w:r>
            <w:r>
              <w:rPr>
                <w:sz w:val="28"/>
              </w:rPr>
              <w:t>помнится.</w:t>
            </w:r>
            <w:r>
              <w:rPr>
                <w:spacing w:val="-6"/>
                <w:sz w:val="28"/>
              </w:rPr>
              <w:t xml:space="preserve"> </w:t>
            </w:r>
            <w:r>
              <w:rPr>
                <w:sz w:val="28"/>
              </w:rPr>
              <w:t>Человек</w:t>
            </w:r>
            <w:r>
              <w:rPr>
                <w:spacing w:val="-6"/>
                <w:sz w:val="28"/>
              </w:rPr>
              <w:t xml:space="preserve"> </w:t>
            </w:r>
            <w:r>
              <w:rPr>
                <w:sz w:val="28"/>
              </w:rPr>
              <w:t>становится</w:t>
            </w:r>
            <w:r>
              <w:rPr>
                <w:spacing w:val="-9"/>
                <w:sz w:val="28"/>
              </w:rPr>
              <w:t xml:space="preserve"> </w:t>
            </w:r>
            <w:r>
              <w:rPr>
                <w:sz w:val="28"/>
              </w:rPr>
              <w:t>как бы специалистом, может даже рассказать другим, как справляться с такими трудностями. Ошибка с последующей</w:t>
            </w:r>
          </w:p>
          <w:p w14:paraId="43E38F08" w14:textId="77777777" w:rsidR="003170D7" w:rsidRDefault="00350176">
            <w:pPr>
              <w:pStyle w:val="TableParagraph"/>
              <w:spacing w:line="322" w:lineRule="exact"/>
              <w:ind w:left="105" w:right="214"/>
              <w:rPr>
                <w:sz w:val="28"/>
              </w:rPr>
            </w:pPr>
            <w:r>
              <w:rPr>
                <w:sz w:val="28"/>
              </w:rPr>
              <w:t>работой</w:t>
            </w:r>
            <w:r>
              <w:rPr>
                <w:spacing w:val="-7"/>
                <w:sz w:val="28"/>
              </w:rPr>
              <w:t xml:space="preserve"> </w:t>
            </w:r>
            <w:r>
              <w:rPr>
                <w:sz w:val="28"/>
              </w:rPr>
              <w:t>над</w:t>
            </w:r>
            <w:r>
              <w:rPr>
                <w:spacing w:val="-3"/>
                <w:sz w:val="28"/>
              </w:rPr>
              <w:t xml:space="preserve"> </w:t>
            </w:r>
            <w:r>
              <w:rPr>
                <w:sz w:val="28"/>
              </w:rPr>
              <w:t>ней</w:t>
            </w:r>
            <w:r>
              <w:rPr>
                <w:spacing w:val="-4"/>
                <w:sz w:val="28"/>
              </w:rPr>
              <w:t xml:space="preserve"> </w:t>
            </w:r>
            <w:r>
              <w:rPr>
                <w:sz w:val="28"/>
              </w:rPr>
              <w:t>приведет</w:t>
            </w:r>
            <w:r>
              <w:rPr>
                <w:spacing w:val="-4"/>
                <w:sz w:val="28"/>
              </w:rPr>
              <w:t xml:space="preserve"> </w:t>
            </w:r>
            <w:r>
              <w:rPr>
                <w:sz w:val="28"/>
              </w:rPr>
              <w:t>к</w:t>
            </w:r>
            <w:r>
              <w:rPr>
                <w:spacing w:val="-8"/>
                <w:sz w:val="28"/>
              </w:rPr>
              <w:t xml:space="preserve"> </w:t>
            </w:r>
            <w:r>
              <w:rPr>
                <w:sz w:val="28"/>
              </w:rPr>
              <w:t>хорошему</w:t>
            </w:r>
            <w:r>
              <w:rPr>
                <w:spacing w:val="-8"/>
                <w:sz w:val="28"/>
              </w:rPr>
              <w:t xml:space="preserve"> </w:t>
            </w:r>
            <w:r>
              <w:rPr>
                <w:sz w:val="28"/>
              </w:rPr>
              <w:t>результату.</w:t>
            </w:r>
            <w:r>
              <w:rPr>
                <w:spacing w:val="-5"/>
                <w:sz w:val="28"/>
              </w:rPr>
              <w:t xml:space="preserve"> </w:t>
            </w:r>
            <w:r>
              <w:rPr>
                <w:sz w:val="28"/>
              </w:rPr>
              <w:t>Поэтому не спешите резко критиковать ребенка за «неправильные»</w:t>
            </w:r>
          </w:p>
        </w:tc>
        <w:tc>
          <w:tcPr>
            <w:tcW w:w="1418" w:type="dxa"/>
          </w:tcPr>
          <w:p w14:paraId="0BF2EC58" w14:textId="77777777" w:rsidR="003170D7" w:rsidRDefault="003170D7">
            <w:pPr>
              <w:pStyle w:val="TableParagraph"/>
              <w:rPr>
                <w:sz w:val="28"/>
              </w:rPr>
            </w:pPr>
          </w:p>
          <w:p w14:paraId="0161958F" w14:textId="77777777" w:rsidR="003170D7" w:rsidRDefault="003170D7">
            <w:pPr>
              <w:pStyle w:val="TableParagraph"/>
              <w:rPr>
                <w:sz w:val="28"/>
              </w:rPr>
            </w:pPr>
          </w:p>
          <w:p w14:paraId="17B33B29" w14:textId="77777777" w:rsidR="003170D7" w:rsidRDefault="003170D7">
            <w:pPr>
              <w:pStyle w:val="TableParagraph"/>
              <w:rPr>
                <w:sz w:val="28"/>
              </w:rPr>
            </w:pPr>
          </w:p>
          <w:p w14:paraId="51F14DD1" w14:textId="77777777" w:rsidR="003170D7" w:rsidRDefault="003170D7">
            <w:pPr>
              <w:pStyle w:val="TableParagraph"/>
              <w:rPr>
                <w:sz w:val="28"/>
              </w:rPr>
            </w:pPr>
          </w:p>
          <w:p w14:paraId="31431990" w14:textId="77777777" w:rsidR="003170D7" w:rsidRDefault="003170D7">
            <w:pPr>
              <w:pStyle w:val="TableParagraph"/>
              <w:rPr>
                <w:sz w:val="28"/>
              </w:rPr>
            </w:pPr>
          </w:p>
          <w:p w14:paraId="7638882B" w14:textId="77777777" w:rsidR="003170D7" w:rsidRDefault="003170D7">
            <w:pPr>
              <w:pStyle w:val="TableParagraph"/>
              <w:rPr>
                <w:sz w:val="28"/>
              </w:rPr>
            </w:pPr>
          </w:p>
          <w:p w14:paraId="71CCD82C" w14:textId="77777777" w:rsidR="003170D7" w:rsidRDefault="003170D7">
            <w:pPr>
              <w:pStyle w:val="TableParagraph"/>
              <w:rPr>
                <w:sz w:val="28"/>
              </w:rPr>
            </w:pPr>
          </w:p>
          <w:p w14:paraId="5A8E083E" w14:textId="77777777" w:rsidR="003170D7" w:rsidRDefault="003170D7">
            <w:pPr>
              <w:pStyle w:val="TableParagraph"/>
              <w:rPr>
                <w:sz w:val="28"/>
              </w:rPr>
            </w:pPr>
          </w:p>
          <w:p w14:paraId="15DF20E5" w14:textId="77777777" w:rsidR="003170D7" w:rsidRDefault="003170D7">
            <w:pPr>
              <w:pStyle w:val="TableParagraph"/>
              <w:rPr>
                <w:sz w:val="28"/>
              </w:rPr>
            </w:pPr>
          </w:p>
          <w:p w14:paraId="2BFDBA06" w14:textId="77777777" w:rsidR="003170D7" w:rsidRDefault="003170D7">
            <w:pPr>
              <w:pStyle w:val="TableParagraph"/>
              <w:spacing w:before="315"/>
              <w:rPr>
                <w:sz w:val="28"/>
              </w:rPr>
            </w:pPr>
          </w:p>
          <w:p w14:paraId="3FD640EF" w14:textId="77777777" w:rsidR="003170D7" w:rsidRDefault="00350176">
            <w:pPr>
              <w:pStyle w:val="TableParagraph"/>
              <w:spacing w:before="1"/>
              <w:ind w:left="106"/>
              <w:rPr>
                <w:sz w:val="28"/>
              </w:rPr>
            </w:pPr>
            <w:r>
              <w:rPr>
                <w:sz w:val="28"/>
              </w:rPr>
              <w:t>Слайд</w:t>
            </w:r>
            <w:r>
              <w:rPr>
                <w:spacing w:val="-7"/>
                <w:sz w:val="28"/>
              </w:rPr>
              <w:t xml:space="preserve"> </w:t>
            </w:r>
            <w:r>
              <w:rPr>
                <w:spacing w:val="-10"/>
                <w:sz w:val="28"/>
              </w:rPr>
              <w:t>7</w:t>
            </w:r>
          </w:p>
        </w:tc>
      </w:tr>
    </w:tbl>
    <w:p w14:paraId="43AD54BA" w14:textId="77777777" w:rsidR="003170D7" w:rsidRDefault="00350176">
      <w:pPr>
        <w:rPr>
          <w:sz w:val="2"/>
          <w:szCs w:val="2"/>
        </w:rPr>
      </w:pPr>
      <w:r>
        <w:rPr>
          <w:noProof/>
        </w:rPr>
        <mc:AlternateContent>
          <mc:Choice Requires="wps">
            <w:drawing>
              <wp:anchor distT="0" distB="0" distL="0" distR="0" simplePos="0" relativeHeight="15907840" behindDoc="0" locked="0" layoutInCell="1" allowOverlap="1" wp14:anchorId="49AE7ECF" wp14:editId="46439E4B">
                <wp:simplePos x="0" y="0"/>
                <wp:positionH relativeFrom="page">
                  <wp:posOffset>7632982</wp:posOffset>
                </wp:positionH>
                <wp:positionV relativeFrom="page">
                  <wp:posOffset>5527595</wp:posOffset>
                </wp:positionV>
                <wp:extent cx="144145" cy="2029460"/>
                <wp:effectExtent l="0" t="0" r="0" b="0"/>
                <wp:wrapNone/>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A40C9A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9AE7ECF" id="Textbox 542" o:spid="_x0000_s1297" type="#_x0000_t202" style="position:absolute;margin-left:601pt;margin-top:435.25pt;width:11.35pt;height:159.8pt;z-index:1590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KVs7ZS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A40C9A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B984F77" w14:textId="77777777" w:rsidR="003170D7" w:rsidRDefault="003170D7">
      <w:pPr>
        <w:rPr>
          <w:sz w:val="2"/>
          <w:szCs w:val="2"/>
        </w:rPr>
        <w:sectPr w:rsidR="003170D7">
          <w:type w:val="continuous"/>
          <w:pgSz w:w="12240" w:h="15840"/>
          <w:pgMar w:top="1120" w:right="500" w:bottom="1200" w:left="1300" w:header="0" w:footer="981" w:gutter="0"/>
          <w:cols w:space="720"/>
        </w:sect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7655"/>
        <w:gridCol w:w="1418"/>
      </w:tblGrid>
      <w:tr w:rsidR="003170D7" w14:paraId="369FB771" w14:textId="77777777">
        <w:trPr>
          <w:trHeight w:val="13263"/>
        </w:trPr>
        <w:tc>
          <w:tcPr>
            <w:tcW w:w="1135" w:type="dxa"/>
          </w:tcPr>
          <w:p w14:paraId="4D2D77A6" w14:textId="77777777" w:rsidR="003170D7" w:rsidRDefault="003170D7">
            <w:pPr>
              <w:pStyle w:val="TableParagraph"/>
              <w:rPr>
                <w:sz w:val="28"/>
              </w:rPr>
            </w:pPr>
          </w:p>
          <w:p w14:paraId="6453F90A" w14:textId="77777777" w:rsidR="003170D7" w:rsidRDefault="003170D7">
            <w:pPr>
              <w:pStyle w:val="TableParagraph"/>
              <w:rPr>
                <w:sz w:val="28"/>
              </w:rPr>
            </w:pPr>
          </w:p>
          <w:p w14:paraId="0485D764" w14:textId="77777777" w:rsidR="003170D7" w:rsidRDefault="003170D7">
            <w:pPr>
              <w:pStyle w:val="TableParagraph"/>
              <w:rPr>
                <w:sz w:val="28"/>
              </w:rPr>
            </w:pPr>
          </w:p>
          <w:p w14:paraId="1DA4DA3E" w14:textId="77777777" w:rsidR="003170D7" w:rsidRDefault="003170D7">
            <w:pPr>
              <w:pStyle w:val="TableParagraph"/>
              <w:rPr>
                <w:sz w:val="28"/>
              </w:rPr>
            </w:pPr>
          </w:p>
          <w:p w14:paraId="585537DE" w14:textId="77777777" w:rsidR="003170D7" w:rsidRDefault="003170D7">
            <w:pPr>
              <w:pStyle w:val="TableParagraph"/>
              <w:rPr>
                <w:sz w:val="28"/>
              </w:rPr>
            </w:pPr>
          </w:p>
          <w:p w14:paraId="584D1417" w14:textId="77777777" w:rsidR="003170D7" w:rsidRDefault="003170D7">
            <w:pPr>
              <w:pStyle w:val="TableParagraph"/>
              <w:rPr>
                <w:sz w:val="28"/>
              </w:rPr>
            </w:pPr>
          </w:p>
          <w:p w14:paraId="2008AB65" w14:textId="77777777" w:rsidR="003170D7" w:rsidRDefault="003170D7">
            <w:pPr>
              <w:pStyle w:val="TableParagraph"/>
              <w:rPr>
                <w:sz w:val="28"/>
              </w:rPr>
            </w:pPr>
          </w:p>
          <w:p w14:paraId="07A410E5" w14:textId="77777777" w:rsidR="003170D7" w:rsidRDefault="003170D7">
            <w:pPr>
              <w:pStyle w:val="TableParagraph"/>
              <w:rPr>
                <w:sz w:val="28"/>
              </w:rPr>
            </w:pPr>
          </w:p>
          <w:p w14:paraId="3C28D471" w14:textId="77777777" w:rsidR="003170D7" w:rsidRDefault="003170D7">
            <w:pPr>
              <w:pStyle w:val="TableParagraph"/>
              <w:rPr>
                <w:sz w:val="28"/>
              </w:rPr>
            </w:pPr>
          </w:p>
          <w:p w14:paraId="056AD62F" w14:textId="77777777" w:rsidR="003170D7" w:rsidRDefault="003170D7">
            <w:pPr>
              <w:pStyle w:val="TableParagraph"/>
              <w:rPr>
                <w:sz w:val="28"/>
              </w:rPr>
            </w:pPr>
          </w:p>
          <w:p w14:paraId="6EA78876" w14:textId="77777777" w:rsidR="003170D7" w:rsidRDefault="003170D7">
            <w:pPr>
              <w:pStyle w:val="TableParagraph"/>
              <w:rPr>
                <w:sz w:val="28"/>
              </w:rPr>
            </w:pPr>
          </w:p>
          <w:p w14:paraId="2C2B0A55" w14:textId="77777777" w:rsidR="003170D7" w:rsidRDefault="003170D7">
            <w:pPr>
              <w:pStyle w:val="TableParagraph"/>
              <w:spacing w:before="318"/>
              <w:rPr>
                <w:sz w:val="28"/>
              </w:rPr>
            </w:pPr>
          </w:p>
          <w:p w14:paraId="0A383546" w14:textId="77777777" w:rsidR="003170D7" w:rsidRDefault="00350176">
            <w:pPr>
              <w:pStyle w:val="TableParagraph"/>
              <w:ind w:left="105"/>
              <w:rPr>
                <w:sz w:val="28"/>
              </w:rPr>
            </w:pPr>
            <w:r>
              <w:rPr>
                <w:sz w:val="28"/>
              </w:rPr>
              <w:t>20</w:t>
            </w:r>
            <w:r>
              <w:rPr>
                <w:spacing w:val="1"/>
                <w:sz w:val="28"/>
              </w:rPr>
              <w:t xml:space="preserve"> </w:t>
            </w:r>
            <w:r>
              <w:rPr>
                <w:spacing w:val="-4"/>
                <w:sz w:val="28"/>
              </w:rPr>
              <w:t>мин.</w:t>
            </w:r>
          </w:p>
        </w:tc>
        <w:tc>
          <w:tcPr>
            <w:tcW w:w="7655" w:type="dxa"/>
          </w:tcPr>
          <w:p w14:paraId="29608277" w14:textId="77777777" w:rsidR="003170D7" w:rsidRDefault="00350176">
            <w:pPr>
              <w:pStyle w:val="TableParagraph"/>
              <w:ind w:left="105"/>
              <w:rPr>
                <w:sz w:val="28"/>
              </w:rPr>
            </w:pPr>
            <w:r>
              <w:rPr>
                <w:sz w:val="28"/>
              </w:rPr>
              <w:t>мысли</w:t>
            </w:r>
            <w:r>
              <w:rPr>
                <w:spacing w:val="-7"/>
                <w:sz w:val="28"/>
              </w:rPr>
              <w:t xml:space="preserve"> </w:t>
            </w:r>
            <w:r>
              <w:rPr>
                <w:sz w:val="28"/>
              </w:rPr>
              <w:t>или</w:t>
            </w:r>
            <w:r>
              <w:rPr>
                <w:spacing w:val="-4"/>
                <w:sz w:val="28"/>
              </w:rPr>
              <w:t xml:space="preserve"> </w:t>
            </w:r>
            <w:r>
              <w:rPr>
                <w:sz w:val="28"/>
              </w:rPr>
              <w:t>поступки.</w:t>
            </w:r>
            <w:r>
              <w:rPr>
                <w:spacing w:val="-5"/>
                <w:sz w:val="28"/>
              </w:rPr>
              <w:t xml:space="preserve"> </w:t>
            </w:r>
            <w:r>
              <w:rPr>
                <w:sz w:val="28"/>
              </w:rPr>
              <w:t>Убедите</w:t>
            </w:r>
            <w:r>
              <w:rPr>
                <w:spacing w:val="-4"/>
                <w:sz w:val="28"/>
              </w:rPr>
              <w:t xml:space="preserve"> </w:t>
            </w:r>
            <w:r>
              <w:rPr>
                <w:sz w:val="28"/>
              </w:rPr>
              <w:t>его,</w:t>
            </w:r>
            <w:r>
              <w:rPr>
                <w:spacing w:val="-5"/>
                <w:sz w:val="28"/>
              </w:rPr>
              <w:t xml:space="preserve"> </w:t>
            </w:r>
            <w:r>
              <w:rPr>
                <w:sz w:val="28"/>
              </w:rPr>
              <w:t>а</w:t>
            </w:r>
            <w:r>
              <w:rPr>
                <w:spacing w:val="-4"/>
                <w:sz w:val="28"/>
              </w:rPr>
              <w:t xml:space="preserve"> </w:t>
            </w:r>
            <w:r>
              <w:rPr>
                <w:sz w:val="28"/>
              </w:rPr>
              <w:t>в</w:t>
            </w:r>
            <w:r>
              <w:rPr>
                <w:spacing w:val="-5"/>
                <w:sz w:val="28"/>
              </w:rPr>
              <w:t xml:space="preserve"> </w:t>
            </w:r>
            <w:r>
              <w:rPr>
                <w:sz w:val="28"/>
              </w:rPr>
              <w:t>первую</w:t>
            </w:r>
            <w:r>
              <w:rPr>
                <w:spacing w:val="-5"/>
                <w:sz w:val="28"/>
              </w:rPr>
              <w:t xml:space="preserve"> </w:t>
            </w:r>
            <w:r>
              <w:rPr>
                <w:sz w:val="28"/>
              </w:rPr>
              <w:t>очередь</w:t>
            </w:r>
            <w:r>
              <w:rPr>
                <w:spacing w:val="-5"/>
                <w:sz w:val="28"/>
              </w:rPr>
              <w:t xml:space="preserve"> </w:t>
            </w:r>
            <w:r>
              <w:rPr>
                <w:sz w:val="28"/>
              </w:rPr>
              <w:t>самих себя,</w:t>
            </w:r>
            <w:r>
              <w:rPr>
                <w:spacing w:val="-3"/>
                <w:sz w:val="28"/>
              </w:rPr>
              <w:t xml:space="preserve"> </w:t>
            </w:r>
            <w:r>
              <w:rPr>
                <w:sz w:val="28"/>
              </w:rPr>
              <w:t>что</w:t>
            </w:r>
            <w:r>
              <w:rPr>
                <w:spacing w:val="-6"/>
                <w:sz w:val="28"/>
              </w:rPr>
              <w:t xml:space="preserve"> </w:t>
            </w:r>
            <w:r>
              <w:rPr>
                <w:sz w:val="28"/>
              </w:rPr>
              <w:t>он</w:t>
            </w:r>
            <w:r>
              <w:rPr>
                <w:spacing w:val="-3"/>
                <w:sz w:val="28"/>
              </w:rPr>
              <w:t xml:space="preserve"> </w:t>
            </w:r>
            <w:r>
              <w:rPr>
                <w:sz w:val="28"/>
              </w:rPr>
              <w:t>может</w:t>
            </w:r>
            <w:r>
              <w:rPr>
                <w:spacing w:val="-6"/>
                <w:sz w:val="28"/>
              </w:rPr>
              <w:t xml:space="preserve"> </w:t>
            </w:r>
            <w:r>
              <w:rPr>
                <w:sz w:val="28"/>
              </w:rPr>
              <w:t>исправиться,</w:t>
            </w:r>
            <w:r>
              <w:rPr>
                <w:spacing w:val="-3"/>
                <w:sz w:val="28"/>
              </w:rPr>
              <w:t xml:space="preserve"> </w:t>
            </w:r>
            <w:r>
              <w:rPr>
                <w:sz w:val="28"/>
              </w:rPr>
              <w:t>разберите</w:t>
            </w:r>
            <w:r>
              <w:rPr>
                <w:spacing w:val="-3"/>
                <w:sz w:val="28"/>
              </w:rPr>
              <w:t xml:space="preserve"> </w:t>
            </w:r>
            <w:r>
              <w:rPr>
                <w:sz w:val="28"/>
              </w:rPr>
              <w:t>с</w:t>
            </w:r>
            <w:r>
              <w:rPr>
                <w:spacing w:val="-4"/>
                <w:sz w:val="28"/>
              </w:rPr>
              <w:t xml:space="preserve"> </w:t>
            </w:r>
            <w:r>
              <w:rPr>
                <w:sz w:val="28"/>
              </w:rPr>
              <w:t>ним</w:t>
            </w:r>
            <w:r>
              <w:rPr>
                <w:spacing w:val="-3"/>
                <w:sz w:val="28"/>
              </w:rPr>
              <w:t xml:space="preserve"> </w:t>
            </w:r>
            <w:r>
              <w:rPr>
                <w:sz w:val="28"/>
              </w:rPr>
              <w:t>возможные варианты действий по исправлению ошибок, дайте шанс показать себя с лучшей стороны. Это путь к развитию оптимизма личности.</w:t>
            </w:r>
          </w:p>
          <w:p w14:paraId="7679E65E" w14:textId="77777777" w:rsidR="003170D7" w:rsidRDefault="003170D7">
            <w:pPr>
              <w:pStyle w:val="TableParagraph"/>
              <w:rPr>
                <w:sz w:val="28"/>
              </w:rPr>
            </w:pPr>
          </w:p>
          <w:p w14:paraId="3D87ADDE" w14:textId="77777777" w:rsidR="003170D7" w:rsidRDefault="00350176">
            <w:pPr>
              <w:pStyle w:val="TableParagraph"/>
              <w:spacing w:line="319" w:lineRule="exact"/>
              <w:ind w:left="105"/>
              <w:rPr>
                <w:b/>
                <w:sz w:val="28"/>
              </w:rPr>
            </w:pPr>
            <w:r>
              <w:rPr>
                <w:b/>
                <w:sz w:val="28"/>
              </w:rPr>
              <w:t>Творческая</w:t>
            </w:r>
            <w:r>
              <w:rPr>
                <w:b/>
                <w:spacing w:val="-11"/>
                <w:sz w:val="28"/>
              </w:rPr>
              <w:t xml:space="preserve"> </w:t>
            </w:r>
            <w:r>
              <w:rPr>
                <w:b/>
                <w:sz w:val="28"/>
              </w:rPr>
              <w:t>деятельность</w:t>
            </w:r>
            <w:r>
              <w:rPr>
                <w:b/>
                <w:spacing w:val="-7"/>
                <w:sz w:val="28"/>
              </w:rPr>
              <w:t xml:space="preserve"> </w:t>
            </w:r>
            <w:r>
              <w:rPr>
                <w:b/>
                <w:sz w:val="28"/>
              </w:rPr>
              <w:t>«Диалоговая</w:t>
            </w:r>
            <w:r>
              <w:rPr>
                <w:b/>
                <w:spacing w:val="-9"/>
                <w:sz w:val="28"/>
              </w:rPr>
              <w:t xml:space="preserve"> </w:t>
            </w:r>
            <w:r>
              <w:rPr>
                <w:b/>
                <w:spacing w:val="-2"/>
                <w:sz w:val="28"/>
              </w:rPr>
              <w:t>площадка»</w:t>
            </w:r>
          </w:p>
          <w:p w14:paraId="1925F218" w14:textId="77777777" w:rsidR="003170D7" w:rsidRDefault="00350176">
            <w:pPr>
              <w:pStyle w:val="TableParagraph"/>
              <w:numPr>
                <w:ilvl w:val="0"/>
                <w:numId w:val="9"/>
              </w:numPr>
              <w:tabs>
                <w:tab w:val="left" w:pos="387"/>
              </w:tabs>
              <w:ind w:right="2704" w:firstLine="0"/>
              <w:rPr>
                <w:i/>
                <w:sz w:val="28"/>
              </w:rPr>
            </w:pPr>
            <w:r>
              <w:rPr>
                <w:sz w:val="28"/>
              </w:rPr>
              <w:t xml:space="preserve">Знакомство с письмом </w:t>
            </w:r>
            <w:proofErr w:type="gramStart"/>
            <w:r>
              <w:rPr>
                <w:sz w:val="28"/>
              </w:rPr>
              <w:t>мамы Предварительно</w:t>
            </w:r>
            <w:proofErr w:type="gramEnd"/>
            <w:r>
              <w:rPr>
                <w:spacing w:val="-16"/>
                <w:sz w:val="28"/>
              </w:rPr>
              <w:t xml:space="preserve"> </w:t>
            </w:r>
            <w:r>
              <w:rPr>
                <w:sz w:val="28"/>
              </w:rPr>
              <w:t>предлагаются</w:t>
            </w:r>
            <w:r>
              <w:rPr>
                <w:spacing w:val="-17"/>
                <w:sz w:val="28"/>
              </w:rPr>
              <w:t xml:space="preserve"> </w:t>
            </w:r>
            <w:r>
              <w:rPr>
                <w:sz w:val="28"/>
              </w:rPr>
              <w:t>вопросы</w:t>
            </w:r>
            <w:r>
              <w:rPr>
                <w:i/>
                <w:sz w:val="28"/>
              </w:rPr>
              <w:t>.</w:t>
            </w:r>
          </w:p>
          <w:p w14:paraId="5FC55164" w14:textId="77777777" w:rsidR="003170D7" w:rsidRDefault="00350176">
            <w:pPr>
              <w:pStyle w:val="TableParagraph"/>
              <w:numPr>
                <w:ilvl w:val="1"/>
                <w:numId w:val="9"/>
              </w:numPr>
              <w:tabs>
                <w:tab w:val="left" w:pos="388"/>
              </w:tabs>
              <w:spacing w:line="341" w:lineRule="exact"/>
              <w:ind w:hanging="283"/>
              <w:rPr>
                <w:sz w:val="28"/>
              </w:rPr>
            </w:pPr>
            <w:r>
              <w:rPr>
                <w:sz w:val="28"/>
              </w:rPr>
              <w:t>Как</w:t>
            </w:r>
            <w:r>
              <w:rPr>
                <w:spacing w:val="-3"/>
                <w:sz w:val="28"/>
              </w:rPr>
              <w:t xml:space="preserve"> </w:t>
            </w:r>
            <w:r>
              <w:rPr>
                <w:sz w:val="28"/>
              </w:rPr>
              <w:t>мечта</w:t>
            </w:r>
            <w:r>
              <w:rPr>
                <w:spacing w:val="-3"/>
                <w:sz w:val="28"/>
              </w:rPr>
              <w:t xml:space="preserve"> </w:t>
            </w:r>
            <w:r>
              <w:rPr>
                <w:sz w:val="28"/>
              </w:rPr>
              <w:t>Аз</w:t>
            </w:r>
            <w:r>
              <w:rPr>
                <w:sz w:val="28"/>
              </w:rPr>
              <w:t>амата</w:t>
            </w:r>
            <w:r>
              <w:rPr>
                <w:spacing w:val="-6"/>
                <w:sz w:val="28"/>
              </w:rPr>
              <w:t xml:space="preserve"> </w:t>
            </w:r>
            <w:r>
              <w:rPr>
                <w:sz w:val="28"/>
              </w:rPr>
              <w:t>была</w:t>
            </w:r>
            <w:r>
              <w:rPr>
                <w:spacing w:val="-3"/>
                <w:sz w:val="28"/>
              </w:rPr>
              <w:t xml:space="preserve"> </w:t>
            </w:r>
            <w:r>
              <w:rPr>
                <w:sz w:val="28"/>
              </w:rPr>
              <w:t>связана</w:t>
            </w:r>
            <w:r>
              <w:rPr>
                <w:spacing w:val="-3"/>
                <w:sz w:val="28"/>
              </w:rPr>
              <w:t xml:space="preserve"> </w:t>
            </w:r>
            <w:r>
              <w:rPr>
                <w:sz w:val="28"/>
              </w:rPr>
              <w:t>с</w:t>
            </w:r>
            <w:r>
              <w:rPr>
                <w:spacing w:val="-7"/>
                <w:sz w:val="28"/>
              </w:rPr>
              <w:t xml:space="preserve"> </w:t>
            </w:r>
            <w:r>
              <w:rPr>
                <w:sz w:val="28"/>
              </w:rPr>
              <w:t>целью</w:t>
            </w:r>
            <w:r>
              <w:rPr>
                <w:spacing w:val="-3"/>
                <w:sz w:val="28"/>
              </w:rPr>
              <w:t xml:space="preserve"> </w:t>
            </w:r>
            <w:r>
              <w:rPr>
                <w:spacing w:val="-2"/>
                <w:sz w:val="28"/>
              </w:rPr>
              <w:t>жизни?</w:t>
            </w:r>
          </w:p>
          <w:p w14:paraId="2FD05EE4" w14:textId="77777777" w:rsidR="003170D7" w:rsidRDefault="00350176">
            <w:pPr>
              <w:pStyle w:val="TableParagraph"/>
              <w:numPr>
                <w:ilvl w:val="1"/>
                <w:numId w:val="9"/>
              </w:numPr>
              <w:tabs>
                <w:tab w:val="left" w:pos="388"/>
              </w:tabs>
              <w:ind w:right="486"/>
              <w:rPr>
                <w:sz w:val="28"/>
              </w:rPr>
            </w:pPr>
            <w:r>
              <w:rPr>
                <w:sz w:val="28"/>
              </w:rPr>
              <w:t>Какие</w:t>
            </w:r>
            <w:r>
              <w:rPr>
                <w:spacing w:val="-8"/>
                <w:sz w:val="28"/>
              </w:rPr>
              <w:t xml:space="preserve"> </w:t>
            </w:r>
            <w:r>
              <w:rPr>
                <w:sz w:val="28"/>
              </w:rPr>
              <w:t>качества</w:t>
            </w:r>
            <w:r>
              <w:rPr>
                <w:spacing w:val="-6"/>
                <w:sz w:val="28"/>
              </w:rPr>
              <w:t xml:space="preserve"> </w:t>
            </w:r>
            <w:r>
              <w:rPr>
                <w:sz w:val="28"/>
              </w:rPr>
              <w:t>«золотой</w:t>
            </w:r>
            <w:r>
              <w:rPr>
                <w:spacing w:val="-4"/>
                <w:sz w:val="28"/>
              </w:rPr>
              <w:t xml:space="preserve"> </w:t>
            </w:r>
            <w:r>
              <w:rPr>
                <w:sz w:val="28"/>
              </w:rPr>
              <w:t>семерки»</w:t>
            </w:r>
            <w:r>
              <w:rPr>
                <w:spacing w:val="-6"/>
                <w:sz w:val="28"/>
              </w:rPr>
              <w:t xml:space="preserve"> </w:t>
            </w:r>
            <w:r>
              <w:rPr>
                <w:sz w:val="28"/>
              </w:rPr>
              <w:t>помогли</w:t>
            </w:r>
            <w:r>
              <w:rPr>
                <w:spacing w:val="-5"/>
                <w:sz w:val="28"/>
              </w:rPr>
              <w:t xml:space="preserve"> </w:t>
            </w:r>
            <w:r>
              <w:rPr>
                <w:sz w:val="28"/>
              </w:rPr>
              <w:t>ему</w:t>
            </w:r>
            <w:r>
              <w:rPr>
                <w:spacing w:val="-10"/>
                <w:sz w:val="28"/>
              </w:rPr>
              <w:t xml:space="preserve"> </w:t>
            </w:r>
            <w:r>
              <w:rPr>
                <w:sz w:val="28"/>
              </w:rPr>
              <w:t>достичь своей мечты?</w:t>
            </w:r>
          </w:p>
          <w:p w14:paraId="67D52A71" w14:textId="77777777" w:rsidR="003170D7" w:rsidRDefault="00350176">
            <w:pPr>
              <w:pStyle w:val="TableParagraph"/>
              <w:numPr>
                <w:ilvl w:val="1"/>
                <w:numId w:val="9"/>
              </w:numPr>
              <w:tabs>
                <w:tab w:val="left" w:pos="388"/>
              </w:tabs>
              <w:spacing w:line="341" w:lineRule="exact"/>
              <w:ind w:hanging="283"/>
              <w:rPr>
                <w:sz w:val="28"/>
              </w:rPr>
            </w:pPr>
            <w:r>
              <w:rPr>
                <w:sz w:val="28"/>
              </w:rPr>
              <w:t>В</w:t>
            </w:r>
            <w:r>
              <w:rPr>
                <w:spacing w:val="-4"/>
                <w:sz w:val="28"/>
              </w:rPr>
              <w:t xml:space="preserve"> </w:t>
            </w:r>
            <w:r>
              <w:rPr>
                <w:sz w:val="28"/>
              </w:rPr>
              <w:t>чем</w:t>
            </w:r>
            <w:r>
              <w:rPr>
                <w:spacing w:val="-4"/>
                <w:sz w:val="28"/>
              </w:rPr>
              <w:t xml:space="preserve"> </w:t>
            </w:r>
            <w:r>
              <w:rPr>
                <w:sz w:val="28"/>
              </w:rPr>
              <w:t>заслуга</w:t>
            </w:r>
            <w:r>
              <w:rPr>
                <w:spacing w:val="-4"/>
                <w:sz w:val="28"/>
              </w:rPr>
              <w:t xml:space="preserve"> </w:t>
            </w:r>
            <w:r>
              <w:rPr>
                <w:sz w:val="28"/>
              </w:rPr>
              <w:t>семьи</w:t>
            </w:r>
            <w:r>
              <w:rPr>
                <w:spacing w:val="-3"/>
                <w:sz w:val="28"/>
              </w:rPr>
              <w:t xml:space="preserve"> </w:t>
            </w:r>
            <w:r>
              <w:rPr>
                <w:sz w:val="28"/>
              </w:rPr>
              <w:t>в</w:t>
            </w:r>
            <w:r>
              <w:rPr>
                <w:spacing w:val="-5"/>
                <w:sz w:val="28"/>
              </w:rPr>
              <w:t xml:space="preserve"> </w:t>
            </w:r>
            <w:r>
              <w:rPr>
                <w:sz w:val="28"/>
              </w:rPr>
              <w:t>развитии</w:t>
            </w:r>
            <w:r>
              <w:rPr>
                <w:spacing w:val="-3"/>
                <w:sz w:val="28"/>
              </w:rPr>
              <w:t xml:space="preserve"> </w:t>
            </w:r>
            <w:r>
              <w:rPr>
                <w:sz w:val="28"/>
              </w:rPr>
              <w:t>этих</w:t>
            </w:r>
            <w:r>
              <w:rPr>
                <w:spacing w:val="-2"/>
                <w:sz w:val="28"/>
              </w:rPr>
              <w:t xml:space="preserve"> качеств?</w:t>
            </w:r>
          </w:p>
          <w:p w14:paraId="77CA142E" w14:textId="77777777" w:rsidR="003170D7" w:rsidRDefault="00350176">
            <w:pPr>
              <w:pStyle w:val="TableParagraph"/>
              <w:ind w:left="105" w:right="153"/>
              <w:rPr>
                <w:sz w:val="28"/>
              </w:rPr>
            </w:pPr>
            <w:r>
              <w:rPr>
                <w:sz w:val="28"/>
              </w:rPr>
              <w:t>«Мой сын мечтал быть летчиком. С самого детства. Уже в начальной</w:t>
            </w:r>
            <w:r>
              <w:rPr>
                <w:spacing w:val="-4"/>
                <w:sz w:val="28"/>
              </w:rPr>
              <w:t xml:space="preserve"> </w:t>
            </w:r>
            <w:r>
              <w:rPr>
                <w:sz w:val="28"/>
              </w:rPr>
              <w:t>школе</w:t>
            </w:r>
            <w:r>
              <w:rPr>
                <w:spacing w:val="-4"/>
                <w:sz w:val="28"/>
              </w:rPr>
              <w:t xml:space="preserve"> </w:t>
            </w:r>
            <w:r>
              <w:rPr>
                <w:sz w:val="28"/>
              </w:rPr>
              <w:t>он</w:t>
            </w:r>
            <w:r>
              <w:rPr>
                <w:spacing w:val="-6"/>
                <w:sz w:val="28"/>
              </w:rPr>
              <w:t xml:space="preserve"> </w:t>
            </w:r>
            <w:r>
              <w:rPr>
                <w:sz w:val="28"/>
              </w:rPr>
              <w:t>знал,</w:t>
            </w:r>
            <w:r>
              <w:rPr>
                <w:spacing w:val="-6"/>
                <w:sz w:val="28"/>
              </w:rPr>
              <w:t xml:space="preserve"> </w:t>
            </w:r>
            <w:r>
              <w:rPr>
                <w:sz w:val="28"/>
              </w:rPr>
              <w:t>что</w:t>
            </w:r>
            <w:r>
              <w:rPr>
                <w:spacing w:val="-4"/>
                <w:sz w:val="28"/>
              </w:rPr>
              <w:t xml:space="preserve"> </w:t>
            </w:r>
            <w:r>
              <w:rPr>
                <w:sz w:val="28"/>
              </w:rPr>
              <w:t>хочет</w:t>
            </w:r>
            <w:r>
              <w:rPr>
                <w:spacing w:val="-4"/>
                <w:sz w:val="28"/>
              </w:rPr>
              <w:t xml:space="preserve"> </w:t>
            </w:r>
            <w:r>
              <w:rPr>
                <w:sz w:val="28"/>
              </w:rPr>
              <w:t>летать.</w:t>
            </w:r>
            <w:r>
              <w:rPr>
                <w:spacing w:val="-5"/>
                <w:sz w:val="28"/>
              </w:rPr>
              <w:t xml:space="preserve"> </w:t>
            </w:r>
            <w:r>
              <w:rPr>
                <w:sz w:val="28"/>
              </w:rPr>
              <w:t>В</w:t>
            </w:r>
            <w:r>
              <w:rPr>
                <w:spacing w:val="-4"/>
                <w:sz w:val="28"/>
              </w:rPr>
              <w:t xml:space="preserve"> </w:t>
            </w:r>
            <w:r>
              <w:rPr>
                <w:sz w:val="28"/>
              </w:rPr>
              <w:t>6</w:t>
            </w:r>
            <w:r>
              <w:rPr>
                <w:spacing w:val="-4"/>
                <w:sz w:val="28"/>
              </w:rPr>
              <w:t xml:space="preserve"> </w:t>
            </w:r>
            <w:r>
              <w:rPr>
                <w:sz w:val="28"/>
              </w:rPr>
              <w:t>классе</w:t>
            </w:r>
            <w:r>
              <w:rPr>
                <w:spacing w:val="-4"/>
                <w:sz w:val="28"/>
              </w:rPr>
              <w:t xml:space="preserve"> </w:t>
            </w:r>
            <w:r>
              <w:rPr>
                <w:sz w:val="28"/>
              </w:rPr>
              <w:t>отец записал его в кружок воздухоплавания во Дворец школьников. Азамат начал осваивать воздушный шар.</w:t>
            </w:r>
          </w:p>
          <w:p w14:paraId="1E750E77" w14:textId="77777777" w:rsidR="003170D7" w:rsidRDefault="00350176">
            <w:pPr>
              <w:pStyle w:val="TableParagraph"/>
              <w:ind w:left="105" w:right="153"/>
              <w:rPr>
                <w:sz w:val="28"/>
              </w:rPr>
            </w:pPr>
            <w:r>
              <w:rPr>
                <w:sz w:val="28"/>
              </w:rPr>
              <w:t>Сначала выполнял подготовительную работу: пер</w:t>
            </w:r>
            <w:r>
              <w:rPr>
                <w:sz w:val="28"/>
              </w:rPr>
              <w:t>еносил тяжелую</w:t>
            </w:r>
            <w:r>
              <w:rPr>
                <w:spacing w:val="-7"/>
                <w:sz w:val="28"/>
              </w:rPr>
              <w:t xml:space="preserve"> </w:t>
            </w:r>
            <w:r>
              <w:rPr>
                <w:sz w:val="28"/>
              </w:rPr>
              <w:t>оболочку</w:t>
            </w:r>
            <w:r>
              <w:rPr>
                <w:spacing w:val="-9"/>
                <w:sz w:val="28"/>
              </w:rPr>
              <w:t xml:space="preserve"> </w:t>
            </w:r>
            <w:r>
              <w:rPr>
                <w:sz w:val="28"/>
              </w:rPr>
              <w:t>аэростата,</w:t>
            </w:r>
            <w:r>
              <w:rPr>
                <w:spacing w:val="-7"/>
                <w:sz w:val="28"/>
              </w:rPr>
              <w:t xml:space="preserve"> </w:t>
            </w:r>
            <w:r>
              <w:rPr>
                <w:sz w:val="28"/>
              </w:rPr>
              <w:t>нагревал</w:t>
            </w:r>
            <w:r>
              <w:rPr>
                <w:spacing w:val="-7"/>
                <w:sz w:val="28"/>
              </w:rPr>
              <w:t xml:space="preserve"> </w:t>
            </w:r>
            <w:r>
              <w:rPr>
                <w:sz w:val="28"/>
              </w:rPr>
              <w:t>воздух</w:t>
            </w:r>
            <w:r>
              <w:rPr>
                <w:spacing w:val="-6"/>
                <w:sz w:val="28"/>
              </w:rPr>
              <w:t xml:space="preserve"> </w:t>
            </w:r>
            <w:r>
              <w:rPr>
                <w:sz w:val="28"/>
              </w:rPr>
              <w:t>огнем</w:t>
            </w:r>
            <w:r>
              <w:rPr>
                <w:spacing w:val="-7"/>
                <w:sz w:val="28"/>
              </w:rPr>
              <w:t xml:space="preserve"> </w:t>
            </w:r>
            <w:r>
              <w:rPr>
                <w:sz w:val="28"/>
              </w:rPr>
              <w:t xml:space="preserve">горелки, держал стропы. В 8 классе совершил свой первый полет. И конечно же, не представлял своей жизни без неба. Со временем стал призером многих соревнований по </w:t>
            </w:r>
            <w:r>
              <w:rPr>
                <w:spacing w:val="-2"/>
                <w:sz w:val="28"/>
              </w:rPr>
              <w:t>воздухоплаванию.</w:t>
            </w:r>
          </w:p>
          <w:p w14:paraId="0BB8B87C" w14:textId="77777777" w:rsidR="003170D7" w:rsidRDefault="00350176">
            <w:pPr>
              <w:pStyle w:val="TableParagraph"/>
              <w:ind w:left="105" w:right="153"/>
              <w:rPr>
                <w:sz w:val="28"/>
              </w:rPr>
            </w:pPr>
            <w:r>
              <w:rPr>
                <w:sz w:val="28"/>
              </w:rPr>
              <w:t>И вот 11 класс. Реш</w:t>
            </w:r>
            <w:r>
              <w:rPr>
                <w:sz w:val="28"/>
              </w:rPr>
              <w:t>ено было поступать в Академию гражданской авиации. Увы, обучение на факультете, где готовят</w:t>
            </w:r>
            <w:r>
              <w:rPr>
                <w:spacing w:val="-6"/>
                <w:sz w:val="28"/>
              </w:rPr>
              <w:t xml:space="preserve"> </w:t>
            </w:r>
            <w:r>
              <w:rPr>
                <w:sz w:val="28"/>
              </w:rPr>
              <w:t>пилотов,</w:t>
            </w:r>
            <w:r>
              <w:rPr>
                <w:spacing w:val="-6"/>
                <w:sz w:val="28"/>
              </w:rPr>
              <w:t xml:space="preserve"> </w:t>
            </w:r>
            <w:r>
              <w:rPr>
                <w:sz w:val="28"/>
              </w:rPr>
              <w:t>было</w:t>
            </w:r>
            <w:r>
              <w:rPr>
                <w:spacing w:val="-5"/>
                <w:sz w:val="28"/>
              </w:rPr>
              <w:t xml:space="preserve"> </w:t>
            </w:r>
            <w:r>
              <w:rPr>
                <w:sz w:val="28"/>
              </w:rPr>
              <w:t>платным.</w:t>
            </w:r>
            <w:r>
              <w:rPr>
                <w:spacing w:val="-7"/>
                <w:sz w:val="28"/>
              </w:rPr>
              <w:t xml:space="preserve"> </w:t>
            </w:r>
            <w:r>
              <w:rPr>
                <w:sz w:val="28"/>
              </w:rPr>
              <w:t>У</w:t>
            </w:r>
            <w:r>
              <w:rPr>
                <w:spacing w:val="-8"/>
                <w:sz w:val="28"/>
              </w:rPr>
              <w:t xml:space="preserve"> </w:t>
            </w:r>
            <w:r>
              <w:rPr>
                <w:sz w:val="28"/>
              </w:rPr>
              <w:t>нас</w:t>
            </w:r>
            <w:r>
              <w:rPr>
                <w:spacing w:val="-6"/>
                <w:sz w:val="28"/>
              </w:rPr>
              <w:t xml:space="preserve"> </w:t>
            </w:r>
            <w:r>
              <w:rPr>
                <w:sz w:val="28"/>
              </w:rPr>
              <w:t>возможности</w:t>
            </w:r>
            <w:r>
              <w:rPr>
                <w:spacing w:val="-6"/>
                <w:sz w:val="28"/>
              </w:rPr>
              <w:t xml:space="preserve"> </w:t>
            </w:r>
            <w:r>
              <w:rPr>
                <w:sz w:val="28"/>
              </w:rPr>
              <w:t xml:space="preserve">платить не было. Но в академии были и другие факультеты: инженерные. И решили, что сын будет осваивать электрооборудование </w:t>
            </w:r>
            <w:r>
              <w:rPr>
                <w:sz w:val="28"/>
              </w:rPr>
              <w:t>транспортных средств.</w:t>
            </w:r>
          </w:p>
          <w:p w14:paraId="488A2AF0" w14:textId="77777777" w:rsidR="003170D7" w:rsidRDefault="00350176">
            <w:pPr>
              <w:pStyle w:val="TableParagraph"/>
              <w:ind w:left="105" w:right="214"/>
              <w:rPr>
                <w:sz w:val="28"/>
              </w:rPr>
            </w:pPr>
            <w:r>
              <w:rPr>
                <w:sz w:val="28"/>
              </w:rPr>
              <w:t>При поступлении нужно было сдавать математику, язык, историю. По математике и русскому языку особых успехов не</w:t>
            </w:r>
            <w:r>
              <w:rPr>
                <w:spacing w:val="-4"/>
                <w:sz w:val="28"/>
              </w:rPr>
              <w:t xml:space="preserve"> </w:t>
            </w:r>
            <w:r>
              <w:rPr>
                <w:sz w:val="28"/>
              </w:rPr>
              <w:t>было.</w:t>
            </w:r>
            <w:r>
              <w:rPr>
                <w:spacing w:val="-5"/>
                <w:sz w:val="28"/>
              </w:rPr>
              <w:t xml:space="preserve"> </w:t>
            </w:r>
            <w:r>
              <w:rPr>
                <w:sz w:val="28"/>
              </w:rPr>
              <w:t>Нашли</w:t>
            </w:r>
            <w:r>
              <w:rPr>
                <w:spacing w:val="-4"/>
                <w:sz w:val="28"/>
              </w:rPr>
              <w:t xml:space="preserve"> </w:t>
            </w:r>
            <w:r>
              <w:rPr>
                <w:sz w:val="28"/>
              </w:rPr>
              <w:t>такой</w:t>
            </w:r>
            <w:r>
              <w:rPr>
                <w:spacing w:val="-4"/>
                <w:sz w:val="28"/>
              </w:rPr>
              <w:t xml:space="preserve"> </w:t>
            </w:r>
            <w:r>
              <w:rPr>
                <w:sz w:val="28"/>
              </w:rPr>
              <w:t>выход:</w:t>
            </w:r>
            <w:r>
              <w:rPr>
                <w:spacing w:val="-6"/>
                <w:sz w:val="28"/>
              </w:rPr>
              <w:t xml:space="preserve"> </w:t>
            </w:r>
            <w:r>
              <w:rPr>
                <w:sz w:val="28"/>
              </w:rPr>
              <w:t>по</w:t>
            </w:r>
            <w:r>
              <w:rPr>
                <w:spacing w:val="-3"/>
                <w:sz w:val="28"/>
              </w:rPr>
              <w:t xml:space="preserve"> </w:t>
            </w:r>
            <w:r>
              <w:rPr>
                <w:sz w:val="28"/>
              </w:rPr>
              <w:t>математике</w:t>
            </w:r>
            <w:r>
              <w:rPr>
                <w:spacing w:val="-4"/>
                <w:sz w:val="28"/>
              </w:rPr>
              <w:t xml:space="preserve"> </w:t>
            </w:r>
            <w:r>
              <w:rPr>
                <w:sz w:val="28"/>
              </w:rPr>
              <w:t>сын</w:t>
            </w:r>
            <w:r>
              <w:rPr>
                <w:spacing w:val="-4"/>
                <w:sz w:val="28"/>
              </w:rPr>
              <w:t xml:space="preserve"> </w:t>
            </w:r>
            <w:r>
              <w:rPr>
                <w:sz w:val="28"/>
              </w:rPr>
              <w:t>сам</w:t>
            </w:r>
            <w:r>
              <w:rPr>
                <w:spacing w:val="-5"/>
                <w:sz w:val="28"/>
              </w:rPr>
              <w:t xml:space="preserve"> </w:t>
            </w:r>
            <w:r>
              <w:rPr>
                <w:sz w:val="28"/>
              </w:rPr>
              <w:t>решает задачи и уравнения по специальному пособию, доводя навыки до хорошего уровня, по русскому помогаю я, а по истории просим позаниматься с нашим абитуриентом друга семьи. Результат таких действий был превосходный: набрав пороговый уровень, сын поступил</w:t>
            </w:r>
            <w:r>
              <w:rPr>
                <w:sz w:val="28"/>
              </w:rPr>
              <w:t>!</w:t>
            </w:r>
          </w:p>
          <w:p w14:paraId="779E145F" w14:textId="77777777" w:rsidR="003170D7" w:rsidRDefault="00350176">
            <w:pPr>
              <w:pStyle w:val="TableParagraph"/>
              <w:spacing w:line="322" w:lineRule="exact"/>
              <w:ind w:left="105" w:right="153"/>
              <w:rPr>
                <w:sz w:val="28"/>
              </w:rPr>
            </w:pPr>
            <w:r>
              <w:rPr>
                <w:sz w:val="28"/>
              </w:rPr>
              <w:t>А</w:t>
            </w:r>
            <w:r>
              <w:rPr>
                <w:spacing w:val="-5"/>
                <w:sz w:val="28"/>
              </w:rPr>
              <w:t xml:space="preserve"> </w:t>
            </w:r>
            <w:r>
              <w:rPr>
                <w:sz w:val="28"/>
              </w:rPr>
              <w:t>вот</w:t>
            </w:r>
            <w:r>
              <w:rPr>
                <w:spacing w:val="-5"/>
                <w:sz w:val="28"/>
              </w:rPr>
              <w:t xml:space="preserve"> </w:t>
            </w:r>
            <w:r>
              <w:rPr>
                <w:sz w:val="28"/>
              </w:rPr>
              <w:t>по</w:t>
            </w:r>
            <w:r>
              <w:rPr>
                <w:spacing w:val="-7"/>
                <w:sz w:val="28"/>
              </w:rPr>
              <w:t xml:space="preserve"> </w:t>
            </w:r>
            <w:r>
              <w:rPr>
                <w:sz w:val="28"/>
              </w:rPr>
              <w:t>окончании</w:t>
            </w:r>
            <w:r>
              <w:rPr>
                <w:spacing w:val="-7"/>
                <w:sz w:val="28"/>
              </w:rPr>
              <w:t xml:space="preserve"> </w:t>
            </w:r>
            <w:r>
              <w:rPr>
                <w:sz w:val="28"/>
              </w:rPr>
              <w:t>академии</w:t>
            </w:r>
            <w:r>
              <w:rPr>
                <w:spacing w:val="-4"/>
                <w:sz w:val="28"/>
              </w:rPr>
              <w:t xml:space="preserve"> </w:t>
            </w:r>
            <w:r>
              <w:rPr>
                <w:sz w:val="28"/>
              </w:rPr>
              <w:t>работать</w:t>
            </w:r>
            <w:r>
              <w:rPr>
                <w:spacing w:val="-9"/>
                <w:sz w:val="28"/>
              </w:rPr>
              <w:t xml:space="preserve"> </w:t>
            </w:r>
            <w:r>
              <w:rPr>
                <w:sz w:val="28"/>
              </w:rPr>
              <w:t>по</w:t>
            </w:r>
            <w:r>
              <w:rPr>
                <w:spacing w:val="-3"/>
                <w:sz w:val="28"/>
              </w:rPr>
              <w:t xml:space="preserve"> </w:t>
            </w:r>
            <w:r>
              <w:rPr>
                <w:sz w:val="28"/>
              </w:rPr>
              <w:t>специальности</w:t>
            </w:r>
            <w:r>
              <w:rPr>
                <w:spacing w:val="-4"/>
                <w:sz w:val="28"/>
              </w:rPr>
              <w:t xml:space="preserve"> </w:t>
            </w:r>
            <w:r>
              <w:rPr>
                <w:sz w:val="28"/>
              </w:rPr>
              <w:t>не получилось. Правда, удалось устроиться в престижную фирму. Азамат хорошо себя проявлял, рос по карьерной лестнице, получал достойную зарплату. Но душа рвалась в</w:t>
            </w:r>
          </w:p>
        </w:tc>
        <w:tc>
          <w:tcPr>
            <w:tcW w:w="1418" w:type="dxa"/>
          </w:tcPr>
          <w:p w14:paraId="068082E4" w14:textId="77777777" w:rsidR="003170D7" w:rsidRDefault="003170D7">
            <w:pPr>
              <w:pStyle w:val="TableParagraph"/>
              <w:rPr>
                <w:sz w:val="28"/>
              </w:rPr>
            </w:pPr>
          </w:p>
          <w:p w14:paraId="0B2A1A68" w14:textId="77777777" w:rsidR="003170D7" w:rsidRDefault="003170D7">
            <w:pPr>
              <w:pStyle w:val="TableParagraph"/>
              <w:rPr>
                <w:sz w:val="28"/>
              </w:rPr>
            </w:pPr>
          </w:p>
          <w:p w14:paraId="6943B662" w14:textId="77777777" w:rsidR="003170D7" w:rsidRDefault="003170D7">
            <w:pPr>
              <w:pStyle w:val="TableParagraph"/>
              <w:rPr>
                <w:sz w:val="28"/>
              </w:rPr>
            </w:pPr>
          </w:p>
          <w:p w14:paraId="65B8CD0D" w14:textId="77777777" w:rsidR="003170D7" w:rsidRDefault="003170D7">
            <w:pPr>
              <w:pStyle w:val="TableParagraph"/>
              <w:rPr>
                <w:sz w:val="28"/>
              </w:rPr>
            </w:pPr>
          </w:p>
          <w:p w14:paraId="7D9F6ACC" w14:textId="77777777" w:rsidR="003170D7" w:rsidRDefault="003170D7">
            <w:pPr>
              <w:pStyle w:val="TableParagraph"/>
              <w:rPr>
                <w:sz w:val="28"/>
              </w:rPr>
            </w:pPr>
          </w:p>
          <w:p w14:paraId="67D116B5" w14:textId="77777777" w:rsidR="003170D7" w:rsidRDefault="003170D7">
            <w:pPr>
              <w:pStyle w:val="TableParagraph"/>
              <w:rPr>
                <w:sz w:val="28"/>
              </w:rPr>
            </w:pPr>
          </w:p>
          <w:p w14:paraId="5B610EAB" w14:textId="77777777" w:rsidR="003170D7" w:rsidRDefault="003170D7">
            <w:pPr>
              <w:pStyle w:val="TableParagraph"/>
              <w:rPr>
                <w:sz w:val="28"/>
              </w:rPr>
            </w:pPr>
          </w:p>
          <w:p w14:paraId="357CAC0F" w14:textId="77777777" w:rsidR="003170D7" w:rsidRDefault="003170D7">
            <w:pPr>
              <w:pStyle w:val="TableParagraph"/>
              <w:rPr>
                <w:sz w:val="28"/>
              </w:rPr>
            </w:pPr>
          </w:p>
          <w:p w14:paraId="0AE1918C" w14:textId="77777777" w:rsidR="003170D7" w:rsidRDefault="003170D7">
            <w:pPr>
              <w:pStyle w:val="TableParagraph"/>
              <w:spacing w:before="316"/>
              <w:rPr>
                <w:sz w:val="28"/>
              </w:rPr>
            </w:pPr>
          </w:p>
          <w:p w14:paraId="0A995006" w14:textId="77777777" w:rsidR="003170D7" w:rsidRDefault="00350176">
            <w:pPr>
              <w:pStyle w:val="TableParagraph"/>
              <w:ind w:left="106"/>
              <w:rPr>
                <w:sz w:val="28"/>
              </w:rPr>
            </w:pPr>
            <w:r>
              <w:rPr>
                <w:sz w:val="28"/>
              </w:rPr>
              <w:t>Слайд</w:t>
            </w:r>
            <w:r>
              <w:rPr>
                <w:spacing w:val="-7"/>
                <w:sz w:val="28"/>
              </w:rPr>
              <w:t xml:space="preserve"> </w:t>
            </w:r>
            <w:r>
              <w:rPr>
                <w:spacing w:val="-10"/>
                <w:sz w:val="28"/>
              </w:rPr>
              <w:t>8</w:t>
            </w:r>
          </w:p>
        </w:tc>
      </w:tr>
    </w:tbl>
    <w:p w14:paraId="284D4BE9" w14:textId="77777777" w:rsidR="003170D7" w:rsidRDefault="00350176">
      <w:pPr>
        <w:rPr>
          <w:sz w:val="2"/>
          <w:szCs w:val="2"/>
        </w:rPr>
      </w:pPr>
      <w:r>
        <w:rPr>
          <w:noProof/>
        </w:rPr>
        <mc:AlternateContent>
          <mc:Choice Requires="wps">
            <w:drawing>
              <wp:anchor distT="0" distB="0" distL="0" distR="0" simplePos="0" relativeHeight="15908352" behindDoc="0" locked="0" layoutInCell="1" allowOverlap="1" wp14:anchorId="2B1C8DF2" wp14:editId="017E4992">
                <wp:simplePos x="0" y="0"/>
                <wp:positionH relativeFrom="page">
                  <wp:posOffset>7632982</wp:posOffset>
                </wp:positionH>
                <wp:positionV relativeFrom="page">
                  <wp:posOffset>5527595</wp:posOffset>
                </wp:positionV>
                <wp:extent cx="144145" cy="2029460"/>
                <wp:effectExtent l="0" t="0" r="0" b="0"/>
                <wp:wrapNone/>
                <wp:docPr id="543" name="Text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495D1A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B1C8DF2" id="Textbox 543" o:spid="_x0000_s1298" type="#_x0000_t202" style="position:absolute;margin-left:601pt;margin-top:435.25pt;width:11.35pt;height:159.8pt;z-index:1590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AqRtyUtgEAAFsDAAAOAAAAAAAAAAAAAAAAAC4CAABkcnMv&#10;ZTJvRG9jLnhtbFBLAQItABQABgAIAAAAIQBsY3674QAAAA4BAAAPAAAAAAAAAAAAAAAAABAEAABk&#10;cnMvZG93bnJldi54bWxQSwUGAAAAAAQABADzAAAAHgUAAAAA&#10;" filled="f" stroked="f">
                <v:textbox style="layout-flow:vertical;mso-layout-flow-alt:bottom-to-top" inset="0,0,0,0">
                  <w:txbxContent>
                    <w:p w14:paraId="0495D1A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3865E5AA" w14:textId="77777777" w:rsidR="003170D7" w:rsidRDefault="003170D7">
      <w:pPr>
        <w:rPr>
          <w:sz w:val="2"/>
          <w:szCs w:val="2"/>
        </w:rPr>
        <w:sectPr w:rsidR="003170D7">
          <w:type w:val="continuous"/>
          <w:pgSz w:w="12240" w:h="15840"/>
          <w:pgMar w:top="1120" w:right="500" w:bottom="1200" w:left="1300" w:header="0" w:footer="981" w:gutter="0"/>
          <w:cols w:space="720"/>
        </w:sect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7655"/>
        <w:gridCol w:w="1418"/>
      </w:tblGrid>
      <w:tr w:rsidR="003170D7" w14:paraId="36EE26CB" w14:textId="77777777">
        <w:trPr>
          <w:trHeight w:val="13203"/>
        </w:trPr>
        <w:tc>
          <w:tcPr>
            <w:tcW w:w="1135" w:type="dxa"/>
          </w:tcPr>
          <w:p w14:paraId="38287131" w14:textId="77777777" w:rsidR="003170D7" w:rsidRDefault="003170D7">
            <w:pPr>
              <w:pStyle w:val="TableParagraph"/>
              <w:rPr>
                <w:sz w:val="26"/>
              </w:rPr>
            </w:pPr>
          </w:p>
        </w:tc>
        <w:tc>
          <w:tcPr>
            <w:tcW w:w="7655" w:type="dxa"/>
          </w:tcPr>
          <w:p w14:paraId="028B34C1" w14:textId="77777777" w:rsidR="003170D7" w:rsidRDefault="00350176">
            <w:pPr>
              <w:pStyle w:val="TableParagraph"/>
              <w:spacing w:line="317" w:lineRule="exact"/>
              <w:ind w:left="105"/>
              <w:rPr>
                <w:sz w:val="28"/>
              </w:rPr>
            </w:pPr>
            <w:r>
              <w:rPr>
                <w:spacing w:val="-4"/>
                <w:sz w:val="28"/>
              </w:rPr>
              <w:t>небо!</w:t>
            </w:r>
          </w:p>
          <w:p w14:paraId="31737C52" w14:textId="77777777" w:rsidR="003170D7" w:rsidRDefault="00350176">
            <w:pPr>
              <w:pStyle w:val="TableParagraph"/>
              <w:ind w:left="105" w:right="214"/>
              <w:rPr>
                <w:sz w:val="28"/>
              </w:rPr>
            </w:pPr>
            <w:r>
              <w:rPr>
                <w:sz w:val="28"/>
              </w:rPr>
              <w:t>И</w:t>
            </w:r>
            <w:r>
              <w:rPr>
                <w:spacing w:val="-4"/>
                <w:sz w:val="28"/>
              </w:rPr>
              <w:t xml:space="preserve"> </w:t>
            </w:r>
            <w:r>
              <w:rPr>
                <w:sz w:val="28"/>
              </w:rPr>
              <w:t>вот</w:t>
            </w:r>
            <w:r>
              <w:rPr>
                <w:spacing w:val="-4"/>
                <w:sz w:val="28"/>
              </w:rPr>
              <w:t xml:space="preserve"> </w:t>
            </w:r>
            <w:r>
              <w:rPr>
                <w:sz w:val="28"/>
              </w:rPr>
              <w:t>представьте:</w:t>
            </w:r>
            <w:r>
              <w:rPr>
                <w:spacing w:val="-2"/>
                <w:sz w:val="28"/>
              </w:rPr>
              <w:t xml:space="preserve"> </w:t>
            </w:r>
            <w:r>
              <w:rPr>
                <w:sz w:val="28"/>
              </w:rPr>
              <w:t>сын</w:t>
            </w:r>
            <w:r>
              <w:rPr>
                <w:spacing w:val="-3"/>
                <w:sz w:val="28"/>
              </w:rPr>
              <w:t xml:space="preserve"> </w:t>
            </w:r>
            <w:r>
              <w:rPr>
                <w:sz w:val="28"/>
              </w:rPr>
              <w:t>женат,</w:t>
            </w:r>
            <w:r>
              <w:rPr>
                <w:spacing w:val="-5"/>
                <w:sz w:val="28"/>
              </w:rPr>
              <w:t xml:space="preserve"> </w:t>
            </w:r>
            <w:r>
              <w:rPr>
                <w:sz w:val="28"/>
              </w:rPr>
              <w:t>у</w:t>
            </w:r>
            <w:r>
              <w:rPr>
                <w:spacing w:val="-7"/>
                <w:sz w:val="28"/>
              </w:rPr>
              <w:t xml:space="preserve"> </w:t>
            </w:r>
            <w:r>
              <w:rPr>
                <w:sz w:val="28"/>
              </w:rPr>
              <w:t>него</w:t>
            </w:r>
            <w:r>
              <w:rPr>
                <w:spacing w:val="-5"/>
                <w:sz w:val="28"/>
              </w:rPr>
              <w:t xml:space="preserve"> </w:t>
            </w:r>
            <w:r>
              <w:rPr>
                <w:sz w:val="28"/>
              </w:rPr>
              <w:t>двое</w:t>
            </w:r>
            <w:r>
              <w:rPr>
                <w:spacing w:val="-3"/>
                <w:sz w:val="28"/>
              </w:rPr>
              <w:t xml:space="preserve"> </w:t>
            </w:r>
            <w:r>
              <w:rPr>
                <w:sz w:val="28"/>
              </w:rPr>
              <w:t>детей,</w:t>
            </w:r>
            <w:r>
              <w:rPr>
                <w:spacing w:val="-4"/>
                <w:sz w:val="28"/>
              </w:rPr>
              <w:t xml:space="preserve"> </w:t>
            </w:r>
            <w:r>
              <w:rPr>
                <w:sz w:val="28"/>
              </w:rPr>
              <w:t>а</w:t>
            </w:r>
            <w:r>
              <w:rPr>
                <w:spacing w:val="-6"/>
                <w:sz w:val="28"/>
              </w:rPr>
              <w:t xml:space="preserve"> </w:t>
            </w:r>
            <w:r>
              <w:rPr>
                <w:sz w:val="28"/>
              </w:rPr>
              <w:t>он</w:t>
            </w:r>
            <w:r>
              <w:rPr>
                <w:spacing w:val="-3"/>
                <w:sz w:val="28"/>
              </w:rPr>
              <w:t xml:space="preserve"> </w:t>
            </w:r>
            <w:r>
              <w:rPr>
                <w:sz w:val="28"/>
              </w:rPr>
              <w:t>узнает о возможности стать пилотом. Для этого необходимо сдать экзамены и в случае поступления два года учиться за границей. Но нужно еще и безупречное здоровье! А у Азамата искривление носовой перегородки…</w:t>
            </w:r>
          </w:p>
          <w:p w14:paraId="36753613" w14:textId="77777777" w:rsidR="003170D7" w:rsidRDefault="00350176">
            <w:pPr>
              <w:pStyle w:val="TableParagraph"/>
              <w:ind w:left="105" w:right="153"/>
              <w:rPr>
                <w:sz w:val="28"/>
              </w:rPr>
            </w:pPr>
            <w:r>
              <w:rPr>
                <w:sz w:val="28"/>
              </w:rPr>
              <w:t>Он</w:t>
            </w:r>
            <w:r>
              <w:rPr>
                <w:spacing w:val="-5"/>
                <w:sz w:val="28"/>
              </w:rPr>
              <w:t xml:space="preserve"> </w:t>
            </w:r>
            <w:r>
              <w:rPr>
                <w:sz w:val="28"/>
              </w:rPr>
              <w:t>позвонил</w:t>
            </w:r>
            <w:r>
              <w:rPr>
                <w:spacing w:val="-5"/>
                <w:sz w:val="28"/>
              </w:rPr>
              <w:t xml:space="preserve"> </w:t>
            </w:r>
            <w:r>
              <w:rPr>
                <w:sz w:val="28"/>
              </w:rPr>
              <w:t>мне</w:t>
            </w:r>
            <w:r>
              <w:rPr>
                <w:spacing w:val="-5"/>
                <w:sz w:val="28"/>
              </w:rPr>
              <w:t xml:space="preserve"> </w:t>
            </w:r>
            <w:r>
              <w:rPr>
                <w:sz w:val="28"/>
              </w:rPr>
              <w:t>уже</w:t>
            </w:r>
            <w:r>
              <w:rPr>
                <w:spacing w:val="-5"/>
                <w:sz w:val="28"/>
              </w:rPr>
              <w:t xml:space="preserve"> </w:t>
            </w:r>
            <w:r>
              <w:rPr>
                <w:sz w:val="28"/>
              </w:rPr>
              <w:t>после</w:t>
            </w:r>
            <w:r>
              <w:rPr>
                <w:spacing w:val="-7"/>
                <w:sz w:val="28"/>
              </w:rPr>
              <w:t xml:space="preserve"> </w:t>
            </w:r>
            <w:r>
              <w:rPr>
                <w:sz w:val="28"/>
              </w:rPr>
              <w:t>операции.</w:t>
            </w:r>
            <w:r>
              <w:rPr>
                <w:spacing w:val="-6"/>
                <w:sz w:val="28"/>
              </w:rPr>
              <w:t xml:space="preserve"> </w:t>
            </w:r>
            <w:r>
              <w:rPr>
                <w:sz w:val="28"/>
              </w:rPr>
              <w:t>Не</w:t>
            </w:r>
            <w:r>
              <w:rPr>
                <w:spacing w:val="-5"/>
                <w:sz w:val="28"/>
              </w:rPr>
              <w:t xml:space="preserve"> </w:t>
            </w:r>
            <w:r>
              <w:rPr>
                <w:sz w:val="28"/>
              </w:rPr>
              <w:t>хотел</w:t>
            </w:r>
            <w:r>
              <w:rPr>
                <w:spacing w:val="-6"/>
                <w:sz w:val="28"/>
              </w:rPr>
              <w:t xml:space="preserve"> </w:t>
            </w:r>
            <w:r>
              <w:rPr>
                <w:sz w:val="28"/>
              </w:rPr>
              <w:t>трев</w:t>
            </w:r>
            <w:r>
              <w:rPr>
                <w:sz w:val="28"/>
              </w:rPr>
              <w:t xml:space="preserve">ожить... Она прошла успешно, но две недели пришлось дышать только ртом. Воля к победе моего ребенка меня удивила и </w:t>
            </w:r>
            <w:r>
              <w:rPr>
                <w:spacing w:val="-2"/>
                <w:sz w:val="28"/>
              </w:rPr>
              <w:t>порадовала!</w:t>
            </w:r>
          </w:p>
          <w:p w14:paraId="49A8510A" w14:textId="77777777" w:rsidR="003170D7" w:rsidRDefault="00350176">
            <w:pPr>
              <w:pStyle w:val="TableParagraph"/>
              <w:ind w:left="105" w:right="153"/>
              <w:rPr>
                <w:sz w:val="28"/>
              </w:rPr>
            </w:pPr>
            <w:r>
              <w:rPr>
                <w:sz w:val="28"/>
              </w:rPr>
              <w:t>На семейном совете решили: идею обучения поддержать, молодой</w:t>
            </w:r>
            <w:r>
              <w:rPr>
                <w:spacing w:val="-5"/>
                <w:sz w:val="28"/>
              </w:rPr>
              <w:t xml:space="preserve"> </w:t>
            </w:r>
            <w:r>
              <w:rPr>
                <w:sz w:val="28"/>
              </w:rPr>
              <w:t>жене</w:t>
            </w:r>
            <w:r>
              <w:rPr>
                <w:spacing w:val="-5"/>
                <w:sz w:val="28"/>
              </w:rPr>
              <w:t xml:space="preserve"> </w:t>
            </w:r>
            <w:r>
              <w:rPr>
                <w:sz w:val="28"/>
              </w:rPr>
              <w:t>с</w:t>
            </w:r>
            <w:r>
              <w:rPr>
                <w:spacing w:val="-8"/>
                <w:sz w:val="28"/>
              </w:rPr>
              <w:t xml:space="preserve"> </w:t>
            </w:r>
            <w:r>
              <w:rPr>
                <w:sz w:val="28"/>
              </w:rPr>
              <w:t>детьми</w:t>
            </w:r>
            <w:r>
              <w:rPr>
                <w:spacing w:val="-5"/>
                <w:sz w:val="28"/>
              </w:rPr>
              <w:t xml:space="preserve"> </w:t>
            </w:r>
            <w:r>
              <w:rPr>
                <w:sz w:val="28"/>
              </w:rPr>
              <w:t>оказывать</w:t>
            </w:r>
            <w:r>
              <w:rPr>
                <w:spacing w:val="-5"/>
                <w:sz w:val="28"/>
              </w:rPr>
              <w:t xml:space="preserve"> </w:t>
            </w:r>
            <w:r>
              <w:rPr>
                <w:sz w:val="28"/>
              </w:rPr>
              <w:t>всяческую</w:t>
            </w:r>
            <w:r>
              <w:rPr>
                <w:spacing w:val="-5"/>
                <w:sz w:val="28"/>
              </w:rPr>
              <w:t xml:space="preserve"> </w:t>
            </w:r>
            <w:r>
              <w:rPr>
                <w:sz w:val="28"/>
              </w:rPr>
              <w:t>поддержку</w:t>
            </w:r>
            <w:r>
              <w:rPr>
                <w:spacing w:val="-7"/>
                <w:sz w:val="28"/>
              </w:rPr>
              <w:t xml:space="preserve"> </w:t>
            </w:r>
            <w:r>
              <w:rPr>
                <w:sz w:val="28"/>
              </w:rPr>
              <w:t>в отсутствие сына. Кстат</w:t>
            </w:r>
            <w:r>
              <w:rPr>
                <w:sz w:val="28"/>
              </w:rPr>
              <w:t>и, материальную подушку безопасности для семьи он подготовил, да еще и часть стипендии каждый месяц перечислял.</w:t>
            </w:r>
          </w:p>
          <w:p w14:paraId="5939DA2D" w14:textId="77777777" w:rsidR="003170D7" w:rsidRDefault="00350176">
            <w:pPr>
              <w:pStyle w:val="TableParagraph"/>
              <w:ind w:left="105" w:right="214"/>
              <w:rPr>
                <w:sz w:val="28"/>
              </w:rPr>
            </w:pPr>
            <w:r>
              <w:rPr>
                <w:sz w:val="28"/>
              </w:rPr>
              <w:t>И</w:t>
            </w:r>
            <w:r>
              <w:rPr>
                <w:spacing w:val="-6"/>
                <w:sz w:val="28"/>
              </w:rPr>
              <w:t xml:space="preserve"> </w:t>
            </w:r>
            <w:r>
              <w:rPr>
                <w:sz w:val="28"/>
              </w:rPr>
              <w:t>вот</w:t>
            </w:r>
            <w:r>
              <w:rPr>
                <w:spacing w:val="-6"/>
                <w:sz w:val="28"/>
              </w:rPr>
              <w:t xml:space="preserve"> </w:t>
            </w:r>
            <w:r>
              <w:rPr>
                <w:sz w:val="28"/>
              </w:rPr>
              <w:t>что</w:t>
            </w:r>
            <w:r>
              <w:rPr>
                <w:spacing w:val="-4"/>
                <w:sz w:val="28"/>
              </w:rPr>
              <w:t xml:space="preserve"> </w:t>
            </w:r>
            <w:r>
              <w:rPr>
                <w:sz w:val="28"/>
              </w:rPr>
              <w:t>произошло:</w:t>
            </w:r>
            <w:r>
              <w:rPr>
                <w:spacing w:val="-7"/>
                <w:sz w:val="28"/>
              </w:rPr>
              <w:t xml:space="preserve"> </w:t>
            </w:r>
            <w:r>
              <w:rPr>
                <w:sz w:val="28"/>
              </w:rPr>
              <w:t>получить</w:t>
            </w:r>
            <w:r>
              <w:rPr>
                <w:spacing w:val="-6"/>
                <w:sz w:val="28"/>
              </w:rPr>
              <w:t xml:space="preserve"> </w:t>
            </w:r>
            <w:r>
              <w:rPr>
                <w:sz w:val="28"/>
              </w:rPr>
              <w:t>профессию</w:t>
            </w:r>
            <w:r>
              <w:rPr>
                <w:spacing w:val="-6"/>
                <w:sz w:val="28"/>
              </w:rPr>
              <w:t xml:space="preserve"> </w:t>
            </w:r>
            <w:r>
              <w:rPr>
                <w:sz w:val="28"/>
              </w:rPr>
              <w:t>летчика</w:t>
            </w:r>
            <w:r>
              <w:rPr>
                <w:spacing w:val="-5"/>
                <w:sz w:val="28"/>
              </w:rPr>
              <w:t xml:space="preserve"> </w:t>
            </w:r>
            <w:r>
              <w:rPr>
                <w:sz w:val="28"/>
              </w:rPr>
              <w:t>сыну удалось не за два года, а за год! Что помогло? Конечно, ответственность за семью! Но главно</w:t>
            </w:r>
            <w:r>
              <w:rPr>
                <w:sz w:val="28"/>
              </w:rPr>
              <w:t>е – желание осуществить мечту, вера в себя, самостоятельность!</w:t>
            </w:r>
          </w:p>
          <w:p w14:paraId="1B73DF9E" w14:textId="77777777" w:rsidR="003170D7" w:rsidRDefault="00350176">
            <w:pPr>
              <w:pStyle w:val="TableParagraph"/>
              <w:spacing w:before="1"/>
              <w:ind w:left="105" w:right="183"/>
              <w:rPr>
                <w:sz w:val="28"/>
              </w:rPr>
            </w:pPr>
            <w:r>
              <w:rPr>
                <w:sz w:val="28"/>
              </w:rPr>
              <w:t>Несколько</w:t>
            </w:r>
            <w:r>
              <w:rPr>
                <w:spacing w:val="-4"/>
                <w:sz w:val="28"/>
              </w:rPr>
              <w:t xml:space="preserve"> </w:t>
            </w:r>
            <w:r>
              <w:rPr>
                <w:sz w:val="28"/>
              </w:rPr>
              <w:t>лет</w:t>
            </w:r>
            <w:r>
              <w:rPr>
                <w:spacing w:val="-5"/>
                <w:sz w:val="28"/>
              </w:rPr>
              <w:t xml:space="preserve"> </w:t>
            </w:r>
            <w:r>
              <w:rPr>
                <w:sz w:val="28"/>
              </w:rPr>
              <w:t>спустя</w:t>
            </w:r>
            <w:r>
              <w:rPr>
                <w:spacing w:val="-5"/>
                <w:sz w:val="28"/>
              </w:rPr>
              <w:t xml:space="preserve"> </w:t>
            </w:r>
            <w:r>
              <w:rPr>
                <w:sz w:val="28"/>
              </w:rPr>
              <w:t>мне</w:t>
            </w:r>
            <w:r>
              <w:rPr>
                <w:spacing w:val="-7"/>
                <w:sz w:val="28"/>
              </w:rPr>
              <w:t xml:space="preserve"> </w:t>
            </w:r>
            <w:r>
              <w:rPr>
                <w:sz w:val="28"/>
              </w:rPr>
              <w:t>представился</w:t>
            </w:r>
            <w:r>
              <w:rPr>
                <w:spacing w:val="-7"/>
                <w:sz w:val="28"/>
              </w:rPr>
              <w:t xml:space="preserve"> </w:t>
            </w:r>
            <w:r>
              <w:rPr>
                <w:sz w:val="28"/>
              </w:rPr>
              <w:t>случай</w:t>
            </w:r>
            <w:r>
              <w:rPr>
                <w:spacing w:val="-4"/>
                <w:sz w:val="28"/>
              </w:rPr>
              <w:t xml:space="preserve"> </w:t>
            </w:r>
            <w:r>
              <w:rPr>
                <w:sz w:val="28"/>
              </w:rPr>
              <w:t>встретиться</w:t>
            </w:r>
            <w:r>
              <w:rPr>
                <w:spacing w:val="-7"/>
                <w:sz w:val="28"/>
              </w:rPr>
              <w:t xml:space="preserve"> </w:t>
            </w:r>
            <w:r>
              <w:rPr>
                <w:sz w:val="28"/>
              </w:rPr>
              <w:t xml:space="preserve">с членом приемной комиссии по отбору будущих пилотов на обучение. Он сказал: «Вы знаете, почему из 100 претендентов мы в числе немногих выбрали вашего сына? А потому, что у него была мечта! Для пилота это важнейшее </w:t>
            </w:r>
            <w:r>
              <w:rPr>
                <w:spacing w:val="-2"/>
                <w:sz w:val="28"/>
              </w:rPr>
              <w:t>качество!»</w:t>
            </w:r>
          </w:p>
          <w:p w14:paraId="4756801F" w14:textId="77777777" w:rsidR="003170D7" w:rsidRDefault="00350176">
            <w:pPr>
              <w:pStyle w:val="TableParagraph"/>
              <w:ind w:left="105"/>
              <w:rPr>
                <w:sz w:val="28"/>
              </w:rPr>
            </w:pPr>
            <w:r>
              <w:rPr>
                <w:sz w:val="28"/>
              </w:rPr>
              <w:t>Вот</w:t>
            </w:r>
            <w:r>
              <w:rPr>
                <w:spacing w:val="-5"/>
                <w:sz w:val="28"/>
              </w:rPr>
              <w:t xml:space="preserve"> </w:t>
            </w:r>
            <w:r>
              <w:rPr>
                <w:sz w:val="28"/>
              </w:rPr>
              <w:t>так</w:t>
            </w:r>
            <w:r>
              <w:rPr>
                <w:spacing w:val="-7"/>
                <w:sz w:val="28"/>
              </w:rPr>
              <w:t xml:space="preserve"> </w:t>
            </w:r>
            <w:r>
              <w:rPr>
                <w:sz w:val="28"/>
              </w:rPr>
              <w:t>наше</w:t>
            </w:r>
            <w:r>
              <w:rPr>
                <w:spacing w:val="-4"/>
                <w:sz w:val="28"/>
              </w:rPr>
              <w:t xml:space="preserve"> </w:t>
            </w:r>
            <w:r>
              <w:rPr>
                <w:sz w:val="28"/>
              </w:rPr>
              <w:t>семейное</w:t>
            </w:r>
            <w:r>
              <w:rPr>
                <w:spacing w:val="-7"/>
                <w:sz w:val="28"/>
              </w:rPr>
              <w:t xml:space="preserve"> </w:t>
            </w:r>
            <w:r>
              <w:rPr>
                <w:sz w:val="28"/>
              </w:rPr>
              <w:t>движение</w:t>
            </w:r>
            <w:r>
              <w:rPr>
                <w:spacing w:val="-4"/>
                <w:sz w:val="28"/>
              </w:rPr>
              <w:t xml:space="preserve"> </w:t>
            </w:r>
            <w:r>
              <w:rPr>
                <w:sz w:val="28"/>
              </w:rPr>
              <w:t>к</w:t>
            </w:r>
            <w:r>
              <w:rPr>
                <w:spacing w:val="-4"/>
                <w:sz w:val="28"/>
              </w:rPr>
              <w:t xml:space="preserve"> </w:t>
            </w:r>
            <w:r>
              <w:rPr>
                <w:sz w:val="28"/>
              </w:rPr>
              <w:t>мечте</w:t>
            </w:r>
            <w:r>
              <w:rPr>
                <w:spacing w:val="-4"/>
                <w:sz w:val="28"/>
              </w:rPr>
              <w:t xml:space="preserve"> </w:t>
            </w:r>
            <w:r>
              <w:rPr>
                <w:sz w:val="28"/>
              </w:rPr>
              <w:t>сына</w:t>
            </w:r>
            <w:r>
              <w:rPr>
                <w:spacing w:val="-4"/>
                <w:sz w:val="28"/>
              </w:rPr>
              <w:t xml:space="preserve"> </w:t>
            </w:r>
            <w:r>
              <w:rPr>
                <w:sz w:val="28"/>
              </w:rPr>
              <w:t>помогло</w:t>
            </w:r>
            <w:r>
              <w:rPr>
                <w:spacing w:val="-3"/>
                <w:sz w:val="28"/>
              </w:rPr>
              <w:t xml:space="preserve"> </w:t>
            </w:r>
            <w:r>
              <w:rPr>
                <w:sz w:val="28"/>
              </w:rPr>
              <w:t>ему обрести любимое дело всей жизни!</w:t>
            </w:r>
          </w:p>
          <w:p w14:paraId="5C7E094A" w14:textId="77777777" w:rsidR="003170D7" w:rsidRDefault="00350176">
            <w:pPr>
              <w:pStyle w:val="TableParagraph"/>
              <w:spacing w:line="321" w:lineRule="exact"/>
              <w:ind w:left="5701"/>
              <w:rPr>
                <w:i/>
                <w:sz w:val="28"/>
              </w:rPr>
            </w:pPr>
            <w:r>
              <w:rPr>
                <w:i/>
                <w:sz w:val="28"/>
              </w:rPr>
              <w:t>Мама</w:t>
            </w:r>
            <w:r>
              <w:rPr>
                <w:i/>
                <w:spacing w:val="-3"/>
                <w:sz w:val="28"/>
              </w:rPr>
              <w:t xml:space="preserve"> </w:t>
            </w:r>
            <w:r>
              <w:rPr>
                <w:i/>
                <w:spacing w:val="-2"/>
                <w:sz w:val="28"/>
              </w:rPr>
              <w:t>Азамата</w:t>
            </w:r>
          </w:p>
          <w:p w14:paraId="6A374887" w14:textId="77777777" w:rsidR="003170D7" w:rsidRDefault="00350176">
            <w:pPr>
              <w:pStyle w:val="TableParagraph"/>
              <w:spacing w:before="322"/>
              <w:ind w:left="105" w:firstLine="278"/>
              <w:rPr>
                <w:sz w:val="28"/>
              </w:rPr>
            </w:pPr>
            <w:r>
              <w:rPr>
                <w:i/>
                <w:sz w:val="28"/>
              </w:rPr>
              <w:t>По</w:t>
            </w:r>
            <w:r>
              <w:rPr>
                <w:i/>
                <w:spacing w:val="-6"/>
                <w:sz w:val="28"/>
              </w:rPr>
              <w:t xml:space="preserve"> </w:t>
            </w:r>
            <w:r>
              <w:rPr>
                <w:i/>
                <w:sz w:val="28"/>
              </w:rPr>
              <w:t>завершении</w:t>
            </w:r>
            <w:r>
              <w:rPr>
                <w:i/>
                <w:spacing w:val="-6"/>
                <w:sz w:val="28"/>
              </w:rPr>
              <w:t xml:space="preserve"> </w:t>
            </w:r>
            <w:r>
              <w:rPr>
                <w:i/>
                <w:sz w:val="28"/>
              </w:rPr>
              <w:t>чтения</w:t>
            </w:r>
            <w:r>
              <w:rPr>
                <w:i/>
                <w:spacing w:val="-7"/>
                <w:sz w:val="28"/>
              </w:rPr>
              <w:t xml:space="preserve"> </w:t>
            </w:r>
            <w:r>
              <w:rPr>
                <w:i/>
                <w:sz w:val="28"/>
              </w:rPr>
              <w:t>письма</w:t>
            </w:r>
            <w:r>
              <w:rPr>
                <w:i/>
                <w:spacing w:val="-6"/>
                <w:sz w:val="28"/>
              </w:rPr>
              <w:t xml:space="preserve"> </w:t>
            </w:r>
            <w:r>
              <w:rPr>
                <w:i/>
                <w:sz w:val="28"/>
              </w:rPr>
              <w:t>предлагается</w:t>
            </w:r>
            <w:r>
              <w:rPr>
                <w:i/>
                <w:spacing w:val="-7"/>
                <w:sz w:val="28"/>
              </w:rPr>
              <w:t xml:space="preserve"> </w:t>
            </w:r>
            <w:r>
              <w:rPr>
                <w:i/>
                <w:sz w:val="28"/>
              </w:rPr>
              <w:t>ответить</w:t>
            </w:r>
            <w:r>
              <w:rPr>
                <w:i/>
                <w:spacing w:val="-7"/>
                <w:sz w:val="28"/>
              </w:rPr>
              <w:t xml:space="preserve"> </w:t>
            </w:r>
            <w:r>
              <w:rPr>
                <w:i/>
                <w:sz w:val="28"/>
              </w:rPr>
              <w:t>на данные ранее вопросы. Заслушав родителей, педагог делает обобщение:</w:t>
            </w:r>
            <w:r>
              <w:rPr>
                <w:i/>
                <w:spacing w:val="-2"/>
                <w:sz w:val="28"/>
              </w:rPr>
              <w:t xml:space="preserve"> </w:t>
            </w:r>
            <w:r>
              <w:rPr>
                <w:sz w:val="28"/>
              </w:rPr>
              <w:t>Мечта</w:t>
            </w:r>
            <w:r>
              <w:rPr>
                <w:spacing w:val="-3"/>
                <w:sz w:val="28"/>
              </w:rPr>
              <w:t xml:space="preserve"> </w:t>
            </w:r>
            <w:r>
              <w:rPr>
                <w:sz w:val="28"/>
              </w:rPr>
              <w:t>часто</w:t>
            </w:r>
            <w:r>
              <w:rPr>
                <w:spacing w:val="-2"/>
                <w:sz w:val="28"/>
              </w:rPr>
              <w:t xml:space="preserve"> </w:t>
            </w:r>
            <w:r>
              <w:rPr>
                <w:sz w:val="28"/>
              </w:rPr>
              <w:t>становится</w:t>
            </w:r>
            <w:r>
              <w:rPr>
                <w:spacing w:val="-3"/>
                <w:sz w:val="28"/>
              </w:rPr>
              <w:t xml:space="preserve"> </w:t>
            </w:r>
            <w:r>
              <w:rPr>
                <w:sz w:val="28"/>
              </w:rPr>
              <w:t>целью</w:t>
            </w:r>
            <w:r>
              <w:rPr>
                <w:spacing w:val="-4"/>
                <w:sz w:val="28"/>
              </w:rPr>
              <w:t xml:space="preserve"> </w:t>
            </w:r>
            <w:r>
              <w:rPr>
                <w:sz w:val="28"/>
              </w:rPr>
              <w:t>жизни,</w:t>
            </w:r>
            <w:r>
              <w:rPr>
                <w:spacing w:val="-4"/>
                <w:sz w:val="28"/>
              </w:rPr>
              <w:t xml:space="preserve"> </w:t>
            </w:r>
            <w:r>
              <w:rPr>
                <w:sz w:val="28"/>
              </w:rPr>
              <w:t>а</w:t>
            </w:r>
            <w:r>
              <w:rPr>
                <w:spacing w:val="-6"/>
                <w:sz w:val="28"/>
              </w:rPr>
              <w:t xml:space="preserve"> </w:t>
            </w:r>
            <w:r>
              <w:rPr>
                <w:sz w:val="28"/>
              </w:rPr>
              <w:t>дома</w:t>
            </w:r>
            <w:r>
              <w:rPr>
                <w:spacing w:val="-3"/>
                <w:sz w:val="28"/>
              </w:rPr>
              <w:t xml:space="preserve"> </w:t>
            </w:r>
            <w:r>
              <w:rPr>
                <w:sz w:val="28"/>
              </w:rPr>
              <w:t>и</w:t>
            </w:r>
            <w:r>
              <w:rPr>
                <w:spacing w:val="-6"/>
                <w:sz w:val="28"/>
              </w:rPr>
              <w:t xml:space="preserve"> </w:t>
            </w:r>
            <w:r>
              <w:rPr>
                <w:sz w:val="28"/>
              </w:rPr>
              <w:t>в школе важно созд</w:t>
            </w:r>
            <w:r>
              <w:rPr>
                <w:sz w:val="28"/>
              </w:rPr>
              <w:t>ать условия для поддержки ребенка в ее достижении. Как это осуществить? Поговорим об этом на диалоговой площадке.</w:t>
            </w:r>
          </w:p>
          <w:p w14:paraId="65E64B6B" w14:textId="77777777" w:rsidR="003170D7" w:rsidRDefault="003170D7">
            <w:pPr>
              <w:pStyle w:val="TableParagraph"/>
              <w:rPr>
                <w:sz w:val="28"/>
              </w:rPr>
            </w:pPr>
          </w:p>
          <w:p w14:paraId="4EE822AF" w14:textId="77777777" w:rsidR="003170D7" w:rsidRDefault="00350176">
            <w:pPr>
              <w:pStyle w:val="TableParagraph"/>
              <w:ind w:left="105"/>
              <w:rPr>
                <w:i/>
                <w:sz w:val="28"/>
              </w:rPr>
            </w:pPr>
            <w:r>
              <w:rPr>
                <w:i/>
                <w:sz w:val="28"/>
              </w:rPr>
              <w:t>Для</w:t>
            </w:r>
            <w:r>
              <w:rPr>
                <w:i/>
                <w:spacing w:val="-9"/>
                <w:sz w:val="28"/>
              </w:rPr>
              <w:t xml:space="preserve"> </w:t>
            </w:r>
            <w:r>
              <w:rPr>
                <w:i/>
                <w:sz w:val="28"/>
              </w:rPr>
              <w:t>организации</w:t>
            </w:r>
            <w:r>
              <w:rPr>
                <w:i/>
                <w:spacing w:val="-7"/>
                <w:sz w:val="28"/>
              </w:rPr>
              <w:t xml:space="preserve"> </w:t>
            </w:r>
            <w:r>
              <w:rPr>
                <w:i/>
                <w:sz w:val="28"/>
              </w:rPr>
              <w:t>диалоговой</w:t>
            </w:r>
            <w:r>
              <w:rPr>
                <w:i/>
                <w:spacing w:val="-10"/>
                <w:sz w:val="28"/>
              </w:rPr>
              <w:t xml:space="preserve"> </w:t>
            </w:r>
            <w:r>
              <w:rPr>
                <w:i/>
                <w:sz w:val="28"/>
              </w:rPr>
              <w:t>площадки</w:t>
            </w:r>
            <w:r>
              <w:rPr>
                <w:i/>
                <w:spacing w:val="-9"/>
                <w:sz w:val="28"/>
              </w:rPr>
              <w:t xml:space="preserve"> </w:t>
            </w:r>
            <w:r>
              <w:rPr>
                <w:i/>
                <w:sz w:val="28"/>
              </w:rPr>
              <w:t>необходимо</w:t>
            </w:r>
            <w:r>
              <w:rPr>
                <w:i/>
                <w:spacing w:val="-10"/>
                <w:sz w:val="28"/>
              </w:rPr>
              <w:t xml:space="preserve"> </w:t>
            </w:r>
            <w:r>
              <w:rPr>
                <w:i/>
                <w:sz w:val="28"/>
              </w:rPr>
              <w:t>разделить родителей на две команды.</w:t>
            </w:r>
          </w:p>
          <w:p w14:paraId="3A87731C" w14:textId="77777777" w:rsidR="003170D7" w:rsidRDefault="00350176">
            <w:pPr>
              <w:pStyle w:val="TableParagraph"/>
              <w:spacing w:line="322" w:lineRule="exact"/>
              <w:ind w:left="105"/>
              <w:rPr>
                <w:i/>
                <w:sz w:val="28"/>
              </w:rPr>
            </w:pPr>
            <w:r>
              <w:rPr>
                <w:i/>
                <w:sz w:val="28"/>
              </w:rPr>
              <w:t>В</w:t>
            </w:r>
            <w:r>
              <w:rPr>
                <w:i/>
                <w:spacing w:val="-6"/>
                <w:sz w:val="28"/>
              </w:rPr>
              <w:t xml:space="preserve"> </w:t>
            </w:r>
            <w:r>
              <w:rPr>
                <w:i/>
                <w:sz w:val="28"/>
              </w:rPr>
              <w:t>течение</w:t>
            </w:r>
            <w:r>
              <w:rPr>
                <w:i/>
                <w:spacing w:val="-6"/>
                <w:sz w:val="28"/>
              </w:rPr>
              <w:t xml:space="preserve"> </w:t>
            </w:r>
            <w:r>
              <w:rPr>
                <w:i/>
                <w:sz w:val="28"/>
              </w:rPr>
              <w:t>трех</w:t>
            </w:r>
            <w:r>
              <w:rPr>
                <w:i/>
                <w:spacing w:val="-6"/>
                <w:sz w:val="28"/>
              </w:rPr>
              <w:t xml:space="preserve"> </w:t>
            </w:r>
            <w:r>
              <w:rPr>
                <w:i/>
                <w:sz w:val="28"/>
              </w:rPr>
              <w:t>минут</w:t>
            </w:r>
            <w:r>
              <w:rPr>
                <w:i/>
                <w:spacing w:val="-6"/>
                <w:sz w:val="28"/>
              </w:rPr>
              <w:t xml:space="preserve"> </w:t>
            </w:r>
            <w:r>
              <w:rPr>
                <w:i/>
                <w:sz w:val="28"/>
              </w:rPr>
              <w:t>каждая</w:t>
            </w:r>
            <w:r>
              <w:rPr>
                <w:i/>
                <w:spacing w:val="-6"/>
                <w:sz w:val="28"/>
              </w:rPr>
              <w:t xml:space="preserve"> </w:t>
            </w:r>
            <w:r>
              <w:rPr>
                <w:i/>
                <w:sz w:val="28"/>
              </w:rPr>
              <w:t>команда</w:t>
            </w:r>
            <w:r>
              <w:rPr>
                <w:i/>
                <w:spacing w:val="-6"/>
                <w:sz w:val="28"/>
              </w:rPr>
              <w:t xml:space="preserve"> </w:t>
            </w:r>
            <w:r>
              <w:rPr>
                <w:i/>
                <w:sz w:val="28"/>
              </w:rPr>
              <w:t>выполняет</w:t>
            </w:r>
            <w:r>
              <w:rPr>
                <w:i/>
                <w:spacing w:val="-6"/>
                <w:sz w:val="28"/>
              </w:rPr>
              <w:t xml:space="preserve"> </w:t>
            </w:r>
            <w:r>
              <w:rPr>
                <w:i/>
                <w:sz w:val="28"/>
              </w:rPr>
              <w:t>основное задание (слайд 9). По завершении работы материал презентуется в течение одной минуты с демонстрацией</w:t>
            </w:r>
          </w:p>
        </w:tc>
        <w:tc>
          <w:tcPr>
            <w:tcW w:w="1418" w:type="dxa"/>
          </w:tcPr>
          <w:p w14:paraId="7957C359" w14:textId="77777777" w:rsidR="003170D7" w:rsidRDefault="003170D7">
            <w:pPr>
              <w:pStyle w:val="TableParagraph"/>
              <w:rPr>
                <w:sz w:val="26"/>
              </w:rPr>
            </w:pPr>
          </w:p>
        </w:tc>
      </w:tr>
    </w:tbl>
    <w:p w14:paraId="6952FE27" w14:textId="77777777" w:rsidR="003170D7" w:rsidRDefault="00350176">
      <w:pPr>
        <w:rPr>
          <w:sz w:val="2"/>
          <w:szCs w:val="2"/>
        </w:rPr>
      </w:pPr>
      <w:r>
        <w:rPr>
          <w:noProof/>
        </w:rPr>
        <mc:AlternateContent>
          <mc:Choice Requires="wps">
            <w:drawing>
              <wp:anchor distT="0" distB="0" distL="0" distR="0" simplePos="0" relativeHeight="15908864" behindDoc="0" locked="0" layoutInCell="1" allowOverlap="1" wp14:anchorId="64D9128B" wp14:editId="76A95AA7">
                <wp:simplePos x="0" y="0"/>
                <wp:positionH relativeFrom="page">
                  <wp:posOffset>7632982</wp:posOffset>
                </wp:positionH>
                <wp:positionV relativeFrom="page">
                  <wp:posOffset>5527595</wp:posOffset>
                </wp:positionV>
                <wp:extent cx="144145" cy="2029460"/>
                <wp:effectExtent l="0" t="0" r="0" b="0"/>
                <wp:wrapNone/>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1CD509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4D9128B" id="Textbox 544" o:spid="_x0000_s1299" type="#_x0000_t202" style="position:absolute;margin-left:601pt;margin-top:435.25pt;width:11.35pt;height:159.8pt;z-index:1590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1HxVb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31CD5098"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2FED1827" w14:textId="77777777" w:rsidR="003170D7" w:rsidRDefault="003170D7">
      <w:pPr>
        <w:rPr>
          <w:sz w:val="2"/>
          <w:szCs w:val="2"/>
        </w:rPr>
        <w:sectPr w:rsidR="003170D7">
          <w:type w:val="continuous"/>
          <w:pgSz w:w="12240" w:h="15840"/>
          <w:pgMar w:top="1120" w:right="500" w:bottom="1200" w:left="1300" w:header="0" w:footer="981" w:gutter="0"/>
          <w:cols w:space="720"/>
        </w:sect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7655"/>
        <w:gridCol w:w="1418"/>
      </w:tblGrid>
      <w:tr w:rsidR="003170D7" w14:paraId="4C2DE8C7" w14:textId="77777777">
        <w:trPr>
          <w:trHeight w:val="13203"/>
        </w:trPr>
        <w:tc>
          <w:tcPr>
            <w:tcW w:w="1135" w:type="dxa"/>
          </w:tcPr>
          <w:p w14:paraId="35C45EEB" w14:textId="77777777" w:rsidR="003170D7" w:rsidRDefault="003170D7">
            <w:pPr>
              <w:pStyle w:val="TableParagraph"/>
              <w:rPr>
                <w:sz w:val="26"/>
              </w:rPr>
            </w:pPr>
          </w:p>
        </w:tc>
        <w:tc>
          <w:tcPr>
            <w:tcW w:w="7655" w:type="dxa"/>
          </w:tcPr>
          <w:p w14:paraId="497A338A" w14:textId="77777777" w:rsidR="003170D7" w:rsidRDefault="00350176">
            <w:pPr>
              <w:pStyle w:val="TableParagraph"/>
              <w:ind w:left="105" w:right="214"/>
              <w:rPr>
                <w:i/>
                <w:sz w:val="28"/>
              </w:rPr>
            </w:pPr>
            <w:r>
              <w:rPr>
                <w:i/>
                <w:sz w:val="28"/>
              </w:rPr>
              <w:t>записей</w:t>
            </w:r>
            <w:r>
              <w:rPr>
                <w:i/>
                <w:spacing w:val="-4"/>
                <w:sz w:val="28"/>
              </w:rPr>
              <w:t xml:space="preserve"> </w:t>
            </w:r>
            <w:r>
              <w:rPr>
                <w:i/>
                <w:sz w:val="28"/>
              </w:rPr>
              <w:t>на</w:t>
            </w:r>
            <w:r>
              <w:rPr>
                <w:i/>
                <w:spacing w:val="-5"/>
                <w:sz w:val="28"/>
              </w:rPr>
              <w:t xml:space="preserve"> </w:t>
            </w:r>
            <w:r>
              <w:rPr>
                <w:i/>
                <w:sz w:val="28"/>
              </w:rPr>
              <w:t>ватмане</w:t>
            </w:r>
            <w:r>
              <w:rPr>
                <w:i/>
                <w:spacing w:val="-8"/>
                <w:sz w:val="28"/>
              </w:rPr>
              <w:t xml:space="preserve"> </w:t>
            </w:r>
            <w:r>
              <w:rPr>
                <w:i/>
                <w:sz w:val="28"/>
              </w:rPr>
              <w:t>для</w:t>
            </w:r>
            <w:r>
              <w:rPr>
                <w:i/>
                <w:spacing w:val="-7"/>
                <w:sz w:val="28"/>
              </w:rPr>
              <w:t xml:space="preserve"> </w:t>
            </w:r>
            <w:r>
              <w:rPr>
                <w:i/>
                <w:sz w:val="28"/>
              </w:rPr>
              <w:t>всеобщего</w:t>
            </w:r>
            <w:r>
              <w:rPr>
                <w:i/>
                <w:spacing w:val="-4"/>
                <w:sz w:val="28"/>
              </w:rPr>
              <w:t xml:space="preserve"> </w:t>
            </w:r>
            <w:r>
              <w:rPr>
                <w:i/>
                <w:sz w:val="28"/>
              </w:rPr>
              <w:t>просмотра.</w:t>
            </w:r>
            <w:r>
              <w:rPr>
                <w:i/>
                <w:spacing w:val="-6"/>
                <w:sz w:val="28"/>
              </w:rPr>
              <w:t xml:space="preserve"> </w:t>
            </w:r>
            <w:r>
              <w:rPr>
                <w:i/>
                <w:sz w:val="28"/>
              </w:rPr>
              <w:t>В</w:t>
            </w:r>
            <w:r>
              <w:rPr>
                <w:i/>
                <w:spacing w:val="-6"/>
                <w:sz w:val="28"/>
              </w:rPr>
              <w:t xml:space="preserve"> </w:t>
            </w:r>
            <w:r>
              <w:rPr>
                <w:i/>
                <w:sz w:val="28"/>
              </w:rPr>
              <w:t>ответ</w:t>
            </w:r>
            <w:r>
              <w:rPr>
                <w:i/>
                <w:spacing w:val="-6"/>
                <w:sz w:val="28"/>
              </w:rPr>
              <w:t xml:space="preserve"> </w:t>
            </w:r>
            <w:r>
              <w:rPr>
                <w:i/>
                <w:sz w:val="28"/>
              </w:rPr>
              <w:t>на презентацию одной команды следует ответ другой команды, которая отвечает на вопрос в задании</w:t>
            </w:r>
          </w:p>
          <w:p w14:paraId="70180AA0" w14:textId="77777777" w:rsidR="003170D7" w:rsidRDefault="00350176">
            <w:pPr>
              <w:pStyle w:val="TableParagraph"/>
              <w:spacing w:line="321" w:lineRule="exact"/>
              <w:ind w:left="105"/>
              <w:rPr>
                <w:i/>
                <w:sz w:val="28"/>
              </w:rPr>
            </w:pPr>
            <w:r>
              <w:rPr>
                <w:i/>
                <w:sz w:val="28"/>
              </w:rPr>
              <w:t>«Возможности</w:t>
            </w:r>
            <w:r>
              <w:rPr>
                <w:i/>
                <w:spacing w:val="-8"/>
                <w:sz w:val="28"/>
              </w:rPr>
              <w:t xml:space="preserve"> </w:t>
            </w:r>
            <w:r>
              <w:rPr>
                <w:i/>
                <w:sz w:val="28"/>
              </w:rPr>
              <w:t>семьи»</w:t>
            </w:r>
            <w:r>
              <w:rPr>
                <w:i/>
                <w:spacing w:val="-7"/>
                <w:sz w:val="28"/>
              </w:rPr>
              <w:t xml:space="preserve"> </w:t>
            </w:r>
            <w:r>
              <w:rPr>
                <w:i/>
                <w:sz w:val="28"/>
              </w:rPr>
              <w:t>(слайд</w:t>
            </w:r>
            <w:r>
              <w:rPr>
                <w:i/>
                <w:spacing w:val="-8"/>
                <w:sz w:val="28"/>
              </w:rPr>
              <w:t xml:space="preserve"> </w:t>
            </w:r>
            <w:r>
              <w:rPr>
                <w:i/>
                <w:spacing w:val="-4"/>
                <w:sz w:val="28"/>
              </w:rPr>
              <w:t>10).</w:t>
            </w:r>
          </w:p>
          <w:p w14:paraId="655C7FA1" w14:textId="77777777" w:rsidR="003170D7" w:rsidRDefault="00350176">
            <w:pPr>
              <w:pStyle w:val="TableParagraph"/>
              <w:ind w:left="105"/>
              <w:rPr>
                <w:i/>
                <w:sz w:val="28"/>
              </w:rPr>
            </w:pPr>
            <w:r>
              <w:rPr>
                <w:i/>
                <w:sz w:val="28"/>
              </w:rPr>
              <w:t>Обсуждение результатов работы команды 1 при участии команды</w:t>
            </w:r>
            <w:r>
              <w:rPr>
                <w:i/>
                <w:spacing w:val="-9"/>
                <w:sz w:val="28"/>
              </w:rPr>
              <w:t xml:space="preserve"> </w:t>
            </w:r>
            <w:r>
              <w:rPr>
                <w:i/>
                <w:sz w:val="28"/>
              </w:rPr>
              <w:t>2</w:t>
            </w:r>
            <w:r>
              <w:rPr>
                <w:i/>
                <w:spacing w:val="-3"/>
                <w:sz w:val="28"/>
              </w:rPr>
              <w:t xml:space="preserve"> </w:t>
            </w:r>
            <w:r>
              <w:rPr>
                <w:i/>
                <w:sz w:val="28"/>
              </w:rPr>
              <w:t>–</w:t>
            </w:r>
            <w:r>
              <w:rPr>
                <w:i/>
                <w:spacing w:val="-7"/>
                <w:sz w:val="28"/>
              </w:rPr>
              <w:t xml:space="preserve"> </w:t>
            </w:r>
            <w:r>
              <w:rPr>
                <w:i/>
                <w:sz w:val="28"/>
              </w:rPr>
              <w:t>это</w:t>
            </w:r>
            <w:r>
              <w:rPr>
                <w:i/>
                <w:spacing w:val="-4"/>
                <w:sz w:val="28"/>
              </w:rPr>
              <w:t xml:space="preserve"> </w:t>
            </w:r>
            <w:r>
              <w:rPr>
                <w:i/>
                <w:sz w:val="28"/>
              </w:rPr>
              <w:t>диалог</w:t>
            </w:r>
            <w:r>
              <w:rPr>
                <w:i/>
                <w:spacing w:val="-5"/>
                <w:sz w:val="28"/>
              </w:rPr>
              <w:t xml:space="preserve"> </w:t>
            </w:r>
            <w:r>
              <w:rPr>
                <w:i/>
                <w:sz w:val="28"/>
              </w:rPr>
              <w:t>1.</w:t>
            </w:r>
            <w:r>
              <w:rPr>
                <w:i/>
                <w:spacing w:val="-4"/>
                <w:sz w:val="28"/>
              </w:rPr>
              <w:t xml:space="preserve"> </w:t>
            </w:r>
            <w:r>
              <w:rPr>
                <w:i/>
                <w:sz w:val="28"/>
              </w:rPr>
              <w:t>Обсуждение</w:t>
            </w:r>
            <w:r>
              <w:rPr>
                <w:i/>
                <w:spacing w:val="-7"/>
                <w:sz w:val="28"/>
              </w:rPr>
              <w:t xml:space="preserve"> </w:t>
            </w:r>
            <w:r>
              <w:rPr>
                <w:i/>
                <w:sz w:val="28"/>
              </w:rPr>
              <w:t>результатов</w:t>
            </w:r>
            <w:r>
              <w:rPr>
                <w:i/>
                <w:spacing w:val="-5"/>
                <w:sz w:val="28"/>
              </w:rPr>
              <w:t xml:space="preserve"> </w:t>
            </w:r>
            <w:r>
              <w:rPr>
                <w:i/>
                <w:sz w:val="28"/>
              </w:rPr>
              <w:t>работы команды 2 при участии команды 1 – это диалог 2.</w:t>
            </w:r>
          </w:p>
          <w:p w14:paraId="289925B9" w14:textId="77777777" w:rsidR="003170D7" w:rsidRDefault="00350176">
            <w:pPr>
              <w:pStyle w:val="TableParagraph"/>
              <w:spacing w:before="3" w:line="318" w:lineRule="exact"/>
              <w:ind w:left="105"/>
              <w:rPr>
                <w:b/>
                <w:i/>
                <w:sz w:val="28"/>
              </w:rPr>
            </w:pPr>
            <w:r>
              <w:rPr>
                <w:b/>
                <w:i/>
                <w:sz w:val="28"/>
              </w:rPr>
              <w:t>Диалог</w:t>
            </w:r>
            <w:r>
              <w:rPr>
                <w:b/>
                <w:i/>
                <w:spacing w:val="-3"/>
                <w:sz w:val="28"/>
              </w:rPr>
              <w:t xml:space="preserve"> </w:t>
            </w:r>
            <w:r>
              <w:rPr>
                <w:b/>
                <w:i/>
                <w:spacing w:val="-10"/>
                <w:sz w:val="28"/>
              </w:rPr>
              <w:t>1</w:t>
            </w:r>
          </w:p>
          <w:p w14:paraId="1648E2B5" w14:textId="77777777" w:rsidR="003170D7" w:rsidRDefault="00350176">
            <w:pPr>
              <w:pStyle w:val="TableParagraph"/>
              <w:ind w:left="105"/>
              <w:rPr>
                <w:sz w:val="28"/>
              </w:rPr>
            </w:pPr>
            <w:r>
              <w:rPr>
                <w:i/>
                <w:sz w:val="28"/>
              </w:rPr>
              <w:t>Команда</w:t>
            </w:r>
            <w:r>
              <w:rPr>
                <w:i/>
                <w:spacing w:val="-8"/>
                <w:sz w:val="28"/>
              </w:rPr>
              <w:t xml:space="preserve"> </w:t>
            </w:r>
            <w:r>
              <w:rPr>
                <w:i/>
                <w:sz w:val="28"/>
              </w:rPr>
              <w:t>1.</w:t>
            </w:r>
            <w:r>
              <w:rPr>
                <w:i/>
                <w:spacing w:val="-7"/>
                <w:sz w:val="28"/>
              </w:rPr>
              <w:t xml:space="preserve"> </w:t>
            </w:r>
            <w:r>
              <w:rPr>
                <w:sz w:val="28"/>
              </w:rPr>
              <w:t>Назовите</w:t>
            </w:r>
            <w:r>
              <w:rPr>
                <w:spacing w:val="-6"/>
                <w:sz w:val="28"/>
              </w:rPr>
              <w:t xml:space="preserve"> </w:t>
            </w:r>
            <w:r>
              <w:rPr>
                <w:sz w:val="28"/>
              </w:rPr>
              <w:t>возможности</w:t>
            </w:r>
            <w:r>
              <w:rPr>
                <w:spacing w:val="-6"/>
                <w:sz w:val="28"/>
              </w:rPr>
              <w:t xml:space="preserve"> </w:t>
            </w:r>
            <w:r>
              <w:rPr>
                <w:sz w:val="28"/>
              </w:rPr>
              <w:t>для</w:t>
            </w:r>
            <w:r>
              <w:rPr>
                <w:spacing w:val="-8"/>
                <w:sz w:val="28"/>
              </w:rPr>
              <w:t xml:space="preserve"> </w:t>
            </w:r>
            <w:r>
              <w:rPr>
                <w:sz w:val="28"/>
              </w:rPr>
              <w:t>развития</w:t>
            </w:r>
            <w:r>
              <w:rPr>
                <w:spacing w:val="-6"/>
                <w:sz w:val="28"/>
              </w:rPr>
              <w:t xml:space="preserve"> </w:t>
            </w:r>
            <w:r>
              <w:rPr>
                <w:sz w:val="28"/>
              </w:rPr>
              <w:t xml:space="preserve">здоровья, когнитивной сферы, социально-эмоциональных навыков </w:t>
            </w:r>
            <w:r>
              <w:rPr>
                <w:spacing w:val="-2"/>
                <w:sz w:val="28"/>
              </w:rPr>
              <w:t>старшеклассника.</w:t>
            </w:r>
          </w:p>
          <w:p w14:paraId="052DEB96" w14:textId="77777777" w:rsidR="003170D7" w:rsidRDefault="00350176">
            <w:pPr>
              <w:pStyle w:val="TableParagraph"/>
              <w:spacing w:line="242" w:lineRule="auto"/>
              <w:ind w:left="105"/>
              <w:rPr>
                <w:sz w:val="28"/>
              </w:rPr>
            </w:pPr>
            <w:r>
              <w:rPr>
                <w:i/>
                <w:sz w:val="28"/>
              </w:rPr>
              <w:t>Команда</w:t>
            </w:r>
            <w:r>
              <w:rPr>
                <w:i/>
                <w:spacing w:val="-8"/>
                <w:sz w:val="28"/>
              </w:rPr>
              <w:t xml:space="preserve"> </w:t>
            </w:r>
            <w:r>
              <w:rPr>
                <w:i/>
                <w:sz w:val="28"/>
              </w:rPr>
              <w:t>2.</w:t>
            </w:r>
            <w:r>
              <w:rPr>
                <w:i/>
                <w:spacing w:val="-6"/>
                <w:sz w:val="28"/>
              </w:rPr>
              <w:t xml:space="preserve"> </w:t>
            </w:r>
            <w:r>
              <w:rPr>
                <w:sz w:val="28"/>
              </w:rPr>
              <w:t>Расскажите,</w:t>
            </w:r>
            <w:r>
              <w:rPr>
                <w:spacing w:val="-7"/>
                <w:sz w:val="28"/>
              </w:rPr>
              <w:t xml:space="preserve"> </w:t>
            </w:r>
            <w:r>
              <w:rPr>
                <w:sz w:val="28"/>
              </w:rPr>
              <w:t>как</w:t>
            </w:r>
            <w:r>
              <w:rPr>
                <w:spacing w:val="-5"/>
                <w:sz w:val="28"/>
              </w:rPr>
              <w:t xml:space="preserve"> </w:t>
            </w:r>
            <w:r>
              <w:rPr>
                <w:sz w:val="28"/>
              </w:rPr>
              <w:t>усилить</w:t>
            </w:r>
            <w:r>
              <w:rPr>
                <w:spacing w:val="-6"/>
                <w:sz w:val="28"/>
              </w:rPr>
              <w:t xml:space="preserve"> </w:t>
            </w:r>
            <w:r>
              <w:rPr>
                <w:sz w:val="28"/>
              </w:rPr>
              <w:t>эффект</w:t>
            </w:r>
            <w:r>
              <w:rPr>
                <w:spacing w:val="-6"/>
                <w:sz w:val="28"/>
              </w:rPr>
              <w:t xml:space="preserve"> </w:t>
            </w:r>
            <w:r>
              <w:rPr>
                <w:sz w:val="28"/>
              </w:rPr>
              <w:t>использования этих возможностей силами семьи?</w:t>
            </w:r>
          </w:p>
          <w:p w14:paraId="4DB384F3" w14:textId="77777777" w:rsidR="003170D7" w:rsidRDefault="00350176">
            <w:pPr>
              <w:pStyle w:val="TableParagraph"/>
              <w:spacing w:line="318" w:lineRule="exact"/>
              <w:ind w:left="105"/>
              <w:rPr>
                <w:b/>
                <w:i/>
                <w:sz w:val="28"/>
              </w:rPr>
            </w:pPr>
            <w:r>
              <w:rPr>
                <w:b/>
                <w:i/>
                <w:spacing w:val="-2"/>
                <w:sz w:val="28"/>
              </w:rPr>
              <w:t>Рекомендации</w:t>
            </w:r>
          </w:p>
          <w:p w14:paraId="7B00459A" w14:textId="77777777" w:rsidR="003170D7" w:rsidRDefault="00350176">
            <w:pPr>
              <w:pStyle w:val="TableParagraph"/>
              <w:ind w:left="105" w:right="153"/>
              <w:rPr>
                <w:i/>
                <w:sz w:val="28"/>
              </w:rPr>
            </w:pPr>
            <w:r>
              <w:rPr>
                <w:i/>
                <w:sz w:val="28"/>
              </w:rPr>
              <w:t>Команда 1</w:t>
            </w:r>
            <w:r>
              <w:rPr>
                <w:sz w:val="28"/>
              </w:rPr>
              <w:t xml:space="preserve">, </w:t>
            </w:r>
            <w:r>
              <w:rPr>
                <w:i/>
                <w:sz w:val="28"/>
              </w:rPr>
              <w:t>например, может назвать занятия физкультурой, спортом, дополнительные занятия с репетитором</w:t>
            </w:r>
            <w:r>
              <w:rPr>
                <w:i/>
                <w:spacing w:val="-10"/>
                <w:sz w:val="28"/>
              </w:rPr>
              <w:t xml:space="preserve"> </w:t>
            </w:r>
            <w:r>
              <w:rPr>
                <w:i/>
                <w:sz w:val="28"/>
              </w:rPr>
              <w:t>по</w:t>
            </w:r>
            <w:r>
              <w:rPr>
                <w:i/>
                <w:spacing w:val="-6"/>
                <w:sz w:val="28"/>
              </w:rPr>
              <w:t xml:space="preserve"> </w:t>
            </w:r>
            <w:r>
              <w:rPr>
                <w:i/>
                <w:sz w:val="28"/>
              </w:rPr>
              <w:t>изучению</w:t>
            </w:r>
            <w:r>
              <w:rPr>
                <w:i/>
                <w:spacing w:val="-8"/>
                <w:sz w:val="28"/>
              </w:rPr>
              <w:t xml:space="preserve"> </w:t>
            </w:r>
            <w:r>
              <w:rPr>
                <w:i/>
                <w:sz w:val="28"/>
              </w:rPr>
              <w:t>иностранного</w:t>
            </w:r>
            <w:r>
              <w:rPr>
                <w:i/>
                <w:spacing w:val="-6"/>
                <w:sz w:val="28"/>
              </w:rPr>
              <w:t xml:space="preserve"> </w:t>
            </w:r>
            <w:r>
              <w:rPr>
                <w:i/>
                <w:sz w:val="28"/>
              </w:rPr>
              <w:t>языка,</w:t>
            </w:r>
            <w:r>
              <w:rPr>
                <w:i/>
                <w:spacing w:val="-8"/>
                <w:sz w:val="28"/>
              </w:rPr>
              <w:t xml:space="preserve"> </w:t>
            </w:r>
            <w:r>
              <w:rPr>
                <w:i/>
                <w:sz w:val="28"/>
              </w:rPr>
              <w:t>участие</w:t>
            </w:r>
            <w:r>
              <w:rPr>
                <w:i/>
                <w:spacing w:val="-7"/>
                <w:sz w:val="28"/>
              </w:rPr>
              <w:t xml:space="preserve"> </w:t>
            </w:r>
            <w:r>
              <w:rPr>
                <w:i/>
                <w:sz w:val="28"/>
              </w:rPr>
              <w:t>в школьных дебатах, вечерах, социальных проектах и т. д. Команда 2, например, может предложить совместные с ребенком пробежки по утрам или прогулки по вечерам, изучение иностранного языка в паре ребенок + родитель,</w:t>
            </w:r>
          </w:p>
          <w:p w14:paraId="547B114A" w14:textId="77777777" w:rsidR="003170D7" w:rsidRDefault="00350176">
            <w:pPr>
              <w:pStyle w:val="TableParagraph"/>
              <w:spacing w:line="322" w:lineRule="exact"/>
              <w:ind w:left="105"/>
              <w:rPr>
                <w:i/>
                <w:sz w:val="28"/>
              </w:rPr>
            </w:pPr>
            <w:r>
              <w:rPr>
                <w:i/>
                <w:sz w:val="28"/>
              </w:rPr>
              <w:t>семейные</w:t>
            </w:r>
            <w:r>
              <w:rPr>
                <w:i/>
                <w:spacing w:val="-6"/>
                <w:sz w:val="28"/>
              </w:rPr>
              <w:t xml:space="preserve"> </w:t>
            </w:r>
            <w:r>
              <w:rPr>
                <w:i/>
                <w:sz w:val="28"/>
              </w:rPr>
              <w:t>беседы</w:t>
            </w:r>
            <w:r>
              <w:rPr>
                <w:i/>
                <w:spacing w:val="-5"/>
                <w:sz w:val="28"/>
              </w:rPr>
              <w:t xml:space="preserve"> </w:t>
            </w:r>
            <w:r>
              <w:rPr>
                <w:i/>
                <w:sz w:val="28"/>
              </w:rPr>
              <w:t>за</w:t>
            </w:r>
            <w:r>
              <w:rPr>
                <w:i/>
                <w:spacing w:val="-7"/>
                <w:sz w:val="28"/>
              </w:rPr>
              <w:t xml:space="preserve"> </w:t>
            </w:r>
            <w:r>
              <w:rPr>
                <w:i/>
                <w:sz w:val="28"/>
              </w:rPr>
              <w:t>чаем</w:t>
            </w:r>
            <w:r>
              <w:rPr>
                <w:i/>
                <w:spacing w:val="-5"/>
                <w:sz w:val="28"/>
              </w:rPr>
              <w:t xml:space="preserve"> </w:t>
            </w:r>
            <w:r>
              <w:rPr>
                <w:i/>
                <w:sz w:val="28"/>
              </w:rPr>
              <w:t>по</w:t>
            </w:r>
            <w:r>
              <w:rPr>
                <w:i/>
                <w:spacing w:val="-3"/>
                <w:sz w:val="28"/>
              </w:rPr>
              <w:t xml:space="preserve"> </w:t>
            </w:r>
            <w:r>
              <w:rPr>
                <w:i/>
                <w:sz w:val="28"/>
              </w:rPr>
              <w:t>актуальным</w:t>
            </w:r>
            <w:r>
              <w:rPr>
                <w:i/>
                <w:spacing w:val="-5"/>
                <w:sz w:val="28"/>
              </w:rPr>
              <w:t xml:space="preserve"> </w:t>
            </w:r>
            <w:r>
              <w:rPr>
                <w:i/>
                <w:sz w:val="28"/>
              </w:rPr>
              <w:t>для</w:t>
            </w:r>
            <w:r>
              <w:rPr>
                <w:i/>
                <w:spacing w:val="-5"/>
                <w:sz w:val="28"/>
              </w:rPr>
              <w:t xml:space="preserve"> </w:t>
            </w:r>
            <w:r>
              <w:rPr>
                <w:i/>
                <w:sz w:val="28"/>
              </w:rPr>
              <w:t>ребенка</w:t>
            </w:r>
            <w:r>
              <w:rPr>
                <w:i/>
                <w:spacing w:val="-3"/>
                <w:sz w:val="28"/>
              </w:rPr>
              <w:t xml:space="preserve"> </w:t>
            </w:r>
            <w:r>
              <w:rPr>
                <w:i/>
                <w:spacing w:val="-2"/>
                <w:sz w:val="28"/>
              </w:rPr>
              <w:t>темам.</w:t>
            </w:r>
          </w:p>
          <w:p w14:paraId="105336E7" w14:textId="77777777" w:rsidR="003170D7" w:rsidRDefault="00350176">
            <w:pPr>
              <w:pStyle w:val="TableParagraph"/>
              <w:spacing w:before="2" w:line="318" w:lineRule="exact"/>
              <w:ind w:left="105"/>
              <w:rPr>
                <w:b/>
                <w:i/>
                <w:sz w:val="28"/>
              </w:rPr>
            </w:pPr>
            <w:r>
              <w:rPr>
                <w:b/>
                <w:i/>
                <w:sz w:val="28"/>
              </w:rPr>
              <w:t>Диалог</w:t>
            </w:r>
            <w:r>
              <w:rPr>
                <w:b/>
                <w:i/>
                <w:spacing w:val="-3"/>
                <w:sz w:val="28"/>
              </w:rPr>
              <w:t xml:space="preserve"> </w:t>
            </w:r>
            <w:r>
              <w:rPr>
                <w:b/>
                <w:i/>
                <w:spacing w:val="-10"/>
                <w:sz w:val="28"/>
              </w:rPr>
              <w:t>2</w:t>
            </w:r>
          </w:p>
          <w:p w14:paraId="636DE86C" w14:textId="77777777" w:rsidR="003170D7" w:rsidRDefault="00350176">
            <w:pPr>
              <w:pStyle w:val="TableParagraph"/>
              <w:ind w:left="105"/>
              <w:rPr>
                <w:sz w:val="28"/>
              </w:rPr>
            </w:pPr>
            <w:r>
              <w:rPr>
                <w:i/>
                <w:sz w:val="28"/>
              </w:rPr>
              <w:t xml:space="preserve">Команда 2. </w:t>
            </w:r>
            <w:r>
              <w:rPr>
                <w:sz w:val="28"/>
              </w:rPr>
              <w:t>Назовите, какие препятствия (трудности) для достижения</w:t>
            </w:r>
            <w:r>
              <w:rPr>
                <w:spacing w:val="-8"/>
                <w:sz w:val="28"/>
              </w:rPr>
              <w:t xml:space="preserve"> </w:t>
            </w:r>
            <w:r>
              <w:rPr>
                <w:sz w:val="28"/>
              </w:rPr>
              <w:t>цели</w:t>
            </w:r>
            <w:r>
              <w:rPr>
                <w:spacing w:val="-6"/>
                <w:sz w:val="28"/>
              </w:rPr>
              <w:t xml:space="preserve"> </w:t>
            </w:r>
            <w:r>
              <w:rPr>
                <w:sz w:val="28"/>
              </w:rPr>
              <w:t>в</w:t>
            </w:r>
            <w:r>
              <w:rPr>
                <w:spacing w:val="-9"/>
                <w:sz w:val="28"/>
              </w:rPr>
              <w:t xml:space="preserve"> </w:t>
            </w:r>
            <w:r>
              <w:rPr>
                <w:sz w:val="28"/>
              </w:rPr>
              <w:t>области</w:t>
            </w:r>
            <w:r>
              <w:rPr>
                <w:spacing w:val="-6"/>
                <w:sz w:val="28"/>
              </w:rPr>
              <w:t xml:space="preserve"> </w:t>
            </w:r>
            <w:r>
              <w:rPr>
                <w:sz w:val="28"/>
              </w:rPr>
              <w:t>здоровья,</w:t>
            </w:r>
            <w:r>
              <w:rPr>
                <w:spacing w:val="-6"/>
                <w:sz w:val="28"/>
              </w:rPr>
              <w:t xml:space="preserve"> </w:t>
            </w:r>
            <w:r>
              <w:rPr>
                <w:sz w:val="28"/>
              </w:rPr>
              <w:t>когнитивной</w:t>
            </w:r>
            <w:r>
              <w:rPr>
                <w:spacing w:val="-6"/>
                <w:sz w:val="28"/>
              </w:rPr>
              <w:t xml:space="preserve"> </w:t>
            </w:r>
            <w:r>
              <w:rPr>
                <w:sz w:val="28"/>
              </w:rPr>
              <w:t>сферы, навыков старшеклассника могут встретиться на пути?</w:t>
            </w:r>
          </w:p>
          <w:p w14:paraId="0A7A7365" w14:textId="77777777" w:rsidR="003170D7" w:rsidRDefault="00350176">
            <w:pPr>
              <w:pStyle w:val="TableParagraph"/>
              <w:ind w:left="105" w:right="249"/>
              <w:rPr>
                <w:sz w:val="28"/>
              </w:rPr>
            </w:pPr>
            <w:r>
              <w:rPr>
                <w:i/>
                <w:sz w:val="28"/>
              </w:rPr>
              <w:t>Команда</w:t>
            </w:r>
            <w:r>
              <w:rPr>
                <w:i/>
                <w:spacing w:val="-8"/>
                <w:sz w:val="28"/>
              </w:rPr>
              <w:t xml:space="preserve"> </w:t>
            </w:r>
            <w:r>
              <w:rPr>
                <w:i/>
                <w:sz w:val="28"/>
              </w:rPr>
              <w:t>1.</w:t>
            </w:r>
            <w:r>
              <w:rPr>
                <w:i/>
                <w:spacing w:val="-6"/>
                <w:sz w:val="28"/>
              </w:rPr>
              <w:t xml:space="preserve"> </w:t>
            </w:r>
            <w:r>
              <w:rPr>
                <w:sz w:val="28"/>
              </w:rPr>
              <w:t>Как</w:t>
            </w:r>
            <w:r>
              <w:rPr>
                <w:spacing w:val="-5"/>
                <w:sz w:val="28"/>
              </w:rPr>
              <w:t xml:space="preserve"> </w:t>
            </w:r>
            <w:r>
              <w:rPr>
                <w:sz w:val="28"/>
              </w:rPr>
              <w:t>преодолеть</w:t>
            </w:r>
            <w:r>
              <w:rPr>
                <w:spacing w:val="-6"/>
                <w:sz w:val="28"/>
              </w:rPr>
              <w:t xml:space="preserve"> </w:t>
            </w:r>
            <w:r>
              <w:rPr>
                <w:sz w:val="28"/>
              </w:rPr>
              <w:t>препятствия</w:t>
            </w:r>
            <w:r>
              <w:rPr>
                <w:spacing w:val="-5"/>
                <w:sz w:val="28"/>
              </w:rPr>
              <w:t xml:space="preserve"> </w:t>
            </w:r>
            <w:r>
              <w:rPr>
                <w:sz w:val="28"/>
              </w:rPr>
              <w:t>(трудности)</w:t>
            </w:r>
            <w:r>
              <w:rPr>
                <w:spacing w:val="-8"/>
                <w:sz w:val="28"/>
              </w:rPr>
              <w:t xml:space="preserve"> </w:t>
            </w:r>
            <w:r>
              <w:rPr>
                <w:sz w:val="28"/>
              </w:rPr>
              <w:t>на</w:t>
            </w:r>
            <w:r>
              <w:rPr>
                <w:spacing w:val="-5"/>
                <w:sz w:val="28"/>
              </w:rPr>
              <w:t xml:space="preserve"> </w:t>
            </w:r>
            <w:r>
              <w:rPr>
                <w:sz w:val="28"/>
              </w:rPr>
              <w:t>пути достижения цели в области здоровья, когнитивной сферы, социально-эмоциональных навыков старшеклассника при участии семьи?</w:t>
            </w:r>
          </w:p>
          <w:p w14:paraId="16A99C59" w14:textId="77777777" w:rsidR="003170D7" w:rsidRDefault="00350176">
            <w:pPr>
              <w:pStyle w:val="TableParagraph"/>
              <w:spacing w:before="3" w:line="318" w:lineRule="exact"/>
              <w:ind w:left="105"/>
              <w:rPr>
                <w:b/>
                <w:i/>
                <w:sz w:val="28"/>
              </w:rPr>
            </w:pPr>
            <w:r>
              <w:rPr>
                <w:b/>
                <w:i/>
                <w:spacing w:val="-2"/>
                <w:sz w:val="28"/>
              </w:rPr>
              <w:t>Рекомендации</w:t>
            </w:r>
          </w:p>
          <w:p w14:paraId="03DFADB8" w14:textId="77777777" w:rsidR="003170D7" w:rsidRDefault="00350176">
            <w:pPr>
              <w:pStyle w:val="TableParagraph"/>
              <w:ind w:left="105" w:right="466"/>
              <w:rPr>
                <w:i/>
                <w:sz w:val="28"/>
              </w:rPr>
            </w:pPr>
            <w:r>
              <w:rPr>
                <w:i/>
                <w:sz w:val="28"/>
              </w:rPr>
              <w:t>Команда 2</w:t>
            </w:r>
            <w:r>
              <w:rPr>
                <w:sz w:val="28"/>
              </w:rPr>
              <w:t xml:space="preserve">, </w:t>
            </w:r>
            <w:r>
              <w:rPr>
                <w:i/>
                <w:sz w:val="28"/>
              </w:rPr>
              <w:t>например, может назвать слабое здоровье, плохую</w:t>
            </w:r>
            <w:r>
              <w:rPr>
                <w:i/>
                <w:spacing w:val="-6"/>
                <w:sz w:val="28"/>
              </w:rPr>
              <w:t xml:space="preserve"> </w:t>
            </w:r>
            <w:r>
              <w:rPr>
                <w:i/>
                <w:sz w:val="28"/>
              </w:rPr>
              <w:t>память,</w:t>
            </w:r>
            <w:r>
              <w:rPr>
                <w:i/>
                <w:spacing w:val="-6"/>
                <w:sz w:val="28"/>
              </w:rPr>
              <w:t xml:space="preserve"> </w:t>
            </w:r>
            <w:r>
              <w:rPr>
                <w:i/>
                <w:sz w:val="28"/>
              </w:rPr>
              <w:t>пробелы</w:t>
            </w:r>
            <w:r>
              <w:rPr>
                <w:i/>
                <w:spacing w:val="-5"/>
                <w:sz w:val="28"/>
              </w:rPr>
              <w:t xml:space="preserve"> </w:t>
            </w:r>
            <w:r>
              <w:rPr>
                <w:i/>
                <w:sz w:val="28"/>
              </w:rPr>
              <w:t>в</w:t>
            </w:r>
            <w:r>
              <w:rPr>
                <w:i/>
                <w:spacing w:val="-5"/>
                <w:sz w:val="28"/>
              </w:rPr>
              <w:t xml:space="preserve"> </w:t>
            </w:r>
            <w:r>
              <w:rPr>
                <w:i/>
                <w:sz w:val="28"/>
              </w:rPr>
              <w:t>знаниях,</w:t>
            </w:r>
            <w:r>
              <w:rPr>
                <w:i/>
                <w:spacing w:val="-6"/>
                <w:sz w:val="28"/>
              </w:rPr>
              <w:t xml:space="preserve"> </w:t>
            </w:r>
            <w:r>
              <w:rPr>
                <w:i/>
                <w:sz w:val="28"/>
              </w:rPr>
              <w:t>отсутствие</w:t>
            </w:r>
            <w:r>
              <w:rPr>
                <w:i/>
                <w:spacing w:val="-5"/>
                <w:sz w:val="28"/>
              </w:rPr>
              <w:t xml:space="preserve"> </w:t>
            </w:r>
            <w:r>
              <w:rPr>
                <w:i/>
                <w:sz w:val="28"/>
              </w:rPr>
              <w:t>друзей</w:t>
            </w:r>
            <w:r>
              <w:rPr>
                <w:i/>
                <w:spacing w:val="-7"/>
                <w:sz w:val="28"/>
              </w:rPr>
              <w:t xml:space="preserve"> </w:t>
            </w:r>
            <w:r>
              <w:rPr>
                <w:i/>
                <w:sz w:val="28"/>
              </w:rPr>
              <w:t>и т. д.</w:t>
            </w:r>
          </w:p>
          <w:p w14:paraId="371825D7" w14:textId="77777777" w:rsidR="003170D7" w:rsidRDefault="00350176">
            <w:pPr>
              <w:pStyle w:val="TableParagraph"/>
              <w:ind w:left="105" w:right="214"/>
              <w:rPr>
                <w:i/>
                <w:sz w:val="28"/>
              </w:rPr>
            </w:pPr>
            <w:r>
              <w:rPr>
                <w:i/>
                <w:sz w:val="28"/>
              </w:rPr>
              <w:t>Кома</w:t>
            </w:r>
            <w:r>
              <w:rPr>
                <w:i/>
                <w:sz w:val="28"/>
              </w:rPr>
              <w:t>нда 1, например, может предложить совместное с ребенком посещение бассейна, семейный конкурс на скорость запоминания четверостиший, участие членов семьи</w:t>
            </w:r>
            <w:r>
              <w:rPr>
                <w:i/>
                <w:spacing w:val="-7"/>
                <w:sz w:val="28"/>
              </w:rPr>
              <w:t xml:space="preserve"> </w:t>
            </w:r>
            <w:r>
              <w:rPr>
                <w:i/>
                <w:sz w:val="28"/>
              </w:rPr>
              <w:t>в</w:t>
            </w:r>
            <w:r>
              <w:rPr>
                <w:i/>
                <w:spacing w:val="-7"/>
                <w:sz w:val="28"/>
              </w:rPr>
              <w:t xml:space="preserve"> </w:t>
            </w:r>
            <w:r>
              <w:rPr>
                <w:i/>
                <w:sz w:val="28"/>
              </w:rPr>
              <w:t>благотворительных</w:t>
            </w:r>
            <w:r>
              <w:rPr>
                <w:i/>
                <w:spacing w:val="-7"/>
                <w:sz w:val="28"/>
              </w:rPr>
              <w:t xml:space="preserve"> </w:t>
            </w:r>
            <w:r>
              <w:rPr>
                <w:i/>
                <w:sz w:val="28"/>
              </w:rPr>
              <w:t>акциях,</w:t>
            </w:r>
            <w:r>
              <w:rPr>
                <w:i/>
                <w:spacing w:val="-8"/>
                <w:sz w:val="28"/>
              </w:rPr>
              <w:t xml:space="preserve"> </w:t>
            </w:r>
            <w:r>
              <w:rPr>
                <w:i/>
                <w:sz w:val="28"/>
              </w:rPr>
              <w:t>организуемых</w:t>
            </w:r>
            <w:r>
              <w:rPr>
                <w:i/>
                <w:spacing w:val="-8"/>
                <w:sz w:val="28"/>
              </w:rPr>
              <w:t xml:space="preserve"> </w:t>
            </w:r>
            <w:r>
              <w:rPr>
                <w:i/>
                <w:sz w:val="28"/>
              </w:rPr>
              <w:t>школой, проведение семейных вечеров с приглашением одноклассни</w:t>
            </w:r>
            <w:r>
              <w:rPr>
                <w:i/>
                <w:sz w:val="28"/>
              </w:rPr>
              <w:t>ков ребенка и т. д.</w:t>
            </w:r>
          </w:p>
          <w:p w14:paraId="34707336" w14:textId="77777777" w:rsidR="003170D7" w:rsidRDefault="00350176">
            <w:pPr>
              <w:pStyle w:val="TableParagraph"/>
              <w:spacing w:line="308" w:lineRule="exact"/>
              <w:ind w:left="105"/>
              <w:rPr>
                <w:i/>
                <w:sz w:val="28"/>
              </w:rPr>
            </w:pPr>
            <w:r>
              <w:rPr>
                <w:i/>
                <w:sz w:val="28"/>
              </w:rPr>
              <w:t>По</w:t>
            </w:r>
            <w:r>
              <w:rPr>
                <w:i/>
                <w:spacing w:val="-8"/>
                <w:sz w:val="28"/>
              </w:rPr>
              <w:t xml:space="preserve"> </w:t>
            </w:r>
            <w:r>
              <w:rPr>
                <w:i/>
                <w:sz w:val="28"/>
              </w:rPr>
              <w:t>завершении</w:t>
            </w:r>
            <w:r>
              <w:rPr>
                <w:i/>
                <w:spacing w:val="-6"/>
                <w:sz w:val="28"/>
              </w:rPr>
              <w:t xml:space="preserve"> </w:t>
            </w:r>
            <w:r>
              <w:rPr>
                <w:i/>
                <w:sz w:val="28"/>
              </w:rPr>
              <w:t>выступления</w:t>
            </w:r>
            <w:r>
              <w:rPr>
                <w:i/>
                <w:spacing w:val="-8"/>
                <w:sz w:val="28"/>
              </w:rPr>
              <w:t xml:space="preserve"> </w:t>
            </w:r>
            <w:r>
              <w:rPr>
                <w:i/>
                <w:sz w:val="28"/>
              </w:rPr>
              <w:t>каждой</w:t>
            </w:r>
            <w:r>
              <w:rPr>
                <w:i/>
                <w:spacing w:val="-6"/>
                <w:sz w:val="28"/>
              </w:rPr>
              <w:t xml:space="preserve"> </w:t>
            </w:r>
            <w:r>
              <w:rPr>
                <w:i/>
                <w:sz w:val="28"/>
              </w:rPr>
              <w:t>группы</w:t>
            </w:r>
            <w:r>
              <w:rPr>
                <w:i/>
                <w:spacing w:val="-11"/>
                <w:sz w:val="28"/>
              </w:rPr>
              <w:t xml:space="preserve"> </w:t>
            </w:r>
            <w:r>
              <w:rPr>
                <w:i/>
                <w:sz w:val="28"/>
              </w:rPr>
              <w:t>педагог</w:t>
            </w:r>
            <w:r>
              <w:rPr>
                <w:i/>
                <w:spacing w:val="-6"/>
                <w:sz w:val="28"/>
              </w:rPr>
              <w:t xml:space="preserve"> </w:t>
            </w:r>
            <w:r>
              <w:rPr>
                <w:i/>
                <w:spacing w:val="-2"/>
                <w:sz w:val="28"/>
              </w:rPr>
              <w:t>делает</w:t>
            </w:r>
          </w:p>
        </w:tc>
        <w:tc>
          <w:tcPr>
            <w:tcW w:w="1418" w:type="dxa"/>
          </w:tcPr>
          <w:p w14:paraId="5900AABE" w14:textId="77777777" w:rsidR="003170D7" w:rsidRDefault="00350176">
            <w:pPr>
              <w:pStyle w:val="TableParagraph"/>
              <w:ind w:left="106" w:right="362"/>
              <w:rPr>
                <w:sz w:val="28"/>
              </w:rPr>
            </w:pPr>
            <w:r>
              <w:rPr>
                <w:spacing w:val="-2"/>
                <w:sz w:val="28"/>
              </w:rPr>
              <w:t xml:space="preserve">Слайды </w:t>
            </w:r>
            <w:r>
              <w:rPr>
                <w:sz w:val="28"/>
              </w:rPr>
              <w:t>9, 10</w:t>
            </w:r>
          </w:p>
          <w:p w14:paraId="09A329D9" w14:textId="77777777" w:rsidR="003170D7" w:rsidRDefault="003170D7">
            <w:pPr>
              <w:pStyle w:val="TableParagraph"/>
              <w:spacing w:before="316"/>
              <w:rPr>
                <w:sz w:val="28"/>
              </w:rPr>
            </w:pPr>
          </w:p>
          <w:p w14:paraId="53890FBF" w14:textId="77777777" w:rsidR="003170D7" w:rsidRDefault="00350176">
            <w:pPr>
              <w:pStyle w:val="TableParagraph"/>
              <w:ind w:left="106" w:right="164"/>
              <w:rPr>
                <w:sz w:val="28"/>
              </w:rPr>
            </w:pPr>
            <w:r>
              <w:rPr>
                <w:spacing w:val="-2"/>
                <w:sz w:val="28"/>
              </w:rPr>
              <w:t xml:space="preserve">Листы ватмана, </w:t>
            </w:r>
            <w:proofErr w:type="spellStart"/>
            <w:r>
              <w:rPr>
                <w:spacing w:val="-2"/>
                <w:sz w:val="28"/>
              </w:rPr>
              <w:t>фломасте</w:t>
            </w:r>
            <w:proofErr w:type="spellEnd"/>
            <w:r>
              <w:rPr>
                <w:spacing w:val="-2"/>
                <w:sz w:val="28"/>
              </w:rPr>
              <w:t xml:space="preserve"> </w:t>
            </w:r>
            <w:proofErr w:type="spellStart"/>
            <w:r>
              <w:rPr>
                <w:spacing w:val="-6"/>
                <w:sz w:val="28"/>
              </w:rPr>
              <w:t>ры</w:t>
            </w:r>
            <w:proofErr w:type="spellEnd"/>
          </w:p>
        </w:tc>
      </w:tr>
    </w:tbl>
    <w:p w14:paraId="184804B2" w14:textId="77777777" w:rsidR="003170D7" w:rsidRDefault="00350176">
      <w:pPr>
        <w:rPr>
          <w:sz w:val="2"/>
          <w:szCs w:val="2"/>
        </w:rPr>
      </w:pPr>
      <w:r>
        <w:rPr>
          <w:noProof/>
        </w:rPr>
        <mc:AlternateContent>
          <mc:Choice Requires="wps">
            <w:drawing>
              <wp:anchor distT="0" distB="0" distL="0" distR="0" simplePos="0" relativeHeight="15909376" behindDoc="0" locked="0" layoutInCell="1" allowOverlap="1" wp14:anchorId="5A079D25" wp14:editId="7124849B">
                <wp:simplePos x="0" y="0"/>
                <wp:positionH relativeFrom="page">
                  <wp:posOffset>7632982</wp:posOffset>
                </wp:positionH>
                <wp:positionV relativeFrom="page">
                  <wp:posOffset>5527595</wp:posOffset>
                </wp:positionV>
                <wp:extent cx="144145" cy="2029460"/>
                <wp:effectExtent l="0" t="0" r="0" b="0"/>
                <wp:wrapNone/>
                <wp:docPr id="545" name="Text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CEE6ED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A079D25" id="Textbox 545" o:spid="_x0000_s1300" type="#_x0000_t202" style="position:absolute;margin-left:601pt;margin-top:435.25pt;width:11.35pt;height:159.8pt;z-index:1590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EFPnV7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1CEE6ED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1DE8D172" w14:textId="77777777" w:rsidR="003170D7" w:rsidRDefault="003170D7">
      <w:pPr>
        <w:rPr>
          <w:sz w:val="2"/>
          <w:szCs w:val="2"/>
        </w:rPr>
        <w:sectPr w:rsidR="003170D7">
          <w:type w:val="continuous"/>
          <w:pgSz w:w="12240" w:h="15840"/>
          <w:pgMar w:top="1120" w:right="500" w:bottom="1200" w:left="1300" w:header="0" w:footer="981" w:gutter="0"/>
          <w:cols w:space="720"/>
        </w:sect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7655"/>
        <w:gridCol w:w="1418"/>
      </w:tblGrid>
      <w:tr w:rsidR="003170D7" w14:paraId="40A5B2CE" w14:textId="77777777">
        <w:trPr>
          <w:trHeight w:val="2577"/>
        </w:trPr>
        <w:tc>
          <w:tcPr>
            <w:tcW w:w="1135" w:type="dxa"/>
          </w:tcPr>
          <w:p w14:paraId="07B7BF69" w14:textId="77777777" w:rsidR="003170D7" w:rsidRDefault="003170D7">
            <w:pPr>
              <w:pStyle w:val="TableParagraph"/>
              <w:rPr>
                <w:sz w:val="26"/>
              </w:rPr>
            </w:pPr>
          </w:p>
        </w:tc>
        <w:tc>
          <w:tcPr>
            <w:tcW w:w="7655" w:type="dxa"/>
          </w:tcPr>
          <w:p w14:paraId="2F36CD14" w14:textId="77777777" w:rsidR="003170D7" w:rsidRDefault="00350176">
            <w:pPr>
              <w:pStyle w:val="TableParagraph"/>
              <w:ind w:left="105" w:right="153"/>
              <w:rPr>
                <w:sz w:val="28"/>
              </w:rPr>
            </w:pPr>
            <w:r>
              <w:rPr>
                <w:i/>
                <w:sz w:val="28"/>
              </w:rPr>
              <w:t>вывод</w:t>
            </w:r>
            <w:proofErr w:type="gramStart"/>
            <w:r>
              <w:rPr>
                <w:i/>
                <w:sz w:val="28"/>
              </w:rPr>
              <w:t>:</w:t>
            </w:r>
            <w:r>
              <w:rPr>
                <w:i/>
                <w:spacing w:val="-5"/>
                <w:sz w:val="28"/>
              </w:rPr>
              <w:t xml:space="preserve"> </w:t>
            </w:r>
            <w:r>
              <w:rPr>
                <w:sz w:val="28"/>
              </w:rPr>
              <w:t>На</w:t>
            </w:r>
            <w:proofErr w:type="gramEnd"/>
            <w:r>
              <w:rPr>
                <w:spacing w:val="-5"/>
                <w:sz w:val="28"/>
              </w:rPr>
              <w:t xml:space="preserve"> </w:t>
            </w:r>
            <w:r>
              <w:rPr>
                <w:sz w:val="28"/>
              </w:rPr>
              <w:t>этапе</w:t>
            </w:r>
            <w:r>
              <w:rPr>
                <w:spacing w:val="-5"/>
                <w:sz w:val="28"/>
              </w:rPr>
              <w:t xml:space="preserve"> </w:t>
            </w:r>
            <w:r>
              <w:rPr>
                <w:sz w:val="28"/>
              </w:rPr>
              <w:t>выбора</w:t>
            </w:r>
            <w:r>
              <w:rPr>
                <w:spacing w:val="-5"/>
                <w:sz w:val="28"/>
              </w:rPr>
              <w:t xml:space="preserve"> </w:t>
            </w:r>
            <w:r>
              <w:rPr>
                <w:sz w:val="28"/>
              </w:rPr>
              <w:t>своего</w:t>
            </w:r>
            <w:r>
              <w:rPr>
                <w:spacing w:val="-7"/>
                <w:sz w:val="28"/>
              </w:rPr>
              <w:t xml:space="preserve"> </w:t>
            </w:r>
            <w:r>
              <w:rPr>
                <w:sz w:val="28"/>
              </w:rPr>
              <w:t>пути</w:t>
            </w:r>
            <w:r>
              <w:rPr>
                <w:spacing w:val="-5"/>
                <w:sz w:val="28"/>
              </w:rPr>
              <w:t xml:space="preserve"> </w:t>
            </w:r>
            <w:r>
              <w:rPr>
                <w:sz w:val="28"/>
              </w:rPr>
              <w:t>старшекласснику</w:t>
            </w:r>
            <w:r>
              <w:rPr>
                <w:spacing w:val="-9"/>
                <w:sz w:val="28"/>
              </w:rPr>
              <w:t xml:space="preserve"> </w:t>
            </w:r>
            <w:r>
              <w:rPr>
                <w:sz w:val="28"/>
              </w:rPr>
              <w:t>важна поддержка и в семье, и в школе. Нужно обеспечить благополучие ребенка через укрепление его здоровья, создание условий</w:t>
            </w:r>
            <w:r>
              <w:rPr>
                <w:spacing w:val="-2"/>
                <w:sz w:val="28"/>
              </w:rPr>
              <w:t xml:space="preserve"> </w:t>
            </w:r>
            <w:r>
              <w:rPr>
                <w:sz w:val="28"/>
              </w:rPr>
              <w:t>для познания</w:t>
            </w:r>
            <w:r>
              <w:rPr>
                <w:spacing w:val="-3"/>
                <w:sz w:val="28"/>
              </w:rPr>
              <w:t xml:space="preserve"> </w:t>
            </w:r>
            <w:r>
              <w:rPr>
                <w:sz w:val="28"/>
              </w:rPr>
              <w:t>и интересного</w:t>
            </w:r>
            <w:r>
              <w:rPr>
                <w:spacing w:val="-2"/>
                <w:sz w:val="28"/>
              </w:rPr>
              <w:t xml:space="preserve"> </w:t>
            </w:r>
            <w:r>
              <w:rPr>
                <w:sz w:val="28"/>
              </w:rPr>
              <w:t>общения. Все это способствует развитию личностных качеств, социально- эмоциональных навыков, которые стан</w:t>
            </w:r>
            <w:r>
              <w:rPr>
                <w:sz w:val="28"/>
              </w:rPr>
              <w:t>овятся верными спутниками на жизненном пути человека.</w:t>
            </w:r>
          </w:p>
        </w:tc>
        <w:tc>
          <w:tcPr>
            <w:tcW w:w="1418" w:type="dxa"/>
          </w:tcPr>
          <w:p w14:paraId="64663900" w14:textId="77777777" w:rsidR="003170D7" w:rsidRDefault="003170D7">
            <w:pPr>
              <w:pStyle w:val="TableParagraph"/>
              <w:rPr>
                <w:sz w:val="26"/>
              </w:rPr>
            </w:pPr>
          </w:p>
        </w:tc>
      </w:tr>
      <w:tr w:rsidR="003170D7" w14:paraId="768D9B3C" w14:textId="77777777">
        <w:trPr>
          <w:trHeight w:val="10786"/>
        </w:trPr>
        <w:tc>
          <w:tcPr>
            <w:tcW w:w="1135" w:type="dxa"/>
          </w:tcPr>
          <w:p w14:paraId="2FC961B4" w14:textId="77777777" w:rsidR="003170D7" w:rsidRDefault="003170D7">
            <w:pPr>
              <w:pStyle w:val="TableParagraph"/>
              <w:spacing w:before="314"/>
              <w:rPr>
                <w:sz w:val="28"/>
              </w:rPr>
            </w:pPr>
          </w:p>
          <w:p w14:paraId="5BB5FA33" w14:textId="77777777" w:rsidR="003170D7" w:rsidRDefault="00350176">
            <w:pPr>
              <w:pStyle w:val="TableParagraph"/>
              <w:ind w:left="105"/>
              <w:rPr>
                <w:sz w:val="28"/>
              </w:rPr>
            </w:pPr>
            <w:r>
              <w:rPr>
                <w:sz w:val="28"/>
              </w:rPr>
              <w:t>8</w:t>
            </w:r>
            <w:r>
              <w:rPr>
                <w:spacing w:val="1"/>
                <w:sz w:val="28"/>
              </w:rPr>
              <w:t xml:space="preserve"> </w:t>
            </w:r>
            <w:r>
              <w:rPr>
                <w:spacing w:val="-4"/>
                <w:sz w:val="28"/>
              </w:rPr>
              <w:t>мин.</w:t>
            </w:r>
          </w:p>
        </w:tc>
        <w:tc>
          <w:tcPr>
            <w:tcW w:w="7655" w:type="dxa"/>
          </w:tcPr>
          <w:p w14:paraId="6F4C5F20" w14:textId="77777777" w:rsidR="003170D7" w:rsidRDefault="00350176">
            <w:pPr>
              <w:pStyle w:val="TableParagraph"/>
              <w:tabs>
                <w:tab w:val="left" w:pos="826"/>
              </w:tabs>
              <w:spacing w:line="317" w:lineRule="exact"/>
              <w:ind w:left="69"/>
              <w:rPr>
                <w:b/>
                <w:sz w:val="28"/>
              </w:rPr>
            </w:pPr>
            <w:r>
              <w:rPr>
                <w:b/>
                <w:spacing w:val="-4"/>
                <w:sz w:val="28"/>
              </w:rPr>
              <w:t>III.</w:t>
            </w:r>
            <w:r>
              <w:rPr>
                <w:b/>
                <w:sz w:val="28"/>
              </w:rPr>
              <w:tab/>
              <w:t>Заключительная</w:t>
            </w:r>
            <w:r>
              <w:rPr>
                <w:b/>
                <w:spacing w:val="-8"/>
                <w:sz w:val="28"/>
              </w:rPr>
              <w:t xml:space="preserve"> </w:t>
            </w:r>
            <w:r>
              <w:rPr>
                <w:b/>
                <w:spacing w:val="-4"/>
                <w:sz w:val="28"/>
              </w:rPr>
              <w:t>часть</w:t>
            </w:r>
          </w:p>
          <w:p w14:paraId="5FEA3E57" w14:textId="77777777" w:rsidR="003170D7" w:rsidRDefault="00350176">
            <w:pPr>
              <w:pStyle w:val="TableParagraph"/>
              <w:spacing w:before="163" w:line="319" w:lineRule="exact"/>
              <w:ind w:left="105"/>
              <w:rPr>
                <w:b/>
                <w:sz w:val="28"/>
              </w:rPr>
            </w:pPr>
            <w:r>
              <w:rPr>
                <w:b/>
                <w:sz w:val="28"/>
              </w:rPr>
              <w:t>Знакомство</w:t>
            </w:r>
            <w:r>
              <w:rPr>
                <w:b/>
                <w:spacing w:val="-2"/>
                <w:sz w:val="28"/>
              </w:rPr>
              <w:t xml:space="preserve"> </w:t>
            </w:r>
            <w:r>
              <w:rPr>
                <w:b/>
                <w:sz w:val="28"/>
              </w:rPr>
              <w:t>с</w:t>
            </w:r>
            <w:r>
              <w:rPr>
                <w:b/>
                <w:spacing w:val="-1"/>
                <w:sz w:val="28"/>
              </w:rPr>
              <w:t xml:space="preserve"> </w:t>
            </w:r>
            <w:r>
              <w:rPr>
                <w:b/>
                <w:spacing w:val="-2"/>
                <w:sz w:val="28"/>
              </w:rPr>
              <w:t>историей</w:t>
            </w:r>
          </w:p>
          <w:p w14:paraId="38668937" w14:textId="77777777" w:rsidR="003170D7" w:rsidRDefault="00350176">
            <w:pPr>
              <w:pStyle w:val="TableParagraph"/>
              <w:spacing w:line="319" w:lineRule="exact"/>
              <w:ind w:left="105"/>
              <w:rPr>
                <w:sz w:val="28"/>
              </w:rPr>
            </w:pPr>
            <w:r>
              <w:rPr>
                <w:sz w:val="28"/>
              </w:rPr>
              <w:t>Педагог</w:t>
            </w:r>
            <w:r>
              <w:rPr>
                <w:spacing w:val="-6"/>
                <w:sz w:val="28"/>
              </w:rPr>
              <w:t xml:space="preserve"> </w:t>
            </w:r>
            <w:r>
              <w:rPr>
                <w:sz w:val="28"/>
              </w:rPr>
              <w:t>излагает</w:t>
            </w:r>
            <w:r>
              <w:rPr>
                <w:spacing w:val="-6"/>
                <w:sz w:val="28"/>
              </w:rPr>
              <w:t xml:space="preserve"> </w:t>
            </w:r>
            <w:r>
              <w:rPr>
                <w:sz w:val="28"/>
              </w:rPr>
              <w:t>историю</w:t>
            </w:r>
            <w:r>
              <w:rPr>
                <w:spacing w:val="-6"/>
                <w:sz w:val="28"/>
              </w:rPr>
              <w:t xml:space="preserve"> </w:t>
            </w:r>
            <w:r>
              <w:rPr>
                <w:sz w:val="28"/>
              </w:rPr>
              <w:t>своими</w:t>
            </w:r>
            <w:r>
              <w:rPr>
                <w:spacing w:val="-5"/>
                <w:sz w:val="28"/>
              </w:rPr>
              <w:t xml:space="preserve"> </w:t>
            </w:r>
            <w:r>
              <w:rPr>
                <w:spacing w:val="-2"/>
                <w:sz w:val="28"/>
              </w:rPr>
              <w:t>словами.</w:t>
            </w:r>
          </w:p>
          <w:p w14:paraId="50AAD540" w14:textId="77777777" w:rsidR="003170D7" w:rsidRDefault="00350176">
            <w:pPr>
              <w:pStyle w:val="TableParagraph"/>
              <w:ind w:left="105"/>
              <w:rPr>
                <w:sz w:val="28"/>
              </w:rPr>
            </w:pPr>
            <w:r>
              <w:rPr>
                <w:sz w:val="28"/>
              </w:rPr>
              <w:t>–</w:t>
            </w:r>
            <w:r>
              <w:rPr>
                <w:spacing w:val="-1"/>
                <w:sz w:val="28"/>
              </w:rPr>
              <w:t xml:space="preserve"> </w:t>
            </w:r>
            <w:r>
              <w:rPr>
                <w:sz w:val="28"/>
              </w:rPr>
              <w:t>У</w:t>
            </w:r>
            <w:r>
              <w:rPr>
                <w:spacing w:val="-1"/>
                <w:sz w:val="28"/>
              </w:rPr>
              <w:t xml:space="preserve"> </w:t>
            </w:r>
            <w:r>
              <w:rPr>
                <w:sz w:val="28"/>
              </w:rPr>
              <w:t>одного молодого человека</w:t>
            </w:r>
            <w:r>
              <w:rPr>
                <w:spacing w:val="-1"/>
                <w:sz w:val="28"/>
              </w:rPr>
              <w:t xml:space="preserve"> </w:t>
            </w:r>
            <w:r>
              <w:rPr>
                <w:sz w:val="28"/>
              </w:rPr>
              <w:t>жила</w:t>
            </w:r>
            <w:r>
              <w:rPr>
                <w:spacing w:val="-1"/>
                <w:sz w:val="28"/>
              </w:rPr>
              <w:t xml:space="preserve"> </w:t>
            </w:r>
            <w:r>
              <w:rPr>
                <w:sz w:val="28"/>
              </w:rPr>
              <w:t>в</w:t>
            </w:r>
            <w:r>
              <w:rPr>
                <w:spacing w:val="-2"/>
                <w:sz w:val="28"/>
              </w:rPr>
              <w:t xml:space="preserve"> </w:t>
            </w:r>
            <w:r>
              <w:rPr>
                <w:sz w:val="28"/>
              </w:rPr>
              <w:t>аквариуме</w:t>
            </w:r>
            <w:r>
              <w:rPr>
                <w:spacing w:val="-1"/>
                <w:sz w:val="28"/>
              </w:rPr>
              <w:t xml:space="preserve"> </w:t>
            </w:r>
            <w:r>
              <w:rPr>
                <w:sz w:val="28"/>
              </w:rPr>
              <w:t>небольшая акула.</w:t>
            </w:r>
            <w:r>
              <w:rPr>
                <w:spacing w:val="-6"/>
                <w:sz w:val="28"/>
              </w:rPr>
              <w:t xml:space="preserve"> </w:t>
            </w:r>
            <w:r>
              <w:rPr>
                <w:sz w:val="28"/>
              </w:rPr>
              <w:t>Мужчина</w:t>
            </w:r>
            <w:r>
              <w:rPr>
                <w:spacing w:val="-5"/>
                <w:sz w:val="28"/>
              </w:rPr>
              <w:t xml:space="preserve"> </w:t>
            </w:r>
            <w:r>
              <w:rPr>
                <w:sz w:val="28"/>
              </w:rPr>
              <w:t>был</w:t>
            </w:r>
            <w:r>
              <w:rPr>
                <w:spacing w:val="-6"/>
                <w:sz w:val="28"/>
              </w:rPr>
              <w:t xml:space="preserve"> </w:t>
            </w:r>
            <w:r>
              <w:rPr>
                <w:sz w:val="28"/>
              </w:rPr>
              <w:t>очень</w:t>
            </w:r>
            <w:r>
              <w:rPr>
                <w:spacing w:val="-9"/>
                <w:sz w:val="28"/>
              </w:rPr>
              <w:t xml:space="preserve"> </w:t>
            </w:r>
            <w:r>
              <w:rPr>
                <w:sz w:val="28"/>
              </w:rPr>
              <w:t>привязан</w:t>
            </w:r>
            <w:r>
              <w:rPr>
                <w:spacing w:val="-5"/>
                <w:sz w:val="28"/>
              </w:rPr>
              <w:t xml:space="preserve"> </w:t>
            </w:r>
            <w:r>
              <w:rPr>
                <w:sz w:val="28"/>
              </w:rPr>
              <w:t>к</w:t>
            </w:r>
            <w:r>
              <w:rPr>
                <w:spacing w:val="-9"/>
                <w:sz w:val="28"/>
              </w:rPr>
              <w:t xml:space="preserve"> </w:t>
            </w:r>
            <w:r>
              <w:rPr>
                <w:sz w:val="28"/>
              </w:rPr>
              <w:t>ней:</w:t>
            </w:r>
            <w:r>
              <w:rPr>
                <w:spacing w:val="-4"/>
                <w:sz w:val="28"/>
              </w:rPr>
              <w:t xml:space="preserve"> </w:t>
            </w:r>
            <w:r>
              <w:rPr>
                <w:sz w:val="28"/>
              </w:rPr>
              <w:t>вовремя</w:t>
            </w:r>
            <w:r>
              <w:rPr>
                <w:spacing w:val="-5"/>
                <w:sz w:val="28"/>
              </w:rPr>
              <w:t xml:space="preserve"> </w:t>
            </w:r>
            <w:r>
              <w:rPr>
                <w:sz w:val="28"/>
              </w:rPr>
              <w:t xml:space="preserve">кормил, чистил аквариум… У акулы был небольшой дефект на плавнике, но это никак не умаляло чувств хозяина к своей необычной питомице. Это наполняло особым смыслом его </w:t>
            </w:r>
            <w:r>
              <w:rPr>
                <w:spacing w:val="-2"/>
                <w:sz w:val="28"/>
              </w:rPr>
              <w:t>жизнь.</w:t>
            </w:r>
          </w:p>
          <w:p w14:paraId="44C3E306" w14:textId="77777777" w:rsidR="003170D7" w:rsidRDefault="00350176">
            <w:pPr>
              <w:pStyle w:val="TableParagraph"/>
              <w:ind w:left="105"/>
              <w:rPr>
                <w:sz w:val="28"/>
              </w:rPr>
            </w:pPr>
            <w:r>
              <w:rPr>
                <w:sz w:val="28"/>
              </w:rPr>
              <w:t>Все поменялось в один миг! Мужчина должен был надолго уехать в другой горо</w:t>
            </w:r>
            <w:r>
              <w:rPr>
                <w:sz w:val="28"/>
              </w:rPr>
              <w:t>д и не мог взять с собой акулу. Что делать? Он решил сдать акулу в океанариум. Когда, заранее договорившись,</w:t>
            </w:r>
            <w:r>
              <w:rPr>
                <w:spacing w:val="-6"/>
                <w:sz w:val="28"/>
              </w:rPr>
              <w:t xml:space="preserve"> </w:t>
            </w:r>
            <w:r>
              <w:rPr>
                <w:sz w:val="28"/>
              </w:rPr>
              <w:t>он</w:t>
            </w:r>
            <w:r>
              <w:rPr>
                <w:spacing w:val="-6"/>
                <w:sz w:val="28"/>
              </w:rPr>
              <w:t xml:space="preserve"> </w:t>
            </w:r>
            <w:r>
              <w:rPr>
                <w:sz w:val="28"/>
              </w:rPr>
              <w:t>привез</w:t>
            </w:r>
            <w:r>
              <w:rPr>
                <w:spacing w:val="-5"/>
                <w:sz w:val="28"/>
              </w:rPr>
              <w:t xml:space="preserve"> </w:t>
            </w:r>
            <w:r>
              <w:rPr>
                <w:sz w:val="28"/>
              </w:rPr>
              <w:t>ее</w:t>
            </w:r>
            <w:r>
              <w:rPr>
                <w:spacing w:val="-5"/>
                <w:sz w:val="28"/>
              </w:rPr>
              <w:t xml:space="preserve"> </w:t>
            </w:r>
            <w:r>
              <w:rPr>
                <w:sz w:val="28"/>
              </w:rPr>
              <w:t>в</w:t>
            </w:r>
            <w:r>
              <w:rPr>
                <w:spacing w:val="-5"/>
                <w:sz w:val="28"/>
              </w:rPr>
              <w:t xml:space="preserve"> </w:t>
            </w:r>
            <w:r>
              <w:rPr>
                <w:sz w:val="28"/>
              </w:rPr>
              <w:t>место</w:t>
            </w:r>
            <w:r>
              <w:rPr>
                <w:spacing w:val="-4"/>
                <w:sz w:val="28"/>
              </w:rPr>
              <w:t xml:space="preserve"> </w:t>
            </w:r>
            <w:r>
              <w:rPr>
                <w:sz w:val="28"/>
              </w:rPr>
              <w:t>нового</w:t>
            </w:r>
            <w:r>
              <w:rPr>
                <w:spacing w:val="-6"/>
                <w:sz w:val="28"/>
              </w:rPr>
              <w:t xml:space="preserve"> </w:t>
            </w:r>
            <w:r>
              <w:rPr>
                <w:sz w:val="28"/>
              </w:rPr>
              <w:t>обитания,</w:t>
            </w:r>
            <w:r>
              <w:rPr>
                <w:spacing w:val="-5"/>
                <w:sz w:val="28"/>
              </w:rPr>
              <w:t xml:space="preserve"> </w:t>
            </w:r>
            <w:r>
              <w:rPr>
                <w:sz w:val="28"/>
              </w:rPr>
              <w:t>очень попросил девушку, служащую океанариума, заботиться об акуле. Расставаться с ней было трудно…</w:t>
            </w:r>
          </w:p>
          <w:p w14:paraId="29E930CD" w14:textId="77777777" w:rsidR="003170D7" w:rsidRDefault="00350176">
            <w:pPr>
              <w:pStyle w:val="TableParagraph"/>
              <w:ind w:left="105" w:right="80"/>
              <w:rPr>
                <w:sz w:val="28"/>
              </w:rPr>
            </w:pPr>
            <w:r>
              <w:rPr>
                <w:sz w:val="28"/>
              </w:rPr>
              <w:t>Прошло два</w:t>
            </w:r>
            <w:r>
              <w:rPr>
                <w:sz w:val="28"/>
              </w:rPr>
              <w:t xml:space="preserve"> года. Мужчина вернулся в свой город. Первое, что он сделал, пошел в океанариум. И стал искать свою питомицу.</w:t>
            </w:r>
            <w:r>
              <w:rPr>
                <w:spacing w:val="-8"/>
                <w:sz w:val="28"/>
              </w:rPr>
              <w:t xml:space="preserve"> </w:t>
            </w:r>
            <w:r>
              <w:rPr>
                <w:sz w:val="28"/>
              </w:rPr>
              <w:t>В</w:t>
            </w:r>
            <w:r>
              <w:rPr>
                <w:spacing w:val="-7"/>
                <w:sz w:val="28"/>
              </w:rPr>
              <w:t xml:space="preserve"> </w:t>
            </w:r>
            <w:r>
              <w:rPr>
                <w:sz w:val="28"/>
              </w:rPr>
              <w:t>больших</w:t>
            </w:r>
            <w:r>
              <w:rPr>
                <w:spacing w:val="-6"/>
                <w:sz w:val="28"/>
              </w:rPr>
              <w:t xml:space="preserve"> </w:t>
            </w:r>
            <w:r>
              <w:rPr>
                <w:sz w:val="28"/>
              </w:rPr>
              <w:t>аквариумах</w:t>
            </w:r>
            <w:r>
              <w:rPr>
                <w:spacing w:val="-6"/>
                <w:sz w:val="28"/>
              </w:rPr>
              <w:t xml:space="preserve"> </w:t>
            </w:r>
            <w:r>
              <w:rPr>
                <w:sz w:val="28"/>
              </w:rPr>
              <w:t>плавало</w:t>
            </w:r>
            <w:r>
              <w:rPr>
                <w:spacing w:val="-7"/>
                <w:sz w:val="28"/>
              </w:rPr>
              <w:t xml:space="preserve"> </w:t>
            </w:r>
            <w:r>
              <w:rPr>
                <w:sz w:val="28"/>
              </w:rPr>
              <w:t>несколько</w:t>
            </w:r>
            <w:r>
              <w:rPr>
                <w:spacing w:val="-6"/>
                <w:sz w:val="28"/>
              </w:rPr>
              <w:t xml:space="preserve"> </w:t>
            </w:r>
            <w:r>
              <w:rPr>
                <w:sz w:val="28"/>
              </w:rPr>
              <w:t>акул,</w:t>
            </w:r>
            <w:r>
              <w:rPr>
                <w:spacing w:val="-6"/>
                <w:sz w:val="28"/>
              </w:rPr>
              <w:t xml:space="preserve"> </w:t>
            </w:r>
            <w:r>
              <w:rPr>
                <w:sz w:val="28"/>
              </w:rPr>
              <w:t>но акулы с пораненным плавником среди них не было!</w:t>
            </w:r>
          </w:p>
          <w:p w14:paraId="7201F738" w14:textId="77777777" w:rsidR="003170D7" w:rsidRDefault="00350176">
            <w:pPr>
              <w:pStyle w:val="TableParagraph"/>
              <w:spacing w:before="1"/>
              <w:ind w:left="105" w:right="80"/>
              <w:rPr>
                <w:sz w:val="28"/>
              </w:rPr>
            </w:pPr>
            <w:r>
              <w:rPr>
                <w:sz w:val="28"/>
              </w:rPr>
              <w:t>Мужчина в панике начал искать девушку, которую два года назад просил заботиться о своем друге. Она сказала: «Вашей акулы здесь нет. Она в аквариуме на втором этаже» и предложила</w:t>
            </w:r>
            <w:r>
              <w:rPr>
                <w:spacing w:val="-4"/>
                <w:sz w:val="28"/>
              </w:rPr>
              <w:t xml:space="preserve"> </w:t>
            </w:r>
            <w:r>
              <w:rPr>
                <w:sz w:val="28"/>
              </w:rPr>
              <w:t>мужчине</w:t>
            </w:r>
            <w:r>
              <w:rPr>
                <w:spacing w:val="-4"/>
                <w:sz w:val="28"/>
              </w:rPr>
              <w:t xml:space="preserve"> </w:t>
            </w:r>
            <w:r>
              <w:rPr>
                <w:sz w:val="28"/>
              </w:rPr>
              <w:t>подняться.</w:t>
            </w:r>
            <w:r>
              <w:rPr>
                <w:spacing w:val="-4"/>
                <w:sz w:val="28"/>
              </w:rPr>
              <w:t xml:space="preserve"> </w:t>
            </w:r>
            <w:r>
              <w:rPr>
                <w:sz w:val="28"/>
              </w:rPr>
              <w:t>Там</w:t>
            </w:r>
            <w:r>
              <w:rPr>
                <w:spacing w:val="-4"/>
                <w:sz w:val="28"/>
              </w:rPr>
              <w:t xml:space="preserve"> </w:t>
            </w:r>
            <w:r>
              <w:rPr>
                <w:sz w:val="28"/>
              </w:rPr>
              <w:t>он</w:t>
            </w:r>
            <w:r>
              <w:rPr>
                <w:spacing w:val="-4"/>
                <w:sz w:val="28"/>
              </w:rPr>
              <w:t xml:space="preserve"> </w:t>
            </w:r>
            <w:r>
              <w:rPr>
                <w:sz w:val="28"/>
              </w:rPr>
              <w:t>и</w:t>
            </w:r>
            <w:r>
              <w:rPr>
                <w:spacing w:val="-4"/>
                <w:sz w:val="28"/>
              </w:rPr>
              <w:t xml:space="preserve"> </w:t>
            </w:r>
            <w:r>
              <w:rPr>
                <w:sz w:val="28"/>
              </w:rPr>
              <w:t>увидел</w:t>
            </w:r>
            <w:r>
              <w:rPr>
                <w:spacing w:val="-6"/>
                <w:sz w:val="28"/>
              </w:rPr>
              <w:t xml:space="preserve"> </w:t>
            </w:r>
            <w:r>
              <w:rPr>
                <w:sz w:val="28"/>
              </w:rPr>
              <w:t>свою</w:t>
            </w:r>
            <w:r>
              <w:rPr>
                <w:spacing w:val="-4"/>
                <w:sz w:val="28"/>
              </w:rPr>
              <w:t xml:space="preserve"> </w:t>
            </w:r>
            <w:r>
              <w:rPr>
                <w:sz w:val="28"/>
              </w:rPr>
              <w:t>акулу с поврежденным плавником. Да, эт</w:t>
            </w:r>
            <w:r>
              <w:rPr>
                <w:sz w:val="28"/>
              </w:rPr>
              <w:t>о точно была она! Но это единственное, что напоминало любимицу. Акула выросла до невероятных размеров! Ее аквариум был просто огромным!</w:t>
            </w:r>
          </w:p>
          <w:p w14:paraId="50761BE0" w14:textId="77777777" w:rsidR="003170D7" w:rsidRDefault="00350176">
            <w:pPr>
              <w:pStyle w:val="TableParagraph"/>
              <w:spacing w:before="1"/>
              <w:ind w:left="105"/>
              <w:rPr>
                <w:sz w:val="28"/>
              </w:rPr>
            </w:pPr>
            <w:r>
              <w:rPr>
                <w:sz w:val="28"/>
              </w:rPr>
              <w:t>Девушка</w:t>
            </w:r>
            <w:r>
              <w:rPr>
                <w:spacing w:val="-7"/>
                <w:sz w:val="28"/>
              </w:rPr>
              <w:t xml:space="preserve"> </w:t>
            </w:r>
            <w:r>
              <w:rPr>
                <w:sz w:val="28"/>
              </w:rPr>
              <w:t>пояснила:</w:t>
            </w:r>
            <w:r>
              <w:rPr>
                <w:spacing w:val="-9"/>
                <w:sz w:val="28"/>
              </w:rPr>
              <w:t xml:space="preserve"> </w:t>
            </w:r>
            <w:r>
              <w:rPr>
                <w:sz w:val="28"/>
              </w:rPr>
              <w:t>«Акулы</w:t>
            </w:r>
            <w:r>
              <w:rPr>
                <w:spacing w:val="-7"/>
                <w:sz w:val="28"/>
              </w:rPr>
              <w:t xml:space="preserve"> </w:t>
            </w:r>
            <w:r>
              <w:rPr>
                <w:sz w:val="28"/>
              </w:rPr>
              <w:t>растут</w:t>
            </w:r>
            <w:r>
              <w:rPr>
                <w:spacing w:val="-8"/>
                <w:sz w:val="28"/>
              </w:rPr>
              <w:t xml:space="preserve"> </w:t>
            </w:r>
            <w:r>
              <w:rPr>
                <w:sz w:val="28"/>
              </w:rPr>
              <w:t>настолько,</w:t>
            </w:r>
            <w:r>
              <w:rPr>
                <w:spacing w:val="-8"/>
                <w:sz w:val="28"/>
              </w:rPr>
              <w:t xml:space="preserve"> </w:t>
            </w:r>
            <w:r>
              <w:rPr>
                <w:sz w:val="28"/>
              </w:rPr>
              <w:t>насколько позволяет аквариум».</w:t>
            </w:r>
          </w:p>
          <w:p w14:paraId="5E183604" w14:textId="77777777" w:rsidR="003170D7" w:rsidRDefault="00350176">
            <w:pPr>
              <w:pStyle w:val="TableParagraph"/>
              <w:spacing w:line="321" w:lineRule="exact"/>
              <w:ind w:left="105"/>
              <w:rPr>
                <w:i/>
                <w:sz w:val="28"/>
              </w:rPr>
            </w:pPr>
            <w:r>
              <w:rPr>
                <w:i/>
                <w:spacing w:val="-2"/>
                <w:sz w:val="28"/>
              </w:rPr>
              <w:t>Вопрос</w:t>
            </w:r>
          </w:p>
          <w:p w14:paraId="61DD28E5" w14:textId="77777777" w:rsidR="003170D7" w:rsidRDefault="00350176">
            <w:pPr>
              <w:pStyle w:val="TableParagraph"/>
              <w:spacing w:line="322" w:lineRule="exact"/>
              <w:ind w:left="105"/>
              <w:rPr>
                <w:sz w:val="28"/>
              </w:rPr>
            </w:pPr>
            <w:r>
              <w:rPr>
                <w:sz w:val="28"/>
              </w:rPr>
              <w:t>Как</w:t>
            </w:r>
            <w:r>
              <w:rPr>
                <w:spacing w:val="-6"/>
                <w:sz w:val="28"/>
              </w:rPr>
              <w:t xml:space="preserve"> </w:t>
            </w:r>
            <w:r>
              <w:rPr>
                <w:sz w:val="28"/>
              </w:rPr>
              <w:t>эту</w:t>
            </w:r>
            <w:r>
              <w:rPr>
                <w:spacing w:val="-7"/>
                <w:sz w:val="28"/>
              </w:rPr>
              <w:t xml:space="preserve"> </w:t>
            </w:r>
            <w:r>
              <w:rPr>
                <w:sz w:val="28"/>
              </w:rPr>
              <w:t>историю</w:t>
            </w:r>
            <w:r>
              <w:rPr>
                <w:spacing w:val="-4"/>
                <w:sz w:val="28"/>
              </w:rPr>
              <w:t xml:space="preserve"> </w:t>
            </w:r>
            <w:r>
              <w:rPr>
                <w:sz w:val="28"/>
              </w:rPr>
              <w:t>можно</w:t>
            </w:r>
            <w:r>
              <w:rPr>
                <w:spacing w:val="-2"/>
                <w:sz w:val="28"/>
              </w:rPr>
              <w:t xml:space="preserve"> </w:t>
            </w:r>
            <w:r>
              <w:rPr>
                <w:sz w:val="28"/>
              </w:rPr>
              <w:t>соотнести</w:t>
            </w:r>
            <w:r>
              <w:rPr>
                <w:spacing w:val="-3"/>
                <w:sz w:val="28"/>
              </w:rPr>
              <w:t xml:space="preserve"> </w:t>
            </w:r>
            <w:r>
              <w:rPr>
                <w:sz w:val="28"/>
              </w:rPr>
              <w:t>с</w:t>
            </w:r>
            <w:r>
              <w:rPr>
                <w:spacing w:val="-4"/>
                <w:sz w:val="28"/>
              </w:rPr>
              <w:t xml:space="preserve"> </w:t>
            </w:r>
            <w:r>
              <w:rPr>
                <w:sz w:val="28"/>
              </w:rPr>
              <w:t>жизнь</w:t>
            </w:r>
            <w:r>
              <w:rPr>
                <w:sz w:val="28"/>
              </w:rPr>
              <w:t>ю</w:t>
            </w:r>
            <w:r>
              <w:rPr>
                <w:spacing w:val="-5"/>
                <w:sz w:val="28"/>
              </w:rPr>
              <w:t xml:space="preserve"> </w:t>
            </w:r>
            <w:r>
              <w:rPr>
                <w:spacing w:val="-2"/>
                <w:sz w:val="28"/>
              </w:rPr>
              <w:t>человека?</w:t>
            </w:r>
          </w:p>
          <w:p w14:paraId="7C76B32D" w14:textId="77777777" w:rsidR="003170D7" w:rsidRDefault="00350176">
            <w:pPr>
              <w:pStyle w:val="TableParagraph"/>
              <w:ind w:left="105"/>
              <w:rPr>
                <w:i/>
                <w:sz w:val="28"/>
              </w:rPr>
            </w:pPr>
            <w:r>
              <w:rPr>
                <w:i/>
                <w:sz w:val="28"/>
              </w:rPr>
              <w:t>(Ответы</w:t>
            </w:r>
            <w:r>
              <w:rPr>
                <w:i/>
                <w:spacing w:val="-9"/>
                <w:sz w:val="28"/>
              </w:rPr>
              <w:t xml:space="preserve"> </w:t>
            </w:r>
            <w:r>
              <w:rPr>
                <w:i/>
                <w:spacing w:val="-2"/>
                <w:sz w:val="28"/>
              </w:rPr>
              <w:t>родителей)</w:t>
            </w:r>
          </w:p>
          <w:p w14:paraId="70C4CB51" w14:textId="77777777" w:rsidR="003170D7" w:rsidRDefault="00350176">
            <w:pPr>
              <w:pStyle w:val="TableParagraph"/>
              <w:spacing w:line="322" w:lineRule="exact"/>
              <w:ind w:left="105"/>
              <w:rPr>
                <w:sz w:val="28"/>
              </w:rPr>
            </w:pPr>
            <w:r>
              <w:rPr>
                <w:i/>
                <w:sz w:val="28"/>
              </w:rPr>
              <w:t>Педагог</w:t>
            </w:r>
            <w:proofErr w:type="gramStart"/>
            <w:r>
              <w:rPr>
                <w:sz w:val="28"/>
              </w:rPr>
              <w:t>:</w:t>
            </w:r>
            <w:r>
              <w:rPr>
                <w:spacing w:val="-4"/>
                <w:sz w:val="28"/>
              </w:rPr>
              <w:t xml:space="preserve"> </w:t>
            </w:r>
            <w:r>
              <w:rPr>
                <w:sz w:val="28"/>
              </w:rPr>
              <w:t>Верно</w:t>
            </w:r>
            <w:proofErr w:type="gramEnd"/>
            <w:r>
              <w:rPr>
                <w:sz w:val="28"/>
              </w:rPr>
              <w:t>!</w:t>
            </w:r>
            <w:r>
              <w:rPr>
                <w:spacing w:val="-5"/>
                <w:sz w:val="28"/>
              </w:rPr>
              <w:t xml:space="preserve"> </w:t>
            </w:r>
            <w:r>
              <w:rPr>
                <w:sz w:val="28"/>
              </w:rPr>
              <w:t>Если</w:t>
            </w:r>
            <w:r>
              <w:rPr>
                <w:spacing w:val="-5"/>
                <w:sz w:val="28"/>
              </w:rPr>
              <w:t xml:space="preserve"> </w:t>
            </w:r>
            <w:r>
              <w:rPr>
                <w:sz w:val="28"/>
              </w:rPr>
              <w:t>вы</w:t>
            </w:r>
            <w:r>
              <w:rPr>
                <w:spacing w:val="-5"/>
                <w:sz w:val="28"/>
              </w:rPr>
              <w:t xml:space="preserve"> </w:t>
            </w:r>
            <w:r>
              <w:rPr>
                <w:sz w:val="28"/>
              </w:rPr>
              <w:t>хотите,</w:t>
            </w:r>
            <w:r>
              <w:rPr>
                <w:spacing w:val="-7"/>
                <w:sz w:val="28"/>
              </w:rPr>
              <w:t xml:space="preserve"> </w:t>
            </w:r>
            <w:r>
              <w:rPr>
                <w:sz w:val="28"/>
              </w:rPr>
              <w:t>чтобы</w:t>
            </w:r>
            <w:r>
              <w:rPr>
                <w:spacing w:val="-8"/>
                <w:sz w:val="28"/>
              </w:rPr>
              <w:t xml:space="preserve"> </w:t>
            </w:r>
            <w:r>
              <w:rPr>
                <w:sz w:val="28"/>
              </w:rPr>
              <w:t>ваш</w:t>
            </w:r>
            <w:r>
              <w:rPr>
                <w:spacing w:val="-6"/>
                <w:sz w:val="28"/>
              </w:rPr>
              <w:t xml:space="preserve"> </w:t>
            </w:r>
            <w:r>
              <w:rPr>
                <w:sz w:val="28"/>
              </w:rPr>
              <w:t>ребенок</w:t>
            </w:r>
            <w:r>
              <w:rPr>
                <w:spacing w:val="-5"/>
                <w:sz w:val="28"/>
              </w:rPr>
              <w:t xml:space="preserve"> </w:t>
            </w:r>
            <w:r>
              <w:rPr>
                <w:sz w:val="28"/>
              </w:rPr>
              <w:t>стал успешным, счастливым, не держите его в маленьком</w:t>
            </w:r>
          </w:p>
        </w:tc>
        <w:tc>
          <w:tcPr>
            <w:tcW w:w="1418" w:type="dxa"/>
          </w:tcPr>
          <w:p w14:paraId="48B8D9F0" w14:textId="77777777" w:rsidR="003170D7" w:rsidRDefault="00350176">
            <w:pPr>
              <w:pStyle w:val="TableParagraph"/>
              <w:spacing w:line="315" w:lineRule="exact"/>
              <w:ind w:left="106"/>
              <w:rPr>
                <w:sz w:val="28"/>
              </w:rPr>
            </w:pPr>
            <w:r>
              <w:rPr>
                <w:sz w:val="28"/>
              </w:rPr>
              <w:t>Слайд</w:t>
            </w:r>
            <w:r>
              <w:rPr>
                <w:spacing w:val="-7"/>
                <w:sz w:val="28"/>
              </w:rPr>
              <w:t xml:space="preserve"> </w:t>
            </w:r>
            <w:r>
              <w:rPr>
                <w:spacing w:val="-5"/>
                <w:sz w:val="28"/>
              </w:rPr>
              <w:t>11</w:t>
            </w:r>
          </w:p>
        </w:tc>
      </w:tr>
    </w:tbl>
    <w:p w14:paraId="31893ED7" w14:textId="77777777" w:rsidR="003170D7" w:rsidRDefault="00350176">
      <w:pPr>
        <w:rPr>
          <w:sz w:val="2"/>
          <w:szCs w:val="2"/>
        </w:rPr>
      </w:pPr>
      <w:r>
        <w:rPr>
          <w:noProof/>
        </w:rPr>
        <mc:AlternateContent>
          <mc:Choice Requires="wps">
            <w:drawing>
              <wp:anchor distT="0" distB="0" distL="0" distR="0" simplePos="0" relativeHeight="15909888" behindDoc="0" locked="0" layoutInCell="1" allowOverlap="1" wp14:anchorId="21002B4B" wp14:editId="1E898ED3">
                <wp:simplePos x="0" y="0"/>
                <wp:positionH relativeFrom="page">
                  <wp:posOffset>7632982</wp:posOffset>
                </wp:positionH>
                <wp:positionV relativeFrom="page">
                  <wp:posOffset>5527595</wp:posOffset>
                </wp:positionV>
                <wp:extent cx="144145" cy="2029460"/>
                <wp:effectExtent l="0" t="0" r="0" b="0"/>
                <wp:wrapNone/>
                <wp:docPr id="546" name="Text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8FD0CF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1002B4B" id="Textbox 546" o:spid="_x0000_s1301" type="#_x0000_t202" style="position:absolute;margin-left:601pt;margin-top:435.25pt;width:11.35pt;height:159.8pt;z-index:1590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CN2Xo2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18FD0CF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793C8343" w14:textId="77777777" w:rsidR="003170D7" w:rsidRDefault="003170D7">
      <w:pPr>
        <w:rPr>
          <w:sz w:val="2"/>
          <w:szCs w:val="2"/>
        </w:rPr>
        <w:sectPr w:rsidR="003170D7">
          <w:type w:val="continuous"/>
          <w:pgSz w:w="12240" w:h="15840"/>
          <w:pgMar w:top="1120" w:right="500" w:bottom="1200" w:left="1300" w:header="0" w:footer="981" w:gutter="0"/>
          <w:cols w:space="720"/>
        </w:sect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7655"/>
        <w:gridCol w:w="1418"/>
      </w:tblGrid>
      <w:tr w:rsidR="003170D7" w14:paraId="0112082A" w14:textId="77777777">
        <w:trPr>
          <w:trHeight w:val="6120"/>
        </w:trPr>
        <w:tc>
          <w:tcPr>
            <w:tcW w:w="1135" w:type="dxa"/>
          </w:tcPr>
          <w:p w14:paraId="21849448" w14:textId="77777777" w:rsidR="003170D7" w:rsidRDefault="003170D7">
            <w:pPr>
              <w:pStyle w:val="TableParagraph"/>
              <w:rPr>
                <w:sz w:val="26"/>
              </w:rPr>
            </w:pPr>
          </w:p>
        </w:tc>
        <w:tc>
          <w:tcPr>
            <w:tcW w:w="7655" w:type="dxa"/>
          </w:tcPr>
          <w:p w14:paraId="76395A35" w14:textId="77777777" w:rsidR="003170D7" w:rsidRDefault="00350176">
            <w:pPr>
              <w:pStyle w:val="TableParagraph"/>
              <w:ind w:left="105"/>
              <w:rPr>
                <w:sz w:val="28"/>
              </w:rPr>
            </w:pPr>
            <w:r>
              <w:rPr>
                <w:sz w:val="28"/>
              </w:rPr>
              <w:t>аквариуме!</w:t>
            </w:r>
            <w:r>
              <w:rPr>
                <w:spacing w:val="-5"/>
                <w:sz w:val="28"/>
              </w:rPr>
              <w:t xml:space="preserve"> </w:t>
            </w:r>
            <w:r>
              <w:rPr>
                <w:sz w:val="28"/>
              </w:rPr>
              <w:t>Расширьте</w:t>
            </w:r>
            <w:r>
              <w:rPr>
                <w:spacing w:val="-5"/>
                <w:sz w:val="28"/>
              </w:rPr>
              <w:t xml:space="preserve"> </w:t>
            </w:r>
            <w:r>
              <w:rPr>
                <w:sz w:val="28"/>
              </w:rPr>
              <w:t>его</w:t>
            </w:r>
            <w:r>
              <w:rPr>
                <w:spacing w:val="-5"/>
                <w:sz w:val="28"/>
              </w:rPr>
              <w:t xml:space="preserve"> </w:t>
            </w:r>
            <w:r>
              <w:rPr>
                <w:sz w:val="28"/>
              </w:rPr>
              <w:t>мир</w:t>
            </w:r>
            <w:r>
              <w:rPr>
                <w:spacing w:val="-8"/>
                <w:sz w:val="28"/>
              </w:rPr>
              <w:t xml:space="preserve"> </w:t>
            </w:r>
            <w:r>
              <w:rPr>
                <w:sz w:val="28"/>
              </w:rPr>
              <w:t>до</w:t>
            </w:r>
            <w:r>
              <w:rPr>
                <w:spacing w:val="-8"/>
                <w:sz w:val="28"/>
              </w:rPr>
              <w:t xml:space="preserve"> </w:t>
            </w:r>
            <w:r>
              <w:rPr>
                <w:sz w:val="28"/>
              </w:rPr>
              <w:t>размеров</w:t>
            </w:r>
            <w:r>
              <w:rPr>
                <w:spacing w:val="-6"/>
                <w:sz w:val="28"/>
              </w:rPr>
              <w:t xml:space="preserve"> </w:t>
            </w:r>
            <w:r>
              <w:rPr>
                <w:sz w:val="28"/>
              </w:rPr>
              <w:t>Вселенной!</w:t>
            </w:r>
            <w:r>
              <w:rPr>
                <w:spacing w:val="-5"/>
                <w:sz w:val="28"/>
              </w:rPr>
              <w:t xml:space="preserve"> </w:t>
            </w:r>
            <w:r>
              <w:rPr>
                <w:sz w:val="28"/>
              </w:rPr>
              <w:t>Она содержит все возможности для развития успешной и счастливой личности.</w:t>
            </w:r>
          </w:p>
          <w:p w14:paraId="11468B1C" w14:textId="77777777" w:rsidR="003170D7" w:rsidRDefault="00350176">
            <w:pPr>
              <w:pStyle w:val="TableParagraph"/>
              <w:spacing w:line="319" w:lineRule="exact"/>
              <w:ind w:left="105"/>
              <w:rPr>
                <w:b/>
                <w:sz w:val="28"/>
              </w:rPr>
            </w:pPr>
            <w:r>
              <w:rPr>
                <w:b/>
                <w:spacing w:val="-2"/>
                <w:sz w:val="28"/>
              </w:rPr>
              <w:t>Обобщение</w:t>
            </w:r>
          </w:p>
          <w:p w14:paraId="5A535B5B" w14:textId="77777777" w:rsidR="003170D7" w:rsidRDefault="00350176">
            <w:pPr>
              <w:pStyle w:val="TableParagraph"/>
              <w:ind w:left="105" w:right="153"/>
              <w:rPr>
                <w:sz w:val="28"/>
              </w:rPr>
            </w:pPr>
            <w:r>
              <w:rPr>
                <w:sz w:val="28"/>
              </w:rPr>
              <w:t xml:space="preserve">Педагог желает родителям поддерживать детей всеми возможностями семьи и возвращается к эпиграфу занятия. Обращается внимание на слова Абая: </w:t>
            </w:r>
            <w:r>
              <w:rPr>
                <w:i/>
                <w:sz w:val="28"/>
              </w:rPr>
              <w:t>«Только слушая, созер</w:t>
            </w:r>
            <w:r>
              <w:rPr>
                <w:i/>
                <w:sz w:val="28"/>
              </w:rPr>
              <w:t>цая, пробуя все на ощупь и на вкус, дитя начинает познавать</w:t>
            </w:r>
            <w:r>
              <w:rPr>
                <w:i/>
                <w:spacing w:val="-6"/>
                <w:sz w:val="28"/>
              </w:rPr>
              <w:t xml:space="preserve"> </w:t>
            </w:r>
            <w:r>
              <w:rPr>
                <w:i/>
                <w:sz w:val="28"/>
              </w:rPr>
              <w:t>разницу</w:t>
            </w:r>
            <w:r>
              <w:rPr>
                <w:i/>
                <w:spacing w:val="-5"/>
                <w:sz w:val="28"/>
              </w:rPr>
              <w:t xml:space="preserve"> </w:t>
            </w:r>
            <w:r>
              <w:rPr>
                <w:i/>
                <w:sz w:val="28"/>
              </w:rPr>
              <w:t>между</w:t>
            </w:r>
            <w:r>
              <w:rPr>
                <w:i/>
                <w:spacing w:val="-6"/>
                <w:sz w:val="28"/>
              </w:rPr>
              <w:t xml:space="preserve"> </w:t>
            </w:r>
            <w:r>
              <w:rPr>
                <w:i/>
                <w:sz w:val="28"/>
              </w:rPr>
              <w:t>хорошим</w:t>
            </w:r>
            <w:r>
              <w:rPr>
                <w:i/>
                <w:spacing w:val="-5"/>
                <w:sz w:val="28"/>
              </w:rPr>
              <w:t xml:space="preserve"> </w:t>
            </w:r>
            <w:r>
              <w:rPr>
                <w:i/>
                <w:sz w:val="28"/>
              </w:rPr>
              <w:t>и</w:t>
            </w:r>
            <w:r>
              <w:rPr>
                <w:i/>
                <w:spacing w:val="-8"/>
                <w:sz w:val="28"/>
              </w:rPr>
              <w:t xml:space="preserve"> </w:t>
            </w:r>
            <w:r>
              <w:rPr>
                <w:i/>
                <w:sz w:val="28"/>
              </w:rPr>
              <w:t xml:space="preserve">плохим». </w:t>
            </w:r>
            <w:r>
              <w:rPr>
                <w:sz w:val="28"/>
              </w:rPr>
              <w:t>В</w:t>
            </w:r>
            <w:r>
              <w:rPr>
                <w:spacing w:val="-5"/>
                <w:sz w:val="28"/>
              </w:rPr>
              <w:t xml:space="preserve"> </w:t>
            </w:r>
            <w:r>
              <w:rPr>
                <w:sz w:val="28"/>
              </w:rPr>
              <w:t>этих</w:t>
            </w:r>
            <w:r>
              <w:rPr>
                <w:spacing w:val="-4"/>
                <w:sz w:val="28"/>
              </w:rPr>
              <w:t xml:space="preserve"> </w:t>
            </w:r>
            <w:r>
              <w:rPr>
                <w:sz w:val="28"/>
              </w:rPr>
              <w:t>словах заключен секрет успеха подготовки ребенка ко взрослой жизни. В выражении «пробуя все на ощупь и на вкус» образно передана необходимость предоставления растущему человеку как можно больших возможностей для развития.</w:t>
            </w:r>
          </w:p>
          <w:p w14:paraId="4AE49603" w14:textId="77777777" w:rsidR="003170D7" w:rsidRDefault="00350176">
            <w:pPr>
              <w:pStyle w:val="TableParagraph"/>
              <w:spacing w:before="3" w:line="319" w:lineRule="exact"/>
              <w:ind w:left="105"/>
              <w:rPr>
                <w:b/>
                <w:sz w:val="28"/>
              </w:rPr>
            </w:pPr>
            <w:r>
              <w:rPr>
                <w:b/>
                <w:sz w:val="28"/>
              </w:rPr>
              <w:t>Добрые</w:t>
            </w:r>
            <w:r>
              <w:rPr>
                <w:b/>
                <w:spacing w:val="-4"/>
                <w:sz w:val="28"/>
              </w:rPr>
              <w:t xml:space="preserve"> </w:t>
            </w:r>
            <w:r>
              <w:rPr>
                <w:b/>
                <w:spacing w:val="-2"/>
                <w:sz w:val="28"/>
              </w:rPr>
              <w:t>пожелания</w:t>
            </w:r>
          </w:p>
          <w:p w14:paraId="3E5BD6C5" w14:textId="77777777" w:rsidR="003170D7" w:rsidRDefault="00350176">
            <w:pPr>
              <w:pStyle w:val="TableParagraph"/>
              <w:spacing w:line="322" w:lineRule="exact"/>
              <w:ind w:left="105" w:right="153"/>
              <w:rPr>
                <w:sz w:val="28"/>
              </w:rPr>
            </w:pPr>
            <w:r>
              <w:rPr>
                <w:sz w:val="28"/>
              </w:rPr>
              <w:t>Завершая</w:t>
            </w:r>
            <w:r>
              <w:rPr>
                <w:spacing w:val="-4"/>
                <w:sz w:val="28"/>
              </w:rPr>
              <w:t xml:space="preserve"> </w:t>
            </w:r>
            <w:r>
              <w:rPr>
                <w:sz w:val="28"/>
              </w:rPr>
              <w:t>занятие,</w:t>
            </w:r>
            <w:r>
              <w:rPr>
                <w:spacing w:val="-5"/>
                <w:sz w:val="28"/>
              </w:rPr>
              <w:t xml:space="preserve"> </w:t>
            </w:r>
            <w:r>
              <w:rPr>
                <w:sz w:val="28"/>
              </w:rPr>
              <w:t>педагог</w:t>
            </w:r>
            <w:r>
              <w:rPr>
                <w:spacing w:val="-4"/>
                <w:sz w:val="28"/>
              </w:rPr>
              <w:t xml:space="preserve"> </w:t>
            </w:r>
            <w:r>
              <w:rPr>
                <w:sz w:val="28"/>
              </w:rPr>
              <w:t>благодарит</w:t>
            </w:r>
            <w:r>
              <w:rPr>
                <w:spacing w:val="-8"/>
                <w:sz w:val="28"/>
              </w:rPr>
              <w:t xml:space="preserve"> </w:t>
            </w:r>
            <w:r>
              <w:rPr>
                <w:sz w:val="28"/>
              </w:rPr>
              <w:t>родителей</w:t>
            </w:r>
            <w:r>
              <w:rPr>
                <w:spacing w:val="-4"/>
                <w:sz w:val="28"/>
              </w:rPr>
              <w:t xml:space="preserve"> </w:t>
            </w:r>
            <w:r>
              <w:rPr>
                <w:sz w:val="28"/>
              </w:rPr>
              <w:t>за</w:t>
            </w:r>
            <w:r>
              <w:rPr>
                <w:spacing w:val="-4"/>
                <w:sz w:val="28"/>
              </w:rPr>
              <w:t xml:space="preserve"> </w:t>
            </w:r>
            <w:r>
              <w:rPr>
                <w:sz w:val="28"/>
              </w:rPr>
              <w:t>участие</w:t>
            </w:r>
            <w:r>
              <w:rPr>
                <w:spacing w:val="-6"/>
                <w:sz w:val="28"/>
              </w:rPr>
              <w:t xml:space="preserve"> </w:t>
            </w:r>
            <w:r>
              <w:rPr>
                <w:sz w:val="28"/>
              </w:rPr>
              <w:t>в деятельности</w:t>
            </w:r>
            <w:r>
              <w:rPr>
                <w:spacing w:val="-8"/>
                <w:sz w:val="28"/>
              </w:rPr>
              <w:t xml:space="preserve"> </w:t>
            </w:r>
            <w:r>
              <w:rPr>
                <w:sz w:val="28"/>
              </w:rPr>
              <w:t>Центра</w:t>
            </w:r>
            <w:r>
              <w:rPr>
                <w:spacing w:val="-8"/>
                <w:sz w:val="28"/>
              </w:rPr>
              <w:t xml:space="preserve"> </w:t>
            </w:r>
            <w:r>
              <w:rPr>
                <w:sz w:val="28"/>
              </w:rPr>
              <w:t>педагогической</w:t>
            </w:r>
            <w:r>
              <w:rPr>
                <w:spacing w:val="-10"/>
                <w:sz w:val="28"/>
              </w:rPr>
              <w:t xml:space="preserve"> </w:t>
            </w:r>
            <w:r>
              <w:rPr>
                <w:sz w:val="28"/>
              </w:rPr>
              <w:t>поддержки</w:t>
            </w:r>
            <w:r>
              <w:rPr>
                <w:spacing w:val="-10"/>
                <w:sz w:val="28"/>
              </w:rPr>
              <w:t xml:space="preserve"> </w:t>
            </w:r>
            <w:r>
              <w:rPr>
                <w:sz w:val="28"/>
              </w:rPr>
              <w:t>родителей</w:t>
            </w:r>
            <w:r>
              <w:rPr>
                <w:spacing w:val="-8"/>
                <w:sz w:val="28"/>
              </w:rPr>
              <w:t xml:space="preserve"> </w:t>
            </w:r>
            <w:r>
              <w:rPr>
                <w:sz w:val="28"/>
              </w:rPr>
              <w:t>и выражает уверенность, что новые знания и навыки помогут им в семейном воспитании, в создании условий для благополучия и счастья растущего человека.</w:t>
            </w:r>
          </w:p>
        </w:tc>
        <w:tc>
          <w:tcPr>
            <w:tcW w:w="1418" w:type="dxa"/>
          </w:tcPr>
          <w:p w14:paraId="644B09B3" w14:textId="77777777" w:rsidR="003170D7" w:rsidRDefault="003170D7">
            <w:pPr>
              <w:pStyle w:val="TableParagraph"/>
              <w:rPr>
                <w:sz w:val="28"/>
              </w:rPr>
            </w:pPr>
          </w:p>
          <w:p w14:paraId="2DBFF278" w14:textId="77777777" w:rsidR="003170D7" w:rsidRDefault="003170D7">
            <w:pPr>
              <w:pStyle w:val="TableParagraph"/>
              <w:rPr>
                <w:sz w:val="28"/>
              </w:rPr>
            </w:pPr>
          </w:p>
          <w:p w14:paraId="37C5A249" w14:textId="77777777" w:rsidR="003170D7" w:rsidRDefault="003170D7">
            <w:pPr>
              <w:pStyle w:val="TableParagraph"/>
              <w:rPr>
                <w:sz w:val="28"/>
              </w:rPr>
            </w:pPr>
          </w:p>
          <w:p w14:paraId="33EFA94E" w14:textId="77777777" w:rsidR="003170D7" w:rsidRDefault="003170D7">
            <w:pPr>
              <w:pStyle w:val="TableParagraph"/>
              <w:rPr>
                <w:sz w:val="28"/>
              </w:rPr>
            </w:pPr>
          </w:p>
          <w:p w14:paraId="0C3EE690" w14:textId="77777777" w:rsidR="003170D7" w:rsidRDefault="003170D7">
            <w:pPr>
              <w:pStyle w:val="TableParagraph"/>
              <w:rPr>
                <w:sz w:val="28"/>
              </w:rPr>
            </w:pPr>
          </w:p>
          <w:p w14:paraId="641FD1E4" w14:textId="77777777" w:rsidR="003170D7" w:rsidRDefault="003170D7">
            <w:pPr>
              <w:pStyle w:val="TableParagraph"/>
              <w:spacing w:before="317"/>
              <w:rPr>
                <w:sz w:val="28"/>
              </w:rPr>
            </w:pPr>
          </w:p>
          <w:p w14:paraId="33C3FEC8" w14:textId="77777777" w:rsidR="003170D7" w:rsidRDefault="00350176">
            <w:pPr>
              <w:pStyle w:val="TableParagraph"/>
              <w:ind w:left="106"/>
              <w:rPr>
                <w:sz w:val="28"/>
              </w:rPr>
            </w:pPr>
            <w:r>
              <w:rPr>
                <w:sz w:val="28"/>
              </w:rPr>
              <w:t>Слайд</w:t>
            </w:r>
            <w:r>
              <w:rPr>
                <w:spacing w:val="-7"/>
                <w:sz w:val="28"/>
              </w:rPr>
              <w:t xml:space="preserve"> </w:t>
            </w:r>
            <w:r>
              <w:rPr>
                <w:spacing w:val="-5"/>
                <w:sz w:val="28"/>
              </w:rPr>
              <w:t>12</w:t>
            </w:r>
          </w:p>
        </w:tc>
      </w:tr>
    </w:tbl>
    <w:p w14:paraId="2BCFEE01" w14:textId="77777777" w:rsidR="003170D7" w:rsidRDefault="00350176">
      <w:pPr>
        <w:rPr>
          <w:sz w:val="2"/>
          <w:szCs w:val="2"/>
        </w:rPr>
      </w:pPr>
      <w:r>
        <w:rPr>
          <w:noProof/>
        </w:rPr>
        <mc:AlternateContent>
          <mc:Choice Requires="wps">
            <w:drawing>
              <wp:anchor distT="0" distB="0" distL="0" distR="0" simplePos="0" relativeHeight="15910400" behindDoc="0" locked="0" layoutInCell="1" allowOverlap="1" wp14:anchorId="1E38FF6F" wp14:editId="0BAC0371">
                <wp:simplePos x="0" y="0"/>
                <wp:positionH relativeFrom="page">
                  <wp:posOffset>7632982</wp:posOffset>
                </wp:positionH>
                <wp:positionV relativeFrom="page">
                  <wp:posOffset>5527595</wp:posOffset>
                </wp:positionV>
                <wp:extent cx="144145" cy="2029460"/>
                <wp:effectExtent l="0" t="0" r="0" b="0"/>
                <wp:wrapNone/>
                <wp:docPr id="547" name="Text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8423EC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E38FF6F" id="Textbox 547" o:spid="_x0000_s1302" type="#_x0000_t202" style="position:absolute;margin-left:601pt;margin-top:435.25pt;width:11.35pt;height:159.8pt;z-index:1591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NrLA06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58423ECB"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p w14:paraId="62EA5F6C" w14:textId="77777777" w:rsidR="003170D7" w:rsidRDefault="003170D7">
      <w:pPr>
        <w:rPr>
          <w:sz w:val="2"/>
          <w:szCs w:val="2"/>
        </w:rPr>
        <w:sectPr w:rsidR="003170D7">
          <w:type w:val="continuous"/>
          <w:pgSz w:w="12240" w:h="15840"/>
          <w:pgMar w:top="1120" w:right="500" w:bottom="1200" w:left="1300" w:header="0" w:footer="981" w:gutter="0"/>
          <w:cols w:space="720"/>
        </w:sectPr>
      </w:pPr>
    </w:p>
    <w:p w14:paraId="545BAD61" w14:textId="77777777" w:rsidR="003170D7" w:rsidRDefault="00350176">
      <w:pPr>
        <w:pStyle w:val="1"/>
        <w:numPr>
          <w:ilvl w:val="0"/>
          <w:numId w:val="218"/>
        </w:numPr>
        <w:tabs>
          <w:tab w:val="left" w:pos="1112"/>
          <w:tab w:val="left" w:pos="1959"/>
        </w:tabs>
        <w:spacing w:before="70" w:line="242" w:lineRule="auto"/>
        <w:ind w:left="1959" w:right="717" w:hanging="1186"/>
        <w:jc w:val="left"/>
      </w:pPr>
      <w:r>
        <w:rPr>
          <w:noProof/>
        </w:rPr>
        <w:lastRenderedPageBreak/>
        <mc:AlternateContent>
          <mc:Choice Requires="wps">
            <w:drawing>
              <wp:anchor distT="0" distB="0" distL="0" distR="0" simplePos="0" relativeHeight="15910912" behindDoc="0" locked="0" layoutInCell="1" allowOverlap="1" wp14:anchorId="610CCFC7" wp14:editId="438BFB4E">
                <wp:simplePos x="0" y="0"/>
                <wp:positionH relativeFrom="page">
                  <wp:posOffset>7632982</wp:posOffset>
                </wp:positionH>
                <wp:positionV relativeFrom="page">
                  <wp:posOffset>5527595</wp:posOffset>
                </wp:positionV>
                <wp:extent cx="144145" cy="2029460"/>
                <wp:effectExtent l="0" t="0" r="0" b="0"/>
                <wp:wrapNone/>
                <wp:docPr id="548" name="Text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DD354C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10CCFC7" id="Textbox 548" o:spid="_x0000_s1303" type="#_x0000_t202" style="position:absolute;left:0;text-align:left;margin-left:601pt;margin-top:435.25pt;width:11.35pt;height:159.8pt;z-index:1591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EAzEga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5DD354C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ТЕМАТИКА</w:t>
      </w:r>
      <w:r>
        <w:rPr>
          <w:spacing w:val="-8"/>
        </w:rPr>
        <w:t xml:space="preserve"> </w:t>
      </w:r>
      <w:r>
        <w:t>ЗАНЯТИЙ,</w:t>
      </w:r>
      <w:r>
        <w:rPr>
          <w:spacing w:val="-8"/>
        </w:rPr>
        <w:t xml:space="preserve"> </w:t>
      </w:r>
      <w:r>
        <w:t>РЕКОМЕНДУЕМАЯ</w:t>
      </w:r>
      <w:r>
        <w:rPr>
          <w:spacing w:val="-9"/>
        </w:rPr>
        <w:t xml:space="preserve"> </w:t>
      </w:r>
      <w:r>
        <w:t>ДЛЯ</w:t>
      </w:r>
      <w:r>
        <w:rPr>
          <w:spacing w:val="-9"/>
        </w:rPr>
        <w:t xml:space="preserve"> </w:t>
      </w:r>
      <w:r>
        <w:t>РАЗРАБОТКИ ПЕДАГОГАМИ ОРГАНИЗАЦИЙ ОБРАЗОВАНИЯ</w:t>
      </w:r>
    </w:p>
    <w:p w14:paraId="5C173D0D" w14:textId="77777777" w:rsidR="003170D7" w:rsidRDefault="00350176">
      <w:pPr>
        <w:pStyle w:val="a3"/>
        <w:spacing w:before="313"/>
        <w:ind w:left="402" w:right="348" w:firstLine="719"/>
        <w:jc w:val="both"/>
      </w:pPr>
      <w:r>
        <w:t>Организациям образования предоставляется возможность выбора и разработки 20–30% тематики программы ЦППР, составления собственного контента и утверждения его на педагогическом совете школы. Предлагаются варианты тем занятий для родителей.</w:t>
      </w:r>
    </w:p>
    <w:p w14:paraId="028DFB43" w14:textId="77777777" w:rsidR="003170D7" w:rsidRDefault="003170D7">
      <w:pPr>
        <w:pStyle w:val="a3"/>
        <w:spacing w:before="5"/>
      </w:pPr>
    </w:p>
    <w:p w14:paraId="1BECDD28" w14:textId="77777777" w:rsidR="003170D7" w:rsidRDefault="00350176">
      <w:pPr>
        <w:pStyle w:val="2"/>
        <w:ind w:left="402"/>
      </w:pPr>
      <w:r>
        <w:t>Социальное</w:t>
      </w:r>
      <w:r>
        <w:rPr>
          <w:spacing w:val="-12"/>
        </w:rPr>
        <w:t xml:space="preserve"> </w:t>
      </w:r>
      <w:r>
        <w:t>благоп</w:t>
      </w:r>
      <w:r>
        <w:t>олучие</w:t>
      </w:r>
      <w:r>
        <w:rPr>
          <w:spacing w:val="-9"/>
        </w:rPr>
        <w:t xml:space="preserve"> </w:t>
      </w:r>
      <w:r>
        <w:rPr>
          <w:spacing w:val="-4"/>
        </w:rPr>
        <w:t>детей</w:t>
      </w:r>
    </w:p>
    <w:p w14:paraId="68ED1AA0" w14:textId="77777777" w:rsidR="003170D7" w:rsidRDefault="00350176">
      <w:pPr>
        <w:pStyle w:val="a5"/>
        <w:numPr>
          <w:ilvl w:val="1"/>
          <w:numId w:val="218"/>
        </w:numPr>
        <w:tabs>
          <w:tab w:val="left" w:pos="1121"/>
        </w:tabs>
        <w:spacing w:line="319" w:lineRule="exact"/>
        <w:ind w:left="1121"/>
        <w:rPr>
          <w:sz w:val="28"/>
        </w:rPr>
      </w:pPr>
      <w:r>
        <w:rPr>
          <w:sz w:val="28"/>
        </w:rPr>
        <w:t>Влияние</w:t>
      </w:r>
      <w:r>
        <w:rPr>
          <w:spacing w:val="-12"/>
          <w:sz w:val="28"/>
        </w:rPr>
        <w:t xml:space="preserve"> </w:t>
      </w:r>
      <w:r>
        <w:rPr>
          <w:sz w:val="28"/>
        </w:rPr>
        <w:t>родительских</w:t>
      </w:r>
      <w:r>
        <w:rPr>
          <w:spacing w:val="-6"/>
          <w:sz w:val="28"/>
        </w:rPr>
        <w:t xml:space="preserve"> </w:t>
      </w:r>
      <w:r>
        <w:rPr>
          <w:sz w:val="28"/>
        </w:rPr>
        <w:t>моделей</w:t>
      </w:r>
      <w:r>
        <w:rPr>
          <w:spacing w:val="-9"/>
          <w:sz w:val="28"/>
        </w:rPr>
        <w:t xml:space="preserve"> </w:t>
      </w:r>
      <w:r>
        <w:rPr>
          <w:sz w:val="28"/>
        </w:rPr>
        <w:t>поведения</w:t>
      </w:r>
      <w:r>
        <w:rPr>
          <w:spacing w:val="-6"/>
          <w:sz w:val="28"/>
        </w:rPr>
        <w:t xml:space="preserve"> </w:t>
      </w:r>
      <w:r>
        <w:rPr>
          <w:sz w:val="28"/>
        </w:rPr>
        <w:t>на</w:t>
      </w:r>
      <w:r>
        <w:rPr>
          <w:spacing w:val="-10"/>
          <w:sz w:val="28"/>
        </w:rPr>
        <w:t xml:space="preserve"> </w:t>
      </w:r>
      <w:r>
        <w:rPr>
          <w:sz w:val="28"/>
        </w:rPr>
        <w:t>социальные</w:t>
      </w:r>
      <w:r>
        <w:rPr>
          <w:spacing w:val="-9"/>
          <w:sz w:val="28"/>
        </w:rPr>
        <w:t xml:space="preserve"> </w:t>
      </w:r>
      <w:r>
        <w:rPr>
          <w:sz w:val="28"/>
        </w:rPr>
        <w:t>навыки</w:t>
      </w:r>
      <w:r>
        <w:rPr>
          <w:spacing w:val="-8"/>
          <w:sz w:val="28"/>
        </w:rPr>
        <w:t xml:space="preserve"> </w:t>
      </w:r>
      <w:r>
        <w:rPr>
          <w:spacing w:val="-2"/>
          <w:sz w:val="28"/>
        </w:rPr>
        <w:t>детей</w:t>
      </w:r>
    </w:p>
    <w:p w14:paraId="6B236DD3" w14:textId="77777777" w:rsidR="003170D7" w:rsidRDefault="00350176">
      <w:pPr>
        <w:pStyle w:val="a5"/>
        <w:numPr>
          <w:ilvl w:val="1"/>
          <w:numId w:val="218"/>
        </w:numPr>
        <w:tabs>
          <w:tab w:val="left" w:pos="1121"/>
        </w:tabs>
        <w:spacing w:line="322" w:lineRule="exact"/>
        <w:ind w:left="1121"/>
        <w:rPr>
          <w:sz w:val="28"/>
        </w:rPr>
      </w:pPr>
      <w:r>
        <w:rPr>
          <w:sz w:val="28"/>
        </w:rPr>
        <w:t>Как</w:t>
      </w:r>
      <w:r>
        <w:rPr>
          <w:spacing w:val="-6"/>
          <w:sz w:val="28"/>
        </w:rPr>
        <w:t xml:space="preserve"> </w:t>
      </w:r>
      <w:r>
        <w:rPr>
          <w:sz w:val="28"/>
        </w:rPr>
        <w:t>обсуждать</w:t>
      </w:r>
      <w:r>
        <w:rPr>
          <w:spacing w:val="-5"/>
          <w:sz w:val="28"/>
        </w:rPr>
        <w:t xml:space="preserve"> </w:t>
      </w:r>
      <w:r>
        <w:rPr>
          <w:sz w:val="28"/>
        </w:rPr>
        <w:t>с</w:t>
      </w:r>
      <w:r>
        <w:rPr>
          <w:spacing w:val="-6"/>
          <w:sz w:val="28"/>
        </w:rPr>
        <w:t xml:space="preserve"> </w:t>
      </w:r>
      <w:r>
        <w:rPr>
          <w:sz w:val="28"/>
        </w:rPr>
        <w:t>детьми</w:t>
      </w:r>
      <w:r>
        <w:rPr>
          <w:spacing w:val="-4"/>
          <w:sz w:val="28"/>
        </w:rPr>
        <w:t xml:space="preserve"> </w:t>
      </w:r>
      <w:r>
        <w:rPr>
          <w:sz w:val="28"/>
        </w:rPr>
        <w:t>важные</w:t>
      </w:r>
      <w:r>
        <w:rPr>
          <w:spacing w:val="-5"/>
          <w:sz w:val="28"/>
        </w:rPr>
        <w:t xml:space="preserve"> </w:t>
      </w:r>
      <w:r>
        <w:rPr>
          <w:sz w:val="28"/>
        </w:rPr>
        <w:t>социальные</w:t>
      </w:r>
      <w:r>
        <w:rPr>
          <w:spacing w:val="-4"/>
          <w:sz w:val="28"/>
        </w:rPr>
        <w:t xml:space="preserve"> темы</w:t>
      </w:r>
    </w:p>
    <w:p w14:paraId="4939219A" w14:textId="77777777" w:rsidR="003170D7" w:rsidRDefault="00350176">
      <w:pPr>
        <w:pStyle w:val="a5"/>
        <w:numPr>
          <w:ilvl w:val="1"/>
          <w:numId w:val="218"/>
        </w:numPr>
        <w:tabs>
          <w:tab w:val="left" w:pos="1121"/>
        </w:tabs>
        <w:ind w:left="1121"/>
        <w:rPr>
          <w:sz w:val="28"/>
        </w:rPr>
      </w:pPr>
      <w:r>
        <w:rPr>
          <w:sz w:val="28"/>
        </w:rPr>
        <w:t>Формирование</w:t>
      </w:r>
      <w:r>
        <w:rPr>
          <w:spacing w:val="-6"/>
          <w:sz w:val="28"/>
        </w:rPr>
        <w:t xml:space="preserve"> </w:t>
      </w:r>
      <w:r>
        <w:rPr>
          <w:sz w:val="28"/>
        </w:rPr>
        <w:t>у</w:t>
      </w:r>
      <w:r>
        <w:rPr>
          <w:spacing w:val="-11"/>
          <w:sz w:val="28"/>
        </w:rPr>
        <w:t xml:space="preserve"> </w:t>
      </w:r>
      <w:r>
        <w:rPr>
          <w:sz w:val="28"/>
        </w:rPr>
        <w:t>детей</w:t>
      </w:r>
      <w:r>
        <w:rPr>
          <w:spacing w:val="-5"/>
          <w:sz w:val="28"/>
        </w:rPr>
        <w:t xml:space="preserve"> </w:t>
      </w:r>
      <w:r>
        <w:rPr>
          <w:sz w:val="28"/>
        </w:rPr>
        <w:t>чувства</w:t>
      </w:r>
      <w:r>
        <w:rPr>
          <w:spacing w:val="-6"/>
          <w:sz w:val="28"/>
        </w:rPr>
        <w:t xml:space="preserve"> </w:t>
      </w:r>
      <w:r>
        <w:rPr>
          <w:sz w:val="28"/>
        </w:rPr>
        <w:t>ответственности</w:t>
      </w:r>
      <w:r>
        <w:rPr>
          <w:spacing w:val="-6"/>
          <w:sz w:val="28"/>
        </w:rPr>
        <w:t xml:space="preserve"> </w:t>
      </w:r>
      <w:r>
        <w:rPr>
          <w:sz w:val="28"/>
        </w:rPr>
        <w:t>за</w:t>
      </w:r>
      <w:r>
        <w:rPr>
          <w:spacing w:val="-6"/>
          <w:sz w:val="28"/>
        </w:rPr>
        <w:t xml:space="preserve"> </w:t>
      </w:r>
      <w:r>
        <w:rPr>
          <w:sz w:val="28"/>
        </w:rPr>
        <w:t>свои</w:t>
      </w:r>
      <w:r>
        <w:rPr>
          <w:spacing w:val="-5"/>
          <w:sz w:val="28"/>
        </w:rPr>
        <w:t xml:space="preserve"> </w:t>
      </w:r>
      <w:r>
        <w:rPr>
          <w:spacing w:val="-2"/>
          <w:sz w:val="28"/>
        </w:rPr>
        <w:t>поступки</w:t>
      </w:r>
    </w:p>
    <w:p w14:paraId="2FCAE4CB" w14:textId="77777777" w:rsidR="003170D7" w:rsidRDefault="00350176">
      <w:pPr>
        <w:pStyle w:val="a5"/>
        <w:numPr>
          <w:ilvl w:val="1"/>
          <w:numId w:val="218"/>
        </w:numPr>
        <w:tabs>
          <w:tab w:val="left" w:pos="1121"/>
        </w:tabs>
        <w:spacing w:line="242" w:lineRule="auto"/>
        <w:ind w:left="1121" w:right="2118"/>
        <w:rPr>
          <w:sz w:val="28"/>
        </w:rPr>
      </w:pPr>
      <w:r>
        <w:rPr>
          <w:sz w:val="28"/>
        </w:rPr>
        <w:t>Совместное</w:t>
      </w:r>
      <w:r>
        <w:rPr>
          <w:spacing w:val="-6"/>
          <w:sz w:val="28"/>
        </w:rPr>
        <w:t xml:space="preserve"> </w:t>
      </w:r>
      <w:r>
        <w:rPr>
          <w:sz w:val="28"/>
        </w:rPr>
        <w:t>принятие</w:t>
      </w:r>
      <w:r>
        <w:rPr>
          <w:spacing w:val="-6"/>
          <w:sz w:val="28"/>
        </w:rPr>
        <w:t xml:space="preserve"> </w:t>
      </w:r>
      <w:r>
        <w:rPr>
          <w:sz w:val="28"/>
        </w:rPr>
        <w:t>решений</w:t>
      </w:r>
      <w:r>
        <w:rPr>
          <w:spacing w:val="-6"/>
          <w:sz w:val="28"/>
        </w:rPr>
        <w:t xml:space="preserve"> </w:t>
      </w:r>
      <w:r>
        <w:rPr>
          <w:sz w:val="28"/>
        </w:rPr>
        <w:t>в</w:t>
      </w:r>
      <w:r>
        <w:rPr>
          <w:spacing w:val="-7"/>
          <w:sz w:val="28"/>
        </w:rPr>
        <w:t xml:space="preserve"> </w:t>
      </w:r>
      <w:r>
        <w:rPr>
          <w:sz w:val="28"/>
        </w:rPr>
        <w:t>семье</w:t>
      </w:r>
      <w:r>
        <w:rPr>
          <w:spacing w:val="-8"/>
          <w:sz w:val="28"/>
        </w:rPr>
        <w:t xml:space="preserve"> </w:t>
      </w:r>
      <w:r>
        <w:rPr>
          <w:sz w:val="28"/>
        </w:rPr>
        <w:t>как</w:t>
      </w:r>
      <w:r>
        <w:rPr>
          <w:spacing w:val="-6"/>
          <w:sz w:val="28"/>
        </w:rPr>
        <w:t xml:space="preserve"> </w:t>
      </w:r>
      <w:r>
        <w:rPr>
          <w:sz w:val="28"/>
        </w:rPr>
        <w:t>способ</w:t>
      </w:r>
      <w:r>
        <w:rPr>
          <w:spacing w:val="-1"/>
          <w:sz w:val="28"/>
        </w:rPr>
        <w:t xml:space="preserve"> </w:t>
      </w:r>
      <w:r>
        <w:rPr>
          <w:sz w:val="28"/>
        </w:rPr>
        <w:t>освоения демократических принципов жизни в обществе</w:t>
      </w:r>
    </w:p>
    <w:p w14:paraId="15B7FD0A" w14:textId="77777777" w:rsidR="003170D7" w:rsidRDefault="00350176">
      <w:pPr>
        <w:pStyle w:val="a5"/>
        <w:numPr>
          <w:ilvl w:val="1"/>
          <w:numId w:val="218"/>
        </w:numPr>
        <w:tabs>
          <w:tab w:val="left" w:pos="1121"/>
        </w:tabs>
        <w:spacing w:line="317" w:lineRule="exact"/>
        <w:ind w:left="1121"/>
        <w:rPr>
          <w:sz w:val="28"/>
        </w:rPr>
      </w:pPr>
      <w:r>
        <w:rPr>
          <w:sz w:val="28"/>
        </w:rPr>
        <w:t>Роль</w:t>
      </w:r>
      <w:r>
        <w:rPr>
          <w:spacing w:val="-8"/>
          <w:sz w:val="28"/>
        </w:rPr>
        <w:t xml:space="preserve"> </w:t>
      </w:r>
      <w:r>
        <w:rPr>
          <w:sz w:val="28"/>
        </w:rPr>
        <w:t>семьи</w:t>
      </w:r>
      <w:r>
        <w:rPr>
          <w:spacing w:val="-6"/>
          <w:sz w:val="28"/>
        </w:rPr>
        <w:t xml:space="preserve"> </w:t>
      </w:r>
      <w:r>
        <w:rPr>
          <w:sz w:val="28"/>
        </w:rPr>
        <w:t>и</w:t>
      </w:r>
      <w:r>
        <w:rPr>
          <w:spacing w:val="-4"/>
          <w:sz w:val="28"/>
        </w:rPr>
        <w:t xml:space="preserve"> </w:t>
      </w:r>
      <w:r>
        <w:rPr>
          <w:sz w:val="28"/>
        </w:rPr>
        <w:t>школы</w:t>
      </w:r>
      <w:r>
        <w:rPr>
          <w:spacing w:val="-6"/>
          <w:sz w:val="28"/>
        </w:rPr>
        <w:t xml:space="preserve"> </w:t>
      </w:r>
      <w:r>
        <w:rPr>
          <w:sz w:val="28"/>
        </w:rPr>
        <w:t>в</w:t>
      </w:r>
      <w:r>
        <w:rPr>
          <w:spacing w:val="-5"/>
          <w:sz w:val="28"/>
        </w:rPr>
        <w:t xml:space="preserve"> </w:t>
      </w:r>
      <w:r>
        <w:rPr>
          <w:sz w:val="28"/>
        </w:rPr>
        <w:t>поддержке</w:t>
      </w:r>
      <w:r>
        <w:rPr>
          <w:spacing w:val="-5"/>
          <w:sz w:val="28"/>
        </w:rPr>
        <w:t xml:space="preserve"> </w:t>
      </w:r>
      <w:r>
        <w:rPr>
          <w:sz w:val="28"/>
        </w:rPr>
        <w:t>инклюзивного</w:t>
      </w:r>
      <w:r>
        <w:rPr>
          <w:spacing w:val="-5"/>
          <w:sz w:val="28"/>
        </w:rPr>
        <w:t xml:space="preserve"> </w:t>
      </w:r>
      <w:r>
        <w:rPr>
          <w:spacing w:val="-2"/>
          <w:sz w:val="28"/>
        </w:rPr>
        <w:t>образования</w:t>
      </w:r>
    </w:p>
    <w:p w14:paraId="4E733270" w14:textId="77777777" w:rsidR="003170D7" w:rsidRDefault="00350176">
      <w:pPr>
        <w:pStyle w:val="a5"/>
        <w:numPr>
          <w:ilvl w:val="1"/>
          <w:numId w:val="218"/>
        </w:numPr>
        <w:tabs>
          <w:tab w:val="left" w:pos="1121"/>
        </w:tabs>
        <w:spacing w:line="322" w:lineRule="exact"/>
        <w:ind w:left="1121"/>
        <w:rPr>
          <w:sz w:val="28"/>
        </w:rPr>
      </w:pPr>
      <w:r>
        <w:rPr>
          <w:sz w:val="28"/>
        </w:rPr>
        <w:t>«Отцы</w:t>
      </w:r>
      <w:r>
        <w:rPr>
          <w:spacing w:val="-5"/>
          <w:sz w:val="28"/>
        </w:rPr>
        <w:t xml:space="preserve"> </w:t>
      </w:r>
      <w:r>
        <w:rPr>
          <w:sz w:val="28"/>
        </w:rPr>
        <w:t>и</w:t>
      </w:r>
      <w:r>
        <w:rPr>
          <w:spacing w:val="-3"/>
          <w:sz w:val="28"/>
        </w:rPr>
        <w:t xml:space="preserve"> </w:t>
      </w:r>
      <w:r>
        <w:rPr>
          <w:sz w:val="28"/>
        </w:rPr>
        <w:t>дети»:</w:t>
      </w:r>
      <w:r>
        <w:rPr>
          <w:spacing w:val="-4"/>
          <w:sz w:val="28"/>
        </w:rPr>
        <w:t xml:space="preserve"> </w:t>
      </w:r>
      <w:r>
        <w:rPr>
          <w:sz w:val="28"/>
        </w:rPr>
        <w:t>конфликты</w:t>
      </w:r>
      <w:r>
        <w:rPr>
          <w:spacing w:val="-3"/>
          <w:sz w:val="28"/>
        </w:rPr>
        <w:t xml:space="preserve"> </w:t>
      </w:r>
      <w:r>
        <w:rPr>
          <w:sz w:val="28"/>
        </w:rPr>
        <w:t>и</w:t>
      </w:r>
      <w:r>
        <w:rPr>
          <w:spacing w:val="-4"/>
          <w:sz w:val="28"/>
        </w:rPr>
        <w:t xml:space="preserve"> </w:t>
      </w:r>
      <w:r>
        <w:rPr>
          <w:sz w:val="28"/>
        </w:rPr>
        <w:t>способы</w:t>
      </w:r>
      <w:r>
        <w:rPr>
          <w:spacing w:val="-5"/>
          <w:sz w:val="28"/>
        </w:rPr>
        <w:t xml:space="preserve"> </w:t>
      </w:r>
      <w:r>
        <w:rPr>
          <w:sz w:val="28"/>
        </w:rPr>
        <w:t>их</w:t>
      </w:r>
      <w:r>
        <w:rPr>
          <w:spacing w:val="-1"/>
          <w:sz w:val="28"/>
        </w:rPr>
        <w:t xml:space="preserve"> </w:t>
      </w:r>
      <w:r>
        <w:rPr>
          <w:spacing w:val="-2"/>
          <w:sz w:val="28"/>
        </w:rPr>
        <w:t>разрешения</w:t>
      </w:r>
    </w:p>
    <w:p w14:paraId="3462C94E" w14:textId="77777777" w:rsidR="003170D7" w:rsidRDefault="00350176">
      <w:pPr>
        <w:pStyle w:val="a5"/>
        <w:numPr>
          <w:ilvl w:val="1"/>
          <w:numId w:val="218"/>
        </w:numPr>
        <w:tabs>
          <w:tab w:val="left" w:pos="1121"/>
        </w:tabs>
        <w:spacing w:line="322" w:lineRule="exact"/>
        <w:ind w:left="1121"/>
        <w:rPr>
          <w:sz w:val="28"/>
        </w:rPr>
      </w:pPr>
      <w:r>
        <w:rPr>
          <w:sz w:val="28"/>
        </w:rPr>
        <w:t>Ребенок</w:t>
      </w:r>
      <w:r>
        <w:rPr>
          <w:spacing w:val="-8"/>
          <w:sz w:val="28"/>
        </w:rPr>
        <w:t xml:space="preserve"> </w:t>
      </w:r>
      <w:r>
        <w:rPr>
          <w:sz w:val="28"/>
        </w:rPr>
        <w:t>в</w:t>
      </w:r>
      <w:r>
        <w:rPr>
          <w:spacing w:val="-8"/>
          <w:sz w:val="28"/>
        </w:rPr>
        <w:t xml:space="preserve"> </w:t>
      </w:r>
      <w:r>
        <w:rPr>
          <w:sz w:val="28"/>
        </w:rPr>
        <w:t>интернете:</w:t>
      </w:r>
      <w:r>
        <w:rPr>
          <w:spacing w:val="-4"/>
          <w:sz w:val="28"/>
        </w:rPr>
        <w:t xml:space="preserve"> </w:t>
      </w:r>
      <w:r>
        <w:rPr>
          <w:sz w:val="28"/>
        </w:rPr>
        <w:t>оградить,</w:t>
      </w:r>
      <w:r>
        <w:rPr>
          <w:spacing w:val="-7"/>
          <w:sz w:val="28"/>
        </w:rPr>
        <w:t xml:space="preserve"> </w:t>
      </w:r>
      <w:r>
        <w:rPr>
          <w:sz w:val="28"/>
        </w:rPr>
        <w:t>нельзя</w:t>
      </w:r>
      <w:r>
        <w:rPr>
          <w:spacing w:val="-5"/>
          <w:sz w:val="28"/>
        </w:rPr>
        <w:t xml:space="preserve"> </w:t>
      </w:r>
      <w:r>
        <w:rPr>
          <w:spacing w:val="-2"/>
          <w:sz w:val="28"/>
        </w:rPr>
        <w:t>разрешить</w:t>
      </w:r>
    </w:p>
    <w:p w14:paraId="4CD18E46" w14:textId="77777777" w:rsidR="003170D7" w:rsidRDefault="00350176">
      <w:pPr>
        <w:pStyle w:val="a5"/>
        <w:numPr>
          <w:ilvl w:val="1"/>
          <w:numId w:val="218"/>
        </w:numPr>
        <w:tabs>
          <w:tab w:val="left" w:pos="1121"/>
        </w:tabs>
        <w:spacing w:line="322" w:lineRule="exact"/>
        <w:ind w:left="1121"/>
        <w:rPr>
          <w:sz w:val="28"/>
        </w:rPr>
      </w:pPr>
      <w:r>
        <w:rPr>
          <w:sz w:val="28"/>
        </w:rPr>
        <w:t>Как</w:t>
      </w:r>
      <w:r>
        <w:rPr>
          <w:spacing w:val="-5"/>
          <w:sz w:val="28"/>
        </w:rPr>
        <w:t xml:space="preserve"> </w:t>
      </w:r>
      <w:r>
        <w:rPr>
          <w:sz w:val="28"/>
        </w:rPr>
        <w:t>оградить</w:t>
      </w:r>
      <w:r>
        <w:rPr>
          <w:spacing w:val="-9"/>
          <w:sz w:val="28"/>
        </w:rPr>
        <w:t xml:space="preserve"> </w:t>
      </w:r>
      <w:r>
        <w:rPr>
          <w:sz w:val="28"/>
        </w:rPr>
        <w:t>ребенка</w:t>
      </w:r>
      <w:r>
        <w:rPr>
          <w:spacing w:val="-4"/>
          <w:sz w:val="28"/>
        </w:rPr>
        <w:t xml:space="preserve"> </w:t>
      </w:r>
      <w:r>
        <w:rPr>
          <w:sz w:val="28"/>
        </w:rPr>
        <w:t>от</w:t>
      </w:r>
      <w:r>
        <w:rPr>
          <w:spacing w:val="-5"/>
          <w:sz w:val="28"/>
        </w:rPr>
        <w:t xml:space="preserve"> </w:t>
      </w:r>
      <w:r>
        <w:rPr>
          <w:sz w:val="28"/>
        </w:rPr>
        <w:t>плохой</w:t>
      </w:r>
      <w:r>
        <w:rPr>
          <w:spacing w:val="-4"/>
          <w:sz w:val="28"/>
        </w:rPr>
        <w:t xml:space="preserve"> </w:t>
      </w:r>
      <w:r>
        <w:rPr>
          <w:spacing w:val="-2"/>
          <w:sz w:val="28"/>
        </w:rPr>
        <w:t>компании</w:t>
      </w:r>
    </w:p>
    <w:p w14:paraId="1E4C0493" w14:textId="77777777" w:rsidR="003170D7" w:rsidRDefault="00350176">
      <w:pPr>
        <w:pStyle w:val="a5"/>
        <w:numPr>
          <w:ilvl w:val="1"/>
          <w:numId w:val="218"/>
        </w:numPr>
        <w:tabs>
          <w:tab w:val="left" w:pos="1121"/>
        </w:tabs>
        <w:ind w:left="1121" w:right="801"/>
        <w:rPr>
          <w:sz w:val="28"/>
        </w:rPr>
      </w:pPr>
      <w:r>
        <w:rPr>
          <w:sz w:val="28"/>
        </w:rPr>
        <w:t>Основы</w:t>
      </w:r>
      <w:r>
        <w:rPr>
          <w:spacing w:val="-5"/>
          <w:sz w:val="28"/>
        </w:rPr>
        <w:t xml:space="preserve"> </w:t>
      </w:r>
      <w:r>
        <w:rPr>
          <w:sz w:val="28"/>
        </w:rPr>
        <w:t>общения</w:t>
      </w:r>
      <w:r>
        <w:rPr>
          <w:spacing w:val="-3"/>
          <w:sz w:val="28"/>
        </w:rPr>
        <w:t xml:space="preserve"> </w:t>
      </w:r>
      <w:r>
        <w:rPr>
          <w:sz w:val="28"/>
        </w:rPr>
        <w:t>в</w:t>
      </w:r>
      <w:r>
        <w:rPr>
          <w:spacing w:val="-5"/>
          <w:sz w:val="28"/>
        </w:rPr>
        <w:t xml:space="preserve"> </w:t>
      </w:r>
      <w:r>
        <w:rPr>
          <w:sz w:val="28"/>
        </w:rPr>
        <w:t>казахской</w:t>
      </w:r>
      <w:r>
        <w:rPr>
          <w:spacing w:val="-5"/>
          <w:sz w:val="28"/>
        </w:rPr>
        <w:t xml:space="preserve"> </w:t>
      </w:r>
      <w:r>
        <w:rPr>
          <w:sz w:val="28"/>
        </w:rPr>
        <w:t>семье:</w:t>
      </w:r>
      <w:r>
        <w:rPr>
          <w:spacing w:val="-4"/>
          <w:sz w:val="28"/>
        </w:rPr>
        <w:t xml:space="preserve"> </w:t>
      </w:r>
      <w:r>
        <w:rPr>
          <w:sz w:val="28"/>
        </w:rPr>
        <w:t>почитание</w:t>
      </w:r>
      <w:r>
        <w:rPr>
          <w:spacing w:val="-5"/>
          <w:sz w:val="28"/>
        </w:rPr>
        <w:t xml:space="preserve"> </w:t>
      </w:r>
      <w:r>
        <w:rPr>
          <w:sz w:val="28"/>
        </w:rPr>
        <w:t>старших</w:t>
      </w:r>
      <w:r>
        <w:rPr>
          <w:spacing w:val="-3"/>
          <w:sz w:val="28"/>
        </w:rPr>
        <w:t xml:space="preserve"> </w:t>
      </w:r>
      <w:r>
        <w:rPr>
          <w:sz w:val="28"/>
        </w:rPr>
        <w:t>–</w:t>
      </w:r>
      <w:r>
        <w:rPr>
          <w:spacing w:val="-6"/>
          <w:sz w:val="28"/>
        </w:rPr>
        <w:t xml:space="preserve"> </w:t>
      </w:r>
      <w:r>
        <w:rPr>
          <w:sz w:val="28"/>
        </w:rPr>
        <w:t>уважение</w:t>
      </w:r>
      <w:r>
        <w:rPr>
          <w:spacing w:val="-5"/>
          <w:sz w:val="28"/>
        </w:rPr>
        <w:t xml:space="preserve"> </w:t>
      </w:r>
      <w:r>
        <w:rPr>
          <w:sz w:val="28"/>
        </w:rPr>
        <w:t xml:space="preserve">ко </w:t>
      </w:r>
      <w:r>
        <w:rPr>
          <w:spacing w:val="-4"/>
          <w:sz w:val="28"/>
        </w:rPr>
        <w:t>всем</w:t>
      </w:r>
    </w:p>
    <w:p w14:paraId="65583984" w14:textId="77777777" w:rsidR="003170D7" w:rsidRDefault="00350176">
      <w:pPr>
        <w:pStyle w:val="a5"/>
        <w:numPr>
          <w:ilvl w:val="1"/>
          <w:numId w:val="218"/>
        </w:numPr>
        <w:tabs>
          <w:tab w:val="left" w:pos="1121"/>
        </w:tabs>
        <w:spacing w:before="2"/>
        <w:ind w:left="1121" w:right="859"/>
        <w:rPr>
          <w:sz w:val="28"/>
        </w:rPr>
      </w:pPr>
      <w:proofErr w:type="spellStart"/>
      <w:r>
        <w:rPr>
          <w:sz w:val="28"/>
        </w:rPr>
        <w:t>Бастангы</w:t>
      </w:r>
      <w:proofErr w:type="spellEnd"/>
      <w:r>
        <w:rPr>
          <w:spacing w:val="-4"/>
          <w:sz w:val="28"/>
        </w:rPr>
        <w:t xml:space="preserve"> </w:t>
      </w:r>
      <w:r>
        <w:rPr>
          <w:sz w:val="28"/>
        </w:rPr>
        <w:t>–</w:t>
      </w:r>
      <w:r>
        <w:rPr>
          <w:spacing w:val="-7"/>
          <w:sz w:val="28"/>
        </w:rPr>
        <w:t xml:space="preserve"> </w:t>
      </w:r>
      <w:r>
        <w:rPr>
          <w:sz w:val="28"/>
        </w:rPr>
        <w:t>старинный</w:t>
      </w:r>
      <w:r>
        <w:rPr>
          <w:spacing w:val="-5"/>
          <w:sz w:val="28"/>
        </w:rPr>
        <w:t xml:space="preserve"> </w:t>
      </w:r>
      <w:r>
        <w:rPr>
          <w:sz w:val="28"/>
        </w:rPr>
        <w:t>аналог</w:t>
      </w:r>
      <w:r>
        <w:rPr>
          <w:spacing w:val="-5"/>
          <w:sz w:val="28"/>
        </w:rPr>
        <w:t xml:space="preserve"> </w:t>
      </w:r>
      <w:r>
        <w:rPr>
          <w:sz w:val="28"/>
        </w:rPr>
        <w:t>молодежных</w:t>
      </w:r>
      <w:r>
        <w:rPr>
          <w:spacing w:val="-2"/>
          <w:sz w:val="28"/>
        </w:rPr>
        <w:t xml:space="preserve"> </w:t>
      </w:r>
      <w:r>
        <w:rPr>
          <w:sz w:val="28"/>
        </w:rPr>
        <w:t>праздников</w:t>
      </w:r>
      <w:r>
        <w:rPr>
          <w:spacing w:val="-6"/>
          <w:sz w:val="28"/>
        </w:rPr>
        <w:t xml:space="preserve"> </w:t>
      </w:r>
      <w:r>
        <w:rPr>
          <w:sz w:val="28"/>
        </w:rPr>
        <w:t>в</w:t>
      </w:r>
      <w:r>
        <w:rPr>
          <w:spacing w:val="-6"/>
          <w:sz w:val="28"/>
        </w:rPr>
        <w:t xml:space="preserve"> </w:t>
      </w:r>
      <w:r>
        <w:rPr>
          <w:sz w:val="28"/>
        </w:rPr>
        <w:t xml:space="preserve">современном </w:t>
      </w:r>
      <w:r>
        <w:rPr>
          <w:spacing w:val="-2"/>
          <w:sz w:val="28"/>
        </w:rPr>
        <w:t>видении</w:t>
      </w:r>
    </w:p>
    <w:p w14:paraId="04A36D0D" w14:textId="77777777" w:rsidR="003170D7" w:rsidRDefault="00350176">
      <w:pPr>
        <w:pStyle w:val="2"/>
        <w:spacing w:before="4"/>
        <w:ind w:left="402"/>
      </w:pPr>
      <w:r>
        <w:t>Эмоциональное</w:t>
      </w:r>
      <w:r>
        <w:rPr>
          <w:spacing w:val="-11"/>
        </w:rPr>
        <w:t xml:space="preserve"> </w:t>
      </w:r>
      <w:r>
        <w:t>благополучие</w:t>
      </w:r>
      <w:r>
        <w:rPr>
          <w:spacing w:val="-9"/>
        </w:rPr>
        <w:t xml:space="preserve"> </w:t>
      </w:r>
      <w:r>
        <w:rPr>
          <w:spacing w:val="-4"/>
        </w:rPr>
        <w:t>детей</w:t>
      </w:r>
    </w:p>
    <w:p w14:paraId="0C9B3503" w14:textId="77777777" w:rsidR="003170D7" w:rsidRDefault="00350176">
      <w:pPr>
        <w:pStyle w:val="a5"/>
        <w:numPr>
          <w:ilvl w:val="1"/>
          <w:numId w:val="218"/>
        </w:numPr>
        <w:tabs>
          <w:tab w:val="left" w:pos="1121"/>
        </w:tabs>
        <w:spacing w:line="319" w:lineRule="exact"/>
        <w:ind w:left="1121"/>
        <w:rPr>
          <w:sz w:val="28"/>
        </w:rPr>
      </w:pPr>
      <w:r>
        <w:rPr>
          <w:sz w:val="28"/>
        </w:rPr>
        <w:t>Практические</w:t>
      </w:r>
      <w:r>
        <w:rPr>
          <w:spacing w:val="-5"/>
          <w:sz w:val="28"/>
        </w:rPr>
        <w:t xml:space="preserve"> </w:t>
      </w:r>
      <w:r>
        <w:rPr>
          <w:sz w:val="28"/>
        </w:rPr>
        <w:t>методы</w:t>
      </w:r>
      <w:r>
        <w:rPr>
          <w:spacing w:val="-5"/>
          <w:sz w:val="28"/>
        </w:rPr>
        <w:t xml:space="preserve"> </w:t>
      </w:r>
      <w:r>
        <w:rPr>
          <w:sz w:val="28"/>
        </w:rPr>
        <w:t>и</w:t>
      </w:r>
      <w:r>
        <w:rPr>
          <w:spacing w:val="-5"/>
          <w:sz w:val="28"/>
        </w:rPr>
        <w:t xml:space="preserve"> </w:t>
      </w:r>
      <w:r>
        <w:rPr>
          <w:sz w:val="28"/>
        </w:rPr>
        <w:t>техники</w:t>
      </w:r>
      <w:r>
        <w:rPr>
          <w:spacing w:val="-5"/>
          <w:sz w:val="28"/>
        </w:rPr>
        <w:t xml:space="preserve"> </w:t>
      </w:r>
      <w:r>
        <w:rPr>
          <w:sz w:val="28"/>
        </w:rPr>
        <w:t>релаксации</w:t>
      </w:r>
      <w:r>
        <w:rPr>
          <w:spacing w:val="-5"/>
          <w:sz w:val="28"/>
        </w:rPr>
        <w:t xml:space="preserve"> </w:t>
      </w:r>
      <w:r>
        <w:rPr>
          <w:sz w:val="28"/>
        </w:rPr>
        <w:t>для</w:t>
      </w:r>
      <w:r>
        <w:rPr>
          <w:spacing w:val="-7"/>
          <w:sz w:val="28"/>
        </w:rPr>
        <w:t xml:space="preserve"> </w:t>
      </w:r>
      <w:r>
        <w:rPr>
          <w:spacing w:val="-2"/>
          <w:sz w:val="28"/>
        </w:rPr>
        <w:t>детей</w:t>
      </w:r>
    </w:p>
    <w:p w14:paraId="394D6ACA" w14:textId="77777777" w:rsidR="003170D7" w:rsidRDefault="00350176">
      <w:pPr>
        <w:pStyle w:val="a5"/>
        <w:numPr>
          <w:ilvl w:val="1"/>
          <w:numId w:val="218"/>
        </w:numPr>
        <w:tabs>
          <w:tab w:val="left" w:pos="1121"/>
        </w:tabs>
        <w:spacing w:line="322" w:lineRule="exact"/>
        <w:ind w:left="1121"/>
        <w:rPr>
          <w:sz w:val="28"/>
        </w:rPr>
      </w:pPr>
      <w:r>
        <w:rPr>
          <w:sz w:val="28"/>
        </w:rPr>
        <w:t>Развитие</w:t>
      </w:r>
      <w:r>
        <w:rPr>
          <w:spacing w:val="-7"/>
          <w:sz w:val="28"/>
        </w:rPr>
        <w:t xml:space="preserve"> </w:t>
      </w:r>
      <w:r>
        <w:rPr>
          <w:sz w:val="28"/>
        </w:rPr>
        <w:t>родителями</w:t>
      </w:r>
      <w:r>
        <w:rPr>
          <w:spacing w:val="-5"/>
          <w:sz w:val="28"/>
        </w:rPr>
        <w:t xml:space="preserve"> </w:t>
      </w:r>
      <w:r>
        <w:rPr>
          <w:sz w:val="28"/>
        </w:rPr>
        <w:t>устойчиво</w:t>
      </w:r>
      <w:r>
        <w:rPr>
          <w:sz w:val="28"/>
        </w:rPr>
        <w:t>сти</w:t>
      </w:r>
      <w:r>
        <w:rPr>
          <w:spacing w:val="-5"/>
          <w:sz w:val="28"/>
        </w:rPr>
        <w:t xml:space="preserve"> </w:t>
      </w:r>
      <w:r>
        <w:rPr>
          <w:sz w:val="28"/>
        </w:rPr>
        <w:t>ребенка</w:t>
      </w:r>
      <w:r>
        <w:rPr>
          <w:spacing w:val="-5"/>
          <w:sz w:val="28"/>
        </w:rPr>
        <w:t xml:space="preserve"> </w:t>
      </w:r>
      <w:r>
        <w:rPr>
          <w:sz w:val="28"/>
        </w:rPr>
        <w:t>к</w:t>
      </w:r>
      <w:r>
        <w:rPr>
          <w:spacing w:val="-5"/>
          <w:sz w:val="28"/>
        </w:rPr>
        <w:t xml:space="preserve"> </w:t>
      </w:r>
      <w:r>
        <w:rPr>
          <w:spacing w:val="-2"/>
          <w:sz w:val="28"/>
        </w:rPr>
        <w:t>стрессу.</w:t>
      </w:r>
    </w:p>
    <w:p w14:paraId="6A0691C9" w14:textId="77777777" w:rsidR="003170D7" w:rsidRDefault="00350176">
      <w:pPr>
        <w:pStyle w:val="a5"/>
        <w:numPr>
          <w:ilvl w:val="1"/>
          <w:numId w:val="218"/>
        </w:numPr>
        <w:tabs>
          <w:tab w:val="left" w:pos="1121"/>
        </w:tabs>
        <w:ind w:left="1121"/>
        <w:rPr>
          <w:sz w:val="28"/>
        </w:rPr>
      </w:pPr>
      <w:r>
        <w:rPr>
          <w:sz w:val="28"/>
        </w:rPr>
        <w:t>Совместные</w:t>
      </w:r>
      <w:r>
        <w:rPr>
          <w:spacing w:val="-8"/>
          <w:sz w:val="28"/>
        </w:rPr>
        <w:t xml:space="preserve"> </w:t>
      </w:r>
      <w:r>
        <w:rPr>
          <w:sz w:val="28"/>
        </w:rPr>
        <w:t>проекты</w:t>
      </w:r>
      <w:r>
        <w:rPr>
          <w:spacing w:val="-5"/>
          <w:sz w:val="28"/>
        </w:rPr>
        <w:t xml:space="preserve"> </w:t>
      </w:r>
      <w:r>
        <w:rPr>
          <w:sz w:val="28"/>
        </w:rPr>
        <w:t>и</w:t>
      </w:r>
      <w:r>
        <w:rPr>
          <w:spacing w:val="-5"/>
          <w:sz w:val="28"/>
        </w:rPr>
        <w:t xml:space="preserve"> </w:t>
      </w:r>
      <w:r>
        <w:rPr>
          <w:sz w:val="28"/>
        </w:rPr>
        <w:t>активности</w:t>
      </w:r>
      <w:r>
        <w:rPr>
          <w:spacing w:val="-6"/>
          <w:sz w:val="28"/>
        </w:rPr>
        <w:t xml:space="preserve"> </w:t>
      </w:r>
      <w:r>
        <w:rPr>
          <w:sz w:val="28"/>
        </w:rPr>
        <w:t>для</w:t>
      </w:r>
      <w:r>
        <w:rPr>
          <w:spacing w:val="-8"/>
          <w:sz w:val="28"/>
        </w:rPr>
        <w:t xml:space="preserve"> </w:t>
      </w:r>
      <w:r>
        <w:rPr>
          <w:sz w:val="28"/>
        </w:rPr>
        <w:t>укрепления</w:t>
      </w:r>
      <w:r>
        <w:rPr>
          <w:spacing w:val="-5"/>
          <w:sz w:val="28"/>
        </w:rPr>
        <w:t xml:space="preserve"> </w:t>
      </w:r>
      <w:r>
        <w:rPr>
          <w:sz w:val="28"/>
        </w:rPr>
        <w:t>семейных</w:t>
      </w:r>
      <w:r>
        <w:rPr>
          <w:spacing w:val="-4"/>
          <w:sz w:val="28"/>
        </w:rPr>
        <w:t xml:space="preserve"> </w:t>
      </w:r>
      <w:r>
        <w:rPr>
          <w:spacing w:val="-2"/>
          <w:sz w:val="28"/>
        </w:rPr>
        <w:t>связей</w:t>
      </w:r>
    </w:p>
    <w:p w14:paraId="1913B406" w14:textId="77777777" w:rsidR="003170D7" w:rsidRDefault="00350176">
      <w:pPr>
        <w:pStyle w:val="a5"/>
        <w:numPr>
          <w:ilvl w:val="1"/>
          <w:numId w:val="218"/>
        </w:numPr>
        <w:tabs>
          <w:tab w:val="left" w:pos="1121"/>
        </w:tabs>
        <w:spacing w:before="2" w:line="322" w:lineRule="exact"/>
        <w:ind w:left="1121"/>
        <w:rPr>
          <w:sz w:val="28"/>
        </w:rPr>
      </w:pPr>
      <w:r>
        <w:rPr>
          <w:sz w:val="28"/>
        </w:rPr>
        <w:t>Понимание</w:t>
      </w:r>
      <w:r>
        <w:rPr>
          <w:spacing w:val="-13"/>
          <w:sz w:val="28"/>
        </w:rPr>
        <w:t xml:space="preserve"> </w:t>
      </w:r>
      <w:r>
        <w:rPr>
          <w:sz w:val="28"/>
        </w:rPr>
        <w:t>и</w:t>
      </w:r>
      <w:r>
        <w:rPr>
          <w:spacing w:val="-10"/>
          <w:sz w:val="28"/>
        </w:rPr>
        <w:t xml:space="preserve"> </w:t>
      </w:r>
      <w:r>
        <w:rPr>
          <w:sz w:val="28"/>
        </w:rPr>
        <w:t>удовлетворение</w:t>
      </w:r>
      <w:r>
        <w:rPr>
          <w:spacing w:val="-7"/>
          <w:sz w:val="28"/>
        </w:rPr>
        <w:t xml:space="preserve"> </w:t>
      </w:r>
      <w:r>
        <w:rPr>
          <w:sz w:val="28"/>
        </w:rPr>
        <w:t>эмоциональных</w:t>
      </w:r>
      <w:r>
        <w:rPr>
          <w:spacing w:val="-12"/>
          <w:sz w:val="28"/>
        </w:rPr>
        <w:t xml:space="preserve"> </w:t>
      </w:r>
      <w:r>
        <w:rPr>
          <w:sz w:val="28"/>
        </w:rPr>
        <w:t>потребностей</w:t>
      </w:r>
      <w:r>
        <w:rPr>
          <w:spacing w:val="-11"/>
          <w:sz w:val="28"/>
        </w:rPr>
        <w:t xml:space="preserve"> </w:t>
      </w:r>
      <w:r>
        <w:rPr>
          <w:spacing w:val="-2"/>
          <w:sz w:val="28"/>
        </w:rPr>
        <w:t>ребенка</w:t>
      </w:r>
    </w:p>
    <w:p w14:paraId="23EE0227" w14:textId="77777777" w:rsidR="003170D7" w:rsidRDefault="00350176">
      <w:pPr>
        <w:pStyle w:val="a5"/>
        <w:numPr>
          <w:ilvl w:val="1"/>
          <w:numId w:val="218"/>
        </w:numPr>
        <w:tabs>
          <w:tab w:val="left" w:pos="1121"/>
        </w:tabs>
        <w:ind w:left="1121" w:right="1122"/>
        <w:rPr>
          <w:sz w:val="28"/>
        </w:rPr>
      </w:pPr>
      <w:r>
        <w:rPr>
          <w:sz w:val="28"/>
        </w:rPr>
        <w:t>Роль</w:t>
      </w:r>
      <w:r>
        <w:rPr>
          <w:spacing w:val="-6"/>
          <w:sz w:val="28"/>
        </w:rPr>
        <w:t xml:space="preserve"> </w:t>
      </w:r>
      <w:r>
        <w:rPr>
          <w:sz w:val="28"/>
        </w:rPr>
        <w:t>семейных</w:t>
      </w:r>
      <w:r>
        <w:rPr>
          <w:spacing w:val="-8"/>
          <w:sz w:val="28"/>
        </w:rPr>
        <w:t xml:space="preserve"> </w:t>
      </w:r>
      <w:r>
        <w:rPr>
          <w:sz w:val="28"/>
        </w:rPr>
        <w:t>ритуалов</w:t>
      </w:r>
      <w:r>
        <w:rPr>
          <w:spacing w:val="-5"/>
          <w:sz w:val="28"/>
        </w:rPr>
        <w:t xml:space="preserve"> </w:t>
      </w:r>
      <w:r>
        <w:rPr>
          <w:sz w:val="28"/>
        </w:rPr>
        <w:t>и</w:t>
      </w:r>
      <w:r>
        <w:rPr>
          <w:spacing w:val="-5"/>
          <w:sz w:val="28"/>
        </w:rPr>
        <w:t xml:space="preserve"> </w:t>
      </w:r>
      <w:r>
        <w:rPr>
          <w:sz w:val="28"/>
        </w:rPr>
        <w:t>традиций</w:t>
      </w:r>
      <w:r>
        <w:rPr>
          <w:spacing w:val="-5"/>
          <w:sz w:val="28"/>
        </w:rPr>
        <w:t xml:space="preserve"> </w:t>
      </w:r>
      <w:r>
        <w:rPr>
          <w:sz w:val="28"/>
        </w:rPr>
        <w:t>в</w:t>
      </w:r>
      <w:r>
        <w:rPr>
          <w:spacing w:val="-6"/>
          <w:sz w:val="28"/>
        </w:rPr>
        <w:t xml:space="preserve"> </w:t>
      </w:r>
      <w:r>
        <w:rPr>
          <w:sz w:val="28"/>
        </w:rPr>
        <w:t>укреплении</w:t>
      </w:r>
      <w:r>
        <w:rPr>
          <w:spacing w:val="-8"/>
          <w:sz w:val="28"/>
        </w:rPr>
        <w:t xml:space="preserve"> </w:t>
      </w:r>
      <w:r>
        <w:rPr>
          <w:sz w:val="28"/>
        </w:rPr>
        <w:t xml:space="preserve">психологической </w:t>
      </w:r>
      <w:r>
        <w:rPr>
          <w:spacing w:val="-2"/>
          <w:sz w:val="28"/>
        </w:rPr>
        <w:t>безопасности</w:t>
      </w:r>
    </w:p>
    <w:p w14:paraId="7CD55FF1" w14:textId="77777777" w:rsidR="003170D7" w:rsidRDefault="00350176">
      <w:pPr>
        <w:pStyle w:val="a5"/>
        <w:numPr>
          <w:ilvl w:val="1"/>
          <w:numId w:val="218"/>
        </w:numPr>
        <w:tabs>
          <w:tab w:val="left" w:pos="1121"/>
        </w:tabs>
        <w:ind w:left="1121" w:right="1077"/>
        <w:rPr>
          <w:sz w:val="28"/>
        </w:rPr>
      </w:pPr>
      <w:r>
        <w:rPr>
          <w:sz w:val="28"/>
        </w:rPr>
        <w:t>Как</w:t>
      </w:r>
      <w:r>
        <w:rPr>
          <w:spacing w:val="-4"/>
          <w:sz w:val="28"/>
        </w:rPr>
        <w:t xml:space="preserve"> </w:t>
      </w:r>
      <w:r>
        <w:rPr>
          <w:sz w:val="28"/>
        </w:rPr>
        <w:t>развить</w:t>
      </w:r>
      <w:r>
        <w:rPr>
          <w:spacing w:val="-5"/>
          <w:sz w:val="28"/>
        </w:rPr>
        <w:t xml:space="preserve"> </w:t>
      </w:r>
      <w:r>
        <w:rPr>
          <w:sz w:val="28"/>
        </w:rPr>
        <w:t>у</w:t>
      </w:r>
      <w:r>
        <w:rPr>
          <w:spacing w:val="-7"/>
          <w:sz w:val="28"/>
        </w:rPr>
        <w:t xml:space="preserve"> </w:t>
      </w:r>
      <w:r>
        <w:rPr>
          <w:sz w:val="28"/>
        </w:rPr>
        <w:t>ребенка</w:t>
      </w:r>
      <w:r>
        <w:rPr>
          <w:spacing w:val="-4"/>
          <w:sz w:val="28"/>
        </w:rPr>
        <w:t xml:space="preserve"> </w:t>
      </w:r>
      <w:r>
        <w:rPr>
          <w:sz w:val="28"/>
        </w:rPr>
        <w:t>чувство</w:t>
      </w:r>
      <w:r>
        <w:rPr>
          <w:spacing w:val="-3"/>
          <w:sz w:val="28"/>
        </w:rPr>
        <w:t xml:space="preserve"> </w:t>
      </w:r>
      <w:r>
        <w:rPr>
          <w:sz w:val="28"/>
        </w:rPr>
        <w:t>осознанности</w:t>
      </w:r>
      <w:r>
        <w:rPr>
          <w:spacing w:val="-7"/>
          <w:sz w:val="28"/>
        </w:rPr>
        <w:t xml:space="preserve"> </w:t>
      </w:r>
      <w:r>
        <w:rPr>
          <w:sz w:val="28"/>
        </w:rPr>
        <w:t>для</w:t>
      </w:r>
      <w:r>
        <w:rPr>
          <w:spacing w:val="-4"/>
          <w:sz w:val="28"/>
        </w:rPr>
        <w:t xml:space="preserve"> </w:t>
      </w:r>
      <w:r>
        <w:rPr>
          <w:sz w:val="28"/>
        </w:rPr>
        <w:t>снижения</w:t>
      </w:r>
      <w:r>
        <w:rPr>
          <w:spacing w:val="-4"/>
          <w:sz w:val="28"/>
        </w:rPr>
        <w:t xml:space="preserve"> </w:t>
      </w:r>
      <w:r>
        <w:rPr>
          <w:sz w:val="28"/>
        </w:rPr>
        <w:t>стресса</w:t>
      </w:r>
      <w:r>
        <w:rPr>
          <w:spacing w:val="-4"/>
          <w:sz w:val="28"/>
        </w:rPr>
        <w:t xml:space="preserve"> </w:t>
      </w:r>
      <w:r>
        <w:rPr>
          <w:sz w:val="28"/>
        </w:rPr>
        <w:t>и улучшения эмоционального самочувствия</w:t>
      </w:r>
    </w:p>
    <w:p w14:paraId="20CE8F39" w14:textId="77777777" w:rsidR="003170D7" w:rsidRDefault="00350176">
      <w:pPr>
        <w:pStyle w:val="a5"/>
        <w:numPr>
          <w:ilvl w:val="1"/>
          <w:numId w:val="218"/>
        </w:numPr>
        <w:tabs>
          <w:tab w:val="left" w:pos="1121"/>
        </w:tabs>
        <w:ind w:left="1121" w:right="596"/>
        <w:rPr>
          <w:sz w:val="28"/>
        </w:rPr>
      </w:pPr>
      <w:r>
        <w:rPr>
          <w:sz w:val="28"/>
        </w:rPr>
        <w:t>Как</w:t>
      </w:r>
      <w:r>
        <w:rPr>
          <w:spacing w:val="-6"/>
          <w:sz w:val="28"/>
        </w:rPr>
        <w:t xml:space="preserve"> </w:t>
      </w:r>
      <w:r>
        <w:rPr>
          <w:sz w:val="28"/>
        </w:rPr>
        <w:t>улучшить</w:t>
      </w:r>
      <w:r>
        <w:rPr>
          <w:spacing w:val="-7"/>
          <w:sz w:val="28"/>
        </w:rPr>
        <w:t xml:space="preserve"> </w:t>
      </w:r>
      <w:r>
        <w:rPr>
          <w:sz w:val="28"/>
        </w:rPr>
        <w:t>межличностные</w:t>
      </w:r>
      <w:r>
        <w:rPr>
          <w:spacing w:val="-6"/>
          <w:sz w:val="28"/>
        </w:rPr>
        <w:t xml:space="preserve"> </w:t>
      </w:r>
      <w:r>
        <w:rPr>
          <w:sz w:val="28"/>
        </w:rPr>
        <w:t>отношения,</w:t>
      </w:r>
      <w:r>
        <w:rPr>
          <w:spacing w:val="-3"/>
          <w:sz w:val="28"/>
        </w:rPr>
        <w:t xml:space="preserve"> </w:t>
      </w:r>
      <w:r>
        <w:rPr>
          <w:sz w:val="28"/>
        </w:rPr>
        <w:t>влияющие</w:t>
      </w:r>
      <w:r>
        <w:rPr>
          <w:spacing w:val="-6"/>
          <w:sz w:val="28"/>
        </w:rPr>
        <w:t xml:space="preserve"> </w:t>
      </w:r>
      <w:r>
        <w:rPr>
          <w:sz w:val="28"/>
        </w:rPr>
        <w:t>на</w:t>
      </w:r>
      <w:r>
        <w:rPr>
          <w:spacing w:val="-6"/>
          <w:sz w:val="28"/>
        </w:rPr>
        <w:t xml:space="preserve"> </w:t>
      </w:r>
      <w:r>
        <w:rPr>
          <w:sz w:val="28"/>
        </w:rPr>
        <w:t>эмоциональное состояние ребенка</w:t>
      </w:r>
    </w:p>
    <w:p w14:paraId="2F593C20" w14:textId="77777777" w:rsidR="003170D7" w:rsidRDefault="00350176">
      <w:pPr>
        <w:pStyle w:val="a5"/>
        <w:numPr>
          <w:ilvl w:val="1"/>
          <w:numId w:val="218"/>
        </w:numPr>
        <w:tabs>
          <w:tab w:val="left" w:pos="1121"/>
        </w:tabs>
        <w:ind w:left="1121"/>
        <w:rPr>
          <w:sz w:val="28"/>
        </w:rPr>
      </w:pPr>
      <w:r>
        <w:rPr>
          <w:sz w:val="28"/>
        </w:rPr>
        <w:t>Проявление</w:t>
      </w:r>
      <w:r>
        <w:rPr>
          <w:spacing w:val="-5"/>
          <w:sz w:val="28"/>
        </w:rPr>
        <w:t xml:space="preserve"> </w:t>
      </w:r>
      <w:r>
        <w:rPr>
          <w:sz w:val="28"/>
        </w:rPr>
        <w:t>эмоций</w:t>
      </w:r>
      <w:r>
        <w:rPr>
          <w:spacing w:val="-7"/>
          <w:sz w:val="28"/>
        </w:rPr>
        <w:t xml:space="preserve"> </w:t>
      </w:r>
      <w:r>
        <w:rPr>
          <w:sz w:val="28"/>
        </w:rPr>
        <w:t>в</w:t>
      </w:r>
      <w:r>
        <w:rPr>
          <w:spacing w:val="-5"/>
          <w:sz w:val="28"/>
        </w:rPr>
        <w:t xml:space="preserve"> </w:t>
      </w:r>
      <w:r>
        <w:rPr>
          <w:sz w:val="28"/>
        </w:rPr>
        <w:t>культуре</w:t>
      </w:r>
      <w:r>
        <w:rPr>
          <w:spacing w:val="-5"/>
          <w:sz w:val="28"/>
        </w:rPr>
        <w:t xml:space="preserve"> </w:t>
      </w:r>
      <w:r>
        <w:rPr>
          <w:sz w:val="28"/>
        </w:rPr>
        <w:t>разных</w:t>
      </w:r>
      <w:r>
        <w:rPr>
          <w:spacing w:val="-7"/>
          <w:sz w:val="28"/>
        </w:rPr>
        <w:t xml:space="preserve"> </w:t>
      </w:r>
      <w:r>
        <w:rPr>
          <w:spacing w:val="-2"/>
          <w:sz w:val="28"/>
        </w:rPr>
        <w:t>народов</w:t>
      </w:r>
    </w:p>
    <w:p w14:paraId="0D6456DE" w14:textId="77777777" w:rsidR="003170D7" w:rsidRDefault="00350176">
      <w:pPr>
        <w:pStyle w:val="2"/>
        <w:spacing w:before="5"/>
        <w:ind w:left="1121"/>
      </w:pPr>
      <w:r>
        <w:t>Когнитивное</w:t>
      </w:r>
      <w:r>
        <w:rPr>
          <w:spacing w:val="-10"/>
        </w:rPr>
        <w:t xml:space="preserve"> </w:t>
      </w:r>
      <w:r>
        <w:t>благополучие</w:t>
      </w:r>
      <w:r>
        <w:rPr>
          <w:spacing w:val="-10"/>
        </w:rPr>
        <w:t xml:space="preserve"> </w:t>
      </w:r>
      <w:r>
        <w:rPr>
          <w:spacing w:val="-4"/>
        </w:rPr>
        <w:t>детей</w:t>
      </w:r>
    </w:p>
    <w:p w14:paraId="5D6541D0" w14:textId="77777777" w:rsidR="003170D7" w:rsidRDefault="00350176">
      <w:pPr>
        <w:pStyle w:val="a5"/>
        <w:numPr>
          <w:ilvl w:val="1"/>
          <w:numId w:val="218"/>
        </w:numPr>
        <w:tabs>
          <w:tab w:val="left" w:pos="1121"/>
        </w:tabs>
        <w:spacing w:line="319" w:lineRule="exact"/>
        <w:ind w:left="1121"/>
        <w:rPr>
          <w:sz w:val="28"/>
        </w:rPr>
      </w:pPr>
      <w:r>
        <w:rPr>
          <w:sz w:val="28"/>
        </w:rPr>
        <w:t>Создание</w:t>
      </w:r>
      <w:r>
        <w:rPr>
          <w:spacing w:val="-8"/>
          <w:sz w:val="28"/>
        </w:rPr>
        <w:t xml:space="preserve"> </w:t>
      </w:r>
      <w:r>
        <w:rPr>
          <w:sz w:val="28"/>
        </w:rPr>
        <w:t>дома</w:t>
      </w:r>
      <w:r>
        <w:rPr>
          <w:spacing w:val="-7"/>
          <w:sz w:val="28"/>
        </w:rPr>
        <w:t xml:space="preserve"> </w:t>
      </w:r>
      <w:r>
        <w:rPr>
          <w:sz w:val="28"/>
        </w:rPr>
        <w:t>условий,</w:t>
      </w:r>
      <w:r>
        <w:rPr>
          <w:spacing w:val="-8"/>
          <w:sz w:val="28"/>
        </w:rPr>
        <w:t xml:space="preserve"> </w:t>
      </w:r>
      <w:r>
        <w:rPr>
          <w:sz w:val="28"/>
        </w:rPr>
        <w:t>способствующих</w:t>
      </w:r>
      <w:r>
        <w:rPr>
          <w:spacing w:val="-6"/>
          <w:sz w:val="28"/>
        </w:rPr>
        <w:t xml:space="preserve"> </w:t>
      </w:r>
      <w:r>
        <w:rPr>
          <w:sz w:val="28"/>
        </w:rPr>
        <w:t>концентрации</w:t>
      </w:r>
      <w:r>
        <w:rPr>
          <w:spacing w:val="-10"/>
          <w:sz w:val="28"/>
        </w:rPr>
        <w:t xml:space="preserve"> </w:t>
      </w:r>
      <w:r>
        <w:rPr>
          <w:sz w:val="28"/>
        </w:rPr>
        <w:t>и</w:t>
      </w:r>
      <w:r>
        <w:rPr>
          <w:spacing w:val="-9"/>
          <w:sz w:val="28"/>
        </w:rPr>
        <w:t xml:space="preserve"> </w:t>
      </w:r>
      <w:r>
        <w:rPr>
          <w:spacing w:val="-2"/>
          <w:sz w:val="28"/>
        </w:rPr>
        <w:t>учебе</w:t>
      </w:r>
    </w:p>
    <w:p w14:paraId="109AA720" w14:textId="77777777" w:rsidR="003170D7" w:rsidRDefault="00350176">
      <w:pPr>
        <w:pStyle w:val="a5"/>
        <w:numPr>
          <w:ilvl w:val="1"/>
          <w:numId w:val="218"/>
        </w:numPr>
        <w:tabs>
          <w:tab w:val="left" w:pos="1121"/>
        </w:tabs>
        <w:spacing w:line="322" w:lineRule="exact"/>
        <w:ind w:left="1121"/>
        <w:rPr>
          <w:sz w:val="28"/>
        </w:rPr>
      </w:pPr>
      <w:r>
        <w:rPr>
          <w:sz w:val="28"/>
        </w:rPr>
        <w:t>Свободная</w:t>
      </w:r>
      <w:r>
        <w:rPr>
          <w:spacing w:val="-7"/>
          <w:sz w:val="28"/>
        </w:rPr>
        <w:t xml:space="preserve"> </w:t>
      </w:r>
      <w:r>
        <w:rPr>
          <w:sz w:val="28"/>
        </w:rPr>
        <w:t>игра</w:t>
      </w:r>
      <w:r>
        <w:rPr>
          <w:spacing w:val="-4"/>
          <w:sz w:val="28"/>
        </w:rPr>
        <w:t xml:space="preserve"> </w:t>
      </w:r>
      <w:r>
        <w:rPr>
          <w:sz w:val="28"/>
        </w:rPr>
        <w:t>как</w:t>
      </w:r>
      <w:r>
        <w:rPr>
          <w:spacing w:val="-8"/>
          <w:sz w:val="28"/>
        </w:rPr>
        <w:t xml:space="preserve"> </w:t>
      </w:r>
      <w:r>
        <w:rPr>
          <w:sz w:val="28"/>
        </w:rPr>
        <w:t>метод</w:t>
      </w:r>
      <w:r>
        <w:rPr>
          <w:spacing w:val="-3"/>
          <w:sz w:val="28"/>
        </w:rPr>
        <w:t xml:space="preserve"> </w:t>
      </w:r>
      <w:r>
        <w:rPr>
          <w:sz w:val="28"/>
        </w:rPr>
        <w:t>стимулирования</w:t>
      </w:r>
      <w:r>
        <w:rPr>
          <w:spacing w:val="-4"/>
          <w:sz w:val="28"/>
        </w:rPr>
        <w:t xml:space="preserve"> </w:t>
      </w:r>
      <w:r>
        <w:rPr>
          <w:spacing w:val="-2"/>
          <w:sz w:val="28"/>
        </w:rPr>
        <w:t>воображения</w:t>
      </w:r>
    </w:p>
    <w:p w14:paraId="180A32F2" w14:textId="77777777" w:rsidR="003170D7" w:rsidRDefault="00350176">
      <w:pPr>
        <w:pStyle w:val="a5"/>
        <w:numPr>
          <w:ilvl w:val="1"/>
          <w:numId w:val="218"/>
        </w:numPr>
        <w:tabs>
          <w:tab w:val="left" w:pos="1121"/>
        </w:tabs>
        <w:ind w:left="1121" w:right="1597"/>
        <w:rPr>
          <w:sz w:val="28"/>
        </w:rPr>
      </w:pPr>
      <w:r>
        <w:rPr>
          <w:sz w:val="28"/>
        </w:rPr>
        <w:t>Игры</w:t>
      </w:r>
      <w:r>
        <w:rPr>
          <w:spacing w:val="-8"/>
          <w:sz w:val="28"/>
        </w:rPr>
        <w:t xml:space="preserve"> </w:t>
      </w:r>
      <w:r>
        <w:rPr>
          <w:sz w:val="28"/>
        </w:rPr>
        <w:t>и</w:t>
      </w:r>
      <w:r>
        <w:rPr>
          <w:spacing w:val="-5"/>
          <w:sz w:val="28"/>
        </w:rPr>
        <w:t xml:space="preserve"> </w:t>
      </w:r>
      <w:r>
        <w:rPr>
          <w:sz w:val="28"/>
        </w:rPr>
        <w:t>упражнения</w:t>
      </w:r>
      <w:r>
        <w:rPr>
          <w:spacing w:val="-8"/>
          <w:sz w:val="28"/>
        </w:rPr>
        <w:t xml:space="preserve"> </w:t>
      </w:r>
      <w:r>
        <w:rPr>
          <w:sz w:val="28"/>
        </w:rPr>
        <w:t>для</w:t>
      </w:r>
      <w:r>
        <w:rPr>
          <w:spacing w:val="-5"/>
          <w:sz w:val="28"/>
        </w:rPr>
        <w:t xml:space="preserve"> </w:t>
      </w:r>
      <w:r>
        <w:rPr>
          <w:sz w:val="28"/>
        </w:rPr>
        <w:t>улучшения</w:t>
      </w:r>
      <w:r>
        <w:rPr>
          <w:spacing w:val="-5"/>
          <w:sz w:val="28"/>
        </w:rPr>
        <w:t xml:space="preserve"> </w:t>
      </w:r>
      <w:r>
        <w:rPr>
          <w:sz w:val="28"/>
        </w:rPr>
        <w:t>мелкой</w:t>
      </w:r>
      <w:r>
        <w:rPr>
          <w:spacing w:val="-5"/>
          <w:sz w:val="28"/>
        </w:rPr>
        <w:t xml:space="preserve"> </w:t>
      </w:r>
      <w:r>
        <w:rPr>
          <w:sz w:val="28"/>
        </w:rPr>
        <w:t>и</w:t>
      </w:r>
      <w:r>
        <w:rPr>
          <w:spacing w:val="-5"/>
          <w:sz w:val="28"/>
        </w:rPr>
        <w:t xml:space="preserve"> </w:t>
      </w:r>
      <w:r>
        <w:rPr>
          <w:sz w:val="28"/>
        </w:rPr>
        <w:t>крупной</w:t>
      </w:r>
      <w:r>
        <w:rPr>
          <w:spacing w:val="-5"/>
          <w:sz w:val="28"/>
        </w:rPr>
        <w:t xml:space="preserve"> </w:t>
      </w:r>
      <w:r>
        <w:rPr>
          <w:sz w:val="28"/>
        </w:rPr>
        <w:t xml:space="preserve">моторики </w:t>
      </w:r>
      <w:r>
        <w:rPr>
          <w:spacing w:val="-2"/>
          <w:sz w:val="28"/>
        </w:rPr>
        <w:t>первоклассника</w:t>
      </w:r>
    </w:p>
    <w:p w14:paraId="5A5129DB" w14:textId="77777777" w:rsidR="003170D7" w:rsidRDefault="00350176">
      <w:pPr>
        <w:pStyle w:val="a5"/>
        <w:numPr>
          <w:ilvl w:val="1"/>
          <w:numId w:val="218"/>
        </w:numPr>
        <w:tabs>
          <w:tab w:val="left" w:pos="1121"/>
        </w:tabs>
        <w:spacing w:before="1"/>
        <w:ind w:left="1121"/>
        <w:rPr>
          <w:sz w:val="28"/>
        </w:rPr>
      </w:pPr>
      <w:r>
        <w:rPr>
          <w:sz w:val="28"/>
        </w:rPr>
        <w:t>Развитие</w:t>
      </w:r>
      <w:r>
        <w:rPr>
          <w:spacing w:val="-5"/>
          <w:sz w:val="28"/>
        </w:rPr>
        <w:t xml:space="preserve"> </w:t>
      </w:r>
      <w:r>
        <w:rPr>
          <w:sz w:val="28"/>
        </w:rPr>
        <w:t>речи</w:t>
      </w:r>
      <w:r>
        <w:rPr>
          <w:spacing w:val="-3"/>
          <w:sz w:val="28"/>
        </w:rPr>
        <w:t xml:space="preserve"> </w:t>
      </w:r>
      <w:r>
        <w:rPr>
          <w:sz w:val="28"/>
        </w:rPr>
        <w:t>у</w:t>
      </w:r>
      <w:r>
        <w:rPr>
          <w:spacing w:val="-7"/>
          <w:sz w:val="28"/>
        </w:rPr>
        <w:t xml:space="preserve"> </w:t>
      </w:r>
      <w:r>
        <w:rPr>
          <w:spacing w:val="-2"/>
          <w:sz w:val="28"/>
        </w:rPr>
        <w:t>подростков</w:t>
      </w:r>
    </w:p>
    <w:p w14:paraId="76BF9C62" w14:textId="77777777" w:rsidR="003170D7" w:rsidRDefault="003170D7">
      <w:pPr>
        <w:rPr>
          <w:sz w:val="28"/>
        </w:rPr>
        <w:sectPr w:rsidR="003170D7">
          <w:pgSz w:w="12240" w:h="15840"/>
          <w:pgMar w:top="1060" w:right="500" w:bottom="1200" w:left="1300" w:header="0" w:footer="981" w:gutter="0"/>
          <w:cols w:space="720"/>
        </w:sectPr>
      </w:pPr>
    </w:p>
    <w:p w14:paraId="2FDF5609" w14:textId="77777777" w:rsidR="003170D7" w:rsidRDefault="00350176">
      <w:pPr>
        <w:pStyle w:val="a5"/>
        <w:numPr>
          <w:ilvl w:val="1"/>
          <w:numId w:val="218"/>
        </w:numPr>
        <w:tabs>
          <w:tab w:val="left" w:pos="1121"/>
        </w:tabs>
        <w:spacing w:before="65" w:line="242" w:lineRule="auto"/>
        <w:ind w:left="1121" w:right="868"/>
        <w:rPr>
          <w:sz w:val="28"/>
        </w:rPr>
      </w:pPr>
      <w:r>
        <w:rPr>
          <w:noProof/>
        </w:rPr>
        <w:lastRenderedPageBreak/>
        <mc:AlternateContent>
          <mc:Choice Requires="wps">
            <w:drawing>
              <wp:anchor distT="0" distB="0" distL="0" distR="0" simplePos="0" relativeHeight="15911424" behindDoc="0" locked="0" layoutInCell="1" allowOverlap="1" wp14:anchorId="6C34BC65" wp14:editId="3E2C5F75">
                <wp:simplePos x="0" y="0"/>
                <wp:positionH relativeFrom="page">
                  <wp:posOffset>7632982</wp:posOffset>
                </wp:positionH>
                <wp:positionV relativeFrom="page">
                  <wp:posOffset>5527595</wp:posOffset>
                </wp:positionV>
                <wp:extent cx="144145" cy="2029460"/>
                <wp:effectExtent l="0" t="0" r="0" b="0"/>
                <wp:wrapNone/>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E9DA41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C34BC65" id="Textbox 549" o:spid="_x0000_s1304" type="#_x0000_t202" style="position:absolute;left:0;text-align:left;margin-left:601pt;margin-top:435.25pt;width:11.35pt;height:159.8pt;z-index:1591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lf+AK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3E9DA413"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Как</w:t>
      </w:r>
      <w:r>
        <w:rPr>
          <w:spacing w:val="-3"/>
          <w:sz w:val="28"/>
        </w:rPr>
        <w:t xml:space="preserve"> </w:t>
      </w:r>
      <w:r>
        <w:rPr>
          <w:sz w:val="28"/>
        </w:rPr>
        <w:t>справляться</w:t>
      </w:r>
      <w:r>
        <w:rPr>
          <w:spacing w:val="-3"/>
          <w:sz w:val="28"/>
        </w:rPr>
        <w:t xml:space="preserve"> </w:t>
      </w:r>
      <w:r>
        <w:rPr>
          <w:sz w:val="28"/>
        </w:rPr>
        <w:t>с</w:t>
      </w:r>
      <w:r>
        <w:rPr>
          <w:spacing w:val="-3"/>
          <w:sz w:val="28"/>
        </w:rPr>
        <w:t xml:space="preserve"> </w:t>
      </w:r>
      <w:r>
        <w:rPr>
          <w:sz w:val="28"/>
        </w:rPr>
        <w:t>неудачами</w:t>
      </w:r>
      <w:r>
        <w:rPr>
          <w:spacing w:val="-1"/>
          <w:sz w:val="28"/>
        </w:rPr>
        <w:t xml:space="preserve"> </w:t>
      </w:r>
      <w:r>
        <w:rPr>
          <w:sz w:val="28"/>
        </w:rPr>
        <w:t>в</w:t>
      </w:r>
      <w:r>
        <w:rPr>
          <w:spacing w:val="-4"/>
          <w:sz w:val="28"/>
        </w:rPr>
        <w:t xml:space="preserve"> </w:t>
      </w:r>
      <w:r>
        <w:rPr>
          <w:sz w:val="28"/>
        </w:rPr>
        <w:t>учебе</w:t>
      </w:r>
      <w:r>
        <w:rPr>
          <w:spacing w:val="-4"/>
          <w:sz w:val="28"/>
        </w:rPr>
        <w:t xml:space="preserve"> </w:t>
      </w:r>
      <w:r>
        <w:rPr>
          <w:sz w:val="28"/>
        </w:rPr>
        <w:t>и</w:t>
      </w:r>
      <w:r>
        <w:rPr>
          <w:spacing w:val="-6"/>
          <w:sz w:val="28"/>
        </w:rPr>
        <w:t xml:space="preserve"> </w:t>
      </w:r>
      <w:r>
        <w:rPr>
          <w:sz w:val="28"/>
        </w:rPr>
        <w:t>поддерживать</w:t>
      </w:r>
      <w:r>
        <w:rPr>
          <w:spacing w:val="-5"/>
          <w:sz w:val="28"/>
        </w:rPr>
        <w:t xml:space="preserve"> </w:t>
      </w:r>
      <w:r>
        <w:rPr>
          <w:sz w:val="28"/>
        </w:rPr>
        <w:t>у</w:t>
      </w:r>
      <w:r>
        <w:rPr>
          <w:spacing w:val="-8"/>
          <w:sz w:val="28"/>
        </w:rPr>
        <w:t xml:space="preserve"> </w:t>
      </w:r>
      <w:r>
        <w:rPr>
          <w:sz w:val="28"/>
        </w:rPr>
        <w:t>ребенка</w:t>
      </w:r>
      <w:r>
        <w:rPr>
          <w:spacing w:val="-3"/>
          <w:sz w:val="28"/>
        </w:rPr>
        <w:t xml:space="preserve"> </w:t>
      </w:r>
      <w:r>
        <w:rPr>
          <w:sz w:val="28"/>
        </w:rPr>
        <w:t>веру</w:t>
      </w:r>
      <w:r>
        <w:rPr>
          <w:spacing w:val="-7"/>
          <w:sz w:val="28"/>
        </w:rPr>
        <w:t xml:space="preserve"> </w:t>
      </w:r>
      <w:r>
        <w:rPr>
          <w:sz w:val="28"/>
        </w:rPr>
        <w:t xml:space="preserve">в </w:t>
      </w:r>
      <w:r>
        <w:rPr>
          <w:spacing w:val="-4"/>
          <w:sz w:val="28"/>
        </w:rPr>
        <w:t>себя</w:t>
      </w:r>
    </w:p>
    <w:p w14:paraId="25F4699E" w14:textId="77777777" w:rsidR="003170D7" w:rsidRDefault="00350176">
      <w:pPr>
        <w:pStyle w:val="a5"/>
        <w:numPr>
          <w:ilvl w:val="1"/>
          <w:numId w:val="218"/>
        </w:numPr>
        <w:tabs>
          <w:tab w:val="left" w:pos="1121"/>
        </w:tabs>
        <w:spacing w:line="317" w:lineRule="exact"/>
        <w:ind w:left="1121"/>
        <w:rPr>
          <w:sz w:val="28"/>
        </w:rPr>
      </w:pPr>
      <w:r>
        <w:rPr>
          <w:sz w:val="28"/>
        </w:rPr>
        <w:t>Значение</w:t>
      </w:r>
      <w:r>
        <w:rPr>
          <w:spacing w:val="-10"/>
          <w:sz w:val="28"/>
        </w:rPr>
        <w:t xml:space="preserve"> </w:t>
      </w:r>
      <w:r>
        <w:rPr>
          <w:sz w:val="28"/>
        </w:rPr>
        <w:t>творчества</w:t>
      </w:r>
      <w:r>
        <w:rPr>
          <w:spacing w:val="-6"/>
          <w:sz w:val="28"/>
        </w:rPr>
        <w:t xml:space="preserve"> </w:t>
      </w:r>
      <w:r>
        <w:rPr>
          <w:sz w:val="28"/>
        </w:rPr>
        <w:t>для</w:t>
      </w:r>
      <w:r>
        <w:rPr>
          <w:spacing w:val="-7"/>
          <w:sz w:val="28"/>
        </w:rPr>
        <w:t xml:space="preserve"> </w:t>
      </w:r>
      <w:r>
        <w:rPr>
          <w:sz w:val="28"/>
        </w:rPr>
        <w:t>развития</w:t>
      </w:r>
      <w:r>
        <w:rPr>
          <w:spacing w:val="-7"/>
          <w:sz w:val="28"/>
        </w:rPr>
        <w:t xml:space="preserve"> </w:t>
      </w:r>
      <w:r>
        <w:rPr>
          <w:spacing w:val="-2"/>
          <w:sz w:val="28"/>
        </w:rPr>
        <w:t>ребенка</w:t>
      </w:r>
    </w:p>
    <w:p w14:paraId="2C849DC7" w14:textId="77777777" w:rsidR="003170D7" w:rsidRDefault="00350176">
      <w:pPr>
        <w:pStyle w:val="a5"/>
        <w:numPr>
          <w:ilvl w:val="1"/>
          <w:numId w:val="218"/>
        </w:numPr>
        <w:tabs>
          <w:tab w:val="left" w:pos="1121"/>
        </w:tabs>
        <w:spacing w:line="322" w:lineRule="exact"/>
        <w:ind w:left="1121"/>
        <w:rPr>
          <w:sz w:val="28"/>
        </w:rPr>
      </w:pPr>
      <w:r>
        <w:rPr>
          <w:sz w:val="28"/>
        </w:rPr>
        <w:t>Как</w:t>
      </w:r>
      <w:r>
        <w:rPr>
          <w:spacing w:val="-6"/>
          <w:sz w:val="28"/>
        </w:rPr>
        <w:t xml:space="preserve"> </w:t>
      </w:r>
      <w:r>
        <w:rPr>
          <w:sz w:val="28"/>
        </w:rPr>
        <w:t>привить</w:t>
      </w:r>
      <w:r>
        <w:rPr>
          <w:spacing w:val="-4"/>
          <w:sz w:val="28"/>
        </w:rPr>
        <w:t xml:space="preserve"> </w:t>
      </w:r>
      <w:r>
        <w:rPr>
          <w:sz w:val="28"/>
        </w:rPr>
        <w:t>ребенку</w:t>
      </w:r>
      <w:r>
        <w:rPr>
          <w:spacing w:val="-4"/>
          <w:sz w:val="28"/>
        </w:rPr>
        <w:t xml:space="preserve"> </w:t>
      </w:r>
      <w:r>
        <w:rPr>
          <w:sz w:val="28"/>
        </w:rPr>
        <w:t>любовь</w:t>
      </w:r>
      <w:r>
        <w:rPr>
          <w:spacing w:val="-4"/>
          <w:sz w:val="28"/>
        </w:rPr>
        <w:t xml:space="preserve"> </w:t>
      </w:r>
      <w:r>
        <w:rPr>
          <w:sz w:val="28"/>
        </w:rPr>
        <w:t>к</w:t>
      </w:r>
      <w:r>
        <w:rPr>
          <w:spacing w:val="-4"/>
          <w:sz w:val="28"/>
        </w:rPr>
        <w:t xml:space="preserve"> </w:t>
      </w:r>
      <w:r>
        <w:rPr>
          <w:spacing w:val="-2"/>
          <w:sz w:val="28"/>
        </w:rPr>
        <w:t>чтению</w:t>
      </w:r>
    </w:p>
    <w:p w14:paraId="76A5AACA" w14:textId="77777777" w:rsidR="003170D7" w:rsidRDefault="00350176">
      <w:pPr>
        <w:pStyle w:val="a5"/>
        <w:numPr>
          <w:ilvl w:val="1"/>
          <w:numId w:val="218"/>
        </w:numPr>
        <w:tabs>
          <w:tab w:val="left" w:pos="1121"/>
        </w:tabs>
        <w:spacing w:line="322" w:lineRule="exact"/>
        <w:ind w:left="1121"/>
        <w:rPr>
          <w:sz w:val="28"/>
        </w:rPr>
      </w:pPr>
      <w:r>
        <w:rPr>
          <w:sz w:val="28"/>
        </w:rPr>
        <w:t>Важность</w:t>
      </w:r>
      <w:r>
        <w:rPr>
          <w:spacing w:val="-10"/>
          <w:sz w:val="28"/>
        </w:rPr>
        <w:t xml:space="preserve"> </w:t>
      </w:r>
      <w:r>
        <w:rPr>
          <w:sz w:val="28"/>
        </w:rPr>
        <w:t>когнитивного</w:t>
      </w:r>
      <w:r>
        <w:rPr>
          <w:spacing w:val="-10"/>
          <w:sz w:val="28"/>
        </w:rPr>
        <w:t xml:space="preserve"> </w:t>
      </w:r>
      <w:r>
        <w:rPr>
          <w:sz w:val="28"/>
        </w:rPr>
        <w:t>развития</w:t>
      </w:r>
      <w:r>
        <w:rPr>
          <w:spacing w:val="-7"/>
          <w:sz w:val="28"/>
        </w:rPr>
        <w:t xml:space="preserve"> </w:t>
      </w:r>
      <w:r>
        <w:rPr>
          <w:sz w:val="28"/>
        </w:rPr>
        <w:t>в</w:t>
      </w:r>
      <w:r>
        <w:rPr>
          <w:spacing w:val="-9"/>
          <w:sz w:val="28"/>
        </w:rPr>
        <w:t xml:space="preserve"> </w:t>
      </w:r>
      <w:r>
        <w:rPr>
          <w:sz w:val="28"/>
        </w:rPr>
        <w:t>младшем</w:t>
      </w:r>
      <w:r>
        <w:rPr>
          <w:spacing w:val="-7"/>
          <w:sz w:val="28"/>
        </w:rPr>
        <w:t xml:space="preserve"> </w:t>
      </w:r>
      <w:r>
        <w:rPr>
          <w:sz w:val="28"/>
        </w:rPr>
        <w:t>школьном</w:t>
      </w:r>
      <w:r>
        <w:rPr>
          <w:spacing w:val="-6"/>
          <w:sz w:val="28"/>
        </w:rPr>
        <w:t xml:space="preserve"> </w:t>
      </w:r>
      <w:r>
        <w:rPr>
          <w:spacing w:val="-2"/>
          <w:sz w:val="28"/>
        </w:rPr>
        <w:t>возрасте</w:t>
      </w:r>
    </w:p>
    <w:p w14:paraId="4C95FCDF" w14:textId="77777777" w:rsidR="003170D7" w:rsidRDefault="00350176">
      <w:pPr>
        <w:pStyle w:val="a5"/>
        <w:numPr>
          <w:ilvl w:val="1"/>
          <w:numId w:val="218"/>
        </w:numPr>
        <w:tabs>
          <w:tab w:val="left" w:pos="1121"/>
        </w:tabs>
        <w:ind w:left="1121" w:right="1109"/>
        <w:rPr>
          <w:sz w:val="28"/>
        </w:rPr>
      </w:pPr>
      <w:r>
        <w:rPr>
          <w:sz w:val="28"/>
        </w:rPr>
        <w:t>Способы</w:t>
      </w:r>
      <w:r>
        <w:rPr>
          <w:spacing w:val="-5"/>
          <w:sz w:val="28"/>
        </w:rPr>
        <w:t xml:space="preserve"> </w:t>
      </w:r>
      <w:r>
        <w:rPr>
          <w:sz w:val="28"/>
        </w:rPr>
        <w:t>стимулирования</w:t>
      </w:r>
      <w:r>
        <w:rPr>
          <w:spacing w:val="-5"/>
          <w:sz w:val="28"/>
        </w:rPr>
        <w:t xml:space="preserve"> </w:t>
      </w:r>
      <w:r>
        <w:rPr>
          <w:sz w:val="28"/>
        </w:rPr>
        <w:t>развития</w:t>
      </w:r>
      <w:r>
        <w:rPr>
          <w:spacing w:val="-3"/>
          <w:sz w:val="28"/>
        </w:rPr>
        <w:t xml:space="preserve"> </w:t>
      </w:r>
      <w:r>
        <w:rPr>
          <w:sz w:val="28"/>
        </w:rPr>
        <w:t>речи</w:t>
      </w:r>
      <w:r>
        <w:rPr>
          <w:spacing w:val="-7"/>
          <w:sz w:val="28"/>
        </w:rPr>
        <w:t xml:space="preserve"> </w:t>
      </w:r>
      <w:r>
        <w:rPr>
          <w:sz w:val="28"/>
        </w:rPr>
        <w:t>через</w:t>
      </w:r>
      <w:r>
        <w:rPr>
          <w:spacing w:val="-9"/>
          <w:sz w:val="28"/>
        </w:rPr>
        <w:t xml:space="preserve"> </w:t>
      </w:r>
      <w:r>
        <w:rPr>
          <w:sz w:val="28"/>
        </w:rPr>
        <w:t>игры</w:t>
      </w:r>
      <w:r>
        <w:rPr>
          <w:spacing w:val="-5"/>
          <w:sz w:val="28"/>
        </w:rPr>
        <w:t xml:space="preserve"> </w:t>
      </w:r>
      <w:r>
        <w:rPr>
          <w:sz w:val="28"/>
        </w:rPr>
        <w:t>и</w:t>
      </w:r>
      <w:r>
        <w:rPr>
          <w:spacing w:val="-8"/>
          <w:sz w:val="28"/>
        </w:rPr>
        <w:t xml:space="preserve"> </w:t>
      </w:r>
      <w:r>
        <w:rPr>
          <w:sz w:val="28"/>
        </w:rPr>
        <w:t xml:space="preserve">повседневные </w:t>
      </w:r>
      <w:r>
        <w:rPr>
          <w:spacing w:val="-2"/>
          <w:sz w:val="28"/>
        </w:rPr>
        <w:t>занятия</w:t>
      </w:r>
    </w:p>
    <w:p w14:paraId="3112C9A9" w14:textId="77777777" w:rsidR="003170D7" w:rsidRDefault="00350176">
      <w:pPr>
        <w:pStyle w:val="a5"/>
        <w:numPr>
          <w:ilvl w:val="1"/>
          <w:numId w:val="218"/>
        </w:numPr>
        <w:tabs>
          <w:tab w:val="left" w:pos="1121"/>
        </w:tabs>
        <w:spacing w:before="2"/>
        <w:ind w:left="1121" w:right="1205"/>
        <w:rPr>
          <w:sz w:val="28"/>
        </w:rPr>
      </w:pPr>
      <w:r>
        <w:rPr>
          <w:sz w:val="28"/>
        </w:rPr>
        <w:t>Использование</w:t>
      </w:r>
      <w:r>
        <w:rPr>
          <w:spacing w:val="-6"/>
          <w:sz w:val="28"/>
        </w:rPr>
        <w:t xml:space="preserve"> </w:t>
      </w:r>
      <w:r>
        <w:rPr>
          <w:sz w:val="28"/>
        </w:rPr>
        <w:t>образовательных</w:t>
      </w:r>
      <w:r>
        <w:rPr>
          <w:spacing w:val="-8"/>
          <w:sz w:val="28"/>
        </w:rPr>
        <w:t xml:space="preserve"> </w:t>
      </w:r>
      <w:r>
        <w:rPr>
          <w:sz w:val="28"/>
        </w:rPr>
        <w:t>приложений</w:t>
      </w:r>
      <w:r>
        <w:rPr>
          <w:spacing w:val="-8"/>
          <w:sz w:val="28"/>
        </w:rPr>
        <w:t xml:space="preserve"> </w:t>
      </w:r>
      <w:r>
        <w:rPr>
          <w:sz w:val="28"/>
        </w:rPr>
        <w:t>и</w:t>
      </w:r>
      <w:r>
        <w:rPr>
          <w:spacing w:val="-6"/>
          <w:sz w:val="28"/>
        </w:rPr>
        <w:t xml:space="preserve"> </w:t>
      </w:r>
      <w:r>
        <w:rPr>
          <w:sz w:val="28"/>
        </w:rPr>
        <w:t>игр</w:t>
      </w:r>
      <w:r>
        <w:rPr>
          <w:spacing w:val="-5"/>
          <w:sz w:val="28"/>
        </w:rPr>
        <w:t xml:space="preserve"> </w:t>
      </w:r>
      <w:r>
        <w:rPr>
          <w:sz w:val="28"/>
        </w:rPr>
        <w:t>для</w:t>
      </w:r>
      <w:r>
        <w:rPr>
          <w:spacing w:val="-8"/>
          <w:sz w:val="28"/>
        </w:rPr>
        <w:t xml:space="preserve"> </w:t>
      </w:r>
      <w:r>
        <w:rPr>
          <w:sz w:val="28"/>
        </w:rPr>
        <w:t xml:space="preserve">повышения </w:t>
      </w:r>
      <w:r>
        <w:rPr>
          <w:spacing w:val="-2"/>
          <w:sz w:val="28"/>
        </w:rPr>
        <w:t>успеваемости</w:t>
      </w:r>
    </w:p>
    <w:p w14:paraId="38CF1948" w14:textId="77777777" w:rsidR="003170D7" w:rsidRDefault="00350176">
      <w:pPr>
        <w:pStyle w:val="a5"/>
        <w:numPr>
          <w:ilvl w:val="1"/>
          <w:numId w:val="218"/>
        </w:numPr>
        <w:tabs>
          <w:tab w:val="left" w:pos="1121"/>
        </w:tabs>
        <w:spacing w:line="321" w:lineRule="exact"/>
        <w:ind w:left="1121"/>
        <w:rPr>
          <w:sz w:val="28"/>
        </w:rPr>
      </w:pPr>
      <w:r>
        <w:rPr>
          <w:sz w:val="28"/>
        </w:rPr>
        <w:t>Идеи</w:t>
      </w:r>
      <w:r>
        <w:rPr>
          <w:spacing w:val="-7"/>
          <w:sz w:val="28"/>
        </w:rPr>
        <w:t xml:space="preserve"> </w:t>
      </w:r>
      <w:r>
        <w:rPr>
          <w:sz w:val="28"/>
        </w:rPr>
        <w:t>для</w:t>
      </w:r>
      <w:r>
        <w:rPr>
          <w:spacing w:val="-3"/>
          <w:sz w:val="28"/>
        </w:rPr>
        <w:t xml:space="preserve"> </w:t>
      </w:r>
      <w:r>
        <w:rPr>
          <w:sz w:val="28"/>
        </w:rPr>
        <w:t>творческих</w:t>
      </w:r>
      <w:r>
        <w:rPr>
          <w:spacing w:val="-3"/>
          <w:sz w:val="28"/>
        </w:rPr>
        <w:t xml:space="preserve"> </w:t>
      </w:r>
      <w:r>
        <w:rPr>
          <w:sz w:val="28"/>
        </w:rPr>
        <w:t>игр</w:t>
      </w:r>
      <w:r>
        <w:rPr>
          <w:spacing w:val="-2"/>
          <w:sz w:val="28"/>
        </w:rPr>
        <w:t xml:space="preserve"> </w:t>
      </w:r>
      <w:r>
        <w:rPr>
          <w:sz w:val="28"/>
        </w:rPr>
        <w:t>и</w:t>
      </w:r>
      <w:r>
        <w:rPr>
          <w:spacing w:val="-6"/>
          <w:sz w:val="28"/>
        </w:rPr>
        <w:t xml:space="preserve"> </w:t>
      </w:r>
      <w:r>
        <w:rPr>
          <w:spacing w:val="-2"/>
          <w:sz w:val="28"/>
        </w:rPr>
        <w:t>проектов</w:t>
      </w:r>
    </w:p>
    <w:p w14:paraId="7C09C488" w14:textId="77777777" w:rsidR="003170D7" w:rsidRDefault="00350176">
      <w:pPr>
        <w:pStyle w:val="2"/>
        <w:spacing w:before="4"/>
        <w:ind w:left="1121"/>
      </w:pPr>
      <w:r>
        <w:t>Физическое</w:t>
      </w:r>
      <w:r>
        <w:rPr>
          <w:spacing w:val="-10"/>
        </w:rPr>
        <w:t xml:space="preserve"> </w:t>
      </w:r>
      <w:r>
        <w:t>благополучие</w:t>
      </w:r>
      <w:r>
        <w:rPr>
          <w:spacing w:val="-9"/>
        </w:rPr>
        <w:t xml:space="preserve"> </w:t>
      </w:r>
      <w:r>
        <w:rPr>
          <w:spacing w:val="-4"/>
        </w:rPr>
        <w:t>детей</w:t>
      </w:r>
    </w:p>
    <w:p w14:paraId="1DC58C65" w14:textId="77777777" w:rsidR="003170D7" w:rsidRDefault="00350176">
      <w:pPr>
        <w:pStyle w:val="a5"/>
        <w:numPr>
          <w:ilvl w:val="1"/>
          <w:numId w:val="218"/>
        </w:numPr>
        <w:tabs>
          <w:tab w:val="left" w:pos="1121"/>
        </w:tabs>
        <w:ind w:left="1121" w:right="971"/>
        <w:rPr>
          <w:sz w:val="28"/>
        </w:rPr>
      </w:pPr>
      <w:r>
        <w:rPr>
          <w:sz w:val="28"/>
        </w:rPr>
        <w:t>Как</w:t>
      </w:r>
      <w:r>
        <w:rPr>
          <w:spacing w:val="-4"/>
          <w:sz w:val="28"/>
        </w:rPr>
        <w:t xml:space="preserve"> </w:t>
      </w:r>
      <w:r>
        <w:rPr>
          <w:sz w:val="28"/>
        </w:rPr>
        <w:t>выбрать</w:t>
      </w:r>
      <w:r>
        <w:rPr>
          <w:spacing w:val="-5"/>
          <w:sz w:val="28"/>
        </w:rPr>
        <w:t xml:space="preserve"> </w:t>
      </w:r>
      <w:r>
        <w:rPr>
          <w:sz w:val="28"/>
        </w:rPr>
        <w:t>подходящий</w:t>
      </w:r>
      <w:r>
        <w:rPr>
          <w:spacing w:val="-4"/>
          <w:sz w:val="28"/>
        </w:rPr>
        <w:t xml:space="preserve"> </w:t>
      </w:r>
      <w:r>
        <w:rPr>
          <w:sz w:val="28"/>
        </w:rPr>
        <w:t>вид</w:t>
      </w:r>
      <w:r>
        <w:rPr>
          <w:spacing w:val="-4"/>
          <w:sz w:val="28"/>
        </w:rPr>
        <w:t xml:space="preserve"> </w:t>
      </w:r>
      <w:r>
        <w:rPr>
          <w:sz w:val="28"/>
        </w:rPr>
        <w:t>спорта</w:t>
      </w:r>
      <w:r>
        <w:rPr>
          <w:spacing w:val="-4"/>
          <w:sz w:val="28"/>
        </w:rPr>
        <w:t xml:space="preserve"> </w:t>
      </w:r>
      <w:r>
        <w:rPr>
          <w:sz w:val="28"/>
        </w:rPr>
        <w:t>для</w:t>
      </w:r>
      <w:r>
        <w:rPr>
          <w:spacing w:val="-4"/>
          <w:sz w:val="28"/>
        </w:rPr>
        <w:t xml:space="preserve"> </w:t>
      </w:r>
      <w:r>
        <w:rPr>
          <w:sz w:val="28"/>
        </w:rPr>
        <w:t>ребенка</w:t>
      </w:r>
      <w:r>
        <w:rPr>
          <w:spacing w:val="-4"/>
          <w:sz w:val="28"/>
        </w:rPr>
        <w:t xml:space="preserve"> </w:t>
      </w:r>
      <w:r>
        <w:rPr>
          <w:sz w:val="28"/>
        </w:rPr>
        <w:t>и</w:t>
      </w:r>
      <w:r>
        <w:rPr>
          <w:spacing w:val="-7"/>
          <w:sz w:val="28"/>
        </w:rPr>
        <w:t xml:space="preserve"> </w:t>
      </w:r>
      <w:r>
        <w:rPr>
          <w:sz w:val="28"/>
        </w:rPr>
        <w:t>поддерживать</w:t>
      </w:r>
      <w:r>
        <w:rPr>
          <w:spacing w:val="-6"/>
          <w:sz w:val="28"/>
        </w:rPr>
        <w:t xml:space="preserve"> </w:t>
      </w:r>
      <w:r>
        <w:rPr>
          <w:sz w:val="28"/>
        </w:rPr>
        <w:t xml:space="preserve">его </w:t>
      </w:r>
      <w:r>
        <w:rPr>
          <w:spacing w:val="-2"/>
          <w:sz w:val="28"/>
        </w:rPr>
        <w:t>интерес</w:t>
      </w:r>
    </w:p>
    <w:p w14:paraId="3EA7C340" w14:textId="77777777" w:rsidR="003170D7" w:rsidRDefault="00350176">
      <w:pPr>
        <w:pStyle w:val="a5"/>
        <w:numPr>
          <w:ilvl w:val="1"/>
          <w:numId w:val="218"/>
        </w:numPr>
        <w:tabs>
          <w:tab w:val="left" w:pos="1121"/>
        </w:tabs>
        <w:ind w:left="1121" w:right="869"/>
        <w:rPr>
          <w:sz w:val="28"/>
        </w:rPr>
      </w:pPr>
      <w:r>
        <w:rPr>
          <w:sz w:val="28"/>
        </w:rPr>
        <w:t>Влияние</w:t>
      </w:r>
      <w:r>
        <w:rPr>
          <w:spacing w:val="-8"/>
          <w:sz w:val="28"/>
        </w:rPr>
        <w:t xml:space="preserve"> </w:t>
      </w:r>
      <w:r>
        <w:rPr>
          <w:sz w:val="28"/>
        </w:rPr>
        <w:t>регулярных</w:t>
      </w:r>
      <w:r>
        <w:rPr>
          <w:spacing w:val="-4"/>
          <w:sz w:val="28"/>
        </w:rPr>
        <w:t xml:space="preserve"> </w:t>
      </w:r>
      <w:r>
        <w:rPr>
          <w:sz w:val="28"/>
        </w:rPr>
        <w:t>упражнений</w:t>
      </w:r>
      <w:r>
        <w:rPr>
          <w:spacing w:val="-8"/>
          <w:sz w:val="28"/>
        </w:rPr>
        <w:t xml:space="preserve"> </w:t>
      </w:r>
      <w:r>
        <w:rPr>
          <w:sz w:val="28"/>
        </w:rPr>
        <w:t>на</w:t>
      </w:r>
      <w:r>
        <w:rPr>
          <w:spacing w:val="-8"/>
          <w:sz w:val="28"/>
        </w:rPr>
        <w:t xml:space="preserve"> </w:t>
      </w:r>
      <w:r>
        <w:rPr>
          <w:sz w:val="28"/>
        </w:rPr>
        <w:t>общее</w:t>
      </w:r>
      <w:r>
        <w:rPr>
          <w:spacing w:val="-5"/>
          <w:sz w:val="28"/>
        </w:rPr>
        <w:t xml:space="preserve"> </w:t>
      </w:r>
      <w:r>
        <w:rPr>
          <w:sz w:val="28"/>
        </w:rPr>
        <w:t>физическое</w:t>
      </w:r>
      <w:r>
        <w:rPr>
          <w:spacing w:val="-5"/>
          <w:sz w:val="28"/>
        </w:rPr>
        <w:t xml:space="preserve"> </w:t>
      </w:r>
      <w:r>
        <w:rPr>
          <w:sz w:val="28"/>
        </w:rPr>
        <w:t>и</w:t>
      </w:r>
      <w:r>
        <w:rPr>
          <w:spacing w:val="-8"/>
          <w:sz w:val="28"/>
        </w:rPr>
        <w:t xml:space="preserve"> </w:t>
      </w:r>
      <w:r>
        <w:rPr>
          <w:sz w:val="28"/>
        </w:rPr>
        <w:t xml:space="preserve">психическое </w:t>
      </w:r>
      <w:r>
        <w:rPr>
          <w:spacing w:val="-2"/>
          <w:sz w:val="28"/>
        </w:rPr>
        <w:t>здоровье</w:t>
      </w:r>
    </w:p>
    <w:p w14:paraId="44FA4FCF" w14:textId="77777777" w:rsidR="003170D7" w:rsidRDefault="00350176">
      <w:pPr>
        <w:pStyle w:val="a5"/>
        <w:numPr>
          <w:ilvl w:val="1"/>
          <w:numId w:val="218"/>
        </w:numPr>
        <w:tabs>
          <w:tab w:val="left" w:pos="1121"/>
        </w:tabs>
        <w:ind w:left="1121" w:right="844"/>
        <w:rPr>
          <w:sz w:val="28"/>
        </w:rPr>
      </w:pPr>
      <w:r>
        <w:rPr>
          <w:sz w:val="28"/>
        </w:rPr>
        <w:t>Рекомендации</w:t>
      </w:r>
      <w:r>
        <w:rPr>
          <w:spacing w:val="-5"/>
          <w:sz w:val="28"/>
        </w:rPr>
        <w:t xml:space="preserve"> </w:t>
      </w:r>
      <w:r>
        <w:rPr>
          <w:sz w:val="28"/>
        </w:rPr>
        <w:t>по</w:t>
      </w:r>
      <w:r>
        <w:rPr>
          <w:spacing w:val="-4"/>
          <w:sz w:val="28"/>
        </w:rPr>
        <w:t xml:space="preserve"> </w:t>
      </w:r>
      <w:r>
        <w:rPr>
          <w:sz w:val="28"/>
        </w:rPr>
        <w:t>физической</w:t>
      </w:r>
      <w:r>
        <w:rPr>
          <w:spacing w:val="-5"/>
          <w:sz w:val="28"/>
        </w:rPr>
        <w:t xml:space="preserve"> </w:t>
      </w:r>
      <w:r>
        <w:rPr>
          <w:sz w:val="28"/>
        </w:rPr>
        <w:t>активности</w:t>
      </w:r>
      <w:r>
        <w:rPr>
          <w:spacing w:val="-1"/>
          <w:sz w:val="28"/>
        </w:rPr>
        <w:t xml:space="preserve"> </w:t>
      </w:r>
      <w:r>
        <w:rPr>
          <w:sz w:val="28"/>
        </w:rPr>
        <w:t>для</w:t>
      </w:r>
      <w:r>
        <w:rPr>
          <w:spacing w:val="-8"/>
          <w:sz w:val="28"/>
        </w:rPr>
        <w:t xml:space="preserve"> </w:t>
      </w:r>
      <w:r>
        <w:rPr>
          <w:sz w:val="28"/>
        </w:rPr>
        <w:t>детей</w:t>
      </w:r>
      <w:r>
        <w:rPr>
          <w:spacing w:val="-5"/>
          <w:sz w:val="28"/>
        </w:rPr>
        <w:t xml:space="preserve"> </w:t>
      </w:r>
      <w:r>
        <w:rPr>
          <w:sz w:val="28"/>
        </w:rPr>
        <w:t>разного</w:t>
      </w:r>
      <w:r>
        <w:rPr>
          <w:spacing w:val="-3"/>
          <w:sz w:val="28"/>
        </w:rPr>
        <w:t xml:space="preserve"> </w:t>
      </w:r>
      <w:r>
        <w:rPr>
          <w:sz w:val="28"/>
        </w:rPr>
        <w:t>возраста</w:t>
      </w:r>
      <w:r>
        <w:rPr>
          <w:spacing w:val="-5"/>
          <w:sz w:val="28"/>
        </w:rPr>
        <w:t xml:space="preserve"> </w:t>
      </w:r>
      <w:r>
        <w:rPr>
          <w:sz w:val="28"/>
        </w:rPr>
        <w:t>с разным уровнем физической подготовки</w:t>
      </w:r>
    </w:p>
    <w:p w14:paraId="51D47EB5" w14:textId="77777777" w:rsidR="003170D7" w:rsidRDefault="00350176">
      <w:pPr>
        <w:pStyle w:val="a5"/>
        <w:numPr>
          <w:ilvl w:val="1"/>
          <w:numId w:val="218"/>
        </w:numPr>
        <w:tabs>
          <w:tab w:val="left" w:pos="1121"/>
        </w:tabs>
        <w:spacing w:line="321" w:lineRule="exact"/>
        <w:ind w:left="1121"/>
        <w:rPr>
          <w:sz w:val="28"/>
        </w:rPr>
      </w:pPr>
      <w:r>
        <w:rPr>
          <w:sz w:val="28"/>
        </w:rPr>
        <w:t>Идеи</w:t>
      </w:r>
      <w:r>
        <w:rPr>
          <w:spacing w:val="-8"/>
          <w:sz w:val="28"/>
        </w:rPr>
        <w:t xml:space="preserve"> </w:t>
      </w:r>
      <w:r>
        <w:rPr>
          <w:sz w:val="28"/>
        </w:rPr>
        <w:t>для</w:t>
      </w:r>
      <w:r>
        <w:rPr>
          <w:spacing w:val="-4"/>
          <w:sz w:val="28"/>
        </w:rPr>
        <w:t xml:space="preserve"> </w:t>
      </w:r>
      <w:r>
        <w:rPr>
          <w:sz w:val="28"/>
        </w:rPr>
        <w:t>активного</w:t>
      </w:r>
      <w:r>
        <w:rPr>
          <w:spacing w:val="-4"/>
          <w:sz w:val="28"/>
        </w:rPr>
        <w:t xml:space="preserve"> </w:t>
      </w:r>
      <w:r>
        <w:rPr>
          <w:sz w:val="28"/>
        </w:rPr>
        <w:t>отдыха</w:t>
      </w:r>
      <w:r>
        <w:rPr>
          <w:spacing w:val="-4"/>
          <w:sz w:val="28"/>
        </w:rPr>
        <w:t xml:space="preserve"> </w:t>
      </w:r>
      <w:r>
        <w:rPr>
          <w:sz w:val="28"/>
        </w:rPr>
        <w:t>всей</w:t>
      </w:r>
      <w:r>
        <w:rPr>
          <w:spacing w:val="-4"/>
          <w:sz w:val="28"/>
        </w:rPr>
        <w:t xml:space="preserve"> </w:t>
      </w:r>
      <w:r>
        <w:rPr>
          <w:spacing w:val="-2"/>
          <w:sz w:val="28"/>
        </w:rPr>
        <w:t>семьёй</w:t>
      </w:r>
    </w:p>
    <w:p w14:paraId="600DBCAB" w14:textId="77777777" w:rsidR="003170D7" w:rsidRDefault="00350176">
      <w:pPr>
        <w:pStyle w:val="a5"/>
        <w:numPr>
          <w:ilvl w:val="1"/>
          <w:numId w:val="218"/>
        </w:numPr>
        <w:tabs>
          <w:tab w:val="left" w:pos="1121"/>
        </w:tabs>
        <w:spacing w:line="322" w:lineRule="exact"/>
        <w:ind w:left="1121"/>
        <w:rPr>
          <w:sz w:val="28"/>
        </w:rPr>
      </w:pPr>
      <w:r>
        <w:rPr>
          <w:sz w:val="28"/>
        </w:rPr>
        <w:t>Организация</w:t>
      </w:r>
      <w:r>
        <w:rPr>
          <w:spacing w:val="-12"/>
          <w:sz w:val="28"/>
        </w:rPr>
        <w:t xml:space="preserve"> </w:t>
      </w:r>
      <w:r>
        <w:rPr>
          <w:sz w:val="28"/>
        </w:rPr>
        <w:t>семейных</w:t>
      </w:r>
      <w:r>
        <w:rPr>
          <w:spacing w:val="-6"/>
          <w:sz w:val="28"/>
        </w:rPr>
        <w:t xml:space="preserve"> </w:t>
      </w:r>
      <w:r>
        <w:rPr>
          <w:sz w:val="28"/>
        </w:rPr>
        <w:t>спортивных</w:t>
      </w:r>
      <w:r>
        <w:rPr>
          <w:spacing w:val="-6"/>
          <w:sz w:val="28"/>
        </w:rPr>
        <w:t xml:space="preserve"> </w:t>
      </w:r>
      <w:r>
        <w:rPr>
          <w:sz w:val="28"/>
        </w:rPr>
        <w:t>праздников</w:t>
      </w:r>
      <w:r>
        <w:rPr>
          <w:spacing w:val="-3"/>
          <w:sz w:val="28"/>
        </w:rPr>
        <w:t xml:space="preserve"> </w:t>
      </w:r>
      <w:r>
        <w:rPr>
          <w:sz w:val="28"/>
        </w:rPr>
        <w:t>и</w:t>
      </w:r>
      <w:r>
        <w:rPr>
          <w:spacing w:val="-6"/>
          <w:sz w:val="28"/>
        </w:rPr>
        <w:t xml:space="preserve"> </w:t>
      </w:r>
      <w:r>
        <w:rPr>
          <w:spacing w:val="-2"/>
          <w:sz w:val="28"/>
        </w:rPr>
        <w:t>мероприятий</w:t>
      </w:r>
    </w:p>
    <w:p w14:paraId="0A0BE0F0" w14:textId="77777777" w:rsidR="003170D7" w:rsidRDefault="00350176">
      <w:pPr>
        <w:pStyle w:val="a5"/>
        <w:numPr>
          <w:ilvl w:val="1"/>
          <w:numId w:val="218"/>
        </w:numPr>
        <w:tabs>
          <w:tab w:val="left" w:pos="1121"/>
        </w:tabs>
        <w:spacing w:line="242" w:lineRule="auto"/>
        <w:ind w:left="1121" w:right="2017"/>
        <w:rPr>
          <w:sz w:val="28"/>
        </w:rPr>
      </w:pPr>
      <w:r>
        <w:rPr>
          <w:sz w:val="28"/>
        </w:rPr>
        <w:t>Подростковый</w:t>
      </w:r>
      <w:r>
        <w:rPr>
          <w:spacing w:val="-11"/>
          <w:sz w:val="28"/>
        </w:rPr>
        <w:t xml:space="preserve"> </w:t>
      </w:r>
      <w:r>
        <w:rPr>
          <w:sz w:val="28"/>
        </w:rPr>
        <w:t>возраст:</w:t>
      </w:r>
      <w:r>
        <w:rPr>
          <w:spacing w:val="-10"/>
          <w:sz w:val="28"/>
        </w:rPr>
        <w:t xml:space="preserve"> </w:t>
      </w:r>
      <w:r>
        <w:rPr>
          <w:sz w:val="28"/>
        </w:rPr>
        <w:t>физиология,</w:t>
      </w:r>
      <w:r>
        <w:rPr>
          <w:spacing w:val="-11"/>
          <w:sz w:val="28"/>
        </w:rPr>
        <w:t xml:space="preserve"> </w:t>
      </w:r>
      <w:r>
        <w:rPr>
          <w:sz w:val="28"/>
        </w:rPr>
        <w:t>гигиена,</w:t>
      </w:r>
      <w:r>
        <w:rPr>
          <w:spacing w:val="-12"/>
          <w:sz w:val="28"/>
        </w:rPr>
        <w:t xml:space="preserve"> </w:t>
      </w:r>
      <w:r>
        <w:rPr>
          <w:sz w:val="28"/>
        </w:rPr>
        <w:t xml:space="preserve">эмоциональная </w:t>
      </w:r>
      <w:r>
        <w:rPr>
          <w:spacing w:val="-2"/>
          <w:sz w:val="28"/>
        </w:rPr>
        <w:t>устойчивость</w:t>
      </w:r>
    </w:p>
    <w:p w14:paraId="04C1117C" w14:textId="77777777" w:rsidR="003170D7" w:rsidRDefault="00350176">
      <w:pPr>
        <w:pStyle w:val="a3"/>
        <w:spacing w:before="316"/>
        <w:ind w:left="402" w:right="349" w:firstLine="707"/>
        <w:jc w:val="both"/>
        <w:rPr>
          <w:b/>
        </w:rPr>
      </w:pPr>
      <w:r>
        <w:t xml:space="preserve">Для эффективной организации занятий с родителей главным показателем его успеха и дальнейшей перспективы деятельности Центра педагогической поддержки родителей является оповещение, реклама предстоящих занятий. </w:t>
      </w:r>
      <w:r>
        <w:rPr>
          <w:b/>
        </w:rPr>
        <w:t>Предлагаем алгоритм анонса занятий.</w:t>
      </w:r>
    </w:p>
    <w:p w14:paraId="7DC881A8" w14:textId="77777777" w:rsidR="003170D7" w:rsidRDefault="003170D7">
      <w:pPr>
        <w:pStyle w:val="a3"/>
        <w:spacing w:before="5"/>
        <w:rPr>
          <w:b/>
        </w:rPr>
      </w:pPr>
    </w:p>
    <w:p w14:paraId="10231267" w14:textId="77777777" w:rsidR="003170D7" w:rsidRDefault="00350176">
      <w:pPr>
        <w:pStyle w:val="2"/>
        <w:spacing w:before="1"/>
        <w:ind w:left="3825"/>
        <w:jc w:val="both"/>
      </w:pPr>
      <w:r>
        <w:t>Уважаемые</w:t>
      </w:r>
      <w:r>
        <w:rPr>
          <w:spacing w:val="-5"/>
        </w:rPr>
        <w:t xml:space="preserve"> </w:t>
      </w:r>
      <w:r>
        <w:rPr>
          <w:spacing w:val="-2"/>
        </w:rPr>
        <w:t>родители!</w:t>
      </w:r>
    </w:p>
    <w:p w14:paraId="2C85C360" w14:textId="77777777" w:rsidR="003170D7" w:rsidRDefault="00350176">
      <w:pPr>
        <w:pStyle w:val="a3"/>
        <w:ind w:left="402" w:right="351" w:firstLine="566"/>
        <w:jc w:val="both"/>
      </w:pPr>
      <w:r>
        <w:t>Приглашаем вас на занятие Центра педагогической поддержки родителей, посвященное теме «Как понять и принять подростка».</w:t>
      </w:r>
    </w:p>
    <w:p w14:paraId="22A4F811" w14:textId="77777777" w:rsidR="003170D7" w:rsidRDefault="00350176">
      <w:pPr>
        <w:pStyle w:val="2"/>
        <w:spacing w:before="1"/>
        <w:ind w:left="968"/>
        <w:jc w:val="both"/>
      </w:pPr>
      <w:r>
        <w:t>Почему</w:t>
      </w:r>
      <w:r>
        <w:rPr>
          <w:spacing w:val="-2"/>
        </w:rPr>
        <w:t xml:space="preserve"> </w:t>
      </w:r>
      <w:r>
        <w:t>это</w:t>
      </w:r>
      <w:r>
        <w:rPr>
          <w:spacing w:val="-2"/>
        </w:rPr>
        <w:t xml:space="preserve"> важно?</w:t>
      </w:r>
    </w:p>
    <w:p w14:paraId="2DCD74E0" w14:textId="77777777" w:rsidR="003170D7" w:rsidRDefault="00350176">
      <w:pPr>
        <w:pStyle w:val="a3"/>
        <w:ind w:left="402" w:right="348" w:firstLine="566"/>
        <w:jc w:val="both"/>
      </w:pPr>
      <w:r>
        <w:t>Подростковый возраст – это период жизни ребенка, когда происходят значительные</w:t>
      </w:r>
      <w:r>
        <w:rPr>
          <w:spacing w:val="-5"/>
        </w:rPr>
        <w:t xml:space="preserve"> </w:t>
      </w:r>
      <w:r>
        <w:t>изменения</w:t>
      </w:r>
      <w:r>
        <w:rPr>
          <w:spacing w:val="-5"/>
        </w:rPr>
        <w:t xml:space="preserve"> </w:t>
      </w:r>
      <w:r>
        <w:t>в</w:t>
      </w:r>
      <w:r>
        <w:rPr>
          <w:spacing w:val="-7"/>
        </w:rPr>
        <w:t xml:space="preserve"> </w:t>
      </w:r>
      <w:r>
        <w:t>его</w:t>
      </w:r>
      <w:r>
        <w:rPr>
          <w:spacing w:val="-4"/>
        </w:rPr>
        <w:t xml:space="preserve"> </w:t>
      </w:r>
      <w:r>
        <w:t>организме,</w:t>
      </w:r>
      <w:r>
        <w:rPr>
          <w:spacing w:val="-6"/>
        </w:rPr>
        <w:t xml:space="preserve"> </w:t>
      </w:r>
      <w:r>
        <w:t>психике,</w:t>
      </w:r>
      <w:r>
        <w:rPr>
          <w:spacing w:val="-8"/>
        </w:rPr>
        <w:t xml:space="preserve"> </w:t>
      </w:r>
      <w:r>
        <w:t>отношениях</w:t>
      </w:r>
      <w:r>
        <w:rPr>
          <w:spacing w:val="-4"/>
        </w:rPr>
        <w:t xml:space="preserve"> </w:t>
      </w:r>
      <w:r>
        <w:t>с</w:t>
      </w:r>
      <w:r>
        <w:rPr>
          <w:spacing w:val="-6"/>
        </w:rPr>
        <w:t xml:space="preserve"> </w:t>
      </w:r>
      <w:r>
        <w:t>окружающими людьми. Его границы – от 10-12 до 16-18 лет.</w:t>
      </w:r>
    </w:p>
    <w:p w14:paraId="3E0980E7" w14:textId="77777777" w:rsidR="003170D7" w:rsidRDefault="00350176">
      <w:pPr>
        <w:pStyle w:val="a3"/>
        <w:ind w:left="402" w:right="351" w:firstLine="566"/>
        <w:jc w:val="both"/>
      </w:pPr>
      <w:r>
        <w:t>Этот</w:t>
      </w:r>
      <w:r>
        <w:rPr>
          <w:spacing w:val="-18"/>
        </w:rPr>
        <w:t xml:space="preserve"> </w:t>
      </w:r>
      <w:r>
        <w:t>возраст</w:t>
      </w:r>
      <w:r>
        <w:rPr>
          <w:spacing w:val="-17"/>
        </w:rPr>
        <w:t xml:space="preserve"> </w:t>
      </w:r>
      <w:r>
        <w:t>играет</w:t>
      </w:r>
      <w:r>
        <w:rPr>
          <w:spacing w:val="-18"/>
        </w:rPr>
        <w:t xml:space="preserve"> </w:t>
      </w:r>
      <w:r>
        <w:t>ключевую</w:t>
      </w:r>
      <w:r>
        <w:rPr>
          <w:spacing w:val="-17"/>
        </w:rPr>
        <w:t xml:space="preserve"> </w:t>
      </w:r>
      <w:r>
        <w:t>роль</w:t>
      </w:r>
      <w:r>
        <w:rPr>
          <w:spacing w:val="-18"/>
        </w:rPr>
        <w:t xml:space="preserve"> </w:t>
      </w:r>
      <w:r>
        <w:t>в</w:t>
      </w:r>
      <w:r>
        <w:rPr>
          <w:spacing w:val="-17"/>
        </w:rPr>
        <w:t xml:space="preserve"> </w:t>
      </w:r>
      <w:r>
        <w:t>формировании</w:t>
      </w:r>
      <w:r>
        <w:rPr>
          <w:spacing w:val="-18"/>
        </w:rPr>
        <w:t xml:space="preserve"> </w:t>
      </w:r>
      <w:r>
        <w:t>личности</w:t>
      </w:r>
      <w:r>
        <w:rPr>
          <w:spacing w:val="-17"/>
        </w:rPr>
        <w:t xml:space="preserve"> </w:t>
      </w:r>
      <w:r>
        <w:t>и</w:t>
      </w:r>
      <w:r>
        <w:rPr>
          <w:spacing w:val="-18"/>
        </w:rPr>
        <w:t xml:space="preserve"> </w:t>
      </w:r>
      <w:r>
        <w:t xml:space="preserve">жизненного </w:t>
      </w:r>
      <w:r>
        <w:t>пути человека.</w:t>
      </w:r>
    </w:p>
    <w:p w14:paraId="0DA2FB5B" w14:textId="77777777" w:rsidR="003170D7" w:rsidRDefault="00350176">
      <w:pPr>
        <w:pStyle w:val="a3"/>
        <w:ind w:left="402" w:right="351" w:firstLine="566"/>
        <w:jc w:val="both"/>
      </w:pPr>
      <w:r>
        <w:t>Что нужно делать взрослым, чтобы понимать подростка, уметь разрешать конфликты и наладить позитивное общение с ним?</w:t>
      </w:r>
    </w:p>
    <w:p w14:paraId="409198F1" w14:textId="77777777" w:rsidR="003170D7" w:rsidRDefault="003170D7">
      <w:pPr>
        <w:pStyle w:val="a3"/>
        <w:spacing w:before="5"/>
      </w:pPr>
    </w:p>
    <w:p w14:paraId="2CA528F3" w14:textId="77777777" w:rsidR="003170D7" w:rsidRDefault="00350176">
      <w:pPr>
        <w:pStyle w:val="2"/>
        <w:spacing w:line="240" w:lineRule="auto"/>
        <w:ind w:left="968"/>
        <w:jc w:val="both"/>
      </w:pPr>
      <w:r>
        <w:t>Что</w:t>
      </w:r>
      <w:r>
        <w:rPr>
          <w:spacing w:val="-2"/>
        </w:rPr>
        <w:t xml:space="preserve"> </w:t>
      </w:r>
      <w:r>
        <w:t>вас</w:t>
      </w:r>
      <w:r>
        <w:rPr>
          <w:spacing w:val="-2"/>
        </w:rPr>
        <w:t xml:space="preserve"> </w:t>
      </w:r>
      <w:r>
        <w:t>ждет</w:t>
      </w:r>
      <w:r>
        <w:rPr>
          <w:spacing w:val="-1"/>
        </w:rPr>
        <w:t xml:space="preserve"> </w:t>
      </w:r>
      <w:r>
        <w:t xml:space="preserve">на </w:t>
      </w:r>
      <w:r>
        <w:rPr>
          <w:spacing w:val="-2"/>
        </w:rPr>
        <w:t>мероприятии?</w:t>
      </w:r>
    </w:p>
    <w:p w14:paraId="5720AC1F" w14:textId="77777777" w:rsidR="003170D7" w:rsidRDefault="003170D7">
      <w:pPr>
        <w:jc w:val="both"/>
        <w:sectPr w:rsidR="003170D7">
          <w:pgSz w:w="12240" w:h="15840"/>
          <w:pgMar w:top="1060" w:right="500" w:bottom="1200" w:left="1300" w:header="0" w:footer="981" w:gutter="0"/>
          <w:cols w:space="720"/>
        </w:sectPr>
      </w:pPr>
    </w:p>
    <w:p w14:paraId="1B7803CC" w14:textId="77777777" w:rsidR="003170D7" w:rsidRDefault="00350176">
      <w:pPr>
        <w:pStyle w:val="a3"/>
        <w:spacing w:before="65"/>
        <w:ind w:left="402" w:right="350" w:firstLine="566"/>
        <w:jc w:val="both"/>
      </w:pPr>
      <w:r>
        <w:rPr>
          <w:noProof/>
        </w:rPr>
        <w:lastRenderedPageBreak/>
        <mc:AlternateContent>
          <mc:Choice Requires="wps">
            <w:drawing>
              <wp:anchor distT="0" distB="0" distL="0" distR="0" simplePos="0" relativeHeight="15911936" behindDoc="0" locked="0" layoutInCell="1" allowOverlap="1" wp14:anchorId="4756F394" wp14:editId="6DCB5A11">
                <wp:simplePos x="0" y="0"/>
                <wp:positionH relativeFrom="page">
                  <wp:posOffset>7632982</wp:posOffset>
                </wp:positionH>
                <wp:positionV relativeFrom="page">
                  <wp:posOffset>5527595</wp:posOffset>
                </wp:positionV>
                <wp:extent cx="144145" cy="2029460"/>
                <wp:effectExtent l="0" t="0" r="0" b="0"/>
                <wp:wrapNone/>
                <wp:docPr id="550" name="Text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98216F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756F394" id="Textbox 550" o:spid="_x0000_s1305" type="#_x0000_t202" style="position:absolute;left:0;text-align:left;margin-left:601pt;margin-top:435.25pt;width:11.35pt;height:159.8pt;z-index:1591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" filled="f" stroked="f">
                <v:textbox style="layout-flow:vertical;mso-layout-flow-alt:bottom-to-top" inset="0,0,0,0">
                  <w:txbxContent>
                    <w:p w14:paraId="298216F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Вы расширите знания об особенностях подросткового возраста, будете осведомлены о существующих проблемах и потенциальных рисках, возможных в жизни подростка.</w:t>
      </w:r>
    </w:p>
    <w:p w14:paraId="6636571D" w14:textId="77777777" w:rsidR="003170D7" w:rsidRDefault="00350176">
      <w:pPr>
        <w:pStyle w:val="a3"/>
        <w:spacing w:before="2"/>
        <w:ind w:left="402" w:right="351" w:firstLine="566"/>
        <w:jc w:val="both"/>
      </w:pPr>
      <w:r>
        <w:t>Получите информацию о мотивах и причинах поведения подростков, узнаете о способах установления дове</w:t>
      </w:r>
      <w:r>
        <w:t>рительных отношений с подростком.</w:t>
      </w:r>
    </w:p>
    <w:p w14:paraId="4DB8E19B" w14:textId="77777777" w:rsidR="003170D7" w:rsidRDefault="00350176">
      <w:pPr>
        <w:pStyle w:val="a3"/>
        <w:ind w:left="402" w:right="343" w:firstLine="566"/>
        <w:jc w:val="both"/>
      </w:pPr>
      <w:r>
        <w:t>Усовершенствуете навыки общения в различных ситуациях: умения понимать и принимать подростка, умения договариваться, находить выход из спорной/конфликтной ситуации.</w:t>
      </w:r>
    </w:p>
    <w:p w14:paraId="48B3CAA1" w14:textId="77777777" w:rsidR="003170D7" w:rsidRDefault="00350176">
      <w:pPr>
        <w:pStyle w:val="a3"/>
        <w:spacing w:before="1"/>
        <w:ind w:left="968" w:right="6386"/>
        <w:jc w:val="both"/>
      </w:pPr>
      <w:r>
        <w:t>Дата</w:t>
      </w:r>
      <w:r>
        <w:rPr>
          <w:spacing w:val="-12"/>
        </w:rPr>
        <w:t xml:space="preserve"> </w:t>
      </w:r>
      <w:r>
        <w:t>и</w:t>
      </w:r>
      <w:r>
        <w:rPr>
          <w:spacing w:val="-12"/>
        </w:rPr>
        <w:t xml:space="preserve"> </w:t>
      </w:r>
      <w:r>
        <w:t>время</w:t>
      </w:r>
      <w:r>
        <w:rPr>
          <w:spacing w:val="-15"/>
        </w:rPr>
        <w:t xml:space="preserve"> </w:t>
      </w:r>
      <w:r>
        <w:t>проведения: Место проведения:</w:t>
      </w:r>
    </w:p>
    <w:p w14:paraId="34715BBB" w14:textId="77777777" w:rsidR="003170D7" w:rsidRDefault="00350176">
      <w:pPr>
        <w:pStyle w:val="a3"/>
        <w:spacing w:line="321" w:lineRule="exact"/>
        <w:ind w:left="4401"/>
      </w:pPr>
      <w:r>
        <w:t>Мы</w:t>
      </w:r>
      <w:r>
        <w:rPr>
          <w:spacing w:val="-4"/>
        </w:rPr>
        <w:t xml:space="preserve"> </w:t>
      </w:r>
      <w:r>
        <w:t>ждем</w:t>
      </w:r>
      <w:r>
        <w:rPr>
          <w:spacing w:val="-1"/>
        </w:rPr>
        <w:t xml:space="preserve"> </w:t>
      </w:r>
      <w:r>
        <w:rPr>
          <w:spacing w:val="-4"/>
        </w:rPr>
        <w:t>вас!</w:t>
      </w:r>
    </w:p>
    <w:p w14:paraId="7BD8D538" w14:textId="77777777" w:rsidR="003170D7" w:rsidRDefault="003170D7">
      <w:pPr>
        <w:pStyle w:val="a3"/>
        <w:spacing w:before="4"/>
      </w:pPr>
    </w:p>
    <w:p w14:paraId="4878BFB4" w14:textId="77777777" w:rsidR="003170D7" w:rsidRDefault="00350176">
      <w:pPr>
        <w:pStyle w:val="2"/>
        <w:numPr>
          <w:ilvl w:val="0"/>
          <w:numId w:val="218"/>
        </w:numPr>
        <w:tabs>
          <w:tab w:val="left" w:pos="1321"/>
        </w:tabs>
        <w:spacing w:line="242" w:lineRule="auto"/>
        <w:ind w:left="402" w:right="362" w:firstLine="427"/>
        <w:jc w:val="left"/>
      </w:pPr>
      <w:r>
        <w:t>Рекомендуемые</w:t>
      </w:r>
      <w:r>
        <w:rPr>
          <w:spacing w:val="40"/>
        </w:rPr>
        <w:t xml:space="preserve"> </w:t>
      </w:r>
      <w:r>
        <w:t>анкеты</w:t>
      </w:r>
      <w:r>
        <w:rPr>
          <w:spacing w:val="40"/>
        </w:rPr>
        <w:t xml:space="preserve"> </w:t>
      </w:r>
      <w:r>
        <w:t>для</w:t>
      </w:r>
      <w:r>
        <w:rPr>
          <w:spacing w:val="40"/>
        </w:rPr>
        <w:t xml:space="preserve"> </w:t>
      </w:r>
      <w:r>
        <w:t>родителей</w:t>
      </w:r>
      <w:r>
        <w:rPr>
          <w:spacing w:val="40"/>
        </w:rPr>
        <w:t xml:space="preserve"> </w:t>
      </w:r>
      <w:r>
        <w:t>по</w:t>
      </w:r>
      <w:r>
        <w:rPr>
          <w:spacing w:val="40"/>
        </w:rPr>
        <w:t xml:space="preserve"> </w:t>
      </w:r>
      <w:r>
        <w:t>определению</w:t>
      </w:r>
      <w:r>
        <w:rPr>
          <w:spacing w:val="40"/>
        </w:rPr>
        <w:t xml:space="preserve"> </w:t>
      </w:r>
      <w:r>
        <w:t>уровня</w:t>
      </w:r>
      <w:r>
        <w:rPr>
          <w:spacing w:val="40"/>
        </w:rPr>
        <w:t xml:space="preserve"> </w:t>
      </w:r>
      <w:r>
        <w:t>их вовлеченности в образовательный процесс детей</w:t>
      </w:r>
    </w:p>
    <w:p w14:paraId="5B5F27B1" w14:textId="77777777" w:rsidR="003170D7" w:rsidRDefault="00350176">
      <w:pPr>
        <w:spacing w:before="312"/>
        <w:ind w:left="3834" w:right="2195" w:firstLine="247"/>
        <w:rPr>
          <w:i/>
          <w:sz w:val="28"/>
        </w:rPr>
      </w:pPr>
      <w:r>
        <w:rPr>
          <w:i/>
          <w:sz w:val="28"/>
        </w:rPr>
        <w:t>Анкета для родителей Уважаемые папы</w:t>
      </w:r>
      <w:r>
        <w:rPr>
          <w:i/>
          <w:spacing w:val="-1"/>
          <w:sz w:val="28"/>
        </w:rPr>
        <w:t xml:space="preserve"> </w:t>
      </w:r>
      <w:r>
        <w:rPr>
          <w:i/>
          <w:sz w:val="28"/>
        </w:rPr>
        <w:t>и мамы!</w:t>
      </w:r>
    </w:p>
    <w:p w14:paraId="6C82A031" w14:textId="77777777" w:rsidR="003170D7" w:rsidRDefault="00350176">
      <w:pPr>
        <w:ind w:left="2857" w:hanging="1799"/>
        <w:rPr>
          <w:i/>
          <w:sz w:val="28"/>
        </w:rPr>
      </w:pPr>
      <w:r>
        <w:rPr>
          <w:i/>
          <w:sz w:val="28"/>
        </w:rPr>
        <w:t>Мы рады приветствовать вас на пороге нового учебного года в Центре педагогической поддержки родителе</w:t>
      </w:r>
      <w:r>
        <w:rPr>
          <w:i/>
          <w:sz w:val="28"/>
        </w:rPr>
        <w:t>й!</w:t>
      </w:r>
    </w:p>
    <w:p w14:paraId="6A487168" w14:textId="77777777" w:rsidR="003170D7" w:rsidRDefault="00350176">
      <w:pPr>
        <w:ind w:left="519" w:firstLine="679"/>
        <w:rPr>
          <w:i/>
          <w:sz w:val="28"/>
        </w:rPr>
      </w:pPr>
      <w:r>
        <w:rPr>
          <w:i/>
          <w:sz w:val="28"/>
        </w:rPr>
        <w:t>Приглашаем вас принять участие в анкетировании, цель которого — понять, насколько вы вовлечены в учебно-воспитательный процесс, а также выявить</w:t>
      </w:r>
      <w:r>
        <w:rPr>
          <w:i/>
          <w:spacing w:val="3"/>
          <w:sz w:val="28"/>
        </w:rPr>
        <w:t xml:space="preserve"> </w:t>
      </w:r>
      <w:r>
        <w:rPr>
          <w:i/>
          <w:sz w:val="28"/>
        </w:rPr>
        <w:t>актуальные</w:t>
      </w:r>
      <w:r>
        <w:rPr>
          <w:i/>
          <w:spacing w:val="7"/>
          <w:sz w:val="28"/>
        </w:rPr>
        <w:t xml:space="preserve"> </w:t>
      </w:r>
      <w:r>
        <w:rPr>
          <w:i/>
          <w:sz w:val="28"/>
        </w:rPr>
        <w:t>темы</w:t>
      </w:r>
      <w:r>
        <w:rPr>
          <w:i/>
          <w:spacing w:val="7"/>
          <w:sz w:val="28"/>
        </w:rPr>
        <w:t xml:space="preserve"> </w:t>
      </w:r>
      <w:r>
        <w:rPr>
          <w:i/>
          <w:sz w:val="28"/>
        </w:rPr>
        <w:t>для</w:t>
      </w:r>
      <w:r>
        <w:rPr>
          <w:i/>
          <w:spacing w:val="7"/>
          <w:sz w:val="28"/>
        </w:rPr>
        <w:t xml:space="preserve"> </w:t>
      </w:r>
      <w:r>
        <w:rPr>
          <w:i/>
          <w:sz w:val="28"/>
        </w:rPr>
        <w:t>будущих</w:t>
      </w:r>
      <w:r>
        <w:rPr>
          <w:i/>
          <w:spacing w:val="8"/>
          <w:sz w:val="28"/>
        </w:rPr>
        <w:t xml:space="preserve"> </w:t>
      </w:r>
      <w:r>
        <w:rPr>
          <w:i/>
          <w:sz w:val="28"/>
        </w:rPr>
        <w:t>занятий.</w:t>
      </w:r>
      <w:r>
        <w:rPr>
          <w:i/>
          <w:spacing w:val="8"/>
          <w:sz w:val="28"/>
        </w:rPr>
        <w:t xml:space="preserve"> </w:t>
      </w:r>
      <w:r>
        <w:rPr>
          <w:i/>
          <w:sz w:val="28"/>
        </w:rPr>
        <w:t>Ваши</w:t>
      </w:r>
      <w:r>
        <w:rPr>
          <w:i/>
          <w:spacing w:val="6"/>
          <w:sz w:val="28"/>
        </w:rPr>
        <w:t xml:space="preserve"> </w:t>
      </w:r>
      <w:r>
        <w:rPr>
          <w:i/>
          <w:sz w:val="28"/>
        </w:rPr>
        <w:t>искренние</w:t>
      </w:r>
      <w:r>
        <w:rPr>
          <w:i/>
          <w:spacing w:val="7"/>
          <w:sz w:val="28"/>
        </w:rPr>
        <w:t xml:space="preserve"> </w:t>
      </w:r>
      <w:r>
        <w:rPr>
          <w:i/>
          <w:sz w:val="28"/>
        </w:rPr>
        <w:t>и</w:t>
      </w:r>
      <w:r>
        <w:rPr>
          <w:i/>
          <w:spacing w:val="8"/>
          <w:sz w:val="28"/>
        </w:rPr>
        <w:t xml:space="preserve"> </w:t>
      </w:r>
      <w:r>
        <w:rPr>
          <w:i/>
          <w:spacing w:val="-2"/>
          <w:sz w:val="28"/>
        </w:rPr>
        <w:t>честные</w:t>
      </w:r>
    </w:p>
    <w:p w14:paraId="78339B7D" w14:textId="77777777" w:rsidR="003170D7" w:rsidRDefault="00350176">
      <w:pPr>
        <w:spacing w:before="1"/>
        <w:ind w:left="1405" w:right="326" w:hanging="704"/>
        <w:rPr>
          <w:i/>
          <w:sz w:val="28"/>
        </w:rPr>
      </w:pPr>
      <w:r>
        <w:rPr>
          <w:i/>
          <w:sz w:val="28"/>
        </w:rPr>
        <w:t>ответы помогут нам создать полезный и интересны</w:t>
      </w:r>
      <w:r>
        <w:rPr>
          <w:i/>
          <w:sz w:val="28"/>
        </w:rPr>
        <w:t>й контент, который будет способствовать развитию как детей, так и родителей.</w:t>
      </w:r>
    </w:p>
    <w:p w14:paraId="6EE0FC26" w14:textId="77777777" w:rsidR="003170D7" w:rsidRDefault="00350176">
      <w:pPr>
        <w:ind w:left="1126" w:right="384" w:hanging="276"/>
        <w:rPr>
          <w:i/>
          <w:sz w:val="28"/>
        </w:rPr>
      </w:pPr>
      <w:r>
        <w:rPr>
          <w:i/>
          <w:sz w:val="28"/>
        </w:rPr>
        <w:t>Мы высоко ценим ваше сотрудничество и уверены, что ваши предложения и мнения смогут сделать наши занятия более содержательными и</w:t>
      </w:r>
    </w:p>
    <w:p w14:paraId="483633D1" w14:textId="77777777" w:rsidR="003170D7" w:rsidRDefault="00350176">
      <w:pPr>
        <w:spacing w:line="322" w:lineRule="exact"/>
        <w:ind w:left="4379"/>
        <w:rPr>
          <w:i/>
          <w:sz w:val="28"/>
        </w:rPr>
      </w:pPr>
      <w:r>
        <w:rPr>
          <w:i/>
          <w:spacing w:val="-2"/>
          <w:sz w:val="28"/>
        </w:rPr>
        <w:t>интересными.</w:t>
      </w:r>
    </w:p>
    <w:p w14:paraId="626EB60F" w14:textId="77777777" w:rsidR="003170D7" w:rsidRDefault="00350176">
      <w:pPr>
        <w:ind w:left="3481"/>
        <w:rPr>
          <w:i/>
          <w:sz w:val="28"/>
        </w:rPr>
      </w:pPr>
      <w:r>
        <w:rPr>
          <w:i/>
          <w:sz w:val="28"/>
        </w:rPr>
        <w:t>Благодарим</w:t>
      </w:r>
      <w:r>
        <w:rPr>
          <w:i/>
          <w:spacing w:val="7"/>
          <w:sz w:val="28"/>
        </w:rPr>
        <w:t xml:space="preserve"> </w:t>
      </w:r>
      <w:r>
        <w:rPr>
          <w:i/>
          <w:sz w:val="28"/>
        </w:rPr>
        <w:t>за</w:t>
      </w:r>
      <w:r>
        <w:rPr>
          <w:i/>
          <w:spacing w:val="11"/>
          <w:sz w:val="28"/>
        </w:rPr>
        <w:t xml:space="preserve"> </w:t>
      </w:r>
      <w:r>
        <w:rPr>
          <w:i/>
          <w:spacing w:val="-2"/>
          <w:sz w:val="28"/>
        </w:rPr>
        <w:t>сотрудничество!</w:t>
      </w:r>
    </w:p>
    <w:p w14:paraId="4C4B552F" w14:textId="77777777" w:rsidR="003170D7" w:rsidRDefault="00350176">
      <w:pPr>
        <w:pStyle w:val="a5"/>
        <w:numPr>
          <w:ilvl w:val="0"/>
          <w:numId w:val="8"/>
        </w:numPr>
        <w:tabs>
          <w:tab w:val="left" w:pos="1120"/>
        </w:tabs>
        <w:spacing w:before="322" w:line="322" w:lineRule="exact"/>
        <w:ind w:left="1120" w:hanging="291"/>
        <w:rPr>
          <w:sz w:val="28"/>
        </w:rPr>
      </w:pPr>
      <w:r>
        <w:rPr>
          <w:sz w:val="28"/>
        </w:rPr>
        <w:t>Общая</w:t>
      </w:r>
      <w:r>
        <w:rPr>
          <w:spacing w:val="7"/>
          <w:sz w:val="28"/>
        </w:rPr>
        <w:t xml:space="preserve"> </w:t>
      </w:r>
      <w:r>
        <w:rPr>
          <w:sz w:val="28"/>
        </w:rPr>
        <w:t>информация</w:t>
      </w:r>
      <w:r>
        <w:rPr>
          <w:spacing w:val="7"/>
          <w:sz w:val="28"/>
        </w:rPr>
        <w:t xml:space="preserve"> </w:t>
      </w:r>
      <w:r>
        <w:rPr>
          <w:sz w:val="28"/>
        </w:rPr>
        <w:t>о</w:t>
      </w:r>
      <w:r>
        <w:rPr>
          <w:spacing w:val="8"/>
          <w:sz w:val="28"/>
        </w:rPr>
        <w:t xml:space="preserve"> </w:t>
      </w:r>
      <w:r>
        <w:rPr>
          <w:sz w:val="28"/>
        </w:rPr>
        <w:t>респондентах</w:t>
      </w:r>
      <w:r>
        <w:rPr>
          <w:spacing w:val="9"/>
          <w:sz w:val="28"/>
        </w:rPr>
        <w:t xml:space="preserve"> </w:t>
      </w:r>
      <w:r>
        <w:rPr>
          <w:sz w:val="28"/>
        </w:rPr>
        <w:t>(10</w:t>
      </w:r>
      <w:r>
        <w:rPr>
          <w:spacing w:val="7"/>
          <w:sz w:val="28"/>
        </w:rPr>
        <w:t xml:space="preserve"> </w:t>
      </w:r>
      <w:r>
        <w:rPr>
          <w:spacing w:val="-2"/>
          <w:sz w:val="28"/>
        </w:rPr>
        <w:t>вопросов)</w:t>
      </w:r>
    </w:p>
    <w:p w14:paraId="010FCFF5" w14:textId="77777777" w:rsidR="003170D7" w:rsidRDefault="00350176">
      <w:pPr>
        <w:pStyle w:val="a5"/>
        <w:numPr>
          <w:ilvl w:val="1"/>
          <w:numId w:val="8"/>
        </w:numPr>
        <w:tabs>
          <w:tab w:val="left" w:pos="1120"/>
        </w:tabs>
        <w:spacing w:line="322" w:lineRule="exact"/>
        <w:ind w:left="1120" w:hanging="291"/>
        <w:rPr>
          <w:sz w:val="28"/>
        </w:rPr>
      </w:pPr>
      <w:r>
        <w:rPr>
          <w:sz w:val="28"/>
        </w:rPr>
        <w:t>Я</w:t>
      </w:r>
      <w:r>
        <w:rPr>
          <w:spacing w:val="3"/>
          <w:sz w:val="28"/>
        </w:rPr>
        <w:t xml:space="preserve"> </w:t>
      </w:r>
      <w:r>
        <w:rPr>
          <w:spacing w:val="-2"/>
          <w:sz w:val="28"/>
        </w:rPr>
        <w:t>являюсь</w:t>
      </w:r>
    </w:p>
    <w:p w14:paraId="56A9A259" w14:textId="77777777" w:rsidR="003170D7" w:rsidRDefault="00350176">
      <w:pPr>
        <w:pStyle w:val="a5"/>
        <w:numPr>
          <w:ilvl w:val="2"/>
          <w:numId w:val="8"/>
        </w:numPr>
        <w:tabs>
          <w:tab w:val="left" w:pos="1121"/>
        </w:tabs>
        <w:spacing w:line="322" w:lineRule="exact"/>
        <w:ind w:left="1121" w:hanging="292"/>
        <w:rPr>
          <w:sz w:val="28"/>
        </w:rPr>
      </w:pPr>
      <w:r>
        <w:rPr>
          <w:sz w:val="28"/>
        </w:rPr>
        <w:t>Мамой/законным</w:t>
      </w:r>
      <w:r>
        <w:rPr>
          <w:spacing w:val="16"/>
          <w:sz w:val="28"/>
        </w:rPr>
        <w:t xml:space="preserve"> </w:t>
      </w:r>
      <w:r>
        <w:rPr>
          <w:sz w:val="28"/>
        </w:rPr>
        <w:t>представителем</w:t>
      </w:r>
      <w:r>
        <w:rPr>
          <w:spacing w:val="16"/>
          <w:sz w:val="28"/>
        </w:rPr>
        <w:t xml:space="preserve"> </w:t>
      </w:r>
      <w:r>
        <w:rPr>
          <w:spacing w:val="-2"/>
          <w:sz w:val="28"/>
        </w:rPr>
        <w:t>ребенка;</w:t>
      </w:r>
    </w:p>
    <w:p w14:paraId="44C620F3" w14:textId="77777777" w:rsidR="003170D7" w:rsidRDefault="00350176">
      <w:pPr>
        <w:pStyle w:val="a5"/>
        <w:numPr>
          <w:ilvl w:val="2"/>
          <w:numId w:val="8"/>
        </w:numPr>
        <w:tabs>
          <w:tab w:val="left" w:pos="1121"/>
        </w:tabs>
        <w:ind w:left="1121" w:hanging="292"/>
        <w:rPr>
          <w:sz w:val="28"/>
        </w:rPr>
      </w:pPr>
      <w:r>
        <w:rPr>
          <w:sz w:val="28"/>
        </w:rPr>
        <w:t>Папой/законным</w:t>
      </w:r>
      <w:r>
        <w:rPr>
          <w:spacing w:val="15"/>
          <w:sz w:val="28"/>
        </w:rPr>
        <w:t xml:space="preserve"> </w:t>
      </w:r>
      <w:r>
        <w:rPr>
          <w:sz w:val="28"/>
        </w:rPr>
        <w:t>представителем</w:t>
      </w:r>
      <w:r>
        <w:rPr>
          <w:spacing w:val="15"/>
          <w:sz w:val="28"/>
        </w:rPr>
        <w:t xml:space="preserve"> </w:t>
      </w:r>
      <w:r>
        <w:rPr>
          <w:spacing w:val="-2"/>
          <w:sz w:val="28"/>
        </w:rPr>
        <w:t>ребенка.</w:t>
      </w:r>
    </w:p>
    <w:p w14:paraId="7FEAEFCD" w14:textId="77777777" w:rsidR="003170D7" w:rsidRDefault="003170D7">
      <w:pPr>
        <w:pStyle w:val="a3"/>
        <w:spacing w:before="1"/>
      </w:pPr>
    </w:p>
    <w:p w14:paraId="72FE9065" w14:textId="77777777" w:rsidR="003170D7" w:rsidRDefault="00350176">
      <w:pPr>
        <w:pStyle w:val="a5"/>
        <w:numPr>
          <w:ilvl w:val="1"/>
          <w:numId w:val="8"/>
        </w:numPr>
        <w:tabs>
          <w:tab w:val="left" w:pos="1120"/>
        </w:tabs>
        <w:spacing w:before="1"/>
        <w:ind w:left="1120" w:hanging="291"/>
        <w:rPr>
          <w:sz w:val="28"/>
        </w:rPr>
      </w:pPr>
      <w:r>
        <w:rPr>
          <w:sz w:val="28"/>
        </w:rPr>
        <w:t>В</w:t>
      </w:r>
      <w:r>
        <w:rPr>
          <w:spacing w:val="5"/>
          <w:sz w:val="28"/>
        </w:rPr>
        <w:t xml:space="preserve"> </w:t>
      </w:r>
      <w:r>
        <w:rPr>
          <w:sz w:val="28"/>
        </w:rPr>
        <w:t>каком</w:t>
      </w:r>
      <w:r>
        <w:rPr>
          <w:spacing w:val="5"/>
          <w:sz w:val="28"/>
        </w:rPr>
        <w:t xml:space="preserve"> </w:t>
      </w:r>
      <w:r>
        <w:rPr>
          <w:sz w:val="28"/>
        </w:rPr>
        <w:t>регионе</w:t>
      </w:r>
      <w:r>
        <w:rPr>
          <w:spacing w:val="6"/>
          <w:sz w:val="28"/>
        </w:rPr>
        <w:t xml:space="preserve"> </w:t>
      </w:r>
      <w:r>
        <w:rPr>
          <w:sz w:val="28"/>
        </w:rPr>
        <w:t>Вы</w:t>
      </w:r>
      <w:r>
        <w:rPr>
          <w:spacing w:val="7"/>
          <w:sz w:val="28"/>
        </w:rPr>
        <w:t xml:space="preserve"> </w:t>
      </w:r>
      <w:r>
        <w:rPr>
          <w:spacing w:val="-2"/>
          <w:sz w:val="28"/>
        </w:rPr>
        <w:t>проживаете?</w:t>
      </w:r>
    </w:p>
    <w:p w14:paraId="2AF65586" w14:textId="77777777" w:rsidR="003170D7" w:rsidRDefault="00350176">
      <w:pPr>
        <w:pStyle w:val="a5"/>
        <w:numPr>
          <w:ilvl w:val="1"/>
          <w:numId w:val="8"/>
        </w:numPr>
        <w:tabs>
          <w:tab w:val="left" w:pos="1120"/>
        </w:tabs>
        <w:spacing w:before="321" w:line="322" w:lineRule="exact"/>
        <w:ind w:left="1120" w:hanging="291"/>
        <w:rPr>
          <w:sz w:val="28"/>
        </w:rPr>
      </w:pPr>
      <w:r>
        <w:rPr>
          <w:sz w:val="28"/>
        </w:rPr>
        <w:t>Местность</w:t>
      </w:r>
      <w:r>
        <w:rPr>
          <w:spacing w:val="12"/>
          <w:sz w:val="28"/>
        </w:rPr>
        <w:t xml:space="preserve"> </w:t>
      </w:r>
      <w:r>
        <w:rPr>
          <w:spacing w:val="-2"/>
          <w:sz w:val="28"/>
        </w:rPr>
        <w:t>проживания:</w:t>
      </w:r>
    </w:p>
    <w:p w14:paraId="473BBFA2" w14:textId="77777777" w:rsidR="003170D7" w:rsidRDefault="00350176">
      <w:pPr>
        <w:pStyle w:val="a5"/>
        <w:numPr>
          <w:ilvl w:val="2"/>
          <w:numId w:val="8"/>
        </w:numPr>
        <w:tabs>
          <w:tab w:val="left" w:pos="1121"/>
        </w:tabs>
        <w:spacing w:line="322" w:lineRule="exact"/>
        <w:ind w:left="1121" w:hanging="292"/>
        <w:rPr>
          <w:sz w:val="28"/>
        </w:rPr>
      </w:pPr>
      <w:r>
        <w:rPr>
          <w:spacing w:val="-2"/>
          <w:sz w:val="28"/>
        </w:rPr>
        <w:t>сельская;</w:t>
      </w:r>
    </w:p>
    <w:p w14:paraId="5A338E67" w14:textId="77777777" w:rsidR="003170D7" w:rsidRDefault="00350176">
      <w:pPr>
        <w:pStyle w:val="a5"/>
        <w:numPr>
          <w:ilvl w:val="2"/>
          <w:numId w:val="8"/>
        </w:numPr>
        <w:tabs>
          <w:tab w:val="left" w:pos="1121"/>
        </w:tabs>
        <w:ind w:left="1121" w:hanging="292"/>
        <w:rPr>
          <w:sz w:val="28"/>
        </w:rPr>
      </w:pPr>
      <w:r>
        <w:rPr>
          <w:spacing w:val="-2"/>
          <w:sz w:val="28"/>
        </w:rPr>
        <w:t>городская.</w:t>
      </w:r>
    </w:p>
    <w:p w14:paraId="06EAFC7C" w14:textId="77777777" w:rsidR="003170D7" w:rsidRDefault="003170D7">
      <w:pPr>
        <w:pStyle w:val="a3"/>
        <w:spacing w:before="1"/>
      </w:pPr>
    </w:p>
    <w:p w14:paraId="7FE4C635" w14:textId="77777777" w:rsidR="003170D7" w:rsidRDefault="00350176">
      <w:pPr>
        <w:pStyle w:val="a5"/>
        <w:numPr>
          <w:ilvl w:val="1"/>
          <w:numId w:val="8"/>
        </w:numPr>
        <w:tabs>
          <w:tab w:val="left" w:pos="1120"/>
        </w:tabs>
        <w:ind w:left="1120" w:hanging="291"/>
        <w:rPr>
          <w:sz w:val="28"/>
        </w:rPr>
      </w:pPr>
      <w:r>
        <w:rPr>
          <w:sz w:val="28"/>
        </w:rPr>
        <w:t>Ваш</w:t>
      </w:r>
      <w:r>
        <w:rPr>
          <w:spacing w:val="6"/>
          <w:sz w:val="28"/>
        </w:rPr>
        <w:t xml:space="preserve"> </w:t>
      </w:r>
      <w:r>
        <w:rPr>
          <w:spacing w:val="-2"/>
          <w:sz w:val="28"/>
        </w:rPr>
        <w:t>возраст</w:t>
      </w:r>
    </w:p>
    <w:p w14:paraId="0694E30E" w14:textId="77777777" w:rsidR="003170D7" w:rsidRDefault="003170D7">
      <w:pPr>
        <w:rPr>
          <w:sz w:val="28"/>
        </w:rPr>
        <w:sectPr w:rsidR="003170D7">
          <w:pgSz w:w="12240" w:h="15840"/>
          <w:pgMar w:top="1060" w:right="500" w:bottom="1200" w:left="1300" w:header="0" w:footer="981" w:gutter="0"/>
          <w:cols w:space="720"/>
        </w:sectPr>
      </w:pPr>
    </w:p>
    <w:p w14:paraId="18D7570C" w14:textId="77777777" w:rsidR="003170D7" w:rsidRDefault="00350176">
      <w:pPr>
        <w:pStyle w:val="a5"/>
        <w:numPr>
          <w:ilvl w:val="2"/>
          <w:numId w:val="8"/>
        </w:numPr>
        <w:tabs>
          <w:tab w:val="left" w:pos="1121"/>
        </w:tabs>
        <w:spacing w:before="65"/>
        <w:ind w:left="1121" w:hanging="292"/>
        <w:rPr>
          <w:sz w:val="28"/>
        </w:rPr>
      </w:pPr>
      <w:r>
        <w:rPr>
          <w:noProof/>
        </w:rPr>
        <w:lastRenderedPageBreak/>
        <mc:AlternateContent>
          <mc:Choice Requires="wps">
            <w:drawing>
              <wp:anchor distT="0" distB="0" distL="0" distR="0" simplePos="0" relativeHeight="15912448" behindDoc="0" locked="0" layoutInCell="1" allowOverlap="1" wp14:anchorId="2D4B2E32" wp14:editId="3837FCEC">
                <wp:simplePos x="0" y="0"/>
                <wp:positionH relativeFrom="page">
                  <wp:posOffset>7632982</wp:posOffset>
                </wp:positionH>
                <wp:positionV relativeFrom="page">
                  <wp:posOffset>5527595</wp:posOffset>
                </wp:positionV>
                <wp:extent cx="144145" cy="2029460"/>
                <wp:effectExtent l="0" t="0" r="0" b="0"/>
                <wp:wrapNone/>
                <wp:docPr id="551" name="Text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3A7BDD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2D4B2E32" id="Textbox 551" o:spid="_x0000_s1306" type="#_x0000_t202" style="position:absolute;left:0;text-align:left;margin-left:601pt;margin-top:435.25pt;width:11.35pt;height:159.8pt;z-index:1591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MbPWs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63A7BDDD"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До</w:t>
      </w:r>
      <w:r>
        <w:rPr>
          <w:spacing w:val="1"/>
          <w:sz w:val="28"/>
        </w:rPr>
        <w:t xml:space="preserve"> </w:t>
      </w:r>
      <w:r>
        <w:rPr>
          <w:sz w:val="28"/>
        </w:rPr>
        <w:t>29</w:t>
      </w:r>
      <w:r>
        <w:rPr>
          <w:spacing w:val="7"/>
          <w:sz w:val="28"/>
        </w:rPr>
        <w:t xml:space="preserve"> </w:t>
      </w:r>
      <w:r>
        <w:rPr>
          <w:spacing w:val="-4"/>
          <w:sz w:val="28"/>
        </w:rPr>
        <w:t>лет;</w:t>
      </w:r>
    </w:p>
    <w:p w14:paraId="18331B5D" w14:textId="77777777" w:rsidR="003170D7" w:rsidRDefault="00350176">
      <w:pPr>
        <w:pStyle w:val="a5"/>
        <w:numPr>
          <w:ilvl w:val="2"/>
          <w:numId w:val="8"/>
        </w:numPr>
        <w:tabs>
          <w:tab w:val="left" w:pos="1121"/>
        </w:tabs>
        <w:spacing w:before="3" w:line="322" w:lineRule="exact"/>
        <w:ind w:left="1121" w:hanging="292"/>
        <w:rPr>
          <w:sz w:val="28"/>
        </w:rPr>
      </w:pPr>
      <w:r>
        <w:rPr>
          <w:sz w:val="28"/>
        </w:rPr>
        <w:t>30-49</w:t>
      </w:r>
      <w:r>
        <w:rPr>
          <w:spacing w:val="8"/>
          <w:sz w:val="28"/>
        </w:rPr>
        <w:t xml:space="preserve"> </w:t>
      </w:r>
      <w:r>
        <w:rPr>
          <w:spacing w:val="-4"/>
          <w:sz w:val="28"/>
        </w:rPr>
        <w:t>лет;</w:t>
      </w:r>
    </w:p>
    <w:p w14:paraId="7BAD7481" w14:textId="77777777" w:rsidR="003170D7" w:rsidRDefault="00350176">
      <w:pPr>
        <w:pStyle w:val="a5"/>
        <w:numPr>
          <w:ilvl w:val="2"/>
          <w:numId w:val="8"/>
        </w:numPr>
        <w:tabs>
          <w:tab w:val="left" w:pos="1121"/>
        </w:tabs>
        <w:ind w:left="1121" w:hanging="292"/>
        <w:rPr>
          <w:sz w:val="28"/>
        </w:rPr>
      </w:pPr>
      <w:r>
        <w:rPr>
          <w:sz w:val="28"/>
        </w:rPr>
        <w:t>50</w:t>
      </w:r>
      <w:r>
        <w:rPr>
          <w:spacing w:val="5"/>
          <w:sz w:val="28"/>
        </w:rPr>
        <w:t xml:space="preserve"> </w:t>
      </w:r>
      <w:r>
        <w:rPr>
          <w:sz w:val="28"/>
        </w:rPr>
        <w:t>лет</w:t>
      </w:r>
      <w:r>
        <w:rPr>
          <w:spacing w:val="1"/>
          <w:sz w:val="28"/>
        </w:rPr>
        <w:t xml:space="preserve"> </w:t>
      </w:r>
      <w:r>
        <w:rPr>
          <w:sz w:val="28"/>
        </w:rPr>
        <w:t>и</w:t>
      </w:r>
      <w:r>
        <w:rPr>
          <w:spacing w:val="6"/>
          <w:sz w:val="28"/>
        </w:rPr>
        <w:t xml:space="preserve"> </w:t>
      </w:r>
      <w:r>
        <w:rPr>
          <w:spacing w:val="-2"/>
          <w:sz w:val="28"/>
        </w:rPr>
        <w:t>старше.</w:t>
      </w:r>
    </w:p>
    <w:p w14:paraId="485B8222" w14:textId="77777777" w:rsidR="003170D7" w:rsidRDefault="00350176">
      <w:pPr>
        <w:pStyle w:val="a5"/>
        <w:numPr>
          <w:ilvl w:val="1"/>
          <w:numId w:val="8"/>
        </w:numPr>
        <w:tabs>
          <w:tab w:val="left" w:pos="1120"/>
        </w:tabs>
        <w:spacing w:before="321" w:line="322" w:lineRule="exact"/>
        <w:ind w:left="1120" w:hanging="291"/>
        <w:rPr>
          <w:sz w:val="28"/>
        </w:rPr>
      </w:pPr>
      <w:r>
        <w:rPr>
          <w:sz w:val="28"/>
        </w:rPr>
        <w:t>Ваш</w:t>
      </w:r>
      <w:r>
        <w:rPr>
          <w:spacing w:val="6"/>
          <w:sz w:val="28"/>
        </w:rPr>
        <w:t xml:space="preserve"> </w:t>
      </w:r>
      <w:r>
        <w:rPr>
          <w:sz w:val="28"/>
        </w:rPr>
        <w:t>уровень</w:t>
      </w:r>
      <w:r>
        <w:rPr>
          <w:spacing w:val="7"/>
          <w:sz w:val="28"/>
        </w:rPr>
        <w:t xml:space="preserve"> </w:t>
      </w:r>
      <w:r>
        <w:rPr>
          <w:spacing w:val="-2"/>
          <w:sz w:val="28"/>
        </w:rPr>
        <w:t>образования</w:t>
      </w:r>
    </w:p>
    <w:p w14:paraId="799C2332" w14:textId="77777777" w:rsidR="003170D7" w:rsidRDefault="00350176">
      <w:pPr>
        <w:pStyle w:val="a5"/>
        <w:numPr>
          <w:ilvl w:val="2"/>
          <w:numId w:val="8"/>
        </w:numPr>
        <w:tabs>
          <w:tab w:val="left" w:pos="1121"/>
        </w:tabs>
        <w:spacing w:line="322" w:lineRule="exact"/>
        <w:ind w:left="1121" w:hanging="292"/>
        <w:rPr>
          <w:sz w:val="28"/>
        </w:rPr>
      </w:pPr>
      <w:r>
        <w:rPr>
          <w:sz w:val="28"/>
        </w:rPr>
        <w:t>Высшее</w:t>
      </w:r>
      <w:r>
        <w:rPr>
          <w:spacing w:val="8"/>
          <w:sz w:val="28"/>
        </w:rPr>
        <w:t xml:space="preserve"> </w:t>
      </w:r>
      <w:r>
        <w:rPr>
          <w:spacing w:val="-2"/>
          <w:sz w:val="28"/>
        </w:rPr>
        <w:t>образование</w:t>
      </w:r>
    </w:p>
    <w:p w14:paraId="75FF34FD" w14:textId="77777777" w:rsidR="003170D7" w:rsidRDefault="00350176">
      <w:pPr>
        <w:pStyle w:val="a5"/>
        <w:numPr>
          <w:ilvl w:val="2"/>
          <w:numId w:val="8"/>
        </w:numPr>
        <w:tabs>
          <w:tab w:val="left" w:pos="1121"/>
        </w:tabs>
        <w:ind w:left="1121" w:hanging="292"/>
        <w:rPr>
          <w:sz w:val="28"/>
        </w:rPr>
      </w:pPr>
      <w:r>
        <w:rPr>
          <w:sz w:val="28"/>
        </w:rPr>
        <w:t>Техническое</w:t>
      </w:r>
      <w:r>
        <w:rPr>
          <w:spacing w:val="9"/>
          <w:sz w:val="28"/>
        </w:rPr>
        <w:t xml:space="preserve"> </w:t>
      </w:r>
      <w:r>
        <w:rPr>
          <w:sz w:val="28"/>
        </w:rPr>
        <w:t>и</w:t>
      </w:r>
      <w:r>
        <w:rPr>
          <w:spacing w:val="11"/>
          <w:sz w:val="28"/>
        </w:rPr>
        <w:t xml:space="preserve"> </w:t>
      </w:r>
      <w:r>
        <w:rPr>
          <w:sz w:val="28"/>
        </w:rPr>
        <w:t>профессиональное</w:t>
      </w:r>
      <w:r>
        <w:rPr>
          <w:spacing w:val="11"/>
          <w:sz w:val="28"/>
        </w:rPr>
        <w:t xml:space="preserve"> </w:t>
      </w:r>
      <w:r>
        <w:rPr>
          <w:spacing w:val="-2"/>
          <w:sz w:val="28"/>
        </w:rPr>
        <w:t>образование</w:t>
      </w:r>
    </w:p>
    <w:p w14:paraId="5AA0C99E" w14:textId="77777777" w:rsidR="003170D7" w:rsidRDefault="00350176">
      <w:pPr>
        <w:pStyle w:val="a5"/>
        <w:numPr>
          <w:ilvl w:val="2"/>
          <w:numId w:val="8"/>
        </w:numPr>
        <w:tabs>
          <w:tab w:val="left" w:pos="1121"/>
        </w:tabs>
        <w:spacing w:before="2" w:line="322" w:lineRule="exact"/>
        <w:ind w:left="1121" w:hanging="292"/>
        <w:rPr>
          <w:sz w:val="28"/>
        </w:rPr>
      </w:pPr>
      <w:r>
        <w:rPr>
          <w:sz w:val="28"/>
        </w:rPr>
        <w:t>Среднее</w:t>
      </w:r>
      <w:r>
        <w:rPr>
          <w:spacing w:val="8"/>
          <w:sz w:val="28"/>
        </w:rPr>
        <w:t xml:space="preserve"> </w:t>
      </w:r>
      <w:r>
        <w:rPr>
          <w:spacing w:val="-2"/>
          <w:sz w:val="28"/>
        </w:rPr>
        <w:t>образование</w:t>
      </w:r>
    </w:p>
    <w:p w14:paraId="6563880A" w14:textId="77777777" w:rsidR="003170D7" w:rsidRDefault="00350176">
      <w:pPr>
        <w:pStyle w:val="a5"/>
        <w:numPr>
          <w:ilvl w:val="2"/>
          <w:numId w:val="8"/>
        </w:numPr>
        <w:tabs>
          <w:tab w:val="left" w:pos="1121"/>
        </w:tabs>
        <w:ind w:left="1121" w:hanging="292"/>
        <w:rPr>
          <w:sz w:val="28"/>
        </w:rPr>
      </w:pPr>
      <w:r>
        <w:rPr>
          <w:sz w:val="28"/>
        </w:rPr>
        <w:t>Послевузовское</w:t>
      </w:r>
      <w:r>
        <w:rPr>
          <w:spacing w:val="16"/>
          <w:sz w:val="28"/>
        </w:rPr>
        <w:t xml:space="preserve"> </w:t>
      </w:r>
      <w:r>
        <w:rPr>
          <w:spacing w:val="-2"/>
          <w:sz w:val="28"/>
        </w:rPr>
        <w:t>образование</w:t>
      </w:r>
    </w:p>
    <w:p w14:paraId="3666D913" w14:textId="77777777" w:rsidR="003170D7" w:rsidRDefault="00350176">
      <w:pPr>
        <w:pStyle w:val="a5"/>
        <w:numPr>
          <w:ilvl w:val="1"/>
          <w:numId w:val="8"/>
        </w:numPr>
        <w:tabs>
          <w:tab w:val="left" w:pos="1120"/>
        </w:tabs>
        <w:spacing w:before="321" w:line="322" w:lineRule="exact"/>
        <w:ind w:left="1120" w:hanging="291"/>
        <w:rPr>
          <w:sz w:val="28"/>
        </w:rPr>
      </w:pPr>
      <w:r>
        <w:rPr>
          <w:sz w:val="28"/>
        </w:rPr>
        <w:t>Мои</w:t>
      </w:r>
      <w:r>
        <w:rPr>
          <w:spacing w:val="7"/>
          <w:sz w:val="28"/>
        </w:rPr>
        <w:t xml:space="preserve"> </w:t>
      </w:r>
      <w:r>
        <w:rPr>
          <w:sz w:val="28"/>
        </w:rPr>
        <w:t>дети</w:t>
      </w:r>
      <w:r>
        <w:rPr>
          <w:spacing w:val="8"/>
          <w:sz w:val="28"/>
        </w:rPr>
        <w:t xml:space="preserve"> </w:t>
      </w:r>
      <w:r>
        <w:rPr>
          <w:sz w:val="28"/>
        </w:rPr>
        <w:t>(ребенок)</w:t>
      </w:r>
      <w:r>
        <w:rPr>
          <w:spacing w:val="5"/>
          <w:sz w:val="28"/>
        </w:rPr>
        <w:t xml:space="preserve"> </w:t>
      </w:r>
      <w:r>
        <w:rPr>
          <w:sz w:val="28"/>
        </w:rPr>
        <w:t>посещают</w:t>
      </w:r>
      <w:r>
        <w:rPr>
          <w:spacing w:val="7"/>
          <w:sz w:val="28"/>
        </w:rPr>
        <w:t xml:space="preserve"> </w:t>
      </w:r>
      <w:r>
        <w:rPr>
          <w:sz w:val="28"/>
        </w:rPr>
        <w:t>в</w:t>
      </w:r>
      <w:r>
        <w:rPr>
          <w:spacing w:val="5"/>
          <w:sz w:val="28"/>
        </w:rPr>
        <w:t xml:space="preserve"> </w:t>
      </w:r>
      <w:r>
        <w:rPr>
          <w:spacing w:val="-4"/>
          <w:sz w:val="28"/>
        </w:rPr>
        <w:t>школе</w:t>
      </w:r>
    </w:p>
    <w:p w14:paraId="22A287E5" w14:textId="77777777" w:rsidR="003170D7" w:rsidRDefault="00350176">
      <w:pPr>
        <w:pStyle w:val="a5"/>
        <w:numPr>
          <w:ilvl w:val="2"/>
          <w:numId w:val="8"/>
        </w:numPr>
        <w:tabs>
          <w:tab w:val="left" w:pos="1121"/>
        </w:tabs>
        <w:ind w:left="1121" w:hanging="292"/>
        <w:rPr>
          <w:sz w:val="28"/>
        </w:rPr>
      </w:pPr>
      <w:r>
        <w:rPr>
          <w:sz w:val="28"/>
        </w:rPr>
        <w:t>начальное</w:t>
      </w:r>
      <w:r>
        <w:rPr>
          <w:spacing w:val="13"/>
          <w:sz w:val="28"/>
        </w:rPr>
        <w:t xml:space="preserve"> </w:t>
      </w:r>
      <w:r>
        <w:rPr>
          <w:spacing w:val="-2"/>
          <w:sz w:val="28"/>
        </w:rPr>
        <w:t>звено;</w:t>
      </w:r>
    </w:p>
    <w:p w14:paraId="50441570" w14:textId="77777777" w:rsidR="003170D7" w:rsidRDefault="00350176">
      <w:pPr>
        <w:pStyle w:val="a5"/>
        <w:numPr>
          <w:ilvl w:val="2"/>
          <w:numId w:val="8"/>
        </w:numPr>
        <w:tabs>
          <w:tab w:val="left" w:pos="1121"/>
        </w:tabs>
        <w:ind w:left="1121" w:hanging="292"/>
        <w:rPr>
          <w:sz w:val="28"/>
        </w:rPr>
      </w:pPr>
      <w:r>
        <w:rPr>
          <w:sz w:val="28"/>
        </w:rPr>
        <w:t>среднее</w:t>
      </w:r>
      <w:r>
        <w:rPr>
          <w:spacing w:val="10"/>
          <w:sz w:val="28"/>
        </w:rPr>
        <w:t xml:space="preserve"> </w:t>
      </w:r>
      <w:r>
        <w:rPr>
          <w:spacing w:val="-2"/>
          <w:sz w:val="28"/>
        </w:rPr>
        <w:t>звено</w:t>
      </w:r>
    </w:p>
    <w:p w14:paraId="5EF73AD5" w14:textId="77777777" w:rsidR="003170D7" w:rsidRDefault="00350176">
      <w:pPr>
        <w:pStyle w:val="a5"/>
        <w:numPr>
          <w:ilvl w:val="2"/>
          <w:numId w:val="8"/>
        </w:numPr>
        <w:tabs>
          <w:tab w:val="left" w:pos="1121"/>
        </w:tabs>
        <w:spacing w:before="2"/>
        <w:ind w:left="1121" w:hanging="292"/>
        <w:rPr>
          <w:sz w:val="28"/>
        </w:rPr>
      </w:pPr>
      <w:r>
        <w:rPr>
          <w:sz w:val="28"/>
        </w:rPr>
        <w:t>старшее</w:t>
      </w:r>
      <w:r>
        <w:rPr>
          <w:spacing w:val="10"/>
          <w:sz w:val="28"/>
        </w:rPr>
        <w:t xml:space="preserve"> </w:t>
      </w:r>
      <w:r>
        <w:rPr>
          <w:spacing w:val="-2"/>
          <w:sz w:val="28"/>
        </w:rPr>
        <w:t>звено.</w:t>
      </w:r>
    </w:p>
    <w:p w14:paraId="4D98F2B7" w14:textId="77777777" w:rsidR="003170D7" w:rsidRDefault="00350176">
      <w:pPr>
        <w:pStyle w:val="a5"/>
        <w:numPr>
          <w:ilvl w:val="0"/>
          <w:numId w:val="8"/>
        </w:numPr>
        <w:tabs>
          <w:tab w:val="left" w:pos="1120"/>
        </w:tabs>
        <w:spacing w:before="321" w:line="322" w:lineRule="exact"/>
        <w:ind w:left="1120" w:hanging="291"/>
        <w:rPr>
          <w:sz w:val="28"/>
        </w:rPr>
      </w:pPr>
      <w:r>
        <w:rPr>
          <w:sz w:val="28"/>
        </w:rPr>
        <w:t>Взаимоотношения</w:t>
      </w:r>
      <w:r>
        <w:rPr>
          <w:spacing w:val="27"/>
          <w:sz w:val="28"/>
        </w:rPr>
        <w:t xml:space="preserve"> </w:t>
      </w:r>
      <w:r>
        <w:rPr>
          <w:sz w:val="28"/>
        </w:rPr>
        <w:t>«ребенок-</w:t>
      </w:r>
      <w:r>
        <w:rPr>
          <w:spacing w:val="-2"/>
          <w:sz w:val="28"/>
        </w:rPr>
        <w:t>родитель»</w:t>
      </w:r>
    </w:p>
    <w:p w14:paraId="7FA4418D" w14:textId="77777777" w:rsidR="003170D7" w:rsidRDefault="00350176">
      <w:pPr>
        <w:pStyle w:val="a5"/>
        <w:numPr>
          <w:ilvl w:val="0"/>
          <w:numId w:val="20"/>
        </w:numPr>
        <w:tabs>
          <w:tab w:val="left" w:pos="1120"/>
        </w:tabs>
        <w:spacing w:line="322" w:lineRule="exact"/>
        <w:ind w:left="1120" w:hanging="291"/>
        <w:jc w:val="left"/>
        <w:rPr>
          <w:sz w:val="28"/>
        </w:rPr>
      </w:pPr>
      <w:r>
        <w:rPr>
          <w:sz w:val="28"/>
        </w:rPr>
        <w:t>Как</w:t>
      </w:r>
      <w:r>
        <w:rPr>
          <w:spacing w:val="3"/>
          <w:sz w:val="28"/>
        </w:rPr>
        <w:t xml:space="preserve"> </w:t>
      </w:r>
      <w:r>
        <w:rPr>
          <w:sz w:val="28"/>
        </w:rPr>
        <w:t>часто</w:t>
      </w:r>
      <w:r>
        <w:rPr>
          <w:spacing w:val="7"/>
          <w:sz w:val="28"/>
        </w:rPr>
        <w:t xml:space="preserve"> </w:t>
      </w:r>
      <w:r>
        <w:rPr>
          <w:sz w:val="28"/>
        </w:rPr>
        <w:t>Вы</w:t>
      </w:r>
      <w:r>
        <w:rPr>
          <w:spacing w:val="7"/>
          <w:sz w:val="28"/>
        </w:rPr>
        <w:t xml:space="preserve"> </w:t>
      </w:r>
      <w:r>
        <w:rPr>
          <w:sz w:val="28"/>
        </w:rPr>
        <w:t>со</w:t>
      </w:r>
      <w:r>
        <w:rPr>
          <w:spacing w:val="7"/>
          <w:sz w:val="28"/>
        </w:rPr>
        <w:t xml:space="preserve"> </w:t>
      </w:r>
      <w:r>
        <w:rPr>
          <w:sz w:val="28"/>
        </w:rPr>
        <w:t>своим</w:t>
      </w:r>
      <w:r>
        <w:rPr>
          <w:spacing w:val="6"/>
          <w:sz w:val="28"/>
        </w:rPr>
        <w:t xml:space="preserve"> </w:t>
      </w:r>
      <w:r>
        <w:rPr>
          <w:sz w:val="28"/>
        </w:rPr>
        <w:t>ребенком</w:t>
      </w:r>
      <w:r>
        <w:rPr>
          <w:spacing w:val="6"/>
          <w:sz w:val="28"/>
        </w:rPr>
        <w:t xml:space="preserve"> </w:t>
      </w:r>
      <w:r>
        <w:rPr>
          <w:sz w:val="28"/>
        </w:rPr>
        <w:t>обсуждаете</w:t>
      </w:r>
      <w:r>
        <w:rPr>
          <w:spacing w:val="6"/>
          <w:sz w:val="28"/>
        </w:rPr>
        <w:t xml:space="preserve"> </w:t>
      </w:r>
      <w:r>
        <w:rPr>
          <w:sz w:val="28"/>
        </w:rPr>
        <w:t>его</w:t>
      </w:r>
      <w:r>
        <w:rPr>
          <w:spacing w:val="9"/>
          <w:sz w:val="28"/>
        </w:rPr>
        <w:t xml:space="preserve"> </w:t>
      </w:r>
      <w:r>
        <w:rPr>
          <w:sz w:val="28"/>
        </w:rPr>
        <w:t>успеваемость</w:t>
      </w:r>
      <w:r>
        <w:rPr>
          <w:spacing w:val="7"/>
          <w:sz w:val="28"/>
        </w:rPr>
        <w:t xml:space="preserve"> </w:t>
      </w:r>
      <w:r>
        <w:rPr>
          <w:sz w:val="28"/>
        </w:rPr>
        <w:t>в</w:t>
      </w:r>
      <w:r>
        <w:rPr>
          <w:spacing w:val="7"/>
          <w:sz w:val="28"/>
        </w:rPr>
        <w:t xml:space="preserve"> </w:t>
      </w:r>
      <w:r>
        <w:rPr>
          <w:spacing w:val="-2"/>
          <w:sz w:val="28"/>
        </w:rPr>
        <w:t>школе?</w:t>
      </w:r>
    </w:p>
    <w:p w14:paraId="5B73ADB7" w14:textId="77777777" w:rsidR="003170D7" w:rsidRDefault="00350176">
      <w:pPr>
        <w:pStyle w:val="a5"/>
        <w:numPr>
          <w:ilvl w:val="1"/>
          <w:numId w:val="20"/>
        </w:numPr>
        <w:tabs>
          <w:tab w:val="left" w:pos="1121"/>
        </w:tabs>
        <w:spacing w:line="322" w:lineRule="exact"/>
        <w:ind w:left="1121" w:hanging="292"/>
        <w:rPr>
          <w:sz w:val="28"/>
        </w:rPr>
      </w:pPr>
      <w:r>
        <w:rPr>
          <w:spacing w:val="-2"/>
          <w:sz w:val="28"/>
        </w:rPr>
        <w:t>Ежедневно;</w:t>
      </w:r>
    </w:p>
    <w:p w14:paraId="7FDC2A1B" w14:textId="77777777" w:rsidR="003170D7" w:rsidRDefault="00350176">
      <w:pPr>
        <w:pStyle w:val="a5"/>
        <w:numPr>
          <w:ilvl w:val="1"/>
          <w:numId w:val="20"/>
        </w:numPr>
        <w:tabs>
          <w:tab w:val="left" w:pos="1121"/>
        </w:tabs>
        <w:spacing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четверть;</w:t>
      </w:r>
    </w:p>
    <w:p w14:paraId="3C484BD7" w14:textId="77777777" w:rsidR="003170D7" w:rsidRDefault="00350176">
      <w:pPr>
        <w:pStyle w:val="a5"/>
        <w:numPr>
          <w:ilvl w:val="1"/>
          <w:numId w:val="20"/>
        </w:numPr>
        <w:tabs>
          <w:tab w:val="left" w:pos="1121"/>
        </w:tabs>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неделю;</w:t>
      </w:r>
    </w:p>
    <w:p w14:paraId="3C923EAA" w14:textId="77777777" w:rsidR="003170D7" w:rsidRDefault="00350176">
      <w:pPr>
        <w:pStyle w:val="a5"/>
        <w:numPr>
          <w:ilvl w:val="1"/>
          <w:numId w:val="20"/>
        </w:numPr>
        <w:tabs>
          <w:tab w:val="left" w:pos="1121"/>
        </w:tabs>
        <w:spacing w:before="2"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месяц;</w:t>
      </w:r>
    </w:p>
    <w:p w14:paraId="517AC524" w14:textId="77777777" w:rsidR="003170D7" w:rsidRDefault="00350176">
      <w:pPr>
        <w:pStyle w:val="a5"/>
        <w:numPr>
          <w:ilvl w:val="1"/>
          <w:numId w:val="20"/>
        </w:numPr>
        <w:tabs>
          <w:tab w:val="left" w:pos="1121"/>
        </w:tabs>
        <w:ind w:left="1121" w:hanging="292"/>
        <w:rPr>
          <w:sz w:val="28"/>
        </w:rPr>
      </w:pPr>
      <w:r>
        <w:rPr>
          <w:sz w:val="28"/>
        </w:rPr>
        <w:t>Никогда</w:t>
      </w:r>
      <w:r>
        <w:rPr>
          <w:spacing w:val="7"/>
          <w:sz w:val="28"/>
        </w:rPr>
        <w:t xml:space="preserve"> </w:t>
      </w:r>
      <w:r>
        <w:rPr>
          <w:sz w:val="28"/>
        </w:rPr>
        <w:t>или</w:t>
      </w:r>
      <w:r>
        <w:rPr>
          <w:spacing w:val="9"/>
          <w:sz w:val="28"/>
        </w:rPr>
        <w:t xml:space="preserve"> </w:t>
      </w:r>
      <w:r>
        <w:rPr>
          <w:sz w:val="28"/>
        </w:rPr>
        <w:t>крайне</w:t>
      </w:r>
      <w:r>
        <w:rPr>
          <w:spacing w:val="7"/>
          <w:sz w:val="28"/>
        </w:rPr>
        <w:t xml:space="preserve"> </w:t>
      </w:r>
      <w:r>
        <w:rPr>
          <w:spacing w:val="-2"/>
          <w:sz w:val="28"/>
        </w:rPr>
        <w:t>редко.</w:t>
      </w:r>
    </w:p>
    <w:p w14:paraId="6DE9D78F" w14:textId="77777777" w:rsidR="003170D7" w:rsidRDefault="00350176">
      <w:pPr>
        <w:pStyle w:val="a5"/>
        <w:numPr>
          <w:ilvl w:val="0"/>
          <w:numId w:val="20"/>
        </w:numPr>
        <w:tabs>
          <w:tab w:val="left" w:pos="1120"/>
        </w:tabs>
        <w:spacing w:before="321" w:line="322" w:lineRule="exact"/>
        <w:ind w:left="1120" w:hanging="291"/>
        <w:jc w:val="left"/>
        <w:rPr>
          <w:sz w:val="28"/>
        </w:rPr>
      </w:pPr>
      <w:r>
        <w:rPr>
          <w:sz w:val="28"/>
        </w:rPr>
        <w:t>Как</w:t>
      </w:r>
      <w:r>
        <w:rPr>
          <w:spacing w:val="4"/>
          <w:sz w:val="28"/>
        </w:rPr>
        <w:t xml:space="preserve"> </w:t>
      </w:r>
      <w:r>
        <w:rPr>
          <w:sz w:val="28"/>
        </w:rPr>
        <w:t>часто</w:t>
      </w:r>
      <w:r>
        <w:rPr>
          <w:spacing w:val="8"/>
          <w:sz w:val="28"/>
        </w:rPr>
        <w:t xml:space="preserve"> </w:t>
      </w:r>
      <w:r>
        <w:rPr>
          <w:sz w:val="28"/>
        </w:rPr>
        <w:t>Вы</w:t>
      </w:r>
      <w:r>
        <w:rPr>
          <w:spacing w:val="7"/>
          <w:sz w:val="28"/>
        </w:rPr>
        <w:t xml:space="preserve"> </w:t>
      </w:r>
      <w:r>
        <w:rPr>
          <w:sz w:val="28"/>
        </w:rPr>
        <w:t>следите,</w:t>
      </w:r>
      <w:r>
        <w:rPr>
          <w:spacing w:val="8"/>
          <w:sz w:val="28"/>
        </w:rPr>
        <w:t xml:space="preserve"> </w:t>
      </w:r>
      <w:r>
        <w:rPr>
          <w:sz w:val="28"/>
        </w:rPr>
        <w:t>чтобы</w:t>
      </w:r>
      <w:r>
        <w:rPr>
          <w:spacing w:val="8"/>
          <w:sz w:val="28"/>
        </w:rPr>
        <w:t xml:space="preserve"> </w:t>
      </w:r>
      <w:r>
        <w:rPr>
          <w:sz w:val="28"/>
        </w:rPr>
        <w:t>ваш</w:t>
      </w:r>
      <w:r>
        <w:rPr>
          <w:spacing w:val="7"/>
          <w:sz w:val="28"/>
        </w:rPr>
        <w:t xml:space="preserve"> </w:t>
      </w:r>
      <w:r>
        <w:rPr>
          <w:sz w:val="28"/>
        </w:rPr>
        <w:t>ребенок</w:t>
      </w:r>
      <w:r>
        <w:rPr>
          <w:spacing w:val="7"/>
          <w:sz w:val="28"/>
        </w:rPr>
        <w:t xml:space="preserve"> </w:t>
      </w:r>
      <w:r>
        <w:rPr>
          <w:sz w:val="28"/>
        </w:rPr>
        <w:t>делал</w:t>
      </w:r>
      <w:r>
        <w:rPr>
          <w:spacing w:val="5"/>
          <w:sz w:val="28"/>
        </w:rPr>
        <w:t xml:space="preserve"> </w:t>
      </w:r>
      <w:r>
        <w:rPr>
          <w:sz w:val="28"/>
        </w:rPr>
        <w:t>домашнее</w:t>
      </w:r>
      <w:r>
        <w:rPr>
          <w:spacing w:val="7"/>
          <w:sz w:val="28"/>
        </w:rPr>
        <w:t xml:space="preserve"> </w:t>
      </w:r>
      <w:r>
        <w:rPr>
          <w:spacing w:val="-2"/>
          <w:sz w:val="28"/>
        </w:rPr>
        <w:t>задание</w:t>
      </w:r>
    </w:p>
    <w:p w14:paraId="3EFF6EDA" w14:textId="77777777" w:rsidR="003170D7" w:rsidRDefault="00350176">
      <w:pPr>
        <w:pStyle w:val="a5"/>
        <w:numPr>
          <w:ilvl w:val="1"/>
          <w:numId w:val="20"/>
        </w:numPr>
        <w:tabs>
          <w:tab w:val="left" w:pos="1121"/>
        </w:tabs>
        <w:spacing w:line="322" w:lineRule="exact"/>
        <w:ind w:left="1121" w:hanging="292"/>
        <w:rPr>
          <w:sz w:val="28"/>
        </w:rPr>
      </w:pPr>
      <w:r>
        <w:rPr>
          <w:spacing w:val="-2"/>
          <w:sz w:val="28"/>
        </w:rPr>
        <w:t>Ежедневно;</w:t>
      </w:r>
    </w:p>
    <w:p w14:paraId="684C7C3B" w14:textId="77777777" w:rsidR="003170D7" w:rsidRDefault="00350176">
      <w:pPr>
        <w:pStyle w:val="a5"/>
        <w:numPr>
          <w:ilvl w:val="1"/>
          <w:numId w:val="20"/>
        </w:numPr>
        <w:tabs>
          <w:tab w:val="left" w:pos="1121"/>
        </w:tabs>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четверть;</w:t>
      </w:r>
    </w:p>
    <w:p w14:paraId="5946D7DF" w14:textId="77777777" w:rsidR="003170D7" w:rsidRDefault="00350176">
      <w:pPr>
        <w:pStyle w:val="a5"/>
        <w:numPr>
          <w:ilvl w:val="1"/>
          <w:numId w:val="20"/>
        </w:numPr>
        <w:tabs>
          <w:tab w:val="left" w:pos="1121"/>
        </w:tabs>
        <w:spacing w:before="2"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неделю;</w:t>
      </w:r>
    </w:p>
    <w:p w14:paraId="0DD46A32" w14:textId="77777777" w:rsidR="003170D7" w:rsidRDefault="00350176">
      <w:pPr>
        <w:pStyle w:val="a5"/>
        <w:numPr>
          <w:ilvl w:val="1"/>
          <w:numId w:val="20"/>
        </w:numPr>
        <w:tabs>
          <w:tab w:val="left" w:pos="1121"/>
        </w:tabs>
        <w:spacing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месяц;</w:t>
      </w:r>
    </w:p>
    <w:p w14:paraId="28FAAE06" w14:textId="77777777" w:rsidR="003170D7" w:rsidRDefault="00350176">
      <w:pPr>
        <w:pStyle w:val="a5"/>
        <w:numPr>
          <w:ilvl w:val="1"/>
          <w:numId w:val="20"/>
        </w:numPr>
        <w:tabs>
          <w:tab w:val="left" w:pos="1121"/>
        </w:tabs>
        <w:ind w:left="1121" w:hanging="292"/>
        <w:rPr>
          <w:sz w:val="28"/>
        </w:rPr>
      </w:pPr>
      <w:r>
        <w:rPr>
          <w:sz w:val="28"/>
        </w:rPr>
        <w:t>Никогда</w:t>
      </w:r>
      <w:r>
        <w:rPr>
          <w:spacing w:val="7"/>
          <w:sz w:val="28"/>
        </w:rPr>
        <w:t xml:space="preserve"> </w:t>
      </w:r>
      <w:r>
        <w:rPr>
          <w:sz w:val="28"/>
        </w:rPr>
        <w:t>или</w:t>
      </w:r>
      <w:r>
        <w:rPr>
          <w:spacing w:val="9"/>
          <w:sz w:val="28"/>
        </w:rPr>
        <w:t xml:space="preserve"> </w:t>
      </w:r>
      <w:r>
        <w:rPr>
          <w:sz w:val="28"/>
        </w:rPr>
        <w:t>крайне</w:t>
      </w:r>
      <w:r>
        <w:rPr>
          <w:spacing w:val="7"/>
          <w:sz w:val="28"/>
        </w:rPr>
        <w:t xml:space="preserve"> </w:t>
      </w:r>
      <w:r>
        <w:rPr>
          <w:spacing w:val="-2"/>
          <w:sz w:val="28"/>
        </w:rPr>
        <w:t>редко.</w:t>
      </w:r>
    </w:p>
    <w:p w14:paraId="33F2D5F3" w14:textId="77777777" w:rsidR="003170D7" w:rsidRDefault="00350176">
      <w:pPr>
        <w:pStyle w:val="a5"/>
        <w:numPr>
          <w:ilvl w:val="0"/>
          <w:numId w:val="20"/>
        </w:numPr>
        <w:tabs>
          <w:tab w:val="left" w:pos="1120"/>
          <w:tab w:val="left" w:pos="2200"/>
          <w:tab w:val="left" w:pos="2530"/>
          <w:tab w:val="left" w:pos="3884"/>
          <w:tab w:val="left" w:pos="4763"/>
          <w:tab w:val="left" w:pos="6982"/>
          <w:tab w:val="left" w:pos="8467"/>
        </w:tabs>
        <w:spacing w:before="321"/>
        <w:ind w:left="402" w:right="363" w:firstLine="427"/>
        <w:jc w:val="left"/>
        <w:rPr>
          <w:sz w:val="28"/>
        </w:rPr>
      </w:pPr>
      <w:r>
        <w:rPr>
          <w:spacing w:val="-2"/>
          <w:sz w:val="28"/>
        </w:rPr>
        <w:t>Вместе</w:t>
      </w:r>
      <w:r>
        <w:rPr>
          <w:sz w:val="28"/>
        </w:rPr>
        <w:tab/>
      </w:r>
      <w:r>
        <w:rPr>
          <w:spacing w:val="-10"/>
          <w:sz w:val="28"/>
        </w:rPr>
        <w:t>с</w:t>
      </w:r>
      <w:r>
        <w:rPr>
          <w:sz w:val="28"/>
        </w:rPr>
        <w:tab/>
      </w:r>
      <w:r>
        <w:rPr>
          <w:spacing w:val="-2"/>
          <w:sz w:val="28"/>
        </w:rPr>
        <w:t>ребенком</w:t>
      </w:r>
      <w:r>
        <w:rPr>
          <w:sz w:val="28"/>
        </w:rPr>
        <w:tab/>
      </w:r>
      <w:r>
        <w:rPr>
          <w:spacing w:val="-4"/>
          <w:sz w:val="28"/>
        </w:rPr>
        <w:t>ищем</w:t>
      </w:r>
      <w:r>
        <w:rPr>
          <w:sz w:val="28"/>
        </w:rPr>
        <w:tab/>
      </w:r>
      <w:r>
        <w:rPr>
          <w:spacing w:val="-2"/>
          <w:sz w:val="28"/>
        </w:rPr>
        <w:t>дополнительные</w:t>
      </w:r>
      <w:r>
        <w:rPr>
          <w:sz w:val="28"/>
        </w:rPr>
        <w:tab/>
      </w:r>
      <w:r>
        <w:rPr>
          <w:spacing w:val="-2"/>
          <w:sz w:val="28"/>
        </w:rPr>
        <w:t>источники</w:t>
      </w:r>
      <w:r>
        <w:rPr>
          <w:sz w:val="28"/>
        </w:rPr>
        <w:tab/>
      </w:r>
      <w:r>
        <w:rPr>
          <w:spacing w:val="-2"/>
          <w:sz w:val="28"/>
        </w:rPr>
        <w:t xml:space="preserve">информации: </w:t>
      </w:r>
      <w:r>
        <w:rPr>
          <w:sz w:val="28"/>
        </w:rPr>
        <w:t>электронные книги, приложения, словари, атласы и др.</w:t>
      </w:r>
    </w:p>
    <w:p w14:paraId="0606A6D8" w14:textId="77777777" w:rsidR="003170D7" w:rsidRDefault="00350176">
      <w:pPr>
        <w:pStyle w:val="a5"/>
        <w:numPr>
          <w:ilvl w:val="1"/>
          <w:numId w:val="20"/>
        </w:numPr>
        <w:tabs>
          <w:tab w:val="left" w:pos="1121"/>
        </w:tabs>
        <w:spacing w:line="321" w:lineRule="exact"/>
        <w:ind w:left="1121" w:hanging="292"/>
        <w:rPr>
          <w:sz w:val="28"/>
        </w:rPr>
      </w:pPr>
      <w:r>
        <w:rPr>
          <w:spacing w:val="-2"/>
          <w:sz w:val="28"/>
        </w:rPr>
        <w:t>Ежедневно;</w:t>
      </w:r>
    </w:p>
    <w:p w14:paraId="483B5E98" w14:textId="77777777" w:rsidR="003170D7" w:rsidRDefault="00350176">
      <w:pPr>
        <w:pStyle w:val="a5"/>
        <w:numPr>
          <w:ilvl w:val="1"/>
          <w:numId w:val="20"/>
        </w:numPr>
        <w:tabs>
          <w:tab w:val="left" w:pos="1121"/>
        </w:tabs>
        <w:spacing w:before="3"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четверть;</w:t>
      </w:r>
    </w:p>
    <w:p w14:paraId="28A8DAEA" w14:textId="77777777" w:rsidR="003170D7" w:rsidRDefault="00350176">
      <w:pPr>
        <w:pStyle w:val="a5"/>
        <w:numPr>
          <w:ilvl w:val="1"/>
          <w:numId w:val="20"/>
        </w:numPr>
        <w:tabs>
          <w:tab w:val="left" w:pos="1121"/>
        </w:tabs>
        <w:spacing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неделю;</w:t>
      </w:r>
    </w:p>
    <w:p w14:paraId="70E319D9" w14:textId="77777777" w:rsidR="003170D7" w:rsidRDefault="00350176">
      <w:pPr>
        <w:pStyle w:val="a5"/>
        <w:numPr>
          <w:ilvl w:val="1"/>
          <w:numId w:val="20"/>
        </w:numPr>
        <w:tabs>
          <w:tab w:val="left" w:pos="1121"/>
        </w:tabs>
        <w:spacing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месяц;</w:t>
      </w:r>
    </w:p>
    <w:p w14:paraId="536387AD" w14:textId="77777777" w:rsidR="003170D7" w:rsidRDefault="00350176">
      <w:pPr>
        <w:pStyle w:val="a5"/>
        <w:numPr>
          <w:ilvl w:val="1"/>
          <w:numId w:val="20"/>
        </w:numPr>
        <w:tabs>
          <w:tab w:val="left" w:pos="1121"/>
        </w:tabs>
        <w:ind w:left="1121" w:hanging="292"/>
        <w:rPr>
          <w:sz w:val="28"/>
        </w:rPr>
      </w:pPr>
      <w:r>
        <w:rPr>
          <w:sz w:val="28"/>
        </w:rPr>
        <w:t>Никогда</w:t>
      </w:r>
      <w:r>
        <w:rPr>
          <w:spacing w:val="7"/>
          <w:sz w:val="28"/>
        </w:rPr>
        <w:t xml:space="preserve"> </w:t>
      </w:r>
      <w:r>
        <w:rPr>
          <w:sz w:val="28"/>
        </w:rPr>
        <w:t>или</w:t>
      </w:r>
      <w:r>
        <w:rPr>
          <w:spacing w:val="9"/>
          <w:sz w:val="28"/>
        </w:rPr>
        <w:t xml:space="preserve"> </w:t>
      </w:r>
      <w:r>
        <w:rPr>
          <w:sz w:val="28"/>
        </w:rPr>
        <w:t>крайне</w:t>
      </w:r>
      <w:r>
        <w:rPr>
          <w:spacing w:val="7"/>
          <w:sz w:val="28"/>
        </w:rPr>
        <w:t xml:space="preserve"> </w:t>
      </w:r>
      <w:r>
        <w:rPr>
          <w:spacing w:val="-2"/>
          <w:sz w:val="28"/>
        </w:rPr>
        <w:t>редко.</w:t>
      </w:r>
    </w:p>
    <w:p w14:paraId="2C58DCC7" w14:textId="77777777" w:rsidR="003170D7" w:rsidRDefault="00350176">
      <w:pPr>
        <w:pStyle w:val="a5"/>
        <w:numPr>
          <w:ilvl w:val="0"/>
          <w:numId w:val="20"/>
        </w:numPr>
        <w:tabs>
          <w:tab w:val="left" w:pos="1252"/>
        </w:tabs>
        <w:spacing w:before="321"/>
        <w:ind w:left="402" w:right="360" w:firstLine="427"/>
        <w:jc w:val="left"/>
        <w:rPr>
          <w:sz w:val="28"/>
        </w:rPr>
      </w:pPr>
      <w:r>
        <w:rPr>
          <w:sz w:val="28"/>
        </w:rPr>
        <w:t>Как часто Вы разговариваете с ребенком на различные темы (события в мире, в Вашем городе, домашние дела, просмотренные кинофильмы и др.)?</w:t>
      </w:r>
    </w:p>
    <w:p w14:paraId="681A8B78" w14:textId="77777777" w:rsidR="003170D7" w:rsidRDefault="00350176">
      <w:pPr>
        <w:pStyle w:val="a5"/>
        <w:numPr>
          <w:ilvl w:val="1"/>
          <w:numId w:val="20"/>
        </w:numPr>
        <w:tabs>
          <w:tab w:val="left" w:pos="1121"/>
        </w:tabs>
        <w:spacing w:before="2"/>
        <w:ind w:left="1121" w:hanging="292"/>
        <w:rPr>
          <w:sz w:val="28"/>
        </w:rPr>
      </w:pPr>
      <w:r>
        <w:rPr>
          <w:spacing w:val="-2"/>
          <w:sz w:val="28"/>
        </w:rPr>
        <w:t>Ежедневно;</w:t>
      </w:r>
    </w:p>
    <w:p w14:paraId="5D6557E1" w14:textId="77777777" w:rsidR="003170D7" w:rsidRDefault="003170D7">
      <w:pPr>
        <w:rPr>
          <w:sz w:val="28"/>
        </w:rPr>
        <w:sectPr w:rsidR="003170D7">
          <w:pgSz w:w="12240" w:h="15840"/>
          <w:pgMar w:top="1060" w:right="500" w:bottom="1200" w:left="1300" w:header="0" w:footer="981" w:gutter="0"/>
          <w:cols w:space="720"/>
        </w:sectPr>
      </w:pPr>
    </w:p>
    <w:p w14:paraId="13E9320D" w14:textId="77777777" w:rsidR="003170D7" w:rsidRDefault="00350176">
      <w:pPr>
        <w:pStyle w:val="a5"/>
        <w:numPr>
          <w:ilvl w:val="1"/>
          <w:numId w:val="20"/>
        </w:numPr>
        <w:tabs>
          <w:tab w:val="left" w:pos="1121"/>
        </w:tabs>
        <w:spacing w:before="65"/>
        <w:ind w:left="1121" w:hanging="292"/>
        <w:rPr>
          <w:sz w:val="28"/>
        </w:rPr>
      </w:pPr>
      <w:r>
        <w:rPr>
          <w:noProof/>
        </w:rPr>
        <w:lastRenderedPageBreak/>
        <mc:AlternateContent>
          <mc:Choice Requires="wps">
            <w:drawing>
              <wp:anchor distT="0" distB="0" distL="0" distR="0" simplePos="0" relativeHeight="15912960" behindDoc="0" locked="0" layoutInCell="1" allowOverlap="1" wp14:anchorId="56EEAB85" wp14:editId="1D36F997">
                <wp:simplePos x="0" y="0"/>
                <wp:positionH relativeFrom="page">
                  <wp:posOffset>7632982</wp:posOffset>
                </wp:positionH>
                <wp:positionV relativeFrom="page">
                  <wp:posOffset>5527595</wp:posOffset>
                </wp:positionV>
                <wp:extent cx="144145" cy="2029460"/>
                <wp:effectExtent l="0" t="0" r="0" b="0"/>
                <wp:wrapNone/>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667D928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6EEAB85" id="Textbox 552" o:spid="_x0000_s1307" type="#_x0000_t202" style="position:absolute;left:0;text-align:left;margin-left:601pt;margin-top:435.25pt;width:11.35pt;height:159.8pt;z-index:1591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R5mjN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667D928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четверть;</w:t>
      </w:r>
    </w:p>
    <w:p w14:paraId="7431D1FE" w14:textId="77777777" w:rsidR="003170D7" w:rsidRDefault="00350176">
      <w:pPr>
        <w:pStyle w:val="a5"/>
        <w:numPr>
          <w:ilvl w:val="1"/>
          <w:numId w:val="20"/>
        </w:numPr>
        <w:tabs>
          <w:tab w:val="left" w:pos="1121"/>
        </w:tabs>
        <w:spacing w:before="3"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неделю;</w:t>
      </w:r>
    </w:p>
    <w:p w14:paraId="36520319" w14:textId="77777777" w:rsidR="003170D7" w:rsidRDefault="00350176">
      <w:pPr>
        <w:pStyle w:val="a5"/>
        <w:numPr>
          <w:ilvl w:val="1"/>
          <w:numId w:val="20"/>
        </w:numPr>
        <w:tabs>
          <w:tab w:val="left" w:pos="1121"/>
        </w:tabs>
        <w:spacing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месяц;</w:t>
      </w:r>
    </w:p>
    <w:p w14:paraId="034D9972" w14:textId="77777777" w:rsidR="003170D7" w:rsidRDefault="00350176">
      <w:pPr>
        <w:pStyle w:val="a5"/>
        <w:numPr>
          <w:ilvl w:val="1"/>
          <w:numId w:val="20"/>
        </w:numPr>
        <w:tabs>
          <w:tab w:val="left" w:pos="1121"/>
        </w:tabs>
        <w:ind w:left="1121" w:hanging="292"/>
        <w:rPr>
          <w:sz w:val="28"/>
        </w:rPr>
      </w:pPr>
      <w:r>
        <w:rPr>
          <w:sz w:val="28"/>
        </w:rPr>
        <w:t>Никогда</w:t>
      </w:r>
      <w:r>
        <w:rPr>
          <w:spacing w:val="7"/>
          <w:sz w:val="28"/>
        </w:rPr>
        <w:t xml:space="preserve"> </w:t>
      </w:r>
      <w:r>
        <w:rPr>
          <w:sz w:val="28"/>
        </w:rPr>
        <w:t>или</w:t>
      </w:r>
      <w:r>
        <w:rPr>
          <w:spacing w:val="9"/>
          <w:sz w:val="28"/>
        </w:rPr>
        <w:t xml:space="preserve"> </w:t>
      </w:r>
      <w:r>
        <w:rPr>
          <w:sz w:val="28"/>
        </w:rPr>
        <w:t>крайне</w:t>
      </w:r>
      <w:r>
        <w:rPr>
          <w:spacing w:val="7"/>
          <w:sz w:val="28"/>
        </w:rPr>
        <w:t xml:space="preserve"> </w:t>
      </w:r>
      <w:r>
        <w:rPr>
          <w:spacing w:val="-2"/>
          <w:sz w:val="28"/>
        </w:rPr>
        <w:t>редко.</w:t>
      </w:r>
    </w:p>
    <w:p w14:paraId="53046934" w14:textId="77777777" w:rsidR="003170D7" w:rsidRDefault="00350176">
      <w:pPr>
        <w:pStyle w:val="a5"/>
        <w:numPr>
          <w:ilvl w:val="0"/>
          <w:numId w:val="20"/>
        </w:numPr>
        <w:tabs>
          <w:tab w:val="left" w:pos="1252"/>
        </w:tabs>
        <w:spacing w:before="321"/>
        <w:ind w:left="402" w:right="360" w:firstLine="427"/>
        <w:jc w:val="both"/>
        <w:rPr>
          <w:sz w:val="28"/>
        </w:rPr>
      </w:pPr>
      <w:r>
        <w:rPr>
          <w:sz w:val="28"/>
        </w:rPr>
        <w:t>Как часто в Вашей семье практикуются совместные с детьми посещения театров, музеев, выставок, путешествия по интересным местам, совместное чтение книг, просмотр содержательных передач по ТВ?</w:t>
      </w:r>
    </w:p>
    <w:p w14:paraId="6B44D1F9" w14:textId="77777777" w:rsidR="003170D7" w:rsidRDefault="00350176">
      <w:pPr>
        <w:pStyle w:val="a5"/>
        <w:numPr>
          <w:ilvl w:val="1"/>
          <w:numId w:val="20"/>
        </w:numPr>
        <w:tabs>
          <w:tab w:val="left" w:pos="1121"/>
        </w:tabs>
        <w:spacing w:before="1"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неделю;</w:t>
      </w:r>
    </w:p>
    <w:p w14:paraId="4A382562" w14:textId="77777777" w:rsidR="003170D7" w:rsidRDefault="00350176">
      <w:pPr>
        <w:pStyle w:val="a5"/>
        <w:numPr>
          <w:ilvl w:val="1"/>
          <w:numId w:val="20"/>
        </w:numPr>
        <w:tabs>
          <w:tab w:val="left" w:pos="1121"/>
        </w:tabs>
        <w:spacing w:line="322" w:lineRule="exact"/>
        <w:ind w:left="1121" w:hanging="292"/>
        <w:rPr>
          <w:sz w:val="28"/>
        </w:rPr>
      </w:pPr>
      <w:r>
        <w:rPr>
          <w:sz w:val="28"/>
        </w:rPr>
        <w:t>1-2</w:t>
      </w:r>
      <w:r>
        <w:rPr>
          <w:spacing w:val="5"/>
          <w:sz w:val="28"/>
        </w:rPr>
        <w:t xml:space="preserve"> </w:t>
      </w:r>
      <w:r>
        <w:rPr>
          <w:sz w:val="28"/>
        </w:rPr>
        <w:t>раза</w:t>
      </w:r>
      <w:r>
        <w:rPr>
          <w:spacing w:val="5"/>
          <w:sz w:val="28"/>
        </w:rPr>
        <w:t xml:space="preserve"> </w:t>
      </w:r>
      <w:r>
        <w:rPr>
          <w:sz w:val="28"/>
        </w:rPr>
        <w:t>в</w:t>
      </w:r>
      <w:r>
        <w:rPr>
          <w:spacing w:val="6"/>
          <w:sz w:val="28"/>
        </w:rPr>
        <w:t xml:space="preserve"> </w:t>
      </w:r>
      <w:r>
        <w:rPr>
          <w:spacing w:val="-2"/>
          <w:sz w:val="28"/>
        </w:rPr>
        <w:t>месяц;</w:t>
      </w:r>
    </w:p>
    <w:p w14:paraId="66FEF80A" w14:textId="77777777" w:rsidR="003170D7" w:rsidRDefault="00350176">
      <w:pPr>
        <w:pStyle w:val="a5"/>
        <w:numPr>
          <w:ilvl w:val="1"/>
          <w:numId w:val="20"/>
        </w:numPr>
        <w:tabs>
          <w:tab w:val="left" w:pos="1121"/>
        </w:tabs>
        <w:spacing w:line="322" w:lineRule="exact"/>
        <w:ind w:left="1121" w:hanging="292"/>
        <w:rPr>
          <w:sz w:val="28"/>
        </w:rPr>
      </w:pPr>
      <w:r>
        <w:rPr>
          <w:sz w:val="28"/>
        </w:rPr>
        <w:t>1-2</w:t>
      </w:r>
      <w:r>
        <w:rPr>
          <w:spacing w:val="6"/>
          <w:sz w:val="28"/>
        </w:rPr>
        <w:t xml:space="preserve"> </w:t>
      </w:r>
      <w:r>
        <w:rPr>
          <w:sz w:val="28"/>
        </w:rPr>
        <w:t>раза</w:t>
      </w:r>
      <w:r>
        <w:rPr>
          <w:spacing w:val="7"/>
          <w:sz w:val="28"/>
        </w:rPr>
        <w:t xml:space="preserve"> </w:t>
      </w:r>
      <w:r>
        <w:rPr>
          <w:spacing w:val="-4"/>
          <w:sz w:val="28"/>
        </w:rPr>
        <w:t>год;</w:t>
      </w:r>
    </w:p>
    <w:p w14:paraId="5E7E96DC" w14:textId="77777777" w:rsidR="003170D7" w:rsidRDefault="00350176">
      <w:pPr>
        <w:pStyle w:val="a5"/>
        <w:numPr>
          <w:ilvl w:val="1"/>
          <w:numId w:val="20"/>
        </w:numPr>
        <w:tabs>
          <w:tab w:val="left" w:pos="1121"/>
        </w:tabs>
        <w:ind w:left="1121" w:hanging="292"/>
        <w:rPr>
          <w:sz w:val="28"/>
        </w:rPr>
      </w:pPr>
      <w:r>
        <w:rPr>
          <w:sz w:val="28"/>
        </w:rPr>
        <w:t>Никогда</w:t>
      </w:r>
      <w:r>
        <w:rPr>
          <w:spacing w:val="7"/>
          <w:sz w:val="28"/>
        </w:rPr>
        <w:t xml:space="preserve"> </w:t>
      </w:r>
      <w:r>
        <w:rPr>
          <w:sz w:val="28"/>
        </w:rPr>
        <w:t>или</w:t>
      </w:r>
      <w:r>
        <w:rPr>
          <w:spacing w:val="9"/>
          <w:sz w:val="28"/>
        </w:rPr>
        <w:t xml:space="preserve"> </w:t>
      </w:r>
      <w:r>
        <w:rPr>
          <w:sz w:val="28"/>
        </w:rPr>
        <w:t>крайне</w:t>
      </w:r>
      <w:r>
        <w:rPr>
          <w:spacing w:val="7"/>
          <w:sz w:val="28"/>
        </w:rPr>
        <w:t xml:space="preserve"> </w:t>
      </w:r>
      <w:r>
        <w:rPr>
          <w:spacing w:val="-2"/>
          <w:sz w:val="28"/>
        </w:rPr>
        <w:t>редко.</w:t>
      </w:r>
    </w:p>
    <w:p w14:paraId="396E6019" w14:textId="77777777" w:rsidR="003170D7" w:rsidRDefault="003170D7">
      <w:pPr>
        <w:pStyle w:val="a3"/>
        <w:spacing w:before="2"/>
      </w:pPr>
    </w:p>
    <w:p w14:paraId="5A696151" w14:textId="77777777" w:rsidR="003170D7" w:rsidRDefault="00350176">
      <w:pPr>
        <w:pStyle w:val="a5"/>
        <w:numPr>
          <w:ilvl w:val="0"/>
          <w:numId w:val="20"/>
        </w:numPr>
        <w:tabs>
          <w:tab w:val="left" w:pos="1252"/>
        </w:tabs>
        <w:ind w:left="402" w:right="360" w:firstLine="427"/>
        <w:jc w:val="left"/>
        <w:rPr>
          <w:sz w:val="28"/>
        </w:rPr>
      </w:pPr>
      <w:r>
        <w:rPr>
          <w:sz w:val="28"/>
        </w:rPr>
        <w:t>Если Ваш ребенок посещает организации дополнительного образования, то на чем основывается выбор кружка, секции?</w:t>
      </w:r>
    </w:p>
    <w:p w14:paraId="17C75026" w14:textId="77777777" w:rsidR="003170D7" w:rsidRDefault="00350176">
      <w:pPr>
        <w:pStyle w:val="a5"/>
        <w:numPr>
          <w:ilvl w:val="1"/>
          <w:numId w:val="20"/>
        </w:numPr>
        <w:tabs>
          <w:tab w:val="left" w:pos="1121"/>
        </w:tabs>
        <w:spacing w:line="321" w:lineRule="exact"/>
        <w:ind w:left="1121" w:hanging="292"/>
        <w:rPr>
          <w:sz w:val="28"/>
        </w:rPr>
      </w:pPr>
      <w:r>
        <w:rPr>
          <w:sz w:val="28"/>
        </w:rPr>
        <w:t>Близость</w:t>
      </w:r>
      <w:r>
        <w:rPr>
          <w:spacing w:val="3"/>
          <w:sz w:val="28"/>
        </w:rPr>
        <w:t xml:space="preserve"> </w:t>
      </w:r>
      <w:r>
        <w:rPr>
          <w:sz w:val="28"/>
        </w:rPr>
        <w:t>к</w:t>
      </w:r>
      <w:r>
        <w:rPr>
          <w:spacing w:val="8"/>
          <w:sz w:val="28"/>
        </w:rPr>
        <w:t xml:space="preserve"> </w:t>
      </w:r>
      <w:r>
        <w:rPr>
          <w:spacing w:val="-4"/>
          <w:sz w:val="28"/>
        </w:rPr>
        <w:t>дому;</w:t>
      </w:r>
    </w:p>
    <w:p w14:paraId="545A6E9C" w14:textId="77777777" w:rsidR="003170D7" w:rsidRDefault="00350176">
      <w:pPr>
        <w:pStyle w:val="a5"/>
        <w:numPr>
          <w:ilvl w:val="1"/>
          <w:numId w:val="20"/>
        </w:numPr>
        <w:tabs>
          <w:tab w:val="left" w:pos="1121"/>
        </w:tabs>
        <w:spacing w:line="322" w:lineRule="exact"/>
        <w:ind w:left="1121" w:hanging="292"/>
        <w:rPr>
          <w:sz w:val="28"/>
        </w:rPr>
      </w:pPr>
      <w:r>
        <w:rPr>
          <w:sz w:val="28"/>
        </w:rPr>
        <w:t>Низкая</w:t>
      </w:r>
      <w:r>
        <w:rPr>
          <w:spacing w:val="8"/>
          <w:sz w:val="28"/>
        </w:rPr>
        <w:t xml:space="preserve"> </w:t>
      </w:r>
      <w:r>
        <w:rPr>
          <w:spacing w:val="-2"/>
          <w:sz w:val="28"/>
        </w:rPr>
        <w:t>оплата/бесплатно;</w:t>
      </w:r>
    </w:p>
    <w:p w14:paraId="2C524857" w14:textId="77777777" w:rsidR="003170D7" w:rsidRDefault="00350176">
      <w:pPr>
        <w:pStyle w:val="a5"/>
        <w:numPr>
          <w:ilvl w:val="1"/>
          <w:numId w:val="20"/>
        </w:numPr>
        <w:tabs>
          <w:tab w:val="left" w:pos="1121"/>
        </w:tabs>
        <w:spacing w:line="322" w:lineRule="exact"/>
        <w:ind w:left="1121" w:hanging="292"/>
        <w:rPr>
          <w:sz w:val="28"/>
        </w:rPr>
      </w:pPr>
      <w:r>
        <w:rPr>
          <w:sz w:val="28"/>
        </w:rPr>
        <w:t>Способности</w:t>
      </w:r>
      <w:r>
        <w:rPr>
          <w:spacing w:val="11"/>
          <w:sz w:val="28"/>
        </w:rPr>
        <w:t xml:space="preserve"> </w:t>
      </w:r>
      <w:r>
        <w:rPr>
          <w:spacing w:val="-2"/>
          <w:sz w:val="28"/>
        </w:rPr>
        <w:t>ребенка;</w:t>
      </w:r>
    </w:p>
    <w:p w14:paraId="6BADFA22" w14:textId="77777777" w:rsidR="003170D7" w:rsidRDefault="00350176">
      <w:pPr>
        <w:pStyle w:val="a5"/>
        <w:numPr>
          <w:ilvl w:val="1"/>
          <w:numId w:val="20"/>
        </w:numPr>
        <w:tabs>
          <w:tab w:val="left" w:pos="1121"/>
        </w:tabs>
        <w:spacing w:line="322" w:lineRule="exact"/>
        <w:ind w:left="1121" w:hanging="292"/>
        <w:rPr>
          <w:sz w:val="28"/>
        </w:rPr>
      </w:pPr>
      <w:r>
        <w:rPr>
          <w:sz w:val="28"/>
        </w:rPr>
        <w:t>Чтобы</w:t>
      </w:r>
      <w:r>
        <w:rPr>
          <w:spacing w:val="7"/>
          <w:sz w:val="28"/>
        </w:rPr>
        <w:t xml:space="preserve"> </w:t>
      </w:r>
      <w:r>
        <w:rPr>
          <w:sz w:val="28"/>
        </w:rPr>
        <w:t>ребенок</w:t>
      </w:r>
      <w:r>
        <w:rPr>
          <w:spacing w:val="6"/>
          <w:sz w:val="28"/>
        </w:rPr>
        <w:t xml:space="preserve"> </w:t>
      </w:r>
      <w:r>
        <w:rPr>
          <w:sz w:val="28"/>
        </w:rPr>
        <w:t>был</w:t>
      </w:r>
      <w:r>
        <w:rPr>
          <w:spacing w:val="6"/>
          <w:sz w:val="28"/>
        </w:rPr>
        <w:t xml:space="preserve"> </w:t>
      </w:r>
      <w:r>
        <w:rPr>
          <w:spacing w:val="-2"/>
          <w:sz w:val="28"/>
        </w:rPr>
        <w:t>занят;</w:t>
      </w:r>
    </w:p>
    <w:p w14:paraId="0C61E3F7" w14:textId="77777777" w:rsidR="003170D7" w:rsidRDefault="00350176">
      <w:pPr>
        <w:pStyle w:val="a5"/>
        <w:numPr>
          <w:ilvl w:val="1"/>
          <w:numId w:val="20"/>
        </w:numPr>
        <w:tabs>
          <w:tab w:val="left" w:pos="1121"/>
        </w:tabs>
        <w:ind w:left="1121" w:hanging="292"/>
        <w:rPr>
          <w:sz w:val="28"/>
        </w:rPr>
      </w:pPr>
      <w:r>
        <w:rPr>
          <w:sz w:val="28"/>
        </w:rPr>
        <w:t>Совет</w:t>
      </w:r>
      <w:r>
        <w:rPr>
          <w:spacing w:val="6"/>
          <w:sz w:val="28"/>
        </w:rPr>
        <w:t xml:space="preserve"> </w:t>
      </w:r>
      <w:r>
        <w:rPr>
          <w:spacing w:val="-2"/>
          <w:sz w:val="28"/>
        </w:rPr>
        <w:t>педагога.</w:t>
      </w:r>
    </w:p>
    <w:p w14:paraId="227326B7" w14:textId="77777777" w:rsidR="003170D7" w:rsidRDefault="003170D7">
      <w:pPr>
        <w:pStyle w:val="a3"/>
        <w:spacing w:before="2"/>
      </w:pPr>
    </w:p>
    <w:p w14:paraId="36A105DC" w14:textId="77777777" w:rsidR="003170D7" w:rsidRDefault="00350176">
      <w:pPr>
        <w:pStyle w:val="a5"/>
        <w:numPr>
          <w:ilvl w:val="0"/>
          <w:numId w:val="20"/>
        </w:numPr>
        <w:tabs>
          <w:tab w:val="left" w:pos="1534"/>
        </w:tabs>
        <w:ind w:left="1534" w:hanging="705"/>
        <w:jc w:val="left"/>
        <w:rPr>
          <w:sz w:val="28"/>
        </w:rPr>
      </w:pPr>
      <w:r>
        <w:rPr>
          <w:sz w:val="28"/>
        </w:rPr>
        <w:t>На</w:t>
      </w:r>
      <w:r>
        <w:rPr>
          <w:spacing w:val="4"/>
          <w:sz w:val="28"/>
        </w:rPr>
        <w:t xml:space="preserve"> </w:t>
      </w:r>
      <w:r>
        <w:rPr>
          <w:sz w:val="28"/>
        </w:rPr>
        <w:t>сколько</w:t>
      </w:r>
      <w:r>
        <w:rPr>
          <w:spacing w:val="6"/>
          <w:sz w:val="28"/>
        </w:rPr>
        <w:t xml:space="preserve"> </w:t>
      </w:r>
      <w:r>
        <w:rPr>
          <w:sz w:val="28"/>
        </w:rPr>
        <w:t>Вы</w:t>
      </w:r>
      <w:r>
        <w:rPr>
          <w:spacing w:val="6"/>
          <w:sz w:val="28"/>
        </w:rPr>
        <w:t xml:space="preserve"> </w:t>
      </w:r>
      <w:r>
        <w:rPr>
          <w:sz w:val="28"/>
        </w:rPr>
        <w:t>осведомлены</w:t>
      </w:r>
      <w:r>
        <w:rPr>
          <w:spacing w:val="6"/>
          <w:sz w:val="28"/>
        </w:rPr>
        <w:t xml:space="preserve"> </w:t>
      </w:r>
      <w:r>
        <w:rPr>
          <w:sz w:val="28"/>
        </w:rPr>
        <w:t>о</w:t>
      </w:r>
      <w:r>
        <w:rPr>
          <w:spacing w:val="8"/>
          <w:sz w:val="28"/>
        </w:rPr>
        <w:t xml:space="preserve"> </w:t>
      </w:r>
      <w:r>
        <w:rPr>
          <w:sz w:val="28"/>
        </w:rPr>
        <w:t>круге</w:t>
      </w:r>
      <w:r>
        <w:rPr>
          <w:spacing w:val="6"/>
          <w:sz w:val="28"/>
        </w:rPr>
        <w:t xml:space="preserve"> </w:t>
      </w:r>
      <w:r>
        <w:rPr>
          <w:sz w:val="28"/>
        </w:rPr>
        <w:t>общен</w:t>
      </w:r>
      <w:r>
        <w:rPr>
          <w:sz w:val="28"/>
        </w:rPr>
        <w:t>ия</w:t>
      </w:r>
      <w:r>
        <w:rPr>
          <w:spacing w:val="7"/>
          <w:sz w:val="28"/>
        </w:rPr>
        <w:t xml:space="preserve"> </w:t>
      </w:r>
      <w:r>
        <w:rPr>
          <w:sz w:val="28"/>
        </w:rPr>
        <w:t>своего</w:t>
      </w:r>
      <w:r>
        <w:rPr>
          <w:spacing w:val="7"/>
          <w:sz w:val="28"/>
        </w:rPr>
        <w:t xml:space="preserve"> </w:t>
      </w:r>
      <w:r>
        <w:rPr>
          <w:spacing w:val="-2"/>
          <w:sz w:val="28"/>
        </w:rPr>
        <w:t>ребенка?</w:t>
      </w:r>
    </w:p>
    <w:p w14:paraId="5A6A986B" w14:textId="77777777" w:rsidR="003170D7" w:rsidRDefault="00350176">
      <w:pPr>
        <w:pStyle w:val="a5"/>
        <w:numPr>
          <w:ilvl w:val="1"/>
          <w:numId w:val="20"/>
        </w:numPr>
        <w:tabs>
          <w:tab w:val="left" w:pos="1121"/>
        </w:tabs>
        <w:spacing w:line="322" w:lineRule="exact"/>
        <w:ind w:left="1121" w:hanging="292"/>
        <w:rPr>
          <w:sz w:val="28"/>
        </w:rPr>
      </w:pPr>
      <w:r>
        <w:rPr>
          <w:sz w:val="28"/>
        </w:rPr>
        <w:t>Хорошо</w:t>
      </w:r>
      <w:r>
        <w:rPr>
          <w:spacing w:val="7"/>
          <w:sz w:val="28"/>
        </w:rPr>
        <w:t xml:space="preserve"> </w:t>
      </w:r>
      <w:r>
        <w:rPr>
          <w:sz w:val="28"/>
        </w:rPr>
        <w:t>знаю</w:t>
      </w:r>
      <w:r>
        <w:rPr>
          <w:spacing w:val="6"/>
          <w:sz w:val="28"/>
        </w:rPr>
        <w:t xml:space="preserve"> </w:t>
      </w:r>
      <w:r>
        <w:rPr>
          <w:sz w:val="28"/>
        </w:rPr>
        <w:t>всех,</w:t>
      </w:r>
      <w:r>
        <w:rPr>
          <w:spacing w:val="5"/>
          <w:sz w:val="28"/>
        </w:rPr>
        <w:t xml:space="preserve"> </w:t>
      </w:r>
      <w:r>
        <w:rPr>
          <w:sz w:val="28"/>
        </w:rPr>
        <w:t>часто</w:t>
      </w:r>
      <w:r>
        <w:rPr>
          <w:spacing w:val="7"/>
          <w:sz w:val="28"/>
        </w:rPr>
        <w:t xml:space="preserve"> </w:t>
      </w:r>
      <w:r>
        <w:rPr>
          <w:sz w:val="28"/>
        </w:rPr>
        <w:t>бывают</w:t>
      </w:r>
      <w:r>
        <w:rPr>
          <w:spacing w:val="7"/>
          <w:sz w:val="28"/>
        </w:rPr>
        <w:t xml:space="preserve"> </w:t>
      </w:r>
      <w:r>
        <w:rPr>
          <w:sz w:val="28"/>
        </w:rPr>
        <w:t>у</w:t>
      </w:r>
      <w:r>
        <w:rPr>
          <w:spacing w:val="4"/>
          <w:sz w:val="28"/>
        </w:rPr>
        <w:t xml:space="preserve"> </w:t>
      </w:r>
      <w:r>
        <w:rPr>
          <w:sz w:val="28"/>
        </w:rPr>
        <w:t>нас</w:t>
      </w:r>
      <w:r>
        <w:rPr>
          <w:spacing w:val="6"/>
          <w:sz w:val="28"/>
        </w:rPr>
        <w:t xml:space="preserve"> </w:t>
      </w:r>
      <w:r>
        <w:rPr>
          <w:spacing w:val="-2"/>
          <w:sz w:val="28"/>
        </w:rPr>
        <w:t>дома;</w:t>
      </w:r>
    </w:p>
    <w:p w14:paraId="4666365C" w14:textId="77777777" w:rsidR="003170D7" w:rsidRDefault="00350176">
      <w:pPr>
        <w:pStyle w:val="a5"/>
        <w:numPr>
          <w:ilvl w:val="1"/>
          <w:numId w:val="20"/>
        </w:numPr>
        <w:tabs>
          <w:tab w:val="left" w:pos="1121"/>
        </w:tabs>
        <w:spacing w:line="322" w:lineRule="exact"/>
        <w:ind w:left="1121" w:hanging="292"/>
        <w:rPr>
          <w:sz w:val="28"/>
        </w:rPr>
      </w:pPr>
      <w:r>
        <w:rPr>
          <w:sz w:val="28"/>
        </w:rPr>
        <w:t>Некоторых</w:t>
      </w:r>
      <w:r>
        <w:rPr>
          <w:spacing w:val="8"/>
          <w:sz w:val="28"/>
        </w:rPr>
        <w:t xml:space="preserve"> </w:t>
      </w:r>
      <w:r>
        <w:rPr>
          <w:sz w:val="28"/>
        </w:rPr>
        <w:t>видел/а,</w:t>
      </w:r>
      <w:r>
        <w:rPr>
          <w:spacing w:val="6"/>
          <w:sz w:val="28"/>
        </w:rPr>
        <w:t xml:space="preserve"> </w:t>
      </w:r>
      <w:r>
        <w:rPr>
          <w:sz w:val="28"/>
        </w:rPr>
        <w:t>но</w:t>
      </w:r>
      <w:r>
        <w:rPr>
          <w:spacing w:val="9"/>
          <w:sz w:val="28"/>
        </w:rPr>
        <w:t xml:space="preserve"> </w:t>
      </w:r>
      <w:r>
        <w:rPr>
          <w:sz w:val="28"/>
        </w:rPr>
        <w:t>имен</w:t>
      </w:r>
      <w:r>
        <w:rPr>
          <w:spacing w:val="9"/>
          <w:sz w:val="28"/>
        </w:rPr>
        <w:t xml:space="preserve"> </w:t>
      </w:r>
      <w:r>
        <w:rPr>
          <w:sz w:val="28"/>
        </w:rPr>
        <w:t>и</w:t>
      </w:r>
      <w:r>
        <w:rPr>
          <w:spacing w:val="8"/>
          <w:sz w:val="28"/>
        </w:rPr>
        <w:t xml:space="preserve"> </w:t>
      </w:r>
      <w:r>
        <w:rPr>
          <w:sz w:val="28"/>
        </w:rPr>
        <w:t>фамилий</w:t>
      </w:r>
      <w:r>
        <w:rPr>
          <w:spacing w:val="7"/>
          <w:sz w:val="28"/>
        </w:rPr>
        <w:t xml:space="preserve"> </w:t>
      </w:r>
      <w:r>
        <w:rPr>
          <w:sz w:val="28"/>
        </w:rPr>
        <w:t>не</w:t>
      </w:r>
      <w:r>
        <w:rPr>
          <w:spacing w:val="8"/>
          <w:sz w:val="28"/>
        </w:rPr>
        <w:t xml:space="preserve"> </w:t>
      </w:r>
      <w:r>
        <w:rPr>
          <w:spacing w:val="-2"/>
          <w:sz w:val="28"/>
        </w:rPr>
        <w:t>знаю;</w:t>
      </w:r>
    </w:p>
    <w:p w14:paraId="5A403A11" w14:textId="77777777" w:rsidR="003170D7" w:rsidRDefault="00350176">
      <w:pPr>
        <w:pStyle w:val="a5"/>
        <w:numPr>
          <w:ilvl w:val="1"/>
          <w:numId w:val="20"/>
        </w:numPr>
        <w:tabs>
          <w:tab w:val="left" w:pos="1121"/>
        </w:tabs>
        <w:spacing w:line="322" w:lineRule="exact"/>
        <w:ind w:left="1121" w:hanging="292"/>
        <w:rPr>
          <w:sz w:val="28"/>
        </w:rPr>
      </w:pPr>
      <w:r>
        <w:rPr>
          <w:sz w:val="28"/>
        </w:rPr>
        <w:t>Я</w:t>
      </w:r>
      <w:r>
        <w:rPr>
          <w:spacing w:val="5"/>
          <w:sz w:val="28"/>
        </w:rPr>
        <w:t xml:space="preserve"> </w:t>
      </w:r>
      <w:r>
        <w:rPr>
          <w:sz w:val="28"/>
        </w:rPr>
        <w:t>не</w:t>
      </w:r>
      <w:r>
        <w:rPr>
          <w:spacing w:val="6"/>
          <w:sz w:val="28"/>
        </w:rPr>
        <w:t xml:space="preserve"> </w:t>
      </w:r>
      <w:r>
        <w:rPr>
          <w:sz w:val="28"/>
        </w:rPr>
        <w:t>довольна/не</w:t>
      </w:r>
      <w:r>
        <w:rPr>
          <w:spacing w:val="6"/>
          <w:sz w:val="28"/>
        </w:rPr>
        <w:t xml:space="preserve"> </w:t>
      </w:r>
      <w:r>
        <w:rPr>
          <w:sz w:val="28"/>
        </w:rPr>
        <w:t>доволен,</w:t>
      </w:r>
      <w:r>
        <w:rPr>
          <w:spacing w:val="7"/>
          <w:sz w:val="28"/>
        </w:rPr>
        <w:t xml:space="preserve"> </w:t>
      </w:r>
      <w:r>
        <w:rPr>
          <w:sz w:val="28"/>
        </w:rPr>
        <w:t>когда</w:t>
      </w:r>
      <w:r>
        <w:rPr>
          <w:spacing w:val="7"/>
          <w:sz w:val="28"/>
        </w:rPr>
        <w:t xml:space="preserve"> </w:t>
      </w:r>
      <w:r>
        <w:rPr>
          <w:sz w:val="28"/>
        </w:rPr>
        <w:t>к</w:t>
      </w:r>
      <w:r>
        <w:rPr>
          <w:spacing w:val="6"/>
          <w:sz w:val="28"/>
        </w:rPr>
        <w:t xml:space="preserve"> </w:t>
      </w:r>
      <w:r>
        <w:rPr>
          <w:sz w:val="28"/>
        </w:rPr>
        <w:t>нам</w:t>
      </w:r>
      <w:r>
        <w:rPr>
          <w:spacing w:val="7"/>
          <w:sz w:val="28"/>
        </w:rPr>
        <w:t xml:space="preserve"> </w:t>
      </w:r>
      <w:r>
        <w:rPr>
          <w:sz w:val="28"/>
        </w:rPr>
        <w:t>в</w:t>
      </w:r>
      <w:r>
        <w:rPr>
          <w:spacing w:val="5"/>
          <w:sz w:val="28"/>
        </w:rPr>
        <w:t xml:space="preserve"> </w:t>
      </w:r>
      <w:r>
        <w:rPr>
          <w:sz w:val="28"/>
        </w:rPr>
        <w:t>дом</w:t>
      </w:r>
      <w:r>
        <w:rPr>
          <w:spacing w:val="6"/>
          <w:sz w:val="28"/>
        </w:rPr>
        <w:t xml:space="preserve"> </w:t>
      </w:r>
      <w:r>
        <w:rPr>
          <w:sz w:val="28"/>
        </w:rPr>
        <w:t>приходят</w:t>
      </w:r>
      <w:r>
        <w:rPr>
          <w:spacing w:val="4"/>
          <w:sz w:val="28"/>
        </w:rPr>
        <w:t xml:space="preserve"> </w:t>
      </w:r>
      <w:r>
        <w:rPr>
          <w:sz w:val="28"/>
        </w:rPr>
        <w:t>его/её</w:t>
      </w:r>
      <w:r>
        <w:rPr>
          <w:spacing w:val="8"/>
          <w:sz w:val="28"/>
        </w:rPr>
        <w:t xml:space="preserve"> </w:t>
      </w:r>
      <w:r>
        <w:rPr>
          <w:spacing w:val="-2"/>
          <w:sz w:val="28"/>
        </w:rPr>
        <w:t>знакомые;</w:t>
      </w:r>
    </w:p>
    <w:p w14:paraId="6D00856D" w14:textId="77777777" w:rsidR="003170D7" w:rsidRDefault="00350176">
      <w:pPr>
        <w:pStyle w:val="a5"/>
        <w:numPr>
          <w:ilvl w:val="1"/>
          <w:numId w:val="20"/>
        </w:numPr>
        <w:tabs>
          <w:tab w:val="left" w:pos="1121"/>
        </w:tabs>
        <w:ind w:left="1121" w:hanging="292"/>
        <w:rPr>
          <w:sz w:val="28"/>
        </w:rPr>
      </w:pPr>
      <w:r>
        <w:rPr>
          <w:sz w:val="28"/>
        </w:rPr>
        <w:t>Стараюсь</w:t>
      </w:r>
      <w:r>
        <w:rPr>
          <w:spacing w:val="3"/>
          <w:sz w:val="28"/>
        </w:rPr>
        <w:t xml:space="preserve"> </w:t>
      </w:r>
      <w:r>
        <w:rPr>
          <w:sz w:val="28"/>
        </w:rPr>
        <w:t>не</w:t>
      </w:r>
      <w:r>
        <w:rPr>
          <w:spacing w:val="9"/>
          <w:sz w:val="28"/>
        </w:rPr>
        <w:t xml:space="preserve"> </w:t>
      </w:r>
      <w:r>
        <w:rPr>
          <w:sz w:val="28"/>
        </w:rPr>
        <w:t>вмешиваться,</w:t>
      </w:r>
      <w:r>
        <w:rPr>
          <w:spacing w:val="6"/>
          <w:sz w:val="28"/>
        </w:rPr>
        <w:t xml:space="preserve"> </w:t>
      </w:r>
      <w:r>
        <w:rPr>
          <w:sz w:val="28"/>
        </w:rPr>
        <w:t>это</w:t>
      </w:r>
      <w:r>
        <w:rPr>
          <w:spacing w:val="9"/>
          <w:sz w:val="28"/>
        </w:rPr>
        <w:t xml:space="preserve"> </w:t>
      </w:r>
      <w:r>
        <w:rPr>
          <w:sz w:val="28"/>
        </w:rPr>
        <w:t>личное</w:t>
      </w:r>
      <w:r>
        <w:rPr>
          <w:spacing w:val="8"/>
          <w:sz w:val="28"/>
        </w:rPr>
        <w:t xml:space="preserve"> </w:t>
      </w:r>
      <w:r>
        <w:rPr>
          <w:sz w:val="28"/>
        </w:rPr>
        <w:t>дело</w:t>
      </w:r>
      <w:r>
        <w:rPr>
          <w:spacing w:val="9"/>
          <w:sz w:val="28"/>
        </w:rPr>
        <w:t xml:space="preserve"> </w:t>
      </w:r>
      <w:r>
        <w:rPr>
          <w:spacing w:val="-2"/>
          <w:sz w:val="28"/>
        </w:rPr>
        <w:t>ребенка.</w:t>
      </w:r>
    </w:p>
    <w:p w14:paraId="480B8BFA" w14:textId="77777777" w:rsidR="003170D7" w:rsidRDefault="003170D7">
      <w:pPr>
        <w:pStyle w:val="a3"/>
        <w:spacing w:before="1"/>
      </w:pPr>
    </w:p>
    <w:p w14:paraId="7E05C684" w14:textId="77777777" w:rsidR="003170D7" w:rsidRDefault="00350176">
      <w:pPr>
        <w:pStyle w:val="a5"/>
        <w:numPr>
          <w:ilvl w:val="0"/>
          <w:numId w:val="20"/>
        </w:numPr>
        <w:tabs>
          <w:tab w:val="left" w:pos="1395"/>
        </w:tabs>
        <w:spacing w:line="322" w:lineRule="exact"/>
        <w:ind w:left="1395" w:hanging="566"/>
        <w:jc w:val="left"/>
        <w:rPr>
          <w:sz w:val="28"/>
        </w:rPr>
      </w:pPr>
      <w:r>
        <w:rPr>
          <w:sz w:val="28"/>
        </w:rPr>
        <w:t>Если</w:t>
      </w:r>
      <w:r>
        <w:rPr>
          <w:spacing w:val="8"/>
          <w:sz w:val="28"/>
        </w:rPr>
        <w:t xml:space="preserve"> </w:t>
      </w:r>
      <w:r>
        <w:rPr>
          <w:sz w:val="28"/>
        </w:rPr>
        <w:t>у</w:t>
      </w:r>
      <w:r>
        <w:rPr>
          <w:spacing w:val="6"/>
          <w:sz w:val="28"/>
        </w:rPr>
        <w:t xml:space="preserve"> </w:t>
      </w:r>
      <w:r>
        <w:rPr>
          <w:sz w:val="28"/>
        </w:rPr>
        <w:t>Вашего</w:t>
      </w:r>
      <w:r>
        <w:rPr>
          <w:spacing w:val="10"/>
          <w:sz w:val="28"/>
        </w:rPr>
        <w:t xml:space="preserve"> </w:t>
      </w:r>
      <w:r>
        <w:rPr>
          <w:sz w:val="28"/>
        </w:rPr>
        <w:t>ребенка</w:t>
      </w:r>
      <w:r>
        <w:rPr>
          <w:spacing w:val="11"/>
          <w:sz w:val="28"/>
        </w:rPr>
        <w:t xml:space="preserve"> </w:t>
      </w:r>
      <w:r>
        <w:rPr>
          <w:sz w:val="28"/>
        </w:rPr>
        <w:t>случается</w:t>
      </w:r>
      <w:r>
        <w:rPr>
          <w:spacing w:val="8"/>
          <w:sz w:val="28"/>
        </w:rPr>
        <w:t xml:space="preserve"> </w:t>
      </w:r>
      <w:r>
        <w:rPr>
          <w:sz w:val="28"/>
        </w:rPr>
        <w:t>какая-то</w:t>
      </w:r>
      <w:r>
        <w:rPr>
          <w:spacing w:val="10"/>
          <w:sz w:val="28"/>
        </w:rPr>
        <w:t xml:space="preserve"> </w:t>
      </w:r>
      <w:r>
        <w:rPr>
          <w:sz w:val="28"/>
        </w:rPr>
        <w:t>негативная</w:t>
      </w:r>
      <w:r>
        <w:rPr>
          <w:spacing w:val="11"/>
          <w:sz w:val="28"/>
        </w:rPr>
        <w:t xml:space="preserve"> </w:t>
      </w:r>
      <w:r>
        <w:rPr>
          <w:spacing w:val="-2"/>
          <w:sz w:val="28"/>
        </w:rPr>
        <w:t>ситуация,</w:t>
      </w:r>
    </w:p>
    <w:p w14:paraId="3E9DA7D8" w14:textId="77777777" w:rsidR="003170D7" w:rsidRDefault="00350176">
      <w:pPr>
        <w:pStyle w:val="a5"/>
        <w:numPr>
          <w:ilvl w:val="1"/>
          <w:numId w:val="20"/>
        </w:numPr>
        <w:tabs>
          <w:tab w:val="left" w:pos="1121"/>
        </w:tabs>
        <w:spacing w:line="322" w:lineRule="exact"/>
        <w:ind w:left="1121" w:hanging="292"/>
        <w:rPr>
          <w:sz w:val="28"/>
        </w:rPr>
      </w:pPr>
      <w:r>
        <w:rPr>
          <w:sz w:val="28"/>
        </w:rPr>
        <w:t>я</w:t>
      </w:r>
      <w:r>
        <w:rPr>
          <w:spacing w:val="7"/>
          <w:sz w:val="28"/>
        </w:rPr>
        <w:t xml:space="preserve"> </w:t>
      </w:r>
      <w:r>
        <w:rPr>
          <w:sz w:val="28"/>
        </w:rPr>
        <w:t>первый</w:t>
      </w:r>
      <w:r>
        <w:rPr>
          <w:spacing w:val="7"/>
          <w:sz w:val="28"/>
        </w:rPr>
        <w:t xml:space="preserve"> </w:t>
      </w:r>
      <w:r>
        <w:rPr>
          <w:sz w:val="28"/>
        </w:rPr>
        <w:t>(</w:t>
      </w:r>
      <w:proofErr w:type="spellStart"/>
      <w:r>
        <w:rPr>
          <w:sz w:val="28"/>
        </w:rPr>
        <w:t>ая</w:t>
      </w:r>
      <w:proofErr w:type="spellEnd"/>
      <w:r>
        <w:rPr>
          <w:sz w:val="28"/>
        </w:rPr>
        <w:t>),</w:t>
      </w:r>
      <w:r>
        <w:rPr>
          <w:spacing w:val="6"/>
          <w:sz w:val="28"/>
        </w:rPr>
        <w:t xml:space="preserve"> </w:t>
      </w:r>
      <w:r>
        <w:rPr>
          <w:sz w:val="28"/>
        </w:rPr>
        <w:t>кто</w:t>
      </w:r>
      <w:r>
        <w:rPr>
          <w:spacing w:val="6"/>
          <w:sz w:val="28"/>
        </w:rPr>
        <w:t xml:space="preserve"> </w:t>
      </w:r>
      <w:r>
        <w:rPr>
          <w:sz w:val="28"/>
        </w:rPr>
        <w:t>приходит</w:t>
      </w:r>
      <w:r>
        <w:rPr>
          <w:spacing w:val="6"/>
          <w:sz w:val="28"/>
        </w:rPr>
        <w:t xml:space="preserve"> </w:t>
      </w:r>
      <w:r>
        <w:rPr>
          <w:sz w:val="28"/>
        </w:rPr>
        <w:t>ему</w:t>
      </w:r>
      <w:r>
        <w:rPr>
          <w:spacing w:val="3"/>
          <w:sz w:val="28"/>
        </w:rPr>
        <w:t xml:space="preserve"> </w:t>
      </w:r>
      <w:r>
        <w:rPr>
          <w:sz w:val="28"/>
        </w:rPr>
        <w:t>на</w:t>
      </w:r>
      <w:r>
        <w:rPr>
          <w:spacing w:val="6"/>
          <w:sz w:val="28"/>
        </w:rPr>
        <w:t xml:space="preserve"> </w:t>
      </w:r>
      <w:r>
        <w:rPr>
          <w:spacing w:val="-2"/>
          <w:sz w:val="28"/>
        </w:rPr>
        <w:t>помощь;</w:t>
      </w:r>
    </w:p>
    <w:p w14:paraId="413CE6E8" w14:textId="77777777" w:rsidR="003170D7" w:rsidRDefault="00350176">
      <w:pPr>
        <w:pStyle w:val="a5"/>
        <w:numPr>
          <w:ilvl w:val="1"/>
          <w:numId w:val="20"/>
        </w:numPr>
        <w:tabs>
          <w:tab w:val="left" w:pos="1121"/>
        </w:tabs>
        <w:ind w:left="402" w:right="361" w:firstLine="427"/>
        <w:rPr>
          <w:sz w:val="28"/>
        </w:rPr>
      </w:pPr>
      <w:r>
        <w:rPr>
          <w:sz w:val="28"/>
        </w:rPr>
        <w:t>обращусь</w:t>
      </w:r>
      <w:r>
        <w:rPr>
          <w:spacing w:val="40"/>
          <w:sz w:val="28"/>
        </w:rPr>
        <w:t xml:space="preserve"> </w:t>
      </w:r>
      <w:r>
        <w:rPr>
          <w:sz w:val="28"/>
        </w:rPr>
        <w:t>к</w:t>
      </w:r>
      <w:r>
        <w:rPr>
          <w:spacing w:val="40"/>
          <w:sz w:val="28"/>
        </w:rPr>
        <w:t xml:space="preserve"> </w:t>
      </w:r>
      <w:r>
        <w:rPr>
          <w:sz w:val="28"/>
        </w:rPr>
        <w:t>классному</w:t>
      </w:r>
      <w:r>
        <w:rPr>
          <w:spacing w:val="40"/>
          <w:sz w:val="28"/>
        </w:rPr>
        <w:t xml:space="preserve"> </w:t>
      </w:r>
      <w:r>
        <w:rPr>
          <w:sz w:val="28"/>
        </w:rPr>
        <w:t>руководителю,</w:t>
      </w:r>
      <w:r>
        <w:rPr>
          <w:spacing w:val="40"/>
          <w:sz w:val="28"/>
        </w:rPr>
        <w:t xml:space="preserve"> </w:t>
      </w:r>
      <w:r>
        <w:rPr>
          <w:sz w:val="28"/>
        </w:rPr>
        <w:t>пусть</w:t>
      </w:r>
      <w:r>
        <w:rPr>
          <w:spacing w:val="40"/>
          <w:sz w:val="28"/>
        </w:rPr>
        <w:t xml:space="preserve"> </w:t>
      </w:r>
      <w:r>
        <w:rPr>
          <w:sz w:val="28"/>
        </w:rPr>
        <w:t>школа</w:t>
      </w:r>
      <w:r>
        <w:rPr>
          <w:spacing w:val="40"/>
          <w:sz w:val="28"/>
        </w:rPr>
        <w:t xml:space="preserve"> </w:t>
      </w:r>
      <w:r>
        <w:rPr>
          <w:sz w:val="28"/>
        </w:rPr>
        <w:t>принимает</w:t>
      </w:r>
      <w:r>
        <w:rPr>
          <w:spacing w:val="40"/>
          <w:sz w:val="28"/>
        </w:rPr>
        <w:t xml:space="preserve"> </w:t>
      </w:r>
      <w:r>
        <w:rPr>
          <w:sz w:val="28"/>
        </w:rPr>
        <w:t>в</w:t>
      </w:r>
      <w:r>
        <w:rPr>
          <w:spacing w:val="40"/>
          <w:sz w:val="28"/>
        </w:rPr>
        <w:t xml:space="preserve"> </w:t>
      </w:r>
      <w:r>
        <w:rPr>
          <w:sz w:val="28"/>
        </w:rPr>
        <w:t>этом</w:t>
      </w:r>
      <w:r>
        <w:rPr>
          <w:spacing w:val="80"/>
          <w:w w:val="150"/>
          <w:sz w:val="28"/>
        </w:rPr>
        <w:t xml:space="preserve"> </w:t>
      </w:r>
      <w:r>
        <w:rPr>
          <w:spacing w:val="-2"/>
          <w:sz w:val="28"/>
        </w:rPr>
        <w:t>участие;</w:t>
      </w:r>
    </w:p>
    <w:p w14:paraId="5873192A" w14:textId="77777777" w:rsidR="003170D7" w:rsidRDefault="00350176">
      <w:pPr>
        <w:pStyle w:val="a5"/>
        <w:numPr>
          <w:ilvl w:val="1"/>
          <w:numId w:val="20"/>
        </w:numPr>
        <w:tabs>
          <w:tab w:val="left" w:pos="1121"/>
        </w:tabs>
        <w:ind w:left="402" w:right="363" w:firstLine="427"/>
        <w:rPr>
          <w:sz w:val="28"/>
        </w:rPr>
      </w:pPr>
      <w:r>
        <w:rPr>
          <w:sz w:val="28"/>
        </w:rPr>
        <w:t>я часто узнаю это от других людей (учителя, друзья, соседи, знакомые и</w:t>
      </w:r>
      <w:r>
        <w:rPr>
          <w:spacing w:val="40"/>
          <w:sz w:val="28"/>
        </w:rPr>
        <w:t xml:space="preserve"> </w:t>
      </w:r>
      <w:r>
        <w:rPr>
          <w:spacing w:val="-2"/>
          <w:sz w:val="28"/>
        </w:rPr>
        <w:t>др.);</w:t>
      </w:r>
    </w:p>
    <w:p w14:paraId="529933A7" w14:textId="77777777" w:rsidR="003170D7" w:rsidRDefault="00350176">
      <w:pPr>
        <w:pStyle w:val="a5"/>
        <w:numPr>
          <w:ilvl w:val="1"/>
          <w:numId w:val="20"/>
        </w:numPr>
        <w:tabs>
          <w:tab w:val="left" w:pos="1121"/>
        </w:tabs>
        <w:spacing w:before="2" w:line="322" w:lineRule="exact"/>
        <w:ind w:left="1121" w:hanging="292"/>
        <w:rPr>
          <w:sz w:val="28"/>
        </w:rPr>
      </w:pPr>
      <w:r>
        <w:rPr>
          <w:sz w:val="28"/>
        </w:rPr>
        <w:t>пусть</w:t>
      </w:r>
      <w:r>
        <w:rPr>
          <w:spacing w:val="7"/>
          <w:sz w:val="28"/>
        </w:rPr>
        <w:t xml:space="preserve"> </w:t>
      </w:r>
      <w:r>
        <w:rPr>
          <w:sz w:val="28"/>
        </w:rPr>
        <w:t>решает</w:t>
      </w:r>
      <w:r>
        <w:rPr>
          <w:spacing w:val="7"/>
          <w:sz w:val="28"/>
        </w:rPr>
        <w:t xml:space="preserve"> </w:t>
      </w:r>
      <w:r>
        <w:rPr>
          <w:sz w:val="28"/>
        </w:rPr>
        <w:t>все</w:t>
      </w:r>
      <w:r>
        <w:rPr>
          <w:spacing w:val="7"/>
          <w:sz w:val="28"/>
        </w:rPr>
        <w:t xml:space="preserve"> </w:t>
      </w:r>
      <w:r>
        <w:rPr>
          <w:spacing w:val="-2"/>
          <w:sz w:val="28"/>
        </w:rPr>
        <w:t>самостоятельно;</w:t>
      </w:r>
    </w:p>
    <w:p w14:paraId="5A5F6DE0" w14:textId="77777777" w:rsidR="003170D7" w:rsidRDefault="00350176">
      <w:pPr>
        <w:pStyle w:val="a5"/>
        <w:numPr>
          <w:ilvl w:val="1"/>
          <w:numId w:val="20"/>
        </w:numPr>
        <w:tabs>
          <w:tab w:val="left" w:pos="1121"/>
        </w:tabs>
        <w:ind w:left="402" w:right="346" w:firstLine="427"/>
        <w:rPr>
          <w:sz w:val="28"/>
        </w:rPr>
      </w:pPr>
      <w:r>
        <w:rPr>
          <w:sz w:val="28"/>
        </w:rPr>
        <w:t>я</w:t>
      </w:r>
      <w:r>
        <w:rPr>
          <w:spacing w:val="40"/>
          <w:sz w:val="28"/>
        </w:rPr>
        <w:t xml:space="preserve"> </w:t>
      </w:r>
      <w:r>
        <w:rPr>
          <w:sz w:val="28"/>
        </w:rPr>
        <w:t>его</w:t>
      </w:r>
      <w:r>
        <w:rPr>
          <w:spacing w:val="40"/>
          <w:sz w:val="28"/>
        </w:rPr>
        <w:t xml:space="preserve"> </w:t>
      </w:r>
      <w:r>
        <w:rPr>
          <w:sz w:val="28"/>
        </w:rPr>
        <w:t>накажу</w:t>
      </w:r>
      <w:r>
        <w:rPr>
          <w:spacing w:val="38"/>
          <w:sz w:val="28"/>
        </w:rPr>
        <w:t xml:space="preserve"> </w:t>
      </w:r>
      <w:r>
        <w:rPr>
          <w:sz w:val="28"/>
        </w:rPr>
        <w:t>(лишу</w:t>
      </w:r>
      <w:r>
        <w:rPr>
          <w:spacing w:val="38"/>
          <w:sz w:val="28"/>
        </w:rPr>
        <w:t xml:space="preserve"> </w:t>
      </w:r>
      <w:r>
        <w:rPr>
          <w:sz w:val="28"/>
        </w:rPr>
        <w:t>телефона,</w:t>
      </w:r>
      <w:r>
        <w:rPr>
          <w:spacing w:val="38"/>
          <w:sz w:val="28"/>
        </w:rPr>
        <w:t xml:space="preserve"> </w:t>
      </w:r>
      <w:r>
        <w:rPr>
          <w:sz w:val="28"/>
        </w:rPr>
        <w:t>компьютера,</w:t>
      </w:r>
      <w:r>
        <w:rPr>
          <w:spacing w:val="40"/>
          <w:sz w:val="28"/>
        </w:rPr>
        <w:t xml:space="preserve"> </w:t>
      </w:r>
      <w:r>
        <w:rPr>
          <w:sz w:val="28"/>
        </w:rPr>
        <w:t>денег,</w:t>
      </w:r>
      <w:r>
        <w:rPr>
          <w:spacing w:val="38"/>
          <w:sz w:val="28"/>
        </w:rPr>
        <w:t xml:space="preserve"> </w:t>
      </w:r>
      <w:r>
        <w:rPr>
          <w:sz w:val="28"/>
        </w:rPr>
        <w:t>прогулок,</w:t>
      </w:r>
      <w:r>
        <w:rPr>
          <w:spacing w:val="38"/>
          <w:sz w:val="28"/>
        </w:rPr>
        <w:t xml:space="preserve"> </w:t>
      </w:r>
      <w:r>
        <w:rPr>
          <w:sz w:val="28"/>
        </w:rPr>
        <w:t>сладкого</w:t>
      </w:r>
      <w:r>
        <w:rPr>
          <w:spacing w:val="40"/>
          <w:sz w:val="28"/>
        </w:rPr>
        <w:t xml:space="preserve"> </w:t>
      </w:r>
      <w:r>
        <w:rPr>
          <w:sz w:val="28"/>
        </w:rPr>
        <w:t xml:space="preserve">и </w:t>
      </w:r>
      <w:r>
        <w:rPr>
          <w:spacing w:val="-2"/>
          <w:sz w:val="28"/>
        </w:rPr>
        <w:t>др.).</w:t>
      </w:r>
    </w:p>
    <w:p w14:paraId="1A070CE9" w14:textId="77777777" w:rsidR="003170D7" w:rsidRDefault="00350176">
      <w:pPr>
        <w:pStyle w:val="a5"/>
        <w:numPr>
          <w:ilvl w:val="0"/>
          <w:numId w:val="8"/>
        </w:numPr>
        <w:tabs>
          <w:tab w:val="left" w:pos="1841"/>
        </w:tabs>
        <w:spacing w:before="320"/>
        <w:ind w:left="1841" w:hanging="1012"/>
        <w:rPr>
          <w:sz w:val="28"/>
        </w:rPr>
      </w:pPr>
      <w:r>
        <w:rPr>
          <w:sz w:val="28"/>
        </w:rPr>
        <w:t>Взаимоотношения</w:t>
      </w:r>
      <w:r>
        <w:rPr>
          <w:spacing w:val="32"/>
          <w:sz w:val="28"/>
        </w:rPr>
        <w:t xml:space="preserve"> </w:t>
      </w:r>
      <w:r>
        <w:rPr>
          <w:sz w:val="28"/>
        </w:rPr>
        <w:t>«родитель-</w:t>
      </w:r>
      <w:r>
        <w:rPr>
          <w:spacing w:val="-2"/>
          <w:sz w:val="28"/>
        </w:rPr>
        <w:t>школа»</w:t>
      </w:r>
    </w:p>
    <w:p w14:paraId="1B86F4A7" w14:textId="77777777" w:rsidR="003170D7" w:rsidRDefault="003170D7">
      <w:pPr>
        <w:pStyle w:val="a3"/>
        <w:spacing w:before="2"/>
      </w:pPr>
    </w:p>
    <w:p w14:paraId="23647260" w14:textId="77777777" w:rsidR="003170D7" w:rsidRDefault="00350176">
      <w:pPr>
        <w:pStyle w:val="a5"/>
        <w:numPr>
          <w:ilvl w:val="0"/>
          <w:numId w:val="20"/>
        </w:numPr>
        <w:tabs>
          <w:tab w:val="left" w:pos="1841"/>
        </w:tabs>
        <w:ind w:left="402" w:right="360" w:firstLine="427"/>
        <w:jc w:val="left"/>
        <w:rPr>
          <w:sz w:val="28"/>
        </w:rPr>
      </w:pPr>
      <w:r>
        <w:rPr>
          <w:sz w:val="28"/>
        </w:rPr>
        <w:t>Укажите</w:t>
      </w:r>
      <w:r>
        <w:rPr>
          <w:spacing w:val="80"/>
          <w:sz w:val="28"/>
        </w:rPr>
        <w:t xml:space="preserve"> </w:t>
      </w:r>
      <w:r>
        <w:rPr>
          <w:sz w:val="28"/>
        </w:rPr>
        <w:t>причины,</w:t>
      </w:r>
      <w:r>
        <w:rPr>
          <w:spacing w:val="80"/>
          <w:sz w:val="28"/>
        </w:rPr>
        <w:t xml:space="preserve"> </w:t>
      </w:r>
      <w:r>
        <w:rPr>
          <w:sz w:val="28"/>
        </w:rPr>
        <w:t>по</w:t>
      </w:r>
      <w:r>
        <w:rPr>
          <w:spacing w:val="80"/>
          <w:sz w:val="28"/>
        </w:rPr>
        <w:t xml:space="preserve"> </w:t>
      </w:r>
      <w:r>
        <w:rPr>
          <w:sz w:val="28"/>
        </w:rPr>
        <w:t>которым</w:t>
      </w:r>
      <w:r>
        <w:rPr>
          <w:spacing w:val="80"/>
          <w:sz w:val="28"/>
        </w:rPr>
        <w:t xml:space="preserve"> </w:t>
      </w:r>
      <w:r>
        <w:rPr>
          <w:sz w:val="28"/>
        </w:rPr>
        <w:t>Вы</w:t>
      </w:r>
      <w:r>
        <w:rPr>
          <w:spacing w:val="80"/>
          <w:sz w:val="28"/>
        </w:rPr>
        <w:t xml:space="preserve"> </w:t>
      </w:r>
      <w:r>
        <w:rPr>
          <w:sz w:val="28"/>
        </w:rPr>
        <w:t>чувствуете</w:t>
      </w:r>
      <w:r>
        <w:rPr>
          <w:spacing w:val="80"/>
          <w:sz w:val="28"/>
        </w:rPr>
        <w:t xml:space="preserve"> </w:t>
      </w:r>
      <w:r>
        <w:rPr>
          <w:sz w:val="28"/>
        </w:rPr>
        <w:t>себя</w:t>
      </w:r>
      <w:r>
        <w:rPr>
          <w:spacing w:val="80"/>
          <w:sz w:val="28"/>
        </w:rPr>
        <w:t xml:space="preserve"> </w:t>
      </w:r>
      <w:r>
        <w:rPr>
          <w:sz w:val="28"/>
        </w:rPr>
        <w:t>уверенно</w:t>
      </w:r>
      <w:r>
        <w:rPr>
          <w:spacing w:val="80"/>
          <w:sz w:val="28"/>
        </w:rPr>
        <w:t xml:space="preserve"> </w:t>
      </w:r>
      <w:r>
        <w:rPr>
          <w:sz w:val="28"/>
        </w:rPr>
        <w:t>в обучении и воспитании своего ребенка? (Можно отметить несколько ответов)</w:t>
      </w:r>
    </w:p>
    <w:p w14:paraId="5F84A032" w14:textId="77777777" w:rsidR="003170D7" w:rsidRDefault="003170D7">
      <w:pPr>
        <w:rPr>
          <w:sz w:val="28"/>
        </w:rPr>
        <w:sectPr w:rsidR="003170D7">
          <w:pgSz w:w="12240" w:h="15840"/>
          <w:pgMar w:top="1060" w:right="500" w:bottom="1200" w:left="1300" w:header="0" w:footer="981" w:gutter="0"/>
          <w:cols w:space="720"/>
        </w:sectPr>
      </w:pPr>
    </w:p>
    <w:p w14:paraId="7E027766" w14:textId="77777777" w:rsidR="003170D7" w:rsidRDefault="00350176">
      <w:pPr>
        <w:pStyle w:val="a5"/>
        <w:numPr>
          <w:ilvl w:val="1"/>
          <w:numId w:val="20"/>
        </w:numPr>
        <w:tabs>
          <w:tab w:val="left" w:pos="1121"/>
        </w:tabs>
        <w:spacing w:before="65" w:line="242" w:lineRule="auto"/>
        <w:ind w:left="402" w:right="362" w:firstLine="427"/>
        <w:rPr>
          <w:sz w:val="28"/>
        </w:rPr>
      </w:pPr>
      <w:r>
        <w:rPr>
          <w:noProof/>
        </w:rPr>
        <w:lastRenderedPageBreak/>
        <mc:AlternateContent>
          <mc:Choice Requires="wps">
            <w:drawing>
              <wp:anchor distT="0" distB="0" distL="0" distR="0" simplePos="0" relativeHeight="15913472" behindDoc="0" locked="0" layoutInCell="1" allowOverlap="1" wp14:anchorId="6111DB63" wp14:editId="051A5463">
                <wp:simplePos x="0" y="0"/>
                <wp:positionH relativeFrom="page">
                  <wp:posOffset>7632982</wp:posOffset>
                </wp:positionH>
                <wp:positionV relativeFrom="page">
                  <wp:posOffset>5527595</wp:posOffset>
                </wp:positionV>
                <wp:extent cx="144145" cy="2029460"/>
                <wp:effectExtent l="0" t="0" r="0" b="0"/>
                <wp:wrapNone/>
                <wp:docPr id="553" name="Text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092B2D6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6111DB63" id="Textbox 553" o:spid="_x0000_s1308" type="#_x0000_t202" style="position:absolute;left:0;text-align:left;margin-left:601pt;margin-top:435.25pt;width:11.35pt;height:159.8pt;z-index:1591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JJInSu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092B2D6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Я</w:t>
      </w:r>
      <w:r>
        <w:rPr>
          <w:spacing w:val="40"/>
          <w:sz w:val="28"/>
        </w:rPr>
        <w:t xml:space="preserve"> </w:t>
      </w:r>
      <w:r>
        <w:rPr>
          <w:sz w:val="28"/>
        </w:rPr>
        <w:t>получил(а)</w:t>
      </w:r>
      <w:r>
        <w:rPr>
          <w:spacing w:val="40"/>
          <w:sz w:val="28"/>
        </w:rPr>
        <w:t xml:space="preserve"> </w:t>
      </w:r>
      <w:r>
        <w:rPr>
          <w:sz w:val="28"/>
        </w:rPr>
        <w:t>хорошее</w:t>
      </w:r>
      <w:r>
        <w:rPr>
          <w:spacing w:val="40"/>
          <w:sz w:val="28"/>
        </w:rPr>
        <w:t xml:space="preserve"> </w:t>
      </w:r>
      <w:r>
        <w:rPr>
          <w:sz w:val="28"/>
        </w:rPr>
        <w:t>образование</w:t>
      </w:r>
      <w:r>
        <w:rPr>
          <w:spacing w:val="40"/>
          <w:sz w:val="28"/>
        </w:rPr>
        <w:t xml:space="preserve"> </w:t>
      </w:r>
      <w:r>
        <w:rPr>
          <w:sz w:val="28"/>
        </w:rPr>
        <w:t>и</w:t>
      </w:r>
      <w:r>
        <w:rPr>
          <w:spacing w:val="40"/>
          <w:sz w:val="28"/>
        </w:rPr>
        <w:t xml:space="preserve"> </w:t>
      </w:r>
      <w:r>
        <w:rPr>
          <w:sz w:val="28"/>
        </w:rPr>
        <w:t>применяю</w:t>
      </w:r>
      <w:r>
        <w:rPr>
          <w:spacing w:val="40"/>
          <w:sz w:val="28"/>
        </w:rPr>
        <w:t xml:space="preserve"> </w:t>
      </w:r>
      <w:r>
        <w:rPr>
          <w:sz w:val="28"/>
        </w:rPr>
        <w:t>полученные</w:t>
      </w:r>
      <w:r>
        <w:rPr>
          <w:spacing w:val="40"/>
          <w:sz w:val="28"/>
        </w:rPr>
        <w:t xml:space="preserve"> </w:t>
      </w:r>
      <w:r>
        <w:rPr>
          <w:sz w:val="28"/>
        </w:rPr>
        <w:t>знания</w:t>
      </w:r>
      <w:r>
        <w:rPr>
          <w:spacing w:val="40"/>
          <w:sz w:val="28"/>
        </w:rPr>
        <w:t xml:space="preserve"> </w:t>
      </w:r>
      <w:r>
        <w:rPr>
          <w:sz w:val="28"/>
        </w:rPr>
        <w:t>в</w:t>
      </w:r>
      <w:r>
        <w:rPr>
          <w:spacing w:val="80"/>
          <w:sz w:val="28"/>
        </w:rPr>
        <w:t xml:space="preserve"> </w:t>
      </w:r>
      <w:r>
        <w:rPr>
          <w:spacing w:val="-2"/>
          <w:sz w:val="28"/>
        </w:rPr>
        <w:t>воспитании;</w:t>
      </w:r>
    </w:p>
    <w:p w14:paraId="3FAB9112" w14:textId="77777777" w:rsidR="003170D7" w:rsidRDefault="00350176">
      <w:pPr>
        <w:pStyle w:val="a5"/>
        <w:numPr>
          <w:ilvl w:val="1"/>
          <w:numId w:val="20"/>
        </w:numPr>
        <w:tabs>
          <w:tab w:val="left" w:pos="1121"/>
        </w:tabs>
        <w:ind w:left="402" w:right="362" w:firstLine="427"/>
        <w:rPr>
          <w:sz w:val="28"/>
        </w:rPr>
      </w:pPr>
      <w:r>
        <w:rPr>
          <w:sz w:val="28"/>
        </w:rPr>
        <w:t>У</w:t>
      </w:r>
      <w:r>
        <w:rPr>
          <w:spacing w:val="40"/>
          <w:sz w:val="28"/>
        </w:rPr>
        <w:t xml:space="preserve"> </w:t>
      </w:r>
      <w:r>
        <w:rPr>
          <w:sz w:val="28"/>
        </w:rPr>
        <w:t>меня</w:t>
      </w:r>
      <w:r>
        <w:rPr>
          <w:spacing w:val="40"/>
          <w:sz w:val="28"/>
        </w:rPr>
        <w:t xml:space="preserve"> </w:t>
      </w:r>
      <w:r>
        <w:rPr>
          <w:sz w:val="28"/>
        </w:rPr>
        <w:t>есть</w:t>
      </w:r>
      <w:r>
        <w:rPr>
          <w:spacing w:val="40"/>
          <w:sz w:val="28"/>
        </w:rPr>
        <w:t xml:space="preserve"> </w:t>
      </w:r>
      <w:r>
        <w:rPr>
          <w:sz w:val="28"/>
        </w:rPr>
        <w:t>опыт</w:t>
      </w:r>
      <w:r>
        <w:rPr>
          <w:spacing w:val="40"/>
          <w:sz w:val="28"/>
        </w:rPr>
        <w:t xml:space="preserve"> </w:t>
      </w:r>
      <w:r>
        <w:rPr>
          <w:sz w:val="28"/>
        </w:rPr>
        <w:t>воспитания</w:t>
      </w:r>
      <w:r>
        <w:rPr>
          <w:spacing w:val="40"/>
          <w:sz w:val="28"/>
        </w:rPr>
        <w:t xml:space="preserve"> </w:t>
      </w:r>
      <w:r>
        <w:rPr>
          <w:sz w:val="28"/>
        </w:rPr>
        <w:t>других</w:t>
      </w:r>
      <w:r>
        <w:rPr>
          <w:spacing w:val="40"/>
          <w:sz w:val="28"/>
        </w:rPr>
        <w:t xml:space="preserve"> </w:t>
      </w:r>
      <w:r>
        <w:rPr>
          <w:sz w:val="28"/>
        </w:rPr>
        <w:t>детей</w:t>
      </w:r>
      <w:r>
        <w:rPr>
          <w:spacing w:val="40"/>
          <w:sz w:val="28"/>
        </w:rPr>
        <w:t xml:space="preserve"> </w:t>
      </w:r>
      <w:r>
        <w:rPr>
          <w:sz w:val="28"/>
        </w:rPr>
        <w:t>(например,</w:t>
      </w:r>
      <w:r>
        <w:rPr>
          <w:spacing w:val="40"/>
          <w:sz w:val="28"/>
        </w:rPr>
        <w:t xml:space="preserve"> </w:t>
      </w:r>
      <w:r>
        <w:rPr>
          <w:sz w:val="28"/>
        </w:rPr>
        <w:t>старших</w:t>
      </w:r>
      <w:r>
        <w:rPr>
          <w:spacing w:val="40"/>
          <w:sz w:val="28"/>
        </w:rPr>
        <w:t xml:space="preserve"> </w:t>
      </w:r>
      <w:r>
        <w:rPr>
          <w:sz w:val="28"/>
        </w:rPr>
        <w:t>детей, племянников и т.д.);</w:t>
      </w:r>
    </w:p>
    <w:p w14:paraId="33E933AF" w14:textId="77777777" w:rsidR="003170D7" w:rsidRDefault="00350176">
      <w:pPr>
        <w:pStyle w:val="a5"/>
        <w:numPr>
          <w:ilvl w:val="1"/>
          <w:numId w:val="20"/>
        </w:numPr>
        <w:tabs>
          <w:tab w:val="left" w:pos="1121"/>
        </w:tabs>
        <w:spacing w:line="321" w:lineRule="exact"/>
        <w:ind w:left="1121" w:hanging="292"/>
        <w:rPr>
          <w:sz w:val="28"/>
        </w:rPr>
      </w:pPr>
      <w:r>
        <w:rPr>
          <w:sz w:val="28"/>
        </w:rPr>
        <w:t>Я</w:t>
      </w:r>
      <w:r>
        <w:rPr>
          <w:spacing w:val="4"/>
          <w:sz w:val="28"/>
        </w:rPr>
        <w:t xml:space="preserve"> </w:t>
      </w:r>
      <w:r>
        <w:rPr>
          <w:sz w:val="28"/>
        </w:rPr>
        <w:t>читаю</w:t>
      </w:r>
      <w:r>
        <w:rPr>
          <w:spacing w:val="6"/>
          <w:sz w:val="28"/>
        </w:rPr>
        <w:t xml:space="preserve"> </w:t>
      </w:r>
      <w:r>
        <w:rPr>
          <w:sz w:val="28"/>
        </w:rPr>
        <w:t>много</w:t>
      </w:r>
      <w:r>
        <w:rPr>
          <w:spacing w:val="7"/>
          <w:sz w:val="28"/>
        </w:rPr>
        <w:t xml:space="preserve"> </w:t>
      </w:r>
      <w:r>
        <w:rPr>
          <w:sz w:val="28"/>
        </w:rPr>
        <w:t>книг</w:t>
      </w:r>
      <w:r>
        <w:rPr>
          <w:spacing w:val="5"/>
          <w:sz w:val="28"/>
        </w:rPr>
        <w:t xml:space="preserve"> </w:t>
      </w:r>
      <w:r>
        <w:rPr>
          <w:sz w:val="28"/>
        </w:rPr>
        <w:t>и</w:t>
      </w:r>
      <w:r>
        <w:rPr>
          <w:spacing w:val="8"/>
          <w:sz w:val="28"/>
        </w:rPr>
        <w:t xml:space="preserve"> </w:t>
      </w:r>
      <w:r>
        <w:rPr>
          <w:sz w:val="28"/>
        </w:rPr>
        <w:t>статей</w:t>
      </w:r>
      <w:r>
        <w:rPr>
          <w:spacing w:val="6"/>
          <w:sz w:val="28"/>
        </w:rPr>
        <w:t xml:space="preserve"> </w:t>
      </w:r>
      <w:r>
        <w:rPr>
          <w:sz w:val="28"/>
        </w:rPr>
        <w:t>по</w:t>
      </w:r>
      <w:r>
        <w:rPr>
          <w:spacing w:val="7"/>
          <w:sz w:val="28"/>
        </w:rPr>
        <w:t xml:space="preserve"> </w:t>
      </w:r>
      <w:r>
        <w:rPr>
          <w:sz w:val="28"/>
        </w:rPr>
        <w:t>воспитанию</w:t>
      </w:r>
      <w:r>
        <w:rPr>
          <w:spacing w:val="5"/>
          <w:sz w:val="28"/>
        </w:rPr>
        <w:t xml:space="preserve"> </w:t>
      </w:r>
      <w:r>
        <w:rPr>
          <w:sz w:val="28"/>
        </w:rPr>
        <w:t>и</w:t>
      </w:r>
      <w:r>
        <w:rPr>
          <w:spacing w:val="8"/>
          <w:sz w:val="28"/>
        </w:rPr>
        <w:t xml:space="preserve"> </w:t>
      </w:r>
      <w:r>
        <w:rPr>
          <w:sz w:val="28"/>
        </w:rPr>
        <w:t>образованию</w:t>
      </w:r>
      <w:r>
        <w:rPr>
          <w:spacing w:val="6"/>
          <w:sz w:val="28"/>
        </w:rPr>
        <w:t xml:space="preserve"> </w:t>
      </w:r>
      <w:r>
        <w:rPr>
          <w:spacing w:val="-2"/>
          <w:sz w:val="28"/>
        </w:rPr>
        <w:t>детей;</w:t>
      </w:r>
    </w:p>
    <w:p w14:paraId="147099BE" w14:textId="77777777" w:rsidR="003170D7" w:rsidRDefault="00350176">
      <w:pPr>
        <w:pStyle w:val="a5"/>
        <w:numPr>
          <w:ilvl w:val="1"/>
          <w:numId w:val="20"/>
        </w:numPr>
        <w:tabs>
          <w:tab w:val="left" w:pos="1121"/>
          <w:tab w:val="left" w:pos="1553"/>
          <w:tab w:val="left" w:pos="2368"/>
          <w:tab w:val="left" w:pos="3103"/>
          <w:tab w:val="left" w:pos="4642"/>
          <w:tab w:val="left" w:pos="5138"/>
          <w:tab w:val="left" w:pos="6384"/>
          <w:tab w:val="left" w:pos="8611"/>
          <w:tab w:val="left" w:pos="8975"/>
        </w:tabs>
        <w:ind w:left="402" w:right="361" w:firstLine="427"/>
        <w:rPr>
          <w:sz w:val="28"/>
        </w:rPr>
      </w:pPr>
      <w:r>
        <w:rPr>
          <w:spacing w:val="-10"/>
          <w:sz w:val="28"/>
        </w:rPr>
        <w:t>У</w:t>
      </w:r>
      <w:r>
        <w:rPr>
          <w:sz w:val="28"/>
        </w:rPr>
        <w:tab/>
      </w:r>
      <w:r>
        <w:rPr>
          <w:spacing w:val="-4"/>
          <w:sz w:val="28"/>
        </w:rPr>
        <w:t>меня</w:t>
      </w:r>
      <w:r>
        <w:rPr>
          <w:sz w:val="28"/>
        </w:rPr>
        <w:tab/>
      </w:r>
      <w:r>
        <w:rPr>
          <w:spacing w:val="-4"/>
          <w:sz w:val="28"/>
        </w:rPr>
        <w:t>есть</w:t>
      </w:r>
      <w:r>
        <w:rPr>
          <w:sz w:val="28"/>
        </w:rPr>
        <w:tab/>
      </w:r>
      <w:r>
        <w:rPr>
          <w:spacing w:val="-2"/>
          <w:sz w:val="28"/>
        </w:rPr>
        <w:t>поддержка</w:t>
      </w:r>
      <w:r>
        <w:rPr>
          <w:sz w:val="28"/>
        </w:rPr>
        <w:tab/>
      </w:r>
      <w:r>
        <w:rPr>
          <w:spacing w:val="-6"/>
          <w:sz w:val="28"/>
        </w:rPr>
        <w:t>со</w:t>
      </w:r>
      <w:r>
        <w:rPr>
          <w:sz w:val="28"/>
        </w:rPr>
        <w:tab/>
      </w:r>
      <w:r>
        <w:rPr>
          <w:spacing w:val="-2"/>
          <w:sz w:val="28"/>
        </w:rPr>
        <w:t>стороны</w:t>
      </w:r>
      <w:r>
        <w:rPr>
          <w:sz w:val="28"/>
        </w:rPr>
        <w:tab/>
      </w:r>
      <w:r>
        <w:rPr>
          <w:spacing w:val="-2"/>
          <w:sz w:val="28"/>
        </w:rPr>
        <w:t>супруга/супруги</w:t>
      </w:r>
      <w:r>
        <w:rPr>
          <w:sz w:val="28"/>
        </w:rPr>
        <w:tab/>
      </w:r>
      <w:r>
        <w:rPr>
          <w:spacing w:val="-10"/>
          <w:sz w:val="28"/>
        </w:rPr>
        <w:t>в</w:t>
      </w:r>
      <w:r>
        <w:rPr>
          <w:sz w:val="28"/>
        </w:rPr>
        <w:tab/>
      </w:r>
      <w:r>
        <w:rPr>
          <w:spacing w:val="-2"/>
          <w:sz w:val="28"/>
        </w:rPr>
        <w:t>вопросах воспитания;</w:t>
      </w:r>
    </w:p>
    <w:p w14:paraId="3EC6C758" w14:textId="77777777" w:rsidR="003170D7" w:rsidRDefault="00350176">
      <w:pPr>
        <w:pStyle w:val="a5"/>
        <w:numPr>
          <w:ilvl w:val="1"/>
          <w:numId w:val="20"/>
        </w:numPr>
        <w:tabs>
          <w:tab w:val="left" w:pos="1121"/>
        </w:tabs>
        <w:ind w:left="402" w:right="357" w:firstLine="427"/>
        <w:rPr>
          <w:sz w:val="28"/>
        </w:rPr>
      </w:pPr>
      <w:r>
        <w:rPr>
          <w:sz w:val="28"/>
        </w:rPr>
        <w:t>Родственники</w:t>
      </w:r>
      <w:r>
        <w:rPr>
          <w:spacing w:val="80"/>
          <w:sz w:val="28"/>
        </w:rPr>
        <w:t xml:space="preserve"> </w:t>
      </w:r>
      <w:r>
        <w:rPr>
          <w:sz w:val="28"/>
        </w:rPr>
        <w:t>(бабушки,</w:t>
      </w:r>
      <w:r>
        <w:rPr>
          <w:spacing w:val="80"/>
          <w:sz w:val="28"/>
        </w:rPr>
        <w:t xml:space="preserve"> </w:t>
      </w:r>
      <w:r>
        <w:rPr>
          <w:sz w:val="28"/>
        </w:rPr>
        <w:t>дедушки,</w:t>
      </w:r>
      <w:r>
        <w:rPr>
          <w:spacing w:val="80"/>
          <w:sz w:val="28"/>
        </w:rPr>
        <w:t xml:space="preserve"> </w:t>
      </w:r>
      <w:r>
        <w:rPr>
          <w:sz w:val="28"/>
        </w:rPr>
        <w:t>тети,</w:t>
      </w:r>
      <w:r>
        <w:rPr>
          <w:spacing w:val="80"/>
          <w:sz w:val="28"/>
        </w:rPr>
        <w:t xml:space="preserve"> </w:t>
      </w:r>
      <w:r>
        <w:rPr>
          <w:sz w:val="28"/>
        </w:rPr>
        <w:t>дяди)</w:t>
      </w:r>
      <w:r>
        <w:rPr>
          <w:spacing w:val="80"/>
          <w:sz w:val="28"/>
        </w:rPr>
        <w:t xml:space="preserve"> </w:t>
      </w:r>
      <w:r>
        <w:rPr>
          <w:sz w:val="28"/>
        </w:rPr>
        <w:t>активно</w:t>
      </w:r>
      <w:r>
        <w:rPr>
          <w:spacing w:val="80"/>
          <w:sz w:val="28"/>
        </w:rPr>
        <w:t xml:space="preserve"> </w:t>
      </w:r>
      <w:r>
        <w:rPr>
          <w:sz w:val="28"/>
        </w:rPr>
        <w:t>участвуют</w:t>
      </w:r>
      <w:r>
        <w:rPr>
          <w:spacing w:val="80"/>
          <w:sz w:val="28"/>
        </w:rPr>
        <w:t xml:space="preserve"> </w:t>
      </w:r>
      <w:r>
        <w:rPr>
          <w:sz w:val="28"/>
        </w:rPr>
        <w:t>в</w:t>
      </w:r>
      <w:r>
        <w:rPr>
          <w:spacing w:val="80"/>
          <w:sz w:val="28"/>
        </w:rPr>
        <w:t xml:space="preserve"> </w:t>
      </w:r>
      <w:r>
        <w:rPr>
          <w:sz w:val="28"/>
        </w:rPr>
        <w:t>воспитании ребенка;</w:t>
      </w:r>
    </w:p>
    <w:p w14:paraId="6ADA5315" w14:textId="77777777" w:rsidR="003170D7" w:rsidRDefault="00350176">
      <w:pPr>
        <w:pStyle w:val="a5"/>
        <w:numPr>
          <w:ilvl w:val="1"/>
          <w:numId w:val="20"/>
        </w:numPr>
        <w:tabs>
          <w:tab w:val="left" w:pos="1121"/>
        </w:tabs>
        <w:ind w:left="402" w:right="362" w:firstLine="427"/>
        <w:rPr>
          <w:sz w:val="28"/>
        </w:rPr>
      </w:pPr>
      <w:r>
        <w:rPr>
          <w:sz w:val="28"/>
        </w:rPr>
        <w:t>У нас надежное социальное окружение (друзья, соседи), готовые помочь</w:t>
      </w:r>
      <w:r>
        <w:rPr>
          <w:spacing w:val="80"/>
          <w:sz w:val="28"/>
        </w:rPr>
        <w:t xml:space="preserve"> </w:t>
      </w:r>
      <w:r>
        <w:rPr>
          <w:sz w:val="28"/>
        </w:rPr>
        <w:t>и поддержать;</w:t>
      </w:r>
    </w:p>
    <w:p w14:paraId="54B23DD8" w14:textId="77777777" w:rsidR="003170D7" w:rsidRDefault="00350176">
      <w:pPr>
        <w:pStyle w:val="a5"/>
        <w:numPr>
          <w:ilvl w:val="1"/>
          <w:numId w:val="20"/>
        </w:numPr>
        <w:tabs>
          <w:tab w:val="left" w:pos="1121"/>
        </w:tabs>
        <w:ind w:left="402" w:right="362" w:firstLine="427"/>
        <w:rPr>
          <w:sz w:val="28"/>
        </w:rPr>
      </w:pPr>
      <w:r>
        <w:rPr>
          <w:sz w:val="28"/>
        </w:rPr>
        <w:t>Я</w:t>
      </w:r>
      <w:r>
        <w:rPr>
          <w:spacing w:val="80"/>
          <w:sz w:val="28"/>
        </w:rPr>
        <w:t xml:space="preserve"> </w:t>
      </w:r>
      <w:r>
        <w:rPr>
          <w:sz w:val="28"/>
        </w:rPr>
        <w:t>могу</w:t>
      </w:r>
      <w:r>
        <w:rPr>
          <w:spacing w:val="80"/>
          <w:sz w:val="28"/>
        </w:rPr>
        <w:t xml:space="preserve"> </w:t>
      </w:r>
      <w:r>
        <w:rPr>
          <w:sz w:val="28"/>
        </w:rPr>
        <w:t>позволить</w:t>
      </w:r>
      <w:r>
        <w:rPr>
          <w:spacing w:val="80"/>
          <w:sz w:val="28"/>
        </w:rPr>
        <w:t xml:space="preserve"> </w:t>
      </w:r>
      <w:r>
        <w:rPr>
          <w:sz w:val="28"/>
        </w:rPr>
        <w:t>себе</w:t>
      </w:r>
      <w:r>
        <w:rPr>
          <w:spacing w:val="80"/>
          <w:sz w:val="28"/>
        </w:rPr>
        <w:t xml:space="preserve"> </w:t>
      </w:r>
      <w:r>
        <w:rPr>
          <w:sz w:val="28"/>
        </w:rPr>
        <w:t>качественное</w:t>
      </w:r>
      <w:r>
        <w:rPr>
          <w:spacing w:val="80"/>
          <w:sz w:val="28"/>
        </w:rPr>
        <w:t xml:space="preserve"> </w:t>
      </w:r>
      <w:r>
        <w:rPr>
          <w:sz w:val="28"/>
        </w:rPr>
        <w:t>образование</w:t>
      </w:r>
      <w:r>
        <w:rPr>
          <w:spacing w:val="80"/>
          <w:sz w:val="28"/>
        </w:rPr>
        <w:t xml:space="preserve"> </w:t>
      </w:r>
      <w:r>
        <w:rPr>
          <w:sz w:val="28"/>
        </w:rPr>
        <w:t>и</w:t>
      </w:r>
      <w:r>
        <w:rPr>
          <w:spacing w:val="80"/>
          <w:sz w:val="28"/>
        </w:rPr>
        <w:t xml:space="preserve"> </w:t>
      </w:r>
      <w:r>
        <w:rPr>
          <w:sz w:val="28"/>
        </w:rPr>
        <w:t>дополнительные занятия для ребенка;</w:t>
      </w:r>
    </w:p>
    <w:p w14:paraId="54FB72FD" w14:textId="77777777" w:rsidR="003170D7" w:rsidRDefault="00350176">
      <w:pPr>
        <w:pStyle w:val="a5"/>
        <w:numPr>
          <w:ilvl w:val="1"/>
          <w:numId w:val="20"/>
        </w:numPr>
        <w:tabs>
          <w:tab w:val="left" w:pos="1121"/>
        </w:tabs>
        <w:ind w:left="402" w:right="357" w:firstLine="427"/>
        <w:rPr>
          <w:sz w:val="28"/>
        </w:rPr>
      </w:pPr>
      <w:r>
        <w:rPr>
          <w:sz w:val="28"/>
        </w:rPr>
        <w:t xml:space="preserve">Я часто общаюсь с другими родителями и перенимаю полезные методы и </w:t>
      </w:r>
      <w:r>
        <w:rPr>
          <w:spacing w:val="-2"/>
          <w:sz w:val="28"/>
        </w:rPr>
        <w:t>советы;</w:t>
      </w:r>
    </w:p>
    <w:p w14:paraId="4D7746DA" w14:textId="77777777" w:rsidR="003170D7" w:rsidRDefault="00350176">
      <w:pPr>
        <w:pStyle w:val="a5"/>
        <w:numPr>
          <w:ilvl w:val="1"/>
          <w:numId w:val="20"/>
        </w:numPr>
        <w:tabs>
          <w:tab w:val="left" w:pos="1121"/>
        </w:tabs>
        <w:ind w:left="402" w:right="363" w:firstLine="427"/>
        <w:rPr>
          <w:sz w:val="28"/>
        </w:rPr>
      </w:pPr>
      <w:r>
        <w:rPr>
          <w:sz w:val="28"/>
        </w:rPr>
        <w:t>Я</w:t>
      </w:r>
      <w:r>
        <w:rPr>
          <w:spacing w:val="39"/>
          <w:sz w:val="28"/>
        </w:rPr>
        <w:t xml:space="preserve"> </w:t>
      </w:r>
      <w:r>
        <w:rPr>
          <w:sz w:val="28"/>
        </w:rPr>
        <w:t>состою</w:t>
      </w:r>
      <w:r>
        <w:rPr>
          <w:spacing w:val="38"/>
          <w:sz w:val="28"/>
        </w:rPr>
        <w:t xml:space="preserve"> </w:t>
      </w:r>
      <w:r>
        <w:rPr>
          <w:sz w:val="28"/>
        </w:rPr>
        <w:t>в</w:t>
      </w:r>
      <w:r>
        <w:rPr>
          <w:spacing w:val="39"/>
          <w:sz w:val="28"/>
        </w:rPr>
        <w:t xml:space="preserve"> </w:t>
      </w:r>
      <w:r>
        <w:rPr>
          <w:sz w:val="28"/>
        </w:rPr>
        <w:t>родительских</w:t>
      </w:r>
      <w:r>
        <w:rPr>
          <w:spacing w:val="40"/>
          <w:sz w:val="28"/>
        </w:rPr>
        <w:t xml:space="preserve"> </w:t>
      </w:r>
      <w:r>
        <w:rPr>
          <w:sz w:val="28"/>
        </w:rPr>
        <w:t>сообществах,</w:t>
      </w:r>
      <w:r>
        <w:rPr>
          <w:spacing w:val="38"/>
          <w:sz w:val="28"/>
        </w:rPr>
        <w:t xml:space="preserve"> </w:t>
      </w:r>
      <w:r>
        <w:rPr>
          <w:sz w:val="28"/>
        </w:rPr>
        <w:t>где</w:t>
      </w:r>
      <w:r>
        <w:rPr>
          <w:spacing w:val="39"/>
          <w:sz w:val="28"/>
        </w:rPr>
        <w:t xml:space="preserve"> </w:t>
      </w:r>
      <w:r>
        <w:rPr>
          <w:sz w:val="28"/>
        </w:rPr>
        <w:t>могу</w:t>
      </w:r>
      <w:r>
        <w:rPr>
          <w:spacing w:val="36"/>
          <w:sz w:val="28"/>
        </w:rPr>
        <w:t xml:space="preserve"> </w:t>
      </w:r>
      <w:r>
        <w:rPr>
          <w:sz w:val="28"/>
        </w:rPr>
        <w:t>получить</w:t>
      </w:r>
      <w:r>
        <w:rPr>
          <w:spacing w:val="38"/>
          <w:sz w:val="28"/>
        </w:rPr>
        <w:t xml:space="preserve"> </w:t>
      </w:r>
      <w:r>
        <w:rPr>
          <w:sz w:val="28"/>
        </w:rPr>
        <w:t>поддержку</w:t>
      </w:r>
      <w:r>
        <w:rPr>
          <w:spacing w:val="36"/>
          <w:sz w:val="28"/>
        </w:rPr>
        <w:t xml:space="preserve"> </w:t>
      </w:r>
      <w:r>
        <w:rPr>
          <w:sz w:val="28"/>
        </w:rPr>
        <w:t xml:space="preserve">и </w:t>
      </w:r>
      <w:r>
        <w:rPr>
          <w:spacing w:val="-2"/>
          <w:sz w:val="28"/>
        </w:rPr>
        <w:t>советы.</w:t>
      </w:r>
    </w:p>
    <w:p w14:paraId="73E5E518" w14:textId="77777777" w:rsidR="003170D7" w:rsidRDefault="00350176">
      <w:pPr>
        <w:pStyle w:val="a5"/>
        <w:numPr>
          <w:ilvl w:val="0"/>
          <w:numId w:val="20"/>
        </w:numPr>
        <w:tabs>
          <w:tab w:val="left" w:pos="1913"/>
        </w:tabs>
        <w:spacing w:before="318" w:line="322" w:lineRule="exact"/>
        <w:ind w:left="1913" w:hanging="1084"/>
        <w:jc w:val="left"/>
        <w:rPr>
          <w:sz w:val="28"/>
        </w:rPr>
      </w:pPr>
      <w:r>
        <w:rPr>
          <w:sz w:val="28"/>
        </w:rPr>
        <w:t>Как</w:t>
      </w:r>
      <w:r>
        <w:rPr>
          <w:spacing w:val="2"/>
          <w:sz w:val="28"/>
        </w:rPr>
        <w:t xml:space="preserve"> </w:t>
      </w:r>
      <w:r>
        <w:rPr>
          <w:sz w:val="28"/>
        </w:rPr>
        <w:t>часто</w:t>
      </w:r>
      <w:r>
        <w:rPr>
          <w:spacing w:val="6"/>
          <w:sz w:val="28"/>
        </w:rPr>
        <w:t xml:space="preserve"> </w:t>
      </w:r>
      <w:r>
        <w:rPr>
          <w:sz w:val="28"/>
        </w:rPr>
        <w:t>Вы</w:t>
      </w:r>
      <w:r>
        <w:rPr>
          <w:spacing w:val="6"/>
          <w:sz w:val="28"/>
        </w:rPr>
        <w:t xml:space="preserve"> </w:t>
      </w:r>
      <w:r>
        <w:rPr>
          <w:sz w:val="28"/>
        </w:rPr>
        <w:t>бываете</w:t>
      </w:r>
      <w:r>
        <w:rPr>
          <w:spacing w:val="6"/>
          <w:sz w:val="28"/>
        </w:rPr>
        <w:t xml:space="preserve"> </w:t>
      </w:r>
      <w:r>
        <w:rPr>
          <w:sz w:val="28"/>
        </w:rPr>
        <w:t>в</w:t>
      </w:r>
      <w:r>
        <w:rPr>
          <w:spacing w:val="6"/>
          <w:sz w:val="28"/>
        </w:rPr>
        <w:t xml:space="preserve"> </w:t>
      </w:r>
      <w:r>
        <w:rPr>
          <w:sz w:val="28"/>
        </w:rPr>
        <w:t>школе</w:t>
      </w:r>
      <w:r>
        <w:rPr>
          <w:spacing w:val="7"/>
          <w:sz w:val="28"/>
        </w:rPr>
        <w:t xml:space="preserve"> </w:t>
      </w:r>
      <w:r>
        <w:rPr>
          <w:sz w:val="28"/>
        </w:rPr>
        <w:t>своего</w:t>
      </w:r>
      <w:r>
        <w:rPr>
          <w:spacing w:val="6"/>
          <w:sz w:val="28"/>
        </w:rPr>
        <w:t xml:space="preserve"> </w:t>
      </w:r>
      <w:r>
        <w:rPr>
          <w:spacing w:val="-2"/>
          <w:sz w:val="28"/>
        </w:rPr>
        <w:t>ребенка?</w:t>
      </w:r>
    </w:p>
    <w:p w14:paraId="5592C9FF" w14:textId="77777777" w:rsidR="003170D7" w:rsidRDefault="00350176">
      <w:pPr>
        <w:pStyle w:val="a5"/>
        <w:numPr>
          <w:ilvl w:val="1"/>
          <w:numId w:val="20"/>
        </w:numPr>
        <w:tabs>
          <w:tab w:val="left" w:pos="1121"/>
        </w:tabs>
        <w:ind w:left="1121" w:hanging="292"/>
        <w:rPr>
          <w:sz w:val="28"/>
        </w:rPr>
      </w:pPr>
      <w:r>
        <w:rPr>
          <w:sz w:val="28"/>
        </w:rPr>
        <w:t>Даже</w:t>
      </w:r>
      <w:r>
        <w:rPr>
          <w:spacing w:val="6"/>
          <w:sz w:val="28"/>
        </w:rPr>
        <w:t xml:space="preserve"> </w:t>
      </w:r>
      <w:r>
        <w:rPr>
          <w:sz w:val="28"/>
        </w:rPr>
        <w:t>не</w:t>
      </w:r>
      <w:r>
        <w:rPr>
          <w:spacing w:val="6"/>
          <w:sz w:val="28"/>
        </w:rPr>
        <w:t xml:space="preserve"> </w:t>
      </w:r>
      <w:r>
        <w:rPr>
          <w:sz w:val="28"/>
        </w:rPr>
        <w:t>помню,</w:t>
      </w:r>
      <w:r>
        <w:rPr>
          <w:spacing w:val="7"/>
          <w:sz w:val="28"/>
        </w:rPr>
        <w:t xml:space="preserve"> </w:t>
      </w:r>
      <w:r>
        <w:rPr>
          <w:sz w:val="28"/>
        </w:rPr>
        <w:t>когда</w:t>
      </w:r>
      <w:r>
        <w:rPr>
          <w:spacing w:val="6"/>
          <w:sz w:val="28"/>
        </w:rPr>
        <w:t xml:space="preserve"> </w:t>
      </w:r>
      <w:r>
        <w:rPr>
          <w:sz w:val="28"/>
        </w:rPr>
        <w:t>был/а</w:t>
      </w:r>
      <w:r>
        <w:rPr>
          <w:spacing w:val="7"/>
          <w:sz w:val="28"/>
        </w:rPr>
        <w:t xml:space="preserve"> </w:t>
      </w:r>
      <w:r>
        <w:rPr>
          <w:sz w:val="28"/>
        </w:rPr>
        <w:t>в</w:t>
      </w:r>
      <w:r>
        <w:rPr>
          <w:spacing w:val="5"/>
          <w:sz w:val="28"/>
        </w:rPr>
        <w:t xml:space="preserve"> </w:t>
      </w:r>
      <w:r>
        <w:rPr>
          <w:sz w:val="28"/>
        </w:rPr>
        <w:t>последний</w:t>
      </w:r>
      <w:r>
        <w:rPr>
          <w:spacing w:val="8"/>
          <w:sz w:val="28"/>
        </w:rPr>
        <w:t xml:space="preserve"> </w:t>
      </w:r>
      <w:r>
        <w:rPr>
          <w:spacing w:val="-4"/>
          <w:sz w:val="28"/>
        </w:rPr>
        <w:t>раз;</w:t>
      </w:r>
    </w:p>
    <w:p w14:paraId="7B5C1446" w14:textId="77777777" w:rsidR="003170D7" w:rsidRDefault="00350176">
      <w:pPr>
        <w:pStyle w:val="a5"/>
        <w:numPr>
          <w:ilvl w:val="1"/>
          <w:numId w:val="20"/>
        </w:numPr>
        <w:tabs>
          <w:tab w:val="left" w:pos="1121"/>
        </w:tabs>
        <w:spacing w:before="2" w:line="322" w:lineRule="exact"/>
        <w:ind w:left="1121" w:hanging="292"/>
        <w:rPr>
          <w:sz w:val="28"/>
        </w:rPr>
      </w:pPr>
      <w:r>
        <w:rPr>
          <w:sz w:val="28"/>
        </w:rPr>
        <w:t>Очень</w:t>
      </w:r>
      <w:r>
        <w:rPr>
          <w:spacing w:val="5"/>
          <w:sz w:val="28"/>
        </w:rPr>
        <w:t xml:space="preserve"> </w:t>
      </w:r>
      <w:r>
        <w:rPr>
          <w:sz w:val="28"/>
        </w:rPr>
        <w:t>редко,</w:t>
      </w:r>
      <w:r>
        <w:rPr>
          <w:spacing w:val="10"/>
          <w:sz w:val="28"/>
        </w:rPr>
        <w:t xml:space="preserve"> </w:t>
      </w:r>
      <w:r>
        <w:rPr>
          <w:sz w:val="28"/>
        </w:rPr>
        <w:t>в</w:t>
      </w:r>
      <w:r>
        <w:rPr>
          <w:spacing w:val="7"/>
          <w:sz w:val="28"/>
        </w:rPr>
        <w:t xml:space="preserve"> </w:t>
      </w:r>
      <w:r>
        <w:rPr>
          <w:sz w:val="28"/>
        </w:rPr>
        <w:t>случае</w:t>
      </w:r>
      <w:r>
        <w:rPr>
          <w:spacing w:val="7"/>
          <w:sz w:val="28"/>
        </w:rPr>
        <w:t xml:space="preserve"> </w:t>
      </w:r>
      <w:r>
        <w:rPr>
          <w:sz w:val="28"/>
        </w:rPr>
        <w:t>крайней</w:t>
      </w:r>
      <w:r>
        <w:rPr>
          <w:spacing w:val="8"/>
          <w:sz w:val="28"/>
        </w:rPr>
        <w:t xml:space="preserve"> </w:t>
      </w:r>
      <w:r>
        <w:rPr>
          <w:spacing w:val="-2"/>
          <w:sz w:val="28"/>
        </w:rPr>
        <w:t>необходимости;</w:t>
      </w:r>
    </w:p>
    <w:p w14:paraId="1682BD10" w14:textId="77777777" w:rsidR="003170D7" w:rsidRDefault="00350176">
      <w:pPr>
        <w:pStyle w:val="a5"/>
        <w:numPr>
          <w:ilvl w:val="1"/>
          <w:numId w:val="20"/>
        </w:numPr>
        <w:tabs>
          <w:tab w:val="left" w:pos="1121"/>
        </w:tabs>
        <w:ind w:left="1121" w:hanging="292"/>
        <w:rPr>
          <w:sz w:val="28"/>
        </w:rPr>
      </w:pPr>
      <w:r>
        <w:rPr>
          <w:sz w:val="28"/>
        </w:rPr>
        <w:t>Если</w:t>
      </w:r>
      <w:r>
        <w:rPr>
          <w:spacing w:val="9"/>
          <w:sz w:val="28"/>
        </w:rPr>
        <w:t xml:space="preserve"> </w:t>
      </w:r>
      <w:r>
        <w:rPr>
          <w:sz w:val="28"/>
        </w:rPr>
        <w:t>вызывает</w:t>
      </w:r>
      <w:r>
        <w:rPr>
          <w:spacing w:val="7"/>
          <w:sz w:val="28"/>
        </w:rPr>
        <w:t xml:space="preserve"> </w:t>
      </w:r>
      <w:r>
        <w:rPr>
          <w:sz w:val="28"/>
        </w:rPr>
        <w:t>классный</w:t>
      </w:r>
      <w:r>
        <w:rPr>
          <w:spacing w:val="10"/>
          <w:sz w:val="28"/>
        </w:rPr>
        <w:t xml:space="preserve"> </w:t>
      </w:r>
      <w:r>
        <w:rPr>
          <w:spacing w:val="-2"/>
          <w:sz w:val="28"/>
        </w:rPr>
        <w:t>руководитель;</w:t>
      </w:r>
    </w:p>
    <w:p w14:paraId="309BDD90" w14:textId="77777777" w:rsidR="003170D7" w:rsidRDefault="00350176">
      <w:pPr>
        <w:pStyle w:val="a5"/>
        <w:numPr>
          <w:ilvl w:val="1"/>
          <w:numId w:val="20"/>
        </w:numPr>
        <w:tabs>
          <w:tab w:val="left" w:pos="1121"/>
        </w:tabs>
        <w:spacing w:line="322" w:lineRule="exact"/>
        <w:ind w:left="1121" w:hanging="292"/>
        <w:rPr>
          <w:sz w:val="28"/>
        </w:rPr>
      </w:pPr>
      <w:r>
        <w:rPr>
          <w:sz w:val="28"/>
        </w:rPr>
        <w:t>Только</w:t>
      </w:r>
      <w:r>
        <w:rPr>
          <w:spacing w:val="9"/>
          <w:sz w:val="28"/>
        </w:rPr>
        <w:t xml:space="preserve"> </w:t>
      </w:r>
      <w:r>
        <w:rPr>
          <w:sz w:val="28"/>
        </w:rPr>
        <w:t>на</w:t>
      </w:r>
      <w:r>
        <w:rPr>
          <w:spacing w:val="8"/>
          <w:sz w:val="28"/>
        </w:rPr>
        <w:t xml:space="preserve"> </w:t>
      </w:r>
      <w:r>
        <w:rPr>
          <w:sz w:val="28"/>
        </w:rPr>
        <w:t>родительских</w:t>
      </w:r>
      <w:r>
        <w:rPr>
          <w:spacing w:val="10"/>
          <w:sz w:val="28"/>
        </w:rPr>
        <w:t xml:space="preserve"> </w:t>
      </w:r>
      <w:r>
        <w:rPr>
          <w:spacing w:val="-2"/>
          <w:sz w:val="28"/>
        </w:rPr>
        <w:t>собраниях;</w:t>
      </w:r>
    </w:p>
    <w:p w14:paraId="668FB37A" w14:textId="77777777" w:rsidR="003170D7" w:rsidRDefault="00350176">
      <w:pPr>
        <w:pStyle w:val="a5"/>
        <w:numPr>
          <w:ilvl w:val="1"/>
          <w:numId w:val="20"/>
        </w:numPr>
        <w:tabs>
          <w:tab w:val="left" w:pos="1121"/>
        </w:tabs>
        <w:ind w:left="1121" w:hanging="292"/>
        <w:rPr>
          <w:sz w:val="28"/>
        </w:rPr>
      </w:pPr>
      <w:r>
        <w:rPr>
          <w:sz w:val="28"/>
        </w:rPr>
        <w:t>При</w:t>
      </w:r>
      <w:r>
        <w:rPr>
          <w:spacing w:val="5"/>
          <w:sz w:val="28"/>
        </w:rPr>
        <w:t xml:space="preserve"> </w:t>
      </w:r>
      <w:r>
        <w:rPr>
          <w:sz w:val="28"/>
        </w:rPr>
        <w:t>любом</w:t>
      </w:r>
      <w:r>
        <w:rPr>
          <w:spacing w:val="7"/>
          <w:sz w:val="28"/>
        </w:rPr>
        <w:t xml:space="preserve"> </w:t>
      </w:r>
      <w:r>
        <w:rPr>
          <w:sz w:val="28"/>
        </w:rPr>
        <w:t>удобном</w:t>
      </w:r>
      <w:r>
        <w:rPr>
          <w:spacing w:val="7"/>
          <w:sz w:val="28"/>
        </w:rPr>
        <w:t xml:space="preserve"> </w:t>
      </w:r>
      <w:r>
        <w:rPr>
          <w:sz w:val="28"/>
        </w:rPr>
        <w:t>случае,</w:t>
      </w:r>
      <w:r>
        <w:rPr>
          <w:spacing w:val="7"/>
          <w:sz w:val="28"/>
        </w:rPr>
        <w:t xml:space="preserve"> </w:t>
      </w:r>
      <w:r>
        <w:rPr>
          <w:sz w:val="28"/>
        </w:rPr>
        <w:t>мне</w:t>
      </w:r>
      <w:r>
        <w:rPr>
          <w:spacing w:val="6"/>
          <w:sz w:val="28"/>
        </w:rPr>
        <w:t xml:space="preserve"> </w:t>
      </w:r>
      <w:r>
        <w:rPr>
          <w:sz w:val="28"/>
        </w:rPr>
        <w:t>нравится</w:t>
      </w:r>
      <w:r>
        <w:rPr>
          <w:spacing w:val="6"/>
          <w:sz w:val="28"/>
        </w:rPr>
        <w:t xml:space="preserve"> </w:t>
      </w:r>
      <w:r>
        <w:rPr>
          <w:sz w:val="28"/>
        </w:rPr>
        <w:t>бывать</w:t>
      </w:r>
      <w:r>
        <w:rPr>
          <w:spacing w:val="7"/>
          <w:sz w:val="28"/>
        </w:rPr>
        <w:t xml:space="preserve"> </w:t>
      </w:r>
      <w:r>
        <w:rPr>
          <w:sz w:val="28"/>
        </w:rPr>
        <w:t>в</w:t>
      </w:r>
      <w:r>
        <w:rPr>
          <w:spacing w:val="5"/>
          <w:sz w:val="28"/>
        </w:rPr>
        <w:t xml:space="preserve"> </w:t>
      </w:r>
      <w:r>
        <w:rPr>
          <w:spacing w:val="-2"/>
          <w:sz w:val="28"/>
        </w:rPr>
        <w:t>школе.</w:t>
      </w:r>
    </w:p>
    <w:p w14:paraId="31E54B2E" w14:textId="77777777" w:rsidR="003170D7" w:rsidRDefault="00350176">
      <w:pPr>
        <w:pStyle w:val="a5"/>
        <w:numPr>
          <w:ilvl w:val="0"/>
          <w:numId w:val="20"/>
        </w:numPr>
        <w:tabs>
          <w:tab w:val="left" w:pos="1841"/>
        </w:tabs>
        <w:spacing w:before="321" w:line="242" w:lineRule="auto"/>
        <w:ind w:left="402" w:right="362" w:firstLine="427"/>
        <w:jc w:val="left"/>
        <w:rPr>
          <w:sz w:val="28"/>
        </w:rPr>
      </w:pPr>
      <w:r>
        <w:rPr>
          <w:sz w:val="28"/>
        </w:rPr>
        <w:t>Школа регулярно предоставляет мне информацию об успеваемости моего ребенка в удобной форме</w:t>
      </w:r>
    </w:p>
    <w:p w14:paraId="4481E0DA" w14:textId="77777777" w:rsidR="003170D7" w:rsidRDefault="00350176">
      <w:pPr>
        <w:pStyle w:val="a5"/>
        <w:numPr>
          <w:ilvl w:val="1"/>
          <w:numId w:val="20"/>
        </w:numPr>
        <w:tabs>
          <w:tab w:val="left" w:pos="1121"/>
        </w:tabs>
        <w:spacing w:line="317" w:lineRule="exact"/>
        <w:ind w:left="1121" w:hanging="292"/>
        <w:rPr>
          <w:sz w:val="28"/>
        </w:rPr>
      </w:pPr>
      <w:r>
        <w:rPr>
          <w:sz w:val="28"/>
        </w:rPr>
        <w:t>Полностью</w:t>
      </w:r>
      <w:r>
        <w:rPr>
          <w:spacing w:val="10"/>
          <w:sz w:val="28"/>
        </w:rPr>
        <w:t xml:space="preserve"> </w:t>
      </w:r>
      <w:r>
        <w:rPr>
          <w:spacing w:val="-2"/>
          <w:sz w:val="28"/>
        </w:rPr>
        <w:t>согласен/согласна;</w:t>
      </w:r>
    </w:p>
    <w:p w14:paraId="459BED6D" w14:textId="77777777" w:rsidR="003170D7" w:rsidRDefault="00350176">
      <w:pPr>
        <w:pStyle w:val="a5"/>
        <w:numPr>
          <w:ilvl w:val="1"/>
          <w:numId w:val="20"/>
        </w:numPr>
        <w:tabs>
          <w:tab w:val="left" w:pos="1121"/>
        </w:tabs>
        <w:spacing w:line="322" w:lineRule="exact"/>
        <w:ind w:left="1121" w:hanging="292"/>
        <w:rPr>
          <w:sz w:val="28"/>
        </w:rPr>
      </w:pPr>
      <w:r>
        <w:rPr>
          <w:spacing w:val="-2"/>
          <w:sz w:val="28"/>
        </w:rPr>
        <w:t>Согласен/согласна;</w:t>
      </w:r>
    </w:p>
    <w:p w14:paraId="09F04D76" w14:textId="77777777" w:rsidR="003170D7" w:rsidRDefault="00350176">
      <w:pPr>
        <w:pStyle w:val="a5"/>
        <w:numPr>
          <w:ilvl w:val="1"/>
          <w:numId w:val="20"/>
        </w:numPr>
        <w:tabs>
          <w:tab w:val="left" w:pos="1121"/>
        </w:tabs>
        <w:spacing w:line="322" w:lineRule="exact"/>
        <w:ind w:left="1121" w:hanging="292"/>
        <w:rPr>
          <w:sz w:val="28"/>
        </w:rPr>
      </w:pPr>
      <w:r>
        <w:rPr>
          <w:sz w:val="28"/>
        </w:rPr>
        <w:t>Не</w:t>
      </w:r>
      <w:r>
        <w:rPr>
          <w:spacing w:val="7"/>
          <w:sz w:val="28"/>
        </w:rPr>
        <w:t xml:space="preserve"> </w:t>
      </w:r>
      <w:r>
        <w:rPr>
          <w:sz w:val="28"/>
        </w:rPr>
        <w:t>согласен/не</w:t>
      </w:r>
      <w:r>
        <w:rPr>
          <w:spacing w:val="8"/>
          <w:sz w:val="28"/>
        </w:rPr>
        <w:t xml:space="preserve"> </w:t>
      </w:r>
      <w:r>
        <w:rPr>
          <w:spacing w:val="-2"/>
          <w:sz w:val="28"/>
        </w:rPr>
        <w:t>согласна;</w:t>
      </w:r>
    </w:p>
    <w:p w14:paraId="62D859B1" w14:textId="77777777" w:rsidR="003170D7" w:rsidRDefault="00350176">
      <w:pPr>
        <w:pStyle w:val="a5"/>
        <w:numPr>
          <w:ilvl w:val="1"/>
          <w:numId w:val="20"/>
        </w:numPr>
        <w:tabs>
          <w:tab w:val="left" w:pos="1121"/>
        </w:tabs>
        <w:ind w:left="1121" w:hanging="292"/>
        <w:rPr>
          <w:sz w:val="28"/>
        </w:rPr>
      </w:pPr>
      <w:r>
        <w:rPr>
          <w:sz w:val="28"/>
        </w:rPr>
        <w:t>Категорически</w:t>
      </w:r>
      <w:r>
        <w:rPr>
          <w:spacing w:val="10"/>
          <w:sz w:val="28"/>
        </w:rPr>
        <w:t xml:space="preserve"> </w:t>
      </w:r>
      <w:r>
        <w:rPr>
          <w:sz w:val="28"/>
        </w:rPr>
        <w:t>не</w:t>
      </w:r>
      <w:r>
        <w:rPr>
          <w:spacing w:val="11"/>
          <w:sz w:val="28"/>
        </w:rPr>
        <w:t xml:space="preserve"> </w:t>
      </w:r>
      <w:r>
        <w:rPr>
          <w:sz w:val="28"/>
        </w:rPr>
        <w:t>согласен/не</w:t>
      </w:r>
      <w:r>
        <w:rPr>
          <w:spacing w:val="11"/>
          <w:sz w:val="28"/>
        </w:rPr>
        <w:t xml:space="preserve"> </w:t>
      </w:r>
      <w:r>
        <w:rPr>
          <w:spacing w:val="-2"/>
          <w:sz w:val="28"/>
        </w:rPr>
        <w:t>согласна.</w:t>
      </w:r>
    </w:p>
    <w:p w14:paraId="20F5D37D" w14:textId="77777777" w:rsidR="003170D7" w:rsidRDefault="00350176">
      <w:pPr>
        <w:pStyle w:val="a5"/>
        <w:numPr>
          <w:ilvl w:val="0"/>
          <w:numId w:val="20"/>
        </w:numPr>
        <w:tabs>
          <w:tab w:val="left" w:pos="1841"/>
        </w:tabs>
        <w:spacing w:before="321" w:line="242" w:lineRule="auto"/>
        <w:ind w:left="402" w:right="361" w:firstLine="427"/>
        <w:jc w:val="left"/>
        <w:rPr>
          <w:sz w:val="28"/>
        </w:rPr>
      </w:pPr>
      <w:r>
        <w:rPr>
          <w:sz w:val="28"/>
        </w:rPr>
        <w:t xml:space="preserve">Вы чувствуете, что учителю не все равно, что происходит с вашим </w:t>
      </w:r>
      <w:r>
        <w:rPr>
          <w:spacing w:val="-2"/>
          <w:sz w:val="28"/>
        </w:rPr>
        <w:t>ребенком</w:t>
      </w:r>
    </w:p>
    <w:p w14:paraId="11BF2360" w14:textId="77777777" w:rsidR="003170D7" w:rsidRDefault="00350176">
      <w:pPr>
        <w:pStyle w:val="a5"/>
        <w:numPr>
          <w:ilvl w:val="1"/>
          <w:numId w:val="20"/>
        </w:numPr>
        <w:tabs>
          <w:tab w:val="left" w:pos="1121"/>
        </w:tabs>
        <w:spacing w:line="318" w:lineRule="exact"/>
        <w:ind w:left="1121" w:hanging="292"/>
        <w:rPr>
          <w:sz w:val="28"/>
        </w:rPr>
      </w:pPr>
      <w:r>
        <w:rPr>
          <w:sz w:val="28"/>
        </w:rPr>
        <w:t>Полностью</w:t>
      </w:r>
      <w:r>
        <w:rPr>
          <w:spacing w:val="10"/>
          <w:sz w:val="28"/>
        </w:rPr>
        <w:t xml:space="preserve"> </w:t>
      </w:r>
      <w:r>
        <w:rPr>
          <w:spacing w:val="-2"/>
          <w:sz w:val="28"/>
        </w:rPr>
        <w:t>согласен/согласна;</w:t>
      </w:r>
    </w:p>
    <w:p w14:paraId="6CBCDFDB" w14:textId="77777777" w:rsidR="003170D7" w:rsidRDefault="00350176">
      <w:pPr>
        <w:pStyle w:val="a5"/>
        <w:numPr>
          <w:ilvl w:val="1"/>
          <w:numId w:val="20"/>
        </w:numPr>
        <w:tabs>
          <w:tab w:val="left" w:pos="1121"/>
        </w:tabs>
        <w:spacing w:line="322" w:lineRule="exact"/>
        <w:ind w:left="1121" w:hanging="292"/>
        <w:rPr>
          <w:sz w:val="28"/>
        </w:rPr>
      </w:pPr>
      <w:r>
        <w:rPr>
          <w:spacing w:val="-2"/>
          <w:sz w:val="28"/>
        </w:rPr>
        <w:t>Согласен/согласна;</w:t>
      </w:r>
    </w:p>
    <w:p w14:paraId="24E4C76D" w14:textId="77777777" w:rsidR="003170D7" w:rsidRDefault="00350176">
      <w:pPr>
        <w:pStyle w:val="a5"/>
        <w:numPr>
          <w:ilvl w:val="1"/>
          <w:numId w:val="20"/>
        </w:numPr>
        <w:tabs>
          <w:tab w:val="left" w:pos="1121"/>
        </w:tabs>
        <w:spacing w:line="322" w:lineRule="exact"/>
        <w:ind w:left="1121" w:hanging="292"/>
        <w:rPr>
          <w:sz w:val="28"/>
        </w:rPr>
      </w:pPr>
      <w:r>
        <w:rPr>
          <w:sz w:val="28"/>
        </w:rPr>
        <w:t>Не</w:t>
      </w:r>
      <w:r>
        <w:rPr>
          <w:spacing w:val="7"/>
          <w:sz w:val="28"/>
        </w:rPr>
        <w:t xml:space="preserve"> </w:t>
      </w:r>
      <w:r>
        <w:rPr>
          <w:sz w:val="28"/>
        </w:rPr>
        <w:t>согласен/не</w:t>
      </w:r>
      <w:r>
        <w:rPr>
          <w:spacing w:val="8"/>
          <w:sz w:val="28"/>
        </w:rPr>
        <w:t xml:space="preserve"> </w:t>
      </w:r>
      <w:r>
        <w:rPr>
          <w:spacing w:val="-2"/>
          <w:sz w:val="28"/>
        </w:rPr>
        <w:t>согласна;</w:t>
      </w:r>
    </w:p>
    <w:p w14:paraId="77C3659B" w14:textId="77777777" w:rsidR="003170D7" w:rsidRDefault="00350176">
      <w:pPr>
        <w:pStyle w:val="a5"/>
        <w:numPr>
          <w:ilvl w:val="1"/>
          <w:numId w:val="20"/>
        </w:numPr>
        <w:tabs>
          <w:tab w:val="left" w:pos="1121"/>
        </w:tabs>
        <w:ind w:left="1121" w:hanging="292"/>
        <w:rPr>
          <w:sz w:val="28"/>
        </w:rPr>
      </w:pPr>
      <w:r>
        <w:rPr>
          <w:sz w:val="28"/>
        </w:rPr>
        <w:t>Категорически</w:t>
      </w:r>
      <w:r>
        <w:rPr>
          <w:spacing w:val="10"/>
          <w:sz w:val="28"/>
        </w:rPr>
        <w:t xml:space="preserve"> </w:t>
      </w:r>
      <w:r>
        <w:rPr>
          <w:sz w:val="28"/>
        </w:rPr>
        <w:t>не</w:t>
      </w:r>
      <w:r>
        <w:rPr>
          <w:spacing w:val="11"/>
          <w:sz w:val="28"/>
        </w:rPr>
        <w:t xml:space="preserve"> </w:t>
      </w:r>
      <w:r>
        <w:rPr>
          <w:sz w:val="28"/>
        </w:rPr>
        <w:t>согласен/не</w:t>
      </w:r>
      <w:r>
        <w:rPr>
          <w:spacing w:val="11"/>
          <w:sz w:val="28"/>
        </w:rPr>
        <w:t xml:space="preserve"> </w:t>
      </w:r>
      <w:r>
        <w:rPr>
          <w:spacing w:val="-2"/>
          <w:sz w:val="28"/>
        </w:rPr>
        <w:t>согласна.</w:t>
      </w:r>
    </w:p>
    <w:p w14:paraId="1E1DD050" w14:textId="77777777" w:rsidR="003170D7" w:rsidRDefault="003170D7">
      <w:pPr>
        <w:pStyle w:val="a3"/>
        <w:spacing w:before="1"/>
      </w:pPr>
    </w:p>
    <w:p w14:paraId="78CD6134" w14:textId="77777777" w:rsidR="003170D7" w:rsidRDefault="00350176">
      <w:pPr>
        <w:pStyle w:val="a5"/>
        <w:numPr>
          <w:ilvl w:val="0"/>
          <w:numId w:val="20"/>
        </w:numPr>
        <w:tabs>
          <w:tab w:val="left" w:pos="1395"/>
        </w:tabs>
        <w:spacing w:before="1"/>
        <w:ind w:left="829" w:right="4367" w:firstLine="0"/>
        <w:jc w:val="left"/>
        <w:rPr>
          <w:sz w:val="28"/>
        </w:rPr>
      </w:pPr>
      <w:r>
        <w:rPr>
          <w:sz w:val="28"/>
        </w:rPr>
        <w:t>Каково Ваше участие в жизни школы? (Можно отметить несколько ответов)</w:t>
      </w:r>
    </w:p>
    <w:p w14:paraId="7A17076A" w14:textId="77777777" w:rsidR="003170D7" w:rsidRDefault="003170D7">
      <w:pPr>
        <w:rPr>
          <w:sz w:val="28"/>
        </w:rPr>
        <w:sectPr w:rsidR="003170D7">
          <w:pgSz w:w="12240" w:h="15840"/>
          <w:pgMar w:top="1060" w:right="500" w:bottom="1200" w:left="1300" w:header="0" w:footer="981" w:gutter="0"/>
          <w:cols w:space="720"/>
        </w:sectPr>
      </w:pPr>
    </w:p>
    <w:p w14:paraId="608473B4" w14:textId="77777777" w:rsidR="003170D7" w:rsidRDefault="00350176">
      <w:pPr>
        <w:pStyle w:val="a5"/>
        <w:numPr>
          <w:ilvl w:val="1"/>
          <w:numId w:val="20"/>
        </w:numPr>
        <w:tabs>
          <w:tab w:val="left" w:pos="1121"/>
        </w:tabs>
        <w:spacing w:before="65" w:line="242" w:lineRule="auto"/>
        <w:ind w:left="402" w:right="360" w:firstLine="427"/>
        <w:rPr>
          <w:sz w:val="28"/>
        </w:rPr>
      </w:pPr>
      <w:r>
        <w:rPr>
          <w:noProof/>
        </w:rPr>
        <w:lastRenderedPageBreak/>
        <mc:AlternateContent>
          <mc:Choice Requires="wps">
            <w:drawing>
              <wp:anchor distT="0" distB="0" distL="0" distR="0" simplePos="0" relativeHeight="15913984" behindDoc="0" locked="0" layoutInCell="1" allowOverlap="1" wp14:anchorId="5E241143" wp14:editId="28B71321">
                <wp:simplePos x="0" y="0"/>
                <wp:positionH relativeFrom="page">
                  <wp:posOffset>7632982</wp:posOffset>
                </wp:positionH>
                <wp:positionV relativeFrom="page">
                  <wp:posOffset>5527595</wp:posOffset>
                </wp:positionV>
                <wp:extent cx="144145" cy="2029460"/>
                <wp:effectExtent l="0" t="0" r="0" b="0"/>
                <wp:wrapNone/>
                <wp:docPr id="554" name="Text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3CCB4E0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5E241143" id="Textbox 554" o:spid="_x0000_s1309" type="#_x0000_t202" style="position:absolute;left:0;text-align:left;margin-left:601pt;margin-top:435.25pt;width:11.35pt;height:159.8pt;z-index:1591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M0RVOS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3CCB4E04"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Оказывал/а физическую поддержку в техническом обслуживании зданий, столярных или садовых работах;</w:t>
      </w:r>
    </w:p>
    <w:p w14:paraId="5457A684" w14:textId="77777777" w:rsidR="003170D7" w:rsidRDefault="00350176">
      <w:pPr>
        <w:pStyle w:val="a5"/>
        <w:numPr>
          <w:ilvl w:val="1"/>
          <w:numId w:val="20"/>
        </w:numPr>
        <w:tabs>
          <w:tab w:val="left" w:pos="1121"/>
        </w:tabs>
        <w:ind w:left="402" w:right="358" w:firstLine="427"/>
        <w:rPr>
          <w:sz w:val="28"/>
        </w:rPr>
      </w:pPr>
      <w:r>
        <w:rPr>
          <w:sz w:val="28"/>
        </w:rPr>
        <w:t>Участвовал/а</w:t>
      </w:r>
      <w:r>
        <w:rPr>
          <w:spacing w:val="40"/>
          <w:sz w:val="28"/>
        </w:rPr>
        <w:t xml:space="preserve"> </w:t>
      </w:r>
      <w:r>
        <w:rPr>
          <w:sz w:val="28"/>
        </w:rPr>
        <w:t>во</w:t>
      </w:r>
      <w:r>
        <w:rPr>
          <w:spacing w:val="40"/>
          <w:sz w:val="28"/>
        </w:rPr>
        <w:t xml:space="preserve"> </w:t>
      </w:r>
      <w:r>
        <w:rPr>
          <w:sz w:val="28"/>
        </w:rPr>
        <w:t>внеклассных</w:t>
      </w:r>
      <w:r>
        <w:rPr>
          <w:spacing w:val="40"/>
          <w:sz w:val="28"/>
        </w:rPr>
        <w:t xml:space="preserve"> </w:t>
      </w:r>
      <w:r>
        <w:rPr>
          <w:sz w:val="28"/>
        </w:rPr>
        <w:t>мероприятиях:</w:t>
      </w:r>
      <w:r>
        <w:rPr>
          <w:spacing w:val="40"/>
          <w:sz w:val="28"/>
        </w:rPr>
        <w:t xml:space="preserve"> </w:t>
      </w:r>
      <w:r>
        <w:rPr>
          <w:sz w:val="28"/>
        </w:rPr>
        <w:t>книжный</w:t>
      </w:r>
      <w:r>
        <w:rPr>
          <w:spacing w:val="40"/>
          <w:sz w:val="28"/>
        </w:rPr>
        <w:t xml:space="preserve"> </w:t>
      </w:r>
      <w:r>
        <w:rPr>
          <w:sz w:val="28"/>
        </w:rPr>
        <w:t>клуб,</w:t>
      </w:r>
      <w:r>
        <w:rPr>
          <w:spacing w:val="40"/>
          <w:sz w:val="28"/>
        </w:rPr>
        <w:t xml:space="preserve"> </w:t>
      </w:r>
      <w:r>
        <w:rPr>
          <w:sz w:val="28"/>
        </w:rPr>
        <w:t>школьная игра, спорт, экскурсия и др.;</w:t>
      </w:r>
    </w:p>
    <w:p w14:paraId="419C05E5" w14:textId="77777777" w:rsidR="003170D7" w:rsidRDefault="00350176">
      <w:pPr>
        <w:pStyle w:val="a5"/>
        <w:numPr>
          <w:ilvl w:val="1"/>
          <w:numId w:val="20"/>
        </w:numPr>
        <w:tabs>
          <w:tab w:val="left" w:pos="1121"/>
        </w:tabs>
        <w:spacing w:line="321" w:lineRule="exact"/>
        <w:ind w:left="1121" w:hanging="292"/>
        <w:rPr>
          <w:sz w:val="28"/>
        </w:rPr>
      </w:pPr>
      <w:r>
        <w:rPr>
          <w:sz w:val="28"/>
        </w:rPr>
        <w:t>Помогал/а</w:t>
      </w:r>
      <w:r>
        <w:rPr>
          <w:spacing w:val="9"/>
          <w:sz w:val="28"/>
        </w:rPr>
        <w:t xml:space="preserve"> </w:t>
      </w:r>
      <w:r>
        <w:rPr>
          <w:sz w:val="28"/>
        </w:rPr>
        <w:t>школьной</w:t>
      </w:r>
      <w:r>
        <w:rPr>
          <w:spacing w:val="10"/>
          <w:sz w:val="28"/>
        </w:rPr>
        <w:t xml:space="preserve"> </w:t>
      </w:r>
      <w:r>
        <w:rPr>
          <w:spacing w:val="-2"/>
          <w:sz w:val="28"/>
        </w:rPr>
        <w:t>библиотеке;</w:t>
      </w:r>
    </w:p>
    <w:p w14:paraId="199B0A45" w14:textId="77777777" w:rsidR="003170D7" w:rsidRDefault="00350176">
      <w:pPr>
        <w:pStyle w:val="a5"/>
        <w:numPr>
          <w:ilvl w:val="1"/>
          <w:numId w:val="20"/>
        </w:numPr>
        <w:tabs>
          <w:tab w:val="left" w:pos="1121"/>
        </w:tabs>
        <w:ind w:left="402" w:right="364" w:firstLine="427"/>
        <w:rPr>
          <w:sz w:val="28"/>
        </w:rPr>
      </w:pPr>
      <w:r>
        <w:rPr>
          <w:sz w:val="28"/>
        </w:rPr>
        <w:t>Помогал/а учителю в школе с организацией внеклассного мероприятия:</w:t>
      </w:r>
      <w:r>
        <w:rPr>
          <w:spacing w:val="80"/>
          <w:sz w:val="28"/>
        </w:rPr>
        <w:t xml:space="preserve"> </w:t>
      </w:r>
      <w:r>
        <w:rPr>
          <w:sz w:val="28"/>
        </w:rPr>
        <w:t>утренники, спортивные мероприятия и др.;</w:t>
      </w:r>
    </w:p>
    <w:p w14:paraId="6BE5B801" w14:textId="77777777" w:rsidR="003170D7" w:rsidRDefault="00350176">
      <w:pPr>
        <w:pStyle w:val="a5"/>
        <w:numPr>
          <w:ilvl w:val="1"/>
          <w:numId w:val="20"/>
        </w:numPr>
        <w:tabs>
          <w:tab w:val="left" w:pos="1121"/>
        </w:tabs>
        <w:spacing w:line="322" w:lineRule="exact"/>
        <w:ind w:left="1121" w:hanging="292"/>
        <w:rPr>
          <w:sz w:val="28"/>
        </w:rPr>
      </w:pPr>
      <w:r>
        <w:rPr>
          <w:sz w:val="28"/>
        </w:rPr>
        <w:t>Выступал/а</w:t>
      </w:r>
      <w:r>
        <w:rPr>
          <w:spacing w:val="10"/>
          <w:sz w:val="28"/>
        </w:rPr>
        <w:t xml:space="preserve"> </w:t>
      </w:r>
      <w:r>
        <w:rPr>
          <w:sz w:val="28"/>
        </w:rPr>
        <w:t>в</w:t>
      </w:r>
      <w:r>
        <w:rPr>
          <w:spacing w:val="11"/>
          <w:sz w:val="28"/>
        </w:rPr>
        <w:t xml:space="preserve"> </w:t>
      </w:r>
      <w:r>
        <w:rPr>
          <w:sz w:val="28"/>
        </w:rPr>
        <w:t>качестве</w:t>
      </w:r>
      <w:r>
        <w:rPr>
          <w:spacing w:val="11"/>
          <w:sz w:val="28"/>
        </w:rPr>
        <w:t xml:space="preserve"> </w:t>
      </w:r>
      <w:r>
        <w:rPr>
          <w:sz w:val="28"/>
        </w:rPr>
        <w:t>приглашенного</w:t>
      </w:r>
      <w:r>
        <w:rPr>
          <w:spacing w:val="11"/>
          <w:sz w:val="28"/>
        </w:rPr>
        <w:t xml:space="preserve"> </w:t>
      </w:r>
      <w:r>
        <w:rPr>
          <w:spacing w:val="-2"/>
          <w:sz w:val="28"/>
        </w:rPr>
        <w:t>спикера;</w:t>
      </w:r>
    </w:p>
    <w:p w14:paraId="66D0EE61" w14:textId="77777777" w:rsidR="003170D7" w:rsidRDefault="00350176">
      <w:pPr>
        <w:pStyle w:val="a5"/>
        <w:numPr>
          <w:ilvl w:val="1"/>
          <w:numId w:val="20"/>
        </w:numPr>
        <w:tabs>
          <w:tab w:val="left" w:pos="1121"/>
        </w:tabs>
        <w:spacing w:line="322" w:lineRule="exact"/>
        <w:ind w:left="1121" w:hanging="292"/>
        <w:rPr>
          <w:sz w:val="28"/>
        </w:rPr>
      </w:pPr>
      <w:r>
        <w:rPr>
          <w:sz w:val="28"/>
        </w:rPr>
        <w:t>Помогал/а</w:t>
      </w:r>
      <w:r>
        <w:rPr>
          <w:spacing w:val="8"/>
          <w:sz w:val="28"/>
        </w:rPr>
        <w:t xml:space="preserve"> </w:t>
      </w:r>
      <w:r>
        <w:rPr>
          <w:sz w:val="28"/>
        </w:rPr>
        <w:t>с</w:t>
      </w:r>
      <w:r>
        <w:rPr>
          <w:spacing w:val="10"/>
          <w:sz w:val="28"/>
        </w:rPr>
        <w:t xml:space="preserve"> </w:t>
      </w:r>
      <w:r>
        <w:rPr>
          <w:sz w:val="28"/>
        </w:rPr>
        <w:t>дежурством</w:t>
      </w:r>
      <w:r>
        <w:rPr>
          <w:spacing w:val="9"/>
          <w:sz w:val="28"/>
        </w:rPr>
        <w:t xml:space="preserve"> </w:t>
      </w:r>
      <w:r>
        <w:rPr>
          <w:sz w:val="28"/>
        </w:rPr>
        <w:t>(столовая,</w:t>
      </w:r>
      <w:r>
        <w:rPr>
          <w:spacing w:val="11"/>
          <w:sz w:val="28"/>
        </w:rPr>
        <w:t xml:space="preserve"> </w:t>
      </w:r>
      <w:r>
        <w:rPr>
          <w:spacing w:val="-2"/>
          <w:sz w:val="28"/>
        </w:rPr>
        <w:t>спортзал).</w:t>
      </w:r>
    </w:p>
    <w:p w14:paraId="7855EE5B" w14:textId="77777777" w:rsidR="003170D7" w:rsidRDefault="00350176">
      <w:pPr>
        <w:pStyle w:val="a5"/>
        <w:numPr>
          <w:ilvl w:val="1"/>
          <w:numId w:val="20"/>
        </w:numPr>
        <w:tabs>
          <w:tab w:val="left" w:pos="1121"/>
        </w:tabs>
        <w:spacing w:line="322" w:lineRule="exact"/>
        <w:ind w:left="1121" w:hanging="292"/>
        <w:rPr>
          <w:sz w:val="28"/>
        </w:rPr>
      </w:pPr>
      <w:r>
        <w:rPr>
          <w:sz w:val="28"/>
        </w:rPr>
        <w:t>Я</w:t>
      </w:r>
      <w:r>
        <w:rPr>
          <w:spacing w:val="7"/>
          <w:sz w:val="28"/>
        </w:rPr>
        <w:t xml:space="preserve"> </w:t>
      </w:r>
      <w:r>
        <w:rPr>
          <w:sz w:val="28"/>
        </w:rPr>
        <w:t>–</w:t>
      </w:r>
      <w:r>
        <w:rPr>
          <w:spacing w:val="7"/>
          <w:sz w:val="28"/>
        </w:rPr>
        <w:t xml:space="preserve"> </w:t>
      </w:r>
      <w:r>
        <w:rPr>
          <w:sz w:val="28"/>
        </w:rPr>
        <w:t>член</w:t>
      </w:r>
      <w:r>
        <w:rPr>
          <w:spacing w:val="6"/>
          <w:sz w:val="28"/>
        </w:rPr>
        <w:t xml:space="preserve"> </w:t>
      </w:r>
      <w:r>
        <w:rPr>
          <w:sz w:val="28"/>
        </w:rPr>
        <w:t>родительского</w:t>
      </w:r>
      <w:r>
        <w:rPr>
          <w:spacing w:val="7"/>
          <w:sz w:val="28"/>
        </w:rPr>
        <w:t xml:space="preserve"> </w:t>
      </w:r>
      <w:r>
        <w:rPr>
          <w:spacing w:val="-2"/>
          <w:sz w:val="28"/>
        </w:rPr>
        <w:t>комитета;</w:t>
      </w:r>
    </w:p>
    <w:p w14:paraId="13A60136" w14:textId="77777777" w:rsidR="003170D7" w:rsidRDefault="00350176">
      <w:pPr>
        <w:pStyle w:val="a5"/>
        <w:numPr>
          <w:ilvl w:val="1"/>
          <w:numId w:val="20"/>
        </w:numPr>
        <w:tabs>
          <w:tab w:val="left" w:pos="1121"/>
        </w:tabs>
        <w:spacing w:line="322" w:lineRule="exact"/>
        <w:ind w:left="1121" w:hanging="292"/>
        <w:rPr>
          <w:sz w:val="28"/>
        </w:rPr>
      </w:pPr>
      <w:r>
        <w:rPr>
          <w:sz w:val="28"/>
        </w:rPr>
        <w:t>Я</w:t>
      </w:r>
      <w:r>
        <w:rPr>
          <w:spacing w:val="7"/>
          <w:sz w:val="28"/>
        </w:rPr>
        <w:t xml:space="preserve"> </w:t>
      </w:r>
      <w:r>
        <w:rPr>
          <w:sz w:val="28"/>
        </w:rPr>
        <w:t>–</w:t>
      </w:r>
      <w:r>
        <w:rPr>
          <w:spacing w:val="7"/>
          <w:sz w:val="28"/>
        </w:rPr>
        <w:t xml:space="preserve"> </w:t>
      </w:r>
      <w:r>
        <w:rPr>
          <w:sz w:val="28"/>
        </w:rPr>
        <w:t>член</w:t>
      </w:r>
      <w:r>
        <w:rPr>
          <w:spacing w:val="8"/>
          <w:sz w:val="28"/>
        </w:rPr>
        <w:t xml:space="preserve"> </w:t>
      </w:r>
      <w:r>
        <w:rPr>
          <w:sz w:val="28"/>
        </w:rPr>
        <w:t>попечительского</w:t>
      </w:r>
      <w:r>
        <w:rPr>
          <w:spacing w:val="8"/>
          <w:sz w:val="28"/>
        </w:rPr>
        <w:t xml:space="preserve"> </w:t>
      </w:r>
      <w:r>
        <w:rPr>
          <w:sz w:val="28"/>
        </w:rPr>
        <w:t>совета</w:t>
      </w:r>
      <w:r>
        <w:rPr>
          <w:spacing w:val="7"/>
          <w:sz w:val="28"/>
        </w:rPr>
        <w:t xml:space="preserve"> </w:t>
      </w:r>
      <w:r>
        <w:rPr>
          <w:spacing w:val="-2"/>
          <w:sz w:val="28"/>
        </w:rPr>
        <w:t>школы;</w:t>
      </w:r>
    </w:p>
    <w:p w14:paraId="62893AAC" w14:textId="77777777" w:rsidR="003170D7" w:rsidRDefault="00350176">
      <w:pPr>
        <w:pStyle w:val="a5"/>
        <w:numPr>
          <w:ilvl w:val="1"/>
          <w:numId w:val="20"/>
        </w:numPr>
        <w:tabs>
          <w:tab w:val="left" w:pos="1121"/>
        </w:tabs>
        <w:ind w:left="1121" w:hanging="292"/>
        <w:rPr>
          <w:sz w:val="28"/>
        </w:rPr>
      </w:pPr>
      <w:r>
        <w:rPr>
          <w:sz w:val="28"/>
        </w:rPr>
        <w:t>С</w:t>
      </w:r>
      <w:r>
        <w:rPr>
          <w:spacing w:val="9"/>
          <w:sz w:val="28"/>
        </w:rPr>
        <w:t xml:space="preserve"> </w:t>
      </w:r>
      <w:r>
        <w:rPr>
          <w:sz w:val="28"/>
        </w:rPr>
        <w:t>интересом</w:t>
      </w:r>
      <w:r>
        <w:rPr>
          <w:spacing w:val="12"/>
          <w:sz w:val="28"/>
        </w:rPr>
        <w:t xml:space="preserve"> </w:t>
      </w:r>
      <w:r>
        <w:rPr>
          <w:sz w:val="28"/>
        </w:rPr>
        <w:t>участвую</w:t>
      </w:r>
      <w:r>
        <w:rPr>
          <w:spacing w:val="11"/>
          <w:sz w:val="28"/>
        </w:rPr>
        <w:t xml:space="preserve"> </w:t>
      </w:r>
      <w:r>
        <w:rPr>
          <w:sz w:val="28"/>
        </w:rPr>
        <w:t>в</w:t>
      </w:r>
      <w:r>
        <w:rPr>
          <w:spacing w:val="11"/>
          <w:sz w:val="28"/>
        </w:rPr>
        <w:t xml:space="preserve"> </w:t>
      </w:r>
      <w:r>
        <w:rPr>
          <w:sz w:val="28"/>
        </w:rPr>
        <w:t>опросах,</w:t>
      </w:r>
      <w:r>
        <w:rPr>
          <w:spacing w:val="12"/>
          <w:sz w:val="28"/>
        </w:rPr>
        <w:t xml:space="preserve"> </w:t>
      </w:r>
      <w:r>
        <w:rPr>
          <w:sz w:val="28"/>
        </w:rPr>
        <w:t>фокус-группах,</w:t>
      </w:r>
      <w:r>
        <w:rPr>
          <w:spacing w:val="10"/>
          <w:sz w:val="28"/>
        </w:rPr>
        <w:t xml:space="preserve"> </w:t>
      </w:r>
      <w:r>
        <w:rPr>
          <w:spacing w:val="-2"/>
          <w:sz w:val="28"/>
        </w:rPr>
        <w:t>анкетировании;</w:t>
      </w:r>
    </w:p>
    <w:p w14:paraId="459CD251" w14:textId="77777777" w:rsidR="003170D7" w:rsidRDefault="00350176">
      <w:pPr>
        <w:pStyle w:val="a5"/>
        <w:numPr>
          <w:ilvl w:val="1"/>
          <w:numId w:val="20"/>
        </w:numPr>
        <w:tabs>
          <w:tab w:val="left" w:pos="1121"/>
          <w:tab w:val="left" w:pos="1512"/>
          <w:tab w:val="left" w:pos="3527"/>
          <w:tab w:val="left" w:pos="4874"/>
          <w:tab w:val="left" w:pos="5210"/>
          <w:tab w:val="left" w:pos="7229"/>
          <w:tab w:val="left" w:pos="8490"/>
        </w:tabs>
        <w:spacing w:line="242" w:lineRule="auto"/>
        <w:ind w:left="402" w:right="350" w:firstLine="427"/>
        <w:rPr>
          <w:sz w:val="28"/>
        </w:rPr>
      </w:pPr>
      <w:r>
        <w:rPr>
          <w:spacing w:val="-10"/>
          <w:sz w:val="28"/>
        </w:rPr>
        <w:t>С</w:t>
      </w:r>
      <w:r>
        <w:rPr>
          <w:sz w:val="28"/>
        </w:rPr>
        <w:tab/>
      </w:r>
      <w:r>
        <w:rPr>
          <w:spacing w:val="-2"/>
          <w:sz w:val="28"/>
        </w:rPr>
        <w:t>удовольствием</w:t>
      </w:r>
      <w:r>
        <w:rPr>
          <w:sz w:val="28"/>
        </w:rPr>
        <w:tab/>
      </w:r>
      <w:r>
        <w:rPr>
          <w:spacing w:val="-2"/>
          <w:sz w:val="28"/>
        </w:rPr>
        <w:t>участвую</w:t>
      </w:r>
      <w:r>
        <w:rPr>
          <w:sz w:val="28"/>
        </w:rPr>
        <w:tab/>
      </w:r>
      <w:r>
        <w:rPr>
          <w:spacing w:val="-10"/>
          <w:sz w:val="28"/>
        </w:rPr>
        <w:t>в</w:t>
      </w:r>
      <w:r>
        <w:rPr>
          <w:sz w:val="28"/>
        </w:rPr>
        <w:tab/>
      </w:r>
      <w:r>
        <w:rPr>
          <w:spacing w:val="-2"/>
          <w:sz w:val="28"/>
        </w:rPr>
        <w:t>неформальных</w:t>
      </w:r>
      <w:r>
        <w:rPr>
          <w:sz w:val="28"/>
        </w:rPr>
        <w:tab/>
      </w:r>
      <w:r>
        <w:rPr>
          <w:spacing w:val="-2"/>
          <w:sz w:val="28"/>
        </w:rPr>
        <w:t>встречах</w:t>
      </w:r>
      <w:r>
        <w:rPr>
          <w:sz w:val="28"/>
        </w:rPr>
        <w:tab/>
        <w:t>родителей</w:t>
      </w:r>
      <w:r>
        <w:rPr>
          <w:spacing w:val="80"/>
          <w:sz w:val="28"/>
        </w:rPr>
        <w:t xml:space="preserve"> </w:t>
      </w:r>
      <w:r>
        <w:rPr>
          <w:sz w:val="28"/>
        </w:rPr>
        <w:t xml:space="preserve">и </w:t>
      </w:r>
      <w:r>
        <w:rPr>
          <w:spacing w:val="-2"/>
          <w:sz w:val="28"/>
        </w:rPr>
        <w:t>учителей.</w:t>
      </w:r>
    </w:p>
    <w:p w14:paraId="2C3D549B" w14:textId="77777777" w:rsidR="003170D7" w:rsidRDefault="00350176">
      <w:pPr>
        <w:pStyle w:val="a5"/>
        <w:numPr>
          <w:ilvl w:val="0"/>
          <w:numId w:val="20"/>
        </w:numPr>
        <w:tabs>
          <w:tab w:val="left" w:pos="1467"/>
        </w:tabs>
        <w:spacing w:before="314"/>
        <w:ind w:left="402" w:right="360" w:firstLine="427"/>
        <w:jc w:val="left"/>
        <w:rPr>
          <w:sz w:val="28"/>
        </w:rPr>
      </w:pPr>
      <w:r>
        <w:rPr>
          <w:sz w:val="28"/>
        </w:rPr>
        <w:t>В каких мероприятиях желали бы участвовать, в целом какой вклад вы хотели бы внести в совершенствовании деятельности школы?</w:t>
      </w:r>
    </w:p>
    <w:p w14:paraId="47E3765B" w14:textId="77777777" w:rsidR="003170D7" w:rsidRDefault="00350176">
      <w:pPr>
        <w:pStyle w:val="a5"/>
        <w:numPr>
          <w:ilvl w:val="1"/>
          <w:numId w:val="20"/>
        </w:numPr>
        <w:tabs>
          <w:tab w:val="left" w:pos="1121"/>
        </w:tabs>
        <w:spacing w:line="321" w:lineRule="exact"/>
        <w:ind w:left="1121" w:hanging="292"/>
        <w:rPr>
          <w:sz w:val="28"/>
        </w:rPr>
      </w:pPr>
      <w:r>
        <w:rPr>
          <w:sz w:val="28"/>
        </w:rPr>
        <w:t>Могу</w:t>
      </w:r>
      <w:r>
        <w:rPr>
          <w:spacing w:val="9"/>
          <w:sz w:val="28"/>
        </w:rPr>
        <w:t xml:space="preserve"> </w:t>
      </w:r>
      <w:r>
        <w:rPr>
          <w:sz w:val="28"/>
        </w:rPr>
        <w:t>организовать</w:t>
      </w:r>
      <w:r>
        <w:rPr>
          <w:spacing w:val="10"/>
          <w:sz w:val="28"/>
        </w:rPr>
        <w:t xml:space="preserve"> </w:t>
      </w:r>
      <w:r>
        <w:rPr>
          <w:sz w:val="28"/>
        </w:rPr>
        <w:t>проведение</w:t>
      </w:r>
      <w:r>
        <w:rPr>
          <w:spacing w:val="12"/>
          <w:sz w:val="28"/>
        </w:rPr>
        <w:t xml:space="preserve"> </w:t>
      </w:r>
      <w:r>
        <w:rPr>
          <w:spacing w:val="-2"/>
          <w:sz w:val="28"/>
        </w:rPr>
        <w:t>праздника;</w:t>
      </w:r>
    </w:p>
    <w:p w14:paraId="7C4055CD" w14:textId="77777777" w:rsidR="003170D7" w:rsidRDefault="00350176">
      <w:pPr>
        <w:pStyle w:val="a5"/>
        <w:numPr>
          <w:ilvl w:val="1"/>
          <w:numId w:val="20"/>
        </w:numPr>
        <w:tabs>
          <w:tab w:val="left" w:pos="1121"/>
        </w:tabs>
        <w:spacing w:line="322" w:lineRule="exact"/>
        <w:ind w:left="1121" w:hanging="292"/>
        <w:rPr>
          <w:sz w:val="28"/>
        </w:rPr>
      </w:pPr>
      <w:r>
        <w:rPr>
          <w:sz w:val="28"/>
        </w:rPr>
        <w:t>Могу</w:t>
      </w:r>
      <w:r>
        <w:rPr>
          <w:spacing w:val="5"/>
          <w:sz w:val="28"/>
        </w:rPr>
        <w:t xml:space="preserve"> </w:t>
      </w:r>
      <w:r>
        <w:rPr>
          <w:sz w:val="28"/>
        </w:rPr>
        <w:t>организовать</w:t>
      </w:r>
      <w:r>
        <w:rPr>
          <w:spacing w:val="10"/>
          <w:sz w:val="28"/>
        </w:rPr>
        <w:t xml:space="preserve"> </w:t>
      </w:r>
      <w:r>
        <w:rPr>
          <w:sz w:val="28"/>
        </w:rPr>
        <w:t>проведение</w:t>
      </w:r>
      <w:r>
        <w:rPr>
          <w:spacing w:val="11"/>
          <w:sz w:val="28"/>
        </w:rPr>
        <w:t xml:space="preserve"> </w:t>
      </w:r>
      <w:r>
        <w:rPr>
          <w:sz w:val="28"/>
        </w:rPr>
        <w:t>спортивного</w:t>
      </w:r>
      <w:r>
        <w:rPr>
          <w:spacing w:val="24"/>
          <w:sz w:val="28"/>
        </w:rPr>
        <w:t xml:space="preserve"> </w:t>
      </w:r>
      <w:r>
        <w:rPr>
          <w:spacing w:val="-2"/>
          <w:sz w:val="28"/>
        </w:rPr>
        <w:t>соревнования;</w:t>
      </w:r>
    </w:p>
    <w:p w14:paraId="4B288405" w14:textId="77777777" w:rsidR="003170D7" w:rsidRDefault="00350176">
      <w:pPr>
        <w:pStyle w:val="a5"/>
        <w:numPr>
          <w:ilvl w:val="1"/>
          <w:numId w:val="20"/>
        </w:numPr>
        <w:tabs>
          <w:tab w:val="left" w:pos="1121"/>
        </w:tabs>
        <w:spacing w:line="242" w:lineRule="auto"/>
        <w:ind w:left="402" w:right="364" w:firstLine="427"/>
        <w:rPr>
          <w:sz w:val="28"/>
        </w:rPr>
      </w:pPr>
      <w:r>
        <w:rPr>
          <w:sz w:val="28"/>
        </w:rPr>
        <w:t>Могу пригласить известных ученых, пис</w:t>
      </w:r>
      <w:r>
        <w:rPr>
          <w:sz w:val="28"/>
        </w:rPr>
        <w:t xml:space="preserve">ателей, артистов, спортсменов и </w:t>
      </w:r>
      <w:proofErr w:type="spellStart"/>
      <w:r>
        <w:rPr>
          <w:sz w:val="28"/>
        </w:rPr>
        <w:t>др</w:t>
      </w:r>
      <w:proofErr w:type="spellEnd"/>
      <w:r>
        <w:rPr>
          <w:sz w:val="28"/>
        </w:rPr>
        <w:t xml:space="preserve"> для встречи с учащимися;</w:t>
      </w:r>
    </w:p>
    <w:p w14:paraId="6C5D990B" w14:textId="77777777" w:rsidR="003170D7" w:rsidRDefault="00350176">
      <w:pPr>
        <w:pStyle w:val="a5"/>
        <w:numPr>
          <w:ilvl w:val="1"/>
          <w:numId w:val="20"/>
        </w:numPr>
        <w:tabs>
          <w:tab w:val="left" w:pos="1121"/>
        </w:tabs>
        <w:ind w:left="402" w:right="364" w:firstLine="427"/>
        <w:rPr>
          <w:sz w:val="28"/>
        </w:rPr>
      </w:pPr>
      <w:r>
        <w:rPr>
          <w:sz w:val="28"/>
        </w:rPr>
        <w:t>Могу организовать экскурсии на производство, или в известную фирму,</w:t>
      </w:r>
      <w:r>
        <w:rPr>
          <w:spacing w:val="40"/>
          <w:sz w:val="28"/>
        </w:rPr>
        <w:t xml:space="preserve"> </w:t>
      </w:r>
      <w:r>
        <w:rPr>
          <w:sz w:val="28"/>
        </w:rPr>
        <w:t>компанию для профориентации старшеклассников;</w:t>
      </w:r>
    </w:p>
    <w:p w14:paraId="5DC5240B" w14:textId="77777777" w:rsidR="003170D7" w:rsidRDefault="00350176">
      <w:pPr>
        <w:pStyle w:val="a5"/>
        <w:numPr>
          <w:ilvl w:val="1"/>
          <w:numId w:val="20"/>
        </w:numPr>
        <w:tabs>
          <w:tab w:val="left" w:pos="1121"/>
        </w:tabs>
        <w:spacing w:line="321" w:lineRule="exact"/>
        <w:ind w:left="1121" w:hanging="292"/>
        <w:rPr>
          <w:sz w:val="28"/>
        </w:rPr>
      </w:pPr>
      <w:r>
        <w:rPr>
          <w:sz w:val="28"/>
        </w:rPr>
        <w:t>Могу</w:t>
      </w:r>
      <w:r>
        <w:rPr>
          <w:spacing w:val="2"/>
          <w:sz w:val="28"/>
        </w:rPr>
        <w:t xml:space="preserve"> </w:t>
      </w:r>
      <w:r>
        <w:rPr>
          <w:sz w:val="28"/>
        </w:rPr>
        <w:t>поделится</w:t>
      </w:r>
      <w:r>
        <w:rPr>
          <w:spacing w:val="8"/>
          <w:sz w:val="28"/>
        </w:rPr>
        <w:t xml:space="preserve"> </w:t>
      </w:r>
      <w:r>
        <w:rPr>
          <w:sz w:val="28"/>
        </w:rPr>
        <w:t>знаниями,</w:t>
      </w:r>
      <w:r>
        <w:rPr>
          <w:spacing w:val="13"/>
          <w:sz w:val="28"/>
        </w:rPr>
        <w:t xml:space="preserve"> </w:t>
      </w:r>
      <w:r>
        <w:rPr>
          <w:sz w:val="28"/>
        </w:rPr>
        <w:t>опытом</w:t>
      </w:r>
      <w:r>
        <w:rPr>
          <w:spacing w:val="8"/>
          <w:sz w:val="28"/>
        </w:rPr>
        <w:t xml:space="preserve"> </w:t>
      </w:r>
      <w:r>
        <w:rPr>
          <w:sz w:val="28"/>
        </w:rPr>
        <w:t>работы</w:t>
      </w:r>
      <w:r>
        <w:rPr>
          <w:spacing w:val="8"/>
          <w:sz w:val="28"/>
        </w:rPr>
        <w:t xml:space="preserve"> </w:t>
      </w:r>
      <w:r>
        <w:rPr>
          <w:sz w:val="28"/>
        </w:rPr>
        <w:t>в</w:t>
      </w:r>
      <w:r>
        <w:rPr>
          <w:spacing w:val="6"/>
          <w:sz w:val="28"/>
        </w:rPr>
        <w:t xml:space="preserve"> </w:t>
      </w:r>
      <w:proofErr w:type="gramStart"/>
      <w:r>
        <w:rPr>
          <w:spacing w:val="-2"/>
          <w:sz w:val="28"/>
        </w:rPr>
        <w:t>области….</w:t>
      </w:r>
      <w:proofErr w:type="gramEnd"/>
      <w:r>
        <w:rPr>
          <w:spacing w:val="-2"/>
          <w:sz w:val="28"/>
        </w:rPr>
        <w:t>.</w:t>
      </w:r>
    </w:p>
    <w:p w14:paraId="6F04AD4F" w14:textId="77777777" w:rsidR="003170D7" w:rsidRDefault="00350176">
      <w:pPr>
        <w:pStyle w:val="a5"/>
        <w:numPr>
          <w:ilvl w:val="1"/>
          <w:numId w:val="20"/>
        </w:numPr>
        <w:tabs>
          <w:tab w:val="left" w:pos="1121"/>
        </w:tabs>
        <w:spacing w:line="322" w:lineRule="exact"/>
        <w:ind w:left="1121" w:hanging="292"/>
        <w:rPr>
          <w:sz w:val="28"/>
        </w:rPr>
      </w:pPr>
      <w:r>
        <w:rPr>
          <w:sz w:val="28"/>
        </w:rPr>
        <w:t>Могу</w:t>
      </w:r>
      <w:r>
        <w:rPr>
          <w:spacing w:val="6"/>
          <w:sz w:val="28"/>
        </w:rPr>
        <w:t xml:space="preserve"> </w:t>
      </w:r>
      <w:r>
        <w:rPr>
          <w:sz w:val="28"/>
        </w:rPr>
        <w:t>провести</w:t>
      </w:r>
      <w:r>
        <w:rPr>
          <w:spacing w:val="11"/>
          <w:sz w:val="28"/>
        </w:rPr>
        <w:t xml:space="preserve"> </w:t>
      </w:r>
      <w:r>
        <w:rPr>
          <w:sz w:val="28"/>
        </w:rPr>
        <w:t>тренинги,</w:t>
      </w:r>
      <w:r>
        <w:rPr>
          <w:spacing w:val="8"/>
          <w:sz w:val="28"/>
        </w:rPr>
        <w:t xml:space="preserve"> </w:t>
      </w:r>
      <w:r>
        <w:rPr>
          <w:sz w:val="28"/>
        </w:rPr>
        <w:t>мастер-класса</w:t>
      </w:r>
      <w:r>
        <w:rPr>
          <w:spacing w:val="8"/>
          <w:sz w:val="28"/>
        </w:rPr>
        <w:t xml:space="preserve"> </w:t>
      </w:r>
      <w:r>
        <w:rPr>
          <w:sz w:val="28"/>
        </w:rPr>
        <w:t>с</w:t>
      </w:r>
      <w:r>
        <w:rPr>
          <w:spacing w:val="10"/>
          <w:sz w:val="28"/>
        </w:rPr>
        <w:t xml:space="preserve"> </w:t>
      </w:r>
      <w:r>
        <w:rPr>
          <w:sz w:val="28"/>
        </w:rPr>
        <w:t>учителями</w:t>
      </w:r>
      <w:r>
        <w:rPr>
          <w:spacing w:val="10"/>
          <w:sz w:val="28"/>
        </w:rPr>
        <w:t xml:space="preserve"> </w:t>
      </w:r>
      <w:r>
        <w:rPr>
          <w:sz w:val="28"/>
        </w:rPr>
        <w:t>школы</w:t>
      </w:r>
      <w:r>
        <w:rPr>
          <w:spacing w:val="11"/>
          <w:sz w:val="28"/>
        </w:rPr>
        <w:t xml:space="preserve"> </w:t>
      </w:r>
      <w:r>
        <w:rPr>
          <w:sz w:val="28"/>
        </w:rPr>
        <w:t>по</w:t>
      </w:r>
      <w:proofErr w:type="gramStart"/>
      <w:r>
        <w:rPr>
          <w:spacing w:val="10"/>
          <w:sz w:val="28"/>
        </w:rPr>
        <w:t xml:space="preserve"> </w:t>
      </w:r>
      <w:r>
        <w:rPr>
          <w:spacing w:val="-5"/>
          <w:sz w:val="28"/>
        </w:rPr>
        <w:t>….</w:t>
      </w:r>
      <w:proofErr w:type="gramEnd"/>
      <w:r>
        <w:rPr>
          <w:spacing w:val="-5"/>
          <w:sz w:val="28"/>
        </w:rPr>
        <w:t>.</w:t>
      </w:r>
    </w:p>
    <w:p w14:paraId="21799E72" w14:textId="77777777" w:rsidR="003170D7" w:rsidRDefault="00350176">
      <w:pPr>
        <w:pStyle w:val="a5"/>
        <w:numPr>
          <w:ilvl w:val="1"/>
          <w:numId w:val="20"/>
        </w:numPr>
        <w:tabs>
          <w:tab w:val="left" w:pos="1121"/>
          <w:tab w:val="left" w:pos="2102"/>
          <w:tab w:val="left" w:pos="3324"/>
          <w:tab w:val="left" w:pos="3780"/>
          <w:tab w:val="left" w:pos="5761"/>
          <w:tab w:val="left" w:pos="7084"/>
          <w:tab w:val="left" w:pos="8314"/>
        </w:tabs>
        <w:spacing w:line="242" w:lineRule="auto"/>
        <w:ind w:left="402" w:right="358" w:firstLine="427"/>
        <w:rPr>
          <w:sz w:val="28"/>
        </w:rPr>
      </w:pPr>
      <w:r>
        <w:rPr>
          <w:spacing w:val="-4"/>
          <w:sz w:val="28"/>
        </w:rPr>
        <w:t>Могу</w:t>
      </w:r>
      <w:r>
        <w:rPr>
          <w:sz w:val="28"/>
        </w:rPr>
        <w:tab/>
      </w:r>
      <w:r>
        <w:rPr>
          <w:spacing w:val="-2"/>
          <w:sz w:val="28"/>
        </w:rPr>
        <w:t>помочь</w:t>
      </w:r>
      <w:r>
        <w:rPr>
          <w:sz w:val="28"/>
        </w:rPr>
        <w:tab/>
      </w:r>
      <w:r>
        <w:rPr>
          <w:spacing w:val="-10"/>
          <w:sz w:val="28"/>
        </w:rPr>
        <w:t>с</w:t>
      </w:r>
      <w:r>
        <w:rPr>
          <w:sz w:val="28"/>
        </w:rPr>
        <w:tab/>
      </w:r>
      <w:r>
        <w:rPr>
          <w:spacing w:val="-2"/>
          <w:sz w:val="28"/>
        </w:rPr>
        <w:t>организацией</w:t>
      </w:r>
      <w:r>
        <w:rPr>
          <w:sz w:val="28"/>
        </w:rPr>
        <w:tab/>
      </w:r>
      <w:r>
        <w:rPr>
          <w:spacing w:val="-2"/>
          <w:sz w:val="28"/>
        </w:rPr>
        <w:t>ремонта</w:t>
      </w:r>
      <w:r>
        <w:rPr>
          <w:sz w:val="28"/>
        </w:rPr>
        <w:tab/>
      </w:r>
      <w:r>
        <w:rPr>
          <w:spacing w:val="-2"/>
          <w:sz w:val="28"/>
        </w:rPr>
        <w:t>школы,</w:t>
      </w:r>
      <w:r>
        <w:rPr>
          <w:sz w:val="28"/>
        </w:rPr>
        <w:tab/>
      </w:r>
      <w:r>
        <w:rPr>
          <w:spacing w:val="-2"/>
          <w:sz w:val="28"/>
        </w:rPr>
        <w:t xml:space="preserve">оборудования, </w:t>
      </w:r>
      <w:r>
        <w:rPr>
          <w:sz w:val="28"/>
        </w:rPr>
        <w:t>компьютерной техники;</w:t>
      </w:r>
    </w:p>
    <w:p w14:paraId="51C040DF" w14:textId="77777777" w:rsidR="003170D7" w:rsidRDefault="00350176">
      <w:pPr>
        <w:pStyle w:val="a5"/>
        <w:numPr>
          <w:ilvl w:val="1"/>
          <w:numId w:val="20"/>
        </w:numPr>
        <w:tabs>
          <w:tab w:val="left" w:pos="1121"/>
        </w:tabs>
        <w:spacing w:line="317" w:lineRule="exact"/>
        <w:ind w:left="1121" w:hanging="292"/>
        <w:rPr>
          <w:sz w:val="28"/>
        </w:rPr>
      </w:pPr>
      <w:r>
        <w:rPr>
          <w:sz w:val="28"/>
        </w:rPr>
        <w:t>Могу</w:t>
      </w:r>
      <w:r>
        <w:rPr>
          <w:spacing w:val="5"/>
          <w:sz w:val="28"/>
        </w:rPr>
        <w:t xml:space="preserve"> </w:t>
      </w:r>
      <w:r>
        <w:rPr>
          <w:sz w:val="28"/>
        </w:rPr>
        <w:t>помочь</w:t>
      </w:r>
      <w:r>
        <w:rPr>
          <w:spacing w:val="10"/>
          <w:sz w:val="28"/>
        </w:rPr>
        <w:t xml:space="preserve"> </w:t>
      </w:r>
      <w:r>
        <w:rPr>
          <w:sz w:val="28"/>
        </w:rPr>
        <w:t>с</w:t>
      </w:r>
      <w:r>
        <w:rPr>
          <w:spacing w:val="8"/>
          <w:sz w:val="28"/>
        </w:rPr>
        <w:t xml:space="preserve"> </w:t>
      </w:r>
      <w:r>
        <w:rPr>
          <w:sz w:val="28"/>
        </w:rPr>
        <w:t>озеленением</w:t>
      </w:r>
      <w:r>
        <w:rPr>
          <w:spacing w:val="9"/>
          <w:sz w:val="28"/>
        </w:rPr>
        <w:t xml:space="preserve"> </w:t>
      </w:r>
      <w:r>
        <w:rPr>
          <w:sz w:val="28"/>
        </w:rPr>
        <w:t>и</w:t>
      </w:r>
      <w:r>
        <w:rPr>
          <w:spacing w:val="9"/>
          <w:sz w:val="28"/>
        </w:rPr>
        <w:t xml:space="preserve"> </w:t>
      </w:r>
      <w:r>
        <w:rPr>
          <w:sz w:val="28"/>
        </w:rPr>
        <w:t>благоустройством</w:t>
      </w:r>
      <w:r>
        <w:rPr>
          <w:spacing w:val="10"/>
          <w:sz w:val="28"/>
        </w:rPr>
        <w:t xml:space="preserve"> </w:t>
      </w:r>
      <w:r>
        <w:rPr>
          <w:spacing w:val="-2"/>
          <w:sz w:val="28"/>
        </w:rPr>
        <w:t>школы</w:t>
      </w:r>
    </w:p>
    <w:p w14:paraId="57859376" w14:textId="77777777" w:rsidR="003170D7" w:rsidRDefault="00350176">
      <w:pPr>
        <w:pStyle w:val="a5"/>
        <w:numPr>
          <w:ilvl w:val="0"/>
          <w:numId w:val="20"/>
        </w:numPr>
        <w:tabs>
          <w:tab w:val="left" w:pos="1913"/>
        </w:tabs>
        <w:spacing w:before="317" w:line="322" w:lineRule="exact"/>
        <w:ind w:left="1913" w:hanging="1012"/>
        <w:jc w:val="left"/>
        <w:rPr>
          <w:sz w:val="28"/>
        </w:rPr>
      </w:pPr>
      <w:r>
        <w:rPr>
          <w:sz w:val="28"/>
        </w:rPr>
        <w:t>Приходя</w:t>
      </w:r>
      <w:r>
        <w:rPr>
          <w:spacing w:val="6"/>
          <w:sz w:val="28"/>
        </w:rPr>
        <w:t xml:space="preserve"> </w:t>
      </w:r>
      <w:r>
        <w:rPr>
          <w:sz w:val="28"/>
        </w:rPr>
        <w:t>в</w:t>
      </w:r>
      <w:r>
        <w:rPr>
          <w:spacing w:val="7"/>
          <w:sz w:val="28"/>
        </w:rPr>
        <w:t xml:space="preserve"> </w:t>
      </w:r>
      <w:r>
        <w:rPr>
          <w:sz w:val="28"/>
        </w:rPr>
        <w:t>школу</w:t>
      </w:r>
      <w:r>
        <w:rPr>
          <w:spacing w:val="4"/>
          <w:sz w:val="28"/>
        </w:rPr>
        <w:t xml:space="preserve"> </w:t>
      </w:r>
      <w:r>
        <w:rPr>
          <w:sz w:val="28"/>
        </w:rPr>
        <w:t>вашего</w:t>
      </w:r>
      <w:r>
        <w:rPr>
          <w:spacing w:val="7"/>
          <w:sz w:val="28"/>
        </w:rPr>
        <w:t xml:space="preserve"> </w:t>
      </w:r>
      <w:r>
        <w:rPr>
          <w:sz w:val="28"/>
        </w:rPr>
        <w:t>ребенка,</w:t>
      </w:r>
      <w:r>
        <w:rPr>
          <w:spacing w:val="5"/>
          <w:sz w:val="28"/>
        </w:rPr>
        <w:t xml:space="preserve"> </w:t>
      </w:r>
      <w:r>
        <w:rPr>
          <w:sz w:val="28"/>
        </w:rPr>
        <w:t>вы</w:t>
      </w:r>
      <w:r>
        <w:rPr>
          <w:spacing w:val="8"/>
          <w:sz w:val="28"/>
        </w:rPr>
        <w:t xml:space="preserve"> </w:t>
      </w:r>
      <w:r>
        <w:rPr>
          <w:sz w:val="28"/>
        </w:rPr>
        <w:t>чувствуете,</w:t>
      </w:r>
      <w:r>
        <w:rPr>
          <w:spacing w:val="8"/>
          <w:sz w:val="28"/>
        </w:rPr>
        <w:t xml:space="preserve"> </w:t>
      </w:r>
      <w:r>
        <w:rPr>
          <w:sz w:val="28"/>
        </w:rPr>
        <w:t>что</w:t>
      </w:r>
      <w:r>
        <w:rPr>
          <w:spacing w:val="8"/>
          <w:sz w:val="28"/>
        </w:rPr>
        <w:t xml:space="preserve"> </w:t>
      </w:r>
      <w:r>
        <w:rPr>
          <w:sz w:val="28"/>
        </w:rPr>
        <w:t>вам</w:t>
      </w:r>
      <w:r>
        <w:rPr>
          <w:spacing w:val="6"/>
          <w:sz w:val="28"/>
        </w:rPr>
        <w:t xml:space="preserve"> </w:t>
      </w:r>
      <w:r>
        <w:rPr>
          <w:sz w:val="28"/>
        </w:rPr>
        <w:t>там</w:t>
      </w:r>
      <w:r>
        <w:rPr>
          <w:spacing w:val="7"/>
          <w:sz w:val="28"/>
        </w:rPr>
        <w:t xml:space="preserve"> </w:t>
      </w:r>
      <w:r>
        <w:rPr>
          <w:spacing w:val="-4"/>
          <w:sz w:val="28"/>
        </w:rPr>
        <w:t>рады</w:t>
      </w:r>
    </w:p>
    <w:p w14:paraId="3A76F7A6" w14:textId="77777777" w:rsidR="003170D7" w:rsidRDefault="00350176">
      <w:pPr>
        <w:pStyle w:val="a5"/>
        <w:numPr>
          <w:ilvl w:val="1"/>
          <w:numId w:val="20"/>
        </w:numPr>
        <w:tabs>
          <w:tab w:val="left" w:pos="1121"/>
        </w:tabs>
        <w:spacing w:line="322" w:lineRule="exact"/>
        <w:ind w:left="1121" w:hanging="292"/>
        <w:rPr>
          <w:sz w:val="28"/>
        </w:rPr>
      </w:pPr>
      <w:r>
        <w:rPr>
          <w:sz w:val="28"/>
        </w:rPr>
        <w:t>Полностью</w:t>
      </w:r>
      <w:r>
        <w:rPr>
          <w:spacing w:val="10"/>
          <w:sz w:val="28"/>
        </w:rPr>
        <w:t xml:space="preserve"> </w:t>
      </w:r>
      <w:r>
        <w:rPr>
          <w:spacing w:val="-2"/>
          <w:sz w:val="28"/>
        </w:rPr>
        <w:t>согласен/согласна;</w:t>
      </w:r>
    </w:p>
    <w:p w14:paraId="010776B9" w14:textId="77777777" w:rsidR="003170D7" w:rsidRDefault="00350176">
      <w:pPr>
        <w:pStyle w:val="a5"/>
        <w:numPr>
          <w:ilvl w:val="1"/>
          <w:numId w:val="20"/>
        </w:numPr>
        <w:tabs>
          <w:tab w:val="left" w:pos="1121"/>
        </w:tabs>
        <w:spacing w:line="322" w:lineRule="exact"/>
        <w:ind w:left="1121" w:hanging="292"/>
        <w:rPr>
          <w:sz w:val="28"/>
        </w:rPr>
      </w:pPr>
      <w:r>
        <w:rPr>
          <w:spacing w:val="-2"/>
          <w:sz w:val="28"/>
        </w:rPr>
        <w:t>Согласен/согласна;</w:t>
      </w:r>
    </w:p>
    <w:p w14:paraId="16623B66" w14:textId="77777777" w:rsidR="003170D7" w:rsidRDefault="00350176">
      <w:pPr>
        <w:pStyle w:val="a5"/>
        <w:numPr>
          <w:ilvl w:val="1"/>
          <w:numId w:val="20"/>
        </w:numPr>
        <w:tabs>
          <w:tab w:val="left" w:pos="1121"/>
        </w:tabs>
        <w:ind w:left="1121" w:hanging="292"/>
        <w:rPr>
          <w:sz w:val="28"/>
        </w:rPr>
      </w:pPr>
      <w:r>
        <w:rPr>
          <w:sz w:val="28"/>
        </w:rPr>
        <w:t>Не</w:t>
      </w:r>
      <w:r>
        <w:rPr>
          <w:spacing w:val="7"/>
          <w:sz w:val="28"/>
        </w:rPr>
        <w:t xml:space="preserve"> </w:t>
      </w:r>
      <w:r>
        <w:rPr>
          <w:sz w:val="28"/>
        </w:rPr>
        <w:t>согласен/не</w:t>
      </w:r>
      <w:r>
        <w:rPr>
          <w:spacing w:val="8"/>
          <w:sz w:val="28"/>
        </w:rPr>
        <w:t xml:space="preserve"> </w:t>
      </w:r>
      <w:r>
        <w:rPr>
          <w:spacing w:val="-2"/>
          <w:sz w:val="28"/>
        </w:rPr>
        <w:t>согласна;</w:t>
      </w:r>
    </w:p>
    <w:p w14:paraId="518D87A1" w14:textId="77777777" w:rsidR="003170D7" w:rsidRDefault="00350176">
      <w:pPr>
        <w:pStyle w:val="a5"/>
        <w:numPr>
          <w:ilvl w:val="1"/>
          <w:numId w:val="20"/>
        </w:numPr>
        <w:tabs>
          <w:tab w:val="left" w:pos="1121"/>
        </w:tabs>
        <w:spacing w:before="2"/>
        <w:ind w:left="1121" w:hanging="292"/>
        <w:rPr>
          <w:sz w:val="28"/>
        </w:rPr>
      </w:pPr>
      <w:r>
        <w:rPr>
          <w:sz w:val="28"/>
        </w:rPr>
        <w:t>Категорически</w:t>
      </w:r>
      <w:r>
        <w:rPr>
          <w:spacing w:val="10"/>
          <w:sz w:val="28"/>
        </w:rPr>
        <w:t xml:space="preserve"> </w:t>
      </w:r>
      <w:r>
        <w:rPr>
          <w:sz w:val="28"/>
        </w:rPr>
        <w:t>не</w:t>
      </w:r>
      <w:r>
        <w:rPr>
          <w:spacing w:val="11"/>
          <w:sz w:val="28"/>
        </w:rPr>
        <w:t xml:space="preserve"> </w:t>
      </w:r>
      <w:r>
        <w:rPr>
          <w:sz w:val="28"/>
        </w:rPr>
        <w:t>согласен/не</w:t>
      </w:r>
      <w:r>
        <w:rPr>
          <w:spacing w:val="11"/>
          <w:sz w:val="28"/>
        </w:rPr>
        <w:t xml:space="preserve"> </w:t>
      </w:r>
      <w:r>
        <w:rPr>
          <w:spacing w:val="-2"/>
          <w:sz w:val="28"/>
        </w:rPr>
        <w:t>согласна.</w:t>
      </w:r>
    </w:p>
    <w:p w14:paraId="3D990D15" w14:textId="77777777" w:rsidR="003170D7" w:rsidRDefault="003170D7">
      <w:pPr>
        <w:rPr>
          <w:sz w:val="28"/>
        </w:rPr>
        <w:sectPr w:rsidR="003170D7">
          <w:pgSz w:w="12240" w:h="15840"/>
          <w:pgMar w:top="1060" w:right="500" w:bottom="1200" w:left="1300" w:header="0" w:footer="981" w:gutter="0"/>
          <w:cols w:space="720"/>
        </w:sectPr>
      </w:pPr>
    </w:p>
    <w:p w14:paraId="3397BBD7" w14:textId="77777777" w:rsidR="003170D7" w:rsidRDefault="00350176">
      <w:pPr>
        <w:pStyle w:val="2"/>
        <w:numPr>
          <w:ilvl w:val="0"/>
          <w:numId w:val="218"/>
        </w:numPr>
        <w:tabs>
          <w:tab w:val="left" w:pos="3821"/>
        </w:tabs>
        <w:spacing w:before="70" w:line="321" w:lineRule="exact"/>
        <w:ind w:left="3821" w:hanging="630"/>
        <w:jc w:val="left"/>
      </w:pPr>
      <w:r>
        <w:rPr>
          <w:noProof/>
        </w:rPr>
        <w:lastRenderedPageBreak/>
        <mc:AlternateContent>
          <mc:Choice Requires="wps">
            <w:drawing>
              <wp:anchor distT="0" distB="0" distL="0" distR="0" simplePos="0" relativeHeight="15914496" behindDoc="0" locked="0" layoutInCell="1" allowOverlap="1" wp14:anchorId="1265A006" wp14:editId="5FB8C126">
                <wp:simplePos x="0" y="0"/>
                <wp:positionH relativeFrom="page">
                  <wp:posOffset>7632982</wp:posOffset>
                </wp:positionH>
                <wp:positionV relativeFrom="page">
                  <wp:posOffset>5527595</wp:posOffset>
                </wp:positionV>
                <wp:extent cx="144145" cy="2029460"/>
                <wp:effectExtent l="0" t="0" r="0" b="0"/>
                <wp:wrapNone/>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4E9CC6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1265A006" id="Textbox 555" o:spid="_x0000_s1310" type="#_x0000_t202" style="position:absolute;left:0;text-align:left;margin-left:601pt;margin-top:435.25pt;width:11.35pt;height:159.8pt;z-index:1591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Khdpui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4E9CC6A"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t>Рекомендуемая</w:t>
      </w:r>
      <w:r>
        <w:rPr>
          <w:spacing w:val="-13"/>
        </w:rPr>
        <w:t xml:space="preserve"> </w:t>
      </w:r>
      <w:r>
        <w:rPr>
          <w:spacing w:val="-2"/>
        </w:rPr>
        <w:t>литература</w:t>
      </w:r>
    </w:p>
    <w:p w14:paraId="5F0DFF72" w14:textId="77777777" w:rsidR="003170D7" w:rsidRDefault="00350176">
      <w:pPr>
        <w:pStyle w:val="a5"/>
        <w:numPr>
          <w:ilvl w:val="0"/>
          <w:numId w:val="7"/>
        </w:numPr>
        <w:tabs>
          <w:tab w:val="left" w:pos="968"/>
        </w:tabs>
        <w:ind w:right="590"/>
        <w:rPr>
          <w:sz w:val="28"/>
        </w:rPr>
      </w:pPr>
      <w:r>
        <w:rPr>
          <w:sz w:val="28"/>
        </w:rPr>
        <w:t>Закон Республики Казахстан от 2 июля 2018 года «О защите детей от ин</w:t>
      </w:r>
      <w:r>
        <w:rPr>
          <w:sz w:val="28"/>
        </w:rPr>
        <w:t>формации,</w:t>
      </w:r>
      <w:r>
        <w:rPr>
          <w:spacing w:val="-6"/>
          <w:sz w:val="28"/>
        </w:rPr>
        <w:t xml:space="preserve"> </w:t>
      </w:r>
      <w:r>
        <w:rPr>
          <w:sz w:val="28"/>
        </w:rPr>
        <w:t>причиняющей</w:t>
      </w:r>
      <w:r>
        <w:rPr>
          <w:spacing w:val="-5"/>
          <w:sz w:val="28"/>
        </w:rPr>
        <w:t xml:space="preserve"> </w:t>
      </w:r>
      <w:r>
        <w:rPr>
          <w:sz w:val="28"/>
        </w:rPr>
        <w:t>вред</w:t>
      </w:r>
      <w:r>
        <w:rPr>
          <w:spacing w:val="-4"/>
          <w:sz w:val="28"/>
        </w:rPr>
        <w:t xml:space="preserve"> </w:t>
      </w:r>
      <w:r>
        <w:rPr>
          <w:sz w:val="28"/>
        </w:rPr>
        <w:t>их</w:t>
      </w:r>
      <w:r>
        <w:rPr>
          <w:spacing w:val="-4"/>
          <w:sz w:val="28"/>
        </w:rPr>
        <w:t xml:space="preserve"> </w:t>
      </w:r>
      <w:r>
        <w:rPr>
          <w:sz w:val="28"/>
        </w:rPr>
        <w:t>здоровью</w:t>
      </w:r>
      <w:r>
        <w:rPr>
          <w:spacing w:val="-6"/>
          <w:sz w:val="28"/>
        </w:rPr>
        <w:t xml:space="preserve"> </w:t>
      </w:r>
      <w:r>
        <w:rPr>
          <w:sz w:val="28"/>
        </w:rPr>
        <w:t>и</w:t>
      </w:r>
      <w:r>
        <w:rPr>
          <w:spacing w:val="-8"/>
          <w:sz w:val="28"/>
        </w:rPr>
        <w:t xml:space="preserve"> </w:t>
      </w:r>
      <w:r>
        <w:rPr>
          <w:sz w:val="28"/>
        </w:rPr>
        <w:t>развитию»</w:t>
      </w:r>
      <w:r>
        <w:rPr>
          <w:spacing w:val="-6"/>
          <w:sz w:val="28"/>
        </w:rPr>
        <w:t xml:space="preserve"> </w:t>
      </w:r>
      <w:r>
        <w:rPr>
          <w:sz w:val="28"/>
        </w:rPr>
        <w:t>с</w:t>
      </w:r>
      <w:r>
        <w:rPr>
          <w:spacing w:val="-6"/>
          <w:sz w:val="28"/>
        </w:rPr>
        <w:t xml:space="preserve"> </w:t>
      </w:r>
      <w:r>
        <w:rPr>
          <w:sz w:val="28"/>
        </w:rPr>
        <w:t>изменением, внесенным Законом РК от 19.04.2023 № 223-VIIГл. 3, ст.10.</w:t>
      </w:r>
    </w:p>
    <w:p w14:paraId="370D982C" w14:textId="77777777" w:rsidR="003170D7" w:rsidRDefault="00350176">
      <w:pPr>
        <w:pStyle w:val="a5"/>
        <w:numPr>
          <w:ilvl w:val="0"/>
          <w:numId w:val="7"/>
        </w:numPr>
        <w:tabs>
          <w:tab w:val="left" w:pos="968"/>
        </w:tabs>
        <w:ind w:right="403"/>
        <w:rPr>
          <w:sz w:val="28"/>
        </w:rPr>
      </w:pPr>
      <w:r>
        <w:rPr>
          <w:sz w:val="28"/>
        </w:rPr>
        <w:t>Закон</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от</w:t>
      </w:r>
      <w:r>
        <w:rPr>
          <w:spacing w:val="-2"/>
          <w:sz w:val="28"/>
        </w:rPr>
        <w:t xml:space="preserve"> </w:t>
      </w:r>
      <w:r>
        <w:rPr>
          <w:sz w:val="28"/>
        </w:rPr>
        <w:t>1 апреля</w:t>
      </w:r>
      <w:r>
        <w:rPr>
          <w:spacing w:val="-3"/>
          <w:sz w:val="28"/>
        </w:rPr>
        <w:t xml:space="preserve"> </w:t>
      </w:r>
      <w:r>
        <w:rPr>
          <w:sz w:val="28"/>
        </w:rPr>
        <w:t>2019 года</w:t>
      </w:r>
      <w:r>
        <w:rPr>
          <w:spacing w:val="-1"/>
          <w:sz w:val="28"/>
        </w:rPr>
        <w:t xml:space="preserve"> </w:t>
      </w:r>
      <w:r>
        <w:rPr>
          <w:sz w:val="28"/>
        </w:rPr>
        <w:t>«О</w:t>
      </w:r>
      <w:r>
        <w:rPr>
          <w:spacing w:val="-2"/>
          <w:sz w:val="28"/>
        </w:rPr>
        <w:t xml:space="preserve"> </w:t>
      </w:r>
      <w:r>
        <w:rPr>
          <w:sz w:val="28"/>
        </w:rPr>
        <w:t>внесении</w:t>
      </w:r>
      <w:r>
        <w:rPr>
          <w:spacing w:val="-1"/>
          <w:sz w:val="28"/>
        </w:rPr>
        <w:t xml:space="preserve"> </w:t>
      </w:r>
      <w:r>
        <w:rPr>
          <w:sz w:val="28"/>
        </w:rPr>
        <w:t>изменений и</w:t>
      </w:r>
      <w:r>
        <w:rPr>
          <w:spacing w:val="-5"/>
          <w:sz w:val="28"/>
        </w:rPr>
        <w:t xml:space="preserve"> </w:t>
      </w:r>
      <w:r>
        <w:rPr>
          <w:sz w:val="28"/>
        </w:rPr>
        <w:t>дополнений</w:t>
      </w:r>
      <w:r>
        <w:rPr>
          <w:spacing w:val="-5"/>
          <w:sz w:val="28"/>
        </w:rPr>
        <w:t xml:space="preserve"> </w:t>
      </w:r>
      <w:r>
        <w:rPr>
          <w:sz w:val="28"/>
        </w:rPr>
        <w:t>в</w:t>
      </w:r>
      <w:r>
        <w:rPr>
          <w:spacing w:val="-6"/>
          <w:sz w:val="28"/>
        </w:rPr>
        <w:t xml:space="preserve"> </w:t>
      </w:r>
      <w:r>
        <w:rPr>
          <w:sz w:val="28"/>
        </w:rPr>
        <w:t>некоторые</w:t>
      </w:r>
      <w:r>
        <w:rPr>
          <w:spacing w:val="-5"/>
          <w:sz w:val="28"/>
        </w:rPr>
        <w:t xml:space="preserve"> </w:t>
      </w:r>
      <w:r>
        <w:rPr>
          <w:sz w:val="28"/>
        </w:rPr>
        <w:t>законодательные</w:t>
      </w:r>
      <w:r>
        <w:rPr>
          <w:spacing w:val="-5"/>
          <w:sz w:val="28"/>
        </w:rPr>
        <w:t xml:space="preserve"> </w:t>
      </w:r>
      <w:r>
        <w:rPr>
          <w:sz w:val="28"/>
        </w:rPr>
        <w:t>акты</w:t>
      </w:r>
      <w:r>
        <w:rPr>
          <w:spacing w:val="-5"/>
          <w:sz w:val="28"/>
        </w:rPr>
        <w:t xml:space="preserve"> </w:t>
      </w:r>
      <w:r>
        <w:rPr>
          <w:sz w:val="28"/>
        </w:rPr>
        <w:t>Республики</w:t>
      </w:r>
      <w:r>
        <w:rPr>
          <w:spacing w:val="-4"/>
          <w:sz w:val="28"/>
        </w:rPr>
        <w:t xml:space="preserve"> </w:t>
      </w:r>
      <w:r>
        <w:rPr>
          <w:sz w:val="28"/>
        </w:rPr>
        <w:t>Казахстан</w:t>
      </w:r>
      <w:r>
        <w:rPr>
          <w:spacing w:val="-5"/>
          <w:sz w:val="28"/>
        </w:rPr>
        <w:t xml:space="preserve"> </w:t>
      </w:r>
      <w:r>
        <w:rPr>
          <w:sz w:val="28"/>
        </w:rPr>
        <w:t>по вопросам, связанным с деятельностью организаций, осуществляющих функции по защите прав ребенка» Ст.127-1.</w:t>
      </w:r>
    </w:p>
    <w:p w14:paraId="1F93AF12" w14:textId="77777777" w:rsidR="003170D7" w:rsidRDefault="00350176">
      <w:pPr>
        <w:pStyle w:val="a5"/>
        <w:numPr>
          <w:ilvl w:val="0"/>
          <w:numId w:val="7"/>
        </w:numPr>
        <w:tabs>
          <w:tab w:val="left" w:pos="968"/>
        </w:tabs>
        <w:ind w:right="1190"/>
        <w:rPr>
          <w:sz w:val="28"/>
        </w:rPr>
      </w:pPr>
      <w:r>
        <w:rPr>
          <w:sz w:val="28"/>
        </w:rPr>
        <w:t>Кодекс</w:t>
      </w:r>
      <w:r>
        <w:rPr>
          <w:spacing w:val="-3"/>
          <w:sz w:val="28"/>
        </w:rPr>
        <w:t xml:space="preserve"> </w:t>
      </w:r>
      <w:r>
        <w:rPr>
          <w:sz w:val="28"/>
        </w:rPr>
        <w:t>РК</w:t>
      </w:r>
      <w:r>
        <w:rPr>
          <w:spacing w:val="-3"/>
          <w:sz w:val="28"/>
        </w:rPr>
        <w:t xml:space="preserve"> </w:t>
      </w:r>
      <w:r>
        <w:rPr>
          <w:sz w:val="28"/>
        </w:rPr>
        <w:t>«О</w:t>
      </w:r>
      <w:r>
        <w:rPr>
          <w:spacing w:val="-4"/>
          <w:sz w:val="28"/>
        </w:rPr>
        <w:t xml:space="preserve"> </w:t>
      </w:r>
      <w:r>
        <w:rPr>
          <w:sz w:val="28"/>
        </w:rPr>
        <w:t>браке</w:t>
      </w:r>
      <w:r>
        <w:rPr>
          <w:spacing w:val="-5"/>
          <w:sz w:val="28"/>
        </w:rPr>
        <w:t xml:space="preserve"> </w:t>
      </w:r>
      <w:r>
        <w:rPr>
          <w:sz w:val="28"/>
        </w:rPr>
        <w:t>(супружестве)</w:t>
      </w:r>
      <w:r>
        <w:rPr>
          <w:spacing w:val="-3"/>
          <w:sz w:val="28"/>
        </w:rPr>
        <w:t xml:space="preserve"> </w:t>
      </w:r>
      <w:r>
        <w:rPr>
          <w:sz w:val="28"/>
        </w:rPr>
        <w:t>и</w:t>
      </w:r>
      <w:r>
        <w:rPr>
          <w:spacing w:val="-3"/>
          <w:sz w:val="28"/>
        </w:rPr>
        <w:t xml:space="preserve"> </w:t>
      </w:r>
      <w:r>
        <w:rPr>
          <w:sz w:val="28"/>
        </w:rPr>
        <w:t>семье»</w:t>
      </w:r>
      <w:r>
        <w:rPr>
          <w:spacing w:val="-4"/>
          <w:sz w:val="28"/>
        </w:rPr>
        <w:t xml:space="preserve"> </w:t>
      </w:r>
      <w:r>
        <w:rPr>
          <w:sz w:val="28"/>
        </w:rPr>
        <w:t>от</w:t>
      </w:r>
      <w:r>
        <w:rPr>
          <w:spacing w:val="-3"/>
          <w:sz w:val="28"/>
        </w:rPr>
        <w:t xml:space="preserve"> </w:t>
      </w:r>
      <w:r>
        <w:rPr>
          <w:sz w:val="28"/>
        </w:rPr>
        <w:t>26</w:t>
      </w:r>
      <w:r>
        <w:rPr>
          <w:spacing w:val="-6"/>
          <w:sz w:val="28"/>
        </w:rPr>
        <w:t xml:space="preserve"> </w:t>
      </w:r>
      <w:r>
        <w:rPr>
          <w:sz w:val="28"/>
        </w:rPr>
        <w:t>декабря</w:t>
      </w:r>
      <w:r>
        <w:rPr>
          <w:spacing w:val="-6"/>
          <w:sz w:val="28"/>
        </w:rPr>
        <w:t xml:space="preserve"> </w:t>
      </w:r>
      <w:r>
        <w:rPr>
          <w:sz w:val="28"/>
        </w:rPr>
        <w:t>2011</w:t>
      </w:r>
      <w:r>
        <w:rPr>
          <w:spacing w:val="-2"/>
          <w:sz w:val="28"/>
        </w:rPr>
        <w:t xml:space="preserve"> </w:t>
      </w:r>
      <w:r>
        <w:rPr>
          <w:sz w:val="28"/>
        </w:rPr>
        <w:t>года. Оглавление исключено Законом РК от 03.05.2022 № 118-VII.</w:t>
      </w:r>
    </w:p>
    <w:p w14:paraId="7FB00C45" w14:textId="77777777" w:rsidR="003170D7" w:rsidRDefault="00350176">
      <w:pPr>
        <w:pStyle w:val="a5"/>
        <w:numPr>
          <w:ilvl w:val="0"/>
          <w:numId w:val="7"/>
        </w:numPr>
        <w:tabs>
          <w:tab w:val="left" w:pos="968"/>
        </w:tabs>
        <w:ind w:right="635"/>
        <w:rPr>
          <w:sz w:val="28"/>
        </w:rPr>
      </w:pPr>
      <w:r>
        <w:rPr>
          <w:sz w:val="28"/>
        </w:rPr>
        <w:t>Постановление</w:t>
      </w:r>
      <w:r>
        <w:rPr>
          <w:spacing w:val="-5"/>
          <w:sz w:val="28"/>
        </w:rPr>
        <w:t xml:space="preserve"> </w:t>
      </w:r>
      <w:r>
        <w:rPr>
          <w:sz w:val="28"/>
        </w:rPr>
        <w:t>Верховного</w:t>
      </w:r>
      <w:r>
        <w:rPr>
          <w:spacing w:val="-4"/>
          <w:sz w:val="28"/>
        </w:rPr>
        <w:t xml:space="preserve"> </w:t>
      </w:r>
      <w:r>
        <w:rPr>
          <w:sz w:val="28"/>
        </w:rPr>
        <w:t>Совета</w:t>
      </w:r>
      <w:r>
        <w:rPr>
          <w:spacing w:val="-6"/>
          <w:sz w:val="28"/>
        </w:rPr>
        <w:t xml:space="preserve"> </w:t>
      </w:r>
      <w:r>
        <w:rPr>
          <w:sz w:val="28"/>
        </w:rPr>
        <w:t>Республики</w:t>
      </w:r>
      <w:r>
        <w:rPr>
          <w:spacing w:val="-4"/>
          <w:sz w:val="28"/>
        </w:rPr>
        <w:t xml:space="preserve"> </w:t>
      </w:r>
      <w:r>
        <w:rPr>
          <w:sz w:val="28"/>
        </w:rPr>
        <w:t>Казахстан</w:t>
      </w:r>
      <w:r>
        <w:rPr>
          <w:spacing w:val="-8"/>
          <w:sz w:val="28"/>
        </w:rPr>
        <w:t xml:space="preserve"> </w:t>
      </w:r>
      <w:r>
        <w:rPr>
          <w:sz w:val="28"/>
        </w:rPr>
        <w:t>от</w:t>
      </w:r>
      <w:r>
        <w:rPr>
          <w:spacing w:val="-6"/>
          <w:sz w:val="28"/>
        </w:rPr>
        <w:t xml:space="preserve"> </w:t>
      </w:r>
      <w:r>
        <w:rPr>
          <w:sz w:val="28"/>
        </w:rPr>
        <w:t>8</w:t>
      </w:r>
      <w:r>
        <w:rPr>
          <w:spacing w:val="-8"/>
          <w:sz w:val="28"/>
        </w:rPr>
        <w:t xml:space="preserve"> </w:t>
      </w:r>
      <w:r>
        <w:rPr>
          <w:sz w:val="28"/>
        </w:rPr>
        <w:t>июня</w:t>
      </w:r>
      <w:r>
        <w:rPr>
          <w:spacing w:val="-8"/>
          <w:sz w:val="28"/>
        </w:rPr>
        <w:t xml:space="preserve"> </w:t>
      </w:r>
      <w:r>
        <w:rPr>
          <w:sz w:val="28"/>
        </w:rPr>
        <w:t>1994 года «О ратификации Конвенции о правах ребенка».</w:t>
      </w:r>
    </w:p>
    <w:p w14:paraId="1FD39EE4" w14:textId="77777777" w:rsidR="003170D7" w:rsidRDefault="00350176">
      <w:pPr>
        <w:pStyle w:val="a5"/>
        <w:numPr>
          <w:ilvl w:val="0"/>
          <w:numId w:val="7"/>
        </w:numPr>
        <w:tabs>
          <w:tab w:val="left" w:pos="968"/>
        </w:tabs>
        <w:ind w:right="449"/>
        <w:rPr>
          <w:sz w:val="28"/>
        </w:rPr>
      </w:pPr>
      <w:r>
        <w:rPr>
          <w:sz w:val="28"/>
        </w:rPr>
        <w:t>Указ Президента Республики Казахстан от 6 декабря 2016 года № 384 «Об утверждении Концепции семейной и гендерной политики в Республике Казахстан</w:t>
      </w:r>
      <w:r>
        <w:rPr>
          <w:spacing w:val="-5"/>
          <w:sz w:val="28"/>
        </w:rPr>
        <w:t xml:space="preserve"> </w:t>
      </w:r>
      <w:r>
        <w:rPr>
          <w:sz w:val="28"/>
        </w:rPr>
        <w:t>до</w:t>
      </w:r>
      <w:r>
        <w:rPr>
          <w:spacing w:val="-7"/>
          <w:sz w:val="28"/>
        </w:rPr>
        <w:t xml:space="preserve"> </w:t>
      </w:r>
      <w:r>
        <w:rPr>
          <w:sz w:val="28"/>
        </w:rPr>
        <w:t>2030</w:t>
      </w:r>
      <w:r>
        <w:rPr>
          <w:spacing w:val="-3"/>
          <w:sz w:val="28"/>
        </w:rPr>
        <w:t xml:space="preserve"> </w:t>
      </w:r>
      <w:r>
        <w:rPr>
          <w:sz w:val="28"/>
        </w:rPr>
        <w:t>года»</w:t>
      </w:r>
      <w:r>
        <w:rPr>
          <w:spacing w:val="-5"/>
          <w:sz w:val="28"/>
        </w:rPr>
        <w:t xml:space="preserve"> </w:t>
      </w:r>
      <w:r>
        <w:rPr>
          <w:sz w:val="28"/>
        </w:rPr>
        <w:t>изменениями,</w:t>
      </w:r>
      <w:r>
        <w:rPr>
          <w:spacing w:val="-5"/>
          <w:sz w:val="28"/>
        </w:rPr>
        <w:t xml:space="preserve"> </w:t>
      </w:r>
      <w:r>
        <w:rPr>
          <w:sz w:val="28"/>
        </w:rPr>
        <w:t>внесенными</w:t>
      </w:r>
      <w:r>
        <w:rPr>
          <w:spacing w:val="-4"/>
          <w:sz w:val="28"/>
        </w:rPr>
        <w:t xml:space="preserve"> </w:t>
      </w:r>
      <w:r>
        <w:rPr>
          <w:sz w:val="28"/>
        </w:rPr>
        <w:t>Указом</w:t>
      </w:r>
      <w:r>
        <w:rPr>
          <w:spacing w:val="-7"/>
          <w:sz w:val="28"/>
        </w:rPr>
        <w:t xml:space="preserve"> </w:t>
      </w:r>
      <w:r>
        <w:rPr>
          <w:sz w:val="28"/>
        </w:rPr>
        <w:t>Президента</w:t>
      </w:r>
      <w:r>
        <w:rPr>
          <w:spacing w:val="-4"/>
          <w:sz w:val="28"/>
        </w:rPr>
        <w:t xml:space="preserve"> </w:t>
      </w:r>
      <w:r>
        <w:rPr>
          <w:sz w:val="28"/>
        </w:rPr>
        <w:t>РК от 13.04.2023 № 195.</w:t>
      </w:r>
    </w:p>
    <w:p w14:paraId="148352FE" w14:textId="77777777" w:rsidR="003170D7" w:rsidRDefault="00350176">
      <w:pPr>
        <w:pStyle w:val="a5"/>
        <w:numPr>
          <w:ilvl w:val="0"/>
          <w:numId w:val="7"/>
        </w:numPr>
        <w:tabs>
          <w:tab w:val="left" w:pos="968"/>
        </w:tabs>
        <w:ind w:right="385"/>
        <w:rPr>
          <w:sz w:val="28"/>
        </w:rPr>
      </w:pPr>
      <w:r>
        <w:rPr>
          <w:sz w:val="28"/>
        </w:rPr>
        <w:t>Распоряжение</w:t>
      </w:r>
      <w:r>
        <w:rPr>
          <w:spacing w:val="-6"/>
          <w:sz w:val="28"/>
        </w:rPr>
        <w:t xml:space="preserve"> </w:t>
      </w:r>
      <w:r>
        <w:rPr>
          <w:sz w:val="28"/>
        </w:rPr>
        <w:t>Премьер-Министра</w:t>
      </w:r>
      <w:r>
        <w:rPr>
          <w:spacing w:val="-6"/>
          <w:sz w:val="28"/>
        </w:rPr>
        <w:t xml:space="preserve"> </w:t>
      </w:r>
      <w:r>
        <w:rPr>
          <w:sz w:val="28"/>
        </w:rPr>
        <w:t>Р</w:t>
      </w:r>
      <w:r>
        <w:rPr>
          <w:sz w:val="28"/>
        </w:rPr>
        <w:t>еспублики</w:t>
      </w:r>
      <w:r>
        <w:rPr>
          <w:spacing w:val="-5"/>
          <w:sz w:val="28"/>
        </w:rPr>
        <w:t xml:space="preserve"> </w:t>
      </w:r>
      <w:r>
        <w:rPr>
          <w:sz w:val="28"/>
        </w:rPr>
        <w:t>Казахстан</w:t>
      </w:r>
      <w:r>
        <w:rPr>
          <w:spacing w:val="-6"/>
          <w:sz w:val="28"/>
        </w:rPr>
        <w:t xml:space="preserve"> </w:t>
      </w:r>
      <w:r>
        <w:rPr>
          <w:sz w:val="28"/>
        </w:rPr>
        <w:t>от</w:t>
      </w:r>
      <w:r>
        <w:rPr>
          <w:spacing w:val="-7"/>
          <w:sz w:val="28"/>
        </w:rPr>
        <w:t xml:space="preserve"> </w:t>
      </w:r>
      <w:r>
        <w:rPr>
          <w:sz w:val="28"/>
        </w:rPr>
        <w:t>1</w:t>
      </w:r>
      <w:r>
        <w:rPr>
          <w:spacing w:val="-5"/>
          <w:sz w:val="28"/>
        </w:rPr>
        <w:t xml:space="preserve"> </w:t>
      </w:r>
      <w:r>
        <w:rPr>
          <w:sz w:val="28"/>
        </w:rPr>
        <w:t>февраля</w:t>
      </w:r>
      <w:r>
        <w:rPr>
          <w:spacing w:val="-7"/>
          <w:sz w:val="28"/>
        </w:rPr>
        <w:t xml:space="preserve"> </w:t>
      </w:r>
      <w:r>
        <w:rPr>
          <w:sz w:val="28"/>
        </w:rPr>
        <w:t>2022 года №21-р «Об утверждении индекса благополучия детей».</w:t>
      </w:r>
    </w:p>
    <w:p w14:paraId="0D139CAA" w14:textId="77777777" w:rsidR="003170D7" w:rsidRDefault="00350176">
      <w:pPr>
        <w:pStyle w:val="a5"/>
        <w:numPr>
          <w:ilvl w:val="0"/>
          <w:numId w:val="7"/>
        </w:numPr>
        <w:tabs>
          <w:tab w:val="left" w:pos="968"/>
          <w:tab w:val="left" w:pos="5124"/>
        </w:tabs>
        <w:ind w:right="795"/>
        <w:rPr>
          <w:sz w:val="28"/>
        </w:rPr>
      </w:pPr>
      <w:r>
        <w:rPr>
          <w:sz w:val="28"/>
        </w:rPr>
        <w:t>Приказ Министра образования и науки Республики Казахстан от 31 декабря 2020 года №569 «Об утверждении Руководства по межведомственному</w:t>
      </w:r>
      <w:r>
        <w:rPr>
          <w:spacing w:val="-6"/>
          <w:sz w:val="28"/>
        </w:rPr>
        <w:t xml:space="preserve"> </w:t>
      </w:r>
      <w:r>
        <w:rPr>
          <w:sz w:val="28"/>
        </w:rPr>
        <w:t>взаимодействию</w:t>
      </w:r>
      <w:r>
        <w:rPr>
          <w:spacing w:val="-7"/>
          <w:sz w:val="28"/>
        </w:rPr>
        <w:t xml:space="preserve"> </w:t>
      </w:r>
      <w:r>
        <w:rPr>
          <w:sz w:val="28"/>
        </w:rPr>
        <w:t>по</w:t>
      </w:r>
      <w:r>
        <w:rPr>
          <w:spacing w:val="-4"/>
          <w:sz w:val="28"/>
        </w:rPr>
        <w:t xml:space="preserve"> </w:t>
      </w:r>
      <w:r>
        <w:rPr>
          <w:sz w:val="28"/>
        </w:rPr>
        <w:t>выявлению</w:t>
      </w:r>
      <w:r>
        <w:rPr>
          <w:spacing w:val="-9"/>
          <w:sz w:val="28"/>
        </w:rPr>
        <w:t xml:space="preserve"> </w:t>
      </w:r>
      <w:r>
        <w:rPr>
          <w:sz w:val="28"/>
        </w:rPr>
        <w:t>и</w:t>
      </w:r>
      <w:r>
        <w:rPr>
          <w:spacing w:val="-5"/>
          <w:sz w:val="28"/>
        </w:rPr>
        <w:t xml:space="preserve"> </w:t>
      </w:r>
      <w:r>
        <w:rPr>
          <w:sz w:val="28"/>
        </w:rPr>
        <w:t>работе</w:t>
      </w:r>
      <w:r>
        <w:rPr>
          <w:spacing w:val="-5"/>
          <w:sz w:val="28"/>
        </w:rPr>
        <w:t xml:space="preserve"> </w:t>
      </w:r>
      <w:r>
        <w:rPr>
          <w:sz w:val="28"/>
        </w:rPr>
        <w:t>с</w:t>
      </w:r>
      <w:r>
        <w:rPr>
          <w:spacing w:val="-6"/>
          <w:sz w:val="28"/>
        </w:rPr>
        <w:t xml:space="preserve"> </w:t>
      </w:r>
      <w:r>
        <w:rPr>
          <w:sz w:val="28"/>
        </w:rPr>
        <w:t>фактами насилия и жестокого обращения</w:t>
      </w:r>
      <w:r>
        <w:rPr>
          <w:sz w:val="28"/>
        </w:rPr>
        <w:tab/>
        <w:t>в отношении несовершеннолетнего».</w:t>
      </w:r>
    </w:p>
    <w:p w14:paraId="446DD6B0" w14:textId="77777777" w:rsidR="003170D7" w:rsidRDefault="00350176">
      <w:pPr>
        <w:pStyle w:val="a5"/>
        <w:numPr>
          <w:ilvl w:val="0"/>
          <w:numId w:val="7"/>
        </w:numPr>
        <w:tabs>
          <w:tab w:val="left" w:pos="968"/>
        </w:tabs>
        <w:ind w:right="811"/>
        <w:rPr>
          <w:sz w:val="28"/>
        </w:rPr>
      </w:pPr>
      <w:r>
        <w:rPr>
          <w:sz w:val="28"/>
        </w:rPr>
        <w:t>Об утверждении Концепции кибербезопасности («</w:t>
      </w:r>
      <w:proofErr w:type="spellStart"/>
      <w:r>
        <w:rPr>
          <w:sz w:val="28"/>
        </w:rPr>
        <w:t>Киберщит</w:t>
      </w:r>
      <w:proofErr w:type="spellEnd"/>
      <w:r>
        <w:rPr>
          <w:sz w:val="28"/>
        </w:rPr>
        <w:t xml:space="preserve"> Казахстана</w:t>
      </w:r>
      <w:proofErr w:type="gramStart"/>
      <w:r>
        <w:rPr>
          <w:sz w:val="28"/>
        </w:rPr>
        <w:t>»)Постановление</w:t>
      </w:r>
      <w:proofErr w:type="gramEnd"/>
      <w:r>
        <w:rPr>
          <w:spacing w:val="-9"/>
          <w:sz w:val="28"/>
        </w:rPr>
        <w:t xml:space="preserve"> </w:t>
      </w:r>
      <w:r>
        <w:rPr>
          <w:sz w:val="28"/>
        </w:rPr>
        <w:t>Правительства</w:t>
      </w:r>
      <w:r>
        <w:rPr>
          <w:spacing w:val="-9"/>
          <w:sz w:val="28"/>
        </w:rPr>
        <w:t xml:space="preserve"> </w:t>
      </w:r>
      <w:r>
        <w:rPr>
          <w:sz w:val="28"/>
        </w:rPr>
        <w:t>Республики</w:t>
      </w:r>
      <w:r>
        <w:rPr>
          <w:spacing w:val="-9"/>
          <w:sz w:val="28"/>
        </w:rPr>
        <w:t xml:space="preserve"> </w:t>
      </w:r>
      <w:r>
        <w:rPr>
          <w:sz w:val="28"/>
        </w:rPr>
        <w:t>Казахстан</w:t>
      </w:r>
      <w:r>
        <w:rPr>
          <w:spacing w:val="-9"/>
          <w:sz w:val="28"/>
        </w:rPr>
        <w:t xml:space="preserve"> </w:t>
      </w:r>
      <w:r>
        <w:rPr>
          <w:sz w:val="28"/>
        </w:rPr>
        <w:t>от</w:t>
      </w:r>
      <w:r>
        <w:rPr>
          <w:spacing w:val="-11"/>
          <w:sz w:val="28"/>
        </w:rPr>
        <w:t xml:space="preserve"> </w:t>
      </w:r>
      <w:r>
        <w:rPr>
          <w:sz w:val="28"/>
        </w:rPr>
        <w:t>30 июня 2017 года № 407, с изменением, внесенным поста</w:t>
      </w:r>
      <w:r>
        <w:rPr>
          <w:sz w:val="28"/>
        </w:rPr>
        <w:t>новлением Правительства РК от 17.03.2023 № 236.</w:t>
      </w:r>
    </w:p>
    <w:p w14:paraId="44D1E8DE" w14:textId="77777777" w:rsidR="003170D7" w:rsidRDefault="00350176">
      <w:pPr>
        <w:pStyle w:val="a5"/>
        <w:numPr>
          <w:ilvl w:val="0"/>
          <w:numId w:val="7"/>
        </w:numPr>
        <w:tabs>
          <w:tab w:val="left" w:pos="968"/>
        </w:tabs>
        <w:spacing w:line="322" w:lineRule="exact"/>
        <w:ind w:hanging="578"/>
        <w:rPr>
          <w:sz w:val="28"/>
        </w:rPr>
      </w:pPr>
      <w:r>
        <w:rPr>
          <w:sz w:val="28"/>
        </w:rPr>
        <w:t>Абай</w:t>
      </w:r>
      <w:r>
        <w:rPr>
          <w:spacing w:val="-7"/>
          <w:sz w:val="28"/>
        </w:rPr>
        <w:t xml:space="preserve"> </w:t>
      </w:r>
      <w:r>
        <w:rPr>
          <w:sz w:val="28"/>
        </w:rPr>
        <w:t>Кунанбаев.</w:t>
      </w:r>
      <w:r>
        <w:rPr>
          <w:spacing w:val="-6"/>
          <w:sz w:val="28"/>
        </w:rPr>
        <w:t xml:space="preserve"> </w:t>
      </w:r>
      <w:r>
        <w:rPr>
          <w:sz w:val="28"/>
        </w:rPr>
        <w:t>Слова</w:t>
      </w:r>
      <w:r>
        <w:rPr>
          <w:spacing w:val="-7"/>
          <w:sz w:val="28"/>
        </w:rPr>
        <w:t xml:space="preserve"> </w:t>
      </w:r>
      <w:r>
        <w:rPr>
          <w:sz w:val="28"/>
        </w:rPr>
        <w:t>назидания.</w:t>
      </w:r>
      <w:r>
        <w:rPr>
          <w:spacing w:val="-3"/>
          <w:sz w:val="28"/>
        </w:rPr>
        <w:t xml:space="preserve"> </w:t>
      </w:r>
      <w:r>
        <w:rPr>
          <w:sz w:val="28"/>
        </w:rPr>
        <w:t>–</w:t>
      </w:r>
      <w:r>
        <w:rPr>
          <w:spacing w:val="-5"/>
          <w:sz w:val="28"/>
        </w:rPr>
        <w:t xml:space="preserve"> </w:t>
      </w:r>
      <w:r>
        <w:rPr>
          <w:sz w:val="28"/>
        </w:rPr>
        <w:t>Алматы:</w:t>
      </w:r>
      <w:r>
        <w:rPr>
          <w:spacing w:val="-5"/>
          <w:sz w:val="28"/>
        </w:rPr>
        <w:t xml:space="preserve"> </w:t>
      </w:r>
      <w:proofErr w:type="spellStart"/>
      <w:r>
        <w:rPr>
          <w:sz w:val="28"/>
        </w:rPr>
        <w:t>Алматыкітап</w:t>
      </w:r>
      <w:proofErr w:type="spellEnd"/>
      <w:r>
        <w:rPr>
          <w:spacing w:val="-5"/>
          <w:sz w:val="28"/>
        </w:rPr>
        <w:t xml:space="preserve"> </w:t>
      </w:r>
      <w:proofErr w:type="spellStart"/>
      <w:r>
        <w:rPr>
          <w:sz w:val="28"/>
        </w:rPr>
        <w:t>баспасы</w:t>
      </w:r>
      <w:proofErr w:type="spellEnd"/>
      <w:r>
        <w:rPr>
          <w:sz w:val="28"/>
        </w:rPr>
        <w:t>,</w:t>
      </w:r>
      <w:r>
        <w:rPr>
          <w:spacing w:val="-6"/>
          <w:sz w:val="28"/>
        </w:rPr>
        <w:t xml:space="preserve"> </w:t>
      </w:r>
      <w:r>
        <w:rPr>
          <w:spacing w:val="-2"/>
          <w:sz w:val="28"/>
        </w:rPr>
        <w:t>2022.</w:t>
      </w:r>
    </w:p>
    <w:p w14:paraId="43DF58B3" w14:textId="77777777" w:rsidR="003170D7" w:rsidRDefault="00350176">
      <w:pPr>
        <w:pStyle w:val="a5"/>
        <w:numPr>
          <w:ilvl w:val="0"/>
          <w:numId w:val="7"/>
        </w:numPr>
        <w:tabs>
          <w:tab w:val="left" w:pos="1177"/>
        </w:tabs>
        <w:spacing w:line="322" w:lineRule="exact"/>
        <w:ind w:left="1177" w:hanging="787"/>
        <w:rPr>
          <w:sz w:val="28"/>
        </w:rPr>
      </w:pPr>
      <w:proofErr w:type="spellStart"/>
      <w:r>
        <w:rPr>
          <w:sz w:val="28"/>
        </w:rPr>
        <w:t>Charlotte</w:t>
      </w:r>
      <w:proofErr w:type="spellEnd"/>
      <w:r>
        <w:rPr>
          <w:spacing w:val="-7"/>
          <w:sz w:val="28"/>
        </w:rPr>
        <w:t xml:space="preserve"> </w:t>
      </w:r>
      <w:r>
        <w:rPr>
          <w:sz w:val="28"/>
        </w:rPr>
        <w:t>Special</w:t>
      </w:r>
      <w:r>
        <w:rPr>
          <w:spacing w:val="-5"/>
          <w:sz w:val="28"/>
        </w:rPr>
        <w:t xml:space="preserve"> </w:t>
      </w:r>
      <w:r>
        <w:rPr>
          <w:sz w:val="28"/>
        </w:rPr>
        <w:t>Education</w:t>
      </w:r>
      <w:r>
        <w:rPr>
          <w:spacing w:val="-6"/>
          <w:sz w:val="28"/>
        </w:rPr>
        <w:t xml:space="preserve"> </w:t>
      </w:r>
      <w:proofErr w:type="spellStart"/>
      <w:r>
        <w:rPr>
          <w:sz w:val="28"/>
        </w:rPr>
        <w:t>Carolina</w:t>
      </w:r>
      <w:proofErr w:type="spellEnd"/>
      <w:r>
        <w:rPr>
          <w:spacing w:val="-6"/>
          <w:sz w:val="28"/>
        </w:rPr>
        <w:t xml:space="preserve"> </w:t>
      </w:r>
      <w:proofErr w:type="spellStart"/>
      <w:r>
        <w:rPr>
          <w:spacing w:val="-2"/>
          <w:sz w:val="28"/>
        </w:rPr>
        <w:t>Abecedarian</w:t>
      </w:r>
      <w:proofErr w:type="spellEnd"/>
    </w:p>
    <w:p w14:paraId="6A5AB2E0" w14:textId="77777777" w:rsidR="003170D7" w:rsidRDefault="00350176">
      <w:pPr>
        <w:pStyle w:val="a5"/>
        <w:numPr>
          <w:ilvl w:val="0"/>
          <w:numId w:val="7"/>
        </w:numPr>
        <w:tabs>
          <w:tab w:val="left" w:pos="968"/>
        </w:tabs>
        <w:ind w:right="979"/>
        <w:rPr>
          <w:sz w:val="28"/>
        </w:rPr>
      </w:pPr>
      <w:r>
        <w:rPr>
          <w:sz w:val="28"/>
        </w:rPr>
        <w:t xml:space="preserve">Аналитический отчет «Родители Казахстана: роль в образовании и воспитании детей в </w:t>
      </w:r>
      <w:proofErr w:type="spellStart"/>
      <w:r>
        <w:rPr>
          <w:sz w:val="28"/>
        </w:rPr>
        <w:t>постпандемию</w:t>
      </w:r>
      <w:proofErr w:type="spellEnd"/>
      <w:r>
        <w:rPr>
          <w:sz w:val="28"/>
        </w:rPr>
        <w:t xml:space="preserve">»: </w:t>
      </w:r>
      <w:proofErr w:type="spellStart"/>
      <w:r>
        <w:rPr>
          <w:sz w:val="28"/>
        </w:rPr>
        <w:t>Ирсалиев</w:t>
      </w:r>
      <w:proofErr w:type="spellEnd"/>
      <w:r>
        <w:rPr>
          <w:sz w:val="28"/>
        </w:rPr>
        <w:t xml:space="preserve"> С.А., </w:t>
      </w:r>
      <w:proofErr w:type="spellStart"/>
      <w:r>
        <w:rPr>
          <w:sz w:val="28"/>
        </w:rPr>
        <w:t>Камзолдаев</w:t>
      </w:r>
      <w:proofErr w:type="spellEnd"/>
      <w:r>
        <w:rPr>
          <w:sz w:val="28"/>
        </w:rPr>
        <w:t xml:space="preserve"> М.Б., </w:t>
      </w:r>
      <w:proofErr w:type="spellStart"/>
      <w:r>
        <w:rPr>
          <w:sz w:val="28"/>
        </w:rPr>
        <w:t>Абуов</w:t>
      </w:r>
      <w:proofErr w:type="spellEnd"/>
      <w:r>
        <w:rPr>
          <w:sz w:val="28"/>
        </w:rPr>
        <w:t xml:space="preserve"> Б.Б., Ахметжанова А.А., </w:t>
      </w:r>
      <w:proofErr w:type="spellStart"/>
      <w:r>
        <w:rPr>
          <w:sz w:val="28"/>
        </w:rPr>
        <w:t>Сыздыкбаева</w:t>
      </w:r>
      <w:proofErr w:type="spellEnd"/>
      <w:r>
        <w:rPr>
          <w:sz w:val="28"/>
        </w:rPr>
        <w:t xml:space="preserve"> Р.С. – г. Нур-Султан: Общественное</w:t>
      </w:r>
      <w:r>
        <w:rPr>
          <w:spacing w:val="-9"/>
          <w:sz w:val="28"/>
        </w:rPr>
        <w:t xml:space="preserve"> </w:t>
      </w:r>
      <w:r>
        <w:rPr>
          <w:sz w:val="28"/>
        </w:rPr>
        <w:t>объединение</w:t>
      </w:r>
      <w:r>
        <w:rPr>
          <w:spacing w:val="-6"/>
          <w:sz w:val="28"/>
        </w:rPr>
        <w:t xml:space="preserve"> </w:t>
      </w:r>
      <w:r>
        <w:rPr>
          <w:sz w:val="28"/>
        </w:rPr>
        <w:t>«Центр</w:t>
      </w:r>
      <w:r>
        <w:rPr>
          <w:spacing w:val="-2"/>
          <w:sz w:val="28"/>
        </w:rPr>
        <w:t xml:space="preserve"> </w:t>
      </w:r>
      <w:r>
        <w:rPr>
          <w:sz w:val="28"/>
        </w:rPr>
        <w:t>анализа</w:t>
      </w:r>
      <w:r>
        <w:rPr>
          <w:spacing w:val="-7"/>
          <w:sz w:val="28"/>
        </w:rPr>
        <w:t xml:space="preserve"> </w:t>
      </w:r>
      <w:r>
        <w:rPr>
          <w:sz w:val="28"/>
        </w:rPr>
        <w:t>и</w:t>
      </w:r>
      <w:r>
        <w:rPr>
          <w:spacing w:val="-6"/>
          <w:sz w:val="28"/>
        </w:rPr>
        <w:t xml:space="preserve"> </w:t>
      </w:r>
      <w:r>
        <w:rPr>
          <w:sz w:val="28"/>
        </w:rPr>
        <w:t>стратегии</w:t>
      </w:r>
      <w:r>
        <w:rPr>
          <w:spacing w:val="-6"/>
          <w:sz w:val="28"/>
        </w:rPr>
        <w:t xml:space="preserve"> </w:t>
      </w:r>
      <w:r>
        <w:rPr>
          <w:sz w:val="28"/>
        </w:rPr>
        <w:t>«Белес»,</w:t>
      </w:r>
      <w:r>
        <w:rPr>
          <w:spacing w:val="-7"/>
          <w:sz w:val="28"/>
        </w:rPr>
        <w:t xml:space="preserve"> </w:t>
      </w:r>
      <w:r>
        <w:rPr>
          <w:sz w:val="28"/>
        </w:rPr>
        <w:t>20</w:t>
      </w:r>
      <w:r>
        <w:rPr>
          <w:sz w:val="28"/>
        </w:rPr>
        <w:t>22</w:t>
      </w:r>
    </w:p>
    <w:p w14:paraId="348D3223" w14:textId="77777777" w:rsidR="003170D7" w:rsidRDefault="00350176">
      <w:pPr>
        <w:pStyle w:val="a5"/>
        <w:numPr>
          <w:ilvl w:val="0"/>
          <w:numId w:val="7"/>
        </w:numPr>
        <w:tabs>
          <w:tab w:val="left" w:pos="968"/>
        </w:tabs>
        <w:spacing w:line="242" w:lineRule="auto"/>
        <w:ind w:right="1190"/>
        <w:rPr>
          <w:sz w:val="28"/>
        </w:rPr>
      </w:pPr>
      <w:r>
        <w:rPr>
          <w:sz w:val="28"/>
        </w:rPr>
        <w:t>Доклад</w:t>
      </w:r>
      <w:r>
        <w:rPr>
          <w:spacing w:val="-5"/>
          <w:sz w:val="28"/>
        </w:rPr>
        <w:t xml:space="preserve"> </w:t>
      </w:r>
      <w:r>
        <w:rPr>
          <w:sz w:val="28"/>
        </w:rPr>
        <w:t>о</w:t>
      </w:r>
      <w:r>
        <w:rPr>
          <w:spacing w:val="-3"/>
          <w:sz w:val="28"/>
        </w:rPr>
        <w:t xml:space="preserve"> </w:t>
      </w:r>
      <w:r>
        <w:rPr>
          <w:sz w:val="28"/>
        </w:rPr>
        <w:t>положении</w:t>
      </w:r>
      <w:r>
        <w:rPr>
          <w:spacing w:val="-4"/>
          <w:sz w:val="28"/>
        </w:rPr>
        <w:t xml:space="preserve"> </w:t>
      </w:r>
      <w:r>
        <w:rPr>
          <w:sz w:val="28"/>
        </w:rPr>
        <w:t>детей</w:t>
      </w:r>
      <w:r>
        <w:rPr>
          <w:spacing w:val="-4"/>
          <w:sz w:val="28"/>
        </w:rPr>
        <w:t xml:space="preserve"> </w:t>
      </w:r>
      <w:r>
        <w:rPr>
          <w:sz w:val="28"/>
        </w:rPr>
        <w:t>в</w:t>
      </w:r>
      <w:r>
        <w:rPr>
          <w:spacing w:val="-5"/>
          <w:sz w:val="28"/>
        </w:rPr>
        <w:t xml:space="preserve"> </w:t>
      </w:r>
      <w:r>
        <w:rPr>
          <w:sz w:val="28"/>
        </w:rPr>
        <w:t>Республике</w:t>
      </w:r>
      <w:r>
        <w:rPr>
          <w:spacing w:val="-4"/>
          <w:sz w:val="28"/>
        </w:rPr>
        <w:t xml:space="preserve"> </w:t>
      </w:r>
      <w:r>
        <w:rPr>
          <w:sz w:val="28"/>
        </w:rPr>
        <w:t>Казахстан</w:t>
      </w:r>
      <w:r>
        <w:rPr>
          <w:spacing w:val="-3"/>
          <w:sz w:val="28"/>
        </w:rPr>
        <w:t xml:space="preserve"> </w:t>
      </w:r>
      <w:r>
        <w:rPr>
          <w:sz w:val="28"/>
        </w:rPr>
        <w:t>за</w:t>
      </w:r>
      <w:r>
        <w:rPr>
          <w:spacing w:val="-6"/>
          <w:sz w:val="28"/>
        </w:rPr>
        <w:t xml:space="preserve"> </w:t>
      </w:r>
      <w:r>
        <w:rPr>
          <w:sz w:val="28"/>
        </w:rPr>
        <w:t>2021</w:t>
      </w:r>
      <w:r>
        <w:rPr>
          <w:spacing w:val="-3"/>
          <w:sz w:val="28"/>
        </w:rPr>
        <w:t xml:space="preserve"> </w:t>
      </w:r>
      <w:r>
        <w:rPr>
          <w:sz w:val="28"/>
        </w:rPr>
        <w:t>год,</w:t>
      </w:r>
      <w:r>
        <w:rPr>
          <w:spacing w:val="-5"/>
          <w:sz w:val="28"/>
        </w:rPr>
        <w:t xml:space="preserve"> </w:t>
      </w:r>
      <w:proofErr w:type="spellStart"/>
      <w:r>
        <w:rPr>
          <w:sz w:val="28"/>
        </w:rPr>
        <w:t>Нур</w:t>
      </w:r>
      <w:proofErr w:type="spellEnd"/>
      <w:r>
        <w:rPr>
          <w:sz w:val="28"/>
        </w:rPr>
        <w:t>- Султан, 2021.</w:t>
      </w:r>
    </w:p>
    <w:p w14:paraId="27C93EBC" w14:textId="77777777" w:rsidR="003170D7" w:rsidRDefault="00350176">
      <w:pPr>
        <w:pStyle w:val="a5"/>
        <w:numPr>
          <w:ilvl w:val="0"/>
          <w:numId w:val="7"/>
        </w:numPr>
        <w:tabs>
          <w:tab w:val="left" w:pos="968"/>
        </w:tabs>
        <w:ind w:right="1054"/>
        <w:rPr>
          <w:sz w:val="28"/>
        </w:rPr>
      </w:pPr>
      <w:r>
        <w:rPr>
          <w:sz w:val="28"/>
        </w:rPr>
        <w:t>Н.</w:t>
      </w:r>
      <w:r>
        <w:rPr>
          <w:spacing w:val="-5"/>
          <w:sz w:val="28"/>
        </w:rPr>
        <w:t xml:space="preserve"> </w:t>
      </w:r>
      <w:r>
        <w:rPr>
          <w:sz w:val="28"/>
        </w:rPr>
        <w:t>Башкирова</w:t>
      </w:r>
      <w:r>
        <w:rPr>
          <w:spacing w:val="-4"/>
          <w:sz w:val="28"/>
        </w:rPr>
        <w:t xml:space="preserve"> </w:t>
      </w:r>
      <w:r>
        <w:rPr>
          <w:sz w:val="28"/>
        </w:rPr>
        <w:t>Современный</w:t>
      </w:r>
      <w:r>
        <w:rPr>
          <w:spacing w:val="-4"/>
          <w:sz w:val="28"/>
        </w:rPr>
        <w:t xml:space="preserve"> </w:t>
      </w:r>
      <w:proofErr w:type="spellStart"/>
      <w:r>
        <w:rPr>
          <w:sz w:val="28"/>
        </w:rPr>
        <w:t>ребѐнок</w:t>
      </w:r>
      <w:proofErr w:type="spellEnd"/>
      <w:r>
        <w:rPr>
          <w:spacing w:val="-4"/>
          <w:sz w:val="28"/>
        </w:rPr>
        <w:t xml:space="preserve"> </w:t>
      </w:r>
      <w:r>
        <w:rPr>
          <w:sz w:val="28"/>
        </w:rPr>
        <w:t>и</w:t>
      </w:r>
      <w:r>
        <w:rPr>
          <w:spacing w:val="-7"/>
          <w:sz w:val="28"/>
        </w:rPr>
        <w:t xml:space="preserve"> </w:t>
      </w:r>
      <w:r>
        <w:rPr>
          <w:sz w:val="28"/>
        </w:rPr>
        <w:t>его</w:t>
      </w:r>
      <w:r>
        <w:rPr>
          <w:spacing w:val="-3"/>
          <w:sz w:val="28"/>
        </w:rPr>
        <w:t xml:space="preserve"> </w:t>
      </w:r>
      <w:r>
        <w:rPr>
          <w:sz w:val="28"/>
        </w:rPr>
        <w:t>проблемы.</w:t>
      </w:r>
      <w:r>
        <w:rPr>
          <w:spacing w:val="-1"/>
          <w:sz w:val="28"/>
        </w:rPr>
        <w:t xml:space="preserve"> </w:t>
      </w:r>
      <w:r>
        <w:rPr>
          <w:sz w:val="28"/>
        </w:rPr>
        <w:t>–</w:t>
      </w:r>
      <w:r>
        <w:rPr>
          <w:spacing w:val="-4"/>
          <w:sz w:val="28"/>
        </w:rPr>
        <w:t xml:space="preserve"> </w:t>
      </w:r>
      <w:r>
        <w:rPr>
          <w:sz w:val="28"/>
        </w:rPr>
        <w:t>СПб.:</w:t>
      </w:r>
      <w:r>
        <w:rPr>
          <w:spacing w:val="-4"/>
          <w:sz w:val="28"/>
        </w:rPr>
        <w:t xml:space="preserve"> </w:t>
      </w:r>
      <w:r>
        <w:rPr>
          <w:sz w:val="28"/>
        </w:rPr>
        <w:t>Наука</w:t>
      </w:r>
      <w:r>
        <w:rPr>
          <w:spacing w:val="-4"/>
          <w:sz w:val="28"/>
        </w:rPr>
        <w:t xml:space="preserve"> </w:t>
      </w:r>
      <w:r>
        <w:rPr>
          <w:sz w:val="28"/>
        </w:rPr>
        <w:t>и техника, 2019.</w:t>
      </w:r>
    </w:p>
    <w:p w14:paraId="6E7879DA" w14:textId="77777777" w:rsidR="003170D7" w:rsidRDefault="00350176">
      <w:pPr>
        <w:pStyle w:val="a5"/>
        <w:numPr>
          <w:ilvl w:val="0"/>
          <w:numId w:val="7"/>
        </w:numPr>
        <w:tabs>
          <w:tab w:val="left" w:pos="968"/>
        </w:tabs>
        <w:ind w:right="1283"/>
        <w:rPr>
          <w:sz w:val="28"/>
        </w:rPr>
      </w:pPr>
      <w:proofErr w:type="spellStart"/>
      <w:r>
        <w:rPr>
          <w:sz w:val="28"/>
        </w:rPr>
        <w:t>Бикеева</w:t>
      </w:r>
      <w:proofErr w:type="spellEnd"/>
      <w:r>
        <w:rPr>
          <w:spacing w:val="-4"/>
          <w:sz w:val="28"/>
        </w:rPr>
        <w:t xml:space="preserve"> </w:t>
      </w:r>
      <w:r>
        <w:rPr>
          <w:sz w:val="28"/>
        </w:rPr>
        <w:t>А.С.</w:t>
      </w:r>
      <w:r>
        <w:rPr>
          <w:spacing w:val="-6"/>
          <w:sz w:val="28"/>
        </w:rPr>
        <w:t xml:space="preserve"> </w:t>
      </w:r>
      <w:r>
        <w:rPr>
          <w:sz w:val="28"/>
        </w:rPr>
        <w:t>Как</w:t>
      </w:r>
      <w:r>
        <w:rPr>
          <w:spacing w:val="-4"/>
          <w:sz w:val="28"/>
        </w:rPr>
        <w:t xml:space="preserve"> </w:t>
      </w:r>
      <w:r>
        <w:rPr>
          <w:sz w:val="28"/>
        </w:rPr>
        <w:t>стать</w:t>
      </w:r>
      <w:r>
        <w:rPr>
          <w:spacing w:val="-5"/>
          <w:sz w:val="28"/>
        </w:rPr>
        <w:t xml:space="preserve"> </w:t>
      </w:r>
      <w:r>
        <w:rPr>
          <w:sz w:val="28"/>
        </w:rPr>
        <w:t>феноменальным</w:t>
      </w:r>
      <w:r>
        <w:rPr>
          <w:spacing w:val="-7"/>
          <w:sz w:val="28"/>
        </w:rPr>
        <w:t xml:space="preserve"> </w:t>
      </w:r>
      <w:r>
        <w:rPr>
          <w:sz w:val="28"/>
        </w:rPr>
        <w:t>родителем</w:t>
      </w:r>
      <w:r>
        <w:rPr>
          <w:spacing w:val="-6"/>
          <w:sz w:val="28"/>
        </w:rPr>
        <w:t xml:space="preserve"> </w:t>
      </w:r>
      <w:r>
        <w:rPr>
          <w:sz w:val="28"/>
        </w:rPr>
        <w:t>и</w:t>
      </w:r>
      <w:r>
        <w:rPr>
          <w:spacing w:val="-4"/>
          <w:sz w:val="28"/>
        </w:rPr>
        <w:t xml:space="preserve"> </w:t>
      </w:r>
      <w:r>
        <w:rPr>
          <w:sz w:val="28"/>
        </w:rPr>
        <w:t>создать</w:t>
      </w:r>
      <w:r>
        <w:rPr>
          <w:spacing w:val="-5"/>
          <w:sz w:val="28"/>
        </w:rPr>
        <w:t xml:space="preserve"> </w:t>
      </w:r>
      <w:r>
        <w:rPr>
          <w:sz w:val="28"/>
        </w:rPr>
        <w:t>Семью Особого Назначения? – СПб.: Речь, 2020.</w:t>
      </w:r>
    </w:p>
    <w:p w14:paraId="1EE78BF2" w14:textId="77777777" w:rsidR="003170D7" w:rsidRDefault="00350176">
      <w:pPr>
        <w:pStyle w:val="a5"/>
        <w:numPr>
          <w:ilvl w:val="0"/>
          <w:numId w:val="7"/>
        </w:numPr>
        <w:tabs>
          <w:tab w:val="left" w:pos="968"/>
        </w:tabs>
        <w:ind w:right="374"/>
        <w:rPr>
          <w:sz w:val="28"/>
        </w:rPr>
      </w:pPr>
      <w:proofErr w:type="spellStart"/>
      <w:r>
        <w:rPr>
          <w:sz w:val="28"/>
        </w:rPr>
        <w:t>Вержибок</w:t>
      </w:r>
      <w:proofErr w:type="spellEnd"/>
      <w:r>
        <w:rPr>
          <w:spacing w:val="-4"/>
          <w:sz w:val="28"/>
        </w:rPr>
        <w:t xml:space="preserve"> </w:t>
      </w:r>
      <w:r>
        <w:rPr>
          <w:sz w:val="28"/>
        </w:rPr>
        <w:t>Г.В.</w:t>
      </w:r>
      <w:r>
        <w:rPr>
          <w:spacing w:val="-6"/>
          <w:sz w:val="28"/>
        </w:rPr>
        <w:t xml:space="preserve"> </w:t>
      </w:r>
      <w:r>
        <w:rPr>
          <w:sz w:val="28"/>
        </w:rPr>
        <w:t>Гендерное</w:t>
      </w:r>
      <w:r>
        <w:rPr>
          <w:spacing w:val="-4"/>
          <w:sz w:val="28"/>
        </w:rPr>
        <w:t xml:space="preserve"> </w:t>
      </w:r>
      <w:r>
        <w:rPr>
          <w:sz w:val="28"/>
        </w:rPr>
        <w:t>воспитание</w:t>
      </w:r>
      <w:r>
        <w:rPr>
          <w:spacing w:val="-4"/>
          <w:sz w:val="28"/>
        </w:rPr>
        <w:t xml:space="preserve"> </w:t>
      </w:r>
      <w:r>
        <w:rPr>
          <w:sz w:val="28"/>
        </w:rPr>
        <w:t>в</w:t>
      </w:r>
      <w:r>
        <w:rPr>
          <w:spacing w:val="-5"/>
          <w:sz w:val="28"/>
        </w:rPr>
        <w:t xml:space="preserve"> </w:t>
      </w:r>
      <w:r>
        <w:rPr>
          <w:sz w:val="28"/>
        </w:rPr>
        <w:t>семье</w:t>
      </w:r>
      <w:r>
        <w:rPr>
          <w:spacing w:val="-4"/>
          <w:sz w:val="28"/>
        </w:rPr>
        <w:t xml:space="preserve"> </w:t>
      </w:r>
      <w:r>
        <w:rPr>
          <w:sz w:val="28"/>
        </w:rPr>
        <w:t>и</w:t>
      </w:r>
      <w:r>
        <w:rPr>
          <w:spacing w:val="-4"/>
          <w:sz w:val="28"/>
        </w:rPr>
        <w:t xml:space="preserve"> </w:t>
      </w:r>
      <w:proofErr w:type="gramStart"/>
      <w:r>
        <w:rPr>
          <w:sz w:val="28"/>
        </w:rPr>
        <w:t>школе</w:t>
      </w:r>
      <w:r>
        <w:rPr>
          <w:spacing w:val="-4"/>
          <w:sz w:val="28"/>
        </w:rPr>
        <w:t xml:space="preserve"> </w:t>
      </w:r>
      <w:r>
        <w:rPr>
          <w:sz w:val="28"/>
        </w:rPr>
        <w:t>:</w:t>
      </w:r>
      <w:proofErr w:type="gramEnd"/>
      <w:r>
        <w:rPr>
          <w:spacing w:val="-6"/>
          <w:sz w:val="28"/>
        </w:rPr>
        <w:t xml:space="preserve"> </w:t>
      </w:r>
      <w:r>
        <w:rPr>
          <w:sz w:val="28"/>
        </w:rPr>
        <w:t>Г.В.</w:t>
      </w:r>
      <w:r>
        <w:rPr>
          <w:spacing w:val="-7"/>
          <w:sz w:val="28"/>
        </w:rPr>
        <w:t xml:space="preserve"> </w:t>
      </w:r>
      <w:proofErr w:type="spellStart"/>
      <w:r>
        <w:rPr>
          <w:sz w:val="28"/>
        </w:rPr>
        <w:t>Вержибок</w:t>
      </w:r>
      <w:proofErr w:type="spellEnd"/>
      <w:r>
        <w:rPr>
          <w:sz w:val="28"/>
        </w:rPr>
        <w:t>;</w:t>
      </w:r>
      <w:r>
        <w:rPr>
          <w:spacing w:val="-3"/>
          <w:sz w:val="28"/>
        </w:rPr>
        <w:t xml:space="preserve"> </w:t>
      </w:r>
      <w:r>
        <w:rPr>
          <w:sz w:val="28"/>
        </w:rPr>
        <w:t xml:space="preserve">под ред. А.С. </w:t>
      </w:r>
      <w:proofErr w:type="spellStart"/>
      <w:r>
        <w:rPr>
          <w:sz w:val="28"/>
        </w:rPr>
        <w:t>Лаптенка</w:t>
      </w:r>
      <w:proofErr w:type="spellEnd"/>
      <w:r>
        <w:rPr>
          <w:sz w:val="28"/>
        </w:rPr>
        <w:t>. – Минск: Национальный институт образования, 2018.</w:t>
      </w:r>
    </w:p>
    <w:p w14:paraId="33F07E2F" w14:textId="77777777" w:rsidR="003170D7" w:rsidRDefault="00350176">
      <w:pPr>
        <w:pStyle w:val="a5"/>
        <w:numPr>
          <w:ilvl w:val="0"/>
          <w:numId w:val="7"/>
        </w:numPr>
        <w:tabs>
          <w:tab w:val="left" w:pos="968"/>
        </w:tabs>
        <w:ind w:hanging="578"/>
        <w:rPr>
          <w:sz w:val="28"/>
        </w:rPr>
      </w:pPr>
      <w:r>
        <w:rPr>
          <w:sz w:val="28"/>
        </w:rPr>
        <w:t>Казахстанские</w:t>
      </w:r>
      <w:r>
        <w:rPr>
          <w:spacing w:val="-11"/>
          <w:sz w:val="28"/>
        </w:rPr>
        <w:t xml:space="preserve"> </w:t>
      </w:r>
      <w:r>
        <w:rPr>
          <w:sz w:val="28"/>
        </w:rPr>
        <w:t>семьи.</w:t>
      </w:r>
      <w:r>
        <w:rPr>
          <w:spacing w:val="-7"/>
          <w:sz w:val="28"/>
        </w:rPr>
        <w:t xml:space="preserve"> </w:t>
      </w:r>
      <w:r>
        <w:rPr>
          <w:sz w:val="28"/>
        </w:rPr>
        <w:t>Национальный</w:t>
      </w:r>
      <w:r>
        <w:rPr>
          <w:spacing w:val="-6"/>
          <w:sz w:val="28"/>
        </w:rPr>
        <w:t xml:space="preserve"> </w:t>
      </w:r>
      <w:r>
        <w:rPr>
          <w:sz w:val="28"/>
        </w:rPr>
        <w:t>доклад.</w:t>
      </w:r>
      <w:r>
        <w:rPr>
          <w:spacing w:val="-3"/>
          <w:sz w:val="28"/>
        </w:rPr>
        <w:t xml:space="preserve"> </w:t>
      </w:r>
      <w:r>
        <w:rPr>
          <w:sz w:val="28"/>
        </w:rPr>
        <w:t>–</w:t>
      </w:r>
      <w:r>
        <w:rPr>
          <w:spacing w:val="-6"/>
          <w:sz w:val="28"/>
        </w:rPr>
        <w:t xml:space="preserve"> </w:t>
      </w:r>
      <w:r>
        <w:rPr>
          <w:sz w:val="28"/>
        </w:rPr>
        <w:t>Астана,</w:t>
      </w:r>
      <w:r>
        <w:rPr>
          <w:spacing w:val="-6"/>
          <w:sz w:val="28"/>
        </w:rPr>
        <w:t xml:space="preserve"> </w:t>
      </w:r>
      <w:r>
        <w:rPr>
          <w:spacing w:val="-2"/>
          <w:sz w:val="28"/>
        </w:rPr>
        <w:t>2021.</w:t>
      </w:r>
    </w:p>
    <w:p w14:paraId="2C259E8D" w14:textId="77777777" w:rsidR="003170D7" w:rsidRDefault="003170D7">
      <w:pPr>
        <w:rPr>
          <w:sz w:val="28"/>
        </w:rPr>
        <w:sectPr w:rsidR="003170D7">
          <w:pgSz w:w="12240" w:h="15840"/>
          <w:pgMar w:top="1060" w:right="500" w:bottom="1200" w:left="1300" w:header="0" w:footer="981" w:gutter="0"/>
          <w:cols w:space="720"/>
        </w:sectPr>
      </w:pPr>
    </w:p>
    <w:p w14:paraId="3A405A05" w14:textId="77777777" w:rsidR="003170D7" w:rsidRDefault="00350176">
      <w:pPr>
        <w:pStyle w:val="a5"/>
        <w:numPr>
          <w:ilvl w:val="0"/>
          <w:numId w:val="7"/>
        </w:numPr>
        <w:tabs>
          <w:tab w:val="left" w:pos="968"/>
        </w:tabs>
        <w:spacing w:before="65"/>
        <w:ind w:right="542"/>
        <w:rPr>
          <w:sz w:val="28"/>
        </w:rPr>
      </w:pPr>
      <w:r>
        <w:rPr>
          <w:noProof/>
        </w:rPr>
        <w:lastRenderedPageBreak/>
        <mc:AlternateContent>
          <mc:Choice Requires="wps">
            <w:drawing>
              <wp:anchor distT="0" distB="0" distL="0" distR="0" simplePos="0" relativeHeight="15915008" behindDoc="0" locked="0" layoutInCell="1" allowOverlap="1" wp14:anchorId="4DD6A6C5" wp14:editId="3EC8B6D9">
                <wp:simplePos x="0" y="0"/>
                <wp:positionH relativeFrom="page">
                  <wp:posOffset>7632982</wp:posOffset>
                </wp:positionH>
                <wp:positionV relativeFrom="page">
                  <wp:posOffset>5527595</wp:posOffset>
                </wp:positionV>
                <wp:extent cx="144145" cy="2029460"/>
                <wp:effectExtent l="0" t="0" r="0" b="0"/>
                <wp:wrapNone/>
                <wp:docPr id="556" name="Text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57FAEDE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DD6A6C5" id="Textbox 556" o:spid="_x0000_s1311" type="#_x0000_t202" style="position:absolute;left:0;text-align:left;margin-left:601pt;margin-top:435.25pt;width:11.35pt;height:159.8pt;z-index:1591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A11zuJ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57FAEDE6"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sz w:val="28"/>
        </w:rPr>
        <w:t xml:space="preserve">Когнитивные исследования: Сборник научных трудов: </w:t>
      </w:r>
      <w:proofErr w:type="spellStart"/>
      <w:r>
        <w:rPr>
          <w:sz w:val="28"/>
        </w:rPr>
        <w:t>Вып</w:t>
      </w:r>
      <w:proofErr w:type="spellEnd"/>
      <w:r>
        <w:rPr>
          <w:sz w:val="28"/>
        </w:rPr>
        <w:t>. 2. /Под ред. В.Д.</w:t>
      </w:r>
      <w:r>
        <w:rPr>
          <w:spacing w:val="-5"/>
          <w:sz w:val="28"/>
        </w:rPr>
        <w:t xml:space="preserve"> </w:t>
      </w:r>
      <w:r>
        <w:rPr>
          <w:sz w:val="28"/>
        </w:rPr>
        <w:t>Соловьева,</w:t>
      </w:r>
      <w:r>
        <w:rPr>
          <w:spacing w:val="-4"/>
          <w:sz w:val="28"/>
        </w:rPr>
        <w:t xml:space="preserve"> </w:t>
      </w:r>
      <w:r>
        <w:rPr>
          <w:sz w:val="28"/>
        </w:rPr>
        <w:t>Т.</w:t>
      </w:r>
      <w:r>
        <w:rPr>
          <w:spacing w:val="-4"/>
          <w:sz w:val="28"/>
        </w:rPr>
        <w:t xml:space="preserve"> </w:t>
      </w:r>
      <w:r>
        <w:rPr>
          <w:sz w:val="28"/>
        </w:rPr>
        <w:t>В.</w:t>
      </w:r>
      <w:r>
        <w:rPr>
          <w:spacing w:val="-5"/>
          <w:sz w:val="28"/>
        </w:rPr>
        <w:t xml:space="preserve"> </w:t>
      </w:r>
      <w:r>
        <w:rPr>
          <w:sz w:val="28"/>
        </w:rPr>
        <w:t>Черниговской.</w:t>
      </w:r>
      <w:r>
        <w:rPr>
          <w:spacing w:val="-4"/>
          <w:sz w:val="28"/>
        </w:rPr>
        <w:t xml:space="preserve"> </w:t>
      </w:r>
      <w:r>
        <w:rPr>
          <w:sz w:val="28"/>
        </w:rPr>
        <w:t>–</w:t>
      </w:r>
      <w:r>
        <w:rPr>
          <w:spacing w:val="-5"/>
          <w:sz w:val="28"/>
        </w:rPr>
        <w:t xml:space="preserve"> </w:t>
      </w:r>
      <w:r>
        <w:rPr>
          <w:sz w:val="28"/>
        </w:rPr>
        <w:t>Институт</w:t>
      </w:r>
      <w:r>
        <w:rPr>
          <w:spacing w:val="-4"/>
          <w:sz w:val="28"/>
        </w:rPr>
        <w:t xml:space="preserve"> </w:t>
      </w:r>
      <w:r>
        <w:rPr>
          <w:sz w:val="28"/>
        </w:rPr>
        <w:t>психологии</w:t>
      </w:r>
      <w:r>
        <w:rPr>
          <w:spacing w:val="-3"/>
          <w:sz w:val="28"/>
        </w:rPr>
        <w:t xml:space="preserve"> </w:t>
      </w:r>
      <w:r>
        <w:rPr>
          <w:sz w:val="28"/>
        </w:rPr>
        <w:t>РАН</w:t>
      </w:r>
      <w:r>
        <w:rPr>
          <w:spacing w:val="-4"/>
          <w:sz w:val="28"/>
        </w:rPr>
        <w:t xml:space="preserve"> </w:t>
      </w:r>
      <w:r>
        <w:rPr>
          <w:sz w:val="28"/>
        </w:rPr>
        <w:t>Москва. – 2018г.</w:t>
      </w:r>
    </w:p>
    <w:p w14:paraId="51CA40A4" w14:textId="77777777" w:rsidR="003170D7" w:rsidRDefault="00350176">
      <w:pPr>
        <w:pStyle w:val="a5"/>
        <w:numPr>
          <w:ilvl w:val="0"/>
          <w:numId w:val="7"/>
        </w:numPr>
        <w:tabs>
          <w:tab w:val="left" w:pos="968"/>
        </w:tabs>
        <w:spacing w:before="2"/>
        <w:ind w:right="801"/>
        <w:rPr>
          <w:sz w:val="28"/>
        </w:rPr>
      </w:pPr>
      <w:r>
        <w:rPr>
          <w:sz w:val="28"/>
        </w:rPr>
        <w:t>Кулагина И.Ю. Психология развития и возрастная психология: полный жизненный</w:t>
      </w:r>
      <w:r>
        <w:rPr>
          <w:spacing w:val="-3"/>
          <w:sz w:val="28"/>
        </w:rPr>
        <w:t xml:space="preserve"> </w:t>
      </w:r>
      <w:r>
        <w:rPr>
          <w:sz w:val="28"/>
        </w:rPr>
        <w:t>цикл</w:t>
      </w:r>
      <w:r>
        <w:rPr>
          <w:spacing w:val="-4"/>
          <w:sz w:val="28"/>
        </w:rPr>
        <w:t xml:space="preserve"> </w:t>
      </w:r>
      <w:r>
        <w:rPr>
          <w:sz w:val="28"/>
        </w:rPr>
        <w:t>развития</w:t>
      </w:r>
      <w:r>
        <w:rPr>
          <w:spacing w:val="-6"/>
          <w:sz w:val="28"/>
        </w:rPr>
        <w:t xml:space="preserve"> </w:t>
      </w:r>
      <w:r>
        <w:rPr>
          <w:sz w:val="28"/>
        </w:rPr>
        <w:t>человека</w:t>
      </w:r>
      <w:r>
        <w:rPr>
          <w:spacing w:val="-3"/>
          <w:sz w:val="28"/>
        </w:rPr>
        <w:t xml:space="preserve"> </w:t>
      </w:r>
      <w:r>
        <w:rPr>
          <w:sz w:val="28"/>
        </w:rPr>
        <w:t>/</w:t>
      </w:r>
      <w:r>
        <w:rPr>
          <w:spacing w:val="-2"/>
          <w:sz w:val="28"/>
        </w:rPr>
        <w:t xml:space="preserve"> </w:t>
      </w:r>
      <w:r>
        <w:rPr>
          <w:sz w:val="28"/>
        </w:rPr>
        <w:t>И.Ю.</w:t>
      </w:r>
      <w:r>
        <w:rPr>
          <w:spacing w:val="-4"/>
          <w:sz w:val="28"/>
        </w:rPr>
        <w:t xml:space="preserve"> </w:t>
      </w:r>
      <w:r>
        <w:rPr>
          <w:sz w:val="28"/>
        </w:rPr>
        <w:t>Кулагина,</w:t>
      </w:r>
      <w:r>
        <w:rPr>
          <w:spacing w:val="-4"/>
          <w:sz w:val="28"/>
        </w:rPr>
        <w:t xml:space="preserve"> </w:t>
      </w:r>
      <w:r>
        <w:rPr>
          <w:sz w:val="28"/>
        </w:rPr>
        <w:t>В.</w:t>
      </w:r>
      <w:r>
        <w:rPr>
          <w:spacing w:val="-5"/>
          <w:sz w:val="28"/>
        </w:rPr>
        <w:t xml:space="preserve"> </w:t>
      </w:r>
      <w:r>
        <w:rPr>
          <w:sz w:val="28"/>
        </w:rPr>
        <w:t>Н.</w:t>
      </w:r>
      <w:r>
        <w:rPr>
          <w:spacing w:val="-4"/>
          <w:sz w:val="28"/>
        </w:rPr>
        <w:t xml:space="preserve"> </w:t>
      </w:r>
      <w:proofErr w:type="spellStart"/>
      <w:r>
        <w:rPr>
          <w:sz w:val="28"/>
        </w:rPr>
        <w:t>Колюцкий</w:t>
      </w:r>
      <w:proofErr w:type="spellEnd"/>
      <w:r>
        <w:rPr>
          <w:sz w:val="28"/>
        </w:rPr>
        <w:t>.</w:t>
      </w:r>
      <w:r>
        <w:rPr>
          <w:spacing w:val="-6"/>
          <w:sz w:val="28"/>
        </w:rPr>
        <w:t xml:space="preserve"> </w:t>
      </w:r>
      <w:r>
        <w:rPr>
          <w:sz w:val="28"/>
        </w:rPr>
        <w:t xml:space="preserve">– М.: </w:t>
      </w:r>
      <w:proofErr w:type="spellStart"/>
      <w:r>
        <w:rPr>
          <w:sz w:val="28"/>
        </w:rPr>
        <w:t>Трикста</w:t>
      </w:r>
      <w:proofErr w:type="spellEnd"/>
      <w:r>
        <w:rPr>
          <w:sz w:val="28"/>
        </w:rPr>
        <w:t>, Академический проект, 2019.</w:t>
      </w:r>
    </w:p>
    <w:p w14:paraId="571EB0B7" w14:textId="77777777" w:rsidR="003170D7" w:rsidRDefault="00350176">
      <w:pPr>
        <w:pStyle w:val="a5"/>
        <w:numPr>
          <w:ilvl w:val="0"/>
          <w:numId w:val="7"/>
        </w:numPr>
        <w:tabs>
          <w:tab w:val="left" w:pos="968"/>
        </w:tabs>
        <w:spacing w:line="242" w:lineRule="auto"/>
        <w:ind w:right="638"/>
        <w:rPr>
          <w:sz w:val="28"/>
        </w:rPr>
      </w:pPr>
      <w:r>
        <w:rPr>
          <w:sz w:val="28"/>
        </w:rPr>
        <w:t>Кулагина</w:t>
      </w:r>
      <w:r>
        <w:rPr>
          <w:spacing w:val="-5"/>
          <w:sz w:val="28"/>
        </w:rPr>
        <w:t xml:space="preserve"> </w:t>
      </w:r>
      <w:r>
        <w:rPr>
          <w:sz w:val="28"/>
        </w:rPr>
        <w:t>И.Ю.</w:t>
      </w:r>
      <w:r>
        <w:rPr>
          <w:spacing w:val="-6"/>
          <w:sz w:val="28"/>
        </w:rPr>
        <w:t xml:space="preserve"> </w:t>
      </w:r>
      <w:r>
        <w:rPr>
          <w:sz w:val="28"/>
        </w:rPr>
        <w:t>Возрастная</w:t>
      </w:r>
      <w:r>
        <w:rPr>
          <w:spacing w:val="-8"/>
          <w:sz w:val="28"/>
        </w:rPr>
        <w:t xml:space="preserve"> </w:t>
      </w:r>
      <w:r>
        <w:rPr>
          <w:sz w:val="28"/>
        </w:rPr>
        <w:t>психология:</w:t>
      </w:r>
      <w:r>
        <w:rPr>
          <w:spacing w:val="-6"/>
          <w:sz w:val="28"/>
        </w:rPr>
        <w:t xml:space="preserve"> </w:t>
      </w:r>
      <w:r>
        <w:rPr>
          <w:sz w:val="28"/>
        </w:rPr>
        <w:t>развитие</w:t>
      </w:r>
      <w:r>
        <w:rPr>
          <w:spacing w:val="-5"/>
          <w:sz w:val="28"/>
        </w:rPr>
        <w:t xml:space="preserve"> </w:t>
      </w:r>
      <w:r>
        <w:rPr>
          <w:sz w:val="28"/>
        </w:rPr>
        <w:t>ребенка</w:t>
      </w:r>
      <w:r>
        <w:rPr>
          <w:spacing w:val="-5"/>
          <w:sz w:val="28"/>
        </w:rPr>
        <w:t xml:space="preserve"> </w:t>
      </w:r>
      <w:r>
        <w:rPr>
          <w:sz w:val="28"/>
        </w:rPr>
        <w:t>от</w:t>
      </w:r>
      <w:r>
        <w:rPr>
          <w:spacing w:val="-6"/>
          <w:sz w:val="28"/>
        </w:rPr>
        <w:t xml:space="preserve"> </w:t>
      </w:r>
      <w:r>
        <w:rPr>
          <w:sz w:val="28"/>
        </w:rPr>
        <w:t>рождения</w:t>
      </w:r>
      <w:r>
        <w:rPr>
          <w:spacing w:val="-5"/>
          <w:sz w:val="28"/>
        </w:rPr>
        <w:t xml:space="preserve"> </w:t>
      </w:r>
      <w:r>
        <w:rPr>
          <w:sz w:val="28"/>
        </w:rPr>
        <w:t>до 17 лет / Ун-</w:t>
      </w:r>
      <w:r>
        <w:rPr>
          <w:sz w:val="28"/>
        </w:rPr>
        <w:t>т Рос. акад. образования. – 5-е изд. – М.: Изд-во УРАО, 2020.</w:t>
      </w:r>
    </w:p>
    <w:p w14:paraId="4F6E2DDA" w14:textId="77777777" w:rsidR="003170D7" w:rsidRDefault="00350176">
      <w:pPr>
        <w:pStyle w:val="a5"/>
        <w:numPr>
          <w:ilvl w:val="0"/>
          <w:numId w:val="7"/>
        </w:numPr>
        <w:tabs>
          <w:tab w:val="left" w:pos="968"/>
        </w:tabs>
        <w:ind w:right="717"/>
        <w:rPr>
          <w:sz w:val="28"/>
        </w:rPr>
      </w:pPr>
      <w:r>
        <w:rPr>
          <w:sz w:val="28"/>
        </w:rPr>
        <w:t xml:space="preserve">Кулагина И.Ю. </w:t>
      </w:r>
      <w:proofErr w:type="spellStart"/>
      <w:r>
        <w:rPr>
          <w:sz w:val="28"/>
        </w:rPr>
        <w:t>Колюцкий</w:t>
      </w:r>
      <w:proofErr w:type="spellEnd"/>
      <w:r>
        <w:rPr>
          <w:sz w:val="28"/>
        </w:rPr>
        <w:t xml:space="preserve"> В.Н. Возрастная психология. Юнита 3. Характеристика</w:t>
      </w:r>
      <w:r>
        <w:rPr>
          <w:spacing w:val="-7"/>
          <w:sz w:val="28"/>
        </w:rPr>
        <w:t xml:space="preserve"> </w:t>
      </w:r>
      <w:r>
        <w:rPr>
          <w:sz w:val="28"/>
        </w:rPr>
        <w:t>психологических</w:t>
      </w:r>
      <w:r>
        <w:rPr>
          <w:spacing w:val="-6"/>
          <w:sz w:val="28"/>
        </w:rPr>
        <w:t xml:space="preserve"> </w:t>
      </w:r>
      <w:r>
        <w:rPr>
          <w:sz w:val="28"/>
        </w:rPr>
        <w:t>особенностей</w:t>
      </w:r>
      <w:r>
        <w:rPr>
          <w:spacing w:val="-7"/>
          <w:sz w:val="28"/>
        </w:rPr>
        <w:t xml:space="preserve"> </w:t>
      </w:r>
      <w:r>
        <w:rPr>
          <w:sz w:val="28"/>
        </w:rPr>
        <w:t>подростков</w:t>
      </w:r>
      <w:r>
        <w:rPr>
          <w:spacing w:val="-10"/>
          <w:sz w:val="28"/>
        </w:rPr>
        <w:t xml:space="preserve"> </w:t>
      </w:r>
      <w:r>
        <w:rPr>
          <w:sz w:val="28"/>
        </w:rPr>
        <w:t>и</w:t>
      </w:r>
      <w:r>
        <w:rPr>
          <w:spacing w:val="-7"/>
          <w:sz w:val="28"/>
        </w:rPr>
        <w:t xml:space="preserve"> </w:t>
      </w:r>
      <w:r>
        <w:rPr>
          <w:sz w:val="28"/>
        </w:rPr>
        <w:t>юношей.</w:t>
      </w:r>
      <w:r>
        <w:rPr>
          <w:spacing w:val="-3"/>
          <w:sz w:val="28"/>
        </w:rPr>
        <w:t xml:space="preserve"> </w:t>
      </w:r>
      <w:r>
        <w:rPr>
          <w:sz w:val="28"/>
        </w:rPr>
        <w:t>– НОУ «Современный Гуманитарный Институт», МОСКВА, 2018.</w:t>
      </w:r>
    </w:p>
    <w:p w14:paraId="50E1E813" w14:textId="77777777" w:rsidR="003170D7" w:rsidRDefault="00350176">
      <w:pPr>
        <w:pStyle w:val="a5"/>
        <w:numPr>
          <w:ilvl w:val="0"/>
          <w:numId w:val="7"/>
        </w:numPr>
        <w:tabs>
          <w:tab w:val="left" w:pos="968"/>
        </w:tabs>
        <w:ind w:right="648"/>
        <w:rPr>
          <w:sz w:val="28"/>
        </w:rPr>
      </w:pPr>
      <w:proofErr w:type="spellStart"/>
      <w:r>
        <w:rPr>
          <w:sz w:val="28"/>
        </w:rPr>
        <w:t>Куткина</w:t>
      </w:r>
      <w:proofErr w:type="spellEnd"/>
      <w:r>
        <w:rPr>
          <w:spacing w:val="-4"/>
          <w:sz w:val="28"/>
        </w:rPr>
        <w:t xml:space="preserve"> </w:t>
      </w:r>
      <w:r>
        <w:rPr>
          <w:sz w:val="28"/>
        </w:rPr>
        <w:t>М.Н.</w:t>
      </w:r>
      <w:r>
        <w:rPr>
          <w:sz w:val="28"/>
        </w:rPr>
        <w:t>,</w:t>
      </w:r>
      <w:r>
        <w:rPr>
          <w:spacing w:val="-5"/>
          <w:sz w:val="28"/>
        </w:rPr>
        <w:t xml:space="preserve"> </w:t>
      </w:r>
      <w:proofErr w:type="spellStart"/>
      <w:r>
        <w:rPr>
          <w:sz w:val="28"/>
        </w:rPr>
        <w:t>Линич</w:t>
      </w:r>
      <w:proofErr w:type="spellEnd"/>
      <w:r>
        <w:rPr>
          <w:spacing w:val="-4"/>
          <w:sz w:val="28"/>
        </w:rPr>
        <w:t xml:space="preserve"> </w:t>
      </w:r>
      <w:r>
        <w:rPr>
          <w:sz w:val="28"/>
        </w:rPr>
        <w:t>Е.П.,</w:t>
      </w:r>
      <w:r>
        <w:rPr>
          <w:spacing w:val="-5"/>
          <w:sz w:val="28"/>
        </w:rPr>
        <w:t xml:space="preserve"> </w:t>
      </w:r>
      <w:r>
        <w:rPr>
          <w:sz w:val="28"/>
        </w:rPr>
        <w:t>Барсукова</w:t>
      </w:r>
      <w:r>
        <w:rPr>
          <w:spacing w:val="-5"/>
          <w:sz w:val="28"/>
        </w:rPr>
        <w:t xml:space="preserve"> </w:t>
      </w:r>
      <w:r>
        <w:rPr>
          <w:sz w:val="28"/>
        </w:rPr>
        <w:t>Н.В.:</w:t>
      </w:r>
      <w:r>
        <w:rPr>
          <w:spacing w:val="-4"/>
          <w:sz w:val="28"/>
        </w:rPr>
        <w:t xml:space="preserve"> </w:t>
      </w:r>
      <w:r>
        <w:rPr>
          <w:sz w:val="28"/>
        </w:rPr>
        <w:t>Организация</w:t>
      </w:r>
      <w:r>
        <w:rPr>
          <w:spacing w:val="-4"/>
          <w:sz w:val="28"/>
        </w:rPr>
        <w:t xml:space="preserve"> </w:t>
      </w:r>
      <w:r>
        <w:rPr>
          <w:sz w:val="28"/>
        </w:rPr>
        <w:t>питания</w:t>
      </w:r>
      <w:r>
        <w:rPr>
          <w:spacing w:val="-4"/>
          <w:sz w:val="28"/>
        </w:rPr>
        <w:t xml:space="preserve"> </w:t>
      </w:r>
      <w:r>
        <w:rPr>
          <w:sz w:val="28"/>
        </w:rPr>
        <w:t>детей</w:t>
      </w:r>
      <w:r>
        <w:rPr>
          <w:spacing w:val="-7"/>
          <w:sz w:val="28"/>
        </w:rPr>
        <w:t xml:space="preserve"> </w:t>
      </w:r>
      <w:r>
        <w:rPr>
          <w:sz w:val="28"/>
        </w:rPr>
        <w:t>и подростков. Учебное пособие. – Лань, 2021.</w:t>
      </w:r>
    </w:p>
    <w:p w14:paraId="0590FF9E" w14:textId="77777777" w:rsidR="003170D7" w:rsidRDefault="00350176">
      <w:pPr>
        <w:pStyle w:val="a5"/>
        <w:numPr>
          <w:ilvl w:val="0"/>
          <w:numId w:val="7"/>
        </w:numPr>
        <w:tabs>
          <w:tab w:val="left" w:pos="968"/>
        </w:tabs>
        <w:ind w:right="874"/>
        <w:rPr>
          <w:sz w:val="28"/>
        </w:rPr>
      </w:pPr>
      <w:r>
        <w:rPr>
          <w:sz w:val="28"/>
        </w:rPr>
        <w:t>Монахова</w:t>
      </w:r>
      <w:r>
        <w:rPr>
          <w:spacing w:val="-6"/>
          <w:sz w:val="28"/>
        </w:rPr>
        <w:t xml:space="preserve"> </w:t>
      </w:r>
      <w:r>
        <w:rPr>
          <w:sz w:val="28"/>
        </w:rPr>
        <w:t>А.Ю.</w:t>
      </w:r>
      <w:r>
        <w:rPr>
          <w:spacing w:val="-6"/>
          <w:sz w:val="28"/>
        </w:rPr>
        <w:t xml:space="preserve"> </w:t>
      </w:r>
      <w:r>
        <w:rPr>
          <w:sz w:val="28"/>
        </w:rPr>
        <w:t>Психолог</w:t>
      </w:r>
      <w:r>
        <w:rPr>
          <w:spacing w:val="-5"/>
          <w:sz w:val="28"/>
        </w:rPr>
        <w:t xml:space="preserve"> </w:t>
      </w:r>
      <w:r>
        <w:rPr>
          <w:sz w:val="28"/>
        </w:rPr>
        <w:t>и</w:t>
      </w:r>
      <w:r>
        <w:rPr>
          <w:spacing w:val="-5"/>
          <w:sz w:val="28"/>
        </w:rPr>
        <w:t xml:space="preserve"> </w:t>
      </w:r>
      <w:r>
        <w:rPr>
          <w:sz w:val="28"/>
        </w:rPr>
        <w:t>семья:</w:t>
      </w:r>
      <w:r>
        <w:rPr>
          <w:spacing w:val="-4"/>
          <w:sz w:val="28"/>
        </w:rPr>
        <w:t xml:space="preserve"> </w:t>
      </w:r>
      <w:r>
        <w:rPr>
          <w:sz w:val="28"/>
        </w:rPr>
        <w:t>активные</w:t>
      </w:r>
      <w:r>
        <w:rPr>
          <w:spacing w:val="-5"/>
          <w:sz w:val="28"/>
        </w:rPr>
        <w:t xml:space="preserve"> </w:t>
      </w:r>
      <w:r>
        <w:rPr>
          <w:sz w:val="28"/>
        </w:rPr>
        <w:t>методы</w:t>
      </w:r>
      <w:r>
        <w:rPr>
          <w:spacing w:val="-5"/>
          <w:sz w:val="28"/>
        </w:rPr>
        <w:t xml:space="preserve"> </w:t>
      </w:r>
      <w:r>
        <w:rPr>
          <w:sz w:val="28"/>
        </w:rPr>
        <w:t>взаимодействия.</w:t>
      </w:r>
      <w:r>
        <w:rPr>
          <w:spacing w:val="-2"/>
          <w:sz w:val="28"/>
        </w:rPr>
        <w:t xml:space="preserve"> </w:t>
      </w:r>
      <w:r>
        <w:rPr>
          <w:sz w:val="28"/>
        </w:rPr>
        <w:t>– Ярославль: Академия развития: Академия Холдинг, 2020.</w:t>
      </w:r>
    </w:p>
    <w:p w14:paraId="26AAF44A" w14:textId="77777777" w:rsidR="003170D7" w:rsidRDefault="00350176">
      <w:pPr>
        <w:pStyle w:val="a5"/>
        <w:numPr>
          <w:ilvl w:val="0"/>
          <w:numId w:val="7"/>
        </w:numPr>
        <w:tabs>
          <w:tab w:val="left" w:pos="968"/>
        </w:tabs>
        <w:ind w:right="1077"/>
        <w:rPr>
          <w:sz w:val="28"/>
        </w:rPr>
      </w:pPr>
      <w:proofErr w:type="spellStart"/>
      <w:r>
        <w:rPr>
          <w:sz w:val="28"/>
        </w:rPr>
        <w:t>Бахишева</w:t>
      </w:r>
      <w:proofErr w:type="spellEnd"/>
      <w:r>
        <w:rPr>
          <w:spacing w:val="-8"/>
          <w:sz w:val="28"/>
        </w:rPr>
        <w:t xml:space="preserve"> </w:t>
      </w:r>
      <w:r>
        <w:rPr>
          <w:sz w:val="28"/>
        </w:rPr>
        <w:t>С.М.</w:t>
      </w:r>
      <w:r>
        <w:rPr>
          <w:spacing w:val="-9"/>
          <w:sz w:val="28"/>
        </w:rPr>
        <w:t xml:space="preserve"> </w:t>
      </w:r>
      <w:proofErr w:type="spellStart"/>
      <w:r>
        <w:rPr>
          <w:sz w:val="28"/>
        </w:rPr>
        <w:t>Педагогикалық</w:t>
      </w:r>
      <w:proofErr w:type="spellEnd"/>
      <w:r>
        <w:rPr>
          <w:spacing w:val="-7"/>
          <w:sz w:val="28"/>
        </w:rPr>
        <w:t xml:space="preserve"> </w:t>
      </w:r>
      <w:proofErr w:type="spellStart"/>
      <w:r>
        <w:rPr>
          <w:sz w:val="28"/>
        </w:rPr>
        <w:t>жобалау</w:t>
      </w:r>
      <w:proofErr w:type="spellEnd"/>
      <w:r>
        <w:rPr>
          <w:sz w:val="28"/>
        </w:rPr>
        <w:t>:</w:t>
      </w:r>
      <w:r>
        <w:rPr>
          <w:spacing w:val="-6"/>
          <w:sz w:val="28"/>
        </w:rPr>
        <w:t xml:space="preserve"> </w:t>
      </w:r>
      <w:proofErr w:type="spellStart"/>
      <w:r>
        <w:rPr>
          <w:sz w:val="28"/>
        </w:rPr>
        <w:t>теориясы</w:t>
      </w:r>
      <w:proofErr w:type="spellEnd"/>
      <w:r>
        <w:rPr>
          <w:spacing w:val="-7"/>
          <w:sz w:val="28"/>
        </w:rPr>
        <w:t xml:space="preserve"> </w:t>
      </w:r>
      <w:r>
        <w:rPr>
          <w:sz w:val="28"/>
        </w:rPr>
        <w:t>мен</w:t>
      </w:r>
      <w:r>
        <w:rPr>
          <w:spacing w:val="-7"/>
          <w:sz w:val="28"/>
        </w:rPr>
        <w:t xml:space="preserve"> </w:t>
      </w:r>
      <w:proofErr w:type="spellStart"/>
      <w:r>
        <w:rPr>
          <w:sz w:val="28"/>
        </w:rPr>
        <w:t>технологиясы</w:t>
      </w:r>
      <w:proofErr w:type="spellEnd"/>
      <w:r>
        <w:rPr>
          <w:sz w:val="28"/>
        </w:rPr>
        <w:t xml:space="preserve">: </w:t>
      </w:r>
      <w:proofErr w:type="spellStart"/>
      <w:r>
        <w:rPr>
          <w:sz w:val="28"/>
        </w:rPr>
        <w:t>Оқулық</w:t>
      </w:r>
      <w:proofErr w:type="spellEnd"/>
      <w:r>
        <w:rPr>
          <w:sz w:val="28"/>
        </w:rPr>
        <w:t>. - Алматы: ЖШС РПБК «</w:t>
      </w:r>
      <w:proofErr w:type="spellStart"/>
      <w:r>
        <w:rPr>
          <w:sz w:val="28"/>
        </w:rPr>
        <w:t>Дәуір</w:t>
      </w:r>
      <w:proofErr w:type="spellEnd"/>
      <w:r>
        <w:rPr>
          <w:sz w:val="28"/>
        </w:rPr>
        <w:t>», 2011.- 336 бет.</w:t>
      </w:r>
    </w:p>
    <w:p w14:paraId="076A94F3" w14:textId="77777777" w:rsidR="003170D7" w:rsidRDefault="00350176">
      <w:pPr>
        <w:pStyle w:val="a5"/>
        <w:numPr>
          <w:ilvl w:val="0"/>
          <w:numId w:val="7"/>
        </w:numPr>
        <w:tabs>
          <w:tab w:val="left" w:pos="968"/>
        </w:tabs>
        <w:ind w:right="394"/>
        <w:rPr>
          <w:sz w:val="28"/>
        </w:rPr>
      </w:pPr>
      <w:proofErr w:type="spellStart"/>
      <w:r>
        <w:rPr>
          <w:sz w:val="28"/>
        </w:rPr>
        <w:t>Жұбаназарова</w:t>
      </w:r>
      <w:proofErr w:type="spellEnd"/>
      <w:r>
        <w:rPr>
          <w:spacing w:val="-5"/>
          <w:sz w:val="28"/>
        </w:rPr>
        <w:t xml:space="preserve"> </w:t>
      </w:r>
      <w:r>
        <w:rPr>
          <w:sz w:val="28"/>
        </w:rPr>
        <w:t>Н.С.</w:t>
      </w:r>
      <w:r>
        <w:rPr>
          <w:spacing w:val="-9"/>
          <w:sz w:val="28"/>
        </w:rPr>
        <w:t xml:space="preserve"> </w:t>
      </w:r>
      <w:proofErr w:type="spellStart"/>
      <w:r>
        <w:rPr>
          <w:sz w:val="28"/>
        </w:rPr>
        <w:t>Жас</w:t>
      </w:r>
      <w:proofErr w:type="spellEnd"/>
      <w:r>
        <w:rPr>
          <w:spacing w:val="-4"/>
          <w:sz w:val="28"/>
        </w:rPr>
        <w:t xml:space="preserve"> </w:t>
      </w:r>
      <w:proofErr w:type="spellStart"/>
      <w:r>
        <w:rPr>
          <w:sz w:val="28"/>
        </w:rPr>
        <w:t>ерекшелік</w:t>
      </w:r>
      <w:proofErr w:type="spellEnd"/>
      <w:r>
        <w:rPr>
          <w:spacing w:val="-7"/>
          <w:sz w:val="28"/>
        </w:rPr>
        <w:t xml:space="preserve"> </w:t>
      </w:r>
      <w:proofErr w:type="spellStart"/>
      <w:r>
        <w:rPr>
          <w:sz w:val="28"/>
        </w:rPr>
        <w:t>психологиясы</w:t>
      </w:r>
      <w:proofErr w:type="spellEnd"/>
      <w:r>
        <w:rPr>
          <w:sz w:val="28"/>
        </w:rPr>
        <w:t>:</w:t>
      </w:r>
      <w:r>
        <w:rPr>
          <w:spacing w:val="-3"/>
          <w:sz w:val="28"/>
        </w:rPr>
        <w:t xml:space="preserve"> </w:t>
      </w:r>
      <w:proofErr w:type="spellStart"/>
      <w:r>
        <w:rPr>
          <w:sz w:val="28"/>
        </w:rPr>
        <w:t>оқулық</w:t>
      </w:r>
      <w:proofErr w:type="spellEnd"/>
      <w:r>
        <w:rPr>
          <w:sz w:val="28"/>
        </w:rPr>
        <w:t>.</w:t>
      </w:r>
      <w:r>
        <w:rPr>
          <w:spacing w:val="-3"/>
          <w:sz w:val="28"/>
        </w:rPr>
        <w:t xml:space="preserve"> </w:t>
      </w:r>
      <w:r>
        <w:rPr>
          <w:sz w:val="28"/>
        </w:rPr>
        <w:t>–</w:t>
      </w:r>
      <w:r>
        <w:rPr>
          <w:spacing w:val="-6"/>
          <w:sz w:val="28"/>
        </w:rPr>
        <w:t xml:space="preserve"> </w:t>
      </w:r>
      <w:r>
        <w:rPr>
          <w:sz w:val="28"/>
        </w:rPr>
        <w:t>Алматы,</w:t>
      </w:r>
      <w:r>
        <w:rPr>
          <w:spacing w:val="-4"/>
          <w:sz w:val="28"/>
        </w:rPr>
        <w:t xml:space="preserve"> </w:t>
      </w:r>
      <w:proofErr w:type="spellStart"/>
      <w:r>
        <w:rPr>
          <w:sz w:val="28"/>
        </w:rPr>
        <w:t>Қазақ</w:t>
      </w:r>
      <w:proofErr w:type="spellEnd"/>
      <w:r>
        <w:rPr>
          <w:sz w:val="28"/>
        </w:rPr>
        <w:t xml:space="preserve"> </w:t>
      </w:r>
      <w:proofErr w:type="spellStart"/>
      <w:r>
        <w:rPr>
          <w:sz w:val="28"/>
        </w:rPr>
        <w:t>университеті</w:t>
      </w:r>
      <w:proofErr w:type="spellEnd"/>
      <w:r>
        <w:rPr>
          <w:sz w:val="28"/>
        </w:rPr>
        <w:t>, 2014. – 285б.</w:t>
      </w:r>
    </w:p>
    <w:p w14:paraId="1EE0EE7E" w14:textId="77777777" w:rsidR="003170D7" w:rsidRDefault="00350176">
      <w:pPr>
        <w:pStyle w:val="a5"/>
        <w:numPr>
          <w:ilvl w:val="0"/>
          <w:numId w:val="7"/>
        </w:numPr>
        <w:tabs>
          <w:tab w:val="left" w:pos="968"/>
        </w:tabs>
        <w:spacing w:line="242" w:lineRule="auto"/>
        <w:ind w:right="1032"/>
        <w:rPr>
          <w:sz w:val="28"/>
        </w:rPr>
      </w:pPr>
      <w:r>
        <w:rPr>
          <w:sz w:val="28"/>
        </w:rPr>
        <w:t>Хмель</w:t>
      </w:r>
      <w:r>
        <w:rPr>
          <w:spacing w:val="-6"/>
          <w:sz w:val="28"/>
        </w:rPr>
        <w:t xml:space="preserve"> </w:t>
      </w:r>
      <w:r>
        <w:rPr>
          <w:sz w:val="28"/>
        </w:rPr>
        <w:t>Н.Д.</w:t>
      </w:r>
      <w:r>
        <w:rPr>
          <w:spacing w:val="-6"/>
          <w:sz w:val="28"/>
        </w:rPr>
        <w:t xml:space="preserve"> </w:t>
      </w:r>
      <w:proofErr w:type="spellStart"/>
      <w:r>
        <w:rPr>
          <w:sz w:val="28"/>
        </w:rPr>
        <w:t>Жалпы</w:t>
      </w:r>
      <w:proofErr w:type="spellEnd"/>
      <w:r>
        <w:rPr>
          <w:spacing w:val="-6"/>
          <w:sz w:val="28"/>
        </w:rPr>
        <w:t xml:space="preserve"> </w:t>
      </w:r>
      <w:proofErr w:type="spellStart"/>
      <w:r>
        <w:rPr>
          <w:sz w:val="28"/>
        </w:rPr>
        <w:t>білім</w:t>
      </w:r>
      <w:proofErr w:type="spellEnd"/>
      <w:r>
        <w:rPr>
          <w:spacing w:val="-5"/>
          <w:sz w:val="28"/>
        </w:rPr>
        <w:t xml:space="preserve"> </w:t>
      </w:r>
      <w:proofErr w:type="spellStart"/>
      <w:r>
        <w:rPr>
          <w:sz w:val="28"/>
        </w:rPr>
        <w:t>беретін</w:t>
      </w:r>
      <w:proofErr w:type="spellEnd"/>
      <w:r>
        <w:rPr>
          <w:spacing w:val="-5"/>
          <w:sz w:val="28"/>
        </w:rPr>
        <w:t xml:space="preserve"> </w:t>
      </w:r>
      <w:proofErr w:type="spellStart"/>
      <w:r>
        <w:rPr>
          <w:sz w:val="28"/>
        </w:rPr>
        <w:t>мектептегі</w:t>
      </w:r>
      <w:proofErr w:type="spellEnd"/>
      <w:r>
        <w:rPr>
          <w:spacing w:val="-4"/>
          <w:sz w:val="28"/>
        </w:rPr>
        <w:t xml:space="preserve"> </w:t>
      </w:r>
      <w:proofErr w:type="spellStart"/>
      <w:r>
        <w:rPr>
          <w:sz w:val="28"/>
        </w:rPr>
        <w:t>педагогикалық</w:t>
      </w:r>
      <w:proofErr w:type="spellEnd"/>
      <w:r>
        <w:rPr>
          <w:spacing w:val="-6"/>
          <w:sz w:val="28"/>
        </w:rPr>
        <w:t xml:space="preserve"> </w:t>
      </w:r>
      <w:r>
        <w:rPr>
          <w:sz w:val="28"/>
        </w:rPr>
        <w:t>процесс. – Алматы: «</w:t>
      </w:r>
      <w:proofErr w:type="spellStart"/>
      <w:r>
        <w:rPr>
          <w:sz w:val="28"/>
        </w:rPr>
        <w:t>Ғылым</w:t>
      </w:r>
      <w:proofErr w:type="spellEnd"/>
      <w:r>
        <w:rPr>
          <w:sz w:val="28"/>
        </w:rPr>
        <w:t>», 2002. – 168 б.</w:t>
      </w:r>
    </w:p>
    <w:p w14:paraId="362A24CD" w14:textId="77777777" w:rsidR="003170D7" w:rsidRDefault="00350176">
      <w:pPr>
        <w:pStyle w:val="a5"/>
        <w:numPr>
          <w:ilvl w:val="0"/>
          <w:numId w:val="7"/>
        </w:numPr>
        <w:tabs>
          <w:tab w:val="left" w:pos="968"/>
        </w:tabs>
        <w:ind w:right="437"/>
        <w:rPr>
          <w:sz w:val="28"/>
        </w:rPr>
      </w:pPr>
      <w:proofErr w:type="spellStart"/>
      <w:r>
        <w:rPr>
          <w:sz w:val="28"/>
        </w:rPr>
        <w:t>Ньюмарк</w:t>
      </w:r>
      <w:proofErr w:type="spellEnd"/>
      <w:r>
        <w:rPr>
          <w:spacing w:val="-3"/>
          <w:sz w:val="28"/>
        </w:rPr>
        <w:t xml:space="preserve"> </w:t>
      </w:r>
      <w:r>
        <w:rPr>
          <w:sz w:val="28"/>
        </w:rPr>
        <w:t>Д.</w:t>
      </w:r>
      <w:r>
        <w:rPr>
          <w:spacing w:val="-4"/>
          <w:sz w:val="28"/>
        </w:rPr>
        <w:t xml:space="preserve"> </w:t>
      </w:r>
      <w:r>
        <w:rPr>
          <w:sz w:val="28"/>
        </w:rPr>
        <w:t>Как</w:t>
      </w:r>
      <w:r>
        <w:rPr>
          <w:spacing w:val="-3"/>
          <w:sz w:val="28"/>
        </w:rPr>
        <w:t xml:space="preserve"> </w:t>
      </w:r>
      <w:r>
        <w:rPr>
          <w:sz w:val="28"/>
        </w:rPr>
        <w:t>воспитать</w:t>
      </w:r>
      <w:r>
        <w:rPr>
          <w:spacing w:val="-5"/>
          <w:sz w:val="28"/>
        </w:rPr>
        <w:t xml:space="preserve"> </w:t>
      </w:r>
      <w:r>
        <w:rPr>
          <w:sz w:val="28"/>
        </w:rPr>
        <w:t>эмоционально</w:t>
      </w:r>
      <w:r>
        <w:rPr>
          <w:spacing w:val="-2"/>
          <w:sz w:val="28"/>
        </w:rPr>
        <w:t xml:space="preserve"> </w:t>
      </w:r>
      <w:r>
        <w:rPr>
          <w:sz w:val="28"/>
        </w:rPr>
        <w:t>здоровых</w:t>
      </w:r>
      <w:r>
        <w:rPr>
          <w:spacing w:val="-6"/>
          <w:sz w:val="28"/>
        </w:rPr>
        <w:t xml:space="preserve"> </w:t>
      </w:r>
      <w:r>
        <w:rPr>
          <w:sz w:val="28"/>
        </w:rPr>
        <w:t>детей</w:t>
      </w:r>
      <w:r>
        <w:rPr>
          <w:spacing w:val="-3"/>
          <w:sz w:val="28"/>
        </w:rPr>
        <w:t xml:space="preserve"> </w:t>
      </w:r>
      <w:r>
        <w:rPr>
          <w:sz w:val="28"/>
        </w:rPr>
        <w:t>/</w:t>
      </w:r>
      <w:r>
        <w:rPr>
          <w:spacing w:val="-6"/>
          <w:sz w:val="28"/>
        </w:rPr>
        <w:t xml:space="preserve"> </w:t>
      </w:r>
      <w:r>
        <w:rPr>
          <w:sz w:val="28"/>
        </w:rPr>
        <w:t>Перев.</w:t>
      </w:r>
      <w:r>
        <w:rPr>
          <w:spacing w:val="-4"/>
          <w:sz w:val="28"/>
        </w:rPr>
        <w:t xml:space="preserve"> </w:t>
      </w:r>
      <w:r>
        <w:rPr>
          <w:sz w:val="28"/>
        </w:rPr>
        <w:t>с</w:t>
      </w:r>
      <w:r>
        <w:rPr>
          <w:spacing w:val="-4"/>
          <w:sz w:val="28"/>
        </w:rPr>
        <w:t xml:space="preserve"> </w:t>
      </w:r>
      <w:r>
        <w:rPr>
          <w:sz w:val="28"/>
        </w:rPr>
        <w:t>англ. – М.: ООО Издательство «София», 2018.</w:t>
      </w:r>
    </w:p>
    <w:p w14:paraId="09D29BD3" w14:textId="77777777" w:rsidR="003170D7" w:rsidRDefault="00350176">
      <w:pPr>
        <w:pStyle w:val="a5"/>
        <w:numPr>
          <w:ilvl w:val="0"/>
          <w:numId w:val="7"/>
        </w:numPr>
        <w:tabs>
          <w:tab w:val="left" w:pos="968"/>
        </w:tabs>
        <w:ind w:right="1516"/>
        <w:rPr>
          <w:sz w:val="28"/>
        </w:rPr>
      </w:pPr>
      <w:r>
        <w:rPr>
          <w:sz w:val="28"/>
        </w:rPr>
        <w:t xml:space="preserve">Родители Казахстана: роль в образовании и воспитании детей в </w:t>
      </w:r>
      <w:proofErr w:type="spellStart"/>
      <w:r>
        <w:rPr>
          <w:sz w:val="28"/>
        </w:rPr>
        <w:t>постпандемию</w:t>
      </w:r>
      <w:proofErr w:type="spellEnd"/>
      <w:r>
        <w:rPr>
          <w:sz w:val="28"/>
        </w:rPr>
        <w:t>.</w:t>
      </w:r>
      <w:r>
        <w:rPr>
          <w:spacing w:val="-6"/>
          <w:sz w:val="28"/>
        </w:rPr>
        <w:t xml:space="preserve"> </w:t>
      </w:r>
      <w:r>
        <w:rPr>
          <w:sz w:val="28"/>
        </w:rPr>
        <w:t>С.Ә.</w:t>
      </w:r>
      <w:r>
        <w:rPr>
          <w:spacing w:val="-6"/>
          <w:sz w:val="28"/>
        </w:rPr>
        <w:t xml:space="preserve"> </w:t>
      </w:r>
      <w:proofErr w:type="spellStart"/>
      <w:r>
        <w:rPr>
          <w:sz w:val="28"/>
        </w:rPr>
        <w:t>Ырсалиев</w:t>
      </w:r>
      <w:proofErr w:type="spellEnd"/>
      <w:r>
        <w:rPr>
          <w:sz w:val="28"/>
        </w:rPr>
        <w:t>,</w:t>
      </w:r>
      <w:r>
        <w:rPr>
          <w:spacing w:val="-6"/>
          <w:sz w:val="28"/>
        </w:rPr>
        <w:t xml:space="preserve"> </w:t>
      </w:r>
      <w:r>
        <w:rPr>
          <w:sz w:val="28"/>
        </w:rPr>
        <w:t>М.Б.</w:t>
      </w:r>
      <w:r>
        <w:rPr>
          <w:spacing w:val="-6"/>
          <w:sz w:val="28"/>
        </w:rPr>
        <w:t xml:space="preserve"> </w:t>
      </w:r>
      <w:proofErr w:type="spellStart"/>
      <w:r>
        <w:rPr>
          <w:sz w:val="28"/>
        </w:rPr>
        <w:t>Қамзолдаев</w:t>
      </w:r>
      <w:proofErr w:type="spellEnd"/>
      <w:r>
        <w:rPr>
          <w:sz w:val="28"/>
        </w:rPr>
        <w:t>,</w:t>
      </w:r>
      <w:r>
        <w:rPr>
          <w:spacing w:val="-6"/>
          <w:sz w:val="28"/>
        </w:rPr>
        <w:t xml:space="preserve"> </w:t>
      </w:r>
      <w:r>
        <w:rPr>
          <w:sz w:val="28"/>
        </w:rPr>
        <w:t>Б.Б.</w:t>
      </w:r>
      <w:r>
        <w:rPr>
          <w:spacing w:val="-6"/>
          <w:sz w:val="28"/>
        </w:rPr>
        <w:t xml:space="preserve"> </w:t>
      </w:r>
      <w:proofErr w:type="spellStart"/>
      <w:r>
        <w:rPr>
          <w:sz w:val="28"/>
        </w:rPr>
        <w:t>Абуов</w:t>
      </w:r>
      <w:proofErr w:type="spellEnd"/>
      <w:r>
        <w:rPr>
          <w:sz w:val="28"/>
        </w:rPr>
        <w:t>,</w:t>
      </w:r>
      <w:r>
        <w:rPr>
          <w:spacing w:val="-6"/>
          <w:sz w:val="28"/>
        </w:rPr>
        <w:t xml:space="preserve"> </w:t>
      </w:r>
      <w:r>
        <w:rPr>
          <w:sz w:val="28"/>
        </w:rPr>
        <w:t xml:space="preserve">А.А. Ахметжанова, Р.С. </w:t>
      </w:r>
      <w:proofErr w:type="spellStart"/>
      <w:proofErr w:type="gramStart"/>
      <w:r>
        <w:rPr>
          <w:sz w:val="28"/>
        </w:rPr>
        <w:t>Сыздыкбаева</w:t>
      </w:r>
      <w:proofErr w:type="spellEnd"/>
      <w:r>
        <w:rPr>
          <w:sz w:val="28"/>
        </w:rPr>
        <w:t xml:space="preserve"> .</w:t>
      </w:r>
      <w:proofErr w:type="gramEnd"/>
      <w:r>
        <w:rPr>
          <w:sz w:val="28"/>
        </w:rPr>
        <w:t>– Нур-Султан, 2022.</w:t>
      </w:r>
    </w:p>
    <w:p w14:paraId="6FB0AED6" w14:textId="77777777" w:rsidR="003170D7" w:rsidRDefault="00350176">
      <w:pPr>
        <w:pStyle w:val="a5"/>
        <w:numPr>
          <w:ilvl w:val="0"/>
          <w:numId w:val="7"/>
        </w:numPr>
        <w:tabs>
          <w:tab w:val="left" w:pos="968"/>
        </w:tabs>
        <w:ind w:right="609"/>
        <w:rPr>
          <w:sz w:val="28"/>
        </w:rPr>
      </w:pPr>
      <w:r>
        <w:rPr>
          <w:sz w:val="28"/>
        </w:rPr>
        <w:t xml:space="preserve">Руководство для мужчин. Как быть осознанным отцом и мужем. / </w:t>
      </w:r>
      <w:proofErr w:type="spellStart"/>
      <w:r>
        <w:rPr>
          <w:sz w:val="28"/>
        </w:rPr>
        <w:t>Жаскайрат</w:t>
      </w:r>
      <w:proofErr w:type="spellEnd"/>
      <w:r>
        <w:rPr>
          <w:spacing w:val="-3"/>
          <w:sz w:val="28"/>
        </w:rPr>
        <w:t xml:space="preserve"> </w:t>
      </w:r>
      <w:r>
        <w:rPr>
          <w:sz w:val="28"/>
        </w:rPr>
        <w:t>М.,</w:t>
      </w:r>
      <w:r>
        <w:rPr>
          <w:spacing w:val="-4"/>
          <w:sz w:val="28"/>
        </w:rPr>
        <w:t xml:space="preserve"> </w:t>
      </w:r>
      <w:r>
        <w:rPr>
          <w:sz w:val="28"/>
        </w:rPr>
        <w:t>Кабако</w:t>
      </w:r>
      <w:r>
        <w:rPr>
          <w:sz w:val="28"/>
        </w:rPr>
        <w:t>ва</w:t>
      </w:r>
      <w:r>
        <w:rPr>
          <w:spacing w:val="-4"/>
          <w:sz w:val="28"/>
        </w:rPr>
        <w:t xml:space="preserve"> </w:t>
      </w:r>
      <w:r>
        <w:rPr>
          <w:sz w:val="28"/>
        </w:rPr>
        <w:t>М.,</w:t>
      </w:r>
      <w:r>
        <w:rPr>
          <w:spacing w:val="-4"/>
          <w:sz w:val="28"/>
        </w:rPr>
        <w:t xml:space="preserve"> </w:t>
      </w:r>
      <w:r>
        <w:rPr>
          <w:sz w:val="28"/>
        </w:rPr>
        <w:t>Лысенкова</w:t>
      </w:r>
      <w:r>
        <w:rPr>
          <w:spacing w:val="-7"/>
          <w:sz w:val="28"/>
        </w:rPr>
        <w:t xml:space="preserve"> </w:t>
      </w:r>
      <w:r>
        <w:rPr>
          <w:sz w:val="28"/>
        </w:rPr>
        <w:t>Ю.,</w:t>
      </w:r>
      <w:r>
        <w:rPr>
          <w:spacing w:val="-4"/>
          <w:sz w:val="28"/>
        </w:rPr>
        <w:t xml:space="preserve"> </w:t>
      </w:r>
      <w:proofErr w:type="spellStart"/>
      <w:r>
        <w:rPr>
          <w:sz w:val="28"/>
        </w:rPr>
        <w:t>Танирбергенов</w:t>
      </w:r>
      <w:proofErr w:type="spellEnd"/>
      <w:r>
        <w:rPr>
          <w:spacing w:val="-7"/>
          <w:sz w:val="28"/>
        </w:rPr>
        <w:t xml:space="preserve"> </w:t>
      </w:r>
      <w:r>
        <w:rPr>
          <w:sz w:val="28"/>
        </w:rPr>
        <w:t>С.,</w:t>
      </w:r>
      <w:r>
        <w:rPr>
          <w:spacing w:val="-5"/>
          <w:sz w:val="28"/>
        </w:rPr>
        <w:t xml:space="preserve"> </w:t>
      </w:r>
      <w:proofErr w:type="spellStart"/>
      <w:r>
        <w:rPr>
          <w:sz w:val="28"/>
        </w:rPr>
        <w:t>Абуова</w:t>
      </w:r>
      <w:proofErr w:type="spellEnd"/>
      <w:r>
        <w:rPr>
          <w:spacing w:val="-4"/>
          <w:sz w:val="28"/>
        </w:rPr>
        <w:t xml:space="preserve"> </w:t>
      </w:r>
      <w:r>
        <w:rPr>
          <w:sz w:val="28"/>
        </w:rPr>
        <w:t xml:space="preserve">Г., Исмаилов Е., Мустафин Е., </w:t>
      </w:r>
      <w:proofErr w:type="spellStart"/>
      <w:r>
        <w:rPr>
          <w:sz w:val="28"/>
        </w:rPr>
        <w:t>Макан</w:t>
      </w:r>
      <w:proofErr w:type="spellEnd"/>
      <w:r>
        <w:rPr>
          <w:sz w:val="28"/>
        </w:rPr>
        <w:t xml:space="preserve"> К. – Нур-Султан, 2020.</w:t>
      </w:r>
    </w:p>
    <w:p w14:paraId="683048FE" w14:textId="77777777" w:rsidR="003170D7" w:rsidRDefault="00350176">
      <w:pPr>
        <w:pStyle w:val="a5"/>
        <w:numPr>
          <w:ilvl w:val="0"/>
          <w:numId w:val="7"/>
        </w:numPr>
        <w:tabs>
          <w:tab w:val="left" w:pos="968"/>
        </w:tabs>
        <w:ind w:right="554"/>
        <w:rPr>
          <w:sz w:val="28"/>
        </w:rPr>
      </w:pPr>
      <w:r>
        <w:rPr>
          <w:sz w:val="28"/>
        </w:rPr>
        <w:t>Санд</w:t>
      </w:r>
      <w:r>
        <w:rPr>
          <w:spacing w:val="-2"/>
          <w:sz w:val="28"/>
        </w:rPr>
        <w:t xml:space="preserve"> </w:t>
      </w:r>
      <w:r>
        <w:rPr>
          <w:sz w:val="28"/>
        </w:rPr>
        <w:t>И.</w:t>
      </w:r>
      <w:r>
        <w:rPr>
          <w:spacing w:val="-4"/>
          <w:sz w:val="28"/>
        </w:rPr>
        <w:t xml:space="preserve"> </w:t>
      </w:r>
      <w:r>
        <w:rPr>
          <w:sz w:val="28"/>
        </w:rPr>
        <w:t>Компас</w:t>
      </w:r>
      <w:r>
        <w:rPr>
          <w:spacing w:val="-3"/>
          <w:sz w:val="28"/>
        </w:rPr>
        <w:t xml:space="preserve"> </w:t>
      </w:r>
      <w:r>
        <w:rPr>
          <w:sz w:val="28"/>
        </w:rPr>
        <w:t>эмоций</w:t>
      </w:r>
      <w:proofErr w:type="gramStart"/>
      <w:r>
        <w:rPr>
          <w:sz w:val="28"/>
        </w:rPr>
        <w:t>:</w:t>
      </w:r>
      <w:r>
        <w:rPr>
          <w:spacing w:val="-2"/>
          <w:sz w:val="28"/>
        </w:rPr>
        <w:t xml:space="preserve"> </w:t>
      </w:r>
      <w:r>
        <w:rPr>
          <w:sz w:val="28"/>
        </w:rPr>
        <w:t>Как</w:t>
      </w:r>
      <w:proofErr w:type="gramEnd"/>
      <w:r>
        <w:rPr>
          <w:spacing w:val="-3"/>
          <w:sz w:val="28"/>
        </w:rPr>
        <w:t xml:space="preserve"> </w:t>
      </w:r>
      <w:r>
        <w:rPr>
          <w:sz w:val="28"/>
        </w:rPr>
        <w:t>разобраться</w:t>
      </w:r>
      <w:r>
        <w:rPr>
          <w:spacing w:val="-3"/>
          <w:sz w:val="28"/>
        </w:rPr>
        <w:t xml:space="preserve"> </w:t>
      </w:r>
      <w:r>
        <w:rPr>
          <w:sz w:val="28"/>
        </w:rPr>
        <w:t>в</w:t>
      </w:r>
      <w:r>
        <w:rPr>
          <w:spacing w:val="-5"/>
          <w:sz w:val="28"/>
        </w:rPr>
        <w:t xml:space="preserve"> </w:t>
      </w:r>
      <w:r>
        <w:rPr>
          <w:sz w:val="28"/>
        </w:rPr>
        <w:t>своих</w:t>
      </w:r>
      <w:r>
        <w:rPr>
          <w:spacing w:val="-3"/>
          <w:sz w:val="28"/>
        </w:rPr>
        <w:t xml:space="preserve"> </w:t>
      </w:r>
      <w:r>
        <w:rPr>
          <w:sz w:val="28"/>
        </w:rPr>
        <w:t>чувствах.</w:t>
      </w:r>
      <w:r>
        <w:rPr>
          <w:spacing w:val="-2"/>
          <w:sz w:val="28"/>
        </w:rPr>
        <w:t xml:space="preserve"> </w:t>
      </w:r>
      <w:r>
        <w:rPr>
          <w:sz w:val="28"/>
        </w:rPr>
        <w:t>–</w:t>
      </w:r>
      <w:r>
        <w:rPr>
          <w:spacing w:val="-3"/>
          <w:sz w:val="28"/>
        </w:rPr>
        <w:t xml:space="preserve"> </w:t>
      </w:r>
      <w:r>
        <w:rPr>
          <w:sz w:val="28"/>
        </w:rPr>
        <w:t>М.:</w:t>
      </w:r>
      <w:r>
        <w:rPr>
          <w:spacing w:val="-3"/>
          <w:sz w:val="28"/>
        </w:rPr>
        <w:t xml:space="preserve"> </w:t>
      </w:r>
      <w:r>
        <w:rPr>
          <w:sz w:val="28"/>
        </w:rPr>
        <w:t xml:space="preserve">Альпина </w:t>
      </w:r>
      <w:proofErr w:type="spellStart"/>
      <w:r>
        <w:rPr>
          <w:sz w:val="28"/>
        </w:rPr>
        <w:t>Паблишер</w:t>
      </w:r>
      <w:proofErr w:type="spellEnd"/>
      <w:r>
        <w:rPr>
          <w:sz w:val="28"/>
        </w:rPr>
        <w:t>, 2018.</w:t>
      </w:r>
    </w:p>
    <w:p w14:paraId="1F6D1EDA" w14:textId="77777777" w:rsidR="003170D7" w:rsidRDefault="00350176">
      <w:pPr>
        <w:pStyle w:val="a5"/>
        <w:numPr>
          <w:ilvl w:val="0"/>
          <w:numId w:val="7"/>
        </w:numPr>
        <w:tabs>
          <w:tab w:val="left" w:pos="968"/>
        </w:tabs>
        <w:ind w:right="701"/>
        <w:rPr>
          <w:sz w:val="28"/>
        </w:rPr>
      </w:pPr>
      <w:proofErr w:type="spellStart"/>
      <w:r>
        <w:rPr>
          <w:sz w:val="28"/>
        </w:rPr>
        <w:t>Таубаева</w:t>
      </w:r>
      <w:proofErr w:type="spellEnd"/>
      <w:r>
        <w:rPr>
          <w:spacing w:val="-6"/>
          <w:sz w:val="28"/>
        </w:rPr>
        <w:t xml:space="preserve"> </w:t>
      </w:r>
      <w:r>
        <w:rPr>
          <w:sz w:val="28"/>
        </w:rPr>
        <w:t>Ш.Т.,</w:t>
      </w:r>
      <w:r>
        <w:rPr>
          <w:spacing w:val="-6"/>
          <w:sz w:val="28"/>
        </w:rPr>
        <w:t xml:space="preserve"> </w:t>
      </w:r>
      <w:proofErr w:type="spellStart"/>
      <w:r>
        <w:rPr>
          <w:sz w:val="28"/>
        </w:rPr>
        <w:t>Мақсұтова</w:t>
      </w:r>
      <w:proofErr w:type="spellEnd"/>
      <w:r>
        <w:rPr>
          <w:spacing w:val="-7"/>
          <w:sz w:val="28"/>
        </w:rPr>
        <w:t xml:space="preserve"> </w:t>
      </w:r>
      <w:r>
        <w:rPr>
          <w:sz w:val="28"/>
        </w:rPr>
        <w:t>И.О.</w:t>
      </w:r>
      <w:r>
        <w:rPr>
          <w:spacing w:val="-6"/>
          <w:sz w:val="28"/>
        </w:rPr>
        <w:t xml:space="preserve"> </w:t>
      </w:r>
      <w:proofErr w:type="spellStart"/>
      <w:r>
        <w:rPr>
          <w:sz w:val="28"/>
        </w:rPr>
        <w:t>Дидактикадағы</w:t>
      </w:r>
      <w:proofErr w:type="spellEnd"/>
      <w:r>
        <w:rPr>
          <w:spacing w:val="-6"/>
          <w:sz w:val="28"/>
        </w:rPr>
        <w:t xml:space="preserve"> </w:t>
      </w:r>
      <w:r>
        <w:rPr>
          <w:sz w:val="28"/>
        </w:rPr>
        <w:t>инновация:</w:t>
      </w:r>
      <w:r>
        <w:rPr>
          <w:spacing w:val="-6"/>
          <w:sz w:val="28"/>
        </w:rPr>
        <w:t xml:space="preserve"> </w:t>
      </w:r>
      <w:proofErr w:type="spellStart"/>
      <w:r>
        <w:rPr>
          <w:sz w:val="28"/>
        </w:rPr>
        <w:t>оқуқұралы</w:t>
      </w:r>
      <w:proofErr w:type="spellEnd"/>
      <w:r>
        <w:rPr>
          <w:sz w:val="28"/>
        </w:rPr>
        <w:t>.</w:t>
      </w:r>
      <w:r>
        <w:rPr>
          <w:spacing w:val="-1"/>
          <w:sz w:val="28"/>
        </w:rPr>
        <w:t xml:space="preserve"> </w:t>
      </w:r>
      <w:r>
        <w:rPr>
          <w:sz w:val="28"/>
        </w:rPr>
        <w:t>– Алматы: «</w:t>
      </w:r>
      <w:proofErr w:type="spellStart"/>
      <w:r>
        <w:rPr>
          <w:sz w:val="28"/>
        </w:rPr>
        <w:t>Қарасай</w:t>
      </w:r>
      <w:proofErr w:type="spellEnd"/>
      <w:r>
        <w:rPr>
          <w:sz w:val="28"/>
        </w:rPr>
        <w:t xml:space="preserve">» </w:t>
      </w:r>
      <w:proofErr w:type="spellStart"/>
      <w:r>
        <w:rPr>
          <w:sz w:val="28"/>
        </w:rPr>
        <w:t>баспасы</w:t>
      </w:r>
      <w:proofErr w:type="spellEnd"/>
      <w:r>
        <w:rPr>
          <w:sz w:val="28"/>
        </w:rPr>
        <w:t xml:space="preserve">, 2020. – 350 бет.3) </w:t>
      </w:r>
      <w:proofErr w:type="spellStart"/>
      <w:r>
        <w:rPr>
          <w:sz w:val="28"/>
        </w:rPr>
        <w:t>Әбиев</w:t>
      </w:r>
      <w:proofErr w:type="spellEnd"/>
      <w:r>
        <w:rPr>
          <w:sz w:val="28"/>
        </w:rPr>
        <w:t xml:space="preserve"> Ж.. педагогика </w:t>
      </w:r>
      <w:proofErr w:type="spellStart"/>
      <w:r>
        <w:rPr>
          <w:sz w:val="28"/>
        </w:rPr>
        <w:t>тарихы</w:t>
      </w:r>
      <w:proofErr w:type="spellEnd"/>
      <w:r>
        <w:rPr>
          <w:sz w:val="28"/>
        </w:rPr>
        <w:t xml:space="preserve">: </w:t>
      </w:r>
      <w:proofErr w:type="spellStart"/>
      <w:r>
        <w:rPr>
          <w:sz w:val="28"/>
        </w:rPr>
        <w:t>оқуқұралы</w:t>
      </w:r>
      <w:proofErr w:type="spellEnd"/>
      <w:r>
        <w:rPr>
          <w:sz w:val="28"/>
        </w:rPr>
        <w:t>-Алматы: Дарын,2006 – 480 б.</w:t>
      </w:r>
    </w:p>
    <w:p w14:paraId="38455E39" w14:textId="77777777" w:rsidR="003170D7" w:rsidRDefault="00350176">
      <w:pPr>
        <w:pStyle w:val="a5"/>
        <w:numPr>
          <w:ilvl w:val="0"/>
          <w:numId w:val="7"/>
        </w:numPr>
        <w:tabs>
          <w:tab w:val="left" w:pos="968"/>
        </w:tabs>
        <w:ind w:right="632"/>
        <w:rPr>
          <w:sz w:val="28"/>
        </w:rPr>
      </w:pPr>
      <w:proofErr w:type="spellStart"/>
      <w:r>
        <w:rPr>
          <w:sz w:val="28"/>
        </w:rPr>
        <w:t>Селигман</w:t>
      </w:r>
      <w:proofErr w:type="spellEnd"/>
      <w:r>
        <w:rPr>
          <w:spacing w:val="-4"/>
          <w:sz w:val="28"/>
        </w:rPr>
        <w:t xml:space="preserve"> </w:t>
      </w:r>
      <w:r>
        <w:rPr>
          <w:sz w:val="28"/>
        </w:rPr>
        <w:t>М.</w:t>
      </w:r>
      <w:r>
        <w:rPr>
          <w:spacing w:val="-5"/>
          <w:sz w:val="28"/>
        </w:rPr>
        <w:t xml:space="preserve"> </w:t>
      </w:r>
      <w:r>
        <w:rPr>
          <w:sz w:val="28"/>
        </w:rPr>
        <w:t>Новая</w:t>
      </w:r>
      <w:r>
        <w:rPr>
          <w:spacing w:val="-7"/>
          <w:sz w:val="28"/>
        </w:rPr>
        <w:t xml:space="preserve"> </w:t>
      </w:r>
      <w:r>
        <w:rPr>
          <w:sz w:val="28"/>
        </w:rPr>
        <w:t>позитивная</w:t>
      </w:r>
      <w:r>
        <w:rPr>
          <w:spacing w:val="-7"/>
          <w:sz w:val="28"/>
        </w:rPr>
        <w:t xml:space="preserve"> </w:t>
      </w:r>
      <w:r>
        <w:rPr>
          <w:sz w:val="28"/>
        </w:rPr>
        <w:t>психология:</w:t>
      </w:r>
      <w:r>
        <w:rPr>
          <w:spacing w:val="-3"/>
          <w:sz w:val="28"/>
        </w:rPr>
        <w:t xml:space="preserve"> </w:t>
      </w:r>
      <w:r>
        <w:rPr>
          <w:sz w:val="28"/>
        </w:rPr>
        <w:t>Научный</w:t>
      </w:r>
      <w:r>
        <w:rPr>
          <w:spacing w:val="-4"/>
          <w:sz w:val="28"/>
        </w:rPr>
        <w:t xml:space="preserve"> </w:t>
      </w:r>
      <w:r>
        <w:rPr>
          <w:sz w:val="28"/>
        </w:rPr>
        <w:t>взгляд на</w:t>
      </w:r>
      <w:r>
        <w:rPr>
          <w:spacing w:val="-4"/>
          <w:sz w:val="28"/>
        </w:rPr>
        <w:t xml:space="preserve"> </w:t>
      </w:r>
      <w:r>
        <w:rPr>
          <w:sz w:val="28"/>
        </w:rPr>
        <w:t>счастье</w:t>
      </w:r>
      <w:r>
        <w:rPr>
          <w:spacing w:val="-5"/>
          <w:sz w:val="28"/>
        </w:rPr>
        <w:t xml:space="preserve"> </w:t>
      </w:r>
      <w:r>
        <w:rPr>
          <w:sz w:val="28"/>
        </w:rPr>
        <w:t>и смысл жизни"– Издательство: София, 2021.</w:t>
      </w:r>
    </w:p>
    <w:p w14:paraId="583C800E" w14:textId="77777777" w:rsidR="003170D7" w:rsidRDefault="00350176">
      <w:pPr>
        <w:pStyle w:val="a5"/>
        <w:numPr>
          <w:ilvl w:val="0"/>
          <w:numId w:val="7"/>
        </w:numPr>
        <w:tabs>
          <w:tab w:val="left" w:pos="968"/>
        </w:tabs>
        <w:ind w:right="369"/>
        <w:rPr>
          <w:sz w:val="28"/>
        </w:rPr>
      </w:pPr>
      <w:r>
        <w:rPr>
          <w:sz w:val="28"/>
        </w:rPr>
        <w:t>Фабер</w:t>
      </w:r>
      <w:r>
        <w:rPr>
          <w:spacing w:val="-2"/>
          <w:sz w:val="28"/>
        </w:rPr>
        <w:t xml:space="preserve"> </w:t>
      </w:r>
      <w:r>
        <w:rPr>
          <w:sz w:val="28"/>
        </w:rPr>
        <w:t>Адель.</w:t>
      </w:r>
      <w:r>
        <w:rPr>
          <w:spacing w:val="-4"/>
          <w:sz w:val="28"/>
        </w:rPr>
        <w:t xml:space="preserve"> </w:t>
      </w:r>
      <w:r>
        <w:rPr>
          <w:sz w:val="28"/>
        </w:rPr>
        <w:t>Как</w:t>
      </w:r>
      <w:r>
        <w:rPr>
          <w:spacing w:val="-3"/>
          <w:sz w:val="28"/>
        </w:rPr>
        <w:t xml:space="preserve"> </w:t>
      </w:r>
      <w:r>
        <w:rPr>
          <w:sz w:val="28"/>
        </w:rPr>
        <w:t>говорить,</w:t>
      </w:r>
      <w:r>
        <w:rPr>
          <w:spacing w:val="-4"/>
          <w:sz w:val="28"/>
        </w:rPr>
        <w:t xml:space="preserve"> </w:t>
      </w:r>
      <w:r>
        <w:rPr>
          <w:sz w:val="28"/>
        </w:rPr>
        <w:t>чтобы</w:t>
      </w:r>
      <w:r>
        <w:rPr>
          <w:spacing w:val="-6"/>
          <w:sz w:val="28"/>
        </w:rPr>
        <w:t xml:space="preserve"> </w:t>
      </w:r>
      <w:r>
        <w:rPr>
          <w:sz w:val="28"/>
        </w:rPr>
        <w:t>дети</w:t>
      </w:r>
      <w:r>
        <w:rPr>
          <w:spacing w:val="-5"/>
          <w:sz w:val="28"/>
        </w:rPr>
        <w:t xml:space="preserve"> </w:t>
      </w:r>
      <w:r>
        <w:rPr>
          <w:sz w:val="28"/>
        </w:rPr>
        <w:t>слушали</w:t>
      </w:r>
      <w:r>
        <w:rPr>
          <w:spacing w:val="-3"/>
          <w:sz w:val="28"/>
        </w:rPr>
        <w:t xml:space="preserve"> </w:t>
      </w:r>
      <w:r>
        <w:rPr>
          <w:sz w:val="28"/>
        </w:rPr>
        <w:t>и</w:t>
      </w:r>
      <w:r>
        <w:rPr>
          <w:spacing w:val="-3"/>
          <w:sz w:val="28"/>
        </w:rPr>
        <w:t xml:space="preserve"> </w:t>
      </w:r>
      <w:r>
        <w:rPr>
          <w:sz w:val="28"/>
        </w:rPr>
        <w:t>как</w:t>
      </w:r>
      <w:r>
        <w:rPr>
          <w:spacing w:val="-3"/>
          <w:sz w:val="28"/>
        </w:rPr>
        <w:t xml:space="preserve"> </w:t>
      </w:r>
      <w:r>
        <w:rPr>
          <w:sz w:val="28"/>
        </w:rPr>
        <w:t>слушать,</w:t>
      </w:r>
      <w:r>
        <w:rPr>
          <w:spacing w:val="-4"/>
          <w:sz w:val="28"/>
        </w:rPr>
        <w:t xml:space="preserve"> </w:t>
      </w:r>
      <w:r>
        <w:rPr>
          <w:sz w:val="28"/>
        </w:rPr>
        <w:t>чтобы</w:t>
      </w:r>
      <w:r>
        <w:rPr>
          <w:spacing w:val="-6"/>
          <w:sz w:val="28"/>
        </w:rPr>
        <w:t xml:space="preserve"> </w:t>
      </w:r>
      <w:r>
        <w:rPr>
          <w:sz w:val="28"/>
        </w:rPr>
        <w:t>дети говорили – Москва: Эксмо, 2021.</w:t>
      </w:r>
    </w:p>
    <w:p w14:paraId="240980A4" w14:textId="77777777" w:rsidR="003170D7" w:rsidRDefault="00350176">
      <w:pPr>
        <w:pStyle w:val="a5"/>
        <w:numPr>
          <w:ilvl w:val="0"/>
          <w:numId w:val="7"/>
        </w:numPr>
        <w:tabs>
          <w:tab w:val="left" w:pos="968"/>
        </w:tabs>
        <w:ind w:right="669"/>
        <w:rPr>
          <w:sz w:val="28"/>
        </w:rPr>
      </w:pPr>
      <w:proofErr w:type="spellStart"/>
      <w:r>
        <w:rPr>
          <w:sz w:val="28"/>
        </w:rPr>
        <w:t>Жумасова</w:t>
      </w:r>
      <w:proofErr w:type="spellEnd"/>
      <w:r>
        <w:rPr>
          <w:spacing w:val="-5"/>
          <w:sz w:val="28"/>
        </w:rPr>
        <w:t xml:space="preserve"> </w:t>
      </w:r>
      <w:proofErr w:type="spellStart"/>
      <w:r>
        <w:rPr>
          <w:sz w:val="28"/>
        </w:rPr>
        <w:t>К.Психология</w:t>
      </w:r>
      <w:proofErr w:type="spellEnd"/>
      <w:r>
        <w:rPr>
          <w:sz w:val="28"/>
        </w:rPr>
        <w:t>:</w:t>
      </w:r>
      <w:r>
        <w:rPr>
          <w:spacing w:val="-3"/>
          <w:sz w:val="28"/>
        </w:rPr>
        <w:t xml:space="preserve"> </w:t>
      </w:r>
      <w:proofErr w:type="spellStart"/>
      <w:r>
        <w:rPr>
          <w:sz w:val="28"/>
        </w:rPr>
        <w:t>Оқулық</w:t>
      </w:r>
      <w:proofErr w:type="spellEnd"/>
      <w:r>
        <w:rPr>
          <w:spacing w:val="-4"/>
          <w:sz w:val="28"/>
        </w:rPr>
        <w:t xml:space="preserve"> </w:t>
      </w:r>
      <w:r>
        <w:rPr>
          <w:sz w:val="28"/>
        </w:rPr>
        <w:t>К.</w:t>
      </w:r>
      <w:r>
        <w:rPr>
          <w:spacing w:val="-5"/>
          <w:sz w:val="28"/>
        </w:rPr>
        <w:t xml:space="preserve"> </w:t>
      </w:r>
      <w:proofErr w:type="spellStart"/>
      <w:r>
        <w:rPr>
          <w:sz w:val="28"/>
        </w:rPr>
        <w:t>Жүмасова</w:t>
      </w:r>
      <w:proofErr w:type="spellEnd"/>
      <w:r>
        <w:rPr>
          <w:sz w:val="28"/>
        </w:rPr>
        <w:t>,</w:t>
      </w:r>
      <w:r>
        <w:rPr>
          <w:spacing w:val="-5"/>
          <w:sz w:val="28"/>
        </w:rPr>
        <w:t xml:space="preserve"> </w:t>
      </w:r>
      <w:r>
        <w:rPr>
          <w:sz w:val="28"/>
        </w:rPr>
        <w:t>Л.</w:t>
      </w:r>
      <w:r>
        <w:rPr>
          <w:spacing w:val="-5"/>
          <w:sz w:val="28"/>
        </w:rPr>
        <w:t xml:space="preserve"> </w:t>
      </w:r>
      <w:proofErr w:type="spellStart"/>
      <w:r>
        <w:rPr>
          <w:sz w:val="28"/>
        </w:rPr>
        <w:t>Есенова</w:t>
      </w:r>
      <w:proofErr w:type="spellEnd"/>
      <w:r>
        <w:rPr>
          <w:sz w:val="28"/>
        </w:rPr>
        <w:t>.</w:t>
      </w:r>
      <w:r>
        <w:rPr>
          <w:spacing w:val="-4"/>
          <w:sz w:val="28"/>
        </w:rPr>
        <w:t xml:space="preserve"> </w:t>
      </w:r>
      <w:r>
        <w:rPr>
          <w:sz w:val="28"/>
        </w:rPr>
        <w:t>-</w:t>
      </w:r>
      <w:r>
        <w:rPr>
          <w:spacing w:val="-5"/>
          <w:sz w:val="28"/>
        </w:rPr>
        <w:t xml:space="preserve"> </w:t>
      </w:r>
      <w:r>
        <w:rPr>
          <w:sz w:val="28"/>
        </w:rPr>
        <w:t xml:space="preserve">3-басылым, </w:t>
      </w:r>
      <w:proofErr w:type="spellStart"/>
      <w:r>
        <w:rPr>
          <w:sz w:val="28"/>
        </w:rPr>
        <w:t>толықт</w:t>
      </w:r>
      <w:proofErr w:type="spellEnd"/>
      <w:r>
        <w:rPr>
          <w:sz w:val="28"/>
        </w:rPr>
        <w:t xml:space="preserve">., </w:t>
      </w:r>
      <w:proofErr w:type="spellStart"/>
      <w:r>
        <w:rPr>
          <w:sz w:val="28"/>
        </w:rPr>
        <w:t>өңд</w:t>
      </w:r>
      <w:proofErr w:type="spellEnd"/>
      <w:r>
        <w:rPr>
          <w:sz w:val="28"/>
        </w:rPr>
        <w:t xml:space="preserve">. -Астана: Фолиант, 2017. -4 </w:t>
      </w:r>
      <w:r>
        <w:rPr>
          <w:sz w:val="28"/>
        </w:rPr>
        <w:t>0 0 б. (</w:t>
      </w:r>
      <w:proofErr w:type="spellStart"/>
      <w:r>
        <w:rPr>
          <w:sz w:val="28"/>
        </w:rPr>
        <w:t>қазақтілінде</w:t>
      </w:r>
      <w:proofErr w:type="spellEnd"/>
      <w:r>
        <w:rPr>
          <w:sz w:val="28"/>
        </w:rPr>
        <w:t>)</w:t>
      </w:r>
    </w:p>
    <w:p w14:paraId="1B98C81B" w14:textId="77777777" w:rsidR="003170D7" w:rsidRDefault="003170D7">
      <w:pPr>
        <w:rPr>
          <w:sz w:val="28"/>
        </w:rPr>
        <w:sectPr w:rsidR="003170D7">
          <w:pgSz w:w="12240" w:h="15840"/>
          <w:pgMar w:top="1060" w:right="500" w:bottom="1200" w:left="1300" w:header="0" w:footer="981" w:gutter="0"/>
          <w:cols w:space="720"/>
        </w:sectPr>
      </w:pPr>
    </w:p>
    <w:p w14:paraId="4F4173F2" w14:textId="77777777" w:rsidR="003170D7" w:rsidRDefault="00350176">
      <w:pPr>
        <w:pStyle w:val="a5"/>
        <w:numPr>
          <w:ilvl w:val="0"/>
          <w:numId w:val="7"/>
        </w:numPr>
        <w:tabs>
          <w:tab w:val="left" w:pos="968"/>
        </w:tabs>
        <w:spacing w:before="65"/>
        <w:ind w:right="403"/>
        <w:rPr>
          <w:sz w:val="28"/>
        </w:rPr>
      </w:pPr>
      <w:r>
        <w:rPr>
          <w:noProof/>
        </w:rPr>
        <w:lastRenderedPageBreak/>
        <mc:AlternateContent>
          <mc:Choice Requires="wps">
            <w:drawing>
              <wp:anchor distT="0" distB="0" distL="0" distR="0" simplePos="0" relativeHeight="15915520" behindDoc="0" locked="0" layoutInCell="1" allowOverlap="1" wp14:anchorId="351B7029" wp14:editId="78AA99C0">
                <wp:simplePos x="0" y="0"/>
                <wp:positionH relativeFrom="page">
                  <wp:posOffset>7632982</wp:posOffset>
                </wp:positionH>
                <wp:positionV relativeFrom="page">
                  <wp:posOffset>5527595</wp:posOffset>
                </wp:positionV>
                <wp:extent cx="144145" cy="2029460"/>
                <wp:effectExtent l="0" t="0" r="0" b="0"/>
                <wp:wrapNone/>
                <wp:docPr id="557" name="Text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2C20F5E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351B7029" id="Textbox 557" o:spid="_x0000_s1312" type="#_x0000_t202" style="position:absolute;left:0;text-align:left;margin-left:601pt;margin-top:435.25pt;width:11.35pt;height:159.8pt;z-index:1591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BixULx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2C20F5E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roofErr w:type="spellStart"/>
      <w:r>
        <w:rPr>
          <w:sz w:val="28"/>
        </w:rPr>
        <w:t>Фейдл</w:t>
      </w:r>
      <w:proofErr w:type="spellEnd"/>
      <w:r>
        <w:rPr>
          <w:sz w:val="28"/>
        </w:rPr>
        <w:t xml:space="preserve"> Ч., Бялик М., </w:t>
      </w:r>
      <w:proofErr w:type="spellStart"/>
      <w:r>
        <w:rPr>
          <w:sz w:val="28"/>
        </w:rPr>
        <w:t>Триллинг</w:t>
      </w:r>
      <w:proofErr w:type="spellEnd"/>
      <w:r>
        <w:rPr>
          <w:sz w:val="28"/>
        </w:rPr>
        <w:t xml:space="preserve"> Б. Четырехмерное образование: Компетенции,</w:t>
      </w:r>
      <w:r>
        <w:rPr>
          <w:spacing w:val="-5"/>
          <w:sz w:val="28"/>
        </w:rPr>
        <w:t xml:space="preserve"> </w:t>
      </w:r>
      <w:r>
        <w:rPr>
          <w:sz w:val="28"/>
        </w:rPr>
        <w:t>необходимые</w:t>
      </w:r>
      <w:r>
        <w:rPr>
          <w:spacing w:val="-4"/>
          <w:sz w:val="28"/>
        </w:rPr>
        <w:t xml:space="preserve"> </w:t>
      </w:r>
      <w:r>
        <w:rPr>
          <w:sz w:val="28"/>
        </w:rPr>
        <w:t>для</w:t>
      </w:r>
      <w:r>
        <w:rPr>
          <w:spacing w:val="-4"/>
          <w:sz w:val="28"/>
        </w:rPr>
        <w:t xml:space="preserve"> </w:t>
      </w:r>
      <w:r>
        <w:rPr>
          <w:sz w:val="28"/>
        </w:rPr>
        <w:t>успеха</w:t>
      </w:r>
      <w:r>
        <w:rPr>
          <w:spacing w:val="-6"/>
          <w:sz w:val="28"/>
        </w:rPr>
        <w:t xml:space="preserve"> </w:t>
      </w:r>
      <w:r>
        <w:rPr>
          <w:sz w:val="28"/>
        </w:rPr>
        <w:t>/</w:t>
      </w:r>
      <w:r>
        <w:rPr>
          <w:spacing w:val="-4"/>
          <w:sz w:val="28"/>
        </w:rPr>
        <w:t xml:space="preserve"> </w:t>
      </w:r>
      <w:r>
        <w:rPr>
          <w:sz w:val="28"/>
        </w:rPr>
        <w:t>Чарльз</w:t>
      </w:r>
      <w:r>
        <w:rPr>
          <w:spacing w:val="-5"/>
          <w:sz w:val="28"/>
        </w:rPr>
        <w:t xml:space="preserve"> </w:t>
      </w:r>
      <w:proofErr w:type="spellStart"/>
      <w:r>
        <w:rPr>
          <w:sz w:val="28"/>
        </w:rPr>
        <w:t>Фейдл</w:t>
      </w:r>
      <w:proofErr w:type="spellEnd"/>
      <w:r>
        <w:rPr>
          <w:sz w:val="28"/>
        </w:rPr>
        <w:t>,</w:t>
      </w:r>
      <w:r>
        <w:rPr>
          <w:spacing w:val="-5"/>
          <w:sz w:val="28"/>
        </w:rPr>
        <w:t xml:space="preserve"> </w:t>
      </w:r>
      <w:r>
        <w:rPr>
          <w:sz w:val="28"/>
        </w:rPr>
        <w:t>Майя</w:t>
      </w:r>
      <w:r>
        <w:rPr>
          <w:spacing w:val="-4"/>
          <w:sz w:val="28"/>
        </w:rPr>
        <w:t xml:space="preserve"> </w:t>
      </w:r>
      <w:r>
        <w:rPr>
          <w:sz w:val="28"/>
        </w:rPr>
        <w:t>Бялик,</w:t>
      </w:r>
      <w:r>
        <w:rPr>
          <w:spacing w:val="-5"/>
          <w:sz w:val="28"/>
        </w:rPr>
        <w:t xml:space="preserve"> </w:t>
      </w:r>
      <w:r>
        <w:rPr>
          <w:sz w:val="28"/>
        </w:rPr>
        <w:t xml:space="preserve">Берни </w:t>
      </w:r>
      <w:proofErr w:type="spellStart"/>
      <w:r>
        <w:rPr>
          <w:sz w:val="28"/>
        </w:rPr>
        <w:t>Триллинг</w:t>
      </w:r>
      <w:proofErr w:type="spellEnd"/>
      <w:r>
        <w:rPr>
          <w:sz w:val="28"/>
        </w:rPr>
        <w:t>: Пер. с англ. – М.: Издательская группа «Точка», 2018.</w:t>
      </w:r>
    </w:p>
    <w:p w14:paraId="1D09F756" w14:textId="77777777" w:rsidR="003170D7" w:rsidRDefault="00350176">
      <w:pPr>
        <w:pStyle w:val="a5"/>
        <w:numPr>
          <w:ilvl w:val="0"/>
          <w:numId w:val="7"/>
        </w:numPr>
        <w:tabs>
          <w:tab w:val="left" w:pos="968"/>
        </w:tabs>
        <w:spacing w:before="2"/>
        <w:ind w:right="602"/>
        <w:rPr>
          <w:sz w:val="28"/>
        </w:rPr>
      </w:pPr>
      <w:r>
        <w:rPr>
          <w:sz w:val="28"/>
        </w:rPr>
        <w:t>Шарипова</w:t>
      </w:r>
      <w:r>
        <w:rPr>
          <w:spacing w:val="-5"/>
          <w:sz w:val="28"/>
        </w:rPr>
        <w:t xml:space="preserve"> </w:t>
      </w:r>
      <w:r>
        <w:rPr>
          <w:sz w:val="28"/>
        </w:rPr>
        <w:t>Д.,</w:t>
      </w:r>
      <w:r>
        <w:rPr>
          <w:spacing w:val="-6"/>
          <w:sz w:val="28"/>
        </w:rPr>
        <w:t xml:space="preserve"> </w:t>
      </w:r>
      <w:proofErr w:type="spellStart"/>
      <w:r>
        <w:rPr>
          <w:sz w:val="28"/>
        </w:rPr>
        <w:t>Бейменбетов</w:t>
      </w:r>
      <w:proofErr w:type="spellEnd"/>
      <w:r>
        <w:rPr>
          <w:spacing w:val="-5"/>
          <w:sz w:val="28"/>
        </w:rPr>
        <w:t xml:space="preserve"> </w:t>
      </w:r>
      <w:r>
        <w:rPr>
          <w:sz w:val="28"/>
        </w:rPr>
        <w:t>С.</w:t>
      </w:r>
      <w:r>
        <w:rPr>
          <w:spacing w:val="-6"/>
          <w:sz w:val="28"/>
        </w:rPr>
        <w:t xml:space="preserve"> </w:t>
      </w:r>
      <w:r>
        <w:rPr>
          <w:sz w:val="28"/>
        </w:rPr>
        <w:t>Молодежь</w:t>
      </w:r>
      <w:r>
        <w:rPr>
          <w:spacing w:val="-5"/>
          <w:sz w:val="28"/>
        </w:rPr>
        <w:t xml:space="preserve"> </w:t>
      </w:r>
      <w:r>
        <w:rPr>
          <w:sz w:val="28"/>
        </w:rPr>
        <w:t>в</w:t>
      </w:r>
      <w:r>
        <w:rPr>
          <w:spacing w:val="-5"/>
          <w:sz w:val="28"/>
        </w:rPr>
        <w:t xml:space="preserve"> </w:t>
      </w:r>
      <w:r>
        <w:rPr>
          <w:sz w:val="28"/>
        </w:rPr>
        <w:t>Казахстане:</w:t>
      </w:r>
      <w:r>
        <w:rPr>
          <w:spacing w:val="-6"/>
          <w:sz w:val="28"/>
        </w:rPr>
        <w:t xml:space="preserve"> </w:t>
      </w:r>
      <w:r>
        <w:rPr>
          <w:sz w:val="28"/>
        </w:rPr>
        <w:t>оценка</w:t>
      </w:r>
      <w:r>
        <w:rPr>
          <w:spacing w:val="-4"/>
          <w:sz w:val="28"/>
        </w:rPr>
        <w:t xml:space="preserve"> </w:t>
      </w:r>
      <w:r>
        <w:rPr>
          <w:sz w:val="28"/>
        </w:rPr>
        <w:t xml:space="preserve">ценностей, ожиданий и стремлений. – Алматы: Издательство «DELUXE </w:t>
      </w:r>
      <w:proofErr w:type="spellStart"/>
      <w:r>
        <w:rPr>
          <w:sz w:val="28"/>
        </w:rPr>
        <w:t>Printery</w:t>
      </w:r>
      <w:proofErr w:type="spellEnd"/>
      <w:r>
        <w:rPr>
          <w:sz w:val="28"/>
        </w:rPr>
        <w:t xml:space="preserve">», </w:t>
      </w:r>
      <w:r>
        <w:rPr>
          <w:spacing w:val="-4"/>
          <w:sz w:val="28"/>
        </w:rPr>
        <w:t>2021.</w:t>
      </w:r>
    </w:p>
    <w:p w14:paraId="226271B7" w14:textId="77777777" w:rsidR="003170D7" w:rsidRDefault="00350176">
      <w:pPr>
        <w:pStyle w:val="a5"/>
        <w:numPr>
          <w:ilvl w:val="0"/>
          <w:numId w:val="7"/>
        </w:numPr>
        <w:tabs>
          <w:tab w:val="left" w:pos="968"/>
        </w:tabs>
        <w:spacing w:line="242" w:lineRule="auto"/>
        <w:ind w:right="1358"/>
        <w:rPr>
          <w:sz w:val="28"/>
        </w:rPr>
      </w:pPr>
      <w:r>
        <w:rPr>
          <w:sz w:val="28"/>
        </w:rPr>
        <w:t>Афонькина</w:t>
      </w:r>
      <w:r>
        <w:rPr>
          <w:spacing w:val="-6"/>
          <w:sz w:val="28"/>
        </w:rPr>
        <w:t xml:space="preserve"> </w:t>
      </w:r>
      <w:r>
        <w:rPr>
          <w:sz w:val="28"/>
        </w:rPr>
        <w:t>Ю.</w:t>
      </w:r>
      <w:r>
        <w:rPr>
          <w:spacing w:val="-7"/>
          <w:sz w:val="28"/>
        </w:rPr>
        <w:t xml:space="preserve"> </w:t>
      </w:r>
      <w:r>
        <w:rPr>
          <w:sz w:val="28"/>
        </w:rPr>
        <w:t>Справочник</w:t>
      </w:r>
      <w:r>
        <w:rPr>
          <w:spacing w:val="-6"/>
          <w:sz w:val="28"/>
        </w:rPr>
        <w:t xml:space="preserve"> </w:t>
      </w:r>
      <w:r>
        <w:rPr>
          <w:sz w:val="28"/>
        </w:rPr>
        <w:t>педагога-психолога</w:t>
      </w:r>
      <w:r>
        <w:rPr>
          <w:spacing w:val="-6"/>
          <w:sz w:val="28"/>
        </w:rPr>
        <w:t xml:space="preserve"> </w:t>
      </w:r>
      <w:r>
        <w:rPr>
          <w:sz w:val="28"/>
        </w:rPr>
        <w:t>шко</w:t>
      </w:r>
      <w:r>
        <w:rPr>
          <w:sz w:val="28"/>
        </w:rPr>
        <w:t>лы.</w:t>
      </w:r>
      <w:r>
        <w:rPr>
          <w:spacing w:val="-7"/>
          <w:sz w:val="28"/>
        </w:rPr>
        <w:t xml:space="preserve"> </w:t>
      </w:r>
      <w:r>
        <w:rPr>
          <w:sz w:val="28"/>
        </w:rPr>
        <w:t>//</w:t>
      </w:r>
      <w:r>
        <w:rPr>
          <w:spacing w:val="-5"/>
          <w:sz w:val="28"/>
        </w:rPr>
        <w:t xml:space="preserve"> </w:t>
      </w:r>
      <w:r>
        <w:rPr>
          <w:sz w:val="28"/>
        </w:rPr>
        <w:t>Серия</w:t>
      </w:r>
      <w:r>
        <w:rPr>
          <w:spacing w:val="-6"/>
          <w:sz w:val="28"/>
        </w:rPr>
        <w:t xml:space="preserve"> </w:t>
      </w:r>
      <w:r>
        <w:rPr>
          <w:sz w:val="28"/>
        </w:rPr>
        <w:t>«В помощь</w:t>
      </w:r>
      <w:r>
        <w:rPr>
          <w:spacing w:val="-6"/>
          <w:sz w:val="28"/>
        </w:rPr>
        <w:t xml:space="preserve"> </w:t>
      </w:r>
      <w:r>
        <w:rPr>
          <w:sz w:val="28"/>
        </w:rPr>
        <w:t>школьному</w:t>
      </w:r>
      <w:r>
        <w:rPr>
          <w:spacing w:val="-8"/>
          <w:sz w:val="28"/>
        </w:rPr>
        <w:t xml:space="preserve"> </w:t>
      </w:r>
      <w:r>
        <w:rPr>
          <w:sz w:val="28"/>
        </w:rPr>
        <w:t>психологу».</w:t>
      </w:r>
      <w:r>
        <w:rPr>
          <w:spacing w:val="-3"/>
          <w:sz w:val="28"/>
        </w:rPr>
        <w:t xml:space="preserve"> </w:t>
      </w:r>
      <w:r>
        <w:rPr>
          <w:sz w:val="28"/>
        </w:rPr>
        <w:t>–</w:t>
      </w:r>
      <w:r>
        <w:rPr>
          <w:spacing w:val="-5"/>
          <w:sz w:val="28"/>
        </w:rPr>
        <w:t xml:space="preserve"> </w:t>
      </w:r>
      <w:r>
        <w:rPr>
          <w:sz w:val="28"/>
        </w:rPr>
        <w:t>Издательство</w:t>
      </w:r>
      <w:r>
        <w:rPr>
          <w:spacing w:val="-5"/>
          <w:sz w:val="28"/>
        </w:rPr>
        <w:t xml:space="preserve"> </w:t>
      </w:r>
      <w:r>
        <w:rPr>
          <w:sz w:val="28"/>
        </w:rPr>
        <w:t>«Учитель»,</w:t>
      </w:r>
      <w:r>
        <w:rPr>
          <w:spacing w:val="-6"/>
          <w:sz w:val="28"/>
        </w:rPr>
        <w:t xml:space="preserve"> </w:t>
      </w:r>
      <w:r>
        <w:rPr>
          <w:sz w:val="28"/>
        </w:rPr>
        <w:t>2020</w:t>
      </w:r>
      <w:r>
        <w:rPr>
          <w:spacing w:val="-4"/>
          <w:sz w:val="28"/>
        </w:rPr>
        <w:t xml:space="preserve"> </w:t>
      </w:r>
      <w:r>
        <w:rPr>
          <w:sz w:val="28"/>
        </w:rPr>
        <w:t>г.</w:t>
      </w:r>
    </w:p>
    <w:p w14:paraId="35B13A4B" w14:textId="77777777" w:rsidR="003170D7" w:rsidRDefault="00350176">
      <w:pPr>
        <w:pStyle w:val="a5"/>
        <w:numPr>
          <w:ilvl w:val="0"/>
          <w:numId w:val="7"/>
        </w:numPr>
        <w:tabs>
          <w:tab w:val="left" w:pos="968"/>
        </w:tabs>
        <w:ind w:right="1280"/>
        <w:rPr>
          <w:sz w:val="28"/>
        </w:rPr>
      </w:pPr>
      <w:proofErr w:type="spellStart"/>
      <w:r>
        <w:rPr>
          <w:sz w:val="28"/>
        </w:rPr>
        <w:t>Жасампаз</w:t>
      </w:r>
      <w:proofErr w:type="spellEnd"/>
      <w:r>
        <w:rPr>
          <w:spacing w:val="-7"/>
          <w:sz w:val="28"/>
        </w:rPr>
        <w:t xml:space="preserve"> </w:t>
      </w:r>
      <w:proofErr w:type="spellStart"/>
      <w:r>
        <w:rPr>
          <w:sz w:val="28"/>
        </w:rPr>
        <w:t>жандардың</w:t>
      </w:r>
      <w:proofErr w:type="spellEnd"/>
      <w:r>
        <w:rPr>
          <w:spacing w:val="-6"/>
          <w:sz w:val="28"/>
        </w:rPr>
        <w:t xml:space="preserve"> </w:t>
      </w:r>
      <w:proofErr w:type="spellStart"/>
      <w:r>
        <w:rPr>
          <w:sz w:val="28"/>
        </w:rPr>
        <w:t>жеті</w:t>
      </w:r>
      <w:proofErr w:type="spellEnd"/>
      <w:r>
        <w:rPr>
          <w:spacing w:val="-7"/>
          <w:sz w:val="28"/>
        </w:rPr>
        <w:t xml:space="preserve"> </w:t>
      </w:r>
      <w:proofErr w:type="spellStart"/>
      <w:r>
        <w:rPr>
          <w:sz w:val="28"/>
        </w:rPr>
        <w:t>дағдысы</w:t>
      </w:r>
      <w:proofErr w:type="spellEnd"/>
      <w:r>
        <w:rPr>
          <w:sz w:val="28"/>
        </w:rPr>
        <w:t>.</w:t>
      </w:r>
      <w:r>
        <w:rPr>
          <w:spacing w:val="-7"/>
          <w:sz w:val="28"/>
        </w:rPr>
        <w:t xml:space="preserve"> </w:t>
      </w:r>
      <w:proofErr w:type="spellStart"/>
      <w:r>
        <w:rPr>
          <w:sz w:val="28"/>
        </w:rPr>
        <w:t>Тұлғаны</w:t>
      </w:r>
      <w:proofErr w:type="spellEnd"/>
      <w:r>
        <w:rPr>
          <w:spacing w:val="-6"/>
          <w:sz w:val="28"/>
        </w:rPr>
        <w:t xml:space="preserve"> </w:t>
      </w:r>
      <w:proofErr w:type="spellStart"/>
      <w:r>
        <w:rPr>
          <w:sz w:val="28"/>
        </w:rPr>
        <w:t>дамытудың</w:t>
      </w:r>
      <w:proofErr w:type="spellEnd"/>
      <w:r>
        <w:rPr>
          <w:spacing w:val="-8"/>
          <w:sz w:val="28"/>
        </w:rPr>
        <w:t xml:space="preserve"> </w:t>
      </w:r>
      <w:proofErr w:type="spellStart"/>
      <w:r>
        <w:rPr>
          <w:sz w:val="28"/>
        </w:rPr>
        <w:t>тегеурінді</w:t>
      </w:r>
      <w:proofErr w:type="spellEnd"/>
      <w:r>
        <w:rPr>
          <w:sz w:val="28"/>
        </w:rPr>
        <w:t xml:space="preserve"> </w:t>
      </w:r>
      <w:proofErr w:type="spellStart"/>
      <w:r>
        <w:rPr>
          <w:sz w:val="28"/>
        </w:rPr>
        <w:t>тетіктері</w:t>
      </w:r>
      <w:proofErr w:type="spellEnd"/>
      <w:r>
        <w:rPr>
          <w:sz w:val="28"/>
        </w:rPr>
        <w:t xml:space="preserve">. – Алматы, </w:t>
      </w:r>
      <w:proofErr w:type="spellStart"/>
      <w:r>
        <w:rPr>
          <w:sz w:val="28"/>
        </w:rPr>
        <w:t>Ұлттық</w:t>
      </w:r>
      <w:proofErr w:type="spellEnd"/>
      <w:r>
        <w:rPr>
          <w:sz w:val="28"/>
        </w:rPr>
        <w:t xml:space="preserve"> </w:t>
      </w:r>
      <w:proofErr w:type="spellStart"/>
      <w:r>
        <w:rPr>
          <w:sz w:val="28"/>
        </w:rPr>
        <w:t>аударма</w:t>
      </w:r>
      <w:proofErr w:type="spellEnd"/>
      <w:r>
        <w:rPr>
          <w:sz w:val="28"/>
        </w:rPr>
        <w:t xml:space="preserve"> </w:t>
      </w:r>
      <w:proofErr w:type="spellStart"/>
      <w:r>
        <w:rPr>
          <w:sz w:val="28"/>
        </w:rPr>
        <w:t>бюросы</w:t>
      </w:r>
      <w:proofErr w:type="spellEnd"/>
      <w:r>
        <w:rPr>
          <w:sz w:val="28"/>
        </w:rPr>
        <w:t xml:space="preserve">, - 2018 </w:t>
      </w:r>
      <w:proofErr w:type="spellStart"/>
      <w:r>
        <w:rPr>
          <w:sz w:val="28"/>
        </w:rPr>
        <w:t>жыл</w:t>
      </w:r>
      <w:proofErr w:type="spellEnd"/>
      <w:r>
        <w:rPr>
          <w:sz w:val="28"/>
        </w:rPr>
        <w:t>, 352 бет.</w:t>
      </w:r>
    </w:p>
    <w:p w14:paraId="6B162DA7" w14:textId="77777777" w:rsidR="003170D7" w:rsidRDefault="00350176">
      <w:pPr>
        <w:pStyle w:val="a5"/>
        <w:numPr>
          <w:ilvl w:val="0"/>
          <w:numId w:val="7"/>
        </w:numPr>
        <w:tabs>
          <w:tab w:val="left" w:pos="968"/>
        </w:tabs>
        <w:ind w:right="737"/>
        <w:rPr>
          <w:sz w:val="28"/>
        </w:rPr>
      </w:pPr>
      <w:proofErr w:type="spellStart"/>
      <w:r>
        <w:rPr>
          <w:sz w:val="28"/>
        </w:rPr>
        <w:t>Гоулман</w:t>
      </w:r>
      <w:proofErr w:type="spellEnd"/>
      <w:r>
        <w:rPr>
          <w:spacing w:val="-4"/>
          <w:sz w:val="28"/>
        </w:rPr>
        <w:t xml:space="preserve"> </w:t>
      </w:r>
      <w:r>
        <w:rPr>
          <w:sz w:val="28"/>
        </w:rPr>
        <w:t>Д.</w:t>
      </w:r>
      <w:r>
        <w:rPr>
          <w:spacing w:val="-5"/>
          <w:sz w:val="28"/>
        </w:rPr>
        <w:t xml:space="preserve"> </w:t>
      </w:r>
      <w:r>
        <w:rPr>
          <w:sz w:val="28"/>
        </w:rPr>
        <w:t>Эмоциональный</w:t>
      </w:r>
      <w:r>
        <w:rPr>
          <w:spacing w:val="-4"/>
          <w:sz w:val="28"/>
        </w:rPr>
        <w:t xml:space="preserve"> </w:t>
      </w:r>
      <w:r>
        <w:rPr>
          <w:sz w:val="28"/>
        </w:rPr>
        <w:t>интеллект.</w:t>
      </w:r>
      <w:r>
        <w:rPr>
          <w:spacing w:val="-7"/>
          <w:sz w:val="28"/>
        </w:rPr>
        <w:t xml:space="preserve"> </w:t>
      </w:r>
      <w:r>
        <w:rPr>
          <w:sz w:val="28"/>
        </w:rPr>
        <w:t>/Пер.</w:t>
      </w:r>
      <w:r>
        <w:rPr>
          <w:spacing w:val="-4"/>
          <w:sz w:val="28"/>
        </w:rPr>
        <w:t xml:space="preserve"> </w:t>
      </w:r>
      <w:r>
        <w:rPr>
          <w:sz w:val="28"/>
        </w:rPr>
        <w:t>с</w:t>
      </w:r>
      <w:r>
        <w:rPr>
          <w:spacing w:val="-4"/>
          <w:sz w:val="28"/>
        </w:rPr>
        <w:t xml:space="preserve"> </w:t>
      </w:r>
      <w:r>
        <w:rPr>
          <w:sz w:val="28"/>
        </w:rPr>
        <w:t>англ.</w:t>
      </w:r>
      <w:r>
        <w:rPr>
          <w:spacing w:val="-4"/>
          <w:sz w:val="28"/>
        </w:rPr>
        <w:t xml:space="preserve"> </w:t>
      </w:r>
      <w:r>
        <w:rPr>
          <w:sz w:val="28"/>
        </w:rPr>
        <w:t>А.П.</w:t>
      </w:r>
      <w:r>
        <w:rPr>
          <w:spacing w:val="-4"/>
          <w:sz w:val="28"/>
        </w:rPr>
        <w:t xml:space="preserve"> </w:t>
      </w:r>
      <w:r>
        <w:rPr>
          <w:sz w:val="28"/>
        </w:rPr>
        <w:t>Исаевой. –</w:t>
      </w:r>
      <w:r>
        <w:rPr>
          <w:spacing w:val="-4"/>
          <w:sz w:val="28"/>
        </w:rPr>
        <w:t xml:space="preserve"> </w:t>
      </w:r>
      <w:r>
        <w:rPr>
          <w:sz w:val="28"/>
        </w:rPr>
        <w:t>М.: Изд-во. «ACT», 2019.</w:t>
      </w:r>
    </w:p>
    <w:p w14:paraId="4CE25AC6" w14:textId="77777777" w:rsidR="003170D7" w:rsidRDefault="00350176">
      <w:pPr>
        <w:pStyle w:val="a5"/>
        <w:numPr>
          <w:ilvl w:val="0"/>
          <w:numId w:val="7"/>
        </w:numPr>
        <w:tabs>
          <w:tab w:val="left" w:pos="968"/>
        </w:tabs>
        <w:ind w:right="699"/>
        <w:rPr>
          <w:sz w:val="28"/>
        </w:rPr>
      </w:pPr>
      <w:proofErr w:type="spellStart"/>
      <w:r>
        <w:rPr>
          <w:sz w:val="28"/>
        </w:rPr>
        <w:t>Катович</w:t>
      </w:r>
      <w:proofErr w:type="spellEnd"/>
      <w:r>
        <w:rPr>
          <w:sz w:val="28"/>
        </w:rPr>
        <w:t>,</w:t>
      </w:r>
      <w:r>
        <w:rPr>
          <w:spacing w:val="-5"/>
          <w:sz w:val="28"/>
        </w:rPr>
        <w:t xml:space="preserve"> </w:t>
      </w:r>
      <w:r>
        <w:rPr>
          <w:sz w:val="28"/>
        </w:rPr>
        <w:t>Н.К.</w:t>
      </w:r>
      <w:r>
        <w:rPr>
          <w:spacing w:val="-7"/>
          <w:sz w:val="28"/>
        </w:rPr>
        <w:t xml:space="preserve"> </w:t>
      </w:r>
      <w:r>
        <w:rPr>
          <w:sz w:val="28"/>
        </w:rPr>
        <w:t>Формы</w:t>
      </w:r>
      <w:r>
        <w:rPr>
          <w:spacing w:val="-5"/>
          <w:sz w:val="28"/>
        </w:rPr>
        <w:t xml:space="preserve"> </w:t>
      </w:r>
      <w:r>
        <w:rPr>
          <w:sz w:val="28"/>
        </w:rPr>
        <w:t>и</w:t>
      </w:r>
      <w:r>
        <w:rPr>
          <w:spacing w:val="-5"/>
          <w:sz w:val="28"/>
        </w:rPr>
        <w:t xml:space="preserve"> </w:t>
      </w:r>
      <w:r>
        <w:rPr>
          <w:sz w:val="28"/>
        </w:rPr>
        <w:t>методы</w:t>
      </w:r>
      <w:r>
        <w:rPr>
          <w:spacing w:val="-5"/>
          <w:sz w:val="28"/>
        </w:rPr>
        <w:t xml:space="preserve"> </w:t>
      </w:r>
      <w:r>
        <w:rPr>
          <w:sz w:val="28"/>
        </w:rPr>
        <w:t>взаимодействия</w:t>
      </w:r>
      <w:r>
        <w:rPr>
          <w:spacing w:val="-5"/>
          <w:sz w:val="28"/>
        </w:rPr>
        <w:t xml:space="preserve"> </w:t>
      </w:r>
      <w:r>
        <w:rPr>
          <w:sz w:val="28"/>
        </w:rPr>
        <w:t>семьи</w:t>
      </w:r>
      <w:r>
        <w:rPr>
          <w:spacing w:val="-5"/>
          <w:sz w:val="28"/>
        </w:rPr>
        <w:t xml:space="preserve"> </w:t>
      </w:r>
      <w:r>
        <w:rPr>
          <w:sz w:val="28"/>
        </w:rPr>
        <w:t>и</w:t>
      </w:r>
      <w:r>
        <w:rPr>
          <w:spacing w:val="-5"/>
          <w:sz w:val="28"/>
        </w:rPr>
        <w:t xml:space="preserve"> </w:t>
      </w:r>
      <w:r>
        <w:rPr>
          <w:sz w:val="28"/>
        </w:rPr>
        <w:t xml:space="preserve">школы: пособие для педагогов учреждений общ. сред. образования / Н.К. </w:t>
      </w:r>
      <w:proofErr w:type="spellStart"/>
      <w:r>
        <w:rPr>
          <w:sz w:val="28"/>
        </w:rPr>
        <w:t>Катович</w:t>
      </w:r>
      <w:proofErr w:type="spellEnd"/>
      <w:r>
        <w:rPr>
          <w:sz w:val="28"/>
        </w:rPr>
        <w:t>, Т.П. Елисеева. – Минск: Национальный институт образования, 2018.</w:t>
      </w:r>
    </w:p>
    <w:p w14:paraId="22C1488E" w14:textId="77777777" w:rsidR="003170D7" w:rsidRDefault="00350176">
      <w:pPr>
        <w:pStyle w:val="a5"/>
        <w:numPr>
          <w:ilvl w:val="0"/>
          <w:numId w:val="7"/>
        </w:numPr>
        <w:tabs>
          <w:tab w:val="left" w:pos="968"/>
        </w:tabs>
        <w:ind w:right="735"/>
        <w:rPr>
          <w:sz w:val="28"/>
        </w:rPr>
      </w:pPr>
      <w:proofErr w:type="spellStart"/>
      <w:r>
        <w:rPr>
          <w:sz w:val="28"/>
        </w:rPr>
        <w:t>Оксанен</w:t>
      </w:r>
      <w:proofErr w:type="spellEnd"/>
      <w:r>
        <w:rPr>
          <w:spacing w:val="-4"/>
          <w:sz w:val="28"/>
        </w:rPr>
        <w:t xml:space="preserve"> </w:t>
      </w:r>
      <w:r>
        <w:rPr>
          <w:sz w:val="28"/>
        </w:rPr>
        <w:t>Е.</w:t>
      </w:r>
      <w:r>
        <w:rPr>
          <w:spacing w:val="-5"/>
          <w:sz w:val="28"/>
        </w:rPr>
        <w:t xml:space="preserve"> </w:t>
      </w:r>
      <w:r>
        <w:rPr>
          <w:sz w:val="28"/>
        </w:rPr>
        <w:t>Ат</w:t>
      </w:r>
      <w:r>
        <w:rPr>
          <w:sz w:val="28"/>
        </w:rPr>
        <w:t>лас</w:t>
      </w:r>
      <w:r>
        <w:rPr>
          <w:spacing w:val="-4"/>
          <w:sz w:val="28"/>
        </w:rPr>
        <w:t xml:space="preserve"> </w:t>
      </w:r>
      <w:r>
        <w:rPr>
          <w:sz w:val="28"/>
        </w:rPr>
        <w:t>эмоций.</w:t>
      </w:r>
      <w:r>
        <w:rPr>
          <w:spacing w:val="-5"/>
          <w:sz w:val="28"/>
        </w:rPr>
        <w:t xml:space="preserve"> </w:t>
      </w:r>
      <w:r>
        <w:rPr>
          <w:sz w:val="28"/>
        </w:rPr>
        <w:t>Путеводитель</w:t>
      </w:r>
      <w:r>
        <w:rPr>
          <w:spacing w:val="-5"/>
          <w:sz w:val="28"/>
        </w:rPr>
        <w:t xml:space="preserve"> </w:t>
      </w:r>
      <w:r>
        <w:rPr>
          <w:sz w:val="28"/>
        </w:rPr>
        <w:t>по</w:t>
      </w:r>
      <w:r>
        <w:rPr>
          <w:spacing w:val="-4"/>
          <w:sz w:val="28"/>
        </w:rPr>
        <w:t xml:space="preserve"> </w:t>
      </w:r>
      <w:r>
        <w:rPr>
          <w:sz w:val="28"/>
        </w:rPr>
        <w:t>миру</w:t>
      </w:r>
      <w:r>
        <w:rPr>
          <w:spacing w:val="-8"/>
          <w:sz w:val="28"/>
        </w:rPr>
        <w:t xml:space="preserve"> </w:t>
      </w:r>
      <w:r>
        <w:rPr>
          <w:sz w:val="28"/>
        </w:rPr>
        <w:t>человеческих</w:t>
      </w:r>
      <w:r>
        <w:rPr>
          <w:spacing w:val="-4"/>
          <w:sz w:val="28"/>
        </w:rPr>
        <w:t xml:space="preserve"> </w:t>
      </w:r>
      <w:r>
        <w:rPr>
          <w:sz w:val="28"/>
        </w:rPr>
        <w:t>чувств.</w:t>
      </w:r>
      <w:r>
        <w:rPr>
          <w:spacing w:val="-2"/>
          <w:sz w:val="28"/>
        </w:rPr>
        <w:t xml:space="preserve"> </w:t>
      </w:r>
      <w:r>
        <w:rPr>
          <w:sz w:val="28"/>
        </w:rPr>
        <w:t>– ООО «Издательство АСТ», 2022.</w:t>
      </w:r>
    </w:p>
    <w:p w14:paraId="6C093544" w14:textId="77777777" w:rsidR="003170D7" w:rsidRDefault="00350176">
      <w:pPr>
        <w:pStyle w:val="a5"/>
        <w:numPr>
          <w:ilvl w:val="0"/>
          <w:numId w:val="7"/>
        </w:numPr>
        <w:tabs>
          <w:tab w:val="left" w:pos="968"/>
        </w:tabs>
        <w:ind w:right="1069"/>
        <w:rPr>
          <w:sz w:val="28"/>
        </w:rPr>
      </w:pPr>
      <w:r>
        <w:rPr>
          <w:sz w:val="28"/>
        </w:rPr>
        <w:t xml:space="preserve">Марк </w:t>
      </w:r>
      <w:proofErr w:type="spellStart"/>
      <w:r>
        <w:rPr>
          <w:sz w:val="28"/>
        </w:rPr>
        <w:t>Брэкетт</w:t>
      </w:r>
      <w:proofErr w:type="spellEnd"/>
      <w:r>
        <w:rPr>
          <w:sz w:val="28"/>
        </w:rPr>
        <w:t xml:space="preserve">. Позвольте себе чувствовать. Искусство управления </w:t>
      </w:r>
      <w:proofErr w:type="gramStart"/>
      <w:r>
        <w:rPr>
          <w:sz w:val="28"/>
        </w:rPr>
        <w:t>эмоциями./</w:t>
      </w:r>
      <w:proofErr w:type="gramEnd"/>
      <w:r>
        <w:rPr>
          <w:sz w:val="28"/>
        </w:rPr>
        <w:t>/</w:t>
      </w:r>
      <w:r>
        <w:rPr>
          <w:spacing w:val="-5"/>
          <w:sz w:val="28"/>
        </w:rPr>
        <w:t xml:space="preserve"> </w:t>
      </w:r>
      <w:proofErr w:type="spellStart"/>
      <w:r>
        <w:rPr>
          <w:sz w:val="28"/>
        </w:rPr>
        <w:t>Кэролл</w:t>
      </w:r>
      <w:proofErr w:type="spellEnd"/>
      <w:r>
        <w:rPr>
          <w:spacing w:val="-9"/>
          <w:sz w:val="28"/>
        </w:rPr>
        <w:t xml:space="preserve"> </w:t>
      </w:r>
      <w:proofErr w:type="spellStart"/>
      <w:r>
        <w:rPr>
          <w:sz w:val="28"/>
        </w:rPr>
        <w:t>Дуэк</w:t>
      </w:r>
      <w:proofErr w:type="spellEnd"/>
      <w:r>
        <w:rPr>
          <w:spacing w:val="-6"/>
          <w:sz w:val="28"/>
        </w:rPr>
        <w:t xml:space="preserve"> </w:t>
      </w:r>
      <w:r>
        <w:rPr>
          <w:sz w:val="28"/>
        </w:rPr>
        <w:t>автор</w:t>
      </w:r>
      <w:r>
        <w:rPr>
          <w:spacing w:val="-5"/>
          <w:sz w:val="28"/>
        </w:rPr>
        <w:t xml:space="preserve"> </w:t>
      </w:r>
      <w:r>
        <w:rPr>
          <w:sz w:val="28"/>
        </w:rPr>
        <w:t>бестселлера</w:t>
      </w:r>
      <w:r>
        <w:rPr>
          <w:spacing w:val="-6"/>
          <w:sz w:val="28"/>
        </w:rPr>
        <w:t xml:space="preserve"> </w:t>
      </w:r>
      <w:r>
        <w:rPr>
          <w:sz w:val="28"/>
        </w:rPr>
        <w:t>«Гибкое</w:t>
      </w:r>
      <w:r>
        <w:rPr>
          <w:spacing w:val="-6"/>
          <w:sz w:val="28"/>
        </w:rPr>
        <w:t xml:space="preserve"> </w:t>
      </w:r>
      <w:r>
        <w:rPr>
          <w:sz w:val="28"/>
        </w:rPr>
        <w:t>сознание.</w:t>
      </w:r>
      <w:r>
        <w:rPr>
          <w:spacing w:val="-6"/>
          <w:sz w:val="28"/>
        </w:rPr>
        <w:t xml:space="preserve"> </w:t>
      </w:r>
      <w:r>
        <w:rPr>
          <w:sz w:val="28"/>
        </w:rPr>
        <w:t xml:space="preserve">Новый взгляд на психологию развития взрослых и </w:t>
      </w:r>
      <w:r>
        <w:rPr>
          <w:sz w:val="28"/>
        </w:rPr>
        <w:t>детей» - издательство</w:t>
      </w:r>
    </w:p>
    <w:p w14:paraId="384D6F0F" w14:textId="77777777" w:rsidR="003170D7" w:rsidRDefault="00350176">
      <w:pPr>
        <w:pStyle w:val="a3"/>
        <w:spacing w:line="322" w:lineRule="exact"/>
        <w:ind w:left="968"/>
      </w:pPr>
      <w:r>
        <w:t>«</w:t>
      </w:r>
      <w:proofErr w:type="spellStart"/>
      <w:r>
        <w:t>Бомбора</w:t>
      </w:r>
      <w:proofErr w:type="spellEnd"/>
      <w:r>
        <w:t>»,</w:t>
      </w:r>
      <w:r>
        <w:rPr>
          <w:spacing w:val="-6"/>
        </w:rPr>
        <w:t xml:space="preserve"> </w:t>
      </w:r>
      <w:r>
        <w:t>Москва,</w:t>
      </w:r>
      <w:r>
        <w:rPr>
          <w:spacing w:val="-5"/>
        </w:rPr>
        <w:t xml:space="preserve"> </w:t>
      </w:r>
      <w:r>
        <w:rPr>
          <w:spacing w:val="-2"/>
        </w:rPr>
        <w:t>2023.</w:t>
      </w:r>
    </w:p>
    <w:p w14:paraId="0DAA67F2" w14:textId="77777777" w:rsidR="003170D7" w:rsidRDefault="00350176">
      <w:pPr>
        <w:pStyle w:val="a5"/>
        <w:numPr>
          <w:ilvl w:val="0"/>
          <w:numId w:val="7"/>
        </w:numPr>
        <w:tabs>
          <w:tab w:val="left" w:pos="968"/>
        </w:tabs>
        <w:ind w:hanging="578"/>
        <w:rPr>
          <w:sz w:val="28"/>
        </w:rPr>
      </w:pPr>
      <w:r>
        <w:rPr>
          <w:sz w:val="28"/>
        </w:rPr>
        <w:t>Пол</w:t>
      </w:r>
      <w:r>
        <w:rPr>
          <w:spacing w:val="-5"/>
          <w:sz w:val="28"/>
        </w:rPr>
        <w:t xml:space="preserve"> </w:t>
      </w:r>
      <w:proofErr w:type="spellStart"/>
      <w:r>
        <w:rPr>
          <w:sz w:val="28"/>
        </w:rPr>
        <w:t>Экман</w:t>
      </w:r>
      <w:proofErr w:type="spellEnd"/>
      <w:r>
        <w:rPr>
          <w:sz w:val="28"/>
        </w:rPr>
        <w:t>.</w:t>
      </w:r>
      <w:r>
        <w:rPr>
          <w:spacing w:val="-5"/>
          <w:sz w:val="28"/>
        </w:rPr>
        <w:t xml:space="preserve"> </w:t>
      </w:r>
      <w:r>
        <w:rPr>
          <w:sz w:val="28"/>
        </w:rPr>
        <w:t>Эволюция</w:t>
      </w:r>
      <w:r>
        <w:rPr>
          <w:spacing w:val="-4"/>
          <w:sz w:val="28"/>
        </w:rPr>
        <w:t xml:space="preserve"> </w:t>
      </w:r>
      <w:r>
        <w:rPr>
          <w:sz w:val="28"/>
        </w:rPr>
        <w:t>эмоций.</w:t>
      </w:r>
      <w:r>
        <w:rPr>
          <w:spacing w:val="-2"/>
          <w:sz w:val="28"/>
        </w:rPr>
        <w:t xml:space="preserve"> </w:t>
      </w:r>
      <w:r>
        <w:rPr>
          <w:sz w:val="28"/>
        </w:rPr>
        <w:t>–</w:t>
      </w:r>
      <w:r>
        <w:rPr>
          <w:spacing w:val="-4"/>
          <w:sz w:val="28"/>
        </w:rPr>
        <w:t xml:space="preserve"> </w:t>
      </w:r>
      <w:r>
        <w:rPr>
          <w:sz w:val="28"/>
        </w:rPr>
        <w:t>СПб:</w:t>
      </w:r>
      <w:r>
        <w:rPr>
          <w:spacing w:val="-6"/>
          <w:sz w:val="28"/>
        </w:rPr>
        <w:t xml:space="preserve"> </w:t>
      </w:r>
      <w:r>
        <w:rPr>
          <w:sz w:val="28"/>
        </w:rPr>
        <w:t>Питер,</w:t>
      </w:r>
      <w:r>
        <w:rPr>
          <w:spacing w:val="-7"/>
          <w:sz w:val="28"/>
        </w:rPr>
        <w:t xml:space="preserve"> </w:t>
      </w:r>
      <w:r>
        <w:rPr>
          <w:spacing w:val="-2"/>
          <w:sz w:val="28"/>
        </w:rPr>
        <w:t>2023г.</w:t>
      </w:r>
    </w:p>
    <w:p w14:paraId="5D626C0E" w14:textId="77777777" w:rsidR="003170D7" w:rsidRDefault="00350176">
      <w:pPr>
        <w:pStyle w:val="a5"/>
        <w:numPr>
          <w:ilvl w:val="0"/>
          <w:numId w:val="7"/>
        </w:numPr>
        <w:tabs>
          <w:tab w:val="left" w:pos="968"/>
        </w:tabs>
        <w:ind w:right="1463"/>
        <w:rPr>
          <w:sz w:val="28"/>
        </w:rPr>
      </w:pPr>
      <w:proofErr w:type="spellStart"/>
      <w:r>
        <w:rPr>
          <w:sz w:val="28"/>
        </w:rPr>
        <w:t>Морин</w:t>
      </w:r>
      <w:proofErr w:type="spellEnd"/>
      <w:r>
        <w:rPr>
          <w:spacing w:val="-4"/>
          <w:sz w:val="28"/>
        </w:rPr>
        <w:t xml:space="preserve"> </w:t>
      </w:r>
      <w:r>
        <w:rPr>
          <w:sz w:val="28"/>
        </w:rPr>
        <w:t>Хили.</w:t>
      </w:r>
      <w:r>
        <w:rPr>
          <w:spacing w:val="-5"/>
          <w:sz w:val="28"/>
        </w:rPr>
        <w:t xml:space="preserve"> </w:t>
      </w:r>
      <w:r>
        <w:rPr>
          <w:sz w:val="28"/>
        </w:rPr>
        <w:t>Детские</w:t>
      </w:r>
      <w:r>
        <w:rPr>
          <w:spacing w:val="-4"/>
          <w:sz w:val="28"/>
        </w:rPr>
        <w:t xml:space="preserve"> </w:t>
      </w:r>
      <w:r>
        <w:rPr>
          <w:sz w:val="28"/>
        </w:rPr>
        <w:t>истерики,</w:t>
      </w:r>
      <w:r>
        <w:rPr>
          <w:spacing w:val="-5"/>
          <w:sz w:val="28"/>
        </w:rPr>
        <w:t xml:space="preserve"> </w:t>
      </w:r>
      <w:r>
        <w:rPr>
          <w:sz w:val="28"/>
        </w:rPr>
        <w:t>гнев,</w:t>
      </w:r>
      <w:r>
        <w:rPr>
          <w:spacing w:val="-9"/>
          <w:sz w:val="28"/>
        </w:rPr>
        <w:t xml:space="preserve"> </w:t>
      </w:r>
      <w:r>
        <w:rPr>
          <w:sz w:val="28"/>
        </w:rPr>
        <w:t>обиды.</w:t>
      </w:r>
      <w:r>
        <w:rPr>
          <w:spacing w:val="-5"/>
          <w:sz w:val="28"/>
        </w:rPr>
        <w:t xml:space="preserve"> </w:t>
      </w:r>
      <w:r>
        <w:rPr>
          <w:sz w:val="28"/>
        </w:rPr>
        <w:t>Как</w:t>
      </w:r>
      <w:r>
        <w:rPr>
          <w:spacing w:val="-4"/>
          <w:sz w:val="28"/>
        </w:rPr>
        <w:t xml:space="preserve"> </w:t>
      </w:r>
      <w:r>
        <w:rPr>
          <w:sz w:val="28"/>
        </w:rPr>
        <w:t>научить</w:t>
      </w:r>
      <w:r>
        <w:rPr>
          <w:spacing w:val="-5"/>
          <w:sz w:val="28"/>
        </w:rPr>
        <w:t xml:space="preserve"> </w:t>
      </w:r>
      <w:r>
        <w:rPr>
          <w:sz w:val="28"/>
        </w:rPr>
        <w:t>ребенка справляться с сильными</w:t>
      </w:r>
      <w:r>
        <w:rPr>
          <w:spacing w:val="40"/>
          <w:sz w:val="28"/>
        </w:rPr>
        <w:t xml:space="preserve"> </w:t>
      </w:r>
      <w:r>
        <w:rPr>
          <w:sz w:val="28"/>
        </w:rPr>
        <w:t>эмоциями. – Москва: Эксмо,2021г.</w:t>
      </w:r>
    </w:p>
    <w:p w14:paraId="23D83752" w14:textId="77777777" w:rsidR="003170D7" w:rsidRDefault="00350176">
      <w:pPr>
        <w:pStyle w:val="a5"/>
        <w:numPr>
          <w:ilvl w:val="0"/>
          <w:numId w:val="7"/>
        </w:numPr>
        <w:tabs>
          <w:tab w:val="left" w:pos="968"/>
        </w:tabs>
        <w:ind w:right="756"/>
        <w:rPr>
          <w:sz w:val="28"/>
        </w:rPr>
      </w:pPr>
      <w:proofErr w:type="spellStart"/>
      <w:r>
        <w:rPr>
          <w:sz w:val="28"/>
        </w:rPr>
        <w:t>Шарман</w:t>
      </w:r>
      <w:proofErr w:type="spellEnd"/>
      <w:r>
        <w:rPr>
          <w:spacing w:val="-3"/>
          <w:sz w:val="28"/>
        </w:rPr>
        <w:t xml:space="preserve"> </w:t>
      </w:r>
      <w:r>
        <w:rPr>
          <w:sz w:val="28"/>
        </w:rPr>
        <w:t>А.</w:t>
      </w:r>
      <w:r>
        <w:rPr>
          <w:spacing w:val="-5"/>
          <w:sz w:val="28"/>
        </w:rPr>
        <w:t xml:space="preserve"> </w:t>
      </w:r>
      <w:r>
        <w:rPr>
          <w:sz w:val="28"/>
        </w:rPr>
        <w:t>Восемь</w:t>
      </w:r>
      <w:r>
        <w:rPr>
          <w:spacing w:val="-5"/>
          <w:sz w:val="28"/>
        </w:rPr>
        <w:t xml:space="preserve"> </w:t>
      </w:r>
      <w:r>
        <w:rPr>
          <w:sz w:val="28"/>
        </w:rPr>
        <w:t>секретов</w:t>
      </w:r>
      <w:r>
        <w:rPr>
          <w:spacing w:val="-5"/>
          <w:sz w:val="28"/>
        </w:rPr>
        <w:t xml:space="preserve"> </w:t>
      </w:r>
      <w:r>
        <w:rPr>
          <w:sz w:val="28"/>
        </w:rPr>
        <w:t>здоровья:</w:t>
      </w:r>
      <w:r>
        <w:rPr>
          <w:spacing w:val="-6"/>
          <w:sz w:val="28"/>
        </w:rPr>
        <w:t xml:space="preserve"> </w:t>
      </w:r>
      <w:r>
        <w:rPr>
          <w:sz w:val="28"/>
        </w:rPr>
        <w:t>исповедь</w:t>
      </w:r>
      <w:r>
        <w:rPr>
          <w:spacing w:val="-5"/>
          <w:sz w:val="28"/>
        </w:rPr>
        <w:t xml:space="preserve"> </w:t>
      </w:r>
      <w:r>
        <w:rPr>
          <w:sz w:val="28"/>
        </w:rPr>
        <w:t>современного</w:t>
      </w:r>
      <w:r>
        <w:rPr>
          <w:spacing w:val="-6"/>
          <w:sz w:val="28"/>
        </w:rPr>
        <w:t xml:space="preserve"> </w:t>
      </w:r>
      <w:r>
        <w:rPr>
          <w:sz w:val="28"/>
        </w:rPr>
        <w:t>номада. – Алматы: Smart Health, 2019 г.</w:t>
      </w:r>
    </w:p>
    <w:p w14:paraId="38CEFD49" w14:textId="77777777" w:rsidR="003170D7" w:rsidRDefault="00350176">
      <w:pPr>
        <w:pStyle w:val="a5"/>
        <w:numPr>
          <w:ilvl w:val="0"/>
          <w:numId w:val="7"/>
        </w:numPr>
        <w:tabs>
          <w:tab w:val="left" w:pos="968"/>
        </w:tabs>
        <w:ind w:right="492"/>
        <w:rPr>
          <w:sz w:val="28"/>
        </w:rPr>
      </w:pPr>
      <w:proofErr w:type="spellStart"/>
      <w:r>
        <w:rPr>
          <w:sz w:val="28"/>
        </w:rPr>
        <w:t>Биддалф</w:t>
      </w:r>
      <w:proofErr w:type="spellEnd"/>
      <w:r>
        <w:rPr>
          <w:spacing w:val="-3"/>
          <w:sz w:val="28"/>
        </w:rPr>
        <w:t xml:space="preserve"> </w:t>
      </w:r>
      <w:r>
        <w:rPr>
          <w:sz w:val="28"/>
        </w:rPr>
        <w:t>С.</w:t>
      </w:r>
      <w:r>
        <w:rPr>
          <w:spacing w:val="-5"/>
          <w:sz w:val="28"/>
        </w:rPr>
        <w:t xml:space="preserve"> </w:t>
      </w:r>
      <w:r>
        <w:rPr>
          <w:sz w:val="28"/>
        </w:rPr>
        <w:t>Не</w:t>
      </w:r>
      <w:r>
        <w:rPr>
          <w:spacing w:val="-3"/>
          <w:sz w:val="28"/>
        </w:rPr>
        <w:t xml:space="preserve"> </w:t>
      </w:r>
      <w:r>
        <w:rPr>
          <w:sz w:val="28"/>
        </w:rPr>
        <w:t>сажайте</w:t>
      </w:r>
      <w:r>
        <w:rPr>
          <w:spacing w:val="-3"/>
          <w:sz w:val="28"/>
        </w:rPr>
        <w:t xml:space="preserve"> </w:t>
      </w:r>
      <w:r>
        <w:rPr>
          <w:sz w:val="28"/>
        </w:rPr>
        <w:t>детей</w:t>
      </w:r>
      <w:r>
        <w:rPr>
          <w:spacing w:val="-2"/>
          <w:sz w:val="28"/>
        </w:rPr>
        <w:t xml:space="preserve"> </w:t>
      </w:r>
      <w:r>
        <w:rPr>
          <w:sz w:val="28"/>
        </w:rPr>
        <w:t>в</w:t>
      </w:r>
      <w:r>
        <w:rPr>
          <w:spacing w:val="-4"/>
          <w:sz w:val="28"/>
        </w:rPr>
        <w:t xml:space="preserve"> </w:t>
      </w:r>
      <w:r>
        <w:rPr>
          <w:sz w:val="28"/>
        </w:rPr>
        <w:t>холодильник.</w:t>
      </w:r>
      <w:r>
        <w:rPr>
          <w:spacing w:val="-2"/>
          <w:sz w:val="28"/>
        </w:rPr>
        <w:t xml:space="preserve"> </w:t>
      </w:r>
      <w:r>
        <w:rPr>
          <w:sz w:val="28"/>
        </w:rPr>
        <w:t>–</w:t>
      </w:r>
      <w:r>
        <w:rPr>
          <w:spacing w:val="-3"/>
          <w:sz w:val="28"/>
        </w:rPr>
        <w:t xml:space="preserve"> </w:t>
      </w:r>
      <w:r>
        <w:rPr>
          <w:sz w:val="28"/>
        </w:rPr>
        <w:t>М:</w:t>
      </w:r>
      <w:r>
        <w:rPr>
          <w:spacing w:val="-2"/>
          <w:sz w:val="28"/>
        </w:rPr>
        <w:t xml:space="preserve"> </w:t>
      </w:r>
      <w:proofErr w:type="spellStart"/>
      <w:r>
        <w:rPr>
          <w:sz w:val="28"/>
        </w:rPr>
        <w:t>Риппол</w:t>
      </w:r>
      <w:proofErr w:type="spellEnd"/>
      <w:r>
        <w:rPr>
          <w:spacing w:val="-4"/>
          <w:sz w:val="28"/>
        </w:rPr>
        <w:t xml:space="preserve"> </w:t>
      </w:r>
      <w:r>
        <w:rPr>
          <w:sz w:val="28"/>
        </w:rPr>
        <w:t>классик,</w:t>
      </w:r>
      <w:r>
        <w:rPr>
          <w:spacing w:val="-7"/>
          <w:sz w:val="28"/>
        </w:rPr>
        <w:t xml:space="preserve"> </w:t>
      </w:r>
      <w:r>
        <w:rPr>
          <w:sz w:val="28"/>
        </w:rPr>
        <w:t>2013.</w:t>
      </w:r>
      <w:r>
        <w:rPr>
          <w:spacing w:val="-2"/>
          <w:sz w:val="28"/>
        </w:rPr>
        <w:t xml:space="preserve"> </w:t>
      </w:r>
      <w:r>
        <w:rPr>
          <w:sz w:val="28"/>
        </w:rPr>
        <w:t>– 240 с.</w:t>
      </w:r>
    </w:p>
    <w:p w14:paraId="77D7B1B5" w14:textId="77777777" w:rsidR="003170D7" w:rsidRDefault="00350176">
      <w:pPr>
        <w:pStyle w:val="a5"/>
        <w:numPr>
          <w:ilvl w:val="0"/>
          <w:numId w:val="7"/>
        </w:numPr>
        <w:tabs>
          <w:tab w:val="left" w:pos="968"/>
        </w:tabs>
        <w:spacing w:line="321" w:lineRule="exact"/>
        <w:ind w:hanging="578"/>
        <w:rPr>
          <w:sz w:val="28"/>
        </w:rPr>
      </w:pPr>
      <w:proofErr w:type="spellStart"/>
      <w:r>
        <w:rPr>
          <w:sz w:val="28"/>
        </w:rPr>
        <w:t>Гиппенрейтер</w:t>
      </w:r>
      <w:proofErr w:type="spellEnd"/>
      <w:r>
        <w:rPr>
          <w:spacing w:val="-5"/>
          <w:sz w:val="28"/>
        </w:rPr>
        <w:t xml:space="preserve"> </w:t>
      </w:r>
      <w:r>
        <w:rPr>
          <w:sz w:val="28"/>
        </w:rPr>
        <w:t>Ю.Б.</w:t>
      </w:r>
      <w:r>
        <w:rPr>
          <w:spacing w:val="-8"/>
          <w:sz w:val="28"/>
        </w:rPr>
        <w:t xml:space="preserve"> </w:t>
      </w:r>
      <w:r>
        <w:rPr>
          <w:sz w:val="28"/>
        </w:rPr>
        <w:t>Общаться</w:t>
      </w:r>
      <w:r>
        <w:rPr>
          <w:spacing w:val="-4"/>
          <w:sz w:val="28"/>
        </w:rPr>
        <w:t xml:space="preserve"> </w:t>
      </w:r>
      <w:r>
        <w:rPr>
          <w:sz w:val="28"/>
        </w:rPr>
        <w:t>с</w:t>
      </w:r>
      <w:r>
        <w:rPr>
          <w:spacing w:val="-7"/>
          <w:sz w:val="28"/>
        </w:rPr>
        <w:t xml:space="preserve"> </w:t>
      </w:r>
      <w:r>
        <w:rPr>
          <w:sz w:val="28"/>
        </w:rPr>
        <w:t>ребенком.</w:t>
      </w:r>
      <w:r>
        <w:rPr>
          <w:spacing w:val="-5"/>
          <w:sz w:val="28"/>
        </w:rPr>
        <w:t xml:space="preserve"> </w:t>
      </w:r>
      <w:r>
        <w:rPr>
          <w:sz w:val="28"/>
        </w:rPr>
        <w:t>Как?</w:t>
      </w:r>
      <w:r>
        <w:rPr>
          <w:spacing w:val="2"/>
          <w:sz w:val="28"/>
        </w:rPr>
        <w:t xml:space="preserve"> </w:t>
      </w:r>
      <w:r>
        <w:rPr>
          <w:sz w:val="28"/>
        </w:rPr>
        <w:t>–</w:t>
      </w:r>
      <w:r>
        <w:rPr>
          <w:spacing w:val="-4"/>
          <w:sz w:val="28"/>
        </w:rPr>
        <w:t xml:space="preserve"> </w:t>
      </w:r>
      <w:r>
        <w:rPr>
          <w:sz w:val="28"/>
        </w:rPr>
        <w:t>М.:</w:t>
      </w:r>
      <w:r>
        <w:rPr>
          <w:spacing w:val="-3"/>
          <w:sz w:val="28"/>
        </w:rPr>
        <w:t xml:space="preserve"> </w:t>
      </w:r>
      <w:r>
        <w:rPr>
          <w:sz w:val="28"/>
        </w:rPr>
        <w:t>АСТ,</w:t>
      </w:r>
      <w:r>
        <w:rPr>
          <w:spacing w:val="-5"/>
          <w:sz w:val="28"/>
        </w:rPr>
        <w:t xml:space="preserve"> </w:t>
      </w:r>
      <w:r>
        <w:rPr>
          <w:sz w:val="28"/>
        </w:rPr>
        <w:t>2016.</w:t>
      </w:r>
      <w:r>
        <w:rPr>
          <w:spacing w:val="-5"/>
          <w:sz w:val="28"/>
        </w:rPr>
        <w:t xml:space="preserve"> </w:t>
      </w:r>
      <w:r>
        <w:rPr>
          <w:sz w:val="28"/>
        </w:rPr>
        <w:t>–</w:t>
      </w:r>
      <w:r>
        <w:rPr>
          <w:spacing w:val="-4"/>
          <w:sz w:val="28"/>
        </w:rPr>
        <w:t xml:space="preserve"> </w:t>
      </w:r>
      <w:r>
        <w:rPr>
          <w:sz w:val="28"/>
        </w:rPr>
        <w:t>304</w:t>
      </w:r>
      <w:r>
        <w:rPr>
          <w:spacing w:val="-2"/>
          <w:sz w:val="28"/>
        </w:rPr>
        <w:t xml:space="preserve"> </w:t>
      </w:r>
      <w:r>
        <w:rPr>
          <w:spacing w:val="-5"/>
          <w:sz w:val="28"/>
        </w:rPr>
        <w:t>с.</w:t>
      </w:r>
    </w:p>
    <w:p w14:paraId="28C964F1" w14:textId="77777777" w:rsidR="003170D7" w:rsidRDefault="00350176">
      <w:pPr>
        <w:pStyle w:val="a5"/>
        <w:numPr>
          <w:ilvl w:val="0"/>
          <w:numId w:val="7"/>
        </w:numPr>
        <w:tabs>
          <w:tab w:val="left" w:pos="968"/>
        </w:tabs>
        <w:spacing w:line="322" w:lineRule="exact"/>
        <w:ind w:hanging="578"/>
        <w:rPr>
          <w:sz w:val="28"/>
        </w:rPr>
      </w:pPr>
      <w:r>
        <w:rPr>
          <w:sz w:val="28"/>
        </w:rPr>
        <w:t>Мурашева</w:t>
      </w:r>
      <w:r>
        <w:rPr>
          <w:spacing w:val="-5"/>
          <w:sz w:val="28"/>
        </w:rPr>
        <w:t xml:space="preserve"> </w:t>
      </w:r>
      <w:r>
        <w:rPr>
          <w:sz w:val="28"/>
        </w:rPr>
        <w:t>Е.</w:t>
      </w:r>
      <w:r>
        <w:rPr>
          <w:spacing w:val="-4"/>
          <w:sz w:val="28"/>
        </w:rPr>
        <w:t xml:space="preserve"> </w:t>
      </w:r>
      <w:r>
        <w:rPr>
          <w:sz w:val="28"/>
        </w:rPr>
        <w:t>Ваш</w:t>
      </w:r>
      <w:r>
        <w:rPr>
          <w:spacing w:val="-3"/>
          <w:sz w:val="28"/>
        </w:rPr>
        <w:t xml:space="preserve"> </w:t>
      </w:r>
      <w:r>
        <w:rPr>
          <w:sz w:val="28"/>
        </w:rPr>
        <w:t>непонятливый</w:t>
      </w:r>
      <w:r>
        <w:rPr>
          <w:spacing w:val="-4"/>
          <w:sz w:val="28"/>
        </w:rPr>
        <w:t xml:space="preserve"> </w:t>
      </w:r>
      <w:r>
        <w:rPr>
          <w:sz w:val="28"/>
        </w:rPr>
        <w:t>ребенок.</w:t>
      </w:r>
      <w:r>
        <w:rPr>
          <w:spacing w:val="-1"/>
          <w:sz w:val="28"/>
        </w:rPr>
        <w:t xml:space="preserve"> </w:t>
      </w:r>
      <w:r>
        <w:rPr>
          <w:sz w:val="28"/>
        </w:rPr>
        <w:t>–</w:t>
      </w:r>
      <w:r>
        <w:rPr>
          <w:spacing w:val="-3"/>
          <w:sz w:val="28"/>
        </w:rPr>
        <w:t xml:space="preserve"> </w:t>
      </w:r>
      <w:r>
        <w:rPr>
          <w:sz w:val="28"/>
        </w:rPr>
        <w:t>М.:</w:t>
      </w:r>
      <w:r>
        <w:rPr>
          <w:spacing w:val="-3"/>
          <w:sz w:val="28"/>
        </w:rPr>
        <w:t xml:space="preserve"> </w:t>
      </w:r>
      <w:r>
        <w:rPr>
          <w:sz w:val="28"/>
        </w:rPr>
        <w:t>Самокат,</w:t>
      </w:r>
      <w:r>
        <w:rPr>
          <w:spacing w:val="-7"/>
          <w:sz w:val="28"/>
        </w:rPr>
        <w:t xml:space="preserve"> </w:t>
      </w:r>
      <w:r>
        <w:rPr>
          <w:sz w:val="28"/>
        </w:rPr>
        <w:t>2016.</w:t>
      </w:r>
      <w:r>
        <w:rPr>
          <w:spacing w:val="-3"/>
          <w:sz w:val="28"/>
        </w:rPr>
        <w:t xml:space="preserve"> </w:t>
      </w:r>
      <w:r>
        <w:rPr>
          <w:sz w:val="28"/>
        </w:rPr>
        <w:t>–</w:t>
      </w:r>
      <w:r>
        <w:rPr>
          <w:spacing w:val="-5"/>
          <w:sz w:val="28"/>
        </w:rPr>
        <w:t xml:space="preserve"> </w:t>
      </w:r>
      <w:r>
        <w:rPr>
          <w:sz w:val="28"/>
        </w:rPr>
        <w:t>440</w:t>
      </w:r>
      <w:r>
        <w:rPr>
          <w:spacing w:val="-2"/>
          <w:sz w:val="28"/>
        </w:rPr>
        <w:t xml:space="preserve"> </w:t>
      </w:r>
      <w:r>
        <w:rPr>
          <w:spacing w:val="-5"/>
          <w:sz w:val="28"/>
        </w:rPr>
        <w:t>с.</w:t>
      </w:r>
    </w:p>
    <w:p w14:paraId="51323283" w14:textId="77777777" w:rsidR="003170D7" w:rsidRDefault="00350176">
      <w:pPr>
        <w:pStyle w:val="a5"/>
        <w:numPr>
          <w:ilvl w:val="0"/>
          <w:numId w:val="7"/>
        </w:numPr>
        <w:tabs>
          <w:tab w:val="left" w:pos="968"/>
        </w:tabs>
        <w:spacing w:line="322" w:lineRule="exact"/>
        <w:ind w:hanging="578"/>
        <w:rPr>
          <w:sz w:val="28"/>
        </w:rPr>
      </w:pPr>
      <w:proofErr w:type="spellStart"/>
      <w:r>
        <w:rPr>
          <w:sz w:val="28"/>
        </w:rPr>
        <w:t>Петрановская</w:t>
      </w:r>
      <w:proofErr w:type="spellEnd"/>
      <w:r>
        <w:rPr>
          <w:spacing w:val="-6"/>
          <w:sz w:val="28"/>
        </w:rPr>
        <w:t xml:space="preserve"> </w:t>
      </w:r>
      <w:r>
        <w:rPr>
          <w:sz w:val="28"/>
        </w:rPr>
        <w:t>Л.</w:t>
      </w:r>
      <w:r>
        <w:rPr>
          <w:spacing w:val="-4"/>
          <w:sz w:val="28"/>
        </w:rPr>
        <w:t xml:space="preserve"> </w:t>
      </w:r>
      <w:r>
        <w:rPr>
          <w:sz w:val="28"/>
        </w:rPr>
        <w:t>Если</w:t>
      </w:r>
      <w:r>
        <w:rPr>
          <w:spacing w:val="-3"/>
          <w:sz w:val="28"/>
        </w:rPr>
        <w:t xml:space="preserve"> </w:t>
      </w:r>
      <w:r>
        <w:rPr>
          <w:sz w:val="28"/>
        </w:rPr>
        <w:t>с</w:t>
      </w:r>
      <w:r>
        <w:rPr>
          <w:spacing w:val="-5"/>
          <w:sz w:val="28"/>
        </w:rPr>
        <w:t xml:space="preserve"> </w:t>
      </w:r>
      <w:r>
        <w:rPr>
          <w:sz w:val="28"/>
        </w:rPr>
        <w:t>ребенком</w:t>
      </w:r>
      <w:r>
        <w:rPr>
          <w:spacing w:val="-3"/>
          <w:sz w:val="28"/>
        </w:rPr>
        <w:t xml:space="preserve"> </w:t>
      </w:r>
      <w:r>
        <w:rPr>
          <w:sz w:val="28"/>
        </w:rPr>
        <w:t>трудно.</w:t>
      </w:r>
      <w:r>
        <w:rPr>
          <w:spacing w:val="-1"/>
          <w:sz w:val="28"/>
        </w:rPr>
        <w:t xml:space="preserve"> </w:t>
      </w:r>
      <w:r>
        <w:rPr>
          <w:sz w:val="28"/>
        </w:rPr>
        <w:t>–</w:t>
      </w:r>
      <w:r>
        <w:rPr>
          <w:spacing w:val="-3"/>
          <w:sz w:val="28"/>
        </w:rPr>
        <w:t xml:space="preserve"> </w:t>
      </w:r>
      <w:r>
        <w:rPr>
          <w:sz w:val="28"/>
        </w:rPr>
        <w:t>М.:</w:t>
      </w:r>
      <w:r>
        <w:rPr>
          <w:spacing w:val="-4"/>
          <w:sz w:val="28"/>
        </w:rPr>
        <w:t xml:space="preserve"> </w:t>
      </w:r>
      <w:r>
        <w:rPr>
          <w:sz w:val="28"/>
        </w:rPr>
        <w:t>АСТ,</w:t>
      </w:r>
      <w:r>
        <w:rPr>
          <w:spacing w:val="-4"/>
          <w:sz w:val="28"/>
        </w:rPr>
        <w:t xml:space="preserve"> </w:t>
      </w:r>
      <w:r>
        <w:rPr>
          <w:sz w:val="28"/>
        </w:rPr>
        <w:t>2013.</w:t>
      </w:r>
      <w:r>
        <w:rPr>
          <w:spacing w:val="-6"/>
          <w:sz w:val="28"/>
        </w:rPr>
        <w:t xml:space="preserve"> </w:t>
      </w:r>
      <w:r>
        <w:rPr>
          <w:sz w:val="28"/>
        </w:rPr>
        <w:t>–</w:t>
      </w:r>
      <w:r>
        <w:rPr>
          <w:spacing w:val="-3"/>
          <w:sz w:val="28"/>
        </w:rPr>
        <w:t xml:space="preserve"> </w:t>
      </w:r>
      <w:r>
        <w:rPr>
          <w:sz w:val="28"/>
        </w:rPr>
        <w:t>144</w:t>
      </w:r>
      <w:r>
        <w:rPr>
          <w:spacing w:val="-6"/>
          <w:sz w:val="28"/>
        </w:rPr>
        <w:t xml:space="preserve"> </w:t>
      </w:r>
      <w:r>
        <w:rPr>
          <w:spacing w:val="-5"/>
          <w:sz w:val="28"/>
        </w:rPr>
        <w:t>с.</w:t>
      </w:r>
    </w:p>
    <w:p w14:paraId="0DC8B7F1" w14:textId="77777777" w:rsidR="003170D7" w:rsidRDefault="00350176">
      <w:pPr>
        <w:pStyle w:val="a5"/>
        <w:numPr>
          <w:ilvl w:val="0"/>
          <w:numId w:val="7"/>
        </w:numPr>
        <w:tabs>
          <w:tab w:val="left" w:pos="968"/>
        </w:tabs>
        <w:ind w:right="861"/>
        <w:rPr>
          <w:sz w:val="28"/>
        </w:rPr>
      </w:pPr>
      <w:r>
        <w:rPr>
          <w:sz w:val="28"/>
        </w:rPr>
        <w:t>Фабер</w:t>
      </w:r>
      <w:r>
        <w:rPr>
          <w:spacing w:val="-2"/>
          <w:sz w:val="28"/>
        </w:rPr>
        <w:t xml:space="preserve"> </w:t>
      </w:r>
      <w:r>
        <w:rPr>
          <w:sz w:val="28"/>
        </w:rPr>
        <w:t>А.,</w:t>
      </w:r>
      <w:r>
        <w:rPr>
          <w:spacing w:val="-4"/>
          <w:sz w:val="28"/>
        </w:rPr>
        <w:t xml:space="preserve"> </w:t>
      </w:r>
      <w:proofErr w:type="spellStart"/>
      <w:r>
        <w:rPr>
          <w:sz w:val="28"/>
        </w:rPr>
        <w:t>Мазлиш</w:t>
      </w:r>
      <w:proofErr w:type="spellEnd"/>
      <w:r>
        <w:rPr>
          <w:spacing w:val="-3"/>
          <w:sz w:val="28"/>
        </w:rPr>
        <w:t xml:space="preserve"> </w:t>
      </w:r>
      <w:r>
        <w:rPr>
          <w:sz w:val="28"/>
        </w:rPr>
        <w:t>Э.</w:t>
      </w:r>
      <w:r>
        <w:rPr>
          <w:spacing w:val="-4"/>
          <w:sz w:val="28"/>
        </w:rPr>
        <w:t xml:space="preserve"> </w:t>
      </w:r>
      <w:r>
        <w:rPr>
          <w:sz w:val="28"/>
        </w:rPr>
        <w:t>Как</w:t>
      </w:r>
      <w:r>
        <w:rPr>
          <w:spacing w:val="-3"/>
          <w:sz w:val="28"/>
        </w:rPr>
        <w:t xml:space="preserve"> </w:t>
      </w:r>
      <w:r>
        <w:rPr>
          <w:sz w:val="28"/>
        </w:rPr>
        <w:t>говорить,</w:t>
      </w:r>
      <w:r>
        <w:rPr>
          <w:spacing w:val="-4"/>
          <w:sz w:val="28"/>
        </w:rPr>
        <w:t xml:space="preserve"> </w:t>
      </w:r>
      <w:r>
        <w:rPr>
          <w:sz w:val="28"/>
        </w:rPr>
        <w:t>чтобы</w:t>
      </w:r>
      <w:r>
        <w:rPr>
          <w:spacing w:val="-6"/>
          <w:sz w:val="28"/>
        </w:rPr>
        <w:t xml:space="preserve"> </w:t>
      </w:r>
      <w:r>
        <w:rPr>
          <w:sz w:val="28"/>
        </w:rPr>
        <w:t>дети</w:t>
      </w:r>
      <w:r>
        <w:rPr>
          <w:spacing w:val="-6"/>
          <w:sz w:val="28"/>
        </w:rPr>
        <w:t xml:space="preserve"> </w:t>
      </w:r>
      <w:r>
        <w:rPr>
          <w:sz w:val="28"/>
        </w:rPr>
        <w:t>слушали</w:t>
      </w:r>
      <w:r>
        <w:rPr>
          <w:spacing w:val="-3"/>
          <w:sz w:val="28"/>
        </w:rPr>
        <w:t xml:space="preserve"> </w:t>
      </w:r>
      <w:r>
        <w:rPr>
          <w:sz w:val="28"/>
        </w:rPr>
        <w:t>и</w:t>
      </w:r>
      <w:r>
        <w:rPr>
          <w:spacing w:val="-3"/>
          <w:sz w:val="28"/>
        </w:rPr>
        <w:t xml:space="preserve"> </w:t>
      </w:r>
      <w:r>
        <w:rPr>
          <w:sz w:val="28"/>
        </w:rPr>
        <w:t>как</w:t>
      </w:r>
      <w:r>
        <w:rPr>
          <w:spacing w:val="-3"/>
          <w:sz w:val="28"/>
        </w:rPr>
        <w:t xml:space="preserve"> </w:t>
      </w:r>
      <w:r>
        <w:rPr>
          <w:sz w:val="28"/>
        </w:rPr>
        <w:t>слушать, чтобы дети говорили. – М.: Эксмо-пресс, 2019. – 336 с.</w:t>
      </w:r>
    </w:p>
    <w:p w14:paraId="68453EB0" w14:textId="77777777" w:rsidR="003170D7" w:rsidRDefault="00350176">
      <w:pPr>
        <w:pStyle w:val="a5"/>
        <w:numPr>
          <w:ilvl w:val="0"/>
          <w:numId w:val="7"/>
        </w:numPr>
        <w:tabs>
          <w:tab w:val="left" w:pos="968"/>
        </w:tabs>
        <w:ind w:right="397"/>
        <w:rPr>
          <w:sz w:val="28"/>
        </w:rPr>
      </w:pPr>
      <w:r>
        <w:rPr>
          <w:sz w:val="28"/>
        </w:rPr>
        <w:t xml:space="preserve">Школа воспитания: 825-й маршрут / Под ред. В. А. </w:t>
      </w:r>
      <w:proofErr w:type="spellStart"/>
      <w:r>
        <w:rPr>
          <w:sz w:val="28"/>
        </w:rPr>
        <w:t>Караковского</w:t>
      </w:r>
      <w:proofErr w:type="spellEnd"/>
      <w:r>
        <w:rPr>
          <w:sz w:val="28"/>
        </w:rPr>
        <w:t>, Д. В. Григорьева,</w:t>
      </w:r>
      <w:r>
        <w:rPr>
          <w:spacing w:val="-5"/>
          <w:sz w:val="28"/>
        </w:rPr>
        <w:t xml:space="preserve"> </w:t>
      </w:r>
      <w:r>
        <w:rPr>
          <w:sz w:val="28"/>
        </w:rPr>
        <w:t>Е.</w:t>
      </w:r>
      <w:r>
        <w:rPr>
          <w:spacing w:val="-5"/>
          <w:sz w:val="28"/>
        </w:rPr>
        <w:t xml:space="preserve"> </w:t>
      </w:r>
      <w:r>
        <w:rPr>
          <w:sz w:val="28"/>
        </w:rPr>
        <w:t>И.</w:t>
      </w:r>
      <w:r>
        <w:rPr>
          <w:spacing w:val="-5"/>
          <w:sz w:val="28"/>
        </w:rPr>
        <w:t xml:space="preserve"> </w:t>
      </w:r>
      <w:r>
        <w:rPr>
          <w:sz w:val="28"/>
        </w:rPr>
        <w:t>Соколовой.</w:t>
      </w:r>
      <w:r>
        <w:rPr>
          <w:spacing w:val="-4"/>
          <w:sz w:val="28"/>
        </w:rPr>
        <w:t xml:space="preserve"> </w:t>
      </w:r>
      <w:r>
        <w:rPr>
          <w:sz w:val="28"/>
        </w:rPr>
        <w:t>–</w:t>
      </w:r>
      <w:r>
        <w:rPr>
          <w:spacing w:val="-4"/>
          <w:sz w:val="28"/>
        </w:rPr>
        <w:t xml:space="preserve"> </w:t>
      </w:r>
      <w:r>
        <w:rPr>
          <w:sz w:val="28"/>
        </w:rPr>
        <w:t>М.:</w:t>
      </w:r>
      <w:r>
        <w:rPr>
          <w:spacing w:val="-4"/>
          <w:sz w:val="28"/>
        </w:rPr>
        <w:t xml:space="preserve"> </w:t>
      </w:r>
      <w:r>
        <w:rPr>
          <w:sz w:val="28"/>
        </w:rPr>
        <w:t>Педагогическое</w:t>
      </w:r>
      <w:r>
        <w:rPr>
          <w:spacing w:val="-4"/>
          <w:sz w:val="28"/>
        </w:rPr>
        <w:t xml:space="preserve"> </w:t>
      </w:r>
      <w:r>
        <w:rPr>
          <w:sz w:val="28"/>
        </w:rPr>
        <w:t>общество</w:t>
      </w:r>
      <w:r>
        <w:rPr>
          <w:spacing w:val="-4"/>
          <w:sz w:val="28"/>
        </w:rPr>
        <w:t xml:space="preserve"> </w:t>
      </w:r>
      <w:r>
        <w:rPr>
          <w:sz w:val="28"/>
        </w:rPr>
        <w:t>России,</w:t>
      </w:r>
      <w:r>
        <w:rPr>
          <w:spacing w:val="-5"/>
          <w:sz w:val="28"/>
        </w:rPr>
        <w:t xml:space="preserve"> </w:t>
      </w:r>
      <w:r>
        <w:rPr>
          <w:sz w:val="28"/>
        </w:rPr>
        <w:t>2004. – С. 11-12. 66</w:t>
      </w:r>
    </w:p>
    <w:p w14:paraId="4382D13C" w14:textId="77777777" w:rsidR="003170D7" w:rsidRDefault="00350176">
      <w:pPr>
        <w:pStyle w:val="a5"/>
        <w:numPr>
          <w:ilvl w:val="0"/>
          <w:numId w:val="7"/>
        </w:numPr>
        <w:tabs>
          <w:tab w:val="left" w:pos="968"/>
        </w:tabs>
        <w:ind w:right="672"/>
        <w:rPr>
          <w:sz w:val="28"/>
        </w:rPr>
      </w:pPr>
      <w:r>
        <w:rPr>
          <w:sz w:val="28"/>
        </w:rPr>
        <w:t>Алексеева</w:t>
      </w:r>
      <w:r>
        <w:rPr>
          <w:spacing w:val="-6"/>
          <w:sz w:val="28"/>
        </w:rPr>
        <w:t xml:space="preserve"> </w:t>
      </w:r>
      <w:r>
        <w:rPr>
          <w:sz w:val="28"/>
        </w:rPr>
        <w:t>В.Г.</w:t>
      </w:r>
      <w:r>
        <w:rPr>
          <w:spacing w:val="-7"/>
          <w:sz w:val="28"/>
        </w:rPr>
        <w:t xml:space="preserve"> </w:t>
      </w:r>
      <w:r>
        <w:rPr>
          <w:sz w:val="28"/>
        </w:rPr>
        <w:t>Ценностные</w:t>
      </w:r>
      <w:r>
        <w:rPr>
          <w:spacing w:val="-6"/>
          <w:sz w:val="28"/>
        </w:rPr>
        <w:t xml:space="preserve"> </w:t>
      </w:r>
      <w:r>
        <w:rPr>
          <w:sz w:val="28"/>
        </w:rPr>
        <w:t>ориентаци</w:t>
      </w:r>
      <w:r>
        <w:rPr>
          <w:sz w:val="28"/>
        </w:rPr>
        <w:t>и</w:t>
      </w:r>
      <w:r>
        <w:rPr>
          <w:spacing w:val="-6"/>
          <w:sz w:val="28"/>
        </w:rPr>
        <w:t xml:space="preserve"> </w:t>
      </w:r>
      <w:r>
        <w:rPr>
          <w:sz w:val="28"/>
        </w:rPr>
        <w:t>как</w:t>
      </w:r>
      <w:r>
        <w:rPr>
          <w:spacing w:val="-6"/>
          <w:sz w:val="28"/>
        </w:rPr>
        <w:t xml:space="preserve"> </w:t>
      </w:r>
      <w:r>
        <w:rPr>
          <w:sz w:val="28"/>
        </w:rPr>
        <w:t>фактор</w:t>
      </w:r>
      <w:r>
        <w:rPr>
          <w:spacing w:val="-8"/>
          <w:sz w:val="28"/>
        </w:rPr>
        <w:t xml:space="preserve"> </w:t>
      </w:r>
      <w:r>
        <w:rPr>
          <w:sz w:val="28"/>
        </w:rPr>
        <w:t>жизнедеятельности</w:t>
      </w:r>
      <w:r>
        <w:rPr>
          <w:spacing w:val="-6"/>
          <w:sz w:val="28"/>
        </w:rPr>
        <w:t xml:space="preserve"> </w:t>
      </w:r>
      <w:r>
        <w:rPr>
          <w:sz w:val="28"/>
        </w:rPr>
        <w:t>и развития личности // Психол. журн. - 2014. - т. 5. - №5.</w:t>
      </w:r>
    </w:p>
    <w:p w14:paraId="0CA1C8D6" w14:textId="77777777" w:rsidR="003170D7" w:rsidRDefault="00350176">
      <w:pPr>
        <w:pStyle w:val="a5"/>
        <w:numPr>
          <w:ilvl w:val="0"/>
          <w:numId w:val="7"/>
        </w:numPr>
        <w:tabs>
          <w:tab w:val="left" w:pos="966"/>
          <w:tab w:val="left" w:pos="968"/>
        </w:tabs>
        <w:ind w:right="661"/>
        <w:jc w:val="both"/>
        <w:rPr>
          <w:sz w:val="28"/>
        </w:rPr>
      </w:pPr>
      <w:proofErr w:type="spellStart"/>
      <w:r>
        <w:rPr>
          <w:sz w:val="28"/>
        </w:rPr>
        <w:t>Байбородов</w:t>
      </w:r>
      <w:proofErr w:type="spellEnd"/>
      <w:r>
        <w:rPr>
          <w:spacing w:val="-6"/>
          <w:sz w:val="28"/>
        </w:rPr>
        <w:t xml:space="preserve"> </w:t>
      </w:r>
      <w:r>
        <w:rPr>
          <w:sz w:val="28"/>
        </w:rPr>
        <w:t>Л.В.,</w:t>
      </w:r>
      <w:r>
        <w:rPr>
          <w:spacing w:val="-7"/>
          <w:sz w:val="28"/>
        </w:rPr>
        <w:t xml:space="preserve"> </w:t>
      </w:r>
      <w:proofErr w:type="spellStart"/>
      <w:r>
        <w:rPr>
          <w:sz w:val="28"/>
        </w:rPr>
        <w:t>Паладьев</w:t>
      </w:r>
      <w:proofErr w:type="spellEnd"/>
      <w:r>
        <w:rPr>
          <w:spacing w:val="-6"/>
          <w:sz w:val="28"/>
        </w:rPr>
        <w:t xml:space="preserve"> </w:t>
      </w:r>
      <w:r>
        <w:rPr>
          <w:sz w:val="28"/>
        </w:rPr>
        <w:t>С.Л.,</w:t>
      </w:r>
      <w:r>
        <w:rPr>
          <w:spacing w:val="-6"/>
          <w:sz w:val="28"/>
        </w:rPr>
        <w:t xml:space="preserve"> </w:t>
      </w:r>
      <w:r>
        <w:rPr>
          <w:sz w:val="28"/>
        </w:rPr>
        <w:t>Степанов</w:t>
      </w:r>
      <w:r>
        <w:rPr>
          <w:spacing w:val="-6"/>
          <w:sz w:val="28"/>
        </w:rPr>
        <w:t xml:space="preserve"> </w:t>
      </w:r>
      <w:r>
        <w:rPr>
          <w:sz w:val="28"/>
        </w:rPr>
        <w:t>Е.Н.</w:t>
      </w:r>
      <w:r>
        <w:rPr>
          <w:spacing w:val="-6"/>
          <w:sz w:val="28"/>
        </w:rPr>
        <w:t xml:space="preserve"> </w:t>
      </w:r>
      <w:r>
        <w:rPr>
          <w:sz w:val="28"/>
        </w:rPr>
        <w:t>Изучение</w:t>
      </w:r>
      <w:r>
        <w:rPr>
          <w:spacing w:val="-5"/>
          <w:sz w:val="28"/>
        </w:rPr>
        <w:t xml:space="preserve"> </w:t>
      </w:r>
      <w:r>
        <w:rPr>
          <w:sz w:val="28"/>
        </w:rPr>
        <w:t>эффективности воспитательной</w:t>
      </w:r>
      <w:r>
        <w:rPr>
          <w:spacing w:val="-5"/>
          <w:sz w:val="28"/>
        </w:rPr>
        <w:t xml:space="preserve"> </w:t>
      </w:r>
      <w:r>
        <w:rPr>
          <w:sz w:val="28"/>
        </w:rPr>
        <w:t>системы</w:t>
      </w:r>
      <w:r>
        <w:rPr>
          <w:spacing w:val="-5"/>
          <w:sz w:val="28"/>
        </w:rPr>
        <w:t xml:space="preserve"> </w:t>
      </w:r>
      <w:r>
        <w:rPr>
          <w:sz w:val="28"/>
        </w:rPr>
        <w:t>школы:</w:t>
      </w:r>
      <w:r>
        <w:rPr>
          <w:spacing w:val="-4"/>
          <w:sz w:val="28"/>
        </w:rPr>
        <w:t xml:space="preserve"> </w:t>
      </w:r>
      <w:r>
        <w:rPr>
          <w:sz w:val="28"/>
        </w:rPr>
        <w:t>Учебно-методическое</w:t>
      </w:r>
      <w:r>
        <w:rPr>
          <w:spacing w:val="-5"/>
          <w:sz w:val="28"/>
        </w:rPr>
        <w:t xml:space="preserve"> </w:t>
      </w:r>
      <w:r>
        <w:rPr>
          <w:sz w:val="28"/>
        </w:rPr>
        <w:t>пособие.</w:t>
      </w:r>
      <w:r>
        <w:rPr>
          <w:spacing w:val="-6"/>
          <w:sz w:val="28"/>
        </w:rPr>
        <w:t xml:space="preserve"> </w:t>
      </w:r>
      <w:r>
        <w:rPr>
          <w:sz w:val="28"/>
        </w:rPr>
        <w:t>-</w:t>
      </w:r>
      <w:r>
        <w:rPr>
          <w:spacing w:val="-6"/>
          <w:sz w:val="28"/>
        </w:rPr>
        <w:t xml:space="preserve"> </w:t>
      </w:r>
      <w:r>
        <w:rPr>
          <w:sz w:val="28"/>
        </w:rPr>
        <w:t>Псков, 1994 - 404 с.</w:t>
      </w:r>
    </w:p>
    <w:p w14:paraId="35A26BA5" w14:textId="77777777" w:rsidR="003170D7" w:rsidRDefault="003170D7">
      <w:pPr>
        <w:jc w:val="both"/>
        <w:rPr>
          <w:sz w:val="28"/>
        </w:rPr>
        <w:sectPr w:rsidR="003170D7">
          <w:pgSz w:w="12240" w:h="15840"/>
          <w:pgMar w:top="1060" w:right="500" w:bottom="1200" w:left="1300" w:header="0" w:footer="981" w:gutter="0"/>
          <w:cols w:space="720"/>
        </w:sectPr>
      </w:pPr>
    </w:p>
    <w:p w14:paraId="330871BC" w14:textId="77777777" w:rsidR="003170D7" w:rsidRDefault="00350176">
      <w:pPr>
        <w:pStyle w:val="a5"/>
        <w:numPr>
          <w:ilvl w:val="0"/>
          <w:numId w:val="7"/>
        </w:numPr>
        <w:tabs>
          <w:tab w:val="left" w:pos="968"/>
        </w:tabs>
        <w:spacing w:before="65"/>
        <w:ind w:hanging="578"/>
        <w:rPr>
          <w:sz w:val="28"/>
        </w:rPr>
      </w:pPr>
      <w:r>
        <w:rPr>
          <w:noProof/>
        </w:rPr>
        <w:lastRenderedPageBreak/>
        <mc:AlternateContent>
          <mc:Choice Requires="wps">
            <w:drawing>
              <wp:anchor distT="0" distB="0" distL="0" distR="0" simplePos="0" relativeHeight="15916032" behindDoc="0" locked="0" layoutInCell="1" allowOverlap="1" wp14:anchorId="43D9582E" wp14:editId="0418B940">
                <wp:simplePos x="0" y="0"/>
                <wp:positionH relativeFrom="page">
                  <wp:posOffset>7632982</wp:posOffset>
                </wp:positionH>
                <wp:positionV relativeFrom="page">
                  <wp:posOffset>5527595</wp:posOffset>
                </wp:positionV>
                <wp:extent cx="144145" cy="2029460"/>
                <wp:effectExtent l="0" t="0" r="0" b="0"/>
                <wp:wrapNone/>
                <wp:docPr id="558" name="Text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4CF8DA7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3D9582E" id="Textbox 558" o:spid="_x0000_s1313" type="#_x0000_t202" style="position:absolute;left:0;text-align:left;margin-left:601pt;margin-top:435.25pt;width:11.35pt;height:159.8pt;z-index:1591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" filled="f" stroked="f">
                <v:textbox style="layout-flow:vertical;mso-layout-flow-alt:bottom-to-top" inset="0,0,0,0">
                  <w:txbxContent>
                    <w:p w14:paraId="4CF8DA77"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roofErr w:type="spellStart"/>
      <w:r>
        <w:rPr>
          <w:sz w:val="28"/>
        </w:rPr>
        <w:t>Бархаев</w:t>
      </w:r>
      <w:proofErr w:type="spellEnd"/>
      <w:r>
        <w:rPr>
          <w:spacing w:val="-7"/>
          <w:sz w:val="28"/>
        </w:rPr>
        <w:t xml:space="preserve"> </w:t>
      </w:r>
      <w:r>
        <w:rPr>
          <w:sz w:val="28"/>
        </w:rPr>
        <w:t>Б.П.</w:t>
      </w:r>
      <w:r>
        <w:rPr>
          <w:spacing w:val="61"/>
          <w:sz w:val="28"/>
        </w:rPr>
        <w:t xml:space="preserve"> </w:t>
      </w:r>
      <w:r>
        <w:rPr>
          <w:sz w:val="28"/>
        </w:rPr>
        <w:t>«Педагогическая</w:t>
      </w:r>
      <w:r>
        <w:rPr>
          <w:spacing w:val="-7"/>
          <w:sz w:val="28"/>
        </w:rPr>
        <w:t xml:space="preserve"> </w:t>
      </w:r>
      <w:r>
        <w:rPr>
          <w:sz w:val="28"/>
        </w:rPr>
        <w:t>психология-</w:t>
      </w:r>
      <w:r>
        <w:rPr>
          <w:spacing w:val="-5"/>
          <w:sz w:val="28"/>
        </w:rPr>
        <w:t xml:space="preserve"> </w:t>
      </w:r>
      <w:proofErr w:type="gramStart"/>
      <w:r>
        <w:rPr>
          <w:sz w:val="28"/>
        </w:rPr>
        <w:t>СПб:,</w:t>
      </w:r>
      <w:proofErr w:type="gramEnd"/>
      <w:r>
        <w:rPr>
          <w:spacing w:val="-5"/>
          <w:sz w:val="28"/>
        </w:rPr>
        <w:t xml:space="preserve"> </w:t>
      </w:r>
      <w:r>
        <w:rPr>
          <w:sz w:val="28"/>
        </w:rPr>
        <w:t>Питер,</w:t>
      </w:r>
      <w:r>
        <w:rPr>
          <w:spacing w:val="-5"/>
          <w:sz w:val="28"/>
        </w:rPr>
        <w:t xml:space="preserve"> </w:t>
      </w:r>
      <w:r>
        <w:rPr>
          <w:sz w:val="28"/>
        </w:rPr>
        <w:t>2007.</w:t>
      </w:r>
      <w:r>
        <w:rPr>
          <w:spacing w:val="-3"/>
          <w:sz w:val="28"/>
        </w:rPr>
        <w:t xml:space="preserve"> </w:t>
      </w:r>
      <w:r>
        <w:rPr>
          <w:sz w:val="28"/>
        </w:rPr>
        <w:t>-</w:t>
      </w:r>
      <w:r>
        <w:rPr>
          <w:spacing w:val="-3"/>
          <w:sz w:val="28"/>
        </w:rPr>
        <w:t xml:space="preserve"> </w:t>
      </w:r>
      <w:r>
        <w:rPr>
          <w:spacing w:val="-2"/>
          <w:sz w:val="28"/>
        </w:rPr>
        <w:t>242с.</w:t>
      </w:r>
    </w:p>
    <w:p w14:paraId="65FFF623" w14:textId="77777777" w:rsidR="003170D7" w:rsidRDefault="00350176">
      <w:pPr>
        <w:pStyle w:val="a5"/>
        <w:numPr>
          <w:ilvl w:val="0"/>
          <w:numId w:val="7"/>
        </w:numPr>
        <w:tabs>
          <w:tab w:val="left" w:pos="968"/>
        </w:tabs>
        <w:spacing w:before="3" w:line="322" w:lineRule="exact"/>
        <w:ind w:hanging="578"/>
        <w:rPr>
          <w:sz w:val="28"/>
        </w:rPr>
      </w:pPr>
      <w:r>
        <w:rPr>
          <w:sz w:val="28"/>
        </w:rPr>
        <w:t>Бим-Бад</w:t>
      </w:r>
      <w:r>
        <w:rPr>
          <w:spacing w:val="-3"/>
          <w:sz w:val="28"/>
        </w:rPr>
        <w:t xml:space="preserve"> </w:t>
      </w:r>
      <w:r>
        <w:rPr>
          <w:sz w:val="28"/>
        </w:rPr>
        <w:t>Б.М.</w:t>
      </w:r>
      <w:r>
        <w:rPr>
          <w:spacing w:val="-5"/>
          <w:sz w:val="28"/>
        </w:rPr>
        <w:t xml:space="preserve"> </w:t>
      </w:r>
      <w:proofErr w:type="spellStart"/>
      <w:r>
        <w:rPr>
          <w:sz w:val="28"/>
        </w:rPr>
        <w:t>Педагогикалық</w:t>
      </w:r>
      <w:proofErr w:type="spellEnd"/>
      <w:r>
        <w:rPr>
          <w:spacing w:val="-4"/>
          <w:sz w:val="28"/>
        </w:rPr>
        <w:t xml:space="preserve"> </w:t>
      </w:r>
      <w:proofErr w:type="spellStart"/>
      <w:r>
        <w:rPr>
          <w:sz w:val="28"/>
        </w:rPr>
        <w:t>энциклопедиялық</w:t>
      </w:r>
      <w:proofErr w:type="spellEnd"/>
      <w:r>
        <w:rPr>
          <w:spacing w:val="-4"/>
          <w:sz w:val="28"/>
        </w:rPr>
        <w:t xml:space="preserve"> </w:t>
      </w:r>
      <w:proofErr w:type="spellStart"/>
      <w:proofErr w:type="gramStart"/>
      <w:r>
        <w:rPr>
          <w:sz w:val="28"/>
        </w:rPr>
        <w:t>сөздік</w:t>
      </w:r>
      <w:proofErr w:type="spellEnd"/>
      <w:r>
        <w:rPr>
          <w:sz w:val="28"/>
        </w:rPr>
        <w:t>.-</w:t>
      </w:r>
      <w:proofErr w:type="gramEnd"/>
      <w:r>
        <w:rPr>
          <w:spacing w:val="-5"/>
          <w:sz w:val="28"/>
        </w:rPr>
        <w:t xml:space="preserve"> </w:t>
      </w:r>
      <w:r>
        <w:rPr>
          <w:sz w:val="28"/>
        </w:rPr>
        <w:t>М.,</w:t>
      </w:r>
      <w:r>
        <w:rPr>
          <w:spacing w:val="-5"/>
          <w:sz w:val="28"/>
        </w:rPr>
        <w:t xml:space="preserve"> </w:t>
      </w:r>
      <w:r>
        <w:rPr>
          <w:sz w:val="28"/>
        </w:rPr>
        <w:t>2002.</w:t>
      </w:r>
      <w:r>
        <w:rPr>
          <w:spacing w:val="-5"/>
          <w:sz w:val="28"/>
        </w:rPr>
        <w:t xml:space="preserve"> </w:t>
      </w:r>
      <w:r>
        <w:rPr>
          <w:sz w:val="28"/>
        </w:rPr>
        <w:t>С.</w:t>
      </w:r>
      <w:r>
        <w:rPr>
          <w:spacing w:val="-7"/>
          <w:sz w:val="28"/>
        </w:rPr>
        <w:t xml:space="preserve"> </w:t>
      </w:r>
      <w:r>
        <w:rPr>
          <w:spacing w:val="-5"/>
          <w:sz w:val="28"/>
        </w:rPr>
        <w:t>44.</w:t>
      </w:r>
    </w:p>
    <w:p w14:paraId="27928970" w14:textId="77777777" w:rsidR="003170D7" w:rsidRDefault="00350176">
      <w:pPr>
        <w:pStyle w:val="a5"/>
        <w:numPr>
          <w:ilvl w:val="0"/>
          <w:numId w:val="7"/>
        </w:numPr>
        <w:tabs>
          <w:tab w:val="left" w:pos="968"/>
        </w:tabs>
        <w:ind w:right="1039"/>
        <w:rPr>
          <w:sz w:val="28"/>
        </w:rPr>
      </w:pPr>
      <w:r>
        <w:rPr>
          <w:sz w:val="28"/>
        </w:rPr>
        <w:t xml:space="preserve">Вульфов Б.З., </w:t>
      </w:r>
      <w:proofErr w:type="spellStart"/>
      <w:r>
        <w:rPr>
          <w:sz w:val="28"/>
        </w:rPr>
        <w:t>Харькин</w:t>
      </w:r>
      <w:proofErr w:type="spellEnd"/>
      <w:r>
        <w:rPr>
          <w:sz w:val="28"/>
        </w:rPr>
        <w:t xml:space="preserve"> В.Н. Педагогика рефлексии: Взгляд на профессиональную</w:t>
      </w:r>
      <w:r>
        <w:rPr>
          <w:spacing w:val="-5"/>
          <w:sz w:val="28"/>
        </w:rPr>
        <w:t xml:space="preserve"> </w:t>
      </w:r>
      <w:r>
        <w:rPr>
          <w:sz w:val="28"/>
        </w:rPr>
        <w:t>подготовку</w:t>
      </w:r>
      <w:r>
        <w:rPr>
          <w:spacing w:val="-3"/>
          <w:sz w:val="28"/>
        </w:rPr>
        <w:t xml:space="preserve"> </w:t>
      </w:r>
      <w:r>
        <w:rPr>
          <w:sz w:val="28"/>
        </w:rPr>
        <w:t>учителя</w:t>
      </w:r>
      <w:r>
        <w:rPr>
          <w:spacing w:val="-5"/>
          <w:sz w:val="28"/>
        </w:rPr>
        <w:t xml:space="preserve"> </w:t>
      </w:r>
      <w:r>
        <w:rPr>
          <w:sz w:val="28"/>
        </w:rPr>
        <w:t>–</w:t>
      </w:r>
      <w:r>
        <w:rPr>
          <w:spacing w:val="-5"/>
          <w:sz w:val="28"/>
        </w:rPr>
        <w:t xml:space="preserve"> </w:t>
      </w:r>
      <w:r>
        <w:rPr>
          <w:sz w:val="28"/>
        </w:rPr>
        <w:t>М.:</w:t>
      </w:r>
      <w:r>
        <w:rPr>
          <w:spacing w:val="-5"/>
          <w:sz w:val="28"/>
        </w:rPr>
        <w:t xml:space="preserve"> </w:t>
      </w:r>
      <w:r>
        <w:rPr>
          <w:sz w:val="28"/>
        </w:rPr>
        <w:t>ИЧП</w:t>
      </w:r>
      <w:r>
        <w:rPr>
          <w:spacing w:val="-6"/>
          <w:sz w:val="28"/>
        </w:rPr>
        <w:t xml:space="preserve"> </w:t>
      </w:r>
      <w:r>
        <w:rPr>
          <w:sz w:val="28"/>
        </w:rPr>
        <w:t>«Изд-во</w:t>
      </w:r>
      <w:r>
        <w:rPr>
          <w:spacing w:val="-8"/>
          <w:sz w:val="28"/>
        </w:rPr>
        <w:t xml:space="preserve"> </w:t>
      </w:r>
      <w:r>
        <w:rPr>
          <w:sz w:val="28"/>
        </w:rPr>
        <w:t xml:space="preserve">Магистр», </w:t>
      </w:r>
      <w:r>
        <w:rPr>
          <w:spacing w:val="-4"/>
          <w:sz w:val="28"/>
        </w:rPr>
        <w:t>1995.</w:t>
      </w:r>
    </w:p>
    <w:p w14:paraId="3BAF56AB" w14:textId="77777777" w:rsidR="003170D7" w:rsidRDefault="00350176">
      <w:pPr>
        <w:pStyle w:val="a5"/>
        <w:numPr>
          <w:ilvl w:val="0"/>
          <w:numId w:val="7"/>
        </w:numPr>
        <w:tabs>
          <w:tab w:val="left" w:pos="968"/>
        </w:tabs>
        <w:ind w:right="1437"/>
        <w:rPr>
          <w:sz w:val="28"/>
        </w:rPr>
      </w:pPr>
      <w:r>
        <w:rPr>
          <w:sz w:val="28"/>
        </w:rPr>
        <w:t>Гришин</w:t>
      </w:r>
      <w:r>
        <w:rPr>
          <w:spacing w:val="-4"/>
          <w:sz w:val="28"/>
        </w:rPr>
        <w:t xml:space="preserve"> </w:t>
      </w:r>
      <w:r>
        <w:rPr>
          <w:sz w:val="28"/>
        </w:rPr>
        <w:t>В.В.,</w:t>
      </w:r>
      <w:r>
        <w:rPr>
          <w:spacing w:val="-6"/>
          <w:sz w:val="28"/>
        </w:rPr>
        <w:t xml:space="preserve"> </w:t>
      </w:r>
      <w:r>
        <w:rPr>
          <w:sz w:val="28"/>
        </w:rPr>
        <w:t>П.В.</w:t>
      </w:r>
      <w:r>
        <w:rPr>
          <w:spacing w:val="-6"/>
          <w:sz w:val="28"/>
        </w:rPr>
        <w:t xml:space="preserve"> </w:t>
      </w:r>
      <w:proofErr w:type="spellStart"/>
      <w:r>
        <w:rPr>
          <w:sz w:val="28"/>
        </w:rPr>
        <w:t>Мушин</w:t>
      </w:r>
      <w:proofErr w:type="spellEnd"/>
      <w:r>
        <w:rPr>
          <w:sz w:val="28"/>
        </w:rPr>
        <w:t>.</w:t>
      </w:r>
      <w:r>
        <w:rPr>
          <w:spacing w:val="-5"/>
          <w:sz w:val="28"/>
        </w:rPr>
        <w:t xml:space="preserve"> </w:t>
      </w:r>
      <w:r>
        <w:rPr>
          <w:sz w:val="28"/>
        </w:rPr>
        <w:t>Методики</w:t>
      </w:r>
      <w:r>
        <w:rPr>
          <w:spacing w:val="-6"/>
          <w:sz w:val="28"/>
        </w:rPr>
        <w:t xml:space="preserve"> </w:t>
      </w:r>
      <w:r>
        <w:rPr>
          <w:sz w:val="28"/>
        </w:rPr>
        <w:t>психодиагностики</w:t>
      </w:r>
      <w:r>
        <w:rPr>
          <w:spacing w:val="-3"/>
          <w:sz w:val="28"/>
        </w:rPr>
        <w:t xml:space="preserve"> </w:t>
      </w:r>
      <w:r>
        <w:rPr>
          <w:sz w:val="28"/>
        </w:rPr>
        <w:t>в</w:t>
      </w:r>
      <w:r>
        <w:rPr>
          <w:spacing w:val="-7"/>
          <w:sz w:val="28"/>
        </w:rPr>
        <w:t xml:space="preserve"> </w:t>
      </w:r>
      <w:r>
        <w:rPr>
          <w:sz w:val="28"/>
        </w:rPr>
        <w:t>учебно- воспитательном процессе - М., 1990.</w:t>
      </w:r>
    </w:p>
    <w:p w14:paraId="509CB4D0" w14:textId="77777777" w:rsidR="003170D7" w:rsidRDefault="00350176">
      <w:pPr>
        <w:pStyle w:val="a5"/>
        <w:numPr>
          <w:ilvl w:val="0"/>
          <w:numId w:val="7"/>
        </w:numPr>
        <w:tabs>
          <w:tab w:val="left" w:pos="968"/>
        </w:tabs>
        <w:ind w:right="828"/>
        <w:rPr>
          <w:sz w:val="28"/>
        </w:rPr>
      </w:pPr>
      <w:proofErr w:type="spellStart"/>
      <w:r>
        <w:rPr>
          <w:sz w:val="28"/>
        </w:rPr>
        <w:t>Загвязинский</w:t>
      </w:r>
      <w:proofErr w:type="spellEnd"/>
      <w:r>
        <w:rPr>
          <w:sz w:val="28"/>
        </w:rPr>
        <w:t xml:space="preserve"> В.И. Методология и методы психолого-педагогического исследования:</w:t>
      </w:r>
      <w:r>
        <w:rPr>
          <w:spacing w:val="-4"/>
          <w:sz w:val="28"/>
        </w:rPr>
        <w:t xml:space="preserve"> </w:t>
      </w:r>
      <w:r>
        <w:rPr>
          <w:sz w:val="28"/>
        </w:rPr>
        <w:t>Учеб.</w:t>
      </w:r>
      <w:r>
        <w:rPr>
          <w:spacing w:val="-5"/>
          <w:sz w:val="28"/>
        </w:rPr>
        <w:t xml:space="preserve"> </w:t>
      </w:r>
      <w:r>
        <w:rPr>
          <w:sz w:val="28"/>
        </w:rPr>
        <w:t>пособие</w:t>
      </w:r>
      <w:r>
        <w:rPr>
          <w:spacing w:val="-5"/>
          <w:sz w:val="28"/>
        </w:rPr>
        <w:t xml:space="preserve"> </w:t>
      </w:r>
      <w:r>
        <w:rPr>
          <w:sz w:val="28"/>
        </w:rPr>
        <w:t>для</w:t>
      </w:r>
      <w:r>
        <w:rPr>
          <w:spacing w:val="-3"/>
          <w:sz w:val="28"/>
        </w:rPr>
        <w:t xml:space="preserve"> </w:t>
      </w:r>
      <w:r>
        <w:rPr>
          <w:sz w:val="28"/>
        </w:rPr>
        <w:t>студ.</w:t>
      </w:r>
      <w:r>
        <w:rPr>
          <w:spacing w:val="-4"/>
          <w:sz w:val="28"/>
        </w:rPr>
        <w:t xml:space="preserve"> </w:t>
      </w:r>
      <w:proofErr w:type="spellStart"/>
      <w:r>
        <w:rPr>
          <w:sz w:val="28"/>
        </w:rPr>
        <w:t>высш</w:t>
      </w:r>
      <w:proofErr w:type="spellEnd"/>
      <w:r>
        <w:rPr>
          <w:sz w:val="28"/>
        </w:rPr>
        <w:t>.</w:t>
      </w:r>
      <w:r>
        <w:rPr>
          <w:spacing w:val="-4"/>
          <w:sz w:val="28"/>
        </w:rPr>
        <w:t xml:space="preserve"> </w:t>
      </w:r>
      <w:r>
        <w:rPr>
          <w:sz w:val="28"/>
        </w:rPr>
        <w:t>пед.</w:t>
      </w:r>
      <w:r>
        <w:rPr>
          <w:spacing w:val="-4"/>
          <w:sz w:val="28"/>
        </w:rPr>
        <w:t xml:space="preserve"> </w:t>
      </w:r>
      <w:r>
        <w:rPr>
          <w:sz w:val="28"/>
        </w:rPr>
        <w:t>учеб.</w:t>
      </w:r>
      <w:r>
        <w:rPr>
          <w:spacing w:val="-4"/>
          <w:sz w:val="28"/>
        </w:rPr>
        <w:t xml:space="preserve"> </w:t>
      </w:r>
      <w:r>
        <w:rPr>
          <w:sz w:val="28"/>
        </w:rPr>
        <w:t>заведений</w:t>
      </w:r>
      <w:r>
        <w:rPr>
          <w:spacing w:val="-2"/>
          <w:sz w:val="28"/>
        </w:rPr>
        <w:t xml:space="preserve"> </w:t>
      </w:r>
      <w:r>
        <w:rPr>
          <w:sz w:val="28"/>
        </w:rPr>
        <w:t>–</w:t>
      </w:r>
      <w:r>
        <w:rPr>
          <w:spacing w:val="-3"/>
          <w:sz w:val="28"/>
        </w:rPr>
        <w:t xml:space="preserve"> </w:t>
      </w:r>
      <w:r>
        <w:rPr>
          <w:sz w:val="28"/>
        </w:rPr>
        <w:t xml:space="preserve">М., </w:t>
      </w:r>
      <w:r>
        <w:rPr>
          <w:spacing w:val="-4"/>
          <w:sz w:val="28"/>
        </w:rPr>
        <w:t>2001.</w:t>
      </w:r>
    </w:p>
    <w:p w14:paraId="26D16F79" w14:textId="77777777" w:rsidR="003170D7" w:rsidRDefault="00350176">
      <w:pPr>
        <w:pStyle w:val="a5"/>
        <w:numPr>
          <w:ilvl w:val="0"/>
          <w:numId w:val="7"/>
        </w:numPr>
        <w:tabs>
          <w:tab w:val="left" w:pos="968"/>
        </w:tabs>
        <w:spacing w:line="321" w:lineRule="exact"/>
        <w:ind w:hanging="578"/>
        <w:rPr>
          <w:sz w:val="28"/>
        </w:rPr>
      </w:pPr>
      <w:r>
        <w:rPr>
          <w:sz w:val="28"/>
        </w:rPr>
        <w:t>Здравомыслов</w:t>
      </w:r>
      <w:r>
        <w:rPr>
          <w:spacing w:val="-6"/>
          <w:sz w:val="28"/>
        </w:rPr>
        <w:t xml:space="preserve"> </w:t>
      </w:r>
      <w:r>
        <w:rPr>
          <w:sz w:val="28"/>
        </w:rPr>
        <w:t>А.Г.</w:t>
      </w:r>
      <w:r>
        <w:rPr>
          <w:spacing w:val="-9"/>
          <w:sz w:val="28"/>
        </w:rPr>
        <w:t xml:space="preserve"> </w:t>
      </w:r>
      <w:r>
        <w:rPr>
          <w:sz w:val="28"/>
        </w:rPr>
        <w:t>Потребности,</w:t>
      </w:r>
      <w:r>
        <w:rPr>
          <w:spacing w:val="-7"/>
          <w:sz w:val="28"/>
        </w:rPr>
        <w:t xml:space="preserve"> </w:t>
      </w:r>
      <w:r>
        <w:rPr>
          <w:sz w:val="28"/>
        </w:rPr>
        <w:t>интересы,</w:t>
      </w:r>
      <w:r>
        <w:rPr>
          <w:spacing w:val="-6"/>
          <w:sz w:val="28"/>
        </w:rPr>
        <w:t xml:space="preserve"> </w:t>
      </w:r>
      <w:r>
        <w:rPr>
          <w:sz w:val="28"/>
        </w:rPr>
        <w:t>ценности.</w:t>
      </w:r>
      <w:r>
        <w:rPr>
          <w:spacing w:val="-1"/>
          <w:sz w:val="28"/>
        </w:rPr>
        <w:t xml:space="preserve"> </w:t>
      </w:r>
      <w:r>
        <w:rPr>
          <w:sz w:val="28"/>
        </w:rPr>
        <w:t>-</w:t>
      </w:r>
      <w:r>
        <w:rPr>
          <w:spacing w:val="-7"/>
          <w:sz w:val="28"/>
        </w:rPr>
        <w:t xml:space="preserve"> </w:t>
      </w:r>
      <w:r>
        <w:rPr>
          <w:sz w:val="28"/>
        </w:rPr>
        <w:t>М.,</w:t>
      </w:r>
      <w:r>
        <w:rPr>
          <w:spacing w:val="-6"/>
          <w:sz w:val="28"/>
        </w:rPr>
        <w:t xml:space="preserve"> </w:t>
      </w:r>
      <w:r>
        <w:rPr>
          <w:spacing w:val="-2"/>
          <w:sz w:val="28"/>
        </w:rPr>
        <w:t>2014.</w:t>
      </w:r>
    </w:p>
    <w:p w14:paraId="4BAE3B9D" w14:textId="77777777" w:rsidR="003170D7" w:rsidRDefault="00350176">
      <w:pPr>
        <w:pStyle w:val="a5"/>
        <w:numPr>
          <w:ilvl w:val="0"/>
          <w:numId w:val="7"/>
        </w:numPr>
        <w:tabs>
          <w:tab w:val="left" w:pos="968"/>
        </w:tabs>
        <w:ind w:right="758"/>
        <w:rPr>
          <w:sz w:val="28"/>
        </w:rPr>
      </w:pPr>
      <w:r>
        <w:rPr>
          <w:sz w:val="28"/>
        </w:rPr>
        <w:t>Колмого</w:t>
      </w:r>
      <w:r>
        <w:rPr>
          <w:sz w:val="28"/>
        </w:rPr>
        <w:t>рова</w:t>
      </w:r>
      <w:r>
        <w:rPr>
          <w:spacing w:val="-8"/>
          <w:sz w:val="28"/>
        </w:rPr>
        <w:t xml:space="preserve"> </w:t>
      </w:r>
      <w:r>
        <w:rPr>
          <w:sz w:val="28"/>
        </w:rPr>
        <w:t>Л.С.</w:t>
      </w:r>
      <w:r>
        <w:rPr>
          <w:spacing w:val="-9"/>
          <w:sz w:val="28"/>
        </w:rPr>
        <w:t xml:space="preserve"> </w:t>
      </w:r>
      <w:r>
        <w:rPr>
          <w:sz w:val="28"/>
        </w:rPr>
        <w:t>Диагностика</w:t>
      </w:r>
      <w:r>
        <w:rPr>
          <w:spacing w:val="-9"/>
          <w:sz w:val="28"/>
        </w:rPr>
        <w:t xml:space="preserve"> </w:t>
      </w:r>
      <w:r>
        <w:rPr>
          <w:sz w:val="28"/>
        </w:rPr>
        <w:t>психологической</w:t>
      </w:r>
      <w:r>
        <w:rPr>
          <w:spacing w:val="-7"/>
          <w:sz w:val="28"/>
        </w:rPr>
        <w:t xml:space="preserve"> </w:t>
      </w:r>
      <w:r>
        <w:rPr>
          <w:sz w:val="28"/>
        </w:rPr>
        <w:t>культуры</w:t>
      </w:r>
      <w:r>
        <w:rPr>
          <w:spacing w:val="-7"/>
          <w:sz w:val="28"/>
        </w:rPr>
        <w:t xml:space="preserve"> </w:t>
      </w:r>
      <w:r>
        <w:rPr>
          <w:sz w:val="28"/>
        </w:rPr>
        <w:t xml:space="preserve">школьников: </w:t>
      </w:r>
      <w:proofErr w:type="spellStart"/>
      <w:r>
        <w:rPr>
          <w:sz w:val="28"/>
        </w:rPr>
        <w:t>Практ</w:t>
      </w:r>
      <w:proofErr w:type="spellEnd"/>
      <w:r>
        <w:rPr>
          <w:sz w:val="28"/>
        </w:rPr>
        <w:t xml:space="preserve">. пособие для </w:t>
      </w:r>
      <w:proofErr w:type="spellStart"/>
      <w:r>
        <w:rPr>
          <w:sz w:val="28"/>
        </w:rPr>
        <w:t>шк</w:t>
      </w:r>
      <w:proofErr w:type="spellEnd"/>
      <w:r>
        <w:rPr>
          <w:sz w:val="28"/>
        </w:rPr>
        <w:t>. психологов. – М., 2002. – 360 с.</w:t>
      </w:r>
    </w:p>
    <w:p w14:paraId="7631DAE3" w14:textId="77777777" w:rsidR="003170D7" w:rsidRDefault="00350176">
      <w:pPr>
        <w:pStyle w:val="a5"/>
        <w:numPr>
          <w:ilvl w:val="0"/>
          <w:numId w:val="7"/>
        </w:numPr>
        <w:tabs>
          <w:tab w:val="left" w:pos="968"/>
        </w:tabs>
        <w:spacing w:before="2"/>
        <w:ind w:right="551"/>
        <w:rPr>
          <w:sz w:val="28"/>
        </w:rPr>
      </w:pPr>
      <w:r>
        <w:rPr>
          <w:sz w:val="28"/>
        </w:rPr>
        <w:t>Майоров</w:t>
      </w:r>
      <w:r>
        <w:rPr>
          <w:spacing w:val="-6"/>
          <w:sz w:val="28"/>
        </w:rPr>
        <w:t xml:space="preserve"> </w:t>
      </w:r>
      <w:r>
        <w:rPr>
          <w:sz w:val="28"/>
        </w:rPr>
        <w:t>А.Н.</w:t>
      </w:r>
      <w:r>
        <w:rPr>
          <w:spacing w:val="-6"/>
          <w:sz w:val="28"/>
        </w:rPr>
        <w:t xml:space="preserve"> </w:t>
      </w:r>
      <w:r>
        <w:rPr>
          <w:sz w:val="28"/>
        </w:rPr>
        <w:t>Мониторинг</w:t>
      </w:r>
      <w:r>
        <w:rPr>
          <w:spacing w:val="-5"/>
          <w:sz w:val="28"/>
        </w:rPr>
        <w:t xml:space="preserve"> </w:t>
      </w:r>
      <w:r>
        <w:rPr>
          <w:sz w:val="28"/>
        </w:rPr>
        <w:t>в</w:t>
      </w:r>
      <w:r>
        <w:rPr>
          <w:spacing w:val="-6"/>
          <w:sz w:val="28"/>
        </w:rPr>
        <w:t xml:space="preserve"> </w:t>
      </w:r>
      <w:r>
        <w:rPr>
          <w:sz w:val="28"/>
        </w:rPr>
        <w:t>образовании.</w:t>
      </w:r>
      <w:r>
        <w:rPr>
          <w:spacing w:val="-4"/>
          <w:sz w:val="28"/>
        </w:rPr>
        <w:t xml:space="preserve"> </w:t>
      </w:r>
      <w:r>
        <w:rPr>
          <w:sz w:val="28"/>
        </w:rPr>
        <w:t>-</w:t>
      </w:r>
      <w:r>
        <w:rPr>
          <w:spacing w:val="-6"/>
          <w:sz w:val="28"/>
        </w:rPr>
        <w:t xml:space="preserve"> </w:t>
      </w:r>
      <w:r>
        <w:rPr>
          <w:sz w:val="28"/>
        </w:rPr>
        <w:t>СПб.:</w:t>
      </w:r>
      <w:r>
        <w:rPr>
          <w:spacing w:val="-5"/>
          <w:sz w:val="28"/>
        </w:rPr>
        <w:t xml:space="preserve"> </w:t>
      </w:r>
      <w:r>
        <w:rPr>
          <w:sz w:val="28"/>
        </w:rPr>
        <w:t xml:space="preserve">Образование-Культура, </w:t>
      </w:r>
      <w:r>
        <w:rPr>
          <w:spacing w:val="-4"/>
          <w:sz w:val="28"/>
        </w:rPr>
        <w:t>1998.</w:t>
      </w:r>
    </w:p>
    <w:p w14:paraId="71A72309" w14:textId="77777777" w:rsidR="003170D7" w:rsidRDefault="00350176">
      <w:pPr>
        <w:pStyle w:val="a5"/>
        <w:numPr>
          <w:ilvl w:val="0"/>
          <w:numId w:val="7"/>
        </w:numPr>
        <w:tabs>
          <w:tab w:val="left" w:pos="968"/>
        </w:tabs>
        <w:ind w:right="675"/>
        <w:rPr>
          <w:sz w:val="28"/>
        </w:rPr>
      </w:pPr>
      <w:proofErr w:type="spellStart"/>
      <w:r>
        <w:rPr>
          <w:sz w:val="28"/>
        </w:rPr>
        <w:t>Михайлева</w:t>
      </w:r>
      <w:proofErr w:type="spellEnd"/>
      <w:r>
        <w:rPr>
          <w:sz w:val="28"/>
        </w:rPr>
        <w:t xml:space="preserve"> Е.Г. Ценности и ценностные ориентации в современной обра</w:t>
      </w:r>
      <w:r>
        <w:rPr>
          <w:sz w:val="28"/>
        </w:rPr>
        <w:t>зовательной</w:t>
      </w:r>
      <w:r>
        <w:rPr>
          <w:spacing w:val="-3"/>
          <w:sz w:val="28"/>
        </w:rPr>
        <w:t xml:space="preserve"> </w:t>
      </w:r>
      <w:r>
        <w:rPr>
          <w:sz w:val="28"/>
        </w:rPr>
        <w:t>среде</w:t>
      </w:r>
      <w:r>
        <w:rPr>
          <w:spacing w:val="-3"/>
          <w:sz w:val="28"/>
        </w:rPr>
        <w:t xml:space="preserve"> </w:t>
      </w:r>
      <w:r>
        <w:rPr>
          <w:sz w:val="28"/>
        </w:rPr>
        <w:t>/</w:t>
      </w:r>
      <w:r>
        <w:rPr>
          <w:spacing w:val="-3"/>
          <w:sz w:val="28"/>
        </w:rPr>
        <w:t xml:space="preserve"> </w:t>
      </w:r>
      <w:r>
        <w:rPr>
          <w:sz w:val="28"/>
        </w:rPr>
        <w:t>Е.Г.</w:t>
      </w:r>
      <w:r>
        <w:rPr>
          <w:spacing w:val="-4"/>
          <w:sz w:val="28"/>
        </w:rPr>
        <w:t xml:space="preserve"> </w:t>
      </w:r>
      <w:proofErr w:type="spellStart"/>
      <w:r>
        <w:rPr>
          <w:sz w:val="28"/>
        </w:rPr>
        <w:t>Михайлева</w:t>
      </w:r>
      <w:proofErr w:type="spellEnd"/>
      <w:r>
        <w:rPr>
          <w:sz w:val="28"/>
        </w:rPr>
        <w:t>;</w:t>
      </w:r>
      <w:r>
        <w:rPr>
          <w:spacing w:val="-2"/>
          <w:sz w:val="28"/>
        </w:rPr>
        <w:t xml:space="preserve"> </w:t>
      </w:r>
      <w:r>
        <w:rPr>
          <w:sz w:val="28"/>
        </w:rPr>
        <w:t>Нар.</w:t>
      </w:r>
      <w:r>
        <w:rPr>
          <w:spacing w:val="-4"/>
          <w:sz w:val="28"/>
        </w:rPr>
        <w:t xml:space="preserve"> </w:t>
      </w:r>
      <w:r>
        <w:rPr>
          <w:sz w:val="28"/>
        </w:rPr>
        <w:t>укр.</w:t>
      </w:r>
      <w:r>
        <w:rPr>
          <w:spacing w:val="-4"/>
          <w:sz w:val="28"/>
        </w:rPr>
        <w:t xml:space="preserve"> </w:t>
      </w:r>
      <w:r>
        <w:rPr>
          <w:sz w:val="28"/>
        </w:rPr>
        <w:t>акад.</w:t>
      </w:r>
      <w:r>
        <w:rPr>
          <w:spacing w:val="-4"/>
          <w:sz w:val="28"/>
        </w:rPr>
        <w:t xml:space="preserve"> </w:t>
      </w:r>
      <w:r>
        <w:rPr>
          <w:sz w:val="28"/>
        </w:rPr>
        <w:t>Х.:</w:t>
      </w:r>
      <w:r>
        <w:rPr>
          <w:spacing w:val="-3"/>
          <w:sz w:val="28"/>
        </w:rPr>
        <w:t xml:space="preserve"> </w:t>
      </w:r>
      <w:r>
        <w:rPr>
          <w:sz w:val="28"/>
        </w:rPr>
        <w:t>Изд-во</w:t>
      </w:r>
      <w:r>
        <w:rPr>
          <w:spacing w:val="-3"/>
          <w:sz w:val="28"/>
        </w:rPr>
        <w:t xml:space="preserve"> </w:t>
      </w:r>
      <w:r>
        <w:rPr>
          <w:sz w:val="28"/>
        </w:rPr>
        <w:t>НУА, 2004 - 48 с.</w:t>
      </w:r>
    </w:p>
    <w:p w14:paraId="33F7F1C1" w14:textId="77777777" w:rsidR="003170D7" w:rsidRDefault="00350176">
      <w:pPr>
        <w:pStyle w:val="a5"/>
        <w:numPr>
          <w:ilvl w:val="0"/>
          <w:numId w:val="7"/>
        </w:numPr>
        <w:tabs>
          <w:tab w:val="left" w:pos="968"/>
        </w:tabs>
        <w:ind w:right="434"/>
        <w:rPr>
          <w:sz w:val="28"/>
        </w:rPr>
      </w:pPr>
      <w:r>
        <w:rPr>
          <w:sz w:val="28"/>
        </w:rPr>
        <w:t>Ускова</w:t>
      </w:r>
      <w:r>
        <w:rPr>
          <w:spacing w:val="-8"/>
          <w:sz w:val="28"/>
        </w:rPr>
        <w:t xml:space="preserve"> </w:t>
      </w:r>
      <w:r>
        <w:rPr>
          <w:sz w:val="28"/>
        </w:rPr>
        <w:t>Г.А.</w:t>
      </w:r>
      <w:r>
        <w:rPr>
          <w:spacing w:val="-8"/>
          <w:sz w:val="28"/>
        </w:rPr>
        <w:t xml:space="preserve"> </w:t>
      </w:r>
      <w:r>
        <w:rPr>
          <w:sz w:val="28"/>
        </w:rPr>
        <w:t>Психолого-педагогическая</w:t>
      </w:r>
      <w:r>
        <w:rPr>
          <w:spacing w:val="-10"/>
          <w:sz w:val="28"/>
        </w:rPr>
        <w:t xml:space="preserve"> </w:t>
      </w:r>
      <w:r>
        <w:rPr>
          <w:sz w:val="28"/>
        </w:rPr>
        <w:t>диагностика</w:t>
      </w:r>
      <w:r>
        <w:rPr>
          <w:spacing w:val="-7"/>
          <w:sz w:val="28"/>
        </w:rPr>
        <w:t xml:space="preserve"> </w:t>
      </w:r>
      <w:r>
        <w:rPr>
          <w:sz w:val="28"/>
        </w:rPr>
        <w:t>младших</w:t>
      </w:r>
      <w:r>
        <w:rPr>
          <w:spacing w:val="-7"/>
          <w:sz w:val="28"/>
        </w:rPr>
        <w:t xml:space="preserve"> </w:t>
      </w:r>
      <w:r>
        <w:rPr>
          <w:sz w:val="28"/>
        </w:rPr>
        <w:t>школьников. – М.: Академический проект, 2004. – 144 с.</w:t>
      </w:r>
    </w:p>
    <w:p w14:paraId="4A0238BA" w14:textId="77777777" w:rsidR="003170D7" w:rsidRDefault="00350176">
      <w:pPr>
        <w:pStyle w:val="a5"/>
        <w:numPr>
          <w:ilvl w:val="0"/>
          <w:numId w:val="7"/>
        </w:numPr>
        <w:tabs>
          <w:tab w:val="left" w:pos="968"/>
        </w:tabs>
        <w:ind w:right="1133"/>
        <w:rPr>
          <w:sz w:val="28"/>
        </w:rPr>
      </w:pPr>
      <w:r>
        <w:rPr>
          <w:sz w:val="28"/>
        </w:rPr>
        <w:t xml:space="preserve">Тест Н.Е. </w:t>
      </w:r>
      <w:proofErr w:type="spellStart"/>
      <w:r>
        <w:rPr>
          <w:sz w:val="28"/>
        </w:rPr>
        <w:t>Щурковой</w:t>
      </w:r>
      <w:proofErr w:type="spellEnd"/>
      <w:r>
        <w:rPr>
          <w:sz w:val="28"/>
        </w:rPr>
        <w:t xml:space="preserve"> «Размышляем о жизненном опыте (Новое в воспитательной</w:t>
      </w:r>
      <w:r>
        <w:rPr>
          <w:spacing w:val="-4"/>
          <w:sz w:val="28"/>
        </w:rPr>
        <w:t xml:space="preserve"> </w:t>
      </w:r>
      <w:r>
        <w:rPr>
          <w:sz w:val="28"/>
        </w:rPr>
        <w:t>работе</w:t>
      </w:r>
      <w:r>
        <w:rPr>
          <w:spacing w:val="-4"/>
          <w:sz w:val="28"/>
        </w:rPr>
        <w:t xml:space="preserve"> </w:t>
      </w:r>
      <w:r>
        <w:rPr>
          <w:sz w:val="28"/>
        </w:rPr>
        <w:t>школы/</w:t>
      </w:r>
      <w:r>
        <w:rPr>
          <w:spacing w:val="-3"/>
          <w:sz w:val="28"/>
        </w:rPr>
        <w:t xml:space="preserve"> </w:t>
      </w:r>
      <w:r>
        <w:rPr>
          <w:sz w:val="28"/>
        </w:rPr>
        <w:t>Сост.</w:t>
      </w:r>
      <w:r>
        <w:rPr>
          <w:spacing w:val="-6"/>
          <w:sz w:val="28"/>
        </w:rPr>
        <w:t xml:space="preserve"> </w:t>
      </w:r>
      <w:r>
        <w:rPr>
          <w:sz w:val="28"/>
        </w:rPr>
        <w:t>Н.Е.</w:t>
      </w:r>
      <w:r>
        <w:rPr>
          <w:spacing w:val="-5"/>
          <w:sz w:val="28"/>
        </w:rPr>
        <w:t xml:space="preserve"> </w:t>
      </w:r>
      <w:proofErr w:type="spellStart"/>
      <w:r>
        <w:rPr>
          <w:sz w:val="28"/>
        </w:rPr>
        <w:t>Щуркова</w:t>
      </w:r>
      <w:proofErr w:type="spellEnd"/>
      <w:r>
        <w:rPr>
          <w:sz w:val="28"/>
        </w:rPr>
        <w:t>,</w:t>
      </w:r>
      <w:r>
        <w:rPr>
          <w:spacing w:val="-5"/>
          <w:sz w:val="28"/>
        </w:rPr>
        <w:t xml:space="preserve"> </w:t>
      </w:r>
      <w:r>
        <w:rPr>
          <w:sz w:val="28"/>
        </w:rPr>
        <w:t>В.Н.</w:t>
      </w:r>
      <w:r>
        <w:rPr>
          <w:spacing w:val="-5"/>
          <w:sz w:val="28"/>
        </w:rPr>
        <w:t xml:space="preserve"> </w:t>
      </w:r>
      <w:r>
        <w:rPr>
          <w:sz w:val="28"/>
        </w:rPr>
        <w:t>Швырева.</w:t>
      </w:r>
      <w:r>
        <w:rPr>
          <w:spacing w:val="-2"/>
          <w:sz w:val="28"/>
        </w:rPr>
        <w:t xml:space="preserve"> </w:t>
      </w:r>
      <w:r>
        <w:rPr>
          <w:sz w:val="28"/>
        </w:rPr>
        <w:t>– М.1991, С.59-69)</w:t>
      </w:r>
    </w:p>
    <w:p w14:paraId="52471993" w14:textId="77777777" w:rsidR="003170D7" w:rsidRDefault="00350176">
      <w:pPr>
        <w:pStyle w:val="a5"/>
        <w:numPr>
          <w:ilvl w:val="0"/>
          <w:numId w:val="7"/>
        </w:numPr>
        <w:tabs>
          <w:tab w:val="left" w:pos="968"/>
        </w:tabs>
        <w:ind w:right="711"/>
        <w:rPr>
          <w:sz w:val="28"/>
        </w:rPr>
      </w:pPr>
      <w:r>
        <w:rPr>
          <w:sz w:val="28"/>
        </w:rPr>
        <w:t>Методика</w:t>
      </w:r>
      <w:r>
        <w:rPr>
          <w:spacing w:val="-7"/>
          <w:sz w:val="28"/>
        </w:rPr>
        <w:t xml:space="preserve"> </w:t>
      </w:r>
      <w:r>
        <w:rPr>
          <w:sz w:val="28"/>
        </w:rPr>
        <w:t>М.И.</w:t>
      </w:r>
      <w:r>
        <w:rPr>
          <w:spacing w:val="-8"/>
          <w:sz w:val="28"/>
        </w:rPr>
        <w:t xml:space="preserve"> </w:t>
      </w:r>
      <w:r>
        <w:rPr>
          <w:sz w:val="28"/>
        </w:rPr>
        <w:t>Шиловой</w:t>
      </w:r>
      <w:r>
        <w:rPr>
          <w:spacing w:val="-7"/>
          <w:sz w:val="28"/>
        </w:rPr>
        <w:t xml:space="preserve"> </w:t>
      </w:r>
      <w:r>
        <w:rPr>
          <w:sz w:val="28"/>
        </w:rPr>
        <w:t>«Изучение</w:t>
      </w:r>
      <w:r>
        <w:rPr>
          <w:spacing w:val="-7"/>
          <w:sz w:val="28"/>
        </w:rPr>
        <w:t xml:space="preserve"> </w:t>
      </w:r>
      <w:r>
        <w:rPr>
          <w:sz w:val="28"/>
        </w:rPr>
        <w:t>воспитанности</w:t>
      </w:r>
      <w:r>
        <w:rPr>
          <w:spacing w:val="-7"/>
          <w:sz w:val="28"/>
        </w:rPr>
        <w:t xml:space="preserve"> </w:t>
      </w:r>
      <w:r>
        <w:rPr>
          <w:sz w:val="28"/>
        </w:rPr>
        <w:t>учащихся»</w:t>
      </w:r>
      <w:r>
        <w:rPr>
          <w:spacing w:val="-8"/>
          <w:sz w:val="28"/>
        </w:rPr>
        <w:t xml:space="preserve"> </w:t>
      </w:r>
      <w:r>
        <w:rPr>
          <w:sz w:val="28"/>
        </w:rPr>
        <w:t xml:space="preserve">(Шилова </w:t>
      </w:r>
      <w:r>
        <w:rPr>
          <w:spacing w:val="-4"/>
          <w:sz w:val="28"/>
        </w:rPr>
        <w:t>М.И.</w:t>
      </w:r>
    </w:p>
    <w:p w14:paraId="0CAD0CB9" w14:textId="77777777" w:rsidR="003170D7" w:rsidRDefault="00350176">
      <w:pPr>
        <w:pStyle w:val="a5"/>
        <w:numPr>
          <w:ilvl w:val="0"/>
          <w:numId w:val="7"/>
        </w:numPr>
        <w:tabs>
          <w:tab w:val="left" w:pos="968"/>
        </w:tabs>
        <w:ind w:right="1604"/>
        <w:rPr>
          <w:sz w:val="28"/>
        </w:rPr>
      </w:pPr>
      <w:r>
        <w:rPr>
          <w:sz w:val="28"/>
        </w:rPr>
        <w:t xml:space="preserve">Методика Б.П. </w:t>
      </w:r>
      <w:proofErr w:type="spellStart"/>
      <w:r>
        <w:rPr>
          <w:sz w:val="28"/>
        </w:rPr>
        <w:t>Битинаса</w:t>
      </w:r>
      <w:proofErr w:type="spellEnd"/>
      <w:r>
        <w:rPr>
          <w:sz w:val="28"/>
        </w:rPr>
        <w:t xml:space="preserve"> «Диагностика ценностных </w:t>
      </w:r>
      <w:r>
        <w:rPr>
          <w:sz w:val="28"/>
        </w:rPr>
        <w:t>отношений школьника»</w:t>
      </w:r>
      <w:r>
        <w:rPr>
          <w:spacing w:val="-7"/>
          <w:sz w:val="28"/>
        </w:rPr>
        <w:t xml:space="preserve"> </w:t>
      </w:r>
      <w:r>
        <w:rPr>
          <w:sz w:val="28"/>
        </w:rPr>
        <w:t>(Голубев</w:t>
      </w:r>
      <w:r>
        <w:rPr>
          <w:spacing w:val="-6"/>
          <w:sz w:val="28"/>
        </w:rPr>
        <w:t xml:space="preserve"> </w:t>
      </w:r>
      <w:r>
        <w:rPr>
          <w:sz w:val="28"/>
        </w:rPr>
        <w:t>Н.К.,</w:t>
      </w:r>
      <w:r>
        <w:rPr>
          <w:spacing w:val="-6"/>
          <w:sz w:val="28"/>
        </w:rPr>
        <w:t xml:space="preserve"> </w:t>
      </w:r>
      <w:proofErr w:type="spellStart"/>
      <w:r>
        <w:rPr>
          <w:sz w:val="28"/>
        </w:rPr>
        <w:t>Битинас</w:t>
      </w:r>
      <w:proofErr w:type="spellEnd"/>
      <w:r>
        <w:rPr>
          <w:spacing w:val="-5"/>
          <w:sz w:val="28"/>
        </w:rPr>
        <w:t xml:space="preserve"> </w:t>
      </w:r>
      <w:r>
        <w:rPr>
          <w:sz w:val="28"/>
        </w:rPr>
        <w:t>Б.П.</w:t>
      </w:r>
      <w:r>
        <w:rPr>
          <w:spacing w:val="-6"/>
          <w:sz w:val="28"/>
        </w:rPr>
        <w:t xml:space="preserve"> </w:t>
      </w:r>
      <w:r>
        <w:rPr>
          <w:sz w:val="28"/>
        </w:rPr>
        <w:t>Введение</w:t>
      </w:r>
      <w:r>
        <w:rPr>
          <w:spacing w:val="-5"/>
          <w:sz w:val="28"/>
        </w:rPr>
        <w:t xml:space="preserve"> </w:t>
      </w:r>
      <w:r>
        <w:rPr>
          <w:sz w:val="28"/>
        </w:rPr>
        <w:t>в</w:t>
      </w:r>
      <w:r>
        <w:rPr>
          <w:spacing w:val="-7"/>
          <w:sz w:val="28"/>
        </w:rPr>
        <w:t xml:space="preserve"> </w:t>
      </w:r>
      <w:r>
        <w:rPr>
          <w:sz w:val="28"/>
        </w:rPr>
        <w:t xml:space="preserve">диагностику воспитания. – М., </w:t>
      </w:r>
      <w:proofErr w:type="gramStart"/>
      <w:r>
        <w:rPr>
          <w:sz w:val="28"/>
        </w:rPr>
        <w:t>1989,С.</w:t>
      </w:r>
      <w:proofErr w:type="gramEnd"/>
      <w:r>
        <w:rPr>
          <w:sz w:val="28"/>
        </w:rPr>
        <w:t>100-117)</w:t>
      </w:r>
    </w:p>
    <w:p w14:paraId="65CDD365" w14:textId="77777777" w:rsidR="003170D7" w:rsidRDefault="00350176">
      <w:pPr>
        <w:pStyle w:val="a5"/>
        <w:numPr>
          <w:ilvl w:val="0"/>
          <w:numId w:val="7"/>
        </w:numPr>
        <w:tabs>
          <w:tab w:val="left" w:pos="968"/>
        </w:tabs>
        <w:ind w:right="406"/>
        <w:rPr>
          <w:sz w:val="28"/>
        </w:rPr>
      </w:pPr>
      <w:r>
        <w:rPr>
          <w:sz w:val="28"/>
        </w:rPr>
        <w:t xml:space="preserve">Тест </w:t>
      </w:r>
      <w:proofErr w:type="spellStart"/>
      <w:r>
        <w:rPr>
          <w:sz w:val="28"/>
        </w:rPr>
        <w:t>А.А.Андреева</w:t>
      </w:r>
      <w:proofErr w:type="spellEnd"/>
      <w:r>
        <w:rPr>
          <w:sz w:val="28"/>
        </w:rPr>
        <w:t xml:space="preserve"> «Изучение удовлетворенности учащихся школьной жизнью»</w:t>
      </w:r>
      <w:r>
        <w:rPr>
          <w:spacing w:val="-6"/>
          <w:sz w:val="28"/>
        </w:rPr>
        <w:t xml:space="preserve"> </w:t>
      </w:r>
      <w:r>
        <w:rPr>
          <w:sz w:val="28"/>
        </w:rPr>
        <w:t>(Воспитательная</w:t>
      </w:r>
      <w:r>
        <w:rPr>
          <w:spacing w:val="-5"/>
          <w:sz w:val="28"/>
        </w:rPr>
        <w:t xml:space="preserve"> </w:t>
      </w:r>
      <w:r>
        <w:rPr>
          <w:sz w:val="28"/>
        </w:rPr>
        <w:t>система</w:t>
      </w:r>
      <w:r>
        <w:rPr>
          <w:spacing w:val="-5"/>
          <w:sz w:val="28"/>
        </w:rPr>
        <w:t xml:space="preserve"> </w:t>
      </w:r>
      <w:r>
        <w:rPr>
          <w:sz w:val="28"/>
        </w:rPr>
        <w:t>школы:</w:t>
      </w:r>
      <w:r>
        <w:rPr>
          <w:spacing w:val="-4"/>
          <w:sz w:val="28"/>
        </w:rPr>
        <w:t xml:space="preserve"> </w:t>
      </w:r>
      <w:r>
        <w:rPr>
          <w:sz w:val="28"/>
        </w:rPr>
        <w:t>аспект</w:t>
      </w:r>
      <w:r>
        <w:rPr>
          <w:spacing w:val="-5"/>
          <w:sz w:val="28"/>
        </w:rPr>
        <w:t xml:space="preserve"> </w:t>
      </w:r>
      <w:r>
        <w:rPr>
          <w:sz w:val="28"/>
        </w:rPr>
        <w:t>моделирования.</w:t>
      </w:r>
      <w:r>
        <w:rPr>
          <w:spacing w:val="-6"/>
          <w:sz w:val="28"/>
        </w:rPr>
        <w:t xml:space="preserve"> </w:t>
      </w:r>
      <w:r>
        <w:rPr>
          <w:sz w:val="28"/>
        </w:rPr>
        <w:t>–</w:t>
      </w:r>
      <w:r>
        <w:rPr>
          <w:spacing w:val="-5"/>
          <w:sz w:val="28"/>
        </w:rPr>
        <w:t xml:space="preserve"> </w:t>
      </w:r>
      <w:r>
        <w:rPr>
          <w:sz w:val="28"/>
        </w:rPr>
        <w:t>Псков, 1994, С. 47-48)</w:t>
      </w:r>
    </w:p>
    <w:p w14:paraId="2433C0C1" w14:textId="77777777" w:rsidR="003170D7" w:rsidRDefault="00350176">
      <w:pPr>
        <w:pStyle w:val="a5"/>
        <w:numPr>
          <w:ilvl w:val="0"/>
          <w:numId w:val="7"/>
        </w:numPr>
        <w:tabs>
          <w:tab w:val="left" w:pos="968"/>
        </w:tabs>
        <w:ind w:right="403"/>
        <w:rPr>
          <w:sz w:val="28"/>
        </w:rPr>
      </w:pPr>
      <w:proofErr w:type="spellStart"/>
      <w:r>
        <w:rPr>
          <w:sz w:val="28"/>
        </w:rPr>
        <w:t>Фейдл</w:t>
      </w:r>
      <w:proofErr w:type="spellEnd"/>
      <w:r>
        <w:rPr>
          <w:sz w:val="28"/>
        </w:rPr>
        <w:t xml:space="preserve"> Ч., Бялик М., </w:t>
      </w:r>
      <w:proofErr w:type="spellStart"/>
      <w:r>
        <w:rPr>
          <w:sz w:val="28"/>
        </w:rPr>
        <w:t>Триллинг</w:t>
      </w:r>
      <w:proofErr w:type="spellEnd"/>
      <w:r>
        <w:rPr>
          <w:sz w:val="28"/>
        </w:rPr>
        <w:t xml:space="preserve"> Б. Четырехмерное образование: Компетенции,</w:t>
      </w:r>
      <w:r>
        <w:rPr>
          <w:spacing w:val="-5"/>
          <w:sz w:val="28"/>
        </w:rPr>
        <w:t xml:space="preserve"> </w:t>
      </w:r>
      <w:r>
        <w:rPr>
          <w:sz w:val="28"/>
        </w:rPr>
        <w:t>необходимые</w:t>
      </w:r>
      <w:r>
        <w:rPr>
          <w:spacing w:val="-4"/>
          <w:sz w:val="28"/>
        </w:rPr>
        <w:t xml:space="preserve"> </w:t>
      </w:r>
      <w:r>
        <w:rPr>
          <w:sz w:val="28"/>
        </w:rPr>
        <w:t>для</w:t>
      </w:r>
      <w:r>
        <w:rPr>
          <w:spacing w:val="-4"/>
          <w:sz w:val="28"/>
        </w:rPr>
        <w:t xml:space="preserve"> </w:t>
      </w:r>
      <w:r>
        <w:rPr>
          <w:sz w:val="28"/>
        </w:rPr>
        <w:t>успеха</w:t>
      </w:r>
      <w:r>
        <w:rPr>
          <w:spacing w:val="-6"/>
          <w:sz w:val="28"/>
        </w:rPr>
        <w:t xml:space="preserve"> </w:t>
      </w:r>
      <w:r>
        <w:rPr>
          <w:sz w:val="28"/>
        </w:rPr>
        <w:t>/</w:t>
      </w:r>
      <w:r>
        <w:rPr>
          <w:spacing w:val="-4"/>
          <w:sz w:val="28"/>
        </w:rPr>
        <w:t xml:space="preserve"> </w:t>
      </w:r>
      <w:r>
        <w:rPr>
          <w:sz w:val="28"/>
        </w:rPr>
        <w:t>Чарльз</w:t>
      </w:r>
      <w:r>
        <w:rPr>
          <w:spacing w:val="-5"/>
          <w:sz w:val="28"/>
        </w:rPr>
        <w:t xml:space="preserve"> </w:t>
      </w:r>
      <w:proofErr w:type="spellStart"/>
      <w:r>
        <w:rPr>
          <w:sz w:val="28"/>
        </w:rPr>
        <w:t>Фейдл</w:t>
      </w:r>
      <w:proofErr w:type="spellEnd"/>
      <w:r>
        <w:rPr>
          <w:sz w:val="28"/>
        </w:rPr>
        <w:t>,</w:t>
      </w:r>
      <w:r>
        <w:rPr>
          <w:spacing w:val="-5"/>
          <w:sz w:val="28"/>
        </w:rPr>
        <w:t xml:space="preserve"> </w:t>
      </w:r>
      <w:r>
        <w:rPr>
          <w:sz w:val="28"/>
        </w:rPr>
        <w:t>Майя</w:t>
      </w:r>
      <w:r>
        <w:rPr>
          <w:spacing w:val="-4"/>
          <w:sz w:val="28"/>
        </w:rPr>
        <w:t xml:space="preserve"> </w:t>
      </w:r>
      <w:r>
        <w:rPr>
          <w:sz w:val="28"/>
        </w:rPr>
        <w:t>Бялик,</w:t>
      </w:r>
      <w:r>
        <w:rPr>
          <w:spacing w:val="-5"/>
          <w:sz w:val="28"/>
        </w:rPr>
        <w:t xml:space="preserve"> </w:t>
      </w:r>
      <w:r>
        <w:rPr>
          <w:sz w:val="28"/>
        </w:rPr>
        <w:t xml:space="preserve">Берни </w:t>
      </w:r>
      <w:proofErr w:type="spellStart"/>
      <w:proofErr w:type="gramStart"/>
      <w:r>
        <w:rPr>
          <w:sz w:val="28"/>
        </w:rPr>
        <w:t>Триллинг</w:t>
      </w:r>
      <w:proofErr w:type="spellEnd"/>
      <w:r>
        <w:rPr>
          <w:sz w:val="28"/>
        </w:rPr>
        <w:t xml:space="preserve"> :</w:t>
      </w:r>
      <w:proofErr w:type="gramEnd"/>
      <w:r>
        <w:rPr>
          <w:sz w:val="28"/>
        </w:rPr>
        <w:t xml:space="preserve"> Пер. с англ. - М.: Издательская группа «Точка», 2018. -</w:t>
      </w:r>
      <w:r>
        <w:rPr>
          <w:spacing w:val="40"/>
          <w:sz w:val="28"/>
        </w:rPr>
        <w:t xml:space="preserve"> </w:t>
      </w:r>
      <w:r>
        <w:rPr>
          <w:sz w:val="28"/>
        </w:rPr>
        <w:t>240 с.</w:t>
      </w:r>
    </w:p>
    <w:p w14:paraId="707677A3" w14:textId="77777777" w:rsidR="003170D7" w:rsidRDefault="00350176">
      <w:pPr>
        <w:pStyle w:val="a5"/>
        <w:numPr>
          <w:ilvl w:val="0"/>
          <w:numId w:val="7"/>
        </w:numPr>
        <w:tabs>
          <w:tab w:val="left" w:pos="968"/>
        </w:tabs>
        <w:spacing w:before="1"/>
        <w:ind w:right="1440"/>
        <w:rPr>
          <w:sz w:val="28"/>
        </w:rPr>
      </w:pPr>
      <w:proofErr w:type="spellStart"/>
      <w:r>
        <w:rPr>
          <w:sz w:val="28"/>
        </w:rPr>
        <w:t>Шевандрин</w:t>
      </w:r>
      <w:proofErr w:type="spellEnd"/>
      <w:r>
        <w:rPr>
          <w:spacing w:val="-6"/>
          <w:sz w:val="28"/>
        </w:rPr>
        <w:t xml:space="preserve"> </w:t>
      </w:r>
      <w:r>
        <w:rPr>
          <w:sz w:val="28"/>
        </w:rPr>
        <w:t>Н.И.</w:t>
      </w:r>
      <w:r>
        <w:rPr>
          <w:spacing w:val="-7"/>
          <w:sz w:val="28"/>
        </w:rPr>
        <w:t xml:space="preserve"> </w:t>
      </w:r>
      <w:r>
        <w:rPr>
          <w:sz w:val="28"/>
        </w:rPr>
        <w:t>Основы</w:t>
      </w:r>
      <w:r>
        <w:rPr>
          <w:spacing w:val="-6"/>
          <w:sz w:val="28"/>
        </w:rPr>
        <w:t xml:space="preserve"> </w:t>
      </w:r>
      <w:r>
        <w:rPr>
          <w:sz w:val="28"/>
        </w:rPr>
        <w:t>психолог</w:t>
      </w:r>
      <w:r>
        <w:rPr>
          <w:sz w:val="28"/>
        </w:rPr>
        <w:t>ической</w:t>
      </w:r>
      <w:r>
        <w:rPr>
          <w:spacing w:val="-9"/>
          <w:sz w:val="28"/>
        </w:rPr>
        <w:t xml:space="preserve"> </w:t>
      </w:r>
      <w:r>
        <w:rPr>
          <w:sz w:val="28"/>
        </w:rPr>
        <w:t>диагностики:</w:t>
      </w:r>
      <w:r>
        <w:rPr>
          <w:spacing w:val="-5"/>
          <w:sz w:val="28"/>
        </w:rPr>
        <w:t xml:space="preserve"> </w:t>
      </w:r>
      <w:r>
        <w:rPr>
          <w:sz w:val="28"/>
        </w:rPr>
        <w:t>Учеб.</w:t>
      </w:r>
      <w:r>
        <w:rPr>
          <w:spacing w:val="-7"/>
          <w:sz w:val="28"/>
        </w:rPr>
        <w:t xml:space="preserve"> </w:t>
      </w:r>
      <w:r>
        <w:rPr>
          <w:sz w:val="28"/>
        </w:rPr>
        <w:t xml:space="preserve">для студентов </w:t>
      </w:r>
      <w:proofErr w:type="spellStart"/>
      <w:r>
        <w:rPr>
          <w:sz w:val="28"/>
        </w:rPr>
        <w:t>высш</w:t>
      </w:r>
      <w:proofErr w:type="spellEnd"/>
      <w:r>
        <w:rPr>
          <w:sz w:val="28"/>
        </w:rPr>
        <w:t>. учеб. заведений: В 3 ч.– М., 2003. – Ч.1.</w:t>
      </w:r>
    </w:p>
    <w:p w14:paraId="0BD8AC04" w14:textId="77777777" w:rsidR="003170D7" w:rsidRDefault="00350176">
      <w:pPr>
        <w:pStyle w:val="a5"/>
        <w:numPr>
          <w:ilvl w:val="0"/>
          <w:numId w:val="7"/>
        </w:numPr>
        <w:tabs>
          <w:tab w:val="left" w:pos="968"/>
        </w:tabs>
        <w:ind w:right="349"/>
        <w:rPr>
          <w:sz w:val="28"/>
        </w:rPr>
      </w:pPr>
      <w:r>
        <w:rPr>
          <w:sz w:val="28"/>
        </w:rPr>
        <w:t>Философский</w:t>
      </w:r>
      <w:r>
        <w:rPr>
          <w:spacing w:val="-5"/>
          <w:sz w:val="28"/>
        </w:rPr>
        <w:t xml:space="preserve"> </w:t>
      </w:r>
      <w:r>
        <w:rPr>
          <w:sz w:val="28"/>
        </w:rPr>
        <w:t>словарь/под</w:t>
      </w:r>
      <w:r>
        <w:rPr>
          <w:spacing w:val="-4"/>
          <w:sz w:val="28"/>
        </w:rPr>
        <w:t xml:space="preserve"> </w:t>
      </w:r>
      <w:r>
        <w:rPr>
          <w:sz w:val="28"/>
        </w:rPr>
        <w:t>редакцией</w:t>
      </w:r>
      <w:r>
        <w:rPr>
          <w:spacing w:val="-5"/>
          <w:sz w:val="28"/>
        </w:rPr>
        <w:t xml:space="preserve"> </w:t>
      </w:r>
      <w:proofErr w:type="spellStart"/>
      <w:r>
        <w:rPr>
          <w:sz w:val="28"/>
        </w:rPr>
        <w:t>И.Т.Фролова</w:t>
      </w:r>
      <w:proofErr w:type="spellEnd"/>
      <w:r>
        <w:rPr>
          <w:spacing w:val="-2"/>
          <w:sz w:val="28"/>
        </w:rPr>
        <w:t xml:space="preserve"> </w:t>
      </w:r>
      <w:r>
        <w:rPr>
          <w:sz w:val="28"/>
        </w:rPr>
        <w:t>–</w:t>
      </w:r>
      <w:r>
        <w:rPr>
          <w:spacing w:val="-5"/>
          <w:sz w:val="28"/>
        </w:rPr>
        <w:t xml:space="preserve"> </w:t>
      </w:r>
      <w:r>
        <w:rPr>
          <w:sz w:val="28"/>
        </w:rPr>
        <w:t>М.</w:t>
      </w:r>
      <w:r>
        <w:rPr>
          <w:spacing w:val="-6"/>
          <w:sz w:val="28"/>
        </w:rPr>
        <w:t xml:space="preserve"> </w:t>
      </w:r>
      <w:r>
        <w:rPr>
          <w:sz w:val="28"/>
        </w:rPr>
        <w:t>Республика,</w:t>
      </w:r>
      <w:r>
        <w:rPr>
          <w:spacing w:val="-5"/>
          <w:sz w:val="28"/>
        </w:rPr>
        <w:t xml:space="preserve"> </w:t>
      </w:r>
      <w:r>
        <w:rPr>
          <w:sz w:val="28"/>
        </w:rPr>
        <w:t>2001,</w:t>
      </w:r>
      <w:r>
        <w:rPr>
          <w:spacing w:val="-6"/>
          <w:sz w:val="28"/>
        </w:rPr>
        <w:t xml:space="preserve"> </w:t>
      </w:r>
      <w:r>
        <w:rPr>
          <w:sz w:val="28"/>
        </w:rPr>
        <w:t xml:space="preserve">с </w:t>
      </w:r>
      <w:r>
        <w:rPr>
          <w:spacing w:val="-4"/>
          <w:sz w:val="28"/>
        </w:rPr>
        <w:t>329.</w:t>
      </w:r>
    </w:p>
    <w:p w14:paraId="124BDC6A" w14:textId="77777777" w:rsidR="003170D7" w:rsidRDefault="003170D7">
      <w:pPr>
        <w:rPr>
          <w:sz w:val="28"/>
        </w:rPr>
        <w:sectPr w:rsidR="003170D7">
          <w:pgSz w:w="12240" w:h="15840"/>
          <w:pgMar w:top="1060" w:right="500" w:bottom="1200" w:left="1300" w:header="0" w:footer="981" w:gutter="0"/>
          <w:cols w:space="720"/>
        </w:sectPr>
      </w:pPr>
    </w:p>
    <w:p w14:paraId="03538283" w14:textId="77777777" w:rsidR="003170D7" w:rsidRDefault="00350176">
      <w:pPr>
        <w:pStyle w:val="a3"/>
        <w:rPr>
          <w:sz w:val="16"/>
        </w:rPr>
      </w:pPr>
      <w:r>
        <w:rPr>
          <w:noProof/>
        </w:rPr>
        <w:lastRenderedPageBreak/>
        <mc:AlternateContent>
          <mc:Choice Requires="wps">
            <w:drawing>
              <wp:anchor distT="0" distB="0" distL="0" distR="0" simplePos="0" relativeHeight="15916544" behindDoc="0" locked="0" layoutInCell="1" allowOverlap="1" wp14:anchorId="43878C3D" wp14:editId="421BDEA5">
                <wp:simplePos x="0" y="0"/>
                <wp:positionH relativeFrom="page">
                  <wp:posOffset>610920</wp:posOffset>
                </wp:positionH>
                <wp:positionV relativeFrom="page">
                  <wp:posOffset>7006843</wp:posOffset>
                </wp:positionV>
                <wp:extent cx="165735" cy="240665"/>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40665"/>
                        </a:xfrm>
                        <a:prstGeom prst="rect">
                          <a:avLst/>
                        </a:prstGeom>
                      </wps:spPr>
                      <wps:txbx>
                        <w:txbxContent>
                          <w:p w14:paraId="54EB3A06" w14:textId="77777777" w:rsidR="003170D7" w:rsidRDefault="00350176">
                            <w:pPr>
                              <w:spacing w:line="245" w:lineRule="exact"/>
                              <w:ind w:left="20"/>
                              <w:rPr>
                                <w:rFonts w:ascii="Calibri"/>
                              </w:rPr>
                            </w:pPr>
                            <w:r>
                              <w:rPr>
                                <w:rFonts w:ascii="Calibri"/>
                                <w:spacing w:val="-5"/>
                              </w:rPr>
                              <w:t>273</w:t>
                            </w:r>
                          </w:p>
                        </w:txbxContent>
                      </wps:txbx>
                      <wps:bodyPr vert="vert" wrap="square" lIns="0" tIns="0" rIns="0" bIns="0" rtlCol="0">
                        <a:noAutofit/>
                      </wps:bodyPr>
                    </wps:wsp>
                  </a:graphicData>
                </a:graphic>
              </wp:anchor>
            </w:drawing>
          </mc:Choice>
          <mc:Fallback>
            <w:pict>
              <v:shape w14:anchorId="43878C3D" id="Textbox 559" o:spid="_x0000_s1314" type="#_x0000_t202" style="position:absolute;margin-left:48.1pt;margin-top:551.7pt;width:13.05pt;height:18.95pt;z-index:1591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" filled="f" stroked="f">
                <v:textbox style="layout-flow:vertical" inset="0,0,0,0">
                  <w:txbxContent>
                    <w:p w14:paraId="54EB3A06" w14:textId="77777777" w:rsidR="003170D7" w:rsidRDefault="00350176">
                      <w:pPr>
                        <w:spacing w:line="245" w:lineRule="exact"/>
                        <w:ind w:left="20"/>
                        <w:rPr>
                          <w:rFonts w:ascii="Calibri"/>
                        </w:rPr>
                      </w:pPr>
                      <w:r>
                        <w:rPr>
                          <w:rFonts w:ascii="Calibri"/>
                          <w:spacing w:val="-5"/>
                        </w:rPr>
                        <w:t>273</w:t>
                      </w:r>
                    </w:p>
                  </w:txbxContent>
                </v:textbox>
                <w10:wrap anchorx="page" anchory="page"/>
              </v:shape>
            </w:pict>
          </mc:Fallback>
        </mc:AlternateContent>
      </w:r>
    </w:p>
    <w:p w14:paraId="35C29150" w14:textId="77777777" w:rsidR="003170D7" w:rsidRDefault="003170D7">
      <w:pPr>
        <w:pStyle w:val="a3"/>
        <w:rPr>
          <w:sz w:val="16"/>
        </w:rPr>
      </w:pPr>
    </w:p>
    <w:p w14:paraId="044D8CF9" w14:textId="77777777" w:rsidR="003170D7" w:rsidRDefault="003170D7">
      <w:pPr>
        <w:pStyle w:val="a3"/>
        <w:rPr>
          <w:sz w:val="16"/>
        </w:rPr>
      </w:pPr>
    </w:p>
    <w:p w14:paraId="2E25EDF2" w14:textId="77777777" w:rsidR="003170D7" w:rsidRDefault="003170D7">
      <w:pPr>
        <w:pStyle w:val="a3"/>
        <w:rPr>
          <w:sz w:val="16"/>
        </w:rPr>
      </w:pPr>
    </w:p>
    <w:p w14:paraId="00262D51" w14:textId="77777777" w:rsidR="003170D7" w:rsidRDefault="003170D7">
      <w:pPr>
        <w:pStyle w:val="a3"/>
        <w:rPr>
          <w:sz w:val="16"/>
        </w:rPr>
      </w:pPr>
    </w:p>
    <w:p w14:paraId="53A52C14" w14:textId="77777777" w:rsidR="003170D7" w:rsidRDefault="003170D7">
      <w:pPr>
        <w:pStyle w:val="a3"/>
        <w:rPr>
          <w:sz w:val="16"/>
        </w:rPr>
      </w:pPr>
    </w:p>
    <w:p w14:paraId="0298E931" w14:textId="77777777" w:rsidR="003170D7" w:rsidRDefault="003170D7">
      <w:pPr>
        <w:pStyle w:val="a3"/>
        <w:rPr>
          <w:sz w:val="16"/>
        </w:rPr>
      </w:pPr>
    </w:p>
    <w:p w14:paraId="3F36AA35" w14:textId="77777777" w:rsidR="003170D7" w:rsidRDefault="003170D7">
      <w:pPr>
        <w:pStyle w:val="a3"/>
        <w:rPr>
          <w:sz w:val="16"/>
        </w:rPr>
      </w:pPr>
    </w:p>
    <w:p w14:paraId="2F2C8FF2" w14:textId="77777777" w:rsidR="003170D7" w:rsidRDefault="003170D7">
      <w:pPr>
        <w:pStyle w:val="a3"/>
        <w:rPr>
          <w:sz w:val="16"/>
        </w:rPr>
      </w:pPr>
    </w:p>
    <w:p w14:paraId="5B9AF57A" w14:textId="77777777" w:rsidR="003170D7" w:rsidRDefault="003170D7">
      <w:pPr>
        <w:pStyle w:val="a3"/>
        <w:rPr>
          <w:sz w:val="16"/>
        </w:rPr>
      </w:pPr>
    </w:p>
    <w:p w14:paraId="62C83CDC" w14:textId="77777777" w:rsidR="003170D7" w:rsidRDefault="003170D7">
      <w:pPr>
        <w:pStyle w:val="a3"/>
        <w:rPr>
          <w:sz w:val="16"/>
        </w:rPr>
      </w:pPr>
    </w:p>
    <w:p w14:paraId="36D3A135" w14:textId="77777777" w:rsidR="003170D7" w:rsidRDefault="003170D7">
      <w:pPr>
        <w:pStyle w:val="a3"/>
        <w:rPr>
          <w:sz w:val="16"/>
        </w:rPr>
      </w:pPr>
    </w:p>
    <w:p w14:paraId="6FDC4D8F" w14:textId="77777777" w:rsidR="003170D7" w:rsidRDefault="003170D7">
      <w:pPr>
        <w:pStyle w:val="a3"/>
        <w:rPr>
          <w:sz w:val="16"/>
        </w:rPr>
      </w:pPr>
    </w:p>
    <w:p w14:paraId="719868F2" w14:textId="77777777" w:rsidR="003170D7" w:rsidRDefault="003170D7">
      <w:pPr>
        <w:pStyle w:val="a3"/>
        <w:rPr>
          <w:sz w:val="16"/>
        </w:rPr>
      </w:pPr>
    </w:p>
    <w:p w14:paraId="7EFF11CF" w14:textId="77777777" w:rsidR="003170D7" w:rsidRDefault="003170D7">
      <w:pPr>
        <w:pStyle w:val="a3"/>
        <w:rPr>
          <w:sz w:val="16"/>
        </w:rPr>
      </w:pPr>
    </w:p>
    <w:p w14:paraId="1A5B22D2" w14:textId="77777777" w:rsidR="003170D7" w:rsidRDefault="003170D7">
      <w:pPr>
        <w:pStyle w:val="a3"/>
        <w:rPr>
          <w:sz w:val="16"/>
        </w:rPr>
      </w:pPr>
    </w:p>
    <w:p w14:paraId="35538611" w14:textId="77777777" w:rsidR="003170D7" w:rsidRDefault="003170D7">
      <w:pPr>
        <w:pStyle w:val="a3"/>
        <w:rPr>
          <w:sz w:val="16"/>
        </w:rPr>
      </w:pPr>
    </w:p>
    <w:p w14:paraId="604B015B" w14:textId="77777777" w:rsidR="003170D7" w:rsidRDefault="003170D7">
      <w:pPr>
        <w:pStyle w:val="a3"/>
        <w:rPr>
          <w:sz w:val="16"/>
        </w:rPr>
      </w:pPr>
    </w:p>
    <w:p w14:paraId="387FEF54" w14:textId="77777777" w:rsidR="003170D7" w:rsidRDefault="003170D7">
      <w:pPr>
        <w:pStyle w:val="a3"/>
        <w:rPr>
          <w:sz w:val="16"/>
        </w:rPr>
      </w:pPr>
    </w:p>
    <w:p w14:paraId="1F0D393E" w14:textId="77777777" w:rsidR="003170D7" w:rsidRDefault="003170D7">
      <w:pPr>
        <w:pStyle w:val="a3"/>
        <w:rPr>
          <w:sz w:val="16"/>
        </w:rPr>
      </w:pPr>
    </w:p>
    <w:p w14:paraId="5959BD30" w14:textId="77777777" w:rsidR="003170D7" w:rsidRDefault="003170D7">
      <w:pPr>
        <w:pStyle w:val="a3"/>
        <w:rPr>
          <w:sz w:val="16"/>
        </w:rPr>
      </w:pPr>
    </w:p>
    <w:p w14:paraId="62BBC715" w14:textId="77777777" w:rsidR="003170D7" w:rsidRDefault="003170D7">
      <w:pPr>
        <w:pStyle w:val="a3"/>
        <w:rPr>
          <w:sz w:val="16"/>
        </w:rPr>
      </w:pPr>
    </w:p>
    <w:p w14:paraId="58D15901" w14:textId="77777777" w:rsidR="003170D7" w:rsidRDefault="003170D7">
      <w:pPr>
        <w:pStyle w:val="a3"/>
        <w:rPr>
          <w:sz w:val="16"/>
        </w:rPr>
      </w:pPr>
    </w:p>
    <w:p w14:paraId="7250562C" w14:textId="77777777" w:rsidR="003170D7" w:rsidRDefault="003170D7">
      <w:pPr>
        <w:pStyle w:val="a3"/>
        <w:rPr>
          <w:sz w:val="16"/>
        </w:rPr>
      </w:pPr>
    </w:p>
    <w:p w14:paraId="0F06DBE2" w14:textId="77777777" w:rsidR="003170D7" w:rsidRDefault="003170D7">
      <w:pPr>
        <w:pStyle w:val="a3"/>
        <w:rPr>
          <w:sz w:val="16"/>
        </w:rPr>
      </w:pPr>
    </w:p>
    <w:p w14:paraId="152E375C" w14:textId="77777777" w:rsidR="003170D7" w:rsidRDefault="003170D7">
      <w:pPr>
        <w:pStyle w:val="a3"/>
        <w:rPr>
          <w:sz w:val="16"/>
        </w:rPr>
      </w:pPr>
    </w:p>
    <w:p w14:paraId="290E7820" w14:textId="77777777" w:rsidR="003170D7" w:rsidRDefault="003170D7">
      <w:pPr>
        <w:pStyle w:val="a3"/>
        <w:rPr>
          <w:sz w:val="16"/>
        </w:rPr>
      </w:pPr>
    </w:p>
    <w:p w14:paraId="2B2323D7" w14:textId="77777777" w:rsidR="003170D7" w:rsidRDefault="003170D7">
      <w:pPr>
        <w:pStyle w:val="a3"/>
        <w:rPr>
          <w:sz w:val="16"/>
        </w:rPr>
      </w:pPr>
    </w:p>
    <w:p w14:paraId="7E22BC21" w14:textId="77777777" w:rsidR="003170D7" w:rsidRDefault="003170D7">
      <w:pPr>
        <w:pStyle w:val="a3"/>
        <w:rPr>
          <w:sz w:val="16"/>
        </w:rPr>
      </w:pPr>
    </w:p>
    <w:p w14:paraId="159833B4" w14:textId="77777777" w:rsidR="003170D7" w:rsidRDefault="003170D7">
      <w:pPr>
        <w:pStyle w:val="a3"/>
        <w:rPr>
          <w:sz w:val="16"/>
        </w:rPr>
      </w:pPr>
    </w:p>
    <w:p w14:paraId="0B0441A8" w14:textId="77777777" w:rsidR="003170D7" w:rsidRDefault="003170D7">
      <w:pPr>
        <w:pStyle w:val="a3"/>
        <w:rPr>
          <w:sz w:val="16"/>
        </w:rPr>
      </w:pPr>
    </w:p>
    <w:p w14:paraId="3D578586" w14:textId="77777777" w:rsidR="003170D7" w:rsidRDefault="003170D7">
      <w:pPr>
        <w:pStyle w:val="a3"/>
        <w:rPr>
          <w:sz w:val="16"/>
        </w:rPr>
      </w:pPr>
    </w:p>
    <w:p w14:paraId="61AA480F" w14:textId="77777777" w:rsidR="003170D7" w:rsidRDefault="003170D7">
      <w:pPr>
        <w:pStyle w:val="a3"/>
        <w:rPr>
          <w:sz w:val="16"/>
        </w:rPr>
      </w:pPr>
    </w:p>
    <w:p w14:paraId="5C9B543E" w14:textId="77777777" w:rsidR="003170D7" w:rsidRDefault="003170D7">
      <w:pPr>
        <w:pStyle w:val="a3"/>
        <w:rPr>
          <w:sz w:val="16"/>
        </w:rPr>
      </w:pPr>
    </w:p>
    <w:p w14:paraId="4DFBC4D6" w14:textId="77777777" w:rsidR="003170D7" w:rsidRDefault="003170D7">
      <w:pPr>
        <w:pStyle w:val="a3"/>
        <w:rPr>
          <w:sz w:val="16"/>
        </w:rPr>
      </w:pPr>
    </w:p>
    <w:p w14:paraId="4EBB1850" w14:textId="77777777" w:rsidR="003170D7" w:rsidRDefault="003170D7">
      <w:pPr>
        <w:pStyle w:val="a3"/>
        <w:rPr>
          <w:sz w:val="16"/>
        </w:rPr>
      </w:pPr>
    </w:p>
    <w:p w14:paraId="7AA09558" w14:textId="77777777" w:rsidR="003170D7" w:rsidRDefault="003170D7">
      <w:pPr>
        <w:pStyle w:val="a3"/>
        <w:rPr>
          <w:sz w:val="16"/>
        </w:rPr>
      </w:pPr>
    </w:p>
    <w:p w14:paraId="7D8E3A77" w14:textId="77777777" w:rsidR="003170D7" w:rsidRDefault="003170D7">
      <w:pPr>
        <w:pStyle w:val="a3"/>
        <w:rPr>
          <w:sz w:val="16"/>
        </w:rPr>
      </w:pPr>
    </w:p>
    <w:p w14:paraId="5465DDD7" w14:textId="77777777" w:rsidR="003170D7" w:rsidRDefault="003170D7">
      <w:pPr>
        <w:pStyle w:val="a3"/>
        <w:rPr>
          <w:sz w:val="16"/>
        </w:rPr>
      </w:pPr>
    </w:p>
    <w:p w14:paraId="62FC6F9F" w14:textId="77777777" w:rsidR="003170D7" w:rsidRDefault="003170D7">
      <w:pPr>
        <w:pStyle w:val="a3"/>
        <w:rPr>
          <w:sz w:val="16"/>
        </w:rPr>
      </w:pPr>
    </w:p>
    <w:p w14:paraId="095323E5" w14:textId="77777777" w:rsidR="003170D7" w:rsidRDefault="003170D7">
      <w:pPr>
        <w:pStyle w:val="a3"/>
        <w:rPr>
          <w:sz w:val="16"/>
        </w:rPr>
      </w:pPr>
    </w:p>
    <w:p w14:paraId="5594C8B4" w14:textId="77777777" w:rsidR="003170D7" w:rsidRDefault="003170D7">
      <w:pPr>
        <w:pStyle w:val="a3"/>
        <w:rPr>
          <w:sz w:val="16"/>
        </w:rPr>
      </w:pPr>
    </w:p>
    <w:p w14:paraId="47E48A4A" w14:textId="77777777" w:rsidR="003170D7" w:rsidRDefault="003170D7">
      <w:pPr>
        <w:pStyle w:val="a3"/>
        <w:rPr>
          <w:sz w:val="16"/>
        </w:rPr>
      </w:pPr>
    </w:p>
    <w:p w14:paraId="259A1E1D" w14:textId="77777777" w:rsidR="003170D7" w:rsidRDefault="003170D7">
      <w:pPr>
        <w:pStyle w:val="a3"/>
        <w:rPr>
          <w:sz w:val="16"/>
        </w:rPr>
      </w:pPr>
    </w:p>
    <w:p w14:paraId="24820139" w14:textId="77777777" w:rsidR="003170D7" w:rsidRDefault="003170D7">
      <w:pPr>
        <w:pStyle w:val="a3"/>
        <w:rPr>
          <w:sz w:val="16"/>
        </w:rPr>
      </w:pPr>
    </w:p>
    <w:p w14:paraId="2A75B483" w14:textId="77777777" w:rsidR="003170D7" w:rsidRDefault="003170D7">
      <w:pPr>
        <w:pStyle w:val="a3"/>
        <w:rPr>
          <w:sz w:val="16"/>
        </w:rPr>
      </w:pPr>
    </w:p>
    <w:p w14:paraId="009AC00A" w14:textId="77777777" w:rsidR="003170D7" w:rsidRDefault="003170D7">
      <w:pPr>
        <w:pStyle w:val="a3"/>
        <w:rPr>
          <w:sz w:val="16"/>
        </w:rPr>
      </w:pPr>
    </w:p>
    <w:p w14:paraId="4BC5E6D2" w14:textId="77777777" w:rsidR="003170D7" w:rsidRDefault="003170D7">
      <w:pPr>
        <w:pStyle w:val="a3"/>
        <w:rPr>
          <w:sz w:val="16"/>
        </w:rPr>
      </w:pPr>
    </w:p>
    <w:p w14:paraId="0234E00F" w14:textId="77777777" w:rsidR="003170D7" w:rsidRDefault="003170D7">
      <w:pPr>
        <w:pStyle w:val="a3"/>
        <w:rPr>
          <w:sz w:val="16"/>
        </w:rPr>
      </w:pPr>
    </w:p>
    <w:p w14:paraId="41844F41" w14:textId="77777777" w:rsidR="003170D7" w:rsidRDefault="003170D7">
      <w:pPr>
        <w:pStyle w:val="a3"/>
        <w:rPr>
          <w:sz w:val="16"/>
        </w:rPr>
      </w:pPr>
    </w:p>
    <w:p w14:paraId="0BE1461D" w14:textId="77777777" w:rsidR="003170D7" w:rsidRDefault="003170D7">
      <w:pPr>
        <w:pStyle w:val="a3"/>
        <w:rPr>
          <w:sz w:val="16"/>
        </w:rPr>
      </w:pPr>
    </w:p>
    <w:p w14:paraId="5C4B7451" w14:textId="77777777" w:rsidR="003170D7" w:rsidRDefault="003170D7">
      <w:pPr>
        <w:pStyle w:val="a3"/>
        <w:rPr>
          <w:sz w:val="16"/>
        </w:rPr>
      </w:pPr>
    </w:p>
    <w:p w14:paraId="55BA2097" w14:textId="77777777" w:rsidR="003170D7" w:rsidRDefault="003170D7">
      <w:pPr>
        <w:pStyle w:val="a3"/>
        <w:rPr>
          <w:sz w:val="16"/>
        </w:rPr>
      </w:pPr>
    </w:p>
    <w:p w14:paraId="6081208A" w14:textId="77777777" w:rsidR="003170D7" w:rsidRDefault="003170D7">
      <w:pPr>
        <w:pStyle w:val="a3"/>
        <w:rPr>
          <w:sz w:val="16"/>
        </w:rPr>
      </w:pPr>
    </w:p>
    <w:p w14:paraId="54CA263F" w14:textId="77777777" w:rsidR="003170D7" w:rsidRDefault="003170D7">
      <w:pPr>
        <w:pStyle w:val="a3"/>
        <w:rPr>
          <w:sz w:val="16"/>
        </w:rPr>
      </w:pPr>
    </w:p>
    <w:p w14:paraId="6A2A301A" w14:textId="77777777" w:rsidR="003170D7" w:rsidRDefault="003170D7">
      <w:pPr>
        <w:pStyle w:val="a3"/>
        <w:rPr>
          <w:sz w:val="16"/>
        </w:rPr>
      </w:pPr>
    </w:p>
    <w:p w14:paraId="6F8440E4" w14:textId="77777777" w:rsidR="003170D7" w:rsidRDefault="003170D7">
      <w:pPr>
        <w:pStyle w:val="a3"/>
        <w:spacing w:before="169"/>
        <w:rPr>
          <w:sz w:val="16"/>
        </w:rPr>
      </w:pPr>
    </w:p>
    <w:p w14:paraId="3FBA56CD" w14:textId="77777777" w:rsidR="003170D7" w:rsidRDefault="00350176">
      <w:pPr>
        <w:spacing w:before="1"/>
        <w:ind w:left="170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10"/>
          <w:sz w:val="16"/>
        </w:rPr>
        <w:t>KZN6YWP202410001966D42F6A7</w:t>
      </w:r>
    </w:p>
    <w:p w14:paraId="6AA0C692" w14:textId="77777777" w:rsidR="003170D7" w:rsidRDefault="003170D7">
      <w:pPr>
        <w:rPr>
          <w:rFonts w:ascii="Cambria"/>
          <w:sz w:val="16"/>
        </w:rPr>
        <w:sectPr w:rsidR="003170D7">
          <w:footerReference w:type="default" r:id="rId189"/>
          <w:pgSz w:w="15840" w:h="12240" w:orient="landscape"/>
          <w:pgMar w:top="1380" w:right="2260" w:bottom="0" w:left="2260" w:header="0" w:footer="0" w:gutter="0"/>
          <w:cols w:space="720"/>
        </w:sectPr>
      </w:pPr>
    </w:p>
    <w:p w14:paraId="34EEAF8C" w14:textId="77777777" w:rsidR="003170D7" w:rsidRDefault="00350176">
      <w:pPr>
        <w:spacing w:before="79" w:line="271" w:lineRule="auto"/>
        <w:ind w:left="110" w:right="106"/>
        <w:jc w:val="both"/>
        <w:rPr>
          <w:rFonts w:ascii="Cambria" w:hAnsi="Cambria"/>
          <w:sz w:val="21"/>
        </w:rPr>
      </w:pPr>
      <w:r>
        <w:rPr>
          <w:rFonts w:ascii="Cambria" w:hAnsi="Cambria"/>
          <w:w w:val="105"/>
          <w:sz w:val="21"/>
        </w:rPr>
        <w:lastRenderedPageBreak/>
        <w:t>Данный электронный документ DOC ID KZN6YWP202410001966D42F6A7 подписан с использованием электронной цифровой подписи и отправлен посредством информационной системы</w:t>
      </w:r>
      <w:r>
        <w:rPr>
          <w:rFonts w:ascii="Cambria" w:hAnsi="Cambria"/>
          <w:w w:val="105"/>
          <w:sz w:val="21"/>
        </w:rPr>
        <w:t xml:space="preserve"> «Казахстанский центр обмена электронными документами» https://documentolog.com/.</w:t>
      </w:r>
    </w:p>
    <w:p w14:paraId="43D165E6" w14:textId="77777777" w:rsidR="003170D7" w:rsidRDefault="003170D7">
      <w:pPr>
        <w:pStyle w:val="a3"/>
        <w:spacing w:before="47"/>
        <w:rPr>
          <w:rFonts w:ascii="Cambria"/>
          <w:sz w:val="21"/>
        </w:rPr>
      </w:pPr>
    </w:p>
    <w:p w14:paraId="533F12CD" w14:textId="77777777" w:rsidR="003170D7" w:rsidRDefault="00350176">
      <w:pPr>
        <w:spacing w:line="271" w:lineRule="auto"/>
        <w:ind w:left="110"/>
        <w:rPr>
          <w:rFonts w:ascii="Cambria" w:hAnsi="Cambria"/>
          <w:sz w:val="21"/>
        </w:rPr>
      </w:pPr>
      <w:r>
        <w:rPr>
          <w:rFonts w:ascii="Cambria" w:hAnsi="Cambria"/>
          <w:w w:val="105"/>
          <w:sz w:val="21"/>
        </w:rPr>
        <w:t xml:space="preserve">Для проверки электронного документа перейдите по ссылке: </w:t>
      </w:r>
      <w:hyperlink r:id="rId190">
        <w:r>
          <w:rPr>
            <w:rFonts w:ascii="Cambria" w:hAnsi="Cambria"/>
            <w:color w:val="5190F1"/>
            <w:spacing w:val="-2"/>
            <w:w w:val="105"/>
            <w:sz w:val="21"/>
            <w:u w:val="single" w:color="5190F1"/>
          </w:rPr>
          <w:t>https://documentolog.com/?verify=KZN6</w:t>
        </w:r>
        <w:r>
          <w:rPr>
            <w:rFonts w:ascii="Cambria" w:hAnsi="Cambria"/>
            <w:color w:val="5190F1"/>
            <w:spacing w:val="-2"/>
            <w:w w:val="105"/>
            <w:sz w:val="21"/>
            <w:u w:val="single" w:color="5190F1"/>
          </w:rPr>
          <w:t>YWP202410001966D42F6A7</w:t>
        </w:r>
      </w:hyperlink>
    </w:p>
    <w:p w14:paraId="35C1320B" w14:textId="77777777" w:rsidR="003170D7" w:rsidRDefault="003170D7">
      <w:pPr>
        <w:pStyle w:val="a3"/>
        <w:spacing w:before="46"/>
        <w:rPr>
          <w:rFonts w:ascii="Cambria"/>
          <w:sz w:val="20"/>
        </w:rPr>
      </w:pPr>
    </w:p>
    <w:tbl>
      <w:tblPr>
        <w:tblStyle w:val="TableNormal"/>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157"/>
        <w:gridCol w:w="7367"/>
      </w:tblGrid>
      <w:tr w:rsidR="003170D7" w14:paraId="137423F8" w14:textId="77777777">
        <w:trPr>
          <w:trHeight w:val="551"/>
        </w:trPr>
        <w:tc>
          <w:tcPr>
            <w:tcW w:w="3157" w:type="dxa"/>
            <w:shd w:val="clear" w:color="auto" w:fill="EDF8FF"/>
          </w:tcPr>
          <w:p w14:paraId="4FA9953B" w14:textId="77777777" w:rsidR="003170D7" w:rsidRDefault="00350176">
            <w:pPr>
              <w:pStyle w:val="TableParagraph"/>
              <w:spacing w:before="150"/>
              <w:ind w:left="82"/>
              <w:rPr>
                <w:rFonts w:ascii="Cambria" w:hAnsi="Cambria"/>
                <w:b/>
                <w:sz w:val="21"/>
              </w:rPr>
            </w:pPr>
            <w:r>
              <w:rPr>
                <w:rFonts w:ascii="Cambria" w:hAnsi="Cambria"/>
                <w:b/>
                <w:w w:val="105"/>
                <w:sz w:val="21"/>
              </w:rPr>
              <w:t>Тип</w:t>
            </w:r>
            <w:r>
              <w:rPr>
                <w:rFonts w:ascii="Cambria" w:hAnsi="Cambria"/>
                <w:b/>
                <w:spacing w:val="20"/>
                <w:w w:val="105"/>
                <w:sz w:val="21"/>
              </w:rPr>
              <w:t xml:space="preserve"> </w:t>
            </w:r>
            <w:r>
              <w:rPr>
                <w:rFonts w:ascii="Cambria" w:hAnsi="Cambria"/>
                <w:b/>
                <w:spacing w:val="-2"/>
                <w:w w:val="105"/>
                <w:sz w:val="21"/>
              </w:rPr>
              <w:t>документа</w:t>
            </w:r>
          </w:p>
        </w:tc>
        <w:tc>
          <w:tcPr>
            <w:tcW w:w="7367" w:type="dxa"/>
            <w:shd w:val="clear" w:color="auto" w:fill="EDF8FF"/>
          </w:tcPr>
          <w:p w14:paraId="37CECBFB" w14:textId="77777777" w:rsidR="003170D7" w:rsidRDefault="00350176">
            <w:pPr>
              <w:pStyle w:val="TableParagraph"/>
              <w:spacing w:before="149"/>
              <w:ind w:left="82"/>
              <w:rPr>
                <w:rFonts w:ascii="Cambria" w:hAnsi="Cambria"/>
                <w:sz w:val="21"/>
              </w:rPr>
            </w:pPr>
            <w:r>
              <w:rPr>
                <w:rFonts w:ascii="Cambria" w:hAnsi="Cambria"/>
                <w:w w:val="105"/>
                <w:sz w:val="21"/>
              </w:rPr>
              <w:t>Исходящий</w:t>
            </w:r>
            <w:r>
              <w:rPr>
                <w:rFonts w:ascii="Cambria" w:hAnsi="Cambria"/>
                <w:spacing w:val="10"/>
                <w:w w:val="105"/>
                <w:sz w:val="21"/>
              </w:rPr>
              <w:t xml:space="preserve"> </w:t>
            </w:r>
            <w:r>
              <w:rPr>
                <w:rFonts w:ascii="Cambria" w:hAnsi="Cambria"/>
                <w:spacing w:val="-2"/>
                <w:w w:val="105"/>
                <w:sz w:val="21"/>
              </w:rPr>
              <w:t>документ</w:t>
            </w:r>
          </w:p>
        </w:tc>
      </w:tr>
      <w:tr w:rsidR="003170D7" w14:paraId="35C178DA" w14:textId="77777777">
        <w:trPr>
          <w:trHeight w:val="552"/>
        </w:trPr>
        <w:tc>
          <w:tcPr>
            <w:tcW w:w="3157" w:type="dxa"/>
            <w:shd w:val="clear" w:color="auto" w:fill="EDF8FF"/>
          </w:tcPr>
          <w:p w14:paraId="69949504" w14:textId="77777777" w:rsidR="003170D7" w:rsidRDefault="00350176">
            <w:pPr>
              <w:pStyle w:val="TableParagraph"/>
              <w:spacing w:before="150"/>
              <w:ind w:left="82"/>
              <w:rPr>
                <w:rFonts w:ascii="Cambria" w:hAnsi="Cambria"/>
                <w:b/>
                <w:sz w:val="21"/>
              </w:rPr>
            </w:pPr>
            <w:r>
              <w:rPr>
                <w:rFonts w:ascii="Cambria" w:hAnsi="Cambria"/>
                <w:b/>
                <w:w w:val="105"/>
                <w:sz w:val="21"/>
              </w:rPr>
              <w:t>Номер</w:t>
            </w:r>
            <w:r>
              <w:rPr>
                <w:rFonts w:ascii="Cambria" w:hAnsi="Cambria"/>
                <w:b/>
                <w:spacing w:val="26"/>
                <w:w w:val="105"/>
                <w:sz w:val="21"/>
              </w:rPr>
              <w:t xml:space="preserve"> </w:t>
            </w:r>
            <w:r>
              <w:rPr>
                <w:rFonts w:ascii="Cambria" w:hAnsi="Cambria"/>
                <w:b/>
                <w:w w:val="105"/>
                <w:sz w:val="21"/>
              </w:rPr>
              <w:t>и</w:t>
            </w:r>
            <w:r>
              <w:rPr>
                <w:rFonts w:ascii="Cambria" w:hAnsi="Cambria"/>
                <w:b/>
                <w:spacing w:val="27"/>
                <w:w w:val="105"/>
                <w:sz w:val="21"/>
              </w:rPr>
              <w:t xml:space="preserve"> </w:t>
            </w:r>
            <w:r>
              <w:rPr>
                <w:rFonts w:ascii="Cambria" w:hAnsi="Cambria"/>
                <w:b/>
                <w:w w:val="105"/>
                <w:sz w:val="21"/>
              </w:rPr>
              <w:t>дата</w:t>
            </w:r>
            <w:r>
              <w:rPr>
                <w:rFonts w:ascii="Cambria" w:hAnsi="Cambria"/>
                <w:b/>
                <w:spacing w:val="27"/>
                <w:w w:val="105"/>
                <w:sz w:val="21"/>
              </w:rPr>
              <w:t xml:space="preserve"> </w:t>
            </w:r>
            <w:r>
              <w:rPr>
                <w:rFonts w:ascii="Cambria" w:hAnsi="Cambria"/>
                <w:b/>
                <w:spacing w:val="-2"/>
                <w:w w:val="105"/>
                <w:sz w:val="21"/>
              </w:rPr>
              <w:t>документа</w:t>
            </w:r>
          </w:p>
        </w:tc>
        <w:tc>
          <w:tcPr>
            <w:tcW w:w="7367" w:type="dxa"/>
            <w:shd w:val="clear" w:color="auto" w:fill="EDF8FF"/>
          </w:tcPr>
          <w:p w14:paraId="0425B5F0" w14:textId="77777777" w:rsidR="003170D7" w:rsidRDefault="00350176">
            <w:pPr>
              <w:pStyle w:val="TableParagraph"/>
              <w:spacing w:before="149"/>
              <w:ind w:left="82"/>
              <w:rPr>
                <w:rFonts w:ascii="Cambria" w:hAnsi="Cambria"/>
                <w:sz w:val="21"/>
              </w:rPr>
            </w:pPr>
            <w:r>
              <w:rPr>
                <w:rFonts w:ascii="Cambria" w:hAnsi="Cambria"/>
                <w:sz w:val="21"/>
              </w:rPr>
              <w:t>№</w:t>
            </w:r>
            <w:r>
              <w:rPr>
                <w:rFonts w:ascii="Cambria" w:hAnsi="Cambria"/>
                <w:spacing w:val="8"/>
                <w:sz w:val="21"/>
              </w:rPr>
              <w:t xml:space="preserve"> </w:t>
            </w:r>
            <w:r>
              <w:rPr>
                <w:rFonts w:ascii="Cambria" w:hAnsi="Cambria"/>
                <w:sz w:val="21"/>
              </w:rPr>
              <w:t>01-02/451</w:t>
            </w:r>
            <w:r>
              <w:rPr>
                <w:rFonts w:ascii="Cambria" w:hAnsi="Cambria"/>
                <w:spacing w:val="8"/>
                <w:sz w:val="21"/>
              </w:rPr>
              <w:t xml:space="preserve"> </w:t>
            </w:r>
            <w:r>
              <w:rPr>
                <w:rFonts w:ascii="Cambria" w:hAnsi="Cambria"/>
                <w:sz w:val="21"/>
              </w:rPr>
              <w:t>от</w:t>
            </w:r>
            <w:r>
              <w:rPr>
                <w:rFonts w:ascii="Cambria" w:hAnsi="Cambria"/>
                <w:spacing w:val="8"/>
                <w:sz w:val="21"/>
              </w:rPr>
              <w:t xml:space="preserve"> </w:t>
            </w:r>
            <w:r>
              <w:rPr>
                <w:rFonts w:ascii="Cambria" w:hAnsi="Cambria"/>
                <w:sz w:val="21"/>
              </w:rPr>
              <w:t>03.09.2024</w:t>
            </w:r>
            <w:r>
              <w:rPr>
                <w:rFonts w:ascii="Cambria" w:hAnsi="Cambria"/>
                <w:spacing w:val="8"/>
                <w:sz w:val="21"/>
              </w:rPr>
              <w:t xml:space="preserve"> </w:t>
            </w:r>
            <w:r>
              <w:rPr>
                <w:rFonts w:ascii="Cambria" w:hAnsi="Cambria"/>
                <w:spacing w:val="-5"/>
                <w:sz w:val="21"/>
              </w:rPr>
              <w:t>г.</w:t>
            </w:r>
          </w:p>
        </w:tc>
      </w:tr>
      <w:tr w:rsidR="003170D7" w14:paraId="4A5778FF" w14:textId="77777777">
        <w:trPr>
          <w:trHeight w:val="1056"/>
        </w:trPr>
        <w:tc>
          <w:tcPr>
            <w:tcW w:w="3157" w:type="dxa"/>
            <w:shd w:val="clear" w:color="auto" w:fill="EDF8FF"/>
          </w:tcPr>
          <w:p w14:paraId="5A4613AB" w14:textId="77777777" w:rsidR="003170D7" w:rsidRDefault="003170D7">
            <w:pPr>
              <w:pStyle w:val="TableParagraph"/>
              <w:spacing w:before="156"/>
              <w:rPr>
                <w:rFonts w:ascii="Cambria"/>
                <w:sz w:val="21"/>
              </w:rPr>
            </w:pPr>
          </w:p>
          <w:p w14:paraId="4D6D641B" w14:textId="77777777" w:rsidR="003170D7" w:rsidRDefault="00350176">
            <w:pPr>
              <w:pStyle w:val="TableParagraph"/>
              <w:ind w:left="82"/>
              <w:rPr>
                <w:rFonts w:ascii="Cambria" w:hAnsi="Cambria"/>
                <w:b/>
                <w:sz w:val="21"/>
              </w:rPr>
            </w:pPr>
            <w:r>
              <w:rPr>
                <w:rFonts w:ascii="Cambria" w:hAnsi="Cambria"/>
                <w:b/>
                <w:spacing w:val="-2"/>
                <w:w w:val="105"/>
                <w:sz w:val="21"/>
              </w:rPr>
              <w:t>Организация/отправитель</w:t>
            </w:r>
          </w:p>
        </w:tc>
        <w:tc>
          <w:tcPr>
            <w:tcW w:w="7367" w:type="dxa"/>
            <w:shd w:val="clear" w:color="auto" w:fill="EDF8FF"/>
          </w:tcPr>
          <w:p w14:paraId="78A6499B" w14:textId="77777777" w:rsidR="003170D7" w:rsidRDefault="00350176">
            <w:pPr>
              <w:pStyle w:val="TableParagraph"/>
              <w:spacing w:before="149" w:line="244" w:lineRule="auto"/>
              <w:ind w:left="82" w:right="54"/>
              <w:rPr>
                <w:rFonts w:ascii="Cambria" w:hAnsi="Cambria"/>
                <w:sz w:val="21"/>
              </w:rPr>
            </w:pPr>
            <w:r>
              <w:rPr>
                <w:rFonts w:ascii="Cambria" w:hAnsi="Cambria"/>
                <w:w w:val="110"/>
                <w:sz w:val="21"/>
              </w:rPr>
              <w:t>НЕКОММЕРЧЕСКОЕ АКЦИОНЕРНОЕ ОБЩЕСТВО «НАЦИОНАЛЬНЫЙ НАУЧНО-</w:t>
            </w:r>
            <w:proofErr w:type="gramStart"/>
            <w:r>
              <w:rPr>
                <w:rFonts w:ascii="Cambria" w:hAnsi="Cambria"/>
                <w:w w:val="110"/>
                <w:sz w:val="21"/>
              </w:rPr>
              <w:t>ПРАКТИЧЕСКИЙ</w:t>
            </w:r>
            <w:r>
              <w:rPr>
                <w:rFonts w:ascii="Cambria" w:hAnsi="Cambria"/>
                <w:spacing w:val="71"/>
                <w:w w:val="110"/>
                <w:sz w:val="21"/>
              </w:rPr>
              <w:t xml:space="preserve">  </w:t>
            </w:r>
            <w:r>
              <w:rPr>
                <w:rFonts w:ascii="Cambria" w:hAnsi="Cambria"/>
                <w:w w:val="110"/>
                <w:sz w:val="21"/>
              </w:rPr>
              <w:t>ИНСТИТУТ</w:t>
            </w:r>
            <w:proofErr w:type="gramEnd"/>
            <w:r>
              <w:rPr>
                <w:rFonts w:ascii="Cambria" w:hAnsi="Cambria"/>
                <w:spacing w:val="72"/>
                <w:w w:val="110"/>
                <w:sz w:val="21"/>
              </w:rPr>
              <w:t xml:space="preserve">  </w:t>
            </w:r>
            <w:r>
              <w:rPr>
                <w:rFonts w:ascii="Cambria" w:hAnsi="Cambria"/>
                <w:w w:val="110"/>
                <w:sz w:val="21"/>
              </w:rPr>
              <w:t>БЛАГОПОЛУЧИЯ</w:t>
            </w:r>
            <w:r>
              <w:rPr>
                <w:rFonts w:ascii="Cambria" w:hAnsi="Cambria"/>
                <w:spacing w:val="72"/>
                <w:w w:val="110"/>
                <w:sz w:val="21"/>
              </w:rPr>
              <w:t xml:space="preserve">  </w:t>
            </w:r>
            <w:r>
              <w:rPr>
                <w:rFonts w:ascii="Cambria" w:hAnsi="Cambria"/>
                <w:spacing w:val="-2"/>
                <w:w w:val="110"/>
                <w:sz w:val="21"/>
              </w:rPr>
              <w:t>ДЕТЕЙ</w:t>
            </w:r>
          </w:p>
          <w:p w14:paraId="1E62AB6F" w14:textId="77777777" w:rsidR="003170D7" w:rsidRDefault="00350176">
            <w:pPr>
              <w:pStyle w:val="TableParagraph"/>
              <w:spacing w:before="2"/>
              <w:ind w:left="82"/>
              <w:rPr>
                <w:rFonts w:ascii="Cambria" w:hAnsi="Cambria"/>
                <w:sz w:val="21"/>
              </w:rPr>
            </w:pPr>
            <w:r>
              <w:rPr>
                <w:rFonts w:ascii="Cambria" w:hAnsi="Cambria"/>
                <w:spacing w:val="-2"/>
                <w:w w:val="110"/>
                <w:sz w:val="21"/>
              </w:rPr>
              <w:t>«ӨРКЕН»</w:t>
            </w:r>
          </w:p>
        </w:tc>
      </w:tr>
      <w:tr w:rsidR="003170D7" w14:paraId="5D1BBA34" w14:textId="77777777">
        <w:trPr>
          <w:trHeight w:val="6851"/>
        </w:trPr>
        <w:tc>
          <w:tcPr>
            <w:tcW w:w="3157" w:type="dxa"/>
            <w:shd w:val="clear" w:color="auto" w:fill="EDF8FF"/>
          </w:tcPr>
          <w:p w14:paraId="18C9A6E8" w14:textId="77777777" w:rsidR="003170D7" w:rsidRDefault="003170D7">
            <w:pPr>
              <w:pStyle w:val="TableParagraph"/>
              <w:rPr>
                <w:rFonts w:ascii="Cambria"/>
                <w:sz w:val="21"/>
              </w:rPr>
            </w:pPr>
          </w:p>
          <w:p w14:paraId="0B14C4B6" w14:textId="77777777" w:rsidR="003170D7" w:rsidRDefault="003170D7">
            <w:pPr>
              <w:pStyle w:val="TableParagraph"/>
              <w:rPr>
                <w:rFonts w:ascii="Cambria"/>
                <w:sz w:val="21"/>
              </w:rPr>
            </w:pPr>
          </w:p>
          <w:p w14:paraId="36CB36F6" w14:textId="77777777" w:rsidR="003170D7" w:rsidRDefault="003170D7">
            <w:pPr>
              <w:pStyle w:val="TableParagraph"/>
              <w:rPr>
                <w:rFonts w:ascii="Cambria"/>
                <w:sz w:val="21"/>
              </w:rPr>
            </w:pPr>
          </w:p>
          <w:p w14:paraId="2D0841BA" w14:textId="77777777" w:rsidR="003170D7" w:rsidRDefault="003170D7">
            <w:pPr>
              <w:pStyle w:val="TableParagraph"/>
              <w:rPr>
                <w:rFonts w:ascii="Cambria"/>
                <w:sz w:val="21"/>
              </w:rPr>
            </w:pPr>
          </w:p>
          <w:p w14:paraId="30CE458D" w14:textId="77777777" w:rsidR="003170D7" w:rsidRDefault="003170D7">
            <w:pPr>
              <w:pStyle w:val="TableParagraph"/>
              <w:rPr>
                <w:rFonts w:ascii="Cambria"/>
                <w:sz w:val="21"/>
              </w:rPr>
            </w:pPr>
          </w:p>
          <w:p w14:paraId="744F08E9" w14:textId="77777777" w:rsidR="003170D7" w:rsidRDefault="003170D7">
            <w:pPr>
              <w:pStyle w:val="TableParagraph"/>
              <w:rPr>
                <w:rFonts w:ascii="Cambria"/>
                <w:sz w:val="21"/>
              </w:rPr>
            </w:pPr>
          </w:p>
          <w:p w14:paraId="1715D8EB" w14:textId="77777777" w:rsidR="003170D7" w:rsidRDefault="003170D7">
            <w:pPr>
              <w:pStyle w:val="TableParagraph"/>
              <w:rPr>
                <w:rFonts w:ascii="Cambria"/>
                <w:sz w:val="21"/>
              </w:rPr>
            </w:pPr>
          </w:p>
          <w:p w14:paraId="3C2F7607" w14:textId="77777777" w:rsidR="003170D7" w:rsidRDefault="003170D7">
            <w:pPr>
              <w:pStyle w:val="TableParagraph"/>
              <w:rPr>
                <w:rFonts w:ascii="Cambria"/>
                <w:sz w:val="21"/>
              </w:rPr>
            </w:pPr>
          </w:p>
          <w:p w14:paraId="03CFCF67" w14:textId="77777777" w:rsidR="003170D7" w:rsidRDefault="003170D7">
            <w:pPr>
              <w:pStyle w:val="TableParagraph"/>
              <w:rPr>
                <w:rFonts w:ascii="Cambria"/>
                <w:sz w:val="21"/>
              </w:rPr>
            </w:pPr>
          </w:p>
          <w:p w14:paraId="56544243" w14:textId="77777777" w:rsidR="003170D7" w:rsidRDefault="003170D7">
            <w:pPr>
              <w:pStyle w:val="TableParagraph"/>
              <w:rPr>
                <w:rFonts w:ascii="Cambria"/>
                <w:sz w:val="21"/>
              </w:rPr>
            </w:pPr>
          </w:p>
          <w:p w14:paraId="797EE5BE" w14:textId="77777777" w:rsidR="003170D7" w:rsidRDefault="003170D7">
            <w:pPr>
              <w:pStyle w:val="TableParagraph"/>
              <w:rPr>
                <w:rFonts w:ascii="Cambria"/>
                <w:sz w:val="21"/>
              </w:rPr>
            </w:pPr>
          </w:p>
          <w:p w14:paraId="1440AF53" w14:textId="77777777" w:rsidR="003170D7" w:rsidRDefault="003170D7">
            <w:pPr>
              <w:pStyle w:val="TableParagraph"/>
              <w:rPr>
                <w:rFonts w:ascii="Cambria"/>
                <w:sz w:val="21"/>
              </w:rPr>
            </w:pPr>
          </w:p>
          <w:p w14:paraId="1092BC07" w14:textId="77777777" w:rsidR="003170D7" w:rsidRDefault="003170D7">
            <w:pPr>
              <w:pStyle w:val="TableParagraph"/>
              <w:spacing w:before="99"/>
              <w:rPr>
                <w:rFonts w:ascii="Cambria"/>
                <w:sz w:val="21"/>
              </w:rPr>
            </w:pPr>
          </w:p>
          <w:p w14:paraId="684406D9" w14:textId="77777777" w:rsidR="003170D7" w:rsidRDefault="00350176">
            <w:pPr>
              <w:pStyle w:val="TableParagraph"/>
              <w:ind w:left="82"/>
              <w:rPr>
                <w:rFonts w:ascii="Cambria" w:hAnsi="Cambria"/>
                <w:b/>
                <w:sz w:val="21"/>
              </w:rPr>
            </w:pPr>
            <w:r>
              <w:rPr>
                <w:rFonts w:ascii="Cambria" w:hAnsi="Cambria"/>
                <w:b/>
                <w:w w:val="105"/>
                <w:sz w:val="21"/>
              </w:rPr>
              <w:t>Получатель</w:t>
            </w:r>
            <w:r>
              <w:rPr>
                <w:rFonts w:ascii="Cambria" w:hAnsi="Cambria"/>
                <w:b/>
                <w:spacing w:val="66"/>
                <w:w w:val="105"/>
                <w:sz w:val="21"/>
              </w:rPr>
              <w:t xml:space="preserve"> </w:t>
            </w:r>
            <w:r>
              <w:rPr>
                <w:rFonts w:ascii="Cambria" w:hAnsi="Cambria"/>
                <w:b/>
                <w:w w:val="105"/>
                <w:sz w:val="21"/>
              </w:rPr>
              <w:t>(-</w:t>
            </w:r>
            <w:r>
              <w:rPr>
                <w:rFonts w:ascii="Cambria" w:hAnsi="Cambria"/>
                <w:b/>
                <w:spacing w:val="-5"/>
                <w:w w:val="105"/>
                <w:sz w:val="21"/>
              </w:rPr>
              <w:t>и)</w:t>
            </w:r>
          </w:p>
        </w:tc>
        <w:tc>
          <w:tcPr>
            <w:tcW w:w="7367" w:type="dxa"/>
            <w:shd w:val="clear" w:color="auto" w:fill="EDF8FF"/>
          </w:tcPr>
          <w:p w14:paraId="14C7966A" w14:textId="77777777" w:rsidR="003170D7" w:rsidRDefault="00350176">
            <w:pPr>
              <w:pStyle w:val="TableParagraph"/>
              <w:spacing w:before="149" w:line="244" w:lineRule="auto"/>
              <w:ind w:left="82" w:right="1041"/>
              <w:rPr>
                <w:rFonts w:ascii="Cambria" w:hAnsi="Cambria"/>
                <w:sz w:val="21"/>
              </w:rPr>
            </w:pPr>
            <w:r>
              <w:rPr>
                <w:rFonts w:ascii="Cambria" w:hAnsi="Cambria"/>
                <w:w w:val="110"/>
                <w:sz w:val="21"/>
              </w:rPr>
              <w:t>УПРАВЛЕНИЕ ОБРАЗОВАНИЯ ОБЛАСТИ АБАЙ УПРАВЛЕНИЕ ОБРАЗОВАНИЯ АКМОЛИНСКОЙ ОБЛАСТИ УПРАВЛЕНИЕ ОБРАЗОВАНИЯ АКТЮБИНСКОЙ ОБЛАСТИ УПРАВЛЕНИЕ ОБРАЗОВАНИЯ АЛМАТИНСКОЙ ОБЛАСТИ УПРАВЛЕНИЕ ОБРАЗОВАНИЯ АТЫРАУСКОЙ ОБЛАСТИ</w:t>
            </w:r>
          </w:p>
          <w:p w14:paraId="47E22358" w14:textId="77777777" w:rsidR="003170D7" w:rsidRDefault="00350176">
            <w:pPr>
              <w:pStyle w:val="TableParagraph"/>
              <w:tabs>
                <w:tab w:val="left" w:pos="1920"/>
                <w:tab w:val="left" w:pos="3897"/>
              </w:tabs>
              <w:spacing w:before="4" w:line="244" w:lineRule="auto"/>
              <w:ind w:left="82" w:right="54"/>
              <w:rPr>
                <w:rFonts w:ascii="Cambria" w:hAnsi="Cambria"/>
                <w:sz w:val="21"/>
              </w:rPr>
            </w:pPr>
            <w:r>
              <w:rPr>
                <w:rFonts w:ascii="Cambria" w:hAnsi="Cambria"/>
                <w:spacing w:val="8"/>
                <w:w w:val="110"/>
                <w:sz w:val="21"/>
              </w:rPr>
              <w:t>УПРАВЛЕНИЕ</w:t>
            </w:r>
            <w:r>
              <w:rPr>
                <w:rFonts w:ascii="Cambria" w:hAnsi="Cambria"/>
                <w:sz w:val="21"/>
              </w:rPr>
              <w:tab/>
            </w:r>
            <w:r>
              <w:rPr>
                <w:rFonts w:ascii="Cambria" w:hAnsi="Cambria"/>
                <w:spacing w:val="8"/>
                <w:w w:val="110"/>
                <w:sz w:val="21"/>
              </w:rPr>
              <w:t>ОБРАЗОВАНИЯ</w:t>
            </w:r>
            <w:r>
              <w:rPr>
                <w:rFonts w:ascii="Cambria" w:hAnsi="Cambria"/>
                <w:sz w:val="21"/>
              </w:rPr>
              <w:tab/>
            </w:r>
            <w:r>
              <w:rPr>
                <w:rFonts w:ascii="Cambria" w:hAnsi="Cambria"/>
                <w:spacing w:val="10"/>
                <w:w w:val="110"/>
                <w:sz w:val="21"/>
              </w:rPr>
              <w:t xml:space="preserve">ВОСТОЧНО-КАЗАХСТАНСКОЙ </w:t>
            </w:r>
            <w:r>
              <w:rPr>
                <w:rFonts w:ascii="Cambria" w:hAnsi="Cambria"/>
                <w:spacing w:val="-2"/>
                <w:w w:val="110"/>
                <w:sz w:val="21"/>
              </w:rPr>
              <w:t>ОБЛ</w:t>
            </w:r>
            <w:r>
              <w:rPr>
                <w:rFonts w:ascii="Cambria" w:hAnsi="Cambria"/>
                <w:spacing w:val="-2"/>
                <w:w w:val="110"/>
                <w:sz w:val="21"/>
              </w:rPr>
              <w:t>АСТИ</w:t>
            </w:r>
          </w:p>
          <w:p w14:paraId="4972C1B5" w14:textId="77777777" w:rsidR="003170D7" w:rsidRDefault="00350176">
            <w:pPr>
              <w:pStyle w:val="TableParagraph"/>
              <w:spacing w:before="2" w:line="244" w:lineRule="auto"/>
              <w:ind w:left="82"/>
              <w:rPr>
                <w:rFonts w:ascii="Cambria" w:hAnsi="Cambria"/>
                <w:sz w:val="21"/>
              </w:rPr>
            </w:pPr>
            <w:r>
              <w:rPr>
                <w:rFonts w:ascii="Cambria" w:hAnsi="Cambria"/>
                <w:w w:val="110"/>
                <w:sz w:val="21"/>
              </w:rPr>
              <w:t>ГОСУДАРСТВЕННОЕ</w:t>
            </w:r>
            <w:r>
              <w:rPr>
                <w:rFonts w:ascii="Cambria" w:hAnsi="Cambria"/>
                <w:spacing w:val="40"/>
                <w:w w:val="110"/>
                <w:sz w:val="21"/>
              </w:rPr>
              <w:t xml:space="preserve"> </w:t>
            </w:r>
            <w:r>
              <w:rPr>
                <w:rFonts w:ascii="Cambria" w:hAnsi="Cambria"/>
                <w:w w:val="110"/>
                <w:sz w:val="21"/>
              </w:rPr>
              <w:t>УЧРЕЖДЕНИЕ</w:t>
            </w:r>
            <w:r>
              <w:rPr>
                <w:rFonts w:ascii="Cambria" w:hAnsi="Cambria"/>
                <w:spacing w:val="40"/>
                <w:w w:val="110"/>
                <w:sz w:val="21"/>
              </w:rPr>
              <w:t xml:space="preserve"> </w:t>
            </w:r>
            <w:r>
              <w:rPr>
                <w:rFonts w:ascii="Cambria" w:hAnsi="Cambria"/>
                <w:w w:val="110"/>
                <w:sz w:val="21"/>
              </w:rPr>
              <w:t>«УПРАВЛЕНИЕ</w:t>
            </w:r>
            <w:r>
              <w:rPr>
                <w:rFonts w:ascii="Cambria" w:hAnsi="Cambria"/>
                <w:spacing w:val="40"/>
                <w:w w:val="110"/>
                <w:sz w:val="21"/>
              </w:rPr>
              <w:t xml:space="preserve"> </w:t>
            </w:r>
            <w:r>
              <w:rPr>
                <w:rFonts w:ascii="Cambria" w:hAnsi="Cambria"/>
                <w:w w:val="110"/>
                <w:sz w:val="21"/>
              </w:rPr>
              <w:t>ОБРАЗОВАНИЯ ОБЛАСТИ ЖЕТІСУ»</w:t>
            </w:r>
          </w:p>
          <w:p w14:paraId="527E1551" w14:textId="77777777" w:rsidR="003170D7" w:rsidRDefault="00350176">
            <w:pPr>
              <w:pStyle w:val="TableParagraph"/>
              <w:tabs>
                <w:tab w:val="left" w:pos="1972"/>
                <w:tab w:val="left" w:pos="4005"/>
              </w:tabs>
              <w:spacing w:before="2" w:line="244" w:lineRule="auto"/>
              <w:ind w:left="82" w:right="54"/>
              <w:rPr>
                <w:rFonts w:ascii="Cambria" w:hAnsi="Cambria"/>
                <w:sz w:val="21"/>
              </w:rPr>
            </w:pPr>
            <w:r>
              <w:rPr>
                <w:rFonts w:ascii="Cambria" w:hAnsi="Cambria"/>
                <w:spacing w:val="11"/>
                <w:w w:val="110"/>
                <w:sz w:val="21"/>
              </w:rPr>
              <w:t>УПРАВЛЕНИЕ</w:t>
            </w:r>
            <w:r>
              <w:rPr>
                <w:rFonts w:ascii="Cambria" w:hAnsi="Cambria"/>
                <w:sz w:val="21"/>
              </w:rPr>
              <w:tab/>
            </w:r>
            <w:r>
              <w:rPr>
                <w:rFonts w:ascii="Cambria" w:hAnsi="Cambria"/>
                <w:spacing w:val="11"/>
                <w:w w:val="110"/>
                <w:sz w:val="21"/>
              </w:rPr>
              <w:t>ОБРАЗОВАНИЯ</w:t>
            </w:r>
            <w:r>
              <w:rPr>
                <w:rFonts w:ascii="Cambria" w:hAnsi="Cambria"/>
                <w:sz w:val="21"/>
              </w:rPr>
              <w:tab/>
            </w:r>
            <w:r>
              <w:rPr>
                <w:rFonts w:ascii="Cambria" w:hAnsi="Cambria"/>
                <w:spacing w:val="12"/>
                <w:w w:val="110"/>
                <w:sz w:val="21"/>
              </w:rPr>
              <w:t xml:space="preserve">ЗАПАДНО-КАЗАХСТАНСКОЙ </w:t>
            </w:r>
            <w:r>
              <w:rPr>
                <w:rFonts w:ascii="Cambria" w:hAnsi="Cambria"/>
                <w:spacing w:val="-2"/>
                <w:w w:val="110"/>
                <w:sz w:val="21"/>
              </w:rPr>
              <w:t>ОБЛАСТИ</w:t>
            </w:r>
          </w:p>
          <w:p w14:paraId="4A04B917" w14:textId="77777777" w:rsidR="003170D7" w:rsidRDefault="00350176">
            <w:pPr>
              <w:pStyle w:val="TableParagraph"/>
              <w:spacing w:before="1" w:line="244" w:lineRule="auto"/>
              <w:ind w:left="82"/>
              <w:rPr>
                <w:rFonts w:ascii="Cambria" w:hAnsi="Cambria"/>
                <w:sz w:val="21"/>
              </w:rPr>
            </w:pPr>
            <w:r>
              <w:rPr>
                <w:rFonts w:ascii="Cambria" w:hAnsi="Cambria"/>
                <w:w w:val="110"/>
                <w:sz w:val="21"/>
              </w:rPr>
              <w:t>УПРАВЛЕНИЕ ОБРАЗОВАНИЯ КАРАГАНДИНСКОЙ ОБЛАСТИ УПРАВЛЕНИЕ ОБРАЗОВАНИЯ АКИМАТА КОСТАНАЙСКОЙ ОБЛАСТИ УПРАВЛЕНИЕ ОБРАЗОВАНИЯ КЫЗЫЛОРДИН</w:t>
            </w:r>
            <w:r>
              <w:rPr>
                <w:rFonts w:ascii="Cambria" w:hAnsi="Cambria"/>
                <w:w w:val="110"/>
                <w:sz w:val="21"/>
              </w:rPr>
              <w:t>СКОЙ ОБЛАСТИ УПРАВЛЕНИЕ ОБРАЗОВАНИЯ МАНГИСТАУСКОЙ ОБЛАСТИ</w:t>
            </w:r>
          </w:p>
          <w:p w14:paraId="323D7A14" w14:textId="77777777" w:rsidR="003170D7" w:rsidRDefault="00350176">
            <w:pPr>
              <w:pStyle w:val="TableParagraph"/>
              <w:spacing w:before="4" w:line="244" w:lineRule="auto"/>
              <w:ind w:left="82"/>
              <w:rPr>
                <w:rFonts w:ascii="Cambria" w:hAnsi="Cambria"/>
                <w:sz w:val="21"/>
              </w:rPr>
            </w:pPr>
            <w:r>
              <w:rPr>
                <w:rFonts w:ascii="Cambria" w:hAnsi="Cambria"/>
                <w:w w:val="110"/>
                <w:sz w:val="21"/>
              </w:rPr>
              <w:t xml:space="preserve">ГУ УПРАВЛЕНИЕ ОБРАЗОВАНИЯ ПАВЛОДАРСКОЙ ОБЛАСТИ "УПРАВЛЕНИЕ ОБРАЗОВАНИЯ АКИМАТА СЕВЕРО-КАЗАХСТАНСКОЙ </w:t>
            </w:r>
            <w:r>
              <w:rPr>
                <w:rFonts w:ascii="Cambria" w:hAnsi="Cambria"/>
                <w:spacing w:val="-2"/>
                <w:w w:val="110"/>
                <w:sz w:val="21"/>
              </w:rPr>
              <w:t>ОБЛАСТИ"</w:t>
            </w:r>
          </w:p>
          <w:p w14:paraId="7B81191E" w14:textId="77777777" w:rsidR="003170D7" w:rsidRDefault="00350176">
            <w:pPr>
              <w:pStyle w:val="TableParagraph"/>
              <w:spacing w:before="3" w:line="244" w:lineRule="auto"/>
              <w:ind w:left="82" w:right="429"/>
              <w:rPr>
                <w:rFonts w:ascii="Cambria" w:hAnsi="Cambria"/>
                <w:sz w:val="21"/>
              </w:rPr>
            </w:pPr>
            <w:r>
              <w:rPr>
                <w:rFonts w:ascii="Cambria" w:hAnsi="Cambria"/>
                <w:w w:val="110"/>
                <w:sz w:val="21"/>
              </w:rPr>
              <w:t>ГУ «УПРАВЛЕНИЕ ОБРАЗОВАНИЯ ТУРКЕСТАНСКОЙ ОБЛАСТИ» ГУ «УПРАВЛЕНИЕ ОБРАЗОВАНИЯ ОБЛАСТИ ҰЛЫТ</w:t>
            </w:r>
            <w:r>
              <w:rPr>
                <w:rFonts w:ascii="Cambria" w:hAnsi="Cambria"/>
                <w:w w:val="110"/>
                <w:sz w:val="21"/>
              </w:rPr>
              <w:t>АУ» УПРАВЛЕНИЕ ОБРАЗОВАНИЯ ГОРОДА АСТАНЫ</w:t>
            </w:r>
          </w:p>
          <w:p w14:paraId="22AD9B85" w14:textId="77777777" w:rsidR="003170D7" w:rsidRDefault="00350176">
            <w:pPr>
              <w:pStyle w:val="TableParagraph"/>
              <w:spacing w:before="2" w:line="244" w:lineRule="auto"/>
              <w:ind w:left="82" w:right="1041"/>
              <w:rPr>
                <w:rFonts w:ascii="Cambria" w:hAnsi="Cambria"/>
                <w:sz w:val="21"/>
              </w:rPr>
            </w:pPr>
            <w:r>
              <w:rPr>
                <w:rFonts w:ascii="Cambria" w:hAnsi="Cambria"/>
                <w:w w:val="110"/>
                <w:sz w:val="21"/>
              </w:rPr>
              <w:t>УПРАВЛЕНИЕ ОБРАЗОВАНИЯ ГОРОДА АЛМАТЫ УПРАВЛЕНИЕ ОБРАЗОВАНИЯ ГОРОДА ШЫМКЕНТ УПРАВЛЕНИЕ ОБРАЗОВАНИЯ ГОРОДА ШЫМКЕНТ ЖАМБЫЛ ӘДІСТЕМЕЛІК ОРТАЛЫҚ</w:t>
            </w:r>
          </w:p>
          <w:p w14:paraId="79340E76" w14:textId="77777777" w:rsidR="003170D7" w:rsidRDefault="00350176">
            <w:pPr>
              <w:pStyle w:val="TableParagraph"/>
              <w:spacing w:before="4"/>
              <w:ind w:left="82"/>
              <w:rPr>
                <w:rFonts w:ascii="Cambria" w:hAnsi="Cambria"/>
                <w:sz w:val="21"/>
              </w:rPr>
            </w:pPr>
            <w:r>
              <w:rPr>
                <w:rFonts w:ascii="Cambria" w:hAnsi="Cambria"/>
                <w:w w:val="110"/>
                <w:sz w:val="21"/>
              </w:rPr>
              <w:t>ЖАМБЫЛ</w:t>
            </w:r>
            <w:r>
              <w:rPr>
                <w:rFonts w:ascii="Cambria" w:hAnsi="Cambria"/>
                <w:spacing w:val="6"/>
                <w:w w:val="110"/>
                <w:sz w:val="21"/>
              </w:rPr>
              <w:t xml:space="preserve"> </w:t>
            </w:r>
            <w:r>
              <w:rPr>
                <w:rFonts w:ascii="Cambria" w:hAnsi="Cambria"/>
                <w:w w:val="110"/>
                <w:sz w:val="21"/>
              </w:rPr>
              <w:t>ОБЛЫСЫ</w:t>
            </w:r>
            <w:r>
              <w:rPr>
                <w:rFonts w:ascii="Cambria" w:hAnsi="Cambria"/>
                <w:spacing w:val="6"/>
                <w:w w:val="110"/>
                <w:sz w:val="21"/>
              </w:rPr>
              <w:t xml:space="preserve"> </w:t>
            </w:r>
            <w:r>
              <w:rPr>
                <w:rFonts w:ascii="Cambria" w:hAnsi="Cambria"/>
                <w:w w:val="110"/>
                <w:sz w:val="21"/>
              </w:rPr>
              <w:t>ӘКІМДІГІНІҢ</w:t>
            </w:r>
            <w:r>
              <w:rPr>
                <w:rFonts w:ascii="Cambria" w:hAnsi="Cambria"/>
                <w:spacing w:val="6"/>
                <w:w w:val="110"/>
                <w:sz w:val="21"/>
              </w:rPr>
              <w:t xml:space="preserve"> </w:t>
            </w:r>
            <w:r>
              <w:rPr>
                <w:rFonts w:ascii="Cambria" w:hAnsi="Cambria"/>
                <w:w w:val="110"/>
                <w:sz w:val="21"/>
              </w:rPr>
              <w:t>БІЛІМ</w:t>
            </w:r>
            <w:r>
              <w:rPr>
                <w:rFonts w:ascii="Cambria" w:hAnsi="Cambria"/>
                <w:spacing w:val="6"/>
                <w:w w:val="110"/>
                <w:sz w:val="21"/>
              </w:rPr>
              <w:t xml:space="preserve"> </w:t>
            </w:r>
            <w:r>
              <w:rPr>
                <w:rFonts w:ascii="Cambria" w:hAnsi="Cambria"/>
                <w:spacing w:val="-2"/>
                <w:w w:val="110"/>
                <w:sz w:val="21"/>
              </w:rPr>
              <w:t>БАСҚАРМАСЫ</w:t>
            </w:r>
          </w:p>
        </w:tc>
      </w:tr>
    </w:tbl>
    <w:p w14:paraId="0BC3481E" w14:textId="77777777" w:rsidR="003170D7" w:rsidRDefault="003170D7">
      <w:pPr>
        <w:rPr>
          <w:rFonts w:ascii="Cambria" w:hAnsi="Cambria"/>
          <w:sz w:val="21"/>
        </w:rPr>
        <w:sectPr w:rsidR="003170D7">
          <w:footerReference w:type="default" r:id="rId191"/>
          <w:pgSz w:w="12240" w:h="15840"/>
          <w:pgMar w:top="500" w:right="740" w:bottom="280" w:left="740" w:header="0" w:footer="0" w:gutter="0"/>
          <w:cols w:space="720"/>
        </w:sectPr>
      </w:pPr>
    </w:p>
    <w:p w14:paraId="5DB2579A" w14:textId="77777777" w:rsidR="003170D7" w:rsidRDefault="00350176">
      <w:pPr>
        <w:pStyle w:val="a3"/>
        <w:spacing w:before="3"/>
        <w:rPr>
          <w:rFonts w:ascii="Cambria"/>
          <w:sz w:val="2"/>
        </w:rPr>
      </w:pPr>
      <w:r>
        <w:rPr>
          <w:noProof/>
        </w:rPr>
        <w:lastRenderedPageBreak/>
        <mc:AlternateContent>
          <mc:Choice Requires="wps">
            <w:drawing>
              <wp:anchor distT="0" distB="0" distL="0" distR="0" simplePos="0" relativeHeight="15917056" behindDoc="0" locked="0" layoutInCell="1" allowOverlap="1" wp14:anchorId="42393BA7" wp14:editId="28B25C19">
                <wp:simplePos x="0" y="0"/>
                <wp:positionH relativeFrom="page">
                  <wp:posOffset>7632982</wp:posOffset>
                </wp:positionH>
                <wp:positionV relativeFrom="page">
                  <wp:posOffset>5527595</wp:posOffset>
                </wp:positionV>
                <wp:extent cx="144145" cy="2029460"/>
                <wp:effectExtent l="0" t="0" r="0" b="0"/>
                <wp:wrapNone/>
                <wp:docPr id="560" name="Text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1895B56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42393BA7" id="Textbox 560" o:spid="_x0000_s1315" type="#_x0000_t202" style="position:absolute;margin-left:601pt;margin-top:435.25pt;width:11.35pt;height:159.8pt;z-index:1591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" filled="f" stroked="f">
                <v:textbox style="layout-flow:vertical;mso-layout-flow-alt:bottom-to-top" inset="0,0,0,0">
                  <w:txbxContent>
                    <w:p w14:paraId="1895B56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tbl>
      <w:tblPr>
        <w:tblStyle w:val="TableNormal"/>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157"/>
        <w:gridCol w:w="7367"/>
      </w:tblGrid>
      <w:tr w:rsidR="003170D7" w14:paraId="07FB3656" w14:textId="77777777">
        <w:trPr>
          <w:trHeight w:val="5999"/>
        </w:trPr>
        <w:tc>
          <w:tcPr>
            <w:tcW w:w="3157" w:type="dxa"/>
            <w:shd w:val="clear" w:color="auto" w:fill="EDF8FF"/>
          </w:tcPr>
          <w:p w14:paraId="1DD78B56" w14:textId="77777777" w:rsidR="003170D7" w:rsidRDefault="003170D7">
            <w:pPr>
              <w:pStyle w:val="TableParagraph"/>
              <w:rPr>
                <w:rFonts w:ascii="Cambria"/>
                <w:sz w:val="21"/>
              </w:rPr>
            </w:pPr>
          </w:p>
          <w:p w14:paraId="7109144B" w14:textId="77777777" w:rsidR="003170D7" w:rsidRDefault="003170D7">
            <w:pPr>
              <w:pStyle w:val="TableParagraph"/>
              <w:rPr>
                <w:rFonts w:ascii="Cambria"/>
                <w:sz w:val="21"/>
              </w:rPr>
            </w:pPr>
          </w:p>
          <w:p w14:paraId="045C67FA" w14:textId="77777777" w:rsidR="003170D7" w:rsidRDefault="003170D7">
            <w:pPr>
              <w:pStyle w:val="TableParagraph"/>
              <w:rPr>
                <w:rFonts w:ascii="Cambria"/>
                <w:sz w:val="21"/>
              </w:rPr>
            </w:pPr>
          </w:p>
          <w:p w14:paraId="680D967E" w14:textId="77777777" w:rsidR="003170D7" w:rsidRDefault="003170D7">
            <w:pPr>
              <w:pStyle w:val="TableParagraph"/>
              <w:rPr>
                <w:rFonts w:ascii="Cambria"/>
                <w:sz w:val="21"/>
              </w:rPr>
            </w:pPr>
          </w:p>
          <w:p w14:paraId="6C535436" w14:textId="77777777" w:rsidR="003170D7" w:rsidRDefault="003170D7">
            <w:pPr>
              <w:pStyle w:val="TableParagraph"/>
              <w:rPr>
                <w:rFonts w:ascii="Cambria"/>
                <w:sz w:val="21"/>
              </w:rPr>
            </w:pPr>
          </w:p>
          <w:p w14:paraId="53D27FCC" w14:textId="77777777" w:rsidR="003170D7" w:rsidRDefault="003170D7">
            <w:pPr>
              <w:pStyle w:val="TableParagraph"/>
              <w:rPr>
                <w:rFonts w:ascii="Cambria"/>
                <w:sz w:val="21"/>
              </w:rPr>
            </w:pPr>
          </w:p>
          <w:p w14:paraId="4D7D8967" w14:textId="77777777" w:rsidR="003170D7" w:rsidRDefault="003170D7">
            <w:pPr>
              <w:pStyle w:val="TableParagraph"/>
              <w:rPr>
                <w:rFonts w:ascii="Cambria"/>
                <w:sz w:val="21"/>
              </w:rPr>
            </w:pPr>
          </w:p>
          <w:p w14:paraId="640D1B84" w14:textId="77777777" w:rsidR="003170D7" w:rsidRDefault="003170D7">
            <w:pPr>
              <w:pStyle w:val="TableParagraph"/>
              <w:rPr>
                <w:rFonts w:ascii="Cambria"/>
                <w:sz w:val="21"/>
              </w:rPr>
            </w:pPr>
          </w:p>
          <w:p w14:paraId="65E594C1" w14:textId="77777777" w:rsidR="003170D7" w:rsidRDefault="003170D7">
            <w:pPr>
              <w:pStyle w:val="TableParagraph"/>
              <w:rPr>
                <w:rFonts w:ascii="Cambria"/>
                <w:sz w:val="21"/>
              </w:rPr>
            </w:pPr>
          </w:p>
          <w:p w14:paraId="3388AF58" w14:textId="77777777" w:rsidR="003170D7" w:rsidRDefault="003170D7">
            <w:pPr>
              <w:pStyle w:val="TableParagraph"/>
              <w:rPr>
                <w:rFonts w:ascii="Cambria"/>
                <w:sz w:val="21"/>
              </w:rPr>
            </w:pPr>
          </w:p>
          <w:p w14:paraId="1DBB86C8" w14:textId="77777777" w:rsidR="003170D7" w:rsidRDefault="003170D7">
            <w:pPr>
              <w:pStyle w:val="TableParagraph"/>
              <w:spacing w:before="40"/>
              <w:rPr>
                <w:rFonts w:ascii="Cambria"/>
                <w:sz w:val="21"/>
              </w:rPr>
            </w:pPr>
          </w:p>
          <w:p w14:paraId="3E2E68E5" w14:textId="77777777" w:rsidR="003170D7" w:rsidRDefault="00350176">
            <w:pPr>
              <w:pStyle w:val="TableParagraph"/>
              <w:spacing w:line="244" w:lineRule="auto"/>
              <w:ind w:left="82"/>
              <w:rPr>
                <w:rFonts w:ascii="Cambria" w:hAnsi="Cambria"/>
                <w:b/>
                <w:sz w:val="21"/>
              </w:rPr>
            </w:pPr>
            <w:r>
              <w:rPr>
                <w:rFonts w:ascii="Cambria" w:hAnsi="Cambria"/>
                <w:b/>
                <w:spacing w:val="-2"/>
                <w:w w:val="110"/>
                <w:sz w:val="21"/>
              </w:rPr>
              <w:t>Электронные</w:t>
            </w:r>
            <w:r>
              <w:rPr>
                <w:rFonts w:ascii="Cambria" w:hAnsi="Cambria"/>
                <w:b/>
                <w:spacing w:val="-9"/>
                <w:w w:val="110"/>
                <w:sz w:val="21"/>
              </w:rPr>
              <w:t xml:space="preserve"> </w:t>
            </w:r>
            <w:r>
              <w:rPr>
                <w:rFonts w:ascii="Cambria" w:hAnsi="Cambria"/>
                <w:b/>
                <w:spacing w:val="-2"/>
                <w:w w:val="110"/>
                <w:sz w:val="21"/>
              </w:rPr>
              <w:t xml:space="preserve">цифровые </w:t>
            </w:r>
            <w:r>
              <w:rPr>
                <w:rFonts w:ascii="Cambria" w:hAnsi="Cambria"/>
                <w:b/>
                <w:w w:val="110"/>
                <w:sz w:val="21"/>
              </w:rPr>
              <w:t>подписи документа</w:t>
            </w:r>
          </w:p>
        </w:tc>
        <w:tc>
          <w:tcPr>
            <w:tcW w:w="7367" w:type="dxa"/>
            <w:shd w:val="clear" w:color="auto" w:fill="EDF8FF"/>
          </w:tcPr>
          <w:p w14:paraId="157AE28D" w14:textId="77777777" w:rsidR="003170D7" w:rsidRDefault="003170D7">
            <w:pPr>
              <w:pStyle w:val="TableParagraph"/>
              <w:spacing w:before="1"/>
              <w:rPr>
                <w:rFonts w:ascii="Cambria"/>
                <w:sz w:val="17"/>
              </w:rPr>
            </w:pPr>
          </w:p>
          <w:p w14:paraId="2651E808" w14:textId="77777777" w:rsidR="003170D7" w:rsidRDefault="00350176">
            <w:pPr>
              <w:pStyle w:val="TableParagraph"/>
              <w:ind w:left="133"/>
              <w:rPr>
                <w:rFonts w:ascii="Cambria"/>
                <w:sz w:val="20"/>
              </w:rPr>
            </w:pPr>
            <w:r>
              <w:rPr>
                <w:rFonts w:ascii="Cambria"/>
                <w:noProof/>
                <w:sz w:val="20"/>
              </w:rPr>
              <w:drawing>
                <wp:inline distT="0" distB="0" distL="0" distR="0" wp14:anchorId="5D83EA2C" wp14:editId="28BB7194">
                  <wp:extent cx="188975" cy="188975"/>
                  <wp:effectExtent l="0" t="0" r="0" b="0"/>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192" cstate="print"/>
                          <a:stretch>
                            <a:fillRect/>
                          </a:stretch>
                        </pic:blipFill>
                        <pic:spPr>
                          <a:xfrm>
                            <a:off x="0" y="0"/>
                            <a:ext cx="188975" cy="188975"/>
                          </a:xfrm>
                          <a:prstGeom prst="rect">
                            <a:avLst/>
                          </a:prstGeom>
                        </pic:spPr>
                      </pic:pic>
                    </a:graphicData>
                  </a:graphic>
                </wp:inline>
              </w:drawing>
            </w:r>
          </w:p>
          <w:p w14:paraId="2F3F4636" w14:textId="77777777" w:rsidR="003170D7" w:rsidRDefault="00350176">
            <w:pPr>
              <w:pStyle w:val="TableParagraph"/>
              <w:spacing w:line="244" w:lineRule="auto"/>
              <w:ind w:left="634" w:right="2219"/>
              <w:rPr>
                <w:rFonts w:ascii="Cambria" w:hAnsi="Cambria"/>
                <w:sz w:val="21"/>
              </w:rPr>
            </w:pPr>
            <w:r>
              <w:rPr>
                <w:rFonts w:ascii="Cambria" w:hAnsi="Cambria"/>
                <w:w w:val="105"/>
                <w:sz w:val="21"/>
              </w:rPr>
              <w:t xml:space="preserve">Согласовано: </w:t>
            </w:r>
            <w:proofErr w:type="spellStart"/>
            <w:r>
              <w:rPr>
                <w:rFonts w:ascii="Cambria" w:hAnsi="Cambria"/>
                <w:w w:val="105"/>
                <w:sz w:val="21"/>
              </w:rPr>
              <w:t>Сагимбаева</w:t>
            </w:r>
            <w:proofErr w:type="spellEnd"/>
            <w:r>
              <w:rPr>
                <w:rFonts w:ascii="Cambria" w:hAnsi="Cambria"/>
                <w:w w:val="105"/>
                <w:sz w:val="21"/>
              </w:rPr>
              <w:t xml:space="preserve"> Гульназ </w:t>
            </w:r>
            <w:proofErr w:type="spellStart"/>
            <w:r>
              <w:rPr>
                <w:rFonts w:ascii="Cambria" w:hAnsi="Cambria"/>
                <w:w w:val="105"/>
                <w:sz w:val="21"/>
              </w:rPr>
              <w:t>Усеновна</w:t>
            </w:r>
            <w:proofErr w:type="spellEnd"/>
            <w:r>
              <w:rPr>
                <w:rFonts w:ascii="Cambria" w:hAnsi="Cambria"/>
                <w:w w:val="105"/>
                <w:sz w:val="21"/>
              </w:rPr>
              <w:t xml:space="preserve"> без ЭЦП</w:t>
            </w:r>
          </w:p>
          <w:p w14:paraId="29754E26" w14:textId="77777777" w:rsidR="003170D7" w:rsidRDefault="00350176">
            <w:pPr>
              <w:pStyle w:val="TableParagraph"/>
              <w:ind w:left="634"/>
              <w:rPr>
                <w:rFonts w:ascii="Cambria" w:hAnsi="Cambria"/>
                <w:sz w:val="21"/>
              </w:rPr>
            </w:pPr>
            <w:r>
              <w:rPr>
                <w:rFonts w:ascii="Cambria" w:hAnsi="Cambria"/>
                <w:w w:val="105"/>
                <w:sz w:val="21"/>
              </w:rPr>
              <w:t>Время</w:t>
            </w:r>
            <w:r>
              <w:rPr>
                <w:rFonts w:ascii="Cambria" w:hAnsi="Cambria"/>
                <w:spacing w:val="6"/>
                <w:w w:val="105"/>
                <w:sz w:val="21"/>
              </w:rPr>
              <w:t xml:space="preserve"> </w:t>
            </w:r>
            <w:r>
              <w:rPr>
                <w:rFonts w:ascii="Cambria" w:hAnsi="Cambria"/>
                <w:w w:val="105"/>
                <w:sz w:val="21"/>
              </w:rPr>
              <w:t>подписи:</w:t>
            </w:r>
            <w:r>
              <w:rPr>
                <w:rFonts w:ascii="Cambria" w:hAnsi="Cambria"/>
                <w:spacing w:val="7"/>
                <w:w w:val="105"/>
                <w:sz w:val="21"/>
              </w:rPr>
              <w:t xml:space="preserve"> </w:t>
            </w:r>
            <w:r>
              <w:rPr>
                <w:rFonts w:ascii="Cambria" w:hAnsi="Cambria"/>
                <w:w w:val="105"/>
                <w:sz w:val="21"/>
              </w:rPr>
              <w:t>03.09.2024</w:t>
            </w:r>
            <w:r>
              <w:rPr>
                <w:rFonts w:ascii="Cambria" w:hAnsi="Cambria"/>
                <w:spacing w:val="6"/>
                <w:w w:val="105"/>
                <w:sz w:val="21"/>
              </w:rPr>
              <w:t xml:space="preserve"> </w:t>
            </w:r>
            <w:r>
              <w:rPr>
                <w:rFonts w:ascii="Cambria" w:hAnsi="Cambria"/>
                <w:spacing w:val="-2"/>
                <w:w w:val="105"/>
                <w:sz w:val="21"/>
              </w:rPr>
              <w:t>11:22</w:t>
            </w:r>
          </w:p>
          <w:p w14:paraId="1443DB0E" w14:textId="77777777" w:rsidR="003170D7" w:rsidRDefault="003170D7">
            <w:pPr>
              <w:pStyle w:val="TableParagraph"/>
              <w:spacing w:before="108"/>
              <w:rPr>
                <w:rFonts w:ascii="Cambria"/>
                <w:sz w:val="20"/>
              </w:rPr>
            </w:pPr>
          </w:p>
          <w:p w14:paraId="0A3753FF" w14:textId="77777777" w:rsidR="003170D7" w:rsidRDefault="00350176">
            <w:pPr>
              <w:pStyle w:val="TableParagraph"/>
              <w:ind w:left="133"/>
              <w:rPr>
                <w:rFonts w:ascii="Cambria"/>
                <w:sz w:val="20"/>
              </w:rPr>
            </w:pPr>
            <w:r>
              <w:rPr>
                <w:rFonts w:ascii="Cambria"/>
                <w:noProof/>
                <w:sz w:val="20"/>
              </w:rPr>
              <w:drawing>
                <wp:inline distT="0" distB="0" distL="0" distR="0" wp14:anchorId="3A00FB34" wp14:editId="52B1DBD2">
                  <wp:extent cx="188975" cy="188975"/>
                  <wp:effectExtent l="0" t="0" r="0" b="0"/>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192" cstate="print"/>
                          <a:stretch>
                            <a:fillRect/>
                          </a:stretch>
                        </pic:blipFill>
                        <pic:spPr>
                          <a:xfrm>
                            <a:off x="0" y="0"/>
                            <a:ext cx="188975" cy="188975"/>
                          </a:xfrm>
                          <a:prstGeom prst="rect">
                            <a:avLst/>
                          </a:prstGeom>
                        </pic:spPr>
                      </pic:pic>
                    </a:graphicData>
                  </a:graphic>
                </wp:inline>
              </w:drawing>
            </w:r>
          </w:p>
          <w:p w14:paraId="079E220D" w14:textId="77777777" w:rsidR="003170D7" w:rsidRDefault="00350176">
            <w:pPr>
              <w:pStyle w:val="TableParagraph"/>
              <w:spacing w:line="244" w:lineRule="auto"/>
              <w:ind w:left="634" w:right="2219"/>
              <w:rPr>
                <w:rFonts w:ascii="Cambria" w:hAnsi="Cambria"/>
                <w:sz w:val="21"/>
              </w:rPr>
            </w:pPr>
            <w:r>
              <w:rPr>
                <w:rFonts w:ascii="Cambria" w:hAnsi="Cambria"/>
                <w:w w:val="105"/>
                <w:sz w:val="21"/>
              </w:rPr>
              <w:t xml:space="preserve">Согласовано: </w:t>
            </w:r>
            <w:proofErr w:type="spellStart"/>
            <w:r>
              <w:rPr>
                <w:rFonts w:ascii="Cambria" w:hAnsi="Cambria"/>
                <w:w w:val="105"/>
                <w:sz w:val="21"/>
              </w:rPr>
              <w:t>Сакенова</w:t>
            </w:r>
            <w:proofErr w:type="spellEnd"/>
            <w:r>
              <w:rPr>
                <w:rFonts w:ascii="Cambria" w:hAnsi="Cambria"/>
                <w:w w:val="105"/>
                <w:sz w:val="21"/>
              </w:rPr>
              <w:t xml:space="preserve"> Елена Николаевна без ЭЦП</w:t>
            </w:r>
          </w:p>
          <w:p w14:paraId="588CF9FA" w14:textId="77777777" w:rsidR="003170D7" w:rsidRDefault="00350176">
            <w:pPr>
              <w:pStyle w:val="TableParagraph"/>
              <w:ind w:left="634"/>
              <w:rPr>
                <w:rFonts w:ascii="Cambria" w:hAnsi="Cambria"/>
                <w:sz w:val="21"/>
              </w:rPr>
            </w:pPr>
            <w:r>
              <w:rPr>
                <w:rFonts w:ascii="Cambria" w:hAnsi="Cambria"/>
                <w:w w:val="105"/>
                <w:sz w:val="21"/>
              </w:rPr>
              <w:t>Время</w:t>
            </w:r>
            <w:r>
              <w:rPr>
                <w:rFonts w:ascii="Cambria" w:hAnsi="Cambria"/>
                <w:spacing w:val="6"/>
                <w:w w:val="105"/>
                <w:sz w:val="21"/>
              </w:rPr>
              <w:t xml:space="preserve"> </w:t>
            </w:r>
            <w:r>
              <w:rPr>
                <w:rFonts w:ascii="Cambria" w:hAnsi="Cambria"/>
                <w:w w:val="105"/>
                <w:sz w:val="21"/>
              </w:rPr>
              <w:t>подписи:</w:t>
            </w:r>
            <w:r>
              <w:rPr>
                <w:rFonts w:ascii="Cambria" w:hAnsi="Cambria"/>
                <w:spacing w:val="7"/>
                <w:w w:val="105"/>
                <w:sz w:val="21"/>
              </w:rPr>
              <w:t xml:space="preserve"> </w:t>
            </w:r>
            <w:r>
              <w:rPr>
                <w:rFonts w:ascii="Cambria" w:hAnsi="Cambria"/>
                <w:w w:val="105"/>
                <w:sz w:val="21"/>
              </w:rPr>
              <w:t>03.09.2024</w:t>
            </w:r>
            <w:r>
              <w:rPr>
                <w:rFonts w:ascii="Cambria" w:hAnsi="Cambria"/>
                <w:spacing w:val="6"/>
                <w:w w:val="105"/>
                <w:sz w:val="21"/>
              </w:rPr>
              <w:t xml:space="preserve"> </w:t>
            </w:r>
            <w:r>
              <w:rPr>
                <w:rFonts w:ascii="Cambria" w:hAnsi="Cambria"/>
                <w:spacing w:val="-2"/>
                <w:w w:val="105"/>
                <w:sz w:val="21"/>
              </w:rPr>
              <w:t>11:30</w:t>
            </w:r>
          </w:p>
          <w:p w14:paraId="335EE0EF" w14:textId="77777777" w:rsidR="003170D7" w:rsidRDefault="003170D7">
            <w:pPr>
              <w:pStyle w:val="TableParagraph"/>
              <w:spacing w:before="111"/>
              <w:rPr>
                <w:rFonts w:ascii="Cambria"/>
                <w:sz w:val="21"/>
              </w:rPr>
            </w:pPr>
          </w:p>
          <w:p w14:paraId="59E806FE" w14:textId="77777777" w:rsidR="003170D7" w:rsidRDefault="00350176">
            <w:pPr>
              <w:pStyle w:val="TableParagraph"/>
              <w:tabs>
                <w:tab w:val="left" w:pos="634"/>
              </w:tabs>
              <w:spacing w:line="220" w:lineRule="auto"/>
              <w:ind w:left="634" w:right="117" w:hanging="501"/>
              <w:rPr>
                <w:rFonts w:ascii="Cambria" w:hAnsi="Cambria"/>
                <w:sz w:val="21"/>
              </w:rPr>
            </w:pPr>
            <w:r>
              <w:rPr>
                <w:noProof/>
                <w:position w:val="-9"/>
              </w:rPr>
              <w:drawing>
                <wp:inline distT="0" distB="0" distL="0" distR="0" wp14:anchorId="0C4AF0A4" wp14:editId="31FE85E4">
                  <wp:extent cx="190500" cy="190500"/>
                  <wp:effectExtent l="0" t="0" r="0" b="0"/>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192" cstate="print"/>
                          <a:stretch>
                            <a:fillRect/>
                          </a:stretch>
                        </pic:blipFill>
                        <pic:spPr>
                          <a:xfrm>
                            <a:off x="0" y="0"/>
                            <a:ext cx="190500" cy="190500"/>
                          </a:xfrm>
                          <a:prstGeom prst="rect">
                            <a:avLst/>
                          </a:prstGeom>
                        </pic:spPr>
                      </pic:pic>
                    </a:graphicData>
                  </a:graphic>
                </wp:inline>
              </w:drawing>
            </w:r>
            <w:r>
              <w:rPr>
                <w:sz w:val="20"/>
              </w:rPr>
              <w:tab/>
            </w:r>
            <w:r>
              <w:rPr>
                <w:rFonts w:ascii="Cambria" w:hAnsi="Cambria"/>
                <w:w w:val="105"/>
                <w:sz w:val="21"/>
              </w:rPr>
              <w:t>Некоммерческое</w:t>
            </w:r>
            <w:r>
              <w:rPr>
                <w:rFonts w:ascii="Cambria" w:hAnsi="Cambria"/>
                <w:spacing w:val="-1"/>
                <w:w w:val="105"/>
                <w:sz w:val="21"/>
              </w:rPr>
              <w:t xml:space="preserve"> </w:t>
            </w:r>
            <w:r>
              <w:rPr>
                <w:rFonts w:ascii="Cambria" w:hAnsi="Cambria"/>
                <w:w w:val="105"/>
                <w:sz w:val="21"/>
              </w:rPr>
              <w:t>акционерное</w:t>
            </w:r>
            <w:r>
              <w:rPr>
                <w:rFonts w:ascii="Cambria" w:hAnsi="Cambria"/>
                <w:spacing w:val="-1"/>
                <w:w w:val="105"/>
                <w:sz w:val="21"/>
              </w:rPr>
              <w:t xml:space="preserve"> </w:t>
            </w:r>
            <w:r>
              <w:rPr>
                <w:rFonts w:ascii="Cambria" w:hAnsi="Cambria"/>
                <w:w w:val="105"/>
                <w:sz w:val="21"/>
              </w:rPr>
              <w:t>общество</w:t>
            </w:r>
            <w:r>
              <w:rPr>
                <w:rFonts w:ascii="Cambria" w:hAnsi="Cambria"/>
                <w:spacing w:val="-1"/>
                <w:w w:val="105"/>
                <w:sz w:val="21"/>
              </w:rPr>
              <w:t xml:space="preserve"> </w:t>
            </w:r>
            <w:r>
              <w:rPr>
                <w:rFonts w:ascii="Cambria" w:hAnsi="Cambria"/>
                <w:w w:val="105"/>
                <w:sz w:val="21"/>
              </w:rPr>
              <w:t>"Национальный</w:t>
            </w:r>
            <w:r>
              <w:rPr>
                <w:rFonts w:ascii="Cambria" w:hAnsi="Cambria"/>
                <w:spacing w:val="-1"/>
                <w:w w:val="105"/>
                <w:sz w:val="21"/>
              </w:rPr>
              <w:t xml:space="preserve"> </w:t>
            </w:r>
            <w:r>
              <w:rPr>
                <w:rFonts w:ascii="Cambria" w:hAnsi="Cambria"/>
                <w:w w:val="105"/>
                <w:sz w:val="21"/>
              </w:rPr>
              <w:t>научно- практический институт благополучия детей "ӨРКЕН"</w:t>
            </w:r>
            <w:r>
              <w:rPr>
                <w:rFonts w:ascii="Cambria" w:hAnsi="Cambria"/>
                <w:spacing w:val="40"/>
                <w:w w:val="105"/>
                <w:sz w:val="21"/>
              </w:rPr>
              <w:t xml:space="preserve"> </w:t>
            </w:r>
            <w:r>
              <w:rPr>
                <w:rFonts w:ascii="Cambria" w:hAnsi="Cambria"/>
                <w:w w:val="105"/>
                <w:sz w:val="21"/>
              </w:rPr>
              <w:t>Подписано: ИМАНГАЛИЕВ ЕСЕНГАЗЫ</w:t>
            </w:r>
          </w:p>
          <w:p w14:paraId="356113C5" w14:textId="77777777" w:rsidR="003170D7" w:rsidRDefault="00350176">
            <w:pPr>
              <w:pStyle w:val="TableParagraph"/>
              <w:spacing w:before="11"/>
              <w:ind w:left="634"/>
              <w:rPr>
                <w:rFonts w:ascii="Cambria"/>
                <w:sz w:val="21"/>
              </w:rPr>
            </w:pPr>
            <w:r>
              <w:rPr>
                <w:rFonts w:ascii="Cambria"/>
                <w:spacing w:val="-2"/>
                <w:w w:val="110"/>
                <w:sz w:val="21"/>
              </w:rPr>
              <w:t>MIITKAYJ...Offtv0Bj4</w:t>
            </w:r>
          </w:p>
          <w:p w14:paraId="684029B5" w14:textId="77777777" w:rsidR="003170D7" w:rsidRDefault="00350176">
            <w:pPr>
              <w:pStyle w:val="TableParagraph"/>
              <w:spacing w:before="5"/>
              <w:ind w:left="634"/>
              <w:rPr>
                <w:rFonts w:ascii="Cambria" w:hAnsi="Cambria"/>
                <w:sz w:val="21"/>
              </w:rPr>
            </w:pPr>
            <w:r>
              <w:rPr>
                <w:rFonts w:ascii="Cambria" w:hAnsi="Cambria"/>
                <w:w w:val="105"/>
                <w:sz w:val="21"/>
              </w:rPr>
              <w:t>Время</w:t>
            </w:r>
            <w:r>
              <w:rPr>
                <w:rFonts w:ascii="Cambria" w:hAnsi="Cambria"/>
                <w:spacing w:val="6"/>
                <w:w w:val="105"/>
                <w:sz w:val="21"/>
              </w:rPr>
              <w:t xml:space="preserve"> </w:t>
            </w:r>
            <w:r>
              <w:rPr>
                <w:rFonts w:ascii="Cambria" w:hAnsi="Cambria"/>
                <w:w w:val="105"/>
                <w:sz w:val="21"/>
              </w:rPr>
              <w:t>подписи:</w:t>
            </w:r>
            <w:r>
              <w:rPr>
                <w:rFonts w:ascii="Cambria" w:hAnsi="Cambria"/>
                <w:spacing w:val="7"/>
                <w:w w:val="105"/>
                <w:sz w:val="21"/>
              </w:rPr>
              <w:t xml:space="preserve"> </w:t>
            </w:r>
            <w:r>
              <w:rPr>
                <w:rFonts w:ascii="Cambria" w:hAnsi="Cambria"/>
                <w:w w:val="105"/>
                <w:sz w:val="21"/>
              </w:rPr>
              <w:t>03.09.2024</w:t>
            </w:r>
            <w:r>
              <w:rPr>
                <w:rFonts w:ascii="Cambria" w:hAnsi="Cambria"/>
                <w:spacing w:val="6"/>
                <w:w w:val="105"/>
                <w:sz w:val="21"/>
              </w:rPr>
              <w:t xml:space="preserve"> </w:t>
            </w:r>
            <w:r>
              <w:rPr>
                <w:rFonts w:ascii="Cambria" w:hAnsi="Cambria"/>
                <w:spacing w:val="-2"/>
                <w:w w:val="105"/>
                <w:sz w:val="21"/>
              </w:rPr>
              <w:t>15:32</w:t>
            </w:r>
          </w:p>
          <w:p w14:paraId="008CE6FD" w14:textId="77777777" w:rsidR="003170D7" w:rsidRDefault="003170D7">
            <w:pPr>
              <w:pStyle w:val="TableParagraph"/>
              <w:spacing w:before="173"/>
              <w:rPr>
                <w:rFonts w:ascii="Cambria"/>
                <w:sz w:val="21"/>
              </w:rPr>
            </w:pPr>
          </w:p>
          <w:p w14:paraId="38863068" w14:textId="77777777" w:rsidR="003170D7" w:rsidRDefault="00350176">
            <w:pPr>
              <w:pStyle w:val="TableParagraph"/>
              <w:tabs>
                <w:tab w:val="left" w:pos="634"/>
              </w:tabs>
              <w:spacing w:line="201" w:lineRule="auto"/>
              <w:ind w:left="634" w:right="117" w:hanging="501"/>
              <w:rPr>
                <w:rFonts w:ascii="Cambria" w:hAnsi="Cambria"/>
                <w:sz w:val="21"/>
              </w:rPr>
            </w:pPr>
            <w:r>
              <w:rPr>
                <w:noProof/>
                <w:position w:val="-9"/>
              </w:rPr>
              <w:drawing>
                <wp:inline distT="0" distB="0" distL="0" distR="0" wp14:anchorId="0C634C28" wp14:editId="586D4337">
                  <wp:extent cx="190500" cy="190500"/>
                  <wp:effectExtent l="0" t="0" r="0" b="0"/>
                  <wp:docPr id="564"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192" cstate="print"/>
                          <a:stretch>
                            <a:fillRect/>
                          </a:stretch>
                        </pic:blipFill>
                        <pic:spPr>
                          <a:xfrm>
                            <a:off x="0" y="0"/>
                            <a:ext cx="190500" cy="190500"/>
                          </a:xfrm>
                          <a:prstGeom prst="rect">
                            <a:avLst/>
                          </a:prstGeom>
                        </pic:spPr>
                      </pic:pic>
                    </a:graphicData>
                  </a:graphic>
                </wp:inline>
              </w:drawing>
            </w:r>
            <w:r>
              <w:rPr>
                <w:sz w:val="20"/>
              </w:rPr>
              <w:tab/>
            </w:r>
            <w:r>
              <w:rPr>
                <w:rFonts w:ascii="Cambria" w:hAnsi="Cambria"/>
                <w:w w:val="105"/>
                <w:sz w:val="21"/>
              </w:rPr>
              <w:t>Некоммерческое</w:t>
            </w:r>
            <w:r>
              <w:rPr>
                <w:rFonts w:ascii="Cambria" w:hAnsi="Cambria"/>
                <w:spacing w:val="-1"/>
                <w:w w:val="105"/>
                <w:sz w:val="21"/>
              </w:rPr>
              <w:t xml:space="preserve"> </w:t>
            </w:r>
            <w:r>
              <w:rPr>
                <w:rFonts w:ascii="Cambria" w:hAnsi="Cambria"/>
                <w:w w:val="105"/>
                <w:sz w:val="21"/>
              </w:rPr>
              <w:t>акционерное</w:t>
            </w:r>
            <w:r>
              <w:rPr>
                <w:rFonts w:ascii="Cambria" w:hAnsi="Cambria"/>
                <w:spacing w:val="-1"/>
                <w:w w:val="105"/>
                <w:sz w:val="21"/>
              </w:rPr>
              <w:t xml:space="preserve"> </w:t>
            </w:r>
            <w:r>
              <w:rPr>
                <w:rFonts w:ascii="Cambria" w:hAnsi="Cambria"/>
                <w:w w:val="105"/>
                <w:sz w:val="21"/>
              </w:rPr>
              <w:t>общество</w:t>
            </w:r>
            <w:r>
              <w:rPr>
                <w:rFonts w:ascii="Cambria" w:hAnsi="Cambria"/>
                <w:spacing w:val="-1"/>
                <w:w w:val="105"/>
                <w:sz w:val="21"/>
              </w:rPr>
              <w:t xml:space="preserve"> </w:t>
            </w:r>
            <w:r>
              <w:rPr>
                <w:rFonts w:ascii="Cambria" w:hAnsi="Cambria"/>
                <w:w w:val="105"/>
                <w:sz w:val="21"/>
              </w:rPr>
              <w:t>"Национальный</w:t>
            </w:r>
            <w:r>
              <w:rPr>
                <w:rFonts w:ascii="Cambria" w:hAnsi="Cambria"/>
                <w:spacing w:val="-1"/>
                <w:w w:val="105"/>
                <w:sz w:val="21"/>
              </w:rPr>
              <w:t xml:space="preserve"> </w:t>
            </w:r>
            <w:r>
              <w:rPr>
                <w:rFonts w:ascii="Cambria" w:hAnsi="Cambria"/>
                <w:w w:val="105"/>
                <w:sz w:val="21"/>
              </w:rPr>
              <w:t>научно- практический институт благополучия детей "ӨРКЕН"</w:t>
            </w:r>
          </w:p>
          <w:p w14:paraId="0EFBDDFA" w14:textId="77777777" w:rsidR="003170D7" w:rsidRDefault="00350176">
            <w:pPr>
              <w:pStyle w:val="TableParagraph"/>
              <w:spacing w:before="13" w:line="244" w:lineRule="auto"/>
              <w:ind w:left="634" w:right="1041"/>
              <w:rPr>
                <w:rFonts w:ascii="Cambria" w:hAnsi="Cambria"/>
                <w:sz w:val="21"/>
              </w:rPr>
            </w:pPr>
            <w:r>
              <w:rPr>
                <w:rFonts w:ascii="Cambria" w:hAnsi="Cambria"/>
                <w:w w:val="110"/>
                <w:sz w:val="21"/>
              </w:rPr>
              <w:t>ЭЦП</w:t>
            </w:r>
            <w:r>
              <w:rPr>
                <w:rFonts w:ascii="Cambria" w:hAnsi="Cambria"/>
                <w:spacing w:val="-10"/>
                <w:w w:val="110"/>
                <w:sz w:val="21"/>
              </w:rPr>
              <w:t xml:space="preserve"> </w:t>
            </w:r>
            <w:r>
              <w:rPr>
                <w:rFonts w:ascii="Cambria" w:hAnsi="Cambria"/>
                <w:w w:val="110"/>
                <w:sz w:val="21"/>
              </w:rPr>
              <w:t>канцелярии:</w:t>
            </w:r>
            <w:r>
              <w:rPr>
                <w:rFonts w:ascii="Cambria" w:hAnsi="Cambria"/>
                <w:spacing w:val="-10"/>
                <w:w w:val="110"/>
                <w:sz w:val="21"/>
              </w:rPr>
              <w:t xml:space="preserve"> </w:t>
            </w:r>
            <w:r>
              <w:rPr>
                <w:rFonts w:ascii="Cambria" w:hAnsi="Cambria"/>
                <w:w w:val="110"/>
                <w:sz w:val="21"/>
              </w:rPr>
              <w:t>ЖАКИПЕКОВА</w:t>
            </w:r>
            <w:r>
              <w:rPr>
                <w:rFonts w:ascii="Cambria" w:hAnsi="Cambria"/>
                <w:spacing w:val="-10"/>
                <w:w w:val="110"/>
                <w:sz w:val="21"/>
              </w:rPr>
              <w:t xml:space="preserve"> </w:t>
            </w:r>
            <w:r>
              <w:rPr>
                <w:rFonts w:ascii="Cambria" w:hAnsi="Cambria"/>
                <w:w w:val="110"/>
                <w:sz w:val="21"/>
              </w:rPr>
              <w:t xml:space="preserve">ДИНАРА </w:t>
            </w:r>
            <w:r>
              <w:rPr>
                <w:rFonts w:ascii="Cambria" w:hAnsi="Cambria"/>
                <w:spacing w:val="-2"/>
                <w:w w:val="110"/>
                <w:sz w:val="21"/>
              </w:rPr>
              <w:t>MIITXQYJ...cMcXns2M=</w:t>
            </w:r>
          </w:p>
          <w:p w14:paraId="6F7F76BD" w14:textId="77777777" w:rsidR="003170D7" w:rsidRDefault="00350176">
            <w:pPr>
              <w:pStyle w:val="TableParagraph"/>
              <w:spacing w:before="1"/>
              <w:ind w:left="634"/>
              <w:rPr>
                <w:rFonts w:ascii="Cambria" w:hAnsi="Cambria"/>
                <w:sz w:val="21"/>
              </w:rPr>
            </w:pPr>
            <w:r>
              <w:rPr>
                <w:rFonts w:ascii="Cambria" w:hAnsi="Cambria"/>
                <w:w w:val="105"/>
                <w:sz w:val="21"/>
              </w:rPr>
              <w:t>Время</w:t>
            </w:r>
            <w:r>
              <w:rPr>
                <w:rFonts w:ascii="Cambria" w:hAnsi="Cambria"/>
                <w:spacing w:val="6"/>
                <w:w w:val="105"/>
                <w:sz w:val="21"/>
              </w:rPr>
              <w:t xml:space="preserve"> </w:t>
            </w:r>
            <w:r>
              <w:rPr>
                <w:rFonts w:ascii="Cambria" w:hAnsi="Cambria"/>
                <w:w w:val="105"/>
                <w:sz w:val="21"/>
              </w:rPr>
              <w:t>подписи:</w:t>
            </w:r>
            <w:r>
              <w:rPr>
                <w:rFonts w:ascii="Cambria" w:hAnsi="Cambria"/>
                <w:spacing w:val="7"/>
                <w:w w:val="105"/>
                <w:sz w:val="21"/>
              </w:rPr>
              <w:t xml:space="preserve"> </w:t>
            </w:r>
            <w:r>
              <w:rPr>
                <w:rFonts w:ascii="Cambria" w:hAnsi="Cambria"/>
                <w:w w:val="105"/>
                <w:sz w:val="21"/>
              </w:rPr>
              <w:t>03.09.2024</w:t>
            </w:r>
            <w:r>
              <w:rPr>
                <w:rFonts w:ascii="Cambria" w:hAnsi="Cambria"/>
                <w:spacing w:val="6"/>
                <w:w w:val="105"/>
                <w:sz w:val="21"/>
              </w:rPr>
              <w:t xml:space="preserve"> </w:t>
            </w:r>
            <w:r>
              <w:rPr>
                <w:rFonts w:ascii="Cambria" w:hAnsi="Cambria"/>
                <w:spacing w:val="-2"/>
                <w:w w:val="105"/>
                <w:sz w:val="21"/>
              </w:rPr>
              <w:t>15:36</w:t>
            </w:r>
          </w:p>
        </w:tc>
      </w:tr>
    </w:tbl>
    <w:p w14:paraId="4B603684" w14:textId="77777777" w:rsidR="003170D7" w:rsidRDefault="003170D7">
      <w:pPr>
        <w:rPr>
          <w:rFonts w:ascii="Cambria" w:hAnsi="Cambria"/>
          <w:sz w:val="21"/>
        </w:rPr>
        <w:sectPr w:rsidR="003170D7">
          <w:footerReference w:type="default" r:id="rId193"/>
          <w:pgSz w:w="12240" w:h="15840"/>
          <w:pgMar w:top="880" w:right="740" w:bottom="280" w:left="740" w:header="0" w:footer="0" w:gutter="0"/>
          <w:cols w:space="720"/>
        </w:sectPr>
      </w:pPr>
    </w:p>
    <w:p w14:paraId="45184569" w14:textId="77777777" w:rsidR="003170D7" w:rsidRDefault="00350176">
      <w:pPr>
        <w:spacing w:before="84"/>
        <w:ind w:left="110"/>
        <w:rPr>
          <w:rFonts w:ascii="Cambria" w:hAnsi="Cambria"/>
          <w:b/>
          <w:sz w:val="24"/>
        </w:rPr>
      </w:pPr>
      <w:r>
        <w:rPr>
          <w:noProof/>
        </w:rPr>
        <w:lastRenderedPageBreak/>
        <mc:AlternateContent>
          <mc:Choice Requires="wps">
            <w:drawing>
              <wp:anchor distT="0" distB="0" distL="0" distR="0" simplePos="0" relativeHeight="15917568" behindDoc="0" locked="0" layoutInCell="1" allowOverlap="1" wp14:anchorId="72B88705" wp14:editId="2C20B631">
                <wp:simplePos x="0" y="0"/>
                <wp:positionH relativeFrom="page">
                  <wp:posOffset>7632982</wp:posOffset>
                </wp:positionH>
                <wp:positionV relativeFrom="page">
                  <wp:posOffset>5527595</wp:posOffset>
                </wp:positionV>
                <wp:extent cx="144145" cy="2029460"/>
                <wp:effectExtent l="0" t="0" r="0" b="0"/>
                <wp:wrapNone/>
                <wp:docPr id="565" name="Text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029460"/>
                        </a:xfrm>
                        <a:prstGeom prst="rect">
                          <a:avLst/>
                        </a:prstGeom>
                      </wps:spPr>
                      <wps:txbx>
                        <w:txbxContent>
                          <w:p w14:paraId="7878B7C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vert="vert270" wrap="square" lIns="0" tIns="0" rIns="0" bIns="0" rtlCol="0">
                        <a:noAutofit/>
                      </wps:bodyPr>
                    </wps:wsp>
                  </a:graphicData>
                </a:graphic>
              </wp:anchor>
            </w:drawing>
          </mc:Choice>
          <mc:Fallback>
            <w:pict>
              <v:shape w14:anchorId="72B88705" id="Textbox 565" o:spid="_x0000_s1316" type="#_x0000_t202" style="position:absolute;left:0;text-align:left;margin-left:601pt;margin-top:435.25pt;width:11.35pt;height:159.8pt;z-index:1591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" filled="f" stroked="f">
                <v:textbox style="layout-flow:vertical;mso-layout-flow-alt:bottom-to-top" inset="0,0,0,0">
                  <w:txbxContent>
                    <w:p w14:paraId="7878B7C0"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r>
        <w:rPr>
          <w:rFonts w:ascii="Cambria" w:hAnsi="Cambria"/>
          <w:b/>
          <w:spacing w:val="-2"/>
          <w:w w:val="110"/>
          <w:sz w:val="24"/>
        </w:rPr>
        <w:t>Согласовано</w:t>
      </w:r>
    </w:p>
    <w:p w14:paraId="4F2BB6B8" w14:textId="77777777" w:rsidR="003170D7" w:rsidRDefault="00350176">
      <w:pPr>
        <w:spacing w:before="37"/>
        <w:ind w:left="110"/>
        <w:rPr>
          <w:rFonts w:ascii="Cambria" w:hAnsi="Cambria"/>
          <w:sz w:val="24"/>
        </w:rPr>
      </w:pPr>
      <w:r>
        <w:rPr>
          <w:rFonts w:ascii="Cambria" w:hAnsi="Cambria"/>
          <w:w w:val="105"/>
          <w:sz w:val="24"/>
        </w:rPr>
        <w:t>03.09.2024</w:t>
      </w:r>
      <w:r>
        <w:rPr>
          <w:rFonts w:ascii="Cambria" w:hAnsi="Cambria"/>
          <w:spacing w:val="9"/>
          <w:w w:val="105"/>
          <w:sz w:val="24"/>
        </w:rPr>
        <w:t xml:space="preserve"> </w:t>
      </w:r>
      <w:r>
        <w:rPr>
          <w:rFonts w:ascii="Cambria" w:hAnsi="Cambria"/>
          <w:w w:val="105"/>
          <w:sz w:val="24"/>
        </w:rPr>
        <w:t>11:22</w:t>
      </w:r>
      <w:r>
        <w:rPr>
          <w:rFonts w:ascii="Cambria" w:hAnsi="Cambria"/>
          <w:spacing w:val="9"/>
          <w:w w:val="105"/>
          <w:sz w:val="24"/>
        </w:rPr>
        <w:t xml:space="preserve"> </w:t>
      </w:r>
      <w:proofErr w:type="spellStart"/>
      <w:r>
        <w:rPr>
          <w:rFonts w:ascii="Cambria" w:hAnsi="Cambria"/>
          <w:w w:val="105"/>
          <w:sz w:val="24"/>
        </w:rPr>
        <w:t>Сагимбаева</w:t>
      </w:r>
      <w:proofErr w:type="spellEnd"/>
      <w:r>
        <w:rPr>
          <w:rFonts w:ascii="Cambria" w:hAnsi="Cambria"/>
          <w:spacing w:val="9"/>
          <w:w w:val="105"/>
          <w:sz w:val="24"/>
        </w:rPr>
        <w:t xml:space="preserve"> </w:t>
      </w:r>
      <w:r>
        <w:rPr>
          <w:rFonts w:ascii="Cambria" w:hAnsi="Cambria"/>
          <w:w w:val="105"/>
          <w:sz w:val="24"/>
        </w:rPr>
        <w:t>Гульназ</w:t>
      </w:r>
      <w:r>
        <w:rPr>
          <w:rFonts w:ascii="Cambria" w:hAnsi="Cambria"/>
          <w:spacing w:val="10"/>
          <w:w w:val="105"/>
          <w:sz w:val="24"/>
        </w:rPr>
        <w:t xml:space="preserve"> </w:t>
      </w:r>
      <w:proofErr w:type="spellStart"/>
      <w:r>
        <w:rPr>
          <w:rFonts w:ascii="Cambria" w:hAnsi="Cambria"/>
          <w:spacing w:val="-2"/>
          <w:w w:val="105"/>
          <w:sz w:val="24"/>
        </w:rPr>
        <w:t>Усеновна</w:t>
      </w:r>
      <w:proofErr w:type="spellEnd"/>
    </w:p>
    <w:p w14:paraId="5B0D880F" w14:textId="77777777" w:rsidR="003170D7" w:rsidRDefault="00350176">
      <w:pPr>
        <w:spacing w:before="137"/>
        <w:ind w:left="110"/>
        <w:rPr>
          <w:rFonts w:ascii="Cambria" w:hAnsi="Cambria"/>
          <w:sz w:val="24"/>
        </w:rPr>
      </w:pPr>
      <w:r>
        <w:rPr>
          <w:rFonts w:ascii="Cambria" w:hAnsi="Cambria"/>
          <w:w w:val="105"/>
          <w:sz w:val="24"/>
        </w:rPr>
        <w:t>Подпись</w:t>
      </w:r>
      <w:r>
        <w:rPr>
          <w:rFonts w:ascii="Cambria" w:hAnsi="Cambria"/>
          <w:spacing w:val="30"/>
          <w:w w:val="105"/>
          <w:sz w:val="24"/>
        </w:rPr>
        <w:t xml:space="preserve"> </w:t>
      </w:r>
      <w:r>
        <w:rPr>
          <w:rFonts w:ascii="Cambria" w:hAnsi="Cambria"/>
          <w:w w:val="105"/>
          <w:sz w:val="24"/>
        </w:rPr>
        <w:t>ЭЦП</w:t>
      </w:r>
      <w:r>
        <w:rPr>
          <w:rFonts w:ascii="Cambria" w:hAnsi="Cambria"/>
          <w:spacing w:val="30"/>
          <w:w w:val="105"/>
          <w:sz w:val="24"/>
        </w:rPr>
        <w:t xml:space="preserve"> </w:t>
      </w:r>
      <w:r>
        <w:rPr>
          <w:rFonts w:ascii="Cambria" w:hAnsi="Cambria"/>
          <w:w w:val="105"/>
          <w:sz w:val="24"/>
        </w:rPr>
        <w:t>не</w:t>
      </w:r>
      <w:r>
        <w:rPr>
          <w:rFonts w:ascii="Cambria" w:hAnsi="Cambria"/>
          <w:spacing w:val="31"/>
          <w:w w:val="105"/>
          <w:sz w:val="24"/>
        </w:rPr>
        <w:t xml:space="preserve"> </w:t>
      </w:r>
      <w:r>
        <w:rPr>
          <w:rFonts w:ascii="Cambria" w:hAnsi="Cambria"/>
          <w:spacing w:val="-2"/>
          <w:w w:val="105"/>
          <w:sz w:val="24"/>
        </w:rPr>
        <w:t>найдена</w:t>
      </w:r>
    </w:p>
    <w:p w14:paraId="312991C6" w14:textId="77777777" w:rsidR="003170D7" w:rsidRDefault="00350176">
      <w:pPr>
        <w:spacing w:before="37"/>
        <w:ind w:left="110"/>
        <w:rPr>
          <w:rFonts w:ascii="Cambria" w:hAnsi="Cambria"/>
          <w:sz w:val="24"/>
        </w:rPr>
      </w:pPr>
      <w:r>
        <w:rPr>
          <w:rFonts w:ascii="Cambria" w:hAnsi="Cambria"/>
          <w:w w:val="105"/>
          <w:sz w:val="24"/>
        </w:rPr>
        <w:t>03.09.2024</w:t>
      </w:r>
      <w:r>
        <w:rPr>
          <w:rFonts w:ascii="Cambria" w:hAnsi="Cambria"/>
          <w:spacing w:val="13"/>
          <w:w w:val="105"/>
          <w:sz w:val="24"/>
        </w:rPr>
        <w:t xml:space="preserve"> </w:t>
      </w:r>
      <w:r>
        <w:rPr>
          <w:rFonts w:ascii="Cambria" w:hAnsi="Cambria"/>
          <w:w w:val="105"/>
          <w:sz w:val="24"/>
        </w:rPr>
        <w:t>11:30</w:t>
      </w:r>
      <w:r>
        <w:rPr>
          <w:rFonts w:ascii="Cambria" w:hAnsi="Cambria"/>
          <w:spacing w:val="14"/>
          <w:w w:val="105"/>
          <w:sz w:val="24"/>
        </w:rPr>
        <w:t xml:space="preserve"> </w:t>
      </w:r>
      <w:proofErr w:type="spellStart"/>
      <w:r>
        <w:rPr>
          <w:rFonts w:ascii="Cambria" w:hAnsi="Cambria"/>
          <w:w w:val="105"/>
          <w:sz w:val="24"/>
        </w:rPr>
        <w:t>Сакенова</w:t>
      </w:r>
      <w:proofErr w:type="spellEnd"/>
      <w:r>
        <w:rPr>
          <w:rFonts w:ascii="Cambria" w:hAnsi="Cambria"/>
          <w:spacing w:val="13"/>
          <w:w w:val="105"/>
          <w:sz w:val="24"/>
        </w:rPr>
        <w:t xml:space="preserve"> </w:t>
      </w:r>
      <w:r>
        <w:rPr>
          <w:rFonts w:ascii="Cambria" w:hAnsi="Cambria"/>
          <w:w w:val="105"/>
          <w:sz w:val="24"/>
        </w:rPr>
        <w:t>Елена</w:t>
      </w:r>
      <w:r>
        <w:rPr>
          <w:rFonts w:ascii="Cambria" w:hAnsi="Cambria"/>
          <w:spacing w:val="14"/>
          <w:w w:val="105"/>
          <w:sz w:val="24"/>
        </w:rPr>
        <w:t xml:space="preserve"> </w:t>
      </w:r>
      <w:r>
        <w:rPr>
          <w:rFonts w:ascii="Cambria" w:hAnsi="Cambria"/>
          <w:spacing w:val="-2"/>
          <w:w w:val="105"/>
          <w:sz w:val="24"/>
        </w:rPr>
        <w:t>Николаевна</w:t>
      </w:r>
    </w:p>
    <w:p w14:paraId="22CA291B" w14:textId="77777777" w:rsidR="003170D7" w:rsidRDefault="00350176">
      <w:pPr>
        <w:spacing w:before="137"/>
        <w:ind w:left="110"/>
        <w:rPr>
          <w:rFonts w:ascii="Cambria" w:hAnsi="Cambria"/>
          <w:sz w:val="24"/>
        </w:rPr>
      </w:pPr>
      <w:r>
        <w:rPr>
          <w:rFonts w:ascii="Cambria" w:hAnsi="Cambria"/>
          <w:w w:val="105"/>
          <w:sz w:val="24"/>
        </w:rPr>
        <w:t>Подпись</w:t>
      </w:r>
      <w:r>
        <w:rPr>
          <w:rFonts w:ascii="Cambria" w:hAnsi="Cambria"/>
          <w:spacing w:val="30"/>
          <w:w w:val="105"/>
          <w:sz w:val="24"/>
        </w:rPr>
        <w:t xml:space="preserve"> </w:t>
      </w:r>
      <w:r>
        <w:rPr>
          <w:rFonts w:ascii="Cambria" w:hAnsi="Cambria"/>
          <w:w w:val="105"/>
          <w:sz w:val="24"/>
        </w:rPr>
        <w:t>ЭЦП</w:t>
      </w:r>
      <w:r>
        <w:rPr>
          <w:rFonts w:ascii="Cambria" w:hAnsi="Cambria"/>
          <w:spacing w:val="30"/>
          <w:w w:val="105"/>
          <w:sz w:val="24"/>
        </w:rPr>
        <w:t xml:space="preserve"> </w:t>
      </w:r>
      <w:r>
        <w:rPr>
          <w:rFonts w:ascii="Cambria" w:hAnsi="Cambria"/>
          <w:w w:val="105"/>
          <w:sz w:val="24"/>
        </w:rPr>
        <w:t>не</w:t>
      </w:r>
      <w:r>
        <w:rPr>
          <w:rFonts w:ascii="Cambria" w:hAnsi="Cambria"/>
          <w:spacing w:val="31"/>
          <w:w w:val="105"/>
          <w:sz w:val="24"/>
        </w:rPr>
        <w:t xml:space="preserve"> </w:t>
      </w:r>
      <w:r>
        <w:rPr>
          <w:rFonts w:ascii="Cambria" w:hAnsi="Cambria"/>
          <w:spacing w:val="-2"/>
          <w:w w:val="105"/>
          <w:sz w:val="24"/>
        </w:rPr>
        <w:t>найдена</w:t>
      </w:r>
    </w:p>
    <w:p w14:paraId="4097B1EC" w14:textId="77777777" w:rsidR="003170D7" w:rsidRDefault="00350176">
      <w:pPr>
        <w:spacing w:before="40"/>
        <w:ind w:left="110"/>
        <w:rPr>
          <w:rFonts w:ascii="Cambria" w:hAnsi="Cambria"/>
          <w:b/>
          <w:sz w:val="24"/>
        </w:rPr>
      </w:pPr>
      <w:r>
        <w:rPr>
          <w:rFonts w:ascii="Cambria" w:hAnsi="Cambria"/>
          <w:b/>
          <w:spacing w:val="-2"/>
          <w:w w:val="110"/>
          <w:sz w:val="24"/>
        </w:rPr>
        <w:t>Подписано</w:t>
      </w:r>
    </w:p>
    <w:p w14:paraId="16917EA8" w14:textId="77777777" w:rsidR="003170D7" w:rsidRDefault="00350176">
      <w:pPr>
        <w:spacing w:before="37"/>
        <w:ind w:left="110"/>
        <w:rPr>
          <w:rFonts w:ascii="Cambria" w:hAnsi="Cambria"/>
          <w:sz w:val="24"/>
        </w:rPr>
      </w:pPr>
      <w:r>
        <w:rPr>
          <w:rFonts w:ascii="Cambria" w:hAnsi="Cambria"/>
          <w:w w:val="105"/>
          <w:sz w:val="24"/>
        </w:rPr>
        <w:t>03.09.2024</w:t>
      </w:r>
      <w:r>
        <w:rPr>
          <w:rFonts w:ascii="Cambria" w:hAnsi="Cambria"/>
          <w:spacing w:val="9"/>
          <w:w w:val="105"/>
          <w:sz w:val="24"/>
        </w:rPr>
        <w:t xml:space="preserve"> </w:t>
      </w:r>
      <w:r>
        <w:rPr>
          <w:rFonts w:ascii="Cambria" w:hAnsi="Cambria"/>
          <w:w w:val="105"/>
          <w:sz w:val="24"/>
        </w:rPr>
        <w:t>15:32</w:t>
      </w:r>
      <w:r>
        <w:rPr>
          <w:rFonts w:ascii="Cambria" w:hAnsi="Cambria"/>
          <w:spacing w:val="9"/>
          <w:w w:val="105"/>
          <w:sz w:val="24"/>
        </w:rPr>
        <w:t xml:space="preserve"> </w:t>
      </w:r>
      <w:proofErr w:type="spellStart"/>
      <w:r>
        <w:rPr>
          <w:rFonts w:ascii="Cambria" w:hAnsi="Cambria"/>
          <w:w w:val="105"/>
          <w:sz w:val="24"/>
        </w:rPr>
        <w:t>Имангалиев</w:t>
      </w:r>
      <w:proofErr w:type="spellEnd"/>
      <w:r>
        <w:rPr>
          <w:rFonts w:ascii="Cambria" w:hAnsi="Cambria"/>
          <w:spacing w:val="9"/>
          <w:w w:val="105"/>
          <w:sz w:val="24"/>
        </w:rPr>
        <w:t xml:space="preserve"> </w:t>
      </w:r>
      <w:proofErr w:type="spellStart"/>
      <w:r>
        <w:rPr>
          <w:rFonts w:ascii="Cambria" w:hAnsi="Cambria"/>
          <w:w w:val="105"/>
          <w:sz w:val="24"/>
        </w:rPr>
        <w:t>Есенгазы</w:t>
      </w:r>
      <w:proofErr w:type="spellEnd"/>
      <w:r>
        <w:rPr>
          <w:rFonts w:ascii="Cambria" w:hAnsi="Cambria"/>
          <w:spacing w:val="9"/>
          <w:w w:val="105"/>
          <w:sz w:val="24"/>
        </w:rPr>
        <w:t xml:space="preserve"> </w:t>
      </w:r>
      <w:proofErr w:type="spellStart"/>
      <w:r>
        <w:rPr>
          <w:rFonts w:ascii="Cambria" w:hAnsi="Cambria"/>
          <w:spacing w:val="-2"/>
          <w:w w:val="105"/>
          <w:sz w:val="24"/>
        </w:rPr>
        <w:t>Нуртолеуович</w:t>
      </w:r>
      <w:proofErr w:type="spellEnd"/>
    </w:p>
    <w:p w14:paraId="66B4B74A" w14:textId="77777777" w:rsidR="003170D7" w:rsidRDefault="00350176">
      <w:pPr>
        <w:spacing w:before="138"/>
        <w:ind w:left="110"/>
        <w:rPr>
          <w:rFonts w:ascii="Cambria" w:hAnsi="Cambria"/>
          <w:b/>
          <w:sz w:val="20"/>
        </w:rPr>
      </w:pPr>
      <w:r>
        <w:rPr>
          <w:rFonts w:ascii="Cambria" w:hAnsi="Cambria"/>
          <w:b/>
          <w:color w:val="008000"/>
          <w:spacing w:val="-2"/>
          <w:w w:val="110"/>
          <w:sz w:val="20"/>
        </w:rPr>
        <w:t>Действителен</w:t>
      </w:r>
    </w:p>
    <w:p w14:paraId="3DE87DEE" w14:textId="77777777" w:rsidR="003170D7" w:rsidRDefault="00350176">
      <w:pPr>
        <w:spacing w:before="33"/>
        <w:ind w:left="110"/>
        <w:rPr>
          <w:rFonts w:ascii="Cambria" w:hAnsi="Cambria"/>
          <w:sz w:val="20"/>
        </w:rPr>
      </w:pPr>
      <w:r>
        <w:rPr>
          <w:rFonts w:ascii="Cambria" w:hAnsi="Cambria"/>
          <w:b/>
          <w:w w:val="110"/>
          <w:sz w:val="20"/>
        </w:rPr>
        <w:t>Уникальное имя</w:t>
      </w:r>
      <w:r>
        <w:rPr>
          <w:rFonts w:ascii="Cambria" w:hAnsi="Cambria"/>
          <w:b/>
          <w:spacing w:val="1"/>
          <w:w w:val="110"/>
          <w:sz w:val="20"/>
        </w:rPr>
        <w:t xml:space="preserve"> </w:t>
      </w:r>
      <w:r>
        <w:rPr>
          <w:rFonts w:ascii="Cambria" w:hAnsi="Cambria"/>
          <w:b/>
          <w:w w:val="110"/>
          <w:sz w:val="20"/>
        </w:rPr>
        <w:t>владельца:</w:t>
      </w:r>
      <w:r>
        <w:rPr>
          <w:rFonts w:ascii="Cambria" w:hAnsi="Cambria"/>
          <w:b/>
          <w:spacing w:val="-4"/>
          <w:w w:val="110"/>
          <w:sz w:val="20"/>
        </w:rPr>
        <w:t xml:space="preserve"> </w:t>
      </w:r>
      <w:r>
        <w:rPr>
          <w:rFonts w:ascii="Cambria" w:hAnsi="Cambria"/>
          <w:w w:val="110"/>
          <w:sz w:val="20"/>
        </w:rPr>
        <w:t>ИМАНГАЛИЕВ</w:t>
      </w:r>
      <w:r>
        <w:rPr>
          <w:rFonts w:ascii="Cambria" w:hAnsi="Cambria"/>
          <w:spacing w:val="-3"/>
          <w:w w:val="110"/>
          <w:sz w:val="20"/>
        </w:rPr>
        <w:t xml:space="preserve"> </w:t>
      </w:r>
      <w:r>
        <w:rPr>
          <w:rFonts w:ascii="Cambria" w:hAnsi="Cambria"/>
          <w:spacing w:val="-2"/>
          <w:w w:val="110"/>
          <w:sz w:val="20"/>
        </w:rPr>
        <w:t>ЕСЕНГАЗЫ</w:t>
      </w:r>
    </w:p>
    <w:p w14:paraId="1B33EA75" w14:textId="77777777" w:rsidR="003170D7" w:rsidRDefault="00350176">
      <w:pPr>
        <w:spacing w:before="33"/>
        <w:ind w:left="110"/>
        <w:rPr>
          <w:rFonts w:ascii="Cambria" w:hAnsi="Cambria"/>
          <w:sz w:val="20"/>
        </w:rPr>
      </w:pPr>
      <w:r>
        <w:rPr>
          <w:rFonts w:ascii="Cambria" w:hAnsi="Cambria"/>
          <w:b/>
          <w:w w:val="105"/>
          <w:sz w:val="20"/>
        </w:rPr>
        <w:t>Дата</w:t>
      </w:r>
      <w:r>
        <w:rPr>
          <w:rFonts w:ascii="Cambria" w:hAnsi="Cambria"/>
          <w:b/>
          <w:spacing w:val="11"/>
          <w:w w:val="105"/>
          <w:sz w:val="20"/>
        </w:rPr>
        <w:t xml:space="preserve"> </w:t>
      </w:r>
      <w:r>
        <w:rPr>
          <w:rFonts w:ascii="Cambria" w:hAnsi="Cambria"/>
          <w:b/>
          <w:w w:val="105"/>
          <w:sz w:val="20"/>
        </w:rPr>
        <w:t>начала:</w:t>
      </w:r>
      <w:r>
        <w:rPr>
          <w:rFonts w:ascii="Cambria" w:hAnsi="Cambria"/>
          <w:b/>
          <w:spacing w:val="7"/>
          <w:w w:val="105"/>
          <w:sz w:val="20"/>
        </w:rPr>
        <w:t xml:space="preserve"> </w:t>
      </w:r>
      <w:r>
        <w:rPr>
          <w:rFonts w:ascii="Cambria" w:hAnsi="Cambria"/>
          <w:w w:val="105"/>
          <w:sz w:val="20"/>
        </w:rPr>
        <w:t>2024-01-24</w:t>
      </w:r>
      <w:r>
        <w:rPr>
          <w:rFonts w:ascii="Cambria" w:hAnsi="Cambria"/>
          <w:spacing w:val="8"/>
          <w:w w:val="105"/>
          <w:sz w:val="20"/>
        </w:rPr>
        <w:t xml:space="preserve"> </w:t>
      </w:r>
      <w:r>
        <w:rPr>
          <w:rFonts w:ascii="Cambria" w:hAnsi="Cambria"/>
          <w:w w:val="105"/>
          <w:sz w:val="20"/>
        </w:rPr>
        <w:t>13:43:57</w:t>
      </w:r>
      <w:r>
        <w:rPr>
          <w:rFonts w:ascii="Cambria" w:hAnsi="Cambria"/>
          <w:spacing w:val="7"/>
          <w:w w:val="105"/>
          <w:sz w:val="20"/>
        </w:rPr>
        <w:t xml:space="preserve"> </w:t>
      </w:r>
      <w:r>
        <w:rPr>
          <w:rFonts w:ascii="Cambria" w:hAnsi="Cambria"/>
          <w:spacing w:val="-2"/>
          <w:w w:val="105"/>
          <w:sz w:val="20"/>
        </w:rPr>
        <w:t>(+06)</w:t>
      </w:r>
    </w:p>
    <w:p w14:paraId="31B6398F" w14:textId="77777777" w:rsidR="003170D7" w:rsidRDefault="00350176">
      <w:pPr>
        <w:spacing w:before="34"/>
        <w:ind w:left="110"/>
        <w:rPr>
          <w:rFonts w:ascii="Cambria" w:hAnsi="Cambria"/>
          <w:sz w:val="20"/>
        </w:rPr>
      </w:pPr>
      <w:r>
        <w:rPr>
          <w:rFonts w:ascii="Cambria" w:hAnsi="Cambria"/>
          <w:b/>
          <w:w w:val="105"/>
          <w:sz w:val="20"/>
        </w:rPr>
        <w:t>Дата</w:t>
      </w:r>
      <w:r>
        <w:rPr>
          <w:rFonts w:ascii="Cambria" w:hAnsi="Cambria"/>
          <w:b/>
          <w:spacing w:val="14"/>
          <w:w w:val="105"/>
          <w:sz w:val="20"/>
        </w:rPr>
        <w:t xml:space="preserve"> </w:t>
      </w:r>
      <w:r>
        <w:rPr>
          <w:rFonts w:ascii="Cambria" w:hAnsi="Cambria"/>
          <w:b/>
          <w:w w:val="105"/>
          <w:sz w:val="20"/>
        </w:rPr>
        <w:t>окончания:</w:t>
      </w:r>
      <w:r>
        <w:rPr>
          <w:rFonts w:ascii="Cambria" w:hAnsi="Cambria"/>
          <w:b/>
          <w:spacing w:val="10"/>
          <w:w w:val="105"/>
          <w:sz w:val="20"/>
        </w:rPr>
        <w:t xml:space="preserve"> </w:t>
      </w:r>
      <w:r>
        <w:rPr>
          <w:rFonts w:ascii="Cambria" w:hAnsi="Cambria"/>
          <w:w w:val="105"/>
          <w:sz w:val="20"/>
        </w:rPr>
        <w:t>2025-01-23</w:t>
      </w:r>
      <w:r>
        <w:rPr>
          <w:rFonts w:ascii="Cambria" w:hAnsi="Cambria"/>
          <w:spacing w:val="10"/>
          <w:w w:val="105"/>
          <w:sz w:val="20"/>
        </w:rPr>
        <w:t xml:space="preserve"> </w:t>
      </w:r>
      <w:r>
        <w:rPr>
          <w:rFonts w:ascii="Cambria" w:hAnsi="Cambria"/>
          <w:w w:val="105"/>
          <w:sz w:val="20"/>
        </w:rPr>
        <w:t>13:43:57</w:t>
      </w:r>
      <w:r>
        <w:rPr>
          <w:rFonts w:ascii="Cambria" w:hAnsi="Cambria"/>
          <w:spacing w:val="10"/>
          <w:w w:val="105"/>
          <w:sz w:val="20"/>
        </w:rPr>
        <w:t xml:space="preserve"> </w:t>
      </w:r>
      <w:r>
        <w:rPr>
          <w:rFonts w:ascii="Cambria" w:hAnsi="Cambria"/>
          <w:spacing w:val="-2"/>
          <w:w w:val="105"/>
          <w:sz w:val="20"/>
        </w:rPr>
        <w:t>(+05)</w:t>
      </w:r>
    </w:p>
    <w:p w14:paraId="36CAFF7D" w14:textId="77777777" w:rsidR="003170D7" w:rsidRDefault="00350176">
      <w:pPr>
        <w:spacing w:before="33"/>
        <w:ind w:left="110"/>
        <w:rPr>
          <w:rFonts w:ascii="Cambria" w:hAnsi="Cambria"/>
          <w:sz w:val="20"/>
        </w:rPr>
      </w:pPr>
      <w:r>
        <w:rPr>
          <w:rFonts w:ascii="Cambria" w:hAnsi="Cambria"/>
          <w:b/>
          <w:w w:val="105"/>
          <w:sz w:val="20"/>
        </w:rPr>
        <w:t>Серийный</w:t>
      </w:r>
      <w:r>
        <w:rPr>
          <w:rFonts w:ascii="Cambria" w:hAnsi="Cambria"/>
          <w:b/>
          <w:spacing w:val="43"/>
          <w:w w:val="105"/>
          <w:sz w:val="20"/>
        </w:rPr>
        <w:t xml:space="preserve"> </w:t>
      </w:r>
      <w:r>
        <w:rPr>
          <w:rFonts w:ascii="Cambria" w:hAnsi="Cambria"/>
          <w:b/>
          <w:w w:val="105"/>
          <w:sz w:val="20"/>
        </w:rPr>
        <w:t>номер:</w:t>
      </w:r>
      <w:r>
        <w:rPr>
          <w:rFonts w:ascii="Cambria" w:hAnsi="Cambria"/>
          <w:b/>
          <w:spacing w:val="36"/>
          <w:w w:val="105"/>
          <w:sz w:val="20"/>
        </w:rPr>
        <w:t xml:space="preserve"> </w:t>
      </w:r>
      <w:r>
        <w:rPr>
          <w:rFonts w:ascii="Cambria" w:hAnsi="Cambria"/>
          <w:spacing w:val="-2"/>
          <w:w w:val="105"/>
          <w:sz w:val="20"/>
        </w:rPr>
        <w:t>720681074981684818831909570487675003820569106837</w:t>
      </w:r>
    </w:p>
    <w:p w14:paraId="24B81E67" w14:textId="77777777" w:rsidR="003170D7" w:rsidRDefault="00350176">
      <w:pPr>
        <w:spacing w:before="34"/>
        <w:ind w:left="110"/>
        <w:rPr>
          <w:rFonts w:ascii="Cambria" w:hAnsi="Cambria"/>
          <w:sz w:val="20"/>
        </w:rPr>
      </w:pPr>
      <w:r>
        <w:rPr>
          <w:rFonts w:ascii="Cambria" w:hAnsi="Cambria"/>
          <w:b/>
          <w:w w:val="110"/>
          <w:sz w:val="20"/>
        </w:rPr>
        <w:t>Субъект:</w:t>
      </w:r>
      <w:r>
        <w:rPr>
          <w:rFonts w:ascii="Cambria" w:hAnsi="Cambria"/>
          <w:b/>
          <w:spacing w:val="26"/>
          <w:w w:val="110"/>
          <w:sz w:val="20"/>
        </w:rPr>
        <w:t xml:space="preserve"> </w:t>
      </w:r>
      <w:hyperlink r:id="rId194">
        <w:r>
          <w:rPr>
            <w:rFonts w:ascii="Cambria" w:hAnsi="Cambria"/>
            <w:w w:val="110"/>
            <w:sz w:val="20"/>
          </w:rPr>
          <w:t>EMAILADDRESS=esen61@mail.ru,</w:t>
        </w:r>
      </w:hyperlink>
      <w:r>
        <w:rPr>
          <w:rFonts w:ascii="Cambria" w:hAnsi="Cambria"/>
          <w:spacing w:val="27"/>
          <w:w w:val="110"/>
          <w:sz w:val="20"/>
        </w:rPr>
        <w:t xml:space="preserve"> </w:t>
      </w:r>
      <w:r>
        <w:rPr>
          <w:rFonts w:ascii="Cambria" w:hAnsi="Cambria"/>
          <w:w w:val="110"/>
          <w:sz w:val="20"/>
        </w:rPr>
        <w:t>GIVENNAME=НУРТОЛЕУОВИЧ,</w:t>
      </w:r>
      <w:r>
        <w:rPr>
          <w:rFonts w:ascii="Cambria" w:hAnsi="Cambria"/>
          <w:spacing w:val="27"/>
          <w:w w:val="110"/>
          <w:sz w:val="20"/>
        </w:rPr>
        <w:t xml:space="preserve"> </w:t>
      </w:r>
      <w:r>
        <w:rPr>
          <w:rFonts w:ascii="Cambria" w:hAnsi="Cambria"/>
          <w:spacing w:val="-2"/>
          <w:w w:val="110"/>
          <w:sz w:val="20"/>
        </w:rPr>
        <w:t>OU=BIN201040036143,</w:t>
      </w:r>
    </w:p>
    <w:p w14:paraId="46730D8A" w14:textId="77777777" w:rsidR="003170D7" w:rsidRDefault="00350176">
      <w:pPr>
        <w:spacing w:before="31" w:line="271" w:lineRule="auto"/>
        <w:ind w:left="110" w:right="233"/>
        <w:rPr>
          <w:rFonts w:ascii="Cambria" w:hAnsi="Cambria"/>
          <w:sz w:val="20"/>
        </w:rPr>
      </w:pPr>
      <w:r>
        <w:rPr>
          <w:rFonts w:ascii="Cambria" w:hAnsi="Cambria"/>
          <w:sz w:val="20"/>
        </w:rPr>
        <w:t>O="Некоммерческое</w:t>
      </w:r>
      <w:r>
        <w:rPr>
          <w:rFonts w:ascii="Cambria" w:hAnsi="Cambria"/>
          <w:spacing w:val="40"/>
          <w:sz w:val="20"/>
        </w:rPr>
        <w:t xml:space="preserve"> </w:t>
      </w:r>
      <w:r>
        <w:rPr>
          <w:rFonts w:ascii="Cambria" w:hAnsi="Cambria"/>
          <w:sz w:val="20"/>
        </w:rPr>
        <w:t>акционерное</w:t>
      </w:r>
      <w:r>
        <w:rPr>
          <w:rFonts w:ascii="Cambria" w:hAnsi="Cambria"/>
          <w:spacing w:val="40"/>
          <w:sz w:val="20"/>
        </w:rPr>
        <w:t xml:space="preserve"> </w:t>
      </w:r>
      <w:r>
        <w:rPr>
          <w:rFonts w:ascii="Cambria" w:hAnsi="Cambria"/>
          <w:sz w:val="20"/>
        </w:rPr>
        <w:t>общество</w:t>
      </w:r>
      <w:r>
        <w:rPr>
          <w:rFonts w:ascii="Cambria" w:hAnsi="Cambria"/>
          <w:spacing w:val="40"/>
          <w:sz w:val="20"/>
        </w:rPr>
        <w:t xml:space="preserve"> </w:t>
      </w:r>
      <w:r>
        <w:rPr>
          <w:rFonts w:ascii="Cambria" w:hAnsi="Cambria"/>
          <w:sz w:val="20"/>
        </w:rPr>
        <w:t>\"Национальный</w:t>
      </w:r>
      <w:r>
        <w:rPr>
          <w:rFonts w:ascii="Cambria" w:hAnsi="Cambria"/>
          <w:spacing w:val="40"/>
          <w:sz w:val="20"/>
        </w:rPr>
        <w:t xml:space="preserve"> </w:t>
      </w:r>
      <w:r>
        <w:rPr>
          <w:rFonts w:ascii="Cambria" w:hAnsi="Cambria"/>
          <w:sz w:val="20"/>
        </w:rPr>
        <w:t>научно-практический</w:t>
      </w:r>
      <w:r>
        <w:rPr>
          <w:rFonts w:ascii="Cambria" w:hAnsi="Cambria"/>
          <w:spacing w:val="40"/>
          <w:sz w:val="20"/>
        </w:rPr>
        <w:t xml:space="preserve"> </w:t>
      </w:r>
      <w:r>
        <w:rPr>
          <w:rFonts w:ascii="Cambria" w:hAnsi="Cambria"/>
          <w:sz w:val="20"/>
        </w:rPr>
        <w:t>институт</w:t>
      </w:r>
      <w:r>
        <w:rPr>
          <w:rFonts w:ascii="Cambria" w:hAnsi="Cambria"/>
          <w:spacing w:val="40"/>
          <w:sz w:val="20"/>
        </w:rPr>
        <w:t xml:space="preserve"> </w:t>
      </w:r>
      <w:r>
        <w:rPr>
          <w:rFonts w:ascii="Cambria" w:hAnsi="Cambria"/>
          <w:sz w:val="20"/>
        </w:rPr>
        <w:t>благополучия</w:t>
      </w:r>
      <w:r>
        <w:rPr>
          <w:rFonts w:ascii="Cambria" w:hAnsi="Cambria"/>
          <w:spacing w:val="40"/>
          <w:w w:val="110"/>
          <w:sz w:val="20"/>
        </w:rPr>
        <w:t xml:space="preserve"> </w:t>
      </w:r>
      <w:r>
        <w:rPr>
          <w:rFonts w:ascii="Cambria" w:hAnsi="Cambria"/>
          <w:w w:val="110"/>
          <w:sz w:val="20"/>
        </w:rPr>
        <w:t>детей \"ӨРКЕН\"", C=KZ, SERIALNUM</w:t>
      </w:r>
      <w:r>
        <w:rPr>
          <w:rFonts w:ascii="Cambria" w:hAnsi="Cambria"/>
          <w:w w:val="110"/>
          <w:sz w:val="20"/>
        </w:rPr>
        <w:t>BER=IIN611125350402, SURNAME=ИМАНГАЛИЕВ, CN=ИМАНГАЛИЕВ ЕСЕНГАЗЫ</w:t>
      </w:r>
    </w:p>
    <w:p w14:paraId="46DB42D8" w14:textId="77777777" w:rsidR="003170D7" w:rsidRDefault="00350176">
      <w:pPr>
        <w:spacing w:before="3"/>
        <w:ind w:left="110"/>
        <w:rPr>
          <w:rFonts w:ascii="Cambria" w:hAnsi="Cambria"/>
          <w:sz w:val="20"/>
        </w:rPr>
      </w:pPr>
      <w:r>
        <w:rPr>
          <w:rFonts w:ascii="Cambria" w:hAnsi="Cambria"/>
          <w:b/>
          <w:w w:val="110"/>
          <w:sz w:val="20"/>
        </w:rPr>
        <w:t>Издатель:</w:t>
      </w:r>
      <w:r>
        <w:rPr>
          <w:rFonts w:ascii="Cambria" w:hAnsi="Cambria"/>
          <w:b/>
          <w:spacing w:val="-11"/>
          <w:w w:val="110"/>
          <w:sz w:val="20"/>
        </w:rPr>
        <w:t xml:space="preserve"> </w:t>
      </w:r>
      <w:r>
        <w:rPr>
          <w:rFonts w:ascii="Cambria" w:hAnsi="Cambria"/>
          <w:w w:val="110"/>
          <w:sz w:val="20"/>
        </w:rPr>
        <w:t>CN=ҰЛТТЫҚ</w:t>
      </w:r>
      <w:r>
        <w:rPr>
          <w:rFonts w:ascii="Cambria" w:hAnsi="Cambria"/>
          <w:spacing w:val="-10"/>
          <w:w w:val="110"/>
          <w:sz w:val="20"/>
        </w:rPr>
        <w:t xml:space="preserve"> </w:t>
      </w:r>
      <w:r>
        <w:rPr>
          <w:rFonts w:ascii="Cambria" w:hAnsi="Cambria"/>
          <w:w w:val="110"/>
          <w:sz w:val="20"/>
        </w:rPr>
        <w:t>КУӘЛАНДЫРУШЫ</w:t>
      </w:r>
      <w:r>
        <w:rPr>
          <w:rFonts w:ascii="Cambria" w:hAnsi="Cambria"/>
          <w:spacing w:val="-11"/>
          <w:w w:val="110"/>
          <w:sz w:val="20"/>
        </w:rPr>
        <w:t xml:space="preserve"> </w:t>
      </w:r>
      <w:r>
        <w:rPr>
          <w:rFonts w:ascii="Cambria" w:hAnsi="Cambria"/>
          <w:w w:val="110"/>
          <w:sz w:val="20"/>
        </w:rPr>
        <w:t>ОРТАЛЫҚ</w:t>
      </w:r>
      <w:r>
        <w:rPr>
          <w:rFonts w:ascii="Cambria" w:hAnsi="Cambria"/>
          <w:spacing w:val="-10"/>
          <w:w w:val="110"/>
          <w:sz w:val="20"/>
        </w:rPr>
        <w:t xml:space="preserve"> </w:t>
      </w:r>
      <w:r>
        <w:rPr>
          <w:rFonts w:ascii="Cambria" w:hAnsi="Cambria"/>
          <w:w w:val="110"/>
          <w:sz w:val="20"/>
        </w:rPr>
        <w:t>(GOST),</w:t>
      </w:r>
      <w:r>
        <w:rPr>
          <w:rFonts w:ascii="Cambria" w:hAnsi="Cambria"/>
          <w:spacing w:val="-11"/>
          <w:w w:val="110"/>
          <w:sz w:val="20"/>
        </w:rPr>
        <w:t xml:space="preserve"> </w:t>
      </w:r>
      <w:r>
        <w:rPr>
          <w:rFonts w:ascii="Cambria" w:hAnsi="Cambria"/>
          <w:spacing w:val="-4"/>
          <w:w w:val="110"/>
          <w:sz w:val="20"/>
        </w:rPr>
        <w:t>C=KZ</w:t>
      </w:r>
    </w:p>
    <w:sectPr w:rsidR="003170D7">
      <w:footerReference w:type="default" r:id="rId195"/>
      <w:pgSz w:w="12240" w:h="15840"/>
      <w:pgMar w:top="500" w:right="7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C040EF" w14:textId="77777777" w:rsidR="00350176" w:rsidRDefault="00350176">
      <w:r>
        <w:separator/>
      </w:r>
    </w:p>
  </w:endnote>
  <w:endnote w:type="continuationSeparator" w:id="0">
    <w:p w14:paraId="5F874A53" w14:textId="77777777" w:rsidR="00350176" w:rsidRDefault="003501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Segoe UI Symbol">
    <w:altName w:val="Segoe UI Symbol"/>
    <w:panose1 w:val="020B0502040204020203"/>
    <w:charset w:val="00"/>
    <w:family w:val="swiss"/>
    <w:pitch w:val="variable"/>
    <w:sig w:usb0="800001E3" w:usb1="1200FFEF" w:usb2="00040000" w:usb3="00000000" w:csb0="00000001" w:csb1="00000000"/>
  </w:font>
  <w:font w:name="Cambria">
    <w:altName w:val="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8F7EC" w14:textId="77777777" w:rsidR="003170D7" w:rsidRDefault="00350176">
    <w:pPr>
      <w:pStyle w:val="a3"/>
      <w:spacing w:line="14" w:lineRule="auto"/>
      <w:rPr>
        <w:sz w:val="20"/>
      </w:rPr>
    </w:pPr>
    <w:r>
      <w:rPr>
        <w:noProof/>
      </w:rPr>
      <mc:AlternateContent>
        <mc:Choice Requires="wps">
          <w:drawing>
            <wp:anchor distT="0" distB="0" distL="0" distR="0" simplePos="0" relativeHeight="479363072" behindDoc="1" locked="0" layoutInCell="1" allowOverlap="1" wp14:anchorId="3333A1F8" wp14:editId="5ED96429">
              <wp:simplePos x="0" y="0"/>
              <wp:positionH relativeFrom="page">
                <wp:posOffset>7053071</wp:posOffset>
              </wp:positionH>
              <wp:positionV relativeFrom="page">
                <wp:posOffset>9281871</wp:posOffset>
              </wp:positionV>
              <wp:extent cx="232410" cy="16573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48DB99A2"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wps:txbx>
                    <wps:bodyPr wrap="square" lIns="0" tIns="0" rIns="0" bIns="0" rtlCol="0">
                      <a:noAutofit/>
                    </wps:bodyPr>
                  </wps:wsp>
                </a:graphicData>
              </a:graphic>
            </wp:anchor>
          </w:drawing>
        </mc:Choice>
        <mc:Fallback>
          <w:pict>
            <v:shapetype w14:anchorId="3333A1F8" id="_x0000_t202" coordsize="21600,21600" o:spt="202" path="m,l,21600r21600,l21600,xe">
              <v:stroke joinstyle="miter"/>
              <v:path gradientshapeok="t" o:connecttype="rect"/>
            </v:shapetype>
            <v:shape id="Textbox 7" o:spid="_x0000_s1317" type="#_x0000_t202" style="position:absolute;margin-left:555.35pt;margin-top:730.85pt;width:18.3pt;height:13.05pt;z-index:-2395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" filled="f" stroked="f">
              <v:textbox inset="0,0,0,0">
                <w:txbxContent>
                  <w:p w14:paraId="48DB99A2"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45FCE" w14:textId="77777777" w:rsidR="003170D7" w:rsidRDefault="003170D7">
    <w:pPr>
      <w:pStyle w:val="a3"/>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C85B2" w14:textId="77777777" w:rsidR="003170D7" w:rsidRDefault="00350176">
    <w:pPr>
      <w:pStyle w:val="a3"/>
      <w:spacing w:line="14" w:lineRule="auto"/>
      <w:rPr>
        <w:sz w:val="20"/>
      </w:rPr>
    </w:pPr>
    <w:r>
      <w:rPr>
        <w:noProof/>
      </w:rPr>
      <mc:AlternateContent>
        <mc:Choice Requires="wps">
          <w:drawing>
            <wp:anchor distT="0" distB="0" distL="0" distR="0" simplePos="0" relativeHeight="479366144" behindDoc="1" locked="0" layoutInCell="1" allowOverlap="1" wp14:anchorId="55414910" wp14:editId="449CC58D">
              <wp:simplePos x="0" y="0"/>
              <wp:positionH relativeFrom="page">
                <wp:posOffset>7053071</wp:posOffset>
              </wp:positionH>
              <wp:positionV relativeFrom="page">
                <wp:posOffset>9281871</wp:posOffset>
              </wp:positionV>
              <wp:extent cx="232410" cy="16573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29989025"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94</w:t>
                          </w:r>
                          <w:r>
                            <w:rPr>
                              <w:rFonts w:ascii="Calibri"/>
                              <w:spacing w:val="-5"/>
                            </w:rPr>
                            <w:fldChar w:fldCharType="end"/>
                          </w:r>
                        </w:p>
                      </w:txbxContent>
                    </wps:txbx>
                    <wps:bodyPr wrap="square" lIns="0" tIns="0" rIns="0" bIns="0" rtlCol="0">
                      <a:noAutofit/>
                    </wps:bodyPr>
                  </wps:wsp>
                </a:graphicData>
              </a:graphic>
            </wp:anchor>
          </w:drawing>
        </mc:Choice>
        <mc:Fallback>
          <w:pict>
            <v:shapetype w14:anchorId="55414910" id="_x0000_t202" coordsize="21600,21600" o:spt="202" path="m,l,21600r21600,l21600,xe">
              <v:stroke joinstyle="miter"/>
              <v:path gradientshapeok="t" o:connecttype="rect"/>
            </v:shapetype>
            <v:shape id="Textbox 255" o:spid="_x0000_s1323" type="#_x0000_t202" style="position:absolute;margin-left:555.35pt;margin-top:730.85pt;width:18.3pt;height:13.05pt;z-index:-23950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" filled="f" stroked="f">
              <v:textbox inset="0,0,0,0">
                <w:txbxContent>
                  <w:p w14:paraId="29989025"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94</w:t>
                    </w:r>
                    <w:r>
                      <w:rPr>
                        <w:rFonts w:ascii="Calibri"/>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39056" w14:textId="77777777" w:rsidR="003170D7" w:rsidRDefault="00350176">
    <w:pPr>
      <w:pStyle w:val="a3"/>
      <w:spacing w:line="14" w:lineRule="auto"/>
      <w:rPr>
        <w:sz w:val="20"/>
      </w:rPr>
    </w:pPr>
    <w:r>
      <w:rPr>
        <w:noProof/>
      </w:rPr>
      <mc:AlternateContent>
        <mc:Choice Requires="wps">
          <w:drawing>
            <wp:anchor distT="0" distB="0" distL="0" distR="0" simplePos="0" relativeHeight="479366656" behindDoc="1" locked="0" layoutInCell="1" allowOverlap="1" wp14:anchorId="4D538ACA" wp14:editId="190035B0">
              <wp:simplePos x="0" y="0"/>
              <wp:positionH relativeFrom="page">
                <wp:posOffset>2501900</wp:posOffset>
              </wp:positionH>
              <wp:positionV relativeFrom="page">
                <wp:posOffset>7632982</wp:posOffset>
              </wp:positionV>
              <wp:extent cx="2029460" cy="144145"/>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9460" cy="144145"/>
                      </a:xfrm>
                      <a:prstGeom prst="rect">
                        <a:avLst/>
                      </a:prstGeom>
                    </wps:spPr>
                    <wps:txbx>
                      <w:txbxContent>
                        <w:p w14:paraId="661CC57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wrap="square" lIns="0" tIns="0" rIns="0" bIns="0" rtlCol="0">
                      <a:noAutofit/>
                    </wps:bodyPr>
                  </wps:wsp>
                </a:graphicData>
              </a:graphic>
            </wp:anchor>
          </w:drawing>
        </mc:Choice>
        <mc:Fallback>
          <w:pict>
            <v:shapetype w14:anchorId="4D538ACA" id="_x0000_t202" coordsize="21600,21600" o:spt="202" path="m,l,21600r21600,l21600,xe">
              <v:stroke joinstyle="miter"/>
              <v:path gradientshapeok="t" o:connecttype="rect"/>
            </v:shapetype>
            <v:shape id="Textbox 266" o:spid="_x0000_s1324" type="#_x0000_t202" style="position:absolute;margin-left:197pt;margin-top:601pt;width:159.8pt;height:11.35pt;z-index:-2394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" filled="f" stroked="f">
              <v:textbox inset="0,0,0,0">
                <w:txbxContent>
                  <w:p w14:paraId="661CC57E"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EC3F6" w14:textId="77777777" w:rsidR="003170D7" w:rsidRDefault="00350176">
    <w:pPr>
      <w:pStyle w:val="a3"/>
      <w:spacing w:line="14" w:lineRule="auto"/>
      <w:rPr>
        <w:sz w:val="19"/>
      </w:rPr>
    </w:pPr>
    <w:r>
      <w:rPr>
        <w:noProof/>
      </w:rPr>
      <mc:AlternateContent>
        <mc:Choice Requires="wps">
          <w:drawing>
            <wp:anchor distT="0" distB="0" distL="0" distR="0" simplePos="0" relativeHeight="479367168" behindDoc="1" locked="0" layoutInCell="1" allowOverlap="1" wp14:anchorId="38184D4C" wp14:editId="175A2478">
              <wp:simplePos x="0" y="0"/>
              <wp:positionH relativeFrom="page">
                <wp:posOffset>6981443</wp:posOffset>
              </wp:positionH>
              <wp:positionV relativeFrom="page">
                <wp:posOffset>9281871</wp:posOffset>
              </wp:positionV>
              <wp:extent cx="304165" cy="165735"/>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165" cy="165735"/>
                      </a:xfrm>
                      <a:prstGeom prst="rect">
                        <a:avLst/>
                      </a:prstGeom>
                    </wps:spPr>
                    <wps:txbx>
                      <w:txbxContent>
                        <w:p w14:paraId="1186086D"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116</w:t>
                          </w:r>
                          <w:r>
                            <w:rPr>
                              <w:rFonts w:ascii="Calibri"/>
                              <w:spacing w:val="-5"/>
                            </w:rPr>
                            <w:fldChar w:fldCharType="end"/>
                          </w:r>
                        </w:p>
                      </w:txbxContent>
                    </wps:txbx>
                    <wps:bodyPr wrap="square" lIns="0" tIns="0" rIns="0" bIns="0" rtlCol="0">
                      <a:noAutofit/>
                    </wps:bodyPr>
                  </wps:wsp>
                </a:graphicData>
              </a:graphic>
            </wp:anchor>
          </w:drawing>
        </mc:Choice>
        <mc:Fallback>
          <w:pict>
            <v:shapetype w14:anchorId="38184D4C" id="_x0000_t202" coordsize="21600,21600" o:spt="202" path="m,l,21600r21600,l21600,xe">
              <v:stroke joinstyle="miter"/>
              <v:path gradientshapeok="t" o:connecttype="rect"/>
            </v:shapetype>
            <v:shape id="Textbox 272" o:spid="_x0000_s1325" type="#_x0000_t202" style="position:absolute;margin-left:549.7pt;margin-top:730.85pt;width:23.95pt;height:13.05pt;z-index:-2394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" filled="f" stroked="f">
              <v:textbox inset="0,0,0,0">
                <w:txbxContent>
                  <w:p w14:paraId="1186086D"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116</w:t>
                    </w:r>
                    <w:r>
                      <w:rPr>
                        <w:rFonts w:ascii="Calibri"/>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E4631" w14:textId="77777777" w:rsidR="003170D7" w:rsidRDefault="00350176">
    <w:pPr>
      <w:pStyle w:val="a3"/>
      <w:spacing w:line="14" w:lineRule="auto"/>
      <w:rPr>
        <w:sz w:val="20"/>
      </w:rPr>
    </w:pPr>
    <w:r>
      <w:rPr>
        <w:noProof/>
      </w:rPr>
      <mc:AlternateContent>
        <mc:Choice Requires="wps">
          <w:drawing>
            <wp:anchor distT="0" distB="0" distL="0" distR="0" simplePos="0" relativeHeight="479367680" behindDoc="1" locked="0" layoutInCell="1" allowOverlap="1" wp14:anchorId="7835CA7C" wp14:editId="42A5EE68">
              <wp:simplePos x="0" y="0"/>
              <wp:positionH relativeFrom="page">
                <wp:posOffset>2501900</wp:posOffset>
              </wp:positionH>
              <wp:positionV relativeFrom="page">
                <wp:posOffset>7632982</wp:posOffset>
              </wp:positionV>
              <wp:extent cx="2029460" cy="144145"/>
              <wp:effectExtent l="0" t="0" r="0" b="0"/>
              <wp:wrapNone/>
              <wp:docPr id="406" name="Text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9460" cy="144145"/>
                      </a:xfrm>
                      <a:prstGeom prst="rect">
                        <a:avLst/>
                      </a:prstGeom>
                    </wps:spPr>
                    <wps:txbx>
                      <w:txbxContent>
                        <w:p w14:paraId="70DA05C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wrap="square" lIns="0" tIns="0" rIns="0" bIns="0" rtlCol="0">
                      <a:noAutofit/>
                    </wps:bodyPr>
                  </wps:wsp>
                </a:graphicData>
              </a:graphic>
            </wp:anchor>
          </w:drawing>
        </mc:Choice>
        <mc:Fallback>
          <w:pict>
            <v:shapetype w14:anchorId="7835CA7C" id="_x0000_t202" coordsize="21600,21600" o:spt="202" path="m,l,21600r21600,l21600,xe">
              <v:stroke joinstyle="miter"/>
              <v:path gradientshapeok="t" o:connecttype="rect"/>
            </v:shapetype>
            <v:shape id="Textbox 406" o:spid="_x0000_s1326" type="#_x0000_t202" style="position:absolute;margin-left:197pt;margin-top:601pt;width:159.8pt;height:11.35pt;z-index:-2394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" filled="f" stroked="f">
              <v:textbox inset="0,0,0,0">
                <w:txbxContent>
                  <w:p w14:paraId="70DA05C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2C3AB" w14:textId="77777777" w:rsidR="003170D7" w:rsidRDefault="00350176">
    <w:pPr>
      <w:pStyle w:val="a3"/>
      <w:spacing w:line="14" w:lineRule="auto"/>
      <w:rPr>
        <w:sz w:val="19"/>
      </w:rPr>
    </w:pPr>
    <w:r>
      <w:rPr>
        <w:noProof/>
      </w:rPr>
      <mc:AlternateContent>
        <mc:Choice Requires="wps">
          <w:drawing>
            <wp:anchor distT="0" distB="0" distL="0" distR="0" simplePos="0" relativeHeight="479368192" behindDoc="1" locked="0" layoutInCell="1" allowOverlap="1" wp14:anchorId="72B7F341" wp14:editId="15FBFEE6">
              <wp:simplePos x="0" y="0"/>
              <wp:positionH relativeFrom="page">
                <wp:posOffset>6981443</wp:posOffset>
              </wp:positionH>
              <wp:positionV relativeFrom="page">
                <wp:posOffset>9281871</wp:posOffset>
              </wp:positionV>
              <wp:extent cx="304165" cy="165735"/>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165" cy="165735"/>
                      </a:xfrm>
                      <a:prstGeom prst="rect">
                        <a:avLst/>
                      </a:prstGeom>
                    </wps:spPr>
                    <wps:txbx>
                      <w:txbxContent>
                        <w:p w14:paraId="3C5852BE"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186</w:t>
                          </w:r>
                          <w:r>
                            <w:rPr>
                              <w:rFonts w:ascii="Calibri"/>
                              <w:spacing w:val="-5"/>
                            </w:rPr>
                            <w:fldChar w:fldCharType="end"/>
                          </w:r>
                        </w:p>
                      </w:txbxContent>
                    </wps:txbx>
                    <wps:bodyPr wrap="square" lIns="0" tIns="0" rIns="0" bIns="0" rtlCol="0">
                      <a:noAutofit/>
                    </wps:bodyPr>
                  </wps:wsp>
                </a:graphicData>
              </a:graphic>
            </wp:anchor>
          </w:drawing>
        </mc:Choice>
        <mc:Fallback>
          <w:pict>
            <v:shapetype w14:anchorId="72B7F341" id="_x0000_t202" coordsize="21600,21600" o:spt="202" path="m,l,21600r21600,l21600,xe">
              <v:stroke joinstyle="miter"/>
              <v:path gradientshapeok="t" o:connecttype="rect"/>
            </v:shapetype>
            <v:shape id="Textbox 413" o:spid="_x0000_s1327" type="#_x0000_t202" style="position:absolute;margin-left:549.7pt;margin-top:730.85pt;width:23.95pt;height:13.05pt;z-index:-2394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" filled="f" stroked="f">
              <v:textbox inset="0,0,0,0">
                <w:txbxContent>
                  <w:p w14:paraId="3C5852BE"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186</w:t>
                    </w:r>
                    <w:r>
                      <w:rPr>
                        <w:rFonts w:ascii="Calibri"/>
                        <w:spacing w:val="-5"/>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50ED1" w14:textId="77777777" w:rsidR="003170D7" w:rsidRDefault="00350176">
    <w:pPr>
      <w:pStyle w:val="a3"/>
      <w:spacing w:line="14" w:lineRule="auto"/>
      <w:rPr>
        <w:sz w:val="20"/>
      </w:rPr>
    </w:pPr>
    <w:r>
      <w:rPr>
        <w:noProof/>
      </w:rPr>
      <mc:AlternateContent>
        <mc:Choice Requires="wps">
          <w:drawing>
            <wp:anchor distT="0" distB="0" distL="0" distR="0" simplePos="0" relativeHeight="479368704" behindDoc="1" locked="0" layoutInCell="1" allowOverlap="1" wp14:anchorId="7F6E81D0" wp14:editId="4D76F49C">
              <wp:simplePos x="0" y="0"/>
              <wp:positionH relativeFrom="page">
                <wp:posOffset>2501900</wp:posOffset>
              </wp:positionH>
              <wp:positionV relativeFrom="page">
                <wp:posOffset>7632982</wp:posOffset>
              </wp:positionV>
              <wp:extent cx="2029460" cy="144145"/>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9460" cy="144145"/>
                      </a:xfrm>
                      <a:prstGeom prst="rect">
                        <a:avLst/>
                      </a:prstGeom>
                    </wps:spPr>
                    <wps:txbx>
                      <w:txbxContent>
                        <w:p w14:paraId="5EC0A1A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wrap="square" lIns="0" tIns="0" rIns="0" bIns="0" rtlCol="0">
                      <a:noAutofit/>
                    </wps:bodyPr>
                  </wps:wsp>
                </a:graphicData>
              </a:graphic>
            </wp:anchor>
          </w:drawing>
        </mc:Choice>
        <mc:Fallback>
          <w:pict>
            <v:shapetype w14:anchorId="7F6E81D0" id="_x0000_t202" coordsize="21600,21600" o:spt="202" path="m,l,21600r21600,l21600,xe">
              <v:stroke joinstyle="miter"/>
              <v:path gradientshapeok="t" o:connecttype="rect"/>
            </v:shapetype>
            <v:shape id="Textbox 444" o:spid="_x0000_s1328" type="#_x0000_t202" style="position:absolute;margin-left:197pt;margin-top:601pt;width:159.8pt;height:11.35pt;z-index:-2394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" filled="f" stroked="f">
              <v:textbox inset="0,0,0,0">
                <w:txbxContent>
                  <w:p w14:paraId="5EC0A1A5"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FC7AB" w14:textId="77777777" w:rsidR="003170D7" w:rsidRDefault="00350176">
    <w:pPr>
      <w:pStyle w:val="a3"/>
      <w:spacing w:line="14" w:lineRule="auto"/>
      <w:rPr>
        <w:sz w:val="20"/>
      </w:rPr>
    </w:pPr>
    <w:r>
      <w:rPr>
        <w:noProof/>
      </w:rPr>
      <mc:AlternateContent>
        <mc:Choice Requires="wps">
          <w:drawing>
            <wp:anchor distT="0" distB="0" distL="0" distR="0" simplePos="0" relativeHeight="479369216" behindDoc="1" locked="0" layoutInCell="1" allowOverlap="1" wp14:anchorId="6792DBD0" wp14:editId="08079DEC">
              <wp:simplePos x="0" y="0"/>
              <wp:positionH relativeFrom="page">
                <wp:posOffset>6981443</wp:posOffset>
              </wp:positionH>
              <wp:positionV relativeFrom="page">
                <wp:posOffset>9281871</wp:posOffset>
              </wp:positionV>
              <wp:extent cx="304165" cy="165735"/>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165" cy="165735"/>
                      </a:xfrm>
                      <a:prstGeom prst="rect">
                        <a:avLst/>
                      </a:prstGeom>
                    </wps:spPr>
                    <wps:txbx>
                      <w:txbxContent>
                        <w:p w14:paraId="4ADAAAFF"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203</w:t>
                          </w:r>
                          <w:r>
                            <w:rPr>
                              <w:rFonts w:ascii="Calibri"/>
                              <w:spacing w:val="-5"/>
                            </w:rPr>
                            <w:fldChar w:fldCharType="end"/>
                          </w:r>
                        </w:p>
                      </w:txbxContent>
                    </wps:txbx>
                    <wps:bodyPr wrap="square" lIns="0" tIns="0" rIns="0" bIns="0" rtlCol="0">
                      <a:noAutofit/>
                    </wps:bodyPr>
                  </wps:wsp>
                </a:graphicData>
              </a:graphic>
            </wp:anchor>
          </w:drawing>
        </mc:Choice>
        <mc:Fallback>
          <w:pict>
            <v:shapetype w14:anchorId="6792DBD0" id="_x0000_t202" coordsize="21600,21600" o:spt="202" path="m,l,21600r21600,l21600,xe">
              <v:stroke joinstyle="miter"/>
              <v:path gradientshapeok="t" o:connecttype="rect"/>
            </v:shapetype>
            <v:shape id="Textbox 458" o:spid="_x0000_s1329" type="#_x0000_t202" style="position:absolute;margin-left:549.7pt;margin-top:730.85pt;width:23.95pt;height:13.05pt;z-index:-2394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" filled="f" stroked="f">
              <v:textbox inset="0,0,0,0">
                <w:txbxContent>
                  <w:p w14:paraId="4ADAAAFF"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203</w:t>
                    </w:r>
                    <w:r>
                      <w:rPr>
                        <w:rFonts w:ascii="Calibri"/>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E6DE6" w14:textId="77777777" w:rsidR="003170D7" w:rsidRDefault="00350176">
    <w:pPr>
      <w:pStyle w:val="a3"/>
      <w:spacing w:line="14" w:lineRule="auto"/>
      <w:rPr>
        <w:sz w:val="20"/>
      </w:rPr>
    </w:pPr>
    <w:r>
      <w:rPr>
        <w:noProof/>
      </w:rPr>
      <mc:AlternateContent>
        <mc:Choice Requires="wps">
          <w:drawing>
            <wp:anchor distT="0" distB="0" distL="0" distR="0" simplePos="0" relativeHeight="479369728" behindDoc="1" locked="0" layoutInCell="1" allowOverlap="1" wp14:anchorId="274214AB" wp14:editId="2D1FA4DC">
              <wp:simplePos x="0" y="0"/>
              <wp:positionH relativeFrom="page">
                <wp:posOffset>2501900</wp:posOffset>
              </wp:positionH>
              <wp:positionV relativeFrom="page">
                <wp:posOffset>7632982</wp:posOffset>
              </wp:positionV>
              <wp:extent cx="2029460" cy="144145"/>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9460" cy="144145"/>
                      </a:xfrm>
                      <a:prstGeom prst="rect">
                        <a:avLst/>
                      </a:prstGeom>
                    </wps:spPr>
                    <wps:txbx>
                      <w:txbxContent>
                        <w:p w14:paraId="1A5A79B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wrap="square" lIns="0" tIns="0" rIns="0" bIns="0" rtlCol="0">
                      <a:noAutofit/>
                    </wps:bodyPr>
                  </wps:wsp>
                </a:graphicData>
              </a:graphic>
            </wp:anchor>
          </w:drawing>
        </mc:Choice>
        <mc:Fallback>
          <w:pict>
            <v:shapetype w14:anchorId="274214AB" id="_x0000_t202" coordsize="21600,21600" o:spt="202" path="m,l,21600r21600,l21600,xe">
              <v:stroke joinstyle="miter"/>
              <v:path gradientshapeok="t" o:connecttype="rect"/>
            </v:shapetype>
            <v:shape id="Textbox 470" o:spid="_x0000_s1330" type="#_x0000_t202" style="position:absolute;margin-left:197pt;margin-top:601pt;width:159.8pt;height:11.35pt;z-index:-2394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" filled="f" stroked="f">
              <v:textbox inset="0,0,0,0">
                <w:txbxContent>
                  <w:p w14:paraId="1A5A79B9"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FF372" w14:textId="77777777" w:rsidR="003170D7" w:rsidRDefault="00350176">
    <w:pPr>
      <w:pStyle w:val="a3"/>
      <w:spacing w:line="14" w:lineRule="auto"/>
      <w:rPr>
        <w:sz w:val="19"/>
      </w:rPr>
    </w:pPr>
    <w:r>
      <w:rPr>
        <w:noProof/>
      </w:rPr>
      <mc:AlternateContent>
        <mc:Choice Requires="wps">
          <w:drawing>
            <wp:anchor distT="0" distB="0" distL="0" distR="0" simplePos="0" relativeHeight="479370240" behindDoc="1" locked="0" layoutInCell="1" allowOverlap="1" wp14:anchorId="3204635D" wp14:editId="6D64BFA6">
              <wp:simplePos x="0" y="0"/>
              <wp:positionH relativeFrom="page">
                <wp:posOffset>6981443</wp:posOffset>
              </wp:positionH>
              <wp:positionV relativeFrom="page">
                <wp:posOffset>9281871</wp:posOffset>
              </wp:positionV>
              <wp:extent cx="304165" cy="165735"/>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165" cy="165735"/>
                      </a:xfrm>
                      <a:prstGeom prst="rect">
                        <a:avLst/>
                      </a:prstGeom>
                    </wps:spPr>
                    <wps:txbx>
                      <w:txbxContent>
                        <w:p w14:paraId="3C7005EB"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212</w:t>
                          </w:r>
                          <w:r>
                            <w:rPr>
                              <w:rFonts w:ascii="Calibri"/>
                              <w:spacing w:val="-5"/>
                            </w:rPr>
                            <w:fldChar w:fldCharType="end"/>
                          </w:r>
                        </w:p>
                      </w:txbxContent>
                    </wps:txbx>
                    <wps:bodyPr wrap="square" lIns="0" tIns="0" rIns="0" bIns="0" rtlCol="0">
                      <a:noAutofit/>
                    </wps:bodyPr>
                  </wps:wsp>
                </a:graphicData>
              </a:graphic>
            </wp:anchor>
          </w:drawing>
        </mc:Choice>
        <mc:Fallback>
          <w:pict>
            <v:shapetype w14:anchorId="3204635D" id="_x0000_t202" coordsize="21600,21600" o:spt="202" path="m,l,21600r21600,l21600,xe">
              <v:stroke joinstyle="miter"/>
              <v:path gradientshapeok="t" o:connecttype="rect"/>
            </v:shapetype>
            <v:shape id="Textbox 475" o:spid="_x0000_s1331" type="#_x0000_t202" style="position:absolute;margin-left:549.7pt;margin-top:730.85pt;width:23.95pt;height:13.05pt;z-index:-23946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" filled="f" stroked="f">
              <v:textbox inset="0,0,0,0">
                <w:txbxContent>
                  <w:p w14:paraId="3C7005EB"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212</w:t>
                    </w:r>
                    <w:r>
                      <w:rPr>
                        <w:rFonts w:ascii="Calibri"/>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E0BAA" w14:textId="77777777" w:rsidR="003170D7" w:rsidRDefault="003170D7">
    <w:pPr>
      <w:pStyle w:val="a3"/>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26A7F" w14:textId="77777777" w:rsidR="003170D7" w:rsidRDefault="003170D7">
    <w:pPr>
      <w:pStyle w:val="a3"/>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394A" w14:textId="77777777" w:rsidR="003170D7" w:rsidRDefault="00350176">
    <w:pPr>
      <w:pStyle w:val="a3"/>
      <w:spacing w:line="14" w:lineRule="auto"/>
      <w:rPr>
        <w:sz w:val="20"/>
      </w:rPr>
    </w:pPr>
    <w:r>
      <w:rPr>
        <w:noProof/>
      </w:rPr>
      <mc:AlternateContent>
        <mc:Choice Requires="wps">
          <w:drawing>
            <wp:anchor distT="0" distB="0" distL="0" distR="0" simplePos="0" relativeHeight="479370752" behindDoc="1" locked="0" layoutInCell="1" allowOverlap="1" wp14:anchorId="4D192D7A" wp14:editId="59F289FE">
              <wp:simplePos x="0" y="0"/>
              <wp:positionH relativeFrom="page">
                <wp:posOffset>6981443</wp:posOffset>
              </wp:positionH>
              <wp:positionV relativeFrom="page">
                <wp:posOffset>9281871</wp:posOffset>
              </wp:positionV>
              <wp:extent cx="304165" cy="165735"/>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165" cy="165735"/>
                      </a:xfrm>
                      <a:prstGeom prst="rect">
                        <a:avLst/>
                      </a:prstGeom>
                    </wps:spPr>
                    <wps:txbx>
                      <w:txbxContent>
                        <w:p w14:paraId="01067FAC"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252</w:t>
                          </w:r>
                          <w:r>
                            <w:rPr>
                              <w:rFonts w:ascii="Calibri"/>
                              <w:spacing w:val="-5"/>
                            </w:rPr>
                            <w:fldChar w:fldCharType="end"/>
                          </w:r>
                        </w:p>
                      </w:txbxContent>
                    </wps:txbx>
                    <wps:bodyPr wrap="square" lIns="0" tIns="0" rIns="0" bIns="0" rtlCol="0">
                      <a:noAutofit/>
                    </wps:bodyPr>
                  </wps:wsp>
                </a:graphicData>
              </a:graphic>
            </wp:anchor>
          </w:drawing>
        </mc:Choice>
        <mc:Fallback>
          <w:pict>
            <v:shapetype w14:anchorId="4D192D7A" id="_x0000_t202" coordsize="21600,21600" o:spt="202" path="m,l,21600r21600,l21600,xe">
              <v:stroke joinstyle="miter"/>
              <v:path gradientshapeok="t" o:connecttype="rect"/>
            </v:shapetype>
            <v:shape id="Textbox 534" o:spid="_x0000_s1332" type="#_x0000_t202" style="position:absolute;margin-left:549.7pt;margin-top:730.85pt;width:23.95pt;height:13.05pt;z-index:-2394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" filled="f" stroked="f">
              <v:textbox inset="0,0,0,0">
                <w:txbxContent>
                  <w:p w14:paraId="01067FAC"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252</w:t>
                    </w:r>
                    <w:r>
                      <w:rPr>
                        <w:rFonts w:ascii="Calibri"/>
                        <w:spacing w:val="-5"/>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38937" w14:textId="77777777" w:rsidR="003170D7" w:rsidRDefault="003170D7">
    <w:pPr>
      <w:pStyle w:val="a3"/>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8A708" w14:textId="77777777" w:rsidR="003170D7" w:rsidRDefault="003170D7">
    <w:pPr>
      <w:pStyle w:val="a3"/>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55D1D" w14:textId="77777777" w:rsidR="003170D7" w:rsidRDefault="003170D7">
    <w:pPr>
      <w:pStyle w:val="a3"/>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CC3EF" w14:textId="77777777" w:rsidR="003170D7" w:rsidRDefault="003170D7">
    <w:pPr>
      <w:pStyle w:val="a3"/>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9852C" w14:textId="77777777" w:rsidR="003170D7" w:rsidRDefault="00350176">
    <w:pPr>
      <w:pStyle w:val="a3"/>
      <w:spacing w:line="14" w:lineRule="auto"/>
      <w:rPr>
        <w:sz w:val="20"/>
      </w:rPr>
    </w:pPr>
    <w:r>
      <w:rPr>
        <w:noProof/>
      </w:rPr>
      <mc:AlternateContent>
        <mc:Choice Requires="wps">
          <w:drawing>
            <wp:anchor distT="0" distB="0" distL="0" distR="0" simplePos="0" relativeHeight="479363584" behindDoc="1" locked="0" layoutInCell="1" allowOverlap="1" wp14:anchorId="54E45428" wp14:editId="567D6583">
              <wp:simplePos x="0" y="0"/>
              <wp:positionH relativeFrom="page">
                <wp:posOffset>7053071</wp:posOffset>
              </wp:positionH>
              <wp:positionV relativeFrom="page">
                <wp:posOffset>9281871</wp:posOffset>
              </wp:positionV>
              <wp:extent cx="232410" cy="16573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7881796A"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27</w:t>
                          </w:r>
                          <w:r>
                            <w:rPr>
                              <w:rFonts w:ascii="Calibri"/>
                              <w:spacing w:val="-5"/>
                            </w:rPr>
                            <w:fldChar w:fldCharType="end"/>
                          </w:r>
                        </w:p>
                      </w:txbxContent>
                    </wps:txbx>
                    <wps:bodyPr wrap="square" lIns="0" tIns="0" rIns="0" bIns="0" rtlCol="0">
                      <a:noAutofit/>
                    </wps:bodyPr>
                  </wps:wsp>
                </a:graphicData>
              </a:graphic>
            </wp:anchor>
          </w:drawing>
        </mc:Choice>
        <mc:Fallback>
          <w:pict>
            <v:shapetype w14:anchorId="54E45428" id="_x0000_t202" coordsize="21600,21600" o:spt="202" path="m,l,21600r21600,l21600,xe">
              <v:stroke joinstyle="miter"/>
              <v:path gradientshapeok="t" o:connecttype="rect"/>
            </v:shapetype>
            <v:shape id="Textbox 37" o:spid="_x0000_s1318" type="#_x0000_t202" style="position:absolute;margin-left:555.35pt;margin-top:730.85pt;width:18.3pt;height:13.05pt;z-index:-2395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" filled="f" stroked="f">
              <v:textbox inset="0,0,0,0">
                <w:txbxContent>
                  <w:p w14:paraId="7881796A"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27</w:t>
                    </w:r>
                    <w:r>
                      <w:rPr>
                        <w:rFonts w:ascii="Calibri"/>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6C929" w14:textId="77777777" w:rsidR="003170D7" w:rsidRDefault="00350176">
    <w:pPr>
      <w:pStyle w:val="a3"/>
      <w:spacing w:line="14" w:lineRule="auto"/>
      <w:rPr>
        <w:sz w:val="20"/>
      </w:rPr>
    </w:pPr>
    <w:r>
      <w:rPr>
        <w:noProof/>
      </w:rPr>
      <mc:AlternateContent>
        <mc:Choice Requires="wps">
          <w:drawing>
            <wp:anchor distT="0" distB="0" distL="0" distR="0" simplePos="0" relativeHeight="479364096" behindDoc="1" locked="0" layoutInCell="1" allowOverlap="1" wp14:anchorId="23AC2A68" wp14:editId="1EE3AD20">
              <wp:simplePos x="0" y="0"/>
              <wp:positionH relativeFrom="page">
                <wp:posOffset>2501900</wp:posOffset>
              </wp:positionH>
              <wp:positionV relativeFrom="page">
                <wp:posOffset>7632982</wp:posOffset>
              </wp:positionV>
              <wp:extent cx="2029460" cy="14414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9460" cy="144145"/>
                      </a:xfrm>
                      <a:prstGeom prst="rect">
                        <a:avLst/>
                      </a:prstGeom>
                    </wps:spPr>
                    <wps:txbx>
                      <w:txbxContent>
                        <w:p w14:paraId="37E7819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wps:txbx>
                    <wps:bodyPr wrap="square" lIns="0" tIns="0" rIns="0" bIns="0" rtlCol="0">
                      <a:noAutofit/>
                    </wps:bodyPr>
                  </wps:wsp>
                </a:graphicData>
              </a:graphic>
            </wp:anchor>
          </w:drawing>
        </mc:Choice>
        <mc:Fallback>
          <w:pict>
            <v:shapetype w14:anchorId="23AC2A68" id="_x0000_t202" coordsize="21600,21600" o:spt="202" path="m,l,21600r21600,l21600,xe">
              <v:stroke joinstyle="miter"/>
              <v:path gradientshapeok="t" o:connecttype="rect"/>
            </v:shapetype>
            <v:shape id="Textbox 50" o:spid="_x0000_s1319" type="#_x0000_t202" style="position:absolute;margin-left:197pt;margin-top:601pt;width:159.8pt;height:11.35pt;z-index:-2395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" filled="f" stroked="f">
              <v:textbox inset="0,0,0,0">
                <w:txbxContent>
                  <w:p w14:paraId="37E7819C" w14:textId="77777777" w:rsidR="003170D7" w:rsidRDefault="00350176">
                    <w:pPr>
                      <w:spacing w:before="16"/>
                      <w:ind w:left="20"/>
                      <w:rPr>
                        <w:rFonts w:ascii="Cambria"/>
                        <w:sz w:val="16"/>
                      </w:rPr>
                    </w:pPr>
                    <w:r>
                      <w:rPr>
                        <w:rFonts w:ascii="Cambria"/>
                        <w:w w:val="110"/>
                        <w:sz w:val="16"/>
                      </w:rPr>
                      <w:t>DOC</w:t>
                    </w:r>
                    <w:r>
                      <w:rPr>
                        <w:rFonts w:ascii="Cambria"/>
                        <w:spacing w:val="10"/>
                        <w:w w:val="110"/>
                        <w:sz w:val="16"/>
                      </w:rPr>
                      <w:t xml:space="preserve"> </w:t>
                    </w:r>
                    <w:r>
                      <w:rPr>
                        <w:rFonts w:ascii="Cambria"/>
                        <w:w w:val="110"/>
                        <w:sz w:val="16"/>
                      </w:rPr>
                      <w:t>ID</w:t>
                    </w:r>
                    <w:r>
                      <w:rPr>
                        <w:rFonts w:ascii="Cambria"/>
                        <w:spacing w:val="10"/>
                        <w:w w:val="110"/>
                        <w:sz w:val="16"/>
                      </w:rPr>
                      <w:t xml:space="preserve"> </w:t>
                    </w:r>
                    <w:r>
                      <w:rPr>
                        <w:rFonts w:ascii="Cambria"/>
                        <w:spacing w:val="-2"/>
                        <w:w w:val="105"/>
                        <w:sz w:val="16"/>
                      </w:rPr>
                      <w:t>KZN6YWP202410001966D42F6A7</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BB38D" w14:textId="77777777" w:rsidR="003170D7" w:rsidRDefault="00350176">
    <w:pPr>
      <w:pStyle w:val="a3"/>
      <w:spacing w:line="14" w:lineRule="auto"/>
      <w:rPr>
        <w:sz w:val="20"/>
      </w:rPr>
    </w:pPr>
    <w:r>
      <w:rPr>
        <w:noProof/>
      </w:rPr>
      <mc:AlternateContent>
        <mc:Choice Requires="wps">
          <w:drawing>
            <wp:anchor distT="0" distB="0" distL="0" distR="0" simplePos="0" relativeHeight="479364608" behindDoc="1" locked="0" layoutInCell="1" allowOverlap="1" wp14:anchorId="1F757A32" wp14:editId="78DD9445">
              <wp:simplePos x="0" y="0"/>
              <wp:positionH relativeFrom="page">
                <wp:posOffset>7053071</wp:posOffset>
              </wp:positionH>
              <wp:positionV relativeFrom="page">
                <wp:posOffset>9281871</wp:posOffset>
              </wp:positionV>
              <wp:extent cx="232410" cy="16573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628B54EE"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40</w:t>
                          </w:r>
                          <w:r>
                            <w:rPr>
                              <w:rFonts w:ascii="Calibri"/>
                              <w:spacing w:val="-5"/>
                            </w:rPr>
                            <w:fldChar w:fldCharType="end"/>
                          </w:r>
                        </w:p>
                      </w:txbxContent>
                    </wps:txbx>
                    <wps:bodyPr wrap="square" lIns="0" tIns="0" rIns="0" bIns="0" rtlCol="0">
                      <a:noAutofit/>
                    </wps:bodyPr>
                  </wps:wsp>
                </a:graphicData>
              </a:graphic>
            </wp:anchor>
          </w:drawing>
        </mc:Choice>
        <mc:Fallback>
          <w:pict>
            <v:shapetype w14:anchorId="1F757A32" id="_x0000_t202" coordsize="21600,21600" o:spt="202" path="m,l,21600r21600,l21600,xe">
              <v:stroke joinstyle="miter"/>
              <v:path gradientshapeok="t" o:connecttype="rect"/>
            </v:shapetype>
            <v:shape id="Textbox 56" o:spid="_x0000_s1320" type="#_x0000_t202" style="position:absolute;margin-left:555.35pt;margin-top:730.85pt;width:18.3pt;height:13.05pt;z-index:-2395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" filled="f" stroked="f">
              <v:textbox inset="0,0,0,0">
                <w:txbxContent>
                  <w:p w14:paraId="628B54EE"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40</w:t>
                    </w:r>
                    <w:r>
                      <w:rPr>
                        <w:rFonts w:ascii="Calibri"/>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3A081" w14:textId="77777777" w:rsidR="003170D7" w:rsidRDefault="003170D7">
    <w:pPr>
      <w:pStyle w:val="a3"/>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D39E4" w14:textId="77777777" w:rsidR="003170D7" w:rsidRDefault="00350176">
    <w:pPr>
      <w:pStyle w:val="a3"/>
      <w:spacing w:line="14" w:lineRule="auto"/>
      <w:rPr>
        <w:sz w:val="20"/>
      </w:rPr>
    </w:pPr>
    <w:r>
      <w:rPr>
        <w:noProof/>
      </w:rPr>
      <mc:AlternateContent>
        <mc:Choice Requires="wps">
          <w:drawing>
            <wp:anchor distT="0" distB="0" distL="0" distR="0" simplePos="0" relativeHeight="479365120" behindDoc="1" locked="0" layoutInCell="1" allowOverlap="1" wp14:anchorId="678E1F8A" wp14:editId="525CD05E">
              <wp:simplePos x="0" y="0"/>
              <wp:positionH relativeFrom="page">
                <wp:posOffset>7053071</wp:posOffset>
              </wp:positionH>
              <wp:positionV relativeFrom="page">
                <wp:posOffset>9281871</wp:posOffset>
              </wp:positionV>
              <wp:extent cx="232410" cy="16573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18575C89"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61</w:t>
                          </w:r>
                          <w:r>
                            <w:rPr>
                              <w:rFonts w:ascii="Calibri"/>
                              <w:spacing w:val="-5"/>
                            </w:rPr>
                            <w:fldChar w:fldCharType="end"/>
                          </w:r>
                        </w:p>
                      </w:txbxContent>
                    </wps:txbx>
                    <wps:bodyPr wrap="square" lIns="0" tIns="0" rIns="0" bIns="0" rtlCol="0">
                      <a:noAutofit/>
                    </wps:bodyPr>
                  </wps:wsp>
                </a:graphicData>
              </a:graphic>
            </wp:anchor>
          </w:drawing>
        </mc:Choice>
        <mc:Fallback>
          <w:pict>
            <v:shapetype w14:anchorId="678E1F8A" id="_x0000_t202" coordsize="21600,21600" o:spt="202" path="m,l,21600r21600,l21600,xe">
              <v:stroke joinstyle="miter"/>
              <v:path gradientshapeok="t" o:connecttype="rect"/>
            </v:shapetype>
            <v:shape id="Textbox 125" o:spid="_x0000_s1321" type="#_x0000_t202" style="position:absolute;margin-left:555.35pt;margin-top:730.85pt;width:18.3pt;height:13.05pt;z-index:-2395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" filled="f" stroked="f">
              <v:textbox inset="0,0,0,0">
                <w:txbxContent>
                  <w:p w14:paraId="18575C89"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61</w:t>
                    </w:r>
                    <w:r>
                      <w:rPr>
                        <w:rFonts w:ascii="Calibri"/>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03E43" w14:textId="77777777" w:rsidR="003170D7" w:rsidRDefault="003170D7">
    <w:pPr>
      <w:pStyle w:val="a3"/>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A3D81" w14:textId="77777777" w:rsidR="003170D7" w:rsidRDefault="00350176">
    <w:pPr>
      <w:pStyle w:val="a3"/>
      <w:spacing w:line="14" w:lineRule="auto"/>
      <w:rPr>
        <w:sz w:val="20"/>
      </w:rPr>
    </w:pPr>
    <w:r>
      <w:rPr>
        <w:noProof/>
      </w:rPr>
      <mc:AlternateContent>
        <mc:Choice Requires="wps">
          <w:drawing>
            <wp:anchor distT="0" distB="0" distL="0" distR="0" simplePos="0" relativeHeight="479365632" behindDoc="1" locked="0" layoutInCell="1" allowOverlap="1" wp14:anchorId="4DB27AD1" wp14:editId="531E8781">
              <wp:simplePos x="0" y="0"/>
              <wp:positionH relativeFrom="page">
                <wp:posOffset>7053071</wp:posOffset>
              </wp:positionH>
              <wp:positionV relativeFrom="page">
                <wp:posOffset>9281871</wp:posOffset>
              </wp:positionV>
              <wp:extent cx="232410" cy="16573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24E3C842"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75</w:t>
                          </w:r>
                          <w:r>
                            <w:rPr>
                              <w:rFonts w:ascii="Calibri"/>
                              <w:spacing w:val="-5"/>
                            </w:rPr>
                            <w:fldChar w:fldCharType="end"/>
                          </w:r>
                        </w:p>
                      </w:txbxContent>
                    </wps:txbx>
                    <wps:bodyPr wrap="square" lIns="0" tIns="0" rIns="0" bIns="0" rtlCol="0">
                      <a:noAutofit/>
                    </wps:bodyPr>
                  </wps:wsp>
                </a:graphicData>
              </a:graphic>
            </wp:anchor>
          </w:drawing>
        </mc:Choice>
        <mc:Fallback>
          <w:pict>
            <v:shapetype w14:anchorId="4DB27AD1" id="_x0000_t202" coordsize="21600,21600" o:spt="202" path="m,l,21600r21600,l21600,xe">
              <v:stroke joinstyle="miter"/>
              <v:path gradientshapeok="t" o:connecttype="rect"/>
            </v:shapetype>
            <v:shape id="Textbox 201" o:spid="_x0000_s1322" type="#_x0000_t202" style="position:absolute;margin-left:555.35pt;margin-top:730.85pt;width:18.3pt;height:13.05pt;z-index:-2395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" filled="f" stroked="f">
              <v:textbox inset="0,0,0,0">
                <w:txbxContent>
                  <w:p w14:paraId="24E3C842" w14:textId="77777777" w:rsidR="003170D7" w:rsidRDefault="00350176">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75</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B354D" w14:textId="77777777" w:rsidR="00350176" w:rsidRDefault="00350176">
      <w:r>
        <w:separator/>
      </w:r>
    </w:p>
  </w:footnote>
  <w:footnote w:type="continuationSeparator" w:id="0">
    <w:p w14:paraId="3787D8C3" w14:textId="77777777" w:rsidR="00350176" w:rsidRDefault="0035017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E44C9"/>
    <w:multiLevelType w:val="hybridMultilevel"/>
    <w:tmpl w:val="3E76B87C"/>
    <w:lvl w:ilvl="0" w:tplc="21AAF510">
      <w:start w:val="1"/>
      <w:numFmt w:val="decimal"/>
      <w:lvlText w:val="%1."/>
      <w:lvlJc w:val="left"/>
      <w:pPr>
        <w:ind w:left="10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0420BA2E">
      <w:numFmt w:val="bullet"/>
      <w:lvlText w:val="•"/>
      <w:lvlJc w:val="left"/>
      <w:pPr>
        <w:ind w:left="785" w:hanging="281"/>
      </w:pPr>
      <w:rPr>
        <w:rFonts w:hint="default"/>
        <w:lang w:val="ru-RU" w:eastAsia="en-US" w:bidi="ar-SA"/>
      </w:rPr>
    </w:lvl>
    <w:lvl w:ilvl="2" w:tplc="EC028D18">
      <w:numFmt w:val="bullet"/>
      <w:lvlText w:val="•"/>
      <w:lvlJc w:val="left"/>
      <w:pPr>
        <w:ind w:left="1471" w:hanging="281"/>
      </w:pPr>
      <w:rPr>
        <w:rFonts w:hint="default"/>
        <w:lang w:val="ru-RU" w:eastAsia="en-US" w:bidi="ar-SA"/>
      </w:rPr>
    </w:lvl>
    <w:lvl w:ilvl="3" w:tplc="53D6CF40">
      <w:numFmt w:val="bullet"/>
      <w:lvlText w:val="•"/>
      <w:lvlJc w:val="left"/>
      <w:pPr>
        <w:ind w:left="2157" w:hanging="281"/>
      </w:pPr>
      <w:rPr>
        <w:rFonts w:hint="default"/>
        <w:lang w:val="ru-RU" w:eastAsia="en-US" w:bidi="ar-SA"/>
      </w:rPr>
    </w:lvl>
    <w:lvl w:ilvl="4" w:tplc="4DCE6B02">
      <w:numFmt w:val="bullet"/>
      <w:lvlText w:val="•"/>
      <w:lvlJc w:val="left"/>
      <w:pPr>
        <w:ind w:left="2843" w:hanging="281"/>
      </w:pPr>
      <w:rPr>
        <w:rFonts w:hint="default"/>
        <w:lang w:val="ru-RU" w:eastAsia="en-US" w:bidi="ar-SA"/>
      </w:rPr>
    </w:lvl>
    <w:lvl w:ilvl="5" w:tplc="C1D6DB6E">
      <w:numFmt w:val="bullet"/>
      <w:lvlText w:val="•"/>
      <w:lvlJc w:val="left"/>
      <w:pPr>
        <w:ind w:left="3529" w:hanging="281"/>
      </w:pPr>
      <w:rPr>
        <w:rFonts w:hint="default"/>
        <w:lang w:val="ru-RU" w:eastAsia="en-US" w:bidi="ar-SA"/>
      </w:rPr>
    </w:lvl>
    <w:lvl w:ilvl="6" w:tplc="9C40DD5A">
      <w:numFmt w:val="bullet"/>
      <w:lvlText w:val="•"/>
      <w:lvlJc w:val="left"/>
      <w:pPr>
        <w:ind w:left="4214" w:hanging="281"/>
      </w:pPr>
      <w:rPr>
        <w:rFonts w:hint="default"/>
        <w:lang w:val="ru-RU" w:eastAsia="en-US" w:bidi="ar-SA"/>
      </w:rPr>
    </w:lvl>
    <w:lvl w:ilvl="7" w:tplc="5F3CFADA">
      <w:numFmt w:val="bullet"/>
      <w:lvlText w:val="•"/>
      <w:lvlJc w:val="left"/>
      <w:pPr>
        <w:ind w:left="4900" w:hanging="281"/>
      </w:pPr>
      <w:rPr>
        <w:rFonts w:hint="default"/>
        <w:lang w:val="ru-RU" w:eastAsia="en-US" w:bidi="ar-SA"/>
      </w:rPr>
    </w:lvl>
    <w:lvl w:ilvl="8" w:tplc="25AA3A64">
      <w:numFmt w:val="bullet"/>
      <w:lvlText w:val="•"/>
      <w:lvlJc w:val="left"/>
      <w:pPr>
        <w:ind w:left="5586" w:hanging="281"/>
      </w:pPr>
      <w:rPr>
        <w:rFonts w:hint="default"/>
        <w:lang w:val="ru-RU" w:eastAsia="en-US" w:bidi="ar-SA"/>
      </w:rPr>
    </w:lvl>
  </w:abstractNum>
  <w:abstractNum w:abstractNumId="1" w15:restartNumberingAfterBreak="0">
    <w:nsid w:val="00765653"/>
    <w:multiLevelType w:val="hybridMultilevel"/>
    <w:tmpl w:val="DC80D1DA"/>
    <w:lvl w:ilvl="0" w:tplc="441693DA">
      <w:numFmt w:val="bullet"/>
      <w:lvlText w:val="•"/>
      <w:lvlJc w:val="left"/>
      <w:pPr>
        <w:ind w:left="2970" w:hanging="161"/>
      </w:pPr>
      <w:rPr>
        <w:rFonts w:ascii="Calibri" w:eastAsia="Calibri" w:hAnsi="Calibri" w:cs="Calibri" w:hint="default"/>
        <w:b w:val="0"/>
        <w:bCs w:val="0"/>
        <w:i w:val="0"/>
        <w:iCs w:val="0"/>
        <w:spacing w:val="0"/>
        <w:w w:val="100"/>
        <w:sz w:val="22"/>
        <w:szCs w:val="22"/>
        <w:lang w:val="ru-RU" w:eastAsia="en-US" w:bidi="ar-SA"/>
      </w:rPr>
    </w:lvl>
    <w:lvl w:ilvl="1" w:tplc="7BDE95C2">
      <w:numFmt w:val="bullet"/>
      <w:lvlText w:val="•"/>
      <w:lvlJc w:val="left"/>
      <w:pPr>
        <w:ind w:left="3578" w:hanging="161"/>
      </w:pPr>
      <w:rPr>
        <w:rFonts w:hint="default"/>
        <w:lang w:val="ru-RU" w:eastAsia="en-US" w:bidi="ar-SA"/>
      </w:rPr>
    </w:lvl>
    <w:lvl w:ilvl="2" w:tplc="9A86899C">
      <w:numFmt w:val="bullet"/>
      <w:lvlText w:val="•"/>
      <w:lvlJc w:val="left"/>
      <w:pPr>
        <w:ind w:left="4176" w:hanging="161"/>
      </w:pPr>
      <w:rPr>
        <w:rFonts w:hint="default"/>
        <w:lang w:val="ru-RU" w:eastAsia="en-US" w:bidi="ar-SA"/>
      </w:rPr>
    </w:lvl>
    <w:lvl w:ilvl="3" w:tplc="AA506AC6">
      <w:numFmt w:val="bullet"/>
      <w:lvlText w:val="•"/>
      <w:lvlJc w:val="left"/>
      <w:pPr>
        <w:ind w:left="4774" w:hanging="161"/>
      </w:pPr>
      <w:rPr>
        <w:rFonts w:hint="default"/>
        <w:lang w:val="ru-RU" w:eastAsia="en-US" w:bidi="ar-SA"/>
      </w:rPr>
    </w:lvl>
    <w:lvl w:ilvl="4" w:tplc="A058D298">
      <w:numFmt w:val="bullet"/>
      <w:lvlText w:val="•"/>
      <w:lvlJc w:val="left"/>
      <w:pPr>
        <w:ind w:left="5372" w:hanging="161"/>
      </w:pPr>
      <w:rPr>
        <w:rFonts w:hint="default"/>
        <w:lang w:val="ru-RU" w:eastAsia="en-US" w:bidi="ar-SA"/>
      </w:rPr>
    </w:lvl>
    <w:lvl w:ilvl="5" w:tplc="A3F44CC0">
      <w:numFmt w:val="bullet"/>
      <w:lvlText w:val="•"/>
      <w:lvlJc w:val="left"/>
      <w:pPr>
        <w:ind w:left="5970" w:hanging="161"/>
      </w:pPr>
      <w:rPr>
        <w:rFonts w:hint="default"/>
        <w:lang w:val="ru-RU" w:eastAsia="en-US" w:bidi="ar-SA"/>
      </w:rPr>
    </w:lvl>
    <w:lvl w:ilvl="6" w:tplc="BB10E75C">
      <w:numFmt w:val="bullet"/>
      <w:lvlText w:val="•"/>
      <w:lvlJc w:val="left"/>
      <w:pPr>
        <w:ind w:left="6569" w:hanging="161"/>
      </w:pPr>
      <w:rPr>
        <w:rFonts w:hint="default"/>
        <w:lang w:val="ru-RU" w:eastAsia="en-US" w:bidi="ar-SA"/>
      </w:rPr>
    </w:lvl>
    <w:lvl w:ilvl="7" w:tplc="351E1168">
      <w:numFmt w:val="bullet"/>
      <w:lvlText w:val="•"/>
      <w:lvlJc w:val="left"/>
      <w:pPr>
        <w:ind w:left="7167" w:hanging="161"/>
      </w:pPr>
      <w:rPr>
        <w:rFonts w:hint="default"/>
        <w:lang w:val="ru-RU" w:eastAsia="en-US" w:bidi="ar-SA"/>
      </w:rPr>
    </w:lvl>
    <w:lvl w:ilvl="8" w:tplc="1AE410C8">
      <w:numFmt w:val="bullet"/>
      <w:lvlText w:val="•"/>
      <w:lvlJc w:val="left"/>
      <w:pPr>
        <w:ind w:left="7765" w:hanging="161"/>
      </w:pPr>
      <w:rPr>
        <w:rFonts w:hint="default"/>
        <w:lang w:val="ru-RU" w:eastAsia="en-US" w:bidi="ar-SA"/>
      </w:rPr>
    </w:lvl>
  </w:abstractNum>
  <w:abstractNum w:abstractNumId="2" w15:restartNumberingAfterBreak="0">
    <w:nsid w:val="00BD10C8"/>
    <w:multiLevelType w:val="hybridMultilevel"/>
    <w:tmpl w:val="110A1A04"/>
    <w:lvl w:ilvl="0" w:tplc="8EFAB91E">
      <w:numFmt w:val="bullet"/>
      <w:lvlText w:val=""/>
      <w:lvlJc w:val="left"/>
      <w:pPr>
        <w:ind w:left="258" w:hanging="152"/>
      </w:pPr>
      <w:rPr>
        <w:rFonts w:ascii="Symbol" w:eastAsia="Symbol" w:hAnsi="Symbol" w:cs="Symbol" w:hint="default"/>
        <w:b w:val="0"/>
        <w:bCs w:val="0"/>
        <w:i w:val="0"/>
        <w:iCs w:val="0"/>
        <w:spacing w:val="0"/>
        <w:w w:val="99"/>
        <w:sz w:val="20"/>
        <w:szCs w:val="20"/>
        <w:lang w:val="ru-RU" w:eastAsia="en-US" w:bidi="ar-SA"/>
      </w:rPr>
    </w:lvl>
    <w:lvl w:ilvl="1" w:tplc="5F36F3AA">
      <w:numFmt w:val="bullet"/>
      <w:lvlText w:val="•"/>
      <w:lvlJc w:val="left"/>
      <w:pPr>
        <w:ind w:left="968" w:hanging="152"/>
      </w:pPr>
      <w:rPr>
        <w:rFonts w:hint="default"/>
        <w:lang w:val="ru-RU" w:eastAsia="en-US" w:bidi="ar-SA"/>
      </w:rPr>
    </w:lvl>
    <w:lvl w:ilvl="2" w:tplc="7124CD62">
      <w:numFmt w:val="bullet"/>
      <w:lvlText w:val="•"/>
      <w:lvlJc w:val="left"/>
      <w:pPr>
        <w:ind w:left="1676" w:hanging="152"/>
      </w:pPr>
      <w:rPr>
        <w:rFonts w:hint="default"/>
        <w:lang w:val="ru-RU" w:eastAsia="en-US" w:bidi="ar-SA"/>
      </w:rPr>
    </w:lvl>
    <w:lvl w:ilvl="3" w:tplc="B4D6F770">
      <w:numFmt w:val="bullet"/>
      <w:lvlText w:val="•"/>
      <w:lvlJc w:val="left"/>
      <w:pPr>
        <w:ind w:left="2384" w:hanging="152"/>
      </w:pPr>
      <w:rPr>
        <w:rFonts w:hint="default"/>
        <w:lang w:val="ru-RU" w:eastAsia="en-US" w:bidi="ar-SA"/>
      </w:rPr>
    </w:lvl>
    <w:lvl w:ilvl="4" w:tplc="4E8829D0">
      <w:numFmt w:val="bullet"/>
      <w:lvlText w:val="•"/>
      <w:lvlJc w:val="left"/>
      <w:pPr>
        <w:ind w:left="3092" w:hanging="152"/>
      </w:pPr>
      <w:rPr>
        <w:rFonts w:hint="default"/>
        <w:lang w:val="ru-RU" w:eastAsia="en-US" w:bidi="ar-SA"/>
      </w:rPr>
    </w:lvl>
    <w:lvl w:ilvl="5" w:tplc="8C32E3F2">
      <w:numFmt w:val="bullet"/>
      <w:lvlText w:val="•"/>
      <w:lvlJc w:val="left"/>
      <w:pPr>
        <w:ind w:left="3800" w:hanging="152"/>
      </w:pPr>
      <w:rPr>
        <w:rFonts w:hint="default"/>
        <w:lang w:val="ru-RU" w:eastAsia="en-US" w:bidi="ar-SA"/>
      </w:rPr>
    </w:lvl>
    <w:lvl w:ilvl="6" w:tplc="3D82012A">
      <w:numFmt w:val="bullet"/>
      <w:lvlText w:val="•"/>
      <w:lvlJc w:val="left"/>
      <w:pPr>
        <w:ind w:left="4508" w:hanging="152"/>
      </w:pPr>
      <w:rPr>
        <w:rFonts w:hint="default"/>
        <w:lang w:val="ru-RU" w:eastAsia="en-US" w:bidi="ar-SA"/>
      </w:rPr>
    </w:lvl>
    <w:lvl w:ilvl="7" w:tplc="22F205AC">
      <w:numFmt w:val="bullet"/>
      <w:lvlText w:val="•"/>
      <w:lvlJc w:val="left"/>
      <w:pPr>
        <w:ind w:left="5216" w:hanging="152"/>
      </w:pPr>
      <w:rPr>
        <w:rFonts w:hint="default"/>
        <w:lang w:val="ru-RU" w:eastAsia="en-US" w:bidi="ar-SA"/>
      </w:rPr>
    </w:lvl>
    <w:lvl w:ilvl="8" w:tplc="D5DCF264">
      <w:numFmt w:val="bullet"/>
      <w:lvlText w:val="•"/>
      <w:lvlJc w:val="left"/>
      <w:pPr>
        <w:ind w:left="5924" w:hanging="152"/>
      </w:pPr>
      <w:rPr>
        <w:rFonts w:hint="default"/>
        <w:lang w:val="ru-RU" w:eastAsia="en-US" w:bidi="ar-SA"/>
      </w:rPr>
    </w:lvl>
  </w:abstractNum>
  <w:abstractNum w:abstractNumId="3" w15:restartNumberingAfterBreak="0">
    <w:nsid w:val="02BD45A2"/>
    <w:multiLevelType w:val="hybridMultilevel"/>
    <w:tmpl w:val="2AFE9FF2"/>
    <w:lvl w:ilvl="0" w:tplc="9D844958">
      <w:numFmt w:val="bullet"/>
      <w:lvlText w:val=""/>
      <w:lvlJc w:val="left"/>
      <w:pPr>
        <w:ind w:left="391" w:hanging="284"/>
      </w:pPr>
      <w:rPr>
        <w:rFonts w:ascii="Wingdings" w:eastAsia="Wingdings" w:hAnsi="Wingdings" w:cs="Wingdings" w:hint="default"/>
        <w:b w:val="0"/>
        <w:bCs w:val="0"/>
        <w:i w:val="0"/>
        <w:iCs w:val="0"/>
        <w:spacing w:val="0"/>
        <w:w w:val="100"/>
        <w:sz w:val="28"/>
        <w:szCs w:val="28"/>
        <w:lang w:val="ru-RU" w:eastAsia="en-US" w:bidi="ar-SA"/>
      </w:rPr>
    </w:lvl>
    <w:lvl w:ilvl="1" w:tplc="37FABFE4">
      <w:numFmt w:val="bullet"/>
      <w:lvlText w:val="•"/>
      <w:lvlJc w:val="left"/>
      <w:pPr>
        <w:ind w:left="1082" w:hanging="284"/>
      </w:pPr>
      <w:rPr>
        <w:rFonts w:hint="default"/>
        <w:lang w:val="ru-RU" w:eastAsia="en-US" w:bidi="ar-SA"/>
      </w:rPr>
    </w:lvl>
    <w:lvl w:ilvl="2" w:tplc="370E90B8">
      <w:numFmt w:val="bullet"/>
      <w:lvlText w:val="•"/>
      <w:lvlJc w:val="left"/>
      <w:pPr>
        <w:ind w:left="1764" w:hanging="284"/>
      </w:pPr>
      <w:rPr>
        <w:rFonts w:hint="default"/>
        <w:lang w:val="ru-RU" w:eastAsia="en-US" w:bidi="ar-SA"/>
      </w:rPr>
    </w:lvl>
    <w:lvl w:ilvl="3" w:tplc="4998E0E2">
      <w:numFmt w:val="bullet"/>
      <w:lvlText w:val="•"/>
      <w:lvlJc w:val="left"/>
      <w:pPr>
        <w:ind w:left="2446" w:hanging="284"/>
      </w:pPr>
      <w:rPr>
        <w:rFonts w:hint="default"/>
        <w:lang w:val="ru-RU" w:eastAsia="en-US" w:bidi="ar-SA"/>
      </w:rPr>
    </w:lvl>
    <w:lvl w:ilvl="4" w:tplc="DAD25BAC">
      <w:numFmt w:val="bullet"/>
      <w:lvlText w:val="•"/>
      <w:lvlJc w:val="left"/>
      <w:pPr>
        <w:ind w:left="3128" w:hanging="284"/>
      </w:pPr>
      <w:rPr>
        <w:rFonts w:hint="default"/>
        <w:lang w:val="ru-RU" w:eastAsia="en-US" w:bidi="ar-SA"/>
      </w:rPr>
    </w:lvl>
    <w:lvl w:ilvl="5" w:tplc="6CB6EF9C">
      <w:numFmt w:val="bullet"/>
      <w:lvlText w:val="•"/>
      <w:lvlJc w:val="left"/>
      <w:pPr>
        <w:ind w:left="3810" w:hanging="284"/>
      </w:pPr>
      <w:rPr>
        <w:rFonts w:hint="default"/>
        <w:lang w:val="ru-RU" w:eastAsia="en-US" w:bidi="ar-SA"/>
      </w:rPr>
    </w:lvl>
    <w:lvl w:ilvl="6" w:tplc="F3500718">
      <w:numFmt w:val="bullet"/>
      <w:lvlText w:val="•"/>
      <w:lvlJc w:val="left"/>
      <w:pPr>
        <w:ind w:left="4492" w:hanging="284"/>
      </w:pPr>
      <w:rPr>
        <w:rFonts w:hint="default"/>
        <w:lang w:val="ru-RU" w:eastAsia="en-US" w:bidi="ar-SA"/>
      </w:rPr>
    </w:lvl>
    <w:lvl w:ilvl="7" w:tplc="5D4C8D50">
      <w:numFmt w:val="bullet"/>
      <w:lvlText w:val="•"/>
      <w:lvlJc w:val="left"/>
      <w:pPr>
        <w:ind w:left="5174" w:hanging="284"/>
      </w:pPr>
      <w:rPr>
        <w:rFonts w:hint="default"/>
        <w:lang w:val="ru-RU" w:eastAsia="en-US" w:bidi="ar-SA"/>
      </w:rPr>
    </w:lvl>
    <w:lvl w:ilvl="8" w:tplc="D2B26C5A">
      <w:numFmt w:val="bullet"/>
      <w:lvlText w:val="•"/>
      <w:lvlJc w:val="left"/>
      <w:pPr>
        <w:ind w:left="5856" w:hanging="284"/>
      </w:pPr>
      <w:rPr>
        <w:rFonts w:hint="default"/>
        <w:lang w:val="ru-RU" w:eastAsia="en-US" w:bidi="ar-SA"/>
      </w:rPr>
    </w:lvl>
  </w:abstractNum>
  <w:abstractNum w:abstractNumId="4" w15:restartNumberingAfterBreak="0">
    <w:nsid w:val="039E7D80"/>
    <w:multiLevelType w:val="hybridMultilevel"/>
    <w:tmpl w:val="F48682CC"/>
    <w:lvl w:ilvl="0" w:tplc="5F246FE8">
      <w:numFmt w:val="bullet"/>
      <w:lvlText w:val=""/>
      <w:lvlJc w:val="left"/>
      <w:pPr>
        <w:ind w:left="391" w:hanging="284"/>
      </w:pPr>
      <w:rPr>
        <w:rFonts w:ascii="Wingdings" w:eastAsia="Wingdings" w:hAnsi="Wingdings" w:cs="Wingdings" w:hint="default"/>
        <w:b w:val="0"/>
        <w:bCs w:val="0"/>
        <w:i w:val="0"/>
        <w:iCs w:val="0"/>
        <w:color w:val="00AF50"/>
        <w:spacing w:val="0"/>
        <w:w w:val="100"/>
        <w:sz w:val="28"/>
        <w:szCs w:val="28"/>
        <w:lang w:val="ru-RU" w:eastAsia="en-US" w:bidi="ar-SA"/>
      </w:rPr>
    </w:lvl>
    <w:lvl w:ilvl="1" w:tplc="8B8612E2">
      <w:numFmt w:val="bullet"/>
      <w:lvlText w:val="•"/>
      <w:lvlJc w:val="left"/>
      <w:pPr>
        <w:ind w:left="1068" w:hanging="284"/>
      </w:pPr>
      <w:rPr>
        <w:rFonts w:hint="default"/>
        <w:lang w:val="ru-RU" w:eastAsia="en-US" w:bidi="ar-SA"/>
      </w:rPr>
    </w:lvl>
    <w:lvl w:ilvl="2" w:tplc="E35E1352">
      <w:numFmt w:val="bullet"/>
      <w:lvlText w:val="•"/>
      <w:lvlJc w:val="left"/>
      <w:pPr>
        <w:ind w:left="1736" w:hanging="284"/>
      </w:pPr>
      <w:rPr>
        <w:rFonts w:hint="default"/>
        <w:lang w:val="ru-RU" w:eastAsia="en-US" w:bidi="ar-SA"/>
      </w:rPr>
    </w:lvl>
    <w:lvl w:ilvl="3" w:tplc="A62ECF76">
      <w:numFmt w:val="bullet"/>
      <w:lvlText w:val="•"/>
      <w:lvlJc w:val="left"/>
      <w:pPr>
        <w:ind w:left="2405" w:hanging="284"/>
      </w:pPr>
      <w:rPr>
        <w:rFonts w:hint="default"/>
        <w:lang w:val="ru-RU" w:eastAsia="en-US" w:bidi="ar-SA"/>
      </w:rPr>
    </w:lvl>
    <w:lvl w:ilvl="4" w:tplc="65E2F5BA">
      <w:numFmt w:val="bullet"/>
      <w:lvlText w:val="•"/>
      <w:lvlJc w:val="left"/>
      <w:pPr>
        <w:ind w:left="3073" w:hanging="284"/>
      </w:pPr>
      <w:rPr>
        <w:rFonts w:hint="default"/>
        <w:lang w:val="ru-RU" w:eastAsia="en-US" w:bidi="ar-SA"/>
      </w:rPr>
    </w:lvl>
    <w:lvl w:ilvl="5" w:tplc="A9F4A02C">
      <w:numFmt w:val="bullet"/>
      <w:lvlText w:val="•"/>
      <w:lvlJc w:val="left"/>
      <w:pPr>
        <w:ind w:left="3742" w:hanging="284"/>
      </w:pPr>
      <w:rPr>
        <w:rFonts w:hint="default"/>
        <w:lang w:val="ru-RU" w:eastAsia="en-US" w:bidi="ar-SA"/>
      </w:rPr>
    </w:lvl>
    <w:lvl w:ilvl="6" w:tplc="3D2043C8">
      <w:numFmt w:val="bullet"/>
      <w:lvlText w:val="•"/>
      <w:lvlJc w:val="left"/>
      <w:pPr>
        <w:ind w:left="4410" w:hanging="284"/>
      </w:pPr>
      <w:rPr>
        <w:rFonts w:hint="default"/>
        <w:lang w:val="ru-RU" w:eastAsia="en-US" w:bidi="ar-SA"/>
      </w:rPr>
    </w:lvl>
    <w:lvl w:ilvl="7" w:tplc="C18E20FE">
      <w:numFmt w:val="bullet"/>
      <w:lvlText w:val="•"/>
      <w:lvlJc w:val="left"/>
      <w:pPr>
        <w:ind w:left="5078" w:hanging="284"/>
      </w:pPr>
      <w:rPr>
        <w:rFonts w:hint="default"/>
        <w:lang w:val="ru-RU" w:eastAsia="en-US" w:bidi="ar-SA"/>
      </w:rPr>
    </w:lvl>
    <w:lvl w:ilvl="8" w:tplc="F598593A">
      <w:numFmt w:val="bullet"/>
      <w:lvlText w:val="•"/>
      <w:lvlJc w:val="left"/>
      <w:pPr>
        <w:ind w:left="5747" w:hanging="284"/>
      </w:pPr>
      <w:rPr>
        <w:rFonts w:hint="default"/>
        <w:lang w:val="ru-RU" w:eastAsia="en-US" w:bidi="ar-SA"/>
      </w:rPr>
    </w:lvl>
  </w:abstractNum>
  <w:abstractNum w:abstractNumId="5" w15:restartNumberingAfterBreak="0">
    <w:nsid w:val="04C662AE"/>
    <w:multiLevelType w:val="hybridMultilevel"/>
    <w:tmpl w:val="023AC8A6"/>
    <w:lvl w:ilvl="0" w:tplc="085AE720">
      <w:start w:val="1"/>
      <w:numFmt w:val="decimal"/>
      <w:lvlText w:val="%1)"/>
      <w:lvlJc w:val="left"/>
      <w:pPr>
        <w:ind w:left="2382"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61521468">
      <w:numFmt w:val="bullet"/>
      <w:lvlText w:val=""/>
      <w:lvlJc w:val="left"/>
      <w:pPr>
        <w:ind w:left="2382" w:hanging="360"/>
      </w:pPr>
      <w:rPr>
        <w:rFonts w:ascii="Symbol" w:eastAsia="Symbol" w:hAnsi="Symbol" w:cs="Symbol" w:hint="default"/>
        <w:b w:val="0"/>
        <w:bCs w:val="0"/>
        <w:i w:val="0"/>
        <w:iCs w:val="0"/>
        <w:spacing w:val="0"/>
        <w:w w:val="100"/>
        <w:sz w:val="28"/>
        <w:szCs w:val="28"/>
        <w:lang w:val="ru-RU" w:eastAsia="en-US" w:bidi="ar-SA"/>
      </w:rPr>
    </w:lvl>
    <w:lvl w:ilvl="2" w:tplc="1AA6B060">
      <w:numFmt w:val="bullet"/>
      <w:lvlText w:val="•"/>
      <w:lvlJc w:val="left"/>
      <w:pPr>
        <w:ind w:left="4296" w:hanging="360"/>
      </w:pPr>
      <w:rPr>
        <w:rFonts w:hint="default"/>
        <w:lang w:val="ru-RU" w:eastAsia="en-US" w:bidi="ar-SA"/>
      </w:rPr>
    </w:lvl>
    <w:lvl w:ilvl="3" w:tplc="08E0B2D2">
      <w:numFmt w:val="bullet"/>
      <w:lvlText w:val="•"/>
      <w:lvlJc w:val="left"/>
      <w:pPr>
        <w:ind w:left="5254" w:hanging="360"/>
      </w:pPr>
      <w:rPr>
        <w:rFonts w:hint="default"/>
        <w:lang w:val="ru-RU" w:eastAsia="en-US" w:bidi="ar-SA"/>
      </w:rPr>
    </w:lvl>
    <w:lvl w:ilvl="4" w:tplc="C344C2B8">
      <w:numFmt w:val="bullet"/>
      <w:lvlText w:val="•"/>
      <w:lvlJc w:val="left"/>
      <w:pPr>
        <w:ind w:left="6212" w:hanging="360"/>
      </w:pPr>
      <w:rPr>
        <w:rFonts w:hint="default"/>
        <w:lang w:val="ru-RU" w:eastAsia="en-US" w:bidi="ar-SA"/>
      </w:rPr>
    </w:lvl>
    <w:lvl w:ilvl="5" w:tplc="869A303E">
      <w:numFmt w:val="bullet"/>
      <w:lvlText w:val="•"/>
      <w:lvlJc w:val="left"/>
      <w:pPr>
        <w:ind w:left="7170" w:hanging="360"/>
      </w:pPr>
      <w:rPr>
        <w:rFonts w:hint="default"/>
        <w:lang w:val="ru-RU" w:eastAsia="en-US" w:bidi="ar-SA"/>
      </w:rPr>
    </w:lvl>
    <w:lvl w:ilvl="6" w:tplc="32289C56">
      <w:numFmt w:val="bullet"/>
      <w:lvlText w:val="•"/>
      <w:lvlJc w:val="left"/>
      <w:pPr>
        <w:ind w:left="8128" w:hanging="360"/>
      </w:pPr>
      <w:rPr>
        <w:rFonts w:hint="default"/>
        <w:lang w:val="ru-RU" w:eastAsia="en-US" w:bidi="ar-SA"/>
      </w:rPr>
    </w:lvl>
    <w:lvl w:ilvl="7" w:tplc="0E4E2770">
      <w:numFmt w:val="bullet"/>
      <w:lvlText w:val="•"/>
      <w:lvlJc w:val="left"/>
      <w:pPr>
        <w:ind w:left="9086" w:hanging="360"/>
      </w:pPr>
      <w:rPr>
        <w:rFonts w:hint="default"/>
        <w:lang w:val="ru-RU" w:eastAsia="en-US" w:bidi="ar-SA"/>
      </w:rPr>
    </w:lvl>
    <w:lvl w:ilvl="8" w:tplc="5F826FDE">
      <w:numFmt w:val="bullet"/>
      <w:lvlText w:val="•"/>
      <w:lvlJc w:val="left"/>
      <w:pPr>
        <w:ind w:left="10044" w:hanging="360"/>
      </w:pPr>
      <w:rPr>
        <w:rFonts w:hint="default"/>
        <w:lang w:val="ru-RU" w:eastAsia="en-US" w:bidi="ar-SA"/>
      </w:rPr>
    </w:lvl>
  </w:abstractNum>
  <w:abstractNum w:abstractNumId="6" w15:restartNumberingAfterBreak="0">
    <w:nsid w:val="05203F7F"/>
    <w:multiLevelType w:val="hybridMultilevel"/>
    <w:tmpl w:val="7018C5EE"/>
    <w:lvl w:ilvl="0" w:tplc="C0E0FFDA">
      <w:start w:val="3"/>
      <w:numFmt w:val="upperRoman"/>
      <w:lvlText w:val="%1."/>
      <w:lvlJc w:val="left"/>
      <w:pPr>
        <w:ind w:left="821" w:hanging="757"/>
        <w:jc w:val="left"/>
      </w:pPr>
      <w:rPr>
        <w:rFonts w:ascii="Times New Roman" w:eastAsia="Times New Roman" w:hAnsi="Times New Roman" w:cs="Times New Roman" w:hint="default"/>
        <w:b/>
        <w:bCs/>
        <w:i w:val="0"/>
        <w:iCs w:val="0"/>
        <w:spacing w:val="-2"/>
        <w:w w:val="100"/>
        <w:sz w:val="28"/>
        <w:szCs w:val="28"/>
        <w:lang w:val="ru-RU" w:eastAsia="en-US" w:bidi="ar-SA"/>
      </w:rPr>
    </w:lvl>
    <w:lvl w:ilvl="1" w:tplc="1BD88F22">
      <w:numFmt w:val="bullet"/>
      <w:lvlText w:val="●"/>
      <w:lvlJc w:val="left"/>
      <w:pPr>
        <w:ind w:left="100" w:hanging="260"/>
      </w:pPr>
      <w:rPr>
        <w:rFonts w:ascii="Times New Roman" w:eastAsia="Times New Roman" w:hAnsi="Times New Roman" w:cs="Times New Roman" w:hint="default"/>
        <w:b w:val="0"/>
        <w:bCs w:val="0"/>
        <w:i w:val="0"/>
        <w:iCs w:val="0"/>
        <w:spacing w:val="0"/>
        <w:w w:val="100"/>
        <w:sz w:val="28"/>
        <w:szCs w:val="28"/>
        <w:lang w:val="ru-RU" w:eastAsia="en-US" w:bidi="ar-SA"/>
      </w:rPr>
    </w:lvl>
    <w:lvl w:ilvl="2" w:tplc="8698F0F0">
      <w:numFmt w:val="bullet"/>
      <w:lvlText w:val="•"/>
      <w:lvlJc w:val="left"/>
      <w:pPr>
        <w:ind w:left="1483" w:hanging="260"/>
      </w:pPr>
      <w:rPr>
        <w:rFonts w:hint="default"/>
        <w:lang w:val="ru-RU" w:eastAsia="en-US" w:bidi="ar-SA"/>
      </w:rPr>
    </w:lvl>
    <w:lvl w:ilvl="3" w:tplc="D90AE974">
      <w:numFmt w:val="bullet"/>
      <w:lvlText w:val="•"/>
      <w:lvlJc w:val="left"/>
      <w:pPr>
        <w:ind w:left="2147" w:hanging="260"/>
      </w:pPr>
      <w:rPr>
        <w:rFonts w:hint="default"/>
        <w:lang w:val="ru-RU" w:eastAsia="en-US" w:bidi="ar-SA"/>
      </w:rPr>
    </w:lvl>
    <w:lvl w:ilvl="4" w:tplc="90F4779C">
      <w:numFmt w:val="bullet"/>
      <w:lvlText w:val="•"/>
      <w:lvlJc w:val="left"/>
      <w:pPr>
        <w:ind w:left="2811" w:hanging="260"/>
      </w:pPr>
      <w:rPr>
        <w:rFonts w:hint="default"/>
        <w:lang w:val="ru-RU" w:eastAsia="en-US" w:bidi="ar-SA"/>
      </w:rPr>
    </w:lvl>
    <w:lvl w:ilvl="5" w:tplc="3CBA355C">
      <w:numFmt w:val="bullet"/>
      <w:lvlText w:val="•"/>
      <w:lvlJc w:val="left"/>
      <w:pPr>
        <w:ind w:left="3475" w:hanging="260"/>
      </w:pPr>
      <w:rPr>
        <w:rFonts w:hint="default"/>
        <w:lang w:val="ru-RU" w:eastAsia="en-US" w:bidi="ar-SA"/>
      </w:rPr>
    </w:lvl>
    <w:lvl w:ilvl="6" w:tplc="8BA6F9FA">
      <w:numFmt w:val="bullet"/>
      <w:lvlText w:val="•"/>
      <w:lvlJc w:val="left"/>
      <w:pPr>
        <w:ind w:left="4139" w:hanging="260"/>
      </w:pPr>
      <w:rPr>
        <w:rFonts w:hint="default"/>
        <w:lang w:val="ru-RU" w:eastAsia="en-US" w:bidi="ar-SA"/>
      </w:rPr>
    </w:lvl>
    <w:lvl w:ilvl="7" w:tplc="72D01CA2">
      <w:numFmt w:val="bullet"/>
      <w:lvlText w:val="•"/>
      <w:lvlJc w:val="left"/>
      <w:pPr>
        <w:ind w:left="4803" w:hanging="260"/>
      </w:pPr>
      <w:rPr>
        <w:rFonts w:hint="default"/>
        <w:lang w:val="ru-RU" w:eastAsia="en-US" w:bidi="ar-SA"/>
      </w:rPr>
    </w:lvl>
    <w:lvl w:ilvl="8" w:tplc="CC5A2344">
      <w:numFmt w:val="bullet"/>
      <w:lvlText w:val="•"/>
      <w:lvlJc w:val="left"/>
      <w:pPr>
        <w:ind w:left="5467" w:hanging="260"/>
      </w:pPr>
      <w:rPr>
        <w:rFonts w:hint="default"/>
        <w:lang w:val="ru-RU" w:eastAsia="en-US" w:bidi="ar-SA"/>
      </w:rPr>
    </w:lvl>
  </w:abstractNum>
  <w:abstractNum w:abstractNumId="7" w15:restartNumberingAfterBreak="0">
    <w:nsid w:val="054E27C7"/>
    <w:multiLevelType w:val="hybridMultilevel"/>
    <w:tmpl w:val="4B5C8C0A"/>
    <w:lvl w:ilvl="0" w:tplc="DA4E8434">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1D630D8">
      <w:numFmt w:val="bullet"/>
      <w:lvlText w:val="•"/>
      <w:lvlJc w:val="left"/>
      <w:pPr>
        <w:ind w:left="1106" w:hanging="284"/>
      </w:pPr>
      <w:rPr>
        <w:rFonts w:hint="default"/>
        <w:lang w:val="ru-RU" w:eastAsia="en-US" w:bidi="ar-SA"/>
      </w:rPr>
    </w:lvl>
    <w:lvl w:ilvl="2" w:tplc="4C06EB28">
      <w:numFmt w:val="bullet"/>
      <w:lvlText w:val="•"/>
      <w:lvlJc w:val="left"/>
      <w:pPr>
        <w:ind w:left="1833" w:hanging="284"/>
      </w:pPr>
      <w:rPr>
        <w:rFonts w:hint="default"/>
        <w:lang w:val="ru-RU" w:eastAsia="en-US" w:bidi="ar-SA"/>
      </w:rPr>
    </w:lvl>
    <w:lvl w:ilvl="3" w:tplc="F4B09030">
      <w:numFmt w:val="bullet"/>
      <w:lvlText w:val="•"/>
      <w:lvlJc w:val="left"/>
      <w:pPr>
        <w:ind w:left="2559" w:hanging="284"/>
      </w:pPr>
      <w:rPr>
        <w:rFonts w:hint="default"/>
        <w:lang w:val="ru-RU" w:eastAsia="en-US" w:bidi="ar-SA"/>
      </w:rPr>
    </w:lvl>
    <w:lvl w:ilvl="4" w:tplc="0EA4E79A">
      <w:numFmt w:val="bullet"/>
      <w:lvlText w:val="•"/>
      <w:lvlJc w:val="left"/>
      <w:pPr>
        <w:ind w:left="3286" w:hanging="284"/>
      </w:pPr>
      <w:rPr>
        <w:rFonts w:hint="default"/>
        <w:lang w:val="ru-RU" w:eastAsia="en-US" w:bidi="ar-SA"/>
      </w:rPr>
    </w:lvl>
    <w:lvl w:ilvl="5" w:tplc="C01C9788">
      <w:numFmt w:val="bullet"/>
      <w:lvlText w:val="•"/>
      <w:lvlJc w:val="left"/>
      <w:pPr>
        <w:ind w:left="4013" w:hanging="284"/>
      </w:pPr>
      <w:rPr>
        <w:rFonts w:hint="default"/>
        <w:lang w:val="ru-RU" w:eastAsia="en-US" w:bidi="ar-SA"/>
      </w:rPr>
    </w:lvl>
    <w:lvl w:ilvl="6" w:tplc="A3E2B2FA">
      <w:numFmt w:val="bullet"/>
      <w:lvlText w:val="•"/>
      <w:lvlJc w:val="left"/>
      <w:pPr>
        <w:ind w:left="4739" w:hanging="284"/>
      </w:pPr>
      <w:rPr>
        <w:rFonts w:hint="default"/>
        <w:lang w:val="ru-RU" w:eastAsia="en-US" w:bidi="ar-SA"/>
      </w:rPr>
    </w:lvl>
    <w:lvl w:ilvl="7" w:tplc="BF7A4A24">
      <w:numFmt w:val="bullet"/>
      <w:lvlText w:val="•"/>
      <w:lvlJc w:val="left"/>
      <w:pPr>
        <w:ind w:left="5466" w:hanging="284"/>
      </w:pPr>
      <w:rPr>
        <w:rFonts w:hint="default"/>
        <w:lang w:val="ru-RU" w:eastAsia="en-US" w:bidi="ar-SA"/>
      </w:rPr>
    </w:lvl>
    <w:lvl w:ilvl="8" w:tplc="9ADA1C7E">
      <w:numFmt w:val="bullet"/>
      <w:lvlText w:val="•"/>
      <w:lvlJc w:val="left"/>
      <w:pPr>
        <w:ind w:left="6192" w:hanging="284"/>
      </w:pPr>
      <w:rPr>
        <w:rFonts w:hint="default"/>
        <w:lang w:val="ru-RU" w:eastAsia="en-US" w:bidi="ar-SA"/>
      </w:rPr>
    </w:lvl>
  </w:abstractNum>
  <w:abstractNum w:abstractNumId="8" w15:restartNumberingAfterBreak="0">
    <w:nsid w:val="0585666A"/>
    <w:multiLevelType w:val="hybridMultilevel"/>
    <w:tmpl w:val="8C1208B6"/>
    <w:lvl w:ilvl="0" w:tplc="ABB00448">
      <w:start w:val="1"/>
      <w:numFmt w:val="decimal"/>
      <w:lvlText w:val="%1."/>
      <w:lvlJc w:val="left"/>
      <w:pPr>
        <w:ind w:left="385" w:hanging="281"/>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81B0B93E">
      <w:numFmt w:val="bullet"/>
      <w:lvlText w:val="•"/>
      <w:lvlJc w:val="left"/>
      <w:pPr>
        <w:ind w:left="1037" w:hanging="281"/>
      </w:pPr>
      <w:rPr>
        <w:rFonts w:hint="default"/>
        <w:lang w:val="ru-RU" w:eastAsia="en-US" w:bidi="ar-SA"/>
      </w:rPr>
    </w:lvl>
    <w:lvl w:ilvl="2" w:tplc="2C5ACAA4">
      <w:numFmt w:val="bullet"/>
      <w:lvlText w:val="•"/>
      <w:lvlJc w:val="left"/>
      <w:pPr>
        <w:ind w:left="1695" w:hanging="281"/>
      </w:pPr>
      <w:rPr>
        <w:rFonts w:hint="default"/>
        <w:lang w:val="ru-RU" w:eastAsia="en-US" w:bidi="ar-SA"/>
      </w:rPr>
    </w:lvl>
    <w:lvl w:ilvl="3" w:tplc="718A1ECE">
      <w:numFmt w:val="bullet"/>
      <w:lvlText w:val="•"/>
      <w:lvlJc w:val="left"/>
      <w:pPr>
        <w:ind w:left="2353" w:hanging="281"/>
      </w:pPr>
      <w:rPr>
        <w:rFonts w:hint="default"/>
        <w:lang w:val="ru-RU" w:eastAsia="en-US" w:bidi="ar-SA"/>
      </w:rPr>
    </w:lvl>
    <w:lvl w:ilvl="4" w:tplc="16C04710">
      <w:numFmt w:val="bullet"/>
      <w:lvlText w:val="•"/>
      <w:lvlJc w:val="left"/>
      <w:pPr>
        <w:ind w:left="3011" w:hanging="281"/>
      </w:pPr>
      <w:rPr>
        <w:rFonts w:hint="default"/>
        <w:lang w:val="ru-RU" w:eastAsia="en-US" w:bidi="ar-SA"/>
      </w:rPr>
    </w:lvl>
    <w:lvl w:ilvl="5" w:tplc="9D3200C8">
      <w:numFmt w:val="bullet"/>
      <w:lvlText w:val="•"/>
      <w:lvlJc w:val="left"/>
      <w:pPr>
        <w:ind w:left="3669" w:hanging="281"/>
      </w:pPr>
      <w:rPr>
        <w:rFonts w:hint="default"/>
        <w:lang w:val="ru-RU" w:eastAsia="en-US" w:bidi="ar-SA"/>
      </w:rPr>
    </w:lvl>
    <w:lvl w:ilvl="6" w:tplc="2F08B9C4">
      <w:numFmt w:val="bullet"/>
      <w:lvlText w:val="•"/>
      <w:lvlJc w:val="left"/>
      <w:pPr>
        <w:ind w:left="4326" w:hanging="281"/>
      </w:pPr>
      <w:rPr>
        <w:rFonts w:hint="default"/>
        <w:lang w:val="ru-RU" w:eastAsia="en-US" w:bidi="ar-SA"/>
      </w:rPr>
    </w:lvl>
    <w:lvl w:ilvl="7" w:tplc="4BDA5ABC">
      <w:numFmt w:val="bullet"/>
      <w:lvlText w:val="•"/>
      <w:lvlJc w:val="left"/>
      <w:pPr>
        <w:ind w:left="4984" w:hanging="281"/>
      </w:pPr>
      <w:rPr>
        <w:rFonts w:hint="default"/>
        <w:lang w:val="ru-RU" w:eastAsia="en-US" w:bidi="ar-SA"/>
      </w:rPr>
    </w:lvl>
    <w:lvl w:ilvl="8" w:tplc="4DF4E5F4">
      <w:numFmt w:val="bullet"/>
      <w:lvlText w:val="•"/>
      <w:lvlJc w:val="left"/>
      <w:pPr>
        <w:ind w:left="5642" w:hanging="281"/>
      </w:pPr>
      <w:rPr>
        <w:rFonts w:hint="default"/>
        <w:lang w:val="ru-RU" w:eastAsia="en-US" w:bidi="ar-SA"/>
      </w:rPr>
    </w:lvl>
  </w:abstractNum>
  <w:abstractNum w:abstractNumId="9" w15:restartNumberingAfterBreak="0">
    <w:nsid w:val="06407D15"/>
    <w:multiLevelType w:val="hybridMultilevel"/>
    <w:tmpl w:val="C6C4C70E"/>
    <w:lvl w:ilvl="0" w:tplc="FECC5C52">
      <w:numFmt w:val="bullet"/>
      <w:lvlText w:val=""/>
      <w:lvlJc w:val="left"/>
      <w:pPr>
        <w:ind w:left="388" w:hanging="284"/>
      </w:pPr>
      <w:rPr>
        <w:rFonts w:ascii="Wingdings" w:eastAsia="Wingdings" w:hAnsi="Wingdings" w:cs="Wingdings" w:hint="default"/>
        <w:b w:val="0"/>
        <w:bCs w:val="0"/>
        <w:i w:val="0"/>
        <w:iCs w:val="0"/>
        <w:spacing w:val="0"/>
        <w:w w:val="100"/>
        <w:sz w:val="28"/>
        <w:szCs w:val="28"/>
        <w:lang w:val="ru-RU" w:eastAsia="en-US" w:bidi="ar-SA"/>
      </w:rPr>
    </w:lvl>
    <w:lvl w:ilvl="1" w:tplc="1AEC1D28">
      <w:numFmt w:val="bullet"/>
      <w:lvlText w:val="•"/>
      <w:lvlJc w:val="left"/>
      <w:pPr>
        <w:ind w:left="1092" w:hanging="284"/>
      </w:pPr>
      <w:rPr>
        <w:rFonts w:hint="default"/>
        <w:lang w:val="ru-RU" w:eastAsia="en-US" w:bidi="ar-SA"/>
      </w:rPr>
    </w:lvl>
    <w:lvl w:ilvl="2" w:tplc="D834DC42">
      <w:numFmt w:val="bullet"/>
      <w:lvlText w:val="•"/>
      <w:lvlJc w:val="left"/>
      <w:pPr>
        <w:ind w:left="1804" w:hanging="284"/>
      </w:pPr>
      <w:rPr>
        <w:rFonts w:hint="default"/>
        <w:lang w:val="ru-RU" w:eastAsia="en-US" w:bidi="ar-SA"/>
      </w:rPr>
    </w:lvl>
    <w:lvl w:ilvl="3" w:tplc="8DD6DBFA">
      <w:numFmt w:val="bullet"/>
      <w:lvlText w:val="•"/>
      <w:lvlJc w:val="left"/>
      <w:pPr>
        <w:ind w:left="2517" w:hanging="284"/>
      </w:pPr>
      <w:rPr>
        <w:rFonts w:hint="default"/>
        <w:lang w:val="ru-RU" w:eastAsia="en-US" w:bidi="ar-SA"/>
      </w:rPr>
    </w:lvl>
    <w:lvl w:ilvl="4" w:tplc="8438C810">
      <w:numFmt w:val="bullet"/>
      <w:lvlText w:val="•"/>
      <w:lvlJc w:val="left"/>
      <w:pPr>
        <w:ind w:left="3229" w:hanging="284"/>
      </w:pPr>
      <w:rPr>
        <w:rFonts w:hint="default"/>
        <w:lang w:val="ru-RU" w:eastAsia="en-US" w:bidi="ar-SA"/>
      </w:rPr>
    </w:lvl>
    <w:lvl w:ilvl="5" w:tplc="96E207A6">
      <w:numFmt w:val="bullet"/>
      <w:lvlText w:val="•"/>
      <w:lvlJc w:val="left"/>
      <w:pPr>
        <w:ind w:left="3942" w:hanging="284"/>
      </w:pPr>
      <w:rPr>
        <w:rFonts w:hint="default"/>
        <w:lang w:val="ru-RU" w:eastAsia="en-US" w:bidi="ar-SA"/>
      </w:rPr>
    </w:lvl>
    <w:lvl w:ilvl="6" w:tplc="C9B84642">
      <w:numFmt w:val="bullet"/>
      <w:lvlText w:val="•"/>
      <w:lvlJc w:val="left"/>
      <w:pPr>
        <w:ind w:left="4654" w:hanging="284"/>
      </w:pPr>
      <w:rPr>
        <w:rFonts w:hint="default"/>
        <w:lang w:val="ru-RU" w:eastAsia="en-US" w:bidi="ar-SA"/>
      </w:rPr>
    </w:lvl>
    <w:lvl w:ilvl="7" w:tplc="DFF207BE">
      <w:numFmt w:val="bullet"/>
      <w:lvlText w:val="•"/>
      <w:lvlJc w:val="left"/>
      <w:pPr>
        <w:ind w:left="5366" w:hanging="284"/>
      </w:pPr>
      <w:rPr>
        <w:rFonts w:hint="default"/>
        <w:lang w:val="ru-RU" w:eastAsia="en-US" w:bidi="ar-SA"/>
      </w:rPr>
    </w:lvl>
    <w:lvl w:ilvl="8" w:tplc="54CED38C">
      <w:numFmt w:val="bullet"/>
      <w:lvlText w:val="•"/>
      <w:lvlJc w:val="left"/>
      <w:pPr>
        <w:ind w:left="6079" w:hanging="284"/>
      </w:pPr>
      <w:rPr>
        <w:rFonts w:hint="default"/>
        <w:lang w:val="ru-RU" w:eastAsia="en-US" w:bidi="ar-SA"/>
      </w:rPr>
    </w:lvl>
  </w:abstractNum>
  <w:abstractNum w:abstractNumId="10" w15:restartNumberingAfterBreak="0">
    <w:nsid w:val="06A92941"/>
    <w:multiLevelType w:val="hybridMultilevel"/>
    <w:tmpl w:val="A7E0D7E4"/>
    <w:lvl w:ilvl="0" w:tplc="F53820DE">
      <w:numFmt w:val="bullet"/>
      <w:lvlText w:val=""/>
      <w:lvlJc w:val="left"/>
      <w:pPr>
        <w:ind w:left="1282" w:hanging="360"/>
      </w:pPr>
      <w:rPr>
        <w:rFonts w:ascii="Symbol" w:eastAsia="Symbol" w:hAnsi="Symbol" w:cs="Symbol" w:hint="default"/>
        <w:b w:val="0"/>
        <w:bCs w:val="0"/>
        <w:i w:val="0"/>
        <w:iCs w:val="0"/>
        <w:spacing w:val="0"/>
        <w:w w:val="100"/>
        <w:sz w:val="28"/>
        <w:szCs w:val="28"/>
        <w:lang w:val="ru-RU" w:eastAsia="en-US" w:bidi="ar-SA"/>
      </w:rPr>
    </w:lvl>
    <w:lvl w:ilvl="1" w:tplc="2702C406">
      <w:numFmt w:val="bullet"/>
      <w:lvlText w:val="•"/>
      <w:lvlJc w:val="left"/>
      <w:pPr>
        <w:ind w:left="2226" w:hanging="360"/>
      </w:pPr>
      <w:rPr>
        <w:rFonts w:hint="default"/>
        <w:lang w:val="ru-RU" w:eastAsia="en-US" w:bidi="ar-SA"/>
      </w:rPr>
    </w:lvl>
    <w:lvl w:ilvl="2" w:tplc="9F0E583C">
      <w:numFmt w:val="bullet"/>
      <w:lvlText w:val="•"/>
      <w:lvlJc w:val="left"/>
      <w:pPr>
        <w:ind w:left="3172" w:hanging="360"/>
      </w:pPr>
      <w:rPr>
        <w:rFonts w:hint="default"/>
        <w:lang w:val="ru-RU" w:eastAsia="en-US" w:bidi="ar-SA"/>
      </w:rPr>
    </w:lvl>
    <w:lvl w:ilvl="3" w:tplc="581C9772">
      <w:numFmt w:val="bullet"/>
      <w:lvlText w:val="•"/>
      <w:lvlJc w:val="left"/>
      <w:pPr>
        <w:ind w:left="4118" w:hanging="360"/>
      </w:pPr>
      <w:rPr>
        <w:rFonts w:hint="default"/>
        <w:lang w:val="ru-RU" w:eastAsia="en-US" w:bidi="ar-SA"/>
      </w:rPr>
    </w:lvl>
    <w:lvl w:ilvl="4" w:tplc="96D6245E">
      <w:numFmt w:val="bullet"/>
      <w:lvlText w:val="•"/>
      <w:lvlJc w:val="left"/>
      <w:pPr>
        <w:ind w:left="5064" w:hanging="360"/>
      </w:pPr>
      <w:rPr>
        <w:rFonts w:hint="default"/>
        <w:lang w:val="ru-RU" w:eastAsia="en-US" w:bidi="ar-SA"/>
      </w:rPr>
    </w:lvl>
    <w:lvl w:ilvl="5" w:tplc="B4C68108">
      <w:numFmt w:val="bullet"/>
      <w:lvlText w:val="•"/>
      <w:lvlJc w:val="left"/>
      <w:pPr>
        <w:ind w:left="6010" w:hanging="360"/>
      </w:pPr>
      <w:rPr>
        <w:rFonts w:hint="default"/>
        <w:lang w:val="ru-RU" w:eastAsia="en-US" w:bidi="ar-SA"/>
      </w:rPr>
    </w:lvl>
    <w:lvl w:ilvl="6" w:tplc="7EF29F2A">
      <w:numFmt w:val="bullet"/>
      <w:lvlText w:val="•"/>
      <w:lvlJc w:val="left"/>
      <w:pPr>
        <w:ind w:left="6956" w:hanging="360"/>
      </w:pPr>
      <w:rPr>
        <w:rFonts w:hint="default"/>
        <w:lang w:val="ru-RU" w:eastAsia="en-US" w:bidi="ar-SA"/>
      </w:rPr>
    </w:lvl>
    <w:lvl w:ilvl="7" w:tplc="9E00EE84">
      <w:numFmt w:val="bullet"/>
      <w:lvlText w:val="•"/>
      <w:lvlJc w:val="left"/>
      <w:pPr>
        <w:ind w:left="7902" w:hanging="360"/>
      </w:pPr>
      <w:rPr>
        <w:rFonts w:hint="default"/>
        <w:lang w:val="ru-RU" w:eastAsia="en-US" w:bidi="ar-SA"/>
      </w:rPr>
    </w:lvl>
    <w:lvl w:ilvl="8" w:tplc="CF3CC00C">
      <w:numFmt w:val="bullet"/>
      <w:lvlText w:val="•"/>
      <w:lvlJc w:val="left"/>
      <w:pPr>
        <w:ind w:left="8848" w:hanging="360"/>
      </w:pPr>
      <w:rPr>
        <w:rFonts w:hint="default"/>
        <w:lang w:val="ru-RU" w:eastAsia="en-US" w:bidi="ar-SA"/>
      </w:rPr>
    </w:lvl>
  </w:abstractNum>
  <w:abstractNum w:abstractNumId="11" w15:restartNumberingAfterBreak="0">
    <w:nsid w:val="06C31718"/>
    <w:multiLevelType w:val="hybridMultilevel"/>
    <w:tmpl w:val="531245CE"/>
    <w:lvl w:ilvl="0" w:tplc="4C40C384">
      <w:numFmt w:val="bullet"/>
      <w:lvlText w:val=""/>
      <w:lvlJc w:val="left"/>
      <w:pPr>
        <w:ind w:left="388" w:hanging="284"/>
      </w:pPr>
      <w:rPr>
        <w:rFonts w:ascii="Wingdings" w:eastAsia="Wingdings" w:hAnsi="Wingdings" w:cs="Wingdings" w:hint="default"/>
        <w:b w:val="0"/>
        <w:bCs w:val="0"/>
        <w:i w:val="0"/>
        <w:iCs w:val="0"/>
        <w:spacing w:val="0"/>
        <w:w w:val="100"/>
        <w:sz w:val="28"/>
        <w:szCs w:val="28"/>
        <w:lang w:val="ru-RU" w:eastAsia="en-US" w:bidi="ar-SA"/>
      </w:rPr>
    </w:lvl>
    <w:lvl w:ilvl="1" w:tplc="55D2B612">
      <w:numFmt w:val="bullet"/>
      <w:lvlText w:val="•"/>
      <w:lvlJc w:val="left"/>
      <w:pPr>
        <w:ind w:left="1092" w:hanging="284"/>
      </w:pPr>
      <w:rPr>
        <w:rFonts w:hint="default"/>
        <w:lang w:val="ru-RU" w:eastAsia="en-US" w:bidi="ar-SA"/>
      </w:rPr>
    </w:lvl>
    <w:lvl w:ilvl="2" w:tplc="545820B2">
      <w:numFmt w:val="bullet"/>
      <w:lvlText w:val="•"/>
      <w:lvlJc w:val="left"/>
      <w:pPr>
        <w:ind w:left="1804" w:hanging="284"/>
      </w:pPr>
      <w:rPr>
        <w:rFonts w:hint="default"/>
        <w:lang w:val="ru-RU" w:eastAsia="en-US" w:bidi="ar-SA"/>
      </w:rPr>
    </w:lvl>
    <w:lvl w:ilvl="3" w:tplc="A9DABF10">
      <w:numFmt w:val="bullet"/>
      <w:lvlText w:val="•"/>
      <w:lvlJc w:val="left"/>
      <w:pPr>
        <w:ind w:left="2517" w:hanging="284"/>
      </w:pPr>
      <w:rPr>
        <w:rFonts w:hint="default"/>
        <w:lang w:val="ru-RU" w:eastAsia="en-US" w:bidi="ar-SA"/>
      </w:rPr>
    </w:lvl>
    <w:lvl w:ilvl="4" w:tplc="67C0927E">
      <w:numFmt w:val="bullet"/>
      <w:lvlText w:val="•"/>
      <w:lvlJc w:val="left"/>
      <w:pPr>
        <w:ind w:left="3229" w:hanging="284"/>
      </w:pPr>
      <w:rPr>
        <w:rFonts w:hint="default"/>
        <w:lang w:val="ru-RU" w:eastAsia="en-US" w:bidi="ar-SA"/>
      </w:rPr>
    </w:lvl>
    <w:lvl w:ilvl="5" w:tplc="64FEF5E6">
      <w:numFmt w:val="bullet"/>
      <w:lvlText w:val="•"/>
      <w:lvlJc w:val="left"/>
      <w:pPr>
        <w:ind w:left="3942" w:hanging="284"/>
      </w:pPr>
      <w:rPr>
        <w:rFonts w:hint="default"/>
        <w:lang w:val="ru-RU" w:eastAsia="en-US" w:bidi="ar-SA"/>
      </w:rPr>
    </w:lvl>
    <w:lvl w:ilvl="6" w:tplc="2D7A2234">
      <w:numFmt w:val="bullet"/>
      <w:lvlText w:val="•"/>
      <w:lvlJc w:val="left"/>
      <w:pPr>
        <w:ind w:left="4654" w:hanging="284"/>
      </w:pPr>
      <w:rPr>
        <w:rFonts w:hint="default"/>
        <w:lang w:val="ru-RU" w:eastAsia="en-US" w:bidi="ar-SA"/>
      </w:rPr>
    </w:lvl>
    <w:lvl w:ilvl="7" w:tplc="9280C5D2">
      <w:numFmt w:val="bullet"/>
      <w:lvlText w:val="•"/>
      <w:lvlJc w:val="left"/>
      <w:pPr>
        <w:ind w:left="5366" w:hanging="284"/>
      </w:pPr>
      <w:rPr>
        <w:rFonts w:hint="default"/>
        <w:lang w:val="ru-RU" w:eastAsia="en-US" w:bidi="ar-SA"/>
      </w:rPr>
    </w:lvl>
    <w:lvl w:ilvl="8" w:tplc="922AFD96">
      <w:numFmt w:val="bullet"/>
      <w:lvlText w:val="•"/>
      <w:lvlJc w:val="left"/>
      <w:pPr>
        <w:ind w:left="6079" w:hanging="284"/>
      </w:pPr>
      <w:rPr>
        <w:rFonts w:hint="default"/>
        <w:lang w:val="ru-RU" w:eastAsia="en-US" w:bidi="ar-SA"/>
      </w:rPr>
    </w:lvl>
  </w:abstractNum>
  <w:abstractNum w:abstractNumId="12" w15:restartNumberingAfterBreak="0">
    <w:nsid w:val="073D53F0"/>
    <w:multiLevelType w:val="hybridMultilevel"/>
    <w:tmpl w:val="B7A23788"/>
    <w:lvl w:ilvl="0" w:tplc="CFA6B002">
      <w:start w:val="1"/>
      <w:numFmt w:val="decimal"/>
      <w:lvlText w:val="%1."/>
      <w:lvlJc w:val="left"/>
      <w:pPr>
        <w:ind w:left="455" w:hanging="281"/>
        <w:jc w:val="right"/>
      </w:pPr>
      <w:rPr>
        <w:rFonts w:ascii="Times New Roman" w:eastAsia="Times New Roman" w:hAnsi="Times New Roman" w:cs="Times New Roman" w:hint="default"/>
        <w:b w:val="0"/>
        <w:bCs w:val="0"/>
        <w:i w:val="0"/>
        <w:iCs w:val="0"/>
        <w:spacing w:val="0"/>
        <w:w w:val="90"/>
        <w:sz w:val="28"/>
        <w:szCs w:val="28"/>
        <w:lang w:val="ru-RU" w:eastAsia="en-US" w:bidi="ar-SA"/>
      </w:rPr>
    </w:lvl>
    <w:lvl w:ilvl="1" w:tplc="E8FEFE3C">
      <w:numFmt w:val="bullet"/>
      <w:lvlText w:val="•"/>
      <w:lvlJc w:val="left"/>
      <w:pPr>
        <w:ind w:left="1109" w:hanging="281"/>
      </w:pPr>
      <w:rPr>
        <w:rFonts w:hint="default"/>
        <w:lang w:val="ru-RU" w:eastAsia="en-US" w:bidi="ar-SA"/>
      </w:rPr>
    </w:lvl>
    <w:lvl w:ilvl="2" w:tplc="C9DA6D96">
      <w:numFmt w:val="bullet"/>
      <w:lvlText w:val="•"/>
      <w:lvlJc w:val="left"/>
      <w:pPr>
        <w:ind w:left="1759" w:hanging="281"/>
      </w:pPr>
      <w:rPr>
        <w:rFonts w:hint="default"/>
        <w:lang w:val="ru-RU" w:eastAsia="en-US" w:bidi="ar-SA"/>
      </w:rPr>
    </w:lvl>
    <w:lvl w:ilvl="3" w:tplc="950E9E8C">
      <w:numFmt w:val="bullet"/>
      <w:lvlText w:val="•"/>
      <w:lvlJc w:val="left"/>
      <w:pPr>
        <w:ind w:left="2409" w:hanging="281"/>
      </w:pPr>
      <w:rPr>
        <w:rFonts w:hint="default"/>
        <w:lang w:val="ru-RU" w:eastAsia="en-US" w:bidi="ar-SA"/>
      </w:rPr>
    </w:lvl>
    <w:lvl w:ilvl="4" w:tplc="0E589888">
      <w:numFmt w:val="bullet"/>
      <w:lvlText w:val="•"/>
      <w:lvlJc w:val="left"/>
      <w:pPr>
        <w:ind w:left="3059" w:hanging="281"/>
      </w:pPr>
      <w:rPr>
        <w:rFonts w:hint="default"/>
        <w:lang w:val="ru-RU" w:eastAsia="en-US" w:bidi="ar-SA"/>
      </w:rPr>
    </w:lvl>
    <w:lvl w:ilvl="5" w:tplc="28BC3B4E">
      <w:numFmt w:val="bullet"/>
      <w:lvlText w:val="•"/>
      <w:lvlJc w:val="left"/>
      <w:pPr>
        <w:ind w:left="3709" w:hanging="281"/>
      </w:pPr>
      <w:rPr>
        <w:rFonts w:hint="default"/>
        <w:lang w:val="ru-RU" w:eastAsia="en-US" w:bidi="ar-SA"/>
      </w:rPr>
    </w:lvl>
    <w:lvl w:ilvl="6" w:tplc="A7ECA662">
      <w:numFmt w:val="bullet"/>
      <w:lvlText w:val="•"/>
      <w:lvlJc w:val="left"/>
      <w:pPr>
        <w:ind w:left="4358" w:hanging="281"/>
      </w:pPr>
      <w:rPr>
        <w:rFonts w:hint="default"/>
        <w:lang w:val="ru-RU" w:eastAsia="en-US" w:bidi="ar-SA"/>
      </w:rPr>
    </w:lvl>
    <w:lvl w:ilvl="7" w:tplc="74E848E4">
      <w:numFmt w:val="bullet"/>
      <w:lvlText w:val="•"/>
      <w:lvlJc w:val="left"/>
      <w:pPr>
        <w:ind w:left="5008" w:hanging="281"/>
      </w:pPr>
      <w:rPr>
        <w:rFonts w:hint="default"/>
        <w:lang w:val="ru-RU" w:eastAsia="en-US" w:bidi="ar-SA"/>
      </w:rPr>
    </w:lvl>
    <w:lvl w:ilvl="8" w:tplc="CC06A882">
      <w:numFmt w:val="bullet"/>
      <w:lvlText w:val="•"/>
      <w:lvlJc w:val="left"/>
      <w:pPr>
        <w:ind w:left="5658" w:hanging="281"/>
      </w:pPr>
      <w:rPr>
        <w:rFonts w:hint="default"/>
        <w:lang w:val="ru-RU" w:eastAsia="en-US" w:bidi="ar-SA"/>
      </w:rPr>
    </w:lvl>
  </w:abstractNum>
  <w:abstractNum w:abstractNumId="13" w15:restartNumberingAfterBreak="0">
    <w:nsid w:val="07742160"/>
    <w:multiLevelType w:val="hybridMultilevel"/>
    <w:tmpl w:val="114CDA2A"/>
    <w:lvl w:ilvl="0" w:tplc="09F2E082">
      <w:numFmt w:val="bullet"/>
      <w:lvlText w:val=""/>
      <w:lvlJc w:val="left"/>
      <w:pPr>
        <w:ind w:left="1682" w:hanging="360"/>
      </w:pPr>
      <w:rPr>
        <w:rFonts w:ascii="Symbol" w:eastAsia="Symbol" w:hAnsi="Symbol" w:cs="Symbol" w:hint="default"/>
        <w:b w:val="0"/>
        <w:bCs w:val="0"/>
        <w:i w:val="0"/>
        <w:iCs w:val="0"/>
        <w:spacing w:val="0"/>
        <w:w w:val="100"/>
        <w:sz w:val="28"/>
        <w:szCs w:val="28"/>
        <w:lang w:val="ru-RU" w:eastAsia="en-US" w:bidi="ar-SA"/>
      </w:rPr>
    </w:lvl>
    <w:lvl w:ilvl="1" w:tplc="99CA6CA0">
      <w:numFmt w:val="bullet"/>
      <w:lvlText w:val="•"/>
      <w:lvlJc w:val="left"/>
      <w:pPr>
        <w:ind w:left="2626" w:hanging="360"/>
      </w:pPr>
      <w:rPr>
        <w:rFonts w:hint="default"/>
        <w:lang w:val="ru-RU" w:eastAsia="en-US" w:bidi="ar-SA"/>
      </w:rPr>
    </w:lvl>
    <w:lvl w:ilvl="2" w:tplc="C8B208E0">
      <w:numFmt w:val="bullet"/>
      <w:lvlText w:val="•"/>
      <w:lvlJc w:val="left"/>
      <w:pPr>
        <w:ind w:left="3572" w:hanging="360"/>
      </w:pPr>
      <w:rPr>
        <w:rFonts w:hint="default"/>
        <w:lang w:val="ru-RU" w:eastAsia="en-US" w:bidi="ar-SA"/>
      </w:rPr>
    </w:lvl>
    <w:lvl w:ilvl="3" w:tplc="FDC03822">
      <w:numFmt w:val="bullet"/>
      <w:lvlText w:val="•"/>
      <w:lvlJc w:val="left"/>
      <w:pPr>
        <w:ind w:left="4518" w:hanging="360"/>
      </w:pPr>
      <w:rPr>
        <w:rFonts w:hint="default"/>
        <w:lang w:val="ru-RU" w:eastAsia="en-US" w:bidi="ar-SA"/>
      </w:rPr>
    </w:lvl>
    <w:lvl w:ilvl="4" w:tplc="E8FC8EDA">
      <w:numFmt w:val="bullet"/>
      <w:lvlText w:val="•"/>
      <w:lvlJc w:val="left"/>
      <w:pPr>
        <w:ind w:left="5464" w:hanging="360"/>
      </w:pPr>
      <w:rPr>
        <w:rFonts w:hint="default"/>
        <w:lang w:val="ru-RU" w:eastAsia="en-US" w:bidi="ar-SA"/>
      </w:rPr>
    </w:lvl>
    <w:lvl w:ilvl="5" w:tplc="B4AA661C">
      <w:numFmt w:val="bullet"/>
      <w:lvlText w:val="•"/>
      <w:lvlJc w:val="left"/>
      <w:pPr>
        <w:ind w:left="6410" w:hanging="360"/>
      </w:pPr>
      <w:rPr>
        <w:rFonts w:hint="default"/>
        <w:lang w:val="ru-RU" w:eastAsia="en-US" w:bidi="ar-SA"/>
      </w:rPr>
    </w:lvl>
    <w:lvl w:ilvl="6" w:tplc="C84EE3E0">
      <w:numFmt w:val="bullet"/>
      <w:lvlText w:val="•"/>
      <w:lvlJc w:val="left"/>
      <w:pPr>
        <w:ind w:left="7356" w:hanging="360"/>
      </w:pPr>
      <w:rPr>
        <w:rFonts w:hint="default"/>
        <w:lang w:val="ru-RU" w:eastAsia="en-US" w:bidi="ar-SA"/>
      </w:rPr>
    </w:lvl>
    <w:lvl w:ilvl="7" w:tplc="B0C8663C">
      <w:numFmt w:val="bullet"/>
      <w:lvlText w:val="•"/>
      <w:lvlJc w:val="left"/>
      <w:pPr>
        <w:ind w:left="8302" w:hanging="360"/>
      </w:pPr>
      <w:rPr>
        <w:rFonts w:hint="default"/>
        <w:lang w:val="ru-RU" w:eastAsia="en-US" w:bidi="ar-SA"/>
      </w:rPr>
    </w:lvl>
    <w:lvl w:ilvl="8" w:tplc="65C81380">
      <w:numFmt w:val="bullet"/>
      <w:lvlText w:val="•"/>
      <w:lvlJc w:val="left"/>
      <w:pPr>
        <w:ind w:left="9248" w:hanging="360"/>
      </w:pPr>
      <w:rPr>
        <w:rFonts w:hint="default"/>
        <w:lang w:val="ru-RU" w:eastAsia="en-US" w:bidi="ar-SA"/>
      </w:rPr>
    </w:lvl>
  </w:abstractNum>
  <w:abstractNum w:abstractNumId="14" w15:restartNumberingAfterBreak="0">
    <w:nsid w:val="08393487"/>
    <w:multiLevelType w:val="hybridMultilevel"/>
    <w:tmpl w:val="BBBC8AEA"/>
    <w:lvl w:ilvl="0" w:tplc="DE643442">
      <w:start w:val="1"/>
      <w:numFmt w:val="decimal"/>
      <w:lvlText w:val="%1."/>
      <w:lvlJc w:val="left"/>
      <w:pPr>
        <w:ind w:left="10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6C4B79A">
      <w:numFmt w:val="bullet"/>
      <w:lvlText w:val="•"/>
      <w:lvlJc w:val="left"/>
      <w:pPr>
        <w:ind w:left="785" w:hanging="281"/>
      </w:pPr>
      <w:rPr>
        <w:rFonts w:hint="default"/>
        <w:lang w:val="ru-RU" w:eastAsia="en-US" w:bidi="ar-SA"/>
      </w:rPr>
    </w:lvl>
    <w:lvl w:ilvl="2" w:tplc="10747F6A">
      <w:numFmt w:val="bullet"/>
      <w:lvlText w:val="•"/>
      <w:lvlJc w:val="left"/>
      <w:pPr>
        <w:ind w:left="1471" w:hanging="281"/>
      </w:pPr>
      <w:rPr>
        <w:rFonts w:hint="default"/>
        <w:lang w:val="ru-RU" w:eastAsia="en-US" w:bidi="ar-SA"/>
      </w:rPr>
    </w:lvl>
    <w:lvl w:ilvl="3" w:tplc="77D0C944">
      <w:numFmt w:val="bullet"/>
      <w:lvlText w:val="•"/>
      <w:lvlJc w:val="left"/>
      <w:pPr>
        <w:ind w:left="2157" w:hanging="281"/>
      </w:pPr>
      <w:rPr>
        <w:rFonts w:hint="default"/>
        <w:lang w:val="ru-RU" w:eastAsia="en-US" w:bidi="ar-SA"/>
      </w:rPr>
    </w:lvl>
    <w:lvl w:ilvl="4" w:tplc="AC360986">
      <w:numFmt w:val="bullet"/>
      <w:lvlText w:val="•"/>
      <w:lvlJc w:val="left"/>
      <w:pPr>
        <w:ind w:left="2843" w:hanging="281"/>
      </w:pPr>
      <w:rPr>
        <w:rFonts w:hint="default"/>
        <w:lang w:val="ru-RU" w:eastAsia="en-US" w:bidi="ar-SA"/>
      </w:rPr>
    </w:lvl>
    <w:lvl w:ilvl="5" w:tplc="BBAA1588">
      <w:numFmt w:val="bullet"/>
      <w:lvlText w:val="•"/>
      <w:lvlJc w:val="left"/>
      <w:pPr>
        <w:ind w:left="3529" w:hanging="281"/>
      </w:pPr>
      <w:rPr>
        <w:rFonts w:hint="default"/>
        <w:lang w:val="ru-RU" w:eastAsia="en-US" w:bidi="ar-SA"/>
      </w:rPr>
    </w:lvl>
    <w:lvl w:ilvl="6" w:tplc="4DCC18AC">
      <w:numFmt w:val="bullet"/>
      <w:lvlText w:val="•"/>
      <w:lvlJc w:val="left"/>
      <w:pPr>
        <w:ind w:left="4214" w:hanging="281"/>
      </w:pPr>
      <w:rPr>
        <w:rFonts w:hint="default"/>
        <w:lang w:val="ru-RU" w:eastAsia="en-US" w:bidi="ar-SA"/>
      </w:rPr>
    </w:lvl>
    <w:lvl w:ilvl="7" w:tplc="CC3811A2">
      <w:numFmt w:val="bullet"/>
      <w:lvlText w:val="•"/>
      <w:lvlJc w:val="left"/>
      <w:pPr>
        <w:ind w:left="4900" w:hanging="281"/>
      </w:pPr>
      <w:rPr>
        <w:rFonts w:hint="default"/>
        <w:lang w:val="ru-RU" w:eastAsia="en-US" w:bidi="ar-SA"/>
      </w:rPr>
    </w:lvl>
    <w:lvl w:ilvl="8" w:tplc="B76E6F98">
      <w:numFmt w:val="bullet"/>
      <w:lvlText w:val="•"/>
      <w:lvlJc w:val="left"/>
      <w:pPr>
        <w:ind w:left="5586" w:hanging="281"/>
      </w:pPr>
      <w:rPr>
        <w:rFonts w:hint="default"/>
        <w:lang w:val="ru-RU" w:eastAsia="en-US" w:bidi="ar-SA"/>
      </w:rPr>
    </w:lvl>
  </w:abstractNum>
  <w:abstractNum w:abstractNumId="15" w15:restartNumberingAfterBreak="0">
    <w:nsid w:val="08B537B2"/>
    <w:multiLevelType w:val="hybridMultilevel"/>
    <w:tmpl w:val="E8DABA96"/>
    <w:lvl w:ilvl="0" w:tplc="91B41F7E">
      <w:start w:val="1"/>
      <w:numFmt w:val="decimal"/>
      <w:lvlText w:val="%1."/>
      <w:lvlJc w:val="left"/>
      <w:pPr>
        <w:ind w:left="107" w:hanging="293"/>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6874C3B4">
      <w:numFmt w:val="bullet"/>
      <w:lvlText w:val="•"/>
      <w:lvlJc w:val="left"/>
      <w:pPr>
        <w:ind w:left="801" w:hanging="293"/>
      </w:pPr>
      <w:rPr>
        <w:rFonts w:hint="default"/>
        <w:lang w:val="ru-RU" w:eastAsia="en-US" w:bidi="ar-SA"/>
      </w:rPr>
    </w:lvl>
    <w:lvl w:ilvl="2" w:tplc="475CE7D8">
      <w:numFmt w:val="bullet"/>
      <w:lvlText w:val="•"/>
      <w:lvlJc w:val="left"/>
      <w:pPr>
        <w:ind w:left="1503" w:hanging="293"/>
      </w:pPr>
      <w:rPr>
        <w:rFonts w:hint="default"/>
        <w:lang w:val="ru-RU" w:eastAsia="en-US" w:bidi="ar-SA"/>
      </w:rPr>
    </w:lvl>
    <w:lvl w:ilvl="3" w:tplc="CD5E04B8">
      <w:numFmt w:val="bullet"/>
      <w:lvlText w:val="•"/>
      <w:lvlJc w:val="left"/>
      <w:pPr>
        <w:ind w:left="2205" w:hanging="293"/>
      </w:pPr>
      <w:rPr>
        <w:rFonts w:hint="default"/>
        <w:lang w:val="ru-RU" w:eastAsia="en-US" w:bidi="ar-SA"/>
      </w:rPr>
    </w:lvl>
    <w:lvl w:ilvl="4" w:tplc="614E74AC">
      <w:numFmt w:val="bullet"/>
      <w:lvlText w:val="•"/>
      <w:lvlJc w:val="left"/>
      <w:pPr>
        <w:ind w:left="2906" w:hanging="293"/>
      </w:pPr>
      <w:rPr>
        <w:rFonts w:hint="default"/>
        <w:lang w:val="ru-RU" w:eastAsia="en-US" w:bidi="ar-SA"/>
      </w:rPr>
    </w:lvl>
    <w:lvl w:ilvl="5" w:tplc="63F4208C">
      <w:numFmt w:val="bullet"/>
      <w:lvlText w:val="•"/>
      <w:lvlJc w:val="left"/>
      <w:pPr>
        <w:ind w:left="3608" w:hanging="293"/>
      </w:pPr>
      <w:rPr>
        <w:rFonts w:hint="default"/>
        <w:lang w:val="ru-RU" w:eastAsia="en-US" w:bidi="ar-SA"/>
      </w:rPr>
    </w:lvl>
    <w:lvl w:ilvl="6" w:tplc="EE4EB5CE">
      <w:numFmt w:val="bullet"/>
      <w:lvlText w:val="•"/>
      <w:lvlJc w:val="left"/>
      <w:pPr>
        <w:ind w:left="4310" w:hanging="293"/>
      </w:pPr>
      <w:rPr>
        <w:rFonts w:hint="default"/>
        <w:lang w:val="ru-RU" w:eastAsia="en-US" w:bidi="ar-SA"/>
      </w:rPr>
    </w:lvl>
    <w:lvl w:ilvl="7" w:tplc="108E6196">
      <w:numFmt w:val="bullet"/>
      <w:lvlText w:val="•"/>
      <w:lvlJc w:val="left"/>
      <w:pPr>
        <w:ind w:left="5011" w:hanging="293"/>
      </w:pPr>
      <w:rPr>
        <w:rFonts w:hint="default"/>
        <w:lang w:val="ru-RU" w:eastAsia="en-US" w:bidi="ar-SA"/>
      </w:rPr>
    </w:lvl>
    <w:lvl w:ilvl="8" w:tplc="15AA8894">
      <w:numFmt w:val="bullet"/>
      <w:lvlText w:val="•"/>
      <w:lvlJc w:val="left"/>
      <w:pPr>
        <w:ind w:left="5713" w:hanging="293"/>
      </w:pPr>
      <w:rPr>
        <w:rFonts w:hint="default"/>
        <w:lang w:val="ru-RU" w:eastAsia="en-US" w:bidi="ar-SA"/>
      </w:rPr>
    </w:lvl>
  </w:abstractNum>
  <w:abstractNum w:abstractNumId="16" w15:restartNumberingAfterBreak="0">
    <w:nsid w:val="095E0DFC"/>
    <w:multiLevelType w:val="hybridMultilevel"/>
    <w:tmpl w:val="7018B3F0"/>
    <w:lvl w:ilvl="0" w:tplc="7390DFD6">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9886CB9C">
      <w:numFmt w:val="bullet"/>
      <w:lvlText w:val="•"/>
      <w:lvlJc w:val="left"/>
      <w:pPr>
        <w:ind w:left="1064" w:hanging="284"/>
      </w:pPr>
      <w:rPr>
        <w:rFonts w:hint="default"/>
        <w:lang w:val="ru-RU" w:eastAsia="en-US" w:bidi="ar-SA"/>
      </w:rPr>
    </w:lvl>
    <w:lvl w:ilvl="2" w:tplc="AE405B20">
      <w:numFmt w:val="bullet"/>
      <w:lvlText w:val="•"/>
      <w:lvlJc w:val="left"/>
      <w:pPr>
        <w:ind w:left="1748" w:hanging="284"/>
      </w:pPr>
      <w:rPr>
        <w:rFonts w:hint="default"/>
        <w:lang w:val="ru-RU" w:eastAsia="en-US" w:bidi="ar-SA"/>
      </w:rPr>
    </w:lvl>
    <w:lvl w:ilvl="3" w:tplc="40020EEA">
      <w:numFmt w:val="bullet"/>
      <w:lvlText w:val="•"/>
      <w:lvlJc w:val="left"/>
      <w:pPr>
        <w:ind w:left="2432" w:hanging="284"/>
      </w:pPr>
      <w:rPr>
        <w:rFonts w:hint="default"/>
        <w:lang w:val="ru-RU" w:eastAsia="en-US" w:bidi="ar-SA"/>
      </w:rPr>
    </w:lvl>
    <w:lvl w:ilvl="4" w:tplc="9AAC6264">
      <w:numFmt w:val="bullet"/>
      <w:lvlText w:val="•"/>
      <w:lvlJc w:val="left"/>
      <w:pPr>
        <w:ind w:left="3116" w:hanging="284"/>
      </w:pPr>
      <w:rPr>
        <w:rFonts w:hint="default"/>
        <w:lang w:val="ru-RU" w:eastAsia="en-US" w:bidi="ar-SA"/>
      </w:rPr>
    </w:lvl>
    <w:lvl w:ilvl="5" w:tplc="F5D235E2">
      <w:numFmt w:val="bullet"/>
      <w:lvlText w:val="•"/>
      <w:lvlJc w:val="left"/>
      <w:pPr>
        <w:ind w:left="3800" w:hanging="284"/>
      </w:pPr>
      <w:rPr>
        <w:rFonts w:hint="default"/>
        <w:lang w:val="ru-RU" w:eastAsia="en-US" w:bidi="ar-SA"/>
      </w:rPr>
    </w:lvl>
    <w:lvl w:ilvl="6" w:tplc="730E70E0">
      <w:numFmt w:val="bullet"/>
      <w:lvlText w:val="•"/>
      <w:lvlJc w:val="left"/>
      <w:pPr>
        <w:ind w:left="4484" w:hanging="284"/>
      </w:pPr>
      <w:rPr>
        <w:rFonts w:hint="default"/>
        <w:lang w:val="ru-RU" w:eastAsia="en-US" w:bidi="ar-SA"/>
      </w:rPr>
    </w:lvl>
    <w:lvl w:ilvl="7" w:tplc="DACA18E4">
      <w:numFmt w:val="bullet"/>
      <w:lvlText w:val="•"/>
      <w:lvlJc w:val="left"/>
      <w:pPr>
        <w:ind w:left="5168" w:hanging="284"/>
      </w:pPr>
      <w:rPr>
        <w:rFonts w:hint="default"/>
        <w:lang w:val="ru-RU" w:eastAsia="en-US" w:bidi="ar-SA"/>
      </w:rPr>
    </w:lvl>
    <w:lvl w:ilvl="8" w:tplc="59B04E9E">
      <w:numFmt w:val="bullet"/>
      <w:lvlText w:val="•"/>
      <w:lvlJc w:val="left"/>
      <w:pPr>
        <w:ind w:left="5852" w:hanging="284"/>
      </w:pPr>
      <w:rPr>
        <w:rFonts w:hint="default"/>
        <w:lang w:val="ru-RU" w:eastAsia="en-US" w:bidi="ar-SA"/>
      </w:rPr>
    </w:lvl>
  </w:abstractNum>
  <w:abstractNum w:abstractNumId="17" w15:restartNumberingAfterBreak="0">
    <w:nsid w:val="0A6D1A32"/>
    <w:multiLevelType w:val="hybridMultilevel"/>
    <w:tmpl w:val="40EE5CB0"/>
    <w:lvl w:ilvl="0" w:tplc="5FB05248">
      <w:start w:val="1"/>
      <w:numFmt w:val="decimal"/>
      <w:lvlText w:val="%1."/>
      <w:lvlJc w:val="left"/>
      <w:pPr>
        <w:ind w:left="385" w:hanging="281"/>
        <w:jc w:val="left"/>
      </w:pPr>
      <w:rPr>
        <w:rFonts w:ascii="Times New Roman" w:eastAsia="Times New Roman" w:hAnsi="Times New Roman" w:cs="Times New Roman" w:hint="default"/>
        <w:b w:val="0"/>
        <w:bCs w:val="0"/>
        <w:i w:val="0"/>
        <w:iCs w:val="0"/>
        <w:spacing w:val="0"/>
        <w:w w:val="90"/>
        <w:sz w:val="28"/>
        <w:szCs w:val="28"/>
        <w:lang w:val="ru-RU" w:eastAsia="en-US" w:bidi="ar-SA"/>
      </w:rPr>
    </w:lvl>
    <w:lvl w:ilvl="1" w:tplc="12B2AF2A">
      <w:numFmt w:val="bullet"/>
      <w:lvlText w:val="•"/>
      <w:lvlJc w:val="left"/>
      <w:pPr>
        <w:ind w:left="1037" w:hanging="281"/>
      </w:pPr>
      <w:rPr>
        <w:rFonts w:hint="default"/>
        <w:lang w:val="ru-RU" w:eastAsia="en-US" w:bidi="ar-SA"/>
      </w:rPr>
    </w:lvl>
    <w:lvl w:ilvl="2" w:tplc="8C76F4E4">
      <w:numFmt w:val="bullet"/>
      <w:lvlText w:val="•"/>
      <w:lvlJc w:val="left"/>
      <w:pPr>
        <w:ind w:left="1695" w:hanging="281"/>
      </w:pPr>
      <w:rPr>
        <w:rFonts w:hint="default"/>
        <w:lang w:val="ru-RU" w:eastAsia="en-US" w:bidi="ar-SA"/>
      </w:rPr>
    </w:lvl>
    <w:lvl w:ilvl="3" w:tplc="6C045E54">
      <w:numFmt w:val="bullet"/>
      <w:lvlText w:val="•"/>
      <w:lvlJc w:val="left"/>
      <w:pPr>
        <w:ind w:left="2353" w:hanging="281"/>
      </w:pPr>
      <w:rPr>
        <w:rFonts w:hint="default"/>
        <w:lang w:val="ru-RU" w:eastAsia="en-US" w:bidi="ar-SA"/>
      </w:rPr>
    </w:lvl>
    <w:lvl w:ilvl="4" w:tplc="21FE99CE">
      <w:numFmt w:val="bullet"/>
      <w:lvlText w:val="•"/>
      <w:lvlJc w:val="left"/>
      <w:pPr>
        <w:ind w:left="3011" w:hanging="281"/>
      </w:pPr>
      <w:rPr>
        <w:rFonts w:hint="default"/>
        <w:lang w:val="ru-RU" w:eastAsia="en-US" w:bidi="ar-SA"/>
      </w:rPr>
    </w:lvl>
    <w:lvl w:ilvl="5" w:tplc="121C3232">
      <w:numFmt w:val="bullet"/>
      <w:lvlText w:val="•"/>
      <w:lvlJc w:val="left"/>
      <w:pPr>
        <w:ind w:left="3669" w:hanging="281"/>
      </w:pPr>
      <w:rPr>
        <w:rFonts w:hint="default"/>
        <w:lang w:val="ru-RU" w:eastAsia="en-US" w:bidi="ar-SA"/>
      </w:rPr>
    </w:lvl>
    <w:lvl w:ilvl="6" w:tplc="0E78690C">
      <w:numFmt w:val="bullet"/>
      <w:lvlText w:val="•"/>
      <w:lvlJc w:val="left"/>
      <w:pPr>
        <w:ind w:left="4326" w:hanging="281"/>
      </w:pPr>
      <w:rPr>
        <w:rFonts w:hint="default"/>
        <w:lang w:val="ru-RU" w:eastAsia="en-US" w:bidi="ar-SA"/>
      </w:rPr>
    </w:lvl>
    <w:lvl w:ilvl="7" w:tplc="7B9221F2">
      <w:numFmt w:val="bullet"/>
      <w:lvlText w:val="•"/>
      <w:lvlJc w:val="left"/>
      <w:pPr>
        <w:ind w:left="4984" w:hanging="281"/>
      </w:pPr>
      <w:rPr>
        <w:rFonts w:hint="default"/>
        <w:lang w:val="ru-RU" w:eastAsia="en-US" w:bidi="ar-SA"/>
      </w:rPr>
    </w:lvl>
    <w:lvl w:ilvl="8" w:tplc="B8C290CE">
      <w:numFmt w:val="bullet"/>
      <w:lvlText w:val="•"/>
      <w:lvlJc w:val="left"/>
      <w:pPr>
        <w:ind w:left="5642" w:hanging="281"/>
      </w:pPr>
      <w:rPr>
        <w:rFonts w:hint="default"/>
        <w:lang w:val="ru-RU" w:eastAsia="en-US" w:bidi="ar-SA"/>
      </w:rPr>
    </w:lvl>
  </w:abstractNum>
  <w:abstractNum w:abstractNumId="18" w15:restartNumberingAfterBreak="0">
    <w:nsid w:val="0B0E3747"/>
    <w:multiLevelType w:val="hybridMultilevel"/>
    <w:tmpl w:val="A4EEED62"/>
    <w:lvl w:ilvl="0" w:tplc="80D83E34">
      <w:numFmt w:val="bullet"/>
      <w:lvlText w:val=""/>
      <w:lvlJc w:val="left"/>
      <w:pPr>
        <w:ind w:left="1682" w:hanging="360"/>
      </w:pPr>
      <w:rPr>
        <w:rFonts w:ascii="Symbol" w:eastAsia="Symbol" w:hAnsi="Symbol" w:cs="Symbol" w:hint="default"/>
        <w:b w:val="0"/>
        <w:bCs w:val="0"/>
        <w:i w:val="0"/>
        <w:iCs w:val="0"/>
        <w:spacing w:val="0"/>
        <w:w w:val="100"/>
        <w:sz w:val="28"/>
        <w:szCs w:val="28"/>
        <w:lang w:val="ru-RU" w:eastAsia="en-US" w:bidi="ar-SA"/>
      </w:rPr>
    </w:lvl>
    <w:lvl w:ilvl="1" w:tplc="B0ECC450">
      <w:numFmt w:val="bullet"/>
      <w:lvlText w:val="•"/>
      <w:lvlJc w:val="left"/>
      <w:pPr>
        <w:ind w:left="2626" w:hanging="360"/>
      </w:pPr>
      <w:rPr>
        <w:rFonts w:hint="default"/>
        <w:lang w:val="ru-RU" w:eastAsia="en-US" w:bidi="ar-SA"/>
      </w:rPr>
    </w:lvl>
    <w:lvl w:ilvl="2" w:tplc="D04C91EC">
      <w:numFmt w:val="bullet"/>
      <w:lvlText w:val="•"/>
      <w:lvlJc w:val="left"/>
      <w:pPr>
        <w:ind w:left="3572" w:hanging="360"/>
      </w:pPr>
      <w:rPr>
        <w:rFonts w:hint="default"/>
        <w:lang w:val="ru-RU" w:eastAsia="en-US" w:bidi="ar-SA"/>
      </w:rPr>
    </w:lvl>
    <w:lvl w:ilvl="3" w:tplc="87C2C406">
      <w:numFmt w:val="bullet"/>
      <w:lvlText w:val="•"/>
      <w:lvlJc w:val="left"/>
      <w:pPr>
        <w:ind w:left="4518" w:hanging="360"/>
      </w:pPr>
      <w:rPr>
        <w:rFonts w:hint="default"/>
        <w:lang w:val="ru-RU" w:eastAsia="en-US" w:bidi="ar-SA"/>
      </w:rPr>
    </w:lvl>
    <w:lvl w:ilvl="4" w:tplc="CCC63C4E">
      <w:numFmt w:val="bullet"/>
      <w:lvlText w:val="•"/>
      <w:lvlJc w:val="left"/>
      <w:pPr>
        <w:ind w:left="5464" w:hanging="360"/>
      </w:pPr>
      <w:rPr>
        <w:rFonts w:hint="default"/>
        <w:lang w:val="ru-RU" w:eastAsia="en-US" w:bidi="ar-SA"/>
      </w:rPr>
    </w:lvl>
    <w:lvl w:ilvl="5" w:tplc="CD689912">
      <w:numFmt w:val="bullet"/>
      <w:lvlText w:val="•"/>
      <w:lvlJc w:val="left"/>
      <w:pPr>
        <w:ind w:left="6410" w:hanging="360"/>
      </w:pPr>
      <w:rPr>
        <w:rFonts w:hint="default"/>
        <w:lang w:val="ru-RU" w:eastAsia="en-US" w:bidi="ar-SA"/>
      </w:rPr>
    </w:lvl>
    <w:lvl w:ilvl="6" w:tplc="DA52FAF2">
      <w:numFmt w:val="bullet"/>
      <w:lvlText w:val="•"/>
      <w:lvlJc w:val="left"/>
      <w:pPr>
        <w:ind w:left="7356" w:hanging="360"/>
      </w:pPr>
      <w:rPr>
        <w:rFonts w:hint="default"/>
        <w:lang w:val="ru-RU" w:eastAsia="en-US" w:bidi="ar-SA"/>
      </w:rPr>
    </w:lvl>
    <w:lvl w:ilvl="7" w:tplc="DADA690A">
      <w:numFmt w:val="bullet"/>
      <w:lvlText w:val="•"/>
      <w:lvlJc w:val="left"/>
      <w:pPr>
        <w:ind w:left="8302" w:hanging="360"/>
      </w:pPr>
      <w:rPr>
        <w:rFonts w:hint="default"/>
        <w:lang w:val="ru-RU" w:eastAsia="en-US" w:bidi="ar-SA"/>
      </w:rPr>
    </w:lvl>
    <w:lvl w:ilvl="8" w:tplc="3F60CC90">
      <w:numFmt w:val="bullet"/>
      <w:lvlText w:val="•"/>
      <w:lvlJc w:val="left"/>
      <w:pPr>
        <w:ind w:left="9248" w:hanging="360"/>
      </w:pPr>
      <w:rPr>
        <w:rFonts w:hint="default"/>
        <w:lang w:val="ru-RU" w:eastAsia="en-US" w:bidi="ar-SA"/>
      </w:rPr>
    </w:lvl>
  </w:abstractNum>
  <w:abstractNum w:abstractNumId="19" w15:restartNumberingAfterBreak="0">
    <w:nsid w:val="0B2C36B7"/>
    <w:multiLevelType w:val="hybridMultilevel"/>
    <w:tmpl w:val="75549DC0"/>
    <w:lvl w:ilvl="0" w:tplc="7236DD98">
      <w:start w:val="3"/>
      <w:numFmt w:val="upperRoman"/>
      <w:lvlText w:val="%1."/>
      <w:lvlJc w:val="left"/>
      <w:pPr>
        <w:ind w:left="825" w:hanging="757"/>
        <w:jc w:val="left"/>
      </w:pPr>
      <w:rPr>
        <w:rFonts w:ascii="Times New Roman" w:eastAsia="Times New Roman" w:hAnsi="Times New Roman" w:cs="Times New Roman" w:hint="default"/>
        <w:b/>
        <w:bCs/>
        <w:i w:val="0"/>
        <w:iCs w:val="0"/>
        <w:spacing w:val="-2"/>
        <w:w w:val="100"/>
        <w:sz w:val="28"/>
        <w:szCs w:val="28"/>
        <w:lang w:val="ru-RU" w:eastAsia="en-US" w:bidi="ar-SA"/>
      </w:rPr>
    </w:lvl>
    <w:lvl w:ilvl="1" w:tplc="A862599A">
      <w:numFmt w:val="bullet"/>
      <w:lvlText w:val=""/>
      <w:lvlJc w:val="left"/>
      <w:pPr>
        <w:ind w:left="825" w:hanging="360"/>
      </w:pPr>
      <w:rPr>
        <w:rFonts w:ascii="Symbol" w:eastAsia="Symbol" w:hAnsi="Symbol" w:cs="Symbol" w:hint="default"/>
        <w:b w:val="0"/>
        <w:bCs w:val="0"/>
        <w:i w:val="0"/>
        <w:iCs w:val="0"/>
        <w:spacing w:val="0"/>
        <w:w w:val="100"/>
        <w:sz w:val="28"/>
        <w:szCs w:val="28"/>
        <w:lang w:val="ru-RU" w:eastAsia="en-US" w:bidi="ar-SA"/>
      </w:rPr>
    </w:lvl>
    <w:lvl w:ilvl="2" w:tplc="FE602B78">
      <w:numFmt w:val="bullet"/>
      <w:lvlText w:val="•"/>
      <w:lvlJc w:val="left"/>
      <w:pPr>
        <w:ind w:left="2071" w:hanging="360"/>
      </w:pPr>
      <w:rPr>
        <w:rFonts w:hint="default"/>
        <w:lang w:val="ru-RU" w:eastAsia="en-US" w:bidi="ar-SA"/>
      </w:rPr>
    </w:lvl>
    <w:lvl w:ilvl="3" w:tplc="DDE89770">
      <w:numFmt w:val="bullet"/>
      <w:lvlText w:val="•"/>
      <w:lvlJc w:val="left"/>
      <w:pPr>
        <w:ind w:left="2697" w:hanging="360"/>
      </w:pPr>
      <w:rPr>
        <w:rFonts w:hint="default"/>
        <w:lang w:val="ru-RU" w:eastAsia="en-US" w:bidi="ar-SA"/>
      </w:rPr>
    </w:lvl>
    <w:lvl w:ilvl="4" w:tplc="51C20698">
      <w:numFmt w:val="bullet"/>
      <w:lvlText w:val="•"/>
      <w:lvlJc w:val="left"/>
      <w:pPr>
        <w:ind w:left="3323" w:hanging="360"/>
      </w:pPr>
      <w:rPr>
        <w:rFonts w:hint="default"/>
        <w:lang w:val="ru-RU" w:eastAsia="en-US" w:bidi="ar-SA"/>
      </w:rPr>
    </w:lvl>
    <w:lvl w:ilvl="5" w:tplc="4A7CF732">
      <w:numFmt w:val="bullet"/>
      <w:lvlText w:val="•"/>
      <w:lvlJc w:val="left"/>
      <w:pPr>
        <w:ind w:left="3949" w:hanging="360"/>
      </w:pPr>
      <w:rPr>
        <w:rFonts w:hint="default"/>
        <w:lang w:val="ru-RU" w:eastAsia="en-US" w:bidi="ar-SA"/>
      </w:rPr>
    </w:lvl>
    <w:lvl w:ilvl="6" w:tplc="F1D04774">
      <w:numFmt w:val="bullet"/>
      <w:lvlText w:val="•"/>
      <w:lvlJc w:val="left"/>
      <w:pPr>
        <w:ind w:left="4575" w:hanging="360"/>
      </w:pPr>
      <w:rPr>
        <w:rFonts w:hint="default"/>
        <w:lang w:val="ru-RU" w:eastAsia="en-US" w:bidi="ar-SA"/>
      </w:rPr>
    </w:lvl>
    <w:lvl w:ilvl="7" w:tplc="7ECE2BF8">
      <w:numFmt w:val="bullet"/>
      <w:lvlText w:val="•"/>
      <w:lvlJc w:val="left"/>
      <w:pPr>
        <w:ind w:left="5201" w:hanging="360"/>
      </w:pPr>
      <w:rPr>
        <w:rFonts w:hint="default"/>
        <w:lang w:val="ru-RU" w:eastAsia="en-US" w:bidi="ar-SA"/>
      </w:rPr>
    </w:lvl>
    <w:lvl w:ilvl="8" w:tplc="4A424AC6">
      <w:numFmt w:val="bullet"/>
      <w:lvlText w:val="•"/>
      <w:lvlJc w:val="left"/>
      <w:pPr>
        <w:ind w:left="5827" w:hanging="360"/>
      </w:pPr>
      <w:rPr>
        <w:rFonts w:hint="default"/>
        <w:lang w:val="ru-RU" w:eastAsia="en-US" w:bidi="ar-SA"/>
      </w:rPr>
    </w:lvl>
  </w:abstractNum>
  <w:abstractNum w:abstractNumId="20" w15:restartNumberingAfterBreak="0">
    <w:nsid w:val="0B2F40FF"/>
    <w:multiLevelType w:val="hybridMultilevel"/>
    <w:tmpl w:val="693CAA92"/>
    <w:lvl w:ilvl="0" w:tplc="50149C38">
      <w:numFmt w:val="bullet"/>
      <w:lvlText w:val=""/>
      <w:lvlJc w:val="left"/>
      <w:pPr>
        <w:ind w:left="1245" w:hanging="284"/>
      </w:pPr>
      <w:rPr>
        <w:rFonts w:ascii="Wingdings" w:eastAsia="Wingdings" w:hAnsi="Wingdings" w:cs="Wingdings" w:hint="default"/>
        <w:b w:val="0"/>
        <w:bCs w:val="0"/>
        <w:i w:val="0"/>
        <w:iCs w:val="0"/>
        <w:spacing w:val="0"/>
        <w:w w:val="100"/>
        <w:sz w:val="28"/>
        <w:szCs w:val="28"/>
        <w:lang w:val="ru-RU" w:eastAsia="en-US" w:bidi="ar-SA"/>
      </w:rPr>
    </w:lvl>
    <w:lvl w:ilvl="1" w:tplc="B8148D38">
      <w:numFmt w:val="bullet"/>
      <w:lvlText w:val="•"/>
      <w:lvlJc w:val="left"/>
      <w:pPr>
        <w:ind w:left="2230" w:hanging="284"/>
      </w:pPr>
      <w:rPr>
        <w:rFonts w:hint="default"/>
        <w:lang w:val="ru-RU" w:eastAsia="en-US" w:bidi="ar-SA"/>
      </w:rPr>
    </w:lvl>
    <w:lvl w:ilvl="2" w:tplc="3418EE4A">
      <w:numFmt w:val="bullet"/>
      <w:lvlText w:val="•"/>
      <w:lvlJc w:val="left"/>
      <w:pPr>
        <w:ind w:left="3220" w:hanging="284"/>
      </w:pPr>
      <w:rPr>
        <w:rFonts w:hint="default"/>
        <w:lang w:val="ru-RU" w:eastAsia="en-US" w:bidi="ar-SA"/>
      </w:rPr>
    </w:lvl>
    <w:lvl w:ilvl="3" w:tplc="51D27190">
      <w:numFmt w:val="bullet"/>
      <w:lvlText w:val="•"/>
      <w:lvlJc w:val="left"/>
      <w:pPr>
        <w:ind w:left="4210" w:hanging="284"/>
      </w:pPr>
      <w:rPr>
        <w:rFonts w:hint="default"/>
        <w:lang w:val="ru-RU" w:eastAsia="en-US" w:bidi="ar-SA"/>
      </w:rPr>
    </w:lvl>
    <w:lvl w:ilvl="4" w:tplc="1E923944">
      <w:numFmt w:val="bullet"/>
      <w:lvlText w:val="•"/>
      <w:lvlJc w:val="left"/>
      <w:pPr>
        <w:ind w:left="5200" w:hanging="284"/>
      </w:pPr>
      <w:rPr>
        <w:rFonts w:hint="default"/>
        <w:lang w:val="ru-RU" w:eastAsia="en-US" w:bidi="ar-SA"/>
      </w:rPr>
    </w:lvl>
    <w:lvl w:ilvl="5" w:tplc="6A0CC51C">
      <w:numFmt w:val="bullet"/>
      <w:lvlText w:val="•"/>
      <w:lvlJc w:val="left"/>
      <w:pPr>
        <w:ind w:left="6190" w:hanging="284"/>
      </w:pPr>
      <w:rPr>
        <w:rFonts w:hint="default"/>
        <w:lang w:val="ru-RU" w:eastAsia="en-US" w:bidi="ar-SA"/>
      </w:rPr>
    </w:lvl>
    <w:lvl w:ilvl="6" w:tplc="5498C9FC">
      <w:numFmt w:val="bullet"/>
      <w:lvlText w:val="•"/>
      <w:lvlJc w:val="left"/>
      <w:pPr>
        <w:ind w:left="7180" w:hanging="284"/>
      </w:pPr>
      <w:rPr>
        <w:rFonts w:hint="default"/>
        <w:lang w:val="ru-RU" w:eastAsia="en-US" w:bidi="ar-SA"/>
      </w:rPr>
    </w:lvl>
    <w:lvl w:ilvl="7" w:tplc="6D6A1C24">
      <w:numFmt w:val="bullet"/>
      <w:lvlText w:val="•"/>
      <w:lvlJc w:val="left"/>
      <w:pPr>
        <w:ind w:left="8170" w:hanging="284"/>
      </w:pPr>
      <w:rPr>
        <w:rFonts w:hint="default"/>
        <w:lang w:val="ru-RU" w:eastAsia="en-US" w:bidi="ar-SA"/>
      </w:rPr>
    </w:lvl>
    <w:lvl w:ilvl="8" w:tplc="E8246588">
      <w:numFmt w:val="bullet"/>
      <w:lvlText w:val="•"/>
      <w:lvlJc w:val="left"/>
      <w:pPr>
        <w:ind w:left="9160" w:hanging="284"/>
      </w:pPr>
      <w:rPr>
        <w:rFonts w:hint="default"/>
        <w:lang w:val="ru-RU" w:eastAsia="en-US" w:bidi="ar-SA"/>
      </w:rPr>
    </w:lvl>
  </w:abstractNum>
  <w:abstractNum w:abstractNumId="21" w15:restartNumberingAfterBreak="0">
    <w:nsid w:val="0B806EDF"/>
    <w:multiLevelType w:val="hybridMultilevel"/>
    <w:tmpl w:val="44362902"/>
    <w:lvl w:ilvl="0" w:tplc="B560AD6E">
      <w:numFmt w:val="bullet"/>
      <w:lvlText w:val="●"/>
      <w:lvlJc w:val="left"/>
      <w:pPr>
        <w:ind w:left="107" w:hanging="224"/>
      </w:pPr>
      <w:rPr>
        <w:rFonts w:ascii="Times New Roman" w:eastAsia="Times New Roman" w:hAnsi="Times New Roman" w:cs="Times New Roman" w:hint="default"/>
        <w:b w:val="0"/>
        <w:bCs w:val="0"/>
        <w:i w:val="0"/>
        <w:iCs w:val="0"/>
        <w:spacing w:val="0"/>
        <w:w w:val="100"/>
        <w:sz w:val="28"/>
        <w:szCs w:val="28"/>
        <w:lang w:val="ru-RU" w:eastAsia="en-US" w:bidi="ar-SA"/>
      </w:rPr>
    </w:lvl>
    <w:lvl w:ilvl="1" w:tplc="F5008F26">
      <w:numFmt w:val="bullet"/>
      <w:lvlText w:val="•"/>
      <w:lvlJc w:val="left"/>
      <w:pPr>
        <w:ind w:left="801" w:hanging="224"/>
      </w:pPr>
      <w:rPr>
        <w:rFonts w:hint="default"/>
        <w:lang w:val="ru-RU" w:eastAsia="en-US" w:bidi="ar-SA"/>
      </w:rPr>
    </w:lvl>
    <w:lvl w:ilvl="2" w:tplc="15440E2E">
      <w:numFmt w:val="bullet"/>
      <w:lvlText w:val="•"/>
      <w:lvlJc w:val="left"/>
      <w:pPr>
        <w:ind w:left="1503" w:hanging="224"/>
      </w:pPr>
      <w:rPr>
        <w:rFonts w:hint="default"/>
        <w:lang w:val="ru-RU" w:eastAsia="en-US" w:bidi="ar-SA"/>
      </w:rPr>
    </w:lvl>
    <w:lvl w:ilvl="3" w:tplc="59CEC26C">
      <w:numFmt w:val="bullet"/>
      <w:lvlText w:val="•"/>
      <w:lvlJc w:val="left"/>
      <w:pPr>
        <w:ind w:left="2205" w:hanging="224"/>
      </w:pPr>
      <w:rPr>
        <w:rFonts w:hint="default"/>
        <w:lang w:val="ru-RU" w:eastAsia="en-US" w:bidi="ar-SA"/>
      </w:rPr>
    </w:lvl>
    <w:lvl w:ilvl="4" w:tplc="44FA7A1E">
      <w:numFmt w:val="bullet"/>
      <w:lvlText w:val="•"/>
      <w:lvlJc w:val="left"/>
      <w:pPr>
        <w:ind w:left="2906" w:hanging="224"/>
      </w:pPr>
      <w:rPr>
        <w:rFonts w:hint="default"/>
        <w:lang w:val="ru-RU" w:eastAsia="en-US" w:bidi="ar-SA"/>
      </w:rPr>
    </w:lvl>
    <w:lvl w:ilvl="5" w:tplc="34CCDBFA">
      <w:numFmt w:val="bullet"/>
      <w:lvlText w:val="•"/>
      <w:lvlJc w:val="left"/>
      <w:pPr>
        <w:ind w:left="3608" w:hanging="224"/>
      </w:pPr>
      <w:rPr>
        <w:rFonts w:hint="default"/>
        <w:lang w:val="ru-RU" w:eastAsia="en-US" w:bidi="ar-SA"/>
      </w:rPr>
    </w:lvl>
    <w:lvl w:ilvl="6" w:tplc="9C1A07E6">
      <w:numFmt w:val="bullet"/>
      <w:lvlText w:val="•"/>
      <w:lvlJc w:val="left"/>
      <w:pPr>
        <w:ind w:left="4310" w:hanging="224"/>
      </w:pPr>
      <w:rPr>
        <w:rFonts w:hint="default"/>
        <w:lang w:val="ru-RU" w:eastAsia="en-US" w:bidi="ar-SA"/>
      </w:rPr>
    </w:lvl>
    <w:lvl w:ilvl="7" w:tplc="6D5E3DC0">
      <w:numFmt w:val="bullet"/>
      <w:lvlText w:val="•"/>
      <w:lvlJc w:val="left"/>
      <w:pPr>
        <w:ind w:left="5011" w:hanging="224"/>
      </w:pPr>
      <w:rPr>
        <w:rFonts w:hint="default"/>
        <w:lang w:val="ru-RU" w:eastAsia="en-US" w:bidi="ar-SA"/>
      </w:rPr>
    </w:lvl>
    <w:lvl w:ilvl="8" w:tplc="5B0E9CFA">
      <w:numFmt w:val="bullet"/>
      <w:lvlText w:val="•"/>
      <w:lvlJc w:val="left"/>
      <w:pPr>
        <w:ind w:left="5713" w:hanging="224"/>
      </w:pPr>
      <w:rPr>
        <w:rFonts w:hint="default"/>
        <w:lang w:val="ru-RU" w:eastAsia="en-US" w:bidi="ar-SA"/>
      </w:rPr>
    </w:lvl>
  </w:abstractNum>
  <w:abstractNum w:abstractNumId="22" w15:restartNumberingAfterBreak="0">
    <w:nsid w:val="0C60797F"/>
    <w:multiLevelType w:val="hybridMultilevel"/>
    <w:tmpl w:val="C48234D4"/>
    <w:lvl w:ilvl="0" w:tplc="33ACCEF2">
      <w:numFmt w:val="bullet"/>
      <w:lvlText w:val="•"/>
      <w:lvlJc w:val="left"/>
      <w:pPr>
        <w:ind w:left="2875" w:hanging="92"/>
      </w:pPr>
      <w:rPr>
        <w:rFonts w:ascii="Times New Roman" w:eastAsia="Times New Roman" w:hAnsi="Times New Roman" w:cs="Times New Roman" w:hint="default"/>
        <w:b w:val="0"/>
        <w:bCs w:val="0"/>
        <w:i w:val="0"/>
        <w:iCs w:val="0"/>
        <w:spacing w:val="13"/>
        <w:w w:val="81"/>
        <w:sz w:val="20"/>
        <w:szCs w:val="20"/>
        <w:lang w:val="ru-RU" w:eastAsia="en-US" w:bidi="ar-SA"/>
      </w:rPr>
    </w:lvl>
    <w:lvl w:ilvl="1" w:tplc="A40871C4">
      <w:numFmt w:val="bullet"/>
      <w:lvlText w:val="•"/>
      <w:lvlJc w:val="left"/>
      <w:pPr>
        <w:ind w:left="3488" w:hanging="92"/>
      </w:pPr>
      <w:rPr>
        <w:rFonts w:hint="default"/>
        <w:lang w:val="ru-RU" w:eastAsia="en-US" w:bidi="ar-SA"/>
      </w:rPr>
    </w:lvl>
    <w:lvl w:ilvl="2" w:tplc="EF9A8672">
      <w:numFmt w:val="bullet"/>
      <w:lvlText w:val="•"/>
      <w:lvlJc w:val="left"/>
      <w:pPr>
        <w:ind w:left="4096" w:hanging="92"/>
      </w:pPr>
      <w:rPr>
        <w:rFonts w:hint="default"/>
        <w:lang w:val="ru-RU" w:eastAsia="en-US" w:bidi="ar-SA"/>
      </w:rPr>
    </w:lvl>
    <w:lvl w:ilvl="3" w:tplc="628C1F2A">
      <w:numFmt w:val="bullet"/>
      <w:lvlText w:val="•"/>
      <w:lvlJc w:val="left"/>
      <w:pPr>
        <w:ind w:left="4704" w:hanging="92"/>
      </w:pPr>
      <w:rPr>
        <w:rFonts w:hint="default"/>
        <w:lang w:val="ru-RU" w:eastAsia="en-US" w:bidi="ar-SA"/>
      </w:rPr>
    </w:lvl>
    <w:lvl w:ilvl="4" w:tplc="D2C089DC">
      <w:numFmt w:val="bullet"/>
      <w:lvlText w:val="•"/>
      <w:lvlJc w:val="left"/>
      <w:pPr>
        <w:ind w:left="5312" w:hanging="92"/>
      </w:pPr>
      <w:rPr>
        <w:rFonts w:hint="default"/>
        <w:lang w:val="ru-RU" w:eastAsia="en-US" w:bidi="ar-SA"/>
      </w:rPr>
    </w:lvl>
    <w:lvl w:ilvl="5" w:tplc="56B83D18">
      <w:numFmt w:val="bullet"/>
      <w:lvlText w:val="•"/>
      <w:lvlJc w:val="left"/>
      <w:pPr>
        <w:ind w:left="5920" w:hanging="92"/>
      </w:pPr>
      <w:rPr>
        <w:rFonts w:hint="default"/>
        <w:lang w:val="ru-RU" w:eastAsia="en-US" w:bidi="ar-SA"/>
      </w:rPr>
    </w:lvl>
    <w:lvl w:ilvl="6" w:tplc="554CA1F2">
      <w:numFmt w:val="bullet"/>
      <w:lvlText w:val="•"/>
      <w:lvlJc w:val="left"/>
      <w:pPr>
        <w:ind w:left="6529" w:hanging="92"/>
      </w:pPr>
      <w:rPr>
        <w:rFonts w:hint="default"/>
        <w:lang w:val="ru-RU" w:eastAsia="en-US" w:bidi="ar-SA"/>
      </w:rPr>
    </w:lvl>
    <w:lvl w:ilvl="7" w:tplc="52C856BC">
      <w:numFmt w:val="bullet"/>
      <w:lvlText w:val="•"/>
      <w:lvlJc w:val="left"/>
      <w:pPr>
        <w:ind w:left="7137" w:hanging="92"/>
      </w:pPr>
      <w:rPr>
        <w:rFonts w:hint="default"/>
        <w:lang w:val="ru-RU" w:eastAsia="en-US" w:bidi="ar-SA"/>
      </w:rPr>
    </w:lvl>
    <w:lvl w:ilvl="8" w:tplc="D6B0DBBC">
      <w:numFmt w:val="bullet"/>
      <w:lvlText w:val="•"/>
      <w:lvlJc w:val="left"/>
      <w:pPr>
        <w:ind w:left="7745" w:hanging="92"/>
      </w:pPr>
      <w:rPr>
        <w:rFonts w:hint="default"/>
        <w:lang w:val="ru-RU" w:eastAsia="en-US" w:bidi="ar-SA"/>
      </w:rPr>
    </w:lvl>
  </w:abstractNum>
  <w:abstractNum w:abstractNumId="23" w15:restartNumberingAfterBreak="0">
    <w:nsid w:val="0C913685"/>
    <w:multiLevelType w:val="hybridMultilevel"/>
    <w:tmpl w:val="B7163DDA"/>
    <w:lvl w:ilvl="0" w:tplc="3376BB7E">
      <w:start w:val="1"/>
      <w:numFmt w:val="decimal"/>
      <w:lvlText w:val="%1."/>
      <w:lvlJc w:val="left"/>
      <w:pPr>
        <w:ind w:left="391"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44980CDA">
      <w:numFmt w:val="bullet"/>
      <w:lvlText w:val="•"/>
      <w:lvlJc w:val="left"/>
      <w:pPr>
        <w:ind w:left="1079" w:hanging="284"/>
      </w:pPr>
      <w:rPr>
        <w:rFonts w:hint="default"/>
        <w:lang w:val="ru-RU" w:eastAsia="en-US" w:bidi="ar-SA"/>
      </w:rPr>
    </w:lvl>
    <w:lvl w:ilvl="2" w:tplc="4BEE7798">
      <w:numFmt w:val="bullet"/>
      <w:lvlText w:val="•"/>
      <w:lvlJc w:val="left"/>
      <w:pPr>
        <w:ind w:left="1758" w:hanging="284"/>
      </w:pPr>
      <w:rPr>
        <w:rFonts w:hint="default"/>
        <w:lang w:val="ru-RU" w:eastAsia="en-US" w:bidi="ar-SA"/>
      </w:rPr>
    </w:lvl>
    <w:lvl w:ilvl="3" w:tplc="65D61B44">
      <w:numFmt w:val="bullet"/>
      <w:lvlText w:val="•"/>
      <w:lvlJc w:val="left"/>
      <w:pPr>
        <w:ind w:left="2437" w:hanging="284"/>
      </w:pPr>
      <w:rPr>
        <w:rFonts w:hint="default"/>
        <w:lang w:val="ru-RU" w:eastAsia="en-US" w:bidi="ar-SA"/>
      </w:rPr>
    </w:lvl>
    <w:lvl w:ilvl="4" w:tplc="6AB8893E">
      <w:numFmt w:val="bullet"/>
      <w:lvlText w:val="•"/>
      <w:lvlJc w:val="left"/>
      <w:pPr>
        <w:ind w:left="3116" w:hanging="284"/>
      </w:pPr>
      <w:rPr>
        <w:rFonts w:hint="default"/>
        <w:lang w:val="ru-RU" w:eastAsia="en-US" w:bidi="ar-SA"/>
      </w:rPr>
    </w:lvl>
    <w:lvl w:ilvl="5" w:tplc="A8FA0E64">
      <w:numFmt w:val="bullet"/>
      <w:lvlText w:val="•"/>
      <w:lvlJc w:val="left"/>
      <w:pPr>
        <w:ind w:left="3796" w:hanging="284"/>
      </w:pPr>
      <w:rPr>
        <w:rFonts w:hint="default"/>
        <w:lang w:val="ru-RU" w:eastAsia="en-US" w:bidi="ar-SA"/>
      </w:rPr>
    </w:lvl>
    <w:lvl w:ilvl="6" w:tplc="517699CA">
      <w:numFmt w:val="bullet"/>
      <w:lvlText w:val="•"/>
      <w:lvlJc w:val="left"/>
      <w:pPr>
        <w:ind w:left="4475" w:hanging="284"/>
      </w:pPr>
      <w:rPr>
        <w:rFonts w:hint="default"/>
        <w:lang w:val="ru-RU" w:eastAsia="en-US" w:bidi="ar-SA"/>
      </w:rPr>
    </w:lvl>
    <w:lvl w:ilvl="7" w:tplc="834A4A0A">
      <w:numFmt w:val="bullet"/>
      <w:lvlText w:val="•"/>
      <w:lvlJc w:val="left"/>
      <w:pPr>
        <w:ind w:left="5154" w:hanging="284"/>
      </w:pPr>
      <w:rPr>
        <w:rFonts w:hint="default"/>
        <w:lang w:val="ru-RU" w:eastAsia="en-US" w:bidi="ar-SA"/>
      </w:rPr>
    </w:lvl>
    <w:lvl w:ilvl="8" w:tplc="AFF61AC4">
      <w:numFmt w:val="bullet"/>
      <w:lvlText w:val="•"/>
      <w:lvlJc w:val="left"/>
      <w:pPr>
        <w:ind w:left="5833" w:hanging="284"/>
      </w:pPr>
      <w:rPr>
        <w:rFonts w:hint="default"/>
        <w:lang w:val="ru-RU" w:eastAsia="en-US" w:bidi="ar-SA"/>
      </w:rPr>
    </w:lvl>
  </w:abstractNum>
  <w:abstractNum w:abstractNumId="24" w15:restartNumberingAfterBreak="0">
    <w:nsid w:val="0CA96823"/>
    <w:multiLevelType w:val="hybridMultilevel"/>
    <w:tmpl w:val="9244CB08"/>
    <w:lvl w:ilvl="0" w:tplc="AE6E56D6">
      <w:start w:val="1"/>
      <w:numFmt w:val="upperRoman"/>
      <w:lvlText w:val="%1."/>
      <w:lvlJc w:val="left"/>
      <w:pPr>
        <w:ind w:left="8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DB854F4">
      <w:numFmt w:val="bullet"/>
      <w:lvlText w:val=""/>
      <w:lvlJc w:val="left"/>
      <w:pPr>
        <w:ind w:left="1128" w:hanging="284"/>
      </w:pPr>
      <w:rPr>
        <w:rFonts w:ascii="Symbol" w:eastAsia="Symbol" w:hAnsi="Symbol" w:cs="Symbol" w:hint="default"/>
        <w:b w:val="0"/>
        <w:bCs w:val="0"/>
        <w:i w:val="0"/>
        <w:iCs w:val="0"/>
        <w:spacing w:val="0"/>
        <w:w w:val="100"/>
        <w:sz w:val="28"/>
        <w:szCs w:val="28"/>
        <w:lang w:val="ru-RU" w:eastAsia="en-US" w:bidi="ar-SA"/>
      </w:rPr>
    </w:lvl>
    <w:lvl w:ilvl="2" w:tplc="665EA750">
      <w:numFmt w:val="bullet"/>
      <w:lvlText w:val="•"/>
      <w:lvlJc w:val="left"/>
      <w:pPr>
        <w:ind w:left="1280" w:hanging="284"/>
      </w:pPr>
      <w:rPr>
        <w:rFonts w:hint="default"/>
        <w:lang w:val="ru-RU" w:eastAsia="en-US" w:bidi="ar-SA"/>
      </w:rPr>
    </w:lvl>
    <w:lvl w:ilvl="3" w:tplc="1874869C">
      <w:numFmt w:val="bullet"/>
      <w:lvlText w:val="•"/>
      <w:lvlJc w:val="left"/>
      <w:pPr>
        <w:ind w:left="2462" w:hanging="284"/>
      </w:pPr>
      <w:rPr>
        <w:rFonts w:hint="default"/>
        <w:lang w:val="ru-RU" w:eastAsia="en-US" w:bidi="ar-SA"/>
      </w:rPr>
    </w:lvl>
    <w:lvl w:ilvl="4" w:tplc="B6FA2850">
      <w:numFmt w:val="bullet"/>
      <w:lvlText w:val="•"/>
      <w:lvlJc w:val="left"/>
      <w:pPr>
        <w:ind w:left="3645" w:hanging="284"/>
      </w:pPr>
      <w:rPr>
        <w:rFonts w:hint="default"/>
        <w:lang w:val="ru-RU" w:eastAsia="en-US" w:bidi="ar-SA"/>
      </w:rPr>
    </w:lvl>
    <w:lvl w:ilvl="5" w:tplc="DACC6B9C">
      <w:numFmt w:val="bullet"/>
      <w:lvlText w:val="•"/>
      <w:lvlJc w:val="left"/>
      <w:pPr>
        <w:ind w:left="4827" w:hanging="284"/>
      </w:pPr>
      <w:rPr>
        <w:rFonts w:hint="default"/>
        <w:lang w:val="ru-RU" w:eastAsia="en-US" w:bidi="ar-SA"/>
      </w:rPr>
    </w:lvl>
    <w:lvl w:ilvl="6" w:tplc="AFD4F66E">
      <w:numFmt w:val="bullet"/>
      <w:lvlText w:val="•"/>
      <w:lvlJc w:val="left"/>
      <w:pPr>
        <w:ind w:left="6010" w:hanging="284"/>
      </w:pPr>
      <w:rPr>
        <w:rFonts w:hint="default"/>
        <w:lang w:val="ru-RU" w:eastAsia="en-US" w:bidi="ar-SA"/>
      </w:rPr>
    </w:lvl>
    <w:lvl w:ilvl="7" w:tplc="7B144B3E">
      <w:numFmt w:val="bullet"/>
      <w:lvlText w:val="•"/>
      <w:lvlJc w:val="left"/>
      <w:pPr>
        <w:ind w:left="7192" w:hanging="284"/>
      </w:pPr>
      <w:rPr>
        <w:rFonts w:hint="default"/>
        <w:lang w:val="ru-RU" w:eastAsia="en-US" w:bidi="ar-SA"/>
      </w:rPr>
    </w:lvl>
    <w:lvl w:ilvl="8" w:tplc="DBA02500">
      <w:numFmt w:val="bullet"/>
      <w:lvlText w:val="•"/>
      <w:lvlJc w:val="left"/>
      <w:pPr>
        <w:ind w:left="8375" w:hanging="284"/>
      </w:pPr>
      <w:rPr>
        <w:rFonts w:hint="default"/>
        <w:lang w:val="ru-RU" w:eastAsia="en-US" w:bidi="ar-SA"/>
      </w:rPr>
    </w:lvl>
  </w:abstractNum>
  <w:abstractNum w:abstractNumId="25" w15:restartNumberingAfterBreak="0">
    <w:nsid w:val="0D6D3ABD"/>
    <w:multiLevelType w:val="hybridMultilevel"/>
    <w:tmpl w:val="3E86078A"/>
    <w:lvl w:ilvl="0" w:tplc="B3A66FB0">
      <w:numFmt w:val="bullet"/>
      <w:lvlText w:val=""/>
      <w:lvlJc w:val="left"/>
      <w:pPr>
        <w:ind w:left="388" w:hanging="284"/>
      </w:pPr>
      <w:rPr>
        <w:rFonts w:ascii="Symbol" w:eastAsia="Symbol" w:hAnsi="Symbol" w:cs="Symbol" w:hint="default"/>
        <w:b w:val="0"/>
        <w:bCs w:val="0"/>
        <w:i w:val="0"/>
        <w:iCs w:val="0"/>
        <w:spacing w:val="0"/>
        <w:w w:val="99"/>
        <w:sz w:val="20"/>
        <w:szCs w:val="20"/>
        <w:lang w:val="ru-RU" w:eastAsia="en-US" w:bidi="ar-SA"/>
      </w:rPr>
    </w:lvl>
    <w:lvl w:ilvl="1" w:tplc="504A7868">
      <w:numFmt w:val="bullet"/>
      <w:lvlText w:val="•"/>
      <w:lvlJc w:val="left"/>
      <w:pPr>
        <w:ind w:left="1092" w:hanging="284"/>
      </w:pPr>
      <w:rPr>
        <w:rFonts w:hint="default"/>
        <w:lang w:val="ru-RU" w:eastAsia="en-US" w:bidi="ar-SA"/>
      </w:rPr>
    </w:lvl>
    <w:lvl w:ilvl="2" w:tplc="B98E2150">
      <w:numFmt w:val="bullet"/>
      <w:lvlText w:val="•"/>
      <w:lvlJc w:val="left"/>
      <w:pPr>
        <w:ind w:left="1804" w:hanging="284"/>
      </w:pPr>
      <w:rPr>
        <w:rFonts w:hint="default"/>
        <w:lang w:val="ru-RU" w:eastAsia="en-US" w:bidi="ar-SA"/>
      </w:rPr>
    </w:lvl>
    <w:lvl w:ilvl="3" w:tplc="55586844">
      <w:numFmt w:val="bullet"/>
      <w:lvlText w:val="•"/>
      <w:lvlJc w:val="left"/>
      <w:pPr>
        <w:ind w:left="2517" w:hanging="284"/>
      </w:pPr>
      <w:rPr>
        <w:rFonts w:hint="default"/>
        <w:lang w:val="ru-RU" w:eastAsia="en-US" w:bidi="ar-SA"/>
      </w:rPr>
    </w:lvl>
    <w:lvl w:ilvl="4" w:tplc="8D1C0032">
      <w:numFmt w:val="bullet"/>
      <w:lvlText w:val="•"/>
      <w:lvlJc w:val="left"/>
      <w:pPr>
        <w:ind w:left="3229" w:hanging="284"/>
      </w:pPr>
      <w:rPr>
        <w:rFonts w:hint="default"/>
        <w:lang w:val="ru-RU" w:eastAsia="en-US" w:bidi="ar-SA"/>
      </w:rPr>
    </w:lvl>
    <w:lvl w:ilvl="5" w:tplc="BCF0B88C">
      <w:numFmt w:val="bullet"/>
      <w:lvlText w:val="•"/>
      <w:lvlJc w:val="left"/>
      <w:pPr>
        <w:ind w:left="3942" w:hanging="284"/>
      </w:pPr>
      <w:rPr>
        <w:rFonts w:hint="default"/>
        <w:lang w:val="ru-RU" w:eastAsia="en-US" w:bidi="ar-SA"/>
      </w:rPr>
    </w:lvl>
    <w:lvl w:ilvl="6" w:tplc="65C83B5A">
      <w:numFmt w:val="bullet"/>
      <w:lvlText w:val="•"/>
      <w:lvlJc w:val="left"/>
      <w:pPr>
        <w:ind w:left="4654" w:hanging="284"/>
      </w:pPr>
      <w:rPr>
        <w:rFonts w:hint="default"/>
        <w:lang w:val="ru-RU" w:eastAsia="en-US" w:bidi="ar-SA"/>
      </w:rPr>
    </w:lvl>
    <w:lvl w:ilvl="7" w:tplc="65140F0A">
      <w:numFmt w:val="bullet"/>
      <w:lvlText w:val="•"/>
      <w:lvlJc w:val="left"/>
      <w:pPr>
        <w:ind w:left="5366" w:hanging="284"/>
      </w:pPr>
      <w:rPr>
        <w:rFonts w:hint="default"/>
        <w:lang w:val="ru-RU" w:eastAsia="en-US" w:bidi="ar-SA"/>
      </w:rPr>
    </w:lvl>
    <w:lvl w:ilvl="8" w:tplc="7960DC00">
      <w:numFmt w:val="bullet"/>
      <w:lvlText w:val="•"/>
      <w:lvlJc w:val="left"/>
      <w:pPr>
        <w:ind w:left="6079" w:hanging="284"/>
      </w:pPr>
      <w:rPr>
        <w:rFonts w:hint="default"/>
        <w:lang w:val="ru-RU" w:eastAsia="en-US" w:bidi="ar-SA"/>
      </w:rPr>
    </w:lvl>
  </w:abstractNum>
  <w:abstractNum w:abstractNumId="26" w15:restartNumberingAfterBreak="0">
    <w:nsid w:val="0E8819CA"/>
    <w:multiLevelType w:val="hybridMultilevel"/>
    <w:tmpl w:val="13EE0A60"/>
    <w:lvl w:ilvl="0" w:tplc="5056798A">
      <w:start w:val="1"/>
      <w:numFmt w:val="upperRoman"/>
      <w:lvlText w:val="%1."/>
      <w:lvlJc w:val="left"/>
      <w:pPr>
        <w:ind w:left="12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0DFCD5E0">
      <w:numFmt w:val="bullet"/>
      <w:lvlText w:val=""/>
      <w:lvlJc w:val="left"/>
      <w:pPr>
        <w:ind w:left="1528" w:hanging="284"/>
      </w:pPr>
      <w:rPr>
        <w:rFonts w:ascii="Symbol" w:eastAsia="Symbol" w:hAnsi="Symbol" w:cs="Symbol" w:hint="default"/>
        <w:b w:val="0"/>
        <w:bCs w:val="0"/>
        <w:i w:val="0"/>
        <w:iCs w:val="0"/>
        <w:spacing w:val="0"/>
        <w:w w:val="100"/>
        <w:sz w:val="28"/>
        <w:szCs w:val="28"/>
        <w:lang w:val="ru-RU" w:eastAsia="en-US" w:bidi="ar-SA"/>
      </w:rPr>
    </w:lvl>
    <w:lvl w:ilvl="2" w:tplc="93E06C88">
      <w:numFmt w:val="bullet"/>
      <w:lvlText w:val="•"/>
      <w:lvlJc w:val="left"/>
      <w:pPr>
        <w:ind w:left="1680" w:hanging="284"/>
      </w:pPr>
      <w:rPr>
        <w:rFonts w:hint="default"/>
        <w:lang w:val="ru-RU" w:eastAsia="en-US" w:bidi="ar-SA"/>
      </w:rPr>
    </w:lvl>
    <w:lvl w:ilvl="3" w:tplc="304C3F00">
      <w:numFmt w:val="bullet"/>
      <w:lvlText w:val="•"/>
      <w:lvlJc w:val="left"/>
      <w:pPr>
        <w:ind w:left="2862" w:hanging="284"/>
      </w:pPr>
      <w:rPr>
        <w:rFonts w:hint="default"/>
        <w:lang w:val="ru-RU" w:eastAsia="en-US" w:bidi="ar-SA"/>
      </w:rPr>
    </w:lvl>
    <w:lvl w:ilvl="4" w:tplc="70C24F06">
      <w:numFmt w:val="bullet"/>
      <w:lvlText w:val="•"/>
      <w:lvlJc w:val="left"/>
      <w:pPr>
        <w:ind w:left="4045" w:hanging="284"/>
      </w:pPr>
      <w:rPr>
        <w:rFonts w:hint="default"/>
        <w:lang w:val="ru-RU" w:eastAsia="en-US" w:bidi="ar-SA"/>
      </w:rPr>
    </w:lvl>
    <w:lvl w:ilvl="5" w:tplc="25A476AA">
      <w:numFmt w:val="bullet"/>
      <w:lvlText w:val="•"/>
      <w:lvlJc w:val="left"/>
      <w:pPr>
        <w:ind w:left="5227" w:hanging="284"/>
      </w:pPr>
      <w:rPr>
        <w:rFonts w:hint="default"/>
        <w:lang w:val="ru-RU" w:eastAsia="en-US" w:bidi="ar-SA"/>
      </w:rPr>
    </w:lvl>
    <w:lvl w:ilvl="6" w:tplc="D9820A34">
      <w:numFmt w:val="bullet"/>
      <w:lvlText w:val="•"/>
      <w:lvlJc w:val="left"/>
      <w:pPr>
        <w:ind w:left="6410" w:hanging="284"/>
      </w:pPr>
      <w:rPr>
        <w:rFonts w:hint="default"/>
        <w:lang w:val="ru-RU" w:eastAsia="en-US" w:bidi="ar-SA"/>
      </w:rPr>
    </w:lvl>
    <w:lvl w:ilvl="7" w:tplc="C62AF736">
      <w:numFmt w:val="bullet"/>
      <w:lvlText w:val="•"/>
      <w:lvlJc w:val="left"/>
      <w:pPr>
        <w:ind w:left="7592" w:hanging="284"/>
      </w:pPr>
      <w:rPr>
        <w:rFonts w:hint="default"/>
        <w:lang w:val="ru-RU" w:eastAsia="en-US" w:bidi="ar-SA"/>
      </w:rPr>
    </w:lvl>
    <w:lvl w:ilvl="8" w:tplc="72440CB8">
      <w:numFmt w:val="bullet"/>
      <w:lvlText w:val="•"/>
      <w:lvlJc w:val="left"/>
      <w:pPr>
        <w:ind w:left="8775" w:hanging="284"/>
      </w:pPr>
      <w:rPr>
        <w:rFonts w:hint="default"/>
        <w:lang w:val="ru-RU" w:eastAsia="en-US" w:bidi="ar-SA"/>
      </w:rPr>
    </w:lvl>
  </w:abstractNum>
  <w:abstractNum w:abstractNumId="27" w15:restartNumberingAfterBreak="0">
    <w:nsid w:val="0F903A8D"/>
    <w:multiLevelType w:val="hybridMultilevel"/>
    <w:tmpl w:val="0ABAC2E4"/>
    <w:lvl w:ilvl="0" w:tplc="330A4E1C">
      <w:numFmt w:val="bullet"/>
      <w:lvlText w:val="●"/>
      <w:lvlJc w:val="left"/>
      <w:pPr>
        <w:ind w:left="337" w:hanging="240"/>
      </w:pPr>
      <w:rPr>
        <w:rFonts w:ascii="Times New Roman" w:eastAsia="Times New Roman" w:hAnsi="Times New Roman" w:cs="Times New Roman" w:hint="default"/>
        <w:b w:val="0"/>
        <w:bCs w:val="0"/>
        <w:i w:val="0"/>
        <w:iCs w:val="0"/>
        <w:spacing w:val="0"/>
        <w:w w:val="100"/>
        <w:sz w:val="28"/>
        <w:szCs w:val="28"/>
        <w:lang w:val="ru-RU" w:eastAsia="en-US" w:bidi="ar-SA"/>
      </w:rPr>
    </w:lvl>
    <w:lvl w:ilvl="1" w:tplc="F3B89034">
      <w:numFmt w:val="bullet"/>
      <w:lvlText w:val="•"/>
      <w:lvlJc w:val="left"/>
      <w:pPr>
        <w:ind w:left="999" w:hanging="240"/>
      </w:pPr>
      <w:rPr>
        <w:rFonts w:hint="default"/>
        <w:lang w:val="ru-RU" w:eastAsia="en-US" w:bidi="ar-SA"/>
      </w:rPr>
    </w:lvl>
    <w:lvl w:ilvl="2" w:tplc="AC8E6DCC">
      <w:numFmt w:val="bullet"/>
      <w:lvlText w:val="•"/>
      <w:lvlJc w:val="left"/>
      <w:pPr>
        <w:ind w:left="1658" w:hanging="240"/>
      </w:pPr>
      <w:rPr>
        <w:rFonts w:hint="default"/>
        <w:lang w:val="ru-RU" w:eastAsia="en-US" w:bidi="ar-SA"/>
      </w:rPr>
    </w:lvl>
    <w:lvl w:ilvl="3" w:tplc="A152740C">
      <w:numFmt w:val="bullet"/>
      <w:lvlText w:val="•"/>
      <w:lvlJc w:val="left"/>
      <w:pPr>
        <w:ind w:left="2317" w:hanging="240"/>
      </w:pPr>
      <w:rPr>
        <w:rFonts w:hint="default"/>
        <w:lang w:val="ru-RU" w:eastAsia="en-US" w:bidi="ar-SA"/>
      </w:rPr>
    </w:lvl>
    <w:lvl w:ilvl="4" w:tplc="59765D42">
      <w:numFmt w:val="bullet"/>
      <w:lvlText w:val="•"/>
      <w:lvlJc w:val="left"/>
      <w:pPr>
        <w:ind w:left="2976" w:hanging="240"/>
      </w:pPr>
      <w:rPr>
        <w:rFonts w:hint="default"/>
        <w:lang w:val="ru-RU" w:eastAsia="en-US" w:bidi="ar-SA"/>
      </w:rPr>
    </w:lvl>
    <w:lvl w:ilvl="5" w:tplc="0B16CF1A">
      <w:numFmt w:val="bullet"/>
      <w:lvlText w:val="•"/>
      <w:lvlJc w:val="left"/>
      <w:pPr>
        <w:ind w:left="3635" w:hanging="240"/>
      </w:pPr>
      <w:rPr>
        <w:rFonts w:hint="default"/>
        <w:lang w:val="ru-RU" w:eastAsia="en-US" w:bidi="ar-SA"/>
      </w:rPr>
    </w:lvl>
    <w:lvl w:ilvl="6" w:tplc="D78ED952">
      <w:numFmt w:val="bullet"/>
      <w:lvlText w:val="•"/>
      <w:lvlJc w:val="left"/>
      <w:pPr>
        <w:ind w:left="4294" w:hanging="240"/>
      </w:pPr>
      <w:rPr>
        <w:rFonts w:hint="default"/>
        <w:lang w:val="ru-RU" w:eastAsia="en-US" w:bidi="ar-SA"/>
      </w:rPr>
    </w:lvl>
    <w:lvl w:ilvl="7" w:tplc="98520962">
      <w:numFmt w:val="bullet"/>
      <w:lvlText w:val="•"/>
      <w:lvlJc w:val="left"/>
      <w:pPr>
        <w:ind w:left="4953" w:hanging="240"/>
      </w:pPr>
      <w:rPr>
        <w:rFonts w:hint="default"/>
        <w:lang w:val="ru-RU" w:eastAsia="en-US" w:bidi="ar-SA"/>
      </w:rPr>
    </w:lvl>
    <w:lvl w:ilvl="8" w:tplc="6180F012">
      <w:numFmt w:val="bullet"/>
      <w:lvlText w:val="•"/>
      <w:lvlJc w:val="left"/>
      <w:pPr>
        <w:ind w:left="5612" w:hanging="240"/>
      </w:pPr>
      <w:rPr>
        <w:rFonts w:hint="default"/>
        <w:lang w:val="ru-RU" w:eastAsia="en-US" w:bidi="ar-SA"/>
      </w:rPr>
    </w:lvl>
  </w:abstractNum>
  <w:abstractNum w:abstractNumId="28" w15:restartNumberingAfterBreak="0">
    <w:nsid w:val="10652821"/>
    <w:multiLevelType w:val="hybridMultilevel"/>
    <w:tmpl w:val="67688DF0"/>
    <w:lvl w:ilvl="0" w:tplc="C396FA86">
      <w:numFmt w:val="bullet"/>
      <w:lvlText w:val=""/>
      <w:lvlJc w:val="left"/>
      <w:pPr>
        <w:ind w:left="391" w:hanging="284"/>
      </w:pPr>
      <w:rPr>
        <w:rFonts w:ascii="Symbol" w:eastAsia="Symbol" w:hAnsi="Symbol" w:cs="Symbol" w:hint="default"/>
        <w:b w:val="0"/>
        <w:bCs w:val="0"/>
        <w:i w:val="0"/>
        <w:iCs w:val="0"/>
        <w:spacing w:val="0"/>
        <w:w w:val="100"/>
        <w:sz w:val="28"/>
        <w:szCs w:val="28"/>
        <w:lang w:val="ru-RU" w:eastAsia="en-US" w:bidi="ar-SA"/>
      </w:rPr>
    </w:lvl>
    <w:lvl w:ilvl="1" w:tplc="94F05476">
      <w:numFmt w:val="bullet"/>
      <w:lvlText w:val="•"/>
      <w:lvlJc w:val="left"/>
      <w:pPr>
        <w:ind w:left="1068" w:hanging="284"/>
      </w:pPr>
      <w:rPr>
        <w:rFonts w:hint="default"/>
        <w:lang w:val="ru-RU" w:eastAsia="en-US" w:bidi="ar-SA"/>
      </w:rPr>
    </w:lvl>
    <w:lvl w:ilvl="2" w:tplc="9EA2129A">
      <w:numFmt w:val="bullet"/>
      <w:lvlText w:val="•"/>
      <w:lvlJc w:val="left"/>
      <w:pPr>
        <w:ind w:left="1736" w:hanging="284"/>
      </w:pPr>
      <w:rPr>
        <w:rFonts w:hint="default"/>
        <w:lang w:val="ru-RU" w:eastAsia="en-US" w:bidi="ar-SA"/>
      </w:rPr>
    </w:lvl>
    <w:lvl w:ilvl="3" w:tplc="EB604420">
      <w:numFmt w:val="bullet"/>
      <w:lvlText w:val="•"/>
      <w:lvlJc w:val="left"/>
      <w:pPr>
        <w:ind w:left="2405" w:hanging="284"/>
      </w:pPr>
      <w:rPr>
        <w:rFonts w:hint="default"/>
        <w:lang w:val="ru-RU" w:eastAsia="en-US" w:bidi="ar-SA"/>
      </w:rPr>
    </w:lvl>
    <w:lvl w:ilvl="4" w:tplc="D876ADEE">
      <w:numFmt w:val="bullet"/>
      <w:lvlText w:val="•"/>
      <w:lvlJc w:val="left"/>
      <w:pPr>
        <w:ind w:left="3073" w:hanging="284"/>
      </w:pPr>
      <w:rPr>
        <w:rFonts w:hint="default"/>
        <w:lang w:val="ru-RU" w:eastAsia="en-US" w:bidi="ar-SA"/>
      </w:rPr>
    </w:lvl>
    <w:lvl w:ilvl="5" w:tplc="07886ED6">
      <w:numFmt w:val="bullet"/>
      <w:lvlText w:val="•"/>
      <w:lvlJc w:val="left"/>
      <w:pPr>
        <w:ind w:left="3742" w:hanging="284"/>
      </w:pPr>
      <w:rPr>
        <w:rFonts w:hint="default"/>
        <w:lang w:val="ru-RU" w:eastAsia="en-US" w:bidi="ar-SA"/>
      </w:rPr>
    </w:lvl>
    <w:lvl w:ilvl="6" w:tplc="87AEA8E4">
      <w:numFmt w:val="bullet"/>
      <w:lvlText w:val="•"/>
      <w:lvlJc w:val="left"/>
      <w:pPr>
        <w:ind w:left="4410" w:hanging="284"/>
      </w:pPr>
      <w:rPr>
        <w:rFonts w:hint="default"/>
        <w:lang w:val="ru-RU" w:eastAsia="en-US" w:bidi="ar-SA"/>
      </w:rPr>
    </w:lvl>
    <w:lvl w:ilvl="7" w:tplc="E20440E8">
      <w:numFmt w:val="bullet"/>
      <w:lvlText w:val="•"/>
      <w:lvlJc w:val="left"/>
      <w:pPr>
        <w:ind w:left="5078" w:hanging="284"/>
      </w:pPr>
      <w:rPr>
        <w:rFonts w:hint="default"/>
        <w:lang w:val="ru-RU" w:eastAsia="en-US" w:bidi="ar-SA"/>
      </w:rPr>
    </w:lvl>
    <w:lvl w:ilvl="8" w:tplc="5CA0F1B8">
      <w:numFmt w:val="bullet"/>
      <w:lvlText w:val="•"/>
      <w:lvlJc w:val="left"/>
      <w:pPr>
        <w:ind w:left="5747" w:hanging="284"/>
      </w:pPr>
      <w:rPr>
        <w:rFonts w:hint="default"/>
        <w:lang w:val="ru-RU" w:eastAsia="en-US" w:bidi="ar-SA"/>
      </w:rPr>
    </w:lvl>
  </w:abstractNum>
  <w:abstractNum w:abstractNumId="29" w15:restartNumberingAfterBreak="0">
    <w:nsid w:val="110A5E12"/>
    <w:multiLevelType w:val="hybridMultilevel"/>
    <w:tmpl w:val="4DA0597C"/>
    <w:lvl w:ilvl="0" w:tplc="7A56AD62">
      <w:start w:val="1"/>
      <w:numFmt w:val="decimal"/>
      <w:lvlText w:val="%1."/>
      <w:lvlJc w:val="left"/>
      <w:pPr>
        <w:ind w:left="105" w:hanging="213"/>
        <w:jc w:val="left"/>
      </w:pPr>
      <w:rPr>
        <w:rFonts w:ascii="Times New Roman" w:eastAsia="Times New Roman" w:hAnsi="Times New Roman" w:cs="Times New Roman" w:hint="default"/>
        <w:b w:val="0"/>
        <w:bCs w:val="0"/>
        <w:i w:val="0"/>
        <w:iCs w:val="0"/>
        <w:spacing w:val="0"/>
        <w:w w:val="96"/>
        <w:sz w:val="26"/>
        <w:szCs w:val="26"/>
        <w:lang w:val="ru-RU" w:eastAsia="en-US" w:bidi="ar-SA"/>
      </w:rPr>
    </w:lvl>
    <w:lvl w:ilvl="1" w:tplc="3A646A2C">
      <w:numFmt w:val="bullet"/>
      <w:lvlText w:val="•"/>
      <w:lvlJc w:val="left"/>
      <w:pPr>
        <w:ind w:left="785" w:hanging="213"/>
      </w:pPr>
      <w:rPr>
        <w:rFonts w:hint="default"/>
        <w:lang w:val="ru-RU" w:eastAsia="en-US" w:bidi="ar-SA"/>
      </w:rPr>
    </w:lvl>
    <w:lvl w:ilvl="2" w:tplc="97808A3C">
      <w:numFmt w:val="bullet"/>
      <w:lvlText w:val="•"/>
      <w:lvlJc w:val="left"/>
      <w:pPr>
        <w:ind w:left="1471" w:hanging="213"/>
      </w:pPr>
      <w:rPr>
        <w:rFonts w:hint="default"/>
        <w:lang w:val="ru-RU" w:eastAsia="en-US" w:bidi="ar-SA"/>
      </w:rPr>
    </w:lvl>
    <w:lvl w:ilvl="3" w:tplc="C7DE41B4">
      <w:numFmt w:val="bullet"/>
      <w:lvlText w:val="•"/>
      <w:lvlJc w:val="left"/>
      <w:pPr>
        <w:ind w:left="2157" w:hanging="213"/>
      </w:pPr>
      <w:rPr>
        <w:rFonts w:hint="default"/>
        <w:lang w:val="ru-RU" w:eastAsia="en-US" w:bidi="ar-SA"/>
      </w:rPr>
    </w:lvl>
    <w:lvl w:ilvl="4" w:tplc="FCCCD198">
      <w:numFmt w:val="bullet"/>
      <w:lvlText w:val="•"/>
      <w:lvlJc w:val="left"/>
      <w:pPr>
        <w:ind w:left="2843" w:hanging="213"/>
      </w:pPr>
      <w:rPr>
        <w:rFonts w:hint="default"/>
        <w:lang w:val="ru-RU" w:eastAsia="en-US" w:bidi="ar-SA"/>
      </w:rPr>
    </w:lvl>
    <w:lvl w:ilvl="5" w:tplc="50FA2108">
      <w:numFmt w:val="bullet"/>
      <w:lvlText w:val="•"/>
      <w:lvlJc w:val="left"/>
      <w:pPr>
        <w:ind w:left="3529" w:hanging="213"/>
      </w:pPr>
      <w:rPr>
        <w:rFonts w:hint="default"/>
        <w:lang w:val="ru-RU" w:eastAsia="en-US" w:bidi="ar-SA"/>
      </w:rPr>
    </w:lvl>
    <w:lvl w:ilvl="6" w:tplc="A20641C0">
      <w:numFmt w:val="bullet"/>
      <w:lvlText w:val="•"/>
      <w:lvlJc w:val="left"/>
      <w:pPr>
        <w:ind w:left="4214" w:hanging="213"/>
      </w:pPr>
      <w:rPr>
        <w:rFonts w:hint="default"/>
        <w:lang w:val="ru-RU" w:eastAsia="en-US" w:bidi="ar-SA"/>
      </w:rPr>
    </w:lvl>
    <w:lvl w:ilvl="7" w:tplc="C48229AE">
      <w:numFmt w:val="bullet"/>
      <w:lvlText w:val="•"/>
      <w:lvlJc w:val="left"/>
      <w:pPr>
        <w:ind w:left="4900" w:hanging="213"/>
      </w:pPr>
      <w:rPr>
        <w:rFonts w:hint="default"/>
        <w:lang w:val="ru-RU" w:eastAsia="en-US" w:bidi="ar-SA"/>
      </w:rPr>
    </w:lvl>
    <w:lvl w:ilvl="8" w:tplc="650AA216">
      <w:numFmt w:val="bullet"/>
      <w:lvlText w:val="•"/>
      <w:lvlJc w:val="left"/>
      <w:pPr>
        <w:ind w:left="5586" w:hanging="213"/>
      </w:pPr>
      <w:rPr>
        <w:rFonts w:hint="default"/>
        <w:lang w:val="ru-RU" w:eastAsia="en-US" w:bidi="ar-SA"/>
      </w:rPr>
    </w:lvl>
  </w:abstractNum>
  <w:abstractNum w:abstractNumId="30" w15:restartNumberingAfterBreak="0">
    <w:nsid w:val="11150EBF"/>
    <w:multiLevelType w:val="hybridMultilevel"/>
    <w:tmpl w:val="DE1EE5D4"/>
    <w:lvl w:ilvl="0" w:tplc="ABA8B672">
      <w:start w:val="1"/>
      <w:numFmt w:val="decimal"/>
      <w:lvlText w:val="%1."/>
      <w:lvlJc w:val="left"/>
      <w:pPr>
        <w:ind w:left="317" w:hanging="213"/>
        <w:jc w:val="left"/>
      </w:pPr>
      <w:rPr>
        <w:rFonts w:ascii="Times New Roman" w:eastAsia="Times New Roman" w:hAnsi="Times New Roman" w:cs="Times New Roman" w:hint="default"/>
        <w:b w:val="0"/>
        <w:bCs w:val="0"/>
        <w:i w:val="0"/>
        <w:iCs w:val="0"/>
        <w:spacing w:val="-1"/>
        <w:w w:val="97"/>
        <w:sz w:val="26"/>
        <w:szCs w:val="26"/>
        <w:lang w:val="ru-RU" w:eastAsia="en-US" w:bidi="ar-SA"/>
      </w:rPr>
    </w:lvl>
    <w:lvl w:ilvl="1" w:tplc="E166947A">
      <w:numFmt w:val="bullet"/>
      <w:lvlText w:val="•"/>
      <w:lvlJc w:val="left"/>
      <w:pPr>
        <w:ind w:left="983" w:hanging="213"/>
      </w:pPr>
      <w:rPr>
        <w:rFonts w:hint="default"/>
        <w:lang w:val="ru-RU" w:eastAsia="en-US" w:bidi="ar-SA"/>
      </w:rPr>
    </w:lvl>
    <w:lvl w:ilvl="2" w:tplc="AA341B54">
      <w:numFmt w:val="bullet"/>
      <w:lvlText w:val="•"/>
      <w:lvlJc w:val="left"/>
      <w:pPr>
        <w:ind w:left="1647" w:hanging="213"/>
      </w:pPr>
      <w:rPr>
        <w:rFonts w:hint="default"/>
        <w:lang w:val="ru-RU" w:eastAsia="en-US" w:bidi="ar-SA"/>
      </w:rPr>
    </w:lvl>
    <w:lvl w:ilvl="3" w:tplc="AF18991A">
      <w:numFmt w:val="bullet"/>
      <w:lvlText w:val="•"/>
      <w:lvlJc w:val="left"/>
      <w:pPr>
        <w:ind w:left="2311" w:hanging="213"/>
      </w:pPr>
      <w:rPr>
        <w:rFonts w:hint="default"/>
        <w:lang w:val="ru-RU" w:eastAsia="en-US" w:bidi="ar-SA"/>
      </w:rPr>
    </w:lvl>
    <w:lvl w:ilvl="4" w:tplc="FA683234">
      <w:numFmt w:val="bullet"/>
      <w:lvlText w:val="•"/>
      <w:lvlJc w:val="left"/>
      <w:pPr>
        <w:ind w:left="2975" w:hanging="213"/>
      </w:pPr>
      <w:rPr>
        <w:rFonts w:hint="default"/>
        <w:lang w:val="ru-RU" w:eastAsia="en-US" w:bidi="ar-SA"/>
      </w:rPr>
    </w:lvl>
    <w:lvl w:ilvl="5" w:tplc="75245974">
      <w:numFmt w:val="bullet"/>
      <w:lvlText w:val="•"/>
      <w:lvlJc w:val="left"/>
      <w:pPr>
        <w:ind w:left="3639" w:hanging="213"/>
      </w:pPr>
      <w:rPr>
        <w:rFonts w:hint="default"/>
        <w:lang w:val="ru-RU" w:eastAsia="en-US" w:bidi="ar-SA"/>
      </w:rPr>
    </w:lvl>
    <w:lvl w:ilvl="6" w:tplc="2B9A2A8A">
      <w:numFmt w:val="bullet"/>
      <w:lvlText w:val="•"/>
      <w:lvlJc w:val="left"/>
      <w:pPr>
        <w:ind w:left="4302" w:hanging="213"/>
      </w:pPr>
      <w:rPr>
        <w:rFonts w:hint="default"/>
        <w:lang w:val="ru-RU" w:eastAsia="en-US" w:bidi="ar-SA"/>
      </w:rPr>
    </w:lvl>
    <w:lvl w:ilvl="7" w:tplc="728E47C0">
      <w:numFmt w:val="bullet"/>
      <w:lvlText w:val="•"/>
      <w:lvlJc w:val="left"/>
      <w:pPr>
        <w:ind w:left="4966" w:hanging="213"/>
      </w:pPr>
      <w:rPr>
        <w:rFonts w:hint="default"/>
        <w:lang w:val="ru-RU" w:eastAsia="en-US" w:bidi="ar-SA"/>
      </w:rPr>
    </w:lvl>
    <w:lvl w:ilvl="8" w:tplc="FCD2BBAE">
      <w:numFmt w:val="bullet"/>
      <w:lvlText w:val="•"/>
      <w:lvlJc w:val="left"/>
      <w:pPr>
        <w:ind w:left="5630" w:hanging="213"/>
      </w:pPr>
      <w:rPr>
        <w:rFonts w:hint="default"/>
        <w:lang w:val="ru-RU" w:eastAsia="en-US" w:bidi="ar-SA"/>
      </w:rPr>
    </w:lvl>
  </w:abstractNum>
  <w:abstractNum w:abstractNumId="31" w15:restartNumberingAfterBreak="0">
    <w:nsid w:val="117B4832"/>
    <w:multiLevelType w:val="hybridMultilevel"/>
    <w:tmpl w:val="C758067E"/>
    <w:lvl w:ilvl="0" w:tplc="70F4A59C">
      <w:numFmt w:val="bullet"/>
      <w:lvlText w:val=""/>
      <w:lvlJc w:val="left"/>
      <w:pPr>
        <w:ind w:left="142" w:hanging="284"/>
      </w:pPr>
      <w:rPr>
        <w:rFonts w:ascii="Symbol" w:eastAsia="Symbol" w:hAnsi="Symbol" w:cs="Symbol" w:hint="default"/>
        <w:b w:val="0"/>
        <w:bCs w:val="0"/>
        <w:i w:val="0"/>
        <w:iCs w:val="0"/>
        <w:spacing w:val="0"/>
        <w:w w:val="100"/>
        <w:sz w:val="28"/>
        <w:szCs w:val="28"/>
        <w:lang w:val="ru-RU" w:eastAsia="en-US" w:bidi="ar-SA"/>
      </w:rPr>
    </w:lvl>
    <w:lvl w:ilvl="1" w:tplc="D7F69A16">
      <w:numFmt w:val="bullet"/>
      <w:lvlText w:val="•"/>
      <w:lvlJc w:val="left"/>
      <w:pPr>
        <w:ind w:left="1142" w:hanging="284"/>
      </w:pPr>
      <w:rPr>
        <w:rFonts w:hint="default"/>
        <w:lang w:val="ru-RU" w:eastAsia="en-US" w:bidi="ar-SA"/>
      </w:rPr>
    </w:lvl>
    <w:lvl w:ilvl="2" w:tplc="ECFE49F8">
      <w:numFmt w:val="bullet"/>
      <w:lvlText w:val="•"/>
      <w:lvlJc w:val="left"/>
      <w:pPr>
        <w:ind w:left="2144" w:hanging="284"/>
      </w:pPr>
      <w:rPr>
        <w:rFonts w:hint="default"/>
        <w:lang w:val="ru-RU" w:eastAsia="en-US" w:bidi="ar-SA"/>
      </w:rPr>
    </w:lvl>
    <w:lvl w:ilvl="3" w:tplc="1CCC1800">
      <w:numFmt w:val="bullet"/>
      <w:lvlText w:val="•"/>
      <w:lvlJc w:val="left"/>
      <w:pPr>
        <w:ind w:left="3146" w:hanging="284"/>
      </w:pPr>
      <w:rPr>
        <w:rFonts w:hint="default"/>
        <w:lang w:val="ru-RU" w:eastAsia="en-US" w:bidi="ar-SA"/>
      </w:rPr>
    </w:lvl>
    <w:lvl w:ilvl="4" w:tplc="3312B4D2">
      <w:numFmt w:val="bullet"/>
      <w:lvlText w:val="•"/>
      <w:lvlJc w:val="left"/>
      <w:pPr>
        <w:ind w:left="4148" w:hanging="284"/>
      </w:pPr>
      <w:rPr>
        <w:rFonts w:hint="default"/>
        <w:lang w:val="ru-RU" w:eastAsia="en-US" w:bidi="ar-SA"/>
      </w:rPr>
    </w:lvl>
    <w:lvl w:ilvl="5" w:tplc="499EB994">
      <w:numFmt w:val="bullet"/>
      <w:lvlText w:val="•"/>
      <w:lvlJc w:val="left"/>
      <w:pPr>
        <w:ind w:left="5150" w:hanging="284"/>
      </w:pPr>
      <w:rPr>
        <w:rFonts w:hint="default"/>
        <w:lang w:val="ru-RU" w:eastAsia="en-US" w:bidi="ar-SA"/>
      </w:rPr>
    </w:lvl>
    <w:lvl w:ilvl="6" w:tplc="F71202B6">
      <w:numFmt w:val="bullet"/>
      <w:lvlText w:val="•"/>
      <w:lvlJc w:val="left"/>
      <w:pPr>
        <w:ind w:left="6152" w:hanging="284"/>
      </w:pPr>
      <w:rPr>
        <w:rFonts w:hint="default"/>
        <w:lang w:val="ru-RU" w:eastAsia="en-US" w:bidi="ar-SA"/>
      </w:rPr>
    </w:lvl>
    <w:lvl w:ilvl="7" w:tplc="69D20854">
      <w:numFmt w:val="bullet"/>
      <w:lvlText w:val="•"/>
      <w:lvlJc w:val="left"/>
      <w:pPr>
        <w:ind w:left="7154" w:hanging="284"/>
      </w:pPr>
      <w:rPr>
        <w:rFonts w:hint="default"/>
        <w:lang w:val="ru-RU" w:eastAsia="en-US" w:bidi="ar-SA"/>
      </w:rPr>
    </w:lvl>
    <w:lvl w:ilvl="8" w:tplc="C5B6846C">
      <w:numFmt w:val="bullet"/>
      <w:lvlText w:val="•"/>
      <w:lvlJc w:val="left"/>
      <w:pPr>
        <w:ind w:left="8156" w:hanging="284"/>
      </w:pPr>
      <w:rPr>
        <w:rFonts w:hint="default"/>
        <w:lang w:val="ru-RU" w:eastAsia="en-US" w:bidi="ar-SA"/>
      </w:rPr>
    </w:lvl>
  </w:abstractNum>
  <w:abstractNum w:abstractNumId="32" w15:restartNumberingAfterBreak="0">
    <w:nsid w:val="13030CE8"/>
    <w:multiLevelType w:val="hybridMultilevel"/>
    <w:tmpl w:val="AEDE1206"/>
    <w:lvl w:ilvl="0" w:tplc="D5666B06">
      <w:start w:val="1"/>
      <w:numFmt w:val="decimal"/>
      <w:lvlText w:val="%1."/>
      <w:lvlJc w:val="left"/>
      <w:pPr>
        <w:ind w:left="107"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5AC928C">
      <w:numFmt w:val="bullet"/>
      <w:lvlText w:val="•"/>
      <w:lvlJc w:val="left"/>
      <w:pPr>
        <w:ind w:left="812" w:hanging="281"/>
      </w:pPr>
      <w:rPr>
        <w:rFonts w:hint="default"/>
        <w:lang w:val="ru-RU" w:eastAsia="en-US" w:bidi="ar-SA"/>
      </w:rPr>
    </w:lvl>
    <w:lvl w:ilvl="2" w:tplc="9050B2A0">
      <w:numFmt w:val="bullet"/>
      <w:lvlText w:val="•"/>
      <w:lvlJc w:val="left"/>
      <w:pPr>
        <w:ind w:left="1524" w:hanging="281"/>
      </w:pPr>
      <w:rPr>
        <w:rFonts w:hint="default"/>
        <w:lang w:val="ru-RU" w:eastAsia="en-US" w:bidi="ar-SA"/>
      </w:rPr>
    </w:lvl>
    <w:lvl w:ilvl="3" w:tplc="3DAC6532">
      <w:numFmt w:val="bullet"/>
      <w:lvlText w:val="•"/>
      <w:lvlJc w:val="left"/>
      <w:pPr>
        <w:ind w:left="2236" w:hanging="281"/>
      </w:pPr>
      <w:rPr>
        <w:rFonts w:hint="default"/>
        <w:lang w:val="ru-RU" w:eastAsia="en-US" w:bidi="ar-SA"/>
      </w:rPr>
    </w:lvl>
    <w:lvl w:ilvl="4" w:tplc="B1048E16">
      <w:numFmt w:val="bullet"/>
      <w:lvlText w:val="•"/>
      <w:lvlJc w:val="left"/>
      <w:pPr>
        <w:ind w:left="2948" w:hanging="281"/>
      </w:pPr>
      <w:rPr>
        <w:rFonts w:hint="default"/>
        <w:lang w:val="ru-RU" w:eastAsia="en-US" w:bidi="ar-SA"/>
      </w:rPr>
    </w:lvl>
    <w:lvl w:ilvl="5" w:tplc="42ECCFD6">
      <w:numFmt w:val="bullet"/>
      <w:lvlText w:val="•"/>
      <w:lvlJc w:val="left"/>
      <w:pPr>
        <w:ind w:left="3660" w:hanging="281"/>
      </w:pPr>
      <w:rPr>
        <w:rFonts w:hint="default"/>
        <w:lang w:val="ru-RU" w:eastAsia="en-US" w:bidi="ar-SA"/>
      </w:rPr>
    </w:lvl>
    <w:lvl w:ilvl="6" w:tplc="FEEC5160">
      <w:numFmt w:val="bullet"/>
      <w:lvlText w:val="•"/>
      <w:lvlJc w:val="left"/>
      <w:pPr>
        <w:ind w:left="4372" w:hanging="281"/>
      </w:pPr>
      <w:rPr>
        <w:rFonts w:hint="default"/>
        <w:lang w:val="ru-RU" w:eastAsia="en-US" w:bidi="ar-SA"/>
      </w:rPr>
    </w:lvl>
    <w:lvl w:ilvl="7" w:tplc="2C1A250A">
      <w:numFmt w:val="bullet"/>
      <w:lvlText w:val="•"/>
      <w:lvlJc w:val="left"/>
      <w:pPr>
        <w:ind w:left="5084" w:hanging="281"/>
      </w:pPr>
      <w:rPr>
        <w:rFonts w:hint="default"/>
        <w:lang w:val="ru-RU" w:eastAsia="en-US" w:bidi="ar-SA"/>
      </w:rPr>
    </w:lvl>
    <w:lvl w:ilvl="8" w:tplc="496C1D3E">
      <w:numFmt w:val="bullet"/>
      <w:lvlText w:val="•"/>
      <w:lvlJc w:val="left"/>
      <w:pPr>
        <w:ind w:left="5796" w:hanging="281"/>
      </w:pPr>
      <w:rPr>
        <w:rFonts w:hint="default"/>
        <w:lang w:val="ru-RU" w:eastAsia="en-US" w:bidi="ar-SA"/>
      </w:rPr>
    </w:lvl>
  </w:abstractNum>
  <w:abstractNum w:abstractNumId="33" w15:restartNumberingAfterBreak="0">
    <w:nsid w:val="136D6213"/>
    <w:multiLevelType w:val="hybridMultilevel"/>
    <w:tmpl w:val="609A7E7E"/>
    <w:lvl w:ilvl="0" w:tplc="4A26E81C">
      <w:numFmt w:val="bullet"/>
      <w:lvlText w:val="●"/>
      <w:lvlJc w:val="left"/>
      <w:pPr>
        <w:ind w:left="100" w:hanging="260"/>
      </w:pPr>
      <w:rPr>
        <w:rFonts w:ascii="Times New Roman" w:eastAsia="Times New Roman" w:hAnsi="Times New Roman" w:cs="Times New Roman" w:hint="default"/>
        <w:b w:val="0"/>
        <w:bCs w:val="0"/>
        <w:i w:val="0"/>
        <w:iCs w:val="0"/>
        <w:spacing w:val="0"/>
        <w:w w:val="100"/>
        <w:sz w:val="28"/>
        <w:szCs w:val="28"/>
        <w:lang w:val="ru-RU" w:eastAsia="en-US" w:bidi="ar-SA"/>
      </w:rPr>
    </w:lvl>
    <w:lvl w:ilvl="1" w:tplc="2286D268">
      <w:numFmt w:val="bullet"/>
      <w:lvlText w:val="•"/>
      <w:lvlJc w:val="left"/>
      <w:pPr>
        <w:ind w:left="769" w:hanging="260"/>
      </w:pPr>
      <w:rPr>
        <w:rFonts w:hint="default"/>
        <w:lang w:val="ru-RU" w:eastAsia="en-US" w:bidi="ar-SA"/>
      </w:rPr>
    </w:lvl>
    <w:lvl w:ilvl="2" w:tplc="8968ED0A">
      <w:numFmt w:val="bullet"/>
      <w:lvlText w:val="•"/>
      <w:lvlJc w:val="left"/>
      <w:pPr>
        <w:ind w:left="1439" w:hanging="260"/>
      </w:pPr>
      <w:rPr>
        <w:rFonts w:hint="default"/>
        <w:lang w:val="ru-RU" w:eastAsia="en-US" w:bidi="ar-SA"/>
      </w:rPr>
    </w:lvl>
    <w:lvl w:ilvl="3" w:tplc="5E56A26E">
      <w:numFmt w:val="bullet"/>
      <w:lvlText w:val="•"/>
      <w:lvlJc w:val="left"/>
      <w:pPr>
        <w:ind w:left="2108" w:hanging="260"/>
      </w:pPr>
      <w:rPr>
        <w:rFonts w:hint="default"/>
        <w:lang w:val="ru-RU" w:eastAsia="en-US" w:bidi="ar-SA"/>
      </w:rPr>
    </w:lvl>
    <w:lvl w:ilvl="4" w:tplc="EB1AD4C8">
      <w:numFmt w:val="bullet"/>
      <w:lvlText w:val="•"/>
      <w:lvlJc w:val="left"/>
      <w:pPr>
        <w:ind w:left="2778" w:hanging="260"/>
      </w:pPr>
      <w:rPr>
        <w:rFonts w:hint="default"/>
        <w:lang w:val="ru-RU" w:eastAsia="en-US" w:bidi="ar-SA"/>
      </w:rPr>
    </w:lvl>
    <w:lvl w:ilvl="5" w:tplc="7D8CE1AA">
      <w:numFmt w:val="bullet"/>
      <w:lvlText w:val="•"/>
      <w:lvlJc w:val="left"/>
      <w:pPr>
        <w:ind w:left="3447" w:hanging="260"/>
      </w:pPr>
      <w:rPr>
        <w:rFonts w:hint="default"/>
        <w:lang w:val="ru-RU" w:eastAsia="en-US" w:bidi="ar-SA"/>
      </w:rPr>
    </w:lvl>
    <w:lvl w:ilvl="6" w:tplc="F6AE29EA">
      <w:numFmt w:val="bullet"/>
      <w:lvlText w:val="•"/>
      <w:lvlJc w:val="left"/>
      <w:pPr>
        <w:ind w:left="4117" w:hanging="260"/>
      </w:pPr>
      <w:rPr>
        <w:rFonts w:hint="default"/>
        <w:lang w:val="ru-RU" w:eastAsia="en-US" w:bidi="ar-SA"/>
      </w:rPr>
    </w:lvl>
    <w:lvl w:ilvl="7" w:tplc="7086299C">
      <w:numFmt w:val="bullet"/>
      <w:lvlText w:val="•"/>
      <w:lvlJc w:val="left"/>
      <w:pPr>
        <w:ind w:left="4786" w:hanging="260"/>
      </w:pPr>
      <w:rPr>
        <w:rFonts w:hint="default"/>
        <w:lang w:val="ru-RU" w:eastAsia="en-US" w:bidi="ar-SA"/>
      </w:rPr>
    </w:lvl>
    <w:lvl w:ilvl="8" w:tplc="A38A7962">
      <w:numFmt w:val="bullet"/>
      <w:lvlText w:val="•"/>
      <w:lvlJc w:val="left"/>
      <w:pPr>
        <w:ind w:left="5456" w:hanging="260"/>
      </w:pPr>
      <w:rPr>
        <w:rFonts w:hint="default"/>
        <w:lang w:val="ru-RU" w:eastAsia="en-US" w:bidi="ar-SA"/>
      </w:rPr>
    </w:lvl>
  </w:abstractNum>
  <w:abstractNum w:abstractNumId="34" w15:restartNumberingAfterBreak="0">
    <w:nsid w:val="13746C4A"/>
    <w:multiLevelType w:val="hybridMultilevel"/>
    <w:tmpl w:val="40F2DE82"/>
    <w:lvl w:ilvl="0" w:tplc="ACD87572">
      <w:start w:val="1"/>
      <w:numFmt w:val="decimal"/>
      <w:lvlText w:val="%1."/>
      <w:lvlJc w:val="left"/>
      <w:pPr>
        <w:ind w:left="1845" w:hanging="281"/>
        <w:jc w:val="right"/>
      </w:pPr>
      <w:rPr>
        <w:rFonts w:hint="default"/>
        <w:spacing w:val="0"/>
        <w:w w:val="100"/>
        <w:lang w:val="ru-RU" w:eastAsia="en-US" w:bidi="ar-SA"/>
      </w:rPr>
    </w:lvl>
    <w:lvl w:ilvl="1" w:tplc="173A5F60">
      <w:numFmt w:val="bullet"/>
      <w:lvlText w:val="•"/>
      <w:lvlJc w:val="left"/>
      <w:pPr>
        <w:ind w:left="2422" w:hanging="281"/>
      </w:pPr>
      <w:rPr>
        <w:rFonts w:hint="default"/>
        <w:lang w:val="ru-RU" w:eastAsia="en-US" w:bidi="ar-SA"/>
      </w:rPr>
    </w:lvl>
    <w:lvl w:ilvl="2" w:tplc="39B89E6A">
      <w:numFmt w:val="bullet"/>
      <w:lvlText w:val="•"/>
      <w:lvlJc w:val="left"/>
      <w:pPr>
        <w:ind w:left="3004" w:hanging="281"/>
      </w:pPr>
      <w:rPr>
        <w:rFonts w:hint="default"/>
        <w:lang w:val="ru-RU" w:eastAsia="en-US" w:bidi="ar-SA"/>
      </w:rPr>
    </w:lvl>
    <w:lvl w:ilvl="3" w:tplc="C322657E">
      <w:numFmt w:val="bullet"/>
      <w:lvlText w:val="•"/>
      <w:lvlJc w:val="left"/>
      <w:pPr>
        <w:ind w:left="3586" w:hanging="281"/>
      </w:pPr>
      <w:rPr>
        <w:rFonts w:hint="default"/>
        <w:lang w:val="ru-RU" w:eastAsia="en-US" w:bidi="ar-SA"/>
      </w:rPr>
    </w:lvl>
    <w:lvl w:ilvl="4" w:tplc="1CAC4E7E">
      <w:numFmt w:val="bullet"/>
      <w:lvlText w:val="•"/>
      <w:lvlJc w:val="left"/>
      <w:pPr>
        <w:ind w:left="4169" w:hanging="281"/>
      </w:pPr>
      <w:rPr>
        <w:rFonts w:hint="default"/>
        <w:lang w:val="ru-RU" w:eastAsia="en-US" w:bidi="ar-SA"/>
      </w:rPr>
    </w:lvl>
    <w:lvl w:ilvl="5" w:tplc="C2F85A40">
      <w:numFmt w:val="bullet"/>
      <w:lvlText w:val="•"/>
      <w:lvlJc w:val="left"/>
      <w:pPr>
        <w:ind w:left="4751" w:hanging="281"/>
      </w:pPr>
      <w:rPr>
        <w:rFonts w:hint="default"/>
        <w:lang w:val="ru-RU" w:eastAsia="en-US" w:bidi="ar-SA"/>
      </w:rPr>
    </w:lvl>
    <w:lvl w:ilvl="6" w:tplc="E450916E">
      <w:numFmt w:val="bullet"/>
      <w:lvlText w:val="•"/>
      <w:lvlJc w:val="left"/>
      <w:pPr>
        <w:ind w:left="5333" w:hanging="281"/>
      </w:pPr>
      <w:rPr>
        <w:rFonts w:hint="default"/>
        <w:lang w:val="ru-RU" w:eastAsia="en-US" w:bidi="ar-SA"/>
      </w:rPr>
    </w:lvl>
    <w:lvl w:ilvl="7" w:tplc="C5DAEFC6">
      <w:numFmt w:val="bullet"/>
      <w:lvlText w:val="•"/>
      <w:lvlJc w:val="left"/>
      <w:pPr>
        <w:ind w:left="5916" w:hanging="281"/>
      </w:pPr>
      <w:rPr>
        <w:rFonts w:hint="default"/>
        <w:lang w:val="ru-RU" w:eastAsia="en-US" w:bidi="ar-SA"/>
      </w:rPr>
    </w:lvl>
    <w:lvl w:ilvl="8" w:tplc="1E1EA782">
      <w:numFmt w:val="bullet"/>
      <w:lvlText w:val="•"/>
      <w:lvlJc w:val="left"/>
      <w:pPr>
        <w:ind w:left="6498" w:hanging="281"/>
      </w:pPr>
      <w:rPr>
        <w:rFonts w:hint="default"/>
        <w:lang w:val="ru-RU" w:eastAsia="en-US" w:bidi="ar-SA"/>
      </w:rPr>
    </w:lvl>
  </w:abstractNum>
  <w:abstractNum w:abstractNumId="35" w15:restartNumberingAfterBreak="0">
    <w:nsid w:val="13D34724"/>
    <w:multiLevelType w:val="hybridMultilevel"/>
    <w:tmpl w:val="CD90BC38"/>
    <w:lvl w:ilvl="0" w:tplc="4274F066">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B00B9EC">
      <w:numFmt w:val="bullet"/>
      <w:lvlText w:val="•"/>
      <w:lvlJc w:val="left"/>
      <w:pPr>
        <w:ind w:left="1109" w:hanging="284"/>
      </w:pPr>
      <w:rPr>
        <w:rFonts w:hint="default"/>
        <w:lang w:val="ru-RU" w:eastAsia="en-US" w:bidi="ar-SA"/>
      </w:rPr>
    </w:lvl>
    <w:lvl w:ilvl="2" w:tplc="12046810">
      <w:numFmt w:val="bullet"/>
      <w:lvlText w:val="•"/>
      <w:lvlJc w:val="left"/>
      <w:pPr>
        <w:ind w:left="1839" w:hanging="284"/>
      </w:pPr>
      <w:rPr>
        <w:rFonts w:hint="default"/>
        <w:lang w:val="ru-RU" w:eastAsia="en-US" w:bidi="ar-SA"/>
      </w:rPr>
    </w:lvl>
    <w:lvl w:ilvl="3" w:tplc="8B4A3000">
      <w:numFmt w:val="bullet"/>
      <w:lvlText w:val="•"/>
      <w:lvlJc w:val="left"/>
      <w:pPr>
        <w:ind w:left="2568" w:hanging="284"/>
      </w:pPr>
      <w:rPr>
        <w:rFonts w:hint="default"/>
        <w:lang w:val="ru-RU" w:eastAsia="en-US" w:bidi="ar-SA"/>
      </w:rPr>
    </w:lvl>
    <w:lvl w:ilvl="4" w:tplc="DD721512">
      <w:numFmt w:val="bullet"/>
      <w:lvlText w:val="•"/>
      <w:lvlJc w:val="left"/>
      <w:pPr>
        <w:ind w:left="3298" w:hanging="284"/>
      </w:pPr>
      <w:rPr>
        <w:rFonts w:hint="default"/>
        <w:lang w:val="ru-RU" w:eastAsia="en-US" w:bidi="ar-SA"/>
      </w:rPr>
    </w:lvl>
    <w:lvl w:ilvl="5" w:tplc="CE4E0E2E">
      <w:numFmt w:val="bullet"/>
      <w:lvlText w:val="•"/>
      <w:lvlJc w:val="left"/>
      <w:pPr>
        <w:ind w:left="4027" w:hanging="284"/>
      </w:pPr>
      <w:rPr>
        <w:rFonts w:hint="default"/>
        <w:lang w:val="ru-RU" w:eastAsia="en-US" w:bidi="ar-SA"/>
      </w:rPr>
    </w:lvl>
    <w:lvl w:ilvl="6" w:tplc="6A70AF02">
      <w:numFmt w:val="bullet"/>
      <w:lvlText w:val="•"/>
      <w:lvlJc w:val="left"/>
      <w:pPr>
        <w:ind w:left="4757" w:hanging="284"/>
      </w:pPr>
      <w:rPr>
        <w:rFonts w:hint="default"/>
        <w:lang w:val="ru-RU" w:eastAsia="en-US" w:bidi="ar-SA"/>
      </w:rPr>
    </w:lvl>
    <w:lvl w:ilvl="7" w:tplc="6CA442CA">
      <w:numFmt w:val="bullet"/>
      <w:lvlText w:val="•"/>
      <w:lvlJc w:val="left"/>
      <w:pPr>
        <w:ind w:left="5486" w:hanging="284"/>
      </w:pPr>
      <w:rPr>
        <w:rFonts w:hint="default"/>
        <w:lang w:val="ru-RU" w:eastAsia="en-US" w:bidi="ar-SA"/>
      </w:rPr>
    </w:lvl>
    <w:lvl w:ilvl="8" w:tplc="D3B2070C">
      <w:numFmt w:val="bullet"/>
      <w:lvlText w:val="•"/>
      <w:lvlJc w:val="left"/>
      <w:pPr>
        <w:ind w:left="6216" w:hanging="284"/>
      </w:pPr>
      <w:rPr>
        <w:rFonts w:hint="default"/>
        <w:lang w:val="ru-RU" w:eastAsia="en-US" w:bidi="ar-SA"/>
      </w:rPr>
    </w:lvl>
  </w:abstractNum>
  <w:abstractNum w:abstractNumId="36" w15:restartNumberingAfterBreak="0">
    <w:nsid w:val="15157D6F"/>
    <w:multiLevelType w:val="hybridMultilevel"/>
    <w:tmpl w:val="A81492A4"/>
    <w:lvl w:ilvl="0" w:tplc="2E888D32">
      <w:start w:val="1"/>
      <w:numFmt w:val="decimal"/>
      <w:lvlText w:val="%1."/>
      <w:lvlJc w:val="left"/>
      <w:pPr>
        <w:ind w:left="1662" w:hanging="286"/>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3664F92">
      <w:numFmt w:val="bullet"/>
      <w:lvlText w:val="•"/>
      <w:lvlJc w:val="left"/>
      <w:pPr>
        <w:ind w:left="2690" w:hanging="286"/>
      </w:pPr>
      <w:rPr>
        <w:rFonts w:hint="default"/>
        <w:lang w:val="ru-RU" w:eastAsia="en-US" w:bidi="ar-SA"/>
      </w:rPr>
    </w:lvl>
    <w:lvl w:ilvl="2" w:tplc="F014B97E">
      <w:numFmt w:val="bullet"/>
      <w:lvlText w:val="•"/>
      <w:lvlJc w:val="left"/>
      <w:pPr>
        <w:ind w:left="3720" w:hanging="286"/>
      </w:pPr>
      <w:rPr>
        <w:rFonts w:hint="default"/>
        <w:lang w:val="ru-RU" w:eastAsia="en-US" w:bidi="ar-SA"/>
      </w:rPr>
    </w:lvl>
    <w:lvl w:ilvl="3" w:tplc="92D8001E">
      <w:numFmt w:val="bullet"/>
      <w:lvlText w:val="•"/>
      <w:lvlJc w:val="left"/>
      <w:pPr>
        <w:ind w:left="4750" w:hanging="286"/>
      </w:pPr>
      <w:rPr>
        <w:rFonts w:hint="default"/>
        <w:lang w:val="ru-RU" w:eastAsia="en-US" w:bidi="ar-SA"/>
      </w:rPr>
    </w:lvl>
    <w:lvl w:ilvl="4" w:tplc="E7321890">
      <w:numFmt w:val="bullet"/>
      <w:lvlText w:val="•"/>
      <w:lvlJc w:val="left"/>
      <w:pPr>
        <w:ind w:left="5780" w:hanging="286"/>
      </w:pPr>
      <w:rPr>
        <w:rFonts w:hint="default"/>
        <w:lang w:val="ru-RU" w:eastAsia="en-US" w:bidi="ar-SA"/>
      </w:rPr>
    </w:lvl>
    <w:lvl w:ilvl="5" w:tplc="9E5CA77A">
      <w:numFmt w:val="bullet"/>
      <w:lvlText w:val="•"/>
      <w:lvlJc w:val="left"/>
      <w:pPr>
        <w:ind w:left="6810" w:hanging="286"/>
      </w:pPr>
      <w:rPr>
        <w:rFonts w:hint="default"/>
        <w:lang w:val="ru-RU" w:eastAsia="en-US" w:bidi="ar-SA"/>
      </w:rPr>
    </w:lvl>
    <w:lvl w:ilvl="6" w:tplc="75AA9DD0">
      <w:numFmt w:val="bullet"/>
      <w:lvlText w:val="•"/>
      <w:lvlJc w:val="left"/>
      <w:pPr>
        <w:ind w:left="7840" w:hanging="286"/>
      </w:pPr>
      <w:rPr>
        <w:rFonts w:hint="default"/>
        <w:lang w:val="ru-RU" w:eastAsia="en-US" w:bidi="ar-SA"/>
      </w:rPr>
    </w:lvl>
    <w:lvl w:ilvl="7" w:tplc="9E56C024">
      <w:numFmt w:val="bullet"/>
      <w:lvlText w:val="•"/>
      <w:lvlJc w:val="left"/>
      <w:pPr>
        <w:ind w:left="8870" w:hanging="286"/>
      </w:pPr>
      <w:rPr>
        <w:rFonts w:hint="default"/>
        <w:lang w:val="ru-RU" w:eastAsia="en-US" w:bidi="ar-SA"/>
      </w:rPr>
    </w:lvl>
    <w:lvl w:ilvl="8" w:tplc="DB748312">
      <w:numFmt w:val="bullet"/>
      <w:lvlText w:val="•"/>
      <w:lvlJc w:val="left"/>
      <w:pPr>
        <w:ind w:left="9900" w:hanging="286"/>
      </w:pPr>
      <w:rPr>
        <w:rFonts w:hint="default"/>
        <w:lang w:val="ru-RU" w:eastAsia="en-US" w:bidi="ar-SA"/>
      </w:rPr>
    </w:lvl>
  </w:abstractNum>
  <w:abstractNum w:abstractNumId="37" w15:restartNumberingAfterBreak="0">
    <w:nsid w:val="151B54C2"/>
    <w:multiLevelType w:val="hybridMultilevel"/>
    <w:tmpl w:val="A33CC59C"/>
    <w:lvl w:ilvl="0" w:tplc="92D8D22A">
      <w:numFmt w:val="bullet"/>
      <w:lvlText w:val=""/>
      <w:lvlJc w:val="left"/>
      <w:pPr>
        <w:ind w:left="1528" w:hanging="284"/>
      </w:pPr>
      <w:rPr>
        <w:rFonts w:ascii="Symbol" w:eastAsia="Symbol" w:hAnsi="Symbol" w:cs="Symbol" w:hint="default"/>
        <w:b w:val="0"/>
        <w:bCs w:val="0"/>
        <w:i w:val="0"/>
        <w:iCs w:val="0"/>
        <w:spacing w:val="0"/>
        <w:w w:val="100"/>
        <w:sz w:val="28"/>
        <w:szCs w:val="28"/>
        <w:lang w:val="ru-RU" w:eastAsia="en-US" w:bidi="ar-SA"/>
      </w:rPr>
    </w:lvl>
    <w:lvl w:ilvl="1" w:tplc="2FF6568A">
      <w:numFmt w:val="bullet"/>
      <w:lvlText w:val="•"/>
      <w:lvlJc w:val="left"/>
      <w:pPr>
        <w:ind w:left="2482" w:hanging="284"/>
      </w:pPr>
      <w:rPr>
        <w:rFonts w:hint="default"/>
        <w:lang w:val="ru-RU" w:eastAsia="en-US" w:bidi="ar-SA"/>
      </w:rPr>
    </w:lvl>
    <w:lvl w:ilvl="2" w:tplc="8342F4AA">
      <w:numFmt w:val="bullet"/>
      <w:lvlText w:val="•"/>
      <w:lvlJc w:val="left"/>
      <w:pPr>
        <w:ind w:left="3444" w:hanging="284"/>
      </w:pPr>
      <w:rPr>
        <w:rFonts w:hint="default"/>
        <w:lang w:val="ru-RU" w:eastAsia="en-US" w:bidi="ar-SA"/>
      </w:rPr>
    </w:lvl>
    <w:lvl w:ilvl="3" w:tplc="A6D4B55A">
      <w:numFmt w:val="bullet"/>
      <w:lvlText w:val="•"/>
      <w:lvlJc w:val="left"/>
      <w:pPr>
        <w:ind w:left="4406" w:hanging="284"/>
      </w:pPr>
      <w:rPr>
        <w:rFonts w:hint="default"/>
        <w:lang w:val="ru-RU" w:eastAsia="en-US" w:bidi="ar-SA"/>
      </w:rPr>
    </w:lvl>
    <w:lvl w:ilvl="4" w:tplc="BF30158C">
      <w:numFmt w:val="bullet"/>
      <w:lvlText w:val="•"/>
      <w:lvlJc w:val="left"/>
      <w:pPr>
        <w:ind w:left="5368" w:hanging="284"/>
      </w:pPr>
      <w:rPr>
        <w:rFonts w:hint="default"/>
        <w:lang w:val="ru-RU" w:eastAsia="en-US" w:bidi="ar-SA"/>
      </w:rPr>
    </w:lvl>
    <w:lvl w:ilvl="5" w:tplc="07549B38">
      <w:numFmt w:val="bullet"/>
      <w:lvlText w:val="•"/>
      <w:lvlJc w:val="left"/>
      <w:pPr>
        <w:ind w:left="6330" w:hanging="284"/>
      </w:pPr>
      <w:rPr>
        <w:rFonts w:hint="default"/>
        <w:lang w:val="ru-RU" w:eastAsia="en-US" w:bidi="ar-SA"/>
      </w:rPr>
    </w:lvl>
    <w:lvl w:ilvl="6" w:tplc="44F8622C">
      <w:numFmt w:val="bullet"/>
      <w:lvlText w:val="•"/>
      <w:lvlJc w:val="left"/>
      <w:pPr>
        <w:ind w:left="7292" w:hanging="284"/>
      </w:pPr>
      <w:rPr>
        <w:rFonts w:hint="default"/>
        <w:lang w:val="ru-RU" w:eastAsia="en-US" w:bidi="ar-SA"/>
      </w:rPr>
    </w:lvl>
    <w:lvl w:ilvl="7" w:tplc="B0DA2320">
      <w:numFmt w:val="bullet"/>
      <w:lvlText w:val="•"/>
      <w:lvlJc w:val="left"/>
      <w:pPr>
        <w:ind w:left="8254" w:hanging="284"/>
      </w:pPr>
      <w:rPr>
        <w:rFonts w:hint="default"/>
        <w:lang w:val="ru-RU" w:eastAsia="en-US" w:bidi="ar-SA"/>
      </w:rPr>
    </w:lvl>
    <w:lvl w:ilvl="8" w:tplc="F078C430">
      <w:numFmt w:val="bullet"/>
      <w:lvlText w:val="•"/>
      <w:lvlJc w:val="left"/>
      <w:pPr>
        <w:ind w:left="9216" w:hanging="284"/>
      </w:pPr>
      <w:rPr>
        <w:rFonts w:hint="default"/>
        <w:lang w:val="ru-RU" w:eastAsia="en-US" w:bidi="ar-SA"/>
      </w:rPr>
    </w:lvl>
  </w:abstractNum>
  <w:abstractNum w:abstractNumId="38" w15:restartNumberingAfterBreak="0">
    <w:nsid w:val="171A76E7"/>
    <w:multiLevelType w:val="hybridMultilevel"/>
    <w:tmpl w:val="B11E37FC"/>
    <w:lvl w:ilvl="0" w:tplc="3E66315A">
      <w:start w:val="1"/>
      <w:numFmt w:val="decimal"/>
      <w:lvlText w:val="%1."/>
      <w:lvlJc w:val="left"/>
      <w:pPr>
        <w:ind w:left="317" w:hanging="213"/>
        <w:jc w:val="left"/>
      </w:pPr>
      <w:rPr>
        <w:rFonts w:ascii="Times New Roman" w:eastAsia="Times New Roman" w:hAnsi="Times New Roman" w:cs="Times New Roman" w:hint="default"/>
        <w:b w:val="0"/>
        <w:bCs w:val="0"/>
        <w:i w:val="0"/>
        <w:iCs w:val="0"/>
        <w:spacing w:val="0"/>
        <w:w w:val="97"/>
        <w:sz w:val="26"/>
        <w:szCs w:val="26"/>
        <w:lang w:val="ru-RU" w:eastAsia="en-US" w:bidi="ar-SA"/>
      </w:rPr>
    </w:lvl>
    <w:lvl w:ilvl="1" w:tplc="D4020E12">
      <w:numFmt w:val="bullet"/>
      <w:lvlText w:val="•"/>
      <w:lvlJc w:val="left"/>
      <w:pPr>
        <w:ind w:left="983" w:hanging="213"/>
      </w:pPr>
      <w:rPr>
        <w:rFonts w:hint="default"/>
        <w:lang w:val="ru-RU" w:eastAsia="en-US" w:bidi="ar-SA"/>
      </w:rPr>
    </w:lvl>
    <w:lvl w:ilvl="2" w:tplc="33BAC03E">
      <w:numFmt w:val="bullet"/>
      <w:lvlText w:val="•"/>
      <w:lvlJc w:val="left"/>
      <w:pPr>
        <w:ind w:left="1647" w:hanging="213"/>
      </w:pPr>
      <w:rPr>
        <w:rFonts w:hint="default"/>
        <w:lang w:val="ru-RU" w:eastAsia="en-US" w:bidi="ar-SA"/>
      </w:rPr>
    </w:lvl>
    <w:lvl w:ilvl="3" w:tplc="91223C48">
      <w:numFmt w:val="bullet"/>
      <w:lvlText w:val="•"/>
      <w:lvlJc w:val="left"/>
      <w:pPr>
        <w:ind w:left="2311" w:hanging="213"/>
      </w:pPr>
      <w:rPr>
        <w:rFonts w:hint="default"/>
        <w:lang w:val="ru-RU" w:eastAsia="en-US" w:bidi="ar-SA"/>
      </w:rPr>
    </w:lvl>
    <w:lvl w:ilvl="4" w:tplc="11207BC8">
      <w:numFmt w:val="bullet"/>
      <w:lvlText w:val="•"/>
      <w:lvlJc w:val="left"/>
      <w:pPr>
        <w:ind w:left="2975" w:hanging="213"/>
      </w:pPr>
      <w:rPr>
        <w:rFonts w:hint="default"/>
        <w:lang w:val="ru-RU" w:eastAsia="en-US" w:bidi="ar-SA"/>
      </w:rPr>
    </w:lvl>
    <w:lvl w:ilvl="5" w:tplc="3296EAEA">
      <w:numFmt w:val="bullet"/>
      <w:lvlText w:val="•"/>
      <w:lvlJc w:val="left"/>
      <w:pPr>
        <w:ind w:left="3639" w:hanging="213"/>
      </w:pPr>
      <w:rPr>
        <w:rFonts w:hint="default"/>
        <w:lang w:val="ru-RU" w:eastAsia="en-US" w:bidi="ar-SA"/>
      </w:rPr>
    </w:lvl>
    <w:lvl w:ilvl="6" w:tplc="96DCF978">
      <w:numFmt w:val="bullet"/>
      <w:lvlText w:val="•"/>
      <w:lvlJc w:val="left"/>
      <w:pPr>
        <w:ind w:left="4302" w:hanging="213"/>
      </w:pPr>
      <w:rPr>
        <w:rFonts w:hint="default"/>
        <w:lang w:val="ru-RU" w:eastAsia="en-US" w:bidi="ar-SA"/>
      </w:rPr>
    </w:lvl>
    <w:lvl w:ilvl="7" w:tplc="FE2A2F32">
      <w:numFmt w:val="bullet"/>
      <w:lvlText w:val="•"/>
      <w:lvlJc w:val="left"/>
      <w:pPr>
        <w:ind w:left="4966" w:hanging="213"/>
      </w:pPr>
      <w:rPr>
        <w:rFonts w:hint="default"/>
        <w:lang w:val="ru-RU" w:eastAsia="en-US" w:bidi="ar-SA"/>
      </w:rPr>
    </w:lvl>
    <w:lvl w:ilvl="8" w:tplc="202EDA34">
      <w:numFmt w:val="bullet"/>
      <w:lvlText w:val="•"/>
      <w:lvlJc w:val="left"/>
      <w:pPr>
        <w:ind w:left="5630" w:hanging="213"/>
      </w:pPr>
      <w:rPr>
        <w:rFonts w:hint="default"/>
        <w:lang w:val="ru-RU" w:eastAsia="en-US" w:bidi="ar-SA"/>
      </w:rPr>
    </w:lvl>
  </w:abstractNum>
  <w:abstractNum w:abstractNumId="39" w15:restartNumberingAfterBreak="0">
    <w:nsid w:val="17401B1F"/>
    <w:multiLevelType w:val="hybridMultilevel"/>
    <w:tmpl w:val="73D06234"/>
    <w:lvl w:ilvl="0" w:tplc="D98C82A0">
      <w:numFmt w:val="bullet"/>
      <w:lvlText w:val=""/>
      <w:lvlJc w:val="left"/>
      <w:pPr>
        <w:ind w:left="1245" w:hanging="284"/>
      </w:pPr>
      <w:rPr>
        <w:rFonts w:ascii="Symbol" w:eastAsia="Symbol" w:hAnsi="Symbol" w:cs="Symbol" w:hint="default"/>
        <w:b w:val="0"/>
        <w:bCs w:val="0"/>
        <w:i w:val="0"/>
        <w:iCs w:val="0"/>
        <w:spacing w:val="0"/>
        <w:w w:val="100"/>
        <w:sz w:val="28"/>
        <w:szCs w:val="28"/>
        <w:lang w:val="ru-RU" w:eastAsia="en-US" w:bidi="ar-SA"/>
      </w:rPr>
    </w:lvl>
    <w:lvl w:ilvl="1" w:tplc="CB3067BE">
      <w:numFmt w:val="bullet"/>
      <w:lvlText w:val="•"/>
      <w:lvlJc w:val="left"/>
      <w:pPr>
        <w:ind w:left="2230" w:hanging="284"/>
      </w:pPr>
      <w:rPr>
        <w:rFonts w:hint="default"/>
        <w:lang w:val="ru-RU" w:eastAsia="en-US" w:bidi="ar-SA"/>
      </w:rPr>
    </w:lvl>
    <w:lvl w:ilvl="2" w:tplc="58E48C40">
      <w:numFmt w:val="bullet"/>
      <w:lvlText w:val="•"/>
      <w:lvlJc w:val="left"/>
      <w:pPr>
        <w:ind w:left="3220" w:hanging="284"/>
      </w:pPr>
      <w:rPr>
        <w:rFonts w:hint="default"/>
        <w:lang w:val="ru-RU" w:eastAsia="en-US" w:bidi="ar-SA"/>
      </w:rPr>
    </w:lvl>
    <w:lvl w:ilvl="3" w:tplc="D4763238">
      <w:numFmt w:val="bullet"/>
      <w:lvlText w:val="•"/>
      <w:lvlJc w:val="left"/>
      <w:pPr>
        <w:ind w:left="4210" w:hanging="284"/>
      </w:pPr>
      <w:rPr>
        <w:rFonts w:hint="default"/>
        <w:lang w:val="ru-RU" w:eastAsia="en-US" w:bidi="ar-SA"/>
      </w:rPr>
    </w:lvl>
    <w:lvl w:ilvl="4" w:tplc="E4E23AC0">
      <w:numFmt w:val="bullet"/>
      <w:lvlText w:val="•"/>
      <w:lvlJc w:val="left"/>
      <w:pPr>
        <w:ind w:left="5200" w:hanging="284"/>
      </w:pPr>
      <w:rPr>
        <w:rFonts w:hint="default"/>
        <w:lang w:val="ru-RU" w:eastAsia="en-US" w:bidi="ar-SA"/>
      </w:rPr>
    </w:lvl>
    <w:lvl w:ilvl="5" w:tplc="41827190">
      <w:numFmt w:val="bullet"/>
      <w:lvlText w:val="•"/>
      <w:lvlJc w:val="left"/>
      <w:pPr>
        <w:ind w:left="6190" w:hanging="284"/>
      </w:pPr>
      <w:rPr>
        <w:rFonts w:hint="default"/>
        <w:lang w:val="ru-RU" w:eastAsia="en-US" w:bidi="ar-SA"/>
      </w:rPr>
    </w:lvl>
    <w:lvl w:ilvl="6" w:tplc="00C83400">
      <w:numFmt w:val="bullet"/>
      <w:lvlText w:val="•"/>
      <w:lvlJc w:val="left"/>
      <w:pPr>
        <w:ind w:left="7180" w:hanging="284"/>
      </w:pPr>
      <w:rPr>
        <w:rFonts w:hint="default"/>
        <w:lang w:val="ru-RU" w:eastAsia="en-US" w:bidi="ar-SA"/>
      </w:rPr>
    </w:lvl>
    <w:lvl w:ilvl="7" w:tplc="6E7623A4">
      <w:numFmt w:val="bullet"/>
      <w:lvlText w:val="•"/>
      <w:lvlJc w:val="left"/>
      <w:pPr>
        <w:ind w:left="8170" w:hanging="284"/>
      </w:pPr>
      <w:rPr>
        <w:rFonts w:hint="default"/>
        <w:lang w:val="ru-RU" w:eastAsia="en-US" w:bidi="ar-SA"/>
      </w:rPr>
    </w:lvl>
    <w:lvl w:ilvl="8" w:tplc="92D6BD6A">
      <w:numFmt w:val="bullet"/>
      <w:lvlText w:val="•"/>
      <w:lvlJc w:val="left"/>
      <w:pPr>
        <w:ind w:left="9160" w:hanging="284"/>
      </w:pPr>
      <w:rPr>
        <w:rFonts w:hint="default"/>
        <w:lang w:val="ru-RU" w:eastAsia="en-US" w:bidi="ar-SA"/>
      </w:rPr>
    </w:lvl>
  </w:abstractNum>
  <w:abstractNum w:abstractNumId="40" w15:restartNumberingAfterBreak="0">
    <w:nsid w:val="17AA0AAE"/>
    <w:multiLevelType w:val="hybridMultilevel"/>
    <w:tmpl w:val="E1DC5622"/>
    <w:lvl w:ilvl="0" w:tplc="E8DA8A44">
      <w:start w:val="1"/>
      <w:numFmt w:val="decimal"/>
      <w:lvlText w:val="%1."/>
      <w:lvlJc w:val="left"/>
      <w:pPr>
        <w:ind w:left="389"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C066CF8">
      <w:numFmt w:val="bullet"/>
      <w:lvlText w:val="•"/>
      <w:lvlJc w:val="left"/>
      <w:pPr>
        <w:ind w:left="1038" w:hanging="284"/>
      </w:pPr>
      <w:rPr>
        <w:rFonts w:hint="default"/>
        <w:lang w:val="ru-RU" w:eastAsia="en-US" w:bidi="ar-SA"/>
      </w:rPr>
    </w:lvl>
    <w:lvl w:ilvl="2" w:tplc="C60E96E0">
      <w:numFmt w:val="bullet"/>
      <w:lvlText w:val="•"/>
      <w:lvlJc w:val="left"/>
      <w:pPr>
        <w:ind w:left="1697" w:hanging="284"/>
      </w:pPr>
      <w:rPr>
        <w:rFonts w:hint="default"/>
        <w:lang w:val="ru-RU" w:eastAsia="en-US" w:bidi="ar-SA"/>
      </w:rPr>
    </w:lvl>
    <w:lvl w:ilvl="3" w:tplc="7C203A64">
      <w:numFmt w:val="bullet"/>
      <w:lvlText w:val="•"/>
      <w:lvlJc w:val="left"/>
      <w:pPr>
        <w:ind w:left="2355" w:hanging="284"/>
      </w:pPr>
      <w:rPr>
        <w:rFonts w:hint="default"/>
        <w:lang w:val="ru-RU" w:eastAsia="en-US" w:bidi="ar-SA"/>
      </w:rPr>
    </w:lvl>
    <w:lvl w:ilvl="4" w:tplc="92BEEFA8">
      <w:numFmt w:val="bullet"/>
      <w:lvlText w:val="•"/>
      <w:lvlJc w:val="left"/>
      <w:pPr>
        <w:ind w:left="3014" w:hanging="284"/>
      </w:pPr>
      <w:rPr>
        <w:rFonts w:hint="default"/>
        <w:lang w:val="ru-RU" w:eastAsia="en-US" w:bidi="ar-SA"/>
      </w:rPr>
    </w:lvl>
    <w:lvl w:ilvl="5" w:tplc="A9E6474E">
      <w:numFmt w:val="bullet"/>
      <w:lvlText w:val="•"/>
      <w:lvlJc w:val="left"/>
      <w:pPr>
        <w:ind w:left="3673" w:hanging="284"/>
      </w:pPr>
      <w:rPr>
        <w:rFonts w:hint="default"/>
        <w:lang w:val="ru-RU" w:eastAsia="en-US" w:bidi="ar-SA"/>
      </w:rPr>
    </w:lvl>
    <w:lvl w:ilvl="6" w:tplc="F4F4D330">
      <w:numFmt w:val="bullet"/>
      <w:lvlText w:val="•"/>
      <w:lvlJc w:val="left"/>
      <w:pPr>
        <w:ind w:left="4331" w:hanging="284"/>
      </w:pPr>
      <w:rPr>
        <w:rFonts w:hint="default"/>
        <w:lang w:val="ru-RU" w:eastAsia="en-US" w:bidi="ar-SA"/>
      </w:rPr>
    </w:lvl>
    <w:lvl w:ilvl="7" w:tplc="8844F87C">
      <w:numFmt w:val="bullet"/>
      <w:lvlText w:val="•"/>
      <w:lvlJc w:val="left"/>
      <w:pPr>
        <w:ind w:left="4990" w:hanging="284"/>
      </w:pPr>
      <w:rPr>
        <w:rFonts w:hint="default"/>
        <w:lang w:val="ru-RU" w:eastAsia="en-US" w:bidi="ar-SA"/>
      </w:rPr>
    </w:lvl>
    <w:lvl w:ilvl="8" w:tplc="782468F8">
      <w:numFmt w:val="bullet"/>
      <w:lvlText w:val="•"/>
      <w:lvlJc w:val="left"/>
      <w:pPr>
        <w:ind w:left="5648" w:hanging="284"/>
      </w:pPr>
      <w:rPr>
        <w:rFonts w:hint="default"/>
        <w:lang w:val="ru-RU" w:eastAsia="en-US" w:bidi="ar-SA"/>
      </w:rPr>
    </w:lvl>
  </w:abstractNum>
  <w:abstractNum w:abstractNumId="41" w15:restartNumberingAfterBreak="0">
    <w:nsid w:val="17ED135F"/>
    <w:multiLevelType w:val="hybridMultilevel"/>
    <w:tmpl w:val="89ECAB2A"/>
    <w:lvl w:ilvl="0" w:tplc="D67A9154">
      <w:numFmt w:val="bullet"/>
      <w:lvlText w:val=""/>
      <w:lvlJc w:val="left"/>
      <w:pPr>
        <w:ind w:left="1282" w:hanging="360"/>
      </w:pPr>
      <w:rPr>
        <w:rFonts w:ascii="Symbol" w:eastAsia="Symbol" w:hAnsi="Symbol" w:cs="Symbol" w:hint="default"/>
        <w:b w:val="0"/>
        <w:bCs w:val="0"/>
        <w:i w:val="0"/>
        <w:iCs w:val="0"/>
        <w:spacing w:val="0"/>
        <w:w w:val="100"/>
        <w:sz w:val="28"/>
        <w:szCs w:val="28"/>
        <w:lang w:val="ru-RU" w:eastAsia="en-US" w:bidi="ar-SA"/>
      </w:rPr>
    </w:lvl>
    <w:lvl w:ilvl="1" w:tplc="A8462A7E">
      <w:numFmt w:val="bullet"/>
      <w:lvlText w:val="•"/>
      <w:lvlJc w:val="left"/>
      <w:pPr>
        <w:ind w:left="2226" w:hanging="360"/>
      </w:pPr>
      <w:rPr>
        <w:rFonts w:hint="default"/>
        <w:lang w:val="ru-RU" w:eastAsia="en-US" w:bidi="ar-SA"/>
      </w:rPr>
    </w:lvl>
    <w:lvl w:ilvl="2" w:tplc="A47EE53C">
      <w:numFmt w:val="bullet"/>
      <w:lvlText w:val="•"/>
      <w:lvlJc w:val="left"/>
      <w:pPr>
        <w:ind w:left="3172" w:hanging="360"/>
      </w:pPr>
      <w:rPr>
        <w:rFonts w:hint="default"/>
        <w:lang w:val="ru-RU" w:eastAsia="en-US" w:bidi="ar-SA"/>
      </w:rPr>
    </w:lvl>
    <w:lvl w:ilvl="3" w:tplc="DEF62B56">
      <w:numFmt w:val="bullet"/>
      <w:lvlText w:val="•"/>
      <w:lvlJc w:val="left"/>
      <w:pPr>
        <w:ind w:left="4118" w:hanging="360"/>
      </w:pPr>
      <w:rPr>
        <w:rFonts w:hint="default"/>
        <w:lang w:val="ru-RU" w:eastAsia="en-US" w:bidi="ar-SA"/>
      </w:rPr>
    </w:lvl>
    <w:lvl w:ilvl="4" w:tplc="0CCA174A">
      <w:numFmt w:val="bullet"/>
      <w:lvlText w:val="•"/>
      <w:lvlJc w:val="left"/>
      <w:pPr>
        <w:ind w:left="5064" w:hanging="360"/>
      </w:pPr>
      <w:rPr>
        <w:rFonts w:hint="default"/>
        <w:lang w:val="ru-RU" w:eastAsia="en-US" w:bidi="ar-SA"/>
      </w:rPr>
    </w:lvl>
    <w:lvl w:ilvl="5" w:tplc="EC92458A">
      <w:numFmt w:val="bullet"/>
      <w:lvlText w:val="•"/>
      <w:lvlJc w:val="left"/>
      <w:pPr>
        <w:ind w:left="6010" w:hanging="360"/>
      </w:pPr>
      <w:rPr>
        <w:rFonts w:hint="default"/>
        <w:lang w:val="ru-RU" w:eastAsia="en-US" w:bidi="ar-SA"/>
      </w:rPr>
    </w:lvl>
    <w:lvl w:ilvl="6" w:tplc="0A7227EA">
      <w:numFmt w:val="bullet"/>
      <w:lvlText w:val="•"/>
      <w:lvlJc w:val="left"/>
      <w:pPr>
        <w:ind w:left="6956" w:hanging="360"/>
      </w:pPr>
      <w:rPr>
        <w:rFonts w:hint="default"/>
        <w:lang w:val="ru-RU" w:eastAsia="en-US" w:bidi="ar-SA"/>
      </w:rPr>
    </w:lvl>
    <w:lvl w:ilvl="7" w:tplc="A97C6418">
      <w:numFmt w:val="bullet"/>
      <w:lvlText w:val="•"/>
      <w:lvlJc w:val="left"/>
      <w:pPr>
        <w:ind w:left="7902" w:hanging="360"/>
      </w:pPr>
      <w:rPr>
        <w:rFonts w:hint="default"/>
        <w:lang w:val="ru-RU" w:eastAsia="en-US" w:bidi="ar-SA"/>
      </w:rPr>
    </w:lvl>
    <w:lvl w:ilvl="8" w:tplc="6338D632">
      <w:numFmt w:val="bullet"/>
      <w:lvlText w:val="•"/>
      <w:lvlJc w:val="left"/>
      <w:pPr>
        <w:ind w:left="8848" w:hanging="360"/>
      </w:pPr>
      <w:rPr>
        <w:rFonts w:hint="default"/>
        <w:lang w:val="ru-RU" w:eastAsia="en-US" w:bidi="ar-SA"/>
      </w:rPr>
    </w:lvl>
  </w:abstractNum>
  <w:abstractNum w:abstractNumId="42" w15:restartNumberingAfterBreak="0">
    <w:nsid w:val="17F5384C"/>
    <w:multiLevelType w:val="hybridMultilevel"/>
    <w:tmpl w:val="FBD01B54"/>
    <w:lvl w:ilvl="0" w:tplc="E214BF8E">
      <w:numFmt w:val="bullet"/>
      <w:lvlText w:val="•"/>
      <w:lvlJc w:val="left"/>
      <w:pPr>
        <w:ind w:left="391" w:hanging="284"/>
      </w:pPr>
      <w:rPr>
        <w:rFonts w:ascii="Times New Roman" w:eastAsia="Times New Roman" w:hAnsi="Times New Roman" w:cs="Times New Roman" w:hint="default"/>
        <w:b w:val="0"/>
        <w:bCs w:val="0"/>
        <w:i w:val="0"/>
        <w:iCs w:val="0"/>
        <w:spacing w:val="0"/>
        <w:w w:val="100"/>
        <w:sz w:val="28"/>
        <w:szCs w:val="28"/>
        <w:lang w:val="ru-RU" w:eastAsia="en-US" w:bidi="ar-SA"/>
      </w:rPr>
    </w:lvl>
    <w:lvl w:ilvl="1" w:tplc="4748FC2E">
      <w:numFmt w:val="bullet"/>
      <w:lvlText w:val="•"/>
      <w:lvlJc w:val="left"/>
      <w:pPr>
        <w:ind w:left="1124" w:hanging="284"/>
      </w:pPr>
      <w:rPr>
        <w:rFonts w:hint="default"/>
        <w:lang w:val="ru-RU" w:eastAsia="en-US" w:bidi="ar-SA"/>
      </w:rPr>
    </w:lvl>
    <w:lvl w:ilvl="2" w:tplc="061482FA">
      <w:numFmt w:val="bullet"/>
      <w:lvlText w:val="•"/>
      <w:lvlJc w:val="left"/>
      <w:pPr>
        <w:ind w:left="1849" w:hanging="284"/>
      </w:pPr>
      <w:rPr>
        <w:rFonts w:hint="default"/>
        <w:lang w:val="ru-RU" w:eastAsia="en-US" w:bidi="ar-SA"/>
      </w:rPr>
    </w:lvl>
    <w:lvl w:ilvl="3" w:tplc="4FA6F9BA">
      <w:numFmt w:val="bullet"/>
      <w:lvlText w:val="•"/>
      <w:lvlJc w:val="left"/>
      <w:pPr>
        <w:ind w:left="2574" w:hanging="284"/>
      </w:pPr>
      <w:rPr>
        <w:rFonts w:hint="default"/>
        <w:lang w:val="ru-RU" w:eastAsia="en-US" w:bidi="ar-SA"/>
      </w:rPr>
    </w:lvl>
    <w:lvl w:ilvl="4" w:tplc="D92E7182">
      <w:numFmt w:val="bullet"/>
      <w:lvlText w:val="•"/>
      <w:lvlJc w:val="left"/>
      <w:pPr>
        <w:ind w:left="3299" w:hanging="284"/>
      </w:pPr>
      <w:rPr>
        <w:rFonts w:hint="default"/>
        <w:lang w:val="ru-RU" w:eastAsia="en-US" w:bidi="ar-SA"/>
      </w:rPr>
    </w:lvl>
    <w:lvl w:ilvl="5" w:tplc="2B2806C8">
      <w:numFmt w:val="bullet"/>
      <w:lvlText w:val="•"/>
      <w:lvlJc w:val="left"/>
      <w:pPr>
        <w:ind w:left="4024" w:hanging="284"/>
      </w:pPr>
      <w:rPr>
        <w:rFonts w:hint="default"/>
        <w:lang w:val="ru-RU" w:eastAsia="en-US" w:bidi="ar-SA"/>
      </w:rPr>
    </w:lvl>
    <w:lvl w:ilvl="6" w:tplc="8A963B5A">
      <w:numFmt w:val="bullet"/>
      <w:lvlText w:val="•"/>
      <w:lvlJc w:val="left"/>
      <w:pPr>
        <w:ind w:left="4748" w:hanging="284"/>
      </w:pPr>
      <w:rPr>
        <w:rFonts w:hint="default"/>
        <w:lang w:val="ru-RU" w:eastAsia="en-US" w:bidi="ar-SA"/>
      </w:rPr>
    </w:lvl>
    <w:lvl w:ilvl="7" w:tplc="4D5AC978">
      <w:numFmt w:val="bullet"/>
      <w:lvlText w:val="•"/>
      <w:lvlJc w:val="left"/>
      <w:pPr>
        <w:ind w:left="5473" w:hanging="284"/>
      </w:pPr>
      <w:rPr>
        <w:rFonts w:hint="default"/>
        <w:lang w:val="ru-RU" w:eastAsia="en-US" w:bidi="ar-SA"/>
      </w:rPr>
    </w:lvl>
    <w:lvl w:ilvl="8" w:tplc="983A8F72">
      <w:numFmt w:val="bullet"/>
      <w:lvlText w:val="•"/>
      <w:lvlJc w:val="left"/>
      <w:pPr>
        <w:ind w:left="6198" w:hanging="284"/>
      </w:pPr>
      <w:rPr>
        <w:rFonts w:hint="default"/>
        <w:lang w:val="ru-RU" w:eastAsia="en-US" w:bidi="ar-SA"/>
      </w:rPr>
    </w:lvl>
  </w:abstractNum>
  <w:abstractNum w:abstractNumId="43" w15:restartNumberingAfterBreak="0">
    <w:nsid w:val="1836014A"/>
    <w:multiLevelType w:val="hybridMultilevel"/>
    <w:tmpl w:val="44722658"/>
    <w:lvl w:ilvl="0" w:tplc="52B8BAF4">
      <w:numFmt w:val="bullet"/>
      <w:lvlText w:val=""/>
      <w:lvlJc w:val="left"/>
      <w:pPr>
        <w:ind w:left="388" w:hanging="284"/>
      </w:pPr>
      <w:rPr>
        <w:rFonts w:ascii="Symbol" w:eastAsia="Symbol" w:hAnsi="Symbol" w:cs="Symbol" w:hint="default"/>
        <w:b w:val="0"/>
        <w:bCs w:val="0"/>
        <w:i w:val="0"/>
        <w:iCs w:val="0"/>
        <w:spacing w:val="0"/>
        <w:w w:val="100"/>
        <w:sz w:val="28"/>
        <w:szCs w:val="28"/>
        <w:lang w:val="ru-RU" w:eastAsia="en-US" w:bidi="ar-SA"/>
      </w:rPr>
    </w:lvl>
    <w:lvl w:ilvl="1" w:tplc="BE0EA798">
      <w:numFmt w:val="bullet"/>
      <w:lvlText w:val="•"/>
      <w:lvlJc w:val="left"/>
      <w:pPr>
        <w:ind w:left="1064" w:hanging="284"/>
      </w:pPr>
      <w:rPr>
        <w:rFonts w:hint="default"/>
        <w:lang w:val="ru-RU" w:eastAsia="en-US" w:bidi="ar-SA"/>
      </w:rPr>
    </w:lvl>
    <w:lvl w:ilvl="2" w:tplc="F432C9FA">
      <w:numFmt w:val="bullet"/>
      <w:lvlText w:val="•"/>
      <w:lvlJc w:val="left"/>
      <w:pPr>
        <w:ind w:left="1748" w:hanging="284"/>
      </w:pPr>
      <w:rPr>
        <w:rFonts w:hint="default"/>
        <w:lang w:val="ru-RU" w:eastAsia="en-US" w:bidi="ar-SA"/>
      </w:rPr>
    </w:lvl>
    <w:lvl w:ilvl="3" w:tplc="3370CFAA">
      <w:numFmt w:val="bullet"/>
      <w:lvlText w:val="•"/>
      <w:lvlJc w:val="left"/>
      <w:pPr>
        <w:ind w:left="2432" w:hanging="284"/>
      </w:pPr>
      <w:rPr>
        <w:rFonts w:hint="default"/>
        <w:lang w:val="ru-RU" w:eastAsia="en-US" w:bidi="ar-SA"/>
      </w:rPr>
    </w:lvl>
    <w:lvl w:ilvl="4" w:tplc="4E4E7A80">
      <w:numFmt w:val="bullet"/>
      <w:lvlText w:val="•"/>
      <w:lvlJc w:val="left"/>
      <w:pPr>
        <w:ind w:left="3116" w:hanging="284"/>
      </w:pPr>
      <w:rPr>
        <w:rFonts w:hint="default"/>
        <w:lang w:val="ru-RU" w:eastAsia="en-US" w:bidi="ar-SA"/>
      </w:rPr>
    </w:lvl>
    <w:lvl w:ilvl="5" w:tplc="1E68CC6A">
      <w:numFmt w:val="bullet"/>
      <w:lvlText w:val="•"/>
      <w:lvlJc w:val="left"/>
      <w:pPr>
        <w:ind w:left="3800" w:hanging="284"/>
      </w:pPr>
      <w:rPr>
        <w:rFonts w:hint="default"/>
        <w:lang w:val="ru-RU" w:eastAsia="en-US" w:bidi="ar-SA"/>
      </w:rPr>
    </w:lvl>
    <w:lvl w:ilvl="6" w:tplc="91E8004C">
      <w:numFmt w:val="bullet"/>
      <w:lvlText w:val="•"/>
      <w:lvlJc w:val="left"/>
      <w:pPr>
        <w:ind w:left="4484" w:hanging="284"/>
      </w:pPr>
      <w:rPr>
        <w:rFonts w:hint="default"/>
        <w:lang w:val="ru-RU" w:eastAsia="en-US" w:bidi="ar-SA"/>
      </w:rPr>
    </w:lvl>
    <w:lvl w:ilvl="7" w:tplc="9BC08F12">
      <w:numFmt w:val="bullet"/>
      <w:lvlText w:val="•"/>
      <w:lvlJc w:val="left"/>
      <w:pPr>
        <w:ind w:left="5168" w:hanging="284"/>
      </w:pPr>
      <w:rPr>
        <w:rFonts w:hint="default"/>
        <w:lang w:val="ru-RU" w:eastAsia="en-US" w:bidi="ar-SA"/>
      </w:rPr>
    </w:lvl>
    <w:lvl w:ilvl="8" w:tplc="092A09C8">
      <w:numFmt w:val="bullet"/>
      <w:lvlText w:val="•"/>
      <w:lvlJc w:val="left"/>
      <w:pPr>
        <w:ind w:left="5852" w:hanging="284"/>
      </w:pPr>
      <w:rPr>
        <w:rFonts w:hint="default"/>
        <w:lang w:val="ru-RU" w:eastAsia="en-US" w:bidi="ar-SA"/>
      </w:rPr>
    </w:lvl>
  </w:abstractNum>
  <w:abstractNum w:abstractNumId="44" w15:restartNumberingAfterBreak="0">
    <w:nsid w:val="18B5149E"/>
    <w:multiLevelType w:val="hybridMultilevel"/>
    <w:tmpl w:val="6E24C92A"/>
    <w:lvl w:ilvl="0" w:tplc="CAE68984">
      <w:start w:val="1"/>
      <w:numFmt w:val="decimal"/>
      <w:lvlText w:val="%1."/>
      <w:lvlJc w:val="left"/>
      <w:pPr>
        <w:ind w:left="218" w:hanging="28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9D2DE44">
      <w:numFmt w:val="bullet"/>
      <w:lvlText w:val="•"/>
      <w:lvlJc w:val="left"/>
      <w:pPr>
        <w:ind w:left="904" w:hanging="282"/>
      </w:pPr>
      <w:rPr>
        <w:rFonts w:hint="default"/>
        <w:lang w:val="ru-RU" w:eastAsia="en-US" w:bidi="ar-SA"/>
      </w:rPr>
    </w:lvl>
    <w:lvl w:ilvl="2" w:tplc="848EE336">
      <w:numFmt w:val="bullet"/>
      <w:lvlText w:val="•"/>
      <w:lvlJc w:val="left"/>
      <w:pPr>
        <w:ind w:left="1588" w:hanging="282"/>
      </w:pPr>
      <w:rPr>
        <w:rFonts w:hint="default"/>
        <w:lang w:val="ru-RU" w:eastAsia="en-US" w:bidi="ar-SA"/>
      </w:rPr>
    </w:lvl>
    <w:lvl w:ilvl="3" w:tplc="1B4A2D6E">
      <w:numFmt w:val="bullet"/>
      <w:lvlText w:val="•"/>
      <w:lvlJc w:val="left"/>
      <w:pPr>
        <w:ind w:left="2272" w:hanging="282"/>
      </w:pPr>
      <w:rPr>
        <w:rFonts w:hint="default"/>
        <w:lang w:val="ru-RU" w:eastAsia="en-US" w:bidi="ar-SA"/>
      </w:rPr>
    </w:lvl>
    <w:lvl w:ilvl="4" w:tplc="5ED22754">
      <w:numFmt w:val="bullet"/>
      <w:lvlText w:val="•"/>
      <w:lvlJc w:val="left"/>
      <w:pPr>
        <w:ind w:left="2956" w:hanging="282"/>
      </w:pPr>
      <w:rPr>
        <w:rFonts w:hint="default"/>
        <w:lang w:val="ru-RU" w:eastAsia="en-US" w:bidi="ar-SA"/>
      </w:rPr>
    </w:lvl>
    <w:lvl w:ilvl="5" w:tplc="1C28A3B8">
      <w:numFmt w:val="bullet"/>
      <w:lvlText w:val="•"/>
      <w:lvlJc w:val="left"/>
      <w:pPr>
        <w:ind w:left="3640" w:hanging="282"/>
      </w:pPr>
      <w:rPr>
        <w:rFonts w:hint="default"/>
        <w:lang w:val="ru-RU" w:eastAsia="en-US" w:bidi="ar-SA"/>
      </w:rPr>
    </w:lvl>
    <w:lvl w:ilvl="6" w:tplc="72E8A9CC">
      <w:numFmt w:val="bullet"/>
      <w:lvlText w:val="•"/>
      <w:lvlJc w:val="left"/>
      <w:pPr>
        <w:ind w:left="4324" w:hanging="282"/>
      </w:pPr>
      <w:rPr>
        <w:rFonts w:hint="default"/>
        <w:lang w:val="ru-RU" w:eastAsia="en-US" w:bidi="ar-SA"/>
      </w:rPr>
    </w:lvl>
    <w:lvl w:ilvl="7" w:tplc="AC30332C">
      <w:numFmt w:val="bullet"/>
      <w:lvlText w:val="•"/>
      <w:lvlJc w:val="left"/>
      <w:pPr>
        <w:ind w:left="5008" w:hanging="282"/>
      </w:pPr>
      <w:rPr>
        <w:rFonts w:hint="default"/>
        <w:lang w:val="ru-RU" w:eastAsia="en-US" w:bidi="ar-SA"/>
      </w:rPr>
    </w:lvl>
    <w:lvl w:ilvl="8" w:tplc="82B26AC0">
      <w:numFmt w:val="bullet"/>
      <w:lvlText w:val="•"/>
      <w:lvlJc w:val="left"/>
      <w:pPr>
        <w:ind w:left="5692" w:hanging="282"/>
      </w:pPr>
      <w:rPr>
        <w:rFonts w:hint="default"/>
        <w:lang w:val="ru-RU" w:eastAsia="en-US" w:bidi="ar-SA"/>
      </w:rPr>
    </w:lvl>
  </w:abstractNum>
  <w:abstractNum w:abstractNumId="45" w15:restartNumberingAfterBreak="0">
    <w:nsid w:val="18F93AB1"/>
    <w:multiLevelType w:val="hybridMultilevel"/>
    <w:tmpl w:val="A95CC10C"/>
    <w:lvl w:ilvl="0" w:tplc="863645AA">
      <w:numFmt w:val="bullet"/>
      <w:lvlText w:val=""/>
      <w:lvlJc w:val="left"/>
      <w:pPr>
        <w:ind w:left="380" w:hanging="284"/>
      </w:pPr>
      <w:rPr>
        <w:rFonts w:ascii="Wingdings" w:eastAsia="Wingdings" w:hAnsi="Wingdings" w:cs="Wingdings" w:hint="default"/>
        <w:b w:val="0"/>
        <w:bCs w:val="0"/>
        <w:i w:val="0"/>
        <w:iCs w:val="0"/>
        <w:color w:val="00AF50"/>
        <w:spacing w:val="0"/>
        <w:w w:val="100"/>
        <w:sz w:val="28"/>
        <w:szCs w:val="28"/>
        <w:lang w:val="ru-RU" w:eastAsia="en-US" w:bidi="ar-SA"/>
      </w:rPr>
    </w:lvl>
    <w:lvl w:ilvl="1" w:tplc="E03ACC62">
      <w:numFmt w:val="bullet"/>
      <w:lvlText w:val="•"/>
      <w:lvlJc w:val="left"/>
      <w:pPr>
        <w:ind w:left="1035" w:hanging="284"/>
      </w:pPr>
      <w:rPr>
        <w:rFonts w:hint="default"/>
        <w:lang w:val="ru-RU" w:eastAsia="en-US" w:bidi="ar-SA"/>
      </w:rPr>
    </w:lvl>
    <w:lvl w:ilvl="2" w:tplc="6136BC1A">
      <w:numFmt w:val="bullet"/>
      <w:lvlText w:val="•"/>
      <w:lvlJc w:val="left"/>
      <w:pPr>
        <w:ind w:left="1690" w:hanging="284"/>
      </w:pPr>
      <w:rPr>
        <w:rFonts w:hint="default"/>
        <w:lang w:val="ru-RU" w:eastAsia="en-US" w:bidi="ar-SA"/>
      </w:rPr>
    </w:lvl>
    <w:lvl w:ilvl="3" w:tplc="C44E717E">
      <w:numFmt w:val="bullet"/>
      <w:lvlText w:val="•"/>
      <w:lvlJc w:val="left"/>
      <w:pPr>
        <w:ind w:left="2345" w:hanging="284"/>
      </w:pPr>
      <w:rPr>
        <w:rFonts w:hint="default"/>
        <w:lang w:val="ru-RU" w:eastAsia="en-US" w:bidi="ar-SA"/>
      </w:rPr>
    </w:lvl>
    <w:lvl w:ilvl="4" w:tplc="57AA9DAA">
      <w:numFmt w:val="bullet"/>
      <w:lvlText w:val="•"/>
      <w:lvlJc w:val="left"/>
      <w:pPr>
        <w:ind w:left="3000" w:hanging="284"/>
      </w:pPr>
      <w:rPr>
        <w:rFonts w:hint="default"/>
        <w:lang w:val="ru-RU" w:eastAsia="en-US" w:bidi="ar-SA"/>
      </w:rPr>
    </w:lvl>
    <w:lvl w:ilvl="5" w:tplc="301E36B2">
      <w:numFmt w:val="bullet"/>
      <w:lvlText w:val="•"/>
      <w:lvlJc w:val="left"/>
      <w:pPr>
        <w:ind w:left="3655" w:hanging="284"/>
      </w:pPr>
      <w:rPr>
        <w:rFonts w:hint="default"/>
        <w:lang w:val="ru-RU" w:eastAsia="en-US" w:bidi="ar-SA"/>
      </w:rPr>
    </w:lvl>
    <w:lvl w:ilvl="6" w:tplc="D8B2B17A">
      <w:numFmt w:val="bullet"/>
      <w:lvlText w:val="•"/>
      <w:lvlJc w:val="left"/>
      <w:pPr>
        <w:ind w:left="4310" w:hanging="284"/>
      </w:pPr>
      <w:rPr>
        <w:rFonts w:hint="default"/>
        <w:lang w:val="ru-RU" w:eastAsia="en-US" w:bidi="ar-SA"/>
      </w:rPr>
    </w:lvl>
    <w:lvl w:ilvl="7" w:tplc="4502C816">
      <w:numFmt w:val="bullet"/>
      <w:lvlText w:val="•"/>
      <w:lvlJc w:val="left"/>
      <w:pPr>
        <w:ind w:left="4965" w:hanging="284"/>
      </w:pPr>
      <w:rPr>
        <w:rFonts w:hint="default"/>
        <w:lang w:val="ru-RU" w:eastAsia="en-US" w:bidi="ar-SA"/>
      </w:rPr>
    </w:lvl>
    <w:lvl w:ilvl="8" w:tplc="8BAE30A2">
      <w:numFmt w:val="bullet"/>
      <w:lvlText w:val="•"/>
      <w:lvlJc w:val="left"/>
      <w:pPr>
        <w:ind w:left="5620" w:hanging="284"/>
      </w:pPr>
      <w:rPr>
        <w:rFonts w:hint="default"/>
        <w:lang w:val="ru-RU" w:eastAsia="en-US" w:bidi="ar-SA"/>
      </w:rPr>
    </w:lvl>
  </w:abstractNum>
  <w:abstractNum w:abstractNumId="46" w15:restartNumberingAfterBreak="0">
    <w:nsid w:val="195C0B04"/>
    <w:multiLevelType w:val="hybridMultilevel"/>
    <w:tmpl w:val="6E9A8C88"/>
    <w:lvl w:ilvl="0" w:tplc="B4B2B256">
      <w:start w:val="1"/>
      <w:numFmt w:val="upperRoman"/>
      <w:lvlText w:val="%1."/>
      <w:lvlJc w:val="left"/>
      <w:pPr>
        <w:ind w:left="12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058E6CE6">
      <w:numFmt w:val="bullet"/>
      <w:lvlText w:val=""/>
      <w:lvlJc w:val="left"/>
      <w:pPr>
        <w:ind w:left="1528" w:hanging="284"/>
      </w:pPr>
      <w:rPr>
        <w:rFonts w:ascii="Symbol" w:eastAsia="Symbol" w:hAnsi="Symbol" w:cs="Symbol" w:hint="default"/>
        <w:b w:val="0"/>
        <w:bCs w:val="0"/>
        <w:i w:val="0"/>
        <w:iCs w:val="0"/>
        <w:spacing w:val="0"/>
        <w:w w:val="100"/>
        <w:sz w:val="28"/>
        <w:szCs w:val="28"/>
        <w:lang w:val="ru-RU" w:eastAsia="en-US" w:bidi="ar-SA"/>
      </w:rPr>
    </w:lvl>
    <w:lvl w:ilvl="2" w:tplc="4962CD50">
      <w:numFmt w:val="bullet"/>
      <w:lvlText w:val="•"/>
      <w:lvlJc w:val="left"/>
      <w:pPr>
        <w:ind w:left="2588" w:hanging="284"/>
      </w:pPr>
      <w:rPr>
        <w:rFonts w:hint="default"/>
        <w:lang w:val="ru-RU" w:eastAsia="en-US" w:bidi="ar-SA"/>
      </w:rPr>
    </w:lvl>
    <w:lvl w:ilvl="3" w:tplc="318E823E">
      <w:numFmt w:val="bullet"/>
      <w:lvlText w:val="•"/>
      <w:lvlJc w:val="left"/>
      <w:pPr>
        <w:ind w:left="3657" w:hanging="284"/>
      </w:pPr>
      <w:rPr>
        <w:rFonts w:hint="default"/>
        <w:lang w:val="ru-RU" w:eastAsia="en-US" w:bidi="ar-SA"/>
      </w:rPr>
    </w:lvl>
    <w:lvl w:ilvl="4" w:tplc="2B5263EE">
      <w:numFmt w:val="bullet"/>
      <w:lvlText w:val="•"/>
      <w:lvlJc w:val="left"/>
      <w:pPr>
        <w:ind w:left="4726" w:hanging="284"/>
      </w:pPr>
      <w:rPr>
        <w:rFonts w:hint="default"/>
        <w:lang w:val="ru-RU" w:eastAsia="en-US" w:bidi="ar-SA"/>
      </w:rPr>
    </w:lvl>
    <w:lvl w:ilvl="5" w:tplc="2A36A382">
      <w:numFmt w:val="bullet"/>
      <w:lvlText w:val="•"/>
      <w:lvlJc w:val="left"/>
      <w:pPr>
        <w:ind w:left="5795" w:hanging="284"/>
      </w:pPr>
      <w:rPr>
        <w:rFonts w:hint="default"/>
        <w:lang w:val="ru-RU" w:eastAsia="en-US" w:bidi="ar-SA"/>
      </w:rPr>
    </w:lvl>
    <w:lvl w:ilvl="6" w:tplc="3DBA6E48">
      <w:numFmt w:val="bullet"/>
      <w:lvlText w:val="•"/>
      <w:lvlJc w:val="left"/>
      <w:pPr>
        <w:ind w:left="6864" w:hanging="284"/>
      </w:pPr>
      <w:rPr>
        <w:rFonts w:hint="default"/>
        <w:lang w:val="ru-RU" w:eastAsia="en-US" w:bidi="ar-SA"/>
      </w:rPr>
    </w:lvl>
    <w:lvl w:ilvl="7" w:tplc="2AF695A8">
      <w:numFmt w:val="bullet"/>
      <w:lvlText w:val="•"/>
      <w:lvlJc w:val="left"/>
      <w:pPr>
        <w:ind w:left="7933" w:hanging="284"/>
      </w:pPr>
      <w:rPr>
        <w:rFonts w:hint="default"/>
        <w:lang w:val="ru-RU" w:eastAsia="en-US" w:bidi="ar-SA"/>
      </w:rPr>
    </w:lvl>
    <w:lvl w:ilvl="8" w:tplc="EC08B4B2">
      <w:numFmt w:val="bullet"/>
      <w:lvlText w:val="•"/>
      <w:lvlJc w:val="left"/>
      <w:pPr>
        <w:ind w:left="9002" w:hanging="284"/>
      </w:pPr>
      <w:rPr>
        <w:rFonts w:hint="default"/>
        <w:lang w:val="ru-RU" w:eastAsia="en-US" w:bidi="ar-SA"/>
      </w:rPr>
    </w:lvl>
  </w:abstractNum>
  <w:abstractNum w:abstractNumId="47" w15:restartNumberingAfterBreak="0">
    <w:nsid w:val="197C5D0D"/>
    <w:multiLevelType w:val="hybridMultilevel"/>
    <w:tmpl w:val="F4D8A83C"/>
    <w:lvl w:ilvl="0" w:tplc="B23C41A0">
      <w:start w:val="1"/>
      <w:numFmt w:val="upperRoman"/>
      <w:lvlText w:val="%1."/>
      <w:lvlJc w:val="left"/>
      <w:pPr>
        <w:ind w:left="12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AB23C2A">
      <w:numFmt w:val="bullet"/>
      <w:lvlText w:val=""/>
      <w:lvlJc w:val="left"/>
      <w:pPr>
        <w:ind w:left="1528" w:hanging="284"/>
      </w:pPr>
      <w:rPr>
        <w:rFonts w:ascii="Symbol" w:eastAsia="Symbol" w:hAnsi="Symbol" w:cs="Symbol" w:hint="default"/>
        <w:b w:val="0"/>
        <w:bCs w:val="0"/>
        <w:i w:val="0"/>
        <w:iCs w:val="0"/>
        <w:spacing w:val="0"/>
        <w:w w:val="100"/>
        <w:sz w:val="28"/>
        <w:szCs w:val="28"/>
        <w:lang w:val="ru-RU" w:eastAsia="en-US" w:bidi="ar-SA"/>
      </w:rPr>
    </w:lvl>
    <w:lvl w:ilvl="2" w:tplc="75E68C3C">
      <w:numFmt w:val="bullet"/>
      <w:lvlText w:val="•"/>
      <w:lvlJc w:val="left"/>
      <w:pPr>
        <w:ind w:left="1680" w:hanging="284"/>
      </w:pPr>
      <w:rPr>
        <w:rFonts w:hint="default"/>
        <w:lang w:val="ru-RU" w:eastAsia="en-US" w:bidi="ar-SA"/>
      </w:rPr>
    </w:lvl>
    <w:lvl w:ilvl="3" w:tplc="75024FE2">
      <w:numFmt w:val="bullet"/>
      <w:lvlText w:val="•"/>
      <w:lvlJc w:val="left"/>
      <w:pPr>
        <w:ind w:left="2862" w:hanging="284"/>
      </w:pPr>
      <w:rPr>
        <w:rFonts w:hint="default"/>
        <w:lang w:val="ru-RU" w:eastAsia="en-US" w:bidi="ar-SA"/>
      </w:rPr>
    </w:lvl>
    <w:lvl w:ilvl="4" w:tplc="06266330">
      <w:numFmt w:val="bullet"/>
      <w:lvlText w:val="•"/>
      <w:lvlJc w:val="left"/>
      <w:pPr>
        <w:ind w:left="4045" w:hanging="284"/>
      </w:pPr>
      <w:rPr>
        <w:rFonts w:hint="default"/>
        <w:lang w:val="ru-RU" w:eastAsia="en-US" w:bidi="ar-SA"/>
      </w:rPr>
    </w:lvl>
    <w:lvl w:ilvl="5" w:tplc="AD8EC336">
      <w:numFmt w:val="bullet"/>
      <w:lvlText w:val="•"/>
      <w:lvlJc w:val="left"/>
      <w:pPr>
        <w:ind w:left="5227" w:hanging="284"/>
      </w:pPr>
      <w:rPr>
        <w:rFonts w:hint="default"/>
        <w:lang w:val="ru-RU" w:eastAsia="en-US" w:bidi="ar-SA"/>
      </w:rPr>
    </w:lvl>
    <w:lvl w:ilvl="6" w:tplc="61B01B2E">
      <w:numFmt w:val="bullet"/>
      <w:lvlText w:val="•"/>
      <w:lvlJc w:val="left"/>
      <w:pPr>
        <w:ind w:left="6410" w:hanging="284"/>
      </w:pPr>
      <w:rPr>
        <w:rFonts w:hint="default"/>
        <w:lang w:val="ru-RU" w:eastAsia="en-US" w:bidi="ar-SA"/>
      </w:rPr>
    </w:lvl>
    <w:lvl w:ilvl="7" w:tplc="0C26570E">
      <w:numFmt w:val="bullet"/>
      <w:lvlText w:val="•"/>
      <w:lvlJc w:val="left"/>
      <w:pPr>
        <w:ind w:left="7592" w:hanging="284"/>
      </w:pPr>
      <w:rPr>
        <w:rFonts w:hint="default"/>
        <w:lang w:val="ru-RU" w:eastAsia="en-US" w:bidi="ar-SA"/>
      </w:rPr>
    </w:lvl>
    <w:lvl w:ilvl="8" w:tplc="4E8002D8">
      <w:numFmt w:val="bullet"/>
      <w:lvlText w:val="•"/>
      <w:lvlJc w:val="left"/>
      <w:pPr>
        <w:ind w:left="8775" w:hanging="284"/>
      </w:pPr>
      <w:rPr>
        <w:rFonts w:hint="default"/>
        <w:lang w:val="ru-RU" w:eastAsia="en-US" w:bidi="ar-SA"/>
      </w:rPr>
    </w:lvl>
  </w:abstractNum>
  <w:abstractNum w:abstractNumId="48" w15:restartNumberingAfterBreak="0">
    <w:nsid w:val="1B217801"/>
    <w:multiLevelType w:val="hybridMultilevel"/>
    <w:tmpl w:val="FCACFF94"/>
    <w:lvl w:ilvl="0" w:tplc="7666A786">
      <w:numFmt w:val="bullet"/>
      <w:lvlText w:val=""/>
      <w:lvlJc w:val="left"/>
      <w:pPr>
        <w:ind w:left="391" w:hanging="284"/>
      </w:pPr>
      <w:rPr>
        <w:rFonts w:ascii="Symbol" w:eastAsia="Symbol" w:hAnsi="Symbol" w:cs="Symbol" w:hint="default"/>
        <w:b w:val="0"/>
        <w:bCs w:val="0"/>
        <w:i w:val="0"/>
        <w:iCs w:val="0"/>
        <w:spacing w:val="0"/>
        <w:w w:val="100"/>
        <w:sz w:val="28"/>
        <w:szCs w:val="28"/>
        <w:lang w:val="ru-RU" w:eastAsia="en-US" w:bidi="ar-SA"/>
      </w:rPr>
    </w:lvl>
    <w:lvl w:ilvl="1" w:tplc="72E88E78">
      <w:numFmt w:val="bullet"/>
      <w:lvlText w:val="•"/>
      <w:lvlJc w:val="left"/>
      <w:pPr>
        <w:ind w:left="1068" w:hanging="284"/>
      </w:pPr>
      <w:rPr>
        <w:rFonts w:hint="default"/>
        <w:lang w:val="ru-RU" w:eastAsia="en-US" w:bidi="ar-SA"/>
      </w:rPr>
    </w:lvl>
    <w:lvl w:ilvl="2" w:tplc="2798634C">
      <w:numFmt w:val="bullet"/>
      <w:lvlText w:val="•"/>
      <w:lvlJc w:val="left"/>
      <w:pPr>
        <w:ind w:left="1736" w:hanging="284"/>
      </w:pPr>
      <w:rPr>
        <w:rFonts w:hint="default"/>
        <w:lang w:val="ru-RU" w:eastAsia="en-US" w:bidi="ar-SA"/>
      </w:rPr>
    </w:lvl>
    <w:lvl w:ilvl="3" w:tplc="BC546C76">
      <w:numFmt w:val="bullet"/>
      <w:lvlText w:val="•"/>
      <w:lvlJc w:val="left"/>
      <w:pPr>
        <w:ind w:left="2405" w:hanging="284"/>
      </w:pPr>
      <w:rPr>
        <w:rFonts w:hint="default"/>
        <w:lang w:val="ru-RU" w:eastAsia="en-US" w:bidi="ar-SA"/>
      </w:rPr>
    </w:lvl>
    <w:lvl w:ilvl="4" w:tplc="76E0F5EA">
      <w:numFmt w:val="bullet"/>
      <w:lvlText w:val="•"/>
      <w:lvlJc w:val="left"/>
      <w:pPr>
        <w:ind w:left="3073" w:hanging="284"/>
      </w:pPr>
      <w:rPr>
        <w:rFonts w:hint="default"/>
        <w:lang w:val="ru-RU" w:eastAsia="en-US" w:bidi="ar-SA"/>
      </w:rPr>
    </w:lvl>
    <w:lvl w:ilvl="5" w:tplc="9F16A978">
      <w:numFmt w:val="bullet"/>
      <w:lvlText w:val="•"/>
      <w:lvlJc w:val="left"/>
      <w:pPr>
        <w:ind w:left="3742" w:hanging="284"/>
      </w:pPr>
      <w:rPr>
        <w:rFonts w:hint="default"/>
        <w:lang w:val="ru-RU" w:eastAsia="en-US" w:bidi="ar-SA"/>
      </w:rPr>
    </w:lvl>
    <w:lvl w:ilvl="6" w:tplc="E174BC4A">
      <w:numFmt w:val="bullet"/>
      <w:lvlText w:val="•"/>
      <w:lvlJc w:val="left"/>
      <w:pPr>
        <w:ind w:left="4410" w:hanging="284"/>
      </w:pPr>
      <w:rPr>
        <w:rFonts w:hint="default"/>
        <w:lang w:val="ru-RU" w:eastAsia="en-US" w:bidi="ar-SA"/>
      </w:rPr>
    </w:lvl>
    <w:lvl w:ilvl="7" w:tplc="DBC46FAE">
      <w:numFmt w:val="bullet"/>
      <w:lvlText w:val="•"/>
      <w:lvlJc w:val="left"/>
      <w:pPr>
        <w:ind w:left="5078" w:hanging="284"/>
      </w:pPr>
      <w:rPr>
        <w:rFonts w:hint="default"/>
        <w:lang w:val="ru-RU" w:eastAsia="en-US" w:bidi="ar-SA"/>
      </w:rPr>
    </w:lvl>
    <w:lvl w:ilvl="8" w:tplc="04965D50">
      <w:numFmt w:val="bullet"/>
      <w:lvlText w:val="•"/>
      <w:lvlJc w:val="left"/>
      <w:pPr>
        <w:ind w:left="5747" w:hanging="284"/>
      </w:pPr>
      <w:rPr>
        <w:rFonts w:hint="default"/>
        <w:lang w:val="ru-RU" w:eastAsia="en-US" w:bidi="ar-SA"/>
      </w:rPr>
    </w:lvl>
  </w:abstractNum>
  <w:abstractNum w:abstractNumId="49" w15:restartNumberingAfterBreak="0">
    <w:nsid w:val="1BE724DE"/>
    <w:multiLevelType w:val="hybridMultilevel"/>
    <w:tmpl w:val="2FAA0BA6"/>
    <w:lvl w:ilvl="0" w:tplc="3D343CBA">
      <w:numFmt w:val="bullet"/>
      <w:lvlText w:val=""/>
      <w:lvlJc w:val="left"/>
      <w:pPr>
        <w:ind w:left="388" w:hanging="284"/>
      </w:pPr>
      <w:rPr>
        <w:rFonts w:ascii="Wingdings" w:eastAsia="Wingdings" w:hAnsi="Wingdings" w:cs="Wingdings" w:hint="default"/>
        <w:b w:val="0"/>
        <w:bCs w:val="0"/>
        <w:i w:val="0"/>
        <w:iCs w:val="0"/>
        <w:color w:val="00AF50"/>
        <w:spacing w:val="0"/>
        <w:w w:val="100"/>
        <w:sz w:val="28"/>
        <w:szCs w:val="28"/>
        <w:lang w:val="ru-RU" w:eastAsia="en-US" w:bidi="ar-SA"/>
      </w:rPr>
    </w:lvl>
    <w:lvl w:ilvl="1" w:tplc="190088F6">
      <w:numFmt w:val="bullet"/>
      <w:lvlText w:val="•"/>
      <w:lvlJc w:val="left"/>
      <w:pPr>
        <w:ind w:left="1106" w:hanging="284"/>
      </w:pPr>
      <w:rPr>
        <w:rFonts w:hint="default"/>
        <w:lang w:val="ru-RU" w:eastAsia="en-US" w:bidi="ar-SA"/>
      </w:rPr>
    </w:lvl>
    <w:lvl w:ilvl="2" w:tplc="D93EB17A">
      <w:numFmt w:val="bullet"/>
      <w:lvlText w:val="•"/>
      <w:lvlJc w:val="left"/>
      <w:pPr>
        <w:ind w:left="1833" w:hanging="284"/>
      </w:pPr>
      <w:rPr>
        <w:rFonts w:hint="default"/>
        <w:lang w:val="ru-RU" w:eastAsia="en-US" w:bidi="ar-SA"/>
      </w:rPr>
    </w:lvl>
    <w:lvl w:ilvl="3" w:tplc="4BE63ECC">
      <w:numFmt w:val="bullet"/>
      <w:lvlText w:val="•"/>
      <w:lvlJc w:val="left"/>
      <w:pPr>
        <w:ind w:left="2559" w:hanging="284"/>
      </w:pPr>
      <w:rPr>
        <w:rFonts w:hint="default"/>
        <w:lang w:val="ru-RU" w:eastAsia="en-US" w:bidi="ar-SA"/>
      </w:rPr>
    </w:lvl>
    <w:lvl w:ilvl="4" w:tplc="89700074">
      <w:numFmt w:val="bullet"/>
      <w:lvlText w:val="•"/>
      <w:lvlJc w:val="left"/>
      <w:pPr>
        <w:ind w:left="3286" w:hanging="284"/>
      </w:pPr>
      <w:rPr>
        <w:rFonts w:hint="default"/>
        <w:lang w:val="ru-RU" w:eastAsia="en-US" w:bidi="ar-SA"/>
      </w:rPr>
    </w:lvl>
    <w:lvl w:ilvl="5" w:tplc="A9B4F3B8">
      <w:numFmt w:val="bullet"/>
      <w:lvlText w:val="•"/>
      <w:lvlJc w:val="left"/>
      <w:pPr>
        <w:ind w:left="4013" w:hanging="284"/>
      </w:pPr>
      <w:rPr>
        <w:rFonts w:hint="default"/>
        <w:lang w:val="ru-RU" w:eastAsia="en-US" w:bidi="ar-SA"/>
      </w:rPr>
    </w:lvl>
    <w:lvl w:ilvl="6" w:tplc="7920583C">
      <w:numFmt w:val="bullet"/>
      <w:lvlText w:val="•"/>
      <w:lvlJc w:val="left"/>
      <w:pPr>
        <w:ind w:left="4739" w:hanging="284"/>
      </w:pPr>
      <w:rPr>
        <w:rFonts w:hint="default"/>
        <w:lang w:val="ru-RU" w:eastAsia="en-US" w:bidi="ar-SA"/>
      </w:rPr>
    </w:lvl>
    <w:lvl w:ilvl="7" w:tplc="5984AE46">
      <w:numFmt w:val="bullet"/>
      <w:lvlText w:val="•"/>
      <w:lvlJc w:val="left"/>
      <w:pPr>
        <w:ind w:left="5466" w:hanging="284"/>
      </w:pPr>
      <w:rPr>
        <w:rFonts w:hint="default"/>
        <w:lang w:val="ru-RU" w:eastAsia="en-US" w:bidi="ar-SA"/>
      </w:rPr>
    </w:lvl>
    <w:lvl w:ilvl="8" w:tplc="2AAC85A2">
      <w:numFmt w:val="bullet"/>
      <w:lvlText w:val="•"/>
      <w:lvlJc w:val="left"/>
      <w:pPr>
        <w:ind w:left="6192" w:hanging="284"/>
      </w:pPr>
      <w:rPr>
        <w:rFonts w:hint="default"/>
        <w:lang w:val="ru-RU" w:eastAsia="en-US" w:bidi="ar-SA"/>
      </w:rPr>
    </w:lvl>
  </w:abstractNum>
  <w:abstractNum w:abstractNumId="50" w15:restartNumberingAfterBreak="0">
    <w:nsid w:val="1C3438FE"/>
    <w:multiLevelType w:val="hybridMultilevel"/>
    <w:tmpl w:val="2C3695DE"/>
    <w:lvl w:ilvl="0" w:tplc="E3CEFC5C">
      <w:numFmt w:val="bullet"/>
      <w:lvlText w:val=""/>
      <w:lvlJc w:val="left"/>
      <w:pPr>
        <w:ind w:left="1182" w:hanging="360"/>
      </w:pPr>
      <w:rPr>
        <w:rFonts w:ascii="Symbol" w:eastAsia="Symbol" w:hAnsi="Symbol" w:cs="Symbol" w:hint="default"/>
        <w:b w:val="0"/>
        <w:bCs w:val="0"/>
        <w:i w:val="0"/>
        <w:iCs w:val="0"/>
        <w:spacing w:val="0"/>
        <w:w w:val="100"/>
        <w:sz w:val="28"/>
        <w:szCs w:val="28"/>
        <w:lang w:val="ru-RU" w:eastAsia="en-US" w:bidi="ar-SA"/>
      </w:rPr>
    </w:lvl>
    <w:lvl w:ilvl="1" w:tplc="0694A6C2">
      <w:numFmt w:val="bullet"/>
      <w:lvlText w:val="•"/>
      <w:lvlJc w:val="left"/>
      <w:pPr>
        <w:ind w:left="2112" w:hanging="360"/>
      </w:pPr>
      <w:rPr>
        <w:rFonts w:hint="default"/>
        <w:lang w:val="ru-RU" w:eastAsia="en-US" w:bidi="ar-SA"/>
      </w:rPr>
    </w:lvl>
    <w:lvl w:ilvl="2" w:tplc="E2986B0A">
      <w:numFmt w:val="bullet"/>
      <w:lvlText w:val="•"/>
      <w:lvlJc w:val="left"/>
      <w:pPr>
        <w:ind w:left="3044" w:hanging="360"/>
      </w:pPr>
      <w:rPr>
        <w:rFonts w:hint="default"/>
        <w:lang w:val="ru-RU" w:eastAsia="en-US" w:bidi="ar-SA"/>
      </w:rPr>
    </w:lvl>
    <w:lvl w:ilvl="3" w:tplc="E236B2D4">
      <w:numFmt w:val="bullet"/>
      <w:lvlText w:val="•"/>
      <w:lvlJc w:val="left"/>
      <w:pPr>
        <w:ind w:left="3976" w:hanging="360"/>
      </w:pPr>
      <w:rPr>
        <w:rFonts w:hint="default"/>
        <w:lang w:val="ru-RU" w:eastAsia="en-US" w:bidi="ar-SA"/>
      </w:rPr>
    </w:lvl>
    <w:lvl w:ilvl="4" w:tplc="034CCF74">
      <w:numFmt w:val="bullet"/>
      <w:lvlText w:val="•"/>
      <w:lvlJc w:val="left"/>
      <w:pPr>
        <w:ind w:left="4908" w:hanging="360"/>
      </w:pPr>
      <w:rPr>
        <w:rFonts w:hint="default"/>
        <w:lang w:val="ru-RU" w:eastAsia="en-US" w:bidi="ar-SA"/>
      </w:rPr>
    </w:lvl>
    <w:lvl w:ilvl="5" w:tplc="41FA5F0A">
      <w:numFmt w:val="bullet"/>
      <w:lvlText w:val="•"/>
      <w:lvlJc w:val="left"/>
      <w:pPr>
        <w:ind w:left="5840" w:hanging="360"/>
      </w:pPr>
      <w:rPr>
        <w:rFonts w:hint="default"/>
        <w:lang w:val="ru-RU" w:eastAsia="en-US" w:bidi="ar-SA"/>
      </w:rPr>
    </w:lvl>
    <w:lvl w:ilvl="6" w:tplc="72B61B68">
      <w:numFmt w:val="bullet"/>
      <w:lvlText w:val="•"/>
      <w:lvlJc w:val="left"/>
      <w:pPr>
        <w:ind w:left="6772" w:hanging="360"/>
      </w:pPr>
      <w:rPr>
        <w:rFonts w:hint="default"/>
        <w:lang w:val="ru-RU" w:eastAsia="en-US" w:bidi="ar-SA"/>
      </w:rPr>
    </w:lvl>
    <w:lvl w:ilvl="7" w:tplc="A8B248D0">
      <w:numFmt w:val="bullet"/>
      <w:lvlText w:val="•"/>
      <w:lvlJc w:val="left"/>
      <w:pPr>
        <w:ind w:left="7704" w:hanging="360"/>
      </w:pPr>
      <w:rPr>
        <w:rFonts w:hint="default"/>
        <w:lang w:val="ru-RU" w:eastAsia="en-US" w:bidi="ar-SA"/>
      </w:rPr>
    </w:lvl>
    <w:lvl w:ilvl="8" w:tplc="DB2A8342">
      <w:numFmt w:val="bullet"/>
      <w:lvlText w:val="•"/>
      <w:lvlJc w:val="left"/>
      <w:pPr>
        <w:ind w:left="8636" w:hanging="360"/>
      </w:pPr>
      <w:rPr>
        <w:rFonts w:hint="default"/>
        <w:lang w:val="ru-RU" w:eastAsia="en-US" w:bidi="ar-SA"/>
      </w:rPr>
    </w:lvl>
  </w:abstractNum>
  <w:abstractNum w:abstractNumId="51" w15:restartNumberingAfterBreak="0">
    <w:nsid w:val="1C702E23"/>
    <w:multiLevelType w:val="hybridMultilevel"/>
    <w:tmpl w:val="49721B44"/>
    <w:lvl w:ilvl="0" w:tplc="632C1344">
      <w:numFmt w:val="bullet"/>
      <w:lvlText w:val="●"/>
      <w:lvlJc w:val="left"/>
      <w:pPr>
        <w:ind w:left="100" w:hanging="260"/>
      </w:pPr>
      <w:rPr>
        <w:rFonts w:ascii="Times New Roman" w:eastAsia="Times New Roman" w:hAnsi="Times New Roman" w:cs="Times New Roman" w:hint="default"/>
        <w:b w:val="0"/>
        <w:bCs w:val="0"/>
        <w:i w:val="0"/>
        <w:iCs w:val="0"/>
        <w:spacing w:val="0"/>
        <w:w w:val="100"/>
        <w:sz w:val="28"/>
        <w:szCs w:val="28"/>
        <w:lang w:val="ru-RU" w:eastAsia="en-US" w:bidi="ar-SA"/>
      </w:rPr>
    </w:lvl>
    <w:lvl w:ilvl="1" w:tplc="6A86EDE4">
      <w:numFmt w:val="bullet"/>
      <w:lvlText w:val="•"/>
      <w:lvlJc w:val="left"/>
      <w:pPr>
        <w:ind w:left="769" w:hanging="260"/>
      </w:pPr>
      <w:rPr>
        <w:rFonts w:hint="default"/>
        <w:lang w:val="ru-RU" w:eastAsia="en-US" w:bidi="ar-SA"/>
      </w:rPr>
    </w:lvl>
    <w:lvl w:ilvl="2" w:tplc="D89C58CA">
      <w:numFmt w:val="bullet"/>
      <w:lvlText w:val="•"/>
      <w:lvlJc w:val="left"/>
      <w:pPr>
        <w:ind w:left="1439" w:hanging="260"/>
      </w:pPr>
      <w:rPr>
        <w:rFonts w:hint="default"/>
        <w:lang w:val="ru-RU" w:eastAsia="en-US" w:bidi="ar-SA"/>
      </w:rPr>
    </w:lvl>
    <w:lvl w:ilvl="3" w:tplc="98BCCFC0">
      <w:numFmt w:val="bullet"/>
      <w:lvlText w:val="•"/>
      <w:lvlJc w:val="left"/>
      <w:pPr>
        <w:ind w:left="2108" w:hanging="260"/>
      </w:pPr>
      <w:rPr>
        <w:rFonts w:hint="default"/>
        <w:lang w:val="ru-RU" w:eastAsia="en-US" w:bidi="ar-SA"/>
      </w:rPr>
    </w:lvl>
    <w:lvl w:ilvl="4" w:tplc="97B6CEA8">
      <w:numFmt w:val="bullet"/>
      <w:lvlText w:val="•"/>
      <w:lvlJc w:val="left"/>
      <w:pPr>
        <w:ind w:left="2778" w:hanging="260"/>
      </w:pPr>
      <w:rPr>
        <w:rFonts w:hint="default"/>
        <w:lang w:val="ru-RU" w:eastAsia="en-US" w:bidi="ar-SA"/>
      </w:rPr>
    </w:lvl>
    <w:lvl w:ilvl="5" w:tplc="7BA276C8">
      <w:numFmt w:val="bullet"/>
      <w:lvlText w:val="•"/>
      <w:lvlJc w:val="left"/>
      <w:pPr>
        <w:ind w:left="3447" w:hanging="260"/>
      </w:pPr>
      <w:rPr>
        <w:rFonts w:hint="default"/>
        <w:lang w:val="ru-RU" w:eastAsia="en-US" w:bidi="ar-SA"/>
      </w:rPr>
    </w:lvl>
    <w:lvl w:ilvl="6" w:tplc="6D3858A2">
      <w:numFmt w:val="bullet"/>
      <w:lvlText w:val="•"/>
      <w:lvlJc w:val="left"/>
      <w:pPr>
        <w:ind w:left="4117" w:hanging="260"/>
      </w:pPr>
      <w:rPr>
        <w:rFonts w:hint="default"/>
        <w:lang w:val="ru-RU" w:eastAsia="en-US" w:bidi="ar-SA"/>
      </w:rPr>
    </w:lvl>
    <w:lvl w:ilvl="7" w:tplc="A7BEAF16">
      <w:numFmt w:val="bullet"/>
      <w:lvlText w:val="•"/>
      <w:lvlJc w:val="left"/>
      <w:pPr>
        <w:ind w:left="4786" w:hanging="260"/>
      </w:pPr>
      <w:rPr>
        <w:rFonts w:hint="default"/>
        <w:lang w:val="ru-RU" w:eastAsia="en-US" w:bidi="ar-SA"/>
      </w:rPr>
    </w:lvl>
    <w:lvl w:ilvl="8" w:tplc="88A0E052">
      <w:numFmt w:val="bullet"/>
      <w:lvlText w:val="•"/>
      <w:lvlJc w:val="left"/>
      <w:pPr>
        <w:ind w:left="5456" w:hanging="260"/>
      </w:pPr>
      <w:rPr>
        <w:rFonts w:hint="default"/>
        <w:lang w:val="ru-RU" w:eastAsia="en-US" w:bidi="ar-SA"/>
      </w:rPr>
    </w:lvl>
  </w:abstractNum>
  <w:abstractNum w:abstractNumId="52" w15:restartNumberingAfterBreak="0">
    <w:nsid w:val="1CC67D1E"/>
    <w:multiLevelType w:val="hybridMultilevel"/>
    <w:tmpl w:val="8C90D668"/>
    <w:lvl w:ilvl="0" w:tplc="E43684CE">
      <w:start w:val="1"/>
      <w:numFmt w:val="decimal"/>
      <w:lvlText w:val="%1."/>
      <w:lvlJc w:val="left"/>
      <w:pPr>
        <w:ind w:left="10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3409688">
      <w:numFmt w:val="bullet"/>
      <w:lvlText w:val="•"/>
      <w:lvlJc w:val="left"/>
      <w:pPr>
        <w:ind w:left="797" w:hanging="281"/>
      </w:pPr>
      <w:rPr>
        <w:rFonts w:hint="default"/>
        <w:lang w:val="ru-RU" w:eastAsia="en-US" w:bidi="ar-SA"/>
      </w:rPr>
    </w:lvl>
    <w:lvl w:ilvl="2" w:tplc="461AC230">
      <w:numFmt w:val="bullet"/>
      <w:lvlText w:val="•"/>
      <w:lvlJc w:val="left"/>
      <w:pPr>
        <w:ind w:left="1495" w:hanging="281"/>
      </w:pPr>
      <w:rPr>
        <w:rFonts w:hint="default"/>
        <w:lang w:val="ru-RU" w:eastAsia="en-US" w:bidi="ar-SA"/>
      </w:rPr>
    </w:lvl>
    <w:lvl w:ilvl="3" w:tplc="266A0ADA">
      <w:numFmt w:val="bullet"/>
      <w:lvlText w:val="•"/>
      <w:lvlJc w:val="left"/>
      <w:pPr>
        <w:ind w:left="2193" w:hanging="281"/>
      </w:pPr>
      <w:rPr>
        <w:rFonts w:hint="default"/>
        <w:lang w:val="ru-RU" w:eastAsia="en-US" w:bidi="ar-SA"/>
      </w:rPr>
    </w:lvl>
    <w:lvl w:ilvl="4" w:tplc="A3BAC8A4">
      <w:numFmt w:val="bullet"/>
      <w:lvlText w:val="•"/>
      <w:lvlJc w:val="left"/>
      <w:pPr>
        <w:ind w:left="2891" w:hanging="281"/>
      </w:pPr>
      <w:rPr>
        <w:rFonts w:hint="default"/>
        <w:lang w:val="ru-RU" w:eastAsia="en-US" w:bidi="ar-SA"/>
      </w:rPr>
    </w:lvl>
    <w:lvl w:ilvl="5" w:tplc="BBE6FA98">
      <w:numFmt w:val="bullet"/>
      <w:lvlText w:val="•"/>
      <w:lvlJc w:val="left"/>
      <w:pPr>
        <w:ind w:left="3589" w:hanging="281"/>
      </w:pPr>
      <w:rPr>
        <w:rFonts w:hint="default"/>
        <w:lang w:val="ru-RU" w:eastAsia="en-US" w:bidi="ar-SA"/>
      </w:rPr>
    </w:lvl>
    <w:lvl w:ilvl="6" w:tplc="1F6CD3EC">
      <w:numFmt w:val="bullet"/>
      <w:lvlText w:val="•"/>
      <w:lvlJc w:val="left"/>
      <w:pPr>
        <w:ind w:left="4287" w:hanging="281"/>
      </w:pPr>
      <w:rPr>
        <w:rFonts w:hint="default"/>
        <w:lang w:val="ru-RU" w:eastAsia="en-US" w:bidi="ar-SA"/>
      </w:rPr>
    </w:lvl>
    <w:lvl w:ilvl="7" w:tplc="9AEE158E">
      <w:numFmt w:val="bullet"/>
      <w:lvlText w:val="•"/>
      <w:lvlJc w:val="left"/>
      <w:pPr>
        <w:ind w:left="4985" w:hanging="281"/>
      </w:pPr>
      <w:rPr>
        <w:rFonts w:hint="default"/>
        <w:lang w:val="ru-RU" w:eastAsia="en-US" w:bidi="ar-SA"/>
      </w:rPr>
    </w:lvl>
    <w:lvl w:ilvl="8" w:tplc="5756D538">
      <w:numFmt w:val="bullet"/>
      <w:lvlText w:val="•"/>
      <w:lvlJc w:val="left"/>
      <w:pPr>
        <w:ind w:left="5683" w:hanging="281"/>
      </w:pPr>
      <w:rPr>
        <w:rFonts w:hint="default"/>
        <w:lang w:val="ru-RU" w:eastAsia="en-US" w:bidi="ar-SA"/>
      </w:rPr>
    </w:lvl>
  </w:abstractNum>
  <w:abstractNum w:abstractNumId="53" w15:restartNumberingAfterBreak="0">
    <w:nsid w:val="1D255A0E"/>
    <w:multiLevelType w:val="hybridMultilevel"/>
    <w:tmpl w:val="1D469096"/>
    <w:lvl w:ilvl="0" w:tplc="4B961186">
      <w:start w:val="2"/>
      <w:numFmt w:val="decimal"/>
      <w:lvlText w:val="%1"/>
      <w:lvlJc w:val="left"/>
      <w:pPr>
        <w:ind w:left="319" w:hanging="21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82F2E31E">
      <w:numFmt w:val="bullet"/>
      <w:lvlText w:val="•"/>
      <w:lvlJc w:val="left"/>
      <w:pPr>
        <w:ind w:left="427" w:hanging="212"/>
      </w:pPr>
      <w:rPr>
        <w:rFonts w:hint="default"/>
        <w:lang w:val="ru-RU" w:eastAsia="en-US" w:bidi="ar-SA"/>
      </w:rPr>
    </w:lvl>
    <w:lvl w:ilvl="2" w:tplc="77404CF4">
      <w:numFmt w:val="bullet"/>
      <w:lvlText w:val="•"/>
      <w:lvlJc w:val="left"/>
      <w:pPr>
        <w:ind w:left="535" w:hanging="212"/>
      </w:pPr>
      <w:rPr>
        <w:rFonts w:hint="default"/>
        <w:lang w:val="ru-RU" w:eastAsia="en-US" w:bidi="ar-SA"/>
      </w:rPr>
    </w:lvl>
    <w:lvl w:ilvl="3" w:tplc="A86A99DC">
      <w:numFmt w:val="bullet"/>
      <w:lvlText w:val="•"/>
      <w:lvlJc w:val="left"/>
      <w:pPr>
        <w:ind w:left="643" w:hanging="212"/>
      </w:pPr>
      <w:rPr>
        <w:rFonts w:hint="default"/>
        <w:lang w:val="ru-RU" w:eastAsia="en-US" w:bidi="ar-SA"/>
      </w:rPr>
    </w:lvl>
    <w:lvl w:ilvl="4" w:tplc="3C8AE48C">
      <w:numFmt w:val="bullet"/>
      <w:lvlText w:val="•"/>
      <w:lvlJc w:val="left"/>
      <w:pPr>
        <w:ind w:left="751" w:hanging="212"/>
      </w:pPr>
      <w:rPr>
        <w:rFonts w:hint="default"/>
        <w:lang w:val="ru-RU" w:eastAsia="en-US" w:bidi="ar-SA"/>
      </w:rPr>
    </w:lvl>
    <w:lvl w:ilvl="5" w:tplc="5F78195C">
      <w:numFmt w:val="bullet"/>
      <w:lvlText w:val="•"/>
      <w:lvlJc w:val="left"/>
      <w:pPr>
        <w:ind w:left="859" w:hanging="212"/>
      </w:pPr>
      <w:rPr>
        <w:rFonts w:hint="default"/>
        <w:lang w:val="ru-RU" w:eastAsia="en-US" w:bidi="ar-SA"/>
      </w:rPr>
    </w:lvl>
    <w:lvl w:ilvl="6" w:tplc="2CEE3208">
      <w:numFmt w:val="bullet"/>
      <w:lvlText w:val="•"/>
      <w:lvlJc w:val="left"/>
      <w:pPr>
        <w:ind w:left="967" w:hanging="212"/>
      </w:pPr>
      <w:rPr>
        <w:rFonts w:hint="default"/>
        <w:lang w:val="ru-RU" w:eastAsia="en-US" w:bidi="ar-SA"/>
      </w:rPr>
    </w:lvl>
    <w:lvl w:ilvl="7" w:tplc="D0D29182">
      <w:numFmt w:val="bullet"/>
      <w:lvlText w:val="•"/>
      <w:lvlJc w:val="left"/>
      <w:pPr>
        <w:ind w:left="1075" w:hanging="212"/>
      </w:pPr>
      <w:rPr>
        <w:rFonts w:hint="default"/>
        <w:lang w:val="ru-RU" w:eastAsia="en-US" w:bidi="ar-SA"/>
      </w:rPr>
    </w:lvl>
    <w:lvl w:ilvl="8" w:tplc="D4B486C8">
      <w:numFmt w:val="bullet"/>
      <w:lvlText w:val="•"/>
      <w:lvlJc w:val="left"/>
      <w:pPr>
        <w:ind w:left="1183" w:hanging="212"/>
      </w:pPr>
      <w:rPr>
        <w:rFonts w:hint="default"/>
        <w:lang w:val="ru-RU" w:eastAsia="en-US" w:bidi="ar-SA"/>
      </w:rPr>
    </w:lvl>
  </w:abstractNum>
  <w:abstractNum w:abstractNumId="54" w15:restartNumberingAfterBreak="0">
    <w:nsid w:val="1D480DA5"/>
    <w:multiLevelType w:val="hybridMultilevel"/>
    <w:tmpl w:val="29F2B46E"/>
    <w:lvl w:ilvl="0" w:tplc="69821400">
      <w:numFmt w:val="bullet"/>
      <w:lvlText w:val="•"/>
      <w:lvlJc w:val="left"/>
      <w:pPr>
        <w:ind w:left="391" w:hanging="284"/>
      </w:pPr>
      <w:rPr>
        <w:rFonts w:ascii="Arial MT" w:eastAsia="Arial MT" w:hAnsi="Arial MT" w:cs="Arial MT" w:hint="default"/>
        <w:b w:val="0"/>
        <w:bCs w:val="0"/>
        <w:i w:val="0"/>
        <w:iCs w:val="0"/>
        <w:spacing w:val="0"/>
        <w:w w:val="100"/>
        <w:sz w:val="28"/>
        <w:szCs w:val="28"/>
        <w:lang w:val="ru-RU" w:eastAsia="en-US" w:bidi="ar-SA"/>
      </w:rPr>
    </w:lvl>
    <w:lvl w:ilvl="1" w:tplc="96721D60">
      <w:numFmt w:val="bullet"/>
      <w:lvlText w:val="•"/>
      <w:lvlJc w:val="left"/>
      <w:pPr>
        <w:ind w:left="1082" w:hanging="284"/>
      </w:pPr>
      <w:rPr>
        <w:rFonts w:hint="default"/>
        <w:lang w:val="ru-RU" w:eastAsia="en-US" w:bidi="ar-SA"/>
      </w:rPr>
    </w:lvl>
    <w:lvl w:ilvl="2" w:tplc="73B43510">
      <w:numFmt w:val="bullet"/>
      <w:lvlText w:val="•"/>
      <w:lvlJc w:val="left"/>
      <w:pPr>
        <w:ind w:left="1764" w:hanging="284"/>
      </w:pPr>
      <w:rPr>
        <w:rFonts w:hint="default"/>
        <w:lang w:val="ru-RU" w:eastAsia="en-US" w:bidi="ar-SA"/>
      </w:rPr>
    </w:lvl>
    <w:lvl w:ilvl="3" w:tplc="0882D3AE">
      <w:numFmt w:val="bullet"/>
      <w:lvlText w:val="•"/>
      <w:lvlJc w:val="left"/>
      <w:pPr>
        <w:ind w:left="2446" w:hanging="284"/>
      </w:pPr>
      <w:rPr>
        <w:rFonts w:hint="default"/>
        <w:lang w:val="ru-RU" w:eastAsia="en-US" w:bidi="ar-SA"/>
      </w:rPr>
    </w:lvl>
    <w:lvl w:ilvl="4" w:tplc="3CBEB938">
      <w:numFmt w:val="bullet"/>
      <w:lvlText w:val="•"/>
      <w:lvlJc w:val="left"/>
      <w:pPr>
        <w:ind w:left="3128" w:hanging="284"/>
      </w:pPr>
      <w:rPr>
        <w:rFonts w:hint="default"/>
        <w:lang w:val="ru-RU" w:eastAsia="en-US" w:bidi="ar-SA"/>
      </w:rPr>
    </w:lvl>
    <w:lvl w:ilvl="5" w:tplc="3378CDF0">
      <w:numFmt w:val="bullet"/>
      <w:lvlText w:val="•"/>
      <w:lvlJc w:val="left"/>
      <w:pPr>
        <w:ind w:left="3810" w:hanging="284"/>
      </w:pPr>
      <w:rPr>
        <w:rFonts w:hint="default"/>
        <w:lang w:val="ru-RU" w:eastAsia="en-US" w:bidi="ar-SA"/>
      </w:rPr>
    </w:lvl>
    <w:lvl w:ilvl="6" w:tplc="16D2F730">
      <w:numFmt w:val="bullet"/>
      <w:lvlText w:val="•"/>
      <w:lvlJc w:val="left"/>
      <w:pPr>
        <w:ind w:left="4492" w:hanging="284"/>
      </w:pPr>
      <w:rPr>
        <w:rFonts w:hint="default"/>
        <w:lang w:val="ru-RU" w:eastAsia="en-US" w:bidi="ar-SA"/>
      </w:rPr>
    </w:lvl>
    <w:lvl w:ilvl="7" w:tplc="A476F678">
      <w:numFmt w:val="bullet"/>
      <w:lvlText w:val="•"/>
      <w:lvlJc w:val="left"/>
      <w:pPr>
        <w:ind w:left="5174" w:hanging="284"/>
      </w:pPr>
      <w:rPr>
        <w:rFonts w:hint="default"/>
        <w:lang w:val="ru-RU" w:eastAsia="en-US" w:bidi="ar-SA"/>
      </w:rPr>
    </w:lvl>
    <w:lvl w:ilvl="8" w:tplc="EEA6F30C">
      <w:numFmt w:val="bullet"/>
      <w:lvlText w:val="•"/>
      <w:lvlJc w:val="left"/>
      <w:pPr>
        <w:ind w:left="5856" w:hanging="284"/>
      </w:pPr>
      <w:rPr>
        <w:rFonts w:hint="default"/>
        <w:lang w:val="ru-RU" w:eastAsia="en-US" w:bidi="ar-SA"/>
      </w:rPr>
    </w:lvl>
  </w:abstractNum>
  <w:abstractNum w:abstractNumId="55" w15:restartNumberingAfterBreak="0">
    <w:nsid w:val="1ED46858"/>
    <w:multiLevelType w:val="hybridMultilevel"/>
    <w:tmpl w:val="A68AADFE"/>
    <w:lvl w:ilvl="0" w:tplc="5B6E0F50">
      <w:numFmt w:val="bullet"/>
      <w:lvlText w:val=""/>
      <w:lvlJc w:val="left"/>
      <w:pPr>
        <w:ind w:left="383" w:hanging="161"/>
      </w:pPr>
      <w:rPr>
        <w:rFonts w:ascii="Symbol" w:eastAsia="Symbol" w:hAnsi="Symbol" w:cs="Symbol" w:hint="default"/>
        <w:b w:val="0"/>
        <w:bCs w:val="0"/>
        <w:i w:val="0"/>
        <w:iCs w:val="0"/>
        <w:color w:val="00AF50"/>
        <w:spacing w:val="0"/>
        <w:w w:val="100"/>
        <w:sz w:val="28"/>
        <w:szCs w:val="28"/>
        <w:lang w:val="ru-RU" w:eastAsia="en-US" w:bidi="ar-SA"/>
      </w:rPr>
    </w:lvl>
    <w:lvl w:ilvl="1" w:tplc="F2FE9548">
      <w:numFmt w:val="bullet"/>
      <w:lvlText w:val="•"/>
      <w:lvlJc w:val="left"/>
      <w:pPr>
        <w:ind w:left="1021" w:hanging="161"/>
      </w:pPr>
      <w:rPr>
        <w:rFonts w:hint="default"/>
        <w:lang w:val="ru-RU" w:eastAsia="en-US" w:bidi="ar-SA"/>
      </w:rPr>
    </w:lvl>
    <w:lvl w:ilvl="2" w:tplc="96A0E918">
      <w:numFmt w:val="bullet"/>
      <w:lvlText w:val="•"/>
      <w:lvlJc w:val="left"/>
      <w:pPr>
        <w:ind w:left="1663" w:hanging="161"/>
      </w:pPr>
      <w:rPr>
        <w:rFonts w:hint="default"/>
        <w:lang w:val="ru-RU" w:eastAsia="en-US" w:bidi="ar-SA"/>
      </w:rPr>
    </w:lvl>
    <w:lvl w:ilvl="3" w:tplc="B9B28E00">
      <w:numFmt w:val="bullet"/>
      <w:lvlText w:val="•"/>
      <w:lvlJc w:val="left"/>
      <w:pPr>
        <w:ind w:left="2304" w:hanging="161"/>
      </w:pPr>
      <w:rPr>
        <w:rFonts w:hint="default"/>
        <w:lang w:val="ru-RU" w:eastAsia="en-US" w:bidi="ar-SA"/>
      </w:rPr>
    </w:lvl>
    <w:lvl w:ilvl="4" w:tplc="FE0E1D6E">
      <w:numFmt w:val="bullet"/>
      <w:lvlText w:val="•"/>
      <w:lvlJc w:val="left"/>
      <w:pPr>
        <w:ind w:left="2946" w:hanging="161"/>
      </w:pPr>
      <w:rPr>
        <w:rFonts w:hint="default"/>
        <w:lang w:val="ru-RU" w:eastAsia="en-US" w:bidi="ar-SA"/>
      </w:rPr>
    </w:lvl>
    <w:lvl w:ilvl="5" w:tplc="6D9C83AC">
      <w:numFmt w:val="bullet"/>
      <w:lvlText w:val="•"/>
      <w:lvlJc w:val="left"/>
      <w:pPr>
        <w:ind w:left="3587" w:hanging="161"/>
      </w:pPr>
      <w:rPr>
        <w:rFonts w:hint="default"/>
        <w:lang w:val="ru-RU" w:eastAsia="en-US" w:bidi="ar-SA"/>
      </w:rPr>
    </w:lvl>
    <w:lvl w:ilvl="6" w:tplc="F6385C94">
      <w:numFmt w:val="bullet"/>
      <w:lvlText w:val="•"/>
      <w:lvlJc w:val="left"/>
      <w:pPr>
        <w:ind w:left="4229" w:hanging="161"/>
      </w:pPr>
      <w:rPr>
        <w:rFonts w:hint="default"/>
        <w:lang w:val="ru-RU" w:eastAsia="en-US" w:bidi="ar-SA"/>
      </w:rPr>
    </w:lvl>
    <w:lvl w:ilvl="7" w:tplc="299479D6">
      <w:numFmt w:val="bullet"/>
      <w:lvlText w:val="•"/>
      <w:lvlJc w:val="left"/>
      <w:pPr>
        <w:ind w:left="4870" w:hanging="161"/>
      </w:pPr>
      <w:rPr>
        <w:rFonts w:hint="default"/>
        <w:lang w:val="ru-RU" w:eastAsia="en-US" w:bidi="ar-SA"/>
      </w:rPr>
    </w:lvl>
    <w:lvl w:ilvl="8" w:tplc="826CF652">
      <w:numFmt w:val="bullet"/>
      <w:lvlText w:val="•"/>
      <w:lvlJc w:val="left"/>
      <w:pPr>
        <w:ind w:left="5512" w:hanging="161"/>
      </w:pPr>
      <w:rPr>
        <w:rFonts w:hint="default"/>
        <w:lang w:val="ru-RU" w:eastAsia="en-US" w:bidi="ar-SA"/>
      </w:rPr>
    </w:lvl>
  </w:abstractNum>
  <w:abstractNum w:abstractNumId="56" w15:restartNumberingAfterBreak="0">
    <w:nsid w:val="1F512E83"/>
    <w:multiLevelType w:val="hybridMultilevel"/>
    <w:tmpl w:val="12B646BA"/>
    <w:lvl w:ilvl="0" w:tplc="A05A4010">
      <w:start w:val="1"/>
      <w:numFmt w:val="decimal"/>
      <w:lvlText w:val="%1)"/>
      <w:lvlJc w:val="left"/>
      <w:pPr>
        <w:ind w:left="389"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0DDC0AFC">
      <w:numFmt w:val="bullet"/>
      <w:lvlText w:val=""/>
      <w:lvlJc w:val="left"/>
      <w:pPr>
        <w:ind w:left="734" w:hanging="284"/>
      </w:pPr>
      <w:rPr>
        <w:rFonts w:ascii="Symbol" w:eastAsia="Symbol" w:hAnsi="Symbol" w:cs="Symbol" w:hint="default"/>
        <w:b w:val="0"/>
        <w:bCs w:val="0"/>
        <w:i w:val="0"/>
        <w:iCs w:val="0"/>
        <w:spacing w:val="0"/>
        <w:w w:val="100"/>
        <w:sz w:val="28"/>
        <w:szCs w:val="28"/>
        <w:lang w:val="ru-RU" w:eastAsia="en-US" w:bidi="ar-SA"/>
      </w:rPr>
    </w:lvl>
    <w:lvl w:ilvl="2" w:tplc="DFFA3B7C">
      <w:numFmt w:val="bullet"/>
      <w:lvlText w:val="•"/>
      <w:lvlJc w:val="left"/>
      <w:pPr>
        <w:ind w:left="1431" w:hanging="284"/>
      </w:pPr>
      <w:rPr>
        <w:rFonts w:hint="default"/>
        <w:lang w:val="ru-RU" w:eastAsia="en-US" w:bidi="ar-SA"/>
      </w:rPr>
    </w:lvl>
    <w:lvl w:ilvl="3" w:tplc="8A2E8082">
      <w:numFmt w:val="bullet"/>
      <w:lvlText w:val="•"/>
      <w:lvlJc w:val="left"/>
      <w:pPr>
        <w:ind w:left="2123" w:hanging="284"/>
      </w:pPr>
      <w:rPr>
        <w:rFonts w:hint="default"/>
        <w:lang w:val="ru-RU" w:eastAsia="en-US" w:bidi="ar-SA"/>
      </w:rPr>
    </w:lvl>
    <w:lvl w:ilvl="4" w:tplc="6A664A62">
      <w:numFmt w:val="bullet"/>
      <w:lvlText w:val="•"/>
      <w:lvlJc w:val="left"/>
      <w:pPr>
        <w:ind w:left="2815" w:hanging="284"/>
      </w:pPr>
      <w:rPr>
        <w:rFonts w:hint="default"/>
        <w:lang w:val="ru-RU" w:eastAsia="en-US" w:bidi="ar-SA"/>
      </w:rPr>
    </w:lvl>
    <w:lvl w:ilvl="5" w:tplc="19C60196">
      <w:numFmt w:val="bullet"/>
      <w:lvlText w:val="•"/>
      <w:lvlJc w:val="left"/>
      <w:pPr>
        <w:ind w:left="3507" w:hanging="284"/>
      </w:pPr>
      <w:rPr>
        <w:rFonts w:hint="default"/>
        <w:lang w:val="ru-RU" w:eastAsia="en-US" w:bidi="ar-SA"/>
      </w:rPr>
    </w:lvl>
    <w:lvl w:ilvl="6" w:tplc="110429E8">
      <w:numFmt w:val="bullet"/>
      <w:lvlText w:val="•"/>
      <w:lvlJc w:val="left"/>
      <w:pPr>
        <w:ind w:left="4198" w:hanging="284"/>
      </w:pPr>
      <w:rPr>
        <w:rFonts w:hint="default"/>
        <w:lang w:val="ru-RU" w:eastAsia="en-US" w:bidi="ar-SA"/>
      </w:rPr>
    </w:lvl>
    <w:lvl w:ilvl="7" w:tplc="0DEC8CBC">
      <w:numFmt w:val="bullet"/>
      <w:lvlText w:val="•"/>
      <w:lvlJc w:val="left"/>
      <w:pPr>
        <w:ind w:left="4890" w:hanging="284"/>
      </w:pPr>
      <w:rPr>
        <w:rFonts w:hint="default"/>
        <w:lang w:val="ru-RU" w:eastAsia="en-US" w:bidi="ar-SA"/>
      </w:rPr>
    </w:lvl>
    <w:lvl w:ilvl="8" w:tplc="B0380336">
      <w:numFmt w:val="bullet"/>
      <w:lvlText w:val="•"/>
      <w:lvlJc w:val="left"/>
      <w:pPr>
        <w:ind w:left="5582" w:hanging="284"/>
      </w:pPr>
      <w:rPr>
        <w:rFonts w:hint="default"/>
        <w:lang w:val="ru-RU" w:eastAsia="en-US" w:bidi="ar-SA"/>
      </w:rPr>
    </w:lvl>
  </w:abstractNum>
  <w:abstractNum w:abstractNumId="57" w15:restartNumberingAfterBreak="0">
    <w:nsid w:val="1FC4582B"/>
    <w:multiLevelType w:val="hybridMultilevel"/>
    <w:tmpl w:val="5BF670D6"/>
    <w:lvl w:ilvl="0" w:tplc="40AEBA6E">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A810E964">
      <w:numFmt w:val="bullet"/>
      <w:lvlText w:val="•"/>
      <w:lvlJc w:val="left"/>
      <w:pPr>
        <w:ind w:left="1064" w:hanging="284"/>
      </w:pPr>
      <w:rPr>
        <w:rFonts w:hint="default"/>
        <w:lang w:val="ru-RU" w:eastAsia="en-US" w:bidi="ar-SA"/>
      </w:rPr>
    </w:lvl>
    <w:lvl w:ilvl="2" w:tplc="3BEAEBE2">
      <w:numFmt w:val="bullet"/>
      <w:lvlText w:val="•"/>
      <w:lvlJc w:val="left"/>
      <w:pPr>
        <w:ind w:left="1748" w:hanging="284"/>
      </w:pPr>
      <w:rPr>
        <w:rFonts w:hint="default"/>
        <w:lang w:val="ru-RU" w:eastAsia="en-US" w:bidi="ar-SA"/>
      </w:rPr>
    </w:lvl>
    <w:lvl w:ilvl="3" w:tplc="DEBA287A">
      <w:numFmt w:val="bullet"/>
      <w:lvlText w:val="•"/>
      <w:lvlJc w:val="left"/>
      <w:pPr>
        <w:ind w:left="2432" w:hanging="284"/>
      </w:pPr>
      <w:rPr>
        <w:rFonts w:hint="default"/>
        <w:lang w:val="ru-RU" w:eastAsia="en-US" w:bidi="ar-SA"/>
      </w:rPr>
    </w:lvl>
    <w:lvl w:ilvl="4" w:tplc="13365288">
      <w:numFmt w:val="bullet"/>
      <w:lvlText w:val="•"/>
      <w:lvlJc w:val="left"/>
      <w:pPr>
        <w:ind w:left="3116" w:hanging="284"/>
      </w:pPr>
      <w:rPr>
        <w:rFonts w:hint="default"/>
        <w:lang w:val="ru-RU" w:eastAsia="en-US" w:bidi="ar-SA"/>
      </w:rPr>
    </w:lvl>
    <w:lvl w:ilvl="5" w:tplc="AD4856B2">
      <w:numFmt w:val="bullet"/>
      <w:lvlText w:val="•"/>
      <w:lvlJc w:val="left"/>
      <w:pPr>
        <w:ind w:left="3800" w:hanging="284"/>
      </w:pPr>
      <w:rPr>
        <w:rFonts w:hint="default"/>
        <w:lang w:val="ru-RU" w:eastAsia="en-US" w:bidi="ar-SA"/>
      </w:rPr>
    </w:lvl>
    <w:lvl w:ilvl="6" w:tplc="4FC0F010">
      <w:numFmt w:val="bullet"/>
      <w:lvlText w:val="•"/>
      <w:lvlJc w:val="left"/>
      <w:pPr>
        <w:ind w:left="4484" w:hanging="284"/>
      </w:pPr>
      <w:rPr>
        <w:rFonts w:hint="default"/>
        <w:lang w:val="ru-RU" w:eastAsia="en-US" w:bidi="ar-SA"/>
      </w:rPr>
    </w:lvl>
    <w:lvl w:ilvl="7" w:tplc="1966C318">
      <w:numFmt w:val="bullet"/>
      <w:lvlText w:val="•"/>
      <w:lvlJc w:val="left"/>
      <w:pPr>
        <w:ind w:left="5168" w:hanging="284"/>
      </w:pPr>
      <w:rPr>
        <w:rFonts w:hint="default"/>
        <w:lang w:val="ru-RU" w:eastAsia="en-US" w:bidi="ar-SA"/>
      </w:rPr>
    </w:lvl>
    <w:lvl w:ilvl="8" w:tplc="E9C264D8">
      <w:numFmt w:val="bullet"/>
      <w:lvlText w:val="•"/>
      <w:lvlJc w:val="left"/>
      <w:pPr>
        <w:ind w:left="5852" w:hanging="284"/>
      </w:pPr>
      <w:rPr>
        <w:rFonts w:hint="default"/>
        <w:lang w:val="ru-RU" w:eastAsia="en-US" w:bidi="ar-SA"/>
      </w:rPr>
    </w:lvl>
  </w:abstractNum>
  <w:abstractNum w:abstractNumId="58" w15:restartNumberingAfterBreak="0">
    <w:nsid w:val="20A63E3E"/>
    <w:multiLevelType w:val="hybridMultilevel"/>
    <w:tmpl w:val="4066EF8E"/>
    <w:lvl w:ilvl="0" w:tplc="DA044CEE">
      <w:numFmt w:val="bullet"/>
      <w:lvlText w:val=""/>
      <w:lvlJc w:val="left"/>
      <w:pPr>
        <w:ind w:left="828" w:hanging="361"/>
      </w:pPr>
      <w:rPr>
        <w:rFonts w:ascii="Symbol" w:eastAsia="Symbol" w:hAnsi="Symbol" w:cs="Symbol" w:hint="default"/>
        <w:b w:val="0"/>
        <w:bCs w:val="0"/>
        <w:i w:val="0"/>
        <w:iCs w:val="0"/>
        <w:spacing w:val="0"/>
        <w:w w:val="100"/>
        <w:sz w:val="28"/>
        <w:szCs w:val="28"/>
        <w:lang w:val="ru-RU" w:eastAsia="en-US" w:bidi="ar-SA"/>
      </w:rPr>
    </w:lvl>
    <w:lvl w:ilvl="1" w:tplc="C90EA01A">
      <w:numFmt w:val="bullet"/>
      <w:lvlText w:val="•"/>
      <w:lvlJc w:val="left"/>
      <w:pPr>
        <w:ind w:left="1449" w:hanging="361"/>
      </w:pPr>
      <w:rPr>
        <w:rFonts w:hint="default"/>
        <w:lang w:val="ru-RU" w:eastAsia="en-US" w:bidi="ar-SA"/>
      </w:rPr>
    </w:lvl>
    <w:lvl w:ilvl="2" w:tplc="7018A9B8">
      <w:numFmt w:val="bullet"/>
      <w:lvlText w:val="•"/>
      <w:lvlJc w:val="left"/>
      <w:pPr>
        <w:ind w:left="2079" w:hanging="361"/>
      </w:pPr>
      <w:rPr>
        <w:rFonts w:hint="default"/>
        <w:lang w:val="ru-RU" w:eastAsia="en-US" w:bidi="ar-SA"/>
      </w:rPr>
    </w:lvl>
    <w:lvl w:ilvl="3" w:tplc="95C2C692">
      <w:numFmt w:val="bullet"/>
      <w:lvlText w:val="•"/>
      <w:lvlJc w:val="left"/>
      <w:pPr>
        <w:ind w:left="2709" w:hanging="361"/>
      </w:pPr>
      <w:rPr>
        <w:rFonts w:hint="default"/>
        <w:lang w:val="ru-RU" w:eastAsia="en-US" w:bidi="ar-SA"/>
      </w:rPr>
    </w:lvl>
    <w:lvl w:ilvl="4" w:tplc="517C5E5E">
      <w:numFmt w:val="bullet"/>
      <w:lvlText w:val="•"/>
      <w:lvlJc w:val="left"/>
      <w:pPr>
        <w:ind w:left="3338" w:hanging="361"/>
      </w:pPr>
      <w:rPr>
        <w:rFonts w:hint="default"/>
        <w:lang w:val="ru-RU" w:eastAsia="en-US" w:bidi="ar-SA"/>
      </w:rPr>
    </w:lvl>
    <w:lvl w:ilvl="5" w:tplc="9E80116E">
      <w:numFmt w:val="bullet"/>
      <w:lvlText w:val="•"/>
      <w:lvlJc w:val="left"/>
      <w:pPr>
        <w:ind w:left="3968" w:hanging="361"/>
      </w:pPr>
      <w:rPr>
        <w:rFonts w:hint="default"/>
        <w:lang w:val="ru-RU" w:eastAsia="en-US" w:bidi="ar-SA"/>
      </w:rPr>
    </w:lvl>
    <w:lvl w:ilvl="6" w:tplc="2A66F484">
      <w:numFmt w:val="bullet"/>
      <w:lvlText w:val="•"/>
      <w:lvlJc w:val="left"/>
      <w:pPr>
        <w:ind w:left="4598" w:hanging="361"/>
      </w:pPr>
      <w:rPr>
        <w:rFonts w:hint="default"/>
        <w:lang w:val="ru-RU" w:eastAsia="en-US" w:bidi="ar-SA"/>
      </w:rPr>
    </w:lvl>
    <w:lvl w:ilvl="7" w:tplc="101C7718">
      <w:numFmt w:val="bullet"/>
      <w:lvlText w:val="•"/>
      <w:lvlJc w:val="left"/>
      <w:pPr>
        <w:ind w:left="5227" w:hanging="361"/>
      </w:pPr>
      <w:rPr>
        <w:rFonts w:hint="default"/>
        <w:lang w:val="ru-RU" w:eastAsia="en-US" w:bidi="ar-SA"/>
      </w:rPr>
    </w:lvl>
    <w:lvl w:ilvl="8" w:tplc="38268086">
      <w:numFmt w:val="bullet"/>
      <w:lvlText w:val="•"/>
      <w:lvlJc w:val="left"/>
      <w:pPr>
        <w:ind w:left="5857" w:hanging="361"/>
      </w:pPr>
      <w:rPr>
        <w:rFonts w:hint="default"/>
        <w:lang w:val="ru-RU" w:eastAsia="en-US" w:bidi="ar-SA"/>
      </w:rPr>
    </w:lvl>
  </w:abstractNum>
  <w:abstractNum w:abstractNumId="59" w15:restartNumberingAfterBreak="0">
    <w:nsid w:val="210025D4"/>
    <w:multiLevelType w:val="hybridMultilevel"/>
    <w:tmpl w:val="E01C28CA"/>
    <w:lvl w:ilvl="0" w:tplc="464AE452">
      <w:numFmt w:val="bullet"/>
      <w:lvlText w:val="●"/>
      <w:lvlJc w:val="left"/>
      <w:pPr>
        <w:ind w:left="97" w:hanging="240"/>
      </w:pPr>
      <w:rPr>
        <w:rFonts w:ascii="Times New Roman" w:eastAsia="Times New Roman" w:hAnsi="Times New Roman" w:cs="Times New Roman" w:hint="default"/>
        <w:b w:val="0"/>
        <w:bCs w:val="0"/>
        <w:i w:val="0"/>
        <w:iCs w:val="0"/>
        <w:spacing w:val="0"/>
        <w:w w:val="100"/>
        <w:sz w:val="28"/>
        <w:szCs w:val="28"/>
        <w:lang w:val="ru-RU" w:eastAsia="en-US" w:bidi="ar-SA"/>
      </w:rPr>
    </w:lvl>
    <w:lvl w:ilvl="1" w:tplc="AFB67D00">
      <w:numFmt w:val="bullet"/>
      <w:lvlText w:val="•"/>
      <w:lvlJc w:val="left"/>
      <w:pPr>
        <w:ind w:left="783" w:hanging="240"/>
      </w:pPr>
      <w:rPr>
        <w:rFonts w:hint="default"/>
        <w:lang w:val="ru-RU" w:eastAsia="en-US" w:bidi="ar-SA"/>
      </w:rPr>
    </w:lvl>
    <w:lvl w:ilvl="2" w:tplc="DA36E70A">
      <w:numFmt w:val="bullet"/>
      <w:lvlText w:val="•"/>
      <w:lvlJc w:val="left"/>
      <w:pPr>
        <w:ind w:left="1466" w:hanging="240"/>
      </w:pPr>
      <w:rPr>
        <w:rFonts w:hint="default"/>
        <w:lang w:val="ru-RU" w:eastAsia="en-US" w:bidi="ar-SA"/>
      </w:rPr>
    </w:lvl>
    <w:lvl w:ilvl="3" w:tplc="29841C72">
      <w:numFmt w:val="bullet"/>
      <w:lvlText w:val="•"/>
      <w:lvlJc w:val="left"/>
      <w:pPr>
        <w:ind w:left="2149" w:hanging="240"/>
      </w:pPr>
      <w:rPr>
        <w:rFonts w:hint="default"/>
        <w:lang w:val="ru-RU" w:eastAsia="en-US" w:bidi="ar-SA"/>
      </w:rPr>
    </w:lvl>
    <w:lvl w:ilvl="4" w:tplc="A53EB866">
      <w:numFmt w:val="bullet"/>
      <w:lvlText w:val="•"/>
      <w:lvlJc w:val="left"/>
      <w:pPr>
        <w:ind w:left="2832" w:hanging="240"/>
      </w:pPr>
      <w:rPr>
        <w:rFonts w:hint="default"/>
        <w:lang w:val="ru-RU" w:eastAsia="en-US" w:bidi="ar-SA"/>
      </w:rPr>
    </w:lvl>
    <w:lvl w:ilvl="5" w:tplc="9BD27280">
      <w:numFmt w:val="bullet"/>
      <w:lvlText w:val="•"/>
      <w:lvlJc w:val="left"/>
      <w:pPr>
        <w:ind w:left="3515" w:hanging="240"/>
      </w:pPr>
      <w:rPr>
        <w:rFonts w:hint="default"/>
        <w:lang w:val="ru-RU" w:eastAsia="en-US" w:bidi="ar-SA"/>
      </w:rPr>
    </w:lvl>
    <w:lvl w:ilvl="6" w:tplc="217E679A">
      <w:numFmt w:val="bullet"/>
      <w:lvlText w:val="•"/>
      <w:lvlJc w:val="left"/>
      <w:pPr>
        <w:ind w:left="4198" w:hanging="240"/>
      </w:pPr>
      <w:rPr>
        <w:rFonts w:hint="default"/>
        <w:lang w:val="ru-RU" w:eastAsia="en-US" w:bidi="ar-SA"/>
      </w:rPr>
    </w:lvl>
    <w:lvl w:ilvl="7" w:tplc="E080504A">
      <w:numFmt w:val="bullet"/>
      <w:lvlText w:val="•"/>
      <w:lvlJc w:val="left"/>
      <w:pPr>
        <w:ind w:left="4881" w:hanging="240"/>
      </w:pPr>
      <w:rPr>
        <w:rFonts w:hint="default"/>
        <w:lang w:val="ru-RU" w:eastAsia="en-US" w:bidi="ar-SA"/>
      </w:rPr>
    </w:lvl>
    <w:lvl w:ilvl="8" w:tplc="9EEC39C8">
      <w:numFmt w:val="bullet"/>
      <w:lvlText w:val="•"/>
      <w:lvlJc w:val="left"/>
      <w:pPr>
        <w:ind w:left="5564" w:hanging="240"/>
      </w:pPr>
      <w:rPr>
        <w:rFonts w:hint="default"/>
        <w:lang w:val="ru-RU" w:eastAsia="en-US" w:bidi="ar-SA"/>
      </w:rPr>
    </w:lvl>
  </w:abstractNum>
  <w:abstractNum w:abstractNumId="60" w15:restartNumberingAfterBreak="0">
    <w:nsid w:val="222112B5"/>
    <w:multiLevelType w:val="hybridMultilevel"/>
    <w:tmpl w:val="DB106E56"/>
    <w:lvl w:ilvl="0" w:tplc="353CCEBC">
      <w:numFmt w:val="bullet"/>
      <w:lvlText w:val=""/>
      <w:lvlJc w:val="left"/>
      <w:pPr>
        <w:ind w:left="2228" w:hanging="360"/>
      </w:pPr>
      <w:rPr>
        <w:rFonts w:ascii="Symbol" w:eastAsia="Symbol" w:hAnsi="Symbol" w:cs="Symbol" w:hint="default"/>
        <w:b w:val="0"/>
        <w:bCs w:val="0"/>
        <w:i w:val="0"/>
        <w:iCs w:val="0"/>
        <w:spacing w:val="0"/>
        <w:w w:val="100"/>
        <w:sz w:val="28"/>
        <w:szCs w:val="28"/>
        <w:lang w:val="ru-RU" w:eastAsia="en-US" w:bidi="ar-SA"/>
      </w:rPr>
    </w:lvl>
    <w:lvl w:ilvl="1" w:tplc="BFC45616">
      <w:numFmt w:val="bullet"/>
      <w:lvlText w:val="•"/>
      <w:lvlJc w:val="left"/>
      <w:pPr>
        <w:ind w:left="3194" w:hanging="360"/>
      </w:pPr>
      <w:rPr>
        <w:rFonts w:hint="default"/>
        <w:lang w:val="ru-RU" w:eastAsia="en-US" w:bidi="ar-SA"/>
      </w:rPr>
    </w:lvl>
    <w:lvl w:ilvl="2" w:tplc="1ACC5508">
      <w:numFmt w:val="bullet"/>
      <w:lvlText w:val="•"/>
      <w:lvlJc w:val="left"/>
      <w:pPr>
        <w:ind w:left="4168" w:hanging="360"/>
      </w:pPr>
      <w:rPr>
        <w:rFonts w:hint="default"/>
        <w:lang w:val="ru-RU" w:eastAsia="en-US" w:bidi="ar-SA"/>
      </w:rPr>
    </w:lvl>
    <w:lvl w:ilvl="3" w:tplc="932ECE82">
      <w:numFmt w:val="bullet"/>
      <w:lvlText w:val="•"/>
      <w:lvlJc w:val="left"/>
      <w:pPr>
        <w:ind w:left="5142" w:hanging="360"/>
      </w:pPr>
      <w:rPr>
        <w:rFonts w:hint="default"/>
        <w:lang w:val="ru-RU" w:eastAsia="en-US" w:bidi="ar-SA"/>
      </w:rPr>
    </w:lvl>
    <w:lvl w:ilvl="4" w:tplc="0AEC6A1E">
      <w:numFmt w:val="bullet"/>
      <w:lvlText w:val="•"/>
      <w:lvlJc w:val="left"/>
      <w:pPr>
        <w:ind w:left="6116" w:hanging="360"/>
      </w:pPr>
      <w:rPr>
        <w:rFonts w:hint="default"/>
        <w:lang w:val="ru-RU" w:eastAsia="en-US" w:bidi="ar-SA"/>
      </w:rPr>
    </w:lvl>
    <w:lvl w:ilvl="5" w:tplc="855E05E8">
      <w:numFmt w:val="bullet"/>
      <w:lvlText w:val="•"/>
      <w:lvlJc w:val="left"/>
      <w:pPr>
        <w:ind w:left="7090" w:hanging="360"/>
      </w:pPr>
      <w:rPr>
        <w:rFonts w:hint="default"/>
        <w:lang w:val="ru-RU" w:eastAsia="en-US" w:bidi="ar-SA"/>
      </w:rPr>
    </w:lvl>
    <w:lvl w:ilvl="6" w:tplc="08B8D188">
      <w:numFmt w:val="bullet"/>
      <w:lvlText w:val="•"/>
      <w:lvlJc w:val="left"/>
      <w:pPr>
        <w:ind w:left="8064" w:hanging="360"/>
      </w:pPr>
      <w:rPr>
        <w:rFonts w:hint="default"/>
        <w:lang w:val="ru-RU" w:eastAsia="en-US" w:bidi="ar-SA"/>
      </w:rPr>
    </w:lvl>
    <w:lvl w:ilvl="7" w:tplc="C4FCA0C6">
      <w:numFmt w:val="bullet"/>
      <w:lvlText w:val="•"/>
      <w:lvlJc w:val="left"/>
      <w:pPr>
        <w:ind w:left="9038" w:hanging="360"/>
      </w:pPr>
      <w:rPr>
        <w:rFonts w:hint="default"/>
        <w:lang w:val="ru-RU" w:eastAsia="en-US" w:bidi="ar-SA"/>
      </w:rPr>
    </w:lvl>
    <w:lvl w:ilvl="8" w:tplc="5A306EE6">
      <w:numFmt w:val="bullet"/>
      <w:lvlText w:val="•"/>
      <w:lvlJc w:val="left"/>
      <w:pPr>
        <w:ind w:left="10012" w:hanging="360"/>
      </w:pPr>
      <w:rPr>
        <w:rFonts w:hint="default"/>
        <w:lang w:val="ru-RU" w:eastAsia="en-US" w:bidi="ar-SA"/>
      </w:rPr>
    </w:lvl>
  </w:abstractNum>
  <w:abstractNum w:abstractNumId="61" w15:restartNumberingAfterBreak="0">
    <w:nsid w:val="23704209"/>
    <w:multiLevelType w:val="hybridMultilevel"/>
    <w:tmpl w:val="0630ABCE"/>
    <w:lvl w:ilvl="0" w:tplc="A874DC16">
      <w:numFmt w:val="bullet"/>
      <w:lvlText w:val="♦"/>
      <w:lvlJc w:val="left"/>
      <w:pPr>
        <w:ind w:left="321" w:hanging="215"/>
      </w:pPr>
      <w:rPr>
        <w:rFonts w:ascii="Times New Roman" w:eastAsia="Times New Roman" w:hAnsi="Times New Roman" w:cs="Times New Roman" w:hint="default"/>
        <w:b w:val="0"/>
        <w:bCs w:val="0"/>
        <w:i w:val="0"/>
        <w:iCs w:val="0"/>
        <w:spacing w:val="0"/>
        <w:w w:val="100"/>
        <w:sz w:val="28"/>
        <w:szCs w:val="28"/>
        <w:lang w:val="ru-RU" w:eastAsia="en-US" w:bidi="ar-SA"/>
      </w:rPr>
    </w:lvl>
    <w:lvl w:ilvl="1" w:tplc="B03ED090">
      <w:numFmt w:val="bullet"/>
      <w:lvlText w:val="•"/>
      <w:lvlJc w:val="left"/>
      <w:pPr>
        <w:ind w:left="1010" w:hanging="215"/>
      </w:pPr>
      <w:rPr>
        <w:rFonts w:hint="default"/>
        <w:lang w:val="ru-RU" w:eastAsia="en-US" w:bidi="ar-SA"/>
      </w:rPr>
    </w:lvl>
    <w:lvl w:ilvl="2" w:tplc="C03C4846">
      <w:numFmt w:val="bullet"/>
      <w:lvlText w:val="•"/>
      <w:lvlJc w:val="left"/>
      <w:pPr>
        <w:ind w:left="1700" w:hanging="215"/>
      </w:pPr>
      <w:rPr>
        <w:rFonts w:hint="default"/>
        <w:lang w:val="ru-RU" w:eastAsia="en-US" w:bidi="ar-SA"/>
      </w:rPr>
    </w:lvl>
    <w:lvl w:ilvl="3" w:tplc="FD7E8EC0">
      <w:numFmt w:val="bullet"/>
      <w:lvlText w:val="•"/>
      <w:lvlJc w:val="left"/>
      <w:pPr>
        <w:ind w:left="2390" w:hanging="215"/>
      </w:pPr>
      <w:rPr>
        <w:rFonts w:hint="default"/>
        <w:lang w:val="ru-RU" w:eastAsia="en-US" w:bidi="ar-SA"/>
      </w:rPr>
    </w:lvl>
    <w:lvl w:ilvl="4" w:tplc="D67AAF10">
      <w:numFmt w:val="bullet"/>
      <w:lvlText w:val="•"/>
      <w:lvlJc w:val="left"/>
      <w:pPr>
        <w:ind w:left="3080" w:hanging="215"/>
      </w:pPr>
      <w:rPr>
        <w:rFonts w:hint="default"/>
        <w:lang w:val="ru-RU" w:eastAsia="en-US" w:bidi="ar-SA"/>
      </w:rPr>
    </w:lvl>
    <w:lvl w:ilvl="5" w:tplc="73449CB2">
      <w:numFmt w:val="bullet"/>
      <w:lvlText w:val="•"/>
      <w:lvlJc w:val="left"/>
      <w:pPr>
        <w:ind w:left="3770" w:hanging="215"/>
      </w:pPr>
      <w:rPr>
        <w:rFonts w:hint="default"/>
        <w:lang w:val="ru-RU" w:eastAsia="en-US" w:bidi="ar-SA"/>
      </w:rPr>
    </w:lvl>
    <w:lvl w:ilvl="6" w:tplc="D2ACB47E">
      <w:numFmt w:val="bullet"/>
      <w:lvlText w:val="•"/>
      <w:lvlJc w:val="left"/>
      <w:pPr>
        <w:ind w:left="4460" w:hanging="215"/>
      </w:pPr>
      <w:rPr>
        <w:rFonts w:hint="default"/>
        <w:lang w:val="ru-RU" w:eastAsia="en-US" w:bidi="ar-SA"/>
      </w:rPr>
    </w:lvl>
    <w:lvl w:ilvl="7" w:tplc="CB96DA6C">
      <w:numFmt w:val="bullet"/>
      <w:lvlText w:val="•"/>
      <w:lvlJc w:val="left"/>
      <w:pPr>
        <w:ind w:left="5150" w:hanging="215"/>
      </w:pPr>
      <w:rPr>
        <w:rFonts w:hint="default"/>
        <w:lang w:val="ru-RU" w:eastAsia="en-US" w:bidi="ar-SA"/>
      </w:rPr>
    </w:lvl>
    <w:lvl w:ilvl="8" w:tplc="DACC6A3C">
      <w:numFmt w:val="bullet"/>
      <w:lvlText w:val="•"/>
      <w:lvlJc w:val="left"/>
      <w:pPr>
        <w:ind w:left="5840" w:hanging="215"/>
      </w:pPr>
      <w:rPr>
        <w:rFonts w:hint="default"/>
        <w:lang w:val="ru-RU" w:eastAsia="en-US" w:bidi="ar-SA"/>
      </w:rPr>
    </w:lvl>
  </w:abstractNum>
  <w:abstractNum w:abstractNumId="62" w15:restartNumberingAfterBreak="0">
    <w:nsid w:val="239675CA"/>
    <w:multiLevelType w:val="hybridMultilevel"/>
    <w:tmpl w:val="50B0FD54"/>
    <w:lvl w:ilvl="0" w:tplc="3E4EB88E">
      <w:numFmt w:val="bullet"/>
      <w:lvlText w:val=""/>
      <w:lvlJc w:val="left"/>
      <w:pPr>
        <w:ind w:left="388" w:hanging="284"/>
      </w:pPr>
      <w:rPr>
        <w:rFonts w:ascii="Symbol" w:eastAsia="Symbol" w:hAnsi="Symbol" w:cs="Symbol" w:hint="default"/>
        <w:b w:val="0"/>
        <w:bCs w:val="0"/>
        <w:i w:val="0"/>
        <w:iCs w:val="0"/>
        <w:spacing w:val="0"/>
        <w:w w:val="100"/>
        <w:sz w:val="28"/>
        <w:szCs w:val="28"/>
        <w:lang w:val="ru-RU" w:eastAsia="en-US" w:bidi="ar-SA"/>
      </w:rPr>
    </w:lvl>
    <w:lvl w:ilvl="1" w:tplc="C9AEA516">
      <w:numFmt w:val="bullet"/>
      <w:lvlText w:val="•"/>
      <w:lvlJc w:val="left"/>
      <w:pPr>
        <w:ind w:left="1092" w:hanging="284"/>
      </w:pPr>
      <w:rPr>
        <w:rFonts w:hint="default"/>
        <w:lang w:val="ru-RU" w:eastAsia="en-US" w:bidi="ar-SA"/>
      </w:rPr>
    </w:lvl>
    <w:lvl w:ilvl="2" w:tplc="BAB0A47E">
      <w:numFmt w:val="bullet"/>
      <w:lvlText w:val="•"/>
      <w:lvlJc w:val="left"/>
      <w:pPr>
        <w:ind w:left="1804" w:hanging="284"/>
      </w:pPr>
      <w:rPr>
        <w:rFonts w:hint="default"/>
        <w:lang w:val="ru-RU" w:eastAsia="en-US" w:bidi="ar-SA"/>
      </w:rPr>
    </w:lvl>
    <w:lvl w:ilvl="3" w:tplc="DF0C6D82">
      <w:numFmt w:val="bullet"/>
      <w:lvlText w:val="•"/>
      <w:lvlJc w:val="left"/>
      <w:pPr>
        <w:ind w:left="2517" w:hanging="284"/>
      </w:pPr>
      <w:rPr>
        <w:rFonts w:hint="default"/>
        <w:lang w:val="ru-RU" w:eastAsia="en-US" w:bidi="ar-SA"/>
      </w:rPr>
    </w:lvl>
    <w:lvl w:ilvl="4" w:tplc="7A7EDAF2">
      <w:numFmt w:val="bullet"/>
      <w:lvlText w:val="•"/>
      <w:lvlJc w:val="left"/>
      <w:pPr>
        <w:ind w:left="3229" w:hanging="284"/>
      </w:pPr>
      <w:rPr>
        <w:rFonts w:hint="default"/>
        <w:lang w:val="ru-RU" w:eastAsia="en-US" w:bidi="ar-SA"/>
      </w:rPr>
    </w:lvl>
    <w:lvl w:ilvl="5" w:tplc="238C0BEC">
      <w:numFmt w:val="bullet"/>
      <w:lvlText w:val="•"/>
      <w:lvlJc w:val="left"/>
      <w:pPr>
        <w:ind w:left="3942" w:hanging="284"/>
      </w:pPr>
      <w:rPr>
        <w:rFonts w:hint="default"/>
        <w:lang w:val="ru-RU" w:eastAsia="en-US" w:bidi="ar-SA"/>
      </w:rPr>
    </w:lvl>
    <w:lvl w:ilvl="6" w:tplc="98A6AC6C">
      <w:numFmt w:val="bullet"/>
      <w:lvlText w:val="•"/>
      <w:lvlJc w:val="left"/>
      <w:pPr>
        <w:ind w:left="4654" w:hanging="284"/>
      </w:pPr>
      <w:rPr>
        <w:rFonts w:hint="default"/>
        <w:lang w:val="ru-RU" w:eastAsia="en-US" w:bidi="ar-SA"/>
      </w:rPr>
    </w:lvl>
    <w:lvl w:ilvl="7" w:tplc="530EAA20">
      <w:numFmt w:val="bullet"/>
      <w:lvlText w:val="•"/>
      <w:lvlJc w:val="left"/>
      <w:pPr>
        <w:ind w:left="5366" w:hanging="284"/>
      </w:pPr>
      <w:rPr>
        <w:rFonts w:hint="default"/>
        <w:lang w:val="ru-RU" w:eastAsia="en-US" w:bidi="ar-SA"/>
      </w:rPr>
    </w:lvl>
    <w:lvl w:ilvl="8" w:tplc="FBD857E6">
      <w:numFmt w:val="bullet"/>
      <w:lvlText w:val="•"/>
      <w:lvlJc w:val="left"/>
      <w:pPr>
        <w:ind w:left="6079" w:hanging="284"/>
      </w:pPr>
      <w:rPr>
        <w:rFonts w:hint="default"/>
        <w:lang w:val="ru-RU" w:eastAsia="en-US" w:bidi="ar-SA"/>
      </w:rPr>
    </w:lvl>
  </w:abstractNum>
  <w:abstractNum w:abstractNumId="63" w15:restartNumberingAfterBreak="0">
    <w:nsid w:val="239D7F40"/>
    <w:multiLevelType w:val="hybridMultilevel"/>
    <w:tmpl w:val="FFDE7B60"/>
    <w:lvl w:ilvl="0" w:tplc="9DD8056A">
      <w:start w:val="1"/>
      <w:numFmt w:val="decimal"/>
      <w:lvlText w:val="%1."/>
      <w:lvlJc w:val="left"/>
      <w:pPr>
        <w:ind w:left="968" w:hanging="579"/>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0568AAE6">
      <w:numFmt w:val="bullet"/>
      <w:lvlText w:val="•"/>
      <w:lvlJc w:val="left"/>
      <w:pPr>
        <w:ind w:left="1908" w:hanging="579"/>
      </w:pPr>
      <w:rPr>
        <w:rFonts w:hint="default"/>
        <w:lang w:val="ru-RU" w:eastAsia="en-US" w:bidi="ar-SA"/>
      </w:rPr>
    </w:lvl>
    <w:lvl w:ilvl="2" w:tplc="DF5C7F82">
      <w:numFmt w:val="bullet"/>
      <w:lvlText w:val="•"/>
      <w:lvlJc w:val="left"/>
      <w:pPr>
        <w:ind w:left="2856" w:hanging="579"/>
      </w:pPr>
      <w:rPr>
        <w:rFonts w:hint="default"/>
        <w:lang w:val="ru-RU" w:eastAsia="en-US" w:bidi="ar-SA"/>
      </w:rPr>
    </w:lvl>
    <w:lvl w:ilvl="3" w:tplc="1E646326">
      <w:numFmt w:val="bullet"/>
      <w:lvlText w:val="•"/>
      <w:lvlJc w:val="left"/>
      <w:pPr>
        <w:ind w:left="3804" w:hanging="579"/>
      </w:pPr>
      <w:rPr>
        <w:rFonts w:hint="default"/>
        <w:lang w:val="ru-RU" w:eastAsia="en-US" w:bidi="ar-SA"/>
      </w:rPr>
    </w:lvl>
    <w:lvl w:ilvl="4" w:tplc="04FCB772">
      <w:numFmt w:val="bullet"/>
      <w:lvlText w:val="•"/>
      <w:lvlJc w:val="left"/>
      <w:pPr>
        <w:ind w:left="4752" w:hanging="579"/>
      </w:pPr>
      <w:rPr>
        <w:rFonts w:hint="default"/>
        <w:lang w:val="ru-RU" w:eastAsia="en-US" w:bidi="ar-SA"/>
      </w:rPr>
    </w:lvl>
    <w:lvl w:ilvl="5" w:tplc="22B2493A">
      <w:numFmt w:val="bullet"/>
      <w:lvlText w:val="•"/>
      <w:lvlJc w:val="left"/>
      <w:pPr>
        <w:ind w:left="5700" w:hanging="579"/>
      </w:pPr>
      <w:rPr>
        <w:rFonts w:hint="default"/>
        <w:lang w:val="ru-RU" w:eastAsia="en-US" w:bidi="ar-SA"/>
      </w:rPr>
    </w:lvl>
    <w:lvl w:ilvl="6" w:tplc="B17EA562">
      <w:numFmt w:val="bullet"/>
      <w:lvlText w:val="•"/>
      <w:lvlJc w:val="left"/>
      <w:pPr>
        <w:ind w:left="6648" w:hanging="579"/>
      </w:pPr>
      <w:rPr>
        <w:rFonts w:hint="default"/>
        <w:lang w:val="ru-RU" w:eastAsia="en-US" w:bidi="ar-SA"/>
      </w:rPr>
    </w:lvl>
    <w:lvl w:ilvl="7" w:tplc="12906584">
      <w:numFmt w:val="bullet"/>
      <w:lvlText w:val="•"/>
      <w:lvlJc w:val="left"/>
      <w:pPr>
        <w:ind w:left="7596" w:hanging="579"/>
      </w:pPr>
      <w:rPr>
        <w:rFonts w:hint="default"/>
        <w:lang w:val="ru-RU" w:eastAsia="en-US" w:bidi="ar-SA"/>
      </w:rPr>
    </w:lvl>
    <w:lvl w:ilvl="8" w:tplc="EAA8CA42">
      <w:numFmt w:val="bullet"/>
      <w:lvlText w:val="•"/>
      <w:lvlJc w:val="left"/>
      <w:pPr>
        <w:ind w:left="8544" w:hanging="579"/>
      </w:pPr>
      <w:rPr>
        <w:rFonts w:hint="default"/>
        <w:lang w:val="ru-RU" w:eastAsia="en-US" w:bidi="ar-SA"/>
      </w:rPr>
    </w:lvl>
  </w:abstractNum>
  <w:abstractNum w:abstractNumId="64" w15:restartNumberingAfterBreak="0">
    <w:nsid w:val="23A068F8"/>
    <w:multiLevelType w:val="hybridMultilevel"/>
    <w:tmpl w:val="609C9AC8"/>
    <w:lvl w:ilvl="0" w:tplc="935CD3A2">
      <w:numFmt w:val="bullet"/>
      <w:lvlText w:val="●"/>
      <w:lvlJc w:val="left"/>
      <w:pPr>
        <w:ind w:left="380" w:hanging="284"/>
      </w:pPr>
      <w:rPr>
        <w:rFonts w:ascii="Times New Roman" w:eastAsia="Times New Roman" w:hAnsi="Times New Roman" w:cs="Times New Roman" w:hint="default"/>
        <w:b w:val="0"/>
        <w:bCs w:val="0"/>
        <w:i w:val="0"/>
        <w:iCs w:val="0"/>
        <w:spacing w:val="0"/>
        <w:w w:val="100"/>
        <w:sz w:val="28"/>
        <w:szCs w:val="28"/>
        <w:lang w:val="ru-RU" w:eastAsia="en-US" w:bidi="ar-SA"/>
      </w:rPr>
    </w:lvl>
    <w:lvl w:ilvl="1" w:tplc="A3265882">
      <w:numFmt w:val="bullet"/>
      <w:lvlText w:val="•"/>
      <w:lvlJc w:val="left"/>
      <w:pPr>
        <w:ind w:left="1034" w:hanging="284"/>
      </w:pPr>
      <w:rPr>
        <w:rFonts w:hint="default"/>
        <w:lang w:val="ru-RU" w:eastAsia="en-US" w:bidi="ar-SA"/>
      </w:rPr>
    </w:lvl>
    <w:lvl w:ilvl="2" w:tplc="0A2A56D6">
      <w:numFmt w:val="bullet"/>
      <w:lvlText w:val="•"/>
      <w:lvlJc w:val="left"/>
      <w:pPr>
        <w:ind w:left="1689" w:hanging="284"/>
      </w:pPr>
      <w:rPr>
        <w:rFonts w:hint="default"/>
        <w:lang w:val="ru-RU" w:eastAsia="en-US" w:bidi="ar-SA"/>
      </w:rPr>
    </w:lvl>
    <w:lvl w:ilvl="3" w:tplc="A210CDBC">
      <w:numFmt w:val="bullet"/>
      <w:lvlText w:val="•"/>
      <w:lvlJc w:val="left"/>
      <w:pPr>
        <w:ind w:left="2344" w:hanging="284"/>
      </w:pPr>
      <w:rPr>
        <w:rFonts w:hint="default"/>
        <w:lang w:val="ru-RU" w:eastAsia="en-US" w:bidi="ar-SA"/>
      </w:rPr>
    </w:lvl>
    <w:lvl w:ilvl="4" w:tplc="5F20E38E">
      <w:numFmt w:val="bullet"/>
      <w:lvlText w:val="•"/>
      <w:lvlJc w:val="left"/>
      <w:pPr>
        <w:ind w:left="2999" w:hanging="284"/>
      </w:pPr>
      <w:rPr>
        <w:rFonts w:hint="default"/>
        <w:lang w:val="ru-RU" w:eastAsia="en-US" w:bidi="ar-SA"/>
      </w:rPr>
    </w:lvl>
    <w:lvl w:ilvl="5" w:tplc="6F3E1E66">
      <w:numFmt w:val="bullet"/>
      <w:lvlText w:val="•"/>
      <w:lvlJc w:val="left"/>
      <w:pPr>
        <w:ind w:left="3654" w:hanging="284"/>
      </w:pPr>
      <w:rPr>
        <w:rFonts w:hint="default"/>
        <w:lang w:val="ru-RU" w:eastAsia="en-US" w:bidi="ar-SA"/>
      </w:rPr>
    </w:lvl>
    <w:lvl w:ilvl="6" w:tplc="BADC1AD4">
      <w:numFmt w:val="bullet"/>
      <w:lvlText w:val="•"/>
      <w:lvlJc w:val="left"/>
      <w:pPr>
        <w:ind w:left="4308" w:hanging="284"/>
      </w:pPr>
      <w:rPr>
        <w:rFonts w:hint="default"/>
        <w:lang w:val="ru-RU" w:eastAsia="en-US" w:bidi="ar-SA"/>
      </w:rPr>
    </w:lvl>
    <w:lvl w:ilvl="7" w:tplc="BBDC846C">
      <w:numFmt w:val="bullet"/>
      <w:lvlText w:val="•"/>
      <w:lvlJc w:val="left"/>
      <w:pPr>
        <w:ind w:left="4963" w:hanging="284"/>
      </w:pPr>
      <w:rPr>
        <w:rFonts w:hint="default"/>
        <w:lang w:val="ru-RU" w:eastAsia="en-US" w:bidi="ar-SA"/>
      </w:rPr>
    </w:lvl>
    <w:lvl w:ilvl="8" w:tplc="C1487B58">
      <w:numFmt w:val="bullet"/>
      <w:lvlText w:val="•"/>
      <w:lvlJc w:val="left"/>
      <w:pPr>
        <w:ind w:left="5618" w:hanging="284"/>
      </w:pPr>
      <w:rPr>
        <w:rFonts w:hint="default"/>
        <w:lang w:val="ru-RU" w:eastAsia="en-US" w:bidi="ar-SA"/>
      </w:rPr>
    </w:lvl>
  </w:abstractNum>
  <w:abstractNum w:abstractNumId="65" w15:restartNumberingAfterBreak="0">
    <w:nsid w:val="24272F99"/>
    <w:multiLevelType w:val="hybridMultilevel"/>
    <w:tmpl w:val="753C1346"/>
    <w:lvl w:ilvl="0" w:tplc="CC02E024">
      <w:numFmt w:val="bullet"/>
      <w:lvlText w:val=""/>
      <w:lvlJc w:val="left"/>
      <w:pPr>
        <w:ind w:left="383" w:hanging="284"/>
      </w:pPr>
      <w:rPr>
        <w:rFonts w:ascii="Wingdings" w:eastAsia="Wingdings" w:hAnsi="Wingdings" w:cs="Wingdings" w:hint="default"/>
        <w:b w:val="0"/>
        <w:bCs w:val="0"/>
        <w:i w:val="0"/>
        <w:iCs w:val="0"/>
        <w:spacing w:val="0"/>
        <w:w w:val="100"/>
        <w:sz w:val="28"/>
        <w:szCs w:val="28"/>
        <w:lang w:val="ru-RU" w:eastAsia="en-US" w:bidi="ar-SA"/>
      </w:rPr>
    </w:lvl>
    <w:lvl w:ilvl="1" w:tplc="41640FAE">
      <w:numFmt w:val="bullet"/>
      <w:lvlText w:val="•"/>
      <w:lvlJc w:val="left"/>
      <w:pPr>
        <w:ind w:left="1021" w:hanging="284"/>
      </w:pPr>
      <w:rPr>
        <w:rFonts w:hint="default"/>
        <w:lang w:val="ru-RU" w:eastAsia="en-US" w:bidi="ar-SA"/>
      </w:rPr>
    </w:lvl>
    <w:lvl w:ilvl="2" w:tplc="013222BE">
      <w:numFmt w:val="bullet"/>
      <w:lvlText w:val="•"/>
      <w:lvlJc w:val="left"/>
      <w:pPr>
        <w:ind w:left="1663" w:hanging="284"/>
      </w:pPr>
      <w:rPr>
        <w:rFonts w:hint="default"/>
        <w:lang w:val="ru-RU" w:eastAsia="en-US" w:bidi="ar-SA"/>
      </w:rPr>
    </w:lvl>
    <w:lvl w:ilvl="3" w:tplc="2F063F4C">
      <w:numFmt w:val="bullet"/>
      <w:lvlText w:val="•"/>
      <w:lvlJc w:val="left"/>
      <w:pPr>
        <w:ind w:left="2304" w:hanging="284"/>
      </w:pPr>
      <w:rPr>
        <w:rFonts w:hint="default"/>
        <w:lang w:val="ru-RU" w:eastAsia="en-US" w:bidi="ar-SA"/>
      </w:rPr>
    </w:lvl>
    <w:lvl w:ilvl="4" w:tplc="AC36085A">
      <w:numFmt w:val="bullet"/>
      <w:lvlText w:val="•"/>
      <w:lvlJc w:val="left"/>
      <w:pPr>
        <w:ind w:left="2946" w:hanging="284"/>
      </w:pPr>
      <w:rPr>
        <w:rFonts w:hint="default"/>
        <w:lang w:val="ru-RU" w:eastAsia="en-US" w:bidi="ar-SA"/>
      </w:rPr>
    </w:lvl>
    <w:lvl w:ilvl="5" w:tplc="A1B05D24">
      <w:numFmt w:val="bullet"/>
      <w:lvlText w:val="•"/>
      <w:lvlJc w:val="left"/>
      <w:pPr>
        <w:ind w:left="3587" w:hanging="284"/>
      </w:pPr>
      <w:rPr>
        <w:rFonts w:hint="default"/>
        <w:lang w:val="ru-RU" w:eastAsia="en-US" w:bidi="ar-SA"/>
      </w:rPr>
    </w:lvl>
    <w:lvl w:ilvl="6" w:tplc="C388C6E6">
      <w:numFmt w:val="bullet"/>
      <w:lvlText w:val="•"/>
      <w:lvlJc w:val="left"/>
      <w:pPr>
        <w:ind w:left="4229" w:hanging="284"/>
      </w:pPr>
      <w:rPr>
        <w:rFonts w:hint="default"/>
        <w:lang w:val="ru-RU" w:eastAsia="en-US" w:bidi="ar-SA"/>
      </w:rPr>
    </w:lvl>
    <w:lvl w:ilvl="7" w:tplc="F9C0C418">
      <w:numFmt w:val="bullet"/>
      <w:lvlText w:val="•"/>
      <w:lvlJc w:val="left"/>
      <w:pPr>
        <w:ind w:left="4870" w:hanging="284"/>
      </w:pPr>
      <w:rPr>
        <w:rFonts w:hint="default"/>
        <w:lang w:val="ru-RU" w:eastAsia="en-US" w:bidi="ar-SA"/>
      </w:rPr>
    </w:lvl>
    <w:lvl w:ilvl="8" w:tplc="4DD2DCC4">
      <w:numFmt w:val="bullet"/>
      <w:lvlText w:val="•"/>
      <w:lvlJc w:val="left"/>
      <w:pPr>
        <w:ind w:left="5512" w:hanging="284"/>
      </w:pPr>
      <w:rPr>
        <w:rFonts w:hint="default"/>
        <w:lang w:val="ru-RU" w:eastAsia="en-US" w:bidi="ar-SA"/>
      </w:rPr>
    </w:lvl>
  </w:abstractNum>
  <w:abstractNum w:abstractNumId="66" w15:restartNumberingAfterBreak="0">
    <w:nsid w:val="243F50A3"/>
    <w:multiLevelType w:val="hybridMultilevel"/>
    <w:tmpl w:val="9EF24178"/>
    <w:lvl w:ilvl="0" w:tplc="2920047E">
      <w:numFmt w:val="bullet"/>
      <w:lvlText w:val=""/>
      <w:lvlJc w:val="left"/>
      <w:pPr>
        <w:ind w:left="828" w:hanging="361"/>
      </w:pPr>
      <w:rPr>
        <w:rFonts w:ascii="Symbol" w:eastAsia="Symbol" w:hAnsi="Symbol" w:cs="Symbol" w:hint="default"/>
        <w:b w:val="0"/>
        <w:bCs w:val="0"/>
        <w:i w:val="0"/>
        <w:iCs w:val="0"/>
        <w:spacing w:val="0"/>
        <w:w w:val="100"/>
        <w:sz w:val="28"/>
        <w:szCs w:val="28"/>
        <w:lang w:val="ru-RU" w:eastAsia="en-US" w:bidi="ar-SA"/>
      </w:rPr>
    </w:lvl>
    <w:lvl w:ilvl="1" w:tplc="B5DE9BB8">
      <w:numFmt w:val="bullet"/>
      <w:lvlText w:val="•"/>
      <w:lvlJc w:val="left"/>
      <w:pPr>
        <w:ind w:left="1563" w:hanging="361"/>
      </w:pPr>
      <w:rPr>
        <w:rFonts w:hint="default"/>
        <w:lang w:val="ru-RU" w:eastAsia="en-US" w:bidi="ar-SA"/>
      </w:rPr>
    </w:lvl>
    <w:lvl w:ilvl="2" w:tplc="630EA6F8">
      <w:numFmt w:val="bullet"/>
      <w:lvlText w:val="•"/>
      <w:lvlJc w:val="left"/>
      <w:pPr>
        <w:ind w:left="2306" w:hanging="361"/>
      </w:pPr>
      <w:rPr>
        <w:rFonts w:hint="default"/>
        <w:lang w:val="ru-RU" w:eastAsia="en-US" w:bidi="ar-SA"/>
      </w:rPr>
    </w:lvl>
    <w:lvl w:ilvl="3" w:tplc="EEC2472A">
      <w:numFmt w:val="bullet"/>
      <w:lvlText w:val="•"/>
      <w:lvlJc w:val="left"/>
      <w:pPr>
        <w:ind w:left="3049" w:hanging="361"/>
      </w:pPr>
      <w:rPr>
        <w:rFonts w:hint="default"/>
        <w:lang w:val="ru-RU" w:eastAsia="en-US" w:bidi="ar-SA"/>
      </w:rPr>
    </w:lvl>
    <w:lvl w:ilvl="4" w:tplc="88F6AF26">
      <w:numFmt w:val="bullet"/>
      <w:lvlText w:val="•"/>
      <w:lvlJc w:val="left"/>
      <w:pPr>
        <w:ind w:left="3792" w:hanging="361"/>
      </w:pPr>
      <w:rPr>
        <w:rFonts w:hint="default"/>
        <w:lang w:val="ru-RU" w:eastAsia="en-US" w:bidi="ar-SA"/>
      </w:rPr>
    </w:lvl>
    <w:lvl w:ilvl="5" w:tplc="E6A632B8">
      <w:numFmt w:val="bullet"/>
      <w:lvlText w:val="•"/>
      <w:lvlJc w:val="left"/>
      <w:pPr>
        <w:ind w:left="4536" w:hanging="361"/>
      </w:pPr>
      <w:rPr>
        <w:rFonts w:hint="default"/>
        <w:lang w:val="ru-RU" w:eastAsia="en-US" w:bidi="ar-SA"/>
      </w:rPr>
    </w:lvl>
    <w:lvl w:ilvl="6" w:tplc="163C7BCC">
      <w:numFmt w:val="bullet"/>
      <w:lvlText w:val="•"/>
      <w:lvlJc w:val="left"/>
      <w:pPr>
        <w:ind w:left="5279" w:hanging="361"/>
      </w:pPr>
      <w:rPr>
        <w:rFonts w:hint="default"/>
        <w:lang w:val="ru-RU" w:eastAsia="en-US" w:bidi="ar-SA"/>
      </w:rPr>
    </w:lvl>
    <w:lvl w:ilvl="7" w:tplc="A782A618">
      <w:numFmt w:val="bullet"/>
      <w:lvlText w:val="•"/>
      <w:lvlJc w:val="left"/>
      <w:pPr>
        <w:ind w:left="6022" w:hanging="361"/>
      </w:pPr>
      <w:rPr>
        <w:rFonts w:hint="default"/>
        <w:lang w:val="ru-RU" w:eastAsia="en-US" w:bidi="ar-SA"/>
      </w:rPr>
    </w:lvl>
    <w:lvl w:ilvl="8" w:tplc="9796F554">
      <w:numFmt w:val="bullet"/>
      <w:lvlText w:val="•"/>
      <w:lvlJc w:val="left"/>
      <w:pPr>
        <w:ind w:left="6765" w:hanging="361"/>
      </w:pPr>
      <w:rPr>
        <w:rFonts w:hint="default"/>
        <w:lang w:val="ru-RU" w:eastAsia="en-US" w:bidi="ar-SA"/>
      </w:rPr>
    </w:lvl>
  </w:abstractNum>
  <w:abstractNum w:abstractNumId="67" w15:restartNumberingAfterBreak="0">
    <w:nsid w:val="24EA524A"/>
    <w:multiLevelType w:val="hybridMultilevel"/>
    <w:tmpl w:val="3C388B46"/>
    <w:lvl w:ilvl="0" w:tplc="70004700">
      <w:numFmt w:val="bullet"/>
      <w:lvlText w:val="•"/>
      <w:lvlJc w:val="left"/>
      <w:pPr>
        <w:ind w:left="650" w:hanging="284"/>
      </w:pPr>
      <w:rPr>
        <w:rFonts w:ascii="Arial MT" w:eastAsia="Arial MT" w:hAnsi="Arial MT" w:cs="Arial MT" w:hint="default"/>
        <w:b w:val="0"/>
        <w:bCs w:val="0"/>
        <w:i w:val="0"/>
        <w:iCs w:val="0"/>
        <w:spacing w:val="0"/>
        <w:w w:val="100"/>
        <w:sz w:val="28"/>
        <w:szCs w:val="28"/>
        <w:lang w:val="ru-RU" w:eastAsia="en-US" w:bidi="ar-SA"/>
      </w:rPr>
    </w:lvl>
    <w:lvl w:ilvl="1" w:tplc="3E9EA97C">
      <w:numFmt w:val="bullet"/>
      <w:lvlText w:val="•"/>
      <w:lvlJc w:val="left"/>
      <w:pPr>
        <w:ind w:left="1329" w:hanging="284"/>
      </w:pPr>
      <w:rPr>
        <w:rFonts w:hint="default"/>
        <w:lang w:val="ru-RU" w:eastAsia="en-US" w:bidi="ar-SA"/>
      </w:rPr>
    </w:lvl>
    <w:lvl w:ilvl="2" w:tplc="77FA325C">
      <w:numFmt w:val="bullet"/>
      <w:lvlText w:val="•"/>
      <w:lvlJc w:val="left"/>
      <w:pPr>
        <w:ind w:left="1999" w:hanging="284"/>
      </w:pPr>
      <w:rPr>
        <w:rFonts w:hint="default"/>
        <w:lang w:val="ru-RU" w:eastAsia="en-US" w:bidi="ar-SA"/>
      </w:rPr>
    </w:lvl>
    <w:lvl w:ilvl="3" w:tplc="80C6AE1C">
      <w:numFmt w:val="bullet"/>
      <w:lvlText w:val="•"/>
      <w:lvlJc w:val="left"/>
      <w:pPr>
        <w:ind w:left="2668" w:hanging="284"/>
      </w:pPr>
      <w:rPr>
        <w:rFonts w:hint="default"/>
        <w:lang w:val="ru-RU" w:eastAsia="en-US" w:bidi="ar-SA"/>
      </w:rPr>
    </w:lvl>
    <w:lvl w:ilvl="4" w:tplc="D6B68514">
      <w:numFmt w:val="bullet"/>
      <w:lvlText w:val="•"/>
      <w:lvlJc w:val="left"/>
      <w:pPr>
        <w:ind w:left="3338" w:hanging="284"/>
      </w:pPr>
      <w:rPr>
        <w:rFonts w:hint="default"/>
        <w:lang w:val="ru-RU" w:eastAsia="en-US" w:bidi="ar-SA"/>
      </w:rPr>
    </w:lvl>
    <w:lvl w:ilvl="5" w:tplc="C6B45B2C">
      <w:numFmt w:val="bullet"/>
      <w:lvlText w:val="•"/>
      <w:lvlJc w:val="left"/>
      <w:pPr>
        <w:ind w:left="4008" w:hanging="284"/>
      </w:pPr>
      <w:rPr>
        <w:rFonts w:hint="default"/>
        <w:lang w:val="ru-RU" w:eastAsia="en-US" w:bidi="ar-SA"/>
      </w:rPr>
    </w:lvl>
    <w:lvl w:ilvl="6" w:tplc="0F405D38">
      <w:numFmt w:val="bullet"/>
      <w:lvlText w:val="•"/>
      <w:lvlJc w:val="left"/>
      <w:pPr>
        <w:ind w:left="4677" w:hanging="284"/>
      </w:pPr>
      <w:rPr>
        <w:rFonts w:hint="default"/>
        <w:lang w:val="ru-RU" w:eastAsia="en-US" w:bidi="ar-SA"/>
      </w:rPr>
    </w:lvl>
    <w:lvl w:ilvl="7" w:tplc="B7A26E30">
      <w:numFmt w:val="bullet"/>
      <w:lvlText w:val="•"/>
      <w:lvlJc w:val="left"/>
      <w:pPr>
        <w:ind w:left="5347" w:hanging="284"/>
      </w:pPr>
      <w:rPr>
        <w:rFonts w:hint="default"/>
        <w:lang w:val="ru-RU" w:eastAsia="en-US" w:bidi="ar-SA"/>
      </w:rPr>
    </w:lvl>
    <w:lvl w:ilvl="8" w:tplc="B4084624">
      <w:numFmt w:val="bullet"/>
      <w:lvlText w:val="•"/>
      <w:lvlJc w:val="left"/>
      <w:pPr>
        <w:ind w:left="6016" w:hanging="284"/>
      </w:pPr>
      <w:rPr>
        <w:rFonts w:hint="default"/>
        <w:lang w:val="ru-RU" w:eastAsia="en-US" w:bidi="ar-SA"/>
      </w:rPr>
    </w:lvl>
  </w:abstractNum>
  <w:abstractNum w:abstractNumId="68" w15:restartNumberingAfterBreak="0">
    <w:nsid w:val="2529475A"/>
    <w:multiLevelType w:val="hybridMultilevel"/>
    <w:tmpl w:val="347E39C2"/>
    <w:lvl w:ilvl="0" w:tplc="42F2CF92">
      <w:numFmt w:val="bullet"/>
      <w:lvlText w:val="–"/>
      <w:lvlJc w:val="left"/>
      <w:pPr>
        <w:ind w:left="773"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88BAB86A">
      <w:numFmt w:val="bullet"/>
      <w:lvlText w:val="•"/>
      <w:lvlJc w:val="left"/>
      <w:pPr>
        <w:ind w:left="1776" w:hanging="212"/>
      </w:pPr>
      <w:rPr>
        <w:rFonts w:hint="default"/>
        <w:lang w:val="ru-RU" w:eastAsia="en-US" w:bidi="ar-SA"/>
      </w:rPr>
    </w:lvl>
    <w:lvl w:ilvl="2" w:tplc="6138033C">
      <w:numFmt w:val="bullet"/>
      <w:lvlText w:val="•"/>
      <w:lvlJc w:val="left"/>
      <w:pPr>
        <w:ind w:left="2772" w:hanging="212"/>
      </w:pPr>
      <w:rPr>
        <w:rFonts w:hint="default"/>
        <w:lang w:val="ru-RU" w:eastAsia="en-US" w:bidi="ar-SA"/>
      </w:rPr>
    </w:lvl>
    <w:lvl w:ilvl="3" w:tplc="98183A6A">
      <w:numFmt w:val="bullet"/>
      <w:lvlText w:val="•"/>
      <w:lvlJc w:val="left"/>
      <w:pPr>
        <w:ind w:left="3768" w:hanging="212"/>
      </w:pPr>
      <w:rPr>
        <w:rFonts w:hint="default"/>
        <w:lang w:val="ru-RU" w:eastAsia="en-US" w:bidi="ar-SA"/>
      </w:rPr>
    </w:lvl>
    <w:lvl w:ilvl="4" w:tplc="524E0058">
      <w:numFmt w:val="bullet"/>
      <w:lvlText w:val="•"/>
      <w:lvlJc w:val="left"/>
      <w:pPr>
        <w:ind w:left="4764" w:hanging="212"/>
      </w:pPr>
      <w:rPr>
        <w:rFonts w:hint="default"/>
        <w:lang w:val="ru-RU" w:eastAsia="en-US" w:bidi="ar-SA"/>
      </w:rPr>
    </w:lvl>
    <w:lvl w:ilvl="5" w:tplc="7BCA5250">
      <w:numFmt w:val="bullet"/>
      <w:lvlText w:val="•"/>
      <w:lvlJc w:val="left"/>
      <w:pPr>
        <w:ind w:left="5760" w:hanging="212"/>
      </w:pPr>
      <w:rPr>
        <w:rFonts w:hint="default"/>
        <w:lang w:val="ru-RU" w:eastAsia="en-US" w:bidi="ar-SA"/>
      </w:rPr>
    </w:lvl>
    <w:lvl w:ilvl="6" w:tplc="1FAEAA7E">
      <w:numFmt w:val="bullet"/>
      <w:lvlText w:val="•"/>
      <w:lvlJc w:val="left"/>
      <w:pPr>
        <w:ind w:left="6756" w:hanging="212"/>
      </w:pPr>
      <w:rPr>
        <w:rFonts w:hint="default"/>
        <w:lang w:val="ru-RU" w:eastAsia="en-US" w:bidi="ar-SA"/>
      </w:rPr>
    </w:lvl>
    <w:lvl w:ilvl="7" w:tplc="38BE20BC">
      <w:numFmt w:val="bullet"/>
      <w:lvlText w:val="•"/>
      <w:lvlJc w:val="left"/>
      <w:pPr>
        <w:ind w:left="7752" w:hanging="212"/>
      </w:pPr>
      <w:rPr>
        <w:rFonts w:hint="default"/>
        <w:lang w:val="ru-RU" w:eastAsia="en-US" w:bidi="ar-SA"/>
      </w:rPr>
    </w:lvl>
    <w:lvl w:ilvl="8" w:tplc="3DE603AA">
      <w:numFmt w:val="bullet"/>
      <w:lvlText w:val="•"/>
      <w:lvlJc w:val="left"/>
      <w:pPr>
        <w:ind w:left="8748" w:hanging="212"/>
      </w:pPr>
      <w:rPr>
        <w:rFonts w:hint="default"/>
        <w:lang w:val="ru-RU" w:eastAsia="en-US" w:bidi="ar-SA"/>
      </w:rPr>
    </w:lvl>
  </w:abstractNum>
  <w:abstractNum w:abstractNumId="69" w15:restartNumberingAfterBreak="0">
    <w:nsid w:val="25DB005F"/>
    <w:multiLevelType w:val="hybridMultilevel"/>
    <w:tmpl w:val="E65259C0"/>
    <w:lvl w:ilvl="0" w:tplc="80C0D62A">
      <w:start w:val="1"/>
      <w:numFmt w:val="decimal"/>
      <w:lvlText w:val="%1."/>
      <w:lvlJc w:val="left"/>
      <w:pPr>
        <w:ind w:left="391"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8C5E9B4A">
      <w:numFmt w:val="bullet"/>
      <w:lvlText w:val="•"/>
      <w:lvlJc w:val="left"/>
      <w:pPr>
        <w:ind w:left="1096" w:hanging="284"/>
      </w:pPr>
      <w:rPr>
        <w:rFonts w:hint="default"/>
        <w:lang w:val="ru-RU" w:eastAsia="en-US" w:bidi="ar-SA"/>
      </w:rPr>
    </w:lvl>
    <w:lvl w:ilvl="2" w:tplc="F364CF00">
      <w:numFmt w:val="bullet"/>
      <w:lvlText w:val="•"/>
      <w:lvlJc w:val="left"/>
      <w:pPr>
        <w:ind w:left="1792" w:hanging="284"/>
      </w:pPr>
      <w:rPr>
        <w:rFonts w:hint="default"/>
        <w:lang w:val="ru-RU" w:eastAsia="en-US" w:bidi="ar-SA"/>
      </w:rPr>
    </w:lvl>
    <w:lvl w:ilvl="3" w:tplc="E5EE82F8">
      <w:numFmt w:val="bullet"/>
      <w:lvlText w:val="•"/>
      <w:lvlJc w:val="left"/>
      <w:pPr>
        <w:ind w:left="2489" w:hanging="284"/>
      </w:pPr>
      <w:rPr>
        <w:rFonts w:hint="default"/>
        <w:lang w:val="ru-RU" w:eastAsia="en-US" w:bidi="ar-SA"/>
      </w:rPr>
    </w:lvl>
    <w:lvl w:ilvl="4" w:tplc="EF3A428A">
      <w:numFmt w:val="bullet"/>
      <w:lvlText w:val="•"/>
      <w:lvlJc w:val="left"/>
      <w:pPr>
        <w:ind w:left="3185" w:hanging="284"/>
      </w:pPr>
      <w:rPr>
        <w:rFonts w:hint="default"/>
        <w:lang w:val="ru-RU" w:eastAsia="en-US" w:bidi="ar-SA"/>
      </w:rPr>
    </w:lvl>
    <w:lvl w:ilvl="5" w:tplc="F62CC1CE">
      <w:numFmt w:val="bullet"/>
      <w:lvlText w:val="•"/>
      <w:lvlJc w:val="left"/>
      <w:pPr>
        <w:ind w:left="3882" w:hanging="284"/>
      </w:pPr>
      <w:rPr>
        <w:rFonts w:hint="default"/>
        <w:lang w:val="ru-RU" w:eastAsia="en-US" w:bidi="ar-SA"/>
      </w:rPr>
    </w:lvl>
    <w:lvl w:ilvl="6" w:tplc="6EF067B6">
      <w:numFmt w:val="bullet"/>
      <w:lvlText w:val="•"/>
      <w:lvlJc w:val="left"/>
      <w:pPr>
        <w:ind w:left="4578" w:hanging="284"/>
      </w:pPr>
      <w:rPr>
        <w:rFonts w:hint="default"/>
        <w:lang w:val="ru-RU" w:eastAsia="en-US" w:bidi="ar-SA"/>
      </w:rPr>
    </w:lvl>
    <w:lvl w:ilvl="7" w:tplc="341A386A">
      <w:numFmt w:val="bullet"/>
      <w:lvlText w:val="•"/>
      <w:lvlJc w:val="left"/>
      <w:pPr>
        <w:ind w:left="5274" w:hanging="284"/>
      </w:pPr>
      <w:rPr>
        <w:rFonts w:hint="default"/>
        <w:lang w:val="ru-RU" w:eastAsia="en-US" w:bidi="ar-SA"/>
      </w:rPr>
    </w:lvl>
    <w:lvl w:ilvl="8" w:tplc="C234D1DC">
      <w:numFmt w:val="bullet"/>
      <w:lvlText w:val="•"/>
      <w:lvlJc w:val="left"/>
      <w:pPr>
        <w:ind w:left="5971" w:hanging="284"/>
      </w:pPr>
      <w:rPr>
        <w:rFonts w:hint="default"/>
        <w:lang w:val="ru-RU" w:eastAsia="en-US" w:bidi="ar-SA"/>
      </w:rPr>
    </w:lvl>
  </w:abstractNum>
  <w:abstractNum w:abstractNumId="70" w15:restartNumberingAfterBreak="0">
    <w:nsid w:val="25E633B3"/>
    <w:multiLevelType w:val="hybridMultilevel"/>
    <w:tmpl w:val="343E8A5C"/>
    <w:lvl w:ilvl="0" w:tplc="5D026FAE">
      <w:start w:val="1"/>
      <w:numFmt w:val="decimal"/>
      <w:lvlText w:val="%1."/>
      <w:lvlJc w:val="left"/>
      <w:pPr>
        <w:ind w:left="38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BF0E3794">
      <w:numFmt w:val="bullet"/>
      <w:lvlText w:val="•"/>
      <w:lvlJc w:val="left"/>
      <w:pPr>
        <w:ind w:left="1037" w:hanging="281"/>
      </w:pPr>
      <w:rPr>
        <w:rFonts w:hint="default"/>
        <w:lang w:val="ru-RU" w:eastAsia="en-US" w:bidi="ar-SA"/>
      </w:rPr>
    </w:lvl>
    <w:lvl w:ilvl="2" w:tplc="70F84E74">
      <w:numFmt w:val="bullet"/>
      <w:lvlText w:val="•"/>
      <w:lvlJc w:val="left"/>
      <w:pPr>
        <w:ind w:left="1695" w:hanging="281"/>
      </w:pPr>
      <w:rPr>
        <w:rFonts w:hint="default"/>
        <w:lang w:val="ru-RU" w:eastAsia="en-US" w:bidi="ar-SA"/>
      </w:rPr>
    </w:lvl>
    <w:lvl w:ilvl="3" w:tplc="37981F24">
      <w:numFmt w:val="bullet"/>
      <w:lvlText w:val="•"/>
      <w:lvlJc w:val="left"/>
      <w:pPr>
        <w:ind w:left="2353" w:hanging="281"/>
      </w:pPr>
      <w:rPr>
        <w:rFonts w:hint="default"/>
        <w:lang w:val="ru-RU" w:eastAsia="en-US" w:bidi="ar-SA"/>
      </w:rPr>
    </w:lvl>
    <w:lvl w:ilvl="4" w:tplc="2A7ACDE6">
      <w:numFmt w:val="bullet"/>
      <w:lvlText w:val="•"/>
      <w:lvlJc w:val="left"/>
      <w:pPr>
        <w:ind w:left="3011" w:hanging="281"/>
      </w:pPr>
      <w:rPr>
        <w:rFonts w:hint="default"/>
        <w:lang w:val="ru-RU" w:eastAsia="en-US" w:bidi="ar-SA"/>
      </w:rPr>
    </w:lvl>
    <w:lvl w:ilvl="5" w:tplc="A2808A2A">
      <w:numFmt w:val="bullet"/>
      <w:lvlText w:val="•"/>
      <w:lvlJc w:val="left"/>
      <w:pPr>
        <w:ind w:left="3669" w:hanging="281"/>
      </w:pPr>
      <w:rPr>
        <w:rFonts w:hint="default"/>
        <w:lang w:val="ru-RU" w:eastAsia="en-US" w:bidi="ar-SA"/>
      </w:rPr>
    </w:lvl>
    <w:lvl w:ilvl="6" w:tplc="CE564160">
      <w:numFmt w:val="bullet"/>
      <w:lvlText w:val="•"/>
      <w:lvlJc w:val="left"/>
      <w:pPr>
        <w:ind w:left="4326" w:hanging="281"/>
      </w:pPr>
      <w:rPr>
        <w:rFonts w:hint="default"/>
        <w:lang w:val="ru-RU" w:eastAsia="en-US" w:bidi="ar-SA"/>
      </w:rPr>
    </w:lvl>
    <w:lvl w:ilvl="7" w:tplc="7E422F8E">
      <w:numFmt w:val="bullet"/>
      <w:lvlText w:val="•"/>
      <w:lvlJc w:val="left"/>
      <w:pPr>
        <w:ind w:left="4984" w:hanging="281"/>
      </w:pPr>
      <w:rPr>
        <w:rFonts w:hint="default"/>
        <w:lang w:val="ru-RU" w:eastAsia="en-US" w:bidi="ar-SA"/>
      </w:rPr>
    </w:lvl>
    <w:lvl w:ilvl="8" w:tplc="BA36231A">
      <w:numFmt w:val="bullet"/>
      <w:lvlText w:val="•"/>
      <w:lvlJc w:val="left"/>
      <w:pPr>
        <w:ind w:left="5642" w:hanging="281"/>
      </w:pPr>
      <w:rPr>
        <w:rFonts w:hint="default"/>
        <w:lang w:val="ru-RU" w:eastAsia="en-US" w:bidi="ar-SA"/>
      </w:rPr>
    </w:lvl>
  </w:abstractNum>
  <w:abstractNum w:abstractNumId="71" w15:restartNumberingAfterBreak="0">
    <w:nsid w:val="260E23A3"/>
    <w:multiLevelType w:val="hybridMultilevel"/>
    <w:tmpl w:val="A2CACB56"/>
    <w:lvl w:ilvl="0" w:tplc="546C2744">
      <w:numFmt w:val="bullet"/>
      <w:lvlText w:val=""/>
      <w:lvlJc w:val="left"/>
      <w:pPr>
        <w:ind w:left="388" w:hanging="284"/>
      </w:pPr>
      <w:rPr>
        <w:rFonts w:ascii="Symbol" w:eastAsia="Symbol" w:hAnsi="Symbol" w:cs="Symbol" w:hint="default"/>
        <w:spacing w:val="0"/>
        <w:w w:val="99"/>
        <w:lang w:val="ru-RU" w:eastAsia="en-US" w:bidi="ar-SA"/>
      </w:rPr>
    </w:lvl>
    <w:lvl w:ilvl="1" w:tplc="C86E96FA">
      <w:numFmt w:val="bullet"/>
      <w:lvlText w:val="•"/>
      <w:lvlJc w:val="left"/>
      <w:pPr>
        <w:ind w:left="1092" w:hanging="284"/>
      </w:pPr>
      <w:rPr>
        <w:rFonts w:hint="default"/>
        <w:lang w:val="ru-RU" w:eastAsia="en-US" w:bidi="ar-SA"/>
      </w:rPr>
    </w:lvl>
    <w:lvl w:ilvl="2" w:tplc="A46099EC">
      <w:numFmt w:val="bullet"/>
      <w:lvlText w:val="•"/>
      <w:lvlJc w:val="left"/>
      <w:pPr>
        <w:ind w:left="1804" w:hanging="284"/>
      </w:pPr>
      <w:rPr>
        <w:rFonts w:hint="default"/>
        <w:lang w:val="ru-RU" w:eastAsia="en-US" w:bidi="ar-SA"/>
      </w:rPr>
    </w:lvl>
    <w:lvl w:ilvl="3" w:tplc="7C5E8696">
      <w:numFmt w:val="bullet"/>
      <w:lvlText w:val="•"/>
      <w:lvlJc w:val="left"/>
      <w:pPr>
        <w:ind w:left="2517" w:hanging="284"/>
      </w:pPr>
      <w:rPr>
        <w:rFonts w:hint="default"/>
        <w:lang w:val="ru-RU" w:eastAsia="en-US" w:bidi="ar-SA"/>
      </w:rPr>
    </w:lvl>
    <w:lvl w:ilvl="4" w:tplc="BCD6F2EE">
      <w:numFmt w:val="bullet"/>
      <w:lvlText w:val="•"/>
      <w:lvlJc w:val="left"/>
      <w:pPr>
        <w:ind w:left="3229" w:hanging="284"/>
      </w:pPr>
      <w:rPr>
        <w:rFonts w:hint="default"/>
        <w:lang w:val="ru-RU" w:eastAsia="en-US" w:bidi="ar-SA"/>
      </w:rPr>
    </w:lvl>
    <w:lvl w:ilvl="5" w:tplc="40E06666">
      <w:numFmt w:val="bullet"/>
      <w:lvlText w:val="•"/>
      <w:lvlJc w:val="left"/>
      <w:pPr>
        <w:ind w:left="3942" w:hanging="284"/>
      </w:pPr>
      <w:rPr>
        <w:rFonts w:hint="default"/>
        <w:lang w:val="ru-RU" w:eastAsia="en-US" w:bidi="ar-SA"/>
      </w:rPr>
    </w:lvl>
    <w:lvl w:ilvl="6" w:tplc="B3E0136C">
      <w:numFmt w:val="bullet"/>
      <w:lvlText w:val="•"/>
      <w:lvlJc w:val="left"/>
      <w:pPr>
        <w:ind w:left="4654" w:hanging="284"/>
      </w:pPr>
      <w:rPr>
        <w:rFonts w:hint="default"/>
        <w:lang w:val="ru-RU" w:eastAsia="en-US" w:bidi="ar-SA"/>
      </w:rPr>
    </w:lvl>
    <w:lvl w:ilvl="7" w:tplc="7E82DD02">
      <w:numFmt w:val="bullet"/>
      <w:lvlText w:val="•"/>
      <w:lvlJc w:val="left"/>
      <w:pPr>
        <w:ind w:left="5366" w:hanging="284"/>
      </w:pPr>
      <w:rPr>
        <w:rFonts w:hint="default"/>
        <w:lang w:val="ru-RU" w:eastAsia="en-US" w:bidi="ar-SA"/>
      </w:rPr>
    </w:lvl>
    <w:lvl w:ilvl="8" w:tplc="340C2E86">
      <w:numFmt w:val="bullet"/>
      <w:lvlText w:val="•"/>
      <w:lvlJc w:val="left"/>
      <w:pPr>
        <w:ind w:left="6079" w:hanging="284"/>
      </w:pPr>
      <w:rPr>
        <w:rFonts w:hint="default"/>
        <w:lang w:val="ru-RU" w:eastAsia="en-US" w:bidi="ar-SA"/>
      </w:rPr>
    </w:lvl>
  </w:abstractNum>
  <w:abstractNum w:abstractNumId="72" w15:restartNumberingAfterBreak="0">
    <w:nsid w:val="26A822CB"/>
    <w:multiLevelType w:val="hybridMultilevel"/>
    <w:tmpl w:val="DD244C14"/>
    <w:lvl w:ilvl="0" w:tplc="0E0E9DAA">
      <w:start w:val="1"/>
      <w:numFmt w:val="decimal"/>
      <w:lvlText w:val="%1."/>
      <w:lvlJc w:val="left"/>
      <w:pPr>
        <w:ind w:left="1519" w:hanging="72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70C39A4">
      <w:numFmt w:val="bullet"/>
      <w:lvlText w:val="•"/>
      <w:lvlJc w:val="left"/>
      <w:pPr>
        <w:ind w:left="2432" w:hanging="721"/>
      </w:pPr>
      <w:rPr>
        <w:rFonts w:hint="default"/>
        <w:lang w:val="ru-RU" w:eastAsia="en-US" w:bidi="ar-SA"/>
      </w:rPr>
    </w:lvl>
    <w:lvl w:ilvl="2" w:tplc="B0484A82">
      <w:numFmt w:val="bullet"/>
      <w:lvlText w:val="•"/>
      <w:lvlJc w:val="left"/>
      <w:pPr>
        <w:ind w:left="3344" w:hanging="721"/>
      </w:pPr>
      <w:rPr>
        <w:rFonts w:hint="default"/>
        <w:lang w:val="ru-RU" w:eastAsia="en-US" w:bidi="ar-SA"/>
      </w:rPr>
    </w:lvl>
    <w:lvl w:ilvl="3" w:tplc="CBF659F0">
      <w:numFmt w:val="bullet"/>
      <w:lvlText w:val="•"/>
      <w:lvlJc w:val="left"/>
      <w:pPr>
        <w:ind w:left="4256" w:hanging="721"/>
      </w:pPr>
      <w:rPr>
        <w:rFonts w:hint="default"/>
        <w:lang w:val="ru-RU" w:eastAsia="en-US" w:bidi="ar-SA"/>
      </w:rPr>
    </w:lvl>
    <w:lvl w:ilvl="4" w:tplc="D4C875C0">
      <w:numFmt w:val="bullet"/>
      <w:lvlText w:val="•"/>
      <w:lvlJc w:val="left"/>
      <w:pPr>
        <w:ind w:left="5168" w:hanging="721"/>
      </w:pPr>
      <w:rPr>
        <w:rFonts w:hint="default"/>
        <w:lang w:val="ru-RU" w:eastAsia="en-US" w:bidi="ar-SA"/>
      </w:rPr>
    </w:lvl>
    <w:lvl w:ilvl="5" w:tplc="E23491BE">
      <w:numFmt w:val="bullet"/>
      <w:lvlText w:val="•"/>
      <w:lvlJc w:val="left"/>
      <w:pPr>
        <w:ind w:left="6080" w:hanging="721"/>
      </w:pPr>
      <w:rPr>
        <w:rFonts w:hint="default"/>
        <w:lang w:val="ru-RU" w:eastAsia="en-US" w:bidi="ar-SA"/>
      </w:rPr>
    </w:lvl>
    <w:lvl w:ilvl="6" w:tplc="C4022B98">
      <w:numFmt w:val="bullet"/>
      <w:lvlText w:val="•"/>
      <w:lvlJc w:val="left"/>
      <w:pPr>
        <w:ind w:left="6992" w:hanging="721"/>
      </w:pPr>
      <w:rPr>
        <w:rFonts w:hint="default"/>
        <w:lang w:val="ru-RU" w:eastAsia="en-US" w:bidi="ar-SA"/>
      </w:rPr>
    </w:lvl>
    <w:lvl w:ilvl="7" w:tplc="E362C91C">
      <w:numFmt w:val="bullet"/>
      <w:lvlText w:val="•"/>
      <w:lvlJc w:val="left"/>
      <w:pPr>
        <w:ind w:left="7904" w:hanging="721"/>
      </w:pPr>
      <w:rPr>
        <w:rFonts w:hint="default"/>
        <w:lang w:val="ru-RU" w:eastAsia="en-US" w:bidi="ar-SA"/>
      </w:rPr>
    </w:lvl>
    <w:lvl w:ilvl="8" w:tplc="F51CDDF6">
      <w:numFmt w:val="bullet"/>
      <w:lvlText w:val="•"/>
      <w:lvlJc w:val="left"/>
      <w:pPr>
        <w:ind w:left="8816" w:hanging="721"/>
      </w:pPr>
      <w:rPr>
        <w:rFonts w:hint="default"/>
        <w:lang w:val="ru-RU" w:eastAsia="en-US" w:bidi="ar-SA"/>
      </w:rPr>
    </w:lvl>
  </w:abstractNum>
  <w:abstractNum w:abstractNumId="73" w15:restartNumberingAfterBreak="0">
    <w:nsid w:val="26E021EA"/>
    <w:multiLevelType w:val="hybridMultilevel"/>
    <w:tmpl w:val="69FA143C"/>
    <w:lvl w:ilvl="0" w:tplc="BF58331E">
      <w:numFmt w:val="bullet"/>
      <w:lvlText w:val=""/>
      <w:lvlJc w:val="left"/>
      <w:pPr>
        <w:ind w:left="1128" w:hanging="284"/>
      </w:pPr>
      <w:rPr>
        <w:rFonts w:ascii="Wingdings" w:eastAsia="Wingdings" w:hAnsi="Wingdings" w:cs="Wingdings" w:hint="default"/>
        <w:b w:val="0"/>
        <w:bCs w:val="0"/>
        <w:i w:val="0"/>
        <w:iCs w:val="0"/>
        <w:spacing w:val="0"/>
        <w:w w:val="100"/>
        <w:sz w:val="28"/>
        <w:szCs w:val="28"/>
        <w:lang w:val="ru-RU" w:eastAsia="en-US" w:bidi="ar-SA"/>
      </w:rPr>
    </w:lvl>
    <w:lvl w:ilvl="1" w:tplc="758AB47A">
      <w:numFmt w:val="bullet"/>
      <w:lvlText w:val="•"/>
      <w:lvlJc w:val="left"/>
      <w:pPr>
        <w:ind w:left="2082" w:hanging="284"/>
      </w:pPr>
      <w:rPr>
        <w:rFonts w:hint="default"/>
        <w:lang w:val="ru-RU" w:eastAsia="en-US" w:bidi="ar-SA"/>
      </w:rPr>
    </w:lvl>
    <w:lvl w:ilvl="2" w:tplc="4BE280D8">
      <w:numFmt w:val="bullet"/>
      <w:lvlText w:val="•"/>
      <w:lvlJc w:val="left"/>
      <w:pPr>
        <w:ind w:left="3044" w:hanging="284"/>
      </w:pPr>
      <w:rPr>
        <w:rFonts w:hint="default"/>
        <w:lang w:val="ru-RU" w:eastAsia="en-US" w:bidi="ar-SA"/>
      </w:rPr>
    </w:lvl>
    <w:lvl w:ilvl="3" w:tplc="448AF000">
      <w:numFmt w:val="bullet"/>
      <w:lvlText w:val="•"/>
      <w:lvlJc w:val="left"/>
      <w:pPr>
        <w:ind w:left="4006" w:hanging="284"/>
      </w:pPr>
      <w:rPr>
        <w:rFonts w:hint="default"/>
        <w:lang w:val="ru-RU" w:eastAsia="en-US" w:bidi="ar-SA"/>
      </w:rPr>
    </w:lvl>
    <w:lvl w:ilvl="4" w:tplc="B4E68EFE">
      <w:numFmt w:val="bullet"/>
      <w:lvlText w:val="•"/>
      <w:lvlJc w:val="left"/>
      <w:pPr>
        <w:ind w:left="4968" w:hanging="284"/>
      </w:pPr>
      <w:rPr>
        <w:rFonts w:hint="default"/>
        <w:lang w:val="ru-RU" w:eastAsia="en-US" w:bidi="ar-SA"/>
      </w:rPr>
    </w:lvl>
    <w:lvl w:ilvl="5" w:tplc="34F87BF6">
      <w:numFmt w:val="bullet"/>
      <w:lvlText w:val="•"/>
      <w:lvlJc w:val="left"/>
      <w:pPr>
        <w:ind w:left="5930" w:hanging="284"/>
      </w:pPr>
      <w:rPr>
        <w:rFonts w:hint="default"/>
        <w:lang w:val="ru-RU" w:eastAsia="en-US" w:bidi="ar-SA"/>
      </w:rPr>
    </w:lvl>
    <w:lvl w:ilvl="6" w:tplc="316EC8DE">
      <w:numFmt w:val="bullet"/>
      <w:lvlText w:val="•"/>
      <w:lvlJc w:val="left"/>
      <w:pPr>
        <w:ind w:left="6892" w:hanging="284"/>
      </w:pPr>
      <w:rPr>
        <w:rFonts w:hint="default"/>
        <w:lang w:val="ru-RU" w:eastAsia="en-US" w:bidi="ar-SA"/>
      </w:rPr>
    </w:lvl>
    <w:lvl w:ilvl="7" w:tplc="83E09430">
      <w:numFmt w:val="bullet"/>
      <w:lvlText w:val="•"/>
      <w:lvlJc w:val="left"/>
      <w:pPr>
        <w:ind w:left="7854" w:hanging="284"/>
      </w:pPr>
      <w:rPr>
        <w:rFonts w:hint="default"/>
        <w:lang w:val="ru-RU" w:eastAsia="en-US" w:bidi="ar-SA"/>
      </w:rPr>
    </w:lvl>
    <w:lvl w:ilvl="8" w:tplc="880A5C32">
      <w:numFmt w:val="bullet"/>
      <w:lvlText w:val="•"/>
      <w:lvlJc w:val="left"/>
      <w:pPr>
        <w:ind w:left="8816" w:hanging="284"/>
      </w:pPr>
      <w:rPr>
        <w:rFonts w:hint="default"/>
        <w:lang w:val="ru-RU" w:eastAsia="en-US" w:bidi="ar-SA"/>
      </w:rPr>
    </w:lvl>
  </w:abstractNum>
  <w:abstractNum w:abstractNumId="74" w15:restartNumberingAfterBreak="0">
    <w:nsid w:val="272571E4"/>
    <w:multiLevelType w:val="hybridMultilevel"/>
    <w:tmpl w:val="12B4CD32"/>
    <w:lvl w:ilvl="0" w:tplc="9042D772">
      <w:start w:val="3"/>
      <w:numFmt w:val="upperRoman"/>
      <w:lvlText w:val="%1."/>
      <w:lvlJc w:val="left"/>
      <w:pPr>
        <w:ind w:left="107" w:hanging="757"/>
        <w:jc w:val="left"/>
      </w:pPr>
      <w:rPr>
        <w:rFonts w:ascii="Times New Roman" w:eastAsia="Times New Roman" w:hAnsi="Times New Roman" w:cs="Times New Roman" w:hint="default"/>
        <w:b/>
        <w:bCs/>
        <w:i w:val="0"/>
        <w:iCs w:val="0"/>
        <w:spacing w:val="-2"/>
        <w:w w:val="100"/>
        <w:sz w:val="28"/>
        <w:szCs w:val="28"/>
        <w:lang w:val="ru-RU" w:eastAsia="en-US" w:bidi="ar-SA"/>
      </w:rPr>
    </w:lvl>
    <w:lvl w:ilvl="1" w:tplc="E83A8E06">
      <w:start w:val="1"/>
      <w:numFmt w:val="decimal"/>
      <w:lvlText w:val="%2."/>
      <w:lvlJc w:val="left"/>
      <w:pPr>
        <w:ind w:left="107" w:hanging="37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0ACCA890">
      <w:numFmt w:val="bullet"/>
      <w:lvlText w:val="•"/>
      <w:lvlJc w:val="left"/>
      <w:pPr>
        <w:ind w:left="1518" w:hanging="374"/>
      </w:pPr>
      <w:rPr>
        <w:rFonts w:hint="default"/>
        <w:lang w:val="ru-RU" w:eastAsia="en-US" w:bidi="ar-SA"/>
      </w:rPr>
    </w:lvl>
    <w:lvl w:ilvl="3" w:tplc="06D46D66">
      <w:numFmt w:val="bullet"/>
      <w:lvlText w:val="•"/>
      <w:lvlJc w:val="left"/>
      <w:pPr>
        <w:ind w:left="2227" w:hanging="374"/>
      </w:pPr>
      <w:rPr>
        <w:rFonts w:hint="default"/>
        <w:lang w:val="ru-RU" w:eastAsia="en-US" w:bidi="ar-SA"/>
      </w:rPr>
    </w:lvl>
    <w:lvl w:ilvl="4" w:tplc="6E66B642">
      <w:numFmt w:val="bullet"/>
      <w:lvlText w:val="•"/>
      <w:lvlJc w:val="left"/>
      <w:pPr>
        <w:ind w:left="2936" w:hanging="374"/>
      </w:pPr>
      <w:rPr>
        <w:rFonts w:hint="default"/>
        <w:lang w:val="ru-RU" w:eastAsia="en-US" w:bidi="ar-SA"/>
      </w:rPr>
    </w:lvl>
    <w:lvl w:ilvl="5" w:tplc="A266D5FA">
      <w:numFmt w:val="bullet"/>
      <w:lvlText w:val="•"/>
      <w:lvlJc w:val="left"/>
      <w:pPr>
        <w:ind w:left="3646" w:hanging="374"/>
      </w:pPr>
      <w:rPr>
        <w:rFonts w:hint="default"/>
        <w:lang w:val="ru-RU" w:eastAsia="en-US" w:bidi="ar-SA"/>
      </w:rPr>
    </w:lvl>
    <w:lvl w:ilvl="6" w:tplc="59766508">
      <w:numFmt w:val="bullet"/>
      <w:lvlText w:val="•"/>
      <w:lvlJc w:val="left"/>
      <w:pPr>
        <w:ind w:left="4355" w:hanging="374"/>
      </w:pPr>
      <w:rPr>
        <w:rFonts w:hint="default"/>
        <w:lang w:val="ru-RU" w:eastAsia="en-US" w:bidi="ar-SA"/>
      </w:rPr>
    </w:lvl>
    <w:lvl w:ilvl="7" w:tplc="666476C4">
      <w:numFmt w:val="bullet"/>
      <w:lvlText w:val="•"/>
      <w:lvlJc w:val="left"/>
      <w:pPr>
        <w:ind w:left="5064" w:hanging="374"/>
      </w:pPr>
      <w:rPr>
        <w:rFonts w:hint="default"/>
        <w:lang w:val="ru-RU" w:eastAsia="en-US" w:bidi="ar-SA"/>
      </w:rPr>
    </w:lvl>
    <w:lvl w:ilvl="8" w:tplc="E34094AE">
      <w:numFmt w:val="bullet"/>
      <w:lvlText w:val="•"/>
      <w:lvlJc w:val="left"/>
      <w:pPr>
        <w:ind w:left="5773" w:hanging="374"/>
      </w:pPr>
      <w:rPr>
        <w:rFonts w:hint="default"/>
        <w:lang w:val="ru-RU" w:eastAsia="en-US" w:bidi="ar-SA"/>
      </w:rPr>
    </w:lvl>
  </w:abstractNum>
  <w:abstractNum w:abstractNumId="75" w15:restartNumberingAfterBreak="0">
    <w:nsid w:val="278675DF"/>
    <w:multiLevelType w:val="hybridMultilevel"/>
    <w:tmpl w:val="8714A434"/>
    <w:lvl w:ilvl="0" w:tplc="F57ADB56">
      <w:start w:val="1"/>
      <w:numFmt w:val="upperRoman"/>
      <w:lvlText w:val="%1."/>
      <w:lvlJc w:val="left"/>
      <w:pPr>
        <w:ind w:left="745" w:hanging="447"/>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120E1E3E">
      <w:numFmt w:val="bullet"/>
      <w:lvlText w:val=""/>
      <w:lvlJc w:val="left"/>
      <w:pPr>
        <w:ind w:left="745" w:hanging="284"/>
      </w:pPr>
      <w:rPr>
        <w:rFonts w:ascii="Symbol" w:eastAsia="Symbol" w:hAnsi="Symbol" w:cs="Symbol" w:hint="default"/>
        <w:b w:val="0"/>
        <w:bCs w:val="0"/>
        <w:i w:val="0"/>
        <w:iCs w:val="0"/>
        <w:spacing w:val="0"/>
        <w:w w:val="100"/>
        <w:sz w:val="28"/>
        <w:szCs w:val="28"/>
        <w:lang w:val="ru-RU" w:eastAsia="en-US" w:bidi="ar-SA"/>
      </w:rPr>
    </w:lvl>
    <w:lvl w:ilvl="2" w:tplc="BC50FADE">
      <w:numFmt w:val="bullet"/>
      <w:lvlText w:val="•"/>
      <w:lvlJc w:val="left"/>
      <w:pPr>
        <w:ind w:left="2240" w:hanging="284"/>
      </w:pPr>
      <w:rPr>
        <w:rFonts w:hint="default"/>
        <w:lang w:val="ru-RU" w:eastAsia="en-US" w:bidi="ar-SA"/>
      </w:rPr>
    </w:lvl>
    <w:lvl w:ilvl="3" w:tplc="D21CFB60">
      <w:numFmt w:val="bullet"/>
      <w:lvlText w:val="•"/>
      <w:lvlJc w:val="left"/>
      <w:pPr>
        <w:ind w:left="3300" w:hanging="284"/>
      </w:pPr>
      <w:rPr>
        <w:rFonts w:hint="default"/>
        <w:lang w:val="ru-RU" w:eastAsia="en-US" w:bidi="ar-SA"/>
      </w:rPr>
    </w:lvl>
    <w:lvl w:ilvl="4" w:tplc="42F8B6DA">
      <w:numFmt w:val="bullet"/>
      <w:lvlText w:val="•"/>
      <w:lvlJc w:val="left"/>
      <w:pPr>
        <w:ind w:left="4360" w:hanging="284"/>
      </w:pPr>
      <w:rPr>
        <w:rFonts w:hint="default"/>
        <w:lang w:val="ru-RU" w:eastAsia="en-US" w:bidi="ar-SA"/>
      </w:rPr>
    </w:lvl>
    <w:lvl w:ilvl="5" w:tplc="63C62970">
      <w:numFmt w:val="bullet"/>
      <w:lvlText w:val="•"/>
      <w:lvlJc w:val="left"/>
      <w:pPr>
        <w:ind w:left="5420" w:hanging="284"/>
      </w:pPr>
      <w:rPr>
        <w:rFonts w:hint="default"/>
        <w:lang w:val="ru-RU" w:eastAsia="en-US" w:bidi="ar-SA"/>
      </w:rPr>
    </w:lvl>
    <w:lvl w:ilvl="6" w:tplc="02BA0724">
      <w:numFmt w:val="bullet"/>
      <w:lvlText w:val="•"/>
      <w:lvlJc w:val="left"/>
      <w:pPr>
        <w:ind w:left="6480" w:hanging="284"/>
      </w:pPr>
      <w:rPr>
        <w:rFonts w:hint="default"/>
        <w:lang w:val="ru-RU" w:eastAsia="en-US" w:bidi="ar-SA"/>
      </w:rPr>
    </w:lvl>
    <w:lvl w:ilvl="7" w:tplc="63704F64">
      <w:numFmt w:val="bullet"/>
      <w:lvlText w:val="•"/>
      <w:lvlJc w:val="left"/>
      <w:pPr>
        <w:ind w:left="7540" w:hanging="284"/>
      </w:pPr>
      <w:rPr>
        <w:rFonts w:hint="default"/>
        <w:lang w:val="ru-RU" w:eastAsia="en-US" w:bidi="ar-SA"/>
      </w:rPr>
    </w:lvl>
    <w:lvl w:ilvl="8" w:tplc="44640696">
      <w:numFmt w:val="bullet"/>
      <w:lvlText w:val="•"/>
      <w:lvlJc w:val="left"/>
      <w:pPr>
        <w:ind w:left="8600" w:hanging="284"/>
      </w:pPr>
      <w:rPr>
        <w:rFonts w:hint="default"/>
        <w:lang w:val="ru-RU" w:eastAsia="en-US" w:bidi="ar-SA"/>
      </w:rPr>
    </w:lvl>
  </w:abstractNum>
  <w:abstractNum w:abstractNumId="76" w15:restartNumberingAfterBreak="0">
    <w:nsid w:val="2817419B"/>
    <w:multiLevelType w:val="hybridMultilevel"/>
    <w:tmpl w:val="279CE336"/>
    <w:lvl w:ilvl="0" w:tplc="38D81234">
      <w:numFmt w:val="bullet"/>
      <w:lvlText w:val=""/>
      <w:lvlJc w:val="left"/>
      <w:pPr>
        <w:ind w:left="625" w:hanging="284"/>
      </w:pPr>
      <w:rPr>
        <w:rFonts w:ascii="Symbol" w:eastAsia="Symbol" w:hAnsi="Symbol" w:cs="Symbol" w:hint="default"/>
        <w:b w:val="0"/>
        <w:bCs w:val="0"/>
        <w:i w:val="0"/>
        <w:iCs w:val="0"/>
        <w:spacing w:val="0"/>
        <w:w w:val="100"/>
        <w:sz w:val="28"/>
        <w:szCs w:val="28"/>
        <w:lang w:val="ru-RU" w:eastAsia="en-US" w:bidi="ar-SA"/>
      </w:rPr>
    </w:lvl>
    <w:lvl w:ilvl="1" w:tplc="D3A03F84">
      <w:numFmt w:val="bullet"/>
      <w:lvlText w:val="•"/>
      <w:lvlJc w:val="left"/>
      <w:pPr>
        <w:ind w:left="1289" w:hanging="284"/>
      </w:pPr>
      <w:rPr>
        <w:rFonts w:hint="default"/>
        <w:lang w:val="ru-RU" w:eastAsia="en-US" w:bidi="ar-SA"/>
      </w:rPr>
    </w:lvl>
    <w:lvl w:ilvl="2" w:tplc="1F74E690">
      <w:numFmt w:val="bullet"/>
      <w:lvlText w:val="•"/>
      <w:lvlJc w:val="left"/>
      <w:pPr>
        <w:ind w:left="1958" w:hanging="284"/>
      </w:pPr>
      <w:rPr>
        <w:rFonts w:hint="default"/>
        <w:lang w:val="ru-RU" w:eastAsia="en-US" w:bidi="ar-SA"/>
      </w:rPr>
    </w:lvl>
    <w:lvl w:ilvl="3" w:tplc="DB7A8FA0">
      <w:numFmt w:val="bullet"/>
      <w:lvlText w:val="•"/>
      <w:lvlJc w:val="left"/>
      <w:pPr>
        <w:ind w:left="2627" w:hanging="284"/>
      </w:pPr>
      <w:rPr>
        <w:rFonts w:hint="default"/>
        <w:lang w:val="ru-RU" w:eastAsia="en-US" w:bidi="ar-SA"/>
      </w:rPr>
    </w:lvl>
    <w:lvl w:ilvl="4" w:tplc="70DC2546">
      <w:numFmt w:val="bullet"/>
      <w:lvlText w:val="•"/>
      <w:lvlJc w:val="left"/>
      <w:pPr>
        <w:ind w:left="3296" w:hanging="284"/>
      </w:pPr>
      <w:rPr>
        <w:rFonts w:hint="default"/>
        <w:lang w:val="ru-RU" w:eastAsia="en-US" w:bidi="ar-SA"/>
      </w:rPr>
    </w:lvl>
    <w:lvl w:ilvl="5" w:tplc="617C44B4">
      <w:numFmt w:val="bullet"/>
      <w:lvlText w:val="•"/>
      <w:lvlJc w:val="left"/>
      <w:pPr>
        <w:ind w:left="3965" w:hanging="284"/>
      </w:pPr>
      <w:rPr>
        <w:rFonts w:hint="default"/>
        <w:lang w:val="ru-RU" w:eastAsia="en-US" w:bidi="ar-SA"/>
      </w:rPr>
    </w:lvl>
    <w:lvl w:ilvl="6" w:tplc="1FBA7AAA">
      <w:numFmt w:val="bullet"/>
      <w:lvlText w:val="•"/>
      <w:lvlJc w:val="left"/>
      <w:pPr>
        <w:ind w:left="4634" w:hanging="284"/>
      </w:pPr>
      <w:rPr>
        <w:rFonts w:hint="default"/>
        <w:lang w:val="ru-RU" w:eastAsia="en-US" w:bidi="ar-SA"/>
      </w:rPr>
    </w:lvl>
    <w:lvl w:ilvl="7" w:tplc="48C4D72A">
      <w:numFmt w:val="bullet"/>
      <w:lvlText w:val="•"/>
      <w:lvlJc w:val="left"/>
      <w:pPr>
        <w:ind w:left="5303" w:hanging="284"/>
      </w:pPr>
      <w:rPr>
        <w:rFonts w:hint="default"/>
        <w:lang w:val="ru-RU" w:eastAsia="en-US" w:bidi="ar-SA"/>
      </w:rPr>
    </w:lvl>
    <w:lvl w:ilvl="8" w:tplc="F46446AA">
      <w:numFmt w:val="bullet"/>
      <w:lvlText w:val="•"/>
      <w:lvlJc w:val="left"/>
      <w:pPr>
        <w:ind w:left="5972" w:hanging="284"/>
      </w:pPr>
      <w:rPr>
        <w:rFonts w:hint="default"/>
        <w:lang w:val="ru-RU" w:eastAsia="en-US" w:bidi="ar-SA"/>
      </w:rPr>
    </w:lvl>
  </w:abstractNum>
  <w:abstractNum w:abstractNumId="77" w15:restartNumberingAfterBreak="0">
    <w:nsid w:val="288C47B1"/>
    <w:multiLevelType w:val="hybridMultilevel"/>
    <w:tmpl w:val="2EC82C24"/>
    <w:lvl w:ilvl="0" w:tplc="ECC27910">
      <w:start w:val="3"/>
      <w:numFmt w:val="upperRoman"/>
      <w:lvlText w:val="%1."/>
      <w:lvlJc w:val="left"/>
      <w:pPr>
        <w:ind w:left="862" w:hanging="72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5C41CE2">
      <w:numFmt w:val="bullet"/>
      <w:lvlText w:val=""/>
      <w:lvlJc w:val="left"/>
      <w:pPr>
        <w:ind w:left="862" w:hanging="284"/>
      </w:pPr>
      <w:rPr>
        <w:rFonts w:ascii="Symbol" w:eastAsia="Symbol" w:hAnsi="Symbol" w:cs="Symbol" w:hint="default"/>
        <w:b w:val="0"/>
        <w:bCs w:val="0"/>
        <w:i w:val="0"/>
        <w:iCs w:val="0"/>
        <w:spacing w:val="0"/>
        <w:w w:val="100"/>
        <w:sz w:val="28"/>
        <w:szCs w:val="28"/>
        <w:lang w:val="ru-RU" w:eastAsia="en-US" w:bidi="ar-SA"/>
      </w:rPr>
    </w:lvl>
    <w:lvl w:ilvl="2" w:tplc="507611EC">
      <w:numFmt w:val="bullet"/>
      <w:lvlText w:val="•"/>
      <w:lvlJc w:val="left"/>
      <w:pPr>
        <w:ind w:left="2720" w:hanging="284"/>
      </w:pPr>
      <w:rPr>
        <w:rFonts w:hint="default"/>
        <w:lang w:val="ru-RU" w:eastAsia="en-US" w:bidi="ar-SA"/>
      </w:rPr>
    </w:lvl>
    <w:lvl w:ilvl="3" w:tplc="CD8296CE">
      <w:numFmt w:val="bullet"/>
      <w:lvlText w:val="•"/>
      <w:lvlJc w:val="left"/>
      <w:pPr>
        <w:ind w:left="3650" w:hanging="284"/>
      </w:pPr>
      <w:rPr>
        <w:rFonts w:hint="default"/>
        <w:lang w:val="ru-RU" w:eastAsia="en-US" w:bidi="ar-SA"/>
      </w:rPr>
    </w:lvl>
    <w:lvl w:ilvl="4" w:tplc="FB208CB6">
      <w:numFmt w:val="bullet"/>
      <w:lvlText w:val="•"/>
      <w:lvlJc w:val="left"/>
      <w:pPr>
        <w:ind w:left="4580" w:hanging="284"/>
      </w:pPr>
      <w:rPr>
        <w:rFonts w:hint="default"/>
        <w:lang w:val="ru-RU" w:eastAsia="en-US" w:bidi="ar-SA"/>
      </w:rPr>
    </w:lvl>
    <w:lvl w:ilvl="5" w:tplc="B1FA3B28">
      <w:numFmt w:val="bullet"/>
      <w:lvlText w:val="•"/>
      <w:lvlJc w:val="left"/>
      <w:pPr>
        <w:ind w:left="5510" w:hanging="284"/>
      </w:pPr>
      <w:rPr>
        <w:rFonts w:hint="default"/>
        <w:lang w:val="ru-RU" w:eastAsia="en-US" w:bidi="ar-SA"/>
      </w:rPr>
    </w:lvl>
    <w:lvl w:ilvl="6" w:tplc="FE8CCDC8">
      <w:numFmt w:val="bullet"/>
      <w:lvlText w:val="•"/>
      <w:lvlJc w:val="left"/>
      <w:pPr>
        <w:ind w:left="6440" w:hanging="284"/>
      </w:pPr>
      <w:rPr>
        <w:rFonts w:hint="default"/>
        <w:lang w:val="ru-RU" w:eastAsia="en-US" w:bidi="ar-SA"/>
      </w:rPr>
    </w:lvl>
    <w:lvl w:ilvl="7" w:tplc="F4A4CF48">
      <w:numFmt w:val="bullet"/>
      <w:lvlText w:val="•"/>
      <w:lvlJc w:val="left"/>
      <w:pPr>
        <w:ind w:left="7370" w:hanging="284"/>
      </w:pPr>
      <w:rPr>
        <w:rFonts w:hint="default"/>
        <w:lang w:val="ru-RU" w:eastAsia="en-US" w:bidi="ar-SA"/>
      </w:rPr>
    </w:lvl>
    <w:lvl w:ilvl="8" w:tplc="9E72221C">
      <w:numFmt w:val="bullet"/>
      <w:lvlText w:val="•"/>
      <w:lvlJc w:val="left"/>
      <w:pPr>
        <w:ind w:left="8300" w:hanging="284"/>
      </w:pPr>
      <w:rPr>
        <w:rFonts w:hint="default"/>
        <w:lang w:val="ru-RU" w:eastAsia="en-US" w:bidi="ar-SA"/>
      </w:rPr>
    </w:lvl>
  </w:abstractNum>
  <w:abstractNum w:abstractNumId="78" w15:restartNumberingAfterBreak="0">
    <w:nsid w:val="28F275CA"/>
    <w:multiLevelType w:val="hybridMultilevel"/>
    <w:tmpl w:val="42227FE4"/>
    <w:lvl w:ilvl="0" w:tplc="DC52EF32">
      <w:numFmt w:val="bullet"/>
      <w:lvlText w:val=""/>
      <w:lvlJc w:val="left"/>
      <w:pPr>
        <w:ind w:left="391" w:hanging="284"/>
      </w:pPr>
      <w:rPr>
        <w:rFonts w:ascii="Symbol" w:eastAsia="Symbol" w:hAnsi="Symbol" w:cs="Symbol" w:hint="default"/>
        <w:b w:val="0"/>
        <w:bCs w:val="0"/>
        <w:i w:val="0"/>
        <w:iCs w:val="0"/>
        <w:spacing w:val="0"/>
        <w:w w:val="100"/>
        <w:sz w:val="28"/>
        <w:szCs w:val="28"/>
        <w:lang w:val="ru-RU" w:eastAsia="en-US" w:bidi="ar-SA"/>
      </w:rPr>
    </w:lvl>
    <w:lvl w:ilvl="1" w:tplc="DD6ACAD8">
      <w:numFmt w:val="bullet"/>
      <w:lvlText w:val="•"/>
      <w:lvlJc w:val="left"/>
      <w:pPr>
        <w:ind w:left="1079" w:hanging="284"/>
      </w:pPr>
      <w:rPr>
        <w:rFonts w:hint="default"/>
        <w:lang w:val="ru-RU" w:eastAsia="en-US" w:bidi="ar-SA"/>
      </w:rPr>
    </w:lvl>
    <w:lvl w:ilvl="2" w:tplc="78A26400">
      <w:numFmt w:val="bullet"/>
      <w:lvlText w:val="•"/>
      <w:lvlJc w:val="left"/>
      <w:pPr>
        <w:ind w:left="1758" w:hanging="284"/>
      </w:pPr>
      <w:rPr>
        <w:rFonts w:hint="default"/>
        <w:lang w:val="ru-RU" w:eastAsia="en-US" w:bidi="ar-SA"/>
      </w:rPr>
    </w:lvl>
    <w:lvl w:ilvl="3" w:tplc="ADBEC6AE">
      <w:numFmt w:val="bullet"/>
      <w:lvlText w:val="•"/>
      <w:lvlJc w:val="left"/>
      <w:pPr>
        <w:ind w:left="2437" w:hanging="284"/>
      </w:pPr>
      <w:rPr>
        <w:rFonts w:hint="default"/>
        <w:lang w:val="ru-RU" w:eastAsia="en-US" w:bidi="ar-SA"/>
      </w:rPr>
    </w:lvl>
    <w:lvl w:ilvl="4" w:tplc="81565864">
      <w:numFmt w:val="bullet"/>
      <w:lvlText w:val="•"/>
      <w:lvlJc w:val="left"/>
      <w:pPr>
        <w:ind w:left="3116" w:hanging="284"/>
      </w:pPr>
      <w:rPr>
        <w:rFonts w:hint="default"/>
        <w:lang w:val="ru-RU" w:eastAsia="en-US" w:bidi="ar-SA"/>
      </w:rPr>
    </w:lvl>
    <w:lvl w:ilvl="5" w:tplc="7EF020FA">
      <w:numFmt w:val="bullet"/>
      <w:lvlText w:val="•"/>
      <w:lvlJc w:val="left"/>
      <w:pPr>
        <w:ind w:left="3796" w:hanging="284"/>
      </w:pPr>
      <w:rPr>
        <w:rFonts w:hint="default"/>
        <w:lang w:val="ru-RU" w:eastAsia="en-US" w:bidi="ar-SA"/>
      </w:rPr>
    </w:lvl>
    <w:lvl w:ilvl="6" w:tplc="85FA2AB4">
      <w:numFmt w:val="bullet"/>
      <w:lvlText w:val="•"/>
      <w:lvlJc w:val="left"/>
      <w:pPr>
        <w:ind w:left="4475" w:hanging="284"/>
      </w:pPr>
      <w:rPr>
        <w:rFonts w:hint="default"/>
        <w:lang w:val="ru-RU" w:eastAsia="en-US" w:bidi="ar-SA"/>
      </w:rPr>
    </w:lvl>
    <w:lvl w:ilvl="7" w:tplc="A4409658">
      <w:numFmt w:val="bullet"/>
      <w:lvlText w:val="•"/>
      <w:lvlJc w:val="left"/>
      <w:pPr>
        <w:ind w:left="5154" w:hanging="284"/>
      </w:pPr>
      <w:rPr>
        <w:rFonts w:hint="default"/>
        <w:lang w:val="ru-RU" w:eastAsia="en-US" w:bidi="ar-SA"/>
      </w:rPr>
    </w:lvl>
    <w:lvl w:ilvl="8" w:tplc="4DDECE64">
      <w:numFmt w:val="bullet"/>
      <w:lvlText w:val="•"/>
      <w:lvlJc w:val="left"/>
      <w:pPr>
        <w:ind w:left="5833" w:hanging="284"/>
      </w:pPr>
      <w:rPr>
        <w:rFonts w:hint="default"/>
        <w:lang w:val="ru-RU" w:eastAsia="en-US" w:bidi="ar-SA"/>
      </w:rPr>
    </w:lvl>
  </w:abstractNum>
  <w:abstractNum w:abstractNumId="79" w15:restartNumberingAfterBreak="0">
    <w:nsid w:val="29B259C2"/>
    <w:multiLevelType w:val="hybridMultilevel"/>
    <w:tmpl w:val="56E2911C"/>
    <w:lvl w:ilvl="0" w:tplc="74FEB6BA">
      <w:start w:val="1"/>
      <w:numFmt w:val="decimal"/>
      <w:lvlText w:val="%1."/>
      <w:lvlJc w:val="left"/>
      <w:pPr>
        <w:ind w:left="317" w:hanging="213"/>
        <w:jc w:val="left"/>
      </w:pPr>
      <w:rPr>
        <w:rFonts w:ascii="Times New Roman" w:eastAsia="Times New Roman" w:hAnsi="Times New Roman" w:cs="Times New Roman" w:hint="default"/>
        <w:b w:val="0"/>
        <w:bCs w:val="0"/>
        <w:i w:val="0"/>
        <w:iCs w:val="0"/>
        <w:spacing w:val="0"/>
        <w:w w:val="96"/>
        <w:sz w:val="26"/>
        <w:szCs w:val="26"/>
        <w:lang w:val="ru-RU" w:eastAsia="en-US" w:bidi="ar-SA"/>
      </w:rPr>
    </w:lvl>
    <w:lvl w:ilvl="1" w:tplc="76D8BB68">
      <w:numFmt w:val="bullet"/>
      <w:lvlText w:val="•"/>
      <w:lvlJc w:val="left"/>
      <w:pPr>
        <w:ind w:left="983" w:hanging="213"/>
      </w:pPr>
      <w:rPr>
        <w:rFonts w:hint="default"/>
        <w:lang w:val="ru-RU" w:eastAsia="en-US" w:bidi="ar-SA"/>
      </w:rPr>
    </w:lvl>
    <w:lvl w:ilvl="2" w:tplc="2D50A5D0">
      <w:numFmt w:val="bullet"/>
      <w:lvlText w:val="•"/>
      <w:lvlJc w:val="left"/>
      <w:pPr>
        <w:ind w:left="1647" w:hanging="213"/>
      </w:pPr>
      <w:rPr>
        <w:rFonts w:hint="default"/>
        <w:lang w:val="ru-RU" w:eastAsia="en-US" w:bidi="ar-SA"/>
      </w:rPr>
    </w:lvl>
    <w:lvl w:ilvl="3" w:tplc="8CC4D9E0">
      <w:numFmt w:val="bullet"/>
      <w:lvlText w:val="•"/>
      <w:lvlJc w:val="left"/>
      <w:pPr>
        <w:ind w:left="2311" w:hanging="213"/>
      </w:pPr>
      <w:rPr>
        <w:rFonts w:hint="default"/>
        <w:lang w:val="ru-RU" w:eastAsia="en-US" w:bidi="ar-SA"/>
      </w:rPr>
    </w:lvl>
    <w:lvl w:ilvl="4" w:tplc="F5543A4E">
      <w:numFmt w:val="bullet"/>
      <w:lvlText w:val="•"/>
      <w:lvlJc w:val="left"/>
      <w:pPr>
        <w:ind w:left="2975" w:hanging="213"/>
      </w:pPr>
      <w:rPr>
        <w:rFonts w:hint="default"/>
        <w:lang w:val="ru-RU" w:eastAsia="en-US" w:bidi="ar-SA"/>
      </w:rPr>
    </w:lvl>
    <w:lvl w:ilvl="5" w:tplc="0F4EAA20">
      <w:numFmt w:val="bullet"/>
      <w:lvlText w:val="•"/>
      <w:lvlJc w:val="left"/>
      <w:pPr>
        <w:ind w:left="3639" w:hanging="213"/>
      </w:pPr>
      <w:rPr>
        <w:rFonts w:hint="default"/>
        <w:lang w:val="ru-RU" w:eastAsia="en-US" w:bidi="ar-SA"/>
      </w:rPr>
    </w:lvl>
    <w:lvl w:ilvl="6" w:tplc="282EC160">
      <w:numFmt w:val="bullet"/>
      <w:lvlText w:val="•"/>
      <w:lvlJc w:val="left"/>
      <w:pPr>
        <w:ind w:left="4302" w:hanging="213"/>
      </w:pPr>
      <w:rPr>
        <w:rFonts w:hint="default"/>
        <w:lang w:val="ru-RU" w:eastAsia="en-US" w:bidi="ar-SA"/>
      </w:rPr>
    </w:lvl>
    <w:lvl w:ilvl="7" w:tplc="1BD0854C">
      <w:numFmt w:val="bullet"/>
      <w:lvlText w:val="•"/>
      <w:lvlJc w:val="left"/>
      <w:pPr>
        <w:ind w:left="4966" w:hanging="213"/>
      </w:pPr>
      <w:rPr>
        <w:rFonts w:hint="default"/>
        <w:lang w:val="ru-RU" w:eastAsia="en-US" w:bidi="ar-SA"/>
      </w:rPr>
    </w:lvl>
    <w:lvl w:ilvl="8" w:tplc="530A378A">
      <w:numFmt w:val="bullet"/>
      <w:lvlText w:val="•"/>
      <w:lvlJc w:val="left"/>
      <w:pPr>
        <w:ind w:left="5630" w:hanging="213"/>
      </w:pPr>
      <w:rPr>
        <w:rFonts w:hint="default"/>
        <w:lang w:val="ru-RU" w:eastAsia="en-US" w:bidi="ar-SA"/>
      </w:rPr>
    </w:lvl>
  </w:abstractNum>
  <w:abstractNum w:abstractNumId="80" w15:restartNumberingAfterBreak="0">
    <w:nsid w:val="29F609D3"/>
    <w:multiLevelType w:val="hybridMultilevel"/>
    <w:tmpl w:val="413E4FBE"/>
    <w:lvl w:ilvl="0" w:tplc="82323B78">
      <w:numFmt w:val="bullet"/>
      <w:lvlText w:val=""/>
      <w:lvlJc w:val="left"/>
      <w:pPr>
        <w:ind w:left="391" w:hanging="284"/>
      </w:pPr>
      <w:rPr>
        <w:rFonts w:ascii="Symbol" w:eastAsia="Symbol" w:hAnsi="Symbol" w:cs="Symbol" w:hint="default"/>
        <w:b w:val="0"/>
        <w:bCs w:val="0"/>
        <w:i w:val="0"/>
        <w:iCs w:val="0"/>
        <w:spacing w:val="0"/>
        <w:w w:val="99"/>
        <w:sz w:val="20"/>
        <w:szCs w:val="20"/>
        <w:lang w:val="ru-RU" w:eastAsia="en-US" w:bidi="ar-SA"/>
      </w:rPr>
    </w:lvl>
    <w:lvl w:ilvl="1" w:tplc="FA16C2A6">
      <w:numFmt w:val="bullet"/>
      <w:lvlText w:val="•"/>
      <w:lvlJc w:val="left"/>
      <w:pPr>
        <w:ind w:left="1079" w:hanging="284"/>
      </w:pPr>
      <w:rPr>
        <w:rFonts w:hint="default"/>
        <w:lang w:val="ru-RU" w:eastAsia="en-US" w:bidi="ar-SA"/>
      </w:rPr>
    </w:lvl>
    <w:lvl w:ilvl="2" w:tplc="065AF5E0">
      <w:numFmt w:val="bullet"/>
      <w:lvlText w:val="•"/>
      <w:lvlJc w:val="left"/>
      <w:pPr>
        <w:ind w:left="1758" w:hanging="284"/>
      </w:pPr>
      <w:rPr>
        <w:rFonts w:hint="default"/>
        <w:lang w:val="ru-RU" w:eastAsia="en-US" w:bidi="ar-SA"/>
      </w:rPr>
    </w:lvl>
    <w:lvl w:ilvl="3" w:tplc="51988A62">
      <w:numFmt w:val="bullet"/>
      <w:lvlText w:val="•"/>
      <w:lvlJc w:val="left"/>
      <w:pPr>
        <w:ind w:left="2437" w:hanging="284"/>
      </w:pPr>
      <w:rPr>
        <w:rFonts w:hint="default"/>
        <w:lang w:val="ru-RU" w:eastAsia="en-US" w:bidi="ar-SA"/>
      </w:rPr>
    </w:lvl>
    <w:lvl w:ilvl="4" w:tplc="4420F0B4">
      <w:numFmt w:val="bullet"/>
      <w:lvlText w:val="•"/>
      <w:lvlJc w:val="left"/>
      <w:pPr>
        <w:ind w:left="3116" w:hanging="284"/>
      </w:pPr>
      <w:rPr>
        <w:rFonts w:hint="default"/>
        <w:lang w:val="ru-RU" w:eastAsia="en-US" w:bidi="ar-SA"/>
      </w:rPr>
    </w:lvl>
    <w:lvl w:ilvl="5" w:tplc="B11034CC">
      <w:numFmt w:val="bullet"/>
      <w:lvlText w:val="•"/>
      <w:lvlJc w:val="left"/>
      <w:pPr>
        <w:ind w:left="3796" w:hanging="284"/>
      </w:pPr>
      <w:rPr>
        <w:rFonts w:hint="default"/>
        <w:lang w:val="ru-RU" w:eastAsia="en-US" w:bidi="ar-SA"/>
      </w:rPr>
    </w:lvl>
    <w:lvl w:ilvl="6" w:tplc="057CC36E">
      <w:numFmt w:val="bullet"/>
      <w:lvlText w:val="•"/>
      <w:lvlJc w:val="left"/>
      <w:pPr>
        <w:ind w:left="4475" w:hanging="284"/>
      </w:pPr>
      <w:rPr>
        <w:rFonts w:hint="default"/>
        <w:lang w:val="ru-RU" w:eastAsia="en-US" w:bidi="ar-SA"/>
      </w:rPr>
    </w:lvl>
    <w:lvl w:ilvl="7" w:tplc="CE8A069A">
      <w:numFmt w:val="bullet"/>
      <w:lvlText w:val="•"/>
      <w:lvlJc w:val="left"/>
      <w:pPr>
        <w:ind w:left="5154" w:hanging="284"/>
      </w:pPr>
      <w:rPr>
        <w:rFonts w:hint="default"/>
        <w:lang w:val="ru-RU" w:eastAsia="en-US" w:bidi="ar-SA"/>
      </w:rPr>
    </w:lvl>
    <w:lvl w:ilvl="8" w:tplc="A4CCD904">
      <w:numFmt w:val="bullet"/>
      <w:lvlText w:val="•"/>
      <w:lvlJc w:val="left"/>
      <w:pPr>
        <w:ind w:left="5833" w:hanging="284"/>
      </w:pPr>
      <w:rPr>
        <w:rFonts w:hint="default"/>
        <w:lang w:val="ru-RU" w:eastAsia="en-US" w:bidi="ar-SA"/>
      </w:rPr>
    </w:lvl>
  </w:abstractNum>
  <w:abstractNum w:abstractNumId="81" w15:restartNumberingAfterBreak="0">
    <w:nsid w:val="2BE118FE"/>
    <w:multiLevelType w:val="hybridMultilevel"/>
    <w:tmpl w:val="18C81AA2"/>
    <w:lvl w:ilvl="0" w:tplc="2348E380">
      <w:start w:val="1"/>
      <w:numFmt w:val="decimal"/>
      <w:lvlText w:val="%1)"/>
      <w:lvlJc w:val="left"/>
      <w:pPr>
        <w:ind w:left="389"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D7C2222">
      <w:numFmt w:val="bullet"/>
      <w:lvlText w:val="–"/>
      <w:lvlJc w:val="left"/>
      <w:pPr>
        <w:ind w:left="316"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2" w:tplc="DED0624E">
      <w:numFmt w:val="bullet"/>
      <w:lvlText w:val="•"/>
      <w:lvlJc w:val="left"/>
      <w:pPr>
        <w:ind w:left="1111" w:hanging="212"/>
      </w:pPr>
      <w:rPr>
        <w:rFonts w:hint="default"/>
        <w:lang w:val="ru-RU" w:eastAsia="en-US" w:bidi="ar-SA"/>
      </w:rPr>
    </w:lvl>
    <w:lvl w:ilvl="3" w:tplc="B7EEB142">
      <w:numFmt w:val="bullet"/>
      <w:lvlText w:val="•"/>
      <w:lvlJc w:val="left"/>
      <w:pPr>
        <w:ind w:left="1843" w:hanging="212"/>
      </w:pPr>
      <w:rPr>
        <w:rFonts w:hint="default"/>
        <w:lang w:val="ru-RU" w:eastAsia="en-US" w:bidi="ar-SA"/>
      </w:rPr>
    </w:lvl>
    <w:lvl w:ilvl="4" w:tplc="C264F874">
      <w:numFmt w:val="bullet"/>
      <w:lvlText w:val="•"/>
      <w:lvlJc w:val="left"/>
      <w:pPr>
        <w:ind w:left="2575" w:hanging="212"/>
      </w:pPr>
      <w:rPr>
        <w:rFonts w:hint="default"/>
        <w:lang w:val="ru-RU" w:eastAsia="en-US" w:bidi="ar-SA"/>
      </w:rPr>
    </w:lvl>
    <w:lvl w:ilvl="5" w:tplc="20F60362">
      <w:numFmt w:val="bullet"/>
      <w:lvlText w:val="•"/>
      <w:lvlJc w:val="left"/>
      <w:pPr>
        <w:ind w:left="3307" w:hanging="212"/>
      </w:pPr>
      <w:rPr>
        <w:rFonts w:hint="default"/>
        <w:lang w:val="ru-RU" w:eastAsia="en-US" w:bidi="ar-SA"/>
      </w:rPr>
    </w:lvl>
    <w:lvl w:ilvl="6" w:tplc="42204FBC">
      <w:numFmt w:val="bullet"/>
      <w:lvlText w:val="•"/>
      <w:lvlJc w:val="left"/>
      <w:pPr>
        <w:ind w:left="4038" w:hanging="212"/>
      </w:pPr>
      <w:rPr>
        <w:rFonts w:hint="default"/>
        <w:lang w:val="ru-RU" w:eastAsia="en-US" w:bidi="ar-SA"/>
      </w:rPr>
    </w:lvl>
    <w:lvl w:ilvl="7" w:tplc="345E4D48">
      <w:numFmt w:val="bullet"/>
      <w:lvlText w:val="•"/>
      <w:lvlJc w:val="left"/>
      <w:pPr>
        <w:ind w:left="4770" w:hanging="212"/>
      </w:pPr>
      <w:rPr>
        <w:rFonts w:hint="default"/>
        <w:lang w:val="ru-RU" w:eastAsia="en-US" w:bidi="ar-SA"/>
      </w:rPr>
    </w:lvl>
    <w:lvl w:ilvl="8" w:tplc="1534F358">
      <w:numFmt w:val="bullet"/>
      <w:lvlText w:val="•"/>
      <w:lvlJc w:val="left"/>
      <w:pPr>
        <w:ind w:left="5502" w:hanging="212"/>
      </w:pPr>
      <w:rPr>
        <w:rFonts w:hint="default"/>
        <w:lang w:val="ru-RU" w:eastAsia="en-US" w:bidi="ar-SA"/>
      </w:rPr>
    </w:lvl>
  </w:abstractNum>
  <w:abstractNum w:abstractNumId="82" w15:restartNumberingAfterBreak="0">
    <w:nsid w:val="2D2C3CDD"/>
    <w:multiLevelType w:val="hybridMultilevel"/>
    <w:tmpl w:val="6B9E1814"/>
    <w:lvl w:ilvl="0" w:tplc="18780D68">
      <w:numFmt w:val="bullet"/>
      <w:lvlText w:val=""/>
      <w:lvlJc w:val="left"/>
      <w:pPr>
        <w:ind w:left="1282" w:hanging="360"/>
      </w:pPr>
      <w:rPr>
        <w:rFonts w:ascii="Symbol" w:eastAsia="Symbol" w:hAnsi="Symbol" w:cs="Symbol" w:hint="default"/>
        <w:b w:val="0"/>
        <w:bCs w:val="0"/>
        <w:i w:val="0"/>
        <w:iCs w:val="0"/>
        <w:spacing w:val="0"/>
        <w:w w:val="100"/>
        <w:sz w:val="28"/>
        <w:szCs w:val="28"/>
        <w:lang w:val="ru-RU" w:eastAsia="en-US" w:bidi="ar-SA"/>
      </w:rPr>
    </w:lvl>
    <w:lvl w:ilvl="1" w:tplc="D1149560">
      <w:numFmt w:val="bullet"/>
      <w:lvlText w:val="•"/>
      <w:lvlJc w:val="left"/>
      <w:pPr>
        <w:ind w:left="2226" w:hanging="360"/>
      </w:pPr>
      <w:rPr>
        <w:rFonts w:hint="default"/>
        <w:lang w:val="ru-RU" w:eastAsia="en-US" w:bidi="ar-SA"/>
      </w:rPr>
    </w:lvl>
    <w:lvl w:ilvl="2" w:tplc="EB547860">
      <w:numFmt w:val="bullet"/>
      <w:lvlText w:val="•"/>
      <w:lvlJc w:val="left"/>
      <w:pPr>
        <w:ind w:left="3172" w:hanging="360"/>
      </w:pPr>
      <w:rPr>
        <w:rFonts w:hint="default"/>
        <w:lang w:val="ru-RU" w:eastAsia="en-US" w:bidi="ar-SA"/>
      </w:rPr>
    </w:lvl>
    <w:lvl w:ilvl="3" w:tplc="6C545546">
      <w:numFmt w:val="bullet"/>
      <w:lvlText w:val="•"/>
      <w:lvlJc w:val="left"/>
      <w:pPr>
        <w:ind w:left="4118" w:hanging="360"/>
      </w:pPr>
      <w:rPr>
        <w:rFonts w:hint="default"/>
        <w:lang w:val="ru-RU" w:eastAsia="en-US" w:bidi="ar-SA"/>
      </w:rPr>
    </w:lvl>
    <w:lvl w:ilvl="4" w:tplc="E16465C8">
      <w:numFmt w:val="bullet"/>
      <w:lvlText w:val="•"/>
      <w:lvlJc w:val="left"/>
      <w:pPr>
        <w:ind w:left="5064" w:hanging="360"/>
      </w:pPr>
      <w:rPr>
        <w:rFonts w:hint="default"/>
        <w:lang w:val="ru-RU" w:eastAsia="en-US" w:bidi="ar-SA"/>
      </w:rPr>
    </w:lvl>
    <w:lvl w:ilvl="5" w:tplc="219E25CA">
      <w:numFmt w:val="bullet"/>
      <w:lvlText w:val="•"/>
      <w:lvlJc w:val="left"/>
      <w:pPr>
        <w:ind w:left="6010" w:hanging="360"/>
      </w:pPr>
      <w:rPr>
        <w:rFonts w:hint="default"/>
        <w:lang w:val="ru-RU" w:eastAsia="en-US" w:bidi="ar-SA"/>
      </w:rPr>
    </w:lvl>
    <w:lvl w:ilvl="6" w:tplc="32927F2E">
      <w:numFmt w:val="bullet"/>
      <w:lvlText w:val="•"/>
      <w:lvlJc w:val="left"/>
      <w:pPr>
        <w:ind w:left="6956" w:hanging="360"/>
      </w:pPr>
      <w:rPr>
        <w:rFonts w:hint="default"/>
        <w:lang w:val="ru-RU" w:eastAsia="en-US" w:bidi="ar-SA"/>
      </w:rPr>
    </w:lvl>
    <w:lvl w:ilvl="7" w:tplc="8F60DA8C">
      <w:numFmt w:val="bullet"/>
      <w:lvlText w:val="•"/>
      <w:lvlJc w:val="left"/>
      <w:pPr>
        <w:ind w:left="7902" w:hanging="360"/>
      </w:pPr>
      <w:rPr>
        <w:rFonts w:hint="default"/>
        <w:lang w:val="ru-RU" w:eastAsia="en-US" w:bidi="ar-SA"/>
      </w:rPr>
    </w:lvl>
    <w:lvl w:ilvl="8" w:tplc="AC2A375E">
      <w:numFmt w:val="bullet"/>
      <w:lvlText w:val="•"/>
      <w:lvlJc w:val="left"/>
      <w:pPr>
        <w:ind w:left="8848" w:hanging="360"/>
      </w:pPr>
      <w:rPr>
        <w:rFonts w:hint="default"/>
        <w:lang w:val="ru-RU" w:eastAsia="en-US" w:bidi="ar-SA"/>
      </w:rPr>
    </w:lvl>
  </w:abstractNum>
  <w:abstractNum w:abstractNumId="83" w15:restartNumberingAfterBreak="0">
    <w:nsid w:val="2DD45DD6"/>
    <w:multiLevelType w:val="hybridMultilevel"/>
    <w:tmpl w:val="6DC0F5F4"/>
    <w:lvl w:ilvl="0" w:tplc="1DB4D7D0">
      <w:start w:val="1"/>
      <w:numFmt w:val="decimal"/>
      <w:lvlText w:val="%1."/>
      <w:lvlJc w:val="left"/>
      <w:pPr>
        <w:ind w:left="10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CBD658AA">
      <w:numFmt w:val="bullet"/>
      <w:lvlText w:val="•"/>
      <w:lvlJc w:val="left"/>
      <w:pPr>
        <w:ind w:left="258" w:hanging="281"/>
      </w:pPr>
      <w:rPr>
        <w:rFonts w:hint="default"/>
        <w:lang w:val="ru-RU" w:eastAsia="en-US" w:bidi="ar-SA"/>
      </w:rPr>
    </w:lvl>
    <w:lvl w:ilvl="2" w:tplc="EDB83D6A">
      <w:numFmt w:val="bullet"/>
      <w:lvlText w:val="•"/>
      <w:lvlJc w:val="left"/>
      <w:pPr>
        <w:ind w:left="417" w:hanging="281"/>
      </w:pPr>
      <w:rPr>
        <w:rFonts w:hint="default"/>
        <w:lang w:val="ru-RU" w:eastAsia="en-US" w:bidi="ar-SA"/>
      </w:rPr>
    </w:lvl>
    <w:lvl w:ilvl="3" w:tplc="81484E9C">
      <w:numFmt w:val="bullet"/>
      <w:lvlText w:val="•"/>
      <w:lvlJc w:val="left"/>
      <w:pPr>
        <w:ind w:left="576" w:hanging="281"/>
      </w:pPr>
      <w:rPr>
        <w:rFonts w:hint="default"/>
        <w:lang w:val="ru-RU" w:eastAsia="en-US" w:bidi="ar-SA"/>
      </w:rPr>
    </w:lvl>
    <w:lvl w:ilvl="4" w:tplc="35BCE6F0">
      <w:numFmt w:val="bullet"/>
      <w:lvlText w:val="•"/>
      <w:lvlJc w:val="left"/>
      <w:pPr>
        <w:ind w:left="735" w:hanging="281"/>
      </w:pPr>
      <w:rPr>
        <w:rFonts w:hint="default"/>
        <w:lang w:val="ru-RU" w:eastAsia="en-US" w:bidi="ar-SA"/>
      </w:rPr>
    </w:lvl>
    <w:lvl w:ilvl="5" w:tplc="30244EAA">
      <w:numFmt w:val="bullet"/>
      <w:lvlText w:val="•"/>
      <w:lvlJc w:val="left"/>
      <w:pPr>
        <w:ind w:left="894" w:hanging="281"/>
      </w:pPr>
      <w:rPr>
        <w:rFonts w:hint="default"/>
        <w:lang w:val="ru-RU" w:eastAsia="en-US" w:bidi="ar-SA"/>
      </w:rPr>
    </w:lvl>
    <w:lvl w:ilvl="6" w:tplc="366C5978">
      <w:numFmt w:val="bullet"/>
      <w:lvlText w:val="•"/>
      <w:lvlJc w:val="left"/>
      <w:pPr>
        <w:ind w:left="1053" w:hanging="281"/>
      </w:pPr>
      <w:rPr>
        <w:rFonts w:hint="default"/>
        <w:lang w:val="ru-RU" w:eastAsia="en-US" w:bidi="ar-SA"/>
      </w:rPr>
    </w:lvl>
    <w:lvl w:ilvl="7" w:tplc="E79AC1C6">
      <w:numFmt w:val="bullet"/>
      <w:lvlText w:val="•"/>
      <w:lvlJc w:val="left"/>
      <w:pPr>
        <w:ind w:left="1212" w:hanging="281"/>
      </w:pPr>
      <w:rPr>
        <w:rFonts w:hint="default"/>
        <w:lang w:val="ru-RU" w:eastAsia="en-US" w:bidi="ar-SA"/>
      </w:rPr>
    </w:lvl>
    <w:lvl w:ilvl="8" w:tplc="64C446F8">
      <w:numFmt w:val="bullet"/>
      <w:lvlText w:val="•"/>
      <w:lvlJc w:val="left"/>
      <w:pPr>
        <w:ind w:left="1371" w:hanging="281"/>
      </w:pPr>
      <w:rPr>
        <w:rFonts w:hint="default"/>
        <w:lang w:val="ru-RU" w:eastAsia="en-US" w:bidi="ar-SA"/>
      </w:rPr>
    </w:lvl>
  </w:abstractNum>
  <w:abstractNum w:abstractNumId="84" w15:restartNumberingAfterBreak="0">
    <w:nsid w:val="2ECF03A4"/>
    <w:multiLevelType w:val="hybridMultilevel"/>
    <w:tmpl w:val="9222C348"/>
    <w:lvl w:ilvl="0" w:tplc="20D0240C">
      <w:start w:val="3"/>
      <w:numFmt w:val="decimal"/>
      <w:lvlText w:val="%1)"/>
      <w:lvlJc w:val="left"/>
      <w:pPr>
        <w:ind w:left="410" w:hanging="306"/>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60C0425C">
      <w:numFmt w:val="bullet"/>
      <w:lvlText w:val="•"/>
      <w:lvlJc w:val="left"/>
      <w:pPr>
        <w:ind w:left="1074" w:hanging="306"/>
      </w:pPr>
      <w:rPr>
        <w:rFonts w:hint="default"/>
        <w:lang w:val="ru-RU" w:eastAsia="en-US" w:bidi="ar-SA"/>
      </w:rPr>
    </w:lvl>
    <w:lvl w:ilvl="2" w:tplc="41D26E0E">
      <w:numFmt w:val="bullet"/>
      <w:lvlText w:val="•"/>
      <w:lvlJc w:val="left"/>
      <w:pPr>
        <w:ind w:left="1729" w:hanging="306"/>
      </w:pPr>
      <w:rPr>
        <w:rFonts w:hint="default"/>
        <w:lang w:val="ru-RU" w:eastAsia="en-US" w:bidi="ar-SA"/>
      </w:rPr>
    </w:lvl>
    <w:lvl w:ilvl="3" w:tplc="AC8CFD3C">
      <w:numFmt w:val="bullet"/>
      <w:lvlText w:val="•"/>
      <w:lvlJc w:val="left"/>
      <w:pPr>
        <w:ind w:left="2383" w:hanging="306"/>
      </w:pPr>
      <w:rPr>
        <w:rFonts w:hint="default"/>
        <w:lang w:val="ru-RU" w:eastAsia="en-US" w:bidi="ar-SA"/>
      </w:rPr>
    </w:lvl>
    <w:lvl w:ilvl="4" w:tplc="910ABAD2">
      <w:numFmt w:val="bullet"/>
      <w:lvlText w:val="•"/>
      <w:lvlJc w:val="left"/>
      <w:pPr>
        <w:ind w:left="3038" w:hanging="306"/>
      </w:pPr>
      <w:rPr>
        <w:rFonts w:hint="default"/>
        <w:lang w:val="ru-RU" w:eastAsia="en-US" w:bidi="ar-SA"/>
      </w:rPr>
    </w:lvl>
    <w:lvl w:ilvl="5" w:tplc="A8B6DDE2">
      <w:numFmt w:val="bullet"/>
      <w:lvlText w:val="•"/>
      <w:lvlJc w:val="left"/>
      <w:pPr>
        <w:ind w:left="3693" w:hanging="306"/>
      </w:pPr>
      <w:rPr>
        <w:rFonts w:hint="default"/>
        <w:lang w:val="ru-RU" w:eastAsia="en-US" w:bidi="ar-SA"/>
      </w:rPr>
    </w:lvl>
    <w:lvl w:ilvl="6" w:tplc="D0AE2752">
      <w:numFmt w:val="bullet"/>
      <w:lvlText w:val="•"/>
      <w:lvlJc w:val="left"/>
      <w:pPr>
        <w:ind w:left="4347" w:hanging="306"/>
      </w:pPr>
      <w:rPr>
        <w:rFonts w:hint="default"/>
        <w:lang w:val="ru-RU" w:eastAsia="en-US" w:bidi="ar-SA"/>
      </w:rPr>
    </w:lvl>
    <w:lvl w:ilvl="7" w:tplc="E7F8A560">
      <w:numFmt w:val="bullet"/>
      <w:lvlText w:val="•"/>
      <w:lvlJc w:val="left"/>
      <w:pPr>
        <w:ind w:left="5002" w:hanging="306"/>
      </w:pPr>
      <w:rPr>
        <w:rFonts w:hint="default"/>
        <w:lang w:val="ru-RU" w:eastAsia="en-US" w:bidi="ar-SA"/>
      </w:rPr>
    </w:lvl>
    <w:lvl w:ilvl="8" w:tplc="F3AA829A">
      <w:numFmt w:val="bullet"/>
      <w:lvlText w:val="•"/>
      <w:lvlJc w:val="left"/>
      <w:pPr>
        <w:ind w:left="5656" w:hanging="306"/>
      </w:pPr>
      <w:rPr>
        <w:rFonts w:hint="default"/>
        <w:lang w:val="ru-RU" w:eastAsia="en-US" w:bidi="ar-SA"/>
      </w:rPr>
    </w:lvl>
  </w:abstractNum>
  <w:abstractNum w:abstractNumId="85" w15:restartNumberingAfterBreak="0">
    <w:nsid w:val="2EDC5A35"/>
    <w:multiLevelType w:val="hybridMultilevel"/>
    <w:tmpl w:val="FDDC7FA8"/>
    <w:lvl w:ilvl="0" w:tplc="C1021576">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C864484C">
      <w:start w:val="1"/>
      <w:numFmt w:val="decimal"/>
      <w:lvlText w:val="%2."/>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E676E530">
      <w:numFmt w:val="bullet"/>
      <w:lvlText w:val="•"/>
      <w:lvlJc w:val="left"/>
      <w:pPr>
        <w:ind w:left="1833" w:hanging="284"/>
      </w:pPr>
      <w:rPr>
        <w:rFonts w:hint="default"/>
        <w:lang w:val="ru-RU" w:eastAsia="en-US" w:bidi="ar-SA"/>
      </w:rPr>
    </w:lvl>
    <w:lvl w:ilvl="3" w:tplc="08A857C6">
      <w:numFmt w:val="bullet"/>
      <w:lvlText w:val="•"/>
      <w:lvlJc w:val="left"/>
      <w:pPr>
        <w:ind w:left="2559" w:hanging="284"/>
      </w:pPr>
      <w:rPr>
        <w:rFonts w:hint="default"/>
        <w:lang w:val="ru-RU" w:eastAsia="en-US" w:bidi="ar-SA"/>
      </w:rPr>
    </w:lvl>
    <w:lvl w:ilvl="4" w:tplc="A8C0748A">
      <w:numFmt w:val="bullet"/>
      <w:lvlText w:val="•"/>
      <w:lvlJc w:val="left"/>
      <w:pPr>
        <w:ind w:left="3286" w:hanging="284"/>
      </w:pPr>
      <w:rPr>
        <w:rFonts w:hint="default"/>
        <w:lang w:val="ru-RU" w:eastAsia="en-US" w:bidi="ar-SA"/>
      </w:rPr>
    </w:lvl>
    <w:lvl w:ilvl="5" w:tplc="312029C0">
      <w:numFmt w:val="bullet"/>
      <w:lvlText w:val="•"/>
      <w:lvlJc w:val="left"/>
      <w:pPr>
        <w:ind w:left="4012" w:hanging="284"/>
      </w:pPr>
      <w:rPr>
        <w:rFonts w:hint="default"/>
        <w:lang w:val="ru-RU" w:eastAsia="en-US" w:bidi="ar-SA"/>
      </w:rPr>
    </w:lvl>
    <w:lvl w:ilvl="6" w:tplc="0D6687E2">
      <w:numFmt w:val="bullet"/>
      <w:lvlText w:val="•"/>
      <w:lvlJc w:val="left"/>
      <w:pPr>
        <w:ind w:left="4739" w:hanging="284"/>
      </w:pPr>
      <w:rPr>
        <w:rFonts w:hint="default"/>
        <w:lang w:val="ru-RU" w:eastAsia="en-US" w:bidi="ar-SA"/>
      </w:rPr>
    </w:lvl>
    <w:lvl w:ilvl="7" w:tplc="5E08E88C">
      <w:numFmt w:val="bullet"/>
      <w:lvlText w:val="•"/>
      <w:lvlJc w:val="left"/>
      <w:pPr>
        <w:ind w:left="5465" w:hanging="284"/>
      </w:pPr>
      <w:rPr>
        <w:rFonts w:hint="default"/>
        <w:lang w:val="ru-RU" w:eastAsia="en-US" w:bidi="ar-SA"/>
      </w:rPr>
    </w:lvl>
    <w:lvl w:ilvl="8" w:tplc="ED800C34">
      <w:numFmt w:val="bullet"/>
      <w:lvlText w:val="•"/>
      <w:lvlJc w:val="left"/>
      <w:pPr>
        <w:ind w:left="6192" w:hanging="284"/>
      </w:pPr>
      <w:rPr>
        <w:rFonts w:hint="default"/>
        <w:lang w:val="ru-RU" w:eastAsia="en-US" w:bidi="ar-SA"/>
      </w:rPr>
    </w:lvl>
  </w:abstractNum>
  <w:abstractNum w:abstractNumId="86" w15:restartNumberingAfterBreak="0">
    <w:nsid w:val="2F806BD2"/>
    <w:multiLevelType w:val="hybridMultilevel"/>
    <w:tmpl w:val="3FDEAC0E"/>
    <w:lvl w:ilvl="0" w:tplc="40E4B904">
      <w:numFmt w:val="bullet"/>
      <w:lvlText w:val=""/>
      <w:lvlJc w:val="left"/>
      <w:pPr>
        <w:ind w:left="391" w:hanging="284"/>
      </w:pPr>
      <w:rPr>
        <w:rFonts w:ascii="Wingdings" w:eastAsia="Wingdings" w:hAnsi="Wingdings" w:cs="Wingdings" w:hint="default"/>
        <w:b w:val="0"/>
        <w:bCs w:val="0"/>
        <w:i w:val="0"/>
        <w:iCs w:val="0"/>
        <w:color w:val="00AF50"/>
        <w:spacing w:val="0"/>
        <w:w w:val="100"/>
        <w:sz w:val="28"/>
        <w:szCs w:val="28"/>
        <w:lang w:val="ru-RU" w:eastAsia="en-US" w:bidi="ar-SA"/>
      </w:rPr>
    </w:lvl>
    <w:lvl w:ilvl="1" w:tplc="45CE57EA">
      <w:numFmt w:val="bullet"/>
      <w:lvlText w:val="•"/>
      <w:lvlJc w:val="left"/>
      <w:pPr>
        <w:ind w:left="1068" w:hanging="284"/>
      </w:pPr>
      <w:rPr>
        <w:rFonts w:hint="default"/>
        <w:lang w:val="ru-RU" w:eastAsia="en-US" w:bidi="ar-SA"/>
      </w:rPr>
    </w:lvl>
    <w:lvl w:ilvl="2" w:tplc="FD02D0C2">
      <w:numFmt w:val="bullet"/>
      <w:lvlText w:val="•"/>
      <w:lvlJc w:val="left"/>
      <w:pPr>
        <w:ind w:left="1736" w:hanging="284"/>
      </w:pPr>
      <w:rPr>
        <w:rFonts w:hint="default"/>
        <w:lang w:val="ru-RU" w:eastAsia="en-US" w:bidi="ar-SA"/>
      </w:rPr>
    </w:lvl>
    <w:lvl w:ilvl="3" w:tplc="1AFA3106">
      <w:numFmt w:val="bullet"/>
      <w:lvlText w:val="•"/>
      <w:lvlJc w:val="left"/>
      <w:pPr>
        <w:ind w:left="2405" w:hanging="284"/>
      </w:pPr>
      <w:rPr>
        <w:rFonts w:hint="default"/>
        <w:lang w:val="ru-RU" w:eastAsia="en-US" w:bidi="ar-SA"/>
      </w:rPr>
    </w:lvl>
    <w:lvl w:ilvl="4" w:tplc="20A0FF26">
      <w:numFmt w:val="bullet"/>
      <w:lvlText w:val="•"/>
      <w:lvlJc w:val="left"/>
      <w:pPr>
        <w:ind w:left="3073" w:hanging="284"/>
      </w:pPr>
      <w:rPr>
        <w:rFonts w:hint="default"/>
        <w:lang w:val="ru-RU" w:eastAsia="en-US" w:bidi="ar-SA"/>
      </w:rPr>
    </w:lvl>
    <w:lvl w:ilvl="5" w:tplc="DFC8A4E0">
      <w:numFmt w:val="bullet"/>
      <w:lvlText w:val="•"/>
      <w:lvlJc w:val="left"/>
      <w:pPr>
        <w:ind w:left="3742" w:hanging="284"/>
      </w:pPr>
      <w:rPr>
        <w:rFonts w:hint="default"/>
        <w:lang w:val="ru-RU" w:eastAsia="en-US" w:bidi="ar-SA"/>
      </w:rPr>
    </w:lvl>
    <w:lvl w:ilvl="6" w:tplc="ACD27682">
      <w:numFmt w:val="bullet"/>
      <w:lvlText w:val="•"/>
      <w:lvlJc w:val="left"/>
      <w:pPr>
        <w:ind w:left="4410" w:hanging="284"/>
      </w:pPr>
      <w:rPr>
        <w:rFonts w:hint="default"/>
        <w:lang w:val="ru-RU" w:eastAsia="en-US" w:bidi="ar-SA"/>
      </w:rPr>
    </w:lvl>
    <w:lvl w:ilvl="7" w:tplc="E2BCDB74">
      <w:numFmt w:val="bullet"/>
      <w:lvlText w:val="•"/>
      <w:lvlJc w:val="left"/>
      <w:pPr>
        <w:ind w:left="5078" w:hanging="284"/>
      </w:pPr>
      <w:rPr>
        <w:rFonts w:hint="default"/>
        <w:lang w:val="ru-RU" w:eastAsia="en-US" w:bidi="ar-SA"/>
      </w:rPr>
    </w:lvl>
    <w:lvl w:ilvl="8" w:tplc="AD60C172">
      <w:numFmt w:val="bullet"/>
      <w:lvlText w:val="•"/>
      <w:lvlJc w:val="left"/>
      <w:pPr>
        <w:ind w:left="5747" w:hanging="284"/>
      </w:pPr>
      <w:rPr>
        <w:rFonts w:hint="default"/>
        <w:lang w:val="ru-RU" w:eastAsia="en-US" w:bidi="ar-SA"/>
      </w:rPr>
    </w:lvl>
  </w:abstractNum>
  <w:abstractNum w:abstractNumId="87" w15:restartNumberingAfterBreak="0">
    <w:nsid w:val="2FD65FE0"/>
    <w:multiLevelType w:val="hybridMultilevel"/>
    <w:tmpl w:val="CCF8F208"/>
    <w:lvl w:ilvl="0" w:tplc="D41E1A82">
      <w:numFmt w:val="bullet"/>
      <w:lvlText w:val="●"/>
      <w:lvlJc w:val="left"/>
      <w:pPr>
        <w:ind w:left="100" w:hanging="260"/>
      </w:pPr>
      <w:rPr>
        <w:rFonts w:ascii="Times New Roman" w:eastAsia="Times New Roman" w:hAnsi="Times New Roman" w:cs="Times New Roman" w:hint="default"/>
        <w:b w:val="0"/>
        <w:bCs w:val="0"/>
        <w:i w:val="0"/>
        <w:iCs w:val="0"/>
        <w:spacing w:val="0"/>
        <w:w w:val="100"/>
        <w:sz w:val="28"/>
        <w:szCs w:val="28"/>
        <w:lang w:val="ru-RU" w:eastAsia="en-US" w:bidi="ar-SA"/>
      </w:rPr>
    </w:lvl>
    <w:lvl w:ilvl="1" w:tplc="6FB62EE2">
      <w:numFmt w:val="bullet"/>
      <w:lvlText w:val="•"/>
      <w:lvlJc w:val="left"/>
      <w:pPr>
        <w:ind w:left="769" w:hanging="260"/>
      </w:pPr>
      <w:rPr>
        <w:rFonts w:hint="default"/>
        <w:lang w:val="ru-RU" w:eastAsia="en-US" w:bidi="ar-SA"/>
      </w:rPr>
    </w:lvl>
    <w:lvl w:ilvl="2" w:tplc="F2D43C4A">
      <w:numFmt w:val="bullet"/>
      <w:lvlText w:val="•"/>
      <w:lvlJc w:val="left"/>
      <w:pPr>
        <w:ind w:left="1439" w:hanging="260"/>
      </w:pPr>
      <w:rPr>
        <w:rFonts w:hint="default"/>
        <w:lang w:val="ru-RU" w:eastAsia="en-US" w:bidi="ar-SA"/>
      </w:rPr>
    </w:lvl>
    <w:lvl w:ilvl="3" w:tplc="33EE8282">
      <w:numFmt w:val="bullet"/>
      <w:lvlText w:val="•"/>
      <w:lvlJc w:val="left"/>
      <w:pPr>
        <w:ind w:left="2108" w:hanging="260"/>
      </w:pPr>
      <w:rPr>
        <w:rFonts w:hint="default"/>
        <w:lang w:val="ru-RU" w:eastAsia="en-US" w:bidi="ar-SA"/>
      </w:rPr>
    </w:lvl>
    <w:lvl w:ilvl="4" w:tplc="156E92F4">
      <w:numFmt w:val="bullet"/>
      <w:lvlText w:val="•"/>
      <w:lvlJc w:val="left"/>
      <w:pPr>
        <w:ind w:left="2778" w:hanging="260"/>
      </w:pPr>
      <w:rPr>
        <w:rFonts w:hint="default"/>
        <w:lang w:val="ru-RU" w:eastAsia="en-US" w:bidi="ar-SA"/>
      </w:rPr>
    </w:lvl>
    <w:lvl w:ilvl="5" w:tplc="2048C74A">
      <w:numFmt w:val="bullet"/>
      <w:lvlText w:val="•"/>
      <w:lvlJc w:val="left"/>
      <w:pPr>
        <w:ind w:left="3447" w:hanging="260"/>
      </w:pPr>
      <w:rPr>
        <w:rFonts w:hint="default"/>
        <w:lang w:val="ru-RU" w:eastAsia="en-US" w:bidi="ar-SA"/>
      </w:rPr>
    </w:lvl>
    <w:lvl w:ilvl="6" w:tplc="0194FD74">
      <w:numFmt w:val="bullet"/>
      <w:lvlText w:val="•"/>
      <w:lvlJc w:val="left"/>
      <w:pPr>
        <w:ind w:left="4117" w:hanging="260"/>
      </w:pPr>
      <w:rPr>
        <w:rFonts w:hint="default"/>
        <w:lang w:val="ru-RU" w:eastAsia="en-US" w:bidi="ar-SA"/>
      </w:rPr>
    </w:lvl>
    <w:lvl w:ilvl="7" w:tplc="F042B53A">
      <w:numFmt w:val="bullet"/>
      <w:lvlText w:val="•"/>
      <w:lvlJc w:val="left"/>
      <w:pPr>
        <w:ind w:left="4786" w:hanging="260"/>
      </w:pPr>
      <w:rPr>
        <w:rFonts w:hint="default"/>
        <w:lang w:val="ru-RU" w:eastAsia="en-US" w:bidi="ar-SA"/>
      </w:rPr>
    </w:lvl>
    <w:lvl w:ilvl="8" w:tplc="1012055E">
      <w:numFmt w:val="bullet"/>
      <w:lvlText w:val="•"/>
      <w:lvlJc w:val="left"/>
      <w:pPr>
        <w:ind w:left="5456" w:hanging="260"/>
      </w:pPr>
      <w:rPr>
        <w:rFonts w:hint="default"/>
        <w:lang w:val="ru-RU" w:eastAsia="en-US" w:bidi="ar-SA"/>
      </w:rPr>
    </w:lvl>
  </w:abstractNum>
  <w:abstractNum w:abstractNumId="88" w15:restartNumberingAfterBreak="0">
    <w:nsid w:val="2FE3464C"/>
    <w:multiLevelType w:val="hybridMultilevel"/>
    <w:tmpl w:val="4DF2A6B8"/>
    <w:lvl w:ilvl="0" w:tplc="66DA401A">
      <w:start w:val="4"/>
      <w:numFmt w:val="decimal"/>
      <w:lvlText w:val="%1."/>
      <w:lvlJc w:val="left"/>
      <w:pPr>
        <w:ind w:left="104"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73B67AD0">
      <w:numFmt w:val="bullet"/>
      <w:lvlText w:val=""/>
      <w:lvlJc w:val="left"/>
      <w:pPr>
        <w:ind w:left="388" w:hanging="284"/>
      </w:pPr>
      <w:rPr>
        <w:rFonts w:ascii="Wingdings" w:eastAsia="Wingdings" w:hAnsi="Wingdings" w:cs="Wingdings" w:hint="default"/>
        <w:b w:val="0"/>
        <w:bCs w:val="0"/>
        <w:i w:val="0"/>
        <w:iCs w:val="0"/>
        <w:spacing w:val="0"/>
        <w:w w:val="100"/>
        <w:sz w:val="28"/>
        <w:szCs w:val="28"/>
        <w:lang w:val="ru-RU" w:eastAsia="en-US" w:bidi="ar-SA"/>
      </w:rPr>
    </w:lvl>
    <w:lvl w:ilvl="2" w:tplc="E25A536C">
      <w:numFmt w:val="bullet"/>
      <w:lvlText w:val="•"/>
      <w:lvlJc w:val="left"/>
      <w:pPr>
        <w:ind w:left="1171" w:hanging="284"/>
      </w:pPr>
      <w:rPr>
        <w:rFonts w:hint="default"/>
        <w:lang w:val="ru-RU" w:eastAsia="en-US" w:bidi="ar-SA"/>
      </w:rPr>
    </w:lvl>
    <w:lvl w:ilvl="3" w:tplc="B57AAF8C">
      <w:numFmt w:val="bullet"/>
      <w:lvlText w:val="•"/>
      <w:lvlJc w:val="left"/>
      <w:pPr>
        <w:ind w:left="1963" w:hanging="284"/>
      </w:pPr>
      <w:rPr>
        <w:rFonts w:hint="default"/>
        <w:lang w:val="ru-RU" w:eastAsia="en-US" w:bidi="ar-SA"/>
      </w:rPr>
    </w:lvl>
    <w:lvl w:ilvl="4" w:tplc="109CB5B2">
      <w:numFmt w:val="bullet"/>
      <w:lvlText w:val="•"/>
      <w:lvlJc w:val="left"/>
      <w:pPr>
        <w:ind w:left="2754" w:hanging="284"/>
      </w:pPr>
      <w:rPr>
        <w:rFonts w:hint="default"/>
        <w:lang w:val="ru-RU" w:eastAsia="en-US" w:bidi="ar-SA"/>
      </w:rPr>
    </w:lvl>
    <w:lvl w:ilvl="5" w:tplc="E4C4DDFA">
      <w:numFmt w:val="bullet"/>
      <w:lvlText w:val="•"/>
      <w:lvlJc w:val="left"/>
      <w:pPr>
        <w:ind w:left="3546" w:hanging="284"/>
      </w:pPr>
      <w:rPr>
        <w:rFonts w:hint="default"/>
        <w:lang w:val="ru-RU" w:eastAsia="en-US" w:bidi="ar-SA"/>
      </w:rPr>
    </w:lvl>
    <w:lvl w:ilvl="6" w:tplc="528892AE">
      <w:numFmt w:val="bullet"/>
      <w:lvlText w:val="•"/>
      <w:lvlJc w:val="left"/>
      <w:pPr>
        <w:ind w:left="4337" w:hanging="284"/>
      </w:pPr>
      <w:rPr>
        <w:rFonts w:hint="default"/>
        <w:lang w:val="ru-RU" w:eastAsia="en-US" w:bidi="ar-SA"/>
      </w:rPr>
    </w:lvl>
    <w:lvl w:ilvl="7" w:tplc="CADE2A24">
      <w:numFmt w:val="bullet"/>
      <w:lvlText w:val="•"/>
      <w:lvlJc w:val="left"/>
      <w:pPr>
        <w:ind w:left="5129" w:hanging="284"/>
      </w:pPr>
      <w:rPr>
        <w:rFonts w:hint="default"/>
        <w:lang w:val="ru-RU" w:eastAsia="en-US" w:bidi="ar-SA"/>
      </w:rPr>
    </w:lvl>
    <w:lvl w:ilvl="8" w:tplc="30D81960">
      <w:numFmt w:val="bullet"/>
      <w:lvlText w:val="•"/>
      <w:lvlJc w:val="left"/>
      <w:pPr>
        <w:ind w:left="5920" w:hanging="284"/>
      </w:pPr>
      <w:rPr>
        <w:rFonts w:hint="default"/>
        <w:lang w:val="ru-RU" w:eastAsia="en-US" w:bidi="ar-SA"/>
      </w:rPr>
    </w:lvl>
  </w:abstractNum>
  <w:abstractNum w:abstractNumId="89" w15:restartNumberingAfterBreak="0">
    <w:nsid w:val="311E7BEB"/>
    <w:multiLevelType w:val="hybridMultilevel"/>
    <w:tmpl w:val="6B483ED0"/>
    <w:lvl w:ilvl="0" w:tplc="1652B0DE">
      <w:numFmt w:val="bullet"/>
      <w:lvlText w:val=""/>
      <w:lvlJc w:val="left"/>
      <w:pPr>
        <w:ind w:left="1282" w:hanging="284"/>
      </w:pPr>
      <w:rPr>
        <w:rFonts w:ascii="Symbol" w:eastAsia="Symbol" w:hAnsi="Symbol" w:cs="Symbol" w:hint="default"/>
        <w:b w:val="0"/>
        <w:bCs w:val="0"/>
        <w:i w:val="0"/>
        <w:iCs w:val="0"/>
        <w:spacing w:val="0"/>
        <w:w w:val="100"/>
        <w:sz w:val="28"/>
        <w:szCs w:val="28"/>
        <w:lang w:val="ru-RU" w:eastAsia="en-US" w:bidi="ar-SA"/>
      </w:rPr>
    </w:lvl>
    <w:lvl w:ilvl="1" w:tplc="C6949908">
      <w:numFmt w:val="bullet"/>
      <w:lvlText w:val="•"/>
      <w:lvlJc w:val="left"/>
      <w:pPr>
        <w:ind w:left="2226" w:hanging="284"/>
      </w:pPr>
      <w:rPr>
        <w:rFonts w:hint="default"/>
        <w:lang w:val="ru-RU" w:eastAsia="en-US" w:bidi="ar-SA"/>
      </w:rPr>
    </w:lvl>
    <w:lvl w:ilvl="2" w:tplc="3A76168A">
      <w:numFmt w:val="bullet"/>
      <w:lvlText w:val="•"/>
      <w:lvlJc w:val="left"/>
      <w:pPr>
        <w:ind w:left="3172" w:hanging="284"/>
      </w:pPr>
      <w:rPr>
        <w:rFonts w:hint="default"/>
        <w:lang w:val="ru-RU" w:eastAsia="en-US" w:bidi="ar-SA"/>
      </w:rPr>
    </w:lvl>
    <w:lvl w:ilvl="3" w:tplc="30EEA498">
      <w:numFmt w:val="bullet"/>
      <w:lvlText w:val="•"/>
      <w:lvlJc w:val="left"/>
      <w:pPr>
        <w:ind w:left="4118" w:hanging="284"/>
      </w:pPr>
      <w:rPr>
        <w:rFonts w:hint="default"/>
        <w:lang w:val="ru-RU" w:eastAsia="en-US" w:bidi="ar-SA"/>
      </w:rPr>
    </w:lvl>
    <w:lvl w:ilvl="4" w:tplc="FC76C8F4">
      <w:numFmt w:val="bullet"/>
      <w:lvlText w:val="•"/>
      <w:lvlJc w:val="left"/>
      <w:pPr>
        <w:ind w:left="5064" w:hanging="284"/>
      </w:pPr>
      <w:rPr>
        <w:rFonts w:hint="default"/>
        <w:lang w:val="ru-RU" w:eastAsia="en-US" w:bidi="ar-SA"/>
      </w:rPr>
    </w:lvl>
    <w:lvl w:ilvl="5" w:tplc="F1D4D536">
      <w:numFmt w:val="bullet"/>
      <w:lvlText w:val="•"/>
      <w:lvlJc w:val="left"/>
      <w:pPr>
        <w:ind w:left="6010" w:hanging="284"/>
      </w:pPr>
      <w:rPr>
        <w:rFonts w:hint="default"/>
        <w:lang w:val="ru-RU" w:eastAsia="en-US" w:bidi="ar-SA"/>
      </w:rPr>
    </w:lvl>
    <w:lvl w:ilvl="6" w:tplc="1A5CA6DA">
      <w:numFmt w:val="bullet"/>
      <w:lvlText w:val="•"/>
      <w:lvlJc w:val="left"/>
      <w:pPr>
        <w:ind w:left="6956" w:hanging="284"/>
      </w:pPr>
      <w:rPr>
        <w:rFonts w:hint="default"/>
        <w:lang w:val="ru-RU" w:eastAsia="en-US" w:bidi="ar-SA"/>
      </w:rPr>
    </w:lvl>
    <w:lvl w:ilvl="7" w:tplc="877E7802">
      <w:numFmt w:val="bullet"/>
      <w:lvlText w:val="•"/>
      <w:lvlJc w:val="left"/>
      <w:pPr>
        <w:ind w:left="7902" w:hanging="284"/>
      </w:pPr>
      <w:rPr>
        <w:rFonts w:hint="default"/>
        <w:lang w:val="ru-RU" w:eastAsia="en-US" w:bidi="ar-SA"/>
      </w:rPr>
    </w:lvl>
    <w:lvl w:ilvl="8" w:tplc="75DAC3AA">
      <w:numFmt w:val="bullet"/>
      <w:lvlText w:val="•"/>
      <w:lvlJc w:val="left"/>
      <w:pPr>
        <w:ind w:left="8848" w:hanging="284"/>
      </w:pPr>
      <w:rPr>
        <w:rFonts w:hint="default"/>
        <w:lang w:val="ru-RU" w:eastAsia="en-US" w:bidi="ar-SA"/>
      </w:rPr>
    </w:lvl>
  </w:abstractNum>
  <w:abstractNum w:abstractNumId="90" w15:restartNumberingAfterBreak="0">
    <w:nsid w:val="33AC023F"/>
    <w:multiLevelType w:val="hybridMultilevel"/>
    <w:tmpl w:val="90E66708"/>
    <w:lvl w:ilvl="0" w:tplc="1B2603D0">
      <w:start w:val="1"/>
      <w:numFmt w:val="lowerLetter"/>
      <w:lvlText w:val="%1."/>
      <w:lvlJc w:val="left"/>
      <w:pPr>
        <w:ind w:left="388" w:hanging="284"/>
        <w:jc w:val="left"/>
      </w:pPr>
      <w:rPr>
        <w:rFonts w:hint="default"/>
        <w:spacing w:val="0"/>
        <w:w w:val="100"/>
        <w:lang w:val="ru-RU" w:eastAsia="en-US" w:bidi="ar-SA"/>
      </w:rPr>
    </w:lvl>
    <w:lvl w:ilvl="1" w:tplc="B970A39E">
      <w:numFmt w:val="bullet"/>
      <w:lvlText w:val="•"/>
      <w:lvlJc w:val="left"/>
      <w:pPr>
        <w:ind w:left="1064" w:hanging="284"/>
      </w:pPr>
      <w:rPr>
        <w:rFonts w:hint="default"/>
        <w:lang w:val="ru-RU" w:eastAsia="en-US" w:bidi="ar-SA"/>
      </w:rPr>
    </w:lvl>
    <w:lvl w:ilvl="2" w:tplc="8D30EB64">
      <w:numFmt w:val="bullet"/>
      <w:lvlText w:val="•"/>
      <w:lvlJc w:val="left"/>
      <w:pPr>
        <w:ind w:left="1748" w:hanging="284"/>
      </w:pPr>
      <w:rPr>
        <w:rFonts w:hint="default"/>
        <w:lang w:val="ru-RU" w:eastAsia="en-US" w:bidi="ar-SA"/>
      </w:rPr>
    </w:lvl>
    <w:lvl w:ilvl="3" w:tplc="F684B850">
      <w:numFmt w:val="bullet"/>
      <w:lvlText w:val="•"/>
      <w:lvlJc w:val="left"/>
      <w:pPr>
        <w:ind w:left="2432" w:hanging="284"/>
      </w:pPr>
      <w:rPr>
        <w:rFonts w:hint="default"/>
        <w:lang w:val="ru-RU" w:eastAsia="en-US" w:bidi="ar-SA"/>
      </w:rPr>
    </w:lvl>
    <w:lvl w:ilvl="4" w:tplc="888A86D8">
      <w:numFmt w:val="bullet"/>
      <w:lvlText w:val="•"/>
      <w:lvlJc w:val="left"/>
      <w:pPr>
        <w:ind w:left="3116" w:hanging="284"/>
      </w:pPr>
      <w:rPr>
        <w:rFonts w:hint="default"/>
        <w:lang w:val="ru-RU" w:eastAsia="en-US" w:bidi="ar-SA"/>
      </w:rPr>
    </w:lvl>
    <w:lvl w:ilvl="5" w:tplc="A41C65E4">
      <w:numFmt w:val="bullet"/>
      <w:lvlText w:val="•"/>
      <w:lvlJc w:val="left"/>
      <w:pPr>
        <w:ind w:left="3800" w:hanging="284"/>
      </w:pPr>
      <w:rPr>
        <w:rFonts w:hint="default"/>
        <w:lang w:val="ru-RU" w:eastAsia="en-US" w:bidi="ar-SA"/>
      </w:rPr>
    </w:lvl>
    <w:lvl w:ilvl="6" w:tplc="46825E92">
      <w:numFmt w:val="bullet"/>
      <w:lvlText w:val="•"/>
      <w:lvlJc w:val="left"/>
      <w:pPr>
        <w:ind w:left="4484" w:hanging="284"/>
      </w:pPr>
      <w:rPr>
        <w:rFonts w:hint="default"/>
        <w:lang w:val="ru-RU" w:eastAsia="en-US" w:bidi="ar-SA"/>
      </w:rPr>
    </w:lvl>
    <w:lvl w:ilvl="7" w:tplc="62DCFE46">
      <w:numFmt w:val="bullet"/>
      <w:lvlText w:val="•"/>
      <w:lvlJc w:val="left"/>
      <w:pPr>
        <w:ind w:left="5168" w:hanging="284"/>
      </w:pPr>
      <w:rPr>
        <w:rFonts w:hint="default"/>
        <w:lang w:val="ru-RU" w:eastAsia="en-US" w:bidi="ar-SA"/>
      </w:rPr>
    </w:lvl>
    <w:lvl w:ilvl="8" w:tplc="5C4408E8">
      <w:numFmt w:val="bullet"/>
      <w:lvlText w:val="•"/>
      <w:lvlJc w:val="left"/>
      <w:pPr>
        <w:ind w:left="5852" w:hanging="284"/>
      </w:pPr>
      <w:rPr>
        <w:rFonts w:hint="default"/>
        <w:lang w:val="ru-RU" w:eastAsia="en-US" w:bidi="ar-SA"/>
      </w:rPr>
    </w:lvl>
  </w:abstractNum>
  <w:abstractNum w:abstractNumId="91" w15:restartNumberingAfterBreak="0">
    <w:nsid w:val="33CA782F"/>
    <w:multiLevelType w:val="hybridMultilevel"/>
    <w:tmpl w:val="FE2A13E0"/>
    <w:lvl w:ilvl="0" w:tplc="ED0CA61C">
      <w:start w:val="3"/>
      <w:numFmt w:val="upperRoman"/>
      <w:lvlText w:val="%1."/>
      <w:lvlJc w:val="left"/>
      <w:pPr>
        <w:ind w:left="105" w:hanging="757"/>
        <w:jc w:val="left"/>
      </w:pPr>
      <w:rPr>
        <w:rFonts w:ascii="Times New Roman" w:eastAsia="Times New Roman" w:hAnsi="Times New Roman" w:cs="Times New Roman" w:hint="default"/>
        <w:b/>
        <w:bCs/>
        <w:i w:val="0"/>
        <w:iCs w:val="0"/>
        <w:spacing w:val="-2"/>
        <w:w w:val="100"/>
        <w:sz w:val="28"/>
        <w:szCs w:val="28"/>
        <w:lang w:val="ru-RU" w:eastAsia="en-US" w:bidi="ar-SA"/>
      </w:rPr>
    </w:lvl>
    <w:lvl w:ilvl="1" w:tplc="2924C668">
      <w:numFmt w:val="bullet"/>
      <w:lvlText w:val=""/>
      <w:lvlJc w:val="left"/>
      <w:pPr>
        <w:ind w:left="388" w:hanging="284"/>
      </w:pPr>
      <w:rPr>
        <w:rFonts w:ascii="Wingdings" w:eastAsia="Wingdings" w:hAnsi="Wingdings" w:cs="Wingdings" w:hint="default"/>
        <w:b w:val="0"/>
        <w:bCs w:val="0"/>
        <w:i w:val="0"/>
        <w:iCs w:val="0"/>
        <w:color w:val="00AF50"/>
        <w:spacing w:val="0"/>
        <w:w w:val="100"/>
        <w:sz w:val="28"/>
        <w:szCs w:val="28"/>
        <w:lang w:val="ru-RU" w:eastAsia="en-US" w:bidi="ar-SA"/>
      </w:rPr>
    </w:lvl>
    <w:lvl w:ilvl="2" w:tplc="3E22EAC4">
      <w:numFmt w:val="bullet"/>
      <w:lvlText w:val="•"/>
      <w:lvlJc w:val="left"/>
      <w:pPr>
        <w:ind w:left="1190" w:hanging="284"/>
      </w:pPr>
      <w:rPr>
        <w:rFonts w:hint="default"/>
        <w:lang w:val="ru-RU" w:eastAsia="en-US" w:bidi="ar-SA"/>
      </w:rPr>
    </w:lvl>
    <w:lvl w:ilvl="3" w:tplc="F44A607C">
      <w:numFmt w:val="bullet"/>
      <w:lvlText w:val="•"/>
      <w:lvlJc w:val="left"/>
      <w:pPr>
        <w:ind w:left="2001" w:hanging="284"/>
      </w:pPr>
      <w:rPr>
        <w:rFonts w:hint="default"/>
        <w:lang w:val="ru-RU" w:eastAsia="en-US" w:bidi="ar-SA"/>
      </w:rPr>
    </w:lvl>
    <w:lvl w:ilvl="4" w:tplc="E92CFE24">
      <w:numFmt w:val="bullet"/>
      <w:lvlText w:val="•"/>
      <w:lvlJc w:val="left"/>
      <w:pPr>
        <w:ind w:left="2811" w:hanging="284"/>
      </w:pPr>
      <w:rPr>
        <w:rFonts w:hint="default"/>
        <w:lang w:val="ru-RU" w:eastAsia="en-US" w:bidi="ar-SA"/>
      </w:rPr>
    </w:lvl>
    <w:lvl w:ilvl="5" w:tplc="458434B2">
      <w:numFmt w:val="bullet"/>
      <w:lvlText w:val="•"/>
      <w:lvlJc w:val="left"/>
      <w:pPr>
        <w:ind w:left="3622" w:hanging="284"/>
      </w:pPr>
      <w:rPr>
        <w:rFonts w:hint="default"/>
        <w:lang w:val="ru-RU" w:eastAsia="en-US" w:bidi="ar-SA"/>
      </w:rPr>
    </w:lvl>
    <w:lvl w:ilvl="6" w:tplc="04CA3264">
      <w:numFmt w:val="bullet"/>
      <w:lvlText w:val="•"/>
      <w:lvlJc w:val="left"/>
      <w:pPr>
        <w:ind w:left="4432" w:hanging="284"/>
      </w:pPr>
      <w:rPr>
        <w:rFonts w:hint="default"/>
        <w:lang w:val="ru-RU" w:eastAsia="en-US" w:bidi="ar-SA"/>
      </w:rPr>
    </w:lvl>
    <w:lvl w:ilvl="7" w:tplc="87126528">
      <w:numFmt w:val="bullet"/>
      <w:lvlText w:val="•"/>
      <w:lvlJc w:val="left"/>
      <w:pPr>
        <w:ind w:left="5243" w:hanging="284"/>
      </w:pPr>
      <w:rPr>
        <w:rFonts w:hint="default"/>
        <w:lang w:val="ru-RU" w:eastAsia="en-US" w:bidi="ar-SA"/>
      </w:rPr>
    </w:lvl>
    <w:lvl w:ilvl="8" w:tplc="0F3007E2">
      <w:numFmt w:val="bullet"/>
      <w:lvlText w:val="•"/>
      <w:lvlJc w:val="left"/>
      <w:pPr>
        <w:ind w:left="6053" w:hanging="284"/>
      </w:pPr>
      <w:rPr>
        <w:rFonts w:hint="default"/>
        <w:lang w:val="ru-RU" w:eastAsia="en-US" w:bidi="ar-SA"/>
      </w:rPr>
    </w:lvl>
  </w:abstractNum>
  <w:abstractNum w:abstractNumId="92" w15:restartNumberingAfterBreak="0">
    <w:nsid w:val="358A2BF8"/>
    <w:multiLevelType w:val="hybridMultilevel"/>
    <w:tmpl w:val="FBF0AE2C"/>
    <w:lvl w:ilvl="0" w:tplc="7E1ED7E6">
      <w:numFmt w:val="bullet"/>
      <w:lvlText w:val=""/>
      <w:lvlJc w:val="left"/>
      <w:pPr>
        <w:ind w:left="388" w:hanging="284"/>
      </w:pPr>
      <w:rPr>
        <w:rFonts w:ascii="Wingdings" w:eastAsia="Wingdings" w:hAnsi="Wingdings" w:cs="Wingdings" w:hint="default"/>
        <w:b w:val="0"/>
        <w:bCs w:val="0"/>
        <w:i w:val="0"/>
        <w:iCs w:val="0"/>
        <w:spacing w:val="0"/>
        <w:w w:val="100"/>
        <w:sz w:val="28"/>
        <w:szCs w:val="28"/>
        <w:lang w:val="ru-RU" w:eastAsia="en-US" w:bidi="ar-SA"/>
      </w:rPr>
    </w:lvl>
    <w:lvl w:ilvl="1" w:tplc="39E6A62A">
      <w:numFmt w:val="bullet"/>
      <w:lvlText w:val="•"/>
      <w:lvlJc w:val="left"/>
      <w:pPr>
        <w:ind w:left="1106" w:hanging="284"/>
      </w:pPr>
      <w:rPr>
        <w:rFonts w:hint="default"/>
        <w:lang w:val="ru-RU" w:eastAsia="en-US" w:bidi="ar-SA"/>
      </w:rPr>
    </w:lvl>
    <w:lvl w:ilvl="2" w:tplc="45AE9D7C">
      <w:numFmt w:val="bullet"/>
      <w:lvlText w:val="•"/>
      <w:lvlJc w:val="left"/>
      <w:pPr>
        <w:ind w:left="1833" w:hanging="284"/>
      </w:pPr>
      <w:rPr>
        <w:rFonts w:hint="default"/>
        <w:lang w:val="ru-RU" w:eastAsia="en-US" w:bidi="ar-SA"/>
      </w:rPr>
    </w:lvl>
    <w:lvl w:ilvl="3" w:tplc="0FD0E128">
      <w:numFmt w:val="bullet"/>
      <w:lvlText w:val="•"/>
      <w:lvlJc w:val="left"/>
      <w:pPr>
        <w:ind w:left="2559" w:hanging="284"/>
      </w:pPr>
      <w:rPr>
        <w:rFonts w:hint="default"/>
        <w:lang w:val="ru-RU" w:eastAsia="en-US" w:bidi="ar-SA"/>
      </w:rPr>
    </w:lvl>
    <w:lvl w:ilvl="4" w:tplc="670CAF0C">
      <w:numFmt w:val="bullet"/>
      <w:lvlText w:val="•"/>
      <w:lvlJc w:val="left"/>
      <w:pPr>
        <w:ind w:left="3286" w:hanging="284"/>
      </w:pPr>
      <w:rPr>
        <w:rFonts w:hint="default"/>
        <w:lang w:val="ru-RU" w:eastAsia="en-US" w:bidi="ar-SA"/>
      </w:rPr>
    </w:lvl>
    <w:lvl w:ilvl="5" w:tplc="0ABE8A30">
      <w:numFmt w:val="bullet"/>
      <w:lvlText w:val="•"/>
      <w:lvlJc w:val="left"/>
      <w:pPr>
        <w:ind w:left="4013" w:hanging="284"/>
      </w:pPr>
      <w:rPr>
        <w:rFonts w:hint="default"/>
        <w:lang w:val="ru-RU" w:eastAsia="en-US" w:bidi="ar-SA"/>
      </w:rPr>
    </w:lvl>
    <w:lvl w:ilvl="6" w:tplc="C7DE026E">
      <w:numFmt w:val="bullet"/>
      <w:lvlText w:val="•"/>
      <w:lvlJc w:val="left"/>
      <w:pPr>
        <w:ind w:left="4739" w:hanging="284"/>
      </w:pPr>
      <w:rPr>
        <w:rFonts w:hint="default"/>
        <w:lang w:val="ru-RU" w:eastAsia="en-US" w:bidi="ar-SA"/>
      </w:rPr>
    </w:lvl>
    <w:lvl w:ilvl="7" w:tplc="76340B6A">
      <w:numFmt w:val="bullet"/>
      <w:lvlText w:val="•"/>
      <w:lvlJc w:val="left"/>
      <w:pPr>
        <w:ind w:left="5466" w:hanging="284"/>
      </w:pPr>
      <w:rPr>
        <w:rFonts w:hint="default"/>
        <w:lang w:val="ru-RU" w:eastAsia="en-US" w:bidi="ar-SA"/>
      </w:rPr>
    </w:lvl>
    <w:lvl w:ilvl="8" w:tplc="5C64DFB4">
      <w:numFmt w:val="bullet"/>
      <w:lvlText w:val="•"/>
      <w:lvlJc w:val="left"/>
      <w:pPr>
        <w:ind w:left="6192" w:hanging="284"/>
      </w:pPr>
      <w:rPr>
        <w:rFonts w:hint="default"/>
        <w:lang w:val="ru-RU" w:eastAsia="en-US" w:bidi="ar-SA"/>
      </w:rPr>
    </w:lvl>
  </w:abstractNum>
  <w:abstractNum w:abstractNumId="93" w15:restartNumberingAfterBreak="0">
    <w:nsid w:val="36214C23"/>
    <w:multiLevelType w:val="hybridMultilevel"/>
    <w:tmpl w:val="2396AF00"/>
    <w:lvl w:ilvl="0" w:tplc="31D2D45E">
      <w:numFmt w:val="bullet"/>
      <w:lvlText w:val=""/>
      <w:lvlJc w:val="left"/>
      <w:pPr>
        <w:ind w:left="2382" w:hanging="360"/>
      </w:pPr>
      <w:rPr>
        <w:rFonts w:ascii="Symbol" w:eastAsia="Symbol" w:hAnsi="Symbol" w:cs="Symbol" w:hint="default"/>
        <w:spacing w:val="0"/>
        <w:w w:val="100"/>
        <w:lang w:val="ru-RU" w:eastAsia="en-US" w:bidi="ar-SA"/>
      </w:rPr>
    </w:lvl>
    <w:lvl w:ilvl="1" w:tplc="C2F0EE08">
      <w:numFmt w:val="bullet"/>
      <w:lvlText w:val="•"/>
      <w:lvlJc w:val="left"/>
      <w:pPr>
        <w:ind w:left="3338" w:hanging="360"/>
      </w:pPr>
      <w:rPr>
        <w:rFonts w:hint="default"/>
        <w:lang w:val="ru-RU" w:eastAsia="en-US" w:bidi="ar-SA"/>
      </w:rPr>
    </w:lvl>
    <w:lvl w:ilvl="2" w:tplc="419A0DF8">
      <w:numFmt w:val="bullet"/>
      <w:lvlText w:val="•"/>
      <w:lvlJc w:val="left"/>
      <w:pPr>
        <w:ind w:left="4296" w:hanging="360"/>
      </w:pPr>
      <w:rPr>
        <w:rFonts w:hint="default"/>
        <w:lang w:val="ru-RU" w:eastAsia="en-US" w:bidi="ar-SA"/>
      </w:rPr>
    </w:lvl>
    <w:lvl w:ilvl="3" w:tplc="305CA3EC">
      <w:numFmt w:val="bullet"/>
      <w:lvlText w:val="•"/>
      <w:lvlJc w:val="left"/>
      <w:pPr>
        <w:ind w:left="5254" w:hanging="360"/>
      </w:pPr>
      <w:rPr>
        <w:rFonts w:hint="default"/>
        <w:lang w:val="ru-RU" w:eastAsia="en-US" w:bidi="ar-SA"/>
      </w:rPr>
    </w:lvl>
    <w:lvl w:ilvl="4" w:tplc="163EC4E2">
      <w:numFmt w:val="bullet"/>
      <w:lvlText w:val="•"/>
      <w:lvlJc w:val="left"/>
      <w:pPr>
        <w:ind w:left="6212" w:hanging="360"/>
      </w:pPr>
      <w:rPr>
        <w:rFonts w:hint="default"/>
        <w:lang w:val="ru-RU" w:eastAsia="en-US" w:bidi="ar-SA"/>
      </w:rPr>
    </w:lvl>
    <w:lvl w:ilvl="5" w:tplc="C2FCBE70">
      <w:numFmt w:val="bullet"/>
      <w:lvlText w:val="•"/>
      <w:lvlJc w:val="left"/>
      <w:pPr>
        <w:ind w:left="7170" w:hanging="360"/>
      </w:pPr>
      <w:rPr>
        <w:rFonts w:hint="default"/>
        <w:lang w:val="ru-RU" w:eastAsia="en-US" w:bidi="ar-SA"/>
      </w:rPr>
    </w:lvl>
    <w:lvl w:ilvl="6" w:tplc="4328D8DA">
      <w:numFmt w:val="bullet"/>
      <w:lvlText w:val="•"/>
      <w:lvlJc w:val="left"/>
      <w:pPr>
        <w:ind w:left="8128" w:hanging="360"/>
      </w:pPr>
      <w:rPr>
        <w:rFonts w:hint="default"/>
        <w:lang w:val="ru-RU" w:eastAsia="en-US" w:bidi="ar-SA"/>
      </w:rPr>
    </w:lvl>
    <w:lvl w:ilvl="7" w:tplc="D6589BE8">
      <w:numFmt w:val="bullet"/>
      <w:lvlText w:val="•"/>
      <w:lvlJc w:val="left"/>
      <w:pPr>
        <w:ind w:left="9086" w:hanging="360"/>
      </w:pPr>
      <w:rPr>
        <w:rFonts w:hint="default"/>
        <w:lang w:val="ru-RU" w:eastAsia="en-US" w:bidi="ar-SA"/>
      </w:rPr>
    </w:lvl>
    <w:lvl w:ilvl="8" w:tplc="83CE0C58">
      <w:numFmt w:val="bullet"/>
      <w:lvlText w:val="•"/>
      <w:lvlJc w:val="left"/>
      <w:pPr>
        <w:ind w:left="10044" w:hanging="360"/>
      </w:pPr>
      <w:rPr>
        <w:rFonts w:hint="default"/>
        <w:lang w:val="ru-RU" w:eastAsia="en-US" w:bidi="ar-SA"/>
      </w:rPr>
    </w:lvl>
  </w:abstractNum>
  <w:abstractNum w:abstractNumId="94" w15:restartNumberingAfterBreak="0">
    <w:nsid w:val="36650C5B"/>
    <w:multiLevelType w:val="hybridMultilevel"/>
    <w:tmpl w:val="5A861D86"/>
    <w:lvl w:ilvl="0" w:tplc="F6024FCC">
      <w:start w:val="1"/>
      <w:numFmt w:val="decimal"/>
      <w:lvlText w:val="%1."/>
      <w:lvlJc w:val="left"/>
      <w:pPr>
        <w:ind w:left="825"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9A5C34A4">
      <w:numFmt w:val="bullet"/>
      <w:lvlText w:val="•"/>
      <w:lvlJc w:val="left"/>
      <w:pPr>
        <w:ind w:left="1417" w:hanging="360"/>
      </w:pPr>
      <w:rPr>
        <w:rFonts w:hint="default"/>
        <w:lang w:val="ru-RU" w:eastAsia="en-US" w:bidi="ar-SA"/>
      </w:rPr>
    </w:lvl>
    <w:lvl w:ilvl="2" w:tplc="FEF6E9F6">
      <w:numFmt w:val="bullet"/>
      <w:lvlText w:val="•"/>
      <w:lvlJc w:val="left"/>
      <w:pPr>
        <w:ind w:left="2015" w:hanging="360"/>
      </w:pPr>
      <w:rPr>
        <w:rFonts w:hint="default"/>
        <w:lang w:val="ru-RU" w:eastAsia="en-US" w:bidi="ar-SA"/>
      </w:rPr>
    </w:lvl>
    <w:lvl w:ilvl="3" w:tplc="20944608">
      <w:numFmt w:val="bullet"/>
      <w:lvlText w:val="•"/>
      <w:lvlJc w:val="left"/>
      <w:pPr>
        <w:ind w:left="2612" w:hanging="360"/>
      </w:pPr>
      <w:rPr>
        <w:rFonts w:hint="default"/>
        <w:lang w:val="ru-RU" w:eastAsia="en-US" w:bidi="ar-SA"/>
      </w:rPr>
    </w:lvl>
    <w:lvl w:ilvl="4" w:tplc="FE361C02">
      <w:numFmt w:val="bullet"/>
      <w:lvlText w:val="•"/>
      <w:lvlJc w:val="left"/>
      <w:pPr>
        <w:ind w:left="3210" w:hanging="360"/>
      </w:pPr>
      <w:rPr>
        <w:rFonts w:hint="default"/>
        <w:lang w:val="ru-RU" w:eastAsia="en-US" w:bidi="ar-SA"/>
      </w:rPr>
    </w:lvl>
    <w:lvl w:ilvl="5" w:tplc="DEF4F63A">
      <w:numFmt w:val="bullet"/>
      <w:lvlText w:val="•"/>
      <w:lvlJc w:val="left"/>
      <w:pPr>
        <w:ind w:left="3808" w:hanging="360"/>
      </w:pPr>
      <w:rPr>
        <w:rFonts w:hint="default"/>
        <w:lang w:val="ru-RU" w:eastAsia="en-US" w:bidi="ar-SA"/>
      </w:rPr>
    </w:lvl>
    <w:lvl w:ilvl="6" w:tplc="9C8AD9A2">
      <w:numFmt w:val="bullet"/>
      <w:lvlText w:val="•"/>
      <w:lvlJc w:val="left"/>
      <w:pPr>
        <w:ind w:left="4405" w:hanging="360"/>
      </w:pPr>
      <w:rPr>
        <w:rFonts w:hint="default"/>
        <w:lang w:val="ru-RU" w:eastAsia="en-US" w:bidi="ar-SA"/>
      </w:rPr>
    </w:lvl>
    <w:lvl w:ilvl="7" w:tplc="D1040B74">
      <w:numFmt w:val="bullet"/>
      <w:lvlText w:val="•"/>
      <w:lvlJc w:val="left"/>
      <w:pPr>
        <w:ind w:left="5003" w:hanging="360"/>
      </w:pPr>
      <w:rPr>
        <w:rFonts w:hint="default"/>
        <w:lang w:val="ru-RU" w:eastAsia="en-US" w:bidi="ar-SA"/>
      </w:rPr>
    </w:lvl>
    <w:lvl w:ilvl="8" w:tplc="DA6AD2C6">
      <w:numFmt w:val="bullet"/>
      <w:lvlText w:val="•"/>
      <w:lvlJc w:val="left"/>
      <w:pPr>
        <w:ind w:left="5600" w:hanging="360"/>
      </w:pPr>
      <w:rPr>
        <w:rFonts w:hint="default"/>
        <w:lang w:val="ru-RU" w:eastAsia="en-US" w:bidi="ar-SA"/>
      </w:rPr>
    </w:lvl>
  </w:abstractNum>
  <w:abstractNum w:abstractNumId="95" w15:restartNumberingAfterBreak="0">
    <w:nsid w:val="37B67E7A"/>
    <w:multiLevelType w:val="hybridMultilevel"/>
    <w:tmpl w:val="E138AD0C"/>
    <w:lvl w:ilvl="0" w:tplc="252C89D2">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E000F01C">
      <w:numFmt w:val="bullet"/>
      <w:lvlText w:val="•"/>
      <w:lvlJc w:val="left"/>
      <w:pPr>
        <w:ind w:left="1109" w:hanging="284"/>
      </w:pPr>
      <w:rPr>
        <w:rFonts w:hint="default"/>
        <w:lang w:val="ru-RU" w:eastAsia="en-US" w:bidi="ar-SA"/>
      </w:rPr>
    </w:lvl>
    <w:lvl w:ilvl="2" w:tplc="2272ED7A">
      <w:numFmt w:val="bullet"/>
      <w:lvlText w:val="•"/>
      <w:lvlJc w:val="left"/>
      <w:pPr>
        <w:ind w:left="1839" w:hanging="284"/>
      </w:pPr>
      <w:rPr>
        <w:rFonts w:hint="default"/>
        <w:lang w:val="ru-RU" w:eastAsia="en-US" w:bidi="ar-SA"/>
      </w:rPr>
    </w:lvl>
    <w:lvl w:ilvl="3" w:tplc="0DA60D94">
      <w:numFmt w:val="bullet"/>
      <w:lvlText w:val="•"/>
      <w:lvlJc w:val="left"/>
      <w:pPr>
        <w:ind w:left="2568" w:hanging="284"/>
      </w:pPr>
      <w:rPr>
        <w:rFonts w:hint="default"/>
        <w:lang w:val="ru-RU" w:eastAsia="en-US" w:bidi="ar-SA"/>
      </w:rPr>
    </w:lvl>
    <w:lvl w:ilvl="4" w:tplc="37ECDE1C">
      <w:numFmt w:val="bullet"/>
      <w:lvlText w:val="•"/>
      <w:lvlJc w:val="left"/>
      <w:pPr>
        <w:ind w:left="3298" w:hanging="284"/>
      </w:pPr>
      <w:rPr>
        <w:rFonts w:hint="default"/>
        <w:lang w:val="ru-RU" w:eastAsia="en-US" w:bidi="ar-SA"/>
      </w:rPr>
    </w:lvl>
    <w:lvl w:ilvl="5" w:tplc="9ADEBB6C">
      <w:numFmt w:val="bullet"/>
      <w:lvlText w:val="•"/>
      <w:lvlJc w:val="left"/>
      <w:pPr>
        <w:ind w:left="4027" w:hanging="284"/>
      </w:pPr>
      <w:rPr>
        <w:rFonts w:hint="default"/>
        <w:lang w:val="ru-RU" w:eastAsia="en-US" w:bidi="ar-SA"/>
      </w:rPr>
    </w:lvl>
    <w:lvl w:ilvl="6" w:tplc="D73C9396">
      <w:numFmt w:val="bullet"/>
      <w:lvlText w:val="•"/>
      <w:lvlJc w:val="left"/>
      <w:pPr>
        <w:ind w:left="4757" w:hanging="284"/>
      </w:pPr>
      <w:rPr>
        <w:rFonts w:hint="default"/>
        <w:lang w:val="ru-RU" w:eastAsia="en-US" w:bidi="ar-SA"/>
      </w:rPr>
    </w:lvl>
    <w:lvl w:ilvl="7" w:tplc="48C86E38">
      <w:numFmt w:val="bullet"/>
      <w:lvlText w:val="•"/>
      <w:lvlJc w:val="left"/>
      <w:pPr>
        <w:ind w:left="5486" w:hanging="284"/>
      </w:pPr>
      <w:rPr>
        <w:rFonts w:hint="default"/>
        <w:lang w:val="ru-RU" w:eastAsia="en-US" w:bidi="ar-SA"/>
      </w:rPr>
    </w:lvl>
    <w:lvl w:ilvl="8" w:tplc="B462BDF4">
      <w:numFmt w:val="bullet"/>
      <w:lvlText w:val="•"/>
      <w:lvlJc w:val="left"/>
      <w:pPr>
        <w:ind w:left="6216" w:hanging="284"/>
      </w:pPr>
      <w:rPr>
        <w:rFonts w:hint="default"/>
        <w:lang w:val="ru-RU" w:eastAsia="en-US" w:bidi="ar-SA"/>
      </w:rPr>
    </w:lvl>
  </w:abstractNum>
  <w:abstractNum w:abstractNumId="96" w15:restartNumberingAfterBreak="0">
    <w:nsid w:val="381C3966"/>
    <w:multiLevelType w:val="hybridMultilevel"/>
    <w:tmpl w:val="61684520"/>
    <w:lvl w:ilvl="0" w:tplc="6A8E5E98">
      <w:numFmt w:val="bullet"/>
      <w:lvlText w:val=""/>
      <w:lvlJc w:val="left"/>
      <w:pPr>
        <w:ind w:left="380" w:hanging="284"/>
      </w:pPr>
      <w:rPr>
        <w:rFonts w:ascii="Symbol" w:eastAsia="Symbol" w:hAnsi="Symbol" w:cs="Symbol" w:hint="default"/>
        <w:b w:val="0"/>
        <w:bCs w:val="0"/>
        <w:i w:val="0"/>
        <w:iCs w:val="0"/>
        <w:color w:val="00AF50"/>
        <w:spacing w:val="0"/>
        <w:w w:val="100"/>
        <w:sz w:val="28"/>
        <w:szCs w:val="28"/>
        <w:lang w:val="ru-RU" w:eastAsia="en-US" w:bidi="ar-SA"/>
      </w:rPr>
    </w:lvl>
    <w:lvl w:ilvl="1" w:tplc="806AC8BE">
      <w:numFmt w:val="bullet"/>
      <w:lvlText w:val="•"/>
      <w:lvlJc w:val="left"/>
      <w:pPr>
        <w:ind w:left="1035" w:hanging="284"/>
      </w:pPr>
      <w:rPr>
        <w:rFonts w:hint="default"/>
        <w:lang w:val="ru-RU" w:eastAsia="en-US" w:bidi="ar-SA"/>
      </w:rPr>
    </w:lvl>
    <w:lvl w:ilvl="2" w:tplc="D924C318">
      <w:numFmt w:val="bullet"/>
      <w:lvlText w:val="•"/>
      <w:lvlJc w:val="left"/>
      <w:pPr>
        <w:ind w:left="1690" w:hanging="284"/>
      </w:pPr>
      <w:rPr>
        <w:rFonts w:hint="default"/>
        <w:lang w:val="ru-RU" w:eastAsia="en-US" w:bidi="ar-SA"/>
      </w:rPr>
    </w:lvl>
    <w:lvl w:ilvl="3" w:tplc="2138D890">
      <w:numFmt w:val="bullet"/>
      <w:lvlText w:val="•"/>
      <w:lvlJc w:val="left"/>
      <w:pPr>
        <w:ind w:left="2345" w:hanging="284"/>
      </w:pPr>
      <w:rPr>
        <w:rFonts w:hint="default"/>
        <w:lang w:val="ru-RU" w:eastAsia="en-US" w:bidi="ar-SA"/>
      </w:rPr>
    </w:lvl>
    <w:lvl w:ilvl="4" w:tplc="B978AADE">
      <w:numFmt w:val="bullet"/>
      <w:lvlText w:val="•"/>
      <w:lvlJc w:val="left"/>
      <w:pPr>
        <w:ind w:left="3000" w:hanging="284"/>
      </w:pPr>
      <w:rPr>
        <w:rFonts w:hint="default"/>
        <w:lang w:val="ru-RU" w:eastAsia="en-US" w:bidi="ar-SA"/>
      </w:rPr>
    </w:lvl>
    <w:lvl w:ilvl="5" w:tplc="80CA38A2">
      <w:numFmt w:val="bullet"/>
      <w:lvlText w:val="•"/>
      <w:lvlJc w:val="left"/>
      <w:pPr>
        <w:ind w:left="3655" w:hanging="284"/>
      </w:pPr>
      <w:rPr>
        <w:rFonts w:hint="default"/>
        <w:lang w:val="ru-RU" w:eastAsia="en-US" w:bidi="ar-SA"/>
      </w:rPr>
    </w:lvl>
    <w:lvl w:ilvl="6" w:tplc="1B76C058">
      <w:numFmt w:val="bullet"/>
      <w:lvlText w:val="•"/>
      <w:lvlJc w:val="left"/>
      <w:pPr>
        <w:ind w:left="4310" w:hanging="284"/>
      </w:pPr>
      <w:rPr>
        <w:rFonts w:hint="default"/>
        <w:lang w:val="ru-RU" w:eastAsia="en-US" w:bidi="ar-SA"/>
      </w:rPr>
    </w:lvl>
    <w:lvl w:ilvl="7" w:tplc="8DC2F8C4">
      <w:numFmt w:val="bullet"/>
      <w:lvlText w:val="•"/>
      <w:lvlJc w:val="left"/>
      <w:pPr>
        <w:ind w:left="4965" w:hanging="284"/>
      </w:pPr>
      <w:rPr>
        <w:rFonts w:hint="default"/>
        <w:lang w:val="ru-RU" w:eastAsia="en-US" w:bidi="ar-SA"/>
      </w:rPr>
    </w:lvl>
    <w:lvl w:ilvl="8" w:tplc="1876BD04">
      <w:numFmt w:val="bullet"/>
      <w:lvlText w:val="•"/>
      <w:lvlJc w:val="left"/>
      <w:pPr>
        <w:ind w:left="5620" w:hanging="284"/>
      </w:pPr>
      <w:rPr>
        <w:rFonts w:hint="default"/>
        <w:lang w:val="ru-RU" w:eastAsia="en-US" w:bidi="ar-SA"/>
      </w:rPr>
    </w:lvl>
  </w:abstractNum>
  <w:abstractNum w:abstractNumId="97" w15:restartNumberingAfterBreak="0">
    <w:nsid w:val="382B7D51"/>
    <w:multiLevelType w:val="hybridMultilevel"/>
    <w:tmpl w:val="9C72493A"/>
    <w:lvl w:ilvl="0" w:tplc="A5EA8EB4">
      <w:start w:val="1"/>
      <w:numFmt w:val="upperRoman"/>
      <w:lvlText w:val="%1."/>
      <w:lvlJc w:val="left"/>
      <w:pPr>
        <w:ind w:left="7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5602016">
      <w:numFmt w:val="bullet"/>
      <w:lvlText w:val=""/>
      <w:lvlJc w:val="left"/>
      <w:pPr>
        <w:ind w:left="1182" w:hanging="360"/>
      </w:pPr>
      <w:rPr>
        <w:rFonts w:ascii="Symbol" w:eastAsia="Symbol" w:hAnsi="Symbol" w:cs="Symbol" w:hint="default"/>
        <w:strike/>
        <w:spacing w:val="0"/>
        <w:w w:val="100"/>
        <w:lang w:val="ru-RU" w:eastAsia="en-US" w:bidi="ar-SA"/>
      </w:rPr>
    </w:lvl>
    <w:lvl w:ilvl="2" w:tplc="4338075C">
      <w:numFmt w:val="bullet"/>
      <w:lvlText w:val="•"/>
      <w:lvlJc w:val="left"/>
      <w:pPr>
        <w:ind w:left="2215" w:hanging="360"/>
      </w:pPr>
      <w:rPr>
        <w:rFonts w:hint="default"/>
        <w:lang w:val="ru-RU" w:eastAsia="en-US" w:bidi="ar-SA"/>
      </w:rPr>
    </w:lvl>
    <w:lvl w:ilvl="3" w:tplc="D9205770">
      <w:numFmt w:val="bullet"/>
      <w:lvlText w:val="•"/>
      <w:lvlJc w:val="left"/>
      <w:pPr>
        <w:ind w:left="3251" w:hanging="360"/>
      </w:pPr>
      <w:rPr>
        <w:rFonts w:hint="default"/>
        <w:lang w:val="ru-RU" w:eastAsia="en-US" w:bidi="ar-SA"/>
      </w:rPr>
    </w:lvl>
    <w:lvl w:ilvl="4" w:tplc="B4E8BCC2">
      <w:numFmt w:val="bullet"/>
      <w:lvlText w:val="•"/>
      <w:lvlJc w:val="left"/>
      <w:pPr>
        <w:ind w:left="4286" w:hanging="360"/>
      </w:pPr>
      <w:rPr>
        <w:rFonts w:hint="default"/>
        <w:lang w:val="ru-RU" w:eastAsia="en-US" w:bidi="ar-SA"/>
      </w:rPr>
    </w:lvl>
    <w:lvl w:ilvl="5" w:tplc="E5E4228E">
      <w:numFmt w:val="bullet"/>
      <w:lvlText w:val="•"/>
      <w:lvlJc w:val="left"/>
      <w:pPr>
        <w:ind w:left="5322" w:hanging="360"/>
      </w:pPr>
      <w:rPr>
        <w:rFonts w:hint="default"/>
        <w:lang w:val="ru-RU" w:eastAsia="en-US" w:bidi="ar-SA"/>
      </w:rPr>
    </w:lvl>
    <w:lvl w:ilvl="6" w:tplc="FA38BFBC">
      <w:numFmt w:val="bullet"/>
      <w:lvlText w:val="•"/>
      <w:lvlJc w:val="left"/>
      <w:pPr>
        <w:ind w:left="6357" w:hanging="360"/>
      </w:pPr>
      <w:rPr>
        <w:rFonts w:hint="default"/>
        <w:lang w:val="ru-RU" w:eastAsia="en-US" w:bidi="ar-SA"/>
      </w:rPr>
    </w:lvl>
    <w:lvl w:ilvl="7" w:tplc="05D4153A">
      <w:numFmt w:val="bullet"/>
      <w:lvlText w:val="•"/>
      <w:lvlJc w:val="left"/>
      <w:pPr>
        <w:ind w:left="7393" w:hanging="360"/>
      </w:pPr>
      <w:rPr>
        <w:rFonts w:hint="default"/>
        <w:lang w:val="ru-RU" w:eastAsia="en-US" w:bidi="ar-SA"/>
      </w:rPr>
    </w:lvl>
    <w:lvl w:ilvl="8" w:tplc="96585B58">
      <w:numFmt w:val="bullet"/>
      <w:lvlText w:val="•"/>
      <w:lvlJc w:val="left"/>
      <w:pPr>
        <w:ind w:left="8428" w:hanging="360"/>
      </w:pPr>
      <w:rPr>
        <w:rFonts w:hint="default"/>
        <w:lang w:val="ru-RU" w:eastAsia="en-US" w:bidi="ar-SA"/>
      </w:rPr>
    </w:lvl>
  </w:abstractNum>
  <w:abstractNum w:abstractNumId="98" w15:restartNumberingAfterBreak="0">
    <w:nsid w:val="39617F1F"/>
    <w:multiLevelType w:val="hybridMultilevel"/>
    <w:tmpl w:val="3D508A0A"/>
    <w:lvl w:ilvl="0" w:tplc="2ECEF9B2">
      <w:start w:val="1"/>
      <w:numFmt w:val="upperRoman"/>
      <w:lvlText w:val="%1."/>
      <w:lvlJc w:val="left"/>
      <w:pPr>
        <w:ind w:left="8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EEBEB5B2">
      <w:numFmt w:val="bullet"/>
      <w:lvlText w:val=""/>
      <w:lvlJc w:val="left"/>
      <w:pPr>
        <w:ind w:left="1282" w:hanging="360"/>
      </w:pPr>
      <w:rPr>
        <w:rFonts w:ascii="Symbol" w:eastAsia="Symbol" w:hAnsi="Symbol" w:cs="Symbol" w:hint="default"/>
        <w:b w:val="0"/>
        <w:bCs w:val="0"/>
        <w:i w:val="0"/>
        <w:iCs w:val="0"/>
        <w:spacing w:val="0"/>
        <w:w w:val="100"/>
        <w:sz w:val="28"/>
        <w:szCs w:val="28"/>
        <w:lang w:val="ru-RU" w:eastAsia="en-US" w:bidi="ar-SA"/>
      </w:rPr>
    </w:lvl>
    <w:lvl w:ilvl="2" w:tplc="E6FA8C12">
      <w:numFmt w:val="bullet"/>
      <w:lvlText w:val="•"/>
      <w:lvlJc w:val="left"/>
      <w:pPr>
        <w:ind w:left="2331" w:hanging="360"/>
      </w:pPr>
      <w:rPr>
        <w:rFonts w:hint="default"/>
        <w:lang w:val="ru-RU" w:eastAsia="en-US" w:bidi="ar-SA"/>
      </w:rPr>
    </w:lvl>
    <w:lvl w:ilvl="3" w:tplc="152A49C4">
      <w:numFmt w:val="bullet"/>
      <w:lvlText w:val="•"/>
      <w:lvlJc w:val="left"/>
      <w:pPr>
        <w:ind w:left="3382" w:hanging="360"/>
      </w:pPr>
      <w:rPr>
        <w:rFonts w:hint="default"/>
        <w:lang w:val="ru-RU" w:eastAsia="en-US" w:bidi="ar-SA"/>
      </w:rPr>
    </w:lvl>
    <w:lvl w:ilvl="4" w:tplc="386C14CA">
      <w:numFmt w:val="bullet"/>
      <w:lvlText w:val="•"/>
      <w:lvlJc w:val="left"/>
      <w:pPr>
        <w:ind w:left="4433" w:hanging="360"/>
      </w:pPr>
      <w:rPr>
        <w:rFonts w:hint="default"/>
        <w:lang w:val="ru-RU" w:eastAsia="en-US" w:bidi="ar-SA"/>
      </w:rPr>
    </w:lvl>
    <w:lvl w:ilvl="5" w:tplc="CD90AD3E">
      <w:numFmt w:val="bullet"/>
      <w:lvlText w:val="•"/>
      <w:lvlJc w:val="left"/>
      <w:pPr>
        <w:ind w:left="5484" w:hanging="360"/>
      </w:pPr>
      <w:rPr>
        <w:rFonts w:hint="default"/>
        <w:lang w:val="ru-RU" w:eastAsia="en-US" w:bidi="ar-SA"/>
      </w:rPr>
    </w:lvl>
    <w:lvl w:ilvl="6" w:tplc="A57631F8">
      <w:numFmt w:val="bullet"/>
      <w:lvlText w:val="•"/>
      <w:lvlJc w:val="left"/>
      <w:pPr>
        <w:ind w:left="6535" w:hanging="360"/>
      </w:pPr>
      <w:rPr>
        <w:rFonts w:hint="default"/>
        <w:lang w:val="ru-RU" w:eastAsia="en-US" w:bidi="ar-SA"/>
      </w:rPr>
    </w:lvl>
    <w:lvl w:ilvl="7" w:tplc="7E4220C8">
      <w:numFmt w:val="bullet"/>
      <w:lvlText w:val="•"/>
      <w:lvlJc w:val="left"/>
      <w:pPr>
        <w:ind w:left="7586" w:hanging="360"/>
      </w:pPr>
      <w:rPr>
        <w:rFonts w:hint="default"/>
        <w:lang w:val="ru-RU" w:eastAsia="en-US" w:bidi="ar-SA"/>
      </w:rPr>
    </w:lvl>
    <w:lvl w:ilvl="8" w:tplc="06C06612">
      <w:numFmt w:val="bullet"/>
      <w:lvlText w:val="•"/>
      <w:lvlJc w:val="left"/>
      <w:pPr>
        <w:ind w:left="8637" w:hanging="360"/>
      </w:pPr>
      <w:rPr>
        <w:rFonts w:hint="default"/>
        <w:lang w:val="ru-RU" w:eastAsia="en-US" w:bidi="ar-SA"/>
      </w:rPr>
    </w:lvl>
  </w:abstractNum>
  <w:abstractNum w:abstractNumId="99" w15:restartNumberingAfterBreak="0">
    <w:nsid w:val="39B76920"/>
    <w:multiLevelType w:val="hybridMultilevel"/>
    <w:tmpl w:val="9B6AC216"/>
    <w:lvl w:ilvl="0" w:tplc="6D745C46">
      <w:numFmt w:val="bullet"/>
      <w:lvlText w:val=""/>
      <w:lvlJc w:val="left"/>
      <w:pPr>
        <w:ind w:left="962" w:hanging="284"/>
      </w:pPr>
      <w:rPr>
        <w:rFonts w:ascii="Symbol" w:eastAsia="Symbol" w:hAnsi="Symbol" w:cs="Symbol" w:hint="default"/>
        <w:b w:val="0"/>
        <w:bCs w:val="0"/>
        <w:i w:val="0"/>
        <w:iCs w:val="0"/>
        <w:spacing w:val="0"/>
        <w:w w:val="100"/>
        <w:sz w:val="28"/>
        <w:szCs w:val="28"/>
        <w:lang w:val="ru-RU" w:eastAsia="en-US" w:bidi="ar-SA"/>
      </w:rPr>
    </w:lvl>
    <w:lvl w:ilvl="1" w:tplc="8564ACCC">
      <w:numFmt w:val="bullet"/>
      <w:lvlText w:val="•"/>
      <w:lvlJc w:val="left"/>
      <w:pPr>
        <w:ind w:left="1978" w:hanging="284"/>
      </w:pPr>
      <w:rPr>
        <w:rFonts w:hint="default"/>
        <w:lang w:val="ru-RU" w:eastAsia="en-US" w:bidi="ar-SA"/>
      </w:rPr>
    </w:lvl>
    <w:lvl w:ilvl="2" w:tplc="8012AB76">
      <w:numFmt w:val="bullet"/>
      <w:lvlText w:val="•"/>
      <w:lvlJc w:val="left"/>
      <w:pPr>
        <w:ind w:left="2996" w:hanging="284"/>
      </w:pPr>
      <w:rPr>
        <w:rFonts w:hint="default"/>
        <w:lang w:val="ru-RU" w:eastAsia="en-US" w:bidi="ar-SA"/>
      </w:rPr>
    </w:lvl>
    <w:lvl w:ilvl="3" w:tplc="49AA89C8">
      <w:numFmt w:val="bullet"/>
      <w:lvlText w:val="•"/>
      <w:lvlJc w:val="left"/>
      <w:pPr>
        <w:ind w:left="4014" w:hanging="284"/>
      </w:pPr>
      <w:rPr>
        <w:rFonts w:hint="default"/>
        <w:lang w:val="ru-RU" w:eastAsia="en-US" w:bidi="ar-SA"/>
      </w:rPr>
    </w:lvl>
    <w:lvl w:ilvl="4" w:tplc="5198C50E">
      <w:numFmt w:val="bullet"/>
      <w:lvlText w:val="•"/>
      <w:lvlJc w:val="left"/>
      <w:pPr>
        <w:ind w:left="5032" w:hanging="284"/>
      </w:pPr>
      <w:rPr>
        <w:rFonts w:hint="default"/>
        <w:lang w:val="ru-RU" w:eastAsia="en-US" w:bidi="ar-SA"/>
      </w:rPr>
    </w:lvl>
    <w:lvl w:ilvl="5" w:tplc="548E644C">
      <w:numFmt w:val="bullet"/>
      <w:lvlText w:val="•"/>
      <w:lvlJc w:val="left"/>
      <w:pPr>
        <w:ind w:left="6050" w:hanging="284"/>
      </w:pPr>
      <w:rPr>
        <w:rFonts w:hint="default"/>
        <w:lang w:val="ru-RU" w:eastAsia="en-US" w:bidi="ar-SA"/>
      </w:rPr>
    </w:lvl>
    <w:lvl w:ilvl="6" w:tplc="52EC89CE">
      <w:numFmt w:val="bullet"/>
      <w:lvlText w:val="•"/>
      <w:lvlJc w:val="left"/>
      <w:pPr>
        <w:ind w:left="7068" w:hanging="284"/>
      </w:pPr>
      <w:rPr>
        <w:rFonts w:hint="default"/>
        <w:lang w:val="ru-RU" w:eastAsia="en-US" w:bidi="ar-SA"/>
      </w:rPr>
    </w:lvl>
    <w:lvl w:ilvl="7" w:tplc="11E4D6FE">
      <w:numFmt w:val="bullet"/>
      <w:lvlText w:val="•"/>
      <w:lvlJc w:val="left"/>
      <w:pPr>
        <w:ind w:left="8086" w:hanging="284"/>
      </w:pPr>
      <w:rPr>
        <w:rFonts w:hint="default"/>
        <w:lang w:val="ru-RU" w:eastAsia="en-US" w:bidi="ar-SA"/>
      </w:rPr>
    </w:lvl>
    <w:lvl w:ilvl="8" w:tplc="78A833D0">
      <w:numFmt w:val="bullet"/>
      <w:lvlText w:val="•"/>
      <w:lvlJc w:val="left"/>
      <w:pPr>
        <w:ind w:left="9104" w:hanging="284"/>
      </w:pPr>
      <w:rPr>
        <w:rFonts w:hint="default"/>
        <w:lang w:val="ru-RU" w:eastAsia="en-US" w:bidi="ar-SA"/>
      </w:rPr>
    </w:lvl>
  </w:abstractNum>
  <w:abstractNum w:abstractNumId="100" w15:restartNumberingAfterBreak="0">
    <w:nsid w:val="39DD1D06"/>
    <w:multiLevelType w:val="hybridMultilevel"/>
    <w:tmpl w:val="29B66DC8"/>
    <w:lvl w:ilvl="0" w:tplc="0ABAE43A">
      <w:numFmt w:val="bullet"/>
      <w:lvlText w:val="–"/>
      <w:lvlJc w:val="left"/>
      <w:pPr>
        <w:ind w:left="316"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24F06834">
      <w:numFmt w:val="bullet"/>
      <w:lvlText w:val="•"/>
      <w:lvlJc w:val="left"/>
      <w:pPr>
        <w:ind w:left="984" w:hanging="212"/>
      </w:pPr>
      <w:rPr>
        <w:rFonts w:hint="default"/>
        <w:lang w:val="ru-RU" w:eastAsia="en-US" w:bidi="ar-SA"/>
      </w:rPr>
    </w:lvl>
    <w:lvl w:ilvl="2" w:tplc="12E09F94">
      <w:numFmt w:val="bullet"/>
      <w:lvlText w:val="•"/>
      <w:lvlJc w:val="left"/>
      <w:pPr>
        <w:ind w:left="1649" w:hanging="212"/>
      </w:pPr>
      <w:rPr>
        <w:rFonts w:hint="default"/>
        <w:lang w:val="ru-RU" w:eastAsia="en-US" w:bidi="ar-SA"/>
      </w:rPr>
    </w:lvl>
    <w:lvl w:ilvl="3" w:tplc="730E6C64">
      <w:numFmt w:val="bullet"/>
      <w:lvlText w:val="•"/>
      <w:lvlJc w:val="left"/>
      <w:pPr>
        <w:ind w:left="2313" w:hanging="212"/>
      </w:pPr>
      <w:rPr>
        <w:rFonts w:hint="default"/>
        <w:lang w:val="ru-RU" w:eastAsia="en-US" w:bidi="ar-SA"/>
      </w:rPr>
    </w:lvl>
    <w:lvl w:ilvl="4" w:tplc="D93C6EC4">
      <w:numFmt w:val="bullet"/>
      <w:lvlText w:val="•"/>
      <w:lvlJc w:val="left"/>
      <w:pPr>
        <w:ind w:left="2978" w:hanging="212"/>
      </w:pPr>
      <w:rPr>
        <w:rFonts w:hint="default"/>
        <w:lang w:val="ru-RU" w:eastAsia="en-US" w:bidi="ar-SA"/>
      </w:rPr>
    </w:lvl>
    <w:lvl w:ilvl="5" w:tplc="BA6E8170">
      <w:numFmt w:val="bullet"/>
      <w:lvlText w:val="•"/>
      <w:lvlJc w:val="left"/>
      <w:pPr>
        <w:ind w:left="3643" w:hanging="212"/>
      </w:pPr>
      <w:rPr>
        <w:rFonts w:hint="default"/>
        <w:lang w:val="ru-RU" w:eastAsia="en-US" w:bidi="ar-SA"/>
      </w:rPr>
    </w:lvl>
    <w:lvl w:ilvl="6" w:tplc="2AAEDB64">
      <w:numFmt w:val="bullet"/>
      <w:lvlText w:val="•"/>
      <w:lvlJc w:val="left"/>
      <w:pPr>
        <w:ind w:left="4307" w:hanging="212"/>
      </w:pPr>
      <w:rPr>
        <w:rFonts w:hint="default"/>
        <w:lang w:val="ru-RU" w:eastAsia="en-US" w:bidi="ar-SA"/>
      </w:rPr>
    </w:lvl>
    <w:lvl w:ilvl="7" w:tplc="317CE604">
      <w:numFmt w:val="bullet"/>
      <w:lvlText w:val="•"/>
      <w:lvlJc w:val="left"/>
      <w:pPr>
        <w:ind w:left="4972" w:hanging="212"/>
      </w:pPr>
      <w:rPr>
        <w:rFonts w:hint="default"/>
        <w:lang w:val="ru-RU" w:eastAsia="en-US" w:bidi="ar-SA"/>
      </w:rPr>
    </w:lvl>
    <w:lvl w:ilvl="8" w:tplc="C9C4F512">
      <w:numFmt w:val="bullet"/>
      <w:lvlText w:val="•"/>
      <w:lvlJc w:val="left"/>
      <w:pPr>
        <w:ind w:left="5636" w:hanging="212"/>
      </w:pPr>
      <w:rPr>
        <w:rFonts w:hint="default"/>
        <w:lang w:val="ru-RU" w:eastAsia="en-US" w:bidi="ar-SA"/>
      </w:rPr>
    </w:lvl>
  </w:abstractNum>
  <w:abstractNum w:abstractNumId="101" w15:restartNumberingAfterBreak="0">
    <w:nsid w:val="3A07526D"/>
    <w:multiLevelType w:val="hybridMultilevel"/>
    <w:tmpl w:val="B3626E44"/>
    <w:lvl w:ilvl="0" w:tplc="A6B63712">
      <w:start w:val="1"/>
      <w:numFmt w:val="decimal"/>
      <w:lvlText w:val="%1."/>
      <w:lvlJc w:val="left"/>
      <w:pPr>
        <w:ind w:left="10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1D1030AE">
      <w:numFmt w:val="bullet"/>
      <w:lvlText w:val="•"/>
      <w:lvlJc w:val="left"/>
      <w:pPr>
        <w:ind w:left="785" w:hanging="281"/>
      </w:pPr>
      <w:rPr>
        <w:rFonts w:hint="default"/>
        <w:lang w:val="ru-RU" w:eastAsia="en-US" w:bidi="ar-SA"/>
      </w:rPr>
    </w:lvl>
    <w:lvl w:ilvl="2" w:tplc="E22AF8F0">
      <w:numFmt w:val="bullet"/>
      <w:lvlText w:val="•"/>
      <w:lvlJc w:val="left"/>
      <w:pPr>
        <w:ind w:left="1471" w:hanging="281"/>
      </w:pPr>
      <w:rPr>
        <w:rFonts w:hint="default"/>
        <w:lang w:val="ru-RU" w:eastAsia="en-US" w:bidi="ar-SA"/>
      </w:rPr>
    </w:lvl>
    <w:lvl w:ilvl="3" w:tplc="A7586270">
      <w:numFmt w:val="bullet"/>
      <w:lvlText w:val="•"/>
      <w:lvlJc w:val="left"/>
      <w:pPr>
        <w:ind w:left="2157" w:hanging="281"/>
      </w:pPr>
      <w:rPr>
        <w:rFonts w:hint="default"/>
        <w:lang w:val="ru-RU" w:eastAsia="en-US" w:bidi="ar-SA"/>
      </w:rPr>
    </w:lvl>
    <w:lvl w:ilvl="4" w:tplc="FDB46CFE">
      <w:numFmt w:val="bullet"/>
      <w:lvlText w:val="•"/>
      <w:lvlJc w:val="left"/>
      <w:pPr>
        <w:ind w:left="2843" w:hanging="281"/>
      </w:pPr>
      <w:rPr>
        <w:rFonts w:hint="default"/>
        <w:lang w:val="ru-RU" w:eastAsia="en-US" w:bidi="ar-SA"/>
      </w:rPr>
    </w:lvl>
    <w:lvl w:ilvl="5" w:tplc="B4A8099E">
      <w:numFmt w:val="bullet"/>
      <w:lvlText w:val="•"/>
      <w:lvlJc w:val="left"/>
      <w:pPr>
        <w:ind w:left="3529" w:hanging="281"/>
      </w:pPr>
      <w:rPr>
        <w:rFonts w:hint="default"/>
        <w:lang w:val="ru-RU" w:eastAsia="en-US" w:bidi="ar-SA"/>
      </w:rPr>
    </w:lvl>
    <w:lvl w:ilvl="6" w:tplc="6A9421CC">
      <w:numFmt w:val="bullet"/>
      <w:lvlText w:val="•"/>
      <w:lvlJc w:val="left"/>
      <w:pPr>
        <w:ind w:left="4214" w:hanging="281"/>
      </w:pPr>
      <w:rPr>
        <w:rFonts w:hint="default"/>
        <w:lang w:val="ru-RU" w:eastAsia="en-US" w:bidi="ar-SA"/>
      </w:rPr>
    </w:lvl>
    <w:lvl w:ilvl="7" w:tplc="024C8D84">
      <w:numFmt w:val="bullet"/>
      <w:lvlText w:val="•"/>
      <w:lvlJc w:val="left"/>
      <w:pPr>
        <w:ind w:left="4900" w:hanging="281"/>
      </w:pPr>
      <w:rPr>
        <w:rFonts w:hint="default"/>
        <w:lang w:val="ru-RU" w:eastAsia="en-US" w:bidi="ar-SA"/>
      </w:rPr>
    </w:lvl>
    <w:lvl w:ilvl="8" w:tplc="AA84F9AC">
      <w:numFmt w:val="bullet"/>
      <w:lvlText w:val="•"/>
      <w:lvlJc w:val="left"/>
      <w:pPr>
        <w:ind w:left="5586" w:hanging="281"/>
      </w:pPr>
      <w:rPr>
        <w:rFonts w:hint="default"/>
        <w:lang w:val="ru-RU" w:eastAsia="en-US" w:bidi="ar-SA"/>
      </w:rPr>
    </w:lvl>
  </w:abstractNum>
  <w:abstractNum w:abstractNumId="102" w15:restartNumberingAfterBreak="0">
    <w:nsid w:val="3A4072E7"/>
    <w:multiLevelType w:val="hybridMultilevel"/>
    <w:tmpl w:val="A956CB42"/>
    <w:lvl w:ilvl="0" w:tplc="45F2EA20">
      <w:start w:val="1"/>
      <w:numFmt w:val="decimal"/>
      <w:lvlText w:val="%1."/>
      <w:lvlJc w:val="left"/>
      <w:pPr>
        <w:ind w:left="38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91EA5F4C">
      <w:numFmt w:val="bullet"/>
      <w:lvlText w:val="•"/>
      <w:lvlJc w:val="left"/>
      <w:pPr>
        <w:ind w:left="1037" w:hanging="281"/>
      </w:pPr>
      <w:rPr>
        <w:rFonts w:hint="default"/>
        <w:lang w:val="ru-RU" w:eastAsia="en-US" w:bidi="ar-SA"/>
      </w:rPr>
    </w:lvl>
    <w:lvl w:ilvl="2" w:tplc="667E8966">
      <w:numFmt w:val="bullet"/>
      <w:lvlText w:val="•"/>
      <w:lvlJc w:val="left"/>
      <w:pPr>
        <w:ind w:left="1695" w:hanging="281"/>
      </w:pPr>
      <w:rPr>
        <w:rFonts w:hint="default"/>
        <w:lang w:val="ru-RU" w:eastAsia="en-US" w:bidi="ar-SA"/>
      </w:rPr>
    </w:lvl>
    <w:lvl w:ilvl="3" w:tplc="79CCF30C">
      <w:numFmt w:val="bullet"/>
      <w:lvlText w:val="•"/>
      <w:lvlJc w:val="left"/>
      <w:pPr>
        <w:ind w:left="2353" w:hanging="281"/>
      </w:pPr>
      <w:rPr>
        <w:rFonts w:hint="default"/>
        <w:lang w:val="ru-RU" w:eastAsia="en-US" w:bidi="ar-SA"/>
      </w:rPr>
    </w:lvl>
    <w:lvl w:ilvl="4" w:tplc="9D4C0D96">
      <w:numFmt w:val="bullet"/>
      <w:lvlText w:val="•"/>
      <w:lvlJc w:val="left"/>
      <w:pPr>
        <w:ind w:left="3011" w:hanging="281"/>
      </w:pPr>
      <w:rPr>
        <w:rFonts w:hint="default"/>
        <w:lang w:val="ru-RU" w:eastAsia="en-US" w:bidi="ar-SA"/>
      </w:rPr>
    </w:lvl>
    <w:lvl w:ilvl="5" w:tplc="9DA4120E">
      <w:numFmt w:val="bullet"/>
      <w:lvlText w:val="•"/>
      <w:lvlJc w:val="left"/>
      <w:pPr>
        <w:ind w:left="3669" w:hanging="281"/>
      </w:pPr>
      <w:rPr>
        <w:rFonts w:hint="default"/>
        <w:lang w:val="ru-RU" w:eastAsia="en-US" w:bidi="ar-SA"/>
      </w:rPr>
    </w:lvl>
    <w:lvl w:ilvl="6" w:tplc="EAEE642E">
      <w:numFmt w:val="bullet"/>
      <w:lvlText w:val="•"/>
      <w:lvlJc w:val="left"/>
      <w:pPr>
        <w:ind w:left="4326" w:hanging="281"/>
      </w:pPr>
      <w:rPr>
        <w:rFonts w:hint="default"/>
        <w:lang w:val="ru-RU" w:eastAsia="en-US" w:bidi="ar-SA"/>
      </w:rPr>
    </w:lvl>
    <w:lvl w:ilvl="7" w:tplc="D5585290">
      <w:numFmt w:val="bullet"/>
      <w:lvlText w:val="•"/>
      <w:lvlJc w:val="left"/>
      <w:pPr>
        <w:ind w:left="4984" w:hanging="281"/>
      </w:pPr>
      <w:rPr>
        <w:rFonts w:hint="default"/>
        <w:lang w:val="ru-RU" w:eastAsia="en-US" w:bidi="ar-SA"/>
      </w:rPr>
    </w:lvl>
    <w:lvl w:ilvl="8" w:tplc="BBB6EE32">
      <w:numFmt w:val="bullet"/>
      <w:lvlText w:val="•"/>
      <w:lvlJc w:val="left"/>
      <w:pPr>
        <w:ind w:left="5642" w:hanging="281"/>
      </w:pPr>
      <w:rPr>
        <w:rFonts w:hint="default"/>
        <w:lang w:val="ru-RU" w:eastAsia="en-US" w:bidi="ar-SA"/>
      </w:rPr>
    </w:lvl>
  </w:abstractNum>
  <w:abstractNum w:abstractNumId="103" w15:restartNumberingAfterBreak="0">
    <w:nsid w:val="3A713868"/>
    <w:multiLevelType w:val="hybridMultilevel"/>
    <w:tmpl w:val="5BF06306"/>
    <w:lvl w:ilvl="0" w:tplc="5C76B90E">
      <w:numFmt w:val="bullet"/>
      <w:lvlText w:val=""/>
      <w:lvlJc w:val="left"/>
      <w:pPr>
        <w:ind w:left="1282" w:hanging="360"/>
      </w:pPr>
      <w:rPr>
        <w:rFonts w:ascii="Symbol" w:eastAsia="Symbol" w:hAnsi="Symbol" w:cs="Symbol" w:hint="default"/>
        <w:b w:val="0"/>
        <w:bCs w:val="0"/>
        <w:i w:val="0"/>
        <w:iCs w:val="0"/>
        <w:spacing w:val="0"/>
        <w:w w:val="100"/>
        <w:sz w:val="28"/>
        <w:szCs w:val="28"/>
        <w:lang w:val="ru-RU" w:eastAsia="en-US" w:bidi="ar-SA"/>
      </w:rPr>
    </w:lvl>
    <w:lvl w:ilvl="1" w:tplc="C72C7C74">
      <w:numFmt w:val="bullet"/>
      <w:lvlText w:val="•"/>
      <w:lvlJc w:val="left"/>
      <w:pPr>
        <w:ind w:left="2226" w:hanging="360"/>
      </w:pPr>
      <w:rPr>
        <w:rFonts w:hint="default"/>
        <w:lang w:val="ru-RU" w:eastAsia="en-US" w:bidi="ar-SA"/>
      </w:rPr>
    </w:lvl>
    <w:lvl w:ilvl="2" w:tplc="12FEFB7C">
      <w:numFmt w:val="bullet"/>
      <w:lvlText w:val="•"/>
      <w:lvlJc w:val="left"/>
      <w:pPr>
        <w:ind w:left="3172" w:hanging="360"/>
      </w:pPr>
      <w:rPr>
        <w:rFonts w:hint="default"/>
        <w:lang w:val="ru-RU" w:eastAsia="en-US" w:bidi="ar-SA"/>
      </w:rPr>
    </w:lvl>
    <w:lvl w:ilvl="3" w:tplc="681C8E04">
      <w:numFmt w:val="bullet"/>
      <w:lvlText w:val="•"/>
      <w:lvlJc w:val="left"/>
      <w:pPr>
        <w:ind w:left="4118" w:hanging="360"/>
      </w:pPr>
      <w:rPr>
        <w:rFonts w:hint="default"/>
        <w:lang w:val="ru-RU" w:eastAsia="en-US" w:bidi="ar-SA"/>
      </w:rPr>
    </w:lvl>
    <w:lvl w:ilvl="4" w:tplc="CEAA0E74">
      <w:numFmt w:val="bullet"/>
      <w:lvlText w:val="•"/>
      <w:lvlJc w:val="left"/>
      <w:pPr>
        <w:ind w:left="5064" w:hanging="360"/>
      </w:pPr>
      <w:rPr>
        <w:rFonts w:hint="default"/>
        <w:lang w:val="ru-RU" w:eastAsia="en-US" w:bidi="ar-SA"/>
      </w:rPr>
    </w:lvl>
    <w:lvl w:ilvl="5" w:tplc="CAF0E8AC">
      <w:numFmt w:val="bullet"/>
      <w:lvlText w:val="•"/>
      <w:lvlJc w:val="left"/>
      <w:pPr>
        <w:ind w:left="6010" w:hanging="360"/>
      </w:pPr>
      <w:rPr>
        <w:rFonts w:hint="default"/>
        <w:lang w:val="ru-RU" w:eastAsia="en-US" w:bidi="ar-SA"/>
      </w:rPr>
    </w:lvl>
    <w:lvl w:ilvl="6" w:tplc="9C863206">
      <w:numFmt w:val="bullet"/>
      <w:lvlText w:val="•"/>
      <w:lvlJc w:val="left"/>
      <w:pPr>
        <w:ind w:left="6956" w:hanging="360"/>
      </w:pPr>
      <w:rPr>
        <w:rFonts w:hint="default"/>
        <w:lang w:val="ru-RU" w:eastAsia="en-US" w:bidi="ar-SA"/>
      </w:rPr>
    </w:lvl>
    <w:lvl w:ilvl="7" w:tplc="61462C9C">
      <w:numFmt w:val="bullet"/>
      <w:lvlText w:val="•"/>
      <w:lvlJc w:val="left"/>
      <w:pPr>
        <w:ind w:left="7902" w:hanging="360"/>
      </w:pPr>
      <w:rPr>
        <w:rFonts w:hint="default"/>
        <w:lang w:val="ru-RU" w:eastAsia="en-US" w:bidi="ar-SA"/>
      </w:rPr>
    </w:lvl>
    <w:lvl w:ilvl="8" w:tplc="BEB00CE2">
      <w:numFmt w:val="bullet"/>
      <w:lvlText w:val="•"/>
      <w:lvlJc w:val="left"/>
      <w:pPr>
        <w:ind w:left="8848" w:hanging="360"/>
      </w:pPr>
      <w:rPr>
        <w:rFonts w:hint="default"/>
        <w:lang w:val="ru-RU" w:eastAsia="en-US" w:bidi="ar-SA"/>
      </w:rPr>
    </w:lvl>
  </w:abstractNum>
  <w:abstractNum w:abstractNumId="104" w15:restartNumberingAfterBreak="0">
    <w:nsid w:val="3A9F1571"/>
    <w:multiLevelType w:val="hybridMultilevel"/>
    <w:tmpl w:val="80F6C6D6"/>
    <w:lvl w:ilvl="0" w:tplc="B90450B8">
      <w:numFmt w:val="bullet"/>
      <w:lvlText w:val="●"/>
      <w:lvlJc w:val="left"/>
      <w:pPr>
        <w:ind w:left="380" w:hanging="284"/>
      </w:pPr>
      <w:rPr>
        <w:rFonts w:ascii="Times New Roman" w:eastAsia="Times New Roman" w:hAnsi="Times New Roman" w:cs="Times New Roman" w:hint="default"/>
        <w:b w:val="0"/>
        <w:bCs w:val="0"/>
        <w:i w:val="0"/>
        <w:iCs w:val="0"/>
        <w:spacing w:val="0"/>
        <w:w w:val="100"/>
        <w:sz w:val="28"/>
        <w:szCs w:val="28"/>
        <w:lang w:val="ru-RU" w:eastAsia="en-US" w:bidi="ar-SA"/>
      </w:rPr>
    </w:lvl>
    <w:lvl w:ilvl="1" w:tplc="1752262C">
      <w:numFmt w:val="bullet"/>
      <w:lvlText w:val="•"/>
      <w:lvlJc w:val="left"/>
      <w:pPr>
        <w:ind w:left="1034" w:hanging="284"/>
      </w:pPr>
      <w:rPr>
        <w:rFonts w:hint="default"/>
        <w:lang w:val="ru-RU" w:eastAsia="en-US" w:bidi="ar-SA"/>
      </w:rPr>
    </w:lvl>
    <w:lvl w:ilvl="2" w:tplc="D19CCE06">
      <w:numFmt w:val="bullet"/>
      <w:lvlText w:val="•"/>
      <w:lvlJc w:val="left"/>
      <w:pPr>
        <w:ind w:left="1689" w:hanging="284"/>
      </w:pPr>
      <w:rPr>
        <w:rFonts w:hint="default"/>
        <w:lang w:val="ru-RU" w:eastAsia="en-US" w:bidi="ar-SA"/>
      </w:rPr>
    </w:lvl>
    <w:lvl w:ilvl="3" w:tplc="40CEA0A4">
      <w:numFmt w:val="bullet"/>
      <w:lvlText w:val="•"/>
      <w:lvlJc w:val="left"/>
      <w:pPr>
        <w:ind w:left="2344" w:hanging="284"/>
      </w:pPr>
      <w:rPr>
        <w:rFonts w:hint="default"/>
        <w:lang w:val="ru-RU" w:eastAsia="en-US" w:bidi="ar-SA"/>
      </w:rPr>
    </w:lvl>
    <w:lvl w:ilvl="4" w:tplc="610A2ED0">
      <w:numFmt w:val="bullet"/>
      <w:lvlText w:val="•"/>
      <w:lvlJc w:val="left"/>
      <w:pPr>
        <w:ind w:left="2999" w:hanging="284"/>
      </w:pPr>
      <w:rPr>
        <w:rFonts w:hint="default"/>
        <w:lang w:val="ru-RU" w:eastAsia="en-US" w:bidi="ar-SA"/>
      </w:rPr>
    </w:lvl>
    <w:lvl w:ilvl="5" w:tplc="5B2AC552">
      <w:numFmt w:val="bullet"/>
      <w:lvlText w:val="•"/>
      <w:lvlJc w:val="left"/>
      <w:pPr>
        <w:ind w:left="3654" w:hanging="284"/>
      </w:pPr>
      <w:rPr>
        <w:rFonts w:hint="default"/>
        <w:lang w:val="ru-RU" w:eastAsia="en-US" w:bidi="ar-SA"/>
      </w:rPr>
    </w:lvl>
    <w:lvl w:ilvl="6" w:tplc="598822B4">
      <w:numFmt w:val="bullet"/>
      <w:lvlText w:val="•"/>
      <w:lvlJc w:val="left"/>
      <w:pPr>
        <w:ind w:left="4308" w:hanging="284"/>
      </w:pPr>
      <w:rPr>
        <w:rFonts w:hint="default"/>
        <w:lang w:val="ru-RU" w:eastAsia="en-US" w:bidi="ar-SA"/>
      </w:rPr>
    </w:lvl>
    <w:lvl w:ilvl="7" w:tplc="D374C326">
      <w:numFmt w:val="bullet"/>
      <w:lvlText w:val="•"/>
      <w:lvlJc w:val="left"/>
      <w:pPr>
        <w:ind w:left="4963" w:hanging="284"/>
      </w:pPr>
      <w:rPr>
        <w:rFonts w:hint="default"/>
        <w:lang w:val="ru-RU" w:eastAsia="en-US" w:bidi="ar-SA"/>
      </w:rPr>
    </w:lvl>
    <w:lvl w:ilvl="8" w:tplc="208E4112">
      <w:numFmt w:val="bullet"/>
      <w:lvlText w:val="•"/>
      <w:lvlJc w:val="left"/>
      <w:pPr>
        <w:ind w:left="5618" w:hanging="284"/>
      </w:pPr>
      <w:rPr>
        <w:rFonts w:hint="default"/>
        <w:lang w:val="ru-RU" w:eastAsia="en-US" w:bidi="ar-SA"/>
      </w:rPr>
    </w:lvl>
  </w:abstractNum>
  <w:abstractNum w:abstractNumId="105" w15:restartNumberingAfterBreak="0">
    <w:nsid w:val="3BF27823"/>
    <w:multiLevelType w:val="hybridMultilevel"/>
    <w:tmpl w:val="50B23108"/>
    <w:lvl w:ilvl="0" w:tplc="831E815A">
      <w:numFmt w:val="bullet"/>
      <w:lvlText w:val="⚫"/>
      <w:lvlJc w:val="left"/>
      <w:pPr>
        <w:ind w:left="1245" w:hanging="284"/>
      </w:pPr>
      <w:rPr>
        <w:rFonts w:ascii="Segoe UI Symbol" w:eastAsia="Segoe UI Symbol" w:hAnsi="Segoe UI Symbol" w:cs="Segoe UI Symbol" w:hint="default"/>
        <w:b w:val="0"/>
        <w:bCs w:val="0"/>
        <w:i w:val="0"/>
        <w:iCs w:val="0"/>
        <w:spacing w:val="0"/>
        <w:w w:val="65"/>
        <w:sz w:val="28"/>
        <w:szCs w:val="28"/>
        <w:lang w:val="ru-RU" w:eastAsia="en-US" w:bidi="ar-SA"/>
      </w:rPr>
    </w:lvl>
    <w:lvl w:ilvl="1" w:tplc="001A1CA8">
      <w:numFmt w:val="bullet"/>
      <w:lvlText w:val="•"/>
      <w:lvlJc w:val="left"/>
      <w:pPr>
        <w:ind w:left="2230" w:hanging="284"/>
      </w:pPr>
      <w:rPr>
        <w:rFonts w:hint="default"/>
        <w:lang w:val="ru-RU" w:eastAsia="en-US" w:bidi="ar-SA"/>
      </w:rPr>
    </w:lvl>
    <w:lvl w:ilvl="2" w:tplc="CAFA8F70">
      <w:numFmt w:val="bullet"/>
      <w:lvlText w:val="•"/>
      <w:lvlJc w:val="left"/>
      <w:pPr>
        <w:ind w:left="3220" w:hanging="284"/>
      </w:pPr>
      <w:rPr>
        <w:rFonts w:hint="default"/>
        <w:lang w:val="ru-RU" w:eastAsia="en-US" w:bidi="ar-SA"/>
      </w:rPr>
    </w:lvl>
    <w:lvl w:ilvl="3" w:tplc="2D521B96">
      <w:numFmt w:val="bullet"/>
      <w:lvlText w:val="•"/>
      <w:lvlJc w:val="left"/>
      <w:pPr>
        <w:ind w:left="4210" w:hanging="284"/>
      </w:pPr>
      <w:rPr>
        <w:rFonts w:hint="default"/>
        <w:lang w:val="ru-RU" w:eastAsia="en-US" w:bidi="ar-SA"/>
      </w:rPr>
    </w:lvl>
    <w:lvl w:ilvl="4" w:tplc="94EEFF86">
      <w:numFmt w:val="bullet"/>
      <w:lvlText w:val="•"/>
      <w:lvlJc w:val="left"/>
      <w:pPr>
        <w:ind w:left="5200" w:hanging="284"/>
      </w:pPr>
      <w:rPr>
        <w:rFonts w:hint="default"/>
        <w:lang w:val="ru-RU" w:eastAsia="en-US" w:bidi="ar-SA"/>
      </w:rPr>
    </w:lvl>
    <w:lvl w:ilvl="5" w:tplc="7D7EE01C">
      <w:numFmt w:val="bullet"/>
      <w:lvlText w:val="•"/>
      <w:lvlJc w:val="left"/>
      <w:pPr>
        <w:ind w:left="6190" w:hanging="284"/>
      </w:pPr>
      <w:rPr>
        <w:rFonts w:hint="default"/>
        <w:lang w:val="ru-RU" w:eastAsia="en-US" w:bidi="ar-SA"/>
      </w:rPr>
    </w:lvl>
    <w:lvl w:ilvl="6" w:tplc="3E2EB9F0">
      <w:numFmt w:val="bullet"/>
      <w:lvlText w:val="•"/>
      <w:lvlJc w:val="left"/>
      <w:pPr>
        <w:ind w:left="7180" w:hanging="284"/>
      </w:pPr>
      <w:rPr>
        <w:rFonts w:hint="default"/>
        <w:lang w:val="ru-RU" w:eastAsia="en-US" w:bidi="ar-SA"/>
      </w:rPr>
    </w:lvl>
    <w:lvl w:ilvl="7" w:tplc="BE708A30">
      <w:numFmt w:val="bullet"/>
      <w:lvlText w:val="•"/>
      <w:lvlJc w:val="left"/>
      <w:pPr>
        <w:ind w:left="8170" w:hanging="284"/>
      </w:pPr>
      <w:rPr>
        <w:rFonts w:hint="default"/>
        <w:lang w:val="ru-RU" w:eastAsia="en-US" w:bidi="ar-SA"/>
      </w:rPr>
    </w:lvl>
    <w:lvl w:ilvl="8" w:tplc="DFA08440">
      <w:numFmt w:val="bullet"/>
      <w:lvlText w:val="•"/>
      <w:lvlJc w:val="left"/>
      <w:pPr>
        <w:ind w:left="9160" w:hanging="284"/>
      </w:pPr>
      <w:rPr>
        <w:rFonts w:hint="default"/>
        <w:lang w:val="ru-RU" w:eastAsia="en-US" w:bidi="ar-SA"/>
      </w:rPr>
    </w:lvl>
  </w:abstractNum>
  <w:abstractNum w:abstractNumId="106" w15:restartNumberingAfterBreak="0">
    <w:nsid w:val="3D774F92"/>
    <w:multiLevelType w:val="hybridMultilevel"/>
    <w:tmpl w:val="BA38ABBE"/>
    <w:lvl w:ilvl="0" w:tplc="3B521838">
      <w:start w:val="1"/>
      <w:numFmt w:val="upperRoman"/>
      <w:lvlText w:val="%1."/>
      <w:lvlJc w:val="left"/>
      <w:pPr>
        <w:ind w:left="1282" w:hanging="52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91783934">
      <w:numFmt w:val="bullet"/>
      <w:lvlText w:val=""/>
      <w:lvlJc w:val="left"/>
      <w:pPr>
        <w:ind w:left="931" w:hanging="360"/>
      </w:pPr>
      <w:rPr>
        <w:rFonts w:ascii="Symbol" w:eastAsia="Symbol" w:hAnsi="Symbol" w:cs="Symbol" w:hint="default"/>
        <w:b w:val="0"/>
        <w:bCs w:val="0"/>
        <w:i w:val="0"/>
        <w:iCs w:val="0"/>
        <w:spacing w:val="0"/>
        <w:w w:val="100"/>
        <w:sz w:val="28"/>
        <w:szCs w:val="28"/>
        <w:lang w:val="ru-RU" w:eastAsia="en-US" w:bidi="ar-SA"/>
      </w:rPr>
    </w:lvl>
    <w:lvl w:ilvl="2" w:tplc="0A326E44">
      <w:numFmt w:val="bullet"/>
      <w:lvlText w:val="•"/>
      <w:lvlJc w:val="left"/>
      <w:pPr>
        <w:ind w:left="2331" w:hanging="360"/>
      </w:pPr>
      <w:rPr>
        <w:rFonts w:hint="default"/>
        <w:lang w:val="ru-RU" w:eastAsia="en-US" w:bidi="ar-SA"/>
      </w:rPr>
    </w:lvl>
    <w:lvl w:ilvl="3" w:tplc="B696350C">
      <w:numFmt w:val="bullet"/>
      <w:lvlText w:val="•"/>
      <w:lvlJc w:val="left"/>
      <w:pPr>
        <w:ind w:left="3382" w:hanging="360"/>
      </w:pPr>
      <w:rPr>
        <w:rFonts w:hint="default"/>
        <w:lang w:val="ru-RU" w:eastAsia="en-US" w:bidi="ar-SA"/>
      </w:rPr>
    </w:lvl>
    <w:lvl w:ilvl="4" w:tplc="8070E1A2">
      <w:numFmt w:val="bullet"/>
      <w:lvlText w:val="•"/>
      <w:lvlJc w:val="left"/>
      <w:pPr>
        <w:ind w:left="4433" w:hanging="360"/>
      </w:pPr>
      <w:rPr>
        <w:rFonts w:hint="default"/>
        <w:lang w:val="ru-RU" w:eastAsia="en-US" w:bidi="ar-SA"/>
      </w:rPr>
    </w:lvl>
    <w:lvl w:ilvl="5" w:tplc="A31C0EDC">
      <w:numFmt w:val="bullet"/>
      <w:lvlText w:val="•"/>
      <w:lvlJc w:val="left"/>
      <w:pPr>
        <w:ind w:left="5484" w:hanging="360"/>
      </w:pPr>
      <w:rPr>
        <w:rFonts w:hint="default"/>
        <w:lang w:val="ru-RU" w:eastAsia="en-US" w:bidi="ar-SA"/>
      </w:rPr>
    </w:lvl>
    <w:lvl w:ilvl="6" w:tplc="5D70F9A6">
      <w:numFmt w:val="bullet"/>
      <w:lvlText w:val="•"/>
      <w:lvlJc w:val="left"/>
      <w:pPr>
        <w:ind w:left="6535" w:hanging="360"/>
      </w:pPr>
      <w:rPr>
        <w:rFonts w:hint="default"/>
        <w:lang w:val="ru-RU" w:eastAsia="en-US" w:bidi="ar-SA"/>
      </w:rPr>
    </w:lvl>
    <w:lvl w:ilvl="7" w:tplc="FAE6F6C2">
      <w:numFmt w:val="bullet"/>
      <w:lvlText w:val="•"/>
      <w:lvlJc w:val="left"/>
      <w:pPr>
        <w:ind w:left="7586" w:hanging="360"/>
      </w:pPr>
      <w:rPr>
        <w:rFonts w:hint="default"/>
        <w:lang w:val="ru-RU" w:eastAsia="en-US" w:bidi="ar-SA"/>
      </w:rPr>
    </w:lvl>
    <w:lvl w:ilvl="8" w:tplc="2394416C">
      <w:numFmt w:val="bullet"/>
      <w:lvlText w:val="•"/>
      <w:lvlJc w:val="left"/>
      <w:pPr>
        <w:ind w:left="8637" w:hanging="360"/>
      </w:pPr>
      <w:rPr>
        <w:rFonts w:hint="default"/>
        <w:lang w:val="ru-RU" w:eastAsia="en-US" w:bidi="ar-SA"/>
      </w:rPr>
    </w:lvl>
  </w:abstractNum>
  <w:abstractNum w:abstractNumId="107" w15:restartNumberingAfterBreak="0">
    <w:nsid w:val="3D7B6145"/>
    <w:multiLevelType w:val="hybridMultilevel"/>
    <w:tmpl w:val="9CCE2E1C"/>
    <w:lvl w:ilvl="0" w:tplc="342CF058">
      <w:start w:val="1"/>
      <w:numFmt w:val="decimal"/>
      <w:lvlText w:val="%1."/>
      <w:lvlJc w:val="left"/>
      <w:pPr>
        <w:ind w:left="10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12886334">
      <w:numFmt w:val="bullet"/>
      <w:lvlText w:val="•"/>
      <w:lvlJc w:val="left"/>
      <w:pPr>
        <w:ind w:left="785" w:hanging="281"/>
      </w:pPr>
      <w:rPr>
        <w:rFonts w:hint="default"/>
        <w:lang w:val="ru-RU" w:eastAsia="en-US" w:bidi="ar-SA"/>
      </w:rPr>
    </w:lvl>
    <w:lvl w:ilvl="2" w:tplc="18EA4A1A">
      <w:numFmt w:val="bullet"/>
      <w:lvlText w:val="•"/>
      <w:lvlJc w:val="left"/>
      <w:pPr>
        <w:ind w:left="1471" w:hanging="281"/>
      </w:pPr>
      <w:rPr>
        <w:rFonts w:hint="default"/>
        <w:lang w:val="ru-RU" w:eastAsia="en-US" w:bidi="ar-SA"/>
      </w:rPr>
    </w:lvl>
    <w:lvl w:ilvl="3" w:tplc="5A1C3CEA">
      <w:numFmt w:val="bullet"/>
      <w:lvlText w:val="•"/>
      <w:lvlJc w:val="left"/>
      <w:pPr>
        <w:ind w:left="2157" w:hanging="281"/>
      </w:pPr>
      <w:rPr>
        <w:rFonts w:hint="default"/>
        <w:lang w:val="ru-RU" w:eastAsia="en-US" w:bidi="ar-SA"/>
      </w:rPr>
    </w:lvl>
    <w:lvl w:ilvl="4" w:tplc="425E91EC">
      <w:numFmt w:val="bullet"/>
      <w:lvlText w:val="•"/>
      <w:lvlJc w:val="left"/>
      <w:pPr>
        <w:ind w:left="2843" w:hanging="281"/>
      </w:pPr>
      <w:rPr>
        <w:rFonts w:hint="default"/>
        <w:lang w:val="ru-RU" w:eastAsia="en-US" w:bidi="ar-SA"/>
      </w:rPr>
    </w:lvl>
    <w:lvl w:ilvl="5" w:tplc="B3206C8C">
      <w:numFmt w:val="bullet"/>
      <w:lvlText w:val="•"/>
      <w:lvlJc w:val="left"/>
      <w:pPr>
        <w:ind w:left="3529" w:hanging="281"/>
      </w:pPr>
      <w:rPr>
        <w:rFonts w:hint="default"/>
        <w:lang w:val="ru-RU" w:eastAsia="en-US" w:bidi="ar-SA"/>
      </w:rPr>
    </w:lvl>
    <w:lvl w:ilvl="6" w:tplc="9F589754">
      <w:numFmt w:val="bullet"/>
      <w:lvlText w:val="•"/>
      <w:lvlJc w:val="left"/>
      <w:pPr>
        <w:ind w:left="4214" w:hanging="281"/>
      </w:pPr>
      <w:rPr>
        <w:rFonts w:hint="default"/>
        <w:lang w:val="ru-RU" w:eastAsia="en-US" w:bidi="ar-SA"/>
      </w:rPr>
    </w:lvl>
    <w:lvl w:ilvl="7" w:tplc="E60A8F6E">
      <w:numFmt w:val="bullet"/>
      <w:lvlText w:val="•"/>
      <w:lvlJc w:val="left"/>
      <w:pPr>
        <w:ind w:left="4900" w:hanging="281"/>
      </w:pPr>
      <w:rPr>
        <w:rFonts w:hint="default"/>
        <w:lang w:val="ru-RU" w:eastAsia="en-US" w:bidi="ar-SA"/>
      </w:rPr>
    </w:lvl>
    <w:lvl w:ilvl="8" w:tplc="D1BEE430">
      <w:numFmt w:val="bullet"/>
      <w:lvlText w:val="•"/>
      <w:lvlJc w:val="left"/>
      <w:pPr>
        <w:ind w:left="5586" w:hanging="281"/>
      </w:pPr>
      <w:rPr>
        <w:rFonts w:hint="default"/>
        <w:lang w:val="ru-RU" w:eastAsia="en-US" w:bidi="ar-SA"/>
      </w:rPr>
    </w:lvl>
  </w:abstractNum>
  <w:abstractNum w:abstractNumId="108" w15:restartNumberingAfterBreak="0">
    <w:nsid w:val="3E5A3BCC"/>
    <w:multiLevelType w:val="hybridMultilevel"/>
    <w:tmpl w:val="712E617C"/>
    <w:lvl w:ilvl="0" w:tplc="39C0D356">
      <w:start w:val="1"/>
      <w:numFmt w:val="upperRoman"/>
      <w:lvlText w:val="%1."/>
      <w:lvlJc w:val="left"/>
      <w:pPr>
        <w:ind w:left="12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946CEEC">
      <w:numFmt w:val="bullet"/>
      <w:lvlText w:val=""/>
      <w:lvlJc w:val="left"/>
      <w:pPr>
        <w:ind w:left="1528" w:hanging="284"/>
      </w:pPr>
      <w:rPr>
        <w:rFonts w:ascii="Symbol" w:eastAsia="Symbol" w:hAnsi="Symbol" w:cs="Symbol" w:hint="default"/>
        <w:b w:val="0"/>
        <w:bCs w:val="0"/>
        <w:i w:val="0"/>
        <w:iCs w:val="0"/>
        <w:spacing w:val="0"/>
        <w:w w:val="100"/>
        <w:sz w:val="28"/>
        <w:szCs w:val="28"/>
        <w:lang w:val="ru-RU" w:eastAsia="en-US" w:bidi="ar-SA"/>
      </w:rPr>
    </w:lvl>
    <w:lvl w:ilvl="2" w:tplc="C3AE6A22">
      <w:numFmt w:val="bullet"/>
      <w:lvlText w:val="•"/>
      <w:lvlJc w:val="left"/>
      <w:pPr>
        <w:ind w:left="1680" w:hanging="284"/>
      </w:pPr>
      <w:rPr>
        <w:rFonts w:hint="default"/>
        <w:lang w:val="ru-RU" w:eastAsia="en-US" w:bidi="ar-SA"/>
      </w:rPr>
    </w:lvl>
    <w:lvl w:ilvl="3" w:tplc="3A66CE82">
      <w:numFmt w:val="bullet"/>
      <w:lvlText w:val="•"/>
      <w:lvlJc w:val="left"/>
      <w:pPr>
        <w:ind w:left="2862" w:hanging="284"/>
      </w:pPr>
      <w:rPr>
        <w:rFonts w:hint="default"/>
        <w:lang w:val="ru-RU" w:eastAsia="en-US" w:bidi="ar-SA"/>
      </w:rPr>
    </w:lvl>
    <w:lvl w:ilvl="4" w:tplc="DE68F16E">
      <w:numFmt w:val="bullet"/>
      <w:lvlText w:val="•"/>
      <w:lvlJc w:val="left"/>
      <w:pPr>
        <w:ind w:left="4045" w:hanging="284"/>
      </w:pPr>
      <w:rPr>
        <w:rFonts w:hint="default"/>
        <w:lang w:val="ru-RU" w:eastAsia="en-US" w:bidi="ar-SA"/>
      </w:rPr>
    </w:lvl>
    <w:lvl w:ilvl="5" w:tplc="BF8A9D6A">
      <w:numFmt w:val="bullet"/>
      <w:lvlText w:val="•"/>
      <w:lvlJc w:val="left"/>
      <w:pPr>
        <w:ind w:left="5227" w:hanging="284"/>
      </w:pPr>
      <w:rPr>
        <w:rFonts w:hint="default"/>
        <w:lang w:val="ru-RU" w:eastAsia="en-US" w:bidi="ar-SA"/>
      </w:rPr>
    </w:lvl>
    <w:lvl w:ilvl="6" w:tplc="7C3EE284">
      <w:numFmt w:val="bullet"/>
      <w:lvlText w:val="•"/>
      <w:lvlJc w:val="left"/>
      <w:pPr>
        <w:ind w:left="6410" w:hanging="284"/>
      </w:pPr>
      <w:rPr>
        <w:rFonts w:hint="default"/>
        <w:lang w:val="ru-RU" w:eastAsia="en-US" w:bidi="ar-SA"/>
      </w:rPr>
    </w:lvl>
    <w:lvl w:ilvl="7" w:tplc="67604F9C">
      <w:numFmt w:val="bullet"/>
      <w:lvlText w:val="•"/>
      <w:lvlJc w:val="left"/>
      <w:pPr>
        <w:ind w:left="7592" w:hanging="284"/>
      </w:pPr>
      <w:rPr>
        <w:rFonts w:hint="default"/>
        <w:lang w:val="ru-RU" w:eastAsia="en-US" w:bidi="ar-SA"/>
      </w:rPr>
    </w:lvl>
    <w:lvl w:ilvl="8" w:tplc="AA1EF094">
      <w:numFmt w:val="bullet"/>
      <w:lvlText w:val="•"/>
      <w:lvlJc w:val="left"/>
      <w:pPr>
        <w:ind w:left="8775" w:hanging="284"/>
      </w:pPr>
      <w:rPr>
        <w:rFonts w:hint="default"/>
        <w:lang w:val="ru-RU" w:eastAsia="en-US" w:bidi="ar-SA"/>
      </w:rPr>
    </w:lvl>
  </w:abstractNum>
  <w:abstractNum w:abstractNumId="109" w15:restartNumberingAfterBreak="0">
    <w:nsid w:val="3E864E5A"/>
    <w:multiLevelType w:val="hybridMultilevel"/>
    <w:tmpl w:val="0B729434"/>
    <w:lvl w:ilvl="0" w:tplc="286899F8">
      <w:start w:val="1"/>
      <w:numFmt w:val="decimal"/>
      <w:lvlText w:val="%1."/>
      <w:lvlJc w:val="left"/>
      <w:pPr>
        <w:ind w:left="1773" w:hanging="28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41968FFA">
      <w:numFmt w:val="bullet"/>
      <w:lvlText w:val="•"/>
      <w:lvlJc w:val="left"/>
      <w:pPr>
        <w:ind w:left="2602" w:hanging="282"/>
      </w:pPr>
      <w:rPr>
        <w:rFonts w:hint="default"/>
        <w:lang w:val="ru-RU" w:eastAsia="en-US" w:bidi="ar-SA"/>
      </w:rPr>
    </w:lvl>
    <w:lvl w:ilvl="2" w:tplc="06843764">
      <w:numFmt w:val="bullet"/>
      <w:lvlText w:val="•"/>
      <w:lvlJc w:val="left"/>
      <w:pPr>
        <w:ind w:left="3424" w:hanging="282"/>
      </w:pPr>
      <w:rPr>
        <w:rFonts w:hint="default"/>
        <w:lang w:val="ru-RU" w:eastAsia="en-US" w:bidi="ar-SA"/>
      </w:rPr>
    </w:lvl>
    <w:lvl w:ilvl="3" w:tplc="474EFD1E">
      <w:numFmt w:val="bullet"/>
      <w:lvlText w:val="•"/>
      <w:lvlJc w:val="left"/>
      <w:pPr>
        <w:ind w:left="4246" w:hanging="282"/>
      </w:pPr>
      <w:rPr>
        <w:rFonts w:hint="default"/>
        <w:lang w:val="ru-RU" w:eastAsia="en-US" w:bidi="ar-SA"/>
      </w:rPr>
    </w:lvl>
    <w:lvl w:ilvl="4" w:tplc="EAFEDB38">
      <w:numFmt w:val="bullet"/>
      <w:lvlText w:val="•"/>
      <w:lvlJc w:val="left"/>
      <w:pPr>
        <w:ind w:left="5068" w:hanging="282"/>
      </w:pPr>
      <w:rPr>
        <w:rFonts w:hint="default"/>
        <w:lang w:val="ru-RU" w:eastAsia="en-US" w:bidi="ar-SA"/>
      </w:rPr>
    </w:lvl>
    <w:lvl w:ilvl="5" w:tplc="76365814">
      <w:numFmt w:val="bullet"/>
      <w:lvlText w:val="•"/>
      <w:lvlJc w:val="left"/>
      <w:pPr>
        <w:ind w:left="5890" w:hanging="282"/>
      </w:pPr>
      <w:rPr>
        <w:rFonts w:hint="default"/>
        <w:lang w:val="ru-RU" w:eastAsia="en-US" w:bidi="ar-SA"/>
      </w:rPr>
    </w:lvl>
    <w:lvl w:ilvl="6" w:tplc="78F26EEE">
      <w:numFmt w:val="bullet"/>
      <w:lvlText w:val="•"/>
      <w:lvlJc w:val="left"/>
      <w:pPr>
        <w:ind w:left="6712" w:hanging="282"/>
      </w:pPr>
      <w:rPr>
        <w:rFonts w:hint="default"/>
        <w:lang w:val="ru-RU" w:eastAsia="en-US" w:bidi="ar-SA"/>
      </w:rPr>
    </w:lvl>
    <w:lvl w:ilvl="7" w:tplc="3F94A5D8">
      <w:numFmt w:val="bullet"/>
      <w:lvlText w:val="•"/>
      <w:lvlJc w:val="left"/>
      <w:pPr>
        <w:ind w:left="7534" w:hanging="282"/>
      </w:pPr>
      <w:rPr>
        <w:rFonts w:hint="default"/>
        <w:lang w:val="ru-RU" w:eastAsia="en-US" w:bidi="ar-SA"/>
      </w:rPr>
    </w:lvl>
    <w:lvl w:ilvl="8" w:tplc="FA588974">
      <w:numFmt w:val="bullet"/>
      <w:lvlText w:val="•"/>
      <w:lvlJc w:val="left"/>
      <w:pPr>
        <w:ind w:left="8356" w:hanging="282"/>
      </w:pPr>
      <w:rPr>
        <w:rFonts w:hint="default"/>
        <w:lang w:val="ru-RU" w:eastAsia="en-US" w:bidi="ar-SA"/>
      </w:rPr>
    </w:lvl>
  </w:abstractNum>
  <w:abstractNum w:abstractNumId="110" w15:restartNumberingAfterBreak="0">
    <w:nsid w:val="3F9D3574"/>
    <w:multiLevelType w:val="hybridMultilevel"/>
    <w:tmpl w:val="C4B030A0"/>
    <w:lvl w:ilvl="0" w:tplc="EA8461A6">
      <w:numFmt w:val="bullet"/>
      <w:lvlText w:val=""/>
      <w:lvlJc w:val="left"/>
      <w:pPr>
        <w:ind w:left="389" w:hanging="284"/>
      </w:pPr>
      <w:rPr>
        <w:rFonts w:ascii="Wingdings" w:eastAsia="Wingdings" w:hAnsi="Wingdings" w:cs="Wingdings" w:hint="default"/>
        <w:b w:val="0"/>
        <w:bCs w:val="0"/>
        <w:i w:val="0"/>
        <w:iCs w:val="0"/>
        <w:spacing w:val="0"/>
        <w:w w:val="100"/>
        <w:sz w:val="28"/>
        <w:szCs w:val="28"/>
        <w:lang w:val="ru-RU" w:eastAsia="en-US" w:bidi="ar-SA"/>
      </w:rPr>
    </w:lvl>
    <w:lvl w:ilvl="1" w:tplc="743C9A5C">
      <w:numFmt w:val="bullet"/>
      <w:lvlText w:val="•"/>
      <w:lvlJc w:val="left"/>
      <w:pPr>
        <w:ind w:left="1021" w:hanging="284"/>
      </w:pPr>
      <w:rPr>
        <w:rFonts w:hint="default"/>
        <w:lang w:val="ru-RU" w:eastAsia="en-US" w:bidi="ar-SA"/>
      </w:rPr>
    </w:lvl>
    <w:lvl w:ilvl="2" w:tplc="637AA5EC">
      <w:numFmt w:val="bullet"/>
      <w:lvlText w:val="•"/>
      <w:lvlJc w:val="left"/>
      <w:pPr>
        <w:ind w:left="1663" w:hanging="284"/>
      </w:pPr>
      <w:rPr>
        <w:rFonts w:hint="default"/>
        <w:lang w:val="ru-RU" w:eastAsia="en-US" w:bidi="ar-SA"/>
      </w:rPr>
    </w:lvl>
    <w:lvl w:ilvl="3" w:tplc="CA3038AE">
      <w:numFmt w:val="bullet"/>
      <w:lvlText w:val="•"/>
      <w:lvlJc w:val="left"/>
      <w:pPr>
        <w:ind w:left="2304" w:hanging="284"/>
      </w:pPr>
      <w:rPr>
        <w:rFonts w:hint="default"/>
        <w:lang w:val="ru-RU" w:eastAsia="en-US" w:bidi="ar-SA"/>
      </w:rPr>
    </w:lvl>
    <w:lvl w:ilvl="4" w:tplc="EA5C54C6">
      <w:numFmt w:val="bullet"/>
      <w:lvlText w:val="•"/>
      <w:lvlJc w:val="left"/>
      <w:pPr>
        <w:ind w:left="2946" w:hanging="284"/>
      </w:pPr>
      <w:rPr>
        <w:rFonts w:hint="default"/>
        <w:lang w:val="ru-RU" w:eastAsia="en-US" w:bidi="ar-SA"/>
      </w:rPr>
    </w:lvl>
    <w:lvl w:ilvl="5" w:tplc="ADAA0900">
      <w:numFmt w:val="bullet"/>
      <w:lvlText w:val="•"/>
      <w:lvlJc w:val="left"/>
      <w:pPr>
        <w:ind w:left="3588" w:hanging="284"/>
      </w:pPr>
      <w:rPr>
        <w:rFonts w:hint="default"/>
        <w:lang w:val="ru-RU" w:eastAsia="en-US" w:bidi="ar-SA"/>
      </w:rPr>
    </w:lvl>
    <w:lvl w:ilvl="6" w:tplc="812C10D0">
      <w:numFmt w:val="bullet"/>
      <w:lvlText w:val="•"/>
      <w:lvlJc w:val="left"/>
      <w:pPr>
        <w:ind w:left="4229" w:hanging="284"/>
      </w:pPr>
      <w:rPr>
        <w:rFonts w:hint="default"/>
        <w:lang w:val="ru-RU" w:eastAsia="en-US" w:bidi="ar-SA"/>
      </w:rPr>
    </w:lvl>
    <w:lvl w:ilvl="7" w:tplc="7C8A4608">
      <w:numFmt w:val="bullet"/>
      <w:lvlText w:val="•"/>
      <w:lvlJc w:val="left"/>
      <w:pPr>
        <w:ind w:left="4871" w:hanging="284"/>
      </w:pPr>
      <w:rPr>
        <w:rFonts w:hint="default"/>
        <w:lang w:val="ru-RU" w:eastAsia="en-US" w:bidi="ar-SA"/>
      </w:rPr>
    </w:lvl>
    <w:lvl w:ilvl="8" w:tplc="366AED26">
      <w:numFmt w:val="bullet"/>
      <w:lvlText w:val="•"/>
      <w:lvlJc w:val="left"/>
      <w:pPr>
        <w:ind w:left="5512" w:hanging="284"/>
      </w:pPr>
      <w:rPr>
        <w:rFonts w:hint="default"/>
        <w:lang w:val="ru-RU" w:eastAsia="en-US" w:bidi="ar-SA"/>
      </w:rPr>
    </w:lvl>
  </w:abstractNum>
  <w:abstractNum w:abstractNumId="111" w15:restartNumberingAfterBreak="0">
    <w:nsid w:val="40925471"/>
    <w:multiLevelType w:val="hybridMultilevel"/>
    <w:tmpl w:val="71BCCC24"/>
    <w:lvl w:ilvl="0" w:tplc="F6D6F3BC">
      <w:start w:val="4"/>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BE08394">
      <w:numFmt w:val="bullet"/>
      <w:lvlText w:val="•"/>
      <w:lvlJc w:val="left"/>
      <w:pPr>
        <w:ind w:left="1064" w:hanging="284"/>
      </w:pPr>
      <w:rPr>
        <w:rFonts w:hint="default"/>
        <w:lang w:val="ru-RU" w:eastAsia="en-US" w:bidi="ar-SA"/>
      </w:rPr>
    </w:lvl>
    <w:lvl w:ilvl="2" w:tplc="50123AE4">
      <w:numFmt w:val="bullet"/>
      <w:lvlText w:val="•"/>
      <w:lvlJc w:val="left"/>
      <w:pPr>
        <w:ind w:left="1748" w:hanging="284"/>
      </w:pPr>
      <w:rPr>
        <w:rFonts w:hint="default"/>
        <w:lang w:val="ru-RU" w:eastAsia="en-US" w:bidi="ar-SA"/>
      </w:rPr>
    </w:lvl>
    <w:lvl w:ilvl="3" w:tplc="9C8C4EFC">
      <w:numFmt w:val="bullet"/>
      <w:lvlText w:val="•"/>
      <w:lvlJc w:val="left"/>
      <w:pPr>
        <w:ind w:left="2432" w:hanging="284"/>
      </w:pPr>
      <w:rPr>
        <w:rFonts w:hint="default"/>
        <w:lang w:val="ru-RU" w:eastAsia="en-US" w:bidi="ar-SA"/>
      </w:rPr>
    </w:lvl>
    <w:lvl w:ilvl="4" w:tplc="79842E14">
      <w:numFmt w:val="bullet"/>
      <w:lvlText w:val="•"/>
      <w:lvlJc w:val="left"/>
      <w:pPr>
        <w:ind w:left="3116" w:hanging="284"/>
      </w:pPr>
      <w:rPr>
        <w:rFonts w:hint="default"/>
        <w:lang w:val="ru-RU" w:eastAsia="en-US" w:bidi="ar-SA"/>
      </w:rPr>
    </w:lvl>
    <w:lvl w:ilvl="5" w:tplc="02783476">
      <w:numFmt w:val="bullet"/>
      <w:lvlText w:val="•"/>
      <w:lvlJc w:val="left"/>
      <w:pPr>
        <w:ind w:left="3800" w:hanging="284"/>
      </w:pPr>
      <w:rPr>
        <w:rFonts w:hint="default"/>
        <w:lang w:val="ru-RU" w:eastAsia="en-US" w:bidi="ar-SA"/>
      </w:rPr>
    </w:lvl>
    <w:lvl w:ilvl="6" w:tplc="F5AC58A2">
      <w:numFmt w:val="bullet"/>
      <w:lvlText w:val="•"/>
      <w:lvlJc w:val="left"/>
      <w:pPr>
        <w:ind w:left="4484" w:hanging="284"/>
      </w:pPr>
      <w:rPr>
        <w:rFonts w:hint="default"/>
        <w:lang w:val="ru-RU" w:eastAsia="en-US" w:bidi="ar-SA"/>
      </w:rPr>
    </w:lvl>
    <w:lvl w:ilvl="7" w:tplc="A22AC778">
      <w:numFmt w:val="bullet"/>
      <w:lvlText w:val="•"/>
      <w:lvlJc w:val="left"/>
      <w:pPr>
        <w:ind w:left="5168" w:hanging="284"/>
      </w:pPr>
      <w:rPr>
        <w:rFonts w:hint="default"/>
        <w:lang w:val="ru-RU" w:eastAsia="en-US" w:bidi="ar-SA"/>
      </w:rPr>
    </w:lvl>
    <w:lvl w:ilvl="8" w:tplc="D0C486FE">
      <w:numFmt w:val="bullet"/>
      <w:lvlText w:val="•"/>
      <w:lvlJc w:val="left"/>
      <w:pPr>
        <w:ind w:left="5852" w:hanging="284"/>
      </w:pPr>
      <w:rPr>
        <w:rFonts w:hint="default"/>
        <w:lang w:val="ru-RU" w:eastAsia="en-US" w:bidi="ar-SA"/>
      </w:rPr>
    </w:lvl>
  </w:abstractNum>
  <w:abstractNum w:abstractNumId="112" w15:restartNumberingAfterBreak="0">
    <w:nsid w:val="419D6B19"/>
    <w:multiLevelType w:val="hybridMultilevel"/>
    <w:tmpl w:val="CEE23628"/>
    <w:lvl w:ilvl="0" w:tplc="27623D30">
      <w:start w:val="1"/>
      <w:numFmt w:val="decimal"/>
      <w:lvlText w:val="%1."/>
      <w:lvlJc w:val="left"/>
      <w:pPr>
        <w:ind w:left="105" w:hanging="213"/>
        <w:jc w:val="left"/>
      </w:pPr>
      <w:rPr>
        <w:rFonts w:ascii="Times New Roman" w:eastAsia="Times New Roman" w:hAnsi="Times New Roman" w:cs="Times New Roman" w:hint="default"/>
        <w:b w:val="0"/>
        <w:bCs w:val="0"/>
        <w:i w:val="0"/>
        <w:iCs w:val="0"/>
        <w:spacing w:val="0"/>
        <w:w w:val="96"/>
        <w:sz w:val="26"/>
        <w:szCs w:val="26"/>
        <w:lang w:val="ru-RU" w:eastAsia="en-US" w:bidi="ar-SA"/>
      </w:rPr>
    </w:lvl>
    <w:lvl w:ilvl="1" w:tplc="C1A0BBCA">
      <w:numFmt w:val="bullet"/>
      <w:lvlText w:val="•"/>
      <w:lvlJc w:val="left"/>
      <w:pPr>
        <w:ind w:left="785" w:hanging="213"/>
      </w:pPr>
      <w:rPr>
        <w:rFonts w:hint="default"/>
        <w:lang w:val="ru-RU" w:eastAsia="en-US" w:bidi="ar-SA"/>
      </w:rPr>
    </w:lvl>
    <w:lvl w:ilvl="2" w:tplc="BCBAAC9E">
      <w:numFmt w:val="bullet"/>
      <w:lvlText w:val="•"/>
      <w:lvlJc w:val="left"/>
      <w:pPr>
        <w:ind w:left="1471" w:hanging="213"/>
      </w:pPr>
      <w:rPr>
        <w:rFonts w:hint="default"/>
        <w:lang w:val="ru-RU" w:eastAsia="en-US" w:bidi="ar-SA"/>
      </w:rPr>
    </w:lvl>
    <w:lvl w:ilvl="3" w:tplc="D28038E6">
      <w:numFmt w:val="bullet"/>
      <w:lvlText w:val="•"/>
      <w:lvlJc w:val="left"/>
      <w:pPr>
        <w:ind w:left="2157" w:hanging="213"/>
      </w:pPr>
      <w:rPr>
        <w:rFonts w:hint="default"/>
        <w:lang w:val="ru-RU" w:eastAsia="en-US" w:bidi="ar-SA"/>
      </w:rPr>
    </w:lvl>
    <w:lvl w:ilvl="4" w:tplc="3D543254">
      <w:numFmt w:val="bullet"/>
      <w:lvlText w:val="•"/>
      <w:lvlJc w:val="left"/>
      <w:pPr>
        <w:ind w:left="2843" w:hanging="213"/>
      </w:pPr>
      <w:rPr>
        <w:rFonts w:hint="default"/>
        <w:lang w:val="ru-RU" w:eastAsia="en-US" w:bidi="ar-SA"/>
      </w:rPr>
    </w:lvl>
    <w:lvl w:ilvl="5" w:tplc="17906B62">
      <w:numFmt w:val="bullet"/>
      <w:lvlText w:val="•"/>
      <w:lvlJc w:val="left"/>
      <w:pPr>
        <w:ind w:left="3529" w:hanging="213"/>
      </w:pPr>
      <w:rPr>
        <w:rFonts w:hint="default"/>
        <w:lang w:val="ru-RU" w:eastAsia="en-US" w:bidi="ar-SA"/>
      </w:rPr>
    </w:lvl>
    <w:lvl w:ilvl="6" w:tplc="091A8B84">
      <w:numFmt w:val="bullet"/>
      <w:lvlText w:val="•"/>
      <w:lvlJc w:val="left"/>
      <w:pPr>
        <w:ind w:left="4214" w:hanging="213"/>
      </w:pPr>
      <w:rPr>
        <w:rFonts w:hint="default"/>
        <w:lang w:val="ru-RU" w:eastAsia="en-US" w:bidi="ar-SA"/>
      </w:rPr>
    </w:lvl>
    <w:lvl w:ilvl="7" w:tplc="B164B5FE">
      <w:numFmt w:val="bullet"/>
      <w:lvlText w:val="•"/>
      <w:lvlJc w:val="left"/>
      <w:pPr>
        <w:ind w:left="4900" w:hanging="213"/>
      </w:pPr>
      <w:rPr>
        <w:rFonts w:hint="default"/>
        <w:lang w:val="ru-RU" w:eastAsia="en-US" w:bidi="ar-SA"/>
      </w:rPr>
    </w:lvl>
    <w:lvl w:ilvl="8" w:tplc="461C1780">
      <w:numFmt w:val="bullet"/>
      <w:lvlText w:val="•"/>
      <w:lvlJc w:val="left"/>
      <w:pPr>
        <w:ind w:left="5586" w:hanging="213"/>
      </w:pPr>
      <w:rPr>
        <w:rFonts w:hint="default"/>
        <w:lang w:val="ru-RU" w:eastAsia="en-US" w:bidi="ar-SA"/>
      </w:rPr>
    </w:lvl>
  </w:abstractNum>
  <w:abstractNum w:abstractNumId="113" w15:restartNumberingAfterBreak="0">
    <w:nsid w:val="41D11ECB"/>
    <w:multiLevelType w:val="hybridMultilevel"/>
    <w:tmpl w:val="F45C1AF2"/>
    <w:lvl w:ilvl="0" w:tplc="F8C68ACA">
      <w:start w:val="1"/>
      <w:numFmt w:val="decimal"/>
      <w:lvlText w:val="%1."/>
      <w:lvlJc w:val="left"/>
      <w:pPr>
        <w:ind w:left="388"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B52526A">
      <w:numFmt w:val="bullet"/>
      <w:lvlText w:val="•"/>
      <w:lvlJc w:val="left"/>
      <w:pPr>
        <w:ind w:left="1078" w:hanging="281"/>
      </w:pPr>
      <w:rPr>
        <w:rFonts w:hint="default"/>
        <w:lang w:val="ru-RU" w:eastAsia="en-US" w:bidi="ar-SA"/>
      </w:rPr>
    </w:lvl>
    <w:lvl w:ilvl="2" w:tplc="FCC23DE2">
      <w:numFmt w:val="bullet"/>
      <w:lvlText w:val="•"/>
      <w:lvlJc w:val="left"/>
      <w:pPr>
        <w:ind w:left="1776" w:hanging="281"/>
      </w:pPr>
      <w:rPr>
        <w:rFonts w:hint="default"/>
        <w:lang w:val="ru-RU" w:eastAsia="en-US" w:bidi="ar-SA"/>
      </w:rPr>
    </w:lvl>
    <w:lvl w:ilvl="3" w:tplc="571A0092">
      <w:numFmt w:val="bullet"/>
      <w:lvlText w:val="•"/>
      <w:lvlJc w:val="left"/>
      <w:pPr>
        <w:ind w:left="2475" w:hanging="281"/>
      </w:pPr>
      <w:rPr>
        <w:rFonts w:hint="default"/>
        <w:lang w:val="ru-RU" w:eastAsia="en-US" w:bidi="ar-SA"/>
      </w:rPr>
    </w:lvl>
    <w:lvl w:ilvl="4" w:tplc="5274901C">
      <w:numFmt w:val="bullet"/>
      <w:lvlText w:val="•"/>
      <w:lvlJc w:val="left"/>
      <w:pPr>
        <w:ind w:left="3173" w:hanging="281"/>
      </w:pPr>
      <w:rPr>
        <w:rFonts w:hint="default"/>
        <w:lang w:val="ru-RU" w:eastAsia="en-US" w:bidi="ar-SA"/>
      </w:rPr>
    </w:lvl>
    <w:lvl w:ilvl="5" w:tplc="0AB63AB0">
      <w:numFmt w:val="bullet"/>
      <w:lvlText w:val="•"/>
      <w:lvlJc w:val="left"/>
      <w:pPr>
        <w:ind w:left="3872" w:hanging="281"/>
      </w:pPr>
      <w:rPr>
        <w:rFonts w:hint="default"/>
        <w:lang w:val="ru-RU" w:eastAsia="en-US" w:bidi="ar-SA"/>
      </w:rPr>
    </w:lvl>
    <w:lvl w:ilvl="6" w:tplc="BCBC0DEE">
      <w:numFmt w:val="bullet"/>
      <w:lvlText w:val="•"/>
      <w:lvlJc w:val="left"/>
      <w:pPr>
        <w:ind w:left="4570" w:hanging="281"/>
      </w:pPr>
      <w:rPr>
        <w:rFonts w:hint="default"/>
        <w:lang w:val="ru-RU" w:eastAsia="en-US" w:bidi="ar-SA"/>
      </w:rPr>
    </w:lvl>
    <w:lvl w:ilvl="7" w:tplc="EA46380E">
      <w:numFmt w:val="bullet"/>
      <w:lvlText w:val="•"/>
      <w:lvlJc w:val="left"/>
      <w:pPr>
        <w:ind w:left="5268" w:hanging="281"/>
      </w:pPr>
      <w:rPr>
        <w:rFonts w:hint="default"/>
        <w:lang w:val="ru-RU" w:eastAsia="en-US" w:bidi="ar-SA"/>
      </w:rPr>
    </w:lvl>
    <w:lvl w:ilvl="8" w:tplc="EDB0F7D0">
      <w:numFmt w:val="bullet"/>
      <w:lvlText w:val="•"/>
      <w:lvlJc w:val="left"/>
      <w:pPr>
        <w:ind w:left="5967" w:hanging="281"/>
      </w:pPr>
      <w:rPr>
        <w:rFonts w:hint="default"/>
        <w:lang w:val="ru-RU" w:eastAsia="en-US" w:bidi="ar-SA"/>
      </w:rPr>
    </w:lvl>
  </w:abstractNum>
  <w:abstractNum w:abstractNumId="114" w15:restartNumberingAfterBreak="0">
    <w:nsid w:val="42161A86"/>
    <w:multiLevelType w:val="hybridMultilevel"/>
    <w:tmpl w:val="90C8F016"/>
    <w:lvl w:ilvl="0" w:tplc="2FBCB866">
      <w:start w:val="1"/>
      <w:numFmt w:val="decimal"/>
      <w:lvlText w:val="%1."/>
      <w:lvlJc w:val="left"/>
      <w:pPr>
        <w:ind w:left="107" w:hanging="28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AF5038C4">
      <w:numFmt w:val="bullet"/>
      <w:lvlText w:val="•"/>
      <w:lvlJc w:val="left"/>
      <w:pPr>
        <w:ind w:left="809" w:hanging="282"/>
      </w:pPr>
      <w:rPr>
        <w:rFonts w:hint="default"/>
        <w:lang w:val="ru-RU" w:eastAsia="en-US" w:bidi="ar-SA"/>
      </w:rPr>
    </w:lvl>
    <w:lvl w:ilvl="2" w:tplc="15DC0E54">
      <w:numFmt w:val="bullet"/>
      <w:lvlText w:val="•"/>
      <w:lvlJc w:val="left"/>
      <w:pPr>
        <w:ind w:left="1518" w:hanging="282"/>
      </w:pPr>
      <w:rPr>
        <w:rFonts w:hint="default"/>
        <w:lang w:val="ru-RU" w:eastAsia="en-US" w:bidi="ar-SA"/>
      </w:rPr>
    </w:lvl>
    <w:lvl w:ilvl="3" w:tplc="295AD3C0">
      <w:numFmt w:val="bullet"/>
      <w:lvlText w:val="•"/>
      <w:lvlJc w:val="left"/>
      <w:pPr>
        <w:ind w:left="2227" w:hanging="282"/>
      </w:pPr>
      <w:rPr>
        <w:rFonts w:hint="default"/>
        <w:lang w:val="ru-RU" w:eastAsia="en-US" w:bidi="ar-SA"/>
      </w:rPr>
    </w:lvl>
    <w:lvl w:ilvl="4" w:tplc="01069C48">
      <w:numFmt w:val="bullet"/>
      <w:lvlText w:val="•"/>
      <w:lvlJc w:val="left"/>
      <w:pPr>
        <w:ind w:left="2936" w:hanging="282"/>
      </w:pPr>
      <w:rPr>
        <w:rFonts w:hint="default"/>
        <w:lang w:val="ru-RU" w:eastAsia="en-US" w:bidi="ar-SA"/>
      </w:rPr>
    </w:lvl>
    <w:lvl w:ilvl="5" w:tplc="23640DC8">
      <w:numFmt w:val="bullet"/>
      <w:lvlText w:val="•"/>
      <w:lvlJc w:val="left"/>
      <w:pPr>
        <w:ind w:left="3646" w:hanging="282"/>
      </w:pPr>
      <w:rPr>
        <w:rFonts w:hint="default"/>
        <w:lang w:val="ru-RU" w:eastAsia="en-US" w:bidi="ar-SA"/>
      </w:rPr>
    </w:lvl>
    <w:lvl w:ilvl="6" w:tplc="223CD056">
      <w:numFmt w:val="bullet"/>
      <w:lvlText w:val="•"/>
      <w:lvlJc w:val="left"/>
      <w:pPr>
        <w:ind w:left="4355" w:hanging="282"/>
      </w:pPr>
      <w:rPr>
        <w:rFonts w:hint="default"/>
        <w:lang w:val="ru-RU" w:eastAsia="en-US" w:bidi="ar-SA"/>
      </w:rPr>
    </w:lvl>
    <w:lvl w:ilvl="7" w:tplc="32EAC00A">
      <w:numFmt w:val="bullet"/>
      <w:lvlText w:val="•"/>
      <w:lvlJc w:val="left"/>
      <w:pPr>
        <w:ind w:left="5064" w:hanging="282"/>
      </w:pPr>
      <w:rPr>
        <w:rFonts w:hint="default"/>
        <w:lang w:val="ru-RU" w:eastAsia="en-US" w:bidi="ar-SA"/>
      </w:rPr>
    </w:lvl>
    <w:lvl w:ilvl="8" w:tplc="D85C00BA">
      <w:numFmt w:val="bullet"/>
      <w:lvlText w:val="•"/>
      <w:lvlJc w:val="left"/>
      <w:pPr>
        <w:ind w:left="5773" w:hanging="282"/>
      </w:pPr>
      <w:rPr>
        <w:rFonts w:hint="default"/>
        <w:lang w:val="ru-RU" w:eastAsia="en-US" w:bidi="ar-SA"/>
      </w:rPr>
    </w:lvl>
  </w:abstractNum>
  <w:abstractNum w:abstractNumId="115" w15:restartNumberingAfterBreak="0">
    <w:nsid w:val="43013578"/>
    <w:multiLevelType w:val="hybridMultilevel"/>
    <w:tmpl w:val="F6744778"/>
    <w:lvl w:ilvl="0" w:tplc="1530398C">
      <w:numFmt w:val="bullet"/>
      <w:lvlText w:val=""/>
      <w:lvlJc w:val="left"/>
      <w:pPr>
        <w:ind w:left="1182" w:hanging="360"/>
      </w:pPr>
      <w:rPr>
        <w:rFonts w:ascii="Symbol" w:eastAsia="Symbol" w:hAnsi="Symbol" w:cs="Symbol" w:hint="default"/>
        <w:b w:val="0"/>
        <w:bCs w:val="0"/>
        <w:i w:val="0"/>
        <w:iCs w:val="0"/>
        <w:spacing w:val="0"/>
        <w:w w:val="100"/>
        <w:sz w:val="28"/>
        <w:szCs w:val="28"/>
        <w:lang w:val="ru-RU" w:eastAsia="en-US" w:bidi="ar-SA"/>
      </w:rPr>
    </w:lvl>
    <w:lvl w:ilvl="1" w:tplc="20A6030C">
      <w:numFmt w:val="bullet"/>
      <w:lvlText w:val="•"/>
      <w:lvlJc w:val="left"/>
      <w:pPr>
        <w:ind w:left="2112" w:hanging="360"/>
      </w:pPr>
      <w:rPr>
        <w:rFonts w:hint="default"/>
        <w:lang w:val="ru-RU" w:eastAsia="en-US" w:bidi="ar-SA"/>
      </w:rPr>
    </w:lvl>
    <w:lvl w:ilvl="2" w:tplc="29B8EFC4">
      <w:numFmt w:val="bullet"/>
      <w:lvlText w:val="•"/>
      <w:lvlJc w:val="left"/>
      <w:pPr>
        <w:ind w:left="3044" w:hanging="360"/>
      </w:pPr>
      <w:rPr>
        <w:rFonts w:hint="default"/>
        <w:lang w:val="ru-RU" w:eastAsia="en-US" w:bidi="ar-SA"/>
      </w:rPr>
    </w:lvl>
    <w:lvl w:ilvl="3" w:tplc="BB9AB780">
      <w:numFmt w:val="bullet"/>
      <w:lvlText w:val="•"/>
      <w:lvlJc w:val="left"/>
      <w:pPr>
        <w:ind w:left="3976" w:hanging="360"/>
      </w:pPr>
      <w:rPr>
        <w:rFonts w:hint="default"/>
        <w:lang w:val="ru-RU" w:eastAsia="en-US" w:bidi="ar-SA"/>
      </w:rPr>
    </w:lvl>
    <w:lvl w:ilvl="4" w:tplc="2DC8A5FA">
      <w:numFmt w:val="bullet"/>
      <w:lvlText w:val="•"/>
      <w:lvlJc w:val="left"/>
      <w:pPr>
        <w:ind w:left="4908" w:hanging="360"/>
      </w:pPr>
      <w:rPr>
        <w:rFonts w:hint="default"/>
        <w:lang w:val="ru-RU" w:eastAsia="en-US" w:bidi="ar-SA"/>
      </w:rPr>
    </w:lvl>
    <w:lvl w:ilvl="5" w:tplc="EC643722">
      <w:numFmt w:val="bullet"/>
      <w:lvlText w:val="•"/>
      <w:lvlJc w:val="left"/>
      <w:pPr>
        <w:ind w:left="5840" w:hanging="360"/>
      </w:pPr>
      <w:rPr>
        <w:rFonts w:hint="default"/>
        <w:lang w:val="ru-RU" w:eastAsia="en-US" w:bidi="ar-SA"/>
      </w:rPr>
    </w:lvl>
    <w:lvl w:ilvl="6" w:tplc="92BEFA7C">
      <w:numFmt w:val="bullet"/>
      <w:lvlText w:val="•"/>
      <w:lvlJc w:val="left"/>
      <w:pPr>
        <w:ind w:left="6772" w:hanging="360"/>
      </w:pPr>
      <w:rPr>
        <w:rFonts w:hint="default"/>
        <w:lang w:val="ru-RU" w:eastAsia="en-US" w:bidi="ar-SA"/>
      </w:rPr>
    </w:lvl>
    <w:lvl w:ilvl="7" w:tplc="F008F4CA">
      <w:numFmt w:val="bullet"/>
      <w:lvlText w:val="•"/>
      <w:lvlJc w:val="left"/>
      <w:pPr>
        <w:ind w:left="7704" w:hanging="360"/>
      </w:pPr>
      <w:rPr>
        <w:rFonts w:hint="default"/>
        <w:lang w:val="ru-RU" w:eastAsia="en-US" w:bidi="ar-SA"/>
      </w:rPr>
    </w:lvl>
    <w:lvl w:ilvl="8" w:tplc="A2FAF340">
      <w:numFmt w:val="bullet"/>
      <w:lvlText w:val="•"/>
      <w:lvlJc w:val="left"/>
      <w:pPr>
        <w:ind w:left="8636" w:hanging="360"/>
      </w:pPr>
      <w:rPr>
        <w:rFonts w:hint="default"/>
        <w:lang w:val="ru-RU" w:eastAsia="en-US" w:bidi="ar-SA"/>
      </w:rPr>
    </w:lvl>
  </w:abstractNum>
  <w:abstractNum w:abstractNumId="116" w15:restartNumberingAfterBreak="0">
    <w:nsid w:val="4324087C"/>
    <w:multiLevelType w:val="hybridMultilevel"/>
    <w:tmpl w:val="69428276"/>
    <w:lvl w:ilvl="0" w:tplc="4954ADB2">
      <w:numFmt w:val="bullet"/>
      <w:lvlText w:val=""/>
      <w:lvlJc w:val="left"/>
      <w:pPr>
        <w:ind w:left="390" w:hanging="284"/>
      </w:pPr>
      <w:rPr>
        <w:rFonts w:ascii="Wingdings" w:eastAsia="Wingdings" w:hAnsi="Wingdings" w:cs="Wingdings" w:hint="default"/>
        <w:b w:val="0"/>
        <w:bCs w:val="0"/>
        <w:i w:val="0"/>
        <w:iCs w:val="0"/>
        <w:color w:val="00AF50"/>
        <w:spacing w:val="0"/>
        <w:w w:val="100"/>
        <w:sz w:val="28"/>
        <w:szCs w:val="28"/>
        <w:lang w:val="ru-RU" w:eastAsia="en-US" w:bidi="ar-SA"/>
      </w:rPr>
    </w:lvl>
    <w:lvl w:ilvl="1" w:tplc="0DD85BD0">
      <w:numFmt w:val="bullet"/>
      <w:lvlText w:val="•"/>
      <w:lvlJc w:val="left"/>
      <w:pPr>
        <w:ind w:left="1071" w:hanging="284"/>
      </w:pPr>
      <w:rPr>
        <w:rFonts w:hint="default"/>
        <w:lang w:val="ru-RU" w:eastAsia="en-US" w:bidi="ar-SA"/>
      </w:rPr>
    </w:lvl>
    <w:lvl w:ilvl="2" w:tplc="9F82B332">
      <w:numFmt w:val="bullet"/>
      <w:lvlText w:val="•"/>
      <w:lvlJc w:val="left"/>
      <w:pPr>
        <w:ind w:left="1743" w:hanging="284"/>
      </w:pPr>
      <w:rPr>
        <w:rFonts w:hint="default"/>
        <w:lang w:val="ru-RU" w:eastAsia="en-US" w:bidi="ar-SA"/>
      </w:rPr>
    </w:lvl>
    <w:lvl w:ilvl="3" w:tplc="2EC6B906">
      <w:numFmt w:val="bullet"/>
      <w:lvlText w:val="•"/>
      <w:lvlJc w:val="left"/>
      <w:pPr>
        <w:ind w:left="2415" w:hanging="284"/>
      </w:pPr>
      <w:rPr>
        <w:rFonts w:hint="default"/>
        <w:lang w:val="ru-RU" w:eastAsia="en-US" w:bidi="ar-SA"/>
      </w:rPr>
    </w:lvl>
    <w:lvl w:ilvl="4" w:tplc="A9E0788C">
      <w:numFmt w:val="bullet"/>
      <w:lvlText w:val="•"/>
      <w:lvlJc w:val="left"/>
      <w:pPr>
        <w:ind w:left="3086" w:hanging="284"/>
      </w:pPr>
      <w:rPr>
        <w:rFonts w:hint="default"/>
        <w:lang w:val="ru-RU" w:eastAsia="en-US" w:bidi="ar-SA"/>
      </w:rPr>
    </w:lvl>
    <w:lvl w:ilvl="5" w:tplc="14E29C5C">
      <w:numFmt w:val="bullet"/>
      <w:lvlText w:val="•"/>
      <w:lvlJc w:val="left"/>
      <w:pPr>
        <w:ind w:left="3758" w:hanging="284"/>
      </w:pPr>
      <w:rPr>
        <w:rFonts w:hint="default"/>
        <w:lang w:val="ru-RU" w:eastAsia="en-US" w:bidi="ar-SA"/>
      </w:rPr>
    </w:lvl>
    <w:lvl w:ilvl="6" w:tplc="1D3A8130">
      <w:numFmt w:val="bullet"/>
      <w:lvlText w:val="•"/>
      <w:lvlJc w:val="left"/>
      <w:pPr>
        <w:ind w:left="4430" w:hanging="284"/>
      </w:pPr>
      <w:rPr>
        <w:rFonts w:hint="default"/>
        <w:lang w:val="ru-RU" w:eastAsia="en-US" w:bidi="ar-SA"/>
      </w:rPr>
    </w:lvl>
    <w:lvl w:ilvl="7" w:tplc="B53EA9EE">
      <w:numFmt w:val="bullet"/>
      <w:lvlText w:val="•"/>
      <w:lvlJc w:val="left"/>
      <w:pPr>
        <w:ind w:left="5101" w:hanging="284"/>
      </w:pPr>
      <w:rPr>
        <w:rFonts w:hint="default"/>
        <w:lang w:val="ru-RU" w:eastAsia="en-US" w:bidi="ar-SA"/>
      </w:rPr>
    </w:lvl>
    <w:lvl w:ilvl="8" w:tplc="A050A450">
      <w:numFmt w:val="bullet"/>
      <w:lvlText w:val="•"/>
      <w:lvlJc w:val="left"/>
      <w:pPr>
        <w:ind w:left="5773" w:hanging="284"/>
      </w:pPr>
      <w:rPr>
        <w:rFonts w:hint="default"/>
        <w:lang w:val="ru-RU" w:eastAsia="en-US" w:bidi="ar-SA"/>
      </w:rPr>
    </w:lvl>
  </w:abstractNum>
  <w:abstractNum w:abstractNumId="117" w15:restartNumberingAfterBreak="0">
    <w:nsid w:val="43525E66"/>
    <w:multiLevelType w:val="hybridMultilevel"/>
    <w:tmpl w:val="55B21AC6"/>
    <w:lvl w:ilvl="0" w:tplc="6FDCDD3A">
      <w:start w:val="7"/>
      <w:numFmt w:val="decimal"/>
      <w:lvlText w:val="%1."/>
      <w:lvlJc w:val="left"/>
      <w:pPr>
        <w:ind w:left="107" w:hanging="28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9362C452">
      <w:numFmt w:val="bullet"/>
      <w:lvlText w:val=""/>
      <w:lvlJc w:val="left"/>
      <w:pPr>
        <w:ind w:left="391" w:hanging="284"/>
      </w:pPr>
      <w:rPr>
        <w:rFonts w:ascii="Symbol" w:eastAsia="Symbol" w:hAnsi="Symbol" w:cs="Symbol" w:hint="default"/>
        <w:b w:val="0"/>
        <w:bCs w:val="0"/>
        <w:i w:val="0"/>
        <w:iCs w:val="0"/>
        <w:spacing w:val="0"/>
        <w:w w:val="100"/>
        <w:sz w:val="28"/>
        <w:szCs w:val="28"/>
        <w:lang w:val="ru-RU" w:eastAsia="en-US" w:bidi="ar-SA"/>
      </w:rPr>
    </w:lvl>
    <w:lvl w:ilvl="2" w:tplc="01346A38">
      <w:numFmt w:val="bullet"/>
      <w:lvlText w:val="•"/>
      <w:lvlJc w:val="left"/>
      <w:pPr>
        <w:ind w:left="1154" w:hanging="284"/>
      </w:pPr>
      <w:rPr>
        <w:rFonts w:hint="default"/>
        <w:lang w:val="ru-RU" w:eastAsia="en-US" w:bidi="ar-SA"/>
      </w:rPr>
    </w:lvl>
    <w:lvl w:ilvl="3" w:tplc="43D0CF42">
      <w:numFmt w:val="bullet"/>
      <w:lvlText w:val="•"/>
      <w:lvlJc w:val="left"/>
      <w:pPr>
        <w:ind w:left="1909" w:hanging="284"/>
      </w:pPr>
      <w:rPr>
        <w:rFonts w:hint="default"/>
        <w:lang w:val="ru-RU" w:eastAsia="en-US" w:bidi="ar-SA"/>
      </w:rPr>
    </w:lvl>
    <w:lvl w:ilvl="4" w:tplc="ABC051DE">
      <w:numFmt w:val="bullet"/>
      <w:lvlText w:val="•"/>
      <w:lvlJc w:val="left"/>
      <w:pPr>
        <w:ind w:left="2664" w:hanging="284"/>
      </w:pPr>
      <w:rPr>
        <w:rFonts w:hint="default"/>
        <w:lang w:val="ru-RU" w:eastAsia="en-US" w:bidi="ar-SA"/>
      </w:rPr>
    </w:lvl>
    <w:lvl w:ilvl="5" w:tplc="30BADCE8">
      <w:numFmt w:val="bullet"/>
      <w:lvlText w:val="•"/>
      <w:lvlJc w:val="left"/>
      <w:pPr>
        <w:ind w:left="3418" w:hanging="284"/>
      </w:pPr>
      <w:rPr>
        <w:rFonts w:hint="default"/>
        <w:lang w:val="ru-RU" w:eastAsia="en-US" w:bidi="ar-SA"/>
      </w:rPr>
    </w:lvl>
    <w:lvl w:ilvl="6" w:tplc="29C02E3A">
      <w:numFmt w:val="bullet"/>
      <w:lvlText w:val="•"/>
      <w:lvlJc w:val="left"/>
      <w:pPr>
        <w:ind w:left="4173" w:hanging="284"/>
      </w:pPr>
      <w:rPr>
        <w:rFonts w:hint="default"/>
        <w:lang w:val="ru-RU" w:eastAsia="en-US" w:bidi="ar-SA"/>
      </w:rPr>
    </w:lvl>
    <w:lvl w:ilvl="7" w:tplc="F2B23A92">
      <w:numFmt w:val="bullet"/>
      <w:lvlText w:val="•"/>
      <w:lvlJc w:val="left"/>
      <w:pPr>
        <w:ind w:left="4928" w:hanging="284"/>
      </w:pPr>
      <w:rPr>
        <w:rFonts w:hint="default"/>
        <w:lang w:val="ru-RU" w:eastAsia="en-US" w:bidi="ar-SA"/>
      </w:rPr>
    </w:lvl>
    <w:lvl w:ilvl="8" w:tplc="3FECC282">
      <w:numFmt w:val="bullet"/>
      <w:lvlText w:val="•"/>
      <w:lvlJc w:val="left"/>
      <w:pPr>
        <w:ind w:left="5682" w:hanging="284"/>
      </w:pPr>
      <w:rPr>
        <w:rFonts w:hint="default"/>
        <w:lang w:val="ru-RU" w:eastAsia="en-US" w:bidi="ar-SA"/>
      </w:rPr>
    </w:lvl>
  </w:abstractNum>
  <w:abstractNum w:abstractNumId="118" w15:restartNumberingAfterBreak="0">
    <w:nsid w:val="44233BAC"/>
    <w:multiLevelType w:val="hybridMultilevel"/>
    <w:tmpl w:val="D8946930"/>
    <w:lvl w:ilvl="0" w:tplc="C5140E44">
      <w:numFmt w:val="bullet"/>
      <w:lvlText w:val=""/>
      <w:lvlJc w:val="left"/>
      <w:pPr>
        <w:ind w:left="1528" w:hanging="425"/>
      </w:pPr>
      <w:rPr>
        <w:rFonts w:ascii="Wingdings" w:eastAsia="Wingdings" w:hAnsi="Wingdings" w:cs="Wingdings" w:hint="default"/>
        <w:b w:val="0"/>
        <w:bCs w:val="0"/>
        <w:i w:val="0"/>
        <w:iCs w:val="0"/>
        <w:spacing w:val="0"/>
        <w:w w:val="100"/>
        <w:sz w:val="28"/>
        <w:szCs w:val="28"/>
        <w:lang w:val="ru-RU" w:eastAsia="en-US" w:bidi="ar-SA"/>
      </w:rPr>
    </w:lvl>
    <w:lvl w:ilvl="1" w:tplc="C7022C78">
      <w:numFmt w:val="bullet"/>
      <w:lvlText w:val="•"/>
      <w:lvlJc w:val="left"/>
      <w:pPr>
        <w:ind w:left="2482" w:hanging="425"/>
      </w:pPr>
      <w:rPr>
        <w:rFonts w:hint="default"/>
        <w:lang w:val="ru-RU" w:eastAsia="en-US" w:bidi="ar-SA"/>
      </w:rPr>
    </w:lvl>
    <w:lvl w:ilvl="2" w:tplc="65B8C836">
      <w:numFmt w:val="bullet"/>
      <w:lvlText w:val="•"/>
      <w:lvlJc w:val="left"/>
      <w:pPr>
        <w:ind w:left="3444" w:hanging="425"/>
      </w:pPr>
      <w:rPr>
        <w:rFonts w:hint="default"/>
        <w:lang w:val="ru-RU" w:eastAsia="en-US" w:bidi="ar-SA"/>
      </w:rPr>
    </w:lvl>
    <w:lvl w:ilvl="3" w:tplc="54D4AB64">
      <w:numFmt w:val="bullet"/>
      <w:lvlText w:val="•"/>
      <w:lvlJc w:val="left"/>
      <w:pPr>
        <w:ind w:left="4406" w:hanging="425"/>
      </w:pPr>
      <w:rPr>
        <w:rFonts w:hint="default"/>
        <w:lang w:val="ru-RU" w:eastAsia="en-US" w:bidi="ar-SA"/>
      </w:rPr>
    </w:lvl>
    <w:lvl w:ilvl="4" w:tplc="CC28C496">
      <w:numFmt w:val="bullet"/>
      <w:lvlText w:val="•"/>
      <w:lvlJc w:val="left"/>
      <w:pPr>
        <w:ind w:left="5368" w:hanging="425"/>
      </w:pPr>
      <w:rPr>
        <w:rFonts w:hint="default"/>
        <w:lang w:val="ru-RU" w:eastAsia="en-US" w:bidi="ar-SA"/>
      </w:rPr>
    </w:lvl>
    <w:lvl w:ilvl="5" w:tplc="4BB25728">
      <w:numFmt w:val="bullet"/>
      <w:lvlText w:val="•"/>
      <w:lvlJc w:val="left"/>
      <w:pPr>
        <w:ind w:left="6330" w:hanging="425"/>
      </w:pPr>
      <w:rPr>
        <w:rFonts w:hint="default"/>
        <w:lang w:val="ru-RU" w:eastAsia="en-US" w:bidi="ar-SA"/>
      </w:rPr>
    </w:lvl>
    <w:lvl w:ilvl="6" w:tplc="2BD02420">
      <w:numFmt w:val="bullet"/>
      <w:lvlText w:val="•"/>
      <w:lvlJc w:val="left"/>
      <w:pPr>
        <w:ind w:left="7292" w:hanging="425"/>
      </w:pPr>
      <w:rPr>
        <w:rFonts w:hint="default"/>
        <w:lang w:val="ru-RU" w:eastAsia="en-US" w:bidi="ar-SA"/>
      </w:rPr>
    </w:lvl>
    <w:lvl w:ilvl="7" w:tplc="2C762898">
      <w:numFmt w:val="bullet"/>
      <w:lvlText w:val="•"/>
      <w:lvlJc w:val="left"/>
      <w:pPr>
        <w:ind w:left="8254" w:hanging="425"/>
      </w:pPr>
      <w:rPr>
        <w:rFonts w:hint="default"/>
        <w:lang w:val="ru-RU" w:eastAsia="en-US" w:bidi="ar-SA"/>
      </w:rPr>
    </w:lvl>
    <w:lvl w:ilvl="8" w:tplc="B3BE2A9C">
      <w:numFmt w:val="bullet"/>
      <w:lvlText w:val="•"/>
      <w:lvlJc w:val="left"/>
      <w:pPr>
        <w:ind w:left="9216" w:hanging="425"/>
      </w:pPr>
      <w:rPr>
        <w:rFonts w:hint="default"/>
        <w:lang w:val="ru-RU" w:eastAsia="en-US" w:bidi="ar-SA"/>
      </w:rPr>
    </w:lvl>
  </w:abstractNum>
  <w:abstractNum w:abstractNumId="119" w15:restartNumberingAfterBreak="0">
    <w:nsid w:val="44827F59"/>
    <w:multiLevelType w:val="hybridMultilevel"/>
    <w:tmpl w:val="B4DA98D8"/>
    <w:lvl w:ilvl="0" w:tplc="427AAB8E">
      <w:numFmt w:val="bullet"/>
      <w:lvlText w:val=""/>
      <w:lvlJc w:val="left"/>
      <w:pPr>
        <w:ind w:left="388" w:hanging="284"/>
      </w:pPr>
      <w:rPr>
        <w:rFonts w:ascii="Wingdings" w:eastAsia="Wingdings" w:hAnsi="Wingdings" w:cs="Wingdings" w:hint="default"/>
        <w:b w:val="0"/>
        <w:bCs w:val="0"/>
        <w:i w:val="0"/>
        <w:iCs w:val="0"/>
        <w:color w:val="00AF50"/>
        <w:spacing w:val="0"/>
        <w:w w:val="100"/>
        <w:sz w:val="28"/>
        <w:szCs w:val="28"/>
        <w:lang w:val="ru-RU" w:eastAsia="en-US" w:bidi="ar-SA"/>
      </w:rPr>
    </w:lvl>
    <w:lvl w:ilvl="1" w:tplc="DF22D612">
      <w:numFmt w:val="bullet"/>
      <w:lvlText w:val="•"/>
      <w:lvlJc w:val="left"/>
      <w:pPr>
        <w:ind w:left="1049" w:hanging="284"/>
      </w:pPr>
      <w:rPr>
        <w:rFonts w:hint="default"/>
        <w:lang w:val="ru-RU" w:eastAsia="en-US" w:bidi="ar-SA"/>
      </w:rPr>
    </w:lvl>
    <w:lvl w:ilvl="2" w:tplc="ECC84BC8">
      <w:numFmt w:val="bullet"/>
      <w:lvlText w:val="•"/>
      <w:lvlJc w:val="left"/>
      <w:pPr>
        <w:ind w:left="1719" w:hanging="284"/>
      </w:pPr>
      <w:rPr>
        <w:rFonts w:hint="default"/>
        <w:lang w:val="ru-RU" w:eastAsia="en-US" w:bidi="ar-SA"/>
      </w:rPr>
    </w:lvl>
    <w:lvl w:ilvl="3" w:tplc="B638F970">
      <w:numFmt w:val="bullet"/>
      <w:lvlText w:val="•"/>
      <w:lvlJc w:val="left"/>
      <w:pPr>
        <w:ind w:left="2389" w:hanging="284"/>
      </w:pPr>
      <w:rPr>
        <w:rFonts w:hint="default"/>
        <w:lang w:val="ru-RU" w:eastAsia="en-US" w:bidi="ar-SA"/>
      </w:rPr>
    </w:lvl>
    <w:lvl w:ilvl="4" w:tplc="C3E4A1DC">
      <w:numFmt w:val="bullet"/>
      <w:lvlText w:val="•"/>
      <w:lvlJc w:val="left"/>
      <w:pPr>
        <w:ind w:left="3059" w:hanging="284"/>
      </w:pPr>
      <w:rPr>
        <w:rFonts w:hint="default"/>
        <w:lang w:val="ru-RU" w:eastAsia="en-US" w:bidi="ar-SA"/>
      </w:rPr>
    </w:lvl>
    <w:lvl w:ilvl="5" w:tplc="EC3E92F0">
      <w:numFmt w:val="bullet"/>
      <w:lvlText w:val="•"/>
      <w:lvlJc w:val="left"/>
      <w:pPr>
        <w:ind w:left="3729" w:hanging="284"/>
      </w:pPr>
      <w:rPr>
        <w:rFonts w:hint="default"/>
        <w:lang w:val="ru-RU" w:eastAsia="en-US" w:bidi="ar-SA"/>
      </w:rPr>
    </w:lvl>
    <w:lvl w:ilvl="6" w:tplc="A58C6222">
      <w:numFmt w:val="bullet"/>
      <w:lvlText w:val="•"/>
      <w:lvlJc w:val="left"/>
      <w:pPr>
        <w:ind w:left="4399" w:hanging="284"/>
      </w:pPr>
      <w:rPr>
        <w:rFonts w:hint="default"/>
        <w:lang w:val="ru-RU" w:eastAsia="en-US" w:bidi="ar-SA"/>
      </w:rPr>
    </w:lvl>
    <w:lvl w:ilvl="7" w:tplc="444EDB56">
      <w:numFmt w:val="bullet"/>
      <w:lvlText w:val="•"/>
      <w:lvlJc w:val="left"/>
      <w:pPr>
        <w:ind w:left="5069" w:hanging="284"/>
      </w:pPr>
      <w:rPr>
        <w:rFonts w:hint="default"/>
        <w:lang w:val="ru-RU" w:eastAsia="en-US" w:bidi="ar-SA"/>
      </w:rPr>
    </w:lvl>
    <w:lvl w:ilvl="8" w:tplc="11E615BE">
      <w:numFmt w:val="bullet"/>
      <w:lvlText w:val="•"/>
      <w:lvlJc w:val="left"/>
      <w:pPr>
        <w:ind w:left="5739" w:hanging="284"/>
      </w:pPr>
      <w:rPr>
        <w:rFonts w:hint="default"/>
        <w:lang w:val="ru-RU" w:eastAsia="en-US" w:bidi="ar-SA"/>
      </w:rPr>
    </w:lvl>
  </w:abstractNum>
  <w:abstractNum w:abstractNumId="120" w15:restartNumberingAfterBreak="0">
    <w:nsid w:val="44B50AEE"/>
    <w:multiLevelType w:val="hybridMultilevel"/>
    <w:tmpl w:val="12A47DE8"/>
    <w:lvl w:ilvl="0" w:tplc="AA38C70C">
      <w:numFmt w:val="bullet"/>
      <w:lvlText w:val=""/>
      <w:lvlJc w:val="left"/>
      <w:pPr>
        <w:ind w:left="1682" w:hanging="360"/>
      </w:pPr>
      <w:rPr>
        <w:rFonts w:ascii="Symbol" w:eastAsia="Symbol" w:hAnsi="Symbol" w:cs="Symbol" w:hint="default"/>
        <w:b w:val="0"/>
        <w:bCs w:val="0"/>
        <w:i w:val="0"/>
        <w:iCs w:val="0"/>
        <w:spacing w:val="0"/>
        <w:w w:val="100"/>
        <w:sz w:val="28"/>
        <w:szCs w:val="28"/>
        <w:lang w:val="ru-RU" w:eastAsia="en-US" w:bidi="ar-SA"/>
      </w:rPr>
    </w:lvl>
    <w:lvl w:ilvl="1" w:tplc="A3023522">
      <w:numFmt w:val="bullet"/>
      <w:lvlText w:val="•"/>
      <w:lvlJc w:val="left"/>
      <w:pPr>
        <w:ind w:left="2626" w:hanging="360"/>
      </w:pPr>
      <w:rPr>
        <w:rFonts w:hint="default"/>
        <w:lang w:val="ru-RU" w:eastAsia="en-US" w:bidi="ar-SA"/>
      </w:rPr>
    </w:lvl>
    <w:lvl w:ilvl="2" w:tplc="B13A9B46">
      <w:numFmt w:val="bullet"/>
      <w:lvlText w:val="•"/>
      <w:lvlJc w:val="left"/>
      <w:pPr>
        <w:ind w:left="3572" w:hanging="360"/>
      </w:pPr>
      <w:rPr>
        <w:rFonts w:hint="default"/>
        <w:lang w:val="ru-RU" w:eastAsia="en-US" w:bidi="ar-SA"/>
      </w:rPr>
    </w:lvl>
    <w:lvl w:ilvl="3" w:tplc="411C4802">
      <w:numFmt w:val="bullet"/>
      <w:lvlText w:val="•"/>
      <w:lvlJc w:val="left"/>
      <w:pPr>
        <w:ind w:left="4518" w:hanging="360"/>
      </w:pPr>
      <w:rPr>
        <w:rFonts w:hint="default"/>
        <w:lang w:val="ru-RU" w:eastAsia="en-US" w:bidi="ar-SA"/>
      </w:rPr>
    </w:lvl>
    <w:lvl w:ilvl="4" w:tplc="DBDADE3A">
      <w:numFmt w:val="bullet"/>
      <w:lvlText w:val="•"/>
      <w:lvlJc w:val="left"/>
      <w:pPr>
        <w:ind w:left="5464" w:hanging="360"/>
      </w:pPr>
      <w:rPr>
        <w:rFonts w:hint="default"/>
        <w:lang w:val="ru-RU" w:eastAsia="en-US" w:bidi="ar-SA"/>
      </w:rPr>
    </w:lvl>
    <w:lvl w:ilvl="5" w:tplc="DB5C018E">
      <w:numFmt w:val="bullet"/>
      <w:lvlText w:val="•"/>
      <w:lvlJc w:val="left"/>
      <w:pPr>
        <w:ind w:left="6410" w:hanging="360"/>
      </w:pPr>
      <w:rPr>
        <w:rFonts w:hint="default"/>
        <w:lang w:val="ru-RU" w:eastAsia="en-US" w:bidi="ar-SA"/>
      </w:rPr>
    </w:lvl>
    <w:lvl w:ilvl="6" w:tplc="EEF6DE00">
      <w:numFmt w:val="bullet"/>
      <w:lvlText w:val="•"/>
      <w:lvlJc w:val="left"/>
      <w:pPr>
        <w:ind w:left="7356" w:hanging="360"/>
      </w:pPr>
      <w:rPr>
        <w:rFonts w:hint="default"/>
        <w:lang w:val="ru-RU" w:eastAsia="en-US" w:bidi="ar-SA"/>
      </w:rPr>
    </w:lvl>
    <w:lvl w:ilvl="7" w:tplc="629C7C8C">
      <w:numFmt w:val="bullet"/>
      <w:lvlText w:val="•"/>
      <w:lvlJc w:val="left"/>
      <w:pPr>
        <w:ind w:left="8302" w:hanging="360"/>
      </w:pPr>
      <w:rPr>
        <w:rFonts w:hint="default"/>
        <w:lang w:val="ru-RU" w:eastAsia="en-US" w:bidi="ar-SA"/>
      </w:rPr>
    </w:lvl>
    <w:lvl w:ilvl="8" w:tplc="85A0AB64">
      <w:numFmt w:val="bullet"/>
      <w:lvlText w:val="•"/>
      <w:lvlJc w:val="left"/>
      <w:pPr>
        <w:ind w:left="9248" w:hanging="360"/>
      </w:pPr>
      <w:rPr>
        <w:rFonts w:hint="default"/>
        <w:lang w:val="ru-RU" w:eastAsia="en-US" w:bidi="ar-SA"/>
      </w:rPr>
    </w:lvl>
  </w:abstractNum>
  <w:abstractNum w:abstractNumId="121" w15:restartNumberingAfterBreak="0">
    <w:nsid w:val="44C50437"/>
    <w:multiLevelType w:val="hybridMultilevel"/>
    <w:tmpl w:val="C374B67E"/>
    <w:lvl w:ilvl="0" w:tplc="74267620">
      <w:numFmt w:val="bullet"/>
      <w:lvlText w:val=""/>
      <w:lvlJc w:val="left"/>
      <w:pPr>
        <w:ind w:left="1515" w:hanging="428"/>
      </w:pPr>
      <w:rPr>
        <w:rFonts w:ascii="Symbol" w:eastAsia="Symbol" w:hAnsi="Symbol" w:cs="Symbol" w:hint="default"/>
        <w:b w:val="0"/>
        <w:bCs w:val="0"/>
        <w:i w:val="0"/>
        <w:iCs w:val="0"/>
        <w:spacing w:val="0"/>
        <w:w w:val="100"/>
        <w:sz w:val="28"/>
        <w:szCs w:val="28"/>
        <w:lang w:val="ru-RU" w:eastAsia="en-US" w:bidi="ar-SA"/>
      </w:rPr>
    </w:lvl>
    <w:lvl w:ilvl="1" w:tplc="3AFE9F84">
      <w:numFmt w:val="bullet"/>
      <w:lvlText w:val="•"/>
      <w:lvlJc w:val="left"/>
      <w:pPr>
        <w:ind w:left="2440" w:hanging="428"/>
      </w:pPr>
      <w:rPr>
        <w:rFonts w:hint="default"/>
        <w:lang w:val="ru-RU" w:eastAsia="en-US" w:bidi="ar-SA"/>
      </w:rPr>
    </w:lvl>
    <w:lvl w:ilvl="2" w:tplc="38BE4134">
      <w:numFmt w:val="bullet"/>
      <w:lvlText w:val="•"/>
      <w:lvlJc w:val="left"/>
      <w:pPr>
        <w:ind w:left="3360" w:hanging="428"/>
      </w:pPr>
      <w:rPr>
        <w:rFonts w:hint="default"/>
        <w:lang w:val="ru-RU" w:eastAsia="en-US" w:bidi="ar-SA"/>
      </w:rPr>
    </w:lvl>
    <w:lvl w:ilvl="3" w:tplc="BF3615B4">
      <w:numFmt w:val="bullet"/>
      <w:lvlText w:val="•"/>
      <w:lvlJc w:val="left"/>
      <w:pPr>
        <w:ind w:left="4280" w:hanging="428"/>
      </w:pPr>
      <w:rPr>
        <w:rFonts w:hint="default"/>
        <w:lang w:val="ru-RU" w:eastAsia="en-US" w:bidi="ar-SA"/>
      </w:rPr>
    </w:lvl>
    <w:lvl w:ilvl="4" w:tplc="F97491A4">
      <w:numFmt w:val="bullet"/>
      <w:lvlText w:val="•"/>
      <w:lvlJc w:val="left"/>
      <w:pPr>
        <w:ind w:left="5200" w:hanging="428"/>
      </w:pPr>
      <w:rPr>
        <w:rFonts w:hint="default"/>
        <w:lang w:val="ru-RU" w:eastAsia="en-US" w:bidi="ar-SA"/>
      </w:rPr>
    </w:lvl>
    <w:lvl w:ilvl="5" w:tplc="CC4AC876">
      <w:numFmt w:val="bullet"/>
      <w:lvlText w:val="•"/>
      <w:lvlJc w:val="left"/>
      <w:pPr>
        <w:ind w:left="6120" w:hanging="428"/>
      </w:pPr>
      <w:rPr>
        <w:rFonts w:hint="default"/>
        <w:lang w:val="ru-RU" w:eastAsia="en-US" w:bidi="ar-SA"/>
      </w:rPr>
    </w:lvl>
    <w:lvl w:ilvl="6" w:tplc="00AE828C">
      <w:numFmt w:val="bullet"/>
      <w:lvlText w:val="•"/>
      <w:lvlJc w:val="left"/>
      <w:pPr>
        <w:ind w:left="7040" w:hanging="428"/>
      </w:pPr>
      <w:rPr>
        <w:rFonts w:hint="default"/>
        <w:lang w:val="ru-RU" w:eastAsia="en-US" w:bidi="ar-SA"/>
      </w:rPr>
    </w:lvl>
    <w:lvl w:ilvl="7" w:tplc="ACD4DFC8">
      <w:numFmt w:val="bullet"/>
      <w:lvlText w:val="•"/>
      <w:lvlJc w:val="left"/>
      <w:pPr>
        <w:ind w:left="7960" w:hanging="428"/>
      </w:pPr>
      <w:rPr>
        <w:rFonts w:hint="default"/>
        <w:lang w:val="ru-RU" w:eastAsia="en-US" w:bidi="ar-SA"/>
      </w:rPr>
    </w:lvl>
    <w:lvl w:ilvl="8" w:tplc="A0D6E108">
      <w:numFmt w:val="bullet"/>
      <w:lvlText w:val="•"/>
      <w:lvlJc w:val="left"/>
      <w:pPr>
        <w:ind w:left="8880" w:hanging="428"/>
      </w:pPr>
      <w:rPr>
        <w:rFonts w:hint="default"/>
        <w:lang w:val="ru-RU" w:eastAsia="en-US" w:bidi="ar-SA"/>
      </w:rPr>
    </w:lvl>
  </w:abstractNum>
  <w:abstractNum w:abstractNumId="122" w15:restartNumberingAfterBreak="0">
    <w:nsid w:val="450E7BD5"/>
    <w:multiLevelType w:val="hybridMultilevel"/>
    <w:tmpl w:val="CEB48A3C"/>
    <w:lvl w:ilvl="0" w:tplc="91DAF7FC">
      <w:start w:val="8"/>
      <w:numFmt w:val="decimal"/>
      <w:lvlText w:val="%1."/>
      <w:lvlJc w:val="left"/>
      <w:pPr>
        <w:ind w:left="391"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06E861BE">
      <w:numFmt w:val="bullet"/>
      <w:lvlText w:val="•"/>
      <w:lvlJc w:val="left"/>
      <w:pPr>
        <w:ind w:left="1079" w:hanging="284"/>
      </w:pPr>
      <w:rPr>
        <w:rFonts w:hint="default"/>
        <w:lang w:val="ru-RU" w:eastAsia="en-US" w:bidi="ar-SA"/>
      </w:rPr>
    </w:lvl>
    <w:lvl w:ilvl="2" w:tplc="47A25EB6">
      <w:numFmt w:val="bullet"/>
      <w:lvlText w:val="•"/>
      <w:lvlJc w:val="left"/>
      <w:pPr>
        <w:ind w:left="1758" w:hanging="284"/>
      </w:pPr>
      <w:rPr>
        <w:rFonts w:hint="default"/>
        <w:lang w:val="ru-RU" w:eastAsia="en-US" w:bidi="ar-SA"/>
      </w:rPr>
    </w:lvl>
    <w:lvl w:ilvl="3" w:tplc="F9E0B4A6">
      <w:numFmt w:val="bullet"/>
      <w:lvlText w:val="•"/>
      <w:lvlJc w:val="left"/>
      <w:pPr>
        <w:ind w:left="2437" w:hanging="284"/>
      </w:pPr>
      <w:rPr>
        <w:rFonts w:hint="default"/>
        <w:lang w:val="ru-RU" w:eastAsia="en-US" w:bidi="ar-SA"/>
      </w:rPr>
    </w:lvl>
    <w:lvl w:ilvl="4" w:tplc="F67447C4">
      <w:numFmt w:val="bullet"/>
      <w:lvlText w:val="•"/>
      <w:lvlJc w:val="left"/>
      <w:pPr>
        <w:ind w:left="3116" w:hanging="284"/>
      </w:pPr>
      <w:rPr>
        <w:rFonts w:hint="default"/>
        <w:lang w:val="ru-RU" w:eastAsia="en-US" w:bidi="ar-SA"/>
      </w:rPr>
    </w:lvl>
    <w:lvl w:ilvl="5" w:tplc="80EE9996">
      <w:numFmt w:val="bullet"/>
      <w:lvlText w:val="•"/>
      <w:lvlJc w:val="left"/>
      <w:pPr>
        <w:ind w:left="3796" w:hanging="284"/>
      </w:pPr>
      <w:rPr>
        <w:rFonts w:hint="default"/>
        <w:lang w:val="ru-RU" w:eastAsia="en-US" w:bidi="ar-SA"/>
      </w:rPr>
    </w:lvl>
    <w:lvl w:ilvl="6" w:tplc="97F4E296">
      <w:numFmt w:val="bullet"/>
      <w:lvlText w:val="•"/>
      <w:lvlJc w:val="left"/>
      <w:pPr>
        <w:ind w:left="4475" w:hanging="284"/>
      </w:pPr>
      <w:rPr>
        <w:rFonts w:hint="default"/>
        <w:lang w:val="ru-RU" w:eastAsia="en-US" w:bidi="ar-SA"/>
      </w:rPr>
    </w:lvl>
    <w:lvl w:ilvl="7" w:tplc="145A48B0">
      <w:numFmt w:val="bullet"/>
      <w:lvlText w:val="•"/>
      <w:lvlJc w:val="left"/>
      <w:pPr>
        <w:ind w:left="5154" w:hanging="284"/>
      </w:pPr>
      <w:rPr>
        <w:rFonts w:hint="default"/>
        <w:lang w:val="ru-RU" w:eastAsia="en-US" w:bidi="ar-SA"/>
      </w:rPr>
    </w:lvl>
    <w:lvl w:ilvl="8" w:tplc="EFD66FF8">
      <w:numFmt w:val="bullet"/>
      <w:lvlText w:val="•"/>
      <w:lvlJc w:val="left"/>
      <w:pPr>
        <w:ind w:left="5833" w:hanging="284"/>
      </w:pPr>
      <w:rPr>
        <w:rFonts w:hint="default"/>
        <w:lang w:val="ru-RU" w:eastAsia="en-US" w:bidi="ar-SA"/>
      </w:rPr>
    </w:lvl>
  </w:abstractNum>
  <w:abstractNum w:abstractNumId="123" w15:restartNumberingAfterBreak="0">
    <w:nsid w:val="45115A53"/>
    <w:multiLevelType w:val="hybridMultilevel"/>
    <w:tmpl w:val="DF5EB900"/>
    <w:lvl w:ilvl="0" w:tplc="BD4A77C2">
      <w:start w:val="1"/>
      <w:numFmt w:val="decimal"/>
      <w:lvlText w:val="%1."/>
      <w:lvlJc w:val="left"/>
      <w:pPr>
        <w:ind w:left="317" w:hanging="213"/>
        <w:jc w:val="left"/>
      </w:pPr>
      <w:rPr>
        <w:rFonts w:ascii="Times New Roman" w:eastAsia="Times New Roman" w:hAnsi="Times New Roman" w:cs="Times New Roman" w:hint="default"/>
        <w:b w:val="0"/>
        <w:bCs w:val="0"/>
        <w:i w:val="0"/>
        <w:iCs w:val="0"/>
        <w:spacing w:val="-1"/>
        <w:w w:val="97"/>
        <w:sz w:val="26"/>
        <w:szCs w:val="26"/>
        <w:lang w:val="ru-RU" w:eastAsia="en-US" w:bidi="ar-SA"/>
      </w:rPr>
    </w:lvl>
    <w:lvl w:ilvl="1" w:tplc="BB0656A4">
      <w:numFmt w:val="bullet"/>
      <w:lvlText w:val="•"/>
      <w:lvlJc w:val="left"/>
      <w:pPr>
        <w:ind w:left="983" w:hanging="213"/>
      </w:pPr>
      <w:rPr>
        <w:rFonts w:hint="default"/>
        <w:lang w:val="ru-RU" w:eastAsia="en-US" w:bidi="ar-SA"/>
      </w:rPr>
    </w:lvl>
    <w:lvl w:ilvl="2" w:tplc="436C17DC">
      <w:numFmt w:val="bullet"/>
      <w:lvlText w:val="•"/>
      <w:lvlJc w:val="left"/>
      <w:pPr>
        <w:ind w:left="1647" w:hanging="213"/>
      </w:pPr>
      <w:rPr>
        <w:rFonts w:hint="default"/>
        <w:lang w:val="ru-RU" w:eastAsia="en-US" w:bidi="ar-SA"/>
      </w:rPr>
    </w:lvl>
    <w:lvl w:ilvl="3" w:tplc="CB96F268">
      <w:numFmt w:val="bullet"/>
      <w:lvlText w:val="•"/>
      <w:lvlJc w:val="left"/>
      <w:pPr>
        <w:ind w:left="2311" w:hanging="213"/>
      </w:pPr>
      <w:rPr>
        <w:rFonts w:hint="default"/>
        <w:lang w:val="ru-RU" w:eastAsia="en-US" w:bidi="ar-SA"/>
      </w:rPr>
    </w:lvl>
    <w:lvl w:ilvl="4" w:tplc="4AB68A46">
      <w:numFmt w:val="bullet"/>
      <w:lvlText w:val="•"/>
      <w:lvlJc w:val="left"/>
      <w:pPr>
        <w:ind w:left="2975" w:hanging="213"/>
      </w:pPr>
      <w:rPr>
        <w:rFonts w:hint="default"/>
        <w:lang w:val="ru-RU" w:eastAsia="en-US" w:bidi="ar-SA"/>
      </w:rPr>
    </w:lvl>
    <w:lvl w:ilvl="5" w:tplc="1B722636">
      <w:numFmt w:val="bullet"/>
      <w:lvlText w:val="•"/>
      <w:lvlJc w:val="left"/>
      <w:pPr>
        <w:ind w:left="3639" w:hanging="213"/>
      </w:pPr>
      <w:rPr>
        <w:rFonts w:hint="default"/>
        <w:lang w:val="ru-RU" w:eastAsia="en-US" w:bidi="ar-SA"/>
      </w:rPr>
    </w:lvl>
    <w:lvl w:ilvl="6" w:tplc="6BB447EA">
      <w:numFmt w:val="bullet"/>
      <w:lvlText w:val="•"/>
      <w:lvlJc w:val="left"/>
      <w:pPr>
        <w:ind w:left="4302" w:hanging="213"/>
      </w:pPr>
      <w:rPr>
        <w:rFonts w:hint="default"/>
        <w:lang w:val="ru-RU" w:eastAsia="en-US" w:bidi="ar-SA"/>
      </w:rPr>
    </w:lvl>
    <w:lvl w:ilvl="7" w:tplc="5B74C5B8">
      <w:numFmt w:val="bullet"/>
      <w:lvlText w:val="•"/>
      <w:lvlJc w:val="left"/>
      <w:pPr>
        <w:ind w:left="4966" w:hanging="213"/>
      </w:pPr>
      <w:rPr>
        <w:rFonts w:hint="default"/>
        <w:lang w:val="ru-RU" w:eastAsia="en-US" w:bidi="ar-SA"/>
      </w:rPr>
    </w:lvl>
    <w:lvl w:ilvl="8" w:tplc="C5F856D8">
      <w:numFmt w:val="bullet"/>
      <w:lvlText w:val="•"/>
      <w:lvlJc w:val="left"/>
      <w:pPr>
        <w:ind w:left="5630" w:hanging="213"/>
      </w:pPr>
      <w:rPr>
        <w:rFonts w:hint="default"/>
        <w:lang w:val="ru-RU" w:eastAsia="en-US" w:bidi="ar-SA"/>
      </w:rPr>
    </w:lvl>
  </w:abstractNum>
  <w:abstractNum w:abstractNumId="124" w15:restartNumberingAfterBreak="0">
    <w:nsid w:val="473B564C"/>
    <w:multiLevelType w:val="hybridMultilevel"/>
    <w:tmpl w:val="AD9E2C6C"/>
    <w:lvl w:ilvl="0" w:tplc="7700C8AC">
      <w:numFmt w:val="bullet"/>
      <w:lvlText w:val=""/>
      <w:lvlJc w:val="left"/>
      <w:pPr>
        <w:ind w:left="1245" w:hanging="284"/>
      </w:pPr>
      <w:rPr>
        <w:rFonts w:ascii="Symbol" w:eastAsia="Symbol" w:hAnsi="Symbol" w:cs="Symbol" w:hint="default"/>
        <w:b w:val="0"/>
        <w:bCs w:val="0"/>
        <w:i w:val="0"/>
        <w:iCs w:val="0"/>
        <w:color w:val="00AF50"/>
        <w:spacing w:val="0"/>
        <w:w w:val="100"/>
        <w:sz w:val="28"/>
        <w:szCs w:val="28"/>
        <w:lang w:val="ru-RU" w:eastAsia="en-US" w:bidi="ar-SA"/>
      </w:rPr>
    </w:lvl>
    <w:lvl w:ilvl="1" w:tplc="01403B5E">
      <w:numFmt w:val="bullet"/>
      <w:lvlText w:val=""/>
      <w:lvlJc w:val="left"/>
      <w:pPr>
        <w:ind w:left="1682" w:hanging="360"/>
      </w:pPr>
      <w:rPr>
        <w:rFonts w:ascii="Symbol" w:eastAsia="Symbol" w:hAnsi="Symbol" w:cs="Symbol" w:hint="default"/>
        <w:b w:val="0"/>
        <w:bCs w:val="0"/>
        <w:i w:val="0"/>
        <w:iCs w:val="0"/>
        <w:spacing w:val="0"/>
        <w:w w:val="100"/>
        <w:sz w:val="28"/>
        <w:szCs w:val="28"/>
        <w:lang w:val="ru-RU" w:eastAsia="en-US" w:bidi="ar-SA"/>
      </w:rPr>
    </w:lvl>
    <w:lvl w:ilvl="2" w:tplc="F0EADBD0">
      <w:numFmt w:val="bullet"/>
      <w:lvlText w:val="•"/>
      <w:lvlJc w:val="left"/>
      <w:pPr>
        <w:ind w:left="2731" w:hanging="360"/>
      </w:pPr>
      <w:rPr>
        <w:rFonts w:hint="default"/>
        <w:lang w:val="ru-RU" w:eastAsia="en-US" w:bidi="ar-SA"/>
      </w:rPr>
    </w:lvl>
    <w:lvl w:ilvl="3" w:tplc="794240CC">
      <w:numFmt w:val="bullet"/>
      <w:lvlText w:val="•"/>
      <w:lvlJc w:val="left"/>
      <w:pPr>
        <w:ind w:left="3782" w:hanging="360"/>
      </w:pPr>
      <w:rPr>
        <w:rFonts w:hint="default"/>
        <w:lang w:val="ru-RU" w:eastAsia="en-US" w:bidi="ar-SA"/>
      </w:rPr>
    </w:lvl>
    <w:lvl w:ilvl="4" w:tplc="3D569D22">
      <w:numFmt w:val="bullet"/>
      <w:lvlText w:val="•"/>
      <w:lvlJc w:val="left"/>
      <w:pPr>
        <w:ind w:left="4833" w:hanging="360"/>
      </w:pPr>
      <w:rPr>
        <w:rFonts w:hint="default"/>
        <w:lang w:val="ru-RU" w:eastAsia="en-US" w:bidi="ar-SA"/>
      </w:rPr>
    </w:lvl>
    <w:lvl w:ilvl="5" w:tplc="C4F20308">
      <w:numFmt w:val="bullet"/>
      <w:lvlText w:val="•"/>
      <w:lvlJc w:val="left"/>
      <w:pPr>
        <w:ind w:left="5884" w:hanging="360"/>
      </w:pPr>
      <w:rPr>
        <w:rFonts w:hint="default"/>
        <w:lang w:val="ru-RU" w:eastAsia="en-US" w:bidi="ar-SA"/>
      </w:rPr>
    </w:lvl>
    <w:lvl w:ilvl="6" w:tplc="9342EC60">
      <w:numFmt w:val="bullet"/>
      <w:lvlText w:val="•"/>
      <w:lvlJc w:val="left"/>
      <w:pPr>
        <w:ind w:left="6935" w:hanging="360"/>
      </w:pPr>
      <w:rPr>
        <w:rFonts w:hint="default"/>
        <w:lang w:val="ru-RU" w:eastAsia="en-US" w:bidi="ar-SA"/>
      </w:rPr>
    </w:lvl>
    <w:lvl w:ilvl="7" w:tplc="C5DE8288">
      <w:numFmt w:val="bullet"/>
      <w:lvlText w:val="•"/>
      <w:lvlJc w:val="left"/>
      <w:pPr>
        <w:ind w:left="7986" w:hanging="360"/>
      </w:pPr>
      <w:rPr>
        <w:rFonts w:hint="default"/>
        <w:lang w:val="ru-RU" w:eastAsia="en-US" w:bidi="ar-SA"/>
      </w:rPr>
    </w:lvl>
    <w:lvl w:ilvl="8" w:tplc="22BABC9C">
      <w:numFmt w:val="bullet"/>
      <w:lvlText w:val="•"/>
      <w:lvlJc w:val="left"/>
      <w:pPr>
        <w:ind w:left="9037" w:hanging="360"/>
      </w:pPr>
      <w:rPr>
        <w:rFonts w:hint="default"/>
        <w:lang w:val="ru-RU" w:eastAsia="en-US" w:bidi="ar-SA"/>
      </w:rPr>
    </w:lvl>
  </w:abstractNum>
  <w:abstractNum w:abstractNumId="125" w15:restartNumberingAfterBreak="0">
    <w:nsid w:val="47984617"/>
    <w:multiLevelType w:val="hybridMultilevel"/>
    <w:tmpl w:val="659C8C84"/>
    <w:lvl w:ilvl="0" w:tplc="439AD72E">
      <w:numFmt w:val="bullet"/>
      <w:lvlText w:val=""/>
      <w:lvlJc w:val="left"/>
      <w:pPr>
        <w:ind w:left="380" w:hanging="284"/>
      </w:pPr>
      <w:rPr>
        <w:rFonts w:ascii="Symbol" w:eastAsia="Symbol" w:hAnsi="Symbol" w:cs="Symbol" w:hint="default"/>
        <w:b w:val="0"/>
        <w:bCs w:val="0"/>
        <w:i w:val="0"/>
        <w:iCs w:val="0"/>
        <w:color w:val="00AF50"/>
        <w:spacing w:val="0"/>
        <w:w w:val="100"/>
        <w:sz w:val="28"/>
        <w:szCs w:val="28"/>
        <w:lang w:val="ru-RU" w:eastAsia="en-US" w:bidi="ar-SA"/>
      </w:rPr>
    </w:lvl>
    <w:lvl w:ilvl="1" w:tplc="9B54746C">
      <w:numFmt w:val="bullet"/>
      <w:lvlText w:val="•"/>
      <w:lvlJc w:val="left"/>
      <w:pPr>
        <w:ind w:left="1035" w:hanging="284"/>
      </w:pPr>
      <w:rPr>
        <w:rFonts w:hint="default"/>
        <w:lang w:val="ru-RU" w:eastAsia="en-US" w:bidi="ar-SA"/>
      </w:rPr>
    </w:lvl>
    <w:lvl w:ilvl="2" w:tplc="CEE84FA8">
      <w:numFmt w:val="bullet"/>
      <w:lvlText w:val="•"/>
      <w:lvlJc w:val="left"/>
      <w:pPr>
        <w:ind w:left="1690" w:hanging="284"/>
      </w:pPr>
      <w:rPr>
        <w:rFonts w:hint="default"/>
        <w:lang w:val="ru-RU" w:eastAsia="en-US" w:bidi="ar-SA"/>
      </w:rPr>
    </w:lvl>
    <w:lvl w:ilvl="3" w:tplc="33C8DC96">
      <w:numFmt w:val="bullet"/>
      <w:lvlText w:val="•"/>
      <w:lvlJc w:val="left"/>
      <w:pPr>
        <w:ind w:left="2345" w:hanging="284"/>
      </w:pPr>
      <w:rPr>
        <w:rFonts w:hint="default"/>
        <w:lang w:val="ru-RU" w:eastAsia="en-US" w:bidi="ar-SA"/>
      </w:rPr>
    </w:lvl>
    <w:lvl w:ilvl="4" w:tplc="E6666D7E">
      <w:numFmt w:val="bullet"/>
      <w:lvlText w:val="•"/>
      <w:lvlJc w:val="left"/>
      <w:pPr>
        <w:ind w:left="3000" w:hanging="284"/>
      </w:pPr>
      <w:rPr>
        <w:rFonts w:hint="default"/>
        <w:lang w:val="ru-RU" w:eastAsia="en-US" w:bidi="ar-SA"/>
      </w:rPr>
    </w:lvl>
    <w:lvl w:ilvl="5" w:tplc="04C42DF4">
      <w:numFmt w:val="bullet"/>
      <w:lvlText w:val="•"/>
      <w:lvlJc w:val="left"/>
      <w:pPr>
        <w:ind w:left="3655" w:hanging="284"/>
      </w:pPr>
      <w:rPr>
        <w:rFonts w:hint="default"/>
        <w:lang w:val="ru-RU" w:eastAsia="en-US" w:bidi="ar-SA"/>
      </w:rPr>
    </w:lvl>
    <w:lvl w:ilvl="6" w:tplc="49FCD65E">
      <w:numFmt w:val="bullet"/>
      <w:lvlText w:val="•"/>
      <w:lvlJc w:val="left"/>
      <w:pPr>
        <w:ind w:left="4310" w:hanging="284"/>
      </w:pPr>
      <w:rPr>
        <w:rFonts w:hint="default"/>
        <w:lang w:val="ru-RU" w:eastAsia="en-US" w:bidi="ar-SA"/>
      </w:rPr>
    </w:lvl>
    <w:lvl w:ilvl="7" w:tplc="7F100C5E">
      <w:numFmt w:val="bullet"/>
      <w:lvlText w:val="•"/>
      <w:lvlJc w:val="left"/>
      <w:pPr>
        <w:ind w:left="4965" w:hanging="284"/>
      </w:pPr>
      <w:rPr>
        <w:rFonts w:hint="default"/>
        <w:lang w:val="ru-RU" w:eastAsia="en-US" w:bidi="ar-SA"/>
      </w:rPr>
    </w:lvl>
    <w:lvl w:ilvl="8" w:tplc="EE5E36B2">
      <w:numFmt w:val="bullet"/>
      <w:lvlText w:val="•"/>
      <w:lvlJc w:val="left"/>
      <w:pPr>
        <w:ind w:left="5620" w:hanging="284"/>
      </w:pPr>
      <w:rPr>
        <w:rFonts w:hint="default"/>
        <w:lang w:val="ru-RU" w:eastAsia="en-US" w:bidi="ar-SA"/>
      </w:rPr>
    </w:lvl>
  </w:abstractNum>
  <w:abstractNum w:abstractNumId="126" w15:restartNumberingAfterBreak="0">
    <w:nsid w:val="47AA7D7B"/>
    <w:multiLevelType w:val="hybridMultilevel"/>
    <w:tmpl w:val="5F98B66A"/>
    <w:lvl w:ilvl="0" w:tplc="71203576">
      <w:numFmt w:val="bullet"/>
      <w:lvlText w:val=""/>
      <w:lvlJc w:val="left"/>
      <w:pPr>
        <w:ind w:left="4476" w:hanging="315"/>
      </w:pPr>
      <w:rPr>
        <w:rFonts w:ascii="Symbol" w:eastAsia="Symbol" w:hAnsi="Symbol" w:cs="Symbol" w:hint="default"/>
        <w:b w:val="0"/>
        <w:bCs w:val="0"/>
        <w:i w:val="0"/>
        <w:iCs w:val="0"/>
        <w:spacing w:val="0"/>
        <w:w w:val="100"/>
        <w:sz w:val="28"/>
        <w:szCs w:val="28"/>
        <w:lang w:val="ru-RU" w:eastAsia="en-US" w:bidi="ar-SA"/>
      </w:rPr>
    </w:lvl>
    <w:lvl w:ilvl="1" w:tplc="58B8F96E">
      <w:numFmt w:val="bullet"/>
      <w:lvlText w:val="•"/>
      <w:lvlJc w:val="left"/>
      <w:pPr>
        <w:ind w:left="5146" w:hanging="315"/>
      </w:pPr>
      <w:rPr>
        <w:rFonts w:hint="default"/>
        <w:lang w:val="ru-RU" w:eastAsia="en-US" w:bidi="ar-SA"/>
      </w:rPr>
    </w:lvl>
    <w:lvl w:ilvl="2" w:tplc="A5C29E94">
      <w:numFmt w:val="bullet"/>
      <w:lvlText w:val="•"/>
      <w:lvlJc w:val="left"/>
      <w:pPr>
        <w:ind w:left="5812" w:hanging="315"/>
      </w:pPr>
      <w:rPr>
        <w:rFonts w:hint="default"/>
        <w:lang w:val="ru-RU" w:eastAsia="en-US" w:bidi="ar-SA"/>
      </w:rPr>
    </w:lvl>
    <w:lvl w:ilvl="3" w:tplc="169CA592">
      <w:numFmt w:val="bullet"/>
      <w:lvlText w:val="•"/>
      <w:lvlJc w:val="left"/>
      <w:pPr>
        <w:ind w:left="6478" w:hanging="315"/>
      </w:pPr>
      <w:rPr>
        <w:rFonts w:hint="default"/>
        <w:lang w:val="ru-RU" w:eastAsia="en-US" w:bidi="ar-SA"/>
      </w:rPr>
    </w:lvl>
    <w:lvl w:ilvl="4" w:tplc="74265BEE">
      <w:numFmt w:val="bullet"/>
      <w:lvlText w:val="•"/>
      <w:lvlJc w:val="left"/>
      <w:pPr>
        <w:ind w:left="7144" w:hanging="315"/>
      </w:pPr>
      <w:rPr>
        <w:rFonts w:hint="default"/>
        <w:lang w:val="ru-RU" w:eastAsia="en-US" w:bidi="ar-SA"/>
      </w:rPr>
    </w:lvl>
    <w:lvl w:ilvl="5" w:tplc="537ACB68">
      <w:numFmt w:val="bullet"/>
      <w:lvlText w:val="•"/>
      <w:lvlJc w:val="left"/>
      <w:pPr>
        <w:ind w:left="7810" w:hanging="315"/>
      </w:pPr>
      <w:rPr>
        <w:rFonts w:hint="default"/>
        <w:lang w:val="ru-RU" w:eastAsia="en-US" w:bidi="ar-SA"/>
      </w:rPr>
    </w:lvl>
    <w:lvl w:ilvl="6" w:tplc="E182C49E">
      <w:numFmt w:val="bullet"/>
      <w:lvlText w:val="•"/>
      <w:lvlJc w:val="left"/>
      <w:pPr>
        <w:ind w:left="8476" w:hanging="315"/>
      </w:pPr>
      <w:rPr>
        <w:rFonts w:hint="default"/>
        <w:lang w:val="ru-RU" w:eastAsia="en-US" w:bidi="ar-SA"/>
      </w:rPr>
    </w:lvl>
    <w:lvl w:ilvl="7" w:tplc="9ABA57AC">
      <w:numFmt w:val="bullet"/>
      <w:lvlText w:val="•"/>
      <w:lvlJc w:val="left"/>
      <w:pPr>
        <w:ind w:left="9142" w:hanging="315"/>
      </w:pPr>
      <w:rPr>
        <w:rFonts w:hint="default"/>
        <w:lang w:val="ru-RU" w:eastAsia="en-US" w:bidi="ar-SA"/>
      </w:rPr>
    </w:lvl>
    <w:lvl w:ilvl="8" w:tplc="D2A47110">
      <w:numFmt w:val="bullet"/>
      <w:lvlText w:val="•"/>
      <w:lvlJc w:val="left"/>
      <w:pPr>
        <w:ind w:left="9808" w:hanging="315"/>
      </w:pPr>
      <w:rPr>
        <w:rFonts w:hint="default"/>
        <w:lang w:val="ru-RU" w:eastAsia="en-US" w:bidi="ar-SA"/>
      </w:rPr>
    </w:lvl>
  </w:abstractNum>
  <w:abstractNum w:abstractNumId="127" w15:restartNumberingAfterBreak="0">
    <w:nsid w:val="49186F64"/>
    <w:multiLevelType w:val="hybridMultilevel"/>
    <w:tmpl w:val="5C14D912"/>
    <w:lvl w:ilvl="0" w:tplc="456A603A">
      <w:start w:val="2"/>
      <w:numFmt w:val="upperRoman"/>
      <w:lvlText w:val="%1."/>
      <w:lvlJc w:val="left"/>
      <w:pPr>
        <w:ind w:left="825" w:hanging="649"/>
        <w:jc w:val="left"/>
      </w:pPr>
      <w:rPr>
        <w:rFonts w:ascii="Times New Roman" w:eastAsia="Times New Roman" w:hAnsi="Times New Roman" w:cs="Times New Roman" w:hint="default"/>
        <w:b/>
        <w:bCs/>
        <w:i w:val="0"/>
        <w:iCs w:val="0"/>
        <w:spacing w:val="0"/>
        <w:w w:val="100"/>
        <w:sz w:val="28"/>
        <w:szCs w:val="28"/>
        <w:lang w:val="ru-RU" w:eastAsia="en-US" w:bidi="ar-SA"/>
      </w:rPr>
    </w:lvl>
    <w:lvl w:ilvl="1" w:tplc="E8B4E4D2">
      <w:numFmt w:val="bullet"/>
      <w:lvlText w:val=""/>
      <w:lvlJc w:val="left"/>
      <w:pPr>
        <w:ind w:left="388" w:hanging="284"/>
      </w:pPr>
      <w:rPr>
        <w:rFonts w:ascii="Symbol" w:eastAsia="Symbol" w:hAnsi="Symbol" w:cs="Symbol" w:hint="default"/>
        <w:b w:val="0"/>
        <w:bCs w:val="0"/>
        <w:i w:val="0"/>
        <w:iCs w:val="0"/>
        <w:color w:val="00AF50"/>
        <w:spacing w:val="0"/>
        <w:w w:val="100"/>
        <w:sz w:val="28"/>
        <w:szCs w:val="28"/>
        <w:lang w:val="ru-RU" w:eastAsia="en-US" w:bidi="ar-SA"/>
      </w:rPr>
    </w:lvl>
    <w:lvl w:ilvl="2" w:tplc="0CFA3C1A">
      <w:numFmt w:val="bullet"/>
      <w:lvlText w:val="•"/>
      <w:lvlJc w:val="left"/>
      <w:pPr>
        <w:ind w:left="1515" w:hanging="284"/>
      </w:pPr>
      <w:rPr>
        <w:rFonts w:hint="default"/>
        <w:lang w:val="ru-RU" w:eastAsia="en-US" w:bidi="ar-SA"/>
      </w:rPr>
    </w:lvl>
    <w:lvl w:ilvl="3" w:tplc="FD16FB8A">
      <w:numFmt w:val="bullet"/>
      <w:lvlText w:val="•"/>
      <w:lvlJc w:val="left"/>
      <w:pPr>
        <w:ind w:left="2210" w:hanging="284"/>
      </w:pPr>
      <w:rPr>
        <w:rFonts w:hint="default"/>
        <w:lang w:val="ru-RU" w:eastAsia="en-US" w:bidi="ar-SA"/>
      </w:rPr>
    </w:lvl>
    <w:lvl w:ilvl="4" w:tplc="6CF0C2DE">
      <w:numFmt w:val="bullet"/>
      <w:lvlText w:val="•"/>
      <w:lvlJc w:val="left"/>
      <w:pPr>
        <w:ind w:left="2906" w:hanging="284"/>
      </w:pPr>
      <w:rPr>
        <w:rFonts w:hint="default"/>
        <w:lang w:val="ru-RU" w:eastAsia="en-US" w:bidi="ar-SA"/>
      </w:rPr>
    </w:lvl>
    <w:lvl w:ilvl="5" w:tplc="78AE2508">
      <w:numFmt w:val="bullet"/>
      <w:lvlText w:val="•"/>
      <w:lvlJc w:val="left"/>
      <w:pPr>
        <w:ind w:left="3601" w:hanging="284"/>
      </w:pPr>
      <w:rPr>
        <w:rFonts w:hint="default"/>
        <w:lang w:val="ru-RU" w:eastAsia="en-US" w:bidi="ar-SA"/>
      </w:rPr>
    </w:lvl>
    <w:lvl w:ilvl="6" w:tplc="F370AE60">
      <w:numFmt w:val="bullet"/>
      <w:lvlText w:val="•"/>
      <w:lvlJc w:val="left"/>
      <w:pPr>
        <w:ind w:left="4297" w:hanging="284"/>
      </w:pPr>
      <w:rPr>
        <w:rFonts w:hint="default"/>
        <w:lang w:val="ru-RU" w:eastAsia="en-US" w:bidi="ar-SA"/>
      </w:rPr>
    </w:lvl>
    <w:lvl w:ilvl="7" w:tplc="1D409F76">
      <w:numFmt w:val="bullet"/>
      <w:lvlText w:val="•"/>
      <w:lvlJc w:val="left"/>
      <w:pPr>
        <w:ind w:left="4992" w:hanging="284"/>
      </w:pPr>
      <w:rPr>
        <w:rFonts w:hint="default"/>
        <w:lang w:val="ru-RU" w:eastAsia="en-US" w:bidi="ar-SA"/>
      </w:rPr>
    </w:lvl>
    <w:lvl w:ilvl="8" w:tplc="DF488040">
      <w:numFmt w:val="bullet"/>
      <w:lvlText w:val="•"/>
      <w:lvlJc w:val="left"/>
      <w:pPr>
        <w:ind w:left="5688" w:hanging="284"/>
      </w:pPr>
      <w:rPr>
        <w:rFonts w:hint="default"/>
        <w:lang w:val="ru-RU" w:eastAsia="en-US" w:bidi="ar-SA"/>
      </w:rPr>
    </w:lvl>
  </w:abstractNum>
  <w:abstractNum w:abstractNumId="128" w15:restartNumberingAfterBreak="0">
    <w:nsid w:val="494B0985"/>
    <w:multiLevelType w:val="hybridMultilevel"/>
    <w:tmpl w:val="AE068A5A"/>
    <w:lvl w:ilvl="0" w:tplc="15EA2F6C">
      <w:start w:val="3"/>
      <w:numFmt w:val="upperRoman"/>
      <w:lvlText w:val="%1."/>
      <w:lvlJc w:val="left"/>
      <w:pPr>
        <w:ind w:left="107" w:hanging="757"/>
        <w:jc w:val="left"/>
      </w:pPr>
      <w:rPr>
        <w:rFonts w:ascii="Times New Roman" w:eastAsia="Times New Roman" w:hAnsi="Times New Roman" w:cs="Times New Roman" w:hint="default"/>
        <w:b/>
        <w:bCs/>
        <w:i w:val="0"/>
        <w:iCs w:val="0"/>
        <w:spacing w:val="-2"/>
        <w:w w:val="100"/>
        <w:sz w:val="28"/>
        <w:szCs w:val="28"/>
        <w:lang w:val="ru-RU" w:eastAsia="en-US" w:bidi="ar-SA"/>
      </w:rPr>
    </w:lvl>
    <w:lvl w:ilvl="1" w:tplc="AF003C02">
      <w:numFmt w:val="bullet"/>
      <w:lvlText w:val=""/>
      <w:lvlJc w:val="left"/>
      <w:pPr>
        <w:ind w:left="391" w:hanging="284"/>
      </w:pPr>
      <w:rPr>
        <w:rFonts w:ascii="Wingdings" w:eastAsia="Wingdings" w:hAnsi="Wingdings" w:cs="Wingdings" w:hint="default"/>
        <w:b w:val="0"/>
        <w:bCs w:val="0"/>
        <w:i w:val="0"/>
        <w:iCs w:val="0"/>
        <w:color w:val="00AF50"/>
        <w:spacing w:val="0"/>
        <w:w w:val="100"/>
        <w:sz w:val="28"/>
        <w:szCs w:val="28"/>
        <w:lang w:val="ru-RU" w:eastAsia="en-US" w:bidi="ar-SA"/>
      </w:rPr>
    </w:lvl>
    <w:lvl w:ilvl="2" w:tplc="911676AE">
      <w:numFmt w:val="bullet"/>
      <w:lvlText w:val="•"/>
      <w:lvlJc w:val="left"/>
      <w:pPr>
        <w:ind w:left="1142" w:hanging="284"/>
      </w:pPr>
      <w:rPr>
        <w:rFonts w:hint="default"/>
        <w:lang w:val="ru-RU" w:eastAsia="en-US" w:bidi="ar-SA"/>
      </w:rPr>
    </w:lvl>
    <w:lvl w:ilvl="3" w:tplc="843A12FE">
      <w:numFmt w:val="bullet"/>
      <w:lvlText w:val="•"/>
      <w:lvlJc w:val="left"/>
      <w:pPr>
        <w:ind w:left="1885" w:hanging="284"/>
      </w:pPr>
      <w:rPr>
        <w:rFonts w:hint="default"/>
        <w:lang w:val="ru-RU" w:eastAsia="en-US" w:bidi="ar-SA"/>
      </w:rPr>
    </w:lvl>
    <w:lvl w:ilvl="4" w:tplc="E13C5090">
      <w:numFmt w:val="bullet"/>
      <w:lvlText w:val="•"/>
      <w:lvlJc w:val="left"/>
      <w:pPr>
        <w:ind w:left="2628" w:hanging="284"/>
      </w:pPr>
      <w:rPr>
        <w:rFonts w:hint="default"/>
        <w:lang w:val="ru-RU" w:eastAsia="en-US" w:bidi="ar-SA"/>
      </w:rPr>
    </w:lvl>
    <w:lvl w:ilvl="5" w:tplc="0B5AE776">
      <w:numFmt w:val="bullet"/>
      <w:lvlText w:val="•"/>
      <w:lvlJc w:val="left"/>
      <w:pPr>
        <w:ind w:left="3370" w:hanging="284"/>
      </w:pPr>
      <w:rPr>
        <w:rFonts w:hint="default"/>
        <w:lang w:val="ru-RU" w:eastAsia="en-US" w:bidi="ar-SA"/>
      </w:rPr>
    </w:lvl>
    <w:lvl w:ilvl="6" w:tplc="31783312">
      <w:numFmt w:val="bullet"/>
      <w:lvlText w:val="•"/>
      <w:lvlJc w:val="left"/>
      <w:pPr>
        <w:ind w:left="4113" w:hanging="284"/>
      </w:pPr>
      <w:rPr>
        <w:rFonts w:hint="default"/>
        <w:lang w:val="ru-RU" w:eastAsia="en-US" w:bidi="ar-SA"/>
      </w:rPr>
    </w:lvl>
    <w:lvl w:ilvl="7" w:tplc="83D86BAE">
      <w:numFmt w:val="bullet"/>
      <w:lvlText w:val="•"/>
      <w:lvlJc w:val="left"/>
      <w:pPr>
        <w:ind w:left="4856" w:hanging="284"/>
      </w:pPr>
      <w:rPr>
        <w:rFonts w:hint="default"/>
        <w:lang w:val="ru-RU" w:eastAsia="en-US" w:bidi="ar-SA"/>
      </w:rPr>
    </w:lvl>
    <w:lvl w:ilvl="8" w:tplc="7E5E44D6">
      <w:numFmt w:val="bullet"/>
      <w:lvlText w:val="•"/>
      <w:lvlJc w:val="left"/>
      <w:pPr>
        <w:ind w:left="5598" w:hanging="284"/>
      </w:pPr>
      <w:rPr>
        <w:rFonts w:hint="default"/>
        <w:lang w:val="ru-RU" w:eastAsia="en-US" w:bidi="ar-SA"/>
      </w:rPr>
    </w:lvl>
  </w:abstractNum>
  <w:abstractNum w:abstractNumId="129" w15:restartNumberingAfterBreak="0">
    <w:nsid w:val="49F75AD6"/>
    <w:multiLevelType w:val="hybridMultilevel"/>
    <w:tmpl w:val="F45AEC9A"/>
    <w:lvl w:ilvl="0" w:tplc="70BC4C28">
      <w:start w:val="1"/>
      <w:numFmt w:val="upperRoman"/>
      <w:lvlText w:val="%1."/>
      <w:lvlJc w:val="left"/>
      <w:pPr>
        <w:ind w:left="1682" w:hanging="72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6B0A896">
      <w:numFmt w:val="bullet"/>
      <w:lvlText w:val=""/>
      <w:lvlJc w:val="left"/>
      <w:pPr>
        <w:ind w:left="1682" w:hanging="360"/>
      </w:pPr>
      <w:rPr>
        <w:rFonts w:ascii="Symbol" w:eastAsia="Symbol" w:hAnsi="Symbol" w:cs="Symbol" w:hint="default"/>
        <w:spacing w:val="0"/>
        <w:w w:val="100"/>
        <w:lang w:val="ru-RU" w:eastAsia="en-US" w:bidi="ar-SA"/>
      </w:rPr>
    </w:lvl>
    <w:lvl w:ilvl="2" w:tplc="20BAE690">
      <w:numFmt w:val="bullet"/>
      <w:lvlText w:val="•"/>
      <w:lvlJc w:val="left"/>
      <w:pPr>
        <w:ind w:left="3572" w:hanging="360"/>
      </w:pPr>
      <w:rPr>
        <w:rFonts w:hint="default"/>
        <w:lang w:val="ru-RU" w:eastAsia="en-US" w:bidi="ar-SA"/>
      </w:rPr>
    </w:lvl>
    <w:lvl w:ilvl="3" w:tplc="D2E08AA0">
      <w:numFmt w:val="bullet"/>
      <w:lvlText w:val="•"/>
      <w:lvlJc w:val="left"/>
      <w:pPr>
        <w:ind w:left="4518" w:hanging="360"/>
      </w:pPr>
      <w:rPr>
        <w:rFonts w:hint="default"/>
        <w:lang w:val="ru-RU" w:eastAsia="en-US" w:bidi="ar-SA"/>
      </w:rPr>
    </w:lvl>
    <w:lvl w:ilvl="4" w:tplc="C818E634">
      <w:numFmt w:val="bullet"/>
      <w:lvlText w:val="•"/>
      <w:lvlJc w:val="left"/>
      <w:pPr>
        <w:ind w:left="5464" w:hanging="360"/>
      </w:pPr>
      <w:rPr>
        <w:rFonts w:hint="default"/>
        <w:lang w:val="ru-RU" w:eastAsia="en-US" w:bidi="ar-SA"/>
      </w:rPr>
    </w:lvl>
    <w:lvl w:ilvl="5" w:tplc="E682A91A">
      <w:numFmt w:val="bullet"/>
      <w:lvlText w:val="•"/>
      <w:lvlJc w:val="left"/>
      <w:pPr>
        <w:ind w:left="6410" w:hanging="360"/>
      </w:pPr>
      <w:rPr>
        <w:rFonts w:hint="default"/>
        <w:lang w:val="ru-RU" w:eastAsia="en-US" w:bidi="ar-SA"/>
      </w:rPr>
    </w:lvl>
    <w:lvl w:ilvl="6" w:tplc="F44A77E8">
      <w:numFmt w:val="bullet"/>
      <w:lvlText w:val="•"/>
      <w:lvlJc w:val="left"/>
      <w:pPr>
        <w:ind w:left="7356" w:hanging="360"/>
      </w:pPr>
      <w:rPr>
        <w:rFonts w:hint="default"/>
        <w:lang w:val="ru-RU" w:eastAsia="en-US" w:bidi="ar-SA"/>
      </w:rPr>
    </w:lvl>
    <w:lvl w:ilvl="7" w:tplc="A5288834">
      <w:numFmt w:val="bullet"/>
      <w:lvlText w:val="•"/>
      <w:lvlJc w:val="left"/>
      <w:pPr>
        <w:ind w:left="8302" w:hanging="360"/>
      </w:pPr>
      <w:rPr>
        <w:rFonts w:hint="default"/>
        <w:lang w:val="ru-RU" w:eastAsia="en-US" w:bidi="ar-SA"/>
      </w:rPr>
    </w:lvl>
    <w:lvl w:ilvl="8" w:tplc="958486E0">
      <w:numFmt w:val="bullet"/>
      <w:lvlText w:val="•"/>
      <w:lvlJc w:val="left"/>
      <w:pPr>
        <w:ind w:left="9248" w:hanging="360"/>
      </w:pPr>
      <w:rPr>
        <w:rFonts w:hint="default"/>
        <w:lang w:val="ru-RU" w:eastAsia="en-US" w:bidi="ar-SA"/>
      </w:rPr>
    </w:lvl>
  </w:abstractNum>
  <w:abstractNum w:abstractNumId="130" w15:restartNumberingAfterBreak="0">
    <w:nsid w:val="4A1125D9"/>
    <w:multiLevelType w:val="hybridMultilevel"/>
    <w:tmpl w:val="4D80BE5C"/>
    <w:lvl w:ilvl="0" w:tplc="4D960C8A">
      <w:numFmt w:val="bullet"/>
      <w:lvlText w:val=""/>
      <w:lvlJc w:val="left"/>
      <w:pPr>
        <w:ind w:left="522" w:hanging="360"/>
      </w:pPr>
      <w:rPr>
        <w:rFonts w:ascii="Symbol" w:eastAsia="Symbol" w:hAnsi="Symbol" w:cs="Symbol" w:hint="default"/>
        <w:b w:val="0"/>
        <w:bCs w:val="0"/>
        <w:i w:val="0"/>
        <w:iCs w:val="0"/>
        <w:spacing w:val="0"/>
        <w:w w:val="100"/>
        <w:sz w:val="28"/>
        <w:szCs w:val="28"/>
        <w:lang w:val="ru-RU" w:eastAsia="en-US" w:bidi="ar-SA"/>
      </w:rPr>
    </w:lvl>
    <w:lvl w:ilvl="1" w:tplc="4E22F67E">
      <w:numFmt w:val="bullet"/>
      <w:lvlText w:val="•"/>
      <w:lvlJc w:val="left"/>
      <w:pPr>
        <w:ind w:left="1540" w:hanging="360"/>
      </w:pPr>
      <w:rPr>
        <w:rFonts w:hint="default"/>
        <w:lang w:val="ru-RU" w:eastAsia="en-US" w:bidi="ar-SA"/>
      </w:rPr>
    </w:lvl>
    <w:lvl w:ilvl="2" w:tplc="DD2CA5F2">
      <w:numFmt w:val="bullet"/>
      <w:lvlText w:val="•"/>
      <w:lvlJc w:val="left"/>
      <w:pPr>
        <w:ind w:left="2560" w:hanging="360"/>
      </w:pPr>
      <w:rPr>
        <w:rFonts w:hint="default"/>
        <w:lang w:val="ru-RU" w:eastAsia="en-US" w:bidi="ar-SA"/>
      </w:rPr>
    </w:lvl>
    <w:lvl w:ilvl="3" w:tplc="C450B804">
      <w:numFmt w:val="bullet"/>
      <w:lvlText w:val="•"/>
      <w:lvlJc w:val="left"/>
      <w:pPr>
        <w:ind w:left="3580" w:hanging="360"/>
      </w:pPr>
      <w:rPr>
        <w:rFonts w:hint="default"/>
        <w:lang w:val="ru-RU" w:eastAsia="en-US" w:bidi="ar-SA"/>
      </w:rPr>
    </w:lvl>
    <w:lvl w:ilvl="4" w:tplc="01207D36">
      <w:numFmt w:val="bullet"/>
      <w:lvlText w:val="•"/>
      <w:lvlJc w:val="left"/>
      <w:pPr>
        <w:ind w:left="4600" w:hanging="360"/>
      </w:pPr>
      <w:rPr>
        <w:rFonts w:hint="default"/>
        <w:lang w:val="ru-RU" w:eastAsia="en-US" w:bidi="ar-SA"/>
      </w:rPr>
    </w:lvl>
    <w:lvl w:ilvl="5" w:tplc="E7DEDC88">
      <w:numFmt w:val="bullet"/>
      <w:lvlText w:val="•"/>
      <w:lvlJc w:val="left"/>
      <w:pPr>
        <w:ind w:left="5620" w:hanging="360"/>
      </w:pPr>
      <w:rPr>
        <w:rFonts w:hint="default"/>
        <w:lang w:val="ru-RU" w:eastAsia="en-US" w:bidi="ar-SA"/>
      </w:rPr>
    </w:lvl>
    <w:lvl w:ilvl="6" w:tplc="09B0DFC8">
      <w:numFmt w:val="bullet"/>
      <w:lvlText w:val="•"/>
      <w:lvlJc w:val="left"/>
      <w:pPr>
        <w:ind w:left="6640" w:hanging="360"/>
      </w:pPr>
      <w:rPr>
        <w:rFonts w:hint="default"/>
        <w:lang w:val="ru-RU" w:eastAsia="en-US" w:bidi="ar-SA"/>
      </w:rPr>
    </w:lvl>
    <w:lvl w:ilvl="7" w:tplc="A7A84A16">
      <w:numFmt w:val="bullet"/>
      <w:lvlText w:val="•"/>
      <w:lvlJc w:val="left"/>
      <w:pPr>
        <w:ind w:left="7660" w:hanging="360"/>
      </w:pPr>
      <w:rPr>
        <w:rFonts w:hint="default"/>
        <w:lang w:val="ru-RU" w:eastAsia="en-US" w:bidi="ar-SA"/>
      </w:rPr>
    </w:lvl>
    <w:lvl w:ilvl="8" w:tplc="825A1E36">
      <w:numFmt w:val="bullet"/>
      <w:lvlText w:val="•"/>
      <w:lvlJc w:val="left"/>
      <w:pPr>
        <w:ind w:left="8680" w:hanging="360"/>
      </w:pPr>
      <w:rPr>
        <w:rFonts w:hint="default"/>
        <w:lang w:val="ru-RU" w:eastAsia="en-US" w:bidi="ar-SA"/>
      </w:rPr>
    </w:lvl>
  </w:abstractNum>
  <w:abstractNum w:abstractNumId="131" w15:restartNumberingAfterBreak="0">
    <w:nsid w:val="4A914F94"/>
    <w:multiLevelType w:val="hybridMultilevel"/>
    <w:tmpl w:val="570CC6CE"/>
    <w:lvl w:ilvl="0" w:tplc="876A9032">
      <w:numFmt w:val="bullet"/>
      <w:lvlText w:val=""/>
      <w:lvlJc w:val="left"/>
      <w:pPr>
        <w:ind w:left="388" w:hanging="284"/>
      </w:pPr>
      <w:rPr>
        <w:rFonts w:ascii="Symbol" w:eastAsia="Symbol" w:hAnsi="Symbol" w:cs="Symbol" w:hint="default"/>
        <w:b w:val="0"/>
        <w:bCs w:val="0"/>
        <w:i w:val="0"/>
        <w:iCs w:val="0"/>
        <w:spacing w:val="0"/>
        <w:w w:val="100"/>
        <w:sz w:val="28"/>
        <w:szCs w:val="28"/>
        <w:lang w:val="ru-RU" w:eastAsia="en-US" w:bidi="ar-SA"/>
      </w:rPr>
    </w:lvl>
    <w:lvl w:ilvl="1" w:tplc="44E6B234">
      <w:numFmt w:val="bullet"/>
      <w:lvlText w:val="•"/>
      <w:lvlJc w:val="left"/>
      <w:pPr>
        <w:ind w:left="1021" w:hanging="284"/>
      </w:pPr>
      <w:rPr>
        <w:rFonts w:hint="default"/>
        <w:lang w:val="ru-RU" w:eastAsia="en-US" w:bidi="ar-SA"/>
      </w:rPr>
    </w:lvl>
    <w:lvl w:ilvl="2" w:tplc="E5CC6E72">
      <w:numFmt w:val="bullet"/>
      <w:lvlText w:val="•"/>
      <w:lvlJc w:val="left"/>
      <w:pPr>
        <w:ind w:left="1663" w:hanging="284"/>
      </w:pPr>
      <w:rPr>
        <w:rFonts w:hint="default"/>
        <w:lang w:val="ru-RU" w:eastAsia="en-US" w:bidi="ar-SA"/>
      </w:rPr>
    </w:lvl>
    <w:lvl w:ilvl="3" w:tplc="A4001F68">
      <w:numFmt w:val="bullet"/>
      <w:lvlText w:val="•"/>
      <w:lvlJc w:val="left"/>
      <w:pPr>
        <w:ind w:left="2304" w:hanging="284"/>
      </w:pPr>
      <w:rPr>
        <w:rFonts w:hint="default"/>
        <w:lang w:val="ru-RU" w:eastAsia="en-US" w:bidi="ar-SA"/>
      </w:rPr>
    </w:lvl>
    <w:lvl w:ilvl="4" w:tplc="25A82730">
      <w:numFmt w:val="bullet"/>
      <w:lvlText w:val="•"/>
      <w:lvlJc w:val="left"/>
      <w:pPr>
        <w:ind w:left="2946" w:hanging="284"/>
      </w:pPr>
      <w:rPr>
        <w:rFonts w:hint="default"/>
        <w:lang w:val="ru-RU" w:eastAsia="en-US" w:bidi="ar-SA"/>
      </w:rPr>
    </w:lvl>
    <w:lvl w:ilvl="5" w:tplc="C9A090B2">
      <w:numFmt w:val="bullet"/>
      <w:lvlText w:val="•"/>
      <w:lvlJc w:val="left"/>
      <w:pPr>
        <w:ind w:left="3587" w:hanging="284"/>
      </w:pPr>
      <w:rPr>
        <w:rFonts w:hint="default"/>
        <w:lang w:val="ru-RU" w:eastAsia="en-US" w:bidi="ar-SA"/>
      </w:rPr>
    </w:lvl>
    <w:lvl w:ilvl="6" w:tplc="AA9A85F0">
      <w:numFmt w:val="bullet"/>
      <w:lvlText w:val="•"/>
      <w:lvlJc w:val="left"/>
      <w:pPr>
        <w:ind w:left="4229" w:hanging="284"/>
      </w:pPr>
      <w:rPr>
        <w:rFonts w:hint="default"/>
        <w:lang w:val="ru-RU" w:eastAsia="en-US" w:bidi="ar-SA"/>
      </w:rPr>
    </w:lvl>
    <w:lvl w:ilvl="7" w:tplc="AAAE58D0">
      <w:numFmt w:val="bullet"/>
      <w:lvlText w:val="•"/>
      <w:lvlJc w:val="left"/>
      <w:pPr>
        <w:ind w:left="4870" w:hanging="284"/>
      </w:pPr>
      <w:rPr>
        <w:rFonts w:hint="default"/>
        <w:lang w:val="ru-RU" w:eastAsia="en-US" w:bidi="ar-SA"/>
      </w:rPr>
    </w:lvl>
    <w:lvl w:ilvl="8" w:tplc="BAA04358">
      <w:numFmt w:val="bullet"/>
      <w:lvlText w:val="•"/>
      <w:lvlJc w:val="left"/>
      <w:pPr>
        <w:ind w:left="5512" w:hanging="284"/>
      </w:pPr>
      <w:rPr>
        <w:rFonts w:hint="default"/>
        <w:lang w:val="ru-RU" w:eastAsia="en-US" w:bidi="ar-SA"/>
      </w:rPr>
    </w:lvl>
  </w:abstractNum>
  <w:abstractNum w:abstractNumId="132" w15:restartNumberingAfterBreak="0">
    <w:nsid w:val="4A9F07DF"/>
    <w:multiLevelType w:val="hybridMultilevel"/>
    <w:tmpl w:val="5FBC2E1E"/>
    <w:lvl w:ilvl="0" w:tplc="937EF2E6">
      <w:numFmt w:val="bullet"/>
      <w:lvlText w:val=""/>
      <w:lvlJc w:val="left"/>
      <w:pPr>
        <w:ind w:left="745" w:hanging="284"/>
      </w:pPr>
      <w:rPr>
        <w:rFonts w:ascii="Symbol" w:eastAsia="Symbol" w:hAnsi="Symbol" w:cs="Symbol" w:hint="default"/>
        <w:b w:val="0"/>
        <w:bCs w:val="0"/>
        <w:i w:val="0"/>
        <w:iCs w:val="0"/>
        <w:spacing w:val="0"/>
        <w:w w:val="99"/>
        <w:sz w:val="20"/>
        <w:szCs w:val="20"/>
        <w:lang w:val="ru-RU" w:eastAsia="en-US" w:bidi="ar-SA"/>
      </w:rPr>
    </w:lvl>
    <w:lvl w:ilvl="1" w:tplc="17B4923C">
      <w:numFmt w:val="bullet"/>
      <w:lvlText w:val="•"/>
      <w:lvlJc w:val="left"/>
      <w:pPr>
        <w:ind w:left="1738" w:hanging="284"/>
      </w:pPr>
      <w:rPr>
        <w:rFonts w:hint="default"/>
        <w:lang w:val="ru-RU" w:eastAsia="en-US" w:bidi="ar-SA"/>
      </w:rPr>
    </w:lvl>
    <w:lvl w:ilvl="2" w:tplc="6DE685B0">
      <w:numFmt w:val="bullet"/>
      <w:lvlText w:val="•"/>
      <w:lvlJc w:val="left"/>
      <w:pPr>
        <w:ind w:left="2736" w:hanging="284"/>
      </w:pPr>
      <w:rPr>
        <w:rFonts w:hint="default"/>
        <w:lang w:val="ru-RU" w:eastAsia="en-US" w:bidi="ar-SA"/>
      </w:rPr>
    </w:lvl>
    <w:lvl w:ilvl="3" w:tplc="37F2BEDA">
      <w:numFmt w:val="bullet"/>
      <w:lvlText w:val="•"/>
      <w:lvlJc w:val="left"/>
      <w:pPr>
        <w:ind w:left="3734" w:hanging="284"/>
      </w:pPr>
      <w:rPr>
        <w:rFonts w:hint="default"/>
        <w:lang w:val="ru-RU" w:eastAsia="en-US" w:bidi="ar-SA"/>
      </w:rPr>
    </w:lvl>
    <w:lvl w:ilvl="4" w:tplc="675C9892">
      <w:numFmt w:val="bullet"/>
      <w:lvlText w:val="•"/>
      <w:lvlJc w:val="left"/>
      <w:pPr>
        <w:ind w:left="4732" w:hanging="284"/>
      </w:pPr>
      <w:rPr>
        <w:rFonts w:hint="default"/>
        <w:lang w:val="ru-RU" w:eastAsia="en-US" w:bidi="ar-SA"/>
      </w:rPr>
    </w:lvl>
    <w:lvl w:ilvl="5" w:tplc="97005C46">
      <w:numFmt w:val="bullet"/>
      <w:lvlText w:val="•"/>
      <w:lvlJc w:val="left"/>
      <w:pPr>
        <w:ind w:left="5730" w:hanging="284"/>
      </w:pPr>
      <w:rPr>
        <w:rFonts w:hint="default"/>
        <w:lang w:val="ru-RU" w:eastAsia="en-US" w:bidi="ar-SA"/>
      </w:rPr>
    </w:lvl>
    <w:lvl w:ilvl="6" w:tplc="601EB260">
      <w:numFmt w:val="bullet"/>
      <w:lvlText w:val="•"/>
      <w:lvlJc w:val="left"/>
      <w:pPr>
        <w:ind w:left="6728" w:hanging="284"/>
      </w:pPr>
      <w:rPr>
        <w:rFonts w:hint="default"/>
        <w:lang w:val="ru-RU" w:eastAsia="en-US" w:bidi="ar-SA"/>
      </w:rPr>
    </w:lvl>
    <w:lvl w:ilvl="7" w:tplc="B7DE2E96">
      <w:numFmt w:val="bullet"/>
      <w:lvlText w:val="•"/>
      <w:lvlJc w:val="left"/>
      <w:pPr>
        <w:ind w:left="7726" w:hanging="284"/>
      </w:pPr>
      <w:rPr>
        <w:rFonts w:hint="default"/>
        <w:lang w:val="ru-RU" w:eastAsia="en-US" w:bidi="ar-SA"/>
      </w:rPr>
    </w:lvl>
    <w:lvl w:ilvl="8" w:tplc="BC4E979A">
      <w:numFmt w:val="bullet"/>
      <w:lvlText w:val="•"/>
      <w:lvlJc w:val="left"/>
      <w:pPr>
        <w:ind w:left="8724" w:hanging="284"/>
      </w:pPr>
      <w:rPr>
        <w:rFonts w:hint="default"/>
        <w:lang w:val="ru-RU" w:eastAsia="en-US" w:bidi="ar-SA"/>
      </w:rPr>
    </w:lvl>
  </w:abstractNum>
  <w:abstractNum w:abstractNumId="133" w15:restartNumberingAfterBreak="0">
    <w:nsid w:val="4AEE4D9F"/>
    <w:multiLevelType w:val="hybridMultilevel"/>
    <w:tmpl w:val="189A0E64"/>
    <w:lvl w:ilvl="0" w:tplc="6A06C748">
      <w:start w:val="1"/>
      <w:numFmt w:val="upperRoman"/>
      <w:lvlText w:val="%1."/>
      <w:lvlJc w:val="left"/>
      <w:pPr>
        <w:ind w:left="12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ADE23002">
      <w:numFmt w:val="bullet"/>
      <w:lvlText w:val=""/>
      <w:lvlJc w:val="left"/>
      <w:pPr>
        <w:ind w:left="1682" w:hanging="284"/>
      </w:pPr>
      <w:rPr>
        <w:rFonts w:ascii="Symbol" w:eastAsia="Symbol" w:hAnsi="Symbol" w:cs="Symbol" w:hint="default"/>
        <w:spacing w:val="0"/>
        <w:w w:val="100"/>
        <w:lang w:val="ru-RU" w:eastAsia="en-US" w:bidi="ar-SA"/>
      </w:rPr>
    </w:lvl>
    <w:lvl w:ilvl="2" w:tplc="078E2830">
      <w:numFmt w:val="bullet"/>
      <w:lvlText w:val="•"/>
      <w:lvlJc w:val="left"/>
      <w:pPr>
        <w:ind w:left="1680" w:hanging="284"/>
      </w:pPr>
      <w:rPr>
        <w:rFonts w:hint="default"/>
        <w:lang w:val="ru-RU" w:eastAsia="en-US" w:bidi="ar-SA"/>
      </w:rPr>
    </w:lvl>
    <w:lvl w:ilvl="3" w:tplc="264A27E2">
      <w:numFmt w:val="bullet"/>
      <w:lvlText w:val="•"/>
      <w:lvlJc w:val="left"/>
      <w:pPr>
        <w:ind w:left="2862" w:hanging="284"/>
      </w:pPr>
      <w:rPr>
        <w:rFonts w:hint="default"/>
        <w:lang w:val="ru-RU" w:eastAsia="en-US" w:bidi="ar-SA"/>
      </w:rPr>
    </w:lvl>
    <w:lvl w:ilvl="4" w:tplc="4C70BD10">
      <w:numFmt w:val="bullet"/>
      <w:lvlText w:val="•"/>
      <w:lvlJc w:val="left"/>
      <w:pPr>
        <w:ind w:left="4045" w:hanging="284"/>
      </w:pPr>
      <w:rPr>
        <w:rFonts w:hint="default"/>
        <w:lang w:val="ru-RU" w:eastAsia="en-US" w:bidi="ar-SA"/>
      </w:rPr>
    </w:lvl>
    <w:lvl w:ilvl="5" w:tplc="AED6BA56">
      <w:numFmt w:val="bullet"/>
      <w:lvlText w:val="•"/>
      <w:lvlJc w:val="left"/>
      <w:pPr>
        <w:ind w:left="5227" w:hanging="284"/>
      </w:pPr>
      <w:rPr>
        <w:rFonts w:hint="default"/>
        <w:lang w:val="ru-RU" w:eastAsia="en-US" w:bidi="ar-SA"/>
      </w:rPr>
    </w:lvl>
    <w:lvl w:ilvl="6" w:tplc="11925210">
      <w:numFmt w:val="bullet"/>
      <w:lvlText w:val="•"/>
      <w:lvlJc w:val="left"/>
      <w:pPr>
        <w:ind w:left="6410" w:hanging="284"/>
      </w:pPr>
      <w:rPr>
        <w:rFonts w:hint="default"/>
        <w:lang w:val="ru-RU" w:eastAsia="en-US" w:bidi="ar-SA"/>
      </w:rPr>
    </w:lvl>
    <w:lvl w:ilvl="7" w:tplc="8E42FB60">
      <w:numFmt w:val="bullet"/>
      <w:lvlText w:val="•"/>
      <w:lvlJc w:val="left"/>
      <w:pPr>
        <w:ind w:left="7592" w:hanging="284"/>
      </w:pPr>
      <w:rPr>
        <w:rFonts w:hint="default"/>
        <w:lang w:val="ru-RU" w:eastAsia="en-US" w:bidi="ar-SA"/>
      </w:rPr>
    </w:lvl>
    <w:lvl w:ilvl="8" w:tplc="3B5EEB22">
      <w:numFmt w:val="bullet"/>
      <w:lvlText w:val="•"/>
      <w:lvlJc w:val="left"/>
      <w:pPr>
        <w:ind w:left="8775" w:hanging="284"/>
      </w:pPr>
      <w:rPr>
        <w:rFonts w:hint="default"/>
        <w:lang w:val="ru-RU" w:eastAsia="en-US" w:bidi="ar-SA"/>
      </w:rPr>
    </w:lvl>
  </w:abstractNum>
  <w:abstractNum w:abstractNumId="134" w15:restartNumberingAfterBreak="0">
    <w:nsid w:val="4B5B244B"/>
    <w:multiLevelType w:val="hybridMultilevel"/>
    <w:tmpl w:val="F41098F8"/>
    <w:lvl w:ilvl="0" w:tplc="D27EB2DE">
      <w:start w:val="1"/>
      <w:numFmt w:val="decimal"/>
      <w:lvlText w:val="%1."/>
      <w:lvlJc w:val="left"/>
      <w:pPr>
        <w:ind w:left="38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6ADA9E2A">
      <w:numFmt w:val="bullet"/>
      <w:lvlText w:val="•"/>
      <w:lvlJc w:val="left"/>
      <w:pPr>
        <w:ind w:left="1092" w:hanging="281"/>
      </w:pPr>
      <w:rPr>
        <w:rFonts w:hint="default"/>
        <w:lang w:val="ru-RU" w:eastAsia="en-US" w:bidi="ar-SA"/>
      </w:rPr>
    </w:lvl>
    <w:lvl w:ilvl="2" w:tplc="421481A0">
      <w:numFmt w:val="bullet"/>
      <w:lvlText w:val="•"/>
      <w:lvlJc w:val="left"/>
      <w:pPr>
        <w:ind w:left="1804" w:hanging="281"/>
      </w:pPr>
      <w:rPr>
        <w:rFonts w:hint="default"/>
        <w:lang w:val="ru-RU" w:eastAsia="en-US" w:bidi="ar-SA"/>
      </w:rPr>
    </w:lvl>
    <w:lvl w:ilvl="3" w:tplc="80AA60AC">
      <w:numFmt w:val="bullet"/>
      <w:lvlText w:val="•"/>
      <w:lvlJc w:val="left"/>
      <w:pPr>
        <w:ind w:left="2517" w:hanging="281"/>
      </w:pPr>
      <w:rPr>
        <w:rFonts w:hint="default"/>
        <w:lang w:val="ru-RU" w:eastAsia="en-US" w:bidi="ar-SA"/>
      </w:rPr>
    </w:lvl>
    <w:lvl w:ilvl="4" w:tplc="26141B9A">
      <w:numFmt w:val="bullet"/>
      <w:lvlText w:val="•"/>
      <w:lvlJc w:val="left"/>
      <w:pPr>
        <w:ind w:left="3229" w:hanging="281"/>
      </w:pPr>
      <w:rPr>
        <w:rFonts w:hint="default"/>
        <w:lang w:val="ru-RU" w:eastAsia="en-US" w:bidi="ar-SA"/>
      </w:rPr>
    </w:lvl>
    <w:lvl w:ilvl="5" w:tplc="230011A8">
      <w:numFmt w:val="bullet"/>
      <w:lvlText w:val="•"/>
      <w:lvlJc w:val="left"/>
      <w:pPr>
        <w:ind w:left="3942" w:hanging="281"/>
      </w:pPr>
      <w:rPr>
        <w:rFonts w:hint="default"/>
        <w:lang w:val="ru-RU" w:eastAsia="en-US" w:bidi="ar-SA"/>
      </w:rPr>
    </w:lvl>
    <w:lvl w:ilvl="6" w:tplc="998646EC">
      <w:numFmt w:val="bullet"/>
      <w:lvlText w:val="•"/>
      <w:lvlJc w:val="left"/>
      <w:pPr>
        <w:ind w:left="4654" w:hanging="281"/>
      </w:pPr>
      <w:rPr>
        <w:rFonts w:hint="default"/>
        <w:lang w:val="ru-RU" w:eastAsia="en-US" w:bidi="ar-SA"/>
      </w:rPr>
    </w:lvl>
    <w:lvl w:ilvl="7" w:tplc="336AC872">
      <w:numFmt w:val="bullet"/>
      <w:lvlText w:val="•"/>
      <w:lvlJc w:val="left"/>
      <w:pPr>
        <w:ind w:left="5366" w:hanging="281"/>
      </w:pPr>
      <w:rPr>
        <w:rFonts w:hint="default"/>
        <w:lang w:val="ru-RU" w:eastAsia="en-US" w:bidi="ar-SA"/>
      </w:rPr>
    </w:lvl>
    <w:lvl w:ilvl="8" w:tplc="558C5F10">
      <w:numFmt w:val="bullet"/>
      <w:lvlText w:val="•"/>
      <w:lvlJc w:val="left"/>
      <w:pPr>
        <w:ind w:left="6079" w:hanging="281"/>
      </w:pPr>
      <w:rPr>
        <w:rFonts w:hint="default"/>
        <w:lang w:val="ru-RU" w:eastAsia="en-US" w:bidi="ar-SA"/>
      </w:rPr>
    </w:lvl>
  </w:abstractNum>
  <w:abstractNum w:abstractNumId="135" w15:restartNumberingAfterBreak="0">
    <w:nsid w:val="4B791C47"/>
    <w:multiLevelType w:val="hybridMultilevel"/>
    <w:tmpl w:val="F308237E"/>
    <w:lvl w:ilvl="0" w:tplc="0C5EC092">
      <w:start w:val="1"/>
      <w:numFmt w:val="decimal"/>
      <w:lvlText w:val="%1."/>
      <w:lvlJc w:val="left"/>
      <w:pPr>
        <w:ind w:left="391"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45C4B52">
      <w:numFmt w:val="bullet"/>
      <w:lvlText w:val="•"/>
      <w:lvlJc w:val="left"/>
      <w:pPr>
        <w:ind w:left="1096" w:hanging="284"/>
      </w:pPr>
      <w:rPr>
        <w:rFonts w:hint="default"/>
        <w:lang w:val="ru-RU" w:eastAsia="en-US" w:bidi="ar-SA"/>
      </w:rPr>
    </w:lvl>
    <w:lvl w:ilvl="2" w:tplc="EE7216A2">
      <w:numFmt w:val="bullet"/>
      <w:lvlText w:val="•"/>
      <w:lvlJc w:val="left"/>
      <w:pPr>
        <w:ind w:left="1792" w:hanging="284"/>
      </w:pPr>
      <w:rPr>
        <w:rFonts w:hint="default"/>
        <w:lang w:val="ru-RU" w:eastAsia="en-US" w:bidi="ar-SA"/>
      </w:rPr>
    </w:lvl>
    <w:lvl w:ilvl="3" w:tplc="931620CA">
      <w:numFmt w:val="bullet"/>
      <w:lvlText w:val="•"/>
      <w:lvlJc w:val="left"/>
      <w:pPr>
        <w:ind w:left="2489" w:hanging="284"/>
      </w:pPr>
      <w:rPr>
        <w:rFonts w:hint="default"/>
        <w:lang w:val="ru-RU" w:eastAsia="en-US" w:bidi="ar-SA"/>
      </w:rPr>
    </w:lvl>
    <w:lvl w:ilvl="4" w:tplc="2F762B34">
      <w:numFmt w:val="bullet"/>
      <w:lvlText w:val="•"/>
      <w:lvlJc w:val="left"/>
      <w:pPr>
        <w:ind w:left="3185" w:hanging="284"/>
      </w:pPr>
      <w:rPr>
        <w:rFonts w:hint="default"/>
        <w:lang w:val="ru-RU" w:eastAsia="en-US" w:bidi="ar-SA"/>
      </w:rPr>
    </w:lvl>
    <w:lvl w:ilvl="5" w:tplc="BA189FFC">
      <w:numFmt w:val="bullet"/>
      <w:lvlText w:val="•"/>
      <w:lvlJc w:val="left"/>
      <w:pPr>
        <w:ind w:left="3882" w:hanging="284"/>
      </w:pPr>
      <w:rPr>
        <w:rFonts w:hint="default"/>
        <w:lang w:val="ru-RU" w:eastAsia="en-US" w:bidi="ar-SA"/>
      </w:rPr>
    </w:lvl>
    <w:lvl w:ilvl="6" w:tplc="EDDCB6EC">
      <w:numFmt w:val="bullet"/>
      <w:lvlText w:val="•"/>
      <w:lvlJc w:val="left"/>
      <w:pPr>
        <w:ind w:left="4578" w:hanging="284"/>
      </w:pPr>
      <w:rPr>
        <w:rFonts w:hint="default"/>
        <w:lang w:val="ru-RU" w:eastAsia="en-US" w:bidi="ar-SA"/>
      </w:rPr>
    </w:lvl>
    <w:lvl w:ilvl="7" w:tplc="EF4A7A14">
      <w:numFmt w:val="bullet"/>
      <w:lvlText w:val="•"/>
      <w:lvlJc w:val="left"/>
      <w:pPr>
        <w:ind w:left="5274" w:hanging="284"/>
      </w:pPr>
      <w:rPr>
        <w:rFonts w:hint="default"/>
        <w:lang w:val="ru-RU" w:eastAsia="en-US" w:bidi="ar-SA"/>
      </w:rPr>
    </w:lvl>
    <w:lvl w:ilvl="8" w:tplc="F34C3796">
      <w:numFmt w:val="bullet"/>
      <w:lvlText w:val="•"/>
      <w:lvlJc w:val="left"/>
      <w:pPr>
        <w:ind w:left="5971" w:hanging="284"/>
      </w:pPr>
      <w:rPr>
        <w:rFonts w:hint="default"/>
        <w:lang w:val="ru-RU" w:eastAsia="en-US" w:bidi="ar-SA"/>
      </w:rPr>
    </w:lvl>
  </w:abstractNum>
  <w:abstractNum w:abstractNumId="136" w15:restartNumberingAfterBreak="0">
    <w:nsid w:val="4BF6576F"/>
    <w:multiLevelType w:val="hybridMultilevel"/>
    <w:tmpl w:val="008A18CE"/>
    <w:lvl w:ilvl="0" w:tplc="209087E2">
      <w:numFmt w:val="bullet"/>
      <w:lvlText w:val=""/>
      <w:lvlJc w:val="left"/>
      <w:pPr>
        <w:ind w:left="1282" w:hanging="360"/>
      </w:pPr>
      <w:rPr>
        <w:rFonts w:ascii="Symbol" w:eastAsia="Symbol" w:hAnsi="Symbol" w:cs="Symbol" w:hint="default"/>
        <w:spacing w:val="0"/>
        <w:w w:val="100"/>
        <w:lang w:val="ru-RU" w:eastAsia="en-US" w:bidi="ar-SA"/>
      </w:rPr>
    </w:lvl>
    <w:lvl w:ilvl="1" w:tplc="6840D142">
      <w:numFmt w:val="bullet"/>
      <w:lvlText w:val="•"/>
      <w:lvlJc w:val="left"/>
      <w:pPr>
        <w:ind w:left="2226" w:hanging="360"/>
      </w:pPr>
      <w:rPr>
        <w:rFonts w:hint="default"/>
        <w:lang w:val="ru-RU" w:eastAsia="en-US" w:bidi="ar-SA"/>
      </w:rPr>
    </w:lvl>
    <w:lvl w:ilvl="2" w:tplc="4BD6E76C">
      <w:numFmt w:val="bullet"/>
      <w:lvlText w:val="•"/>
      <w:lvlJc w:val="left"/>
      <w:pPr>
        <w:ind w:left="3172" w:hanging="360"/>
      </w:pPr>
      <w:rPr>
        <w:rFonts w:hint="default"/>
        <w:lang w:val="ru-RU" w:eastAsia="en-US" w:bidi="ar-SA"/>
      </w:rPr>
    </w:lvl>
    <w:lvl w:ilvl="3" w:tplc="ACCE0FCA">
      <w:numFmt w:val="bullet"/>
      <w:lvlText w:val="•"/>
      <w:lvlJc w:val="left"/>
      <w:pPr>
        <w:ind w:left="4118" w:hanging="360"/>
      </w:pPr>
      <w:rPr>
        <w:rFonts w:hint="default"/>
        <w:lang w:val="ru-RU" w:eastAsia="en-US" w:bidi="ar-SA"/>
      </w:rPr>
    </w:lvl>
    <w:lvl w:ilvl="4" w:tplc="31EA42E8">
      <w:numFmt w:val="bullet"/>
      <w:lvlText w:val="•"/>
      <w:lvlJc w:val="left"/>
      <w:pPr>
        <w:ind w:left="5064" w:hanging="360"/>
      </w:pPr>
      <w:rPr>
        <w:rFonts w:hint="default"/>
        <w:lang w:val="ru-RU" w:eastAsia="en-US" w:bidi="ar-SA"/>
      </w:rPr>
    </w:lvl>
    <w:lvl w:ilvl="5" w:tplc="23E80460">
      <w:numFmt w:val="bullet"/>
      <w:lvlText w:val="•"/>
      <w:lvlJc w:val="left"/>
      <w:pPr>
        <w:ind w:left="6010" w:hanging="360"/>
      </w:pPr>
      <w:rPr>
        <w:rFonts w:hint="default"/>
        <w:lang w:val="ru-RU" w:eastAsia="en-US" w:bidi="ar-SA"/>
      </w:rPr>
    </w:lvl>
    <w:lvl w:ilvl="6" w:tplc="2B0009FA">
      <w:numFmt w:val="bullet"/>
      <w:lvlText w:val="•"/>
      <w:lvlJc w:val="left"/>
      <w:pPr>
        <w:ind w:left="6956" w:hanging="360"/>
      </w:pPr>
      <w:rPr>
        <w:rFonts w:hint="default"/>
        <w:lang w:val="ru-RU" w:eastAsia="en-US" w:bidi="ar-SA"/>
      </w:rPr>
    </w:lvl>
    <w:lvl w:ilvl="7" w:tplc="F5A0BDD8">
      <w:numFmt w:val="bullet"/>
      <w:lvlText w:val="•"/>
      <w:lvlJc w:val="left"/>
      <w:pPr>
        <w:ind w:left="7902" w:hanging="360"/>
      </w:pPr>
      <w:rPr>
        <w:rFonts w:hint="default"/>
        <w:lang w:val="ru-RU" w:eastAsia="en-US" w:bidi="ar-SA"/>
      </w:rPr>
    </w:lvl>
    <w:lvl w:ilvl="8" w:tplc="A36E232A">
      <w:numFmt w:val="bullet"/>
      <w:lvlText w:val="•"/>
      <w:lvlJc w:val="left"/>
      <w:pPr>
        <w:ind w:left="8848" w:hanging="360"/>
      </w:pPr>
      <w:rPr>
        <w:rFonts w:hint="default"/>
        <w:lang w:val="ru-RU" w:eastAsia="en-US" w:bidi="ar-SA"/>
      </w:rPr>
    </w:lvl>
  </w:abstractNum>
  <w:abstractNum w:abstractNumId="137" w15:restartNumberingAfterBreak="0">
    <w:nsid w:val="4D312788"/>
    <w:multiLevelType w:val="hybridMultilevel"/>
    <w:tmpl w:val="7E02B5E8"/>
    <w:lvl w:ilvl="0" w:tplc="36D62822">
      <w:start w:val="3"/>
      <w:numFmt w:val="decimal"/>
      <w:lvlText w:val="%1."/>
      <w:lvlJc w:val="left"/>
      <w:pPr>
        <w:ind w:left="10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87A2858">
      <w:numFmt w:val="bullet"/>
      <w:lvlText w:val="•"/>
      <w:lvlJc w:val="left"/>
      <w:pPr>
        <w:ind w:left="797" w:hanging="281"/>
      </w:pPr>
      <w:rPr>
        <w:rFonts w:hint="default"/>
        <w:lang w:val="ru-RU" w:eastAsia="en-US" w:bidi="ar-SA"/>
      </w:rPr>
    </w:lvl>
    <w:lvl w:ilvl="2" w:tplc="30DCDED4">
      <w:numFmt w:val="bullet"/>
      <w:lvlText w:val="•"/>
      <w:lvlJc w:val="left"/>
      <w:pPr>
        <w:ind w:left="1495" w:hanging="281"/>
      </w:pPr>
      <w:rPr>
        <w:rFonts w:hint="default"/>
        <w:lang w:val="ru-RU" w:eastAsia="en-US" w:bidi="ar-SA"/>
      </w:rPr>
    </w:lvl>
    <w:lvl w:ilvl="3" w:tplc="1D7A1F24">
      <w:numFmt w:val="bullet"/>
      <w:lvlText w:val="•"/>
      <w:lvlJc w:val="left"/>
      <w:pPr>
        <w:ind w:left="2193" w:hanging="281"/>
      </w:pPr>
      <w:rPr>
        <w:rFonts w:hint="default"/>
        <w:lang w:val="ru-RU" w:eastAsia="en-US" w:bidi="ar-SA"/>
      </w:rPr>
    </w:lvl>
    <w:lvl w:ilvl="4" w:tplc="FFA06BC8">
      <w:numFmt w:val="bullet"/>
      <w:lvlText w:val="•"/>
      <w:lvlJc w:val="left"/>
      <w:pPr>
        <w:ind w:left="2891" w:hanging="281"/>
      </w:pPr>
      <w:rPr>
        <w:rFonts w:hint="default"/>
        <w:lang w:val="ru-RU" w:eastAsia="en-US" w:bidi="ar-SA"/>
      </w:rPr>
    </w:lvl>
    <w:lvl w:ilvl="5" w:tplc="5FD877EC">
      <w:numFmt w:val="bullet"/>
      <w:lvlText w:val="•"/>
      <w:lvlJc w:val="left"/>
      <w:pPr>
        <w:ind w:left="3589" w:hanging="281"/>
      </w:pPr>
      <w:rPr>
        <w:rFonts w:hint="default"/>
        <w:lang w:val="ru-RU" w:eastAsia="en-US" w:bidi="ar-SA"/>
      </w:rPr>
    </w:lvl>
    <w:lvl w:ilvl="6" w:tplc="14D8FC10">
      <w:numFmt w:val="bullet"/>
      <w:lvlText w:val="•"/>
      <w:lvlJc w:val="left"/>
      <w:pPr>
        <w:ind w:left="4287" w:hanging="281"/>
      </w:pPr>
      <w:rPr>
        <w:rFonts w:hint="default"/>
        <w:lang w:val="ru-RU" w:eastAsia="en-US" w:bidi="ar-SA"/>
      </w:rPr>
    </w:lvl>
    <w:lvl w:ilvl="7" w:tplc="94E0CBE8">
      <w:numFmt w:val="bullet"/>
      <w:lvlText w:val="•"/>
      <w:lvlJc w:val="left"/>
      <w:pPr>
        <w:ind w:left="4985" w:hanging="281"/>
      </w:pPr>
      <w:rPr>
        <w:rFonts w:hint="default"/>
        <w:lang w:val="ru-RU" w:eastAsia="en-US" w:bidi="ar-SA"/>
      </w:rPr>
    </w:lvl>
    <w:lvl w:ilvl="8" w:tplc="3C562920">
      <w:numFmt w:val="bullet"/>
      <w:lvlText w:val="•"/>
      <w:lvlJc w:val="left"/>
      <w:pPr>
        <w:ind w:left="5683" w:hanging="281"/>
      </w:pPr>
      <w:rPr>
        <w:rFonts w:hint="default"/>
        <w:lang w:val="ru-RU" w:eastAsia="en-US" w:bidi="ar-SA"/>
      </w:rPr>
    </w:lvl>
  </w:abstractNum>
  <w:abstractNum w:abstractNumId="138" w15:restartNumberingAfterBreak="0">
    <w:nsid w:val="4DA1519B"/>
    <w:multiLevelType w:val="hybridMultilevel"/>
    <w:tmpl w:val="FFF63002"/>
    <w:lvl w:ilvl="0" w:tplc="0A0CC3AC">
      <w:numFmt w:val="bullet"/>
      <w:lvlText w:val=""/>
      <w:lvlJc w:val="left"/>
      <w:pPr>
        <w:ind w:left="388" w:hanging="284"/>
      </w:pPr>
      <w:rPr>
        <w:rFonts w:ascii="Symbol" w:eastAsia="Symbol" w:hAnsi="Symbol" w:cs="Symbol" w:hint="default"/>
        <w:b w:val="0"/>
        <w:bCs w:val="0"/>
        <w:i w:val="0"/>
        <w:iCs w:val="0"/>
        <w:spacing w:val="0"/>
        <w:w w:val="100"/>
        <w:sz w:val="28"/>
        <w:szCs w:val="28"/>
        <w:lang w:val="ru-RU" w:eastAsia="en-US" w:bidi="ar-SA"/>
      </w:rPr>
    </w:lvl>
    <w:lvl w:ilvl="1" w:tplc="5A0A8380">
      <w:numFmt w:val="bullet"/>
      <w:lvlText w:val="•"/>
      <w:lvlJc w:val="left"/>
      <w:pPr>
        <w:ind w:left="1092" w:hanging="284"/>
      </w:pPr>
      <w:rPr>
        <w:rFonts w:hint="default"/>
        <w:lang w:val="ru-RU" w:eastAsia="en-US" w:bidi="ar-SA"/>
      </w:rPr>
    </w:lvl>
    <w:lvl w:ilvl="2" w:tplc="3D7C32EE">
      <w:numFmt w:val="bullet"/>
      <w:lvlText w:val="•"/>
      <w:lvlJc w:val="left"/>
      <w:pPr>
        <w:ind w:left="1804" w:hanging="284"/>
      </w:pPr>
      <w:rPr>
        <w:rFonts w:hint="default"/>
        <w:lang w:val="ru-RU" w:eastAsia="en-US" w:bidi="ar-SA"/>
      </w:rPr>
    </w:lvl>
    <w:lvl w:ilvl="3" w:tplc="4E3A6C88">
      <w:numFmt w:val="bullet"/>
      <w:lvlText w:val="•"/>
      <w:lvlJc w:val="left"/>
      <w:pPr>
        <w:ind w:left="2517" w:hanging="284"/>
      </w:pPr>
      <w:rPr>
        <w:rFonts w:hint="default"/>
        <w:lang w:val="ru-RU" w:eastAsia="en-US" w:bidi="ar-SA"/>
      </w:rPr>
    </w:lvl>
    <w:lvl w:ilvl="4" w:tplc="F62ED6BA">
      <w:numFmt w:val="bullet"/>
      <w:lvlText w:val="•"/>
      <w:lvlJc w:val="left"/>
      <w:pPr>
        <w:ind w:left="3229" w:hanging="284"/>
      </w:pPr>
      <w:rPr>
        <w:rFonts w:hint="default"/>
        <w:lang w:val="ru-RU" w:eastAsia="en-US" w:bidi="ar-SA"/>
      </w:rPr>
    </w:lvl>
    <w:lvl w:ilvl="5" w:tplc="22EADBE0">
      <w:numFmt w:val="bullet"/>
      <w:lvlText w:val="•"/>
      <w:lvlJc w:val="left"/>
      <w:pPr>
        <w:ind w:left="3942" w:hanging="284"/>
      </w:pPr>
      <w:rPr>
        <w:rFonts w:hint="default"/>
        <w:lang w:val="ru-RU" w:eastAsia="en-US" w:bidi="ar-SA"/>
      </w:rPr>
    </w:lvl>
    <w:lvl w:ilvl="6" w:tplc="CB2037CA">
      <w:numFmt w:val="bullet"/>
      <w:lvlText w:val="•"/>
      <w:lvlJc w:val="left"/>
      <w:pPr>
        <w:ind w:left="4654" w:hanging="284"/>
      </w:pPr>
      <w:rPr>
        <w:rFonts w:hint="default"/>
        <w:lang w:val="ru-RU" w:eastAsia="en-US" w:bidi="ar-SA"/>
      </w:rPr>
    </w:lvl>
    <w:lvl w:ilvl="7" w:tplc="87AA0C00">
      <w:numFmt w:val="bullet"/>
      <w:lvlText w:val="•"/>
      <w:lvlJc w:val="left"/>
      <w:pPr>
        <w:ind w:left="5366" w:hanging="284"/>
      </w:pPr>
      <w:rPr>
        <w:rFonts w:hint="default"/>
        <w:lang w:val="ru-RU" w:eastAsia="en-US" w:bidi="ar-SA"/>
      </w:rPr>
    </w:lvl>
    <w:lvl w:ilvl="8" w:tplc="DAE2BC34">
      <w:numFmt w:val="bullet"/>
      <w:lvlText w:val="•"/>
      <w:lvlJc w:val="left"/>
      <w:pPr>
        <w:ind w:left="6079" w:hanging="284"/>
      </w:pPr>
      <w:rPr>
        <w:rFonts w:hint="default"/>
        <w:lang w:val="ru-RU" w:eastAsia="en-US" w:bidi="ar-SA"/>
      </w:rPr>
    </w:lvl>
  </w:abstractNum>
  <w:abstractNum w:abstractNumId="139" w15:restartNumberingAfterBreak="0">
    <w:nsid w:val="4EB06BE3"/>
    <w:multiLevelType w:val="hybridMultilevel"/>
    <w:tmpl w:val="6F580C80"/>
    <w:lvl w:ilvl="0" w:tplc="01A0A01A">
      <w:start w:val="1"/>
      <w:numFmt w:val="decimal"/>
      <w:lvlText w:val="%1."/>
      <w:lvlJc w:val="left"/>
      <w:pPr>
        <w:ind w:left="10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A36E3768">
      <w:numFmt w:val="bullet"/>
      <w:lvlText w:val="•"/>
      <w:lvlJc w:val="left"/>
      <w:pPr>
        <w:ind w:left="785" w:hanging="281"/>
      </w:pPr>
      <w:rPr>
        <w:rFonts w:hint="default"/>
        <w:lang w:val="ru-RU" w:eastAsia="en-US" w:bidi="ar-SA"/>
      </w:rPr>
    </w:lvl>
    <w:lvl w:ilvl="2" w:tplc="FD62404C">
      <w:numFmt w:val="bullet"/>
      <w:lvlText w:val="•"/>
      <w:lvlJc w:val="left"/>
      <w:pPr>
        <w:ind w:left="1471" w:hanging="281"/>
      </w:pPr>
      <w:rPr>
        <w:rFonts w:hint="default"/>
        <w:lang w:val="ru-RU" w:eastAsia="en-US" w:bidi="ar-SA"/>
      </w:rPr>
    </w:lvl>
    <w:lvl w:ilvl="3" w:tplc="27822A4E">
      <w:numFmt w:val="bullet"/>
      <w:lvlText w:val="•"/>
      <w:lvlJc w:val="left"/>
      <w:pPr>
        <w:ind w:left="2157" w:hanging="281"/>
      </w:pPr>
      <w:rPr>
        <w:rFonts w:hint="default"/>
        <w:lang w:val="ru-RU" w:eastAsia="en-US" w:bidi="ar-SA"/>
      </w:rPr>
    </w:lvl>
    <w:lvl w:ilvl="4" w:tplc="46EC1FF8">
      <w:numFmt w:val="bullet"/>
      <w:lvlText w:val="•"/>
      <w:lvlJc w:val="left"/>
      <w:pPr>
        <w:ind w:left="2843" w:hanging="281"/>
      </w:pPr>
      <w:rPr>
        <w:rFonts w:hint="default"/>
        <w:lang w:val="ru-RU" w:eastAsia="en-US" w:bidi="ar-SA"/>
      </w:rPr>
    </w:lvl>
    <w:lvl w:ilvl="5" w:tplc="E47E53D2">
      <w:numFmt w:val="bullet"/>
      <w:lvlText w:val="•"/>
      <w:lvlJc w:val="left"/>
      <w:pPr>
        <w:ind w:left="3529" w:hanging="281"/>
      </w:pPr>
      <w:rPr>
        <w:rFonts w:hint="default"/>
        <w:lang w:val="ru-RU" w:eastAsia="en-US" w:bidi="ar-SA"/>
      </w:rPr>
    </w:lvl>
    <w:lvl w:ilvl="6" w:tplc="1ADE2AB8">
      <w:numFmt w:val="bullet"/>
      <w:lvlText w:val="•"/>
      <w:lvlJc w:val="left"/>
      <w:pPr>
        <w:ind w:left="4214" w:hanging="281"/>
      </w:pPr>
      <w:rPr>
        <w:rFonts w:hint="default"/>
        <w:lang w:val="ru-RU" w:eastAsia="en-US" w:bidi="ar-SA"/>
      </w:rPr>
    </w:lvl>
    <w:lvl w:ilvl="7" w:tplc="533EF59C">
      <w:numFmt w:val="bullet"/>
      <w:lvlText w:val="•"/>
      <w:lvlJc w:val="left"/>
      <w:pPr>
        <w:ind w:left="4900" w:hanging="281"/>
      </w:pPr>
      <w:rPr>
        <w:rFonts w:hint="default"/>
        <w:lang w:val="ru-RU" w:eastAsia="en-US" w:bidi="ar-SA"/>
      </w:rPr>
    </w:lvl>
    <w:lvl w:ilvl="8" w:tplc="F77E686A">
      <w:numFmt w:val="bullet"/>
      <w:lvlText w:val="•"/>
      <w:lvlJc w:val="left"/>
      <w:pPr>
        <w:ind w:left="5586" w:hanging="281"/>
      </w:pPr>
      <w:rPr>
        <w:rFonts w:hint="default"/>
        <w:lang w:val="ru-RU" w:eastAsia="en-US" w:bidi="ar-SA"/>
      </w:rPr>
    </w:lvl>
  </w:abstractNum>
  <w:abstractNum w:abstractNumId="140" w15:restartNumberingAfterBreak="0">
    <w:nsid w:val="4F6B09AE"/>
    <w:multiLevelType w:val="hybridMultilevel"/>
    <w:tmpl w:val="363C0A68"/>
    <w:lvl w:ilvl="0" w:tplc="785A7166">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C86EAF86">
      <w:numFmt w:val="bullet"/>
      <w:lvlText w:val="•"/>
      <w:lvlJc w:val="left"/>
      <w:pPr>
        <w:ind w:left="1106" w:hanging="284"/>
      </w:pPr>
      <w:rPr>
        <w:rFonts w:hint="default"/>
        <w:lang w:val="ru-RU" w:eastAsia="en-US" w:bidi="ar-SA"/>
      </w:rPr>
    </w:lvl>
    <w:lvl w:ilvl="2" w:tplc="3E8E2BD2">
      <w:numFmt w:val="bullet"/>
      <w:lvlText w:val="•"/>
      <w:lvlJc w:val="left"/>
      <w:pPr>
        <w:ind w:left="1833" w:hanging="284"/>
      </w:pPr>
      <w:rPr>
        <w:rFonts w:hint="default"/>
        <w:lang w:val="ru-RU" w:eastAsia="en-US" w:bidi="ar-SA"/>
      </w:rPr>
    </w:lvl>
    <w:lvl w:ilvl="3" w:tplc="5B482B10">
      <w:numFmt w:val="bullet"/>
      <w:lvlText w:val="•"/>
      <w:lvlJc w:val="left"/>
      <w:pPr>
        <w:ind w:left="2559" w:hanging="284"/>
      </w:pPr>
      <w:rPr>
        <w:rFonts w:hint="default"/>
        <w:lang w:val="ru-RU" w:eastAsia="en-US" w:bidi="ar-SA"/>
      </w:rPr>
    </w:lvl>
    <w:lvl w:ilvl="4" w:tplc="515EE2B4">
      <w:numFmt w:val="bullet"/>
      <w:lvlText w:val="•"/>
      <w:lvlJc w:val="left"/>
      <w:pPr>
        <w:ind w:left="3286" w:hanging="284"/>
      </w:pPr>
      <w:rPr>
        <w:rFonts w:hint="default"/>
        <w:lang w:val="ru-RU" w:eastAsia="en-US" w:bidi="ar-SA"/>
      </w:rPr>
    </w:lvl>
    <w:lvl w:ilvl="5" w:tplc="99A492BE">
      <w:numFmt w:val="bullet"/>
      <w:lvlText w:val="•"/>
      <w:lvlJc w:val="left"/>
      <w:pPr>
        <w:ind w:left="4013" w:hanging="284"/>
      </w:pPr>
      <w:rPr>
        <w:rFonts w:hint="default"/>
        <w:lang w:val="ru-RU" w:eastAsia="en-US" w:bidi="ar-SA"/>
      </w:rPr>
    </w:lvl>
    <w:lvl w:ilvl="6" w:tplc="0C14A1C8">
      <w:numFmt w:val="bullet"/>
      <w:lvlText w:val="•"/>
      <w:lvlJc w:val="left"/>
      <w:pPr>
        <w:ind w:left="4739" w:hanging="284"/>
      </w:pPr>
      <w:rPr>
        <w:rFonts w:hint="default"/>
        <w:lang w:val="ru-RU" w:eastAsia="en-US" w:bidi="ar-SA"/>
      </w:rPr>
    </w:lvl>
    <w:lvl w:ilvl="7" w:tplc="E550C434">
      <w:numFmt w:val="bullet"/>
      <w:lvlText w:val="•"/>
      <w:lvlJc w:val="left"/>
      <w:pPr>
        <w:ind w:left="5466" w:hanging="284"/>
      </w:pPr>
      <w:rPr>
        <w:rFonts w:hint="default"/>
        <w:lang w:val="ru-RU" w:eastAsia="en-US" w:bidi="ar-SA"/>
      </w:rPr>
    </w:lvl>
    <w:lvl w:ilvl="8" w:tplc="7B8E956C">
      <w:numFmt w:val="bullet"/>
      <w:lvlText w:val="•"/>
      <w:lvlJc w:val="left"/>
      <w:pPr>
        <w:ind w:left="6192" w:hanging="284"/>
      </w:pPr>
      <w:rPr>
        <w:rFonts w:hint="default"/>
        <w:lang w:val="ru-RU" w:eastAsia="en-US" w:bidi="ar-SA"/>
      </w:rPr>
    </w:lvl>
  </w:abstractNum>
  <w:abstractNum w:abstractNumId="141" w15:restartNumberingAfterBreak="0">
    <w:nsid w:val="4F6B11F8"/>
    <w:multiLevelType w:val="hybridMultilevel"/>
    <w:tmpl w:val="1F30BF12"/>
    <w:lvl w:ilvl="0" w:tplc="A1BC1024">
      <w:start w:val="1"/>
      <w:numFmt w:val="upperRoman"/>
      <w:lvlText w:val="%1."/>
      <w:lvlJc w:val="left"/>
      <w:pPr>
        <w:ind w:left="634" w:hanging="233"/>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BB924E9A">
      <w:numFmt w:val="bullet"/>
      <w:lvlText w:val=""/>
      <w:lvlJc w:val="left"/>
      <w:pPr>
        <w:ind w:left="1122" w:hanging="360"/>
      </w:pPr>
      <w:rPr>
        <w:rFonts w:ascii="Symbol" w:eastAsia="Symbol" w:hAnsi="Symbol" w:cs="Symbol" w:hint="default"/>
        <w:b w:val="0"/>
        <w:bCs w:val="0"/>
        <w:i w:val="0"/>
        <w:iCs w:val="0"/>
        <w:spacing w:val="0"/>
        <w:w w:val="100"/>
        <w:sz w:val="28"/>
        <w:szCs w:val="28"/>
        <w:lang w:val="ru-RU" w:eastAsia="en-US" w:bidi="ar-SA"/>
      </w:rPr>
    </w:lvl>
    <w:lvl w:ilvl="2" w:tplc="FF3E82BC">
      <w:numFmt w:val="bullet"/>
      <w:lvlText w:val="•"/>
      <w:lvlJc w:val="left"/>
      <w:pPr>
        <w:ind w:left="2155" w:hanging="360"/>
      </w:pPr>
      <w:rPr>
        <w:rFonts w:hint="default"/>
        <w:lang w:val="ru-RU" w:eastAsia="en-US" w:bidi="ar-SA"/>
      </w:rPr>
    </w:lvl>
    <w:lvl w:ilvl="3" w:tplc="D3A8685E">
      <w:numFmt w:val="bullet"/>
      <w:lvlText w:val="•"/>
      <w:lvlJc w:val="left"/>
      <w:pPr>
        <w:ind w:left="3191" w:hanging="360"/>
      </w:pPr>
      <w:rPr>
        <w:rFonts w:hint="default"/>
        <w:lang w:val="ru-RU" w:eastAsia="en-US" w:bidi="ar-SA"/>
      </w:rPr>
    </w:lvl>
    <w:lvl w:ilvl="4" w:tplc="3CC47DC2">
      <w:numFmt w:val="bullet"/>
      <w:lvlText w:val="•"/>
      <w:lvlJc w:val="left"/>
      <w:pPr>
        <w:ind w:left="4226" w:hanging="360"/>
      </w:pPr>
      <w:rPr>
        <w:rFonts w:hint="default"/>
        <w:lang w:val="ru-RU" w:eastAsia="en-US" w:bidi="ar-SA"/>
      </w:rPr>
    </w:lvl>
    <w:lvl w:ilvl="5" w:tplc="E81E7E56">
      <w:numFmt w:val="bullet"/>
      <w:lvlText w:val="•"/>
      <w:lvlJc w:val="left"/>
      <w:pPr>
        <w:ind w:left="5262" w:hanging="360"/>
      </w:pPr>
      <w:rPr>
        <w:rFonts w:hint="default"/>
        <w:lang w:val="ru-RU" w:eastAsia="en-US" w:bidi="ar-SA"/>
      </w:rPr>
    </w:lvl>
    <w:lvl w:ilvl="6" w:tplc="2E5C0A8E">
      <w:numFmt w:val="bullet"/>
      <w:lvlText w:val="•"/>
      <w:lvlJc w:val="left"/>
      <w:pPr>
        <w:ind w:left="6297" w:hanging="360"/>
      </w:pPr>
      <w:rPr>
        <w:rFonts w:hint="default"/>
        <w:lang w:val="ru-RU" w:eastAsia="en-US" w:bidi="ar-SA"/>
      </w:rPr>
    </w:lvl>
    <w:lvl w:ilvl="7" w:tplc="6B201EB2">
      <w:numFmt w:val="bullet"/>
      <w:lvlText w:val="•"/>
      <w:lvlJc w:val="left"/>
      <w:pPr>
        <w:ind w:left="7333" w:hanging="360"/>
      </w:pPr>
      <w:rPr>
        <w:rFonts w:hint="default"/>
        <w:lang w:val="ru-RU" w:eastAsia="en-US" w:bidi="ar-SA"/>
      </w:rPr>
    </w:lvl>
    <w:lvl w:ilvl="8" w:tplc="02EC5456">
      <w:numFmt w:val="bullet"/>
      <w:lvlText w:val="•"/>
      <w:lvlJc w:val="left"/>
      <w:pPr>
        <w:ind w:left="8368" w:hanging="360"/>
      </w:pPr>
      <w:rPr>
        <w:rFonts w:hint="default"/>
        <w:lang w:val="ru-RU" w:eastAsia="en-US" w:bidi="ar-SA"/>
      </w:rPr>
    </w:lvl>
  </w:abstractNum>
  <w:abstractNum w:abstractNumId="142" w15:restartNumberingAfterBreak="0">
    <w:nsid w:val="4FA65F87"/>
    <w:multiLevelType w:val="hybridMultilevel"/>
    <w:tmpl w:val="007AC348"/>
    <w:lvl w:ilvl="0" w:tplc="19985172">
      <w:start w:val="3"/>
      <w:numFmt w:val="upperRoman"/>
      <w:lvlText w:val="%1."/>
      <w:lvlJc w:val="left"/>
      <w:pPr>
        <w:ind w:left="1682" w:hanging="72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E474B5AC">
      <w:numFmt w:val="bullet"/>
      <w:lvlText w:val=""/>
      <w:lvlJc w:val="left"/>
      <w:pPr>
        <w:ind w:left="1682" w:hanging="360"/>
      </w:pPr>
      <w:rPr>
        <w:rFonts w:ascii="Symbol" w:eastAsia="Symbol" w:hAnsi="Symbol" w:cs="Symbol" w:hint="default"/>
        <w:b w:val="0"/>
        <w:bCs w:val="0"/>
        <w:i w:val="0"/>
        <w:iCs w:val="0"/>
        <w:spacing w:val="0"/>
        <w:w w:val="100"/>
        <w:sz w:val="28"/>
        <w:szCs w:val="28"/>
        <w:lang w:val="ru-RU" w:eastAsia="en-US" w:bidi="ar-SA"/>
      </w:rPr>
    </w:lvl>
    <w:lvl w:ilvl="2" w:tplc="2DD81A4E">
      <w:numFmt w:val="bullet"/>
      <w:lvlText w:val="•"/>
      <w:lvlJc w:val="left"/>
      <w:pPr>
        <w:ind w:left="3572" w:hanging="360"/>
      </w:pPr>
      <w:rPr>
        <w:rFonts w:hint="default"/>
        <w:lang w:val="ru-RU" w:eastAsia="en-US" w:bidi="ar-SA"/>
      </w:rPr>
    </w:lvl>
    <w:lvl w:ilvl="3" w:tplc="94421EBE">
      <w:numFmt w:val="bullet"/>
      <w:lvlText w:val="•"/>
      <w:lvlJc w:val="left"/>
      <w:pPr>
        <w:ind w:left="4518" w:hanging="360"/>
      </w:pPr>
      <w:rPr>
        <w:rFonts w:hint="default"/>
        <w:lang w:val="ru-RU" w:eastAsia="en-US" w:bidi="ar-SA"/>
      </w:rPr>
    </w:lvl>
    <w:lvl w:ilvl="4" w:tplc="DEEC9AD6">
      <w:numFmt w:val="bullet"/>
      <w:lvlText w:val="•"/>
      <w:lvlJc w:val="left"/>
      <w:pPr>
        <w:ind w:left="5464" w:hanging="360"/>
      </w:pPr>
      <w:rPr>
        <w:rFonts w:hint="default"/>
        <w:lang w:val="ru-RU" w:eastAsia="en-US" w:bidi="ar-SA"/>
      </w:rPr>
    </w:lvl>
    <w:lvl w:ilvl="5" w:tplc="944A4A36">
      <w:numFmt w:val="bullet"/>
      <w:lvlText w:val="•"/>
      <w:lvlJc w:val="left"/>
      <w:pPr>
        <w:ind w:left="6410" w:hanging="360"/>
      </w:pPr>
      <w:rPr>
        <w:rFonts w:hint="default"/>
        <w:lang w:val="ru-RU" w:eastAsia="en-US" w:bidi="ar-SA"/>
      </w:rPr>
    </w:lvl>
    <w:lvl w:ilvl="6" w:tplc="545EF66C">
      <w:numFmt w:val="bullet"/>
      <w:lvlText w:val="•"/>
      <w:lvlJc w:val="left"/>
      <w:pPr>
        <w:ind w:left="7356" w:hanging="360"/>
      </w:pPr>
      <w:rPr>
        <w:rFonts w:hint="default"/>
        <w:lang w:val="ru-RU" w:eastAsia="en-US" w:bidi="ar-SA"/>
      </w:rPr>
    </w:lvl>
    <w:lvl w:ilvl="7" w:tplc="52085E54">
      <w:numFmt w:val="bullet"/>
      <w:lvlText w:val="•"/>
      <w:lvlJc w:val="left"/>
      <w:pPr>
        <w:ind w:left="8302" w:hanging="360"/>
      </w:pPr>
      <w:rPr>
        <w:rFonts w:hint="default"/>
        <w:lang w:val="ru-RU" w:eastAsia="en-US" w:bidi="ar-SA"/>
      </w:rPr>
    </w:lvl>
    <w:lvl w:ilvl="8" w:tplc="329CE95E">
      <w:numFmt w:val="bullet"/>
      <w:lvlText w:val="•"/>
      <w:lvlJc w:val="left"/>
      <w:pPr>
        <w:ind w:left="9248" w:hanging="360"/>
      </w:pPr>
      <w:rPr>
        <w:rFonts w:hint="default"/>
        <w:lang w:val="ru-RU" w:eastAsia="en-US" w:bidi="ar-SA"/>
      </w:rPr>
    </w:lvl>
  </w:abstractNum>
  <w:abstractNum w:abstractNumId="143" w15:restartNumberingAfterBreak="0">
    <w:nsid w:val="4FED0231"/>
    <w:multiLevelType w:val="hybridMultilevel"/>
    <w:tmpl w:val="A3B61774"/>
    <w:lvl w:ilvl="0" w:tplc="19F063D6">
      <w:numFmt w:val="bullet"/>
      <w:lvlText w:val=""/>
      <w:lvlJc w:val="left"/>
      <w:pPr>
        <w:ind w:left="100" w:hanging="231"/>
      </w:pPr>
      <w:rPr>
        <w:rFonts w:ascii="Symbol" w:eastAsia="Symbol" w:hAnsi="Symbol" w:cs="Symbol" w:hint="default"/>
        <w:b w:val="0"/>
        <w:bCs w:val="0"/>
        <w:i w:val="0"/>
        <w:iCs w:val="0"/>
        <w:spacing w:val="0"/>
        <w:w w:val="100"/>
        <w:sz w:val="28"/>
        <w:szCs w:val="28"/>
        <w:lang w:val="ru-RU" w:eastAsia="en-US" w:bidi="ar-SA"/>
      </w:rPr>
    </w:lvl>
    <w:lvl w:ilvl="1" w:tplc="823A54D0">
      <w:numFmt w:val="bullet"/>
      <w:lvlText w:val="•"/>
      <w:lvlJc w:val="left"/>
      <w:pPr>
        <w:ind w:left="769" w:hanging="231"/>
      </w:pPr>
      <w:rPr>
        <w:rFonts w:hint="default"/>
        <w:lang w:val="ru-RU" w:eastAsia="en-US" w:bidi="ar-SA"/>
      </w:rPr>
    </w:lvl>
    <w:lvl w:ilvl="2" w:tplc="01C8D0E4">
      <w:numFmt w:val="bullet"/>
      <w:lvlText w:val="•"/>
      <w:lvlJc w:val="left"/>
      <w:pPr>
        <w:ind w:left="1439" w:hanging="231"/>
      </w:pPr>
      <w:rPr>
        <w:rFonts w:hint="default"/>
        <w:lang w:val="ru-RU" w:eastAsia="en-US" w:bidi="ar-SA"/>
      </w:rPr>
    </w:lvl>
    <w:lvl w:ilvl="3" w:tplc="69CAF1E8">
      <w:numFmt w:val="bullet"/>
      <w:lvlText w:val="•"/>
      <w:lvlJc w:val="left"/>
      <w:pPr>
        <w:ind w:left="2108" w:hanging="231"/>
      </w:pPr>
      <w:rPr>
        <w:rFonts w:hint="default"/>
        <w:lang w:val="ru-RU" w:eastAsia="en-US" w:bidi="ar-SA"/>
      </w:rPr>
    </w:lvl>
    <w:lvl w:ilvl="4" w:tplc="11BCA698">
      <w:numFmt w:val="bullet"/>
      <w:lvlText w:val="•"/>
      <w:lvlJc w:val="left"/>
      <w:pPr>
        <w:ind w:left="2778" w:hanging="231"/>
      </w:pPr>
      <w:rPr>
        <w:rFonts w:hint="default"/>
        <w:lang w:val="ru-RU" w:eastAsia="en-US" w:bidi="ar-SA"/>
      </w:rPr>
    </w:lvl>
    <w:lvl w:ilvl="5" w:tplc="80466894">
      <w:numFmt w:val="bullet"/>
      <w:lvlText w:val="•"/>
      <w:lvlJc w:val="left"/>
      <w:pPr>
        <w:ind w:left="3447" w:hanging="231"/>
      </w:pPr>
      <w:rPr>
        <w:rFonts w:hint="default"/>
        <w:lang w:val="ru-RU" w:eastAsia="en-US" w:bidi="ar-SA"/>
      </w:rPr>
    </w:lvl>
    <w:lvl w:ilvl="6" w:tplc="7872272C">
      <w:numFmt w:val="bullet"/>
      <w:lvlText w:val="•"/>
      <w:lvlJc w:val="left"/>
      <w:pPr>
        <w:ind w:left="4117" w:hanging="231"/>
      </w:pPr>
      <w:rPr>
        <w:rFonts w:hint="default"/>
        <w:lang w:val="ru-RU" w:eastAsia="en-US" w:bidi="ar-SA"/>
      </w:rPr>
    </w:lvl>
    <w:lvl w:ilvl="7" w:tplc="468CEBBC">
      <w:numFmt w:val="bullet"/>
      <w:lvlText w:val="•"/>
      <w:lvlJc w:val="left"/>
      <w:pPr>
        <w:ind w:left="4786" w:hanging="231"/>
      </w:pPr>
      <w:rPr>
        <w:rFonts w:hint="default"/>
        <w:lang w:val="ru-RU" w:eastAsia="en-US" w:bidi="ar-SA"/>
      </w:rPr>
    </w:lvl>
    <w:lvl w:ilvl="8" w:tplc="35CAED78">
      <w:numFmt w:val="bullet"/>
      <w:lvlText w:val="•"/>
      <w:lvlJc w:val="left"/>
      <w:pPr>
        <w:ind w:left="5456" w:hanging="231"/>
      </w:pPr>
      <w:rPr>
        <w:rFonts w:hint="default"/>
        <w:lang w:val="ru-RU" w:eastAsia="en-US" w:bidi="ar-SA"/>
      </w:rPr>
    </w:lvl>
  </w:abstractNum>
  <w:abstractNum w:abstractNumId="144" w15:restartNumberingAfterBreak="0">
    <w:nsid w:val="5041056D"/>
    <w:multiLevelType w:val="hybridMultilevel"/>
    <w:tmpl w:val="B274A5DA"/>
    <w:lvl w:ilvl="0" w:tplc="29B42452">
      <w:start w:val="1"/>
      <w:numFmt w:val="decimal"/>
      <w:lvlText w:val="%1."/>
      <w:lvlJc w:val="left"/>
      <w:pPr>
        <w:ind w:left="471" w:hanging="281"/>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B61E0ABA">
      <w:numFmt w:val="bullet"/>
      <w:lvlText w:val="•"/>
      <w:lvlJc w:val="left"/>
      <w:pPr>
        <w:ind w:left="1122" w:hanging="293"/>
      </w:pPr>
      <w:rPr>
        <w:rFonts w:ascii="Times New Roman" w:eastAsia="Times New Roman" w:hAnsi="Times New Roman" w:cs="Times New Roman" w:hint="default"/>
        <w:b w:val="0"/>
        <w:bCs w:val="0"/>
        <w:i w:val="0"/>
        <w:iCs w:val="0"/>
        <w:spacing w:val="0"/>
        <w:w w:val="100"/>
        <w:sz w:val="28"/>
        <w:szCs w:val="28"/>
        <w:lang w:val="ru-RU" w:eastAsia="en-US" w:bidi="ar-SA"/>
      </w:rPr>
    </w:lvl>
    <w:lvl w:ilvl="2" w:tplc="C3147286">
      <w:numFmt w:val="bullet"/>
      <w:lvlText w:val="•"/>
      <w:lvlJc w:val="left"/>
      <w:pPr>
        <w:ind w:left="1120" w:hanging="293"/>
      </w:pPr>
      <w:rPr>
        <w:rFonts w:hint="default"/>
        <w:lang w:val="ru-RU" w:eastAsia="en-US" w:bidi="ar-SA"/>
      </w:rPr>
    </w:lvl>
    <w:lvl w:ilvl="3" w:tplc="DA1CDFF4">
      <w:numFmt w:val="bullet"/>
      <w:lvlText w:val="•"/>
      <w:lvlJc w:val="left"/>
      <w:pPr>
        <w:ind w:left="1871" w:hanging="293"/>
      </w:pPr>
      <w:rPr>
        <w:rFonts w:hint="default"/>
        <w:lang w:val="ru-RU" w:eastAsia="en-US" w:bidi="ar-SA"/>
      </w:rPr>
    </w:lvl>
    <w:lvl w:ilvl="4" w:tplc="1F428648">
      <w:numFmt w:val="bullet"/>
      <w:lvlText w:val="•"/>
      <w:lvlJc w:val="left"/>
      <w:pPr>
        <w:ind w:left="2622" w:hanging="293"/>
      </w:pPr>
      <w:rPr>
        <w:rFonts w:hint="default"/>
        <w:lang w:val="ru-RU" w:eastAsia="en-US" w:bidi="ar-SA"/>
      </w:rPr>
    </w:lvl>
    <w:lvl w:ilvl="5" w:tplc="1CD8D1E4">
      <w:numFmt w:val="bullet"/>
      <w:lvlText w:val="•"/>
      <w:lvlJc w:val="left"/>
      <w:pPr>
        <w:ind w:left="3373" w:hanging="293"/>
      </w:pPr>
      <w:rPr>
        <w:rFonts w:hint="default"/>
        <w:lang w:val="ru-RU" w:eastAsia="en-US" w:bidi="ar-SA"/>
      </w:rPr>
    </w:lvl>
    <w:lvl w:ilvl="6" w:tplc="B8229514">
      <w:numFmt w:val="bullet"/>
      <w:lvlText w:val="•"/>
      <w:lvlJc w:val="left"/>
      <w:pPr>
        <w:ind w:left="4124" w:hanging="293"/>
      </w:pPr>
      <w:rPr>
        <w:rFonts w:hint="default"/>
        <w:lang w:val="ru-RU" w:eastAsia="en-US" w:bidi="ar-SA"/>
      </w:rPr>
    </w:lvl>
    <w:lvl w:ilvl="7" w:tplc="BB8C58F6">
      <w:numFmt w:val="bullet"/>
      <w:lvlText w:val="•"/>
      <w:lvlJc w:val="left"/>
      <w:pPr>
        <w:ind w:left="4876" w:hanging="293"/>
      </w:pPr>
      <w:rPr>
        <w:rFonts w:hint="default"/>
        <w:lang w:val="ru-RU" w:eastAsia="en-US" w:bidi="ar-SA"/>
      </w:rPr>
    </w:lvl>
    <w:lvl w:ilvl="8" w:tplc="5F1AF46E">
      <w:numFmt w:val="bullet"/>
      <w:lvlText w:val="•"/>
      <w:lvlJc w:val="left"/>
      <w:pPr>
        <w:ind w:left="5627" w:hanging="293"/>
      </w:pPr>
      <w:rPr>
        <w:rFonts w:hint="default"/>
        <w:lang w:val="ru-RU" w:eastAsia="en-US" w:bidi="ar-SA"/>
      </w:rPr>
    </w:lvl>
  </w:abstractNum>
  <w:abstractNum w:abstractNumId="145" w15:restartNumberingAfterBreak="0">
    <w:nsid w:val="50CD038F"/>
    <w:multiLevelType w:val="hybridMultilevel"/>
    <w:tmpl w:val="5B486486"/>
    <w:lvl w:ilvl="0" w:tplc="F68AD220">
      <w:start w:val="1"/>
      <w:numFmt w:val="upperRoman"/>
      <w:lvlText w:val="%1."/>
      <w:lvlJc w:val="left"/>
      <w:pPr>
        <w:ind w:left="1894" w:hanging="233"/>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C9F65CE0">
      <w:numFmt w:val="bullet"/>
      <w:lvlText w:val=""/>
      <w:lvlJc w:val="left"/>
      <w:pPr>
        <w:ind w:left="2382" w:hanging="360"/>
      </w:pPr>
      <w:rPr>
        <w:rFonts w:ascii="Symbol" w:eastAsia="Symbol" w:hAnsi="Symbol" w:cs="Symbol" w:hint="default"/>
        <w:spacing w:val="0"/>
        <w:w w:val="100"/>
        <w:lang w:val="ru-RU" w:eastAsia="en-US" w:bidi="ar-SA"/>
      </w:rPr>
    </w:lvl>
    <w:lvl w:ilvl="2" w:tplc="555C1334">
      <w:numFmt w:val="bullet"/>
      <w:lvlText w:val="•"/>
      <w:lvlJc w:val="left"/>
      <w:pPr>
        <w:ind w:left="3444" w:hanging="360"/>
      </w:pPr>
      <w:rPr>
        <w:rFonts w:hint="default"/>
        <w:lang w:val="ru-RU" w:eastAsia="en-US" w:bidi="ar-SA"/>
      </w:rPr>
    </w:lvl>
    <w:lvl w:ilvl="3" w:tplc="14927DEC">
      <w:numFmt w:val="bullet"/>
      <w:lvlText w:val="•"/>
      <w:lvlJc w:val="left"/>
      <w:pPr>
        <w:ind w:left="4508" w:hanging="360"/>
      </w:pPr>
      <w:rPr>
        <w:rFonts w:hint="default"/>
        <w:lang w:val="ru-RU" w:eastAsia="en-US" w:bidi="ar-SA"/>
      </w:rPr>
    </w:lvl>
    <w:lvl w:ilvl="4" w:tplc="3A4ABCE6">
      <w:numFmt w:val="bullet"/>
      <w:lvlText w:val="•"/>
      <w:lvlJc w:val="left"/>
      <w:pPr>
        <w:ind w:left="5573" w:hanging="360"/>
      </w:pPr>
      <w:rPr>
        <w:rFonts w:hint="default"/>
        <w:lang w:val="ru-RU" w:eastAsia="en-US" w:bidi="ar-SA"/>
      </w:rPr>
    </w:lvl>
    <w:lvl w:ilvl="5" w:tplc="4BD20FE6">
      <w:numFmt w:val="bullet"/>
      <w:lvlText w:val="•"/>
      <w:lvlJc w:val="left"/>
      <w:pPr>
        <w:ind w:left="6637" w:hanging="360"/>
      </w:pPr>
      <w:rPr>
        <w:rFonts w:hint="default"/>
        <w:lang w:val="ru-RU" w:eastAsia="en-US" w:bidi="ar-SA"/>
      </w:rPr>
    </w:lvl>
    <w:lvl w:ilvl="6" w:tplc="4A60A750">
      <w:numFmt w:val="bullet"/>
      <w:lvlText w:val="•"/>
      <w:lvlJc w:val="left"/>
      <w:pPr>
        <w:ind w:left="7702" w:hanging="360"/>
      </w:pPr>
      <w:rPr>
        <w:rFonts w:hint="default"/>
        <w:lang w:val="ru-RU" w:eastAsia="en-US" w:bidi="ar-SA"/>
      </w:rPr>
    </w:lvl>
    <w:lvl w:ilvl="7" w:tplc="551A5F6A">
      <w:numFmt w:val="bullet"/>
      <w:lvlText w:val="•"/>
      <w:lvlJc w:val="left"/>
      <w:pPr>
        <w:ind w:left="8766" w:hanging="360"/>
      </w:pPr>
      <w:rPr>
        <w:rFonts w:hint="default"/>
        <w:lang w:val="ru-RU" w:eastAsia="en-US" w:bidi="ar-SA"/>
      </w:rPr>
    </w:lvl>
    <w:lvl w:ilvl="8" w:tplc="021A1F4E">
      <w:numFmt w:val="bullet"/>
      <w:lvlText w:val="•"/>
      <w:lvlJc w:val="left"/>
      <w:pPr>
        <w:ind w:left="9831" w:hanging="360"/>
      </w:pPr>
      <w:rPr>
        <w:rFonts w:hint="default"/>
        <w:lang w:val="ru-RU" w:eastAsia="en-US" w:bidi="ar-SA"/>
      </w:rPr>
    </w:lvl>
  </w:abstractNum>
  <w:abstractNum w:abstractNumId="146" w15:restartNumberingAfterBreak="0">
    <w:nsid w:val="50FC1DFA"/>
    <w:multiLevelType w:val="hybridMultilevel"/>
    <w:tmpl w:val="5756D1DE"/>
    <w:lvl w:ilvl="0" w:tplc="D49627EA">
      <w:numFmt w:val="bullet"/>
      <w:lvlText w:val=""/>
      <w:lvlJc w:val="left"/>
      <w:pPr>
        <w:ind w:left="1682" w:hanging="360"/>
      </w:pPr>
      <w:rPr>
        <w:rFonts w:ascii="Symbol" w:eastAsia="Symbol" w:hAnsi="Symbol" w:cs="Symbol" w:hint="default"/>
        <w:b w:val="0"/>
        <w:bCs w:val="0"/>
        <w:i w:val="0"/>
        <w:iCs w:val="0"/>
        <w:spacing w:val="0"/>
        <w:w w:val="100"/>
        <w:sz w:val="28"/>
        <w:szCs w:val="28"/>
        <w:lang w:val="ru-RU" w:eastAsia="en-US" w:bidi="ar-SA"/>
      </w:rPr>
    </w:lvl>
    <w:lvl w:ilvl="1" w:tplc="7FC29300">
      <w:numFmt w:val="bullet"/>
      <w:lvlText w:val="•"/>
      <w:lvlJc w:val="left"/>
      <w:pPr>
        <w:ind w:left="2626" w:hanging="360"/>
      </w:pPr>
      <w:rPr>
        <w:rFonts w:hint="default"/>
        <w:lang w:val="ru-RU" w:eastAsia="en-US" w:bidi="ar-SA"/>
      </w:rPr>
    </w:lvl>
    <w:lvl w:ilvl="2" w:tplc="F640A6DC">
      <w:numFmt w:val="bullet"/>
      <w:lvlText w:val="•"/>
      <w:lvlJc w:val="left"/>
      <w:pPr>
        <w:ind w:left="3572" w:hanging="360"/>
      </w:pPr>
      <w:rPr>
        <w:rFonts w:hint="default"/>
        <w:lang w:val="ru-RU" w:eastAsia="en-US" w:bidi="ar-SA"/>
      </w:rPr>
    </w:lvl>
    <w:lvl w:ilvl="3" w:tplc="C8E0F5B2">
      <w:numFmt w:val="bullet"/>
      <w:lvlText w:val="•"/>
      <w:lvlJc w:val="left"/>
      <w:pPr>
        <w:ind w:left="4518" w:hanging="360"/>
      </w:pPr>
      <w:rPr>
        <w:rFonts w:hint="default"/>
        <w:lang w:val="ru-RU" w:eastAsia="en-US" w:bidi="ar-SA"/>
      </w:rPr>
    </w:lvl>
    <w:lvl w:ilvl="4" w:tplc="2EC2478E">
      <w:numFmt w:val="bullet"/>
      <w:lvlText w:val="•"/>
      <w:lvlJc w:val="left"/>
      <w:pPr>
        <w:ind w:left="5464" w:hanging="360"/>
      </w:pPr>
      <w:rPr>
        <w:rFonts w:hint="default"/>
        <w:lang w:val="ru-RU" w:eastAsia="en-US" w:bidi="ar-SA"/>
      </w:rPr>
    </w:lvl>
    <w:lvl w:ilvl="5" w:tplc="8D265E50">
      <w:numFmt w:val="bullet"/>
      <w:lvlText w:val="•"/>
      <w:lvlJc w:val="left"/>
      <w:pPr>
        <w:ind w:left="6410" w:hanging="360"/>
      </w:pPr>
      <w:rPr>
        <w:rFonts w:hint="default"/>
        <w:lang w:val="ru-RU" w:eastAsia="en-US" w:bidi="ar-SA"/>
      </w:rPr>
    </w:lvl>
    <w:lvl w:ilvl="6" w:tplc="B5F29742">
      <w:numFmt w:val="bullet"/>
      <w:lvlText w:val="•"/>
      <w:lvlJc w:val="left"/>
      <w:pPr>
        <w:ind w:left="7356" w:hanging="360"/>
      </w:pPr>
      <w:rPr>
        <w:rFonts w:hint="default"/>
        <w:lang w:val="ru-RU" w:eastAsia="en-US" w:bidi="ar-SA"/>
      </w:rPr>
    </w:lvl>
    <w:lvl w:ilvl="7" w:tplc="5464D480">
      <w:numFmt w:val="bullet"/>
      <w:lvlText w:val="•"/>
      <w:lvlJc w:val="left"/>
      <w:pPr>
        <w:ind w:left="8302" w:hanging="360"/>
      </w:pPr>
      <w:rPr>
        <w:rFonts w:hint="default"/>
        <w:lang w:val="ru-RU" w:eastAsia="en-US" w:bidi="ar-SA"/>
      </w:rPr>
    </w:lvl>
    <w:lvl w:ilvl="8" w:tplc="C23C336C">
      <w:numFmt w:val="bullet"/>
      <w:lvlText w:val="•"/>
      <w:lvlJc w:val="left"/>
      <w:pPr>
        <w:ind w:left="9248" w:hanging="360"/>
      </w:pPr>
      <w:rPr>
        <w:rFonts w:hint="default"/>
        <w:lang w:val="ru-RU" w:eastAsia="en-US" w:bidi="ar-SA"/>
      </w:rPr>
    </w:lvl>
  </w:abstractNum>
  <w:abstractNum w:abstractNumId="147" w15:restartNumberingAfterBreak="0">
    <w:nsid w:val="51BC6DB8"/>
    <w:multiLevelType w:val="hybridMultilevel"/>
    <w:tmpl w:val="F476E7B4"/>
    <w:lvl w:ilvl="0" w:tplc="76AAF6FC">
      <w:start w:val="1"/>
      <w:numFmt w:val="decimal"/>
      <w:lvlText w:val="%1."/>
      <w:lvlJc w:val="left"/>
      <w:pPr>
        <w:ind w:left="10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A7C443C">
      <w:numFmt w:val="bullet"/>
      <w:lvlText w:val="•"/>
      <w:lvlJc w:val="left"/>
      <w:pPr>
        <w:ind w:left="785" w:hanging="281"/>
      </w:pPr>
      <w:rPr>
        <w:rFonts w:hint="default"/>
        <w:lang w:val="ru-RU" w:eastAsia="en-US" w:bidi="ar-SA"/>
      </w:rPr>
    </w:lvl>
    <w:lvl w:ilvl="2" w:tplc="19647AB4">
      <w:numFmt w:val="bullet"/>
      <w:lvlText w:val="•"/>
      <w:lvlJc w:val="left"/>
      <w:pPr>
        <w:ind w:left="1471" w:hanging="281"/>
      </w:pPr>
      <w:rPr>
        <w:rFonts w:hint="default"/>
        <w:lang w:val="ru-RU" w:eastAsia="en-US" w:bidi="ar-SA"/>
      </w:rPr>
    </w:lvl>
    <w:lvl w:ilvl="3" w:tplc="BD40F7B4">
      <w:numFmt w:val="bullet"/>
      <w:lvlText w:val="•"/>
      <w:lvlJc w:val="left"/>
      <w:pPr>
        <w:ind w:left="2157" w:hanging="281"/>
      </w:pPr>
      <w:rPr>
        <w:rFonts w:hint="default"/>
        <w:lang w:val="ru-RU" w:eastAsia="en-US" w:bidi="ar-SA"/>
      </w:rPr>
    </w:lvl>
    <w:lvl w:ilvl="4" w:tplc="75B64DE4">
      <w:numFmt w:val="bullet"/>
      <w:lvlText w:val="•"/>
      <w:lvlJc w:val="left"/>
      <w:pPr>
        <w:ind w:left="2843" w:hanging="281"/>
      </w:pPr>
      <w:rPr>
        <w:rFonts w:hint="default"/>
        <w:lang w:val="ru-RU" w:eastAsia="en-US" w:bidi="ar-SA"/>
      </w:rPr>
    </w:lvl>
    <w:lvl w:ilvl="5" w:tplc="8506E18E">
      <w:numFmt w:val="bullet"/>
      <w:lvlText w:val="•"/>
      <w:lvlJc w:val="left"/>
      <w:pPr>
        <w:ind w:left="3529" w:hanging="281"/>
      </w:pPr>
      <w:rPr>
        <w:rFonts w:hint="default"/>
        <w:lang w:val="ru-RU" w:eastAsia="en-US" w:bidi="ar-SA"/>
      </w:rPr>
    </w:lvl>
    <w:lvl w:ilvl="6" w:tplc="B0369C22">
      <w:numFmt w:val="bullet"/>
      <w:lvlText w:val="•"/>
      <w:lvlJc w:val="left"/>
      <w:pPr>
        <w:ind w:left="4214" w:hanging="281"/>
      </w:pPr>
      <w:rPr>
        <w:rFonts w:hint="default"/>
        <w:lang w:val="ru-RU" w:eastAsia="en-US" w:bidi="ar-SA"/>
      </w:rPr>
    </w:lvl>
    <w:lvl w:ilvl="7" w:tplc="57C4724E">
      <w:numFmt w:val="bullet"/>
      <w:lvlText w:val="•"/>
      <w:lvlJc w:val="left"/>
      <w:pPr>
        <w:ind w:left="4900" w:hanging="281"/>
      </w:pPr>
      <w:rPr>
        <w:rFonts w:hint="default"/>
        <w:lang w:val="ru-RU" w:eastAsia="en-US" w:bidi="ar-SA"/>
      </w:rPr>
    </w:lvl>
    <w:lvl w:ilvl="8" w:tplc="741CF3FA">
      <w:numFmt w:val="bullet"/>
      <w:lvlText w:val="•"/>
      <w:lvlJc w:val="left"/>
      <w:pPr>
        <w:ind w:left="5586" w:hanging="281"/>
      </w:pPr>
      <w:rPr>
        <w:rFonts w:hint="default"/>
        <w:lang w:val="ru-RU" w:eastAsia="en-US" w:bidi="ar-SA"/>
      </w:rPr>
    </w:lvl>
  </w:abstractNum>
  <w:abstractNum w:abstractNumId="148" w15:restartNumberingAfterBreak="0">
    <w:nsid w:val="521F287B"/>
    <w:multiLevelType w:val="hybridMultilevel"/>
    <w:tmpl w:val="790C5396"/>
    <w:lvl w:ilvl="0" w:tplc="FD00B56C">
      <w:numFmt w:val="bullet"/>
      <w:lvlText w:val=""/>
      <w:lvlJc w:val="left"/>
      <w:pPr>
        <w:ind w:left="389" w:hanging="284"/>
      </w:pPr>
      <w:rPr>
        <w:rFonts w:ascii="Wingdings" w:eastAsia="Wingdings" w:hAnsi="Wingdings" w:cs="Wingdings" w:hint="default"/>
        <w:b w:val="0"/>
        <w:bCs w:val="0"/>
        <w:i w:val="0"/>
        <w:iCs w:val="0"/>
        <w:spacing w:val="0"/>
        <w:w w:val="100"/>
        <w:sz w:val="28"/>
        <w:szCs w:val="28"/>
        <w:lang w:val="ru-RU" w:eastAsia="en-US" w:bidi="ar-SA"/>
      </w:rPr>
    </w:lvl>
    <w:lvl w:ilvl="1" w:tplc="92F090F4">
      <w:numFmt w:val="bullet"/>
      <w:lvlText w:val="•"/>
      <w:lvlJc w:val="left"/>
      <w:pPr>
        <w:ind w:left="1021" w:hanging="284"/>
      </w:pPr>
      <w:rPr>
        <w:rFonts w:hint="default"/>
        <w:lang w:val="ru-RU" w:eastAsia="en-US" w:bidi="ar-SA"/>
      </w:rPr>
    </w:lvl>
    <w:lvl w:ilvl="2" w:tplc="8C7C0E04">
      <w:numFmt w:val="bullet"/>
      <w:lvlText w:val="•"/>
      <w:lvlJc w:val="left"/>
      <w:pPr>
        <w:ind w:left="1663" w:hanging="284"/>
      </w:pPr>
      <w:rPr>
        <w:rFonts w:hint="default"/>
        <w:lang w:val="ru-RU" w:eastAsia="en-US" w:bidi="ar-SA"/>
      </w:rPr>
    </w:lvl>
    <w:lvl w:ilvl="3" w:tplc="118A4FFE">
      <w:numFmt w:val="bullet"/>
      <w:lvlText w:val="•"/>
      <w:lvlJc w:val="left"/>
      <w:pPr>
        <w:ind w:left="2304" w:hanging="284"/>
      </w:pPr>
      <w:rPr>
        <w:rFonts w:hint="default"/>
        <w:lang w:val="ru-RU" w:eastAsia="en-US" w:bidi="ar-SA"/>
      </w:rPr>
    </w:lvl>
    <w:lvl w:ilvl="4" w:tplc="1408BDB6">
      <w:numFmt w:val="bullet"/>
      <w:lvlText w:val="•"/>
      <w:lvlJc w:val="left"/>
      <w:pPr>
        <w:ind w:left="2946" w:hanging="284"/>
      </w:pPr>
      <w:rPr>
        <w:rFonts w:hint="default"/>
        <w:lang w:val="ru-RU" w:eastAsia="en-US" w:bidi="ar-SA"/>
      </w:rPr>
    </w:lvl>
    <w:lvl w:ilvl="5" w:tplc="8FEE1952">
      <w:numFmt w:val="bullet"/>
      <w:lvlText w:val="•"/>
      <w:lvlJc w:val="left"/>
      <w:pPr>
        <w:ind w:left="3588" w:hanging="284"/>
      </w:pPr>
      <w:rPr>
        <w:rFonts w:hint="default"/>
        <w:lang w:val="ru-RU" w:eastAsia="en-US" w:bidi="ar-SA"/>
      </w:rPr>
    </w:lvl>
    <w:lvl w:ilvl="6" w:tplc="C88EA54A">
      <w:numFmt w:val="bullet"/>
      <w:lvlText w:val="•"/>
      <w:lvlJc w:val="left"/>
      <w:pPr>
        <w:ind w:left="4229" w:hanging="284"/>
      </w:pPr>
      <w:rPr>
        <w:rFonts w:hint="default"/>
        <w:lang w:val="ru-RU" w:eastAsia="en-US" w:bidi="ar-SA"/>
      </w:rPr>
    </w:lvl>
    <w:lvl w:ilvl="7" w:tplc="AFEEAC90">
      <w:numFmt w:val="bullet"/>
      <w:lvlText w:val="•"/>
      <w:lvlJc w:val="left"/>
      <w:pPr>
        <w:ind w:left="4871" w:hanging="284"/>
      </w:pPr>
      <w:rPr>
        <w:rFonts w:hint="default"/>
        <w:lang w:val="ru-RU" w:eastAsia="en-US" w:bidi="ar-SA"/>
      </w:rPr>
    </w:lvl>
    <w:lvl w:ilvl="8" w:tplc="A19E9FBC">
      <w:numFmt w:val="bullet"/>
      <w:lvlText w:val="•"/>
      <w:lvlJc w:val="left"/>
      <w:pPr>
        <w:ind w:left="5512" w:hanging="284"/>
      </w:pPr>
      <w:rPr>
        <w:rFonts w:hint="default"/>
        <w:lang w:val="ru-RU" w:eastAsia="en-US" w:bidi="ar-SA"/>
      </w:rPr>
    </w:lvl>
  </w:abstractNum>
  <w:abstractNum w:abstractNumId="149" w15:restartNumberingAfterBreak="0">
    <w:nsid w:val="52F413EB"/>
    <w:multiLevelType w:val="hybridMultilevel"/>
    <w:tmpl w:val="A70E2EDC"/>
    <w:lvl w:ilvl="0" w:tplc="F560FEA0">
      <w:start w:val="1"/>
      <w:numFmt w:val="decimal"/>
      <w:lvlText w:val="%1."/>
      <w:lvlJc w:val="left"/>
      <w:pPr>
        <w:ind w:left="97"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90ACF34">
      <w:numFmt w:val="bullet"/>
      <w:lvlText w:val="•"/>
      <w:lvlJc w:val="left"/>
      <w:pPr>
        <w:ind w:left="782" w:hanging="281"/>
      </w:pPr>
      <w:rPr>
        <w:rFonts w:hint="default"/>
        <w:lang w:val="ru-RU" w:eastAsia="en-US" w:bidi="ar-SA"/>
      </w:rPr>
    </w:lvl>
    <w:lvl w:ilvl="2" w:tplc="B52E5554">
      <w:numFmt w:val="bullet"/>
      <w:lvlText w:val="•"/>
      <w:lvlJc w:val="left"/>
      <w:pPr>
        <w:ind w:left="1465" w:hanging="281"/>
      </w:pPr>
      <w:rPr>
        <w:rFonts w:hint="default"/>
        <w:lang w:val="ru-RU" w:eastAsia="en-US" w:bidi="ar-SA"/>
      </w:rPr>
    </w:lvl>
    <w:lvl w:ilvl="3" w:tplc="EC9254D4">
      <w:numFmt w:val="bullet"/>
      <w:lvlText w:val="•"/>
      <w:lvlJc w:val="left"/>
      <w:pPr>
        <w:ind w:left="2148" w:hanging="281"/>
      </w:pPr>
      <w:rPr>
        <w:rFonts w:hint="default"/>
        <w:lang w:val="ru-RU" w:eastAsia="en-US" w:bidi="ar-SA"/>
      </w:rPr>
    </w:lvl>
    <w:lvl w:ilvl="4" w:tplc="9BE63B6A">
      <w:numFmt w:val="bullet"/>
      <w:lvlText w:val="•"/>
      <w:lvlJc w:val="left"/>
      <w:pPr>
        <w:ind w:left="2831" w:hanging="281"/>
      </w:pPr>
      <w:rPr>
        <w:rFonts w:hint="default"/>
        <w:lang w:val="ru-RU" w:eastAsia="en-US" w:bidi="ar-SA"/>
      </w:rPr>
    </w:lvl>
    <w:lvl w:ilvl="5" w:tplc="DE9E1834">
      <w:numFmt w:val="bullet"/>
      <w:lvlText w:val="•"/>
      <w:lvlJc w:val="left"/>
      <w:pPr>
        <w:ind w:left="3514" w:hanging="281"/>
      </w:pPr>
      <w:rPr>
        <w:rFonts w:hint="default"/>
        <w:lang w:val="ru-RU" w:eastAsia="en-US" w:bidi="ar-SA"/>
      </w:rPr>
    </w:lvl>
    <w:lvl w:ilvl="6" w:tplc="CB9EF228">
      <w:numFmt w:val="bullet"/>
      <w:lvlText w:val="•"/>
      <w:lvlJc w:val="left"/>
      <w:pPr>
        <w:ind w:left="4196" w:hanging="281"/>
      </w:pPr>
      <w:rPr>
        <w:rFonts w:hint="default"/>
        <w:lang w:val="ru-RU" w:eastAsia="en-US" w:bidi="ar-SA"/>
      </w:rPr>
    </w:lvl>
    <w:lvl w:ilvl="7" w:tplc="6F08169C">
      <w:numFmt w:val="bullet"/>
      <w:lvlText w:val="•"/>
      <w:lvlJc w:val="left"/>
      <w:pPr>
        <w:ind w:left="4879" w:hanging="281"/>
      </w:pPr>
      <w:rPr>
        <w:rFonts w:hint="default"/>
        <w:lang w:val="ru-RU" w:eastAsia="en-US" w:bidi="ar-SA"/>
      </w:rPr>
    </w:lvl>
    <w:lvl w:ilvl="8" w:tplc="9CFE56E4">
      <w:numFmt w:val="bullet"/>
      <w:lvlText w:val="•"/>
      <w:lvlJc w:val="left"/>
      <w:pPr>
        <w:ind w:left="5562" w:hanging="281"/>
      </w:pPr>
      <w:rPr>
        <w:rFonts w:hint="default"/>
        <w:lang w:val="ru-RU" w:eastAsia="en-US" w:bidi="ar-SA"/>
      </w:rPr>
    </w:lvl>
  </w:abstractNum>
  <w:abstractNum w:abstractNumId="150" w15:restartNumberingAfterBreak="0">
    <w:nsid w:val="534126DB"/>
    <w:multiLevelType w:val="hybridMultilevel"/>
    <w:tmpl w:val="AC1AFE82"/>
    <w:lvl w:ilvl="0" w:tplc="51D0332A">
      <w:start w:val="1"/>
      <w:numFmt w:val="upperRoman"/>
      <w:lvlText w:val="%1."/>
      <w:lvlJc w:val="left"/>
      <w:pPr>
        <w:ind w:left="7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846381E">
      <w:numFmt w:val="bullet"/>
      <w:lvlText w:val=""/>
      <w:lvlJc w:val="left"/>
      <w:pPr>
        <w:ind w:left="1182" w:hanging="360"/>
      </w:pPr>
      <w:rPr>
        <w:rFonts w:ascii="Symbol" w:eastAsia="Symbol" w:hAnsi="Symbol" w:cs="Symbol" w:hint="default"/>
        <w:b w:val="0"/>
        <w:bCs w:val="0"/>
        <w:i w:val="0"/>
        <w:iCs w:val="0"/>
        <w:spacing w:val="0"/>
        <w:w w:val="100"/>
        <w:sz w:val="28"/>
        <w:szCs w:val="28"/>
        <w:lang w:val="ru-RU" w:eastAsia="en-US" w:bidi="ar-SA"/>
      </w:rPr>
    </w:lvl>
    <w:lvl w:ilvl="2" w:tplc="564E5ACA">
      <w:numFmt w:val="bullet"/>
      <w:lvlText w:val="•"/>
      <w:lvlJc w:val="left"/>
      <w:pPr>
        <w:ind w:left="2215" w:hanging="360"/>
      </w:pPr>
      <w:rPr>
        <w:rFonts w:hint="default"/>
        <w:lang w:val="ru-RU" w:eastAsia="en-US" w:bidi="ar-SA"/>
      </w:rPr>
    </w:lvl>
    <w:lvl w:ilvl="3" w:tplc="7A489636">
      <w:numFmt w:val="bullet"/>
      <w:lvlText w:val="•"/>
      <w:lvlJc w:val="left"/>
      <w:pPr>
        <w:ind w:left="3251" w:hanging="360"/>
      </w:pPr>
      <w:rPr>
        <w:rFonts w:hint="default"/>
        <w:lang w:val="ru-RU" w:eastAsia="en-US" w:bidi="ar-SA"/>
      </w:rPr>
    </w:lvl>
    <w:lvl w:ilvl="4" w:tplc="12B2AAD2">
      <w:numFmt w:val="bullet"/>
      <w:lvlText w:val="•"/>
      <w:lvlJc w:val="left"/>
      <w:pPr>
        <w:ind w:left="4286" w:hanging="360"/>
      </w:pPr>
      <w:rPr>
        <w:rFonts w:hint="default"/>
        <w:lang w:val="ru-RU" w:eastAsia="en-US" w:bidi="ar-SA"/>
      </w:rPr>
    </w:lvl>
    <w:lvl w:ilvl="5" w:tplc="A420EB82">
      <w:numFmt w:val="bullet"/>
      <w:lvlText w:val="•"/>
      <w:lvlJc w:val="left"/>
      <w:pPr>
        <w:ind w:left="5322" w:hanging="360"/>
      </w:pPr>
      <w:rPr>
        <w:rFonts w:hint="default"/>
        <w:lang w:val="ru-RU" w:eastAsia="en-US" w:bidi="ar-SA"/>
      </w:rPr>
    </w:lvl>
    <w:lvl w:ilvl="6" w:tplc="5E5C466C">
      <w:numFmt w:val="bullet"/>
      <w:lvlText w:val="•"/>
      <w:lvlJc w:val="left"/>
      <w:pPr>
        <w:ind w:left="6357" w:hanging="360"/>
      </w:pPr>
      <w:rPr>
        <w:rFonts w:hint="default"/>
        <w:lang w:val="ru-RU" w:eastAsia="en-US" w:bidi="ar-SA"/>
      </w:rPr>
    </w:lvl>
    <w:lvl w:ilvl="7" w:tplc="33C6A4A6">
      <w:numFmt w:val="bullet"/>
      <w:lvlText w:val="•"/>
      <w:lvlJc w:val="left"/>
      <w:pPr>
        <w:ind w:left="7393" w:hanging="360"/>
      </w:pPr>
      <w:rPr>
        <w:rFonts w:hint="default"/>
        <w:lang w:val="ru-RU" w:eastAsia="en-US" w:bidi="ar-SA"/>
      </w:rPr>
    </w:lvl>
    <w:lvl w:ilvl="8" w:tplc="E0E8D28E">
      <w:numFmt w:val="bullet"/>
      <w:lvlText w:val="•"/>
      <w:lvlJc w:val="left"/>
      <w:pPr>
        <w:ind w:left="8428" w:hanging="360"/>
      </w:pPr>
      <w:rPr>
        <w:rFonts w:hint="default"/>
        <w:lang w:val="ru-RU" w:eastAsia="en-US" w:bidi="ar-SA"/>
      </w:rPr>
    </w:lvl>
  </w:abstractNum>
  <w:abstractNum w:abstractNumId="151" w15:restartNumberingAfterBreak="0">
    <w:nsid w:val="539C60D9"/>
    <w:multiLevelType w:val="hybridMultilevel"/>
    <w:tmpl w:val="5D04E7FE"/>
    <w:lvl w:ilvl="0" w:tplc="B560B7CC">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A01CD874">
      <w:numFmt w:val="bullet"/>
      <w:lvlText w:val="•"/>
      <w:lvlJc w:val="left"/>
      <w:pPr>
        <w:ind w:left="1106" w:hanging="284"/>
      </w:pPr>
      <w:rPr>
        <w:rFonts w:hint="default"/>
        <w:lang w:val="ru-RU" w:eastAsia="en-US" w:bidi="ar-SA"/>
      </w:rPr>
    </w:lvl>
    <w:lvl w:ilvl="2" w:tplc="8CD0711C">
      <w:numFmt w:val="bullet"/>
      <w:lvlText w:val="•"/>
      <w:lvlJc w:val="left"/>
      <w:pPr>
        <w:ind w:left="1833" w:hanging="284"/>
      </w:pPr>
      <w:rPr>
        <w:rFonts w:hint="default"/>
        <w:lang w:val="ru-RU" w:eastAsia="en-US" w:bidi="ar-SA"/>
      </w:rPr>
    </w:lvl>
    <w:lvl w:ilvl="3" w:tplc="B5587332">
      <w:numFmt w:val="bullet"/>
      <w:lvlText w:val="•"/>
      <w:lvlJc w:val="left"/>
      <w:pPr>
        <w:ind w:left="2559" w:hanging="284"/>
      </w:pPr>
      <w:rPr>
        <w:rFonts w:hint="default"/>
        <w:lang w:val="ru-RU" w:eastAsia="en-US" w:bidi="ar-SA"/>
      </w:rPr>
    </w:lvl>
    <w:lvl w:ilvl="4" w:tplc="D28AB868">
      <w:numFmt w:val="bullet"/>
      <w:lvlText w:val="•"/>
      <w:lvlJc w:val="left"/>
      <w:pPr>
        <w:ind w:left="3286" w:hanging="284"/>
      </w:pPr>
      <w:rPr>
        <w:rFonts w:hint="default"/>
        <w:lang w:val="ru-RU" w:eastAsia="en-US" w:bidi="ar-SA"/>
      </w:rPr>
    </w:lvl>
    <w:lvl w:ilvl="5" w:tplc="0688E74C">
      <w:numFmt w:val="bullet"/>
      <w:lvlText w:val="•"/>
      <w:lvlJc w:val="left"/>
      <w:pPr>
        <w:ind w:left="4012" w:hanging="284"/>
      </w:pPr>
      <w:rPr>
        <w:rFonts w:hint="default"/>
        <w:lang w:val="ru-RU" w:eastAsia="en-US" w:bidi="ar-SA"/>
      </w:rPr>
    </w:lvl>
    <w:lvl w:ilvl="6" w:tplc="EB1C1DEE">
      <w:numFmt w:val="bullet"/>
      <w:lvlText w:val="•"/>
      <w:lvlJc w:val="left"/>
      <w:pPr>
        <w:ind w:left="4739" w:hanging="284"/>
      </w:pPr>
      <w:rPr>
        <w:rFonts w:hint="default"/>
        <w:lang w:val="ru-RU" w:eastAsia="en-US" w:bidi="ar-SA"/>
      </w:rPr>
    </w:lvl>
    <w:lvl w:ilvl="7" w:tplc="908833F2">
      <w:numFmt w:val="bullet"/>
      <w:lvlText w:val="•"/>
      <w:lvlJc w:val="left"/>
      <w:pPr>
        <w:ind w:left="5465" w:hanging="284"/>
      </w:pPr>
      <w:rPr>
        <w:rFonts w:hint="default"/>
        <w:lang w:val="ru-RU" w:eastAsia="en-US" w:bidi="ar-SA"/>
      </w:rPr>
    </w:lvl>
    <w:lvl w:ilvl="8" w:tplc="579A170E">
      <w:numFmt w:val="bullet"/>
      <w:lvlText w:val="•"/>
      <w:lvlJc w:val="left"/>
      <w:pPr>
        <w:ind w:left="6192" w:hanging="284"/>
      </w:pPr>
      <w:rPr>
        <w:rFonts w:hint="default"/>
        <w:lang w:val="ru-RU" w:eastAsia="en-US" w:bidi="ar-SA"/>
      </w:rPr>
    </w:lvl>
  </w:abstractNum>
  <w:abstractNum w:abstractNumId="152" w15:restartNumberingAfterBreak="0">
    <w:nsid w:val="54CE1D05"/>
    <w:multiLevelType w:val="hybridMultilevel"/>
    <w:tmpl w:val="1396CF1E"/>
    <w:lvl w:ilvl="0" w:tplc="4BC05EEC">
      <w:start w:val="1"/>
      <w:numFmt w:val="decimal"/>
      <w:lvlText w:val="%1."/>
      <w:lvlJc w:val="left"/>
      <w:pPr>
        <w:ind w:left="38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ED18378E">
      <w:numFmt w:val="bullet"/>
      <w:lvlText w:val="•"/>
      <w:lvlJc w:val="left"/>
      <w:pPr>
        <w:ind w:left="1037" w:hanging="281"/>
      </w:pPr>
      <w:rPr>
        <w:rFonts w:hint="default"/>
        <w:lang w:val="ru-RU" w:eastAsia="en-US" w:bidi="ar-SA"/>
      </w:rPr>
    </w:lvl>
    <w:lvl w:ilvl="2" w:tplc="AD88C9F6">
      <w:numFmt w:val="bullet"/>
      <w:lvlText w:val="•"/>
      <w:lvlJc w:val="left"/>
      <w:pPr>
        <w:ind w:left="1695" w:hanging="281"/>
      </w:pPr>
      <w:rPr>
        <w:rFonts w:hint="default"/>
        <w:lang w:val="ru-RU" w:eastAsia="en-US" w:bidi="ar-SA"/>
      </w:rPr>
    </w:lvl>
    <w:lvl w:ilvl="3" w:tplc="9C46C91E">
      <w:numFmt w:val="bullet"/>
      <w:lvlText w:val="•"/>
      <w:lvlJc w:val="left"/>
      <w:pPr>
        <w:ind w:left="2353" w:hanging="281"/>
      </w:pPr>
      <w:rPr>
        <w:rFonts w:hint="default"/>
        <w:lang w:val="ru-RU" w:eastAsia="en-US" w:bidi="ar-SA"/>
      </w:rPr>
    </w:lvl>
    <w:lvl w:ilvl="4" w:tplc="2AD20D06">
      <w:numFmt w:val="bullet"/>
      <w:lvlText w:val="•"/>
      <w:lvlJc w:val="left"/>
      <w:pPr>
        <w:ind w:left="3011" w:hanging="281"/>
      </w:pPr>
      <w:rPr>
        <w:rFonts w:hint="default"/>
        <w:lang w:val="ru-RU" w:eastAsia="en-US" w:bidi="ar-SA"/>
      </w:rPr>
    </w:lvl>
    <w:lvl w:ilvl="5" w:tplc="DE82CAF6">
      <w:numFmt w:val="bullet"/>
      <w:lvlText w:val="•"/>
      <w:lvlJc w:val="left"/>
      <w:pPr>
        <w:ind w:left="3669" w:hanging="281"/>
      </w:pPr>
      <w:rPr>
        <w:rFonts w:hint="default"/>
        <w:lang w:val="ru-RU" w:eastAsia="en-US" w:bidi="ar-SA"/>
      </w:rPr>
    </w:lvl>
    <w:lvl w:ilvl="6" w:tplc="F11075BC">
      <w:numFmt w:val="bullet"/>
      <w:lvlText w:val="•"/>
      <w:lvlJc w:val="left"/>
      <w:pPr>
        <w:ind w:left="4326" w:hanging="281"/>
      </w:pPr>
      <w:rPr>
        <w:rFonts w:hint="default"/>
        <w:lang w:val="ru-RU" w:eastAsia="en-US" w:bidi="ar-SA"/>
      </w:rPr>
    </w:lvl>
    <w:lvl w:ilvl="7" w:tplc="3AC2ABFE">
      <w:numFmt w:val="bullet"/>
      <w:lvlText w:val="•"/>
      <w:lvlJc w:val="left"/>
      <w:pPr>
        <w:ind w:left="4984" w:hanging="281"/>
      </w:pPr>
      <w:rPr>
        <w:rFonts w:hint="default"/>
        <w:lang w:val="ru-RU" w:eastAsia="en-US" w:bidi="ar-SA"/>
      </w:rPr>
    </w:lvl>
    <w:lvl w:ilvl="8" w:tplc="9B34BDAC">
      <w:numFmt w:val="bullet"/>
      <w:lvlText w:val="•"/>
      <w:lvlJc w:val="left"/>
      <w:pPr>
        <w:ind w:left="5642" w:hanging="281"/>
      </w:pPr>
      <w:rPr>
        <w:rFonts w:hint="default"/>
        <w:lang w:val="ru-RU" w:eastAsia="en-US" w:bidi="ar-SA"/>
      </w:rPr>
    </w:lvl>
  </w:abstractNum>
  <w:abstractNum w:abstractNumId="153" w15:restartNumberingAfterBreak="0">
    <w:nsid w:val="559C0132"/>
    <w:multiLevelType w:val="hybridMultilevel"/>
    <w:tmpl w:val="0D1068E4"/>
    <w:lvl w:ilvl="0" w:tplc="8D1E2A24">
      <w:numFmt w:val="bullet"/>
      <w:lvlText w:val=""/>
      <w:lvlJc w:val="left"/>
      <w:pPr>
        <w:ind w:left="331" w:hanging="231"/>
      </w:pPr>
      <w:rPr>
        <w:rFonts w:ascii="Symbol" w:eastAsia="Symbol" w:hAnsi="Symbol" w:cs="Symbol" w:hint="default"/>
        <w:b w:val="0"/>
        <w:bCs w:val="0"/>
        <w:i w:val="0"/>
        <w:iCs w:val="0"/>
        <w:spacing w:val="0"/>
        <w:w w:val="100"/>
        <w:sz w:val="28"/>
        <w:szCs w:val="28"/>
        <w:lang w:val="ru-RU" w:eastAsia="en-US" w:bidi="ar-SA"/>
      </w:rPr>
    </w:lvl>
    <w:lvl w:ilvl="1" w:tplc="0B8070C2">
      <w:numFmt w:val="bullet"/>
      <w:lvlText w:val="•"/>
      <w:lvlJc w:val="left"/>
      <w:pPr>
        <w:ind w:left="985" w:hanging="231"/>
      </w:pPr>
      <w:rPr>
        <w:rFonts w:hint="default"/>
        <w:lang w:val="ru-RU" w:eastAsia="en-US" w:bidi="ar-SA"/>
      </w:rPr>
    </w:lvl>
    <w:lvl w:ilvl="2" w:tplc="467EAED6">
      <w:numFmt w:val="bullet"/>
      <w:lvlText w:val="•"/>
      <w:lvlJc w:val="left"/>
      <w:pPr>
        <w:ind w:left="1631" w:hanging="231"/>
      </w:pPr>
      <w:rPr>
        <w:rFonts w:hint="default"/>
        <w:lang w:val="ru-RU" w:eastAsia="en-US" w:bidi="ar-SA"/>
      </w:rPr>
    </w:lvl>
    <w:lvl w:ilvl="3" w:tplc="DB0E344E">
      <w:numFmt w:val="bullet"/>
      <w:lvlText w:val="•"/>
      <w:lvlJc w:val="left"/>
      <w:pPr>
        <w:ind w:left="2276" w:hanging="231"/>
      </w:pPr>
      <w:rPr>
        <w:rFonts w:hint="default"/>
        <w:lang w:val="ru-RU" w:eastAsia="en-US" w:bidi="ar-SA"/>
      </w:rPr>
    </w:lvl>
    <w:lvl w:ilvl="4" w:tplc="ECFE4A70">
      <w:numFmt w:val="bullet"/>
      <w:lvlText w:val="•"/>
      <w:lvlJc w:val="left"/>
      <w:pPr>
        <w:ind w:left="2922" w:hanging="231"/>
      </w:pPr>
      <w:rPr>
        <w:rFonts w:hint="default"/>
        <w:lang w:val="ru-RU" w:eastAsia="en-US" w:bidi="ar-SA"/>
      </w:rPr>
    </w:lvl>
    <w:lvl w:ilvl="5" w:tplc="3A1E0BDA">
      <w:numFmt w:val="bullet"/>
      <w:lvlText w:val="•"/>
      <w:lvlJc w:val="left"/>
      <w:pPr>
        <w:ind w:left="3567" w:hanging="231"/>
      </w:pPr>
      <w:rPr>
        <w:rFonts w:hint="default"/>
        <w:lang w:val="ru-RU" w:eastAsia="en-US" w:bidi="ar-SA"/>
      </w:rPr>
    </w:lvl>
    <w:lvl w:ilvl="6" w:tplc="2F96D756">
      <w:numFmt w:val="bullet"/>
      <w:lvlText w:val="•"/>
      <w:lvlJc w:val="left"/>
      <w:pPr>
        <w:ind w:left="4213" w:hanging="231"/>
      </w:pPr>
      <w:rPr>
        <w:rFonts w:hint="default"/>
        <w:lang w:val="ru-RU" w:eastAsia="en-US" w:bidi="ar-SA"/>
      </w:rPr>
    </w:lvl>
    <w:lvl w:ilvl="7" w:tplc="BDD40838">
      <w:numFmt w:val="bullet"/>
      <w:lvlText w:val="•"/>
      <w:lvlJc w:val="left"/>
      <w:pPr>
        <w:ind w:left="4858" w:hanging="231"/>
      </w:pPr>
      <w:rPr>
        <w:rFonts w:hint="default"/>
        <w:lang w:val="ru-RU" w:eastAsia="en-US" w:bidi="ar-SA"/>
      </w:rPr>
    </w:lvl>
    <w:lvl w:ilvl="8" w:tplc="BF7C7F98">
      <w:numFmt w:val="bullet"/>
      <w:lvlText w:val="•"/>
      <w:lvlJc w:val="left"/>
      <w:pPr>
        <w:ind w:left="5504" w:hanging="231"/>
      </w:pPr>
      <w:rPr>
        <w:rFonts w:hint="default"/>
        <w:lang w:val="ru-RU" w:eastAsia="en-US" w:bidi="ar-SA"/>
      </w:rPr>
    </w:lvl>
  </w:abstractNum>
  <w:abstractNum w:abstractNumId="154" w15:restartNumberingAfterBreak="0">
    <w:nsid w:val="56D14D9A"/>
    <w:multiLevelType w:val="hybridMultilevel"/>
    <w:tmpl w:val="88F6D086"/>
    <w:lvl w:ilvl="0" w:tplc="439E8E62">
      <w:start w:val="1"/>
      <w:numFmt w:val="decimal"/>
      <w:lvlText w:val="%1."/>
      <w:lvlJc w:val="left"/>
      <w:pPr>
        <w:ind w:left="107" w:hanging="437"/>
        <w:jc w:val="left"/>
      </w:pPr>
      <w:rPr>
        <w:rFonts w:ascii="Times New Roman" w:eastAsia="Times New Roman" w:hAnsi="Times New Roman" w:cs="Times New Roman" w:hint="default"/>
        <w:b w:val="0"/>
        <w:bCs w:val="0"/>
        <w:i/>
        <w:iCs/>
        <w:spacing w:val="0"/>
        <w:w w:val="100"/>
        <w:sz w:val="28"/>
        <w:szCs w:val="28"/>
        <w:lang w:val="ru-RU" w:eastAsia="en-US" w:bidi="ar-SA"/>
      </w:rPr>
    </w:lvl>
    <w:lvl w:ilvl="1" w:tplc="C616DDA0">
      <w:numFmt w:val="bullet"/>
      <w:lvlText w:val="•"/>
      <w:lvlJc w:val="left"/>
      <w:pPr>
        <w:ind w:left="797" w:hanging="437"/>
      </w:pPr>
      <w:rPr>
        <w:rFonts w:hint="default"/>
        <w:lang w:val="ru-RU" w:eastAsia="en-US" w:bidi="ar-SA"/>
      </w:rPr>
    </w:lvl>
    <w:lvl w:ilvl="2" w:tplc="CB7E4E62">
      <w:numFmt w:val="bullet"/>
      <w:lvlText w:val="•"/>
      <w:lvlJc w:val="left"/>
      <w:pPr>
        <w:ind w:left="1495" w:hanging="437"/>
      </w:pPr>
      <w:rPr>
        <w:rFonts w:hint="default"/>
        <w:lang w:val="ru-RU" w:eastAsia="en-US" w:bidi="ar-SA"/>
      </w:rPr>
    </w:lvl>
    <w:lvl w:ilvl="3" w:tplc="8DB02C7E">
      <w:numFmt w:val="bullet"/>
      <w:lvlText w:val="•"/>
      <w:lvlJc w:val="left"/>
      <w:pPr>
        <w:ind w:left="2193" w:hanging="437"/>
      </w:pPr>
      <w:rPr>
        <w:rFonts w:hint="default"/>
        <w:lang w:val="ru-RU" w:eastAsia="en-US" w:bidi="ar-SA"/>
      </w:rPr>
    </w:lvl>
    <w:lvl w:ilvl="4" w:tplc="3D5A2E2C">
      <w:numFmt w:val="bullet"/>
      <w:lvlText w:val="•"/>
      <w:lvlJc w:val="left"/>
      <w:pPr>
        <w:ind w:left="2891" w:hanging="437"/>
      </w:pPr>
      <w:rPr>
        <w:rFonts w:hint="default"/>
        <w:lang w:val="ru-RU" w:eastAsia="en-US" w:bidi="ar-SA"/>
      </w:rPr>
    </w:lvl>
    <w:lvl w:ilvl="5" w:tplc="C36C7934">
      <w:numFmt w:val="bullet"/>
      <w:lvlText w:val="•"/>
      <w:lvlJc w:val="left"/>
      <w:pPr>
        <w:ind w:left="3589" w:hanging="437"/>
      </w:pPr>
      <w:rPr>
        <w:rFonts w:hint="default"/>
        <w:lang w:val="ru-RU" w:eastAsia="en-US" w:bidi="ar-SA"/>
      </w:rPr>
    </w:lvl>
    <w:lvl w:ilvl="6" w:tplc="2D94DA3C">
      <w:numFmt w:val="bullet"/>
      <w:lvlText w:val="•"/>
      <w:lvlJc w:val="left"/>
      <w:pPr>
        <w:ind w:left="4287" w:hanging="437"/>
      </w:pPr>
      <w:rPr>
        <w:rFonts w:hint="default"/>
        <w:lang w:val="ru-RU" w:eastAsia="en-US" w:bidi="ar-SA"/>
      </w:rPr>
    </w:lvl>
    <w:lvl w:ilvl="7" w:tplc="CF08FA78">
      <w:numFmt w:val="bullet"/>
      <w:lvlText w:val="•"/>
      <w:lvlJc w:val="left"/>
      <w:pPr>
        <w:ind w:left="4985" w:hanging="437"/>
      </w:pPr>
      <w:rPr>
        <w:rFonts w:hint="default"/>
        <w:lang w:val="ru-RU" w:eastAsia="en-US" w:bidi="ar-SA"/>
      </w:rPr>
    </w:lvl>
    <w:lvl w:ilvl="8" w:tplc="6EAC280E">
      <w:numFmt w:val="bullet"/>
      <w:lvlText w:val="•"/>
      <w:lvlJc w:val="left"/>
      <w:pPr>
        <w:ind w:left="5683" w:hanging="437"/>
      </w:pPr>
      <w:rPr>
        <w:rFonts w:hint="default"/>
        <w:lang w:val="ru-RU" w:eastAsia="en-US" w:bidi="ar-SA"/>
      </w:rPr>
    </w:lvl>
  </w:abstractNum>
  <w:abstractNum w:abstractNumId="155" w15:restartNumberingAfterBreak="0">
    <w:nsid w:val="572A2EAE"/>
    <w:multiLevelType w:val="hybridMultilevel"/>
    <w:tmpl w:val="F95E4D84"/>
    <w:lvl w:ilvl="0" w:tplc="3CD8AF10">
      <w:numFmt w:val="bullet"/>
      <w:lvlText w:val=""/>
      <w:lvlJc w:val="left"/>
      <w:pPr>
        <w:ind w:left="828" w:hanging="360"/>
      </w:pPr>
      <w:rPr>
        <w:rFonts w:ascii="Symbol" w:eastAsia="Symbol" w:hAnsi="Symbol" w:cs="Symbol" w:hint="default"/>
        <w:b w:val="0"/>
        <w:bCs w:val="0"/>
        <w:i w:val="0"/>
        <w:iCs w:val="0"/>
        <w:spacing w:val="0"/>
        <w:w w:val="100"/>
        <w:sz w:val="28"/>
        <w:szCs w:val="28"/>
        <w:lang w:val="ru-RU" w:eastAsia="en-US" w:bidi="ar-SA"/>
      </w:rPr>
    </w:lvl>
    <w:lvl w:ilvl="1" w:tplc="A45ABB7A">
      <w:numFmt w:val="bullet"/>
      <w:lvlText w:val="•"/>
      <w:lvlJc w:val="left"/>
      <w:pPr>
        <w:ind w:left="1446" w:hanging="360"/>
      </w:pPr>
      <w:rPr>
        <w:rFonts w:hint="default"/>
        <w:lang w:val="ru-RU" w:eastAsia="en-US" w:bidi="ar-SA"/>
      </w:rPr>
    </w:lvl>
    <w:lvl w:ilvl="2" w:tplc="E65AB5F8">
      <w:numFmt w:val="bullet"/>
      <w:lvlText w:val="•"/>
      <w:lvlJc w:val="left"/>
      <w:pPr>
        <w:ind w:left="2072" w:hanging="360"/>
      </w:pPr>
      <w:rPr>
        <w:rFonts w:hint="default"/>
        <w:lang w:val="ru-RU" w:eastAsia="en-US" w:bidi="ar-SA"/>
      </w:rPr>
    </w:lvl>
    <w:lvl w:ilvl="3" w:tplc="5E380490">
      <w:numFmt w:val="bullet"/>
      <w:lvlText w:val="•"/>
      <w:lvlJc w:val="left"/>
      <w:pPr>
        <w:ind w:left="2699" w:hanging="360"/>
      </w:pPr>
      <w:rPr>
        <w:rFonts w:hint="default"/>
        <w:lang w:val="ru-RU" w:eastAsia="en-US" w:bidi="ar-SA"/>
      </w:rPr>
    </w:lvl>
    <w:lvl w:ilvl="4" w:tplc="57D03362">
      <w:numFmt w:val="bullet"/>
      <w:lvlText w:val="•"/>
      <w:lvlJc w:val="left"/>
      <w:pPr>
        <w:ind w:left="3325" w:hanging="360"/>
      </w:pPr>
      <w:rPr>
        <w:rFonts w:hint="default"/>
        <w:lang w:val="ru-RU" w:eastAsia="en-US" w:bidi="ar-SA"/>
      </w:rPr>
    </w:lvl>
    <w:lvl w:ilvl="5" w:tplc="B35C8292">
      <w:numFmt w:val="bullet"/>
      <w:lvlText w:val="•"/>
      <w:lvlJc w:val="left"/>
      <w:pPr>
        <w:ind w:left="3952" w:hanging="360"/>
      </w:pPr>
      <w:rPr>
        <w:rFonts w:hint="default"/>
        <w:lang w:val="ru-RU" w:eastAsia="en-US" w:bidi="ar-SA"/>
      </w:rPr>
    </w:lvl>
    <w:lvl w:ilvl="6" w:tplc="A15CB294">
      <w:numFmt w:val="bullet"/>
      <w:lvlText w:val="•"/>
      <w:lvlJc w:val="left"/>
      <w:pPr>
        <w:ind w:left="4578" w:hanging="360"/>
      </w:pPr>
      <w:rPr>
        <w:rFonts w:hint="default"/>
        <w:lang w:val="ru-RU" w:eastAsia="en-US" w:bidi="ar-SA"/>
      </w:rPr>
    </w:lvl>
    <w:lvl w:ilvl="7" w:tplc="478C5476">
      <w:numFmt w:val="bullet"/>
      <w:lvlText w:val="•"/>
      <w:lvlJc w:val="left"/>
      <w:pPr>
        <w:ind w:left="5204" w:hanging="360"/>
      </w:pPr>
      <w:rPr>
        <w:rFonts w:hint="default"/>
        <w:lang w:val="ru-RU" w:eastAsia="en-US" w:bidi="ar-SA"/>
      </w:rPr>
    </w:lvl>
    <w:lvl w:ilvl="8" w:tplc="C6D4435E">
      <w:numFmt w:val="bullet"/>
      <w:lvlText w:val="•"/>
      <w:lvlJc w:val="left"/>
      <w:pPr>
        <w:ind w:left="5831" w:hanging="360"/>
      </w:pPr>
      <w:rPr>
        <w:rFonts w:hint="default"/>
        <w:lang w:val="ru-RU" w:eastAsia="en-US" w:bidi="ar-SA"/>
      </w:rPr>
    </w:lvl>
  </w:abstractNum>
  <w:abstractNum w:abstractNumId="156" w15:restartNumberingAfterBreak="0">
    <w:nsid w:val="5764636F"/>
    <w:multiLevelType w:val="hybridMultilevel"/>
    <w:tmpl w:val="C2BC527E"/>
    <w:lvl w:ilvl="0" w:tplc="0D64FDBC">
      <w:start w:val="1"/>
      <w:numFmt w:val="decimal"/>
      <w:lvlText w:val="%1."/>
      <w:lvlJc w:val="left"/>
      <w:pPr>
        <w:ind w:left="105" w:hanging="213"/>
        <w:jc w:val="left"/>
      </w:pPr>
      <w:rPr>
        <w:rFonts w:ascii="Times New Roman" w:eastAsia="Times New Roman" w:hAnsi="Times New Roman" w:cs="Times New Roman" w:hint="default"/>
        <w:b w:val="0"/>
        <w:bCs w:val="0"/>
        <w:i w:val="0"/>
        <w:iCs w:val="0"/>
        <w:spacing w:val="-1"/>
        <w:w w:val="97"/>
        <w:sz w:val="26"/>
        <w:szCs w:val="26"/>
        <w:lang w:val="ru-RU" w:eastAsia="en-US" w:bidi="ar-SA"/>
      </w:rPr>
    </w:lvl>
    <w:lvl w:ilvl="1" w:tplc="D41CBB52">
      <w:numFmt w:val="bullet"/>
      <w:lvlText w:val="•"/>
      <w:lvlJc w:val="left"/>
      <w:pPr>
        <w:ind w:left="785" w:hanging="213"/>
      </w:pPr>
      <w:rPr>
        <w:rFonts w:hint="default"/>
        <w:lang w:val="ru-RU" w:eastAsia="en-US" w:bidi="ar-SA"/>
      </w:rPr>
    </w:lvl>
    <w:lvl w:ilvl="2" w:tplc="A9D24686">
      <w:numFmt w:val="bullet"/>
      <w:lvlText w:val="•"/>
      <w:lvlJc w:val="left"/>
      <w:pPr>
        <w:ind w:left="1471" w:hanging="213"/>
      </w:pPr>
      <w:rPr>
        <w:rFonts w:hint="default"/>
        <w:lang w:val="ru-RU" w:eastAsia="en-US" w:bidi="ar-SA"/>
      </w:rPr>
    </w:lvl>
    <w:lvl w:ilvl="3" w:tplc="FE325368">
      <w:numFmt w:val="bullet"/>
      <w:lvlText w:val="•"/>
      <w:lvlJc w:val="left"/>
      <w:pPr>
        <w:ind w:left="2157" w:hanging="213"/>
      </w:pPr>
      <w:rPr>
        <w:rFonts w:hint="default"/>
        <w:lang w:val="ru-RU" w:eastAsia="en-US" w:bidi="ar-SA"/>
      </w:rPr>
    </w:lvl>
    <w:lvl w:ilvl="4" w:tplc="1A546E1E">
      <w:numFmt w:val="bullet"/>
      <w:lvlText w:val="•"/>
      <w:lvlJc w:val="left"/>
      <w:pPr>
        <w:ind w:left="2843" w:hanging="213"/>
      </w:pPr>
      <w:rPr>
        <w:rFonts w:hint="default"/>
        <w:lang w:val="ru-RU" w:eastAsia="en-US" w:bidi="ar-SA"/>
      </w:rPr>
    </w:lvl>
    <w:lvl w:ilvl="5" w:tplc="F73EAC7C">
      <w:numFmt w:val="bullet"/>
      <w:lvlText w:val="•"/>
      <w:lvlJc w:val="left"/>
      <w:pPr>
        <w:ind w:left="3529" w:hanging="213"/>
      </w:pPr>
      <w:rPr>
        <w:rFonts w:hint="default"/>
        <w:lang w:val="ru-RU" w:eastAsia="en-US" w:bidi="ar-SA"/>
      </w:rPr>
    </w:lvl>
    <w:lvl w:ilvl="6" w:tplc="874263C6">
      <w:numFmt w:val="bullet"/>
      <w:lvlText w:val="•"/>
      <w:lvlJc w:val="left"/>
      <w:pPr>
        <w:ind w:left="4214" w:hanging="213"/>
      </w:pPr>
      <w:rPr>
        <w:rFonts w:hint="default"/>
        <w:lang w:val="ru-RU" w:eastAsia="en-US" w:bidi="ar-SA"/>
      </w:rPr>
    </w:lvl>
    <w:lvl w:ilvl="7" w:tplc="33EE941A">
      <w:numFmt w:val="bullet"/>
      <w:lvlText w:val="•"/>
      <w:lvlJc w:val="left"/>
      <w:pPr>
        <w:ind w:left="4900" w:hanging="213"/>
      </w:pPr>
      <w:rPr>
        <w:rFonts w:hint="default"/>
        <w:lang w:val="ru-RU" w:eastAsia="en-US" w:bidi="ar-SA"/>
      </w:rPr>
    </w:lvl>
    <w:lvl w:ilvl="8" w:tplc="2500F5D0">
      <w:numFmt w:val="bullet"/>
      <w:lvlText w:val="•"/>
      <w:lvlJc w:val="left"/>
      <w:pPr>
        <w:ind w:left="5586" w:hanging="213"/>
      </w:pPr>
      <w:rPr>
        <w:rFonts w:hint="default"/>
        <w:lang w:val="ru-RU" w:eastAsia="en-US" w:bidi="ar-SA"/>
      </w:rPr>
    </w:lvl>
  </w:abstractNum>
  <w:abstractNum w:abstractNumId="157" w15:restartNumberingAfterBreak="0">
    <w:nsid w:val="58B553D9"/>
    <w:multiLevelType w:val="hybridMultilevel"/>
    <w:tmpl w:val="D13A1948"/>
    <w:lvl w:ilvl="0" w:tplc="4C001D0A">
      <w:numFmt w:val="bullet"/>
      <w:lvlText w:val=""/>
      <w:lvlJc w:val="left"/>
      <w:pPr>
        <w:ind w:left="388" w:hanging="284"/>
      </w:pPr>
      <w:rPr>
        <w:rFonts w:ascii="Wingdings" w:eastAsia="Wingdings" w:hAnsi="Wingdings" w:cs="Wingdings" w:hint="default"/>
        <w:b w:val="0"/>
        <w:bCs w:val="0"/>
        <w:i w:val="0"/>
        <w:iCs w:val="0"/>
        <w:spacing w:val="0"/>
        <w:w w:val="100"/>
        <w:sz w:val="28"/>
        <w:szCs w:val="28"/>
        <w:lang w:val="ru-RU" w:eastAsia="en-US" w:bidi="ar-SA"/>
      </w:rPr>
    </w:lvl>
    <w:lvl w:ilvl="1" w:tplc="52225FC0">
      <w:numFmt w:val="bullet"/>
      <w:lvlText w:val="•"/>
      <w:lvlJc w:val="left"/>
      <w:pPr>
        <w:ind w:left="1092" w:hanging="284"/>
      </w:pPr>
      <w:rPr>
        <w:rFonts w:hint="default"/>
        <w:lang w:val="ru-RU" w:eastAsia="en-US" w:bidi="ar-SA"/>
      </w:rPr>
    </w:lvl>
    <w:lvl w:ilvl="2" w:tplc="A440DB30">
      <w:numFmt w:val="bullet"/>
      <w:lvlText w:val="•"/>
      <w:lvlJc w:val="left"/>
      <w:pPr>
        <w:ind w:left="1804" w:hanging="284"/>
      </w:pPr>
      <w:rPr>
        <w:rFonts w:hint="default"/>
        <w:lang w:val="ru-RU" w:eastAsia="en-US" w:bidi="ar-SA"/>
      </w:rPr>
    </w:lvl>
    <w:lvl w:ilvl="3" w:tplc="6282AE10">
      <w:numFmt w:val="bullet"/>
      <w:lvlText w:val="•"/>
      <w:lvlJc w:val="left"/>
      <w:pPr>
        <w:ind w:left="2517" w:hanging="284"/>
      </w:pPr>
      <w:rPr>
        <w:rFonts w:hint="default"/>
        <w:lang w:val="ru-RU" w:eastAsia="en-US" w:bidi="ar-SA"/>
      </w:rPr>
    </w:lvl>
    <w:lvl w:ilvl="4" w:tplc="0C60284A">
      <w:numFmt w:val="bullet"/>
      <w:lvlText w:val="•"/>
      <w:lvlJc w:val="left"/>
      <w:pPr>
        <w:ind w:left="3229" w:hanging="284"/>
      </w:pPr>
      <w:rPr>
        <w:rFonts w:hint="default"/>
        <w:lang w:val="ru-RU" w:eastAsia="en-US" w:bidi="ar-SA"/>
      </w:rPr>
    </w:lvl>
    <w:lvl w:ilvl="5" w:tplc="1EAC252C">
      <w:numFmt w:val="bullet"/>
      <w:lvlText w:val="•"/>
      <w:lvlJc w:val="left"/>
      <w:pPr>
        <w:ind w:left="3942" w:hanging="284"/>
      </w:pPr>
      <w:rPr>
        <w:rFonts w:hint="default"/>
        <w:lang w:val="ru-RU" w:eastAsia="en-US" w:bidi="ar-SA"/>
      </w:rPr>
    </w:lvl>
    <w:lvl w:ilvl="6" w:tplc="5DEE0A4A">
      <w:numFmt w:val="bullet"/>
      <w:lvlText w:val="•"/>
      <w:lvlJc w:val="left"/>
      <w:pPr>
        <w:ind w:left="4654" w:hanging="284"/>
      </w:pPr>
      <w:rPr>
        <w:rFonts w:hint="default"/>
        <w:lang w:val="ru-RU" w:eastAsia="en-US" w:bidi="ar-SA"/>
      </w:rPr>
    </w:lvl>
    <w:lvl w:ilvl="7" w:tplc="2ED86796">
      <w:numFmt w:val="bullet"/>
      <w:lvlText w:val="•"/>
      <w:lvlJc w:val="left"/>
      <w:pPr>
        <w:ind w:left="5366" w:hanging="284"/>
      </w:pPr>
      <w:rPr>
        <w:rFonts w:hint="default"/>
        <w:lang w:val="ru-RU" w:eastAsia="en-US" w:bidi="ar-SA"/>
      </w:rPr>
    </w:lvl>
    <w:lvl w:ilvl="8" w:tplc="6C18541C">
      <w:numFmt w:val="bullet"/>
      <w:lvlText w:val="•"/>
      <w:lvlJc w:val="left"/>
      <w:pPr>
        <w:ind w:left="6079" w:hanging="284"/>
      </w:pPr>
      <w:rPr>
        <w:rFonts w:hint="default"/>
        <w:lang w:val="ru-RU" w:eastAsia="en-US" w:bidi="ar-SA"/>
      </w:rPr>
    </w:lvl>
  </w:abstractNum>
  <w:abstractNum w:abstractNumId="158" w15:restartNumberingAfterBreak="0">
    <w:nsid w:val="59096E3F"/>
    <w:multiLevelType w:val="hybridMultilevel"/>
    <w:tmpl w:val="7AA21A54"/>
    <w:lvl w:ilvl="0" w:tplc="90242E64">
      <w:start w:val="1"/>
      <w:numFmt w:val="decimal"/>
      <w:lvlText w:val="%1."/>
      <w:lvlJc w:val="left"/>
      <w:pPr>
        <w:ind w:left="10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0C16F6DE">
      <w:numFmt w:val="bullet"/>
      <w:lvlText w:val="•"/>
      <w:lvlJc w:val="left"/>
      <w:pPr>
        <w:ind w:left="785" w:hanging="281"/>
      </w:pPr>
      <w:rPr>
        <w:rFonts w:hint="default"/>
        <w:lang w:val="ru-RU" w:eastAsia="en-US" w:bidi="ar-SA"/>
      </w:rPr>
    </w:lvl>
    <w:lvl w:ilvl="2" w:tplc="4AE4890C">
      <w:numFmt w:val="bullet"/>
      <w:lvlText w:val="•"/>
      <w:lvlJc w:val="left"/>
      <w:pPr>
        <w:ind w:left="1471" w:hanging="281"/>
      </w:pPr>
      <w:rPr>
        <w:rFonts w:hint="default"/>
        <w:lang w:val="ru-RU" w:eastAsia="en-US" w:bidi="ar-SA"/>
      </w:rPr>
    </w:lvl>
    <w:lvl w:ilvl="3" w:tplc="0A2A6110">
      <w:numFmt w:val="bullet"/>
      <w:lvlText w:val="•"/>
      <w:lvlJc w:val="left"/>
      <w:pPr>
        <w:ind w:left="2157" w:hanging="281"/>
      </w:pPr>
      <w:rPr>
        <w:rFonts w:hint="default"/>
        <w:lang w:val="ru-RU" w:eastAsia="en-US" w:bidi="ar-SA"/>
      </w:rPr>
    </w:lvl>
    <w:lvl w:ilvl="4" w:tplc="166C8EEC">
      <w:numFmt w:val="bullet"/>
      <w:lvlText w:val="•"/>
      <w:lvlJc w:val="left"/>
      <w:pPr>
        <w:ind w:left="2843" w:hanging="281"/>
      </w:pPr>
      <w:rPr>
        <w:rFonts w:hint="default"/>
        <w:lang w:val="ru-RU" w:eastAsia="en-US" w:bidi="ar-SA"/>
      </w:rPr>
    </w:lvl>
    <w:lvl w:ilvl="5" w:tplc="631478DE">
      <w:numFmt w:val="bullet"/>
      <w:lvlText w:val="•"/>
      <w:lvlJc w:val="left"/>
      <w:pPr>
        <w:ind w:left="3529" w:hanging="281"/>
      </w:pPr>
      <w:rPr>
        <w:rFonts w:hint="default"/>
        <w:lang w:val="ru-RU" w:eastAsia="en-US" w:bidi="ar-SA"/>
      </w:rPr>
    </w:lvl>
    <w:lvl w:ilvl="6" w:tplc="6AEAEA5A">
      <w:numFmt w:val="bullet"/>
      <w:lvlText w:val="•"/>
      <w:lvlJc w:val="left"/>
      <w:pPr>
        <w:ind w:left="4214" w:hanging="281"/>
      </w:pPr>
      <w:rPr>
        <w:rFonts w:hint="default"/>
        <w:lang w:val="ru-RU" w:eastAsia="en-US" w:bidi="ar-SA"/>
      </w:rPr>
    </w:lvl>
    <w:lvl w:ilvl="7" w:tplc="1EE2297C">
      <w:numFmt w:val="bullet"/>
      <w:lvlText w:val="•"/>
      <w:lvlJc w:val="left"/>
      <w:pPr>
        <w:ind w:left="4900" w:hanging="281"/>
      </w:pPr>
      <w:rPr>
        <w:rFonts w:hint="default"/>
        <w:lang w:val="ru-RU" w:eastAsia="en-US" w:bidi="ar-SA"/>
      </w:rPr>
    </w:lvl>
    <w:lvl w:ilvl="8" w:tplc="CDA253FE">
      <w:numFmt w:val="bullet"/>
      <w:lvlText w:val="•"/>
      <w:lvlJc w:val="left"/>
      <w:pPr>
        <w:ind w:left="5586" w:hanging="281"/>
      </w:pPr>
      <w:rPr>
        <w:rFonts w:hint="default"/>
        <w:lang w:val="ru-RU" w:eastAsia="en-US" w:bidi="ar-SA"/>
      </w:rPr>
    </w:lvl>
  </w:abstractNum>
  <w:abstractNum w:abstractNumId="159" w15:restartNumberingAfterBreak="0">
    <w:nsid w:val="59A66D73"/>
    <w:multiLevelType w:val="hybridMultilevel"/>
    <w:tmpl w:val="5FC69FEA"/>
    <w:lvl w:ilvl="0" w:tplc="823E0DC2">
      <w:numFmt w:val="bullet"/>
      <w:lvlText w:val=""/>
      <w:lvlJc w:val="left"/>
      <w:pPr>
        <w:ind w:left="380" w:hanging="284"/>
      </w:pPr>
      <w:rPr>
        <w:rFonts w:ascii="Symbol" w:eastAsia="Symbol" w:hAnsi="Symbol" w:cs="Symbol" w:hint="default"/>
        <w:b w:val="0"/>
        <w:bCs w:val="0"/>
        <w:i w:val="0"/>
        <w:iCs w:val="0"/>
        <w:spacing w:val="0"/>
        <w:w w:val="100"/>
        <w:sz w:val="28"/>
        <w:szCs w:val="28"/>
        <w:lang w:val="ru-RU" w:eastAsia="en-US" w:bidi="ar-SA"/>
      </w:rPr>
    </w:lvl>
    <w:lvl w:ilvl="1" w:tplc="3A2C1B6E">
      <w:numFmt w:val="bullet"/>
      <w:lvlText w:val="•"/>
      <w:lvlJc w:val="left"/>
      <w:pPr>
        <w:ind w:left="1035" w:hanging="284"/>
      </w:pPr>
      <w:rPr>
        <w:rFonts w:hint="default"/>
        <w:lang w:val="ru-RU" w:eastAsia="en-US" w:bidi="ar-SA"/>
      </w:rPr>
    </w:lvl>
    <w:lvl w:ilvl="2" w:tplc="AAB2190E">
      <w:numFmt w:val="bullet"/>
      <w:lvlText w:val="•"/>
      <w:lvlJc w:val="left"/>
      <w:pPr>
        <w:ind w:left="1690" w:hanging="284"/>
      </w:pPr>
      <w:rPr>
        <w:rFonts w:hint="default"/>
        <w:lang w:val="ru-RU" w:eastAsia="en-US" w:bidi="ar-SA"/>
      </w:rPr>
    </w:lvl>
    <w:lvl w:ilvl="3" w:tplc="7AA6AEC4">
      <w:numFmt w:val="bullet"/>
      <w:lvlText w:val="•"/>
      <w:lvlJc w:val="left"/>
      <w:pPr>
        <w:ind w:left="2345" w:hanging="284"/>
      </w:pPr>
      <w:rPr>
        <w:rFonts w:hint="default"/>
        <w:lang w:val="ru-RU" w:eastAsia="en-US" w:bidi="ar-SA"/>
      </w:rPr>
    </w:lvl>
    <w:lvl w:ilvl="4" w:tplc="4B4E45A0">
      <w:numFmt w:val="bullet"/>
      <w:lvlText w:val="•"/>
      <w:lvlJc w:val="left"/>
      <w:pPr>
        <w:ind w:left="3000" w:hanging="284"/>
      </w:pPr>
      <w:rPr>
        <w:rFonts w:hint="default"/>
        <w:lang w:val="ru-RU" w:eastAsia="en-US" w:bidi="ar-SA"/>
      </w:rPr>
    </w:lvl>
    <w:lvl w:ilvl="5" w:tplc="7F183498">
      <w:numFmt w:val="bullet"/>
      <w:lvlText w:val="•"/>
      <w:lvlJc w:val="left"/>
      <w:pPr>
        <w:ind w:left="3655" w:hanging="284"/>
      </w:pPr>
      <w:rPr>
        <w:rFonts w:hint="default"/>
        <w:lang w:val="ru-RU" w:eastAsia="en-US" w:bidi="ar-SA"/>
      </w:rPr>
    </w:lvl>
    <w:lvl w:ilvl="6" w:tplc="FA8A2682">
      <w:numFmt w:val="bullet"/>
      <w:lvlText w:val="•"/>
      <w:lvlJc w:val="left"/>
      <w:pPr>
        <w:ind w:left="4310" w:hanging="284"/>
      </w:pPr>
      <w:rPr>
        <w:rFonts w:hint="default"/>
        <w:lang w:val="ru-RU" w:eastAsia="en-US" w:bidi="ar-SA"/>
      </w:rPr>
    </w:lvl>
    <w:lvl w:ilvl="7" w:tplc="B4F82DE4">
      <w:numFmt w:val="bullet"/>
      <w:lvlText w:val="•"/>
      <w:lvlJc w:val="left"/>
      <w:pPr>
        <w:ind w:left="4965" w:hanging="284"/>
      </w:pPr>
      <w:rPr>
        <w:rFonts w:hint="default"/>
        <w:lang w:val="ru-RU" w:eastAsia="en-US" w:bidi="ar-SA"/>
      </w:rPr>
    </w:lvl>
    <w:lvl w:ilvl="8" w:tplc="D10A1410">
      <w:numFmt w:val="bullet"/>
      <w:lvlText w:val="•"/>
      <w:lvlJc w:val="left"/>
      <w:pPr>
        <w:ind w:left="5620" w:hanging="284"/>
      </w:pPr>
      <w:rPr>
        <w:rFonts w:hint="default"/>
        <w:lang w:val="ru-RU" w:eastAsia="en-US" w:bidi="ar-SA"/>
      </w:rPr>
    </w:lvl>
  </w:abstractNum>
  <w:abstractNum w:abstractNumId="160" w15:restartNumberingAfterBreak="0">
    <w:nsid w:val="5BA63152"/>
    <w:multiLevelType w:val="hybridMultilevel"/>
    <w:tmpl w:val="91166B8C"/>
    <w:lvl w:ilvl="0" w:tplc="7AD4A9B6">
      <w:numFmt w:val="bullet"/>
      <w:lvlText w:val=""/>
      <w:lvlJc w:val="left"/>
      <w:pPr>
        <w:ind w:left="989" w:hanging="286"/>
      </w:pPr>
      <w:rPr>
        <w:rFonts w:ascii="Symbol" w:eastAsia="Symbol" w:hAnsi="Symbol" w:cs="Symbol" w:hint="default"/>
        <w:b w:val="0"/>
        <w:bCs w:val="0"/>
        <w:i w:val="0"/>
        <w:iCs w:val="0"/>
        <w:spacing w:val="0"/>
        <w:w w:val="100"/>
        <w:sz w:val="28"/>
        <w:szCs w:val="28"/>
        <w:lang w:val="ru-RU" w:eastAsia="en-US" w:bidi="ar-SA"/>
      </w:rPr>
    </w:lvl>
    <w:lvl w:ilvl="1" w:tplc="2F148AB6">
      <w:numFmt w:val="bullet"/>
      <w:lvlText w:val="•"/>
      <w:lvlJc w:val="left"/>
      <w:pPr>
        <w:ind w:left="2970" w:hanging="161"/>
      </w:pPr>
      <w:rPr>
        <w:rFonts w:ascii="Calibri" w:eastAsia="Calibri" w:hAnsi="Calibri" w:cs="Calibri" w:hint="default"/>
        <w:b w:val="0"/>
        <w:bCs w:val="0"/>
        <w:i w:val="0"/>
        <w:iCs w:val="0"/>
        <w:spacing w:val="0"/>
        <w:w w:val="100"/>
        <w:sz w:val="22"/>
        <w:szCs w:val="22"/>
        <w:lang w:val="ru-RU" w:eastAsia="en-US" w:bidi="ar-SA"/>
      </w:rPr>
    </w:lvl>
    <w:lvl w:ilvl="2" w:tplc="E918C28C">
      <w:numFmt w:val="bullet"/>
      <w:lvlText w:val="•"/>
      <w:lvlJc w:val="left"/>
      <w:pPr>
        <w:ind w:left="3842" w:hanging="161"/>
      </w:pPr>
      <w:rPr>
        <w:rFonts w:hint="default"/>
        <w:lang w:val="ru-RU" w:eastAsia="en-US" w:bidi="ar-SA"/>
      </w:rPr>
    </w:lvl>
    <w:lvl w:ilvl="3" w:tplc="E69EDE26">
      <w:numFmt w:val="bullet"/>
      <w:lvlText w:val="•"/>
      <w:lvlJc w:val="left"/>
      <w:pPr>
        <w:ind w:left="4704" w:hanging="161"/>
      </w:pPr>
      <w:rPr>
        <w:rFonts w:hint="default"/>
        <w:lang w:val="ru-RU" w:eastAsia="en-US" w:bidi="ar-SA"/>
      </w:rPr>
    </w:lvl>
    <w:lvl w:ilvl="4" w:tplc="D832AADE">
      <w:numFmt w:val="bullet"/>
      <w:lvlText w:val="•"/>
      <w:lvlJc w:val="left"/>
      <w:pPr>
        <w:ind w:left="5566" w:hanging="161"/>
      </w:pPr>
      <w:rPr>
        <w:rFonts w:hint="default"/>
        <w:lang w:val="ru-RU" w:eastAsia="en-US" w:bidi="ar-SA"/>
      </w:rPr>
    </w:lvl>
    <w:lvl w:ilvl="5" w:tplc="9E9C5594">
      <w:numFmt w:val="bullet"/>
      <w:lvlText w:val="•"/>
      <w:lvlJc w:val="left"/>
      <w:pPr>
        <w:ind w:left="6428" w:hanging="161"/>
      </w:pPr>
      <w:rPr>
        <w:rFonts w:hint="default"/>
        <w:lang w:val="ru-RU" w:eastAsia="en-US" w:bidi="ar-SA"/>
      </w:rPr>
    </w:lvl>
    <w:lvl w:ilvl="6" w:tplc="821046DE">
      <w:numFmt w:val="bullet"/>
      <w:lvlText w:val="•"/>
      <w:lvlJc w:val="left"/>
      <w:pPr>
        <w:ind w:left="7291" w:hanging="161"/>
      </w:pPr>
      <w:rPr>
        <w:rFonts w:hint="default"/>
        <w:lang w:val="ru-RU" w:eastAsia="en-US" w:bidi="ar-SA"/>
      </w:rPr>
    </w:lvl>
    <w:lvl w:ilvl="7" w:tplc="3D2E758A">
      <w:numFmt w:val="bullet"/>
      <w:lvlText w:val="•"/>
      <w:lvlJc w:val="left"/>
      <w:pPr>
        <w:ind w:left="8153" w:hanging="161"/>
      </w:pPr>
      <w:rPr>
        <w:rFonts w:hint="default"/>
        <w:lang w:val="ru-RU" w:eastAsia="en-US" w:bidi="ar-SA"/>
      </w:rPr>
    </w:lvl>
    <w:lvl w:ilvl="8" w:tplc="BE703FEE">
      <w:numFmt w:val="bullet"/>
      <w:lvlText w:val="•"/>
      <w:lvlJc w:val="left"/>
      <w:pPr>
        <w:ind w:left="9015" w:hanging="161"/>
      </w:pPr>
      <w:rPr>
        <w:rFonts w:hint="default"/>
        <w:lang w:val="ru-RU" w:eastAsia="en-US" w:bidi="ar-SA"/>
      </w:rPr>
    </w:lvl>
  </w:abstractNum>
  <w:abstractNum w:abstractNumId="161" w15:restartNumberingAfterBreak="0">
    <w:nsid w:val="5BAB692F"/>
    <w:multiLevelType w:val="hybridMultilevel"/>
    <w:tmpl w:val="01289404"/>
    <w:lvl w:ilvl="0" w:tplc="ECDEA412">
      <w:start w:val="1"/>
      <w:numFmt w:val="decimal"/>
      <w:lvlText w:val="%1."/>
      <w:lvlJc w:val="left"/>
      <w:pPr>
        <w:ind w:left="12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EF52A3DE">
      <w:numFmt w:val="bullet"/>
      <w:lvlText w:val="•"/>
      <w:lvlJc w:val="left"/>
      <w:pPr>
        <w:ind w:left="2230" w:hanging="284"/>
      </w:pPr>
      <w:rPr>
        <w:rFonts w:hint="default"/>
        <w:lang w:val="ru-RU" w:eastAsia="en-US" w:bidi="ar-SA"/>
      </w:rPr>
    </w:lvl>
    <w:lvl w:ilvl="2" w:tplc="F73EC09E">
      <w:numFmt w:val="bullet"/>
      <w:lvlText w:val="•"/>
      <w:lvlJc w:val="left"/>
      <w:pPr>
        <w:ind w:left="3220" w:hanging="284"/>
      </w:pPr>
      <w:rPr>
        <w:rFonts w:hint="default"/>
        <w:lang w:val="ru-RU" w:eastAsia="en-US" w:bidi="ar-SA"/>
      </w:rPr>
    </w:lvl>
    <w:lvl w:ilvl="3" w:tplc="0E58B30A">
      <w:numFmt w:val="bullet"/>
      <w:lvlText w:val="•"/>
      <w:lvlJc w:val="left"/>
      <w:pPr>
        <w:ind w:left="4210" w:hanging="284"/>
      </w:pPr>
      <w:rPr>
        <w:rFonts w:hint="default"/>
        <w:lang w:val="ru-RU" w:eastAsia="en-US" w:bidi="ar-SA"/>
      </w:rPr>
    </w:lvl>
    <w:lvl w:ilvl="4" w:tplc="3C6AF8BE">
      <w:numFmt w:val="bullet"/>
      <w:lvlText w:val="•"/>
      <w:lvlJc w:val="left"/>
      <w:pPr>
        <w:ind w:left="5200" w:hanging="284"/>
      </w:pPr>
      <w:rPr>
        <w:rFonts w:hint="default"/>
        <w:lang w:val="ru-RU" w:eastAsia="en-US" w:bidi="ar-SA"/>
      </w:rPr>
    </w:lvl>
    <w:lvl w:ilvl="5" w:tplc="5E22AA38">
      <w:numFmt w:val="bullet"/>
      <w:lvlText w:val="•"/>
      <w:lvlJc w:val="left"/>
      <w:pPr>
        <w:ind w:left="6190" w:hanging="284"/>
      </w:pPr>
      <w:rPr>
        <w:rFonts w:hint="default"/>
        <w:lang w:val="ru-RU" w:eastAsia="en-US" w:bidi="ar-SA"/>
      </w:rPr>
    </w:lvl>
    <w:lvl w:ilvl="6" w:tplc="B3E8689A">
      <w:numFmt w:val="bullet"/>
      <w:lvlText w:val="•"/>
      <w:lvlJc w:val="left"/>
      <w:pPr>
        <w:ind w:left="7180" w:hanging="284"/>
      </w:pPr>
      <w:rPr>
        <w:rFonts w:hint="default"/>
        <w:lang w:val="ru-RU" w:eastAsia="en-US" w:bidi="ar-SA"/>
      </w:rPr>
    </w:lvl>
    <w:lvl w:ilvl="7" w:tplc="7D50F086">
      <w:numFmt w:val="bullet"/>
      <w:lvlText w:val="•"/>
      <w:lvlJc w:val="left"/>
      <w:pPr>
        <w:ind w:left="8170" w:hanging="284"/>
      </w:pPr>
      <w:rPr>
        <w:rFonts w:hint="default"/>
        <w:lang w:val="ru-RU" w:eastAsia="en-US" w:bidi="ar-SA"/>
      </w:rPr>
    </w:lvl>
    <w:lvl w:ilvl="8" w:tplc="D4DE07FC">
      <w:numFmt w:val="bullet"/>
      <w:lvlText w:val="•"/>
      <w:lvlJc w:val="left"/>
      <w:pPr>
        <w:ind w:left="9160" w:hanging="284"/>
      </w:pPr>
      <w:rPr>
        <w:rFonts w:hint="default"/>
        <w:lang w:val="ru-RU" w:eastAsia="en-US" w:bidi="ar-SA"/>
      </w:rPr>
    </w:lvl>
  </w:abstractNum>
  <w:abstractNum w:abstractNumId="162" w15:restartNumberingAfterBreak="0">
    <w:nsid w:val="5C6A29BE"/>
    <w:multiLevelType w:val="hybridMultilevel"/>
    <w:tmpl w:val="3A66A6E6"/>
    <w:lvl w:ilvl="0" w:tplc="64AED180">
      <w:numFmt w:val="bullet"/>
      <w:lvlText w:val=""/>
      <w:lvlJc w:val="left"/>
      <w:pPr>
        <w:ind w:left="1282" w:hanging="360"/>
      </w:pPr>
      <w:rPr>
        <w:rFonts w:ascii="Symbol" w:eastAsia="Symbol" w:hAnsi="Symbol" w:cs="Symbol" w:hint="default"/>
        <w:strike/>
        <w:spacing w:val="0"/>
        <w:w w:val="100"/>
        <w:lang w:val="ru-RU" w:eastAsia="en-US" w:bidi="ar-SA"/>
      </w:rPr>
    </w:lvl>
    <w:lvl w:ilvl="1" w:tplc="9566F1C6">
      <w:numFmt w:val="bullet"/>
      <w:lvlText w:val="•"/>
      <w:lvlJc w:val="left"/>
      <w:pPr>
        <w:ind w:left="2226" w:hanging="360"/>
      </w:pPr>
      <w:rPr>
        <w:rFonts w:hint="default"/>
        <w:lang w:val="ru-RU" w:eastAsia="en-US" w:bidi="ar-SA"/>
      </w:rPr>
    </w:lvl>
    <w:lvl w:ilvl="2" w:tplc="D5C8EC10">
      <w:numFmt w:val="bullet"/>
      <w:lvlText w:val="•"/>
      <w:lvlJc w:val="left"/>
      <w:pPr>
        <w:ind w:left="3172" w:hanging="360"/>
      </w:pPr>
      <w:rPr>
        <w:rFonts w:hint="default"/>
        <w:lang w:val="ru-RU" w:eastAsia="en-US" w:bidi="ar-SA"/>
      </w:rPr>
    </w:lvl>
    <w:lvl w:ilvl="3" w:tplc="DDE05A80">
      <w:numFmt w:val="bullet"/>
      <w:lvlText w:val="•"/>
      <w:lvlJc w:val="left"/>
      <w:pPr>
        <w:ind w:left="4118" w:hanging="360"/>
      </w:pPr>
      <w:rPr>
        <w:rFonts w:hint="default"/>
        <w:lang w:val="ru-RU" w:eastAsia="en-US" w:bidi="ar-SA"/>
      </w:rPr>
    </w:lvl>
    <w:lvl w:ilvl="4" w:tplc="54743C2A">
      <w:numFmt w:val="bullet"/>
      <w:lvlText w:val="•"/>
      <w:lvlJc w:val="left"/>
      <w:pPr>
        <w:ind w:left="5064" w:hanging="360"/>
      </w:pPr>
      <w:rPr>
        <w:rFonts w:hint="default"/>
        <w:lang w:val="ru-RU" w:eastAsia="en-US" w:bidi="ar-SA"/>
      </w:rPr>
    </w:lvl>
    <w:lvl w:ilvl="5" w:tplc="82464444">
      <w:numFmt w:val="bullet"/>
      <w:lvlText w:val="•"/>
      <w:lvlJc w:val="left"/>
      <w:pPr>
        <w:ind w:left="6010" w:hanging="360"/>
      </w:pPr>
      <w:rPr>
        <w:rFonts w:hint="default"/>
        <w:lang w:val="ru-RU" w:eastAsia="en-US" w:bidi="ar-SA"/>
      </w:rPr>
    </w:lvl>
    <w:lvl w:ilvl="6" w:tplc="53FC7CD2">
      <w:numFmt w:val="bullet"/>
      <w:lvlText w:val="•"/>
      <w:lvlJc w:val="left"/>
      <w:pPr>
        <w:ind w:left="6956" w:hanging="360"/>
      </w:pPr>
      <w:rPr>
        <w:rFonts w:hint="default"/>
        <w:lang w:val="ru-RU" w:eastAsia="en-US" w:bidi="ar-SA"/>
      </w:rPr>
    </w:lvl>
    <w:lvl w:ilvl="7" w:tplc="058C157A">
      <w:numFmt w:val="bullet"/>
      <w:lvlText w:val="•"/>
      <w:lvlJc w:val="left"/>
      <w:pPr>
        <w:ind w:left="7902" w:hanging="360"/>
      </w:pPr>
      <w:rPr>
        <w:rFonts w:hint="default"/>
        <w:lang w:val="ru-RU" w:eastAsia="en-US" w:bidi="ar-SA"/>
      </w:rPr>
    </w:lvl>
    <w:lvl w:ilvl="8" w:tplc="608A0FEE">
      <w:numFmt w:val="bullet"/>
      <w:lvlText w:val="•"/>
      <w:lvlJc w:val="left"/>
      <w:pPr>
        <w:ind w:left="8848" w:hanging="360"/>
      </w:pPr>
      <w:rPr>
        <w:rFonts w:hint="default"/>
        <w:lang w:val="ru-RU" w:eastAsia="en-US" w:bidi="ar-SA"/>
      </w:rPr>
    </w:lvl>
  </w:abstractNum>
  <w:abstractNum w:abstractNumId="163" w15:restartNumberingAfterBreak="0">
    <w:nsid w:val="5CE915CC"/>
    <w:multiLevelType w:val="hybridMultilevel"/>
    <w:tmpl w:val="B94AC04E"/>
    <w:lvl w:ilvl="0" w:tplc="0DA497E6">
      <w:numFmt w:val="bullet"/>
      <w:lvlText w:val=""/>
      <w:lvlJc w:val="left"/>
      <w:pPr>
        <w:ind w:left="2372" w:hanging="284"/>
      </w:pPr>
      <w:rPr>
        <w:rFonts w:ascii="Symbol" w:eastAsia="Symbol" w:hAnsi="Symbol" w:cs="Symbol" w:hint="default"/>
        <w:b w:val="0"/>
        <w:bCs w:val="0"/>
        <w:i w:val="0"/>
        <w:iCs w:val="0"/>
        <w:spacing w:val="0"/>
        <w:w w:val="100"/>
        <w:sz w:val="28"/>
        <w:szCs w:val="28"/>
        <w:lang w:val="ru-RU" w:eastAsia="en-US" w:bidi="ar-SA"/>
      </w:rPr>
    </w:lvl>
    <w:lvl w:ilvl="1" w:tplc="B7A231B4">
      <w:numFmt w:val="bullet"/>
      <w:lvlText w:val="•"/>
      <w:lvlJc w:val="left"/>
      <w:pPr>
        <w:ind w:left="3216" w:hanging="284"/>
      </w:pPr>
      <w:rPr>
        <w:rFonts w:hint="default"/>
        <w:lang w:val="ru-RU" w:eastAsia="en-US" w:bidi="ar-SA"/>
      </w:rPr>
    </w:lvl>
    <w:lvl w:ilvl="2" w:tplc="25105168">
      <w:numFmt w:val="bullet"/>
      <w:lvlText w:val="•"/>
      <w:lvlJc w:val="left"/>
      <w:pPr>
        <w:ind w:left="4052" w:hanging="284"/>
      </w:pPr>
      <w:rPr>
        <w:rFonts w:hint="default"/>
        <w:lang w:val="ru-RU" w:eastAsia="en-US" w:bidi="ar-SA"/>
      </w:rPr>
    </w:lvl>
    <w:lvl w:ilvl="3" w:tplc="53FEA33A">
      <w:numFmt w:val="bullet"/>
      <w:lvlText w:val="•"/>
      <w:lvlJc w:val="left"/>
      <w:pPr>
        <w:ind w:left="4888" w:hanging="284"/>
      </w:pPr>
      <w:rPr>
        <w:rFonts w:hint="default"/>
        <w:lang w:val="ru-RU" w:eastAsia="en-US" w:bidi="ar-SA"/>
      </w:rPr>
    </w:lvl>
    <w:lvl w:ilvl="4" w:tplc="83A27746">
      <w:numFmt w:val="bullet"/>
      <w:lvlText w:val="•"/>
      <w:lvlJc w:val="left"/>
      <w:pPr>
        <w:ind w:left="5724" w:hanging="284"/>
      </w:pPr>
      <w:rPr>
        <w:rFonts w:hint="default"/>
        <w:lang w:val="ru-RU" w:eastAsia="en-US" w:bidi="ar-SA"/>
      </w:rPr>
    </w:lvl>
    <w:lvl w:ilvl="5" w:tplc="28408DCE">
      <w:numFmt w:val="bullet"/>
      <w:lvlText w:val="•"/>
      <w:lvlJc w:val="left"/>
      <w:pPr>
        <w:ind w:left="6560" w:hanging="284"/>
      </w:pPr>
      <w:rPr>
        <w:rFonts w:hint="default"/>
        <w:lang w:val="ru-RU" w:eastAsia="en-US" w:bidi="ar-SA"/>
      </w:rPr>
    </w:lvl>
    <w:lvl w:ilvl="6" w:tplc="B2C6DCC0">
      <w:numFmt w:val="bullet"/>
      <w:lvlText w:val="•"/>
      <w:lvlJc w:val="left"/>
      <w:pPr>
        <w:ind w:left="7396" w:hanging="284"/>
      </w:pPr>
      <w:rPr>
        <w:rFonts w:hint="default"/>
        <w:lang w:val="ru-RU" w:eastAsia="en-US" w:bidi="ar-SA"/>
      </w:rPr>
    </w:lvl>
    <w:lvl w:ilvl="7" w:tplc="6E22997C">
      <w:numFmt w:val="bullet"/>
      <w:lvlText w:val="•"/>
      <w:lvlJc w:val="left"/>
      <w:pPr>
        <w:ind w:left="8232" w:hanging="284"/>
      </w:pPr>
      <w:rPr>
        <w:rFonts w:hint="default"/>
        <w:lang w:val="ru-RU" w:eastAsia="en-US" w:bidi="ar-SA"/>
      </w:rPr>
    </w:lvl>
    <w:lvl w:ilvl="8" w:tplc="CCEE6A78">
      <w:numFmt w:val="bullet"/>
      <w:lvlText w:val="•"/>
      <w:lvlJc w:val="left"/>
      <w:pPr>
        <w:ind w:left="9068" w:hanging="284"/>
      </w:pPr>
      <w:rPr>
        <w:rFonts w:hint="default"/>
        <w:lang w:val="ru-RU" w:eastAsia="en-US" w:bidi="ar-SA"/>
      </w:rPr>
    </w:lvl>
  </w:abstractNum>
  <w:abstractNum w:abstractNumId="164" w15:restartNumberingAfterBreak="0">
    <w:nsid w:val="5F7719D0"/>
    <w:multiLevelType w:val="hybridMultilevel"/>
    <w:tmpl w:val="D4B84830"/>
    <w:lvl w:ilvl="0" w:tplc="EC3682B2">
      <w:numFmt w:val="bullet"/>
      <w:lvlText w:val=""/>
      <w:lvlJc w:val="left"/>
      <w:pPr>
        <w:ind w:left="380" w:hanging="284"/>
      </w:pPr>
      <w:rPr>
        <w:rFonts w:ascii="Symbol" w:eastAsia="Symbol" w:hAnsi="Symbol" w:cs="Symbol" w:hint="default"/>
        <w:b w:val="0"/>
        <w:bCs w:val="0"/>
        <w:i w:val="0"/>
        <w:iCs w:val="0"/>
        <w:color w:val="00AF50"/>
        <w:spacing w:val="0"/>
        <w:w w:val="100"/>
        <w:sz w:val="28"/>
        <w:szCs w:val="28"/>
        <w:lang w:val="ru-RU" w:eastAsia="en-US" w:bidi="ar-SA"/>
      </w:rPr>
    </w:lvl>
    <w:lvl w:ilvl="1" w:tplc="60A86398">
      <w:numFmt w:val="bullet"/>
      <w:lvlText w:val="•"/>
      <w:lvlJc w:val="left"/>
      <w:pPr>
        <w:ind w:left="1035" w:hanging="284"/>
      </w:pPr>
      <w:rPr>
        <w:rFonts w:hint="default"/>
        <w:lang w:val="ru-RU" w:eastAsia="en-US" w:bidi="ar-SA"/>
      </w:rPr>
    </w:lvl>
    <w:lvl w:ilvl="2" w:tplc="1966B250">
      <w:numFmt w:val="bullet"/>
      <w:lvlText w:val="•"/>
      <w:lvlJc w:val="left"/>
      <w:pPr>
        <w:ind w:left="1690" w:hanging="284"/>
      </w:pPr>
      <w:rPr>
        <w:rFonts w:hint="default"/>
        <w:lang w:val="ru-RU" w:eastAsia="en-US" w:bidi="ar-SA"/>
      </w:rPr>
    </w:lvl>
    <w:lvl w:ilvl="3" w:tplc="58BA29C6">
      <w:numFmt w:val="bullet"/>
      <w:lvlText w:val="•"/>
      <w:lvlJc w:val="left"/>
      <w:pPr>
        <w:ind w:left="2345" w:hanging="284"/>
      </w:pPr>
      <w:rPr>
        <w:rFonts w:hint="default"/>
        <w:lang w:val="ru-RU" w:eastAsia="en-US" w:bidi="ar-SA"/>
      </w:rPr>
    </w:lvl>
    <w:lvl w:ilvl="4" w:tplc="F806B908">
      <w:numFmt w:val="bullet"/>
      <w:lvlText w:val="•"/>
      <w:lvlJc w:val="left"/>
      <w:pPr>
        <w:ind w:left="3000" w:hanging="284"/>
      </w:pPr>
      <w:rPr>
        <w:rFonts w:hint="default"/>
        <w:lang w:val="ru-RU" w:eastAsia="en-US" w:bidi="ar-SA"/>
      </w:rPr>
    </w:lvl>
    <w:lvl w:ilvl="5" w:tplc="1D583CA0">
      <w:numFmt w:val="bullet"/>
      <w:lvlText w:val="•"/>
      <w:lvlJc w:val="left"/>
      <w:pPr>
        <w:ind w:left="3655" w:hanging="284"/>
      </w:pPr>
      <w:rPr>
        <w:rFonts w:hint="default"/>
        <w:lang w:val="ru-RU" w:eastAsia="en-US" w:bidi="ar-SA"/>
      </w:rPr>
    </w:lvl>
    <w:lvl w:ilvl="6" w:tplc="18A82616">
      <w:numFmt w:val="bullet"/>
      <w:lvlText w:val="•"/>
      <w:lvlJc w:val="left"/>
      <w:pPr>
        <w:ind w:left="4310" w:hanging="284"/>
      </w:pPr>
      <w:rPr>
        <w:rFonts w:hint="default"/>
        <w:lang w:val="ru-RU" w:eastAsia="en-US" w:bidi="ar-SA"/>
      </w:rPr>
    </w:lvl>
    <w:lvl w:ilvl="7" w:tplc="874876BA">
      <w:numFmt w:val="bullet"/>
      <w:lvlText w:val="•"/>
      <w:lvlJc w:val="left"/>
      <w:pPr>
        <w:ind w:left="4965" w:hanging="284"/>
      </w:pPr>
      <w:rPr>
        <w:rFonts w:hint="default"/>
        <w:lang w:val="ru-RU" w:eastAsia="en-US" w:bidi="ar-SA"/>
      </w:rPr>
    </w:lvl>
    <w:lvl w:ilvl="8" w:tplc="2E4EF2E8">
      <w:numFmt w:val="bullet"/>
      <w:lvlText w:val="•"/>
      <w:lvlJc w:val="left"/>
      <w:pPr>
        <w:ind w:left="5620" w:hanging="284"/>
      </w:pPr>
      <w:rPr>
        <w:rFonts w:hint="default"/>
        <w:lang w:val="ru-RU" w:eastAsia="en-US" w:bidi="ar-SA"/>
      </w:rPr>
    </w:lvl>
  </w:abstractNum>
  <w:abstractNum w:abstractNumId="165" w15:restartNumberingAfterBreak="0">
    <w:nsid w:val="61001849"/>
    <w:multiLevelType w:val="hybridMultilevel"/>
    <w:tmpl w:val="D0D8A60C"/>
    <w:lvl w:ilvl="0" w:tplc="B31000D8">
      <w:numFmt w:val="bullet"/>
      <w:lvlText w:val="●"/>
      <w:lvlJc w:val="left"/>
      <w:pPr>
        <w:ind w:left="330" w:hanging="224"/>
      </w:pPr>
      <w:rPr>
        <w:rFonts w:ascii="Times New Roman" w:eastAsia="Times New Roman" w:hAnsi="Times New Roman" w:cs="Times New Roman" w:hint="default"/>
        <w:b w:val="0"/>
        <w:bCs w:val="0"/>
        <w:i w:val="0"/>
        <w:iCs w:val="0"/>
        <w:spacing w:val="0"/>
        <w:w w:val="100"/>
        <w:sz w:val="28"/>
        <w:szCs w:val="28"/>
        <w:lang w:val="ru-RU" w:eastAsia="en-US" w:bidi="ar-SA"/>
      </w:rPr>
    </w:lvl>
    <w:lvl w:ilvl="1" w:tplc="9B50E762">
      <w:numFmt w:val="bullet"/>
      <w:lvlText w:val="•"/>
      <w:lvlJc w:val="left"/>
      <w:pPr>
        <w:ind w:left="1017" w:hanging="224"/>
      </w:pPr>
      <w:rPr>
        <w:rFonts w:hint="default"/>
        <w:lang w:val="ru-RU" w:eastAsia="en-US" w:bidi="ar-SA"/>
      </w:rPr>
    </w:lvl>
    <w:lvl w:ilvl="2" w:tplc="17D0D4A4">
      <w:numFmt w:val="bullet"/>
      <w:lvlText w:val="•"/>
      <w:lvlJc w:val="left"/>
      <w:pPr>
        <w:ind w:left="1695" w:hanging="224"/>
      </w:pPr>
      <w:rPr>
        <w:rFonts w:hint="default"/>
        <w:lang w:val="ru-RU" w:eastAsia="en-US" w:bidi="ar-SA"/>
      </w:rPr>
    </w:lvl>
    <w:lvl w:ilvl="3" w:tplc="58DEA4C6">
      <w:numFmt w:val="bullet"/>
      <w:lvlText w:val="•"/>
      <w:lvlJc w:val="left"/>
      <w:pPr>
        <w:ind w:left="2373" w:hanging="224"/>
      </w:pPr>
      <w:rPr>
        <w:rFonts w:hint="default"/>
        <w:lang w:val="ru-RU" w:eastAsia="en-US" w:bidi="ar-SA"/>
      </w:rPr>
    </w:lvl>
    <w:lvl w:ilvl="4" w:tplc="C50AA980">
      <w:numFmt w:val="bullet"/>
      <w:lvlText w:val="•"/>
      <w:lvlJc w:val="left"/>
      <w:pPr>
        <w:ind w:left="3050" w:hanging="224"/>
      </w:pPr>
      <w:rPr>
        <w:rFonts w:hint="default"/>
        <w:lang w:val="ru-RU" w:eastAsia="en-US" w:bidi="ar-SA"/>
      </w:rPr>
    </w:lvl>
    <w:lvl w:ilvl="5" w:tplc="184449CC">
      <w:numFmt w:val="bullet"/>
      <w:lvlText w:val="•"/>
      <w:lvlJc w:val="left"/>
      <w:pPr>
        <w:ind w:left="3728" w:hanging="224"/>
      </w:pPr>
      <w:rPr>
        <w:rFonts w:hint="default"/>
        <w:lang w:val="ru-RU" w:eastAsia="en-US" w:bidi="ar-SA"/>
      </w:rPr>
    </w:lvl>
    <w:lvl w:ilvl="6" w:tplc="97EA8450">
      <w:numFmt w:val="bullet"/>
      <w:lvlText w:val="•"/>
      <w:lvlJc w:val="left"/>
      <w:pPr>
        <w:ind w:left="4406" w:hanging="224"/>
      </w:pPr>
      <w:rPr>
        <w:rFonts w:hint="default"/>
        <w:lang w:val="ru-RU" w:eastAsia="en-US" w:bidi="ar-SA"/>
      </w:rPr>
    </w:lvl>
    <w:lvl w:ilvl="7" w:tplc="523C54CC">
      <w:numFmt w:val="bullet"/>
      <w:lvlText w:val="•"/>
      <w:lvlJc w:val="left"/>
      <w:pPr>
        <w:ind w:left="5083" w:hanging="224"/>
      </w:pPr>
      <w:rPr>
        <w:rFonts w:hint="default"/>
        <w:lang w:val="ru-RU" w:eastAsia="en-US" w:bidi="ar-SA"/>
      </w:rPr>
    </w:lvl>
    <w:lvl w:ilvl="8" w:tplc="A230AF74">
      <w:numFmt w:val="bullet"/>
      <w:lvlText w:val="•"/>
      <w:lvlJc w:val="left"/>
      <w:pPr>
        <w:ind w:left="5761" w:hanging="224"/>
      </w:pPr>
      <w:rPr>
        <w:rFonts w:hint="default"/>
        <w:lang w:val="ru-RU" w:eastAsia="en-US" w:bidi="ar-SA"/>
      </w:rPr>
    </w:lvl>
  </w:abstractNum>
  <w:abstractNum w:abstractNumId="166" w15:restartNumberingAfterBreak="0">
    <w:nsid w:val="6119461F"/>
    <w:multiLevelType w:val="hybridMultilevel"/>
    <w:tmpl w:val="9FD4391E"/>
    <w:lvl w:ilvl="0" w:tplc="B394C21E">
      <w:numFmt w:val="bullet"/>
      <w:lvlText w:val=""/>
      <w:lvlJc w:val="left"/>
      <w:pPr>
        <w:ind w:left="1774" w:hanging="284"/>
      </w:pPr>
      <w:rPr>
        <w:rFonts w:ascii="Symbol" w:eastAsia="Symbol" w:hAnsi="Symbol" w:cs="Symbol" w:hint="default"/>
        <w:b w:val="0"/>
        <w:bCs w:val="0"/>
        <w:i w:val="0"/>
        <w:iCs w:val="0"/>
        <w:spacing w:val="0"/>
        <w:w w:val="99"/>
        <w:sz w:val="20"/>
        <w:szCs w:val="20"/>
        <w:lang w:val="ru-RU" w:eastAsia="en-US" w:bidi="ar-SA"/>
      </w:rPr>
    </w:lvl>
    <w:lvl w:ilvl="1" w:tplc="837A528C">
      <w:numFmt w:val="bullet"/>
      <w:lvlText w:val="•"/>
      <w:lvlJc w:val="left"/>
      <w:pPr>
        <w:ind w:left="2618" w:hanging="284"/>
      </w:pPr>
      <w:rPr>
        <w:rFonts w:hint="default"/>
        <w:lang w:val="ru-RU" w:eastAsia="en-US" w:bidi="ar-SA"/>
      </w:rPr>
    </w:lvl>
    <w:lvl w:ilvl="2" w:tplc="2EC6E580">
      <w:numFmt w:val="bullet"/>
      <w:lvlText w:val="•"/>
      <w:lvlJc w:val="left"/>
      <w:pPr>
        <w:ind w:left="3456" w:hanging="284"/>
      </w:pPr>
      <w:rPr>
        <w:rFonts w:hint="default"/>
        <w:lang w:val="ru-RU" w:eastAsia="en-US" w:bidi="ar-SA"/>
      </w:rPr>
    </w:lvl>
    <w:lvl w:ilvl="3" w:tplc="0464D85E">
      <w:numFmt w:val="bullet"/>
      <w:lvlText w:val="•"/>
      <w:lvlJc w:val="left"/>
      <w:pPr>
        <w:ind w:left="4294" w:hanging="284"/>
      </w:pPr>
      <w:rPr>
        <w:rFonts w:hint="default"/>
        <w:lang w:val="ru-RU" w:eastAsia="en-US" w:bidi="ar-SA"/>
      </w:rPr>
    </w:lvl>
    <w:lvl w:ilvl="4" w:tplc="2618DE00">
      <w:numFmt w:val="bullet"/>
      <w:lvlText w:val="•"/>
      <w:lvlJc w:val="left"/>
      <w:pPr>
        <w:ind w:left="5132" w:hanging="284"/>
      </w:pPr>
      <w:rPr>
        <w:rFonts w:hint="default"/>
        <w:lang w:val="ru-RU" w:eastAsia="en-US" w:bidi="ar-SA"/>
      </w:rPr>
    </w:lvl>
    <w:lvl w:ilvl="5" w:tplc="4EE41ACA">
      <w:numFmt w:val="bullet"/>
      <w:lvlText w:val="•"/>
      <w:lvlJc w:val="left"/>
      <w:pPr>
        <w:ind w:left="5970" w:hanging="284"/>
      </w:pPr>
      <w:rPr>
        <w:rFonts w:hint="default"/>
        <w:lang w:val="ru-RU" w:eastAsia="en-US" w:bidi="ar-SA"/>
      </w:rPr>
    </w:lvl>
    <w:lvl w:ilvl="6" w:tplc="FC3AEE9A">
      <w:numFmt w:val="bullet"/>
      <w:lvlText w:val="•"/>
      <w:lvlJc w:val="left"/>
      <w:pPr>
        <w:ind w:left="6808" w:hanging="284"/>
      </w:pPr>
      <w:rPr>
        <w:rFonts w:hint="default"/>
        <w:lang w:val="ru-RU" w:eastAsia="en-US" w:bidi="ar-SA"/>
      </w:rPr>
    </w:lvl>
    <w:lvl w:ilvl="7" w:tplc="33BC23C0">
      <w:numFmt w:val="bullet"/>
      <w:lvlText w:val="•"/>
      <w:lvlJc w:val="left"/>
      <w:pPr>
        <w:ind w:left="7646" w:hanging="284"/>
      </w:pPr>
      <w:rPr>
        <w:rFonts w:hint="default"/>
        <w:lang w:val="ru-RU" w:eastAsia="en-US" w:bidi="ar-SA"/>
      </w:rPr>
    </w:lvl>
    <w:lvl w:ilvl="8" w:tplc="007A8A82">
      <w:numFmt w:val="bullet"/>
      <w:lvlText w:val="•"/>
      <w:lvlJc w:val="left"/>
      <w:pPr>
        <w:ind w:left="8484" w:hanging="284"/>
      </w:pPr>
      <w:rPr>
        <w:rFonts w:hint="default"/>
        <w:lang w:val="ru-RU" w:eastAsia="en-US" w:bidi="ar-SA"/>
      </w:rPr>
    </w:lvl>
  </w:abstractNum>
  <w:abstractNum w:abstractNumId="167" w15:restartNumberingAfterBreak="0">
    <w:nsid w:val="61A07400"/>
    <w:multiLevelType w:val="hybridMultilevel"/>
    <w:tmpl w:val="0066A872"/>
    <w:lvl w:ilvl="0" w:tplc="BF9C5D30">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8B8E4B52">
      <w:numFmt w:val="bullet"/>
      <w:lvlText w:val="•"/>
      <w:lvlJc w:val="left"/>
      <w:pPr>
        <w:ind w:left="1021" w:hanging="284"/>
      </w:pPr>
      <w:rPr>
        <w:rFonts w:hint="default"/>
        <w:lang w:val="ru-RU" w:eastAsia="en-US" w:bidi="ar-SA"/>
      </w:rPr>
    </w:lvl>
    <w:lvl w:ilvl="2" w:tplc="DB8AD8EA">
      <w:numFmt w:val="bullet"/>
      <w:lvlText w:val="•"/>
      <w:lvlJc w:val="left"/>
      <w:pPr>
        <w:ind w:left="1663" w:hanging="284"/>
      </w:pPr>
      <w:rPr>
        <w:rFonts w:hint="default"/>
        <w:lang w:val="ru-RU" w:eastAsia="en-US" w:bidi="ar-SA"/>
      </w:rPr>
    </w:lvl>
    <w:lvl w:ilvl="3" w:tplc="1D221DF4">
      <w:numFmt w:val="bullet"/>
      <w:lvlText w:val="•"/>
      <w:lvlJc w:val="left"/>
      <w:pPr>
        <w:ind w:left="2304" w:hanging="284"/>
      </w:pPr>
      <w:rPr>
        <w:rFonts w:hint="default"/>
        <w:lang w:val="ru-RU" w:eastAsia="en-US" w:bidi="ar-SA"/>
      </w:rPr>
    </w:lvl>
    <w:lvl w:ilvl="4" w:tplc="703C1D72">
      <w:numFmt w:val="bullet"/>
      <w:lvlText w:val="•"/>
      <w:lvlJc w:val="left"/>
      <w:pPr>
        <w:ind w:left="2946" w:hanging="284"/>
      </w:pPr>
      <w:rPr>
        <w:rFonts w:hint="default"/>
        <w:lang w:val="ru-RU" w:eastAsia="en-US" w:bidi="ar-SA"/>
      </w:rPr>
    </w:lvl>
    <w:lvl w:ilvl="5" w:tplc="10421724">
      <w:numFmt w:val="bullet"/>
      <w:lvlText w:val="•"/>
      <w:lvlJc w:val="left"/>
      <w:pPr>
        <w:ind w:left="3587" w:hanging="284"/>
      </w:pPr>
      <w:rPr>
        <w:rFonts w:hint="default"/>
        <w:lang w:val="ru-RU" w:eastAsia="en-US" w:bidi="ar-SA"/>
      </w:rPr>
    </w:lvl>
    <w:lvl w:ilvl="6" w:tplc="1F72D30E">
      <w:numFmt w:val="bullet"/>
      <w:lvlText w:val="•"/>
      <w:lvlJc w:val="left"/>
      <w:pPr>
        <w:ind w:left="4229" w:hanging="284"/>
      </w:pPr>
      <w:rPr>
        <w:rFonts w:hint="default"/>
        <w:lang w:val="ru-RU" w:eastAsia="en-US" w:bidi="ar-SA"/>
      </w:rPr>
    </w:lvl>
    <w:lvl w:ilvl="7" w:tplc="7B920F70">
      <w:numFmt w:val="bullet"/>
      <w:lvlText w:val="•"/>
      <w:lvlJc w:val="left"/>
      <w:pPr>
        <w:ind w:left="4870" w:hanging="284"/>
      </w:pPr>
      <w:rPr>
        <w:rFonts w:hint="default"/>
        <w:lang w:val="ru-RU" w:eastAsia="en-US" w:bidi="ar-SA"/>
      </w:rPr>
    </w:lvl>
    <w:lvl w:ilvl="8" w:tplc="7EE6D5D6">
      <w:numFmt w:val="bullet"/>
      <w:lvlText w:val="•"/>
      <w:lvlJc w:val="left"/>
      <w:pPr>
        <w:ind w:left="5512" w:hanging="284"/>
      </w:pPr>
      <w:rPr>
        <w:rFonts w:hint="default"/>
        <w:lang w:val="ru-RU" w:eastAsia="en-US" w:bidi="ar-SA"/>
      </w:rPr>
    </w:lvl>
  </w:abstractNum>
  <w:abstractNum w:abstractNumId="168" w15:restartNumberingAfterBreak="0">
    <w:nsid w:val="61DC7B4B"/>
    <w:multiLevelType w:val="hybridMultilevel"/>
    <w:tmpl w:val="878EF088"/>
    <w:lvl w:ilvl="0" w:tplc="19506276">
      <w:start w:val="1"/>
      <w:numFmt w:val="upperRoman"/>
      <w:lvlText w:val="%1."/>
      <w:lvlJc w:val="left"/>
      <w:pPr>
        <w:ind w:left="12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ED8C144">
      <w:numFmt w:val="bullet"/>
      <w:lvlText w:val=""/>
      <w:lvlJc w:val="left"/>
      <w:pPr>
        <w:ind w:left="1528" w:hanging="284"/>
      </w:pPr>
      <w:rPr>
        <w:rFonts w:ascii="Symbol" w:eastAsia="Symbol" w:hAnsi="Symbol" w:cs="Symbol" w:hint="default"/>
        <w:b w:val="0"/>
        <w:bCs w:val="0"/>
        <w:i w:val="0"/>
        <w:iCs w:val="0"/>
        <w:spacing w:val="0"/>
        <w:w w:val="100"/>
        <w:sz w:val="28"/>
        <w:szCs w:val="28"/>
        <w:lang w:val="ru-RU" w:eastAsia="en-US" w:bidi="ar-SA"/>
      </w:rPr>
    </w:lvl>
    <w:lvl w:ilvl="2" w:tplc="C0A87834">
      <w:numFmt w:val="bullet"/>
      <w:lvlText w:val="•"/>
      <w:lvlJc w:val="left"/>
      <w:pPr>
        <w:ind w:left="1680" w:hanging="284"/>
      </w:pPr>
      <w:rPr>
        <w:rFonts w:hint="default"/>
        <w:lang w:val="ru-RU" w:eastAsia="en-US" w:bidi="ar-SA"/>
      </w:rPr>
    </w:lvl>
    <w:lvl w:ilvl="3" w:tplc="F2DEB95E">
      <w:numFmt w:val="bullet"/>
      <w:lvlText w:val="•"/>
      <w:lvlJc w:val="left"/>
      <w:pPr>
        <w:ind w:left="2862" w:hanging="284"/>
      </w:pPr>
      <w:rPr>
        <w:rFonts w:hint="default"/>
        <w:lang w:val="ru-RU" w:eastAsia="en-US" w:bidi="ar-SA"/>
      </w:rPr>
    </w:lvl>
    <w:lvl w:ilvl="4" w:tplc="C3287EBE">
      <w:numFmt w:val="bullet"/>
      <w:lvlText w:val="•"/>
      <w:lvlJc w:val="left"/>
      <w:pPr>
        <w:ind w:left="4045" w:hanging="284"/>
      </w:pPr>
      <w:rPr>
        <w:rFonts w:hint="default"/>
        <w:lang w:val="ru-RU" w:eastAsia="en-US" w:bidi="ar-SA"/>
      </w:rPr>
    </w:lvl>
    <w:lvl w:ilvl="5" w:tplc="C3E6DCEE">
      <w:numFmt w:val="bullet"/>
      <w:lvlText w:val="•"/>
      <w:lvlJc w:val="left"/>
      <w:pPr>
        <w:ind w:left="5227" w:hanging="284"/>
      </w:pPr>
      <w:rPr>
        <w:rFonts w:hint="default"/>
        <w:lang w:val="ru-RU" w:eastAsia="en-US" w:bidi="ar-SA"/>
      </w:rPr>
    </w:lvl>
    <w:lvl w:ilvl="6" w:tplc="4C64FBC6">
      <w:numFmt w:val="bullet"/>
      <w:lvlText w:val="•"/>
      <w:lvlJc w:val="left"/>
      <w:pPr>
        <w:ind w:left="6410" w:hanging="284"/>
      </w:pPr>
      <w:rPr>
        <w:rFonts w:hint="default"/>
        <w:lang w:val="ru-RU" w:eastAsia="en-US" w:bidi="ar-SA"/>
      </w:rPr>
    </w:lvl>
    <w:lvl w:ilvl="7" w:tplc="9F8A059C">
      <w:numFmt w:val="bullet"/>
      <w:lvlText w:val="•"/>
      <w:lvlJc w:val="left"/>
      <w:pPr>
        <w:ind w:left="7592" w:hanging="284"/>
      </w:pPr>
      <w:rPr>
        <w:rFonts w:hint="default"/>
        <w:lang w:val="ru-RU" w:eastAsia="en-US" w:bidi="ar-SA"/>
      </w:rPr>
    </w:lvl>
    <w:lvl w:ilvl="8" w:tplc="A024208C">
      <w:numFmt w:val="bullet"/>
      <w:lvlText w:val="•"/>
      <w:lvlJc w:val="left"/>
      <w:pPr>
        <w:ind w:left="8775" w:hanging="284"/>
      </w:pPr>
      <w:rPr>
        <w:rFonts w:hint="default"/>
        <w:lang w:val="ru-RU" w:eastAsia="en-US" w:bidi="ar-SA"/>
      </w:rPr>
    </w:lvl>
  </w:abstractNum>
  <w:abstractNum w:abstractNumId="169" w15:restartNumberingAfterBreak="0">
    <w:nsid w:val="63DF3E90"/>
    <w:multiLevelType w:val="hybridMultilevel"/>
    <w:tmpl w:val="B43E4230"/>
    <w:lvl w:ilvl="0" w:tplc="76089DD6">
      <w:start w:val="2"/>
      <w:numFmt w:val="upperRoman"/>
      <w:lvlText w:val="%1."/>
      <w:lvlJc w:val="left"/>
      <w:pPr>
        <w:ind w:left="825" w:hanging="649"/>
        <w:jc w:val="left"/>
      </w:pPr>
      <w:rPr>
        <w:rFonts w:ascii="Times New Roman" w:eastAsia="Times New Roman" w:hAnsi="Times New Roman" w:cs="Times New Roman" w:hint="default"/>
        <w:b/>
        <w:bCs/>
        <w:i w:val="0"/>
        <w:iCs w:val="0"/>
        <w:spacing w:val="0"/>
        <w:w w:val="100"/>
        <w:sz w:val="28"/>
        <w:szCs w:val="28"/>
        <w:lang w:val="ru-RU" w:eastAsia="en-US" w:bidi="ar-SA"/>
      </w:rPr>
    </w:lvl>
    <w:lvl w:ilvl="1" w:tplc="C3D2FD66">
      <w:start w:val="1"/>
      <w:numFmt w:val="decimal"/>
      <w:lvlText w:val="%2."/>
      <w:lvlJc w:val="left"/>
      <w:pPr>
        <w:ind w:left="38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CD0A94B6">
      <w:numFmt w:val="bullet"/>
      <w:lvlText w:val="•"/>
      <w:lvlJc w:val="left"/>
      <w:pPr>
        <w:ind w:left="1562" w:hanging="281"/>
      </w:pPr>
      <w:rPr>
        <w:rFonts w:hint="default"/>
        <w:lang w:val="ru-RU" w:eastAsia="en-US" w:bidi="ar-SA"/>
      </w:rPr>
    </w:lvl>
    <w:lvl w:ilvl="3" w:tplc="99BC2BBC">
      <w:numFmt w:val="bullet"/>
      <w:lvlText w:val="•"/>
      <w:lvlJc w:val="left"/>
      <w:pPr>
        <w:ind w:left="2305" w:hanging="281"/>
      </w:pPr>
      <w:rPr>
        <w:rFonts w:hint="default"/>
        <w:lang w:val="ru-RU" w:eastAsia="en-US" w:bidi="ar-SA"/>
      </w:rPr>
    </w:lvl>
    <w:lvl w:ilvl="4" w:tplc="56427F4C">
      <w:numFmt w:val="bullet"/>
      <w:lvlText w:val="•"/>
      <w:lvlJc w:val="left"/>
      <w:pPr>
        <w:ind w:left="3048" w:hanging="281"/>
      </w:pPr>
      <w:rPr>
        <w:rFonts w:hint="default"/>
        <w:lang w:val="ru-RU" w:eastAsia="en-US" w:bidi="ar-SA"/>
      </w:rPr>
    </w:lvl>
    <w:lvl w:ilvl="5" w:tplc="FD7C336E">
      <w:numFmt w:val="bullet"/>
      <w:lvlText w:val="•"/>
      <w:lvlJc w:val="left"/>
      <w:pPr>
        <w:ind w:left="3790" w:hanging="281"/>
      </w:pPr>
      <w:rPr>
        <w:rFonts w:hint="default"/>
        <w:lang w:val="ru-RU" w:eastAsia="en-US" w:bidi="ar-SA"/>
      </w:rPr>
    </w:lvl>
    <w:lvl w:ilvl="6" w:tplc="911452F0">
      <w:numFmt w:val="bullet"/>
      <w:lvlText w:val="•"/>
      <w:lvlJc w:val="left"/>
      <w:pPr>
        <w:ind w:left="4533" w:hanging="281"/>
      </w:pPr>
      <w:rPr>
        <w:rFonts w:hint="default"/>
        <w:lang w:val="ru-RU" w:eastAsia="en-US" w:bidi="ar-SA"/>
      </w:rPr>
    </w:lvl>
    <w:lvl w:ilvl="7" w:tplc="5882CAA4">
      <w:numFmt w:val="bullet"/>
      <w:lvlText w:val="•"/>
      <w:lvlJc w:val="left"/>
      <w:pPr>
        <w:ind w:left="5276" w:hanging="281"/>
      </w:pPr>
      <w:rPr>
        <w:rFonts w:hint="default"/>
        <w:lang w:val="ru-RU" w:eastAsia="en-US" w:bidi="ar-SA"/>
      </w:rPr>
    </w:lvl>
    <w:lvl w:ilvl="8" w:tplc="A4B6530C">
      <w:numFmt w:val="bullet"/>
      <w:lvlText w:val="•"/>
      <w:lvlJc w:val="left"/>
      <w:pPr>
        <w:ind w:left="6018" w:hanging="281"/>
      </w:pPr>
      <w:rPr>
        <w:rFonts w:hint="default"/>
        <w:lang w:val="ru-RU" w:eastAsia="en-US" w:bidi="ar-SA"/>
      </w:rPr>
    </w:lvl>
  </w:abstractNum>
  <w:abstractNum w:abstractNumId="170" w15:restartNumberingAfterBreak="0">
    <w:nsid w:val="64126266"/>
    <w:multiLevelType w:val="hybridMultilevel"/>
    <w:tmpl w:val="4B3CD0A0"/>
    <w:lvl w:ilvl="0" w:tplc="380A22F8">
      <w:numFmt w:val="bullet"/>
      <w:lvlText w:val=""/>
      <w:lvlJc w:val="left"/>
      <w:pPr>
        <w:ind w:left="562" w:hanging="284"/>
      </w:pPr>
      <w:rPr>
        <w:rFonts w:ascii="Symbol" w:eastAsia="Symbol" w:hAnsi="Symbol" w:cs="Symbol" w:hint="default"/>
        <w:b w:val="0"/>
        <w:bCs w:val="0"/>
        <w:i w:val="0"/>
        <w:iCs w:val="0"/>
        <w:spacing w:val="0"/>
        <w:w w:val="100"/>
        <w:sz w:val="28"/>
        <w:szCs w:val="28"/>
        <w:lang w:val="ru-RU" w:eastAsia="en-US" w:bidi="ar-SA"/>
      </w:rPr>
    </w:lvl>
    <w:lvl w:ilvl="1" w:tplc="E228B4F0">
      <w:numFmt w:val="bullet"/>
      <w:lvlText w:val="•"/>
      <w:lvlJc w:val="left"/>
      <w:pPr>
        <w:ind w:left="1578" w:hanging="284"/>
      </w:pPr>
      <w:rPr>
        <w:rFonts w:hint="default"/>
        <w:lang w:val="ru-RU" w:eastAsia="en-US" w:bidi="ar-SA"/>
      </w:rPr>
    </w:lvl>
    <w:lvl w:ilvl="2" w:tplc="D22427FC">
      <w:numFmt w:val="bullet"/>
      <w:lvlText w:val="•"/>
      <w:lvlJc w:val="left"/>
      <w:pPr>
        <w:ind w:left="2596" w:hanging="284"/>
      </w:pPr>
      <w:rPr>
        <w:rFonts w:hint="default"/>
        <w:lang w:val="ru-RU" w:eastAsia="en-US" w:bidi="ar-SA"/>
      </w:rPr>
    </w:lvl>
    <w:lvl w:ilvl="3" w:tplc="7ACA0BF0">
      <w:numFmt w:val="bullet"/>
      <w:lvlText w:val="•"/>
      <w:lvlJc w:val="left"/>
      <w:pPr>
        <w:ind w:left="3614" w:hanging="284"/>
      </w:pPr>
      <w:rPr>
        <w:rFonts w:hint="default"/>
        <w:lang w:val="ru-RU" w:eastAsia="en-US" w:bidi="ar-SA"/>
      </w:rPr>
    </w:lvl>
    <w:lvl w:ilvl="4" w:tplc="5CE40960">
      <w:numFmt w:val="bullet"/>
      <w:lvlText w:val="•"/>
      <w:lvlJc w:val="left"/>
      <w:pPr>
        <w:ind w:left="4632" w:hanging="284"/>
      </w:pPr>
      <w:rPr>
        <w:rFonts w:hint="default"/>
        <w:lang w:val="ru-RU" w:eastAsia="en-US" w:bidi="ar-SA"/>
      </w:rPr>
    </w:lvl>
    <w:lvl w:ilvl="5" w:tplc="1E2022B8">
      <w:numFmt w:val="bullet"/>
      <w:lvlText w:val="•"/>
      <w:lvlJc w:val="left"/>
      <w:pPr>
        <w:ind w:left="5650" w:hanging="284"/>
      </w:pPr>
      <w:rPr>
        <w:rFonts w:hint="default"/>
        <w:lang w:val="ru-RU" w:eastAsia="en-US" w:bidi="ar-SA"/>
      </w:rPr>
    </w:lvl>
    <w:lvl w:ilvl="6" w:tplc="671610B8">
      <w:numFmt w:val="bullet"/>
      <w:lvlText w:val="•"/>
      <w:lvlJc w:val="left"/>
      <w:pPr>
        <w:ind w:left="6668" w:hanging="284"/>
      </w:pPr>
      <w:rPr>
        <w:rFonts w:hint="default"/>
        <w:lang w:val="ru-RU" w:eastAsia="en-US" w:bidi="ar-SA"/>
      </w:rPr>
    </w:lvl>
    <w:lvl w:ilvl="7" w:tplc="A6C67428">
      <w:numFmt w:val="bullet"/>
      <w:lvlText w:val="•"/>
      <w:lvlJc w:val="left"/>
      <w:pPr>
        <w:ind w:left="7686" w:hanging="284"/>
      </w:pPr>
      <w:rPr>
        <w:rFonts w:hint="default"/>
        <w:lang w:val="ru-RU" w:eastAsia="en-US" w:bidi="ar-SA"/>
      </w:rPr>
    </w:lvl>
    <w:lvl w:ilvl="8" w:tplc="BDC84D62">
      <w:numFmt w:val="bullet"/>
      <w:lvlText w:val="•"/>
      <w:lvlJc w:val="left"/>
      <w:pPr>
        <w:ind w:left="8704" w:hanging="284"/>
      </w:pPr>
      <w:rPr>
        <w:rFonts w:hint="default"/>
        <w:lang w:val="ru-RU" w:eastAsia="en-US" w:bidi="ar-SA"/>
      </w:rPr>
    </w:lvl>
  </w:abstractNum>
  <w:abstractNum w:abstractNumId="171" w15:restartNumberingAfterBreak="0">
    <w:nsid w:val="65541A85"/>
    <w:multiLevelType w:val="hybridMultilevel"/>
    <w:tmpl w:val="4A121D96"/>
    <w:lvl w:ilvl="0" w:tplc="6DC0D202">
      <w:start w:val="1"/>
      <w:numFmt w:val="decimal"/>
      <w:lvlText w:val="%1."/>
      <w:lvlJc w:val="left"/>
      <w:pPr>
        <w:ind w:left="105" w:hanging="281"/>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35B86314">
      <w:numFmt w:val="bullet"/>
      <w:lvlText w:val="•"/>
      <w:lvlJc w:val="left"/>
      <w:pPr>
        <w:ind w:left="785" w:hanging="281"/>
      </w:pPr>
      <w:rPr>
        <w:rFonts w:hint="default"/>
        <w:lang w:val="ru-RU" w:eastAsia="en-US" w:bidi="ar-SA"/>
      </w:rPr>
    </w:lvl>
    <w:lvl w:ilvl="2" w:tplc="7A963A08">
      <w:numFmt w:val="bullet"/>
      <w:lvlText w:val="•"/>
      <w:lvlJc w:val="left"/>
      <w:pPr>
        <w:ind w:left="1471" w:hanging="281"/>
      </w:pPr>
      <w:rPr>
        <w:rFonts w:hint="default"/>
        <w:lang w:val="ru-RU" w:eastAsia="en-US" w:bidi="ar-SA"/>
      </w:rPr>
    </w:lvl>
    <w:lvl w:ilvl="3" w:tplc="CD84F154">
      <w:numFmt w:val="bullet"/>
      <w:lvlText w:val="•"/>
      <w:lvlJc w:val="left"/>
      <w:pPr>
        <w:ind w:left="2157" w:hanging="281"/>
      </w:pPr>
      <w:rPr>
        <w:rFonts w:hint="default"/>
        <w:lang w:val="ru-RU" w:eastAsia="en-US" w:bidi="ar-SA"/>
      </w:rPr>
    </w:lvl>
    <w:lvl w:ilvl="4" w:tplc="DFEAACFE">
      <w:numFmt w:val="bullet"/>
      <w:lvlText w:val="•"/>
      <w:lvlJc w:val="left"/>
      <w:pPr>
        <w:ind w:left="2843" w:hanging="281"/>
      </w:pPr>
      <w:rPr>
        <w:rFonts w:hint="default"/>
        <w:lang w:val="ru-RU" w:eastAsia="en-US" w:bidi="ar-SA"/>
      </w:rPr>
    </w:lvl>
    <w:lvl w:ilvl="5" w:tplc="2E14FFE4">
      <w:numFmt w:val="bullet"/>
      <w:lvlText w:val="•"/>
      <w:lvlJc w:val="left"/>
      <w:pPr>
        <w:ind w:left="3529" w:hanging="281"/>
      </w:pPr>
      <w:rPr>
        <w:rFonts w:hint="default"/>
        <w:lang w:val="ru-RU" w:eastAsia="en-US" w:bidi="ar-SA"/>
      </w:rPr>
    </w:lvl>
    <w:lvl w:ilvl="6" w:tplc="56C2BB1C">
      <w:numFmt w:val="bullet"/>
      <w:lvlText w:val="•"/>
      <w:lvlJc w:val="left"/>
      <w:pPr>
        <w:ind w:left="4214" w:hanging="281"/>
      </w:pPr>
      <w:rPr>
        <w:rFonts w:hint="default"/>
        <w:lang w:val="ru-RU" w:eastAsia="en-US" w:bidi="ar-SA"/>
      </w:rPr>
    </w:lvl>
    <w:lvl w:ilvl="7" w:tplc="D814F052">
      <w:numFmt w:val="bullet"/>
      <w:lvlText w:val="•"/>
      <w:lvlJc w:val="left"/>
      <w:pPr>
        <w:ind w:left="4900" w:hanging="281"/>
      </w:pPr>
      <w:rPr>
        <w:rFonts w:hint="default"/>
        <w:lang w:val="ru-RU" w:eastAsia="en-US" w:bidi="ar-SA"/>
      </w:rPr>
    </w:lvl>
    <w:lvl w:ilvl="8" w:tplc="FC5C0744">
      <w:numFmt w:val="bullet"/>
      <w:lvlText w:val="•"/>
      <w:lvlJc w:val="left"/>
      <w:pPr>
        <w:ind w:left="5586" w:hanging="281"/>
      </w:pPr>
      <w:rPr>
        <w:rFonts w:hint="default"/>
        <w:lang w:val="ru-RU" w:eastAsia="en-US" w:bidi="ar-SA"/>
      </w:rPr>
    </w:lvl>
  </w:abstractNum>
  <w:abstractNum w:abstractNumId="172" w15:restartNumberingAfterBreak="0">
    <w:nsid w:val="66D128E8"/>
    <w:multiLevelType w:val="hybridMultilevel"/>
    <w:tmpl w:val="2EF48B9C"/>
    <w:lvl w:ilvl="0" w:tplc="635660D0">
      <w:numFmt w:val="bullet"/>
      <w:lvlText w:val=""/>
      <w:lvlJc w:val="left"/>
      <w:pPr>
        <w:ind w:left="862" w:hanging="360"/>
      </w:pPr>
      <w:rPr>
        <w:rFonts w:ascii="Symbol" w:eastAsia="Symbol" w:hAnsi="Symbol" w:cs="Symbol" w:hint="default"/>
        <w:b w:val="0"/>
        <w:bCs w:val="0"/>
        <w:i w:val="0"/>
        <w:iCs w:val="0"/>
        <w:spacing w:val="0"/>
        <w:w w:val="100"/>
        <w:sz w:val="28"/>
        <w:szCs w:val="28"/>
        <w:lang w:val="ru-RU" w:eastAsia="en-US" w:bidi="ar-SA"/>
      </w:rPr>
    </w:lvl>
    <w:lvl w:ilvl="1" w:tplc="67BAA766">
      <w:numFmt w:val="bullet"/>
      <w:lvlText w:val="•"/>
      <w:lvlJc w:val="left"/>
      <w:pPr>
        <w:ind w:left="1790" w:hanging="360"/>
      </w:pPr>
      <w:rPr>
        <w:rFonts w:hint="default"/>
        <w:lang w:val="ru-RU" w:eastAsia="en-US" w:bidi="ar-SA"/>
      </w:rPr>
    </w:lvl>
    <w:lvl w:ilvl="2" w:tplc="68DE77F0">
      <w:numFmt w:val="bullet"/>
      <w:lvlText w:val="•"/>
      <w:lvlJc w:val="left"/>
      <w:pPr>
        <w:ind w:left="2720" w:hanging="360"/>
      </w:pPr>
      <w:rPr>
        <w:rFonts w:hint="default"/>
        <w:lang w:val="ru-RU" w:eastAsia="en-US" w:bidi="ar-SA"/>
      </w:rPr>
    </w:lvl>
    <w:lvl w:ilvl="3" w:tplc="A00EAB32">
      <w:numFmt w:val="bullet"/>
      <w:lvlText w:val="•"/>
      <w:lvlJc w:val="left"/>
      <w:pPr>
        <w:ind w:left="3650" w:hanging="360"/>
      </w:pPr>
      <w:rPr>
        <w:rFonts w:hint="default"/>
        <w:lang w:val="ru-RU" w:eastAsia="en-US" w:bidi="ar-SA"/>
      </w:rPr>
    </w:lvl>
    <w:lvl w:ilvl="4" w:tplc="0B868192">
      <w:numFmt w:val="bullet"/>
      <w:lvlText w:val="•"/>
      <w:lvlJc w:val="left"/>
      <w:pPr>
        <w:ind w:left="4580" w:hanging="360"/>
      </w:pPr>
      <w:rPr>
        <w:rFonts w:hint="default"/>
        <w:lang w:val="ru-RU" w:eastAsia="en-US" w:bidi="ar-SA"/>
      </w:rPr>
    </w:lvl>
    <w:lvl w:ilvl="5" w:tplc="34A02D84">
      <w:numFmt w:val="bullet"/>
      <w:lvlText w:val="•"/>
      <w:lvlJc w:val="left"/>
      <w:pPr>
        <w:ind w:left="5510" w:hanging="360"/>
      </w:pPr>
      <w:rPr>
        <w:rFonts w:hint="default"/>
        <w:lang w:val="ru-RU" w:eastAsia="en-US" w:bidi="ar-SA"/>
      </w:rPr>
    </w:lvl>
    <w:lvl w:ilvl="6" w:tplc="94B2146A">
      <w:numFmt w:val="bullet"/>
      <w:lvlText w:val="•"/>
      <w:lvlJc w:val="left"/>
      <w:pPr>
        <w:ind w:left="6440" w:hanging="360"/>
      </w:pPr>
      <w:rPr>
        <w:rFonts w:hint="default"/>
        <w:lang w:val="ru-RU" w:eastAsia="en-US" w:bidi="ar-SA"/>
      </w:rPr>
    </w:lvl>
    <w:lvl w:ilvl="7" w:tplc="A30C6DF0">
      <w:numFmt w:val="bullet"/>
      <w:lvlText w:val="•"/>
      <w:lvlJc w:val="left"/>
      <w:pPr>
        <w:ind w:left="7370" w:hanging="360"/>
      </w:pPr>
      <w:rPr>
        <w:rFonts w:hint="default"/>
        <w:lang w:val="ru-RU" w:eastAsia="en-US" w:bidi="ar-SA"/>
      </w:rPr>
    </w:lvl>
    <w:lvl w:ilvl="8" w:tplc="EB6292C8">
      <w:numFmt w:val="bullet"/>
      <w:lvlText w:val="•"/>
      <w:lvlJc w:val="left"/>
      <w:pPr>
        <w:ind w:left="8300" w:hanging="360"/>
      </w:pPr>
      <w:rPr>
        <w:rFonts w:hint="default"/>
        <w:lang w:val="ru-RU" w:eastAsia="en-US" w:bidi="ar-SA"/>
      </w:rPr>
    </w:lvl>
  </w:abstractNum>
  <w:abstractNum w:abstractNumId="173" w15:restartNumberingAfterBreak="0">
    <w:nsid w:val="66D24979"/>
    <w:multiLevelType w:val="hybridMultilevel"/>
    <w:tmpl w:val="EE0A9D08"/>
    <w:lvl w:ilvl="0" w:tplc="B1CEE1F0">
      <w:start w:val="1"/>
      <w:numFmt w:val="decimal"/>
      <w:lvlText w:val="%1."/>
      <w:lvlJc w:val="left"/>
      <w:pPr>
        <w:ind w:left="962" w:hanging="293"/>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4A9EE164">
      <w:numFmt w:val="bullet"/>
      <w:lvlText w:val="•"/>
      <w:lvlJc w:val="left"/>
      <w:pPr>
        <w:ind w:left="1978" w:hanging="293"/>
      </w:pPr>
      <w:rPr>
        <w:rFonts w:hint="default"/>
        <w:lang w:val="ru-RU" w:eastAsia="en-US" w:bidi="ar-SA"/>
      </w:rPr>
    </w:lvl>
    <w:lvl w:ilvl="2" w:tplc="4C84E41E">
      <w:numFmt w:val="bullet"/>
      <w:lvlText w:val="•"/>
      <w:lvlJc w:val="left"/>
      <w:pPr>
        <w:ind w:left="2996" w:hanging="293"/>
      </w:pPr>
      <w:rPr>
        <w:rFonts w:hint="default"/>
        <w:lang w:val="ru-RU" w:eastAsia="en-US" w:bidi="ar-SA"/>
      </w:rPr>
    </w:lvl>
    <w:lvl w:ilvl="3" w:tplc="02CA570C">
      <w:numFmt w:val="bullet"/>
      <w:lvlText w:val="•"/>
      <w:lvlJc w:val="left"/>
      <w:pPr>
        <w:ind w:left="4014" w:hanging="293"/>
      </w:pPr>
      <w:rPr>
        <w:rFonts w:hint="default"/>
        <w:lang w:val="ru-RU" w:eastAsia="en-US" w:bidi="ar-SA"/>
      </w:rPr>
    </w:lvl>
    <w:lvl w:ilvl="4" w:tplc="E5C0A86A">
      <w:numFmt w:val="bullet"/>
      <w:lvlText w:val="•"/>
      <w:lvlJc w:val="left"/>
      <w:pPr>
        <w:ind w:left="5032" w:hanging="293"/>
      </w:pPr>
      <w:rPr>
        <w:rFonts w:hint="default"/>
        <w:lang w:val="ru-RU" w:eastAsia="en-US" w:bidi="ar-SA"/>
      </w:rPr>
    </w:lvl>
    <w:lvl w:ilvl="5" w:tplc="8996E68A">
      <w:numFmt w:val="bullet"/>
      <w:lvlText w:val="•"/>
      <w:lvlJc w:val="left"/>
      <w:pPr>
        <w:ind w:left="6050" w:hanging="293"/>
      </w:pPr>
      <w:rPr>
        <w:rFonts w:hint="default"/>
        <w:lang w:val="ru-RU" w:eastAsia="en-US" w:bidi="ar-SA"/>
      </w:rPr>
    </w:lvl>
    <w:lvl w:ilvl="6" w:tplc="C862CDCC">
      <w:numFmt w:val="bullet"/>
      <w:lvlText w:val="•"/>
      <w:lvlJc w:val="left"/>
      <w:pPr>
        <w:ind w:left="7068" w:hanging="293"/>
      </w:pPr>
      <w:rPr>
        <w:rFonts w:hint="default"/>
        <w:lang w:val="ru-RU" w:eastAsia="en-US" w:bidi="ar-SA"/>
      </w:rPr>
    </w:lvl>
    <w:lvl w:ilvl="7" w:tplc="BD8E8696">
      <w:numFmt w:val="bullet"/>
      <w:lvlText w:val="•"/>
      <w:lvlJc w:val="left"/>
      <w:pPr>
        <w:ind w:left="8086" w:hanging="293"/>
      </w:pPr>
      <w:rPr>
        <w:rFonts w:hint="default"/>
        <w:lang w:val="ru-RU" w:eastAsia="en-US" w:bidi="ar-SA"/>
      </w:rPr>
    </w:lvl>
    <w:lvl w:ilvl="8" w:tplc="8F9E3010">
      <w:numFmt w:val="bullet"/>
      <w:lvlText w:val="•"/>
      <w:lvlJc w:val="left"/>
      <w:pPr>
        <w:ind w:left="9104" w:hanging="293"/>
      </w:pPr>
      <w:rPr>
        <w:rFonts w:hint="default"/>
        <w:lang w:val="ru-RU" w:eastAsia="en-US" w:bidi="ar-SA"/>
      </w:rPr>
    </w:lvl>
  </w:abstractNum>
  <w:abstractNum w:abstractNumId="174" w15:restartNumberingAfterBreak="0">
    <w:nsid w:val="670B6FC9"/>
    <w:multiLevelType w:val="hybridMultilevel"/>
    <w:tmpl w:val="77A679A4"/>
    <w:lvl w:ilvl="0" w:tplc="29BA13E8">
      <w:start w:val="3"/>
      <w:numFmt w:val="upperRoman"/>
      <w:lvlText w:val="%1."/>
      <w:lvlJc w:val="left"/>
      <w:pPr>
        <w:ind w:left="107" w:hanging="757"/>
        <w:jc w:val="left"/>
      </w:pPr>
      <w:rPr>
        <w:rFonts w:ascii="Times New Roman" w:eastAsia="Times New Roman" w:hAnsi="Times New Roman" w:cs="Times New Roman" w:hint="default"/>
        <w:b/>
        <w:bCs/>
        <w:i w:val="0"/>
        <w:iCs w:val="0"/>
        <w:spacing w:val="-2"/>
        <w:w w:val="100"/>
        <w:sz w:val="28"/>
        <w:szCs w:val="28"/>
        <w:lang w:val="ru-RU" w:eastAsia="en-US" w:bidi="ar-SA"/>
      </w:rPr>
    </w:lvl>
    <w:lvl w:ilvl="1" w:tplc="E7B22E1E">
      <w:start w:val="1"/>
      <w:numFmt w:val="decimal"/>
      <w:lvlText w:val="%2."/>
      <w:lvlJc w:val="left"/>
      <w:pPr>
        <w:ind w:left="388"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7B9462A4">
      <w:numFmt w:val="bullet"/>
      <w:lvlText w:val="•"/>
      <w:lvlJc w:val="left"/>
      <w:pPr>
        <w:ind w:left="1153" w:hanging="281"/>
      </w:pPr>
      <w:rPr>
        <w:rFonts w:hint="default"/>
        <w:lang w:val="ru-RU" w:eastAsia="en-US" w:bidi="ar-SA"/>
      </w:rPr>
    </w:lvl>
    <w:lvl w:ilvl="3" w:tplc="C40C7DF2">
      <w:numFmt w:val="bullet"/>
      <w:lvlText w:val="•"/>
      <w:lvlJc w:val="left"/>
      <w:pPr>
        <w:ind w:left="1926" w:hanging="281"/>
      </w:pPr>
      <w:rPr>
        <w:rFonts w:hint="default"/>
        <w:lang w:val="ru-RU" w:eastAsia="en-US" w:bidi="ar-SA"/>
      </w:rPr>
    </w:lvl>
    <w:lvl w:ilvl="4" w:tplc="113EB496">
      <w:numFmt w:val="bullet"/>
      <w:lvlText w:val="•"/>
      <w:lvlJc w:val="left"/>
      <w:pPr>
        <w:ind w:left="2700" w:hanging="281"/>
      </w:pPr>
      <w:rPr>
        <w:rFonts w:hint="default"/>
        <w:lang w:val="ru-RU" w:eastAsia="en-US" w:bidi="ar-SA"/>
      </w:rPr>
    </w:lvl>
    <w:lvl w:ilvl="5" w:tplc="73DE79F6">
      <w:numFmt w:val="bullet"/>
      <w:lvlText w:val="•"/>
      <w:lvlJc w:val="left"/>
      <w:pPr>
        <w:ind w:left="3473" w:hanging="281"/>
      </w:pPr>
      <w:rPr>
        <w:rFonts w:hint="default"/>
        <w:lang w:val="ru-RU" w:eastAsia="en-US" w:bidi="ar-SA"/>
      </w:rPr>
    </w:lvl>
    <w:lvl w:ilvl="6" w:tplc="5BBCC420">
      <w:numFmt w:val="bullet"/>
      <w:lvlText w:val="•"/>
      <w:lvlJc w:val="left"/>
      <w:pPr>
        <w:ind w:left="4247" w:hanging="281"/>
      </w:pPr>
      <w:rPr>
        <w:rFonts w:hint="default"/>
        <w:lang w:val="ru-RU" w:eastAsia="en-US" w:bidi="ar-SA"/>
      </w:rPr>
    </w:lvl>
    <w:lvl w:ilvl="7" w:tplc="89A27E3E">
      <w:numFmt w:val="bullet"/>
      <w:lvlText w:val="•"/>
      <w:lvlJc w:val="left"/>
      <w:pPr>
        <w:ind w:left="5020" w:hanging="281"/>
      </w:pPr>
      <w:rPr>
        <w:rFonts w:hint="default"/>
        <w:lang w:val="ru-RU" w:eastAsia="en-US" w:bidi="ar-SA"/>
      </w:rPr>
    </w:lvl>
    <w:lvl w:ilvl="8" w:tplc="854AF03E">
      <w:numFmt w:val="bullet"/>
      <w:lvlText w:val="•"/>
      <w:lvlJc w:val="left"/>
      <w:pPr>
        <w:ind w:left="5794" w:hanging="281"/>
      </w:pPr>
      <w:rPr>
        <w:rFonts w:hint="default"/>
        <w:lang w:val="ru-RU" w:eastAsia="en-US" w:bidi="ar-SA"/>
      </w:rPr>
    </w:lvl>
  </w:abstractNum>
  <w:abstractNum w:abstractNumId="175" w15:restartNumberingAfterBreak="0">
    <w:nsid w:val="67E346F0"/>
    <w:multiLevelType w:val="hybridMultilevel"/>
    <w:tmpl w:val="44B8A8A2"/>
    <w:lvl w:ilvl="0" w:tplc="B992B890">
      <w:numFmt w:val="bullet"/>
      <w:lvlText w:val=""/>
      <w:lvlJc w:val="left"/>
      <w:pPr>
        <w:ind w:left="1122" w:hanging="360"/>
      </w:pPr>
      <w:rPr>
        <w:rFonts w:ascii="Symbol" w:eastAsia="Symbol" w:hAnsi="Symbol" w:cs="Symbol" w:hint="default"/>
        <w:b w:val="0"/>
        <w:bCs w:val="0"/>
        <w:i w:val="0"/>
        <w:iCs w:val="0"/>
        <w:spacing w:val="0"/>
        <w:w w:val="100"/>
        <w:sz w:val="28"/>
        <w:szCs w:val="28"/>
        <w:lang w:val="ru-RU" w:eastAsia="en-US" w:bidi="ar-SA"/>
      </w:rPr>
    </w:lvl>
    <w:lvl w:ilvl="1" w:tplc="ECDAEFC8">
      <w:numFmt w:val="bullet"/>
      <w:lvlText w:val="•"/>
      <w:lvlJc w:val="left"/>
      <w:pPr>
        <w:ind w:left="2052" w:hanging="360"/>
      </w:pPr>
      <w:rPr>
        <w:rFonts w:hint="default"/>
        <w:lang w:val="ru-RU" w:eastAsia="en-US" w:bidi="ar-SA"/>
      </w:rPr>
    </w:lvl>
    <w:lvl w:ilvl="2" w:tplc="7C6A74CC">
      <w:numFmt w:val="bullet"/>
      <w:lvlText w:val="•"/>
      <w:lvlJc w:val="left"/>
      <w:pPr>
        <w:ind w:left="2984" w:hanging="360"/>
      </w:pPr>
      <w:rPr>
        <w:rFonts w:hint="default"/>
        <w:lang w:val="ru-RU" w:eastAsia="en-US" w:bidi="ar-SA"/>
      </w:rPr>
    </w:lvl>
    <w:lvl w:ilvl="3" w:tplc="5A20EF20">
      <w:numFmt w:val="bullet"/>
      <w:lvlText w:val="•"/>
      <w:lvlJc w:val="left"/>
      <w:pPr>
        <w:ind w:left="3916" w:hanging="360"/>
      </w:pPr>
      <w:rPr>
        <w:rFonts w:hint="default"/>
        <w:lang w:val="ru-RU" w:eastAsia="en-US" w:bidi="ar-SA"/>
      </w:rPr>
    </w:lvl>
    <w:lvl w:ilvl="4" w:tplc="2AEAD092">
      <w:numFmt w:val="bullet"/>
      <w:lvlText w:val="•"/>
      <w:lvlJc w:val="left"/>
      <w:pPr>
        <w:ind w:left="4848" w:hanging="360"/>
      </w:pPr>
      <w:rPr>
        <w:rFonts w:hint="default"/>
        <w:lang w:val="ru-RU" w:eastAsia="en-US" w:bidi="ar-SA"/>
      </w:rPr>
    </w:lvl>
    <w:lvl w:ilvl="5" w:tplc="166A5DFE">
      <w:numFmt w:val="bullet"/>
      <w:lvlText w:val="•"/>
      <w:lvlJc w:val="left"/>
      <w:pPr>
        <w:ind w:left="5780" w:hanging="360"/>
      </w:pPr>
      <w:rPr>
        <w:rFonts w:hint="default"/>
        <w:lang w:val="ru-RU" w:eastAsia="en-US" w:bidi="ar-SA"/>
      </w:rPr>
    </w:lvl>
    <w:lvl w:ilvl="6" w:tplc="4B44F9E8">
      <w:numFmt w:val="bullet"/>
      <w:lvlText w:val="•"/>
      <w:lvlJc w:val="left"/>
      <w:pPr>
        <w:ind w:left="6712" w:hanging="360"/>
      </w:pPr>
      <w:rPr>
        <w:rFonts w:hint="default"/>
        <w:lang w:val="ru-RU" w:eastAsia="en-US" w:bidi="ar-SA"/>
      </w:rPr>
    </w:lvl>
    <w:lvl w:ilvl="7" w:tplc="C4FA4850">
      <w:numFmt w:val="bullet"/>
      <w:lvlText w:val="•"/>
      <w:lvlJc w:val="left"/>
      <w:pPr>
        <w:ind w:left="7644" w:hanging="360"/>
      </w:pPr>
      <w:rPr>
        <w:rFonts w:hint="default"/>
        <w:lang w:val="ru-RU" w:eastAsia="en-US" w:bidi="ar-SA"/>
      </w:rPr>
    </w:lvl>
    <w:lvl w:ilvl="8" w:tplc="A0D0B934">
      <w:numFmt w:val="bullet"/>
      <w:lvlText w:val="•"/>
      <w:lvlJc w:val="left"/>
      <w:pPr>
        <w:ind w:left="8576" w:hanging="360"/>
      </w:pPr>
      <w:rPr>
        <w:rFonts w:hint="default"/>
        <w:lang w:val="ru-RU" w:eastAsia="en-US" w:bidi="ar-SA"/>
      </w:rPr>
    </w:lvl>
  </w:abstractNum>
  <w:abstractNum w:abstractNumId="176" w15:restartNumberingAfterBreak="0">
    <w:nsid w:val="68456FA1"/>
    <w:multiLevelType w:val="hybridMultilevel"/>
    <w:tmpl w:val="7A245578"/>
    <w:lvl w:ilvl="0" w:tplc="65FA7EBE">
      <w:start w:val="3"/>
      <w:numFmt w:val="upperRoman"/>
      <w:lvlText w:val="%1."/>
      <w:lvlJc w:val="left"/>
      <w:pPr>
        <w:ind w:left="818" w:hanging="757"/>
        <w:jc w:val="left"/>
      </w:pPr>
      <w:rPr>
        <w:rFonts w:ascii="Times New Roman" w:eastAsia="Times New Roman" w:hAnsi="Times New Roman" w:cs="Times New Roman" w:hint="default"/>
        <w:b/>
        <w:bCs/>
        <w:i w:val="0"/>
        <w:iCs w:val="0"/>
        <w:spacing w:val="-2"/>
        <w:w w:val="100"/>
        <w:sz w:val="28"/>
        <w:szCs w:val="28"/>
        <w:lang w:val="ru-RU" w:eastAsia="en-US" w:bidi="ar-SA"/>
      </w:rPr>
    </w:lvl>
    <w:lvl w:ilvl="1" w:tplc="DFB6D070">
      <w:numFmt w:val="bullet"/>
      <w:lvlText w:val=""/>
      <w:lvlJc w:val="left"/>
      <w:pPr>
        <w:ind w:left="380" w:hanging="284"/>
      </w:pPr>
      <w:rPr>
        <w:rFonts w:ascii="Symbol" w:eastAsia="Symbol" w:hAnsi="Symbol" w:cs="Symbol" w:hint="default"/>
        <w:b w:val="0"/>
        <w:bCs w:val="0"/>
        <w:i w:val="0"/>
        <w:iCs w:val="0"/>
        <w:color w:val="00AF50"/>
        <w:spacing w:val="0"/>
        <w:w w:val="100"/>
        <w:sz w:val="28"/>
        <w:szCs w:val="28"/>
        <w:lang w:val="ru-RU" w:eastAsia="en-US" w:bidi="ar-SA"/>
      </w:rPr>
    </w:lvl>
    <w:lvl w:ilvl="2" w:tplc="FAB213C4">
      <w:numFmt w:val="bullet"/>
      <w:lvlText w:val="•"/>
      <w:lvlJc w:val="left"/>
      <w:pPr>
        <w:ind w:left="1498" w:hanging="284"/>
      </w:pPr>
      <w:rPr>
        <w:rFonts w:hint="default"/>
        <w:lang w:val="ru-RU" w:eastAsia="en-US" w:bidi="ar-SA"/>
      </w:rPr>
    </w:lvl>
    <w:lvl w:ilvl="3" w:tplc="CB32DBA4">
      <w:numFmt w:val="bullet"/>
      <w:lvlText w:val="•"/>
      <w:lvlJc w:val="left"/>
      <w:pPr>
        <w:ind w:left="2177" w:hanging="284"/>
      </w:pPr>
      <w:rPr>
        <w:rFonts w:hint="default"/>
        <w:lang w:val="ru-RU" w:eastAsia="en-US" w:bidi="ar-SA"/>
      </w:rPr>
    </w:lvl>
    <w:lvl w:ilvl="4" w:tplc="D85609B0">
      <w:numFmt w:val="bullet"/>
      <w:lvlText w:val="•"/>
      <w:lvlJc w:val="left"/>
      <w:pPr>
        <w:ind w:left="2856" w:hanging="284"/>
      </w:pPr>
      <w:rPr>
        <w:rFonts w:hint="default"/>
        <w:lang w:val="ru-RU" w:eastAsia="en-US" w:bidi="ar-SA"/>
      </w:rPr>
    </w:lvl>
    <w:lvl w:ilvl="5" w:tplc="F9247FBA">
      <w:numFmt w:val="bullet"/>
      <w:lvlText w:val="•"/>
      <w:lvlJc w:val="left"/>
      <w:pPr>
        <w:ind w:left="3534" w:hanging="284"/>
      </w:pPr>
      <w:rPr>
        <w:rFonts w:hint="default"/>
        <w:lang w:val="ru-RU" w:eastAsia="en-US" w:bidi="ar-SA"/>
      </w:rPr>
    </w:lvl>
    <w:lvl w:ilvl="6" w:tplc="8C90E6D0">
      <w:numFmt w:val="bullet"/>
      <w:lvlText w:val="•"/>
      <w:lvlJc w:val="left"/>
      <w:pPr>
        <w:ind w:left="4213" w:hanging="284"/>
      </w:pPr>
      <w:rPr>
        <w:rFonts w:hint="default"/>
        <w:lang w:val="ru-RU" w:eastAsia="en-US" w:bidi="ar-SA"/>
      </w:rPr>
    </w:lvl>
    <w:lvl w:ilvl="7" w:tplc="5D18B640">
      <w:numFmt w:val="bullet"/>
      <w:lvlText w:val="•"/>
      <w:lvlJc w:val="left"/>
      <w:pPr>
        <w:ind w:left="4892" w:hanging="284"/>
      </w:pPr>
      <w:rPr>
        <w:rFonts w:hint="default"/>
        <w:lang w:val="ru-RU" w:eastAsia="en-US" w:bidi="ar-SA"/>
      </w:rPr>
    </w:lvl>
    <w:lvl w:ilvl="8" w:tplc="6ADC0F5C">
      <w:numFmt w:val="bullet"/>
      <w:lvlText w:val="•"/>
      <w:lvlJc w:val="left"/>
      <w:pPr>
        <w:ind w:left="5570" w:hanging="284"/>
      </w:pPr>
      <w:rPr>
        <w:rFonts w:hint="default"/>
        <w:lang w:val="ru-RU" w:eastAsia="en-US" w:bidi="ar-SA"/>
      </w:rPr>
    </w:lvl>
  </w:abstractNum>
  <w:abstractNum w:abstractNumId="177" w15:restartNumberingAfterBreak="0">
    <w:nsid w:val="697D3402"/>
    <w:multiLevelType w:val="hybridMultilevel"/>
    <w:tmpl w:val="C9323500"/>
    <w:lvl w:ilvl="0" w:tplc="A5846C16">
      <w:start w:val="3"/>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173CD434">
      <w:numFmt w:val="bullet"/>
      <w:lvlText w:val="•"/>
      <w:lvlJc w:val="left"/>
      <w:pPr>
        <w:ind w:left="1106" w:hanging="284"/>
      </w:pPr>
      <w:rPr>
        <w:rFonts w:hint="default"/>
        <w:lang w:val="ru-RU" w:eastAsia="en-US" w:bidi="ar-SA"/>
      </w:rPr>
    </w:lvl>
    <w:lvl w:ilvl="2" w:tplc="8730D2C6">
      <w:numFmt w:val="bullet"/>
      <w:lvlText w:val="•"/>
      <w:lvlJc w:val="left"/>
      <w:pPr>
        <w:ind w:left="1833" w:hanging="284"/>
      </w:pPr>
      <w:rPr>
        <w:rFonts w:hint="default"/>
        <w:lang w:val="ru-RU" w:eastAsia="en-US" w:bidi="ar-SA"/>
      </w:rPr>
    </w:lvl>
    <w:lvl w:ilvl="3" w:tplc="B134BBD2">
      <w:numFmt w:val="bullet"/>
      <w:lvlText w:val="•"/>
      <w:lvlJc w:val="left"/>
      <w:pPr>
        <w:ind w:left="2559" w:hanging="284"/>
      </w:pPr>
      <w:rPr>
        <w:rFonts w:hint="default"/>
        <w:lang w:val="ru-RU" w:eastAsia="en-US" w:bidi="ar-SA"/>
      </w:rPr>
    </w:lvl>
    <w:lvl w:ilvl="4" w:tplc="164CA908">
      <w:numFmt w:val="bullet"/>
      <w:lvlText w:val="•"/>
      <w:lvlJc w:val="left"/>
      <w:pPr>
        <w:ind w:left="3286" w:hanging="284"/>
      </w:pPr>
      <w:rPr>
        <w:rFonts w:hint="default"/>
        <w:lang w:val="ru-RU" w:eastAsia="en-US" w:bidi="ar-SA"/>
      </w:rPr>
    </w:lvl>
    <w:lvl w:ilvl="5" w:tplc="2B920AA4">
      <w:numFmt w:val="bullet"/>
      <w:lvlText w:val="•"/>
      <w:lvlJc w:val="left"/>
      <w:pPr>
        <w:ind w:left="4012" w:hanging="284"/>
      </w:pPr>
      <w:rPr>
        <w:rFonts w:hint="default"/>
        <w:lang w:val="ru-RU" w:eastAsia="en-US" w:bidi="ar-SA"/>
      </w:rPr>
    </w:lvl>
    <w:lvl w:ilvl="6" w:tplc="8D9651E8">
      <w:numFmt w:val="bullet"/>
      <w:lvlText w:val="•"/>
      <w:lvlJc w:val="left"/>
      <w:pPr>
        <w:ind w:left="4739" w:hanging="284"/>
      </w:pPr>
      <w:rPr>
        <w:rFonts w:hint="default"/>
        <w:lang w:val="ru-RU" w:eastAsia="en-US" w:bidi="ar-SA"/>
      </w:rPr>
    </w:lvl>
    <w:lvl w:ilvl="7" w:tplc="89A4D9AE">
      <w:numFmt w:val="bullet"/>
      <w:lvlText w:val="•"/>
      <w:lvlJc w:val="left"/>
      <w:pPr>
        <w:ind w:left="5465" w:hanging="284"/>
      </w:pPr>
      <w:rPr>
        <w:rFonts w:hint="default"/>
        <w:lang w:val="ru-RU" w:eastAsia="en-US" w:bidi="ar-SA"/>
      </w:rPr>
    </w:lvl>
    <w:lvl w:ilvl="8" w:tplc="794E45C0">
      <w:numFmt w:val="bullet"/>
      <w:lvlText w:val="•"/>
      <w:lvlJc w:val="left"/>
      <w:pPr>
        <w:ind w:left="6192" w:hanging="284"/>
      </w:pPr>
      <w:rPr>
        <w:rFonts w:hint="default"/>
        <w:lang w:val="ru-RU" w:eastAsia="en-US" w:bidi="ar-SA"/>
      </w:rPr>
    </w:lvl>
  </w:abstractNum>
  <w:abstractNum w:abstractNumId="178" w15:restartNumberingAfterBreak="0">
    <w:nsid w:val="6A9E7FBF"/>
    <w:multiLevelType w:val="hybridMultilevel"/>
    <w:tmpl w:val="211698AC"/>
    <w:lvl w:ilvl="0" w:tplc="7EB691BE">
      <w:numFmt w:val="bullet"/>
      <w:lvlText w:val=""/>
      <w:lvlJc w:val="left"/>
      <w:pPr>
        <w:ind w:left="391" w:hanging="284"/>
      </w:pPr>
      <w:rPr>
        <w:rFonts w:ascii="Symbol" w:eastAsia="Symbol" w:hAnsi="Symbol" w:cs="Symbol" w:hint="default"/>
        <w:b w:val="0"/>
        <w:bCs w:val="0"/>
        <w:i w:val="0"/>
        <w:iCs w:val="0"/>
        <w:spacing w:val="0"/>
        <w:w w:val="100"/>
        <w:sz w:val="28"/>
        <w:szCs w:val="28"/>
        <w:lang w:val="ru-RU" w:eastAsia="en-US" w:bidi="ar-SA"/>
      </w:rPr>
    </w:lvl>
    <w:lvl w:ilvl="1" w:tplc="B896F230">
      <w:numFmt w:val="bullet"/>
      <w:lvlText w:val="•"/>
      <w:lvlJc w:val="left"/>
      <w:pPr>
        <w:ind w:left="1124" w:hanging="284"/>
      </w:pPr>
      <w:rPr>
        <w:rFonts w:hint="default"/>
        <w:lang w:val="ru-RU" w:eastAsia="en-US" w:bidi="ar-SA"/>
      </w:rPr>
    </w:lvl>
    <w:lvl w:ilvl="2" w:tplc="C1600618">
      <w:numFmt w:val="bullet"/>
      <w:lvlText w:val="•"/>
      <w:lvlJc w:val="left"/>
      <w:pPr>
        <w:ind w:left="1849" w:hanging="284"/>
      </w:pPr>
      <w:rPr>
        <w:rFonts w:hint="default"/>
        <w:lang w:val="ru-RU" w:eastAsia="en-US" w:bidi="ar-SA"/>
      </w:rPr>
    </w:lvl>
    <w:lvl w:ilvl="3" w:tplc="14D8248C">
      <w:numFmt w:val="bullet"/>
      <w:lvlText w:val="•"/>
      <w:lvlJc w:val="left"/>
      <w:pPr>
        <w:ind w:left="2574" w:hanging="284"/>
      </w:pPr>
      <w:rPr>
        <w:rFonts w:hint="default"/>
        <w:lang w:val="ru-RU" w:eastAsia="en-US" w:bidi="ar-SA"/>
      </w:rPr>
    </w:lvl>
    <w:lvl w:ilvl="4" w:tplc="98D0FA76">
      <w:numFmt w:val="bullet"/>
      <w:lvlText w:val="•"/>
      <w:lvlJc w:val="left"/>
      <w:pPr>
        <w:ind w:left="3299" w:hanging="284"/>
      </w:pPr>
      <w:rPr>
        <w:rFonts w:hint="default"/>
        <w:lang w:val="ru-RU" w:eastAsia="en-US" w:bidi="ar-SA"/>
      </w:rPr>
    </w:lvl>
    <w:lvl w:ilvl="5" w:tplc="4DF641EE">
      <w:numFmt w:val="bullet"/>
      <w:lvlText w:val="•"/>
      <w:lvlJc w:val="left"/>
      <w:pPr>
        <w:ind w:left="4024" w:hanging="284"/>
      </w:pPr>
      <w:rPr>
        <w:rFonts w:hint="default"/>
        <w:lang w:val="ru-RU" w:eastAsia="en-US" w:bidi="ar-SA"/>
      </w:rPr>
    </w:lvl>
    <w:lvl w:ilvl="6" w:tplc="A1E68F1C">
      <w:numFmt w:val="bullet"/>
      <w:lvlText w:val="•"/>
      <w:lvlJc w:val="left"/>
      <w:pPr>
        <w:ind w:left="4748" w:hanging="284"/>
      </w:pPr>
      <w:rPr>
        <w:rFonts w:hint="default"/>
        <w:lang w:val="ru-RU" w:eastAsia="en-US" w:bidi="ar-SA"/>
      </w:rPr>
    </w:lvl>
    <w:lvl w:ilvl="7" w:tplc="9E4EC00E">
      <w:numFmt w:val="bullet"/>
      <w:lvlText w:val="•"/>
      <w:lvlJc w:val="left"/>
      <w:pPr>
        <w:ind w:left="5473" w:hanging="284"/>
      </w:pPr>
      <w:rPr>
        <w:rFonts w:hint="default"/>
        <w:lang w:val="ru-RU" w:eastAsia="en-US" w:bidi="ar-SA"/>
      </w:rPr>
    </w:lvl>
    <w:lvl w:ilvl="8" w:tplc="502C3606">
      <w:numFmt w:val="bullet"/>
      <w:lvlText w:val="•"/>
      <w:lvlJc w:val="left"/>
      <w:pPr>
        <w:ind w:left="6198" w:hanging="284"/>
      </w:pPr>
      <w:rPr>
        <w:rFonts w:hint="default"/>
        <w:lang w:val="ru-RU" w:eastAsia="en-US" w:bidi="ar-SA"/>
      </w:rPr>
    </w:lvl>
  </w:abstractNum>
  <w:abstractNum w:abstractNumId="179" w15:restartNumberingAfterBreak="0">
    <w:nsid w:val="6C026634"/>
    <w:multiLevelType w:val="hybridMultilevel"/>
    <w:tmpl w:val="2DBCFDD6"/>
    <w:lvl w:ilvl="0" w:tplc="A3767F56">
      <w:start w:val="1"/>
      <w:numFmt w:val="decimal"/>
      <w:lvlText w:val="%1."/>
      <w:lvlJc w:val="left"/>
      <w:pPr>
        <w:ind w:left="107" w:hanging="24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6694968E">
      <w:numFmt w:val="bullet"/>
      <w:lvlText w:val="•"/>
      <w:lvlJc w:val="left"/>
      <w:pPr>
        <w:ind w:left="801" w:hanging="240"/>
      </w:pPr>
      <w:rPr>
        <w:rFonts w:hint="default"/>
        <w:lang w:val="ru-RU" w:eastAsia="en-US" w:bidi="ar-SA"/>
      </w:rPr>
    </w:lvl>
    <w:lvl w:ilvl="2" w:tplc="6986D8B8">
      <w:numFmt w:val="bullet"/>
      <w:lvlText w:val="•"/>
      <w:lvlJc w:val="left"/>
      <w:pPr>
        <w:ind w:left="1503" w:hanging="240"/>
      </w:pPr>
      <w:rPr>
        <w:rFonts w:hint="default"/>
        <w:lang w:val="ru-RU" w:eastAsia="en-US" w:bidi="ar-SA"/>
      </w:rPr>
    </w:lvl>
    <w:lvl w:ilvl="3" w:tplc="BC60595C">
      <w:numFmt w:val="bullet"/>
      <w:lvlText w:val="•"/>
      <w:lvlJc w:val="left"/>
      <w:pPr>
        <w:ind w:left="2205" w:hanging="240"/>
      </w:pPr>
      <w:rPr>
        <w:rFonts w:hint="default"/>
        <w:lang w:val="ru-RU" w:eastAsia="en-US" w:bidi="ar-SA"/>
      </w:rPr>
    </w:lvl>
    <w:lvl w:ilvl="4" w:tplc="973EA53E">
      <w:numFmt w:val="bullet"/>
      <w:lvlText w:val="•"/>
      <w:lvlJc w:val="left"/>
      <w:pPr>
        <w:ind w:left="2906" w:hanging="240"/>
      </w:pPr>
      <w:rPr>
        <w:rFonts w:hint="default"/>
        <w:lang w:val="ru-RU" w:eastAsia="en-US" w:bidi="ar-SA"/>
      </w:rPr>
    </w:lvl>
    <w:lvl w:ilvl="5" w:tplc="EAF68EA2">
      <w:numFmt w:val="bullet"/>
      <w:lvlText w:val="•"/>
      <w:lvlJc w:val="left"/>
      <w:pPr>
        <w:ind w:left="3608" w:hanging="240"/>
      </w:pPr>
      <w:rPr>
        <w:rFonts w:hint="default"/>
        <w:lang w:val="ru-RU" w:eastAsia="en-US" w:bidi="ar-SA"/>
      </w:rPr>
    </w:lvl>
    <w:lvl w:ilvl="6" w:tplc="528A0BEE">
      <w:numFmt w:val="bullet"/>
      <w:lvlText w:val="•"/>
      <w:lvlJc w:val="left"/>
      <w:pPr>
        <w:ind w:left="4310" w:hanging="240"/>
      </w:pPr>
      <w:rPr>
        <w:rFonts w:hint="default"/>
        <w:lang w:val="ru-RU" w:eastAsia="en-US" w:bidi="ar-SA"/>
      </w:rPr>
    </w:lvl>
    <w:lvl w:ilvl="7" w:tplc="0FD6D118">
      <w:numFmt w:val="bullet"/>
      <w:lvlText w:val="•"/>
      <w:lvlJc w:val="left"/>
      <w:pPr>
        <w:ind w:left="5011" w:hanging="240"/>
      </w:pPr>
      <w:rPr>
        <w:rFonts w:hint="default"/>
        <w:lang w:val="ru-RU" w:eastAsia="en-US" w:bidi="ar-SA"/>
      </w:rPr>
    </w:lvl>
    <w:lvl w:ilvl="8" w:tplc="03B81864">
      <w:numFmt w:val="bullet"/>
      <w:lvlText w:val="•"/>
      <w:lvlJc w:val="left"/>
      <w:pPr>
        <w:ind w:left="5713" w:hanging="240"/>
      </w:pPr>
      <w:rPr>
        <w:rFonts w:hint="default"/>
        <w:lang w:val="ru-RU" w:eastAsia="en-US" w:bidi="ar-SA"/>
      </w:rPr>
    </w:lvl>
  </w:abstractNum>
  <w:abstractNum w:abstractNumId="180" w15:restartNumberingAfterBreak="0">
    <w:nsid w:val="6CEF69AB"/>
    <w:multiLevelType w:val="hybridMultilevel"/>
    <w:tmpl w:val="325A1EB8"/>
    <w:lvl w:ilvl="0" w:tplc="F64C8C18">
      <w:numFmt w:val="bullet"/>
      <w:lvlText w:val=""/>
      <w:lvlJc w:val="left"/>
      <w:pPr>
        <w:ind w:left="1182" w:hanging="360"/>
      </w:pPr>
      <w:rPr>
        <w:rFonts w:ascii="Symbol" w:eastAsia="Symbol" w:hAnsi="Symbol" w:cs="Symbol" w:hint="default"/>
        <w:b w:val="0"/>
        <w:bCs w:val="0"/>
        <w:i w:val="0"/>
        <w:iCs w:val="0"/>
        <w:spacing w:val="0"/>
        <w:w w:val="100"/>
        <w:sz w:val="28"/>
        <w:szCs w:val="28"/>
        <w:lang w:val="ru-RU" w:eastAsia="en-US" w:bidi="ar-SA"/>
      </w:rPr>
    </w:lvl>
    <w:lvl w:ilvl="1" w:tplc="E5185416">
      <w:numFmt w:val="bullet"/>
      <w:lvlText w:val="•"/>
      <w:lvlJc w:val="left"/>
      <w:pPr>
        <w:ind w:left="2112" w:hanging="360"/>
      </w:pPr>
      <w:rPr>
        <w:rFonts w:hint="default"/>
        <w:lang w:val="ru-RU" w:eastAsia="en-US" w:bidi="ar-SA"/>
      </w:rPr>
    </w:lvl>
    <w:lvl w:ilvl="2" w:tplc="5434A35A">
      <w:numFmt w:val="bullet"/>
      <w:lvlText w:val="•"/>
      <w:lvlJc w:val="left"/>
      <w:pPr>
        <w:ind w:left="3044" w:hanging="360"/>
      </w:pPr>
      <w:rPr>
        <w:rFonts w:hint="default"/>
        <w:lang w:val="ru-RU" w:eastAsia="en-US" w:bidi="ar-SA"/>
      </w:rPr>
    </w:lvl>
    <w:lvl w:ilvl="3" w:tplc="576644B2">
      <w:numFmt w:val="bullet"/>
      <w:lvlText w:val="•"/>
      <w:lvlJc w:val="left"/>
      <w:pPr>
        <w:ind w:left="3976" w:hanging="360"/>
      </w:pPr>
      <w:rPr>
        <w:rFonts w:hint="default"/>
        <w:lang w:val="ru-RU" w:eastAsia="en-US" w:bidi="ar-SA"/>
      </w:rPr>
    </w:lvl>
    <w:lvl w:ilvl="4" w:tplc="B6CC4404">
      <w:numFmt w:val="bullet"/>
      <w:lvlText w:val="•"/>
      <w:lvlJc w:val="left"/>
      <w:pPr>
        <w:ind w:left="4908" w:hanging="360"/>
      </w:pPr>
      <w:rPr>
        <w:rFonts w:hint="default"/>
        <w:lang w:val="ru-RU" w:eastAsia="en-US" w:bidi="ar-SA"/>
      </w:rPr>
    </w:lvl>
    <w:lvl w:ilvl="5" w:tplc="A3EAC99A">
      <w:numFmt w:val="bullet"/>
      <w:lvlText w:val="•"/>
      <w:lvlJc w:val="left"/>
      <w:pPr>
        <w:ind w:left="5840" w:hanging="360"/>
      </w:pPr>
      <w:rPr>
        <w:rFonts w:hint="default"/>
        <w:lang w:val="ru-RU" w:eastAsia="en-US" w:bidi="ar-SA"/>
      </w:rPr>
    </w:lvl>
    <w:lvl w:ilvl="6" w:tplc="A2D0A036">
      <w:numFmt w:val="bullet"/>
      <w:lvlText w:val="•"/>
      <w:lvlJc w:val="left"/>
      <w:pPr>
        <w:ind w:left="6772" w:hanging="360"/>
      </w:pPr>
      <w:rPr>
        <w:rFonts w:hint="default"/>
        <w:lang w:val="ru-RU" w:eastAsia="en-US" w:bidi="ar-SA"/>
      </w:rPr>
    </w:lvl>
    <w:lvl w:ilvl="7" w:tplc="CC021646">
      <w:numFmt w:val="bullet"/>
      <w:lvlText w:val="•"/>
      <w:lvlJc w:val="left"/>
      <w:pPr>
        <w:ind w:left="7704" w:hanging="360"/>
      </w:pPr>
      <w:rPr>
        <w:rFonts w:hint="default"/>
        <w:lang w:val="ru-RU" w:eastAsia="en-US" w:bidi="ar-SA"/>
      </w:rPr>
    </w:lvl>
    <w:lvl w:ilvl="8" w:tplc="E280D658">
      <w:numFmt w:val="bullet"/>
      <w:lvlText w:val="•"/>
      <w:lvlJc w:val="left"/>
      <w:pPr>
        <w:ind w:left="8636" w:hanging="360"/>
      </w:pPr>
      <w:rPr>
        <w:rFonts w:hint="default"/>
        <w:lang w:val="ru-RU" w:eastAsia="en-US" w:bidi="ar-SA"/>
      </w:rPr>
    </w:lvl>
  </w:abstractNum>
  <w:abstractNum w:abstractNumId="181" w15:restartNumberingAfterBreak="0">
    <w:nsid w:val="6D477D46"/>
    <w:multiLevelType w:val="hybridMultilevel"/>
    <w:tmpl w:val="52EECD42"/>
    <w:lvl w:ilvl="0" w:tplc="09927350">
      <w:start w:val="3"/>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4A60B4FE">
      <w:numFmt w:val="bullet"/>
      <w:lvlText w:val="•"/>
      <w:lvlJc w:val="left"/>
      <w:pPr>
        <w:ind w:left="1109" w:hanging="284"/>
      </w:pPr>
      <w:rPr>
        <w:rFonts w:hint="default"/>
        <w:lang w:val="ru-RU" w:eastAsia="en-US" w:bidi="ar-SA"/>
      </w:rPr>
    </w:lvl>
    <w:lvl w:ilvl="2" w:tplc="14EAD5E6">
      <w:numFmt w:val="bullet"/>
      <w:lvlText w:val="•"/>
      <w:lvlJc w:val="left"/>
      <w:pPr>
        <w:ind w:left="1839" w:hanging="284"/>
      </w:pPr>
      <w:rPr>
        <w:rFonts w:hint="default"/>
        <w:lang w:val="ru-RU" w:eastAsia="en-US" w:bidi="ar-SA"/>
      </w:rPr>
    </w:lvl>
    <w:lvl w:ilvl="3" w:tplc="6770896E">
      <w:numFmt w:val="bullet"/>
      <w:lvlText w:val="•"/>
      <w:lvlJc w:val="left"/>
      <w:pPr>
        <w:ind w:left="2568" w:hanging="284"/>
      </w:pPr>
      <w:rPr>
        <w:rFonts w:hint="default"/>
        <w:lang w:val="ru-RU" w:eastAsia="en-US" w:bidi="ar-SA"/>
      </w:rPr>
    </w:lvl>
    <w:lvl w:ilvl="4" w:tplc="C8C822F8">
      <w:numFmt w:val="bullet"/>
      <w:lvlText w:val="•"/>
      <w:lvlJc w:val="left"/>
      <w:pPr>
        <w:ind w:left="3298" w:hanging="284"/>
      </w:pPr>
      <w:rPr>
        <w:rFonts w:hint="default"/>
        <w:lang w:val="ru-RU" w:eastAsia="en-US" w:bidi="ar-SA"/>
      </w:rPr>
    </w:lvl>
    <w:lvl w:ilvl="5" w:tplc="0F884C64">
      <w:numFmt w:val="bullet"/>
      <w:lvlText w:val="•"/>
      <w:lvlJc w:val="left"/>
      <w:pPr>
        <w:ind w:left="4027" w:hanging="284"/>
      </w:pPr>
      <w:rPr>
        <w:rFonts w:hint="default"/>
        <w:lang w:val="ru-RU" w:eastAsia="en-US" w:bidi="ar-SA"/>
      </w:rPr>
    </w:lvl>
    <w:lvl w:ilvl="6" w:tplc="17FED26E">
      <w:numFmt w:val="bullet"/>
      <w:lvlText w:val="•"/>
      <w:lvlJc w:val="left"/>
      <w:pPr>
        <w:ind w:left="4757" w:hanging="284"/>
      </w:pPr>
      <w:rPr>
        <w:rFonts w:hint="default"/>
        <w:lang w:val="ru-RU" w:eastAsia="en-US" w:bidi="ar-SA"/>
      </w:rPr>
    </w:lvl>
    <w:lvl w:ilvl="7" w:tplc="553C54BE">
      <w:numFmt w:val="bullet"/>
      <w:lvlText w:val="•"/>
      <w:lvlJc w:val="left"/>
      <w:pPr>
        <w:ind w:left="5486" w:hanging="284"/>
      </w:pPr>
      <w:rPr>
        <w:rFonts w:hint="default"/>
        <w:lang w:val="ru-RU" w:eastAsia="en-US" w:bidi="ar-SA"/>
      </w:rPr>
    </w:lvl>
    <w:lvl w:ilvl="8" w:tplc="82FCA562">
      <w:numFmt w:val="bullet"/>
      <w:lvlText w:val="•"/>
      <w:lvlJc w:val="left"/>
      <w:pPr>
        <w:ind w:left="6216" w:hanging="284"/>
      </w:pPr>
      <w:rPr>
        <w:rFonts w:hint="default"/>
        <w:lang w:val="ru-RU" w:eastAsia="en-US" w:bidi="ar-SA"/>
      </w:rPr>
    </w:lvl>
  </w:abstractNum>
  <w:abstractNum w:abstractNumId="182" w15:restartNumberingAfterBreak="0">
    <w:nsid w:val="6D9948D1"/>
    <w:multiLevelType w:val="hybridMultilevel"/>
    <w:tmpl w:val="9AC8765E"/>
    <w:lvl w:ilvl="0" w:tplc="6C6C047E">
      <w:start w:val="1"/>
      <w:numFmt w:val="decimal"/>
      <w:lvlText w:val="%1."/>
      <w:lvlJc w:val="left"/>
      <w:pPr>
        <w:ind w:left="105" w:hanging="281"/>
        <w:jc w:val="left"/>
      </w:pPr>
      <w:rPr>
        <w:rFonts w:ascii="Times New Roman" w:eastAsia="Times New Roman" w:hAnsi="Times New Roman" w:cs="Times New Roman" w:hint="default"/>
        <w:b w:val="0"/>
        <w:bCs w:val="0"/>
        <w:i w:val="0"/>
        <w:iCs w:val="0"/>
        <w:spacing w:val="0"/>
        <w:w w:val="90"/>
        <w:sz w:val="28"/>
        <w:szCs w:val="28"/>
        <w:lang w:val="ru-RU" w:eastAsia="en-US" w:bidi="ar-SA"/>
      </w:rPr>
    </w:lvl>
    <w:lvl w:ilvl="1" w:tplc="D4E6FF54">
      <w:numFmt w:val="bullet"/>
      <w:lvlText w:val="•"/>
      <w:lvlJc w:val="left"/>
      <w:pPr>
        <w:ind w:left="785" w:hanging="281"/>
      </w:pPr>
      <w:rPr>
        <w:rFonts w:hint="default"/>
        <w:lang w:val="ru-RU" w:eastAsia="en-US" w:bidi="ar-SA"/>
      </w:rPr>
    </w:lvl>
    <w:lvl w:ilvl="2" w:tplc="E1B6A5D0">
      <w:numFmt w:val="bullet"/>
      <w:lvlText w:val="•"/>
      <w:lvlJc w:val="left"/>
      <w:pPr>
        <w:ind w:left="1471" w:hanging="281"/>
      </w:pPr>
      <w:rPr>
        <w:rFonts w:hint="default"/>
        <w:lang w:val="ru-RU" w:eastAsia="en-US" w:bidi="ar-SA"/>
      </w:rPr>
    </w:lvl>
    <w:lvl w:ilvl="3" w:tplc="CE1EFE26">
      <w:numFmt w:val="bullet"/>
      <w:lvlText w:val="•"/>
      <w:lvlJc w:val="left"/>
      <w:pPr>
        <w:ind w:left="2157" w:hanging="281"/>
      </w:pPr>
      <w:rPr>
        <w:rFonts w:hint="default"/>
        <w:lang w:val="ru-RU" w:eastAsia="en-US" w:bidi="ar-SA"/>
      </w:rPr>
    </w:lvl>
    <w:lvl w:ilvl="4" w:tplc="950C6E14">
      <w:numFmt w:val="bullet"/>
      <w:lvlText w:val="•"/>
      <w:lvlJc w:val="left"/>
      <w:pPr>
        <w:ind w:left="2843" w:hanging="281"/>
      </w:pPr>
      <w:rPr>
        <w:rFonts w:hint="default"/>
        <w:lang w:val="ru-RU" w:eastAsia="en-US" w:bidi="ar-SA"/>
      </w:rPr>
    </w:lvl>
    <w:lvl w:ilvl="5" w:tplc="58F8737C">
      <w:numFmt w:val="bullet"/>
      <w:lvlText w:val="•"/>
      <w:lvlJc w:val="left"/>
      <w:pPr>
        <w:ind w:left="3529" w:hanging="281"/>
      </w:pPr>
      <w:rPr>
        <w:rFonts w:hint="default"/>
        <w:lang w:val="ru-RU" w:eastAsia="en-US" w:bidi="ar-SA"/>
      </w:rPr>
    </w:lvl>
    <w:lvl w:ilvl="6" w:tplc="CADCD7C8">
      <w:numFmt w:val="bullet"/>
      <w:lvlText w:val="•"/>
      <w:lvlJc w:val="left"/>
      <w:pPr>
        <w:ind w:left="4214" w:hanging="281"/>
      </w:pPr>
      <w:rPr>
        <w:rFonts w:hint="default"/>
        <w:lang w:val="ru-RU" w:eastAsia="en-US" w:bidi="ar-SA"/>
      </w:rPr>
    </w:lvl>
    <w:lvl w:ilvl="7" w:tplc="9FF4BC20">
      <w:numFmt w:val="bullet"/>
      <w:lvlText w:val="•"/>
      <w:lvlJc w:val="left"/>
      <w:pPr>
        <w:ind w:left="4900" w:hanging="281"/>
      </w:pPr>
      <w:rPr>
        <w:rFonts w:hint="default"/>
        <w:lang w:val="ru-RU" w:eastAsia="en-US" w:bidi="ar-SA"/>
      </w:rPr>
    </w:lvl>
    <w:lvl w:ilvl="8" w:tplc="BCD0076E">
      <w:numFmt w:val="bullet"/>
      <w:lvlText w:val="•"/>
      <w:lvlJc w:val="left"/>
      <w:pPr>
        <w:ind w:left="5586" w:hanging="281"/>
      </w:pPr>
      <w:rPr>
        <w:rFonts w:hint="default"/>
        <w:lang w:val="ru-RU" w:eastAsia="en-US" w:bidi="ar-SA"/>
      </w:rPr>
    </w:lvl>
  </w:abstractNum>
  <w:abstractNum w:abstractNumId="183" w15:restartNumberingAfterBreak="0">
    <w:nsid w:val="6DA70067"/>
    <w:multiLevelType w:val="hybridMultilevel"/>
    <w:tmpl w:val="1A5821CC"/>
    <w:lvl w:ilvl="0" w:tplc="F09881BA">
      <w:numFmt w:val="bullet"/>
      <w:lvlText w:val="•"/>
      <w:lvlJc w:val="left"/>
      <w:pPr>
        <w:ind w:left="391" w:hanging="284"/>
      </w:pPr>
      <w:rPr>
        <w:rFonts w:ascii="Times New Roman" w:eastAsia="Times New Roman" w:hAnsi="Times New Roman" w:cs="Times New Roman" w:hint="default"/>
        <w:b w:val="0"/>
        <w:bCs w:val="0"/>
        <w:i w:val="0"/>
        <w:iCs w:val="0"/>
        <w:spacing w:val="0"/>
        <w:w w:val="100"/>
        <w:sz w:val="28"/>
        <w:szCs w:val="28"/>
        <w:lang w:val="ru-RU" w:eastAsia="en-US" w:bidi="ar-SA"/>
      </w:rPr>
    </w:lvl>
    <w:lvl w:ilvl="1" w:tplc="24C01B0A">
      <w:numFmt w:val="bullet"/>
      <w:lvlText w:val="•"/>
      <w:lvlJc w:val="left"/>
      <w:pPr>
        <w:ind w:left="1124" w:hanging="284"/>
      </w:pPr>
      <w:rPr>
        <w:rFonts w:hint="default"/>
        <w:lang w:val="ru-RU" w:eastAsia="en-US" w:bidi="ar-SA"/>
      </w:rPr>
    </w:lvl>
    <w:lvl w:ilvl="2" w:tplc="BCD26204">
      <w:numFmt w:val="bullet"/>
      <w:lvlText w:val="•"/>
      <w:lvlJc w:val="left"/>
      <w:pPr>
        <w:ind w:left="1849" w:hanging="284"/>
      </w:pPr>
      <w:rPr>
        <w:rFonts w:hint="default"/>
        <w:lang w:val="ru-RU" w:eastAsia="en-US" w:bidi="ar-SA"/>
      </w:rPr>
    </w:lvl>
    <w:lvl w:ilvl="3" w:tplc="BECE8B90">
      <w:numFmt w:val="bullet"/>
      <w:lvlText w:val="•"/>
      <w:lvlJc w:val="left"/>
      <w:pPr>
        <w:ind w:left="2574" w:hanging="284"/>
      </w:pPr>
      <w:rPr>
        <w:rFonts w:hint="default"/>
        <w:lang w:val="ru-RU" w:eastAsia="en-US" w:bidi="ar-SA"/>
      </w:rPr>
    </w:lvl>
    <w:lvl w:ilvl="4" w:tplc="BDE4639E">
      <w:numFmt w:val="bullet"/>
      <w:lvlText w:val="•"/>
      <w:lvlJc w:val="left"/>
      <w:pPr>
        <w:ind w:left="3299" w:hanging="284"/>
      </w:pPr>
      <w:rPr>
        <w:rFonts w:hint="default"/>
        <w:lang w:val="ru-RU" w:eastAsia="en-US" w:bidi="ar-SA"/>
      </w:rPr>
    </w:lvl>
    <w:lvl w:ilvl="5" w:tplc="25C42292">
      <w:numFmt w:val="bullet"/>
      <w:lvlText w:val="•"/>
      <w:lvlJc w:val="left"/>
      <w:pPr>
        <w:ind w:left="4024" w:hanging="284"/>
      </w:pPr>
      <w:rPr>
        <w:rFonts w:hint="default"/>
        <w:lang w:val="ru-RU" w:eastAsia="en-US" w:bidi="ar-SA"/>
      </w:rPr>
    </w:lvl>
    <w:lvl w:ilvl="6" w:tplc="A9C21250">
      <w:numFmt w:val="bullet"/>
      <w:lvlText w:val="•"/>
      <w:lvlJc w:val="left"/>
      <w:pPr>
        <w:ind w:left="4748" w:hanging="284"/>
      </w:pPr>
      <w:rPr>
        <w:rFonts w:hint="default"/>
        <w:lang w:val="ru-RU" w:eastAsia="en-US" w:bidi="ar-SA"/>
      </w:rPr>
    </w:lvl>
    <w:lvl w:ilvl="7" w:tplc="FB325EAE">
      <w:numFmt w:val="bullet"/>
      <w:lvlText w:val="•"/>
      <w:lvlJc w:val="left"/>
      <w:pPr>
        <w:ind w:left="5473" w:hanging="284"/>
      </w:pPr>
      <w:rPr>
        <w:rFonts w:hint="default"/>
        <w:lang w:val="ru-RU" w:eastAsia="en-US" w:bidi="ar-SA"/>
      </w:rPr>
    </w:lvl>
    <w:lvl w:ilvl="8" w:tplc="B6F0C46E">
      <w:numFmt w:val="bullet"/>
      <w:lvlText w:val="•"/>
      <w:lvlJc w:val="left"/>
      <w:pPr>
        <w:ind w:left="6198" w:hanging="284"/>
      </w:pPr>
      <w:rPr>
        <w:rFonts w:hint="default"/>
        <w:lang w:val="ru-RU" w:eastAsia="en-US" w:bidi="ar-SA"/>
      </w:rPr>
    </w:lvl>
  </w:abstractNum>
  <w:abstractNum w:abstractNumId="184" w15:restartNumberingAfterBreak="0">
    <w:nsid w:val="6DBD3D40"/>
    <w:multiLevelType w:val="hybridMultilevel"/>
    <w:tmpl w:val="0C8243B2"/>
    <w:lvl w:ilvl="0" w:tplc="7A9C3B74">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19CAD29E">
      <w:numFmt w:val="bullet"/>
      <w:lvlText w:val="•"/>
      <w:lvlJc w:val="left"/>
      <w:pPr>
        <w:ind w:left="1109" w:hanging="284"/>
      </w:pPr>
      <w:rPr>
        <w:rFonts w:hint="default"/>
        <w:lang w:val="ru-RU" w:eastAsia="en-US" w:bidi="ar-SA"/>
      </w:rPr>
    </w:lvl>
    <w:lvl w:ilvl="2" w:tplc="A92EC540">
      <w:numFmt w:val="bullet"/>
      <w:lvlText w:val="•"/>
      <w:lvlJc w:val="left"/>
      <w:pPr>
        <w:ind w:left="1839" w:hanging="284"/>
      </w:pPr>
      <w:rPr>
        <w:rFonts w:hint="default"/>
        <w:lang w:val="ru-RU" w:eastAsia="en-US" w:bidi="ar-SA"/>
      </w:rPr>
    </w:lvl>
    <w:lvl w:ilvl="3" w:tplc="D6B46AD8">
      <w:numFmt w:val="bullet"/>
      <w:lvlText w:val="•"/>
      <w:lvlJc w:val="left"/>
      <w:pPr>
        <w:ind w:left="2568" w:hanging="284"/>
      </w:pPr>
      <w:rPr>
        <w:rFonts w:hint="default"/>
        <w:lang w:val="ru-RU" w:eastAsia="en-US" w:bidi="ar-SA"/>
      </w:rPr>
    </w:lvl>
    <w:lvl w:ilvl="4" w:tplc="7CFE92C6">
      <w:numFmt w:val="bullet"/>
      <w:lvlText w:val="•"/>
      <w:lvlJc w:val="left"/>
      <w:pPr>
        <w:ind w:left="3298" w:hanging="284"/>
      </w:pPr>
      <w:rPr>
        <w:rFonts w:hint="default"/>
        <w:lang w:val="ru-RU" w:eastAsia="en-US" w:bidi="ar-SA"/>
      </w:rPr>
    </w:lvl>
    <w:lvl w:ilvl="5" w:tplc="54CA25FC">
      <w:numFmt w:val="bullet"/>
      <w:lvlText w:val="•"/>
      <w:lvlJc w:val="left"/>
      <w:pPr>
        <w:ind w:left="4027" w:hanging="284"/>
      </w:pPr>
      <w:rPr>
        <w:rFonts w:hint="default"/>
        <w:lang w:val="ru-RU" w:eastAsia="en-US" w:bidi="ar-SA"/>
      </w:rPr>
    </w:lvl>
    <w:lvl w:ilvl="6" w:tplc="9AA2CB46">
      <w:numFmt w:val="bullet"/>
      <w:lvlText w:val="•"/>
      <w:lvlJc w:val="left"/>
      <w:pPr>
        <w:ind w:left="4757" w:hanging="284"/>
      </w:pPr>
      <w:rPr>
        <w:rFonts w:hint="default"/>
        <w:lang w:val="ru-RU" w:eastAsia="en-US" w:bidi="ar-SA"/>
      </w:rPr>
    </w:lvl>
    <w:lvl w:ilvl="7" w:tplc="BD28283C">
      <w:numFmt w:val="bullet"/>
      <w:lvlText w:val="•"/>
      <w:lvlJc w:val="left"/>
      <w:pPr>
        <w:ind w:left="5486" w:hanging="284"/>
      </w:pPr>
      <w:rPr>
        <w:rFonts w:hint="default"/>
        <w:lang w:val="ru-RU" w:eastAsia="en-US" w:bidi="ar-SA"/>
      </w:rPr>
    </w:lvl>
    <w:lvl w:ilvl="8" w:tplc="E084B51C">
      <w:numFmt w:val="bullet"/>
      <w:lvlText w:val="•"/>
      <w:lvlJc w:val="left"/>
      <w:pPr>
        <w:ind w:left="6216" w:hanging="284"/>
      </w:pPr>
      <w:rPr>
        <w:rFonts w:hint="default"/>
        <w:lang w:val="ru-RU" w:eastAsia="en-US" w:bidi="ar-SA"/>
      </w:rPr>
    </w:lvl>
  </w:abstractNum>
  <w:abstractNum w:abstractNumId="185" w15:restartNumberingAfterBreak="0">
    <w:nsid w:val="6E4F0D47"/>
    <w:multiLevelType w:val="hybridMultilevel"/>
    <w:tmpl w:val="FF5022D4"/>
    <w:lvl w:ilvl="0" w:tplc="739EEC7C">
      <w:start w:val="2"/>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1484592A">
      <w:numFmt w:val="bullet"/>
      <w:lvlText w:val="•"/>
      <w:lvlJc w:val="left"/>
      <w:pPr>
        <w:ind w:left="1109" w:hanging="284"/>
      </w:pPr>
      <w:rPr>
        <w:rFonts w:hint="default"/>
        <w:lang w:val="ru-RU" w:eastAsia="en-US" w:bidi="ar-SA"/>
      </w:rPr>
    </w:lvl>
    <w:lvl w:ilvl="2" w:tplc="1FDA5B2E">
      <w:numFmt w:val="bullet"/>
      <w:lvlText w:val="•"/>
      <w:lvlJc w:val="left"/>
      <w:pPr>
        <w:ind w:left="1839" w:hanging="284"/>
      </w:pPr>
      <w:rPr>
        <w:rFonts w:hint="default"/>
        <w:lang w:val="ru-RU" w:eastAsia="en-US" w:bidi="ar-SA"/>
      </w:rPr>
    </w:lvl>
    <w:lvl w:ilvl="3" w:tplc="685ACE52">
      <w:numFmt w:val="bullet"/>
      <w:lvlText w:val="•"/>
      <w:lvlJc w:val="left"/>
      <w:pPr>
        <w:ind w:left="2568" w:hanging="284"/>
      </w:pPr>
      <w:rPr>
        <w:rFonts w:hint="default"/>
        <w:lang w:val="ru-RU" w:eastAsia="en-US" w:bidi="ar-SA"/>
      </w:rPr>
    </w:lvl>
    <w:lvl w:ilvl="4" w:tplc="DD64FDBE">
      <w:numFmt w:val="bullet"/>
      <w:lvlText w:val="•"/>
      <w:lvlJc w:val="left"/>
      <w:pPr>
        <w:ind w:left="3298" w:hanging="284"/>
      </w:pPr>
      <w:rPr>
        <w:rFonts w:hint="default"/>
        <w:lang w:val="ru-RU" w:eastAsia="en-US" w:bidi="ar-SA"/>
      </w:rPr>
    </w:lvl>
    <w:lvl w:ilvl="5" w:tplc="030AD4E0">
      <w:numFmt w:val="bullet"/>
      <w:lvlText w:val="•"/>
      <w:lvlJc w:val="left"/>
      <w:pPr>
        <w:ind w:left="4027" w:hanging="284"/>
      </w:pPr>
      <w:rPr>
        <w:rFonts w:hint="default"/>
        <w:lang w:val="ru-RU" w:eastAsia="en-US" w:bidi="ar-SA"/>
      </w:rPr>
    </w:lvl>
    <w:lvl w:ilvl="6" w:tplc="26502DD6">
      <w:numFmt w:val="bullet"/>
      <w:lvlText w:val="•"/>
      <w:lvlJc w:val="left"/>
      <w:pPr>
        <w:ind w:left="4757" w:hanging="284"/>
      </w:pPr>
      <w:rPr>
        <w:rFonts w:hint="default"/>
        <w:lang w:val="ru-RU" w:eastAsia="en-US" w:bidi="ar-SA"/>
      </w:rPr>
    </w:lvl>
    <w:lvl w:ilvl="7" w:tplc="D12E73EC">
      <w:numFmt w:val="bullet"/>
      <w:lvlText w:val="•"/>
      <w:lvlJc w:val="left"/>
      <w:pPr>
        <w:ind w:left="5486" w:hanging="284"/>
      </w:pPr>
      <w:rPr>
        <w:rFonts w:hint="default"/>
        <w:lang w:val="ru-RU" w:eastAsia="en-US" w:bidi="ar-SA"/>
      </w:rPr>
    </w:lvl>
    <w:lvl w:ilvl="8" w:tplc="905EE5EC">
      <w:numFmt w:val="bullet"/>
      <w:lvlText w:val="•"/>
      <w:lvlJc w:val="left"/>
      <w:pPr>
        <w:ind w:left="6216" w:hanging="284"/>
      </w:pPr>
      <w:rPr>
        <w:rFonts w:hint="default"/>
        <w:lang w:val="ru-RU" w:eastAsia="en-US" w:bidi="ar-SA"/>
      </w:rPr>
    </w:lvl>
  </w:abstractNum>
  <w:abstractNum w:abstractNumId="186" w15:restartNumberingAfterBreak="0">
    <w:nsid w:val="6F26605B"/>
    <w:multiLevelType w:val="hybridMultilevel"/>
    <w:tmpl w:val="A9EE9314"/>
    <w:lvl w:ilvl="0" w:tplc="D35ADA52">
      <w:numFmt w:val="bullet"/>
      <w:lvlText w:val=""/>
      <w:lvlJc w:val="left"/>
      <w:pPr>
        <w:ind w:left="1282" w:hanging="360"/>
      </w:pPr>
      <w:rPr>
        <w:rFonts w:ascii="Symbol" w:eastAsia="Symbol" w:hAnsi="Symbol" w:cs="Symbol" w:hint="default"/>
        <w:b w:val="0"/>
        <w:bCs w:val="0"/>
        <w:i w:val="0"/>
        <w:iCs w:val="0"/>
        <w:spacing w:val="0"/>
        <w:w w:val="100"/>
        <w:sz w:val="28"/>
        <w:szCs w:val="28"/>
        <w:lang w:val="ru-RU" w:eastAsia="en-US" w:bidi="ar-SA"/>
      </w:rPr>
    </w:lvl>
    <w:lvl w:ilvl="1" w:tplc="F8346A16">
      <w:numFmt w:val="bullet"/>
      <w:lvlText w:val="•"/>
      <w:lvlJc w:val="left"/>
      <w:pPr>
        <w:ind w:left="2226" w:hanging="360"/>
      </w:pPr>
      <w:rPr>
        <w:rFonts w:hint="default"/>
        <w:lang w:val="ru-RU" w:eastAsia="en-US" w:bidi="ar-SA"/>
      </w:rPr>
    </w:lvl>
    <w:lvl w:ilvl="2" w:tplc="6A34A82C">
      <w:numFmt w:val="bullet"/>
      <w:lvlText w:val="•"/>
      <w:lvlJc w:val="left"/>
      <w:pPr>
        <w:ind w:left="3172" w:hanging="360"/>
      </w:pPr>
      <w:rPr>
        <w:rFonts w:hint="default"/>
        <w:lang w:val="ru-RU" w:eastAsia="en-US" w:bidi="ar-SA"/>
      </w:rPr>
    </w:lvl>
    <w:lvl w:ilvl="3" w:tplc="4A82E842">
      <w:numFmt w:val="bullet"/>
      <w:lvlText w:val="•"/>
      <w:lvlJc w:val="left"/>
      <w:pPr>
        <w:ind w:left="4118" w:hanging="360"/>
      </w:pPr>
      <w:rPr>
        <w:rFonts w:hint="default"/>
        <w:lang w:val="ru-RU" w:eastAsia="en-US" w:bidi="ar-SA"/>
      </w:rPr>
    </w:lvl>
    <w:lvl w:ilvl="4" w:tplc="BBD690E0">
      <w:numFmt w:val="bullet"/>
      <w:lvlText w:val="•"/>
      <w:lvlJc w:val="left"/>
      <w:pPr>
        <w:ind w:left="5064" w:hanging="360"/>
      </w:pPr>
      <w:rPr>
        <w:rFonts w:hint="default"/>
        <w:lang w:val="ru-RU" w:eastAsia="en-US" w:bidi="ar-SA"/>
      </w:rPr>
    </w:lvl>
    <w:lvl w:ilvl="5" w:tplc="47A02DD6">
      <w:numFmt w:val="bullet"/>
      <w:lvlText w:val="•"/>
      <w:lvlJc w:val="left"/>
      <w:pPr>
        <w:ind w:left="6010" w:hanging="360"/>
      </w:pPr>
      <w:rPr>
        <w:rFonts w:hint="default"/>
        <w:lang w:val="ru-RU" w:eastAsia="en-US" w:bidi="ar-SA"/>
      </w:rPr>
    </w:lvl>
    <w:lvl w:ilvl="6" w:tplc="B71AFF36">
      <w:numFmt w:val="bullet"/>
      <w:lvlText w:val="•"/>
      <w:lvlJc w:val="left"/>
      <w:pPr>
        <w:ind w:left="6956" w:hanging="360"/>
      </w:pPr>
      <w:rPr>
        <w:rFonts w:hint="default"/>
        <w:lang w:val="ru-RU" w:eastAsia="en-US" w:bidi="ar-SA"/>
      </w:rPr>
    </w:lvl>
    <w:lvl w:ilvl="7" w:tplc="78B43278">
      <w:numFmt w:val="bullet"/>
      <w:lvlText w:val="•"/>
      <w:lvlJc w:val="left"/>
      <w:pPr>
        <w:ind w:left="7902" w:hanging="360"/>
      </w:pPr>
      <w:rPr>
        <w:rFonts w:hint="default"/>
        <w:lang w:val="ru-RU" w:eastAsia="en-US" w:bidi="ar-SA"/>
      </w:rPr>
    </w:lvl>
    <w:lvl w:ilvl="8" w:tplc="B47C8096">
      <w:numFmt w:val="bullet"/>
      <w:lvlText w:val="•"/>
      <w:lvlJc w:val="left"/>
      <w:pPr>
        <w:ind w:left="8848" w:hanging="360"/>
      </w:pPr>
      <w:rPr>
        <w:rFonts w:hint="default"/>
        <w:lang w:val="ru-RU" w:eastAsia="en-US" w:bidi="ar-SA"/>
      </w:rPr>
    </w:lvl>
  </w:abstractNum>
  <w:abstractNum w:abstractNumId="187" w15:restartNumberingAfterBreak="0">
    <w:nsid w:val="710229B7"/>
    <w:multiLevelType w:val="hybridMultilevel"/>
    <w:tmpl w:val="31D8B252"/>
    <w:lvl w:ilvl="0" w:tplc="A384B0E2">
      <w:start w:val="1"/>
      <w:numFmt w:val="decimal"/>
      <w:lvlText w:val="%1."/>
      <w:lvlJc w:val="left"/>
      <w:pPr>
        <w:ind w:left="38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669011E8">
      <w:numFmt w:val="bullet"/>
      <w:lvlText w:val="•"/>
      <w:lvlJc w:val="left"/>
      <w:pPr>
        <w:ind w:left="1037" w:hanging="281"/>
      </w:pPr>
      <w:rPr>
        <w:rFonts w:hint="default"/>
        <w:lang w:val="ru-RU" w:eastAsia="en-US" w:bidi="ar-SA"/>
      </w:rPr>
    </w:lvl>
    <w:lvl w:ilvl="2" w:tplc="50B002CC">
      <w:numFmt w:val="bullet"/>
      <w:lvlText w:val="•"/>
      <w:lvlJc w:val="left"/>
      <w:pPr>
        <w:ind w:left="1695" w:hanging="281"/>
      </w:pPr>
      <w:rPr>
        <w:rFonts w:hint="default"/>
        <w:lang w:val="ru-RU" w:eastAsia="en-US" w:bidi="ar-SA"/>
      </w:rPr>
    </w:lvl>
    <w:lvl w:ilvl="3" w:tplc="A3E296FE">
      <w:numFmt w:val="bullet"/>
      <w:lvlText w:val="•"/>
      <w:lvlJc w:val="left"/>
      <w:pPr>
        <w:ind w:left="2353" w:hanging="281"/>
      </w:pPr>
      <w:rPr>
        <w:rFonts w:hint="default"/>
        <w:lang w:val="ru-RU" w:eastAsia="en-US" w:bidi="ar-SA"/>
      </w:rPr>
    </w:lvl>
    <w:lvl w:ilvl="4" w:tplc="06F8D38A">
      <w:numFmt w:val="bullet"/>
      <w:lvlText w:val="•"/>
      <w:lvlJc w:val="left"/>
      <w:pPr>
        <w:ind w:left="3011" w:hanging="281"/>
      </w:pPr>
      <w:rPr>
        <w:rFonts w:hint="default"/>
        <w:lang w:val="ru-RU" w:eastAsia="en-US" w:bidi="ar-SA"/>
      </w:rPr>
    </w:lvl>
    <w:lvl w:ilvl="5" w:tplc="EE7C9CE0">
      <w:numFmt w:val="bullet"/>
      <w:lvlText w:val="•"/>
      <w:lvlJc w:val="left"/>
      <w:pPr>
        <w:ind w:left="3669" w:hanging="281"/>
      </w:pPr>
      <w:rPr>
        <w:rFonts w:hint="default"/>
        <w:lang w:val="ru-RU" w:eastAsia="en-US" w:bidi="ar-SA"/>
      </w:rPr>
    </w:lvl>
    <w:lvl w:ilvl="6" w:tplc="B6F8FF5C">
      <w:numFmt w:val="bullet"/>
      <w:lvlText w:val="•"/>
      <w:lvlJc w:val="left"/>
      <w:pPr>
        <w:ind w:left="4326" w:hanging="281"/>
      </w:pPr>
      <w:rPr>
        <w:rFonts w:hint="default"/>
        <w:lang w:val="ru-RU" w:eastAsia="en-US" w:bidi="ar-SA"/>
      </w:rPr>
    </w:lvl>
    <w:lvl w:ilvl="7" w:tplc="2F32D60C">
      <w:numFmt w:val="bullet"/>
      <w:lvlText w:val="•"/>
      <w:lvlJc w:val="left"/>
      <w:pPr>
        <w:ind w:left="4984" w:hanging="281"/>
      </w:pPr>
      <w:rPr>
        <w:rFonts w:hint="default"/>
        <w:lang w:val="ru-RU" w:eastAsia="en-US" w:bidi="ar-SA"/>
      </w:rPr>
    </w:lvl>
    <w:lvl w:ilvl="8" w:tplc="47645CE4">
      <w:numFmt w:val="bullet"/>
      <w:lvlText w:val="•"/>
      <w:lvlJc w:val="left"/>
      <w:pPr>
        <w:ind w:left="5642" w:hanging="281"/>
      </w:pPr>
      <w:rPr>
        <w:rFonts w:hint="default"/>
        <w:lang w:val="ru-RU" w:eastAsia="en-US" w:bidi="ar-SA"/>
      </w:rPr>
    </w:lvl>
  </w:abstractNum>
  <w:abstractNum w:abstractNumId="188" w15:restartNumberingAfterBreak="0">
    <w:nsid w:val="71632A13"/>
    <w:multiLevelType w:val="hybridMultilevel"/>
    <w:tmpl w:val="B50067B0"/>
    <w:lvl w:ilvl="0" w:tplc="5AA49AA6">
      <w:numFmt w:val="bullet"/>
      <w:lvlText w:val=""/>
      <w:lvlJc w:val="left"/>
      <w:pPr>
        <w:ind w:left="1682" w:hanging="360"/>
      </w:pPr>
      <w:rPr>
        <w:rFonts w:ascii="Symbol" w:eastAsia="Symbol" w:hAnsi="Symbol" w:cs="Symbol" w:hint="default"/>
        <w:b w:val="0"/>
        <w:bCs w:val="0"/>
        <w:i w:val="0"/>
        <w:iCs w:val="0"/>
        <w:spacing w:val="0"/>
        <w:w w:val="100"/>
        <w:sz w:val="28"/>
        <w:szCs w:val="28"/>
        <w:lang w:val="ru-RU" w:eastAsia="en-US" w:bidi="ar-SA"/>
      </w:rPr>
    </w:lvl>
    <w:lvl w:ilvl="1" w:tplc="40182CB6">
      <w:numFmt w:val="bullet"/>
      <w:lvlText w:val="•"/>
      <w:lvlJc w:val="left"/>
      <w:pPr>
        <w:ind w:left="2626" w:hanging="360"/>
      </w:pPr>
      <w:rPr>
        <w:rFonts w:hint="default"/>
        <w:lang w:val="ru-RU" w:eastAsia="en-US" w:bidi="ar-SA"/>
      </w:rPr>
    </w:lvl>
    <w:lvl w:ilvl="2" w:tplc="C8702EF8">
      <w:numFmt w:val="bullet"/>
      <w:lvlText w:val="•"/>
      <w:lvlJc w:val="left"/>
      <w:pPr>
        <w:ind w:left="3572" w:hanging="360"/>
      </w:pPr>
      <w:rPr>
        <w:rFonts w:hint="default"/>
        <w:lang w:val="ru-RU" w:eastAsia="en-US" w:bidi="ar-SA"/>
      </w:rPr>
    </w:lvl>
    <w:lvl w:ilvl="3" w:tplc="51FEF224">
      <w:numFmt w:val="bullet"/>
      <w:lvlText w:val="•"/>
      <w:lvlJc w:val="left"/>
      <w:pPr>
        <w:ind w:left="4518" w:hanging="360"/>
      </w:pPr>
      <w:rPr>
        <w:rFonts w:hint="default"/>
        <w:lang w:val="ru-RU" w:eastAsia="en-US" w:bidi="ar-SA"/>
      </w:rPr>
    </w:lvl>
    <w:lvl w:ilvl="4" w:tplc="19729A86">
      <w:numFmt w:val="bullet"/>
      <w:lvlText w:val="•"/>
      <w:lvlJc w:val="left"/>
      <w:pPr>
        <w:ind w:left="5464" w:hanging="360"/>
      </w:pPr>
      <w:rPr>
        <w:rFonts w:hint="default"/>
        <w:lang w:val="ru-RU" w:eastAsia="en-US" w:bidi="ar-SA"/>
      </w:rPr>
    </w:lvl>
    <w:lvl w:ilvl="5" w:tplc="6C462B50">
      <w:numFmt w:val="bullet"/>
      <w:lvlText w:val="•"/>
      <w:lvlJc w:val="left"/>
      <w:pPr>
        <w:ind w:left="6410" w:hanging="360"/>
      </w:pPr>
      <w:rPr>
        <w:rFonts w:hint="default"/>
        <w:lang w:val="ru-RU" w:eastAsia="en-US" w:bidi="ar-SA"/>
      </w:rPr>
    </w:lvl>
    <w:lvl w:ilvl="6" w:tplc="EA845FDC">
      <w:numFmt w:val="bullet"/>
      <w:lvlText w:val="•"/>
      <w:lvlJc w:val="left"/>
      <w:pPr>
        <w:ind w:left="7356" w:hanging="360"/>
      </w:pPr>
      <w:rPr>
        <w:rFonts w:hint="default"/>
        <w:lang w:val="ru-RU" w:eastAsia="en-US" w:bidi="ar-SA"/>
      </w:rPr>
    </w:lvl>
    <w:lvl w:ilvl="7" w:tplc="E3480554">
      <w:numFmt w:val="bullet"/>
      <w:lvlText w:val="•"/>
      <w:lvlJc w:val="left"/>
      <w:pPr>
        <w:ind w:left="8302" w:hanging="360"/>
      </w:pPr>
      <w:rPr>
        <w:rFonts w:hint="default"/>
        <w:lang w:val="ru-RU" w:eastAsia="en-US" w:bidi="ar-SA"/>
      </w:rPr>
    </w:lvl>
    <w:lvl w:ilvl="8" w:tplc="DDFA5AD0">
      <w:numFmt w:val="bullet"/>
      <w:lvlText w:val="•"/>
      <w:lvlJc w:val="left"/>
      <w:pPr>
        <w:ind w:left="9248" w:hanging="360"/>
      </w:pPr>
      <w:rPr>
        <w:rFonts w:hint="default"/>
        <w:lang w:val="ru-RU" w:eastAsia="en-US" w:bidi="ar-SA"/>
      </w:rPr>
    </w:lvl>
  </w:abstractNum>
  <w:abstractNum w:abstractNumId="189" w15:restartNumberingAfterBreak="0">
    <w:nsid w:val="716875E2"/>
    <w:multiLevelType w:val="hybridMultilevel"/>
    <w:tmpl w:val="466E6002"/>
    <w:lvl w:ilvl="0" w:tplc="B072B5E2">
      <w:numFmt w:val="bullet"/>
      <w:lvlText w:val=""/>
      <w:lvlJc w:val="left"/>
      <w:pPr>
        <w:ind w:left="142" w:hanging="284"/>
      </w:pPr>
      <w:rPr>
        <w:rFonts w:ascii="Symbol" w:eastAsia="Symbol" w:hAnsi="Symbol" w:cs="Symbol" w:hint="default"/>
        <w:b w:val="0"/>
        <w:bCs w:val="0"/>
        <w:i w:val="0"/>
        <w:iCs w:val="0"/>
        <w:spacing w:val="0"/>
        <w:w w:val="100"/>
        <w:sz w:val="28"/>
        <w:szCs w:val="28"/>
        <w:lang w:val="ru-RU" w:eastAsia="en-US" w:bidi="ar-SA"/>
      </w:rPr>
    </w:lvl>
    <w:lvl w:ilvl="1" w:tplc="0C9067D6">
      <w:numFmt w:val="bullet"/>
      <w:lvlText w:val="•"/>
      <w:lvlJc w:val="left"/>
      <w:pPr>
        <w:ind w:left="1142" w:hanging="284"/>
      </w:pPr>
      <w:rPr>
        <w:rFonts w:hint="default"/>
        <w:lang w:val="ru-RU" w:eastAsia="en-US" w:bidi="ar-SA"/>
      </w:rPr>
    </w:lvl>
    <w:lvl w:ilvl="2" w:tplc="0840EB92">
      <w:numFmt w:val="bullet"/>
      <w:lvlText w:val="•"/>
      <w:lvlJc w:val="left"/>
      <w:pPr>
        <w:ind w:left="2144" w:hanging="284"/>
      </w:pPr>
      <w:rPr>
        <w:rFonts w:hint="default"/>
        <w:lang w:val="ru-RU" w:eastAsia="en-US" w:bidi="ar-SA"/>
      </w:rPr>
    </w:lvl>
    <w:lvl w:ilvl="3" w:tplc="BE0C48BA">
      <w:numFmt w:val="bullet"/>
      <w:lvlText w:val="•"/>
      <w:lvlJc w:val="left"/>
      <w:pPr>
        <w:ind w:left="3146" w:hanging="284"/>
      </w:pPr>
      <w:rPr>
        <w:rFonts w:hint="default"/>
        <w:lang w:val="ru-RU" w:eastAsia="en-US" w:bidi="ar-SA"/>
      </w:rPr>
    </w:lvl>
    <w:lvl w:ilvl="4" w:tplc="88F225AE">
      <w:numFmt w:val="bullet"/>
      <w:lvlText w:val="•"/>
      <w:lvlJc w:val="left"/>
      <w:pPr>
        <w:ind w:left="4148" w:hanging="284"/>
      </w:pPr>
      <w:rPr>
        <w:rFonts w:hint="default"/>
        <w:lang w:val="ru-RU" w:eastAsia="en-US" w:bidi="ar-SA"/>
      </w:rPr>
    </w:lvl>
    <w:lvl w:ilvl="5" w:tplc="F3E89F1C">
      <w:numFmt w:val="bullet"/>
      <w:lvlText w:val="•"/>
      <w:lvlJc w:val="left"/>
      <w:pPr>
        <w:ind w:left="5150" w:hanging="284"/>
      </w:pPr>
      <w:rPr>
        <w:rFonts w:hint="default"/>
        <w:lang w:val="ru-RU" w:eastAsia="en-US" w:bidi="ar-SA"/>
      </w:rPr>
    </w:lvl>
    <w:lvl w:ilvl="6" w:tplc="6BDC51A2">
      <w:numFmt w:val="bullet"/>
      <w:lvlText w:val="•"/>
      <w:lvlJc w:val="left"/>
      <w:pPr>
        <w:ind w:left="6152" w:hanging="284"/>
      </w:pPr>
      <w:rPr>
        <w:rFonts w:hint="default"/>
        <w:lang w:val="ru-RU" w:eastAsia="en-US" w:bidi="ar-SA"/>
      </w:rPr>
    </w:lvl>
    <w:lvl w:ilvl="7" w:tplc="4B16DCDA">
      <w:numFmt w:val="bullet"/>
      <w:lvlText w:val="•"/>
      <w:lvlJc w:val="left"/>
      <w:pPr>
        <w:ind w:left="7154" w:hanging="284"/>
      </w:pPr>
      <w:rPr>
        <w:rFonts w:hint="default"/>
        <w:lang w:val="ru-RU" w:eastAsia="en-US" w:bidi="ar-SA"/>
      </w:rPr>
    </w:lvl>
    <w:lvl w:ilvl="8" w:tplc="3BA82236">
      <w:numFmt w:val="bullet"/>
      <w:lvlText w:val="•"/>
      <w:lvlJc w:val="left"/>
      <w:pPr>
        <w:ind w:left="8156" w:hanging="284"/>
      </w:pPr>
      <w:rPr>
        <w:rFonts w:hint="default"/>
        <w:lang w:val="ru-RU" w:eastAsia="en-US" w:bidi="ar-SA"/>
      </w:rPr>
    </w:lvl>
  </w:abstractNum>
  <w:abstractNum w:abstractNumId="190" w15:restartNumberingAfterBreak="0">
    <w:nsid w:val="72393422"/>
    <w:multiLevelType w:val="hybridMultilevel"/>
    <w:tmpl w:val="623AE022"/>
    <w:lvl w:ilvl="0" w:tplc="32D20198">
      <w:numFmt w:val="bullet"/>
      <w:lvlText w:val=""/>
      <w:lvlJc w:val="left"/>
      <w:pPr>
        <w:ind w:left="828" w:hanging="360"/>
      </w:pPr>
      <w:rPr>
        <w:rFonts w:ascii="Symbol" w:eastAsia="Symbol" w:hAnsi="Symbol" w:cs="Symbol" w:hint="default"/>
        <w:b w:val="0"/>
        <w:bCs w:val="0"/>
        <w:i w:val="0"/>
        <w:iCs w:val="0"/>
        <w:spacing w:val="0"/>
        <w:w w:val="100"/>
        <w:sz w:val="28"/>
        <w:szCs w:val="28"/>
        <w:lang w:val="ru-RU" w:eastAsia="en-US" w:bidi="ar-SA"/>
      </w:rPr>
    </w:lvl>
    <w:lvl w:ilvl="1" w:tplc="8C003FD2">
      <w:numFmt w:val="bullet"/>
      <w:lvlText w:val="•"/>
      <w:lvlJc w:val="left"/>
      <w:pPr>
        <w:ind w:left="1446" w:hanging="360"/>
      </w:pPr>
      <w:rPr>
        <w:rFonts w:hint="default"/>
        <w:lang w:val="ru-RU" w:eastAsia="en-US" w:bidi="ar-SA"/>
      </w:rPr>
    </w:lvl>
    <w:lvl w:ilvl="2" w:tplc="BFD00502">
      <w:numFmt w:val="bullet"/>
      <w:lvlText w:val="•"/>
      <w:lvlJc w:val="left"/>
      <w:pPr>
        <w:ind w:left="2072" w:hanging="360"/>
      </w:pPr>
      <w:rPr>
        <w:rFonts w:hint="default"/>
        <w:lang w:val="ru-RU" w:eastAsia="en-US" w:bidi="ar-SA"/>
      </w:rPr>
    </w:lvl>
    <w:lvl w:ilvl="3" w:tplc="7E1C8D56">
      <w:numFmt w:val="bullet"/>
      <w:lvlText w:val="•"/>
      <w:lvlJc w:val="left"/>
      <w:pPr>
        <w:ind w:left="2699" w:hanging="360"/>
      </w:pPr>
      <w:rPr>
        <w:rFonts w:hint="default"/>
        <w:lang w:val="ru-RU" w:eastAsia="en-US" w:bidi="ar-SA"/>
      </w:rPr>
    </w:lvl>
    <w:lvl w:ilvl="4" w:tplc="BCCC629C">
      <w:numFmt w:val="bullet"/>
      <w:lvlText w:val="•"/>
      <w:lvlJc w:val="left"/>
      <w:pPr>
        <w:ind w:left="3325" w:hanging="360"/>
      </w:pPr>
      <w:rPr>
        <w:rFonts w:hint="default"/>
        <w:lang w:val="ru-RU" w:eastAsia="en-US" w:bidi="ar-SA"/>
      </w:rPr>
    </w:lvl>
    <w:lvl w:ilvl="5" w:tplc="6F10565E">
      <w:numFmt w:val="bullet"/>
      <w:lvlText w:val="•"/>
      <w:lvlJc w:val="left"/>
      <w:pPr>
        <w:ind w:left="3952" w:hanging="360"/>
      </w:pPr>
      <w:rPr>
        <w:rFonts w:hint="default"/>
        <w:lang w:val="ru-RU" w:eastAsia="en-US" w:bidi="ar-SA"/>
      </w:rPr>
    </w:lvl>
    <w:lvl w:ilvl="6" w:tplc="DACA1A80">
      <w:numFmt w:val="bullet"/>
      <w:lvlText w:val="•"/>
      <w:lvlJc w:val="left"/>
      <w:pPr>
        <w:ind w:left="4578" w:hanging="360"/>
      </w:pPr>
      <w:rPr>
        <w:rFonts w:hint="default"/>
        <w:lang w:val="ru-RU" w:eastAsia="en-US" w:bidi="ar-SA"/>
      </w:rPr>
    </w:lvl>
    <w:lvl w:ilvl="7" w:tplc="101EC0E2">
      <w:numFmt w:val="bullet"/>
      <w:lvlText w:val="•"/>
      <w:lvlJc w:val="left"/>
      <w:pPr>
        <w:ind w:left="5204" w:hanging="360"/>
      </w:pPr>
      <w:rPr>
        <w:rFonts w:hint="default"/>
        <w:lang w:val="ru-RU" w:eastAsia="en-US" w:bidi="ar-SA"/>
      </w:rPr>
    </w:lvl>
    <w:lvl w:ilvl="8" w:tplc="200484E6">
      <w:numFmt w:val="bullet"/>
      <w:lvlText w:val="•"/>
      <w:lvlJc w:val="left"/>
      <w:pPr>
        <w:ind w:left="5831" w:hanging="360"/>
      </w:pPr>
      <w:rPr>
        <w:rFonts w:hint="default"/>
        <w:lang w:val="ru-RU" w:eastAsia="en-US" w:bidi="ar-SA"/>
      </w:rPr>
    </w:lvl>
  </w:abstractNum>
  <w:abstractNum w:abstractNumId="191" w15:restartNumberingAfterBreak="0">
    <w:nsid w:val="73474ADE"/>
    <w:multiLevelType w:val="hybridMultilevel"/>
    <w:tmpl w:val="B5B2F40E"/>
    <w:lvl w:ilvl="0" w:tplc="477CBF64">
      <w:numFmt w:val="bullet"/>
      <w:lvlText w:val=""/>
      <w:lvlJc w:val="left"/>
      <w:pPr>
        <w:ind w:left="1182" w:hanging="360"/>
      </w:pPr>
      <w:rPr>
        <w:rFonts w:ascii="Symbol" w:eastAsia="Symbol" w:hAnsi="Symbol" w:cs="Symbol" w:hint="default"/>
        <w:b w:val="0"/>
        <w:bCs w:val="0"/>
        <w:i w:val="0"/>
        <w:iCs w:val="0"/>
        <w:spacing w:val="0"/>
        <w:w w:val="100"/>
        <w:sz w:val="28"/>
        <w:szCs w:val="28"/>
        <w:lang w:val="ru-RU" w:eastAsia="en-US" w:bidi="ar-SA"/>
      </w:rPr>
    </w:lvl>
    <w:lvl w:ilvl="1" w:tplc="F12A82F4">
      <w:numFmt w:val="bullet"/>
      <w:lvlText w:val="•"/>
      <w:lvlJc w:val="left"/>
      <w:pPr>
        <w:ind w:left="2134" w:hanging="360"/>
      </w:pPr>
      <w:rPr>
        <w:rFonts w:hint="default"/>
        <w:lang w:val="ru-RU" w:eastAsia="en-US" w:bidi="ar-SA"/>
      </w:rPr>
    </w:lvl>
    <w:lvl w:ilvl="2" w:tplc="72209690">
      <w:numFmt w:val="bullet"/>
      <w:lvlText w:val="•"/>
      <w:lvlJc w:val="left"/>
      <w:pPr>
        <w:ind w:left="3088" w:hanging="360"/>
      </w:pPr>
      <w:rPr>
        <w:rFonts w:hint="default"/>
        <w:lang w:val="ru-RU" w:eastAsia="en-US" w:bidi="ar-SA"/>
      </w:rPr>
    </w:lvl>
    <w:lvl w:ilvl="3" w:tplc="975C53B2">
      <w:numFmt w:val="bullet"/>
      <w:lvlText w:val="•"/>
      <w:lvlJc w:val="left"/>
      <w:pPr>
        <w:ind w:left="4042" w:hanging="360"/>
      </w:pPr>
      <w:rPr>
        <w:rFonts w:hint="default"/>
        <w:lang w:val="ru-RU" w:eastAsia="en-US" w:bidi="ar-SA"/>
      </w:rPr>
    </w:lvl>
    <w:lvl w:ilvl="4" w:tplc="662866DA">
      <w:numFmt w:val="bullet"/>
      <w:lvlText w:val="•"/>
      <w:lvlJc w:val="left"/>
      <w:pPr>
        <w:ind w:left="4996" w:hanging="360"/>
      </w:pPr>
      <w:rPr>
        <w:rFonts w:hint="default"/>
        <w:lang w:val="ru-RU" w:eastAsia="en-US" w:bidi="ar-SA"/>
      </w:rPr>
    </w:lvl>
    <w:lvl w:ilvl="5" w:tplc="1016A190">
      <w:numFmt w:val="bullet"/>
      <w:lvlText w:val="•"/>
      <w:lvlJc w:val="left"/>
      <w:pPr>
        <w:ind w:left="5950" w:hanging="360"/>
      </w:pPr>
      <w:rPr>
        <w:rFonts w:hint="default"/>
        <w:lang w:val="ru-RU" w:eastAsia="en-US" w:bidi="ar-SA"/>
      </w:rPr>
    </w:lvl>
    <w:lvl w:ilvl="6" w:tplc="868891BA">
      <w:numFmt w:val="bullet"/>
      <w:lvlText w:val="•"/>
      <w:lvlJc w:val="left"/>
      <w:pPr>
        <w:ind w:left="6904" w:hanging="360"/>
      </w:pPr>
      <w:rPr>
        <w:rFonts w:hint="default"/>
        <w:lang w:val="ru-RU" w:eastAsia="en-US" w:bidi="ar-SA"/>
      </w:rPr>
    </w:lvl>
    <w:lvl w:ilvl="7" w:tplc="28DCF96E">
      <w:numFmt w:val="bullet"/>
      <w:lvlText w:val="•"/>
      <w:lvlJc w:val="left"/>
      <w:pPr>
        <w:ind w:left="7858" w:hanging="360"/>
      </w:pPr>
      <w:rPr>
        <w:rFonts w:hint="default"/>
        <w:lang w:val="ru-RU" w:eastAsia="en-US" w:bidi="ar-SA"/>
      </w:rPr>
    </w:lvl>
    <w:lvl w:ilvl="8" w:tplc="A0184552">
      <w:numFmt w:val="bullet"/>
      <w:lvlText w:val="•"/>
      <w:lvlJc w:val="left"/>
      <w:pPr>
        <w:ind w:left="8812" w:hanging="360"/>
      </w:pPr>
      <w:rPr>
        <w:rFonts w:hint="default"/>
        <w:lang w:val="ru-RU" w:eastAsia="en-US" w:bidi="ar-SA"/>
      </w:rPr>
    </w:lvl>
  </w:abstractNum>
  <w:abstractNum w:abstractNumId="192" w15:restartNumberingAfterBreak="0">
    <w:nsid w:val="74374311"/>
    <w:multiLevelType w:val="hybridMultilevel"/>
    <w:tmpl w:val="33B8631C"/>
    <w:lvl w:ilvl="0" w:tplc="BE763626">
      <w:start w:val="1"/>
      <w:numFmt w:val="decimal"/>
      <w:lvlText w:val="%1."/>
      <w:lvlJc w:val="left"/>
      <w:pPr>
        <w:ind w:left="38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CA8A8E6A">
      <w:numFmt w:val="bullet"/>
      <w:lvlText w:val="•"/>
      <w:lvlJc w:val="left"/>
      <w:pPr>
        <w:ind w:left="1037" w:hanging="281"/>
      </w:pPr>
      <w:rPr>
        <w:rFonts w:hint="default"/>
        <w:lang w:val="ru-RU" w:eastAsia="en-US" w:bidi="ar-SA"/>
      </w:rPr>
    </w:lvl>
    <w:lvl w:ilvl="2" w:tplc="17BAA2B8">
      <w:numFmt w:val="bullet"/>
      <w:lvlText w:val="•"/>
      <w:lvlJc w:val="left"/>
      <w:pPr>
        <w:ind w:left="1695" w:hanging="281"/>
      </w:pPr>
      <w:rPr>
        <w:rFonts w:hint="default"/>
        <w:lang w:val="ru-RU" w:eastAsia="en-US" w:bidi="ar-SA"/>
      </w:rPr>
    </w:lvl>
    <w:lvl w:ilvl="3" w:tplc="008A036A">
      <w:numFmt w:val="bullet"/>
      <w:lvlText w:val="•"/>
      <w:lvlJc w:val="left"/>
      <w:pPr>
        <w:ind w:left="2353" w:hanging="281"/>
      </w:pPr>
      <w:rPr>
        <w:rFonts w:hint="default"/>
        <w:lang w:val="ru-RU" w:eastAsia="en-US" w:bidi="ar-SA"/>
      </w:rPr>
    </w:lvl>
    <w:lvl w:ilvl="4" w:tplc="41D4EEDA">
      <w:numFmt w:val="bullet"/>
      <w:lvlText w:val="•"/>
      <w:lvlJc w:val="left"/>
      <w:pPr>
        <w:ind w:left="3011" w:hanging="281"/>
      </w:pPr>
      <w:rPr>
        <w:rFonts w:hint="default"/>
        <w:lang w:val="ru-RU" w:eastAsia="en-US" w:bidi="ar-SA"/>
      </w:rPr>
    </w:lvl>
    <w:lvl w:ilvl="5" w:tplc="B31A8066">
      <w:numFmt w:val="bullet"/>
      <w:lvlText w:val="•"/>
      <w:lvlJc w:val="left"/>
      <w:pPr>
        <w:ind w:left="3669" w:hanging="281"/>
      </w:pPr>
      <w:rPr>
        <w:rFonts w:hint="default"/>
        <w:lang w:val="ru-RU" w:eastAsia="en-US" w:bidi="ar-SA"/>
      </w:rPr>
    </w:lvl>
    <w:lvl w:ilvl="6" w:tplc="43B4CE88">
      <w:numFmt w:val="bullet"/>
      <w:lvlText w:val="•"/>
      <w:lvlJc w:val="left"/>
      <w:pPr>
        <w:ind w:left="4326" w:hanging="281"/>
      </w:pPr>
      <w:rPr>
        <w:rFonts w:hint="default"/>
        <w:lang w:val="ru-RU" w:eastAsia="en-US" w:bidi="ar-SA"/>
      </w:rPr>
    </w:lvl>
    <w:lvl w:ilvl="7" w:tplc="B9047880">
      <w:numFmt w:val="bullet"/>
      <w:lvlText w:val="•"/>
      <w:lvlJc w:val="left"/>
      <w:pPr>
        <w:ind w:left="4984" w:hanging="281"/>
      </w:pPr>
      <w:rPr>
        <w:rFonts w:hint="default"/>
        <w:lang w:val="ru-RU" w:eastAsia="en-US" w:bidi="ar-SA"/>
      </w:rPr>
    </w:lvl>
    <w:lvl w:ilvl="8" w:tplc="407C252E">
      <w:numFmt w:val="bullet"/>
      <w:lvlText w:val="•"/>
      <w:lvlJc w:val="left"/>
      <w:pPr>
        <w:ind w:left="5642" w:hanging="281"/>
      </w:pPr>
      <w:rPr>
        <w:rFonts w:hint="default"/>
        <w:lang w:val="ru-RU" w:eastAsia="en-US" w:bidi="ar-SA"/>
      </w:rPr>
    </w:lvl>
  </w:abstractNum>
  <w:abstractNum w:abstractNumId="193" w15:restartNumberingAfterBreak="0">
    <w:nsid w:val="74523FE2"/>
    <w:multiLevelType w:val="hybridMultilevel"/>
    <w:tmpl w:val="0FEE8E6A"/>
    <w:lvl w:ilvl="0" w:tplc="23A26852">
      <w:start w:val="3"/>
      <w:numFmt w:val="upperRoman"/>
      <w:lvlText w:val="%1."/>
      <w:lvlJc w:val="left"/>
      <w:pPr>
        <w:ind w:left="827" w:hanging="756"/>
        <w:jc w:val="left"/>
      </w:pPr>
      <w:rPr>
        <w:rFonts w:ascii="Times New Roman" w:eastAsia="Times New Roman" w:hAnsi="Times New Roman" w:cs="Times New Roman" w:hint="default"/>
        <w:b/>
        <w:bCs/>
        <w:i w:val="0"/>
        <w:iCs w:val="0"/>
        <w:spacing w:val="-2"/>
        <w:w w:val="100"/>
        <w:sz w:val="28"/>
        <w:szCs w:val="28"/>
        <w:lang w:val="ru-RU" w:eastAsia="en-US" w:bidi="ar-SA"/>
      </w:rPr>
    </w:lvl>
    <w:lvl w:ilvl="1" w:tplc="6E52B178">
      <w:start w:val="1"/>
      <w:numFmt w:val="decimal"/>
      <w:lvlText w:val="%2)"/>
      <w:lvlJc w:val="left"/>
      <w:pPr>
        <w:ind w:left="391"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F98E6858">
      <w:numFmt w:val="bullet"/>
      <w:lvlText w:val="•"/>
      <w:lvlJc w:val="left"/>
      <w:pPr>
        <w:ind w:left="1547" w:hanging="284"/>
      </w:pPr>
      <w:rPr>
        <w:rFonts w:hint="default"/>
        <w:lang w:val="ru-RU" w:eastAsia="en-US" w:bidi="ar-SA"/>
      </w:rPr>
    </w:lvl>
    <w:lvl w:ilvl="3" w:tplc="8B2EDF24">
      <w:numFmt w:val="bullet"/>
      <w:lvlText w:val="•"/>
      <w:lvlJc w:val="left"/>
      <w:pPr>
        <w:ind w:left="2274" w:hanging="284"/>
      </w:pPr>
      <w:rPr>
        <w:rFonts w:hint="default"/>
        <w:lang w:val="ru-RU" w:eastAsia="en-US" w:bidi="ar-SA"/>
      </w:rPr>
    </w:lvl>
    <w:lvl w:ilvl="4" w:tplc="1C125B7A">
      <w:numFmt w:val="bullet"/>
      <w:lvlText w:val="•"/>
      <w:lvlJc w:val="left"/>
      <w:pPr>
        <w:ind w:left="3001" w:hanging="284"/>
      </w:pPr>
      <w:rPr>
        <w:rFonts w:hint="default"/>
        <w:lang w:val="ru-RU" w:eastAsia="en-US" w:bidi="ar-SA"/>
      </w:rPr>
    </w:lvl>
    <w:lvl w:ilvl="5" w:tplc="E05A7E06">
      <w:numFmt w:val="bullet"/>
      <w:lvlText w:val="•"/>
      <w:lvlJc w:val="left"/>
      <w:pPr>
        <w:ind w:left="3728" w:hanging="284"/>
      </w:pPr>
      <w:rPr>
        <w:rFonts w:hint="default"/>
        <w:lang w:val="ru-RU" w:eastAsia="en-US" w:bidi="ar-SA"/>
      </w:rPr>
    </w:lvl>
    <w:lvl w:ilvl="6" w:tplc="130861B6">
      <w:numFmt w:val="bullet"/>
      <w:lvlText w:val="•"/>
      <w:lvlJc w:val="left"/>
      <w:pPr>
        <w:ind w:left="4455" w:hanging="284"/>
      </w:pPr>
      <w:rPr>
        <w:rFonts w:hint="default"/>
        <w:lang w:val="ru-RU" w:eastAsia="en-US" w:bidi="ar-SA"/>
      </w:rPr>
    </w:lvl>
    <w:lvl w:ilvl="7" w:tplc="DFDCB848">
      <w:numFmt w:val="bullet"/>
      <w:lvlText w:val="•"/>
      <w:lvlJc w:val="left"/>
      <w:pPr>
        <w:ind w:left="5182" w:hanging="284"/>
      </w:pPr>
      <w:rPr>
        <w:rFonts w:hint="default"/>
        <w:lang w:val="ru-RU" w:eastAsia="en-US" w:bidi="ar-SA"/>
      </w:rPr>
    </w:lvl>
    <w:lvl w:ilvl="8" w:tplc="289AFA34">
      <w:numFmt w:val="bullet"/>
      <w:lvlText w:val="•"/>
      <w:lvlJc w:val="left"/>
      <w:pPr>
        <w:ind w:left="5909" w:hanging="284"/>
      </w:pPr>
      <w:rPr>
        <w:rFonts w:hint="default"/>
        <w:lang w:val="ru-RU" w:eastAsia="en-US" w:bidi="ar-SA"/>
      </w:rPr>
    </w:lvl>
  </w:abstractNum>
  <w:abstractNum w:abstractNumId="194" w15:restartNumberingAfterBreak="0">
    <w:nsid w:val="75BF6C3A"/>
    <w:multiLevelType w:val="hybridMultilevel"/>
    <w:tmpl w:val="5E2C14F6"/>
    <w:lvl w:ilvl="0" w:tplc="9664205C">
      <w:start w:val="1"/>
      <w:numFmt w:val="decimal"/>
      <w:lvlText w:val="%1."/>
      <w:lvlJc w:val="left"/>
      <w:pPr>
        <w:ind w:left="2370"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D2C5B72">
      <w:numFmt w:val="bullet"/>
      <w:lvlText w:val="•"/>
      <w:lvlJc w:val="left"/>
      <w:pPr>
        <w:ind w:left="3338" w:hanging="360"/>
      </w:pPr>
      <w:rPr>
        <w:rFonts w:hint="default"/>
        <w:lang w:val="ru-RU" w:eastAsia="en-US" w:bidi="ar-SA"/>
      </w:rPr>
    </w:lvl>
    <w:lvl w:ilvl="2" w:tplc="9D54411A">
      <w:numFmt w:val="bullet"/>
      <w:lvlText w:val="•"/>
      <w:lvlJc w:val="left"/>
      <w:pPr>
        <w:ind w:left="4296" w:hanging="360"/>
      </w:pPr>
      <w:rPr>
        <w:rFonts w:hint="default"/>
        <w:lang w:val="ru-RU" w:eastAsia="en-US" w:bidi="ar-SA"/>
      </w:rPr>
    </w:lvl>
    <w:lvl w:ilvl="3" w:tplc="F0C65D2A">
      <w:numFmt w:val="bullet"/>
      <w:lvlText w:val="•"/>
      <w:lvlJc w:val="left"/>
      <w:pPr>
        <w:ind w:left="5254" w:hanging="360"/>
      </w:pPr>
      <w:rPr>
        <w:rFonts w:hint="default"/>
        <w:lang w:val="ru-RU" w:eastAsia="en-US" w:bidi="ar-SA"/>
      </w:rPr>
    </w:lvl>
    <w:lvl w:ilvl="4" w:tplc="920AF7A6">
      <w:numFmt w:val="bullet"/>
      <w:lvlText w:val="•"/>
      <w:lvlJc w:val="left"/>
      <w:pPr>
        <w:ind w:left="6212" w:hanging="360"/>
      </w:pPr>
      <w:rPr>
        <w:rFonts w:hint="default"/>
        <w:lang w:val="ru-RU" w:eastAsia="en-US" w:bidi="ar-SA"/>
      </w:rPr>
    </w:lvl>
    <w:lvl w:ilvl="5" w:tplc="5F2C7F22">
      <w:numFmt w:val="bullet"/>
      <w:lvlText w:val="•"/>
      <w:lvlJc w:val="left"/>
      <w:pPr>
        <w:ind w:left="7170" w:hanging="360"/>
      </w:pPr>
      <w:rPr>
        <w:rFonts w:hint="default"/>
        <w:lang w:val="ru-RU" w:eastAsia="en-US" w:bidi="ar-SA"/>
      </w:rPr>
    </w:lvl>
    <w:lvl w:ilvl="6" w:tplc="B7BE64D4">
      <w:numFmt w:val="bullet"/>
      <w:lvlText w:val="•"/>
      <w:lvlJc w:val="left"/>
      <w:pPr>
        <w:ind w:left="8128" w:hanging="360"/>
      </w:pPr>
      <w:rPr>
        <w:rFonts w:hint="default"/>
        <w:lang w:val="ru-RU" w:eastAsia="en-US" w:bidi="ar-SA"/>
      </w:rPr>
    </w:lvl>
    <w:lvl w:ilvl="7" w:tplc="93303DFC">
      <w:numFmt w:val="bullet"/>
      <w:lvlText w:val="•"/>
      <w:lvlJc w:val="left"/>
      <w:pPr>
        <w:ind w:left="9086" w:hanging="360"/>
      </w:pPr>
      <w:rPr>
        <w:rFonts w:hint="default"/>
        <w:lang w:val="ru-RU" w:eastAsia="en-US" w:bidi="ar-SA"/>
      </w:rPr>
    </w:lvl>
    <w:lvl w:ilvl="8" w:tplc="5342634E">
      <w:numFmt w:val="bullet"/>
      <w:lvlText w:val="•"/>
      <w:lvlJc w:val="left"/>
      <w:pPr>
        <w:ind w:left="10044" w:hanging="360"/>
      </w:pPr>
      <w:rPr>
        <w:rFonts w:hint="default"/>
        <w:lang w:val="ru-RU" w:eastAsia="en-US" w:bidi="ar-SA"/>
      </w:rPr>
    </w:lvl>
  </w:abstractNum>
  <w:abstractNum w:abstractNumId="195" w15:restartNumberingAfterBreak="0">
    <w:nsid w:val="75E05151"/>
    <w:multiLevelType w:val="hybridMultilevel"/>
    <w:tmpl w:val="C680C83E"/>
    <w:lvl w:ilvl="0" w:tplc="8516290C">
      <w:start w:val="1"/>
      <w:numFmt w:val="decimal"/>
      <w:lvlText w:val="%1."/>
      <w:lvlJc w:val="left"/>
      <w:pPr>
        <w:ind w:left="385"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C8878EA">
      <w:numFmt w:val="bullet"/>
      <w:lvlText w:val="•"/>
      <w:lvlJc w:val="left"/>
      <w:pPr>
        <w:ind w:left="1092" w:hanging="281"/>
      </w:pPr>
      <w:rPr>
        <w:rFonts w:hint="default"/>
        <w:lang w:val="ru-RU" w:eastAsia="en-US" w:bidi="ar-SA"/>
      </w:rPr>
    </w:lvl>
    <w:lvl w:ilvl="2" w:tplc="39CCD2F0">
      <w:numFmt w:val="bullet"/>
      <w:lvlText w:val="•"/>
      <w:lvlJc w:val="left"/>
      <w:pPr>
        <w:ind w:left="1804" w:hanging="281"/>
      </w:pPr>
      <w:rPr>
        <w:rFonts w:hint="default"/>
        <w:lang w:val="ru-RU" w:eastAsia="en-US" w:bidi="ar-SA"/>
      </w:rPr>
    </w:lvl>
    <w:lvl w:ilvl="3" w:tplc="DD5E0F9A">
      <w:numFmt w:val="bullet"/>
      <w:lvlText w:val="•"/>
      <w:lvlJc w:val="left"/>
      <w:pPr>
        <w:ind w:left="2517" w:hanging="281"/>
      </w:pPr>
      <w:rPr>
        <w:rFonts w:hint="default"/>
        <w:lang w:val="ru-RU" w:eastAsia="en-US" w:bidi="ar-SA"/>
      </w:rPr>
    </w:lvl>
    <w:lvl w:ilvl="4" w:tplc="F702CD60">
      <w:numFmt w:val="bullet"/>
      <w:lvlText w:val="•"/>
      <w:lvlJc w:val="left"/>
      <w:pPr>
        <w:ind w:left="3229" w:hanging="281"/>
      </w:pPr>
      <w:rPr>
        <w:rFonts w:hint="default"/>
        <w:lang w:val="ru-RU" w:eastAsia="en-US" w:bidi="ar-SA"/>
      </w:rPr>
    </w:lvl>
    <w:lvl w:ilvl="5" w:tplc="9642FDB2">
      <w:numFmt w:val="bullet"/>
      <w:lvlText w:val="•"/>
      <w:lvlJc w:val="left"/>
      <w:pPr>
        <w:ind w:left="3942" w:hanging="281"/>
      </w:pPr>
      <w:rPr>
        <w:rFonts w:hint="default"/>
        <w:lang w:val="ru-RU" w:eastAsia="en-US" w:bidi="ar-SA"/>
      </w:rPr>
    </w:lvl>
    <w:lvl w:ilvl="6" w:tplc="53DEFA5A">
      <w:numFmt w:val="bullet"/>
      <w:lvlText w:val="•"/>
      <w:lvlJc w:val="left"/>
      <w:pPr>
        <w:ind w:left="4654" w:hanging="281"/>
      </w:pPr>
      <w:rPr>
        <w:rFonts w:hint="default"/>
        <w:lang w:val="ru-RU" w:eastAsia="en-US" w:bidi="ar-SA"/>
      </w:rPr>
    </w:lvl>
    <w:lvl w:ilvl="7" w:tplc="0F50B81C">
      <w:numFmt w:val="bullet"/>
      <w:lvlText w:val="•"/>
      <w:lvlJc w:val="left"/>
      <w:pPr>
        <w:ind w:left="5366" w:hanging="281"/>
      </w:pPr>
      <w:rPr>
        <w:rFonts w:hint="default"/>
        <w:lang w:val="ru-RU" w:eastAsia="en-US" w:bidi="ar-SA"/>
      </w:rPr>
    </w:lvl>
    <w:lvl w:ilvl="8" w:tplc="9B58FE2A">
      <w:numFmt w:val="bullet"/>
      <w:lvlText w:val="•"/>
      <w:lvlJc w:val="left"/>
      <w:pPr>
        <w:ind w:left="6079" w:hanging="281"/>
      </w:pPr>
      <w:rPr>
        <w:rFonts w:hint="default"/>
        <w:lang w:val="ru-RU" w:eastAsia="en-US" w:bidi="ar-SA"/>
      </w:rPr>
    </w:lvl>
  </w:abstractNum>
  <w:abstractNum w:abstractNumId="196" w15:restartNumberingAfterBreak="0">
    <w:nsid w:val="75EA736C"/>
    <w:multiLevelType w:val="hybridMultilevel"/>
    <w:tmpl w:val="98EC332E"/>
    <w:lvl w:ilvl="0" w:tplc="C3342FE0">
      <w:start w:val="1"/>
      <w:numFmt w:val="upperRoman"/>
      <w:lvlText w:val="%1."/>
      <w:lvlJc w:val="left"/>
      <w:pPr>
        <w:ind w:left="745" w:hanging="447"/>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2F646A5A">
      <w:numFmt w:val="bullet"/>
      <w:lvlText w:val=""/>
      <w:lvlJc w:val="left"/>
      <w:pPr>
        <w:ind w:left="1182" w:hanging="360"/>
      </w:pPr>
      <w:rPr>
        <w:rFonts w:ascii="Symbol" w:eastAsia="Symbol" w:hAnsi="Symbol" w:cs="Symbol" w:hint="default"/>
        <w:b w:val="0"/>
        <w:bCs w:val="0"/>
        <w:i w:val="0"/>
        <w:iCs w:val="0"/>
        <w:spacing w:val="0"/>
        <w:w w:val="100"/>
        <w:sz w:val="28"/>
        <w:szCs w:val="28"/>
        <w:lang w:val="ru-RU" w:eastAsia="en-US" w:bidi="ar-SA"/>
      </w:rPr>
    </w:lvl>
    <w:lvl w:ilvl="2" w:tplc="866EAAAC">
      <w:numFmt w:val="bullet"/>
      <w:lvlText w:val="•"/>
      <w:lvlJc w:val="left"/>
      <w:pPr>
        <w:ind w:left="2215" w:hanging="360"/>
      </w:pPr>
      <w:rPr>
        <w:rFonts w:hint="default"/>
        <w:lang w:val="ru-RU" w:eastAsia="en-US" w:bidi="ar-SA"/>
      </w:rPr>
    </w:lvl>
    <w:lvl w:ilvl="3" w:tplc="026EABD6">
      <w:numFmt w:val="bullet"/>
      <w:lvlText w:val="•"/>
      <w:lvlJc w:val="left"/>
      <w:pPr>
        <w:ind w:left="3251" w:hanging="360"/>
      </w:pPr>
      <w:rPr>
        <w:rFonts w:hint="default"/>
        <w:lang w:val="ru-RU" w:eastAsia="en-US" w:bidi="ar-SA"/>
      </w:rPr>
    </w:lvl>
    <w:lvl w:ilvl="4" w:tplc="C77EA710">
      <w:numFmt w:val="bullet"/>
      <w:lvlText w:val="•"/>
      <w:lvlJc w:val="left"/>
      <w:pPr>
        <w:ind w:left="4286" w:hanging="360"/>
      </w:pPr>
      <w:rPr>
        <w:rFonts w:hint="default"/>
        <w:lang w:val="ru-RU" w:eastAsia="en-US" w:bidi="ar-SA"/>
      </w:rPr>
    </w:lvl>
    <w:lvl w:ilvl="5" w:tplc="A3C8D20A">
      <w:numFmt w:val="bullet"/>
      <w:lvlText w:val="•"/>
      <w:lvlJc w:val="left"/>
      <w:pPr>
        <w:ind w:left="5322" w:hanging="360"/>
      </w:pPr>
      <w:rPr>
        <w:rFonts w:hint="default"/>
        <w:lang w:val="ru-RU" w:eastAsia="en-US" w:bidi="ar-SA"/>
      </w:rPr>
    </w:lvl>
    <w:lvl w:ilvl="6" w:tplc="87903FD6">
      <w:numFmt w:val="bullet"/>
      <w:lvlText w:val="•"/>
      <w:lvlJc w:val="left"/>
      <w:pPr>
        <w:ind w:left="6357" w:hanging="360"/>
      </w:pPr>
      <w:rPr>
        <w:rFonts w:hint="default"/>
        <w:lang w:val="ru-RU" w:eastAsia="en-US" w:bidi="ar-SA"/>
      </w:rPr>
    </w:lvl>
    <w:lvl w:ilvl="7" w:tplc="42F4E248">
      <w:numFmt w:val="bullet"/>
      <w:lvlText w:val="•"/>
      <w:lvlJc w:val="left"/>
      <w:pPr>
        <w:ind w:left="7393" w:hanging="360"/>
      </w:pPr>
      <w:rPr>
        <w:rFonts w:hint="default"/>
        <w:lang w:val="ru-RU" w:eastAsia="en-US" w:bidi="ar-SA"/>
      </w:rPr>
    </w:lvl>
    <w:lvl w:ilvl="8" w:tplc="887A37C6">
      <w:numFmt w:val="bullet"/>
      <w:lvlText w:val="•"/>
      <w:lvlJc w:val="left"/>
      <w:pPr>
        <w:ind w:left="8428" w:hanging="360"/>
      </w:pPr>
      <w:rPr>
        <w:rFonts w:hint="default"/>
        <w:lang w:val="ru-RU" w:eastAsia="en-US" w:bidi="ar-SA"/>
      </w:rPr>
    </w:lvl>
  </w:abstractNum>
  <w:abstractNum w:abstractNumId="197" w15:restartNumberingAfterBreak="0">
    <w:nsid w:val="7673725F"/>
    <w:multiLevelType w:val="hybridMultilevel"/>
    <w:tmpl w:val="0BB68D32"/>
    <w:lvl w:ilvl="0" w:tplc="30FA35D0">
      <w:numFmt w:val="bullet"/>
      <w:lvlText w:val=""/>
      <w:lvlJc w:val="left"/>
      <w:pPr>
        <w:ind w:left="391" w:hanging="284"/>
      </w:pPr>
      <w:rPr>
        <w:rFonts w:ascii="Symbol" w:eastAsia="Symbol" w:hAnsi="Symbol" w:cs="Symbol" w:hint="default"/>
        <w:b w:val="0"/>
        <w:bCs w:val="0"/>
        <w:i w:val="0"/>
        <w:iCs w:val="0"/>
        <w:spacing w:val="0"/>
        <w:w w:val="99"/>
        <w:sz w:val="20"/>
        <w:szCs w:val="20"/>
        <w:lang w:val="ru-RU" w:eastAsia="en-US" w:bidi="ar-SA"/>
      </w:rPr>
    </w:lvl>
    <w:lvl w:ilvl="1" w:tplc="B4084F80">
      <w:numFmt w:val="bullet"/>
      <w:lvlText w:val="•"/>
      <w:lvlJc w:val="left"/>
      <w:pPr>
        <w:ind w:left="1067" w:hanging="284"/>
      </w:pPr>
      <w:rPr>
        <w:rFonts w:hint="default"/>
        <w:lang w:val="ru-RU" w:eastAsia="en-US" w:bidi="ar-SA"/>
      </w:rPr>
    </w:lvl>
    <w:lvl w:ilvl="2" w:tplc="5DC6F68C">
      <w:numFmt w:val="bullet"/>
      <w:lvlText w:val="•"/>
      <w:lvlJc w:val="left"/>
      <w:pPr>
        <w:ind w:left="1735" w:hanging="284"/>
      </w:pPr>
      <w:rPr>
        <w:rFonts w:hint="default"/>
        <w:lang w:val="ru-RU" w:eastAsia="en-US" w:bidi="ar-SA"/>
      </w:rPr>
    </w:lvl>
    <w:lvl w:ilvl="3" w:tplc="20A6F8BE">
      <w:numFmt w:val="bullet"/>
      <w:lvlText w:val="•"/>
      <w:lvlJc w:val="left"/>
      <w:pPr>
        <w:ind w:left="2403" w:hanging="284"/>
      </w:pPr>
      <w:rPr>
        <w:rFonts w:hint="default"/>
        <w:lang w:val="ru-RU" w:eastAsia="en-US" w:bidi="ar-SA"/>
      </w:rPr>
    </w:lvl>
    <w:lvl w:ilvl="4" w:tplc="316AFC48">
      <w:numFmt w:val="bullet"/>
      <w:lvlText w:val="•"/>
      <w:lvlJc w:val="left"/>
      <w:pPr>
        <w:ind w:left="3071" w:hanging="284"/>
      </w:pPr>
      <w:rPr>
        <w:rFonts w:hint="default"/>
        <w:lang w:val="ru-RU" w:eastAsia="en-US" w:bidi="ar-SA"/>
      </w:rPr>
    </w:lvl>
    <w:lvl w:ilvl="5" w:tplc="DDBCF3A0">
      <w:numFmt w:val="bullet"/>
      <w:lvlText w:val="•"/>
      <w:lvlJc w:val="left"/>
      <w:pPr>
        <w:ind w:left="3739" w:hanging="284"/>
      </w:pPr>
      <w:rPr>
        <w:rFonts w:hint="default"/>
        <w:lang w:val="ru-RU" w:eastAsia="en-US" w:bidi="ar-SA"/>
      </w:rPr>
    </w:lvl>
    <w:lvl w:ilvl="6" w:tplc="D3EEE3B0">
      <w:numFmt w:val="bullet"/>
      <w:lvlText w:val="•"/>
      <w:lvlJc w:val="left"/>
      <w:pPr>
        <w:ind w:left="4407" w:hanging="284"/>
      </w:pPr>
      <w:rPr>
        <w:rFonts w:hint="default"/>
        <w:lang w:val="ru-RU" w:eastAsia="en-US" w:bidi="ar-SA"/>
      </w:rPr>
    </w:lvl>
    <w:lvl w:ilvl="7" w:tplc="9D4850B2">
      <w:numFmt w:val="bullet"/>
      <w:lvlText w:val="•"/>
      <w:lvlJc w:val="left"/>
      <w:pPr>
        <w:ind w:left="5075" w:hanging="284"/>
      </w:pPr>
      <w:rPr>
        <w:rFonts w:hint="default"/>
        <w:lang w:val="ru-RU" w:eastAsia="en-US" w:bidi="ar-SA"/>
      </w:rPr>
    </w:lvl>
    <w:lvl w:ilvl="8" w:tplc="459ABACC">
      <w:numFmt w:val="bullet"/>
      <w:lvlText w:val="•"/>
      <w:lvlJc w:val="left"/>
      <w:pPr>
        <w:ind w:left="5743" w:hanging="284"/>
      </w:pPr>
      <w:rPr>
        <w:rFonts w:hint="default"/>
        <w:lang w:val="ru-RU" w:eastAsia="en-US" w:bidi="ar-SA"/>
      </w:rPr>
    </w:lvl>
  </w:abstractNum>
  <w:abstractNum w:abstractNumId="198" w15:restartNumberingAfterBreak="0">
    <w:nsid w:val="76AB4FB5"/>
    <w:multiLevelType w:val="hybridMultilevel"/>
    <w:tmpl w:val="252EAF50"/>
    <w:lvl w:ilvl="0" w:tplc="1BCE01C0">
      <w:start w:val="1"/>
      <w:numFmt w:val="upperRoman"/>
      <w:lvlText w:val="%1."/>
      <w:lvlJc w:val="left"/>
      <w:pPr>
        <w:ind w:left="5843" w:hanging="236"/>
        <w:jc w:val="right"/>
      </w:pPr>
      <w:rPr>
        <w:rFonts w:ascii="Times New Roman" w:eastAsia="Times New Roman" w:hAnsi="Times New Roman" w:cs="Times New Roman" w:hint="default"/>
        <w:b/>
        <w:bCs/>
        <w:i w:val="0"/>
        <w:iCs w:val="0"/>
        <w:spacing w:val="0"/>
        <w:w w:val="100"/>
        <w:sz w:val="28"/>
        <w:szCs w:val="28"/>
        <w:lang w:val="ru-RU" w:eastAsia="en-US" w:bidi="ar-SA"/>
      </w:rPr>
    </w:lvl>
    <w:lvl w:ilvl="1" w:tplc="7248B852">
      <w:numFmt w:val="bullet"/>
      <w:lvlText w:val="•"/>
      <w:lvlJc w:val="left"/>
      <w:pPr>
        <w:ind w:left="1122"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2" w:tplc="B72A6EFC">
      <w:numFmt w:val="bullet"/>
      <w:lvlText w:val="•"/>
      <w:lvlJc w:val="left"/>
      <w:pPr>
        <w:ind w:left="6351" w:hanging="360"/>
      </w:pPr>
      <w:rPr>
        <w:rFonts w:hint="default"/>
        <w:lang w:val="ru-RU" w:eastAsia="en-US" w:bidi="ar-SA"/>
      </w:rPr>
    </w:lvl>
    <w:lvl w:ilvl="3" w:tplc="213C7952">
      <w:numFmt w:val="bullet"/>
      <w:lvlText w:val="•"/>
      <w:lvlJc w:val="left"/>
      <w:pPr>
        <w:ind w:left="6862" w:hanging="360"/>
      </w:pPr>
      <w:rPr>
        <w:rFonts w:hint="default"/>
        <w:lang w:val="ru-RU" w:eastAsia="en-US" w:bidi="ar-SA"/>
      </w:rPr>
    </w:lvl>
    <w:lvl w:ilvl="4" w:tplc="BF06C994">
      <w:numFmt w:val="bullet"/>
      <w:lvlText w:val="•"/>
      <w:lvlJc w:val="left"/>
      <w:pPr>
        <w:ind w:left="7373" w:hanging="360"/>
      </w:pPr>
      <w:rPr>
        <w:rFonts w:hint="default"/>
        <w:lang w:val="ru-RU" w:eastAsia="en-US" w:bidi="ar-SA"/>
      </w:rPr>
    </w:lvl>
    <w:lvl w:ilvl="5" w:tplc="E35E2E02">
      <w:numFmt w:val="bullet"/>
      <w:lvlText w:val="•"/>
      <w:lvlJc w:val="left"/>
      <w:pPr>
        <w:ind w:left="7884" w:hanging="360"/>
      </w:pPr>
      <w:rPr>
        <w:rFonts w:hint="default"/>
        <w:lang w:val="ru-RU" w:eastAsia="en-US" w:bidi="ar-SA"/>
      </w:rPr>
    </w:lvl>
    <w:lvl w:ilvl="6" w:tplc="83FCC612">
      <w:numFmt w:val="bullet"/>
      <w:lvlText w:val="•"/>
      <w:lvlJc w:val="left"/>
      <w:pPr>
        <w:ind w:left="8395" w:hanging="360"/>
      </w:pPr>
      <w:rPr>
        <w:rFonts w:hint="default"/>
        <w:lang w:val="ru-RU" w:eastAsia="en-US" w:bidi="ar-SA"/>
      </w:rPr>
    </w:lvl>
    <w:lvl w:ilvl="7" w:tplc="3D24F05E">
      <w:numFmt w:val="bullet"/>
      <w:lvlText w:val="•"/>
      <w:lvlJc w:val="left"/>
      <w:pPr>
        <w:ind w:left="8906" w:hanging="360"/>
      </w:pPr>
      <w:rPr>
        <w:rFonts w:hint="default"/>
        <w:lang w:val="ru-RU" w:eastAsia="en-US" w:bidi="ar-SA"/>
      </w:rPr>
    </w:lvl>
    <w:lvl w:ilvl="8" w:tplc="E0C21B72">
      <w:numFmt w:val="bullet"/>
      <w:lvlText w:val="•"/>
      <w:lvlJc w:val="left"/>
      <w:pPr>
        <w:ind w:left="9417" w:hanging="360"/>
      </w:pPr>
      <w:rPr>
        <w:rFonts w:hint="default"/>
        <w:lang w:val="ru-RU" w:eastAsia="en-US" w:bidi="ar-SA"/>
      </w:rPr>
    </w:lvl>
  </w:abstractNum>
  <w:abstractNum w:abstractNumId="199" w15:restartNumberingAfterBreak="0">
    <w:nsid w:val="76B6071C"/>
    <w:multiLevelType w:val="hybridMultilevel"/>
    <w:tmpl w:val="BF1ADEAA"/>
    <w:lvl w:ilvl="0" w:tplc="A14C6CAA">
      <w:start w:val="2"/>
      <w:numFmt w:val="upperRoman"/>
      <w:lvlText w:val="%1."/>
      <w:lvlJc w:val="left"/>
      <w:pPr>
        <w:ind w:left="826" w:hanging="649"/>
        <w:jc w:val="left"/>
      </w:pPr>
      <w:rPr>
        <w:rFonts w:ascii="Times New Roman" w:eastAsia="Times New Roman" w:hAnsi="Times New Roman" w:cs="Times New Roman" w:hint="default"/>
        <w:b/>
        <w:bCs/>
        <w:i w:val="0"/>
        <w:iCs w:val="0"/>
        <w:spacing w:val="0"/>
        <w:w w:val="100"/>
        <w:sz w:val="28"/>
        <w:szCs w:val="28"/>
        <w:lang w:val="ru-RU" w:eastAsia="en-US" w:bidi="ar-SA"/>
      </w:rPr>
    </w:lvl>
    <w:lvl w:ilvl="1" w:tplc="2300247C">
      <w:numFmt w:val="bullet"/>
      <w:lvlText w:val=""/>
      <w:lvlJc w:val="left"/>
      <w:pPr>
        <w:ind w:left="276" w:hanging="257"/>
      </w:pPr>
      <w:rPr>
        <w:rFonts w:ascii="Wingdings" w:eastAsia="Wingdings" w:hAnsi="Wingdings" w:cs="Wingdings" w:hint="default"/>
        <w:b w:val="0"/>
        <w:bCs w:val="0"/>
        <w:i w:val="0"/>
        <w:iCs w:val="0"/>
        <w:spacing w:val="33"/>
        <w:w w:val="91"/>
        <w:sz w:val="28"/>
        <w:szCs w:val="28"/>
        <w:lang w:val="ru-RU" w:eastAsia="en-US" w:bidi="ar-SA"/>
      </w:rPr>
    </w:lvl>
    <w:lvl w:ilvl="2" w:tplc="1252271C">
      <w:numFmt w:val="bullet"/>
      <w:lvlText w:val="•"/>
      <w:lvlJc w:val="left"/>
      <w:pPr>
        <w:ind w:left="1483" w:hanging="257"/>
      </w:pPr>
      <w:rPr>
        <w:rFonts w:hint="default"/>
        <w:lang w:val="ru-RU" w:eastAsia="en-US" w:bidi="ar-SA"/>
      </w:rPr>
    </w:lvl>
    <w:lvl w:ilvl="3" w:tplc="D180B0C4">
      <w:numFmt w:val="bullet"/>
      <w:lvlText w:val="•"/>
      <w:lvlJc w:val="left"/>
      <w:pPr>
        <w:ind w:left="2147" w:hanging="257"/>
      </w:pPr>
      <w:rPr>
        <w:rFonts w:hint="default"/>
        <w:lang w:val="ru-RU" w:eastAsia="en-US" w:bidi="ar-SA"/>
      </w:rPr>
    </w:lvl>
    <w:lvl w:ilvl="4" w:tplc="C23E3F22">
      <w:numFmt w:val="bullet"/>
      <w:lvlText w:val="•"/>
      <w:lvlJc w:val="left"/>
      <w:pPr>
        <w:ind w:left="2811" w:hanging="257"/>
      </w:pPr>
      <w:rPr>
        <w:rFonts w:hint="default"/>
        <w:lang w:val="ru-RU" w:eastAsia="en-US" w:bidi="ar-SA"/>
      </w:rPr>
    </w:lvl>
    <w:lvl w:ilvl="5" w:tplc="790C1DC4">
      <w:numFmt w:val="bullet"/>
      <w:lvlText w:val="•"/>
      <w:lvlJc w:val="left"/>
      <w:pPr>
        <w:ind w:left="3475" w:hanging="257"/>
      </w:pPr>
      <w:rPr>
        <w:rFonts w:hint="default"/>
        <w:lang w:val="ru-RU" w:eastAsia="en-US" w:bidi="ar-SA"/>
      </w:rPr>
    </w:lvl>
    <w:lvl w:ilvl="6" w:tplc="73142E4A">
      <w:numFmt w:val="bullet"/>
      <w:lvlText w:val="•"/>
      <w:lvlJc w:val="left"/>
      <w:pPr>
        <w:ind w:left="4139" w:hanging="257"/>
      </w:pPr>
      <w:rPr>
        <w:rFonts w:hint="default"/>
        <w:lang w:val="ru-RU" w:eastAsia="en-US" w:bidi="ar-SA"/>
      </w:rPr>
    </w:lvl>
    <w:lvl w:ilvl="7" w:tplc="4366ED74">
      <w:numFmt w:val="bullet"/>
      <w:lvlText w:val="•"/>
      <w:lvlJc w:val="left"/>
      <w:pPr>
        <w:ind w:left="4803" w:hanging="257"/>
      </w:pPr>
      <w:rPr>
        <w:rFonts w:hint="default"/>
        <w:lang w:val="ru-RU" w:eastAsia="en-US" w:bidi="ar-SA"/>
      </w:rPr>
    </w:lvl>
    <w:lvl w:ilvl="8" w:tplc="081C8918">
      <w:numFmt w:val="bullet"/>
      <w:lvlText w:val="•"/>
      <w:lvlJc w:val="left"/>
      <w:pPr>
        <w:ind w:left="5467" w:hanging="257"/>
      </w:pPr>
      <w:rPr>
        <w:rFonts w:hint="default"/>
        <w:lang w:val="ru-RU" w:eastAsia="en-US" w:bidi="ar-SA"/>
      </w:rPr>
    </w:lvl>
  </w:abstractNum>
  <w:abstractNum w:abstractNumId="200" w15:restartNumberingAfterBreak="0">
    <w:nsid w:val="796A1909"/>
    <w:multiLevelType w:val="hybridMultilevel"/>
    <w:tmpl w:val="250EFB46"/>
    <w:lvl w:ilvl="0" w:tplc="5E3E06B2">
      <w:numFmt w:val="bullet"/>
      <w:lvlText w:val=""/>
      <w:lvlJc w:val="left"/>
      <w:pPr>
        <w:ind w:left="391" w:hanging="284"/>
      </w:pPr>
      <w:rPr>
        <w:rFonts w:ascii="Symbol" w:eastAsia="Symbol" w:hAnsi="Symbol" w:cs="Symbol" w:hint="default"/>
        <w:b w:val="0"/>
        <w:bCs w:val="0"/>
        <w:i w:val="0"/>
        <w:iCs w:val="0"/>
        <w:spacing w:val="0"/>
        <w:w w:val="100"/>
        <w:sz w:val="28"/>
        <w:szCs w:val="28"/>
        <w:lang w:val="ru-RU" w:eastAsia="en-US" w:bidi="ar-SA"/>
      </w:rPr>
    </w:lvl>
    <w:lvl w:ilvl="1" w:tplc="3C32BF48">
      <w:numFmt w:val="bullet"/>
      <w:lvlText w:val="•"/>
      <w:lvlJc w:val="left"/>
      <w:pPr>
        <w:ind w:left="1124" w:hanging="284"/>
      </w:pPr>
      <w:rPr>
        <w:rFonts w:hint="default"/>
        <w:lang w:val="ru-RU" w:eastAsia="en-US" w:bidi="ar-SA"/>
      </w:rPr>
    </w:lvl>
    <w:lvl w:ilvl="2" w:tplc="9DBCB1E8">
      <w:numFmt w:val="bullet"/>
      <w:lvlText w:val="•"/>
      <w:lvlJc w:val="left"/>
      <w:pPr>
        <w:ind w:left="1849" w:hanging="284"/>
      </w:pPr>
      <w:rPr>
        <w:rFonts w:hint="default"/>
        <w:lang w:val="ru-RU" w:eastAsia="en-US" w:bidi="ar-SA"/>
      </w:rPr>
    </w:lvl>
    <w:lvl w:ilvl="3" w:tplc="99FCD374">
      <w:numFmt w:val="bullet"/>
      <w:lvlText w:val="•"/>
      <w:lvlJc w:val="left"/>
      <w:pPr>
        <w:ind w:left="2574" w:hanging="284"/>
      </w:pPr>
      <w:rPr>
        <w:rFonts w:hint="default"/>
        <w:lang w:val="ru-RU" w:eastAsia="en-US" w:bidi="ar-SA"/>
      </w:rPr>
    </w:lvl>
    <w:lvl w:ilvl="4" w:tplc="8B4EB6D4">
      <w:numFmt w:val="bullet"/>
      <w:lvlText w:val="•"/>
      <w:lvlJc w:val="left"/>
      <w:pPr>
        <w:ind w:left="3299" w:hanging="284"/>
      </w:pPr>
      <w:rPr>
        <w:rFonts w:hint="default"/>
        <w:lang w:val="ru-RU" w:eastAsia="en-US" w:bidi="ar-SA"/>
      </w:rPr>
    </w:lvl>
    <w:lvl w:ilvl="5" w:tplc="6EC4D950">
      <w:numFmt w:val="bullet"/>
      <w:lvlText w:val="•"/>
      <w:lvlJc w:val="left"/>
      <w:pPr>
        <w:ind w:left="4024" w:hanging="284"/>
      </w:pPr>
      <w:rPr>
        <w:rFonts w:hint="default"/>
        <w:lang w:val="ru-RU" w:eastAsia="en-US" w:bidi="ar-SA"/>
      </w:rPr>
    </w:lvl>
    <w:lvl w:ilvl="6" w:tplc="601A4DBC">
      <w:numFmt w:val="bullet"/>
      <w:lvlText w:val="•"/>
      <w:lvlJc w:val="left"/>
      <w:pPr>
        <w:ind w:left="4748" w:hanging="284"/>
      </w:pPr>
      <w:rPr>
        <w:rFonts w:hint="default"/>
        <w:lang w:val="ru-RU" w:eastAsia="en-US" w:bidi="ar-SA"/>
      </w:rPr>
    </w:lvl>
    <w:lvl w:ilvl="7" w:tplc="AEBAACE8">
      <w:numFmt w:val="bullet"/>
      <w:lvlText w:val="•"/>
      <w:lvlJc w:val="left"/>
      <w:pPr>
        <w:ind w:left="5473" w:hanging="284"/>
      </w:pPr>
      <w:rPr>
        <w:rFonts w:hint="default"/>
        <w:lang w:val="ru-RU" w:eastAsia="en-US" w:bidi="ar-SA"/>
      </w:rPr>
    </w:lvl>
    <w:lvl w:ilvl="8" w:tplc="EFECF7E6">
      <w:numFmt w:val="bullet"/>
      <w:lvlText w:val="•"/>
      <w:lvlJc w:val="left"/>
      <w:pPr>
        <w:ind w:left="6198" w:hanging="284"/>
      </w:pPr>
      <w:rPr>
        <w:rFonts w:hint="default"/>
        <w:lang w:val="ru-RU" w:eastAsia="en-US" w:bidi="ar-SA"/>
      </w:rPr>
    </w:lvl>
  </w:abstractNum>
  <w:abstractNum w:abstractNumId="201" w15:restartNumberingAfterBreak="0">
    <w:nsid w:val="79D10C26"/>
    <w:multiLevelType w:val="hybridMultilevel"/>
    <w:tmpl w:val="6A98BF3C"/>
    <w:lvl w:ilvl="0" w:tplc="00C2946E">
      <w:start w:val="1"/>
      <w:numFmt w:val="decimal"/>
      <w:lvlText w:val="%1)"/>
      <w:lvlJc w:val="left"/>
      <w:pPr>
        <w:ind w:left="410" w:hanging="306"/>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BCA225EA">
      <w:numFmt w:val="bullet"/>
      <w:lvlText w:val="•"/>
      <w:lvlJc w:val="left"/>
      <w:pPr>
        <w:ind w:left="1074" w:hanging="306"/>
      </w:pPr>
      <w:rPr>
        <w:rFonts w:hint="default"/>
        <w:lang w:val="ru-RU" w:eastAsia="en-US" w:bidi="ar-SA"/>
      </w:rPr>
    </w:lvl>
    <w:lvl w:ilvl="2" w:tplc="EAE620F6">
      <w:numFmt w:val="bullet"/>
      <w:lvlText w:val="•"/>
      <w:lvlJc w:val="left"/>
      <w:pPr>
        <w:ind w:left="1729" w:hanging="306"/>
      </w:pPr>
      <w:rPr>
        <w:rFonts w:hint="default"/>
        <w:lang w:val="ru-RU" w:eastAsia="en-US" w:bidi="ar-SA"/>
      </w:rPr>
    </w:lvl>
    <w:lvl w:ilvl="3" w:tplc="0944F480">
      <w:numFmt w:val="bullet"/>
      <w:lvlText w:val="•"/>
      <w:lvlJc w:val="left"/>
      <w:pPr>
        <w:ind w:left="2383" w:hanging="306"/>
      </w:pPr>
      <w:rPr>
        <w:rFonts w:hint="default"/>
        <w:lang w:val="ru-RU" w:eastAsia="en-US" w:bidi="ar-SA"/>
      </w:rPr>
    </w:lvl>
    <w:lvl w:ilvl="4" w:tplc="831C2CF6">
      <w:numFmt w:val="bullet"/>
      <w:lvlText w:val="•"/>
      <w:lvlJc w:val="left"/>
      <w:pPr>
        <w:ind w:left="3038" w:hanging="306"/>
      </w:pPr>
      <w:rPr>
        <w:rFonts w:hint="default"/>
        <w:lang w:val="ru-RU" w:eastAsia="en-US" w:bidi="ar-SA"/>
      </w:rPr>
    </w:lvl>
    <w:lvl w:ilvl="5" w:tplc="360A96D2">
      <w:numFmt w:val="bullet"/>
      <w:lvlText w:val="•"/>
      <w:lvlJc w:val="left"/>
      <w:pPr>
        <w:ind w:left="3693" w:hanging="306"/>
      </w:pPr>
      <w:rPr>
        <w:rFonts w:hint="default"/>
        <w:lang w:val="ru-RU" w:eastAsia="en-US" w:bidi="ar-SA"/>
      </w:rPr>
    </w:lvl>
    <w:lvl w:ilvl="6" w:tplc="8B8024EC">
      <w:numFmt w:val="bullet"/>
      <w:lvlText w:val="•"/>
      <w:lvlJc w:val="left"/>
      <w:pPr>
        <w:ind w:left="4347" w:hanging="306"/>
      </w:pPr>
      <w:rPr>
        <w:rFonts w:hint="default"/>
        <w:lang w:val="ru-RU" w:eastAsia="en-US" w:bidi="ar-SA"/>
      </w:rPr>
    </w:lvl>
    <w:lvl w:ilvl="7" w:tplc="F4A85A96">
      <w:numFmt w:val="bullet"/>
      <w:lvlText w:val="•"/>
      <w:lvlJc w:val="left"/>
      <w:pPr>
        <w:ind w:left="5002" w:hanging="306"/>
      </w:pPr>
      <w:rPr>
        <w:rFonts w:hint="default"/>
        <w:lang w:val="ru-RU" w:eastAsia="en-US" w:bidi="ar-SA"/>
      </w:rPr>
    </w:lvl>
    <w:lvl w:ilvl="8" w:tplc="A7864100">
      <w:numFmt w:val="bullet"/>
      <w:lvlText w:val="•"/>
      <w:lvlJc w:val="left"/>
      <w:pPr>
        <w:ind w:left="5656" w:hanging="306"/>
      </w:pPr>
      <w:rPr>
        <w:rFonts w:hint="default"/>
        <w:lang w:val="ru-RU" w:eastAsia="en-US" w:bidi="ar-SA"/>
      </w:rPr>
    </w:lvl>
  </w:abstractNum>
  <w:abstractNum w:abstractNumId="202" w15:restartNumberingAfterBreak="0">
    <w:nsid w:val="79D53794"/>
    <w:multiLevelType w:val="hybridMultilevel"/>
    <w:tmpl w:val="D4149A9A"/>
    <w:lvl w:ilvl="0" w:tplc="A0A4356A">
      <w:start w:val="1"/>
      <w:numFmt w:val="upperRoman"/>
      <w:lvlText w:val="%1."/>
      <w:lvlJc w:val="left"/>
      <w:pPr>
        <w:ind w:left="1282" w:hanging="524"/>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7F765B6A">
      <w:numFmt w:val="bullet"/>
      <w:lvlText w:val=""/>
      <w:lvlJc w:val="left"/>
      <w:pPr>
        <w:ind w:left="2002" w:hanging="360"/>
      </w:pPr>
      <w:rPr>
        <w:rFonts w:ascii="Symbol" w:eastAsia="Symbol" w:hAnsi="Symbol" w:cs="Symbol" w:hint="default"/>
        <w:b w:val="0"/>
        <w:bCs w:val="0"/>
        <w:i w:val="0"/>
        <w:iCs w:val="0"/>
        <w:spacing w:val="0"/>
        <w:w w:val="100"/>
        <w:sz w:val="28"/>
        <w:szCs w:val="28"/>
        <w:lang w:val="ru-RU" w:eastAsia="en-US" w:bidi="ar-SA"/>
      </w:rPr>
    </w:lvl>
    <w:lvl w:ilvl="2" w:tplc="50E866A8">
      <w:numFmt w:val="bullet"/>
      <w:lvlText w:val="•"/>
      <w:lvlJc w:val="left"/>
      <w:pPr>
        <w:ind w:left="2971" w:hanging="360"/>
      </w:pPr>
      <w:rPr>
        <w:rFonts w:hint="default"/>
        <w:lang w:val="ru-RU" w:eastAsia="en-US" w:bidi="ar-SA"/>
      </w:rPr>
    </w:lvl>
    <w:lvl w:ilvl="3" w:tplc="B8285266">
      <w:numFmt w:val="bullet"/>
      <w:lvlText w:val="•"/>
      <w:lvlJc w:val="left"/>
      <w:pPr>
        <w:ind w:left="3942" w:hanging="360"/>
      </w:pPr>
      <w:rPr>
        <w:rFonts w:hint="default"/>
        <w:lang w:val="ru-RU" w:eastAsia="en-US" w:bidi="ar-SA"/>
      </w:rPr>
    </w:lvl>
    <w:lvl w:ilvl="4" w:tplc="843A0320">
      <w:numFmt w:val="bullet"/>
      <w:lvlText w:val="•"/>
      <w:lvlJc w:val="left"/>
      <w:pPr>
        <w:ind w:left="4913" w:hanging="360"/>
      </w:pPr>
      <w:rPr>
        <w:rFonts w:hint="default"/>
        <w:lang w:val="ru-RU" w:eastAsia="en-US" w:bidi="ar-SA"/>
      </w:rPr>
    </w:lvl>
    <w:lvl w:ilvl="5" w:tplc="62A27D62">
      <w:numFmt w:val="bullet"/>
      <w:lvlText w:val="•"/>
      <w:lvlJc w:val="left"/>
      <w:pPr>
        <w:ind w:left="5884" w:hanging="360"/>
      </w:pPr>
      <w:rPr>
        <w:rFonts w:hint="default"/>
        <w:lang w:val="ru-RU" w:eastAsia="en-US" w:bidi="ar-SA"/>
      </w:rPr>
    </w:lvl>
    <w:lvl w:ilvl="6" w:tplc="8006E138">
      <w:numFmt w:val="bullet"/>
      <w:lvlText w:val="•"/>
      <w:lvlJc w:val="left"/>
      <w:pPr>
        <w:ind w:left="6855" w:hanging="360"/>
      </w:pPr>
      <w:rPr>
        <w:rFonts w:hint="default"/>
        <w:lang w:val="ru-RU" w:eastAsia="en-US" w:bidi="ar-SA"/>
      </w:rPr>
    </w:lvl>
    <w:lvl w:ilvl="7" w:tplc="B0E860BA">
      <w:numFmt w:val="bullet"/>
      <w:lvlText w:val="•"/>
      <w:lvlJc w:val="left"/>
      <w:pPr>
        <w:ind w:left="7826" w:hanging="360"/>
      </w:pPr>
      <w:rPr>
        <w:rFonts w:hint="default"/>
        <w:lang w:val="ru-RU" w:eastAsia="en-US" w:bidi="ar-SA"/>
      </w:rPr>
    </w:lvl>
    <w:lvl w:ilvl="8" w:tplc="353C9F8A">
      <w:numFmt w:val="bullet"/>
      <w:lvlText w:val="•"/>
      <w:lvlJc w:val="left"/>
      <w:pPr>
        <w:ind w:left="8797" w:hanging="360"/>
      </w:pPr>
      <w:rPr>
        <w:rFonts w:hint="default"/>
        <w:lang w:val="ru-RU" w:eastAsia="en-US" w:bidi="ar-SA"/>
      </w:rPr>
    </w:lvl>
  </w:abstractNum>
  <w:abstractNum w:abstractNumId="203" w15:restartNumberingAfterBreak="0">
    <w:nsid w:val="7AB545B5"/>
    <w:multiLevelType w:val="hybridMultilevel"/>
    <w:tmpl w:val="EE0CCC74"/>
    <w:lvl w:ilvl="0" w:tplc="F27874E8">
      <w:start w:val="2"/>
      <w:numFmt w:val="upperRoman"/>
      <w:lvlText w:val="%1."/>
      <w:lvlJc w:val="left"/>
      <w:pPr>
        <w:ind w:left="107" w:hanging="649"/>
        <w:jc w:val="left"/>
      </w:pPr>
      <w:rPr>
        <w:rFonts w:ascii="Times New Roman" w:eastAsia="Times New Roman" w:hAnsi="Times New Roman" w:cs="Times New Roman" w:hint="default"/>
        <w:b/>
        <w:bCs/>
        <w:i w:val="0"/>
        <w:iCs w:val="0"/>
        <w:spacing w:val="0"/>
        <w:w w:val="100"/>
        <w:sz w:val="28"/>
        <w:szCs w:val="28"/>
        <w:lang w:val="ru-RU" w:eastAsia="en-US" w:bidi="ar-SA"/>
      </w:rPr>
    </w:lvl>
    <w:lvl w:ilvl="1" w:tplc="6F2ED006">
      <w:start w:val="1"/>
      <w:numFmt w:val="decimal"/>
      <w:lvlText w:val="%2."/>
      <w:lvlJc w:val="left"/>
      <w:pPr>
        <w:ind w:left="107" w:hanging="266"/>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2BA0ECD6">
      <w:numFmt w:val="bullet"/>
      <w:lvlText w:val="•"/>
      <w:lvlJc w:val="left"/>
      <w:pPr>
        <w:ind w:left="1518" w:hanging="266"/>
      </w:pPr>
      <w:rPr>
        <w:rFonts w:hint="default"/>
        <w:lang w:val="ru-RU" w:eastAsia="en-US" w:bidi="ar-SA"/>
      </w:rPr>
    </w:lvl>
    <w:lvl w:ilvl="3" w:tplc="74D825C8">
      <w:numFmt w:val="bullet"/>
      <w:lvlText w:val="•"/>
      <w:lvlJc w:val="left"/>
      <w:pPr>
        <w:ind w:left="2227" w:hanging="266"/>
      </w:pPr>
      <w:rPr>
        <w:rFonts w:hint="default"/>
        <w:lang w:val="ru-RU" w:eastAsia="en-US" w:bidi="ar-SA"/>
      </w:rPr>
    </w:lvl>
    <w:lvl w:ilvl="4" w:tplc="BB62124C">
      <w:numFmt w:val="bullet"/>
      <w:lvlText w:val="•"/>
      <w:lvlJc w:val="left"/>
      <w:pPr>
        <w:ind w:left="2936" w:hanging="266"/>
      </w:pPr>
      <w:rPr>
        <w:rFonts w:hint="default"/>
        <w:lang w:val="ru-RU" w:eastAsia="en-US" w:bidi="ar-SA"/>
      </w:rPr>
    </w:lvl>
    <w:lvl w:ilvl="5" w:tplc="35928EEA">
      <w:numFmt w:val="bullet"/>
      <w:lvlText w:val="•"/>
      <w:lvlJc w:val="left"/>
      <w:pPr>
        <w:ind w:left="3646" w:hanging="266"/>
      </w:pPr>
      <w:rPr>
        <w:rFonts w:hint="default"/>
        <w:lang w:val="ru-RU" w:eastAsia="en-US" w:bidi="ar-SA"/>
      </w:rPr>
    </w:lvl>
    <w:lvl w:ilvl="6" w:tplc="0D781690">
      <w:numFmt w:val="bullet"/>
      <w:lvlText w:val="•"/>
      <w:lvlJc w:val="left"/>
      <w:pPr>
        <w:ind w:left="4355" w:hanging="266"/>
      </w:pPr>
      <w:rPr>
        <w:rFonts w:hint="default"/>
        <w:lang w:val="ru-RU" w:eastAsia="en-US" w:bidi="ar-SA"/>
      </w:rPr>
    </w:lvl>
    <w:lvl w:ilvl="7" w:tplc="E27E968E">
      <w:numFmt w:val="bullet"/>
      <w:lvlText w:val="•"/>
      <w:lvlJc w:val="left"/>
      <w:pPr>
        <w:ind w:left="5064" w:hanging="266"/>
      </w:pPr>
      <w:rPr>
        <w:rFonts w:hint="default"/>
        <w:lang w:val="ru-RU" w:eastAsia="en-US" w:bidi="ar-SA"/>
      </w:rPr>
    </w:lvl>
    <w:lvl w:ilvl="8" w:tplc="634CD446">
      <w:numFmt w:val="bullet"/>
      <w:lvlText w:val="•"/>
      <w:lvlJc w:val="left"/>
      <w:pPr>
        <w:ind w:left="5773" w:hanging="266"/>
      </w:pPr>
      <w:rPr>
        <w:rFonts w:hint="default"/>
        <w:lang w:val="ru-RU" w:eastAsia="en-US" w:bidi="ar-SA"/>
      </w:rPr>
    </w:lvl>
  </w:abstractNum>
  <w:abstractNum w:abstractNumId="204" w15:restartNumberingAfterBreak="0">
    <w:nsid w:val="7B345177"/>
    <w:multiLevelType w:val="hybridMultilevel"/>
    <w:tmpl w:val="F47CFE22"/>
    <w:lvl w:ilvl="0" w:tplc="23AE4188">
      <w:start w:val="1"/>
      <w:numFmt w:val="upperRoman"/>
      <w:lvlText w:val="%1."/>
      <w:lvlJc w:val="left"/>
      <w:pPr>
        <w:ind w:left="1122" w:hanging="293"/>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7F36D63E">
      <w:start w:val="1"/>
      <w:numFmt w:val="decimal"/>
      <w:lvlText w:val="%2."/>
      <w:lvlJc w:val="left"/>
      <w:pPr>
        <w:ind w:left="1122" w:hanging="293"/>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8A520986">
      <w:numFmt w:val="bullet"/>
      <w:lvlText w:val="•"/>
      <w:lvlJc w:val="left"/>
      <w:pPr>
        <w:ind w:left="1122" w:hanging="293"/>
      </w:pPr>
      <w:rPr>
        <w:rFonts w:ascii="Times New Roman" w:eastAsia="Times New Roman" w:hAnsi="Times New Roman" w:cs="Times New Roman" w:hint="default"/>
        <w:b w:val="0"/>
        <w:bCs w:val="0"/>
        <w:i w:val="0"/>
        <w:iCs w:val="0"/>
        <w:spacing w:val="0"/>
        <w:w w:val="100"/>
        <w:sz w:val="28"/>
        <w:szCs w:val="28"/>
        <w:lang w:val="ru-RU" w:eastAsia="en-US" w:bidi="ar-SA"/>
      </w:rPr>
    </w:lvl>
    <w:lvl w:ilvl="3" w:tplc="B536570E">
      <w:numFmt w:val="bullet"/>
      <w:lvlText w:val="•"/>
      <w:lvlJc w:val="left"/>
      <w:pPr>
        <w:ind w:left="3916" w:hanging="293"/>
      </w:pPr>
      <w:rPr>
        <w:rFonts w:hint="default"/>
        <w:lang w:val="ru-RU" w:eastAsia="en-US" w:bidi="ar-SA"/>
      </w:rPr>
    </w:lvl>
    <w:lvl w:ilvl="4" w:tplc="2CB44854">
      <w:numFmt w:val="bullet"/>
      <w:lvlText w:val="•"/>
      <w:lvlJc w:val="left"/>
      <w:pPr>
        <w:ind w:left="4848" w:hanging="293"/>
      </w:pPr>
      <w:rPr>
        <w:rFonts w:hint="default"/>
        <w:lang w:val="ru-RU" w:eastAsia="en-US" w:bidi="ar-SA"/>
      </w:rPr>
    </w:lvl>
    <w:lvl w:ilvl="5" w:tplc="2B7808B6">
      <w:numFmt w:val="bullet"/>
      <w:lvlText w:val="•"/>
      <w:lvlJc w:val="left"/>
      <w:pPr>
        <w:ind w:left="5780" w:hanging="293"/>
      </w:pPr>
      <w:rPr>
        <w:rFonts w:hint="default"/>
        <w:lang w:val="ru-RU" w:eastAsia="en-US" w:bidi="ar-SA"/>
      </w:rPr>
    </w:lvl>
    <w:lvl w:ilvl="6" w:tplc="9EE05FDE">
      <w:numFmt w:val="bullet"/>
      <w:lvlText w:val="•"/>
      <w:lvlJc w:val="left"/>
      <w:pPr>
        <w:ind w:left="6712" w:hanging="293"/>
      </w:pPr>
      <w:rPr>
        <w:rFonts w:hint="default"/>
        <w:lang w:val="ru-RU" w:eastAsia="en-US" w:bidi="ar-SA"/>
      </w:rPr>
    </w:lvl>
    <w:lvl w:ilvl="7" w:tplc="50B6B876">
      <w:numFmt w:val="bullet"/>
      <w:lvlText w:val="•"/>
      <w:lvlJc w:val="left"/>
      <w:pPr>
        <w:ind w:left="7644" w:hanging="293"/>
      </w:pPr>
      <w:rPr>
        <w:rFonts w:hint="default"/>
        <w:lang w:val="ru-RU" w:eastAsia="en-US" w:bidi="ar-SA"/>
      </w:rPr>
    </w:lvl>
    <w:lvl w:ilvl="8" w:tplc="283C133A">
      <w:numFmt w:val="bullet"/>
      <w:lvlText w:val="•"/>
      <w:lvlJc w:val="left"/>
      <w:pPr>
        <w:ind w:left="8576" w:hanging="293"/>
      </w:pPr>
      <w:rPr>
        <w:rFonts w:hint="default"/>
        <w:lang w:val="ru-RU" w:eastAsia="en-US" w:bidi="ar-SA"/>
      </w:rPr>
    </w:lvl>
  </w:abstractNum>
  <w:abstractNum w:abstractNumId="205" w15:restartNumberingAfterBreak="0">
    <w:nsid w:val="7B8A3E6D"/>
    <w:multiLevelType w:val="hybridMultilevel"/>
    <w:tmpl w:val="2A8A43FA"/>
    <w:lvl w:ilvl="0" w:tplc="200A683C">
      <w:start w:val="1"/>
      <w:numFmt w:val="decimal"/>
      <w:lvlText w:val="%1."/>
      <w:lvlJc w:val="left"/>
      <w:pPr>
        <w:ind w:left="1389" w:hanging="360"/>
        <w:jc w:val="left"/>
      </w:pPr>
      <w:rPr>
        <w:rFonts w:ascii="Times New Roman" w:eastAsia="Times New Roman" w:hAnsi="Times New Roman" w:cs="Times New Roman" w:hint="default"/>
        <w:b w:val="0"/>
        <w:bCs w:val="0"/>
        <w:i w:val="0"/>
        <w:iCs w:val="0"/>
        <w:spacing w:val="0"/>
        <w:w w:val="96"/>
        <w:sz w:val="28"/>
        <w:szCs w:val="28"/>
        <w:lang w:val="ru-RU" w:eastAsia="en-US" w:bidi="ar-SA"/>
      </w:rPr>
    </w:lvl>
    <w:lvl w:ilvl="1" w:tplc="2920FEC6">
      <w:numFmt w:val="bullet"/>
      <w:lvlText w:val=""/>
      <w:lvlJc w:val="left"/>
      <w:pPr>
        <w:ind w:left="1682" w:hanging="360"/>
      </w:pPr>
      <w:rPr>
        <w:rFonts w:ascii="Symbol" w:eastAsia="Symbol" w:hAnsi="Symbol" w:cs="Symbol" w:hint="default"/>
        <w:b w:val="0"/>
        <w:bCs w:val="0"/>
        <w:i w:val="0"/>
        <w:iCs w:val="0"/>
        <w:spacing w:val="0"/>
        <w:w w:val="100"/>
        <w:sz w:val="28"/>
        <w:szCs w:val="28"/>
        <w:lang w:val="ru-RU" w:eastAsia="en-US" w:bidi="ar-SA"/>
      </w:rPr>
    </w:lvl>
    <w:lvl w:ilvl="2" w:tplc="8A9AD7F8">
      <w:numFmt w:val="bullet"/>
      <w:lvlText w:val="•"/>
      <w:lvlJc w:val="left"/>
      <w:pPr>
        <w:ind w:left="2731" w:hanging="360"/>
      </w:pPr>
      <w:rPr>
        <w:rFonts w:hint="default"/>
        <w:lang w:val="ru-RU" w:eastAsia="en-US" w:bidi="ar-SA"/>
      </w:rPr>
    </w:lvl>
    <w:lvl w:ilvl="3" w:tplc="CBEEF794">
      <w:numFmt w:val="bullet"/>
      <w:lvlText w:val="•"/>
      <w:lvlJc w:val="left"/>
      <w:pPr>
        <w:ind w:left="3782" w:hanging="360"/>
      </w:pPr>
      <w:rPr>
        <w:rFonts w:hint="default"/>
        <w:lang w:val="ru-RU" w:eastAsia="en-US" w:bidi="ar-SA"/>
      </w:rPr>
    </w:lvl>
    <w:lvl w:ilvl="4" w:tplc="7120445C">
      <w:numFmt w:val="bullet"/>
      <w:lvlText w:val="•"/>
      <w:lvlJc w:val="left"/>
      <w:pPr>
        <w:ind w:left="4833" w:hanging="360"/>
      </w:pPr>
      <w:rPr>
        <w:rFonts w:hint="default"/>
        <w:lang w:val="ru-RU" w:eastAsia="en-US" w:bidi="ar-SA"/>
      </w:rPr>
    </w:lvl>
    <w:lvl w:ilvl="5" w:tplc="0254A3F0">
      <w:numFmt w:val="bullet"/>
      <w:lvlText w:val="•"/>
      <w:lvlJc w:val="left"/>
      <w:pPr>
        <w:ind w:left="5884" w:hanging="360"/>
      </w:pPr>
      <w:rPr>
        <w:rFonts w:hint="default"/>
        <w:lang w:val="ru-RU" w:eastAsia="en-US" w:bidi="ar-SA"/>
      </w:rPr>
    </w:lvl>
    <w:lvl w:ilvl="6" w:tplc="AE326064">
      <w:numFmt w:val="bullet"/>
      <w:lvlText w:val="•"/>
      <w:lvlJc w:val="left"/>
      <w:pPr>
        <w:ind w:left="6935" w:hanging="360"/>
      </w:pPr>
      <w:rPr>
        <w:rFonts w:hint="default"/>
        <w:lang w:val="ru-RU" w:eastAsia="en-US" w:bidi="ar-SA"/>
      </w:rPr>
    </w:lvl>
    <w:lvl w:ilvl="7" w:tplc="5C0CAA7E">
      <w:numFmt w:val="bullet"/>
      <w:lvlText w:val="•"/>
      <w:lvlJc w:val="left"/>
      <w:pPr>
        <w:ind w:left="7986" w:hanging="360"/>
      </w:pPr>
      <w:rPr>
        <w:rFonts w:hint="default"/>
        <w:lang w:val="ru-RU" w:eastAsia="en-US" w:bidi="ar-SA"/>
      </w:rPr>
    </w:lvl>
    <w:lvl w:ilvl="8" w:tplc="36967CF2">
      <w:numFmt w:val="bullet"/>
      <w:lvlText w:val="•"/>
      <w:lvlJc w:val="left"/>
      <w:pPr>
        <w:ind w:left="9037" w:hanging="360"/>
      </w:pPr>
      <w:rPr>
        <w:rFonts w:hint="default"/>
        <w:lang w:val="ru-RU" w:eastAsia="en-US" w:bidi="ar-SA"/>
      </w:rPr>
    </w:lvl>
  </w:abstractNum>
  <w:abstractNum w:abstractNumId="206" w15:restartNumberingAfterBreak="0">
    <w:nsid w:val="7C743B65"/>
    <w:multiLevelType w:val="hybridMultilevel"/>
    <w:tmpl w:val="B8C86E7E"/>
    <w:lvl w:ilvl="0" w:tplc="615EDD28">
      <w:numFmt w:val="bullet"/>
      <w:lvlText w:val="♦"/>
      <w:lvlJc w:val="left"/>
      <w:pPr>
        <w:ind w:left="341" w:hanging="215"/>
      </w:pPr>
      <w:rPr>
        <w:rFonts w:ascii="Times New Roman" w:eastAsia="Times New Roman" w:hAnsi="Times New Roman" w:cs="Times New Roman" w:hint="default"/>
        <w:b w:val="0"/>
        <w:bCs w:val="0"/>
        <w:i w:val="0"/>
        <w:iCs w:val="0"/>
        <w:spacing w:val="0"/>
        <w:w w:val="100"/>
        <w:sz w:val="28"/>
        <w:szCs w:val="28"/>
        <w:lang w:val="ru-RU" w:eastAsia="en-US" w:bidi="ar-SA"/>
      </w:rPr>
    </w:lvl>
    <w:lvl w:ilvl="1" w:tplc="DE8C2CBA">
      <w:numFmt w:val="bullet"/>
      <w:lvlText w:val="•"/>
      <w:lvlJc w:val="left"/>
      <w:pPr>
        <w:ind w:left="1037" w:hanging="215"/>
      </w:pPr>
      <w:rPr>
        <w:rFonts w:hint="default"/>
        <w:lang w:val="ru-RU" w:eastAsia="en-US" w:bidi="ar-SA"/>
      </w:rPr>
    </w:lvl>
    <w:lvl w:ilvl="2" w:tplc="48486DEA">
      <w:numFmt w:val="bullet"/>
      <w:lvlText w:val="•"/>
      <w:lvlJc w:val="left"/>
      <w:pPr>
        <w:ind w:left="1734" w:hanging="215"/>
      </w:pPr>
      <w:rPr>
        <w:rFonts w:hint="default"/>
        <w:lang w:val="ru-RU" w:eastAsia="en-US" w:bidi="ar-SA"/>
      </w:rPr>
    </w:lvl>
    <w:lvl w:ilvl="3" w:tplc="46CC7F5C">
      <w:numFmt w:val="bullet"/>
      <w:lvlText w:val="•"/>
      <w:lvlJc w:val="left"/>
      <w:pPr>
        <w:ind w:left="2431" w:hanging="215"/>
      </w:pPr>
      <w:rPr>
        <w:rFonts w:hint="default"/>
        <w:lang w:val="ru-RU" w:eastAsia="en-US" w:bidi="ar-SA"/>
      </w:rPr>
    </w:lvl>
    <w:lvl w:ilvl="4" w:tplc="814012E4">
      <w:numFmt w:val="bullet"/>
      <w:lvlText w:val="•"/>
      <w:lvlJc w:val="left"/>
      <w:pPr>
        <w:ind w:left="3128" w:hanging="215"/>
      </w:pPr>
      <w:rPr>
        <w:rFonts w:hint="default"/>
        <w:lang w:val="ru-RU" w:eastAsia="en-US" w:bidi="ar-SA"/>
      </w:rPr>
    </w:lvl>
    <w:lvl w:ilvl="5" w:tplc="3CDC14FC">
      <w:numFmt w:val="bullet"/>
      <w:lvlText w:val="•"/>
      <w:lvlJc w:val="left"/>
      <w:pPr>
        <w:ind w:left="3825" w:hanging="215"/>
      </w:pPr>
      <w:rPr>
        <w:rFonts w:hint="default"/>
        <w:lang w:val="ru-RU" w:eastAsia="en-US" w:bidi="ar-SA"/>
      </w:rPr>
    </w:lvl>
    <w:lvl w:ilvl="6" w:tplc="76AE644E">
      <w:numFmt w:val="bullet"/>
      <w:lvlText w:val="•"/>
      <w:lvlJc w:val="left"/>
      <w:pPr>
        <w:ind w:left="4522" w:hanging="215"/>
      </w:pPr>
      <w:rPr>
        <w:rFonts w:hint="default"/>
        <w:lang w:val="ru-RU" w:eastAsia="en-US" w:bidi="ar-SA"/>
      </w:rPr>
    </w:lvl>
    <w:lvl w:ilvl="7" w:tplc="5EE0196A">
      <w:numFmt w:val="bullet"/>
      <w:lvlText w:val="•"/>
      <w:lvlJc w:val="left"/>
      <w:pPr>
        <w:ind w:left="5219" w:hanging="215"/>
      </w:pPr>
      <w:rPr>
        <w:rFonts w:hint="default"/>
        <w:lang w:val="ru-RU" w:eastAsia="en-US" w:bidi="ar-SA"/>
      </w:rPr>
    </w:lvl>
    <w:lvl w:ilvl="8" w:tplc="471A0684">
      <w:numFmt w:val="bullet"/>
      <w:lvlText w:val="•"/>
      <w:lvlJc w:val="left"/>
      <w:pPr>
        <w:ind w:left="5916" w:hanging="215"/>
      </w:pPr>
      <w:rPr>
        <w:rFonts w:hint="default"/>
        <w:lang w:val="ru-RU" w:eastAsia="en-US" w:bidi="ar-SA"/>
      </w:rPr>
    </w:lvl>
  </w:abstractNum>
  <w:abstractNum w:abstractNumId="207" w15:restartNumberingAfterBreak="0">
    <w:nsid w:val="7D0B5827"/>
    <w:multiLevelType w:val="hybridMultilevel"/>
    <w:tmpl w:val="4C7C902E"/>
    <w:lvl w:ilvl="0" w:tplc="AFE67AAC">
      <w:start w:val="1"/>
      <w:numFmt w:val="upperRoman"/>
      <w:lvlText w:val="%1."/>
      <w:lvlJc w:val="left"/>
      <w:pPr>
        <w:ind w:left="84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A1860B5C">
      <w:numFmt w:val="bullet"/>
      <w:lvlText w:val=""/>
      <w:lvlJc w:val="left"/>
      <w:pPr>
        <w:ind w:left="1282" w:hanging="360"/>
      </w:pPr>
      <w:rPr>
        <w:rFonts w:ascii="Symbol" w:eastAsia="Symbol" w:hAnsi="Symbol" w:cs="Symbol" w:hint="default"/>
        <w:b w:val="0"/>
        <w:bCs w:val="0"/>
        <w:i w:val="0"/>
        <w:iCs w:val="0"/>
        <w:spacing w:val="0"/>
        <w:w w:val="100"/>
        <w:sz w:val="28"/>
        <w:szCs w:val="28"/>
        <w:lang w:val="ru-RU" w:eastAsia="en-US" w:bidi="ar-SA"/>
      </w:rPr>
    </w:lvl>
    <w:lvl w:ilvl="2" w:tplc="1F3C81D4">
      <w:numFmt w:val="bullet"/>
      <w:lvlText w:val="•"/>
      <w:lvlJc w:val="left"/>
      <w:pPr>
        <w:ind w:left="2331" w:hanging="360"/>
      </w:pPr>
      <w:rPr>
        <w:rFonts w:hint="default"/>
        <w:lang w:val="ru-RU" w:eastAsia="en-US" w:bidi="ar-SA"/>
      </w:rPr>
    </w:lvl>
    <w:lvl w:ilvl="3" w:tplc="1B363496">
      <w:numFmt w:val="bullet"/>
      <w:lvlText w:val="•"/>
      <w:lvlJc w:val="left"/>
      <w:pPr>
        <w:ind w:left="3382" w:hanging="360"/>
      </w:pPr>
      <w:rPr>
        <w:rFonts w:hint="default"/>
        <w:lang w:val="ru-RU" w:eastAsia="en-US" w:bidi="ar-SA"/>
      </w:rPr>
    </w:lvl>
    <w:lvl w:ilvl="4" w:tplc="A618640C">
      <w:numFmt w:val="bullet"/>
      <w:lvlText w:val="•"/>
      <w:lvlJc w:val="left"/>
      <w:pPr>
        <w:ind w:left="4433" w:hanging="360"/>
      </w:pPr>
      <w:rPr>
        <w:rFonts w:hint="default"/>
        <w:lang w:val="ru-RU" w:eastAsia="en-US" w:bidi="ar-SA"/>
      </w:rPr>
    </w:lvl>
    <w:lvl w:ilvl="5" w:tplc="7F323130">
      <w:numFmt w:val="bullet"/>
      <w:lvlText w:val="•"/>
      <w:lvlJc w:val="left"/>
      <w:pPr>
        <w:ind w:left="5484" w:hanging="360"/>
      </w:pPr>
      <w:rPr>
        <w:rFonts w:hint="default"/>
        <w:lang w:val="ru-RU" w:eastAsia="en-US" w:bidi="ar-SA"/>
      </w:rPr>
    </w:lvl>
    <w:lvl w:ilvl="6" w:tplc="6E1A706E">
      <w:numFmt w:val="bullet"/>
      <w:lvlText w:val="•"/>
      <w:lvlJc w:val="left"/>
      <w:pPr>
        <w:ind w:left="6535" w:hanging="360"/>
      </w:pPr>
      <w:rPr>
        <w:rFonts w:hint="default"/>
        <w:lang w:val="ru-RU" w:eastAsia="en-US" w:bidi="ar-SA"/>
      </w:rPr>
    </w:lvl>
    <w:lvl w:ilvl="7" w:tplc="8FB23584">
      <w:numFmt w:val="bullet"/>
      <w:lvlText w:val="•"/>
      <w:lvlJc w:val="left"/>
      <w:pPr>
        <w:ind w:left="7586" w:hanging="360"/>
      </w:pPr>
      <w:rPr>
        <w:rFonts w:hint="default"/>
        <w:lang w:val="ru-RU" w:eastAsia="en-US" w:bidi="ar-SA"/>
      </w:rPr>
    </w:lvl>
    <w:lvl w:ilvl="8" w:tplc="85A6A8B4">
      <w:numFmt w:val="bullet"/>
      <w:lvlText w:val="•"/>
      <w:lvlJc w:val="left"/>
      <w:pPr>
        <w:ind w:left="8637" w:hanging="360"/>
      </w:pPr>
      <w:rPr>
        <w:rFonts w:hint="default"/>
        <w:lang w:val="ru-RU" w:eastAsia="en-US" w:bidi="ar-SA"/>
      </w:rPr>
    </w:lvl>
  </w:abstractNum>
  <w:abstractNum w:abstractNumId="208" w15:restartNumberingAfterBreak="0">
    <w:nsid w:val="7D201782"/>
    <w:multiLevelType w:val="hybridMultilevel"/>
    <w:tmpl w:val="1EB0ADB4"/>
    <w:lvl w:ilvl="0" w:tplc="42C4DDE8">
      <w:start w:val="1"/>
      <w:numFmt w:val="decimal"/>
      <w:lvlText w:val="%1."/>
      <w:lvlJc w:val="left"/>
      <w:pPr>
        <w:ind w:left="842"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C19E596E">
      <w:numFmt w:val="bullet"/>
      <w:lvlText w:val=""/>
      <w:lvlJc w:val="left"/>
      <w:pPr>
        <w:ind w:left="1128" w:hanging="284"/>
      </w:pPr>
      <w:rPr>
        <w:rFonts w:ascii="Symbol" w:eastAsia="Symbol" w:hAnsi="Symbol" w:cs="Symbol" w:hint="default"/>
        <w:b w:val="0"/>
        <w:bCs w:val="0"/>
        <w:i w:val="0"/>
        <w:iCs w:val="0"/>
        <w:spacing w:val="0"/>
        <w:w w:val="100"/>
        <w:sz w:val="28"/>
        <w:szCs w:val="28"/>
        <w:lang w:val="ru-RU" w:eastAsia="en-US" w:bidi="ar-SA"/>
      </w:rPr>
    </w:lvl>
    <w:lvl w:ilvl="2" w:tplc="3F1692F4">
      <w:numFmt w:val="bullet"/>
      <w:lvlText w:val="•"/>
      <w:lvlJc w:val="left"/>
      <w:pPr>
        <w:ind w:left="2188" w:hanging="284"/>
      </w:pPr>
      <w:rPr>
        <w:rFonts w:hint="default"/>
        <w:lang w:val="ru-RU" w:eastAsia="en-US" w:bidi="ar-SA"/>
      </w:rPr>
    </w:lvl>
    <w:lvl w:ilvl="3" w:tplc="37D42BEC">
      <w:numFmt w:val="bullet"/>
      <w:lvlText w:val="•"/>
      <w:lvlJc w:val="left"/>
      <w:pPr>
        <w:ind w:left="3257" w:hanging="284"/>
      </w:pPr>
      <w:rPr>
        <w:rFonts w:hint="default"/>
        <w:lang w:val="ru-RU" w:eastAsia="en-US" w:bidi="ar-SA"/>
      </w:rPr>
    </w:lvl>
    <w:lvl w:ilvl="4" w:tplc="5AACD7C6">
      <w:numFmt w:val="bullet"/>
      <w:lvlText w:val="•"/>
      <w:lvlJc w:val="left"/>
      <w:pPr>
        <w:ind w:left="4326" w:hanging="284"/>
      </w:pPr>
      <w:rPr>
        <w:rFonts w:hint="default"/>
        <w:lang w:val="ru-RU" w:eastAsia="en-US" w:bidi="ar-SA"/>
      </w:rPr>
    </w:lvl>
    <w:lvl w:ilvl="5" w:tplc="59F2FB26">
      <w:numFmt w:val="bullet"/>
      <w:lvlText w:val="•"/>
      <w:lvlJc w:val="left"/>
      <w:pPr>
        <w:ind w:left="5395" w:hanging="284"/>
      </w:pPr>
      <w:rPr>
        <w:rFonts w:hint="default"/>
        <w:lang w:val="ru-RU" w:eastAsia="en-US" w:bidi="ar-SA"/>
      </w:rPr>
    </w:lvl>
    <w:lvl w:ilvl="6" w:tplc="88B2903A">
      <w:numFmt w:val="bullet"/>
      <w:lvlText w:val="•"/>
      <w:lvlJc w:val="left"/>
      <w:pPr>
        <w:ind w:left="6464" w:hanging="284"/>
      </w:pPr>
      <w:rPr>
        <w:rFonts w:hint="default"/>
        <w:lang w:val="ru-RU" w:eastAsia="en-US" w:bidi="ar-SA"/>
      </w:rPr>
    </w:lvl>
    <w:lvl w:ilvl="7" w:tplc="AE6296F6">
      <w:numFmt w:val="bullet"/>
      <w:lvlText w:val="•"/>
      <w:lvlJc w:val="left"/>
      <w:pPr>
        <w:ind w:left="7533" w:hanging="284"/>
      </w:pPr>
      <w:rPr>
        <w:rFonts w:hint="default"/>
        <w:lang w:val="ru-RU" w:eastAsia="en-US" w:bidi="ar-SA"/>
      </w:rPr>
    </w:lvl>
    <w:lvl w:ilvl="8" w:tplc="DE6093B8">
      <w:numFmt w:val="bullet"/>
      <w:lvlText w:val="•"/>
      <w:lvlJc w:val="left"/>
      <w:pPr>
        <w:ind w:left="8602" w:hanging="284"/>
      </w:pPr>
      <w:rPr>
        <w:rFonts w:hint="default"/>
        <w:lang w:val="ru-RU" w:eastAsia="en-US" w:bidi="ar-SA"/>
      </w:rPr>
    </w:lvl>
  </w:abstractNum>
  <w:abstractNum w:abstractNumId="209" w15:restartNumberingAfterBreak="0">
    <w:nsid w:val="7D6D0EDF"/>
    <w:multiLevelType w:val="hybridMultilevel"/>
    <w:tmpl w:val="5E28B66E"/>
    <w:lvl w:ilvl="0" w:tplc="3BAA3B6C">
      <w:start w:val="2"/>
      <w:numFmt w:val="upperRoman"/>
      <w:lvlText w:val="%1."/>
      <w:lvlJc w:val="left"/>
      <w:pPr>
        <w:ind w:left="107" w:hanging="648"/>
        <w:jc w:val="left"/>
      </w:pPr>
      <w:rPr>
        <w:rFonts w:ascii="Times New Roman" w:eastAsia="Times New Roman" w:hAnsi="Times New Roman" w:cs="Times New Roman" w:hint="default"/>
        <w:b/>
        <w:bCs/>
        <w:i w:val="0"/>
        <w:iCs w:val="0"/>
        <w:spacing w:val="0"/>
        <w:w w:val="100"/>
        <w:sz w:val="28"/>
        <w:szCs w:val="28"/>
        <w:lang w:val="ru-RU" w:eastAsia="en-US" w:bidi="ar-SA"/>
      </w:rPr>
    </w:lvl>
    <w:lvl w:ilvl="1" w:tplc="015A4848">
      <w:start w:val="1"/>
      <w:numFmt w:val="decimal"/>
      <w:lvlText w:val="%2."/>
      <w:lvlJc w:val="left"/>
      <w:pPr>
        <w:ind w:left="391"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5AACE108">
      <w:numFmt w:val="bullet"/>
      <w:lvlText w:val="•"/>
      <w:lvlJc w:val="left"/>
      <w:pPr>
        <w:ind w:left="1173" w:hanging="284"/>
      </w:pPr>
      <w:rPr>
        <w:rFonts w:hint="default"/>
        <w:lang w:val="ru-RU" w:eastAsia="en-US" w:bidi="ar-SA"/>
      </w:rPr>
    </w:lvl>
    <w:lvl w:ilvl="3" w:tplc="6CFC5850">
      <w:numFmt w:val="bullet"/>
      <w:lvlText w:val="•"/>
      <w:lvlJc w:val="left"/>
      <w:pPr>
        <w:ind w:left="1947" w:hanging="284"/>
      </w:pPr>
      <w:rPr>
        <w:rFonts w:hint="default"/>
        <w:lang w:val="ru-RU" w:eastAsia="en-US" w:bidi="ar-SA"/>
      </w:rPr>
    </w:lvl>
    <w:lvl w:ilvl="4" w:tplc="8968DDB6">
      <w:numFmt w:val="bullet"/>
      <w:lvlText w:val="•"/>
      <w:lvlJc w:val="left"/>
      <w:pPr>
        <w:ind w:left="2721" w:hanging="284"/>
      </w:pPr>
      <w:rPr>
        <w:rFonts w:hint="default"/>
        <w:lang w:val="ru-RU" w:eastAsia="en-US" w:bidi="ar-SA"/>
      </w:rPr>
    </w:lvl>
    <w:lvl w:ilvl="5" w:tplc="3E46828A">
      <w:numFmt w:val="bullet"/>
      <w:lvlText w:val="•"/>
      <w:lvlJc w:val="left"/>
      <w:pPr>
        <w:ind w:left="3495" w:hanging="284"/>
      </w:pPr>
      <w:rPr>
        <w:rFonts w:hint="default"/>
        <w:lang w:val="ru-RU" w:eastAsia="en-US" w:bidi="ar-SA"/>
      </w:rPr>
    </w:lvl>
    <w:lvl w:ilvl="6" w:tplc="5B80B19C">
      <w:numFmt w:val="bullet"/>
      <w:lvlText w:val="•"/>
      <w:lvlJc w:val="left"/>
      <w:pPr>
        <w:ind w:left="4268" w:hanging="284"/>
      </w:pPr>
      <w:rPr>
        <w:rFonts w:hint="default"/>
        <w:lang w:val="ru-RU" w:eastAsia="en-US" w:bidi="ar-SA"/>
      </w:rPr>
    </w:lvl>
    <w:lvl w:ilvl="7" w:tplc="5D92FEAE">
      <w:numFmt w:val="bullet"/>
      <w:lvlText w:val="•"/>
      <w:lvlJc w:val="left"/>
      <w:pPr>
        <w:ind w:left="5042" w:hanging="284"/>
      </w:pPr>
      <w:rPr>
        <w:rFonts w:hint="default"/>
        <w:lang w:val="ru-RU" w:eastAsia="en-US" w:bidi="ar-SA"/>
      </w:rPr>
    </w:lvl>
    <w:lvl w:ilvl="8" w:tplc="DE9EF5E6">
      <w:numFmt w:val="bullet"/>
      <w:lvlText w:val="•"/>
      <w:lvlJc w:val="left"/>
      <w:pPr>
        <w:ind w:left="5816" w:hanging="284"/>
      </w:pPr>
      <w:rPr>
        <w:rFonts w:hint="default"/>
        <w:lang w:val="ru-RU" w:eastAsia="en-US" w:bidi="ar-SA"/>
      </w:rPr>
    </w:lvl>
  </w:abstractNum>
  <w:abstractNum w:abstractNumId="210" w15:restartNumberingAfterBreak="0">
    <w:nsid w:val="7DA16091"/>
    <w:multiLevelType w:val="hybridMultilevel"/>
    <w:tmpl w:val="DD76885E"/>
    <w:lvl w:ilvl="0" w:tplc="0AE8D98A">
      <w:start w:val="1"/>
      <w:numFmt w:val="decimal"/>
      <w:lvlText w:val="%1."/>
      <w:lvlJc w:val="left"/>
      <w:pPr>
        <w:ind w:left="107"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05B8E0F8">
      <w:numFmt w:val="bullet"/>
      <w:lvlText w:val="•"/>
      <w:lvlJc w:val="left"/>
      <w:pPr>
        <w:ind w:left="801" w:hanging="281"/>
      </w:pPr>
      <w:rPr>
        <w:rFonts w:hint="default"/>
        <w:lang w:val="ru-RU" w:eastAsia="en-US" w:bidi="ar-SA"/>
      </w:rPr>
    </w:lvl>
    <w:lvl w:ilvl="2" w:tplc="4814730C">
      <w:numFmt w:val="bullet"/>
      <w:lvlText w:val="•"/>
      <w:lvlJc w:val="left"/>
      <w:pPr>
        <w:ind w:left="1503" w:hanging="281"/>
      </w:pPr>
      <w:rPr>
        <w:rFonts w:hint="default"/>
        <w:lang w:val="ru-RU" w:eastAsia="en-US" w:bidi="ar-SA"/>
      </w:rPr>
    </w:lvl>
    <w:lvl w:ilvl="3" w:tplc="3150313C">
      <w:numFmt w:val="bullet"/>
      <w:lvlText w:val="•"/>
      <w:lvlJc w:val="left"/>
      <w:pPr>
        <w:ind w:left="2205" w:hanging="281"/>
      </w:pPr>
      <w:rPr>
        <w:rFonts w:hint="default"/>
        <w:lang w:val="ru-RU" w:eastAsia="en-US" w:bidi="ar-SA"/>
      </w:rPr>
    </w:lvl>
    <w:lvl w:ilvl="4" w:tplc="25964CA0">
      <w:numFmt w:val="bullet"/>
      <w:lvlText w:val="•"/>
      <w:lvlJc w:val="left"/>
      <w:pPr>
        <w:ind w:left="2906" w:hanging="281"/>
      </w:pPr>
      <w:rPr>
        <w:rFonts w:hint="default"/>
        <w:lang w:val="ru-RU" w:eastAsia="en-US" w:bidi="ar-SA"/>
      </w:rPr>
    </w:lvl>
    <w:lvl w:ilvl="5" w:tplc="05721FDA">
      <w:numFmt w:val="bullet"/>
      <w:lvlText w:val="•"/>
      <w:lvlJc w:val="left"/>
      <w:pPr>
        <w:ind w:left="3608" w:hanging="281"/>
      </w:pPr>
      <w:rPr>
        <w:rFonts w:hint="default"/>
        <w:lang w:val="ru-RU" w:eastAsia="en-US" w:bidi="ar-SA"/>
      </w:rPr>
    </w:lvl>
    <w:lvl w:ilvl="6" w:tplc="489628E0">
      <w:numFmt w:val="bullet"/>
      <w:lvlText w:val="•"/>
      <w:lvlJc w:val="left"/>
      <w:pPr>
        <w:ind w:left="4310" w:hanging="281"/>
      </w:pPr>
      <w:rPr>
        <w:rFonts w:hint="default"/>
        <w:lang w:val="ru-RU" w:eastAsia="en-US" w:bidi="ar-SA"/>
      </w:rPr>
    </w:lvl>
    <w:lvl w:ilvl="7" w:tplc="77A2052C">
      <w:numFmt w:val="bullet"/>
      <w:lvlText w:val="•"/>
      <w:lvlJc w:val="left"/>
      <w:pPr>
        <w:ind w:left="5011" w:hanging="281"/>
      </w:pPr>
      <w:rPr>
        <w:rFonts w:hint="default"/>
        <w:lang w:val="ru-RU" w:eastAsia="en-US" w:bidi="ar-SA"/>
      </w:rPr>
    </w:lvl>
    <w:lvl w:ilvl="8" w:tplc="EC8C609C">
      <w:numFmt w:val="bullet"/>
      <w:lvlText w:val="•"/>
      <w:lvlJc w:val="left"/>
      <w:pPr>
        <w:ind w:left="5713" w:hanging="281"/>
      </w:pPr>
      <w:rPr>
        <w:rFonts w:hint="default"/>
        <w:lang w:val="ru-RU" w:eastAsia="en-US" w:bidi="ar-SA"/>
      </w:rPr>
    </w:lvl>
  </w:abstractNum>
  <w:abstractNum w:abstractNumId="211" w15:restartNumberingAfterBreak="0">
    <w:nsid w:val="7DFF6BB6"/>
    <w:multiLevelType w:val="hybridMultilevel"/>
    <w:tmpl w:val="D4EE3880"/>
    <w:lvl w:ilvl="0" w:tplc="14A43700">
      <w:numFmt w:val="bullet"/>
      <w:lvlText w:val=""/>
      <w:lvlJc w:val="left"/>
      <w:pPr>
        <w:ind w:left="388" w:hanging="284"/>
      </w:pPr>
      <w:rPr>
        <w:rFonts w:ascii="Wingdings" w:eastAsia="Wingdings" w:hAnsi="Wingdings" w:cs="Wingdings" w:hint="default"/>
        <w:b w:val="0"/>
        <w:bCs w:val="0"/>
        <w:i w:val="0"/>
        <w:iCs w:val="0"/>
        <w:color w:val="00AF50"/>
        <w:spacing w:val="0"/>
        <w:w w:val="100"/>
        <w:sz w:val="28"/>
        <w:szCs w:val="28"/>
        <w:lang w:val="ru-RU" w:eastAsia="en-US" w:bidi="ar-SA"/>
      </w:rPr>
    </w:lvl>
    <w:lvl w:ilvl="1" w:tplc="82F685A2">
      <w:numFmt w:val="bullet"/>
      <w:lvlText w:val="•"/>
      <w:lvlJc w:val="left"/>
      <w:pPr>
        <w:ind w:left="1049" w:hanging="284"/>
      </w:pPr>
      <w:rPr>
        <w:rFonts w:hint="default"/>
        <w:lang w:val="ru-RU" w:eastAsia="en-US" w:bidi="ar-SA"/>
      </w:rPr>
    </w:lvl>
    <w:lvl w:ilvl="2" w:tplc="072457BC">
      <w:numFmt w:val="bullet"/>
      <w:lvlText w:val="•"/>
      <w:lvlJc w:val="left"/>
      <w:pPr>
        <w:ind w:left="1719" w:hanging="284"/>
      </w:pPr>
      <w:rPr>
        <w:rFonts w:hint="default"/>
        <w:lang w:val="ru-RU" w:eastAsia="en-US" w:bidi="ar-SA"/>
      </w:rPr>
    </w:lvl>
    <w:lvl w:ilvl="3" w:tplc="63FE68D8">
      <w:numFmt w:val="bullet"/>
      <w:lvlText w:val="•"/>
      <w:lvlJc w:val="left"/>
      <w:pPr>
        <w:ind w:left="2389" w:hanging="284"/>
      </w:pPr>
      <w:rPr>
        <w:rFonts w:hint="default"/>
        <w:lang w:val="ru-RU" w:eastAsia="en-US" w:bidi="ar-SA"/>
      </w:rPr>
    </w:lvl>
    <w:lvl w:ilvl="4" w:tplc="954CFFA8">
      <w:numFmt w:val="bullet"/>
      <w:lvlText w:val="•"/>
      <w:lvlJc w:val="left"/>
      <w:pPr>
        <w:ind w:left="3059" w:hanging="284"/>
      </w:pPr>
      <w:rPr>
        <w:rFonts w:hint="default"/>
        <w:lang w:val="ru-RU" w:eastAsia="en-US" w:bidi="ar-SA"/>
      </w:rPr>
    </w:lvl>
    <w:lvl w:ilvl="5" w:tplc="64DCE788">
      <w:numFmt w:val="bullet"/>
      <w:lvlText w:val="•"/>
      <w:lvlJc w:val="left"/>
      <w:pPr>
        <w:ind w:left="3729" w:hanging="284"/>
      </w:pPr>
      <w:rPr>
        <w:rFonts w:hint="default"/>
        <w:lang w:val="ru-RU" w:eastAsia="en-US" w:bidi="ar-SA"/>
      </w:rPr>
    </w:lvl>
    <w:lvl w:ilvl="6" w:tplc="D012EC8A">
      <w:numFmt w:val="bullet"/>
      <w:lvlText w:val="•"/>
      <w:lvlJc w:val="left"/>
      <w:pPr>
        <w:ind w:left="4399" w:hanging="284"/>
      </w:pPr>
      <w:rPr>
        <w:rFonts w:hint="default"/>
        <w:lang w:val="ru-RU" w:eastAsia="en-US" w:bidi="ar-SA"/>
      </w:rPr>
    </w:lvl>
    <w:lvl w:ilvl="7" w:tplc="0F7208F8">
      <w:numFmt w:val="bullet"/>
      <w:lvlText w:val="•"/>
      <w:lvlJc w:val="left"/>
      <w:pPr>
        <w:ind w:left="5069" w:hanging="284"/>
      </w:pPr>
      <w:rPr>
        <w:rFonts w:hint="default"/>
        <w:lang w:val="ru-RU" w:eastAsia="en-US" w:bidi="ar-SA"/>
      </w:rPr>
    </w:lvl>
    <w:lvl w:ilvl="8" w:tplc="9676924A">
      <w:numFmt w:val="bullet"/>
      <w:lvlText w:val="•"/>
      <w:lvlJc w:val="left"/>
      <w:pPr>
        <w:ind w:left="5739" w:hanging="284"/>
      </w:pPr>
      <w:rPr>
        <w:rFonts w:hint="default"/>
        <w:lang w:val="ru-RU" w:eastAsia="en-US" w:bidi="ar-SA"/>
      </w:rPr>
    </w:lvl>
  </w:abstractNum>
  <w:abstractNum w:abstractNumId="212" w15:restartNumberingAfterBreak="0">
    <w:nsid w:val="7E123C9D"/>
    <w:multiLevelType w:val="hybridMultilevel"/>
    <w:tmpl w:val="4A340836"/>
    <w:lvl w:ilvl="0" w:tplc="3DF8BBDE">
      <w:start w:val="3"/>
      <w:numFmt w:val="upperRoman"/>
      <w:lvlText w:val="%1."/>
      <w:lvlJc w:val="left"/>
      <w:pPr>
        <w:ind w:left="862" w:hanging="72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A8CC1DFE">
      <w:numFmt w:val="bullet"/>
      <w:lvlText w:val=""/>
      <w:lvlJc w:val="left"/>
      <w:pPr>
        <w:ind w:left="862" w:hanging="284"/>
      </w:pPr>
      <w:rPr>
        <w:rFonts w:ascii="Symbol" w:eastAsia="Symbol" w:hAnsi="Symbol" w:cs="Symbol" w:hint="default"/>
        <w:b w:val="0"/>
        <w:bCs w:val="0"/>
        <w:i w:val="0"/>
        <w:iCs w:val="0"/>
        <w:spacing w:val="0"/>
        <w:w w:val="100"/>
        <w:sz w:val="28"/>
        <w:szCs w:val="28"/>
        <w:lang w:val="ru-RU" w:eastAsia="en-US" w:bidi="ar-SA"/>
      </w:rPr>
    </w:lvl>
    <w:lvl w:ilvl="2" w:tplc="0F1E51C6">
      <w:numFmt w:val="bullet"/>
      <w:lvlText w:val="•"/>
      <w:lvlJc w:val="left"/>
      <w:pPr>
        <w:ind w:left="2720" w:hanging="284"/>
      </w:pPr>
      <w:rPr>
        <w:rFonts w:hint="default"/>
        <w:lang w:val="ru-RU" w:eastAsia="en-US" w:bidi="ar-SA"/>
      </w:rPr>
    </w:lvl>
    <w:lvl w:ilvl="3" w:tplc="8AA8F82A">
      <w:numFmt w:val="bullet"/>
      <w:lvlText w:val="•"/>
      <w:lvlJc w:val="left"/>
      <w:pPr>
        <w:ind w:left="3650" w:hanging="284"/>
      </w:pPr>
      <w:rPr>
        <w:rFonts w:hint="default"/>
        <w:lang w:val="ru-RU" w:eastAsia="en-US" w:bidi="ar-SA"/>
      </w:rPr>
    </w:lvl>
    <w:lvl w:ilvl="4" w:tplc="0AD020DC">
      <w:numFmt w:val="bullet"/>
      <w:lvlText w:val="•"/>
      <w:lvlJc w:val="left"/>
      <w:pPr>
        <w:ind w:left="4580" w:hanging="284"/>
      </w:pPr>
      <w:rPr>
        <w:rFonts w:hint="default"/>
        <w:lang w:val="ru-RU" w:eastAsia="en-US" w:bidi="ar-SA"/>
      </w:rPr>
    </w:lvl>
    <w:lvl w:ilvl="5" w:tplc="1EC241EC">
      <w:numFmt w:val="bullet"/>
      <w:lvlText w:val="•"/>
      <w:lvlJc w:val="left"/>
      <w:pPr>
        <w:ind w:left="5510" w:hanging="284"/>
      </w:pPr>
      <w:rPr>
        <w:rFonts w:hint="default"/>
        <w:lang w:val="ru-RU" w:eastAsia="en-US" w:bidi="ar-SA"/>
      </w:rPr>
    </w:lvl>
    <w:lvl w:ilvl="6" w:tplc="735AB754">
      <w:numFmt w:val="bullet"/>
      <w:lvlText w:val="•"/>
      <w:lvlJc w:val="left"/>
      <w:pPr>
        <w:ind w:left="6440" w:hanging="284"/>
      </w:pPr>
      <w:rPr>
        <w:rFonts w:hint="default"/>
        <w:lang w:val="ru-RU" w:eastAsia="en-US" w:bidi="ar-SA"/>
      </w:rPr>
    </w:lvl>
    <w:lvl w:ilvl="7" w:tplc="92C29E04">
      <w:numFmt w:val="bullet"/>
      <w:lvlText w:val="•"/>
      <w:lvlJc w:val="left"/>
      <w:pPr>
        <w:ind w:left="7370" w:hanging="284"/>
      </w:pPr>
      <w:rPr>
        <w:rFonts w:hint="default"/>
        <w:lang w:val="ru-RU" w:eastAsia="en-US" w:bidi="ar-SA"/>
      </w:rPr>
    </w:lvl>
    <w:lvl w:ilvl="8" w:tplc="7BF83AC6">
      <w:numFmt w:val="bullet"/>
      <w:lvlText w:val="•"/>
      <w:lvlJc w:val="left"/>
      <w:pPr>
        <w:ind w:left="8300" w:hanging="284"/>
      </w:pPr>
      <w:rPr>
        <w:rFonts w:hint="default"/>
        <w:lang w:val="ru-RU" w:eastAsia="en-US" w:bidi="ar-SA"/>
      </w:rPr>
    </w:lvl>
  </w:abstractNum>
  <w:abstractNum w:abstractNumId="213" w15:restartNumberingAfterBreak="0">
    <w:nsid w:val="7E246FF8"/>
    <w:multiLevelType w:val="hybridMultilevel"/>
    <w:tmpl w:val="7B748D2E"/>
    <w:lvl w:ilvl="0" w:tplc="B2DACDA2">
      <w:start w:val="1"/>
      <w:numFmt w:val="decimal"/>
      <w:lvlText w:val="%1."/>
      <w:lvlJc w:val="left"/>
      <w:pPr>
        <w:ind w:left="2089" w:hanging="360"/>
        <w:jc w:val="right"/>
      </w:pPr>
      <w:rPr>
        <w:rFonts w:ascii="Times New Roman" w:eastAsia="Times New Roman" w:hAnsi="Times New Roman" w:cs="Times New Roman" w:hint="default"/>
        <w:b/>
        <w:bCs/>
        <w:i w:val="0"/>
        <w:iCs w:val="0"/>
        <w:spacing w:val="0"/>
        <w:w w:val="100"/>
        <w:sz w:val="28"/>
        <w:szCs w:val="28"/>
        <w:lang w:val="ru-RU" w:eastAsia="en-US" w:bidi="ar-SA"/>
      </w:rPr>
    </w:lvl>
    <w:lvl w:ilvl="1" w:tplc="69FC5E0C">
      <w:numFmt w:val="bullet"/>
      <w:lvlText w:val=""/>
      <w:lvlJc w:val="left"/>
      <w:pPr>
        <w:ind w:left="2382" w:hanging="360"/>
      </w:pPr>
      <w:rPr>
        <w:rFonts w:ascii="Symbol" w:eastAsia="Symbol" w:hAnsi="Symbol" w:cs="Symbol" w:hint="default"/>
        <w:b w:val="0"/>
        <w:bCs w:val="0"/>
        <w:i w:val="0"/>
        <w:iCs w:val="0"/>
        <w:spacing w:val="0"/>
        <w:w w:val="100"/>
        <w:sz w:val="28"/>
        <w:szCs w:val="28"/>
        <w:lang w:val="ru-RU" w:eastAsia="en-US" w:bidi="ar-SA"/>
      </w:rPr>
    </w:lvl>
    <w:lvl w:ilvl="2" w:tplc="54E43E06">
      <w:numFmt w:val="bullet"/>
      <w:lvlText w:val="•"/>
      <w:lvlJc w:val="left"/>
      <w:pPr>
        <w:ind w:left="3444" w:hanging="360"/>
      </w:pPr>
      <w:rPr>
        <w:rFonts w:hint="default"/>
        <w:lang w:val="ru-RU" w:eastAsia="en-US" w:bidi="ar-SA"/>
      </w:rPr>
    </w:lvl>
    <w:lvl w:ilvl="3" w:tplc="C8806CAE">
      <w:numFmt w:val="bullet"/>
      <w:lvlText w:val="•"/>
      <w:lvlJc w:val="left"/>
      <w:pPr>
        <w:ind w:left="4508" w:hanging="360"/>
      </w:pPr>
      <w:rPr>
        <w:rFonts w:hint="default"/>
        <w:lang w:val="ru-RU" w:eastAsia="en-US" w:bidi="ar-SA"/>
      </w:rPr>
    </w:lvl>
    <w:lvl w:ilvl="4" w:tplc="E5C44516">
      <w:numFmt w:val="bullet"/>
      <w:lvlText w:val="•"/>
      <w:lvlJc w:val="left"/>
      <w:pPr>
        <w:ind w:left="5573" w:hanging="360"/>
      </w:pPr>
      <w:rPr>
        <w:rFonts w:hint="default"/>
        <w:lang w:val="ru-RU" w:eastAsia="en-US" w:bidi="ar-SA"/>
      </w:rPr>
    </w:lvl>
    <w:lvl w:ilvl="5" w:tplc="CC72BD82">
      <w:numFmt w:val="bullet"/>
      <w:lvlText w:val="•"/>
      <w:lvlJc w:val="left"/>
      <w:pPr>
        <w:ind w:left="6637" w:hanging="360"/>
      </w:pPr>
      <w:rPr>
        <w:rFonts w:hint="default"/>
        <w:lang w:val="ru-RU" w:eastAsia="en-US" w:bidi="ar-SA"/>
      </w:rPr>
    </w:lvl>
    <w:lvl w:ilvl="6" w:tplc="9F1EE428">
      <w:numFmt w:val="bullet"/>
      <w:lvlText w:val="•"/>
      <w:lvlJc w:val="left"/>
      <w:pPr>
        <w:ind w:left="7702" w:hanging="360"/>
      </w:pPr>
      <w:rPr>
        <w:rFonts w:hint="default"/>
        <w:lang w:val="ru-RU" w:eastAsia="en-US" w:bidi="ar-SA"/>
      </w:rPr>
    </w:lvl>
    <w:lvl w:ilvl="7" w:tplc="6BAC1B50">
      <w:numFmt w:val="bullet"/>
      <w:lvlText w:val="•"/>
      <w:lvlJc w:val="left"/>
      <w:pPr>
        <w:ind w:left="8766" w:hanging="360"/>
      </w:pPr>
      <w:rPr>
        <w:rFonts w:hint="default"/>
        <w:lang w:val="ru-RU" w:eastAsia="en-US" w:bidi="ar-SA"/>
      </w:rPr>
    </w:lvl>
    <w:lvl w:ilvl="8" w:tplc="4DE0F764">
      <w:numFmt w:val="bullet"/>
      <w:lvlText w:val="•"/>
      <w:lvlJc w:val="left"/>
      <w:pPr>
        <w:ind w:left="9831" w:hanging="360"/>
      </w:pPr>
      <w:rPr>
        <w:rFonts w:hint="default"/>
        <w:lang w:val="ru-RU" w:eastAsia="en-US" w:bidi="ar-SA"/>
      </w:rPr>
    </w:lvl>
  </w:abstractNum>
  <w:abstractNum w:abstractNumId="214" w15:restartNumberingAfterBreak="0">
    <w:nsid w:val="7E4B4CE2"/>
    <w:multiLevelType w:val="hybridMultilevel"/>
    <w:tmpl w:val="68865EFC"/>
    <w:lvl w:ilvl="0" w:tplc="4B86A7E4">
      <w:numFmt w:val="bullet"/>
      <w:lvlText w:val="●"/>
      <w:lvlJc w:val="left"/>
      <w:pPr>
        <w:ind w:left="100" w:hanging="260"/>
      </w:pPr>
      <w:rPr>
        <w:rFonts w:ascii="Times New Roman" w:eastAsia="Times New Roman" w:hAnsi="Times New Roman" w:cs="Times New Roman" w:hint="default"/>
        <w:b w:val="0"/>
        <w:bCs w:val="0"/>
        <w:i w:val="0"/>
        <w:iCs w:val="0"/>
        <w:spacing w:val="0"/>
        <w:w w:val="100"/>
        <w:sz w:val="28"/>
        <w:szCs w:val="28"/>
        <w:lang w:val="ru-RU" w:eastAsia="en-US" w:bidi="ar-SA"/>
      </w:rPr>
    </w:lvl>
    <w:lvl w:ilvl="1" w:tplc="5852B3FC">
      <w:numFmt w:val="bullet"/>
      <w:lvlText w:val="•"/>
      <w:lvlJc w:val="left"/>
      <w:pPr>
        <w:ind w:left="769" w:hanging="260"/>
      </w:pPr>
      <w:rPr>
        <w:rFonts w:hint="default"/>
        <w:lang w:val="ru-RU" w:eastAsia="en-US" w:bidi="ar-SA"/>
      </w:rPr>
    </w:lvl>
    <w:lvl w:ilvl="2" w:tplc="72165220">
      <w:numFmt w:val="bullet"/>
      <w:lvlText w:val="•"/>
      <w:lvlJc w:val="left"/>
      <w:pPr>
        <w:ind w:left="1439" w:hanging="260"/>
      </w:pPr>
      <w:rPr>
        <w:rFonts w:hint="default"/>
        <w:lang w:val="ru-RU" w:eastAsia="en-US" w:bidi="ar-SA"/>
      </w:rPr>
    </w:lvl>
    <w:lvl w:ilvl="3" w:tplc="FAF2B978">
      <w:numFmt w:val="bullet"/>
      <w:lvlText w:val="•"/>
      <w:lvlJc w:val="left"/>
      <w:pPr>
        <w:ind w:left="2108" w:hanging="260"/>
      </w:pPr>
      <w:rPr>
        <w:rFonts w:hint="default"/>
        <w:lang w:val="ru-RU" w:eastAsia="en-US" w:bidi="ar-SA"/>
      </w:rPr>
    </w:lvl>
    <w:lvl w:ilvl="4" w:tplc="9F120D84">
      <w:numFmt w:val="bullet"/>
      <w:lvlText w:val="•"/>
      <w:lvlJc w:val="left"/>
      <w:pPr>
        <w:ind w:left="2778" w:hanging="260"/>
      </w:pPr>
      <w:rPr>
        <w:rFonts w:hint="default"/>
        <w:lang w:val="ru-RU" w:eastAsia="en-US" w:bidi="ar-SA"/>
      </w:rPr>
    </w:lvl>
    <w:lvl w:ilvl="5" w:tplc="E74AC878">
      <w:numFmt w:val="bullet"/>
      <w:lvlText w:val="•"/>
      <w:lvlJc w:val="left"/>
      <w:pPr>
        <w:ind w:left="3447" w:hanging="260"/>
      </w:pPr>
      <w:rPr>
        <w:rFonts w:hint="default"/>
        <w:lang w:val="ru-RU" w:eastAsia="en-US" w:bidi="ar-SA"/>
      </w:rPr>
    </w:lvl>
    <w:lvl w:ilvl="6" w:tplc="1868D21A">
      <w:numFmt w:val="bullet"/>
      <w:lvlText w:val="•"/>
      <w:lvlJc w:val="left"/>
      <w:pPr>
        <w:ind w:left="4117" w:hanging="260"/>
      </w:pPr>
      <w:rPr>
        <w:rFonts w:hint="default"/>
        <w:lang w:val="ru-RU" w:eastAsia="en-US" w:bidi="ar-SA"/>
      </w:rPr>
    </w:lvl>
    <w:lvl w:ilvl="7" w:tplc="EEC6A3A6">
      <w:numFmt w:val="bullet"/>
      <w:lvlText w:val="•"/>
      <w:lvlJc w:val="left"/>
      <w:pPr>
        <w:ind w:left="4786" w:hanging="260"/>
      </w:pPr>
      <w:rPr>
        <w:rFonts w:hint="default"/>
        <w:lang w:val="ru-RU" w:eastAsia="en-US" w:bidi="ar-SA"/>
      </w:rPr>
    </w:lvl>
    <w:lvl w:ilvl="8" w:tplc="9E440720">
      <w:numFmt w:val="bullet"/>
      <w:lvlText w:val="•"/>
      <w:lvlJc w:val="left"/>
      <w:pPr>
        <w:ind w:left="5456" w:hanging="260"/>
      </w:pPr>
      <w:rPr>
        <w:rFonts w:hint="default"/>
        <w:lang w:val="ru-RU" w:eastAsia="en-US" w:bidi="ar-SA"/>
      </w:rPr>
    </w:lvl>
  </w:abstractNum>
  <w:abstractNum w:abstractNumId="215" w15:restartNumberingAfterBreak="0">
    <w:nsid w:val="7E6412A5"/>
    <w:multiLevelType w:val="hybridMultilevel"/>
    <w:tmpl w:val="E86C328A"/>
    <w:lvl w:ilvl="0" w:tplc="222A1A38">
      <w:start w:val="1"/>
      <w:numFmt w:val="decimal"/>
      <w:lvlText w:val="%1)"/>
      <w:lvlJc w:val="left"/>
      <w:pPr>
        <w:ind w:left="105"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1A9E8082">
      <w:numFmt w:val="bullet"/>
      <w:lvlText w:val=""/>
      <w:lvlJc w:val="left"/>
      <w:pPr>
        <w:ind w:left="388" w:hanging="284"/>
      </w:pPr>
      <w:rPr>
        <w:rFonts w:ascii="Symbol" w:eastAsia="Symbol" w:hAnsi="Symbol" w:cs="Symbol" w:hint="default"/>
        <w:b w:val="0"/>
        <w:bCs w:val="0"/>
        <w:i w:val="0"/>
        <w:iCs w:val="0"/>
        <w:spacing w:val="0"/>
        <w:w w:val="100"/>
        <w:sz w:val="28"/>
        <w:szCs w:val="28"/>
        <w:lang w:val="ru-RU" w:eastAsia="en-US" w:bidi="ar-SA"/>
      </w:rPr>
    </w:lvl>
    <w:lvl w:ilvl="2" w:tplc="9FC836B8">
      <w:numFmt w:val="bullet"/>
      <w:lvlText w:val="•"/>
      <w:lvlJc w:val="left"/>
      <w:pPr>
        <w:ind w:left="1187" w:hanging="284"/>
      </w:pPr>
      <w:rPr>
        <w:rFonts w:hint="default"/>
        <w:lang w:val="ru-RU" w:eastAsia="en-US" w:bidi="ar-SA"/>
      </w:rPr>
    </w:lvl>
    <w:lvl w:ilvl="3" w:tplc="88AEE0BE">
      <w:numFmt w:val="bullet"/>
      <w:lvlText w:val="•"/>
      <w:lvlJc w:val="left"/>
      <w:pPr>
        <w:ind w:left="1994" w:hanging="284"/>
      </w:pPr>
      <w:rPr>
        <w:rFonts w:hint="default"/>
        <w:lang w:val="ru-RU" w:eastAsia="en-US" w:bidi="ar-SA"/>
      </w:rPr>
    </w:lvl>
    <w:lvl w:ilvl="4" w:tplc="57DAE2A6">
      <w:numFmt w:val="bullet"/>
      <w:lvlText w:val="•"/>
      <w:lvlJc w:val="left"/>
      <w:pPr>
        <w:ind w:left="2801" w:hanging="284"/>
      </w:pPr>
      <w:rPr>
        <w:rFonts w:hint="default"/>
        <w:lang w:val="ru-RU" w:eastAsia="en-US" w:bidi="ar-SA"/>
      </w:rPr>
    </w:lvl>
    <w:lvl w:ilvl="5" w:tplc="7EAC1604">
      <w:numFmt w:val="bullet"/>
      <w:lvlText w:val="•"/>
      <w:lvlJc w:val="left"/>
      <w:pPr>
        <w:ind w:left="3608" w:hanging="284"/>
      </w:pPr>
      <w:rPr>
        <w:rFonts w:hint="default"/>
        <w:lang w:val="ru-RU" w:eastAsia="en-US" w:bidi="ar-SA"/>
      </w:rPr>
    </w:lvl>
    <w:lvl w:ilvl="6" w:tplc="0E0ADF8A">
      <w:numFmt w:val="bullet"/>
      <w:lvlText w:val="•"/>
      <w:lvlJc w:val="left"/>
      <w:pPr>
        <w:ind w:left="4416" w:hanging="284"/>
      </w:pPr>
      <w:rPr>
        <w:rFonts w:hint="default"/>
        <w:lang w:val="ru-RU" w:eastAsia="en-US" w:bidi="ar-SA"/>
      </w:rPr>
    </w:lvl>
    <w:lvl w:ilvl="7" w:tplc="54B4DA02">
      <w:numFmt w:val="bullet"/>
      <w:lvlText w:val="•"/>
      <w:lvlJc w:val="left"/>
      <w:pPr>
        <w:ind w:left="5223" w:hanging="284"/>
      </w:pPr>
      <w:rPr>
        <w:rFonts w:hint="default"/>
        <w:lang w:val="ru-RU" w:eastAsia="en-US" w:bidi="ar-SA"/>
      </w:rPr>
    </w:lvl>
    <w:lvl w:ilvl="8" w:tplc="25FC8A22">
      <w:numFmt w:val="bullet"/>
      <w:lvlText w:val="•"/>
      <w:lvlJc w:val="left"/>
      <w:pPr>
        <w:ind w:left="6030" w:hanging="284"/>
      </w:pPr>
      <w:rPr>
        <w:rFonts w:hint="default"/>
        <w:lang w:val="ru-RU" w:eastAsia="en-US" w:bidi="ar-SA"/>
      </w:rPr>
    </w:lvl>
  </w:abstractNum>
  <w:abstractNum w:abstractNumId="216" w15:restartNumberingAfterBreak="0">
    <w:nsid w:val="7E9F7652"/>
    <w:multiLevelType w:val="hybridMultilevel"/>
    <w:tmpl w:val="04660BCA"/>
    <w:lvl w:ilvl="0" w:tplc="9A508B78">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EFB2400A">
      <w:numFmt w:val="bullet"/>
      <w:lvlText w:val="•"/>
      <w:lvlJc w:val="left"/>
      <w:pPr>
        <w:ind w:left="1064" w:hanging="284"/>
      </w:pPr>
      <w:rPr>
        <w:rFonts w:hint="default"/>
        <w:lang w:val="ru-RU" w:eastAsia="en-US" w:bidi="ar-SA"/>
      </w:rPr>
    </w:lvl>
    <w:lvl w:ilvl="2" w:tplc="21EEF8A6">
      <w:numFmt w:val="bullet"/>
      <w:lvlText w:val="•"/>
      <w:lvlJc w:val="left"/>
      <w:pPr>
        <w:ind w:left="1748" w:hanging="284"/>
      </w:pPr>
      <w:rPr>
        <w:rFonts w:hint="default"/>
        <w:lang w:val="ru-RU" w:eastAsia="en-US" w:bidi="ar-SA"/>
      </w:rPr>
    </w:lvl>
    <w:lvl w:ilvl="3" w:tplc="7ECCF9E2">
      <w:numFmt w:val="bullet"/>
      <w:lvlText w:val="•"/>
      <w:lvlJc w:val="left"/>
      <w:pPr>
        <w:ind w:left="2432" w:hanging="284"/>
      </w:pPr>
      <w:rPr>
        <w:rFonts w:hint="default"/>
        <w:lang w:val="ru-RU" w:eastAsia="en-US" w:bidi="ar-SA"/>
      </w:rPr>
    </w:lvl>
    <w:lvl w:ilvl="4" w:tplc="F85EE640">
      <w:numFmt w:val="bullet"/>
      <w:lvlText w:val="•"/>
      <w:lvlJc w:val="left"/>
      <w:pPr>
        <w:ind w:left="3116" w:hanging="284"/>
      </w:pPr>
      <w:rPr>
        <w:rFonts w:hint="default"/>
        <w:lang w:val="ru-RU" w:eastAsia="en-US" w:bidi="ar-SA"/>
      </w:rPr>
    </w:lvl>
    <w:lvl w:ilvl="5" w:tplc="C4E8AEFE">
      <w:numFmt w:val="bullet"/>
      <w:lvlText w:val="•"/>
      <w:lvlJc w:val="left"/>
      <w:pPr>
        <w:ind w:left="3800" w:hanging="284"/>
      </w:pPr>
      <w:rPr>
        <w:rFonts w:hint="default"/>
        <w:lang w:val="ru-RU" w:eastAsia="en-US" w:bidi="ar-SA"/>
      </w:rPr>
    </w:lvl>
    <w:lvl w:ilvl="6" w:tplc="DFE4B3A8">
      <w:numFmt w:val="bullet"/>
      <w:lvlText w:val="•"/>
      <w:lvlJc w:val="left"/>
      <w:pPr>
        <w:ind w:left="4484" w:hanging="284"/>
      </w:pPr>
      <w:rPr>
        <w:rFonts w:hint="default"/>
        <w:lang w:val="ru-RU" w:eastAsia="en-US" w:bidi="ar-SA"/>
      </w:rPr>
    </w:lvl>
    <w:lvl w:ilvl="7" w:tplc="A10E3366">
      <w:numFmt w:val="bullet"/>
      <w:lvlText w:val="•"/>
      <w:lvlJc w:val="left"/>
      <w:pPr>
        <w:ind w:left="5168" w:hanging="284"/>
      </w:pPr>
      <w:rPr>
        <w:rFonts w:hint="default"/>
        <w:lang w:val="ru-RU" w:eastAsia="en-US" w:bidi="ar-SA"/>
      </w:rPr>
    </w:lvl>
    <w:lvl w:ilvl="8" w:tplc="43103F22">
      <w:numFmt w:val="bullet"/>
      <w:lvlText w:val="•"/>
      <w:lvlJc w:val="left"/>
      <w:pPr>
        <w:ind w:left="5852" w:hanging="284"/>
      </w:pPr>
      <w:rPr>
        <w:rFonts w:hint="default"/>
        <w:lang w:val="ru-RU" w:eastAsia="en-US" w:bidi="ar-SA"/>
      </w:rPr>
    </w:lvl>
  </w:abstractNum>
  <w:abstractNum w:abstractNumId="217" w15:restartNumberingAfterBreak="0">
    <w:nsid w:val="7F466EE4"/>
    <w:multiLevelType w:val="hybridMultilevel"/>
    <w:tmpl w:val="F716C71C"/>
    <w:lvl w:ilvl="0" w:tplc="12269BC2">
      <w:start w:val="1"/>
      <w:numFmt w:val="decimal"/>
      <w:lvlText w:val="%1."/>
      <w:lvlJc w:val="left"/>
      <w:pPr>
        <w:ind w:left="388" w:hanging="28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26C9EEA">
      <w:numFmt w:val="bullet"/>
      <w:lvlText w:val="•"/>
      <w:lvlJc w:val="left"/>
      <w:pPr>
        <w:ind w:left="1106" w:hanging="284"/>
      </w:pPr>
      <w:rPr>
        <w:rFonts w:hint="default"/>
        <w:lang w:val="ru-RU" w:eastAsia="en-US" w:bidi="ar-SA"/>
      </w:rPr>
    </w:lvl>
    <w:lvl w:ilvl="2" w:tplc="E2BC05F6">
      <w:numFmt w:val="bullet"/>
      <w:lvlText w:val="•"/>
      <w:lvlJc w:val="left"/>
      <w:pPr>
        <w:ind w:left="1833" w:hanging="284"/>
      </w:pPr>
      <w:rPr>
        <w:rFonts w:hint="default"/>
        <w:lang w:val="ru-RU" w:eastAsia="en-US" w:bidi="ar-SA"/>
      </w:rPr>
    </w:lvl>
    <w:lvl w:ilvl="3" w:tplc="20CCB932">
      <w:numFmt w:val="bullet"/>
      <w:lvlText w:val="•"/>
      <w:lvlJc w:val="left"/>
      <w:pPr>
        <w:ind w:left="2559" w:hanging="284"/>
      </w:pPr>
      <w:rPr>
        <w:rFonts w:hint="default"/>
        <w:lang w:val="ru-RU" w:eastAsia="en-US" w:bidi="ar-SA"/>
      </w:rPr>
    </w:lvl>
    <w:lvl w:ilvl="4" w:tplc="683E864A">
      <w:numFmt w:val="bullet"/>
      <w:lvlText w:val="•"/>
      <w:lvlJc w:val="left"/>
      <w:pPr>
        <w:ind w:left="3286" w:hanging="284"/>
      </w:pPr>
      <w:rPr>
        <w:rFonts w:hint="default"/>
        <w:lang w:val="ru-RU" w:eastAsia="en-US" w:bidi="ar-SA"/>
      </w:rPr>
    </w:lvl>
    <w:lvl w:ilvl="5" w:tplc="479A6A10">
      <w:numFmt w:val="bullet"/>
      <w:lvlText w:val="•"/>
      <w:lvlJc w:val="left"/>
      <w:pPr>
        <w:ind w:left="4013" w:hanging="284"/>
      </w:pPr>
      <w:rPr>
        <w:rFonts w:hint="default"/>
        <w:lang w:val="ru-RU" w:eastAsia="en-US" w:bidi="ar-SA"/>
      </w:rPr>
    </w:lvl>
    <w:lvl w:ilvl="6" w:tplc="69CE7D08">
      <w:numFmt w:val="bullet"/>
      <w:lvlText w:val="•"/>
      <w:lvlJc w:val="left"/>
      <w:pPr>
        <w:ind w:left="4739" w:hanging="284"/>
      </w:pPr>
      <w:rPr>
        <w:rFonts w:hint="default"/>
        <w:lang w:val="ru-RU" w:eastAsia="en-US" w:bidi="ar-SA"/>
      </w:rPr>
    </w:lvl>
    <w:lvl w:ilvl="7" w:tplc="04A46DB4">
      <w:numFmt w:val="bullet"/>
      <w:lvlText w:val="•"/>
      <w:lvlJc w:val="left"/>
      <w:pPr>
        <w:ind w:left="5466" w:hanging="284"/>
      </w:pPr>
      <w:rPr>
        <w:rFonts w:hint="default"/>
        <w:lang w:val="ru-RU" w:eastAsia="en-US" w:bidi="ar-SA"/>
      </w:rPr>
    </w:lvl>
    <w:lvl w:ilvl="8" w:tplc="13D0937A">
      <w:numFmt w:val="bullet"/>
      <w:lvlText w:val="•"/>
      <w:lvlJc w:val="left"/>
      <w:pPr>
        <w:ind w:left="6192" w:hanging="284"/>
      </w:pPr>
      <w:rPr>
        <w:rFonts w:hint="default"/>
        <w:lang w:val="ru-RU" w:eastAsia="en-US" w:bidi="ar-SA"/>
      </w:rPr>
    </w:lvl>
  </w:abstractNum>
  <w:abstractNum w:abstractNumId="218" w15:restartNumberingAfterBreak="0">
    <w:nsid w:val="7FF06360"/>
    <w:multiLevelType w:val="hybridMultilevel"/>
    <w:tmpl w:val="62549094"/>
    <w:lvl w:ilvl="0" w:tplc="E18425B2">
      <w:numFmt w:val="bullet"/>
      <w:lvlText w:val="–"/>
      <w:lvlJc w:val="left"/>
      <w:pPr>
        <w:ind w:left="107"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7812C0B2">
      <w:numFmt w:val="bullet"/>
      <w:lvlText w:val="•"/>
      <w:lvlJc w:val="left"/>
      <w:pPr>
        <w:ind w:left="809" w:hanging="212"/>
      </w:pPr>
      <w:rPr>
        <w:rFonts w:hint="default"/>
        <w:lang w:val="ru-RU" w:eastAsia="en-US" w:bidi="ar-SA"/>
      </w:rPr>
    </w:lvl>
    <w:lvl w:ilvl="2" w:tplc="13AAAAFE">
      <w:numFmt w:val="bullet"/>
      <w:lvlText w:val="•"/>
      <w:lvlJc w:val="left"/>
      <w:pPr>
        <w:ind w:left="1518" w:hanging="212"/>
      </w:pPr>
      <w:rPr>
        <w:rFonts w:hint="default"/>
        <w:lang w:val="ru-RU" w:eastAsia="en-US" w:bidi="ar-SA"/>
      </w:rPr>
    </w:lvl>
    <w:lvl w:ilvl="3" w:tplc="7F660F20">
      <w:numFmt w:val="bullet"/>
      <w:lvlText w:val="•"/>
      <w:lvlJc w:val="left"/>
      <w:pPr>
        <w:ind w:left="2227" w:hanging="212"/>
      </w:pPr>
      <w:rPr>
        <w:rFonts w:hint="default"/>
        <w:lang w:val="ru-RU" w:eastAsia="en-US" w:bidi="ar-SA"/>
      </w:rPr>
    </w:lvl>
    <w:lvl w:ilvl="4" w:tplc="7E2614F2">
      <w:numFmt w:val="bullet"/>
      <w:lvlText w:val="•"/>
      <w:lvlJc w:val="left"/>
      <w:pPr>
        <w:ind w:left="2936" w:hanging="212"/>
      </w:pPr>
      <w:rPr>
        <w:rFonts w:hint="default"/>
        <w:lang w:val="ru-RU" w:eastAsia="en-US" w:bidi="ar-SA"/>
      </w:rPr>
    </w:lvl>
    <w:lvl w:ilvl="5" w:tplc="0A5004AC">
      <w:numFmt w:val="bullet"/>
      <w:lvlText w:val="•"/>
      <w:lvlJc w:val="left"/>
      <w:pPr>
        <w:ind w:left="3646" w:hanging="212"/>
      </w:pPr>
      <w:rPr>
        <w:rFonts w:hint="default"/>
        <w:lang w:val="ru-RU" w:eastAsia="en-US" w:bidi="ar-SA"/>
      </w:rPr>
    </w:lvl>
    <w:lvl w:ilvl="6" w:tplc="94F02296">
      <w:numFmt w:val="bullet"/>
      <w:lvlText w:val="•"/>
      <w:lvlJc w:val="left"/>
      <w:pPr>
        <w:ind w:left="4355" w:hanging="212"/>
      </w:pPr>
      <w:rPr>
        <w:rFonts w:hint="default"/>
        <w:lang w:val="ru-RU" w:eastAsia="en-US" w:bidi="ar-SA"/>
      </w:rPr>
    </w:lvl>
    <w:lvl w:ilvl="7" w:tplc="19C293BE">
      <w:numFmt w:val="bullet"/>
      <w:lvlText w:val="•"/>
      <w:lvlJc w:val="left"/>
      <w:pPr>
        <w:ind w:left="5064" w:hanging="212"/>
      </w:pPr>
      <w:rPr>
        <w:rFonts w:hint="default"/>
        <w:lang w:val="ru-RU" w:eastAsia="en-US" w:bidi="ar-SA"/>
      </w:rPr>
    </w:lvl>
    <w:lvl w:ilvl="8" w:tplc="7EA4EAAC">
      <w:numFmt w:val="bullet"/>
      <w:lvlText w:val="•"/>
      <w:lvlJc w:val="left"/>
      <w:pPr>
        <w:ind w:left="5773" w:hanging="212"/>
      </w:pPr>
      <w:rPr>
        <w:rFonts w:hint="default"/>
        <w:lang w:val="ru-RU" w:eastAsia="en-US" w:bidi="ar-SA"/>
      </w:rPr>
    </w:lvl>
  </w:abstractNum>
  <w:num w:numId="1">
    <w:abstractNumId w:val="109"/>
  </w:num>
  <w:num w:numId="2">
    <w:abstractNumId w:val="150"/>
  </w:num>
  <w:num w:numId="3">
    <w:abstractNumId w:val="34"/>
  </w:num>
  <w:num w:numId="4">
    <w:abstractNumId w:val="163"/>
  </w:num>
  <w:num w:numId="5">
    <w:abstractNumId w:val="1"/>
  </w:num>
  <w:num w:numId="6">
    <w:abstractNumId w:val="22"/>
  </w:num>
  <w:num w:numId="7">
    <w:abstractNumId w:val="63"/>
  </w:num>
  <w:num w:numId="8">
    <w:abstractNumId w:val="204"/>
  </w:num>
  <w:num w:numId="9">
    <w:abstractNumId w:val="215"/>
  </w:num>
  <w:num w:numId="10">
    <w:abstractNumId w:val="151"/>
  </w:num>
  <w:num w:numId="11">
    <w:abstractNumId w:val="177"/>
  </w:num>
  <w:num w:numId="12">
    <w:abstractNumId w:val="85"/>
  </w:num>
  <w:num w:numId="13">
    <w:abstractNumId w:val="141"/>
  </w:num>
  <w:num w:numId="14">
    <w:abstractNumId w:val="175"/>
  </w:num>
  <w:num w:numId="15">
    <w:abstractNumId w:val="131"/>
  </w:num>
  <w:num w:numId="16">
    <w:abstractNumId w:val="199"/>
  </w:num>
  <w:num w:numId="17">
    <w:abstractNumId w:val="167"/>
  </w:num>
  <w:num w:numId="18">
    <w:abstractNumId w:val="207"/>
  </w:num>
  <w:num w:numId="19">
    <w:abstractNumId w:val="103"/>
  </w:num>
  <w:num w:numId="20">
    <w:abstractNumId w:val="144"/>
  </w:num>
  <w:num w:numId="21">
    <w:abstractNumId w:val="186"/>
  </w:num>
  <w:num w:numId="22">
    <w:abstractNumId w:val="106"/>
  </w:num>
  <w:num w:numId="23">
    <w:abstractNumId w:val="58"/>
  </w:num>
  <w:num w:numId="24">
    <w:abstractNumId w:val="210"/>
  </w:num>
  <w:num w:numId="25">
    <w:abstractNumId w:val="179"/>
  </w:num>
  <w:num w:numId="26">
    <w:abstractNumId w:val="15"/>
  </w:num>
  <w:num w:numId="27">
    <w:abstractNumId w:val="21"/>
  </w:num>
  <w:num w:numId="28">
    <w:abstractNumId w:val="165"/>
  </w:num>
  <w:num w:numId="29">
    <w:abstractNumId w:val="116"/>
  </w:num>
  <w:num w:numId="30">
    <w:abstractNumId w:val="53"/>
  </w:num>
  <w:num w:numId="31">
    <w:abstractNumId w:val="41"/>
  </w:num>
  <w:num w:numId="32">
    <w:abstractNumId w:val="202"/>
  </w:num>
  <w:num w:numId="33">
    <w:abstractNumId w:val="10"/>
  </w:num>
  <w:num w:numId="34">
    <w:abstractNumId w:val="216"/>
  </w:num>
  <w:num w:numId="35">
    <w:abstractNumId w:val="111"/>
  </w:num>
  <w:num w:numId="36">
    <w:abstractNumId w:val="57"/>
  </w:num>
  <w:num w:numId="37">
    <w:abstractNumId w:val="16"/>
  </w:num>
  <w:num w:numId="38">
    <w:abstractNumId w:val="90"/>
  </w:num>
  <w:num w:numId="39">
    <w:abstractNumId w:val="43"/>
  </w:num>
  <w:num w:numId="40">
    <w:abstractNumId w:val="136"/>
  </w:num>
  <w:num w:numId="41">
    <w:abstractNumId w:val="73"/>
  </w:num>
  <w:num w:numId="42">
    <w:abstractNumId w:val="68"/>
  </w:num>
  <w:num w:numId="43">
    <w:abstractNumId w:val="208"/>
  </w:num>
  <w:num w:numId="44">
    <w:abstractNumId w:val="100"/>
  </w:num>
  <w:num w:numId="45">
    <w:abstractNumId w:val="81"/>
  </w:num>
  <w:num w:numId="46">
    <w:abstractNumId w:val="56"/>
  </w:num>
  <w:num w:numId="47">
    <w:abstractNumId w:val="98"/>
  </w:num>
  <w:num w:numId="48">
    <w:abstractNumId w:val="82"/>
  </w:num>
  <w:num w:numId="49">
    <w:abstractNumId w:val="128"/>
  </w:num>
  <w:num w:numId="50">
    <w:abstractNumId w:val="48"/>
  </w:num>
  <w:num w:numId="51">
    <w:abstractNumId w:val="28"/>
  </w:num>
  <w:num w:numId="52">
    <w:abstractNumId w:val="155"/>
  </w:num>
  <w:num w:numId="53">
    <w:abstractNumId w:val="190"/>
  </w:num>
  <w:num w:numId="54">
    <w:abstractNumId w:val="4"/>
  </w:num>
  <w:num w:numId="55">
    <w:abstractNumId w:val="86"/>
  </w:num>
  <w:num w:numId="56">
    <w:abstractNumId w:val="196"/>
  </w:num>
  <w:num w:numId="57">
    <w:abstractNumId w:val="50"/>
  </w:num>
  <w:num w:numId="58">
    <w:abstractNumId w:val="19"/>
  </w:num>
  <w:num w:numId="59">
    <w:abstractNumId w:val="211"/>
  </w:num>
  <w:num w:numId="60">
    <w:abstractNumId w:val="119"/>
  </w:num>
  <w:num w:numId="61">
    <w:abstractNumId w:val="127"/>
  </w:num>
  <w:num w:numId="62">
    <w:abstractNumId w:val="137"/>
  </w:num>
  <w:num w:numId="63">
    <w:abstractNumId w:val="52"/>
  </w:num>
  <w:num w:numId="64">
    <w:abstractNumId w:val="115"/>
  </w:num>
  <w:num w:numId="65">
    <w:abstractNumId w:val="97"/>
  </w:num>
  <w:num w:numId="66">
    <w:abstractNumId w:val="180"/>
  </w:num>
  <w:num w:numId="67">
    <w:abstractNumId w:val="140"/>
  </w:num>
  <w:num w:numId="68">
    <w:abstractNumId w:val="217"/>
  </w:num>
  <w:num w:numId="69">
    <w:abstractNumId w:val="49"/>
  </w:num>
  <w:num w:numId="70">
    <w:abstractNumId w:val="7"/>
  </w:num>
  <w:num w:numId="71">
    <w:abstractNumId w:val="92"/>
  </w:num>
  <w:num w:numId="72">
    <w:abstractNumId w:val="161"/>
  </w:num>
  <w:num w:numId="73">
    <w:abstractNumId w:val="129"/>
  </w:num>
  <w:num w:numId="74">
    <w:abstractNumId w:val="146"/>
  </w:num>
  <w:num w:numId="75">
    <w:abstractNumId w:val="6"/>
  </w:num>
  <w:num w:numId="76">
    <w:abstractNumId w:val="51"/>
  </w:num>
  <w:num w:numId="77">
    <w:abstractNumId w:val="55"/>
  </w:num>
  <w:num w:numId="78">
    <w:abstractNumId w:val="87"/>
  </w:num>
  <w:num w:numId="79">
    <w:abstractNumId w:val="33"/>
  </w:num>
  <w:num w:numId="80">
    <w:abstractNumId w:val="65"/>
  </w:num>
  <w:num w:numId="81">
    <w:abstractNumId w:val="214"/>
  </w:num>
  <w:num w:numId="82">
    <w:abstractNumId w:val="143"/>
  </w:num>
  <w:num w:numId="83">
    <w:abstractNumId w:val="153"/>
  </w:num>
  <w:num w:numId="84">
    <w:abstractNumId w:val="108"/>
  </w:num>
  <w:num w:numId="85">
    <w:abstractNumId w:val="188"/>
  </w:num>
  <w:num w:numId="86">
    <w:abstractNumId w:val="91"/>
  </w:num>
  <w:num w:numId="87">
    <w:abstractNumId w:val="181"/>
  </w:num>
  <w:num w:numId="88">
    <w:abstractNumId w:val="35"/>
  </w:num>
  <w:num w:numId="89">
    <w:abstractNumId w:val="184"/>
  </w:num>
  <w:num w:numId="90">
    <w:abstractNumId w:val="95"/>
  </w:num>
  <w:num w:numId="91">
    <w:abstractNumId w:val="185"/>
  </w:num>
  <w:num w:numId="92">
    <w:abstractNumId w:val="47"/>
  </w:num>
  <w:num w:numId="93">
    <w:abstractNumId w:val="124"/>
  </w:num>
  <w:num w:numId="94">
    <w:abstractNumId w:val="64"/>
  </w:num>
  <w:num w:numId="95">
    <w:abstractNumId w:val="104"/>
  </w:num>
  <w:num w:numId="96">
    <w:abstractNumId w:val="176"/>
  </w:num>
  <w:num w:numId="97">
    <w:abstractNumId w:val="125"/>
  </w:num>
  <w:num w:numId="98">
    <w:abstractNumId w:val="164"/>
  </w:num>
  <w:num w:numId="99">
    <w:abstractNumId w:val="96"/>
  </w:num>
  <w:num w:numId="100">
    <w:abstractNumId w:val="159"/>
  </w:num>
  <w:num w:numId="101">
    <w:abstractNumId w:val="45"/>
  </w:num>
  <w:num w:numId="102">
    <w:abstractNumId w:val="59"/>
  </w:num>
  <w:num w:numId="103">
    <w:abstractNumId w:val="27"/>
  </w:num>
  <w:num w:numId="104">
    <w:abstractNumId w:val="149"/>
  </w:num>
  <w:num w:numId="105">
    <w:abstractNumId w:val="168"/>
  </w:num>
  <w:num w:numId="106">
    <w:abstractNumId w:val="18"/>
  </w:num>
  <w:num w:numId="107">
    <w:abstractNumId w:val="83"/>
  </w:num>
  <w:num w:numId="108">
    <w:abstractNumId w:val="193"/>
  </w:num>
  <w:num w:numId="109">
    <w:abstractNumId w:val="69"/>
  </w:num>
  <w:num w:numId="110">
    <w:abstractNumId w:val="113"/>
  </w:num>
  <w:num w:numId="111">
    <w:abstractNumId w:val="135"/>
  </w:num>
  <w:num w:numId="112">
    <w:abstractNumId w:val="209"/>
  </w:num>
  <w:num w:numId="113">
    <w:abstractNumId w:val="46"/>
  </w:num>
  <w:num w:numId="114">
    <w:abstractNumId w:val="120"/>
  </w:num>
  <w:num w:numId="115">
    <w:abstractNumId w:val="126"/>
  </w:num>
  <w:num w:numId="116">
    <w:abstractNumId w:val="200"/>
  </w:num>
  <w:num w:numId="117">
    <w:abstractNumId w:val="178"/>
  </w:num>
  <w:num w:numId="118">
    <w:abstractNumId w:val="183"/>
  </w:num>
  <w:num w:numId="119">
    <w:abstractNumId w:val="42"/>
  </w:num>
  <w:num w:numId="120">
    <w:abstractNumId w:val="142"/>
  </w:num>
  <w:num w:numId="121">
    <w:abstractNumId w:val="99"/>
  </w:num>
  <w:num w:numId="122">
    <w:abstractNumId w:val="13"/>
  </w:num>
  <w:num w:numId="123">
    <w:abstractNumId w:val="105"/>
  </w:num>
  <w:num w:numId="124">
    <w:abstractNumId w:val="39"/>
  </w:num>
  <w:num w:numId="125">
    <w:abstractNumId w:val="20"/>
  </w:num>
  <w:num w:numId="126">
    <w:abstractNumId w:val="118"/>
  </w:num>
  <w:num w:numId="127">
    <w:abstractNumId w:val="40"/>
  </w:num>
  <w:num w:numId="128">
    <w:abstractNumId w:val="84"/>
  </w:num>
  <w:num w:numId="129">
    <w:abstractNumId w:val="201"/>
  </w:num>
  <w:num w:numId="130">
    <w:abstractNumId w:val="26"/>
  </w:num>
  <w:num w:numId="131">
    <w:abstractNumId w:val="37"/>
  </w:num>
  <w:num w:numId="132">
    <w:abstractNumId w:val="195"/>
  </w:num>
  <w:num w:numId="133">
    <w:abstractNumId w:val="62"/>
  </w:num>
  <w:num w:numId="134">
    <w:abstractNumId w:val="138"/>
  </w:num>
  <w:num w:numId="135">
    <w:abstractNumId w:val="134"/>
  </w:num>
  <w:num w:numId="136">
    <w:abstractNumId w:val="71"/>
  </w:num>
  <w:num w:numId="137">
    <w:abstractNumId w:val="25"/>
  </w:num>
  <w:num w:numId="138">
    <w:abstractNumId w:val="133"/>
  </w:num>
  <w:num w:numId="139">
    <w:abstractNumId w:val="205"/>
  </w:num>
  <w:num w:numId="140">
    <w:abstractNumId w:val="173"/>
  </w:num>
  <w:num w:numId="141">
    <w:abstractNumId w:val="72"/>
  </w:num>
  <w:num w:numId="142">
    <w:abstractNumId w:val="157"/>
  </w:num>
  <w:num w:numId="143">
    <w:abstractNumId w:val="11"/>
  </w:num>
  <w:num w:numId="144">
    <w:abstractNumId w:val="9"/>
  </w:num>
  <w:num w:numId="145">
    <w:abstractNumId w:val="88"/>
  </w:num>
  <w:num w:numId="146">
    <w:abstractNumId w:val="169"/>
  </w:num>
  <w:num w:numId="147">
    <w:abstractNumId w:val="89"/>
  </w:num>
  <w:num w:numId="148">
    <w:abstractNumId w:val="170"/>
  </w:num>
  <w:num w:numId="149">
    <w:abstractNumId w:val="3"/>
  </w:num>
  <w:num w:numId="150">
    <w:abstractNumId w:val="32"/>
  </w:num>
  <w:num w:numId="151">
    <w:abstractNumId w:val="61"/>
  </w:num>
  <w:num w:numId="152">
    <w:abstractNumId w:val="206"/>
  </w:num>
  <w:num w:numId="153">
    <w:abstractNumId w:val="76"/>
  </w:num>
  <w:num w:numId="154">
    <w:abstractNumId w:val="67"/>
  </w:num>
  <w:num w:numId="155">
    <w:abstractNumId w:val="54"/>
  </w:num>
  <w:num w:numId="156">
    <w:abstractNumId w:val="160"/>
  </w:num>
  <w:num w:numId="157">
    <w:abstractNumId w:val="24"/>
  </w:num>
  <w:num w:numId="158">
    <w:abstractNumId w:val="162"/>
  </w:num>
  <w:num w:numId="159">
    <w:abstractNumId w:val="94"/>
  </w:num>
  <w:num w:numId="160">
    <w:abstractNumId w:val="148"/>
  </w:num>
  <w:num w:numId="161">
    <w:abstractNumId w:val="110"/>
  </w:num>
  <w:num w:numId="162">
    <w:abstractNumId w:val="121"/>
  </w:num>
  <w:num w:numId="163">
    <w:abstractNumId w:val="130"/>
  </w:num>
  <w:num w:numId="164">
    <w:abstractNumId w:val="74"/>
  </w:num>
  <w:num w:numId="165">
    <w:abstractNumId w:val="78"/>
  </w:num>
  <w:num w:numId="166">
    <w:abstractNumId w:val="117"/>
  </w:num>
  <w:num w:numId="167">
    <w:abstractNumId w:val="114"/>
  </w:num>
  <w:num w:numId="168">
    <w:abstractNumId w:val="80"/>
  </w:num>
  <w:num w:numId="169">
    <w:abstractNumId w:val="203"/>
  </w:num>
  <w:num w:numId="170">
    <w:abstractNumId w:val="218"/>
  </w:num>
  <w:num w:numId="171">
    <w:abstractNumId w:val="77"/>
  </w:num>
  <w:num w:numId="172">
    <w:abstractNumId w:val="189"/>
  </w:num>
  <w:num w:numId="173">
    <w:abstractNumId w:val="197"/>
  </w:num>
  <w:num w:numId="174">
    <w:abstractNumId w:val="166"/>
  </w:num>
  <w:num w:numId="175">
    <w:abstractNumId w:val="44"/>
  </w:num>
  <w:num w:numId="176">
    <w:abstractNumId w:val="154"/>
  </w:num>
  <w:num w:numId="177">
    <w:abstractNumId w:val="212"/>
  </w:num>
  <w:num w:numId="178">
    <w:abstractNumId w:val="31"/>
  </w:num>
  <w:num w:numId="179">
    <w:abstractNumId w:val="172"/>
  </w:num>
  <w:num w:numId="180">
    <w:abstractNumId w:val="132"/>
  </w:num>
  <w:num w:numId="181">
    <w:abstractNumId w:val="122"/>
  </w:num>
  <w:num w:numId="182">
    <w:abstractNumId w:val="23"/>
  </w:num>
  <w:num w:numId="183">
    <w:abstractNumId w:val="75"/>
  </w:num>
  <w:num w:numId="184">
    <w:abstractNumId w:val="191"/>
  </w:num>
  <w:num w:numId="185">
    <w:abstractNumId w:val="174"/>
  </w:num>
  <w:num w:numId="186">
    <w:abstractNumId w:val="2"/>
  </w:num>
  <w:num w:numId="187">
    <w:abstractNumId w:val="145"/>
  </w:num>
  <w:num w:numId="188">
    <w:abstractNumId w:val="93"/>
  </w:num>
  <w:num w:numId="189">
    <w:abstractNumId w:val="8"/>
  </w:num>
  <w:num w:numId="190">
    <w:abstractNumId w:val="70"/>
  </w:num>
  <w:num w:numId="191">
    <w:abstractNumId w:val="14"/>
  </w:num>
  <w:num w:numId="192">
    <w:abstractNumId w:val="158"/>
  </w:num>
  <w:num w:numId="193">
    <w:abstractNumId w:val="171"/>
  </w:num>
  <w:num w:numId="194">
    <w:abstractNumId w:val="38"/>
  </w:num>
  <w:num w:numId="195">
    <w:abstractNumId w:val="102"/>
  </w:num>
  <w:num w:numId="196">
    <w:abstractNumId w:val="152"/>
  </w:num>
  <w:num w:numId="197">
    <w:abstractNumId w:val="187"/>
  </w:num>
  <w:num w:numId="198">
    <w:abstractNumId w:val="0"/>
  </w:num>
  <w:num w:numId="199">
    <w:abstractNumId w:val="112"/>
  </w:num>
  <w:num w:numId="200">
    <w:abstractNumId w:val="12"/>
  </w:num>
  <w:num w:numId="201">
    <w:abstractNumId w:val="29"/>
  </w:num>
  <w:num w:numId="202">
    <w:abstractNumId w:val="147"/>
  </w:num>
  <w:num w:numId="203">
    <w:abstractNumId w:val="107"/>
  </w:num>
  <w:num w:numId="204">
    <w:abstractNumId w:val="123"/>
  </w:num>
  <w:num w:numId="205">
    <w:abstractNumId w:val="17"/>
  </w:num>
  <w:num w:numId="206">
    <w:abstractNumId w:val="156"/>
  </w:num>
  <w:num w:numId="207">
    <w:abstractNumId w:val="192"/>
  </w:num>
  <w:num w:numId="208">
    <w:abstractNumId w:val="139"/>
  </w:num>
  <w:num w:numId="209">
    <w:abstractNumId w:val="30"/>
  </w:num>
  <w:num w:numId="210">
    <w:abstractNumId w:val="101"/>
  </w:num>
  <w:num w:numId="211">
    <w:abstractNumId w:val="182"/>
  </w:num>
  <w:num w:numId="212">
    <w:abstractNumId w:val="79"/>
  </w:num>
  <w:num w:numId="213">
    <w:abstractNumId w:val="213"/>
  </w:num>
  <w:num w:numId="214">
    <w:abstractNumId w:val="60"/>
  </w:num>
  <w:num w:numId="215">
    <w:abstractNumId w:val="194"/>
  </w:num>
  <w:num w:numId="216">
    <w:abstractNumId w:val="5"/>
  </w:num>
  <w:num w:numId="217">
    <w:abstractNumId w:val="36"/>
  </w:num>
  <w:num w:numId="218">
    <w:abstractNumId w:val="198"/>
  </w:num>
  <w:num w:numId="219">
    <w:abstractNumId w:val="66"/>
  </w:num>
  <w:numIdMacAtCleanup w:val="2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170D7"/>
    <w:rsid w:val="003170D7"/>
    <w:rsid w:val="00350176"/>
    <w:rsid w:val="00856089"/>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1E0676"/>
  <w15:docId w15:val="{F52E3919-7C29-449E-A05C-A5909C6BC5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ru-RU"/>
    </w:rPr>
  </w:style>
  <w:style w:type="paragraph" w:styleId="1">
    <w:name w:val="heading 1"/>
    <w:basedOn w:val="a"/>
    <w:uiPriority w:val="9"/>
    <w:qFormat/>
    <w:pPr>
      <w:ind w:left="475"/>
      <w:outlineLvl w:val="0"/>
    </w:pPr>
    <w:rPr>
      <w:b/>
      <w:bCs/>
      <w:sz w:val="28"/>
      <w:szCs w:val="28"/>
    </w:rPr>
  </w:style>
  <w:style w:type="paragraph" w:styleId="2">
    <w:name w:val="heading 2"/>
    <w:basedOn w:val="a"/>
    <w:uiPriority w:val="9"/>
    <w:unhideWhenUsed/>
    <w:qFormat/>
    <w:pPr>
      <w:spacing w:line="319" w:lineRule="exact"/>
      <w:ind w:left="962"/>
      <w:outlineLvl w:val="1"/>
    </w:pPr>
    <w:rPr>
      <w:b/>
      <w:bCs/>
      <w:sz w:val="28"/>
      <w:szCs w:val="28"/>
    </w:rPr>
  </w:style>
  <w:style w:type="paragraph" w:styleId="3">
    <w:name w:val="heading 3"/>
    <w:basedOn w:val="a"/>
    <w:uiPriority w:val="9"/>
    <w:unhideWhenUsed/>
    <w:qFormat/>
    <w:pPr>
      <w:ind w:left="962"/>
      <w:outlineLvl w:val="2"/>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Title"/>
    <w:basedOn w:val="a"/>
    <w:uiPriority w:val="10"/>
    <w:qFormat/>
    <w:pPr>
      <w:ind w:left="1054" w:right="3"/>
      <w:jc w:val="center"/>
    </w:pPr>
    <w:rPr>
      <w:b/>
      <w:bCs/>
      <w:sz w:val="36"/>
      <w:szCs w:val="36"/>
    </w:rPr>
  </w:style>
  <w:style w:type="paragraph" w:styleId="a5">
    <w:name w:val="List Paragraph"/>
    <w:basedOn w:val="a"/>
    <w:uiPriority w:val="1"/>
    <w:qFormat/>
    <w:pPr>
      <w:ind w:left="1121" w:hanging="360"/>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1" Type="http://schemas.openxmlformats.org/officeDocument/2006/relationships/image" Target="media/image9.jpeg"/><Relationship Id="rId42" Type="http://schemas.openxmlformats.org/officeDocument/2006/relationships/image" Target="media/image26.jpeg"/><Relationship Id="rId63" Type="http://schemas.openxmlformats.org/officeDocument/2006/relationships/image" Target="media/image43.jpeg"/><Relationship Id="rId84" Type="http://schemas.openxmlformats.org/officeDocument/2006/relationships/image" Target="media/image62.jpeg"/><Relationship Id="rId138" Type="http://schemas.openxmlformats.org/officeDocument/2006/relationships/image" Target="media/image100.jpeg"/><Relationship Id="rId159" Type="http://schemas.openxmlformats.org/officeDocument/2006/relationships/image" Target="media/image116.jpeg"/><Relationship Id="rId170" Type="http://schemas.openxmlformats.org/officeDocument/2006/relationships/image" Target="media/image124.jpeg"/><Relationship Id="rId191" Type="http://schemas.openxmlformats.org/officeDocument/2006/relationships/footer" Target="footer23.xml"/><Relationship Id="rId107" Type="http://schemas.openxmlformats.org/officeDocument/2006/relationships/image" Target="media/image71.jpeg"/><Relationship Id="rId11" Type="http://schemas.openxmlformats.org/officeDocument/2006/relationships/image" Target="media/image4.jpeg"/><Relationship Id="rId32" Type="http://schemas.openxmlformats.org/officeDocument/2006/relationships/footer" Target="footer6.xml"/><Relationship Id="rId53" Type="http://schemas.openxmlformats.org/officeDocument/2006/relationships/image" Target="media/image37.jpeg"/><Relationship Id="rId74" Type="http://schemas.openxmlformats.org/officeDocument/2006/relationships/footer" Target="footer10.xml"/><Relationship Id="rId128" Type="http://schemas.openxmlformats.org/officeDocument/2006/relationships/image" Target="media/image92.png"/><Relationship Id="rId149" Type="http://schemas.openxmlformats.org/officeDocument/2006/relationships/image" Target="media/image108.jpeg"/><Relationship Id="rId5" Type="http://schemas.openxmlformats.org/officeDocument/2006/relationships/footnotes" Target="footnotes.xml"/><Relationship Id="rId95" Type="http://schemas.openxmlformats.org/officeDocument/2006/relationships/hyperlink" Target="http://ds90.detkin-club.ru/parents/21107" TargetMode="External"/><Relationship Id="rId160" Type="http://schemas.openxmlformats.org/officeDocument/2006/relationships/image" Target="media/image117.jpeg"/><Relationship Id="rId181" Type="http://schemas.openxmlformats.org/officeDocument/2006/relationships/image" Target="media/image128.jpeg"/><Relationship Id="rId22" Type="http://schemas.openxmlformats.org/officeDocument/2006/relationships/footer" Target="footer5.xml"/><Relationship Id="rId43" Type="http://schemas.openxmlformats.org/officeDocument/2006/relationships/image" Target="media/image27.jpeg"/><Relationship Id="rId64" Type="http://schemas.openxmlformats.org/officeDocument/2006/relationships/image" Target="media/image44.jpeg"/><Relationship Id="rId118" Type="http://schemas.openxmlformats.org/officeDocument/2006/relationships/image" Target="media/image82.jpeg"/><Relationship Id="rId139" Type="http://schemas.openxmlformats.org/officeDocument/2006/relationships/hyperlink" Target="http://www/" TargetMode="External"/><Relationship Id="rId85" Type="http://schemas.openxmlformats.org/officeDocument/2006/relationships/footer" Target="footer12.xml"/><Relationship Id="rId150" Type="http://schemas.openxmlformats.org/officeDocument/2006/relationships/hyperlink" Target="http://www.youtube.com/watch?v=g0ZDRZ8dTeQ" TargetMode="External"/><Relationship Id="rId171" Type="http://schemas.openxmlformats.org/officeDocument/2006/relationships/hyperlink" Target="http://www/" TargetMode="External"/><Relationship Id="rId192" Type="http://schemas.openxmlformats.org/officeDocument/2006/relationships/image" Target="media/image134.png"/><Relationship Id="rId12" Type="http://schemas.openxmlformats.org/officeDocument/2006/relationships/image" Target="media/image5.jpeg"/><Relationship Id="rId33" Type="http://schemas.openxmlformats.org/officeDocument/2006/relationships/image" Target="media/image18.png"/><Relationship Id="rId108" Type="http://schemas.openxmlformats.org/officeDocument/2006/relationships/image" Target="media/image72.jpeg"/><Relationship Id="rId129" Type="http://schemas.openxmlformats.org/officeDocument/2006/relationships/image" Target="media/image93.jpeg"/><Relationship Id="rId54" Type="http://schemas.openxmlformats.org/officeDocument/2006/relationships/image" Target="media/image38.jpeg"/><Relationship Id="rId75" Type="http://schemas.openxmlformats.org/officeDocument/2006/relationships/image" Target="media/image54.jpeg"/><Relationship Id="rId96" Type="http://schemas.openxmlformats.org/officeDocument/2006/relationships/hyperlink" Target="http://novorozhdennyj.ru/razvitie_detei_pervogo_goda/kogda-" TargetMode="External"/><Relationship Id="rId140" Type="http://schemas.openxmlformats.org/officeDocument/2006/relationships/image" Target="media/image101.jpeg"/><Relationship Id="rId161" Type="http://schemas.openxmlformats.org/officeDocument/2006/relationships/footer" Target="footer17.xml"/><Relationship Id="rId182" Type="http://schemas.openxmlformats.org/officeDocument/2006/relationships/image" Target="media/image129.jpeg"/><Relationship Id="rId6" Type="http://schemas.openxmlformats.org/officeDocument/2006/relationships/endnotes" Target="endnotes.xml"/><Relationship Id="rId23" Type="http://schemas.openxmlformats.org/officeDocument/2006/relationships/image" Target="media/image10.jpeg"/><Relationship Id="rId119" Type="http://schemas.openxmlformats.org/officeDocument/2006/relationships/image" Target="media/image83.jpeg"/><Relationship Id="rId44" Type="http://schemas.openxmlformats.org/officeDocument/2006/relationships/image" Target="media/image28.jpeg"/><Relationship Id="rId65" Type="http://schemas.openxmlformats.org/officeDocument/2006/relationships/image" Target="media/image45.jpeg"/><Relationship Id="rId86" Type="http://schemas.openxmlformats.org/officeDocument/2006/relationships/image" Target="media/image63.jpeg"/><Relationship Id="rId130" Type="http://schemas.openxmlformats.org/officeDocument/2006/relationships/image" Target="media/image94.png"/><Relationship Id="rId151" Type="http://schemas.openxmlformats.org/officeDocument/2006/relationships/image" Target="media/image109.png"/><Relationship Id="rId172" Type="http://schemas.openxmlformats.org/officeDocument/2006/relationships/image" Target="media/image125.png"/><Relationship Id="rId193" Type="http://schemas.openxmlformats.org/officeDocument/2006/relationships/footer" Target="footer24.xml"/><Relationship Id="rId13" Type="http://schemas.openxmlformats.org/officeDocument/2006/relationships/image" Target="media/image6.jpeg"/><Relationship Id="rId109" Type="http://schemas.openxmlformats.org/officeDocument/2006/relationships/image" Target="media/image73.jpeg"/><Relationship Id="rId34" Type="http://schemas.openxmlformats.org/officeDocument/2006/relationships/image" Target="media/image19.png"/><Relationship Id="rId55" Type="http://schemas.openxmlformats.org/officeDocument/2006/relationships/footer" Target="footer8.xml"/><Relationship Id="rId76" Type="http://schemas.openxmlformats.org/officeDocument/2006/relationships/image" Target="media/image55.jpeg"/><Relationship Id="rId97" Type="http://schemas.openxmlformats.org/officeDocument/2006/relationships/hyperlink" Target="http://www.unicef.org/kyrgyzstan/media/1686/file/Education%20program_rus.pd" TargetMode="External"/><Relationship Id="rId120" Type="http://schemas.openxmlformats.org/officeDocument/2006/relationships/image" Target="media/image84.jpeg"/><Relationship Id="rId141" Type="http://schemas.openxmlformats.org/officeDocument/2006/relationships/footer" Target="footer14.xml"/><Relationship Id="rId7" Type="http://schemas.openxmlformats.org/officeDocument/2006/relationships/image" Target="media/image1.jpeg"/><Relationship Id="rId71" Type="http://schemas.openxmlformats.org/officeDocument/2006/relationships/image" Target="media/image51.jpeg"/><Relationship Id="rId92" Type="http://schemas.openxmlformats.org/officeDocument/2006/relationships/hyperlink" Target="http://bezopasnost-detej.ru/bezopasnost-doshkolnikov/214-" TargetMode="External"/><Relationship Id="rId162" Type="http://schemas.openxmlformats.org/officeDocument/2006/relationships/image" Target="media/image118.jpeg"/><Relationship Id="rId183" Type="http://schemas.openxmlformats.org/officeDocument/2006/relationships/image" Target="media/image130.jpeg"/><Relationship Id="rId2" Type="http://schemas.openxmlformats.org/officeDocument/2006/relationships/styles" Target="styles.xml"/><Relationship Id="rId29" Type="http://schemas.openxmlformats.org/officeDocument/2006/relationships/hyperlink" Target="http://www.youtube.com/watch?v=w4E9w6U3yvY&amp;ab_ch" TargetMode="External"/><Relationship Id="rId24" Type="http://schemas.openxmlformats.org/officeDocument/2006/relationships/image" Target="media/image11.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6.jpeg"/><Relationship Id="rId87" Type="http://schemas.openxmlformats.org/officeDocument/2006/relationships/image" Target="media/image64.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hyperlink" Target="http://www.youtube.com/watch?v=I21smaR7P7U&amp;t=3s" TargetMode="External"/><Relationship Id="rId136" Type="http://schemas.openxmlformats.org/officeDocument/2006/relationships/image" Target="media/image98.jpeg"/><Relationship Id="rId157" Type="http://schemas.openxmlformats.org/officeDocument/2006/relationships/image" Target="media/image115.jpeg"/><Relationship Id="rId178" Type="http://schemas.openxmlformats.org/officeDocument/2006/relationships/hyperlink" Target="http://www.youtube.com/watch?v=2BDqGnosT8U" TargetMode="External"/><Relationship Id="rId61" Type="http://schemas.openxmlformats.org/officeDocument/2006/relationships/hyperlink" Target="http://www.bbc.com/russian/society/2011/03/110318_japan_qu" TargetMode="External"/><Relationship Id="rId82" Type="http://schemas.openxmlformats.org/officeDocument/2006/relationships/image" Target="media/image60.jpeg"/><Relationship Id="rId152" Type="http://schemas.openxmlformats.org/officeDocument/2006/relationships/image" Target="media/image110.jpeg"/><Relationship Id="rId173" Type="http://schemas.openxmlformats.org/officeDocument/2006/relationships/hyperlink" Target="http://www/" TargetMode="External"/><Relationship Id="rId194" Type="http://schemas.openxmlformats.org/officeDocument/2006/relationships/hyperlink" Target="mailto:EMAILADDRESS%3Desen61@mail.ru" TargetMode="External"/><Relationship Id="rId19" Type="http://schemas.openxmlformats.org/officeDocument/2006/relationships/image" Target="media/image8.jpeg"/><Relationship Id="rId14"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20.png"/><Relationship Id="rId56" Type="http://schemas.openxmlformats.org/officeDocument/2006/relationships/footer" Target="footer9.xml"/><Relationship Id="rId77" Type="http://schemas.openxmlformats.org/officeDocument/2006/relationships/image" Target="media/image56.jpeg"/><Relationship Id="rId100" Type="http://schemas.openxmlformats.org/officeDocument/2006/relationships/image" Target="media/image65.jpeg"/><Relationship Id="rId105" Type="http://schemas.openxmlformats.org/officeDocument/2006/relationships/image" Target="media/image69.jpeg"/><Relationship Id="rId126" Type="http://schemas.openxmlformats.org/officeDocument/2006/relationships/image" Target="media/image90.png"/><Relationship Id="rId147" Type="http://schemas.openxmlformats.org/officeDocument/2006/relationships/image" Target="media/image106.jpeg"/><Relationship Id="rId168" Type="http://schemas.openxmlformats.org/officeDocument/2006/relationships/footer" Target="footer19.xml"/><Relationship Id="rId8" Type="http://schemas.openxmlformats.org/officeDocument/2006/relationships/image" Target="media/image2.jpeg"/><Relationship Id="rId51" Type="http://schemas.openxmlformats.org/officeDocument/2006/relationships/image" Target="media/image35.jpeg"/><Relationship Id="rId72" Type="http://schemas.openxmlformats.org/officeDocument/2006/relationships/image" Target="media/image52.jpeg"/><Relationship Id="rId93" Type="http://schemas.openxmlformats.org/officeDocument/2006/relationships/hyperlink" Target="http://trenerskaya.ru/article/view/psihologicheskie-uprazhneniya" TargetMode="External"/><Relationship Id="rId98" Type="http://schemas.openxmlformats.org/officeDocument/2006/relationships/hyperlink" Target="http://www.unicef.org/kazakhstan/" TargetMode="External"/><Relationship Id="rId121" Type="http://schemas.openxmlformats.org/officeDocument/2006/relationships/image" Target="media/image85.jpeg"/><Relationship Id="rId142" Type="http://schemas.openxmlformats.org/officeDocument/2006/relationships/image" Target="media/image102.jpeg"/><Relationship Id="rId163" Type="http://schemas.openxmlformats.org/officeDocument/2006/relationships/image" Target="media/image119.jpeg"/><Relationship Id="rId184" Type="http://schemas.openxmlformats.org/officeDocument/2006/relationships/image" Target="media/image131.jpeg"/><Relationship Id="rId189" Type="http://schemas.openxmlformats.org/officeDocument/2006/relationships/footer" Target="footer22.xml"/><Relationship Id="rId3" Type="http://schemas.openxmlformats.org/officeDocument/2006/relationships/settings" Target="settings.xml"/><Relationship Id="rId25" Type="http://schemas.openxmlformats.org/officeDocument/2006/relationships/image" Target="media/image12.jpeg"/><Relationship Id="rId46" Type="http://schemas.openxmlformats.org/officeDocument/2006/relationships/image" Target="media/image30.jpeg"/><Relationship Id="rId67" Type="http://schemas.openxmlformats.org/officeDocument/2006/relationships/image" Target="media/image47.jpeg"/><Relationship Id="rId116" Type="http://schemas.openxmlformats.org/officeDocument/2006/relationships/image" Target="media/image80.jpeg"/><Relationship Id="rId137" Type="http://schemas.openxmlformats.org/officeDocument/2006/relationships/image" Target="media/image99.jpeg"/><Relationship Id="rId158" Type="http://schemas.openxmlformats.org/officeDocument/2006/relationships/footer" Target="footer16.xml"/><Relationship Id="rId20" Type="http://schemas.openxmlformats.org/officeDocument/2006/relationships/footer" Target="footer4.xml"/><Relationship Id="rId41" Type="http://schemas.openxmlformats.org/officeDocument/2006/relationships/image" Target="media/image25.jpeg"/><Relationship Id="rId62" Type="http://schemas.openxmlformats.org/officeDocument/2006/relationships/image" Target="media/image42.jpeg"/><Relationship Id="rId83" Type="http://schemas.openxmlformats.org/officeDocument/2006/relationships/image" Target="media/image61.jpeg"/><Relationship Id="rId88" Type="http://schemas.openxmlformats.org/officeDocument/2006/relationships/footer" Target="footer13.xml"/><Relationship Id="rId111" Type="http://schemas.openxmlformats.org/officeDocument/2006/relationships/image" Target="media/image75.jpeg"/><Relationship Id="rId132" Type="http://schemas.openxmlformats.org/officeDocument/2006/relationships/image" Target="media/image95.png"/><Relationship Id="rId153" Type="http://schemas.openxmlformats.org/officeDocument/2006/relationships/image" Target="media/image111.jpeg"/><Relationship Id="rId174" Type="http://schemas.openxmlformats.org/officeDocument/2006/relationships/image" Target="media/image126.jpeg"/><Relationship Id="rId179" Type="http://schemas.openxmlformats.org/officeDocument/2006/relationships/hyperlink" Target="http://www.b17.ru/article/uprahznenie_vigoranie/" TargetMode="External"/><Relationship Id="rId195" Type="http://schemas.openxmlformats.org/officeDocument/2006/relationships/footer" Target="footer25.xml"/><Relationship Id="rId190" Type="http://schemas.openxmlformats.org/officeDocument/2006/relationships/hyperlink" Target="https://documentolog.com/?verify=KZN6YWP202410001966D42F6A7" TargetMode="External"/><Relationship Id="rId15" Type="http://schemas.openxmlformats.org/officeDocument/2006/relationships/image" Target="media/image7.jpeg"/><Relationship Id="rId36" Type="http://schemas.openxmlformats.org/officeDocument/2006/relationships/image" Target="media/image21.png"/><Relationship Id="rId57" Type="http://schemas.openxmlformats.org/officeDocument/2006/relationships/image" Target="media/image39.jpeg"/><Relationship Id="rId106" Type="http://schemas.openxmlformats.org/officeDocument/2006/relationships/image" Target="media/image70.jpeg"/><Relationship Id="rId127" Type="http://schemas.openxmlformats.org/officeDocument/2006/relationships/image" Target="media/image91.png"/><Relationship Id="rId10" Type="http://schemas.openxmlformats.org/officeDocument/2006/relationships/image" Target="media/image3.jpeg"/><Relationship Id="rId31" Type="http://schemas.openxmlformats.org/officeDocument/2006/relationships/image" Target="media/image17.jpeg"/><Relationship Id="rId52" Type="http://schemas.openxmlformats.org/officeDocument/2006/relationships/image" Target="media/image36.jpeg"/><Relationship Id="rId73" Type="http://schemas.openxmlformats.org/officeDocument/2006/relationships/image" Target="media/image53.jpeg"/><Relationship Id="rId78" Type="http://schemas.openxmlformats.org/officeDocument/2006/relationships/image" Target="media/image57.jpeg"/><Relationship Id="rId94" Type="http://schemas.openxmlformats.org/officeDocument/2006/relationships/hyperlink" Target="http://nsportal.ru/detskiy-sad/materialy-dlya-roditeley/2013/09/11/rol-semi-" TargetMode="External"/><Relationship Id="rId99" Type="http://schemas.openxmlformats.org/officeDocument/2006/relationships/hyperlink" Target="http://www.hse.ru/edu/dpo/868548702" TargetMode="External"/><Relationship Id="rId101" Type="http://schemas.openxmlformats.org/officeDocument/2006/relationships/hyperlink" Target="http://www/" TargetMode="External"/><Relationship Id="rId122" Type="http://schemas.openxmlformats.org/officeDocument/2006/relationships/image" Target="media/image86.jpeg"/><Relationship Id="rId143" Type="http://schemas.openxmlformats.org/officeDocument/2006/relationships/image" Target="media/image103.jpeg"/><Relationship Id="rId148" Type="http://schemas.openxmlformats.org/officeDocument/2006/relationships/image" Target="media/image107.jpeg"/><Relationship Id="rId164" Type="http://schemas.openxmlformats.org/officeDocument/2006/relationships/image" Target="media/image120.jpeg"/><Relationship Id="rId169" Type="http://schemas.openxmlformats.org/officeDocument/2006/relationships/image" Target="media/image123.png"/><Relationship Id="rId185" Type="http://schemas.openxmlformats.org/officeDocument/2006/relationships/footer" Target="footer20.xm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hyperlink" Target="http://www.youtube.com/watch?v=C7aRLL9f4Gw" TargetMode="External"/><Relationship Id="rId26" Type="http://schemas.openxmlformats.org/officeDocument/2006/relationships/image" Target="media/image13.jpeg"/><Relationship Id="rId47" Type="http://schemas.openxmlformats.org/officeDocument/2006/relationships/image" Target="media/image31.jpeg"/><Relationship Id="rId68" Type="http://schemas.openxmlformats.org/officeDocument/2006/relationships/image" Target="media/image48.jpeg"/><Relationship Id="rId89" Type="http://schemas.openxmlformats.org/officeDocument/2006/relationships/hyperlink" Target="http://www.akorda.kz/ru/vystuplenieglavy-gosudarstva-ktokaevana-tretem-" TargetMode="External"/><Relationship Id="rId112" Type="http://schemas.openxmlformats.org/officeDocument/2006/relationships/image" Target="media/image76.jpeg"/><Relationship Id="rId133" Type="http://schemas.openxmlformats.org/officeDocument/2006/relationships/hyperlink" Target="http://www.youtube.com/watch?v=JUNu19Dro24" TargetMode="External"/><Relationship Id="rId154" Type="http://schemas.openxmlformats.org/officeDocument/2006/relationships/image" Target="media/image112.jpeg"/><Relationship Id="rId175" Type="http://schemas.openxmlformats.org/officeDocument/2006/relationships/hyperlink" Target="http://surl.li/uajyv" TargetMode="External"/><Relationship Id="rId196" Type="http://schemas.openxmlformats.org/officeDocument/2006/relationships/fontTable" Target="fontTable.xml"/><Relationship Id="rId16" Type="http://schemas.openxmlformats.org/officeDocument/2006/relationships/hyperlink" Target="http://www.youtube.com/watch?v=CkqmwnVHlmo" TargetMode="External"/><Relationship Id="rId37" Type="http://schemas.openxmlformats.org/officeDocument/2006/relationships/footer" Target="footer7.xml"/><Relationship Id="rId58" Type="http://schemas.openxmlformats.org/officeDocument/2006/relationships/image" Target="media/image40.jpeg"/><Relationship Id="rId79" Type="http://schemas.openxmlformats.org/officeDocument/2006/relationships/image" Target="media/image58.jpeg"/><Relationship Id="rId102" Type="http://schemas.openxmlformats.org/officeDocument/2006/relationships/image" Target="media/image66.jpeg"/><Relationship Id="rId123" Type="http://schemas.openxmlformats.org/officeDocument/2006/relationships/image" Target="media/image87.jpeg"/><Relationship Id="rId144" Type="http://schemas.openxmlformats.org/officeDocument/2006/relationships/image" Target="media/image104.jpeg"/><Relationship Id="rId90" Type="http://schemas.openxmlformats.org/officeDocument/2006/relationships/hyperlink" Target="http://adilet.zan.kz/rus/docs/K950001000/" TargetMode="External"/><Relationship Id="rId165" Type="http://schemas.openxmlformats.org/officeDocument/2006/relationships/footer" Target="footer18.xml"/><Relationship Id="rId186" Type="http://schemas.openxmlformats.org/officeDocument/2006/relationships/image" Target="media/image132.jpeg"/><Relationship Id="rId27" Type="http://schemas.openxmlformats.org/officeDocument/2006/relationships/image" Target="media/image14.jpeg"/><Relationship Id="rId48" Type="http://schemas.openxmlformats.org/officeDocument/2006/relationships/image" Target="media/image32.jpeg"/><Relationship Id="rId69" Type="http://schemas.openxmlformats.org/officeDocument/2006/relationships/image" Target="media/image49.jpeg"/><Relationship Id="rId113" Type="http://schemas.openxmlformats.org/officeDocument/2006/relationships/image" Target="media/image77.jpeg"/><Relationship Id="rId134" Type="http://schemas.openxmlformats.org/officeDocument/2006/relationships/image" Target="media/image96.jpeg"/><Relationship Id="rId80" Type="http://schemas.openxmlformats.org/officeDocument/2006/relationships/image" Target="media/image59.jpeg"/><Relationship Id="rId155" Type="http://schemas.openxmlformats.org/officeDocument/2006/relationships/image" Target="media/image113.jpeg"/><Relationship Id="rId176" Type="http://schemas.openxmlformats.org/officeDocument/2006/relationships/hyperlink" Target="http://www.youtube.com/watch?v=ELzwczpHc7o" TargetMode="External"/><Relationship Id="rId197" Type="http://schemas.openxmlformats.org/officeDocument/2006/relationships/theme" Target="theme/theme1.xml"/><Relationship Id="rId17" Type="http://schemas.openxmlformats.org/officeDocument/2006/relationships/footer" Target="footer3.xml"/><Relationship Id="rId38" Type="http://schemas.openxmlformats.org/officeDocument/2006/relationships/image" Target="media/image22.jpeg"/><Relationship Id="rId59" Type="http://schemas.openxmlformats.org/officeDocument/2006/relationships/image" Target="media/image41.jpeg"/><Relationship Id="rId103" Type="http://schemas.openxmlformats.org/officeDocument/2006/relationships/image" Target="media/image67.jpeg"/><Relationship Id="rId124" Type="http://schemas.openxmlformats.org/officeDocument/2006/relationships/image" Target="media/image88.jpeg"/><Relationship Id="rId70" Type="http://schemas.openxmlformats.org/officeDocument/2006/relationships/image" Target="media/image50.jpeg"/><Relationship Id="rId91" Type="http://schemas.openxmlformats.org/officeDocument/2006/relationships/hyperlink" Target="http://akademia-schastia.ru/pritchi-krajjona-otec-i-syn/" TargetMode="External"/><Relationship Id="rId145" Type="http://schemas.openxmlformats.org/officeDocument/2006/relationships/footer" Target="footer15.xml"/><Relationship Id="rId166" Type="http://schemas.openxmlformats.org/officeDocument/2006/relationships/image" Target="media/image121.jpeg"/><Relationship Id="rId187" Type="http://schemas.openxmlformats.org/officeDocument/2006/relationships/image" Target="media/image133.jpeg"/><Relationship Id="rId1" Type="http://schemas.openxmlformats.org/officeDocument/2006/relationships/numbering" Target="numbering.xml"/><Relationship Id="rId28" Type="http://schemas.openxmlformats.org/officeDocument/2006/relationships/image" Target="media/image15.jpeg"/><Relationship Id="rId49" Type="http://schemas.openxmlformats.org/officeDocument/2006/relationships/image" Target="media/image33.jpeg"/><Relationship Id="rId114" Type="http://schemas.openxmlformats.org/officeDocument/2006/relationships/image" Target="media/image78.jpeg"/><Relationship Id="rId60" Type="http://schemas.openxmlformats.org/officeDocument/2006/relationships/hyperlink" Target="http://www.youtube.com/watch?v=HmQ851drH_Q" TargetMode="External"/><Relationship Id="rId81" Type="http://schemas.openxmlformats.org/officeDocument/2006/relationships/footer" Target="footer11.xml"/><Relationship Id="rId135" Type="http://schemas.openxmlformats.org/officeDocument/2006/relationships/image" Target="media/image97.jpeg"/><Relationship Id="rId156" Type="http://schemas.openxmlformats.org/officeDocument/2006/relationships/image" Target="media/image114.jpeg"/><Relationship Id="rId177" Type="http://schemas.openxmlformats.org/officeDocument/2006/relationships/image" Target="media/image127.png"/><Relationship Id="rId18" Type="http://schemas.openxmlformats.org/officeDocument/2006/relationships/hyperlink" Target="http://www.youtube.com/watch?v=CkqmwnVHlmo" TargetMode="External"/><Relationship Id="rId39" Type="http://schemas.openxmlformats.org/officeDocument/2006/relationships/image" Target="media/image23.jpeg"/><Relationship Id="rId50" Type="http://schemas.openxmlformats.org/officeDocument/2006/relationships/image" Target="media/image34.jpeg"/><Relationship Id="rId104" Type="http://schemas.openxmlformats.org/officeDocument/2006/relationships/image" Target="media/image68.jpeg"/><Relationship Id="rId125" Type="http://schemas.openxmlformats.org/officeDocument/2006/relationships/image" Target="media/image89.jpeg"/><Relationship Id="rId146" Type="http://schemas.openxmlformats.org/officeDocument/2006/relationships/image" Target="media/image105.jpeg"/><Relationship Id="rId167" Type="http://schemas.openxmlformats.org/officeDocument/2006/relationships/image" Target="media/image122.jpeg"/><Relationship Id="rId188" Type="http://schemas.openxmlformats.org/officeDocument/2006/relationships/footer" Target="footer2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276</Pages>
  <Words>59112</Words>
  <Characters>336943</Characters>
  <Application>Microsoft Office Word</Application>
  <DocSecurity>0</DocSecurity>
  <Lines>2807</Lines>
  <Paragraphs>790</Paragraphs>
  <ScaleCrop>false</ScaleCrop>
  <Company/>
  <LinksUpToDate>false</LinksUpToDate>
  <CharactersWithSpaces>395265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Пользователь</cp:lastModifiedBy>
  <cp:revision>2</cp:revision>
  <dcterms:created xsi:type="dcterms:W3CDTF">2024-10-11T06:46:00Z</dcterms:created>
  <dcterms:modified xsi:type="dcterms:W3CDTF">2024-10-11T07:06:00Z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2024-09-04T00:00:00Z</vt:filetime>
  </property>
  <property fmtid="{D5CDD505-2E9C-101B-9397-08002B2CF9AE}" pid="3" name="LastSaved">
    <vt:filetime>2024-10-11T00:00:00Z</vt:filetime>
  </property>
  <property fmtid="{D5CDD505-2E9C-101B-9397-08002B2CF9AE}" pid="4" name="Producer">
    <vt:lpwstr>mPDF 8.0.6</vt:lpwstr>
  </property>
</Properties>
</file>